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852145542"/>
        <w:docPartObj>
          <w:docPartGallery w:val="Table of Contents"/>
          <w:docPartUnique/>
        </w:docPartObj>
      </w:sdtPr>
      <w:sdtEndPr>
        <w:rPr>
          <w:b/>
          <w:noProof/>
        </w:rPr>
      </w:sdtEndPr>
      <w:sdtContent>
        <w:p w14:paraId="33F9D3B3" w14:textId="696CF416" w:rsidR="006304F7" w:rsidRPr="00F716D5" w:rsidRDefault="006304F7" w:rsidP="006304F7">
          <w:pPr>
            <w:pStyle w:val="TOCHeading"/>
            <w:rPr>
              <w:rFonts w:cs="Traditional Arabic"/>
            </w:rPr>
          </w:pPr>
          <w:r w:rsidRPr="00F716D5">
            <w:rPr>
              <w:rFonts w:cs="Traditional Arabic" w:hint="cs"/>
              <w:rtl/>
            </w:rPr>
            <w:t>فهرست</w:t>
          </w:r>
        </w:p>
        <w:p w14:paraId="10F7016B" w14:textId="77777777" w:rsidR="006304F7" w:rsidRPr="00F716D5" w:rsidRDefault="006304F7" w:rsidP="006304F7">
          <w:pPr>
            <w:pStyle w:val="TOC1"/>
            <w:tabs>
              <w:tab w:val="right" w:leader="dot" w:pos="9350"/>
            </w:tabs>
            <w:rPr>
              <w:noProof/>
              <w:sz w:val="22"/>
              <w:szCs w:val="22"/>
              <w:lang w:bidi="ar-SA"/>
            </w:rPr>
          </w:pPr>
          <w:r w:rsidRPr="00F716D5">
            <w:fldChar w:fldCharType="begin"/>
          </w:r>
          <w:r w:rsidRPr="00F716D5">
            <w:instrText xml:space="preserve"> TOC \o "1-3" \h \z \u </w:instrText>
          </w:r>
          <w:r w:rsidRPr="00F716D5">
            <w:fldChar w:fldCharType="separate"/>
          </w:r>
          <w:hyperlink w:anchor="_Toc28711750" w:history="1">
            <w:r w:rsidRPr="00F716D5">
              <w:rPr>
                <w:rStyle w:val="Hyperlink"/>
                <w:noProof/>
                <w:rtl/>
              </w:rPr>
              <w:t>اشاره:</w:t>
            </w:r>
            <w:r w:rsidRPr="00F716D5">
              <w:rPr>
                <w:noProof/>
                <w:webHidden/>
              </w:rPr>
              <w:tab/>
            </w:r>
            <w:r w:rsidRPr="00F716D5">
              <w:rPr>
                <w:noProof/>
                <w:webHidden/>
              </w:rPr>
              <w:fldChar w:fldCharType="begin"/>
            </w:r>
            <w:r w:rsidRPr="00F716D5">
              <w:rPr>
                <w:noProof/>
                <w:webHidden/>
              </w:rPr>
              <w:instrText xml:space="preserve"> PAGEREF _Toc28711750 \h </w:instrText>
            </w:r>
            <w:r w:rsidRPr="00F716D5">
              <w:rPr>
                <w:noProof/>
                <w:webHidden/>
              </w:rPr>
            </w:r>
            <w:r w:rsidRPr="00F716D5">
              <w:rPr>
                <w:noProof/>
                <w:webHidden/>
              </w:rPr>
              <w:fldChar w:fldCharType="separate"/>
            </w:r>
            <w:r w:rsidRPr="00F716D5">
              <w:rPr>
                <w:noProof/>
                <w:webHidden/>
              </w:rPr>
              <w:t>1</w:t>
            </w:r>
            <w:r w:rsidRPr="00F716D5">
              <w:rPr>
                <w:noProof/>
                <w:webHidden/>
              </w:rPr>
              <w:fldChar w:fldCharType="end"/>
            </w:r>
          </w:hyperlink>
        </w:p>
        <w:p w14:paraId="6EFE2F00" w14:textId="77777777" w:rsidR="006304F7" w:rsidRPr="00F716D5" w:rsidRDefault="00E13EA9" w:rsidP="006304F7">
          <w:pPr>
            <w:pStyle w:val="TOC1"/>
            <w:tabs>
              <w:tab w:val="right" w:leader="dot" w:pos="9350"/>
            </w:tabs>
            <w:rPr>
              <w:noProof/>
              <w:sz w:val="22"/>
              <w:szCs w:val="22"/>
              <w:lang w:bidi="ar-SA"/>
            </w:rPr>
          </w:pPr>
          <w:hyperlink w:anchor="_Toc28711751" w:history="1">
            <w:r w:rsidR="006304F7" w:rsidRPr="00F716D5">
              <w:rPr>
                <w:rStyle w:val="Hyperlink"/>
                <w:noProof/>
                <w:rtl/>
              </w:rPr>
              <w:t>مبحث سوم: متعلق نه</w:t>
            </w:r>
            <w:r w:rsidR="006304F7" w:rsidRPr="00F716D5">
              <w:rPr>
                <w:rStyle w:val="Hyperlink"/>
                <w:rFonts w:hint="cs"/>
                <w:noProof/>
                <w:rtl/>
              </w:rPr>
              <w:t>ی</w:t>
            </w:r>
            <w:r w:rsidR="006304F7" w:rsidRPr="00F716D5">
              <w:rPr>
                <w:noProof/>
                <w:webHidden/>
              </w:rPr>
              <w:tab/>
            </w:r>
            <w:r w:rsidR="006304F7" w:rsidRPr="00F716D5">
              <w:rPr>
                <w:noProof/>
                <w:webHidden/>
              </w:rPr>
              <w:fldChar w:fldCharType="begin"/>
            </w:r>
            <w:r w:rsidR="006304F7" w:rsidRPr="00F716D5">
              <w:rPr>
                <w:noProof/>
                <w:webHidden/>
              </w:rPr>
              <w:instrText xml:space="preserve"> PAGEREF _Toc28711751 \h </w:instrText>
            </w:r>
            <w:r w:rsidR="006304F7" w:rsidRPr="00F716D5">
              <w:rPr>
                <w:noProof/>
                <w:webHidden/>
              </w:rPr>
            </w:r>
            <w:r w:rsidR="006304F7" w:rsidRPr="00F716D5">
              <w:rPr>
                <w:noProof/>
                <w:webHidden/>
              </w:rPr>
              <w:fldChar w:fldCharType="separate"/>
            </w:r>
            <w:r w:rsidR="006304F7" w:rsidRPr="00F716D5">
              <w:rPr>
                <w:noProof/>
                <w:webHidden/>
              </w:rPr>
              <w:t>1</w:t>
            </w:r>
            <w:r w:rsidR="006304F7" w:rsidRPr="00F716D5">
              <w:rPr>
                <w:noProof/>
                <w:webHidden/>
              </w:rPr>
              <w:fldChar w:fldCharType="end"/>
            </w:r>
          </w:hyperlink>
        </w:p>
        <w:p w14:paraId="285DF7A1" w14:textId="783BFC6A" w:rsidR="006304F7" w:rsidRPr="00F716D5" w:rsidRDefault="00E13EA9" w:rsidP="006304F7">
          <w:pPr>
            <w:pStyle w:val="TOC2"/>
            <w:tabs>
              <w:tab w:val="right" w:leader="dot" w:pos="9350"/>
            </w:tabs>
            <w:rPr>
              <w:noProof/>
              <w:sz w:val="22"/>
              <w:szCs w:val="22"/>
              <w:lang w:bidi="ar-SA"/>
            </w:rPr>
          </w:pPr>
          <w:hyperlink w:anchor="_Toc28711752" w:history="1">
            <w:r w:rsidR="004B4F8A" w:rsidRPr="00F716D5">
              <w:rPr>
                <w:rStyle w:val="Hyperlink"/>
                <w:noProof/>
                <w:rtl/>
              </w:rPr>
              <w:t>آیه</w:t>
            </w:r>
            <w:r w:rsidR="006304F7" w:rsidRPr="00F716D5">
              <w:rPr>
                <w:rStyle w:val="Hyperlink"/>
                <w:noProof/>
                <w:rtl/>
              </w:rPr>
              <w:t xml:space="preserve"> اول:</w:t>
            </w:r>
            <w:r w:rsidR="006304F7" w:rsidRPr="00F716D5">
              <w:rPr>
                <w:noProof/>
                <w:webHidden/>
              </w:rPr>
              <w:tab/>
            </w:r>
            <w:r w:rsidR="006304F7" w:rsidRPr="00F716D5">
              <w:rPr>
                <w:noProof/>
                <w:webHidden/>
              </w:rPr>
              <w:fldChar w:fldCharType="begin"/>
            </w:r>
            <w:r w:rsidR="006304F7" w:rsidRPr="00F716D5">
              <w:rPr>
                <w:noProof/>
                <w:webHidden/>
              </w:rPr>
              <w:instrText xml:space="preserve"> PAGEREF _Toc28711752 \h </w:instrText>
            </w:r>
            <w:r w:rsidR="006304F7" w:rsidRPr="00F716D5">
              <w:rPr>
                <w:noProof/>
                <w:webHidden/>
              </w:rPr>
            </w:r>
            <w:r w:rsidR="006304F7" w:rsidRPr="00F716D5">
              <w:rPr>
                <w:noProof/>
                <w:webHidden/>
              </w:rPr>
              <w:fldChar w:fldCharType="separate"/>
            </w:r>
            <w:r w:rsidR="006304F7" w:rsidRPr="00F716D5">
              <w:rPr>
                <w:noProof/>
                <w:webHidden/>
              </w:rPr>
              <w:t>1</w:t>
            </w:r>
            <w:r w:rsidR="006304F7" w:rsidRPr="00F716D5">
              <w:rPr>
                <w:noProof/>
                <w:webHidden/>
              </w:rPr>
              <w:fldChar w:fldCharType="end"/>
            </w:r>
          </w:hyperlink>
        </w:p>
        <w:p w14:paraId="37F1B33B" w14:textId="7062E45D" w:rsidR="006304F7" w:rsidRPr="00F716D5" w:rsidRDefault="00E13EA9" w:rsidP="006304F7">
          <w:pPr>
            <w:pStyle w:val="TOC2"/>
            <w:tabs>
              <w:tab w:val="right" w:leader="dot" w:pos="9350"/>
            </w:tabs>
            <w:rPr>
              <w:noProof/>
              <w:sz w:val="22"/>
              <w:szCs w:val="22"/>
              <w:lang w:bidi="ar-SA"/>
            </w:rPr>
          </w:pPr>
          <w:hyperlink w:anchor="_Toc28711753" w:history="1">
            <w:r w:rsidR="004B4F8A" w:rsidRPr="00F716D5">
              <w:rPr>
                <w:rStyle w:val="Hyperlink"/>
                <w:noProof/>
                <w:rtl/>
              </w:rPr>
              <w:t>آیه</w:t>
            </w:r>
            <w:r w:rsidR="006304F7" w:rsidRPr="00F716D5">
              <w:rPr>
                <w:rStyle w:val="Hyperlink"/>
                <w:noProof/>
                <w:rtl/>
              </w:rPr>
              <w:t xml:space="preserve"> دوم:</w:t>
            </w:r>
            <w:r w:rsidR="006304F7" w:rsidRPr="00F716D5">
              <w:rPr>
                <w:noProof/>
                <w:webHidden/>
              </w:rPr>
              <w:tab/>
            </w:r>
            <w:r w:rsidR="006304F7" w:rsidRPr="00F716D5">
              <w:rPr>
                <w:noProof/>
                <w:webHidden/>
              </w:rPr>
              <w:fldChar w:fldCharType="begin"/>
            </w:r>
            <w:r w:rsidR="006304F7" w:rsidRPr="00F716D5">
              <w:rPr>
                <w:noProof/>
                <w:webHidden/>
              </w:rPr>
              <w:instrText xml:space="preserve"> PAGEREF _Toc28711753 \h </w:instrText>
            </w:r>
            <w:r w:rsidR="006304F7" w:rsidRPr="00F716D5">
              <w:rPr>
                <w:noProof/>
                <w:webHidden/>
              </w:rPr>
            </w:r>
            <w:r w:rsidR="006304F7" w:rsidRPr="00F716D5">
              <w:rPr>
                <w:noProof/>
                <w:webHidden/>
              </w:rPr>
              <w:fldChar w:fldCharType="separate"/>
            </w:r>
            <w:r w:rsidR="006304F7" w:rsidRPr="00F716D5">
              <w:rPr>
                <w:noProof/>
                <w:webHidden/>
              </w:rPr>
              <w:t>3</w:t>
            </w:r>
            <w:r w:rsidR="006304F7" w:rsidRPr="00F716D5">
              <w:rPr>
                <w:noProof/>
                <w:webHidden/>
              </w:rPr>
              <w:fldChar w:fldCharType="end"/>
            </w:r>
          </w:hyperlink>
        </w:p>
        <w:p w14:paraId="4E75ACCF" w14:textId="4EA27BC3" w:rsidR="006304F7" w:rsidRPr="00F716D5" w:rsidRDefault="00E13EA9" w:rsidP="006304F7">
          <w:pPr>
            <w:pStyle w:val="TOC2"/>
            <w:tabs>
              <w:tab w:val="right" w:leader="dot" w:pos="9350"/>
            </w:tabs>
            <w:rPr>
              <w:noProof/>
              <w:sz w:val="22"/>
              <w:szCs w:val="22"/>
              <w:lang w:bidi="ar-SA"/>
            </w:rPr>
          </w:pPr>
          <w:hyperlink w:anchor="_Toc28711754" w:history="1">
            <w:r w:rsidR="004B4F8A" w:rsidRPr="00F716D5">
              <w:rPr>
                <w:rStyle w:val="Hyperlink"/>
                <w:noProof/>
                <w:rtl/>
              </w:rPr>
              <w:t>آیه</w:t>
            </w:r>
            <w:r w:rsidR="006304F7" w:rsidRPr="00F716D5">
              <w:rPr>
                <w:rStyle w:val="Hyperlink"/>
                <w:noProof/>
                <w:rtl/>
              </w:rPr>
              <w:t xml:space="preserve"> سوم:</w:t>
            </w:r>
            <w:r w:rsidR="006304F7" w:rsidRPr="00F716D5">
              <w:rPr>
                <w:noProof/>
                <w:webHidden/>
              </w:rPr>
              <w:tab/>
            </w:r>
            <w:r w:rsidR="006304F7" w:rsidRPr="00F716D5">
              <w:rPr>
                <w:noProof/>
                <w:webHidden/>
              </w:rPr>
              <w:fldChar w:fldCharType="begin"/>
            </w:r>
            <w:r w:rsidR="006304F7" w:rsidRPr="00F716D5">
              <w:rPr>
                <w:noProof/>
                <w:webHidden/>
              </w:rPr>
              <w:instrText xml:space="preserve"> PAGEREF _Toc28711754 \h </w:instrText>
            </w:r>
            <w:r w:rsidR="006304F7" w:rsidRPr="00F716D5">
              <w:rPr>
                <w:noProof/>
                <w:webHidden/>
              </w:rPr>
            </w:r>
            <w:r w:rsidR="006304F7" w:rsidRPr="00F716D5">
              <w:rPr>
                <w:noProof/>
                <w:webHidden/>
              </w:rPr>
              <w:fldChar w:fldCharType="separate"/>
            </w:r>
            <w:r w:rsidR="006304F7" w:rsidRPr="00F716D5">
              <w:rPr>
                <w:noProof/>
                <w:webHidden/>
              </w:rPr>
              <w:t>3</w:t>
            </w:r>
            <w:r w:rsidR="006304F7" w:rsidRPr="00F716D5">
              <w:rPr>
                <w:noProof/>
                <w:webHidden/>
              </w:rPr>
              <w:fldChar w:fldCharType="end"/>
            </w:r>
          </w:hyperlink>
        </w:p>
        <w:p w14:paraId="13735AE4" w14:textId="33067925" w:rsidR="006304F7" w:rsidRPr="00F716D5" w:rsidRDefault="00E13EA9" w:rsidP="006304F7">
          <w:pPr>
            <w:pStyle w:val="TOC2"/>
            <w:tabs>
              <w:tab w:val="right" w:leader="dot" w:pos="9350"/>
            </w:tabs>
            <w:rPr>
              <w:noProof/>
              <w:sz w:val="22"/>
              <w:szCs w:val="22"/>
              <w:lang w:bidi="ar-SA"/>
            </w:rPr>
          </w:pPr>
          <w:hyperlink w:anchor="_Toc28711755" w:history="1">
            <w:r w:rsidR="004B4F8A" w:rsidRPr="00F716D5">
              <w:rPr>
                <w:rStyle w:val="Hyperlink"/>
                <w:noProof/>
                <w:rtl/>
              </w:rPr>
              <w:t>آیه</w:t>
            </w:r>
            <w:r w:rsidR="006304F7" w:rsidRPr="00F716D5">
              <w:rPr>
                <w:rStyle w:val="Hyperlink"/>
                <w:noProof/>
                <w:rtl/>
              </w:rPr>
              <w:t xml:space="preserve"> چهارم:</w:t>
            </w:r>
            <w:r w:rsidR="006304F7" w:rsidRPr="00F716D5">
              <w:rPr>
                <w:noProof/>
                <w:webHidden/>
              </w:rPr>
              <w:tab/>
            </w:r>
            <w:r w:rsidR="006304F7" w:rsidRPr="00F716D5">
              <w:rPr>
                <w:noProof/>
                <w:webHidden/>
              </w:rPr>
              <w:fldChar w:fldCharType="begin"/>
            </w:r>
            <w:r w:rsidR="006304F7" w:rsidRPr="00F716D5">
              <w:rPr>
                <w:noProof/>
                <w:webHidden/>
              </w:rPr>
              <w:instrText xml:space="preserve"> PAGEREF _Toc28711755 \h </w:instrText>
            </w:r>
            <w:r w:rsidR="006304F7" w:rsidRPr="00F716D5">
              <w:rPr>
                <w:noProof/>
                <w:webHidden/>
              </w:rPr>
            </w:r>
            <w:r w:rsidR="006304F7" w:rsidRPr="00F716D5">
              <w:rPr>
                <w:noProof/>
                <w:webHidden/>
              </w:rPr>
              <w:fldChar w:fldCharType="separate"/>
            </w:r>
            <w:r w:rsidR="006304F7" w:rsidRPr="00F716D5">
              <w:rPr>
                <w:noProof/>
                <w:webHidden/>
              </w:rPr>
              <w:t>3</w:t>
            </w:r>
            <w:r w:rsidR="006304F7" w:rsidRPr="00F716D5">
              <w:rPr>
                <w:noProof/>
                <w:webHidden/>
              </w:rPr>
              <w:fldChar w:fldCharType="end"/>
            </w:r>
          </w:hyperlink>
        </w:p>
        <w:p w14:paraId="4B72A090" w14:textId="4B0BA3DF" w:rsidR="006304F7" w:rsidRPr="00F716D5" w:rsidRDefault="00E13EA9" w:rsidP="006304F7">
          <w:pPr>
            <w:pStyle w:val="TOC2"/>
            <w:tabs>
              <w:tab w:val="right" w:leader="dot" w:pos="9350"/>
            </w:tabs>
            <w:rPr>
              <w:noProof/>
              <w:sz w:val="22"/>
              <w:szCs w:val="22"/>
              <w:lang w:bidi="ar-SA"/>
            </w:rPr>
          </w:pPr>
          <w:hyperlink w:anchor="_Toc28711756" w:history="1">
            <w:r w:rsidR="004B4F8A" w:rsidRPr="00F716D5">
              <w:rPr>
                <w:rStyle w:val="Hyperlink"/>
                <w:noProof/>
                <w:rtl/>
              </w:rPr>
              <w:t>آیه</w:t>
            </w:r>
            <w:r w:rsidR="006304F7" w:rsidRPr="00F716D5">
              <w:rPr>
                <w:rStyle w:val="Hyperlink"/>
                <w:noProof/>
                <w:rtl/>
              </w:rPr>
              <w:t xml:space="preserve"> پنجم:</w:t>
            </w:r>
            <w:r w:rsidR="006304F7" w:rsidRPr="00F716D5">
              <w:rPr>
                <w:noProof/>
                <w:webHidden/>
              </w:rPr>
              <w:tab/>
            </w:r>
            <w:r w:rsidR="006304F7" w:rsidRPr="00F716D5">
              <w:rPr>
                <w:noProof/>
                <w:webHidden/>
              </w:rPr>
              <w:fldChar w:fldCharType="begin"/>
            </w:r>
            <w:r w:rsidR="006304F7" w:rsidRPr="00F716D5">
              <w:rPr>
                <w:noProof/>
                <w:webHidden/>
              </w:rPr>
              <w:instrText xml:space="preserve"> PAGEREF _Toc28711756 \h </w:instrText>
            </w:r>
            <w:r w:rsidR="006304F7" w:rsidRPr="00F716D5">
              <w:rPr>
                <w:noProof/>
                <w:webHidden/>
              </w:rPr>
            </w:r>
            <w:r w:rsidR="006304F7" w:rsidRPr="00F716D5">
              <w:rPr>
                <w:noProof/>
                <w:webHidden/>
              </w:rPr>
              <w:fldChar w:fldCharType="separate"/>
            </w:r>
            <w:r w:rsidR="006304F7" w:rsidRPr="00F716D5">
              <w:rPr>
                <w:noProof/>
                <w:webHidden/>
              </w:rPr>
              <w:t>4</w:t>
            </w:r>
            <w:r w:rsidR="006304F7" w:rsidRPr="00F716D5">
              <w:rPr>
                <w:noProof/>
                <w:webHidden/>
              </w:rPr>
              <w:fldChar w:fldCharType="end"/>
            </w:r>
          </w:hyperlink>
        </w:p>
        <w:p w14:paraId="078695F3" w14:textId="77ED5E9E" w:rsidR="006304F7" w:rsidRPr="00F716D5" w:rsidRDefault="00E13EA9" w:rsidP="006304F7">
          <w:pPr>
            <w:pStyle w:val="TOC2"/>
            <w:tabs>
              <w:tab w:val="right" w:leader="dot" w:pos="9350"/>
            </w:tabs>
            <w:rPr>
              <w:noProof/>
              <w:sz w:val="22"/>
              <w:szCs w:val="22"/>
              <w:lang w:bidi="ar-SA"/>
            </w:rPr>
          </w:pPr>
          <w:hyperlink w:anchor="_Toc28711757" w:history="1">
            <w:r w:rsidR="004B4F8A" w:rsidRPr="00F716D5">
              <w:rPr>
                <w:rStyle w:val="Hyperlink"/>
                <w:noProof/>
                <w:rtl/>
              </w:rPr>
              <w:t>آیه</w:t>
            </w:r>
            <w:r w:rsidR="006304F7" w:rsidRPr="00F716D5">
              <w:rPr>
                <w:rStyle w:val="Hyperlink"/>
                <w:noProof/>
                <w:rtl/>
              </w:rPr>
              <w:t xml:space="preserve"> ششم:</w:t>
            </w:r>
            <w:r w:rsidR="006304F7" w:rsidRPr="00F716D5">
              <w:rPr>
                <w:noProof/>
                <w:webHidden/>
              </w:rPr>
              <w:tab/>
            </w:r>
            <w:r w:rsidR="006304F7" w:rsidRPr="00F716D5">
              <w:rPr>
                <w:noProof/>
                <w:webHidden/>
              </w:rPr>
              <w:fldChar w:fldCharType="begin"/>
            </w:r>
            <w:r w:rsidR="006304F7" w:rsidRPr="00F716D5">
              <w:rPr>
                <w:noProof/>
                <w:webHidden/>
              </w:rPr>
              <w:instrText xml:space="preserve"> PAGEREF _Toc28711757 \h </w:instrText>
            </w:r>
            <w:r w:rsidR="006304F7" w:rsidRPr="00F716D5">
              <w:rPr>
                <w:noProof/>
                <w:webHidden/>
              </w:rPr>
            </w:r>
            <w:r w:rsidR="006304F7" w:rsidRPr="00F716D5">
              <w:rPr>
                <w:noProof/>
                <w:webHidden/>
              </w:rPr>
              <w:fldChar w:fldCharType="separate"/>
            </w:r>
            <w:r w:rsidR="006304F7" w:rsidRPr="00F716D5">
              <w:rPr>
                <w:noProof/>
                <w:webHidden/>
              </w:rPr>
              <w:t>4</w:t>
            </w:r>
            <w:r w:rsidR="006304F7" w:rsidRPr="00F716D5">
              <w:rPr>
                <w:noProof/>
                <w:webHidden/>
              </w:rPr>
              <w:fldChar w:fldCharType="end"/>
            </w:r>
          </w:hyperlink>
        </w:p>
        <w:p w14:paraId="51333264" w14:textId="70688974" w:rsidR="006304F7" w:rsidRPr="00F716D5" w:rsidRDefault="00E13EA9" w:rsidP="006304F7">
          <w:pPr>
            <w:pStyle w:val="TOC2"/>
            <w:tabs>
              <w:tab w:val="right" w:leader="dot" w:pos="9350"/>
            </w:tabs>
            <w:rPr>
              <w:noProof/>
              <w:sz w:val="22"/>
              <w:szCs w:val="22"/>
              <w:lang w:bidi="ar-SA"/>
            </w:rPr>
          </w:pPr>
          <w:hyperlink w:anchor="_Toc28711758" w:history="1">
            <w:r w:rsidR="004B4F8A" w:rsidRPr="00F716D5">
              <w:rPr>
                <w:rStyle w:val="Hyperlink"/>
                <w:noProof/>
                <w:rtl/>
              </w:rPr>
              <w:t>آیه</w:t>
            </w:r>
            <w:r w:rsidR="006304F7" w:rsidRPr="00F716D5">
              <w:rPr>
                <w:rStyle w:val="Hyperlink"/>
                <w:noProof/>
                <w:rtl/>
              </w:rPr>
              <w:t xml:space="preserve"> هفتم</w:t>
            </w:r>
            <w:r w:rsidR="006304F7" w:rsidRPr="00F716D5">
              <w:rPr>
                <w:noProof/>
                <w:webHidden/>
              </w:rPr>
              <w:tab/>
            </w:r>
            <w:r w:rsidR="006304F7" w:rsidRPr="00F716D5">
              <w:rPr>
                <w:noProof/>
                <w:webHidden/>
              </w:rPr>
              <w:fldChar w:fldCharType="begin"/>
            </w:r>
            <w:r w:rsidR="006304F7" w:rsidRPr="00F716D5">
              <w:rPr>
                <w:noProof/>
                <w:webHidden/>
              </w:rPr>
              <w:instrText xml:space="preserve"> PAGEREF _Toc28711758 \h </w:instrText>
            </w:r>
            <w:r w:rsidR="006304F7" w:rsidRPr="00F716D5">
              <w:rPr>
                <w:noProof/>
                <w:webHidden/>
              </w:rPr>
            </w:r>
            <w:r w:rsidR="006304F7" w:rsidRPr="00F716D5">
              <w:rPr>
                <w:noProof/>
                <w:webHidden/>
              </w:rPr>
              <w:fldChar w:fldCharType="separate"/>
            </w:r>
            <w:r w:rsidR="006304F7" w:rsidRPr="00F716D5">
              <w:rPr>
                <w:noProof/>
                <w:webHidden/>
              </w:rPr>
              <w:t>5</w:t>
            </w:r>
            <w:r w:rsidR="006304F7" w:rsidRPr="00F716D5">
              <w:rPr>
                <w:noProof/>
                <w:webHidden/>
              </w:rPr>
              <w:fldChar w:fldCharType="end"/>
            </w:r>
          </w:hyperlink>
        </w:p>
        <w:p w14:paraId="3420F920" w14:textId="1D94D08B" w:rsidR="006304F7" w:rsidRPr="00F716D5" w:rsidRDefault="00E13EA9" w:rsidP="006304F7">
          <w:pPr>
            <w:pStyle w:val="TOC2"/>
            <w:tabs>
              <w:tab w:val="right" w:leader="dot" w:pos="9350"/>
            </w:tabs>
            <w:rPr>
              <w:noProof/>
              <w:sz w:val="22"/>
              <w:szCs w:val="22"/>
              <w:lang w:bidi="ar-SA"/>
            </w:rPr>
          </w:pPr>
          <w:hyperlink w:anchor="_Toc28711759" w:history="1">
            <w:r w:rsidR="004B4F8A" w:rsidRPr="00F716D5">
              <w:rPr>
                <w:rStyle w:val="Hyperlink"/>
                <w:noProof/>
                <w:rtl/>
              </w:rPr>
              <w:t>آیه</w:t>
            </w:r>
            <w:r w:rsidR="006304F7" w:rsidRPr="00F716D5">
              <w:rPr>
                <w:rStyle w:val="Hyperlink"/>
                <w:noProof/>
                <w:rtl/>
              </w:rPr>
              <w:t xml:space="preserve"> هشتم:</w:t>
            </w:r>
            <w:r w:rsidR="006304F7" w:rsidRPr="00F716D5">
              <w:rPr>
                <w:noProof/>
                <w:webHidden/>
              </w:rPr>
              <w:tab/>
            </w:r>
            <w:r w:rsidR="006304F7" w:rsidRPr="00F716D5">
              <w:rPr>
                <w:noProof/>
                <w:webHidden/>
              </w:rPr>
              <w:fldChar w:fldCharType="begin"/>
            </w:r>
            <w:r w:rsidR="006304F7" w:rsidRPr="00F716D5">
              <w:rPr>
                <w:noProof/>
                <w:webHidden/>
              </w:rPr>
              <w:instrText xml:space="preserve"> PAGEREF _Toc28711759 \h </w:instrText>
            </w:r>
            <w:r w:rsidR="006304F7" w:rsidRPr="00F716D5">
              <w:rPr>
                <w:noProof/>
                <w:webHidden/>
              </w:rPr>
            </w:r>
            <w:r w:rsidR="006304F7" w:rsidRPr="00F716D5">
              <w:rPr>
                <w:noProof/>
                <w:webHidden/>
              </w:rPr>
              <w:fldChar w:fldCharType="separate"/>
            </w:r>
            <w:r w:rsidR="006304F7" w:rsidRPr="00F716D5">
              <w:rPr>
                <w:noProof/>
                <w:webHidden/>
              </w:rPr>
              <w:t>5</w:t>
            </w:r>
            <w:r w:rsidR="006304F7" w:rsidRPr="00F716D5">
              <w:rPr>
                <w:noProof/>
                <w:webHidden/>
              </w:rPr>
              <w:fldChar w:fldCharType="end"/>
            </w:r>
          </w:hyperlink>
        </w:p>
        <w:p w14:paraId="70020F72" w14:textId="3A835E17" w:rsidR="006304F7" w:rsidRPr="00F716D5" w:rsidRDefault="00E13EA9" w:rsidP="006304F7">
          <w:pPr>
            <w:pStyle w:val="TOC2"/>
            <w:tabs>
              <w:tab w:val="right" w:leader="dot" w:pos="9350"/>
            </w:tabs>
            <w:rPr>
              <w:noProof/>
              <w:sz w:val="22"/>
              <w:szCs w:val="22"/>
              <w:lang w:bidi="ar-SA"/>
            </w:rPr>
          </w:pPr>
          <w:hyperlink w:anchor="_Toc28711760" w:history="1">
            <w:r w:rsidR="004B4F8A" w:rsidRPr="00F716D5">
              <w:rPr>
                <w:rStyle w:val="Hyperlink"/>
                <w:noProof/>
                <w:rtl/>
              </w:rPr>
              <w:t>آیه</w:t>
            </w:r>
            <w:r w:rsidR="006304F7" w:rsidRPr="00F716D5">
              <w:rPr>
                <w:rStyle w:val="Hyperlink"/>
                <w:noProof/>
                <w:rtl/>
              </w:rPr>
              <w:t xml:space="preserve"> نهم:</w:t>
            </w:r>
            <w:r w:rsidR="006304F7" w:rsidRPr="00F716D5">
              <w:rPr>
                <w:noProof/>
                <w:webHidden/>
              </w:rPr>
              <w:tab/>
            </w:r>
            <w:r w:rsidR="006304F7" w:rsidRPr="00F716D5">
              <w:rPr>
                <w:noProof/>
                <w:webHidden/>
              </w:rPr>
              <w:fldChar w:fldCharType="begin"/>
            </w:r>
            <w:r w:rsidR="006304F7" w:rsidRPr="00F716D5">
              <w:rPr>
                <w:noProof/>
                <w:webHidden/>
              </w:rPr>
              <w:instrText xml:space="preserve"> PAGEREF _Toc28711760 \h </w:instrText>
            </w:r>
            <w:r w:rsidR="006304F7" w:rsidRPr="00F716D5">
              <w:rPr>
                <w:noProof/>
                <w:webHidden/>
              </w:rPr>
            </w:r>
            <w:r w:rsidR="006304F7" w:rsidRPr="00F716D5">
              <w:rPr>
                <w:noProof/>
                <w:webHidden/>
              </w:rPr>
              <w:fldChar w:fldCharType="separate"/>
            </w:r>
            <w:r w:rsidR="006304F7" w:rsidRPr="00F716D5">
              <w:rPr>
                <w:noProof/>
                <w:webHidden/>
              </w:rPr>
              <w:t>6</w:t>
            </w:r>
            <w:r w:rsidR="006304F7" w:rsidRPr="00F716D5">
              <w:rPr>
                <w:noProof/>
                <w:webHidden/>
              </w:rPr>
              <w:fldChar w:fldCharType="end"/>
            </w:r>
          </w:hyperlink>
        </w:p>
        <w:p w14:paraId="1A178BEA" w14:textId="77777777" w:rsidR="006304F7" w:rsidRPr="00F716D5" w:rsidRDefault="00E13EA9" w:rsidP="006304F7">
          <w:pPr>
            <w:pStyle w:val="TOC2"/>
            <w:tabs>
              <w:tab w:val="right" w:leader="dot" w:pos="9350"/>
            </w:tabs>
            <w:rPr>
              <w:noProof/>
              <w:sz w:val="22"/>
              <w:szCs w:val="22"/>
              <w:lang w:bidi="ar-SA"/>
            </w:rPr>
          </w:pPr>
          <w:hyperlink w:anchor="_Toc28711761" w:history="1">
            <w:r w:rsidR="006304F7" w:rsidRPr="00F716D5">
              <w:rPr>
                <w:rStyle w:val="Hyperlink"/>
                <w:noProof/>
                <w:rtl/>
              </w:rPr>
              <w:t>نکات مبحث سوم</w:t>
            </w:r>
            <w:r w:rsidR="006304F7" w:rsidRPr="00F716D5">
              <w:rPr>
                <w:noProof/>
                <w:webHidden/>
              </w:rPr>
              <w:tab/>
            </w:r>
            <w:r w:rsidR="006304F7" w:rsidRPr="00F716D5">
              <w:rPr>
                <w:noProof/>
                <w:webHidden/>
              </w:rPr>
              <w:fldChar w:fldCharType="begin"/>
            </w:r>
            <w:r w:rsidR="006304F7" w:rsidRPr="00F716D5">
              <w:rPr>
                <w:noProof/>
                <w:webHidden/>
              </w:rPr>
              <w:instrText xml:space="preserve"> PAGEREF _Toc28711761 \h </w:instrText>
            </w:r>
            <w:r w:rsidR="006304F7" w:rsidRPr="00F716D5">
              <w:rPr>
                <w:noProof/>
                <w:webHidden/>
              </w:rPr>
            </w:r>
            <w:r w:rsidR="006304F7" w:rsidRPr="00F716D5">
              <w:rPr>
                <w:noProof/>
                <w:webHidden/>
              </w:rPr>
              <w:fldChar w:fldCharType="separate"/>
            </w:r>
            <w:r w:rsidR="006304F7" w:rsidRPr="00F716D5">
              <w:rPr>
                <w:noProof/>
                <w:webHidden/>
              </w:rPr>
              <w:t>7</w:t>
            </w:r>
            <w:r w:rsidR="006304F7" w:rsidRPr="00F716D5">
              <w:rPr>
                <w:noProof/>
                <w:webHidden/>
              </w:rPr>
              <w:fldChar w:fldCharType="end"/>
            </w:r>
          </w:hyperlink>
        </w:p>
        <w:p w14:paraId="123B3BBE" w14:textId="145F6175" w:rsidR="006304F7" w:rsidRPr="00F716D5" w:rsidRDefault="006304F7" w:rsidP="006304F7">
          <w:r w:rsidRPr="00F716D5">
            <w:rPr>
              <w:b/>
              <w:bCs/>
              <w:noProof/>
            </w:rPr>
            <w:fldChar w:fldCharType="end"/>
          </w:r>
        </w:p>
      </w:sdtContent>
    </w:sdt>
    <w:p w14:paraId="57C9EDD8" w14:textId="77777777" w:rsidR="006304F7" w:rsidRPr="00F716D5" w:rsidRDefault="006304F7" w:rsidP="00F85443">
      <w:pPr>
        <w:rPr>
          <w:rtl/>
        </w:rPr>
      </w:pPr>
    </w:p>
    <w:p w14:paraId="78B65CB2" w14:textId="77777777" w:rsidR="006304F7" w:rsidRPr="00F716D5" w:rsidRDefault="006304F7" w:rsidP="00F85443">
      <w:pPr>
        <w:rPr>
          <w:rtl/>
        </w:rPr>
      </w:pPr>
    </w:p>
    <w:p w14:paraId="629808A2" w14:textId="77777777" w:rsidR="004B4F8A" w:rsidRPr="00F716D5" w:rsidRDefault="004B4F8A">
      <w:pPr>
        <w:bidi w:val="0"/>
        <w:spacing w:after="0"/>
        <w:ind w:firstLine="0"/>
        <w:jc w:val="left"/>
        <w:rPr>
          <w:rtl/>
        </w:rPr>
      </w:pPr>
      <w:r w:rsidRPr="00F716D5">
        <w:rPr>
          <w:rtl/>
        </w:rPr>
        <w:br w:type="page"/>
      </w:r>
    </w:p>
    <w:p w14:paraId="49E400A2" w14:textId="77777777" w:rsidR="004B4F8A" w:rsidRPr="00F716D5" w:rsidRDefault="004B4F8A" w:rsidP="004B4F8A">
      <w:pPr>
        <w:jc w:val="center"/>
        <w:rPr>
          <w:b/>
          <w:rtl/>
        </w:rPr>
      </w:pPr>
      <w:r w:rsidRPr="00F716D5">
        <w:rPr>
          <w:b/>
          <w:rtl/>
        </w:rPr>
        <w:lastRenderedPageBreak/>
        <w:t>بسم‌الله الرحمن الرحیم</w:t>
      </w:r>
    </w:p>
    <w:p w14:paraId="4AF91B4C" w14:textId="77777777" w:rsidR="004B4F8A" w:rsidRPr="00F716D5" w:rsidRDefault="004B4F8A" w:rsidP="004B4F8A">
      <w:pPr>
        <w:pStyle w:val="Heading1"/>
        <w:jc w:val="both"/>
        <w:rPr>
          <w:rtl/>
        </w:rPr>
      </w:pPr>
      <w:bookmarkStart w:id="0" w:name="_Toc513477529"/>
      <w:bookmarkStart w:id="1" w:name="_Toc525743064"/>
      <w:bookmarkStart w:id="2" w:name="_Toc3709528"/>
      <w:bookmarkStart w:id="3" w:name="_Toc3888353"/>
      <w:bookmarkStart w:id="4" w:name="_Toc27054673"/>
      <w:r w:rsidRPr="00F716D5">
        <w:rPr>
          <w:rtl/>
        </w:rPr>
        <w:t xml:space="preserve">موضوع: </w:t>
      </w:r>
      <w:r w:rsidRPr="00F716D5">
        <w:rPr>
          <w:color w:val="auto"/>
          <w:rtl/>
        </w:rPr>
        <w:t>فقه روابط اجتماعی /</w:t>
      </w:r>
      <w:bookmarkEnd w:id="0"/>
      <w:bookmarkEnd w:id="1"/>
      <w:r w:rsidRPr="00F716D5">
        <w:rPr>
          <w:color w:val="auto"/>
          <w:rtl/>
        </w:rPr>
        <w:t xml:space="preserve"> ح</w:t>
      </w:r>
      <w:r w:rsidRPr="00F716D5">
        <w:rPr>
          <w:rFonts w:hint="cs"/>
          <w:color w:val="auto"/>
          <w:rtl/>
        </w:rPr>
        <w:t>ب و بغ</w:t>
      </w:r>
      <w:bookmarkEnd w:id="2"/>
      <w:bookmarkEnd w:id="3"/>
      <w:r w:rsidRPr="00F716D5">
        <w:rPr>
          <w:rFonts w:hint="cs"/>
          <w:color w:val="auto"/>
          <w:rtl/>
        </w:rPr>
        <w:t>ض</w:t>
      </w:r>
      <w:bookmarkEnd w:id="4"/>
    </w:p>
    <w:p w14:paraId="51990149" w14:textId="77777777" w:rsidR="004B4F8A" w:rsidRPr="00F716D5" w:rsidRDefault="004B4F8A" w:rsidP="004B4F8A">
      <w:pPr>
        <w:pStyle w:val="Heading2"/>
        <w:rPr>
          <w:rFonts w:ascii="Traditional Arabic" w:hAnsi="Traditional Arabic" w:cs="Traditional Arabic"/>
          <w:rtl/>
        </w:rPr>
      </w:pPr>
      <w:r w:rsidRPr="00F716D5">
        <w:rPr>
          <w:rFonts w:ascii="Traditional Arabic" w:hAnsi="Traditional Arabic" w:cs="Traditional Arabic" w:hint="cs"/>
          <w:rtl/>
        </w:rPr>
        <w:t>اشاره</w:t>
      </w:r>
    </w:p>
    <w:p w14:paraId="752824CD" w14:textId="3B683CDE" w:rsidR="00795520" w:rsidRPr="00F716D5" w:rsidRDefault="00795520" w:rsidP="00F85443">
      <w:pPr>
        <w:rPr>
          <w:rtl/>
        </w:rPr>
      </w:pPr>
      <w:r w:rsidRPr="00F716D5">
        <w:rPr>
          <w:rFonts w:hint="cs"/>
          <w:rtl/>
        </w:rPr>
        <w:t xml:space="preserve">در این </w:t>
      </w:r>
      <w:r w:rsidR="004B4F8A" w:rsidRPr="00F716D5">
        <w:rPr>
          <w:rFonts w:hint="cs"/>
          <w:rtl/>
        </w:rPr>
        <w:t>طایفه</w:t>
      </w:r>
      <w:r w:rsidRPr="00F716D5">
        <w:rPr>
          <w:rFonts w:hint="cs"/>
          <w:rtl/>
        </w:rPr>
        <w:t xml:space="preserve"> از آیات که </w:t>
      </w:r>
      <w:r w:rsidR="004B4F8A" w:rsidRPr="00F716D5">
        <w:rPr>
          <w:rFonts w:hint="cs"/>
          <w:rtl/>
        </w:rPr>
        <w:t>حداقل</w:t>
      </w:r>
      <w:r w:rsidRPr="00F716D5">
        <w:rPr>
          <w:rFonts w:hint="cs"/>
          <w:rtl/>
        </w:rPr>
        <w:t xml:space="preserve"> 9 </w:t>
      </w:r>
      <w:r w:rsidR="004B4F8A" w:rsidRPr="00F716D5">
        <w:rPr>
          <w:rFonts w:hint="cs"/>
          <w:rtl/>
        </w:rPr>
        <w:t>آیه</w:t>
      </w:r>
      <w:r w:rsidRPr="00F716D5">
        <w:rPr>
          <w:rFonts w:hint="cs"/>
          <w:rtl/>
        </w:rPr>
        <w:t xml:space="preserve"> بود مبحث اول در مفهوم اولیاء بود که تمام شد.</w:t>
      </w:r>
    </w:p>
    <w:p w14:paraId="76B8DB3C" w14:textId="3F019875" w:rsidR="00795520" w:rsidRPr="00F716D5" w:rsidRDefault="00795520" w:rsidP="00F85443">
      <w:pPr>
        <w:rPr>
          <w:rtl/>
        </w:rPr>
      </w:pPr>
      <w:r w:rsidRPr="00F716D5">
        <w:rPr>
          <w:rFonts w:hint="cs"/>
          <w:rtl/>
        </w:rPr>
        <w:t>مبحث دوم هم اتخاذ بود که می</w:t>
      </w:r>
      <w:r w:rsidR="006304F7" w:rsidRPr="00F716D5">
        <w:rPr>
          <w:rtl/>
        </w:rPr>
        <w:softHyphen/>
      </w:r>
      <w:r w:rsidRPr="00F716D5">
        <w:rPr>
          <w:rFonts w:hint="cs"/>
          <w:rtl/>
        </w:rPr>
        <w:t>گذریم.</w:t>
      </w:r>
    </w:p>
    <w:p w14:paraId="0EBA917E" w14:textId="47E19532" w:rsidR="00795520" w:rsidRPr="00F716D5" w:rsidRDefault="00795520" w:rsidP="00F85443">
      <w:pPr>
        <w:rPr>
          <w:rtl/>
        </w:rPr>
      </w:pPr>
      <w:r w:rsidRPr="00F716D5">
        <w:rPr>
          <w:rFonts w:hint="cs"/>
          <w:rtl/>
        </w:rPr>
        <w:t xml:space="preserve">مبحث سوم این بود که چه کسانی متعلق نهی </w:t>
      </w:r>
      <w:r w:rsidR="004B4F8A" w:rsidRPr="00F716D5">
        <w:rPr>
          <w:rFonts w:hint="cs"/>
          <w:rtl/>
        </w:rPr>
        <w:t>قرار گرفته‌اند</w:t>
      </w:r>
      <w:r w:rsidRPr="00F716D5">
        <w:rPr>
          <w:rFonts w:hint="cs"/>
          <w:rtl/>
        </w:rPr>
        <w:t>؟</w:t>
      </w:r>
    </w:p>
    <w:p w14:paraId="661C1931" w14:textId="07BAD467" w:rsidR="006304F7" w:rsidRPr="00F716D5" w:rsidRDefault="006304F7" w:rsidP="006304F7">
      <w:pPr>
        <w:pStyle w:val="Heading1"/>
        <w:rPr>
          <w:rtl/>
        </w:rPr>
      </w:pPr>
      <w:bookmarkStart w:id="5" w:name="_Toc28711751"/>
      <w:r w:rsidRPr="00F716D5">
        <w:rPr>
          <w:rFonts w:hint="cs"/>
          <w:rtl/>
        </w:rPr>
        <w:t>مبحث سوم: متعلق نهی</w:t>
      </w:r>
      <w:bookmarkEnd w:id="5"/>
    </w:p>
    <w:p w14:paraId="1958B2D9" w14:textId="1E26DB73" w:rsidR="00795520" w:rsidRPr="00F716D5" w:rsidRDefault="004B4F8A" w:rsidP="00F85443">
      <w:pPr>
        <w:rPr>
          <w:rtl/>
        </w:rPr>
      </w:pPr>
      <w:r w:rsidRPr="00F716D5">
        <w:rPr>
          <w:rFonts w:hint="cs"/>
          <w:rtl/>
        </w:rPr>
        <w:t>سؤال</w:t>
      </w:r>
      <w:r w:rsidR="00795520" w:rsidRPr="00F716D5">
        <w:rPr>
          <w:rFonts w:hint="cs"/>
          <w:rtl/>
        </w:rPr>
        <w:t>: در مبحث اول که سه احتمال را فرمودید نظر خودتان اشتراک لفظی است. در این صورت مجمل می</w:t>
      </w:r>
      <w:r w:rsidR="006304F7" w:rsidRPr="00F716D5">
        <w:rPr>
          <w:rtl/>
        </w:rPr>
        <w:softHyphen/>
      </w:r>
      <w:r w:rsidR="00795520" w:rsidRPr="00F716D5">
        <w:rPr>
          <w:rFonts w:hint="cs"/>
          <w:rtl/>
        </w:rPr>
        <w:t>شود.</w:t>
      </w:r>
    </w:p>
    <w:p w14:paraId="7F1AEEE2" w14:textId="2031BE5C" w:rsidR="00795520" w:rsidRPr="00F716D5" w:rsidRDefault="00795520" w:rsidP="00F85443">
      <w:pPr>
        <w:rPr>
          <w:rtl/>
        </w:rPr>
      </w:pPr>
      <w:r w:rsidRPr="00F716D5">
        <w:rPr>
          <w:rFonts w:hint="cs"/>
          <w:rtl/>
        </w:rPr>
        <w:t>جواب: با قرائنی می</w:t>
      </w:r>
      <w:r w:rsidR="006304F7" w:rsidRPr="00F716D5">
        <w:rPr>
          <w:rtl/>
        </w:rPr>
        <w:softHyphen/>
      </w:r>
      <w:r w:rsidRPr="00F716D5">
        <w:rPr>
          <w:rFonts w:hint="cs"/>
          <w:rtl/>
        </w:rPr>
        <w:t>گوییم معنای میانه است اما اگر قرائن را نپذیرد مجمل می</w:t>
      </w:r>
      <w:r w:rsidR="006304F7" w:rsidRPr="00F716D5">
        <w:rPr>
          <w:rtl/>
        </w:rPr>
        <w:softHyphen/>
      </w:r>
      <w:r w:rsidRPr="00F716D5">
        <w:rPr>
          <w:rFonts w:hint="cs"/>
          <w:rtl/>
        </w:rPr>
        <w:t>شود و در مجمل بین معانی عام و خاص اخص المعانی قدر متیقن می</w:t>
      </w:r>
      <w:r w:rsidR="006304F7" w:rsidRPr="00F716D5">
        <w:rPr>
          <w:rtl/>
        </w:rPr>
        <w:softHyphen/>
      </w:r>
      <w:r w:rsidRPr="00F716D5">
        <w:rPr>
          <w:rFonts w:hint="cs"/>
          <w:rtl/>
        </w:rPr>
        <w:t>شود.</w:t>
      </w:r>
    </w:p>
    <w:p w14:paraId="5DC1CF9C" w14:textId="6F8E5F7C" w:rsidR="006304F7" w:rsidRPr="00F716D5" w:rsidRDefault="00795520" w:rsidP="00795520">
      <w:pPr>
        <w:rPr>
          <w:rtl/>
        </w:rPr>
      </w:pPr>
      <w:r w:rsidRPr="00F716D5">
        <w:rPr>
          <w:rFonts w:hint="cs"/>
          <w:rtl/>
        </w:rPr>
        <w:t xml:space="preserve">در اینجا به ترتیب آیات را که ببینیم </w:t>
      </w:r>
      <w:r w:rsidR="004B4F8A" w:rsidRPr="00F716D5">
        <w:rPr>
          <w:rFonts w:hint="cs"/>
          <w:rtl/>
        </w:rPr>
        <w:t>اجمالاً</w:t>
      </w:r>
      <w:r w:rsidRPr="00F716D5">
        <w:rPr>
          <w:rFonts w:hint="cs"/>
          <w:rtl/>
        </w:rPr>
        <w:t xml:space="preserve"> این است که تعابیری که راجع به اتخاذ الولی آمده است چهار پنج </w:t>
      </w:r>
      <w:r w:rsidR="004B4F8A" w:rsidRPr="00F716D5">
        <w:rPr>
          <w:rFonts w:hint="cs"/>
          <w:rtl/>
        </w:rPr>
        <w:t>گروه‌اند</w:t>
      </w:r>
      <w:r w:rsidRPr="00F716D5">
        <w:rPr>
          <w:rFonts w:hint="cs"/>
          <w:rtl/>
        </w:rPr>
        <w:t>: عدو و کافر و یهود و نصاری و مستهزئین و اقرباء کافر. از اولیاء گرفتن این</w:t>
      </w:r>
      <w:r w:rsidR="00CE1961" w:rsidRPr="00F716D5">
        <w:rPr>
          <w:rtl/>
        </w:rPr>
        <w:softHyphen/>
      </w:r>
      <w:r w:rsidRPr="00F716D5">
        <w:rPr>
          <w:rFonts w:hint="cs"/>
          <w:rtl/>
        </w:rPr>
        <w:t>ها نهی شده است. در آیات ملاحظه کنید.</w:t>
      </w:r>
    </w:p>
    <w:p w14:paraId="7F5C444C" w14:textId="3265F8D7" w:rsidR="006304F7" w:rsidRPr="00F716D5" w:rsidRDefault="004B4F8A" w:rsidP="006304F7">
      <w:pPr>
        <w:pStyle w:val="Heading2"/>
        <w:rPr>
          <w:rFonts w:ascii="Traditional Arabic" w:hAnsi="Traditional Arabic" w:cs="Traditional Arabic"/>
          <w:rtl/>
        </w:rPr>
      </w:pPr>
      <w:bookmarkStart w:id="6" w:name="_Toc28711752"/>
      <w:r w:rsidRPr="00F716D5">
        <w:rPr>
          <w:rFonts w:ascii="Traditional Arabic" w:hAnsi="Traditional Arabic" w:cs="Traditional Arabic" w:hint="cs"/>
          <w:rtl/>
        </w:rPr>
        <w:t>آیه</w:t>
      </w:r>
      <w:r w:rsidR="006304F7" w:rsidRPr="00F716D5">
        <w:rPr>
          <w:rFonts w:ascii="Traditional Arabic" w:hAnsi="Traditional Arabic" w:cs="Traditional Arabic" w:hint="cs"/>
          <w:rtl/>
        </w:rPr>
        <w:t xml:space="preserve"> اول:</w:t>
      </w:r>
      <w:bookmarkEnd w:id="6"/>
    </w:p>
    <w:p w14:paraId="34590227" w14:textId="53AD78A9" w:rsidR="00795520" w:rsidRPr="00F716D5" w:rsidRDefault="004B4F8A" w:rsidP="00B17E1A">
      <w:r w:rsidRPr="00F716D5">
        <w:rPr>
          <w:b/>
          <w:bCs/>
          <w:color w:val="007200"/>
          <w:rtl/>
          <w:lang w:bidi="ar-SA"/>
        </w:rPr>
        <w:t>﴿يا أَيُّهَا الَّذينَ آمَنُوا لا تَتَّخِذُوا عَدُوِّي وَ عَدُوَّكُمْ أَوْلِياءَ تُلْقُونَ إِلَيْهِمْ بِالْمَوَدَّةِ وَ قَدْ كَفَرُوا بِما جاءَكُمْ مِنَ الْحَقِّ يُخْرِجُونَ الرَّسُولَ وَ إِيَّاكُمْ أَنْ تُؤْمِنُوا بِاللَّهِ رَبِّكُمْ إِنْ كُنْتُمْ خَرَجْتُمْ جِهاداً في‏ سَبيلي‏ وَ ابْتِغاءَ مَرْضاتي‏ تُسِرُّونَ إِلَيْهِمْ بِالْمَوَدَّةِ وَ أَنَا أَعْلَمُ بِما أَخْفَيْتُمْ وَ ما أَعْلَنْتُمْ وَ مَنْ يَفْعَلْهُ مِنْكُمْ فَقَدْ ضَلَّ سَواءَ السَّبيلِ﴾</w:t>
      </w:r>
      <w:r w:rsidR="00B17E1A">
        <w:rPr>
          <w:rStyle w:val="FootnoteReference"/>
          <w:b/>
          <w:bCs/>
          <w:color w:val="007200"/>
          <w:rtl/>
          <w:lang w:bidi="ar-SA"/>
        </w:rPr>
        <w:footnoteReference w:id="1"/>
      </w:r>
    </w:p>
    <w:p w14:paraId="326979DB" w14:textId="1BA7F735" w:rsidR="00795520" w:rsidRPr="00F716D5" w:rsidRDefault="00795520" w:rsidP="004B4F8A">
      <w:pPr>
        <w:rPr>
          <w:rtl/>
        </w:rPr>
      </w:pPr>
      <w:r w:rsidRPr="00F716D5">
        <w:rPr>
          <w:rFonts w:hint="cs"/>
          <w:rtl/>
        </w:rPr>
        <w:t xml:space="preserve">در این </w:t>
      </w:r>
      <w:r w:rsidR="004B4F8A" w:rsidRPr="00F716D5">
        <w:rPr>
          <w:rFonts w:hint="cs"/>
          <w:rtl/>
        </w:rPr>
        <w:t>آیه</w:t>
      </w:r>
      <w:r w:rsidRPr="00F716D5">
        <w:rPr>
          <w:rFonts w:hint="cs"/>
          <w:rtl/>
        </w:rPr>
        <w:t xml:space="preserve"> متعلق اتخاذ الولی عبارت است از دشمن من و شما. این یک مفهوم است که در این </w:t>
      </w:r>
      <w:r w:rsidR="004B4F8A" w:rsidRPr="00F716D5">
        <w:rPr>
          <w:rFonts w:hint="cs"/>
          <w:rtl/>
        </w:rPr>
        <w:t>آیه</w:t>
      </w:r>
      <w:r w:rsidRPr="00F716D5">
        <w:rPr>
          <w:rFonts w:hint="cs"/>
          <w:rtl/>
        </w:rPr>
        <w:t xml:space="preserve"> آمده. این </w:t>
      </w:r>
      <w:r w:rsidR="004B4F8A" w:rsidRPr="00F716D5">
        <w:rPr>
          <w:b/>
          <w:bCs/>
          <w:color w:val="007200"/>
          <w:rtl/>
          <w:lang w:bidi="ar-SA"/>
        </w:rPr>
        <w:t xml:space="preserve">﴿عَدُوِّي وَ عَدُوَّكُمْ﴾ </w:t>
      </w:r>
      <w:r w:rsidRPr="00F716D5">
        <w:rPr>
          <w:rFonts w:hint="cs"/>
          <w:rtl/>
        </w:rPr>
        <w:t>دو احتمال دارد:</w:t>
      </w:r>
    </w:p>
    <w:p w14:paraId="318E77CD" w14:textId="52D5FE69" w:rsidR="00795520" w:rsidRPr="00F716D5" w:rsidRDefault="00795520" w:rsidP="00795520">
      <w:pPr>
        <w:pStyle w:val="ListParagraph"/>
        <w:numPr>
          <w:ilvl w:val="0"/>
          <w:numId w:val="14"/>
        </w:numPr>
        <w:rPr>
          <w:rFonts w:ascii="Traditional Arabic" w:hAnsi="Traditional Arabic" w:cs="Traditional Arabic"/>
        </w:rPr>
      </w:pPr>
      <w:r w:rsidRPr="00F716D5">
        <w:rPr>
          <w:rFonts w:ascii="Traditional Arabic" w:hAnsi="Traditional Arabic" w:cs="Traditional Arabic" w:hint="cs"/>
          <w:rtl/>
        </w:rPr>
        <w:t>مطلق کفار باشد. کافر به نحوی عدو الله است.</w:t>
      </w:r>
    </w:p>
    <w:p w14:paraId="79701D89" w14:textId="0BFD0A77" w:rsidR="00795520" w:rsidRPr="00F716D5" w:rsidRDefault="004B4F8A" w:rsidP="00795520">
      <w:pPr>
        <w:pStyle w:val="ListParagraph"/>
        <w:numPr>
          <w:ilvl w:val="0"/>
          <w:numId w:val="14"/>
        </w:numPr>
        <w:rPr>
          <w:rFonts w:ascii="Traditional Arabic" w:hAnsi="Traditional Arabic" w:cs="Traditional Arabic"/>
          <w:rtl/>
        </w:rPr>
      </w:pPr>
      <w:r w:rsidRPr="00F716D5">
        <w:rPr>
          <w:rFonts w:ascii="Traditional Arabic" w:hAnsi="Traditional Arabic" w:cs="Traditional Arabic" w:hint="cs"/>
          <w:rtl/>
        </w:rPr>
        <w:t>کفاری‌اند</w:t>
      </w:r>
      <w:r w:rsidR="00795520" w:rsidRPr="00F716D5">
        <w:rPr>
          <w:rFonts w:ascii="Traditional Arabic" w:hAnsi="Traditional Arabic" w:cs="Traditional Arabic" w:hint="cs"/>
          <w:rtl/>
        </w:rPr>
        <w:t xml:space="preserve"> که در مقام جنگ قرار دارند</w:t>
      </w:r>
      <w:r w:rsidRPr="00F716D5">
        <w:rPr>
          <w:rFonts w:ascii="Traditional Arabic" w:hAnsi="Traditional Arabic" w:cs="Traditional Arabic"/>
          <w:rtl/>
        </w:rPr>
        <w:t>؛ که</w:t>
      </w:r>
      <w:r w:rsidR="00795520" w:rsidRPr="00F716D5">
        <w:rPr>
          <w:rFonts w:ascii="Traditional Arabic" w:hAnsi="Traditional Arabic" w:cs="Traditional Arabic" w:hint="cs"/>
          <w:rtl/>
        </w:rPr>
        <w:t xml:space="preserve"> اخص از کافر است.</w:t>
      </w:r>
      <w:r w:rsidRPr="00F716D5">
        <w:rPr>
          <w:rFonts w:ascii="Traditional Arabic" w:hAnsi="Traditional Arabic" w:cs="Traditional Arabic"/>
          <w:rtl/>
        </w:rPr>
        <w:t xml:space="preserve"> کافر</w:t>
      </w:r>
      <w:r w:rsidR="00795520" w:rsidRPr="00F716D5">
        <w:rPr>
          <w:rFonts w:ascii="Traditional Arabic" w:hAnsi="Traditional Arabic" w:cs="Traditional Arabic" w:hint="cs"/>
          <w:rtl/>
        </w:rPr>
        <w:t xml:space="preserve"> ذمی و معاهد را نمی</w:t>
      </w:r>
      <w:r w:rsidR="00CE1961" w:rsidRPr="00F716D5">
        <w:rPr>
          <w:rFonts w:ascii="Traditional Arabic" w:hAnsi="Traditional Arabic" w:cs="Traditional Arabic"/>
          <w:rtl/>
        </w:rPr>
        <w:softHyphen/>
      </w:r>
      <w:r w:rsidR="00795520" w:rsidRPr="00F716D5">
        <w:rPr>
          <w:rFonts w:ascii="Traditional Arabic" w:hAnsi="Traditional Arabic" w:cs="Traditional Arabic" w:hint="cs"/>
          <w:rtl/>
        </w:rPr>
        <w:t>گرد.</w:t>
      </w:r>
    </w:p>
    <w:p w14:paraId="08ABEB29" w14:textId="2D1E3614" w:rsidR="00795520" w:rsidRPr="00F716D5" w:rsidRDefault="004B4F8A" w:rsidP="00F85443">
      <w:pPr>
        <w:rPr>
          <w:rtl/>
        </w:rPr>
      </w:pPr>
      <w:r w:rsidRPr="00F716D5">
        <w:rPr>
          <w:rFonts w:hint="cs"/>
          <w:rtl/>
        </w:rPr>
        <w:t>سؤال</w:t>
      </w:r>
      <w:r w:rsidR="00795520" w:rsidRPr="00F716D5">
        <w:rPr>
          <w:rFonts w:hint="cs"/>
          <w:rtl/>
        </w:rPr>
        <w:t xml:space="preserve">: اگر معاند هم باشد </w:t>
      </w:r>
      <w:r w:rsidRPr="00F716D5">
        <w:rPr>
          <w:rFonts w:hint="cs"/>
          <w:rtl/>
        </w:rPr>
        <w:t>آیه</w:t>
      </w:r>
      <w:r w:rsidR="00795520" w:rsidRPr="00F716D5">
        <w:rPr>
          <w:rFonts w:hint="cs"/>
          <w:rtl/>
        </w:rPr>
        <w:t xml:space="preserve"> می</w:t>
      </w:r>
      <w:r w:rsidR="00CE1961" w:rsidRPr="00F716D5">
        <w:rPr>
          <w:rtl/>
        </w:rPr>
        <w:softHyphen/>
      </w:r>
      <w:r w:rsidR="00795520" w:rsidRPr="00F716D5">
        <w:rPr>
          <w:rFonts w:hint="cs"/>
          <w:rtl/>
        </w:rPr>
        <w:t xml:space="preserve">گیرد که </w:t>
      </w:r>
      <w:r w:rsidRPr="00F716D5">
        <w:rPr>
          <w:rFonts w:hint="cs"/>
          <w:rtl/>
        </w:rPr>
        <w:t>به‌ظاهر</w:t>
      </w:r>
      <w:r w:rsidR="00795520" w:rsidRPr="00F716D5">
        <w:rPr>
          <w:rFonts w:hint="cs"/>
          <w:rtl/>
        </w:rPr>
        <w:t xml:space="preserve"> کافر نیست.</w:t>
      </w:r>
    </w:p>
    <w:p w14:paraId="4662DBBF" w14:textId="77FDA45C" w:rsidR="00795520" w:rsidRPr="00F716D5" w:rsidRDefault="00795520" w:rsidP="00795520">
      <w:pPr>
        <w:rPr>
          <w:rtl/>
          <w:lang w:bidi="ar-SA"/>
        </w:rPr>
      </w:pPr>
      <w:r w:rsidRPr="00F716D5">
        <w:rPr>
          <w:rFonts w:hint="cs"/>
          <w:rtl/>
        </w:rPr>
        <w:lastRenderedPageBreak/>
        <w:t xml:space="preserve">جواب: </w:t>
      </w:r>
      <w:r w:rsidR="004B4F8A" w:rsidRPr="00F716D5">
        <w:rPr>
          <w:rFonts w:hint="cs"/>
          <w:rtl/>
        </w:rPr>
        <w:t>آیه</w:t>
      </w:r>
      <w:r w:rsidRPr="00F716D5">
        <w:rPr>
          <w:rFonts w:hint="cs"/>
          <w:rtl/>
        </w:rPr>
        <w:t xml:space="preserve"> می</w:t>
      </w:r>
      <w:r w:rsidR="00CE1961" w:rsidRPr="00F716D5">
        <w:rPr>
          <w:rtl/>
        </w:rPr>
        <w:softHyphen/>
      </w:r>
      <w:r w:rsidRPr="00F716D5">
        <w:rPr>
          <w:rFonts w:hint="cs"/>
          <w:rtl/>
        </w:rPr>
        <w:t xml:space="preserve">گوید </w:t>
      </w:r>
      <w:r w:rsidR="004B4F8A" w:rsidRPr="00F716D5">
        <w:rPr>
          <w:b/>
          <w:bCs/>
          <w:color w:val="007200"/>
          <w:rtl/>
          <w:lang w:bidi="ar-SA"/>
        </w:rPr>
        <w:t xml:space="preserve">﴿تُلْقُونَ إِلَيْهِمْ بِالْمَوَدَّةِ وَ قَدْ كَفَرُوا بِما جاءَكُمْ مِنَ الْحَقِّ﴾ </w:t>
      </w:r>
      <w:r w:rsidRPr="00F716D5">
        <w:rPr>
          <w:rFonts w:hint="cs"/>
          <w:rtl/>
          <w:lang w:bidi="ar-SA"/>
        </w:rPr>
        <w:t>اگر فقط عدوی و عدوکم بود می</w:t>
      </w:r>
      <w:r w:rsidR="00CE1961" w:rsidRPr="00F716D5">
        <w:rPr>
          <w:rtl/>
          <w:lang w:bidi="ar-SA"/>
        </w:rPr>
        <w:softHyphen/>
      </w:r>
      <w:r w:rsidRPr="00F716D5">
        <w:rPr>
          <w:rFonts w:hint="cs"/>
          <w:rtl/>
          <w:lang w:bidi="ar-SA"/>
        </w:rPr>
        <w:t>شد کسی که خروج بر امام هم می</w:t>
      </w:r>
      <w:r w:rsidR="00CE1961" w:rsidRPr="00F716D5">
        <w:rPr>
          <w:rtl/>
          <w:lang w:bidi="ar-SA"/>
        </w:rPr>
        <w:softHyphen/>
      </w:r>
      <w:r w:rsidRPr="00F716D5">
        <w:rPr>
          <w:rFonts w:hint="cs"/>
          <w:rtl/>
          <w:lang w:bidi="ar-SA"/>
        </w:rPr>
        <w:t xml:space="preserve">کند را </w:t>
      </w:r>
      <w:r w:rsidR="004B4F8A" w:rsidRPr="00F716D5">
        <w:rPr>
          <w:rFonts w:hint="cs"/>
          <w:rtl/>
          <w:lang w:bidi="ar-SA"/>
        </w:rPr>
        <w:t>آیه</w:t>
      </w:r>
      <w:r w:rsidRPr="00F716D5">
        <w:rPr>
          <w:rFonts w:hint="cs"/>
          <w:rtl/>
          <w:lang w:bidi="ar-SA"/>
        </w:rPr>
        <w:t xml:space="preserve"> شامل می</w:t>
      </w:r>
      <w:r w:rsidR="00CE1961" w:rsidRPr="00F716D5">
        <w:rPr>
          <w:rtl/>
          <w:lang w:bidi="ar-SA"/>
        </w:rPr>
        <w:softHyphen/>
      </w:r>
      <w:r w:rsidRPr="00F716D5">
        <w:rPr>
          <w:rFonts w:hint="cs"/>
          <w:rtl/>
          <w:lang w:bidi="ar-SA"/>
        </w:rPr>
        <w:t xml:space="preserve">شد اما دنباله </w:t>
      </w:r>
      <w:r w:rsidR="004B4F8A" w:rsidRPr="00F716D5">
        <w:rPr>
          <w:rFonts w:hint="cs"/>
          <w:rtl/>
          <w:lang w:bidi="ar-SA"/>
        </w:rPr>
        <w:t>آیه</w:t>
      </w:r>
      <w:r w:rsidRPr="00F716D5">
        <w:rPr>
          <w:rFonts w:hint="cs"/>
          <w:rtl/>
          <w:lang w:bidi="ar-SA"/>
        </w:rPr>
        <w:t xml:space="preserve"> می</w:t>
      </w:r>
      <w:r w:rsidR="00CE1961" w:rsidRPr="00F716D5">
        <w:rPr>
          <w:rtl/>
          <w:lang w:bidi="ar-SA"/>
        </w:rPr>
        <w:softHyphen/>
      </w:r>
      <w:r w:rsidRPr="00F716D5">
        <w:rPr>
          <w:rFonts w:hint="cs"/>
          <w:rtl/>
          <w:lang w:bidi="ar-SA"/>
        </w:rPr>
        <w:t>گوید کفر در این عدو مأخوذ است و این دو احتمال را دارد که مطلق کافر یا کافر خاص باشد.</w:t>
      </w:r>
    </w:p>
    <w:p w14:paraId="2115BB84" w14:textId="1EEB4235" w:rsidR="00795520" w:rsidRPr="00F716D5" w:rsidRDefault="004B4F8A" w:rsidP="00795520">
      <w:pPr>
        <w:rPr>
          <w:rtl/>
          <w:lang w:bidi="ar-SA"/>
        </w:rPr>
      </w:pPr>
      <w:r w:rsidRPr="00F716D5">
        <w:rPr>
          <w:rFonts w:hint="cs"/>
          <w:rtl/>
          <w:lang w:bidi="ar-SA"/>
        </w:rPr>
        <w:t>سؤال</w:t>
      </w:r>
      <w:r w:rsidR="00795520" w:rsidRPr="00F716D5">
        <w:rPr>
          <w:rFonts w:hint="cs"/>
          <w:rtl/>
          <w:lang w:bidi="ar-SA"/>
        </w:rPr>
        <w:t>: منافق را هم می</w:t>
      </w:r>
      <w:r w:rsidR="00CE1961" w:rsidRPr="00F716D5">
        <w:rPr>
          <w:rtl/>
          <w:lang w:bidi="ar-SA"/>
        </w:rPr>
        <w:softHyphen/>
      </w:r>
      <w:r w:rsidR="00795520" w:rsidRPr="00F716D5">
        <w:rPr>
          <w:rFonts w:hint="cs"/>
          <w:rtl/>
          <w:lang w:bidi="ar-SA"/>
        </w:rPr>
        <w:t>تواند شامل شود.</w:t>
      </w:r>
    </w:p>
    <w:p w14:paraId="41D0D329" w14:textId="53E248F3" w:rsidR="00795520" w:rsidRPr="00F716D5" w:rsidRDefault="00795520" w:rsidP="00795520">
      <w:pPr>
        <w:rPr>
          <w:rtl/>
          <w:lang w:bidi="ar-SA"/>
        </w:rPr>
      </w:pPr>
      <w:r w:rsidRPr="00F716D5">
        <w:rPr>
          <w:rFonts w:hint="cs"/>
          <w:rtl/>
          <w:lang w:bidi="ar-SA"/>
        </w:rPr>
        <w:t xml:space="preserve">جواب: منافق </w:t>
      </w:r>
      <w:r w:rsidR="004B4F8A" w:rsidRPr="00F716D5">
        <w:rPr>
          <w:rFonts w:hint="cs"/>
          <w:rtl/>
          <w:lang w:bidi="ar-SA"/>
        </w:rPr>
        <w:t>عقیده‌ای</w:t>
      </w:r>
      <w:r w:rsidRPr="00F716D5">
        <w:rPr>
          <w:rFonts w:hint="cs"/>
          <w:rtl/>
          <w:lang w:bidi="ar-SA"/>
        </w:rPr>
        <w:t xml:space="preserve"> که </w:t>
      </w:r>
      <w:r w:rsidR="004B4F8A" w:rsidRPr="00F716D5">
        <w:rPr>
          <w:rFonts w:hint="cs"/>
          <w:rtl/>
          <w:lang w:bidi="ar-SA"/>
        </w:rPr>
        <w:t>واقعاً</w:t>
      </w:r>
      <w:r w:rsidRPr="00F716D5">
        <w:rPr>
          <w:rFonts w:hint="cs"/>
          <w:rtl/>
          <w:lang w:bidi="ar-SA"/>
        </w:rPr>
        <w:t xml:space="preserve"> کفر داشته باشد بله.</w:t>
      </w:r>
    </w:p>
    <w:p w14:paraId="05B883F9" w14:textId="3829495B" w:rsidR="00795520" w:rsidRPr="00F716D5" w:rsidRDefault="00795520" w:rsidP="00795520">
      <w:pPr>
        <w:rPr>
          <w:rtl/>
          <w:lang w:bidi="ar-SA"/>
        </w:rPr>
      </w:pPr>
      <w:r w:rsidRPr="00F716D5">
        <w:rPr>
          <w:rFonts w:hint="cs"/>
          <w:rtl/>
          <w:lang w:bidi="ar-SA"/>
        </w:rPr>
        <w:t>ظاهرش همان احتمال دوم است زیرا می</w:t>
      </w:r>
      <w:r w:rsidR="00CE1961" w:rsidRPr="00F716D5">
        <w:rPr>
          <w:rtl/>
          <w:lang w:bidi="ar-SA"/>
        </w:rPr>
        <w:softHyphen/>
      </w:r>
      <w:r w:rsidRPr="00F716D5">
        <w:rPr>
          <w:rFonts w:hint="cs"/>
          <w:rtl/>
          <w:lang w:bidi="ar-SA"/>
        </w:rPr>
        <w:t xml:space="preserve">گوید </w:t>
      </w:r>
      <w:r w:rsidR="004B4F8A" w:rsidRPr="00F716D5">
        <w:rPr>
          <w:b/>
          <w:bCs/>
          <w:color w:val="007200"/>
          <w:rtl/>
          <w:lang w:bidi="ar-SA"/>
        </w:rPr>
        <w:t xml:space="preserve">﴿يُخْرِجُونَ الرَّسُولَ وَ إِيَّاكُمْ﴾ </w:t>
      </w:r>
      <w:r w:rsidRPr="00F716D5">
        <w:rPr>
          <w:rFonts w:hint="cs"/>
          <w:rtl/>
          <w:lang w:bidi="ar-SA"/>
        </w:rPr>
        <w:t>یعنی سر جنگ با شما دارد و بر سر</w:t>
      </w:r>
      <w:r w:rsidR="004B4F8A" w:rsidRPr="00F716D5">
        <w:rPr>
          <w:rFonts w:hint="cs"/>
          <w:rtl/>
          <w:lang w:bidi="ar-SA"/>
        </w:rPr>
        <w:t xml:space="preserve"> </w:t>
      </w:r>
      <w:r w:rsidRPr="00F716D5">
        <w:rPr>
          <w:rFonts w:hint="cs"/>
          <w:rtl/>
          <w:lang w:bidi="ar-SA"/>
        </w:rPr>
        <w:t xml:space="preserve">کارزار </w:t>
      </w:r>
      <w:r w:rsidR="004B4F8A" w:rsidRPr="00F716D5">
        <w:rPr>
          <w:rFonts w:hint="cs"/>
          <w:rtl/>
          <w:lang w:bidi="ar-SA"/>
        </w:rPr>
        <w:t>با آن‌هایید</w:t>
      </w:r>
      <w:r w:rsidRPr="00F716D5">
        <w:rPr>
          <w:rFonts w:hint="cs"/>
          <w:rtl/>
          <w:lang w:bidi="ar-SA"/>
        </w:rPr>
        <w:t>.</w:t>
      </w:r>
    </w:p>
    <w:p w14:paraId="65E344E4" w14:textId="7DBEB4A9" w:rsidR="00795520" w:rsidRPr="00F716D5" w:rsidRDefault="00795520" w:rsidP="004B4F8A">
      <w:pPr>
        <w:rPr>
          <w:rtl/>
          <w:lang w:bidi="ar-SA"/>
        </w:rPr>
      </w:pPr>
      <w:r w:rsidRPr="00F716D5">
        <w:rPr>
          <w:rFonts w:hint="cs"/>
          <w:rtl/>
          <w:lang w:bidi="ar-SA"/>
        </w:rPr>
        <w:t xml:space="preserve">این </w:t>
      </w:r>
      <w:r w:rsidR="004B4F8A" w:rsidRPr="00F716D5">
        <w:rPr>
          <w:rFonts w:hint="cs"/>
          <w:rtl/>
          <w:lang w:bidi="ar-SA"/>
        </w:rPr>
        <w:t>آیه</w:t>
      </w:r>
      <w:r w:rsidRPr="00F716D5">
        <w:rPr>
          <w:rFonts w:hint="cs"/>
          <w:rtl/>
          <w:lang w:bidi="ar-SA"/>
        </w:rPr>
        <w:t xml:space="preserve"> اول است که طرف</w:t>
      </w:r>
      <w:r w:rsidR="00CE1961" w:rsidRPr="00F716D5">
        <w:rPr>
          <w:rtl/>
          <w:lang w:bidi="ar-SA"/>
        </w:rPr>
        <w:softHyphen/>
      </w:r>
      <w:r w:rsidRPr="00F716D5">
        <w:rPr>
          <w:rFonts w:hint="cs"/>
          <w:rtl/>
          <w:lang w:bidi="ar-SA"/>
        </w:rPr>
        <w:t>هایی که ما منع شدیم از اینکه با آن</w:t>
      </w:r>
      <w:r w:rsidR="00CE1961" w:rsidRPr="00F716D5">
        <w:rPr>
          <w:rtl/>
          <w:lang w:bidi="ar-SA"/>
        </w:rPr>
        <w:softHyphen/>
      </w:r>
      <w:r w:rsidRPr="00F716D5">
        <w:rPr>
          <w:rFonts w:hint="cs"/>
          <w:rtl/>
          <w:lang w:bidi="ar-SA"/>
        </w:rPr>
        <w:t xml:space="preserve">ها رابطه دوستی برقرار کنیم کسانی </w:t>
      </w:r>
      <w:r w:rsidR="004B4F8A" w:rsidRPr="00F716D5">
        <w:rPr>
          <w:rFonts w:hint="cs"/>
          <w:rtl/>
          <w:lang w:bidi="ar-SA"/>
        </w:rPr>
        <w:t>هست</w:t>
      </w:r>
      <w:r w:rsidRPr="00F716D5">
        <w:rPr>
          <w:rFonts w:hint="cs"/>
          <w:rtl/>
          <w:lang w:bidi="ar-SA"/>
        </w:rPr>
        <w:t xml:space="preserve">ند که کافرند چه کفر اظهار شده یا نشده </w:t>
      </w:r>
      <w:r w:rsidR="00D10433" w:rsidRPr="00F716D5">
        <w:rPr>
          <w:rFonts w:hint="cs"/>
          <w:rtl/>
          <w:lang w:bidi="ar-SA"/>
        </w:rPr>
        <w:t>بنابراین</w:t>
      </w:r>
      <w:r w:rsidRPr="00F716D5">
        <w:rPr>
          <w:rFonts w:hint="cs"/>
          <w:rtl/>
          <w:lang w:bidi="ar-SA"/>
        </w:rPr>
        <w:t>که بگوییم منافق اعتقادی را هم می</w:t>
      </w:r>
      <w:r w:rsidR="00CE1961" w:rsidRPr="00F716D5">
        <w:rPr>
          <w:rtl/>
          <w:lang w:bidi="ar-SA"/>
        </w:rPr>
        <w:softHyphen/>
      </w:r>
      <w:r w:rsidRPr="00F716D5">
        <w:rPr>
          <w:rFonts w:hint="cs"/>
          <w:rtl/>
          <w:lang w:bidi="ar-SA"/>
        </w:rPr>
        <w:t>گیرد، اما با</w:t>
      </w:r>
      <w:r w:rsidR="004B4F8A" w:rsidRPr="00F716D5">
        <w:rPr>
          <w:rFonts w:hint="cs"/>
          <w:rtl/>
          <w:lang w:bidi="ar-SA"/>
        </w:rPr>
        <w:t xml:space="preserve"> </w:t>
      </w:r>
      <w:r w:rsidRPr="00F716D5">
        <w:rPr>
          <w:rFonts w:hint="cs"/>
          <w:rtl/>
          <w:lang w:bidi="ar-SA"/>
        </w:rPr>
        <w:t>قیدی که علاوه بر قد کفرو</w:t>
      </w:r>
      <w:r w:rsidR="00C5257A" w:rsidRPr="00F716D5">
        <w:rPr>
          <w:rFonts w:hint="cs"/>
          <w:rtl/>
        </w:rPr>
        <w:t>ا</w:t>
      </w:r>
      <w:r w:rsidRPr="00F716D5">
        <w:rPr>
          <w:rFonts w:hint="cs"/>
          <w:rtl/>
          <w:lang w:bidi="ar-SA"/>
        </w:rPr>
        <w:t xml:space="preserve">، </w:t>
      </w:r>
      <w:r w:rsidR="004B4F8A" w:rsidRPr="00F716D5">
        <w:rPr>
          <w:b/>
          <w:bCs/>
          <w:color w:val="007200"/>
          <w:rtl/>
          <w:lang w:bidi="ar-SA"/>
        </w:rPr>
        <w:t xml:space="preserve">﴿يُخْرِجُونَ الرَّسُولَ وَ إِيَّاكُمْ﴾ </w:t>
      </w:r>
      <w:r w:rsidRPr="00F716D5">
        <w:rPr>
          <w:rFonts w:hint="cs"/>
          <w:rtl/>
          <w:lang w:bidi="ar-SA"/>
        </w:rPr>
        <w:t>باشد. پس فقط کافرانی که سر جنگ دارند را شامل می</w:t>
      </w:r>
      <w:r w:rsidR="00CE1961" w:rsidRPr="00F716D5">
        <w:rPr>
          <w:rtl/>
          <w:lang w:bidi="ar-SA"/>
        </w:rPr>
        <w:softHyphen/>
      </w:r>
      <w:r w:rsidRPr="00F716D5">
        <w:rPr>
          <w:rFonts w:hint="cs"/>
          <w:rtl/>
          <w:lang w:bidi="ar-SA"/>
        </w:rPr>
        <w:t>شود</w:t>
      </w:r>
      <w:r w:rsidR="003A4B4F" w:rsidRPr="00F716D5">
        <w:rPr>
          <w:rFonts w:hint="cs"/>
          <w:rtl/>
          <w:lang w:bidi="ar-SA"/>
        </w:rPr>
        <w:t xml:space="preserve">. لذا </w:t>
      </w:r>
      <w:r w:rsidR="004B4F8A" w:rsidRPr="00F716D5">
        <w:rPr>
          <w:rFonts w:hint="cs"/>
          <w:rtl/>
          <w:lang w:bidi="ar-SA"/>
        </w:rPr>
        <w:t>آیه</w:t>
      </w:r>
      <w:r w:rsidR="003A4B4F" w:rsidRPr="00F716D5">
        <w:rPr>
          <w:rFonts w:hint="cs"/>
          <w:rtl/>
          <w:lang w:bidi="ar-SA"/>
        </w:rPr>
        <w:t xml:space="preserve"> اول متعلق و طرف ولایتی که نهی از آن شده کافران در حال </w:t>
      </w:r>
      <w:r w:rsidR="004B4F8A" w:rsidRPr="00F716D5">
        <w:rPr>
          <w:rFonts w:hint="cs"/>
          <w:rtl/>
          <w:lang w:bidi="ar-SA"/>
        </w:rPr>
        <w:t>جنگ‌اند</w:t>
      </w:r>
      <w:r w:rsidR="004B4F8A" w:rsidRPr="00F716D5">
        <w:rPr>
          <w:rtl/>
          <w:lang w:bidi="ar-SA"/>
        </w:rPr>
        <w:t>؛ که</w:t>
      </w:r>
      <w:r w:rsidR="00C5257A" w:rsidRPr="00F716D5">
        <w:rPr>
          <w:rFonts w:hint="cs"/>
          <w:rtl/>
          <w:lang w:bidi="ar-SA"/>
        </w:rPr>
        <w:t xml:space="preserve"> می</w:t>
      </w:r>
      <w:r w:rsidR="00CE1961" w:rsidRPr="00F716D5">
        <w:rPr>
          <w:rtl/>
          <w:lang w:bidi="ar-SA"/>
        </w:rPr>
        <w:softHyphen/>
      </w:r>
      <w:r w:rsidR="00C5257A" w:rsidRPr="00F716D5">
        <w:rPr>
          <w:rFonts w:hint="cs"/>
          <w:rtl/>
          <w:lang w:bidi="ar-SA"/>
        </w:rPr>
        <w:t>گوید این</w:t>
      </w:r>
      <w:r w:rsidR="00CE1961" w:rsidRPr="00F716D5">
        <w:rPr>
          <w:rtl/>
          <w:lang w:bidi="ar-SA"/>
        </w:rPr>
        <w:softHyphen/>
      </w:r>
      <w:r w:rsidR="00C5257A" w:rsidRPr="00F716D5">
        <w:rPr>
          <w:rFonts w:hint="cs"/>
          <w:rtl/>
          <w:lang w:bidi="ar-SA"/>
        </w:rPr>
        <w:t xml:space="preserve">ها را اولیاء و </w:t>
      </w:r>
      <w:r w:rsidR="004B4F8A" w:rsidRPr="00F716D5">
        <w:rPr>
          <w:rFonts w:hint="cs"/>
          <w:rtl/>
          <w:lang w:bidi="ar-SA"/>
        </w:rPr>
        <w:t>هم‌پیمان</w:t>
      </w:r>
      <w:r w:rsidR="00C5257A" w:rsidRPr="00F716D5">
        <w:rPr>
          <w:rFonts w:hint="cs"/>
          <w:rtl/>
          <w:lang w:bidi="ar-SA"/>
        </w:rPr>
        <w:t xml:space="preserve"> و دوست نگیرید.</w:t>
      </w:r>
    </w:p>
    <w:p w14:paraId="276973E4" w14:textId="3B2E4708" w:rsidR="00C5257A" w:rsidRPr="00F716D5" w:rsidRDefault="004B4F8A" w:rsidP="00795520">
      <w:pPr>
        <w:rPr>
          <w:rtl/>
          <w:lang w:bidi="ar-SA"/>
        </w:rPr>
      </w:pPr>
      <w:r w:rsidRPr="00F716D5">
        <w:rPr>
          <w:rFonts w:hint="cs"/>
          <w:rtl/>
          <w:lang w:bidi="ar-SA"/>
        </w:rPr>
        <w:t>سؤال</w:t>
      </w:r>
      <w:r w:rsidR="00C5257A" w:rsidRPr="00F716D5">
        <w:rPr>
          <w:rFonts w:hint="cs"/>
          <w:rtl/>
          <w:lang w:bidi="ar-SA"/>
        </w:rPr>
        <w:t>: و قد کفروا تعلیل است؟</w:t>
      </w:r>
    </w:p>
    <w:p w14:paraId="05408A17" w14:textId="7A2C2D7B" w:rsidR="00C5257A" w:rsidRPr="00F716D5" w:rsidRDefault="00C5257A" w:rsidP="00795520">
      <w:pPr>
        <w:rPr>
          <w:rtl/>
          <w:lang w:bidi="ar-SA"/>
        </w:rPr>
      </w:pPr>
      <w:r w:rsidRPr="00F716D5">
        <w:rPr>
          <w:rFonts w:hint="cs"/>
          <w:rtl/>
          <w:lang w:bidi="ar-SA"/>
        </w:rPr>
        <w:t>جواب: جمله حالیه است. حال که می</w:t>
      </w:r>
      <w:r w:rsidR="00CE1961" w:rsidRPr="00F716D5">
        <w:rPr>
          <w:rtl/>
          <w:lang w:bidi="ar-SA"/>
        </w:rPr>
        <w:softHyphen/>
      </w:r>
      <w:r w:rsidRPr="00F716D5">
        <w:rPr>
          <w:rFonts w:hint="cs"/>
          <w:rtl/>
          <w:lang w:bidi="ar-SA"/>
        </w:rPr>
        <w:t>شود قید می</w:t>
      </w:r>
      <w:r w:rsidR="00CE1961" w:rsidRPr="00F716D5">
        <w:rPr>
          <w:rtl/>
          <w:lang w:bidi="ar-SA"/>
        </w:rPr>
        <w:softHyphen/>
      </w:r>
      <w:r w:rsidRPr="00F716D5">
        <w:rPr>
          <w:rFonts w:hint="cs"/>
          <w:rtl/>
          <w:lang w:bidi="ar-SA"/>
        </w:rPr>
        <w:t>شود.</w:t>
      </w:r>
    </w:p>
    <w:p w14:paraId="02FF97C7" w14:textId="1DD2A2D3" w:rsidR="00C5257A" w:rsidRPr="00F716D5" w:rsidRDefault="004B4F8A" w:rsidP="00795520">
      <w:pPr>
        <w:rPr>
          <w:rtl/>
          <w:lang w:bidi="ar-SA"/>
        </w:rPr>
      </w:pPr>
      <w:r w:rsidRPr="00F716D5">
        <w:rPr>
          <w:rFonts w:hint="cs"/>
          <w:rtl/>
          <w:lang w:bidi="ar-SA"/>
        </w:rPr>
        <w:t>سؤال</w:t>
      </w:r>
      <w:r w:rsidR="00C5257A" w:rsidRPr="00F716D5">
        <w:rPr>
          <w:rFonts w:hint="cs"/>
          <w:rtl/>
          <w:lang w:bidi="ar-SA"/>
        </w:rPr>
        <w:t>: سوره دیگر کفروا را مقابل منافقین قرار داده</w:t>
      </w:r>
    </w:p>
    <w:p w14:paraId="67ACD556" w14:textId="00838DDE" w:rsidR="00C5257A" w:rsidRPr="00F716D5" w:rsidRDefault="00C5257A" w:rsidP="00795520">
      <w:pPr>
        <w:rPr>
          <w:rtl/>
          <w:lang w:bidi="ar-SA"/>
        </w:rPr>
      </w:pPr>
      <w:r w:rsidRPr="00F716D5">
        <w:rPr>
          <w:rFonts w:hint="cs"/>
          <w:rtl/>
          <w:lang w:bidi="ar-SA"/>
        </w:rPr>
        <w:t>جواب: بله خیلی جاها داریم ولی اینجا ممکن است بگوییم کافر مقابل منافق است ممکن است بگوییم حتی منافقی هم که اظهار می</w:t>
      </w:r>
      <w:r w:rsidR="00CE1961" w:rsidRPr="00F716D5">
        <w:rPr>
          <w:rtl/>
          <w:lang w:bidi="ar-SA"/>
        </w:rPr>
        <w:softHyphen/>
      </w:r>
      <w:r w:rsidRPr="00F716D5">
        <w:rPr>
          <w:rFonts w:hint="cs"/>
          <w:rtl/>
          <w:lang w:bidi="ar-SA"/>
        </w:rPr>
        <w:t>کند و در دلش قبول ندارد را هم می</w:t>
      </w:r>
      <w:r w:rsidR="00CE1961" w:rsidRPr="00F716D5">
        <w:rPr>
          <w:rtl/>
          <w:lang w:bidi="ar-SA"/>
        </w:rPr>
        <w:softHyphen/>
      </w:r>
      <w:r w:rsidRPr="00F716D5">
        <w:rPr>
          <w:rFonts w:hint="cs"/>
          <w:rtl/>
          <w:lang w:bidi="ar-SA"/>
        </w:rPr>
        <w:t>گیرد. دو احتمال است.</w:t>
      </w:r>
    </w:p>
    <w:p w14:paraId="44519D5E" w14:textId="6505E992" w:rsidR="004B77CB" w:rsidRPr="00F716D5" w:rsidRDefault="004B4F8A" w:rsidP="006304F7">
      <w:pPr>
        <w:pStyle w:val="Heading2"/>
        <w:rPr>
          <w:rFonts w:ascii="Traditional Arabic" w:hAnsi="Traditional Arabic" w:cs="Traditional Arabic"/>
          <w:rtl/>
        </w:rPr>
      </w:pPr>
      <w:bookmarkStart w:id="7" w:name="_Toc28711753"/>
      <w:r w:rsidRPr="00F716D5">
        <w:rPr>
          <w:rFonts w:ascii="Traditional Arabic" w:hAnsi="Traditional Arabic" w:cs="Traditional Arabic" w:hint="cs"/>
          <w:rtl/>
          <w:lang w:bidi="ar-SA"/>
        </w:rPr>
        <w:t>آیه</w:t>
      </w:r>
      <w:r w:rsidR="00C5257A" w:rsidRPr="00F716D5">
        <w:rPr>
          <w:rFonts w:ascii="Traditional Arabic" w:hAnsi="Traditional Arabic" w:cs="Traditional Arabic" w:hint="cs"/>
          <w:rtl/>
          <w:lang w:bidi="ar-SA"/>
        </w:rPr>
        <w:t xml:space="preserve"> </w:t>
      </w:r>
      <w:r w:rsidR="004B77CB" w:rsidRPr="00F716D5">
        <w:rPr>
          <w:rFonts w:ascii="Traditional Arabic" w:hAnsi="Traditional Arabic" w:cs="Traditional Arabic" w:hint="cs"/>
          <w:rtl/>
        </w:rPr>
        <w:t>دوم:</w:t>
      </w:r>
      <w:bookmarkEnd w:id="7"/>
    </w:p>
    <w:p w14:paraId="0EE69BB2" w14:textId="2462363E" w:rsidR="00C5257A" w:rsidRPr="00F716D5" w:rsidRDefault="004B4F8A" w:rsidP="00B17E1A">
      <w:pPr>
        <w:pStyle w:val="NormalWeb"/>
        <w:bidi/>
        <w:rPr>
          <w:rFonts w:ascii="Traditional Arabic" w:eastAsia="2  Badr" w:hAnsi="Traditional Arabic" w:cs="Traditional Arabic"/>
          <w:sz w:val="28"/>
          <w:szCs w:val="28"/>
          <w:rtl/>
        </w:rPr>
      </w:pPr>
      <w:r w:rsidRPr="00F716D5">
        <w:rPr>
          <w:rFonts w:ascii="Traditional Arabic" w:eastAsia="2  Badr" w:hAnsi="Traditional Arabic" w:cs="Traditional Arabic"/>
          <w:b/>
          <w:bCs/>
          <w:color w:val="007200"/>
          <w:sz w:val="28"/>
          <w:szCs w:val="28"/>
          <w:rtl/>
        </w:rPr>
        <w:t xml:space="preserve">﴿تَرى‏ كَثيراً مِنْهُمْ يَتَوَلَّوْنَ الَّذينَ كَفَرُوا لَبِئْسَ ما قَدَّمَتْ لَهُمْ أَنْفُسُهُمْ أَنْ سَخِطَ اللَّهُ عَلَيْهِمْ وَ فِي الْعَذابِ هُمْ خالِدُونَ </w:t>
      </w:r>
      <w:r w:rsidR="00B17E1A">
        <w:rPr>
          <w:rFonts w:ascii="Traditional Arabic" w:eastAsia="2  Badr" w:hAnsi="Traditional Arabic" w:cs="Traditional Arabic" w:hint="cs"/>
          <w:b/>
          <w:bCs/>
          <w:color w:val="007200"/>
          <w:sz w:val="28"/>
          <w:szCs w:val="28"/>
          <w:rtl/>
        </w:rPr>
        <w:t>*</w:t>
      </w:r>
      <w:r w:rsidRPr="00F716D5">
        <w:rPr>
          <w:rFonts w:ascii="Traditional Arabic" w:eastAsia="2  Badr" w:hAnsi="Traditional Arabic" w:cs="Traditional Arabic"/>
          <w:b/>
          <w:bCs/>
          <w:color w:val="007200"/>
          <w:sz w:val="28"/>
          <w:szCs w:val="28"/>
          <w:rtl/>
        </w:rPr>
        <w:t xml:space="preserve"> وَ لَوْ كانُوا يُؤْمِنُونَ بِاللَّهِ وَ النَّبِيِّ وَ ما أُنْزِلَ إِلَيْهِ مَا اتَّخَذُوهُمْ أَوْلِياءَ وَ لكِنَّ كَثيراً مِنْهُمْ فاسِقُونَ﴾</w:t>
      </w:r>
      <w:r w:rsidR="00C5257A" w:rsidRPr="00F716D5">
        <w:rPr>
          <w:rStyle w:val="FootnoteReference"/>
          <w:rFonts w:ascii="Traditional Arabic" w:hAnsi="Traditional Arabic" w:cs="Traditional Arabic"/>
          <w:color w:val="000000"/>
          <w:sz w:val="30"/>
          <w:szCs w:val="30"/>
          <w:rtl/>
          <w:lang w:bidi="fa-IR"/>
        </w:rPr>
        <w:footnoteReference w:id="2"/>
      </w:r>
    </w:p>
    <w:p w14:paraId="674D1EB3" w14:textId="69529A83" w:rsidR="00C5257A" w:rsidRPr="00F716D5" w:rsidRDefault="004B4F8A" w:rsidP="00795520">
      <w:pPr>
        <w:rPr>
          <w:rtl/>
          <w:lang w:bidi="ar-SA"/>
        </w:rPr>
      </w:pPr>
      <w:r w:rsidRPr="00F716D5">
        <w:rPr>
          <w:b/>
          <w:bCs/>
          <w:color w:val="007200"/>
          <w:rtl/>
        </w:rPr>
        <w:t xml:space="preserve">﴿مَا اتَّخَذُوهُمْ﴾ </w:t>
      </w:r>
      <w:r w:rsidR="004B77CB" w:rsidRPr="00F716D5">
        <w:rPr>
          <w:rFonts w:hint="cs"/>
          <w:rtl/>
          <w:lang w:bidi="ar-SA"/>
        </w:rPr>
        <w:t xml:space="preserve">منظور کفار است. </w:t>
      </w:r>
      <w:r w:rsidRPr="00F716D5">
        <w:rPr>
          <w:rFonts w:hint="cs"/>
          <w:rtl/>
          <w:lang w:bidi="ar-SA"/>
        </w:rPr>
        <w:t>بنی‌اسرائیل</w:t>
      </w:r>
      <w:r w:rsidR="004B77CB" w:rsidRPr="00F716D5">
        <w:rPr>
          <w:rFonts w:hint="cs"/>
          <w:rtl/>
          <w:lang w:bidi="ar-SA"/>
        </w:rPr>
        <w:t xml:space="preserve"> کافران در عصر خودشان را اولیاء می</w:t>
      </w:r>
      <w:r w:rsidR="00CE1961" w:rsidRPr="00F716D5">
        <w:rPr>
          <w:rtl/>
          <w:lang w:bidi="ar-SA"/>
        </w:rPr>
        <w:softHyphen/>
      </w:r>
      <w:r w:rsidR="004B77CB" w:rsidRPr="00F716D5">
        <w:rPr>
          <w:rFonts w:hint="cs"/>
          <w:rtl/>
          <w:lang w:bidi="ar-SA"/>
        </w:rPr>
        <w:t xml:space="preserve">گرفتند. اینجا متعلق اتخاذ اولیاء همان کفار است. قیدی ندارد برخلاف </w:t>
      </w:r>
      <w:r w:rsidRPr="00F716D5">
        <w:rPr>
          <w:rFonts w:hint="cs"/>
          <w:rtl/>
          <w:lang w:bidi="ar-SA"/>
        </w:rPr>
        <w:t>آیه</w:t>
      </w:r>
      <w:r w:rsidR="004B77CB" w:rsidRPr="00F716D5">
        <w:rPr>
          <w:rFonts w:hint="cs"/>
          <w:rtl/>
          <w:lang w:bidi="ar-SA"/>
        </w:rPr>
        <w:t xml:space="preserve"> اول سوره ممتحنه که قید عدوی و عدوکم، یخرجون الرسول داشت. لذا نشان می</w:t>
      </w:r>
      <w:r w:rsidR="00CE1961" w:rsidRPr="00F716D5">
        <w:rPr>
          <w:rtl/>
          <w:lang w:bidi="ar-SA"/>
        </w:rPr>
        <w:softHyphen/>
      </w:r>
      <w:r w:rsidR="004B77CB" w:rsidRPr="00F716D5">
        <w:rPr>
          <w:rFonts w:hint="cs"/>
          <w:rtl/>
          <w:lang w:bidi="ar-SA"/>
        </w:rPr>
        <w:t>داد مطلق کافر مقصود نیست</w:t>
      </w:r>
      <w:r w:rsidRPr="00F716D5">
        <w:rPr>
          <w:rtl/>
          <w:lang w:bidi="ar-SA"/>
        </w:rPr>
        <w:t xml:space="preserve">؛ </w:t>
      </w:r>
      <w:r w:rsidR="004B77CB" w:rsidRPr="00F716D5">
        <w:rPr>
          <w:rFonts w:hint="cs"/>
          <w:rtl/>
          <w:lang w:bidi="ar-SA"/>
        </w:rPr>
        <w:t xml:space="preserve">اما </w:t>
      </w:r>
      <w:r w:rsidRPr="00F716D5">
        <w:rPr>
          <w:rFonts w:hint="cs"/>
          <w:rtl/>
          <w:lang w:bidi="ar-SA"/>
        </w:rPr>
        <w:t>آیه</w:t>
      </w:r>
      <w:r w:rsidR="004B77CB" w:rsidRPr="00F716D5">
        <w:rPr>
          <w:rFonts w:hint="cs"/>
          <w:rtl/>
          <w:lang w:bidi="ar-SA"/>
        </w:rPr>
        <w:t xml:space="preserve"> دوم که 81 مائده است مطلق است. پس </w:t>
      </w:r>
      <w:r w:rsidRPr="00F716D5">
        <w:rPr>
          <w:rFonts w:hint="cs"/>
          <w:rtl/>
          <w:lang w:bidi="ar-SA"/>
        </w:rPr>
        <w:t>آیه</w:t>
      </w:r>
      <w:r w:rsidR="004B77CB" w:rsidRPr="00F716D5">
        <w:rPr>
          <w:rFonts w:hint="cs"/>
          <w:rtl/>
          <w:lang w:bidi="ar-SA"/>
        </w:rPr>
        <w:t xml:space="preserve"> قبل نوع خاصی از کفار را منع می</w:t>
      </w:r>
      <w:r w:rsidR="00CE1961" w:rsidRPr="00F716D5">
        <w:rPr>
          <w:rtl/>
          <w:lang w:bidi="ar-SA"/>
        </w:rPr>
        <w:softHyphen/>
      </w:r>
      <w:r w:rsidR="004B77CB" w:rsidRPr="00F716D5">
        <w:rPr>
          <w:rFonts w:hint="cs"/>
          <w:rtl/>
          <w:lang w:bidi="ar-SA"/>
        </w:rPr>
        <w:t>کرد اما اینجا مطلق است.</w:t>
      </w:r>
    </w:p>
    <w:p w14:paraId="791C3BB7" w14:textId="4E6601FE" w:rsidR="004B77CB" w:rsidRPr="00F716D5" w:rsidRDefault="004B4F8A" w:rsidP="006304F7">
      <w:pPr>
        <w:pStyle w:val="Heading2"/>
        <w:rPr>
          <w:rFonts w:ascii="Traditional Arabic" w:hAnsi="Traditional Arabic" w:cs="Traditional Arabic"/>
          <w:rtl/>
          <w:lang w:bidi="ar-SA"/>
        </w:rPr>
      </w:pPr>
      <w:bookmarkStart w:id="8" w:name="_Toc28711754"/>
      <w:r w:rsidRPr="00F716D5">
        <w:rPr>
          <w:rFonts w:ascii="Traditional Arabic" w:hAnsi="Traditional Arabic" w:cs="Traditional Arabic" w:hint="cs"/>
          <w:rtl/>
          <w:lang w:bidi="ar-SA"/>
        </w:rPr>
        <w:lastRenderedPageBreak/>
        <w:t>آیه</w:t>
      </w:r>
      <w:r w:rsidR="004B77CB" w:rsidRPr="00F716D5">
        <w:rPr>
          <w:rFonts w:ascii="Traditional Arabic" w:hAnsi="Traditional Arabic" w:cs="Traditional Arabic" w:hint="cs"/>
          <w:rtl/>
          <w:lang w:bidi="ar-SA"/>
        </w:rPr>
        <w:t xml:space="preserve"> سوم:</w:t>
      </w:r>
      <w:bookmarkEnd w:id="8"/>
    </w:p>
    <w:p w14:paraId="1BA5A1EC" w14:textId="0C3A31B6" w:rsidR="004B77CB" w:rsidRPr="00F716D5" w:rsidRDefault="004B4F8A" w:rsidP="00B17E1A">
      <w:pPr>
        <w:pStyle w:val="NormalWeb"/>
        <w:bidi/>
        <w:rPr>
          <w:rFonts w:ascii="Traditional Arabic" w:hAnsi="Traditional Arabic" w:cs="Traditional Arabic"/>
          <w:lang w:bidi="fa-IR"/>
        </w:rPr>
      </w:pPr>
      <w:r w:rsidRPr="00F716D5">
        <w:rPr>
          <w:rFonts w:ascii="Traditional Arabic" w:eastAsia="2  Badr" w:hAnsi="Traditional Arabic" w:cs="Traditional Arabic"/>
          <w:b/>
          <w:bCs/>
          <w:color w:val="007200"/>
          <w:sz w:val="28"/>
          <w:szCs w:val="28"/>
          <w:rtl/>
        </w:rPr>
        <w:t>﴿يا أَيُّهَا الَّذينَ آمَنُوا لا تَتَّخِذُوا الْيَهُودَ وَ النَّصارى‏ أَوْلِياءَ بَعْضُهُمْ أَوْلِياءُ بَعْضٍ وَ مَنْ يَتَوَلَّهُمْ مِنْكُمْ فَإِنَّهُ مِنْهُمْ إِنَّ اللَّهَ لا يَهْدِي الْقَوْمَ الظَّالِمينَ﴾</w:t>
      </w:r>
      <w:r w:rsidR="004B77CB" w:rsidRPr="00F716D5">
        <w:rPr>
          <w:rStyle w:val="FootnoteReference"/>
          <w:rFonts w:ascii="Traditional Arabic" w:eastAsia="2  Badr" w:hAnsi="Traditional Arabic" w:cs="Traditional Arabic"/>
          <w:sz w:val="28"/>
          <w:szCs w:val="28"/>
          <w:rtl/>
        </w:rPr>
        <w:footnoteReference w:id="3"/>
      </w:r>
    </w:p>
    <w:p w14:paraId="3D9CD563" w14:textId="60B6C200" w:rsidR="004B77CB" w:rsidRPr="00F716D5" w:rsidRDefault="004B77CB" w:rsidP="00795520">
      <w:pPr>
        <w:rPr>
          <w:rtl/>
          <w:lang w:bidi="ar-SA"/>
        </w:rPr>
      </w:pPr>
      <w:r w:rsidRPr="00F716D5">
        <w:rPr>
          <w:rFonts w:hint="cs"/>
          <w:rtl/>
          <w:lang w:bidi="ar-SA"/>
        </w:rPr>
        <w:t xml:space="preserve">این </w:t>
      </w:r>
      <w:r w:rsidR="004B4F8A" w:rsidRPr="00F716D5">
        <w:rPr>
          <w:rFonts w:hint="cs"/>
          <w:rtl/>
          <w:lang w:bidi="ar-SA"/>
        </w:rPr>
        <w:t>آیه</w:t>
      </w:r>
      <w:r w:rsidRPr="00F716D5">
        <w:rPr>
          <w:rFonts w:hint="cs"/>
          <w:rtl/>
          <w:lang w:bidi="ar-SA"/>
        </w:rPr>
        <w:t xml:space="preserve"> در مورد کفار نیست در مورد یهود و نصاری است. می</w:t>
      </w:r>
      <w:r w:rsidR="00CE1961" w:rsidRPr="00F716D5">
        <w:rPr>
          <w:rtl/>
          <w:lang w:bidi="ar-SA"/>
        </w:rPr>
        <w:softHyphen/>
      </w:r>
      <w:r w:rsidRPr="00F716D5">
        <w:rPr>
          <w:rFonts w:hint="cs"/>
          <w:rtl/>
          <w:lang w:bidi="ar-SA"/>
        </w:rPr>
        <w:t>گوید آن</w:t>
      </w:r>
      <w:r w:rsidR="00CE1961" w:rsidRPr="00F716D5">
        <w:rPr>
          <w:rtl/>
          <w:lang w:bidi="ar-SA"/>
        </w:rPr>
        <w:softHyphen/>
      </w:r>
      <w:r w:rsidRPr="00F716D5">
        <w:rPr>
          <w:rFonts w:hint="cs"/>
          <w:rtl/>
          <w:lang w:bidi="ar-SA"/>
        </w:rPr>
        <w:t xml:space="preserve">ها را اولیاء نگیرید. این </w:t>
      </w:r>
      <w:r w:rsidR="004B4F8A" w:rsidRPr="00F716D5">
        <w:rPr>
          <w:rFonts w:hint="cs"/>
          <w:rtl/>
          <w:lang w:bidi="ar-SA"/>
        </w:rPr>
        <w:t>آیه</w:t>
      </w:r>
      <w:r w:rsidRPr="00F716D5">
        <w:rPr>
          <w:rFonts w:hint="cs"/>
          <w:rtl/>
          <w:lang w:bidi="ar-SA"/>
        </w:rPr>
        <w:t xml:space="preserve"> سوم اخص است مطلق کفار نیست یهود و نصاری است و اخص است. از این جهت که قید در حال جنگ را ندارد اعم است. مطلق یهود و نصاری را می</w:t>
      </w:r>
      <w:r w:rsidR="00CE1961" w:rsidRPr="00F716D5">
        <w:rPr>
          <w:rtl/>
          <w:lang w:bidi="ar-SA"/>
        </w:rPr>
        <w:softHyphen/>
      </w:r>
      <w:r w:rsidRPr="00F716D5">
        <w:rPr>
          <w:rFonts w:hint="cs"/>
          <w:rtl/>
          <w:lang w:bidi="ar-SA"/>
        </w:rPr>
        <w:t xml:space="preserve">گوید. در این </w:t>
      </w:r>
      <w:r w:rsidR="004B4F8A" w:rsidRPr="00F716D5">
        <w:rPr>
          <w:rFonts w:hint="cs"/>
          <w:rtl/>
          <w:lang w:bidi="ar-SA"/>
        </w:rPr>
        <w:t>آیه</w:t>
      </w:r>
      <w:r w:rsidRPr="00F716D5">
        <w:rPr>
          <w:rFonts w:hint="cs"/>
          <w:rtl/>
          <w:lang w:bidi="ar-SA"/>
        </w:rPr>
        <w:t xml:space="preserve"> ممکن است که آنچه می</w:t>
      </w:r>
      <w:r w:rsidR="00CE1961" w:rsidRPr="00F716D5">
        <w:rPr>
          <w:rtl/>
          <w:lang w:bidi="ar-SA"/>
        </w:rPr>
        <w:softHyphen/>
      </w:r>
      <w:r w:rsidRPr="00F716D5">
        <w:rPr>
          <w:rFonts w:hint="cs"/>
          <w:rtl/>
          <w:lang w:bidi="ar-SA"/>
        </w:rPr>
        <w:t xml:space="preserve">گفتیم مبنی بر اینکه اولیاء به معنای دوست و </w:t>
      </w:r>
      <w:r w:rsidR="004B4F8A" w:rsidRPr="00F716D5">
        <w:rPr>
          <w:rFonts w:hint="cs"/>
          <w:rtl/>
          <w:lang w:bidi="ar-SA"/>
        </w:rPr>
        <w:t>هم‌پیمان</w:t>
      </w:r>
      <w:r w:rsidRPr="00F716D5">
        <w:rPr>
          <w:rFonts w:hint="cs"/>
          <w:rtl/>
          <w:lang w:bidi="ar-SA"/>
        </w:rPr>
        <w:t xml:space="preserve"> است در این </w:t>
      </w:r>
      <w:r w:rsidR="004B4F8A" w:rsidRPr="00F716D5">
        <w:rPr>
          <w:rFonts w:hint="cs"/>
          <w:rtl/>
          <w:lang w:bidi="ar-SA"/>
        </w:rPr>
        <w:t>آیه</w:t>
      </w:r>
      <w:r w:rsidRPr="00F716D5">
        <w:rPr>
          <w:rFonts w:hint="cs"/>
          <w:rtl/>
          <w:lang w:bidi="ar-SA"/>
        </w:rPr>
        <w:t xml:space="preserve"> نگوییم</w:t>
      </w:r>
      <w:r w:rsidR="004B4F8A" w:rsidRPr="00F716D5">
        <w:rPr>
          <w:rtl/>
          <w:lang w:bidi="ar-SA"/>
        </w:rPr>
        <w:t xml:space="preserve">؛ </w:t>
      </w:r>
      <w:r w:rsidRPr="00F716D5">
        <w:rPr>
          <w:rFonts w:hint="cs"/>
          <w:rtl/>
          <w:lang w:bidi="ar-SA"/>
        </w:rPr>
        <w:t>زیرا می</w:t>
      </w:r>
      <w:r w:rsidR="00CE1961" w:rsidRPr="00F716D5">
        <w:rPr>
          <w:rtl/>
          <w:lang w:bidi="ar-SA"/>
        </w:rPr>
        <w:softHyphen/>
      </w:r>
      <w:r w:rsidR="00CE1961" w:rsidRPr="00F716D5">
        <w:rPr>
          <w:rFonts w:hint="cs"/>
          <w:rtl/>
          <w:lang w:bidi="ar-SA"/>
        </w:rPr>
        <w:t>گوید شما آن</w:t>
      </w:r>
      <w:r w:rsidR="00CE1961" w:rsidRPr="00F716D5">
        <w:rPr>
          <w:rtl/>
          <w:lang w:bidi="ar-SA"/>
        </w:rPr>
        <w:softHyphen/>
      </w:r>
      <w:r w:rsidRPr="00F716D5">
        <w:rPr>
          <w:rFonts w:hint="cs"/>
          <w:rtl/>
          <w:lang w:bidi="ar-SA"/>
        </w:rPr>
        <w:t>ها را اولیاء نگیرید آن</w:t>
      </w:r>
      <w:r w:rsidR="00CE1961" w:rsidRPr="00F716D5">
        <w:rPr>
          <w:rtl/>
          <w:lang w:bidi="ar-SA"/>
        </w:rPr>
        <w:softHyphen/>
      </w:r>
      <w:r w:rsidRPr="00F716D5">
        <w:rPr>
          <w:rFonts w:hint="cs"/>
          <w:rtl/>
          <w:lang w:bidi="ar-SA"/>
        </w:rPr>
        <w:t xml:space="preserve">ها خودشان اولیاء یکدیگرند. اینجا ممکن است بگوییم اولیاء معنایش اینجا </w:t>
      </w:r>
      <w:r w:rsidR="004B4F8A" w:rsidRPr="00F716D5">
        <w:rPr>
          <w:rFonts w:hint="cs"/>
          <w:rtl/>
          <w:lang w:bidi="ar-SA"/>
        </w:rPr>
        <w:t>عام‌تر</w:t>
      </w:r>
      <w:r w:rsidRPr="00F716D5">
        <w:rPr>
          <w:rFonts w:hint="cs"/>
          <w:rtl/>
          <w:lang w:bidi="ar-SA"/>
        </w:rPr>
        <w:t xml:space="preserve"> است</w:t>
      </w:r>
      <w:r w:rsidR="004B4F8A" w:rsidRPr="00F716D5">
        <w:rPr>
          <w:rtl/>
          <w:lang w:bidi="ar-SA"/>
        </w:rPr>
        <w:t xml:space="preserve">؛ </w:t>
      </w:r>
      <w:r w:rsidRPr="00F716D5">
        <w:rPr>
          <w:rFonts w:hint="cs"/>
          <w:rtl/>
          <w:lang w:bidi="ar-SA"/>
        </w:rPr>
        <w:t>اما جواب این است که اولیائی هم که بین خود آن</w:t>
      </w:r>
      <w:r w:rsidR="00CE1961" w:rsidRPr="00F716D5">
        <w:rPr>
          <w:rtl/>
          <w:lang w:bidi="ar-SA"/>
        </w:rPr>
        <w:softHyphen/>
      </w:r>
      <w:r w:rsidRPr="00F716D5">
        <w:rPr>
          <w:rFonts w:hint="cs"/>
          <w:rtl/>
          <w:lang w:bidi="ar-SA"/>
        </w:rPr>
        <w:t>ها می</w:t>
      </w:r>
      <w:r w:rsidR="00CE1961" w:rsidRPr="00F716D5">
        <w:rPr>
          <w:rtl/>
          <w:lang w:bidi="ar-SA"/>
        </w:rPr>
        <w:softHyphen/>
      </w:r>
      <w:r w:rsidRPr="00F716D5">
        <w:rPr>
          <w:rFonts w:hint="cs"/>
          <w:rtl/>
          <w:lang w:bidi="ar-SA"/>
        </w:rPr>
        <w:t xml:space="preserve">گوید یعنی اولیائی که </w:t>
      </w:r>
      <w:r w:rsidR="004B4F8A" w:rsidRPr="00F716D5">
        <w:rPr>
          <w:rFonts w:hint="cs"/>
          <w:rtl/>
          <w:lang w:bidi="ar-SA"/>
        </w:rPr>
        <w:t>هم‌پیمان‌اند</w:t>
      </w:r>
      <w:r w:rsidRPr="00F716D5">
        <w:rPr>
          <w:rFonts w:hint="cs"/>
          <w:rtl/>
          <w:lang w:bidi="ar-SA"/>
        </w:rPr>
        <w:t xml:space="preserve"> و پای هم </w:t>
      </w:r>
      <w:r w:rsidR="004B4F8A" w:rsidRPr="00F716D5">
        <w:rPr>
          <w:rFonts w:hint="cs"/>
          <w:rtl/>
          <w:lang w:bidi="ar-SA"/>
        </w:rPr>
        <w:t>ایستاده‌اند</w:t>
      </w:r>
      <w:r w:rsidRPr="00F716D5">
        <w:rPr>
          <w:rFonts w:hint="cs"/>
          <w:rtl/>
          <w:lang w:bidi="ar-SA"/>
        </w:rPr>
        <w:t xml:space="preserve"> لذا معنای دیگر بعید است.</w:t>
      </w:r>
    </w:p>
    <w:p w14:paraId="511E4FF4" w14:textId="40DE34D7" w:rsidR="004B77CB" w:rsidRPr="00F716D5" w:rsidRDefault="004B77CB" w:rsidP="006304F7">
      <w:pPr>
        <w:pStyle w:val="Heading2"/>
        <w:rPr>
          <w:rFonts w:ascii="Traditional Arabic" w:hAnsi="Traditional Arabic" w:cs="Traditional Arabic"/>
          <w:rtl/>
          <w:lang w:bidi="ar-SA"/>
        </w:rPr>
      </w:pPr>
      <w:r w:rsidRPr="00F716D5">
        <w:rPr>
          <w:rFonts w:ascii="Traditional Arabic" w:hAnsi="Traditional Arabic" w:cs="Traditional Arabic" w:hint="cs"/>
          <w:rtl/>
          <w:lang w:bidi="ar-SA"/>
        </w:rPr>
        <w:t xml:space="preserve"> </w:t>
      </w:r>
      <w:bookmarkStart w:id="9" w:name="_Toc28711755"/>
      <w:r w:rsidR="004B4F8A" w:rsidRPr="00F716D5">
        <w:rPr>
          <w:rFonts w:ascii="Traditional Arabic" w:hAnsi="Traditional Arabic" w:cs="Traditional Arabic" w:hint="cs"/>
          <w:rtl/>
          <w:lang w:bidi="ar-SA"/>
        </w:rPr>
        <w:t>آیه</w:t>
      </w:r>
      <w:r w:rsidRPr="00F716D5">
        <w:rPr>
          <w:rFonts w:ascii="Traditional Arabic" w:hAnsi="Traditional Arabic" w:cs="Traditional Arabic" w:hint="cs"/>
          <w:rtl/>
          <w:lang w:bidi="ar-SA"/>
        </w:rPr>
        <w:t xml:space="preserve"> چهارم:</w:t>
      </w:r>
      <w:bookmarkEnd w:id="9"/>
    </w:p>
    <w:p w14:paraId="25314940" w14:textId="2F91DA3A" w:rsidR="004B77CB" w:rsidRPr="00F716D5" w:rsidRDefault="004B4F8A" w:rsidP="00B17E1A">
      <w:pPr>
        <w:rPr>
          <w:lang w:bidi="ar-SA"/>
        </w:rPr>
      </w:pPr>
      <w:r w:rsidRPr="00F716D5">
        <w:rPr>
          <w:b/>
          <w:bCs/>
          <w:color w:val="007200"/>
          <w:rtl/>
          <w:lang w:bidi="ar-SA"/>
        </w:rPr>
        <w:t>﴿لا يَتَّخِذِ الْمُؤْمِنُونَ الْكافِرينَ أَوْلِياءَ مِنْ دُونِ الْمُؤْمِنينَ وَ مَنْ يَفْعَلْ ذلِكَ فَلَيْسَ مِنَ اللَّهِ في‏ شَيْ‏ءٍ إِلاَّ أَنْ تَتَّقُوا مِنْهُمْ تُقاةً وَ يُحَذِّرُكُمُ اللَّهُ نَفْسَهُ وَ إِلَى اللَّهِ الْمَصيرُ﴾</w:t>
      </w:r>
      <w:r w:rsidR="004B77CB" w:rsidRPr="00F716D5">
        <w:rPr>
          <w:rStyle w:val="FootnoteReference"/>
          <w:rtl/>
          <w:lang w:bidi="ar-SA"/>
        </w:rPr>
        <w:footnoteReference w:id="4"/>
      </w:r>
    </w:p>
    <w:p w14:paraId="522D7DB4" w14:textId="66B4B335" w:rsidR="004B77CB" w:rsidRPr="00F716D5" w:rsidRDefault="004B77CB" w:rsidP="00795520">
      <w:pPr>
        <w:rPr>
          <w:rtl/>
          <w:lang w:bidi="ar-SA"/>
        </w:rPr>
      </w:pPr>
      <w:r w:rsidRPr="00F716D5">
        <w:rPr>
          <w:rFonts w:hint="cs"/>
          <w:rtl/>
          <w:lang w:bidi="ar-SA"/>
        </w:rPr>
        <w:t>متعلق مطلق کافر است.</w:t>
      </w:r>
    </w:p>
    <w:p w14:paraId="0CDE5900" w14:textId="714227A7" w:rsidR="004B77CB" w:rsidRPr="00F716D5" w:rsidRDefault="004B4F8A" w:rsidP="00795520">
      <w:pPr>
        <w:rPr>
          <w:rtl/>
          <w:lang w:bidi="ar-SA"/>
        </w:rPr>
      </w:pPr>
      <w:r w:rsidRPr="00F716D5">
        <w:rPr>
          <w:rFonts w:hint="cs"/>
          <w:rtl/>
          <w:lang w:bidi="ar-SA"/>
        </w:rPr>
        <w:t>سؤال</w:t>
      </w:r>
      <w:r w:rsidR="004B77CB" w:rsidRPr="00F716D5">
        <w:rPr>
          <w:rFonts w:hint="cs"/>
          <w:rtl/>
          <w:lang w:bidi="ar-SA"/>
        </w:rPr>
        <w:t xml:space="preserve">: آیات قبلش </w:t>
      </w:r>
      <w:r w:rsidRPr="00F716D5">
        <w:rPr>
          <w:rFonts w:hint="cs"/>
          <w:rtl/>
          <w:lang w:bidi="ar-SA"/>
        </w:rPr>
        <w:t>ظاهراً</w:t>
      </w:r>
      <w:r w:rsidR="004B77CB" w:rsidRPr="00F716D5">
        <w:rPr>
          <w:rFonts w:hint="cs"/>
          <w:rtl/>
          <w:lang w:bidi="ar-SA"/>
        </w:rPr>
        <w:t xml:space="preserve"> مربوط به اهل کتاب است</w:t>
      </w:r>
      <w:r w:rsidRPr="00F716D5">
        <w:rPr>
          <w:rtl/>
          <w:lang w:bidi="ar-SA"/>
        </w:rPr>
        <w:t>... .</w:t>
      </w:r>
    </w:p>
    <w:p w14:paraId="1BE1DA6F" w14:textId="76E3891B" w:rsidR="004B77CB" w:rsidRPr="00F716D5" w:rsidRDefault="004B77CB" w:rsidP="00795520">
      <w:pPr>
        <w:rPr>
          <w:rtl/>
          <w:lang w:bidi="ar-SA"/>
        </w:rPr>
      </w:pPr>
      <w:r w:rsidRPr="00F716D5">
        <w:rPr>
          <w:rFonts w:hint="cs"/>
          <w:rtl/>
          <w:lang w:bidi="ar-SA"/>
        </w:rPr>
        <w:t>جواب: عیب ندارد تخصیص که نمی</w:t>
      </w:r>
      <w:r w:rsidR="00CE1961" w:rsidRPr="00F716D5">
        <w:rPr>
          <w:rtl/>
          <w:lang w:bidi="ar-SA"/>
        </w:rPr>
        <w:softHyphen/>
      </w:r>
      <w:r w:rsidRPr="00F716D5">
        <w:rPr>
          <w:rFonts w:hint="cs"/>
          <w:rtl/>
          <w:lang w:bidi="ar-SA"/>
        </w:rPr>
        <w:t xml:space="preserve">زند فقط نشان </w:t>
      </w:r>
      <w:r w:rsidR="004B4F8A" w:rsidRPr="00F716D5">
        <w:rPr>
          <w:rFonts w:hint="cs"/>
          <w:rtl/>
          <w:lang w:bidi="ar-SA"/>
        </w:rPr>
        <w:t>می‌دهد</w:t>
      </w:r>
      <w:r w:rsidRPr="00F716D5">
        <w:rPr>
          <w:rFonts w:hint="cs"/>
          <w:rtl/>
          <w:lang w:bidi="ar-SA"/>
        </w:rPr>
        <w:t xml:space="preserve"> که آن</w:t>
      </w:r>
      <w:r w:rsidR="00CE1961" w:rsidRPr="00F716D5">
        <w:rPr>
          <w:rtl/>
          <w:lang w:bidi="ar-SA"/>
        </w:rPr>
        <w:softHyphen/>
      </w:r>
      <w:r w:rsidRPr="00F716D5">
        <w:rPr>
          <w:rFonts w:hint="cs"/>
          <w:rtl/>
          <w:lang w:bidi="ar-SA"/>
        </w:rPr>
        <w:t>ها را هم می</w:t>
      </w:r>
      <w:r w:rsidR="00CE1961" w:rsidRPr="00F716D5">
        <w:rPr>
          <w:rtl/>
          <w:lang w:bidi="ar-SA"/>
        </w:rPr>
        <w:softHyphen/>
      </w:r>
      <w:r w:rsidRPr="00F716D5">
        <w:rPr>
          <w:rFonts w:hint="cs"/>
          <w:rtl/>
          <w:lang w:bidi="ar-SA"/>
        </w:rPr>
        <w:t>گیرد. مفهوم کافرین اطلاق خود را دارد اگر جمع محلی بگیریم شاید عموم را شامل شود. لذا اهل کتاب نیست بلکه مطلق است.</w:t>
      </w:r>
    </w:p>
    <w:p w14:paraId="2C0AB4C5" w14:textId="1B510E08" w:rsidR="004B77CB" w:rsidRPr="00F716D5" w:rsidRDefault="004B4F8A" w:rsidP="006304F7">
      <w:pPr>
        <w:pStyle w:val="Heading2"/>
        <w:rPr>
          <w:rFonts w:ascii="Traditional Arabic" w:hAnsi="Traditional Arabic" w:cs="Traditional Arabic"/>
          <w:rtl/>
          <w:lang w:bidi="ar-SA"/>
        </w:rPr>
      </w:pPr>
      <w:bookmarkStart w:id="10" w:name="_Toc28711756"/>
      <w:r w:rsidRPr="00F716D5">
        <w:rPr>
          <w:rFonts w:ascii="Traditional Arabic" w:hAnsi="Traditional Arabic" w:cs="Traditional Arabic" w:hint="cs"/>
          <w:rtl/>
          <w:lang w:bidi="ar-SA"/>
        </w:rPr>
        <w:t>آیه</w:t>
      </w:r>
      <w:r w:rsidR="004B77CB" w:rsidRPr="00F716D5">
        <w:rPr>
          <w:rFonts w:ascii="Traditional Arabic" w:hAnsi="Traditional Arabic" w:cs="Traditional Arabic" w:hint="cs"/>
          <w:rtl/>
          <w:lang w:bidi="ar-SA"/>
        </w:rPr>
        <w:t xml:space="preserve"> پنجم:</w:t>
      </w:r>
      <w:bookmarkEnd w:id="10"/>
    </w:p>
    <w:p w14:paraId="2A618623" w14:textId="47A2AADB" w:rsidR="004B77CB" w:rsidRPr="00F716D5" w:rsidRDefault="004B4F8A" w:rsidP="00C600FF">
      <w:pPr>
        <w:pStyle w:val="NormalWeb"/>
        <w:bidi/>
        <w:rPr>
          <w:rFonts w:ascii="Traditional Arabic" w:hAnsi="Traditional Arabic" w:cs="Traditional Arabic"/>
          <w:lang w:bidi="fa-IR"/>
        </w:rPr>
      </w:pPr>
      <w:r w:rsidRPr="00F716D5">
        <w:rPr>
          <w:rFonts w:ascii="Traditional Arabic" w:hAnsi="Traditional Arabic" w:cs="Traditional Arabic"/>
          <w:b/>
          <w:bCs/>
          <w:color w:val="007200"/>
          <w:sz w:val="30"/>
          <w:szCs w:val="30"/>
          <w:rtl/>
          <w:lang w:bidi="fa-IR"/>
        </w:rPr>
        <w:t>﴿وَدُّوا لَوْ تَكْفُرُونَ كَما كَفَرُوا فَتَكُونُونَ سَواءً فَلا تَتَّخِذُوا مِنْهُمْ أَوْلِياءَ حَتَّى يُهاجِرُوا في‏ سَبيلِ اللَّهِ فَإِنْ تَوَلَّوْا فَخُذُوهُمْ وَ اقْتُلُوهُمْ حَيْثُ وَجَدْتُمُوهُمْ وَ لا تَتَّخِذُوا مِنْهُمْ وَلِيًّا وَ لا نَصيراً﴾</w:t>
      </w:r>
      <w:r w:rsidR="004B77CB" w:rsidRPr="00F716D5">
        <w:rPr>
          <w:rStyle w:val="FootnoteReference"/>
          <w:rFonts w:ascii="Traditional Arabic" w:hAnsi="Traditional Arabic" w:cs="Traditional Arabic"/>
          <w:color w:val="000000"/>
          <w:sz w:val="30"/>
          <w:szCs w:val="30"/>
          <w:rtl/>
          <w:lang w:bidi="fa-IR"/>
        </w:rPr>
        <w:footnoteReference w:id="5"/>
      </w:r>
    </w:p>
    <w:p w14:paraId="5CA336D9" w14:textId="77777777" w:rsidR="004B77CB" w:rsidRPr="00F716D5" w:rsidRDefault="004B77CB" w:rsidP="00795520">
      <w:pPr>
        <w:rPr>
          <w:rtl/>
          <w:lang w:bidi="ar-SA"/>
        </w:rPr>
      </w:pPr>
    </w:p>
    <w:p w14:paraId="7361BE12" w14:textId="7285DEC8" w:rsidR="004B77CB" w:rsidRPr="00F716D5" w:rsidRDefault="004B77CB" w:rsidP="00795520">
      <w:pPr>
        <w:rPr>
          <w:rtl/>
          <w:lang w:bidi="ar-SA"/>
        </w:rPr>
      </w:pPr>
      <w:r w:rsidRPr="00F716D5">
        <w:rPr>
          <w:rFonts w:hint="cs"/>
          <w:rtl/>
          <w:lang w:bidi="ar-SA"/>
        </w:rPr>
        <w:lastRenderedPageBreak/>
        <w:t xml:space="preserve">اینجا مربوط به منافقین است اما منافقینی که در دل کافرند. </w:t>
      </w:r>
      <w:r w:rsidR="004B4F8A" w:rsidRPr="00F716D5">
        <w:rPr>
          <w:rFonts w:hint="cs"/>
          <w:rtl/>
          <w:lang w:bidi="ar-SA"/>
        </w:rPr>
        <w:t>مؤید</w:t>
      </w:r>
      <w:r w:rsidRPr="00F716D5">
        <w:rPr>
          <w:rFonts w:hint="cs"/>
          <w:rtl/>
          <w:lang w:bidi="ar-SA"/>
        </w:rPr>
        <w:t xml:space="preserve"> آنجایی است که گفتیم کافر در </w:t>
      </w:r>
      <w:r w:rsidR="004B4F8A" w:rsidRPr="00F716D5">
        <w:rPr>
          <w:rFonts w:hint="cs"/>
          <w:rtl/>
          <w:lang w:bidi="ar-SA"/>
        </w:rPr>
        <w:t>آیه</w:t>
      </w:r>
      <w:r w:rsidRPr="00F716D5">
        <w:rPr>
          <w:rFonts w:hint="cs"/>
          <w:rtl/>
          <w:lang w:bidi="ar-SA"/>
        </w:rPr>
        <w:t xml:space="preserve"> اول اعم از کفر اظهار شده و کفر مخفی</w:t>
      </w:r>
      <w:r w:rsidR="004B4F8A" w:rsidRPr="00F716D5">
        <w:rPr>
          <w:rtl/>
          <w:lang w:bidi="ar-SA"/>
        </w:rPr>
        <w:t>؛ که</w:t>
      </w:r>
      <w:r w:rsidRPr="00F716D5">
        <w:rPr>
          <w:rFonts w:hint="cs"/>
          <w:rtl/>
          <w:lang w:bidi="ar-SA"/>
        </w:rPr>
        <w:t xml:space="preserve"> شامل منافقین اعتقادی هم بشود نه منافقین سیاسی اجتماعی و اخلاقی. پس اینجا </w:t>
      </w:r>
      <w:r w:rsidR="004B4F8A" w:rsidRPr="00F716D5">
        <w:rPr>
          <w:rFonts w:hint="cs"/>
          <w:rtl/>
          <w:lang w:bidi="ar-SA"/>
        </w:rPr>
        <w:t>برخلاف</w:t>
      </w:r>
      <w:r w:rsidRPr="00F716D5">
        <w:rPr>
          <w:rFonts w:hint="cs"/>
          <w:rtl/>
          <w:lang w:bidi="ar-SA"/>
        </w:rPr>
        <w:t xml:space="preserve"> آن آیات که مربوط به کافران </w:t>
      </w:r>
      <w:r w:rsidR="004B4F8A" w:rsidRPr="00F716D5">
        <w:rPr>
          <w:rFonts w:hint="cs"/>
          <w:rtl/>
          <w:lang w:bidi="ar-SA"/>
        </w:rPr>
        <w:t>به‌طور</w:t>
      </w:r>
      <w:r w:rsidRPr="00F716D5">
        <w:rPr>
          <w:rFonts w:hint="cs"/>
          <w:rtl/>
          <w:lang w:bidi="ar-SA"/>
        </w:rPr>
        <w:t xml:space="preserve"> خاص یا مطلق کفار که منافقین اعتقادی را بگیرد این </w:t>
      </w:r>
      <w:r w:rsidR="004B4F8A" w:rsidRPr="00F716D5">
        <w:rPr>
          <w:rFonts w:hint="cs"/>
          <w:rtl/>
          <w:lang w:bidi="ar-SA"/>
        </w:rPr>
        <w:t>آیه</w:t>
      </w:r>
      <w:r w:rsidRPr="00F716D5">
        <w:rPr>
          <w:rFonts w:hint="cs"/>
          <w:rtl/>
          <w:lang w:bidi="ar-SA"/>
        </w:rPr>
        <w:t xml:space="preserve"> اختصاص به منافقانی دارد که </w:t>
      </w:r>
      <w:r w:rsidR="004B4F8A" w:rsidRPr="00F716D5">
        <w:rPr>
          <w:rFonts w:hint="cs"/>
          <w:rtl/>
          <w:lang w:bidi="ar-SA"/>
        </w:rPr>
        <w:t>واقعاً</w:t>
      </w:r>
      <w:r w:rsidRPr="00F716D5">
        <w:rPr>
          <w:rFonts w:hint="cs"/>
          <w:rtl/>
          <w:lang w:bidi="ar-SA"/>
        </w:rPr>
        <w:t xml:space="preserve"> کافرند. </w:t>
      </w:r>
      <w:r w:rsidR="004C5BA1" w:rsidRPr="00F716D5">
        <w:rPr>
          <w:rFonts w:hint="cs"/>
          <w:rtl/>
          <w:lang w:bidi="ar-SA"/>
        </w:rPr>
        <w:t xml:space="preserve">تا زمانی که مسلم بشود </w:t>
      </w:r>
      <w:r w:rsidR="004B4F8A" w:rsidRPr="00F716D5">
        <w:rPr>
          <w:rFonts w:hint="cs"/>
          <w:rtl/>
          <w:lang w:bidi="ar-SA"/>
        </w:rPr>
        <w:t>نشانه‌اش</w:t>
      </w:r>
      <w:r w:rsidR="004C5BA1" w:rsidRPr="00F716D5">
        <w:rPr>
          <w:rFonts w:hint="cs"/>
          <w:rtl/>
          <w:lang w:bidi="ar-SA"/>
        </w:rPr>
        <w:t xml:space="preserve"> هم این است که مهاجرت بکند</w:t>
      </w:r>
      <w:r w:rsidR="004B4F8A" w:rsidRPr="00F716D5">
        <w:rPr>
          <w:rtl/>
          <w:lang w:bidi="ar-SA"/>
        </w:rPr>
        <w:t xml:space="preserve">؛ </w:t>
      </w:r>
      <w:r w:rsidR="004C5BA1" w:rsidRPr="00F716D5">
        <w:rPr>
          <w:rFonts w:hint="cs"/>
          <w:rtl/>
          <w:lang w:bidi="ar-SA"/>
        </w:rPr>
        <w:t xml:space="preserve">زیرا </w:t>
      </w:r>
      <w:r w:rsidR="004B4F8A" w:rsidRPr="00F716D5">
        <w:rPr>
          <w:rFonts w:hint="cs"/>
          <w:rtl/>
          <w:lang w:bidi="ar-SA"/>
        </w:rPr>
        <w:t>عده‌ای</w:t>
      </w:r>
      <w:r w:rsidR="004C5BA1" w:rsidRPr="00F716D5">
        <w:rPr>
          <w:rFonts w:hint="cs"/>
          <w:rtl/>
          <w:lang w:bidi="ar-SA"/>
        </w:rPr>
        <w:t xml:space="preserve"> مهاجرت نکردند. پس منافقان اعتقادی هم شامل بحث می</w:t>
      </w:r>
      <w:r w:rsidR="00CE1961" w:rsidRPr="00F716D5">
        <w:rPr>
          <w:rtl/>
          <w:lang w:bidi="ar-SA"/>
        </w:rPr>
        <w:softHyphen/>
      </w:r>
      <w:r w:rsidR="004C5BA1" w:rsidRPr="00F716D5">
        <w:rPr>
          <w:rFonts w:hint="cs"/>
          <w:rtl/>
          <w:lang w:bidi="ar-SA"/>
        </w:rPr>
        <w:t>شوند.</w:t>
      </w:r>
    </w:p>
    <w:p w14:paraId="763D7FD3" w14:textId="25CECA70" w:rsidR="004C5BA1" w:rsidRPr="00F716D5" w:rsidRDefault="004B4F8A" w:rsidP="006304F7">
      <w:pPr>
        <w:pStyle w:val="Heading2"/>
        <w:rPr>
          <w:rFonts w:ascii="Traditional Arabic" w:hAnsi="Traditional Arabic" w:cs="Traditional Arabic"/>
          <w:rtl/>
          <w:lang w:bidi="ar-SA"/>
        </w:rPr>
      </w:pPr>
      <w:bookmarkStart w:id="11" w:name="_Toc28711757"/>
      <w:r w:rsidRPr="00F716D5">
        <w:rPr>
          <w:rFonts w:ascii="Traditional Arabic" w:hAnsi="Traditional Arabic" w:cs="Traditional Arabic" w:hint="cs"/>
          <w:rtl/>
          <w:lang w:bidi="ar-SA"/>
        </w:rPr>
        <w:t>آیه</w:t>
      </w:r>
      <w:r w:rsidR="004C5BA1" w:rsidRPr="00F716D5">
        <w:rPr>
          <w:rFonts w:ascii="Traditional Arabic" w:hAnsi="Traditional Arabic" w:cs="Traditional Arabic" w:hint="cs"/>
          <w:rtl/>
          <w:lang w:bidi="ar-SA"/>
        </w:rPr>
        <w:t xml:space="preserve"> </w:t>
      </w:r>
      <w:r w:rsidR="00736A9C" w:rsidRPr="00F716D5">
        <w:rPr>
          <w:rFonts w:ascii="Traditional Arabic" w:hAnsi="Traditional Arabic" w:cs="Traditional Arabic" w:hint="cs"/>
          <w:rtl/>
          <w:lang w:bidi="ar-SA"/>
        </w:rPr>
        <w:t>ششم</w:t>
      </w:r>
      <w:r w:rsidR="004C5BA1" w:rsidRPr="00F716D5">
        <w:rPr>
          <w:rFonts w:ascii="Traditional Arabic" w:hAnsi="Traditional Arabic" w:cs="Traditional Arabic" w:hint="cs"/>
          <w:rtl/>
          <w:lang w:bidi="ar-SA"/>
        </w:rPr>
        <w:t>:</w:t>
      </w:r>
      <w:bookmarkEnd w:id="11"/>
    </w:p>
    <w:p w14:paraId="618DD3AB" w14:textId="6ED2FCFF" w:rsidR="004C5BA1" w:rsidRPr="00F716D5" w:rsidRDefault="004B4F8A" w:rsidP="00C600FF">
      <w:pPr>
        <w:pStyle w:val="NormalWeb"/>
        <w:bidi/>
        <w:rPr>
          <w:rFonts w:ascii="Traditional Arabic" w:hAnsi="Traditional Arabic" w:cs="Traditional Arabic"/>
          <w:rtl/>
          <w:lang w:bidi="fa-IR"/>
        </w:rPr>
      </w:pPr>
      <w:r w:rsidRPr="00F716D5">
        <w:rPr>
          <w:rFonts w:ascii="Traditional Arabic" w:hAnsi="Traditional Arabic" w:cs="Traditional Arabic"/>
          <w:b/>
          <w:bCs/>
          <w:color w:val="007200"/>
          <w:sz w:val="30"/>
          <w:szCs w:val="30"/>
          <w:rtl/>
          <w:lang w:bidi="fa-IR"/>
        </w:rPr>
        <w:t>﴿بَشِّرِ الْمُنافِقينَ بِأَنَّ لَهُمْ عَذاباً أَليماً</w:t>
      </w:r>
      <w:r w:rsidR="00C600FF">
        <w:rPr>
          <w:rFonts w:ascii="Traditional Arabic" w:hAnsi="Traditional Arabic" w:cs="Traditional Arabic" w:hint="cs"/>
          <w:b/>
          <w:bCs/>
          <w:color w:val="007200"/>
          <w:sz w:val="30"/>
          <w:szCs w:val="30"/>
          <w:rtl/>
          <w:lang w:bidi="fa-IR"/>
        </w:rPr>
        <w:t xml:space="preserve"> * </w:t>
      </w:r>
      <w:r w:rsidRPr="00F716D5">
        <w:rPr>
          <w:rFonts w:ascii="Traditional Arabic" w:hAnsi="Traditional Arabic" w:cs="Traditional Arabic"/>
          <w:b/>
          <w:bCs/>
          <w:color w:val="007200"/>
          <w:sz w:val="30"/>
          <w:szCs w:val="30"/>
          <w:rtl/>
          <w:lang w:bidi="fa-IR"/>
        </w:rPr>
        <w:t>الَّذينَ يَتَّخِذُونَ الْكافِرينَ أَوْلِياءَ مِنْ دُونِ الْمُؤْمِنينَ أَ يَبْتَغُونَ عِنْدَهُمُ الْعِزَّةَ فَإِنَّ الْعِزَّةَ لِلَّهِ جَميعاً﴾</w:t>
      </w:r>
      <w:r w:rsidR="004C5BA1" w:rsidRPr="00F716D5">
        <w:rPr>
          <w:rStyle w:val="FootnoteReference"/>
          <w:rFonts w:ascii="Traditional Arabic" w:hAnsi="Traditional Arabic" w:cs="Traditional Arabic"/>
          <w:color w:val="000000"/>
          <w:sz w:val="30"/>
          <w:szCs w:val="30"/>
          <w:rtl/>
          <w:lang w:bidi="fa-IR"/>
        </w:rPr>
        <w:footnoteReference w:id="6"/>
      </w:r>
    </w:p>
    <w:p w14:paraId="6BA767FB" w14:textId="04594BD6" w:rsidR="004C5BA1" w:rsidRPr="00F716D5" w:rsidRDefault="004C5BA1" w:rsidP="00795520">
      <w:pPr>
        <w:rPr>
          <w:rtl/>
          <w:lang w:bidi="ar-SA"/>
        </w:rPr>
      </w:pPr>
      <w:r w:rsidRPr="00F716D5">
        <w:rPr>
          <w:rFonts w:hint="cs"/>
          <w:rtl/>
          <w:lang w:bidi="ar-SA"/>
        </w:rPr>
        <w:t xml:space="preserve">اینجا هم متعلقش همان کافرین است و اطلاق هم دارد. ایبتغون عندهم العزه هم نشان </w:t>
      </w:r>
      <w:r w:rsidR="004B4F8A" w:rsidRPr="00F716D5">
        <w:rPr>
          <w:rFonts w:hint="cs"/>
          <w:rtl/>
          <w:lang w:bidi="ar-SA"/>
        </w:rPr>
        <w:t>می‌دهد</w:t>
      </w:r>
      <w:r w:rsidRPr="00F716D5">
        <w:rPr>
          <w:rFonts w:hint="cs"/>
          <w:rtl/>
          <w:lang w:bidi="ar-SA"/>
        </w:rPr>
        <w:t xml:space="preserve"> که اتخاذهم اولیاء فقط روابط متعارف نیست بلکه یعنی پیمان می</w:t>
      </w:r>
      <w:r w:rsidR="00CE1961" w:rsidRPr="00F716D5">
        <w:rPr>
          <w:rtl/>
          <w:lang w:bidi="ar-SA"/>
        </w:rPr>
        <w:softHyphen/>
      </w:r>
      <w:r w:rsidRPr="00F716D5">
        <w:rPr>
          <w:rFonts w:hint="cs"/>
          <w:rtl/>
          <w:lang w:bidi="ar-SA"/>
        </w:rPr>
        <w:t>بندد.</w:t>
      </w:r>
    </w:p>
    <w:p w14:paraId="0DE35CC7" w14:textId="1D777C42" w:rsidR="004C5BA1" w:rsidRPr="00F716D5" w:rsidRDefault="004B4F8A" w:rsidP="004B4F8A">
      <w:pPr>
        <w:rPr>
          <w:rtl/>
          <w:lang w:bidi="ar-SA"/>
        </w:rPr>
      </w:pPr>
      <w:r w:rsidRPr="00F716D5">
        <w:rPr>
          <w:rFonts w:hint="cs"/>
          <w:rtl/>
          <w:lang w:bidi="ar-SA"/>
        </w:rPr>
        <w:t>سؤال</w:t>
      </w:r>
      <w:r w:rsidR="004C5BA1" w:rsidRPr="00F716D5">
        <w:rPr>
          <w:rFonts w:hint="cs"/>
          <w:rtl/>
          <w:lang w:bidi="ar-SA"/>
        </w:rPr>
        <w:t xml:space="preserve">: </w:t>
      </w:r>
      <w:r w:rsidRPr="00F716D5">
        <w:rPr>
          <w:b/>
          <w:bCs/>
          <w:color w:val="007200"/>
          <w:sz w:val="30"/>
          <w:szCs w:val="30"/>
          <w:rtl/>
        </w:rPr>
        <w:t xml:space="preserve">﴿مِنْ دُونِ الْمُؤْمِنينَ﴾ </w:t>
      </w:r>
      <w:r w:rsidRPr="00F716D5">
        <w:rPr>
          <w:rFonts w:hint="cs"/>
          <w:rtl/>
          <w:lang w:bidi="ar-SA"/>
        </w:rPr>
        <w:t>نکته‌ای</w:t>
      </w:r>
      <w:r w:rsidR="004C5BA1" w:rsidRPr="00F716D5">
        <w:rPr>
          <w:rFonts w:hint="cs"/>
          <w:rtl/>
          <w:lang w:bidi="ar-SA"/>
        </w:rPr>
        <w:t xml:space="preserve"> ندارد؟</w:t>
      </w:r>
    </w:p>
    <w:p w14:paraId="3B837EDC" w14:textId="694A22AA" w:rsidR="004C5BA1" w:rsidRPr="00F716D5" w:rsidRDefault="004C5BA1" w:rsidP="00795520">
      <w:pPr>
        <w:rPr>
          <w:rtl/>
          <w:lang w:bidi="ar-SA"/>
        </w:rPr>
      </w:pPr>
      <w:r w:rsidRPr="00F716D5">
        <w:rPr>
          <w:rFonts w:hint="cs"/>
          <w:rtl/>
          <w:lang w:bidi="ar-SA"/>
        </w:rPr>
        <w:t>جواب: خیلی فکر کردم ولی چیز خاصی ندیدم.</w:t>
      </w:r>
    </w:p>
    <w:p w14:paraId="20409969" w14:textId="23864950" w:rsidR="004C5BA1" w:rsidRPr="00F716D5" w:rsidRDefault="004B4F8A" w:rsidP="00795520">
      <w:pPr>
        <w:rPr>
          <w:rtl/>
          <w:lang w:bidi="ar-SA"/>
        </w:rPr>
      </w:pPr>
      <w:r w:rsidRPr="00F716D5">
        <w:rPr>
          <w:rFonts w:hint="cs"/>
          <w:rtl/>
          <w:lang w:bidi="ar-SA"/>
        </w:rPr>
        <w:t>سؤال</w:t>
      </w:r>
      <w:r w:rsidR="004C5BA1" w:rsidRPr="00F716D5">
        <w:rPr>
          <w:rFonts w:hint="cs"/>
          <w:rtl/>
          <w:lang w:bidi="ar-SA"/>
        </w:rPr>
        <w:t xml:space="preserve">: حرمت مقید به این باشد که دوستی </w:t>
      </w:r>
      <w:r w:rsidRPr="00F716D5">
        <w:rPr>
          <w:rFonts w:hint="cs"/>
          <w:rtl/>
          <w:lang w:bidi="ar-SA"/>
        </w:rPr>
        <w:t>مؤمنان</w:t>
      </w:r>
      <w:r w:rsidR="004C5BA1" w:rsidRPr="00F716D5">
        <w:rPr>
          <w:rFonts w:hint="cs"/>
          <w:rtl/>
          <w:lang w:bidi="ar-SA"/>
        </w:rPr>
        <w:t xml:space="preserve"> را کنار گذاشته و </w:t>
      </w:r>
      <w:r w:rsidRPr="00F716D5">
        <w:rPr>
          <w:rFonts w:hint="cs"/>
          <w:rtl/>
          <w:lang w:bidi="ar-SA"/>
        </w:rPr>
        <w:t>مؤمنین</w:t>
      </w:r>
      <w:r w:rsidR="004C5BA1" w:rsidRPr="00F716D5">
        <w:rPr>
          <w:rFonts w:hint="cs"/>
          <w:rtl/>
          <w:lang w:bidi="ar-SA"/>
        </w:rPr>
        <w:t xml:space="preserve"> را دوست گرفته. ولی اگر دوستی </w:t>
      </w:r>
      <w:r w:rsidRPr="00F716D5">
        <w:rPr>
          <w:rFonts w:hint="cs"/>
          <w:rtl/>
          <w:lang w:bidi="ar-SA"/>
        </w:rPr>
        <w:t>مؤمنانه</w:t>
      </w:r>
      <w:r w:rsidR="004C5BA1" w:rsidRPr="00F716D5">
        <w:rPr>
          <w:rFonts w:hint="cs"/>
          <w:rtl/>
          <w:lang w:bidi="ar-SA"/>
        </w:rPr>
        <w:t xml:space="preserve"> را هم دارد اشکالی ندارد.</w:t>
      </w:r>
    </w:p>
    <w:p w14:paraId="276FCDAC" w14:textId="359C57A5" w:rsidR="00736A9C" w:rsidRPr="00F716D5" w:rsidRDefault="004C5BA1" w:rsidP="004B4F8A">
      <w:pPr>
        <w:rPr>
          <w:rtl/>
          <w:lang w:bidi="ar-SA"/>
        </w:rPr>
      </w:pPr>
      <w:r w:rsidRPr="00F716D5">
        <w:rPr>
          <w:rFonts w:hint="cs"/>
          <w:rtl/>
          <w:lang w:bidi="ar-SA"/>
        </w:rPr>
        <w:t>جواب</w:t>
      </w:r>
      <w:r w:rsidR="004B4F8A" w:rsidRPr="00F716D5">
        <w:rPr>
          <w:rFonts w:hint="cs"/>
          <w:rtl/>
          <w:lang w:bidi="ar-SA"/>
        </w:rPr>
        <w:t>:</w:t>
      </w:r>
      <w:r w:rsidRPr="00F716D5">
        <w:rPr>
          <w:rFonts w:hint="cs"/>
          <w:rtl/>
          <w:lang w:bidi="ar-SA"/>
        </w:rPr>
        <w:t xml:space="preserve"> چند جای</w:t>
      </w:r>
      <w:r w:rsidR="00736A9C" w:rsidRPr="00F716D5">
        <w:rPr>
          <w:rFonts w:hint="cs"/>
          <w:rtl/>
          <w:lang w:bidi="ar-SA"/>
        </w:rPr>
        <w:t xml:space="preserve">ی دارد که </w:t>
      </w:r>
      <w:r w:rsidR="004B4F8A" w:rsidRPr="00F716D5">
        <w:rPr>
          <w:b/>
          <w:bCs/>
          <w:color w:val="007200"/>
          <w:sz w:val="30"/>
          <w:szCs w:val="30"/>
          <w:rtl/>
        </w:rPr>
        <w:t>﴿مِنْ دُونِ الْمُؤْمِنينَ﴾</w:t>
      </w:r>
    </w:p>
    <w:p w14:paraId="2398A9A7" w14:textId="41EB4574" w:rsidR="00736A9C" w:rsidRPr="00F716D5" w:rsidRDefault="004B4F8A" w:rsidP="006304F7">
      <w:pPr>
        <w:pStyle w:val="Heading2"/>
        <w:rPr>
          <w:rFonts w:ascii="Traditional Arabic" w:hAnsi="Traditional Arabic" w:cs="Traditional Arabic"/>
          <w:rtl/>
          <w:lang w:bidi="ar-SA"/>
        </w:rPr>
      </w:pPr>
      <w:bookmarkStart w:id="12" w:name="_Toc28711758"/>
      <w:r w:rsidRPr="00F716D5">
        <w:rPr>
          <w:rFonts w:ascii="Traditional Arabic" w:hAnsi="Traditional Arabic" w:cs="Traditional Arabic" w:hint="cs"/>
          <w:rtl/>
          <w:lang w:bidi="ar-SA"/>
        </w:rPr>
        <w:t>آیه</w:t>
      </w:r>
      <w:r w:rsidR="00736A9C" w:rsidRPr="00F716D5">
        <w:rPr>
          <w:rFonts w:ascii="Traditional Arabic" w:hAnsi="Traditional Arabic" w:cs="Traditional Arabic" w:hint="cs"/>
          <w:rtl/>
          <w:lang w:bidi="ar-SA"/>
        </w:rPr>
        <w:t xml:space="preserve"> هفتم</w:t>
      </w:r>
      <w:bookmarkEnd w:id="12"/>
    </w:p>
    <w:p w14:paraId="1732EF87" w14:textId="22D812D5" w:rsidR="004C5BA1" w:rsidRPr="00F716D5" w:rsidRDefault="004C5BA1" w:rsidP="00C600FF">
      <w:pPr>
        <w:rPr>
          <w:lang w:bidi="ar-SA"/>
        </w:rPr>
      </w:pPr>
      <w:r w:rsidRPr="00F716D5">
        <w:rPr>
          <w:rFonts w:hint="cs"/>
          <w:rtl/>
          <w:lang w:bidi="ar-SA"/>
        </w:rPr>
        <w:t xml:space="preserve"> </w:t>
      </w:r>
      <w:r w:rsidR="004B4F8A" w:rsidRPr="00F716D5">
        <w:rPr>
          <w:b/>
          <w:bCs/>
          <w:color w:val="007200"/>
          <w:rtl/>
          <w:lang w:bidi="ar-SA"/>
        </w:rPr>
        <w:t>﴿يا أَيُّهَا الَّذينَ آمَنُوا لا تَتَّخِذُوا الْكافِرينَ أَوْلِياءَ مِنْ دُونِ الْمُؤْمِنينَ أَ تُريدُونَ أَنْ تَجْعَلُوا لِلَّهِ عَلَيْكُمْ سُلْطاناً مُبيناً﴾</w:t>
      </w:r>
      <w:r w:rsidRPr="00F716D5">
        <w:rPr>
          <w:rStyle w:val="FootnoteReference"/>
          <w:rtl/>
          <w:lang w:bidi="ar-SA"/>
        </w:rPr>
        <w:footnoteReference w:id="7"/>
      </w:r>
    </w:p>
    <w:p w14:paraId="7F233739" w14:textId="79E351B6" w:rsidR="004C5BA1" w:rsidRPr="00F716D5" w:rsidRDefault="004B4F8A" w:rsidP="004C5BA1">
      <w:pPr>
        <w:rPr>
          <w:rtl/>
          <w:lang w:bidi="ar-SA"/>
        </w:rPr>
      </w:pPr>
      <w:r w:rsidRPr="00F716D5">
        <w:rPr>
          <w:rFonts w:hint="cs"/>
          <w:rtl/>
          <w:lang w:bidi="ar-SA"/>
        </w:rPr>
        <w:t>سؤال</w:t>
      </w:r>
      <w:r w:rsidR="004C5BA1" w:rsidRPr="00F716D5">
        <w:rPr>
          <w:rFonts w:hint="cs"/>
          <w:rtl/>
          <w:lang w:bidi="ar-SA"/>
        </w:rPr>
        <w:t xml:space="preserve">: قبلش منافقین دارد مراد از کافرین پس خود </w:t>
      </w:r>
      <w:r w:rsidRPr="00F716D5">
        <w:rPr>
          <w:rFonts w:hint="cs"/>
          <w:rtl/>
          <w:lang w:bidi="ar-SA"/>
        </w:rPr>
        <w:t>منافقین‌اند</w:t>
      </w:r>
      <w:r w:rsidR="004C5BA1" w:rsidRPr="00F716D5">
        <w:rPr>
          <w:rFonts w:hint="cs"/>
          <w:rtl/>
          <w:lang w:bidi="ar-SA"/>
        </w:rPr>
        <w:t>.</w:t>
      </w:r>
    </w:p>
    <w:p w14:paraId="7D92667A" w14:textId="52924F2F" w:rsidR="004C5BA1" w:rsidRPr="00F716D5" w:rsidRDefault="004C5BA1" w:rsidP="00795520">
      <w:pPr>
        <w:rPr>
          <w:rtl/>
          <w:lang w:bidi="ar-SA"/>
        </w:rPr>
      </w:pPr>
      <w:r w:rsidRPr="00F716D5">
        <w:rPr>
          <w:rFonts w:hint="cs"/>
          <w:rtl/>
          <w:lang w:bidi="ar-SA"/>
        </w:rPr>
        <w:t xml:space="preserve">جواب: نه </w:t>
      </w:r>
      <w:r w:rsidR="004B4F8A" w:rsidRPr="00F716D5">
        <w:rPr>
          <w:rFonts w:hint="cs"/>
          <w:rtl/>
          <w:lang w:bidi="ar-SA"/>
        </w:rPr>
        <w:t>آیه</w:t>
      </w:r>
      <w:r w:rsidRPr="00F716D5">
        <w:rPr>
          <w:rFonts w:hint="cs"/>
          <w:rtl/>
          <w:lang w:bidi="ar-SA"/>
        </w:rPr>
        <w:t xml:space="preserve"> قبلی این است که از علائم کافران این است که با منافقان اولیاء می</w:t>
      </w:r>
      <w:r w:rsidR="00CE1961" w:rsidRPr="00F716D5">
        <w:rPr>
          <w:rtl/>
          <w:lang w:bidi="ar-SA"/>
        </w:rPr>
        <w:softHyphen/>
      </w:r>
      <w:r w:rsidRPr="00F716D5">
        <w:rPr>
          <w:rFonts w:hint="cs"/>
          <w:rtl/>
          <w:lang w:bidi="ar-SA"/>
        </w:rPr>
        <w:t>شوند اینجا هم شاید همین باشد.</w:t>
      </w:r>
    </w:p>
    <w:p w14:paraId="5C8F83FD" w14:textId="4F35F011" w:rsidR="004C5BA1" w:rsidRPr="00F716D5" w:rsidRDefault="004B4F8A" w:rsidP="00795520">
      <w:pPr>
        <w:rPr>
          <w:rtl/>
          <w:lang w:bidi="ar-SA"/>
        </w:rPr>
      </w:pPr>
      <w:r w:rsidRPr="00F716D5">
        <w:rPr>
          <w:rFonts w:hint="cs"/>
          <w:rtl/>
          <w:lang w:bidi="ar-SA"/>
        </w:rPr>
        <w:t>سؤال</w:t>
      </w:r>
      <w:r w:rsidR="004C5BA1" w:rsidRPr="00F716D5">
        <w:rPr>
          <w:rFonts w:hint="cs"/>
          <w:rtl/>
          <w:lang w:bidi="ar-SA"/>
        </w:rPr>
        <w:t>: چند جا از منافقین گفته بعد ...</w:t>
      </w:r>
    </w:p>
    <w:p w14:paraId="6923031D" w14:textId="3D4BED38" w:rsidR="004C5BA1" w:rsidRPr="00F716D5" w:rsidRDefault="004C5BA1" w:rsidP="00795520">
      <w:pPr>
        <w:rPr>
          <w:rtl/>
          <w:lang w:bidi="ar-SA"/>
        </w:rPr>
      </w:pPr>
      <w:r w:rsidRPr="00F716D5">
        <w:rPr>
          <w:rFonts w:hint="cs"/>
          <w:rtl/>
          <w:lang w:bidi="ar-SA"/>
        </w:rPr>
        <w:t>جواب: این سیاق نمی</w:t>
      </w:r>
      <w:r w:rsidR="00CE1961" w:rsidRPr="00F716D5">
        <w:rPr>
          <w:rtl/>
          <w:lang w:bidi="ar-SA"/>
        </w:rPr>
        <w:softHyphen/>
      </w:r>
      <w:r w:rsidRPr="00F716D5">
        <w:rPr>
          <w:rFonts w:hint="cs"/>
          <w:rtl/>
          <w:lang w:bidi="ar-SA"/>
        </w:rPr>
        <w:t>شود گفت فقط منافق را بگوید. می</w:t>
      </w:r>
      <w:r w:rsidR="00CE1961" w:rsidRPr="00F716D5">
        <w:rPr>
          <w:rtl/>
          <w:lang w:bidi="ar-SA"/>
        </w:rPr>
        <w:softHyphen/>
      </w:r>
      <w:r w:rsidRPr="00F716D5">
        <w:rPr>
          <w:rFonts w:hint="cs"/>
          <w:rtl/>
          <w:lang w:bidi="ar-SA"/>
        </w:rPr>
        <w:t>شود گفت کافر اعم از منافق است.</w:t>
      </w:r>
    </w:p>
    <w:p w14:paraId="4009FC0F" w14:textId="6788CC91" w:rsidR="004C5BA1" w:rsidRPr="00F716D5" w:rsidRDefault="004B4F8A" w:rsidP="00795520">
      <w:pPr>
        <w:rPr>
          <w:rtl/>
          <w:lang w:bidi="ar-SA"/>
        </w:rPr>
      </w:pPr>
      <w:r w:rsidRPr="00F716D5">
        <w:rPr>
          <w:rFonts w:hint="cs"/>
          <w:rtl/>
          <w:lang w:bidi="ar-SA"/>
        </w:rPr>
        <w:t>سؤال</w:t>
      </w:r>
      <w:r w:rsidR="004C5BA1" w:rsidRPr="00F716D5">
        <w:rPr>
          <w:rFonts w:hint="cs"/>
          <w:rtl/>
          <w:lang w:bidi="ar-SA"/>
        </w:rPr>
        <w:t xml:space="preserve">: چند جا </w:t>
      </w:r>
      <w:r w:rsidRPr="00F716D5">
        <w:rPr>
          <w:rFonts w:hint="cs"/>
          <w:rtl/>
          <w:lang w:bidi="ar-SA"/>
        </w:rPr>
        <w:t>همین‌طور</w:t>
      </w:r>
      <w:r w:rsidR="004C5BA1" w:rsidRPr="00F716D5">
        <w:rPr>
          <w:rFonts w:hint="cs"/>
          <w:rtl/>
          <w:lang w:bidi="ar-SA"/>
        </w:rPr>
        <w:t xml:space="preserve"> است.</w:t>
      </w:r>
    </w:p>
    <w:p w14:paraId="7A6FCC3B" w14:textId="42845CE2" w:rsidR="004C5BA1" w:rsidRPr="00F716D5" w:rsidRDefault="004C5BA1" w:rsidP="00795520">
      <w:pPr>
        <w:rPr>
          <w:rtl/>
          <w:lang w:bidi="ar-SA"/>
        </w:rPr>
      </w:pPr>
      <w:r w:rsidRPr="00F716D5">
        <w:rPr>
          <w:rFonts w:hint="cs"/>
          <w:rtl/>
          <w:lang w:bidi="ar-SA"/>
        </w:rPr>
        <w:lastRenderedPageBreak/>
        <w:t>جواب: شما می</w:t>
      </w:r>
      <w:r w:rsidR="00CE1961" w:rsidRPr="00F716D5">
        <w:rPr>
          <w:rtl/>
          <w:lang w:bidi="ar-SA"/>
        </w:rPr>
        <w:softHyphen/>
      </w:r>
      <w:r w:rsidRPr="00F716D5">
        <w:rPr>
          <w:rFonts w:hint="cs"/>
          <w:rtl/>
          <w:lang w:bidi="ar-SA"/>
        </w:rPr>
        <w:t xml:space="preserve">گویید چون آیات قبل منافق است اینجا کافر یعنی منافق! </w:t>
      </w:r>
      <w:r w:rsidR="004B4F8A" w:rsidRPr="00F716D5">
        <w:rPr>
          <w:rFonts w:hint="cs"/>
          <w:rtl/>
          <w:lang w:bidi="ar-SA"/>
        </w:rPr>
        <w:t>حاشاوکلا</w:t>
      </w:r>
      <w:r w:rsidRPr="00F716D5">
        <w:rPr>
          <w:rFonts w:hint="cs"/>
          <w:rtl/>
          <w:lang w:bidi="ar-SA"/>
        </w:rPr>
        <w:t xml:space="preserve"> </w:t>
      </w:r>
      <w:r w:rsidR="004B4F8A" w:rsidRPr="00F716D5">
        <w:rPr>
          <w:rFonts w:hint="cs"/>
          <w:rtl/>
          <w:lang w:bidi="ar-SA"/>
        </w:rPr>
        <w:t>این‌طور</w:t>
      </w:r>
      <w:r w:rsidRPr="00F716D5">
        <w:rPr>
          <w:rFonts w:hint="cs"/>
          <w:rtl/>
          <w:lang w:bidi="ar-SA"/>
        </w:rPr>
        <w:t xml:space="preserve"> سیاق را </w:t>
      </w:r>
      <w:r w:rsidR="004B4F8A" w:rsidRPr="00F716D5">
        <w:rPr>
          <w:rFonts w:hint="cs"/>
          <w:rtl/>
          <w:lang w:bidi="ar-SA"/>
        </w:rPr>
        <w:t>هیچ‌کس</w:t>
      </w:r>
      <w:r w:rsidRPr="00F716D5">
        <w:rPr>
          <w:rFonts w:hint="cs"/>
          <w:rtl/>
          <w:lang w:bidi="ar-SA"/>
        </w:rPr>
        <w:t xml:space="preserve"> منافق ندارد.</w:t>
      </w:r>
      <w:r w:rsidR="004B4F8A" w:rsidRPr="00F716D5">
        <w:rPr>
          <w:rtl/>
          <w:lang w:bidi="ar-SA"/>
        </w:rPr>
        <w:t xml:space="preserve"> </w:t>
      </w:r>
      <w:r w:rsidRPr="00F716D5">
        <w:rPr>
          <w:rFonts w:hint="cs"/>
          <w:rtl/>
          <w:lang w:bidi="ar-SA"/>
        </w:rPr>
        <w:t>فقط می</w:t>
      </w:r>
      <w:r w:rsidR="00CE1961" w:rsidRPr="00F716D5">
        <w:rPr>
          <w:rtl/>
          <w:lang w:bidi="ar-SA"/>
        </w:rPr>
        <w:softHyphen/>
      </w:r>
      <w:r w:rsidRPr="00F716D5">
        <w:rPr>
          <w:rFonts w:hint="cs"/>
          <w:rtl/>
          <w:lang w:bidi="ar-SA"/>
        </w:rPr>
        <w:t>شود گفت که کافر اینجا همان کفر مطلق است چه اظهار کند چه در دل داشته باشد.</w:t>
      </w:r>
    </w:p>
    <w:p w14:paraId="24ED660F" w14:textId="46F0CCF6" w:rsidR="004C5BA1" w:rsidRPr="00F716D5" w:rsidRDefault="004B4F8A" w:rsidP="004C5BA1">
      <w:pPr>
        <w:rPr>
          <w:rtl/>
          <w:lang w:bidi="ar-SA"/>
        </w:rPr>
      </w:pPr>
      <w:r w:rsidRPr="00F716D5">
        <w:rPr>
          <w:rFonts w:hint="cs"/>
          <w:rtl/>
          <w:lang w:bidi="ar-SA"/>
        </w:rPr>
        <w:t>سؤال</w:t>
      </w:r>
      <w:r w:rsidR="004C5BA1" w:rsidRPr="00F716D5">
        <w:rPr>
          <w:rFonts w:hint="cs"/>
          <w:rtl/>
          <w:lang w:bidi="ar-SA"/>
        </w:rPr>
        <w:t>: پس شامل منافق هم شد؟</w:t>
      </w:r>
    </w:p>
    <w:p w14:paraId="58AB24C8" w14:textId="00CC9EFC" w:rsidR="004C5BA1" w:rsidRPr="00F716D5" w:rsidRDefault="004C5BA1" w:rsidP="004C5BA1">
      <w:pPr>
        <w:rPr>
          <w:rtl/>
          <w:lang w:bidi="ar-SA"/>
        </w:rPr>
      </w:pPr>
      <w:r w:rsidRPr="00F716D5">
        <w:rPr>
          <w:rFonts w:hint="cs"/>
          <w:rtl/>
          <w:lang w:bidi="ar-SA"/>
        </w:rPr>
        <w:t xml:space="preserve">جواب: ممکن است بشود. منافقی که کافر اعتقادی است </w:t>
      </w:r>
      <w:r w:rsidR="004B4F8A" w:rsidRPr="00F716D5">
        <w:rPr>
          <w:rFonts w:hint="cs"/>
          <w:rtl/>
          <w:lang w:bidi="ar-SA"/>
        </w:rPr>
        <w:t>قطعاً</w:t>
      </w:r>
      <w:r w:rsidRPr="00F716D5">
        <w:rPr>
          <w:rFonts w:hint="cs"/>
          <w:rtl/>
          <w:lang w:bidi="ar-SA"/>
        </w:rPr>
        <w:t xml:space="preserve"> شامل او هست چون یک </w:t>
      </w:r>
      <w:r w:rsidR="004B4F8A" w:rsidRPr="00F716D5">
        <w:rPr>
          <w:rFonts w:hint="cs"/>
          <w:rtl/>
          <w:lang w:bidi="ar-SA"/>
        </w:rPr>
        <w:t>آیه</w:t>
      </w:r>
      <w:r w:rsidRPr="00F716D5">
        <w:rPr>
          <w:rFonts w:hint="cs"/>
          <w:rtl/>
          <w:lang w:bidi="ar-SA"/>
        </w:rPr>
        <w:t xml:space="preserve"> هم صریح داشتیم</w:t>
      </w:r>
    </w:p>
    <w:p w14:paraId="78773E4E" w14:textId="1ABEB975" w:rsidR="004C5BA1" w:rsidRPr="00F716D5" w:rsidRDefault="004B4F8A" w:rsidP="006304F7">
      <w:pPr>
        <w:pStyle w:val="Heading2"/>
        <w:rPr>
          <w:rFonts w:ascii="Traditional Arabic" w:hAnsi="Traditional Arabic" w:cs="Traditional Arabic"/>
          <w:rtl/>
          <w:lang w:bidi="ar-SA"/>
        </w:rPr>
      </w:pPr>
      <w:bookmarkStart w:id="13" w:name="_Toc28711759"/>
      <w:r w:rsidRPr="00F716D5">
        <w:rPr>
          <w:rFonts w:ascii="Traditional Arabic" w:hAnsi="Traditional Arabic" w:cs="Traditional Arabic" w:hint="cs"/>
          <w:rtl/>
          <w:lang w:bidi="ar-SA"/>
        </w:rPr>
        <w:t>آیه</w:t>
      </w:r>
      <w:r w:rsidR="004C5BA1" w:rsidRPr="00F716D5">
        <w:rPr>
          <w:rFonts w:ascii="Traditional Arabic" w:hAnsi="Traditional Arabic" w:cs="Traditional Arabic" w:hint="cs"/>
          <w:rtl/>
          <w:lang w:bidi="ar-SA"/>
        </w:rPr>
        <w:t xml:space="preserve"> </w:t>
      </w:r>
      <w:r w:rsidR="00736A9C" w:rsidRPr="00F716D5">
        <w:rPr>
          <w:rFonts w:ascii="Traditional Arabic" w:hAnsi="Traditional Arabic" w:cs="Traditional Arabic" w:hint="cs"/>
          <w:rtl/>
          <w:lang w:bidi="ar-SA"/>
        </w:rPr>
        <w:t>هشتم:</w:t>
      </w:r>
      <w:bookmarkEnd w:id="13"/>
    </w:p>
    <w:p w14:paraId="4ADECB1E" w14:textId="2409F951" w:rsidR="004C5BA1" w:rsidRPr="00F716D5" w:rsidRDefault="004B4F8A" w:rsidP="00C600FF">
      <w:pPr>
        <w:pStyle w:val="NormalWeb"/>
        <w:bidi/>
        <w:rPr>
          <w:rFonts w:ascii="Traditional Arabic" w:hAnsi="Traditional Arabic" w:cs="Traditional Arabic" w:hint="cs"/>
          <w:lang w:bidi="fa-IR"/>
        </w:rPr>
      </w:pPr>
      <w:r w:rsidRPr="00F716D5">
        <w:rPr>
          <w:rFonts w:ascii="Traditional Arabic" w:hAnsi="Traditional Arabic" w:cs="Traditional Arabic"/>
          <w:b/>
          <w:bCs/>
          <w:color w:val="007200"/>
          <w:sz w:val="30"/>
          <w:szCs w:val="30"/>
          <w:rtl/>
          <w:lang w:bidi="fa-IR"/>
        </w:rPr>
        <w:t>﴿يا أَيُّهَا الَّذينَ آمَنُوا لا تَتَّخِذُوا الَّذينَ اتَّخَذُوا دينَكُمْ هُزُواً وَ لَعِباً مِنَ الَّذينَ أُوتُوا الْكِتابَ مِنْ قَبْلِكُمْ وَ الْكُفَّارَ أَوْلِياءَ وَ اتَّقُوا ال</w:t>
      </w:r>
      <w:r w:rsidR="00C600FF">
        <w:rPr>
          <w:rFonts w:ascii="Traditional Arabic" w:hAnsi="Traditional Arabic" w:cs="Traditional Arabic"/>
          <w:b/>
          <w:bCs/>
          <w:color w:val="007200"/>
          <w:sz w:val="30"/>
          <w:szCs w:val="30"/>
          <w:rtl/>
          <w:lang w:bidi="fa-IR"/>
        </w:rPr>
        <w:t>لَّهَ إِنْ كُنْتُمْ مُؤْمِنينَ﴾</w:t>
      </w:r>
      <w:r w:rsidR="00C600FF">
        <w:rPr>
          <w:rStyle w:val="FootnoteReference"/>
          <w:rFonts w:ascii="Traditional Arabic" w:hAnsi="Traditional Arabic" w:cs="Traditional Arabic"/>
          <w:b/>
          <w:bCs/>
          <w:color w:val="007200"/>
          <w:sz w:val="30"/>
          <w:szCs w:val="30"/>
          <w:rtl/>
          <w:lang w:bidi="fa-IR"/>
        </w:rPr>
        <w:footnoteReference w:id="8"/>
      </w:r>
    </w:p>
    <w:p w14:paraId="3DF09838" w14:textId="77777777" w:rsidR="004C5BA1" w:rsidRPr="00F716D5" w:rsidRDefault="004C5BA1" w:rsidP="004C5BA1">
      <w:pPr>
        <w:rPr>
          <w:rtl/>
          <w:lang w:bidi="ar-SA"/>
        </w:rPr>
      </w:pPr>
    </w:p>
    <w:p w14:paraId="7A85C192" w14:textId="3636004B" w:rsidR="004C5BA1" w:rsidRPr="00F716D5" w:rsidRDefault="004C5BA1" w:rsidP="004C5BA1">
      <w:pPr>
        <w:rPr>
          <w:rtl/>
          <w:lang w:bidi="ar-SA"/>
        </w:rPr>
      </w:pPr>
      <w:r w:rsidRPr="00F716D5">
        <w:rPr>
          <w:rFonts w:hint="cs"/>
          <w:rtl/>
          <w:lang w:bidi="ar-SA"/>
        </w:rPr>
        <w:t>اینجا دو گروه را آورده:</w:t>
      </w:r>
    </w:p>
    <w:p w14:paraId="43949572" w14:textId="0944E34F" w:rsidR="004C5BA1" w:rsidRPr="00F716D5" w:rsidRDefault="004C5BA1" w:rsidP="004C5BA1">
      <w:pPr>
        <w:pStyle w:val="ListParagraph"/>
        <w:numPr>
          <w:ilvl w:val="0"/>
          <w:numId w:val="15"/>
        </w:numPr>
        <w:rPr>
          <w:rFonts w:ascii="Traditional Arabic" w:hAnsi="Traditional Arabic" w:cs="Traditional Arabic"/>
          <w:lang w:bidi="ar-SA"/>
        </w:rPr>
      </w:pPr>
      <w:r w:rsidRPr="00F716D5">
        <w:rPr>
          <w:rFonts w:ascii="Traditional Arabic" w:hAnsi="Traditional Arabic" w:cs="Traditional Arabic" w:hint="cs"/>
          <w:rtl/>
          <w:lang w:bidi="ar-SA"/>
        </w:rPr>
        <w:t>اهل کتابی که در مقام استهزاء شما و بازی با دین شمایند.</w:t>
      </w:r>
    </w:p>
    <w:p w14:paraId="085A3F8E" w14:textId="090DD182" w:rsidR="004C5BA1" w:rsidRPr="00F716D5" w:rsidRDefault="004C5BA1" w:rsidP="004C5BA1">
      <w:pPr>
        <w:pStyle w:val="ListParagraph"/>
        <w:numPr>
          <w:ilvl w:val="0"/>
          <w:numId w:val="15"/>
        </w:numPr>
        <w:rPr>
          <w:rFonts w:ascii="Traditional Arabic" w:hAnsi="Traditional Arabic" w:cs="Traditional Arabic"/>
          <w:lang w:bidi="ar-SA"/>
        </w:rPr>
      </w:pPr>
      <w:r w:rsidRPr="00F716D5">
        <w:rPr>
          <w:rFonts w:ascii="Traditional Arabic" w:hAnsi="Traditional Arabic" w:cs="Traditional Arabic" w:hint="cs"/>
          <w:rtl/>
          <w:lang w:bidi="ar-SA"/>
        </w:rPr>
        <w:t>کفار که این قیدی ندارد.</w:t>
      </w:r>
    </w:p>
    <w:p w14:paraId="722B1674" w14:textId="0906406F" w:rsidR="004C5BA1" w:rsidRPr="00F716D5" w:rsidRDefault="004B4F8A" w:rsidP="004C5BA1">
      <w:pPr>
        <w:rPr>
          <w:rtl/>
          <w:lang w:bidi="ar-SA"/>
        </w:rPr>
      </w:pPr>
      <w:r w:rsidRPr="00F716D5">
        <w:rPr>
          <w:rFonts w:hint="cs"/>
          <w:rtl/>
          <w:lang w:bidi="ar-SA"/>
        </w:rPr>
        <w:t>سؤال</w:t>
      </w:r>
      <w:r w:rsidR="004C5BA1" w:rsidRPr="00F716D5">
        <w:rPr>
          <w:rFonts w:hint="cs"/>
          <w:rtl/>
          <w:lang w:bidi="ar-SA"/>
        </w:rPr>
        <w:t>: قید کفار هم می</w:t>
      </w:r>
      <w:r w:rsidR="00CE1961" w:rsidRPr="00F716D5">
        <w:rPr>
          <w:rtl/>
          <w:lang w:bidi="ar-SA"/>
        </w:rPr>
        <w:softHyphen/>
      </w:r>
      <w:r w:rsidR="004C5BA1" w:rsidRPr="00F716D5">
        <w:rPr>
          <w:rFonts w:hint="cs"/>
          <w:rtl/>
          <w:lang w:bidi="ar-SA"/>
        </w:rPr>
        <w:t>تواند باشد.</w:t>
      </w:r>
    </w:p>
    <w:p w14:paraId="234B9EF8" w14:textId="7A8003D5" w:rsidR="00736A9C" w:rsidRPr="00F716D5" w:rsidRDefault="00736A9C" w:rsidP="00D10433">
      <w:pPr>
        <w:rPr>
          <w:rtl/>
          <w:lang w:bidi="ar-SA"/>
        </w:rPr>
      </w:pPr>
      <w:r w:rsidRPr="00F716D5">
        <w:rPr>
          <w:rFonts w:hint="cs"/>
          <w:rtl/>
          <w:lang w:bidi="ar-SA"/>
        </w:rPr>
        <w:t xml:space="preserve">جواب: کفار به کسر نیست. اگر بود عطف به </w:t>
      </w:r>
      <w:r w:rsidR="00D10433" w:rsidRPr="00F716D5">
        <w:rPr>
          <w:b/>
          <w:bCs/>
          <w:color w:val="007200"/>
          <w:sz w:val="30"/>
          <w:szCs w:val="30"/>
          <w:rtl/>
        </w:rPr>
        <w:t xml:space="preserve">﴿الَّذينَ أُوتُوا الْكِتابَ﴾ </w:t>
      </w:r>
      <w:r w:rsidRPr="00F716D5">
        <w:rPr>
          <w:rFonts w:hint="cs"/>
          <w:rtl/>
          <w:lang w:bidi="ar-SA"/>
        </w:rPr>
        <w:t>بود. در حالی که به فتح است پس عطف به الذین اتخذوا و مفعول لا تتخذوا است.</w:t>
      </w:r>
    </w:p>
    <w:p w14:paraId="25D22C04" w14:textId="4F2BD7F4" w:rsidR="004C5BA1" w:rsidRPr="00F716D5" w:rsidRDefault="004B4F8A" w:rsidP="006304F7">
      <w:pPr>
        <w:pStyle w:val="Heading2"/>
        <w:rPr>
          <w:rFonts w:ascii="Traditional Arabic" w:hAnsi="Traditional Arabic" w:cs="Traditional Arabic"/>
          <w:rtl/>
          <w:lang w:bidi="ar-SA"/>
        </w:rPr>
      </w:pPr>
      <w:bookmarkStart w:id="14" w:name="_Toc28711760"/>
      <w:r w:rsidRPr="00F716D5">
        <w:rPr>
          <w:rFonts w:ascii="Traditional Arabic" w:hAnsi="Traditional Arabic" w:cs="Traditional Arabic" w:hint="cs"/>
          <w:rtl/>
          <w:lang w:bidi="ar-SA"/>
        </w:rPr>
        <w:t>آیه</w:t>
      </w:r>
      <w:r w:rsidR="00736A9C" w:rsidRPr="00F716D5">
        <w:rPr>
          <w:rFonts w:ascii="Traditional Arabic" w:hAnsi="Traditional Arabic" w:cs="Traditional Arabic" w:hint="cs"/>
          <w:rtl/>
          <w:lang w:bidi="ar-SA"/>
        </w:rPr>
        <w:t xml:space="preserve"> نهم:</w:t>
      </w:r>
      <w:bookmarkEnd w:id="14"/>
    </w:p>
    <w:p w14:paraId="58059EEE" w14:textId="24CE9B7A" w:rsidR="00736A9C" w:rsidRPr="00F716D5" w:rsidRDefault="00736A9C" w:rsidP="00736A9C">
      <w:pPr>
        <w:rPr>
          <w:lang w:bidi="ar-SA"/>
        </w:rPr>
      </w:pPr>
      <w:r w:rsidRPr="00F716D5">
        <w:rPr>
          <w:rFonts w:hint="cs"/>
          <w:rtl/>
          <w:lang w:bidi="ar-SA"/>
        </w:rPr>
        <w:t xml:space="preserve">اینجا کمی مصداقی </w:t>
      </w:r>
      <w:r w:rsidR="004B4F8A" w:rsidRPr="00F716D5">
        <w:rPr>
          <w:rFonts w:hint="cs"/>
          <w:rtl/>
          <w:lang w:bidi="ar-SA"/>
        </w:rPr>
        <w:t>آیه</w:t>
      </w:r>
      <w:r w:rsidRPr="00F716D5">
        <w:rPr>
          <w:rFonts w:hint="cs"/>
          <w:rtl/>
          <w:lang w:bidi="ar-SA"/>
        </w:rPr>
        <w:t xml:space="preserve"> وارد بیان کفار شده: </w:t>
      </w:r>
      <w:r w:rsidR="004B4F8A" w:rsidRPr="00F716D5">
        <w:rPr>
          <w:b/>
          <w:bCs/>
          <w:color w:val="007200"/>
          <w:rtl/>
          <w:lang w:bidi="ar-SA"/>
        </w:rPr>
        <w:t>﴿يا أَيُّهَا الَّذينَ آمَنُوا لا تَتَّخِذُوا آباءَكُمْ وَ إِخْوانَكُمْ أَوْلِياءَ إِنِ اسْتَحَبُّوا الْكُفْرَ عَلَى الْإيمانِ وَ مَنْ يَتَوَلَّهُمْ مِنْكُمْ فَأُولئِكَ هُمُ الظَّالِمُونَ‏﴾</w:t>
      </w:r>
      <w:r w:rsidRPr="00F716D5">
        <w:rPr>
          <w:rStyle w:val="FootnoteReference"/>
          <w:rtl/>
          <w:lang w:bidi="ar-SA"/>
        </w:rPr>
        <w:footnoteReference w:id="9"/>
      </w:r>
    </w:p>
    <w:p w14:paraId="537EB4C4" w14:textId="45D27856" w:rsidR="00736A9C" w:rsidRPr="00F716D5" w:rsidRDefault="00736A9C" w:rsidP="00795520">
      <w:pPr>
        <w:rPr>
          <w:rtl/>
          <w:lang w:bidi="ar-SA"/>
        </w:rPr>
      </w:pPr>
      <w:r w:rsidRPr="00F716D5">
        <w:rPr>
          <w:rFonts w:hint="cs"/>
          <w:rtl/>
          <w:lang w:bidi="ar-SA"/>
        </w:rPr>
        <w:t xml:space="preserve">باز کفار </w:t>
      </w:r>
      <w:r w:rsidR="00D10433" w:rsidRPr="00F716D5">
        <w:rPr>
          <w:rFonts w:hint="cs"/>
          <w:rtl/>
          <w:lang w:bidi="ar-SA"/>
        </w:rPr>
        <w:t>موضوع‌اند</w:t>
      </w:r>
      <w:r w:rsidRPr="00F716D5">
        <w:rPr>
          <w:rFonts w:hint="cs"/>
          <w:rtl/>
          <w:lang w:bidi="ar-SA"/>
        </w:rPr>
        <w:t xml:space="preserve"> اما کفاری که برادر و پدر است. </w:t>
      </w:r>
      <w:r w:rsidR="00D10433" w:rsidRPr="00F716D5">
        <w:rPr>
          <w:rFonts w:hint="cs"/>
          <w:rtl/>
          <w:lang w:bidi="ar-SA"/>
        </w:rPr>
        <w:t>دنباله‌اش</w:t>
      </w:r>
      <w:r w:rsidRPr="00F716D5">
        <w:rPr>
          <w:rFonts w:hint="cs"/>
          <w:rtl/>
          <w:lang w:bidi="ar-SA"/>
        </w:rPr>
        <w:t xml:space="preserve"> هم این </w:t>
      </w:r>
      <w:r w:rsidR="004B4F8A" w:rsidRPr="00F716D5">
        <w:rPr>
          <w:rFonts w:hint="cs"/>
          <w:rtl/>
          <w:lang w:bidi="ar-SA"/>
        </w:rPr>
        <w:t>آیه</w:t>
      </w:r>
      <w:r w:rsidRPr="00F716D5">
        <w:rPr>
          <w:rFonts w:hint="cs"/>
          <w:rtl/>
          <w:lang w:bidi="ar-SA"/>
        </w:rPr>
        <w:t xml:space="preserve"> مشهور است:</w:t>
      </w:r>
    </w:p>
    <w:p w14:paraId="35175A0E" w14:textId="56AD5D74" w:rsidR="00736A9C" w:rsidRPr="00F716D5" w:rsidRDefault="004B4F8A" w:rsidP="00736A9C">
      <w:pPr>
        <w:rPr>
          <w:lang w:bidi="ar-SA"/>
        </w:rPr>
      </w:pPr>
      <w:r w:rsidRPr="00F716D5">
        <w:rPr>
          <w:b/>
          <w:bCs/>
          <w:color w:val="007200"/>
          <w:rtl/>
          <w:lang w:bidi="ar-SA"/>
        </w:rPr>
        <w:t>﴿قُلْ إِنْ كانَ آباؤُكُمْ وَ أَبْناؤُكُمْ وَ إِخْوانُكُمْ وَ أَزْواجُكُمْ وَ عَشيرَتُكُمْ وَ أَمْوالٌ اقْتَرَفْتُمُوها وَ تِجارَةٌ تَخْشَوْنَ كَسادَها وَ مَساكِنُ تَرْضَوْنَها أَحَبَّ إِلَيْكُمْ مِنَ اللَّهِ وَ رَسُولِهِ وَ جِهادٍ في‏ سَبيلِهِ فَتَرَبَّصُوا حَتَّى يَأْتِيَ اللَّهُ بِأَمْرِهِ وَ اللَّهُ لا يَهْدِي الْقَوْمَ الْفاسِقينَ﴾</w:t>
      </w:r>
      <w:r w:rsidR="00736A9C" w:rsidRPr="00F716D5">
        <w:rPr>
          <w:rFonts w:hint="cs"/>
          <w:rtl/>
          <w:lang w:bidi="ar-SA"/>
        </w:rPr>
        <w:t>‏</w:t>
      </w:r>
      <w:r w:rsidR="00736A9C" w:rsidRPr="00C600FF">
        <w:rPr>
          <w:rStyle w:val="FootnoteReference"/>
          <w:rtl/>
        </w:rPr>
        <w:footnoteReference w:id="10"/>
      </w:r>
    </w:p>
    <w:p w14:paraId="3A57A983" w14:textId="69A7A3B4" w:rsidR="00736A9C" w:rsidRPr="00F716D5" w:rsidRDefault="00736A9C" w:rsidP="00795520">
      <w:pPr>
        <w:rPr>
          <w:rtl/>
          <w:lang w:bidi="ar-SA"/>
        </w:rPr>
      </w:pPr>
      <w:r w:rsidRPr="00F716D5">
        <w:rPr>
          <w:rFonts w:hint="cs"/>
          <w:rtl/>
          <w:lang w:bidi="ar-SA"/>
        </w:rPr>
        <w:lastRenderedPageBreak/>
        <w:t xml:space="preserve">اگر ما اولیاء را در اینجا به معنای مطلق محبت هم بگیریم کمی قابل </w:t>
      </w:r>
      <w:r w:rsidR="00D10433" w:rsidRPr="00F716D5">
        <w:rPr>
          <w:rFonts w:hint="cs"/>
          <w:rtl/>
          <w:lang w:bidi="ar-SA"/>
        </w:rPr>
        <w:t>قبول‌تر</w:t>
      </w:r>
      <w:r w:rsidRPr="00F716D5">
        <w:rPr>
          <w:rFonts w:hint="cs"/>
          <w:rtl/>
          <w:lang w:bidi="ar-SA"/>
        </w:rPr>
        <w:t xml:space="preserve"> است. بقیه جاها منتفی بود این معنا</w:t>
      </w:r>
      <w:r w:rsidR="004B4F8A" w:rsidRPr="00F716D5">
        <w:rPr>
          <w:rtl/>
          <w:lang w:bidi="ar-SA"/>
        </w:rPr>
        <w:t xml:space="preserve">؛ </w:t>
      </w:r>
      <w:r w:rsidRPr="00F716D5">
        <w:rPr>
          <w:rFonts w:hint="cs"/>
          <w:rtl/>
          <w:lang w:bidi="ar-SA"/>
        </w:rPr>
        <w:t>اما اینجا بیشتر به ذهن تبادر می</w:t>
      </w:r>
      <w:r w:rsidR="00CE1961" w:rsidRPr="00F716D5">
        <w:rPr>
          <w:rtl/>
          <w:lang w:bidi="ar-SA"/>
        </w:rPr>
        <w:softHyphen/>
      </w:r>
      <w:r w:rsidRPr="00F716D5">
        <w:rPr>
          <w:rFonts w:hint="cs"/>
          <w:rtl/>
          <w:lang w:bidi="ar-SA"/>
        </w:rPr>
        <w:t>کند</w:t>
      </w:r>
      <w:r w:rsidR="004645B6" w:rsidRPr="00F716D5">
        <w:rPr>
          <w:rFonts w:hint="cs"/>
          <w:rtl/>
          <w:lang w:bidi="ar-SA"/>
        </w:rPr>
        <w:t>. می</w:t>
      </w:r>
      <w:r w:rsidR="00CE1961" w:rsidRPr="00F716D5">
        <w:rPr>
          <w:rtl/>
          <w:lang w:bidi="ar-SA"/>
        </w:rPr>
        <w:softHyphen/>
      </w:r>
      <w:r w:rsidR="004645B6" w:rsidRPr="00F716D5">
        <w:rPr>
          <w:rFonts w:hint="cs"/>
          <w:rtl/>
          <w:lang w:bidi="ar-SA"/>
        </w:rPr>
        <w:t>گوید اگر این</w:t>
      </w:r>
      <w:r w:rsidR="00CE1961" w:rsidRPr="00F716D5">
        <w:rPr>
          <w:rtl/>
          <w:lang w:bidi="ar-SA"/>
        </w:rPr>
        <w:softHyphen/>
      </w:r>
      <w:r w:rsidR="004645B6" w:rsidRPr="00F716D5">
        <w:rPr>
          <w:rFonts w:hint="cs"/>
          <w:rtl/>
          <w:lang w:bidi="ar-SA"/>
        </w:rPr>
        <w:t xml:space="preserve">ها کافر شدند حتی این علاقه طبیعی که </w:t>
      </w:r>
      <w:r w:rsidR="00D10433" w:rsidRPr="00F716D5">
        <w:rPr>
          <w:rFonts w:hint="cs"/>
          <w:rtl/>
          <w:lang w:bidi="ar-SA"/>
        </w:rPr>
        <w:t>معمولاً</w:t>
      </w:r>
      <w:r w:rsidR="004645B6" w:rsidRPr="00F716D5">
        <w:rPr>
          <w:rFonts w:hint="cs"/>
          <w:rtl/>
          <w:lang w:bidi="ar-SA"/>
        </w:rPr>
        <w:t xml:space="preserve"> بین شما برقرار است</w:t>
      </w:r>
      <w:r w:rsidR="004B4F8A" w:rsidRPr="00F716D5">
        <w:rPr>
          <w:rtl/>
          <w:lang w:bidi="ar-SA"/>
        </w:rPr>
        <w:t xml:space="preserve"> </w:t>
      </w:r>
      <w:r w:rsidR="004645B6" w:rsidRPr="00F716D5">
        <w:rPr>
          <w:rFonts w:hint="cs"/>
          <w:rtl/>
          <w:lang w:bidi="ar-SA"/>
        </w:rPr>
        <w:t>را شما نداشته باشید.</w:t>
      </w:r>
    </w:p>
    <w:p w14:paraId="00FF003A" w14:textId="40C2405B" w:rsidR="004645B6" w:rsidRPr="00F716D5" w:rsidRDefault="004B4F8A" w:rsidP="00795520">
      <w:pPr>
        <w:rPr>
          <w:rtl/>
          <w:lang w:bidi="ar-SA"/>
        </w:rPr>
      </w:pPr>
      <w:r w:rsidRPr="00F716D5">
        <w:rPr>
          <w:rFonts w:hint="cs"/>
          <w:rtl/>
          <w:lang w:bidi="ar-SA"/>
        </w:rPr>
        <w:t>سؤال</w:t>
      </w:r>
      <w:r w:rsidR="004645B6" w:rsidRPr="00F716D5">
        <w:rPr>
          <w:rFonts w:hint="cs"/>
          <w:rtl/>
          <w:lang w:bidi="ar-SA"/>
        </w:rPr>
        <w:t>: استحب الکفر با اتخذ الکفر یکی است؟</w:t>
      </w:r>
    </w:p>
    <w:p w14:paraId="7949B8FB" w14:textId="38000FA6" w:rsidR="004645B6" w:rsidRPr="00F716D5" w:rsidRDefault="004645B6" w:rsidP="00795520">
      <w:pPr>
        <w:rPr>
          <w:rtl/>
          <w:lang w:bidi="ar-SA"/>
        </w:rPr>
      </w:pPr>
      <w:r w:rsidRPr="00F716D5">
        <w:rPr>
          <w:rFonts w:hint="cs"/>
          <w:rtl/>
          <w:lang w:bidi="ar-SA"/>
        </w:rPr>
        <w:t xml:space="preserve">جواب: بله یعنی انتخاب </w:t>
      </w:r>
      <w:r w:rsidR="00D10433" w:rsidRPr="00F716D5">
        <w:rPr>
          <w:rFonts w:hint="cs"/>
          <w:rtl/>
          <w:lang w:bidi="ar-SA"/>
        </w:rPr>
        <w:t>کرده‌اند</w:t>
      </w:r>
      <w:r w:rsidRPr="00F716D5">
        <w:rPr>
          <w:rFonts w:hint="cs"/>
          <w:rtl/>
          <w:lang w:bidi="ar-SA"/>
        </w:rPr>
        <w:t>.</w:t>
      </w:r>
    </w:p>
    <w:p w14:paraId="5E042C37" w14:textId="4F12AC81" w:rsidR="004645B6" w:rsidRPr="00F716D5" w:rsidRDefault="004645B6" w:rsidP="00795520">
      <w:pPr>
        <w:rPr>
          <w:rtl/>
          <w:lang w:bidi="ar-SA"/>
        </w:rPr>
      </w:pPr>
      <w:r w:rsidRPr="00F716D5">
        <w:rPr>
          <w:rFonts w:hint="cs"/>
          <w:rtl/>
          <w:lang w:bidi="ar-SA"/>
        </w:rPr>
        <w:t>البته نمی</w:t>
      </w:r>
      <w:r w:rsidR="00CE1961" w:rsidRPr="00F716D5">
        <w:rPr>
          <w:rtl/>
          <w:lang w:bidi="ar-SA"/>
        </w:rPr>
        <w:softHyphen/>
      </w:r>
      <w:r w:rsidRPr="00F716D5">
        <w:rPr>
          <w:rFonts w:hint="cs"/>
          <w:rtl/>
          <w:lang w:bidi="ar-SA"/>
        </w:rPr>
        <w:t>شود اطمینان داشت که اولیاء معنای عام را دارد.</w:t>
      </w:r>
    </w:p>
    <w:p w14:paraId="1F4FEA42" w14:textId="47C697A8" w:rsidR="004645B6" w:rsidRPr="00F716D5" w:rsidRDefault="004B4F8A" w:rsidP="00795520">
      <w:pPr>
        <w:rPr>
          <w:rtl/>
          <w:lang w:bidi="ar-SA"/>
        </w:rPr>
      </w:pPr>
      <w:r w:rsidRPr="00F716D5">
        <w:rPr>
          <w:rFonts w:hint="cs"/>
          <w:rtl/>
          <w:lang w:bidi="ar-SA"/>
        </w:rPr>
        <w:t>سؤال</w:t>
      </w:r>
      <w:r w:rsidR="004645B6" w:rsidRPr="00F716D5">
        <w:rPr>
          <w:rFonts w:hint="cs"/>
          <w:rtl/>
          <w:lang w:bidi="ar-SA"/>
        </w:rPr>
        <w:t xml:space="preserve">: قرینه دارد که </w:t>
      </w:r>
      <w:r w:rsidRPr="00F716D5">
        <w:rPr>
          <w:rFonts w:hint="cs"/>
          <w:rtl/>
          <w:lang w:bidi="ar-SA"/>
        </w:rPr>
        <w:t>آیه</w:t>
      </w:r>
      <w:r w:rsidR="004645B6" w:rsidRPr="00F716D5">
        <w:rPr>
          <w:rFonts w:hint="cs"/>
          <w:rtl/>
          <w:lang w:bidi="ar-SA"/>
        </w:rPr>
        <w:t xml:space="preserve"> بعدش هم احب الیکم است.</w:t>
      </w:r>
    </w:p>
    <w:p w14:paraId="49AA92F6" w14:textId="060F2314" w:rsidR="004645B6" w:rsidRPr="00F716D5" w:rsidRDefault="004645B6" w:rsidP="00795520">
      <w:pPr>
        <w:rPr>
          <w:rtl/>
          <w:lang w:bidi="ar-SA"/>
        </w:rPr>
      </w:pPr>
      <w:r w:rsidRPr="00F716D5">
        <w:rPr>
          <w:rFonts w:hint="cs"/>
          <w:rtl/>
          <w:lang w:bidi="ar-SA"/>
        </w:rPr>
        <w:t xml:space="preserve">جواب: بله </w:t>
      </w:r>
      <w:r w:rsidR="004B4F8A" w:rsidRPr="00F716D5">
        <w:rPr>
          <w:rFonts w:hint="cs"/>
          <w:rtl/>
          <w:lang w:bidi="ar-SA"/>
        </w:rPr>
        <w:t>آیه</w:t>
      </w:r>
      <w:r w:rsidRPr="00F716D5">
        <w:rPr>
          <w:rFonts w:hint="cs"/>
          <w:rtl/>
          <w:lang w:bidi="ar-SA"/>
        </w:rPr>
        <w:t xml:space="preserve"> بعدش هم قرینه است. </w:t>
      </w:r>
      <w:r w:rsidR="00D10433" w:rsidRPr="00F716D5">
        <w:rPr>
          <w:rFonts w:hint="cs"/>
          <w:rtl/>
          <w:lang w:bidi="ar-SA"/>
        </w:rPr>
        <w:t>ابتدائاً</w:t>
      </w:r>
      <w:r w:rsidRPr="00F716D5">
        <w:rPr>
          <w:rFonts w:hint="cs"/>
          <w:rtl/>
          <w:lang w:bidi="ar-SA"/>
        </w:rPr>
        <w:t xml:space="preserve"> به ذهن می</w:t>
      </w:r>
      <w:r w:rsidR="00CE1961" w:rsidRPr="00F716D5">
        <w:rPr>
          <w:rtl/>
          <w:lang w:bidi="ar-SA"/>
        </w:rPr>
        <w:softHyphen/>
      </w:r>
      <w:r w:rsidRPr="00F716D5">
        <w:rPr>
          <w:rFonts w:hint="cs"/>
          <w:rtl/>
          <w:lang w:bidi="ar-SA"/>
        </w:rPr>
        <w:t>آید ولایت به معنای محبت و مطلق محبت را می</w:t>
      </w:r>
      <w:r w:rsidR="00CE1961" w:rsidRPr="00F716D5">
        <w:rPr>
          <w:rtl/>
          <w:lang w:bidi="ar-SA"/>
        </w:rPr>
        <w:softHyphen/>
      </w:r>
      <w:r w:rsidRPr="00F716D5">
        <w:rPr>
          <w:rFonts w:hint="cs"/>
          <w:rtl/>
          <w:lang w:bidi="ar-SA"/>
        </w:rPr>
        <w:t>گوید اما آن را هم که دقت بکنیم شاید دلالت بکند بر اینکه آن</w:t>
      </w:r>
      <w:r w:rsidR="00CE1961" w:rsidRPr="00F716D5">
        <w:rPr>
          <w:rtl/>
          <w:lang w:bidi="ar-SA"/>
        </w:rPr>
        <w:softHyphen/>
      </w:r>
      <w:r w:rsidRPr="00F716D5">
        <w:rPr>
          <w:rFonts w:hint="cs"/>
          <w:rtl/>
          <w:lang w:bidi="ar-SA"/>
        </w:rPr>
        <w:t>ها احب بشوند یعنی در سطحی بیاید که رابطه قوی با آن</w:t>
      </w:r>
      <w:r w:rsidR="00CE1961" w:rsidRPr="00F716D5">
        <w:rPr>
          <w:rtl/>
          <w:lang w:bidi="ar-SA"/>
        </w:rPr>
        <w:softHyphen/>
      </w:r>
      <w:r w:rsidRPr="00F716D5">
        <w:rPr>
          <w:rFonts w:hint="cs"/>
          <w:rtl/>
          <w:lang w:bidi="ar-SA"/>
        </w:rPr>
        <w:t xml:space="preserve">ها برقرار بکنی و مقدم شوند. از این جهت هم یا اجمال دارد یا اینکه قرینه دارد که اولیاء به همان معنایی که </w:t>
      </w:r>
      <w:r w:rsidR="00D10433" w:rsidRPr="00F716D5">
        <w:rPr>
          <w:rFonts w:hint="cs"/>
          <w:rtl/>
          <w:lang w:bidi="ar-SA"/>
        </w:rPr>
        <w:t>قبلاً</w:t>
      </w:r>
      <w:r w:rsidR="00CE1961" w:rsidRPr="00F716D5">
        <w:rPr>
          <w:rFonts w:hint="cs"/>
          <w:rtl/>
          <w:lang w:bidi="ar-SA"/>
        </w:rPr>
        <w:t xml:space="preserve"> گفتیم مقصود است نه همان دوستی</w:t>
      </w:r>
      <w:r w:rsidR="00CE1961" w:rsidRPr="00F716D5">
        <w:rPr>
          <w:rtl/>
          <w:lang w:bidi="ar-SA"/>
        </w:rPr>
        <w:softHyphen/>
      </w:r>
      <w:r w:rsidRPr="00F716D5">
        <w:rPr>
          <w:rFonts w:hint="cs"/>
          <w:rtl/>
          <w:lang w:bidi="ar-SA"/>
        </w:rPr>
        <w:t>های طبیعی و متعارف.</w:t>
      </w:r>
    </w:p>
    <w:p w14:paraId="2278A712" w14:textId="4F28578A" w:rsidR="004645B6" w:rsidRPr="00F716D5" w:rsidRDefault="004645B6" w:rsidP="00795520">
      <w:pPr>
        <w:rPr>
          <w:rtl/>
          <w:lang w:bidi="ar-SA"/>
        </w:rPr>
      </w:pPr>
      <w:r w:rsidRPr="00F716D5">
        <w:rPr>
          <w:rFonts w:hint="cs"/>
          <w:rtl/>
          <w:lang w:bidi="ar-SA"/>
        </w:rPr>
        <w:t>در مبحث سوم ملاحظه کردیم نکاتی در متعلق و طرف اتخاذ اولیاء وجود دارد.</w:t>
      </w:r>
    </w:p>
    <w:p w14:paraId="26C70AC4" w14:textId="161CE259" w:rsidR="006304F7" w:rsidRPr="00F716D5" w:rsidRDefault="006304F7" w:rsidP="006304F7">
      <w:pPr>
        <w:pStyle w:val="Heading2"/>
        <w:rPr>
          <w:rFonts w:ascii="Traditional Arabic" w:hAnsi="Traditional Arabic" w:cs="Traditional Arabic"/>
          <w:rtl/>
          <w:lang w:bidi="ar-SA"/>
        </w:rPr>
      </w:pPr>
      <w:bookmarkStart w:id="15" w:name="_Toc28711761"/>
      <w:r w:rsidRPr="00F716D5">
        <w:rPr>
          <w:rFonts w:ascii="Traditional Arabic" w:hAnsi="Traditional Arabic" w:cs="Traditional Arabic" w:hint="cs"/>
          <w:rtl/>
          <w:lang w:bidi="ar-SA"/>
        </w:rPr>
        <w:t>نکات مبحث سوم</w:t>
      </w:r>
      <w:bookmarkEnd w:id="15"/>
    </w:p>
    <w:p w14:paraId="5B9AE16C" w14:textId="519CA6CE" w:rsidR="004645B6" w:rsidRPr="00F716D5" w:rsidRDefault="004645B6" w:rsidP="004645B6">
      <w:pPr>
        <w:rPr>
          <w:rtl/>
          <w:lang w:bidi="ar-SA"/>
        </w:rPr>
      </w:pPr>
      <w:r w:rsidRPr="00F716D5">
        <w:rPr>
          <w:rFonts w:hint="cs"/>
          <w:rtl/>
          <w:lang w:bidi="ar-SA"/>
        </w:rPr>
        <w:t>اول: در همه این</w:t>
      </w:r>
      <w:r w:rsidR="00CE1961" w:rsidRPr="00F716D5">
        <w:rPr>
          <w:rtl/>
          <w:lang w:bidi="ar-SA"/>
        </w:rPr>
        <w:softHyphen/>
      </w:r>
      <w:r w:rsidRPr="00F716D5">
        <w:rPr>
          <w:rFonts w:hint="cs"/>
          <w:rtl/>
          <w:lang w:bidi="ar-SA"/>
        </w:rPr>
        <w:t>ها کافر شامل دو گروه است: کافر و منافقی که در واقع کافر است. وجه جامع کفر به معنای مطلق است. عمده آیات هم مربوط به کفار بود ولی در مورد منافق اعتقادی که قلبا کافر است می</w:t>
      </w:r>
      <w:r w:rsidR="00CE1961" w:rsidRPr="00F716D5">
        <w:rPr>
          <w:rtl/>
          <w:lang w:bidi="ar-SA"/>
        </w:rPr>
        <w:softHyphen/>
      </w:r>
      <w:r w:rsidRPr="00F716D5">
        <w:rPr>
          <w:rFonts w:hint="cs"/>
          <w:rtl/>
          <w:lang w:bidi="ar-SA"/>
        </w:rPr>
        <w:t>شد.</w:t>
      </w:r>
    </w:p>
    <w:p w14:paraId="5C20CEFF" w14:textId="4F0B3AD1" w:rsidR="004645B6" w:rsidRPr="00F716D5" w:rsidRDefault="004645B6" w:rsidP="00795520">
      <w:pPr>
        <w:rPr>
          <w:rtl/>
          <w:lang w:bidi="ar-SA"/>
        </w:rPr>
      </w:pPr>
      <w:r w:rsidRPr="00F716D5">
        <w:rPr>
          <w:rFonts w:hint="cs"/>
          <w:rtl/>
          <w:lang w:bidi="ar-SA"/>
        </w:rPr>
        <w:t xml:space="preserve">دوم: از لحاظ </w:t>
      </w:r>
      <w:r w:rsidR="00D10433" w:rsidRPr="00F716D5">
        <w:rPr>
          <w:rFonts w:hint="cs"/>
          <w:rtl/>
          <w:lang w:bidi="ar-SA"/>
        </w:rPr>
        <w:t>سلسله‌مراتب</w:t>
      </w:r>
      <w:r w:rsidRPr="00F716D5">
        <w:rPr>
          <w:rFonts w:hint="cs"/>
          <w:rtl/>
          <w:lang w:bidi="ar-SA"/>
        </w:rPr>
        <w:t xml:space="preserve"> این</w:t>
      </w:r>
      <w:r w:rsidR="00CE1961" w:rsidRPr="00F716D5">
        <w:rPr>
          <w:rtl/>
          <w:lang w:bidi="ar-SA"/>
        </w:rPr>
        <w:softHyphen/>
      </w:r>
      <w:r w:rsidRPr="00F716D5">
        <w:rPr>
          <w:rFonts w:hint="cs"/>
          <w:rtl/>
          <w:lang w:bidi="ar-SA"/>
        </w:rPr>
        <w:t>ها عام و خاص بودند. بعضی مطلق کفار دارد که شامل کافر حربی و ذمی و معاهد می</w:t>
      </w:r>
      <w:r w:rsidR="00CE1961" w:rsidRPr="00F716D5">
        <w:rPr>
          <w:rtl/>
          <w:lang w:bidi="ar-SA"/>
        </w:rPr>
        <w:softHyphen/>
      </w:r>
      <w:r w:rsidRPr="00F716D5">
        <w:rPr>
          <w:rFonts w:hint="cs"/>
          <w:rtl/>
          <w:lang w:bidi="ar-SA"/>
        </w:rPr>
        <w:t>شود.</w:t>
      </w:r>
    </w:p>
    <w:p w14:paraId="69265D99" w14:textId="34F65322" w:rsidR="004645B6" w:rsidRPr="00F716D5" w:rsidRDefault="004B4F8A" w:rsidP="00795520">
      <w:pPr>
        <w:rPr>
          <w:rtl/>
          <w:lang w:bidi="ar-SA"/>
        </w:rPr>
      </w:pPr>
      <w:r w:rsidRPr="00F716D5">
        <w:rPr>
          <w:rFonts w:hint="cs"/>
          <w:rtl/>
          <w:lang w:bidi="ar-SA"/>
        </w:rPr>
        <w:t>سؤال</w:t>
      </w:r>
      <w:r w:rsidR="004645B6" w:rsidRPr="00F716D5">
        <w:rPr>
          <w:rFonts w:hint="cs"/>
          <w:rtl/>
          <w:lang w:bidi="ar-SA"/>
        </w:rPr>
        <w:t>: شامل کفر عملی هم می</w:t>
      </w:r>
      <w:r w:rsidR="00CE1961" w:rsidRPr="00F716D5">
        <w:rPr>
          <w:rtl/>
          <w:lang w:bidi="ar-SA"/>
        </w:rPr>
        <w:softHyphen/>
      </w:r>
      <w:r w:rsidR="004645B6" w:rsidRPr="00F716D5">
        <w:rPr>
          <w:rFonts w:hint="cs"/>
          <w:rtl/>
          <w:lang w:bidi="ar-SA"/>
        </w:rPr>
        <w:t>شود</w:t>
      </w:r>
    </w:p>
    <w:p w14:paraId="76B699F3" w14:textId="64C75647" w:rsidR="004645B6" w:rsidRPr="00F716D5" w:rsidRDefault="004645B6" w:rsidP="00795520">
      <w:pPr>
        <w:rPr>
          <w:rtl/>
          <w:lang w:bidi="ar-SA"/>
        </w:rPr>
      </w:pPr>
      <w:r w:rsidRPr="00F716D5">
        <w:rPr>
          <w:rFonts w:hint="cs"/>
          <w:rtl/>
          <w:lang w:bidi="ar-SA"/>
        </w:rPr>
        <w:t>جواب: نه شامل آن نیست بلکه کفر اعتقادی است.</w:t>
      </w:r>
    </w:p>
    <w:p w14:paraId="7D23E2F9" w14:textId="2987CAE0" w:rsidR="004645B6" w:rsidRPr="00F716D5" w:rsidRDefault="00D10433" w:rsidP="00795520">
      <w:pPr>
        <w:rPr>
          <w:rtl/>
          <w:lang w:bidi="ar-SA"/>
        </w:rPr>
      </w:pPr>
      <w:r w:rsidRPr="00F716D5">
        <w:rPr>
          <w:rFonts w:hint="cs"/>
          <w:rtl/>
          <w:lang w:bidi="ar-SA"/>
        </w:rPr>
        <w:t>حداکثر</w:t>
      </w:r>
      <w:r w:rsidR="004645B6" w:rsidRPr="00F716D5">
        <w:rPr>
          <w:rFonts w:hint="cs"/>
          <w:rtl/>
          <w:lang w:bidi="ar-SA"/>
        </w:rPr>
        <w:t xml:space="preserve"> شامل منافق که کافر اعتقادی است می</w:t>
      </w:r>
      <w:r w:rsidR="00CE1961" w:rsidRPr="00F716D5">
        <w:rPr>
          <w:rtl/>
          <w:lang w:bidi="ar-SA"/>
        </w:rPr>
        <w:softHyphen/>
      </w:r>
      <w:r w:rsidR="004645B6" w:rsidRPr="00F716D5">
        <w:rPr>
          <w:rFonts w:hint="cs"/>
          <w:rtl/>
          <w:lang w:bidi="ar-SA"/>
        </w:rPr>
        <w:t>شد.</w:t>
      </w:r>
    </w:p>
    <w:p w14:paraId="666F6E2C" w14:textId="01834A0E" w:rsidR="004645B6" w:rsidRPr="00F716D5" w:rsidRDefault="004645B6" w:rsidP="00795520">
      <w:pPr>
        <w:rPr>
          <w:rtl/>
          <w:lang w:bidi="ar-SA"/>
        </w:rPr>
      </w:pPr>
      <w:r w:rsidRPr="00F716D5">
        <w:rPr>
          <w:rFonts w:hint="cs"/>
          <w:rtl/>
          <w:lang w:bidi="ar-SA"/>
        </w:rPr>
        <w:t>از لحاظ دایره مفهومی عام و خاص بودند بعضی مطلق کافر بود و</w:t>
      </w:r>
      <w:r w:rsidR="00D10433" w:rsidRPr="00F716D5">
        <w:rPr>
          <w:rFonts w:hint="cs"/>
          <w:rtl/>
          <w:lang w:bidi="ar-SA"/>
        </w:rPr>
        <w:t xml:space="preserve"> </w:t>
      </w:r>
      <w:r w:rsidRPr="00F716D5">
        <w:rPr>
          <w:rFonts w:hint="cs"/>
          <w:rtl/>
          <w:lang w:bidi="ar-SA"/>
        </w:rPr>
        <w:t xml:space="preserve">الکفار اولیاء. بعضی درجه </w:t>
      </w:r>
      <w:r w:rsidR="00D10433" w:rsidRPr="00F716D5">
        <w:rPr>
          <w:rFonts w:hint="cs"/>
          <w:rtl/>
          <w:lang w:bidi="ar-SA"/>
        </w:rPr>
        <w:t>خاص‌تری</w:t>
      </w:r>
      <w:r w:rsidRPr="00F716D5">
        <w:rPr>
          <w:rFonts w:hint="cs"/>
          <w:rtl/>
          <w:lang w:bidi="ar-SA"/>
        </w:rPr>
        <w:t xml:space="preserve"> بود کافران یهود و نصاری را می</w:t>
      </w:r>
      <w:r w:rsidR="00CE1961" w:rsidRPr="00F716D5">
        <w:rPr>
          <w:rtl/>
          <w:lang w:bidi="ar-SA"/>
        </w:rPr>
        <w:softHyphen/>
      </w:r>
      <w:r w:rsidRPr="00F716D5">
        <w:rPr>
          <w:rFonts w:hint="cs"/>
          <w:rtl/>
          <w:lang w:bidi="ar-SA"/>
        </w:rPr>
        <w:t>گفت</w:t>
      </w:r>
      <w:r w:rsidR="00D10433" w:rsidRPr="00F716D5">
        <w:rPr>
          <w:rFonts w:hint="cs"/>
          <w:rtl/>
          <w:lang w:bidi="ar-SA"/>
        </w:rPr>
        <w:t>. بعضی اخص بود کافرانی که مستهزء هست</w:t>
      </w:r>
      <w:r w:rsidRPr="00F716D5">
        <w:rPr>
          <w:rFonts w:hint="cs"/>
          <w:rtl/>
          <w:lang w:bidi="ar-SA"/>
        </w:rPr>
        <w:t>ند را می</w:t>
      </w:r>
      <w:r w:rsidR="00CE1961" w:rsidRPr="00F716D5">
        <w:rPr>
          <w:rtl/>
          <w:lang w:bidi="ar-SA"/>
        </w:rPr>
        <w:softHyphen/>
      </w:r>
      <w:r w:rsidRPr="00F716D5">
        <w:rPr>
          <w:rFonts w:hint="cs"/>
          <w:rtl/>
          <w:lang w:bidi="ar-SA"/>
        </w:rPr>
        <w:t xml:space="preserve">گفت. بعضی کافرانی که در مقام </w:t>
      </w:r>
      <w:r w:rsidR="004B4F8A" w:rsidRPr="00F716D5">
        <w:rPr>
          <w:rFonts w:hint="cs"/>
          <w:rtl/>
          <w:lang w:bidi="ar-SA"/>
        </w:rPr>
        <w:t>جنگ‌اند</w:t>
      </w:r>
      <w:r w:rsidRPr="00F716D5">
        <w:rPr>
          <w:rFonts w:hint="cs"/>
          <w:rtl/>
          <w:lang w:bidi="ar-SA"/>
        </w:rPr>
        <w:t xml:space="preserve"> را می</w:t>
      </w:r>
      <w:r w:rsidR="00CE1961" w:rsidRPr="00F716D5">
        <w:rPr>
          <w:rtl/>
          <w:lang w:bidi="ar-SA"/>
        </w:rPr>
        <w:softHyphen/>
      </w:r>
      <w:r w:rsidRPr="00F716D5">
        <w:rPr>
          <w:rFonts w:hint="cs"/>
          <w:rtl/>
          <w:lang w:bidi="ar-SA"/>
        </w:rPr>
        <w:t xml:space="preserve">گویند. بعضی هم کافرانی که اقرباء </w:t>
      </w:r>
      <w:r w:rsidR="00D10433" w:rsidRPr="00F716D5">
        <w:rPr>
          <w:rFonts w:hint="cs"/>
          <w:rtl/>
          <w:lang w:bidi="ar-SA"/>
        </w:rPr>
        <w:t>انسان‌اند</w:t>
      </w:r>
      <w:r w:rsidRPr="00F716D5">
        <w:rPr>
          <w:rFonts w:hint="cs"/>
          <w:rtl/>
          <w:lang w:bidi="ar-SA"/>
        </w:rPr>
        <w:t xml:space="preserve"> را می</w:t>
      </w:r>
      <w:r w:rsidR="00CE1961" w:rsidRPr="00F716D5">
        <w:rPr>
          <w:rtl/>
          <w:lang w:bidi="ar-SA"/>
        </w:rPr>
        <w:softHyphen/>
      </w:r>
      <w:r w:rsidRPr="00F716D5">
        <w:rPr>
          <w:rFonts w:hint="cs"/>
          <w:rtl/>
          <w:lang w:bidi="ar-SA"/>
        </w:rPr>
        <w:t>گفت. پس درجات داشت از کافر مطلقی که همه طبقات را می</w:t>
      </w:r>
      <w:r w:rsidR="00CE1961" w:rsidRPr="00F716D5">
        <w:rPr>
          <w:rtl/>
          <w:lang w:bidi="ar-SA"/>
        </w:rPr>
        <w:softHyphen/>
      </w:r>
      <w:r w:rsidRPr="00F716D5">
        <w:rPr>
          <w:rFonts w:hint="cs"/>
          <w:rtl/>
          <w:lang w:bidi="ar-SA"/>
        </w:rPr>
        <w:t xml:space="preserve">گرفت تا آنجایی که کفار خاص را </w:t>
      </w:r>
      <w:r w:rsidR="00D10433" w:rsidRPr="00F716D5">
        <w:rPr>
          <w:rFonts w:hint="cs"/>
          <w:rtl/>
          <w:lang w:bidi="ar-SA"/>
        </w:rPr>
        <w:t>مثلاً</w:t>
      </w:r>
      <w:r w:rsidRPr="00F716D5">
        <w:rPr>
          <w:rFonts w:hint="cs"/>
          <w:rtl/>
          <w:lang w:bidi="ar-SA"/>
        </w:rPr>
        <w:t xml:space="preserve"> در مقام جنگند را می</w:t>
      </w:r>
      <w:r w:rsidR="00CE1961" w:rsidRPr="00F716D5">
        <w:rPr>
          <w:rtl/>
          <w:lang w:bidi="ar-SA"/>
        </w:rPr>
        <w:softHyphen/>
      </w:r>
      <w:r w:rsidRPr="00F716D5">
        <w:rPr>
          <w:rFonts w:hint="cs"/>
          <w:rtl/>
          <w:lang w:bidi="ar-SA"/>
        </w:rPr>
        <w:t>گویند.</w:t>
      </w:r>
    </w:p>
    <w:p w14:paraId="7DC22E18" w14:textId="7935F2D5" w:rsidR="004645B6" w:rsidRPr="00F716D5" w:rsidRDefault="004B4F8A" w:rsidP="00795520">
      <w:pPr>
        <w:rPr>
          <w:rtl/>
          <w:lang w:bidi="ar-SA"/>
        </w:rPr>
      </w:pPr>
      <w:r w:rsidRPr="00F716D5">
        <w:rPr>
          <w:rFonts w:hint="cs"/>
          <w:rtl/>
          <w:lang w:bidi="ar-SA"/>
        </w:rPr>
        <w:t>سؤال</w:t>
      </w:r>
      <w:r w:rsidR="004645B6" w:rsidRPr="00F716D5">
        <w:rPr>
          <w:rFonts w:hint="cs"/>
          <w:rtl/>
          <w:lang w:bidi="ar-SA"/>
        </w:rPr>
        <w:t>: می</w:t>
      </w:r>
      <w:r w:rsidR="00CE1961" w:rsidRPr="00F716D5">
        <w:rPr>
          <w:rtl/>
          <w:lang w:bidi="ar-SA"/>
        </w:rPr>
        <w:softHyphen/>
      </w:r>
      <w:r w:rsidR="004645B6" w:rsidRPr="00F716D5">
        <w:rPr>
          <w:rFonts w:hint="cs"/>
          <w:rtl/>
          <w:lang w:bidi="ar-SA"/>
        </w:rPr>
        <w:t>شود گفت دشمنی ملاک است؟</w:t>
      </w:r>
    </w:p>
    <w:p w14:paraId="4B22F23E" w14:textId="762E1439" w:rsidR="004645B6" w:rsidRPr="00F716D5" w:rsidRDefault="004645B6" w:rsidP="00795520">
      <w:pPr>
        <w:rPr>
          <w:rtl/>
          <w:lang w:bidi="ar-SA"/>
        </w:rPr>
      </w:pPr>
      <w:r w:rsidRPr="00F716D5">
        <w:rPr>
          <w:rFonts w:hint="cs"/>
          <w:rtl/>
          <w:lang w:bidi="ar-SA"/>
        </w:rPr>
        <w:t>جواب: این</w:t>
      </w:r>
      <w:r w:rsidR="00CE1961" w:rsidRPr="00F716D5">
        <w:rPr>
          <w:rtl/>
          <w:lang w:bidi="ar-SA"/>
        </w:rPr>
        <w:softHyphen/>
      </w:r>
      <w:r w:rsidRPr="00F716D5">
        <w:rPr>
          <w:rFonts w:hint="cs"/>
          <w:rtl/>
          <w:lang w:bidi="ar-SA"/>
        </w:rPr>
        <w:t>ها به ذهن می</w:t>
      </w:r>
      <w:r w:rsidR="00CE1961" w:rsidRPr="00F716D5">
        <w:rPr>
          <w:rtl/>
          <w:lang w:bidi="ar-SA"/>
        </w:rPr>
        <w:softHyphen/>
      </w:r>
      <w:r w:rsidRPr="00F716D5">
        <w:rPr>
          <w:rFonts w:hint="cs"/>
          <w:rtl/>
          <w:lang w:bidi="ar-SA"/>
        </w:rPr>
        <w:t xml:space="preserve">آید </w:t>
      </w:r>
      <w:r w:rsidR="00D10433" w:rsidRPr="00F716D5">
        <w:rPr>
          <w:rFonts w:hint="cs"/>
          <w:rtl/>
          <w:lang w:bidi="ar-SA"/>
        </w:rPr>
        <w:t>فعلاً</w:t>
      </w:r>
      <w:r w:rsidRPr="00F716D5">
        <w:rPr>
          <w:rFonts w:hint="cs"/>
          <w:rtl/>
          <w:lang w:bidi="ar-SA"/>
        </w:rPr>
        <w:t xml:space="preserve"> روی فرمول اصولی باید جلو برویم.</w:t>
      </w:r>
    </w:p>
    <w:p w14:paraId="590CEA3E" w14:textId="4A3CE176" w:rsidR="004645B6" w:rsidRPr="00F716D5" w:rsidRDefault="004B4F8A" w:rsidP="00795520">
      <w:pPr>
        <w:rPr>
          <w:rtl/>
          <w:lang w:bidi="ar-SA"/>
        </w:rPr>
      </w:pPr>
      <w:r w:rsidRPr="00F716D5">
        <w:rPr>
          <w:rFonts w:hint="cs"/>
          <w:rtl/>
          <w:lang w:bidi="ar-SA"/>
        </w:rPr>
        <w:t>سؤال</w:t>
      </w:r>
      <w:r w:rsidR="004645B6" w:rsidRPr="00F716D5">
        <w:rPr>
          <w:rFonts w:hint="cs"/>
          <w:rtl/>
          <w:lang w:bidi="ar-SA"/>
        </w:rPr>
        <w:t xml:space="preserve">: طبق </w:t>
      </w:r>
      <w:r w:rsidRPr="00F716D5">
        <w:rPr>
          <w:rFonts w:hint="cs"/>
          <w:rtl/>
          <w:lang w:bidi="ar-SA"/>
        </w:rPr>
        <w:t>آیه</w:t>
      </w:r>
      <w:r w:rsidR="004645B6" w:rsidRPr="00F716D5">
        <w:rPr>
          <w:rFonts w:hint="cs"/>
          <w:rtl/>
          <w:lang w:bidi="ar-SA"/>
        </w:rPr>
        <w:t xml:space="preserve"> عدوی و عدوکم بگوییم.</w:t>
      </w:r>
    </w:p>
    <w:p w14:paraId="62569290" w14:textId="5E892CD7" w:rsidR="004645B6" w:rsidRPr="00F716D5" w:rsidRDefault="004645B6" w:rsidP="00D10433">
      <w:pPr>
        <w:rPr>
          <w:rtl/>
          <w:lang w:bidi="ar-SA"/>
        </w:rPr>
      </w:pPr>
      <w:r w:rsidRPr="00F716D5">
        <w:rPr>
          <w:rFonts w:hint="cs"/>
          <w:rtl/>
          <w:lang w:bidi="ar-SA"/>
        </w:rPr>
        <w:lastRenderedPageBreak/>
        <w:t>جواب: نمی</w:t>
      </w:r>
      <w:r w:rsidR="00CE1961" w:rsidRPr="00F716D5">
        <w:rPr>
          <w:rtl/>
          <w:lang w:bidi="ar-SA"/>
        </w:rPr>
        <w:softHyphen/>
      </w:r>
      <w:r w:rsidRPr="00F716D5">
        <w:rPr>
          <w:rFonts w:hint="cs"/>
          <w:rtl/>
          <w:lang w:bidi="ar-SA"/>
        </w:rPr>
        <w:t>شود</w:t>
      </w:r>
      <w:r w:rsidR="004B4F8A" w:rsidRPr="00F716D5">
        <w:rPr>
          <w:rtl/>
          <w:lang w:bidi="ar-SA"/>
        </w:rPr>
        <w:t xml:space="preserve">؛ </w:t>
      </w:r>
      <w:r w:rsidRPr="00F716D5">
        <w:rPr>
          <w:rFonts w:hint="cs"/>
          <w:rtl/>
          <w:lang w:bidi="ar-SA"/>
        </w:rPr>
        <w:t xml:space="preserve">زیرا این </w:t>
      </w:r>
      <w:r w:rsidR="004B4F8A" w:rsidRPr="00F716D5">
        <w:rPr>
          <w:rFonts w:hint="cs"/>
          <w:rtl/>
          <w:lang w:bidi="ar-SA"/>
        </w:rPr>
        <w:t>آیه</w:t>
      </w:r>
      <w:r w:rsidRPr="00F716D5">
        <w:rPr>
          <w:rFonts w:hint="cs"/>
          <w:rtl/>
          <w:lang w:bidi="ar-SA"/>
        </w:rPr>
        <w:t xml:space="preserve"> با بقیه هم لسان و نافیین یا مثبتین </w:t>
      </w:r>
      <w:r w:rsidR="00D10433" w:rsidRPr="00F716D5">
        <w:rPr>
          <w:rFonts w:hint="cs"/>
          <w:rtl/>
          <w:lang w:bidi="ar-SA"/>
        </w:rPr>
        <w:t>هست</w:t>
      </w:r>
      <w:r w:rsidRPr="00F716D5">
        <w:rPr>
          <w:rFonts w:hint="cs"/>
          <w:rtl/>
          <w:lang w:bidi="ar-SA"/>
        </w:rPr>
        <w:t xml:space="preserve">ند که حمل مطلق بر مقید نداریم. چون </w:t>
      </w:r>
      <w:r w:rsidR="00CE1961" w:rsidRPr="00F716D5">
        <w:rPr>
          <w:rFonts w:hint="cs"/>
          <w:rtl/>
          <w:lang w:bidi="ar-SA"/>
        </w:rPr>
        <w:t>همه لسان</w:t>
      </w:r>
      <w:r w:rsidR="00CE1961" w:rsidRPr="00F716D5">
        <w:rPr>
          <w:rtl/>
          <w:lang w:bidi="ar-SA"/>
        </w:rPr>
        <w:softHyphen/>
      </w:r>
      <w:r w:rsidRPr="00F716D5">
        <w:rPr>
          <w:rFonts w:hint="cs"/>
          <w:rtl/>
          <w:lang w:bidi="ar-SA"/>
        </w:rPr>
        <w:t>های مشترک دارد و همه می</w:t>
      </w:r>
      <w:r w:rsidR="00CE1961" w:rsidRPr="00F716D5">
        <w:rPr>
          <w:rtl/>
          <w:lang w:bidi="ar-SA"/>
        </w:rPr>
        <w:softHyphen/>
      </w:r>
      <w:r w:rsidR="00CE1961" w:rsidRPr="00F716D5">
        <w:rPr>
          <w:rFonts w:hint="cs"/>
          <w:rtl/>
          <w:lang w:bidi="ar-SA"/>
        </w:rPr>
        <w:t>گویند با این گروه</w:t>
      </w:r>
      <w:r w:rsidR="00CE1961" w:rsidRPr="00F716D5">
        <w:rPr>
          <w:rtl/>
          <w:lang w:bidi="ar-SA"/>
        </w:rPr>
        <w:softHyphen/>
      </w:r>
      <w:r w:rsidRPr="00F716D5">
        <w:rPr>
          <w:rFonts w:hint="cs"/>
          <w:rtl/>
          <w:lang w:bidi="ar-SA"/>
        </w:rPr>
        <w:t>ها دوست نشوی</w:t>
      </w:r>
      <w:r w:rsidR="00C70471" w:rsidRPr="00F716D5">
        <w:rPr>
          <w:rFonts w:hint="cs"/>
          <w:rtl/>
          <w:lang w:bidi="ar-SA"/>
        </w:rPr>
        <w:t>د اینجا مطلق بر مقید حمل نمی</w:t>
      </w:r>
      <w:r w:rsidR="00CE1961" w:rsidRPr="00F716D5">
        <w:rPr>
          <w:rtl/>
          <w:lang w:bidi="ar-SA"/>
        </w:rPr>
        <w:softHyphen/>
      </w:r>
      <w:r w:rsidR="00C70471" w:rsidRPr="00F716D5">
        <w:rPr>
          <w:rFonts w:hint="cs"/>
          <w:rtl/>
          <w:lang w:bidi="ar-SA"/>
        </w:rPr>
        <w:t xml:space="preserve">شود. در طرف مثبتین </w:t>
      </w:r>
      <w:r w:rsidRPr="00F716D5">
        <w:rPr>
          <w:rFonts w:hint="cs"/>
          <w:rtl/>
          <w:lang w:bidi="ar-SA"/>
        </w:rPr>
        <w:t>مثل اینکه کسی بگوید اکرم الانسان یکی بگوید اکرم العالم دیگری اکرم العالم الفقیه یکی اکرم العالم الفقیه المتقی اینجا اکرم الانسان را حمل بر عالم فقیه متقی نمی</w:t>
      </w:r>
      <w:r w:rsidR="00CE1961" w:rsidRPr="00F716D5">
        <w:rPr>
          <w:rtl/>
          <w:lang w:bidi="ar-SA"/>
        </w:rPr>
        <w:softHyphen/>
      </w:r>
      <w:r w:rsidRPr="00F716D5">
        <w:rPr>
          <w:rFonts w:hint="cs"/>
          <w:rtl/>
          <w:lang w:bidi="ar-SA"/>
        </w:rPr>
        <w:t xml:space="preserve">کنیم </w:t>
      </w:r>
      <w:r w:rsidR="00CE1961" w:rsidRPr="00F716D5">
        <w:rPr>
          <w:rFonts w:hint="cs"/>
          <w:rtl/>
          <w:lang w:bidi="ar-SA"/>
        </w:rPr>
        <w:t>چون لسان</w:t>
      </w:r>
      <w:r w:rsidR="00CE1961" w:rsidRPr="00F716D5">
        <w:rPr>
          <w:rtl/>
          <w:lang w:bidi="ar-SA"/>
        </w:rPr>
        <w:softHyphen/>
      </w:r>
      <w:r w:rsidRPr="00F716D5">
        <w:rPr>
          <w:rFonts w:hint="cs"/>
          <w:rtl/>
          <w:lang w:bidi="ar-SA"/>
        </w:rPr>
        <w:t>ها یکی است. حمل مطلق بر مقید می</w:t>
      </w:r>
      <w:r w:rsidR="00CE1961" w:rsidRPr="00F716D5">
        <w:rPr>
          <w:rtl/>
          <w:lang w:bidi="ar-SA"/>
        </w:rPr>
        <w:softHyphen/>
      </w:r>
      <w:r w:rsidRPr="00F716D5">
        <w:rPr>
          <w:rFonts w:hint="cs"/>
          <w:rtl/>
          <w:lang w:bidi="ar-SA"/>
        </w:rPr>
        <w:t xml:space="preserve">شود. </w:t>
      </w:r>
      <w:r w:rsidR="00C70471" w:rsidRPr="00F716D5">
        <w:rPr>
          <w:rFonts w:hint="cs"/>
          <w:rtl/>
          <w:lang w:bidi="ar-SA"/>
        </w:rPr>
        <w:t xml:space="preserve">یا </w:t>
      </w:r>
      <w:r w:rsidR="00CE1961" w:rsidRPr="00F716D5">
        <w:rPr>
          <w:rFonts w:hint="cs"/>
          <w:rtl/>
          <w:lang w:bidi="ar-SA"/>
        </w:rPr>
        <w:t>اگر لسان</w:t>
      </w:r>
      <w:r w:rsidR="00CE1961" w:rsidRPr="00F716D5">
        <w:rPr>
          <w:rtl/>
          <w:lang w:bidi="ar-SA"/>
        </w:rPr>
        <w:softHyphen/>
      </w:r>
      <w:r w:rsidR="00C70471" w:rsidRPr="00F716D5">
        <w:rPr>
          <w:rFonts w:hint="cs"/>
          <w:rtl/>
          <w:lang w:bidi="ar-SA"/>
        </w:rPr>
        <w:t>ها همه نفی بود اعم بگوید لاتکرم اخص هم لاتکرم بگوید اعم حمل بر اخص نمی</w:t>
      </w:r>
      <w:r w:rsidR="00CE1961" w:rsidRPr="00F716D5">
        <w:rPr>
          <w:rtl/>
          <w:lang w:bidi="ar-SA"/>
        </w:rPr>
        <w:softHyphen/>
      </w:r>
      <w:r w:rsidR="00C70471" w:rsidRPr="00F716D5">
        <w:rPr>
          <w:rFonts w:hint="cs"/>
          <w:rtl/>
          <w:lang w:bidi="ar-SA"/>
        </w:rPr>
        <w:t>شود. حمل مطلق بر مقید آنجایی است که یکی می</w:t>
      </w:r>
      <w:r w:rsidR="00CE1961" w:rsidRPr="00F716D5">
        <w:rPr>
          <w:rtl/>
          <w:lang w:bidi="ar-SA"/>
        </w:rPr>
        <w:softHyphen/>
      </w:r>
      <w:r w:rsidR="00C70471" w:rsidRPr="00F716D5">
        <w:rPr>
          <w:rFonts w:hint="cs"/>
          <w:rtl/>
          <w:lang w:bidi="ar-SA"/>
        </w:rPr>
        <w:t>گوید اکرم العلما یکی می</w:t>
      </w:r>
      <w:r w:rsidR="00CE1961" w:rsidRPr="00F716D5">
        <w:rPr>
          <w:rtl/>
          <w:lang w:bidi="ar-SA"/>
        </w:rPr>
        <w:softHyphen/>
      </w:r>
      <w:r w:rsidR="00C70471" w:rsidRPr="00F716D5">
        <w:rPr>
          <w:rFonts w:hint="cs"/>
          <w:rtl/>
          <w:lang w:bidi="ar-SA"/>
        </w:rPr>
        <w:t>گوید لاتکرم العالم الفاسق.</w:t>
      </w:r>
    </w:p>
    <w:p w14:paraId="7940EFED" w14:textId="577EC364" w:rsidR="00C70471" w:rsidRPr="00F716D5" w:rsidRDefault="00D10433" w:rsidP="00795520">
      <w:pPr>
        <w:rPr>
          <w:rtl/>
          <w:lang w:bidi="ar-SA"/>
        </w:rPr>
      </w:pPr>
      <w:r w:rsidRPr="00F716D5">
        <w:rPr>
          <w:rFonts w:hint="cs"/>
          <w:rtl/>
          <w:lang w:bidi="ar-SA"/>
        </w:rPr>
        <w:t>بنابراین</w:t>
      </w:r>
      <w:r w:rsidR="00C70471" w:rsidRPr="00F716D5">
        <w:rPr>
          <w:rFonts w:hint="cs"/>
          <w:rtl/>
          <w:lang w:bidi="ar-SA"/>
        </w:rPr>
        <w:t xml:space="preserve"> درست است بعضی آیات اختصاص به کافر در مقام جنگ دارد اما </w:t>
      </w:r>
      <w:r w:rsidRPr="00F716D5">
        <w:rPr>
          <w:rFonts w:hint="cs"/>
          <w:rtl/>
          <w:lang w:bidi="ar-SA"/>
        </w:rPr>
        <w:t>همه‌اش</w:t>
      </w:r>
      <w:r w:rsidR="00C70471" w:rsidRPr="00F716D5">
        <w:rPr>
          <w:rFonts w:hint="cs"/>
          <w:rtl/>
          <w:lang w:bidi="ar-SA"/>
        </w:rPr>
        <w:t xml:space="preserve"> </w:t>
      </w:r>
      <w:r w:rsidR="004B4F8A" w:rsidRPr="00F716D5">
        <w:rPr>
          <w:rFonts w:hint="cs"/>
          <w:rtl/>
          <w:lang w:bidi="ar-SA"/>
        </w:rPr>
        <w:t>این‌طور</w:t>
      </w:r>
      <w:r w:rsidR="00C70471" w:rsidRPr="00F716D5">
        <w:rPr>
          <w:rFonts w:hint="cs"/>
          <w:rtl/>
          <w:lang w:bidi="ar-SA"/>
        </w:rPr>
        <w:t xml:space="preserve"> نیست. </w:t>
      </w:r>
      <w:r w:rsidRPr="00F716D5">
        <w:rPr>
          <w:rFonts w:hint="cs"/>
          <w:rtl/>
          <w:lang w:bidi="ar-SA"/>
        </w:rPr>
        <w:t>ادله‌ای</w:t>
      </w:r>
      <w:r w:rsidR="00C70471" w:rsidRPr="00F716D5">
        <w:rPr>
          <w:rFonts w:hint="cs"/>
          <w:rtl/>
          <w:lang w:bidi="ar-SA"/>
        </w:rPr>
        <w:t xml:space="preserve"> داریم که مطلق است.</w:t>
      </w:r>
    </w:p>
    <w:p w14:paraId="31B2D038" w14:textId="5BC5788B" w:rsidR="00C70471" w:rsidRPr="00F716D5" w:rsidRDefault="00C70471" w:rsidP="00C70471">
      <w:pPr>
        <w:rPr>
          <w:lang w:bidi="ar-SA"/>
        </w:rPr>
      </w:pPr>
      <w:r w:rsidRPr="00F716D5">
        <w:rPr>
          <w:rFonts w:hint="cs"/>
          <w:rtl/>
          <w:lang w:bidi="ar-SA"/>
        </w:rPr>
        <w:t xml:space="preserve">سوم: </w:t>
      </w:r>
      <w:r w:rsidR="004B4F8A" w:rsidRPr="00F716D5">
        <w:rPr>
          <w:rFonts w:hint="cs"/>
          <w:rtl/>
          <w:lang w:bidi="ar-SA"/>
        </w:rPr>
        <w:t>نکته‌ای</w:t>
      </w:r>
      <w:r w:rsidRPr="00F716D5">
        <w:rPr>
          <w:rFonts w:hint="cs"/>
          <w:rtl/>
          <w:lang w:bidi="ar-SA"/>
        </w:rPr>
        <w:t xml:space="preserve"> که وجود دارد اینکه </w:t>
      </w:r>
      <w:r w:rsidR="00D10433" w:rsidRPr="00F716D5">
        <w:rPr>
          <w:rFonts w:hint="cs"/>
          <w:rtl/>
          <w:lang w:bidi="ar-SA"/>
        </w:rPr>
        <w:t>ادله‌ای</w:t>
      </w:r>
      <w:r w:rsidR="00CE1961" w:rsidRPr="00F716D5">
        <w:rPr>
          <w:rFonts w:hint="cs"/>
          <w:rtl/>
          <w:lang w:bidi="ar-SA"/>
        </w:rPr>
        <w:t xml:space="preserve"> هم که مطلق است با این خاص</w:t>
      </w:r>
      <w:r w:rsidR="00CE1961" w:rsidRPr="00F716D5">
        <w:rPr>
          <w:rtl/>
          <w:lang w:bidi="ar-SA"/>
        </w:rPr>
        <w:softHyphen/>
      </w:r>
      <w:r w:rsidRPr="00F716D5">
        <w:rPr>
          <w:rFonts w:hint="cs"/>
          <w:rtl/>
          <w:lang w:bidi="ar-SA"/>
        </w:rPr>
        <w:t>ها چون لسانشان نفی و نهی است تقیید و تخصیص نمی</w:t>
      </w:r>
      <w:r w:rsidR="00CE1961" w:rsidRPr="00F716D5">
        <w:rPr>
          <w:rtl/>
          <w:lang w:bidi="ar-SA"/>
        </w:rPr>
        <w:softHyphen/>
      </w:r>
      <w:r w:rsidRPr="00F716D5">
        <w:rPr>
          <w:rFonts w:hint="cs"/>
          <w:rtl/>
          <w:lang w:bidi="ar-SA"/>
        </w:rPr>
        <w:t>خورد. دلیل دیگری هم داریم که آیات مطلق را هم مقید می</w:t>
      </w:r>
      <w:r w:rsidR="00CE1961" w:rsidRPr="00F716D5">
        <w:rPr>
          <w:rtl/>
          <w:lang w:bidi="ar-SA"/>
        </w:rPr>
        <w:softHyphen/>
      </w:r>
      <w:r w:rsidRPr="00F716D5">
        <w:rPr>
          <w:rFonts w:hint="cs"/>
          <w:rtl/>
          <w:lang w:bidi="ar-SA"/>
        </w:rPr>
        <w:t xml:space="preserve">کند. آن </w:t>
      </w:r>
      <w:r w:rsidR="004B4F8A" w:rsidRPr="00F716D5">
        <w:rPr>
          <w:rFonts w:hint="cs"/>
          <w:rtl/>
          <w:lang w:bidi="ar-SA"/>
        </w:rPr>
        <w:t>آیه</w:t>
      </w:r>
      <w:r w:rsidRPr="00F716D5">
        <w:rPr>
          <w:rFonts w:hint="cs"/>
          <w:rtl/>
          <w:lang w:bidi="ar-SA"/>
        </w:rPr>
        <w:t xml:space="preserve"> هشتم سوره ممتحنه است. </w:t>
      </w:r>
      <w:r w:rsidR="004B4F8A" w:rsidRPr="00F716D5">
        <w:rPr>
          <w:b/>
          <w:bCs/>
          <w:color w:val="007200"/>
          <w:rtl/>
          <w:lang w:bidi="ar-SA"/>
        </w:rPr>
        <w:t>﴿لا يَنْهاكُمُ اللَّهُ عَنِ الَّذينَ لَمْ يُقاتِلُوكُمْ فِي الدِّينِ وَ لَمْ يُخْرِجُوكُمْ مِنْ دِيارِكُمْ أَنْ تَبَرُّوهُمْ وَ تُقْسِطُوا إِلَيْهِمْ إِنَّ اللَّهَ يُحِبُّ الْمُقْسِطينَ﴾</w:t>
      </w:r>
      <w:r w:rsidRPr="00F716D5">
        <w:rPr>
          <w:rFonts w:hint="cs"/>
          <w:rtl/>
          <w:lang w:bidi="ar-SA"/>
        </w:rPr>
        <w:t>‏</w:t>
      </w:r>
      <w:r w:rsidRPr="00F716D5">
        <w:rPr>
          <w:rStyle w:val="FootnoteReference"/>
          <w:rtl/>
          <w:lang w:bidi="ar-SA"/>
        </w:rPr>
        <w:footnoteReference w:id="11"/>
      </w:r>
    </w:p>
    <w:p w14:paraId="228AF74D" w14:textId="186E0820" w:rsidR="00C70471" w:rsidRPr="00F716D5" w:rsidRDefault="00C70471" w:rsidP="00D10433">
      <w:pPr>
        <w:rPr>
          <w:rtl/>
          <w:lang w:bidi="ar-SA"/>
        </w:rPr>
      </w:pPr>
      <w:r w:rsidRPr="00F716D5">
        <w:rPr>
          <w:rFonts w:hint="cs"/>
          <w:rtl/>
          <w:lang w:bidi="ar-SA"/>
        </w:rPr>
        <w:t>آن</w:t>
      </w:r>
      <w:r w:rsidR="00CE1961" w:rsidRPr="00F716D5">
        <w:rPr>
          <w:rtl/>
          <w:lang w:bidi="ar-SA"/>
        </w:rPr>
        <w:softHyphen/>
      </w:r>
      <w:r w:rsidRPr="00F716D5">
        <w:rPr>
          <w:rFonts w:hint="cs"/>
          <w:rtl/>
          <w:lang w:bidi="ar-SA"/>
        </w:rPr>
        <w:t>ها که س</w:t>
      </w:r>
      <w:r w:rsidR="00CE1961" w:rsidRPr="00F716D5">
        <w:rPr>
          <w:rFonts w:hint="cs"/>
          <w:rtl/>
          <w:lang w:bidi="ar-SA"/>
        </w:rPr>
        <w:t>ر جنگ با شما ندارند خدا نهی نمی</w:t>
      </w:r>
      <w:r w:rsidR="00CE1961" w:rsidRPr="00F716D5">
        <w:rPr>
          <w:rtl/>
          <w:lang w:bidi="ar-SA"/>
        </w:rPr>
        <w:softHyphen/>
      </w:r>
      <w:r w:rsidR="00CE1961" w:rsidRPr="00F716D5">
        <w:rPr>
          <w:rFonts w:hint="cs"/>
          <w:rtl/>
          <w:lang w:bidi="ar-SA"/>
        </w:rPr>
        <w:t>ک</w:t>
      </w:r>
      <w:r w:rsidRPr="00F716D5">
        <w:rPr>
          <w:rFonts w:hint="cs"/>
          <w:rtl/>
          <w:lang w:bidi="ar-SA"/>
        </w:rPr>
        <w:t>ند که نیکی بورزید و با عدالت با آن</w:t>
      </w:r>
      <w:r w:rsidR="00CE1961" w:rsidRPr="00F716D5">
        <w:rPr>
          <w:rtl/>
          <w:lang w:bidi="ar-SA"/>
        </w:rPr>
        <w:softHyphen/>
      </w:r>
      <w:r w:rsidRPr="00F716D5">
        <w:rPr>
          <w:rFonts w:hint="cs"/>
          <w:rtl/>
          <w:lang w:bidi="ar-SA"/>
        </w:rPr>
        <w:t xml:space="preserve">ها رفتار کنید. اگر کافرانی بودند که </w:t>
      </w:r>
      <w:r w:rsidR="00D10433" w:rsidRPr="00F716D5">
        <w:rPr>
          <w:b/>
          <w:bCs/>
          <w:color w:val="007200"/>
          <w:rtl/>
          <w:lang w:bidi="ar-SA"/>
        </w:rPr>
        <w:t xml:space="preserve">﴿لَمْ يُقاتِلُوكُمْ فِي الدِّينِ وَ لَمْ يُخْرِجُوكُمْ﴾ </w:t>
      </w:r>
      <w:r w:rsidRPr="00F716D5">
        <w:rPr>
          <w:rFonts w:hint="cs"/>
          <w:rtl/>
          <w:lang w:bidi="ar-SA"/>
        </w:rPr>
        <w:t>با این</w:t>
      </w:r>
      <w:r w:rsidR="00CE1961" w:rsidRPr="00F716D5">
        <w:rPr>
          <w:rtl/>
          <w:lang w:bidi="ar-SA"/>
        </w:rPr>
        <w:softHyphen/>
      </w:r>
      <w:r w:rsidRPr="00F716D5">
        <w:rPr>
          <w:rFonts w:hint="cs"/>
          <w:rtl/>
          <w:lang w:bidi="ar-SA"/>
        </w:rPr>
        <w:t xml:space="preserve">ها به عدالت برخورد کنید و نیکی بورزید. </w:t>
      </w:r>
      <w:r w:rsidR="00F716D5" w:rsidRPr="00F716D5">
        <w:rPr>
          <w:rFonts w:hint="cs"/>
          <w:rtl/>
          <w:lang w:bidi="ar-SA"/>
        </w:rPr>
        <w:t>ادامه‌اش</w:t>
      </w:r>
      <w:r w:rsidRPr="00F716D5">
        <w:rPr>
          <w:rFonts w:hint="cs"/>
          <w:rtl/>
          <w:lang w:bidi="ar-SA"/>
        </w:rPr>
        <w:t xml:space="preserve"> هم </w:t>
      </w:r>
      <w:r w:rsidR="004B4F8A" w:rsidRPr="00F716D5">
        <w:rPr>
          <w:rFonts w:hint="cs"/>
          <w:rtl/>
          <w:lang w:bidi="ar-SA"/>
        </w:rPr>
        <w:t>آیه</w:t>
      </w:r>
      <w:r w:rsidRPr="00F716D5">
        <w:rPr>
          <w:rFonts w:hint="cs"/>
          <w:rtl/>
          <w:lang w:bidi="ar-SA"/>
        </w:rPr>
        <w:t xml:space="preserve"> بعد با حصر است:</w:t>
      </w:r>
    </w:p>
    <w:p w14:paraId="0278D8D1" w14:textId="1DE0AE92" w:rsidR="00C70471" w:rsidRPr="00F716D5" w:rsidRDefault="00C70471" w:rsidP="00C70471">
      <w:pPr>
        <w:rPr>
          <w:lang w:bidi="ar-SA"/>
        </w:rPr>
      </w:pPr>
      <w:r w:rsidRPr="00F716D5">
        <w:rPr>
          <w:rFonts w:hint="cs"/>
          <w:rtl/>
          <w:lang w:bidi="ar-SA"/>
        </w:rPr>
        <w:t xml:space="preserve"> </w:t>
      </w:r>
      <w:r w:rsidR="004B4F8A" w:rsidRPr="00F716D5">
        <w:rPr>
          <w:b/>
          <w:bCs/>
          <w:color w:val="007200"/>
          <w:rtl/>
          <w:lang w:bidi="ar-SA"/>
        </w:rPr>
        <w:t>﴿إِنَّما يَنْهاكُمُ اللَّهُ عَنِ الَّذينَ قاتَلُوكُمْ فِي الدِّينِ وَ أَخْرَجُوكُمْ مِنْ دِيارِكُمْ وَ ظاهَرُوا عَلى‏ إِخْراجِكُمْ أَنْ تَوَلَّوْهُمْ وَ مَنْ يَتَوَلَّهُمْ فَأُولئِكَ هُمُ الظَّالِمُونَ﴾</w:t>
      </w:r>
      <w:r w:rsidRPr="00F716D5">
        <w:rPr>
          <w:rFonts w:hint="cs"/>
          <w:rtl/>
          <w:lang w:bidi="ar-SA"/>
        </w:rPr>
        <w:t>‏</w:t>
      </w:r>
      <w:r w:rsidRPr="00C600FF">
        <w:rPr>
          <w:rStyle w:val="FootnoteReference"/>
          <w:rtl/>
        </w:rPr>
        <w:footnoteReference w:id="12"/>
      </w:r>
    </w:p>
    <w:p w14:paraId="5109C2EC" w14:textId="222EA971" w:rsidR="00C70471" w:rsidRPr="00F716D5" w:rsidRDefault="00C70471" w:rsidP="00795520">
      <w:pPr>
        <w:rPr>
          <w:rtl/>
          <w:lang w:bidi="ar-SA"/>
        </w:rPr>
      </w:pPr>
      <w:r w:rsidRPr="00F716D5">
        <w:rPr>
          <w:rFonts w:hint="cs"/>
          <w:rtl/>
          <w:lang w:bidi="ar-SA"/>
        </w:rPr>
        <w:t>این</w:t>
      </w:r>
      <w:r w:rsidR="00CE1961" w:rsidRPr="00F716D5">
        <w:rPr>
          <w:rtl/>
          <w:lang w:bidi="ar-SA"/>
        </w:rPr>
        <w:softHyphen/>
      </w:r>
      <w:r w:rsidRPr="00F716D5">
        <w:rPr>
          <w:rFonts w:hint="cs"/>
          <w:rtl/>
          <w:lang w:bidi="ar-SA"/>
        </w:rPr>
        <w:t>ها را نباید دوست بگیرید و با آن</w:t>
      </w:r>
      <w:r w:rsidR="00CE1961" w:rsidRPr="00F716D5">
        <w:rPr>
          <w:rtl/>
          <w:lang w:bidi="ar-SA"/>
        </w:rPr>
        <w:softHyphen/>
      </w:r>
      <w:r w:rsidRPr="00F716D5">
        <w:rPr>
          <w:rFonts w:hint="cs"/>
          <w:rtl/>
          <w:lang w:bidi="ar-SA"/>
        </w:rPr>
        <w:t>ها روابط دوستانه پی بریزید. حصر دارد و مفهوم دارد یعنی غیر این</w:t>
      </w:r>
      <w:r w:rsidR="00CE1961" w:rsidRPr="00F716D5">
        <w:rPr>
          <w:rtl/>
          <w:lang w:bidi="ar-SA"/>
        </w:rPr>
        <w:softHyphen/>
      </w:r>
      <w:r w:rsidRPr="00F716D5">
        <w:rPr>
          <w:rFonts w:hint="cs"/>
          <w:rtl/>
          <w:lang w:bidi="ar-SA"/>
        </w:rPr>
        <w:t xml:space="preserve">ها خدا </w:t>
      </w:r>
      <w:r w:rsidR="00F716D5" w:rsidRPr="00F716D5">
        <w:rPr>
          <w:rFonts w:hint="cs"/>
          <w:rtl/>
          <w:lang w:bidi="ar-SA"/>
        </w:rPr>
        <w:t>نهی‌ای</w:t>
      </w:r>
      <w:r w:rsidRPr="00F716D5">
        <w:rPr>
          <w:rFonts w:hint="cs"/>
          <w:rtl/>
          <w:lang w:bidi="ar-SA"/>
        </w:rPr>
        <w:t xml:space="preserve"> ندارد. از این جهت است که آن 9 </w:t>
      </w:r>
      <w:r w:rsidR="004B4F8A" w:rsidRPr="00F716D5">
        <w:rPr>
          <w:rFonts w:hint="cs"/>
          <w:rtl/>
          <w:lang w:bidi="ar-SA"/>
        </w:rPr>
        <w:t>آیه</w:t>
      </w:r>
      <w:r w:rsidRPr="00F716D5">
        <w:rPr>
          <w:rFonts w:hint="cs"/>
          <w:rtl/>
          <w:lang w:bidi="ar-SA"/>
        </w:rPr>
        <w:t xml:space="preserve"> و آیات دیگری که خواهیم گفت ولو بعضی خاص و بعضی عام بود و صرف خاص بودن موجب تقیید نمی</w:t>
      </w:r>
      <w:r w:rsidR="00CE1961" w:rsidRPr="00F716D5">
        <w:rPr>
          <w:rtl/>
          <w:lang w:bidi="ar-SA"/>
        </w:rPr>
        <w:softHyphen/>
      </w:r>
      <w:r w:rsidRPr="00F716D5">
        <w:rPr>
          <w:rFonts w:hint="cs"/>
          <w:rtl/>
          <w:lang w:bidi="ar-SA"/>
        </w:rPr>
        <w:t xml:space="preserve">زند اما این </w:t>
      </w:r>
      <w:r w:rsidR="004B4F8A" w:rsidRPr="00F716D5">
        <w:rPr>
          <w:rFonts w:hint="cs"/>
          <w:rtl/>
          <w:lang w:bidi="ar-SA"/>
        </w:rPr>
        <w:t>آیه</w:t>
      </w:r>
      <w:r w:rsidRPr="00F716D5">
        <w:rPr>
          <w:rFonts w:hint="cs"/>
          <w:rtl/>
          <w:lang w:bidi="ar-SA"/>
        </w:rPr>
        <w:t xml:space="preserve"> هشت و نه سوره ممتحنه به دو بیان این مطلقات را تقیید می</w:t>
      </w:r>
      <w:r w:rsidR="00CE1961" w:rsidRPr="00F716D5">
        <w:rPr>
          <w:rtl/>
          <w:lang w:bidi="ar-SA"/>
        </w:rPr>
        <w:softHyphen/>
      </w:r>
      <w:r w:rsidRPr="00F716D5">
        <w:rPr>
          <w:rFonts w:hint="cs"/>
          <w:rtl/>
          <w:lang w:bidi="ar-SA"/>
        </w:rPr>
        <w:t>کند. این</w:t>
      </w:r>
      <w:r w:rsidR="00CE1961" w:rsidRPr="00F716D5">
        <w:rPr>
          <w:rtl/>
          <w:lang w:bidi="ar-SA"/>
        </w:rPr>
        <w:softHyphen/>
      </w:r>
      <w:r w:rsidRPr="00F716D5">
        <w:rPr>
          <w:rFonts w:hint="cs"/>
          <w:rtl/>
          <w:lang w:bidi="ar-SA"/>
        </w:rPr>
        <w:t>ها که می</w:t>
      </w:r>
      <w:r w:rsidR="00CE1961" w:rsidRPr="00F716D5">
        <w:rPr>
          <w:rtl/>
          <w:lang w:bidi="ar-SA"/>
        </w:rPr>
        <w:softHyphen/>
      </w:r>
      <w:r w:rsidRPr="00F716D5">
        <w:rPr>
          <w:rFonts w:hint="cs"/>
          <w:rtl/>
          <w:lang w:bidi="ar-SA"/>
        </w:rPr>
        <w:t>گویند روابط دوستانه با آن</w:t>
      </w:r>
      <w:r w:rsidR="00CE1961" w:rsidRPr="00F716D5">
        <w:rPr>
          <w:rtl/>
          <w:lang w:bidi="ar-SA"/>
        </w:rPr>
        <w:softHyphen/>
      </w:r>
      <w:r w:rsidRPr="00F716D5">
        <w:rPr>
          <w:rFonts w:hint="cs"/>
          <w:rtl/>
          <w:lang w:bidi="ar-SA"/>
        </w:rPr>
        <w:t xml:space="preserve">ها نریزید </w:t>
      </w:r>
      <w:r w:rsidR="00F716D5" w:rsidRPr="00F716D5">
        <w:rPr>
          <w:rFonts w:hint="cs"/>
          <w:rtl/>
          <w:lang w:bidi="ar-SA"/>
        </w:rPr>
        <w:t>آن‌هایی‌اند</w:t>
      </w:r>
      <w:r w:rsidRPr="00F716D5">
        <w:rPr>
          <w:rFonts w:hint="cs"/>
          <w:rtl/>
          <w:lang w:bidi="ar-SA"/>
        </w:rPr>
        <w:t xml:space="preserve"> که قاتلوکم و اخرجوکم. اخرجوکم یک نمونه است. مهم قاتلوکم است. قاتلوکم در مقام جنگ است. با آن</w:t>
      </w:r>
      <w:r w:rsidR="00CE1961" w:rsidRPr="00F716D5">
        <w:rPr>
          <w:rtl/>
          <w:lang w:bidi="ar-SA"/>
        </w:rPr>
        <w:softHyphen/>
      </w:r>
      <w:r w:rsidRPr="00F716D5">
        <w:rPr>
          <w:rFonts w:hint="cs"/>
          <w:rtl/>
          <w:lang w:bidi="ar-SA"/>
        </w:rPr>
        <w:t>ها نمی</w:t>
      </w:r>
      <w:r w:rsidR="00CE1961" w:rsidRPr="00F716D5">
        <w:rPr>
          <w:rtl/>
          <w:lang w:bidi="ar-SA"/>
        </w:rPr>
        <w:softHyphen/>
      </w:r>
      <w:r w:rsidRPr="00F716D5">
        <w:rPr>
          <w:rFonts w:hint="cs"/>
          <w:rtl/>
          <w:lang w:bidi="ar-SA"/>
        </w:rPr>
        <w:t xml:space="preserve">شود بر و نیکی کرد و </w:t>
      </w:r>
      <w:r w:rsidR="00F716D5" w:rsidRPr="00F716D5">
        <w:rPr>
          <w:rFonts w:hint="cs"/>
          <w:rtl/>
          <w:lang w:bidi="ar-SA"/>
        </w:rPr>
        <w:t>طبعاً</w:t>
      </w:r>
      <w:r w:rsidRPr="00F716D5">
        <w:rPr>
          <w:rFonts w:hint="cs"/>
          <w:rtl/>
          <w:lang w:bidi="ar-SA"/>
        </w:rPr>
        <w:t xml:space="preserve"> پیمان و قرارداد دوستی برقرار کرد. ولی غیر آن</w:t>
      </w:r>
      <w:r w:rsidR="00CE1961" w:rsidRPr="00F716D5">
        <w:rPr>
          <w:rtl/>
          <w:lang w:bidi="ar-SA"/>
        </w:rPr>
        <w:softHyphen/>
      </w:r>
      <w:r w:rsidRPr="00F716D5">
        <w:rPr>
          <w:rFonts w:hint="cs"/>
          <w:rtl/>
          <w:lang w:bidi="ar-SA"/>
        </w:rPr>
        <w:t xml:space="preserve">ها </w:t>
      </w:r>
      <w:r w:rsidR="004B4F8A" w:rsidRPr="00F716D5">
        <w:rPr>
          <w:rFonts w:hint="cs"/>
          <w:rtl/>
          <w:lang w:bidi="ar-SA"/>
        </w:rPr>
        <w:t>آیه</w:t>
      </w:r>
      <w:r w:rsidRPr="00F716D5">
        <w:rPr>
          <w:rFonts w:hint="cs"/>
          <w:rtl/>
          <w:lang w:bidi="ar-SA"/>
        </w:rPr>
        <w:t xml:space="preserve"> می</w:t>
      </w:r>
      <w:r w:rsidR="00CE1961" w:rsidRPr="00F716D5">
        <w:rPr>
          <w:rtl/>
          <w:lang w:bidi="ar-SA"/>
        </w:rPr>
        <w:softHyphen/>
      </w:r>
      <w:r w:rsidRPr="00F716D5">
        <w:rPr>
          <w:rFonts w:hint="cs"/>
          <w:rtl/>
          <w:lang w:bidi="ar-SA"/>
        </w:rPr>
        <w:t>فرماید لاینهاکم. حال بر و قسط هم که می</w:t>
      </w:r>
      <w:r w:rsidR="00CE1961" w:rsidRPr="00F716D5">
        <w:rPr>
          <w:rtl/>
          <w:lang w:bidi="ar-SA"/>
        </w:rPr>
        <w:softHyphen/>
      </w:r>
      <w:r w:rsidRPr="00F716D5">
        <w:rPr>
          <w:rFonts w:hint="cs"/>
          <w:rtl/>
          <w:lang w:bidi="ar-SA"/>
        </w:rPr>
        <w:t>گوید یک نمونه است. ولایت به معنای اینکه دوستی با او داشته باشد مانعی ندارد. نه ب</w:t>
      </w:r>
      <w:r w:rsidR="00EA5D63" w:rsidRPr="00F716D5">
        <w:rPr>
          <w:rFonts w:hint="cs"/>
          <w:rtl/>
          <w:lang w:bidi="ar-SA"/>
        </w:rPr>
        <w:t>ه معنای قیم و سرپرست گرفتن.</w:t>
      </w:r>
    </w:p>
    <w:p w14:paraId="612336B7" w14:textId="79DB32D6" w:rsidR="00EA5D63" w:rsidRPr="00F716D5" w:rsidRDefault="004B4F8A" w:rsidP="00795520">
      <w:pPr>
        <w:rPr>
          <w:rtl/>
          <w:lang w:bidi="ar-SA"/>
        </w:rPr>
      </w:pPr>
      <w:r w:rsidRPr="00F716D5">
        <w:rPr>
          <w:rFonts w:hint="cs"/>
          <w:rtl/>
          <w:lang w:bidi="ar-SA"/>
        </w:rPr>
        <w:t>سؤال</w:t>
      </w:r>
      <w:r w:rsidR="00EA5D63" w:rsidRPr="00F716D5">
        <w:rPr>
          <w:rFonts w:hint="cs"/>
          <w:rtl/>
          <w:lang w:bidi="ar-SA"/>
        </w:rPr>
        <w:t>: رابطه کافر و عدو چیست؟ اعم اخص مطلق است یا من وجه؟</w:t>
      </w:r>
    </w:p>
    <w:p w14:paraId="4321502E" w14:textId="472D8CBA" w:rsidR="00EA5D63" w:rsidRPr="00F716D5" w:rsidRDefault="00EA5D63" w:rsidP="00795520">
      <w:pPr>
        <w:rPr>
          <w:rtl/>
          <w:lang w:bidi="ar-SA"/>
        </w:rPr>
      </w:pPr>
      <w:r w:rsidRPr="00F716D5">
        <w:rPr>
          <w:rFonts w:hint="cs"/>
          <w:rtl/>
          <w:lang w:bidi="ar-SA"/>
        </w:rPr>
        <w:t xml:space="preserve">جواب: گفتیم من وجه است ولی در آن </w:t>
      </w:r>
      <w:r w:rsidR="004B4F8A" w:rsidRPr="00F716D5">
        <w:rPr>
          <w:rFonts w:hint="cs"/>
          <w:rtl/>
          <w:lang w:bidi="ar-SA"/>
        </w:rPr>
        <w:t>آیه</w:t>
      </w:r>
      <w:r w:rsidRPr="00F716D5">
        <w:rPr>
          <w:rFonts w:hint="cs"/>
          <w:rtl/>
          <w:lang w:bidi="ar-SA"/>
        </w:rPr>
        <w:t xml:space="preserve"> اول که عدو الله بود مطلق بود.</w:t>
      </w:r>
    </w:p>
    <w:p w14:paraId="39F32DDE" w14:textId="7AE7358A" w:rsidR="00EA5D63" w:rsidRPr="00F716D5" w:rsidRDefault="004B4F8A" w:rsidP="00795520">
      <w:pPr>
        <w:rPr>
          <w:rtl/>
          <w:lang w:bidi="ar-SA"/>
        </w:rPr>
      </w:pPr>
      <w:r w:rsidRPr="00F716D5">
        <w:rPr>
          <w:rFonts w:hint="cs"/>
          <w:rtl/>
          <w:lang w:bidi="ar-SA"/>
        </w:rPr>
        <w:t>سؤال</w:t>
      </w:r>
      <w:r w:rsidR="00EA5D63" w:rsidRPr="00F716D5">
        <w:rPr>
          <w:rFonts w:hint="cs"/>
          <w:rtl/>
          <w:lang w:bidi="ar-SA"/>
        </w:rPr>
        <w:t>:</w:t>
      </w:r>
      <w:r w:rsidRPr="00F716D5">
        <w:rPr>
          <w:rtl/>
          <w:lang w:bidi="ar-SA"/>
        </w:rPr>
        <w:t xml:space="preserve"> عدو</w:t>
      </w:r>
      <w:r w:rsidRPr="00F716D5">
        <w:rPr>
          <w:rFonts w:hint="cs"/>
          <w:rtl/>
          <w:lang w:bidi="ar-SA"/>
        </w:rPr>
        <w:t>ی</w:t>
      </w:r>
      <w:r w:rsidR="00EA5D63" w:rsidRPr="00F716D5">
        <w:rPr>
          <w:rFonts w:hint="cs"/>
          <w:rtl/>
          <w:lang w:bidi="ar-SA"/>
        </w:rPr>
        <w:t xml:space="preserve"> و عدوکم اولیاء داشت آن </w:t>
      </w:r>
      <w:r w:rsidRPr="00F716D5">
        <w:rPr>
          <w:rFonts w:hint="cs"/>
          <w:rtl/>
          <w:lang w:bidi="ar-SA"/>
        </w:rPr>
        <w:t>آیه</w:t>
      </w:r>
    </w:p>
    <w:p w14:paraId="0DFF39A0" w14:textId="404C3EAF" w:rsidR="00C70471" w:rsidRPr="00F716D5" w:rsidRDefault="00EA5D63" w:rsidP="00795520">
      <w:pPr>
        <w:rPr>
          <w:rtl/>
          <w:lang w:bidi="ar-SA"/>
        </w:rPr>
      </w:pPr>
      <w:r w:rsidRPr="00F716D5">
        <w:rPr>
          <w:rFonts w:hint="cs"/>
          <w:rtl/>
          <w:lang w:bidi="ar-SA"/>
        </w:rPr>
        <w:t xml:space="preserve">جواب: بعدش </w:t>
      </w:r>
      <w:r w:rsidR="00F716D5" w:rsidRPr="00F716D5">
        <w:rPr>
          <w:rFonts w:hint="cs"/>
          <w:rtl/>
          <w:lang w:bidi="ar-SA"/>
        </w:rPr>
        <w:t>و قد</w:t>
      </w:r>
      <w:r w:rsidRPr="00F716D5">
        <w:rPr>
          <w:rFonts w:hint="cs"/>
          <w:rtl/>
          <w:lang w:bidi="ar-SA"/>
        </w:rPr>
        <w:t xml:space="preserve"> کفروا بود. اگر خود عدو بود من وجه است اما با قید قد کفروا مطلق است. اگر بخواهیم به غیر آن</w:t>
      </w:r>
      <w:r w:rsidR="00CE1961" w:rsidRPr="00F716D5">
        <w:rPr>
          <w:rtl/>
          <w:lang w:bidi="ar-SA"/>
        </w:rPr>
        <w:softHyphen/>
      </w:r>
      <w:r w:rsidRPr="00F716D5">
        <w:rPr>
          <w:rFonts w:hint="cs"/>
          <w:rtl/>
          <w:lang w:bidi="ar-SA"/>
        </w:rPr>
        <w:t xml:space="preserve">ها تسری بدهیم باید الغاء خصوصیت بکنیم والا </w:t>
      </w:r>
      <w:r w:rsidR="004B4F8A" w:rsidRPr="00F716D5">
        <w:rPr>
          <w:rFonts w:hint="cs"/>
          <w:rtl/>
          <w:lang w:bidi="ar-SA"/>
        </w:rPr>
        <w:t>آیه</w:t>
      </w:r>
      <w:r w:rsidRPr="00F716D5">
        <w:rPr>
          <w:rFonts w:hint="cs"/>
          <w:rtl/>
          <w:lang w:bidi="ar-SA"/>
        </w:rPr>
        <w:t xml:space="preserve"> خاص است.</w:t>
      </w:r>
    </w:p>
    <w:p w14:paraId="6A97C49C" w14:textId="505D9A79" w:rsidR="00EA5D63" w:rsidRPr="00F716D5" w:rsidRDefault="00EA5D63" w:rsidP="00795520">
      <w:pPr>
        <w:rPr>
          <w:rtl/>
          <w:lang w:bidi="ar-SA"/>
        </w:rPr>
      </w:pPr>
      <w:r w:rsidRPr="00F716D5">
        <w:rPr>
          <w:rFonts w:hint="cs"/>
          <w:rtl/>
          <w:lang w:bidi="ar-SA"/>
        </w:rPr>
        <w:lastRenderedPageBreak/>
        <w:t>از این جهت است که علیرغم وجود مطلقات مق</w:t>
      </w:r>
      <w:r w:rsidR="00CE1961" w:rsidRPr="00F716D5">
        <w:rPr>
          <w:rFonts w:hint="cs"/>
          <w:rtl/>
          <w:lang w:bidi="ar-SA"/>
        </w:rPr>
        <w:t>یِّدی وجود دارد و پیمان و دوستی</w:t>
      </w:r>
      <w:r w:rsidR="00CE1961" w:rsidRPr="00F716D5">
        <w:rPr>
          <w:rtl/>
          <w:lang w:bidi="ar-SA"/>
        </w:rPr>
        <w:softHyphen/>
      </w:r>
      <w:r w:rsidRPr="00F716D5">
        <w:rPr>
          <w:rFonts w:hint="cs"/>
          <w:rtl/>
          <w:lang w:bidi="ar-SA"/>
        </w:rPr>
        <w:t>های خاص که منع شده بود مقید می</w:t>
      </w:r>
      <w:r w:rsidR="00CE1961" w:rsidRPr="00F716D5">
        <w:rPr>
          <w:rtl/>
          <w:lang w:bidi="ar-SA"/>
        </w:rPr>
        <w:softHyphen/>
      </w:r>
      <w:r w:rsidRPr="00F716D5">
        <w:rPr>
          <w:rFonts w:hint="cs"/>
          <w:rtl/>
          <w:lang w:bidi="ar-SA"/>
        </w:rPr>
        <w:t xml:space="preserve">شود به کسانی که از </w:t>
      </w:r>
      <w:r w:rsidR="00F716D5" w:rsidRPr="00F716D5">
        <w:rPr>
          <w:rFonts w:hint="cs"/>
          <w:rtl/>
          <w:lang w:bidi="ar-SA"/>
        </w:rPr>
        <w:t>سر جنگ</w:t>
      </w:r>
      <w:r w:rsidRPr="00F716D5">
        <w:rPr>
          <w:rFonts w:hint="cs"/>
          <w:rtl/>
          <w:lang w:bidi="ar-SA"/>
        </w:rPr>
        <w:t xml:space="preserve"> </w:t>
      </w:r>
      <w:r w:rsidR="00F716D5" w:rsidRPr="00F716D5">
        <w:rPr>
          <w:rFonts w:hint="cs"/>
          <w:rtl/>
          <w:lang w:bidi="ar-SA"/>
        </w:rPr>
        <w:t>برآمده‌اند</w:t>
      </w:r>
      <w:r w:rsidRPr="00F716D5">
        <w:rPr>
          <w:rFonts w:hint="cs"/>
          <w:rtl/>
          <w:lang w:bidi="ar-SA"/>
        </w:rPr>
        <w:t xml:space="preserve"> و در مقام </w:t>
      </w:r>
      <w:r w:rsidR="00F716D5" w:rsidRPr="00F716D5">
        <w:rPr>
          <w:rFonts w:hint="cs"/>
          <w:rtl/>
          <w:lang w:bidi="ar-SA"/>
        </w:rPr>
        <w:t>تنازع‌اند</w:t>
      </w:r>
      <w:r w:rsidR="004B4F8A" w:rsidRPr="00F716D5">
        <w:rPr>
          <w:rtl/>
          <w:lang w:bidi="ar-SA"/>
        </w:rPr>
        <w:t xml:space="preserve">؛ </w:t>
      </w:r>
      <w:r w:rsidRPr="00F716D5">
        <w:rPr>
          <w:rFonts w:hint="cs"/>
          <w:rtl/>
          <w:lang w:bidi="ar-SA"/>
        </w:rPr>
        <w:t>اما اگر سر جنگ ندارد و حتی از سر هدف مشترکی جمع می</w:t>
      </w:r>
      <w:r w:rsidR="00CE1961" w:rsidRPr="00F716D5">
        <w:rPr>
          <w:rtl/>
          <w:lang w:bidi="ar-SA"/>
        </w:rPr>
        <w:softHyphen/>
      </w:r>
      <w:r w:rsidRPr="00F716D5">
        <w:rPr>
          <w:rFonts w:hint="cs"/>
          <w:rtl/>
          <w:lang w:bidi="ar-SA"/>
        </w:rPr>
        <w:t xml:space="preserve">شود منعی ندارد اولیاء به معنای روابط دوستانه و پیمان بستن مانعی ندارد. البته آنکه سیطره داشته باشد </w:t>
      </w:r>
      <w:r w:rsidR="004B4F8A" w:rsidRPr="00F716D5">
        <w:rPr>
          <w:rFonts w:hint="cs"/>
          <w:rtl/>
          <w:lang w:bidi="ar-SA"/>
        </w:rPr>
        <w:t>آیه</w:t>
      </w:r>
      <w:r w:rsidRPr="00F716D5">
        <w:rPr>
          <w:rFonts w:hint="cs"/>
          <w:rtl/>
          <w:lang w:bidi="ar-SA"/>
        </w:rPr>
        <w:t xml:space="preserve"> نفی سبیل است که بحث دیگری است. این هم مطلب دیگر.</w:t>
      </w:r>
    </w:p>
    <w:p w14:paraId="200615C8" w14:textId="3C9EA041" w:rsidR="00EA5D63" w:rsidRPr="00F716D5" w:rsidRDefault="00EA5D63" w:rsidP="00EA5D63">
      <w:pPr>
        <w:rPr>
          <w:rtl/>
          <w:lang w:bidi="ar-SA"/>
        </w:rPr>
      </w:pPr>
      <w:r w:rsidRPr="00F716D5">
        <w:rPr>
          <w:rFonts w:hint="cs"/>
          <w:rtl/>
          <w:lang w:bidi="ar-SA"/>
        </w:rPr>
        <w:t>تا اینجا یک گروه از آیات که اتخاذ الکافر ولیا بود را بحث کردیم. مفهوم اولیاء و اینکه مطلق است و یا مقید است. هم محدوده قاعده فقهی مشخص شد و هم اینکه مطلق نیست و مربوط به گروه خاصی از کفار است روشن شد</w:t>
      </w:r>
      <w:r w:rsidR="004B4F8A" w:rsidRPr="00F716D5">
        <w:rPr>
          <w:rtl/>
          <w:lang w:bidi="ar-SA"/>
        </w:rPr>
        <w:t>؛ و</w:t>
      </w:r>
      <w:r w:rsidRPr="00F716D5">
        <w:rPr>
          <w:rFonts w:hint="cs"/>
          <w:rtl/>
          <w:lang w:bidi="ar-SA"/>
        </w:rPr>
        <w:t xml:space="preserve"> روشن شد که مقصود مطلق محبت و دوستی انسانی کلی مقصود آیات نیست. ممکن است کسی ب</w:t>
      </w:r>
      <w:r w:rsidR="00F716D5" w:rsidRPr="00F716D5">
        <w:rPr>
          <w:rFonts w:hint="cs"/>
          <w:rtl/>
          <w:lang w:bidi="ar-SA"/>
        </w:rPr>
        <w:t xml:space="preserve">ا دشمن هم سلام </w:t>
      </w:r>
      <w:r w:rsidR="00CE1961" w:rsidRPr="00F716D5">
        <w:rPr>
          <w:rFonts w:hint="cs"/>
          <w:rtl/>
          <w:lang w:bidi="ar-SA"/>
        </w:rPr>
        <w:t>علیک کند و علاقه</w:t>
      </w:r>
      <w:r w:rsidR="00CE1961" w:rsidRPr="00F716D5">
        <w:rPr>
          <w:rtl/>
          <w:lang w:bidi="ar-SA"/>
        </w:rPr>
        <w:softHyphen/>
      </w:r>
      <w:r w:rsidRPr="00F716D5">
        <w:rPr>
          <w:rFonts w:hint="cs"/>
          <w:rtl/>
          <w:lang w:bidi="ar-SA"/>
        </w:rPr>
        <w:t>های ک</w:t>
      </w:r>
      <w:r w:rsidR="00CE1961" w:rsidRPr="00F716D5">
        <w:rPr>
          <w:rFonts w:hint="cs"/>
          <w:rtl/>
          <w:lang w:bidi="ar-SA"/>
        </w:rPr>
        <w:t>لی هم وجود داشته باشد مقصود این</w:t>
      </w:r>
      <w:r w:rsidR="00CE1961" w:rsidRPr="00F716D5">
        <w:rPr>
          <w:rtl/>
          <w:lang w:bidi="ar-SA"/>
        </w:rPr>
        <w:softHyphen/>
      </w:r>
      <w:r w:rsidRPr="00F716D5">
        <w:rPr>
          <w:rFonts w:hint="cs"/>
          <w:rtl/>
          <w:lang w:bidi="ar-SA"/>
        </w:rPr>
        <w:t>ها نیست.</w:t>
      </w:r>
    </w:p>
    <w:p w14:paraId="4A72B0B0" w14:textId="50358D63" w:rsidR="00EA5D63" w:rsidRPr="00F716D5" w:rsidRDefault="00EA5D63" w:rsidP="00EA5D63">
      <w:pPr>
        <w:rPr>
          <w:rtl/>
          <w:lang w:bidi="ar-SA"/>
        </w:rPr>
      </w:pPr>
      <w:r w:rsidRPr="00F716D5">
        <w:rPr>
          <w:rFonts w:hint="cs"/>
          <w:rtl/>
          <w:lang w:bidi="ar-SA"/>
        </w:rPr>
        <w:t xml:space="preserve">پس از دو جهت </w:t>
      </w:r>
      <w:r w:rsidR="004B4F8A" w:rsidRPr="00F716D5">
        <w:rPr>
          <w:rFonts w:hint="cs"/>
          <w:rtl/>
          <w:lang w:bidi="ar-SA"/>
        </w:rPr>
        <w:t>آیه</w:t>
      </w:r>
      <w:r w:rsidRPr="00F716D5">
        <w:rPr>
          <w:rFonts w:hint="cs"/>
          <w:rtl/>
          <w:lang w:bidi="ar-SA"/>
        </w:rPr>
        <w:t xml:space="preserve"> را تخصیص زدیم:</w:t>
      </w:r>
    </w:p>
    <w:p w14:paraId="0F05BF74" w14:textId="604EFB7C" w:rsidR="006304F7" w:rsidRPr="00F716D5" w:rsidRDefault="00EA5D63" w:rsidP="006304F7">
      <w:pPr>
        <w:pStyle w:val="ListParagraph"/>
        <w:numPr>
          <w:ilvl w:val="0"/>
          <w:numId w:val="17"/>
        </w:numPr>
        <w:rPr>
          <w:rFonts w:ascii="Traditional Arabic" w:hAnsi="Traditional Arabic" w:cs="Traditional Arabic"/>
          <w:lang w:bidi="ar-SA"/>
        </w:rPr>
      </w:pPr>
      <w:r w:rsidRPr="00F716D5">
        <w:rPr>
          <w:rFonts w:ascii="Traditional Arabic" w:hAnsi="Traditional Arabic" w:cs="Traditional Arabic" w:hint="cs"/>
          <w:rtl/>
          <w:lang w:bidi="ar-SA"/>
        </w:rPr>
        <w:t xml:space="preserve">مقصود محبت نیست و رابطه متعارف </w:t>
      </w:r>
      <w:r w:rsidR="00F716D5" w:rsidRPr="00F716D5">
        <w:rPr>
          <w:rFonts w:ascii="Traditional Arabic" w:hAnsi="Traditional Arabic" w:cs="Traditional Arabic" w:hint="cs"/>
          <w:rtl/>
          <w:lang w:bidi="ar-SA"/>
        </w:rPr>
        <w:t>محبت‌آمیز</w:t>
      </w:r>
      <w:r w:rsidRPr="00F716D5">
        <w:rPr>
          <w:rFonts w:ascii="Traditional Arabic" w:hAnsi="Traditional Arabic" w:cs="Traditional Arabic" w:hint="cs"/>
          <w:rtl/>
          <w:lang w:bidi="ar-SA"/>
        </w:rPr>
        <w:t xml:space="preserve"> نیس</w:t>
      </w:r>
      <w:r w:rsidR="006304F7" w:rsidRPr="00F716D5">
        <w:rPr>
          <w:rFonts w:ascii="Traditional Arabic" w:hAnsi="Traditional Arabic" w:cs="Traditional Arabic" w:hint="cs"/>
          <w:rtl/>
          <w:lang w:bidi="ar-SA"/>
        </w:rPr>
        <w:t>ت بلکه نوعی تعامل و همکاری است</w:t>
      </w:r>
    </w:p>
    <w:p w14:paraId="623DE034" w14:textId="7B284BC7" w:rsidR="00EA5D63" w:rsidRPr="00F716D5" w:rsidRDefault="00EA5D63" w:rsidP="006304F7">
      <w:pPr>
        <w:pStyle w:val="ListParagraph"/>
        <w:numPr>
          <w:ilvl w:val="0"/>
          <w:numId w:val="17"/>
        </w:numPr>
        <w:rPr>
          <w:rFonts w:ascii="Traditional Arabic" w:hAnsi="Traditional Arabic" w:cs="Traditional Arabic"/>
          <w:lang w:bidi="ar-SA"/>
        </w:rPr>
      </w:pPr>
      <w:r w:rsidRPr="00F716D5">
        <w:rPr>
          <w:rFonts w:ascii="Traditional Arabic" w:hAnsi="Traditional Arabic" w:cs="Traditional Arabic" w:hint="cs"/>
          <w:rtl/>
          <w:lang w:bidi="ar-SA"/>
        </w:rPr>
        <w:t xml:space="preserve">طرف هم مطلق کفار نیستند بلکه کفار در حال </w:t>
      </w:r>
      <w:r w:rsidR="004B4F8A" w:rsidRPr="00F716D5">
        <w:rPr>
          <w:rFonts w:ascii="Traditional Arabic" w:hAnsi="Traditional Arabic" w:cs="Traditional Arabic" w:hint="cs"/>
          <w:rtl/>
          <w:lang w:bidi="ar-SA"/>
        </w:rPr>
        <w:t>جنگ‌اند</w:t>
      </w:r>
      <w:r w:rsidRPr="00F716D5">
        <w:rPr>
          <w:rFonts w:ascii="Traditional Arabic" w:hAnsi="Traditional Arabic" w:cs="Traditional Arabic" w:hint="cs"/>
          <w:rtl/>
          <w:lang w:bidi="ar-SA"/>
        </w:rPr>
        <w:t>.</w:t>
      </w:r>
    </w:p>
    <w:p w14:paraId="39384A94" w14:textId="49CE50AD" w:rsidR="00EA5D63" w:rsidRPr="00F716D5" w:rsidRDefault="004B4F8A" w:rsidP="006304F7">
      <w:pPr>
        <w:pStyle w:val="ListParagraph"/>
        <w:ind w:left="0" w:firstLine="284"/>
        <w:rPr>
          <w:rFonts w:ascii="Traditional Arabic" w:hAnsi="Traditional Arabic" w:cs="Traditional Arabic"/>
          <w:rtl/>
          <w:lang w:bidi="ar-SA"/>
        </w:rPr>
      </w:pPr>
      <w:r w:rsidRPr="00F716D5">
        <w:rPr>
          <w:rFonts w:ascii="Traditional Arabic" w:hAnsi="Traditional Arabic" w:cs="Traditional Arabic" w:hint="cs"/>
          <w:rtl/>
          <w:lang w:bidi="ar-SA"/>
        </w:rPr>
        <w:t>سؤال</w:t>
      </w:r>
      <w:r w:rsidR="00EA5D63" w:rsidRPr="00F716D5">
        <w:rPr>
          <w:rFonts w:ascii="Traditional Arabic" w:hAnsi="Traditional Arabic" w:cs="Traditional Arabic" w:hint="cs"/>
          <w:rtl/>
          <w:lang w:bidi="ar-SA"/>
        </w:rPr>
        <w:t xml:space="preserve">: </w:t>
      </w:r>
      <w:r w:rsidRPr="00F716D5">
        <w:rPr>
          <w:rFonts w:ascii="Traditional Arabic" w:hAnsi="Traditional Arabic" w:cs="Traditional Arabic" w:hint="cs"/>
          <w:rtl/>
          <w:lang w:bidi="ar-SA"/>
        </w:rPr>
        <w:t>آیه</w:t>
      </w:r>
      <w:r w:rsidR="00EA5D63" w:rsidRPr="00F716D5">
        <w:rPr>
          <w:rFonts w:ascii="Traditional Arabic" w:hAnsi="Traditional Arabic" w:cs="Traditional Arabic" w:hint="cs"/>
          <w:rtl/>
          <w:lang w:bidi="ar-SA"/>
        </w:rPr>
        <w:t xml:space="preserve"> 9 ممتحنه همین محبت روابط دوستانه را می</w:t>
      </w:r>
      <w:r w:rsidR="00CE1961" w:rsidRPr="00F716D5">
        <w:rPr>
          <w:rFonts w:ascii="Traditional Arabic" w:hAnsi="Traditional Arabic" w:cs="Traditional Arabic"/>
          <w:rtl/>
          <w:lang w:bidi="ar-SA"/>
        </w:rPr>
        <w:softHyphen/>
      </w:r>
      <w:r w:rsidR="00EA5D63" w:rsidRPr="00F716D5">
        <w:rPr>
          <w:rFonts w:ascii="Traditional Arabic" w:hAnsi="Traditional Arabic" w:cs="Traditional Arabic" w:hint="cs"/>
          <w:rtl/>
          <w:lang w:bidi="ar-SA"/>
        </w:rPr>
        <w:t>گوید یا مطلق محبت را می</w:t>
      </w:r>
      <w:r w:rsidR="00CE1961" w:rsidRPr="00F716D5">
        <w:rPr>
          <w:rFonts w:ascii="Traditional Arabic" w:hAnsi="Traditional Arabic" w:cs="Traditional Arabic"/>
          <w:rtl/>
          <w:lang w:bidi="ar-SA"/>
        </w:rPr>
        <w:softHyphen/>
      </w:r>
      <w:r w:rsidR="00EA5D63" w:rsidRPr="00F716D5">
        <w:rPr>
          <w:rFonts w:ascii="Traditional Arabic" w:hAnsi="Traditional Arabic" w:cs="Traditional Arabic" w:hint="cs"/>
          <w:rtl/>
          <w:lang w:bidi="ar-SA"/>
        </w:rPr>
        <w:t>گوید؟</w:t>
      </w:r>
    </w:p>
    <w:p w14:paraId="28BE1D85" w14:textId="13F647EA" w:rsidR="00EA5D63" w:rsidRPr="00F716D5" w:rsidRDefault="00EA5D63" w:rsidP="00F716D5">
      <w:pPr>
        <w:pStyle w:val="ListParagraph"/>
        <w:ind w:left="0" w:firstLine="284"/>
        <w:rPr>
          <w:rFonts w:ascii="Traditional Arabic" w:hAnsi="Traditional Arabic" w:cs="Traditional Arabic"/>
          <w:rtl/>
          <w:lang w:bidi="ar-SA"/>
        </w:rPr>
      </w:pPr>
      <w:r w:rsidRPr="00F716D5">
        <w:rPr>
          <w:rFonts w:ascii="Traditional Arabic" w:hAnsi="Traditional Arabic" w:cs="Traditional Arabic" w:hint="cs"/>
          <w:rtl/>
          <w:lang w:bidi="ar-SA"/>
        </w:rPr>
        <w:t xml:space="preserve">جواب: این نکته و نکته </w:t>
      </w:r>
      <w:r w:rsidR="00F716D5" w:rsidRPr="00F716D5">
        <w:rPr>
          <w:rFonts w:ascii="Traditional Arabic" w:hAnsi="Traditional Arabic" w:cs="Traditional Arabic"/>
          <w:b/>
          <w:bCs/>
          <w:color w:val="007200"/>
          <w:sz w:val="30"/>
          <w:szCs w:val="30"/>
          <w:rtl/>
        </w:rPr>
        <w:t>﴿مِنْ دُونِ الْمُؤْمِنينَ﴾</w:t>
      </w:r>
      <w:r w:rsidR="00F716D5">
        <w:rPr>
          <w:rFonts w:ascii="Traditional Arabic" w:hAnsi="Traditional Arabic" w:cs="Traditional Arabic" w:hint="cs"/>
          <w:b/>
          <w:bCs/>
          <w:color w:val="007200"/>
          <w:sz w:val="30"/>
          <w:szCs w:val="30"/>
          <w:rtl/>
        </w:rPr>
        <w:t xml:space="preserve"> </w:t>
      </w:r>
      <w:r w:rsidRPr="00F716D5">
        <w:rPr>
          <w:rFonts w:ascii="Traditional Arabic" w:hAnsi="Traditional Arabic" w:cs="Traditional Arabic" w:hint="cs"/>
          <w:rtl/>
          <w:lang w:bidi="ar-SA"/>
        </w:rPr>
        <w:t>را بحث می</w:t>
      </w:r>
      <w:r w:rsidR="00CE1961" w:rsidRPr="00F716D5">
        <w:rPr>
          <w:rFonts w:ascii="Traditional Arabic" w:hAnsi="Traditional Arabic" w:cs="Traditional Arabic"/>
          <w:rtl/>
          <w:lang w:bidi="ar-SA"/>
        </w:rPr>
        <w:softHyphen/>
      </w:r>
      <w:r w:rsidRPr="00F716D5">
        <w:rPr>
          <w:rFonts w:ascii="Traditional Arabic" w:hAnsi="Traditional Arabic" w:cs="Traditional Arabic" w:hint="cs"/>
          <w:rtl/>
          <w:lang w:bidi="ar-SA"/>
        </w:rPr>
        <w:t>کنیم که ان تولوهم را بحث خواهیم کرد عین اولیاء و نتیجه به همین می</w:t>
      </w:r>
      <w:r w:rsidR="00CE1961" w:rsidRPr="00F716D5">
        <w:rPr>
          <w:rFonts w:ascii="Traditional Arabic" w:hAnsi="Traditional Arabic" w:cs="Traditional Arabic"/>
          <w:rtl/>
          <w:lang w:bidi="ar-SA"/>
        </w:rPr>
        <w:softHyphen/>
      </w:r>
      <w:r w:rsidRPr="00F716D5">
        <w:rPr>
          <w:rFonts w:ascii="Traditional Arabic" w:hAnsi="Traditional Arabic" w:cs="Traditional Arabic" w:hint="cs"/>
          <w:rtl/>
          <w:lang w:bidi="ar-SA"/>
        </w:rPr>
        <w:t>رسیم که تولی یعنی دوس</w:t>
      </w:r>
      <w:r w:rsidR="00CE1961" w:rsidRPr="00F716D5">
        <w:rPr>
          <w:rFonts w:ascii="Traditional Arabic" w:hAnsi="Traditional Arabic" w:cs="Traditional Arabic" w:hint="cs"/>
          <w:rtl/>
          <w:lang w:bidi="ar-SA"/>
        </w:rPr>
        <w:t>تی</w:t>
      </w:r>
      <w:r w:rsidR="00CE1961" w:rsidRPr="00F716D5">
        <w:rPr>
          <w:rFonts w:ascii="Traditional Arabic" w:hAnsi="Traditional Arabic" w:cs="Traditional Arabic"/>
          <w:rtl/>
          <w:lang w:bidi="ar-SA"/>
        </w:rPr>
        <w:softHyphen/>
      </w:r>
      <w:r w:rsidRPr="00F716D5">
        <w:rPr>
          <w:rFonts w:ascii="Traditional Arabic" w:hAnsi="Traditional Arabic" w:cs="Traditional Arabic" w:hint="cs"/>
          <w:rtl/>
          <w:lang w:bidi="ar-SA"/>
        </w:rPr>
        <w:t>های تعاملی نه صرف</w:t>
      </w:r>
      <w:r w:rsidR="00CE1961" w:rsidRPr="00F716D5">
        <w:rPr>
          <w:rFonts w:ascii="Traditional Arabic" w:hAnsi="Traditional Arabic" w:cs="Traditional Arabic" w:hint="cs"/>
          <w:rtl/>
          <w:lang w:bidi="ar-SA"/>
        </w:rPr>
        <w:t xml:space="preserve"> علاقه</w:t>
      </w:r>
      <w:r w:rsidR="00CE1961" w:rsidRPr="00F716D5">
        <w:rPr>
          <w:rFonts w:ascii="Traditional Arabic" w:hAnsi="Traditional Arabic" w:cs="Traditional Arabic"/>
          <w:rtl/>
          <w:lang w:bidi="ar-SA"/>
        </w:rPr>
        <w:softHyphen/>
      </w:r>
      <w:r w:rsidRPr="00F716D5">
        <w:rPr>
          <w:rFonts w:ascii="Traditional Arabic" w:hAnsi="Traditional Arabic" w:cs="Traditional Arabic" w:hint="cs"/>
          <w:rtl/>
          <w:lang w:bidi="ar-SA"/>
        </w:rPr>
        <w:t>های قلبی و روابط متعارف. لذا از این جهت است که آن را مقید گرفتیم. با این نگاه است که این را مقید گرفتیم.</w:t>
      </w:r>
    </w:p>
    <w:p w14:paraId="06C47894" w14:textId="6D0AF1A4" w:rsidR="00EA5D63" w:rsidRPr="00F716D5" w:rsidRDefault="004B4F8A" w:rsidP="006304F7">
      <w:pPr>
        <w:pStyle w:val="ListParagraph"/>
        <w:ind w:left="0" w:firstLine="284"/>
        <w:rPr>
          <w:rFonts w:ascii="Traditional Arabic" w:hAnsi="Traditional Arabic" w:cs="Traditional Arabic"/>
          <w:rtl/>
          <w:lang w:bidi="ar-SA"/>
        </w:rPr>
      </w:pPr>
      <w:r w:rsidRPr="00F716D5">
        <w:rPr>
          <w:rFonts w:ascii="Traditional Arabic" w:hAnsi="Traditional Arabic" w:cs="Traditional Arabic" w:hint="cs"/>
          <w:rtl/>
          <w:lang w:bidi="ar-SA"/>
        </w:rPr>
        <w:t>سؤال</w:t>
      </w:r>
      <w:r w:rsidR="00EA5D63" w:rsidRPr="00F716D5">
        <w:rPr>
          <w:rFonts w:ascii="Traditional Arabic" w:hAnsi="Traditional Arabic" w:cs="Traditional Arabic" w:hint="cs"/>
          <w:rtl/>
          <w:lang w:bidi="ar-SA"/>
        </w:rPr>
        <w:t>: لذا دوستی تعاملی محبت را دارد.</w:t>
      </w:r>
    </w:p>
    <w:p w14:paraId="03215CDB" w14:textId="4F95E7E3" w:rsidR="008270BC" w:rsidRPr="00F716D5" w:rsidRDefault="00EA5D63" w:rsidP="004B4F8A">
      <w:pPr>
        <w:pStyle w:val="ListParagraph"/>
        <w:ind w:left="0" w:firstLine="284"/>
        <w:rPr>
          <w:rFonts w:ascii="Traditional Arabic" w:hAnsi="Traditional Arabic" w:cs="Traditional Arabic"/>
          <w:rtl/>
          <w:lang w:bidi="ar-SA"/>
        </w:rPr>
      </w:pPr>
      <w:r w:rsidRPr="00F716D5">
        <w:rPr>
          <w:rFonts w:ascii="Traditional Arabic" w:hAnsi="Traditional Arabic" w:cs="Traditional Arabic" w:hint="cs"/>
          <w:rtl/>
          <w:lang w:bidi="ar-SA"/>
        </w:rPr>
        <w:t>جواب: دوستی تعاملی و محبت من وجه است. گاهی ارتباطات دوستانه محبت قلبی دارد گاهی نه اتخاذ الاولیاء این را هم می</w:t>
      </w:r>
      <w:r w:rsidR="00CE1961" w:rsidRPr="00F716D5">
        <w:rPr>
          <w:rFonts w:ascii="Traditional Arabic" w:hAnsi="Traditional Arabic" w:cs="Traditional Arabic"/>
          <w:rtl/>
          <w:lang w:bidi="ar-SA"/>
        </w:rPr>
        <w:softHyphen/>
      </w:r>
      <w:r w:rsidRPr="00F716D5">
        <w:rPr>
          <w:rFonts w:ascii="Traditional Arabic" w:hAnsi="Traditional Arabic" w:cs="Traditional Arabic" w:hint="cs"/>
          <w:rtl/>
          <w:lang w:bidi="ar-SA"/>
        </w:rPr>
        <w:t>گیرد.</w:t>
      </w:r>
    </w:p>
    <w:sectPr w:rsidR="008270BC" w:rsidRPr="00F716D5"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4ADCD" w14:textId="77777777" w:rsidR="00E13EA9" w:rsidRDefault="00E13EA9" w:rsidP="000D5800">
      <w:pPr>
        <w:spacing w:after="0"/>
      </w:pPr>
      <w:r>
        <w:separator/>
      </w:r>
    </w:p>
  </w:endnote>
  <w:endnote w:type="continuationSeparator" w:id="0">
    <w:p w14:paraId="162DF888" w14:textId="77777777" w:rsidR="00E13EA9" w:rsidRDefault="00E13EA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0C316" w14:textId="77777777" w:rsidR="00F716D5" w:rsidRDefault="00F71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25718FC2" w14:textId="77777777" w:rsidR="007B0062" w:rsidRDefault="007B0062" w:rsidP="007B0062">
        <w:pPr>
          <w:pStyle w:val="Footer"/>
          <w:jc w:val="center"/>
        </w:pPr>
        <w:r>
          <w:fldChar w:fldCharType="begin"/>
        </w:r>
        <w:r>
          <w:instrText xml:space="preserve"> PAGE   \* MERGEFORMAT </w:instrText>
        </w:r>
        <w:r>
          <w:fldChar w:fldCharType="separate"/>
        </w:r>
        <w:r w:rsidR="005E2902">
          <w:rPr>
            <w:noProof/>
            <w:rtl/>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53417" w14:textId="77777777" w:rsidR="00F716D5" w:rsidRDefault="00F71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DADE9" w14:textId="77777777" w:rsidR="00E13EA9" w:rsidRDefault="00E13EA9" w:rsidP="000D5800">
      <w:pPr>
        <w:spacing w:after="0"/>
      </w:pPr>
      <w:r>
        <w:separator/>
      </w:r>
    </w:p>
  </w:footnote>
  <w:footnote w:type="continuationSeparator" w:id="0">
    <w:p w14:paraId="667341F8" w14:textId="77777777" w:rsidR="00E13EA9" w:rsidRDefault="00E13EA9" w:rsidP="000D5800">
      <w:pPr>
        <w:spacing w:after="0"/>
      </w:pPr>
      <w:r>
        <w:continuationSeparator/>
      </w:r>
    </w:p>
  </w:footnote>
  <w:footnote w:id="1">
    <w:p w14:paraId="771F4102" w14:textId="66C6F07F" w:rsidR="00B17E1A" w:rsidRPr="00C600FF" w:rsidRDefault="00B17E1A">
      <w:pPr>
        <w:pStyle w:val="FootnoteText"/>
        <w:rPr>
          <w:rtl/>
        </w:rPr>
      </w:pPr>
      <w:r w:rsidRPr="00C600FF">
        <w:rPr>
          <w:rStyle w:val="FootnoteReference"/>
        </w:rPr>
        <w:footnoteRef/>
      </w:r>
      <w:r w:rsidRPr="00C600FF">
        <w:rPr>
          <w:rtl/>
        </w:rPr>
        <w:t>. ممتحنه، 1.</w:t>
      </w:r>
    </w:p>
  </w:footnote>
  <w:footnote w:id="2">
    <w:p w14:paraId="67317D4F" w14:textId="03D3B071" w:rsidR="00C5257A" w:rsidRPr="00C600FF" w:rsidRDefault="00C5257A">
      <w:pPr>
        <w:pStyle w:val="FootnoteText"/>
      </w:pPr>
      <w:r w:rsidRPr="00C600FF">
        <w:rPr>
          <w:rStyle w:val="FootnoteReference"/>
        </w:rPr>
        <w:footnoteRef/>
      </w:r>
      <w:r w:rsidR="00B17E1A" w:rsidRPr="00C600FF">
        <w:rPr>
          <w:rtl/>
        </w:rPr>
        <w:t>.</w:t>
      </w:r>
      <w:r w:rsidRPr="00C600FF">
        <w:rPr>
          <w:rtl/>
        </w:rPr>
        <w:t xml:space="preserve"> مائده</w:t>
      </w:r>
      <w:r w:rsidR="00B17E1A" w:rsidRPr="00C600FF">
        <w:rPr>
          <w:rtl/>
        </w:rPr>
        <w:t>،</w:t>
      </w:r>
      <w:r w:rsidRPr="00C600FF">
        <w:rPr>
          <w:rtl/>
        </w:rPr>
        <w:t xml:space="preserve"> 80 و 81</w:t>
      </w:r>
      <w:r w:rsidR="00B17E1A" w:rsidRPr="00C600FF">
        <w:rPr>
          <w:rtl/>
        </w:rPr>
        <w:t>.</w:t>
      </w:r>
    </w:p>
  </w:footnote>
  <w:footnote w:id="3">
    <w:p w14:paraId="470A5CEC" w14:textId="12CEC56F" w:rsidR="004B77CB" w:rsidRPr="00C600FF" w:rsidRDefault="004B77CB">
      <w:pPr>
        <w:pStyle w:val="FootnoteText"/>
      </w:pPr>
      <w:r w:rsidRPr="00C600FF">
        <w:rPr>
          <w:rStyle w:val="FootnoteReference"/>
        </w:rPr>
        <w:footnoteRef/>
      </w:r>
      <w:r w:rsidR="00C600FF" w:rsidRPr="00C600FF">
        <w:rPr>
          <w:rtl/>
        </w:rPr>
        <w:t>.</w:t>
      </w:r>
      <w:r w:rsidRPr="00C600FF">
        <w:rPr>
          <w:rtl/>
        </w:rPr>
        <w:t xml:space="preserve"> مائده</w:t>
      </w:r>
      <w:r w:rsidR="00C600FF" w:rsidRPr="00C600FF">
        <w:rPr>
          <w:rtl/>
        </w:rPr>
        <w:t>،</w:t>
      </w:r>
      <w:r w:rsidRPr="00C600FF">
        <w:rPr>
          <w:rtl/>
        </w:rPr>
        <w:t xml:space="preserve"> 51</w:t>
      </w:r>
      <w:r w:rsidR="00C600FF" w:rsidRPr="00C600FF">
        <w:rPr>
          <w:rtl/>
        </w:rPr>
        <w:t>.</w:t>
      </w:r>
    </w:p>
  </w:footnote>
  <w:footnote w:id="4">
    <w:p w14:paraId="3575BE52" w14:textId="2178E890" w:rsidR="004B77CB" w:rsidRPr="00C600FF" w:rsidRDefault="004B77CB">
      <w:pPr>
        <w:pStyle w:val="FootnoteText"/>
      </w:pPr>
      <w:r w:rsidRPr="00C600FF">
        <w:rPr>
          <w:rStyle w:val="FootnoteReference"/>
        </w:rPr>
        <w:footnoteRef/>
      </w:r>
      <w:r w:rsidR="00C600FF" w:rsidRPr="00C600FF">
        <w:rPr>
          <w:rtl/>
        </w:rPr>
        <w:t>.</w:t>
      </w:r>
      <w:r w:rsidRPr="00C600FF">
        <w:rPr>
          <w:rtl/>
        </w:rPr>
        <w:t xml:space="preserve"> </w:t>
      </w:r>
      <w:r w:rsidR="00F716D5" w:rsidRPr="00C600FF">
        <w:rPr>
          <w:rtl/>
        </w:rPr>
        <w:t>آل‌عمران</w:t>
      </w:r>
      <w:r w:rsidR="00C600FF" w:rsidRPr="00C600FF">
        <w:rPr>
          <w:rtl/>
        </w:rPr>
        <w:t>،</w:t>
      </w:r>
      <w:r w:rsidRPr="00C600FF">
        <w:rPr>
          <w:rtl/>
        </w:rPr>
        <w:t xml:space="preserve"> 28</w:t>
      </w:r>
      <w:r w:rsidR="00C600FF" w:rsidRPr="00C600FF">
        <w:rPr>
          <w:rtl/>
        </w:rPr>
        <w:t>.</w:t>
      </w:r>
    </w:p>
  </w:footnote>
  <w:footnote w:id="5">
    <w:p w14:paraId="3E9B817F" w14:textId="367EA51B" w:rsidR="004B77CB" w:rsidRPr="00C600FF" w:rsidRDefault="004B77CB">
      <w:pPr>
        <w:pStyle w:val="FootnoteText"/>
      </w:pPr>
      <w:r w:rsidRPr="00C600FF">
        <w:rPr>
          <w:rStyle w:val="FootnoteReference"/>
        </w:rPr>
        <w:footnoteRef/>
      </w:r>
      <w:r w:rsidR="00C600FF" w:rsidRPr="00C600FF">
        <w:rPr>
          <w:rtl/>
        </w:rPr>
        <w:t>.</w:t>
      </w:r>
      <w:r w:rsidRPr="00C600FF">
        <w:rPr>
          <w:rtl/>
        </w:rPr>
        <w:t xml:space="preserve"> نساء</w:t>
      </w:r>
      <w:r w:rsidR="00C600FF" w:rsidRPr="00C600FF">
        <w:rPr>
          <w:rtl/>
        </w:rPr>
        <w:t>،</w:t>
      </w:r>
      <w:r w:rsidRPr="00C600FF">
        <w:rPr>
          <w:rtl/>
        </w:rPr>
        <w:t xml:space="preserve"> 89</w:t>
      </w:r>
      <w:r w:rsidR="00C600FF" w:rsidRPr="00C600FF">
        <w:rPr>
          <w:rtl/>
        </w:rPr>
        <w:t>.</w:t>
      </w:r>
    </w:p>
  </w:footnote>
  <w:footnote w:id="6">
    <w:p w14:paraId="73ACADB6" w14:textId="45AAC726" w:rsidR="004C5BA1" w:rsidRPr="00C600FF" w:rsidRDefault="004C5BA1">
      <w:pPr>
        <w:pStyle w:val="FootnoteText"/>
      </w:pPr>
      <w:r w:rsidRPr="00C600FF">
        <w:rPr>
          <w:rStyle w:val="FootnoteReference"/>
        </w:rPr>
        <w:footnoteRef/>
      </w:r>
      <w:r w:rsidR="00C600FF" w:rsidRPr="00C600FF">
        <w:rPr>
          <w:rtl/>
        </w:rPr>
        <w:t>.</w:t>
      </w:r>
      <w:r w:rsidRPr="00C600FF">
        <w:rPr>
          <w:rtl/>
        </w:rPr>
        <w:t xml:space="preserve"> نساء</w:t>
      </w:r>
      <w:r w:rsidR="00C600FF" w:rsidRPr="00C600FF">
        <w:rPr>
          <w:rtl/>
        </w:rPr>
        <w:t>،</w:t>
      </w:r>
      <w:r w:rsidRPr="00C600FF">
        <w:rPr>
          <w:rtl/>
        </w:rPr>
        <w:t xml:space="preserve"> 138 و 139</w:t>
      </w:r>
      <w:r w:rsidR="00C600FF" w:rsidRPr="00C600FF">
        <w:rPr>
          <w:rtl/>
        </w:rPr>
        <w:t>.</w:t>
      </w:r>
    </w:p>
  </w:footnote>
  <w:footnote w:id="7">
    <w:p w14:paraId="1CAA2F96" w14:textId="458A7813" w:rsidR="004C5BA1" w:rsidRPr="00C600FF" w:rsidRDefault="004C5BA1">
      <w:pPr>
        <w:pStyle w:val="FootnoteText"/>
      </w:pPr>
      <w:r w:rsidRPr="00C600FF">
        <w:rPr>
          <w:rStyle w:val="FootnoteReference"/>
        </w:rPr>
        <w:footnoteRef/>
      </w:r>
      <w:r w:rsidR="00C600FF" w:rsidRPr="00C600FF">
        <w:rPr>
          <w:rtl/>
        </w:rPr>
        <w:t>.</w:t>
      </w:r>
      <w:r w:rsidRPr="00C600FF">
        <w:rPr>
          <w:rtl/>
        </w:rPr>
        <w:t xml:space="preserve"> نساء</w:t>
      </w:r>
      <w:r w:rsidR="00C600FF" w:rsidRPr="00C600FF">
        <w:rPr>
          <w:rtl/>
        </w:rPr>
        <w:t>،</w:t>
      </w:r>
      <w:r w:rsidRPr="00C600FF">
        <w:rPr>
          <w:rtl/>
        </w:rPr>
        <w:t xml:space="preserve"> 144</w:t>
      </w:r>
      <w:r w:rsidR="00C600FF" w:rsidRPr="00C600FF">
        <w:rPr>
          <w:rtl/>
        </w:rPr>
        <w:t>.</w:t>
      </w:r>
    </w:p>
  </w:footnote>
  <w:footnote w:id="8">
    <w:p w14:paraId="2DAE6E12" w14:textId="5B9F0B32" w:rsidR="00C600FF" w:rsidRPr="00C600FF" w:rsidRDefault="00C600FF">
      <w:pPr>
        <w:pStyle w:val="FootnoteText"/>
      </w:pPr>
      <w:r w:rsidRPr="00C600FF">
        <w:rPr>
          <w:rStyle w:val="FootnoteReference"/>
        </w:rPr>
        <w:footnoteRef/>
      </w:r>
      <w:r w:rsidRPr="00C600FF">
        <w:rPr>
          <w:rtl/>
        </w:rPr>
        <w:t>. مائده، 57.</w:t>
      </w:r>
    </w:p>
  </w:footnote>
  <w:footnote w:id="9">
    <w:p w14:paraId="0F5F4113" w14:textId="7E9A2566" w:rsidR="00736A9C" w:rsidRPr="00C600FF" w:rsidRDefault="00736A9C" w:rsidP="00C600FF">
      <w:pPr>
        <w:pStyle w:val="FootnoteText"/>
      </w:pPr>
      <w:r w:rsidRPr="00C600FF">
        <w:rPr>
          <w:rStyle w:val="FootnoteReference"/>
        </w:rPr>
        <w:footnoteRef/>
      </w:r>
      <w:r w:rsidR="00C600FF" w:rsidRPr="00C600FF">
        <w:rPr>
          <w:rtl/>
          <w:lang w:bidi="ar-SA"/>
        </w:rPr>
        <w:t>.</w:t>
      </w:r>
      <w:r w:rsidRPr="00C600FF">
        <w:rPr>
          <w:rtl/>
          <w:lang w:bidi="ar-SA"/>
        </w:rPr>
        <w:t xml:space="preserve"> التوبة</w:t>
      </w:r>
      <w:r w:rsidR="00C600FF" w:rsidRPr="00C600FF">
        <w:rPr>
          <w:rtl/>
          <w:lang w:bidi="ar-SA"/>
        </w:rPr>
        <w:t>،</w:t>
      </w:r>
      <w:r w:rsidRPr="00C600FF">
        <w:rPr>
          <w:rtl/>
          <w:lang w:bidi="ar-SA"/>
        </w:rPr>
        <w:t xml:space="preserve"> 23</w:t>
      </w:r>
      <w:r w:rsidR="00C600FF" w:rsidRPr="00C600FF">
        <w:rPr>
          <w:rtl/>
        </w:rPr>
        <w:t>.</w:t>
      </w:r>
    </w:p>
  </w:footnote>
  <w:footnote w:id="10">
    <w:p w14:paraId="45074E4A" w14:textId="6AC71394" w:rsidR="00736A9C" w:rsidRPr="00C600FF" w:rsidRDefault="00736A9C">
      <w:pPr>
        <w:pStyle w:val="FootnoteText"/>
      </w:pPr>
      <w:r w:rsidRPr="00C600FF">
        <w:rPr>
          <w:rStyle w:val="FootnoteReference"/>
        </w:rPr>
        <w:footnoteRef/>
      </w:r>
      <w:r w:rsidR="00C600FF">
        <w:rPr>
          <w:rFonts w:hint="cs"/>
          <w:rtl/>
        </w:rPr>
        <w:t>.</w:t>
      </w:r>
      <w:r w:rsidRPr="00C600FF">
        <w:rPr>
          <w:rtl/>
        </w:rPr>
        <w:t xml:space="preserve"> توبه</w:t>
      </w:r>
      <w:r w:rsidR="00C600FF">
        <w:rPr>
          <w:rFonts w:hint="cs"/>
          <w:rtl/>
        </w:rPr>
        <w:t>،</w:t>
      </w:r>
      <w:r w:rsidRPr="00C600FF">
        <w:rPr>
          <w:rtl/>
        </w:rPr>
        <w:t xml:space="preserve"> 24</w:t>
      </w:r>
      <w:r w:rsidR="00C600FF">
        <w:rPr>
          <w:rFonts w:hint="cs"/>
          <w:rtl/>
        </w:rPr>
        <w:t>.</w:t>
      </w:r>
    </w:p>
  </w:footnote>
  <w:footnote w:id="11">
    <w:p w14:paraId="0A50FBFE" w14:textId="4E67DED4" w:rsidR="00C70471" w:rsidRPr="00C600FF" w:rsidRDefault="00C70471" w:rsidP="00C600FF">
      <w:pPr>
        <w:pStyle w:val="FootnoteText"/>
      </w:pPr>
      <w:r w:rsidRPr="00C600FF">
        <w:rPr>
          <w:rStyle w:val="FootnoteReference"/>
        </w:rPr>
        <w:footnoteRef/>
      </w:r>
      <w:r w:rsidR="00C600FF">
        <w:rPr>
          <w:rFonts w:hint="cs"/>
          <w:rtl/>
        </w:rPr>
        <w:t>.</w:t>
      </w:r>
      <w:r w:rsidR="004B4F8A" w:rsidRPr="00C600FF">
        <w:rPr>
          <w:rtl/>
        </w:rPr>
        <w:t xml:space="preserve"> </w:t>
      </w:r>
      <w:r w:rsidRPr="00C600FF">
        <w:rPr>
          <w:rtl/>
          <w:lang w:bidi="ar-SA"/>
        </w:rPr>
        <w:t>الممتحنة</w:t>
      </w:r>
      <w:r w:rsidR="00C600FF">
        <w:rPr>
          <w:rFonts w:hint="cs"/>
          <w:rtl/>
          <w:lang w:bidi="ar-SA"/>
        </w:rPr>
        <w:t>،</w:t>
      </w:r>
      <w:r w:rsidRPr="00C600FF">
        <w:rPr>
          <w:rtl/>
          <w:lang w:bidi="ar-SA"/>
        </w:rPr>
        <w:t xml:space="preserve"> 8</w:t>
      </w:r>
      <w:r w:rsidR="00C600FF">
        <w:rPr>
          <w:rFonts w:hint="cs"/>
          <w:rtl/>
        </w:rPr>
        <w:t>.</w:t>
      </w:r>
    </w:p>
  </w:footnote>
  <w:footnote w:id="12">
    <w:p w14:paraId="038787D7" w14:textId="01DC5A5D" w:rsidR="00C70471" w:rsidRPr="00C600FF" w:rsidRDefault="00C70471" w:rsidP="00C600FF">
      <w:pPr>
        <w:pStyle w:val="FootnoteText"/>
      </w:pPr>
      <w:r w:rsidRPr="00C600FF">
        <w:rPr>
          <w:rStyle w:val="FootnoteReference"/>
        </w:rPr>
        <w:footnoteRef/>
      </w:r>
      <w:r w:rsidR="00C600FF">
        <w:rPr>
          <w:rFonts w:hint="cs"/>
          <w:rtl/>
        </w:rPr>
        <w:t>.</w:t>
      </w:r>
      <w:r w:rsidRPr="00C600FF">
        <w:rPr>
          <w:rtl/>
        </w:rPr>
        <w:t xml:space="preserve"> الممتحنه</w:t>
      </w:r>
      <w:r w:rsidR="00C600FF">
        <w:rPr>
          <w:rFonts w:hint="cs"/>
          <w:rtl/>
        </w:rPr>
        <w:t>،</w:t>
      </w:r>
      <w:r w:rsidRPr="00C600FF">
        <w:rPr>
          <w:rtl/>
        </w:rPr>
        <w:t xml:space="preserve"> 9</w:t>
      </w:r>
      <w:r w:rsidR="00C600FF">
        <w:rPr>
          <w:rFonts w:hint="cs"/>
          <w:rtl/>
        </w:rPr>
        <w:t>.</w:t>
      </w:r>
      <w:bookmarkStart w:id="16" w:name="_GoBack"/>
      <w:bookmarkEnd w:id="1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68B16" w14:textId="77777777" w:rsidR="00F716D5" w:rsidRDefault="00F71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C87A1" w14:textId="0AF82152" w:rsidR="00873379" w:rsidRDefault="00873379" w:rsidP="006304F7">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47A58352" wp14:editId="33ABC7E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sidR="004B4F8A">
      <w:rPr>
        <w:rFonts w:ascii="Adobe Arabic" w:hAnsi="Adobe Arabic" w:cs="Adobe Arabic"/>
        <w:b/>
        <w:bCs/>
        <w:sz w:val="24"/>
        <w:szCs w:val="24"/>
        <w:rtl/>
      </w:rPr>
      <w:t xml:space="preserve"> </w:t>
    </w:r>
    <w:r w:rsidR="00F716D5">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707FBB">
      <w:rPr>
        <w:rFonts w:ascii="Adobe Arabic" w:hAnsi="Adobe Arabic" w:cs="Adobe Arabic" w:hint="cs"/>
        <w:b/>
        <w:bCs/>
        <w:sz w:val="24"/>
        <w:szCs w:val="24"/>
        <w:rtl/>
      </w:rPr>
      <w:t xml:space="preserve"> </w:t>
    </w:r>
    <w:r w:rsidR="00347F36">
      <w:rPr>
        <w:rFonts w:ascii="Adobe Arabic" w:hAnsi="Adobe Arabic" w:cs="Adobe Arabic" w:hint="cs"/>
        <w:b/>
        <w:bCs/>
        <w:sz w:val="24"/>
        <w:szCs w:val="24"/>
        <w:rtl/>
      </w:rPr>
      <w:t>حب و بغض</w:t>
    </w:r>
    <w:r w:rsidR="00F716D5">
      <w:rPr>
        <w:rFonts w:ascii="Adobe Arabic" w:hAnsi="Adobe Arabic" w:cs="Adobe Arabic" w:hint="cs"/>
        <w:b/>
        <w:bCs/>
        <w:sz w:val="24"/>
        <w:szCs w:val="24"/>
        <w:rtl/>
      </w:rPr>
      <w:t xml:space="preserve">                                                </w:t>
    </w:r>
    <w:r w:rsidR="004B4F8A">
      <w:rPr>
        <w:rFonts w:ascii="Adobe Arabic" w:hAnsi="Adobe Arabic" w:cs="Adobe Arabic"/>
        <w:b/>
        <w:bCs/>
        <w:sz w:val="24"/>
        <w:szCs w:val="24"/>
        <w:rtl/>
      </w:rPr>
      <w:t xml:space="preserve"> </w:t>
    </w:r>
    <w:r>
      <w:rPr>
        <w:rFonts w:ascii="Adobe Arabic" w:hAnsi="Adobe Arabic" w:cs="Adobe Arabic" w:hint="cs"/>
        <w:b/>
        <w:bCs/>
        <w:sz w:val="24"/>
        <w:szCs w:val="24"/>
        <w:rtl/>
      </w:rPr>
      <w:t>تاریخ جلسه:</w:t>
    </w:r>
    <w:r w:rsidR="00707FBB">
      <w:rPr>
        <w:rFonts w:ascii="Adobe Arabic" w:hAnsi="Adobe Arabic" w:cs="Adobe Arabic" w:hint="cs"/>
        <w:b/>
        <w:bCs/>
        <w:sz w:val="24"/>
        <w:szCs w:val="24"/>
        <w:rtl/>
      </w:rPr>
      <w:t xml:space="preserve"> </w:t>
    </w:r>
    <w:r w:rsidR="006304F7">
      <w:rPr>
        <w:rFonts w:ascii="Adobe Arabic" w:hAnsi="Adobe Arabic" w:cs="Adobe Arabic" w:hint="cs"/>
        <w:b/>
        <w:bCs/>
        <w:sz w:val="24"/>
        <w:szCs w:val="24"/>
        <w:rtl/>
      </w:rPr>
      <w:t>10</w:t>
    </w:r>
    <w:r w:rsidR="00347F36">
      <w:rPr>
        <w:rFonts w:ascii="Adobe Arabic" w:hAnsi="Adobe Arabic" w:cs="Adobe Arabic" w:hint="cs"/>
        <w:b/>
        <w:bCs/>
        <w:sz w:val="24"/>
        <w:szCs w:val="24"/>
        <w:rtl/>
      </w:rPr>
      <w:t>/</w:t>
    </w:r>
    <w:r w:rsidR="00E71CEA">
      <w:rPr>
        <w:rFonts w:ascii="Adobe Arabic" w:hAnsi="Adobe Arabic" w:cs="Adobe Arabic" w:hint="cs"/>
        <w:b/>
        <w:bCs/>
        <w:sz w:val="24"/>
        <w:szCs w:val="24"/>
        <w:rtl/>
      </w:rPr>
      <w:t>10</w:t>
    </w:r>
    <w:r w:rsidR="00707FBB">
      <w:rPr>
        <w:rFonts w:ascii="Adobe Arabic" w:hAnsi="Adobe Arabic" w:cs="Adobe Arabic" w:hint="cs"/>
        <w:b/>
        <w:bCs/>
        <w:sz w:val="24"/>
        <w:szCs w:val="24"/>
        <w:rtl/>
      </w:rPr>
      <w:t>/98</w:t>
    </w:r>
  </w:p>
  <w:p w14:paraId="18EC2493" w14:textId="12D12C6F" w:rsidR="00873379" w:rsidRDefault="00873379" w:rsidP="006304F7">
    <w:pPr>
      <w:pStyle w:val="Header"/>
      <w:ind w:firstLine="0"/>
      <w:rPr>
        <w:rFonts w:eastAsiaTheme="minorHAnsi"/>
      </w:rPr>
    </w:pPr>
    <w:r w:rsidRPr="004F5524">
      <w:rPr>
        <w:rFonts w:ascii="Adobe Arabic" w:hAnsi="Adobe Arabic" w:cs="Adobe Arabic"/>
        <w:b/>
        <w:bCs/>
        <w:sz w:val="24"/>
        <w:szCs w:val="24"/>
        <w:rtl/>
      </w:rPr>
      <w:t>استاد اعرافی</w:t>
    </w:r>
    <w:r w:rsidR="004B4F8A">
      <w:rPr>
        <w:rFonts w:ascii="Adobe Arabic" w:hAnsi="Adobe Arabic" w:cs="Adobe Arabic"/>
        <w:b/>
        <w:bCs/>
        <w:sz w:val="24"/>
        <w:szCs w:val="24"/>
        <w:rtl/>
      </w:rPr>
      <w:t xml:space="preserve"> </w:t>
    </w:r>
    <w:r w:rsidR="00F716D5">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EF6538">
      <w:rPr>
        <w:rFonts w:ascii="Adobe Arabic" w:hAnsi="Adobe Arabic" w:cs="Adobe Arabic" w:hint="cs"/>
        <w:b/>
        <w:bCs/>
        <w:sz w:val="24"/>
        <w:szCs w:val="24"/>
        <w:rtl/>
      </w:rPr>
      <w:t xml:space="preserve"> </w:t>
    </w:r>
    <w:r w:rsidR="00D8086E">
      <w:rPr>
        <w:rFonts w:ascii="Adobe Arabic" w:hAnsi="Adobe Arabic" w:cs="Adobe Arabic" w:hint="cs"/>
        <w:b/>
        <w:bCs/>
        <w:sz w:val="24"/>
        <w:szCs w:val="24"/>
        <w:rtl/>
      </w:rPr>
      <w:t>ادله قرآنی محبت به غیر مسلم</w:t>
    </w:r>
    <w:r w:rsidR="004B4F8A">
      <w:rPr>
        <w:rFonts w:ascii="Adobe Arabic" w:hAnsi="Adobe Arabic" w:cs="Adobe Arabic"/>
        <w:b/>
        <w:bCs/>
        <w:sz w:val="24"/>
        <w:szCs w:val="24"/>
        <w:rtl/>
      </w:rPr>
      <w:t xml:space="preserve"> </w:t>
    </w:r>
    <w:r w:rsidR="00F716D5">
      <w:rPr>
        <w:rFonts w:ascii="Adobe Arabic" w:hAnsi="Adobe Arabic" w:cs="Adobe Arabic" w:hint="cs"/>
        <w:b/>
        <w:bCs/>
        <w:sz w:val="24"/>
        <w:szCs w:val="24"/>
        <w:rtl/>
      </w:rPr>
      <w:t xml:space="preserve">                       </w:t>
    </w:r>
    <w:r w:rsidR="00D8086E">
      <w:rPr>
        <w:rFonts w:ascii="Adobe Arabic" w:hAnsi="Adobe Arabic" w:cs="Adobe Arabic" w:hint="cs"/>
        <w:b/>
        <w:bCs/>
        <w:sz w:val="24"/>
        <w:szCs w:val="24"/>
        <w:rtl/>
      </w:rPr>
      <w:t xml:space="preserve">شماره </w:t>
    </w:r>
    <w:r>
      <w:rPr>
        <w:rFonts w:ascii="Adobe Arabic" w:hAnsi="Adobe Arabic" w:cs="Adobe Arabic" w:hint="cs"/>
        <w:b/>
        <w:bCs/>
        <w:sz w:val="24"/>
        <w:szCs w:val="24"/>
        <w:rtl/>
      </w:rPr>
      <w:t>جلسه:</w:t>
    </w:r>
    <w:r w:rsidR="00707FBB">
      <w:rPr>
        <w:rFonts w:ascii="Adobe Arabic" w:hAnsi="Adobe Arabic" w:cs="Adobe Arabic" w:hint="cs"/>
        <w:b/>
        <w:bCs/>
        <w:sz w:val="24"/>
        <w:szCs w:val="24"/>
        <w:rtl/>
      </w:rPr>
      <w:t xml:space="preserve"> </w:t>
    </w:r>
    <w:r w:rsidR="006304F7">
      <w:rPr>
        <w:rFonts w:ascii="Adobe Arabic" w:hAnsi="Adobe Arabic" w:cs="Adobe Arabic" w:hint="cs"/>
        <w:b/>
        <w:bCs/>
        <w:sz w:val="24"/>
        <w:szCs w:val="24"/>
        <w:rtl/>
      </w:rPr>
      <w:t>61</w:t>
    </w:r>
  </w:p>
  <w:p w14:paraId="3643E342" w14:textId="77777777"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0204D45" wp14:editId="524128EE">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D9F32"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1B1A9" w14:textId="77777777" w:rsidR="00F716D5" w:rsidRDefault="00F71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15EE"/>
    <w:multiLevelType w:val="hybridMultilevel"/>
    <w:tmpl w:val="A6687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229C6"/>
    <w:multiLevelType w:val="hybridMultilevel"/>
    <w:tmpl w:val="FC20D95E"/>
    <w:lvl w:ilvl="0" w:tplc="2E3C3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2919B7"/>
    <w:multiLevelType w:val="hybridMultilevel"/>
    <w:tmpl w:val="65CEF13A"/>
    <w:lvl w:ilvl="0" w:tplc="BBFADD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2D9114E"/>
    <w:multiLevelType w:val="hybridMultilevel"/>
    <w:tmpl w:val="32D0DB12"/>
    <w:lvl w:ilvl="0" w:tplc="B2EA5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0841F6"/>
    <w:multiLevelType w:val="hybridMultilevel"/>
    <w:tmpl w:val="9026A0DE"/>
    <w:lvl w:ilvl="0" w:tplc="0D90C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6E52FB"/>
    <w:multiLevelType w:val="hybridMultilevel"/>
    <w:tmpl w:val="1D64C92A"/>
    <w:lvl w:ilvl="0" w:tplc="260CE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EA178B"/>
    <w:multiLevelType w:val="hybridMultilevel"/>
    <w:tmpl w:val="4E744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E73CBB"/>
    <w:multiLevelType w:val="hybridMultilevel"/>
    <w:tmpl w:val="535A1A9E"/>
    <w:lvl w:ilvl="0" w:tplc="2C2E57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79A41F7"/>
    <w:multiLevelType w:val="hybridMultilevel"/>
    <w:tmpl w:val="D77C6D52"/>
    <w:lvl w:ilvl="0" w:tplc="658AB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B05176"/>
    <w:multiLevelType w:val="hybridMultilevel"/>
    <w:tmpl w:val="CBFE7D60"/>
    <w:lvl w:ilvl="0" w:tplc="B7D05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870E5C"/>
    <w:multiLevelType w:val="hybridMultilevel"/>
    <w:tmpl w:val="0F9AECC2"/>
    <w:lvl w:ilvl="0" w:tplc="DEE494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5015FCD"/>
    <w:multiLevelType w:val="hybridMultilevel"/>
    <w:tmpl w:val="1E74CA60"/>
    <w:lvl w:ilvl="0" w:tplc="2848D5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6566C8C"/>
    <w:multiLevelType w:val="hybridMultilevel"/>
    <w:tmpl w:val="80AE0B9A"/>
    <w:lvl w:ilvl="0" w:tplc="F1AA8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C6A0AC3"/>
    <w:multiLevelType w:val="hybridMultilevel"/>
    <w:tmpl w:val="A746DA24"/>
    <w:lvl w:ilvl="0" w:tplc="8ADC9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19211A"/>
    <w:multiLevelType w:val="hybridMultilevel"/>
    <w:tmpl w:val="00D09B80"/>
    <w:lvl w:ilvl="0" w:tplc="B27E07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2"/>
  </w:num>
  <w:num w:numId="2">
    <w:abstractNumId w:val="14"/>
  </w:num>
  <w:num w:numId="3">
    <w:abstractNumId w:val="6"/>
  </w:num>
  <w:num w:numId="4">
    <w:abstractNumId w:val="0"/>
  </w:num>
  <w:num w:numId="5">
    <w:abstractNumId w:val="15"/>
  </w:num>
  <w:num w:numId="6">
    <w:abstractNumId w:val="9"/>
  </w:num>
  <w:num w:numId="7">
    <w:abstractNumId w:val="3"/>
  </w:num>
  <w:num w:numId="8">
    <w:abstractNumId w:val="5"/>
  </w:num>
  <w:num w:numId="9">
    <w:abstractNumId w:val="8"/>
  </w:num>
  <w:num w:numId="10">
    <w:abstractNumId w:val="4"/>
  </w:num>
  <w:num w:numId="11">
    <w:abstractNumId w:val="13"/>
  </w:num>
  <w:num w:numId="12">
    <w:abstractNumId w:val="1"/>
  </w:num>
  <w:num w:numId="13">
    <w:abstractNumId w:val="10"/>
  </w:num>
  <w:num w:numId="14">
    <w:abstractNumId w:val="7"/>
  </w:num>
  <w:num w:numId="15">
    <w:abstractNumId w:val="11"/>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3AF9"/>
    <w:rsid w:val="00007060"/>
    <w:rsid w:val="00010E24"/>
    <w:rsid w:val="00017BA9"/>
    <w:rsid w:val="000228A2"/>
    <w:rsid w:val="00031F03"/>
    <w:rsid w:val="000324F1"/>
    <w:rsid w:val="000370EB"/>
    <w:rsid w:val="00041FE0"/>
    <w:rsid w:val="00042E34"/>
    <w:rsid w:val="00045B14"/>
    <w:rsid w:val="000463F4"/>
    <w:rsid w:val="00052BA3"/>
    <w:rsid w:val="0006363E"/>
    <w:rsid w:val="00063C89"/>
    <w:rsid w:val="00080DFF"/>
    <w:rsid w:val="00085ED5"/>
    <w:rsid w:val="00097D4A"/>
    <w:rsid w:val="000A1A51"/>
    <w:rsid w:val="000B762B"/>
    <w:rsid w:val="000D2D0D"/>
    <w:rsid w:val="000D5800"/>
    <w:rsid w:val="000D6581"/>
    <w:rsid w:val="000D6922"/>
    <w:rsid w:val="000E23B1"/>
    <w:rsid w:val="000F1897"/>
    <w:rsid w:val="000F7DA9"/>
    <w:rsid w:val="000F7E72"/>
    <w:rsid w:val="00100010"/>
    <w:rsid w:val="00101873"/>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8346A"/>
    <w:rsid w:val="00192A6A"/>
    <w:rsid w:val="0019566B"/>
    <w:rsid w:val="00196082"/>
    <w:rsid w:val="00197CDD"/>
    <w:rsid w:val="001B06CE"/>
    <w:rsid w:val="001C367D"/>
    <w:rsid w:val="001C3CCA"/>
    <w:rsid w:val="001C6CFB"/>
    <w:rsid w:val="001D1F54"/>
    <w:rsid w:val="001D24F8"/>
    <w:rsid w:val="001D542D"/>
    <w:rsid w:val="001D6605"/>
    <w:rsid w:val="001D6A23"/>
    <w:rsid w:val="001E306E"/>
    <w:rsid w:val="001E3FB0"/>
    <w:rsid w:val="001E4FFF"/>
    <w:rsid w:val="001F2E3E"/>
    <w:rsid w:val="001F5DBE"/>
    <w:rsid w:val="00206B69"/>
    <w:rsid w:val="00210F67"/>
    <w:rsid w:val="00224C0A"/>
    <w:rsid w:val="00233777"/>
    <w:rsid w:val="002376A5"/>
    <w:rsid w:val="002417C9"/>
    <w:rsid w:val="002529C5"/>
    <w:rsid w:val="00256DE2"/>
    <w:rsid w:val="00270294"/>
    <w:rsid w:val="00283229"/>
    <w:rsid w:val="002914BD"/>
    <w:rsid w:val="00297263"/>
    <w:rsid w:val="002A21AE"/>
    <w:rsid w:val="002A35E0"/>
    <w:rsid w:val="002B7AD5"/>
    <w:rsid w:val="002C56FD"/>
    <w:rsid w:val="002D49E4"/>
    <w:rsid w:val="002D5BDC"/>
    <w:rsid w:val="002D720F"/>
    <w:rsid w:val="002E450B"/>
    <w:rsid w:val="002E73F9"/>
    <w:rsid w:val="002F05B9"/>
    <w:rsid w:val="002F7C6E"/>
    <w:rsid w:val="00311429"/>
    <w:rsid w:val="00316851"/>
    <w:rsid w:val="00323168"/>
    <w:rsid w:val="0032399B"/>
    <w:rsid w:val="00331826"/>
    <w:rsid w:val="00340BA3"/>
    <w:rsid w:val="00347F36"/>
    <w:rsid w:val="00366400"/>
    <w:rsid w:val="003963D7"/>
    <w:rsid w:val="00396B6A"/>
    <w:rsid w:val="00396F28"/>
    <w:rsid w:val="003A1A05"/>
    <w:rsid w:val="003A2654"/>
    <w:rsid w:val="003A4B4F"/>
    <w:rsid w:val="003C06BF"/>
    <w:rsid w:val="003C7899"/>
    <w:rsid w:val="003D2F0A"/>
    <w:rsid w:val="003D563F"/>
    <w:rsid w:val="003E1E58"/>
    <w:rsid w:val="003E2BAB"/>
    <w:rsid w:val="003E4183"/>
    <w:rsid w:val="00405199"/>
    <w:rsid w:val="00405485"/>
    <w:rsid w:val="00410699"/>
    <w:rsid w:val="00415360"/>
    <w:rsid w:val="004215FA"/>
    <w:rsid w:val="00430886"/>
    <w:rsid w:val="00443EB7"/>
    <w:rsid w:val="0044591E"/>
    <w:rsid w:val="004476F0"/>
    <w:rsid w:val="00455B91"/>
    <w:rsid w:val="00456AE1"/>
    <w:rsid w:val="004628BF"/>
    <w:rsid w:val="004645B6"/>
    <w:rsid w:val="004651D2"/>
    <w:rsid w:val="00465D26"/>
    <w:rsid w:val="004679F8"/>
    <w:rsid w:val="004964C4"/>
    <w:rsid w:val="004A790F"/>
    <w:rsid w:val="004B337F"/>
    <w:rsid w:val="004B4F8A"/>
    <w:rsid w:val="004B77CB"/>
    <w:rsid w:val="004C4D9F"/>
    <w:rsid w:val="004C5BA1"/>
    <w:rsid w:val="004F3596"/>
    <w:rsid w:val="00530FD7"/>
    <w:rsid w:val="005340A3"/>
    <w:rsid w:val="00545B0C"/>
    <w:rsid w:val="00551628"/>
    <w:rsid w:val="00557CDD"/>
    <w:rsid w:val="00572E2D"/>
    <w:rsid w:val="00580CFA"/>
    <w:rsid w:val="00592103"/>
    <w:rsid w:val="005941DD"/>
    <w:rsid w:val="00594434"/>
    <w:rsid w:val="005A3379"/>
    <w:rsid w:val="005A545E"/>
    <w:rsid w:val="005A5862"/>
    <w:rsid w:val="005B05D4"/>
    <w:rsid w:val="005B0852"/>
    <w:rsid w:val="005B16EB"/>
    <w:rsid w:val="005B7848"/>
    <w:rsid w:val="005C06AE"/>
    <w:rsid w:val="005E0B38"/>
    <w:rsid w:val="005E2902"/>
    <w:rsid w:val="005E4D87"/>
    <w:rsid w:val="00610C18"/>
    <w:rsid w:val="00612385"/>
    <w:rsid w:val="0061376C"/>
    <w:rsid w:val="00617C7C"/>
    <w:rsid w:val="0062008F"/>
    <w:rsid w:val="00627180"/>
    <w:rsid w:val="006304F7"/>
    <w:rsid w:val="00635A75"/>
    <w:rsid w:val="00636EFA"/>
    <w:rsid w:val="0066229C"/>
    <w:rsid w:val="00662602"/>
    <w:rsid w:val="00663AAD"/>
    <w:rsid w:val="00670972"/>
    <w:rsid w:val="006736EB"/>
    <w:rsid w:val="00680F6B"/>
    <w:rsid w:val="0069696C"/>
    <w:rsid w:val="00696C84"/>
    <w:rsid w:val="006A085A"/>
    <w:rsid w:val="006C125E"/>
    <w:rsid w:val="006C5FE0"/>
    <w:rsid w:val="006D3A87"/>
    <w:rsid w:val="006F01B4"/>
    <w:rsid w:val="007014BF"/>
    <w:rsid w:val="00703DD3"/>
    <w:rsid w:val="00707FBB"/>
    <w:rsid w:val="00721451"/>
    <w:rsid w:val="00734D59"/>
    <w:rsid w:val="0073609B"/>
    <w:rsid w:val="00736A9C"/>
    <w:rsid w:val="007378A9"/>
    <w:rsid w:val="00737A6C"/>
    <w:rsid w:val="0075033E"/>
    <w:rsid w:val="00752745"/>
    <w:rsid w:val="0075336C"/>
    <w:rsid w:val="00753A93"/>
    <w:rsid w:val="0076665E"/>
    <w:rsid w:val="00772185"/>
    <w:rsid w:val="007749BC"/>
    <w:rsid w:val="00780C88"/>
    <w:rsid w:val="00780E25"/>
    <w:rsid w:val="007818F0"/>
    <w:rsid w:val="00783462"/>
    <w:rsid w:val="00783846"/>
    <w:rsid w:val="00785136"/>
    <w:rsid w:val="00786E64"/>
    <w:rsid w:val="00787B13"/>
    <w:rsid w:val="00792FAC"/>
    <w:rsid w:val="00795520"/>
    <w:rsid w:val="007A431B"/>
    <w:rsid w:val="007A5D2F"/>
    <w:rsid w:val="007B0062"/>
    <w:rsid w:val="007B458B"/>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270BC"/>
    <w:rsid w:val="00827146"/>
    <w:rsid w:val="008407A4"/>
    <w:rsid w:val="00844860"/>
    <w:rsid w:val="00845CC4"/>
    <w:rsid w:val="0085393C"/>
    <w:rsid w:val="008614D1"/>
    <w:rsid w:val="0086243C"/>
    <w:rsid w:val="008644F4"/>
    <w:rsid w:val="00864CA5"/>
    <w:rsid w:val="00867C27"/>
    <w:rsid w:val="00871C42"/>
    <w:rsid w:val="00873379"/>
    <w:rsid w:val="008748B8"/>
    <w:rsid w:val="00883733"/>
    <w:rsid w:val="00892F56"/>
    <w:rsid w:val="008965D2"/>
    <w:rsid w:val="008A236D"/>
    <w:rsid w:val="008B2AFF"/>
    <w:rsid w:val="008B3C4A"/>
    <w:rsid w:val="008B565A"/>
    <w:rsid w:val="008C3414"/>
    <w:rsid w:val="008D030F"/>
    <w:rsid w:val="008D36D5"/>
    <w:rsid w:val="008D7B46"/>
    <w:rsid w:val="008E3903"/>
    <w:rsid w:val="008F083F"/>
    <w:rsid w:val="008F63E3"/>
    <w:rsid w:val="00900A8F"/>
    <w:rsid w:val="00913C3B"/>
    <w:rsid w:val="00915509"/>
    <w:rsid w:val="00920F06"/>
    <w:rsid w:val="00927388"/>
    <w:rsid w:val="009274FE"/>
    <w:rsid w:val="00932C2D"/>
    <w:rsid w:val="009360A7"/>
    <w:rsid w:val="009401AC"/>
    <w:rsid w:val="00940323"/>
    <w:rsid w:val="009475B7"/>
    <w:rsid w:val="009563CA"/>
    <w:rsid w:val="0095668F"/>
    <w:rsid w:val="0095758E"/>
    <w:rsid w:val="009613AC"/>
    <w:rsid w:val="0096613B"/>
    <w:rsid w:val="00980643"/>
    <w:rsid w:val="00986E7D"/>
    <w:rsid w:val="009933E4"/>
    <w:rsid w:val="00995101"/>
    <w:rsid w:val="009A42EF"/>
    <w:rsid w:val="009B46BC"/>
    <w:rsid w:val="009B61C3"/>
    <w:rsid w:val="009C71E5"/>
    <w:rsid w:val="009C7B4F"/>
    <w:rsid w:val="009D2DAE"/>
    <w:rsid w:val="009D3F6C"/>
    <w:rsid w:val="009E0721"/>
    <w:rsid w:val="009E1F06"/>
    <w:rsid w:val="009F4EB3"/>
    <w:rsid w:val="009F5F6C"/>
    <w:rsid w:val="009F7D3E"/>
    <w:rsid w:val="00A06D48"/>
    <w:rsid w:val="00A21834"/>
    <w:rsid w:val="00A31C17"/>
    <w:rsid w:val="00A31FDE"/>
    <w:rsid w:val="00A35AC2"/>
    <w:rsid w:val="00A37C77"/>
    <w:rsid w:val="00A5418D"/>
    <w:rsid w:val="00A57675"/>
    <w:rsid w:val="00A725C2"/>
    <w:rsid w:val="00A769EE"/>
    <w:rsid w:val="00A810A5"/>
    <w:rsid w:val="00A87F7E"/>
    <w:rsid w:val="00A9616A"/>
    <w:rsid w:val="00A96F68"/>
    <w:rsid w:val="00AA18B6"/>
    <w:rsid w:val="00AA2342"/>
    <w:rsid w:val="00AC4F98"/>
    <w:rsid w:val="00AD0304"/>
    <w:rsid w:val="00AD263E"/>
    <w:rsid w:val="00AD27BE"/>
    <w:rsid w:val="00AE3ACD"/>
    <w:rsid w:val="00AE47E2"/>
    <w:rsid w:val="00AF0F1A"/>
    <w:rsid w:val="00B01724"/>
    <w:rsid w:val="00B07D3E"/>
    <w:rsid w:val="00B1300D"/>
    <w:rsid w:val="00B15027"/>
    <w:rsid w:val="00B17E1A"/>
    <w:rsid w:val="00B21CF4"/>
    <w:rsid w:val="00B24300"/>
    <w:rsid w:val="00B25BBE"/>
    <w:rsid w:val="00B330C7"/>
    <w:rsid w:val="00B34736"/>
    <w:rsid w:val="00B55D51"/>
    <w:rsid w:val="00B629F0"/>
    <w:rsid w:val="00B63F15"/>
    <w:rsid w:val="00B9119B"/>
    <w:rsid w:val="00B953C5"/>
    <w:rsid w:val="00B96A3B"/>
    <w:rsid w:val="00BA51A8"/>
    <w:rsid w:val="00BB2DC5"/>
    <w:rsid w:val="00BB5F7E"/>
    <w:rsid w:val="00BC1B84"/>
    <w:rsid w:val="00BC26F6"/>
    <w:rsid w:val="00BC4833"/>
    <w:rsid w:val="00BD3122"/>
    <w:rsid w:val="00BD40DA"/>
    <w:rsid w:val="00BF3D67"/>
    <w:rsid w:val="00BF6514"/>
    <w:rsid w:val="00C160AF"/>
    <w:rsid w:val="00C17970"/>
    <w:rsid w:val="00C22299"/>
    <w:rsid w:val="00C2269D"/>
    <w:rsid w:val="00C25609"/>
    <w:rsid w:val="00C262D7"/>
    <w:rsid w:val="00C26607"/>
    <w:rsid w:val="00C32187"/>
    <w:rsid w:val="00C359C3"/>
    <w:rsid w:val="00C35CF1"/>
    <w:rsid w:val="00C5257A"/>
    <w:rsid w:val="00C600FF"/>
    <w:rsid w:val="00C60D75"/>
    <w:rsid w:val="00C64CEA"/>
    <w:rsid w:val="00C70471"/>
    <w:rsid w:val="00C73012"/>
    <w:rsid w:val="00C76295"/>
    <w:rsid w:val="00C763DD"/>
    <w:rsid w:val="00C803C2"/>
    <w:rsid w:val="00C805CE"/>
    <w:rsid w:val="00C84FC0"/>
    <w:rsid w:val="00C9244A"/>
    <w:rsid w:val="00C9781A"/>
    <w:rsid w:val="00CB0E5D"/>
    <w:rsid w:val="00CB5DA3"/>
    <w:rsid w:val="00CB6F6B"/>
    <w:rsid w:val="00CC3976"/>
    <w:rsid w:val="00CC5968"/>
    <w:rsid w:val="00CC720E"/>
    <w:rsid w:val="00CE09B7"/>
    <w:rsid w:val="00CE1961"/>
    <w:rsid w:val="00CE1DF5"/>
    <w:rsid w:val="00CE31E6"/>
    <w:rsid w:val="00CE3B74"/>
    <w:rsid w:val="00CF42E2"/>
    <w:rsid w:val="00CF7916"/>
    <w:rsid w:val="00D10433"/>
    <w:rsid w:val="00D158F3"/>
    <w:rsid w:val="00D15A1F"/>
    <w:rsid w:val="00D15FDC"/>
    <w:rsid w:val="00D16523"/>
    <w:rsid w:val="00D2470E"/>
    <w:rsid w:val="00D3665C"/>
    <w:rsid w:val="00D508CC"/>
    <w:rsid w:val="00D50F4B"/>
    <w:rsid w:val="00D60547"/>
    <w:rsid w:val="00D61E79"/>
    <w:rsid w:val="00D66444"/>
    <w:rsid w:val="00D66552"/>
    <w:rsid w:val="00D76353"/>
    <w:rsid w:val="00D8086E"/>
    <w:rsid w:val="00DA0711"/>
    <w:rsid w:val="00DB21CF"/>
    <w:rsid w:val="00DB28BB"/>
    <w:rsid w:val="00DC603F"/>
    <w:rsid w:val="00DC6169"/>
    <w:rsid w:val="00DD3C0D"/>
    <w:rsid w:val="00DD4864"/>
    <w:rsid w:val="00DD71A2"/>
    <w:rsid w:val="00DE1DC4"/>
    <w:rsid w:val="00DF189C"/>
    <w:rsid w:val="00E010F5"/>
    <w:rsid w:val="00E05B5A"/>
    <w:rsid w:val="00E0639C"/>
    <w:rsid w:val="00E067E6"/>
    <w:rsid w:val="00E071AD"/>
    <w:rsid w:val="00E12531"/>
    <w:rsid w:val="00E13EA9"/>
    <w:rsid w:val="00E143B0"/>
    <w:rsid w:val="00E23BAC"/>
    <w:rsid w:val="00E2752E"/>
    <w:rsid w:val="00E3312C"/>
    <w:rsid w:val="00E4012D"/>
    <w:rsid w:val="00E41228"/>
    <w:rsid w:val="00E55891"/>
    <w:rsid w:val="00E6283A"/>
    <w:rsid w:val="00E71CEA"/>
    <w:rsid w:val="00E732A3"/>
    <w:rsid w:val="00E83A85"/>
    <w:rsid w:val="00E9026B"/>
    <w:rsid w:val="00E90FC4"/>
    <w:rsid w:val="00E96599"/>
    <w:rsid w:val="00EA01EC"/>
    <w:rsid w:val="00EA15B0"/>
    <w:rsid w:val="00EA5D63"/>
    <w:rsid w:val="00EA5D97"/>
    <w:rsid w:val="00EB0BDB"/>
    <w:rsid w:val="00EB3D35"/>
    <w:rsid w:val="00EB7031"/>
    <w:rsid w:val="00EC4393"/>
    <w:rsid w:val="00EC4FE3"/>
    <w:rsid w:val="00EC5124"/>
    <w:rsid w:val="00ED2236"/>
    <w:rsid w:val="00ED3DB2"/>
    <w:rsid w:val="00EE1C07"/>
    <w:rsid w:val="00EE2C91"/>
    <w:rsid w:val="00EE3979"/>
    <w:rsid w:val="00EF138C"/>
    <w:rsid w:val="00EF3813"/>
    <w:rsid w:val="00EF6538"/>
    <w:rsid w:val="00F008D8"/>
    <w:rsid w:val="00F034CE"/>
    <w:rsid w:val="00F10A0F"/>
    <w:rsid w:val="00F1562C"/>
    <w:rsid w:val="00F25714"/>
    <w:rsid w:val="00F26C01"/>
    <w:rsid w:val="00F3446D"/>
    <w:rsid w:val="00F40284"/>
    <w:rsid w:val="00F44C74"/>
    <w:rsid w:val="00F53380"/>
    <w:rsid w:val="00F619D1"/>
    <w:rsid w:val="00F61D7D"/>
    <w:rsid w:val="00F67976"/>
    <w:rsid w:val="00F70BE1"/>
    <w:rsid w:val="00F716D5"/>
    <w:rsid w:val="00F729E7"/>
    <w:rsid w:val="00F74023"/>
    <w:rsid w:val="00F75AB1"/>
    <w:rsid w:val="00F85443"/>
    <w:rsid w:val="00F85929"/>
    <w:rsid w:val="00FA6541"/>
    <w:rsid w:val="00FB3ED3"/>
    <w:rsid w:val="00FB4408"/>
    <w:rsid w:val="00FB50D4"/>
    <w:rsid w:val="00FB7933"/>
    <w:rsid w:val="00FC0862"/>
    <w:rsid w:val="00FC70FB"/>
    <w:rsid w:val="00FD143D"/>
    <w:rsid w:val="00FD3F0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233F6"/>
  <w15:docId w15:val="{04AE7AEE-3CC5-417F-84B7-E96744BA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680F6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96613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680F6B"/>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680F6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680F6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680F6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680F6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680F6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80F6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80F6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6613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680F6B"/>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680F6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680F6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680F6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680F6B"/>
    <w:pPr>
      <w:spacing w:after="0"/>
      <w:ind w:firstLine="0"/>
    </w:pPr>
    <w:rPr>
      <w:rFonts w:eastAsiaTheme="minorEastAsia"/>
    </w:rPr>
  </w:style>
  <w:style w:type="paragraph" w:styleId="TOC2">
    <w:name w:val="toc 2"/>
    <w:basedOn w:val="Normal"/>
    <w:next w:val="Normal"/>
    <w:autoRedefine/>
    <w:uiPriority w:val="39"/>
    <w:unhideWhenUsed/>
    <w:qFormat/>
    <w:rsid w:val="00680F6B"/>
    <w:pPr>
      <w:spacing w:after="0"/>
      <w:ind w:left="221"/>
    </w:pPr>
    <w:rPr>
      <w:rFonts w:eastAsiaTheme="minorEastAsia"/>
    </w:rPr>
  </w:style>
  <w:style w:type="paragraph" w:styleId="TOC3">
    <w:name w:val="toc 3"/>
    <w:basedOn w:val="Normal"/>
    <w:next w:val="Normal"/>
    <w:autoRedefine/>
    <w:uiPriority w:val="39"/>
    <w:unhideWhenUsed/>
    <w:qFormat/>
    <w:rsid w:val="00680F6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680F6B"/>
    <w:rPr>
      <w:rFonts w:cs="2  Lotus"/>
      <w:smallCaps/>
      <w:color w:val="auto"/>
      <w:szCs w:val="28"/>
      <w:u w:val="single"/>
    </w:rPr>
  </w:style>
  <w:style w:type="character" w:styleId="IntenseReference">
    <w:name w:val="Intense Reference"/>
    <w:uiPriority w:val="32"/>
    <w:qFormat/>
    <w:rsid w:val="00680F6B"/>
    <w:rPr>
      <w:rFonts w:cs="2  Lotus"/>
      <w:b/>
      <w:bCs/>
      <w:smallCaps/>
      <w:color w:val="auto"/>
      <w:spacing w:val="5"/>
      <w:szCs w:val="28"/>
      <w:u w:val="single"/>
    </w:rPr>
  </w:style>
  <w:style w:type="character" w:styleId="BookTitle">
    <w:name w:val="Book Title"/>
    <w:uiPriority w:val="33"/>
    <w:qFormat/>
    <w:rsid w:val="00680F6B"/>
    <w:rPr>
      <w:rFonts w:cs="2  Titr"/>
      <w:b/>
      <w:bCs/>
      <w:smallCaps/>
      <w:spacing w:val="5"/>
      <w:szCs w:val="100"/>
    </w:rPr>
  </w:style>
  <w:style w:type="paragraph" w:styleId="TOCHeading">
    <w:name w:val="TOC Heading"/>
    <w:basedOn w:val="Heading1"/>
    <w:next w:val="Normal"/>
    <w:uiPriority w:val="39"/>
    <w:unhideWhenUsed/>
    <w:qFormat/>
    <w:rsid w:val="00680F6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680F6B"/>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680F6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680F6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680F6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80F6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680F6B"/>
    <w:pPr>
      <w:spacing w:after="0"/>
      <w:ind w:left="658"/>
    </w:pPr>
    <w:rPr>
      <w:rFonts w:eastAsia="Times New Roman"/>
    </w:rPr>
  </w:style>
  <w:style w:type="paragraph" w:styleId="TOC5">
    <w:name w:val="toc 5"/>
    <w:basedOn w:val="Normal"/>
    <w:next w:val="Normal"/>
    <w:autoRedefine/>
    <w:uiPriority w:val="39"/>
    <w:semiHidden/>
    <w:unhideWhenUsed/>
    <w:qFormat/>
    <w:rsid w:val="00680F6B"/>
    <w:pPr>
      <w:spacing w:after="0"/>
      <w:ind w:left="879"/>
    </w:pPr>
    <w:rPr>
      <w:rFonts w:eastAsia="Times New Roman"/>
    </w:rPr>
  </w:style>
  <w:style w:type="paragraph" w:styleId="TOC6">
    <w:name w:val="toc 6"/>
    <w:basedOn w:val="Normal"/>
    <w:next w:val="Normal"/>
    <w:autoRedefine/>
    <w:uiPriority w:val="39"/>
    <w:semiHidden/>
    <w:unhideWhenUsed/>
    <w:qFormat/>
    <w:rsid w:val="00680F6B"/>
    <w:pPr>
      <w:spacing w:after="0"/>
      <w:ind w:left="1100"/>
    </w:pPr>
    <w:rPr>
      <w:rFonts w:eastAsia="Times New Roman"/>
    </w:rPr>
  </w:style>
  <w:style w:type="paragraph" w:styleId="TOC7">
    <w:name w:val="toc 7"/>
    <w:basedOn w:val="Normal"/>
    <w:next w:val="Normal"/>
    <w:autoRedefine/>
    <w:uiPriority w:val="39"/>
    <w:semiHidden/>
    <w:unhideWhenUsed/>
    <w:qFormat/>
    <w:rsid w:val="00680F6B"/>
    <w:pPr>
      <w:spacing w:after="0"/>
      <w:ind w:left="1321"/>
    </w:pPr>
    <w:rPr>
      <w:rFonts w:eastAsia="Times New Roman"/>
    </w:rPr>
  </w:style>
  <w:style w:type="paragraph" w:styleId="Caption">
    <w:name w:val="caption"/>
    <w:basedOn w:val="Normal"/>
    <w:next w:val="Normal"/>
    <w:uiPriority w:val="35"/>
    <w:semiHidden/>
    <w:unhideWhenUsed/>
    <w:qFormat/>
    <w:rsid w:val="00680F6B"/>
    <w:rPr>
      <w:rFonts w:eastAsia="Times New Roman"/>
      <w:b/>
      <w:bCs/>
      <w:sz w:val="20"/>
      <w:szCs w:val="20"/>
    </w:rPr>
  </w:style>
  <w:style w:type="paragraph" w:styleId="Title">
    <w:name w:val="Title"/>
    <w:basedOn w:val="Normal"/>
    <w:next w:val="Normal"/>
    <w:link w:val="TitleChar"/>
    <w:autoRedefine/>
    <w:uiPriority w:val="10"/>
    <w:qFormat/>
    <w:rsid w:val="00680F6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80F6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80F6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680F6B"/>
    <w:rPr>
      <w:rFonts w:ascii="Cambria" w:eastAsia="2  Badr" w:hAnsi="Cambria" w:cs="Karim"/>
      <w:i/>
      <w:spacing w:val="15"/>
      <w:sz w:val="24"/>
      <w:szCs w:val="60"/>
    </w:rPr>
  </w:style>
  <w:style w:type="character" w:styleId="Emphasis">
    <w:name w:val="Emphasis"/>
    <w:uiPriority w:val="20"/>
    <w:qFormat/>
    <w:rsid w:val="00680F6B"/>
    <w:rPr>
      <w:rFonts w:cs="2  Lotus"/>
      <w:i/>
      <w:iCs/>
      <w:color w:val="808080"/>
      <w:szCs w:val="32"/>
    </w:rPr>
  </w:style>
  <w:style w:type="character" w:customStyle="1" w:styleId="NoSpacingChar">
    <w:name w:val="No Spacing Char"/>
    <w:aliases w:val="متن عربي Char"/>
    <w:link w:val="NoSpacing"/>
    <w:uiPriority w:val="1"/>
    <w:rsid w:val="00680F6B"/>
    <w:rPr>
      <w:rFonts w:eastAsia="2  Lotus" w:cs="2  Badr"/>
      <w:bCs/>
      <w:sz w:val="72"/>
      <w:szCs w:val="28"/>
    </w:rPr>
  </w:style>
  <w:style w:type="paragraph" w:styleId="ListParagraph">
    <w:name w:val="List Paragraph"/>
    <w:basedOn w:val="Normal"/>
    <w:link w:val="ListParagraphChar"/>
    <w:autoRedefine/>
    <w:uiPriority w:val="34"/>
    <w:qFormat/>
    <w:rsid w:val="00680F6B"/>
    <w:pPr>
      <w:ind w:left="1134" w:firstLine="0"/>
    </w:pPr>
    <w:rPr>
      <w:rFonts w:ascii="Calibri" w:eastAsia="2  Lotus" w:hAnsi="Calibri" w:cs="2  Lotus"/>
      <w:sz w:val="22"/>
    </w:rPr>
  </w:style>
  <w:style w:type="character" w:customStyle="1" w:styleId="ListParagraphChar">
    <w:name w:val="List Paragraph Char"/>
    <w:link w:val="ListParagraph"/>
    <w:uiPriority w:val="34"/>
    <w:rsid w:val="00680F6B"/>
    <w:rPr>
      <w:rFonts w:eastAsia="2  Lotus" w:cs="2  Lotus"/>
      <w:sz w:val="22"/>
      <w:szCs w:val="28"/>
    </w:rPr>
  </w:style>
  <w:style w:type="paragraph" w:styleId="Quote">
    <w:name w:val="Quote"/>
    <w:basedOn w:val="Normal"/>
    <w:next w:val="Normal"/>
    <w:link w:val="QuoteChar"/>
    <w:autoRedefine/>
    <w:uiPriority w:val="29"/>
    <w:qFormat/>
    <w:rsid w:val="00680F6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680F6B"/>
    <w:rPr>
      <w:rFonts w:cs="B Lotus"/>
      <w:i/>
      <w:szCs w:val="30"/>
    </w:rPr>
  </w:style>
  <w:style w:type="paragraph" w:styleId="IntenseQuote">
    <w:name w:val="Intense Quote"/>
    <w:basedOn w:val="Normal"/>
    <w:next w:val="Normal"/>
    <w:link w:val="IntenseQuoteChar"/>
    <w:autoRedefine/>
    <w:uiPriority w:val="30"/>
    <w:qFormat/>
    <w:rsid w:val="00680F6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680F6B"/>
    <w:rPr>
      <w:rFonts w:eastAsia="2  Lotus" w:cs="B Lotus"/>
      <w:b/>
      <w:bCs/>
      <w:i/>
      <w:szCs w:val="30"/>
    </w:rPr>
  </w:style>
  <w:style w:type="character" w:styleId="SubtleEmphasis">
    <w:name w:val="Subtle Emphasis"/>
    <w:uiPriority w:val="19"/>
    <w:qFormat/>
    <w:rsid w:val="00680F6B"/>
    <w:rPr>
      <w:rFonts w:cs="2  Lotus"/>
      <w:i/>
      <w:iCs/>
      <w:color w:val="4A442A"/>
      <w:szCs w:val="32"/>
      <w:u w:val="none"/>
    </w:rPr>
  </w:style>
  <w:style w:type="character" w:styleId="IntenseEmphasis">
    <w:name w:val="Intense Emphasis"/>
    <w:uiPriority w:val="21"/>
    <w:qFormat/>
    <w:rsid w:val="00680F6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680F6B"/>
    <w:rPr>
      <w:b/>
      <w:bCs/>
    </w:rPr>
  </w:style>
  <w:style w:type="character" w:styleId="CommentReference">
    <w:name w:val="annotation reference"/>
    <w:basedOn w:val="DefaultParagraphFont"/>
    <w:uiPriority w:val="99"/>
    <w:semiHidden/>
    <w:unhideWhenUsed/>
    <w:rsid w:val="005B7848"/>
    <w:rPr>
      <w:sz w:val="16"/>
      <w:szCs w:val="16"/>
    </w:rPr>
  </w:style>
  <w:style w:type="paragraph" w:styleId="CommentText">
    <w:name w:val="annotation text"/>
    <w:basedOn w:val="Normal"/>
    <w:link w:val="CommentTextChar"/>
    <w:uiPriority w:val="99"/>
    <w:semiHidden/>
    <w:unhideWhenUsed/>
    <w:rsid w:val="005B7848"/>
    <w:rPr>
      <w:sz w:val="20"/>
      <w:szCs w:val="20"/>
    </w:rPr>
  </w:style>
  <w:style w:type="character" w:customStyle="1" w:styleId="CommentTextChar">
    <w:name w:val="Comment Text Char"/>
    <w:basedOn w:val="DefaultParagraphFont"/>
    <w:link w:val="CommentText"/>
    <w:uiPriority w:val="99"/>
    <w:semiHidden/>
    <w:rsid w:val="005B7848"/>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5B7848"/>
    <w:rPr>
      <w:b/>
      <w:bCs/>
    </w:rPr>
  </w:style>
  <w:style w:type="character" w:customStyle="1" w:styleId="CommentSubjectChar">
    <w:name w:val="Comment Subject Char"/>
    <w:basedOn w:val="CommentTextChar"/>
    <w:link w:val="CommentSubject"/>
    <w:uiPriority w:val="99"/>
    <w:semiHidden/>
    <w:rsid w:val="005B7848"/>
    <w:rPr>
      <w:rFonts w:ascii="Traditional Arabic" w:eastAsia="2  Badr" w:hAnsi="Traditional Arabic" w:cs="Traditional Arabic"/>
      <w:b/>
      <w:bCs/>
    </w:rPr>
  </w:style>
  <w:style w:type="paragraph" w:styleId="NormalWeb">
    <w:name w:val="Normal (Web)"/>
    <w:basedOn w:val="Normal"/>
    <w:uiPriority w:val="99"/>
    <w:semiHidden/>
    <w:unhideWhenUsed/>
    <w:rsid w:val="00E71CEA"/>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3569">
      <w:bodyDiv w:val="1"/>
      <w:marLeft w:val="0"/>
      <w:marRight w:val="0"/>
      <w:marTop w:val="0"/>
      <w:marBottom w:val="0"/>
      <w:divBdr>
        <w:top w:val="none" w:sz="0" w:space="0" w:color="auto"/>
        <w:left w:val="none" w:sz="0" w:space="0" w:color="auto"/>
        <w:bottom w:val="none" w:sz="0" w:space="0" w:color="auto"/>
        <w:right w:val="none" w:sz="0" w:space="0" w:color="auto"/>
      </w:divBdr>
    </w:div>
    <w:div w:id="248345818">
      <w:bodyDiv w:val="1"/>
      <w:marLeft w:val="0"/>
      <w:marRight w:val="0"/>
      <w:marTop w:val="0"/>
      <w:marBottom w:val="0"/>
      <w:divBdr>
        <w:top w:val="none" w:sz="0" w:space="0" w:color="auto"/>
        <w:left w:val="none" w:sz="0" w:space="0" w:color="auto"/>
        <w:bottom w:val="none" w:sz="0" w:space="0" w:color="auto"/>
        <w:right w:val="none" w:sz="0" w:space="0" w:color="auto"/>
      </w:divBdr>
    </w:div>
    <w:div w:id="409884318">
      <w:bodyDiv w:val="1"/>
      <w:marLeft w:val="0"/>
      <w:marRight w:val="0"/>
      <w:marTop w:val="0"/>
      <w:marBottom w:val="0"/>
      <w:divBdr>
        <w:top w:val="none" w:sz="0" w:space="0" w:color="auto"/>
        <w:left w:val="none" w:sz="0" w:space="0" w:color="auto"/>
        <w:bottom w:val="none" w:sz="0" w:space="0" w:color="auto"/>
        <w:right w:val="none" w:sz="0" w:space="0" w:color="auto"/>
      </w:divBdr>
    </w:div>
    <w:div w:id="484006501">
      <w:bodyDiv w:val="1"/>
      <w:marLeft w:val="0"/>
      <w:marRight w:val="0"/>
      <w:marTop w:val="0"/>
      <w:marBottom w:val="0"/>
      <w:divBdr>
        <w:top w:val="none" w:sz="0" w:space="0" w:color="auto"/>
        <w:left w:val="none" w:sz="0" w:space="0" w:color="auto"/>
        <w:bottom w:val="none" w:sz="0" w:space="0" w:color="auto"/>
        <w:right w:val="none" w:sz="0" w:space="0" w:color="auto"/>
      </w:divBdr>
    </w:div>
    <w:div w:id="503278495">
      <w:bodyDiv w:val="1"/>
      <w:marLeft w:val="0"/>
      <w:marRight w:val="0"/>
      <w:marTop w:val="0"/>
      <w:marBottom w:val="0"/>
      <w:divBdr>
        <w:top w:val="none" w:sz="0" w:space="0" w:color="auto"/>
        <w:left w:val="none" w:sz="0" w:space="0" w:color="auto"/>
        <w:bottom w:val="none" w:sz="0" w:space="0" w:color="auto"/>
        <w:right w:val="none" w:sz="0" w:space="0" w:color="auto"/>
      </w:divBdr>
    </w:div>
    <w:div w:id="837844392">
      <w:bodyDiv w:val="1"/>
      <w:marLeft w:val="0"/>
      <w:marRight w:val="0"/>
      <w:marTop w:val="0"/>
      <w:marBottom w:val="0"/>
      <w:divBdr>
        <w:top w:val="none" w:sz="0" w:space="0" w:color="auto"/>
        <w:left w:val="none" w:sz="0" w:space="0" w:color="auto"/>
        <w:bottom w:val="none" w:sz="0" w:space="0" w:color="auto"/>
        <w:right w:val="none" w:sz="0" w:space="0" w:color="auto"/>
      </w:divBdr>
    </w:div>
    <w:div w:id="900211532">
      <w:bodyDiv w:val="1"/>
      <w:marLeft w:val="0"/>
      <w:marRight w:val="0"/>
      <w:marTop w:val="0"/>
      <w:marBottom w:val="0"/>
      <w:divBdr>
        <w:top w:val="none" w:sz="0" w:space="0" w:color="auto"/>
        <w:left w:val="none" w:sz="0" w:space="0" w:color="auto"/>
        <w:bottom w:val="none" w:sz="0" w:space="0" w:color="auto"/>
        <w:right w:val="none" w:sz="0" w:space="0" w:color="auto"/>
      </w:divBdr>
    </w:div>
    <w:div w:id="937906086">
      <w:bodyDiv w:val="1"/>
      <w:marLeft w:val="0"/>
      <w:marRight w:val="0"/>
      <w:marTop w:val="0"/>
      <w:marBottom w:val="0"/>
      <w:divBdr>
        <w:top w:val="none" w:sz="0" w:space="0" w:color="auto"/>
        <w:left w:val="none" w:sz="0" w:space="0" w:color="auto"/>
        <w:bottom w:val="none" w:sz="0" w:space="0" w:color="auto"/>
        <w:right w:val="none" w:sz="0" w:space="0" w:color="auto"/>
      </w:divBdr>
    </w:div>
    <w:div w:id="1187064930">
      <w:bodyDiv w:val="1"/>
      <w:marLeft w:val="0"/>
      <w:marRight w:val="0"/>
      <w:marTop w:val="0"/>
      <w:marBottom w:val="0"/>
      <w:divBdr>
        <w:top w:val="none" w:sz="0" w:space="0" w:color="auto"/>
        <w:left w:val="none" w:sz="0" w:space="0" w:color="auto"/>
        <w:bottom w:val="none" w:sz="0" w:space="0" w:color="auto"/>
        <w:right w:val="none" w:sz="0" w:space="0" w:color="auto"/>
      </w:divBdr>
    </w:div>
    <w:div w:id="1302153519">
      <w:bodyDiv w:val="1"/>
      <w:marLeft w:val="0"/>
      <w:marRight w:val="0"/>
      <w:marTop w:val="0"/>
      <w:marBottom w:val="0"/>
      <w:divBdr>
        <w:top w:val="none" w:sz="0" w:space="0" w:color="auto"/>
        <w:left w:val="none" w:sz="0" w:space="0" w:color="auto"/>
        <w:bottom w:val="none" w:sz="0" w:space="0" w:color="auto"/>
        <w:right w:val="none" w:sz="0" w:space="0" w:color="auto"/>
      </w:divBdr>
    </w:div>
    <w:div w:id="1451708406">
      <w:bodyDiv w:val="1"/>
      <w:marLeft w:val="0"/>
      <w:marRight w:val="0"/>
      <w:marTop w:val="0"/>
      <w:marBottom w:val="0"/>
      <w:divBdr>
        <w:top w:val="none" w:sz="0" w:space="0" w:color="auto"/>
        <w:left w:val="none" w:sz="0" w:space="0" w:color="auto"/>
        <w:bottom w:val="none" w:sz="0" w:space="0" w:color="auto"/>
        <w:right w:val="none" w:sz="0" w:space="0" w:color="auto"/>
      </w:divBdr>
    </w:div>
    <w:div w:id="1925721908">
      <w:bodyDiv w:val="1"/>
      <w:marLeft w:val="0"/>
      <w:marRight w:val="0"/>
      <w:marTop w:val="0"/>
      <w:marBottom w:val="0"/>
      <w:divBdr>
        <w:top w:val="none" w:sz="0" w:space="0" w:color="auto"/>
        <w:left w:val="none" w:sz="0" w:space="0" w:color="auto"/>
        <w:bottom w:val="none" w:sz="0" w:space="0" w:color="auto"/>
        <w:right w:val="none" w:sz="0" w:space="0" w:color="auto"/>
      </w:divBdr>
    </w:div>
    <w:div w:id="2130270549">
      <w:bodyDiv w:val="1"/>
      <w:marLeft w:val="0"/>
      <w:marRight w:val="0"/>
      <w:marTop w:val="0"/>
      <w:marBottom w:val="0"/>
      <w:divBdr>
        <w:top w:val="none" w:sz="0" w:space="0" w:color="auto"/>
        <w:left w:val="none" w:sz="0" w:space="0" w:color="auto"/>
        <w:bottom w:val="none" w:sz="0" w:space="0" w:color="auto"/>
        <w:right w:val="none" w:sz="0" w:space="0" w:color="auto"/>
      </w:divBdr>
    </w:div>
    <w:div w:id="21443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3E6DE-DB93-463D-BB0B-1F11EAA50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872</TotalTime>
  <Pages>9</Pages>
  <Words>2191</Words>
  <Characters>12492</Characters>
  <Application>Microsoft Office Word</Application>
  <DocSecurity>0</DocSecurity>
  <Lines>104</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MOHAMMADI</dc:creator>
  <cp:lastModifiedBy>A.Akbarian</cp:lastModifiedBy>
  <cp:revision>94</cp:revision>
  <dcterms:created xsi:type="dcterms:W3CDTF">2019-11-22T14:37:00Z</dcterms:created>
  <dcterms:modified xsi:type="dcterms:W3CDTF">2020-01-01T04:22:00Z</dcterms:modified>
</cp:coreProperties>
</file>