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562721199"/>
        <w:docPartObj>
          <w:docPartGallery w:val="Table of Contents"/>
          <w:docPartUnique/>
        </w:docPartObj>
      </w:sdtPr>
      <w:sdtEndPr>
        <w:rPr>
          <w:b/>
          <w:noProof/>
        </w:rPr>
      </w:sdtEndPr>
      <w:sdtContent>
        <w:bookmarkEnd w:id="0" w:displacedByCustomXml="prev"/>
        <w:p w14:paraId="02DCE899" w14:textId="25C12B73" w:rsidR="005A047D" w:rsidRPr="00A21A66" w:rsidRDefault="005A047D" w:rsidP="005A047D">
          <w:pPr>
            <w:pStyle w:val="TOCHeading"/>
            <w:rPr>
              <w:rFonts w:cs="Traditional Arabic"/>
            </w:rPr>
          </w:pPr>
          <w:r w:rsidRPr="00A21A66">
            <w:rPr>
              <w:rFonts w:cs="Traditional Arabic" w:hint="cs"/>
              <w:rtl/>
            </w:rPr>
            <w:t>فهرست</w:t>
          </w:r>
        </w:p>
        <w:p w14:paraId="5CAFF937" w14:textId="77777777" w:rsidR="005A047D" w:rsidRPr="00A21A66" w:rsidRDefault="005A047D" w:rsidP="005A047D">
          <w:pPr>
            <w:pStyle w:val="TOC1"/>
            <w:tabs>
              <w:tab w:val="right" w:leader="dot" w:pos="9350"/>
            </w:tabs>
            <w:rPr>
              <w:noProof/>
              <w:sz w:val="22"/>
              <w:szCs w:val="22"/>
              <w:lang w:bidi="ar-SA"/>
            </w:rPr>
          </w:pPr>
          <w:r w:rsidRPr="00A21A66">
            <w:fldChar w:fldCharType="begin"/>
          </w:r>
          <w:r w:rsidRPr="00A21A66">
            <w:instrText xml:space="preserve"> TOC \o "1-3" \h \z \u </w:instrText>
          </w:r>
          <w:r w:rsidRPr="00A21A66">
            <w:fldChar w:fldCharType="separate"/>
          </w:r>
          <w:hyperlink w:anchor="_Toc33013296" w:history="1">
            <w:r w:rsidRPr="00A21A66">
              <w:rPr>
                <w:rStyle w:val="Hyperlink"/>
                <w:noProof/>
                <w:rtl/>
              </w:rPr>
              <w:t>اشاره:</w:t>
            </w:r>
            <w:r w:rsidRPr="00A21A66">
              <w:rPr>
                <w:noProof/>
                <w:webHidden/>
              </w:rPr>
              <w:tab/>
            </w:r>
            <w:r w:rsidRPr="00A21A66">
              <w:rPr>
                <w:noProof/>
                <w:webHidden/>
              </w:rPr>
              <w:fldChar w:fldCharType="begin"/>
            </w:r>
            <w:r w:rsidRPr="00A21A66">
              <w:rPr>
                <w:noProof/>
                <w:webHidden/>
              </w:rPr>
              <w:instrText xml:space="preserve"> PAGEREF _Toc33013296 \h </w:instrText>
            </w:r>
            <w:r w:rsidRPr="00A21A66">
              <w:rPr>
                <w:noProof/>
                <w:webHidden/>
              </w:rPr>
            </w:r>
            <w:r w:rsidRPr="00A21A66">
              <w:rPr>
                <w:noProof/>
                <w:webHidden/>
              </w:rPr>
              <w:fldChar w:fldCharType="separate"/>
            </w:r>
            <w:r w:rsidRPr="00A21A66">
              <w:rPr>
                <w:noProof/>
                <w:webHidden/>
              </w:rPr>
              <w:t>2</w:t>
            </w:r>
            <w:r w:rsidRPr="00A21A66">
              <w:rPr>
                <w:noProof/>
                <w:webHidden/>
              </w:rPr>
              <w:fldChar w:fldCharType="end"/>
            </w:r>
          </w:hyperlink>
        </w:p>
        <w:p w14:paraId="65F89882" w14:textId="77777777" w:rsidR="005A047D" w:rsidRPr="00A21A66" w:rsidRDefault="008725B7" w:rsidP="005A047D">
          <w:pPr>
            <w:pStyle w:val="TOC1"/>
            <w:tabs>
              <w:tab w:val="right" w:leader="dot" w:pos="9350"/>
            </w:tabs>
            <w:rPr>
              <w:noProof/>
              <w:sz w:val="22"/>
              <w:szCs w:val="22"/>
              <w:lang w:bidi="ar-SA"/>
            </w:rPr>
          </w:pPr>
          <w:hyperlink w:anchor="_Toc33013297" w:history="1">
            <w:r w:rsidR="005A047D" w:rsidRPr="00A21A66">
              <w:rPr>
                <w:rStyle w:val="Hyperlink"/>
                <w:noProof/>
                <w:rtl/>
              </w:rPr>
              <w:t>آ</w:t>
            </w:r>
            <w:r w:rsidR="005A047D" w:rsidRPr="00A21A66">
              <w:rPr>
                <w:rStyle w:val="Hyperlink"/>
                <w:rFonts w:hint="cs"/>
                <w:noProof/>
                <w:rtl/>
              </w:rPr>
              <w:t>ی</w:t>
            </w:r>
            <w:r w:rsidR="005A047D" w:rsidRPr="00A21A66">
              <w:rPr>
                <w:rStyle w:val="Hyperlink"/>
                <w:rFonts w:hint="eastAsia"/>
                <w:noProof/>
                <w:rtl/>
              </w:rPr>
              <w:t>ه</w:t>
            </w:r>
            <w:r w:rsidR="005A047D" w:rsidRPr="00A21A66">
              <w:rPr>
                <w:rStyle w:val="Hyperlink"/>
                <w:noProof/>
                <w:rtl/>
              </w:rPr>
              <w:t xml:space="preserve"> چهارم: آ</w:t>
            </w:r>
            <w:r w:rsidR="005A047D" w:rsidRPr="00A21A66">
              <w:rPr>
                <w:rStyle w:val="Hyperlink"/>
                <w:rFonts w:hint="cs"/>
                <w:noProof/>
                <w:rtl/>
              </w:rPr>
              <w:t>ی</w:t>
            </w:r>
            <w:r w:rsidR="005A047D" w:rsidRPr="00A21A66">
              <w:rPr>
                <w:rStyle w:val="Hyperlink"/>
                <w:rFonts w:hint="eastAsia"/>
                <w:noProof/>
                <w:rtl/>
              </w:rPr>
              <w:t>ه</w:t>
            </w:r>
            <w:r w:rsidR="005A047D" w:rsidRPr="00A21A66">
              <w:rPr>
                <w:rStyle w:val="Hyperlink"/>
                <w:noProof/>
                <w:rtl/>
              </w:rPr>
              <w:t xml:space="preserve"> 30 بقره</w:t>
            </w:r>
            <w:r w:rsidR="005A047D" w:rsidRPr="00A21A66">
              <w:rPr>
                <w:noProof/>
                <w:webHidden/>
              </w:rPr>
              <w:tab/>
            </w:r>
            <w:r w:rsidR="005A047D" w:rsidRPr="00A21A66">
              <w:rPr>
                <w:noProof/>
                <w:webHidden/>
              </w:rPr>
              <w:fldChar w:fldCharType="begin"/>
            </w:r>
            <w:r w:rsidR="005A047D" w:rsidRPr="00A21A66">
              <w:rPr>
                <w:noProof/>
                <w:webHidden/>
              </w:rPr>
              <w:instrText xml:space="preserve"> PAGEREF _Toc33013297 \h </w:instrText>
            </w:r>
            <w:r w:rsidR="005A047D" w:rsidRPr="00A21A66">
              <w:rPr>
                <w:noProof/>
                <w:webHidden/>
              </w:rPr>
            </w:r>
            <w:r w:rsidR="005A047D" w:rsidRPr="00A21A66">
              <w:rPr>
                <w:noProof/>
                <w:webHidden/>
              </w:rPr>
              <w:fldChar w:fldCharType="separate"/>
            </w:r>
            <w:r w:rsidR="005A047D" w:rsidRPr="00A21A66">
              <w:rPr>
                <w:noProof/>
                <w:webHidden/>
              </w:rPr>
              <w:t>2</w:t>
            </w:r>
            <w:r w:rsidR="005A047D" w:rsidRPr="00A21A66">
              <w:rPr>
                <w:noProof/>
                <w:webHidden/>
              </w:rPr>
              <w:fldChar w:fldCharType="end"/>
            </w:r>
          </w:hyperlink>
        </w:p>
        <w:p w14:paraId="0CFF91CA" w14:textId="77777777" w:rsidR="005A047D" w:rsidRPr="00A21A66" w:rsidRDefault="008725B7" w:rsidP="005A047D">
          <w:pPr>
            <w:pStyle w:val="TOC1"/>
            <w:tabs>
              <w:tab w:val="right" w:leader="dot" w:pos="9350"/>
            </w:tabs>
            <w:rPr>
              <w:noProof/>
              <w:sz w:val="22"/>
              <w:szCs w:val="22"/>
              <w:lang w:bidi="ar-SA"/>
            </w:rPr>
          </w:pPr>
          <w:hyperlink w:anchor="_Toc33013298" w:history="1">
            <w:r w:rsidR="005A047D" w:rsidRPr="00A21A66">
              <w:rPr>
                <w:rStyle w:val="Hyperlink"/>
                <w:noProof/>
                <w:rtl/>
              </w:rPr>
              <w:t>نکته اول:</w:t>
            </w:r>
            <w:r w:rsidR="005A047D" w:rsidRPr="00A21A66">
              <w:rPr>
                <w:noProof/>
                <w:webHidden/>
              </w:rPr>
              <w:tab/>
            </w:r>
            <w:r w:rsidR="005A047D" w:rsidRPr="00A21A66">
              <w:rPr>
                <w:noProof/>
                <w:webHidden/>
              </w:rPr>
              <w:fldChar w:fldCharType="begin"/>
            </w:r>
            <w:r w:rsidR="005A047D" w:rsidRPr="00A21A66">
              <w:rPr>
                <w:noProof/>
                <w:webHidden/>
              </w:rPr>
              <w:instrText xml:space="preserve"> PAGEREF _Toc33013298 \h </w:instrText>
            </w:r>
            <w:r w:rsidR="005A047D" w:rsidRPr="00A21A66">
              <w:rPr>
                <w:noProof/>
                <w:webHidden/>
              </w:rPr>
            </w:r>
            <w:r w:rsidR="005A047D" w:rsidRPr="00A21A66">
              <w:rPr>
                <w:noProof/>
                <w:webHidden/>
              </w:rPr>
              <w:fldChar w:fldCharType="separate"/>
            </w:r>
            <w:r w:rsidR="005A047D" w:rsidRPr="00A21A66">
              <w:rPr>
                <w:noProof/>
                <w:webHidden/>
              </w:rPr>
              <w:t>2</w:t>
            </w:r>
            <w:r w:rsidR="005A047D" w:rsidRPr="00A21A66">
              <w:rPr>
                <w:noProof/>
                <w:webHidden/>
              </w:rPr>
              <w:fldChar w:fldCharType="end"/>
            </w:r>
          </w:hyperlink>
        </w:p>
        <w:p w14:paraId="4388AEB3" w14:textId="77777777" w:rsidR="005A047D" w:rsidRPr="00A21A66" w:rsidRDefault="008725B7" w:rsidP="005A047D">
          <w:pPr>
            <w:pStyle w:val="TOC1"/>
            <w:tabs>
              <w:tab w:val="right" w:leader="dot" w:pos="9350"/>
            </w:tabs>
            <w:rPr>
              <w:noProof/>
              <w:sz w:val="22"/>
              <w:szCs w:val="22"/>
              <w:lang w:bidi="ar-SA"/>
            </w:rPr>
          </w:pPr>
          <w:hyperlink w:anchor="_Toc33013299" w:history="1">
            <w:r w:rsidR="005A047D" w:rsidRPr="00A21A66">
              <w:rPr>
                <w:rStyle w:val="Hyperlink"/>
                <w:noProof/>
                <w:rtl/>
              </w:rPr>
              <w:t>نکته دوم:</w:t>
            </w:r>
            <w:r w:rsidR="005A047D" w:rsidRPr="00A21A66">
              <w:rPr>
                <w:noProof/>
                <w:webHidden/>
              </w:rPr>
              <w:tab/>
            </w:r>
            <w:r w:rsidR="005A047D" w:rsidRPr="00A21A66">
              <w:rPr>
                <w:noProof/>
                <w:webHidden/>
              </w:rPr>
              <w:fldChar w:fldCharType="begin"/>
            </w:r>
            <w:r w:rsidR="005A047D" w:rsidRPr="00A21A66">
              <w:rPr>
                <w:noProof/>
                <w:webHidden/>
              </w:rPr>
              <w:instrText xml:space="preserve"> PAGEREF _Toc33013299 \h </w:instrText>
            </w:r>
            <w:r w:rsidR="005A047D" w:rsidRPr="00A21A66">
              <w:rPr>
                <w:noProof/>
                <w:webHidden/>
              </w:rPr>
            </w:r>
            <w:r w:rsidR="005A047D" w:rsidRPr="00A21A66">
              <w:rPr>
                <w:noProof/>
                <w:webHidden/>
              </w:rPr>
              <w:fldChar w:fldCharType="separate"/>
            </w:r>
            <w:r w:rsidR="005A047D" w:rsidRPr="00A21A66">
              <w:rPr>
                <w:noProof/>
                <w:webHidden/>
              </w:rPr>
              <w:t>3</w:t>
            </w:r>
            <w:r w:rsidR="005A047D" w:rsidRPr="00A21A66">
              <w:rPr>
                <w:noProof/>
                <w:webHidden/>
              </w:rPr>
              <w:fldChar w:fldCharType="end"/>
            </w:r>
          </w:hyperlink>
        </w:p>
        <w:p w14:paraId="6DA2EB55" w14:textId="77777777" w:rsidR="005A047D" w:rsidRPr="00A21A66" w:rsidRDefault="008725B7" w:rsidP="005A047D">
          <w:pPr>
            <w:pStyle w:val="TOC1"/>
            <w:tabs>
              <w:tab w:val="right" w:leader="dot" w:pos="9350"/>
            </w:tabs>
            <w:rPr>
              <w:noProof/>
              <w:sz w:val="22"/>
              <w:szCs w:val="22"/>
              <w:lang w:bidi="ar-SA"/>
            </w:rPr>
          </w:pPr>
          <w:hyperlink w:anchor="_Toc33013300" w:history="1">
            <w:r w:rsidR="005A047D" w:rsidRPr="00A21A66">
              <w:rPr>
                <w:rStyle w:val="Hyperlink"/>
                <w:noProof/>
                <w:rtl/>
              </w:rPr>
              <w:t>نکته سوم:</w:t>
            </w:r>
            <w:r w:rsidR="005A047D" w:rsidRPr="00A21A66">
              <w:rPr>
                <w:noProof/>
                <w:webHidden/>
              </w:rPr>
              <w:tab/>
            </w:r>
            <w:r w:rsidR="005A047D" w:rsidRPr="00A21A66">
              <w:rPr>
                <w:noProof/>
                <w:webHidden/>
              </w:rPr>
              <w:fldChar w:fldCharType="begin"/>
            </w:r>
            <w:r w:rsidR="005A047D" w:rsidRPr="00A21A66">
              <w:rPr>
                <w:noProof/>
                <w:webHidden/>
              </w:rPr>
              <w:instrText xml:space="preserve"> PAGEREF _Toc33013300 \h </w:instrText>
            </w:r>
            <w:r w:rsidR="005A047D" w:rsidRPr="00A21A66">
              <w:rPr>
                <w:noProof/>
                <w:webHidden/>
              </w:rPr>
            </w:r>
            <w:r w:rsidR="005A047D" w:rsidRPr="00A21A66">
              <w:rPr>
                <w:noProof/>
                <w:webHidden/>
              </w:rPr>
              <w:fldChar w:fldCharType="separate"/>
            </w:r>
            <w:r w:rsidR="005A047D" w:rsidRPr="00A21A66">
              <w:rPr>
                <w:noProof/>
                <w:webHidden/>
              </w:rPr>
              <w:t>4</w:t>
            </w:r>
            <w:r w:rsidR="005A047D" w:rsidRPr="00A21A66">
              <w:rPr>
                <w:noProof/>
                <w:webHidden/>
              </w:rPr>
              <w:fldChar w:fldCharType="end"/>
            </w:r>
          </w:hyperlink>
        </w:p>
        <w:p w14:paraId="1E2B01B5" w14:textId="77777777" w:rsidR="005A047D" w:rsidRPr="00A21A66" w:rsidRDefault="008725B7" w:rsidP="005A047D">
          <w:pPr>
            <w:pStyle w:val="TOC1"/>
            <w:tabs>
              <w:tab w:val="right" w:leader="dot" w:pos="9350"/>
            </w:tabs>
            <w:rPr>
              <w:noProof/>
              <w:sz w:val="22"/>
              <w:szCs w:val="22"/>
              <w:lang w:bidi="ar-SA"/>
            </w:rPr>
          </w:pPr>
          <w:hyperlink w:anchor="_Toc33013301" w:history="1">
            <w:r w:rsidR="005A047D" w:rsidRPr="00A21A66">
              <w:rPr>
                <w:rStyle w:val="Hyperlink"/>
                <w:noProof/>
                <w:rtl/>
              </w:rPr>
              <w:t>نکته چهارم:</w:t>
            </w:r>
            <w:r w:rsidR="005A047D" w:rsidRPr="00A21A66">
              <w:rPr>
                <w:noProof/>
                <w:webHidden/>
              </w:rPr>
              <w:tab/>
            </w:r>
            <w:r w:rsidR="005A047D" w:rsidRPr="00A21A66">
              <w:rPr>
                <w:noProof/>
                <w:webHidden/>
              </w:rPr>
              <w:fldChar w:fldCharType="begin"/>
            </w:r>
            <w:r w:rsidR="005A047D" w:rsidRPr="00A21A66">
              <w:rPr>
                <w:noProof/>
                <w:webHidden/>
              </w:rPr>
              <w:instrText xml:space="preserve"> PAGEREF _Toc33013301 \h </w:instrText>
            </w:r>
            <w:r w:rsidR="005A047D" w:rsidRPr="00A21A66">
              <w:rPr>
                <w:noProof/>
                <w:webHidden/>
              </w:rPr>
            </w:r>
            <w:r w:rsidR="005A047D" w:rsidRPr="00A21A66">
              <w:rPr>
                <w:noProof/>
                <w:webHidden/>
              </w:rPr>
              <w:fldChar w:fldCharType="separate"/>
            </w:r>
            <w:r w:rsidR="005A047D" w:rsidRPr="00A21A66">
              <w:rPr>
                <w:noProof/>
                <w:webHidden/>
              </w:rPr>
              <w:t>6</w:t>
            </w:r>
            <w:r w:rsidR="005A047D" w:rsidRPr="00A21A66">
              <w:rPr>
                <w:noProof/>
                <w:webHidden/>
              </w:rPr>
              <w:fldChar w:fldCharType="end"/>
            </w:r>
          </w:hyperlink>
        </w:p>
        <w:p w14:paraId="72ED50E5" w14:textId="77777777" w:rsidR="005A047D" w:rsidRPr="00A21A66" w:rsidRDefault="008725B7" w:rsidP="005A047D">
          <w:pPr>
            <w:pStyle w:val="TOC1"/>
            <w:tabs>
              <w:tab w:val="right" w:leader="dot" w:pos="9350"/>
            </w:tabs>
            <w:rPr>
              <w:noProof/>
              <w:sz w:val="22"/>
              <w:szCs w:val="22"/>
              <w:lang w:bidi="ar-SA"/>
            </w:rPr>
          </w:pPr>
          <w:hyperlink w:anchor="_Toc33013302" w:history="1">
            <w:r w:rsidR="005A047D" w:rsidRPr="00A21A66">
              <w:rPr>
                <w:rStyle w:val="Hyperlink"/>
                <w:noProof/>
                <w:rtl/>
              </w:rPr>
              <w:t>نکته پنجم:</w:t>
            </w:r>
            <w:r w:rsidR="005A047D" w:rsidRPr="00A21A66">
              <w:rPr>
                <w:noProof/>
                <w:webHidden/>
              </w:rPr>
              <w:tab/>
            </w:r>
            <w:r w:rsidR="005A047D" w:rsidRPr="00A21A66">
              <w:rPr>
                <w:noProof/>
                <w:webHidden/>
              </w:rPr>
              <w:fldChar w:fldCharType="begin"/>
            </w:r>
            <w:r w:rsidR="005A047D" w:rsidRPr="00A21A66">
              <w:rPr>
                <w:noProof/>
                <w:webHidden/>
              </w:rPr>
              <w:instrText xml:space="preserve"> PAGEREF _Toc33013302 \h </w:instrText>
            </w:r>
            <w:r w:rsidR="005A047D" w:rsidRPr="00A21A66">
              <w:rPr>
                <w:noProof/>
                <w:webHidden/>
              </w:rPr>
            </w:r>
            <w:r w:rsidR="005A047D" w:rsidRPr="00A21A66">
              <w:rPr>
                <w:noProof/>
                <w:webHidden/>
              </w:rPr>
              <w:fldChar w:fldCharType="separate"/>
            </w:r>
            <w:r w:rsidR="005A047D" w:rsidRPr="00A21A66">
              <w:rPr>
                <w:noProof/>
                <w:webHidden/>
              </w:rPr>
              <w:t>6</w:t>
            </w:r>
            <w:r w:rsidR="005A047D" w:rsidRPr="00A21A66">
              <w:rPr>
                <w:noProof/>
                <w:webHidden/>
              </w:rPr>
              <w:fldChar w:fldCharType="end"/>
            </w:r>
          </w:hyperlink>
        </w:p>
        <w:p w14:paraId="6FD3DBCB" w14:textId="154560B9" w:rsidR="005A047D" w:rsidRPr="00A21A66" w:rsidRDefault="005A047D" w:rsidP="005A047D">
          <w:r w:rsidRPr="00A21A66">
            <w:rPr>
              <w:b/>
              <w:bCs/>
              <w:noProof/>
            </w:rPr>
            <w:fldChar w:fldCharType="end"/>
          </w:r>
        </w:p>
      </w:sdtContent>
    </w:sdt>
    <w:p w14:paraId="5C7A9D9B" w14:textId="5C068AC0" w:rsidR="005A047D" w:rsidRPr="00A21A66" w:rsidRDefault="005A047D" w:rsidP="005A047D">
      <w:pPr>
        <w:tabs>
          <w:tab w:val="right" w:pos="9360"/>
        </w:tabs>
        <w:bidi w:val="0"/>
        <w:spacing w:after="0"/>
        <w:ind w:firstLine="0"/>
        <w:jc w:val="right"/>
        <w:rPr>
          <w:rtl/>
        </w:rPr>
      </w:pPr>
    </w:p>
    <w:p w14:paraId="0205C3B1" w14:textId="77777777" w:rsidR="005A047D" w:rsidRPr="00A21A66" w:rsidRDefault="005A047D" w:rsidP="005A047D">
      <w:pPr>
        <w:tabs>
          <w:tab w:val="right" w:pos="9360"/>
        </w:tabs>
        <w:bidi w:val="0"/>
        <w:spacing w:after="0"/>
        <w:ind w:firstLine="0"/>
        <w:jc w:val="left"/>
        <w:rPr>
          <w:rtl/>
        </w:rPr>
      </w:pPr>
      <w:r w:rsidRPr="00A21A66">
        <w:rPr>
          <w:rtl/>
        </w:rPr>
        <w:br w:type="page"/>
      </w:r>
      <w:r w:rsidRPr="00A21A66">
        <w:rPr>
          <w:rtl/>
        </w:rPr>
        <w:lastRenderedPageBreak/>
        <w:tab/>
      </w:r>
    </w:p>
    <w:p w14:paraId="7E4065D4" w14:textId="77777777" w:rsidR="00A21A66" w:rsidRPr="00A21A66" w:rsidRDefault="00A21A66" w:rsidP="00A21A66">
      <w:pPr>
        <w:jc w:val="center"/>
        <w:rPr>
          <w:b/>
          <w:rtl/>
        </w:rPr>
      </w:pPr>
      <w:bookmarkStart w:id="1" w:name="_Toc33013297"/>
      <w:r w:rsidRPr="00A21A66">
        <w:rPr>
          <w:b/>
          <w:rtl/>
        </w:rPr>
        <w:t>بسم‌الله الرحمن الرحیم</w:t>
      </w:r>
    </w:p>
    <w:p w14:paraId="078F76D2" w14:textId="77777777" w:rsidR="00A21A66" w:rsidRPr="00A21A66" w:rsidRDefault="00A21A66" w:rsidP="00A21A66">
      <w:pPr>
        <w:pStyle w:val="Heading1"/>
        <w:jc w:val="both"/>
        <w:rPr>
          <w:rtl/>
        </w:rPr>
      </w:pPr>
      <w:bookmarkStart w:id="2" w:name="_Toc513477529"/>
      <w:bookmarkStart w:id="3" w:name="_Toc525743064"/>
      <w:bookmarkStart w:id="4" w:name="_Toc3709528"/>
      <w:bookmarkStart w:id="5" w:name="_Toc3888353"/>
      <w:bookmarkStart w:id="6" w:name="_Toc27054673"/>
      <w:r w:rsidRPr="00A21A66">
        <w:rPr>
          <w:rtl/>
        </w:rPr>
        <w:t xml:space="preserve">موضوع: </w:t>
      </w:r>
      <w:r w:rsidRPr="00A21A66">
        <w:rPr>
          <w:color w:val="auto"/>
          <w:rtl/>
        </w:rPr>
        <w:t>فقه روابط اجتماعی /</w:t>
      </w:r>
      <w:bookmarkEnd w:id="2"/>
      <w:bookmarkEnd w:id="3"/>
      <w:r w:rsidRPr="00A21A66">
        <w:rPr>
          <w:color w:val="auto"/>
          <w:rtl/>
        </w:rPr>
        <w:t xml:space="preserve"> حب و بغ</w:t>
      </w:r>
      <w:bookmarkEnd w:id="4"/>
      <w:bookmarkEnd w:id="5"/>
      <w:r w:rsidRPr="00A21A66">
        <w:rPr>
          <w:color w:val="auto"/>
          <w:rtl/>
        </w:rPr>
        <w:t>ض</w:t>
      </w:r>
      <w:bookmarkEnd w:id="6"/>
    </w:p>
    <w:p w14:paraId="23F6F49B" w14:textId="2BBBFBB8" w:rsidR="005A047D" w:rsidRPr="00A21A66" w:rsidRDefault="005A047D" w:rsidP="005A047D">
      <w:pPr>
        <w:pStyle w:val="Heading1"/>
        <w:rPr>
          <w:rtl/>
        </w:rPr>
      </w:pPr>
      <w:r w:rsidRPr="00A21A66">
        <w:rPr>
          <w:rFonts w:hint="cs"/>
          <w:rtl/>
        </w:rPr>
        <w:t>آیه چهارم: آیه 30 بقره</w:t>
      </w:r>
      <w:bookmarkEnd w:id="1"/>
    </w:p>
    <w:p w14:paraId="284A93AA" w14:textId="2F45A89F" w:rsidR="006E0B3F" w:rsidRPr="00A21A66" w:rsidRDefault="00DD11E2" w:rsidP="006E0B3F">
      <w:r w:rsidRPr="00A21A66">
        <w:rPr>
          <w:rFonts w:hint="cs"/>
          <w:rtl/>
        </w:rPr>
        <w:t xml:space="preserve">آیه چهارم آیه شریفه </w:t>
      </w:r>
      <w:r w:rsidR="006E0B3F" w:rsidRPr="00A21A66">
        <w:t>0</w:t>
      </w:r>
      <w:r w:rsidRPr="00A21A66">
        <w:rPr>
          <w:rFonts w:hint="cs"/>
          <w:rtl/>
        </w:rPr>
        <w:t>3 سوره بقره است</w:t>
      </w:r>
      <w:r w:rsidR="00CA064B">
        <w:rPr>
          <w:rtl/>
        </w:rPr>
        <w:t>؛ که</w:t>
      </w:r>
      <w:r w:rsidRPr="00A21A66">
        <w:rPr>
          <w:rFonts w:hint="cs"/>
          <w:rtl/>
        </w:rPr>
        <w:t xml:space="preserve"> سه آیه شد. ملاحظه کردید که در آیه اول احتمال بیشتر گفتیم نگاه فقهی و حقوقی در آن دیده </w:t>
      </w:r>
      <w:r w:rsidR="006E0B3F" w:rsidRPr="00A21A66">
        <w:rPr>
          <w:rtl/>
        </w:rPr>
        <w:t>م</w:t>
      </w:r>
      <w:r w:rsidR="006E0B3F" w:rsidRPr="00A21A66">
        <w:rPr>
          <w:rFonts w:hint="cs"/>
          <w:rtl/>
        </w:rPr>
        <w:t>ی‌</w:t>
      </w:r>
      <w:r w:rsidR="006E0B3F" w:rsidRPr="00A21A66">
        <w:rPr>
          <w:rFonts w:hint="eastAsia"/>
          <w:rtl/>
        </w:rPr>
        <w:t>شود</w:t>
      </w:r>
      <w:r w:rsidRPr="00A21A66">
        <w:rPr>
          <w:rFonts w:hint="cs"/>
          <w:rtl/>
        </w:rPr>
        <w:t xml:space="preserve">. </w:t>
      </w:r>
      <w:r w:rsidR="00CA064B">
        <w:rPr>
          <w:rtl/>
        </w:rPr>
        <w:t>در آیات</w:t>
      </w:r>
      <w:r w:rsidRPr="00A21A66">
        <w:rPr>
          <w:rFonts w:hint="cs"/>
          <w:rtl/>
        </w:rPr>
        <w:t xml:space="preserve"> دو و سه نفی </w:t>
      </w:r>
      <w:r w:rsidR="006E0B3F" w:rsidRPr="00A21A66">
        <w:rPr>
          <w:rtl/>
        </w:rPr>
        <w:t>نم</w:t>
      </w:r>
      <w:r w:rsidR="006E0B3F" w:rsidRPr="00A21A66">
        <w:rPr>
          <w:rFonts w:hint="cs"/>
          <w:rtl/>
        </w:rPr>
        <w:t>ی‌</w:t>
      </w:r>
      <w:r w:rsidR="006E0B3F" w:rsidRPr="00A21A66">
        <w:rPr>
          <w:rFonts w:hint="eastAsia"/>
          <w:rtl/>
        </w:rPr>
        <w:t>کن</w:t>
      </w:r>
      <w:r w:rsidR="006E0B3F" w:rsidRPr="00A21A66">
        <w:rPr>
          <w:rFonts w:hint="cs"/>
          <w:rtl/>
        </w:rPr>
        <w:t>ی</w:t>
      </w:r>
      <w:r w:rsidR="006E0B3F" w:rsidRPr="00A21A66">
        <w:rPr>
          <w:rFonts w:hint="eastAsia"/>
          <w:rtl/>
        </w:rPr>
        <w:t>م</w:t>
      </w:r>
      <w:r w:rsidRPr="00A21A66">
        <w:rPr>
          <w:rFonts w:hint="cs"/>
          <w:rtl/>
        </w:rPr>
        <w:t xml:space="preserve"> ولی به آن قدرت و شدت گفته نشد گرچه نفی هم </w:t>
      </w:r>
      <w:r w:rsidR="006E0B3F" w:rsidRPr="00A21A66">
        <w:rPr>
          <w:rtl/>
        </w:rPr>
        <w:t>نم</w:t>
      </w:r>
      <w:r w:rsidR="006E0B3F" w:rsidRPr="00A21A66">
        <w:rPr>
          <w:rFonts w:hint="cs"/>
          <w:rtl/>
        </w:rPr>
        <w:t>ی‌</w:t>
      </w:r>
      <w:r w:rsidR="006E0B3F" w:rsidRPr="00A21A66">
        <w:rPr>
          <w:rFonts w:hint="eastAsia"/>
          <w:rtl/>
        </w:rPr>
        <w:t>شود</w:t>
      </w:r>
      <w:r w:rsidRPr="00A21A66">
        <w:rPr>
          <w:rFonts w:hint="cs"/>
          <w:rtl/>
        </w:rPr>
        <w:t xml:space="preserve"> کرد. وقتی به کتاب جهاد و امثال </w:t>
      </w:r>
      <w:r w:rsidR="006E0B3F" w:rsidRPr="00A21A66">
        <w:rPr>
          <w:rtl/>
        </w:rPr>
        <w:t>ا</w:t>
      </w:r>
      <w:r w:rsidR="006E0B3F" w:rsidRPr="00A21A66">
        <w:rPr>
          <w:rFonts w:hint="cs"/>
          <w:rtl/>
        </w:rPr>
        <w:t>ی</w:t>
      </w:r>
      <w:r w:rsidR="006E0B3F" w:rsidRPr="00A21A66">
        <w:rPr>
          <w:rFonts w:hint="eastAsia"/>
          <w:rtl/>
        </w:rPr>
        <w:t>ن‌ها</w:t>
      </w:r>
      <w:r w:rsidRPr="00A21A66">
        <w:rPr>
          <w:rFonts w:hint="cs"/>
          <w:rtl/>
        </w:rPr>
        <w:t xml:space="preserve"> مراجعه بکنیم </w:t>
      </w:r>
      <w:r w:rsidR="006E0B3F" w:rsidRPr="00A21A66">
        <w:rPr>
          <w:rtl/>
        </w:rPr>
        <w:t>م</w:t>
      </w:r>
      <w:r w:rsidR="006E0B3F" w:rsidRPr="00A21A66">
        <w:rPr>
          <w:rFonts w:hint="cs"/>
          <w:rtl/>
        </w:rPr>
        <w:t>ی‌</w:t>
      </w:r>
      <w:r w:rsidR="006E0B3F" w:rsidRPr="00A21A66">
        <w:rPr>
          <w:rFonts w:hint="eastAsia"/>
          <w:rtl/>
        </w:rPr>
        <w:t>ب</w:t>
      </w:r>
      <w:r w:rsidR="006E0B3F" w:rsidRPr="00A21A66">
        <w:rPr>
          <w:rFonts w:hint="cs"/>
          <w:rtl/>
        </w:rPr>
        <w:t>ی</w:t>
      </w:r>
      <w:r w:rsidR="006E0B3F" w:rsidRPr="00A21A66">
        <w:rPr>
          <w:rFonts w:hint="eastAsia"/>
          <w:rtl/>
        </w:rPr>
        <w:t>ن</w:t>
      </w:r>
      <w:r w:rsidR="006E0B3F" w:rsidRPr="00A21A66">
        <w:rPr>
          <w:rFonts w:hint="cs"/>
          <w:rtl/>
        </w:rPr>
        <w:t>ی</w:t>
      </w:r>
      <w:r w:rsidR="006E0B3F" w:rsidRPr="00A21A66">
        <w:rPr>
          <w:rFonts w:hint="eastAsia"/>
          <w:rtl/>
        </w:rPr>
        <w:t>م</w:t>
      </w:r>
      <w:r w:rsidRPr="00A21A66">
        <w:rPr>
          <w:rFonts w:hint="cs"/>
          <w:rtl/>
        </w:rPr>
        <w:t xml:space="preserve"> که تا آخر خط انسان کافر حربی در جنگ هم حرمتی دارد. این ظاهراً از </w:t>
      </w:r>
      <w:r w:rsidR="006E0B3F" w:rsidRPr="00A21A66">
        <w:rPr>
          <w:rtl/>
        </w:rPr>
        <w:t>هم</w:t>
      </w:r>
      <w:r w:rsidR="006E0B3F" w:rsidRPr="00A21A66">
        <w:rPr>
          <w:rFonts w:hint="cs"/>
          <w:rtl/>
        </w:rPr>
        <w:t>ی</w:t>
      </w:r>
      <w:r w:rsidR="006E0B3F" w:rsidRPr="00A21A66">
        <w:rPr>
          <w:rFonts w:hint="eastAsia"/>
          <w:rtl/>
        </w:rPr>
        <w:t>ن‌جا</w:t>
      </w:r>
      <w:r w:rsidRPr="00A21A66">
        <w:rPr>
          <w:rFonts w:hint="cs"/>
          <w:rtl/>
        </w:rPr>
        <w:t xml:space="preserve"> برخاسته، منتها تعریف دقیق </w:t>
      </w:r>
      <w:r w:rsidR="006E0B3F" w:rsidRPr="00A21A66">
        <w:rPr>
          <w:rtl/>
        </w:rPr>
        <w:t>آن‌ها</w:t>
      </w:r>
      <w:r w:rsidRPr="00A21A66">
        <w:rPr>
          <w:rFonts w:hint="cs"/>
          <w:rtl/>
        </w:rPr>
        <w:t xml:space="preserve"> و ظرایف و دقائق </w:t>
      </w:r>
      <w:r w:rsidR="006E0B3F" w:rsidRPr="00A21A66">
        <w:rPr>
          <w:rtl/>
        </w:rPr>
        <w:t>آن‌ها</w:t>
      </w:r>
      <w:r w:rsidRPr="00A21A66">
        <w:rPr>
          <w:rFonts w:hint="cs"/>
          <w:rtl/>
        </w:rPr>
        <w:t xml:space="preserve"> با توجه به روایات مشخص </w:t>
      </w:r>
      <w:r w:rsidR="006E0B3F" w:rsidRPr="00A21A66">
        <w:rPr>
          <w:rtl/>
        </w:rPr>
        <w:t>م</w:t>
      </w:r>
      <w:r w:rsidR="006E0B3F" w:rsidRPr="00A21A66">
        <w:rPr>
          <w:rFonts w:hint="cs"/>
          <w:rtl/>
        </w:rPr>
        <w:t>ی‌</w:t>
      </w:r>
      <w:r w:rsidR="006E0B3F" w:rsidRPr="00A21A66">
        <w:rPr>
          <w:rFonts w:hint="eastAsia"/>
          <w:rtl/>
        </w:rPr>
        <w:t>شود</w:t>
      </w:r>
      <w:r w:rsidRPr="00A21A66">
        <w:rPr>
          <w:rFonts w:hint="cs"/>
          <w:rtl/>
        </w:rPr>
        <w:t xml:space="preserve">. </w:t>
      </w:r>
      <w:r w:rsidR="000964A5" w:rsidRPr="00A21A66">
        <w:rPr>
          <w:rFonts w:hint="cs"/>
          <w:rtl/>
        </w:rPr>
        <w:t xml:space="preserve">از باب اینکه یک مجمل کلی را بیان </w:t>
      </w:r>
      <w:r w:rsidR="006E0B3F" w:rsidRPr="00A21A66">
        <w:rPr>
          <w:rtl/>
        </w:rPr>
        <w:t>م</w:t>
      </w:r>
      <w:r w:rsidR="006E0B3F" w:rsidRPr="00A21A66">
        <w:rPr>
          <w:rFonts w:hint="cs"/>
          <w:rtl/>
        </w:rPr>
        <w:t>ی‌</w:t>
      </w:r>
      <w:r w:rsidR="006E0B3F" w:rsidRPr="00A21A66">
        <w:rPr>
          <w:rFonts w:hint="eastAsia"/>
          <w:rtl/>
        </w:rPr>
        <w:t>کند</w:t>
      </w:r>
      <w:r w:rsidR="000964A5" w:rsidRPr="00A21A66">
        <w:rPr>
          <w:rFonts w:hint="cs"/>
          <w:rtl/>
        </w:rPr>
        <w:t xml:space="preserve"> یا از باب اینکه یک نوع اطلاق استقرائی یا بدلی در آن وجود دارد بیان </w:t>
      </w:r>
      <w:r w:rsidR="006E0B3F" w:rsidRPr="00A21A66">
        <w:rPr>
          <w:rtl/>
        </w:rPr>
        <w:t>م</w:t>
      </w:r>
      <w:r w:rsidR="006E0B3F" w:rsidRPr="00A21A66">
        <w:rPr>
          <w:rFonts w:hint="cs"/>
          <w:rtl/>
        </w:rPr>
        <w:t>ی‌</w:t>
      </w:r>
      <w:r w:rsidR="006E0B3F" w:rsidRPr="00A21A66">
        <w:rPr>
          <w:rFonts w:hint="eastAsia"/>
          <w:rtl/>
        </w:rPr>
        <w:t>شود</w:t>
      </w:r>
      <w:r w:rsidR="000964A5" w:rsidRPr="00A21A66">
        <w:rPr>
          <w:rFonts w:hint="cs"/>
          <w:rtl/>
        </w:rPr>
        <w:t xml:space="preserve">. </w:t>
      </w:r>
      <w:r w:rsidR="006E0B3F" w:rsidRPr="00A21A66">
        <w:rPr>
          <w:rtl/>
        </w:rPr>
        <w:t>آ</w:t>
      </w:r>
      <w:r w:rsidR="006E0B3F" w:rsidRPr="00A21A66">
        <w:rPr>
          <w:rFonts w:hint="cs"/>
          <w:rtl/>
        </w:rPr>
        <w:t>ی</w:t>
      </w:r>
      <w:r w:rsidR="006E0B3F" w:rsidRPr="00A21A66">
        <w:rPr>
          <w:rFonts w:hint="eastAsia"/>
          <w:rtl/>
        </w:rPr>
        <w:t>ه‌</w:t>
      </w:r>
      <w:r w:rsidR="000964A5" w:rsidRPr="00A21A66">
        <w:rPr>
          <w:rFonts w:hint="cs"/>
          <w:rtl/>
        </w:rPr>
        <w:t xml:space="preserve"> چهارم </w:t>
      </w:r>
      <w:r w:rsidR="006E0B3F" w:rsidRPr="00A21A66">
        <w:rPr>
          <w:rtl/>
        </w:rPr>
        <w:t>آ</w:t>
      </w:r>
      <w:r w:rsidR="006E0B3F" w:rsidRPr="00A21A66">
        <w:rPr>
          <w:rFonts w:hint="cs"/>
          <w:rtl/>
        </w:rPr>
        <w:t>ی</w:t>
      </w:r>
      <w:r w:rsidR="006E0B3F" w:rsidRPr="00A21A66">
        <w:rPr>
          <w:rFonts w:hint="eastAsia"/>
          <w:rtl/>
        </w:rPr>
        <w:t>ه‌</w:t>
      </w:r>
      <w:r w:rsidR="000964A5" w:rsidRPr="00A21A66">
        <w:rPr>
          <w:rFonts w:hint="cs"/>
          <w:rtl/>
        </w:rPr>
        <w:t xml:space="preserve"> 30 سوره بقره است</w:t>
      </w:r>
      <w:r w:rsidR="00CA064B">
        <w:rPr>
          <w:rtl/>
        </w:rPr>
        <w:t xml:space="preserve"> </w:t>
      </w:r>
      <w:r w:rsidR="000964A5" w:rsidRPr="00A21A66">
        <w:rPr>
          <w:rFonts w:hint="cs"/>
          <w:rtl/>
        </w:rPr>
        <w:t xml:space="preserve">که آیه مشهوری است و خداوند </w:t>
      </w:r>
      <w:r w:rsidR="006E0B3F" w:rsidRPr="00A21A66">
        <w:rPr>
          <w:rtl/>
        </w:rPr>
        <w:t>م</w:t>
      </w:r>
      <w:r w:rsidR="006E0B3F" w:rsidRPr="00A21A66">
        <w:rPr>
          <w:rFonts w:hint="cs"/>
          <w:rtl/>
        </w:rPr>
        <w:t>ی‌</w:t>
      </w:r>
      <w:r w:rsidR="006E0B3F" w:rsidRPr="00A21A66">
        <w:rPr>
          <w:rFonts w:hint="eastAsia"/>
          <w:rtl/>
        </w:rPr>
        <w:t>فرما</w:t>
      </w:r>
      <w:r w:rsidR="006E0B3F" w:rsidRPr="00A21A66">
        <w:rPr>
          <w:rFonts w:hint="cs"/>
          <w:rtl/>
        </w:rPr>
        <w:t>ی</w:t>
      </w:r>
      <w:r w:rsidR="006E0B3F" w:rsidRPr="00A21A66">
        <w:rPr>
          <w:rFonts w:hint="eastAsia"/>
          <w:rtl/>
        </w:rPr>
        <w:t>د</w:t>
      </w:r>
      <w:r w:rsidR="000964A5" w:rsidRPr="00A21A66">
        <w:rPr>
          <w:rFonts w:hint="cs"/>
          <w:rtl/>
        </w:rPr>
        <w:t>:</w:t>
      </w:r>
    </w:p>
    <w:p w14:paraId="0315182F" w14:textId="1D71DBD1" w:rsidR="006E0B3F" w:rsidRPr="00CA064B" w:rsidRDefault="00A21A66" w:rsidP="00CA064B">
      <w:pPr>
        <w:pStyle w:val="NormalWeb"/>
        <w:bidi/>
        <w:rPr>
          <w:rFonts w:ascii="Traditional Arabic" w:hAnsi="Traditional Arabic" w:cs="Traditional Arabic"/>
          <w:color w:val="000000"/>
          <w:sz w:val="28"/>
          <w:szCs w:val="28"/>
          <w:lang w:bidi="fa-IR"/>
        </w:rPr>
      </w:pPr>
      <w:r w:rsidRPr="00395925">
        <w:rPr>
          <w:rFonts w:ascii="Traditional Arabic" w:hAnsi="Traditional Arabic" w:cs="Traditional Arabic"/>
          <w:b/>
          <w:bCs/>
          <w:color w:val="007200"/>
          <w:sz w:val="28"/>
          <w:szCs w:val="28"/>
          <w:rtl/>
          <w:lang w:bidi="fa-IR"/>
        </w:rPr>
        <w:t>﴿وَ إِذْ قالَ رَبُّكَ لِلْمَلائِكَةِ إِنِّي جاعِلٌ فِي الْأَرْضِ خَليفَةً قالُوا أَ تَجْعَلُ فيها مَنْ يُفْسِدُ فيها وَ يَسْفِكُ الدِّماءَ وَ نَحْنُ نُسَبِّحُ بِحَمْدِكَ وَ نُقَدِّسُ لَكَ قالَ إِنِّي أَعْلَمُ ما لا تَعْلَمُون﴾</w:t>
      </w:r>
      <w:r w:rsidR="006E0B3F" w:rsidRPr="00395925">
        <w:rPr>
          <w:rFonts w:ascii="Traditional Arabic" w:hAnsi="Traditional Arabic" w:cs="Traditional Arabic" w:hint="cs"/>
          <w:color w:val="000000"/>
          <w:sz w:val="28"/>
          <w:szCs w:val="28"/>
          <w:rtl/>
          <w:lang w:bidi="fa-IR"/>
        </w:rPr>
        <w:t>‏</w:t>
      </w:r>
      <w:r w:rsidR="003738E2" w:rsidRPr="00395925">
        <w:rPr>
          <w:rStyle w:val="FootnoteReference"/>
          <w:rFonts w:ascii="Traditional Arabic" w:hAnsi="Traditional Arabic" w:cs="Traditional Arabic"/>
          <w:color w:val="000000"/>
          <w:sz w:val="28"/>
          <w:szCs w:val="28"/>
          <w:rtl/>
          <w:lang w:bidi="fa-IR"/>
        </w:rPr>
        <w:footnoteReference w:id="1"/>
      </w:r>
    </w:p>
    <w:p w14:paraId="2A18043B" w14:textId="6B34F553" w:rsidR="003D09D1" w:rsidRPr="00A21A66" w:rsidRDefault="000964A5" w:rsidP="004A6426">
      <w:r w:rsidRPr="00A21A66">
        <w:rPr>
          <w:rFonts w:hint="cs"/>
          <w:rtl/>
        </w:rPr>
        <w:t xml:space="preserve">همان </w:t>
      </w:r>
      <w:r w:rsidR="006E0B3F" w:rsidRPr="00A21A66">
        <w:rPr>
          <w:rtl/>
        </w:rPr>
        <w:t>قصه‌</w:t>
      </w:r>
      <w:r w:rsidRPr="00A21A66">
        <w:rPr>
          <w:rFonts w:hint="cs"/>
          <w:rtl/>
        </w:rPr>
        <w:t xml:space="preserve"> طولانی گفتگوی خداوند با ملائکه که </w:t>
      </w:r>
      <w:r w:rsidR="006E0B3F" w:rsidRPr="00A21A66">
        <w:rPr>
          <w:rtl/>
        </w:rPr>
        <w:t>درباره‌</w:t>
      </w:r>
      <w:r w:rsidRPr="00A21A66">
        <w:rPr>
          <w:rFonts w:hint="cs"/>
          <w:rtl/>
        </w:rPr>
        <w:t xml:space="preserve"> خلقت انسان است. آن آیات نکات و مطالب متعددی دارد ولی اوج قصه این است که</w:t>
      </w:r>
      <w:r w:rsidR="00CA064B">
        <w:rPr>
          <w:rtl/>
        </w:rPr>
        <w:t xml:space="preserve"> </w:t>
      </w:r>
      <w:r w:rsidRPr="00A21A66">
        <w:rPr>
          <w:rFonts w:hint="cs"/>
          <w:rtl/>
        </w:rPr>
        <w:t>خدا فرمود</w:t>
      </w:r>
      <w:r w:rsidR="004A6426" w:rsidRPr="00A21A66">
        <w:rPr>
          <w:rFonts w:hint="cs"/>
          <w:rtl/>
        </w:rPr>
        <w:t xml:space="preserve"> </w:t>
      </w:r>
      <w:r w:rsidR="00A21A66">
        <w:rPr>
          <w:b/>
          <w:bCs/>
          <w:color w:val="007200"/>
          <w:rtl/>
        </w:rPr>
        <w:t>﴿إِنِّي جاعِلٌ فِي الْأَرْضِ خَليفَةً﴾</w:t>
      </w:r>
      <w:r w:rsidRPr="00A21A66">
        <w:rPr>
          <w:rFonts w:hint="cs"/>
          <w:rtl/>
        </w:rPr>
        <w:t>. در این آیه چند نکته است:</w:t>
      </w:r>
    </w:p>
    <w:p w14:paraId="167BFA53" w14:textId="36014F84" w:rsidR="004A6426" w:rsidRPr="00A21A66" w:rsidRDefault="004A6426" w:rsidP="004A6426">
      <w:pPr>
        <w:pStyle w:val="Heading1"/>
        <w:rPr>
          <w:rtl/>
        </w:rPr>
      </w:pPr>
      <w:bookmarkStart w:id="7" w:name="_Toc33013298"/>
      <w:r w:rsidRPr="00A21A66">
        <w:rPr>
          <w:rFonts w:hint="cs"/>
          <w:rtl/>
        </w:rPr>
        <w:t>نکته اول:</w:t>
      </w:r>
      <w:bookmarkEnd w:id="7"/>
    </w:p>
    <w:p w14:paraId="30A3CF89" w14:textId="14E92539" w:rsidR="000964A5" w:rsidRPr="00A21A66" w:rsidRDefault="000964A5" w:rsidP="004A6426">
      <w:pPr>
        <w:rPr>
          <w:rtl/>
        </w:rPr>
      </w:pPr>
      <w:r w:rsidRPr="00A21A66">
        <w:rPr>
          <w:rFonts w:hint="cs"/>
          <w:rtl/>
        </w:rPr>
        <w:t xml:space="preserve"> منظور از خلیفه چیست؟ بعضی </w:t>
      </w:r>
      <w:r w:rsidR="006E0B3F" w:rsidRPr="00A21A66">
        <w:rPr>
          <w:rtl/>
        </w:rPr>
        <w:t>گفته‌اند</w:t>
      </w:r>
      <w:r w:rsidRPr="00A21A66">
        <w:rPr>
          <w:rFonts w:hint="cs"/>
          <w:rtl/>
        </w:rPr>
        <w:t xml:space="preserve"> که مقصود از خلیفه خلافت و جایگزینی یک نسلی از آدم نسبت به </w:t>
      </w:r>
      <w:r w:rsidR="006E0B3F" w:rsidRPr="00A21A66">
        <w:rPr>
          <w:rtl/>
        </w:rPr>
        <w:t>نسل‌ها</w:t>
      </w:r>
      <w:r w:rsidR="006E0B3F" w:rsidRPr="00A21A66">
        <w:rPr>
          <w:rFonts w:hint="cs"/>
          <w:rtl/>
        </w:rPr>
        <w:t>ی</w:t>
      </w:r>
      <w:r w:rsidRPr="00A21A66">
        <w:rPr>
          <w:rFonts w:hint="cs"/>
          <w:rtl/>
        </w:rPr>
        <w:t xml:space="preserve"> دیگری است که </w:t>
      </w:r>
      <w:r w:rsidR="006E0B3F" w:rsidRPr="00A21A66">
        <w:rPr>
          <w:rtl/>
        </w:rPr>
        <w:t>منقرض‌شده‌اند</w:t>
      </w:r>
      <w:r w:rsidRPr="00A21A66">
        <w:rPr>
          <w:rFonts w:hint="cs"/>
          <w:rtl/>
        </w:rPr>
        <w:t>؛ یک احتمال است</w:t>
      </w:r>
      <w:r w:rsidR="00FA4898" w:rsidRPr="00A21A66">
        <w:rPr>
          <w:rFonts w:hint="cs"/>
          <w:rtl/>
        </w:rPr>
        <w:t xml:space="preserve"> اینکه گفته خلیفه قرار </w:t>
      </w:r>
      <w:r w:rsidR="006E0B3F" w:rsidRPr="00A21A66">
        <w:rPr>
          <w:rtl/>
        </w:rPr>
        <w:t>م</w:t>
      </w:r>
      <w:r w:rsidR="006E0B3F" w:rsidRPr="00A21A66">
        <w:rPr>
          <w:rFonts w:hint="cs"/>
          <w:rtl/>
        </w:rPr>
        <w:t>ی‌</w:t>
      </w:r>
      <w:r w:rsidR="006E0B3F" w:rsidRPr="00A21A66">
        <w:rPr>
          <w:rFonts w:hint="eastAsia"/>
          <w:rtl/>
        </w:rPr>
        <w:t>دهم</w:t>
      </w:r>
      <w:r w:rsidR="00FA4898" w:rsidRPr="00A21A66">
        <w:rPr>
          <w:rFonts w:hint="cs"/>
          <w:rtl/>
        </w:rPr>
        <w:t xml:space="preserve"> این نسل را جای </w:t>
      </w:r>
      <w:r w:rsidR="006E0B3F" w:rsidRPr="00A21A66">
        <w:rPr>
          <w:rtl/>
        </w:rPr>
        <w:t>نسل‌ها</w:t>
      </w:r>
      <w:r w:rsidR="006E0B3F" w:rsidRPr="00A21A66">
        <w:rPr>
          <w:rFonts w:hint="cs"/>
          <w:rtl/>
        </w:rPr>
        <w:t>ی</w:t>
      </w:r>
      <w:r w:rsidR="00FA4898" w:rsidRPr="00A21A66">
        <w:rPr>
          <w:rFonts w:hint="cs"/>
          <w:rtl/>
        </w:rPr>
        <w:t xml:space="preserve"> پیشین آدم قرار </w:t>
      </w:r>
      <w:r w:rsidR="006E0B3F" w:rsidRPr="00A21A66">
        <w:rPr>
          <w:rtl/>
        </w:rPr>
        <w:t>م</w:t>
      </w:r>
      <w:r w:rsidR="006E0B3F" w:rsidRPr="00A21A66">
        <w:rPr>
          <w:rFonts w:hint="cs"/>
          <w:rtl/>
        </w:rPr>
        <w:t>ی‌</w:t>
      </w:r>
      <w:r w:rsidR="006E0B3F" w:rsidRPr="00A21A66">
        <w:rPr>
          <w:rFonts w:hint="eastAsia"/>
          <w:rtl/>
        </w:rPr>
        <w:t>دهم</w:t>
      </w:r>
      <w:r w:rsidR="00FA4898" w:rsidRPr="00A21A66">
        <w:rPr>
          <w:rFonts w:hint="cs"/>
          <w:rtl/>
        </w:rPr>
        <w:t xml:space="preserve"> در روایت هم دارد که این نسل از بشر و انسان که به </w:t>
      </w:r>
      <w:r w:rsidR="006E0B3F" w:rsidRPr="00A21A66">
        <w:rPr>
          <w:rtl/>
        </w:rPr>
        <w:t>آدم</w:t>
      </w:r>
      <w:r w:rsidR="00FA4898" w:rsidRPr="00A21A66">
        <w:rPr>
          <w:rFonts w:hint="cs"/>
          <w:rtl/>
        </w:rPr>
        <w:t xml:space="preserve"> و حوا </w:t>
      </w:r>
      <w:r w:rsidR="006E0B3F" w:rsidRPr="00A21A66">
        <w:rPr>
          <w:rtl/>
        </w:rPr>
        <w:t>نسل‌ها</w:t>
      </w:r>
      <w:r w:rsidR="006E0B3F" w:rsidRPr="00A21A66">
        <w:rPr>
          <w:rFonts w:hint="cs"/>
          <w:rtl/>
        </w:rPr>
        <w:t>ی</w:t>
      </w:r>
      <w:r w:rsidR="00FA4898" w:rsidRPr="00A21A66">
        <w:rPr>
          <w:rFonts w:hint="cs"/>
          <w:rtl/>
        </w:rPr>
        <w:t xml:space="preserve"> متوالی بوده اینکه کجا زندگی </w:t>
      </w:r>
      <w:r w:rsidR="006E0B3F" w:rsidRPr="00A21A66">
        <w:rPr>
          <w:rtl/>
        </w:rPr>
        <w:t>م</w:t>
      </w:r>
      <w:r w:rsidR="006E0B3F" w:rsidRPr="00A21A66">
        <w:rPr>
          <w:rFonts w:hint="cs"/>
          <w:rtl/>
        </w:rPr>
        <w:t>ی‌</w:t>
      </w:r>
      <w:r w:rsidR="006E0B3F" w:rsidRPr="00A21A66">
        <w:rPr>
          <w:rFonts w:hint="eastAsia"/>
          <w:rtl/>
        </w:rPr>
        <w:t>کردند</w:t>
      </w:r>
      <w:r w:rsidR="00FA4898" w:rsidRPr="00A21A66">
        <w:rPr>
          <w:rFonts w:hint="cs"/>
          <w:rtl/>
        </w:rPr>
        <w:t xml:space="preserve"> در همین </w:t>
      </w:r>
      <w:r w:rsidR="006E0B3F" w:rsidRPr="00A21A66">
        <w:rPr>
          <w:rtl/>
        </w:rPr>
        <w:t>کره‌</w:t>
      </w:r>
      <w:r w:rsidR="00FA4898" w:rsidRPr="00A21A66">
        <w:rPr>
          <w:rFonts w:hint="cs"/>
          <w:rtl/>
        </w:rPr>
        <w:t xml:space="preserve"> زمین بودند یا جای دیگر بودند خیلی مشخص نیست و خلیفه یعنی </w:t>
      </w:r>
      <w:r w:rsidR="006E0B3F" w:rsidRPr="00A21A66">
        <w:rPr>
          <w:rtl/>
        </w:rPr>
        <w:t>ا</w:t>
      </w:r>
      <w:r w:rsidR="006E0B3F" w:rsidRPr="00A21A66">
        <w:rPr>
          <w:rFonts w:hint="cs"/>
          <w:rtl/>
        </w:rPr>
        <w:t>ی</w:t>
      </w:r>
      <w:r w:rsidR="006E0B3F" w:rsidRPr="00A21A66">
        <w:rPr>
          <w:rFonts w:hint="eastAsia"/>
          <w:rtl/>
        </w:rPr>
        <w:t>ن‌ها</w:t>
      </w:r>
      <w:r w:rsidR="00FA4898" w:rsidRPr="00A21A66">
        <w:rPr>
          <w:rFonts w:hint="cs"/>
          <w:rtl/>
        </w:rPr>
        <w:t xml:space="preserve"> جای </w:t>
      </w:r>
      <w:r w:rsidR="006E0B3F" w:rsidRPr="00A21A66">
        <w:rPr>
          <w:rtl/>
        </w:rPr>
        <w:t>قبل</w:t>
      </w:r>
      <w:r w:rsidR="006E0B3F" w:rsidRPr="00A21A66">
        <w:rPr>
          <w:rFonts w:hint="cs"/>
          <w:rtl/>
        </w:rPr>
        <w:t>ی‌</w:t>
      </w:r>
      <w:r w:rsidR="006E0B3F" w:rsidRPr="00A21A66">
        <w:rPr>
          <w:rFonts w:hint="eastAsia"/>
          <w:rtl/>
        </w:rPr>
        <w:t>ها</w:t>
      </w:r>
      <w:r w:rsidR="00FA4898" w:rsidRPr="00A21A66">
        <w:rPr>
          <w:rFonts w:hint="cs"/>
          <w:rtl/>
        </w:rPr>
        <w:t xml:space="preserve"> نشستند. ولی </w:t>
      </w:r>
      <w:r w:rsidR="006E0B3F" w:rsidRPr="00A21A66">
        <w:rPr>
          <w:rtl/>
        </w:rPr>
        <w:t>آنچه</w:t>
      </w:r>
      <w:r w:rsidR="00FA4898" w:rsidRPr="00A21A66">
        <w:rPr>
          <w:rFonts w:hint="cs"/>
          <w:rtl/>
        </w:rPr>
        <w:t xml:space="preserve"> بیشتر ترجیح دارد و </w:t>
      </w:r>
      <w:r w:rsidR="006E0B3F" w:rsidRPr="00A21A66">
        <w:rPr>
          <w:rtl/>
        </w:rPr>
        <w:t>موردقبول</w:t>
      </w:r>
      <w:r w:rsidR="00FA4898" w:rsidRPr="00A21A66">
        <w:rPr>
          <w:rFonts w:hint="cs"/>
          <w:rtl/>
        </w:rPr>
        <w:t xml:space="preserve"> بزرگان است احتمال دوم است و آن اینکه خ</w:t>
      </w:r>
      <w:r w:rsidR="004A6426" w:rsidRPr="00A21A66">
        <w:rPr>
          <w:rFonts w:hint="cs"/>
          <w:rtl/>
        </w:rPr>
        <w:t xml:space="preserve">لیفه یعنی خلیفة الله نه خلیفة </w:t>
      </w:r>
      <w:r w:rsidR="00FA4898" w:rsidRPr="00A21A66">
        <w:rPr>
          <w:rFonts w:hint="cs"/>
          <w:rtl/>
        </w:rPr>
        <w:t xml:space="preserve">اقوام قبلی، البته این تعبیر اول را </w:t>
      </w:r>
      <w:r w:rsidR="006E0B3F" w:rsidRPr="00A21A66">
        <w:rPr>
          <w:rtl/>
        </w:rPr>
        <w:t>درجاها</w:t>
      </w:r>
      <w:r w:rsidR="006E0B3F" w:rsidRPr="00A21A66">
        <w:rPr>
          <w:rFonts w:hint="cs"/>
          <w:rtl/>
        </w:rPr>
        <w:t>ی</w:t>
      </w:r>
      <w:r w:rsidR="00FA4898" w:rsidRPr="00A21A66">
        <w:rPr>
          <w:rFonts w:hint="cs"/>
          <w:rtl/>
        </w:rPr>
        <w:t xml:space="preserve"> دیگر قرآن داریم </w:t>
      </w:r>
      <w:r w:rsidR="006E0B3F" w:rsidRPr="00A21A66">
        <w:rPr>
          <w:rtl/>
        </w:rPr>
        <w:t>م</w:t>
      </w:r>
      <w:r w:rsidR="006E0B3F" w:rsidRPr="00A21A66">
        <w:rPr>
          <w:rFonts w:hint="cs"/>
          <w:rtl/>
        </w:rPr>
        <w:t>ی‌</w:t>
      </w:r>
      <w:r w:rsidR="006E0B3F" w:rsidRPr="00A21A66">
        <w:rPr>
          <w:rFonts w:hint="eastAsia"/>
          <w:rtl/>
        </w:rPr>
        <w:t>گو</w:t>
      </w:r>
      <w:r w:rsidR="006E0B3F" w:rsidRPr="00A21A66">
        <w:rPr>
          <w:rFonts w:hint="cs"/>
          <w:rtl/>
        </w:rPr>
        <w:t>ی</w:t>
      </w:r>
      <w:r w:rsidR="006E0B3F" w:rsidRPr="00A21A66">
        <w:rPr>
          <w:rFonts w:hint="eastAsia"/>
          <w:rtl/>
        </w:rPr>
        <w:t>د</w:t>
      </w:r>
      <w:r w:rsidR="00094F91" w:rsidRPr="00A21A66">
        <w:rPr>
          <w:rFonts w:hint="cs"/>
          <w:rtl/>
        </w:rPr>
        <w:t xml:space="preserve"> آن قوم از بین رفتند و ما </w:t>
      </w:r>
      <w:r w:rsidR="006E0B3F" w:rsidRPr="00A21A66">
        <w:rPr>
          <w:rtl/>
        </w:rPr>
        <w:t>شمارا</w:t>
      </w:r>
      <w:r w:rsidR="00094F91" w:rsidRPr="00A21A66">
        <w:rPr>
          <w:rFonts w:hint="cs"/>
          <w:rtl/>
        </w:rPr>
        <w:t xml:space="preserve"> جای </w:t>
      </w:r>
      <w:r w:rsidR="006E0B3F" w:rsidRPr="00A21A66">
        <w:rPr>
          <w:rtl/>
        </w:rPr>
        <w:t>آن‌ها</w:t>
      </w:r>
      <w:r w:rsidR="00094F91" w:rsidRPr="00A21A66">
        <w:rPr>
          <w:rFonts w:hint="cs"/>
          <w:rtl/>
        </w:rPr>
        <w:t xml:space="preserve"> </w:t>
      </w:r>
      <w:r w:rsidR="006E0B3F" w:rsidRPr="00A21A66">
        <w:rPr>
          <w:rtl/>
        </w:rPr>
        <w:t>قرارداد</w:t>
      </w:r>
      <w:r w:rsidR="006E0B3F" w:rsidRPr="00A21A66">
        <w:rPr>
          <w:rFonts w:hint="cs"/>
          <w:rtl/>
        </w:rPr>
        <w:t>ی</w:t>
      </w:r>
      <w:r w:rsidR="006E0B3F" w:rsidRPr="00A21A66">
        <w:rPr>
          <w:rFonts w:hint="eastAsia"/>
          <w:rtl/>
        </w:rPr>
        <w:t>م</w:t>
      </w:r>
      <w:r w:rsidR="00094F91" w:rsidRPr="00A21A66">
        <w:rPr>
          <w:rFonts w:hint="cs"/>
          <w:rtl/>
        </w:rPr>
        <w:t xml:space="preserve"> اما در این آیه منظور آن نیست استخلاف انسان از </w:t>
      </w:r>
      <w:r w:rsidR="006E0B3F" w:rsidRPr="00A21A66">
        <w:rPr>
          <w:rtl/>
        </w:rPr>
        <w:t>ناح</w:t>
      </w:r>
      <w:r w:rsidR="006E0B3F" w:rsidRPr="00A21A66">
        <w:rPr>
          <w:rFonts w:hint="cs"/>
          <w:rtl/>
        </w:rPr>
        <w:t>ی</w:t>
      </w:r>
      <w:r w:rsidR="006E0B3F" w:rsidRPr="00A21A66">
        <w:rPr>
          <w:rFonts w:hint="eastAsia"/>
          <w:rtl/>
        </w:rPr>
        <w:t>ه‌</w:t>
      </w:r>
      <w:r w:rsidR="00094F91" w:rsidRPr="00A21A66">
        <w:rPr>
          <w:rFonts w:hint="cs"/>
          <w:rtl/>
        </w:rPr>
        <w:t xml:space="preserve"> خدا برای خود خدا ما در زمین برای خودمان خلیفه </w:t>
      </w:r>
      <w:r w:rsidR="006E0B3F" w:rsidRPr="00A21A66">
        <w:rPr>
          <w:rtl/>
        </w:rPr>
        <w:t>قرارداد</w:t>
      </w:r>
      <w:r w:rsidR="006E0B3F" w:rsidRPr="00A21A66">
        <w:rPr>
          <w:rFonts w:hint="cs"/>
          <w:rtl/>
        </w:rPr>
        <w:t>ی</w:t>
      </w:r>
      <w:r w:rsidR="006E0B3F" w:rsidRPr="00A21A66">
        <w:rPr>
          <w:rFonts w:hint="eastAsia"/>
          <w:rtl/>
        </w:rPr>
        <w:t>م</w:t>
      </w:r>
      <w:r w:rsidR="00094F91" w:rsidRPr="00A21A66">
        <w:rPr>
          <w:rFonts w:hint="cs"/>
          <w:rtl/>
        </w:rPr>
        <w:t xml:space="preserve"> </w:t>
      </w:r>
      <w:r w:rsidR="00A21A66">
        <w:rPr>
          <w:b/>
          <w:bCs/>
          <w:color w:val="007200"/>
          <w:rtl/>
        </w:rPr>
        <w:t xml:space="preserve">﴿إِنِّي جاعِلٌ فِي الْأَرْضِ خَليفَةً﴾ </w:t>
      </w:r>
      <w:r w:rsidR="004A6426" w:rsidRPr="00A21A66">
        <w:rPr>
          <w:rFonts w:hint="cs"/>
          <w:rtl/>
        </w:rPr>
        <w:t xml:space="preserve">ظاهر اینجا آن خلافت برای خداست نه خلافت برای اقوام دیگری که </w:t>
      </w:r>
      <w:r w:rsidR="00800ADB" w:rsidRPr="00A21A66">
        <w:rPr>
          <w:rtl/>
        </w:rPr>
        <w:t>منقرض‌شده‌اند</w:t>
      </w:r>
      <w:r w:rsidR="004A6426" w:rsidRPr="00A21A66">
        <w:rPr>
          <w:rFonts w:hint="cs"/>
          <w:rtl/>
        </w:rPr>
        <w:t>.</w:t>
      </w:r>
      <w:r w:rsidR="00CA064B">
        <w:rPr>
          <w:rtl/>
        </w:rPr>
        <w:t xml:space="preserve"> الم</w:t>
      </w:r>
      <w:r w:rsidR="00CA064B">
        <w:rPr>
          <w:rFonts w:hint="cs"/>
          <w:rtl/>
        </w:rPr>
        <w:t>ی</w:t>
      </w:r>
      <w:r w:rsidR="00CA064B">
        <w:rPr>
          <w:rFonts w:hint="eastAsia"/>
          <w:rtl/>
        </w:rPr>
        <w:t>زان</w:t>
      </w:r>
      <w:r w:rsidR="004A6426" w:rsidRPr="00A21A66">
        <w:rPr>
          <w:rFonts w:hint="cs"/>
          <w:rtl/>
        </w:rPr>
        <w:t xml:space="preserve"> را ببینید قرائن </w:t>
      </w:r>
      <w:r w:rsidR="00800ADB" w:rsidRPr="00A21A66">
        <w:rPr>
          <w:rtl/>
        </w:rPr>
        <w:t>نسبتاً</w:t>
      </w:r>
      <w:r w:rsidR="004A6426" w:rsidRPr="00A21A66">
        <w:rPr>
          <w:rFonts w:hint="cs"/>
          <w:rtl/>
        </w:rPr>
        <w:t xml:space="preserve"> خوبی دارد که احتمال دوم را تقویت </w:t>
      </w:r>
      <w:r w:rsidR="00800ADB" w:rsidRPr="00A21A66">
        <w:rPr>
          <w:rtl/>
        </w:rPr>
        <w:t>م</w:t>
      </w:r>
      <w:r w:rsidR="00800ADB" w:rsidRPr="00A21A66">
        <w:rPr>
          <w:rFonts w:hint="cs"/>
          <w:rtl/>
        </w:rPr>
        <w:t>ی‌</w:t>
      </w:r>
      <w:r w:rsidR="00800ADB" w:rsidRPr="00A21A66">
        <w:rPr>
          <w:rFonts w:hint="eastAsia"/>
          <w:rtl/>
        </w:rPr>
        <w:t>کند</w:t>
      </w:r>
      <w:r w:rsidR="004A6426" w:rsidRPr="00A21A66">
        <w:rPr>
          <w:rFonts w:hint="cs"/>
          <w:rtl/>
        </w:rPr>
        <w:t xml:space="preserve">. مناسبات </w:t>
      </w:r>
      <w:r w:rsidR="004A6426" w:rsidRPr="00A21A66">
        <w:rPr>
          <w:rFonts w:hint="cs"/>
          <w:rtl/>
        </w:rPr>
        <w:lastRenderedPageBreak/>
        <w:t xml:space="preserve">حکم و موضوع و شرایطی که آیه بیان </w:t>
      </w:r>
      <w:r w:rsidR="00800ADB" w:rsidRPr="00A21A66">
        <w:rPr>
          <w:rtl/>
        </w:rPr>
        <w:t>م</w:t>
      </w:r>
      <w:r w:rsidR="00800ADB" w:rsidRPr="00A21A66">
        <w:rPr>
          <w:rFonts w:hint="cs"/>
          <w:rtl/>
        </w:rPr>
        <w:t>ی‌</w:t>
      </w:r>
      <w:r w:rsidR="00800ADB" w:rsidRPr="00A21A66">
        <w:rPr>
          <w:rFonts w:hint="eastAsia"/>
          <w:rtl/>
        </w:rPr>
        <w:t>کند</w:t>
      </w:r>
      <w:r w:rsidR="004A6426" w:rsidRPr="00A21A66">
        <w:rPr>
          <w:rFonts w:hint="cs"/>
          <w:rtl/>
        </w:rPr>
        <w:t xml:space="preserve"> تناسب با این دارد که خدا </w:t>
      </w:r>
      <w:r w:rsidR="00800ADB" w:rsidRPr="00A21A66">
        <w:rPr>
          <w:rtl/>
        </w:rPr>
        <w:t>م</w:t>
      </w:r>
      <w:r w:rsidR="00800ADB" w:rsidRPr="00A21A66">
        <w:rPr>
          <w:rFonts w:hint="cs"/>
          <w:rtl/>
        </w:rPr>
        <w:t>ی‌</w:t>
      </w:r>
      <w:r w:rsidR="00800ADB" w:rsidRPr="00A21A66">
        <w:rPr>
          <w:rFonts w:hint="eastAsia"/>
          <w:rtl/>
        </w:rPr>
        <w:t>فرما</w:t>
      </w:r>
      <w:r w:rsidR="00800ADB" w:rsidRPr="00A21A66">
        <w:rPr>
          <w:rFonts w:hint="cs"/>
          <w:rtl/>
        </w:rPr>
        <w:t>ی</w:t>
      </w:r>
      <w:r w:rsidR="00800ADB" w:rsidRPr="00A21A66">
        <w:rPr>
          <w:rFonts w:hint="eastAsia"/>
          <w:rtl/>
        </w:rPr>
        <w:t>د</w:t>
      </w:r>
      <w:r w:rsidR="004A6426" w:rsidRPr="00A21A66">
        <w:rPr>
          <w:rFonts w:hint="cs"/>
          <w:rtl/>
        </w:rPr>
        <w:t xml:space="preserve"> من برای خودم خلیفه قرار </w:t>
      </w:r>
      <w:r w:rsidR="00800ADB" w:rsidRPr="00A21A66">
        <w:rPr>
          <w:rtl/>
        </w:rPr>
        <w:t>م</w:t>
      </w:r>
      <w:r w:rsidR="00800ADB" w:rsidRPr="00A21A66">
        <w:rPr>
          <w:rFonts w:hint="cs"/>
          <w:rtl/>
        </w:rPr>
        <w:t>ی‌</w:t>
      </w:r>
      <w:r w:rsidR="00800ADB" w:rsidRPr="00A21A66">
        <w:rPr>
          <w:rFonts w:hint="eastAsia"/>
          <w:rtl/>
        </w:rPr>
        <w:t>دهم</w:t>
      </w:r>
      <w:r w:rsidR="004A6426" w:rsidRPr="00A21A66">
        <w:rPr>
          <w:rFonts w:hint="cs"/>
          <w:rtl/>
        </w:rPr>
        <w:t xml:space="preserve">. إِنِّي جاعِلٌ فِي الْأَرْضِ خَليفَةً یعنی نسلی </w:t>
      </w:r>
      <w:r w:rsidR="00CA064B">
        <w:rPr>
          <w:rFonts w:hint="cs"/>
          <w:rtl/>
        </w:rPr>
        <w:t>می‌آورم</w:t>
      </w:r>
      <w:r w:rsidR="004A6426" w:rsidRPr="00A21A66">
        <w:rPr>
          <w:rFonts w:hint="cs"/>
          <w:rtl/>
        </w:rPr>
        <w:t xml:space="preserve"> که خلیفه من هستند. پس این استخلاف خدا برای خود است نه برای دیگران.</w:t>
      </w:r>
    </w:p>
    <w:p w14:paraId="6538DA48" w14:textId="23FA193A" w:rsidR="004A6426" w:rsidRPr="00A21A66" w:rsidRDefault="00800ADB" w:rsidP="004A6426">
      <w:pPr>
        <w:rPr>
          <w:rtl/>
        </w:rPr>
      </w:pPr>
      <w:r w:rsidRPr="00A21A66">
        <w:rPr>
          <w:rtl/>
        </w:rPr>
        <w:t>سؤال</w:t>
      </w:r>
      <w:r w:rsidR="004A6426" w:rsidRPr="00A21A66">
        <w:rPr>
          <w:rFonts w:hint="cs"/>
          <w:rtl/>
        </w:rPr>
        <w:t xml:space="preserve">: اعتراضی که فرشتگان </w:t>
      </w:r>
      <w:r w:rsidRPr="00A21A66">
        <w:rPr>
          <w:rtl/>
        </w:rPr>
        <w:t>م</w:t>
      </w:r>
      <w:r w:rsidRPr="00A21A66">
        <w:rPr>
          <w:rFonts w:hint="cs"/>
          <w:rtl/>
        </w:rPr>
        <w:t>ی‌</w:t>
      </w:r>
      <w:r w:rsidRPr="00A21A66">
        <w:rPr>
          <w:rFonts w:hint="eastAsia"/>
          <w:rtl/>
        </w:rPr>
        <w:t>کنند</w:t>
      </w:r>
      <w:r w:rsidR="004A6426" w:rsidRPr="00A21A66">
        <w:rPr>
          <w:rFonts w:hint="cs"/>
          <w:rtl/>
        </w:rPr>
        <w:t xml:space="preserve"> با احتمال اول سازگار نیست؟</w:t>
      </w:r>
    </w:p>
    <w:p w14:paraId="14E2881B" w14:textId="3FEB4969" w:rsidR="004A6426" w:rsidRPr="00A21A66" w:rsidRDefault="004A6426" w:rsidP="00CA064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ولی جوابی که خدا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دهد</w:t>
      </w:r>
      <w:r w:rsidRPr="00A21A66">
        <w:rPr>
          <w:rFonts w:ascii="Traditional Arabic" w:eastAsia="2  Badr" w:hAnsi="Traditional Arabic" w:cs="Traditional Arabic" w:hint="cs"/>
          <w:sz w:val="28"/>
          <w:szCs w:val="28"/>
          <w:rtl/>
          <w:lang w:bidi="fa-IR"/>
        </w:rPr>
        <w:t xml:space="preserve"> با احتمال دوم جور است. خدا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فرما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ند</w:t>
      </w:r>
      <w:r w:rsidRPr="00A21A66">
        <w:rPr>
          <w:rFonts w:ascii="Traditional Arabic" w:eastAsia="2  Badr" w:hAnsi="Traditional Arabic" w:cs="Traditional Arabic" w:hint="cs"/>
          <w:sz w:val="28"/>
          <w:szCs w:val="28"/>
          <w:rtl/>
          <w:lang w:bidi="fa-IR"/>
        </w:rPr>
        <w:t xml:space="preserve">: </w:t>
      </w:r>
      <w:r w:rsidR="00A21A66">
        <w:rPr>
          <w:rFonts w:ascii="Traditional Arabic" w:eastAsia="2  Badr" w:hAnsi="Traditional Arabic" w:cs="Traditional Arabic"/>
          <w:b/>
          <w:bCs/>
          <w:color w:val="007200"/>
          <w:sz w:val="28"/>
          <w:szCs w:val="28"/>
          <w:rtl/>
          <w:lang w:bidi="fa-IR"/>
        </w:rPr>
        <w:t>﴿وَ عَلَّمَ آدَمَ الْأَسْماءَ كُلَّها ثُمَّ عَرَضَهُمْ عَلَى الْمَلائِكَةِ فَقالَ أَنْبِئُوني‏ بِأَسْماءِ هؤُلاءِ إِنْ كُنْتُمْ صادِقينَ﴾</w:t>
      </w:r>
      <w:r w:rsidRPr="00A21A66">
        <w:rPr>
          <w:rFonts w:ascii="Traditional Arabic" w:eastAsia="2  Badr" w:hAnsi="Traditional Arabic" w:cs="Traditional Arabic" w:hint="cs"/>
          <w:sz w:val="28"/>
          <w:szCs w:val="28"/>
          <w:rtl/>
          <w:lang w:bidi="fa-IR"/>
        </w:rPr>
        <w:t>‏</w:t>
      </w:r>
      <w:r w:rsidR="00A21A66">
        <w:rPr>
          <w:rStyle w:val="FootnoteReference"/>
          <w:rFonts w:ascii="Traditional Arabic" w:eastAsia="2  Badr" w:hAnsi="Traditional Arabic" w:cs="Traditional Arabic"/>
          <w:sz w:val="28"/>
          <w:szCs w:val="28"/>
          <w:rtl/>
          <w:lang w:bidi="fa-IR"/>
        </w:rPr>
        <w:footnoteReference w:id="2"/>
      </w:r>
      <w:r w:rsidRPr="00A21A66">
        <w:rPr>
          <w:rFonts w:ascii="Traditional Arabic" w:eastAsia="2  Badr" w:hAnsi="Traditional Arabic" w:cs="Traditional Arabic" w:hint="cs"/>
          <w:sz w:val="28"/>
          <w:szCs w:val="28"/>
          <w:rtl/>
          <w:lang w:bidi="fa-IR"/>
        </w:rPr>
        <w:t xml:space="preserve"> اینها همه تناسب دارد با خلاف</w:t>
      </w:r>
      <w:r w:rsidR="00CA064B">
        <w:rPr>
          <w:rFonts w:ascii="Traditional Arabic" w:eastAsia="2  Badr" w:hAnsi="Traditional Arabic" w:cs="Traditional Arabic" w:hint="cs"/>
          <w:sz w:val="28"/>
          <w:szCs w:val="28"/>
          <w:rtl/>
          <w:lang w:bidi="fa-IR"/>
        </w:rPr>
        <w:t>ة</w:t>
      </w:r>
      <w:r w:rsidRPr="00A21A66">
        <w:rPr>
          <w:rFonts w:ascii="Traditional Arabic" w:eastAsia="2  Badr" w:hAnsi="Traditional Arabic" w:cs="Traditional Arabic" w:hint="cs"/>
          <w:sz w:val="28"/>
          <w:szCs w:val="28"/>
          <w:rtl/>
          <w:lang w:bidi="fa-IR"/>
        </w:rPr>
        <w:t xml:space="preserve"> الله نه خلافت قومی که </w:t>
      </w:r>
      <w:r w:rsidR="00800ADB" w:rsidRPr="00A21A66">
        <w:rPr>
          <w:rFonts w:ascii="Traditional Arabic" w:eastAsia="2  Badr" w:hAnsi="Traditional Arabic" w:cs="Traditional Arabic"/>
          <w:sz w:val="28"/>
          <w:szCs w:val="28"/>
          <w:rtl/>
          <w:lang w:bidi="fa-IR"/>
        </w:rPr>
        <w:t>منقرض‌شده‌اند</w:t>
      </w:r>
      <w:r w:rsidRPr="00A21A66">
        <w:rPr>
          <w:rFonts w:ascii="Traditional Arabic" w:eastAsia="2  Badr" w:hAnsi="Traditional Arabic" w:cs="Traditional Arabic" w:hint="cs"/>
          <w:sz w:val="28"/>
          <w:szCs w:val="28"/>
          <w:rtl/>
          <w:lang w:bidi="fa-IR"/>
        </w:rPr>
        <w:t xml:space="preserve">. خدا </w:t>
      </w:r>
      <w:r w:rsidR="00800ADB" w:rsidRPr="00A21A66">
        <w:rPr>
          <w:rFonts w:ascii="Traditional Arabic" w:eastAsia="2  Badr" w:hAnsi="Traditional Arabic" w:cs="Traditional Arabic"/>
          <w:sz w:val="28"/>
          <w:szCs w:val="28"/>
          <w:rtl/>
          <w:lang w:bidi="fa-IR"/>
        </w:rPr>
        <w:t>جمله‌ا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که همه مقامات انسان قرار دارد. این مقامات و مراتب این نیست که </w:t>
      </w:r>
      <w:r w:rsidR="00800ADB" w:rsidRPr="00A21A66">
        <w:rPr>
          <w:rFonts w:ascii="Traditional Arabic" w:eastAsia="2  Badr" w:hAnsi="Traditional Arabic" w:cs="Traditional Arabic"/>
          <w:sz w:val="28"/>
          <w:szCs w:val="28"/>
          <w:rtl/>
          <w:lang w:bidi="fa-IR"/>
        </w:rPr>
        <w:t>عده‌ا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منقرض‌شده‌اند</w:t>
      </w:r>
      <w:r w:rsidRPr="00A21A66">
        <w:rPr>
          <w:rFonts w:ascii="Traditional Arabic" w:eastAsia="2  Badr" w:hAnsi="Traditional Arabic" w:cs="Traditional Arabic" w:hint="cs"/>
          <w:sz w:val="28"/>
          <w:szCs w:val="28"/>
          <w:rtl/>
          <w:lang w:bidi="fa-IR"/>
        </w:rPr>
        <w:t xml:space="preserve"> و عده دیگری </w:t>
      </w:r>
      <w:r w:rsidR="00800ADB" w:rsidRPr="00A21A66">
        <w:rPr>
          <w:rFonts w:ascii="Traditional Arabic" w:eastAsia="2  Badr" w:hAnsi="Traditional Arabic" w:cs="Traditional Arabic"/>
          <w:sz w:val="28"/>
          <w:szCs w:val="28"/>
          <w:rtl/>
          <w:lang w:bidi="fa-IR"/>
        </w:rPr>
        <w:t>آمده‌اند</w:t>
      </w:r>
      <w:r w:rsidRPr="00A21A66">
        <w:rPr>
          <w:rFonts w:ascii="Traditional Arabic" w:eastAsia="2  Badr" w:hAnsi="Traditional Arabic" w:cs="Traditional Arabic" w:hint="cs"/>
          <w:sz w:val="28"/>
          <w:szCs w:val="28"/>
          <w:rtl/>
          <w:lang w:bidi="fa-IR"/>
        </w:rPr>
        <w:t xml:space="preserve"> بلکه به </w:t>
      </w:r>
      <w:r w:rsidR="009A5D4D" w:rsidRPr="009A5D4D">
        <w:rPr>
          <w:rFonts w:ascii="Traditional Arabic" w:eastAsia="2  Badr" w:hAnsi="Traditional Arabic" w:cs="Traditional Arabic"/>
          <w:b/>
          <w:bCs/>
          <w:color w:val="007200"/>
          <w:sz w:val="30"/>
          <w:szCs w:val="30"/>
          <w:rtl/>
          <w:lang w:bidi="fa-IR"/>
        </w:rPr>
        <w:t>﴿لَقَدْ خَلَقْنَا الْإِنْسانَ في‏ أَحْسَنِ تَقْويمٍ﴾</w:t>
      </w:r>
      <w:r w:rsidR="009A5D4D" w:rsidRPr="009A5D4D">
        <w:rPr>
          <w:rFonts w:ascii="Traditional Arabic" w:eastAsia="2  Badr" w:hAnsi="Traditional Arabic" w:cs="Traditional Arabic" w:hint="cs"/>
          <w:color w:val="000000"/>
          <w:sz w:val="30"/>
          <w:szCs w:val="30"/>
          <w:rtl/>
          <w:lang w:bidi="fa-IR"/>
        </w:rPr>
        <w:t>‏</w:t>
      </w:r>
      <w:r w:rsidR="009A5D4D" w:rsidRPr="009A5D4D">
        <w:rPr>
          <w:rFonts w:ascii="Traditional Arabic" w:eastAsia="2  Badr" w:hAnsi="Traditional Arabic" w:cs="Traditional Arabic"/>
          <w:color w:val="000000"/>
          <w:sz w:val="30"/>
          <w:szCs w:val="30"/>
          <w:vertAlign w:val="superscript"/>
          <w:rtl/>
          <w:lang w:bidi="fa-IR"/>
        </w:rPr>
        <w:footnoteReference w:id="3"/>
      </w:r>
      <w:r w:rsidRPr="00A21A66">
        <w:rPr>
          <w:rFonts w:ascii="Traditional Arabic" w:eastAsia="2  Badr" w:hAnsi="Traditional Arabic" w:cs="Traditional Arabic" w:hint="cs"/>
          <w:sz w:val="28"/>
          <w:szCs w:val="28"/>
          <w:rtl/>
          <w:lang w:bidi="fa-IR"/>
        </w:rPr>
        <w:t xml:space="preserve">، </w:t>
      </w:r>
      <w:r w:rsidR="009A5D4D">
        <w:rPr>
          <w:rFonts w:ascii="Traditional Arabic" w:eastAsia="2  Badr" w:hAnsi="Traditional Arabic" w:cs="Traditional Arabic"/>
          <w:b/>
          <w:bCs/>
          <w:color w:val="007200"/>
          <w:sz w:val="28"/>
          <w:szCs w:val="28"/>
          <w:rtl/>
          <w:lang w:bidi="fa-IR"/>
        </w:rPr>
        <w:t>﴿فَتَبارَكَ اللَّهُ أَحْسَنُ الْخالِقين﴾</w:t>
      </w:r>
      <w:r w:rsidR="009A5D4D">
        <w:rPr>
          <w:rStyle w:val="FootnoteReference"/>
          <w:rFonts w:ascii="Traditional Arabic" w:eastAsia="2  Badr" w:hAnsi="Traditional Arabic" w:cs="Traditional Arabic"/>
          <w:sz w:val="28"/>
          <w:szCs w:val="28"/>
          <w:rtl/>
          <w:lang w:bidi="fa-IR"/>
        </w:rPr>
        <w:footnoteReference w:id="4"/>
      </w:r>
      <w:r w:rsidR="009A5D4D" w:rsidRPr="00395925">
        <w:rPr>
          <w:rFonts w:ascii="Traditional Arabic" w:eastAsia="2  Badr" w:hAnsi="Traditional Arabic" w:cs="Traditional Arabic"/>
          <w:sz w:val="28"/>
          <w:szCs w:val="28"/>
          <w:rtl/>
          <w:lang w:bidi="fa-IR"/>
        </w:rPr>
        <w:t>‏</w:t>
      </w:r>
      <w:r w:rsidR="009A5D4D" w:rsidRPr="00A21A66">
        <w:rPr>
          <w:rFonts w:ascii="Traditional Arabic" w:eastAsia="2  Badr" w:hAnsi="Traditional Arabic" w:cs="Traditional Arabic" w:hint="cs"/>
          <w:sz w:val="28"/>
          <w:szCs w:val="28"/>
          <w:rtl/>
          <w:lang w:bidi="fa-IR"/>
        </w:rPr>
        <w:t>،</w:t>
      </w:r>
      <w:r w:rsidR="009A5D4D">
        <w:rPr>
          <w:rFonts w:ascii="Traditional Arabic" w:eastAsia="2  Badr" w:hAnsi="Traditional Arabic" w:cs="Traditional Arabic" w:hint="cs"/>
          <w:sz w:val="28"/>
          <w:szCs w:val="28"/>
          <w:rtl/>
          <w:lang w:bidi="fa-IR"/>
        </w:rPr>
        <w:t xml:space="preserve"> </w:t>
      </w:r>
      <w:r w:rsidR="009A5D4D" w:rsidRPr="009A5D4D">
        <w:rPr>
          <w:rFonts w:ascii="Traditional Arabic" w:eastAsia="2  Badr" w:hAnsi="Traditional Arabic" w:cs="Traditional Arabic"/>
          <w:b/>
          <w:bCs/>
          <w:color w:val="007200"/>
          <w:sz w:val="30"/>
          <w:szCs w:val="30"/>
          <w:rtl/>
          <w:lang w:bidi="fa-IR"/>
        </w:rPr>
        <w:t>﴿</w:t>
      </w:r>
      <w:r w:rsidR="009A5D4D">
        <w:rPr>
          <w:rFonts w:ascii="Traditional Arabic" w:eastAsia="2  Badr" w:hAnsi="Traditional Arabic" w:cs="Traditional Arabic"/>
          <w:b/>
          <w:bCs/>
          <w:color w:val="007200"/>
          <w:sz w:val="30"/>
          <w:szCs w:val="30"/>
          <w:rtl/>
          <w:lang w:bidi="fa-IR"/>
        </w:rPr>
        <w:t>وَ لَقَدْ كَرَّمْنا بَني‏ آدَمَ</w:t>
      </w:r>
      <w:r w:rsidR="009A5D4D" w:rsidRPr="009A5D4D">
        <w:rPr>
          <w:rFonts w:ascii="Traditional Arabic" w:eastAsia="2  Badr" w:hAnsi="Traditional Arabic" w:cs="Traditional Arabic"/>
          <w:b/>
          <w:bCs/>
          <w:color w:val="007200"/>
          <w:sz w:val="30"/>
          <w:szCs w:val="30"/>
          <w:rtl/>
          <w:lang w:bidi="fa-IR"/>
        </w:rPr>
        <w:t>﴾</w:t>
      </w:r>
      <w:r w:rsidR="009A5D4D" w:rsidRPr="009A5D4D">
        <w:rPr>
          <w:rFonts w:ascii="Traditional Arabic" w:eastAsia="2  Badr" w:hAnsi="Traditional Arabic" w:cs="Traditional Arabic"/>
          <w:sz w:val="28"/>
          <w:szCs w:val="28"/>
          <w:vertAlign w:val="superscript"/>
          <w:rtl/>
          <w:lang w:bidi="fa-IR"/>
        </w:rPr>
        <w:footnoteReference w:id="5"/>
      </w:r>
      <w:r w:rsidR="009A5D4D">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hint="cs"/>
          <w:sz w:val="28"/>
          <w:szCs w:val="28"/>
          <w:rtl/>
          <w:lang w:bidi="fa-IR"/>
        </w:rPr>
        <w:t>است</w:t>
      </w:r>
      <w:r w:rsidR="00CA064B">
        <w:rPr>
          <w:rFonts w:ascii="Traditional Arabic" w:eastAsia="2  Badr" w:hAnsi="Traditional Arabic" w:cs="Traditional Arabic"/>
          <w:sz w:val="28"/>
          <w:szCs w:val="28"/>
          <w:rtl/>
          <w:lang w:bidi="fa-IR"/>
        </w:rPr>
        <w:t xml:space="preserve">؛ </w:t>
      </w:r>
      <w:r w:rsidRPr="00A21A66">
        <w:rPr>
          <w:rFonts w:ascii="Traditional Arabic" w:eastAsia="2  Badr" w:hAnsi="Traditional Arabic" w:cs="Traditional Arabic" w:hint="cs"/>
          <w:sz w:val="28"/>
          <w:szCs w:val="28"/>
          <w:rtl/>
          <w:lang w:bidi="fa-IR"/>
        </w:rPr>
        <w:t xml:space="preserve">یعنی موجود دیگری را قرار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م</w:t>
      </w:r>
      <w:r w:rsidRPr="00A21A66">
        <w:rPr>
          <w:rFonts w:ascii="Traditional Arabic" w:eastAsia="2  Badr" w:hAnsi="Traditional Arabic" w:cs="Traditional Arabic" w:hint="cs"/>
          <w:sz w:val="28"/>
          <w:szCs w:val="28"/>
          <w:rtl/>
          <w:lang w:bidi="fa-IR"/>
        </w:rPr>
        <w:t xml:space="preserve">. مجموعه قرائن </w:t>
      </w:r>
      <w:r w:rsidR="00800ADB" w:rsidRPr="00A21A66">
        <w:rPr>
          <w:rFonts w:ascii="Traditional Arabic" w:eastAsia="2  Badr" w:hAnsi="Traditional Arabic" w:cs="Traditional Arabic"/>
          <w:sz w:val="28"/>
          <w:szCs w:val="28"/>
          <w:rtl/>
          <w:lang w:bidi="fa-IR"/>
        </w:rPr>
        <w:t>به‌خوب</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نشان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دهد</w:t>
      </w:r>
      <w:r w:rsidRPr="00A21A66">
        <w:rPr>
          <w:rFonts w:ascii="Traditional Arabic" w:eastAsia="2  Badr" w:hAnsi="Traditional Arabic" w:cs="Traditional Arabic" w:hint="cs"/>
          <w:sz w:val="28"/>
          <w:szCs w:val="28"/>
          <w:rtl/>
          <w:lang w:bidi="fa-IR"/>
        </w:rPr>
        <w:t xml:space="preserve"> در حدی که انسان مطمئن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این خلافت خلاقه الله است نه خلافت اقوام سابقه. شاید در روایات هم قرائن خوبی بر این مطلب باشد.</w:t>
      </w:r>
    </w:p>
    <w:p w14:paraId="5657628B" w14:textId="56763D05" w:rsidR="004A6426" w:rsidRPr="00A21A66" w:rsidRDefault="004A6426" w:rsidP="005A047D">
      <w:pPr>
        <w:pStyle w:val="Heading1"/>
        <w:rPr>
          <w:rtl/>
        </w:rPr>
      </w:pPr>
      <w:bookmarkStart w:id="8" w:name="_Toc33013299"/>
      <w:r w:rsidRPr="00A21A66">
        <w:rPr>
          <w:rFonts w:hint="cs"/>
          <w:rtl/>
        </w:rPr>
        <w:t>نکته دوم:</w:t>
      </w:r>
      <w:bookmarkEnd w:id="8"/>
    </w:p>
    <w:p w14:paraId="78AEC113" w14:textId="0CBEB975" w:rsidR="004A6426" w:rsidRPr="00A21A66" w:rsidRDefault="004A6426" w:rsidP="004A6426">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خلیفه مقصود نوع انسان است که همه را در بربگیرد </w:t>
      </w:r>
      <w:r w:rsidR="00800ADB" w:rsidRPr="00A21A66">
        <w:rPr>
          <w:rFonts w:ascii="Traditional Arabic" w:eastAsia="2  Badr" w:hAnsi="Traditional Arabic" w:cs="Traditional Arabic"/>
          <w:sz w:val="28"/>
          <w:szCs w:val="28"/>
          <w:rtl/>
          <w:lang w:bidi="fa-IR"/>
        </w:rPr>
        <w:t>هرجا</w:t>
      </w:r>
      <w:r w:rsidR="00800ADB"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این ویژگی انسانی بود خلافت الهی هم هست یا اینکه نه ناظر به گروه خاصی از </w:t>
      </w:r>
      <w:r w:rsidR="00800ADB" w:rsidRPr="00A21A66">
        <w:rPr>
          <w:rFonts w:ascii="Traditional Arabic" w:eastAsia="2  Badr" w:hAnsi="Traditional Arabic" w:cs="Traditional Arabic"/>
          <w:sz w:val="28"/>
          <w:szCs w:val="28"/>
          <w:rtl/>
          <w:lang w:bidi="fa-IR"/>
        </w:rPr>
        <w:t>انسان‌هاست</w:t>
      </w:r>
      <w:r w:rsidRPr="00A21A66">
        <w:rPr>
          <w:rFonts w:ascii="Traditional Arabic" w:eastAsia="2  Badr" w:hAnsi="Traditional Arabic" w:cs="Traditional Arabic" w:hint="cs"/>
          <w:sz w:val="28"/>
          <w:szCs w:val="28"/>
          <w:rtl/>
          <w:lang w:bidi="fa-IR"/>
        </w:rPr>
        <w:t xml:space="preserve"> که عبارت باشند از پیامبران و ائمه و برجستگان از </w:t>
      </w:r>
      <w:r w:rsidR="00800ADB" w:rsidRPr="00A21A66">
        <w:rPr>
          <w:rFonts w:ascii="Traditional Arabic" w:eastAsia="2  Badr" w:hAnsi="Traditional Arabic" w:cs="Traditional Arabic"/>
          <w:sz w:val="28"/>
          <w:szCs w:val="28"/>
          <w:rtl/>
          <w:lang w:bidi="fa-IR"/>
        </w:rPr>
        <w:t>بن</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آدم</w:t>
      </w:r>
      <w:r w:rsidRPr="00A21A66">
        <w:rPr>
          <w:rFonts w:ascii="Traditional Arabic" w:eastAsia="2  Badr" w:hAnsi="Traditional Arabic" w:cs="Traditional Arabic" w:hint="cs"/>
          <w:sz w:val="28"/>
          <w:szCs w:val="28"/>
          <w:rtl/>
          <w:lang w:bidi="fa-IR"/>
        </w:rPr>
        <w:t xml:space="preserve">. این هم </w:t>
      </w:r>
      <w:r w:rsidR="00800ADB" w:rsidRPr="00A21A66">
        <w:rPr>
          <w:rFonts w:ascii="Traditional Arabic" w:eastAsia="2  Badr" w:hAnsi="Traditional Arabic" w:cs="Traditional Arabic"/>
          <w:sz w:val="28"/>
          <w:szCs w:val="28"/>
          <w:rtl/>
          <w:lang w:bidi="fa-IR"/>
        </w:rPr>
        <w:t>سؤال</w:t>
      </w:r>
      <w:r w:rsidRPr="00A21A66">
        <w:rPr>
          <w:rFonts w:ascii="Traditional Arabic" w:eastAsia="2  Badr" w:hAnsi="Traditional Arabic" w:cs="Traditional Arabic" w:hint="cs"/>
          <w:sz w:val="28"/>
          <w:szCs w:val="28"/>
          <w:rtl/>
          <w:lang w:bidi="fa-IR"/>
        </w:rPr>
        <w:t xml:space="preserve"> دیگری است اگر نوع هم باشد به نحو استغراقی است یعنی کل هولاء خلیفه هذا خلیفه هذا خلیفه یا اینکه به نحو مجموعی است؟ یعنی این نوع مجموعش خلیفه است نه اینکه </w:t>
      </w:r>
      <w:r w:rsidR="00CA064B">
        <w:rPr>
          <w:rFonts w:ascii="Traditional Arabic" w:eastAsia="2  Badr" w:hAnsi="Traditional Arabic" w:cs="Traditional Arabic"/>
          <w:sz w:val="28"/>
          <w:szCs w:val="28"/>
          <w:rtl/>
          <w:lang w:bidi="fa-IR"/>
        </w:rPr>
        <w:t>تک‌تک</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ن‌ها</w:t>
      </w:r>
      <w:r w:rsidRPr="00A21A66">
        <w:rPr>
          <w:rFonts w:ascii="Traditional Arabic" w:eastAsia="2  Badr" w:hAnsi="Traditional Arabic" w:cs="Traditional Arabic" w:hint="cs"/>
          <w:sz w:val="28"/>
          <w:szCs w:val="28"/>
          <w:rtl/>
          <w:lang w:bidi="fa-IR"/>
        </w:rPr>
        <w:t xml:space="preserve"> خلیفه باشند. این هم </w:t>
      </w:r>
      <w:r w:rsidR="00800ADB" w:rsidRPr="00A21A66">
        <w:rPr>
          <w:rFonts w:ascii="Traditional Arabic" w:eastAsia="2  Badr" w:hAnsi="Traditional Arabic" w:cs="Traditional Arabic"/>
          <w:sz w:val="28"/>
          <w:szCs w:val="28"/>
          <w:rtl/>
          <w:lang w:bidi="fa-IR"/>
        </w:rPr>
        <w:t>سؤال</w:t>
      </w:r>
      <w:r w:rsidRPr="00A21A66">
        <w:rPr>
          <w:rFonts w:ascii="Traditional Arabic" w:eastAsia="2  Badr" w:hAnsi="Traditional Arabic" w:cs="Traditional Arabic" w:hint="cs"/>
          <w:sz w:val="28"/>
          <w:szCs w:val="28"/>
          <w:rtl/>
          <w:lang w:bidi="fa-IR"/>
        </w:rPr>
        <w:t xml:space="preserve"> دوم است. جمع این دو </w:t>
      </w:r>
      <w:r w:rsidR="00800ADB" w:rsidRPr="00A21A66">
        <w:rPr>
          <w:rFonts w:ascii="Traditional Arabic" w:eastAsia="2  Badr" w:hAnsi="Traditional Arabic" w:cs="Traditional Arabic"/>
          <w:sz w:val="28"/>
          <w:szCs w:val="28"/>
          <w:rtl/>
          <w:lang w:bidi="fa-IR"/>
        </w:rPr>
        <w:t>سؤال</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ن‌که</w:t>
      </w:r>
      <w:r w:rsidRPr="00A21A66">
        <w:rPr>
          <w:rFonts w:ascii="Traditional Arabic" w:eastAsia="2  Badr" w:hAnsi="Traditional Arabic" w:cs="Traditional Arabic" w:hint="cs"/>
          <w:sz w:val="28"/>
          <w:szCs w:val="28"/>
          <w:rtl/>
          <w:lang w:bidi="fa-IR"/>
        </w:rPr>
        <w:t xml:space="preserve"> </w:t>
      </w:r>
      <w:r w:rsidR="00A21A66">
        <w:rPr>
          <w:rFonts w:ascii="Traditional Arabic" w:eastAsia="2  Badr" w:hAnsi="Traditional Arabic" w:cs="Traditional Arabic"/>
          <w:b/>
          <w:bCs/>
          <w:color w:val="007200"/>
          <w:sz w:val="28"/>
          <w:szCs w:val="28"/>
          <w:rtl/>
          <w:lang w:bidi="fa-IR"/>
        </w:rPr>
        <w:t xml:space="preserve">﴿إِنِّي جاعِلٌ فِي الْأَرْضِ خَليفَةً﴾ </w:t>
      </w:r>
      <w:r w:rsidRPr="00A21A66">
        <w:rPr>
          <w:rFonts w:ascii="Traditional Arabic" w:eastAsia="2  Badr" w:hAnsi="Traditional Arabic" w:cs="Traditional Arabic" w:hint="cs"/>
          <w:sz w:val="28"/>
          <w:szCs w:val="28"/>
          <w:rtl/>
          <w:lang w:bidi="fa-IR"/>
        </w:rPr>
        <w:t>چند احتمال در آن متصور است:</w:t>
      </w:r>
    </w:p>
    <w:p w14:paraId="3672C3B3" w14:textId="3DD1ACAA" w:rsidR="004A6426" w:rsidRPr="00A21A66" w:rsidRDefault="004A6426" w:rsidP="004A6426">
      <w:pPr>
        <w:pStyle w:val="NormalWeb"/>
        <w:numPr>
          <w:ilvl w:val="0"/>
          <w:numId w:val="17"/>
        </w:numPr>
        <w:bidi/>
        <w:jc w:val="both"/>
        <w:rPr>
          <w:rFonts w:ascii="Traditional Arabic" w:eastAsia="2  Badr" w:hAnsi="Traditional Arabic" w:cs="Traditional Arabic"/>
          <w:sz w:val="28"/>
          <w:szCs w:val="28"/>
          <w:lang w:bidi="fa-IR"/>
        </w:rPr>
      </w:pPr>
      <w:r w:rsidRPr="00A21A66">
        <w:rPr>
          <w:rFonts w:ascii="Traditional Arabic" w:eastAsia="2  Badr" w:hAnsi="Traditional Arabic" w:cs="Traditional Arabic" w:hint="cs"/>
          <w:sz w:val="28"/>
          <w:szCs w:val="28"/>
          <w:rtl/>
          <w:lang w:bidi="fa-IR"/>
        </w:rPr>
        <w:t>هر فردی خلیفه است به نحو استغراقی.</w:t>
      </w:r>
      <w:r w:rsidR="00A770A0"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به‌کل</w:t>
      </w:r>
      <w:r w:rsidR="00A770A0" w:rsidRPr="00A21A66">
        <w:rPr>
          <w:rFonts w:ascii="Traditional Arabic" w:eastAsia="2  Badr" w:hAnsi="Traditional Arabic" w:cs="Traditional Arabic" w:hint="cs"/>
          <w:sz w:val="28"/>
          <w:szCs w:val="28"/>
          <w:rtl/>
          <w:lang w:bidi="fa-IR"/>
        </w:rPr>
        <w:t xml:space="preserve"> واحد </w:t>
      </w:r>
      <w:r w:rsidR="00800ADB" w:rsidRPr="00A21A66">
        <w:rPr>
          <w:rFonts w:ascii="Traditional Arabic" w:eastAsia="2  Badr" w:hAnsi="Traditional Arabic" w:cs="Traditional Arabic"/>
          <w:sz w:val="28"/>
          <w:szCs w:val="28"/>
          <w:rtl/>
          <w:lang w:bidi="fa-IR"/>
        </w:rPr>
        <w:t>تعلق‌گرفته</w:t>
      </w:r>
      <w:r w:rsidR="00A770A0" w:rsidRPr="00A21A66">
        <w:rPr>
          <w:rFonts w:ascii="Traditional Arabic" w:eastAsia="2  Badr" w:hAnsi="Traditional Arabic" w:cs="Traditional Arabic" w:hint="cs"/>
          <w:sz w:val="28"/>
          <w:szCs w:val="28"/>
          <w:rtl/>
          <w:lang w:bidi="fa-IR"/>
        </w:rPr>
        <w:t>.</w:t>
      </w:r>
    </w:p>
    <w:p w14:paraId="790A851D" w14:textId="0D192EC6" w:rsidR="004A6426" w:rsidRPr="00A21A66" w:rsidRDefault="00A770A0" w:rsidP="00A770A0">
      <w:pPr>
        <w:pStyle w:val="NormalWeb"/>
        <w:numPr>
          <w:ilvl w:val="0"/>
          <w:numId w:val="17"/>
        </w:numPr>
        <w:bidi/>
        <w:jc w:val="both"/>
        <w:rPr>
          <w:rFonts w:ascii="Traditional Arabic" w:eastAsia="2  Badr" w:hAnsi="Traditional Arabic" w:cs="Traditional Arabic"/>
          <w:sz w:val="28"/>
          <w:szCs w:val="28"/>
          <w:lang w:bidi="fa-IR"/>
        </w:rPr>
      </w:pPr>
      <w:r w:rsidRPr="00A21A66">
        <w:rPr>
          <w:rFonts w:ascii="Traditional Arabic" w:eastAsia="2  Badr" w:hAnsi="Traditional Arabic" w:cs="Traditional Arabic" w:hint="cs"/>
          <w:sz w:val="28"/>
          <w:szCs w:val="28"/>
          <w:rtl/>
          <w:lang w:bidi="fa-IR"/>
        </w:rPr>
        <w:t xml:space="preserve">افراد خاص مقصودند که انبیا و امثال </w:t>
      </w:r>
      <w:r w:rsidR="00800ADB" w:rsidRPr="00A21A66">
        <w:rPr>
          <w:rFonts w:ascii="Traditional Arabic" w:eastAsia="2  Badr" w:hAnsi="Traditional Arabic" w:cs="Traditional Arabic"/>
          <w:sz w:val="28"/>
          <w:szCs w:val="28"/>
          <w:rtl/>
          <w:lang w:bidi="fa-IR"/>
        </w:rPr>
        <w:t>آن‌ها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ند</w:t>
      </w:r>
      <w:r w:rsidRPr="00A21A66">
        <w:rPr>
          <w:rFonts w:ascii="Traditional Arabic" w:eastAsia="2  Badr" w:hAnsi="Traditional Arabic" w:cs="Traditional Arabic" w:hint="cs"/>
          <w:sz w:val="28"/>
          <w:szCs w:val="28"/>
          <w:rtl/>
          <w:lang w:bidi="fa-IR"/>
        </w:rPr>
        <w:t>.</w:t>
      </w:r>
    </w:p>
    <w:p w14:paraId="1201EEB8" w14:textId="110FC2E2" w:rsidR="00A770A0" w:rsidRPr="00A21A66" w:rsidRDefault="00A770A0" w:rsidP="00A770A0">
      <w:pPr>
        <w:pStyle w:val="NormalWeb"/>
        <w:numPr>
          <w:ilvl w:val="0"/>
          <w:numId w:val="17"/>
        </w:numPr>
        <w:bidi/>
        <w:jc w:val="both"/>
        <w:rPr>
          <w:rFonts w:ascii="Traditional Arabic" w:eastAsia="2  Badr" w:hAnsi="Traditional Arabic" w:cs="Traditional Arabic"/>
          <w:sz w:val="28"/>
          <w:szCs w:val="28"/>
          <w:lang w:bidi="fa-IR"/>
        </w:rPr>
      </w:pPr>
      <w:r w:rsidRPr="00A21A66">
        <w:rPr>
          <w:rFonts w:ascii="Traditional Arabic" w:eastAsia="2  Badr" w:hAnsi="Traditional Arabic" w:cs="Traditional Arabic" w:hint="cs"/>
          <w:sz w:val="28"/>
          <w:szCs w:val="28"/>
          <w:rtl/>
          <w:lang w:bidi="fa-IR"/>
        </w:rPr>
        <w:t xml:space="preserve">مجموع بما هومجموع خلیفه است. به مجموع </w:t>
      </w:r>
      <w:r w:rsidR="00800ADB" w:rsidRPr="00A21A66">
        <w:rPr>
          <w:rFonts w:ascii="Traditional Arabic" w:eastAsia="2  Badr" w:hAnsi="Traditional Arabic" w:cs="Traditional Arabic"/>
          <w:sz w:val="28"/>
          <w:szCs w:val="28"/>
          <w:rtl/>
          <w:lang w:bidi="fa-IR"/>
        </w:rPr>
        <w:t>تعلق‌گرفته</w:t>
      </w:r>
      <w:r w:rsidRPr="00A21A66">
        <w:rPr>
          <w:rFonts w:ascii="Traditional Arabic" w:eastAsia="2  Badr" w:hAnsi="Traditional Arabic" w:cs="Traditional Arabic" w:hint="cs"/>
          <w:sz w:val="28"/>
          <w:szCs w:val="28"/>
          <w:rtl/>
          <w:lang w:bidi="fa-IR"/>
        </w:rPr>
        <w:t xml:space="preserve"> از حیث بعضی که در آن هستند.</w:t>
      </w:r>
      <w:r w:rsidR="00CA064B">
        <w:rPr>
          <w:rFonts w:ascii="Traditional Arabic" w:eastAsia="2  Badr" w:hAnsi="Traditional Arabic" w:cs="Traditional Arabic"/>
          <w:sz w:val="28"/>
          <w:szCs w:val="28"/>
          <w:rtl/>
          <w:lang w:bidi="fa-IR"/>
        </w:rPr>
        <w:t xml:space="preserve"> با</w:t>
      </w:r>
      <w:r w:rsidRPr="00A21A66">
        <w:rPr>
          <w:rFonts w:ascii="Traditional Arabic" w:eastAsia="2  Badr" w:hAnsi="Traditional Arabic" w:cs="Traditional Arabic" w:hint="cs"/>
          <w:sz w:val="28"/>
          <w:szCs w:val="28"/>
          <w:rtl/>
          <w:lang w:bidi="fa-IR"/>
        </w:rPr>
        <w:t xml:space="preserve"> احتمال دوم به نتیجه واحد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رسد</w:t>
      </w:r>
      <w:r w:rsidRPr="00A21A66">
        <w:rPr>
          <w:rFonts w:ascii="Traditional Arabic" w:eastAsia="2  Badr" w:hAnsi="Traditional Arabic" w:cs="Traditional Arabic" w:hint="cs"/>
          <w:sz w:val="28"/>
          <w:szCs w:val="28"/>
          <w:rtl/>
          <w:lang w:bidi="fa-IR"/>
        </w:rPr>
        <w:t xml:space="preserve">. مجموع خلیفه است به خاطر اینکه </w:t>
      </w:r>
      <w:r w:rsidR="00800ADB" w:rsidRPr="00A21A66">
        <w:rPr>
          <w:rFonts w:ascii="Traditional Arabic" w:eastAsia="2  Badr" w:hAnsi="Traditional Arabic" w:cs="Traditional Arabic"/>
          <w:sz w:val="28"/>
          <w:szCs w:val="28"/>
          <w:rtl/>
          <w:lang w:bidi="fa-IR"/>
        </w:rPr>
        <w:t>برجسته‌ها</w:t>
      </w:r>
      <w:r w:rsidR="00800ADB"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در این هستند.</w:t>
      </w:r>
    </w:p>
    <w:p w14:paraId="081850E4" w14:textId="4A0A75EF" w:rsidR="00A770A0" w:rsidRPr="00A21A66" w:rsidRDefault="00A770A0" w:rsidP="00A770A0">
      <w:pPr>
        <w:pStyle w:val="NormalWeb"/>
        <w:numPr>
          <w:ilvl w:val="0"/>
          <w:numId w:val="17"/>
        </w:numPr>
        <w:bidi/>
        <w:jc w:val="both"/>
        <w:rPr>
          <w:rFonts w:ascii="Traditional Arabic" w:eastAsia="2  Badr" w:hAnsi="Traditional Arabic" w:cs="Traditional Arabic"/>
          <w:sz w:val="28"/>
          <w:szCs w:val="28"/>
          <w:lang w:bidi="fa-IR"/>
        </w:rPr>
      </w:pPr>
      <w:r w:rsidRPr="00A21A66">
        <w:rPr>
          <w:rFonts w:ascii="Traditional Arabic" w:eastAsia="2  Badr" w:hAnsi="Traditional Arabic" w:cs="Traditional Arabic" w:hint="cs"/>
          <w:sz w:val="28"/>
          <w:szCs w:val="28"/>
          <w:rtl/>
          <w:lang w:bidi="fa-IR"/>
        </w:rPr>
        <w:t xml:space="preserve">یا اینکه همه کنار هم جلوه اسماء و صفات الهی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شوند</w:t>
      </w:r>
      <w:r w:rsidRPr="00A21A66">
        <w:rPr>
          <w:rFonts w:ascii="Traditional Arabic" w:eastAsia="2  Badr" w:hAnsi="Traditional Arabic" w:cs="Traditional Arabic" w:hint="cs"/>
          <w:sz w:val="28"/>
          <w:szCs w:val="28"/>
          <w:rtl/>
          <w:lang w:bidi="fa-IR"/>
        </w:rPr>
        <w:t xml:space="preserve">. وقتی </w:t>
      </w:r>
      <w:r w:rsidR="00800ADB" w:rsidRPr="00A21A66">
        <w:rPr>
          <w:rFonts w:ascii="Traditional Arabic" w:eastAsia="2  Badr" w:hAnsi="Traditional Arabic" w:cs="Traditional Arabic"/>
          <w:sz w:val="28"/>
          <w:szCs w:val="28"/>
          <w:rtl/>
          <w:lang w:bidi="fa-IR"/>
        </w:rPr>
        <w:t>خانه‌ها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جدول را کنار هم بگذاریم استخلاف وجود دارد. چون </w:t>
      </w:r>
      <w:r w:rsidR="00800ADB" w:rsidRPr="00A21A66">
        <w:rPr>
          <w:rFonts w:ascii="Traditional Arabic" w:eastAsia="2  Badr" w:hAnsi="Traditional Arabic" w:cs="Traditional Arabic"/>
          <w:sz w:val="28"/>
          <w:szCs w:val="28"/>
          <w:rtl/>
          <w:lang w:bidi="fa-IR"/>
        </w:rPr>
        <w:t>هرکدام</w:t>
      </w:r>
      <w:r w:rsidRPr="00A21A66">
        <w:rPr>
          <w:rFonts w:ascii="Traditional Arabic" w:eastAsia="2  Badr" w:hAnsi="Traditional Arabic" w:cs="Traditional Arabic" w:hint="cs"/>
          <w:sz w:val="28"/>
          <w:szCs w:val="28"/>
          <w:rtl/>
          <w:lang w:bidi="fa-IR"/>
        </w:rPr>
        <w:t xml:space="preserve"> جایگاهی دارند </w:t>
      </w:r>
      <w:r w:rsidR="00800ADB" w:rsidRPr="00A21A66">
        <w:rPr>
          <w:rFonts w:ascii="Traditional Arabic" w:eastAsia="2  Badr" w:hAnsi="Traditional Arabic" w:cs="Traditional Arabic"/>
          <w:sz w:val="28"/>
          <w:szCs w:val="28"/>
          <w:rtl/>
          <w:lang w:bidi="fa-IR"/>
        </w:rPr>
        <w:t>تعلق‌گرفته‌اند</w:t>
      </w:r>
      <w:r w:rsidRPr="00A21A66">
        <w:rPr>
          <w:rFonts w:ascii="Traditional Arabic" w:eastAsia="2  Badr" w:hAnsi="Traditional Arabic" w:cs="Traditional Arabic" w:hint="cs"/>
          <w:sz w:val="28"/>
          <w:szCs w:val="28"/>
          <w:rtl/>
          <w:lang w:bidi="fa-IR"/>
        </w:rPr>
        <w:t xml:space="preserve">. </w:t>
      </w:r>
      <w:r w:rsidR="00CA064B">
        <w:rPr>
          <w:rFonts w:ascii="Traditional Arabic" w:eastAsia="2  Badr" w:hAnsi="Traditional Arabic" w:cs="Traditional Arabic" w:hint="cs"/>
          <w:sz w:val="28"/>
          <w:szCs w:val="28"/>
          <w:rtl/>
          <w:lang w:bidi="fa-IR"/>
        </w:rPr>
        <w:t>تک‌تک</w:t>
      </w:r>
      <w:r w:rsidRPr="00A21A66">
        <w:rPr>
          <w:rFonts w:ascii="Traditional Arabic" w:eastAsia="2  Badr" w:hAnsi="Traditional Arabic" w:cs="Traditional Arabic" w:hint="cs"/>
          <w:sz w:val="28"/>
          <w:szCs w:val="28"/>
          <w:rtl/>
          <w:lang w:bidi="fa-IR"/>
        </w:rPr>
        <w:t xml:space="preserve"> نه.</w:t>
      </w:r>
    </w:p>
    <w:p w14:paraId="16B157F2" w14:textId="12D7EFAF" w:rsidR="00A770A0" w:rsidRPr="00A21A66" w:rsidRDefault="00A770A0" w:rsidP="00A770A0">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lastRenderedPageBreak/>
        <w:t>این چهار احتمال اینکه چه کسی خلیفه است احتمال دارد.</w:t>
      </w:r>
    </w:p>
    <w:p w14:paraId="14EDD9CB" w14:textId="233DCB6B" w:rsidR="00A770A0" w:rsidRPr="00A21A66" w:rsidRDefault="00A770A0" w:rsidP="00A770A0">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بعید نیست کسی اولی را ترجیح دهد. شاهدش این است که </w:t>
      </w:r>
      <w:r w:rsidR="00A21A66">
        <w:rPr>
          <w:rFonts w:ascii="Traditional Arabic" w:eastAsia="2  Badr" w:hAnsi="Traditional Arabic" w:cs="Traditional Arabic"/>
          <w:b/>
          <w:bCs/>
          <w:color w:val="007200"/>
          <w:sz w:val="28"/>
          <w:szCs w:val="28"/>
          <w:rtl/>
          <w:lang w:bidi="fa-IR"/>
        </w:rPr>
        <w:t xml:space="preserve">﴿إِنِّي جاعِلٌ فِي الْأَرْضِ خَليفَةً﴾ </w:t>
      </w:r>
      <w:r w:rsidRPr="00A21A66">
        <w:rPr>
          <w:rFonts w:ascii="Traditional Arabic" w:eastAsia="2  Badr" w:hAnsi="Traditional Arabic" w:cs="Traditional Arabic" w:hint="cs"/>
          <w:sz w:val="28"/>
          <w:szCs w:val="28"/>
          <w:rtl/>
          <w:lang w:bidi="fa-IR"/>
        </w:rPr>
        <w:t xml:space="preserve">که بحث شد سخن از مقام و جایگاه و </w:t>
      </w:r>
      <w:r w:rsidR="00800ADB" w:rsidRPr="00A21A66">
        <w:rPr>
          <w:rFonts w:ascii="Traditional Arabic" w:eastAsia="2  Badr" w:hAnsi="Traditional Arabic" w:cs="Traditional Arabic"/>
          <w:sz w:val="28"/>
          <w:szCs w:val="28"/>
          <w:rtl/>
          <w:lang w:bidi="fa-IR"/>
        </w:rPr>
        <w:t>فعل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ت‌ها</w:t>
      </w:r>
      <w:r w:rsidR="00800ADB"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که </w:t>
      </w:r>
      <w:r w:rsidR="00800ADB" w:rsidRPr="00A21A66">
        <w:rPr>
          <w:rFonts w:ascii="Traditional Arabic" w:eastAsia="2  Badr" w:hAnsi="Traditional Arabic" w:cs="Traditional Arabic"/>
          <w:sz w:val="28"/>
          <w:szCs w:val="28"/>
          <w:rtl/>
          <w:lang w:bidi="fa-IR"/>
        </w:rPr>
        <w:t>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ن‌ها</w:t>
      </w:r>
      <w:r w:rsidRPr="00A21A66">
        <w:rPr>
          <w:rFonts w:ascii="Traditional Arabic" w:eastAsia="2  Badr" w:hAnsi="Traditional Arabic" w:cs="Traditional Arabic" w:hint="cs"/>
          <w:sz w:val="28"/>
          <w:szCs w:val="28"/>
          <w:rtl/>
          <w:lang w:bidi="fa-IR"/>
        </w:rPr>
        <w:t xml:space="preserve"> کسب کردند نیست.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من نوع جدیدی در عالم قرار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دهم</w:t>
      </w:r>
      <w:r w:rsidRPr="00A21A66">
        <w:rPr>
          <w:rFonts w:ascii="Traditional Arabic" w:eastAsia="2  Badr" w:hAnsi="Traditional Arabic" w:cs="Traditional Arabic" w:hint="cs"/>
          <w:sz w:val="28"/>
          <w:szCs w:val="28"/>
          <w:rtl/>
          <w:lang w:bidi="fa-IR"/>
        </w:rPr>
        <w:t xml:space="preserve"> که این نوع تمام تحمل خلافت را دارد. این نوع جدید </w:t>
      </w:r>
      <w:r w:rsidR="00800ADB" w:rsidRPr="00A21A66">
        <w:rPr>
          <w:rFonts w:ascii="Traditional Arabic" w:eastAsia="2  Badr" w:hAnsi="Traditional Arabic" w:cs="Traditional Arabic"/>
          <w:sz w:val="28"/>
          <w:szCs w:val="28"/>
          <w:rtl/>
          <w:lang w:bidi="fa-IR"/>
        </w:rPr>
        <w:t>طبعاً</w:t>
      </w:r>
      <w:r w:rsidRPr="00A21A66">
        <w:rPr>
          <w:rFonts w:ascii="Traditional Arabic" w:eastAsia="2  Badr" w:hAnsi="Traditional Arabic" w:cs="Traditional Arabic" w:hint="cs"/>
          <w:sz w:val="28"/>
          <w:szCs w:val="28"/>
          <w:rtl/>
          <w:lang w:bidi="fa-IR"/>
        </w:rPr>
        <w:t xml:space="preserve"> استغراقی است. هر فردی مصداقی از نوع جدید است. با این مطلب ممکن است کسی احتمال اول را ترجیح دارد. بعدش هم که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w:t>
      </w:r>
      <w:r w:rsidR="00A21A66">
        <w:rPr>
          <w:rFonts w:ascii="Traditional Arabic" w:eastAsia="2  Badr" w:hAnsi="Traditional Arabic" w:cs="Traditional Arabic"/>
          <w:b/>
          <w:bCs/>
          <w:color w:val="007200"/>
          <w:sz w:val="28"/>
          <w:szCs w:val="28"/>
          <w:rtl/>
          <w:lang w:bidi="fa-IR"/>
        </w:rPr>
        <w:t xml:space="preserve">﴿وَ عَلَّمَ آدَمَ الْأَسْماءَ كُلَّها ثُمَّ عَرَضَهُمْ عَلَى الْمَلائِكَةِ فَقالَ أَنْبِئُوني‏ بِأَسْماءِ هؤُلاءِ إِنْ كُنْتُمْ صادِقينَ﴾ </w:t>
      </w:r>
      <w:r w:rsidR="00800ADB" w:rsidRPr="00A21A66">
        <w:rPr>
          <w:rFonts w:ascii="Traditional Arabic" w:eastAsia="2  Badr" w:hAnsi="Traditional Arabic" w:cs="Traditional Arabic"/>
          <w:sz w:val="28"/>
          <w:szCs w:val="28"/>
          <w:rtl/>
          <w:lang w:bidi="fa-IR"/>
        </w:rPr>
        <w:t>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ن‌ها</w:t>
      </w:r>
      <w:r w:rsidRPr="00A21A66">
        <w:rPr>
          <w:rFonts w:ascii="Traditional Arabic" w:eastAsia="2  Badr" w:hAnsi="Traditional Arabic" w:cs="Traditional Arabic" w:hint="cs"/>
          <w:sz w:val="28"/>
          <w:szCs w:val="28"/>
          <w:rtl/>
          <w:lang w:bidi="fa-IR"/>
        </w:rPr>
        <w:t xml:space="preserve"> تجلیاتی است که در بعضی </w:t>
      </w:r>
      <w:r w:rsidR="00800ADB" w:rsidRPr="00A21A66">
        <w:rPr>
          <w:rFonts w:ascii="Traditional Arabic" w:eastAsia="2  Badr" w:hAnsi="Traditional Arabic" w:cs="Traditional Arabic"/>
          <w:sz w:val="28"/>
          <w:szCs w:val="28"/>
          <w:rtl/>
          <w:lang w:bidi="fa-IR"/>
        </w:rPr>
        <w:t>انسان‌ها</w:t>
      </w:r>
      <w:r w:rsidRPr="00A21A66">
        <w:rPr>
          <w:rFonts w:ascii="Traditional Arabic" w:eastAsia="2  Badr" w:hAnsi="Traditional Arabic" w:cs="Traditional Arabic" w:hint="cs"/>
          <w:sz w:val="28"/>
          <w:szCs w:val="28"/>
          <w:rtl/>
          <w:lang w:bidi="fa-IR"/>
        </w:rPr>
        <w:t xml:space="preserve"> جاری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لذا بعید نیست احتمال اول صحیح باشد. در عین اینکه </w:t>
      </w:r>
      <w:r w:rsidR="00800ADB" w:rsidRPr="00A21A66">
        <w:rPr>
          <w:rFonts w:ascii="Traditional Arabic" w:eastAsia="2  Badr" w:hAnsi="Traditional Arabic" w:cs="Traditional Arabic"/>
          <w:sz w:val="28"/>
          <w:szCs w:val="28"/>
          <w:rtl/>
          <w:lang w:bidi="fa-IR"/>
        </w:rPr>
        <w:t>نم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به‌سادگ</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احتمالات بعد را هم کنار گذاشت</w:t>
      </w:r>
      <w:r w:rsidR="00CA064B">
        <w:rPr>
          <w:rFonts w:ascii="Traditional Arabic" w:eastAsia="2  Badr" w:hAnsi="Traditional Arabic" w:cs="Traditional Arabic"/>
          <w:sz w:val="28"/>
          <w:szCs w:val="28"/>
          <w:rtl/>
          <w:lang w:bidi="fa-IR"/>
        </w:rPr>
        <w:t xml:space="preserve">؛ </w:t>
      </w:r>
      <w:r w:rsidRPr="00A21A66">
        <w:rPr>
          <w:rFonts w:ascii="Traditional Arabic" w:eastAsia="2  Badr" w:hAnsi="Traditional Arabic" w:cs="Traditional Arabic" w:hint="cs"/>
          <w:sz w:val="28"/>
          <w:szCs w:val="28"/>
          <w:rtl/>
          <w:lang w:bidi="fa-IR"/>
        </w:rPr>
        <w:t xml:space="preserve">زیرا ممکن است که کسی بگوید احتمال دو و سه را ترجیح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م</w:t>
      </w:r>
      <w:r w:rsidRPr="00A21A66">
        <w:rPr>
          <w:rFonts w:ascii="Traditional Arabic" w:eastAsia="2  Badr" w:hAnsi="Traditional Arabic" w:cs="Traditional Arabic" w:hint="cs"/>
          <w:sz w:val="28"/>
          <w:szCs w:val="28"/>
          <w:rtl/>
          <w:lang w:bidi="fa-IR"/>
        </w:rPr>
        <w:t xml:space="preserve"> زیرا </w:t>
      </w:r>
      <w:r w:rsidR="00A21A66">
        <w:rPr>
          <w:rFonts w:ascii="Traditional Arabic" w:eastAsia="2  Badr" w:hAnsi="Traditional Arabic" w:cs="Traditional Arabic"/>
          <w:b/>
          <w:bCs/>
          <w:color w:val="007200"/>
          <w:sz w:val="28"/>
          <w:szCs w:val="28"/>
          <w:rtl/>
          <w:lang w:bidi="fa-IR"/>
        </w:rPr>
        <w:t>﴿وَ عَلَّمَ آدَمَ الْأَسْماءَ كُلَّها﴾</w:t>
      </w:r>
      <w:r w:rsidRPr="00A21A66">
        <w:rPr>
          <w:rFonts w:ascii="Traditional Arabic" w:eastAsia="2  Badr" w:hAnsi="Traditional Arabic" w:cs="Traditional Arabic" w:hint="cs"/>
          <w:sz w:val="28"/>
          <w:szCs w:val="28"/>
          <w:rtl/>
          <w:lang w:bidi="fa-IR"/>
        </w:rPr>
        <w:t xml:space="preserve"> اینکه همه حقایق را دریافت کند کار </w:t>
      </w:r>
      <w:r w:rsidR="00800ADB" w:rsidRPr="00A21A66">
        <w:rPr>
          <w:rFonts w:ascii="Traditional Arabic" w:eastAsia="2  Badr" w:hAnsi="Traditional Arabic" w:cs="Traditional Arabic"/>
          <w:sz w:val="28"/>
          <w:szCs w:val="28"/>
          <w:rtl/>
          <w:lang w:bidi="fa-IR"/>
        </w:rPr>
        <w:t>هرکس</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نیست کار حضرت آدم بود که به حقایق بلند مأنوس و آشنا بود. این قرینه بر این است که </w:t>
      </w:r>
      <w:r w:rsidR="00800ADB" w:rsidRPr="00A21A66">
        <w:rPr>
          <w:rFonts w:ascii="Traditional Arabic" w:eastAsia="2  Badr" w:hAnsi="Traditional Arabic" w:cs="Traditional Arabic"/>
          <w:sz w:val="28"/>
          <w:szCs w:val="28"/>
          <w:rtl/>
          <w:lang w:bidi="fa-IR"/>
        </w:rPr>
        <w:t>ف</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الارض</w:t>
      </w:r>
      <w:r w:rsidRPr="00A21A66">
        <w:rPr>
          <w:rFonts w:ascii="Traditional Arabic" w:eastAsia="2  Badr" w:hAnsi="Traditional Arabic" w:cs="Traditional Arabic" w:hint="cs"/>
          <w:sz w:val="28"/>
          <w:szCs w:val="28"/>
          <w:rtl/>
          <w:lang w:bidi="fa-IR"/>
        </w:rPr>
        <w:t xml:space="preserve"> خلیفه منظور </w:t>
      </w:r>
      <w:r w:rsidR="00800ADB" w:rsidRPr="00A21A66">
        <w:rPr>
          <w:rFonts w:ascii="Traditional Arabic" w:eastAsia="2  Badr" w:hAnsi="Traditional Arabic" w:cs="Traditional Arabic"/>
          <w:sz w:val="28"/>
          <w:szCs w:val="28"/>
          <w:rtl/>
          <w:lang w:bidi="fa-IR"/>
        </w:rPr>
        <w:t>انسان‌ها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خاص</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اند</w:t>
      </w:r>
      <w:r w:rsidRPr="00A21A66">
        <w:rPr>
          <w:rFonts w:ascii="Traditional Arabic" w:eastAsia="2  Badr" w:hAnsi="Traditional Arabic" w:cs="Traditional Arabic" w:hint="cs"/>
          <w:sz w:val="28"/>
          <w:szCs w:val="28"/>
          <w:rtl/>
          <w:lang w:bidi="fa-IR"/>
        </w:rPr>
        <w:t xml:space="preserve">. شاید غیر این چهار احتمال کسی رأی دیگری را بیاورد. بگوید ما خلیفه شأنی داریم و خلافت فعلی. </w:t>
      </w:r>
      <w:r w:rsidR="00A21A66">
        <w:rPr>
          <w:rFonts w:ascii="Traditional Arabic" w:eastAsia="2  Badr" w:hAnsi="Traditional Arabic" w:cs="Traditional Arabic"/>
          <w:b/>
          <w:bCs/>
          <w:color w:val="007200"/>
          <w:sz w:val="28"/>
          <w:szCs w:val="28"/>
          <w:rtl/>
          <w:lang w:bidi="fa-IR"/>
        </w:rPr>
        <w:t xml:space="preserve">﴿إِنِّي جاعِلٌ فِي الْأَرْضِ خَليفَةً﴾ </w:t>
      </w:r>
      <w:r w:rsidR="00800ADB" w:rsidRPr="00A21A66">
        <w:rPr>
          <w:rFonts w:ascii="Traditional Arabic" w:eastAsia="2  Badr" w:hAnsi="Traditional Arabic" w:cs="Traditional Arabic" w:hint="cs"/>
          <w:sz w:val="28"/>
          <w:szCs w:val="28"/>
          <w:rtl/>
          <w:lang w:bidi="fa-IR"/>
        </w:rPr>
        <w:t>خلافت</w:t>
      </w:r>
      <w:r w:rsidRPr="00A21A66">
        <w:rPr>
          <w:rFonts w:ascii="Traditional Arabic" w:eastAsia="2  Badr" w:hAnsi="Traditional Arabic" w:cs="Traditional Arabic" w:hint="cs"/>
          <w:sz w:val="28"/>
          <w:szCs w:val="28"/>
          <w:rtl/>
          <w:lang w:bidi="fa-IR"/>
        </w:rPr>
        <w:t xml:space="preserve"> شأنی را بیان </w:t>
      </w:r>
      <w:r w:rsidR="00CA064B">
        <w:rPr>
          <w:rFonts w:ascii="Traditional Arabic" w:eastAsia="2  Badr" w:hAnsi="Traditional Arabic" w:cs="Traditional Arabic" w:hint="cs"/>
          <w:sz w:val="28"/>
          <w:szCs w:val="28"/>
          <w:rtl/>
          <w:lang w:bidi="fa-IR"/>
        </w:rPr>
        <w:t>می‌کند</w:t>
      </w:r>
      <w:r w:rsidRPr="00A21A66">
        <w:rPr>
          <w:rFonts w:ascii="Traditional Arabic" w:eastAsia="2  Badr" w:hAnsi="Traditional Arabic" w:cs="Traditional Arabic" w:hint="cs"/>
          <w:sz w:val="28"/>
          <w:szCs w:val="28"/>
          <w:rtl/>
          <w:lang w:bidi="fa-IR"/>
        </w:rPr>
        <w:t xml:space="preserve"> نه خلافت فعلی را. این هم احتمال دیگری است که اینجا </w:t>
      </w:r>
      <w:r w:rsidR="00CA064B">
        <w:rPr>
          <w:rFonts w:ascii="Traditional Arabic" w:eastAsia="2  Badr" w:hAnsi="Traditional Arabic" w:cs="Traditional Arabic" w:hint="cs"/>
          <w:sz w:val="28"/>
          <w:szCs w:val="28"/>
          <w:rtl/>
          <w:lang w:bidi="fa-IR"/>
        </w:rPr>
        <w:t>می‌شود</w:t>
      </w:r>
      <w:r w:rsidRPr="00A21A66">
        <w:rPr>
          <w:rFonts w:ascii="Traditional Arabic" w:eastAsia="2  Badr" w:hAnsi="Traditional Arabic" w:cs="Traditional Arabic" w:hint="cs"/>
          <w:sz w:val="28"/>
          <w:szCs w:val="28"/>
          <w:rtl/>
          <w:lang w:bidi="fa-IR"/>
        </w:rPr>
        <w:t xml:space="preserve"> داد. پس مقصود از این خلیفه یعنی خلیفه بالفعل یا خلیفه بالقوه؟ ممکن است کسی بگوید اینجا خلیفه یعنی شأنیت خلافت به اینها دادم. ممکن است کسی بگوید خلافت ظهور در فعلیت دارد. ظاهر این است که خلافت بالفعل است. </w:t>
      </w:r>
      <w:r w:rsidR="00800ADB" w:rsidRPr="00A21A66">
        <w:rPr>
          <w:rFonts w:ascii="Traditional Arabic" w:eastAsia="2  Badr" w:hAnsi="Traditional Arabic" w:cs="Traditional Arabic"/>
          <w:sz w:val="28"/>
          <w:szCs w:val="28"/>
          <w:rtl/>
          <w:lang w:bidi="fa-IR"/>
        </w:rPr>
        <w:t>عل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رغم</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پ</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چ</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ده‌ها</w:t>
      </w:r>
      <w:r w:rsidR="00800ADB"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که در آیه است ما ترجیحمان در پاسخ به </w:t>
      </w:r>
      <w:r w:rsidR="00800ADB" w:rsidRPr="00A21A66">
        <w:rPr>
          <w:rFonts w:ascii="Traditional Arabic" w:eastAsia="2  Badr" w:hAnsi="Traditional Arabic" w:cs="Traditional Arabic"/>
          <w:sz w:val="28"/>
          <w:szCs w:val="28"/>
          <w:rtl/>
          <w:lang w:bidi="fa-IR"/>
        </w:rPr>
        <w:t>سؤال</w:t>
      </w:r>
      <w:r w:rsidRPr="00A21A66">
        <w:rPr>
          <w:rFonts w:ascii="Traditional Arabic" w:eastAsia="2  Badr" w:hAnsi="Traditional Arabic" w:cs="Traditional Arabic" w:hint="cs"/>
          <w:sz w:val="28"/>
          <w:szCs w:val="28"/>
          <w:rtl/>
          <w:lang w:bidi="fa-IR"/>
        </w:rPr>
        <w:t xml:space="preserve"> این است </w:t>
      </w:r>
      <w:r w:rsidR="00800ADB" w:rsidRPr="00A21A66">
        <w:rPr>
          <w:rFonts w:ascii="Traditional Arabic" w:eastAsia="2  Badr" w:hAnsi="Traditional Arabic" w:cs="Traditional Arabic"/>
          <w:sz w:val="28"/>
          <w:szCs w:val="28"/>
          <w:rtl/>
          <w:lang w:bidi="fa-IR"/>
        </w:rPr>
        <w:t>که‌ا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خلافت بالفعل را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و این خلافت بالفعل شامل همه افراد بشری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همه افراد بشری نوعی خلافت الهی </w:t>
      </w:r>
      <w:r w:rsidR="00800ADB" w:rsidRPr="00A21A66">
        <w:rPr>
          <w:rFonts w:ascii="Traditional Arabic" w:eastAsia="2  Badr" w:hAnsi="Traditional Arabic" w:cs="Traditional Arabic"/>
          <w:sz w:val="28"/>
          <w:szCs w:val="28"/>
          <w:rtl/>
          <w:lang w:bidi="fa-IR"/>
        </w:rPr>
        <w:t>رادارند</w:t>
      </w:r>
      <w:r w:rsidRPr="00A21A66">
        <w:rPr>
          <w:rFonts w:ascii="Traditional Arabic" w:eastAsia="2  Badr" w:hAnsi="Traditional Arabic" w:cs="Traditional Arabic" w:hint="cs"/>
          <w:sz w:val="28"/>
          <w:szCs w:val="28"/>
          <w:rtl/>
          <w:lang w:bidi="fa-IR"/>
        </w:rPr>
        <w:t xml:space="preserve">. این خلافت مراتب دارد. هم ابوذر و سلمان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فه‌اند</w:t>
      </w:r>
      <w:r w:rsidRPr="00A21A66">
        <w:rPr>
          <w:rFonts w:ascii="Traditional Arabic" w:eastAsia="2  Badr" w:hAnsi="Traditional Arabic" w:cs="Traditional Arabic" w:hint="cs"/>
          <w:sz w:val="28"/>
          <w:szCs w:val="28"/>
          <w:rtl/>
          <w:lang w:bidi="fa-IR"/>
        </w:rPr>
        <w:t xml:space="preserve"> هم </w:t>
      </w:r>
      <w:r w:rsidR="00800ADB" w:rsidRPr="00A21A66">
        <w:rPr>
          <w:rFonts w:ascii="Traditional Arabic" w:eastAsia="2  Badr" w:hAnsi="Traditional Arabic" w:cs="Traditional Arabic"/>
          <w:sz w:val="28"/>
          <w:szCs w:val="28"/>
          <w:rtl/>
          <w:lang w:bidi="fa-IR"/>
        </w:rPr>
        <w:t>ام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رالمؤمن</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w:t>
      </w:r>
      <w:r w:rsidRPr="00A21A66">
        <w:rPr>
          <w:rFonts w:ascii="Traditional Arabic" w:eastAsia="2  Badr" w:hAnsi="Traditional Arabic" w:cs="Traditional Arabic" w:hint="cs"/>
          <w:sz w:val="28"/>
          <w:szCs w:val="28"/>
          <w:rtl/>
          <w:lang w:bidi="fa-IR"/>
        </w:rPr>
        <w:t xml:space="preserve"> هم غیر </w:t>
      </w:r>
      <w:r w:rsidR="00800ADB" w:rsidRPr="00A21A66">
        <w:rPr>
          <w:rFonts w:ascii="Traditional Arabic" w:eastAsia="2  Badr" w:hAnsi="Traditional Arabic" w:cs="Traditional Arabic"/>
          <w:sz w:val="28"/>
          <w:szCs w:val="28"/>
          <w:rtl/>
          <w:lang w:bidi="fa-IR"/>
        </w:rPr>
        <w:t>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ن‌ها</w:t>
      </w:r>
      <w:r w:rsidRPr="00A21A66">
        <w:rPr>
          <w:rFonts w:ascii="Traditional Arabic" w:eastAsia="2  Badr" w:hAnsi="Traditional Arabic" w:cs="Traditional Arabic" w:hint="cs"/>
          <w:sz w:val="28"/>
          <w:szCs w:val="28"/>
          <w:rtl/>
          <w:lang w:bidi="fa-IR"/>
        </w:rPr>
        <w:t xml:space="preserve"> از </w:t>
      </w:r>
      <w:r w:rsidR="00800ADB" w:rsidRPr="00A21A66">
        <w:rPr>
          <w:rFonts w:ascii="Traditional Arabic" w:eastAsia="2  Badr" w:hAnsi="Traditional Arabic" w:cs="Traditional Arabic"/>
          <w:sz w:val="28"/>
          <w:szCs w:val="28"/>
          <w:rtl/>
          <w:lang w:bidi="fa-IR"/>
        </w:rPr>
        <w:t>انسان‌ها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دیگر. حتی کافر هم دارد</w:t>
      </w:r>
      <w:r w:rsidR="00CA064B">
        <w:rPr>
          <w:rFonts w:ascii="Traditional Arabic" w:eastAsia="2  Badr" w:hAnsi="Traditional Arabic" w:cs="Traditional Arabic"/>
          <w:sz w:val="28"/>
          <w:szCs w:val="28"/>
          <w:rtl/>
          <w:lang w:bidi="fa-IR"/>
        </w:rPr>
        <w:t xml:space="preserve">؛ </w:t>
      </w:r>
      <w:r w:rsidRPr="00A21A66">
        <w:rPr>
          <w:rFonts w:ascii="Traditional Arabic" w:eastAsia="2  Badr" w:hAnsi="Traditional Arabic" w:cs="Traditional Arabic" w:hint="cs"/>
          <w:sz w:val="28"/>
          <w:szCs w:val="28"/>
          <w:rtl/>
          <w:lang w:bidi="fa-IR"/>
        </w:rPr>
        <w:t xml:space="preserve">زیرا </w:t>
      </w:r>
      <w:r w:rsidR="00800ADB" w:rsidRPr="00A21A66">
        <w:rPr>
          <w:rFonts w:ascii="Traditional Arabic" w:eastAsia="2  Badr" w:hAnsi="Traditional Arabic" w:cs="Traditional Arabic"/>
          <w:sz w:val="28"/>
          <w:szCs w:val="28"/>
          <w:rtl/>
          <w:lang w:bidi="fa-IR"/>
        </w:rPr>
        <w:t>درجه‌ا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از </w:t>
      </w:r>
      <w:r w:rsidR="00800ADB" w:rsidRPr="00A21A66">
        <w:rPr>
          <w:rFonts w:ascii="Traditional Arabic" w:eastAsia="2  Badr" w:hAnsi="Traditional Arabic" w:cs="Traditional Arabic"/>
          <w:sz w:val="28"/>
          <w:szCs w:val="28"/>
          <w:rtl/>
          <w:lang w:bidi="fa-IR"/>
        </w:rPr>
        <w:t>قابل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ت‌ها</w:t>
      </w:r>
      <w:r w:rsidRPr="00A21A66">
        <w:rPr>
          <w:rFonts w:ascii="Traditional Arabic" w:eastAsia="2  Badr" w:hAnsi="Traditional Arabic" w:cs="Traditional Arabic" w:hint="cs"/>
          <w:sz w:val="28"/>
          <w:szCs w:val="28"/>
          <w:rtl/>
          <w:lang w:bidi="fa-IR"/>
        </w:rPr>
        <w:t xml:space="preserve"> در او هم هست. حال یک نفر به شرایط خلافت عمل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 xml:space="preserve"> یک نفر </w:t>
      </w:r>
      <w:r w:rsidR="00800ADB" w:rsidRPr="00A21A66">
        <w:rPr>
          <w:rFonts w:ascii="Traditional Arabic" w:eastAsia="2  Badr" w:hAnsi="Traditional Arabic" w:cs="Traditional Arabic"/>
          <w:sz w:val="28"/>
          <w:szCs w:val="28"/>
          <w:rtl/>
          <w:lang w:bidi="fa-IR"/>
        </w:rPr>
        <w:t>نم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 xml:space="preserve"> مقصود در اینجا از خلافت</w:t>
      </w:r>
      <w:r w:rsidR="00CA064B">
        <w:rPr>
          <w:rFonts w:ascii="Traditional Arabic" w:eastAsia="2  Badr" w:hAnsi="Traditional Arabic" w:cs="Traditional Arabic" w:hint="cs"/>
          <w:sz w:val="28"/>
          <w:szCs w:val="28"/>
          <w:rtl/>
          <w:lang w:bidi="fa-IR"/>
        </w:rPr>
        <w:t>،</w:t>
      </w:r>
      <w:r w:rsidRPr="00A21A66">
        <w:rPr>
          <w:rFonts w:ascii="Traditional Arabic" w:eastAsia="2  Badr" w:hAnsi="Traditional Arabic" w:cs="Traditional Arabic" w:hint="cs"/>
          <w:sz w:val="28"/>
          <w:szCs w:val="28"/>
          <w:rtl/>
          <w:lang w:bidi="fa-IR"/>
        </w:rPr>
        <w:t xml:space="preserve"> خلافت حکومتی نیست خلافت همان جلوه گری اسماء و صفات است در ذات است.</w:t>
      </w:r>
    </w:p>
    <w:p w14:paraId="06B12811" w14:textId="78EF95D4" w:rsidR="00A770A0" w:rsidRPr="00A21A66" w:rsidRDefault="00A770A0" w:rsidP="00A770A0">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به نظر </w:t>
      </w:r>
      <w:r w:rsidR="00CA064B">
        <w:rPr>
          <w:rFonts w:ascii="Traditional Arabic" w:eastAsia="2  Badr" w:hAnsi="Traditional Arabic" w:cs="Traditional Arabic" w:hint="cs"/>
          <w:sz w:val="28"/>
          <w:szCs w:val="28"/>
          <w:rtl/>
          <w:lang w:bidi="fa-IR"/>
        </w:rPr>
        <w:t>می‌آید</w:t>
      </w:r>
      <w:r w:rsidRPr="00A21A66">
        <w:rPr>
          <w:rFonts w:ascii="Traditional Arabic" w:eastAsia="2  Badr" w:hAnsi="Traditional Arabic" w:cs="Traditional Arabic" w:hint="cs"/>
          <w:sz w:val="28"/>
          <w:szCs w:val="28"/>
          <w:rtl/>
          <w:lang w:bidi="fa-IR"/>
        </w:rPr>
        <w:t xml:space="preserve"> خلافت احتمال اول است. هر انسانی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فه‌الله</w:t>
      </w:r>
      <w:r w:rsidRPr="00A21A66">
        <w:rPr>
          <w:rFonts w:ascii="Traditional Arabic" w:eastAsia="2  Badr" w:hAnsi="Traditional Arabic" w:cs="Traditional Arabic" w:hint="cs"/>
          <w:sz w:val="28"/>
          <w:szCs w:val="28"/>
          <w:rtl/>
          <w:lang w:bidi="fa-IR"/>
        </w:rPr>
        <w:t xml:space="preserve"> است.</w:t>
      </w:r>
    </w:p>
    <w:p w14:paraId="4180AC9F" w14:textId="07B93F5A" w:rsidR="00A770A0" w:rsidRPr="00A21A66" w:rsidRDefault="00A770A0" w:rsidP="005A047D">
      <w:pPr>
        <w:pStyle w:val="Heading1"/>
        <w:rPr>
          <w:rtl/>
        </w:rPr>
      </w:pPr>
      <w:bookmarkStart w:id="9" w:name="_Toc33013300"/>
      <w:r w:rsidRPr="00A21A66">
        <w:rPr>
          <w:rFonts w:hint="cs"/>
          <w:rtl/>
        </w:rPr>
        <w:t>نکته سوم:</w:t>
      </w:r>
      <w:bookmarkEnd w:id="9"/>
    </w:p>
    <w:p w14:paraId="5DF128DB" w14:textId="013B9644" w:rsidR="00A770A0" w:rsidRPr="00A21A66" w:rsidRDefault="00A770A0" w:rsidP="009A5D4D">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مراد از جاعل چیست؟ </w:t>
      </w:r>
      <w:r w:rsidR="00A21A66">
        <w:rPr>
          <w:rFonts w:ascii="Traditional Arabic" w:eastAsia="2  Badr" w:hAnsi="Traditional Arabic" w:cs="Traditional Arabic"/>
          <w:b/>
          <w:bCs/>
          <w:color w:val="007200"/>
          <w:sz w:val="28"/>
          <w:szCs w:val="28"/>
          <w:rtl/>
          <w:lang w:bidi="fa-IR"/>
        </w:rPr>
        <w:t>﴿إِنِّي جاعِلٌ فِي الْأَرْضِ خَليفَةً﴾</w:t>
      </w:r>
      <w:r w:rsidRPr="00A21A66">
        <w:rPr>
          <w:rFonts w:ascii="Traditional Arabic" w:eastAsia="2  Badr" w:hAnsi="Traditional Arabic" w:cs="Traditional Arabic" w:hint="cs"/>
          <w:sz w:val="28"/>
          <w:szCs w:val="28"/>
          <w:rtl/>
          <w:lang w:bidi="fa-IR"/>
        </w:rPr>
        <w:t xml:space="preserve">. روشن است که جعل تشریعی نیست بلکه تکوینی است. قرار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دهم</w:t>
      </w:r>
      <w:r w:rsidRPr="00A21A66">
        <w:rPr>
          <w:rFonts w:ascii="Traditional Arabic" w:eastAsia="2  Badr" w:hAnsi="Traditional Arabic" w:cs="Traditional Arabic" w:hint="cs"/>
          <w:sz w:val="28"/>
          <w:szCs w:val="28"/>
          <w:rtl/>
          <w:lang w:bidi="fa-IR"/>
        </w:rPr>
        <w:t xml:space="preserve"> یعنی خلق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کنم</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به‌عنوان</w:t>
      </w:r>
      <w:r w:rsidRPr="00A21A66">
        <w:rPr>
          <w:rFonts w:ascii="Traditional Arabic" w:eastAsia="2  Badr" w:hAnsi="Traditional Arabic" w:cs="Traditional Arabic" w:hint="cs"/>
          <w:sz w:val="28"/>
          <w:szCs w:val="28"/>
          <w:rtl/>
          <w:lang w:bidi="fa-IR"/>
        </w:rPr>
        <w:t xml:space="preserve"> خلیفه. </w:t>
      </w:r>
      <w:r w:rsidR="00800ADB" w:rsidRPr="00A21A66">
        <w:rPr>
          <w:rFonts w:ascii="Traditional Arabic" w:eastAsia="2  Badr" w:hAnsi="Traditional Arabic" w:cs="Traditional Arabic"/>
          <w:sz w:val="28"/>
          <w:szCs w:val="28"/>
          <w:rtl/>
          <w:lang w:bidi="fa-IR"/>
        </w:rPr>
        <w:t>اولاً</w:t>
      </w:r>
      <w:r w:rsidRPr="00A21A66">
        <w:rPr>
          <w:rFonts w:ascii="Traditional Arabic" w:eastAsia="2  Badr" w:hAnsi="Traditional Arabic" w:cs="Traditional Arabic" w:hint="cs"/>
          <w:sz w:val="28"/>
          <w:szCs w:val="28"/>
          <w:rtl/>
          <w:lang w:bidi="fa-IR"/>
        </w:rPr>
        <w:t xml:space="preserve"> جعل تکوینی است </w:t>
      </w:r>
      <w:r w:rsidR="00800ADB" w:rsidRPr="00A21A66">
        <w:rPr>
          <w:rFonts w:ascii="Traditional Arabic" w:eastAsia="2  Badr" w:hAnsi="Traditional Arabic" w:cs="Traditional Arabic"/>
          <w:sz w:val="28"/>
          <w:szCs w:val="28"/>
          <w:rtl/>
          <w:lang w:bidi="fa-IR"/>
        </w:rPr>
        <w:t>ثان</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اً</w:t>
      </w:r>
      <w:r w:rsidRPr="00A21A66">
        <w:rPr>
          <w:rFonts w:ascii="Traditional Arabic" w:eastAsia="2  Badr" w:hAnsi="Traditional Arabic" w:cs="Traditional Arabic" w:hint="cs"/>
          <w:sz w:val="28"/>
          <w:szCs w:val="28"/>
          <w:rtl/>
          <w:lang w:bidi="fa-IR"/>
        </w:rPr>
        <w:t xml:space="preserve"> جعل بسیط است یجعله خلیفه یعنی از ابتدا جوری خلق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 xml:space="preserve"> که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فه‌الله</w:t>
      </w:r>
      <w:r w:rsidRPr="00A21A66">
        <w:rPr>
          <w:rFonts w:ascii="Traditional Arabic" w:eastAsia="2  Badr" w:hAnsi="Traditional Arabic" w:cs="Traditional Arabic" w:hint="cs"/>
          <w:sz w:val="28"/>
          <w:szCs w:val="28"/>
          <w:rtl/>
          <w:lang w:bidi="fa-IR"/>
        </w:rPr>
        <w:t xml:space="preserve"> است. جعل تکوینی بسیط است نه مرکب که اول خلقش کرد بعد خلیفه </w:t>
      </w:r>
      <w:r w:rsidR="00800ADB" w:rsidRPr="00A21A66">
        <w:rPr>
          <w:rFonts w:ascii="Traditional Arabic" w:eastAsia="2  Badr" w:hAnsi="Traditional Arabic" w:cs="Traditional Arabic"/>
          <w:sz w:val="28"/>
          <w:szCs w:val="28"/>
          <w:rtl/>
          <w:lang w:bidi="fa-IR"/>
        </w:rPr>
        <w:t>قرارداد</w:t>
      </w:r>
      <w:r w:rsidRPr="00A21A66">
        <w:rPr>
          <w:rFonts w:ascii="Traditional Arabic" w:eastAsia="2  Badr" w:hAnsi="Traditional Arabic" w:cs="Traditional Arabic" w:hint="cs"/>
          <w:sz w:val="28"/>
          <w:szCs w:val="28"/>
          <w:rtl/>
          <w:lang w:bidi="fa-IR"/>
        </w:rPr>
        <w:t xml:space="preserve">. از اول که او را آفرید در آفرینش انسان این خلافت هم بود. خلافت ذاتی انسان است جعل خلافت یعنی خلق او. همان موقع که گفت </w:t>
      </w:r>
      <w:r w:rsidR="009A5D4D">
        <w:rPr>
          <w:rFonts w:ascii="Traditional Arabic" w:eastAsia="2  Badr" w:hAnsi="Traditional Arabic" w:cs="Traditional Arabic"/>
          <w:b/>
          <w:bCs/>
          <w:color w:val="007200"/>
          <w:sz w:val="28"/>
          <w:szCs w:val="28"/>
          <w:rtl/>
          <w:lang w:bidi="fa-IR"/>
        </w:rPr>
        <w:t>﴿فَتَبارَكَ اللَّهُ أَحْسَنُ الْخالِقين﴾</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همان‌جا</w:t>
      </w:r>
      <w:r w:rsidRPr="00A21A66">
        <w:rPr>
          <w:rFonts w:ascii="Traditional Arabic" w:eastAsia="2  Badr" w:hAnsi="Traditional Arabic" w:cs="Traditional Arabic" w:hint="cs"/>
          <w:sz w:val="28"/>
          <w:szCs w:val="28"/>
          <w:rtl/>
          <w:lang w:bidi="fa-IR"/>
        </w:rPr>
        <w:t xml:space="preserve"> جعله خلیفه. جعل تکوینی بسیط نه مرکب. لذا ظاهر آیه </w:t>
      </w:r>
      <w:r w:rsidR="00800ADB" w:rsidRPr="00A21A66">
        <w:rPr>
          <w:rFonts w:ascii="Traditional Arabic" w:eastAsia="2  Badr" w:hAnsi="Traditional Arabic" w:cs="Traditional Arabic"/>
          <w:sz w:val="28"/>
          <w:szCs w:val="28"/>
          <w:rtl/>
          <w:lang w:bidi="fa-IR"/>
        </w:rPr>
        <w:t>کاملاً</w:t>
      </w:r>
      <w:r w:rsidRPr="00A21A66">
        <w:rPr>
          <w:rFonts w:ascii="Traditional Arabic" w:eastAsia="2  Badr" w:hAnsi="Traditional Arabic" w:cs="Traditional Arabic" w:hint="cs"/>
          <w:sz w:val="28"/>
          <w:szCs w:val="28"/>
          <w:rtl/>
          <w:lang w:bidi="fa-IR"/>
        </w:rPr>
        <w:t xml:space="preserve"> این است که </w:t>
      </w:r>
      <w:r w:rsidR="00A21A66">
        <w:rPr>
          <w:rFonts w:ascii="Traditional Arabic" w:eastAsia="2  Badr" w:hAnsi="Traditional Arabic" w:cs="Traditional Arabic"/>
          <w:b/>
          <w:bCs/>
          <w:color w:val="007200"/>
          <w:sz w:val="28"/>
          <w:szCs w:val="28"/>
          <w:rtl/>
          <w:lang w:bidi="fa-IR"/>
        </w:rPr>
        <w:t xml:space="preserve">﴿إِنِّي جاعِلٌ فِي الْأَرْضِ خَليفَةً﴾ </w:t>
      </w:r>
      <w:r w:rsidRPr="00A21A66">
        <w:rPr>
          <w:rFonts w:ascii="Traditional Arabic" w:eastAsia="2  Badr" w:hAnsi="Traditional Arabic" w:cs="Traditional Arabic" w:hint="cs"/>
          <w:sz w:val="28"/>
          <w:szCs w:val="28"/>
          <w:rtl/>
          <w:lang w:bidi="fa-IR"/>
        </w:rPr>
        <w:t xml:space="preserve">جعل تکوینی را بیان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w:t>
      </w:r>
    </w:p>
    <w:p w14:paraId="190C8C2D" w14:textId="55EC397D" w:rsidR="00A770A0" w:rsidRPr="00A21A66" w:rsidRDefault="00A770A0" w:rsidP="00A770A0">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lastRenderedPageBreak/>
        <w:t xml:space="preserve">احتمال دوم: </w:t>
      </w:r>
      <w:r w:rsidR="00A21A66">
        <w:rPr>
          <w:rFonts w:ascii="Traditional Arabic" w:eastAsia="2  Badr" w:hAnsi="Traditional Arabic" w:cs="Traditional Arabic"/>
          <w:b/>
          <w:bCs/>
          <w:color w:val="007200"/>
          <w:sz w:val="28"/>
          <w:szCs w:val="28"/>
          <w:rtl/>
          <w:lang w:bidi="fa-IR"/>
        </w:rPr>
        <w:t xml:space="preserve">﴿إِنِّي جاعِلٌ فِي الْأَرْضِ خَليفَةً﴾ </w:t>
      </w:r>
      <w:r w:rsidRPr="00A21A66">
        <w:rPr>
          <w:rFonts w:ascii="Traditional Arabic" w:eastAsia="2  Badr" w:hAnsi="Traditional Arabic" w:cs="Traditional Arabic" w:hint="cs"/>
          <w:sz w:val="28"/>
          <w:szCs w:val="28"/>
          <w:rtl/>
          <w:lang w:bidi="fa-IR"/>
        </w:rPr>
        <w:t>جعل تشریعی است. اعطاء خلافت و امامت است</w:t>
      </w:r>
      <w:r w:rsidR="00CA064B">
        <w:rPr>
          <w:rFonts w:ascii="Traditional Arabic" w:eastAsia="2  Badr" w:hAnsi="Traditional Arabic" w:cs="Traditional Arabic"/>
          <w:sz w:val="28"/>
          <w:szCs w:val="28"/>
          <w:rtl/>
          <w:lang w:bidi="fa-IR"/>
        </w:rPr>
        <w:t xml:space="preserve">؛ </w:t>
      </w:r>
      <w:r w:rsidRPr="00A21A66">
        <w:rPr>
          <w:rFonts w:ascii="Traditional Arabic" w:eastAsia="2  Badr" w:hAnsi="Traditional Arabic" w:cs="Traditional Arabic" w:hint="cs"/>
          <w:sz w:val="28"/>
          <w:szCs w:val="28"/>
          <w:rtl/>
          <w:lang w:bidi="fa-IR"/>
        </w:rPr>
        <w:t>یعنی من قرار است پیامبر و امام بیاورم این جعل تشریعی اعطاء النبوه و الولایه است.</w:t>
      </w:r>
    </w:p>
    <w:p w14:paraId="628EBD61" w14:textId="5FB75C00" w:rsidR="00A770A0" w:rsidRPr="00A21A66" w:rsidRDefault="00800ADB" w:rsidP="00A770A0">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2374AE" w:rsidRPr="00A21A66">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sz w:val="28"/>
          <w:szCs w:val="28"/>
          <w:rtl/>
          <w:lang w:bidi="fa-IR"/>
        </w:rPr>
        <w:t>م</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شود</w:t>
      </w:r>
      <w:r w:rsidR="002374AE" w:rsidRPr="00A21A66">
        <w:rPr>
          <w:rFonts w:ascii="Traditional Arabic" w:eastAsia="2  Badr" w:hAnsi="Traditional Arabic" w:cs="Traditional Arabic" w:hint="cs"/>
          <w:sz w:val="28"/>
          <w:szCs w:val="28"/>
          <w:rtl/>
          <w:lang w:bidi="fa-IR"/>
        </w:rPr>
        <w:t xml:space="preserve"> ذو مراتب باشد.</w:t>
      </w:r>
    </w:p>
    <w:p w14:paraId="796C78C6" w14:textId="351F0CC4" w:rsidR="002374AE" w:rsidRPr="00A21A66" w:rsidRDefault="002374AE" w:rsidP="002374AE">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بله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w:t>
      </w:r>
    </w:p>
    <w:p w14:paraId="6C25DDBC" w14:textId="3059FEA4" w:rsidR="002374AE" w:rsidRPr="00A21A66" w:rsidRDefault="00800ADB" w:rsidP="00CA064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2374AE" w:rsidRPr="00A21A66">
        <w:rPr>
          <w:rFonts w:ascii="Traditional Arabic" w:eastAsia="2  Badr" w:hAnsi="Traditional Arabic" w:cs="Traditional Arabic" w:hint="cs"/>
          <w:sz w:val="28"/>
          <w:szCs w:val="28"/>
          <w:rtl/>
          <w:lang w:bidi="fa-IR"/>
        </w:rPr>
        <w:t xml:space="preserve">: </w:t>
      </w:r>
      <w:r w:rsidR="00CA064B">
        <w:rPr>
          <w:rFonts w:ascii="Traditional Arabic" w:eastAsia="2  Badr" w:hAnsi="Traditional Arabic" w:cs="Traditional Arabic"/>
          <w:b/>
          <w:bCs/>
          <w:color w:val="007200"/>
          <w:sz w:val="28"/>
          <w:szCs w:val="28"/>
          <w:rtl/>
          <w:lang w:bidi="fa-IR"/>
        </w:rPr>
        <w:t>﴿يا داوُدُ إِنَّا جَعَلْناكَ خَليفَةً فِي الْأَرْضِ فَاحْكُمْ بَيْنَ النَّاسِ بِالْحَقِّ﴾</w:t>
      </w:r>
      <w:r w:rsidR="00CA064B" w:rsidRPr="00395925">
        <w:rPr>
          <w:rStyle w:val="FootnoteReference"/>
          <w:rFonts w:ascii="Traditional Arabic" w:eastAsia="2  Badr" w:hAnsi="Traditional Arabic" w:cs="Traditional Arabic"/>
          <w:sz w:val="28"/>
          <w:szCs w:val="28"/>
          <w:rtl/>
          <w:lang w:bidi="fa-IR"/>
        </w:rPr>
        <w:footnoteReference w:id="6"/>
      </w:r>
    </w:p>
    <w:p w14:paraId="4C3D0D92" w14:textId="64D7EEC2" w:rsidR="002374AE" w:rsidRPr="00A21A66" w:rsidRDefault="002374AE" w:rsidP="002374AE">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این چیز دیگری است. </w:t>
      </w:r>
      <w:r w:rsidR="00CA064B">
        <w:rPr>
          <w:rFonts w:ascii="Traditional Arabic" w:eastAsia="2  Badr" w:hAnsi="Traditional Arabic" w:cs="Traditional Arabic" w:hint="cs"/>
          <w:sz w:val="28"/>
          <w:szCs w:val="28"/>
          <w:rtl/>
          <w:lang w:bidi="fa-IR"/>
        </w:rPr>
        <w:t>بنا بر</w:t>
      </w:r>
      <w:r w:rsidRPr="00A21A66">
        <w:rPr>
          <w:rFonts w:ascii="Traditional Arabic" w:eastAsia="2  Badr" w:hAnsi="Traditional Arabic" w:cs="Traditional Arabic" w:hint="cs"/>
          <w:sz w:val="28"/>
          <w:szCs w:val="28"/>
          <w:rtl/>
          <w:lang w:bidi="fa-IR"/>
        </w:rPr>
        <w:t xml:space="preserve"> احتمال دوم این است که جعل تشریعی است مقام به او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دهد</w:t>
      </w:r>
      <w:r w:rsidRPr="00A21A66">
        <w:rPr>
          <w:rFonts w:ascii="Traditional Arabic" w:eastAsia="2  Badr" w:hAnsi="Traditional Arabic" w:cs="Traditional Arabic" w:hint="cs"/>
          <w:sz w:val="28"/>
          <w:szCs w:val="28"/>
          <w:rtl/>
          <w:lang w:bidi="fa-IR"/>
        </w:rPr>
        <w:t xml:space="preserve">. </w:t>
      </w:r>
      <w:r w:rsidR="00CA064B">
        <w:rPr>
          <w:rFonts w:ascii="Traditional Arabic" w:eastAsia="2  Badr" w:hAnsi="Traditional Arabic" w:cs="Traditional Arabic" w:hint="cs"/>
          <w:sz w:val="28"/>
          <w:szCs w:val="28"/>
          <w:rtl/>
          <w:lang w:bidi="fa-IR"/>
        </w:rPr>
        <w:t>بنا بر</w:t>
      </w:r>
      <w:r w:rsidRPr="00A21A66">
        <w:rPr>
          <w:rFonts w:ascii="Traditional Arabic" w:eastAsia="2  Badr" w:hAnsi="Traditional Arabic" w:cs="Traditional Arabic" w:hint="cs"/>
          <w:sz w:val="28"/>
          <w:szCs w:val="28"/>
          <w:rtl/>
          <w:lang w:bidi="fa-IR"/>
        </w:rPr>
        <w:t xml:space="preserve"> احتمال اول این است که او را خلق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w:t>
      </w:r>
    </w:p>
    <w:p w14:paraId="2B74E910" w14:textId="0B495342" w:rsidR="002374AE" w:rsidRPr="00A21A66" w:rsidRDefault="00A21A66" w:rsidP="002374AE">
      <w:pPr>
        <w:pStyle w:val="NormalWeb"/>
        <w:bidi/>
        <w:ind w:firstLine="360"/>
        <w:jc w:val="both"/>
        <w:rPr>
          <w:rFonts w:ascii="Traditional Arabic" w:eastAsia="2  Badr" w:hAnsi="Traditional Arabic" w:cs="Traditional Arabic"/>
          <w:sz w:val="28"/>
          <w:szCs w:val="28"/>
          <w:rtl/>
          <w:lang w:bidi="fa-IR"/>
        </w:rPr>
      </w:pPr>
      <w:r>
        <w:rPr>
          <w:rFonts w:ascii="Traditional Arabic" w:eastAsia="2  Badr" w:hAnsi="Traditional Arabic" w:cs="Traditional Arabic"/>
          <w:b/>
          <w:bCs/>
          <w:color w:val="007200"/>
          <w:sz w:val="28"/>
          <w:szCs w:val="28"/>
          <w:rtl/>
          <w:lang w:bidi="fa-IR"/>
        </w:rPr>
        <w:t xml:space="preserve">﴿إِنِّي جاعِلٌ فِي الْأَرْضِ خَليفَةً﴾ </w:t>
      </w:r>
      <w:r w:rsidR="002374AE" w:rsidRPr="00A21A66">
        <w:rPr>
          <w:rFonts w:ascii="Traditional Arabic" w:eastAsia="2  Badr" w:hAnsi="Traditional Arabic" w:cs="Traditional Arabic" w:hint="cs"/>
          <w:sz w:val="28"/>
          <w:szCs w:val="28"/>
          <w:rtl/>
          <w:lang w:bidi="fa-IR"/>
        </w:rPr>
        <w:t xml:space="preserve">یا جعل تکوینی است یا تشریعی. این دو احتمال که وجود دارد و احتمال سومی که ایشان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002374AE" w:rsidRPr="00A21A66">
        <w:rPr>
          <w:rFonts w:ascii="Traditional Arabic" w:eastAsia="2  Badr" w:hAnsi="Traditional Arabic" w:cs="Traditional Arabic" w:hint="cs"/>
          <w:sz w:val="28"/>
          <w:szCs w:val="28"/>
          <w:rtl/>
          <w:lang w:bidi="fa-IR"/>
        </w:rPr>
        <w:t xml:space="preserve"> هم جعل تشریعی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002374AE" w:rsidRPr="00A21A66">
        <w:rPr>
          <w:rFonts w:ascii="Traditional Arabic" w:eastAsia="2  Badr" w:hAnsi="Traditional Arabic" w:cs="Traditional Arabic" w:hint="cs"/>
          <w:sz w:val="28"/>
          <w:szCs w:val="28"/>
          <w:rtl/>
          <w:lang w:bidi="fa-IR"/>
        </w:rPr>
        <w:t xml:space="preserve"> هم تکوینی. به نحو استعمال لفظ در اکثر از معنا.</w:t>
      </w:r>
    </w:p>
    <w:p w14:paraId="353E1B3A" w14:textId="170BCB1E" w:rsidR="002374AE" w:rsidRPr="00A21A66" w:rsidRDefault="002374AE" w:rsidP="002374AE">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ظاهر آیه سومی که جمع تکوینی و تشریعی باشد خلاف است</w:t>
      </w:r>
      <w:r w:rsidR="00CA064B">
        <w:rPr>
          <w:rFonts w:ascii="Traditional Arabic" w:eastAsia="2  Badr" w:hAnsi="Traditional Arabic" w:cs="Traditional Arabic"/>
          <w:sz w:val="28"/>
          <w:szCs w:val="28"/>
          <w:rtl/>
          <w:lang w:bidi="fa-IR"/>
        </w:rPr>
        <w:t>؛ و</w:t>
      </w:r>
      <w:r w:rsidRPr="00A21A66">
        <w:rPr>
          <w:rFonts w:ascii="Traditional Arabic" w:eastAsia="2  Badr" w:hAnsi="Traditional Arabic" w:cs="Traditional Arabic" w:hint="cs"/>
          <w:sz w:val="28"/>
          <w:szCs w:val="28"/>
          <w:rtl/>
          <w:lang w:bidi="fa-IR"/>
        </w:rPr>
        <w:t xml:space="preserve"> قرائن خاصی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خواهد</w:t>
      </w:r>
      <w:r w:rsidRPr="00A21A66">
        <w:rPr>
          <w:rFonts w:ascii="Traditional Arabic" w:eastAsia="2  Badr" w:hAnsi="Traditional Arabic" w:cs="Traditional Arabic" w:hint="cs"/>
          <w:sz w:val="28"/>
          <w:szCs w:val="28"/>
          <w:rtl/>
          <w:lang w:bidi="fa-IR"/>
        </w:rPr>
        <w:t xml:space="preserve">. بین یک و دو هم مردد باشیم جعل تکوینی به نحو بسیط است زیرا قصه خلقت انسان است ملائکه هم از این تعجب کردند. گفتند ما که هستیم چرا نوع جدید به وجود بیاید </w:t>
      </w:r>
      <w:r w:rsidR="00800ADB" w:rsidRPr="00A21A66">
        <w:rPr>
          <w:rFonts w:ascii="Traditional Arabic" w:eastAsia="2  Badr" w:hAnsi="Traditional Arabic" w:cs="Traditional Arabic"/>
          <w:sz w:val="28"/>
          <w:szCs w:val="28"/>
          <w:rtl/>
          <w:lang w:bidi="fa-IR"/>
        </w:rPr>
        <w:t>درحال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که</w:t>
      </w:r>
      <w:r w:rsidRPr="00A21A66">
        <w:rPr>
          <w:rFonts w:ascii="Traditional Arabic" w:eastAsia="2  Badr" w:hAnsi="Traditional Arabic" w:cs="Traditional Arabic" w:hint="cs"/>
          <w:sz w:val="28"/>
          <w:szCs w:val="28"/>
          <w:rtl/>
          <w:lang w:bidi="fa-IR"/>
        </w:rPr>
        <w:t xml:space="preserve"> در معرض </w:t>
      </w:r>
      <w:r w:rsidR="00800ADB" w:rsidRPr="00A21A66">
        <w:rPr>
          <w:rFonts w:ascii="Traditional Arabic" w:eastAsia="2  Badr" w:hAnsi="Traditional Arabic" w:cs="Traditional Arabic"/>
          <w:sz w:val="28"/>
          <w:szCs w:val="28"/>
          <w:rtl/>
          <w:lang w:bidi="fa-IR"/>
        </w:rPr>
        <w:t>خطرها</w:t>
      </w:r>
      <w:r w:rsidRPr="00A21A66">
        <w:rPr>
          <w:rFonts w:ascii="Traditional Arabic" w:eastAsia="2  Badr" w:hAnsi="Traditional Arabic" w:cs="Traditional Arabic" w:hint="cs"/>
          <w:sz w:val="28"/>
          <w:szCs w:val="28"/>
          <w:rtl/>
          <w:lang w:bidi="fa-IR"/>
        </w:rPr>
        <w:t xml:space="preserve"> قرار دارد؟ چه حکمتی دارد </w:t>
      </w:r>
      <w:r w:rsidR="00800ADB" w:rsidRPr="00A21A66">
        <w:rPr>
          <w:rFonts w:ascii="Traditional Arabic" w:eastAsia="2  Badr" w:hAnsi="Traditional Arabic" w:cs="Traditional Arabic"/>
          <w:sz w:val="28"/>
          <w:szCs w:val="28"/>
          <w:rtl/>
          <w:lang w:bidi="fa-IR"/>
        </w:rPr>
        <w:t>درحال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که</w:t>
      </w:r>
      <w:r w:rsidRPr="00A21A66">
        <w:rPr>
          <w:rFonts w:ascii="Traditional Arabic" w:eastAsia="2  Badr" w:hAnsi="Traditional Arabic" w:cs="Traditional Arabic" w:hint="cs"/>
          <w:sz w:val="28"/>
          <w:szCs w:val="28"/>
          <w:rtl/>
          <w:lang w:bidi="fa-IR"/>
        </w:rPr>
        <w:t xml:space="preserve"> اصل فلسفه خلقت همان عبادت و تقدیس الهی است. موضوع </w:t>
      </w:r>
      <w:r w:rsidR="00800ADB" w:rsidRPr="00A21A66">
        <w:rPr>
          <w:rFonts w:ascii="Traditional Arabic" w:eastAsia="2  Badr" w:hAnsi="Traditional Arabic" w:cs="Traditional Arabic"/>
          <w:sz w:val="28"/>
          <w:szCs w:val="28"/>
          <w:rtl/>
          <w:lang w:bidi="fa-IR"/>
        </w:rPr>
        <w:t>نازل‌تر</w:t>
      </w:r>
      <w:r w:rsidRPr="00A21A66">
        <w:rPr>
          <w:rFonts w:ascii="Traditional Arabic" w:eastAsia="2  Badr" w:hAnsi="Traditional Arabic" w:cs="Traditional Arabic" w:hint="cs"/>
          <w:sz w:val="28"/>
          <w:szCs w:val="28"/>
          <w:rtl/>
          <w:lang w:bidi="fa-IR"/>
        </w:rPr>
        <w:t xml:space="preserve"> از خدا که خلق شد اصلش این است که نگاهش به او باشد. بحث چون بحث خلقت و </w:t>
      </w:r>
      <w:r w:rsidR="00800ADB" w:rsidRPr="00A21A66">
        <w:rPr>
          <w:rFonts w:ascii="Traditional Arabic" w:eastAsia="2  Badr" w:hAnsi="Traditional Arabic" w:cs="Traditional Arabic"/>
          <w:sz w:val="28"/>
          <w:szCs w:val="28"/>
          <w:rtl/>
          <w:lang w:bidi="fa-IR"/>
        </w:rPr>
        <w:t>ا</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ن‌هاست</w:t>
      </w:r>
      <w:r w:rsidRPr="00A21A66">
        <w:rPr>
          <w:rFonts w:ascii="Traditional Arabic" w:eastAsia="2  Badr" w:hAnsi="Traditional Arabic" w:cs="Traditional Arabic" w:hint="cs"/>
          <w:sz w:val="28"/>
          <w:szCs w:val="28"/>
          <w:rtl/>
          <w:lang w:bidi="fa-IR"/>
        </w:rPr>
        <w:t xml:space="preserve"> ظاهرش این است که جعل تکوینی را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خلقت را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خواهد</w:t>
      </w:r>
      <w:r w:rsidRPr="00A21A66">
        <w:rPr>
          <w:rFonts w:ascii="Traditional Arabic" w:eastAsia="2  Badr" w:hAnsi="Traditional Arabic" w:cs="Traditional Arabic" w:hint="cs"/>
          <w:sz w:val="28"/>
          <w:szCs w:val="28"/>
          <w:rtl/>
          <w:lang w:bidi="fa-IR"/>
        </w:rPr>
        <w:t xml:space="preserve"> بگوید و ایجاد موجودی است که ظرفیت خلافت را دارد. لذا جعل اگر </w:t>
      </w:r>
      <w:r w:rsidR="00800ADB" w:rsidRPr="00A21A66">
        <w:rPr>
          <w:rFonts w:ascii="Traditional Arabic" w:eastAsia="2  Badr" w:hAnsi="Traditional Arabic" w:cs="Traditional Arabic"/>
          <w:sz w:val="28"/>
          <w:szCs w:val="28"/>
          <w:rtl/>
          <w:lang w:bidi="fa-IR"/>
        </w:rPr>
        <w:t>سؤال</w:t>
      </w:r>
      <w:r w:rsidRPr="00A21A66">
        <w:rPr>
          <w:rFonts w:ascii="Traditional Arabic" w:eastAsia="2  Badr" w:hAnsi="Traditional Arabic" w:cs="Traditional Arabic" w:hint="cs"/>
          <w:sz w:val="28"/>
          <w:szCs w:val="28"/>
          <w:rtl/>
          <w:lang w:bidi="fa-IR"/>
        </w:rPr>
        <w:t xml:space="preserve"> شود جعل تکوینی است یا تشریعی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یی</w:t>
      </w:r>
      <w:r w:rsidR="00800ADB" w:rsidRPr="00A21A66">
        <w:rPr>
          <w:rFonts w:ascii="Traditional Arabic" w:eastAsia="2  Badr" w:hAnsi="Traditional Arabic" w:cs="Traditional Arabic" w:hint="eastAsia"/>
          <w:sz w:val="28"/>
          <w:szCs w:val="28"/>
          <w:rtl/>
          <w:lang w:bidi="fa-IR"/>
        </w:rPr>
        <w:t>م</w:t>
      </w:r>
      <w:r w:rsidRPr="00A21A66">
        <w:rPr>
          <w:rFonts w:ascii="Traditional Arabic" w:eastAsia="2  Badr" w:hAnsi="Traditional Arabic" w:cs="Traditional Arabic" w:hint="cs"/>
          <w:sz w:val="28"/>
          <w:szCs w:val="28"/>
          <w:rtl/>
          <w:lang w:bidi="fa-IR"/>
        </w:rPr>
        <w:t xml:space="preserve"> جعل تکوینی است. ممکن است بگوییم خلافت در دو معنا </w:t>
      </w:r>
      <w:r w:rsidR="00800ADB" w:rsidRPr="00A21A66">
        <w:rPr>
          <w:rFonts w:ascii="Traditional Arabic" w:eastAsia="2  Badr" w:hAnsi="Traditional Arabic" w:cs="Traditional Arabic"/>
          <w:sz w:val="28"/>
          <w:szCs w:val="28"/>
          <w:rtl/>
          <w:lang w:bidi="fa-IR"/>
        </w:rPr>
        <w:t>به‌کاررفته</w:t>
      </w:r>
      <w:r w:rsidRPr="00A21A66">
        <w:rPr>
          <w:rFonts w:ascii="Traditional Arabic" w:eastAsia="2  Badr" w:hAnsi="Traditional Arabic" w:cs="Traditional Arabic" w:hint="cs"/>
          <w:sz w:val="28"/>
          <w:szCs w:val="28"/>
          <w:rtl/>
          <w:lang w:bidi="fa-IR"/>
        </w:rPr>
        <w:t xml:space="preserve">. هم خلافت عامه داریم که در نوع بشر وجود دارد خلافت خاصه هم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م</w:t>
      </w:r>
      <w:r w:rsidRPr="00A21A66">
        <w:rPr>
          <w:rFonts w:ascii="Traditional Arabic" w:eastAsia="2  Badr" w:hAnsi="Traditional Arabic" w:cs="Traditional Arabic" w:hint="cs"/>
          <w:sz w:val="28"/>
          <w:szCs w:val="28"/>
          <w:rtl/>
          <w:lang w:bidi="fa-IR"/>
        </w:rPr>
        <w:t xml:space="preserve">. ظاهر آیه این است که موجودی تکوینا خلق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کنم</w:t>
      </w:r>
      <w:r w:rsidRPr="00A21A66">
        <w:rPr>
          <w:rFonts w:ascii="Traditional Arabic" w:eastAsia="2  Badr" w:hAnsi="Traditional Arabic" w:cs="Traditional Arabic" w:hint="cs"/>
          <w:sz w:val="28"/>
          <w:szCs w:val="28"/>
          <w:rtl/>
          <w:lang w:bidi="fa-IR"/>
        </w:rPr>
        <w:t xml:space="preserve"> که </w:t>
      </w:r>
      <w:r w:rsidR="00800ADB" w:rsidRPr="00A21A66">
        <w:rPr>
          <w:rFonts w:ascii="Traditional Arabic" w:eastAsia="2  Badr" w:hAnsi="Traditional Arabic" w:cs="Traditional Arabic"/>
          <w:sz w:val="28"/>
          <w:szCs w:val="28"/>
          <w:rtl/>
          <w:lang w:bidi="fa-IR"/>
        </w:rPr>
        <w:t>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ژگ</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اش</w:t>
      </w:r>
      <w:r w:rsidRPr="00A21A66">
        <w:rPr>
          <w:rFonts w:ascii="Traditional Arabic" w:eastAsia="2  Badr" w:hAnsi="Traditional Arabic" w:cs="Traditional Arabic" w:hint="cs"/>
          <w:sz w:val="28"/>
          <w:szCs w:val="28"/>
          <w:rtl/>
          <w:lang w:bidi="fa-IR"/>
        </w:rPr>
        <w:t xml:space="preserve"> این است که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فه‌الله</w:t>
      </w:r>
      <w:r w:rsidRPr="00A21A66">
        <w:rPr>
          <w:rFonts w:ascii="Traditional Arabic" w:eastAsia="2  Badr" w:hAnsi="Traditional Arabic" w:cs="Traditional Arabic" w:hint="cs"/>
          <w:sz w:val="28"/>
          <w:szCs w:val="28"/>
          <w:rtl/>
          <w:lang w:bidi="fa-IR"/>
        </w:rPr>
        <w:t xml:space="preserve"> است. خلیفه هم </w:t>
      </w:r>
      <w:r w:rsidR="00800ADB" w:rsidRPr="00A21A66">
        <w:rPr>
          <w:rFonts w:ascii="Traditional Arabic" w:eastAsia="2  Badr" w:hAnsi="Traditional Arabic" w:cs="Traditional Arabic"/>
          <w:sz w:val="28"/>
          <w:szCs w:val="28"/>
          <w:rtl/>
          <w:lang w:bidi="fa-IR"/>
        </w:rPr>
        <w:t>همان‌طور</w:t>
      </w:r>
      <w:r w:rsidRPr="00A21A66">
        <w:rPr>
          <w:rFonts w:ascii="Traditional Arabic" w:eastAsia="2  Badr" w:hAnsi="Traditional Arabic" w:cs="Traditional Arabic" w:hint="cs"/>
          <w:sz w:val="28"/>
          <w:szCs w:val="28"/>
          <w:rtl/>
          <w:lang w:bidi="fa-IR"/>
        </w:rPr>
        <w:t xml:space="preserve"> که علامه طباطبایی </w:t>
      </w:r>
      <w:r w:rsidR="00800ADB" w:rsidRPr="00A21A66">
        <w:rPr>
          <w:rFonts w:ascii="Traditional Arabic" w:eastAsia="2  Badr" w:hAnsi="Traditional Arabic" w:cs="Traditional Arabic"/>
          <w:sz w:val="28"/>
          <w:szCs w:val="28"/>
          <w:rtl/>
          <w:lang w:bidi="fa-IR"/>
        </w:rPr>
        <w:t>گفته‌اند</w:t>
      </w:r>
      <w:r w:rsidRPr="00A21A66">
        <w:rPr>
          <w:rFonts w:ascii="Traditional Arabic" w:eastAsia="2  Badr" w:hAnsi="Traditional Arabic" w:cs="Traditional Arabic" w:hint="cs"/>
          <w:sz w:val="28"/>
          <w:szCs w:val="28"/>
          <w:rtl/>
          <w:lang w:bidi="fa-IR"/>
        </w:rPr>
        <w:t xml:space="preserve"> یعنی بهترین حالت </w:t>
      </w:r>
      <w:r w:rsidR="00800ADB" w:rsidRPr="00A21A66">
        <w:rPr>
          <w:rFonts w:ascii="Traditional Arabic" w:eastAsia="2  Badr" w:hAnsi="Traditional Arabic" w:cs="Traditional Arabic"/>
          <w:sz w:val="28"/>
          <w:szCs w:val="28"/>
          <w:rtl/>
          <w:lang w:bidi="fa-IR"/>
        </w:rPr>
        <w:t>نشان‌دهندگ</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مستخلف عنه است. </w:t>
      </w:r>
      <w:r w:rsidR="00800ADB" w:rsidRPr="00A21A66">
        <w:rPr>
          <w:rFonts w:ascii="Traditional Arabic" w:eastAsia="2  Badr" w:hAnsi="Traditional Arabic" w:cs="Traditional Arabic"/>
          <w:sz w:val="28"/>
          <w:szCs w:val="28"/>
          <w:rtl/>
          <w:lang w:bidi="fa-IR"/>
        </w:rPr>
        <w:t>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ژگ</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هر چه بیشتر در این موجود است که </w:t>
      </w:r>
      <w:r w:rsidR="00800ADB" w:rsidRPr="00A21A66">
        <w:rPr>
          <w:rFonts w:ascii="Traditional Arabic" w:eastAsia="2  Badr" w:hAnsi="Traditional Arabic" w:cs="Traditional Arabic"/>
          <w:sz w:val="28"/>
          <w:szCs w:val="28"/>
          <w:rtl/>
          <w:lang w:bidi="fa-IR"/>
        </w:rPr>
        <w:t>در</w:t>
      </w:r>
      <w:r w:rsidRPr="00A21A66">
        <w:rPr>
          <w:rFonts w:ascii="Traditional Arabic" w:eastAsia="2  Badr" w:hAnsi="Traditional Arabic" w:cs="Traditional Arabic" w:hint="cs"/>
          <w:sz w:val="28"/>
          <w:szCs w:val="28"/>
          <w:rtl/>
          <w:lang w:bidi="fa-IR"/>
        </w:rPr>
        <w:t xml:space="preserve"> دیگران نیست. به این دلیل این را خلق کردم. ظاهرش هم این است که همه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فه‌اند</w:t>
      </w:r>
      <w:r w:rsidRPr="00A21A66">
        <w:rPr>
          <w:rFonts w:ascii="Traditional Arabic" w:eastAsia="2  Badr" w:hAnsi="Traditional Arabic" w:cs="Traditional Arabic" w:hint="cs"/>
          <w:sz w:val="28"/>
          <w:szCs w:val="28"/>
          <w:rtl/>
          <w:lang w:bidi="fa-IR"/>
        </w:rPr>
        <w:t xml:space="preserve"> حال یکی به بروز و ظهور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رسد</w:t>
      </w:r>
      <w:r w:rsidRPr="00A21A66">
        <w:rPr>
          <w:rFonts w:ascii="Traditional Arabic" w:eastAsia="2  Badr" w:hAnsi="Traditional Arabic" w:cs="Traditional Arabic" w:hint="cs"/>
          <w:sz w:val="28"/>
          <w:szCs w:val="28"/>
          <w:rtl/>
          <w:lang w:bidi="fa-IR"/>
        </w:rPr>
        <w:t xml:space="preserve"> یکی نه.</w:t>
      </w:r>
    </w:p>
    <w:p w14:paraId="0DF5CDA6" w14:textId="3A7C03F5" w:rsidR="002374AE" w:rsidRPr="00A21A66" w:rsidRDefault="002374AE" w:rsidP="002374AE">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بنابراین آیه </w:t>
      </w:r>
      <w:r w:rsidR="00800ADB" w:rsidRPr="00A21A66">
        <w:rPr>
          <w:rFonts w:ascii="Traditional Arabic" w:eastAsia="2  Badr" w:hAnsi="Traditional Arabic" w:cs="Traditional Arabic"/>
          <w:sz w:val="28"/>
          <w:szCs w:val="28"/>
          <w:rtl/>
          <w:lang w:bidi="fa-IR"/>
        </w:rPr>
        <w:t>برخلاف</w:t>
      </w:r>
      <w:r w:rsidRPr="00A21A66">
        <w:rPr>
          <w:rFonts w:ascii="Traditional Arabic" w:eastAsia="2  Badr" w:hAnsi="Traditional Arabic" w:cs="Traditional Arabic" w:hint="cs"/>
          <w:sz w:val="28"/>
          <w:szCs w:val="28"/>
          <w:rtl/>
          <w:lang w:bidi="fa-IR"/>
        </w:rPr>
        <w:t xml:space="preserve"> بعضی آیات که احتمال داشت از اول امر تشریعی را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این آیه نه از اول امر تکوینی را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w:t>
      </w:r>
    </w:p>
    <w:p w14:paraId="6C61CD2E" w14:textId="42B0A179" w:rsidR="002374AE" w:rsidRPr="00A21A66" w:rsidRDefault="00800ADB" w:rsidP="002374AE">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2374AE" w:rsidRPr="00A21A66">
        <w:rPr>
          <w:rFonts w:ascii="Traditional Arabic" w:eastAsia="2  Badr" w:hAnsi="Traditional Arabic" w:cs="Traditional Arabic" w:hint="cs"/>
          <w:sz w:val="28"/>
          <w:szCs w:val="28"/>
          <w:rtl/>
          <w:lang w:bidi="fa-IR"/>
        </w:rPr>
        <w:t xml:space="preserve">: جعل به معنای خلق حقیقی است یا مجازی؟ اصل این است که به معنای قرار دادن است </w:t>
      </w:r>
      <w:r w:rsidRPr="00A21A66">
        <w:rPr>
          <w:rFonts w:ascii="Traditional Arabic" w:eastAsia="2  Badr" w:hAnsi="Traditional Arabic" w:cs="Traditional Arabic"/>
          <w:sz w:val="28"/>
          <w:szCs w:val="28"/>
          <w:rtl/>
          <w:lang w:bidi="fa-IR"/>
        </w:rPr>
        <w:t>خصوصاً</w:t>
      </w:r>
      <w:r w:rsidR="002374AE" w:rsidRPr="00A21A66">
        <w:rPr>
          <w:rFonts w:ascii="Traditional Arabic" w:eastAsia="2  Badr" w:hAnsi="Traditional Arabic" w:cs="Traditional Arabic" w:hint="cs"/>
          <w:sz w:val="28"/>
          <w:szCs w:val="28"/>
          <w:rtl/>
          <w:lang w:bidi="fa-IR"/>
        </w:rPr>
        <w:t xml:space="preserve"> جعل خلیفه. جانشین گذاشتم یعنی خلق کردم؟ ظهورش در حکم دادن است.</w:t>
      </w:r>
    </w:p>
    <w:p w14:paraId="6904AFFD" w14:textId="2FCAAB77" w:rsidR="002374AE" w:rsidRPr="00A21A66" w:rsidRDefault="002374AE"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واژه جعل در لغت تحقیق نکردم ولی اینجا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م</w:t>
      </w:r>
      <w:r w:rsidRPr="00A21A66">
        <w:rPr>
          <w:rFonts w:ascii="Traditional Arabic" w:eastAsia="2  Badr" w:hAnsi="Traditional Arabic" w:cs="Traditional Arabic" w:hint="cs"/>
          <w:sz w:val="28"/>
          <w:szCs w:val="28"/>
          <w:rtl/>
          <w:lang w:bidi="fa-IR"/>
        </w:rPr>
        <w:t xml:space="preserve"> قرینه داریم چه حقیقت چه مجاز اینجا جاعل یعنی خالق جعل تکوینی بسیط است. حال حقیقت و مجازش را ببینید بعید هم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دانم</w:t>
      </w:r>
      <w:r w:rsidRPr="00A21A66">
        <w:rPr>
          <w:rFonts w:ascii="Traditional Arabic" w:eastAsia="2  Badr" w:hAnsi="Traditional Arabic" w:cs="Traditional Arabic" w:hint="cs"/>
          <w:sz w:val="28"/>
          <w:szCs w:val="28"/>
          <w:rtl/>
          <w:lang w:bidi="fa-IR"/>
        </w:rPr>
        <w:t xml:space="preserve"> جعل حقیقتش جعل </w:t>
      </w:r>
      <w:r w:rsidR="00CF735F" w:rsidRPr="00A21A66">
        <w:rPr>
          <w:rFonts w:ascii="Traditional Arabic" w:eastAsia="2  Badr" w:hAnsi="Traditional Arabic" w:cs="Traditional Arabic" w:hint="cs"/>
          <w:sz w:val="28"/>
          <w:szCs w:val="28"/>
          <w:rtl/>
          <w:lang w:bidi="fa-IR"/>
        </w:rPr>
        <w:t>ترکیبی ثانوی</w:t>
      </w:r>
      <w:r w:rsidRPr="00A21A66">
        <w:rPr>
          <w:rFonts w:ascii="Traditional Arabic" w:eastAsia="2  Badr" w:hAnsi="Traditional Arabic" w:cs="Traditional Arabic" w:hint="cs"/>
          <w:sz w:val="28"/>
          <w:szCs w:val="28"/>
          <w:rtl/>
          <w:lang w:bidi="fa-IR"/>
        </w:rPr>
        <w:t xml:space="preserve"> باشد</w:t>
      </w:r>
      <w:r w:rsidR="00CF735F" w:rsidRPr="00A21A66">
        <w:rPr>
          <w:rFonts w:ascii="Traditional Arabic" w:eastAsia="2  Badr" w:hAnsi="Traditional Arabic" w:cs="Traditional Arabic" w:hint="cs"/>
          <w:sz w:val="28"/>
          <w:szCs w:val="28"/>
          <w:rtl/>
          <w:lang w:bidi="fa-IR"/>
        </w:rPr>
        <w:t>. معنایش عام است.</w:t>
      </w:r>
    </w:p>
    <w:p w14:paraId="19971440" w14:textId="4F0934F1" w:rsidR="00CF735F" w:rsidRPr="00A21A66" w:rsidRDefault="00800ADB" w:rsidP="009A5D4D">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lastRenderedPageBreak/>
        <w:t>سؤال</w:t>
      </w:r>
      <w:r w:rsidR="00CF735F" w:rsidRPr="00A21A66">
        <w:rPr>
          <w:rFonts w:ascii="Traditional Arabic" w:eastAsia="2  Badr" w:hAnsi="Traditional Arabic" w:cs="Traditional Arabic" w:hint="cs"/>
          <w:sz w:val="28"/>
          <w:szCs w:val="28"/>
          <w:rtl/>
          <w:lang w:bidi="fa-IR"/>
        </w:rPr>
        <w:t xml:space="preserve">: به قرینه آیه </w:t>
      </w:r>
      <w:r w:rsidR="00A21A66">
        <w:rPr>
          <w:rFonts w:ascii="Traditional Arabic" w:eastAsia="2  Badr" w:hAnsi="Traditional Arabic" w:cs="Traditional Arabic"/>
          <w:b/>
          <w:bCs/>
          <w:color w:val="007200"/>
          <w:sz w:val="28"/>
          <w:szCs w:val="28"/>
          <w:rtl/>
          <w:lang w:bidi="fa-IR"/>
        </w:rPr>
        <w:t>﴿</w:t>
      </w:r>
      <w:r w:rsidR="009A5D4D" w:rsidRPr="009A5D4D">
        <w:rPr>
          <w:rFonts w:ascii="Traditional Arabic" w:eastAsia="2  Badr" w:hAnsi="Traditional Arabic" w:cs="Traditional Arabic"/>
          <w:b/>
          <w:bCs/>
          <w:color w:val="007200"/>
          <w:sz w:val="28"/>
          <w:szCs w:val="28"/>
          <w:rtl/>
          <w:lang w:bidi="fa-IR"/>
        </w:rPr>
        <w:t>وَ نُريدُ أَنْ نَمُنَّ عَلَى الَّذينَ اسْتُضْعِفُوا فِي الْأَرْض‏</w:t>
      </w:r>
      <w:r w:rsidR="00A21A66">
        <w:rPr>
          <w:rFonts w:ascii="Traditional Arabic" w:eastAsia="2  Badr" w:hAnsi="Traditional Arabic" w:cs="Traditional Arabic"/>
          <w:b/>
          <w:bCs/>
          <w:color w:val="007200"/>
          <w:sz w:val="28"/>
          <w:szCs w:val="28"/>
          <w:rtl/>
          <w:lang w:bidi="fa-IR"/>
        </w:rPr>
        <w:t>﴾</w:t>
      </w:r>
      <w:r w:rsidR="009A5D4D" w:rsidRPr="009A5D4D">
        <w:rPr>
          <w:rStyle w:val="FootnoteReference"/>
          <w:rFonts w:ascii="Traditional Arabic" w:eastAsia="2  Badr" w:hAnsi="Traditional Arabic" w:cs="Traditional Arabic"/>
          <w:sz w:val="28"/>
          <w:szCs w:val="28"/>
          <w:rtl/>
          <w:lang w:bidi="fa-IR"/>
        </w:rPr>
        <w:footnoteReference w:id="7"/>
      </w:r>
      <w:r w:rsidR="00A21A66">
        <w:rPr>
          <w:rFonts w:ascii="Traditional Arabic" w:eastAsia="2  Badr" w:hAnsi="Traditional Arabic" w:cs="Traditional Arabic"/>
          <w:b/>
          <w:bCs/>
          <w:color w:val="007200"/>
          <w:sz w:val="28"/>
          <w:szCs w:val="28"/>
          <w:rtl/>
          <w:lang w:bidi="fa-IR"/>
        </w:rPr>
        <w:t xml:space="preserve"> </w:t>
      </w:r>
      <w:r w:rsidR="00CF735F" w:rsidRPr="00A21A66">
        <w:rPr>
          <w:rFonts w:ascii="Traditional Arabic" w:eastAsia="2  Badr" w:hAnsi="Traditional Arabic" w:cs="Traditional Arabic" w:hint="cs"/>
          <w:sz w:val="28"/>
          <w:szCs w:val="28"/>
          <w:rtl/>
          <w:lang w:bidi="fa-IR"/>
        </w:rPr>
        <w:t>احتمال دارد جعل تشریعی باشد؟</w:t>
      </w:r>
    </w:p>
    <w:p w14:paraId="4E3BA33F" w14:textId="0D2F8623" w:rsidR="00CF735F" w:rsidRPr="00A21A66" w:rsidRDefault="00CF735F"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احتمال دارد اما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گفتگوی خدا با ملائکه </w:t>
      </w:r>
      <w:r w:rsidR="00800ADB" w:rsidRPr="00A21A66">
        <w:rPr>
          <w:rFonts w:ascii="Traditional Arabic" w:eastAsia="2  Badr" w:hAnsi="Traditional Arabic" w:cs="Traditional Arabic"/>
          <w:sz w:val="28"/>
          <w:szCs w:val="28"/>
          <w:rtl/>
          <w:lang w:bidi="fa-IR"/>
        </w:rPr>
        <w:t>نشان‌دهنده</w:t>
      </w:r>
      <w:r w:rsidRPr="00A21A66">
        <w:rPr>
          <w:rFonts w:ascii="Traditional Arabic" w:eastAsia="2  Badr" w:hAnsi="Traditional Arabic" w:cs="Traditional Arabic" w:hint="cs"/>
          <w:sz w:val="28"/>
          <w:szCs w:val="28"/>
          <w:rtl/>
          <w:lang w:bidi="fa-IR"/>
        </w:rPr>
        <w:t xml:space="preserve"> خلق موجودی است که این ویژگی را دارد نه اینکه موجودی </w:t>
      </w:r>
      <w:r w:rsidR="00800ADB" w:rsidRPr="00A21A66">
        <w:rPr>
          <w:rFonts w:ascii="Traditional Arabic" w:eastAsia="2  Badr" w:hAnsi="Traditional Arabic" w:cs="Traditional Arabic"/>
          <w:sz w:val="28"/>
          <w:szCs w:val="28"/>
          <w:rtl/>
          <w:lang w:bidi="fa-IR"/>
        </w:rPr>
        <w:t>الآن</w:t>
      </w:r>
      <w:r w:rsidRPr="00A21A66">
        <w:rPr>
          <w:rFonts w:ascii="Traditional Arabic" w:eastAsia="2  Badr" w:hAnsi="Traditional Arabic" w:cs="Traditional Arabic" w:hint="cs"/>
          <w:sz w:val="28"/>
          <w:szCs w:val="28"/>
          <w:rtl/>
          <w:lang w:bidi="fa-IR"/>
        </w:rPr>
        <w:t xml:space="preserve"> هست من دارم تاج نبوت و امامت روی سرش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گذارم</w:t>
      </w:r>
      <w:r w:rsidRPr="00A21A66">
        <w:rPr>
          <w:rFonts w:ascii="Traditional Arabic" w:eastAsia="2  Badr" w:hAnsi="Traditional Arabic" w:cs="Traditional Arabic" w:hint="cs"/>
          <w:sz w:val="28"/>
          <w:szCs w:val="28"/>
          <w:rtl/>
          <w:lang w:bidi="fa-IR"/>
        </w:rPr>
        <w:t>. این خلاف ظاهر آیه است. یا حقیقت است یا مجاز که قرینه دارد.</w:t>
      </w:r>
    </w:p>
    <w:p w14:paraId="66CD87EE" w14:textId="79E358F0" w:rsidR="00CF735F" w:rsidRPr="00A21A66" w:rsidRDefault="00CF735F"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پس </w:t>
      </w:r>
      <w:r w:rsidR="00A21A66">
        <w:rPr>
          <w:rFonts w:ascii="Traditional Arabic" w:eastAsia="2  Badr" w:hAnsi="Traditional Arabic" w:cs="Traditional Arabic"/>
          <w:b/>
          <w:bCs/>
          <w:color w:val="007200"/>
          <w:sz w:val="28"/>
          <w:szCs w:val="28"/>
          <w:rtl/>
          <w:lang w:bidi="fa-IR"/>
        </w:rPr>
        <w:t xml:space="preserve">﴿إِنِّي جاعِلٌ فِي الْأَرْضِ خَليفَةً﴾ </w:t>
      </w:r>
      <w:r w:rsidRPr="00A21A66">
        <w:rPr>
          <w:rFonts w:ascii="Traditional Arabic" w:eastAsia="2  Badr" w:hAnsi="Traditional Arabic" w:cs="Traditional Arabic" w:hint="cs"/>
          <w:sz w:val="28"/>
          <w:szCs w:val="28"/>
          <w:rtl/>
          <w:lang w:bidi="fa-IR"/>
        </w:rPr>
        <w:t xml:space="preserve">یعنی موجودی قرار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دهم</w:t>
      </w:r>
      <w:r w:rsidRPr="00A21A66">
        <w:rPr>
          <w:rFonts w:ascii="Traditional Arabic" w:eastAsia="2  Badr" w:hAnsi="Traditional Arabic" w:cs="Traditional Arabic" w:hint="cs"/>
          <w:sz w:val="28"/>
          <w:szCs w:val="28"/>
          <w:rtl/>
          <w:lang w:bidi="fa-IR"/>
        </w:rPr>
        <w:t xml:space="preserve"> که خلافت دارد و هر انسانی این ویژگی در آن هست. </w:t>
      </w:r>
      <w:r w:rsidR="00800ADB" w:rsidRPr="00A21A66">
        <w:rPr>
          <w:rFonts w:ascii="Traditional Arabic" w:eastAsia="2  Badr" w:hAnsi="Traditional Arabic" w:cs="Traditional Arabic"/>
          <w:sz w:val="28"/>
          <w:szCs w:val="28"/>
          <w:rtl/>
          <w:lang w:bidi="fa-IR"/>
        </w:rPr>
        <w:t>سرجمع</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بحث‌ها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قبلی این است که موجودی </w:t>
      </w:r>
      <w:r w:rsidR="00800ADB" w:rsidRPr="00A21A66">
        <w:rPr>
          <w:rFonts w:ascii="Traditional Arabic" w:eastAsia="2  Badr" w:hAnsi="Traditional Arabic" w:cs="Traditional Arabic"/>
          <w:sz w:val="28"/>
          <w:szCs w:val="28"/>
          <w:rtl/>
          <w:lang w:bidi="fa-IR"/>
        </w:rPr>
        <w:t>قراردادم</w:t>
      </w:r>
      <w:r w:rsidRPr="00A21A66">
        <w:rPr>
          <w:rFonts w:ascii="Traditional Arabic" w:eastAsia="2  Badr" w:hAnsi="Traditional Arabic" w:cs="Traditional Arabic" w:hint="cs"/>
          <w:sz w:val="28"/>
          <w:szCs w:val="28"/>
          <w:rtl/>
          <w:lang w:bidi="fa-IR"/>
        </w:rPr>
        <w:t xml:space="preserve"> که </w:t>
      </w:r>
      <w:r w:rsidR="00800ADB" w:rsidRPr="00A21A66">
        <w:rPr>
          <w:rFonts w:ascii="Traditional Arabic" w:eastAsia="2  Badr" w:hAnsi="Traditional Arabic" w:cs="Traditional Arabic"/>
          <w:sz w:val="28"/>
          <w:szCs w:val="28"/>
          <w:rtl/>
          <w:lang w:bidi="fa-IR"/>
        </w:rPr>
        <w:t>هرکدام</w:t>
      </w:r>
      <w:r w:rsidRPr="00A21A66">
        <w:rPr>
          <w:rFonts w:ascii="Traditional Arabic" w:eastAsia="2  Badr" w:hAnsi="Traditional Arabic" w:cs="Traditional Arabic" w:hint="cs"/>
          <w:sz w:val="28"/>
          <w:szCs w:val="28"/>
          <w:rtl/>
          <w:lang w:bidi="fa-IR"/>
        </w:rPr>
        <w:t xml:space="preserve"> از </w:t>
      </w:r>
      <w:r w:rsidR="00800ADB" w:rsidRPr="00A21A66">
        <w:rPr>
          <w:rFonts w:ascii="Traditional Arabic" w:eastAsia="2  Badr" w:hAnsi="Traditional Arabic" w:cs="Traditional Arabic"/>
          <w:sz w:val="28"/>
          <w:szCs w:val="28"/>
          <w:rtl/>
          <w:lang w:bidi="fa-IR"/>
        </w:rPr>
        <w:t>آن‌ها</w:t>
      </w:r>
      <w:r w:rsidRPr="00A21A66">
        <w:rPr>
          <w:rFonts w:ascii="Traditional Arabic" w:eastAsia="2  Badr" w:hAnsi="Traditional Arabic" w:cs="Traditional Arabic" w:hint="cs"/>
          <w:sz w:val="28"/>
          <w:szCs w:val="28"/>
          <w:rtl/>
          <w:lang w:bidi="fa-IR"/>
        </w:rPr>
        <w:t xml:space="preserve">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فه‌الله</w:t>
      </w:r>
      <w:r w:rsidRPr="00A21A66">
        <w:rPr>
          <w:rFonts w:ascii="Traditional Arabic" w:eastAsia="2  Badr" w:hAnsi="Traditional Arabic" w:cs="Traditional Arabic" w:hint="cs"/>
          <w:sz w:val="28"/>
          <w:szCs w:val="28"/>
          <w:rtl/>
          <w:lang w:bidi="fa-IR"/>
        </w:rPr>
        <w:t xml:space="preserve"> است</w:t>
      </w:r>
      <w:r w:rsidR="00CA064B">
        <w:rPr>
          <w:rFonts w:ascii="Traditional Arabic" w:eastAsia="2  Badr" w:hAnsi="Traditional Arabic" w:cs="Traditional Arabic"/>
          <w:sz w:val="28"/>
          <w:szCs w:val="28"/>
          <w:rtl/>
          <w:lang w:bidi="fa-IR"/>
        </w:rPr>
        <w:t>؛ و</w:t>
      </w:r>
      <w:r w:rsidRPr="00A21A66">
        <w:rPr>
          <w:rFonts w:ascii="Traditional Arabic" w:eastAsia="2  Badr" w:hAnsi="Traditional Arabic" w:cs="Traditional Arabic" w:hint="cs"/>
          <w:sz w:val="28"/>
          <w:szCs w:val="28"/>
          <w:rtl/>
          <w:lang w:bidi="fa-IR"/>
        </w:rPr>
        <w:t xml:space="preserve"> این جعل هم تکوینی است یعنی خلق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کنم</w:t>
      </w:r>
      <w:r w:rsidRPr="00A21A66">
        <w:rPr>
          <w:rFonts w:ascii="Traditional Arabic" w:eastAsia="2  Badr" w:hAnsi="Traditional Arabic" w:cs="Traditional Arabic" w:hint="cs"/>
          <w:sz w:val="28"/>
          <w:szCs w:val="28"/>
          <w:rtl/>
          <w:lang w:bidi="fa-IR"/>
        </w:rPr>
        <w:t xml:space="preserve"> نوعی که هر فردی از آن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فه‌الله</w:t>
      </w:r>
      <w:r w:rsidRPr="00A21A66">
        <w:rPr>
          <w:rFonts w:ascii="Traditional Arabic" w:eastAsia="2  Badr" w:hAnsi="Traditional Arabic" w:cs="Traditional Arabic" w:hint="cs"/>
          <w:sz w:val="28"/>
          <w:szCs w:val="28"/>
          <w:rtl/>
          <w:lang w:bidi="fa-IR"/>
        </w:rPr>
        <w:t xml:space="preserve"> است. تکوینی هم مراد است نه تشریعی ثانوی که مخصوص برخی </w:t>
      </w:r>
      <w:r w:rsidR="00800ADB" w:rsidRPr="00A21A66">
        <w:rPr>
          <w:rFonts w:ascii="Traditional Arabic" w:eastAsia="2  Badr" w:hAnsi="Traditional Arabic" w:cs="Traditional Arabic"/>
          <w:sz w:val="28"/>
          <w:szCs w:val="28"/>
          <w:rtl/>
          <w:lang w:bidi="fa-IR"/>
        </w:rPr>
        <w:t>انسان‌هاست</w:t>
      </w:r>
      <w:r w:rsidRPr="00A21A66">
        <w:rPr>
          <w:rFonts w:ascii="Traditional Arabic" w:eastAsia="2  Badr" w:hAnsi="Traditional Arabic" w:cs="Traditional Arabic" w:hint="cs"/>
          <w:sz w:val="28"/>
          <w:szCs w:val="28"/>
          <w:rtl/>
          <w:lang w:bidi="fa-IR"/>
        </w:rPr>
        <w:t xml:space="preserve">. این فصل انسان است که اگر بخواهیم تعریف بکنیم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گو</w:t>
      </w:r>
      <w:r w:rsidR="00800ADB" w:rsidRPr="00A21A66">
        <w:rPr>
          <w:rFonts w:ascii="Traditional Arabic" w:eastAsia="2  Badr" w:hAnsi="Traditional Arabic" w:cs="Traditional Arabic" w:hint="cs"/>
          <w:sz w:val="28"/>
          <w:szCs w:val="28"/>
          <w:rtl/>
          <w:lang w:bidi="fa-IR"/>
        </w:rPr>
        <w:t>یی</w:t>
      </w:r>
      <w:r w:rsidR="00800ADB" w:rsidRPr="00A21A66">
        <w:rPr>
          <w:rFonts w:ascii="Traditional Arabic" w:eastAsia="2  Badr" w:hAnsi="Traditional Arabic" w:cs="Traditional Arabic" w:hint="eastAsia"/>
          <w:sz w:val="28"/>
          <w:szCs w:val="28"/>
          <w:rtl/>
          <w:lang w:bidi="fa-IR"/>
        </w:rPr>
        <w:t>م</w:t>
      </w:r>
      <w:r w:rsidRPr="00A21A66">
        <w:rPr>
          <w:rFonts w:ascii="Traditional Arabic" w:eastAsia="2  Badr" w:hAnsi="Traditional Arabic" w:cs="Traditional Arabic" w:hint="cs"/>
          <w:sz w:val="28"/>
          <w:szCs w:val="28"/>
          <w:rtl/>
          <w:lang w:bidi="fa-IR"/>
        </w:rPr>
        <w:t xml:space="preserve"> یعنی موجودی که خلافت الهی دارد. هر انسانی هم </w:t>
      </w:r>
      <w:r w:rsidR="00800ADB" w:rsidRPr="00A21A66">
        <w:rPr>
          <w:rFonts w:ascii="Traditional Arabic" w:eastAsia="2  Badr" w:hAnsi="Traditional Arabic" w:cs="Traditional Arabic"/>
          <w:sz w:val="28"/>
          <w:szCs w:val="28"/>
          <w:rtl/>
          <w:lang w:bidi="fa-IR"/>
        </w:rPr>
        <w:t>خل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فه‌الله</w:t>
      </w:r>
      <w:r w:rsidRPr="00A21A66">
        <w:rPr>
          <w:rFonts w:ascii="Traditional Arabic" w:eastAsia="2  Badr" w:hAnsi="Traditional Arabic" w:cs="Traditional Arabic" w:hint="cs"/>
          <w:sz w:val="28"/>
          <w:szCs w:val="28"/>
          <w:rtl/>
          <w:lang w:bidi="fa-IR"/>
        </w:rPr>
        <w:t xml:space="preserve"> است. نه اینکه </w:t>
      </w:r>
      <w:r w:rsidR="00A21A66">
        <w:rPr>
          <w:rFonts w:ascii="Traditional Arabic" w:eastAsia="2  Badr" w:hAnsi="Traditional Arabic" w:cs="Traditional Arabic"/>
          <w:b/>
          <w:bCs/>
          <w:color w:val="007200"/>
          <w:sz w:val="28"/>
          <w:szCs w:val="28"/>
          <w:rtl/>
          <w:lang w:bidi="fa-IR"/>
        </w:rPr>
        <w:t>﴿يا داوُدُ إِنَّا جَعَلْناكَ خَليفَةً فِي الْأَرْضِ فَاحْكُمْ بَيْنَ النَّاسِ بِالْحَقِّ﴾</w:t>
      </w:r>
      <w:r w:rsidR="00395925" w:rsidRPr="00395925">
        <w:rPr>
          <w:rStyle w:val="FootnoteReference"/>
          <w:rFonts w:ascii="Traditional Arabic" w:eastAsia="2  Badr" w:hAnsi="Traditional Arabic" w:cs="Traditional Arabic"/>
          <w:sz w:val="28"/>
          <w:szCs w:val="28"/>
          <w:rtl/>
          <w:lang w:bidi="fa-IR"/>
        </w:rPr>
        <w:footnoteReference w:id="8"/>
      </w:r>
      <w:r w:rsidR="00A21A66">
        <w:rPr>
          <w:rFonts w:ascii="Traditional Arabic" w:eastAsia="2  Badr" w:hAnsi="Traditional Arabic" w:cs="Traditional Arabic"/>
          <w:b/>
          <w:bCs/>
          <w:color w:val="007200"/>
          <w:sz w:val="28"/>
          <w:szCs w:val="28"/>
          <w:rtl/>
          <w:lang w:bidi="fa-IR"/>
        </w:rPr>
        <w:t xml:space="preserve"> </w:t>
      </w:r>
      <w:r w:rsidRPr="00A21A66">
        <w:rPr>
          <w:rFonts w:ascii="Traditional Arabic" w:eastAsia="2  Badr" w:hAnsi="Traditional Arabic" w:cs="Traditional Arabic" w:hint="cs"/>
          <w:sz w:val="28"/>
          <w:szCs w:val="28"/>
          <w:rtl/>
          <w:lang w:bidi="fa-IR"/>
        </w:rPr>
        <w:t xml:space="preserve">این آیه خلافت ثانوی تشریعی است اما این خلافت تکوینی </w:t>
      </w:r>
      <w:r w:rsidR="00800ADB" w:rsidRPr="00A21A66">
        <w:rPr>
          <w:rFonts w:ascii="Traditional Arabic" w:eastAsia="2  Badr" w:hAnsi="Traditional Arabic" w:cs="Traditional Arabic"/>
          <w:sz w:val="28"/>
          <w:szCs w:val="28"/>
          <w:rtl/>
          <w:lang w:bidi="fa-IR"/>
        </w:rPr>
        <w:t>اول</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ه‌ا</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است که ذات انسان را نشان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دهد</w:t>
      </w:r>
      <w:r w:rsidRPr="00A21A66">
        <w:rPr>
          <w:rFonts w:ascii="Traditional Arabic" w:eastAsia="2  Badr" w:hAnsi="Traditional Arabic" w:cs="Traditional Arabic" w:hint="cs"/>
          <w:sz w:val="28"/>
          <w:szCs w:val="28"/>
          <w:rtl/>
          <w:lang w:bidi="fa-IR"/>
        </w:rPr>
        <w:t xml:space="preserve"> و همه بشر هم از این امر برخوردارند و حضرت آدم هم مصداقی از این بود و هر فردی مصداقی از این است. منتها این با توجه به آیات دیگر ویژگی ذاتی است که در همه هست اما </w:t>
      </w:r>
      <w:r w:rsidR="00800ADB" w:rsidRPr="00A21A66">
        <w:rPr>
          <w:rFonts w:ascii="Traditional Arabic" w:eastAsia="2  Badr" w:hAnsi="Traditional Arabic" w:cs="Traditional Arabic"/>
          <w:sz w:val="28"/>
          <w:szCs w:val="28"/>
          <w:rtl/>
          <w:lang w:bidi="fa-IR"/>
        </w:rPr>
        <w:t>در</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w:t>
      </w:r>
      <w:r w:rsidR="00800ADB"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ممکن است به شکوفایی بیشتر برسد یکی </w:t>
      </w:r>
      <w:r w:rsidR="00800ADB" w:rsidRPr="00A21A66">
        <w:rPr>
          <w:rFonts w:ascii="Traditional Arabic" w:eastAsia="2  Badr" w:hAnsi="Traditional Arabic" w:cs="Traditional Arabic"/>
          <w:sz w:val="28"/>
          <w:szCs w:val="28"/>
          <w:rtl/>
          <w:lang w:bidi="fa-IR"/>
        </w:rPr>
        <w:t>حداقل</w:t>
      </w:r>
      <w:r w:rsidRPr="00A21A66">
        <w:rPr>
          <w:rFonts w:ascii="Traditional Arabic" w:eastAsia="2  Badr" w:hAnsi="Traditional Arabic" w:cs="Traditional Arabic" w:hint="cs"/>
          <w:sz w:val="28"/>
          <w:szCs w:val="28"/>
          <w:rtl/>
          <w:lang w:bidi="fa-IR"/>
        </w:rPr>
        <w:t xml:space="preserve"> باشد ممکن است بیشتر باشد </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کجاها</w:t>
      </w:r>
      <w:r w:rsidR="00800ADB"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هم </w:t>
      </w:r>
      <w:r w:rsidR="00800ADB" w:rsidRPr="00A21A66">
        <w:rPr>
          <w:rFonts w:ascii="Traditional Arabic" w:eastAsia="2  Badr" w:hAnsi="Traditional Arabic" w:cs="Traditional Arabic"/>
          <w:sz w:val="28"/>
          <w:szCs w:val="28"/>
          <w:rtl/>
          <w:lang w:bidi="fa-IR"/>
        </w:rPr>
        <w:t>آن‌قدر</w:t>
      </w:r>
      <w:r w:rsidRPr="00A21A66">
        <w:rPr>
          <w:rFonts w:ascii="Traditional Arabic" w:eastAsia="2  Badr" w:hAnsi="Traditional Arabic" w:cs="Traditional Arabic" w:hint="cs"/>
          <w:sz w:val="28"/>
          <w:szCs w:val="28"/>
          <w:rtl/>
          <w:lang w:bidi="fa-IR"/>
        </w:rPr>
        <w:t xml:space="preserve"> به شکوفایی رسیده است که شایسته </w:t>
      </w:r>
      <w:r w:rsidR="00800ADB" w:rsidRPr="00A21A66">
        <w:rPr>
          <w:rFonts w:ascii="Traditional Arabic" w:eastAsia="2  Badr" w:hAnsi="Traditional Arabic" w:cs="Traditional Arabic"/>
          <w:sz w:val="28"/>
          <w:szCs w:val="28"/>
          <w:rtl/>
          <w:lang w:bidi="fa-IR"/>
        </w:rPr>
        <w:t>م</w:t>
      </w:r>
      <w:r w:rsidR="00800ADB" w:rsidRPr="00A21A66">
        <w:rPr>
          <w:rFonts w:ascii="Traditional Arabic" w:eastAsia="2  Badr" w:hAnsi="Traditional Arabic" w:cs="Traditional Arabic" w:hint="cs"/>
          <w:sz w:val="28"/>
          <w:szCs w:val="28"/>
          <w:rtl/>
          <w:lang w:bidi="fa-IR"/>
        </w:rPr>
        <w:t>ی‌</w:t>
      </w:r>
      <w:r w:rsidR="00800ADB"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که خلافت تشریعی هم به آن داده شود.</w:t>
      </w:r>
    </w:p>
    <w:p w14:paraId="4EB70D92" w14:textId="77777777" w:rsidR="00CF735F" w:rsidRPr="00A21A66" w:rsidRDefault="00CF735F" w:rsidP="005A047D">
      <w:pPr>
        <w:pStyle w:val="Heading1"/>
        <w:rPr>
          <w:rtl/>
        </w:rPr>
      </w:pPr>
      <w:bookmarkStart w:id="10" w:name="_Toc33013301"/>
      <w:r w:rsidRPr="00A21A66">
        <w:rPr>
          <w:rFonts w:hint="cs"/>
          <w:rtl/>
        </w:rPr>
        <w:t>نکته چهارم:</w:t>
      </w:r>
      <w:bookmarkEnd w:id="10"/>
    </w:p>
    <w:p w14:paraId="051E557C" w14:textId="7339A4C2" w:rsidR="00CF735F" w:rsidRPr="00A21A66" w:rsidRDefault="00CF735F"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 خلافت تکوینی ذاتی که مقوم وجود انسان است امری است مقول به تشکیک. </w:t>
      </w:r>
      <w:r w:rsidR="005A047D" w:rsidRPr="00A21A66">
        <w:rPr>
          <w:rFonts w:ascii="Traditional Arabic" w:eastAsia="2  Badr" w:hAnsi="Traditional Arabic" w:cs="Traditional Arabic"/>
          <w:sz w:val="28"/>
          <w:szCs w:val="28"/>
          <w:rtl/>
          <w:lang w:bidi="fa-IR"/>
        </w:rPr>
        <w:t>ازلحاظ</w:t>
      </w:r>
      <w:r w:rsidRPr="00A21A66">
        <w:rPr>
          <w:rFonts w:ascii="Traditional Arabic" w:eastAsia="2  Badr" w:hAnsi="Traditional Arabic" w:cs="Traditional Arabic" w:hint="cs"/>
          <w:sz w:val="28"/>
          <w:szCs w:val="28"/>
          <w:rtl/>
          <w:lang w:bidi="fa-IR"/>
        </w:rPr>
        <w:t xml:space="preserve"> ظهور و بروز تشکیکی است جایی کمترین بروز را دارد در یک کافر و جایی بالاترین بروز را دارد که در معصوم است اوجش هم در وجود رسول خدا است ولی آن اصل در همه است </w:t>
      </w:r>
      <w:r w:rsidR="005A047D" w:rsidRPr="00A21A66">
        <w:rPr>
          <w:rFonts w:ascii="Traditional Arabic" w:eastAsia="2  Badr" w:hAnsi="Traditional Arabic" w:cs="Traditional Arabic"/>
          <w:sz w:val="28"/>
          <w:szCs w:val="28"/>
          <w:rtl/>
          <w:lang w:bidi="fa-IR"/>
        </w:rPr>
        <w:t>به‌عنوان</w:t>
      </w:r>
      <w:r w:rsidRPr="00A21A66">
        <w:rPr>
          <w:rFonts w:ascii="Traditional Arabic" w:eastAsia="2  Badr" w:hAnsi="Traditional Arabic" w:cs="Traditional Arabic" w:hint="cs"/>
          <w:sz w:val="28"/>
          <w:szCs w:val="28"/>
          <w:rtl/>
          <w:lang w:bidi="fa-IR"/>
        </w:rPr>
        <w:t xml:space="preserve"> مقوم و ذات. ملائکه گفتند چرا جواب آمد نوعی است که ذاتش خلافت است و این ویژگی جای دیگر نیست.</w:t>
      </w:r>
    </w:p>
    <w:p w14:paraId="41B7C78F" w14:textId="260BD957" w:rsidR="00CF735F" w:rsidRPr="00A21A66" w:rsidRDefault="00CF735F" w:rsidP="005A047D">
      <w:pPr>
        <w:pStyle w:val="Heading1"/>
        <w:rPr>
          <w:rtl/>
        </w:rPr>
      </w:pPr>
      <w:bookmarkStart w:id="11" w:name="_Toc33013302"/>
      <w:r w:rsidRPr="00A21A66">
        <w:rPr>
          <w:rFonts w:hint="cs"/>
          <w:rtl/>
        </w:rPr>
        <w:t>نکته پنجم:</w:t>
      </w:r>
      <w:bookmarkEnd w:id="11"/>
    </w:p>
    <w:p w14:paraId="4E9E32B3" w14:textId="49E97D1F" w:rsidR="00CF735F" w:rsidRPr="00A21A66" w:rsidRDefault="00CF735F"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آیا این </w:t>
      </w:r>
      <w:r w:rsidR="005A047D" w:rsidRPr="00A21A66">
        <w:rPr>
          <w:rFonts w:ascii="Traditional Arabic" w:eastAsia="2  Badr" w:hAnsi="Traditional Arabic" w:cs="Traditional Arabic"/>
          <w:sz w:val="28"/>
          <w:szCs w:val="28"/>
          <w:rtl/>
          <w:lang w:bidi="fa-IR"/>
        </w:rPr>
        <w:t>مستلزم</w:t>
      </w:r>
      <w:r w:rsidRPr="00A21A66">
        <w:rPr>
          <w:rFonts w:ascii="Traditional Arabic" w:eastAsia="2  Badr" w:hAnsi="Traditional Arabic" w:cs="Traditional Arabic" w:hint="cs"/>
          <w:sz w:val="28"/>
          <w:szCs w:val="28"/>
          <w:rtl/>
          <w:lang w:bidi="fa-IR"/>
        </w:rPr>
        <w:t xml:space="preserve"> انشاء و تکلیفی هست یا نه؟ حال که خدا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خلیفه قرار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دهم</w:t>
      </w:r>
      <w:r w:rsidRPr="00A21A66">
        <w:rPr>
          <w:rFonts w:ascii="Traditional Arabic" w:eastAsia="2  Badr" w:hAnsi="Traditional Arabic" w:cs="Traditional Arabic" w:hint="cs"/>
          <w:sz w:val="28"/>
          <w:szCs w:val="28"/>
          <w:rtl/>
          <w:lang w:bidi="fa-IR"/>
        </w:rPr>
        <w:t xml:space="preserve"> آیا کرامتی دارد که باید رعایت کرد </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ا</w:t>
      </w:r>
      <w:r w:rsidR="005A047D" w:rsidRPr="00A21A66">
        <w:rPr>
          <w:rFonts w:ascii="Traditional Arabic" w:eastAsia="2  Badr" w:hAnsi="Traditional Arabic" w:cs="Traditional Arabic"/>
          <w:sz w:val="28"/>
          <w:szCs w:val="28"/>
          <w:rtl/>
          <w:lang w:bidi="fa-IR"/>
        </w:rPr>
        <w:t xml:space="preserve"> نه</w:t>
      </w:r>
      <w:r w:rsidRPr="00A21A66">
        <w:rPr>
          <w:rFonts w:ascii="Traditional Arabic" w:eastAsia="2  Badr" w:hAnsi="Traditional Arabic" w:cs="Traditional Arabic" w:hint="cs"/>
          <w:sz w:val="28"/>
          <w:szCs w:val="28"/>
          <w:rtl/>
          <w:lang w:bidi="fa-IR"/>
        </w:rPr>
        <w:t xml:space="preserve">؟ این هم همان است که </w:t>
      </w:r>
      <w:r w:rsidR="00CA064B">
        <w:rPr>
          <w:rFonts w:ascii="Traditional Arabic" w:eastAsia="2  Badr" w:hAnsi="Traditional Arabic" w:cs="Traditional Arabic"/>
          <w:sz w:val="28"/>
          <w:szCs w:val="28"/>
          <w:rtl/>
          <w:lang w:bidi="fa-IR"/>
        </w:rPr>
        <w:t>در آیات</w:t>
      </w:r>
      <w:r w:rsidRPr="00A21A66">
        <w:rPr>
          <w:rFonts w:ascii="Traditional Arabic" w:eastAsia="2  Badr" w:hAnsi="Traditional Arabic" w:cs="Traditional Arabic" w:hint="cs"/>
          <w:sz w:val="28"/>
          <w:szCs w:val="28"/>
          <w:rtl/>
          <w:lang w:bidi="fa-IR"/>
        </w:rPr>
        <w:t xml:space="preserve"> قبل گفتیم. ممکن است کسی بگوید این آیه فقط امر تکوینی حاکم بر وجود انسان را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hint="cs"/>
          <w:sz w:val="28"/>
          <w:szCs w:val="28"/>
          <w:rtl/>
          <w:lang w:bidi="fa-IR"/>
        </w:rPr>
        <w:lastRenderedPageBreak/>
        <w:t xml:space="preserve">و نگاهی به </w:t>
      </w:r>
      <w:r w:rsidR="005A047D" w:rsidRPr="00A21A66">
        <w:rPr>
          <w:rFonts w:ascii="Traditional Arabic" w:eastAsia="2  Badr" w:hAnsi="Traditional Arabic" w:cs="Traditional Arabic"/>
          <w:sz w:val="28"/>
          <w:szCs w:val="28"/>
          <w:rtl/>
          <w:lang w:bidi="fa-IR"/>
        </w:rPr>
        <w:t>بحث‌ها</w:t>
      </w:r>
      <w:r w:rsidR="005A047D"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دیگر ندارد. از </w:t>
      </w:r>
      <w:r w:rsidR="005A047D" w:rsidRPr="00A21A66">
        <w:rPr>
          <w:rFonts w:ascii="Traditional Arabic" w:eastAsia="2  Badr" w:hAnsi="Traditional Arabic" w:cs="Traditional Arabic"/>
          <w:sz w:val="28"/>
          <w:szCs w:val="28"/>
          <w:rtl/>
          <w:lang w:bidi="fa-IR"/>
        </w:rPr>
        <w:t>آن‌طرف</w:t>
      </w:r>
      <w:r w:rsidRPr="00A21A66">
        <w:rPr>
          <w:rFonts w:ascii="Traditional Arabic" w:eastAsia="2  Badr" w:hAnsi="Traditional Arabic" w:cs="Traditional Arabic" w:hint="cs"/>
          <w:sz w:val="28"/>
          <w:szCs w:val="28"/>
          <w:rtl/>
          <w:lang w:bidi="fa-IR"/>
        </w:rPr>
        <w:t xml:space="preserve"> هم نگاه دومی دارد که آیه که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من او را خلیفه قرار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دهم</w:t>
      </w:r>
      <w:r w:rsidRPr="00A21A66">
        <w:rPr>
          <w:rFonts w:ascii="Traditional Arabic" w:eastAsia="2  Badr" w:hAnsi="Traditional Arabic" w:cs="Traditional Arabic" w:hint="cs"/>
          <w:sz w:val="28"/>
          <w:szCs w:val="28"/>
          <w:rtl/>
          <w:lang w:bidi="fa-IR"/>
        </w:rPr>
        <w:t xml:space="preserve"> خلیفه حرمتی در آن هست. منتها درجه و حدودش جای دیگر بیان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w:t>
      </w:r>
    </w:p>
    <w:p w14:paraId="68EDCF1D" w14:textId="1F70CA75" w:rsidR="00CF735F" w:rsidRPr="00A21A66" w:rsidRDefault="005A047D"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CF735F" w:rsidRPr="00A21A66">
        <w:rPr>
          <w:rFonts w:ascii="Traditional Arabic" w:eastAsia="2  Badr" w:hAnsi="Traditional Arabic" w:cs="Traditional Arabic" w:hint="cs"/>
          <w:sz w:val="28"/>
          <w:szCs w:val="28"/>
          <w:rtl/>
          <w:lang w:bidi="fa-IR"/>
        </w:rPr>
        <w:t xml:space="preserve">: وقتی همه خلیفه باشند </w:t>
      </w:r>
      <w:r w:rsidRPr="00A21A66">
        <w:rPr>
          <w:rFonts w:ascii="Traditional Arabic" w:eastAsia="2  Badr" w:hAnsi="Traditional Arabic" w:cs="Traditional Arabic"/>
          <w:sz w:val="28"/>
          <w:szCs w:val="28"/>
          <w:rtl/>
          <w:lang w:bidi="fa-IR"/>
        </w:rPr>
        <w:t>خل</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فه‌ها</w:t>
      </w:r>
      <w:r w:rsidRPr="00A21A66">
        <w:rPr>
          <w:rFonts w:ascii="Traditional Arabic" w:eastAsia="2  Badr" w:hAnsi="Traditional Arabic" w:cs="Traditional Arabic" w:hint="cs"/>
          <w:sz w:val="28"/>
          <w:szCs w:val="28"/>
          <w:rtl/>
          <w:lang w:bidi="fa-IR"/>
        </w:rPr>
        <w:t>ی</w:t>
      </w:r>
      <w:r w:rsidR="00CF735F" w:rsidRPr="00A21A66">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sz w:val="28"/>
          <w:szCs w:val="28"/>
          <w:rtl/>
          <w:lang w:bidi="fa-IR"/>
        </w:rPr>
        <w:t>هم‌عرض</w:t>
      </w:r>
      <w:r w:rsidR="00CF735F" w:rsidRPr="00A21A66">
        <w:rPr>
          <w:rFonts w:ascii="Traditional Arabic" w:eastAsia="2  Badr" w:hAnsi="Traditional Arabic" w:cs="Traditional Arabic" w:hint="cs"/>
          <w:sz w:val="28"/>
          <w:szCs w:val="28"/>
          <w:rtl/>
          <w:lang w:bidi="fa-IR"/>
        </w:rPr>
        <w:t xml:space="preserve"> نسبت به هم اگر یکی خلیفه باشد یکی نه باید رعایت کند اما وقتی همه </w:t>
      </w:r>
      <w:r w:rsidRPr="00A21A66">
        <w:rPr>
          <w:rFonts w:ascii="Traditional Arabic" w:eastAsia="2  Badr" w:hAnsi="Traditional Arabic" w:cs="Traditional Arabic"/>
          <w:sz w:val="28"/>
          <w:szCs w:val="28"/>
          <w:rtl/>
          <w:lang w:bidi="fa-IR"/>
        </w:rPr>
        <w:t>خل</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فه‌اند</w:t>
      </w:r>
      <w:r w:rsidR="00CF735F" w:rsidRPr="00A21A66">
        <w:rPr>
          <w:rFonts w:ascii="Traditional Arabic" w:eastAsia="2  Badr" w:hAnsi="Traditional Arabic" w:cs="Traditional Arabic" w:hint="cs"/>
          <w:sz w:val="28"/>
          <w:szCs w:val="28"/>
          <w:rtl/>
          <w:lang w:bidi="fa-IR"/>
        </w:rPr>
        <w:t xml:space="preserve"> آیا </w:t>
      </w:r>
      <w:r w:rsidRPr="00A21A66">
        <w:rPr>
          <w:rFonts w:ascii="Traditional Arabic" w:eastAsia="2  Badr" w:hAnsi="Traditional Arabic" w:cs="Traditional Arabic"/>
          <w:sz w:val="28"/>
          <w:szCs w:val="28"/>
          <w:rtl/>
          <w:lang w:bidi="fa-IR"/>
        </w:rPr>
        <w:t>خل</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فه‌ها</w:t>
      </w:r>
      <w:r w:rsidRPr="00A21A66">
        <w:rPr>
          <w:rFonts w:ascii="Traditional Arabic" w:eastAsia="2  Badr" w:hAnsi="Traditional Arabic" w:cs="Traditional Arabic" w:hint="cs"/>
          <w:sz w:val="28"/>
          <w:szCs w:val="28"/>
          <w:rtl/>
          <w:lang w:bidi="fa-IR"/>
        </w:rPr>
        <w:t>ی</w:t>
      </w:r>
      <w:r w:rsidR="00CF735F" w:rsidRPr="00A21A66">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sz w:val="28"/>
          <w:szCs w:val="28"/>
          <w:rtl/>
          <w:lang w:bidi="fa-IR"/>
        </w:rPr>
        <w:t>هم‌عرض</w:t>
      </w:r>
      <w:r w:rsidR="00CF735F" w:rsidRPr="00A21A66">
        <w:rPr>
          <w:rFonts w:ascii="Traditional Arabic" w:eastAsia="2  Badr" w:hAnsi="Traditional Arabic" w:cs="Traditional Arabic" w:hint="cs"/>
          <w:sz w:val="28"/>
          <w:szCs w:val="28"/>
          <w:rtl/>
          <w:lang w:bidi="fa-IR"/>
        </w:rPr>
        <w:t xml:space="preserve"> نسبت به هم </w:t>
      </w:r>
      <w:r w:rsidRPr="00A21A66">
        <w:rPr>
          <w:rFonts w:ascii="Traditional Arabic" w:eastAsia="2  Badr" w:hAnsi="Traditional Arabic" w:cs="Traditional Arabic"/>
          <w:sz w:val="28"/>
          <w:szCs w:val="28"/>
          <w:rtl/>
          <w:lang w:bidi="fa-IR"/>
        </w:rPr>
        <w:t>وظ</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فه‌ا</w:t>
      </w:r>
      <w:r w:rsidRPr="00A21A66">
        <w:rPr>
          <w:rFonts w:ascii="Traditional Arabic" w:eastAsia="2  Badr" w:hAnsi="Traditional Arabic" w:cs="Traditional Arabic" w:hint="cs"/>
          <w:sz w:val="28"/>
          <w:szCs w:val="28"/>
          <w:rtl/>
          <w:lang w:bidi="fa-IR"/>
        </w:rPr>
        <w:t>ی</w:t>
      </w:r>
      <w:r w:rsidR="00CF735F" w:rsidRPr="00A21A66">
        <w:rPr>
          <w:rFonts w:ascii="Traditional Arabic" w:eastAsia="2  Badr" w:hAnsi="Traditional Arabic" w:cs="Traditional Arabic" w:hint="cs"/>
          <w:sz w:val="28"/>
          <w:szCs w:val="28"/>
          <w:rtl/>
          <w:lang w:bidi="fa-IR"/>
        </w:rPr>
        <w:t xml:space="preserve"> دارند؟</w:t>
      </w:r>
    </w:p>
    <w:p w14:paraId="75A136E7" w14:textId="5E2CB616" w:rsidR="00CF735F" w:rsidRPr="00A21A66" w:rsidRDefault="00CF735F"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جواب: چه مانعی دارد؟</w:t>
      </w:r>
    </w:p>
    <w:p w14:paraId="2865A30B" w14:textId="5E4DF1FA" w:rsidR="00CF735F" w:rsidRPr="00A21A66" w:rsidRDefault="005A047D" w:rsidP="00CF735F">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CF735F" w:rsidRPr="00A21A66">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sz w:val="28"/>
          <w:szCs w:val="28"/>
          <w:rtl/>
          <w:lang w:bidi="fa-IR"/>
        </w:rPr>
        <w:t>ازا</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ن‌جهت</w:t>
      </w:r>
      <w:r w:rsidR="00CF735F" w:rsidRPr="00A21A66">
        <w:rPr>
          <w:rFonts w:ascii="Traditional Arabic" w:eastAsia="2  Badr" w:hAnsi="Traditional Arabic" w:cs="Traditional Arabic" w:hint="cs"/>
          <w:sz w:val="28"/>
          <w:szCs w:val="28"/>
          <w:rtl/>
          <w:lang w:bidi="fa-IR"/>
        </w:rPr>
        <w:t xml:space="preserve"> که </w:t>
      </w:r>
      <w:r w:rsidRPr="00A21A66">
        <w:rPr>
          <w:rFonts w:ascii="Traditional Arabic" w:eastAsia="2  Badr" w:hAnsi="Traditional Arabic" w:cs="Traditional Arabic"/>
          <w:sz w:val="28"/>
          <w:szCs w:val="28"/>
          <w:rtl/>
          <w:lang w:bidi="fa-IR"/>
        </w:rPr>
        <w:t>هرکدام</w:t>
      </w:r>
      <w:r w:rsidR="00CF735F" w:rsidRPr="00A21A66">
        <w:rPr>
          <w:rFonts w:ascii="Traditional Arabic" w:eastAsia="2  Badr" w:hAnsi="Traditional Arabic" w:cs="Traditional Arabic" w:hint="cs"/>
          <w:sz w:val="28"/>
          <w:szCs w:val="28"/>
          <w:rtl/>
          <w:lang w:bidi="fa-IR"/>
        </w:rPr>
        <w:t xml:space="preserve"> جایگاه خلافت را دارد</w:t>
      </w:r>
    </w:p>
    <w:p w14:paraId="3B1133DF" w14:textId="19ADBBC1"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فرمایش شما </w:t>
      </w:r>
      <w:r w:rsidR="005A047D" w:rsidRPr="00A21A66">
        <w:rPr>
          <w:rFonts w:ascii="Traditional Arabic" w:eastAsia="2  Badr" w:hAnsi="Traditional Arabic" w:cs="Traditional Arabic"/>
          <w:sz w:val="28"/>
          <w:szCs w:val="28"/>
          <w:rtl/>
          <w:lang w:bidi="fa-IR"/>
        </w:rPr>
        <w:t>مؤ</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خلافش است اینکه </w:t>
      </w:r>
      <w:r w:rsidR="005A047D" w:rsidRPr="00A21A66">
        <w:rPr>
          <w:rFonts w:ascii="Traditional Arabic" w:eastAsia="2  Badr" w:hAnsi="Traditional Arabic" w:cs="Traditional Arabic"/>
          <w:sz w:val="28"/>
          <w:szCs w:val="28"/>
          <w:rtl/>
          <w:lang w:bidi="fa-IR"/>
        </w:rPr>
        <w:t>آن‌هم</w:t>
      </w:r>
      <w:r w:rsidRPr="00A21A66">
        <w:rPr>
          <w:rFonts w:ascii="Traditional Arabic" w:eastAsia="2  Badr" w:hAnsi="Traditional Arabic" w:cs="Traditional Arabic" w:hint="cs"/>
          <w:sz w:val="28"/>
          <w:szCs w:val="28"/>
          <w:rtl/>
          <w:lang w:bidi="fa-IR"/>
        </w:rPr>
        <w:t xml:space="preserve"> خلیفه است باید </w:t>
      </w:r>
      <w:r w:rsidR="005A047D" w:rsidRPr="00A21A66">
        <w:rPr>
          <w:rFonts w:ascii="Traditional Arabic" w:eastAsia="2  Badr" w:hAnsi="Traditional Arabic" w:cs="Traditional Arabic"/>
          <w:sz w:val="28"/>
          <w:szCs w:val="28"/>
          <w:rtl/>
          <w:lang w:bidi="fa-IR"/>
        </w:rPr>
        <w:t>حتماً</w:t>
      </w:r>
      <w:r w:rsidRPr="00A21A66">
        <w:rPr>
          <w:rFonts w:ascii="Traditional Arabic" w:eastAsia="2  Badr" w:hAnsi="Traditional Arabic" w:cs="Traditional Arabic" w:hint="cs"/>
          <w:sz w:val="28"/>
          <w:szCs w:val="28"/>
          <w:rtl/>
          <w:lang w:bidi="fa-IR"/>
        </w:rPr>
        <w:t xml:space="preserve"> توجه بکند.</w:t>
      </w:r>
    </w:p>
    <w:p w14:paraId="78A9A276" w14:textId="621CEB64" w:rsidR="00F4166B" w:rsidRPr="00A21A66" w:rsidRDefault="005A047D"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F4166B" w:rsidRPr="00A21A66">
        <w:rPr>
          <w:rFonts w:ascii="Traditional Arabic" w:eastAsia="2  Badr" w:hAnsi="Traditional Arabic" w:cs="Traditional Arabic" w:hint="cs"/>
          <w:sz w:val="28"/>
          <w:szCs w:val="28"/>
          <w:rtl/>
          <w:lang w:bidi="fa-IR"/>
        </w:rPr>
        <w:t xml:space="preserve">: من در عرض شما آن مقام </w:t>
      </w:r>
      <w:r w:rsidRPr="00A21A66">
        <w:rPr>
          <w:rFonts w:ascii="Traditional Arabic" w:eastAsia="2  Badr" w:hAnsi="Traditional Arabic" w:cs="Traditional Arabic"/>
          <w:sz w:val="28"/>
          <w:szCs w:val="28"/>
          <w:rtl/>
          <w:lang w:bidi="fa-IR"/>
        </w:rPr>
        <w:t>رادارم</w:t>
      </w:r>
      <w:r w:rsidR="00F4166B" w:rsidRPr="00A21A66">
        <w:rPr>
          <w:rFonts w:ascii="Traditional Arabic" w:eastAsia="2  Badr" w:hAnsi="Traditional Arabic" w:cs="Traditional Arabic" w:hint="cs"/>
          <w:sz w:val="28"/>
          <w:szCs w:val="28"/>
          <w:rtl/>
          <w:lang w:bidi="fa-IR"/>
        </w:rPr>
        <w:t>.</w:t>
      </w:r>
    </w:p>
    <w:p w14:paraId="0F69499A" w14:textId="6BD7BB87"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یعنی خودش هم جایگاه دارد خلافت او اقتضا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 xml:space="preserve"> به او توجه بکند.</w:t>
      </w:r>
      <w:r w:rsidR="00CA064B">
        <w:rPr>
          <w:rFonts w:ascii="Traditional Arabic" w:eastAsia="2  Badr" w:hAnsi="Traditional Arabic" w:cs="Traditional Arabic"/>
          <w:sz w:val="28"/>
          <w:szCs w:val="28"/>
          <w:rtl/>
          <w:lang w:bidi="fa-IR"/>
        </w:rPr>
        <w:t xml:space="preserve"> مانع</w:t>
      </w:r>
      <w:r w:rsidRPr="00A21A66">
        <w:rPr>
          <w:rFonts w:ascii="Traditional Arabic" w:eastAsia="2  Badr" w:hAnsi="Traditional Arabic" w:cs="Traditional Arabic" w:hint="cs"/>
          <w:sz w:val="28"/>
          <w:szCs w:val="28"/>
          <w:rtl/>
          <w:lang w:bidi="fa-IR"/>
        </w:rPr>
        <w:t xml:space="preserve"> نیست اگر مقید نباشد.</w:t>
      </w:r>
    </w:p>
    <w:p w14:paraId="2FF667F3" w14:textId="6B7EBE84" w:rsidR="00F4166B" w:rsidRPr="00A21A66" w:rsidRDefault="005A047D"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F4166B" w:rsidRPr="00A21A66">
        <w:rPr>
          <w:rFonts w:ascii="Traditional Arabic" w:eastAsia="2  Badr" w:hAnsi="Traditional Arabic" w:cs="Traditional Arabic" w:hint="cs"/>
          <w:sz w:val="28"/>
          <w:szCs w:val="28"/>
          <w:rtl/>
          <w:lang w:bidi="fa-IR"/>
        </w:rPr>
        <w:t xml:space="preserve">: کافر چه طور </w:t>
      </w:r>
      <w:r w:rsidRPr="00A21A66">
        <w:rPr>
          <w:rFonts w:ascii="Traditional Arabic" w:eastAsia="2  Badr" w:hAnsi="Traditional Arabic" w:cs="Traditional Arabic"/>
          <w:sz w:val="28"/>
          <w:szCs w:val="28"/>
          <w:rtl/>
          <w:lang w:bidi="fa-IR"/>
        </w:rPr>
        <w:t>م</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تواند</w:t>
      </w:r>
      <w:r w:rsidR="00F4166B" w:rsidRPr="00A21A66">
        <w:rPr>
          <w:rFonts w:ascii="Traditional Arabic" w:eastAsia="2  Badr" w:hAnsi="Traditional Arabic" w:cs="Traditional Arabic" w:hint="cs"/>
          <w:sz w:val="28"/>
          <w:szCs w:val="28"/>
          <w:rtl/>
          <w:lang w:bidi="fa-IR"/>
        </w:rPr>
        <w:t xml:space="preserve"> خلافت بکند؟</w:t>
      </w:r>
    </w:p>
    <w:p w14:paraId="1F6273C9" w14:textId="36108CCA"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کافر هم در ذات خودش بخش زیادی از اسماء و صفات خدا را نشان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دهد</w:t>
      </w:r>
      <w:r w:rsidRPr="00A21A66">
        <w:rPr>
          <w:rFonts w:ascii="Traditional Arabic" w:eastAsia="2  Badr" w:hAnsi="Traditional Arabic" w:cs="Traditional Arabic" w:hint="cs"/>
          <w:sz w:val="28"/>
          <w:szCs w:val="28"/>
          <w:rtl/>
          <w:lang w:bidi="fa-IR"/>
        </w:rPr>
        <w:t xml:space="preserve"> </w:t>
      </w:r>
      <w:r w:rsidR="005A047D" w:rsidRPr="00A21A66">
        <w:rPr>
          <w:rFonts w:ascii="Traditional Arabic" w:eastAsia="2  Badr" w:hAnsi="Traditional Arabic" w:cs="Traditional Arabic"/>
          <w:sz w:val="28"/>
          <w:szCs w:val="28"/>
          <w:rtl/>
          <w:lang w:bidi="fa-IR"/>
        </w:rPr>
        <w:t>باا</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نکه</w:t>
      </w:r>
      <w:r w:rsidRPr="00A21A66">
        <w:rPr>
          <w:rFonts w:ascii="Traditional Arabic" w:eastAsia="2  Badr" w:hAnsi="Traditional Arabic" w:cs="Traditional Arabic" w:hint="cs"/>
          <w:sz w:val="28"/>
          <w:szCs w:val="28"/>
          <w:rtl/>
          <w:lang w:bidi="fa-IR"/>
        </w:rPr>
        <w:t xml:space="preserve"> خطا رفته. </w:t>
      </w:r>
      <w:r w:rsidR="005A047D" w:rsidRPr="00A21A66">
        <w:rPr>
          <w:rFonts w:ascii="Traditional Arabic" w:eastAsia="2  Badr" w:hAnsi="Traditional Arabic" w:cs="Traditional Arabic"/>
          <w:sz w:val="28"/>
          <w:szCs w:val="28"/>
          <w:rtl/>
          <w:lang w:bidi="fa-IR"/>
        </w:rPr>
        <w:t>باا</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نکه</w:t>
      </w:r>
      <w:r w:rsidRPr="00A21A66">
        <w:rPr>
          <w:rFonts w:ascii="Traditional Arabic" w:eastAsia="2  Badr" w:hAnsi="Traditional Arabic" w:cs="Traditional Arabic" w:hint="cs"/>
          <w:sz w:val="28"/>
          <w:szCs w:val="28"/>
          <w:rtl/>
          <w:lang w:bidi="fa-IR"/>
        </w:rPr>
        <w:t xml:space="preserve"> کافر اگر عبادت بت هم بکند عبادت خدا را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 xml:space="preserve">. درجه </w:t>
      </w:r>
      <w:r w:rsidR="005A047D" w:rsidRPr="00A21A66">
        <w:rPr>
          <w:rFonts w:ascii="Traditional Arabic" w:eastAsia="2  Badr" w:hAnsi="Traditional Arabic" w:cs="Traditional Arabic"/>
          <w:sz w:val="28"/>
          <w:szCs w:val="28"/>
          <w:rtl/>
          <w:lang w:bidi="fa-IR"/>
        </w:rPr>
        <w:t>خف</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ف</w:t>
      </w:r>
      <w:r w:rsidRPr="00A21A66">
        <w:rPr>
          <w:rFonts w:ascii="Traditional Arabic" w:eastAsia="2  Badr" w:hAnsi="Traditional Arabic" w:cs="Traditional Arabic" w:hint="cs"/>
          <w:sz w:val="28"/>
          <w:szCs w:val="28"/>
          <w:rtl/>
          <w:lang w:bidi="fa-IR"/>
        </w:rPr>
        <w:t xml:space="preserve">ی از خلافت الهی در او هم هست ولی خفیف است به همین دلیل کافر حربی هم که شد وارد جنگ هم که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شو</w:t>
      </w:r>
      <w:r w:rsidR="005A047D"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رعایت بکن. کشته هم شد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w:t>
      </w:r>
      <w:r w:rsidR="005A047D" w:rsidRPr="00A21A66">
        <w:rPr>
          <w:rFonts w:ascii="Traditional Arabic" w:eastAsia="2  Badr" w:hAnsi="Traditional Arabic" w:cs="Traditional Arabic"/>
          <w:sz w:val="28"/>
          <w:szCs w:val="28"/>
          <w:rtl/>
          <w:lang w:bidi="fa-IR"/>
        </w:rPr>
        <w:t>مثله‌اش</w:t>
      </w:r>
      <w:r w:rsidRPr="00A21A66">
        <w:rPr>
          <w:rFonts w:ascii="Traditional Arabic" w:eastAsia="2  Badr" w:hAnsi="Traditional Arabic" w:cs="Traditional Arabic" w:hint="cs"/>
          <w:sz w:val="28"/>
          <w:szCs w:val="28"/>
          <w:rtl/>
          <w:lang w:bidi="fa-IR"/>
        </w:rPr>
        <w:t xml:space="preserve"> نکن. مبنایش چیست؟ چون چیزی در او هست که باید رعایت شود.</w:t>
      </w:r>
    </w:p>
    <w:p w14:paraId="7CAB3106" w14:textId="7E23D1D7" w:rsidR="00F4166B" w:rsidRPr="00A21A66" w:rsidRDefault="005A047D"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F4166B" w:rsidRPr="00A21A66">
        <w:rPr>
          <w:rFonts w:ascii="Traditional Arabic" w:eastAsia="2  Badr" w:hAnsi="Traditional Arabic" w:cs="Traditional Arabic" w:hint="cs"/>
          <w:sz w:val="28"/>
          <w:szCs w:val="28"/>
          <w:rtl/>
          <w:lang w:bidi="fa-IR"/>
        </w:rPr>
        <w:t>:...</w:t>
      </w:r>
    </w:p>
    <w:p w14:paraId="3D66A4B1" w14:textId="3908A0CC"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نه چیزی آنجا هست که باید حفظش کرد. کرامت تو هم اقتضا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 xml:space="preserve"> که آن را رعایت کنی. چیزی هست که باید رعایت شود. حدود 100 قاعده اخلاقی در ارتباط با دشمن دارد. فقط برای این نیست که کرامت من حفظ شود. من هم به خاطر اینکه </w:t>
      </w:r>
      <w:r w:rsidR="005A047D" w:rsidRPr="00A21A66">
        <w:rPr>
          <w:rFonts w:ascii="Traditional Arabic" w:eastAsia="2  Badr" w:hAnsi="Traditional Arabic" w:cs="Traditional Arabic"/>
          <w:sz w:val="28"/>
          <w:szCs w:val="28"/>
          <w:rtl/>
          <w:lang w:bidi="fa-IR"/>
        </w:rPr>
        <w:t>آنجا</w:t>
      </w:r>
      <w:r w:rsidRPr="00A21A66">
        <w:rPr>
          <w:rFonts w:ascii="Traditional Arabic" w:eastAsia="2  Badr" w:hAnsi="Traditional Arabic" w:cs="Traditional Arabic" w:hint="cs"/>
          <w:sz w:val="28"/>
          <w:szCs w:val="28"/>
          <w:rtl/>
          <w:lang w:bidi="fa-IR"/>
        </w:rPr>
        <w:t xml:space="preserve"> چیزی هست که باید حفظش کرد.</w:t>
      </w:r>
    </w:p>
    <w:p w14:paraId="2825A477" w14:textId="3CB53178" w:rsidR="00F4166B" w:rsidRPr="00A21A66" w:rsidRDefault="005A047D"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F4166B" w:rsidRPr="00A21A66">
        <w:rPr>
          <w:rFonts w:ascii="Traditional Arabic" w:eastAsia="2  Badr" w:hAnsi="Traditional Arabic" w:cs="Traditional Arabic" w:hint="cs"/>
          <w:sz w:val="28"/>
          <w:szCs w:val="28"/>
          <w:rtl/>
          <w:lang w:bidi="fa-IR"/>
        </w:rPr>
        <w:t xml:space="preserve">: فرمایش شواهد دارد </w:t>
      </w:r>
      <w:r w:rsidRPr="00A21A66">
        <w:rPr>
          <w:rFonts w:ascii="Traditional Arabic" w:eastAsia="2  Badr" w:hAnsi="Traditional Arabic" w:cs="Traditional Arabic"/>
          <w:sz w:val="28"/>
          <w:szCs w:val="28"/>
          <w:rtl/>
          <w:lang w:bidi="fa-IR"/>
        </w:rPr>
        <w:t>مثلاً</w:t>
      </w:r>
      <w:r w:rsidR="00F4166B" w:rsidRPr="00A21A66">
        <w:rPr>
          <w:rFonts w:ascii="Traditional Arabic" w:eastAsia="2  Badr" w:hAnsi="Traditional Arabic" w:cs="Traditional Arabic" w:hint="cs"/>
          <w:sz w:val="28"/>
          <w:szCs w:val="28"/>
          <w:rtl/>
          <w:lang w:bidi="fa-IR"/>
        </w:rPr>
        <w:t xml:space="preserve"> ما آتش زدن داریم از کوه پرت کردن داریم</w:t>
      </w:r>
    </w:p>
    <w:p w14:paraId="6330A305" w14:textId="15BE1DEB"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نه گفتیم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تواند</w:t>
      </w:r>
      <w:r w:rsidRPr="00A21A66">
        <w:rPr>
          <w:rFonts w:ascii="Traditional Arabic" w:eastAsia="2  Badr" w:hAnsi="Traditional Arabic" w:cs="Traditional Arabic" w:hint="cs"/>
          <w:sz w:val="28"/>
          <w:szCs w:val="28"/>
          <w:rtl/>
          <w:lang w:bidi="fa-IR"/>
        </w:rPr>
        <w:t xml:space="preserve"> تقیید بخورد. </w:t>
      </w:r>
      <w:r w:rsidR="005A047D" w:rsidRPr="00A21A66">
        <w:rPr>
          <w:rFonts w:ascii="Traditional Arabic" w:eastAsia="2  Badr" w:hAnsi="Traditional Arabic" w:cs="Traditional Arabic"/>
          <w:sz w:val="28"/>
          <w:szCs w:val="28"/>
          <w:rtl/>
          <w:lang w:bidi="fa-IR"/>
        </w:rPr>
        <w:t>همان‌طور</w:t>
      </w:r>
      <w:r w:rsidRPr="00A21A66">
        <w:rPr>
          <w:rFonts w:ascii="Traditional Arabic" w:eastAsia="2  Badr" w:hAnsi="Traditional Arabic" w:cs="Traditional Arabic" w:hint="cs"/>
          <w:sz w:val="28"/>
          <w:szCs w:val="28"/>
          <w:rtl/>
          <w:lang w:bidi="fa-IR"/>
        </w:rPr>
        <w:t xml:space="preserve"> که از کوه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پرتش کن. در جنگ هم شدید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حتی </w:t>
      </w:r>
      <w:r w:rsidR="005A047D" w:rsidRPr="00A21A66">
        <w:rPr>
          <w:rFonts w:ascii="Traditional Arabic" w:eastAsia="2  Badr" w:hAnsi="Traditional Arabic" w:cs="Traditional Arabic"/>
          <w:sz w:val="28"/>
          <w:szCs w:val="28"/>
          <w:rtl/>
          <w:lang w:bidi="fa-IR"/>
        </w:rPr>
        <w:t>آنجا</w:t>
      </w:r>
      <w:r w:rsidR="005A047D"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که مجروح و اسیر است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رعایت بکن </w:t>
      </w:r>
      <w:r w:rsidR="005A047D" w:rsidRPr="00A21A66">
        <w:rPr>
          <w:rFonts w:ascii="Traditional Arabic" w:eastAsia="2  Badr" w:hAnsi="Traditional Arabic" w:cs="Traditional Arabic"/>
          <w:sz w:val="28"/>
          <w:szCs w:val="28"/>
          <w:rtl/>
          <w:lang w:bidi="fa-IR"/>
        </w:rPr>
        <w:t>پشتوانه‌ا</w:t>
      </w:r>
      <w:r w:rsidR="005A047D"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دارد که معطل بشوی ممکن است شکست بخوری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آن را هم بکش جلو برو. اوجش در سنگسار است ولی </w:t>
      </w:r>
      <w:r w:rsidR="005A047D" w:rsidRPr="00A21A66">
        <w:rPr>
          <w:rFonts w:ascii="Traditional Arabic" w:eastAsia="2  Badr" w:hAnsi="Traditional Arabic" w:cs="Traditional Arabic"/>
          <w:sz w:val="28"/>
          <w:szCs w:val="28"/>
          <w:rtl/>
          <w:lang w:bidi="fa-IR"/>
        </w:rPr>
        <w:t>همان‌جا</w:t>
      </w:r>
      <w:r w:rsidRPr="00A21A66">
        <w:rPr>
          <w:rFonts w:ascii="Traditional Arabic" w:eastAsia="2  Badr" w:hAnsi="Traditional Arabic" w:cs="Traditional Arabic" w:hint="cs"/>
          <w:sz w:val="28"/>
          <w:szCs w:val="28"/>
          <w:rtl/>
          <w:lang w:bidi="fa-IR"/>
        </w:rPr>
        <w:t xml:space="preserve"> هم آیا بعد سنگسار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تواند</w:t>
      </w:r>
      <w:r w:rsidRPr="00A21A66">
        <w:rPr>
          <w:rFonts w:ascii="Traditional Arabic" w:eastAsia="2  Badr" w:hAnsi="Traditional Arabic" w:cs="Traditional Arabic" w:hint="cs"/>
          <w:sz w:val="28"/>
          <w:szCs w:val="28"/>
          <w:rtl/>
          <w:lang w:bidi="fa-IR"/>
        </w:rPr>
        <w:t xml:space="preserve"> </w:t>
      </w:r>
      <w:r w:rsidR="005A047D" w:rsidRPr="00A21A66">
        <w:rPr>
          <w:rFonts w:ascii="Traditional Arabic" w:eastAsia="2  Badr" w:hAnsi="Traditional Arabic" w:cs="Traditional Arabic"/>
          <w:sz w:val="28"/>
          <w:szCs w:val="28"/>
          <w:rtl/>
          <w:lang w:bidi="fa-IR"/>
        </w:rPr>
        <w:t>مثله‌اش</w:t>
      </w:r>
      <w:r w:rsidRPr="00A21A66">
        <w:rPr>
          <w:rFonts w:ascii="Traditional Arabic" w:eastAsia="2  Badr" w:hAnsi="Traditional Arabic" w:cs="Traditional Arabic" w:hint="cs"/>
          <w:sz w:val="28"/>
          <w:szCs w:val="28"/>
          <w:rtl/>
          <w:lang w:bidi="fa-IR"/>
        </w:rPr>
        <w:t xml:space="preserve"> بکند؟ نه. حدود و حقوقی برایش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ماند</w:t>
      </w:r>
      <w:r w:rsidRPr="00A21A66">
        <w:rPr>
          <w:rFonts w:ascii="Traditional Arabic" w:eastAsia="2  Badr" w:hAnsi="Traditional Arabic" w:cs="Traditional Arabic" w:hint="cs"/>
          <w:sz w:val="28"/>
          <w:szCs w:val="28"/>
          <w:rtl/>
          <w:lang w:bidi="fa-IR"/>
        </w:rPr>
        <w:t xml:space="preserve">. شاید </w:t>
      </w:r>
      <w:r w:rsidRPr="00A21A66">
        <w:rPr>
          <w:rFonts w:ascii="Traditional Arabic" w:eastAsia="2  Badr" w:hAnsi="Traditional Arabic" w:cs="Traditional Arabic" w:hint="cs"/>
          <w:sz w:val="28"/>
          <w:szCs w:val="28"/>
          <w:rtl/>
          <w:lang w:bidi="fa-IR"/>
        </w:rPr>
        <w:lastRenderedPageBreak/>
        <w:t xml:space="preserve">نشود جایی فرض کرد که دیگر هیچ حقی نیست. چیز خفیفی باقی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ماند</w:t>
      </w:r>
      <w:r w:rsidRPr="00A21A66">
        <w:rPr>
          <w:rFonts w:ascii="Traditional Arabic" w:eastAsia="2  Badr" w:hAnsi="Traditional Arabic" w:cs="Traditional Arabic" w:hint="cs"/>
          <w:sz w:val="28"/>
          <w:szCs w:val="28"/>
          <w:rtl/>
          <w:lang w:bidi="fa-IR"/>
        </w:rPr>
        <w:t xml:space="preserve"> حتی نسبت به مرده. احکامی که در موارد </w:t>
      </w:r>
      <w:r w:rsidR="005A047D" w:rsidRPr="00A21A66">
        <w:rPr>
          <w:rFonts w:ascii="Traditional Arabic" w:eastAsia="2  Badr" w:hAnsi="Traditional Arabic" w:cs="Traditional Arabic"/>
          <w:sz w:val="28"/>
          <w:szCs w:val="28"/>
          <w:rtl/>
          <w:lang w:bidi="fa-IR"/>
        </w:rPr>
        <w:t>بشردوستانه</w:t>
      </w:r>
      <w:r w:rsidRPr="00A21A66">
        <w:rPr>
          <w:rFonts w:ascii="Traditional Arabic" w:eastAsia="2  Badr" w:hAnsi="Traditional Arabic" w:cs="Traditional Arabic" w:hint="cs"/>
          <w:sz w:val="28"/>
          <w:szCs w:val="28"/>
          <w:rtl/>
          <w:lang w:bidi="fa-IR"/>
        </w:rPr>
        <w:t xml:space="preserve"> داریم مبنایش همین است. حدود </w:t>
      </w:r>
      <w:r w:rsidR="005A047D" w:rsidRPr="00A21A66">
        <w:rPr>
          <w:rFonts w:ascii="Traditional Arabic" w:eastAsia="2  Badr" w:hAnsi="Traditional Arabic" w:cs="Traditional Arabic"/>
          <w:sz w:val="28"/>
          <w:szCs w:val="28"/>
          <w:rtl/>
          <w:lang w:bidi="fa-IR"/>
        </w:rPr>
        <w:t>هفتادتا</w:t>
      </w:r>
      <w:r w:rsidRPr="00A21A66">
        <w:rPr>
          <w:rFonts w:ascii="Traditional Arabic" w:eastAsia="2  Badr" w:hAnsi="Traditional Arabic" w:cs="Traditional Arabic" w:hint="cs"/>
          <w:sz w:val="28"/>
          <w:szCs w:val="28"/>
          <w:rtl/>
          <w:lang w:bidi="fa-IR"/>
        </w:rPr>
        <w:t xml:space="preserve"> من جمع کردم در مقام جنگ با دیگری. لذا اطلاقی دارد که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تقیید بخورد. برسد </w:t>
      </w:r>
      <w:r w:rsidR="005A047D" w:rsidRPr="00A21A66">
        <w:rPr>
          <w:rFonts w:ascii="Traditional Arabic" w:eastAsia="2  Badr" w:hAnsi="Traditional Arabic" w:cs="Traditional Arabic"/>
          <w:sz w:val="28"/>
          <w:szCs w:val="28"/>
          <w:rtl/>
          <w:lang w:bidi="fa-IR"/>
        </w:rPr>
        <w:t>به‌جا</w:t>
      </w:r>
      <w:r w:rsidR="005A047D"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که </w:t>
      </w:r>
      <w:r w:rsidR="005A047D" w:rsidRPr="00A21A66">
        <w:rPr>
          <w:rFonts w:ascii="Traditional Arabic" w:eastAsia="2  Badr" w:hAnsi="Traditional Arabic" w:cs="Traditional Arabic"/>
          <w:sz w:val="28"/>
          <w:szCs w:val="28"/>
          <w:rtl/>
          <w:lang w:bidi="fa-IR"/>
        </w:rPr>
        <w:t>ه</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چ‌کدام</w:t>
      </w:r>
      <w:r w:rsidRPr="00A21A66">
        <w:rPr>
          <w:rFonts w:ascii="Traditional Arabic" w:eastAsia="2  Badr" w:hAnsi="Traditional Arabic" w:cs="Traditional Arabic" w:hint="cs"/>
          <w:sz w:val="28"/>
          <w:szCs w:val="28"/>
          <w:rtl/>
          <w:lang w:bidi="fa-IR"/>
        </w:rPr>
        <w:t xml:space="preserve"> از </w:t>
      </w:r>
      <w:r w:rsidR="005A047D" w:rsidRPr="00A21A66">
        <w:rPr>
          <w:rFonts w:ascii="Traditional Arabic" w:eastAsia="2  Badr" w:hAnsi="Traditional Arabic" w:cs="Traditional Arabic"/>
          <w:sz w:val="28"/>
          <w:szCs w:val="28"/>
          <w:rtl/>
          <w:lang w:bidi="fa-IR"/>
        </w:rPr>
        <w:t>ا</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ن‌ها</w:t>
      </w:r>
      <w:r w:rsidRPr="00A21A66">
        <w:rPr>
          <w:rFonts w:ascii="Traditional Arabic" w:eastAsia="2  Badr" w:hAnsi="Traditional Arabic" w:cs="Traditional Arabic" w:hint="cs"/>
          <w:sz w:val="28"/>
          <w:szCs w:val="28"/>
          <w:rtl/>
          <w:lang w:bidi="fa-IR"/>
        </w:rPr>
        <w:t xml:space="preserve"> نباشد </w:t>
      </w:r>
      <w:r w:rsidR="005A047D" w:rsidRPr="00A21A66">
        <w:rPr>
          <w:rFonts w:ascii="Traditional Arabic" w:eastAsia="2  Badr" w:hAnsi="Traditional Arabic" w:cs="Traditional Arabic"/>
          <w:sz w:val="28"/>
          <w:szCs w:val="28"/>
          <w:rtl/>
          <w:lang w:bidi="fa-IR"/>
        </w:rPr>
        <w:t>بازهم</w:t>
      </w:r>
      <w:r w:rsidRPr="00A21A66">
        <w:rPr>
          <w:rFonts w:ascii="Traditional Arabic" w:eastAsia="2  Badr" w:hAnsi="Traditional Arabic" w:cs="Traditional Arabic" w:hint="cs"/>
          <w:sz w:val="28"/>
          <w:szCs w:val="28"/>
          <w:rtl/>
          <w:lang w:bidi="fa-IR"/>
        </w:rPr>
        <w:t xml:space="preserve"> تقیید خورده است. یک مورد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د</w:t>
      </w:r>
      <w:r w:rsidRPr="00A21A66">
        <w:rPr>
          <w:rFonts w:ascii="Traditional Arabic" w:eastAsia="2  Badr" w:hAnsi="Traditional Arabic" w:cs="Traditional Arabic" w:hint="cs"/>
          <w:sz w:val="28"/>
          <w:szCs w:val="28"/>
          <w:rtl/>
          <w:lang w:bidi="fa-IR"/>
        </w:rPr>
        <w:t xml:space="preserve"> هیچی حرمت و کرامت اینجا نیست. </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کجا</w:t>
      </w:r>
      <w:r w:rsidR="005A047D"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هم کمتر است.</w:t>
      </w:r>
    </w:p>
    <w:p w14:paraId="13ED704D" w14:textId="58885F15" w:rsidR="00F4166B" w:rsidRPr="00A21A66" w:rsidRDefault="005A047D"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F4166B" w:rsidRPr="00A21A66">
        <w:rPr>
          <w:rFonts w:ascii="Traditional Arabic" w:eastAsia="2  Badr" w:hAnsi="Traditional Arabic" w:cs="Traditional Arabic" w:hint="cs"/>
          <w:sz w:val="28"/>
          <w:szCs w:val="28"/>
          <w:rtl/>
          <w:lang w:bidi="fa-IR"/>
        </w:rPr>
        <w:t xml:space="preserve">: با این معنا منحصر در انسان </w:t>
      </w:r>
      <w:r w:rsidRPr="00A21A66">
        <w:rPr>
          <w:rFonts w:ascii="Traditional Arabic" w:eastAsia="2  Badr" w:hAnsi="Traditional Arabic" w:cs="Traditional Arabic"/>
          <w:sz w:val="28"/>
          <w:szCs w:val="28"/>
          <w:rtl/>
          <w:lang w:bidi="fa-IR"/>
        </w:rPr>
        <w:t>نم</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شود</w:t>
      </w:r>
      <w:r w:rsidR="00F4166B" w:rsidRPr="00A21A66">
        <w:rPr>
          <w:rFonts w:ascii="Traditional Arabic" w:eastAsia="2  Badr" w:hAnsi="Traditional Arabic" w:cs="Traditional Arabic" w:hint="cs"/>
          <w:sz w:val="28"/>
          <w:szCs w:val="28"/>
          <w:rtl/>
          <w:lang w:bidi="fa-IR"/>
        </w:rPr>
        <w:t xml:space="preserve"> سنگ هم نوعی جلوه گری دارد.</w:t>
      </w:r>
    </w:p>
    <w:p w14:paraId="560AAECE" w14:textId="45B06629"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جواب: خلیفه آن است که ظرفیت خیلی بالایی داشته باشد در انسان است نه سنگ.</w:t>
      </w:r>
    </w:p>
    <w:p w14:paraId="064950E0" w14:textId="1863FAAF" w:rsidR="00F4166B" w:rsidRPr="00A21A66" w:rsidRDefault="005A047D" w:rsidP="00CA064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F4166B" w:rsidRPr="00A21A66">
        <w:rPr>
          <w:rFonts w:ascii="Traditional Arabic" w:eastAsia="2  Badr" w:hAnsi="Traditional Arabic" w:cs="Traditional Arabic" w:hint="cs"/>
          <w:sz w:val="28"/>
          <w:szCs w:val="28"/>
          <w:rtl/>
          <w:lang w:bidi="fa-IR"/>
        </w:rPr>
        <w:t xml:space="preserve">: آیه که </w:t>
      </w:r>
      <w:r w:rsidRPr="00A21A66">
        <w:rPr>
          <w:rFonts w:ascii="Traditional Arabic" w:eastAsia="2  Badr" w:hAnsi="Traditional Arabic" w:cs="Traditional Arabic"/>
          <w:sz w:val="28"/>
          <w:szCs w:val="28"/>
          <w:rtl/>
          <w:lang w:bidi="fa-IR"/>
        </w:rPr>
        <w:t>م</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گو</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د</w:t>
      </w:r>
      <w:r w:rsidR="00F4166B" w:rsidRPr="00A21A66">
        <w:rPr>
          <w:rFonts w:ascii="Traditional Arabic" w:eastAsia="2  Badr" w:hAnsi="Traditional Arabic" w:cs="Traditional Arabic" w:hint="cs"/>
          <w:sz w:val="28"/>
          <w:szCs w:val="28"/>
          <w:rtl/>
          <w:lang w:bidi="fa-IR"/>
        </w:rPr>
        <w:t xml:space="preserve"> </w:t>
      </w:r>
      <w:r w:rsidR="00CA064B">
        <w:rPr>
          <w:rFonts w:ascii="Traditional Arabic" w:eastAsia="2  Badr" w:hAnsi="Traditional Arabic" w:cs="Traditional Arabic"/>
          <w:b/>
          <w:bCs/>
          <w:color w:val="007200"/>
          <w:sz w:val="28"/>
          <w:szCs w:val="28"/>
          <w:rtl/>
          <w:lang w:bidi="fa-IR"/>
        </w:rPr>
        <w:t>﴿إِنَّهُ كانَ ظَلُوماً جَهُولا</w:t>
      </w:r>
      <w:r w:rsidR="00CA064B">
        <w:rPr>
          <w:rFonts w:ascii="Traditional Arabic" w:eastAsia="2  Badr" w:hAnsi="Traditional Arabic" w:cs="Traditional Arabic" w:hint="cs"/>
          <w:b/>
          <w:bCs/>
          <w:color w:val="007200"/>
          <w:sz w:val="28"/>
          <w:szCs w:val="28"/>
          <w:rtl/>
          <w:lang w:bidi="fa-IR"/>
        </w:rPr>
        <w:t>ً</w:t>
      </w:r>
      <w:r w:rsidR="00CA064B">
        <w:rPr>
          <w:rFonts w:ascii="Traditional Arabic" w:eastAsia="2  Badr" w:hAnsi="Traditional Arabic" w:cs="Traditional Arabic"/>
          <w:b/>
          <w:bCs/>
          <w:color w:val="007200"/>
          <w:sz w:val="28"/>
          <w:szCs w:val="28"/>
          <w:rtl/>
          <w:lang w:bidi="fa-IR"/>
        </w:rPr>
        <w:t>﴾</w:t>
      </w:r>
      <w:r w:rsidR="00CA064B">
        <w:rPr>
          <w:rStyle w:val="FootnoteReference"/>
          <w:rFonts w:ascii="Traditional Arabic" w:eastAsia="2  Badr" w:hAnsi="Traditional Arabic" w:cs="Traditional Arabic"/>
          <w:sz w:val="28"/>
          <w:szCs w:val="28"/>
          <w:rtl/>
          <w:lang w:bidi="fa-IR"/>
        </w:rPr>
        <w:footnoteReference w:id="9"/>
      </w:r>
      <w:r w:rsidR="00CA064B">
        <w:rPr>
          <w:rFonts w:ascii="Traditional Arabic" w:eastAsia="2  Badr" w:hAnsi="Traditional Arabic" w:cs="Traditional Arabic" w:hint="cs"/>
          <w:sz w:val="28"/>
          <w:szCs w:val="28"/>
          <w:rtl/>
          <w:lang w:bidi="fa-IR"/>
        </w:rPr>
        <w:t xml:space="preserve"> </w:t>
      </w:r>
      <w:r w:rsidR="00F4166B" w:rsidRPr="00A21A66">
        <w:rPr>
          <w:rFonts w:ascii="Traditional Arabic" w:eastAsia="2  Badr" w:hAnsi="Traditional Arabic" w:cs="Traditional Arabic" w:hint="cs"/>
          <w:sz w:val="28"/>
          <w:szCs w:val="28"/>
          <w:rtl/>
          <w:lang w:bidi="fa-IR"/>
        </w:rPr>
        <w:t xml:space="preserve">چه طور جمع </w:t>
      </w:r>
      <w:r w:rsidRPr="00A21A66">
        <w:rPr>
          <w:rFonts w:ascii="Traditional Arabic" w:eastAsia="2  Badr" w:hAnsi="Traditional Arabic" w:cs="Traditional Arabic"/>
          <w:sz w:val="28"/>
          <w:szCs w:val="28"/>
          <w:rtl/>
          <w:lang w:bidi="fa-IR"/>
        </w:rPr>
        <w:t>م</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شود</w:t>
      </w:r>
      <w:r w:rsidR="00F4166B" w:rsidRPr="00A21A66">
        <w:rPr>
          <w:rFonts w:ascii="Traditional Arabic" w:eastAsia="2  Badr" w:hAnsi="Traditional Arabic" w:cs="Traditional Arabic" w:hint="cs"/>
          <w:sz w:val="28"/>
          <w:szCs w:val="28"/>
          <w:rtl/>
          <w:lang w:bidi="fa-IR"/>
        </w:rPr>
        <w:t>؟</w:t>
      </w:r>
    </w:p>
    <w:p w14:paraId="167392B3" w14:textId="0DBE5266"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جواب: ممکن است آیات دیگری هم وجود داشته باشد که در جای خودش بحث باید بشود.</w:t>
      </w:r>
    </w:p>
    <w:p w14:paraId="1BF7D54B" w14:textId="3E4C468C"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سرجمع این چند آیه که بررسی کردیم ممکن است کسی بگوید در حقیقت شرافت کرامت و خلافتی را در انسان بیان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کند</w:t>
      </w:r>
      <w:r w:rsidRPr="00A21A66">
        <w:rPr>
          <w:rFonts w:ascii="Traditional Arabic" w:eastAsia="2  Badr" w:hAnsi="Traditional Arabic" w:cs="Traditional Arabic" w:hint="cs"/>
          <w:sz w:val="28"/>
          <w:szCs w:val="28"/>
          <w:rtl/>
          <w:lang w:bidi="fa-IR"/>
        </w:rPr>
        <w:t xml:space="preserve"> که </w:t>
      </w:r>
      <w:r w:rsidR="005A047D" w:rsidRPr="00A21A66">
        <w:rPr>
          <w:rFonts w:ascii="Traditional Arabic" w:eastAsia="2  Badr" w:hAnsi="Traditional Arabic" w:cs="Traditional Arabic"/>
          <w:sz w:val="28"/>
          <w:szCs w:val="28"/>
          <w:rtl/>
          <w:lang w:bidi="fa-IR"/>
        </w:rPr>
        <w:t>لااقل</w:t>
      </w:r>
      <w:r w:rsidRPr="00A21A66">
        <w:rPr>
          <w:rFonts w:ascii="Traditional Arabic" w:eastAsia="2  Badr" w:hAnsi="Traditional Arabic" w:cs="Traditional Arabic" w:hint="cs"/>
          <w:sz w:val="28"/>
          <w:szCs w:val="28"/>
          <w:rtl/>
          <w:lang w:bidi="fa-IR"/>
        </w:rPr>
        <w:t xml:space="preserve"> مبنایی است برای </w:t>
      </w:r>
      <w:r w:rsidR="005A047D" w:rsidRPr="00A21A66">
        <w:rPr>
          <w:rFonts w:ascii="Traditional Arabic" w:eastAsia="2  Badr" w:hAnsi="Traditional Arabic" w:cs="Traditional Arabic"/>
          <w:sz w:val="28"/>
          <w:szCs w:val="28"/>
          <w:rtl/>
          <w:lang w:bidi="fa-IR"/>
        </w:rPr>
        <w:t>حداقل</w:t>
      </w:r>
      <w:r w:rsidRPr="00A21A66">
        <w:rPr>
          <w:rFonts w:ascii="Traditional Arabic" w:eastAsia="2  Badr" w:hAnsi="Traditional Arabic" w:cs="Traditional Arabic" w:hint="cs"/>
          <w:sz w:val="28"/>
          <w:szCs w:val="28"/>
          <w:rtl/>
          <w:lang w:bidi="fa-IR"/>
        </w:rPr>
        <w:t xml:space="preserve"> حقوق انسانی مشترک عام. منتها این حقوق انسانی مشترک عام تفصیلش باید در روایات بررسی شود که چقدر رعایت شود چه قدر نه. ولی </w:t>
      </w:r>
      <w:r w:rsidR="005A047D" w:rsidRPr="00A21A66">
        <w:rPr>
          <w:rFonts w:ascii="Traditional Arabic" w:eastAsia="2  Badr" w:hAnsi="Traditional Arabic" w:cs="Traditional Arabic"/>
          <w:sz w:val="28"/>
          <w:szCs w:val="28"/>
          <w:rtl/>
          <w:lang w:bidi="fa-IR"/>
        </w:rPr>
        <w:t>ف</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الجمله‌ا</w:t>
      </w:r>
      <w:r w:rsidR="005A047D"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cs"/>
          <w:sz w:val="28"/>
          <w:szCs w:val="28"/>
          <w:rtl/>
          <w:lang w:bidi="fa-IR"/>
        </w:rPr>
        <w:t xml:space="preserve"> دارد که این است که حرمت </w:t>
      </w:r>
      <w:r w:rsidR="00CA064B">
        <w:rPr>
          <w:rFonts w:ascii="Traditional Arabic" w:eastAsia="2  Badr" w:hAnsi="Traditional Arabic" w:cs="Traditional Arabic" w:hint="cs"/>
          <w:sz w:val="28"/>
          <w:szCs w:val="28"/>
          <w:rtl/>
          <w:lang w:bidi="fa-IR"/>
        </w:rPr>
        <w:t>او را</w:t>
      </w:r>
      <w:r w:rsidRPr="00A21A66">
        <w:rPr>
          <w:rFonts w:ascii="Traditional Arabic" w:eastAsia="2  Badr" w:hAnsi="Traditional Arabic" w:cs="Traditional Arabic" w:hint="cs"/>
          <w:sz w:val="28"/>
          <w:szCs w:val="28"/>
          <w:rtl/>
          <w:lang w:bidi="fa-IR"/>
        </w:rPr>
        <w:t xml:space="preserve"> نگه دارد </w:t>
      </w:r>
      <w:r w:rsidR="005A047D" w:rsidRPr="00A21A66">
        <w:rPr>
          <w:rFonts w:ascii="Traditional Arabic" w:eastAsia="2  Badr" w:hAnsi="Traditional Arabic" w:cs="Traditional Arabic"/>
          <w:sz w:val="28"/>
          <w:szCs w:val="28"/>
          <w:rtl/>
          <w:lang w:bidi="fa-IR"/>
        </w:rPr>
        <w:t>حداقل‌ها</w:t>
      </w:r>
      <w:r w:rsidR="005A047D"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cs"/>
          <w:sz w:val="28"/>
          <w:szCs w:val="28"/>
          <w:rtl/>
          <w:lang w:bidi="fa-IR"/>
        </w:rPr>
        <w:t xml:space="preserve"> را رعایت بکند. ولی همه قابل تقیید و تخصیص است. اگر ما مجموع این آیات را کنار هم بگذاریم بگوییم مدلول التزامی فقهی حقوقی از آن تولید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بعید نیست. همین هم مبنای این است که برای کافر ذمی و حربی </w:t>
      </w:r>
      <w:r w:rsidR="005A047D" w:rsidRPr="00A21A66">
        <w:rPr>
          <w:rFonts w:ascii="Traditional Arabic" w:eastAsia="2  Badr" w:hAnsi="Traditional Arabic" w:cs="Traditional Arabic"/>
          <w:sz w:val="28"/>
          <w:szCs w:val="28"/>
          <w:rtl/>
          <w:lang w:bidi="fa-IR"/>
        </w:rPr>
        <w:t>حداقل</w:t>
      </w:r>
      <w:r w:rsidRPr="00A21A66">
        <w:rPr>
          <w:rFonts w:ascii="Traditional Arabic" w:eastAsia="2  Badr" w:hAnsi="Traditional Arabic" w:cs="Traditional Arabic" w:hint="cs"/>
          <w:sz w:val="28"/>
          <w:szCs w:val="28"/>
          <w:rtl/>
          <w:lang w:bidi="fa-IR"/>
        </w:rPr>
        <w:t xml:space="preserve"> حقوقی وجود دارد که باید رعایت شود</w:t>
      </w:r>
      <w:r w:rsidR="00CA064B">
        <w:rPr>
          <w:rFonts w:ascii="Traditional Arabic" w:eastAsia="2  Badr" w:hAnsi="Traditional Arabic" w:cs="Traditional Arabic"/>
          <w:sz w:val="28"/>
          <w:szCs w:val="28"/>
          <w:rtl/>
          <w:lang w:bidi="fa-IR"/>
        </w:rPr>
        <w:t xml:space="preserve">؛ </w:t>
      </w:r>
      <w:r w:rsidRPr="00A21A66">
        <w:rPr>
          <w:rFonts w:ascii="Traditional Arabic" w:eastAsia="2  Badr" w:hAnsi="Traditional Arabic" w:cs="Traditional Arabic" w:hint="cs"/>
          <w:sz w:val="28"/>
          <w:szCs w:val="28"/>
          <w:rtl/>
          <w:lang w:bidi="fa-IR"/>
        </w:rPr>
        <w:t xml:space="preserve">اما در حدی باشد که اطلاق استفاده شود دشوار است اما به نحو قضیه مهمله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شود</w:t>
      </w:r>
      <w:r w:rsidRPr="00A21A66">
        <w:rPr>
          <w:rFonts w:ascii="Traditional Arabic" w:eastAsia="2  Badr" w:hAnsi="Traditional Arabic" w:cs="Traditional Arabic" w:hint="cs"/>
          <w:sz w:val="28"/>
          <w:szCs w:val="28"/>
          <w:rtl/>
          <w:lang w:bidi="fa-IR"/>
        </w:rPr>
        <w:t xml:space="preserve"> قاعده فقهی را بگوید.</w:t>
      </w:r>
    </w:p>
    <w:p w14:paraId="534B15B1" w14:textId="0315679D" w:rsidR="00F4166B" w:rsidRPr="00A21A66" w:rsidRDefault="005A047D"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sz w:val="28"/>
          <w:szCs w:val="28"/>
          <w:rtl/>
          <w:lang w:bidi="fa-IR"/>
        </w:rPr>
        <w:t>سؤال</w:t>
      </w:r>
      <w:r w:rsidR="00F4166B" w:rsidRPr="00A21A66">
        <w:rPr>
          <w:rFonts w:ascii="Traditional Arabic" w:eastAsia="2  Badr" w:hAnsi="Traditional Arabic" w:cs="Traditional Arabic" w:hint="cs"/>
          <w:sz w:val="28"/>
          <w:szCs w:val="28"/>
          <w:rtl/>
          <w:lang w:bidi="fa-IR"/>
        </w:rPr>
        <w:t xml:space="preserve">: تکریم درست است ولی خلافت اللهی مرتبه بالاست که در یک سطح نیستند. تکریم </w:t>
      </w:r>
      <w:r w:rsidRPr="00A21A66">
        <w:rPr>
          <w:rFonts w:ascii="Traditional Arabic" w:eastAsia="2  Badr" w:hAnsi="Traditional Arabic" w:cs="Traditional Arabic"/>
          <w:sz w:val="28"/>
          <w:szCs w:val="28"/>
          <w:rtl/>
          <w:lang w:bidi="fa-IR"/>
        </w:rPr>
        <w:t>حداقل</w:t>
      </w:r>
      <w:r w:rsidRPr="00A21A66">
        <w:rPr>
          <w:rFonts w:ascii="Traditional Arabic" w:eastAsia="2  Badr" w:hAnsi="Traditional Arabic" w:cs="Traditional Arabic" w:hint="cs"/>
          <w:sz w:val="28"/>
          <w:szCs w:val="28"/>
          <w:rtl/>
          <w:lang w:bidi="fa-IR"/>
        </w:rPr>
        <w:t>ی</w:t>
      </w:r>
      <w:r w:rsidR="00F4166B" w:rsidRPr="00A21A66">
        <w:rPr>
          <w:rFonts w:ascii="Traditional Arabic" w:eastAsia="2  Badr" w:hAnsi="Traditional Arabic" w:cs="Traditional Arabic" w:hint="cs"/>
          <w:sz w:val="28"/>
          <w:szCs w:val="28"/>
          <w:rtl/>
          <w:lang w:bidi="fa-IR"/>
        </w:rPr>
        <w:t xml:space="preserve"> هم </w:t>
      </w:r>
      <w:r w:rsidRPr="00A21A66">
        <w:rPr>
          <w:rFonts w:ascii="Traditional Arabic" w:eastAsia="2  Badr" w:hAnsi="Traditional Arabic" w:cs="Traditional Arabic"/>
          <w:sz w:val="28"/>
          <w:szCs w:val="28"/>
          <w:rtl/>
          <w:lang w:bidi="fa-IR"/>
        </w:rPr>
        <w:t>م</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شود</w:t>
      </w:r>
      <w:r w:rsidR="00F4166B" w:rsidRPr="00A21A66">
        <w:rPr>
          <w:rFonts w:ascii="Traditional Arabic" w:eastAsia="2  Badr" w:hAnsi="Traditional Arabic" w:cs="Traditional Arabic" w:hint="cs"/>
          <w:sz w:val="28"/>
          <w:szCs w:val="28"/>
          <w:rtl/>
          <w:lang w:bidi="fa-IR"/>
        </w:rPr>
        <w:t xml:space="preserve"> شاملش بشود. همه </w:t>
      </w:r>
      <w:r w:rsidRPr="00A21A66">
        <w:rPr>
          <w:rFonts w:ascii="Traditional Arabic" w:eastAsia="2  Badr" w:hAnsi="Traditional Arabic" w:cs="Traditional Arabic"/>
          <w:sz w:val="28"/>
          <w:szCs w:val="28"/>
          <w:rtl/>
          <w:lang w:bidi="fa-IR"/>
        </w:rPr>
        <w:t>م</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گو</w:t>
      </w:r>
      <w:r w:rsidRPr="00A21A66">
        <w:rPr>
          <w:rFonts w:ascii="Traditional Arabic" w:eastAsia="2  Badr" w:hAnsi="Traditional Arabic" w:cs="Traditional Arabic" w:hint="cs"/>
          <w:sz w:val="28"/>
          <w:szCs w:val="28"/>
          <w:rtl/>
          <w:lang w:bidi="fa-IR"/>
        </w:rPr>
        <w:t>یی</w:t>
      </w:r>
      <w:r w:rsidRPr="00A21A66">
        <w:rPr>
          <w:rFonts w:ascii="Traditional Arabic" w:eastAsia="2  Badr" w:hAnsi="Traditional Arabic" w:cs="Traditional Arabic" w:hint="eastAsia"/>
          <w:sz w:val="28"/>
          <w:szCs w:val="28"/>
          <w:rtl/>
          <w:lang w:bidi="fa-IR"/>
        </w:rPr>
        <w:t>د</w:t>
      </w:r>
      <w:r w:rsidR="00F4166B" w:rsidRPr="00A21A66">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sz w:val="28"/>
          <w:szCs w:val="28"/>
          <w:rtl/>
          <w:lang w:bidi="fa-IR"/>
        </w:rPr>
        <w:t>خل</w:t>
      </w:r>
      <w:r w:rsidRPr="00A21A66">
        <w:rPr>
          <w:rFonts w:ascii="Traditional Arabic" w:eastAsia="2  Badr" w:hAnsi="Traditional Arabic" w:cs="Traditional Arabic" w:hint="cs"/>
          <w:sz w:val="28"/>
          <w:szCs w:val="28"/>
          <w:rtl/>
          <w:lang w:bidi="fa-IR"/>
        </w:rPr>
        <w:t>ی</w:t>
      </w:r>
      <w:r w:rsidRPr="00A21A66">
        <w:rPr>
          <w:rFonts w:ascii="Traditional Arabic" w:eastAsia="2  Badr" w:hAnsi="Traditional Arabic" w:cs="Traditional Arabic" w:hint="eastAsia"/>
          <w:sz w:val="28"/>
          <w:szCs w:val="28"/>
          <w:rtl/>
          <w:lang w:bidi="fa-IR"/>
        </w:rPr>
        <w:t>فه‌الله‌اند</w:t>
      </w:r>
      <w:r w:rsidR="00F4166B" w:rsidRPr="00A21A66">
        <w:rPr>
          <w:rFonts w:ascii="Traditional Arabic" w:eastAsia="2  Badr" w:hAnsi="Traditional Arabic" w:cs="Traditional Arabic" w:hint="cs"/>
          <w:sz w:val="28"/>
          <w:szCs w:val="28"/>
          <w:rtl/>
          <w:lang w:bidi="fa-IR"/>
        </w:rPr>
        <w:t>.</w:t>
      </w:r>
    </w:p>
    <w:p w14:paraId="45655A1C" w14:textId="5D75F9F1" w:rsidR="00F4166B" w:rsidRPr="00A21A66" w:rsidRDefault="00F4166B" w:rsidP="00F4166B">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جواب: بله </w:t>
      </w:r>
      <w:r w:rsidR="005A047D" w:rsidRPr="00A21A66">
        <w:rPr>
          <w:rFonts w:ascii="Traditional Arabic" w:eastAsia="2  Badr" w:hAnsi="Traditional Arabic" w:cs="Traditional Arabic"/>
          <w:sz w:val="28"/>
          <w:szCs w:val="28"/>
          <w:rtl/>
          <w:lang w:bidi="fa-IR"/>
        </w:rPr>
        <w:t>م</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گو</w:t>
      </w:r>
      <w:r w:rsidR="005A047D" w:rsidRPr="00A21A66">
        <w:rPr>
          <w:rFonts w:ascii="Traditional Arabic" w:eastAsia="2  Badr" w:hAnsi="Traditional Arabic" w:cs="Traditional Arabic" w:hint="cs"/>
          <w:sz w:val="28"/>
          <w:szCs w:val="28"/>
          <w:rtl/>
          <w:lang w:bidi="fa-IR"/>
        </w:rPr>
        <w:t>یی</w:t>
      </w:r>
      <w:r w:rsidR="005A047D" w:rsidRPr="00A21A66">
        <w:rPr>
          <w:rFonts w:ascii="Traditional Arabic" w:eastAsia="2  Badr" w:hAnsi="Traditional Arabic" w:cs="Traditional Arabic" w:hint="eastAsia"/>
          <w:sz w:val="28"/>
          <w:szCs w:val="28"/>
          <w:rtl/>
          <w:lang w:bidi="fa-IR"/>
        </w:rPr>
        <w:t>م</w:t>
      </w:r>
      <w:r w:rsidR="00800ADB" w:rsidRPr="00A21A66">
        <w:rPr>
          <w:rFonts w:ascii="Traditional Arabic" w:eastAsia="2  Badr" w:hAnsi="Traditional Arabic" w:cs="Traditional Arabic" w:hint="cs"/>
          <w:sz w:val="28"/>
          <w:szCs w:val="28"/>
          <w:rtl/>
          <w:lang w:bidi="fa-IR"/>
        </w:rPr>
        <w:t xml:space="preserve"> همه </w:t>
      </w:r>
      <w:r w:rsidR="005A047D" w:rsidRPr="00A21A66">
        <w:rPr>
          <w:rFonts w:ascii="Traditional Arabic" w:eastAsia="2  Badr" w:hAnsi="Traditional Arabic" w:cs="Traditional Arabic"/>
          <w:sz w:val="28"/>
          <w:szCs w:val="28"/>
          <w:rtl/>
          <w:lang w:bidi="fa-IR"/>
        </w:rPr>
        <w:t>خل</w:t>
      </w:r>
      <w:r w:rsidR="005A047D" w:rsidRPr="00A21A66">
        <w:rPr>
          <w:rFonts w:ascii="Traditional Arabic" w:eastAsia="2  Badr" w:hAnsi="Traditional Arabic" w:cs="Traditional Arabic" w:hint="cs"/>
          <w:sz w:val="28"/>
          <w:szCs w:val="28"/>
          <w:rtl/>
          <w:lang w:bidi="fa-IR"/>
        </w:rPr>
        <w:t>ی</w:t>
      </w:r>
      <w:r w:rsidR="005A047D" w:rsidRPr="00A21A66">
        <w:rPr>
          <w:rFonts w:ascii="Traditional Arabic" w:eastAsia="2  Badr" w:hAnsi="Traditional Arabic" w:cs="Traditional Arabic" w:hint="eastAsia"/>
          <w:sz w:val="28"/>
          <w:szCs w:val="28"/>
          <w:rtl/>
          <w:lang w:bidi="fa-IR"/>
        </w:rPr>
        <w:t>فه‌الله‌اند</w:t>
      </w:r>
      <w:r w:rsidR="00800ADB" w:rsidRPr="00A21A66">
        <w:rPr>
          <w:rFonts w:ascii="Traditional Arabic" w:eastAsia="2  Badr" w:hAnsi="Traditional Arabic" w:cs="Traditional Arabic" w:hint="cs"/>
          <w:sz w:val="28"/>
          <w:szCs w:val="28"/>
          <w:rtl/>
          <w:lang w:bidi="fa-IR"/>
        </w:rPr>
        <w:t>.</w:t>
      </w:r>
    </w:p>
    <w:p w14:paraId="2D5F4067" w14:textId="29F45C67" w:rsidR="004A6426" w:rsidRPr="00395925" w:rsidRDefault="00800ADB" w:rsidP="00395925">
      <w:pPr>
        <w:pStyle w:val="NormalWeb"/>
        <w:bidi/>
        <w:ind w:firstLine="360"/>
        <w:jc w:val="both"/>
        <w:rPr>
          <w:rFonts w:ascii="Traditional Arabic" w:eastAsia="2  Badr" w:hAnsi="Traditional Arabic" w:cs="Traditional Arabic"/>
          <w:sz w:val="28"/>
          <w:szCs w:val="28"/>
          <w:rtl/>
          <w:lang w:bidi="fa-IR"/>
        </w:rPr>
      </w:pPr>
      <w:r w:rsidRPr="00A21A66">
        <w:rPr>
          <w:rFonts w:ascii="Traditional Arabic" w:eastAsia="2  Badr" w:hAnsi="Traditional Arabic" w:cs="Traditional Arabic" w:hint="cs"/>
          <w:sz w:val="28"/>
          <w:szCs w:val="28"/>
          <w:rtl/>
          <w:lang w:bidi="fa-IR"/>
        </w:rPr>
        <w:t xml:space="preserve">مسیر بحث آینده این است که </w:t>
      </w:r>
      <w:r w:rsidRPr="00A21A66">
        <w:rPr>
          <w:rFonts w:ascii="Traditional Arabic" w:eastAsia="2  Badr" w:hAnsi="Traditional Arabic" w:cs="Traditional Arabic"/>
          <w:sz w:val="28"/>
          <w:szCs w:val="28"/>
          <w:rtl/>
          <w:lang w:bidi="fa-IR"/>
        </w:rPr>
        <w:t>جمله‌ا</w:t>
      </w:r>
      <w:r w:rsidRPr="00A21A66">
        <w:rPr>
          <w:rFonts w:ascii="Traditional Arabic" w:eastAsia="2  Badr" w:hAnsi="Traditional Arabic" w:cs="Traditional Arabic" w:hint="cs"/>
          <w:sz w:val="28"/>
          <w:szCs w:val="28"/>
          <w:rtl/>
          <w:lang w:bidi="fa-IR"/>
        </w:rPr>
        <w:t xml:space="preserve">ی که در عهد مالک اشتر است اما </w:t>
      </w:r>
      <w:r w:rsidR="00A21A66" w:rsidRPr="00A21A66">
        <w:rPr>
          <w:rFonts w:ascii="Traditional Arabic" w:eastAsia="2  Badr" w:hAnsi="Traditional Arabic" w:cs="Traditional Arabic" w:hint="cs"/>
          <w:color w:val="008000"/>
          <w:sz w:val="28"/>
          <w:szCs w:val="28"/>
          <w:rtl/>
          <w:lang w:bidi="fa-IR"/>
        </w:rPr>
        <w:t>«</w:t>
      </w:r>
      <w:r w:rsidR="00A21A66" w:rsidRPr="00A21A66">
        <w:rPr>
          <w:rFonts w:ascii="Traditional Arabic" w:eastAsia="2  Badr" w:hAnsi="Traditional Arabic" w:cs="Traditional Arabic"/>
          <w:color w:val="008000"/>
          <w:sz w:val="28"/>
          <w:szCs w:val="28"/>
          <w:rtl/>
          <w:lang w:bidi="fa-IR"/>
        </w:rPr>
        <w:t>أَخٌ لَكَ فِي الدِّينِ وَ إِمَّا نَظِيرٌ لَكَ فِي الْخَلْق</w:t>
      </w:r>
      <w:r w:rsidR="00A21A66" w:rsidRPr="00A21A66">
        <w:rPr>
          <w:rFonts w:ascii="Traditional Arabic" w:eastAsia="2  Badr" w:hAnsi="Traditional Arabic" w:cs="Traditional Arabic" w:hint="cs"/>
          <w:color w:val="008000"/>
          <w:sz w:val="28"/>
          <w:szCs w:val="28"/>
          <w:rtl/>
          <w:lang w:bidi="fa-IR"/>
        </w:rPr>
        <w:t>»</w:t>
      </w:r>
      <w:r w:rsidR="00A21A66">
        <w:rPr>
          <w:rStyle w:val="FootnoteReference"/>
          <w:rFonts w:ascii="Traditional Arabic" w:eastAsia="2  Badr" w:hAnsi="Traditional Arabic" w:cs="Traditional Arabic"/>
          <w:sz w:val="28"/>
          <w:szCs w:val="28"/>
          <w:rtl/>
          <w:lang w:bidi="fa-IR"/>
        </w:rPr>
        <w:footnoteReference w:id="10"/>
      </w:r>
      <w:r w:rsidR="00A21A66" w:rsidRPr="00A21A66">
        <w:rPr>
          <w:rFonts w:ascii="Traditional Arabic" w:eastAsia="2  Badr" w:hAnsi="Traditional Arabic" w:cs="Traditional Arabic"/>
          <w:sz w:val="28"/>
          <w:szCs w:val="28"/>
          <w:rtl/>
          <w:lang w:bidi="fa-IR"/>
        </w:rPr>
        <w:t>‏</w:t>
      </w:r>
      <w:r w:rsidR="00A21A66" w:rsidRPr="00A21A66">
        <w:rPr>
          <w:rFonts w:ascii="Traditional Arabic" w:eastAsia="2  Badr" w:hAnsi="Traditional Arabic" w:cs="Traditional Arabic" w:hint="cs"/>
          <w:sz w:val="28"/>
          <w:szCs w:val="28"/>
          <w:rtl/>
          <w:lang w:bidi="fa-IR"/>
        </w:rPr>
        <w:t xml:space="preserve"> </w:t>
      </w:r>
      <w:r w:rsidRPr="00A21A66">
        <w:rPr>
          <w:rFonts w:ascii="Traditional Arabic" w:eastAsia="2  Badr" w:hAnsi="Traditional Arabic" w:cs="Traditional Arabic" w:hint="cs"/>
          <w:sz w:val="28"/>
          <w:szCs w:val="28"/>
          <w:rtl/>
          <w:lang w:bidi="fa-IR"/>
        </w:rPr>
        <w:t xml:space="preserve">و همچنین روایاتی که در بحث مودت و تودد در کتاب محبت آمده </w:t>
      </w:r>
      <w:r w:rsidRPr="00A21A66">
        <w:rPr>
          <w:rFonts w:ascii="Traditional Arabic" w:eastAsia="2  Badr" w:hAnsi="Traditional Arabic" w:cs="Traditional Arabic"/>
          <w:sz w:val="28"/>
          <w:szCs w:val="28"/>
          <w:rtl/>
          <w:lang w:bidi="fa-IR"/>
        </w:rPr>
        <w:t>خصوصاً</w:t>
      </w:r>
      <w:r w:rsidRPr="00A21A66">
        <w:rPr>
          <w:rFonts w:ascii="Traditional Arabic" w:eastAsia="2  Badr" w:hAnsi="Traditional Arabic" w:cs="Traditional Arabic" w:hint="cs"/>
          <w:sz w:val="28"/>
          <w:szCs w:val="28"/>
          <w:rtl/>
          <w:lang w:bidi="fa-IR"/>
        </w:rPr>
        <w:t xml:space="preserve"> در صفحه 20 به بعد را ملاحظه کنید.</w:t>
      </w:r>
    </w:p>
    <w:sectPr w:rsidR="004A6426" w:rsidRPr="0039592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A4F4E" w14:textId="77777777" w:rsidR="008725B7" w:rsidRDefault="008725B7" w:rsidP="000D5800">
      <w:pPr>
        <w:spacing w:after="0"/>
      </w:pPr>
      <w:r>
        <w:separator/>
      </w:r>
    </w:p>
  </w:endnote>
  <w:endnote w:type="continuationSeparator" w:id="0">
    <w:p w14:paraId="6ED7121B" w14:textId="77777777" w:rsidR="008725B7" w:rsidRDefault="008725B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BE7B8" w14:textId="77777777" w:rsidR="00CA064B" w:rsidRDefault="00CA0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EB0E2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B181" w14:textId="77777777" w:rsidR="00CA064B" w:rsidRDefault="00CA0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399BE" w14:textId="77777777" w:rsidR="008725B7" w:rsidRDefault="008725B7" w:rsidP="000D5800">
      <w:pPr>
        <w:spacing w:after="0"/>
      </w:pPr>
      <w:r>
        <w:separator/>
      </w:r>
    </w:p>
  </w:footnote>
  <w:footnote w:type="continuationSeparator" w:id="0">
    <w:p w14:paraId="36C7C0FB" w14:textId="77777777" w:rsidR="008725B7" w:rsidRDefault="008725B7" w:rsidP="000D5800">
      <w:pPr>
        <w:spacing w:after="0"/>
      </w:pPr>
      <w:r>
        <w:continuationSeparator/>
      </w:r>
    </w:p>
  </w:footnote>
  <w:footnote w:id="1">
    <w:p w14:paraId="0BC5017C" w14:textId="2EF49647" w:rsidR="003738E2" w:rsidRDefault="003738E2">
      <w:pPr>
        <w:pStyle w:val="FootnoteText"/>
      </w:pPr>
      <w:r>
        <w:rPr>
          <w:rStyle w:val="FootnoteReference"/>
        </w:rPr>
        <w:footnoteRef/>
      </w:r>
      <w:r w:rsidR="00A21A66">
        <w:rPr>
          <w:rFonts w:hint="cs"/>
          <w:rtl/>
        </w:rPr>
        <w:t>. سوره</w:t>
      </w:r>
      <w:r>
        <w:rPr>
          <w:rtl/>
        </w:rPr>
        <w:t xml:space="preserve"> </w:t>
      </w:r>
      <w:r>
        <w:rPr>
          <w:rFonts w:hint="cs"/>
          <w:rtl/>
        </w:rPr>
        <w:t>بقره</w:t>
      </w:r>
      <w:r w:rsidR="00A21A66">
        <w:rPr>
          <w:rFonts w:hint="cs"/>
          <w:rtl/>
        </w:rPr>
        <w:t>، آیه</w:t>
      </w:r>
      <w:r>
        <w:rPr>
          <w:rFonts w:hint="cs"/>
          <w:rtl/>
        </w:rPr>
        <w:t xml:space="preserve"> 30</w:t>
      </w:r>
      <w:r w:rsidR="00A21A66">
        <w:rPr>
          <w:rFonts w:hint="cs"/>
          <w:rtl/>
        </w:rPr>
        <w:t>.</w:t>
      </w:r>
    </w:p>
  </w:footnote>
  <w:footnote w:id="2">
    <w:p w14:paraId="6A660746" w14:textId="3327BC84" w:rsidR="00A21A66" w:rsidRDefault="00A21A66" w:rsidP="00A21A66">
      <w:pPr>
        <w:pStyle w:val="FootnoteText"/>
        <w:rPr>
          <w:rFonts w:hint="cs"/>
          <w:rtl/>
        </w:rPr>
      </w:pPr>
      <w:r>
        <w:rPr>
          <w:rStyle w:val="FootnoteReference"/>
        </w:rPr>
        <w:footnoteRef/>
      </w:r>
      <w:r>
        <w:rPr>
          <w:rFonts w:hint="cs"/>
          <w:rtl/>
        </w:rPr>
        <w:t>. سوره</w:t>
      </w:r>
      <w:r>
        <w:rPr>
          <w:rtl/>
        </w:rPr>
        <w:t xml:space="preserve"> </w:t>
      </w:r>
      <w:r>
        <w:rPr>
          <w:rFonts w:hint="cs"/>
          <w:rtl/>
        </w:rPr>
        <w:t>بقره، آیه 3</w:t>
      </w:r>
      <w:r>
        <w:rPr>
          <w:rFonts w:hint="cs"/>
          <w:rtl/>
        </w:rPr>
        <w:t>1</w:t>
      </w:r>
      <w:r>
        <w:rPr>
          <w:rFonts w:hint="cs"/>
          <w:rtl/>
        </w:rPr>
        <w:t>.</w:t>
      </w:r>
    </w:p>
  </w:footnote>
  <w:footnote w:id="3">
    <w:p w14:paraId="38F30D39" w14:textId="77777777" w:rsidR="009A5D4D" w:rsidRDefault="009A5D4D" w:rsidP="009A5D4D">
      <w:pPr>
        <w:pStyle w:val="FootnoteText"/>
        <w:rPr>
          <w:rtl/>
        </w:rPr>
      </w:pPr>
      <w:r>
        <w:rPr>
          <w:rStyle w:val="FootnoteReference"/>
        </w:rPr>
        <w:footnoteRef/>
      </w:r>
      <w:r>
        <w:rPr>
          <w:rFonts w:hint="cs"/>
          <w:rtl/>
        </w:rPr>
        <w:t>. سوره</w:t>
      </w:r>
      <w:r w:rsidRPr="00E6104E">
        <w:rPr>
          <w:rFonts w:hint="cs"/>
          <w:rtl/>
        </w:rPr>
        <w:t xml:space="preserve"> تين</w:t>
      </w:r>
      <w:r>
        <w:rPr>
          <w:rFonts w:hint="cs"/>
          <w:rtl/>
        </w:rPr>
        <w:t>، آیه</w:t>
      </w:r>
      <w:r w:rsidRPr="00E6104E">
        <w:rPr>
          <w:rFonts w:hint="cs"/>
          <w:rtl/>
        </w:rPr>
        <w:t xml:space="preserve"> 4</w:t>
      </w:r>
      <w:r>
        <w:rPr>
          <w:rFonts w:hint="cs"/>
          <w:rtl/>
        </w:rPr>
        <w:t>.</w:t>
      </w:r>
    </w:p>
  </w:footnote>
  <w:footnote w:id="4">
    <w:p w14:paraId="4928DCEC" w14:textId="5057A60B" w:rsidR="009A5D4D" w:rsidRDefault="009A5D4D">
      <w:pPr>
        <w:pStyle w:val="FootnoteText"/>
        <w:rPr>
          <w:rFonts w:hint="cs"/>
          <w:rtl/>
        </w:rPr>
      </w:pPr>
      <w:r>
        <w:rPr>
          <w:rStyle w:val="FootnoteReference"/>
        </w:rPr>
        <w:footnoteRef/>
      </w:r>
      <w:r>
        <w:rPr>
          <w:rFonts w:hint="cs"/>
          <w:rtl/>
        </w:rPr>
        <w:t>. سوره مؤمنون، آیه 14.</w:t>
      </w:r>
    </w:p>
  </w:footnote>
  <w:footnote w:id="5">
    <w:p w14:paraId="7DE08818" w14:textId="77777777" w:rsidR="009A5D4D" w:rsidRDefault="009A5D4D" w:rsidP="009A5D4D">
      <w:pPr>
        <w:pStyle w:val="FootnoteText"/>
      </w:pPr>
      <w:r w:rsidRPr="00D81411">
        <w:footnoteRef/>
      </w:r>
      <w:r>
        <w:rPr>
          <w:rFonts w:hint="cs"/>
          <w:rtl/>
        </w:rPr>
        <w:t>.</w:t>
      </w:r>
      <w:r>
        <w:rPr>
          <w:rtl/>
        </w:rPr>
        <w:t xml:space="preserve"> </w:t>
      </w:r>
      <w:r>
        <w:rPr>
          <w:rFonts w:hint="cs"/>
          <w:rtl/>
        </w:rPr>
        <w:t>سوره إسراء،</w:t>
      </w:r>
      <w:r w:rsidRPr="00D81411">
        <w:rPr>
          <w:rFonts w:hint="cs"/>
          <w:rtl/>
        </w:rPr>
        <w:t xml:space="preserve"> </w:t>
      </w:r>
      <w:r>
        <w:rPr>
          <w:rtl/>
        </w:rPr>
        <w:t>آ</w:t>
      </w:r>
      <w:r>
        <w:rPr>
          <w:rFonts w:hint="cs"/>
          <w:rtl/>
        </w:rPr>
        <w:t>ی</w:t>
      </w:r>
      <w:r>
        <w:rPr>
          <w:rFonts w:hint="eastAsia"/>
          <w:rtl/>
        </w:rPr>
        <w:t>ه</w:t>
      </w:r>
      <w:r>
        <w:rPr>
          <w:rtl/>
        </w:rPr>
        <w:t xml:space="preserve"> 70</w:t>
      </w:r>
      <w:r>
        <w:rPr>
          <w:rFonts w:hint="cs"/>
          <w:rtl/>
        </w:rPr>
        <w:t>.</w:t>
      </w:r>
    </w:p>
  </w:footnote>
  <w:footnote w:id="6">
    <w:p w14:paraId="078AB25F" w14:textId="77777777" w:rsidR="00CA064B" w:rsidRDefault="00CA064B" w:rsidP="00CA064B">
      <w:pPr>
        <w:pStyle w:val="FootnoteText"/>
        <w:rPr>
          <w:rFonts w:hint="cs"/>
        </w:rPr>
      </w:pPr>
      <w:r>
        <w:rPr>
          <w:rStyle w:val="FootnoteReference"/>
        </w:rPr>
        <w:footnoteRef/>
      </w:r>
      <w:r>
        <w:rPr>
          <w:rFonts w:hint="cs"/>
          <w:rtl/>
        </w:rPr>
        <w:t>. سوره ص، آیه 26.</w:t>
      </w:r>
    </w:p>
  </w:footnote>
  <w:footnote w:id="7">
    <w:p w14:paraId="2F40E6A1" w14:textId="2B67B48D" w:rsidR="009A5D4D" w:rsidRDefault="009A5D4D">
      <w:pPr>
        <w:pStyle w:val="FootnoteText"/>
        <w:rPr>
          <w:rFonts w:hint="cs"/>
        </w:rPr>
      </w:pPr>
      <w:r>
        <w:rPr>
          <w:rStyle w:val="FootnoteReference"/>
        </w:rPr>
        <w:footnoteRef/>
      </w:r>
      <w:r>
        <w:rPr>
          <w:rFonts w:hint="cs"/>
          <w:rtl/>
        </w:rPr>
        <w:t>. سوره قصص، آیه 5.</w:t>
      </w:r>
    </w:p>
  </w:footnote>
  <w:footnote w:id="8">
    <w:p w14:paraId="408C9A17" w14:textId="3D46B6D3" w:rsidR="00395925" w:rsidRDefault="00395925">
      <w:pPr>
        <w:pStyle w:val="FootnoteText"/>
        <w:rPr>
          <w:rFonts w:hint="cs"/>
        </w:rPr>
      </w:pPr>
      <w:r>
        <w:rPr>
          <w:rStyle w:val="FootnoteReference"/>
        </w:rPr>
        <w:footnoteRef/>
      </w:r>
      <w:r>
        <w:rPr>
          <w:rFonts w:hint="cs"/>
          <w:rtl/>
        </w:rPr>
        <w:t>. سوره ص، آیه 26.</w:t>
      </w:r>
    </w:p>
  </w:footnote>
  <w:footnote w:id="9">
    <w:p w14:paraId="20503F3F" w14:textId="569A42CE" w:rsidR="00CA064B" w:rsidRDefault="00CA064B">
      <w:pPr>
        <w:pStyle w:val="FootnoteText"/>
        <w:rPr>
          <w:rFonts w:hint="cs"/>
          <w:rtl/>
        </w:rPr>
      </w:pPr>
      <w:r>
        <w:rPr>
          <w:rStyle w:val="FootnoteReference"/>
        </w:rPr>
        <w:footnoteRef/>
      </w:r>
      <w:r>
        <w:rPr>
          <w:rFonts w:hint="cs"/>
          <w:rtl/>
        </w:rPr>
        <w:t>. سوره احزاب، آیه 72.</w:t>
      </w:r>
    </w:p>
  </w:footnote>
  <w:footnote w:id="10">
    <w:p w14:paraId="28555C85" w14:textId="6B75AEF4" w:rsidR="00A21A66" w:rsidRDefault="00A21A66" w:rsidP="00A21A66">
      <w:pPr>
        <w:pStyle w:val="FootnoteText"/>
        <w:rPr>
          <w:rFonts w:hint="cs"/>
        </w:rPr>
      </w:pPr>
      <w:r>
        <w:rPr>
          <w:rStyle w:val="FootnoteReference"/>
        </w:rPr>
        <w:footnoteRef/>
      </w:r>
      <w:r>
        <w:rPr>
          <w:rFonts w:hint="cs"/>
          <w:rtl/>
        </w:rPr>
        <w:t>.</w:t>
      </w:r>
      <w:r w:rsidRPr="00A21A66">
        <w:rPr>
          <w:rtl/>
        </w:rPr>
        <w:t xml:space="preserve"> نهج البلاغة (للصبحي صالح)، ص: 427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7FDC" w14:textId="77777777" w:rsidR="00CA064B" w:rsidRDefault="00CA0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48D2B80" w:rsidR="00873379" w:rsidRDefault="00873379" w:rsidP="004B53B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حب و بغض</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4B53B8">
      <w:rPr>
        <w:rFonts w:ascii="Adobe Arabic" w:hAnsi="Adobe Arabic" w:cs="Adobe Arabic" w:hint="cs"/>
        <w:b/>
        <w:bCs/>
        <w:sz w:val="24"/>
        <w:szCs w:val="24"/>
        <w:rtl/>
      </w:rPr>
      <w:t>29</w:t>
    </w:r>
    <w:r w:rsidR="00707FBB">
      <w:rPr>
        <w:rFonts w:ascii="Adobe Arabic" w:hAnsi="Adobe Arabic" w:cs="Adobe Arabic" w:hint="cs"/>
        <w:b/>
        <w:bCs/>
        <w:sz w:val="24"/>
        <w:szCs w:val="24"/>
        <w:rtl/>
      </w:rPr>
      <w:t>/</w:t>
    </w:r>
    <w:r w:rsidR="00B91E56">
      <w:rPr>
        <w:rFonts w:ascii="Adobe Arabic" w:hAnsi="Adobe Arabic" w:cs="Adobe Arabic"/>
        <w:b/>
        <w:bCs/>
        <w:sz w:val="24"/>
        <w:szCs w:val="24"/>
      </w:rPr>
      <w:t>11</w:t>
    </w:r>
    <w:r w:rsidR="00707FBB">
      <w:rPr>
        <w:rFonts w:ascii="Adobe Arabic" w:hAnsi="Adobe Arabic" w:cs="Adobe Arabic" w:hint="cs"/>
        <w:b/>
        <w:bCs/>
        <w:sz w:val="24"/>
        <w:szCs w:val="24"/>
        <w:rtl/>
      </w:rPr>
      <w:t>/98</w:t>
    </w:r>
  </w:p>
  <w:p w14:paraId="020AD422" w14:textId="75662B2E" w:rsidR="00873379" w:rsidRDefault="00873379" w:rsidP="00A21A66">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ادله قرآنی حب به غیرمسلم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4B53B8">
      <w:rPr>
        <w:rFonts w:ascii="Adobe Arabic" w:hAnsi="Adobe Arabic" w:cs="Adobe Arabic" w:hint="cs"/>
        <w:b/>
        <w:bCs/>
        <w:sz w:val="24"/>
        <w:szCs w:val="24"/>
        <w:rtl/>
      </w:rPr>
      <w:t>6</w:t>
    </w:r>
    <w:r w:rsidR="00A21A66">
      <w:rPr>
        <w:rFonts w:ascii="Adobe Arabic" w:hAnsi="Adobe Arabic" w:cs="Adobe Arabic" w:hint="cs"/>
        <w:b/>
        <w:bCs/>
        <w:sz w:val="24"/>
        <w:szCs w:val="24"/>
        <w:rtl/>
      </w:rPr>
      <w:t>7</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2B4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746A" w14:textId="77777777" w:rsidR="00CA064B" w:rsidRDefault="00CA0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5"/>
  </w:num>
  <w:num w:numId="4">
    <w:abstractNumId w:val="4"/>
  </w:num>
  <w:num w:numId="5">
    <w:abstractNumId w:val="9"/>
  </w:num>
  <w:num w:numId="6">
    <w:abstractNumId w:val="0"/>
  </w:num>
  <w:num w:numId="7">
    <w:abstractNumId w:val="12"/>
  </w:num>
  <w:num w:numId="8">
    <w:abstractNumId w:val="13"/>
  </w:num>
  <w:num w:numId="9">
    <w:abstractNumId w:val="6"/>
  </w:num>
  <w:num w:numId="10">
    <w:abstractNumId w:val="14"/>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41FE0"/>
    <w:rsid w:val="00042E34"/>
    <w:rsid w:val="00045B14"/>
    <w:rsid w:val="0005092B"/>
    <w:rsid w:val="00052BA3"/>
    <w:rsid w:val="00062F38"/>
    <w:rsid w:val="0006363E"/>
    <w:rsid w:val="00063C89"/>
    <w:rsid w:val="000758CE"/>
    <w:rsid w:val="00080DFF"/>
    <w:rsid w:val="00085ED5"/>
    <w:rsid w:val="00094F91"/>
    <w:rsid w:val="000964A5"/>
    <w:rsid w:val="00097D4A"/>
    <w:rsid w:val="000A1A51"/>
    <w:rsid w:val="000C439A"/>
    <w:rsid w:val="000D2D0D"/>
    <w:rsid w:val="000D5800"/>
    <w:rsid w:val="000D6581"/>
    <w:rsid w:val="000D6922"/>
    <w:rsid w:val="000F1897"/>
    <w:rsid w:val="000F7E72"/>
    <w:rsid w:val="00101E2D"/>
    <w:rsid w:val="00102405"/>
    <w:rsid w:val="00102CEB"/>
    <w:rsid w:val="00114C37"/>
    <w:rsid w:val="00117955"/>
    <w:rsid w:val="00127B06"/>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33777"/>
    <w:rsid w:val="002374AE"/>
    <w:rsid w:val="002376A5"/>
    <w:rsid w:val="002417C9"/>
    <w:rsid w:val="0025101F"/>
    <w:rsid w:val="002529C5"/>
    <w:rsid w:val="00256DE2"/>
    <w:rsid w:val="00270294"/>
    <w:rsid w:val="00283229"/>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56E95"/>
    <w:rsid w:val="003642F6"/>
    <w:rsid w:val="00366400"/>
    <w:rsid w:val="003738E2"/>
    <w:rsid w:val="00395925"/>
    <w:rsid w:val="003963D7"/>
    <w:rsid w:val="00396B6A"/>
    <w:rsid w:val="00396F28"/>
    <w:rsid w:val="003A1A05"/>
    <w:rsid w:val="003A2654"/>
    <w:rsid w:val="003C06BF"/>
    <w:rsid w:val="003C7899"/>
    <w:rsid w:val="003D08C2"/>
    <w:rsid w:val="003D09D1"/>
    <w:rsid w:val="003D2F0A"/>
    <w:rsid w:val="003D563F"/>
    <w:rsid w:val="003E1E58"/>
    <w:rsid w:val="003E2BAB"/>
    <w:rsid w:val="003E4183"/>
    <w:rsid w:val="00405199"/>
    <w:rsid w:val="00405485"/>
    <w:rsid w:val="00410699"/>
    <w:rsid w:val="00415360"/>
    <w:rsid w:val="004215FA"/>
    <w:rsid w:val="00430886"/>
    <w:rsid w:val="00443EB7"/>
    <w:rsid w:val="0044591E"/>
    <w:rsid w:val="00446408"/>
    <w:rsid w:val="004476F0"/>
    <w:rsid w:val="00455B91"/>
    <w:rsid w:val="00456AE1"/>
    <w:rsid w:val="00457FFD"/>
    <w:rsid w:val="004628BF"/>
    <w:rsid w:val="004651D2"/>
    <w:rsid w:val="00465D26"/>
    <w:rsid w:val="00465F18"/>
    <w:rsid w:val="004679F8"/>
    <w:rsid w:val="004A6426"/>
    <w:rsid w:val="004A790F"/>
    <w:rsid w:val="004B337F"/>
    <w:rsid w:val="004B53B8"/>
    <w:rsid w:val="004C4D9F"/>
    <w:rsid w:val="004F3596"/>
    <w:rsid w:val="00530FD7"/>
    <w:rsid w:val="0053154B"/>
    <w:rsid w:val="005340A3"/>
    <w:rsid w:val="0054070A"/>
    <w:rsid w:val="00544416"/>
    <w:rsid w:val="00545B0C"/>
    <w:rsid w:val="00551628"/>
    <w:rsid w:val="00554C43"/>
    <w:rsid w:val="005564B9"/>
    <w:rsid w:val="00557CDD"/>
    <w:rsid w:val="005603CD"/>
    <w:rsid w:val="005644D6"/>
    <w:rsid w:val="00572E2D"/>
    <w:rsid w:val="00575E0C"/>
    <w:rsid w:val="00580CFA"/>
    <w:rsid w:val="00592103"/>
    <w:rsid w:val="005941DD"/>
    <w:rsid w:val="005A047D"/>
    <w:rsid w:val="005A3379"/>
    <w:rsid w:val="005A545E"/>
    <w:rsid w:val="005A5862"/>
    <w:rsid w:val="005B05D4"/>
    <w:rsid w:val="005B0852"/>
    <w:rsid w:val="005B16EB"/>
    <w:rsid w:val="005C06AE"/>
    <w:rsid w:val="005D1333"/>
    <w:rsid w:val="005F50E2"/>
    <w:rsid w:val="006065F1"/>
    <w:rsid w:val="00610C18"/>
    <w:rsid w:val="00612385"/>
    <w:rsid w:val="0061376C"/>
    <w:rsid w:val="00617C7C"/>
    <w:rsid w:val="0062008F"/>
    <w:rsid w:val="00627180"/>
    <w:rsid w:val="00636EFA"/>
    <w:rsid w:val="006426DA"/>
    <w:rsid w:val="0066229C"/>
    <w:rsid w:val="00662602"/>
    <w:rsid w:val="00663AAD"/>
    <w:rsid w:val="00670763"/>
    <w:rsid w:val="00670972"/>
    <w:rsid w:val="006736EB"/>
    <w:rsid w:val="00673932"/>
    <w:rsid w:val="00680DAB"/>
    <w:rsid w:val="00682670"/>
    <w:rsid w:val="0068662E"/>
    <w:rsid w:val="00691CC4"/>
    <w:rsid w:val="00695065"/>
    <w:rsid w:val="0069696C"/>
    <w:rsid w:val="00696C84"/>
    <w:rsid w:val="006A085A"/>
    <w:rsid w:val="006A31A9"/>
    <w:rsid w:val="006C125E"/>
    <w:rsid w:val="006D3A87"/>
    <w:rsid w:val="006E0B3F"/>
    <w:rsid w:val="006F01B4"/>
    <w:rsid w:val="007014BF"/>
    <w:rsid w:val="00703DD3"/>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72185"/>
    <w:rsid w:val="007749BC"/>
    <w:rsid w:val="00776D01"/>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2D15"/>
    <w:rsid w:val="00803501"/>
    <w:rsid w:val="0080799B"/>
    <w:rsid w:val="00807BE3"/>
    <w:rsid w:val="00811F02"/>
    <w:rsid w:val="008257CC"/>
    <w:rsid w:val="00827146"/>
    <w:rsid w:val="008407A4"/>
    <w:rsid w:val="00843CB0"/>
    <w:rsid w:val="00844860"/>
    <w:rsid w:val="00845CC4"/>
    <w:rsid w:val="0085393C"/>
    <w:rsid w:val="00855F75"/>
    <w:rsid w:val="008614D1"/>
    <w:rsid w:val="0086243C"/>
    <w:rsid w:val="008644F4"/>
    <w:rsid w:val="00864CA5"/>
    <w:rsid w:val="00867C27"/>
    <w:rsid w:val="00871C42"/>
    <w:rsid w:val="008725B7"/>
    <w:rsid w:val="00873379"/>
    <w:rsid w:val="008748B8"/>
    <w:rsid w:val="00883733"/>
    <w:rsid w:val="00892F56"/>
    <w:rsid w:val="008965D2"/>
    <w:rsid w:val="008A236D"/>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668F"/>
    <w:rsid w:val="0095758E"/>
    <w:rsid w:val="009613AC"/>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31C17"/>
    <w:rsid w:val="00A31FDE"/>
    <w:rsid w:val="00A35AC2"/>
    <w:rsid w:val="00A37C77"/>
    <w:rsid w:val="00A401C2"/>
    <w:rsid w:val="00A5418D"/>
    <w:rsid w:val="00A57675"/>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5027"/>
    <w:rsid w:val="00B21CF4"/>
    <w:rsid w:val="00B24300"/>
    <w:rsid w:val="00B25BBE"/>
    <w:rsid w:val="00B330C7"/>
    <w:rsid w:val="00B34736"/>
    <w:rsid w:val="00B55D51"/>
    <w:rsid w:val="00B629F0"/>
    <w:rsid w:val="00B63F15"/>
    <w:rsid w:val="00B66D47"/>
    <w:rsid w:val="00B9119B"/>
    <w:rsid w:val="00B91E56"/>
    <w:rsid w:val="00B953C5"/>
    <w:rsid w:val="00B96A3B"/>
    <w:rsid w:val="00BA51A8"/>
    <w:rsid w:val="00BB2DC5"/>
    <w:rsid w:val="00BB422D"/>
    <w:rsid w:val="00BB5F7E"/>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73012"/>
    <w:rsid w:val="00C76295"/>
    <w:rsid w:val="00C763DD"/>
    <w:rsid w:val="00C803C2"/>
    <w:rsid w:val="00C805CE"/>
    <w:rsid w:val="00C84FC0"/>
    <w:rsid w:val="00C9244A"/>
    <w:rsid w:val="00C9781A"/>
    <w:rsid w:val="00CA064B"/>
    <w:rsid w:val="00CB0E5D"/>
    <w:rsid w:val="00CB5DA3"/>
    <w:rsid w:val="00CB6F6B"/>
    <w:rsid w:val="00CC3976"/>
    <w:rsid w:val="00CC5968"/>
    <w:rsid w:val="00CC720E"/>
    <w:rsid w:val="00CD0693"/>
    <w:rsid w:val="00CE09B7"/>
    <w:rsid w:val="00CE1DF5"/>
    <w:rsid w:val="00CE31E6"/>
    <w:rsid w:val="00CE3B74"/>
    <w:rsid w:val="00CF42E2"/>
    <w:rsid w:val="00CF735F"/>
    <w:rsid w:val="00CF7916"/>
    <w:rsid w:val="00D158F3"/>
    <w:rsid w:val="00D15A1F"/>
    <w:rsid w:val="00D15FDC"/>
    <w:rsid w:val="00D16523"/>
    <w:rsid w:val="00D2470E"/>
    <w:rsid w:val="00D25D0C"/>
    <w:rsid w:val="00D3665C"/>
    <w:rsid w:val="00D4467F"/>
    <w:rsid w:val="00D4604B"/>
    <w:rsid w:val="00D508CC"/>
    <w:rsid w:val="00D50F4B"/>
    <w:rsid w:val="00D60547"/>
    <w:rsid w:val="00D61E79"/>
    <w:rsid w:val="00D66444"/>
    <w:rsid w:val="00D66552"/>
    <w:rsid w:val="00D76353"/>
    <w:rsid w:val="00D90E4B"/>
    <w:rsid w:val="00DA0711"/>
    <w:rsid w:val="00DA6FD9"/>
    <w:rsid w:val="00DB21CF"/>
    <w:rsid w:val="00DB28BB"/>
    <w:rsid w:val="00DC603F"/>
    <w:rsid w:val="00DC64C8"/>
    <w:rsid w:val="00DD11E2"/>
    <w:rsid w:val="00DD3C0D"/>
    <w:rsid w:val="00DD4864"/>
    <w:rsid w:val="00DD71A2"/>
    <w:rsid w:val="00DE134B"/>
    <w:rsid w:val="00DE1DC4"/>
    <w:rsid w:val="00E010F5"/>
    <w:rsid w:val="00E05B5A"/>
    <w:rsid w:val="00E0639C"/>
    <w:rsid w:val="00E067E6"/>
    <w:rsid w:val="00E12531"/>
    <w:rsid w:val="00E143B0"/>
    <w:rsid w:val="00E16DA6"/>
    <w:rsid w:val="00E209B5"/>
    <w:rsid w:val="00E23BAC"/>
    <w:rsid w:val="00E25400"/>
    <w:rsid w:val="00E2752E"/>
    <w:rsid w:val="00E3312C"/>
    <w:rsid w:val="00E4012D"/>
    <w:rsid w:val="00E41228"/>
    <w:rsid w:val="00E55891"/>
    <w:rsid w:val="00E6104E"/>
    <w:rsid w:val="00E6283A"/>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538"/>
    <w:rsid w:val="00F00144"/>
    <w:rsid w:val="00F008D8"/>
    <w:rsid w:val="00F034CE"/>
    <w:rsid w:val="00F10A0F"/>
    <w:rsid w:val="00F1562C"/>
    <w:rsid w:val="00F2029D"/>
    <w:rsid w:val="00F25714"/>
    <w:rsid w:val="00F26C01"/>
    <w:rsid w:val="00F3446D"/>
    <w:rsid w:val="00F40284"/>
    <w:rsid w:val="00F4166B"/>
    <w:rsid w:val="00F44C74"/>
    <w:rsid w:val="00F53380"/>
    <w:rsid w:val="00F61D7D"/>
    <w:rsid w:val="00F67976"/>
    <w:rsid w:val="00F70BE1"/>
    <w:rsid w:val="00F729E7"/>
    <w:rsid w:val="00F75AB1"/>
    <w:rsid w:val="00F8527D"/>
    <w:rsid w:val="00F85929"/>
    <w:rsid w:val="00FA4898"/>
    <w:rsid w:val="00FB3ED3"/>
    <w:rsid w:val="00FB4408"/>
    <w:rsid w:val="00FB7933"/>
    <w:rsid w:val="00FC0862"/>
    <w:rsid w:val="00FC70FB"/>
    <w:rsid w:val="00FD143D"/>
    <w:rsid w:val="00FD3F01"/>
    <w:rsid w:val="00FE1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C8B68651-6D94-4BF0-97C8-EAF5002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1A6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1A6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21A66"/>
    <w:pPr>
      <w:ind w:left="1134" w:firstLine="0"/>
    </w:pPr>
    <w:rPr>
      <w:rFonts w:ascii="Calibri" w:eastAsia="2  Lotus" w:hAnsi="Calibri" w:cs="2  Lotus"/>
      <w:sz w:val="22"/>
    </w:rPr>
  </w:style>
  <w:style w:type="character" w:customStyle="1" w:styleId="ListParagraphChar">
    <w:name w:val="List Paragraph Char"/>
    <w:link w:val="ListParagraph"/>
    <w:uiPriority w:val="34"/>
    <w:rsid w:val="00A21A66"/>
    <w:rPr>
      <w:rFonts w:eastAsia="2  Lotus" w:cs="2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E155-1FB2-4BAC-97FD-30427750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1102</TotalTime>
  <Pages>8</Pages>
  <Words>2177</Words>
  <Characters>12411</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23</cp:revision>
  <dcterms:created xsi:type="dcterms:W3CDTF">2019-11-22T14:37:00Z</dcterms:created>
  <dcterms:modified xsi:type="dcterms:W3CDTF">2020-02-20T04:04:00Z</dcterms:modified>
</cp:coreProperties>
</file>