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42E8" w:rsidRPr="003E4EF9" w:rsidRDefault="002442E8" w:rsidP="00AC703F">
      <w:pPr>
        <w:spacing w:after="0"/>
        <w:jc w:val="center"/>
        <w:rPr>
          <w:rtl/>
        </w:rPr>
      </w:pPr>
      <w:bookmarkStart w:id="0" w:name="_GoBack"/>
      <w:r w:rsidRPr="003E4EF9">
        <w:rPr>
          <w:rFonts w:hint="cs"/>
          <w:rtl/>
        </w:rPr>
        <w:t>بسم الله الرحمن الرحیم</w:t>
      </w:r>
    </w:p>
    <w:p w:rsidR="005A7CB6" w:rsidRPr="003E4EF9" w:rsidRDefault="005A7CB6" w:rsidP="00AC703F">
      <w:pPr>
        <w:pStyle w:val="1"/>
        <w:rPr>
          <w:rtl/>
        </w:rPr>
      </w:pPr>
      <w:r w:rsidRPr="003E4EF9">
        <w:rPr>
          <w:rFonts w:hint="cs"/>
          <w:rtl/>
        </w:rPr>
        <w:t>مقدمه</w:t>
      </w:r>
    </w:p>
    <w:p w:rsidR="002442E8" w:rsidRPr="003E4EF9" w:rsidRDefault="002442E8" w:rsidP="00AC703F">
      <w:pPr>
        <w:spacing w:after="0"/>
        <w:rPr>
          <w:rtl/>
        </w:rPr>
      </w:pPr>
      <w:r w:rsidRPr="003E4EF9">
        <w:rPr>
          <w:rFonts w:hint="cs"/>
          <w:rtl/>
        </w:rPr>
        <w:t xml:space="preserve">در اخباری که جنبه انشایی ندارند، بلکه </w:t>
      </w:r>
      <w:r w:rsidRPr="003E4EF9">
        <w:rPr>
          <w:rtl/>
        </w:rPr>
        <w:t>به‌صورت</w:t>
      </w:r>
      <w:r w:rsidRPr="003E4EF9">
        <w:rPr>
          <w:rFonts w:hint="cs"/>
          <w:rtl/>
        </w:rPr>
        <w:t xml:space="preserve"> توصیفی و اخباری هستند تقسیماتی وجود دارد که </w:t>
      </w:r>
      <w:r w:rsidRPr="003E4EF9">
        <w:rPr>
          <w:rtl/>
        </w:rPr>
        <w:t>اشاره‌ا</w:t>
      </w:r>
      <w:r w:rsidRPr="003E4EF9">
        <w:rPr>
          <w:rFonts w:hint="cs"/>
          <w:rtl/>
        </w:rPr>
        <w:t xml:space="preserve">ی شد. در قسمی از توصیفات و </w:t>
      </w:r>
      <w:r w:rsidRPr="003E4EF9">
        <w:rPr>
          <w:rtl/>
        </w:rPr>
        <w:t>اخبار</w:t>
      </w:r>
      <w:r w:rsidRPr="003E4EF9">
        <w:rPr>
          <w:rFonts w:hint="cs"/>
          <w:rtl/>
        </w:rPr>
        <w:t xml:space="preserve">یات که در متون دین داریم، موضوع آن را به فعل اختیاری و غیر فعل اختیاری تقسیم </w:t>
      </w:r>
      <w:r w:rsidRPr="003E4EF9">
        <w:rPr>
          <w:rtl/>
        </w:rPr>
        <w:t>م</w:t>
      </w:r>
      <w:r w:rsidRPr="003E4EF9">
        <w:rPr>
          <w:rFonts w:hint="cs"/>
          <w:rtl/>
        </w:rPr>
        <w:t>ی‌</w:t>
      </w:r>
      <w:r w:rsidRPr="003E4EF9">
        <w:rPr>
          <w:rFonts w:hint="eastAsia"/>
          <w:rtl/>
        </w:rPr>
        <w:t>کن</w:t>
      </w:r>
      <w:r w:rsidRPr="003E4EF9">
        <w:rPr>
          <w:rFonts w:hint="cs"/>
          <w:rtl/>
        </w:rPr>
        <w:t>ی</w:t>
      </w:r>
      <w:r w:rsidRPr="003E4EF9">
        <w:rPr>
          <w:rFonts w:hint="eastAsia"/>
          <w:rtl/>
        </w:rPr>
        <w:t>م</w:t>
      </w:r>
      <w:r w:rsidRPr="003E4EF9">
        <w:rPr>
          <w:rFonts w:hint="cs"/>
          <w:rtl/>
        </w:rPr>
        <w:t xml:space="preserve">، و </w:t>
      </w:r>
      <w:r w:rsidRPr="003E4EF9">
        <w:rPr>
          <w:rtl/>
        </w:rPr>
        <w:t>درصورت</w:t>
      </w:r>
      <w:r w:rsidRPr="003E4EF9">
        <w:rPr>
          <w:rFonts w:hint="cs"/>
          <w:rtl/>
        </w:rPr>
        <w:t>ی‌</w:t>
      </w:r>
      <w:r w:rsidRPr="003E4EF9">
        <w:rPr>
          <w:rFonts w:hint="eastAsia"/>
          <w:rtl/>
        </w:rPr>
        <w:t>که</w:t>
      </w:r>
      <w:r w:rsidRPr="003E4EF9">
        <w:rPr>
          <w:rFonts w:hint="cs"/>
          <w:rtl/>
        </w:rPr>
        <w:t xml:space="preserve"> موضوع فعل اختیاری باشد محمول یا از آثار دنیوی است یا اخروی.</w:t>
      </w:r>
    </w:p>
    <w:p w:rsidR="002442E8" w:rsidRPr="003E4EF9" w:rsidRDefault="002442E8" w:rsidP="00AC703F">
      <w:pPr>
        <w:spacing w:after="0"/>
        <w:rPr>
          <w:rtl/>
        </w:rPr>
      </w:pPr>
      <w:r w:rsidRPr="003E4EF9">
        <w:rPr>
          <w:rFonts w:hint="cs"/>
          <w:rtl/>
        </w:rPr>
        <w:t>این اقسام قبلاً عرض شد.</w:t>
      </w:r>
    </w:p>
    <w:p w:rsidR="005A7CB6" w:rsidRPr="003E4EF9" w:rsidRDefault="003E4EF9" w:rsidP="00AC703F">
      <w:pPr>
        <w:pStyle w:val="1"/>
        <w:rPr>
          <w:rtl/>
        </w:rPr>
      </w:pPr>
      <w:r>
        <w:rPr>
          <w:rFonts w:hint="cs"/>
          <w:rtl/>
        </w:rPr>
        <w:t xml:space="preserve">قسم اول: </w:t>
      </w:r>
      <w:r w:rsidR="005A7CB6" w:rsidRPr="003E4EF9">
        <w:rPr>
          <w:rFonts w:hint="cs"/>
          <w:rtl/>
        </w:rPr>
        <w:t>توصیف و اخبار از غیر فعل اختیاری</w:t>
      </w:r>
    </w:p>
    <w:p w:rsidR="002442E8" w:rsidRPr="003E4EF9" w:rsidRDefault="002442E8" w:rsidP="00AC703F">
      <w:pPr>
        <w:spacing w:after="0"/>
        <w:rPr>
          <w:rtl/>
        </w:rPr>
      </w:pPr>
      <w:r w:rsidRPr="003E4EF9">
        <w:rPr>
          <w:rFonts w:hint="cs"/>
          <w:rtl/>
        </w:rPr>
        <w:t xml:space="preserve">یکی دو قسمی که گفته شد محل بحث نیست، پیشاپیش تکلیف آن روشن است. امّا چند قسمی که محل بحث است، نکات </w:t>
      </w:r>
      <w:r w:rsidRPr="003E4EF9">
        <w:rPr>
          <w:rtl/>
        </w:rPr>
        <w:t>آن‌ها</w:t>
      </w:r>
      <w:r w:rsidRPr="003E4EF9">
        <w:rPr>
          <w:rFonts w:hint="cs"/>
          <w:rtl/>
        </w:rPr>
        <w:t xml:space="preserve"> را به ترتیب مطرح می‌کنیم. اولین قسمی که محل کلام است </w:t>
      </w:r>
      <w:r w:rsidRPr="003E4EF9">
        <w:rPr>
          <w:rtl/>
        </w:rPr>
        <w:t>اخبار</w:t>
      </w:r>
      <w:r w:rsidRPr="003E4EF9">
        <w:rPr>
          <w:rFonts w:hint="cs"/>
          <w:rtl/>
        </w:rPr>
        <w:t xml:space="preserve">یات است که در متون دینی داریم و توصیف و اخبار از غیر فعل اختیاری است، گزارش و </w:t>
      </w:r>
      <w:r w:rsidRPr="003E4EF9">
        <w:rPr>
          <w:rtl/>
        </w:rPr>
        <w:t>گزاره‌ا</w:t>
      </w:r>
      <w:r w:rsidRPr="003E4EF9">
        <w:rPr>
          <w:rFonts w:hint="cs"/>
          <w:rtl/>
        </w:rPr>
        <w:t xml:space="preserve">ی </w:t>
      </w:r>
      <w:r w:rsidRPr="003E4EF9">
        <w:rPr>
          <w:rtl/>
        </w:rPr>
        <w:t>درباره</w:t>
      </w:r>
      <w:r w:rsidRPr="003E4EF9">
        <w:rPr>
          <w:rFonts w:hint="cs"/>
          <w:rtl/>
        </w:rPr>
        <w:t xml:space="preserve"> یکی از حقایق عالم و واقعیات عالم و امور واقع است که ارتباطی با فعل اختیاری انسان و آدمی ندارد اینجا به لحاظ اصولی </w:t>
      </w:r>
      <w:r w:rsidRPr="003E4EF9">
        <w:rPr>
          <w:rtl/>
        </w:rPr>
        <w:t>موردبحث</w:t>
      </w:r>
      <w:r w:rsidRPr="003E4EF9">
        <w:rPr>
          <w:rFonts w:hint="cs"/>
          <w:rtl/>
        </w:rPr>
        <w:t xml:space="preserve"> ما است. در اینجا </w:t>
      </w:r>
      <w:r w:rsidRPr="003E4EF9">
        <w:rPr>
          <w:rtl/>
        </w:rPr>
        <w:t>بحث‌ها</w:t>
      </w:r>
      <w:r w:rsidRPr="003E4EF9">
        <w:rPr>
          <w:rFonts w:hint="cs"/>
          <w:rtl/>
        </w:rPr>
        <w:t xml:space="preserve">یی از نظر زبان دینی و </w:t>
      </w:r>
      <w:r w:rsidRPr="003E4EF9">
        <w:rPr>
          <w:rtl/>
        </w:rPr>
        <w:t>ا</w:t>
      </w:r>
      <w:r w:rsidRPr="003E4EF9">
        <w:rPr>
          <w:rFonts w:hint="cs"/>
          <w:rtl/>
        </w:rPr>
        <w:t>ی</w:t>
      </w:r>
      <w:r w:rsidRPr="003E4EF9">
        <w:rPr>
          <w:rFonts w:hint="eastAsia"/>
          <w:rtl/>
        </w:rPr>
        <w:t>ن‌ها</w:t>
      </w:r>
      <w:r w:rsidRPr="003E4EF9">
        <w:rPr>
          <w:rFonts w:hint="cs"/>
          <w:rtl/>
        </w:rPr>
        <w:t xml:space="preserve"> داریم که وارد </w:t>
      </w:r>
      <w:r w:rsidRPr="003E4EF9">
        <w:rPr>
          <w:rtl/>
        </w:rPr>
        <w:t>بحث‌ها</w:t>
      </w:r>
      <w:r w:rsidRPr="003E4EF9">
        <w:rPr>
          <w:rFonts w:hint="cs"/>
          <w:rtl/>
        </w:rPr>
        <w:t>ی کلامی</w:t>
      </w:r>
      <w:r w:rsidRPr="003E4EF9">
        <w:rPr>
          <w:rtl/>
        </w:rPr>
        <w:t xml:space="preserve"> نم</w:t>
      </w:r>
      <w:r w:rsidRPr="003E4EF9">
        <w:rPr>
          <w:rFonts w:hint="cs"/>
          <w:rtl/>
        </w:rPr>
        <w:t>ی‌</w:t>
      </w:r>
      <w:r w:rsidRPr="003E4EF9">
        <w:rPr>
          <w:rFonts w:hint="eastAsia"/>
          <w:rtl/>
        </w:rPr>
        <w:t>شو</w:t>
      </w:r>
      <w:r w:rsidRPr="003E4EF9">
        <w:rPr>
          <w:rFonts w:hint="cs"/>
          <w:rtl/>
        </w:rPr>
        <w:t>ی</w:t>
      </w:r>
      <w:r w:rsidRPr="003E4EF9">
        <w:rPr>
          <w:rFonts w:hint="eastAsia"/>
          <w:rtl/>
        </w:rPr>
        <w:t>م</w:t>
      </w:r>
      <w:r w:rsidRPr="003E4EF9">
        <w:rPr>
          <w:rFonts w:hint="cs"/>
          <w:rtl/>
        </w:rPr>
        <w:t xml:space="preserve"> و جای بحث دارد. فرض ما در اینجا این است که از بحث زبان دینی و </w:t>
      </w:r>
      <w:r w:rsidRPr="003E4EF9">
        <w:rPr>
          <w:rtl/>
        </w:rPr>
        <w:t>ا</w:t>
      </w:r>
      <w:r w:rsidRPr="003E4EF9">
        <w:rPr>
          <w:rFonts w:hint="cs"/>
          <w:rtl/>
        </w:rPr>
        <w:t>ی</w:t>
      </w:r>
      <w:r w:rsidRPr="003E4EF9">
        <w:rPr>
          <w:rFonts w:hint="eastAsia"/>
          <w:rtl/>
        </w:rPr>
        <w:t>ن‌ها</w:t>
      </w:r>
      <w:r w:rsidRPr="003E4EF9">
        <w:rPr>
          <w:rFonts w:hint="cs"/>
          <w:rtl/>
        </w:rPr>
        <w:t xml:space="preserve"> فارق شدیم، یعنی زبان دینی را زبان توصیفی می‌دانیم یعنی دین می‌تواند توصیفات و اخبار و </w:t>
      </w:r>
      <w:r w:rsidRPr="003E4EF9">
        <w:rPr>
          <w:rtl/>
        </w:rPr>
        <w:t>گزاره‌ها</w:t>
      </w:r>
      <w:r w:rsidRPr="003E4EF9">
        <w:rPr>
          <w:rFonts w:hint="cs"/>
          <w:rtl/>
        </w:rPr>
        <w:t xml:space="preserve">ی واقعی داشته باشد، این </w:t>
      </w:r>
      <w:r w:rsidRPr="003E4EF9">
        <w:rPr>
          <w:rtl/>
        </w:rPr>
        <w:t>گزاره‌ها</w:t>
      </w:r>
      <w:r w:rsidRPr="003E4EF9">
        <w:rPr>
          <w:rFonts w:hint="cs"/>
          <w:rtl/>
        </w:rPr>
        <w:t xml:space="preserve"> تمثیل نیست، یا آن نوع سخنانی که گفته شده نیست. فرض می‌گیریم که علی الاصول دین می‌تواند اخبار و توصیف داشته باشد و </w:t>
      </w:r>
      <w:r w:rsidRPr="003E4EF9">
        <w:rPr>
          <w:rtl/>
        </w:rPr>
        <w:t>گزاره‌ها</w:t>
      </w:r>
      <w:r w:rsidRPr="003E4EF9">
        <w:rPr>
          <w:rFonts w:hint="cs"/>
          <w:rtl/>
        </w:rPr>
        <w:t xml:space="preserve">ی دینی و </w:t>
      </w:r>
      <w:r w:rsidRPr="003E4EF9">
        <w:rPr>
          <w:rtl/>
        </w:rPr>
        <w:t>گزاره‌ها</w:t>
      </w:r>
      <w:r w:rsidRPr="003E4EF9">
        <w:rPr>
          <w:rFonts w:hint="cs"/>
          <w:rtl/>
        </w:rPr>
        <w:t>یی که به ظاهر توصیفی هستند می‌شود حمل بر توصیفیت کرد.</w:t>
      </w:r>
    </w:p>
    <w:p w:rsidR="005A7CB6" w:rsidRPr="003E4EF9" w:rsidRDefault="005A7CB6" w:rsidP="00AC703F">
      <w:pPr>
        <w:pStyle w:val="2"/>
        <w:spacing w:before="0"/>
        <w:rPr>
          <w:rtl/>
        </w:rPr>
      </w:pPr>
      <w:r w:rsidRPr="003E4EF9">
        <w:rPr>
          <w:rFonts w:hint="cs"/>
          <w:rtl/>
        </w:rPr>
        <w:t>نکته اول</w:t>
      </w:r>
    </w:p>
    <w:p w:rsidR="002442E8" w:rsidRPr="003E4EF9" w:rsidRDefault="002442E8" w:rsidP="00AC703F">
      <w:pPr>
        <w:spacing w:after="0"/>
        <w:rPr>
          <w:rtl/>
        </w:rPr>
      </w:pPr>
      <w:r w:rsidRPr="003E4EF9">
        <w:rPr>
          <w:rFonts w:hint="cs"/>
          <w:rtl/>
        </w:rPr>
        <w:t xml:space="preserve">این یک بحث مبنایی است که از آن می‌گذریم، از </w:t>
      </w:r>
      <w:r w:rsidRPr="003E4EF9">
        <w:rPr>
          <w:rtl/>
        </w:rPr>
        <w:t>آن</w:t>
      </w:r>
      <w:r w:rsidRPr="003E4EF9">
        <w:rPr>
          <w:rFonts w:hint="cs"/>
          <w:rtl/>
        </w:rPr>
        <w:t xml:space="preserve"> </w:t>
      </w:r>
      <w:r w:rsidRPr="003E4EF9">
        <w:rPr>
          <w:rtl/>
        </w:rPr>
        <w:t>‌که</w:t>
      </w:r>
      <w:r w:rsidRPr="003E4EF9">
        <w:rPr>
          <w:rFonts w:hint="cs"/>
          <w:rtl/>
        </w:rPr>
        <w:t xml:space="preserve"> بگذریم، چند نکته مطرح است؛ یکی اینکه آیا </w:t>
      </w:r>
      <w:r w:rsidRPr="003E4EF9">
        <w:rPr>
          <w:rtl/>
        </w:rPr>
        <w:t>اخبار</w:t>
      </w:r>
      <w:r w:rsidRPr="003E4EF9">
        <w:rPr>
          <w:rFonts w:hint="cs"/>
          <w:rtl/>
        </w:rPr>
        <w:t>یا</w:t>
      </w:r>
      <w:r w:rsidRPr="003E4EF9">
        <w:rPr>
          <w:rFonts w:hint="eastAsia"/>
          <w:rtl/>
        </w:rPr>
        <w:t>ت</w:t>
      </w:r>
      <w:r w:rsidRPr="003E4EF9">
        <w:rPr>
          <w:rFonts w:hint="cs"/>
          <w:rtl/>
        </w:rPr>
        <w:t xml:space="preserve"> و توصیفاتی که در متون دینی قرآن و در اخبار آمده که محل بحث است یک بحث این است که آیا حجیت خبر که در اصول محل بحث </w:t>
      </w:r>
      <w:r w:rsidRPr="003E4EF9">
        <w:rPr>
          <w:rtl/>
        </w:rPr>
        <w:t>قرارگرفته</w:t>
      </w:r>
      <w:r w:rsidRPr="003E4EF9">
        <w:rPr>
          <w:rFonts w:hint="cs"/>
          <w:rtl/>
        </w:rPr>
        <w:t xml:space="preserve"> در </w:t>
      </w:r>
      <w:r w:rsidRPr="003E4EF9">
        <w:rPr>
          <w:rtl/>
        </w:rPr>
        <w:t>ا</w:t>
      </w:r>
      <w:r w:rsidRPr="003E4EF9">
        <w:rPr>
          <w:rFonts w:hint="cs"/>
          <w:rtl/>
        </w:rPr>
        <w:t>ی</w:t>
      </w:r>
      <w:r w:rsidRPr="003E4EF9">
        <w:rPr>
          <w:rFonts w:hint="eastAsia"/>
          <w:rtl/>
        </w:rPr>
        <w:t>ن‌ها</w:t>
      </w:r>
      <w:r w:rsidRPr="003E4EF9">
        <w:rPr>
          <w:rFonts w:hint="cs"/>
          <w:rtl/>
        </w:rPr>
        <w:t xml:space="preserve"> مجود دارد یا ندارد، چون بعضی خواستند بگویند که بحث حجیت خبر و اعتبار خبر واحد در این نوع </w:t>
      </w:r>
      <w:r w:rsidRPr="003E4EF9">
        <w:rPr>
          <w:rtl/>
        </w:rPr>
        <w:t>گزاره‌ها</w:t>
      </w:r>
      <w:r w:rsidRPr="003E4EF9">
        <w:rPr>
          <w:rFonts w:hint="cs"/>
          <w:rtl/>
        </w:rPr>
        <w:t>ی توصیفی</w:t>
      </w:r>
      <w:r w:rsidRPr="003E4EF9">
        <w:rPr>
          <w:rtl/>
        </w:rPr>
        <w:t xml:space="preserve"> </w:t>
      </w:r>
      <w:r w:rsidRPr="003E4EF9">
        <w:rPr>
          <w:rFonts w:hint="cs"/>
          <w:rtl/>
        </w:rPr>
        <w:t xml:space="preserve">نمی‌آید با این بیان ادعا </w:t>
      </w:r>
      <w:r w:rsidRPr="003E4EF9">
        <w:rPr>
          <w:rtl/>
        </w:rPr>
        <w:t>کرده‌اند</w:t>
      </w:r>
      <w:r w:rsidRPr="003E4EF9">
        <w:rPr>
          <w:rFonts w:hint="cs"/>
          <w:rtl/>
        </w:rPr>
        <w:t>.</w:t>
      </w:r>
    </w:p>
    <w:p w:rsidR="00D55370" w:rsidRPr="003E4EF9" w:rsidRDefault="00D55370" w:rsidP="00AC703F">
      <w:pPr>
        <w:pStyle w:val="3"/>
        <w:spacing w:before="0"/>
        <w:rPr>
          <w:rtl/>
        </w:rPr>
      </w:pPr>
      <w:r w:rsidRPr="003E4EF9">
        <w:rPr>
          <w:rFonts w:hint="cs"/>
          <w:rtl/>
        </w:rPr>
        <w:lastRenderedPageBreak/>
        <w:t>چهار مسلک در بحث حجیت خبر</w:t>
      </w:r>
    </w:p>
    <w:p w:rsidR="002442E8" w:rsidRPr="003E4EF9" w:rsidRDefault="002442E8" w:rsidP="00AC703F">
      <w:pPr>
        <w:spacing w:after="0"/>
        <w:rPr>
          <w:rtl/>
        </w:rPr>
      </w:pPr>
      <w:r w:rsidRPr="003E4EF9">
        <w:rPr>
          <w:rFonts w:hint="cs"/>
          <w:rtl/>
        </w:rPr>
        <w:t>در بحث حجیت خبر</w:t>
      </w:r>
      <w:r w:rsidR="00D55370" w:rsidRPr="003E4EF9">
        <w:rPr>
          <w:rFonts w:hint="cs"/>
          <w:rtl/>
        </w:rPr>
        <w:t>،</w:t>
      </w:r>
      <w:r w:rsidRPr="003E4EF9">
        <w:rPr>
          <w:rFonts w:hint="cs"/>
          <w:rtl/>
        </w:rPr>
        <w:t xml:space="preserve"> مبانی متعددی است که سه تا خیلی مشهور است؛ یک مبنا، مبنای سببیت است، یک مبنا مبنای مصلحت سلوکیه است. در میان محققین ما این </w:t>
      </w:r>
      <w:r w:rsidRPr="003E4EF9">
        <w:rPr>
          <w:rtl/>
        </w:rPr>
        <w:t>دو مسلک</w:t>
      </w:r>
      <w:r w:rsidRPr="003E4EF9">
        <w:rPr>
          <w:rFonts w:hint="cs"/>
          <w:rtl/>
        </w:rPr>
        <w:t xml:space="preserve"> خیلی طرفدار ندارد، از این دو مسلک کم طرفدار بگذریم، دو مسلک رایج و متداول، یکی جعل منجزیت و معذریت است، یکی هم جعل طریقیت و کاشفیت است، این دو مسلک </w:t>
      </w:r>
      <w:r w:rsidRPr="003E4EF9">
        <w:rPr>
          <w:rtl/>
        </w:rPr>
        <w:t>جاافتاده</w:t>
      </w:r>
      <w:r w:rsidRPr="003E4EF9">
        <w:rPr>
          <w:rFonts w:hint="cs"/>
          <w:rtl/>
        </w:rPr>
        <w:t xml:space="preserve"> فعلی است که محل بحث است.</w:t>
      </w:r>
    </w:p>
    <w:p w:rsidR="002442E8" w:rsidRPr="003E4EF9" w:rsidRDefault="002442E8" w:rsidP="00AC703F">
      <w:pPr>
        <w:spacing w:after="0"/>
        <w:rPr>
          <w:rtl/>
        </w:rPr>
      </w:pPr>
      <w:r w:rsidRPr="003E4EF9">
        <w:rPr>
          <w:rFonts w:hint="cs"/>
          <w:rtl/>
        </w:rPr>
        <w:t>پس چهار مسلک عمده داریم،</w:t>
      </w:r>
    </w:p>
    <w:p w:rsidR="00D55370" w:rsidRPr="003E4EF9" w:rsidRDefault="002442E8" w:rsidP="00AC703F">
      <w:pPr>
        <w:pStyle w:val="af1"/>
        <w:numPr>
          <w:ilvl w:val="0"/>
          <w:numId w:val="13"/>
        </w:numPr>
        <w:spacing w:after="0"/>
        <w:rPr>
          <w:rFonts w:cs="2  Badr"/>
        </w:rPr>
      </w:pPr>
      <w:r w:rsidRPr="003E4EF9">
        <w:rPr>
          <w:rFonts w:cs="2  Badr" w:hint="cs"/>
          <w:rtl/>
        </w:rPr>
        <w:t>مسلک سببیت که همان تصویب است،</w:t>
      </w:r>
    </w:p>
    <w:p w:rsidR="00D55370" w:rsidRPr="003E4EF9" w:rsidRDefault="002442E8" w:rsidP="00AC703F">
      <w:pPr>
        <w:pStyle w:val="af1"/>
        <w:numPr>
          <w:ilvl w:val="0"/>
          <w:numId w:val="13"/>
        </w:numPr>
        <w:spacing w:after="0"/>
        <w:rPr>
          <w:rFonts w:cs="2  Badr"/>
        </w:rPr>
      </w:pPr>
      <w:r w:rsidRPr="003E4EF9">
        <w:rPr>
          <w:rFonts w:cs="2  Badr" w:hint="cs"/>
          <w:rtl/>
        </w:rPr>
        <w:t>مسلک مصلحت سلوکیه،</w:t>
      </w:r>
    </w:p>
    <w:p w:rsidR="00D55370" w:rsidRPr="003E4EF9" w:rsidRDefault="002442E8" w:rsidP="00AC703F">
      <w:pPr>
        <w:pStyle w:val="af1"/>
        <w:numPr>
          <w:ilvl w:val="0"/>
          <w:numId w:val="13"/>
        </w:numPr>
        <w:spacing w:after="0"/>
        <w:rPr>
          <w:rFonts w:cs="2  Badr"/>
        </w:rPr>
      </w:pPr>
      <w:r w:rsidRPr="003E4EF9">
        <w:rPr>
          <w:rFonts w:cs="2  Badr" w:hint="cs"/>
          <w:rtl/>
        </w:rPr>
        <w:t>مسلک جعل منجزیت</w:t>
      </w:r>
      <w:r w:rsidR="00D55370" w:rsidRPr="003E4EF9">
        <w:rPr>
          <w:rFonts w:cs="2  Badr" w:hint="cs"/>
          <w:rtl/>
        </w:rPr>
        <w:t xml:space="preserve"> و </w:t>
      </w:r>
      <w:r w:rsidRPr="003E4EF9">
        <w:rPr>
          <w:rFonts w:cs="2  Badr" w:hint="cs"/>
          <w:rtl/>
        </w:rPr>
        <w:t>معذریت،</w:t>
      </w:r>
    </w:p>
    <w:p w:rsidR="002442E8" w:rsidRPr="003E4EF9" w:rsidRDefault="002442E8" w:rsidP="00AC703F">
      <w:pPr>
        <w:pStyle w:val="af1"/>
        <w:numPr>
          <w:ilvl w:val="0"/>
          <w:numId w:val="13"/>
        </w:numPr>
        <w:spacing w:after="0"/>
        <w:rPr>
          <w:rFonts w:cs="2  Badr"/>
          <w:rtl/>
        </w:rPr>
      </w:pPr>
      <w:r w:rsidRPr="003E4EF9">
        <w:rPr>
          <w:rFonts w:cs="2  Badr" w:hint="cs"/>
          <w:rtl/>
        </w:rPr>
        <w:t>یکی هم مسلک طریقیت و کاشفیت.</w:t>
      </w:r>
    </w:p>
    <w:p w:rsidR="00D55370" w:rsidRPr="003E4EF9" w:rsidRDefault="002442E8" w:rsidP="00AC703F">
      <w:pPr>
        <w:spacing w:after="0"/>
        <w:rPr>
          <w:rtl/>
        </w:rPr>
      </w:pPr>
      <w:r w:rsidRPr="003E4EF9">
        <w:rPr>
          <w:rFonts w:hint="cs"/>
          <w:rtl/>
        </w:rPr>
        <w:t xml:space="preserve"> دو مسلک اول زیاد طرفدار ندارد بین محققان نزاع بین دو مسلک منجزیت و معذریت و طریقیت است. مسلک جعل حکم مماثل هم داریم</w:t>
      </w:r>
      <w:r w:rsidRPr="003E4EF9">
        <w:rPr>
          <w:rtl/>
        </w:rPr>
        <w:t>؛ که</w:t>
      </w:r>
      <w:r w:rsidRPr="003E4EF9">
        <w:rPr>
          <w:rFonts w:hint="cs"/>
          <w:rtl/>
        </w:rPr>
        <w:t xml:space="preserve"> اگر این را هم در نظر بگیریم پنج مسلک می‌شود. پس سه مسلک خیلی جدی است؛ جعل منجزیت و معذریت که ظاهر کلمات مرحوم خراسانی است، جعل حکم مماثل که بعضی از کلمات مرحوم اصفهانی ظهور در این دارد</w:t>
      </w:r>
      <w:r w:rsidRPr="003E4EF9">
        <w:rPr>
          <w:rtl/>
        </w:rPr>
        <w:t xml:space="preserve"> </w:t>
      </w:r>
      <w:r w:rsidRPr="003E4EF9">
        <w:rPr>
          <w:rFonts w:hint="cs"/>
          <w:rtl/>
        </w:rPr>
        <w:t>و یکی</w:t>
      </w:r>
      <w:r w:rsidRPr="003E4EF9">
        <w:rPr>
          <w:rtl/>
        </w:rPr>
        <w:t xml:space="preserve"> </w:t>
      </w:r>
      <w:r w:rsidRPr="003E4EF9">
        <w:rPr>
          <w:rFonts w:hint="cs"/>
          <w:rtl/>
        </w:rPr>
        <w:t xml:space="preserve">هم مسلک طریقیت و کاشفیت. یک بحث در این خبرها و روایات توصیفی این است که بحث حجیت خبر در </w:t>
      </w:r>
      <w:r w:rsidRPr="003E4EF9">
        <w:rPr>
          <w:rtl/>
        </w:rPr>
        <w:t>ا</w:t>
      </w:r>
      <w:r w:rsidRPr="003E4EF9">
        <w:rPr>
          <w:rFonts w:hint="cs"/>
          <w:rtl/>
        </w:rPr>
        <w:t>ی</w:t>
      </w:r>
      <w:r w:rsidRPr="003E4EF9">
        <w:rPr>
          <w:rFonts w:hint="eastAsia"/>
          <w:rtl/>
        </w:rPr>
        <w:t>ن‌ها</w:t>
      </w:r>
      <w:r w:rsidRPr="003E4EF9">
        <w:rPr>
          <w:rFonts w:hint="cs"/>
          <w:rtl/>
        </w:rPr>
        <w:t xml:space="preserve"> جریان دارد یا ندارد، اگر قائل به مسلک جعل حکم مماثل یا قائل به منجزیت و معذریت بشویم، در </w:t>
      </w:r>
      <w:r w:rsidRPr="003E4EF9">
        <w:rPr>
          <w:rtl/>
        </w:rPr>
        <w:t>ا</w:t>
      </w:r>
      <w:r w:rsidRPr="003E4EF9">
        <w:rPr>
          <w:rFonts w:hint="cs"/>
          <w:rtl/>
        </w:rPr>
        <w:t>ی</w:t>
      </w:r>
      <w:r w:rsidRPr="003E4EF9">
        <w:rPr>
          <w:rFonts w:hint="eastAsia"/>
          <w:rtl/>
        </w:rPr>
        <w:t>نجا</w:t>
      </w:r>
      <w:r w:rsidRPr="003E4EF9">
        <w:rPr>
          <w:rFonts w:hint="cs"/>
          <w:rtl/>
        </w:rPr>
        <w:t xml:space="preserve"> موضوعی ندارد که وارد بحث آن بشویم. </w:t>
      </w:r>
    </w:p>
    <w:p w:rsidR="002442E8" w:rsidRPr="003E4EF9" w:rsidRDefault="002442E8" w:rsidP="00AC703F">
      <w:pPr>
        <w:spacing w:after="0"/>
        <w:rPr>
          <w:rtl/>
        </w:rPr>
      </w:pPr>
      <w:r w:rsidRPr="003E4EF9">
        <w:rPr>
          <w:rFonts w:hint="cs"/>
          <w:rtl/>
        </w:rPr>
        <w:t xml:space="preserve">اگر حجیت خبر را به معنای جعل حکم مماثل یا منجزیت و معذریت بدانیم که بعضی از محققین به آن </w:t>
      </w:r>
      <w:r w:rsidRPr="003E4EF9">
        <w:rPr>
          <w:rtl/>
        </w:rPr>
        <w:t>اعتقاددارند</w:t>
      </w:r>
      <w:r w:rsidRPr="003E4EF9">
        <w:rPr>
          <w:rFonts w:hint="cs"/>
          <w:rtl/>
        </w:rPr>
        <w:t>، در اینجا اعتباری ندارد</w:t>
      </w:r>
      <w:r w:rsidRPr="003E4EF9">
        <w:rPr>
          <w:rtl/>
        </w:rPr>
        <w:t xml:space="preserve">؛ </w:t>
      </w:r>
      <w:r w:rsidRPr="003E4EF9">
        <w:rPr>
          <w:rFonts w:hint="cs"/>
          <w:rtl/>
        </w:rPr>
        <w:t xml:space="preserve">اما اگر کسی قائل به مسلک طریقیت و کاشفیت شود، سؤالی </w:t>
      </w:r>
      <w:r w:rsidRPr="003E4EF9">
        <w:rPr>
          <w:rtl/>
        </w:rPr>
        <w:t>مطرح‌شده</w:t>
      </w:r>
      <w:r w:rsidRPr="003E4EF9">
        <w:rPr>
          <w:rFonts w:hint="cs"/>
          <w:rtl/>
        </w:rPr>
        <w:t xml:space="preserve"> که آیا </w:t>
      </w:r>
      <w:r w:rsidRPr="003E4EF9">
        <w:rPr>
          <w:rtl/>
        </w:rPr>
        <w:t>بنابرا</w:t>
      </w:r>
      <w:r w:rsidRPr="003E4EF9">
        <w:rPr>
          <w:rFonts w:hint="cs"/>
          <w:rtl/>
        </w:rPr>
        <w:t>ی</w:t>
      </w:r>
      <w:r w:rsidRPr="003E4EF9">
        <w:rPr>
          <w:rFonts w:hint="eastAsia"/>
          <w:rtl/>
        </w:rPr>
        <w:t>ن</w:t>
      </w:r>
      <w:r w:rsidRPr="003E4EF9">
        <w:rPr>
          <w:rFonts w:hint="cs"/>
          <w:rtl/>
        </w:rPr>
        <w:t xml:space="preserve"> نظریه </w:t>
      </w:r>
      <w:r w:rsidRPr="003E4EF9">
        <w:rPr>
          <w:rtl/>
        </w:rPr>
        <w:t>بحث‌ها</w:t>
      </w:r>
      <w:r w:rsidRPr="003E4EF9">
        <w:rPr>
          <w:rFonts w:hint="cs"/>
          <w:rtl/>
        </w:rPr>
        <w:t xml:space="preserve">ی حجیت اخبار و روایات اختصاص به اخبار و روایاتی دارد که احکامی را برای ما بیان می‌کند یا اینکه در هر خبر و روایتی می‌آید؟ اخبار و روایاتی که در مسائل اعتقادی می‌آید مشمول همین قضیه است. </w:t>
      </w:r>
      <w:r w:rsidRPr="003E4EF9">
        <w:rPr>
          <w:rtl/>
        </w:rPr>
        <w:t>هم</w:t>
      </w:r>
      <w:r w:rsidRPr="003E4EF9">
        <w:rPr>
          <w:rFonts w:hint="cs"/>
          <w:rtl/>
        </w:rPr>
        <w:t>ی</w:t>
      </w:r>
      <w:r w:rsidRPr="003E4EF9">
        <w:rPr>
          <w:rFonts w:hint="eastAsia"/>
          <w:rtl/>
        </w:rPr>
        <w:t>ن‌طور</w:t>
      </w:r>
      <w:r w:rsidRPr="003E4EF9">
        <w:rPr>
          <w:rFonts w:hint="cs"/>
          <w:rtl/>
        </w:rPr>
        <w:t xml:space="preserve"> اخبار و روایاتی که </w:t>
      </w:r>
      <w:r w:rsidRPr="003E4EF9">
        <w:rPr>
          <w:rtl/>
        </w:rPr>
        <w:t>گزاره‌ها</w:t>
      </w:r>
      <w:r w:rsidRPr="003E4EF9">
        <w:rPr>
          <w:rFonts w:hint="cs"/>
          <w:rtl/>
        </w:rPr>
        <w:t xml:space="preserve">ی توصیفی است که از امور اعتقادی مهم نیست، این محل بحث قرار گرفته و توهمی هم شده که اگر ما قائل به طریقیت و کاشفیت عقلایی بشویم باز اخبار واحد و حجیت خبر و </w:t>
      </w:r>
      <w:r w:rsidRPr="003E4EF9">
        <w:rPr>
          <w:rtl/>
        </w:rPr>
        <w:t>ا</w:t>
      </w:r>
      <w:r w:rsidRPr="003E4EF9">
        <w:rPr>
          <w:rFonts w:hint="cs"/>
          <w:rtl/>
        </w:rPr>
        <w:t>ی</w:t>
      </w:r>
      <w:r w:rsidRPr="003E4EF9">
        <w:rPr>
          <w:rFonts w:hint="eastAsia"/>
          <w:rtl/>
        </w:rPr>
        <w:t>ن‌ها</w:t>
      </w:r>
      <w:r w:rsidRPr="003E4EF9">
        <w:rPr>
          <w:rFonts w:hint="cs"/>
          <w:rtl/>
        </w:rPr>
        <w:t xml:space="preserve">، </w:t>
      </w:r>
      <w:r w:rsidRPr="003E4EF9">
        <w:rPr>
          <w:rFonts w:hint="cs"/>
          <w:rtl/>
        </w:rPr>
        <w:lastRenderedPageBreak/>
        <w:t xml:space="preserve">جایی است که اثر عملی داشته باشد. عقلا می‌گویند که </w:t>
      </w:r>
      <w:r w:rsidRPr="003E4EF9">
        <w:rPr>
          <w:rtl/>
        </w:rPr>
        <w:t>ازا</w:t>
      </w:r>
      <w:r w:rsidRPr="003E4EF9">
        <w:rPr>
          <w:rFonts w:hint="cs"/>
          <w:rtl/>
        </w:rPr>
        <w:t>ی</w:t>
      </w:r>
      <w:r w:rsidRPr="003E4EF9">
        <w:rPr>
          <w:rFonts w:hint="eastAsia"/>
          <w:rtl/>
        </w:rPr>
        <w:t>ن‌جهت</w:t>
      </w:r>
      <w:r w:rsidRPr="003E4EF9">
        <w:rPr>
          <w:rFonts w:hint="cs"/>
          <w:rtl/>
        </w:rPr>
        <w:t xml:space="preserve"> اعتبار دارد که می‌خواهیم اثری </w:t>
      </w:r>
      <w:r w:rsidRPr="003E4EF9">
        <w:rPr>
          <w:rtl/>
        </w:rPr>
        <w:t>بر آن</w:t>
      </w:r>
      <w:r w:rsidRPr="003E4EF9">
        <w:rPr>
          <w:rFonts w:hint="cs"/>
          <w:rtl/>
        </w:rPr>
        <w:t xml:space="preserve"> مترتب بکنیم به لحاظ مماسه‌ای که با عمل و زندگی شخص دارد، می‌گوییم که کاشفیت دارد یا ندارد.</w:t>
      </w:r>
    </w:p>
    <w:p w:rsidR="00D55370" w:rsidRPr="003E4EF9" w:rsidRDefault="00D55370" w:rsidP="00AC703F">
      <w:pPr>
        <w:pStyle w:val="3"/>
        <w:spacing w:before="0"/>
        <w:rPr>
          <w:rtl/>
        </w:rPr>
      </w:pPr>
      <w:r w:rsidRPr="003E4EF9">
        <w:rPr>
          <w:rFonts w:hint="cs"/>
          <w:rtl/>
        </w:rPr>
        <w:t>دامنه طریقیت و کاشفیت و حجیت</w:t>
      </w:r>
    </w:p>
    <w:p w:rsidR="002442E8" w:rsidRPr="003E4EF9" w:rsidRDefault="002442E8" w:rsidP="00AC703F">
      <w:pPr>
        <w:spacing w:after="0"/>
        <w:rPr>
          <w:rtl/>
        </w:rPr>
      </w:pPr>
      <w:r w:rsidRPr="003E4EF9">
        <w:rPr>
          <w:rFonts w:hint="cs"/>
          <w:rtl/>
        </w:rPr>
        <w:t xml:space="preserve">دامنه طریقیت و کاشفیت و حجیت جایی است که اثر عملی برای من داشته باشد. گاهی </w:t>
      </w:r>
      <w:r w:rsidRPr="003E4EF9">
        <w:rPr>
          <w:rtl/>
        </w:rPr>
        <w:t>به‌صورت</w:t>
      </w:r>
      <w:r w:rsidRPr="003E4EF9">
        <w:rPr>
          <w:rFonts w:hint="cs"/>
          <w:rtl/>
        </w:rPr>
        <w:t xml:space="preserve"> مسلم هم روی کلمات تلقی شده بدون آنکه بحث جدی روی این مسئله کرده باشند. در ذیل خبر</w:t>
      </w:r>
      <w:r w:rsidRPr="003E4EF9">
        <w:rPr>
          <w:rtl/>
        </w:rPr>
        <w:t xml:space="preserve"> </w:t>
      </w:r>
      <w:r w:rsidRPr="003E4EF9">
        <w:rPr>
          <w:rFonts w:hint="cs"/>
          <w:rtl/>
        </w:rPr>
        <w:t xml:space="preserve">واحد بعضی از </w:t>
      </w:r>
      <w:r w:rsidRPr="003E4EF9">
        <w:rPr>
          <w:rtl/>
        </w:rPr>
        <w:t>کتاب‌ها</w:t>
      </w:r>
      <w:r w:rsidRPr="003E4EF9">
        <w:rPr>
          <w:rFonts w:hint="cs"/>
          <w:rtl/>
        </w:rPr>
        <w:t xml:space="preserve"> گاهی </w:t>
      </w:r>
      <w:r w:rsidRPr="003E4EF9">
        <w:rPr>
          <w:rtl/>
        </w:rPr>
        <w:t>به‌صورت</w:t>
      </w:r>
      <w:r w:rsidRPr="003E4EF9">
        <w:rPr>
          <w:rFonts w:hint="cs"/>
          <w:rtl/>
        </w:rPr>
        <w:t xml:space="preserve"> </w:t>
      </w:r>
      <w:r w:rsidRPr="003E4EF9">
        <w:rPr>
          <w:rtl/>
        </w:rPr>
        <w:t>ن</w:t>
      </w:r>
      <w:r w:rsidRPr="003E4EF9">
        <w:rPr>
          <w:rFonts w:hint="cs"/>
          <w:rtl/>
        </w:rPr>
        <w:t>ی</w:t>
      </w:r>
      <w:r w:rsidRPr="003E4EF9">
        <w:rPr>
          <w:rFonts w:hint="eastAsia"/>
          <w:rtl/>
        </w:rPr>
        <w:t>م‌صفحه</w:t>
      </w:r>
      <w:r w:rsidRPr="003E4EF9">
        <w:rPr>
          <w:rFonts w:hint="cs"/>
          <w:rtl/>
        </w:rPr>
        <w:t xml:space="preserve"> و چند سطر این بحث را مطرح </w:t>
      </w:r>
      <w:r w:rsidRPr="003E4EF9">
        <w:rPr>
          <w:rtl/>
        </w:rPr>
        <w:t>کرده‌اند</w:t>
      </w:r>
      <w:r w:rsidRPr="003E4EF9">
        <w:rPr>
          <w:rFonts w:hint="cs"/>
          <w:rtl/>
        </w:rPr>
        <w:t xml:space="preserve">. ولی نیاز به بحث بیشتری دارد. حق در </w:t>
      </w:r>
      <w:r w:rsidRPr="003E4EF9">
        <w:rPr>
          <w:rtl/>
        </w:rPr>
        <w:t>مسئله</w:t>
      </w:r>
      <w:r w:rsidRPr="003E4EF9">
        <w:rPr>
          <w:rFonts w:hint="cs"/>
          <w:rtl/>
        </w:rPr>
        <w:t xml:space="preserve"> و در قضیه در این است که مبنا در حجیت خبر واحد همان طرقیت و کاشفیت است و در بحث طریقیت و کاشفیت هم </w:t>
      </w:r>
      <w:r w:rsidRPr="003E4EF9">
        <w:rPr>
          <w:rtl/>
        </w:rPr>
        <w:t>ا</w:t>
      </w:r>
      <w:r w:rsidRPr="003E4EF9">
        <w:rPr>
          <w:rFonts w:hint="cs"/>
          <w:rtl/>
        </w:rPr>
        <w:t>ی</w:t>
      </w:r>
      <w:r w:rsidRPr="003E4EF9">
        <w:rPr>
          <w:rFonts w:hint="eastAsia"/>
          <w:rtl/>
        </w:rPr>
        <w:t>ن‌طور</w:t>
      </w:r>
      <w:r w:rsidRPr="003E4EF9">
        <w:rPr>
          <w:rFonts w:hint="cs"/>
          <w:rtl/>
        </w:rPr>
        <w:t xml:space="preserve"> نیست که عقلا در آن چیزی جاری و معتبر بدانند که با زندگی من مرتبط است و منشأ اثر عملی است. قائده این است که ما در هر امری که می‌خواهیم آگاهی پیدا بکنیم خبر مورد وثوق را معتبر می‌دانند نه به لحاظ اینکه برای من منشأ و اثر عملی دارد بلکه به لحاظ همان کاشفیت و طریقیت</w:t>
      </w:r>
      <w:r w:rsidRPr="003E4EF9">
        <w:rPr>
          <w:rtl/>
        </w:rPr>
        <w:t xml:space="preserve">؛ </w:t>
      </w:r>
      <w:r w:rsidRPr="003E4EF9">
        <w:rPr>
          <w:rFonts w:hint="cs"/>
          <w:rtl/>
        </w:rPr>
        <w:t>یعنی می‌گوید اگر خبر چنین و چنان باشد، واقع موجود است این حق در مسئله است</w:t>
      </w:r>
      <w:r w:rsidRPr="003E4EF9">
        <w:rPr>
          <w:rtl/>
        </w:rPr>
        <w:t>؛ که</w:t>
      </w:r>
      <w:r w:rsidRPr="003E4EF9">
        <w:rPr>
          <w:rFonts w:hint="cs"/>
          <w:rtl/>
        </w:rPr>
        <w:t xml:space="preserve"> فقط طرح بحث کردم ظاهر </w:t>
      </w:r>
      <w:r w:rsidRPr="003E4EF9">
        <w:rPr>
          <w:rtl/>
        </w:rPr>
        <w:t>آن‌هم</w:t>
      </w:r>
      <w:r w:rsidRPr="003E4EF9">
        <w:rPr>
          <w:rFonts w:hint="cs"/>
          <w:rtl/>
        </w:rPr>
        <w:t xml:space="preserve"> این است که در سیره عقلا وقتی حجیت خبر را معتبر می‌دانند معنای اعتبار جعل حکم مماثل، منجزیت و معذریت نیست بلکه کاشفیت است. موضوع و دامنه </w:t>
      </w:r>
      <w:r w:rsidRPr="003E4EF9">
        <w:rPr>
          <w:rtl/>
        </w:rPr>
        <w:t>آن‌هم</w:t>
      </w:r>
      <w:r w:rsidRPr="003E4EF9">
        <w:rPr>
          <w:rFonts w:hint="cs"/>
          <w:rtl/>
        </w:rPr>
        <w:t xml:space="preserve"> فقط کاشفیت در احکام عملی نیست، رسیدن </w:t>
      </w:r>
      <w:r w:rsidRPr="003E4EF9">
        <w:rPr>
          <w:rtl/>
        </w:rPr>
        <w:t>به‌واقع</w:t>
      </w:r>
      <w:r w:rsidRPr="003E4EF9">
        <w:rPr>
          <w:rFonts w:hint="cs"/>
          <w:rtl/>
        </w:rPr>
        <w:t xml:space="preserve"> و شناخت واقع است. این در بین عقلا مطرح است منجزیت و معذریتی که صاحب کفایه می‌گوید همه از آثار ثانوی طریقیت و کاشفیت است. اگر این دیدگاه را در خبر قبول کرده و در سیره عقلا دقت بکنیم، به این نتیجه می‌رسیم که فرق</w:t>
      </w:r>
      <w:r w:rsidRPr="003E4EF9">
        <w:rPr>
          <w:rtl/>
        </w:rPr>
        <w:t xml:space="preserve"> نم</w:t>
      </w:r>
      <w:r w:rsidRPr="003E4EF9">
        <w:rPr>
          <w:rFonts w:hint="cs"/>
          <w:rtl/>
        </w:rPr>
        <w:t>ی‌</w:t>
      </w:r>
      <w:r w:rsidRPr="003E4EF9">
        <w:rPr>
          <w:rFonts w:hint="eastAsia"/>
          <w:rtl/>
        </w:rPr>
        <w:t>کند</w:t>
      </w:r>
      <w:r w:rsidRPr="003E4EF9">
        <w:rPr>
          <w:rFonts w:hint="cs"/>
          <w:rtl/>
        </w:rPr>
        <w:t xml:space="preserve"> چه روایاتی که متضمن انشاء و احکام یا اعتقادات است یا درباره توصیفات و </w:t>
      </w:r>
      <w:r w:rsidRPr="003E4EF9">
        <w:rPr>
          <w:rtl/>
        </w:rPr>
        <w:t>گزاره‌ها</w:t>
      </w:r>
      <w:r w:rsidRPr="003E4EF9">
        <w:rPr>
          <w:rFonts w:hint="cs"/>
          <w:rtl/>
        </w:rPr>
        <w:t>یی از امور واقع در</w:t>
      </w:r>
      <w:r w:rsidRPr="003E4EF9">
        <w:rPr>
          <w:rtl/>
        </w:rPr>
        <w:t xml:space="preserve"> </w:t>
      </w:r>
      <w:r w:rsidRPr="003E4EF9">
        <w:rPr>
          <w:rFonts w:hint="cs"/>
          <w:rtl/>
        </w:rPr>
        <w:t xml:space="preserve">مورد خلقت انسان یا عالم و چیزهای مختلف موجود در عالم است. معنای قضیه حجیت خبر، یک امر عملی محض نیست. اعتبار پی بردن </w:t>
      </w:r>
      <w:r w:rsidRPr="003E4EF9">
        <w:rPr>
          <w:rtl/>
        </w:rPr>
        <w:t>به‌واقع</w:t>
      </w:r>
      <w:r w:rsidRPr="003E4EF9">
        <w:rPr>
          <w:rFonts w:hint="cs"/>
          <w:rtl/>
        </w:rPr>
        <w:t xml:space="preserve"> است و حجیت </w:t>
      </w:r>
      <w:r w:rsidRPr="003E4EF9">
        <w:rPr>
          <w:rtl/>
        </w:rPr>
        <w:t>آن‌هم</w:t>
      </w:r>
      <w:r w:rsidRPr="003E4EF9">
        <w:rPr>
          <w:rFonts w:hint="cs"/>
          <w:rtl/>
        </w:rPr>
        <w:t xml:space="preserve"> شمول دارد که حدود و قیودی که به آن اشاره شد همه </w:t>
      </w:r>
      <w:r w:rsidRPr="003E4EF9">
        <w:rPr>
          <w:rtl/>
        </w:rPr>
        <w:t>ا</w:t>
      </w:r>
      <w:r w:rsidRPr="003E4EF9">
        <w:rPr>
          <w:rFonts w:hint="cs"/>
          <w:rtl/>
        </w:rPr>
        <w:t>ی</w:t>
      </w:r>
      <w:r w:rsidRPr="003E4EF9">
        <w:rPr>
          <w:rFonts w:hint="eastAsia"/>
          <w:rtl/>
        </w:rPr>
        <w:t>ن‌ها</w:t>
      </w:r>
      <w:r w:rsidRPr="003E4EF9">
        <w:rPr>
          <w:rFonts w:hint="cs"/>
          <w:rtl/>
        </w:rPr>
        <w:t xml:space="preserve"> را </w:t>
      </w:r>
      <w:r w:rsidRPr="003E4EF9">
        <w:rPr>
          <w:rtl/>
        </w:rPr>
        <w:t>م</w:t>
      </w:r>
      <w:r w:rsidRPr="003E4EF9">
        <w:rPr>
          <w:rFonts w:hint="cs"/>
          <w:rtl/>
        </w:rPr>
        <w:t>ی‌</w:t>
      </w:r>
      <w:r w:rsidRPr="003E4EF9">
        <w:rPr>
          <w:rFonts w:hint="eastAsia"/>
          <w:rtl/>
        </w:rPr>
        <w:t>گ</w:t>
      </w:r>
      <w:r w:rsidRPr="003E4EF9">
        <w:rPr>
          <w:rFonts w:hint="cs"/>
          <w:rtl/>
        </w:rPr>
        <w:t>ی</w:t>
      </w:r>
      <w:r w:rsidRPr="003E4EF9">
        <w:rPr>
          <w:rFonts w:hint="eastAsia"/>
          <w:rtl/>
        </w:rPr>
        <w:t>رد</w:t>
      </w:r>
      <w:r w:rsidRPr="003E4EF9">
        <w:rPr>
          <w:rFonts w:hint="cs"/>
          <w:rtl/>
        </w:rPr>
        <w:t xml:space="preserve">. این یک بحث که معنای اعتبار فقط امر عملی نیست و ملاک اعتبار کاشفیت و طریقیت است و از نظر سیره عقلا کاشفیت و طریقیت هم اختصاص به حوزه مسائل عملی ندارد خبر متواتر حجیت دارد به همان معنا هم خبر واحد ثقه هم اعتبار دارد چطور </w:t>
      </w:r>
      <w:r w:rsidRPr="003E4EF9">
        <w:rPr>
          <w:rtl/>
        </w:rPr>
        <w:t>وقت</w:t>
      </w:r>
      <w:r w:rsidRPr="003E4EF9">
        <w:rPr>
          <w:rFonts w:hint="cs"/>
          <w:rtl/>
        </w:rPr>
        <w:t>ی‌</w:t>
      </w:r>
      <w:r w:rsidRPr="003E4EF9">
        <w:rPr>
          <w:rFonts w:hint="eastAsia"/>
          <w:rtl/>
        </w:rPr>
        <w:t>که</w:t>
      </w:r>
      <w:r w:rsidRPr="003E4EF9">
        <w:rPr>
          <w:rFonts w:hint="cs"/>
          <w:rtl/>
        </w:rPr>
        <w:t xml:space="preserve"> متواتر یک بحثی در روایات بیاید که مثلاً خلقت عالم </w:t>
      </w:r>
      <w:r w:rsidRPr="003E4EF9">
        <w:rPr>
          <w:rtl/>
        </w:rPr>
        <w:t>ا</w:t>
      </w:r>
      <w:r w:rsidRPr="003E4EF9">
        <w:rPr>
          <w:rFonts w:hint="cs"/>
          <w:rtl/>
        </w:rPr>
        <w:t>ی</w:t>
      </w:r>
      <w:r w:rsidRPr="003E4EF9">
        <w:rPr>
          <w:rFonts w:hint="eastAsia"/>
          <w:rtl/>
        </w:rPr>
        <w:t>ن‌طور</w:t>
      </w:r>
      <w:r w:rsidRPr="003E4EF9">
        <w:rPr>
          <w:rFonts w:hint="cs"/>
          <w:rtl/>
        </w:rPr>
        <w:t xml:space="preserve"> است ما می‌گوییم این </w:t>
      </w:r>
      <w:r w:rsidRPr="003E4EF9">
        <w:rPr>
          <w:rtl/>
        </w:rPr>
        <w:t>گزاره‌ها</w:t>
      </w:r>
      <w:r w:rsidRPr="003E4EF9">
        <w:rPr>
          <w:rFonts w:hint="cs"/>
          <w:rtl/>
        </w:rPr>
        <w:t xml:space="preserve"> </w:t>
      </w:r>
      <w:r w:rsidRPr="003E4EF9">
        <w:rPr>
          <w:rtl/>
        </w:rPr>
        <w:t>گزاره‌ها</w:t>
      </w:r>
      <w:r w:rsidRPr="003E4EF9">
        <w:rPr>
          <w:rFonts w:hint="cs"/>
          <w:rtl/>
        </w:rPr>
        <w:t xml:space="preserve">ی واقعی است و واقع را برای ما کشف </w:t>
      </w:r>
      <w:r w:rsidRPr="003E4EF9">
        <w:rPr>
          <w:rtl/>
        </w:rPr>
        <w:t>م</w:t>
      </w:r>
      <w:r w:rsidRPr="003E4EF9">
        <w:rPr>
          <w:rFonts w:hint="cs"/>
          <w:rtl/>
        </w:rPr>
        <w:t>ی‌</w:t>
      </w:r>
      <w:r w:rsidRPr="003E4EF9">
        <w:rPr>
          <w:rFonts w:hint="eastAsia"/>
          <w:rtl/>
        </w:rPr>
        <w:t>کند</w:t>
      </w:r>
      <w:r w:rsidRPr="003E4EF9">
        <w:rPr>
          <w:rFonts w:hint="cs"/>
          <w:rtl/>
        </w:rPr>
        <w:t xml:space="preserve"> حجیت و اعتبار خبر هم یعنی همین، یعنی طریقیت الی الواقع و حکایت گری از واقع</w:t>
      </w:r>
      <w:r w:rsidRPr="003E4EF9">
        <w:rPr>
          <w:rtl/>
        </w:rPr>
        <w:t xml:space="preserve"> و</w:t>
      </w:r>
      <w:r w:rsidRPr="003E4EF9">
        <w:rPr>
          <w:rFonts w:hint="cs"/>
          <w:rtl/>
        </w:rPr>
        <w:t xml:space="preserve"> اختصاص به امر و عمل ندارد </w:t>
      </w:r>
      <w:r w:rsidRPr="003E4EF9">
        <w:rPr>
          <w:rtl/>
        </w:rPr>
        <w:t>همان‌طور</w:t>
      </w:r>
      <w:r w:rsidRPr="003E4EF9">
        <w:rPr>
          <w:rFonts w:hint="cs"/>
          <w:rtl/>
        </w:rPr>
        <w:t xml:space="preserve"> که از لحاظ سندی قرآن را معتبر </w:t>
      </w:r>
      <w:r w:rsidRPr="003E4EF9">
        <w:rPr>
          <w:rtl/>
        </w:rPr>
        <w:lastRenderedPageBreak/>
        <w:t>م</w:t>
      </w:r>
      <w:r w:rsidRPr="003E4EF9">
        <w:rPr>
          <w:rFonts w:hint="cs"/>
          <w:rtl/>
        </w:rPr>
        <w:t>ی‌</w:t>
      </w:r>
      <w:r w:rsidRPr="003E4EF9">
        <w:rPr>
          <w:rFonts w:hint="eastAsia"/>
          <w:rtl/>
        </w:rPr>
        <w:t>دان</w:t>
      </w:r>
      <w:r w:rsidRPr="003E4EF9">
        <w:rPr>
          <w:rFonts w:hint="cs"/>
          <w:rtl/>
        </w:rPr>
        <w:t>ی</w:t>
      </w:r>
      <w:r w:rsidRPr="003E4EF9">
        <w:rPr>
          <w:rFonts w:hint="eastAsia"/>
          <w:rtl/>
        </w:rPr>
        <w:t>م</w:t>
      </w:r>
      <w:r w:rsidRPr="003E4EF9">
        <w:rPr>
          <w:rFonts w:hint="cs"/>
          <w:rtl/>
        </w:rPr>
        <w:t xml:space="preserve"> به لحاظ تواتری که دارد و اخبار متواتری هم قائل هستیم </w:t>
      </w:r>
      <w:r w:rsidRPr="003E4EF9">
        <w:rPr>
          <w:rtl/>
        </w:rPr>
        <w:t>م</w:t>
      </w:r>
      <w:r w:rsidRPr="003E4EF9">
        <w:rPr>
          <w:rFonts w:hint="cs"/>
          <w:rtl/>
        </w:rPr>
        <w:t>ی‌</w:t>
      </w:r>
      <w:r w:rsidRPr="003E4EF9">
        <w:rPr>
          <w:rFonts w:hint="eastAsia"/>
          <w:rtl/>
        </w:rPr>
        <w:t>توان</w:t>
      </w:r>
      <w:r w:rsidRPr="003E4EF9">
        <w:rPr>
          <w:rFonts w:hint="cs"/>
          <w:rtl/>
        </w:rPr>
        <w:t>ی</w:t>
      </w:r>
      <w:r w:rsidRPr="003E4EF9">
        <w:rPr>
          <w:rFonts w:hint="eastAsia"/>
          <w:rtl/>
        </w:rPr>
        <w:t>م</w:t>
      </w:r>
      <w:r w:rsidRPr="003E4EF9">
        <w:rPr>
          <w:rFonts w:hint="cs"/>
          <w:rtl/>
        </w:rPr>
        <w:t xml:space="preserve"> در روایات </w:t>
      </w:r>
      <w:r w:rsidRPr="003E4EF9">
        <w:rPr>
          <w:rtl/>
        </w:rPr>
        <w:t>و اخبار</w:t>
      </w:r>
      <w:r w:rsidRPr="003E4EF9">
        <w:rPr>
          <w:rFonts w:hint="cs"/>
          <w:rtl/>
        </w:rPr>
        <w:t xml:space="preserve"> و آحاد هم به این</w:t>
      </w:r>
      <w:r w:rsidRPr="003E4EF9">
        <w:rPr>
          <w:rtl/>
        </w:rPr>
        <w:t xml:space="preserve"> </w:t>
      </w:r>
      <w:r w:rsidRPr="003E4EF9">
        <w:rPr>
          <w:rFonts w:hint="cs"/>
          <w:rtl/>
        </w:rPr>
        <w:t xml:space="preserve">حوزه تعمیم بدهیم و </w:t>
      </w:r>
      <w:r w:rsidRPr="003E4EF9">
        <w:rPr>
          <w:rtl/>
        </w:rPr>
        <w:t>هم</w:t>
      </w:r>
      <w:r w:rsidRPr="003E4EF9">
        <w:rPr>
          <w:rFonts w:hint="cs"/>
          <w:rtl/>
        </w:rPr>
        <w:t>ی</w:t>
      </w:r>
      <w:r w:rsidRPr="003E4EF9">
        <w:rPr>
          <w:rFonts w:hint="eastAsia"/>
          <w:rtl/>
        </w:rPr>
        <w:t>ن‌طور</w:t>
      </w:r>
      <w:r w:rsidRPr="003E4EF9">
        <w:rPr>
          <w:rFonts w:hint="cs"/>
          <w:rtl/>
        </w:rPr>
        <w:t xml:space="preserve"> </w:t>
      </w:r>
      <w:r w:rsidRPr="003E4EF9">
        <w:rPr>
          <w:rtl/>
        </w:rPr>
        <w:t>استفاضه‌ا</w:t>
      </w:r>
      <w:r w:rsidRPr="003E4EF9">
        <w:rPr>
          <w:rFonts w:hint="cs"/>
          <w:rtl/>
        </w:rPr>
        <w:t xml:space="preserve">ی که به این نوع </w:t>
      </w:r>
      <w:r w:rsidRPr="003E4EF9">
        <w:rPr>
          <w:rtl/>
        </w:rPr>
        <w:t>بحث‌ها</w:t>
      </w:r>
      <w:r w:rsidRPr="003E4EF9">
        <w:rPr>
          <w:rFonts w:hint="cs"/>
          <w:rtl/>
        </w:rPr>
        <w:t xml:space="preserve"> قائل هستیم </w:t>
      </w:r>
      <w:r w:rsidRPr="003E4EF9">
        <w:rPr>
          <w:rtl/>
        </w:rPr>
        <w:t>م</w:t>
      </w:r>
      <w:r w:rsidRPr="003E4EF9">
        <w:rPr>
          <w:rFonts w:hint="cs"/>
          <w:rtl/>
        </w:rPr>
        <w:t>ی‌</w:t>
      </w:r>
      <w:r w:rsidRPr="003E4EF9">
        <w:rPr>
          <w:rFonts w:hint="eastAsia"/>
          <w:rtl/>
        </w:rPr>
        <w:t>گو</w:t>
      </w:r>
      <w:r w:rsidRPr="003E4EF9">
        <w:rPr>
          <w:rFonts w:hint="cs"/>
          <w:rtl/>
        </w:rPr>
        <w:t>یی</w:t>
      </w:r>
      <w:r w:rsidRPr="003E4EF9">
        <w:rPr>
          <w:rFonts w:hint="eastAsia"/>
          <w:rtl/>
        </w:rPr>
        <w:t>م</w:t>
      </w:r>
      <w:r w:rsidRPr="003E4EF9">
        <w:rPr>
          <w:rFonts w:hint="cs"/>
          <w:rtl/>
        </w:rPr>
        <w:t xml:space="preserve"> </w:t>
      </w:r>
      <w:r w:rsidRPr="003E4EF9">
        <w:rPr>
          <w:rtl/>
        </w:rPr>
        <w:t>استفاضه‌ها</w:t>
      </w:r>
      <w:r w:rsidRPr="003E4EF9">
        <w:rPr>
          <w:rFonts w:hint="cs"/>
          <w:rtl/>
        </w:rPr>
        <w:t xml:space="preserve">یی داریم که چیزی کمتر از خبر واحد نیست البته با حدود و قیودی که به </w:t>
      </w:r>
      <w:r w:rsidRPr="003E4EF9">
        <w:rPr>
          <w:rtl/>
        </w:rPr>
        <w:t>آن</w:t>
      </w:r>
      <w:r w:rsidRPr="003E4EF9">
        <w:rPr>
          <w:rFonts w:hint="cs"/>
          <w:rtl/>
        </w:rPr>
        <w:t xml:space="preserve"> اشاره کردیم. پس بحث اعتبار و حجیت و معنای </w:t>
      </w:r>
      <w:r w:rsidRPr="003E4EF9">
        <w:rPr>
          <w:rtl/>
        </w:rPr>
        <w:t>واقع‌نما</w:t>
      </w:r>
      <w:r w:rsidRPr="003E4EF9">
        <w:rPr>
          <w:rFonts w:hint="cs"/>
          <w:rtl/>
        </w:rPr>
        <w:t xml:space="preserve">یی در </w:t>
      </w:r>
      <w:r w:rsidRPr="003E4EF9">
        <w:rPr>
          <w:rtl/>
        </w:rPr>
        <w:t>ا</w:t>
      </w:r>
      <w:r w:rsidRPr="003E4EF9">
        <w:rPr>
          <w:rFonts w:hint="cs"/>
          <w:rtl/>
        </w:rPr>
        <w:t>ی</w:t>
      </w:r>
      <w:r w:rsidRPr="003E4EF9">
        <w:rPr>
          <w:rFonts w:hint="eastAsia"/>
          <w:rtl/>
        </w:rPr>
        <w:t>ن‌ها</w:t>
      </w:r>
      <w:r w:rsidRPr="003E4EF9">
        <w:rPr>
          <w:rFonts w:hint="cs"/>
          <w:rtl/>
        </w:rPr>
        <w:t xml:space="preserve"> </w:t>
      </w:r>
      <w:r w:rsidRPr="003E4EF9">
        <w:rPr>
          <w:rtl/>
        </w:rPr>
        <w:t>م</w:t>
      </w:r>
      <w:r w:rsidRPr="003E4EF9">
        <w:rPr>
          <w:rFonts w:hint="cs"/>
          <w:rtl/>
        </w:rPr>
        <w:t>ی‌</w:t>
      </w:r>
      <w:r w:rsidRPr="003E4EF9">
        <w:rPr>
          <w:rFonts w:hint="eastAsia"/>
          <w:rtl/>
        </w:rPr>
        <w:t>آ</w:t>
      </w:r>
      <w:r w:rsidRPr="003E4EF9">
        <w:rPr>
          <w:rFonts w:hint="cs"/>
          <w:rtl/>
        </w:rPr>
        <w:t>ی</w:t>
      </w:r>
      <w:r w:rsidRPr="003E4EF9">
        <w:rPr>
          <w:rFonts w:hint="eastAsia"/>
          <w:rtl/>
        </w:rPr>
        <w:t>د</w:t>
      </w:r>
      <w:r w:rsidRPr="003E4EF9">
        <w:rPr>
          <w:rFonts w:hint="cs"/>
          <w:rtl/>
        </w:rPr>
        <w:t xml:space="preserve"> و مبنای طریقیت و کاشفیت هم در اینجا مصداق دارد. این یک بحث است.</w:t>
      </w:r>
    </w:p>
    <w:p w:rsidR="00D55370" w:rsidRPr="003E4EF9" w:rsidRDefault="002442E8" w:rsidP="00AC703F">
      <w:pPr>
        <w:spacing w:after="0"/>
        <w:rPr>
          <w:rtl/>
        </w:rPr>
      </w:pPr>
      <w:r w:rsidRPr="003E4EF9">
        <w:rPr>
          <w:rFonts w:hint="cs"/>
          <w:rtl/>
        </w:rPr>
        <w:t xml:space="preserve">بعضی می‌گویند که همه اخبار توصیفی به یک معنا </w:t>
      </w:r>
      <w:r w:rsidRPr="003E4EF9">
        <w:rPr>
          <w:rtl/>
        </w:rPr>
        <w:t>به‌صورت</w:t>
      </w:r>
      <w:r w:rsidRPr="003E4EF9">
        <w:rPr>
          <w:rFonts w:hint="cs"/>
          <w:rtl/>
        </w:rPr>
        <w:t xml:space="preserve"> منشأ اثر عملی می‌شود به این دلیل که می‌خواهیم آن را منتسب به شارع بکنیم بگوییم، خدا </w:t>
      </w:r>
      <w:r w:rsidRPr="003E4EF9">
        <w:rPr>
          <w:rtl/>
        </w:rPr>
        <w:t>ا</w:t>
      </w:r>
      <w:r w:rsidRPr="003E4EF9">
        <w:rPr>
          <w:rFonts w:hint="cs"/>
          <w:rtl/>
        </w:rPr>
        <w:t>ی</w:t>
      </w:r>
      <w:r w:rsidRPr="003E4EF9">
        <w:rPr>
          <w:rFonts w:hint="eastAsia"/>
          <w:rtl/>
        </w:rPr>
        <w:t>ن‌طور</w:t>
      </w:r>
      <w:r w:rsidRPr="003E4EF9">
        <w:rPr>
          <w:rFonts w:hint="cs"/>
          <w:rtl/>
        </w:rPr>
        <w:t xml:space="preserve"> گفته یا امام درباره عالم این گزارش را داده، </w:t>
      </w:r>
      <w:r w:rsidRPr="003E4EF9">
        <w:rPr>
          <w:rtl/>
        </w:rPr>
        <w:t>هم</w:t>
      </w:r>
      <w:r w:rsidRPr="003E4EF9">
        <w:rPr>
          <w:rFonts w:hint="cs"/>
          <w:rtl/>
        </w:rPr>
        <w:t>ی</w:t>
      </w:r>
      <w:r w:rsidRPr="003E4EF9">
        <w:rPr>
          <w:rFonts w:hint="eastAsia"/>
          <w:rtl/>
        </w:rPr>
        <w:t>ن‌که</w:t>
      </w:r>
      <w:r w:rsidRPr="003E4EF9">
        <w:rPr>
          <w:rFonts w:hint="cs"/>
          <w:rtl/>
        </w:rPr>
        <w:t xml:space="preserve"> شما می‌خواهید این را منسب به او بکنید در مقام نسبت دادن، اعتبار معنا می‌یابد. کاشفیت از واقع آن را مستقیم</w:t>
      </w:r>
      <w:r w:rsidRPr="003E4EF9">
        <w:rPr>
          <w:rtl/>
        </w:rPr>
        <w:t xml:space="preserve"> نم</w:t>
      </w:r>
      <w:r w:rsidRPr="003E4EF9">
        <w:rPr>
          <w:rFonts w:hint="cs"/>
          <w:rtl/>
        </w:rPr>
        <w:t>ی‌</w:t>
      </w:r>
      <w:r w:rsidRPr="003E4EF9">
        <w:rPr>
          <w:rFonts w:hint="eastAsia"/>
          <w:rtl/>
        </w:rPr>
        <w:t>گو</w:t>
      </w:r>
      <w:r w:rsidRPr="003E4EF9">
        <w:rPr>
          <w:rFonts w:hint="cs"/>
          <w:rtl/>
        </w:rPr>
        <w:t>یی</w:t>
      </w:r>
      <w:r w:rsidRPr="003E4EF9">
        <w:rPr>
          <w:rFonts w:hint="eastAsia"/>
          <w:rtl/>
        </w:rPr>
        <w:t>م</w:t>
      </w:r>
      <w:r w:rsidRPr="003E4EF9">
        <w:rPr>
          <w:rFonts w:hint="cs"/>
          <w:rtl/>
        </w:rPr>
        <w:t xml:space="preserve">، بلکه می‌گوییم اینکه امام این را فرمود، آیا من می‌توانم منتسب بکنم که خلقت انسان </w:t>
      </w:r>
      <w:r w:rsidRPr="003E4EF9">
        <w:rPr>
          <w:rtl/>
        </w:rPr>
        <w:t>ا</w:t>
      </w:r>
      <w:r w:rsidRPr="003E4EF9">
        <w:rPr>
          <w:rFonts w:hint="cs"/>
          <w:rtl/>
        </w:rPr>
        <w:t>ی</w:t>
      </w:r>
      <w:r w:rsidRPr="003E4EF9">
        <w:rPr>
          <w:rFonts w:hint="eastAsia"/>
          <w:rtl/>
        </w:rPr>
        <w:t>ن‌طور</w:t>
      </w:r>
      <w:r w:rsidRPr="003E4EF9">
        <w:rPr>
          <w:rFonts w:hint="cs"/>
          <w:rtl/>
        </w:rPr>
        <w:t xml:space="preserve">ی است یا آن طوری است به اینکه امام صادق فرمود، یا دین یا خدا می‌گوید. حجیت خبر در موضوع عمل من قرار </w:t>
      </w:r>
      <w:r w:rsidRPr="003E4EF9">
        <w:rPr>
          <w:rtl/>
        </w:rPr>
        <w:t>م</w:t>
      </w:r>
      <w:r w:rsidRPr="003E4EF9">
        <w:rPr>
          <w:rFonts w:hint="cs"/>
          <w:rtl/>
        </w:rPr>
        <w:t>ی‌</w:t>
      </w:r>
      <w:r w:rsidRPr="003E4EF9">
        <w:rPr>
          <w:rFonts w:hint="eastAsia"/>
          <w:rtl/>
        </w:rPr>
        <w:t>گ</w:t>
      </w:r>
      <w:r w:rsidRPr="003E4EF9">
        <w:rPr>
          <w:rFonts w:hint="cs"/>
          <w:rtl/>
        </w:rPr>
        <w:t>ی</w:t>
      </w:r>
      <w:r w:rsidRPr="003E4EF9">
        <w:rPr>
          <w:rFonts w:hint="eastAsia"/>
          <w:rtl/>
        </w:rPr>
        <w:t>رد</w:t>
      </w:r>
      <w:r w:rsidRPr="003E4EF9">
        <w:rPr>
          <w:rFonts w:hint="cs"/>
          <w:rtl/>
        </w:rPr>
        <w:t xml:space="preserve"> اگر این خبر حجیت داشته باشد من </w:t>
      </w:r>
      <w:r w:rsidRPr="003E4EF9">
        <w:rPr>
          <w:rtl/>
        </w:rPr>
        <w:t>م</w:t>
      </w:r>
      <w:r w:rsidRPr="003E4EF9">
        <w:rPr>
          <w:rFonts w:hint="cs"/>
          <w:rtl/>
        </w:rPr>
        <w:t>ی‌</w:t>
      </w:r>
      <w:r w:rsidRPr="003E4EF9">
        <w:rPr>
          <w:rFonts w:hint="eastAsia"/>
          <w:rtl/>
        </w:rPr>
        <w:t>توانم</w:t>
      </w:r>
      <w:r w:rsidRPr="003E4EF9">
        <w:rPr>
          <w:rFonts w:hint="cs"/>
          <w:rtl/>
        </w:rPr>
        <w:t xml:space="preserve"> منتسب بکنم، گاهی با یک واسطه </w:t>
      </w:r>
      <w:r w:rsidRPr="003E4EF9">
        <w:rPr>
          <w:rtl/>
        </w:rPr>
        <w:t>م</w:t>
      </w:r>
      <w:r w:rsidRPr="003E4EF9">
        <w:rPr>
          <w:rFonts w:hint="cs"/>
          <w:rtl/>
        </w:rPr>
        <w:t>ی‌</w:t>
      </w:r>
      <w:r w:rsidRPr="003E4EF9">
        <w:rPr>
          <w:rFonts w:hint="eastAsia"/>
          <w:rtl/>
        </w:rPr>
        <w:t>گو</w:t>
      </w:r>
      <w:r w:rsidRPr="003E4EF9">
        <w:rPr>
          <w:rFonts w:hint="cs"/>
          <w:rtl/>
        </w:rPr>
        <w:t>ی</w:t>
      </w:r>
      <w:r w:rsidRPr="003E4EF9">
        <w:rPr>
          <w:rFonts w:hint="eastAsia"/>
          <w:rtl/>
        </w:rPr>
        <w:t>ند</w:t>
      </w:r>
      <w:r w:rsidRPr="003E4EF9">
        <w:rPr>
          <w:rFonts w:hint="cs"/>
          <w:rtl/>
        </w:rPr>
        <w:t xml:space="preserve"> اثر عملی هم بر </w:t>
      </w:r>
      <w:r w:rsidRPr="003E4EF9">
        <w:rPr>
          <w:rtl/>
        </w:rPr>
        <w:t>ا</w:t>
      </w:r>
      <w:r w:rsidRPr="003E4EF9">
        <w:rPr>
          <w:rFonts w:hint="cs"/>
          <w:rtl/>
        </w:rPr>
        <w:t>ی</w:t>
      </w:r>
      <w:r w:rsidRPr="003E4EF9">
        <w:rPr>
          <w:rFonts w:hint="eastAsia"/>
          <w:rtl/>
        </w:rPr>
        <w:t>ن‌ها</w:t>
      </w:r>
      <w:r w:rsidRPr="003E4EF9">
        <w:rPr>
          <w:rFonts w:hint="cs"/>
          <w:rtl/>
        </w:rPr>
        <w:t xml:space="preserve"> مترتب است ولی حق در مسئله این است که قبل از این طریقیت و کاشفیت اختصاص به عمل ندارد گاهی در بعضی از کلمات اصولیین ما که اختصاص به عمل دارد، تلقی به قبول </w:t>
      </w:r>
      <w:r w:rsidRPr="003E4EF9">
        <w:rPr>
          <w:rtl/>
        </w:rPr>
        <w:t>م</w:t>
      </w:r>
      <w:r w:rsidRPr="003E4EF9">
        <w:rPr>
          <w:rFonts w:hint="cs"/>
          <w:rtl/>
        </w:rPr>
        <w:t>ی‌</w:t>
      </w:r>
      <w:r w:rsidRPr="003E4EF9">
        <w:rPr>
          <w:rFonts w:hint="eastAsia"/>
          <w:rtl/>
        </w:rPr>
        <w:t>شود</w:t>
      </w:r>
      <w:r w:rsidRPr="003E4EF9">
        <w:rPr>
          <w:rFonts w:hint="cs"/>
          <w:rtl/>
        </w:rPr>
        <w:t xml:space="preserve"> گاهی هم تصدیق به خلاف دارد مرحوم</w:t>
      </w:r>
      <w:r w:rsidRPr="003E4EF9">
        <w:rPr>
          <w:rtl/>
        </w:rPr>
        <w:t xml:space="preserve"> </w:t>
      </w:r>
      <w:r w:rsidRPr="003E4EF9">
        <w:rPr>
          <w:rFonts w:hint="cs"/>
          <w:rtl/>
        </w:rPr>
        <w:t xml:space="preserve">نائینی </w:t>
      </w:r>
      <w:r w:rsidRPr="003E4EF9">
        <w:rPr>
          <w:rtl/>
        </w:rPr>
        <w:t>به‌صورت</w:t>
      </w:r>
      <w:r w:rsidRPr="003E4EF9">
        <w:rPr>
          <w:rFonts w:hint="cs"/>
          <w:rtl/>
        </w:rPr>
        <w:t xml:space="preserve"> یک سطر </w:t>
      </w:r>
      <w:r w:rsidRPr="003E4EF9">
        <w:rPr>
          <w:rtl/>
        </w:rPr>
        <w:t>گفته‌اند</w:t>
      </w:r>
      <w:r w:rsidRPr="003E4EF9">
        <w:rPr>
          <w:rFonts w:hint="cs"/>
          <w:rtl/>
        </w:rPr>
        <w:t xml:space="preserve"> این اختصاص به احکام و انشائیات ندارد.</w:t>
      </w:r>
    </w:p>
    <w:p w:rsidR="00D55370" w:rsidRPr="003E4EF9" w:rsidRDefault="00D55370" w:rsidP="00AC703F">
      <w:pPr>
        <w:pStyle w:val="2"/>
        <w:spacing w:before="0"/>
        <w:rPr>
          <w:rtl/>
        </w:rPr>
      </w:pPr>
      <w:r w:rsidRPr="003E4EF9">
        <w:rPr>
          <w:rFonts w:hint="cs"/>
          <w:rtl/>
        </w:rPr>
        <w:t>نکته دوم</w:t>
      </w:r>
    </w:p>
    <w:p w:rsidR="002442E8" w:rsidRPr="003E4EF9" w:rsidRDefault="002442E8" w:rsidP="00AC703F">
      <w:pPr>
        <w:spacing w:after="0"/>
        <w:rPr>
          <w:rtl/>
        </w:rPr>
      </w:pPr>
      <w:r w:rsidRPr="003E4EF9">
        <w:rPr>
          <w:rFonts w:hint="cs"/>
          <w:rtl/>
        </w:rPr>
        <w:t xml:space="preserve">بحث دوم این است که از نظر دلالی این قواعد ظهوری در این توصیفات می‌آید یا نمی‌آید؟ </w:t>
      </w:r>
      <w:r w:rsidRPr="003E4EF9">
        <w:rPr>
          <w:rtl/>
        </w:rPr>
        <w:t>ملاک‌ها</w:t>
      </w:r>
      <w:r w:rsidRPr="003E4EF9">
        <w:rPr>
          <w:rFonts w:hint="cs"/>
          <w:rtl/>
        </w:rPr>
        <w:t xml:space="preserve">یی و معیارهایی که با آن ظهورات را تشخیص می‌دهیم در این نوع </w:t>
      </w:r>
      <w:r w:rsidRPr="003E4EF9">
        <w:rPr>
          <w:rtl/>
        </w:rPr>
        <w:t>گزاره‌ها</w:t>
      </w:r>
      <w:r w:rsidRPr="003E4EF9">
        <w:rPr>
          <w:rFonts w:hint="cs"/>
          <w:rtl/>
        </w:rPr>
        <w:t>ی توصیفی می‌آید یا</w:t>
      </w:r>
      <w:r w:rsidRPr="003E4EF9">
        <w:rPr>
          <w:rtl/>
        </w:rPr>
        <w:t xml:space="preserve"> نم</w:t>
      </w:r>
      <w:r w:rsidRPr="003E4EF9">
        <w:rPr>
          <w:rFonts w:hint="cs"/>
          <w:rtl/>
        </w:rPr>
        <w:t>ی‌</w:t>
      </w:r>
      <w:r w:rsidRPr="003E4EF9">
        <w:rPr>
          <w:rFonts w:hint="eastAsia"/>
          <w:rtl/>
        </w:rPr>
        <w:t>آ</w:t>
      </w:r>
      <w:r w:rsidRPr="003E4EF9">
        <w:rPr>
          <w:rFonts w:hint="cs"/>
          <w:rtl/>
        </w:rPr>
        <w:t>ی</w:t>
      </w:r>
      <w:r w:rsidRPr="003E4EF9">
        <w:rPr>
          <w:rFonts w:hint="eastAsia"/>
          <w:rtl/>
        </w:rPr>
        <w:t>د</w:t>
      </w:r>
      <w:r w:rsidRPr="003E4EF9">
        <w:rPr>
          <w:rtl/>
        </w:rPr>
        <w:t>؛ و</w:t>
      </w:r>
      <w:r w:rsidRPr="003E4EF9">
        <w:rPr>
          <w:rFonts w:hint="cs"/>
          <w:rtl/>
        </w:rPr>
        <w:t xml:space="preserve"> آیا </w:t>
      </w:r>
      <w:r w:rsidRPr="003E4EF9">
        <w:rPr>
          <w:rtl/>
        </w:rPr>
        <w:t>بحث‌ها</w:t>
      </w:r>
      <w:r w:rsidRPr="003E4EF9">
        <w:rPr>
          <w:rFonts w:hint="cs"/>
          <w:rtl/>
        </w:rPr>
        <w:t xml:space="preserve">ی سندی و اعتباری در </w:t>
      </w:r>
      <w:r w:rsidRPr="003E4EF9">
        <w:rPr>
          <w:rtl/>
        </w:rPr>
        <w:t>ا</w:t>
      </w:r>
      <w:r w:rsidRPr="003E4EF9">
        <w:rPr>
          <w:rFonts w:hint="cs"/>
          <w:rtl/>
        </w:rPr>
        <w:t>ی</w:t>
      </w:r>
      <w:r w:rsidRPr="003E4EF9">
        <w:rPr>
          <w:rFonts w:hint="eastAsia"/>
          <w:rtl/>
        </w:rPr>
        <w:t>نجا</w:t>
      </w:r>
      <w:r w:rsidRPr="003E4EF9">
        <w:rPr>
          <w:rFonts w:hint="cs"/>
          <w:rtl/>
        </w:rPr>
        <w:t xml:space="preserve"> جریان دارد یا ندارد، محل بحث است </w:t>
      </w:r>
      <w:r w:rsidRPr="003E4EF9">
        <w:rPr>
          <w:rtl/>
        </w:rPr>
        <w:t>هم</w:t>
      </w:r>
      <w:r w:rsidRPr="003E4EF9">
        <w:rPr>
          <w:rFonts w:hint="cs"/>
          <w:rtl/>
        </w:rPr>
        <w:t>ی</w:t>
      </w:r>
      <w:r w:rsidRPr="003E4EF9">
        <w:rPr>
          <w:rFonts w:hint="eastAsia"/>
          <w:rtl/>
        </w:rPr>
        <w:t>ن‌طور</w:t>
      </w:r>
      <w:r w:rsidRPr="003E4EF9">
        <w:rPr>
          <w:rFonts w:hint="cs"/>
          <w:rtl/>
        </w:rPr>
        <w:t xml:space="preserve"> </w:t>
      </w:r>
      <w:r w:rsidRPr="003E4EF9">
        <w:rPr>
          <w:rtl/>
        </w:rPr>
        <w:t>بحث‌ها</w:t>
      </w:r>
      <w:r w:rsidRPr="003E4EF9">
        <w:rPr>
          <w:rFonts w:hint="cs"/>
          <w:rtl/>
        </w:rPr>
        <w:t xml:space="preserve">ی ظهوری و دلالی. </w:t>
      </w:r>
      <w:r w:rsidRPr="003E4EF9">
        <w:rPr>
          <w:rtl/>
        </w:rPr>
        <w:t>ا</w:t>
      </w:r>
      <w:r w:rsidRPr="003E4EF9">
        <w:rPr>
          <w:rFonts w:hint="cs"/>
          <w:rtl/>
        </w:rPr>
        <w:t>ی</w:t>
      </w:r>
      <w:r w:rsidRPr="003E4EF9">
        <w:rPr>
          <w:rFonts w:hint="eastAsia"/>
          <w:rtl/>
        </w:rPr>
        <w:t>ن‌</w:t>
      </w:r>
      <w:r w:rsidRPr="003E4EF9">
        <w:rPr>
          <w:rFonts w:hint="cs"/>
          <w:rtl/>
        </w:rPr>
        <w:t xml:space="preserve"> </w:t>
      </w:r>
      <w:r w:rsidRPr="003E4EF9">
        <w:rPr>
          <w:rFonts w:hint="eastAsia"/>
          <w:rtl/>
        </w:rPr>
        <w:t>جا</w:t>
      </w:r>
      <w:r w:rsidRPr="003E4EF9">
        <w:rPr>
          <w:rFonts w:hint="cs"/>
          <w:rtl/>
        </w:rPr>
        <w:t xml:space="preserve">یی مطرح نشده برای اینکه امر مسلمی است یعنی عقلا وقتی اصالة الحقیقه جاری </w:t>
      </w:r>
      <w:r w:rsidRPr="003E4EF9">
        <w:rPr>
          <w:rtl/>
        </w:rPr>
        <w:t>م</w:t>
      </w:r>
      <w:r w:rsidRPr="003E4EF9">
        <w:rPr>
          <w:rFonts w:hint="cs"/>
          <w:rtl/>
        </w:rPr>
        <w:t>ی‌</w:t>
      </w:r>
      <w:r w:rsidRPr="003E4EF9">
        <w:rPr>
          <w:rFonts w:hint="eastAsia"/>
          <w:rtl/>
        </w:rPr>
        <w:t>کنند</w:t>
      </w:r>
      <w:r w:rsidRPr="003E4EF9">
        <w:rPr>
          <w:rFonts w:hint="cs"/>
          <w:rtl/>
        </w:rPr>
        <w:t xml:space="preserve">، اصالة العموم و اصالة الاطلاق، قواعدی که با آن </w:t>
      </w:r>
      <w:r w:rsidRPr="003E4EF9">
        <w:rPr>
          <w:rtl/>
        </w:rPr>
        <w:t>م</w:t>
      </w:r>
      <w:r w:rsidRPr="003E4EF9">
        <w:rPr>
          <w:rFonts w:hint="cs"/>
          <w:rtl/>
        </w:rPr>
        <w:t>ی‌</w:t>
      </w:r>
      <w:r w:rsidRPr="003E4EF9">
        <w:rPr>
          <w:rFonts w:hint="eastAsia"/>
          <w:rtl/>
        </w:rPr>
        <w:t>خواهند</w:t>
      </w:r>
      <w:r w:rsidRPr="003E4EF9">
        <w:rPr>
          <w:rFonts w:hint="cs"/>
          <w:rtl/>
        </w:rPr>
        <w:t xml:space="preserve"> حدود و دلالت کلام را بشناسند و تطبیق بدهند بین عقلا در انشاء و اخبار فرقی ندارد یعنی سخنی که شما </w:t>
      </w:r>
      <w:r w:rsidRPr="003E4EF9">
        <w:rPr>
          <w:rtl/>
        </w:rPr>
        <w:t>م</w:t>
      </w:r>
      <w:r w:rsidRPr="003E4EF9">
        <w:rPr>
          <w:rFonts w:hint="cs"/>
          <w:rtl/>
        </w:rPr>
        <w:t>ی‌</w:t>
      </w:r>
      <w:r w:rsidRPr="003E4EF9">
        <w:rPr>
          <w:rFonts w:hint="eastAsia"/>
          <w:rtl/>
        </w:rPr>
        <w:t>گو</w:t>
      </w:r>
      <w:r w:rsidRPr="003E4EF9">
        <w:rPr>
          <w:rFonts w:hint="cs"/>
          <w:rtl/>
        </w:rPr>
        <w:t>یی</w:t>
      </w:r>
      <w:r w:rsidRPr="003E4EF9">
        <w:rPr>
          <w:rFonts w:hint="eastAsia"/>
          <w:rtl/>
        </w:rPr>
        <w:t>د</w:t>
      </w:r>
      <w:r w:rsidRPr="003E4EF9">
        <w:rPr>
          <w:rFonts w:hint="cs"/>
          <w:rtl/>
        </w:rPr>
        <w:t xml:space="preserve"> گزارشی از جایی </w:t>
      </w:r>
      <w:r w:rsidRPr="003E4EF9">
        <w:rPr>
          <w:rtl/>
        </w:rPr>
        <w:t>م</w:t>
      </w:r>
      <w:r w:rsidRPr="003E4EF9">
        <w:rPr>
          <w:rFonts w:hint="cs"/>
          <w:rtl/>
        </w:rPr>
        <w:t>ی‌</w:t>
      </w:r>
      <w:r w:rsidRPr="003E4EF9">
        <w:rPr>
          <w:rFonts w:hint="eastAsia"/>
          <w:rtl/>
        </w:rPr>
        <w:t>ده</w:t>
      </w:r>
      <w:r w:rsidRPr="003E4EF9">
        <w:rPr>
          <w:rFonts w:hint="cs"/>
          <w:rtl/>
        </w:rPr>
        <w:t>ی</w:t>
      </w:r>
      <w:r w:rsidRPr="003E4EF9">
        <w:rPr>
          <w:rFonts w:hint="eastAsia"/>
          <w:rtl/>
        </w:rPr>
        <w:t>د</w:t>
      </w:r>
      <w:r w:rsidRPr="003E4EF9">
        <w:rPr>
          <w:rFonts w:hint="cs"/>
          <w:rtl/>
        </w:rPr>
        <w:t xml:space="preserve"> که هیچ ربطی به من ندارد ولی من </w:t>
      </w:r>
      <w:r w:rsidRPr="003E4EF9">
        <w:rPr>
          <w:rtl/>
        </w:rPr>
        <w:t>م</w:t>
      </w:r>
      <w:r w:rsidRPr="003E4EF9">
        <w:rPr>
          <w:rFonts w:hint="cs"/>
          <w:rtl/>
        </w:rPr>
        <w:t>ی‌</w:t>
      </w:r>
      <w:r w:rsidRPr="003E4EF9">
        <w:rPr>
          <w:rFonts w:hint="eastAsia"/>
          <w:rtl/>
        </w:rPr>
        <w:t>خواهم</w:t>
      </w:r>
      <w:r w:rsidRPr="003E4EF9">
        <w:rPr>
          <w:rFonts w:hint="cs"/>
          <w:rtl/>
        </w:rPr>
        <w:t xml:space="preserve"> حد دلالت کلام </w:t>
      </w:r>
      <w:r w:rsidRPr="003E4EF9">
        <w:rPr>
          <w:rtl/>
        </w:rPr>
        <w:t>شمارا</w:t>
      </w:r>
      <w:r w:rsidRPr="003E4EF9">
        <w:rPr>
          <w:rFonts w:hint="cs"/>
          <w:rtl/>
        </w:rPr>
        <w:t xml:space="preserve"> بشناسم ظاهراً با همه این قواعد اصالة الحقیقه و اصالة العموم و اصالة الاطلاق تمسک </w:t>
      </w:r>
      <w:r w:rsidRPr="003E4EF9">
        <w:rPr>
          <w:rtl/>
        </w:rPr>
        <w:t>م</w:t>
      </w:r>
      <w:r w:rsidRPr="003E4EF9">
        <w:rPr>
          <w:rFonts w:hint="cs"/>
          <w:rtl/>
        </w:rPr>
        <w:t>ی‌</w:t>
      </w:r>
      <w:r w:rsidRPr="003E4EF9">
        <w:rPr>
          <w:rFonts w:hint="eastAsia"/>
          <w:rtl/>
        </w:rPr>
        <w:t>شود</w:t>
      </w:r>
      <w:r w:rsidRPr="003E4EF9">
        <w:rPr>
          <w:rFonts w:hint="cs"/>
          <w:rtl/>
        </w:rPr>
        <w:t xml:space="preserve"> بنابراین توهم مائی که ممکن است کسی بکند که اصالة العموم و اصالة الاطلاق جایی است که با عمل من مرتبط باشد و بخواهم احتجاج در تکالیف خودم بکنم، نیست. عقلا در فهم کلام به </w:t>
      </w:r>
      <w:r w:rsidRPr="003E4EF9">
        <w:rPr>
          <w:rtl/>
        </w:rPr>
        <w:t>ا</w:t>
      </w:r>
      <w:r w:rsidRPr="003E4EF9">
        <w:rPr>
          <w:rFonts w:hint="cs"/>
          <w:rtl/>
        </w:rPr>
        <w:t>ی</w:t>
      </w:r>
      <w:r w:rsidRPr="003E4EF9">
        <w:rPr>
          <w:rFonts w:hint="eastAsia"/>
          <w:rtl/>
        </w:rPr>
        <w:t>ن‌ها</w:t>
      </w:r>
      <w:r w:rsidRPr="003E4EF9">
        <w:rPr>
          <w:rFonts w:hint="cs"/>
          <w:rtl/>
        </w:rPr>
        <w:t xml:space="preserve"> احتجاج </w:t>
      </w:r>
      <w:r w:rsidRPr="003E4EF9">
        <w:rPr>
          <w:rtl/>
        </w:rPr>
        <w:t>م</w:t>
      </w:r>
      <w:r w:rsidRPr="003E4EF9">
        <w:rPr>
          <w:rFonts w:hint="cs"/>
          <w:rtl/>
        </w:rPr>
        <w:t>ی‌</w:t>
      </w:r>
      <w:r w:rsidRPr="003E4EF9">
        <w:rPr>
          <w:rFonts w:hint="eastAsia"/>
          <w:rtl/>
        </w:rPr>
        <w:t>کنند</w:t>
      </w:r>
      <w:r w:rsidRPr="003E4EF9">
        <w:rPr>
          <w:rFonts w:hint="cs"/>
          <w:rtl/>
        </w:rPr>
        <w:t xml:space="preserve"> ولو به من </w:t>
      </w:r>
      <w:r w:rsidRPr="003E4EF9">
        <w:rPr>
          <w:rFonts w:hint="cs"/>
          <w:rtl/>
        </w:rPr>
        <w:lastRenderedPageBreak/>
        <w:t xml:space="preserve">ربطی نداشته باشد، وقتی </w:t>
      </w:r>
      <w:r w:rsidRPr="003E4EF9">
        <w:rPr>
          <w:rtl/>
        </w:rPr>
        <w:t>باهم</w:t>
      </w:r>
      <w:r w:rsidRPr="003E4EF9">
        <w:rPr>
          <w:rFonts w:hint="cs"/>
          <w:rtl/>
        </w:rPr>
        <w:t xml:space="preserve"> بحث </w:t>
      </w:r>
      <w:r w:rsidRPr="003E4EF9">
        <w:rPr>
          <w:rtl/>
        </w:rPr>
        <w:t>م</w:t>
      </w:r>
      <w:r w:rsidRPr="003E4EF9">
        <w:rPr>
          <w:rFonts w:hint="cs"/>
          <w:rtl/>
        </w:rPr>
        <w:t>ی‌</w:t>
      </w:r>
      <w:r w:rsidRPr="003E4EF9">
        <w:rPr>
          <w:rFonts w:hint="eastAsia"/>
          <w:rtl/>
        </w:rPr>
        <w:t>کن</w:t>
      </w:r>
      <w:r w:rsidRPr="003E4EF9">
        <w:rPr>
          <w:rFonts w:hint="cs"/>
          <w:rtl/>
        </w:rPr>
        <w:t>ی</w:t>
      </w:r>
      <w:r w:rsidRPr="003E4EF9">
        <w:rPr>
          <w:rFonts w:hint="eastAsia"/>
          <w:rtl/>
        </w:rPr>
        <w:t>م</w:t>
      </w:r>
      <w:r w:rsidRPr="003E4EF9">
        <w:rPr>
          <w:rFonts w:hint="cs"/>
          <w:rtl/>
        </w:rPr>
        <w:t xml:space="preserve"> که فلانی این سخن را </w:t>
      </w:r>
      <w:r w:rsidRPr="003E4EF9">
        <w:rPr>
          <w:rtl/>
        </w:rPr>
        <w:t>گفت و</w:t>
      </w:r>
      <w:r w:rsidRPr="003E4EF9">
        <w:rPr>
          <w:rFonts w:hint="cs"/>
          <w:rtl/>
        </w:rPr>
        <w:t xml:space="preserve"> من گفتم مدلول این است و شما گفتید آن است در یک مناظره و بحث همه </w:t>
      </w:r>
      <w:r w:rsidRPr="003E4EF9">
        <w:rPr>
          <w:rtl/>
        </w:rPr>
        <w:t>ا</w:t>
      </w:r>
      <w:r w:rsidRPr="003E4EF9">
        <w:rPr>
          <w:rFonts w:hint="cs"/>
          <w:rtl/>
        </w:rPr>
        <w:t>ی</w:t>
      </w:r>
      <w:r w:rsidRPr="003E4EF9">
        <w:rPr>
          <w:rFonts w:hint="eastAsia"/>
          <w:rtl/>
        </w:rPr>
        <w:t>ن‌ها</w:t>
      </w:r>
      <w:r w:rsidRPr="003E4EF9">
        <w:rPr>
          <w:rFonts w:hint="cs"/>
          <w:rtl/>
        </w:rPr>
        <w:t xml:space="preserve"> مورد احتجاج قرار </w:t>
      </w:r>
      <w:r w:rsidRPr="003E4EF9">
        <w:rPr>
          <w:rtl/>
        </w:rPr>
        <w:t>م</w:t>
      </w:r>
      <w:r w:rsidRPr="003E4EF9">
        <w:rPr>
          <w:rFonts w:hint="cs"/>
          <w:rtl/>
        </w:rPr>
        <w:t>ی‌</w:t>
      </w:r>
      <w:r w:rsidRPr="003E4EF9">
        <w:rPr>
          <w:rFonts w:hint="eastAsia"/>
          <w:rtl/>
        </w:rPr>
        <w:t>گ</w:t>
      </w:r>
      <w:r w:rsidRPr="003E4EF9">
        <w:rPr>
          <w:rFonts w:hint="cs"/>
          <w:rtl/>
        </w:rPr>
        <w:t>ی</w:t>
      </w:r>
      <w:r w:rsidRPr="003E4EF9">
        <w:rPr>
          <w:rFonts w:hint="eastAsia"/>
          <w:rtl/>
        </w:rPr>
        <w:t>رد</w:t>
      </w:r>
      <w:r w:rsidRPr="003E4EF9">
        <w:rPr>
          <w:rFonts w:hint="cs"/>
          <w:rtl/>
        </w:rPr>
        <w:t xml:space="preserve"> این جهت دومی است که اهمیت زیادی ندارد و </w:t>
      </w:r>
      <w:r w:rsidRPr="003E4EF9">
        <w:rPr>
          <w:rtl/>
        </w:rPr>
        <w:t>قطع</w:t>
      </w:r>
      <w:r w:rsidRPr="003E4EF9">
        <w:rPr>
          <w:rFonts w:hint="cs"/>
          <w:rtl/>
        </w:rPr>
        <w:t>ی‌</w:t>
      </w:r>
      <w:r w:rsidRPr="003E4EF9">
        <w:rPr>
          <w:rFonts w:hint="eastAsia"/>
          <w:rtl/>
        </w:rPr>
        <w:t>تر</w:t>
      </w:r>
      <w:r w:rsidRPr="003E4EF9">
        <w:rPr>
          <w:rFonts w:hint="cs"/>
          <w:rtl/>
        </w:rPr>
        <w:t xml:space="preserve"> از بحث قبلی است.</w:t>
      </w:r>
    </w:p>
    <w:p w:rsidR="00D55370" w:rsidRPr="003E4EF9" w:rsidRDefault="00D55370" w:rsidP="00AC703F">
      <w:pPr>
        <w:pStyle w:val="2"/>
        <w:spacing w:before="0"/>
        <w:rPr>
          <w:rtl/>
        </w:rPr>
      </w:pPr>
      <w:r w:rsidRPr="003E4EF9">
        <w:rPr>
          <w:rFonts w:hint="cs"/>
          <w:rtl/>
        </w:rPr>
        <w:t>نکته سوم</w:t>
      </w:r>
    </w:p>
    <w:p w:rsidR="002442E8" w:rsidRPr="003E4EF9" w:rsidRDefault="002442E8" w:rsidP="00AC703F">
      <w:pPr>
        <w:spacing w:after="0"/>
        <w:rPr>
          <w:rtl/>
        </w:rPr>
      </w:pPr>
      <w:r w:rsidRPr="003E4EF9">
        <w:rPr>
          <w:rFonts w:hint="cs"/>
          <w:rtl/>
        </w:rPr>
        <w:t xml:space="preserve">نکته سومی که مطرح </w:t>
      </w:r>
      <w:r w:rsidRPr="003E4EF9">
        <w:rPr>
          <w:rtl/>
        </w:rPr>
        <w:t>م</w:t>
      </w:r>
      <w:r w:rsidRPr="003E4EF9">
        <w:rPr>
          <w:rFonts w:hint="cs"/>
          <w:rtl/>
        </w:rPr>
        <w:t>ی‌</w:t>
      </w:r>
      <w:r w:rsidRPr="003E4EF9">
        <w:rPr>
          <w:rFonts w:hint="eastAsia"/>
          <w:rtl/>
        </w:rPr>
        <w:t>شود</w:t>
      </w:r>
      <w:r w:rsidRPr="003E4EF9">
        <w:rPr>
          <w:rFonts w:hint="cs"/>
          <w:rtl/>
        </w:rPr>
        <w:t xml:space="preserve"> این است که آیا در این </w:t>
      </w:r>
      <w:r w:rsidRPr="003E4EF9">
        <w:rPr>
          <w:rtl/>
        </w:rPr>
        <w:t>گزاره‌ها</w:t>
      </w:r>
      <w:r w:rsidRPr="003E4EF9">
        <w:rPr>
          <w:rFonts w:hint="cs"/>
          <w:rtl/>
        </w:rPr>
        <w:t xml:space="preserve"> و توصیفات ارشادیت و مولویت جاری است یا جاری نیست، در </w:t>
      </w:r>
      <w:r w:rsidRPr="003E4EF9">
        <w:rPr>
          <w:rtl/>
        </w:rPr>
        <w:t>گزاره‌ها</w:t>
      </w:r>
      <w:r w:rsidRPr="003E4EF9">
        <w:rPr>
          <w:rFonts w:hint="cs"/>
          <w:rtl/>
        </w:rPr>
        <w:t xml:space="preserve">ی اخباری که موضوع آن غیر فعل اختیاری بود و محمول آن هم از آثار اخروی نیست </w:t>
      </w:r>
      <w:r w:rsidRPr="003E4EF9">
        <w:rPr>
          <w:rtl/>
        </w:rPr>
        <w:t>بحث‌ها</w:t>
      </w:r>
      <w:r w:rsidRPr="003E4EF9">
        <w:rPr>
          <w:rFonts w:hint="cs"/>
          <w:rtl/>
        </w:rPr>
        <w:t xml:space="preserve">ی دنیوی است که یک قاعده و قانون را بیان </w:t>
      </w:r>
      <w:r w:rsidRPr="003E4EF9">
        <w:rPr>
          <w:rtl/>
        </w:rPr>
        <w:t>م</w:t>
      </w:r>
      <w:r w:rsidRPr="003E4EF9">
        <w:rPr>
          <w:rFonts w:hint="cs"/>
          <w:rtl/>
        </w:rPr>
        <w:t>ی‌</w:t>
      </w:r>
      <w:r w:rsidRPr="003E4EF9">
        <w:rPr>
          <w:rFonts w:hint="eastAsia"/>
          <w:rtl/>
        </w:rPr>
        <w:t>کند</w:t>
      </w:r>
      <w:r w:rsidRPr="003E4EF9">
        <w:rPr>
          <w:rFonts w:hint="cs"/>
          <w:rtl/>
        </w:rPr>
        <w:t xml:space="preserve"> ظاهر آن این است که اینجا ارشادیت و مولویت به آن معنا که در انشائات </w:t>
      </w:r>
      <w:r w:rsidRPr="003E4EF9">
        <w:rPr>
          <w:rtl/>
        </w:rPr>
        <w:t>م</w:t>
      </w:r>
      <w:r w:rsidRPr="003E4EF9">
        <w:rPr>
          <w:rFonts w:hint="cs"/>
          <w:rtl/>
        </w:rPr>
        <w:t>ی‌</w:t>
      </w:r>
      <w:r w:rsidRPr="003E4EF9">
        <w:rPr>
          <w:rFonts w:hint="eastAsia"/>
          <w:rtl/>
        </w:rPr>
        <w:t>گفت</w:t>
      </w:r>
      <w:r w:rsidRPr="003E4EF9">
        <w:rPr>
          <w:rFonts w:hint="cs"/>
          <w:rtl/>
        </w:rPr>
        <w:t>ی</w:t>
      </w:r>
      <w:r w:rsidRPr="003E4EF9">
        <w:rPr>
          <w:rFonts w:hint="eastAsia"/>
          <w:rtl/>
        </w:rPr>
        <w:t>م</w:t>
      </w:r>
      <w:r w:rsidRPr="003E4EF9">
        <w:rPr>
          <w:rFonts w:hint="cs"/>
          <w:rtl/>
        </w:rPr>
        <w:t xml:space="preserve"> نیست، مولویتی که ما در انشائات مقابل ارشادیت می‌گوییم به این معنا است که جعل ثواب و عقاب کند یا اینکه طریقی قرار دهد که ثواب و عقاب از ناحیه دیگری بر من منجز شود. مولوی یعنی امرو نهیی که خود او مولد ثواب و عقاب است، یا </w:t>
      </w:r>
      <w:r w:rsidRPr="003E4EF9">
        <w:rPr>
          <w:rtl/>
        </w:rPr>
        <w:t>باواسطه</w:t>
      </w:r>
      <w:r w:rsidRPr="003E4EF9">
        <w:rPr>
          <w:rFonts w:hint="cs"/>
          <w:rtl/>
        </w:rPr>
        <w:t xml:space="preserve"> یک چیز ثواب و عقاب دار را بر من منجز می‌کند</w:t>
      </w:r>
      <w:r w:rsidRPr="003E4EF9">
        <w:rPr>
          <w:rtl/>
        </w:rPr>
        <w:t xml:space="preserve"> </w:t>
      </w:r>
      <w:r w:rsidRPr="003E4EF9">
        <w:rPr>
          <w:rFonts w:hint="cs"/>
          <w:rtl/>
        </w:rPr>
        <w:t>که دومی طریقی، عملی، نفسی می‌شود. مولویت با این مفهوم دیگر و ارشادیت هم نکته مقابل آن است، روشن است که در اینجا بحث ثواب و عقاب و امثال آن نیست کاملاً روشن است که موضوع منتفی است</w:t>
      </w:r>
      <w:r w:rsidRPr="003E4EF9">
        <w:rPr>
          <w:rtl/>
        </w:rPr>
        <w:t xml:space="preserve">؛ </w:t>
      </w:r>
      <w:r w:rsidRPr="003E4EF9">
        <w:rPr>
          <w:rFonts w:hint="cs"/>
          <w:rtl/>
        </w:rPr>
        <w:t xml:space="preserve">بنابراین اگر در این </w:t>
      </w:r>
      <w:r w:rsidRPr="003E4EF9">
        <w:rPr>
          <w:rtl/>
        </w:rPr>
        <w:t>گزاره‌ها</w:t>
      </w:r>
      <w:r w:rsidRPr="003E4EF9">
        <w:rPr>
          <w:rFonts w:hint="cs"/>
          <w:rtl/>
        </w:rPr>
        <w:t xml:space="preserve">ی توصیفی که گاهی در علوم انسانی در </w:t>
      </w:r>
      <w:r w:rsidRPr="003E4EF9">
        <w:rPr>
          <w:rtl/>
        </w:rPr>
        <w:t>بحث‌ها</w:t>
      </w:r>
      <w:r w:rsidRPr="003E4EF9">
        <w:rPr>
          <w:rFonts w:hint="cs"/>
          <w:rtl/>
        </w:rPr>
        <w:t xml:space="preserve">ی </w:t>
      </w:r>
      <w:r w:rsidRPr="003E4EF9">
        <w:rPr>
          <w:rtl/>
        </w:rPr>
        <w:t>روان‌شناخت</w:t>
      </w:r>
      <w:r w:rsidRPr="003E4EF9">
        <w:rPr>
          <w:rFonts w:hint="cs"/>
          <w:rtl/>
        </w:rPr>
        <w:t xml:space="preserve">ی </w:t>
      </w:r>
      <w:r w:rsidRPr="003E4EF9">
        <w:rPr>
          <w:rtl/>
        </w:rPr>
        <w:t>جامعه‌شناس</w:t>
      </w:r>
      <w:r w:rsidRPr="003E4EF9">
        <w:rPr>
          <w:rFonts w:hint="cs"/>
          <w:rtl/>
        </w:rPr>
        <w:t xml:space="preserve">ی مدیریت </w:t>
      </w:r>
      <w:r w:rsidRPr="003E4EF9">
        <w:rPr>
          <w:rtl/>
        </w:rPr>
        <w:t>م</w:t>
      </w:r>
      <w:r w:rsidRPr="003E4EF9">
        <w:rPr>
          <w:rFonts w:hint="cs"/>
          <w:rtl/>
        </w:rPr>
        <w:t>ی‌</w:t>
      </w:r>
      <w:r w:rsidRPr="003E4EF9">
        <w:rPr>
          <w:rFonts w:hint="eastAsia"/>
          <w:rtl/>
        </w:rPr>
        <w:t>آ</w:t>
      </w:r>
      <w:r w:rsidRPr="003E4EF9">
        <w:rPr>
          <w:rFonts w:hint="cs"/>
          <w:rtl/>
        </w:rPr>
        <w:t>ی</w:t>
      </w:r>
      <w:r w:rsidRPr="003E4EF9">
        <w:rPr>
          <w:rFonts w:hint="eastAsia"/>
          <w:rtl/>
        </w:rPr>
        <w:t>د</w:t>
      </w:r>
      <w:r w:rsidRPr="003E4EF9">
        <w:rPr>
          <w:rFonts w:hint="cs"/>
          <w:rtl/>
        </w:rPr>
        <w:t xml:space="preserve"> اینجا بحث از اعتبار و تهدید دلالت، سندی و دلالتی آن مشمول بسیاری از قواعدی </w:t>
      </w:r>
      <w:r w:rsidRPr="003E4EF9">
        <w:rPr>
          <w:rtl/>
        </w:rPr>
        <w:t>م</w:t>
      </w:r>
      <w:r w:rsidRPr="003E4EF9">
        <w:rPr>
          <w:rFonts w:hint="cs"/>
          <w:rtl/>
        </w:rPr>
        <w:t>ی‌</w:t>
      </w:r>
      <w:r w:rsidRPr="003E4EF9">
        <w:rPr>
          <w:rFonts w:hint="eastAsia"/>
          <w:rtl/>
        </w:rPr>
        <w:t>شود</w:t>
      </w:r>
      <w:r w:rsidRPr="003E4EF9">
        <w:rPr>
          <w:rFonts w:hint="cs"/>
          <w:rtl/>
        </w:rPr>
        <w:t xml:space="preserve"> که در اصول آمده، بسیاری که می‌گوییم، یعنی بعضی چیزهای به این ربطی ندارد. ولی اگر مولویت ثابت بشود به آن معنا که ما در انشائات و احکام داریم معقول و متصور نیست اگر </w:t>
      </w:r>
      <w:r w:rsidRPr="003E4EF9">
        <w:rPr>
          <w:rtl/>
        </w:rPr>
        <w:t>م</w:t>
      </w:r>
      <w:r w:rsidRPr="003E4EF9">
        <w:rPr>
          <w:rFonts w:hint="cs"/>
          <w:rtl/>
        </w:rPr>
        <w:t>ی‌</w:t>
      </w:r>
      <w:r w:rsidRPr="003E4EF9">
        <w:rPr>
          <w:rFonts w:hint="eastAsia"/>
          <w:rtl/>
        </w:rPr>
        <w:t>گو</w:t>
      </w:r>
      <w:r w:rsidRPr="003E4EF9">
        <w:rPr>
          <w:rFonts w:hint="cs"/>
          <w:rtl/>
        </w:rPr>
        <w:t>یی</w:t>
      </w:r>
      <w:r w:rsidRPr="003E4EF9">
        <w:rPr>
          <w:rFonts w:hint="eastAsia"/>
          <w:rtl/>
        </w:rPr>
        <w:t>م</w:t>
      </w:r>
      <w:r w:rsidRPr="003E4EF9">
        <w:rPr>
          <w:rFonts w:hint="cs"/>
          <w:rtl/>
        </w:rPr>
        <w:t xml:space="preserve"> این گزاره دینی و اسلامی است فقط به خاطر منبع کشف آن است و راهی است که طی کردیم و الا از لحاظ محتوا و </w:t>
      </w:r>
      <w:r w:rsidRPr="003E4EF9">
        <w:rPr>
          <w:rtl/>
        </w:rPr>
        <w:t>مدلول</w:t>
      </w:r>
      <w:r w:rsidRPr="003E4EF9">
        <w:rPr>
          <w:rFonts w:hint="cs"/>
          <w:rtl/>
        </w:rPr>
        <w:t xml:space="preserve"> امر واقع است </w:t>
      </w:r>
      <w:r w:rsidRPr="003E4EF9">
        <w:rPr>
          <w:rtl/>
        </w:rPr>
        <w:t>ازا</w:t>
      </w:r>
      <w:r w:rsidRPr="003E4EF9">
        <w:rPr>
          <w:rFonts w:hint="cs"/>
          <w:rtl/>
        </w:rPr>
        <w:t>ی</w:t>
      </w:r>
      <w:r w:rsidRPr="003E4EF9">
        <w:rPr>
          <w:rFonts w:hint="eastAsia"/>
          <w:rtl/>
        </w:rPr>
        <w:t>ن‌جهت</w:t>
      </w:r>
      <w:r w:rsidRPr="003E4EF9">
        <w:rPr>
          <w:rFonts w:hint="cs"/>
          <w:rtl/>
        </w:rPr>
        <w:t xml:space="preserve"> که امر واقعی است منتهی در طریق آن را کشف کردیم.</w:t>
      </w:r>
    </w:p>
    <w:p w:rsidR="00D55370" w:rsidRPr="003E4EF9" w:rsidRDefault="00D55370" w:rsidP="00AC703F">
      <w:pPr>
        <w:pStyle w:val="3"/>
        <w:spacing w:before="0"/>
        <w:rPr>
          <w:rtl/>
        </w:rPr>
      </w:pPr>
      <w:r w:rsidRPr="003E4EF9">
        <w:rPr>
          <w:rFonts w:hint="cs"/>
          <w:rtl/>
        </w:rPr>
        <w:t xml:space="preserve">معانی واژه ارشادی در اصول </w:t>
      </w:r>
    </w:p>
    <w:p w:rsidR="002442E8" w:rsidRPr="003E4EF9" w:rsidRDefault="002442E8" w:rsidP="00AC703F">
      <w:pPr>
        <w:spacing w:after="0"/>
        <w:rPr>
          <w:rtl/>
        </w:rPr>
      </w:pPr>
      <w:r w:rsidRPr="003E4EF9">
        <w:rPr>
          <w:rFonts w:hint="cs"/>
          <w:rtl/>
        </w:rPr>
        <w:t xml:space="preserve">واژه ارشادی در اصول دو معنا دارد این بحث </w:t>
      </w:r>
      <w:r w:rsidRPr="003E4EF9">
        <w:rPr>
          <w:rtl/>
        </w:rPr>
        <w:t>کاملاً</w:t>
      </w:r>
      <w:r w:rsidRPr="003E4EF9">
        <w:rPr>
          <w:rFonts w:hint="cs"/>
          <w:rtl/>
        </w:rPr>
        <w:t xml:space="preserve"> مشترک لفظی است، یک معنای </w:t>
      </w:r>
      <w:r w:rsidRPr="003E4EF9">
        <w:rPr>
          <w:rtl/>
        </w:rPr>
        <w:t>ارشاد</w:t>
      </w:r>
      <w:r w:rsidRPr="003E4EF9">
        <w:rPr>
          <w:rFonts w:hint="cs"/>
          <w:rtl/>
        </w:rPr>
        <w:t xml:space="preserve">ی مقابل مولوی است که </w:t>
      </w:r>
      <w:r w:rsidRPr="003E4EF9">
        <w:rPr>
          <w:rtl/>
        </w:rPr>
        <w:t>موضوع</w:t>
      </w:r>
      <w:r w:rsidRPr="003E4EF9">
        <w:rPr>
          <w:rFonts w:hint="cs"/>
          <w:rtl/>
        </w:rPr>
        <w:t xml:space="preserve"> آن احکام </w:t>
      </w:r>
      <w:r w:rsidRPr="003E4EF9">
        <w:rPr>
          <w:rtl/>
        </w:rPr>
        <w:t>م</w:t>
      </w:r>
      <w:r w:rsidRPr="003E4EF9">
        <w:rPr>
          <w:rFonts w:hint="cs"/>
          <w:rtl/>
        </w:rPr>
        <w:t>ی‌</w:t>
      </w:r>
      <w:r w:rsidRPr="003E4EF9">
        <w:rPr>
          <w:rFonts w:hint="eastAsia"/>
          <w:rtl/>
        </w:rPr>
        <w:t>شود</w:t>
      </w:r>
      <w:r w:rsidRPr="003E4EF9">
        <w:rPr>
          <w:rFonts w:hint="cs"/>
          <w:rtl/>
        </w:rPr>
        <w:t xml:space="preserve"> و در انشائات است، اما ارشادی </w:t>
      </w:r>
      <w:r w:rsidRPr="003E4EF9">
        <w:rPr>
          <w:rtl/>
        </w:rPr>
        <w:t>م</w:t>
      </w:r>
      <w:r w:rsidRPr="003E4EF9">
        <w:rPr>
          <w:rFonts w:hint="cs"/>
          <w:rtl/>
        </w:rPr>
        <w:t>ی‌</w:t>
      </w:r>
      <w:r w:rsidRPr="003E4EF9">
        <w:rPr>
          <w:rFonts w:hint="eastAsia"/>
          <w:rtl/>
        </w:rPr>
        <w:t>گو</w:t>
      </w:r>
      <w:r w:rsidRPr="003E4EF9">
        <w:rPr>
          <w:rFonts w:hint="cs"/>
          <w:rtl/>
        </w:rPr>
        <w:t>یی</w:t>
      </w:r>
      <w:r w:rsidRPr="003E4EF9">
        <w:rPr>
          <w:rFonts w:hint="eastAsia"/>
          <w:rtl/>
        </w:rPr>
        <w:t>م</w:t>
      </w:r>
      <w:r w:rsidRPr="003E4EF9">
        <w:rPr>
          <w:rFonts w:hint="cs"/>
          <w:rtl/>
        </w:rPr>
        <w:t xml:space="preserve"> در مقابل مولوی نیست بلکه بیان امر واقع است، ارشادی به معنای دوم همه </w:t>
      </w:r>
      <w:r w:rsidRPr="003E4EF9">
        <w:rPr>
          <w:rtl/>
        </w:rPr>
        <w:t>ا</w:t>
      </w:r>
      <w:r w:rsidRPr="003E4EF9">
        <w:rPr>
          <w:rFonts w:hint="cs"/>
          <w:rtl/>
        </w:rPr>
        <w:t>ی</w:t>
      </w:r>
      <w:r w:rsidRPr="003E4EF9">
        <w:rPr>
          <w:rFonts w:hint="eastAsia"/>
          <w:rtl/>
        </w:rPr>
        <w:t>ن‌ها</w:t>
      </w:r>
      <w:r w:rsidRPr="003E4EF9">
        <w:rPr>
          <w:rFonts w:hint="cs"/>
          <w:rtl/>
        </w:rPr>
        <w:t xml:space="preserve"> ارشادی است این نوع </w:t>
      </w:r>
      <w:r w:rsidRPr="003E4EF9">
        <w:rPr>
          <w:rtl/>
        </w:rPr>
        <w:t>گزاره‌ها</w:t>
      </w:r>
      <w:r w:rsidRPr="003E4EF9">
        <w:rPr>
          <w:rFonts w:hint="cs"/>
          <w:rtl/>
        </w:rPr>
        <w:t xml:space="preserve"> ارشاد به یک امر واقع است بدون اینکه خود </w:t>
      </w:r>
      <w:r w:rsidRPr="003E4EF9">
        <w:rPr>
          <w:rFonts w:hint="cs"/>
          <w:rtl/>
        </w:rPr>
        <w:lastRenderedPageBreak/>
        <w:t xml:space="preserve">مولا مایه‌ای گذاشته باشد ربطی به عمل من ندارد حکم هم ندارد، از خود مایه نگذاشته فقط لطفی کرده و واقعی را برای ما مکشوف کرده است که آن واقع دو نوع است گاهی عقل ما </w:t>
      </w:r>
      <w:r w:rsidRPr="003E4EF9">
        <w:rPr>
          <w:rtl/>
        </w:rPr>
        <w:t>ال</w:t>
      </w:r>
      <w:r w:rsidRPr="003E4EF9">
        <w:rPr>
          <w:rFonts w:hint="cs"/>
          <w:rtl/>
        </w:rPr>
        <w:t>ی‌</w:t>
      </w:r>
      <w:r w:rsidRPr="003E4EF9">
        <w:rPr>
          <w:rFonts w:hint="eastAsia"/>
          <w:rtl/>
        </w:rPr>
        <w:t>الابد</w:t>
      </w:r>
      <w:r w:rsidRPr="003E4EF9">
        <w:rPr>
          <w:rFonts w:hint="cs"/>
          <w:rtl/>
        </w:rPr>
        <w:t xml:space="preserve"> </w:t>
      </w:r>
      <w:r w:rsidRPr="003E4EF9">
        <w:rPr>
          <w:rtl/>
        </w:rPr>
        <w:t>نم</w:t>
      </w:r>
      <w:r w:rsidRPr="003E4EF9">
        <w:rPr>
          <w:rFonts w:hint="cs"/>
          <w:rtl/>
        </w:rPr>
        <w:t>ی‌</w:t>
      </w:r>
      <w:r w:rsidRPr="003E4EF9">
        <w:rPr>
          <w:rFonts w:hint="eastAsia"/>
          <w:rtl/>
        </w:rPr>
        <w:t>تواند</w:t>
      </w:r>
      <w:r w:rsidRPr="003E4EF9">
        <w:rPr>
          <w:rFonts w:hint="cs"/>
          <w:rtl/>
        </w:rPr>
        <w:t xml:space="preserve"> به آن برسد، گاهی علی الاصول </w:t>
      </w:r>
      <w:r w:rsidRPr="003E4EF9">
        <w:rPr>
          <w:rtl/>
        </w:rPr>
        <w:t>م</w:t>
      </w:r>
      <w:r w:rsidRPr="003E4EF9">
        <w:rPr>
          <w:rFonts w:hint="cs"/>
          <w:rtl/>
        </w:rPr>
        <w:t>ی‌</w:t>
      </w:r>
      <w:r w:rsidRPr="003E4EF9">
        <w:rPr>
          <w:rFonts w:hint="eastAsia"/>
          <w:rtl/>
        </w:rPr>
        <w:t>تواند</w:t>
      </w:r>
      <w:r w:rsidRPr="003E4EF9">
        <w:rPr>
          <w:rFonts w:hint="cs"/>
          <w:rtl/>
        </w:rPr>
        <w:t xml:space="preserve"> به او واصل بشود، یا </w:t>
      </w:r>
      <w:r w:rsidRPr="003E4EF9">
        <w:rPr>
          <w:rtl/>
        </w:rPr>
        <w:t>به‌راحت</w:t>
      </w:r>
      <w:r w:rsidRPr="003E4EF9">
        <w:rPr>
          <w:rFonts w:hint="cs"/>
          <w:rtl/>
        </w:rPr>
        <w:t xml:space="preserve">ی به آن واصل </w:t>
      </w:r>
      <w:r w:rsidRPr="003E4EF9">
        <w:rPr>
          <w:rtl/>
        </w:rPr>
        <w:t>م</w:t>
      </w:r>
      <w:r w:rsidRPr="003E4EF9">
        <w:rPr>
          <w:rFonts w:hint="cs"/>
          <w:rtl/>
        </w:rPr>
        <w:t>ی‌</w:t>
      </w:r>
      <w:r w:rsidRPr="003E4EF9">
        <w:rPr>
          <w:rFonts w:hint="eastAsia"/>
          <w:rtl/>
        </w:rPr>
        <w:t>شود</w:t>
      </w:r>
      <w:r w:rsidRPr="003E4EF9">
        <w:rPr>
          <w:rFonts w:hint="cs"/>
          <w:rtl/>
        </w:rPr>
        <w:t xml:space="preserve"> یا با گذر زمان وصول و وقوف پیدا </w:t>
      </w:r>
      <w:r w:rsidRPr="003E4EF9">
        <w:rPr>
          <w:rtl/>
        </w:rPr>
        <w:t>م</w:t>
      </w:r>
      <w:r w:rsidRPr="003E4EF9">
        <w:rPr>
          <w:rFonts w:hint="cs"/>
          <w:rtl/>
        </w:rPr>
        <w:t>ی‌</w:t>
      </w:r>
      <w:r w:rsidRPr="003E4EF9">
        <w:rPr>
          <w:rFonts w:hint="eastAsia"/>
          <w:rtl/>
        </w:rPr>
        <w:t>کند</w:t>
      </w:r>
      <w:r w:rsidRPr="003E4EF9">
        <w:rPr>
          <w:rFonts w:hint="cs"/>
          <w:rtl/>
        </w:rPr>
        <w:t xml:space="preserve"> هر دو نوع هم در روایات داریم یعنی </w:t>
      </w:r>
      <w:r w:rsidRPr="003E4EF9">
        <w:rPr>
          <w:rtl/>
        </w:rPr>
        <w:t>گزاره‌ها</w:t>
      </w:r>
      <w:r w:rsidRPr="003E4EF9">
        <w:rPr>
          <w:rFonts w:hint="cs"/>
          <w:rtl/>
        </w:rPr>
        <w:t xml:space="preserve">ی توصیفات اخباری که مستقیم ربطی به عمل من ندارد گاهی </w:t>
      </w:r>
      <w:r w:rsidRPr="003E4EF9">
        <w:rPr>
          <w:rtl/>
        </w:rPr>
        <w:t>ال</w:t>
      </w:r>
      <w:r w:rsidRPr="003E4EF9">
        <w:rPr>
          <w:rFonts w:hint="cs"/>
          <w:rtl/>
        </w:rPr>
        <w:t>ی‌</w:t>
      </w:r>
      <w:r w:rsidRPr="003E4EF9">
        <w:rPr>
          <w:rFonts w:hint="eastAsia"/>
          <w:rtl/>
        </w:rPr>
        <w:t>الابد</w:t>
      </w:r>
      <w:r w:rsidRPr="003E4EF9">
        <w:rPr>
          <w:rFonts w:hint="cs"/>
          <w:rtl/>
        </w:rPr>
        <w:t xml:space="preserve"> و علی الاصول </w:t>
      </w:r>
      <w:r w:rsidRPr="003E4EF9">
        <w:rPr>
          <w:rtl/>
        </w:rPr>
        <w:t>قابل‌فهم</w:t>
      </w:r>
      <w:r w:rsidRPr="003E4EF9">
        <w:rPr>
          <w:rFonts w:hint="cs"/>
          <w:rtl/>
        </w:rPr>
        <w:t xml:space="preserve"> من نیست، بعضی هم علی الاصول قابل وقوف و اطلاع من است منتهی بین یا غیر بین است ارشادی که </w:t>
      </w:r>
      <w:r w:rsidRPr="003E4EF9">
        <w:rPr>
          <w:rtl/>
        </w:rPr>
        <w:t>م</w:t>
      </w:r>
      <w:r w:rsidRPr="003E4EF9">
        <w:rPr>
          <w:rFonts w:hint="cs"/>
          <w:rtl/>
        </w:rPr>
        <w:t>ی‌</w:t>
      </w:r>
      <w:r w:rsidRPr="003E4EF9">
        <w:rPr>
          <w:rFonts w:hint="eastAsia"/>
          <w:rtl/>
        </w:rPr>
        <w:t>گو</w:t>
      </w:r>
      <w:r w:rsidRPr="003E4EF9">
        <w:rPr>
          <w:rFonts w:hint="cs"/>
          <w:rtl/>
        </w:rPr>
        <w:t>یی</w:t>
      </w:r>
      <w:r w:rsidRPr="003E4EF9">
        <w:rPr>
          <w:rFonts w:hint="eastAsia"/>
          <w:rtl/>
        </w:rPr>
        <w:t>م</w:t>
      </w:r>
      <w:r w:rsidRPr="003E4EF9">
        <w:rPr>
          <w:rFonts w:hint="cs"/>
          <w:rtl/>
        </w:rPr>
        <w:t xml:space="preserve"> نه مقابل مولوی به آن معنا، ارشادی یعنی لطف کرده و واقعی را برای ارائه داده است، به معنای ارشاد به این معنا </w:t>
      </w:r>
      <w:r w:rsidRPr="003E4EF9">
        <w:rPr>
          <w:rtl/>
        </w:rPr>
        <w:t>م</w:t>
      </w:r>
      <w:r w:rsidRPr="003E4EF9">
        <w:rPr>
          <w:rFonts w:hint="cs"/>
          <w:rtl/>
        </w:rPr>
        <w:t>ی‌</w:t>
      </w:r>
      <w:r w:rsidRPr="003E4EF9">
        <w:rPr>
          <w:rFonts w:hint="eastAsia"/>
          <w:rtl/>
        </w:rPr>
        <w:t>آ</w:t>
      </w:r>
      <w:r w:rsidRPr="003E4EF9">
        <w:rPr>
          <w:rFonts w:hint="cs"/>
          <w:rtl/>
        </w:rPr>
        <w:t>ی</w:t>
      </w:r>
      <w:r w:rsidRPr="003E4EF9">
        <w:rPr>
          <w:rFonts w:hint="eastAsia"/>
          <w:rtl/>
        </w:rPr>
        <w:t>د</w:t>
      </w:r>
      <w:r w:rsidRPr="003E4EF9">
        <w:rPr>
          <w:rFonts w:hint="cs"/>
          <w:rtl/>
        </w:rPr>
        <w:t>. گاهی مقسم</w:t>
      </w:r>
      <w:r w:rsidRPr="003E4EF9">
        <w:rPr>
          <w:rtl/>
        </w:rPr>
        <w:t xml:space="preserve"> </w:t>
      </w:r>
      <w:r w:rsidRPr="003E4EF9">
        <w:rPr>
          <w:rFonts w:hint="cs"/>
          <w:rtl/>
        </w:rPr>
        <w:t xml:space="preserve">ارشادی بودن حکم به انشائات است که مقابل مولوی قرار </w:t>
      </w:r>
      <w:r w:rsidRPr="003E4EF9">
        <w:rPr>
          <w:rtl/>
        </w:rPr>
        <w:t>م</w:t>
      </w:r>
      <w:r w:rsidRPr="003E4EF9">
        <w:rPr>
          <w:rFonts w:hint="cs"/>
          <w:rtl/>
        </w:rPr>
        <w:t>ی‌</w:t>
      </w:r>
      <w:r w:rsidRPr="003E4EF9">
        <w:rPr>
          <w:rFonts w:hint="eastAsia"/>
          <w:rtl/>
        </w:rPr>
        <w:t>گ</w:t>
      </w:r>
      <w:r w:rsidRPr="003E4EF9">
        <w:rPr>
          <w:rFonts w:hint="cs"/>
          <w:rtl/>
        </w:rPr>
        <w:t>ی</w:t>
      </w:r>
      <w:r w:rsidRPr="003E4EF9">
        <w:rPr>
          <w:rFonts w:hint="eastAsia"/>
          <w:rtl/>
        </w:rPr>
        <w:t>رد</w:t>
      </w:r>
      <w:r w:rsidRPr="003E4EF9">
        <w:rPr>
          <w:rtl/>
        </w:rPr>
        <w:t xml:space="preserve"> </w:t>
      </w:r>
      <w:r w:rsidRPr="003E4EF9">
        <w:rPr>
          <w:rFonts w:hint="cs"/>
          <w:rtl/>
        </w:rPr>
        <w:t xml:space="preserve">و گاهی هم حکم نیست و واقع را نشان </w:t>
      </w:r>
      <w:r w:rsidRPr="003E4EF9">
        <w:rPr>
          <w:rtl/>
        </w:rPr>
        <w:t>م</w:t>
      </w:r>
      <w:r w:rsidRPr="003E4EF9">
        <w:rPr>
          <w:rFonts w:hint="cs"/>
          <w:rtl/>
        </w:rPr>
        <w:t>ی‌</w:t>
      </w:r>
      <w:r w:rsidRPr="003E4EF9">
        <w:rPr>
          <w:rFonts w:hint="eastAsia"/>
          <w:rtl/>
        </w:rPr>
        <w:t>دهد</w:t>
      </w:r>
      <w:r w:rsidRPr="003E4EF9">
        <w:rPr>
          <w:rFonts w:hint="cs"/>
          <w:rtl/>
        </w:rPr>
        <w:t xml:space="preserve">. ممکن است بگوییم این دو ارشادی جامی... هم </w:t>
      </w:r>
      <w:r w:rsidRPr="003E4EF9">
        <w:rPr>
          <w:rtl/>
        </w:rPr>
        <w:t>دارد 43</w:t>
      </w:r>
      <w:r w:rsidRPr="003E4EF9">
        <w:rPr>
          <w:rFonts w:hint="cs"/>
          <w:rtl/>
        </w:rPr>
        <w:t xml:space="preserve">/20 تا 30 </w:t>
      </w:r>
      <w:r w:rsidRPr="003E4EF9">
        <w:rPr>
          <w:rtl/>
        </w:rPr>
        <w:t>قابل‌فهم</w:t>
      </w:r>
      <w:r w:rsidRPr="003E4EF9">
        <w:rPr>
          <w:rFonts w:hint="cs"/>
          <w:rtl/>
        </w:rPr>
        <w:t xml:space="preserve"> نیست.</w:t>
      </w:r>
    </w:p>
    <w:p w:rsidR="002442E8" w:rsidRPr="003E4EF9" w:rsidRDefault="002442E8" w:rsidP="00AC703F">
      <w:pPr>
        <w:spacing w:after="0"/>
        <w:rPr>
          <w:rtl/>
        </w:rPr>
      </w:pPr>
      <w:r w:rsidRPr="003E4EF9">
        <w:rPr>
          <w:rFonts w:hint="cs"/>
          <w:rtl/>
        </w:rPr>
        <w:t xml:space="preserve">((((((......///یعنی ما و شما اگر بحث کنیم که فلانی این را گفت و من می‌گویم مدلول این است و شما می‌گویید آن است به همه </w:t>
      </w:r>
      <w:r w:rsidRPr="003E4EF9">
        <w:rPr>
          <w:rtl/>
        </w:rPr>
        <w:t>آن‌ها</w:t>
      </w:r>
      <w:r w:rsidRPr="003E4EF9">
        <w:rPr>
          <w:rFonts w:hint="cs"/>
          <w:rtl/>
        </w:rPr>
        <w:t xml:space="preserve"> احتجاج می‌کنیم، در یک مناظره یا بحث همه </w:t>
      </w:r>
      <w:r w:rsidRPr="003E4EF9">
        <w:rPr>
          <w:rtl/>
        </w:rPr>
        <w:t>ا</w:t>
      </w:r>
      <w:r w:rsidRPr="003E4EF9">
        <w:rPr>
          <w:rFonts w:hint="cs"/>
          <w:rtl/>
        </w:rPr>
        <w:t>ی</w:t>
      </w:r>
      <w:r w:rsidRPr="003E4EF9">
        <w:rPr>
          <w:rFonts w:hint="eastAsia"/>
          <w:rtl/>
        </w:rPr>
        <w:t>ن‌ها</w:t>
      </w:r>
      <w:r w:rsidRPr="003E4EF9">
        <w:rPr>
          <w:rFonts w:hint="cs"/>
          <w:rtl/>
        </w:rPr>
        <w:t xml:space="preserve"> محل احتجاج مدار می‌گیرد این در آن جهت دومی است که خیلی اهمیتی ندارد. ظاهر </w:t>
      </w:r>
      <w:r w:rsidRPr="003E4EF9">
        <w:rPr>
          <w:rtl/>
        </w:rPr>
        <w:t>قطع</w:t>
      </w:r>
      <w:r w:rsidRPr="003E4EF9">
        <w:rPr>
          <w:rFonts w:hint="cs"/>
          <w:rtl/>
        </w:rPr>
        <w:t>ی‌</w:t>
      </w:r>
      <w:r w:rsidRPr="003E4EF9">
        <w:rPr>
          <w:rFonts w:hint="eastAsia"/>
          <w:rtl/>
        </w:rPr>
        <w:t>تر</w:t>
      </w:r>
      <w:r w:rsidRPr="003E4EF9">
        <w:rPr>
          <w:rFonts w:hint="cs"/>
          <w:rtl/>
        </w:rPr>
        <w:t xml:space="preserve"> از بحث قبلی است.</w:t>
      </w:r>
    </w:p>
    <w:p w:rsidR="002442E8" w:rsidRPr="003E4EF9" w:rsidRDefault="002442E8" w:rsidP="00AC703F">
      <w:pPr>
        <w:spacing w:after="0"/>
        <w:rPr>
          <w:rtl/>
        </w:rPr>
      </w:pPr>
      <w:r w:rsidRPr="003E4EF9">
        <w:rPr>
          <w:rFonts w:hint="cs"/>
          <w:rtl/>
        </w:rPr>
        <w:t xml:space="preserve">اگر ثابت شود که مولوی است بدان معنایی که در انشائات و احکام و </w:t>
      </w:r>
      <w:r w:rsidRPr="003E4EF9">
        <w:rPr>
          <w:rtl/>
        </w:rPr>
        <w:t>ا</w:t>
      </w:r>
      <w:r w:rsidRPr="003E4EF9">
        <w:rPr>
          <w:rFonts w:hint="cs"/>
          <w:rtl/>
        </w:rPr>
        <w:t>ی</w:t>
      </w:r>
      <w:r w:rsidRPr="003E4EF9">
        <w:rPr>
          <w:rFonts w:hint="eastAsia"/>
          <w:rtl/>
        </w:rPr>
        <w:t>ن‌ها</w:t>
      </w:r>
      <w:r w:rsidRPr="003E4EF9">
        <w:rPr>
          <w:rFonts w:hint="cs"/>
          <w:rtl/>
        </w:rPr>
        <w:t xml:space="preserve"> داریم اینجا معقول و مقدور نیست. اگر اینجا می‌گوییم این گزاره دینی یا اسلامی نیست فقط به لحاظ منبع کشف است یا راهی که ما طی کردیم. والا از نظر محتوی و مدلول امر واقع است </w:t>
      </w:r>
      <w:r w:rsidRPr="003E4EF9">
        <w:rPr>
          <w:rtl/>
        </w:rPr>
        <w:t>ازا</w:t>
      </w:r>
      <w:r w:rsidRPr="003E4EF9">
        <w:rPr>
          <w:rFonts w:hint="cs"/>
          <w:rtl/>
        </w:rPr>
        <w:t>ی</w:t>
      </w:r>
      <w:r w:rsidRPr="003E4EF9">
        <w:rPr>
          <w:rFonts w:hint="eastAsia"/>
          <w:rtl/>
        </w:rPr>
        <w:t>ن‌جهت</w:t>
      </w:r>
      <w:r w:rsidRPr="003E4EF9">
        <w:rPr>
          <w:rFonts w:hint="cs"/>
          <w:rtl/>
        </w:rPr>
        <w:t xml:space="preserve"> که این یک امر واقعی است. منتها امر واقعی است که ما از این طریق آن را کشف </w:t>
      </w:r>
      <w:r w:rsidRPr="003E4EF9">
        <w:rPr>
          <w:rtl/>
        </w:rPr>
        <w:t>کرده‌ا</w:t>
      </w:r>
      <w:r w:rsidRPr="003E4EF9">
        <w:rPr>
          <w:rFonts w:hint="cs"/>
          <w:rtl/>
        </w:rPr>
        <w:t>ی</w:t>
      </w:r>
      <w:r w:rsidRPr="003E4EF9">
        <w:rPr>
          <w:rFonts w:hint="eastAsia"/>
          <w:rtl/>
        </w:rPr>
        <w:t>م</w:t>
      </w:r>
      <w:r w:rsidRPr="003E4EF9">
        <w:rPr>
          <w:rFonts w:hint="cs"/>
          <w:rtl/>
        </w:rPr>
        <w:t>، فقط در طریق آن قضاوت پیدا می‌کند. واژه ارشادی در اصول دو معنا دارد که کاملاً هم مشترک لفظ است، بلکه معنای ارشادی مقابل مولوی است که موضوع آن احکام و در انشائات است</w:t>
      </w:r>
      <w:r w:rsidRPr="003E4EF9">
        <w:rPr>
          <w:rtl/>
        </w:rPr>
        <w:t xml:space="preserve">؛ </w:t>
      </w:r>
      <w:r w:rsidRPr="003E4EF9">
        <w:rPr>
          <w:rFonts w:hint="cs"/>
          <w:rtl/>
        </w:rPr>
        <w:t xml:space="preserve">اما ارشادی مقابل مولوی نیست، یعنی بیان یک امر واقع، ارشادی به معنای دوم، این نوع </w:t>
      </w:r>
      <w:r w:rsidRPr="003E4EF9">
        <w:rPr>
          <w:rtl/>
        </w:rPr>
        <w:t>گزاره‌ها</w:t>
      </w:r>
      <w:r w:rsidRPr="003E4EF9">
        <w:rPr>
          <w:rFonts w:hint="cs"/>
          <w:rtl/>
        </w:rPr>
        <w:t xml:space="preserve"> همه ارشاد امر واقع است بدون اینکه مولا از خود </w:t>
      </w:r>
      <w:r w:rsidRPr="003E4EF9">
        <w:rPr>
          <w:rtl/>
        </w:rPr>
        <w:t>ما</w:t>
      </w:r>
      <w:r w:rsidRPr="003E4EF9">
        <w:rPr>
          <w:rFonts w:hint="cs"/>
          <w:rtl/>
        </w:rPr>
        <w:t>ی</w:t>
      </w:r>
      <w:r w:rsidRPr="003E4EF9">
        <w:rPr>
          <w:rFonts w:hint="eastAsia"/>
          <w:rtl/>
        </w:rPr>
        <w:t>ه‌ا</w:t>
      </w:r>
      <w:r w:rsidRPr="003E4EF9">
        <w:rPr>
          <w:rFonts w:hint="cs"/>
          <w:rtl/>
        </w:rPr>
        <w:t xml:space="preserve">ی گذاشته باشد، ربطی به عمل من ندارد </w:t>
      </w:r>
      <w:r w:rsidRPr="003E4EF9">
        <w:rPr>
          <w:rtl/>
        </w:rPr>
        <w:t>به‌حکم</w:t>
      </w:r>
      <w:r w:rsidRPr="003E4EF9">
        <w:rPr>
          <w:rFonts w:hint="cs"/>
          <w:rtl/>
        </w:rPr>
        <w:t xml:space="preserve"> هم ندارد.</w:t>
      </w:r>
    </w:p>
    <w:p w:rsidR="002442E8" w:rsidRPr="003E4EF9" w:rsidRDefault="002442E8" w:rsidP="00AC703F">
      <w:pPr>
        <w:spacing w:after="0"/>
        <w:rPr>
          <w:rtl/>
        </w:rPr>
      </w:pPr>
      <w:r w:rsidRPr="003E4EF9">
        <w:rPr>
          <w:rFonts w:hint="cs"/>
          <w:rtl/>
        </w:rPr>
        <w:t xml:space="preserve">ممکن است گفته شود دو ارشادی جامعی چیزی دارد ولی این دو نوع </w:t>
      </w:r>
      <w:r w:rsidRPr="003E4EF9">
        <w:rPr>
          <w:rtl/>
        </w:rPr>
        <w:t>کاربرد</w:t>
      </w:r>
      <w:r w:rsidRPr="003E4EF9">
        <w:rPr>
          <w:rFonts w:hint="cs"/>
          <w:rtl/>
        </w:rPr>
        <w:t xml:space="preserve"> دارد که </w:t>
      </w:r>
      <w:r w:rsidRPr="003E4EF9">
        <w:rPr>
          <w:rtl/>
        </w:rPr>
        <w:t>باهم</w:t>
      </w:r>
      <w:r w:rsidRPr="003E4EF9">
        <w:rPr>
          <w:rFonts w:hint="cs"/>
          <w:rtl/>
        </w:rPr>
        <w:t xml:space="preserve"> متفاوت است</w:t>
      </w:r>
      <w:r w:rsidRPr="003E4EF9">
        <w:rPr>
          <w:rtl/>
        </w:rPr>
        <w:t>؛ و</w:t>
      </w:r>
      <w:r w:rsidRPr="003E4EF9">
        <w:rPr>
          <w:rFonts w:hint="cs"/>
          <w:rtl/>
        </w:rPr>
        <w:t xml:space="preserve"> </w:t>
      </w:r>
      <w:r w:rsidRPr="003E4EF9">
        <w:rPr>
          <w:rtl/>
        </w:rPr>
        <w:t>ا</w:t>
      </w:r>
      <w:r w:rsidRPr="003E4EF9">
        <w:rPr>
          <w:rFonts w:hint="cs"/>
          <w:rtl/>
        </w:rPr>
        <w:t>ی</w:t>
      </w:r>
      <w:r w:rsidRPr="003E4EF9">
        <w:rPr>
          <w:rFonts w:hint="eastAsia"/>
          <w:rtl/>
        </w:rPr>
        <w:t>ن‌ها</w:t>
      </w:r>
      <w:r w:rsidRPr="003E4EF9">
        <w:rPr>
          <w:rFonts w:hint="cs"/>
          <w:rtl/>
        </w:rPr>
        <w:t xml:space="preserve"> را می‌توانیم بگوییم ارشادی است که مولویتی در مورد آن متصور نیست مگر از حیث اینکه طریقیت آن مولی بود. در محتوی و جعل، محتوی دیگر مولوی و ارشادی نیست. طریق آن اینجا طریق شرعی و دینی است</w:t>
      </w:r>
      <w:r w:rsidRPr="003E4EF9">
        <w:rPr>
          <w:rtl/>
        </w:rPr>
        <w:t>؛ که</w:t>
      </w:r>
      <w:r w:rsidRPr="003E4EF9">
        <w:rPr>
          <w:rFonts w:hint="cs"/>
          <w:rtl/>
        </w:rPr>
        <w:t xml:space="preserve"> اگر این </w:t>
      </w:r>
      <w:r w:rsidRPr="003E4EF9">
        <w:rPr>
          <w:rtl/>
        </w:rPr>
        <w:t>مجموعه‌ها</w:t>
      </w:r>
      <w:r w:rsidRPr="003E4EF9">
        <w:rPr>
          <w:rFonts w:hint="cs"/>
          <w:rtl/>
        </w:rPr>
        <w:t xml:space="preserve"> را جمع کنیم بگوییم که مجموعه دینی است خیلی چیز </w:t>
      </w:r>
      <w:r w:rsidRPr="003E4EF9">
        <w:rPr>
          <w:rtl/>
        </w:rPr>
        <w:t>م</w:t>
      </w:r>
      <w:r w:rsidRPr="003E4EF9">
        <w:rPr>
          <w:rFonts w:hint="cs"/>
          <w:rtl/>
        </w:rPr>
        <w:t>ی‌</w:t>
      </w:r>
      <w:r w:rsidRPr="003E4EF9">
        <w:rPr>
          <w:rFonts w:hint="eastAsia"/>
          <w:rtl/>
        </w:rPr>
        <w:t>شود</w:t>
      </w:r>
      <w:r w:rsidRPr="003E4EF9">
        <w:rPr>
          <w:rFonts w:hint="cs"/>
          <w:rtl/>
        </w:rPr>
        <w:t xml:space="preserve">. اینکه </w:t>
      </w:r>
      <w:r w:rsidRPr="003E4EF9">
        <w:rPr>
          <w:rtl/>
        </w:rPr>
        <w:t>گزاره‌ها</w:t>
      </w:r>
      <w:r w:rsidRPr="003E4EF9">
        <w:rPr>
          <w:rFonts w:hint="cs"/>
          <w:rtl/>
        </w:rPr>
        <w:t xml:space="preserve">ی </w:t>
      </w:r>
      <w:r w:rsidRPr="003E4EF9">
        <w:rPr>
          <w:rtl/>
        </w:rPr>
        <w:t>غ</w:t>
      </w:r>
      <w:r w:rsidRPr="003E4EF9">
        <w:rPr>
          <w:rFonts w:hint="cs"/>
          <w:rtl/>
        </w:rPr>
        <w:t>ی</w:t>
      </w:r>
      <w:r w:rsidRPr="003E4EF9">
        <w:rPr>
          <w:rFonts w:hint="eastAsia"/>
          <w:rtl/>
        </w:rPr>
        <w:t>رعمل</w:t>
      </w:r>
      <w:r w:rsidRPr="003E4EF9">
        <w:rPr>
          <w:rFonts w:hint="cs"/>
          <w:rtl/>
        </w:rPr>
        <w:t xml:space="preserve">ی ما </w:t>
      </w:r>
      <w:r w:rsidRPr="003E4EF9">
        <w:rPr>
          <w:rtl/>
        </w:rPr>
        <w:t>هم</w:t>
      </w:r>
      <w:r w:rsidRPr="003E4EF9">
        <w:rPr>
          <w:rFonts w:hint="cs"/>
          <w:rtl/>
        </w:rPr>
        <w:t>ی</w:t>
      </w:r>
      <w:r w:rsidRPr="003E4EF9">
        <w:rPr>
          <w:rFonts w:hint="eastAsia"/>
          <w:rtl/>
        </w:rPr>
        <w:t>ن‌ها</w:t>
      </w:r>
      <w:r w:rsidRPr="003E4EF9">
        <w:rPr>
          <w:rFonts w:hint="cs"/>
          <w:rtl/>
        </w:rPr>
        <w:t xml:space="preserve"> </w:t>
      </w:r>
      <w:r w:rsidRPr="003E4EF9">
        <w:rPr>
          <w:rFonts w:hint="cs"/>
          <w:rtl/>
        </w:rPr>
        <w:lastRenderedPageBreak/>
        <w:t xml:space="preserve">را اگر </w:t>
      </w:r>
      <w:r w:rsidRPr="003E4EF9">
        <w:rPr>
          <w:rtl/>
        </w:rPr>
        <w:t>باتجربه</w:t>
      </w:r>
      <w:r w:rsidRPr="003E4EF9">
        <w:rPr>
          <w:rFonts w:hint="cs"/>
          <w:rtl/>
        </w:rPr>
        <w:t xml:space="preserve"> تضادی یافت به آزمایش گذاشتیم وآزمایش این را مؤید شد و نشد آن می‌شود تعارض علم و دین در این </w:t>
      </w:r>
      <w:r w:rsidRPr="003E4EF9">
        <w:rPr>
          <w:rtl/>
        </w:rPr>
        <w:t>گزاره‌ها</w:t>
      </w:r>
      <w:r w:rsidRPr="003E4EF9">
        <w:rPr>
          <w:rFonts w:hint="cs"/>
          <w:rtl/>
        </w:rPr>
        <w:t xml:space="preserve"> که جای خود دارد.</w:t>
      </w:r>
    </w:p>
    <w:p w:rsidR="003E4EF9" w:rsidRDefault="003E4EF9" w:rsidP="00AC703F">
      <w:pPr>
        <w:pStyle w:val="1"/>
        <w:rPr>
          <w:rtl/>
        </w:rPr>
      </w:pPr>
      <w:r>
        <w:rPr>
          <w:rFonts w:hint="cs"/>
          <w:rtl/>
        </w:rPr>
        <w:t>قسم دوم:</w:t>
      </w:r>
      <w:r w:rsidR="00006963">
        <w:rPr>
          <w:rFonts w:hint="cs"/>
          <w:rtl/>
        </w:rPr>
        <w:t xml:space="preserve"> </w:t>
      </w:r>
      <w:r w:rsidR="00006963" w:rsidRPr="003E4EF9">
        <w:rPr>
          <w:rFonts w:hint="cs"/>
          <w:rtl/>
        </w:rPr>
        <w:t xml:space="preserve">توصیف و اخبار از </w:t>
      </w:r>
      <w:r w:rsidRPr="003E4EF9">
        <w:rPr>
          <w:rFonts w:hint="cs"/>
          <w:rtl/>
        </w:rPr>
        <w:t>فعل اختیاری یا متعلق فعل اختیاری</w:t>
      </w:r>
    </w:p>
    <w:p w:rsidR="002442E8" w:rsidRPr="003E4EF9" w:rsidRDefault="002442E8" w:rsidP="00AC703F">
      <w:pPr>
        <w:spacing w:after="0"/>
        <w:rPr>
          <w:rtl/>
        </w:rPr>
      </w:pPr>
      <w:r w:rsidRPr="003E4EF9">
        <w:rPr>
          <w:rFonts w:hint="cs"/>
          <w:rtl/>
        </w:rPr>
        <w:t xml:space="preserve">قسم دوم که افعال اختیاری و </w:t>
      </w:r>
      <w:r w:rsidRPr="003E4EF9">
        <w:rPr>
          <w:rtl/>
        </w:rPr>
        <w:t>گزاره‌ها</w:t>
      </w:r>
      <w:r w:rsidRPr="003E4EF9">
        <w:rPr>
          <w:rFonts w:hint="cs"/>
          <w:rtl/>
        </w:rPr>
        <w:t xml:space="preserve">ی توصیفی که موضوع آن فعل اختیاری یا متعلق فعل اختیاری است. این قسم جدید است که </w:t>
      </w:r>
      <w:r w:rsidRPr="003E4EF9">
        <w:rPr>
          <w:rtl/>
        </w:rPr>
        <w:t>گزاره‌ها</w:t>
      </w:r>
      <w:r w:rsidRPr="003E4EF9">
        <w:rPr>
          <w:rFonts w:hint="cs"/>
          <w:rtl/>
        </w:rPr>
        <w:t xml:space="preserve">ی توصیفی که موضوع فعل اختیاری است، یا متعلق فعل اختیاری است، </w:t>
      </w:r>
      <w:r w:rsidRPr="003E4EF9">
        <w:rPr>
          <w:rtl/>
        </w:rPr>
        <w:t>ا</w:t>
      </w:r>
      <w:r w:rsidRPr="003E4EF9">
        <w:rPr>
          <w:rFonts w:hint="cs"/>
          <w:rtl/>
        </w:rPr>
        <w:t>ی</w:t>
      </w:r>
      <w:r w:rsidRPr="003E4EF9">
        <w:rPr>
          <w:rFonts w:hint="eastAsia"/>
          <w:rtl/>
        </w:rPr>
        <w:t>ن‌ها</w:t>
      </w:r>
      <w:r w:rsidRPr="003E4EF9">
        <w:rPr>
          <w:rFonts w:hint="cs"/>
          <w:rtl/>
        </w:rPr>
        <w:t xml:space="preserve"> بحث دوم است که</w:t>
      </w:r>
      <w:r w:rsidR="003E4EF9" w:rsidRPr="003E4EF9">
        <w:rPr>
          <w:rFonts w:hint="cs"/>
          <w:rtl/>
        </w:rPr>
        <w:t xml:space="preserve"> </w:t>
      </w:r>
      <w:r w:rsidRPr="003E4EF9">
        <w:rPr>
          <w:rFonts w:hint="cs"/>
          <w:rtl/>
        </w:rPr>
        <w:t>تقسیم می‌شود به دو قسم فرعی</w:t>
      </w:r>
      <w:r w:rsidR="003E4EF9" w:rsidRPr="003E4EF9">
        <w:rPr>
          <w:rFonts w:hint="cs"/>
          <w:rtl/>
        </w:rPr>
        <w:t>.</w:t>
      </w:r>
      <w:r w:rsidRPr="003E4EF9">
        <w:rPr>
          <w:rFonts w:hint="cs"/>
          <w:rtl/>
        </w:rPr>
        <w:t xml:space="preserve"> آنجا که آن توصیف در متن حدیث یا روایت همراه با </w:t>
      </w:r>
      <w:r w:rsidRPr="003E4EF9">
        <w:rPr>
          <w:rtl/>
        </w:rPr>
        <w:t>امرونه</w:t>
      </w:r>
      <w:r w:rsidRPr="003E4EF9">
        <w:rPr>
          <w:rFonts w:hint="cs"/>
          <w:rtl/>
        </w:rPr>
        <w:t xml:space="preserve">ی باشد، مسبوق یا ملحوق به امر یا نهی باشد. این یک شکل که گفته مثلاً گلابی بخور مثلاً این خاصیت دارد. یا در </w:t>
      </w:r>
      <w:r w:rsidRPr="003E4EF9">
        <w:rPr>
          <w:rtl/>
        </w:rPr>
        <w:t>بحث‌ها</w:t>
      </w:r>
      <w:r w:rsidRPr="003E4EF9">
        <w:rPr>
          <w:rFonts w:hint="cs"/>
          <w:rtl/>
        </w:rPr>
        <w:t>ی آداب مجامعت و</w:t>
      </w:r>
      <w:r w:rsidRPr="003E4EF9">
        <w:rPr>
          <w:rtl/>
        </w:rPr>
        <w:t>... که</w:t>
      </w:r>
      <w:r w:rsidRPr="003E4EF9">
        <w:rPr>
          <w:rFonts w:hint="cs"/>
          <w:rtl/>
        </w:rPr>
        <w:t xml:space="preserve"> </w:t>
      </w:r>
      <w:r w:rsidRPr="003E4EF9">
        <w:rPr>
          <w:rtl/>
        </w:rPr>
        <w:t>گزاره‌ا</w:t>
      </w:r>
      <w:r w:rsidRPr="003E4EF9">
        <w:rPr>
          <w:rFonts w:hint="cs"/>
          <w:rtl/>
        </w:rPr>
        <w:t>ی توصیفی است و با عمل من مرتبط است. در خود حدیث هم امرونهی دارد.</w:t>
      </w:r>
    </w:p>
    <w:p w:rsidR="002442E8" w:rsidRPr="003E4EF9" w:rsidRDefault="002442E8" w:rsidP="00AC703F">
      <w:pPr>
        <w:spacing w:after="0"/>
        <w:rPr>
          <w:rtl/>
        </w:rPr>
      </w:pPr>
      <w:r w:rsidRPr="003E4EF9">
        <w:rPr>
          <w:rFonts w:hint="cs"/>
          <w:rtl/>
        </w:rPr>
        <w:t xml:space="preserve">شق دوم </w:t>
      </w:r>
      <w:r w:rsidRPr="003E4EF9">
        <w:rPr>
          <w:rtl/>
        </w:rPr>
        <w:t>توص</w:t>
      </w:r>
      <w:r w:rsidRPr="003E4EF9">
        <w:rPr>
          <w:rFonts w:hint="cs"/>
          <w:rtl/>
        </w:rPr>
        <w:t>ی</w:t>
      </w:r>
      <w:r w:rsidRPr="003E4EF9">
        <w:rPr>
          <w:rFonts w:hint="eastAsia"/>
          <w:rtl/>
        </w:rPr>
        <w:t>ف‌ها</w:t>
      </w:r>
      <w:r w:rsidRPr="003E4EF9">
        <w:rPr>
          <w:rFonts w:hint="cs"/>
          <w:rtl/>
        </w:rPr>
        <w:t xml:space="preserve">یی داریم که </w:t>
      </w:r>
      <w:r w:rsidRPr="003E4EF9">
        <w:rPr>
          <w:rtl/>
        </w:rPr>
        <w:t>امرونه</w:t>
      </w:r>
      <w:r w:rsidRPr="003E4EF9">
        <w:rPr>
          <w:rFonts w:hint="cs"/>
          <w:rtl/>
        </w:rPr>
        <w:t xml:space="preserve">ی همراه آن نیست. در قسم اول که </w:t>
      </w:r>
      <w:r w:rsidRPr="003E4EF9">
        <w:rPr>
          <w:rtl/>
        </w:rPr>
        <w:t>گزاره‌ا</w:t>
      </w:r>
      <w:r w:rsidRPr="003E4EF9">
        <w:rPr>
          <w:rFonts w:hint="cs"/>
          <w:rtl/>
        </w:rPr>
        <w:t xml:space="preserve">ی توصیف و دارای امرونهی است این بحث می‌آید که امرونهی آنجا را با توجه به اینکه معلل شده به چیزی آیا ما امرونهی را ارشاد می‌دانیم یا مولویتی درآن قائل هستیم، در کتاب نکاح آقای خویی در آداب مجامعت در نگاه به فرج در حال جماع این می‌گوید لا تنظر </w:t>
      </w:r>
      <w:r w:rsidRPr="003E4EF9">
        <w:rPr>
          <w:rtl/>
        </w:rPr>
        <w:t>چراکه</w:t>
      </w:r>
      <w:r w:rsidRPr="003E4EF9">
        <w:rPr>
          <w:rFonts w:hint="cs"/>
          <w:rtl/>
        </w:rPr>
        <w:t xml:space="preserve"> «</w:t>
      </w:r>
      <w:r w:rsidR="003E4EF9" w:rsidRPr="003E4EF9">
        <w:rPr>
          <w:rFonts w:hint="eastAsia"/>
          <w:b/>
          <w:bCs/>
          <w:rtl/>
        </w:rPr>
        <w:t>النَّظَرَ</w:t>
      </w:r>
      <w:r w:rsidR="003E4EF9" w:rsidRPr="003E4EF9">
        <w:rPr>
          <w:b/>
          <w:bCs/>
          <w:rtl/>
        </w:rPr>
        <w:t xml:space="preserve"> </w:t>
      </w:r>
      <w:r w:rsidR="003E4EF9" w:rsidRPr="003E4EF9">
        <w:rPr>
          <w:rFonts w:hint="eastAsia"/>
          <w:b/>
          <w:bCs/>
          <w:rtl/>
        </w:rPr>
        <w:t>إِلَى</w:t>
      </w:r>
      <w:r w:rsidR="003E4EF9" w:rsidRPr="003E4EF9">
        <w:rPr>
          <w:b/>
          <w:bCs/>
          <w:rtl/>
        </w:rPr>
        <w:t xml:space="preserve"> </w:t>
      </w:r>
      <w:r w:rsidR="003E4EF9" w:rsidRPr="003E4EF9">
        <w:rPr>
          <w:rFonts w:hint="eastAsia"/>
          <w:b/>
          <w:bCs/>
          <w:rtl/>
        </w:rPr>
        <w:t>فُرُوجِ</w:t>
      </w:r>
      <w:r w:rsidR="003E4EF9" w:rsidRPr="003E4EF9">
        <w:rPr>
          <w:b/>
          <w:bCs/>
          <w:rtl/>
        </w:rPr>
        <w:t xml:space="preserve"> </w:t>
      </w:r>
      <w:r w:rsidR="003E4EF9" w:rsidRPr="003E4EF9">
        <w:rPr>
          <w:rFonts w:hint="eastAsia"/>
          <w:b/>
          <w:bCs/>
          <w:rtl/>
        </w:rPr>
        <w:t>النِّسَاءِ</w:t>
      </w:r>
      <w:r w:rsidR="003E4EF9" w:rsidRPr="003E4EF9">
        <w:rPr>
          <w:b/>
          <w:bCs/>
          <w:rtl/>
        </w:rPr>
        <w:t xml:space="preserve"> </w:t>
      </w:r>
      <w:r w:rsidR="003E4EF9" w:rsidRPr="003E4EF9">
        <w:rPr>
          <w:rFonts w:hint="cs"/>
          <w:b/>
          <w:bCs/>
          <w:rtl/>
        </w:rPr>
        <w:t>...</w:t>
      </w:r>
      <w:r w:rsidR="003E4EF9" w:rsidRPr="003E4EF9">
        <w:rPr>
          <w:b/>
          <w:bCs/>
          <w:rtl/>
        </w:rPr>
        <w:t xml:space="preserve"> </w:t>
      </w:r>
      <w:r w:rsidR="003E4EF9" w:rsidRPr="003E4EF9">
        <w:rPr>
          <w:rFonts w:hint="eastAsia"/>
          <w:b/>
          <w:bCs/>
          <w:rtl/>
        </w:rPr>
        <w:t>يُورِثُ</w:t>
      </w:r>
      <w:r w:rsidR="003E4EF9" w:rsidRPr="003E4EF9">
        <w:rPr>
          <w:b/>
          <w:bCs/>
          <w:rtl/>
        </w:rPr>
        <w:t xml:space="preserve"> </w:t>
      </w:r>
      <w:r w:rsidR="003E4EF9" w:rsidRPr="003E4EF9">
        <w:rPr>
          <w:rFonts w:hint="eastAsia"/>
          <w:b/>
          <w:bCs/>
          <w:rtl/>
        </w:rPr>
        <w:t>الْعَمَى</w:t>
      </w:r>
      <w:r w:rsidRPr="003E4EF9">
        <w:rPr>
          <w:rFonts w:hint="cs"/>
          <w:rtl/>
        </w:rPr>
        <w:t>»</w:t>
      </w:r>
      <w:r w:rsidR="003E4EF9" w:rsidRPr="003E4EF9">
        <w:rPr>
          <w:rStyle w:val="aff1"/>
          <w:rtl/>
        </w:rPr>
        <w:footnoteReference w:id="1"/>
      </w:r>
      <w:r w:rsidRPr="003E4EF9">
        <w:rPr>
          <w:rFonts w:hint="cs"/>
          <w:rtl/>
        </w:rPr>
        <w:t xml:space="preserve"> یک </w:t>
      </w:r>
      <w:r w:rsidRPr="003E4EF9">
        <w:rPr>
          <w:rtl/>
        </w:rPr>
        <w:t>عده‌ا</w:t>
      </w:r>
      <w:r w:rsidRPr="003E4EF9">
        <w:rPr>
          <w:rFonts w:hint="cs"/>
          <w:rtl/>
        </w:rPr>
        <w:t xml:space="preserve">ی به این فتوی </w:t>
      </w:r>
      <w:r w:rsidRPr="003E4EF9">
        <w:rPr>
          <w:rtl/>
        </w:rPr>
        <w:t>داده‌اند</w:t>
      </w:r>
      <w:r w:rsidRPr="003E4EF9">
        <w:rPr>
          <w:rFonts w:hint="cs"/>
          <w:rtl/>
        </w:rPr>
        <w:t xml:space="preserve">، </w:t>
      </w:r>
      <w:r w:rsidRPr="003E4EF9">
        <w:rPr>
          <w:rtl/>
        </w:rPr>
        <w:t>نم</w:t>
      </w:r>
      <w:r w:rsidRPr="003E4EF9">
        <w:rPr>
          <w:rFonts w:hint="cs"/>
          <w:rtl/>
        </w:rPr>
        <w:t>ی‌</w:t>
      </w:r>
      <w:r w:rsidRPr="003E4EF9">
        <w:rPr>
          <w:rFonts w:hint="eastAsia"/>
          <w:rtl/>
        </w:rPr>
        <w:t>گو</w:t>
      </w:r>
      <w:r w:rsidRPr="003E4EF9">
        <w:rPr>
          <w:rFonts w:hint="cs"/>
          <w:rtl/>
        </w:rPr>
        <w:t>ی</w:t>
      </w:r>
      <w:r w:rsidRPr="003E4EF9">
        <w:rPr>
          <w:rFonts w:hint="eastAsia"/>
          <w:rtl/>
        </w:rPr>
        <w:t>د</w:t>
      </w:r>
      <w:r w:rsidRPr="003E4EF9">
        <w:rPr>
          <w:rFonts w:hint="cs"/>
          <w:rtl/>
        </w:rPr>
        <w:t xml:space="preserve"> که ثواب و عقاب دارد، اگر اخروی باشد می‌شود ثواب و عقاب، گویا در این نوع موارد نوعی نوسان در فتوا دادن وجود دارد،......////))))))</w:t>
      </w:r>
      <w:r w:rsidRPr="003E4EF9">
        <w:rPr>
          <w:rtl/>
        </w:rPr>
        <w:t xml:space="preserve"> آقا</w:t>
      </w:r>
      <w:r w:rsidRPr="003E4EF9">
        <w:rPr>
          <w:rFonts w:hint="cs"/>
          <w:rtl/>
        </w:rPr>
        <w:t xml:space="preserve">ی خویی می‌فرماید علتی که در اینجا </w:t>
      </w:r>
      <w:r w:rsidRPr="003E4EF9">
        <w:rPr>
          <w:rtl/>
        </w:rPr>
        <w:t>ذکرشده</w:t>
      </w:r>
      <w:r w:rsidRPr="003E4EF9">
        <w:rPr>
          <w:rFonts w:hint="cs"/>
          <w:rtl/>
        </w:rPr>
        <w:t xml:space="preserve"> ارشاد است و امرونهی اینجا، امرونهی ارشادی است</w:t>
      </w:r>
      <w:r w:rsidRPr="003E4EF9">
        <w:rPr>
          <w:rtl/>
        </w:rPr>
        <w:t>؛ و</w:t>
      </w:r>
      <w:r w:rsidRPr="003E4EF9">
        <w:rPr>
          <w:rFonts w:hint="cs"/>
          <w:rtl/>
        </w:rPr>
        <w:t xml:space="preserve"> فتوی</w:t>
      </w:r>
      <w:r w:rsidRPr="003E4EF9">
        <w:rPr>
          <w:rtl/>
        </w:rPr>
        <w:t xml:space="preserve"> نم</w:t>
      </w:r>
      <w:r w:rsidRPr="003E4EF9">
        <w:rPr>
          <w:rFonts w:hint="cs"/>
          <w:rtl/>
        </w:rPr>
        <w:t>ی‌</w:t>
      </w:r>
      <w:r w:rsidRPr="003E4EF9">
        <w:rPr>
          <w:rFonts w:hint="eastAsia"/>
          <w:rtl/>
        </w:rPr>
        <w:t>دهد</w:t>
      </w:r>
      <w:r w:rsidRPr="003E4EF9">
        <w:rPr>
          <w:rFonts w:hint="cs"/>
          <w:rtl/>
        </w:rPr>
        <w:t xml:space="preserve"> به </w:t>
      </w:r>
      <w:r w:rsidRPr="003E4EF9">
        <w:rPr>
          <w:rtl/>
        </w:rPr>
        <w:t>ا</w:t>
      </w:r>
      <w:r w:rsidRPr="003E4EF9">
        <w:rPr>
          <w:rFonts w:hint="cs"/>
          <w:rtl/>
        </w:rPr>
        <w:t>ی</w:t>
      </w:r>
      <w:r w:rsidRPr="003E4EF9">
        <w:rPr>
          <w:rFonts w:hint="eastAsia"/>
          <w:rtl/>
        </w:rPr>
        <w:t>ن‌که</w:t>
      </w:r>
      <w:r w:rsidRPr="003E4EF9">
        <w:rPr>
          <w:rFonts w:hint="cs"/>
          <w:rtl/>
        </w:rPr>
        <w:t xml:space="preserve"> یک حکم مولوی است. -البته چیز عجیبی از ایشان است</w:t>
      </w:r>
      <w:r w:rsidRPr="003E4EF9">
        <w:rPr>
          <w:rtl/>
        </w:rPr>
        <w:t>.</w:t>
      </w:r>
      <w:r w:rsidRPr="003E4EF9">
        <w:rPr>
          <w:rFonts w:hint="cs"/>
          <w:rtl/>
        </w:rPr>
        <w:t xml:space="preserve"> قاعده قضیه این است که اصالةالمولویه در این </w:t>
      </w:r>
      <w:r w:rsidRPr="003E4EF9">
        <w:rPr>
          <w:rtl/>
        </w:rPr>
        <w:t>امرونه</w:t>
      </w:r>
      <w:r w:rsidRPr="003E4EF9">
        <w:rPr>
          <w:rFonts w:hint="cs"/>
          <w:rtl/>
        </w:rPr>
        <w:t>ی‌</w:t>
      </w:r>
      <w:r w:rsidRPr="003E4EF9">
        <w:rPr>
          <w:rFonts w:hint="eastAsia"/>
          <w:rtl/>
        </w:rPr>
        <w:t>ها</w:t>
      </w:r>
      <w:r w:rsidRPr="003E4EF9">
        <w:rPr>
          <w:rFonts w:hint="cs"/>
          <w:rtl/>
        </w:rPr>
        <w:t xml:space="preserve"> قائل باشیم یعنی امرونهی که مولا در مقام تشریع دارد و اصالة المولویه در آن جاری می‌گردد و حکم مولوی </w:t>
      </w:r>
      <w:r w:rsidRPr="003E4EF9">
        <w:rPr>
          <w:rtl/>
        </w:rPr>
        <w:t>م</w:t>
      </w:r>
      <w:r w:rsidRPr="003E4EF9">
        <w:rPr>
          <w:rFonts w:hint="cs"/>
          <w:rtl/>
        </w:rPr>
        <w:t>ی‌</w:t>
      </w:r>
      <w:r w:rsidRPr="003E4EF9">
        <w:rPr>
          <w:rFonts w:hint="eastAsia"/>
          <w:rtl/>
        </w:rPr>
        <w:t>شود</w:t>
      </w:r>
      <w:r w:rsidRPr="003E4EF9">
        <w:rPr>
          <w:rtl/>
        </w:rPr>
        <w:t>؛ و</w:t>
      </w:r>
      <w:r w:rsidRPr="003E4EF9">
        <w:rPr>
          <w:rFonts w:hint="cs"/>
          <w:rtl/>
        </w:rPr>
        <w:t xml:space="preserve"> </w:t>
      </w:r>
      <w:r w:rsidRPr="003E4EF9">
        <w:rPr>
          <w:rtl/>
        </w:rPr>
        <w:t>گزاره‌ا</w:t>
      </w:r>
      <w:r w:rsidRPr="003E4EF9">
        <w:rPr>
          <w:rFonts w:hint="cs"/>
          <w:rtl/>
        </w:rPr>
        <w:t xml:space="preserve">ی که در مورد اخبار از یک امر واقعی آمده، </w:t>
      </w:r>
      <w:r w:rsidRPr="003E4EF9">
        <w:rPr>
          <w:rtl/>
        </w:rPr>
        <w:t>نم</w:t>
      </w:r>
      <w:r w:rsidRPr="003E4EF9">
        <w:rPr>
          <w:rFonts w:hint="cs"/>
          <w:rtl/>
        </w:rPr>
        <w:t>ی‌</w:t>
      </w:r>
      <w:r w:rsidRPr="003E4EF9">
        <w:rPr>
          <w:rFonts w:hint="eastAsia"/>
          <w:rtl/>
        </w:rPr>
        <w:t>توان</w:t>
      </w:r>
      <w:r w:rsidRPr="003E4EF9">
        <w:rPr>
          <w:rFonts w:hint="cs"/>
          <w:rtl/>
        </w:rPr>
        <w:t>ی</w:t>
      </w:r>
      <w:r w:rsidRPr="003E4EF9">
        <w:rPr>
          <w:rFonts w:hint="eastAsia"/>
          <w:rtl/>
        </w:rPr>
        <w:t>م</w:t>
      </w:r>
      <w:r w:rsidRPr="003E4EF9">
        <w:rPr>
          <w:rFonts w:hint="cs"/>
          <w:rtl/>
        </w:rPr>
        <w:t xml:space="preserve"> بگوییم چون شارع گزارش از یک امر واقعی می‌دهد بنابراین حرف </w:t>
      </w:r>
      <w:r w:rsidRPr="003E4EF9">
        <w:rPr>
          <w:rtl/>
        </w:rPr>
        <w:t>تازه‌ا</w:t>
      </w:r>
      <w:r w:rsidRPr="003E4EF9">
        <w:rPr>
          <w:rFonts w:hint="cs"/>
          <w:rtl/>
        </w:rPr>
        <w:t>ی ندارد. امر دائر بین این است که تقریباً یک حالت دو نوع</w:t>
      </w:r>
      <w:r w:rsidRPr="003E4EF9">
        <w:rPr>
          <w:rtl/>
        </w:rPr>
        <w:t xml:space="preserve"> ظهور</w:t>
      </w:r>
      <w:r w:rsidRPr="003E4EF9">
        <w:rPr>
          <w:rFonts w:hint="cs"/>
          <w:rtl/>
        </w:rPr>
        <w:t xml:space="preserve"> اینجا داریم </w:t>
      </w:r>
      <w:r w:rsidRPr="003E4EF9">
        <w:rPr>
          <w:rtl/>
        </w:rPr>
        <w:t>وقت</w:t>
      </w:r>
      <w:r w:rsidRPr="003E4EF9">
        <w:rPr>
          <w:rFonts w:hint="cs"/>
          <w:rtl/>
        </w:rPr>
        <w:t>ی‌</w:t>
      </w:r>
      <w:r w:rsidRPr="003E4EF9">
        <w:rPr>
          <w:rFonts w:hint="eastAsia"/>
          <w:rtl/>
        </w:rPr>
        <w:t>که</w:t>
      </w:r>
      <w:r w:rsidRPr="003E4EF9">
        <w:rPr>
          <w:rFonts w:hint="cs"/>
          <w:rtl/>
        </w:rPr>
        <w:t xml:space="preserve"> امرونهی هست و به یک گزاره توصیفی معلل شده، علت هم یک گزاره توصیفی است</w:t>
      </w:r>
      <w:r w:rsidRPr="003E4EF9">
        <w:rPr>
          <w:rtl/>
        </w:rPr>
        <w:t>؛ که</w:t>
      </w:r>
      <w:r w:rsidRPr="003E4EF9">
        <w:rPr>
          <w:rFonts w:hint="cs"/>
          <w:rtl/>
        </w:rPr>
        <w:t xml:space="preserve"> این عمل این ویژگی را دارد. این ویژگی اخروی </w:t>
      </w:r>
      <w:r w:rsidRPr="003E4EF9">
        <w:rPr>
          <w:rtl/>
        </w:rPr>
        <w:t>نم</w:t>
      </w:r>
      <w:r w:rsidRPr="003E4EF9">
        <w:rPr>
          <w:rFonts w:hint="cs"/>
          <w:rtl/>
        </w:rPr>
        <w:t>ی‌</w:t>
      </w:r>
      <w:r w:rsidRPr="003E4EF9">
        <w:rPr>
          <w:rFonts w:hint="eastAsia"/>
          <w:rtl/>
        </w:rPr>
        <w:t>گو</w:t>
      </w:r>
      <w:r w:rsidRPr="003E4EF9">
        <w:rPr>
          <w:rFonts w:hint="cs"/>
          <w:rtl/>
        </w:rPr>
        <w:t>ی</w:t>
      </w:r>
      <w:r w:rsidRPr="003E4EF9">
        <w:rPr>
          <w:rFonts w:hint="eastAsia"/>
          <w:rtl/>
        </w:rPr>
        <w:t>د</w:t>
      </w:r>
      <w:r w:rsidRPr="003E4EF9">
        <w:rPr>
          <w:rFonts w:hint="cs"/>
          <w:rtl/>
        </w:rPr>
        <w:t xml:space="preserve"> که ثواب و عقاب بشود. لابلای متون دینی را ببینیم</w:t>
      </w:r>
      <w:r w:rsidRPr="003E4EF9">
        <w:rPr>
          <w:rtl/>
        </w:rPr>
        <w:t xml:space="preserve"> </w:t>
      </w:r>
      <w:r w:rsidRPr="003E4EF9">
        <w:rPr>
          <w:rFonts w:hint="cs"/>
          <w:rtl/>
        </w:rPr>
        <w:t xml:space="preserve">در این نوع موارد نوسانی در فتوا دادن وجود دارد سرش این است که اگر ما باشیم و </w:t>
      </w:r>
      <w:r w:rsidRPr="003E4EF9">
        <w:rPr>
          <w:rtl/>
        </w:rPr>
        <w:t>امرونه</w:t>
      </w:r>
      <w:r w:rsidRPr="003E4EF9">
        <w:rPr>
          <w:rFonts w:hint="cs"/>
          <w:rtl/>
        </w:rPr>
        <w:t xml:space="preserve">ی یعنی </w:t>
      </w:r>
      <w:r w:rsidRPr="003E4EF9">
        <w:rPr>
          <w:rFonts w:hint="cs"/>
          <w:rtl/>
        </w:rPr>
        <w:lastRenderedPageBreak/>
        <w:t xml:space="preserve">اگر این تعلیل نبود آقای خویی </w:t>
      </w:r>
      <w:r w:rsidRPr="003E4EF9">
        <w:rPr>
          <w:rtl/>
        </w:rPr>
        <w:t>به‌راحت</w:t>
      </w:r>
      <w:r w:rsidRPr="003E4EF9">
        <w:rPr>
          <w:rFonts w:hint="cs"/>
          <w:rtl/>
        </w:rPr>
        <w:t xml:space="preserve">ی </w:t>
      </w:r>
      <w:r w:rsidRPr="003E4EF9">
        <w:rPr>
          <w:rtl/>
        </w:rPr>
        <w:t>م</w:t>
      </w:r>
      <w:r w:rsidRPr="003E4EF9">
        <w:rPr>
          <w:rFonts w:hint="cs"/>
          <w:rtl/>
        </w:rPr>
        <w:t>ی‌</w:t>
      </w:r>
      <w:r w:rsidRPr="003E4EF9">
        <w:rPr>
          <w:rFonts w:hint="eastAsia"/>
          <w:rtl/>
        </w:rPr>
        <w:t>گفت</w:t>
      </w:r>
      <w:r w:rsidRPr="003E4EF9">
        <w:rPr>
          <w:rFonts w:hint="cs"/>
          <w:rtl/>
        </w:rPr>
        <w:t xml:space="preserve"> که این </w:t>
      </w:r>
      <w:r w:rsidRPr="003E4EF9">
        <w:rPr>
          <w:rtl/>
        </w:rPr>
        <w:t>امرونه</w:t>
      </w:r>
      <w:r w:rsidRPr="003E4EF9">
        <w:rPr>
          <w:rFonts w:hint="cs"/>
          <w:rtl/>
        </w:rPr>
        <w:t xml:space="preserve">ی مولویت دارد و یک حکم استحبابی یا کراهتی یا وجوب یا حرمت است، حکم آن این است. ولی گویا در ذهن </w:t>
      </w:r>
      <w:r w:rsidRPr="003E4EF9">
        <w:rPr>
          <w:rtl/>
        </w:rPr>
        <w:t>آن‌ها</w:t>
      </w:r>
      <w:r w:rsidRPr="003E4EF9">
        <w:rPr>
          <w:rFonts w:hint="cs"/>
          <w:rtl/>
        </w:rPr>
        <w:t xml:space="preserve"> از </w:t>
      </w:r>
      <w:r w:rsidRPr="003E4EF9">
        <w:rPr>
          <w:rtl/>
        </w:rPr>
        <w:t>آن‌طرف</w:t>
      </w:r>
      <w:r w:rsidRPr="003E4EF9">
        <w:rPr>
          <w:rFonts w:hint="cs"/>
          <w:rtl/>
        </w:rPr>
        <w:t xml:space="preserve"> این است که این گزاره توصیفی که محمول آن یک امر دنیوی است </w:t>
      </w:r>
      <w:r w:rsidRPr="003E4EF9">
        <w:rPr>
          <w:rtl/>
        </w:rPr>
        <w:t>ا</w:t>
      </w:r>
      <w:r w:rsidRPr="003E4EF9">
        <w:rPr>
          <w:rFonts w:hint="cs"/>
          <w:rtl/>
        </w:rPr>
        <w:t>ی</w:t>
      </w:r>
      <w:r w:rsidRPr="003E4EF9">
        <w:rPr>
          <w:rFonts w:hint="eastAsia"/>
          <w:rtl/>
        </w:rPr>
        <w:t>ن‌ها</w:t>
      </w:r>
      <w:r w:rsidRPr="003E4EF9">
        <w:rPr>
          <w:rFonts w:hint="cs"/>
          <w:rtl/>
        </w:rPr>
        <w:t xml:space="preserve"> در کلام آقای خویی و دیگران باز نشده ولی عملاً مرتکزات این است. این گزاره توصیفی ارشاد به معنای عام دارد یعنی ارشاد به یک امر خارجی است </w:t>
      </w:r>
      <w:r w:rsidRPr="003E4EF9">
        <w:rPr>
          <w:rFonts w:ascii="Times New Roman" w:hAnsi="Times New Roman" w:cs="Times New Roman" w:hint="cs"/>
          <w:rtl/>
        </w:rPr>
        <w:t>–</w:t>
      </w:r>
      <w:r w:rsidRPr="003E4EF9">
        <w:rPr>
          <w:rFonts w:hint="cs"/>
          <w:rtl/>
        </w:rPr>
        <w:t xml:space="preserve"> ما که </w:t>
      </w:r>
      <w:r w:rsidRPr="003E4EF9">
        <w:rPr>
          <w:rtl/>
        </w:rPr>
        <w:t>م</w:t>
      </w:r>
      <w:r w:rsidRPr="003E4EF9">
        <w:rPr>
          <w:rFonts w:hint="cs"/>
          <w:rtl/>
        </w:rPr>
        <w:t>ی‌</w:t>
      </w:r>
      <w:r w:rsidRPr="003E4EF9">
        <w:rPr>
          <w:rFonts w:hint="eastAsia"/>
          <w:rtl/>
        </w:rPr>
        <w:t>گو</w:t>
      </w:r>
      <w:r w:rsidRPr="003E4EF9">
        <w:rPr>
          <w:rFonts w:hint="cs"/>
          <w:rtl/>
        </w:rPr>
        <w:t>یی</w:t>
      </w:r>
      <w:r w:rsidRPr="003E4EF9">
        <w:rPr>
          <w:rFonts w:hint="eastAsia"/>
          <w:rtl/>
        </w:rPr>
        <w:t>م</w:t>
      </w:r>
      <w:r w:rsidRPr="003E4EF9">
        <w:rPr>
          <w:rFonts w:hint="cs"/>
          <w:rtl/>
        </w:rPr>
        <w:t xml:space="preserve"> احکام، ارشادی بودن احکام </w:t>
      </w:r>
      <w:r w:rsidRPr="003E4EF9">
        <w:rPr>
          <w:rtl/>
        </w:rPr>
        <w:t>ازا</w:t>
      </w:r>
      <w:r w:rsidRPr="003E4EF9">
        <w:rPr>
          <w:rFonts w:hint="cs"/>
          <w:rtl/>
        </w:rPr>
        <w:t>ی</w:t>
      </w:r>
      <w:r w:rsidRPr="003E4EF9">
        <w:rPr>
          <w:rFonts w:hint="eastAsia"/>
          <w:rtl/>
        </w:rPr>
        <w:t>نجا</w:t>
      </w:r>
      <w:r w:rsidRPr="003E4EF9">
        <w:rPr>
          <w:rFonts w:hint="cs"/>
          <w:rtl/>
        </w:rPr>
        <w:t xml:space="preserve"> </w:t>
      </w:r>
      <w:r w:rsidRPr="003E4EF9">
        <w:rPr>
          <w:rtl/>
        </w:rPr>
        <w:t>پ</w:t>
      </w:r>
      <w:r w:rsidRPr="003E4EF9">
        <w:rPr>
          <w:rFonts w:hint="cs"/>
          <w:rtl/>
        </w:rPr>
        <w:t>ی</w:t>
      </w:r>
      <w:r w:rsidRPr="003E4EF9">
        <w:rPr>
          <w:rFonts w:hint="eastAsia"/>
          <w:rtl/>
        </w:rPr>
        <w:t>داشده</w:t>
      </w:r>
      <w:r w:rsidRPr="003E4EF9">
        <w:rPr>
          <w:rFonts w:hint="cs"/>
          <w:rtl/>
        </w:rPr>
        <w:t xml:space="preserve"> است که- وقتی </w:t>
      </w:r>
      <w:r w:rsidRPr="003E4EF9">
        <w:rPr>
          <w:rtl/>
        </w:rPr>
        <w:t>م</w:t>
      </w:r>
      <w:r w:rsidRPr="003E4EF9">
        <w:rPr>
          <w:rFonts w:hint="cs"/>
          <w:rtl/>
        </w:rPr>
        <w:t>ی‌</w:t>
      </w:r>
      <w:r w:rsidRPr="003E4EF9">
        <w:rPr>
          <w:rFonts w:hint="eastAsia"/>
          <w:rtl/>
        </w:rPr>
        <w:t>گو</w:t>
      </w:r>
      <w:r w:rsidRPr="003E4EF9">
        <w:rPr>
          <w:rFonts w:hint="cs"/>
          <w:rtl/>
        </w:rPr>
        <w:t>یی</w:t>
      </w:r>
      <w:r w:rsidRPr="003E4EF9">
        <w:rPr>
          <w:rFonts w:hint="eastAsia"/>
          <w:rtl/>
        </w:rPr>
        <w:t>م</w:t>
      </w:r>
      <w:r w:rsidRPr="003E4EF9">
        <w:rPr>
          <w:rFonts w:hint="cs"/>
          <w:rtl/>
        </w:rPr>
        <w:t xml:space="preserve"> احکام تابع مصالح و مفاسد است یعنی حکم بدون مصالح و مفاسد نیست ولی از </w:t>
      </w:r>
      <w:r w:rsidRPr="003E4EF9">
        <w:rPr>
          <w:rtl/>
        </w:rPr>
        <w:t>آن‌طرف</w:t>
      </w:r>
      <w:r w:rsidRPr="003E4EF9">
        <w:rPr>
          <w:rFonts w:hint="cs"/>
          <w:rtl/>
        </w:rPr>
        <w:t xml:space="preserve"> کلیت ندارد که هر مصلحت و </w:t>
      </w:r>
      <w:r w:rsidRPr="003E4EF9">
        <w:rPr>
          <w:rtl/>
        </w:rPr>
        <w:t>مفسده‌ا</w:t>
      </w:r>
      <w:r w:rsidRPr="003E4EF9">
        <w:rPr>
          <w:rFonts w:hint="cs"/>
          <w:rtl/>
        </w:rPr>
        <w:t xml:space="preserve">ی هر طور باشد همان ملاک یک حکم باشد. چون ممکن است در چیزی </w:t>
      </w:r>
      <w:r w:rsidRPr="003E4EF9">
        <w:rPr>
          <w:rtl/>
        </w:rPr>
        <w:t>مفسده‌ا</w:t>
      </w:r>
      <w:r w:rsidRPr="003E4EF9">
        <w:rPr>
          <w:rFonts w:hint="cs"/>
          <w:rtl/>
        </w:rPr>
        <w:t xml:space="preserve">ی باشد اما به </w:t>
      </w:r>
      <w:r w:rsidRPr="003E4EF9">
        <w:rPr>
          <w:rtl/>
        </w:rPr>
        <w:t>درجه‌ا</w:t>
      </w:r>
      <w:r w:rsidRPr="003E4EF9">
        <w:rPr>
          <w:rFonts w:hint="cs"/>
          <w:rtl/>
        </w:rPr>
        <w:t xml:space="preserve">ی که شارع مولویت را اعمال بکند نرسیده. یا </w:t>
      </w:r>
      <w:r w:rsidRPr="003E4EF9">
        <w:rPr>
          <w:rtl/>
        </w:rPr>
        <w:t>مفسده‌ا</w:t>
      </w:r>
      <w:r w:rsidRPr="003E4EF9">
        <w:rPr>
          <w:rFonts w:hint="cs"/>
          <w:rtl/>
        </w:rPr>
        <w:t>ی است ولی مزاحمی دارد که</w:t>
      </w:r>
      <w:r w:rsidRPr="003E4EF9">
        <w:rPr>
          <w:rtl/>
        </w:rPr>
        <w:t xml:space="preserve"> نم</w:t>
      </w:r>
      <w:r w:rsidRPr="003E4EF9">
        <w:rPr>
          <w:rFonts w:hint="cs"/>
          <w:rtl/>
        </w:rPr>
        <w:t>ی‌</w:t>
      </w:r>
      <w:r w:rsidRPr="003E4EF9">
        <w:rPr>
          <w:rFonts w:hint="eastAsia"/>
          <w:rtl/>
        </w:rPr>
        <w:t>گذارد</w:t>
      </w:r>
      <w:r w:rsidRPr="003E4EF9">
        <w:rPr>
          <w:rFonts w:hint="cs"/>
          <w:rtl/>
        </w:rPr>
        <w:t xml:space="preserve"> بیاید و مبنای حکم شرعی شود</w:t>
      </w:r>
      <w:r w:rsidRPr="003E4EF9">
        <w:rPr>
          <w:rtl/>
        </w:rPr>
        <w:t xml:space="preserve">؛ </w:t>
      </w:r>
      <w:r w:rsidRPr="003E4EF9">
        <w:rPr>
          <w:rFonts w:hint="cs"/>
          <w:rtl/>
        </w:rPr>
        <w:t xml:space="preserve">بنابراین تصویر ارشادی بودن احکام به این است که شارع یک مصلحت و </w:t>
      </w:r>
      <w:r w:rsidRPr="003E4EF9">
        <w:rPr>
          <w:rtl/>
        </w:rPr>
        <w:t>مفسده‌ا</w:t>
      </w:r>
      <w:r w:rsidRPr="003E4EF9">
        <w:rPr>
          <w:rFonts w:hint="cs"/>
          <w:rtl/>
        </w:rPr>
        <w:t>ی می‌بیند منتهی فقط می‌خواهد بگوید این هست</w:t>
      </w:r>
      <w:r w:rsidRPr="003E4EF9">
        <w:rPr>
          <w:rtl/>
        </w:rPr>
        <w:t xml:space="preserve">؛ </w:t>
      </w:r>
      <w:r w:rsidRPr="003E4EF9">
        <w:rPr>
          <w:rFonts w:hint="cs"/>
          <w:rtl/>
        </w:rPr>
        <w:t xml:space="preserve">اما یا </w:t>
      </w:r>
      <w:r w:rsidRPr="003E4EF9">
        <w:rPr>
          <w:rtl/>
        </w:rPr>
        <w:t>به دل</w:t>
      </w:r>
      <w:r w:rsidRPr="003E4EF9">
        <w:rPr>
          <w:rFonts w:hint="cs"/>
          <w:rtl/>
        </w:rPr>
        <w:t>ی</w:t>
      </w:r>
      <w:r w:rsidRPr="003E4EF9">
        <w:rPr>
          <w:rFonts w:hint="eastAsia"/>
          <w:rtl/>
        </w:rPr>
        <w:t>ل</w:t>
      </w:r>
      <w:r w:rsidRPr="003E4EF9">
        <w:rPr>
          <w:rFonts w:hint="cs"/>
          <w:rtl/>
        </w:rPr>
        <w:t xml:space="preserve"> اینکه </w:t>
      </w:r>
      <w:r w:rsidRPr="003E4EF9">
        <w:rPr>
          <w:rtl/>
        </w:rPr>
        <w:t>به درجه‌ا</w:t>
      </w:r>
      <w:r w:rsidRPr="003E4EF9">
        <w:rPr>
          <w:rFonts w:hint="cs"/>
          <w:rtl/>
        </w:rPr>
        <w:t xml:space="preserve">ی نرسیده است که اعمال مولویت لازم باشد، یا اگر رسیده مزاحماتی دارد به این دلیل این مصلحت یا مفسده مبنای حکم قرار نگرفته است. در همان محدوده مباحات شرعی و منطقة الفراق مصالح و مفاسدی وجود دارد ولی در </w:t>
      </w:r>
      <w:r w:rsidRPr="003E4EF9">
        <w:rPr>
          <w:rtl/>
        </w:rPr>
        <w:t>درجه‌ا</w:t>
      </w:r>
      <w:r w:rsidRPr="003E4EF9">
        <w:rPr>
          <w:rFonts w:hint="cs"/>
          <w:rtl/>
        </w:rPr>
        <w:t xml:space="preserve">ی نیست که شارع اعمال استحباب یا کراهت یا وجوب یا حرمت بکند. نگویید ارشاد به مصلحت و مفسده </w:t>
      </w:r>
      <w:r w:rsidRPr="003E4EF9">
        <w:rPr>
          <w:rtl/>
        </w:rPr>
        <w:t>م</w:t>
      </w:r>
      <w:r w:rsidRPr="003E4EF9">
        <w:rPr>
          <w:rFonts w:hint="cs"/>
          <w:rtl/>
        </w:rPr>
        <w:t>ی‌</w:t>
      </w:r>
      <w:r w:rsidRPr="003E4EF9">
        <w:rPr>
          <w:rFonts w:hint="eastAsia"/>
          <w:rtl/>
        </w:rPr>
        <w:t>کند</w:t>
      </w:r>
      <w:r w:rsidRPr="003E4EF9">
        <w:rPr>
          <w:rFonts w:hint="cs"/>
          <w:rtl/>
        </w:rPr>
        <w:t xml:space="preserve"> </w:t>
      </w:r>
      <w:r w:rsidRPr="003E4EF9">
        <w:rPr>
          <w:rtl/>
        </w:rPr>
        <w:t>درع</w:t>
      </w:r>
      <w:r w:rsidRPr="003E4EF9">
        <w:rPr>
          <w:rFonts w:hint="cs"/>
          <w:rtl/>
        </w:rPr>
        <w:t>ی</w:t>
      </w:r>
      <w:r w:rsidRPr="003E4EF9">
        <w:rPr>
          <w:rFonts w:hint="eastAsia"/>
          <w:rtl/>
        </w:rPr>
        <w:t>ن‌حال</w:t>
      </w:r>
      <w:r w:rsidRPr="003E4EF9">
        <w:rPr>
          <w:rFonts w:hint="cs"/>
          <w:rtl/>
        </w:rPr>
        <w:t xml:space="preserve"> مولوی نیست </w:t>
      </w:r>
      <w:r w:rsidRPr="003E4EF9">
        <w:rPr>
          <w:rtl/>
        </w:rPr>
        <w:t>م</w:t>
      </w:r>
      <w:r w:rsidRPr="003E4EF9">
        <w:rPr>
          <w:rFonts w:hint="cs"/>
          <w:rtl/>
        </w:rPr>
        <w:t>ی‌</w:t>
      </w:r>
      <w:r w:rsidRPr="003E4EF9">
        <w:rPr>
          <w:rFonts w:hint="eastAsia"/>
          <w:rtl/>
        </w:rPr>
        <w:t>گو</w:t>
      </w:r>
      <w:r w:rsidRPr="003E4EF9">
        <w:rPr>
          <w:rFonts w:hint="cs"/>
          <w:rtl/>
        </w:rPr>
        <w:t>یی</w:t>
      </w:r>
      <w:r w:rsidRPr="003E4EF9">
        <w:rPr>
          <w:rFonts w:hint="eastAsia"/>
          <w:rtl/>
        </w:rPr>
        <w:t>م</w:t>
      </w:r>
      <w:r w:rsidRPr="003E4EF9">
        <w:rPr>
          <w:rFonts w:hint="cs"/>
          <w:rtl/>
        </w:rPr>
        <w:t xml:space="preserve"> </w:t>
      </w:r>
      <w:r w:rsidRPr="003E4EF9">
        <w:rPr>
          <w:rtl/>
        </w:rPr>
        <w:t>م</w:t>
      </w:r>
      <w:r w:rsidRPr="003E4EF9">
        <w:rPr>
          <w:rFonts w:hint="cs"/>
          <w:rtl/>
        </w:rPr>
        <w:t>ی‌</w:t>
      </w:r>
      <w:r w:rsidRPr="003E4EF9">
        <w:rPr>
          <w:rFonts w:hint="eastAsia"/>
          <w:rtl/>
        </w:rPr>
        <w:t>شود</w:t>
      </w:r>
      <w:r w:rsidRPr="003E4EF9">
        <w:rPr>
          <w:rFonts w:hint="cs"/>
          <w:rtl/>
        </w:rPr>
        <w:t xml:space="preserve"> ارشاد بکند ولی </w:t>
      </w:r>
      <w:r w:rsidRPr="003E4EF9">
        <w:rPr>
          <w:rtl/>
        </w:rPr>
        <w:t>درع</w:t>
      </w:r>
      <w:r w:rsidRPr="003E4EF9">
        <w:rPr>
          <w:rFonts w:hint="cs"/>
          <w:rtl/>
        </w:rPr>
        <w:t>ی</w:t>
      </w:r>
      <w:r w:rsidRPr="003E4EF9">
        <w:rPr>
          <w:rFonts w:hint="eastAsia"/>
          <w:rtl/>
        </w:rPr>
        <w:t>ن‌حال</w:t>
      </w:r>
      <w:r w:rsidRPr="003E4EF9">
        <w:rPr>
          <w:rFonts w:hint="cs"/>
          <w:rtl/>
        </w:rPr>
        <w:t xml:space="preserve"> مولویتی نداشته باشد یعنی واقعاً مصلحت و مفسده هست ولی به حد مولویت </w:t>
      </w:r>
      <w:r w:rsidRPr="003E4EF9">
        <w:rPr>
          <w:rtl/>
        </w:rPr>
        <w:t>نم</w:t>
      </w:r>
      <w:r w:rsidRPr="003E4EF9">
        <w:rPr>
          <w:rFonts w:hint="cs"/>
          <w:rtl/>
        </w:rPr>
        <w:t>ی‌</w:t>
      </w:r>
      <w:r w:rsidRPr="003E4EF9">
        <w:rPr>
          <w:rFonts w:hint="eastAsia"/>
          <w:rtl/>
        </w:rPr>
        <w:t>رسد</w:t>
      </w:r>
      <w:r w:rsidRPr="003E4EF9">
        <w:rPr>
          <w:rFonts w:hint="cs"/>
          <w:rtl/>
        </w:rPr>
        <w:t>. اقتضای اعمال مولویت را ندارد همین بحث</w:t>
      </w:r>
      <w:r w:rsidRPr="003E4EF9">
        <w:rPr>
          <w:rFonts w:hint="cs"/>
          <w:b/>
          <w:bCs/>
          <w:rtl/>
        </w:rPr>
        <w:t xml:space="preserve"> </w:t>
      </w:r>
      <w:r w:rsidR="003E4EF9" w:rsidRPr="003E4EF9">
        <w:rPr>
          <w:rtl/>
        </w:rPr>
        <w:t>«</w:t>
      </w:r>
      <w:r w:rsidR="003E4EF9" w:rsidRPr="003E4EF9">
        <w:rPr>
          <w:b/>
          <w:bCs/>
          <w:rtl/>
        </w:rPr>
        <w:t>قِلَّةُ الْعِيَالِ أَحَدُ الْيَسَارَيْن</w:t>
      </w:r>
      <w:r w:rsidR="003E4EF9" w:rsidRPr="003E4EF9">
        <w:rPr>
          <w:rtl/>
        </w:rPr>
        <w:t>‏»</w:t>
      </w:r>
      <w:r w:rsidR="003E4EF9" w:rsidRPr="003E4EF9">
        <w:rPr>
          <w:rStyle w:val="aff1"/>
          <w:rtl/>
        </w:rPr>
        <w:footnoteReference w:id="2"/>
      </w:r>
      <w:r w:rsidRPr="003E4EF9">
        <w:rPr>
          <w:rFonts w:hint="cs"/>
          <w:b/>
          <w:bCs/>
          <w:rtl/>
        </w:rPr>
        <w:t xml:space="preserve"> </w:t>
      </w:r>
      <w:r w:rsidRPr="003E4EF9">
        <w:rPr>
          <w:rFonts w:hint="cs"/>
          <w:rtl/>
        </w:rPr>
        <w:t xml:space="preserve">را با آن روایات که </w:t>
      </w:r>
      <w:r w:rsidRPr="003E4EF9">
        <w:rPr>
          <w:rtl/>
        </w:rPr>
        <w:t>م</w:t>
      </w:r>
      <w:r w:rsidRPr="003E4EF9">
        <w:rPr>
          <w:rFonts w:hint="cs"/>
          <w:rtl/>
        </w:rPr>
        <w:t>ی‌</w:t>
      </w:r>
      <w:r w:rsidRPr="003E4EF9">
        <w:rPr>
          <w:rFonts w:hint="eastAsia"/>
          <w:rtl/>
        </w:rPr>
        <w:t>سنجند</w:t>
      </w:r>
      <w:r w:rsidRPr="003E4EF9">
        <w:rPr>
          <w:rFonts w:hint="cs"/>
          <w:rtl/>
        </w:rPr>
        <w:t xml:space="preserve"> یکی از </w:t>
      </w:r>
      <w:r w:rsidRPr="003E4EF9">
        <w:rPr>
          <w:rtl/>
        </w:rPr>
        <w:t>راه‌ها</w:t>
      </w:r>
      <w:r w:rsidRPr="003E4EF9">
        <w:rPr>
          <w:rFonts w:hint="cs"/>
          <w:rtl/>
        </w:rPr>
        <w:t xml:space="preserve">ی تعارض آن همین است </w:t>
      </w:r>
      <w:r w:rsidRPr="003E4EF9">
        <w:rPr>
          <w:rtl/>
        </w:rPr>
        <w:t>م</w:t>
      </w:r>
      <w:r w:rsidRPr="003E4EF9">
        <w:rPr>
          <w:rFonts w:hint="cs"/>
          <w:rtl/>
        </w:rPr>
        <w:t>ی‌</w:t>
      </w:r>
      <w:r w:rsidRPr="003E4EF9">
        <w:rPr>
          <w:rFonts w:hint="eastAsia"/>
          <w:rtl/>
        </w:rPr>
        <w:t>گو</w:t>
      </w:r>
      <w:r w:rsidRPr="003E4EF9">
        <w:rPr>
          <w:rFonts w:hint="cs"/>
          <w:rtl/>
        </w:rPr>
        <w:t>ی</w:t>
      </w:r>
      <w:r w:rsidRPr="003E4EF9">
        <w:rPr>
          <w:rFonts w:hint="eastAsia"/>
          <w:rtl/>
        </w:rPr>
        <w:t>ند</w:t>
      </w:r>
      <w:r w:rsidRPr="003E4EF9">
        <w:rPr>
          <w:rFonts w:hint="cs"/>
          <w:rtl/>
        </w:rPr>
        <w:t xml:space="preserve"> این گفته </w:t>
      </w:r>
      <w:r w:rsidR="003E4EF9" w:rsidRPr="003E4EF9">
        <w:rPr>
          <w:rtl/>
        </w:rPr>
        <w:t>«</w:t>
      </w:r>
      <w:r w:rsidR="003E4EF9" w:rsidRPr="003E4EF9">
        <w:rPr>
          <w:b/>
          <w:bCs/>
          <w:rtl/>
        </w:rPr>
        <w:t>قِلَّةُ الْعِيَالِ أَحَدُ الْيَسَارَيْن</w:t>
      </w:r>
      <w:r w:rsidR="003E4EF9" w:rsidRPr="003E4EF9">
        <w:rPr>
          <w:rtl/>
        </w:rPr>
        <w:t xml:space="preserve">‏» </w:t>
      </w:r>
      <w:r w:rsidRPr="003E4EF9">
        <w:rPr>
          <w:rtl/>
        </w:rPr>
        <w:t>به‌نحو</w:t>
      </w:r>
      <w:r w:rsidRPr="003E4EF9">
        <w:rPr>
          <w:rFonts w:hint="cs"/>
          <w:rtl/>
        </w:rPr>
        <w:t>ی‌</w:t>
      </w:r>
      <w:r w:rsidRPr="003E4EF9">
        <w:rPr>
          <w:rFonts w:hint="eastAsia"/>
          <w:rtl/>
        </w:rPr>
        <w:t>که</w:t>
      </w:r>
      <w:r w:rsidRPr="003E4EF9">
        <w:rPr>
          <w:rFonts w:hint="cs"/>
          <w:rtl/>
        </w:rPr>
        <w:t xml:space="preserve"> سند درست باشد </w:t>
      </w:r>
      <w:r w:rsidRPr="003E4EF9">
        <w:rPr>
          <w:rtl/>
        </w:rPr>
        <w:t>آن‌ها</w:t>
      </w:r>
      <w:r w:rsidRPr="003E4EF9">
        <w:rPr>
          <w:rFonts w:hint="cs"/>
          <w:rtl/>
        </w:rPr>
        <w:t xml:space="preserve"> هم گفته نکاح بکنید و تناسل و تکاثر نسل بکنید </w:t>
      </w:r>
      <w:r w:rsidR="003E4EF9" w:rsidRPr="003E4EF9">
        <w:rPr>
          <w:rtl/>
        </w:rPr>
        <w:t>«</w:t>
      </w:r>
      <w:r w:rsidR="003E4EF9" w:rsidRPr="003E4EF9">
        <w:rPr>
          <w:b/>
          <w:bCs/>
          <w:rtl/>
        </w:rPr>
        <w:t>قِلَّةُ الْعِيَالِ أَحَدُ الْيَسَارَيْن</w:t>
      </w:r>
      <w:r w:rsidR="003E4EF9" w:rsidRPr="003E4EF9">
        <w:rPr>
          <w:rtl/>
        </w:rPr>
        <w:t>‏»</w:t>
      </w:r>
      <w:r w:rsidRPr="003E4EF9">
        <w:rPr>
          <w:rFonts w:hint="cs"/>
          <w:rtl/>
        </w:rPr>
        <w:t xml:space="preserve"> </w:t>
      </w:r>
      <w:r w:rsidRPr="003E4EF9">
        <w:rPr>
          <w:rtl/>
        </w:rPr>
        <w:t>م</w:t>
      </w:r>
      <w:r w:rsidRPr="003E4EF9">
        <w:rPr>
          <w:rFonts w:hint="cs"/>
          <w:rtl/>
        </w:rPr>
        <w:t>ی‌</w:t>
      </w:r>
      <w:r w:rsidRPr="003E4EF9">
        <w:rPr>
          <w:rFonts w:hint="eastAsia"/>
          <w:rtl/>
        </w:rPr>
        <w:t>گو</w:t>
      </w:r>
      <w:r w:rsidRPr="003E4EF9">
        <w:rPr>
          <w:rFonts w:hint="cs"/>
          <w:rtl/>
        </w:rPr>
        <w:t>ی</w:t>
      </w:r>
      <w:r w:rsidRPr="003E4EF9">
        <w:rPr>
          <w:rFonts w:hint="eastAsia"/>
          <w:rtl/>
        </w:rPr>
        <w:t>د</w:t>
      </w:r>
      <w:r w:rsidRPr="003E4EF9">
        <w:rPr>
          <w:rFonts w:hint="cs"/>
          <w:rtl/>
        </w:rPr>
        <w:t xml:space="preserve"> یک مصلحت دنیایی اینجا هست این منافاتی با اوامر مولوی ندارد که گفته بچه بیشتر داشته باشید یک راحتی است ولی این راحتی دنیوی در حدی نبوده که غالب بر مصلحت</w:t>
      </w:r>
      <w:r w:rsidRPr="003E4EF9">
        <w:rPr>
          <w:rtl/>
        </w:rPr>
        <w:t xml:space="preserve"> </w:t>
      </w:r>
      <w:r w:rsidRPr="003E4EF9">
        <w:rPr>
          <w:rFonts w:hint="cs"/>
          <w:rtl/>
        </w:rPr>
        <w:t>طرف مقابل بشود و مولویت آن را بگیرد</w:t>
      </w:r>
      <w:r w:rsidRPr="003E4EF9">
        <w:rPr>
          <w:rtl/>
        </w:rPr>
        <w:t>؛ و</w:t>
      </w:r>
      <w:r w:rsidRPr="003E4EF9">
        <w:rPr>
          <w:rFonts w:hint="cs"/>
          <w:rtl/>
        </w:rPr>
        <w:t xml:space="preserve"> لذا این دو </w:t>
      </w:r>
      <w:r w:rsidRPr="003E4EF9">
        <w:rPr>
          <w:rtl/>
        </w:rPr>
        <w:t>قابل‌جمع</w:t>
      </w:r>
      <w:r w:rsidRPr="003E4EF9">
        <w:rPr>
          <w:rFonts w:hint="cs"/>
          <w:rtl/>
        </w:rPr>
        <w:t xml:space="preserve"> نیست البته سند معتبری ندارد ولی </w:t>
      </w:r>
      <w:r w:rsidRPr="003E4EF9">
        <w:rPr>
          <w:rtl/>
        </w:rPr>
        <w:t>نظا</w:t>
      </w:r>
      <w:r w:rsidRPr="003E4EF9">
        <w:rPr>
          <w:rFonts w:hint="cs"/>
          <w:rtl/>
        </w:rPr>
        <w:t>ی</w:t>
      </w:r>
      <w:r w:rsidRPr="003E4EF9">
        <w:rPr>
          <w:rFonts w:hint="eastAsia"/>
          <w:rtl/>
        </w:rPr>
        <w:t>ر</w:t>
      </w:r>
      <w:r w:rsidRPr="003E4EF9">
        <w:rPr>
          <w:rFonts w:hint="cs"/>
          <w:rtl/>
        </w:rPr>
        <w:t xml:space="preserve"> این داریم بنابراین هر مصلحت و </w:t>
      </w:r>
      <w:r w:rsidRPr="003E4EF9">
        <w:rPr>
          <w:rtl/>
        </w:rPr>
        <w:t>مفسده‌ا</w:t>
      </w:r>
      <w:r w:rsidRPr="003E4EF9">
        <w:rPr>
          <w:rFonts w:hint="cs"/>
          <w:rtl/>
        </w:rPr>
        <w:t xml:space="preserve">ی تابع حکم </w:t>
      </w:r>
      <w:r w:rsidRPr="003E4EF9">
        <w:rPr>
          <w:rtl/>
        </w:rPr>
        <w:t>نم</w:t>
      </w:r>
      <w:r w:rsidRPr="003E4EF9">
        <w:rPr>
          <w:rFonts w:hint="cs"/>
          <w:rtl/>
        </w:rPr>
        <w:t>ی‌</w:t>
      </w:r>
      <w:r w:rsidRPr="003E4EF9">
        <w:rPr>
          <w:rFonts w:hint="eastAsia"/>
          <w:rtl/>
        </w:rPr>
        <w:t>شود</w:t>
      </w:r>
      <w:r w:rsidRPr="003E4EF9">
        <w:rPr>
          <w:rFonts w:hint="cs"/>
          <w:rtl/>
        </w:rPr>
        <w:t xml:space="preserve"> حکم تابع مصلحت و مفسده هست</w:t>
      </w:r>
      <w:r w:rsidRPr="003E4EF9">
        <w:rPr>
          <w:rFonts w:hint="cs"/>
          <w:color w:val="FF0000"/>
          <w:rtl/>
        </w:rPr>
        <w:t xml:space="preserve"> </w:t>
      </w:r>
      <w:r w:rsidRPr="003E4EF9">
        <w:rPr>
          <w:rFonts w:hint="cs"/>
          <w:color w:val="000000"/>
          <w:rtl/>
        </w:rPr>
        <w:t xml:space="preserve">ولی نه هر مصلحت و </w:t>
      </w:r>
      <w:r w:rsidRPr="003E4EF9">
        <w:rPr>
          <w:color w:val="000000"/>
          <w:rtl/>
        </w:rPr>
        <w:t>مفسده‌ا</w:t>
      </w:r>
      <w:r w:rsidRPr="003E4EF9">
        <w:rPr>
          <w:rFonts w:hint="cs"/>
          <w:color w:val="000000"/>
          <w:rtl/>
        </w:rPr>
        <w:t>ی که حتماً مولد حکم بشود.</w:t>
      </w:r>
      <w:r w:rsidRPr="003E4EF9">
        <w:rPr>
          <w:color w:val="FF0000"/>
          <w:rtl/>
        </w:rPr>
        <w:t xml:space="preserve"> </w:t>
      </w:r>
      <w:r w:rsidRPr="003E4EF9">
        <w:rPr>
          <w:color w:val="000000"/>
          <w:rtl/>
        </w:rPr>
        <w:t>ا</w:t>
      </w:r>
      <w:r w:rsidRPr="003E4EF9">
        <w:rPr>
          <w:rFonts w:hint="cs"/>
          <w:color w:val="000000"/>
          <w:rtl/>
        </w:rPr>
        <w:t>ی</w:t>
      </w:r>
      <w:r w:rsidRPr="003E4EF9">
        <w:rPr>
          <w:rFonts w:hint="eastAsia"/>
          <w:color w:val="000000"/>
          <w:rtl/>
        </w:rPr>
        <w:t>ن</w:t>
      </w:r>
      <w:r w:rsidRPr="003E4EF9">
        <w:rPr>
          <w:rFonts w:hint="cs"/>
          <w:color w:val="000000"/>
          <w:rtl/>
        </w:rPr>
        <w:t xml:space="preserve"> گزاره توصیف</w:t>
      </w:r>
      <w:r w:rsidRPr="003E4EF9">
        <w:rPr>
          <w:rFonts w:hint="cs"/>
          <w:color w:val="FF0000"/>
          <w:rtl/>
        </w:rPr>
        <w:t xml:space="preserve"> </w:t>
      </w:r>
      <w:r w:rsidRPr="003E4EF9">
        <w:rPr>
          <w:rFonts w:hint="cs"/>
          <w:rtl/>
        </w:rPr>
        <w:t>و علت که توصیفی به امر دنیایی کرده اقتضای این را ندارد که شارع</w:t>
      </w:r>
      <w:r w:rsidRPr="003E4EF9">
        <w:rPr>
          <w:rtl/>
        </w:rPr>
        <w:t xml:space="preserve"> </w:t>
      </w:r>
      <w:r w:rsidRPr="003E4EF9">
        <w:rPr>
          <w:rFonts w:hint="cs"/>
          <w:rtl/>
        </w:rPr>
        <w:t>انشاء و حکمی بدهد</w:t>
      </w:r>
      <w:r w:rsidRPr="003E4EF9">
        <w:rPr>
          <w:rtl/>
        </w:rPr>
        <w:t xml:space="preserve"> </w:t>
      </w:r>
      <w:r w:rsidRPr="003E4EF9">
        <w:rPr>
          <w:rFonts w:hint="cs"/>
          <w:rtl/>
        </w:rPr>
        <w:t xml:space="preserve">بلکه </w:t>
      </w:r>
      <w:r w:rsidRPr="003E4EF9">
        <w:rPr>
          <w:rFonts w:hint="cs"/>
          <w:rtl/>
        </w:rPr>
        <w:lastRenderedPageBreak/>
        <w:t xml:space="preserve">در ذهن آقای </w:t>
      </w:r>
      <w:r w:rsidRPr="003E4EF9">
        <w:rPr>
          <w:rtl/>
        </w:rPr>
        <w:t>خود</w:t>
      </w:r>
      <w:r w:rsidRPr="003E4EF9">
        <w:rPr>
          <w:rFonts w:hint="cs"/>
          <w:rtl/>
        </w:rPr>
        <w:t>ی این است که ظهور مثلاً «</w:t>
      </w:r>
      <w:r w:rsidR="003E4EF9" w:rsidRPr="003E4EF9">
        <w:rPr>
          <w:rFonts w:hint="eastAsia"/>
          <w:b/>
          <w:bCs/>
          <w:rtl/>
        </w:rPr>
        <w:t>النَّظَرَ</w:t>
      </w:r>
      <w:r w:rsidR="003E4EF9" w:rsidRPr="003E4EF9">
        <w:rPr>
          <w:b/>
          <w:bCs/>
          <w:rtl/>
        </w:rPr>
        <w:t xml:space="preserve"> </w:t>
      </w:r>
      <w:r w:rsidR="003E4EF9" w:rsidRPr="003E4EF9">
        <w:rPr>
          <w:rFonts w:hint="eastAsia"/>
          <w:b/>
          <w:bCs/>
          <w:rtl/>
        </w:rPr>
        <w:t>إِلَى</w:t>
      </w:r>
      <w:r w:rsidR="003E4EF9" w:rsidRPr="003E4EF9">
        <w:rPr>
          <w:b/>
          <w:bCs/>
          <w:rtl/>
        </w:rPr>
        <w:t xml:space="preserve"> </w:t>
      </w:r>
      <w:r w:rsidR="003E4EF9" w:rsidRPr="003E4EF9">
        <w:rPr>
          <w:rFonts w:hint="eastAsia"/>
          <w:b/>
          <w:bCs/>
          <w:rtl/>
        </w:rPr>
        <w:t>فُرُوجِ</w:t>
      </w:r>
      <w:r w:rsidR="003E4EF9" w:rsidRPr="003E4EF9">
        <w:rPr>
          <w:b/>
          <w:bCs/>
          <w:rtl/>
        </w:rPr>
        <w:t xml:space="preserve"> </w:t>
      </w:r>
      <w:r w:rsidR="003E4EF9" w:rsidRPr="003E4EF9">
        <w:rPr>
          <w:rFonts w:hint="eastAsia"/>
          <w:b/>
          <w:bCs/>
          <w:rtl/>
        </w:rPr>
        <w:t>النِّسَاءِ</w:t>
      </w:r>
      <w:r w:rsidR="003E4EF9" w:rsidRPr="003E4EF9">
        <w:rPr>
          <w:b/>
          <w:bCs/>
          <w:rtl/>
        </w:rPr>
        <w:t xml:space="preserve"> </w:t>
      </w:r>
      <w:r w:rsidR="003E4EF9" w:rsidRPr="003E4EF9">
        <w:rPr>
          <w:rFonts w:hint="cs"/>
          <w:b/>
          <w:bCs/>
          <w:rtl/>
        </w:rPr>
        <w:t>...</w:t>
      </w:r>
      <w:r w:rsidR="003E4EF9" w:rsidRPr="003E4EF9">
        <w:rPr>
          <w:b/>
          <w:bCs/>
          <w:rtl/>
        </w:rPr>
        <w:t xml:space="preserve"> </w:t>
      </w:r>
      <w:r w:rsidR="003E4EF9" w:rsidRPr="003E4EF9">
        <w:rPr>
          <w:rFonts w:hint="eastAsia"/>
          <w:b/>
          <w:bCs/>
          <w:rtl/>
        </w:rPr>
        <w:t>يُورِثُ</w:t>
      </w:r>
      <w:r w:rsidR="003E4EF9" w:rsidRPr="003E4EF9">
        <w:rPr>
          <w:b/>
          <w:bCs/>
          <w:rtl/>
        </w:rPr>
        <w:t xml:space="preserve"> </w:t>
      </w:r>
      <w:r w:rsidR="003E4EF9" w:rsidRPr="003E4EF9">
        <w:rPr>
          <w:rFonts w:hint="eastAsia"/>
          <w:b/>
          <w:bCs/>
          <w:rtl/>
        </w:rPr>
        <w:t>الْعَمَى</w:t>
      </w:r>
      <w:r w:rsidRPr="003E4EF9">
        <w:rPr>
          <w:rFonts w:hint="cs"/>
          <w:rtl/>
        </w:rPr>
        <w:t xml:space="preserve">» یا در دوره حمل این را بخورید ظهور این توصیفات در مصالح دنیوی است که این مصالح دنیوی فی حد نفسه در </w:t>
      </w:r>
      <w:r w:rsidRPr="003E4EF9">
        <w:rPr>
          <w:rtl/>
        </w:rPr>
        <w:t>درجه‌ا</w:t>
      </w:r>
      <w:r w:rsidRPr="003E4EF9">
        <w:rPr>
          <w:rFonts w:hint="cs"/>
          <w:rtl/>
        </w:rPr>
        <w:t xml:space="preserve">ی نیست که مولود مصالحی بشود که اعمال مولویت بکند. چنین </w:t>
      </w:r>
      <w:r w:rsidRPr="003E4EF9">
        <w:rPr>
          <w:rtl/>
        </w:rPr>
        <w:t>مقدمه‌ا</w:t>
      </w:r>
      <w:r w:rsidRPr="003E4EF9">
        <w:rPr>
          <w:rFonts w:hint="cs"/>
          <w:rtl/>
        </w:rPr>
        <w:t xml:space="preserve">ی در ذهن آقای </w:t>
      </w:r>
      <w:r w:rsidRPr="003E4EF9">
        <w:rPr>
          <w:rtl/>
        </w:rPr>
        <w:t>خود</w:t>
      </w:r>
      <w:r w:rsidRPr="003E4EF9">
        <w:rPr>
          <w:rFonts w:hint="cs"/>
          <w:rtl/>
        </w:rPr>
        <w:t xml:space="preserve">ی است و ممکن است نظیر این جاهای دیگر هم باشد و بر اساس این ایشان ظهور مولویت را برداشته است. </w:t>
      </w:r>
      <w:r w:rsidRPr="003E4EF9">
        <w:rPr>
          <w:rtl/>
        </w:rPr>
        <w:t>مقدمه‌ا</w:t>
      </w:r>
      <w:r w:rsidRPr="003E4EF9">
        <w:rPr>
          <w:rFonts w:hint="cs"/>
          <w:rtl/>
        </w:rPr>
        <w:t xml:space="preserve">ی در ذهن ایشان است که مصالح و مفاسد دنیوی که در آداب و مکروهات و مستحبات </w:t>
      </w:r>
      <w:r w:rsidRPr="003E4EF9">
        <w:rPr>
          <w:rtl/>
        </w:rPr>
        <w:t>ذکرشده</w:t>
      </w:r>
      <w:r w:rsidRPr="003E4EF9">
        <w:rPr>
          <w:rFonts w:hint="cs"/>
          <w:rtl/>
        </w:rPr>
        <w:t xml:space="preserve"> در </w:t>
      </w:r>
      <w:r w:rsidRPr="003E4EF9">
        <w:rPr>
          <w:rtl/>
        </w:rPr>
        <w:t>درجه‌ا</w:t>
      </w:r>
      <w:r w:rsidRPr="003E4EF9">
        <w:rPr>
          <w:rFonts w:hint="cs"/>
          <w:rtl/>
        </w:rPr>
        <w:t xml:space="preserve">ی نیست که اعمال مولویت و شرعیت بکند چون در این درجه نیست معلوم </w:t>
      </w:r>
      <w:r w:rsidRPr="003E4EF9">
        <w:rPr>
          <w:rtl/>
        </w:rPr>
        <w:t>م</w:t>
      </w:r>
      <w:r w:rsidRPr="003E4EF9">
        <w:rPr>
          <w:rFonts w:hint="cs"/>
          <w:rtl/>
        </w:rPr>
        <w:t>ی‌</w:t>
      </w:r>
      <w:r w:rsidRPr="003E4EF9">
        <w:rPr>
          <w:rFonts w:hint="eastAsia"/>
          <w:rtl/>
        </w:rPr>
        <w:t>شود</w:t>
      </w:r>
      <w:r w:rsidRPr="003E4EF9">
        <w:rPr>
          <w:rFonts w:hint="cs"/>
          <w:rtl/>
        </w:rPr>
        <w:t xml:space="preserve"> که حکم فقط مال این است حکم که به خاطر این است در درون این هم جهت و اقتضای مولویتی نیست تا اینجا </w:t>
      </w:r>
      <w:r w:rsidRPr="003E4EF9">
        <w:rPr>
          <w:rtl/>
        </w:rPr>
        <w:t>م</w:t>
      </w:r>
      <w:r w:rsidRPr="003E4EF9">
        <w:rPr>
          <w:rFonts w:hint="cs"/>
          <w:rtl/>
        </w:rPr>
        <w:t>ی‌</w:t>
      </w:r>
      <w:r w:rsidRPr="003E4EF9">
        <w:rPr>
          <w:rFonts w:hint="eastAsia"/>
          <w:rtl/>
        </w:rPr>
        <w:t>گو</w:t>
      </w:r>
      <w:r w:rsidRPr="003E4EF9">
        <w:rPr>
          <w:rFonts w:hint="cs"/>
          <w:rtl/>
        </w:rPr>
        <w:t>ی</w:t>
      </w:r>
      <w:r w:rsidRPr="003E4EF9">
        <w:rPr>
          <w:rFonts w:hint="eastAsia"/>
          <w:rtl/>
        </w:rPr>
        <w:t>د</w:t>
      </w:r>
      <w:r w:rsidRPr="003E4EF9">
        <w:rPr>
          <w:rFonts w:hint="cs"/>
          <w:rtl/>
        </w:rPr>
        <w:t xml:space="preserve"> خود این از قرائنی است که ما را به سمتی </w:t>
      </w:r>
      <w:r w:rsidRPr="003E4EF9">
        <w:rPr>
          <w:rtl/>
        </w:rPr>
        <w:t>م</w:t>
      </w:r>
      <w:r w:rsidRPr="003E4EF9">
        <w:rPr>
          <w:rFonts w:hint="cs"/>
          <w:rtl/>
        </w:rPr>
        <w:t>ی‌</w:t>
      </w:r>
      <w:r w:rsidRPr="003E4EF9">
        <w:rPr>
          <w:rFonts w:hint="eastAsia"/>
          <w:rtl/>
        </w:rPr>
        <w:t>برد</w:t>
      </w:r>
      <w:r w:rsidRPr="003E4EF9">
        <w:rPr>
          <w:rFonts w:hint="cs"/>
          <w:rtl/>
        </w:rPr>
        <w:t xml:space="preserve"> که دست از ظهور </w:t>
      </w:r>
      <w:r w:rsidRPr="003E4EF9">
        <w:rPr>
          <w:rtl/>
        </w:rPr>
        <w:t>امرونه</w:t>
      </w:r>
      <w:r w:rsidRPr="003E4EF9">
        <w:rPr>
          <w:rFonts w:hint="cs"/>
          <w:rtl/>
        </w:rPr>
        <w:t>ی مولویت برداریم</w:t>
      </w:r>
      <w:r w:rsidRPr="003E4EF9">
        <w:rPr>
          <w:rtl/>
        </w:rPr>
        <w:t>؛ که</w:t>
      </w:r>
      <w:r w:rsidRPr="003E4EF9">
        <w:rPr>
          <w:rFonts w:hint="cs"/>
          <w:rtl/>
        </w:rPr>
        <w:t xml:space="preserve"> </w:t>
      </w:r>
      <w:r w:rsidRPr="003E4EF9">
        <w:rPr>
          <w:rtl/>
        </w:rPr>
        <w:t>درواقع</w:t>
      </w:r>
      <w:r w:rsidRPr="003E4EF9">
        <w:rPr>
          <w:rFonts w:hint="cs"/>
          <w:rtl/>
        </w:rPr>
        <w:t xml:space="preserve"> در این گروه از احادیث ما در برابر دو ظهور هستیم یک ظهور </w:t>
      </w:r>
      <w:r w:rsidRPr="003E4EF9">
        <w:rPr>
          <w:rtl/>
        </w:rPr>
        <w:t>امرونه</w:t>
      </w:r>
      <w:r w:rsidRPr="003E4EF9">
        <w:rPr>
          <w:rFonts w:hint="cs"/>
          <w:rtl/>
        </w:rPr>
        <w:t xml:space="preserve">ی در مولویت و یک ظهور </w:t>
      </w:r>
      <w:r w:rsidRPr="003E4EF9">
        <w:rPr>
          <w:rtl/>
        </w:rPr>
        <w:t>گزاره‌ها</w:t>
      </w:r>
      <w:r w:rsidRPr="003E4EF9">
        <w:rPr>
          <w:rFonts w:hint="cs"/>
          <w:rtl/>
        </w:rPr>
        <w:t xml:space="preserve">ی توصیفی که توصیف از امور دنیوی است، یک ظهوری هم وجود دارد که شارع </w:t>
      </w:r>
      <w:r w:rsidRPr="003E4EF9">
        <w:rPr>
          <w:rtl/>
        </w:rPr>
        <w:t>م</w:t>
      </w:r>
      <w:r w:rsidRPr="003E4EF9">
        <w:rPr>
          <w:rFonts w:hint="cs"/>
          <w:rtl/>
        </w:rPr>
        <w:t>ی‌</w:t>
      </w:r>
      <w:r w:rsidRPr="003E4EF9">
        <w:rPr>
          <w:rFonts w:hint="eastAsia"/>
          <w:rtl/>
        </w:rPr>
        <w:t>خواهد</w:t>
      </w:r>
      <w:r w:rsidRPr="003E4EF9">
        <w:rPr>
          <w:rFonts w:hint="cs"/>
          <w:rtl/>
        </w:rPr>
        <w:t xml:space="preserve"> بگوید که چنین امری وجود دارد و بیش از </w:t>
      </w:r>
      <w:r w:rsidRPr="003E4EF9">
        <w:rPr>
          <w:rtl/>
        </w:rPr>
        <w:t>ا</w:t>
      </w:r>
      <w:r w:rsidRPr="003E4EF9">
        <w:rPr>
          <w:rFonts w:hint="cs"/>
          <w:rtl/>
        </w:rPr>
        <w:t>ی</w:t>
      </w:r>
      <w:r w:rsidRPr="003E4EF9">
        <w:rPr>
          <w:rFonts w:hint="eastAsia"/>
          <w:rtl/>
        </w:rPr>
        <w:t>ن‌که</w:t>
      </w:r>
      <w:r w:rsidRPr="003E4EF9">
        <w:rPr>
          <w:rFonts w:hint="cs"/>
          <w:rtl/>
        </w:rPr>
        <w:t xml:space="preserve"> بگوییم این قضیه واقع است، چیز دیگری نیست ایشان به این ظهور معتقد شده و بر آن ترجیح داده است.</w:t>
      </w:r>
    </w:p>
    <w:p w:rsidR="003E4EF9" w:rsidRPr="003E4EF9" w:rsidRDefault="003E4EF9" w:rsidP="00AC703F">
      <w:pPr>
        <w:pStyle w:val="3"/>
        <w:spacing w:before="0"/>
        <w:rPr>
          <w:rtl/>
        </w:rPr>
      </w:pPr>
      <w:r w:rsidRPr="003E4EF9">
        <w:rPr>
          <w:rFonts w:hint="cs"/>
          <w:rtl/>
        </w:rPr>
        <w:t>بررسی دیدگاه</w:t>
      </w:r>
      <w:r w:rsidR="002442E8" w:rsidRPr="003E4EF9">
        <w:rPr>
          <w:rFonts w:hint="cs"/>
          <w:rtl/>
        </w:rPr>
        <w:t xml:space="preserve"> </w:t>
      </w:r>
    </w:p>
    <w:p w:rsidR="003E4EF9" w:rsidRPr="003E4EF9" w:rsidRDefault="002442E8" w:rsidP="00AC703F">
      <w:pPr>
        <w:spacing w:after="0"/>
        <w:rPr>
          <w:rtl/>
        </w:rPr>
      </w:pPr>
      <w:r w:rsidRPr="003E4EF9">
        <w:rPr>
          <w:rFonts w:hint="cs"/>
          <w:rtl/>
        </w:rPr>
        <w:t xml:space="preserve">این یک دیدگاه است که دو ظهور معتقد بشویم و ترجیح بدهیم منتهی این دیدگاه به لحاظ صغروی و </w:t>
      </w:r>
      <w:r w:rsidR="003E4EF9" w:rsidRPr="003E4EF9">
        <w:rPr>
          <w:rFonts w:hint="cs"/>
          <w:rtl/>
        </w:rPr>
        <w:t>کبروی، از چند جهت محل اشکال است؛</w:t>
      </w:r>
    </w:p>
    <w:p w:rsidR="003E4EF9" w:rsidRPr="003E4EF9" w:rsidRDefault="002442E8" w:rsidP="00AC703F">
      <w:pPr>
        <w:pStyle w:val="af1"/>
        <w:numPr>
          <w:ilvl w:val="0"/>
          <w:numId w:val="14"/>
        </w:numPr>
        <w:spacing w:after="0"/>
        <w:rPr>
          <w:rFonts w:cs="2  Badr"/>
        </w:rPr>
      </w:pPr>
      <w:r w:rsidRPr="003E4EF9">
        <w:rPr>
          <w:rFonts w:cs="2  Badr" w:hint="cs"/>
          <w:rtl/>
        </w:rPr>
        <w:t>اینکه آیا بیان مصلحت دنیوی ظهور در این دارد که این اقتضای مولویت ندارد، یعنی وقتی احکام را معلل به امر دنیوی بکنیم به این معنا است که چون مصلحت و مفسده دنیوی شد جای اعمال مولویت نیست و اقتضای آن حد از تشریع و مولویت ندارد، این یک مطلب که اصل گزاره توصیفی به این شکل که درباره مصلحت و مفسده دنیوی است ظهور در این دارد که غیر مولوی است و در آن حد از اعمال مولویت نیست که محل بحث است.</w:t>
      </w:r>
    </w:p>
    <w:p w:rsidR="003E4EF9" w:rsidRPr="003E4EF9" w:rsidRDefault="002442E8" w:rsidP="00AC703F">
      <w:pPr>
        <w:pStyle w:val="af1"/>
        <w:numPr>
          <w:ilvl w:val="0"/>
          <w:numId w:val="14"/>
        </w:numPr>
        <w:spacing w:after="0"/>
        <w:rPr>
          <w:rFonts w:cs="2  Badr"/>
        </w:rPr>
      </w:pPr>
      <w:r w:rsidRPr="003E4EF9">
        <w:rPr>
          <w:rFonts w:cs="2  Badr"/>
          <w:rtl/>
        </w:rPr>
        <w:t>دوم</w:t>
      </w:r>
      <w:r w:rsidRPr="003E4EF9">
        <w:rPr>
          <w:rFonts w:cs="2  Badr" w:hint="cs"/>
          <w:rtl/>
        </w:rPr>
        <w:t xml:space="preserve"> اینکه امر این موارد دائر به علیت و حکمت است، وقتی احکام معلل به چیزی می‌گردد ممکن است آن امر علت یا حکمت باشد. اگر ما علیت را بپذیریم ممکن است فرمایش شما درست باشد، ولی معمولاً در این موارد قاعده نیست بلکه شارع اقتضایی را بیان می‌کند، ممکن است ظهور در حکمت باشد پس </w:t>
      </w:r>
      <w:r w:rsidRPr="003E4EF9">
        <w:rPr>
          <w:rFonts w:cs="2  Badr"/>
          <w:rtl/>
        </w:rPr>
        <w:t>نم</w:t>
      </w:r>
      <w:r w:rsidRPr="003E4EF9">
        <w:rPr>
          <w:rFonts w:cs="2  Badr" w:hint="cs"/>
          <w:rtl/>
        </w:rPr>
        <w:t>ی‌</w:t>
      </w:r>
      <w:r w:rsidRPr="003E4EF9">
        <w:rPr>
          <w:rFonts w:cs="2  Badr" w:hint="eastAsia"/>
          <w:rtl/>
        </w:rPr>
        <w:t>تواند</w:t>
      </w:r>
      <w:r w:rsidRPr="003E4EF9">
        <w:rPr>
          <w:rFonts w:cs="2  Badr" w:hint="cs"/>
          <w:rtl/>
        </w:rPr>
        <w:t xml:space="preserve"> ظهور قوی پیدا بکند که غالب بر آن باشد.</w:t>
      </w:r>
    </w:p>
    <w:p w:rsidR="002442E8" w:rsidRPr="003E4EF9" w:rsidRDefault="002442E8" w:rsidP="00AC703F">
      <w:pPr>
        <w:pStyle w:val="af1"/>
        <w:numPr>
          <w:ilvl w:val="0"/>
          <w:numId w:val="14"/>
        </w:numPr>
        <w:spacing w:after="0"/>
        <w:rPr>
          <w:rFonts w:cs="2  Badr"/>
          <w:rtl/>
        </w:rPr>
      </w:pPr>
      <w:r w:rsidRPr="003E4EF9">
        <w:rPr>
          <w:rFonts w:cs="2  Badr" w:hint="cs"/>
          <w:rtl/>
        </w:rPr>
        <w:lastRenderedPageBreak/>
        <w:t xml:space="preserve">سوم اینکه اگر به فرض ظهور را درست کنیم، اینکه این ظهور </w:t>
      </w:r>
      <w:r w:rsidRPr="003E4EF9">
        <w:rPr>
          <w:rFonts w:cs="2  Badr"/>
          <w:rtl/>
        </w:rPr>
        <w:t>قو</w:t>
      </w:r>
      <w:r w:rsidRPr="003E4EF9">
        <w:rPr>
          <w:rFonts w:cs="2  Badr" w:hint="cs"/>
          <w:rtl/>
        </w:rPr>
        <w:t>ی‌</w:t>
      </w:r>
      <w:r w:rsidRPr="003E4EF9">
        <w:rPr>
          <w:rFonts w:cs="2  Badr" w:hint="eastAsia"/>
          <w:rtl/>
        </w:rPr>
        <w:t>تر</w:t>
      </w:r>
      <w:r w:rsidRPr="003E4EF9">
        <w:rPr>
          <w:rFonts w:cs="2  Badr" w:hint="cs"/>
          <w:rtl/>
        </w:rPr>
        <w:t>ی باشد و به خاطر اقوائیت دست از مولویت آن برداریم خیلی بعید است. ممکن است کسی بگوید آن اقوا است یا حداقل این دو ظهور یکسان وهم طراز هستند.</w:t>
      </w:r>
    </w:p>
    <w:bookmarkEnd w:id="0"/>
    <w:p w:rsidR="00152670" w:rsidRPr="003E4EF9" w:rsidRDefault="00152670" w:rsidP="00AC703F">
      <w:pPr>
        <w:spacing w:after="0"/>
        <w:rPr>
          <w:rtl/>
        </w:rPr>
      </w:pPr>
    </w:p>
    <w:sectPr w:rsidR="00152670" w:rsidRPr="003E4EF9" w:rsidSect="000D5800">
      <w:headerReference w:type="default" r:id="rId9"/>
      <w:pgSz w:w="12240" w:h="15840"/>
      <w:pgMar w:top="1440" w:right="1440" w:bottom="1440" w:left="1440" w:header="720" w:footer="72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6C0D" w:rsidRDefault="00006C0D" w:rsidP="000D5800">
      <w:r>
        <w:separator/>
      </w:r>
    </w:p>
  </w:endnote>
  <w:endnote w:type="continuationSeparator" w:id="0">
    <w:p w:rsidR="00006C0D" w:rsidRDefault="00006C0D" w:rsidP="000D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2  Lotus">
    <w:panose1 w:val="00000400000000000000"/>
    <w:charset w:val="B2"/>
    <w:family w:val="auto"/>
    <w:pitch w:val="variable"/>
    <w:sig w:usb0="00002001" w:usb1="80000000" w:usb2="00000008" w:usb3="00000000" w:csb0="00000040" w:csb1="00000000"/>
  </w:font>
  <w:font w:name="2  Badr">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7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anNastaliq">
    <w:panose1 w:val="02020505000000020003"/>
    <w:charset w:val="00"/>
    <w:family w:val="roman"/>
    <w:pitch w:val="variable"/>
    <w:sig w:usb0="61002A87" w:usb1="80000000"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6C0D" w:rsidRDefault="00006C0D" w:rsidP="000D5800">
      <w:r>
        <w:separator/>
      </w:r>
    </w:p>
  </w:footnote>
  <w:footnote w:type="continuationSeparator" w:id="0">
    <w:p w:rsidR="00006C0D" w:rsidRDefault="00006C0D" w:rsidP="000D5800">
      <w:r>
        <w:continuationSeparator/>
      </w:r>
    </w:p>
  </w:footnote>
  <w:footnote w:id="1">
    <w:p w:rsidR="003E4EF9" w:rsidRDefault="003E4EF9">
      <w:pPr>
        <w:pStyle w:val="a1"/>
      </w:pPr>
      <w:r>
        <w:rPr>
          <w:rStyle w:val="aff1"/>
        </w:rPr>
        <w:footnoteRef/>
      </w:r>
      <w:r>
        <w:rPr>
          <w:rtl/>
        </w:rPr>
        <w:t xml:space="preserve"> </w:t>
      </w:r>
      <w:r>
        <w:rPr>
          <w:rFonts w:hint="cs"/>
          <w:rtl/>
        </w:rPr>
        <w:t>-</w:t>
      </w:r>
      <w:r w:rsidRPr="003E4EF9">
        <w:rPr>
          <w:rFonts w:hint="eastAsia"/>
          <w:rtl/>
        </w:rPr>
        <w:t xml:space="preserve"> </w:t>
      </w:r>
      <w:r w:rsidRPr="00F8715F">
        <w:rPr>
          <w:rFonts w:hint="eastAsia"/>
          <w:rtl/>
        </w:rPr>
        <w:t>وسائل</w:t>
      </w:r>
      <w:r w:rsidRPr="00F8715F">
        <w:rPr>
          <w:rtl/>
        </w:rPr>
        <w:t xml:space="preserve"> </w:t>
      </w:r>
      <w:r w:rsidRPr="00F8715F">
        <w:rPr>
          <w:rFonts w:hint="eastAsia"/>
          <w:rtl/>
        </w:rPr>
        <w:t>الشيعة،</w:t>
      </w:r>
      <w:r w:rsidRPr="00F8715F">
        <w:rPr>
          <w:rtl/>
        </w:rPr>
        <w:t xml:space="preserve"> </w:t>
      </w:r>
      <w:r w:rsidRPr="00F8715F">
        <w:rPr>
          <w:rFonts w:hint="eastAsia"/>
          <w:rtl/>
        </w:rPr>
        <w:t>ج‏</w:t>
      </w:r>
      <w:r w:rsidRPr="00F8715F">
        <w:rPr>
          <w:rtl/>
        </w:rPr>
        <w:t>15</w:t>
      </w:r>
      <w:r w:rsidRPr="00F8715F">
        <w:rPr>
          <w:rFonts w:hint="eastAsia"/>
          <w:rtl/>
        </w:rPr>
        <w:t>،</w:t>
      </w:r>
      <w:r w:rsidRPr="00F8715F">
        <w:rPr>
          <w:rtl/>
        </w:rPr>
        <w:t xml:space="preserve"> </w:t>
      </w:r>
      <w:r w:rsidRPr="00F8715F">
        <w:rPr>
          <w:rFonts w:hint="eastAsia"/>
          <w:rtl/>
        </w:rPr>
        <w:t>ص</w:t>
      </w:r>
      <w:r w:rsidRPr="00F8715F">
        <w:rPr>
          <w:rtl/>
        </w:rPr>
        <w:t>: 345</w:t>
      </w:r>
      <w:r>
        <w:rPr>
          <w:rFonts w:hint="cs"/>
          <w:rtl/>
        </w:rPr>
        <w:t>.</w:t>
      </w:r>
    </w:p>
  </w:footnote>
  <w:footnote w:id="2">
    <w:p w:rsidR="003E4EF9" w:rsidRPr="003E4EF9" w:rsidRDefault="003E4EF9" w:rsidP="003E4EF9">
      <w:pPr>
        <w:pStyle w:val="a1"/>
      </w:pPr>
      <w:r>
        <w:rPr>
          <w:rStyle w:val="aff1"/>
        </w:rPr>
        <w:footnoteRef/>
      </w:r>
      <w:r>
        <w:rPr>
          <w:rtl/>
        </w:rPr>
        <w:t xml:space="preserve"> </w:t>
      </w:r>
      <w:r>
        <w:rPr>
          <w:rFonts w:hint="cs"/>
          <w:rtl/>
        </w:rPr>
        <w:t xml:space="preserve">- </w:t>
      </w:r>
      <w:r w:rsidRPr="000E1897">
        <w:rPr>
          <w:rFonts w:hint="eastAsia"/>
          <w:rtl/>
        </w:rPr>
        <w:t>بحار</w:t>
      </w:r>
      <w:r w:rsidRPr="000E1897">
        <w:rPr>
          <w:rtl/>
        </w:rPr>
        <w:t xml:space="preserve"> </w:t>
      </w:r>
      <w:r w:rsidRPr="000E1897">
        <w:rPr>
          <w:rFonts w:hint="eastAsia"/>
          <w:rtl/>
        </w:rPr>
        <w:t>الأنوار</w:t>
      </w:r>
      <w:r w:rsidRPr="000E1897">
        <w:rPr>
          <w:rtl/>
        </w:rPr>
        <w:t xml:space="preserve"> (</w:t>
      </w:r>
      <w:r w:rsidRPr="000E1897">
        <w:rPr>
          <w:rFonts w:hint="eastAsia"/>
          <w:rtl/>
        </w:rPr>
        <w:t>ط</w:t>
      </w:r>
      <w:r w:rsidRPr="000E1897">
        <w:rPr>
          <w:rtl/>
        </w:rPr>
        <w:t xml:space="preserve"> - </w:t>
      </w:r>
      <w:r w:rsidRPr="000E1897">
        <w:rPr>
          <w:rFonts w:hint="eastAsia"/>
          <w:rtl/>
        </w:rPr>
        <w:t>بيروت</w:t>
      </w:r>
      <w:r w:rsidRPr="000E1897">
        <w:rPr>
          <w:rtl/>
        </w:rPr>
        <w:t>)</w:t>
      </w:r>
      <w:r w:rsidRPr="000E1897">
        <w:rPr>
          <w:rFonts w:hint="eastAsia"/>
          <w:rtl/>
        </w:rPr>
        <w:t>،</w:t>
      </w:r>
      <w:r w:rsidRPr="000E1897">
        <w:rPr>
          <w:rtl/>
        </w:rPr>
        <w:t xml:space="preserve"> </w:t>
      </w:r>
      <w:r w:rsidRPr="000E1897">
        <w:rPr>
          <w:rFonts w:hint="eastAsia"/>
          <w:rtl/>
        </w:rPr>
        <w:t>ج‏</w:t>
      </w:r>
      <w:r w:rsidRPr="000E1897">
        <w:rPr>
          <w:rtl/>
        </w:rPr>
        <w:t>10</w:t>
      </w:r>
      <w:r w:rsidRPr="000E1897">
        <w:rPr>
          <w:rFonts w:hint="eastAsia"/>
          <w:rtl/>
        </w:rPr>
        <w:t>،</w:t>
      </w:r>
      <w:r w:rsidRPr="000E1897">
        <w:rPr>
          <w:rtl/>
        </w:rPr>
        <w:t xml:space="preserve"> </w:t>
      </w:r>
      <w:r w:rsidRPr="000E1897">
        <w:rPr>
          <w:rFonts w:hint="eastAsia"/>
          <w:rtl/>
        </w:rPr>
        <w:t>ص</w:t>
      </w:r>
      <w:r w:rsidRPr="000E1897">
        <w:rPr>
          <w:rtl/>
        </w:rPr>
        <w:t>: 99</w:t>
      </w:r>
      <w:r>
        <w:rPr>
          <w:rFonts w:hint="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800" w:rsidRPr="000D5800" w:rsidRDefault="000D5800" w:rsidP="005A7CB6">
    <w:pPr>
      <w:tabs>
        <w:tab w:val="left" w:pos="1256"/>
        <w:tab w:val="left" w:pos="5696"/>
        <w:tab w:val="right" w:pos="9071"/>
      </w:tabs>
      <w:rPr>
        <w:b/>
        <w:bCs/>
        <w:sz w:val="32"/>
      </w:rPr>
    </w:pPr>
    <w:r>
      <w:rPr>
        <w:noProof/>
      </w:rPr>
      <mc:AlternateContent>
        <mc:Choice Requires="wps">
          <w:drawing>
            <wp:anchor distT="4294967292" distB="4294967292" distL="114300" distR="114300" simplePos="0" relativeHeight="251659264" behindDoc="0" locked="0" layoutInCell="1" allowOverlap="1" wp14:anchorId="4582EACE" wp14:editId="4A76BC19">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bookmarkStart w:id="1" w:name="OLE_LINK1"/>
    <w:bookmarkStart w:id="2" w:name="OLE_LINK2"/>
    <w:r>
      <w:rPr>
        <w:noProof/>
      </w:rPr>
      <w:drawing>
        <wp:inline distT="0" distB="0" distL="0" distR="0" wp14:anchorId="481AEE10" wp14:editId="4C2BB3A1">
          <wp:extent cx="700405" cy="712470"/>
          <wp:effectExtent l="0" t="0" r="4445" b="0"/>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inline>
      </w:drawing>
    </w:r>
    <w:bookmarkEnd w:id="1"/>
    <w:bookmarkEnd w:id="2"/>
    <w:r>
      <w:rPr>
        <w:rFonts w:ascii="IranNastaliq" w:hAnsi="IranNastaliq" w:cs="IranNastaliq"/>
        <w:sz w:val="40"/>
        <w:szCs w:val="40"/>
        <w:rtl/>
      </w:rPr>
      <w:t xml:space="preserve"> </w:t>
    </w:r>
    <w:r>
      <w:rPr>
        <w:rFonts w:ascii="IranNastaliq" w:hAnsi="IranNastaliq" w:cs="IranNastaliq" w:hint="cs"/>
        <w:sz w:val="40"/>
        <w:szCs w:val="40"/>
        <w:rtl/>
      </w:rPr>
      <w:t xml:space="preserve">                                                                                         </w:t>
    </w:r>
    <w:r w:rsidR="005A7CB6">
      <w:rPr>
        <w:rFonts w:ascii="IranNastaliq" w:hAnsi="IranNastaliq" w:cs="IranNastaliq" w:hint="cs"/>
        <w:sz w:val="40"/>
        <w:szCs w:val="40"/>
        <w:rtl/>
      </w:rPr>
      <w:t xml:space="preserve">                                                                                                                                                                                                                                                                                                                                         </w:t>
    </w:r>
    <w:r>
      <w:rPr>
        <w:rFonts w:ascii="IranNastaliq" w:hAnsi="IranNastaliq" w:cs="IranNastaliq" w:hint="cs"/>
        <w:sz w:val="40"/>
        <w:szCs w:val="40"/>
        <w:rtl/>
      </w:rPr>
      <w:t xml:space="preserve">              </w:t>
    </w:r>
    <w:r w:rsidRPr="008F2DF1">
      <w:rPr>
        <w:rFonts w:ascii="IranNastaliq" w:hAnsi="IranNastaliq" w:cs="IranNastaliq"/>
        <w:sz w:val="40"/>
        <w:szCs w:val="40"/>
        <w:rtl/>
      </w:rPr>
      <w:t>شماره ثبت:</w:t>
    </w:r>
    <w:r w:rsidRPr="000E141B">
      <w:rPr>
        <w:rtl/>
      </w:rPr>
      <w:t xml:space="preserve"> </w:t>
    </w:r>
    <w:r w:rsidR="005A7CB6">
      <w:rPr>
        <w:rFonts w:ascii="IranNastaliq" w:hAnsi="IranNastaliq" w:cs="IranNastaliq" w:hint="cs"/>
        <w:sz w:val="40"/>
        <w:szCs w:val="40"/>
        <w:rtl/>
      </w:rPr>
      <w:t>980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F3374"/>
    <w:multiLevelType w:val="hybridMultilevel"/>
    <w:tmpl w:val="4F4C98E8"/>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
    <w:nsid w:val="0BBE3883"/>
    <w:multiLevelType w:val="hybridMultilevel"/>
    <w:tmpl w:val="74DCB9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EC96A07"/>
    <w:multiLevelType w:val="hybridMultilevel"/>
    <w:tmpl w:val="821CE09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39C04B9"/>
    <w:multiLevelType w:val="hybridMultilevel"/>
    <w:tmpl w:val="B35663E8"/>
    <w:lvl w:ilvl="0" w:tplc="18EEBEDA">
      <w:start w:val="1"/>
      <w:numFmt w:val="decimal"/>
      <w:lvlText w:val="%1."/>
      <w:lvlJc w:val="left"/>
      <w:pPr>
        <w:tabs>
          <w:tab w:val="num" w:pos="284"/>
        </w:tabs>
        <w:ind w:left="900" w:hanging="360"/>
      </w:pPr>
      <w:rPr>
        <w:rFonts w:ascii="Times New Roman" w:eastAsia="Times New Roman" w:hAnsi="Times New Roman" w:cs="Times New Roman"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4">
    <w:nsid w:val="28837009"/>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5">
    <w:nsid w:val="2F602A3C"/>
    <w:multiLevelType w:val="hybridMultilevel"/>
    <w:tmpl w:val="EA12367A"/>
    <w:lvl w:ilvl="0" w:tplc="42EA879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31455B06"/>
    <w:multiLevelType w:val="hybridMultilevel"/>
    <w:tmpl w:val="662E5B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22156D5"/>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8">
    <w:nsid w:val="373947F0"/>
    <w:multiLevelType w:val="hybridMultilevel"/>
    <w:tmpl w:val="722CA284"/>
    <w:lvl w:ilvl="0" w:tplc="44EC8F26">
      <w:start w:val="1"/>
      <w:numFmt w:val="decimal"/>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nsid w:val="433E58E9"/>
    <w:multiLevelType w:val="hybridMultilevel"/>
    <w:tmpl w:val="E0E8AD2C"/>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A4D0491"/>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11">
    <w:nsid w:val="5C39398D"/>
    <w:multiLevelType w:val="hybridMultilevel"/>
    <w:tmpl w:val="B87299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3FC0683"/>
    <w:multiLevelType w:val="hybridMultilevel"/>
    <w:tmpl w:val="D94253C4"/>
    <w:lvl w:ilvl="0" w:tplc="16BA1B26">
      <w:numFmt w:val="bullet"/>
      <w:lvlText w:val="-"/>
      <w:lvlJc w:val="left"/>
      <w:pPr>
        <w:ind w:left="644" w:hanging="360"/>
      </w:pPr>
      <w:rPr>
        <w:rFonts w:ascii="Calibri" w:eastAsia="2  Lotus" w:hAnsi="Calibri" w:cs="2  Badr"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3">
    <w:nsid w:val="7FE308C6"/>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num w:numId="1">
    <w:abstractNumId w:val="1"/>
  </w:num>
  <w:num w:numId="2">
    <w:abstractNumId w:val="11"/>
  </w:num>
  <w:num w:numId="3">
    <w:abstractNumId w:val="9"/>
  </w:num>
  <w:num w:numId="4">
    <w:abstractNumId w:val="2"/>
  </w:num>
  <w:num w:numId="5">
    <w:abstractNumId w:val="0"/>
  </w:num>
  <w:num w:numId="6">
    <w:abstractNumId w:val="8"/>
  </w:num>
  <w:num w:numId="7">
    <w:abstractNumId w:val="6"/>
  </w:num>
  <w:num w:numId="8">
    <w:abstractNumId w:val="3"/>
  </w:num>
  <w:num w:numId="9">
    <w:abstractNumId w:val="13"/>
  </w:num>
  <w:num w:numId="10">
    <w:abstractNumId w:val="10"/>
  </w:num>
  <w:num w:numId="11">
    <w:abstractNumId w:val="7"/>
  </w:num>
  <w:num w:numId="12">
    <w:abstractNumId w:val="4"/>
  </w:num>
  <w:num w:numId="13">
    <w:abstractNumId w:val="1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0"/>
  <w:displayBackgroundShape/>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2E8"/>
    <w:rsid w:val="00006963"/>
    <w:rsid w:val="00006C0D"/>
    <w:rsid w:val="000228A2"/>
    <w:rsid w:val="000324F1"/>
    <w:rsid w:val="00052BA3"/>
    <w:rsid w:val="0006363E"/>
    <w:rsid w:val="00080DFF"/>
    <w:rsid w:val="00085ED5"/>
    <w:rsid w:val="00095F29"/>
    <w:rsid w:val="000A1A51"/>
    <w:rsid w:val="000D2D0D"/>
    <w:rsid w:val="000D5800"/>
    <w:rsid w:val="000F1897"/>
    <w:rsid w:val="000F7E72"/>
    <w:rsid w:val="00101E2D"/>
    <w:rsid w:val="00102CEB"/>
    <w:rsid w:val="00117955"/>
    <w:rsid w:val="00133E1D"/>
    <w:rsid w:val="0013617D"/>
    <w:rsid w:val="00136442"/>
    <w:rsid w:val="00150D4B"/>
    <w:rsid w:val="00152670"/>
    <w:rsid w:val="00166DD8"/>
    <w:rsid w:val="001712D6"/>
    <w:rsid w:val="001757C8"/>
    <w:rsid w:val="00177934"/>
    <w:rsid w:val="00192A6A"/>
    <w:rsid w:val="00197CDD"/>
    <w:rsid w:val="001C367D"/>
    <w:rsid w:val="001D24F8"/>
    <w:rsid w:val="001E306E"/>
    <w:rsid w:val="001E3FB0"/>
    <w:rsid w:val="001E4FFF"/>
    <w:rsid w:val="001F2E3E"/>
    <w:rsid w:val="00224C0A"/>
    <w:rsid w:val="002376A5"/>
    <w:rsid w:val="002417C9"/>
    <w:rsid w:val="002442E8"/>
    <w:rsid w:val="002529C5"/>
    <w:rsid w:val="00270294"/>
    <w:rsid w:val="002914BD"/>
    <w:rsid w:val="00297263"/>
    <w:rsid w:val="002C56FD"/>
    <w:rsid w:val="002D49E4"/>
    <w:rsid w:val="002E450B"/>
    <w:rsid w:val="002E73F9"/>
    <w:rsid w:val="002F05B9"/>
    <w:rsid w:val="00340BA3"/>
    <w:rsid w:val="00366400"/>
    <w:rsid w:val="003963D7"/>
    <w:rsid w:val="00396F28"/>
    <w:rsid w:val="003A1A05"/>
    <w:rsid w:val="003A2654"/>
    <w:rsid w:val="003B1628"/>
    <w:rsid w:val="003C06BF"/>
    <w:rsid w:val="003C7899"/>
    <w:rsid w:val="003D2F0A"/>
    <w:rsid w:val="003D563F"/>
    <w:rsid w:val="003E1E58"/>
    <w:rsid w:val="003E4EF9"/>
    <w:rsid w:val="00405199"/>
    <w:rsid w:val="00410699"/>
    <w:rsid w:val="00415360"/>
    <w:rsid w:val="0044591E"/>
    <w:rsid w:val="004651D2"/>
    <w:rsid w:val="00465D26"/>
    <w:rsid w:val="004679F8"/>
    <w:rsid w:val="004B337F"/>
    <w:rsid w:val="004F3596"/>
    <w:rsid w:val="00572E2D"/>
    <w:rsid w:val="00592103"/>
    <w:rsid w:val="005A545E"/>
    <w:rsid w:val="005A5862"/>
    <w:rsid w:val="005A7CB6"/>
    <w:rsid w:val="005B0852"/>
    <w:rsid w:val="005C06AE"/>
    <w:rsid w:val="00610C18"/>
    <w:rsid w:val="0061376C"/>
    <w:rsid w:val="00636EFA"/>
    <w:rsid w:val="0065532D"/>
    <w:rsid w:val="0066229C"/>
    <w:rsid w:val="0069696C"/>
    <w:rsid w:val="006A085A"/>
    <w:rsid w:val="006D3A87"/>
    <w:rsid w:val="006F01B4"/>
    <w:rsid w:val="00734D59"/>
    <w:rsid w:val="0073609B"/>
    <w:rsid w:val="00752745"/>
    <w:rsid w:val="0076665E"/>
    <w:rsid w:val="007749BC"/>
    <w:rsid w:val="00780C88"/>
    <w:rsid w:val="00780E25"/>
    <w:rsid w:val="007818F0"/>
    <w:rsid w:val="00783462"/>
    <w:rsid w:val="00787B13"/>
    <w:rsid w:val="00792FAC"/>
    <w:rsid w:val="007A5D2F"/>
    <w:rsid w:val="007B6FEB"/>
    <w:rsid w:val="007C1EF7"/>
    <w:rsid w:val="007C710E"/>
    <w:rsid w:val="007D0B88"/>
    <w:rsid w:val="007D1549"/>
    <w:rsid w:val="007E03E9"/>
    <w:rsid w:val="007E04EE"/>
    <w:rsid w:val="007E7FA7"/>
    <w:rsid w:val="007F0721"/>
    <w:rsid w:val="007F4A90"/>
    <w:rsid w:val="0080799B"/>
    <w:rsid w:val="00807BE3"/>
    <w:rsid w:val="008407A4"/>
    <w:rsid w:val="00845CC4"/>
    <w:rsid w:val="008644F4"/>
    <w:rsid w:val="00883733"/>
    <w:rsid w:val="00894651"/>
    <w:rsid w:val="008965D2"/>
    <w:rsid w:val="008A236D"/>
    <w:rsid w:val="008B565A"/>
    <w:rsid w:val="008C3414"/>
    <w:rsid w:val="008D36D5"/>
    <w:rsid w:val="008F63E3"/>
    <w:rsid w:val="0090606C"/>
    <w:rsid w:val="00913C3B"/>
    <w:rsid w:val="00915509"/>
    <w:rsid w:val="00927388"/>
    <w:rsid w:val="009274FE"/>
    <w:rsid w:val="009401AC"/>
    <w:rsid w:val="009613AC"/>
    <w:rsid w:val="00980643"/>
    <w:rsid w:val="009B61C3"/>
    <w:rsid w:val="009C7B4F"/>
    <w:rsid w:val="009F4EB3"/>
    <w:rsid w:val="00A06D48"/>
    <w:rsid w:val="00A21834"/>
    <w:rsid w:val="00A31C17"/>
    <w:rsid w:val="00A31FDE"/>
    <w:rsid w:val="00A35AC2"/>
    <w:rsid w:val="00A37C77"/>
    <w:rsid w:val="00A5418D"/>
    <w:rsid w:val="00A725C2"/>
    <w:rsid w:val="00A769EE"/>
    <w:rsid w:val="00A810A5"/>
    <w:rsid w:val="00A9616A"/>
    <w:rsid w:val="00A96F68"/>
    <w:rsid w:val="00AA2342"/>
    <w:rsid w:val="00AC703F"/>
    <w:rsid w:val="00AD0304"/>
    <w:rsid w:val="00AD27BE"/>
    <w:rsid w:val="00AF0E41"/>
    <w:rsid w:val="00AF0F1A"/>
    <w:rsid w:val="00B15027"/>
    <w:rsid w:val="00B21CF4"/>
    <w:rsid w:val="00B24300"/>
    <w:rsid w:val="00B63F15"/>
    <w:rsid w:val="00B75E91"/>
    <w:rsid w:val="00BB5F7E"/>
    <w:rsid w:val="00BC26F6"/>
    <w:rsid w:val="00BC4833"/>
    <w:rsid w:val="00BD3122"/>
    <w:rsid w:val="00BD40DA"/>
    <w:rsid w:val="00BF7702"/>
    <w:rsid w:val="00C160AF"/>
    <w:rsid w:val="00C22299"/>
    <w:rsid w:val="00C25609"/>
    <w:rsid w:val="00C26607"/>
    <w:rsid w:val="00C60D75"/>
    <w:rsid w:val="00C64CEA"/>
    <w:rsid w:val="00C73012"/>
    <w:rsid w:val="00C763DD"/>
    <w:rsid w:val="00C84FC0"/>
    <w:rsid w:val="00C9244A"/>
    <w:rsid w:val="00CB5DA3"/>
    <w:rsid w:val="00CE31E6"/>
    <w:rsid w:val="00CE3B74"/>
    <w:rsid w:val="00CF42E2"/>
    <w:rsid w:val="00CF7916"/>
    <w:rsid w:val="00D158F3"/>
    <w:rsid w:val="00D3665C"/>
    <w:rsid w:val="00D508CC"/>
    <w:rsid w:val="00D50F4B"/>
    <w:rsid w:val="00D55370"/>
    <w:rsid w:val="00D60547"/>
    <w:rsid w:val="00D66444"/>
    <w:rsid w:val="00DB08C3"/>
    <w:rsid w:val="00DB28BB"/>
    <w:rsid w:val="00DC603F"/>
    <w:rsid w:val="00DD3C0D"/>
    <w:rsid w:val="00DD4864"/>
    <w:rsid w:val="00DD71A2"/>
    <w:rsid w:val="00DE1DC4"/>
    <w:rsid w:val="00E0639C"/>
    <w:rsid w:val="00E067E6"/>
    <w:rsid w:val="00E12531"/>
    <w:rsid w:val="00E143B0"/>
    <w:rsid w:val="00E55891"/>
    <w:rsid w:val="00E6283A"/>
    <w:rsid w:val="00E732A3"/>
    <w:rsid w:val="00E83A85"/>
    <w:rsid w:val="00E90FC4"/>
    <w:rsid w:val="00EA01EC"/>
    <w:rsid w:val="00EA15B0"/>
    <w:rsid w:val="00EA5D97"/>
    <w:rsid w:val="00EC4393"/>
    <w:rsid w:val="00ED374D"/>
    <w:rsid w:val="00EE1C07"/>
    <w:rsid w:val="00EE2C91"/>
    <w:rsid w:val="00EE3979"/>
    <w:rsid w:val="00EF138C"/>
    <w:rsid w:val="00F034CE"/>
    <w:rsid w:val="00F10A0F"/>
    <w:rsid w:val="00F40284"/>
    <w:rsid w:val="00F67976"/>
    <w:rsid w:val="00F70BE1"/>
    <w:rsid w:val="00FC0862"/>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متن اصلي"/>
    <w:qFormat/>
    <w:rsid w:val="005A7CB6"/>
    <w:pPr>
      <w:bidi/>
      <w:spacing w:after="120"/>
      <w:ind w:firstLine="284"/>
      <w:contextualSpacing/>
      <w:jc w:val="both"/>
    </w:pPr>
    <w:rPr>
      <w:rFonts w:eastAsia="2  Lotus" w:cs="2  Badr"/>
      <w:sz w:val="22"/>
      <w:szCs w:val="28"/>
    </w:rPr>
  </w:style>
  <w:style w:type="paragraph" w:styleId="1">
    <w:name w:val="heading 1"/>
    <w:aliases w:val="سرفصل1,سرفصل 1"/>
    <w:basedOn w:val="a"/>
    <w:next w:val="a"/>
    <w:link w:val="10"/>
    <w:autoRedefine/>
    <w:uiPriority w:val="9"/>
    <w:qFormat/>
    <w:rsid w:val="005A7CB6"/>
    <w:pPr>
      <w:keepNext/>
      <w:keepLines/>
      <w:spacing w:after="0"/>
      <w:ind w:firstLine="0"/>
      <w:outlineLvl w:val="0"/>
    </w:pPr>
    <w:rPr>
      <w:rFonts w:ascii="Cambria" w:hAnsi="Cambria"/>
      <w:bCs/>
      <w:sz w:val="28"/>
      <w:szCs w:val="44"/>
    </w:rPr>
  </w:style>
  <w:style w:type="paragraph" w:styleId="2">
    <w:name w:val="heading 2"/>
    <w:aliases w:val="سرفصل2,سرفصل 2"/>
    <w:basedOn w:val="a"/>
    <w:next w:val="a"/>
    <w:link w:val="20"/>
    <w:autoRedefine/>
    <w:uiPriority w:val="9"/>
    <w:unhideWhenUsed/>
    <w:qFormat/>
    <w:rsid w:val="005A7CB6"/>
    <w:pPr>
      <w:keepNext/>
      <w:keepLines/>
      <w:spacing w:before="340" w:after="0"/>
      <w:ind w:firstLine="0"/>
      <w:outlineLvl w:val="1"/>
    </w:pPr>
    <w:rPr>
      <w:rFonts w:ascii="Cambria" w:hAnsi="Cambria"/>
      <w:bCs/>
      <w:sz w:val="26"/>
      <w:szCs w:val="42"/>
    </w:rPr>
  </w:style>
  <w:style w:type="paragraph" w:styleId="3">
    <w:name w:val="heading 3"/>
    <w:aliases w:val="سرفصل3,سرفصل 3"/>
    <w:basedOn w:val="a"/>
    <w:next w:val="a"/>
    <w:link w:val="30"/>
    <w:autoRedefine/>
    <w:uiPriority w:val="9"/>
    <w:unhideWhenUsed/>
    <w:qFormat/>
    <w:rsid w:val="00D55370"/>
    <w:pPr>
      <w:keepNext/>
      <w:keepLines/>
      <w:spacing w:before="280" w:after="0"/>
      <w:ind w:firstLine="0"/>
      <w:outlineLvl w:val="2"/>
    </w:pPr>
    <w:rPr>
      <w:rFonts w:ascii="Cambria" w:hAnsi="Cambria"/>
      <w:bCs/>
      <w:sz w:val="20"/>
      <w:szCs w:val="40"/>
    </w:rPr>
  </w:style>
  <w:style w:type="paragraph" w:styleId="4">
    <w:name w:val="heading 4"/>
    <w:aliases w:val="سرفصل4,سرفصل 4"/>
    <w:basedOn w:val="a0"/>
    <w:next w:val="a"/>
    <w:link w:val="40"/>
    <w:autoRedefine/>
    <w:uiPriority w:val="9"/>
    <w:unhideWhenUsed/>
    <w:qFormat/>
    <w:rsid w:val="005A7CB6"/>
    <w:pPr>
      <w:outlineLvl w:val="3"/>
    </w:pPr>
  </w:style>
  <w:style w:type="paragraph" w:styleId="5">
    <w:name w:val="heading 5"/>
    <w:basedOn w:val="a"/>
    <w:next w:val="a"/>
    <w:link w:val="50"/>
    <w:autoRedefine/>
    <w:uiPriority w:val="9"/>
    <w:unhideWhenUsed/>
    <w:qFormat/>
    <w:rsid w:val="005A7CB6"/>
    <w:pPr>
      <w:keepNext/>
      <w:keepLines/>
      <w:spacing w:before="180" w:after="0"/>
      <w:ind w:firstLine="0"/>
      <w:outlineLvl w:val="4"/>
    </w:pPr>
    <w:rPr>
      <w:rFonts w:ascii="Cambria" w:hAnsi="Cambria"/>
      <w:bCs/>
      <w:sz w:val="20"/>
      <w:szCs w:val="36"/>
    </w:rPr>
  </w:style>
  <w:style w:type="paragraph" w:styleId="6">
    <w:name w:val="heading 6"/>
    <w:basedOn w:val="a"/>
    <w:next w:val="a"/>
    <w:link w:val="60"/>
    <w:autoRedefine/>
    <w:uiPriority w:val="9"/>
    <w:semiHidden/>
    <w:unhideWhenUsed/>
    <w:qFormat/>
    <w:rsid w:val="005A7CB6"/>
    <w:pPr>
      <w:keepNext/>
      <w:keepLines/>
      <w:spacing w:before="120" w:after="0"/>
      <w:ind w:firstLine="0"/>
      <w:outlineLvl w:val="5"/>
    </w:pPr>
    <w:rPr>
      <w:rFonts w:ascii="Cambria" w:hAnsi="Cambria"/>
      <w:bCs/>
      <w:i/>
      <w:sz w:val="20"/>
      <w:szCs w:val="34"/>
    </w:rPr>
  </w:style>
  <w:style w:type="paragraph" w:styleId="7">
    <w:name w:val="heading 7"/>
    <w:basedOn w:val="a"/>
    <w:next w:val="a"/>
    <w:link w:val="70"/>
    <w:autoRedefine/>
    <w:uiPriority w:val="9"/>
    <w:semiHidden/>
    <w:unhideWhenUsed/>
    <w:qFormat/>
    <w:rsid w:val="005A7CB6"/>
    <w:pPr>
      <w:keepNext/>
      <w:keepLines/>
      <w:spacing w:before="120" w:after="0"/>
      <w:ind w:firstLine="0"/>
      <w:outlineLvl w:val="6"/>
    </w:pPr>
    <w:rPr>
      <w:rFonts w:ascii="Cambria" w:eastAsia="Times New Roman" w:hAnsi="Cambria"/>
      <w:bCs/>
      <w:i/>
      <w:sz w:val="20"/>
      <w:szCs w:val="32"/>
    </w:rPr>
  </w:style>
  <w:style w:type="paragraph" w:styleId="8">
    <w:name w:val="heading 8"/>
    <w:aliases w:val="سرمتن,احادیث و آیات پاورقی"/>
    <w:basedOn w:val="a"/>
    <w:next w:val="a"/>
    <w:link w:val="80"/>
    <w:autoRedefine/>
    <w:uiPriority w:val="9"/>
    <w:semiHidden/>
    <w:unhideWhenUsed/>
    <w:qFormat/>
    <w:rsid w:val="005A7CB6"/>
    <w:pPr>
      <w:keepNext/>
      <w:keepLines/>
      <w:spacing w:before="120" w:after="0"/>
      <w:ind w:firstLine="0"/>
      <w:outlineLvl w:val="7"/>
    </w:pPr>
    <w:rPr>
      <w:rFonts w:ascii="Cambria" w:hAnsi="Cambria" w:cs="2  Baran"/>
      <w:bCs/>
      <w:sz w:val="20"/>
    </w:rPr>
  </w:style>
  <w:style w:type="paragraph" w:styleId="9">
    <w:name w:val="heading 9"/>
    <w:aliases w:val="متن پاورقي,احادیث و آیات,زيرعنوان"/>
    <w:basedOn w:val="a1"/>
    <w:next w:val="a1"/>
    <w:link w:val="90"/>
    <w:autoRedefine/>
    <w:uiPriority w:val="9"/>
    <w:semiHidden/>
    <w:unhideWhenUsed/>
    <w:qFormat/>
    <w:rsid w:val="005A7CB6"/>
    <w:pPr>
      <w:keepNext/>
      <w:keepLines/>
      <w:spacing w:after="0" w:line="240" w:lineRule="atLeast"/>
      <w:ind w:firstLine="0"/>
      <w:outlineLvl w:val="8"/>
    </w:pPr>
    <w:rPr>
      <w:rFonts w:ascii="Cambria" w:eastAsia="2  Lotus" w:hAnsi="Cambria" w:cs="2  Lotus"/>
      <w:i/>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عنوان 1 نویسه"/>
    <w:aliases w:val="سرفصل1 نویسه,سرفصل 1 نویسه"/>
    <w:link w:val="1"/>
    <w:uiPriority w:val="9"/>
    <w:rsid w:val="005A7CB6"/>
    <w:rPr>
      <w:rFonts w:ascii="Cambria" w:eastAsia="2  Lotus" w:hAnsi="Cambria" w:cs="2  Badr"/>
      <w:bCs/>
      <w:sz w:val="28"/>
      <w:szCs w:val="44"/>
    </w:rPr>
  </w:style>
  <w:style w:type="character" w:customStyle="1" w:styleId="20">
    <w:name w:val="عنوان 2 نویسه"/>
    <w:aliases w:val="سرفصل2 نویسه,سرفصل 2 نویسه"/>
    <w:link w:val="2"/>
    <w:uiPriority w:val="9"/>
    <w:rsid w:val="005A7CB6"/>
    <w:rPr>
      <w:rFonts w:ascii="Cambria" w:eastAsia="2  Lotus" w:hAnsi="Cambria" w:cs="2  Badr"/>
      <w:bCs/>
      <w:sz w:val="26"/>
      <w:szCs w:val="42"/>
    </w:rPr>
  </w:style>
  <w:style w:type="character" w:customStyle="1" w:styleId="30">
    <w:name w:val="عنوان 3 نویسه"/>
    <w:aliases w:val="سرفصل3 نویسه,سرفصل 3 نویسه"/>
    <w:link w:val="3"/>
    <w:uiPriority w:val="9"/>
    <w:rsid w:val="00D55370"/>
    <w:rPr>
      <w:rFonts w:ascii="Cambria" w:eastAsia="2  Lotus" w:hAnsi="Cambria" w:cs="2  Badr"/>
      <w:bCs/>
      <w:szCs w:val="40"/>
    </w:rPr>
  </w:style>
  <w:style w:type="character" w:customStyle="1" w:styleId="40">
    <w:name w:val="عنوان 4 نویسه"/>
    <w:aliases w:val="سرفصل4 نویسه,سرفصل 4 نویسه"/>
    <w:link w:val="4"/>
    <w:uiPriority w:val="9"/>
    <w:rsid w:val="005A7CB6"/>
    <w:rPr>
      <w:rFonts w:eastAsia="2  Lotus" w:cs="2  Badr"/>
      <w:sz w:val="72"/>
      <w:szCs w:val="32"/>
    </w:rPr>
  </w:style>
  <w:style w:type="character" w:customStyle="1" w:styleId="50">
    <w:name w:val="سرصفحه 5 نویسه"/>
    <w:link w:val="5"/>
    <w:uiPriority w:val="9"/>
    <w:rsid w:val="005A7CB6"/>
    <w:rPr>
      <w:rFonts w:ascii="Cambria" w:eastAsia="2  Lotus" w:hAnsi="Cambria" w:cs="2  Badr"/>
      <w:bCs/>
      <w:szCs w:val="36"/>
    </w:rPr>
  </w:style>
  <w:style w:type="paragraph" w:styleId="11">
    <w:name w:val="toc 1"/>
    <w:basedOn w:val="a"/>
    <w:next w:val="a"/>
    <w:autoRedefine/>
    <w:uiPriority w:val="39"/>
    <w:unhideWhenUsed/>
    <w:qFormat/>
    <w:rsid w:val="005A7CB6"/>
    <w:pPr>
      <w:spacing w:after="0"/>
      <w:ind w:firstLine="0"/>
    </w:pPr>
    <w:rPr>
      <w:rFonts w:eastAsiaTheme="minorEastAsia"/>
    </w:rPr>
  </w:style>
  <w:style w:type="paragraph" w:styleId="21">
    <w:name w:val="toc 2"/>
    <w:basedOn w:val="a"/>
    <w:next w:val="a"/>
    <w:autoRedefine/>
    <w:uiPriority w:val="39"/>
    <w:unhideWhenUsed/>
    <w:qFormat/>
    <w:rsid w:val="005A7CB6"/>
    <w:pPr>
      <w:spacing w:after="0"/>
      <w:ind w:left="221"/>
    </w:pPr>
    <w:rPr>
      <w:rFonts w:eastAsiaTheme="minorEastAsia"/>
    </w:rPr>
  </w:style>
  <w:style w:type="paragraph" w:styleId="31">
    <w:name w:val="toc 3"/>
    <w:basedOn w:val="a"/>
    <w:next w:val="a"/>
    <w:autoRedefine/>
    <w:uiPriority w:val="39"/>
    <w:unhideWhenUsed/>
    <w:qFormat/>
    <w:rsid w:val="005A7CB6"/>
    <w:pPr>
      <w:spacing w:after="0"/>
      <w:ind w:left="442"/>
    </w:pPr>
  </w:style>
  <w:style w:type="character" w:styleId="a5">
    <w:name w:val="Subtle Reference"/>
    <w:aliases w:val="مرجع"/>
    <w:uiPriority w:val="31"/>
    <w:qFormat/>
    <w:rsid w:val="005A7CB6"/>
    <w:rPr>
      <w:rFonts w:cs="2  Lotus"/>
      <w:smallCaps/>
      <w:color w:val="auto"/>
      <w:szCs w:val="28"/>
      <w:u w:val="single"/>
    </w:rPr>
  </w:style>
  <w:style w:type="character" w:styleId="a6">
    <w:name w:val="Intense Reference"/>
    <w:uiPriority w:val="32"/>
    <w:qFormat/>
    <w:rsid w:val="005A7CB6"/>
    <w:rPr>
      <w:rFonts w:cs="2  Lotus"/>
      <w:b/>
      <w:bCs/>
      <w:smallCaps/>
      <w:color w:val="auto"/>
      <w:spacing w:val="5"/>
      <w:szCs w:val="28"/>
      <w:u w:val="single"/>
    </w:rPr>
  </w:style>
  <w:style w:type="character" w:styleId="a7">
    <w:name w:val="Book Title"/>
    <w:uiPriority w:val="33"/>
    <w:qFormat/>
    <w:rsid w:val="005A7CB6"/>
    <w:rPr>
      <w:rFonts w:cs="2  Titr"/>
      <w:b/>
      <w:bCs/>
      <w:smallCaps/>
      <w:spacing w:val="5"/>
      <w:szCs w:val="100"/>
    </w:rPr>
  </w:style>
  <w:style w:type="paragraph" w:styleId="a8">
    <w:name w:val="TOC Heading"/>
    <w:basedOn w:val="1"/>
    <w:next w:val="a"/>
    <w:uiPriority w:val="39"/>
    <w:semiHidden/>
    <w:unhideWhenUsed/>
    <w:qFormat/>
    <w:rsid w:val="005A7CB6"/>
    <w:pPr>
      <w:spacing w:before="480"/>
      <w:ind w:firstLine="284"/>
      <w:outlineLvl w:val="9"/>
    </w:pPr>
    <w:rPr>
      <w:rFonts w:cs="Times New Roman"/>
      <w:color w:val="365F91"/>
      <w:szCs w:val="28"/>
    </w:rPr>
  </w:style>
  <w:style w:type="paragraph" w:styleId="a0">
    <w:name w:val="No Spacing"/>
    <w:aliases w:val="متن عربي"/>
    <w:link w:val="a9"/>
    <w:autoRedefine/>
    <w:uiPriority w:val="1"/>
    <w:qFormat/>
    <w:rsid w:val="005A7CB6"/>
    <w:pPr>
      <w:bidi/>
      <w:ind w:firstLine="284"/>
      <w:contextualSpacing/>
      <w:jc w:val="both"/>
    </w:pPr>
    <w:rPr>
      <w:rFonts w:eastAsia="2  Lotus" w:cs="2  Badr"/>
      <w:sz w:val="72"/>
      <w:szCs w:val="32"/>
    </w:rPr>
  </w:style>
  <w:style w:type="character" w:customStyle="1" w:styleId="60">
    <w:name w:val="سرصفحه 6 نویسه"/>
    <w:link w:val="6"/>
    <w:uiPriority w:val="9"/>
    <w:semiHidden/>
    <w:rsid w:val="005A7CB6"/>
    <w:rPr>
      <w:rFonts w:ascii="Cambria" w:eastAsia="2  Lotus" w:hAnsi="Cambria" w:cs="2  Badr"/>
      <w:bCs/>
      <w:i/>
      <w:szCs w:val="34"/>
    </w:rPr>
  </w:style>
  <w:style w:type="character" w:customStyle="1" w:styleId="70">
    <w:name w:val="سرصفحه 7 نویسه"/>
    <w:link w:val="7"/>
    <w:uiPriority w:val="9"/>
    <w:semiHidden/>
    <w:rsid w:val="005A7CB6"/>
    <w:rPr>
      <w:rFonts w:ascii="Cambria" w:hAnsi="Cambria" w:cs="2  Badr"/>
      <w:bCs/>
      <w:i/>
      <w:szCs w:val="32"/>
    </w:rPr>
  </w:style>
  <w:style w:type="character" w:customStyle="1" w:styleId="80">
    <w:name w:val="سرصفحه 8 نویسه"/>
    <w:aliases w:val="سرمتن نویسه,احادیث و آیات پاورقی نویسه"/>
    <w:link w:val="8"/>
    <w:uiPriority w:val="9"/>
    <w:semiHidden/>
    <w:rsid w:val="005A7CB6"/>
    <w:rPr>
      <w:rFonts w:ascii="Cambria" w:eastAsia="2  Lotus" w:hAnsi="Cambria" w:cs="2  Baran"/>
      <w:bCs/>
      <w:szCs w:val="28"/>
    </w:rPr>
  </w:style>
  <w:style w:type="character" w:customStyle="1" w:styleId="90">
    <w:name w:val="سرصفحه 9 نویسه"/>
    <w:aliases w:val="متن پاورقي نویسه,احادیث و آیات نویسه,زيرعنوان نویسه"/>
    <w:link w:val="9"/>
    <w:uiPriority w:val="9"/>
    <w:semiHidden/>
    <w:rsid w:val="005A7CB6"/>
    <w:rPr>
      <w:rFonts w:ascii="Cambria" w:eastAsia="2  Lotus" w:hAnsi="Cambria" w:cs="2  Lotus"/>
      <w:i/>
      <w:szCs w:val="28"/>
    </w:rPr>
  </w:style>
  <w:style w:type="paragraph" w:styleId="a1">
    <w:name w:val="footnote text"/>
    <w:basedOn w:val="a"/>
    <w:link w:val="aa"/>
    <w:uiPriority w:val="99"/>
    <w:semiHidden/>
    <w:unhideWhenUsed/>
    <w:rsid w:val="008A236D"/>
    <w:rPr>
      <w:rFonts w:eastAsia="Times New Roman"/>
      <w:sz w:val="20"/>
      <w:szCs w:val="20"/>
    </w:rPr>
  </w:style>
  <w:style w:type="character" w:customStyle="1" w:styleId="aa">
    <w:name w:val="متن پاورقی نویسه"/>
    <w:basedOn w:val="a2"/>
    <w:link w:val="a1"/>
    <w:uiPriority w:val="99"/>
    <w:semiHidden/>
    <w:rsid w:val="008A236D"/>
    <w:rPr>
      <w:rFonts w:cs="2  Badr"/>
    </w:rPr>
  </w:style>
  <w:style w:type="paragraph" w:styleId="41">
    <w:name w:val="toc 4"/>
    <w:basedOn w:val="a"/>
    <w:next w:val="a"/>
    <w:autoRedefine/>
    <w:uiPriority w:val="39"/>
    <w:semiHidden/>
    <w:unhideWhenUsed/>
    <w:qFormat/>
    <w:rsid w:val="005A7CB6"/>
    <w:pPr>
      <w:spacing w:after="0"/>
      <w:ind w:left="658"/>
    </w:pPr>
    <w:rPr>
      <w:rFonts w:eastAsia="Times New Roman"/>
    </w:rPr>
  </w:style>
  <w:style w:type="paragraph" w:styleId="51">
    <w:name w:val="toc 5"/>
    <w:basedOn w:val="a"/>
    <w:next w:val="a"/>
    <w:autoRedefine/>
    <w:uiPriority w:val="39"/>
    <w:semiHidden/>
    <w:unhideWhenUsed/>
    <w:qFormat/>
    <w:rsid w:val="005A7CB6"/>
    <w:pPr>
      <w:spacing w:after="0"/>
      <w:ind w:left="879"/>
    </w:pPr>
    <w:rPr>
      <w:rFonts w:eastAsia="Times New Roman"/>
    </w:rPr>
  </w:style>
  <w:style w:type="paragraph" w:styleId="61">
    <w:name w:val="toc 6"/>
    <w:basedOn w:val="a"/>
    <w:next w:val="a"/>
    <w:autoRedefine/>
    <w:uiPriority w:val="39"/>
    <w:semiHidden/>
    <w:unhideWhenUsed/>
    <w:qFormat/>
    <w:rsid w:val="005A7CB6"/>
    <w:pPr>
      <w:spacing w:after="0"/>
      <w:ind w:left="1100"/>
    </w:pPr>
    <w:rPr>
      <w:rFonts w:eastAsia="Times New Roman"/>
    </w:rPr>
  </w:style>
  <w:style w:type="paragraph" w:styleId="71">
    <w:name w:val="toc 7"/>
    <w:basedOn w:val="a"/>
    <w:next w:val="a"/>
    <w:autoRedefine/>
    <w:uiPriority w:val="39"/>
    <w:semiHidden/>
    <w:unhideWhenUsed/>
    <w:qFormat/>
    <w:rsid w:val="005A7CB6"/>
    <w:pPr>
      <w:spacing w:after="0"/>
      <w:ind w:left="1321"/>
    </w:pPr>
    <w:rPr>
      <w:rFonts w:eastAsia="Times New Roman"/>
    </w:rPr>
  </w:style>
  <w:style w:type="paragraph" w:styleId="ab">
    <w:name w:val="caption"/>
    <w:basedOn w:val="a"/>
    <w:next w:val="a"/>
    <w:uiPriority w:val="35"/>
    <w:semiHidden/>
    <w:unhideWhenUsed/>
    <w:qFormat/>
    <w:rsid w:val="005A7CB6"/>
    <w:rPr>
      <w:rFonts w:eastAsia="Times New Roman"/>
      <w:b/>
      <w:bCs/>
      <w:sz w:val="20"/>
      <w:szCs w:val="20"/>
    </w:rPr>
  </w:style>
  <w:style w:type="paragraph" w:styleId="ac">
    <w:name w:val="Title"/>
    <w:basedOn w:val="a"/>
    <w:next w:val="a"/>
    <w:link w:val="ad"/>
    <w:autoRedefine/>
    <w:uiPriority w:val="10"/>
    <w:qFormat/>
    <w:rsid w:val="005A7CB6"/>
    <w:pPr>
      <w:spacing w:after="400"/>
      <w:ind w:firstLine="0"/>
      <w:jc w:val="center"/>
    </w:pPr>
    <w:rPr>
      <w:rFonts w:ascii="Cambria" w:eastAsia="2  Baran" w:hAnsi="Cambria" w:cs="Karim"/>
      <w:spacing w:val="5"/>
      <w:kern w:val="28"/>
      <w:sz w:val="52"/>
      <w:szCs w:val="100"/>
    </w:rPr>
  </w:style>
  <w:style w:type="character" w:customStyle="1" w:styleId="ad">
    <w:name w:val="عنوان نویسه"/>
    <w:link w:val="ac"/>
    <w:uiPriority w:val="10"/>
    <w:rsid w:val="005A7CB6"/>
    <w:rPr>
      <w:rFonts w:ascii="Cambria" w:eastAsia="2  Baran" w:hAnsi="Cambria" w:cs="Karim"/>
      <w:spacing w:val="5"/>
      <w:kern w:val="28"/>
      <w:sz w:val="52"/>
      <w:szCs w:val="100"/>
    </w:rPr>
  </w:style>
  <w:style w:type="paragraph" w:styleId="ae">
    <w:name w:val="Subtitle"/>
    <w:aliases w:val="پاورقي"/>
    <w:basedOn w:val="a"/>
    <w:next w:val="a"/>
    <w:link w:val="af"/>
    <w:autoRedefine/>
    <w:uiPriority w:val="11"/>
    <w:qFormat/>
    <w:rsid w:val="005A7CB6"/>
    <w:pPr>
      <w:numPr>
        <w:ilvl w:val="1"/>
      </w:numPr>
      <w:spacing w:after="240"/>
      <w:ind w:firstLine="284"/>
      <w:jc w:val="center"/>
    </w:pPr>
    <w:rPr>
      <w:rFonts w:ascii="Cambria" w:eastAsia="2  Badr" w:hAnsi="Cambria" w:cs="Karim"/>
      <w:i/>
      <w:spacing w:val="15"/>
      <w:sz w:val="24"/>
      <w:szCs w:val="60"/>
    </w:rPr>
  </w:style>
  <w:style w:type="character" w:customStyle="1" w:styleId="af">
    <w:name w:val="زیر نویس نویسه"/>
    <w:aliases w:val="پاورقي نویسه"/>
    <w:link w:val="ae"/>
    <w:uiPriority w:val="11"/>
    <w:rsid w:val="005A7CB6"/>
    <w:rPr>
      <w:rFonts w:ascii="Cambria" w:eastAsia="2  Badr" w:hAnsi="Cambria" w:cs="Karim"/>
      <w:i/>
      <w:spacing w:val="15"/>
      <w:sz w:val="24"/>
      <w:szCs w:val="60"/>
    </w:rPr>
  </w:style>
  <w:style w:type="character" w:styleId="af0">
    <w:name w:val="Emphasis"/>
    <w:uiPriority w:val="20"/>
    <w:qFormat/>
    <w:rsid w:val="005A7CB6"/>
    <w:rPr>
      <w:rFonts w:cs="2  Lotus"/>
      <w:i/>
      <w:iCs/>
      <w:color w:val="808080"/>
      <w:szCs w:val="32"/>
    </w:rPr>
  </w:style>
  <w:style w:type="character" w:customStyle="1" w:styleId="a9">
    <w:name w:val="بی فاصله نویسه"/>
    <w:aliases w:val="متن عربي نویسه"/>
    <w:link w:val="a0"/>
    <w:uiPriority w:val="1"/>
    <w:rsid w:val="005A7CB6"/>
    <w:rPr>
      <w:rFonts w:eastAsia="2  Lotus" w:cs="2  Badr"/>
      <w:sz w:val="72"/>
      <w:szCs w:val="32"/>
    </w:rPr>
  </w:style>
  <w:style w:type="paragraph" w:styleId="af1">
    <w:name w:val="List Paragraph"/>
    <w:basedOn w:val="a"/>
    <w:link w:val="af2"/>
    <w:autoRedefine/>
    <w:uiPriority w:val="34"/>
    <w:qFormat/>
    <w:rsid w:val="005A7CB6"/>
    <w:pPr>
      <w:ind w:left="1134" w:firstLine="0"/>
    </w:pPr>
    <w:rPr>
      <w:rFonts w:cs="2  Lotus"/>
    </w:rPr>
  </w:style>
  <w:style w:type="character" w:customStyle="1" w:styleId="af2">
    <w:name w:val="لیست پاراگراف نویسه"/>
    <w:link w:val="af1"/>
    <w:uiPriority w:val="34"/>
    <w:rsid w:val="005A7CB6"/>
    <w:rPr>
      <w:rFonts w:eastAsia="2  Lotus" w:cs="2  Lotus"/>
      <w:sz w:val="22"/>
      <w:szCs w:val="28"/>
    </w:rPr>
  </w:style>
  <w:style w:type="paragraph" w:styleId="af3">
    <w:name w:val="Quote"/>
    <w:basedOn w:val="a"/>
    <w:next w:val="a"/>
    <w:link w:val="af4"/>
    <w:autoRedefine/>
    <w:uiPriority w:val="29"/>
    <w:qFormat/>
    <w:rsid w:val="005A7CB6"/>
    <w:pPr>
      <w:spacing w:before="120" w:after="240"/>
      <w:ind w:left="1134" w:firstLine="0"/>
    </w:pPr>
    <w:rPr>
      <w:rFonts w:eastAsia="Times New Roman" w:cs="B Lotus"/>
      <w:i/>
      <w:sz w:val="20"/>
      <w:szCs w:val="30"/>
    </w:rPr>
  </w:style>
  <w:style w:type="character" w:customStyle="1" w:styleId="af4">
    <w:name w:val="نقل قول نویسه"/>
    <w:link w:val="af3"/>
    <w:uiPriority w:val="29"/>
    <w:rsid w:val="005A7CB6"/>
    <w:rPr>
      <w:rFonts w:cs="B Lotus"/>
      <w:i/>
      <w:szCs w:val="30"/>
    </w:rPr>
  </w:style>
  <w:style w:type="paragraph" w:styleId="af5">
    <w:name w:val="Intense Quote"/>
    <w:basedOn w:val="a"/>
    <w:next w:val="a"/>
    <w:link w:val="af6"/>
    <w:autoRedefine/>
    <w:uiPriority w:val="30"/>
    <w:qFormat/>
    <w:rsid w:val="005A7CB6"/>
    <w:pPr>
      <w:spacing w:before="120" w:after="240"/>
      <w:ind w:left="1134" w:right="170" w:firstLine="0"/>
    </w:pPr>
    <w:rPr>
      <w:rFonts w:cs="B Lotus"/>
      <w:b/>
      <w:bCs/>
      <w:i/>
      <w:sz w:val="20"/>
      <w:szCs w:val="30"/>
    </w:rPr>
  </w:style>
  <w:style w:type="character" w:customStyle="1" w:styleId="af6">
    <w:name w:val="نقل قول قوی نویسه"/>
    <w:link w:val="af5"/>
    <w:uiPriority w:val="30"/>
    <w:rsid w:val="005A7CB6"/>
    <w:rPr>
      <w:rFonts w:eastAsia="2  Lotus" w:cs="B Lotus"/>
      <w:b/>
      <w:bCs/>
      <w:i/>
      <w:szCs w:val="30"/>
    </w:rPr>
  </w:style>
  <w:style w:type="character" w:styleId="af7">
    <w:name w:val="Subtle Emphasis"/>
    <w:uiPriority w:val="19"/>
    <w:qFormat/>
    <w:rsid w:val="005A7CB6"/>
    <w:rPr>
      <w:rFonts w:cs="2  Lotus"/>
      <w:i/>
      <w:iCs/>
      <w:color w:val="4A442A"/>
      <w:szCs w:val="32"/>
      <w:u w:val="none"/>
    </w:rPr>
  </w:style>
  <w:style w:type="character" w:styleId="af8">
    <w:name w:val="Intense Emphasis"/>
    <w:uiPriority w:val="21"/>
    <w:qFormat/>
    <w:rsid w:val="005A7CB6"/>
    <w:rPr>
      <w:rFonts w:cs="2  Lotus"/>
      <w:b/>
      <w:i/>
      <w:iCs/>
      <w:color w:val="auto"/>
      <w:szCs w:val="32"/>
    </w:rPr>
  </w:style>
  <w:style w:type="paragraph" w:styleId="af9">
    <w:name w:val="header"/>
    <w:basedOn w:val="a"/>
    <w:link w:val="afa"/>
    <w:unhideWhenUsed/>
    <w:rsid w:val="000D5800"/>
    <w:pPr>
      <w:tabs>
        <w:tab w:val="center" w:pos="4513"/>
        <w:tab w:val="right" w:pos="9026"/>
      </w:tabs>
    </w:pPr>
    <w:rPr>
      <w:rFonts w:eastAsia="Times New Roman"/>
    </w:rPr>
  </w:style>
  <w:style w:type="character" w:customStyle="1" w:styleId="afa">
    <w:name w:val="سرصفحه نویسه"/>
    <w:basedOn w:val="a2"/>
    <w:link w:val="af9"/>
    <w:rsid w:val="000D5800"/>
    <w:rPr>
      <w:rFonts w:cs="2  Badr"/>
      <w:sz w:val="22"/>
      <w:szCs w:val="28"/>
    </w:rPr>
  </w:style>
  <w:style w:type="paragraph" w:styleId="afb">
    <w:name w:val="footer"/>
    <w:basedOn w:val="a"/>
    <w:link w:val="afc"/>
    <w:unhideWhenUsed/>
    <w:rsid w:val="000D5800"/>
    <w:pPr>
      <w:tabs>
        <w:tab w:val="center" w:pos="4513"/>
        <w:tab w:val="right" w:pos="9026"/>
      </w:tabs>
    </w:pPr>
    <w:rPr>
      <w:rFonts w:eastAsia="Times New Roman"/>
    </w:rPr>
  </w:style>
  <w:style w:type="character" w:customStyle="1" w:styleId="afc">
    <w:name w:val="پانویس نویسه"/>
    <w:basedOn w:val="a2"/>
    <w:link w:val="afb"/>
    <w:rsid w:val="000D5800"/>
    <w:rPr>
      <w:rFonts w:cs="2  Badr"/>
      <w:sz w:val="22"/>
      <w:szCs w:val="28"/>
    </w:rPr>
  </w:style>
  <w:style w:type="paragraph" w:styleId="afd">
    <w:name w:val="Balloon Text"/>
    <w:basedOn w:val="a"/>
    <w:link w:val="afe"/>
    <w:uiPriority w:val="99"/>
    <w:semiHidden/>
    <w:unhideWhenUsed/>
    <w:rsid w:val="000D5800"/>
    <w:rPr>
      <w:rFonts w:ascii="Tahoma" w:eastAsia="Times New Roman" w:hAnsi="Tahoma" w:cs="Tahoma"/>
      <w:sz w:val="16"/>
      <w:szCs w:val="16"/>
    </w:rPr>
  </w:style>
  <w:style w:type="character" w:customStyle="1" w:styleId="afe">
    <w:name w:val="متن بادکنک نویسه"/>
    <w:basedOn w:val="a2"/>
    <w:link w:val="afd"/>
    <w:uiPriority w:val="99"/>
    <w:semiHidden/>
    <w:rsid w:val="000D5800"/>
    <w:rPr>
      <w:rFonts w:ascii="Tahoma" w:hAnsi="Tahoma" w:cs="Tahoma"/>
      <w:sz w:val="16"/>
      <w:szCs w:val="16"/>
    </w:rPr>
  </w:style>
  <w:style w:type="table" w:styleId="aff">
    <w:name w:val="Table Grid"/>
    <w:basedOn w:val="a3"/>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f0">
    <w:name w:val="page number"/>
    <w:basedOn w:val="a2"/>
    <w:rsid w:val="002442E8"/>
  </w:style>
  <w:style w:type="paragraph" w:customStyle="1" w:styleId="001">
    <w:name w:val="001"/>
    <w:basedOn w:val="a"/>
    <w:autoRedefine/>
    <w:rsid w:val="002442E8"/>
  </w:style>
  <w:style w:type="paragraph" w:customStyle="1" w:styleId="Heading002">
    <w:name w:val="Heading 002"/>
    <w:basedOn w:val="a"/>
    <w:next w:val="a"/>
    <w:autoRedefine/>
    <w:rsid w:val="002442E8"/>
    <w:pPr>
      <w:spacing w:line="360" w:lineRule="auto"/>
    </w:pPr>
    <w:rPr>
      <w:bCs/>
      <w:szCs w:val="32"/>
    </w:rPr>
  </w:style>
  <w:style w:type="character" w:styleId="aff1">
    <w:name w:val="footnote reference"/>
    <w:basedOn w:val="a2"/>
    <w:uiPriority w:val="99"/>
    <w:semiHidden/>
    <w:unhideWhenUsed/>
    <w:rsid w:val="003E4EF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متن اصلي"/>
    <w:qFormat/>
    <w:rsid w:val="005A7CB6"/>
    <w:pPr>
      <w:bidi/>
      <w:spacing w:after="120"/>
      <w:ind w:firstLine="284"/>
      <w:contextualSpacing/>
      <w:jc w:val="both"/>
    </w:pPr>
    <w:rPr>
      <w:rFonts w:eastAsia="2  Lotus" w:cs="2  Badr"/>
      <w:sz w:val="22"/>
      <w:szCs w:val="28"/>
    </w:rPr>
  </w:style>
  <w:style w:type="paragraph" w:styleId="1">
    <w:name w:val="heading 1"/>
    <w:aliases w:val="سرفصل1,سرفصل 1"/>
    <w:basedOn w:val="a"/>
    <w:next w:val="a"/>
    <w:link w:val="10"/>
    <w:autoRedefine/>
    <w:uiPriority w:val="9"/>
    <w:qFormat/>
    <w:rsid w:val="005A7CB6"/>
    <w:pPr>
      <w:keepNext/>
      <w:keepLines/>
      <w:spacing w:after="0"/>
      <w:ind w:firstLine="0"/>
      <w:outlineLvl w:val="0"/>
    </w:pPr>
    <w:rPr>
      <w:rFonts w:ascii="Cambria" w:hAnsi="Cambria"/>
      <w:bCs/>
      <w:sz w:val="28"/>
      <w:szCs w:val="44"/>
    </w:rPr>
  </w:style>
  <w:style w:type="paragraph" w:styleId="2">
    <w:name w:val="heading 2"/>
    <w:aliases w:val="سرفصل2,سرفصل 2"/>
    <w:basedOn w:val="a"/>
    <w:next w:val="a"/>
    <w:link w:val="20"/>
    <w:autoRedefine/>
    <w:uiPriority w:val="9"/>
    <w:unhideWhenUsed/>
    <w:qFormat/>
    <w:rsid w:val="005A7CB6"/>
    <w:pPr>
      <w:keepNext/>
      <w:keepLines/>
      <w:spacing w:before="340" w:after="0"/>
      <w:ind w:firstLine="0"/>
      <w:outlineLvl w:val="1"/>
    </w:pPr>
    <w:rPr>
      <w:rFonts w:ascii="Cambria" w:hAnsi="Cambria"/>
      <w:bCs/>
      <w:sz w:val="26"/>
      <w:szCs w:val="42"/>
    </w:rPr>
  </w:style>
  <w:style w:type="paragraph" w:styleId="3">
    <w:name w:val="heading 3"/>
    <w:aliases w:val="سرفصل3,سرفصل 3"/>
    <w:basedOn w:val="a"/>
    <w:next w:val="a"/>
    <w:link w:val="30"/>
    <w:autoRedefine/>
    <w:uiPriority w:val="9"/>
    <w:unhideWhenUsed/>
    <w:qFormat/>
    <w:rsid w:val="00D55370"/>
    <w:pPr>
      <w:keepNext/>
      <w:keepLines/>
      <w:spacing w:before="280" w:after="0"/>
      <w:ind w:firstLine="0"/>
      <w:outlineLvl w:val="2"/>
    </w:pPr>
    <w:rPr>
      <w:rFonts w:ascii="Cambria" w:hAnsi="Cambria"/>
      <w:bCs/>
      <w:sz w:val="20"/>
      <w:szCs w:val="40"/>
    </w:rPr>
  </w:style>
  <w:style w:type="paragraph" w:styleId="4">
    <w:name w:val="heading 4"/>
    <w:aliases w:val="سرفصل4,سرفصل 4"/>
    <w:basedOn w:val="a0"/>
    <w:next w:val="a"/>
    <w:link w:val="40"/>
    <w:autoRedefine/>
    <w:uiPriority w:val="9"/>
    <w:unhideWhenUsed/>
    <w:qFormat/>
    <w:rsid w:val="005A7CB6"/>
    <w:pPr>
      <w:outlineLvl w:val="3"/>
    </w:pPr>
  </w:style>
  <w:style w:type="paragraph" w:styleId="5">
    <w:name w:val="heading 5"/>
    <w:basedOn w:val="a"/>
    <w:next w:val="a"/>
    <w:link w:val="50"/>
    <w:autoRedefine/>
    <w:uiPriority w:val="9"/>
    <w:unhideWhenUsed/>
    <w:qFormat/>
    <w:rsid w:val="005A7CB6"/>
    <w:pPr>
      <w:keepNext/>
      <w:keepLines/>
      <w:spacing w:before="180" w:after="0"/>
      <w:ind w:firstLine="0"/>
      <w:outlineLvl w:val="4"/>
    </w:pPr>
    <w:rPr>
      <w:rFonts w:ascii="Cambria" w:hAnsi="Cambria"/>
      <w:bCs/>
      <w:sz w:val="20"/>
      <w:szCs w:val="36"/>
    </w:rPr>
  </w:style>
  <w:style w:type="paragraph" w:styleId="6">
    <w:name w:val="heading 6"/>
    <w:basedOn w:val="a"/>
    <w:next w:val="a"/>
    <w:link w:val="60"/>
    <w:autoRedefine/>
    <w:uiPriority w:val="9"/>
    <w:semiHidden/>
    <w:unhideWhenUsed/>
    <w:qFormat/>
    <w:rsid w:val="005A7CB6"/>
    <w:pPr>
      <w:keepNext/>
      <w:keepLines/>
      <w:spacing w:before="120" w:after="0"/>
      <w:ind w:firstLine="0"/>
      <w:outlineLvl w:val="5"/>
    </w:pPr>
    <w:rPr>
      <w:rFonts w:ascii="Cambria" w:hAnsi="Cambria"/>
      <w:bCs/>
      <w:i/>
      <w:sz w:val="20"/>
      <w:szCs w:val="34"/>
    </w:rPr>
  </w:style>
  <w:style w:type="paragraph" w:styleId="7">
    <w:name w:val="heading 7"/>
    <w:basedOn w:val="a"/>
    <w:next w:val="a"/>
    <w:link w:val="70"/>
    <w:autoRedefine/>
    <w:uiPriority w:val="9"/>
    <w:semiHidden/>
    <w:unhideWhenUsed/>
    <w:qFormat/>
    <w:rsid w:val="005A7CB6"/>
    <w:pPr>
      <w:keepNext/>
      <w:keepLines/>
      <w:spacing w:before="120" w:after="0"/>
      <w:ind w:firstLine="0"/>
      <w:outlineLvl w:val="6"/>
    </w:pPr>
    <w:rPr>
      <w:rFonts w:ascii="Cambria" w:eastAsia="Times New Roman" w:hAnsi="Cambria"/>
      <w:bCs/>
      <w:i/>
      <w:sz w:val="20"/>
      <w:szCs w:val="32"/>
    </w:rPr>
  </w:style>
  <w:style w:type="paragraph" w:styleId="8">
    <w:name w:val="heading 8"/>
    <w:aliases w:val="سرمتن,احادیث و آیات پاورقی"/>
    <w:basedOn w:val="a"/>
    <w:next w:val="a"/>
    <w:link w:val="80"/>
    <w:autoRedefine/>
    <w:uiPriority w:val="9"/>
    <w:semiHidden/>
    <w:unhideWhenUsed/>
    <w:qFormat/>
    <w:rsid w:val="005A7CB6"/>
    <w:pPr>
      <w:keepNext/>
      <w:keepLines/>
      <w:spacing w:before="120" w:after="0"/>
      <w:ind w:firstLine="0"/>
      <w:outlineLvl w:val="7"/>
    </w:pPr>
    <w:rPr>
      <w:rFonts w:ascii="Cambria" w:hAnsi="Cambria" w:cs="2  Baran"/>
      <w:bCs/>
      <w:sz w:val="20"/>
    </w:rPr>
  </w:style>
  <w:style w:type="paragraph" w:styleId="9">
    <w:name w:val="heading 9"/>
    <w:aliases w:val="متن پاورقي,احادیث و آیات,زيرعنوان"/>
    <w:basedOn w:val="a1"/>
    <w:next w:val="a1"/>
    <w:link w:val="90"/>
    <w:autoRedefine/>
    <w:uiPriority w:val="9"/>
    <w:semiHidden/>
    <w:unhideWhenUsed/>
    <w:qFormat/>
    <w:rsid w:val="005A7CB6"/>
    <w:pPr>
      <w:keepNext/>
      <w:keepLines/>
      <w:spacing w:after="0" w:line="240" w:lineRule="atLeast"/>
      <w:ind w:firstLine="0"/>
      <w:outlineLvl w:val="8"/>
    </w:pPr>
    <w:rPr>
      <w:rFonts w:ascii="Cambria" w:eastAsia="2  Lotus" w:hAnsi="Cambria" w:cs="2  Lotus"/>
      <w:i/>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عنوان 1 نویسه"/>
    <w:aliases w:val="سرفصل1 نویسه,سرفصل 1 نویسه"/>
    <w:link w:val="1"/>
    <w:uiPriority w:val="9"/>
    <w:rsid w:val="005A7CB6"/>
    <w:rPr>
      <w:rFonts w:ascii="Cambria" w:eastAsia="2  Lotus" w:hAnsi="Cambria" w:cs="2  Badr"/>
      <w:bCs/>
      <w:sz w:val="28"/>
      <w:szCs w:val="44"/>
    </w:rPr>
  </w:style>
  <w:style w:type="character" w:customStyle="1" w:styleId="20">
    <w:name w:val="عنوان 2 نویسه"/>
    <w:aliases w:val="سرفصل2 نویسه,سرفصل 2 نویسه"/>
    <w:link w:val="2"/>
    <w:uiPriority w:val="9"/>
    <w:rsid w:val="005A7CB6"/>
    <w:rPr>
      <w:rFonts w:ascii="Cambria" w:eastAsia="2  Lotus" w:hAnsi="Cambria" w:cs="2  Badr"/>
      <w:bCs/>
      <w:sz w:val="26"/>
      <w:szCs w:val="42"/>
    </w:rPr>
  </w:style>
  <w:style w:type="character" w:customStyle="1" w:styleId="30">
    <w:name w:val="عنوان 3 نویسه"/>
    <w:aliases w:val="سرفصل3 نویسه,سرفصل 3 نویسه"/>
    <w:link w:val="3"/>
    <w:uiPriority w:val="9"/>
    <w:rsid w:val="00D55370"/>
    <w:rPr>
      <w:rFonts w:ascii="Cambria" w:eastAsia="2  Lotus" w:hAnsi="Cambria" w:cs="2  Badr"/>
      <w:bCs/>
      <w:szCs w:val="40"/>
    </w:rPr>
  </w:style>
  <w:style w:type="character" w:customStyle="1" w:styleId="40">
    <w:name w:val="عنوان 4 نویسه"/>
    <w:aliases w:val="سرفصل4 نویسه,سرفصل 4 نویسه"/>
    <w:link w:val="4"/>
    <w:uiPriority w:val="9"/>
    <w:rsid w:val="005A7CB6"/>
    <w:rPr>
      <w:rFonts w:eastAsia="2  Lotus" w:cs="2  Badr"/>
      <w:sz w:val="72"/>
      <w:szCs w:val="32"/>
    </w:rPr>
  </w:style>
  <w:style w:type="character" w:customStyle="1" w:styleId="50">
    <w:name w:val="سرصفحه 5 نویسه"/>
    <w:link w:val="5"/>
    <w:uiPriority w:val="9"/>
    <w:rsid w:val="005A7CB6"/>
    <w:rPr>
      <w:rFonts w:ascii="Cambria" w:eastAsia="2  Lotus" w:hAnsi="Cambria" w:cs="2  Badr"/>
      <w:bCs/>
      <w:szCs w:val="36"/>
    </w:rPr>
  </w:style>
  <w:style w:type="paragraph" w:styleId="11">
    <w:name w:val="toc 1"/>
    <w:basedOn w:val="a"/>
    <w:next w:val="a"/>
    <w:autoRedefine/>
    <w:uiPriority w:val="39"/>
    <w:unhideWhenUsed/>
    <w:qFormat/>
    <w:rsid w:val="005A7CB6"/>
    <w:pPr>
      <w:spacing w:after="0"/>
      <w:ind w:firstLine="0"/>
    </w:pPr>
    <w:rPr>
      <w:rFonts w:eastAsiaTheme="minorEastAsia"/>
    </w:rPr>
  </w:style>
  <w:style w:type="paragraph" w:styleId="21">
    <w:name w:val="toc 2"/>
    <w:basedOn w:val="a"/>
    <w:next w:val="a"/>
    <w:autoRedefine/>
    <w:uiPriority w:val="39"/>
    <w:unhideWhenUsed/>
    <w:qFormat/>
    <w:rsid w:val="005A7CB6"/>
    <w:pPr>
      <w:spacing w:after="0"/>
      <w:ind w:left="221"/>
    </w:pPr>
    <w:rPr>
      <w:rFonts w:eastAsiaTheme="minorEastAsia"/>
    </w:rPr>
  </w:style>
  <w:style w:type="paragraph" w:styleId="31">
    <w:name w:val="toc 3"/>
    <w:basedOn w:val="a"/>
    <w:next w:val="a"/>
    <w:autoRedefine/>
    <w:uiPriority w:val="39"/>
    <w:unhideWhenUsed/>
    <w:qFormat/>
    <w:rsid w:val="005A7CB6"/>
    <w:pPr>
      <w:spacing w:after="0"/>
      <w:ind w:left="442"/>
    </w:pPr>
  </w:style>
  <w:style w:type="character" w:styleId="a5">
    <w:name w:val="Subtle Reference"/>
    <w:aliases w:val="مرجع"/>
    <w:uiPriority w:val="31"/>
    <w:qFormat/>
    <w:rsid w:val="005A7CB6"/>
    <w:rPr>
      <w:rFonts w:cs="2  Lotus"/>
      <w:smallCaps/>
      <w:color w:val="auto"/>
      <w:szCs w:val="28"/>
      <w:u w:val="single"/>
    </w:rPr>
  </w:style>
  <w:style w:type="character" w:styleId="a6">
    <w:name w:val="Intense Reference"/>
    <w:uiPriority w:val="32"/>
    <w:qFormat/>
    <w:rsid w:val="005A7CB6"/>
    <w:rPr>
      <w:rFonts w:cs="2  Lotus"/>
      <w:b/>
      <w:bCs/>
      <w:smallCaps/>
      <w:color w:val="auto"/>
      <w:spacing w:val="5"/>
      <w:szCs w:val="28"/>
      <w:u w:val="single"/>
    </w:rPr>
  </w:style>
  <w:style w:type="character" w:styleId="a7">
    <w:name w:val="Book Title"/>
    <w:uiPriority w:val="33"/>
    <w:qFormat/>
    <w:rsid w:val="005A7CB6"/>
    <w:rPr>
      <w:rFonts w:cs="2  Titr"/>
      <w:b/>
      <w:bCs/>
      <w:smallCaps/>
      <w:spacing w:val="5"/>
      <w:szCs w:val="100"/>
    </w:rPr>
  </w:style>
  <w:style w:type="paragraph" w:styleId="a8">
    <w:name w:val="TOC Heading"/>
    <w:basedOn w:val="1"/>
    <w:next w:val="a"/>
    <w:uiPriority w:val="39"/>
    <w:semiHidden/>
    <w:unhideWhenUsed/>
    <w:qFormat/>
    <w:rsid w:val="005A7CB6"/>
    <w:pPr>
      <w:spacing w:before="480"/>
      <w:ind w:firstLine="284"/>
      <w:outlineLvl w:val="9"/>
    </w:pPr>
    <w:rPr>
      <w:rFonts w:cs="Times New Roman"/>
      <w:color w:val="365F91"/>
      <w:szCs w:val="28"/>
    </w:rPr>
  </w:style>
  <w:style w:type="paragraph" w:styleId="a0">
    <w:name w:val="No Spacing"/>
    <w:aliases w:val="متن عربي"/>
    <w:link w:val="a9"/>
    <w:autoRedefine/>
    <w:uiPriority w:val="1"/>
    <w:qFormat/>
    <w:rsid w:val="005A7CB6"/>
    <w:pPr>
      <w:bidi/>
      <w:ind w:firstLine="284"/>
      <w:contextualSpacing/>
      <w:jc w:val="both"/>
    </w:pPr>
    <w:rPr>
      <w:rFonts w:eastAsia="2  Lotus" w:cs="2  Badr"/>
      <w:sz w:val="72"/>
      <w:szCs w:val="32"/>
    </w:rPr>
  </w:style>
  <w:style w:type="character" w:customStyle="1" w:styleId="60">
    <w:name w:val="سرصفحه 6 نویسه"/>
    <w:link w:val="6"/>
    <w:uiPriority w:val="9"/>
    <w:semiHidden/>
    <w:rsid w:val="005A7CB6"/>
    <w:rPr>
      <w:rFonts w:ascii="Cambria" w:eastAsia="2  Lotus" w:hAnsi="Cambria" w:cs="2  Badr"/>
      <w:bCs/>
      <w:i/>
      <w:szCs w:val="34"/>
    </w:rPr>
  </w:style>
  <w:style w:type="character" w:customStyle="1" w:styleId="70">
    <w:name w:val="سرصفحه 7 نویسه"/>
    <w:link w:val="7"/>
    <w:uiPriority w:val="9"/>
    <w:semiHidden/>
    <w:rsid w:val="005A7CB6"/>
    <w:rPr>
      <w:rFonts w:ascii="Cambria" w:hAnsi="Cambria" w:cs="2  Badr"/>
      <w:bCs/>
      <w:i/>
      <w:szCs w:val="32"/>
    </w:rPr>
  </w:style>
  <w:style w:type="character" w:customStyle="1" w:styleId="80">
    <w:name w:val="سرصفحه 8 نویسه"/>
    <w:aliases w:val="سرمتن نویسه,احادیث و آیات پاورقی نویسه"/>
    <w:link w:val="8"/>
    <w:uiPriority w:val="9"/>
    <w:semiHidden/>
    <w:rsid w:val="005A7CB6"/>
    <w:rPr>
      <w:rFonts w:ascii="Cambria" w:eastAsia="2  Lotus" w:hAnsi="Cambria" w:cs="2  Baran"/>
      <w:bCs/>
      <w:szCs w:val="28"/>
    </w:rPr>
  </w:style>
  <w:style w:type="character" w:customStyle="1" w:styleId="90">
    <w:name w:val="سرصفحه 9 نویسه"/>
    <w:aliases w:val="متن پاورقي نویسه,احادیث و آیات نویسه,زيرعنوان نویسه"/>
    <w:link w:val="9"/>
    <w:uiPriority w:val="9"/>
    <w:semiHidden/>
    <w:rsid w:val="005A7CB6"/>
    <w:rPr>
      <w:rFonts w:ascii="Cambria" w:eastAsia="2  Lotus" w:hAnsi="Cambria" w:cs="2  Lotus"/>
      <w:i/>
      <w:szCs w:val="28"/>
    </w:rPr>
  </w:style>
  <w:style w:type="paragraph" w:styleId="a1">
    <w:name w:val="footnote text"/>
    <w:basedOn w:val="a"/>
    <w:link w:val="aa"/>
    <w:uiPriority w:val="99"/>
    <w:semiHidden/>
    <w:unhideWhenUsed/>
    <w:rsid w:val="008A236D"/>
    <w:rPr>
      <w:rFonts w:eastAsia="Times New Roman"/>
      <w:sz w:val="20"/>
      <w:szCs w:val="20"/>
    </w:rPr>
  </w:style>
  <w:style w:type="character" w:customStyle="1" w:styleId="aa">
    <w:name w:val="متن پاورقی نویسه"/>
    <w:basedOn w:val="a2"/>
    <w:link w:val="a1"/>
    <w:uiPriority w:val="99"/>
    <w:semiHidden/>
    <w:rsid w:val="008A236D"/>
    <w:rPr>
      <w:rFonts w:cs="2  Badr"/>
    </w:rPr>
  </w:style>
  <w:style w:type="paragraph" w:styleId="41">
    <w:name w:val="toc 4"/>
    <w:basedOn w:val="a"/>
    <w:next w:val="a"/>
    <w:autoRedefine/>
    <w:uiPriority w:val="39"/>
    <w:semiHidden/>
    <w:unhideWhenUsed/>
    <w:qFormat/>
    <w:rsid w:val="005A7CB6"/>
    <w:pPr>
      <w:spacing w:after="0"/>
      <w:ind w:left="658"/>
    </w:pPr>
    <w:rPr>
      <w:rFonts w:eastAsia="Times New Roman"/>
    </w:rPr>
  </w:style>
  <w:style w:type="paragraph" w:styleId="51">
    <w:name w:val="toc 5"/>
    <w:basedOn w:val="a"/>
    <w:next w:val="a"/>
    <w:autoRedefine/>
    <w:uiPriority w:val="39"/>
    <w:semiHidden/>
    <w:unhideWhenUsed/>
    <w:qFormat/>
    <w:rsid w:val="005A7CB6"/>
    <w:pPr>
      <w:spacing w:after="0"/>
      <w:ind w:left="879"/>
    </w:pPr>
    <w:rPr>
      <w:rFonts w:eastAsia="Times New Roman"/>
    </w:rPr>
  </w:style>
  <w:style w:type="paragraph" w:styleId="61">
    <w:name w:val="toc 6"/>
    <w:basedOn w:val="a"/>
    <w:next w:val="a"/>
    <w:autoRedefine/>
    <w:uiPriority w:val="39"/>
    <w:semiHidden/>
    <w:unhideWhenUsed/>
    <w:qFormat/>
    <w:rsid w:val="005A7CB6"/>
    <w:pPr>
      <w:spacing w:after="0"/>
      <w:ind w:left="1100"/>
    </w:pPr>
    <w:rPr>
      <w:rFonts w:eastAsia="Times New Roman"/>
    </w:rPr>
  </w:style>
  <w:style w:type="paragraph" w:styleId="71">
    <w:name w:val="toc 7"/>
    <w:basedOn w:val="a"/>
    <w:next w:val="a"/>
    <w:autoRedefine/>
    <w:uiPriority w:val="39"/>
    <w:semiHidden/>
    <w:unhideWhenUsed/>
    <w:qFormat/>
    <w:rsid w:val="005A7CB6"/>
    <w:pPr>
      <w:spacing w:after="0"/>
      <w:ind w:left="1321"/>
    </w:pPr>
    <w:rPr>
      <w:rFonts w:eastAsia="Times New Roman"/>
    </w:rPr>
  </w:style>
  <w:style w:type="paragraph" w:styleId="ab">
    <w:name w:val="caption"/>
    <w:basedOn w:val="a"/>
    <w:next w:val="a"/>
    <w:uiPriority w:val="35"/>
    <w:semiHidden/>
    <w:unhideWhenUsed/>
    <w:qFormat/>
    <w:rsid w:val="005A7CB6"/>
    <w:rPr>
      <w:rFonts w:eastAsia="Times New Roman"/>
      <w:b/>
      <w:bCs/>
      <w:sz w:val="20"/>
      <w:szCs w:val="20"/>
    </w:rPr>
  </w:style>
  <w:style w:type="paragraph" w:styleId="ac">
    <w:name w:val="Title"/>
    <w:basedOn w:val="a"/>
    <w:next w:val="a"/>
    <w:link w:val="ad"/>
    <w:autoRedefine/>
    <w:uiPriority w:val="10"/>
    <w:qFormat/>
    <w:rsid w:val="005A7CB6"/>
    <w:pPr>
      <w:spacing w:after="400"/>
      <w:ind w:firstLine="0"/>
      <w:jc w:val="center"/>
    </w:pPr>
    <w:rPr>
      <w:rFonts w:ascii="Cambria" w:eastAsia="2  Baran" w:hAnsi="Cambria" w:cs="Karim"/>
      <w:spacing w:val="5"/>
      <w:kern w:val="28"/>
      <w:sz w:val="52"/>
      <w:szCs w:val="100"/>
    </w:rPr>
  </w:style>
  <w:style w:type="character" w:customStyle="1" w:styleId="ad">
    <w:name w:val="عنوان نویسه"/>
    <w:link w:val="ac"/>
    <w:uiPriority w:val="10"/>
    <w:rsid w:val="005A7CB6"/>
    <w:rPr>
      <w:rFonts w:ascii="Cambria" w:eastAsia="2  Baran" w:hAnsi="Cambria" w:cs="Karim"/>
      <w:spacing w:val="5"/>
      <w:kern w:val="28"/>
      <w:sz w:val="52"/>
      <w:szCs w:val="100"/>
    </w:rPr>
  </w:style>
  <w:style w:type="paragraph" w:styleId="ae">
    <w:name w:val="Subtitle"/>
    <w:aliases w:val="پاورقي"/>
    <w:basedOn w:val="a"/>
    <w:next w:val="a"/>
    <w:link w:val="af"/>
    <w:autoRedefine/>
    <w:uiPriority w:val="11"/>
    <w:qFormat/>
    <w:rsid w:val="005A7CB6"/>
    <w:pPr>
      <w:numPr>
        <w:ilvl w:val="1"/>
      </w:numPr>
      <w:spacing w:after="240"/>
      <w:ind w:firstLine="284"/>
      <w:jc w:val="center"/>
    </w:pPr>
    <w:rPr>
      <w:rFonts w:ascii="Cambria" w:eastAsia="2  Badr" w:hAnsi="Cambria" w:cs="Karim"/>
      <w:i/>
      <w:spacing w:val="15"/>
      <w:sz w:val="24"/>
      <w:szCs w:val="60"/>
    </w:rPr>
  </w:style>
  <w:style w:type="character" w:customStyle="1" w:styleId="af">
    <w:name w:val="زیر نویس نویسه"/>
    <w:aliases w:val="پاورقي نویسه"/>
    <w:link w:val="ae"/>
    <w:uiPriority w:val="11"/>
    <w:rsid w:val="005A7CB6"/>
    <w:rPr>
      <w:rFonts w:ascii="Cambria" w:eastAsia="2  Badr" w:hAnsi="Cambria" w:cs="Karim"/>
      <w:i/>
      <w:spacing w:val="15"/>
      <w:sz w:val="24"/>
      <w:szCs w:val="60"/>
    </w:rPr>
  </w:style>
  <w:style w:type="character" w:styleId="af0">
    <w:name w:val="Emphasis"/>
    <w:uiPriority w:val="20"/>
    <w:qFormat/>
    <w:rsid w:val="005A7CB6"/>
    <w:rPr>
      <w:rFonts w:cs="2  Lotus"/>
      <w:i/>
      <w:iCs/>
      <w:color w:val="808080"/>
      <w:szCs w:val="32"/>
    </w:rPr>
  </w:style>
  <w:style w:type="character" w:customStyle="1" w:styleId="a9">
    <w:name w:val="بی فاصله نویسه"/>
    <w:aliases w:val="متن عربي نویسه"/>
    <w:link w:val="a0"/>
    <w:uiPriority w:val="1"/>
    <w:rsid w:val="005A7CB6"/>
    <w:rPr>
      <w:rFonts w:eastAsia="2  Lotus" w:cs="2  Badr"/>
      <w:sz w:val="72"/>
      <w:szCs w:val="32"/>
    </w:rPr>
  </w:style>
  <w:style w:type="paragraph" w:styleId="af1">
    <w:name w:val="List Paragraph"/>
    <w:basedOn w:val="a"/>
    <w:link w:val="af2"/>
    <w:autoRedefine/>
    <w:uiPriority w:val="34"/>
    <w:qFormat/>
    <w:rsid w:val="005A7CB6"/>
    <w:pPr>
      <w:ind w:left="1134" w:firstLine="0"/>
    </w:pPr>
    <w:rPr>
      <w:rFonts w:cs="2  Lotus"/>
    </w:rPr>
  </w:style>
  <w:style w:type="character" w:customStyle="1" w:styleId="af2">
    <w:name w:val="لیست پاراگراف نویسه"/>
    <w:link w:val="af1"/>
    <w:uiPriority w:val="34"/>
    <w:rsid w:val="005A7CB6"/>
    <w:rPr>
      <w:rFonts w:eastAsia="2  Lotus" w:cs="2  Lotus"/>
      <w:sz w:val="22"/>
      <w:szCs w:val="28"/>
    </w:rPr>
  </w:style>
  <w:style w:type="paragraph" w:styleId="af3">
    <w:name w:val="Quote"/>
    <w:basedOn w:val="a"/>
    <w:next w:val="a"/>
    <w:link w:val="af4"/>
    <w:autoRedefine/>
    <w:uiPriority w:val="29"/>
    <w:qFormat/>
    <w:rsid w:val="005A7CB6"/>
    <w:pPr>
      <w:spacing w:before="120" w:after="240"/>
      <w:ind w:left="1134" w:firstLine="0"/>
    </w:pPr>
    <w:rPr>
      <w:rFonts w:eastAsia="Times New Roman" w:cs="B Lotus"/>
      <w:i/>
      <w:sz w:val="20"/>
      <w:szCs w:val="30"/>
    </w:rPr>
  </w:style>
  <w:style w:type="character" w:customStyle="1" w:styleId="af4">
    <w:name w:val="نقل قول نویسه"/>
    <w:link w:val="af3"/>
    <w:uiPriority w:val="29"/>
    <w:rsid w:val="005A7CB6"/>
    <w:rPr>
      <w:rFonts w:cs="B Lotus"/>
      <w:i/>
      <w:szCs w:val="30"/>
    </w:rPr>
  </w:style>
  <w:style w:type="paragraph" w:styleId="af5">
    <w:name w:val="Intense Quote"/>
    <w:basedOn w:val="a"/>
    <w:next w:val="a"/>
    <w:link w:val="af6"/>
    <w:autoRedefine/>
    <w:uiPriority w:val="30"/>
    <w:qFormat/>
    <w:rsid w:val="005A7CB6"/>
    <w:pPr>
      <w:spacing w:before="120" w:after="240"/>
      <w:ind w:left="1134" w:right="170" w:firstLine="0"/>
    </w:pPr>
    <w:rPr>
      <w:rFonts w:cs="B Lotus"/>
      <w:b/>
      <w:bCs/>
      <w:i/>
      <w:sz w:val="20"/>
      <w:szCs w:val="30"/>
    </w:rPr>
  </w:style>
  <w:style w:type="character" w:customStyle="1" w:styleId="af6">
    <w:name w:val="نقل قول قوی نویسه"/>
    <w:link w:val="af5"/>
    <w:uiPriority w:val="30"/>
    <w:rsid w:val="005A7CB6"/>
    <w:rPr>
      <w:rFonts w:eastAsia="2  Lotus" w:cs="B Lotus"/>
      <w:b/>
      <w:bCs/>
      <w:i/>
      <w:szCs w:val="30"/>
    </w:rPr>
  </w:style>
  <w:style w:type="character" w:styleId="af7">
    <w:name w:val="Subtle Emphasis"/>
    <w:uiPriority w:val="19"/>
    <w:qFormat/>
    <w:rsid w:val="005A7CB6"/>
    <w:rPr>
      <w:rFonts w:cs="2  Lotus"/>
      <w:i/>
      <w:iCs/>
      <w:color w:val="4A442A"/>
      <w:szCs w:val="32"/>
      <w:u w:val="none"/>
    </w:rPr>
  </w:style>
  <w:style w:type="character" w:styleId="af8">
    <w:name w:val="Intense Emphasis"/>
    <w:uiPriority w:val="21"/>
    <w:qFormat/>
    <w:rsid w:val="005A7CB6"/>
    <w:rPr>
      <w:rFonts w:cs="2  Lotus"/>
      <w:b/>
      <w:i/>
      <w:iCs/>
      <w:color w:val="auto"/>
      <w:szCs w:val="32"/>
    </w:rPr>
  </w:style>
  <w:style w:type="paragraph" w:styleId="af9">
    <w:name w:val="header"/>
    <w:basedOn w:val="a"/>
    <w:link w:val="afa"/>
    <w:unhideWhenUsed/>
    <w:rsid w:val="000D5800"/>
    <w:pPr>
      <w:tabs>
        <w:tab w:val="center" w:pos="4513"/>
        <w:tab w:val="right" w:pos="9026"/>
      </w:tabs>
    </w:pPr>
    <w:rPr>
      <w:rFonts w:eastAsia="Times New Roman"/>
    </w:rPr>
  </w:style>
  <w:style w:type="character" w:customStyle="1" w:styleId="afa">
    <w:name w:val="سرصفحه نویسه"/>
    <w:basedOn w:val="a2"/>
    <w:link w:val="af9"/>
    <w:rsid w:val="000D5800"/>
    <w:rPr>
      <w:rFonts w:cs="2  Badr"/>
      <w:sz w:val="22"/>
      <w:szCs w:val="28"/>
    </w:rPr>
  </w:style>
  <w:style w:type="paragraph" w:styleId="afb">
    <w:name w:val="footer"/>
    <w:basedOn w:val="a"/>
    <w:link w:val="afc"/>
    <w:unhideWhenUsed/>
    <w:rsid w:val="000D5800"/>
    <w:pPr>
      <w:tabs>
        <w:tab w:val="center" w:pos="4513"/>
        <w:tab w:val="right" w:pos="9026"/>
      </w:tabs>
    </w:pPr>
    <w:rPr>
      <w:rFonts w:eastAsia="Times New Roman"/>
    </w:rPr>
  </w:style>
  <w:style w:type="character" w:customStyle="1" w:styleId="afc">
    <w:name w:val="پانویس نویسه"/>
    <w:basedOn w:val="a2"/>
    <w:link w:val="afb"/>
    <w:rsid w:val="000D5800"/>
    <w:rPr>
      <w:rFonts w:cs="2  Badr"/>
      <w:sz w:val="22"/>
      <w:szCs w:val="28"/>
    </w:rPr>
  </w:style>
  <w:style w:type="paragraph" w:styleId="afd">
    <w:name w:val="Balloon Text"/>
    <w:basedOn w:val="a"/>
    <w:link w:val="afe"/>
    <w:uiPriority w:val="99"/>
    <w:semiHidden/>
    <w:unhideWhenUsed/>
    <w:rsid w:val="000D5800"/>
    <w:rPr>
      <w:rFonts w:ascii="Tahoma" w:eastAsia="Times New Roman" w:hAnsi="Tahoma" w:cs="Tahoma"/>
      <w:sz w:val="16"/>
      <w:szCs w:val="16"/>
    </w:rPr>
  </w:style>
  <w:style w:type="character" w:customStyle="1" w:styleId="afe">
    <w:name w:val="متن بادکنک نویسه"/>
    <w:basedOn w:val="a2"/>
    <w:link w:val="afd"/>
    <w:uiPriority w:val="99"/>
    <w:semiHidden/>
    <w:rsid w:val="000D5800"/>
    <w:rPr>
      <w:rFonts w:ascii="Tahoma" w:hAnsi="Tahoma" w:cs="Tahoma"/>
      <w:sz w:val="16"/>
      <w:szCs w:val="16"/>
    </w:rPr>
  </w:style>
  <w:style w:type="table" w:styleId="aff">
    <w:name w:val="Table Grid"/>
    <w:basedOn w:val="a3"/>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f0">
    <w:name w:val="page number"/>
    <w:basedOn w:val="a2"/>
    <w:rsid w:val="002442E8"/>
  </w:style>
  <w:style w:type="paragraph" w:customStyle="1" w:styleId="001">
    <w:name w:val="001"/>
    <w:basedOn w:val="a"/>
    <w:autoRedefine/>
    <w:rsid w:val="002442E8"/>
  </w:style>
  <w:style w:type="paragraph" w:customStyle="1" w:styleId="Heading002">
    <w:name w:val="Heading 002"/>
    <w:basedOn w:val="a"/>
    <w:next w:val="a"/>
    <w:autoRedefine/>
    <w:rsid w:val="002442E8"/>
    <w:pPr>
      <w:spacing w:line="360" w:lineRule="auto"/>
    </w:pPr>
    <w:rPr>
      <w:bCs/>
      <w:szCs w:val="32"/>
    </w:rPr>
  </w:style>
  <w:style w:type="character" w:styleId="aff1">
    <w:name w:val="footnote reference"/>
    <w:basedOn w:val="a2"/>
    <w:uiPriority w:val="99"/>
    <w:semiHidden/>
    <w:unhideWhenUsed/>
    <w:rsid w:val="003E4EF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E:\Doc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8F96F8-DF6E-4AF6-976B-C735C9B78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Doc11</Template>
  <TotalTime>49</TotalTime>
  <Pages>10</Pages>
  <Words>2679</Words>
  <Characters>15272</Characters>
  <Application>Microsoft Office Word</Application>
  <DocSecurity>0</DocSecurity>
  <Lines>127</Lines>
  <Paragraphs>35</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110</dc:creator>
  <cp:lastModifiedBy>110</cp:lastModifiedBy>
  <cp:revision>3</cp:revision>
  <dcterms:created xsi:type="dcterms:W3CDTF">2014-12-24T17:55:00Z</dcterms:created>
  <dcterms:modified xsi:type="dcterms:W3CDTF">2014-12-25T17:46:00Z</dcterms:modified>
</cp:coreProperties>
</file>