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0E" w:rsidRPr="00A40F31" w:rsidRDefault="00D3190E" w:rsidP="00D3190E">
      <w:pPr>
        <w:jc w:val="center"/>
        <w:rPr>
          <w:rFonts w:hint="cs"/>
          <w:rtl/>
        </w:rPr>
      </w:pPr>
      <w:r w:rsidRPr="00A40F31">
        <w:rPr>
          <w:rFonts w:hint="cs"/>
          <w:rtl/>
        </w:rPr>
        <w:t>بسم الله الرحمن الرحیم</w:t>
      </w:r>
    </w:p>
    <w:p w:rsidR="00B04135" w:rsidRPr="00A40F31" w:rsidRDefault="00B04135" w:rsidP="00A054DF">
      <w:pPr>
        <w:pStyle w:val="Heading1"/>
        <w:rPr>
          <w:rtl/>
        </w:rPr>
      </w:pPr>
      <w:r w:rsidRPr="00A40F31">
        <w:rPr>
          <w:rFonts w:hint="cs"/>
          <w:rtl/>
        </w:rPr>
        <w:t xml:space="preserve">نکات بحث رجحان </w:t>
      </w:r>
      <w:r w:rsidR="002F3889" w:rsidRPr="00A40F31">
        <w:rPr>
          <w:rFonts w:hint="cs"/>
          <w:rtl/>
        </w:rPr>
        <w:t>تحصیل</w:t>
      </w:r>
      <w:r w:rsidRPr="00A40F31">
        <w:rPr>
          <w:rFonts w:hint="cs"/>
          <w:rtl/>
        </w:rPr>
        <w:t xml:space="preserve"> علم در صغر و شباب</w:t>
      </w:r>
    </w:p>
    <w:p w:rsidR="00A13A69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در خصوص بحث رجحان تحصیل در صغر و شباب روایتی مطرح کرد</w:t>
      </w:r>
      <w:r w:rsidR="0063180A" w:rsidRPr="00A40F31">
        <w:rPr>
          <w:rFonts w:hint="cs"/>
          <w:rtl/>
        </w:rPr>
        <w:t xml:space="preserve">ه </w:t>
      </w:r>
      <w:r w:rsidR="00236514" w:rsidRPr="00A40F31">
        <w:rPr>
          <w:rFonts w:hint="cs"/>
          <w:rtl/>
        </w:rPr>
        <w:t>و روایاتی</w:t>
      </w:r>
      <w:r w:rsidRPr="00A40F31">
        <w:rPr>
          <w:rFonts w:hint="cs"/>
          <w:rtl/>
        </w:rPr>
        <w:t xml:space="preserve"> که در </w:t>
      </w:r>
      <w:r w:rsidR="0063180A" w:rsidRPr="00A40F31">
        <w:rPr>
          <w:rFonts w:hint="cs"/>
          <w:rtl/>
        </w:rPr>
        <w:t xml:space="preserve">مورد </w:t>
      </w:r>
      <w:r w:rsidRPr="00A40F31">
        <w:rPr>
          <w:rFonts w:hint="cs"/>
          <w:rtl/>
        </w:rPr>
        <w:t xml:space="preserve">تعلیم در شباب بود </w:t>
      </w:r>
      <w:r w:rsidR="0063180A" w:rsidRPr="00A40F31">
        <w:rPr>
          <w:rFonts w:hint="cs"/>
          <w:rtl/>
        </w:rPr>
        <w:t>بیان کردیم</w:t>
      </w:r>
      <w:r w:rsidRPr="00A40F31">
        <w:rPr>
          <w:rFonts w:hint="cs"/>
          <w:rtl/>
        </w:rPr>
        <w:t xml:space="preserve">. به </w:t>
      </w:r>
      <w:r w:rsidR="00236514" w:rsidRPr="00A40F31">
        <w:rPr>
          <w:rFonts w:hint="cs"/>
          <w:rtl/>
        </w:rPr>
        <w:t>اینجا</w:t>
      </w:r>
      <w:r w:rsidRPr="00A40F31">
        <w:rPr>
          <w:rFonts w:hint="cs"/>
          <w:rtl/>
        </w:rPr>
        <w:t xml:space="preserve"> رسیدیم که </w:t>
      </w:r>
      <w:r w:rsidR="0063180A" w:rsidRPr="00A40F31">
        <w:rPr>
          <w:rFonts w:hint="cs"/>
          <w:rtl/>
        </w:rPr>
        <w:t xml:space="preserve">یک یا دو روایت هست که </w:t>
      </w:r>
      <w:r w:rsidR="00236514" w:rsidRPr="00A40F31">
        <w:rPr>
          <w:rFonts w:hint="cs"/>
          <w:rtl/>
        </w:rPr>
        <w:t>می‌توان</w:t>
      </w:r>
      <w:r w:rsidR="0063180A" w:rsidRPr="00A40F31">
        <w:rPr>
          <w:rFonts w:hint="cs"/>
          <w:rtl/>
        </w:rPr>
        <w:t xml:space="preserve"> به</w:t>
      </w:r>
      <w:r w:rsidRPr="00A40F31">
        <w:rPr>
          <w:rFonts w:hint="cs"/>
          <w:rtl/>
        </w:rPr>
        <w:t xml:space="preserve"> دلالتش اعتماد کرد</w:t>
      </w:r>
      <w:r w:rsidR="0063180A" w:rsidRPr="00A40F31">
        <w:rPr>
          <w:rFonts w:hint="cs"/>
          <w:rtl/>
        </w:rPr>
        <w:t xml:space="preserve">؛ البته </w:t>
      </w:r>
      <w:r w:rsidR="00236514" w:rsidRPr="00A40F31">
        <w:rPr>
          <w:rFonts w:hint="cs"/>
          <w:rtl/>
        </w:rPr>
        <w:t>ازنظر</w:t>
      </w:r>
      <w:r w:rsidR="0063180A" w:rsidRPr="00A40F31">
        <w:rPr>
          <w:rFonts w:hint="cs"/>
          <w:rtl/>
        </w:rPr>
        <w:t xml:space="preserve"> سند</w:t>
      </w:r>
      <w:r w:rsidRPr="00A40F31">
        <w:rPr>
          <w:rFonts w:hint="cs"/>
          <w:rtl/>
        </w:rPr>
        <w:t xml:space="preserve"> خیلی اعتبار ندار</w:t>
      </w:r>
      <w:r w:rsidR="0063180A" w:rsidRPr="00A40F31">
        <w:rPr>
          <w:rFonts w:hint="cs"/>
          <w:rtl/>
        </w:rPr>
        <w:t>ند</w:t>
      </w:r>
      <w:r w:rsidR="00236514" w:rsidRPr="00A40F31">
        <w:rPr>
          <w:rFonts w:hint="eastAsia"/>
          <w:rtl/>
        </w:rPr>
        <w:t>؛</w:t>
      </w:r>
      <w:r w:rsidR="00236514" w:rsidRPr="00A40F31">
        <w:rPr>
          <w:rtl/>
        </w:rPr>
        <w:t xml:space="preserve"> </w:t>
      </w:r>
      <w:r w:rsidR="0063180A" w:rsidRPr="00A40F31">
        <w:rPr>
          <w:rFonts w:hint="cs"/>
          <w:rtl/>
        </w:rPr>
        <w:t xml:space="preserve">بنابراین </w:t>
      </w:r>
      <w:r w:rsidRPr="00A40F31">
        <w:rPr>
          <w:rFonts w:hint="cs"/>
          <w:rtl/>
        </w:rPr>
        <w:t xml:space="preserve">بر همان اصل عقلی که عقل </w:t>
      </w:r>
      <w:r w:rsidR="00236514" w:rsidRPr="00A40F31">
        <w:rPr>
          <w:rFonts w:hint="cs"/>
          <w:rtl/>
        </w:rPr>
        <w:t>به‌عنوان</w:t>
      </w:r>
      <w:r w:rsidRPr="00A40F31">
        <w:rPr>
          <w:rFonts w:hint="cs"/>
          <w:rtl/>
        </w:rPr>
        <w:t xml:space="preserve"> حکم برای رسیدن به آن مقصد و غایت</w:t>
      </w:r>
      <w:r w:rsidR="0063180A" w:rsidRPr="00A40F31">
        <w:rPr>
          <w:rFonts w:hint="cs"/>
          <w:rtl/>
        </w:rPr>
        <w:t xml:space="preserve"> دارد، باقی می‌ماند و عقل </w:t>
      </w:r>
      <w:r w:rsidR="00236514" w:rsidRPr="00A40F31">
        <w:rPr>
          <w:rFonts w:hint="cs"/>
          <w:rtl/>
        </w:rPr>
        <w:t>می‌گوید</w:t>
      </w:r>
      <w:r w:rsidR="0063180A" w:rsidRPr="00A40F31">
        <w:rPr>
          <w:rFonts w:hint="cs"/>
          <w:rtl/>
        </w:rPr>
        <w:t xml:space="preserve"> که</w:t>
      </w:r>
      <w:r w:rsidRPr="00A40F31">
        <w:rPr>
          <w:rFonts w:hint="cs"/>
          <w:rtl/>
        </w:rPr>
        <w:t xml:space="preserve"> </w:t>
      </w:r>
      <w:r w:rsidR="0063180A" w:rsidRPr="00A40F31">
        <w:rPr>
          <w:rFonts w:hint="cs"/>
          <w:rtl/>
        </w:rPr>
        <w:t xml:space="preserve">عادتاً </w:t>
      </w:r>
      <w:r w:rsidRPr="00A40F31">
        <w:rPr>
          <w:rFonts w:hint="cs"/>
          <w:rtl/>
        </w:rPr>
        <w:t xml:space="preserve">وقت مناسبی است که </w:t>
      </w:r>
      <w:r w:rsidR="0063180A" w:rsidRPr="00A40F31">
        <w:rPr>
          <w:rFonts w:hint="cs"/>
          <w:rtl/>
        </w:rPr>
        <w:t xml:space="preserve">استفاده </w:t>
      </w:r>
      <w:r w:rsidRPr="00A40F31">
        <w:rPr>
          <w:rFonts w:hint="cs"/>
          <w:rtl/>
        </w:rPr>
        <w:t xml:space="preserve">شود. علاوه بر </w:t>
      </w:r>
      <w:r w:rsidR="00236514" w:rsidRPr="00A40F31">
        <w:rPr>
          <w:rFonts w:hint="cs"/>
          <w:rtl/>
        </w:rPr>
        <w:t>آنچه</w:t>
      </w:r>
      <w:r w:rsidR="0063180A" w:rsidRPr="00A40F31">
        <w:rPr>
          <w:rFonts w:hint="cs"/>
          <w:rtl/>
        </w:rPr>
        <w:t xml:space="preserve"> گفتیم، دو نکته باقی ماند</w:t>
      </w:r>
      <w:r w:rsidR="00A13A69" w:rsidRPr="00A40F31">
        <w:rPr>
          <w:rFonts w:hint="cs"/>
          <w:rtl/>
        </w:rPr>
        <w:t>:</w:t>
      </w:r>
    </w:p>
    <w:p w:rsidR="00B04135" w:rsidRPr="00A40F31" w:rsidRDefault="00A13A69" w:rsidP="00A054DF">
      <w:pPr>
        <w:pStyle w:val="Heading2"/>
        <w:rPr>
          <w:rtl/>
        </w:rPr>
      </w:pPr>
      <w:r w:rsidRPr="00A40F31">
        <w:rPr>
          <w:rFonts w:hint="cs"/>
          <w:rtl/>
        </w:rPr>
        <w:t xml:space="preserve">نکته اول: </w:t>
      </w:r>
      <w:r w:rsidR="00B04135" w:rsidRPr="00A40F31">
        <w:rPr>
          <w:rFonts w:hint="cs"/>
          <w:rtl/>
        </w:rPr>
        <w:t>استدلال به برخی آیات و روایات</w:t>
      </w:r>
    </w:p>
    <w:p w:rsidR="00A13A69" w:rsidRPr="00A40F31" w:rsidRDefault="0063180A" w:rsidP="00D3190E">
      <w:pPr>
        <w:rPr>
          <w:rtl/>
        </w:rPr>
      </w:pPr>
      <w:r w:rsidRPr="00A40F31">
        <w:rPr>
          <w:rFonts w:hint="cs"/>
          <w:rtl/>
        </w:rPr>
        <w:t xml:space="preserve">ممکن است </w:t>
      </w:r>
      <w:r w:rsidR="005F6CD2" w:rsidRPr="00A40F31">
        <w:rPr>
          <w:rFonts w:hint="cs"/>
          <w:rtl/>
        </w:rPr>
        <w:t xml:space="preserve">دلیل دیگری </w:t>
      </w:r>
      <w:r w:rsidRPr="00A40F31">
        <w:rPr>
          <w:rFonts w:hint="cs"/>
          <w:rtl/>
        </w:rPr>
        <w:t>اینجا اقامه شود؛ مانند</w:t>
      </w:r>
      <w:r w:rsidR="005F6CD2" w:rsidRPr="00A40F31">
        <w:rPr>
          <w:rFonts w:hint="cs"/>
          <w:rtl/>
        </w:rPr>
        <w:t xml:space="preserve"> ادله </w:t>
      </w:r>
      <w:r w:rsidRPr="00A40F31">
        <w:rPr>
          <w:rFonts w:hint="cs"/>
          <w:b/>
          <w:bCs/>
          <w:rtl/>
        </w:rPr>
        <w:t>«فَاسْتَبِقُوا الْخَيْرات» (</w:t>
      </w:r>
      <w:r w:rsidR="00A13A69" w:rsidRPr="00A40F31">
        <w:rPr>
          <w:rFonts w:hint="cs"/>
          <w:b/>
          <w:bCs/>
          <w:rtl/>
        </w:rPr>
        <w:t>بقره/</w:t>
      </w:r>
      <w:r w:rsidR="00A054DF" w:rsidRPr="00A40F31">
        <w:rPr>
          <w:b/>
          <w:bCs/>
          <w:rtl/>
        </w:rPr>
        <w:t>۱۴۸</w:t>
      </w:r>
      <w:r w:rsidR="00A13A69" w:rsidRPr="00A40F31">
        <w:rPr>
          <w:rFonts w:hint="cs"/>
          <w:b/>
          <w:bCs/>
          <w:rtl/>
        </w:rPr>
        <w:t>)</w:t>
      </w:r>
      <w:r w:rsidR="00A13A69" w:rsidRPr="00A40F31">
        <w:t xml:space="preserve"> </w:t>
      </w:r>
      <w:r w:rsidR="00A13A69" w:rsidRPr="00A40F31">
        <w:rPr>
          <w:rFonts w:hint="cs"/>
          <w:b/>
          <w:bCs/>
          <w:rtl/>
        </w:rPr>
        <w:t>«مبادره الی</w:t>
      </w:r>
      <w:r w:rsidR="005F6CD2" w:rsidRPr="00A40F31">
        <w:rPr>
          <w:rFonts w:hint="cs"/>
          <w:b/>
          <w:bCs/>
          <w:rtl/>
        </w:rPr>
        <w:t xml:space="preserve"> غیر معروف</w:t>
      </w:r>
      <w:r w:rsidR="00A13A69" w:rsidRPr="00A40F31">
        <w:rPr>
          <w:rFonts w:hint="cs"/>
          <w:b/>
          <w:bCs/>
          <w:rtl/>
        </w:rPr>
        <w:t>»</w:t>
      </w:r>
      <w:r w:rsidR="005F6CD2" w:rsidRPr="00A40F31">
        <w:rPr>
          <w:rFonts w:hint="cs"/>
          <w:b/>
          <w:bCs/>
          <w:rtl/>
        </w:rPr>
        <w:t xml:space="preserve"> </w:t>
      </w:r>
      <w:r w:rsidR="005F6CD2" w:rsidRPr="00A40F31">
        <w:rPr>
          <w:rFonts w:hint="cs"/>
          <w:rtl/>
        </w:rPr>
        <w:t xml:space="preserve">و </w:t>
      </w:r>
      <w:r w:rsidR="00A13A69" w:rsidRPr="00A40F31">
        <w:rPr>
          <w:rFonts w:hint="cs"/>
          <w:rtl/>
        </w:rPr>
        <w:t>«</w:t>
      </w:r>
      <w:r w:rsidR="005F6CD2" w:rsidRPr="00A40F31">
        <w:rPr>
          <w:rFonts w:hint="cs"/>
          <w:b/>
          <w:bCs/>
          <w:rtl/>
        </w:rPr>
        <w:t>مسابقه الی الخیر</w:t>
      </w:r>
      <w:r w:rsidR="00A13A69" w:rsidRPr="00A40F31">
        <w:rPr>
          <w:rFonts w:hint="cs"/>
          <w:b/>
          <w:bCs/>
          <w:rtl/>
        </w:rPr>
        <w:t>»</w:t>
      </w:r>
      <w:r w:rsidR="00A13A69" w:rsidRPr="00A40F31">
        <w:rPr>
          <w:rFonts w:hint="cs"/>
          <w:rtl/>
        </w:rPr>
        <w:t>.</w:t>
      </w:r>
      <w:r w:rsidR="005F6CD2" w:rsidRPr="00A40F31">
        <w:rPr>
          <w:rFonts w:hint="cs"/>
          <w:rtl/>
        </w:rPr>
        <w:t xml:space="preserve"> اصل این موضوع که مبادره به معروف و کار نیک</w:t>
      </w:r>
      <w:r w:rsidR="00A13A69" w:rsidRPr="00A40F31">
        <w:rPr>
          <w:rFonts w:hint="cs"/>
          <w:rtl/>
        </w:rPr>
        <w:t xml:space="preserve"> باشد،</w:t>
      </w:r>
      <w:r w:rsidR="005F6CD2" w:rsidRPr="00A40F31">
        <w:rPr>
          <w:rFonts w:hint="cs"/>
          <w:rtl/>
        </w:rPr>
        <w:t xml:space="preserve"> استحباب و رجحان دارد. این را اینجا مفروض می‌گیریم</w:t>
      </w:r>
      <w:r w:rsidR="00A13A69"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کما اینکه </w:t>
      </w:r>
      <w:r w:rsidR="00236514" w:rsidRPr="00A40F31">
        <w:rPr>
          <w:rFonts w:hint="cs"/>
          <w:rtl/>
        </w:rPr>
        <w:t>قابل‌اثبات</w:t>
      </w:r>
      <w:r w:rsidR="005F6CD2" w:rsidRPr="00A40F31">
        <w:rPr>
          <w:rFonts w:hint="cs"/>
          <w:rtl/>
        </w:rPr>
        <w:t xml:space="preserve"> هم است. ادله‌اش آیات قرآن است که با بحث‌های تفسیری آن کار نداریم. </w:t>
      </w:r>
      <w:r w:rsidR="00A13A69" w:rsidRPr="00A40F31">
        <w:rPr>
          <w:rFonts w:hint="cs"/>
          <w:b/>
          <w:bCs/>
          <w:rtl/>
        </w:rPr>
        <w:t>«فَاسْتَبِقُوا الْخَيْرات» (بقره/</w:t>
      </w:r>
      <w:r w:rsidR="00A054DF" w:rsidRPr="00A40F31">
        <w:rPr>
          <w:b/>
          <w:bCs/>
          <w:rtl/>
        </w:rPr>
        <w:t>۱۴۸</w:t>
      </w:r>
      <w:r w:rsidR="00A13A69" w:rsidRPr="00A40F31">
        <w:rPr>
          <w:rFonts w:hint="cs"/>
          <w:b/>
          <w:bCs/>
          <w:rtl/>
        </w:rPr>
        <w:t>)</w:t>
      </w:r>
      <w:r w:rsidR="00A13A69" w:rsidRPr="00A40F31">
        <w:t xml:space="preserve"> </w:t>
      </w:r>
      <w:r w:rsidR="00A13A69" w:rsidRPr="00A40F31">
        <w:rPr>
          <w:rFonts w:hint="cs"/>
          <w:rtl/>
        </w:rPr>
        <w:t xml:space="preserve">و </w:t>
      </w:r>
      <w:r w:rsidR="00A13A69" w:rsidRPr="00A40F31">
        <w:rPr>
          <w:rFonts w:hint="cs"/>
          <w:b/>
          <w:bCs/>
          <w:rtl/>
        </w:rPr>
        <w:t>«وَ سارِعُوا إِلى‏ مَغْفِرَةٍ مِنْ رَبِّكُمْ» (</w:t>
      </w:r>
      <w:r w:rsidR="00236514" w:rsidRPr="00A40F31">
        <w:rPr>
          <w:rFonts w:hint="cs"/>
          <w:b/>
          <w:bCs/>
          <w:rtl/>
        </w:rPr>
        <w:t>آل‌عمران</w:t>
      </w:r>
      <w:r w:rsidR="00A13A69" w:rsidRPr="00A40F31">
        <w:rPr>
          <w:rFonts w:hint="cs"/>
          <w:b/>
          <w:bCs/>
          <w:rtl/>
        </w:rPr>
        <w:t>/</w:t>
      </w:r>
      <w:r w:rsidR="00A054DF" w:rsidRPr="00A40F31">
        <w:rPr>
          <w:b/>
          <w:bCs/>
          <w:rtl/>
        </w:rPr>
        <w:t>۱۳۳</w:t>
      </w:r>
      <w:r w:rsidR="00A13A69" w:rsidRPr="00A40F31">
        <w:rPr>
          <w:rFonts w:hint="cs"/>
          <w:b/>
          <w:bCs/>
          <w:rtl/>
        </w:rPr>
        <w:t>)</w:t>
      </w:r>
      <w:r w:rsidR="00A13A69" w:rsidRPr="00A40F31">
        <w:rPr>
          <w:rFonts w:hint="cs"/>
          <w:rtl/>
        </w:rPr>
        <w:t xml:space="preserve"> یعنی</w:t>
      </w:r>
      <w:r w:rsidR="005F6CD2" w:rsidRPr="00A40F31">
        <w:rPr>
          <w:rFonts w:hint="cs"/>
          <w:rtl/>
        </w:rPr>
        <w:t xml:space="preserve"> نسبت به کار</w:t>
      </w:r>
      <w:r w:rsidR="00A13A69" w:rsidRPr="00A40F31">
        <w:rPr>
          <w:rFonts w:hint="cs"/>
          <w:rtl/>
        </w:rPr>
        <w:t xml:space="preserve"> خوب مسابقه و سرعت داشته باشید.</w:t>
      </w:r>
    </w:p>
    <w:p w:rsidR="00D44D19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روایات هم عناوینی مثل مبادره</w:t>
      </w:r>
      <w:r w:rsidR="00A13A69" w:rsidRPr="00A40F31">
        <w:rPr>
          <w:rFonts w:hint="cs"/>
          <w:rtl/>
        </w:rPr>
        <w:t xml:space="preserve"> الی الخیر یا تعجیل در خیر دارد که</w:t>
      </w:r>
      <w:r w:rsidRPr="00A40F31">
        <w:rPr>
          <w:rFonts w:hint="cs"/>
          <w:rtl/>
        </w:rPr>
        <w:t xml:space="preserve"> از </w:t>
      </w:r>
      <w:r w:rsidR="00A13A69" w:rsidRPr="00A40F31">
        <w:rPr>
          <w:rFonts w:hint="cs"/>
          <w:rtl/>
        </w:rPr>
        <w:t>ابواب معروف، جلد یازده وسائ</w:t>
      </w:r>
      <w:r w:rsidR="00D44D19" w:rsidRPr="00A40F31">
        <w:rPr>
          <w:rFonts w:hint="cs"/>
          <w:rtl/>
        </w:rPr>
        <w:t xml:space="preserve">ل، </w:t>
      </w:r>
      <w:r w:rsidRPr="00A40F31">
        <w:rPr>
          <w:rFonts w:hint="cs"/>
          <w:rtl/>
        </w:rPr>
        <w:t>بعد</w:t>
      </w:r>
      <w:r w:rsidR="00D44D19" w:rsidRPr="00A40F31">
        <w:rPr>
          <w:rFonts w:hint="cs"/>
          <w:rtl/>
        </w:rPr>
        <w:t xml:space="preserve"> از </w:t>
      </w:r>
      <w:r w:rsidR="00236514" w:rsidRPr="00A40F31">
        <w:rPr>
          <w:rFonts w:hint="cs"/>
          <w:rtl/>
        </w:rPr>
        <w:t>امربه‌معروف</w:t>
      </w:r>
      <w:r w:rsidRPr="00A40F31">
        <w:rPr>
          <w:rFonts w:hint="cs"/>
          <w:rtl/>
        </w:rPr>
        <w:t xml:space="preserve"> و نهی از منکر</w:t>
      </w:r>
      <w:r w:rsidR="00D44D19" w:rsidRPr="00A40F31">
        <w:rPr>
          <w:rFonts w:hint="cs"/>
          <w:rtl/>
        </w:rPr>
        <w:t xml:space="preserve"> است.</w:t>
      </w:r>
      <w:r w:rsidRPr="00A40F31">
        <w:rPr>
          <w:rFonts w:hint="cs"/>
          <w:rtl/>
        </w:rPr>
        <w:t xml:space="preserve"> </w:t>
      </w:r>
      <w:r w:rsidR="00D44D19" w:rsidRPr="00A40F31">
        <w:rPr>
          <w:rFonts w:hint="cs"/>
          <w:rtl/>
        </w:rPr>
        <w:t xml:space="preserve">خیلی از روایات تربیت </w:t>
      </w:r>
      <w:r w:rsidR="00236514" w:rsidRPr="00A40F31">
        <w:rPr>
          <w:rFonts w:hint="cs"/>
          <w:rtl/>
        </w:rPr>
        <w:t>ازجمله</w:t>
      </w:r>
      <w:r w:rsidR="00D44D19" w:rsidRPr="00A40F31">
        <w:rPr>
          <w:rFonts w:hint="cs"/>
          <w:rtl/>
        </w:rPr>
        <w:t xml:space="preserve"> روایات مذکور در </w:t>
      </w:r>
      <w:r w:rsidRPr="00A40F31">
        <w:rPr>
          <w:rFonts w:hint="cs"/>
          <w:rtl/>
        </w:rPr>
        <w:t>ابواب معروف</w:t>
      </w:r>
      <w:r w:rsidR="00D44D19" w:rsidRPr="00A40F31">
        <w:rPr>
          <w:rFonts w:hint="cs"/>
          <w:rtl/>
        </w:rPr>
        <w:t xml:space="preserve"> آمده</w:t>
      </w:r>
      <w:r w:rsidRPr="00A40F31">
        <w:rPr>
          <w:rFonts w:hint="cs"/>
          <w:rtl/>
        </w:rPr>
        <w:t xml:space="preserve"> است</w:t>
      </w:r>
      <w:r w:rsidR="00D44D19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</w:t>
      </w:r>
      <w:r w:rsidR="00D44D19" w:rsidRPr="00A40F31">
        <w:rPr>
          <w:rFonts w:hint="cs"/>
          <w:rtl/>
        </w:rPr>
        <w:t>آنجا عنوان یک</w:t>
      </w:r>
      <w:r w:rsidRPr="00A40F31">
        <w:rPr>
          <w:rFonts w:hint="cs"/>
          <w:rtl/>
        </w:rPr>
        <w:t xml:space="preserve"> باب </w:t>
      </w:r>
      <w:r w:rsidR="00D44D19" w:rsidRPr="00A40F31">
        <w:rPr>
          <w:rFonts w:hint="cs"/>
          <w:b/>
          <w:bCs/>
          <w:rtl/>
        </w:rPr>
        <w:t>«</w:t>
      </w:r>
      <w:r w:rsidRPr="00A40F31">
        <w:rPr>
          <w:rFonts w:hint="cs"/>
          <w:b/>
          <w:bCs/>
          <w:rtl/>
        </w:rPr>
        <w:t>استحباب المبادره الی کل معروف یا الی المعروف</w:t>
      </w:r>
      <w:r w:rsidR="00D44D19" w:rsidRPr="00A40F31">
        <w:rPr>
          <w:rFonts w:hint="cs"/>
          <w:b/>
          <w:bCs/>
          <w:rtl/>
        </w:rPr>
        <w:t>»</w:t>
      </w:r>
      <w:r w:rsidRPr="00A40F31">
        <w:rPr>
          <w:rFonts w:hint="cs"/>
          <w:rtl/>
        </w:rPr>
        <w:t xml:space="preserve"> است. آنجا یک </w:t>
      </w:r>
      <w:r w:rsidR="00D44D19" w:rsidRPr="00A40F31">
        <w:rPr>
          <w:rFonts w:hint="cs"/>
          <w:rtl/>
        </w:rPr>
        <w:t>یا</w:t>
      </w:r>
      <w:r w:rsidRPr="00A40F31">
        <w:rPr>
          <w:rFonts w:hint="cs"/>
          <w:rtl/>
        </w:rPr>
        <w:t xml:space="preserve"> دو روایت </w:t>
      </w:r>
      <w:r w:rsidR="00D44D19" w:rsidRPr="00A40F31">
        <w:rPr>
          <w:rFonts w:hint="cs"/>
          <w:rtl/>
        </w:rPr>
        <w:t>بیشتر نیامده است. نکته آیات هم هست و</w:t>
      </w:r>
      <w:r w:rsidRPr="00A40F31">
        <w:rPr>
          <w:rFonts w:hint="cs"/>
          <w:rtl/>
        </w:rPr>
        <w:t xml:space="preserve"> ارجاعاتی داده که </w:t>
      </w:r>
      <w:r w:rsidR="00236514" w:rsidRPr="00A40F31">
        <w:rPr>
          <w:rFonts w:hint="cs"/>
          <w:rtl/>
        </w:rPr>
        <w:t>مثلاً</w:t>
      </w:r>
      <w:r w:rsidRPr="00A40F31">
        <w:rPr>
          <w:rFonts w:hint="cs"/>
          <w:rtl/>
        </w:rPr>
        <w:t xml:space="preserve"> در باب نه</w:t>
      </w:r>
      <w:r w:rsidR="00D44D19" w:rsidRPr="00A40F31">
        <w:rPr>
          <w:rFonts w:hint="cs"/>
          <w:rtl/>
        </w:rPr>
        <w:t>م</w:t>
      </w:r>
      <w:r w:rsidRPr="00A40F31">
        <w:rPr>
          <w:rFonts w:hint="cs"/>
          <w:rtl/>
        </w:rPr>
        <w:t xml:space="preserve"> می‌گوید</w:t>
      </w:r>
      <w:r w:rsidR="00D44D19" w:rsidRPr="00A40F31">
        <w:rPr>
          <w:rFonts w:hint="cs"/>
          <w:rtl/>
        </w:rPr>
        <w:t>:</w:t>
      </w:r>
      <w:r w:rsidRPr="00A40F31">
        <w:rPr>
          <w:rFonts w:hint="cs"/>
          <w:rtl/>
        </w:rPr>
        <w:t xml:space="preserve"> در انجام کار نیک خوب است که انس</w:t>
      </w:r>
      <w:r w:rsidR="00236514" w:rsidRPr="00A40F31">
        <w:rPr>
          <w:rFonts w:hint="cs"/>
          <w:rtl/>
        </w:rPr>
        <w:t>آن‌هم</w:t>
      </w:r>
      <w:r w:rsidR="00D44D19" w:rsidRPr="00A40F31">
        <w:rPr>
          <w:rFonts w:hint="cs"/>
          <w:rtl/>
        </w:rPr>
        <w:t xml:space="preserve"> کوچک شمرد، هم پنهان کند و هم تعدیل کن</w:t>
      </w:r>
      <w:r w:rsidRPr="00A40F31">
        <w:rPr>
          <w:rFonts w:hint="cs"/>
          <w:rtl/>
        </w:rPr>
        <w:t>د</w:t>
      </w:r>
      <w:r w:rsidR="00D44D19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درجاهای</w:t>
      </w:r>
      <w:r w:rsidR="00D44D19" w:rsidRPr="00A40F31">
        <w:rPr>
          <w:rFonts w:hint="cs"/>
          <w:rtl/>
        </w:rPr>
        <w:t xml:space="preserve"> دیگر هم امر دارد و آیات هم هست. </w:t>
      </w:r>
      <w:r w:rsidRPr="00A40F31">
        <w:rPr>
          <w:rFonts w:hint="cs"/>
          <w:rtl/>
        </w:rPr>
        <w:t xml:space="preserve">مفروض بگیریم </w:t>
      </w:r>
      <w:r w:rsidR="00D44D19" w:rsidRPr="00A40F31">
        <w:rPr>
          <w:rFonts w:hint="cs"/>
          <w:rtl/>
        </w:rPr>
        <w:t xml:space="preserve">که </w:t>
      </w:r>
      <w:r w:rsidR="00236514" w:rsidRPr="00A40F31">
        <w:rPr>
          <w:rFonts w:hint="cs"/>
          <w:rtl/>
        </w:rPr>
        <w:t>آن‌ها</w:t>
      </w:r>
      <w:r w:rsidRPr="00A40F31">
        <w:rPr>
          <w:rFonts w:hint="cs"/>
          <w:rtl/>
        </w:rPr>
        <w:t xml:space="preserve"> یک امر شرعی و مولوی را در مورد مبادره و سبقت الی الخیرات آورده است. ممکن است کسی </w:t>
      </w:r>
      <w:r w:rsidR="00D44D19" w:rsidRPr="00A40F31">
        <w:rPr>
          <w:rFonts w:hint="cs"/>
          <w:rtl/>
        </w:rPr>
        <w:t>برای اینجا به آن است</w:t>
      </w:r>
      <w:r w:rsidR="00B04135" w:rsidRPr="00A40F31">
        <w:rPr>
          <w:rFonts w:hint="cs"/>
          <w:rtl/>
        </w:rPr>
        <w:t>دلال</w:t>
      </w:r>
      <w:r w:rsidR="00D44D19" w:rsidRPr="00A40F31">
        <w:rPr>
          <w:rFonts w:hint="cs"/>
          <w:rtl/>
        </w:rPr>
        <w:t xml:space="preserve"> کند که</w:t>
      </w:r>
      <w:r w:rsidRPr="00A40F31">
        <w:rPr>
          <w:rFonts w:hint="cs"/>
          <w:rtl/>
        </w:rPr>
        <w:t xml:space="preserve"> بنابراین در شباب </w:t>
      </w:r>
      <w:r w:rsidR="00D44D19" w:rsidRPr="00A40F31">
        <w:rPr>
          <w:rFonts w:hint="cs"/>
          <w:rtl/>
        </w:rPr>
        <w:t xml:space="preserve">و صغر هر چه زودتر انسان مبادره </w:t>
      </w:r>
      <w:r w:rsidRPr="00A40F31">
        <w:rPr>
          <w:rFonts w:hint="cs"/>
          <w:rtl/>
        </w:rPr>
        <w:t>کند، است</w:t>
      </w:r>
      <w:r w:rsidR="00D44D19" w:rsidRPr="00A40F31">
        <w:rPr>
          <w:rFonts w:hint="cs"/>
          <w:rtl/>
        </w:rPr>
        <w:t>حباب و رجحان شرعی و مولوی دارد.</w:t>
      </w:r>
    </w:p>
    <w:p w:rsidR="00B04135" w:rsidRPr="00A40F31" w:rsidRDefault="00B04135" w:rsidP="00A054DF">
      <w:pPr>
        <w:pStyle w:val="Heading3"/>
        <w:rPr>
          <w:rtl/>
        </w:rPr>
      </w:pPr>
      <w:r w:rsidRPr="00A40F31">
        <w:rPr>
          <w:rFonts w:hint="cs"/>
          <w:rtl/>
        </w:rPr>
        <w:lastRenderedPageBreak/>
        <w:t xml:space="preserve">صحیح بودن این استدلال </w:t>
      </w:r>
      <w:r w:rsidR="00236514" w:rsidRPr="00A40F31">
        <w:rPr>
          <w:rFonts w:hint="cs"/>
          <w:rtl/>
        </w:rPr>
        <w:t>ازنظر</w:t>
      </w:r>
      <w:r w:rsidRPr="00A40F31">
        <w:rPr>
          <w:rFonts w:hint="cs"/>
          <w:rtl/>
        </w:rPr>
        <w:t xml:space="preserve"> کبرای کلی</w:t>
      </w:r>
    </w:p>
    <w:p w:rsidR="00CD5E4C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این هم یک دلیل است که ممکن است </w:t>
      </w:r>
      <w:r w:rsidR="00D44D19" w:rsidRPr="00A40F31">
        <w:rPr>
          <w:rFonts w:hint="cs"/>
          <w:rtl/>
        </w:rPr>
        <w:t xml:space="preserve">ادعا بشود. البته </w:t>
      </w:r>
      <w:r w:rsidRPr="00A40F31">
        <w:rPr>
          <w:rFonts w:hint="cs"/>
          <w:rtl/>
        </w:rPr>
        <w:t xml:space="preserve">این دلیل </w:t>
      </w:r>
      <w:r w:rsidR="00236514" w:rsidRPr="00A40F31">
        <w:rPr>
          <w:rFonts w:hint="cs"/>
          <w:rtl/>
        </w:rPr>
        <w:t>ازنظر</w:t>
      </w:r>
      <w:r w:rsidRPr="00A40F31">
        <w:rPr>
          <w:rFonts w:hint="cs"/>
          <w:rtl/>
        </w:rPr>
        <w:t xml:space="preserve"> کبرای کلی درست </w:t>
      </w:r>
      <w:r w:rsidR="00D44D19" w:rsidRPr="00A40F31">
        <w:rPr>
          <w:rFonts w:hint="cs"/>
          <w:rtl/>
        </w:rPr>
        <w:t>بوده</w:t>
      </w:r>
      <w:r w:rsidRPr="00A40F31">
        <w:rPr>
          <w:rFonts w:hint="cs"/>
          <w:rtl/>
        </w:rPr>
        <w:t xml:space="preserve"> و تصویرش هم در اینجا </w:t>
      </w:r>
      <w:r w:rsidR="00236514" w:rsidRPr="00A40F31">
        <w:rPr>
          <w:rFonts w:hint="cs"/>
          <w:rtl/>
        </w:rPr>
        <w:t>به‌عنوان</w:t>
      </w:r>
      <w:r w:rsidRPr="00A40F31">
        <w:rPr>
          <w:rFonts w:hint="cs"/>
          <w:rtl/>
        </w:rPr>
        <w:t xml:space="preserve"> مصداق </w:t>
      </w:r>
      <w:r w:rsidR="00D44D19" w:rsidRPr="00A40F31">
        <w:rPr>
          <w:rFonts w:hint="cs"/>
          <w:rtl/>
        </w:rPr>
        <w:t>صحیح</w:t>
      </w:r>
      <w:r w:rsidRPr="00A40F31">
        <w:rPr>
          <w:rFonts w:hint="cs"/>
          <w:rtl/>
        </w:rPr>
        <w:t xml:space="preserve"> است. گرچه در عنوان شباب صغر نیست که بر شباب یا صغر با این</w:t>
      </w:r>
      <w:r w:rsidR="00CD5E4C" w:rsidRPr="00A40F31">
        <w:rPr>
          <w:rFonts w:hint="cs"/>
          <w:rtl/>
        </w:rPr>
        <w:t xml:space="preserve"> عنوان استحباب خاص پیدا نمی‌کند؛</w:t>
      </w:r>
      <w:r w:rsidRPr="00A40F31">
        <w:rPr>
          <w:rFonts w:hint="cs"/>
          <w:rtl/>
        </w:rPr>
        <w:t xml:space="preserve"> ولی از باب عنوان کلی که تعلم در صغر و شباب</w:t>
      </w:r>
      <w:r w:rsidR="00CD5E4C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م</w:t>
      </w:r>
      <w:r w:rsidR="00CD5E4C" w:rsidRPr="00A40F31">
        <w:rPr>
          <w:rFonts w:hint="cs"/>
          <w:rtl/>
        </w:rPr>
        <w:t>صداقی</w:t>
      </w:r>
      <w:r w:rsidRPr="00A40F31">
        <w:rPr>
          <w:rFonts w:hint="cs"/>
          <w:rtl/>
        </w:rPr>
        <w:t xml:space="preserve"> از مبادره الی الفعل </w:t>
      </w:r>
      <w:r w:rsidR="00CD5E4C" w:rsidRPr="00A40F31">
        <w:rPr>
          <w:rFonts w:hint="cs"/>
          <w:rtl/>
        </w:rPr>
        <w:t>الخیر است</w:t>
      </w:r>
      <w:r w:rsidRPr="00A40F31">
        <w:rPr>
          <w:rFonts w:hint="cs"/>
          <w:rtl/>
        </w:rPr>
        <w:t xml:space="preserve"> که فعل</w:t>
      </w:r>
      <w:r w:rsidR="00CD5E4C" w:rsidRPr="00A40F31">
        <w:rPr>
          <w:rFonts w:hint="cs"/>
          <w:rtl/>
        </w:rPr>
        <w:t xml:space="preserve"> خیر هم</w:t>
      </w:r>
      <w:r w:rsidRPr="00A40F31">
        <w:rPr>
          <w:rFonts w:hint="cs"/>
          <w:rtl/>
        </w:rPr>
        <w:t xml:space="preserve"> </w:t>
      </w:r>
      <w:r w:rsidR="00CD5E4C" w:rsidRPr="00A40F31">
        <w:rPr>
          <w:rFonts w:hint="cs"/>
          <w:rtl/>
        </w:rPr>
        <w:t xml:space="preserve">در اینجا </w:t>
      </w:r>
      <w:r w:rsidRPr="00A40F31">
        <w:rPr>
          <w:rFonts w:hint="cs"/>
          <w:rtl/>
        </w:rPr>
        <w:t>تعلم است</w:t>
      </w:r>
      <w:r w:rsidR="00CD5E4C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از این باب</w:t>
      </w:r>
      <w:r w:rsidR="00CD5E4C" w:rsidRPr="00A40F31">
        <w:rPr>
          <w:rFonts w:hint="cs"/>
          <w:rtl/>
        </w:rPr>
        <w:t xml:space="preserve"> استحباب</w:t>
      </w:r>
      <w:r w:rsidRPr="00A40F31">
        <w:rPr>
          <w:rFonts w:hint="cs"/>
          <w:rtl/>
        </w:rPr>
        <w:t xml:space="preserve"> درست می‌شود</w:t>
      </w:r>
      <w:r w:rsidR="00236514" w:rsidRPr="00A40F31">
        <w:rPr>
          <w:rFonts w:hint="eastAsia"/>
          <w:rtl/>
        </w:rPr>
        <w:t>؛</w:t>
      </w:r>
      <w:r w:rsidR="00236514" w:rsidRPr="00A40F31">
        <w:rPr>
          <w:rtl/>
        </w:rPr>
        <w:t xml:space="preserve"> </w:t>
      </w:r>
      <w:r w:rsidR="00CD5E4C" w:rsidRPr="00A40F31">
        <w:rPr>
          <w:rFonts w:hint="cs"/>
          <w:rtl/>
        </w:rPr>
        <w:t xml:space="preserve">اما </w:t>
      </w:r>
      <w:r w:rsidRPr="00A40F31">
        <w:rPr>
          <w:rFonts w:hint="cs"/>
          <w:rtl/>
        </w:rPr>
        <w:t xml:space="preserve">این یک قاعده کلی است. در </w:t>
      </w:r>
      <w:r w:rsidR="00CD5E4C" w:rsidRPr="00A40F31">
        <w:rPr>
          <w:rFonts w:hint="cs"/>
          <w:rtl/>
        </w:rPr>
        <w:t>همه خیرات ما یک قاعده کلی داریم</w:t>
      </w:r>
      <w:r w:rsidRPr="00A40F31">
        <w:rPr>
          <w:rFonts w:hint="cs"/>
          <w:rtl/>
        </w:rPr>
        <w:t xml:space="preserve"> که م</w:t>
      </w:r>
      <w:r w:rsidR="00CD5E4C" w:rsidRPr="00A40F31">
        <w:rPr>
          <w:rFonts w:hint="cs"/>
          <w:rtl/>
        </w:rPr>
        <w:t>بادره الی</w:t>
      </w:r>
      <w:r w:rsidRPr="00A40F31">
        <w:rPr>
          <w:rFonts w:hint="cs"/>
          <w:rtl/>
        </w:rPr>
        <w:t>ها استحباب و رجحان مولوی و شرعی د</w:t>
      </w:r>
      <w:r w:rsidR="00CD5E4C" w:rsidRPr="00A40F31">
        <w:rPr>
          <w:rFonts w:hint="cs"/>
          <w:rtl/>
        </w:rPr>
        <w:t xml:space="preserve">ارد. </w:t>
      </w:r>
      <w:r w:rsidR="00236514" w:rsidRPr="00A40F31">
        <w:rPr>
          <w:rFonts w:hint="cs"/>
          <w:rtl/>
        </w:rPr>
        <w:t>ازجمله</w:t>
      </w:r>
      <w:r w:rsidR="00CD5E4C" w:rsidRPr="00A40F31">
        <w:rPr>
          <w:rFonts w:hint="cs"/>
          <w:rtl/>
        </w:rPr>
        <w:t xml:space="preserve"> تعلم علوم دینی</w:t>
      </w:r>
      <w:r w:rsidRPr="00A40F31">
        <w:rPr>
          <w:rFonts w:hint="cs"/>
          <w:rtl/>
        </w:rPr>
        <w:t xml:space="preserve"> که</w:t>
      </w:r>
      <w:r w:rsidR="00CD5E4C" w:rsidRPr="00A40F31">
        <w:rPr>
          <w:rFonts w:hint="cs"/>
          <w:rtl/>
        </w:rPr>
        <w:t xml:space="preserve"> مبادرت مستحب است.</w:t>
      </w:r>
    </w:p>
    <w:p w:rsidR="003963C1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در واجبات مضیق در </w:t>
      </w:r>
      <w:r w:rsidR="00236514" w:rsidRPr="00A40F31">
        <w:rPr>
          <w:rFonts w:hint="cs"/>
          <w:rtl/>
        </w:rPr>
        <w:t>محدوده‌ای</w:t>
      </w:r>
      <w:r w:rsidRPr="00A40F31">
        <w:rPr>
          <w:rFonts w:hint="cs"/>
          <w:rtl/>
        </w:rPr>
        <w:t xml:space="preserve"> که واجب قرار دارد، مبادره در آن محدوده استحباب </w:t>
      </w:r>
      <w:r w:rsidR="00CD5E4C" w:rsidRPr="00A40F31">
        <w:rPr>
          <w:rFonts w:hint="cs"/>
          <w:rtl/>
        </w:rPr>
        <w:t>دارد. مستحبات هم مبادره الیها مستحب است.</w:t>
      </w:r>
      <w:r w:rsidRPr="00A40F31">
        <w:rPr>
          <w:rFonts w:hint="cs"/>
          <w:rtl/>
        </w:rPr>
        <w:t xml:space="preserve"> ت</w:t>
      </w:r>
      <w:r w:rsidR="00CD5E4C" w:rsidRPr="00A40F31">
        <w:rPr>
          <w:rFonts w:hint="cs"/>
          <w:rtl/>
        </w:rPr>
        <w:t>علم هم ممکن است تعلم واجبی باشد پس مبادره الی</w:t>
      </w:r>
      <w:r w:rsidRPr="00A40F31">
        <w:rPr>
          <w:rFonts w:hint="cs"/>
          <w:rtl/>
        </w:rPr>
        <w:t xml:space="preserve">ها </w:t>
      </w:r>
      <w:r w:rsidR="00CD5E4C" w:rsidRPr="00A40F31">
        <w:rPr>
          <w:rFonts w:hint="cs"/>
          <w:rtl/>
        </w:rPr>
        <w:t>نیز واجب است و اگر تعلم</w:t>
      </w:r>
      <w:r w:rsidRPr="00A40F31">
        <w:rPr>
          <w:rFonts w:hint="cs"/>
          <w:rtl/>
        </w:rPr>
        <w:t xml:space="preserve"> مستحب</w:t>
      </w:r>
      <w:r w:rsidR="00CD5E4C" w:rsidRPr="00A40F31">
        <w:rPr>
          <w:rFonts w:hint="cs"/>
          <w:rtl/>
        </w:rPr>
        <w:t xml:space="preserve"> باشد،</w:t>
      </w:r>
      <w:r w:rsidRPr="00A40F31">
        <w:rPr>
          <w:rFonts w:hint="cs"/>
          <w:rtl/>
        </w:rPr>
        <w:t xml:space="preserve"> مبادره</w:t>
      </w:r>
      <w:r w:rsidR="00CD5E4C" w:rsidRPr="00A40F31">
        <w:rPr>
          <w:rFonts w:hint="cs"/>
          <w:rtl/>
        </w:rPr>
        <w:t xml:space="preserve"> به آن نیز</w:t>
      </w:r>
      <w:r w:rsidRPr="00A40F31">
        <w:rPr>
          <w:rFonts w:hint="cs"/>
          <w:rtl/>
        </w:rPr>
        <w:t xml:space="preserve"> مستحب </w:t>
      </w:r>
      <w:r w:rsidR="00236514" w:rsidRPr="00A40F31">
        <w:rPr>
          <w:rFonts w:hint="cs"/>
          <w:rtl/>
        </w:rPr>
        <w:t>می‌شود</w:t>
      </w:r>
      <w:r w:rsidRPr="00A40F31">
        <w:rPr>
          <w:rFonts w:hint="cs"/>
          <w:rtl/>
        </w:rPr>
        <w:t>. این طبق یک قاعده کلی درست است</w:t>
      </w:r>
      <w:r w:rsidR="00CD5E4C" w:rsidRPr="00A40F31">
        <w:rPr>
          <w:rFonts w:hint="cs"/>
          <w:rtl/>
        </w:rPr>
        <w:t>؛ اما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به‌عنوان</w:t>
      </w:r>
      <w:r w:rsidRPr="00A40F31">
        <w:rPr>
          <w:rFonts w:hint="cs"/>
          <w:rtl/>
        </w:rPr>
        <w:t xml:space="preserve"> خاص </w:t>
      </w:r>
      <w:r w:rsidR="003963C1" w:rsidRPr="00A40F31">
        <w:rPr>
          <w:rFonts w:hint="cs"/>
          <w:rtl/>
        </w:rPr>
        <w:t xml:space="preserve">مثل </w:t>
      </w:r>
      <w:r w:rsidRPr="00A40F31">
        <w:rPr>
          <w:rFonts w:hint="cs"/>
          <w:rtl/>
        </w:rPr>
        <w:t>تعلم فی الصغر یا تعلم فی الشباب</w:t>
      </w:r>
      <w:r w:rsidR="003963C1" w:rsidRPr="00A40F31">
        <w:rPr>
          <w:rFonts w:hint="cs"/>
          <w:rtl/>
        </w:rPr>
        <w:t xml:space="preserve"> نیست. </w:t>
      </w:r>
      <w:r w:rsidRPr="00A40F31">
        <w:rPr>
          <w:rFonts w:hint="cs"/>
          <w:rtl/>
        </w:rPr>
        <w:t>در خ</w:t>
      </w:r>
      <w:r w:rsidR="003963C1" w:rsidRPr="00A40F31">
        <w:rPr>
          <w:rFonts w:hint="cs"/>
          <w:rtl/>
        </w:rPr>
        <w:t>ود دوره شباب هم هر چه زودتر باشد بهتر است. این یک امر نسبی است و</w:t>
      </w:r>
      <w:r w:rsidRPr="00A40F31">
        <w:rPr>
          <w:rFonts w:hint="cs"/>
          <w:rtl/>
        </w:rPr>
        <w:t xml:space="preserve"> در هر </w:t>
      </w:r>
      <w:r w:rsidR="00236514" w:rsidRPr="00A40F31">
        <w:rPr>
          <w:rFonts w:hint="cs"/>
          <w:rtl/>
        </w:rPr>
        <w:t>محدوده‌ای</w:t>
      </w:r>
      <w:r w:rsidRPr="00A40F31">
        <w:rPr>
          <w:rFonts w:hint="cs"/>
          <w:rtl/>
        </w:rPr>
        <w:t xml:space="preserve"> مسابقه و سرعت و مبادرت استحباب دارد. آن عنوان </w:t>
      </w:r>
      <w:r w:rsidR="003963C1" w:rsidRPr="00A40F31">
        <w:rPr>
          <w:rFonts w:hint="cs"/>
          <w:rtl/>
        </w:rPr>
        <w:t xml:space="preserve">را </w:t>
      </w:r>
      <w:r w:rsidRPr="00A40F31">
        <w:rPr>
          <w:rFonts w:hint="cs"/>
          <w:rtl/>
        </w:rPr>
        <w:t>هم می‌توان آورد</w:t>
      </w:r>
      <w:r w:rsidR="003963C1" w:rsidRPr="00A40F31">
        <w:rPr>
          <w:rFonts w:hint="cs"/>
          <w:rtl/>
        </w:rPr>
        <w:t>؛ اما</w:t>
      </w:r>
      <w:r w:rsidRPr="00A40F31">
        <w:rPr>
          <w:rFonts w:hint="cs"/>
          <w:rtl/>
        </w:rPr>
        <w:t xml:space="preserve"> عنوان خاص شباب یا صغر از آن بیرون نمی‌آید. عن</w:t>
      </w:r>
      <w:r w:rsidR="003963C1" w:rsidRPr="00A40F31">
        <w:rPr>
          <w:rFonts w:hint="cs"/>
          <w:rtl/>
        </w:rPr>
        <w:t>وان کلی است که یک محورش این است و</w:t>
      </w:r>
      <w:r w:rsidRPr="00A40F31">
        <w:rPr>
          <w:rFonts w:hint="cs"/>
          <w:rtl/>
        </w:rPr>
        <w:t xml:space="preserve"> از باب مصداق می‌شود به آن اکتفا کرد.</w:t>
      </w:r>
    </w:p>
    <w:p w:rsidR="003963C1" w:rsidRPr="00A40F31" w:rsidRDefault="003963C1" w:rsidP="00D3190E">
      <w:pPr>
        <w:rPr>
          <w:rtl/>
        </w:rPr>
      </w:pPr>
      <w:r w:rsidRPr="00A40F31">
        <w:rPr>
          <w:rFonts w:hint="cs"/>
          <w:rtl/>
        </w:rPr>
        <w:t>س؟؟؟</w:t>
      </w:r>
    </w:p>
    <w:p w:rsidR="003963C1" w:rsidRPr="00A40F31" w:rsidRDefault="00236514" w:rsidP="00D3190E">
      <w:pPr>
        <w:rPr>
          <w:rtl/>
        </w:rPr>
      </w:pPr>
      <w:r w:rsidRPr="00A40F31">
        <w:rPr>
          <w:rFonts w:hint="cs"/>
          <w:rtl/>
        </w:rPr>
        <w:t>ج: خیر.</w:t>
      </w:r>
      <w:r w:rsidR="005F6CD2" w:rsidRPr="00A40F31">
        <w:rPr>
          <w:rFonts w:hint="cs"/>
          <w:rtl/>
        </w:rPr>
        <w:t xml:space="preserve"> استحباب</w:t>
      </w:r>
      <w:r w:rsidR="003963C1" w:rsidRPr="00A40F31">
        <w:rPr>
          <w:rFonts w:hint="cs"/>
          <w:rtl/>
        </w:rPr>
        <w:t>ی</w:t>
      </w:r>
      <w:r w:rsidR="005F6CD2" w:rsidRPr="00A40F31">
        <w:rPr>
          <w:rFonts w:hint="cs"/>
          <w:rtl/>
        </w:rPr>
        <w:t xml:space="preserve"> </w:t>
      </w:r>
      <w:r w:rsidR="003963C1" w:rsidRPr="00A40F31">
        <w:rPr>
          <w:rFonts w:hint="cs"/>
          <w:rtl/>
        </w:rPr>
        <w:t>زائد</w:t>
      </w:r>
      <w:r w:rsidR="005F6CD2" w:rsidRPr="00A40F31">
        <w:rPr>
          <w:rFonts w:hint="cs"/>
          <w:rtl/>
        </w:rPr>
        <w:t xml:space="preserve"> بر تعلم است</w:t>
      </w:r>
      <w:r w:rsidR="003963C1" w:rsidRPr="00A40F31">
        <w:rPr>
          <w:rFonts w:hint="cs"/>
          <w:rtl/>
        </w:rPr>
        <w:t xml:space="preserve">. </w:t>
      </w:r>
      <w:r w:rsidRPr="00A40F31">
        <w:rPr>
          <w:rFonts w:hint="cs"/>
          <w:rtl/>
        </w:rPr>
        <w:t>وقتی‌که</w:t>
      </w:r>
      <w:r w:rsidR="005F6CD2" w:rsidRPr="00A40F31">
        <w:rPr>
          <w:rFonts w:hint="cs"/>
          <w:rtl/>
        </w:rPr>
        <w:t xml:space="preserve"> تعلم مستحب </w:t>
      </w:r>
      <w:r w:rsidR="003963C1" w:rsidRPr="00A40F31">
        <w:rPr>
          <w:rFonts w:hint="cs"/>
          <w:rtl/>
        </w:rPr>
        <w:t xml:space="preserve">و </w:t>
      </w:r>
      <w:r w:rsidR="005F6CD2" w:rsidRPr="00A40F31">
        <w:rPr>
          <w:rFonts w:hint="cs"/>
          <w:rtl/>
        </w:rPr>
        <w:t>راجح و معروف شد</w:t>
      </w:r>
      <w:r w:rsidR="003963C1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دقت </w:t>
      </w:r>
      <w:r w:rsidR="003963C1" w:rsidRPr="00A40F31">
        <w:rPr>
          <w:rFonts w:hint="cs"/>
          <w:rtl/>
        </w:rPr>
        <w:t>و مبادره به آن</w:t>
      </w:r>
      <w:r w:rsidR="005F6CD2" w:rsidRPr="00A40F31">
        <w:rPr>
          <w:rFonts w:hint="cs"/>
          <w:rtl/>
        </w:rPr>
        <w:t xml:space="preserve"> استحباب مزید بر او</w:t>
      </w:r>
      <w:r w:rsidR="003963C1" w:rsidRPr="00A40F31">
        <w:rPr>
          <w:rFonts w:hint="cs"/>
          <w:rtl/>
        </w:rPr>
        <w:t xml:space="preserve"> دارد</w:t>
      </w:r>
      <w:r w:rsidR="005F6CD2" w:rsidRPr="00A40F31">
        <w:rPr>
          <w:rFonts w:hint="cs"/>
          <w:rtl/>
        </w:rPr>
        <w:t xml:space="preserve">. </w:t>
      </w:r>
      <w:r w:rsidR="003963C1" w:rsidRPr="00A40F31">
        <w:rPr>
          <w:rFonts w:hint="cs"/>
          <w:rtl/>
        </w:rPr>
        <w:t>پس هر معروفی مبادره الی</w:t>
      </w:r>
      <w:r w:rsidR="005F6CD2" w:rsidRPr="00A40F31">
        <w:rPr>
          <w:rFonts w:hint="cs"/>
          <w:rtl/>
        </w:rPr>
        <w:t xml:space="preserve">ها و تعدیل در او مستحب است. </w:t>
      </w:r>
      <w:r w:rsidRPr="00A40F31">
        <w:rPr>
          <w:rFonts w:hint="cs"/>
          <w:rtl/>
        </w:rPr>
        <w:t>طبعاً</w:t>
      </w:r>
      <w:r w:rsidR="005F6CD2" w:rsidRPr="00A40F31">
        <w:rPr>
          <w:rFonts w:hint="cs"/>
          <w:rtl/>
        </w:rPr>
        <w:t xml:space="preserve"> در صغر ثواب هم نوعی مبادره</w:t>
      </w:r>
      <w:r w:rsidR="003963C1"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سبقت </w:t>
      </w:r>
      <w:r w:rsidR="003963C1" w:rsidRPr="00A40F31">
        <w:rPr>
          <w:rFonts w:hint="cs"/>
          <w:rtl/>
        </w:rPr>
        <w:t>و نوعی تعجیل است</w:t>
      </w:r>
      <w:r w:rsidR="005F6CD2" w:rsidRPr="00A40F31">
        <w:rPr>
          <w:rFonts w:hint="cs"/>
          <w:rtl/>
        </w:rPr>
        <w:t xml:space="preserve"> و </w:t>
      </w:r>
      <w:r w:rsidRPr="00A40F31">
        <w:rPr>
          <w:rFonts w:hint="cs"/>
          <w:rtl/>
        </w:rPr>
        <w:t>هرچقدر</w:t>
      </w:r>
      <w:r w:rsidR="005F6CD2" w:rsidRPr="00A40F31">
        <w:rPr>
          <w:rFonts w:hint="cs"/>
          <w:rtl/>
        </w:rPr>
        <w:t xml:space="preserve"> هم به </w:t>
      </w:r>
      <w:r w:rsidRPr="00A40F31">
        <w:rPr>
          <w:rFonts w:hint="cs"/>
          <w:rtl/>
        </w:rPr>
        <w:t>این‌طرف‌تر</w:t>
      </w:r>
      <w:r w:rsidR="005F6CD2" w:rsidRPr="00A40F31">
        <w:rPr>
          <w:rFonts w:hint="cs"/>
          <w:rtl/>
        </w:rPr>
        <w:t xml:space="preserve"> باشد خوب </w:t>
      </w:r>
      <w:r w:rsidR="003963C1" w:rsidRPr="00A40F31">
        <w:rPr>
          <w:rFonts w:hint="cs"/>
          <w:rtl/>
        </w:rPr>
        <w:t>ا</w:t>
      </w:r>
      <w:r w:rsidR="005F6CD2" w:rsidRPr="00A40F31">
        <w:rPr>
          <w:rFonts w:hint="cs"/>
          <w:rtl/>
        </w:rPr>
        <w:t xml:space="preserve">ست. این مبادره </w:t>
      </w:r>
      <w:r w:rsidR="003963C1" w:rsidRPr="00A40F31">
        <w:rPr>
          <w:rFonts w:hint="cs"/>
          <w:rtl/>
        </w:rPr>
        <w:t>هم مقول به تشکیک</w:t>
      </w:r>
      <w:r w:rsidR="005F6CD2" w:rsidRPr="00A40F31">
        <w:rPr>
          <w:rFonts w:hint="cs"/>
          <w:rtl/>
        </w:rPr>
        <w:t xml:space="preserve"> است و درجات استحباب دارد.</w:t>
      </w:r>
      <w:r w:rsidR="003963C1" w:rsidRPr="00A40F31">
        <w:rPr>
          <w:rFonts w:hint="cs"/>
          <w:rtl/>
        </w:rPr>
        <w:t xml:space="preserve"> حکم هم تابع همین درجاتی است</w:t>
      </w:r>
      <w:r w:rsidR="005F6CD2" w:rsidRPr="00A40F31">
        <w:rPr>
          <w:rFonts w:hint="cs"/>
          <w:rtl/>
        </w:rPr>
        <w:t xml:space="preserve"> که</w:t>
      </w:r>
      <w:r w:rsidR="003963C1" w:rsidRPr="00A40F31">
        <w:rPr>
          <w:rFonts w:hint="cs"/>
          <w:rtl/>
        </w:rPr>
        <w:t xml:space="preserve"> در خود موضوع مبادره متصور است.</w:t>
      </w:r>
    </w:p>
    <w:p w:rsidR="00FB3C02" w:rsidRPr="00A40F31" w:rsidRDefault="003963C1" w:rsidP="00A054DF">
      <w:pPr>
        <w:pStyle w:val="Heading2"/>
        <w:rPr>
          <w:rtl/>
        </w:rPr>
      </w:pPr>
      <w:r w:rsidRPr="00A40F31">
        <w:rPr>
          <w:rFonts w:hint="cs"/>
          <w:rtl/>
        </w:rPr>
        <w:t xml:space="preserve">نکته دوم: </w:t>
      </w:r>
      <w:r w:rsidR="00FB3C02" w:rsidRPr="00A40F31">
        <w:rPr>
          <w:rFonts w:hint="cs"/>
          <w:rtl/>
        </w:rPr>
        <w:t xml:space="preserve">اگر تعلم ارشادی باشد آیا مصداق قاعده مبادره </w:t>
      </w:r>
      <w:r w:rsidR="00236514" w:rsidRPr="00A40F31">
        <w:rPr>
          <w:rFonts w:hint="cs"/>
          <w:rtl/>
        </w:rPr>
        <w:t>می‌شود</w:t>
      </w:r>
      <w:r w:rsidR="00FB3C02" w:rsidRPr="00A40F31">
        <w:rPr>
          <w:rFonts w:hint="cs"/>
          <w:rtl/>
        </w:rPr>
        <w:t>؟</w:t>
      </w:r>
    </w:p>
    <w:p w:rsidR="00881929" w:rsidRPr="00A40F31" w:rsidRDefault="00236514" w:rsidP="00D3190E">
      <w:pPr>
        <w:rPr>
          <w:rtl/>
        </w:rPr>
      </w:pPr>
      <w:r w:rsidRPr="00A40F31">
        <w:rPr>
          <w:rFonts w:hint="cs"/>
          <w:rtl/>
        </w:rPr>
        <w:t>درصورتی‌که</w:t>
      </w:r>
      <w:r w:rsidR="005F6CD2" w:rsidRPr="00A40F31">
        <w:rPr>
          <w:rFonts w:hint="cs"/>
          <w:rtl/>
        </w:rPr>
        <w:t xml:space="preserve"> تعلم واجب یا مستحب باشد، طبق همان قواعدی که </w:t>
      </w:r>
      <w:r w:rsidRPr="00A40F31">
        <w:rPr>
          <w:rFonts w:hint="cs"/>
          <w:rtl/>
        </w:rPr>
        <w:t>قبلاً</w:t>
      </w:r>
      <w:r w:rsidR="005F6CD2" w:rsidRPr="00A40F31">
        <w:rPr>
          <w:rFonts w:hint="cs"/>
          <w:rtl/>
        </w:rPr>
        <w:t xml:space="preserve"> ذکر کردیم، مبادره الی التعلم در همه حالات </w:t>
      </w:r>
      <w:r w:rsidRPr="00A40F31">
        <w:rPr>
          <w:rFonts w:hint="cs"/>
          <w:rtl/>
        </w:rPr>
        <w:t>ازجمله</w:t>
      </w:r>
      <w:r w:rsidR="005F6CD2" w:rsidRPr="00A40F31">
        <w:rPr>
          <w:rFonts w:hint="cs"/>
          <w:rtl/>
        </w:rPr>
        <w:t xml:space="preserve"> در صغر و شباب هر چه زودتر استحباب دارد. اگر </w:t>
      </w:r>
      <w:r w:rsidR="00881929" w:rsidRPr="00A40F31">
        <w:rPr>
          <w:rFonts w:hint="cs"/>
          <w:rtl/>
        </w:rPr>
        <w:t>بگوییم که</w:t>
      </w:r>
      <w:r w:rsidR="005F6CD2" w:rsidRPr="00A40F31">
        <w:rPr>
          <w:rFonts w:hint="cs"/>
          <w:rtl/>
        </w:rPr>
        <w:t xml:space="preserve"> تعلم اس</w:t>
      </w:r>
      <w:r w:rsidR="00881929" w:rsidRPr="00A40F31">
        <w:rPr>
          <w:rFonts w:hint="cs"/>
          <w:rtl/>
        </w:rPr>
        <w:t>تحباب یا وجوب شرعی ندارد و یک امر ارشادی است</w:t>
      </w:r>
      <w:r w:rsidR="005F6CD2" w:rsidRPr="00A40F31">
        <w:rPr>
          <w:rFonts w:hint="cs"/>
          <w:rtl/>
        </w:rPr>
        <w:t xml:space="preserve"> </w:t>
      </w:r>
      <w:r w:rsidR="00881929" w:rsidRPr="00A40F31">
        <w:rPr>
          <w:rFonts w:hint="cs"/>
          <w:rtl/>
        </w:rPr>
        <w:t>[</w:t>
      </w:r>
      <w:r w:rsidRPr="00A40F31">
        <w:rPr>
          <w:rFonts w:hint="cs"/>
          <w:rtl/>
        </w:rPr>
        <w:t>قبلاً</w:t>
      </w:r>
      <w:r w:rsidR="00881929" w:rsidRPr="00A40F31">
        <w:rPr>
          <w:rFonts w:hint="cs"/>
          <w:rtl/>
        </w:rPr>
        <w:t xml:space="preserve"> بحث کردیم که تعلم،</w:t>
      </w:r>
      <w:r w:rsidR="005F6CD2" w:rsidRPr="00A40F31">
        <w:rPr>
          <w:rFonts w:hint="cs"/>
          <w:rtl/>
        </w:rPr>
        <w:t xml:space="preserve"> مقدمه و ارشادی است</w:t>
      </w:r>
      <w:r w:rsidR="00881929"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آنجایی که تعلم وا</w:t>
      </w:r>
      <w:r w:rsidR="00881929" w:rsidRPr="00A40F31">
        <w:rPr>
          <w:rFonts w:hint="cs"/>
          <w:rtl/>
        </w:rPr>
        <w:t xml:space="preserve">جب است، یک </w:t>
      </w:r>
      <w:r w:rsidR="00881929" w:rsidRPr="00A40F31">
        <w:rPr>
          <w:rFonts w:hint="cs"/>
          <w:rtl/>
        </w:rPr>
        <w:lastRenderedPageBreak/>
        <w:t>وجوب ارشادی دارد نه وجوب نفس</w:t>
      </w:r>
      <w:r w:rsidR="005F6CD2" w:rsidRPr="00A40F31">
        <w:rPr>
          <w:rFonts w:hint="cs"/>
          <w:rtl/>
        </w:rPr>
        <w:t xml:space="preserve">ی. </w:t>
      </w:r>
      <w:r w:rsidR="00881929" w:rsidRPr="00A40F31">
        <w:rPr>
          <w:rFonts w:hint="cs"/>
          <w:rtl/>
        </w:rPr>
        <w:t xml:space="preserve">در </w:t>
      </w:r>
      <w:r w:rsidR="005F6CD2" w:rsidRPr="00A40F31">
        <w:rPr>
          <w:rFonts w:hint="cs"/>
          <w:rtl/>
        </w:rPr>
        <w:t xml:space="preserve">تعلم مستحب هم گفتیم </w:t>
      </w:r>
      <w:r w:rsidR="00881929" w:rsidRPr="00A40F31">
        <w:rPr>
          <w:rFonts w:hint="cs"/>
          <w:rtl/>
        </w:rPr>
        <w:t xml:space="preserve">که </w:t>
      </w:r>
      <w:r w:rsidR="005F6CD2" w:rsidRPr="00A40F31">
        <w:rPr>
          <w:rFonts w:hint="cs"/>
          <w:rtl/>
        </w:rPr>
        <w:t>مستحب نفسی است</w:t>
      </w:r>
      <w:r w:rsidR="00881929" w:rsidRPr="00A40F31">
        <w:rPr>
          <w:rFonts w:hint="cs"/>
          <w:rtl/>
        </w:rPr>
        <w:t xml:space="preserve"> حالا اگر بگوییم</w:t>
      </w:r>
      <w:r w:rsidR="00FB3C02" w:rsidRPr="00A40F31">
        <w:rPr>
          <w:rFonts w:hint="cs"/>
          <w:rtl/>
        </w:rPr>
        <w:t xml:space="preserve"> که</w:t>
      </w:r>
      <w:r w:rsidR="00881929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آن‌هم</w:t>
      </w:r>
      <w:r w:rsidR="00881929" w:rsidRPr="00A40F31">
        <w:rPr>
          <w:rFonts w:hint="cs"/>
          <w:rtl/>
        </w:rPr>
        <w:t xml:space="preserve"> استحباب غیری</w:t>
      </w:r>
      <w:r w:rsidR="005F6CD2" w:rsidRPr="00A40F31">
        <w:rPr>
          <w:rFonts w:hint="cs"/>
          <w:rtl/>
        </w:rPr>
        <w:t xml:space="preserve"> دارد</w:t>
      </w:r>
      <w:r w:rsidR="00881929" w:rsidRPr="00A40F31">
        <w:rPr>
          <w:rFonts w:hint="cs"/>
          <w:rtl/>
        </w:rPr>
        <w:t>] آیا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بازهم</w:t>
      </w:r>
      <w:r w:rsidR="005F6CD2" w:rsidRPr="00A40F31">
        <w:rPr>
          <w:rFonts w:hint="cs"/>
          <w:rtl/>
        </w:rPr>
        <w:t xml:space="preserve"> این</w:t>
      </w:r>
      <w:r w:rsidR="00881929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مصداق قاعده مبادره الی </w:t>
      </w:r>
      <w:r w:rsidR="00881929" w:rsidRPr="00A40F31">
        <w:rPr>
          <w:rFonts w:hint="cs"/>
          <w:rtl/>
        </w:rPr>
        <w:t>ال</w:t>
      </w:r>
      <w:r w:rsidR="005F6CD2" w:rsidRPr="00A40F31">
        <w:rPr>
          <w:rFonts w:hint="cs"/>
          <w:rtl/>
        </w:rPr>
        <w:t xml:space="preserve">معروف می‌شود یا </w:t>
      </w:r>
      <w:r w:rsidR="00881929" w:rsidRPr="00A40F31">
        <w:rPr>
          <w:rFonts w:hint="cs"/>
          <w:rtl/>
        </w:rPr>
        <w:t>نه؟</w:t>
      </w:r>
    </w:p>
    <w:p w:rsidR="00CC3490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مبادره الی التعلم </w:t>
      </w:r>
      <w:r w:rsidR="00236514" w:rsidRPr="00A40F31">
        <w:rPr>
          <w:rFonts w:hint="cs"/>
          <w:rtl/>
        </w:rPr>
        <w:t>درصورتی‌که</w:t>
      </w:r>
      <w:r w:rsidRPr="00A40F31">
        <w:rPr>
          <w:rFonts w:hint="cs"/>
          <w:rtl/>
        </w:rPr>
        <w:t xml:space="preserve"> تعلم</w:t>
      </w:r>
      <w:r w:rsidR="00881929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ا</w:t>
      </w:r>
      <w:r w:rsidR="00881929" w:rsidRPr="00A40F31">
        <w:rPr>
          <w:rFonts w:hint="cs"/>
          <w:rtl/>
        </w:rPr>
        <w:t>ستحباب شرعی و مولوی نداشته باشد؛ بلکه استحباب غیری و مقدمی داشته باشد، این متوقف بر این بحث است</w:t>
      </w:r>
      <w:r w:rsidRPr="00A40F31">
        <w:rPr>
          <w:rFonts w:hint="cs"/>
          <w:rtl/>
        </w:rPr>
        <w:t xml:space="preserve"> که در آن </w:t>
      </w:r>
      <w:r w:rsidR="00236514" w:rsidRPr="00A40F31">
        <w:rPr>
          <w:rFonts w:hint="cs"/>
          <w:rtl/>
        </w:rPr>
        <w:t>ادله‌ای</w:t>
      </w:r>
      <w:r w:rsidRPr="00A40F31">
        <w:rPr>
          <w:rFonts w:hint="cs"/>
          <w:rtl/>
        </w:rPr>
        <w:t xml:space="preserve"> که </w:t>
      </w:r>
      <w:r w:rsidR="00881929" w:rsidRPr="00A40F31">
        <w:rPr>
          <w:rFonts w:hint="cs"/>
          <w:rtl/>
        </w:rPr>
        <w:t>دستور به مبادره به معروف یا تعدیل خیر شده آیا منظور خیر و معروف شرعی است یا خیر و معروف عقلایی</w:t>
      </w:r>
      <w:r w:rsidR="00CC3490" w:rsidRPr="00A40F31">
        <w:rPr>
          <w:rFonts w:hint="cs"/>
          <w:rtl/>
        </w:rPr>
        <w:t>؟ پس یک نکته در آنجا این است</w:t>
      </w:r>
      <w:r w:rsidRPr="00A40F31">
        <w:rPr>
          <w:rFonts w:hint="cs"/>
          <w:rtl/>
        </w:rPr>
        <w:t xml:space="preserve"> که منظور روایاتی که ما </w:t>
      </w:r>
      <w:r w:rsidR="00CC3490" w:rsidRPr="00A40F31">
        <w:rPr>
          <w:rFonts w:hint="cs"/>
          <w:rtl/>
        </w:rPr>
        <w:t xml:space="preserve">را </w:t>
      </w:r>
      <w:r w:rsidRPr="00A40F31">
        <w:rPr>
          <w:rFonts w:hint="cs"/>
          <w:rtl/>
        </w:rPr>
        <w:t>مأمور به تعجیل در خیر کرده است</w:t>
      </w:r>
      <w:r w:rsidR="00CC3490" w:rsidRPr="00A40F31">
        <w:rPr>
          <w:rFonts w:hint="cs"/>
          <w:rtl/>
        </w:rPr>
        <w:t xml:space="preserve"> چیست؟ </w:t>
      </w:r>
      <w:r w:rsidRPr="00A40F31">
        <w:rPr>
          <w:rFonts w:hint="cs"/>
          <w:rtl/>
        </w:rPr>
        <w:t xml:space="preserve">منظور از معروف و خیر، </w:t>
      </w:r>
      <w:r w:rsidR="00CC3490" w:rsidRPr="00A40F31">
        <w:rPr>
          <w:rFonts w:hint="cs"/>
          <w:rtl/>
        </w:rPr>
        <w:t xml:space="preserve">آیا </w:t>
      </w:r>
      <w:r w:rsidRPr="00A40F31">
        <w:rPr>
          <w:rFonts w:hint="cs"/>
          <w:rtl/>
        </w:rPr>
        <w:t>معروف و خیر در دستگاه شرع است</w:t>
      </w:r>
      <w:r w:rsidR="00CC3490" w:rsidRPr="00A40F31">
        <w:rPr>
          <w:rFonts w:hint="cs"/>
          <w:rtl/>
        </w:rPr>
        <w:t xml:space="preserve"> یا معروف و خیر ولو عقلایی باشد؟</w:t>
      </w:r>
      <w:r w:rsidRPr="00A40F31">
        <w:rPr>
          <w:rFonts w:hint="cs"/>
          <w:rtl/>
        </w:rPr>
        <w:t xml:space="preserve"> این متوقف بر آن است که عنوان معروف و خیر در اینجا</w:t>
      </w:r>
      <w:r w:rsidR="00CC3490" w:rsidRPr="00A40F31">
        <w:rPr>
          <w:rFonts w:hint="cs"/>
          <w:rtl/>
        </w:rPr>
        <w:t xml:space="preserve"> آیا</w:t>
      </w:r>
      <w:r w:rsidRPr="00A40F31">
        <w:rPr>
          <w:rFonts w:hint="cs"/>
          <w:rtl/>
        </w:rPr>
        <w:t xml:space="preserve"> یک حقیقت شرعیه منظور </w:t>
      </w:r>
      <w:r w:rsidR="00CC3490" w:rsidRPr="00A40F31">
        <w:rPr>
          <w:rFonts w:hint="cs"/>
          <w:rtl/>
        </w:rPr>
        <w:t>باشد که با یک مصطلح شرعی است</w:t>
      </w:r>
      <w:r w:rsidRPr="00A40F31">
        <w:rPr>
          <w:rFonts w:hint="cs"/>
          <w:rtl/>
        </w:rPr>
        <w:t xml:space="preserve"> یا همان بم</w:t>
      </w:r>
      <w:r w:rsidR="00CC3490" w:rsidRPr="00A40F31">
        <w:rPr>
          <w:rFonts w:hint="cs"/>
          <w:rtl/>
        </w:rPr>
        <w:t>ا</w:t>
      </w:r>
      <w:r w:rsidR="00236514" w:rsidRPr="00A40F31">
        <w:rPr>
          <w:rFonts w:hint="cs"/>
          <w:rtl/>
        </w:rPr>
        <w:t xml:space="preserve"> </w:t>
      </w:r>
      <w:r w:rsidR="00CC3490" w:rsidRPr="00A40F31">
        <w:rPr>
          <w:rFonts w:hint="cs"/>
          <w:rtl/>
        </w:rPr>
        <w:t>له من المفهوم العرفی منظور است؟</w:t>
      </w:r>
    </w:p>
    <w:p w:rsidR="007D3F65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اگر بگوییم</w:t>
      </w:r>
      <w:r w:rsidR="001D14B5" w:rsidRPr="00A40F31">
        <w:rPr>
          <w:rFonts w:hint="cs"/>
          <w:rtl/>
        </w:rPr>
        <w:t>:</w:t>
      </w:r>
      <w:r w:rsidRPr="00A40F31">
        <w:rPr>
          <w:rFonts w:hint="cs"/>
          <w:rtl/>
        </w:rPr>
        <w:t xml:space="preserve"> بما</w:t>
      </w:r>
      <w:r w:rsidR="00236514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له من المفهوم العرفی</w:t>
      </w:r>
      <w:r w:rsidR="001D14B5" w:rsidRPr="00A40F31">
        <w:rPr>
          <w:rFonts w:hint="cs"/>
          <w:rtl/>
        </w:rPr>
        <w:t xml:space="preserve"> منظور است</w:t>
      </w:r>
      <w:r w:rsidRPr="00A40F31">
        <w:rPr>
          <w:rFonts w:hint="cs"/>
          <w:rtl/>
        </w:rPr>
        <w:t>،</w:t>
      </w:r>
      <w:r w:rsidR="001D14B5" w:rsidRPr="00A40F31">
        <w:rPr>
          <w:rFonts w:hint="cs"/>
          <w:rtl/>
        </w:rPr>
        <w:t xml:space="preserve"> در این صورت</w:t>
      </w:r>
      <w:r w:rsidRPr="00A40F31">
        <w:rPr>
          <w:rFonts w:hint="cs"/>
          <w:rtl/>
        </w:rPr>
        <w:t xml:space="preserve"> خیلی</w:t>
      </w:r>
      <w:r w:rsidR="001D14B5" w:rsidRPr="00A40F31">
        <w:rPr>
          <w:rFonts w:hint="cs"/>
          <w:rtl/>
        </w:rPr>
        <w:t xml:space="preserve"> راحت می‌توانیم بگوییم که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به‌عنوان</w:t>
      </w:r>
      <w:r w:rsidRPr="00A40F31">
        <w:rPr>
          <w:rFonts w:hint="cs"/>
          <w:rtl/>
        </w:rPr>
        <w:t xml:space="preserve"> مقدمه </w:t>
      </w:r>
      <w:r w:rsidR="001D14B5" w:rsidRPr="00A40F31">
        <w:rPr>
          <w:rFonts w:hint="cs"/>
          <w:rtl/>
        </w:rPr>
        <w:t>عقلایی عرفی یک نوع رجحان در آن بوده و معروف است.</w:t>
      </w:r>
      <w:r w:rsidRPr="00A40F31">
        <w:rPr>
          <w:rFonts w:hint="cs"/>
          <w:rtl/>
        </w:rPr>
        <w:t xml:space="preserve"> </w:t>
      </w:r>
      <w:r w:rsidR="001D14B5" w:rsidRPr="00A40F31">
        <w:rPr>
          <w:rFonts w:hint="cs"/>
          <w:rtl/>
        </w:rPr>
        <w:t>این هم معروف خود عرف و عقلا</w:t>
      </w:r>
      <w:r w:rsidRPr="00A40F31">
        <w:rPr>
          <w:rFonts w:hint="cs"/>
          <w:rtl/>
        </w:rPr>
        <w:t xml:space="preserve"> است که می‌گوی</w:t>
      </w:r>
      <w:r w:rsidR="001D14B5" w:rsidRPr="00A40F31">
        <w:rPr>
          <w:rFonts w:hint="cs"/>
          <w:rtl/>
        </w:rPr>
        <w:t>ن</w:t>
      </w:r>
      <w:r w:rsidRPr="00A40F31">
        <w:rPr>
          <w:rFonts w:hint="cs"/>
          <w:rtl/>
        </w:rPr>
        <w:t>د</w:t>
      </w:r>
      <w:r w:rsidR="001D14B5" w:rsidRPr="00A40F31">
        <w:rPr>
          <w:rFonts w:hint="cs"/>
          <w:rtl/>
        </w:rPr>
        <w:t>:</w:t>
      </w:r>
      <w:r w:rsidRPr="00A40F31">
        <w:rPr>
          <w:rFonts w:hint="cs"/>
          <w:rtl/>
        </w:rPr>
        <w:t xml:space="preserve"> مقدمه </w:t>
      </w:r>
      <w:r w:rsidR="001D14B5" w:rsidRPr="00A40F31">
        <w:rPr>
          <w:rFonts w:hint="cs"/>
          <w:rtl/>
        </w:rPr>
        <w:t>و راجح است و</w:t>
      </w:r>
      <w:r w:rsidRPr="00A40F31">
        <w:rPr>
          <w:rFonts w:hint="cs"/>
          <w:rtl/>
        </w:rPr>
        <w:t xml:space="preserve"> دقت به آن </w:t>
      </w:r>
      <w:r w:rsidR="001D14B5" w:rsidRPr="00A40F31">
        <w:rPr>
          <w:rFonts w:hint="cs"/>
          <w:rtl/>
        </w:rPr>
        <w:t xml:space="preserve">رجحان پیدا می‌کند. اگر هم بگوییم که معروف شرعی در آنجا منظور است و </w:t>
      </w:r>
      <w:r w:rsidRPr="00A40F31">
        <w:rPr>
          <w:rFonts w:hint="cs"/>
          <w:rtl/>
        </w:rPr>
        <w:t>منظور از م</w:t>
      </w:r>
      <w:r w:rsidR="001D14B5" w:rsidRPr="00A40F31">
        <w:rPr>
          <w:rFonts w:hint="cs"/>
          <w:rtl/>
        </w:rPr>
        <w:t>عروف و خیر همان حقیقت شرعیه است، در این صورت</w:t>
      </w:r>
      <w:r w:rsidRPr="00A40F31">
        <w:rPr>
          <w:rFonts w:hint="cs"/>
          <w:rtl/>
        </w:rPr>
        <w:t xml:space="preserve"> </w:t>
      </w:r>
      <w:r w:rsidR="001D14B5" w:rsidRPr="00A40F31">
        <w:rPr>
          <w:rFonts w:hint="cs"/>
          <w:rtl/>
        </w:rPr>
        <w:t>تازه محل بحث بعدی است که</w:t>
      </w:r>
      <w:r w:rsidRPr="00A40F31">
        <w:rPr>
          <w:rFonts w:hint="cs"/>
          <w:rtl/>
        </w:rPr>
        <w:t xml:space="preserve"> آیا معروف</w:t>
      </w:r>
      <w:r w:rsidR="007D3F65" w:rsidRPr="00A40F31">
        <w:rPr>
          <w:rFonts w:hint="cs"/>
          <w:rtl/>
        </w:rPr>
        <w:t xml:space="preserve"> و خیر شرعی که </w:t>
      </w:r>
      <w:r w:rsidR="00236514" w:rsidRPr="00A40F31">
        <w:rPr>
          <w:rFonts w:hint="cs"/>
          <w:rtl/>
        </w:rPr>
        <w:t>می‌گوییم</w:t>
      </w:r>
      <w:r w:rsidR="007D3F65" w:rsidRPr="00A40F31">
        <w:rPr>
          <w:rFonts w:hint="cs"/>
          <w:rtl/>
        </w:rPr>
        <w:t>، یعنی معروف و خیری</w:t>
      </w:r>
      <w:r w:rsidRPr="00A40F31">
        <w:rPr>
          <w:rFonts w:hint="cs"/>
          <w:rtl/>
        </w:rPr>
        <w:t xml:space="preserve"> که </w:t>
      </w:r>
      <w:r w:rsidR="00236514" w:rsidRPr="00A40F31">
        <w:rPr>
          <w:rFonts w:hint="cs"/>
          <w:rtl/>
        </w:rPr>
        <w:t>مستقیماً</w:t>
      </w:r>
      <w:r w:rsidRPr="00A40F31">
        <w:rPr>
          <w:rFonts w:hint="cs"/>
          <w:rtl/>
        </w:rPr>
        <w:t xml:space="preserve"> شرعی </w:t>
      </w:r>
      <w:r w:rsidR="007D3F65" w:rsidRPr="00A40F31">
        <w:rPr>
          <w:rFonts w:hint="cs"/>
          <w:rtl/>
        </w:rPr>
        <w:t>هستند</w:t>
      </w:r>
      <w:r w:rsidRPr="00A40F31">
        <w:rPr>
          <w:rFonts w:hint="cs"/>
          <w:rtl/>
        </w:rPr>
        <w:t xml:space="preserve"> یا معروف </w:t>
      </w:r>
      <w:r w:rsidR="007D3F65" w:rsidRPr="00A40F31">
        <w:rPr>
          <w:rFonts w:hint="cs"/>
          <w:rtl/>
        </w:rPr>
        <w:t xml:space="preserve">و </w:t>
      </w:r>
      <w:r w:rsidRPr="00A40F31">
        <w:rPr>
          <w:rFonts w:hint="cs"/>
          <w:rtl/>
        </w:rPr>
        <w:t>خیر</w:t>
      </w:r>
      <w:r w:rsidR="007D3F65" w:rsidRPr="00A40F31">
        <w:rPr>
          <w:rFonts w:hint="cs"/>
          <w:rtl/>
        </w:rPr>
        <w:t>ی</w:t>
      </w:r>
      <w:r w:rsidRPr="00A40F31">
        <w:rPr>
          <w:rFonts w:hint="cs"/>
          <w:rtl/>
        </w:rPr>
        <w:t xml:space="preserve"> </w:t>
      </w:r>
      <w:r w:rsidR="007D3F65" w:rsidRPr="00A40F31">
        <w:rPr>
          <w:rFonts w:hint="cs"/>
          <w:rtl/>
        </w:rPr>
        <w:t xml:space="preserve">که مقدمه شرع است؟ </w:t>
      </w:r>
      <w:r w:rsidRPr="00A40F31">
        <w:rPr>
          <w:rFonts w:hint="cs"/>
          <w:rtl/>
        </w:rPr>
        <w:t xml:space="preserve">بعید نیست </w:t>
      </w:r>
      <w:r w:rsidR="007D3F65" w:rsidRPr="00A40F31">
        <w:rPr>
          <w:rFonts w:hint="cs"/>
          <w:rtl/>
        </w:rPr>
        <w:t xml:space="preserve">که اگر </w:t>
      </w:r>
      <w:r w:rsidRPr="00A40F31">
        <w:rPr>
          <w:rFonts w:hint="cs"/>
          <w:rtl/>
        </w:rPr>
        <w:t xml:space="preserve">معروف و خیر شرعی </w:t>
      </w:r>
      <w:r w:rsidR="007D3F65" w:rsidRPr="00A40F31">
        <w:rPr>
          <w:rFonts w:hint="cs"/>
          <w:rtl/>
        </w:rPr>
        <w:t>را</w:t>
      </w:r>
      <w:r w:rsidRPr="00A40F31">
        <w:rPr>
          <w:rFonts w:hint="cs"/>
          <w:rtl/>
        </w:rPr>
        <w:t xml:space="preserve"> بگوییم، شامل </w:t>
      </w:r>
      <w:r w:rsidR="007D3F65" w:rsidRPr="00A40F31">
        <w:rPr>
          <w:rFonts w:hint="cs"/>
          <w:rtl/>
        </w:rPr>
        <w:t>واجبات و مستحبات شرعی هم می‌شود</w:t>
      </w:r>
      <w:r w:rsidRPr="00A40F31">
        <w:rPr>
          <w:rFonts w:hint="cs"/>
          <w:rtl/>
        </w:rPr>
        <w:t>.</w:t>
      </w:r>
    </w:p>
    <w:p w:rsidR="00C81B51" w:rsidRPr="00A40F31" w:rsidRDefault="007D3F65" w:rsidP="00D3190E">
      <w:pPr>
        <w:rPr>
          <w:rtl/>
        </w:rPr>
      </w:pPr>
      <w:r w:rsidRPr="00A40F31">
        <w:rPr>
          <w:rFonts w:hint="cs"/>
          <w:rtl/>
        </w:rPr>
        <w:t xml:space="preserve">بنابراین </w:t>
      </w:r>
      <w:r w:rsidR="00236514" w:rsidRPr="00A40F31">
        <w:rPr>
          <w:rFonts w:hint="cs"/>
          <w:rtl/>
        </w:rPr>
        <w:t>یک‌راه</w:t>
      </w:r>
      <w:r w:rsidRPr="00A40F31">
        <w:rPr>
          <w:rFonts w:hint="cs"/>
          <w:rtl/>
        </w:rPr>
        <w:t xml:space="preserve"> این است</w:t>
      </w:r>
      <w:r w:rsidR="005F6CD2" w:rsidRPr="00A40F31">
        <w:rPr>
          <w:rFonts w:hint="cs"/>
          <w:rtl/>
        </w:rPr>
        <w:t xml:space="preserve"> که بگوییم</w:t>
      </w:r>
      <w:r w:rsidRPr="00A40F31">
        <w:rPr>
          <w:rFonts w:hint="cs"/>
          <w:rtl/>
        </w:rPr>
        <w:t>:</w:t>
      </w:r>
      <w:r w:rsidR="005F6CD2" w:rsidRPr="00A40F31">
        <w:rPr>
          <w:rFonts w:hint="cs"/>
          <w:rtl/>
        </w:rPr>
        <w:t xml:space="preserve"> معروف در این</w:t>
      </w:r>
      <w:r w:rsidRPr="00A40F31">
        <w:rPr>
          <w:rFonts w:hint="cs"/>
          <w:rtl/>
        </w:rPr>
        <w:t>جا همان معروف عرفی و عقلایی است</w:t>
      </w:r>
      <w:r w:rsidR="005F6CD2" w:rsidRPr="00A40F31">
        <w:rPr>
          <w:rFonts w:hint="cs"/>
          <w:rtl/>
        </w:rPr>
        <w:t xml:space="preserve"> که در مقدمات خودش معروف است. </w:t>
      </w:r>
      <w:r w:rsidR="00236514" w:rsidRPr="00A40F31">
        <w:rPr>
          <w:rFonts w:hint="cs"/>
          <w:rtl/>
        </w:rPr>
        <w:t>یک‌راه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هم </w:t>
      </w:r>
      <w:r w:rsidR="005F6CD2" w:rsidRPr="00A40F31">
        <w:rPr>
          <w:rFonts w:hint="cs"/>
          <w:rtl/>
        </w:rPr>
        <w:t xml:space="preserve">این است که </w:t>
      </w:r>
      <w:r w:rsidRPr="00A40F31">
        <w:rPr>
          <w:rFonts w:hint="cs"/>
          <w:rtl/>
        </w:rPr>
        <w:t xml:space="preserve">اگر بگوییم: معروف در اینجا </w:t>
      </w:r>
      <w:r w:rsidR="005F6CD2" w:rsidRPr="00A40F31">
        <w:rPr>
          <w:rFonts w:hint="cs"/>
          <w:rtl/>
        </w:rPr>
        <w:t>معروف شرعی</w:t>
      </w:r>
      <w:r w:rsidRPr="00A40F31">
        <w:rPr>
          <w:rFonts w:hint="cs"/>
          <w:rtl/>
        </w:rPr>
        <w:t xml:space="preserve"> است،</w:t>
      </w:r>
      <w:r w:rsidR="005F6CD2" w:rsidRPr="00A40F31">
        <w:rPr>
          <w:rFonts w:hint="cs"/>
          <w:rtl/>
        </w:rPr>
        <w:t xml:space="preserve"> معروف شرعی اینجا اعم </w:t>
      </w:r>
      <w:r w:rsidR="00236514" w:rsidRPr="00A40F31">
        <w:rPr>
          <w:rFonts w:hint="cs"/>
          <w:rtl/>
        </w:rPr>
        <w:t>می‌شود</w:t>
      </w:r>
      <w:r w:rsidR="005F6CD2" w:rsidRPr="00A40F31">
        <w:rPr>
          <w:rFonts w:hint="cs"/>
          <w:rtl/>
        </w:rPr>
        <w:t xml:space="preserve"> از اینکه </w:t>
      </w:r>
      <w:r w:rsidRPr="00A40F31">
        <w:rPr>
          <w:rFonts w:hint="cs"/>
          <w:rtl/>
        </w:rPr>
        <w:t xml:space="preserve">مستقیم و </w:t>
      </w:r>
      <w:r w:rsidR="00236514" w:rsidRPr="00A40F31">
        <w:rPr>
          <w:rFonts w:hint="cs"/>
          <w:rtl/>
        </w:rPr>
        <w:t>غیرمستقیم</w:t>
      </w:r>
      <w:r w:rsidRPr="00A40F31">
        <w:rPr>
          <w:rFonts w:hint="cs"/>
          <w:rtl/>
        </w:rPr>
        <w:t xml:space="preserve"> معروف بشود.</w:t>
      </w:r>
    </w:p>
    <w:p w:rsidR="00C81B51" w:rsidRPr="00A40F31" w:rsidRDefault="00236514" w:rsidP="00A054DF">
      <w:pPr>
        <w:pStyle w:val="Heading3"/>
        <w:rPr>
          <w:rtl/>
        </w:rPr>
      </w:pPr>
      <w:r w:rsidRPr="00A40F31">
        <w:rPr>
          <w:rFonts w:hint="cs"/>
          <w:rtl/>
        </w:rPr>
        <w:t>راه‌حل</w:t>
      </w:r>
      <w:r w:rsidR="00C81B51" w:rsidRPr="00A40F31">
        <w:rPr>
          <w:rFonts w:hint="cs"/>
          <w:rtl/>
        </w:rPr>
        <w:t xml:space="preserve"> سوم</w:t>
      </w:r>
    </w:p>
    <w:p w:rsidR="006608E5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راه سوم </w:t>
      </w:r>
      <w:r w:rsidR="007D3F65" w:rsidRPr="00A40F31">
        <w:rPr>
          <w:rFonts w:hint="cs"/>
          <w:rtl/>
        </w:rPr>
        <w:t>و</w:t>
      </w:r>
      <w:r w:rsidR="00FB3C0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دقیق‌تر این است که </w:t>
      </w:r>
      <w:r w:rsidR="006608E5" w:rsidRPr="00A40F31">
        <w:rPr>
          <w:rFonts w:hint="cs"/>
          <w:rtl/>
        </w:rPr>
        <w:t>منظور از مبادره،</w:t>
      </w:r>
      <w:r w:rsidRPr="00A40F31">
        <w:rPr>
          <w:rFonts w:hint="cs"/>
          <w:rtl/>
        </w:rPr>
        <w:t xml:space="preserve"> انجام خود مقدمات</w:t>
      </w:r>
      <w:r w:rsidR="006608E5" w:rsidRPr="00A40F31">
        <w:rPr>
          <w:rFonts w:hint="cs"/>
          <w:rtl/>
        </w:rPr>
        <w:t xml:space="preserve"> باشد</w:t>
      </w:r>
      <w:r w:rsidR="00C81B51" w:rsidRPr="00A40F31">
        <w:rPr>
          <w:rFonts w:hint="cs"/>
          <w:rtl/>
        </w:rPr>
        <w:t xml:space="preserve">. </w:t>
      </w:r>
      <w:r w:rsidR="00236514" w:rsidRPr="00A40F31">
        <w:rPr>
          <w:rFonts w:hint="cs"/>
          <w:rtl/>
        </w:rPr>
        <w:t>بعضی‌ها</w:t>
      </w:r>
      <w:r w:rsidR="006608E5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این روایت </w:t>
      </w:r>
      <w:r w:rsidR="006608E5" w:rsidRPr="00A40F31">
        <w:rPr>
          <w:rFonts w:hint="cs"/>
          <w:rtl/>
        </w:rPr>
        <w:t xml:space="preserve">را برای رجحان شرعی مقدمه، دلیل </w:t>
      </w:r>
      <w:r w:rsidR="00236514" w:rsidRPr="00A40F31">
        <w:rPr>
          <w:rFonts w:hint="cs"/>
          <w:rtl/>
        </w:rPr>
        <w:t>قراردادند</w:t>
      </w:r>
      <w:r w:rsidR="006608E5" w:rsidRPr="00A40F31">
        <w:rPr>
          <w:rFonts w:hint="cs"/>
          <w:rtl/>
        </w:rPr>
        <w:t xml:space="preserve">. در بحث‌های اصولی، منظور از </w:t>
      </w:r>
      <w:r w:rsidRPr="00A40F31">
        <w:rPr>
          <w:rFonts w:hint="cs"/>
          <w:rtl/>
        </w:rPr>
        <w:t xml:space="preserve">قائلین به رجحان شرعی مقدمات، </w:t>
      </w:r>
      <w:r w:rsidR="006608E5" w:rsidRPr="00A40F31">
        <w:rPr>
          <w:rFonts w:hint="cs"/>
          <w:rtl/>
        </w:rPr>
        <w:t xml:space="preserve">مراد </w:t>
      </w:r>
      <w:r w:rsidRPr="00A40F31">
        <w:rPr>
          <w:rFonts w:hint="cs"/>
          <w:rtl/>
        </w:rPr>
        <w:t xml:space="preserve">رجحانش </w:t>
      </w:r>
      <w:r w:rsidR="006608E5" w:rsidRPr="00A40F31">
        <w:rPr>
          <w:rFonts w:hint="cs"/>
          <w:rtl/>
        </w:rPr>
        <w:t>است و نه وجوبش.</w:t>
      </w:r>
      <w:r w:rsidRPr="00A40F31">
        <w:rPr>
          <w:rFonts w:hint="cs"/>
          <w:rtl/>
        </w:rPr>
        <w:t xml:space="preserve"> آن بحث</w:t>
      </w:r>
      <w:r w:rsidR="006608E5" w:rsidRPr="00A40F31">
        <w:rPr>
          <w:rFonts w:hint="cs"/>
          <w:rtl/>
        </w:rPr>
        <w:t xml:space="preserve"> در مقدمه واجب آمده است و</w:t>
      </w:r>
      <w:r w:rsidRPr="00A40F31">
        <w:rPr>
          <w:rFonts w:hint="cs"/>
          <w:rtl/>
        </w:rPr>
        <w:t xml:space="preserve"> در کفایه هم</w:t>
      </w:r>
      <w:r w:rsidR="006608E5" w:rsidRPr="00A40F31">
        <w:rPr>
          <w:rFonts w:hint="cs"/>
          <w:rtl/>
        </w:rPr>
        <w:t xml:space="preserve"> شاید آمده باشد. در تقریرات هم</w:t>
      </w:r>
      <w:r w:rsidRPr="00A40F31">
        <w:rPr>
          <w:rFonts w:hint="cs"/>
          <w:rtl/>
        </w:rPr>
        <w:t xml:space="preserve"> هست. کسانی که معتقدند مقدمه واجب</w:t>
      </w:r>
      <w:r w:rsidR="006608E5" w:rsidRPr="00A40F31">
        <w:rPr>
          <w:rFonts w:hint="cs"/>
          <w:rtl/>
        </w:rPr>
        <w:t>، واجب شرعی است، چند دلیل دارند. یک دلیل این است که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می‌گویند</w:t>
      </w:r>
      <w:r w:rsidR="006608E5" w:rsidRPr="00A40F31">
        <w:rPr>
          <w:rFonts w:hint="cs"/>
          <w:rtl/>
        </w:rPr>
        <w:t>:</w:t>
      </w:r>
      <w:r w:rsidRPr="00A40F31">
        <w:rPr>
          <w:rFonts w:hint="cs"/>
          <w:rtl/>
        </w:rPr>
        <w:t xml:space="preserve"> </w:t>
      </w:r>
      <w:r w:rsidR="006608E5" w:rsidRPr="00A40F31">
        <w:rPr>
          <w:rFonts w:hint="cs"/>
          <w:b/>
          <w:bCs/>
          <w:rtl/>
        </w:rPr>
        <w:t xml:space="preserve">«فَاسْتَبِقُوا الْخَيْرات» </w:t>
      </w:r>
      <w:r w:rsidR="006608E5" w:rsidRPr="00A40F31">
        <w:rPr>
          <w:rFonts w:hint="cs"/>
          <w:b/>
          <w:bCs/>
          <w:rtl/>
        </w:rPr>
        <w:lastRenderedPageBreak/>
        <w:t>(بقره/</w:t>
      </w:r>
      <w:r w:rsidR="00A054DF" w:rsidRPr="00A40F31">
        <w:rPr>
          <w:b/>
          <w:bCs/>
          <w:rtl/>
        </w:rPr>
        <w:t>۱۴۸</w:t>
      </w:r>
      <w:r w:rsidR="006608E5" w:rsidRPr="00A40F31">
        <w:rPr>
          <w:rFonts w:hint="cs"/>
          <w:b/>
          <w:bCs/>
          <w:rtl/>
        </w:rPr>
        <w:t>)</w:t>
      </w:r>
      <w:r w:rsidR="006608E5" w:rsidRPr="00A40F31">
        <w:t xml:space="preserve"> </w:t>
      </w:r>
      <w:r w:rsidR="006608E5" w:rsidRPr="00A40F31">
        <w:rPr>
          <w:rFonts w:hint="cs"/>
          <w:rtl/>
        </w:rPr>
        <w:t xml:space="preserve">و </w:t>
      </w:r>
      <w:r w:rsidR="006608E5" w:rsidRPr="00A40F31">
        <w:rPr>
          <w:rFonts w:hint="cs"/>
          <w:b/>
          <w:bCs/>
          <w:rtl/>
        </w:rPr>
        <w:t>«وَ سارِعُوا إِلى‏ مَغْفِرَةٍ مِنْ رَبِّكُمْ» (</w:t>
      </w:r>
      <w:r w:rsidR="00236514" w:rsidRPr="00A40F31">
        <w:rPr>
          <w:rFonts w:hint="cs"/>
          <w:b/>
          <w:bCs/>
          <w:rtl/>
        </w:rPr>
        <w:t>آل‌عمران</w:t>
      </w:r>
      <w:r w:rsidR="006608E5" w:rsidRPr="00A40F31">
        <w:rPr>
          <w:rFonts w:hint="cs"/>
          <w:b/>
          <w:bCs/>
          <w:rtl/>
        </w:rPr>
        <w:t>/</w:t>
      </w:r>
      <w:r w:rsidR="00A054DF" w:rsidRPr="00A40F31">
        <w:rPr>
          <w:b/>
          <w:bCs/>
          <w:rtl/>
        </w:rPr>
        <w:t>۱۳۳</w:t>
      </w:r>
      <w:r w:rsidR="006608E5" w:rsidRPr="00A40F31">
        <w:rPr>
          <w:rFonts w:hint="cs"/>
          <w:b/>
          <w:bCs/>
          <w:rtl/>
        </w:rPr>
        <w:t>)</w:t>
      </w:r>
      <w:r w:rsidR="006608E5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وقتی </w:t>
      </w:r>
      <w:r w:rsidR="00236514" w:rsidRPr="00A40F31">
        <w:rPr>
          <w:rFonts w:hint="cs"/>
          <w:rtl/>
        </w:rPr>
        <w:t>می‌گوییم</w:t>
      </w:r>
      <w:r w:rsidR="006608E5" w:rsidRPr="00A40F31">
        <w:rPr>
          <w:rFonts w:hint="cs"/>
          <w:rtl/>
        </w:rPr>
        <w:t xml:space="preserve"> که سبقت به کار نیک بگیرید</w:t>
      </w:r>
      <w:r w:rsidRPr="00A40F31">
        <w:rPr>
          <w:rFonts w:hint="cs"/>
          <w:rtl/>
        </w:rPr>
        <w:t xml:space="preserve"> و معروفی </w:t>
      </w:r>
      <w:r w:rsidR="006608E5" w:rsidRPr="00A40F31">
        <w:rPr>
          <w:rFonts w:hint="cs"/>
          <w:rtl/>
        </w:rPr>
        <w:t xml:space="preserve">را انجام داده و مبادره کنید؛ </w:t>
      </w:r>
      <w:r w:rsidRPr="00A40F31">
        <w:rPr>
          <w:rFonts w:hint="cs"/>
          <w:rtl/>
        </w:rPr>
        <w:t xml:space="preserve">یعنی مقدمات را انجام بدهید. </w:t>
      </w:r>
      <w:r w:rsidR="006608E5" w:rsidRPr="00A40F31">
        <w:rPr>
          <w:rFonts w:hint="cs"/>
          <w:rtl/>
        </w:rPr>
        <w:t xml:space="preserve">این </w:t>
      </w:r>
      <w:r w:rsidRPr="00A40F31">
        <w:rPr>
          <w:rFonts w:hint="cs"/>
          <w:rtl/>
        </w:rPr>
        <w:t>حرفی است که آنجا زده شده است.</w:t>
      </w:r>
    </w:p>
    <w:p w:rsidR="002A090C" w:rsidRPr="00A40F31" w:rsidRDefault="006608E5" w:rsidP="00D3190E">
      <w:pPr>
        <w:rPr>
          <w:rtl/>
        </w:rPr>
      </w:pPr>
      <w:r w:rsidRPr="00A40F31">
        <w:rPr>
          <w:rFonts w:hint="cs"/>
          <w:rtl/>
        </w:rPr>
        <w:t>بنابراین</w:t>
      </w:r>
      <w:r w:rsidR="005F6CD2" w:rsidRPr="00A40F31">
        <w:rPr>
          <w:rFonts w:hint="cs"/>
          <w:rtl/>
        </w:rPr>
        <w:t xml:space="preserve"> راه سوم این است که بگوییم</w:t>
      </w:r>
      <w:r w:rsidRPr="00A40F31">
        <w:rPr>
          <w:rFonts w:hint="cs"/>
          <w:rtl/>
        </w:rPr>
        <w:t>:</w:t>
      </w:r>
      <w:r w:rsidR="005F6CD2" w:rsidRPr="00A40F31">
        <w:rPr>
          <w:rFonts w:hint="cs"/>
          <w:rtl/>
        </w:rPr>
        <w:t xml:space="preserve"> </w:t>
      </w:r>
      <w:r w:rsidR="00236514" w:rsidRPr="00A40F31">
        <w:rPr>
          <w:rFonts w:hint="eastAsia"/>
          <w:rtl/>
        </w:rPr>
        <w:t>درواقع</w:t>
      </w:r>
      <w:r w:rsidRPr="00A40F31">
        <w:rPr>
          <w:rFonts w:hint="cs"/>
          <w:rtl/>
        </w:rPr>
        <w:t xml:space="preserve"> تعجیل و مبادره الی الفعل الخیر یعنی انجام خود مقدمات.</w:t>
      </w:r>
      <w:r w:rsidR="005F6CD2" w:rsidRPr="00A40F31">
        <w:rPr>
          <w:rFonts w:hint="cs"/>
          <w:rtl/>
        </w:rPr>
        <w:t xml:space="preserve"> در فعل خود مقدمه</w:t>
      </w:r>
      <w:r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مصداق مبادره الی الفعل است. </w:t>
      </w:r>
      <w:r w:rsidRPr="00A40F31">
        <w:rPr>
          <w:rFonts w:hint="cs"/>
          <w:rtl/>
        </w:rPr>
        <w:t>البته</w:t>
      </w:r>
      <w:r w:rsidR="005F6CD2" w:rsidRPr="00A40F31">
        <w:rPr>
          <w:rFonts w:hint="cs"/>
          <w:rtl/>
        </w:rPr>
        <w:t xml:space="preserve"> در آنجا پاسخ‌هایی به این </w:t>
      </w:r>
      <w:r w:rsidR="00236514" w:rsidRPr="00A40F31">
        <w:rPr>
          <w:rFonts w:hint="cs"/>
          <w:rtl/>
        </w:rPr>
        <w:t>داده‌شده</w:t>
      </w:r>
      <w:r w:rsidR="005F6CD2" w:rsidRPr="00A40F31">
        <w:rPr>
          <w:rFonts w:hint="cs"/>
          <w:rtl/>
        </w:rPr>
        <w:t xml:space="preserve"> که </w:t>
      </w:r>
      <w:r w:rsidRPr="00A40F31">
        <w:rPr>
          <w:rFonts w:hint="cs"/>
          <w:rtl/>
        </w:rPr>
        <w:t xml:space="preserve">در </w:t>
      </w:r>
      <w:r w:rsidR="005F6CD2" w:rsidRPr="00A40F31">
        <w:rPr>
          <w:rFonts w:hint="cs"/>
          <w:rtl/>
        </w:rPr>
        <w:t>جای خودش</w:t>
      </w:r>
      <w:r w:rsidRPr="00A40F31">
        <w:rPr>
          <w:rFonts w:hint="cs"/>
          <w:rtl/>
        </w:rPr>
        <w:t xml:space="preserve"> باید بحث بشود.</w:t>
      </w:r>
      <w:r w:rsidR="005F6CD2" w:rsidRPr="00A40F31">
        <w:rPr>
          <w:rFonts w:hint="cs"/>
          <w:rtl/>
        </w:rPr>
        <w:t xml:space="preserve"> یک پاسخ </w:t>
      </w:r>
      <w:r w:rsidR="00236514" w:rsidRPr="00A40F31">
        <w:rPr>
          <w:rFonts w:hint="cs"/>
          <w:rtl/>
        </w:rPr>
        <w:t>این‌گونه</w:t>
      </w:r>
      <w:r w:rsidRPr="00A40F31">
        <w:rPr>
          <w:rFonts w:hint="cs"/>
          <w:rtl/>
        </w:rPr>
        <w:t xml:space="preserve"> است </w:t>
      </w:r>
      <w:r w:rsidR="005F6CD2" w:rsidRPr="00A40F31">
        <w:rPr>
          <w:rFonts w:hint="cs"/>
          <w:rtl/>
        </w:rPr>
        <w:t xml:space="preserve">که </w:t>
      </w:r>
      <w:r w:rsidRPr="00A40F31">
        <w:rPr>
          <w:rFonts w:hint="cs"/>
          <w:b/>
          <w:bCs/>
          <w:rtl/>
        </w:rPr>
        <w:t>«فَاسْتَبِقُوا الْخَيْرات» (بقره/</w:t>
      </w:r>
      <w:r w:rsidR="00A054DF" w:rsidRPr="00A40F31">
        <w:rPr>
          <w:b/>
          <w:bCs/>
          <w:rtl/>
        </w:rPr>
        <w:t>۱۴۸</w:t>
      </w:r>
      <w:r w:rsidRPr="00A40F31">
        <w:rPr>
          <w:rFonts w:hint="cs"/>
          <w:b/>
          <w:bCs/>
          <w:rtl/>
        </w:rPr>
        <w:t>)</w:t>
      </w:r>
      <w:r w:rsidRPr="00A40F31">
        <w:t xml:space="preserve"> </w:t>
      </w:r>
      <w:r w:rsidRPr="00A40F31">
        <w:rPr>
          <w:rFonts w:hint="cs"/>
          <w:rtl/>
        </w:rPr>
        <w:t xml:space="preserve">و </w:t>
      </w:r>
      <w:r w:rsidRPr="00A40F31">
        <w:rPr>
          <w:rFonts w:hint="cs"/>
          <w:b/>
          <w:bCs/>
          <w:rtl/>
        </w:rPr>
        <w:t>«وَ سارِعُوا إِلى‏ مَغْفِرَةٍ مِنْ رَبِّكُمْ» (</w:t>
      </w:r>
      <w:r w:rsidR="00236514" w:rsidRPr="00A40F31">
        <w:rPr>
          <w:rFonts w:hint="cs"/>
          <w:b/>
          <w:bCs/>
          <w:rtl/>
        </w:rPr>
        <w:t>آل‌عمران</w:t>
      </w:r>
      <w:r w:rsidRPr="00A40F31">
        <w:rPr>
          <w:rFonts w:hint="cs"/>
          <w:b/>
          <w:bCs/>
          <w:rtl/>
        </w:rPr>
        <w:t>/</w:t>
      </w:r>
      <w:r w:rsidR="00A054DF" w:rsidRPr="00A40F31">
        <w:rPr>
          <w:b/>
          <w:bCs/>
          <w:rtl/>
        </w:rPr>
        <w:t>۱۳۳</w:t>
      </w:r>
      <w:r w:rsidRPr="00A40F31">
        <w:rPr>
          <w:rFonts w:hint="cs"/>
          <w:b/>
          <w:bCs/>
          <w:rtl/>
        </w:rPr>
        <w:t>)</w:t>
      </w:r>
      <w:r w:rsidR="005F6CD2" w:rsidRPr="00A40F31">
        <w:rPr>
          <w:rFonts w:hint="cs"/>
          <w:rtl/>
        </w:rPr>
        <w:t xml:space="preserve"> وجوب </w:t>
      </w:r>
      <w:r w:rsidRPr="00A40F31">
        <w:rPr>
          <w:rFonts w:hint="cs"/>
          <w:rtl/>
        </w:rPr>
        <w:t xml:space="preserve">را </w:t>
      </w:r>
      <w:r w:rsidR="005F6CD2" w:rsidRPr="00A40F31">
        <w:rPr>
          <w:rFonts w:hint="cs"/>
          <w:rtl/>
        </w:rPr>
        <w:t>نمی‌رسان</w:t>
      </w:r>
      <w:r w:rsidRPr="00A40F31">
        <w:rPr>
          <w:rFonts w:hint="cs"/>
          <w:rtl/>
        </w:rPr>
        <w:t>ن</w:t>
      </w:r>
      <w:r w:rsidR="005F6CD2" w:rsidRPr="00A40F31">
        <w:rPr>
          <w:rFonts w:hint="cs"/>
          <w:rtl/>
        </w:rPr>
        <w:t>د</w:t>
      </w:r>
      <w:r w:rsidR="002A090C" w:rsidRPr="00A40F31">
        <w:rPr>
          <w:rFonts w:hint="cs"/>
          <w:rtl/>
        </w:rPr>
        <w:t xml:space="preserve"> بلکه </w:t>
      </w:r>
      <w:r w:rsidR="005F6CD2" w:rsidRPr="00A40F31">
        <w:rPr>
          <w:rFonts w:hint="cs"/>
          <w:rtl/>
        </w:rPr>
        <w:t>استحباب را می‌رسان</w:t>
      </w:r>
      <w:r w:rsidR="002A090C" w:rsidRPr="00A40F31">
        <w:rPr>
          <w:rFonts w:hint="cs"/>
          <w:rtl/>
        </w:rPr>
        <w:t>ند. این اشکال مضر نیست؛ زیرا</w:t>
      </w:r>
      <w:r w:rsidR="005F6CD2" w:rsidRPr="00A40F31">
        <w:rPr>
          <w:rFonts w:hint="cs"/>
          <w:rtl/>
        </w:rPr>
        <w:t xml:space="preserve"> </w:t>
      </w:r>
      <w:r w:rsidR="002A090C" w:rsidRPr="00A40F31">
        <w:rPr>
          <w:rFonts w:hint="cs"/>
          <w:rtl/>
        </w:rPr>
        <w:t xml:space="preserve">می‌خواهیم بگوییم که مستحب است و </w:t>
      </w:r>
      <w:r w:rsidR="005F6CD2" w:rsidRPr="00A40F31">
        <w:rPr>
          <w:rFonts w:hint="cs"/>
          <w:rtl/>
        </w:rPr>
        <w:t>نمی‌خوا</w:t>
      </w:r>
      <w:r w:rsidR="002A090C" w:rsidRPr="00A40F31">
        <w:rPr>
          <w:rFonts w:hint="cs"/>
          <w:rtl/>
        </w:rPr>
        <w:t>هیم وجوب آن را اثبات کنیم.</w:t>
      </w:r>
    </w:p>
    <w:p w:rsidR="002A090C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تقریباً می‌شود </w:t>
      </w:r>
      <w:r w:rsidR="002A090C" w:rsidRPr="00A40F31">
        <w:rPr>
          <w:rFonts w:hint="cs"/>
          <w:rtl/>
        </w:rPr>
        <w:t>با</w:t>
      </w:r>
      <w:r w:rsidRPr="00A40F31">
        <w:rPr>
          <w:rFonts w:hint="cs"/>
          <w:rtl/>
        </w:rPr>
        <w:t xml:space="preserve"> یکی از </w:t>
      </w:r>
      <w:r w:rsidR="002A090C" w:rsidRPr="00A40F31">
        <w:rPr>
          <w:rFonts w:hint="cs"/>
          <w:rtl/>
        </w:rPr>
        <w:t>وجوه ثلاثه مطمئن شد که انجام خود تعلم</w:t>
      </w:r>
      <w:r w:rsidRPr="00A40F31">
        <w:rPr>
          <w:rFonts w:hint="cs"/>
          <w:rtl/>
        </w:rPr>
        <w:t xml:space="preserve"> ولو استحباب و وجوب </w:t>
      </w:r>
      <w:r w:rsidR="002A090C" w:rsidRPr="00A40F31">
        <w:rPr>
          <w:rFonts w:hint="cs"/>
          <w:rtl/>
        </w:rPr>
        <w:t>نفسی نداشته باشد،</w:t>
      </w:r>
      <w:r w:rsidRPr="00A40F31">
        <w:rPr>
          <w:rFonts w:hint="cs"/>
          <w:rtl/>
        </w:rPr>
        <w:t xml:space="preserve"> مبادره به آن</w:t>
      </w:r>
      <w:r w:rsidR="002A090C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مشمول آن ادله است</w:t>
      </w:r>
      <w:r w:rsidR="002A090C" w:rsidRPr="00A40F31">
        <w:rPr>
          <w:rFonts w:hint="cs"/>
          <w:rtl/>
        </w:rPr>
        <w:t xml:space="preserve"> و</w:t>
      </w:r>
      <w:r w:rsidRPr="00A40F31">
        <w:rPr>
          <w:rFonts w:hint="cs"/>
          <w:rtl/>
        </w:rPr>
        <w:t xml:space="preserve"> خود تعلم</w:t>
      </w:r>
      <w:r w:rsidR="002A090C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نوعی مبادره و مصداق آن </w:t>
      </w:r>
      <w:r w:rsidR="002A090C" w:rsidRPr="00A40F31">
        <w:rPr>
          <w:rFonts w:hint="cs"/>
          <w:rtl/>
        </w:rPr>
        <w:t>شده و استحباب پیدا می‌کند</w:t>
      </w:r>
      <w:r w:rsidRPr="00A40F31">
        <w:rPr>
          <w:rFonts w:hint="cs"/>
          <w:rtl/>
        </w:rPr>
        <w:t>. ما مطمئن هستیم که این بحث‌ها اساساً و غالباً مربوط به امور شرعی است.</w:t>
      </w:r>
    </w:p>
    <w:p w:rsidR="002A090C" w:rsidRPr="00A40F31" w:rsidRDefault="002A090C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381493" w:rsidRPr="00A40F31" w:rsidRDefault="002A090C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 xml:space="preserve">عناوین ثانویه و کلی داریم که عنوان‌ها </w:t>
      </w:r>
      <w:r w:rsidRPr="00A40F31">
        <w:rPr>
          <w:rFonts w:hint="cs"/>
          <w:rtl/>
        </w:rPr>
        <w:t>را گاهی واجب می‌کند و</w:t>
      </w:r>
      <w:r w:rsidR="005F6CD2" w:rsidRPr="00A40F31">
        <w:rPr>
          <w:rFonts w:hint="cs"/>
          <w:rtl/>
        </w:rPr>
        <w:t xml:space="preserve"> گاهی</w:t>
      </w:r>
      <w:r w:rsidRPr="00A40F31">
        <w:rPr>
          <w:rFonts w:hint="cs"/>
          <w:rtl/>
        </w:rPr>
        <w:t xml:space="preserve"> مستحب</w:t>
      </w:r>
      <w:r w:rsidR="005F6CD2" w:rsidRPr="00A40F31">
        <w:rPr>
          <w:rFonts w:hint="cs"/>
          <w:rtl/>
        </w:rPr>
        <w:t xml:space="preserve">. </w:t>
      </w:r>
      <w:r w:rsidRPr="00A40F31">
        <w:rPr>
          <w:rFonts w:hint="cs"/>
          <w:rtl/>
        </w:rPr>
        <w:t>نظیر همان است که در مورد حج و امثال آن</w:t>
      </w:r>
      <w:r w:rsidR="00381493" w:rsidRPr="00A40F31">
        <w:rPr>
          <w:rFonts w:hint="cs"/>
          <w:rtl/>
        </w:rPr>
        <w:t xml:space="preserve"> گفته می‌شود که از قبل باید</w:t>
      </w:r>
      <w:r w:rsidR="005F6CD2" w:rsidRPr="00A40F31">
        <w:rPr>
          <w:rFonts w:hint="cs"/>
          <w:rtl/>
        </w:rPr>
        <w:t xml:space="preserve"> خودش</w:t>
      </w:r>
      <w:r w:rsidR="00381493" w:rsidRPr="00A40F31">
        <w:rPr>
          <w:rFonts w:hint="cs"/>
          <w:rtl/>
        </w:rPr>
        <w:t xml:space="preserve"> را آماده </w:t>
      </w:r>
      <w:r w:rsidR="005F6CD2" w:rsidRPr="00A40F31">
        <w:rPr>
          <w:rFonts w:hint="cs"/>
          <w:rtl/>
        </w:rPr>
        <w:t xml:space="preserve">‌کند. اگر </w:t>
      </w:r>
      <w:r w:rsidR="00381493" w:rsidRPr="00A40F31">
        <w:rPr>
          <w:rFonts w:hint="cs"/>
          <w:rtl/>
        </w:rPr>
        <w:t>شرط تکلیف برای یک شرط واجب باشد؛</w:t>
      </w:r>
      <w:r w:rsidR="005F6CD2" w:rsidRPr="00A40F31">
        <w:rPr>
          <w:rFonts w:hint="cs"/>
          <w:rtl/>
        </w:rPr>
        <w:t xml:space="preserve"> یعنی ش</w:t>
      </w:r>
      <w:r w:rsidR="00381493" w:rsidRPr="00A40F31">
        <w:rPr>
          <w:rFonts w:hint="cs"/>
          <w:rtl/>
        </w:rPr>
        <w:t>رط وجوب نباشد،</w:t>
      </w:r>
      <w:r w:rsidR="005F6CD2" w:rsidRPr="00A40F31">
        <w:rPr>
          <w:rFonts w:hint="cs"/>
          <w:rtl/>
        </w:rPr>
        <w:t xml:space="preserve"> درست </w:t>
      </w:r>
      <w:r w:rsidR="00381493" w:rsidRPr="00A40F31">
        <w:rPr>
          <w:rFonts w:hint="cs"/>
          <w:rtl/>
        </w:rPr>
        <w:t>است، از قبل باید خودش را آماده کند؛</w:t>
      </w:r>
      <w:r w:rsidR="005F6CD2" w:rsidRPr="00A40F31">
        <w:rPr>
          <w:rFonts w:hint="cs"/>
          <w:rtl/>
        </w:rPr>
        <w:t xml:space="preserve"> مثل کسی که مستطیع شد</w:t>
      </w:r>
      <w:r w:rsidR="00381493" w:rsidRPr="00A40F31">
        <w:rPr>
          <w:rFonts w:hint="cs"/>
          <w:rtl/>
        </w:rPr>
        <w:t xml:space="preserve">، باید از </w:t>
      </w:r>
      <w:r w:rsidR="00236514" w:rsidRPr="00A40F31">
        <w:rPr>
          <w:rFonts w:hint="cs"/>
          <w:rtl/>
        </w:rPr>
        <w:t>الآن</w:t>
      </w:r>
      <w:r w:rsidR="00381493" w:rsidRPr="00A40F31">
        <w:rPr>
          <w:rFonts w:hint="cs"/>
          <w:rtl/>
        </w:rPr>
        <w:t xml:space="preserve"> خودش را آماده </w:t>
      </w:r>
      <w:r w:rsidR="005F6CD2" w:rsidRPr="00A40F31">
        <w:rPr>
          <w:rFonts w:hint="cs"/>
          <w:rtl/>
        </w:rPr>
        <w:t xml:space="preserve">کند. ولی </w:t>
      </w:r>
      <w:r w:rsidR="00381493" w:rsidRPr="00A40F31">
        <w:rPr>
          <w:rFonts w:hint="cs"/>
          <w:rtl/>
        </w:rPr>
        <w:t>قبل از استطاعت هیچ تکلیفی ندارد؛</w:t>
      </w:r>
      <w:r w:rsidR="005F6CD2" w:rsidRPr="00A40F31">
        <w:rPr>
          <w:rFonts w:hint="cs"/>
          <w:rtl/>
        </w:rPr>
        <w:t xml:space="preserve"> چون استطاعت شرط تکلیف </w:t>
      </w:r>
      <w:r w:rsidR="00381493" w:rsidRPr="00A40F31">
        <w:rPr>
          <w:rFonts w:hint="cs"/>
          <w:rtl/>
        </w:rPr>
        <w:t>و</w:t>
      </w:r>
      <w:r w:rsidR="005F6CD2" w:rsidRPr="00A40F31">
        <w:rPr>
          <w:rFonts w:hint="cs"/>
          <w:rtl/>
        </w:rPr>
        <w:t xml:space="preserve"> شرط وجوب است. اینجا هم بلوغ شرط وجوب است. قبلش که تکلیفی ندارد.</w:t>
      </w:r>
    </w:p>
    <w:p w:rsidR="00381493" w:rsidRPr="00A40F31" w:rsidRDefault="00381493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BE4C82" w:rsidRPr="00A40F31" w:rsidRDefault="00381493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>در آن حدی که امکان دارد شارع از ما می‌خواهد. در حدی که وقت دارد مکلف به آن است.</w:t>
      </w:r>
      <w:r w:rsidRPr="00A40F31">
        <w:rPr>
          <w:rFonts w:hint="cs"/>
          <w:rtl/>
        </w:rPr>
        <w:t xml:space="preserve"> اگر فراهم کرده، </w:t>
      </w:r>
      <w:r w:rsidR="00236514" w:rsidRPr="00A40F31">
        <w:rPr>
          <w:rFonts w:hint="cs"/>
          <w:rtl/>
        </w:rPr>
        <w:t>الآن</w:t>
      </w:r>
      <w:r w:rsidRPr="00A40F31">
        <w:rPr>
          <w:rFonts w:hint="cs"/>
          <w:rtl/>
        </w:rPr>
        <w:t xml:space="preserve"> آماده است و</w:t>
      </w:r>
      <w:r w:rsidR="005F6CD2" w:rsidRPr="00A40F31">
        <w:rPr>
          <w:rFonts w:hint="cs"/>
          <w:rtl/>
        </w:rPr>
        <w:t xml:space="preserve"> اگر فراهم نکرده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به‌اندازه‌ای</w:t>
      </w:r>
      <w:r w:rsidRPr="00A40F31">
        <w:rPr>
          <w:rFonts w:hint="cs"/>
          <w:rtl/>
        </w:rPr>
        <w:t xml:space="preserve"> که</w:t>
      </w:r>
      <w:r w:rsidR="005F6CD2" w:rsidRPr="00A40F31">
        <w:rPr>
          <w:rFonts w:hint="cs"/>
          <w:rtl/>
        </w:rPr>
        <w:t xml:space="preserve"> دنبالش </w:t>
      </w:r>
      <w:r w:rsidRPr="00A40F31">
        <w:rPr>
          <w:rFonts w:hint="cs"/>
          <w:rtl/>
        </w:rPr>
        <w:t xml:space="preserve">برود </w:t>
      </w:r>
      <w:r w:rsidR="005F6CD2" w:rsidRPr="00A40F31">
        <w:rPr>
          <w:rFonts w:hint="cs"/>
          <w:rtl/>
        </w:rPr>
        <w:t>معذ</w:t>
      </w:r>
      <w:r w:rsidRPr="00A40F31">
        <w:rPr>
          <w:rFonts w:hint="cs"/>
          <w:rtl/>
        </w:rPr>
        <w:t>ور است. خود شارع گفته که من قبل از آن،</w:t>
      </w:r>
      <w:r w:rsidR="005F6CD2" w:rsidRPr="00A40F31">
        <w:rPr>
          <w:rFonts w:hint="cs"/>
          <w:rtl/>
        </w:rPr>
        <w:t xml:space="preserve"> تکلیف الزامی ندارم. </w:t>
      </w:r>
      <w:r w:rsidRPr="00A40F31">
        <w:rPr>
          <w:rFonts w:hint="cs"/>
          <w:rtl/>
        </w:rPr>
        <w:t xml:space="preserve">اگر </w:t>
      </w:r>
      <w:r w:rsidR="005F6CD2" w:rsidRPr="00A40F31">
        <w:rPr>
          <w:rFonts w:hint="cs"/>
          <w:rtl/>
        </w:rPr>
        <w:t>برود</w:t>
      </w:r>
      <w:r w:rsidRPr="00A40F31">
        <w:rPr>
          <w:rFonts w:hint="cs"/>
          <w:rtl/>
        </w:rPr>
        <w:t xml:space="preserve"> خوب است و ثواب می‌برد و اگر نرود عقابش نمی‌کنم</w:t>
      </w:r>
      <w:r w:rsidR="00BE4C82" w:rsidRPr="00A40F31">
        <w:rPr>
          <w:rFonts w:hint="cs"/>
          <w:rtl/>
        </w:rPr>
        <w:t>.</w:t>
      </w:r>
    </w:p>
    <w:p w:rsidR="00BE4C82" w:rsidRPr="00A40F31" w:rsidRDefault="00BE4C82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3C47D2" w:rsidRPr="00A40F31" w:rsidRDefault="00BE4C82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>در حدی که فراگیری مسائل باشد</w:t>
      </w:r>
      <w:r w:rsidR="003C47D2" w:rsidRPr="00A40F31">
        <w:rPr>
          <w:rFonts w:hint="cs"/>
          <w:rtl/>
        </w:rPr>
        <w:t xml:space="preserve"> درست است</w:t>
      </w:r>
      <w:r w:rsidR="005F6CD2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باید ببینیم</w:t>
      </w:r>
      <w:r w:rsidR="005F6CD2" w:rsidRPr="00A40F31">
        <w:rPr>
          <w:rFonts w:hint="cs"/>
          <w:rtl/>
        </w:rPr>
        <w:t xml:space="preserve"> موضوع </w:t>
      </w:r>
      <w:r w:rsidR="00236514" w:rsidRPr="00A40F31">
        <w:rPr>
          <w:rFonts w:hint="cs"/>
          <w:rtl/>
        </w:rPr>
        <w:t>قضا چی</w:t>
      </w:r>
      <w:r w:rsidR="005F6CD2" w:rsidRPr="00A40F31">
        <w:rPr>
          <w:rFonts w:hint="cs"/>
          <w:rtl/>
        </w:rPr>
        <w:t xml:space="preserve">ست؟ </w:t>
      </w:r>
      <w:r w:rsidR="00236514" w:rsidRPr="00A40F31">
        <w:rPr>
          <w:rFonts w:hint="cs"/>
          <w:rtl/>
        </w:rPr>
        <w:t>الآن</w:t>
      </w:r>
      <w:r w:rsidR="005F6CD2" w:rsidRPr="00A40F31">
        <w:rPr>
          <w:rFonts w:hint="cs"/>
          <w:rtl/>
        </w:rPr>
        <w:t xml:space="preserve"> بحث ث</w:t>
      </w:r>
      <w:r w:rsidRPr="00A40F31">
        <w:rPr>
          <w:rFonts w:hint="cs"/>
          <w:rtl/>
        </w:rPr>
        <w:t>واب و عقابش است و</w:t>
      </w:r>
      <w:r w:rsidR="005F6CD2" w:rsidRPr="00A40F31">
        <w:rPr>
          <w:rFonts w:hint="cs"/>
          <w:rtl/>
        </w:rPr>
        <w:t xml:space="preserve"> عقاب ندارد. قضا امر جدید است و فرق می‌کند. </w:t>
      </w:r>
      <w:r w:rsidRPr="00A40F31">
        <w:rPr>
          <w:rFonts w:hint="cs"/>
          <w:rtl/>
        </w:rPr>
        <w:t xml:space="preserve">این </w:t>
      </w:r>
      <w:r w:rsidR="005F6CD2" w:rsidRPr="00A40F31">
        <w:rPr>
          <w:rFonts w:hint="cs"/>
          <w:rtl/>
        </w:rPr>
        <w:t>عنوانی که شما می‌</w:t>
      </w:r>
      <w:r w:rsidRPr="00A40F31">
        <w:rPr>
          <w:rFonts w:hint="cs"/>
          <w:rtl/>
        </w:rPr>
        <w:t xml:space="preserve">فرمایید، روی بحث معذوریت </w:t>
      </w:r>
      <w:r w:rsidR="005F6CD2" w:rsidRPr="00A40F31">
        <w:rPr>
          <w:rFonts w:hint="cs"/>
          <w:rtl/>
        </w:rPr>
        <w:t xml:space="preserve">است. </w:t>
      </w:r>
      <w:r w:rsidR="003C47D2" w:rsidRPr="00A40F31">
        <w:rPr>
          <w:rFonts w:hint="cs"/>
          <w:rtl/>
        </w:rPr>
        <w:lastRenderedPageBreak/>
        <w:t xml:space="preserve">واقعاً </w:t>
      </w:r>
      <w:r w:rsidR="005F6CD2" w:rsidRPr="00A40F31">
        <w:rPr>
          <w:rFonts w:hint="cs"/>
          <w:rtl/>
        </w:rPr>
        <w:t>معذور است</w:t>
      </w:r>
      <w:r w:rsidR="003C47D2" w:rsidRPr="00A40F31">
        <w:rPr>
          <w:rFonts w:hint="cs"/>
          <w:rtl/>
        </w:rPr>
        <w:t>؛ چون قبلش که تکلیف نداشت و</w:t>
      </w:r>
      <w:r w:rsidR="005F6CD2" w:rsidRPr="00A40F31">
        <w:rPr>
          <w:rFonts w:hint="cs"/>
          <w:rtl/>
        </w:rPr>
        <w:t xml:space="preserve"> تکلیف مقید به </w:t>
      </w:r>
      <w:r w:rsidR="00236514" w:rsidRPr="00A40F31">
        <w:rPr>
          <w:rFonts w:hint="eastAsia"/>
          <w:rtl/>
        </w:rPr>
        <w:t>فرارس</w:t>
      </w:r>
      <w:r w:rsidR="00236514" w:rsidRPr="00A40F31">
        <w:rPr>
          <w:rFonts w:hint="cs"/>
          <w:rtl/>
        </w:rPr>
        <w:t>ی</w:t>
      </w:r>
      <w:r w:rsidR="00236514" w:rsidRPr="00A40F31">
        <w:rPr>
          <w:rFonts w:hint="eastAsia"/>
          <w:rtl/>
        </w:rPr>
        <w:t>دن</w:t>
      </w:r>
      <w:r w:rsidR="005F6CD2" w:rsidRPr="00A40F31">
        <w:rPr>
          <w:rFonts w:hint="cs"/>
          <w:rtl/>
        </w:rPr>
        <w:t xml:space="preserve"> بلوغ</w:t>
      </w:r>
      <w:r w:rsidR="003C47D2" w:rsidRPr="00A40F31">
        <w:rPr>
          <w:rFonts w:hint="cs"/>
          <w:rtl/>
        </w:rPr>
        <w:t xml:space="preserve"> بود</w:t>
      </w:r>
      <w:r w:rsidR="005F6CD2" w:rsidRPr="00A40F31">
        <w:rPr>
          <w:rFonts w:hint="cs"/>
          <w:rtl/>
        </w:rPr>
        <w:t xml:space="preserve">. </w:t>
      </w:r>
      <w:r w:rsidR="003C47D2" w:rsidRPr="00A40F31">
        <w:rPr>
          <w:rFonts w:hint="cs"/>
          <w:rtl/>
        </w:rPr>
        <w:t>در استحباب</w:t>
      </w:r>
      <w:r w:rsidR="005F6CD2" w:rsidRPr="00A40F31">
        <w:rPr>
          <w:rFonts w:hint="cs"/>
          <w:rtl/>
        </w:rPr>
        <w:t xml:space="preserve"> اگر ثواب</w:t>
      </w:r>
      <w:r w:rsidR="003C47D2" w:rsidRPr="00A40F31">
        <w:rPr>
          <w:rFonts w:hint="cs"/>
          <w:rtl/>
        </w:rPr>
        <w:t xml:space="preserve"> هم</w:t>
      </w:r>
      <w:r w:rsidR="005F6CD2" w:rsidRPr="00A40F31">
        <w:rPr>
          <w:rFonts w:hint="cs"/>
          <w:rtl/>
        </w:rPr>
        <w:t xml:space="preserve"> به او می‌داد ولی عقاب نمی‌توانست بکند. </w:t>
      </w:r>
      <w:r w:rsidR="00236514" w:rsidRPr="00A40F31">
        <w:rPr>
          <w:rFonts w:hint="cs"/>
          <w:rtl/>
        </w:rPr>
        <w:t>الآن هم</w:t>
      </w:r>
      <w:r w:rsidR="005F6CD2" w:rsidRPr="00A40F31">
        <w:rPr>
          <w:rFonts w:hint="cs"/>
          <w:rtl/>
        </w:rPr>
        <w:t xml:space="preserve"> واقعاً </w:t>
      </w:r>
      <w:r w:rsidR="003C47D2" w:rsidRPr="00A40F31">
        <w:rPr>
          <w:rFonts w:hint="cs"/>
          <w:rtl/>
        </w:rPr>
        <w:t>مدتی</w:t>
      </w:r>
      <w:r w:rsidR="005F6CD2" w:rsidRPr="00A40F31">
        <w:rPr>
          <w:rFonts w:hint="cs"/>
          <w:rtl/>
        </w:rPr>
        <w:t xml:space="preserve"> لازم است</w:t>
      </w:r>
      <w:r w:rsidR="003C47D2" w:rsidRPr="00A40F31">
        <w:rPr>
          <w:rFonts w:hint="cs"/>
          <w:rtl/>
        </w:rPr>
        <w:t xml:space="preserve"> که</w:t>
      </w:r>
      <w:r w:rsidR="005F6CD2" w:rsidRPr="00A40F31">
        <w:rPr>
          <w:rFonts w:hint="cs"/>
          <w:rtl/>
        </w:rPr>
        <w:t xml:space="preserve"> یاد بگیرد.</w:t>
      </w:r>
    </w:p>
    <w:p w:rsidR="003C47D2" w:rsidRPr="00A40F31" w:rsidRDefault="003C47D2" w:rsidP="00D3190E">
      <w:pPr>
        <w:rPr>
          <w:rtl/>
        </w:rPr>
      </w:pPr>
      <w:r w:rsidRPr="00A40F31">
        <w:rPr>
          <w:rFonts w:hint="cs"/>
          <w:rtl/>
        </w:rPr>
        <w:t>س؟؟؟</w:t>
      </w:r>
    </w:p>
    <w:p w:rsidR="003C47D2" w:rsidRPr="00A40F31" w:rsidRDefault="003C47D2" w:rsidP="00D3190E">
      <w:pPr>
        <w:rPr>
          <w:rtl/>
        </w:rPr>
      </w:pPr>
      <w:r w:rsidRPr="00A40F31">
        <w:rPr>
          <w:rFonts w:hint="cs"/>
          <w:rtl/>
        </w:rPr>
        <w:t>ج: نه مقدمه واجب نیست؛</w:t>
      </w:r>
      <w:r w:rsidR="005F6CD2" w:rsidRPr="00A40F31">
        <w:rPr>
          <w:rFonts w:hint="cs"/>
          <w:rtl/>
        </w:rPr>
        <w:t xml:space="preserve"> چون وجوب هنوز نیامده اس</w:t>
      </w:r>
      <w:r w:rsidRPr="00A40F31">
        <w:rPr>
          <w:rFonts w:hint="cs"/>
          <w:rtl/>
        </w:rPr>
        <w:t>ت. فرق سطح وجوب و واجب همین است؛</w:t>
      </w:r>
      <w:r w:rsidR="005F6CD2" w:rsidRPr="00A40F31">
        <w:rPr>
          <w:rFonts w:hint="cs"/>
          <w:rtl/>
        </w:rPr>
        <w:t xml:space="preserve"> یعنی تکلیف و بلوغ</w:t>
      </w:r>
      <w:r w:rsidRPr="00A40F31">
        <w:rPr>
          <w:rFonts w:hint="cs"/>
          <w:rtl/>
        </w:rPr>
        <w:t>، شرط واجب نیست بلکه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شرط وجوب است و</w:t>
      </w:r>
      <w:r w:rsidR="005F6CD2" w:rsidRPr="00A40F31">
        <w:rPr>
          <w:rFonts w:hint="cs"/>
          <w:rtl/>
        </w:rPr>
        <w:t xml:space="preserve"> تا نیاید وجوب</w:t>
      </w:r>
      <w:r w:rsidRPr="00A40F31">
        <w:rPr>
          <w:rFonts w:hint="cs"/>
          <w:rtl/>
        </w:rPr>
        <w:t>ی</w:t>
      </w:r>
      <w:r w:rsidR="005F6CD2" w:rsidRPr="00A40F31">
        <w:rPr>
          <w:rFonts w:hint="cs"/>
          <w:rtl/>
        </w:rPr>
        <w:t xml:space="preserve"> نیست. مثل استطاعت </w:t>
      </w:r>
      <w:r w:rsidRPr="00A40F31">
        <w:rPr>
          <w:rFonts w:hint="cs"/>
          <w:rtl/>
        </w:rPr>
        <w:t>است و نه مثل وقت حج. بالقوه نیست؛ یعنی</w:t>
      </w:r>
      <w:r w:rsidR="00236514" w:rsidRPr="00A40F31">
        <w:rPr>
          <w:rtl/>
        </w:rPr>
        <w:t xml:space="preserve"> </w:t>
      </w:r>
      <w:r w:rsidRPr="00A40F31">
        <w:rPr>
          <w:rFonts w:hint="cs"/>
          <w:rtl/>
        </w:rPr>
        <w:t xml:space="preserve">بالفعل صحت سلب دارد و </w:t>
      </w:r>
      <w:r w:rsidR="00236514" w:rsidRPr="00A40F31">
        <w:rPr>
          <w:rFonts w:hint="cs"/>
          <w:rtl/>
        </w:rPr>
        <w:t>الآن</w:t>
      </w:r>
      <w:r w:rsidRPr="00A40F31">
        <w:rPr>
          <w:rFonts w:hint="cs"/>
          <w:rtl/>
        </w:rPr>
        <w:t xml:space="preserve"> مکلف نیست</w:t>
      </w:r>
      <w:r w:rsidR="005F6CD2" w:rsidRPr="00A40F31">
        <w:rPr>
          <w:rFonts w:hint="cs"/>
          <w:rtl/>
        </w:rPr>
        <w:t xml:space="preserve"> تا </w:t>
      </w:r>
      <w:r w:rsidR="00236514" w:rsidRPr="00A40F31">
        <w:rPr>
          <w:rFonts w:hint="cs"/>
          <w:rtl/>
        </w:rPr>
        <w:t>وقتی‌که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بلوغ برسد. </w:t>
      </w:r>
      <w:r w:rsidRPr="00A40F31">
        <w:rPr>
          <w:rFonts w:hint="cs"/>
          <w:rtl/>
        </w:rPr>
        <w:t>من تا مستطیع نشو</w:t>
      </w:r>
      <w:r w:rsidR="005F6CD2" w:rsidRPr="00A40F31">
        <w:rPr>
          <w:rFonts w:hint="cs"/>
          <w:rtl/>
        </w:rPr>
        <w:t>م، هیچ تکلیفی ن</w:t>
      </w:r>
      <w:r w:rsidRPr="00A40F31">
        <w:rPr>
          <w:rFonts w:hint="cs"/>
          <w:rtl/>
        </w:rPr>
        <w:t>دارم</w:t>
      </w:r>
      <w:r w:rsidR="005F6CD2" w:rsidRPr="00A40F31">
        <w:rPr>
          <w:rFonts w:hint="cs"/>
          <w:rtl/>
        </w:rPr>
        <w:t xml:space="preserve">. مستطیع </w:t>
      </w:r>
      <w:r w:rsidRPr="00A40F31">
        <w:rPr>
          <w:rFonts w:hint="cs"/>
          <w:rtl/>
        </w:rPr>
        <w:t xml:space="preserve">که </w:t>
      </w:r>
      <w:r w:rsidR="005F6CD2" w:rsidRPr="00A40F31">
        <w:rPr>
          <w:rFonts w:hint="cs"/>
          <w:rtl/>
        </w:rPr>
        <w:t>شدم تکلیف می‌آید</w:t>
      </w:r>
      <w:r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وقت که هست شرط واجب است.</w:t>
      </w:r>
    </w:p>
    <w:p w:rsidR="003C47D2" w:rsidRPr="00A40F31" w:rsidRDefault="003C47D2" w:rsidP="00D3190E">
      <w:pPr>
        <w:rPr>
          <w:rtl/>
        </w:rPr>
      </w:pPr>
      <w:r w:rsidRPr="00A40F31">
        <w:rPr>
          <w:rFonts w:hint="cs"/>
          <w:rtl/>
        </w:rPr>
        <w:t>س؟؟؟</w:t>
      </w:r>
    </w:p>
    <w:p w:rsidR="00B777AD" w:rsidRPr="00A40F31" w:rsidRDefault="003C47D2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>آن تکلیف من است. ممکن است شارع به من بگوید که تنبیه کن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برای اینکه برای </w:t>
      </w:r>
      <w:r w:rsidR="00236514" w:rsidRPr="00A40F31">
        <w:rPr>
          <w:rFonts w:hint="cs"/>
          <w:rtl/>
        </w:rPr>
        <w:t>آن‌وقت</w:t>
      </w:r>
      <w:r w:rsidR="005F6CD2" w:rsidRPr="00A40F31">
        <w:rPr>
          <w:rFonts w:hint="cs"/>
          <w:rtl/>
        </w:rPr>
        <w:t xml:space="preserve"> آماده‌اش کنی. خود او نمی‌تواند عقابش بکند که چرا این کار </w:t>
      </w:r>
      <w:r w:rsidRPr="00A40F31">
        <w:rPr>
          <w:rFonts w:hint="cs"/>
          <w:rtl/>
        </w:rPr>
        <w:t xml:space="preserve">را </w:t>
      </w:r>
      <w:r w:rsidR="005F6CD2" w:rsidRPr="00A40F31">
        <w:rPr>
          <w:rFonts w:hint="cs"/>
          <w:rtl/>
        </w:rPr>
        <w:t>نکردی.</w:t>
      </w:r>
      <w:r w:rsidRPr="00A40F31">
        <w:rPr>
          <w:rFonts w:hint="cs"/>
          <w:rtl/>
        </w:rPr>
        <w:t xml:space="preserve"> قب</w:t>
      </w:r>
      <w:r w:rsidR="005F6CD2" w:rsidRPr="00A40F31">
        <w:rPr>
          <w:rFonts w:hint="cs"/>
          <w:rtl/>
        </w:rPr>
        <w:t>ی</w:t>
      </w:r>
      <w:r w:rsidRPr="00A40F31">
        <w:rPr>
          <w:rFonts w:hint="cs"/>
          <w:rtl/>
        </w:rPr>
        <w:t>ح نیست و</w:t>
      </w:r>
      <w:r w:rsidR="005F6CD2" w:rsidRPr="00A40F31">
        <w:rPr>
          <w:rFonts w:hint="cs"/>
          <w:rtl/>
        </w:rPr>
        <w:t xml:space="preserve"> خیلی حکیمانه است. می‌گوید</w:t>
      </w:r>
      <w:r w:rsidRPr="00A40F31">
        <w:rPr>
          <w:rFonts w:hint="cs"/>
          <w:rtl/>
        </w:rPr>
        <w:t>:</w:t>
      </w:r>
      <w:r w:rsidR="005F6CD2" w:rsidRPr="00A40F31">
        <w:rPr>
          <w:rFonts w:hint="cs"/>
          <w:rtl/>
        </w:rPr>
        <w:t xml:space="preserve"> من نمی‌توانم بار زیادی بر این </w:t>
      </w:r>
      <w:r w:rsidRPr="00A40F31">
        <w:rPr>
          <w:rFonts w:hint="cs"/>
          <w:rtl/>
        </w:rPr>
        <w:t xml:space="preserve">بگذارم </w:t>
      </w:r>
      <w:r w:rsidR="005F6CD2" w:rsidRPr="00A40F31">
        <w:rPr>
          <w:rFonts w:hint="cs"/>
          <w:rtl/>
        </w:rPr>
        <w:t>ولی د</w:t>
      </w:r>
      <w:r w:rsidRPr="00A40F31">
        <w:rPr>
          <w:rFonts w:hint="cs"/>
          <w:rtl/>
        </w:rPr>
        <w:t xml:space="preserve">ر حدی که بتوانی زمینه را فراهم کنی تو مکلف هستی و او مکلف نیست. </w:t>
      </w:r>
      <w:r w:rsidR="005F6CD2" w:rsidRPr="00A40F31">
        <w:rPr>
          <w:rFonts w:hint="cs"/>
          <w:rtl/>
        </w:rPr>
        <w:t>ملازمه ندارد برای اینکه</w:t>
      </w:r>
      <w:r w:rsidR="00B777AD" w:rsidRPr="00A40F31">
        <w:rPr>
          <w:rFonts w:hint="cs"/>
          <w:rtl/>
        </w:rPr>
        <w:t xml:space="preserve"> آن مکلف باشد. این تکلیف من است و برای حفظ مصالح اجتماعی و برای آینده خودش من مکلف هستم که تعزیرش کنم ولو او</w:t>
      </w:r>
      <w:r w:rsidR="005F6CD2" w:rsidRPr="00A40F31">
        <w:rPr>
          <w:rFonts w:hint="cs"/>
          <w:rtl/>
        </w:rPr>
        <w:t xml:space="preserve"> گناه شرعی </w:t>
      </w:r>
      <w:r w:rsidR="00B777AD" w:rsidRPr="00A40F31">
        <w:rPr>
          <w:rFonts w:hint="cs"/>
          <w:rtl/>
        </w:rPr>
        <w:t>به آن صورت</w:t>
      </w:r>
      <w:r w:rsidR="005F6CD2" w:rsidRPr="00A40F31">
        <w:rPr>
          <w:rFonts w:hint="cs"/>
          <w:rtl/>
        </w:rPr>
        <w:t xml:space="preserve"> نکرده است.</w:t>
      </w:r>
    </w:p>
    <w:p w:rsidR="00B777AD" w:rsidRPr="00A40F31" w:rsidRDefault="00B777AD" w:rsidP="00D3190E">
      <w:pPr>
        <w:rPr>
          <w:rtl/>
        </w:rPr>
      </w:pPr>
      <w:r w:rsidRPr="00A40F31">
        <w:rPr>
          <w:rFonts w:hint="cs"/>
          <w:rtl/>
        </w:rPr>
        <w:t xml:space="preserve">بنابراین </w:t>
      </w:r>
      <w:r w:rsidR="005F6CD2" w:rsidRPr="00A40F31">
        <w:rPr>
          <w:rFonts w:hint="cs"/>
          <w:rtl/>
        </w:rPr>
        <w:t xml:space="preserve">این نکته </w:t>
      </w:r>
      <w:r w:rsidRPr="00A40F31">
        <w:rPr>
          <w:rFonts w:hint="cs"/>
          <w:rtl/>
        </w:rPr>
        <w:t xml:space="preserve">دوم </w:t>
      </w:r>
      <w:r w:rsidR="00236514" w:rsidRPr="00A40F31">
        <w:rPr>
          <w:rFonts w:hint="cs"/>
          <w:rtl/>
        </w:rPr>
        <w:t>قابل‌تأمل</w:t>
      </w:r>
      <w:r w:rsidR="005F6CD2" w:rsidRPr="00A40F31">
        <w:rPr>
          <w:rFonts w:hint="cs"/>
          <w:rtl/>
        </w:rPr>
        <w:t xml:space="preserve"> است ولی</w:t>
      </w:r>
      <w:r w:rsidRPr="00A40F31">
        <w:rPr>
          <w:rFonts w:hint="cs"/>
          <w:rtl/>
        </w:rPr>
        <w:t xml:space="preserve"> قسمت اول قطعاً </w:t>
      </w:r>
      <w:r w:rsidR="00236514" w:rsidRPr="00A40F31">
        <w:rPr>
          <w:rFonts w:hint="cs"/>
          <w:rtl/>
        </w:rPr>
        <w:t>همین‌طور</w:t>
      </w:r>
      <w:r w:rsidRPr="00A40F31">
        <w:rPr>
          <w:rFonts w:hint="cs"/>
          <w:rtl/>
        </w:rPr>
        <w:t xml:space="preserve"> است؛ یعنی تردیدی در این نیست که</w:t>
      </w:r>
      <w:r w:rsidR="005F6CD2" w:rsidRPr="00A40F31">
        <w:rPr>
          <w:rFonts w:hint="cs"/>
          <w:rtl/>
        </w:rPr>
        <w:t xml:space="preserve"> در حدی که بخواهد </w:t>
      </w:r>
      <w:r w:rsidR="00236514" w:rsidRPr="00A40F31">
        <w:rPr>
          <w:rFonts w:hint="cs"/>
          <w:rtl/>
        </w:rPr>
        <w:t>فرابگیرد</w:t>
      </w:r>
      <w:r w:rsidR="005F6CD2" w:rsidRPr="00A40F31">
        <w:rPr>
          <w:rFonts w:hint="cs"/>
          <w:rtl/>
        </w:rPr>
        <w:t xml:space="preserve"> معذو</w:t>
      </w:r>
      <w:r w:rsidRPr="00A40F31">
        <w:rPr>
          <w:rFonts w:hint="cs"/>
          <w:rtl/>
        </w:rPr>
        <w:t>ر است. برای اینکه خود شارع گفته که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فرد </w:t>
      </w:r>
      <w:r w:rsidR="005F6CD2" w:rsidRPr="00A40F31">
        <w:rPr>
          <w:rFonts w:hint="cs"/>
          <w:rtl/>
        </w:rPr>
        <w:t>تکلیف ندارد. تکالیفی</w:t>
      </w:r>
      <w:r w:rsidRPr="00A40F31">
        <w:rPr>
          <w:rFonts w:hint="cs"/>
          <w:rtl/>
        </w:rPr>
        <w:t xml:space="preserve"> که</w:t>
      </w:r>
      <w:r w:rsidR="005F6CD2" w:rsidRPr="00A40F31">
        <w:rPr>
          <w:rFonts w:hint="cs"/>
          <w:rtl/>
        </w:rPr>
        <w:t xml:space="preserve"> برای ما </w:t>
      </w:r>
      <w:r w:rsidR="00236514" w:rsidRPr="00A40F31">
        <w:rPr>
          <w:rFonts w:hint="cs"/>
          <w:rtl/>
        </w:rPr>
        <w:t>گذاشته‌شده</w:t>
      </w:r>
      <w:r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با تکلیف او </w:t>
      </w:r>
      <w:r w:rsidR="005F6CD2" w:rsidRPr="00A40F31">
        <w:rPr>
          <w:rFonts w:hint="cs"/>
          <w:rtl/>
        </w:rPr>
        <w:t>ملازمه ندارد</w:t>
      </w:r>
      <w:r w:rsidRPr="00A40F31">
        <w:rPr>
          <w:rFonts w:hint="cs"/>
          <w:rtl/>
        </w:rPr>
        <w:t xml:space="preserve">؛ اما مثل تعزیر و </w:t>
      </w:r>
      <w:r w:rsidR="005F6CD2" w:rsidRPr="00A40F31">
        <w:rPr>
          <w:rFonts w:hint="cs"/>
          <w:rtl/>
        </w:rPr>
        <w:t xml:space="preserve">جاهایی که عقاب می‌شود، مشکل‌تر است. </w:t>
      </w:r>
      <w:r w:rsidRPr="00A40F31">
        <w:rPr>
          <w:rFonts w:hint="cs"/>
          <w:rtl/>
        </w:rPr>
        <w:t>باید تأمل خاصی بشود و</w:t>
      </w:r>
      <w:r w:rsidR="005F6CD2" w:rsidRPr="00A40F31">
        <w:rPr>
          <w:rFonts w:hint="cs"/>
          <w:rtl/>
        </w:rPr>
        <w:t xml:space="preserve"> فکر نمی‌کنم عقلاً ملازمه باشد. </w:t>
      </w:r>
      <w:r w:rsidRPr="00A40F31">
        <w:rPr>
          <w:rFonts w:hint="cs"/>
          <w:rtl/>
        </w:rPr>
        <w:t>بقیه مسئله حل است و مشکلی ندارد.</w:t>
      </w:r>
    </w:p>
    <w:p w:rsidR="00C81B51" w:rsidRPr="00A40F31" w:rsidRDefault="00C81B51" w:rsidP="00A054DF">
      <w:pPr>
        <w:pStyle w:val="Heading2"/>
        <w:rPr>
          <w:rtl/>
        </w:rPr>
      </w:pPr>
      <w:r w:rsidRPr="00A40F31">
        <w:rPr>
          <w:rFonts w:hint="cs"/>
          <w:rtl/>
        </w:rPr>
        <w:t>نکته سوم: تعمیم اغتنام فرصت</w:t>
      </w:r>
    </w:p>
    <w:p w:rsidR="00073FD4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آخرین نکته بحث این است که عنوان </w:t>
      </w:r>
      <w:r w:rsidR="00B777AD" w:rsidRPr="00A40F31">
        <w:rPr>
          <w:rFonts w:hint="cs"/>
          <w:rtl/>
        </w:rPr>
        <w:t>دوم مرحوم شهید</w:t>
      </w:r>
      <w:r w:rsidRPr="00A40F31">
        <w:rPr>
          <w:rFonts w:hint="cs"/>
          <w:rtl/>
        </w:rPr>
        <w:t xml:space="preserve"> </w:t>
      </w:r>
      <w:r w:rsidR="00B777AD" w:rsidRPr="00A40F31">
        <w:rPr>
          <w:rFonts w:hint="cs"/>
          <w:rtl/>
        </w:rPr>
        <w:t xml:space="preserve">این بود که </w:t>
      </w:r>
      <w:r w:rsidR="00B777AD" w:rsidRPr="00A40F31">
        <w:rPr>
          <w:rFonts w:hint="cs"/>
          <w:b/>
          <w:bCs/>
          <w:rtl/>
        </w:rPr>
        <w:t>«أن‏ يغتنم‏ التحصيل‏ في الفراغ و النشاط و حالة الشباب و قوة البدن و نباهة الخاطر و سلامة الحواس‏</w:t>
      </w:r>
      <w:r w:rsidR="00B777AD" w:rsidRPr="00A40F31">
        <w:rPr>
          <w:b/>
          <w:bCs/>
          <w:vertAlign w:val="superscript"/>
          <w:rtl/>
        </w:rPr>
        <w:footnoteReference w:id="1"/>
      </w:r>
      <w:r w:rsidR="00B777AD" w:rsidRPr="00A40F31">
        <w:rPr>
          <w:rFonts w:hint="cs"/>
          <w:b/>
          <w:bCs/>
          <w:rtl/>
        </w:rPr>
        <w:t>»</w:t>
      </w:r>
      <w:r w:rsidR="00B777AD" w:rsidRPr="00A40F31">
        <w:rPr>
          <w:rFonts w:hint="cs"/>
          <w:rtl/>
        </w:rPr>
        <w:t xml:space="preserve"> </w:t>
      </w:r>
      <w:r w:rsidR="00CE12E4" w:rsidRPr="00A40F31">
        <w:rPr>
          <w:rFonts w:hint="cs"/>
          <w:rtl/>
        </w:rPr>
        <w:t xml:space="preserve">ایشان </w:t>
      </w:r>
      <w:r w:rsidRPr="00A40F31">
        <w:rPr>
          <w:rFonts w:hint="cs"/>
          <w:rtl/>
        </w:rPr>
        <w:t xml:space="preserve">اغتنام فرصت را در همه حال ذکر کرده است. در </w:t>
      </w:r>
      <w:r w:rsidR="00C81B51" w:rsidRPr="00A40F31">
        <w:rPr>
          <w:rFonts w:hint="cs"/>
          <w:rtl/>
        </w:rPr>
        <w:t xml:space="preserve">عنوان </w:t>
      </w:r>
      <w:r w:rsidR="00A054DF" w:rsidRPr="00A40F31">
        <w:rPr>
          <w:rtl/>
        </w:rPr>
        <w:t>۲۵۳</w:t>
      </w:r>
      <w:r w:rsidRPr="00A40F31">
        <w:rPr>
          <w:rFonts w:hint="cs"/>
          <w:rtl/>
        </w:rPr>
        <w:t xml:space="preserve"> کتاب العلم و الحکمه</w:t>
      </w:r>
      <w:r w:rsidR="00CE12E4" w:rsidRPr="00A40F31">
        <w:rPr>
          <w:rFonts w:hint="cs"/>
          <w:rtl/>
        </w:rPr>
        <w:t xml:space="preserve">، </w:t>
      </w:r>
      <w:r w:rsidRPr="00A40F31">
        <w:rPr>
          <w:rFonts w:hint="cs"/>
          <w:rtl/>
        </w:rPr>
        <w:t>اغتنام فرصت صغر و شباب</w:t>
      </w:r>
      <w:r w:rsidR="00CE12E4" w:rsidRPr="00A40F31">
        <w:rPr>
          <w:rFonts w:hint="cs"/>
          <w:rtl/>
        </w:rPr>
        <w:t xml:space="preserve"> است؛</w:t>
      </w:r>
      <w:r w:rsidRPr="00A40F31">
        <w:rPr>
          <w:rFonts w:hint="cs"/>
          <w:rtl/>
        </w:rPr>
        <w:t xml:space="preserve"> ولی </w:t>
      </w:r>
      <w:r w:rsidR="00CE12E4" w:rsidRPr="00A40F31">
        <w:rPr>
          <w:rFonts w:hint="cs"/>
          <w:rtl/>
        </w:rPr>
        <w:t xml:space="preserve">عنوان </w:t>
      </w:r>
      <w:r w:rsidRPr="00A40F31">
        <w:rPr>
          <w:rFonts w:hint="cs"/>
          <w:rtl/>
        </w:rPr>
        <w:t xml:space="preserve">مرحوم شهید خیلی شامل‌تر </w:t>
      </w:r>
      <w:r w:rsidRPr="00A40F31">
        <w:rPr>
          <w:rFonts w:hint="cs"/>
          <w:rtl/>
        </w:rPr>
        <w:lastRenderedPageBreak/>
        <w:t>است. اغت</w:t>
      </w:r>
      <w:r w:rsidR="00CE12E4" w:rsidRPr="00A40F31">
        <w:rPr>
          <w:rFonts w:hint="cs"/>
          <w:rtl/>
        </w:rPr>
        <w:t>نام الفرصه هم از حیث صغر و شباب و</w:t>
      </w:r>
      <w:r w:rsidRPr="00A40F31">
        <w:rPr>
          <w:rFonts w:hint="cs"/>
          <w:rtl/>
        </w:rPr>
        <w:t xml:space="preserve"> هم از حیث سلامت </w:t>
      </w:r>
      <w:r w:rsidR="00CE12E4" w:rsidRPr="00A40F31">
        <w:rPr>
          <w:rFonts w:hint="cs"/>
          <w:rtl/>
        </w:rPr>
        <w:t>و مریضی و</w:t>
      </w:r>
      <w:r w:rsidRPr="00A40F31">
        <w:rPr>
          <w:rFonts w:hint="cs"/>
          <w:rtl/>
        </w:rPr>
        <w:t xml:space="preserve"> هم از حیث سؤالات دیگر که فرصت‌ها را استفاده کند. آنچه ما بحث کردیم فقط </w:t>
      </w:r>
      <w:r w:rsidR="00CE12E4" w:rsidRPr="00A40F31">
        <w:rPr>
          <w:rFonts w:hint="cs"/>
          <w:rtl/>
        </w:rPr>
        <w:t xml:space="preserve">ادله مربوط به </w:t>
      </w:r>
      <w:r w:rsidR="00073FD4" w:rsidRPr="00A40F31">
        <w:rPr>
          <w:rFonts w:hint="cs"/>
          <w:rtl/>
        </w:rPr>
        <w:t>صغر و شباب بود.</w:t>
      </w:r>
    </w:p>
    <w:p w:rsidR="00E52E14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تعمیم </w:t>
      </w:r>
      <w:r w:rsidR="00073FD4" w:rsidRPr="00A40F31">
        <w:rPr>
          <w:rFonts w:hint="cs"/>
          <w:rtl/>
        </w:rPr>
        <w:t>این به</w:t>
      </w:r>
      <w:r w:rsidRPr="00A40F31">
        <w:rPr>
          <w:rFonts w:hint="cs"/>
          <w:rtl/>
        </w:rPr>
        <w:t xml:space="preserve"> مطلق اغتنام فرصت </w:t>
      </w:r>
      <w:r w:rsidR="00073FD4" w:rsidRPr="00A40F31">
        <w:rPr>
          <w:rFonts w:hint="cs"/>
          <w:rtl/>
        </w:rPr>
        <w:t>[با فرض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این‌که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این‌ها</w:t>
      </w:r>
      <w:r w:rsidR="00073FD4" w:rsidRPr="00A40F31">
        <w:rPr>
          <w:rFonts w:hint="cs"/>
          <w:rtl/>
        </w:rPr>
        <w:t xml:space="preserve"> تمام باشد]</w:t>
      </w:r>
      <w:r w:rsidRPr="00A40F31">
        <w:rPr>
          <w:rFonts w:hint="cs"/>
          <w:rtl/>
        </w:rPr>
        <w:t xml:space="preserve"> یا به این است که </w:t>
      </w:r>
      <w:r w:rsidR="00073FD4" w:rsidRPr="00A40F31">
        <w:rPr>
          <w:rFonts w:hint="cs"/>
          <w:rtl/>
        </w:rPr>
        <w:t>تنقیح مناط شود و</w:t>
      </w:r>
      <w:r w:rsidRPr="00A40F31">
        <w:rPr>
          <w:rFonts w:hint="cs"/>
          <w:rtl/>
        </w:rPr>
        <w:t xml:space="preserve"> بگوید</w:t>
      </w:r>
      <w:r w:rsidR="00073FD4" w:rsidRPr="00A40F31">
        <w:rPr>
          <w:rFonts w:hint="cs"/>
          <w:rtl/>
        </w:rPr>
        <w:t>:</w:t>
      </w:r>
      <w:r w:rsidRPr="00A40F31">
        <w:rPr>
          <w:rFonts w:hint="cs"/>
          <w:rtl/>
        </w:rPr>
        <w:t xml:space="preserve"> </w:t>
      </w:r>
      <w:r w:rsidR="00073FD4" w:rsidRPr="00A40F31">
        <w:rPr>
          <w:rFonts w:hint="cs"/>
          <w:rtl/>
        </w:rPr>
        <w:t xml:space="preserve">ملاک </w:t>
      </w:r>
      <w:r w:rsidRPr="00A40F31">
        <w:rPr>
          <w:rFonts w:hint="cs"/>
          <w:rtl/>
        </w:rPr>
        <w:t xml:space="preserve">اینکه </w:t>
      </w:r>
      <w:r w:rsidR="00073FD4" w:rsidRPr="00A40F31">
        <w:rPr>
          <w:rFonts w:hint="cs"/>
          <w:rtl/>
        </w:rPr>
        <w:t xml:space="preserve">گفته </w:t>
      </w:r>
      <w:r w:rsidRPr="00A40F31">
        <w:rPr>
          <w:rFonts w:hint="cs"/>
          <w:rtl/>
        </w:rPr>
        <w:t xml:space="preserve">برو در شباب </w:t>
      </w:r>
      <w:r w:rsidR="00073FD4" w:rsidRPr="00A40F31">
        <w:rPr>
          <w:rFonts w:hint="cs"/>
          <w:rtl/>
        </w:rPr>
        <w:t xml:space="preserve">یا </w:t>
      </w:r>
      <w:r w:rsidRPr="00A40F31">
        <w:rPr>
          <w:rFonts w:hint="cs"/>
          <w:rtl/>
        </w:rPr>
        <w:t>کودکی</w:t>
      </w:r>
      <w:r w:rsidR="00073FD4" w:rsidRPr="00A40F31">
        <w:rPr>
          <w:rFonts w:hint="cs"/>
          <w:rtl/>
        </w:rPr>
        <w:t xml:space="preserve"> یاد بگیر،</w:t>
      </w:r>
      <w:r w:rsidRPr="00A40F31">
        <w:rPr>
          <w:rFonts w:hint="cs"/>
          <w:rtl/>
        </w:rPr>
        <w:t xml:space="preserve"> این </w:t>
      </w:r>
      <w:r w:rsidR="00073FD4" w:rsidRPr="00A40F31">
        <w:rPr>
          <w:rFonts w:hint="cs"/>
          <w:rtl/>
        </w:rPr>
        <w:t>است که از این فرصت خوب استفاده کن و ملاک دیگری ندارد؛</w:t>
      </w:r>
      <w:r w:rsidRPr="00A40F31">
        <w:rPr>
          <w:rFonts w:hint="cs"/>
          <w:rtl/>
        </w:rPr>
        <w:t xml:space="preserve"> بنابراین هر نوع اغتنام فرصتی مشمول این قاعده است. یا اینکه </w:t>
      </w:r>
      <w:r w:rsidR="00236514" w:rsidRPr="00A40F31">
        <w:rPr>
          <w:rFonts w:hint="cs"/>
          <w:rtl/>
        </w:rPr>
        <w:t>بازبگوییم</w:t>
      </w:r>
      <w:r w:rsidR="00073FD4" w:rsidRPr="00A40F31">
        <w:rPr>
          <w:rFonts w:hint="cs"/>
          <w:rtl/>
        </w:rPr>
        <w:t xml:space="preserve">: خود اغتنام فرصت، </w:t>
      </w:r>
      <w:r w:rsidRPr="00A40F31">
        <w:rPr>
          <w:rFonts w:hint="cs"/>
          <w:rtl/>
        </w:rPr>
        <w:t xml:space="preserve">ادله خاصی دارد </w:t>
      </w:r>
      <w:r w:rsidR="00073FD4" w:rsidRPr="00A40F31">
        <w:rPr>
          <w:rFonts w:hint="cs"/>
          <w:rtl/>
        </w:rPr>
        <w:t xml:space="preserve">و باید </w:t>
      </w:r>
      <w:r w:rsidRPr="00A40F31">
        <w:rPr>
          <w:rFonts w:hint="cs"/>
          <w:rtl/>
        </w:rPr>
        <w:t>روایات</w:t>
      </w:r>
      <w:r w:rsidR="00073FD4" w:rsidRPr="00A40F31">
        <w:rPr>
          <w:rFonts w:hint="cs"/>
          <w:rtl/>
        </w:rPr>
        <w:t xml:space="preserve"> آن</w:t>
      </w:r>
      <w:r w:rsidRPr="00A40F31">
        <w:rPr>
          <w:rFonts w:hint="cs"/>
          <w:rtl/>
        </w:rPr>
        <w:t xml:space="preserve"> </w:t>
      </w:r>
      <w:r w:rsidR="00073FD4" w:rsidRPr="00A40F31">
        <w:rPr>
          <w:rFonts w:hint="cs"/>
          <w:rtl/>
        </w:rPr>
        <w:t xml:space="preserve">از حیث سند و دلالت بررسی شود. </w:t>
      </w:r>
      <w:r w:rsidRPr="00A40F31">
        <w:rPr>
          <w:rFonts w:hint="cs"/>
          <w:rtl/>
        </w:rPr>
        <w:t xml:space="preserve">اگر مثل </w:t>
      </w:r>
      <w:r w:rsidR="00073FD4" w:rsidRPr="00A40F31">
        <w:rPr>
          <w:rFonts w:hint="cs"/>
          <w:b/>
          <w:bCs/>
          <w:rtl/>
        </w:rPr>
        <w:t>مبادر</w:t>
      </w:r>
      <w:r w:rsidRPr="00A40F31">
        <w:rPr>
          <w:rFonts w:hint="cs"/>
          <w:b/>
          <w:bCs/>
          <w:rtl/>
        </w:rPr>
        <w:t>ه الی فعل ا</w:t>
      </w:r>
      <w:r w:rsidR="00073FD4" w:rsidRPr="00A40F31">
        <w:rPr>
          <w:rFonts w:hint="cs"/>
          <w:b/>
          <w:bCs/>
          <w:rtl/>
        </w:rPr>
        <w:t>لخیرات</w:t>
      </w:r>
      <w:r w:rsidR="00073FD4" w:rsidRPr="00A40F31">
        <w:rPr>
          <w:rFonts w:hint="cs"/>
          <w:rtl/>
        </w:rPr>
        <w:t xml:space="preserve"> یک کبرای کلی داشته باشیم</w:t>
      </w:r>
      <w:r w:rsidRPr="00A40F31">
        <w:rPr>
          <w:rFonts w:hint="cs"/>
          <w:rtl/>
        </w:rPr>
        <w:t xml:space="preserve"> که اغتنام فرصت را</w:t>
      </w:r>
      <w:r w:rsidR="00073FD4" w:rsidRPr="00A40F31">
        <w:rPr>
          <w:rFonts w:hint="cs"/>
          <w:rtl/>
        </w:rPr>
        <w:t>؟؟؟</w:t>
      </w:r>
      <w:r w:rsidRPr="00A40F31">
        <w:rPr>
          <w:rFonts w:hint="cs"/>
          <w:rtl/>
        </w:rPr>
        <w:t xml:space="preserve"> بکند</w:t>
      </w:r>
      <w:r w:rsidR="00073FD4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طبعاً</w:t>
      </w:r>
      <w:r w:rsidRPr="00A40F31">
        <w:rPr>
          <w:rFonts w:hint="cs"/>
          <w:rtl/>
        </w:rPr>
        <w:t xml:space="preserve"> اختصاص ثواب را ندارد. البته همین دلیل </w:t>
      </w:r>
      <w:r w:rsidR="00073FD4" w:rsidRPr="00A40F31">
        <w:rPr>
          <w:rFonts w:hint="cs"/>
          <w:b/>
          <w:bCs/>
          <w:rtl/>
        </w:rPr>
        <w:t>مبادره الی فعل الخیرات</w:t>
      </w:r>
      <w:r w:rsidRPr="00A40F31">
        <w:rPr>
          <w:rFonts w:hint="cs"/>
          <w:rtl/>
        </w:rPr>
        <w:t xml:space="preserve"> اختصاص به ثواب نداشت</w:t>
      </w:r>
      <w:r w:rsidR="00073FD4" w:rsidRPr="00A40F31">
        <w:rPr>
          <w:rFonts w:hint="cs"/>
          <w:rtl/>
        </w:rPr>
        <w:t xml:space="preserve"> و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به‌طورکلی</w:t>
      </w:r>
      <w:r w:rsidR="00073FD4" w:rsidRPr="00A40F31">
        <w:rPr>
          <w:rFonts w:hint="cs"/>
          <w:rtl/>
        </w:rPr>
        <w:t xml:space="preserve"> هر چه زودتر انجام دادن است</w:t>
      </w:r>
      <w:r w:rsidR="00E52E14" w:rsidRPr="00A40F31">
        <w:rPr>
          <w:rFonts w:hint="cs"/>
          <w:rtl/>
        </w:rPr>
        <w:t xml:space="preserve">؛ چه مربوط به شباب باشد و چه </w:t>
      </w:r>
      <w:r w:rsidRPr="00A40F31">
        <w:rPr>
          <w:rFonts w:hint="cs"/>
          <w:rtl/>
        </w:rPr>
        <w:t xml:space="preserve">حالت سلامت </w:t>
      </w:r>
      <w:r w:rsidR="00E52E14" w:rsidRPr="00A40F31">
        <w:rPr>
          <w:rFonts w:hint="cs"/>
          <w:rtl/>
        </w:rPr>
        <w:t>و غیره باشد، همه را می‌گیرد.</w:t>
      </w:r>
    </w:p>
    <w:p w:rsidR="00E52E14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این دلیل آخر شمول داشت</w:t>
      </w:r>
      <w:r w:rsidR="00E52E14" w:rsidRPr="00A40F31">
        <w:rPr>
          <w:rFonts w:hint="cs"/>
          <w:rtl/>
        </w:rPr>
        <w:t>؛ اما</w:t>
      </w:r>
      <w:r w:rsidRPr="00A40F31">
        <w:rPr>
          <w:rFonts w:hint="cs"/>
          <w:rtl/>
        </w:rPr>
        <w:t xml:space="preserve"> عنوان به </w:t>
      </w:r>
      <w:r w:rsidR="00236514" w:rsidRPr="00A40F31">
        <w:rPr>
          <w:rFonts w:hint="cs"/>
          <w:rtl/>
        </w:rPr>
        <w:t>هیچ‌کدام</w:t>
      </w:r>
      <w:r w:rsidRPr="00A40F31">
        <w:rPr>
          <w:rFonts w:hint="cs"/>
          <w:rtl/>
        </w:rPr>
        <w:t xml:space="preserve"> عنوان نمی‌گوید. اگر </w:t>
      </w:r>
      <w:r w:rsidR="00236514" w:rsidRPr="00A40F31">
        <w:rPr>
          <w:rFonts w:hint="cs"/>
          <w:rtl/>
        </w:rPr>
        <w:t>به‌طور</w:t>
      </w:r>
      <w:r w:rsidRPr="00A40F31">
        <w:rPr>
          <w:rFonts w:hint="cs"/>
          <w:rtl/>
        </w:rPr>
        <w:t xml:space="preserve"> مطلق</w:t>
      </w:r>
      <w:r w:rsidR="00E52E14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دلیلی</w:t>
      </w:r>
      <w:r w:rsidR="00E52E14" w:rsidRPr="00A40F31">
        <w:rPr>
          <w:rFonts w:hint="cs"/>
          <w:rtl/>
        </w:rPr>
        <w:t xml:space="preserve"> بر ادله اغتنام فرصت داشته باشیم</w:t>
      </w:r>
      <w:r w:rsidRPr="00A40F31">
        <w:rPr>
          <w:rFonts w:hint="cs"/>
          <w:rtl/>
        </w:rPr>
        <w:t xml:space="preserve"> و استحباب شرعی هم اثبات بکند، </w:t>
      </w:r>
      <w:r w:rsidR="00236514" w:rsidRPr="00A40F31">
        <w:rPr>
          <w:rFonts w:hint="cs"/>
          <w:rtl/>
        </w:rPr>
        <w:t>آن‌ها</w:t>
      </w:r>
      <w:r w:rsidRPr="00A40F31">
        <w:rPr>
          <w:rFonts w:hint="cs"/>
          <w:rtl/>
        </w:rPr>
        <w:t xml:space="preserve"> هم باز بحث عام می‌کند. مرحوم شهید بهر حال اینجا اغتنام فرصت را موضوع و ادب قرار داده است، </w:t>
      </w:r>
      <w:r w:rsidR="00236514" w:rsidRPr="00A40F31">
        <w:rPr>
          <w:rFonts w:hint="cs"/>
          <w:rtl/>
        </w:rPr>
        <w:t>نه‌فقط</w:t>
      </w:r>
      <w:r w:rsidR="00E52E14" w:rsidRPr="00A40F31">
        <w:rPr>
          <w:rFonts w:hint="cs"/>
          <w:rtl/>
        </w:rPr>
        <w:t xml:space="preserve"> بحث صغر و شباب را. ذیلش هم</w:t>
      </w:r>
      <w:r w:rsidRPr="00A40F31">
        <w:rPr>
          <w:rFonts w:hint="cs"/>
          <w:rtl/>
        </w:rPr>
        <w:t xml:space="preserve"> آن روایت را آورده است. قاعدتاً ایشان یا اغتنام فرصت را در واقع </w:t>
      </w:r>
      <w:r w:rsidR="00E52E14" w:rsidRPr="00A40F31">
        <w:rPr>
          <w:rFonts w:hint="cs"/>
          <w:rtl/>
        </w:rPr>
        <w:t xml:space="preserve">از صغر و شباب </w:t>
      </w:r>
      <w:r w:rsidRPr="00A40F31">
        <w:rPr>
          <w:rFonts w:hint="cs"/>
          <w:rtl/>
        </w:rPr>
        <w:t xml:space="preserve">تنقیح مناط می‌کند یا اینکه ذیل همین ادله مبادره الی الخیر و </w:t>
      </w:r>
      <w:r w:rsidR="00E52E14" w:rsidRPr="00A40F31">
        <w:rPr>
          <w:rFonts w:hint="cs"/>
          <w:rtl/>
        </w:rPr>
        <w:t>امثال این است که اطلاق دارد و</w:t>
      </w:r>
      <w:r w:rsidRPr="00A40F31">
        <w:rPr>
          <w:rFonts w:hint="cs"/>
          <w:rtl/>
        </w:rPr>
        <w:t xml:space="preserve"> یا </w:t>
      </w:r>
      <w:r w:rsidR="00E52E14" w:rsidRPr="00A40F31">
        <w:rPr>
          <w:rFonts w:hint="cs"/>
          <w:rtl/>
        </w:rPr>
        <w:t xml:space="preserve">از اطلاق و کلیت </w:t>
      </w:r>
      <w:r w:rsidRPr="00A40F31">
        <w:rPr>
          <w:rFonts w:hint="cs"/>
          <w:rtl/>
        </w:rPr>
        <w:t>ادل</w:t>
      </w:r>
      <w:r w:rsidR="00E52E14" w:rsidRPr="00A40F31">
        <w:rPr>
          <w:rFonts w:hint="cs"/>
          <w:rtl/>
        </w:rPr>
        <w:t>ه اغتنام فرصت استفاده کرده است.</w:t>
      </w:r>
      <w:r w:rsidRPr="00A40F31">
        <w:rPr>
          <w:rFonts w:hint="cs"/>
          <w:rtl/>
        </w:rPr>
        <w:t xml:space="preserve"> به یکی از این سه طریق در واقع</w:t>
      </w:r>
      <w:r w:rsidR="00E52E14" w:rsidRPr="00A40F31">
        <w:rPr>
          <w:rFonts w:hint="cs"/>
          <w:rtl/>
        </w:rPr>
        <w:t xml:space="preserve"> می‌توانیم ادب را تعمیم بدهیم </w:t>
      </w:r>
      <w:r w:rsidRPr="00A40F31">
        <w:rPr>
          <w:rFonts w:hint="cs"/>
          <w:rtl/>
        </w:rPr>
        <w:t>و نگوییم</w:t>
      </w:r>
      <w:r w:rsidR="00E52E14" w:rsidRPr="00A40F31">
        <w:rPr>
          <w:rFonts w:hint="cs"/>
          <w:rtl/>
        </w:rPr>
        <w:t xml:space="preserve"> که</w:t>
      </w:r>
      <w:r w:rsidRPr="00A40F31">
        <w:rPr>
          <w:rFonts w:hint="cs"/>
          <w:rtl/>
        </w:rPr>
        <w:t xml:space="preserve"> فقط بحث صغر و شباب</w:t>
      </w:r>
      <w:r w:rsidR="00E52E14" w:rsidRPr="00A40F31">
        <w:rPr>
          <w:rFonts w:hint="cs"/>
          <w:rtl/>
        </w:rPr>
        <w:t xml:space="preserve"> است.</w:t>
      </w:r>
    </w:p>
    <w:p w:rsidR="00CA1360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مرحوم شهید اولین ادب را حسن نیت و اخلاص </w:t>
      </w:r>
      <w:r w:rsidR="00236514" w:rsidRPr="00A40F31">
        <w:rPr>
          <w:rFonts w:hint="cs"/>
          <w:rtl/>
        </w:rPr>
        <w:t>قراردادند</w:t>
      </w:r>
      <w:r w:rsidRPr="00A40F31">
        <w:rPr>
          <w:rFonts w:hint="cs"/>
          <w:rtl/>
        </w:rPr>
        <w:t xml:space="preserve">. </w:t>
      </w:r>
      <w:r w:rsidR="00E52E14" w:rsidRPr="00A40F31">
        <w:rPr>
          <w:rFonts w:hint="cs"/>
          <w:rtl/>
        </w:rPr>
        <w:t>در مورد</w:t>
      </w:r>
      <w:r w:rsidRPr="00A40F31">
        <w:rPr>
          <w:rFonts w:hint="cs"/>
          <w:rtl/>
        </w:rPr>
        <w:t xml:space="preserve"> اخلاص </w:t>
      </w:r>
      <w:r w:rsidR="00236514" w:rsidRPr="00A40F31">
        <w:rPr>
          <w:rFonts w:hint="cs"/>
          <w:rtl/>
        </w:rPr>
        <w:t>سابقاً</w:t>
      </w:r>
      <w:r w:rsidRPr="00A40F31">
        <w:rPr>
          <w:rFonts w:hint="cs"/>
          <w:rtl/>
        </w:rPr>
        <w:t xml:space="preserve"> بحث کردیم. </w:t>
      </w:r>
      <w:r w:rsidR="00E52E14" w:rsidRPr="00A40F31">
        <w:rPr>
          <w:rFonts w:hint="cs"/>
          <w:rtl/>
        </w:rPr>
        <w:t xml:space="preserve">ادب دوم را </w:t>
      </w:r>
      <w:r w:rsidRPr="00A40F31">
        <w:rPr>
          <w:rFonts w:hint="cs"/>
          <w:rtl/>
        </w:rPr>
        <w:t>اغتنام فرصت قرار داده بودند</w:t>
      </w:r>
      <w:r w:rsidR="00E52E14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که ترتیب به ه</w:t>
      </w:r>
      <w:r w:rsidR="00CA1360" w:rsidRPr="00A40F31">
        <w:rPr>
          <w:rFonts w:hint="cs"/>
          <w:rtl/>
        </w:rPr>
        <w:t xml:space="preserve">م خورد و </w:t>
      </w:r>
      <w:r w:rsidR="00236514" w:rsidRPr="00A40F31">
        <w:rPr>
          <w:rFonts w:hint="cs"/>
          <w:rtl/>
        </w:rPr>
        <w:t>الآن</w:t>
      </w:r>
      <w:r w:rsidR="00CA1360" w:rsidRPr="00A40F31">
        <w:rPr>
          <w:rFonts w:hint="cs"/>
          <w:rtl/>
        </w:rPr>
        <w:t xml:space="preserve"> بحثمان تمام شد. سو</w:t>
      </w:r>
      <w:r w:rsidRPr="00A40F31">
        <w:rPr>
          <w:rFonts w:hint="cs"/>
          <w:rtl/>
        </w:rPr>
        <w:t>می این بود که مو</w:t>
      </w:r>
      <w:r w:rsidR="00CA1360" w:rsidRPr="00A40F31">
        <w:rPr>
          <w:rFonts w:hint="cs"/>
          <w:rtl/>
        </w:rPr>
        <w:t>انع را کنار بگذارد و برای فراگیری تفرغ پیدا کند که این تفرغ را هم بحث کردیم</w:t>
      </w:r>
      <w:r w:rsidRPr="00A40F31">
        <w:rPr>
          <w:rFonts w:hint="cs"/>
          <w:rtl/>
        </w:rPr>
        <w:t>.</w:t>
      </w:r>
    </w:p>
    <w:p w:rsidR="00C81B51" w:rsidRPr="00A40F31" w:rsidRDefault="00C81B51" w:rsidP="00A054DF">
      <w:pPr>
        <w:pStyle w:val="Heading1"/>
        <w:rPr>
          <w:rtl/>
        </w:rPr>
      </w:pPr>
      <w:r w:rsidRPr="00A40F31">
        <w:rPr>
          <w:rFonts w:hint="cs"/>
          <w:rtl/>
        </w:rPr>
        <w:t>ادب چهارم: ترک ازدواج تا رسیدن به حدی از علم</w:t>
      </w:r>
    </w:p>
    <w:p w:rsidR="002212AF" w:rsidRPr="00A40F31" w:rsidRDefault="00CA1360" w:rsidP="00D3190E">
      <w:pPr>
        <w:rPr>
          <w:b/>
          <w:bCs/>
          <w:rtl/>
        </w:rPr>
      </w:pPr>
      <w:r w:rsidRPr="00A40F31">
        <w:rPr>
          <w:rFonts w:hint="cs"/>
          <w:rtl/>
        </w:rPr>
        <w:t xml:space="preserve">ادب چهارم این است که </w:t>
      </w:r>
      <w:r w:rsidRPr="00A40F31">
        <w:rPr>
          <w:rFonts w:hint="cs"/>
          <w:b/>
          <w:bCs/>
          <w:rtl/>
        </w:rPr>
        <w:t>«أن يترك التزويج حتى يقضي وطره من العلم‏</w:t>
      </w:r>
      <w:r w:rsidRPr="00A40F31">
        <w:rPr>
          <w:b/>
          <w:bCs/>
          <w:vertAlign w:val="superscript"/>
          <w:rtl/>
        </w:rPr>
        <w:footnoteReference w:id="2"/>
      </w:r>
      <w:r w:rsidRPr="00A40F31">
        <w:rPr>
          <w:rFonts w:hint="cs"/>
          <w:b/>
          <w:bCs/>
          <w:rtl/>
        </w:rPr>
        <w:t>»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>مرحوم شهی</w:t>
      </w:r>
      <w:r w:rsidRPr="00A40F31">
        <w:rPr>
          <w:rFonts w:hint="cs"/>
          <w:rtl/>
        </w:rPr>
        <w:t xml:space="preserve">د می‌گوید که ازدواج را رها بکند تا به </w:t>
      </w:r>
      <w:r w:rsidR="00236514" w:rsidRPr="00A40F31">
        <w:rPr>
          <w:rFonts w:hint="cs"/>
          <w:rtl/>
        </w:rPr>
        <w:t>حدنصابی</w:t>
      </w:r>
      <w:r w:rsidRPr="00A40F31">
        <w:rPr>
          <w:rFonts w:hint="cs"/>
          <w:rtl/>
        </w:rPr>
        <w:t xml:space="preserve"> از علم برسد و آن نیاز خودش را مرتفع کند. تعبیرش این است که </w:t>
      </w:r>
      <w:r w:rsidRPr="00A40F31">
        <w:rPr>
          <w:rFonts w:hint="cs"/>
          <w:b/>
          <w:bCs/>
          <w:rtl/>
        </w:rPr>
        <w:t xml:space="preserve">«فإنه أكبر شاغل‏ و </w:t>
      </w:r>
      <w:r w:rsidRPr="00A40F31">
        <w:rPr>
          <w:rFonts w:hint="cs"/>
          <w:b/>
          <w:bCs/>
          <w:rtl/>
        </w:rPr>
        <w:lastRenderedPageBreak/>
        <w:t>أعظم مانع بل هو المانع جملة</w:t>
      </w:r>
      <w:r w:rsidRPr="00A40F31">
        <w:rPr>
          <w:b/>
          <w:bCs/>
          <w:vertAlign w:val="superscript"/>
          <w:rtl/>
        </w:rPr>
        <w:footnoteReference w:id="3"/>
      </w:r>
      <w:r w:rsidRPr="00A40F31">
        <w:rPr>
          <w:rFonts w:hint="cs"/>
          <w:b/>
          <w:bCs/>
          <w:rtl/>
        </w:rPr>
        <w:t>»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>و کلماتی را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>از علما نقل می‌کن</w:t>
      </w:r>
      <w:r w:rsidRPr="00A40F31">
        <w:rPr>
          <w:rFonts w:hint="cs"/>
          <w:rtl/>
        </w:rPr>
        <w:t>ند و بعد می‌فرمای</w:t>
      </w:r>
      <w:r w:rsidR="002212AF" w:rsidRPr="00A40F31">
        <w:rPr>
          <w:rFonts w:hint="cs"/>
          <w:rtl/>
        </w:rPr>
        <w:t>ن</w:t>
      </w:r>
      <w:r w:rsidRPr="00A40F31">
        <w:rPr>
          <w:rFonts w:hint="cs"/>
          <w:rtl/>
        </w:rPr>
        <w:t>د:</w:t>
      </w:r>
      <w:r w:rsidR="002212AF" w:rsidRPr="00A40F31">
        <w:rPr>
          <w:rFonts w:hint="cs"/>
          <w:rtl/>
        </w:rPr>
        <w:t xml:space="preserve"> </w:t>
      </w:r>
      <w:r w:rsidR="002212AF" w:rsidRPr="00A40F31">
        <w:rPr>
          <w:rFonts w:hint="cs"/>
          <w:b/>
          <w:bCs/>
          <w:rtl/>
        </w:rPr>
        <w:t>«</w:t>
      </w:r>
      <w:r w:rsidRPr="00A40F31">
        <w:rPr>
          <w:rFonts w:hint="cs"/>
          <w:b/>
          <w:bCs/>
          <w:rtl/>
        </w:rPr>
        <w:t>و هذا أمر وجداني مجرب واضح لا يحتاج إلى الشواهد كيف مع ما يترتب عليه على تقدير السلامة فيه من تشويش الفكر بهم الأولاد و الأسباب و من المثل السائر لو كلفت بصلة ما فهمت مسألة و لا يغتر الطالب بما ورد في النكاح من الترغيب‏ فإن ذلك حيث لا يعارضه واجب أولى منه و لا شي‏ء أولى و لا أفضل و لا واجب أضيق من العلم. سيما في‏</w:t>
      </w:r>
      <w:r w:rsidR="002212AF" w:rsidRPr="00A40F31">
        <w:rPr>
          <w:rFonts w:hint="cs"/>
          <w:b/>
          <w:bCs/>
          <w:vertAlign w:val="superscript"/>
          <w:rtl/>
        </w:rPr>
        <w:t xml:space="preserve"> </w:t>
      </w:r>
      <w:r w:rsidR="002212AF" w:rsidRPr="00A40F31">
        <w:rPr>
          <w:rFonts w:hint="cs"/>
          <w:b/>
          <w:bCs/>
          <w:rtl/>
        </w:rPr>
        <w:t>زماننا هذا فإنه و إن وجب على الأعيان و الكفاية على تفصيل فقد وجب في زماننا هذا على الأعيان مطلقا لأن فرض الكفاية إذا لم يقم به من فيه كفاية يصير كالواجب العيني في مخاطبة الكل به و تأثيمهم بتركه كما هو محقق في الأصول</w:t>
      </w:r>
      <w:r w:rsidR="002212AF" w:rsidRPr="00A40F31">
        <w:rPr>
          <w:b/>
          <w:bCs/>
          <w:vertAlign w:val="superscript"/>
          <w:rtl/>
        </w:rPr>
        <w:footnoteReference w:id="4"/>
      </w:r>
      <w:r w:rsidR="002212AF" w:rsidRPr="00A40F31">
        <w:rPr>
          <w:rFonts w:hint="cs"/>
          <w:b/>
          <w:bCs/>
          <w:rtl/>
        </w:rPr>
        <w:t>».</w:t>
      </w:r>
    </w:p>
    <w:p w:rsidR="002212AF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ا</w:t>
      </w:r>
      <w:r w:rsidR="002212AF" w:rsidRPr="00A40F31">
        <w:rPr>
          <w:rFonts w:hint="cs"/>
          <w:rtl/>
        </w:rPr>
        <w:t>یشان گلایه و شکوه ای از زم</w:t>
      </w:r>
      <w:r w:rsidRPr="00A40F31">
        <w:rPr>
          <w:rFonts w:hint="cs"/>
          <w:rtl/>
        </w:rPr>
        <w:t>ان خودش</w:t>
      </w:r>
      <w:r w:rsidR="002212AF" w:rsidRPr="00A40F31">
        <w:rPr>
          <w:rFonts w:hint="cs"/>
          <w:rtl/>
        </w:rPr>
        <w:t>ان</w:t>
      </w:r>
      <w:r w:rsidRPr="00A40F31">
        <w:rPr>
          <w:rFonts w:hint="cs"/>
          <w:rtl/>
        </w:rPr>
        <w:t xml:space="preserve"> می‌کن</w:t>
      </w:r>
      <w:r w:rsidR="002212AF" w:rsidRPr="00A40F31">
        <w:rPr>
          <w:rFonts w:hint="cs"/>
          <w:rtl/>
        </w:rPr>
        <w:t>ند</w:t>
      </w:r>
      <w:r w:rsidRPr="00A40F31">
        <w:rPr>
          <w:rFonts w:hint="cs"/>
          <w:rtl/>
        </w:rPr>
        <w:t xml:space="preserve"> که فرض کفایت تحصیل علوم دین</w:t>
      </w:r>
      <w:r w:rsidR="002212AF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واجبی به زمین افتاده</w:t>
      </w:r>
      <w:r w:rsidR="002212AF" w:rsidRPr="00A40F31">
        <w:rPr>
          <w:rFonts w:hint="cs"/>
          <w:rtl/>
        </w:rPr>
        <w:t xml:space="preserve"> است؛</w:t>
      </w:r>
      <w:r w:rsidRPr="00A40F31">
        <w:rPr>
          <w:rFonts w:hint="cs"/>
          <w:rtl/>
        </w:rPr>
        <w:t xml:space="preserve"> بنابراین همه مکلف به تحصیل هستند و </w:t>
      </w:r>
      <w:r w:rsidR="00236514" w:rsidRPr="00A40F31">
        <w:rPr>
          <w:rFonts w:hint="cs"/>
          <w:rtl/>
        </w:rPr>
        <w:t>ازاین‌جهت</w:t>
      </w:r>
      <w:r w:rsidR="002212AF" w:rsidRPr="00A40F31">
        <w:rPr>
          <w:rFonts w:hint="cs"/>
          <w:rtl/>
        </w:rPr>
        <w:t xml:space="preserve"> برای کسی که آمادگی داشته</w:t>
      </w:r>
      <w:r w:rsidRPr="00A40F31">
        <w:rPr>
          <w:rFonts w:hint="cs"/>
          <w:rtl/>
        </w:rPr>
        <w:t xml:space="preserve"> و در مسیرش قرار دارد یک نوع فرض عینی است.</w:t>
      </w:r>
      <w:r w:rsidR="002212AF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ایشان فقیهانه حرف </w:t>
      </w:r>
      <w:r w:rsidR="00236514" w:rsidRPr="00A40F31">
        <w:rPr>
          <w:rFonts w:hint="cs"/>
          <w:rtl/>
        </w:rPr>
        <w:t>می‌زنند</w:t>
      </w:r>
      <w:r w:rsidR="002212AF" w:rsidRPr="00A40F31">
        <w:rPr>
          <w:rFonts w:hint="cs"/>
          <w:rtl/>
        </w:rPr>
        <w:t xml:space="preserve"> و</w:t>
      </w:r>
      <w:r w:rsidRPr="00A40F31">
        <w:rPr>
          <w:rFonts w:hint="cs"/>
          <w:rtl/>
        </w:rPr>
        <w:t xml:space="preserve"> واقعاً همه جوانب را بررسی می‌کن</w:t>
      </w:r>
      <w:r w:rsidR="002212AF" w:rsidRPr="00A40F31">
        <w:rPr>
          <w:rFonts w:hint="cs"/>
          <w:rtl/>
        </w:rPr>
        <w:t>ن</w:t>
      </w:r>
      <w:r w:rsidRPr="00A40F31">
        <w:rPr>
          <w:rFonts w:hint="cs"/>
          <w:rtl/>
        </w:rPr>
        <w:t xml:space="preserve">د. ما </w:t>
      </w:r>
      <w:r w:rsidR="002212AF" w:rsidRPr="00A40F31">
        <w:rPr>
          <w:rFonts w:hint="cs"/>
          <w:rtl/>
        </w:rPr>
        <w:t xml:space="preserve">باید </w:t>
      </w:r>
      <w:r w:rsidRPr="00A40F31">
        <w:rPr>
          <w:rFonts w:hint="cs"/>
          <w:rtl/>
        </w:rPr>
        <w:t xml:space="preserve">قواعد این بحث را </w:t>
      </w:r>
      <w:r w:rsidR="002212AF" w:rsidRPr="00A40F31">
        <w:rPr>
          <w:rFonts w:hint="cs"/>
          <w:rtl/>
        </w:rPr>
        <w:t>عرض کنیم.</w:t>
      </w:r>
    </w:p>
    <w:p w:rsidR="00BD5662" w:rsidRPr="00A40F31" w:rsidRDefault="005F6CD2" w:rsidP="00D3190E">
      <w:r w:rsidRPr="00A40F31">
        <w:rPr>
          <w:rFonts w:hint="cs"/>
          <w:rtl/>
        </w:rPr>
        <w:t>سابق هم</w:t>
      </w:r>
      <w:r w:rsidR="002212AF" w:rsidRPr="00A40F31">
        <w:rPr>
          <w:rFonts w:hint="cs"/>
          <w:rtl/>
        </w:rPr>
        <w:t xml:space="preserve"> می‌گفتیم که بعضی از این آداب </w:t>
      </w:r>
      <w:r w:rsidR="00236514" w:rsidRPr="00A40F31">
        <w:rPr>
          <w:rFonts w:hint="cs"/>
          <w:rtl/>
        </w:rPr>
        <w:t>به‌عنوان</w:t>
      </w:r>
      <w:r w:rsidR="002212AF" w:rsidRPr="00A40F31">
        <w:rPr>
          <w:rFonts w:hint="cs"/>
          <w:rtl/>
        </w:rPr>
        <w:t xml:space="preserve"> اولی نیست؛</w:t>
      </w:r>
      <w:r w:rsidRPr="00A40F31">
        <w:rPr>
          <w:rFonts w:hint="cs"/>
          <w:rtl/>
        </w:rPr>
        <w:t xml:space="preserve"> بلکه به عناو</w:t>
      </w:r>
      <w:r w:rsidR="002212AF" w:rsidRPr="00A40F31">
        <w:rPr>
          <w:rFonts w:hint="cs"/>
          <w:rtl/>
        </w:rPr>
        <w:t xml:space="preserve">ین ثانویه جزء ادب تلقی شده است. </w:t>
      </w:r>
      <w:r w:rsidR="00BD5662" w:rsidRPr="00A40F31">
        <w:rPr>
          <w:rFonts w:hint="cs"/>
          <w:rtl/>
        </w:rPr>
        <w:t>برای سه ادب سابق که اخلاص و اغتنام فرصت</w:t>
      </w:r>
      <w:r w:rsidRPr="00A40F31">
        <w:rPr>
          <w:rFonts w:hint="cs"/>
          <w:rtl/>
        </w:rPr>
        <w:t xml:space="preserve"> و تفرغ</w:t>
      </w:r>
      <w:r w:rsidR="00BD5662" w:rsidRPr="00A40F31">
        <w:rPr>
          <w:rFonts w:hint="cs"/>
          <w:rtl/>
        </w:rPr>
        <w:t xml:space="preserve"> بود، دلیل داشتیم و</w:t>
      </w:r>
      <w:r w:rsidRPr="00A40F31">
        <w:rPr>
          <w:rFonts w:hint="cs"/>
          <w:rtl/>
        </w:rPr>
        <w:t xml:space="preserve"> </w:t>
      </w:r>
      <w:r w:rsidR="00BD5662" w:rsidRPr="00A40F31">
        <w:rPr>
          <w:rFonts w:hint="cs"/>
          <w:rtl/>
        </w:rPr>
        <w:t xml:space="preserve">دلیل </w:t>
      </w:r>
      <w:r w:rsidRPr="00A40F31">
        <w:rPr>
          <w:rFonts w:hint="cs"/>
          <w:rtl/>
        </w:rPr>
        <w:t>با ع</w:t>
      </w:r>
      <w:r w:rsidR="00BD5662" w:rsidRPr="00A40F31">
        <w:rPr>
          <w:rFonts w:hint="cs"/>
          <w:rtl/>
        </w:rPr>
        <w:t>ناوین‌</w:t>
      </w:r>
      <w:r w:rsidRPr="00A40F31">
        <w:rPr>
          <w:rFonts w:hint="cs"/>
          <w:rtl/>
        </w:rPr>
        <w:t xml:space="preserve"> آمده بود</w:t>
      </w:r>
      <w:r w:rsidR="00BD5662" w:rsidRPr="00A40F31">
        <w:rPr>
          <w:rFonts w:hint="cs"/>
          <w:rtl/>
        </w:rPr>
        <w:t>؛</w:t>
      </w:r>
      <w:r w:rsidRPr="00A40F31">
        <w:rPr>
          <w:rFonts w:hint="cs"/>
          <w:rtl/>
        </w:rPr>
        <w:t xml:space="preserve"> اما ادب چهارم مصداقی از همان </w:t>
      </w:r>
      <w:r w:rsidR="00236514" w:rsidRPr="00A40F31">
        <w:rPr>
          <w:rFonts w:hint="cs"/>
          <w:rtl/>
        </w:rPr>
        <w:t>قاعده‌ای</w:t>
      </w:r>
      <w:r w:rsidRPr="00A40F31">
        <w:rPr>
          <w:rFonts w:hint="cs"/>
          <w:rtl/>
        </w:rPr>
        <w:t xml:space="preserve"> </w:t>
      </w:r>
      <w:r w:rsidR="00BD5662" w:rsidRPr="00A40F31">
        <w:rPr>
          <w:rFonts w:hint="cs"/>
          <w:rtl/>
        </w:rPr>
        <w:t xml:space="preserve">است </w:t>
      </w:r>
      <w:r w:rsidRPr="00A40F31">
        <w:rPr>
          <w:rFonts w:hint="cs"/>
          <w:rtl/>
        </w:rPr>
        <w:t>که می‌گفتیم</w:t>
      </w:r>
      <w:r w:rsidR="00BD5662" w:rsidRPr="00A40F31">
        <w:rPr>
          <w:rFonts w:hint="cs"/>
          <w:rtl/>
        </w:rPr>
        <w:t>:</w:t>
      </w:r>
      <w:r w:rsidRPr="00A40F31">
        <w:rPr>
          <w:rFonts w:hint="cs"/>
          <w:rtl/>
        </w:rPr>
        <w:t xml:space="preserve"> گاهی عناوین ثانوی</w:t>
      </w:r>
      <w:r w:rsidR="00BD5662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ادب</w:t>
      </w:r>
      <w:r w:rsidR="00BD5662" w:rsidRPr="00A40F31">
        <w:rPr>
          <w:rFonts w:hint="cs"/>
          <w:rtl/>
        </w:rPr>
        <w:t>ی</w:t>
      </w:r>
      <w:r w:rsidRPr="00A40F31">
        <w:rPr>
          <w:rFonts w:hint="cs"/>
          <w:rtl/>
        </w:rPr>
        <w:t xml:space="preserve"> </w:t>
      </w:r>
      <w:r w:rsidR="00BD5662" w:rsidRPr="00A40F31">
        <w:rPr>
          <w:rFonts w:hint="cs"/>
          <w:rtl/>
        </w:rPr>
        <w:t xml:space="preserve">را </w:t>
      </w:r>
      <w:r w:rsidRPr="00A40F31">
        <w:rPr>
          <w:rFonts w:hint="cs"/>
          <w:rtl/>
        </w:rPr>
        <w:t>تعل</w:t>
      </w:r>
      <w:r w:rsidR="00BD5662" w:rsidRPr="00A40F31">
        <w:rPr>
          <w:rFonts w:hint="cs"/>
          <w:rtl/>
        </w:rPr>
        <w:t>م می‌کند؛ چه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به‌عنوان</w:t>
      </w:r>
      <w:r w:rsidRPr="00A40F31">
        <w:rPr>
          <w:rFonts w:hint="cs"/>
          <w:rtl/>
        </w:rPr>
        <w:t xml:space="preserve"> مستحب </w:t>
      </w:r>
      <w:r w:rsidR="00BD5662" w:rsidRPr="00A40F31">
        <w:rPr>
          <w:rFonts w:hint="cs"/>
          <w:rtl/>
        </w:rPr>
        <w:t xml:space="preserve">و چه </w:t>
      </w:r>
      <w:r w:rsidR="00236514" w:rsidRPr="00A40F31">
        <w:rPr>
          <w:rFonts w:hint="cs"/>
          <w:rtl/>
        </w:rPr>
        <w:t>به‌عنوان</w:t>
      </w:r>
      <w:r w:rsidRPr="00A40F31">
        <w:rPr>
          <w:rFonts w:hint="cs"/>
          <w:rtl/>
        </w:rPr>
        <w:t xml:space="preserve"> واجب</w:t>
      </w:r>
      <w:r w:rsidR="00BD5662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در اینجا در واقع </w:t>
      </w:r>
      <w:r w:rsidR="00BD5662" w:rsidRPr="00A40F31">
        <w:rPr>
          <w:rFonts w:hint="cs"/>
          <w:rtl/>
        </w:rPr>
        <w:t xml:space="preserve">از </w:t>
      </w:r>
      <w:r w:rsidR="00236514" w:rsidRPr="00A40F31">
        <w:rPr>
          <w:rFonts w:hint="cs"/>
          <w:rtl/>
        </w:rPr>
        <w:t>یک‌سو</w:t>
      </w:r>
      <w:r w:rsidR="00BD5662" w:rsidRPr="00A40F31">
        <w:rPr>
          <w:rFonts w:hint="cs"/>
          <w:rtl/>
        </w:rPr>
        <w:t xml:space="preserve"> تحصیل علم داریم و</w:t>
      </w:r>
      <w:r w:rsidRPr="00A40F31">
        <w:rPr>
          <w:rFonts w:hint="cs"/>
          <w:rtl/>
        </w:rPr>
        <w:t xml:space="preserve"> از سو</w:t>
      </w:r>
      <w:r w:rsidR="00BD5662" w:rsidRPr="00A40F31">
        <w:rPr>
          <w:rFonts w:hint="cs"/>
          <w:rtl/>
        </w:rPr>
        <w:t>ی دیگر</w:t>
      </w:r>
      <w:r w:rsidR="00236514" w:rsidRPr="00A40F31">
        <w:rPr>
          <w:rFonts w:hint="cs"/>
          <w:rtl/>
        </w:rPr>
        <w:t xml:space="preserve"> ترغیب‌های</w:t>
      </w:r>
      <w:r w:rsidRPr="00A40F31">
        <w:rPr>
          <w:rFonts w:hint="cs"/>
          <w:rtl/>
        </w:rPr>
        <w:t>ی</w:t>
      </w:r>
      <w:r w:rsidR="00BD5662" w:rsidRPr="00A40F31">
        <w:rPr>
          <w:rFonts w:hint="cs"/>
          <w:rtl/>
        </w:rPr>
        <w:t xml:space="preserve"> را داریم</w:t>
      </w:r>
      <w:r w:rsidRPr="00A40F31">
        <w:rPr>
          <w:rFonts w:hint="cs"/>
          <w:rtl/>
        </w:rPr>
        <w:t xml:space="preserve"> که </w:t>
      </w:r>
      <w:r w:rsidR="00BD5662" w:rsidRPr="00A40F31">
        <w:rPr>
          <w:rFonts w:hint="cs"/>
          <w:rtl/>
        </w:rPr>
        <w:t>در مورد</w:t>
      </w:r>
      <w:r w:rsidRPr="00A40F31">
        <w:rPr>
          <w:rFonts w:hint="cs"/>
          <w:rtl/>
        </w:rPr>
        <w:t xml:space="preserve"> نکاح</w:t>
      </w:r>
      <w:r w:rsidR="00BD5662" w:rsidRPr="00A40F31">
        <w:rPr>
          <w:rFonts w:hint="cs"/>
          <w:rtl/>
        </w:rPr>
        <w:t xml:space="preserve"> وارد شده است.</w:t>
      </w:r>
    </w:p>
    <w:p w:rsidR="00BD5662" w:rsidRPr="00A40F31" w:rsidRDefault="00BD5662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C27AEB" w:rsidRPr="00A40F31" w:rsidRDefault="00BD5662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 xml:space="preserve">مرحوم شهید این را </w:t>
      </w:r>
      <w:r w:rsidRPr="00A40F31">
        <w:rPr>
          <w:rFonts w:hint="cs"/>
          <w:rtl/>
        </w:rPr>
        <w:t>در باب تزاحم بردند.</w:t>
      </w:r>
      <w:r w:rsidR="005F6CD2" w:rsidRPr="00A40F31">
        <w:rPr>
          <w:rFonts w:hint="cs"/>
          <w:rtl/>
        </w:rPr>
        <w:t xml:space="preserve"> باب تزاحم قواعدی دارد که به چند قاعده سریع اشاره </w:t>
      </w:r>
      <w:r w:rsidR="00EA55AE" w:rsidRPr="00A40F31">
        <w:rPr>
          <w:rFonts w:hint="cs"/>
          <w:rtl/>
        </w:rPr>
        <w:t xml:space="preserve">می‌کنیم. </w:t>
      </w:r>
      <w:r w:rsidR="005F6CD2" w:rsidRPr="00A40F31">
        <w:rPr>
          <w:rFonts w:hint="cs"/>
          <w:rtl/>
        </w:rPr>
        <w:t>اگر واجب و مستحبی تزاحم پیدا کردند، روشن است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که واجب </w:t>
      </w:r>
      <w:r w:rsidRPr="00A40F31">
        <w:rPr>
          <w:rFonts w:hint="cs"/>
          <w:rtl/>
        </w:rPr>
        <w:t>بر مستحب مقدم است؛</w:t>
      </w:r>
      <w:r w:rsidR="005F6CD2" w:rsidRPr="00A40F31">
        <w:rPr>
          <w:rFonts w:hint="cs"/>
          <w:rtl/>
        </w:rPr>
        <w:t xml:space="preserve"> یعنی مستحبات در برابر واجبات توان مقاومت ندار</w:t>
      </w:r>
      <w:r w:rsidRPr="00A40F31">
        <w:rPr>
          <w:rFonts w:hint="cs"/>
          <w:rtl/>
        </w:rPr>
        <w:t>ند</w:t>
      </w:r>
      <w:r w:rsidR="005F6CD2" w:rsidRPr="00A40F31">
        <w:rPr>
          <w:rFonts w:hint="cs"/>
          <w:rtl/>
        </w:rPr>
        <w:t xml:space="preserve"> و </w:t>
      </w:r>
      <w:r w:rsidRPr="00A40F31">
        <w:rPr>
          <w:rFonts w:hint="cs"/>
          <w:rtl/>
        </w:rPr>
        <w:t xml:space="preserve">کنار </w:t>
      </w:r>
      <w:r w:rsidR="005F6CD2" w:rsidRPr="00A40F31">
        <w:rPr>
          <w:rFonts w:hint="cs"/>
          <w:rtl/>
        </w:rPr>
        <w:t>می‌روند</w:t>
      </w:r>
      <w:r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استحبابش از فعلیت می‌افتد</w:t>
      </w:r>
      <w:r w:rsidRPr="00A40F31">
        <w:rPr>
          <w:rFonts w:hint="cs"/>
          <w:rtl/>
        </w:rPr>
        <w:t>. لذا</w:t>
      </w:r>
      <w:r w:rsidR="005F6CD2" w:rsidRPr="00A40F31">
        <w:rPr>
          <w:rFonts w:hint="cs"/>
          <w:rtl/>
        </w:rPr>
        <w:t xml:space="preserve"> کسی که </w:t>
      </w:r>
      <w:r w:rsidR="00236514" w:rsidRPr="00A40F31">
        <w:rPr>
          <w:rFonts w:hint="cs"/>
          <w:rtl/>
        </w:rPr>
        <w:t>مثلاً</w:t>
      </w:r>
      <w:r w:rsidR="005F6CD2" w:rsidRPr="00A40F31">
        <w:rPr>
          <w:rFonts w:hint="cs"/>
          <w:rtl/>
        </w:rPr>
        <w:t xml:space="preserve"> مشغول به یک کار مهم </w:t>
      </w:r>
      <w:r w:rsidRPr="00A40F31">
        <w:rPr>
          <w:rFonts w:hint="cs"/>
          <w:rtl/>
        </w:rPr>
        <w:t>است، در همان حال صدها عمل مستحبی و</w:t>
      </w:r>
      <w:r w:rsidR="005F6CD2" w:rsidRPr="00A40F31">
        <w:rPr>
          <w:rFonts w:hint="cs"/>
          <w:rtl/>
        </w:rPr>
        <w:t xml:space="preserve"> نماز </w:t>
      </w:r>
      <w:r w:rsidR="006674DC" w:rsidRPr="00A40F31">
        <w:rPr>
          <w:rFonts w:hint="cs"/>
          <w:rtl/>
        </w:rPr>
        <w:t>و</w:t>
      </w:r>
      <w:r w:rsidR="005F6CD2" w:rsidRPr="00A40F31">
        <w:rPr>
          <w:rFonts w:hint="cs"/>
          <w:rtl/>
        </w:rPr>
        <w:t xml:space="preserve"> روزه مستحبی</w:t>
      </w:r>
      <w:r w:rsidR="006674DC" w:rsidRPr="00A40F31">
        <w:rPr>
          <w:rFonts w:hint="cs"/>
          <w:rtl/>
        </w:rPr>
        <w:t xml:space="preserve"> برای او </w:t>
      </w:r>
      <w:r w:rsidR="00236514" w:rsidRPr="00A40F31">
        <w:rPr>
          <w:rFonts w:hint="cs"/>
          <w:rtl/>
        </w:rPr>
        <w:t>می‌توان</w:t>
      </w:r>
      <w:r w:rsidR="006674DC" w:rsidRPr="00A40F31">
        <w:rPr>
          <w:rFonts w:hint="cs"/>
          <w:rtl/>
        </w:rPr>
        <w:t>د خطاب شود؛</w:t>
      </w:r>
      <w:r w:rsidR="005F6CD2" w:rsidRPr="00A40F31">
        <w:rPr>
          <w:rFonts w:hint="cs"/>
          <w:rtl/>
        </w:rPr>
        <w:t xml:space="preserve"> اما کسی که </w:t>
      </w:r>
      <w:r w:rsidR="00236514" w:rsidRPr="00A40F31">
        <w:rPr>
          <w:rFonts w:hint="cs"/>
          <w:rtl/>
        </w:rPr>
        <w:t>این‌ها</w:t>
      </w:r>
      <w:r w:rsidR="006674DC"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>برای او مزاحم است</w:t>
      </w:r>
      <w:r w:rsidR="006674DC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همه از فعلیت ساقط می‌شو</w:t>
      </w:r>
      <w:r w:rsidR="006674DC" w:rsidRPr="00A40F31">
        <w:rPr>
          <w:rFonts w:hint="cs"/>
          <w:rtl/>
        </w:rPr>
        <w:t>ن</w:t>
      </w:r>
      <w:r w:rsidR="005F6CD2" w:rsidRPr="00A40F31">
        <w:rPr>
          <w:rFonts w:hint="cs"/>
          <w:rtl/>
        </w:rPr>
        <w:t>د. در اسلام</w:t>
      </w:r>
      <w:r w:rsidR="00C27AEB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مستحبات </w:t>
      </w:r>
      <w:r w:rsidR="00C27AEB" w:rsidRPr="00A40F31">
        <w:rPr>
          <w:rFonts w:hint="cs"/>
          <w:rtl/>
        </w:rPr>
        <w:t>حالت اقتضایی دارد؛</w:t>
      </w:r>
      <w:r w:rsidR="005F6CD2" w:rsidRPr="00A40F31">
        <w:rPr>
          <w:rFonts w:hint="cs"/>
          <w:rtl/>
        </w:rPr>
        <w:t xml:space="preserve"> ولی در مقام تزاحم که یک </w:t>
      </w:r>
      <w:r w:rsidR="005F6CD2" w:rsidRPr="00A40F31">
        <w:rPr>
          <w:rFonts w:hint="cs"/>
          <w:rtl/>
        </w:rPr>
        <w:lastRenderedPageBreak/>
        <w:t xml:space="preserve">قاعده خیلی عام و شامل است، همه </w:t>
      </w:r>
      <w:r w:rsidR="00236514" w:rsidRPr="00A40F31">
        <w:rPr>
          <w:rFonts w:hint="cs"/>
          <w:rtl/>
        </w:rPr>
        <w:t>این‌ها</w:t>
      </w:r>
      <w:r w:rsidR="005F6CD2" w:rsidRPr="00A40F31">
        <w:rPr>
          <w:rFonts w:hint="cs"/>
          <w:rtl/>
        </w:rPr>
        <w:t xml:space="preserve"> </w:t>
      </w:r>
      <w:r w:rsidR="00C27AEB" w:rsidRPr="00A40F31">
        <w:rPr>
          <w:rFonts w:hint="cs"/>
          <w:rtl/>
        </w:rPr>
        <w:t>برای شخصی که تکلیف لازمی دارد تا زندگی خود را اداره کند</w:t>
      </w:r>
      <w:r w:rsidR="005F6CD2" w:rsidRPr="00A40F31">
        <w:rPr>
          <w:rFonts w:hint="cs"/>
          <w:rtl/>
        </w:rPr>
        <w:t xml:space="preserve"> یا تکالیف اولیه‌اش را انجام بدهد</w:t>
      </w:r>
      <w:r w:rsidR="00C27AEB" w:rsidRPr="00A40F31">
        <w:rPr>
          <w:rFonts w:hint="cs"/>
          <w:rtl/>
        </w:rPr>
        <w:t xml:space="preserve">، همه </w:t>
      </w:r>
      <w:r w:rsidR="00236514" w:rsidRPr="00A40F31">
        <w:rPr>
          <w:rFonts w:hint="cs"/>
          <w:rtl/>
        </w:rPr>
        <w:t>این‌ها</w:t>
      </w:r>
      <w:r w:rsidR="00C27AEB" w:rsidRPr="00A40F31">
        <w:rPr>
          <w:rFonts w:hint="cs"/>
          <w:rtl/>
        </w:rPr>
        <w:t xml:space="preserve"> از فعلیت افتاده است و</w:t>
      </w:r>
      <w:r w:rsidR="005F6CD2" w:rsidRPr="00A40F31">
        <w:rPr>
          <w:rFonts w:hint="cs"/>
          <w:rtl/>
        </w:rPr>
        <w:t xml:space="preserve"> همه </w:t>
      </w:r>
      <w:r w:rsidR="00236514" w:rsidRPr="00A40F31">
        <w:rPr>
          <w:rFonts w:hint="cs"/>
          <w:rtl/>
        </w:rPr>
        <w:t>آن‌ها</w:t>
      </w:r>
      <w:r w:rsidR="005F6CD2"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به‌صورت</w:t>
      </w:r>
      <w:r w:rsidR="00C27AEB" w:rsidRPr="00A40F31">
        <w:rPr>
          <w:rFonts w:hint="cs"/>
          <w:rtl/>
        </w:rPr>
        <w:t xml:space="preserve"> بالقوه است.</w:t>
      </w:r>
    </w:p>
    <w:p w:rsidR="00C81B51" w:rsidRPr="00A40F31" w:rsidRDefault="00C81B51" w:rsidP="00A054DF">
      <w:pPr>
        <w:pStyle w:val="Heading2"/>
        <w:rPr>
          <w:rtl/>
        </w:rPr>
      </w:pPr>
      <w:r w:rsidRPr="00A40F31">
        <w:rPr>
          <w:rFonts w:hint="cs"/>
          <w:rtl/>
        </w:rPr>
        <w:t>تزاحم مستحب با واجب</w:t>
      </w:r>
    </w:p>
    <w:p w:rsidR="00C27AEB" w:rsidRPr="00A40F31" w:rsidRDefault="00C27AEB" w:rsidP="00D3190E">
      <w:pPr>
        <w:rPr>
          <w:rtl/>
        </w:rPr>
      </w:pPr>
      <w:r w:rsidRPr="00A40F31">
        <w:rPr>
          <w:rFonts w:hint="cs"/>
          <w:rtl/>
        </w:rPr>
        <w:t>این یک مصداق است</w:t>
      </w:r>
      <w:r w:rsidR="005F6CD2" w:rsidRPr="00A40F31">
        <w:rPr>
          <w:rFonts w:hint="cs"/>
          <w:rtl/>
        </w:rPr>
        <w:t xml:space="preserve"> که مرحوم شهید آن قاعده را اینجا تطبیق داده </w:t>
      </w:r>
      <w:r w:rsidR="00236514" w:rsidRPr="00A40F31">
        <w:rPr>
          <w:rFonts w:hint="cs"/>
          <w:rtl/>
        </w:rPr>
        <w:t>و می‌فرماید: ترغیب‌های</w:t>
      </w:r>
      <w:r w:rsidRPr="00A40F31">
        <w:rPr>
          <w:rFonts w:hint="cs"/>
          <w:rtl/>
        </w:rPr>
        <w:t xml:space="preserve"> نکاح، امور مستحبی است و</w:t>
      </w:r>
      <w:r w:rsidR="005F6CD2" w:rsidRPr="00A40F31">
        <w:rPr>
          <w:rFonts w:hint="cs"/>
          <w:rtl/>
        </w:rPr>
        <w:t xml:space="preserve"> م</w:t>
      </w:r>
      <w:r w:rsidRPr="00A40F31">
        <w:rPr>
          <w:rFonts w:hint="cs"/>
          <w:rtl/>
        </w:rPr>
        <w:t>ا را به یک مستحبی دعوت کرده است؛</w:t>
      </w:r>
      <w:r w:rsidR="005F6CD2" w:rsidRPr="00A40F31">
        <w:rPr>
          <w:rFonts w:hint="cs"/>
          <w:rtl/>
        </w:rPr>
        <w:t xml:space="preserve"> ولی </w:t>
      </w:r>
      <w:r w:rsidR="00236514" w:rsidRPr="00A40F31">
        <w:rPr>
          <w:rFonts w:hint="cs"/>
          <w:rtl/>
        </w:rPr>
        <w:t>درجایی</w:t>
      </w:r>
      <w:r w:rsidR="005F6CD2" w:rsidRPr="00A40F31">
        <w:rPr>
          <w:rFonts w:hint="cs"/>
          <w:rtl/>
        </w:rPr>
        <w:t xml:space="preserve"> است که </w:t>
      </w:r>
      <w:r w:rsidRPr="00A40F31">
        <w:rPr>
          <w:rFonts w:hint="cs"/>
          <w:rtl/>
        </w:rPr>
        <w:t>با واجبی معارضه نکند. نکته مهم در اینجا</w:t>
      </w:r>
      <w:r w:rsidR="005F6CD2" w:rsidRPr="00A40F31">
        <w:rPr>
          <w:rFonts w:hint="cs"/>
          <w:rtl/>
        </w:rPr>
        <w:t xml:space="preserve"> این است که </w:t>
      </w:r>
      <w:r w:rsidRPr="00A40F31">
        <w:rPr>
          <w:rFonts w:hint="cs"/>
          <w:rtl/>
        </w:rPr>
        <w:t>گاهی</w:t>
      </w:r>
      <w:r w:rsidR="005F6CD2" w:rsidRPr="00A40F31">
        <w:rPr>
          <w:rFonts w:hint="cs"/>
          <w:rtl/>
        </w:rPr>
        <w:t xml:space="preserve"> مستحب در برابر یک واجب عینی قرار می‌گیرد</w:t>
      </w:r>
      <w:r w:rsidRPr="00A40F31">
        <w:rPr>
          <w:rFonts w:hint="cs"/>
          <w:rtl/>
        </w:rPr>
        <w:t xml:space="preserve"> و تزاحم پیدا می‌کند. در این صورت</w:t>
      </w:r>
      <w:r w:rsidR="005F6CD2" w:rsidRPr="00A40F31">
        <w:rPr>
          <w:rFonts w:hint="cs"/>
          <w:rtl/>
        </w:rPr>
        <w:t xml:space="preserve"> واجب عینی بر مستحب </w:t>
      </w:r>
      <w:r w:rsidRPr="00A40F31">
        <w:rPr>
          <w:rFonts w:hint="cs"/>
          <w:rtl/>
        </w:rPr>
        <w:t xml:space="preserve">مقدم </w:t>
      </w:r>
      <w:r w:rsidR="00236514" w:rsidRPr="00A40F31">
        <w:rPr>
          <w:rFonts w:hint="cs"/>
          <w:rtl/>
        </w:rPr>
        <w:t>می‌شود</w:t>
      </w:r>
      <w:r w:rsidR="005F6CD2" w:rsidRPr="00A40F31">
        <w:rPr>
          <w:rFonts w:hint="cs"/>
          <w:rtl/>
        </w:rPr>
        <w:t xml:space="preserve">. زندگی ما با </w:t>
      </w:r>
      <w:r w:rsidR="00236514" w:rsidRPr="00A40F31">
        <w:rPr>
          <w:rFonts w:hint="cs"/>
          <w:rtl/>
        </w:rPr>
        <w:t>همین‌ها</w:t>
      </w:r>
      <w:r w:rsidRPr="00A40F31">
        <w:rPr>
          <w:rFonts w:hint="cs"/>
          <w:rtl/>
        </w:rPr>
        <w:t xml:space="preserve"> سرکار دارد و</w:t>
      </w:r>
      <w:r w:rsidR="005F6CD2" w:rsidRPr="00A40F31">
        <w:rPr>
          <w:rFonts w:hint="cs"/>
          <w:rtl/>
        </w:rPr>
        <w:t xml:space="preserve"> مستحباتی که با تکالیف واجب عینی ما تزاحم دار</w:t>
      </w:r>
      <w:r w:rsidRPr="00A40F31">
        <w:rPr>
          <w:rFonts w:hint="cs"/>
          <w:rtl/>
        </w:rPr>
        <w:t>ن</w:t>
      </w:r>
      <w:r w:rsidR="005F6CD2" w:rsidRPr="00A40F31">
        <w:rPr>
          <w:rFonts w:hint="cs"/>
          <w:rtl/>
        </w:rPr>
        <w:t>د</w:t>
      </w:r>
      <w:r w:rsidRPr="00A40F31">
        <w:rPr>
          <w:rFonts w:hint="cs"/>
          <w:rtl/>
        </w:rPr>
        <w:t xml:space="preserve"> فراوان است.</w:t>
      </w:r>
    </w:p>
    <w:p w:rsidR="00357E5E" w:rsidRPr="00A40F31" w:rsidRDefault="00C27AEB" w:rsidP="00D3190E">
      <w:pPr>
        <w:rPr>
          <w:rtl/>
        </w:rPr>
      </w:pPr>
      <w:r w:rsidRPr="00A40F31">
        <w:rPr>
          <w:rFonts w:hint="cs"/>
          <w:rtl/>
        </w:rPr>
        <w:t xml:space="preserve">گاهی هم </w:t>
      </w:r>
      <w:r w:rsidR="005F6CD2" w:rsidRPr="00A40F31">
        <w:rPr>
          <w:rFonts w:hint="cs"/>
          <w:rtl/>
        </w:rPr>
        <w:t xml:space="preserve">مستحبی با واجب کفایی تزاحم پیدا </w:t>
      </w:r>
      <w:r w:rsidR="00236514" w:rsidRPr="00A40F31">
        <w:rPr>
          <w:rFonts w:hint="cs"/>
          <w:rtl/>
        </w:rPr>
        <w:t>می‌کند</w:t>
      </w:r>
      <w:r w:rsidRPr="00A40F31">
        <w:rPr>
          <w:rFonts w:hint="cs"/>
          <w:rtl/>
        </w:rPr>
        <w:t xml:space="preserve">؛ </w:t>
      </w:r>
      <w:r w:rsidR="00236514" w:rsidRPr="00A40F31">
        <w:rPr>
          <w:rFonts w:hint="cs"/>
          <w:rtl/>
        </w:rPr>
        <w:t>مثلاً</w:t>
      </w:r>
      <w:r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کسی باید اینجا نانوایی </w:t>
      </w:r>
      <w:r w:rsidRPr="00A40F31">
        <w:rPr>
          <w:rFonts w:hint="cs"/>
          <w:rtl/>
        </w:rPr>
        <w:t>یا مشاغل دیگر را داشته باشد</w:t>
      </w:r>
      <w:r w:rsidR="005F6CD2" w:rsidRPr="00A40F31">
        <w:rPr>
          <w:rFonts w:hint="cs"/>
          <w:rtl/>
        </w:rPr>
        <w:t xml:space="preserve"> و </w:t>
      </w:r>
      <w:r w:rsidRPr="00A40F31">
        <w:rPr>
          <w:rFonts w:hint="cs"/>
          <w:rtl/>
        </w:rPr>
        <w:t xml:space="preserve">از </w:t>
      </w:r>
      <w:r w:rsidR="00236514" w:rsidRPr="00A40F31">
        <w:rPr>
          <w:rFonts w:hint="cs"/>
          <w:rtl/>
        </w:rPr>
        <w:t>آن‌طرف</w:t>
      </w:r>
      <w:r w:rsidRPr="00A40F31">
        <w:rPr>
          <w:rFonts w:hint="cs"/>
          <w:rtl/>
        </w:rPr>
        <w:t xml:space="preserve"> هم مستحباتی وجود دارد</w:t>
      </w:r>
      <w:r w:rsidR="005F6CD2" w:rsidRPr="00A40F31">
        <w:rPr>
          <w:rFonts w:hint="cs"/>
          <w:rtl/>
        </w:rPr>
        <w:t xml:space="preserve"> که با انجام واجب کفایی تزاحم دار</w:t>
      </w:r>
      <w:r w:rsidRPr="00A40F31">
        <w:rPr>
          <w:rFonts w:hint="cs"/>
          <w:rtl/>
        </w:rPr>
        <w:t xml:space="preserve">ند. </w:t>
      </w:r>
      <w:r w:rsidR="005F6CD2" w:rsidRPr="00A40F31">
        <w:rPr>
          <w:rFonts w:hint="cs"/>
          <w:rtl/>
        </w:rPr>
        <w:t xml:space="preserve">قاعده </w:t>
      </w:r>
      <w:r w:rsidRPr="00A40F31">
        <w:rPr>
          <w:rFonts w:hint="cs"/>
          <w:rtl/>
        </w:rPr>
        <w:t>تزاحم در باب واجب کفایی این است</w:t>
      </w:r>
      <w:r w:rsidR="005F6CD2" w:rsidRPr="00A40F31">
        <w:rPr>
          <w:rFonts w:hint="cs"/>
          <w:rtl/>
        </w:rPr>
        <w:t xml:space="preserve"> که اگر واجب کفایی</w:t>
      </w:r>
      <w:r w:rsidRPr="00A40F31">
        <w:rPr>
          <w:rFonts w:hint="cs"/>
          <w:rtl/>
        </w:rPr>
        <w:t>، من به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ال</w:t>
      </w:r>
      <w:r w:rsidR="005F6CD2" w:rsidRPr="00A40F31">
        <w:rPr>
          <w:rFonts w:hint="cs"/>
          <w:rtl/>
        </w:rPr>
        <w:t xml:space="preserve">کفایه </w:t>
      </w:r>
      <w:r w:rsidRPr="00A40F31">
        <w:rPr>
          <w:rFonts w:hint="cs"/>
          <w:rtl/>
        </w:rPr>
        <w:t>ندارد،</w:t>
      </w:r>
      <w:r w:rsidR="005F6CD2"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بازهم</w:t>
      </w:r>
      <w:r w:rsidR="00236514" w:rsidRPr="00A40F31">
        <w:rPr>
          <w:rtl/>
        </w:rPr>
        <w:t xml:space="preserve"> </w:t>
      </w:r>
      <w:r w:rsidR="005F6CD2" w:rsidRPr="00A40F31">
        <w:rPr>
          <w:rFonts w:hint="cs"/>
          <w:rtl/>
        </w:rPr>
        <w:t>برای من واجب عینی</w:t>
      </w:r>
      <w:r w:rsidRPr="00A40F31">
        <w:rPr>
          <w:rFonts w:hint="cs"/>
          <w:rtl/>
        </w:rPr>
        <w:t xml:space="preserve"> می‌شود و</w:t>
      </w:r>
      <w:r w:rsidR="005F6CD2" w:rsidRPr="00A40F31">
        <w:rPr>
          <w:rFonts w:hint="cs"/>
          <w:rtl/>
        </w:rPr>
        <w:t xml:space="preserve"> در مقام تزاحم </w:t>
      </w:r>
      <w:r w:rsidRPr="00A40F31">
        <w:rPr>
          <w:rFonts w:hint="cs"/>
          <w:rtl/>
        </w:rPr>
        <w:t xml:space="preserve">به حالت قبل </w:t>
      </w:r>
      <w:r w:rsidR="00236514" w:rsidRPr="00A40F31">
        <w:rPr>
          <w:rFonts w:hint="cs"/>
          <w:rtl/>
        </w:rPr>
        <w:t>برمی‌گردد</w:t>
      </w:r>
      <w:r w:rsidRPr="00A40F31">
        <w:rPr>
          <w:rFonts w:hint="cs"/>
          <w:rtl/>
        </w:rPr>
        <w:t>؛ اما</w:t>
      </w:r>
      <w:r w:rsidR="00357E5E" w:rsidRPr="00A40F31">
        <w:rPr>
          <w:rFonts w:hint="cs"/>
          <w:rtl/>
        </w:rPr>
        <w:t xml:space="preserve"> عینیت ثانوی دارد.</w:t>
      </w:r>
    </w:p>
    <w:p w:rsidR="00D6494E" w:rsidRPr="00A40F31" w:rsidRDefault="00D6494E" w:rsidP="00A054DF">
      <w:pPr>
        <w:pStyle w:val="Heading2"/>
        <w:rPr>
          <w:rtl/>
        </w:rPr>
      </w:pPr>
      <w:r w:rsidRPr="00A40F31">
        <w:rPr>
          <w:rFonts w:hint="cs"/>
          <w:rtl/>
        </w:rPr>
        <w:t>قواعد تزاحم</w:t>
      </w:r>
    </w:p>
    <w:p w:rsidR="00A40F31" w:rsidRDefault="00A40F31" w:rsidP="00A40F31">
      <w:pPr>
        <w:pStyle w:val="Heading3"/>
        <w:rPr>
          <w:rFonts w:hint="cs"/>
          <w:rtl/>
        </w:rPr>
      </w:pPr>
      <w:r w:rsidRPr="00A40F31">
        <w:rPr>
          <w:rFonts w:hint="cs"/>
          <w:rtl/>
        </w:rPr>
        <w:t>قاعده</w:t>
      </w:r>
      <w:r>
        <w:rPr>
          <w:rFonts w:hint="cs"/>
          <w:rtl/>
        </w:rPr>
        <w:t xml:space="preserve"> اول</w:t>
      </w:r>
    </w:p>
    <w:p w:rsidR="00A40F31" w:rsidRPr="00A40F31" w:rsidRDefault="00201195" w:rsidP="00A40F31">
      <w:pPr>
        <w:rPr>
          <w:rFonts w:hint="cs"/>
        </w:rPr>
      </w:pPr>
      <w:r w:rsidRPr="00A40F31">
        <w:rPr>
          <w:rFonts w:hint="cs"/>
          <w:rtl/>
        </w:rPr>
        <w:t>قاعده</w:t>
      </w:r>
      <w:r w:rsidR="005F6CD2" w:rsidRPr="00A40F31">
        <w:rPr>
          <w:rFonts w:hint="cs"/>
          <w:rtl/>
        </w:rPr>
        <w:t xml:space="preserve"> اول این بود که</w:t>
      </w:r>
      <w:r w:rsidRPr="00A40F31">
        <w:rPr>
          <w:rFonts w:hint="cs"/>
          <w:rtl/>
        </w:rPr>
        <w:t xml:space="preserve"> اگر</w:t>
      </w:r>
      <w:r w:rsidR="005F6CD2" w:rsidRPr="00A40F31">
        <w:rPr>
          <w:rFonts w:hint="cs"/>
          <w:rtl/>
        </w:rPr>
        <w:t xml:space="preserve"> مستحبی با یک واجب</w:t>
      </w:r>
      <w:r w:rsidRPr="00A40F31">
        <w:rPr>
          <w:rFonts w:hint="cs"/>
          <w:rtl/>
        </w:rPr>
        <w:t>ی که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ذاتاً </w:t>
      </w:r>
      <w:r w:rsidR="005F6CD2" w:rsidRPr="00A40F31">
        <w:rPr>
          <w:rFonts w:hint="cs"/>
          <w:rtl/>
        </w:rPr>
        <w:t>عینی</w:t>
      </w:r>
      <w:r w:rsidRPr="00A40F31">
        <w:rPr>
          <w:rFonts w:hint="cs"/>
          <w:rtl/>
        </w:rPr>
        <w:t xml:space="preserve"> است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تزاحم پیدا ‌کند،</w:t>
      </w:r>
      <w:r w:rsidR="005F6CD2" w:rsidRPr="00A40F31">
        <w:rPr>
          <w:rFonts w:hint="cs"/>
          <w:rtl/>
        </w:rPr>
        <w:t xml:space="preserve"> عینی مقدم است. </w:t>
      </w:r>
    </w:p>
    <w:p w:rsidR="00A40F31" w:rsidRDefault="00A40F31" w:rsidP="00A40F31">
      <w:pPr>
        <w:pStyle w:val="Heading3"/>
        <w:rPr>
          <w:rFonts w:hint="cs"/>
          <w:rtl/>
        </w:rPr>
      </w:pPr>
      <w:r w:rsidRPr="00A40F31">
        <w:rPr>
          <w:rFonts w:hint="cs"/>
          <w:rtl/>
        </w:rPr>
        <w:t xml:space="preserve">قاعده دوم </w:t>
      </w:r>
    </w:p>
    <w:p w:rsidR="00EA55AE" w:rsidRPr="00A40F31" w:rsidRDefault="005F6CD2" w:rsidP="00A40F31">
      <w:pPr>
        <w:rPr>
          <w:rtl/>
        </w:rPr>
      </w:pPr>
      <w:r w:rsidRPr="00A40F31">
        <w:rPr>
          <w:rFonts w:hint="cs"/>
          <w:rtl/>
        </w:rPr>
        <w:t xml:space="preserve">قاعده دوم این است که </w:t>
      </w:r>
      <w:r w:rsidR="00201195" w:rsidRPr="00A40F31">
        <w:rPr>
          <w:rFonts w:hint="cs"/>
          <w:rtl/>
        </w:rPr>
        <w:t xml:space="preserve">اگر </w:t>
      </w:r>
      <w:r w:rsidRPr="00A40F31">
        <w:rPr>
          <w:rFonts w:hint="cs"/>
          <w:rtl/>
        </w:rPr>
        <w:t xml:space="preserve">مستحبی با واجب کفایی </w:t>
      </w:r>
      <w:r w:rsidR="00201195" w:rsidRPr="00A40F31">
        <w:rPr>
          <w:rFonts w:hint="cs"/>
          <w:rtl/>
        </w:rPr>
        <w:t>تزاحم کند و</w:t>
      </w:r>
      <w:r w:rsidRPr="00A40F31">
        <w:rPr>
          <w:rFonts w:hint="cs"/>
          <w:rtl/>
        </w:rPr>
        <w:t xml:space="preserve"> </w:t>
      </w:r>
      <w:r w:rsidR="00201195" w:rsidRPr="00A40F31">
        <w:rPr>
          <w:rFonts w:hint="cs"/>
          <w:rtl/>
        </w:rPr>
        <w:t xml:space="preserve">واجب کفایی </w:t>
      </w:r>
      <w:r w:rsidRPr="00A40F31">
        <w:rPr>
          <w:rFonts w:hint="cs"/>
          <w:rtl/>
        </w:rPr>
        <w:t xml:space="preserve">در حالت </w:t>
      </w:r>
      <w:r w:rsidR="00236514" w:rsidRPr="00A40F31">
        <w:rPr>
          <w:rFonts w:hint="cs"/>
          <w:rtl/>
        </w:rPr>
        <w:t>غیرعادی</w:t>
      </w:r>
      <w:r w:rsidRPr="00A40F31">
        <w:rPr>
          <w:rFonts w:hint="cs"/>
          <w:rtl/>
        </w:rPr>
        <w:t xml:space="preserve"> </w:t>
      </w:r>
      <w:r w:rsidR="00201195" w:rsidRPr="00A40F31">
        <w:rPr>
          <w:rFonts w:hint="cs"/>
          <w:rtl/>
        </w:rPr>
        <w:t xml:space="preserve">است و من به الکفایه نیست، </w:t>
      </w:r>
      <w:r w:rsidR="00236514" w:rsidRPr="00A40F31">
        <w:rPr>
          <w:rFonts w:hint="cs"/>
          <w:rtl/>
        </w:rPr>
        <w:t>بازهم</w:t>
      </w:r>
      <w:r w:rsidRPr="00A40F31">
        <w:rPr>
          <w:rFonts w:hint="cs"/>
          <w:rtl/>
        </w:rPr>
        <w:t xml:space="preserve"> این واجب عینی </w:t>
      </w:r>
      <w:r w:rsidR="00201195" w:rsidRPr="00A40F31">
        <w:rPr>
          <w:rFonts w:hint="cs"/>
          <w:rtl/>
        </w:rPr>
        <w:t xml:space="preserve">مقدم </w:t>
      </w:r>
      <w:r w:rsidR="00236514" w:rsidRPr="00A40F31">
        <w:rPr>
          <w:rFonts w:hint="cs"/>
          <w:rtl/>
        </w:rPr>
        <w:t>می‌شود</w:t>
      </w:r>
      <w:r w:rsidR="00201195" w:rsidRPr="00A40F31">
        <w:rPr>
          <w:rFonts w:hint="cs"/>
          <w:rtl/>
        </w:rPr>
        <w:t>. این را عقل ما می‌فهمد و</w:t>
      </w:r>
      <w:r w:rsidRPr="00A40F31">
        <w:rPr>
          <w:rFonts w:hint="cs"/>
          <w:rtl/>
        </w:rPr>
        <w:t xml:space="preserve"> بحثی در آن نیست. ایشان </w:t>
      </w:r>
      <w:r w:rsidR="00357E5E" w:rsidRPr="00A40F31">
        <w:rPr>
          <w:rFonts w:hint="cs"/>
          <w:rtl/>
        </w:rPr>
        <w:t>می‌فرمایند که ما نحن فیه</w:t>
      </w:r>
      <w:r w:rsidRPr="00A40F31">
        <w:rPr>
          <w:rFonts w:hint="cs"/>
          <w:rtl/>
        </w:rPr>
        <w:t xml:space="preserve"> مصداق </w:t>
      </w:r>
      <w:r w:rsidR="00357E5E" w:rsidRPr="00A40F31">
        <w:rPr>
          <w:rFonts w:hint="cs"/>
          <w:rtl/>
        </w:rPr>
        <w:t>قاعده دوم است؛</w:t>
      </w:r>
      <w:r w:rsidRPr="00A40F31">
        <w:rPr>
          <w:rFonts w:hint="cs"/>
          <w:rtl/>
        </w:rPr>
        <w:t xml:space="preserve"> یعنی </w:t>
      </w:r>
      <w:r w:rsidR="00357E5E" w:rsidRPr="00A40F31">
        <w:rPr>
          <w:rFonts w:hint="cs"/>
          <w:rtl/>
        </w:rPr>
        <w:t xml:space="preserve">تعلم </w:t>
      </w:r>
      <w:r w:rsidRPr="00A40F31">
        <w:rPr>
          <w:rFonts w:hint="cs"/>
          <w:rtl/>
        </w:rPr>
        <w:t xml:space="preserve">واجب کفایی </w:t>
      </w:r>
      <w:r w:rsidR="00357E5E" w:rsidRPr="00A40F31">
        <w:rPr>
          <w:rFonts w:hint="cs"/>
          <w:rtl/>
        </w:rPr>
        <w:t xml:space="preserve">است و اگر </w:t>
      </w:r>
      <w:r w:rsidRPr="00A40F31">
        <w:rPr>
          <w:rFonts w:hint="cs"/>
          <w:rtl/>
        </w:rPr>
        <w:t>برای اشخاص در هر شرایطی</w:t>
      </w:r>
      <w:r w:rsidR="00357E5E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این واجب کفایی عینی ش</w:t>
      </w:r>
      <w:r w:rsidR="00357E5E" w:rsidRPr="00A40F31">
        <w:rPr>
          <w:rFonts w:hint="cs"/>
          <w:rtl/>
        </w:rPr>
        <w:t>و</w:t>
      </w:r>
      <w:r w:rsidRPr="00A40F31">
        <w:rPr>
          <w:rFonts w:hint="cs"/>
          <w:rtl/>
        </w:rPr>
        <w:t>د</w:t>
      </w:r>
      <w:r w:rsidR="00357E5E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مقدم بر آن</w:t>
      </w:r>
      <w:r w:rsidR="00357E5E" w:rsidRPr="00A40F31">
        <w:rPr>
          <w:rFonts w:hint="cs"/>
          <w:rtl/>
        </w:rPr>
        <w:t xml:space="preserve"> مستحب </w:t>
      </w:r>
      <w:r w:rsidR="00236514" w:rsidRPr="00A40F31">
        <w:rPr>
          <w:rFonts w:hint="cs"/>
          <w:rtl/>
        </w:rPr>
        <w:t>می‌شود</w:t>
      </w:r>
      <w:r w:rsidR="00357E5E" w:rsidRPr="00A40F31">
        <w:rPr>
          <w:rFonts w:hint="cs"/>
          <w:rtl/>
        </w:rPr>
        <w:t>؛</w:t>
      </w:r>
      <w:r w:rsidRPr="00A40F31">
        <w:rPr>
          <w:rFonts w:hint="cs"/>
          <w:rtl/>
        </w:rPr>
        <w:t xml:space="preserve"> اما اگر مستحبی با یک واجب کفایی </w:t>
      </w:r>
      <w:r w:rsidR="00357E5E" w:rsidRPr="00A40F31">
        <w:rPr>
          <w:rFonts w:hint="cs"/>
          <w:rtl/>
        </w:rPr>
        <w:t>متزاحم</w:t>
      </w:r>
      <w:r w:rsidRPr="00A40F31">
        <w:rPr>
          <w:rFonts w:hint="cs"/>
          <w:rtl/>
        </w:rPr>
        <w:t xml:space="preserve"> شد که </w:t>
      </w:r>
      <w:r w:rsidR="00357E5E" w:rsidRPr="00A40F31">
        <w:rPr>
          <w:rFonts w:hint="cs"/>
          <w:rtl/>
        </w:rPr>
        <w:t xml:space="preserve">من به </w:t>
      </w:r>
      <w:r w:rsidR="00357E5E" w:rsidRPr="00A40F31">
        <w:rPr>
          <w:rFonts w:hint="cs"/>
          <w:rtl/>
        </w:rPr>
        <w:lastRenderedPageBreak/>
        <w:t>الکفایه هست،</w:t>
      </w:r>
      <w:r w:rsidRPr="00A40F31">
        <w:rPr>
          <w:rFonts w:hint="cs"/>
          <w:rtl/>
        </w:rPr>
        <w:t xml:space="preserve"> اینجا نمی‌توانیم دست از فعلیت استحباب برداریم. نهایتش این اس</w:t>
      </w:r>
      <w:r w:rsidR="00357E5E" w:rsidRPr="00A40F31">
        <w:rPr>
          <w:rFonts w:hint="cs"/>
          <w:rtl/>
        </w:rPr>
        <w:t>ت که یک نوع تخییری برای شخص است</w:t>
      </w:r>
      <w:r w:rsidRPr="00A40F31">
        <w:rPr>
          <w:rFonts w:hint="cs"/>
          <w:rtl/>
        </w:rPr>
        <w:t xml:space="preserve"> که </w:t>
      </w:r>
      <w:r w:rsidR="00EA55AE" w:rsidRPr="00A40F31">
        <w:rPr>
          <w:rFonts w:hint="cs"/>
          <w:rtl/>
        </w:rPr>
        <w:t xml:space="preserve">یا به </w:t>
      </w:r>
      <w:r w:rsidRPr="00A40F31">
        <w:rPr>
          <w:rFonts w:hint="cs"/>
          <w:rtl/>
        </w:rPr>
        <w:t xml:space="preserve">واجب کفایی </w:t>
      </w:r>
      <w:r w:rsidR="00EA55AE" w:rsidRPr="00A40F31">
        <w:rPr>
          <w:rFonts w:hint="cs"/>
          <w:rtl/>
        </w:rPr>
        <w:t>عمل کند و یا به مستحب.</w:t>
      </w:r>
    </w:p>
    <w:p w:rsidR="00D754DD" w:rsidRPr="00A40F31" w:rsidRDefault="00EA55AE" w:rsidP="00D3190E">
      <w:pPr>
        <w:rPr>
          <w:rtl/>
        </w:rPr>
      </w:pPr>
      <w:r w:rsidRPr="00A40F31">
        <w:rPr>
          <w:rFonts w:hint="cs"/>
          <w:rtl/>
        </w:rPr>
        <w:t xml:space="preserve">بنابراین </w:t>
      </w:r>
      <w:r w:rsidR="005F6CD2" w:rsidRPr="00A40F31">
        <w:rPr>
          <w:rFonts w:hint="cs"/>
          <w:rtl/>
        </w:rPr>
        <w:t>در</w:t>
      </w:r>
      <w:r w:rsidRPr="00A40F31">
        <w:rPr>
          <w:rFonts w:hint="cs"/>
          <w:rtl/>
        </w:rPr>
        <w:t xml:space="preserve"> قانون سوم واجب کفایی، من به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الکفایه</w:t>
      </w:r>
      <w:r w:rsidR="005F6CD2" w:rsidRPr="00A40F31">
        <w:rPr>
          <w:rFonts w:hint="cs"/>
          <w:rtl/>
        </w:rPr>
        <w:t xml:space="preserve"> دارد و تعین ندارد. اگر او انجام نده</w:t>
      </w:r>
      <w:r w:rsidRPr="00A40F31">
        <w:rPr>
          <w:rFonts w:hint="cs"/>
          <w:rtl/>
        </w:rPr>
        <w:t xml:space="preserve">د یکی دیگر انجام می‌دهد. اینجا فعل مستحب، </w:t>
      </w:r>
      <w:r w:rsidR="005F6CD2" w:rsidRPr="00A40F31">
        <w:rPr>
          <w:rFonts w:hint="cs"/>
          <w:rtl/>
        </w:rPr>
        <w:t xml:space="preserve">حالت تخییری پیدا می‌کند. البته ممکن است اهم و مهمی هم پیدا کند </w:t>
      </w:r>
      <w:r w:rsidRPr="00A40F31">
        <w:rPr>
          <w:rFonts w:hint="cs"/>
          <w:rtl/>
        </w:rPr>
        <w:t>و</w:t>
      </w:r>
      <w:r w:rsidR="005F6CD2" w:rsidRPr="00A40F31">
        <w:rPr>
          <w:rFonts w:hint="cs"/>
          <w:rtl/>
        </w:rPr>
        <w:t xml:space="preserve"> نمی‌توانیم بگوی</w:t>
      </w:r>
      <w:r w:rsidRPr="00A40F31">
        <w:rPr>
          <w:rFonts w:hint="cs"/>
          <w:rtl/>
        </w:rPr>
        <w:t>یم که این حتماً مقدم بر آن است.</w:t>
      </w:r>
      <w:r w:rsidR="00D754DD"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فرض </w:t>
      </w:r>
      <w:r w:rsidRPr="00A40F31">
        <w:rPr>
          <w:rFonts w:hint="cs"/>
          <w:rtl/>
        </w:rPr>
        <w:t>مرحوم شهید</w:t>
      </w:r>
      <w:r w:rsidR="005F6CD2" w:rsidRPr="00A40F31">
        <w:rPr>
          <w:rFonts w:hint="cs"/>
          <w:rtl/>
        </w:rPr>
        <w:t xml:space="preserve"> تزاحم است. </w:t>
      </w:r>
      <w:r w:rsidRPr="00A40F31">
        <w:rPr>
          <w:rFonts w:hint="cs"/>
          <w:rtl/>
        </w:rPr>
        <w:t>مجتهد شدن</w:t>
      </w:r>
      <w:r w:rsidR="005F6CD2" w:rsidRPr="00A40F31">
        <w:rPr>
          <w:rFonts w:hint="cs"/>
          <w:rtl/>
        </w:rPr>
        <w:t xml:space="preserve"> واجب کفایی</w:t>
      </w:r>
      <w:r w:rsidRPr="00A40F31">
        <w:rPr>
          <w:rFonts w:hint="cs"/>
          <w:rtl/>
        </w:rPr>
        <w:t xml:space="preserve"> است و این</w:t>
      </w:r>
      <w:r w:rsidR="005F6CD2" w:rsidRPr="00A40F31">
        <w:rPr>
          <w:rFonts w:hint="cs"/>
          <w:rtl/>
        </w:rPr>
        <w:t xml:space="preserve"> با </w:t>
      </w:r>
      <w:r w:rsidRPr="00A40F31">
        <w:rPr>
          <w:rFonts w:hint="cs"/>
          <w:rtl/>
        </w:rPr>
        <w:t>ازدواج در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سنین پایین جمع نمی‌شود؛ </w:t>
      </w:r>
      <w:r w:rsidR="005F6CD2" w:rsidRPr="00A40F31">
        <w:rPr>
          <w:rFonts w:hint="cs"/>
          <w:rtl/>
        </w:rPr>
        <w:t xml:space="preserve">ولی اگر </w:t>
      </w:r>
      <w:r w:rsidR="00D754DD" w:rsidRPr="00A40F31">
        <w:rPr>
          <w:rFonts w:hint="cs"/>
          <w:rtl/>
        </w:rPr>
        <w:t xml:space="preserve">فرض تزاحم نشود موضوع منتفی است؛ </w:t>
      </w:r>
      <w:r w:rsidR="00236514" w:rsidRPr="00A40F31">
        <w:rPr>
          <w:rFonts w:hint="cs"/>
          <w:rtl/>
        </w:rPr>
        <w:t>مثلاً</w:t>
      </w:r>
      <w:r w:rsidR="00D754DD" w:rsidRPr="00A40F31">
        <w:rPr>
          <w:rFonts w:hint="cs"/>
          <w:rtl/>
        </w:rPr>
        <w:t xml:space="preserve"> پدرش</w:t>
      </w:r>
      <w:r w:rsidR="005F6CD2"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خانه‌ای</w:t>
      </w:r>
      <w:r w:rsidR="00D754DD" w:rsidRPr="00A40F31">
        <w:rPr>
          <w:rFonts w:hint="cs"/>
          <w:rtl/>
        </w:rPr>
        <w:t xml:space="preserve"> خریده </w:t>
      </w:r>
      <w:r w:rsidR="00236514" w:rsidRPr="00A40F31">
        <w:rPr>
          <w:rFonts w:hint="cs"/>
          <w:rtl/>
        </w:rPr>
        <w:t>وزندگی‌اش</w:t>
      </w:r>
      <w:r w:rsidR="00D754DD" w:rsidRPr="00A40F31">
        <w:rPr>
          <w:rFonts w:hint="cs"/>
          <w:rtl/>
        </w:rPr>
        <w:t xml:space="preserve"> تا حدی تأمین است و تزاحم ندارد.</w:t>
      </w:r>
      <w:r w:rsidR="005F6CD2" w:rsidRPr="00A40F31">
        <w:rPr>
          <w:rFonts w:hint="cs"/>
          <w:rtl/>
        </w:rPr>
        <w:t xml:space="preserve"> این </w:t>
      </w:r>
      <w:r w:rsidR="00D754DD" w:rsidRPr="00A40F31">
        <w:rPr>
          <w:rFonts w:hint="cs"/>
          <w:rtl/>
        </w:rPr>
        <w:t xml:space="preserve">کنار </w:t>
      </w:r>
      <w:r w:rsidR="005F6CD2" w:rsidRPr="00A40F31">
        <w:rPr>
          <w:rFonts w:hint="cs"/>
          <w:rtl/>
        </w:rPr>
        <w:t>می‌رود.</w:t>
      </w:r>
    </w:p>
    <w:p w:rsidR="00A40F31" w:rsidRPr="00A40F31" w:rsidRDefault="00A40F31" w:rsidP="00A40F31">
      <w:pPr>
        <w:pStyle w:val="Heading3"/>
        <w:rPr>
          <w:rFonts w:hint="cs"/>
        </w:rPr>
      </w:pPr>
      <w:r w:rsidRPr="00A40F31">
        <w:rPr>
          <w:rFonts w:hint="cs"/>
          <w:rtl/>
        </w:rPr>
        <w:t xml:space="preserve">قاعده چهارم </w:t>
      </w:r>
    </w:p>
    <w:p w:rsidR="00D754DD" w:rsidRPr="00A40F31" w:rsidRDefault="005F6CD2" w:rsidP="00A40F31">
      <w:pPr>
        <w:rPr>
          <w:rtl/>
        </w:rPr>
      </w:pPr>
      <w:r w:rsidRPr="00A40F31">
        <w:rPr>
          <w:rFonts w:hint="cs"/>
          <w:rtl/>
        </w:rPr>
        <w:t>قاعده چهارم این است</w:t>
      </w:r>
      <w:r w:rsidR="00D754DD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که دو </w:t>
      </w:r>
      <w:r w:rsidR="00D754DD" w:rsidRPr="00A40F31">
        <w:rPr>
          <w:rFonts w:hint="cs"/>
          <w:rtl/>
        </w:rPr>
        <w:t xml:space="preserve">مستحب تزاحم پیدا </w:t>
      </w:r>
      <w:r w:rsidRPr="00A40F31">
        <w:rPr>
          <w:rFonts w:hint="cs"/>
          <w:rtl/>
        </w:rPr>
        <w:t>کنند. در بعضی موارد هم</w:t>
      </w:r>
      <w:r w:rsidR="00D754DD" w:rsidRPr="00A40F31">
        <w:rPr>
          <w:rFonts w:hint="cs"/>
          <w:rtl/>
        </w:rPr>
        <w:t>ین مورد ما از تزاحم مستحبین است،</w:t>
      </w:r>
      <w:r w:rsidRPr="00A40F31">
        <w:rPr>
          <w:rFonts w:hint="cs"/>
          <w:rtl/>
        </w:rPr>
        <w:t xml:space="preserve"> نه تزاحم مستحب و واجبی که ایشان تصویر کرده است</w:t>
      </w:r>
      <w:r w:rsidR="00D754DD" w:rsidRPr="00A40F31">
        <w:rPr>
          <w:rFonts w:hint="cs"/>
          <w:rtl/>
        </w:rPr>
        <w:t>؛</w:t>
      </w:r>
      <w:r w:rsidRPr="00A40F31">
        <w:rPr>
          <w:rFonts w:hint="cs"/>
          <w:rtl/>
        </w:rPr>
        <w:t xml:space="preserve"> برای اینکه</w:t>
      </w:r>
      <w:r w:rsidR="00D754DD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مفروض</w:t>
      </w:r>
      <w:r w:rsidR="00D754DD" w:rsidRPr="00A40F31">
        <w:rPr>
          <w:rFonts w:hint="cs"/>
          <w:rtl/>
        </w:rPr>
        <w:t>، استحباب</w:t>
      </w:r>
      <w:r w:rsidRPr="00A40F31">
        <w:rPr>
          <w:rFonts w:hint="cs"/>
          <w:rtl/>
        </w:rPr>
        <w:t xml:space="preserve"> نکاح است. از </w:t>
      </w:r>
      <w:r w:rsidR="00236514" w:rsidRPr="00A40F31">
        <w:rPr>
          <w:rFonts w:hint="cs"/>
          <w:rtl/>
        </w:rPr>
        <w:t>این‌طرف</w:t>
      </w:r>
      <w:r w:rsidRPr="00A40F31">
        <w:rPr>
          <w:rFonts w:hint="cs"/>
          <w:rtl/>
        </w:rPr>
        <w:t xml:space="preserve"> هم </w:t>
      </w:r>
      <w:r w:rsidR="00D754DD" w:rsidRPr="00A40F31">
        <w:rPr>
          <w:rFonts w:hint="cs"/>
          <w:rtl/>
        </w:rPr>
        <w:t xml:space="preserve">فرض می‌کنیم که </w:t>
      </w:r>
      <w:r w:rsidRPr="00A40F31">
        <w:rPr>
          <w:rFonts w:hint="cs"/>
          <w:rtl/>
        </w:rPr>
        <w:t xml:space="preserve">اصل تحصیل علم </w:t>
      </w:r>
      <w:r w:rsidR="00D754DD" w:rsidRPr="00A40F31">
        <w:rPr>
          <w:rFonts w:hint="cs"/>
          <w:rtl/>
        </w:rPr>
        <w:t xml:space="preserve">تزاحم ندارد؛ ولی </w:t>
      </w:r>
      <w:r w:rsidR="00236514" w:rsidRPr="00A40F31">
        <w:rPr>
          <w:rFonts w:hint="cs"/>
          <w:rtl/>
        </w:rPr>
        <w:t>آن‌که</w:t>
      </w:r>
      <w:r w:rsidR="00D754DD" w:rsidRPr="00A40F31">
        <w:rPr>
          <w:rFonts w:hint="cs"/>
          <w:rtl/>
        </w:rPr>
        <w:t xml:space="preserve"> بهتر تحصیل علم کند و زودتر نیاز جامعه را پاسخ دهد و</w:t>
      </w:r>
      <w:r w:rsidRPr="00A40F31">
        <w:rPr>
          <w:rFonts w:hint="cs"/>
          <w:rtl/>
        </w:rPr>
        <w:t xml:space="preserve"> یا مجت</w:t>
      </w:r>
      <w:r w:rsidR="00D754DD" w:rsidRPr="00A40F31">
        <w:rPr>
          <w:rFonts w:hint="cs"/>
          <w:rtl/>
        </w:rPr>
        <w:t xml:space="preserve">هد و متفکر </w:t>
      </w:r>
      <w:r w:rsidR="00236514" w:rsidRPr="00A40F31">
        <w:rPr>
          <w:rFonts w:hint="cs"/>
          <w:rtl/>
        </w:rPr>
        <w:t>قوی‌تری</w:t>
      </w:r>
      <w:r w:rsidR="00D754DD" w:rsidRPr="00A40F31">
        <w:rPr>
          <w:rFonts w:hint="cs"/>
          <w:rtl/>
        </w:rPr>
        <w:t xml:space="preserve"> در جامعه باشد،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این‌ها</w:t>
      </w:r>
      <w:r w:rsidRPr="00A40F31">
        <w:rPr>
          <w:rFonts w:hint="cs"/>
          <w:rtl/>
        </w:rPr>
        <w:t xml:space="preserve"> خودش مستحب است. این مزایایی </w:t>
      </w:r>
      <w:r w:rsidR="00D754DD" w:rsidRPr="00A40F31">
        <w:rPr>
          <w:rFonts w:hint="cs"/>
          <w:rtl/>
        </w:rPr>
        <w:t xml:space="preserve">است </w:t>
      </w:r>
      <w:r w:rsidRPr="00A40F31">
        <w:rPr>
          <w:rFonts w:hint="cs"/>
          <w:rtl/>
        </w:rPr>
        <w:t xml:space="preserve">که زائد بر اصل </w:t>
      </w:r>
      <w:r w:rsidR="00D754DD" w:rsidRPr="00A40F31">
        <w:rPr>
          <w:rFonts w:hint="cs"/>
          <w:rtl/>
        </w:rPr>
        <w:t>اجتهاد و تعلم و نیاز جامعه است.</w:t>
      </w:r>
    </w:p>
    <w:p w:rsidR="002A2A37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 xml:space="preserve">اینجا </w:t>
      </w:r>
      <w:r w:rsidR="00D754DD" w:rsidRPr="00A40F31">
        <w:rPr>
          <w:rFonts w:hint="cs"/>
          <w:rtl/>
        </w:rPr>
        <w:t>تزاحم</w:t>
      </w:r>
      <w:r w:rsidRPr="00A40F31">
        <w:rPr>
          <w:rFonts w:hint="cs"/>
          <w:rtl/>
        </w:rPr>
        <w:t xml:space="preserve"> بیشتر فرض می‌شود. </w:t>
      </w:r>
      <w:r w:rsidR="00D754DD" w:rsidRPr="00A40F31">
        <w:rPr>
          <w:rFonts w:hint="cs"/>
          <w:rtl/>
        </w:rPr>
        <w:t xml:space="preserve">اگر </w:t>
      </w:r>
      <w:r w:rsidRPr="00A40F31">
        <w:rPr>
          <w:rFonts w:hint="cs"/>
          <w:rtl/>
        </w:rPr>
        <w:t xml:space="preserve">زود ازدواج کند نمی‌تواند </w:t>
      </w:r>
      <w:r w:rsidR="00D754DD" w:rsidRPr="00A40F31">
        <w:rPr>
          <w:rFonts w:hint="cs"/>
          <w:rtl/>
        </w:rPr>
        <w:t>پیشرفت</w:t>
      </w:r>
      <w:r w:rsidRPr="00A40F31">
        <w:rPr>
          <w:rFonts w:hint="cs"/>
          <w:rtl/>
        </w:rPr>
        <w:t xml:space="preserve"> داشته باشد. عنوان تفرغ و اغتنام فرصت </w:t>
      </w:r>
      <w:r w:rsidR="002A2A37" w:rsidRPr="00A40F31">
        <w:rPr>
          <w:rFonts w:hint="cs"/>
          <w:rtl/>
        </w:rPr>
        <w:t>هم</w:t>
      </w:r>
      <w:r w:rsidRPr="00A40F31">
        <w:rPr>
          <w:rFonts w:hint="cs"/>
          <w:rtl/>
        </w:rPr>
        <w:t xml:space="preserve"> در تز</w:t>
      </w:r>
      <w:r w:rsidR="002A2A37" w:rsidRPr="00A40F31">
        <w:rPr>
          <w:rFonts w:hint="cs"/>
          <w:rtl/>
        </w:rPr>
        <w:t>احم با ازدواج قرار می‌گیرد. تفرغ</w:t>
      </w:r>
      <w:r w:rsidRPr="00A40F31">
        <w:rPr>
          <w:rFonts w:hint="cs"/>
          <w:rtl/>
        </w:rPr>
        <w:t xml:space="preserve"> نسبت به مباحات که باشد می‌گوید</w:t>
      </w:r>
      <w:r w:rsidR="002A2A37" w:rsidRPr="00A40F31">
        <w:rPr>
          <w:rFonts w:hint="cs"/>
          <w:rtl/>
        </w:rPr>
        <w:t>: آن را ترک کن؛</w:t>
      </w:r>
      <w:r w:rsidRPr="00A40F31">
        <w:rPr>
          <w:rFonts w:hint="cs"/>
          <w:rtl/>
        </w:rPr>
        <w:t xml:space="preserve"> ولی نسبت به مستحب</w:t>
      </w:r>
      <w:r w:rsidR="002A2A37" w:rsidRPr="00A40F31">
        <w:rPr>
          <w:rFonts w:hint="cs"/>
          <w:rtl/>
        </w:rPr>
        <w:t>،</w:t>
      </w:r>
      <w:r w:rsidRPr="00A40F31">
        <w:rPr>
          <w:rFonts w:hint="cs"/>
          <w:rtl/>
        </w:rPr>
        <w:t xml:space="preserve"> </w:t>
      </w:r>
      <w:r w:rsidR="002A2A37" w:rsidRPr="00A40F31">
        <w:rPr>
          <w:rFonts w:hint="cs"/>
          <w:rtl/>
        </w:rPr>
        <w:t xml:space="preserve">جای تزاحم </w:t>
      </w:r>
      <w:r w:rsidRPr="00A40F31">
        <w:rPr>
          <w:rFonts w:hint="cs"/>
          <w:rtl/>
        </w:rPr>
        <w:t xml:space="preserve">می‌شود. زودتر و بهتر تربیت شدن یک متفکر اسلامی و عالم و مجتهد و تفرغ در تزاحم بین مباح قرار </w:t>
      </w:r>
      <w:r w:rsidR="00236514" w:rsidRPr="00A40F31">
        <w:rPr>
          <w:rFonts w:hint="cs"/>
          <w:rtl/>
        </w:rPr>
        <w:t>نگرفته‌اند</w:t>
      </w:r>
      <w:r w:rsidR="002A2A37" w:rsidRPr="00A40F31">
        <w:rPr>
          <w:rFonts w:hint="cs"/>
          <w:rtl/>
        </w:rPr>
        <w:t xml:space="preserve"> که راحت باشد؛ بلکه</w:t>
      </w:r>
      <w:r w:rsidRPr="00A40F31">
        <w:rPr>
          <w:rFonts w:hint="cs"/>
          <w:rtl/>
        </w:rPr>
        <w:t xml:space="preserve"> در تزاحم با نکاح </w:t>
      </w:r>
      <w:r w:rsidR="002A2A37" w:rsidRPr="00A40F31">
        <w:rPr>
          <w:rFonts w:hint="cs"/>
          <w:rtl/>
        </w:rPr>
        <w:t xml:space="preserve">یا هر مستحب دیگری </w:t>
      </w:r>
      <w:r w:rsidRPr="00A40F31">
        <w:rPr>
          <w:rFonts w:hint="cs"/>
          <w:rtl/>
        </w:rPr>
        <w:t>قرار گرفته است. ایشان فقط نکاح</w:t>
      </w:r>
      <w:r w:rsidR="002A2A37" w:rsidRPr="00A40F31">
        <w:rPr>
          <w:rFonts w:hint="cs"/>
          <w:rtl/>
        </w:rPr>
        <w:t xml:space="preserve"> را </w:t>
      </w:r>
      <w:r w:rsidR="00236514" w:rsidRPr="00A40F31">
        <w:rPr>
          <w:rFonts w:hint="cs"/>
          <w:rtl/>
        </w:rPr>
        <w:t>گفته‌اند</w:t>
      </w:r>
      <w:r w:rsidR="002A2A37" w:rsidRPr="00A40F31">
        <w:rPr>
          <w:rFonts w:hint="cs"/>
          <w:rtl/>
        </w:rPr>
        <w:t>.</w:t>
      </w:r>
    </w:p>
    <w:p w:rsidR="00517090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اینجا تزاحم دو مستحب</w:t>
      </w:r>
      <w:r w:rsidR="002A2A37" w:rsidRPr="00A40F31">
        <w:rPr>
          <w:rFonts w:hint="cs"/>
          <w:rtl/>
        </w:rPr>
        <w:t xml:space="preserve"> است</w:t>
      </w:r>
      <w:r w:rsidR="00236514" w:rsidRPr="00A40F31">
        <w:rPr>
          <w:rFonts w:hint="eastAsia"/>
          <w:rtl/>
        </w:rPr>
        <w:t>؛</w:t>
      </w:r>
      <w:r w:rsidR="00236514" w:rsidRPr="00A40F31">
        <w:rPr>
          <w:rtl/>
        </w:rPr>
        <w:t xml:space="preserve"> </w:t>
      </w:r>
      <w:r w:rsidR="002A2A37" w:rsidRPr="00A40F31">
        <w:rPr>
          <w:rFonts w:hint="cs"/>
          <w:rtl/>
        </w:rPr>
        <w:t>مانند</w:t>
      </w:r>
      <w:r w:rsidRPr="00A40F31">
        <w:rPr>
          <w:rFonts w:hint="cs"/>
          <w:rtl/>
        </w:rPr>
        <w:t xml:space="preserve"> تزاحم دو واجب</w:t>
      </w:r>
      <w:r w:rsidR="002A2A37" w:rsidRPr="00A40F31">
        <w:rPr>
          <w:rFonts w:hint="cs"/>
          <w:rtl/>
        </w:rPr>
        <w:t xml:space="preserve"> و باید اهم و مهم</w:t>
      </w:r>
      <w:r w:rsidRPr="00A40F31">
        <w:rPr>
          <w:rFonts w:hint="cs"/>
          <w:rtl/>
        </w:rPr>
        <w:t xml:space="preserve"> کرد. </w:t>
      </w:r>
      <w:r w:rsidR="002A2A37" w:rsidRPr="00A40F31">
        <w:rPr>
          <w:rFonts w:hint="cs"/>
          <w:rtl/>
        </w:rPr>
        <w:t>داور اهم و مهم در اینجا</w:t>
      </w:r>
      <w:r w:rsidRPr="00A40F31">
        <w:rPr>
          <w:rFonts w:hint="cs"/>
          <w:rtl/>
        </w:rPr>
        <w:t>، عقل و فهم عقلا</w:t>
      </w:r>
      <w:r w:rsidR="002A2A37" w:rsidRPr="00A40F31">
        <w:rPr>
          <w:rFonts w:hint="cs"/>
          <w:rtl/>
        </w:rPr>
        <w:t xml:space="preserve"> است.</w:t>
      </w:r>
      <w:r w:rsidRPr="00A40F31">
        <w:rPr>
          <w:rFonts w:hint="cs"/>
          <w:rtl/>
        </w:rPr>
        <w:t xml:space="preserve"> البته در فضای د</w:t>
      </w:r>
      <w:r w:rsidR="002A2A37" w:rsidRPr="00A40F31">
        <w:rPr>
          <w:rFonts w:hint="cs"/>
          <w:rtl/>
        </w:rPr>
        <w:t>ریافت‌هایی که از متون شرعی دارد، باید دید اهم و مهم کجاست؟</w:t>
      </w:r>
      <w:r w:rsidRPr="00A40F31">
        <w:rPr>
          <w:rFonts w:hint="cs"/>
          <w:rtl/>
        </w:rPr>
        <w:t xml:space="preserve"> </w:t>
      </w:r>
      <w:r w:rsidR="002A2A37" w:rsidRPr="00A40F31">
        <w:rPr>
          <w:rFonts w:hint="cs"/>
          <w:rtl/>
        </w:rPr>
        <w:t xml:space="preserve">احتمال دارد که </w:t>
      </w:r>
      <w:r w:rsidRPr="00A40F31">
        <w:rPr>
          <w:rFonts w:hint="cs"/>
          <w:rtl/>
        </w:rPr>
        <w:t xml:space="preserve">این اهم و مهم </w:t>
      </w:r>
      <w:r w:rsidR="00236514" w:rsidRPr="00A40F31">
        <w:rPr>
          <w:rFonts w:hint="cs"/>
          <w:rtl/>
        </w:rPr>
        <w:t>به‌طورکلی</w:t>
      </w:r>
      <w:r w:rsidR="002A2A37" w:rsidRPr="00A40F31">
        <w:rPr>
          <w:rFonts w:hint="cs"/>
          <w:rtl/>
        </w:rPr>
        <w:t xml:space="preserve"> بشود در باب سخن گفت و</w:t>
      </w:r>
      <w:r w:rsidRPr="00A40F31">
        <w:rPr>
          <w:rFonts w:hint="cs"/>
          <w:rtl/>
        </w:rPr>
        <w:t xml:space="preserve"> احتمال هم دارد </w:t>
      </w:r>
      <w:r w:rsidR="00236514" w:rsidRPr="00A40F31">
        <w:rPr>
          <w:rFonts w:hint="cs"/>
          <w:rtl/>
        </w:rPr>
        <w:t>برحسب</w:t>
      </w:r>
      <w:r w:rsidRPr="00A40F31">
        <w:rPr>
          <w:rFonts w:hint="cs"/>
          <w:rtl/>
        </w:rPr>
        <w:t xml:space="preserve"> تفاوت‌های فردی </w:t>
      </w:r>
      <w:r w:rsidR="002A2A37" w:rsidRPr="00A40F31">
        <w:rPr>
          <w:rFonts w:hint="cs"/>
          <w:rtl/>
        </w:rPr>
        <w:t xml:space="preserve">و غیره فرق </w:t>
      </w:r>
      <w:r w:rsidRPr="00A40F31">
        <w:rPr>
          <w:rFonts w:hint="cs"/>
          <w:rtl/>
        </w:rPr>
        <w:t xml:space="preserve">کند. کسی </w:t>
      </w:r>
      <w:r w:rsidRPr="00A40F31">
        <w:rPr>
          <w:rFonts w:hint="cs"/>
          <w:rtl/>
        </w:rPr>
        <w:lastRenderedPageBreak/>
        <w:t>که ترک ازد</w:t>
      </w:r>
      <w:r w:rsidR="002A2A37" w:rsidRPr="00A40F31">
        <w:rPr>
          <w:rFonts w:hint="cs"/>
          <w:rtl/>
        </w:rPr>
        <w:t xml:space="preserve">واج برای او مشکلات زیادی دارد، ازدواج برای او اهم </w:t>
      </w:r>
      <w:r w:rsidR="00236514" w:rsidRPr="00A40F31">
        <w:rPr>
          <w:rFonts w:hint="cs"/>
          <w:rtl/>
        </w:rPr>
        <w:t>می‌شود</w:t>
      </w:r>
      <w:r w:rsidR="002A2A37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ممکن</w:t>
      </w:r>
      <w:r w:rsidR="002A2A37" w:rsidRPr="00A40F31">
        <w:rPr>
          <w:rFonts w:hint="cs"/>
          <w:rtl/>
        </w:rPr>
        <w:t xml:space="preserve"> هم</w:t>
      </w:r>
      <w:r w:rsidRPr="00A40F31">
        <w:rPr>
          <w:rFonts w:hint="cs"/>
          <w:rtl/>
        </w:rPr>
        <w:t xml:space="preserve"> است </w:t>
      </w:r>
      <w:r w:rsidR="002A2A37" w:rsidRPr="00A40F31">
        <w:rPr>
          <w:rFonts w:hint="cs"/>
          <w:rtl/>
        </w:rPr>
        <w:t>که هر دو</w:t>
      </w:r>
      <w:r w:rsidRPr="00A40F31">
        <w:rPr>
          <w:rFonts w:hint="cs"/>
          <w:rtl/>
        </w:rPr>
        <w:t xml:space="preserve"> اهم باش</w:t>
      </w:r>
      <w:r w:rsidR="002A2A37" w:rsidRPr="00A40F31">
        <w:rPr>
          <w:rFonts w:hint="cs"/>
          <w:rtl/>
        </w:rPr>
        <w:t>ن</w:t>
      </w:r>
      <w:r w:rsidRPr="00A40F31">
        <w:rPr>
          <w:rFonts w:hint="cs"/>
          <w:rtl/>
        </w:rPr>
        <w:t>د</w:t>
      </w:r>
      <w:r w:rsidR="002A2A37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اینجا دیگر م</w:t>
      </w:r>
      <w:r w:rsidR="00517090" w:rsidRPr="00A40F31">
        <w:rPr>
          <w:rFonts w:hint="cs"/>
          <w:rtl/>
        </w:rPr>
        <w:t>ا قاعده کلی نمی‌توانیم بیاوریم.</w:t>
      </w:r>
    </w:p>
    <w:p w:rsidR="00A40F31" w:rsidRDefault="00A40F31" w:rsidP="00A40F31">
      <w:pPr>
        <w:pStyle w:val="Heading4"/>
        <w:rPr>
          <w:rFonts w:hint="cs"/>
          <w:rtl/>
        </w:rPr>
      </w:pPr>
      <w:bookmarkStart w:id="0" w:name="_GoBack"/>
      <w:r>
        <w:rPr>
          <w:rFonts w:hint="cs"/>
          <w:rtl/>
        </w:rPr>
        <w:t>اقسام تزاحم</w:t>
      </w:r>
    </w:p>
    <w:bookmarkEnd w:id="0"/>
    <w:p w:rsidR="00517090" w:rsidRPr="00A40F31" w:rsidRDefault="00517090" w:rsidP="00D3190E">
      <w:pPr>
        <w:rPr>
          <w:rtl/>
        </w:rPr>
      </w:pPr>
      <w:r w:rsidRPr="00A40F31">
        <w:rPr>
          <w:rFonts w:hint="cs"/>
          <w:rtl/>
        </w:rPr>
        <w:t>بنابراین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اقسام تزاحم تا اینجا بدین ترتیب است:</w:t>
      </w:r>
    </w:p>
    <w:p w:rsidR="00517090" w:rsidRPr="00A40F31" w:rsidRDefault="00A054DF" w:rsidP="00D3190E">
      <w:pPr>
        <w:rPr>
          <w:rtl/>
        </w:rPr>
      </w:pPr>
      <w:r w:rsidRPr="00A40F31">
        <w:rPr>
          <w:rtl/>
        </w:rPr>
        <w:t>۱</w:t>
      </w:r>
      <w:r w:rsidR="00517090" w:rsidRPr="00A40F31">
        <w:rPr>
          <w:rFonts w:hint="cs"/>
          <w:rtl/>
        </w:rPr>
        <w:t>:</w:t>
      </w:r>
      <w:r w:rsidR="005F6CD2" w:rsidRPr="00A40F31">
        <w:rPr>
          <w:rFonts w:hint="cs"/>
          <w:rtl/>
        </w:rPr>
        <w:t xml:space="preserve"> تزاحم مستحب و واجب عینی اولی</w:t>
      </w:r>
    </w:p>
    <w:p w:rsidR="00517090" w:rsidRPr="00A40F31" w:rsidRDefault="00A054DF" w:rsidP="00D3190E">
      <w:pPr>
        <w:rPr>
          <w:rtl/>
        </w:rPr>
      </w:pPr>
      <w:r w:rsidRPr="00A40F31">
        <w:rPr>
          <w:rtl/>
        </w:rPr>
        <w:t>۲</w:t>
      </w:r>
      <w:r w:rsidR="00517090" w:rsidRPr="00A40F31">
        <w:rPr>
          <w:rFonts w:hint="cs"/>
          <w:rtl/>
        </w:rPr>
        <w:t xml:space="preserve">: </w:t>
      </w:r>
      <w:r w:rsidR="005F6CD2" w:rsidRPr="00A40F31">
        <w:rPr>
          <w:rFonts w:hint="cs"/>
          <w:rtl/>
        </w:rPr>
        <w:t>تزاحم مستح</w:t>
      </w:r>
      <w:r w:rsidR="00517090" w:rsidRPr="00A40F31">
        <w:rPr>
          <w:rFonts w:hint="cs"/>
          <w:rtl/>
        </w:rPr>
        <w:t>ب و واجب کفایی که عینی شده است.</w:t>
      </w:r>
    </w:p>
    <w:p w:rsidR="00517090" w:rsidRPr="00A40F31" w:rsidRDefault="00A054DF" w:rsidP="00D3190E">
      <w:pPr>
        <w:rPr>
          <w:rtl/>
        </w:rPr>
      </w:pPr>
      <w:r w:rsidRPr="00A40F31">
        <w:rPr>
          <w:rtl/>
        </w:rPr>
        <w:t>۳</w:t>
      </w:r>
      <w:r w:rsidR="00517090" w:rsidRPr="00A40F31">
        <w:rPr>
          <w:rFonts w:hint="cs"/>
          <w:rtl/>
        </w:rPr>
        <w:t xml:space="preserve">: </w:t>
      </w:r>
      <w:r w:rsidR="005F6CD2" w:rsidRPr="00A40F31">
        <w:rPr>
          <w:rFonts w:hint="cs"/>
          <w:rtl/>
        </w:rPr>
        <w:t xml:space="preserve">سوم تزاحم مستحب </w:t>
      </w:r>
      <w:r w:rsidR="00517090" w:rsidRPr="00A40F31">
        <w:rPr>
          <w:rFonts w:hint="cs"/>
          <w:rtl/>
        </w:rPr>
        <w:t>با واجب کفایی که عینی نشده است.</w:t>
      </w:r>
    </w:p>
    <w:p w:rsidR="00517090" w:rsidRPr="00A40F31" w:rsidRDefault="00A054DF" w:rsidP="00D3190E">
      <w:pPr>
        <w:rPr>
          <w:rtl/>
        </w:rPr>
      </w:pPr>
      <w:r w:rsidRPr="00A40F31">
        <w:rPr>
          <w:rtl/>
        </w:rPr>
        <w:t>۴</w:t>
      </w:r>
      <w:r w:rsidR="00517090" w:rsidRPr="00A40F31">
        <w:rPr>
          <w:rFonts w:hint="cs"/>
          <w:rtl/>
        </w:rPr>
        <w:t>: تزاحم مستحبین</w:t>
      </w:r>
      <w:r w:rsidR="005F6CD2" w:rsidRPr="00A40F31">
        <w:rPr>
          <w:rFonts w:hint="cs"/>
          <w:rtl/>
        </w:rPr>
        <w:t xml:space="preserve"> که </w:t>
      </w:r>
      <w:r w:rsidR="00517090" w:rsidRPr="00A40F31">
        <w:rPr>
          <w:rFonts w:hint="cs"/>
          <w:rtl/>
        </w:rPr>
        <w:t xml:space="preserve">از </w:t>
      </w:r>
      <w:r w:rsidR="005F6CD2" w:rsidRPr="00A40F31">
        <w:rPr>
          <w:rFonts w:hint="cs"/>
          <w:rtl/>
        </w:rPr>
        <w:t xml:space="preserve">این شق فراوان </w:t>
      </w:r>
      <w:r w:rsidR="00517090" w:rsidRPr="00A40F31">
        <w:rPr>
          <w:rFonts w:hint="cs"/>
          <w:rtl/>
        </w:rPr>
        <w:t>داریم.</w:t>
      </w:r>
    </w:p>
    <w:p w:rsidR="00517090" w:rsidRPr="00A40F31" w:rsidRDefault="00517090" w:rsidP="00D3190E">
      <w:pPr>
        <w:rPr>
          <w:rtl/>
        </w:rPr>
      </w:pPr>
      <w:r w:rsidRPr="00A40F31">
        <w:rPr>
          <w:rFonts w:hint="cs"/>
          <w:rtl/>
        </w:rPr>
        <w:t xml:space="preserve">مرحوم شهید </w:t>
      </w:r>
      <w:r w:rsidR="005F6CD2" w:rsidRPr="00A40F31">
        <w:rPr>
          <w:rFonts w:hint="cs"/>
          <w:rtl/>
        </w:rPr>
        <w:t>بعضی از چیزها</w:t>
      </w:r>
      <w:r w:rsidRPr="00A40F31">
        <w:rPr>
          <w:rFonts w:hint="cs"/>
          <w:rtl/>
        </w:rPr>
        <w:t>یی که اینجا گفتند واجب می‌دانند؛ برای اینکه در آخر</w:t>
      </w:r>
      <w:r w:rsidR="005F6CD2"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فرموده‌اند</w:t>
      </w:r>
      <w:r w:rsidRPr="00A40F31">
        <w:rPr>
          <w:rFonts w:hint="cs"/>
          <w:rtl/>
        </w:rPr>
        <w:t>: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در زمان ما «</w:t>
      </w:r>
      <w:r w:rsidRPr="00A40F31">
        <w:rPr>
          <w:rFonts w:hint="cs"/>
          <w:b/>
          <w:bCs/>
          <w:rtl/>
        </w:rPr>
        <w:t>لا واجب أضيق من العلم»</w:t>
      </w:r>
      <w:r w:rsidRPr="00A40F31">
        <w:rPr>
          <w:rFonts w:hint="cs"/>
          <w:rtl/>
        </w:rPr>
        <w:t xml:space="preserve"> و نباید زود ازدواج کرد. ظاهرش</w:t>
      </w:r>
      <w:r w:rsidR="005F6CD2" w:rsidRPr="00A40F31">
        <w:rPr>
          <w:rFonts w:hint="cs"/>
          <w:rtl/>
        </w:rPr>
        <w:t xml:space="preserve"> منع است</w:t>
      </w:r>
      <w:r w:rsidRPr="00A40F31">
        <w:rPr>
          <w:rFonts w:hint="cs"/>
          <w:rtl/>
        </w:rPr>
        <w:t>.</w:t>
      </w:r>
    </w:p>
    <w:p w:rsidR="00D6494E" w:rsidRPr="00A40F31" w:rsidRDefault="00A40F31" w:rsidP="00A40F31">
      <w:pPr>
        <w:pStyle w:val="Heading3"/>
        <w:rPr>
          <w:rtl/>
        </w:rPr>
      </w:pPr>
      <w:r>
        <w:rPr>
          <w:rFonts w:hint="cs"/>
          <w:rtl/>
        </w:rPr>
        <w:t>قاعده پنجم</w:t>
      </w:r>
    </w:p>
    <w:p w:rsidR="00725456" w:rsidRPr="00A40F31" w:rsidRDefault="005F6CD2" w:rsidP="00D3190E">
      <w:pPr>
        <w:rPr>
          <w:rtl/>
        </w:rPr>
      </w:pPr>
      <w:r w:rsidRPr="00A40F31">
        <w:rPr>
          <w:rFonts w:hint="cs"/>
          <w:rtl/>
        </w:rPr>
        <w:t>قاعده پنجم در</w:t>
      </w:r>
      <w:r w:rsidR="009C7396" w:rsidRPr="00A40F31">
        <w:rPr>
          <w:rFonts w:hint="cs"/>
          <w:rtl/>
        </w:rPr>
        <w:t xml:space="preserve"> این باب</w:t>
      </w:r>
      <w:r w:rsidRPr="00A40F31">
        <w:rPr>
          <w:rFonts w:hint="cs"/>
          <w:rtl/>
        </w:rPr>
        <w:t xml:space="preserve">، تزاحم واجبین است. این هم زیاد است. ممکن است گاهی </w:t>
      </w:r>
      <w:r w:rsidR="00517090" w:rsidRPr="00A40F31">
        <w:rPr>
          <w:rFonts w:hint="cs"/>
          <w:rtl/>
        </w:rPr>
        <w:t xml:space="preserve">هم </w:t>
      </w:r>
      <w:r w:rsidRPr="00A40F31">
        <w:rPr>
          <w:rFonts w:hint="cs"/>
          <w:rtl/>
        </w:rPr>
        <w:t xml:space="preserve">نکاح </w:t>
      </w:r>
      <w:r w:rsidR="00517090" w:rsidRPr="00A40F31">
        <w:rPr>
          <w:rFonts w:hint="cs"/>
          <w:rtl/>
        </w:rPr>
        <w:t xml:space="preserve">به حد وجوب برسد و هم </w:t>
      </w:r>
      <w:r w:rsidRPr="00A40F31">
        <w:rPr>
          <w:rFonts w:hint="cs"/>
          <w:rtl/>
        </w:rPr>
        <w:t xml:space="preserve">تحصیل علم. اگر این دو </w:t>
      </w:r>
      <w:r w:rsidR="00236514" w:rsidRPr="00A40F31">
        <w:rPr>
          <w:rFonts w:hint="eastAsia"/>
          <w:rtl/>
        </w:rPr>
        <w:t>باهم</w:t>
      </w:r>
      <w:r w:rsidRPr="00A40F31">
        <w:rPr>
          <w:rFonts w:hint="cs"/>
          <w:rtl/>
        </w:rPr>
        <w:t xml:space="preserve"> تزاحم پیدا کن</w:t>
      </w:r>
      <w:r w:rsidR="00517090" w:rsidRPr="00A40F31">
        <w:rPr>
          <w:rFonts w:hint="cs"/>
          <w:rtl/>
        </w:rPr>
        <w:t xml:space="preserve">ند، </w:t>
      </w:r>
      <w:r w:rsidR="00236514" w:rsidRPr="00A40F31">
        <w:rPr>
          <w:rFonts w:hint="cs"/>
          <w:rtl/>
        </w:rPr>
        <w:t>طبعاً</w:t>
      </w:r>
      <w:r w:rsidR="00517090" w:rsidRPr="00A40F31">
        <w:rPr>
          <w:rFonts w:hint="cs"/>
          <w:rtl/>
        </w:rPr>
        <w:t xml:space="preserve"> باید اهم و مهم</w:t>
      </w:r>
      <w:r w:rsidRPr="00A40F31">
        <w:rPr>
          <w:rFonts w:hint="cs"/>
          <w:rtl/>
        </w:rPr>
        <w:t xml:space="preserve"> کرد</w:t>
      </w:r>
      <w:r w:rsidR="00517090" w:rsidRPr="00A40F31">
        <w:rPr>
          <w:rFonts w:hint="cs"/>
          <w:rtl/>
        </w:rPr>
        <w:t xml:space="preserve"> و اهم و مهم</w:t>
      </w:r>
      <w:r w:rsidRPr="00A40F31">
        <w:rPr>
          <w:rFonts w:hint="cs"/>
          <w:rtl/>
        </w:rPr>
        <w:t xml:space="preserve"> یک مقدار </w:t>
      </w:r>
      <w:r w:rsidR="00236514" w:rsidRPr="00A40F31">
        <w:rPr>
          <w:rFonts w:hint="cs"/>
          <w:rtl/>
        </w:rPr>
        <w:t>برحسب</w:t>
      </w:r>
      <w:r w:rsidRPr="00A40F31">
        <w:rPr>
          <w:rFonts w:hint="cs"/>
          <w:rtl/>
        </w:rPr>
        <w:t xml:space="preserve"> حالات افراد است. اگر </w:t>
      </w:r>
      <w:r w:rsidR="00517090" w:rsidRPr="00A40F31">
        <w:rPr>
          <w:rFonts w:hint="cs"/>
          <w:rtl/>
        </w:rPr>
        <w:t xml:space="preserve">به خاطر ترک ازدواج به خودش </w:t>
      </w:r>
      <w:r w:rsidRPr="00A40F31">
        <w:rPr>
          <w:rFonts w:hint="cs"/>
          <w:rtl/>
        </w:rPr>
        <w:t xml:space="preserve">ضرر می‌رساند </w:t>
      </w:r>
      <w:r w:rsidR="00517090" w:rsidRPr="00A40F31">
        <w:rPr>
          <w:rFonts w:hint="cs"/>
          <w:rtl/>
        </w:rPr>
        <w:t xml:space="preserve">یا اینکه واقع در گناهان دیگری می‌شود و </w:t>
      </w:r>
      <w:r w:rsidRPr="00A40F31">
        <w:rPr>
          <w:rFonts w:hint="cs"/>
          <w:rtl/>
        </w:rPr>
        <w:t xml:space="preserve">آبروی خودش </w:t>
      </w:r>
      <w:r w:rsidR="00517090" w:rsidRPr="00A40F31">
        <w:rPr>
          <w:rFonts w:hint="cs"/>
          <w:rtl/>
        </w:rPr>
        <w:t>یا آبروی دیگران را می‌برد، در اینجا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بازهم</w:t>
      </w:r>
      <w:r w:rsidR="00517090" w:rsidRPr="00A40F31">
        <w:rPr>
          <w:rFonts w:hint="cs"/>
          <w:rtl/>
        </w:rPr>
        <w:t xml:space="preserve"> اهم و مهم فرق می‌کند.</w:t>
      </w:r>
      <w:r w:rsidR="00725456" w:rsidRPr="00A40F31">
        <w:rPr>
          <w:rFonts w:hint="cs"/>
          <w:rtl/>
        </w:rPr>
        <w:t xml:space="preserve"> البته </w:t>
      </w:r>
      <w:r w:rsidR="00517090" w:rsidRPr="00A40F31">
        <w:rPr>
          <w:rFonts w:hint="cs"/>
          <w:rtl/>
        </w:rPr>
        <w:t xml:space="preserve">واجب و مستحب گاهی </w:t>
      </w:r>
      <w:r w:rsidR="00236514" w:rsidRPr="00A40F31">
        <w:rPr>
          <w:rFonts w:hint="eastAsia"/>
          <w:rtl/>
        </w:rPr>
        <w:t>به‌عکس</w:t>
      </w:r>
      <w:r w:rsidR="00517090" w:rsidRPr="00A40F31">
        <w:rPr>
          <w:rFonts w:hint="cs"/>
          <w:rtl/>
        </w:rPr>
        <w:t xml:space="preserve"> می‌شود؛</w:t>
      </w:r>
      <w:r w:rsidRPr="00A40F31">
        <w:rPr>
          <w:rFonts w:hint="cs"/>
          <w:rtl/>
        </w:rPr>
        <w:t xml:space="preserve"> یعنی نکاح واجب </w:t>
      </w:r>
      <w:r w:rsidR="00517090" w:rsidRPr="00A40F31">
        <w:rPr>
          <w:rFonts w:hint="cs"/>
          <w:rtl/>
        </w:rPr>
        <w:t>شده و</w:t>
      </w:r>
      <w:r w:rsidRPr="00A40F31">
        <w:rPr>
          <w:rFonts w:hint="cs"/>
          <w:rtl/>
        </w:rPr>
        <w:t xml:space="preserve"> تحصیل علم مستحب </w:t>
      </w:r>
      <w:r w:rsidR="00236514" w:rsidRPr="00A40F31">
        <w:rPr>
          <w:rFonts w:hint="cs"/>
          <w:rtl/>
        </w:rPr>
        <w:t>می‌شود</w:t>
      </w:r>
      <w:r w:rsidR="00517090" w:rsidRPr="00A40F31">
        <w:rPr>
          <w:rFonts w:hint="cs"/>
          <w:rtl/>
        </w:rPr>
        <w:t>.</w:t>
      </w:r>
      <w:r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قاعده این</w:t>
      </w:r>
      <w:r w:rsidR="00725456" w:rsidRPr="00A40F31">
        <w:rPr>
          <w:rFonts w:hint="cs"/>
          <w:rtl/>
        </w:rPr>
        <w:t xml:space="preserve"> معلوم است.</w:t>
      </w:r>
    </w:p>
    <w:p w:rsidR="00D6494E" w:rsidRPr="00A40F31" w:rsidRDefault="00D6494E" w:rsidP="00A054DF">
      <w:pPr>
        <w:pStyle w:val="Heading2"/>
        <w:rPr>
          <w:rtl/>
        </w:rPr>
      </w:pPr>
      <w:r w:rsidRPr="00A40F31">
        <w:rPr>
          <w:rFonts w:hint="cs"/>
          <w:rtl/>
        </w:rPr>
        <w:t>نکات بحث</w:t>
      </w:r>
    </w:p>
    <w:p w:rsidR="009C7396" w:rsidRPr="00A40F31" w:rsidRDefault="009C7396" w:rsidP="00D3190E">
      <w:pPr>
        <w:rPr>
          <w:rtl/>
        </w:rPr>
      </w:pPr>
      <w:r w:rsidRPr="00A40F31">
        <w:rPr>
          <w:rFonts w:hint="cs"/>
          <w:rtl/>
        </w:rPr>
        <w:t>در اینجا سه</w:t>
      </w:r>
      <w:r w:rsidR="005F6CD2" w:rsidRPr="00A40F31">
        <w:rPr>
          <w:rFonts w:hint="cs"/>
          <w:rtl/>
        </w:rPr>
        <w:t xml:space="preserve"> نکته را </w:t>
      </w:r>
      <w:r w:rsidR="00725456" w:rsidRPr="00A40F31">
        <w:rPr>
          <w:rFonts w:hint="cs"/>
          <w:rtl/>
        </w:rPr>
        <w:t xml:space="preserve">باید </w:t>
      </w:r>
      <w:r w:rsidRPr="00A40F31">
        <w:rPr>
          <w:rFonts w:hint="cs"/>
          <w:rtl/>
        </w:rPr>
        <w:t>توجه کنیم:</w:t>
      </w:r>
    </w:p>
    <w:p w:rsidR="009C7396" w:rsidRPr="00A40F31" w:rsidRDefault="00A054DF" w:rsidP="00D3190E">
      <w:pPr>
        <w:rPr>
          <w:rtl/>
        </w:rPr>
      </w:pPr>
      <w:r w:rsidRPr="00A40F31">
        <w:rPr>
          <w:rtl/>
        </w:rPr>
        <w:t>۱</w:t>
      </w:r>
      <w:r w:rsidR="009C7396" w:rsidRPr="00A40F31">
        <w:rPr>
          <w:rFonts w:hint="cs"/>
          <w:rtl/>
        </w:rPr>
        <w:t xml:space="preserve">: </w:t>
      </w:r>
      <w:r w:rsidR="005F6CD2" w:rsidRPr="00A40F31">
        <w:rPr>
          <w:rFonts w:hint="cs"/>
          <w:rtl/>
        </w:rPr>
        <w:t>عنوان ترک</w:t>
      </w:r>
      <w:r w:rsidR="009C7396" w:rsidRPr="00A40F31">
        <w:rPr>
          <w:rFonts w:hint="cs"/>
          <w:rtl/>
        </w:rPr>
        <w:t xml:space="preserve"> تزویج در اینجا</w:t>
      </w:r>
      <w:r w:rsidR="005F6CD2" w:rsidRPr="00A40F31">
        <w:rPr>
          <w:rFonts w:hint="cs"/>
          <w:rtl/>
        </w:rPr>
        <w:t xml:space="preserve"> عنوان اولی نیست</w:t>
      </w:r>
      <w:r w:rsidR="009C7396"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</w:t>
      </w:r>
      <w:r w:rsidR="009C7396" w:rsidRPr="00A40F31">
        <w:rPr>
          <w:rFonts w:hint="cs"/>
          <w:rtl/>
        </w:rPr>
        <w:t>با عنوان ثانوی درست می‌شود.</w:t>
      </w:r>
    </w:p>
    <w:p w:rsidR="009C7396" w:rsidRPr="00A40F31" w:rsidRDefault="00A054DF" w:rsidP="00D3190E">
      <w:pPr>
        <w:rPr>
          <w:rtl/>
        </w:rPr>
      </w:pPr>
      <w:r w:rsidRPr="00A40F31">
        <w:rPr>
          <w:rtl/>
        </w:rPr>
        <w:t>۲</w:t>
      </w:r>
      <w:r w:rsidR="009C7396" w:rsidRPr="00A40F31">
        <w:rPr>
          <w:rFonts w:hint="cs"/>
          <w:rtl/>
        </w:rPr>
        <w:t xml:space="preserve">: </w:t>
      </w:r>
      <w:r w:rsidR="005F6CD2" w:rsidRPr="00A40F31">
        <w:rPr>
          <w:rFonts w:hint="cs"/>
          <w:rtl/>
        </w:rPr>
        <w:t>ترک</w:t>
      </w:r>
      <w:r w:rsidR="009C7396" w:rsidRPr="00A40F31">
        <w:rPr>
          <w:rFonts w:hint="cs"/>
          <w:rtl/>
        </w:rPr>
        <w:t xml:space="preserve"> تزویج </w:t>
      </w:r>
      <w:r w:rsidR="00236514" w:rsidRPr="00A40F31">
        <w:rPr>
          <w:rFonts w:hint="eastAsia"/>
          <w:rtl/>
        </w:rPr>
        <w:t>بماهو</w:t>
      </w:r>
      <w:r w:rsidR="009C7396" w:rsidRPr="00A40F31">
        <w:rPr>
          <w:rFonts w:hint="cs"/>
          <w:rtl/>
        </w:rPr>
        <w:t xml:space="preserve"> ترک تزویج</w:t>
      </w:r>
      <w:r w:rsidR="005F6CD2" w:rsidRPr="00A40F31">
        <w:rPr>
          <w:rFonts w:hint="cs"/>
          <w:rtl/>
        </w:rPr>
        <w:t xml:space="preserve"> خصوصیتی ندارد. چیزهای دیگر هم </w:t>
      </w:r>
      <w:r w:rsidR="00236514" w:rsidRPr="00A40F31">
        <w:rPr>
          <w:rFonts w:hint="cs"/>
          <w:rtl/>
        </w:rPr>
        <w:t>همین‌گونه</w:t>
      </w:r>
      <w:r w:rsidR="009C7396" w:rsidRPr="00A40F31">
        <w:rPr>
          <w:rFonts w:hint="cs"/>
          <w:rtl/>
        </w:rPr>
        <w:t xml:space="preserve"> است و</w:t>
      </w:r>
      <w:r w:rsidR="005F6CD2" w:rsidRPr="00A40F31">
        <w:rPr>
          <w:rFonts w:hint="cs"/>
          <w:rtl/>
        </w:rPr>
        <w:t xml:space="preserve"> هر مستحبی در مقام تزاحم</w:t>
      </w:r>
      <w:r w:rsidR="009C7396" w:rsidRPr="00A40F31">
        <w:rPr>
          <w:rFonts w:hint="cs"/>
          <w:rtl/>
        </w:rPr>
        <w:t>، همین وضع را پیدا می‌کند</w:t>
      </w:r>
      <w:r w:rsidR="005F6CD2" w:rsidRPr="00A40F31">
        <w:rPr>
          <w:rFonts w:hint="cs"/>
          <w:rtl/>
        </w:rPr>
        <w:t xml:space="preserve">. فرض بگیرید </w:t>
      </w:r>
      <w:r w:rsidR="009C7396" w:rsidRPr="00A40F31">
        <w:rPr>
          <w:rFonts w:hint="cs"/>
          <w:rtl/>
        </w:rPr>
        <w:t>که</w:t>
      </w:r>
      <w:r w:rsidR="005F6CD2" w:rsidRPr="00A40F31">
        <w:rPr>
          <w:rFonts w:hint="cs"/>
          <w:rtl/>
        </w:rPr>
        <w:t xml:space="preserve"> توسعه در عیال </w:t>
      </w:r>
      <w:r w:rsidR="009C7396" w:rsidRPr="00A40F31">
        <w:rPr>
          <w:rFonts w:hint="cs"/>
          <w:rtl/>
        </w:rPr>
        <w:t xml:space="preserve">مستحب است. اینکه شخص </w:t>
      </w:r>
      <w:r w:rsidR="00236514" w:rsidRPr="00A40F31">
        <w:rPr>
          <w:rFonts w:hint="cs"/>
          <w:rtl/>
        </w:rPr>
        <w:t>زندگی‌اش</w:t>
      </w:r>
      <w:r w:rsidR="009C7396" w:rsidRPr="00A40F31">
        <w:rPr>
          <w:rFonts w:hint="cs"/>
          <w:rtl/>
        </w:rPr>
        <w:t xml:space="preserve"> را بهبود </w:t>
      </w:r>
      <w:r w:rsidR="009C7396" w:rsidRPr="00A40F31">
        <w:rPr>
          <w:rFonts w:hint="cs"/>
          <w:rtl/>
        </w:rPr>
        <w:lastRenderedPageBreak/>
        <w:t>ب</w:t>
      </w:r>
      <w:r w:rsidR="005F6CD2" w:rsidRPr="00A40F31">
        <w:rPr>
          <w:rFonts w:hint="cs"/>
          <w:rtl/>
        </w:rPr>
        <w:t xml:space="preserve">خشد و </w:t>
      </w:r>
      <w:r w:rsidR="009C7396" w:rsidRPr="00A40F31">
        <w:rPr>
          <w:rFonts w:hint="cs"/>
          <w:rtl/>
        </w:rPr>
        <w:t>برای زن و فرزندش آسایش فراهم کند</w:t>
      </w:r>
      <w:r w:rsidR="005F6CD2" w:rsidRPr="00A40F31">
        <w:rPr>
          <w:rFonts w:hint="cs"/>
          <w:rtl/>
        </w:rPr>
        <w:t>، همین مستحب مزاحم با تحصیل</w:t>
      </w:r>
      <w:r w:rsidR="009C7396" w:rsidRPr="00A40F31">
        <w:rPr>
          <w:rFonts w:hint="cs"/>
          <w:rtl/>
        </w:rPr>
        <w:t xml:space="preserve"> علم</w:t>
      </w:r>
      <w:r w:rsidR="005F6CD2" w:rsidRPr="00A40F31">
        <w:rPr>
          <w:rFonts w:hint="cs"/>
          <w:rtl/>
        </w:rPr>
        <w:t xml:space="preserve"> می‌شود</w:t>
      </w:r>
      <w:r w:rsidR="009C7396" w:rsidRPr="00A40F31">
        <w:rPr>
          <w:rFonts w:hint="cs"/>
          <w:rtl/>
        </w:rPr>
        <w:t>. این هم همان حکم را دارد؛</w:t>
      </w:r>
      <w:r w:rsidR="005F6CD2" w:rsidRPr="00A40F31">
        <w:rPr>
          <w:rFonts w:hint="cs"/>
          <w:rtl/>
        </w:rPr>
        <w:t xml:space="preserve"> بنابراین </w:t>
      </w:r>
      <w:r w:rsidR="009C7396" w:rsidRPr="00A40F31">
        <w:rPr>
          <w:rFonts w:hint="cs"/>
          <w:rtl/>
        </w:rPr>
        <w:t>ترک تزویج در</w:t>
      </w:r>
      <w:r w:rsidR="005F6CD2" w:rsidRPr="00A40F31">
        <w:rPr>
          <w:rFonts w:hint="cs"/>
          <w:rtl/>
        </w:rPr>
        <w:t xml:space="preserve"> این</w:t>
      </w:r>
      <w:r w:rsidR="009C7396" w:rsidRPr="00A40F31">
        <w:rPr>
          <w:rFonts w:hint="cs"/>
          <w:rtl/>
        </w:rPr>
        <w:t>جا</w:t>
      </w:r>
      <w:r w:rsidR="005F6CD2" w:rsidRPr="00A40F31">
        <w:rPr>
          <w:rFonts w:hint="cs"/>
          <w:rtl/>
        </w:rPr>
        <w:t xml:space="preserve"> عنوان خاص</w:t>
      </w:r>
      <w:r w:rsidR="009C7396" w:rsidRPr="00A40F31">
        <w:rPr>
          <w:rFonts w:hint="cs"/>
          <w:rtl/>
        </w:rPr>
        <w:t>ی ندارد و</w:t>
      </w:r>
      <w:r w:rsidR="005F6CD2" w:rsidRPr="00A40F31">
        <w:rPr>
          <w:rFonts w:hint="cs"/>
          <w:rtl/>
        </w:rPr>
        <w:t xml:space="preserve"> ترک هر مستحبی یا واجبی که در تزاحم با تحصیل علم قرار بگیرد،</w:t>
      </w:r>
      <w:r w:rsidR="009C7396" w:rsidRPr="00A40F31">
        <w:rPr>
          <w:rFonts w:hint="cs"/>
          <w:rtl/>
        </w:rPr>
        <w:t xml:space="preserve"> آن را هم شامل </w:t>
      </w:r>
      <w:r w:rsidR="00236514" w:rsidRPr="00A40F31">
        <w:rPr>
          <w:rFonts w:hint="cs"/>
          <w:rtl/>
        </w:rPr>
        <w:t>می‌شود</w:t>
      </w:r>
      <w:r w:rsidR="009C7396" w:rsidRPr="00A40F31">
        <w:rPr>
          <w:rFonts w:hint="cs"/>
          <w:rtl/>
        </w:rPr>
        <w:t>. عنوان خیلی عام است.</w:t>
      </w:r>
    </w:p>
    <w:p w:rsidR="003747DF" w:rsidRPr="00A40F31" w:rsidRDefault="00A054DF" w:rsidP="00D3190E">
      <w:pPr>
        <w:rPr>
          <w:rtl/>
        </w:rPr>
      </w:pPr>
      <w:r w:rsidRPr="00A40F31">
        <w:rPr>
          <w:rtl/>
        </w:rPr>
        <w:t>۳</w:t>
      </w:r>
      <w:r w:rsidR="009C7396" w:rsidRPr="00A40F31">
        <w:rPr>
          <w:rFonts w:hint="cs"/>
          <w:rtl/>
        </w:rPr>
        <w:t>: این بحث</w:t>
      </w:r>
      <w:r w:rsidR="005F6CD2" w:rsidRPr="00A40F31">
        <w:rPr>
          <w:rFonts w:hint="cs"/>
          <w:rtl/>
        </w:rPr>
        <w:t xml:space="preserve"> در فرمول یکی از این پنج قاعده تزاحم</w:t>
      </w:r>
      <w:r w:rsidR="009C7396" w:rsidRPr="00A40F31">
        <w:rPr>
          <w:rFonts w:hint="cs"/>
          <w:rtl/>
        </w:rPr>
        <w:t xml:space="preserve"> می‌آید</w:t>
      </w:r>
      <w:r w:rsidR="005F6CD2" w:rsidRPr="00A40F31">
        <w:rPr>
          <w:rFonts w:hint="cs"/>
          <w:rtl/>
        </w:rPr>
        <w:t xml:space="preserve">. </w:t>
      </w:r>
      <w:r w:rsidR="009C7396" w:rsidRPr="00A40F31">
        <w:rPr>
          <w:rFonts w:hint="cs"/>
          <w:rtl/>
        </w:rPr>
        <w:t xml:space="preserve">ما نمی‌توانیم </w:t>
      </w:r>
      <w:r w:rsidR="00236514" w:rsidRPr="00A40F31">
        <w:rPr>
          <w:rFonts w:hint="cs"/>
          <w:rtl/>
        </w:rPr>
        <w:t>به‌عنوان</w:t>
      </w:r>
      <w:r w:rsidR="005F6CD2" w:rsidRPr="00A40F31">
        <w:rPr>
          <w:rFonts w:hint="cs"/>
          <w:rtl/>
        </w:rPr>
        <w:t xml:space="preserve"> یک ادب</w:t>
      </w:r>
      <w:r w:rsidR="003747DF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</w:t>
      </w:r>
      <w:r w:rsidR="003747DF" w:rsidRPr="00A40F31">
        <w:rPr>
          <w:rFonts w:hint="cs"/>
          <w:rtl/>
        </w:rPr>
        <w:t>حکم کلی بدهیم</w:t>
      </w:r>
      <w:r w:rsidR="005F6CD2" w:rsidRPr="00A40F31">
        <w:rPr>
          <w:rFonts w:hint="cs"/>
          <w:rtl/>
        </w:rPr>
        <w:t>. گاهی ترک یک مستحب در برابر یک واجب قرار گرفته</w:t>
      </w:r>
      <w:r w:rsidR="003747DF" w:rsidRPr="00A40F31">
        <w:rPr>
          <w:rFonts w:hint="cs"/>
          <w:rtl/>
        </w:rPr>
        <w:t xml:space="preserve"> است. </w:t>
      </w:r>
      <w:r w:rsidR="005F6CD2" w:rsidRPr="00A40F31">
        <w:rPr>
          <w:rFonts w:hint="cs"/>
          <w:rtl/>
        </w:rPr>
        <w:t xml:space="preserve">گاهی </w:t>
      </w:r>
      <w:r w:rsidR="003747DF" w:rsidRPr="00A40F31">
        <w:rPr>
          <w:rFonts w:hint="cs"/>
          <w:rtl/>
        </w:rPr>
        <w:t>هم</w:t>
      </w:r>
      <w:r w:rsidR="00000F95" w:rsidRPr="00A40F31">
        <w:rPr>
          <w:rFonts w:hint="cs"/>
          <w:rtl/>
        </w:rPr>
        <w:t xml:space="preserve"> در تزاحم مستحبین است و باید اهم و مهمش کنیم </w:t>
      </w:r>
      <w:r w:rsidR="005F6CD2" w:rsidRPr="00A40F31">
        <w:rPr>
          <w:rFonts w:hint="cs"/>
          <w:rtl/>
        </w:rPr>
        <w:t>و انواع این پنج فرضی که عرض کردیم. این هم یک بررسی</w:t>
      </w:r>
      <w:r w:rsidR="00000F95" w:rsidRPr="00A40F31">
        <w:rPr>
          <w:rFonts w:hint="cs"/>
          <w:rtl/>
        </w:rPr>
        <w:t xml:space="preserve"> است</w:t>
      </w:r>
      <w:r w:rsidR="005F6CD2" w:rsidRPr="00A40F31">
        <w:rPr>
          <w:rFonts w:hint="cs"/>
          <w:rtl/>
        </w:rPr>
        <w:t xml:space="preserve"> که باید نسبت به این انجام بدهیم و نتیجه هم این است.</w:t>
      </w:r>
    </w:p>
    <w:p w:rsidR="00000F95" w:rsidRPr="00A40F31" w:rsidRDefault="00000F95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000F95" w:rsidRPr="00A40F31" w:rsidRDefault="00000F95" w:rsidP="00D3190E">
      <w:pPr>
        <w:rPr>
          <w:rtl/>
        </w:rPr>
      </w:pPr>
      <w:r w:rsidRPr="00A40F31">
        <w:rPr>
          <w:rFonts w:hint="cs"/>
          <w:rtl/>
        </w:rPr>
        <w:t xml:space="preserve">ج: نکته اول این است که </w:t>
      </w:r>
      <w:r w:rsidR="005F6CD2" w:rsidRPr="00A40F31">
        <w:rPr>
          <w:rFonts w:hint="cs"/>
          <w:rtl/>
        </w:rPr>
        <w:t>با عنوان اولی در روایات نیامده است</w:t>
      </w:r>
      <w:r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مثل تفرغ و اغتنام فرصت نیست که در روایات ما عنوان داشته باشیم. نکته دوم </w:t>
      </w:r>
      <w:r w:rsidR="00236514" w:rsidRPr="00A40F31">
        <w:rPr>
          <w:rFonts w:hint="cs"/>
          <w:rtl/>
        </w:rPr>
        <w:t>این‌که</w:t>
      </w:r>
      <w:r w:rsidR="005F6CD2" w:rsidRPr="00A40F31">
        <w:rPr>
          <w:rFonts w:hint="cs"/>
          <w:rtl/>
        </w:rPr>
        <w:t xml:space="preserve"> ترک</w:t>
      </w:r>
      <w:r w:rsidRPr="00A40F31">
        <w:rPr>
          <w:rFonts w:hint="cs"/>
          <w:rtl/>
        </w:rPr>
        <w:t xml:space="preserve"> تزویج ملحق به این می‌شود.</w:t>
      </w:r>
      <w:r w:rsidR="005F6CD2" w:rsidRPr="00A40F31">
        <w:rPr>
          <w:rFonts w:hint="cs"/>
          <w:rtl/>
        </w:rPr>
        <w:t xml:space="preserve"> ترک هر مستحب دیگری یا واجب دیگری که در تزاحم با </w:t>
      </w:r>
      <w:r w:rsidRPr="00A40F31">
        <w:rPr>
          <w:rFonts w:hint="cs"/>
          <w:rtl/>
        </w:rPr>
        <w:t>تحصیل علم</w:t>
      </w:r>
      <w:r w:rsidR="005F6CD2" w:rsidRPr="00A40F31">
        <w:rPr>
          <w:rFonts w:hint="cs"/>
          <w:rtl/>
        </w:rPr>
        <w:t xml:space="preserve"> قرار بگیرد. این ملاک‌های بحث ما در ترک</w:t>
      </w:r>
      <w:r w:rsidRPr="00A40F31">
        <w:rPr>
          <w:rFonts w:hint="cs"/>
          <w:rtl/>
        </w:rPr>
        <w:t xml:space="preserve"> تزویج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>در ترک توسعه بر عیال هم می‌آید.</w:t>
      </w:r>
    </w:p>
    <w:p w:rsidR="00000F95" w:rsidRPr="00A40F31" w:rsidRDefault="00000F95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000F95" w:rsidRPr="00A40F31" w:rsidRDefault="00000F95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>آن عنوان اول در مقام فرض ممکن بود که فقط</w:t>
      </w:r>
      <w:r w:rsidRPr="00A40F31">
        <w:rPr>
          <w:rFonts w:hint="cs"/>
          <w:rtl/>
        </w:rPr>
        <w:t xml:space="preserve"> تزویج مزاحمت پیدا کند؛ اما </w:t>
      </w:r>
      <w:r w:rsidR="00236514" w:rsidRPr="00A40F31">
        <w:rPr>
          <w:rFonts w:hint="cs"/>
          <w:rtl/>
        </w:rPr>
        <w:t>می‌گوییم</w:t>
      </w:r>
      <w:r w:rsidRPr="00A40F31">
        <w:rPr>
          <w:rFonts w:hint="cs"/>
          <w:rtl/>
        </w:rPr>
        <w:t xml:space="preserve"> که</w:t>
      </w:r>
      <w:r w:rsidR="005F6CD2" w:rsidRPr="00A40F31">
        <w:rPr>
          <w:rFonts w:hint="cs"/>
          <w:rtl/>
        </w:rPr>
        <w:t xml:space="preserve"> در روایت این نیامده است</w:t>
      </w:r>
      <w:r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در قواعد مزاحمت ما این حرف را می‌زنیم.</w:t>
      </w:r>
      <w:r w:rsidRPr="00A40F31">
        <w:rPr>
          <w:rFonts w:hint="cs"/>
          <w:rtl/>
        </w:rPr>
        <w:t xml:space="preserve"> ممکن کسی آنجا تصور </w:t>
      </w:r>
      <w:r w:rsidR="005F6CD2" w:rsidRPr="00A40F31">
        <w:rPr>
          <w:rFonts w:hint="cs"/>
          <w:rtl/>
        </w:rPr>
        <w:t xml:space="preserve">کند که این مزاحمت فقط اینجاست. ما </w:t>
      </w:r>
      <w:r w:rsidRPr="00A40F31">
        <w:rPr>
          <w:rFonts w:hint="cs"/>
          <w:rtl/>
        </w:rPr>
        <w:t>در نکته دوم تأکید می‌کنیم</w:t>
      </w:r>
      <w:r w:rsidR="005F6CD2" w:rsidRPr="00A40F31">
        <w:rPr>
          <w:rFonts w:hint="cs"/>
          <w:rtl/>
        </w:rPr>
        <w:t xml:space="preserve"> علاوه بر </w:t>
      </w:r>
      <w:r w:rsidRPr="00A40F31">
        <w:rPr>
          <w:rFonts w:hint="cs"/>
          <w:rtl/>
        </w:rPr>
        <w:t>اینکه این عنوان در روایت نیامده</w:t>
      </w:r>
      <w:r w:rsidR="005F6CD2" w:rsidRPr="00A40F31">
        <w:rPr>
          <w:rFonts w:hint="cs"/>
          <w:rtl/>
        </w:rPr>
        <w:t xml:space="preserve"> و از باب مزاحمت است. توجه به این داشته باشید که این باب مزاحمت مصادیق دیگر</w:t>
      </w:r>
      <w:r w:rsidRPr="00A40F31">
        <w:rPr>
          <w:rFonts w:hint="cs"/>
          <w:rtl/>
        </w:rPr>
        <w:t>ی هم دارد و خیلی به هم نزدیک است.</w:t>
      </w:r>
    </w:p>
    <w:p w:rsidR="00234CBF" w:rsidRPr="00A40F31" w:rsidRDefault="00000F95" w:rsidP="00D3190E">
      <w:pPr>
        <w:rPr>
          <w:rtl/>
        </w:rPr>
      </w:pPr>
      <w:r w:rsidRPr="00A40F31">
        <w:rPr>
          <w:rFonts w:hint="cs"/>
          <w:rtl/>
        </w:rPr>
        <w:t>نکته سوم هم ا</w:t>
      </w:r>
      <w:r w:rsidR="005F6CD2" w:rsidRPr="00A40F31">
        <w:rPr>
          <w:rFonts w:hint="cs"/>
          <w:rtl/>
        </w:rPr>
        <w:t xml:space="preserve">ین بود که ما </w:t>
      </w:r>
      <w:r w:rsidRPr="00A40F31">
        <w:rPr>
          <w:rFonts w:hint="cs"/>
          <w:rtl/>
        </w:rPr>
        <w:t xml:space="preserve">اینجا </w:t>
      </w:r>
      <w:r w:rsidR="005F6CD2" w:rsidRPr="00A40F31">
        <w:rPr>
          <w:rFonts w:hint="cs"/>
          <w:rtl/>
        </w:rPr>
        <w:t>حکم کلی نداریم</w:t>
      </w:r>
      <w:r w:rsidR="00234CBF"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در یکی از این پنج قاعده تزاحم قرار می‌گیرد. </w:t>
      </w:r>
      <w:r w:rsidR="00234CBF" w:rsidRPr="00A40F31">
        <w:rPr>
          <w:rFonts w:hint="cs"/>
          <w:rtl/>
        </w:rPr>
        <w:t xml:space="preserve">در </w:t>
      </w:r>
      <w:r w:rsidR="005F6CD2" w:rsidRPr="00A40F31">
        <w:rPr>
          <w:rFonts w:hint="cs"/>
          <w:rtl/>
        </w:rPr>
        <w:t xml:space="preserve">هر جا </w:t>
      </w:r>
      <w:r w:rsidR="00236514" w:rsidRPr="00A40F31">
        <w:rPr>
          <w:rFonts w:hint="cs"/>
          <w:rtl/>
        </w:rPr>
        <w:t>برحسب</w:t>
      </w:r>
      <w:r w:rsidR="005F6CD2" w:rsidRPr="00A40F31">
        <w:rPr>
          <w:rFonts w:hint="cs"/>
          <w:rtl/>
        </w:rPr>
        <w:t xml:space="preserve"> مورد </w:t>
      </w:r>
      <w:r w:rsidR="00234CBF" w:rsidRPr="00A40F31">
        <w:rPr>
          <w:rFonts w:hint="cs"/>
          <w:rtl/>
        </w:rPr>
        <w:t>باید داوری کرد</w:t>
      </w:r>
      <w:r w:rsidR="005F6CD2" w:rsidRPr="00A40F31">
        <w:rPr>
          <w:rFonts w:hint="cs"/>
          <w:rtl/>
        </w:rPr>
        <w:t xml:space="preserve">. گاهی </w:t>
      </w:r>
      <w:r w:rsidR="00234CBF" w:rsidRPr="00A40F31">
        <w:rPr>
          <w:rFonts w:hint="cs"/>
          <w:rtl/>
        </w:rPr>
        <w:t>تزویج مستحب است و گاهی</w:t>
      </w:r>
      <w:r w:rsidR="005F6CD2" w:rsidRPr="00A40F31">
        <w:rPr>
          <w:rFonts w:hint="cs"/>
          <w:rtl/>
        </w:rPr>
        <w:t xml:space="preserve"> واجب است.</w:t>
      </w:r>
    </w:p>
    <w:p w:rsidR="00234CBF" w:rsidRPr="00A40F31" w:rsidRDefault="00234CBF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3A2C3C" w:rsidRPr="00A40F31" w:rsidRDefault="00234CBF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 xml:space="preserve">این پنج </w:t>
      </w:r>
      <w:r w:rsidR="00236514" w:rsidRPr="00A40F31">
        <w:rPr>
          <w:rFonts w:hint="cs"/>
          <w:rtl/>
        </w:rPr>
        <w:t>قاعده‌ای</w:t>
      </w:r>
      <w:r w:rsidR="005F6CD2" w:rsidRPr="00A40F31">
        <w:rPr>
          <w:rFonts w:hint="cs"/>
          <w:rtl/>
        </w:rPr>
        <w:t xml:space="preserve"> که ما گفتیم، </w:t>
      </w:r>
      <w:r w:rsidR="00236514" w:rsidRPr="00A40F31">
        <w:rPr>
          <w:rFonts w:hint="cs"/>
          <w:rtl/>
        </w:rPr>
        <w:t>این‌ها</w:t>
      </w:r>
      <w:r w:rsidR="005F6CD2" w:rsidRPr="00A40F31">
        <w:rPr>
          <w:rFonts w:hint="cs"/>
          <w:rtl/>
        </w:rPr>
        <w:t xml:space="preserve"> </w:t>
      </w:r>
      <w:r w:rsidR="00236514" w:rsidRPr="00A40F31">
        <w:rPr>
          <w:rFonts w:hint="cs"/>
          <w:rtl/>
        </w:rPr>
        <w:t>درجایی</w:t>
      </w:r>
      <w:r w:rsidR="005F6CD2" w:rsidRPr="00A40F31">
        <w:rPr>
          <w:rFonts w:hint="cs"/>
          <w:rtl/>
        </w:rPr>
        <w:t xml:space="preserve"> نیامده است. </w:t>
      </w:r>
      <w:r w:rsidR="00236514" w:rsidRPr="00A40F31">
        <w:rPr>
          <w:rFonts w:hint="cs"/>
          <w:rtl/>
        </w:rPr>
        <w:t>این‌ها</w:t>
      </w:r>
      <w:r w:rsidR="005F6CD2" w:rsidRPr="00A40F31">
        <w:rPr>
          <w:rFonts w:hint="cs"/>
          <w:rtl/>
        </w:rPr>
        <w:t xml:space="preserve"> چیزهایی است که در اصول بحث </w:t>
      </w:r>
      <w:r w:rsidR="00236514" w:rsidRPr="00A40F31">
        <w:rPr>
          <w:rFonts w:hint="cs"/>
          <w:rtl/>
        </w:rPr>
        <w:t>کرده‌اند</w:t>
      </w:r>
      <w:r w:rsidRPr="00A40F31">
        <w:rPr>
          <w:rFonts w:hint="cs"/>
          <w:rtl/>
        </w:rPr>
        <w:t xml:space="preserve"> و</w:t>
      </w:r>
      <w:r w:rsidR="005F6CD2" w:rsidRPr="00A40F31">
        <w:rPr>
          <w:rFonts w:hint="cs"/>
          <w:rtl/>
        </w:rPr>
        <w:t xml:space="preserve"> همه‌اش </w:t>
      </w:r>
      <w:r w:rsidR="00236514" w:rsidRPr="00A40F31">
        <w:rPr>
          <w:rFonts w:hint="cs"/>
          <w:rtl/>
        </w:rPr>
        <w:t>برمی‌گردد</w:t>
      </w:r>
      <w:r w:rsidR="005F6CD2" w:rsidRPr="00A40F31">
        <w:rPr>
          <w:rFonts w:hint="cs"/>
          <w:rtl/>
        </w:rPr>
        <w:t xml:space="preserve"> به همان بحث عقلایی که </w:t>
      </w:r>
      <w:r w:rsidR="003A2C3C" w:rsidRPr="00A40F31">
        <w:rPr>
          <w:rFonts w:hint="cs"/>
          <w:rtl/>
        </w:rPr>
        <w:t xml:space="preserve">عقل در </w:t>
      </w:r>
      <w:r w:rsidR="005F6CD2" w:rsidRPr="00A40F31">
        <w:rPr>
          <w:rFonts w:hint="cs"/>
          <w:rtl/>
        </w:rPr>
        <w:t>تزاحم تکالیف می‌گوید</w:t>
      </w:r>
      <w:r w:rsidR="003A2C3C" w:rsidRPr="00A40F31">
        <w:rPr>
          <w:rFonts w:hint="cs"/>
          <w:rtl/>
        </w:rPr>
        <w:t>:</w:t>
      </w:r>
      <w:r w:rsidR="005F6CD2" w:rsidRPr="00A40F31">
        <w:rPr>
          <w:rFonts w:hint="cs"/>
          <w:rtl/>
        </w:rPr>
        <w:t xml:space="preserve"> اهم را مقدم بدار. حساسیت‌های شا</w:t>
      </w:r>
      <w:r w:rsidR="003A2C3C" w:rsidRPr="00A40F31">
        <w:rPr>
          <w:rFonts w:hint="cs"/>
          <w:rtl/>
        </w:rPr>
        <w:t>رع در تکلیف مصداقی خیلی مهم است</w:t>
      </w:r>
      <w:r w:rsidR="005F6CD2" w:rsidRPr="00A40F31">
        <w:rPr>
          <w:rFonts w:hint="cs"/>
          <w:rtl/>
        </w:rPr>
        <w:t xml:space="preserve"> که ما ببینیم شارع به کدام واجبات </w:t>
      </w:r>
      <w:r w:rsidR="003A2C3C" w:rsidRPr="00A40F31">
        <w:rPr>
          <w:rFonts w:hint="cs"/>
          <w:rtl/>
        </w:rPr>
        <w:t>و محرمات</w:t>
      </w:r>
      <w:r w:rsidR="005F6CD2" w:rsidRPr="00A40F31">
        <w:rPr>
          <w:rFonts w:hint="cs"/>
          <w:rtl/>
        </w:rPr>
        <w:t xml:space="preserve"> و مستحبات</w:t>
      </w:r>
      <w:r w:rsidR="003A2C3C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حساسیت بیشتر</w:t>
      </w:r>
      <w:r w:rsidR="003A2C3C" w:rsidRPr="00A40F31">
        <w:rPr>
          <w:rFonts w:hint="cs"/>
          <w:rtl/>
        </w:rPr>
        <w:t>ی</w:t>
      </w:r>
      <w:r w:rsidR="005F6CD2"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lastRenderedPageBreak/>
        <w:t xml:space="preserve">دارد. </w:t>
      </w:r>
      <w:r w:rsidR="003A2C3C" w:rsidRPr="00A40F31">
        <w:rPr>
          <w:rFonts w:hint="cs"/>
          <w:rtl/>
        </w:rPr>
        <w:t>کبرای اهم و مهم کبرای عقل است؛</w:t>
      </w:r>
      <w:r w:rsidR="005F6CD2" w:rsidRPr="00A40F31">
        <w:rPr>
          <w:rFonts w:hint="cs"/>
          <w:rtl/>
        </w:rPr>
        <w:t xml:space="preserve"> ولی در</w:t>
      </w:r>
      <w:r w:rsidR="003A2C3C" w:rsidRPr="00A40F31">
        <w:rPr>
          <w:rFonts w:hint="cs"/>
          <w:rtl/>
        </w:rPr>
        <w:t xml:space="preserve"> تثبیت حساسیت‌ها و موارد و صغری</w:t>
      </w:r>
      <w:r w:rsidR="005F6CD2" w:rsidRPr="00A40F31">
        <w:rPr>
          <w:rFonts w:hint="cs"/>
          <w:rtl/>
        </w:rPr>
        <w:t>ات</w:t>
      </w:r>
      <w:r w:rsidR="003A2C3C"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بیانات</w:t>
      </w:r>
      <w:r w:rsidR="003A2C3C" w:rsidRPr="00A40F31">
        <w:rPr>
          <w:rFonts w:hint="cs"/>
          <w:rtl/>
        </w:rPr>
        <w:t xml:space="preserve"> متون شرعی</w:t>
      </w:r>
      <w:r w:rsidR="005F6CD2" w:rsidRPr="00A40F31">
        <w:rPr>
          <w:rFonts w:hint="cs"/>
          <w:rtl/>
        </w:rPr>
        <w:t xml:space="preserve"> خیلی مهم است.</w:t>
      </w:r>
    </w:p>
    <w:p w:rsidR="003A2C3C" w:rsidRPr="00A40F31" w:rsidRDefault="003A2C3C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96359A" w:rsidRPr="00A40F31" w:rsidRDefault="003A2C3C" w:rsidP="00D3190E">
      <w:pPr>
        <w:rPr>
          <w:rtl/>
        </w:rPr>
      </w:pPr>
      <w:r w:rsidRPr="00A40F31">
        <w:rPr>
          <w:rFonts w:hint="cs"/>
          <w:rtl/>
        </w:rPr>
        <w:t xml:space="preserve">ج: تحصیل علم واجب است و این </w:t>
      </w:r>
      <w:r w:rsidR="005F6CD2" w:rsidRPr="00A40F31">
        <w:rPr>
          <w:rFonts w:hint="cs"/>
          <w:rtl/>
        </w:rPr>
        <w:t>ازدواج مزاحم واجب</w:t>
      </w:r>
      <w:r w:rsidRPr="00A40F31">
        <w:rPr>
          <w:rFonts w:hint="cs"/>
          <w:rtl/>
        </w:rPr>
        <w:t>ش است.</w:t>
      </w:r>
      <w:r w:rsidR="005F6CD2" w:rsidRPr="00A40F31">
        <w:rPr>
          <w:rFonts w:hint="cs"/>
          <w:rtl/>
        </w:rPr>
        <w:t xml:space="preserve"> </w:t>
      </w:r>
      <w:r w:rsidRPr="00A40F31">
        <w:rPr>
          <w:rFonts w:hint="cs"/>
          <w:rtl/>
        </w:rPr>
        <w:t xml:space="preserve">اگر </w:t>
      </w:r>
      <w:r w:rsidR="005F6CD2" w:rsidRPr="00A40F31">
        <w:rPr>
          <w:rFonts w:hint="cs"/>
          <w:rtl/>
        </w:rPr>
        <w:t>بقای این ازدواج</w:t>
      </w:r>
      <w:r w:rsidRPr="00A40F31">
        <w:rPr>
          <w:rFonts w:hint="cs"/>
          <w:rtl/>
        </w:rPr>
        <w:t>،</w:t>
      </w:r>
      <w:r w:rsidR="005F6CD2" w:rsidRPr="00A40F31">
        <w:rPr>
          <w:rFonts w:hint="cs"/>
          <w:rtl/>
        </w:rPr>
        <w:t xml:space="preserve"> مزاحم واجب </w:t>
      </w:r>
      <w:r w:rsidRPr="00A40F31">
        <w:rPr>
          <w:rFonts w:hint="cs"/>
          <w:rtl/>
        </w:rPr>
        <w:t>باشد</w:t>
      </w:r>
      <w:r w:rsidR="005F6CD2" w:rsidRPr="00A40F31">
        <w:rPr>
          <w:rFonts w:hint="cs"/>
          <w:rtl/>
        </w:rPr>
        <w:t xml:space="preserve"> باید طلاق بدهد. ما </w:t>
      </w:r>
      <w:r w:rsidRPr="00A40F31">
        <w:rPr>
          <w:rFonts w:hint="cs"/>
          <w:rtl/>
        </w:rPr>
        <w:t xml:space="preserve">بزرگانی </w:t>
      </w:r>
      <w:r w:rsidR="005F6CD2" w:rsidRPr="00A40F31">
        <w:rPr>
          <w:rFonts w:hint="cs"/>
          <w:rtl/>
        </w:rPr>
        <w:t xml:space="preserve">داشتیم </w:t>
      </w:r>
      <w:r w:rsidRPr="00A40F31">
        <w:rPr>
          <w:rFonts w:hint="cs"/>
          <w:rtl/>
        </w:rPr>
        <w:t>که</w:t>
      </w:r>
      <w:r w:rsidR="005F6CD2" w:rsidRPr="00A40F31">
        <w:rPr>
          <w:rFonts w:hint="cs"/>
          <w:rtl/>
        </w:rPr>
        <w:t xml:space="preserve"> زنی </w:t>
      </w:r>
      <w:r w:rsidR="00236514" w:rsidRPr="00A40F31">
        <w:rPr>
          <w:rFonts w:hint="cs"/>
          <w:rtl/>
        </w:rPr>
        <w:t>گرفته‌اند</w:t>
      </w:r>
      <w:r w:rsidRPr="00A40F31">
        <w:rPr>
          <w:rFonts w:hint="cs"/>
          <w:rtl/>
        </w:rPr>
        <w:t xml:space="preserve">؛ اما با زندگی علمی </w:t>
      </w:r>
      <w:r w:rsidR="00236514" w:rsidRPr="00A40F31">
        <w:rPr>
          <w:rFonts w:hint="cs"/>
          <w:rtl/>
        </w:rPr>
        <w:t>آن‌ها</w:t>
      </w:r>
      <w:r w:rsidRPr="00A40F31">
        <w:rPr>
          <w:rFonts w:hint="cs"/>
          <w:rtl/>
        </w:rPr>
        <w:t xml:space="preserve"> سازگار نبود و طلاق دادند؛</w:t>
      </w:r>
      <w:r w:rsidR="005F6CD2" w:rsidRPr="00A40F31">
        <w:rPr>
          <w:rtl/>
        </w:rPr>
        <w:t xml:space="preserve"> </w:t>
      </w:r>
      <w:r w:rsidR="005F6CD2" w:rsidRPr="00A40F31">
        <w:rPr>
          <w:rFonts w:hint="cs"/>
          <w:rtl/>
        </w:rPr>
        <w:t xml:space="preserve">ولی </w:t>
      </w:r>
      <w:r w:rsidR="00236514" w:rsidRPr="00A40F31">
        <w:rPr>
          <w:rFonts w:hint="cs"/>
          <w:rtl/>
        </w:rPr>
        <w:t>به‌هرحال</w:t>
      </w:r>
      <w:r w:rsidR="005F6CD2" w:rsidRPr="00A40F31">
        <w:rPr>
          <w:rFonts w:hint="cs"/>
          <w:rtl/>
        </w:rPr>
        <w:t xml:space="preserve"> مکروه است.</w:t>
      </w:r>
      <w:r w:rsidR="0096359A" w:rsidRPr="00A40F31">
        <w:rPr>
          <w:rFonts w:hint="cs"/>
          <w:rtl/>
        </w:rPr>
        <w:t xml:space="preserve"> </w:t>
      </w:r>
      <w:r w:rsidR="005F6CD2" w:rsidRPr="00A40F31">
        <w:rPr>
          <w:rFonts w:hint="cs"/>
          <w:rtl/>
        </w:rPr>
        <w:t xml:space="preserve">البته مصداقش خیلی مهم است. </w:t>
      </w:r>
      <w:r w:rsidR="0096359A" w:rsidRPr="00A40F31">
        <w:rPr>
          <w:rFonts w:hint="cs"/>
          <w:rtl/>
        </w:rPr>
        <w:t xml:space="preserve">خیلی از موارد </w:t>
      </w:r>
      <w:r w:rsidR="00236514" w:rsidRPr="00A40F31">
        <w:rPr>
          <w:rFonts w:hint="cs"/>
          <w:rtl/>
        </w:rPr>
        <w:t>این‌طور</w:t>
      </w:r>
      <w:r w:rsidR="005F6CD2" w:rsidRPr="00A40F31">
        <w:rPr>
          <w:rFonts w:hint="cs"/>
          <w:rtl/>
        </w:rPr>
        <w:t xml:space="preserve"> نیست که با واجب </w:t>
      </w:r>
      <w:r w:rsidR="0096359A" w:rsidRPr="00A40F31">
        <w:rPr>
          <w:rFonts w:hint="cs"/>
          <w:rtl/>
        </w:rPr>
        <w:t xml:space="preserve">تزاحم </w:t>
      </w:r>
      <w:r w:rsidR="005F6CD2" w:rsidRPr="00A40F31">
        <w:rPr>
          <w:rFonts w:hint="cs"/>
          <w:rtl/>
        </w:rPr>
        <w:t xml:space="preserve">داشته باشد. </w:t>
      </w:r>
      <w:r w:rsidR="0096359A" w:rsidRPr="00A40F31">
        <w:rPr>
          <w:rFonts w:hint="cs"/>
          <w:rtl/>
        </w:rPr>
        <w:t>اگر هم بال</w:t>
      </w:r>
      <w:r w:rsidR="005F6CD2" w:rsidRPr="00A40F31">
        <w:rPr>
          <w:rFonts w:hint="cs"/>
          <w:rtl/>
        </w:rPr>
        <w:t>فرض تزاحم باشد، قاعده همین است.</w:t>
      </w:r>
    </w:p>
    <w:p w:rsidR="00053B6D" w:rsidRPr="00A40F31" w:rsidRDefault="00053B6D" w:rsidP="00D3190E">
      <w:pPr>
        <w:rPr>
          <w:rtl/>
        </w:rPr>
      </w:pPr>
      <w:r w:rsidRPr="00A40F31">
        <w:rPr>
          <w:rFonts w:hint="cs"/>
          <w:rtl/>
        </w:rPr>
        <w:t>س:؟؟؟</w:t>
      </w:r>
    </w:p>
    <w:p w:rsidR="00152670" w:rsidRPr="00A40F31" w:rsidRDefault="00053B6D" w:rsidP="00D3190E">
      <w:pPr>
        <w:rPr>
          <w:rtl/>
        </w:rPr>
      </w:pPr>
      <w:r w:rsidRPr="00A40F31">
        <w:rPr>
          <w:rFonts w:hint="cs"/>
          <w:rtl/>
        </w:rPr>
        <w:t xml:space="preserve">ج: </w:t>
      </w:r>
      <w:r w:rsidR="005F6CD2" w:rsidRPr="00A40F31">
        <w:rPr>
          <w:rFonts w:hint="cs"/>
          <w:rtl/>
        </w:rPr>
        <w:t>ایشان می‌گوید</w:t>
      </w:r>
      <w:r w:rsidRPr="00A40F31">
        <w:rPr>
          <w:rFonts w:hint="cs"/>
          <w:rtl/>
        </w:rPr>
        <w:t xml:space="preserve"> که واجب است و</w:t>
      </w:r>
      <w:r w:rsidR="005F6CD2" w:rsidRPr="00A40F31">
        <w:rPr>
          <w:rFonts w:hint="cs"/>
          <w:rtl/>
        </w:rPr>
        <w:t xml:space="preserve"> اگر واجب شد مقدم می‌شود. می‌خواهد برساند که طلاق حرام نیست. گاهی حرام</w:t>
      </w:r>
      <w:r w:rsidRPr="00A40F31">
        <w:rPr>
          <w:rFonts w:hint="cs"/>
          <w:rtl/>
        </w:rPr>
        <w:t xml:space="preserve"> را به خاطر واجبی باید مرتکب شد به خاطر اینکه واجب اهم است؛ </w:t>
      </w:r>
      <w:r w:rsidR="00236514" w:rsidRPr="00A40F31">
        <w:rPr>
          <w:rFonts w:hint="cs"/>
          <w:rtl/>
        </w:rPr>
        <w:t>مثلاً</w:t>
      </w:r>
      <w:r w:rsidR="005F6CD2" w:rsidRPr="00A40F31">
        <w:rPr>
          <w:rFonts w:hint="cs"/>
          <w:rtl/>
        </w:rPr>
        <w:t xml:space="preserve"> حفظ نظام لازم اس</w:t>
      </w:r>
      <w:r w:rsidRPr="00A40F31">
        <w:rPr>
          <w:rFonts w:hint="cs"/>
          <w:rtl/>
        </w:rPr>
        <w:t xml:space="preserve">ت و مال مردم را گرفتن حرام است؛ اما </w:t>
      </w:r>
      <w:r w:rsidR="005F6CD2" w:rsidRPr="00A40F31">
        <w:rPr>
          <w:rFonts w:hint="cs"/>
          <w:rtl/>
        </w:rPr>
        <w:t xml:space="preserve">برای حفظ نظام </w:t>
      </w:r>
      <w:r w:rsidR="003E5494" w:rsidRPr="00A40F31">
        <w:rPr>
          <w:rFonts w:hint="cs"/>
          <w:rtl/>
        </w:rPr>
        <w:t xml:space="preserve">باید </w:t>
      </w:r>
      <w:r w:rsidR="005F6CD2" w:rsidRPr="00A40F31">
        <w:rPr>
          <w:rFonts w:hint="cs"/>
          <w:rtl/>
        </w:rPr>
        <w:t xml:space="preserve">این حرام را </w:t>
      </w:r>
      <w:r w:rsidRPr="00A40F31">
        <w:rPr>
          <w:rFonts w:hint="cs"/>
          <w:rtl/>
        </w:rPr>
        <w:t>مرتکب ش</w:t>
      </w:r>
      <w:r w:rsidR="005F6CD2" w:rsidRPr="00A40F31">
        <w:rPr>
          <w:rFonts w:hint="cs"/>
          <w:rtl/>
        </w:rPr>
        <w:t>د.</w:t>
      </w:r>
    </w:p>
    <w:sectPr w:rsidR="00152670" w:rsidRPr="00A40F31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8C" w:rsidRDefault="0022638C" w:rsidP="000D5800">
      <w:pPr>
        <w:spacing w:after="0"/>
      </w:pPr>
      <w:r>
        <w:separator/>
      </w:r>
    </w:p>
  </w:endnote>
  <w:endnote w:type="continuationSeparator" w:id="0">
    <w:p w:rsidR="0022638C" w:rsidRDefault="0022638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2111781"/>
      <w:docPartObj>
        <w:docPartGallery w:val="Page Numbers (Bottom of Page)"/>
        <w:docPartUnique/>
      </w:docPartObj>
    </w:sdtPr>
    <w:sdtEndPr/>
    <w:sdtContent>
      <w:p w:rsidR="00B777AD" w:rsidRDefault="00B77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F31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B777AD" w:rsidRDefault="00B77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8C" w:rsidRDefault="0022638C" w:rsidP="000D5800">
      <w:pPr>
        <w:spacing w:after="0"/>
      </w:pPr>
      <w:r>
        <w:separator/>
      </w:r>
    </w:p>
  </w:footnote>
  <w:footnote w:type="continuationSeparator" w:id="0">
    <w:p w:rsidR="0022638C" w:rsidRDefault="0022638C" w:rsidP="000D5800">
      <w:pPr>
        <w:spacing w:after="0"/>
      </w:pPr>
      <w:r>
        <w:continuationSeparator/>
      </w:r>
    </w:p>
  </w:footnote>
  <w:footnote w:id="1">
    <w:p w:rsidR="00B777AD" w:rsidRDefault="00B777AD" w:rsidP="00B777AD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منية المريد</w:t>
      </w:r>
      <w:r w:rsidRPr="00B777AD">
        <w:rPr>
          <w:rFonts w:hint="cs"/>
          <w:b/>
          <w:bCs/>
          <w:rtl/>
        </w:rPr>
        <w:t xml:space="preserve">؛ </w:t>
      </w:r>
      <w:r w:rsidR="00236514">
        <w:rPr>
          <w:rFonts w:hint="eastAsia"/>
          <w:b/>
          <w:bCs/>
          <w:rtl/>
        </w:rPr>
        <w:t>ص</w:t>
      </w:r>
      <w:r w:rsidR="00236514">
        <w:rPr>
          <w:b/>
          <w:bCs/>
          <w:rtl/>
        </w:rPr>
        <w:t xml:space="preserve"> </w:t>
      </w:r>
      <w:r w:rsidR="00A054DF">
        <w:rPr>
          <w:b/>
          <w:bCs/>
          <w:rtl/>
        </w:rPr>
        <w:t>۲۲۵</w:t>
      </w:r>
    </w:p>
  </w:footnote>
  <w:footnote w:id="2">
    <w:p w:rsidR="00CA1360" w:rsidRDefault="00CA1360" w:rsidP="00CA1360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منية المريد؛</w:t>
      </w:r>
      <w:r w:rsidRPr="00CA1360">
        <w:rPr>
          <w:rFonts w:hint="cs"/>
          <w:b/>
          <w:bCs/>
          <w:rtl/>
        </w:rPr>
        <w:t xml:space="preserve"> </w:t>
      </w:r>
      <w:r w:rsidR="00236514">
        <w:rPr>
          <w:rFonts w:hint="eastAsia"/>
          <w:b/>
          <w:bCs/>
          <w:rtl/>
        </w:rPr>
        <w:t>ص</w:t>
      </w:r>
      <w:r w:rsidR="00236514">
        <w:rPr>
          <w:b/>
          <w:bCs/>
          <w:rtl/>
        </w:rPr>
        <w:t xml:space="preserve"> </w:t>
      </w:r>
      <w:r w:rsidR="00A054DF">
        <w:rPr>
          <w:b/>
          <w:bCs/>
          <w:rtl/>
        </w:rPr>
        <w:t>۲۲۷</w:t>
      </w:r>
    </w:p>
  </w:footnote>
  <w:footnote w:id="3">
    <w:p w:rsidR="00CA1360" w:rsidRDefault="00CA1360" w:rsidP="00CA1360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منية </w:t>
      </w:r>
      <w:r>
        <w:rPr>
          <w:rFonts w:hint="cs"/>
          <w:b/>
          <w:bCs/>
          <w:rtl/>
        </w:rPr>
        <w:t>المريد</w:t>
      </w:r>
      <w:r w:rsidRPr="00CA1360">
        <w:rPr>
          <w:rFonts w:hint="cs"/>
          <w:b/>
          <w:bCs/>
          <w:rtl/>
        </w:rPr>
        <w:t xml:space="preserve">؛ </w:t>
      </w:r>
      <w:r w:rsidR="00236514">
        <w:rPr>
          <w:rFonts w:hint="eastAsia"/>
          <w:b/>
          <w:bCs/>
          <w:rtl/>
        </w:rPr>
        <w:t>ص</w:t>
      </w:r>
      <w:r w:rsidR="00236514">
        <w:rPr>
          <w:b/>
          <w:bCs/>
          <w:rtl/>
        </w:rPr>
        <w:t xml:space="preserve"> </w:t>
      </w:r>
      <w:r w:rsidR="00A054DF">
        <w:rPr>
          <w:b/>
          <w:bCs/>
          <w:rtl/>
        </w:rPr>
        <w:t>۲۲۸</w:t>
      </w:r>
    </w:p>
  </w:footnote>
  <w:footnote w:id="4">
    <w:p w:rsidR="002212AF" w:rsidRDefault="002212AF" w:rsidP="002212AF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منية المريد</w:t>
      </w:r>
      <w:r w:rsidRPr="002212AF">
        <w:rPr>
          <w:rFonts w:hint="cs"/>
          <w:b/>
          <w:bCs/>
          <w:rtl/>
        </w:rPr>
        <w:t xml:space="preserve">؛ </w:t>
      </w:r>
      <w:r w:rsidR="00236514">
        <w:rPr>
          <w:rFonts w:hint="eastAsia"/>
          <w:b/>
          <w:bCs/>
          <w:rtl/>
        </w:rPr>
        <w:t>ص</w:t>
      </w:r>
      <w:r w:rsidR="00236514">
        <w:rPr>
          <w:b/>
          <w:bCs/>
          <w:rtl/>
        </w:rPr>
        <w:t xml:space="preserve"> </w:t>
      </w:r>
      <w:r w:rsidR="00A054DF">
        <w:rPr>
          <w:b/>
          <w:bCs/>
          <w:rtl/>
        </w:rPr>
        <w:t>۲۲۹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AD" w:rsidRPr="000D5800" w:rsidRDefault="00B777AD" w:rsidP="00C45F5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45F5A">
      <w:rPr>
        <w:rFonts w:ascii="IranNastaliq" w:hAnsi="IranNastaliq" w:cs="IranNastaliq" w:hint="cs"/>
        <w:sz w:val="40"/>
        <w:szCs w:val="40"/>
        <w:rtl/>
      </w:rPr>
      <w:t>1033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E3"/>
    <w:multiLevelType w:val="hybridMultilevel"/>
    <w:tmpl w:val="01402BD0"/>
    <w:lvl w:ilvl="0" w:tplc="DE4475F6"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D2"/>
    <w:rsid w:val="00000F95"/>
    <w:rsid w:val="00002DBF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2BA3"/>
    <w:rsid w:val="00053B6D"/>
    <w:rsid w:val="00056D96"/>
    <w:rsid w:val="00057E48"/>
    <w:rsid w:val="00062E70"/>
    <w:rsid w:val="0006363E"/>
    <w:rsid w:val="00067D9D"/>
    <w:rsid w:val="00073FD4"/>
    <w:rsid w:val="0007746D"/>
    <w:rsid w:val="00080DFF"/>
    <w:rsid w:val="00085ED5"/>
    <w:rsid w:val="000A1A51"/>
    <w:rsid w:val="000A240C"/>
    <w:rsid w:val="000A27E9"/>
    <w:rsid w:val="000A29F9"/>
    <w:rsid w:val="000B10FD"/>
    <w:rsid w:val="000B1297"/>
    <w:rsid w:val="000B5612"/>
    <w:rsid w:val="000B5D99"/>
    <w:rsid w:val="000C5B89"/>
    <w:rsid w:val="000D2D0D"/>
    <w:rsid w:val="000D38B4"/>
    <w:rsid w:val="000D5110"/>
    <w:rsid w:val="000D5800"/>
    <w:rsid w:val="000E6EF3"/>
    <w:rsid w:val="000E76E9"/>
    <w:rsid w:val="000F1897"/>
    <w:rsid w:val="000F68B0"/>
    <w:rsid w:val="000F7E72"/>
    <w:rsid w:val="00101E2D"/>
    <w:rsid w:val="00102CEB"/>
    <w:rsid w:val="00104314"/>
    <w:rsid w:val="001050A2"/>
    <w:rsid w:val="00116FAC"/>
    <w:rsid w:val="00117955"/>
    <w:rsid w:val="00126DC5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285D"/>
    <w:rsid w:val="001757C8"/>
    <w:rsid w:val="00177934"/>
    <w:rsid w:val="00183F26"/>
    <w:rsid w:val="00192A6A"/>
    <w:rsid w:val="001947C4"/>
    <w:rsid w:val="00197CDD"/>
    <w:rsid w:val="001A0519"/>
    <w:rsid w:val="001A4DF3"/>
    <w:rsid w:val="001A63E3"/>
    <w:rsid w:val="001B6B1C"/>
    <w:rsid w:val="001B7F05"/>
    <w:rsid w:val="001C367D"/>
    <w:rsid w:val="001C3ECC"/>
    <w:rsid w:val="001C4414"/>
    <w:rsid w:val="001D14B5"/>
    <w:rsid w:val="001D24F8"/>
    <w:rsid w:val="001D4926"/>
    <w:rsid w:val="001D7A48"/>
    <w:rsid w:val="001E306E"/>
    <w:rsid w:val="001E3FB0"/>
    <w:rsid w:val="001E4FFF"/>
    <w:rsid w:val="001F2E3E"/>
    <w:rsid w:val="00201195"/>
    <w:rsid w:val="0020418E"/>
    <w:rsid w:val="00205CA9"/>
    <w:rsid w:val="00215D98"/>
    <w:rsid w:val="002204ED"/>
    <w:rsid w:val="002212AF"/>
    <w:rsid w:val="00222E92"/>
    <w:rsid w:val="00224C0A"/>
    <w:rsid w:val="0022638C"/>
    <w:rsid w:val="00231BC8"/>
    <w:rsid w:val="00234CBF"/>
    <w:rsid w:val="00236514"/>
    <w:rsid w:val="002376A5"/>
    <w:rsid w:val="002417C9"/>
    <w:rsid w:val="002454C5"/>
    <w:rsid w:val="002529C5"/>
    <w:rsid w:val="00261F97"/>
    <w:rsid w:val="00266FAD"/>
    <w:rsid w:val="00270294"/>
    <w:rsid w:val="00274486"/>
    <w:rsid w:val="00282718"/>
    <w:rsid w:val="00283BD7"/>
    <w:rsid w:val="002857C1"/>
    <w:rsid w:val="002914BD"/>
    <w:rsid w:val="00293CAA"/>
    <w:rsid w:val="002963AE"/>
    <w:rsid w:val="00297263"/>
    <w:rsid w:val="002A090C"/>
    <w:rsid w:val="002A2A37"/>
    <w:rsid w:val="002A76E1"/>
    <w:rsid w:val="002B1910"/>
    <w:rsid w:val="002B663A"/>
    <w:rsid w:val="002C1365"/>
    <w:rsid w:val="002C279A"/>
    <w:rsid w:val="002C56FD"/>
    <w:rsid w:val="002D49E4"/>
    <w:rsid w:val="002E450B"/>
    <w:rsid w:val="002E73F9"/>
    <w:rsid w:val="002F05B9"/>
    <w:rsid w:val="002F3889"/>
    <w:rsid w:val="002F3B43"/>
    <w:rsid w:val="0030599E"/>
    <w:rsid w:val="00313080"/>
    <w:rsid w:val="003161E0"/>
    <w:rsid w:val="003223B7"/>
    <w:rsid w:val="00323CEE"/>
    <w:rsid w:val="003247A5"/>
    <w:rsid w:val="00326A81"/>
    <w:rsid w:val="00336EA1"/>
    <w:rsid w:val="00340BA3"/>
    <w:rsid w:val="00340CA6"/>
    <w:rsid w:val="00352088"/>
    <w:rsid w:val="00357E5E"/>
    <w:rsid w:val="0036331B"/>
    <w:rsid w:val="003641B2"/>
    <w:rsid w:val="00366400"/>
    <w:rsid w:val="003747DF"/>
    <w:rsid w:val="00377A2E"/>
    <w:rsid w:val="00377C85"/>
    <w:rsid w:val="00381493"/>
    <w:rsid w:val="0038661D"/>
    <w:rsid w:val="003867DE"/>
    <w:rsid w:val="00386A42"/>
    <w:rsid w:val="003901A7"/>
    <w:rsid w:val="003963C1"/>
    <w:rsid w:val="003963D7"/>
    <w:rsid w:val="003966DA"/>
    <w:rsid w:val="00396F28"/>
    <w:rsid w:val="003A1A05"/>
    <w:rsid w:val="003A2654"/>
    <w:rsid w:val="003A2C3C"/>
    <w:rsid w:val="003A7B1E"/>
    <w:rsid w:val="003B00BB"/>
    <w:rsid w:val="003B0F5E"/>
    <w:rsid w:val="003B16DE"/>
    <w:rsid w:val="003B25D8"/>
    <w:rsid w:val="003B6397"/>
    <w:rsid w:val="003C06BF"/>
    <w:rsid w:val="003C47D2"/>
    <w:rsid w:val="003C612A"/>
    <w:rsid w:val="003C7899"/>
    <w:rsid w:val="003D2F0A"/>
    <w:rsid w:val="003D563F"/>
    <w:rsid w:val="003E1E58"/>
    <w:rsid w:val="003E226B"/>
    <w:rsid w:val="003E5494"/>
    <w:rsid w:val="003F1F16"/>
    <w:rsid w:val="00405199"/>
    <w:rsid w:val="00410699"/>
    <w:rsid w:val="00410BBA"/>
    <w:rsid w:val="004115F4"/>
    <w:rsid w:val="00415360"/>
    <w:rsid w:val="00416C43"/>
    <w:rsid w:val="00427B86"/>
    <w:rsid w:val="00445466"/>
    <w:rsid w:val="0044591E"/>
    <w:rsid w:val="004651D2"/>
    <w:rsid w:val="00465D26"/>
    <w:rsid w:val="004664AE"/>
    <w:rsid w:val="004679F8"/>
    <w:rsid w:val="00470E21"/>
    <w:rsid w:val="00471A32"/>
    <w:rsid w:val="004770B8"/>
    <w:rsid w:val="004770FF"/>
    <w:rsid w:val="00481072"/>
    <w:rsid w:val="00481207"/>
    <w:rsid w:val="004869D2"/>
    <w:rsid w:val="004A03BE"/>
    <w:rsid w:val="004A0BD0"/>
    <w:rsid w:val="004A0CAC"/>
    <w:rsid w:val="004A1171"/>
    <w:rsid w:val="004B337F"/>
    <w:rsid w:val="004B395C"/>
    <w:rsid w:val="004B7EF9"/>
    <w:rsid w:val="004C0CF1"/>
    <w:rsid w:val="004D5AF0"/>
    <w:rsid w:val="004E5505"/>
    <w:rsid w:val="004F3596"/>
    <w:rsid w:val="004F4EEA"/>
    <w:rsid w:val="005028F9"/>
    <w:rsid w:val="00517090"/>
    <w:rsid w:val="00531FD8"/>
    <w:rsid w:val="00534992"/>
    <w:rsid w:val="00537EAD"/>
    <w:rsid w:val="00546205"/>
    <w:rsid w:val="005471A1"/>
    <w:rsid w:val="00572E2D"/>
    <w:rsid w:val="005768BA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6AE"/>
    <w:rsid w:val="005D1E86"/>
    <w:rsid w:val="005D2D54"/>
    <w:rsid w:val="005D70B1"/>
    <w:rsid w:val="005D7E53"/>
    <w:rsid w:val="005E317D"/>
    <w:rsid w:val="005F6CD2"/>
    <w:rsid w:val="00600F58"/>
    <w:rsid w:val="00601E21"/>
    <w:rsid w:val="00601E55"/>
    <w:rsid w:val="00602DC9"/>
    <w:rsid w:val="00610C18"/>
    <w:rsid w:val="0061376C"/>
    <w:rsid w:val="0062465F"/>
    <w:rsid w:val="0063180A"/>
    <w:rsid w:val="00631992"/>
    <w:rsid w:val="00636EFA"/>
    <w:rsid w:val="00640F21"/>
    <w:rsid w:val="00641C69"/>
    <w:rsid w:val="006471BD"/>
    <w:rsid w:val="006478DF"/>
    <w:rsid w:val="006608E5"/>
    <w:rsid w:val="0066229C"/>
    <w:rsid w:val="00663E14"/>
    <w:rsid w:val="00667285"/>
    <w:rsid w:val="006674DC"/>
    <w:rsid w:val="006711B2"/>
    <w:rsid w:val="00673B37"/>
    <w:rsid w:val="006747B9"/>
    <w:rsid w:val="0067720C"/>
    <w:rsid w:val="00687AAC"/>
    <w:rsid w:val="0069696C"/>
    <w:rsid w:val="006A085A"/>
    <w:rsid w:val="006A0F8B"/>
    <w:rsid w:val="006A3A9F"/>
    <w:rsid w:val="006B7C64"/>
    <w:rsid w:val="006D14B5"/>
    <w:rsid w:val="006D3A87"/>
    <w:rsid w:val="006E2466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25456"/>
    <w:rsid w:val="007272DD"/>
    <w:rsid w:val="00731B58"/>
    <w:rsid w:val="00734D59"/>
    <w:rsid w:val="00735DF9"/>
    <w:rsid w:val="0073609B"/>
    <w:rsid w:val="00742DC9"/>
    <w:rsid w:val="00750002"/>
    <w:rsid w:val="00752745"/>
    <w:rsid w:val="007665C1"/>
    <w:rsid w:val="0076665E"/>
    <w:rsid w:val="007749BC"/>
    <w:rsid w:val="00780C88"/>
    <w:rsid w:val="00780E25"/>
    <w:rsid w:val="007818F0"/>
    <w:rsid w:val="007833EA"/>
    <w:rsid w:val="00783462"/>
    <w:rsid w:val="007843CE"/>
    <w:rsid w:val="00787B13"/>
    <w:rsid w:val="00792FAC"/>
    <w:rsid w:val="0079445A"/>
    <w:rsid w:val="007A5D2F"/>
    <w:rsid w:val="007B2DBF"/>
    <w:rsid w:val="007B4EA9"/>
    <w:rsid w:val="007B62FD"/>
    <w:rsid w:val="007B6FEB"/>
    <w:rsid w:val="007C1EF7"/>
    <w:rsid w:val="007C710E"/>
    <w:rsid w:val="007D0B88"/>
    <w:rsid w:val="007D1549"/>
    <w:rsid w:val="007D3F65"/>
    <w:rsid w:val="007E03E9"/>
    <w:rsid w:val="007E04EE"/>
    <w:rsid w:val="007E7FA7"/>
    <w:rsid w:val="007F0721"/>
    <w:rsid w:val="007F4A90"/>
    <w:rsid w:val="00801F47"/>
    <w:rsid w:val="008050AE"/>
    <w:rsid w:val="0080799B"/>
    <w:rsid w:val="00807BE3"/>
    <w:rsid w:val="008407A4"/>
    <w:rsid w:val="00845CC4"/>
    <w:rsid w:val="008644F4"/>
    <w:rsid w:val="008747F3"/>
    <w:rsid w:val="00877E6A"/>
    <w:rsid w:val="00881929"/>
    <w:rsid w:val="00883733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36D5"/>
    <w:rsid w:val="008E5204"/>
    <w:rsid w:val="008E6633"/>
    <w:rsid w:val="008F12B7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5263C"/>
    <w:rsid w:val="009613AC"/>
    <w:rsid w:val="0096359A"/>
    <w:rsid w:val="00966954"/>
    <w:rsid w:val="00974DA8"/>
    <w:rsid w:val="00975EC3"/>
    <w:rsid w:val="00980643"/>
    <w:rsid w:val="00981CEC"/>
    <w:rsid w:val="00983135"/>
    <w:rsid w:val="00984C25"/>
    <w:rsid w:val="00991544"/>
    <w:rsid w:val="0099324E"/>
    <w:rsid w:val="009939E8"/>
    <w:rsid w:val="009B339D"/>
    <w:rsid w:val="009B61C3"/>
    <w:rsid w:val="009B6A4D"/>
    <w:rsid w:val="009B6EB3"/>
    <w:rsid w:val="009C58EF"/>
    <w:rsid w:val="009C5E95"/>
    <w:rsid w:val="009C7396"/>
    <w:rsid w:val="009C7B4F"/>
    <w:rsid w:val="009D6F87"/>
    <w:rsid w:val="009F4EB3"/>
    <w:rsid w:val="00A054DF"/>
    <w:rsid w:val="00A05874"/>
    <w:rsid w:val="00A06D48"/>
    <w:rsid w:val="00A07022"/>
    <w:rsid w:val="00A13A69"/>
    <w:rsid w:val="00A147DD"/>
    <w:rsid w:val="00A21834"/>
    <w:rsid w:val="00A31C17"/>
    <w:rsid w:val="00A31FDE"/>
    <w:rsid w:val="00A35AC2"/>
    <w:rsid w:val="00A37C77"/>
    <w:rsid w:val="00A40F31"/>
    <w:rsid w:val="00A5418D"/>
    <w:rsid w:val="00A725C2"/>
    <w:rsid w:val="00A734D6"/>
    <w:rsid w:val="00A769EE"/>
    <w:rsid w:val="00A77D0D"/>
    <w:rsid w:val="00A810A5"/>
    <w:rsid w:val="00A840A0"/>
    <w:rsid w:val="00A85FF7"/>
    <w:rsid w:val="00A95BA3"/>
    <w:rsid w:val="00A9616A"/>
    <w:rsid w:val="00A96F68"/>
    <w:rsid w:val="00AA2342"/>
    <w:rsid w:val="00AA6083"/>
    <w:rsid w:val="00AA759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4B78"/>
    <w:rsid w:val="00AF72AA"/>
    <w:rsid w:val="00B0099F"/>
    <w:rsid w:val="00B04135"/>
    <w:rsid w:val="00B05B09"/>
    <w:rsid w:val="00B14602"/>
    <w:rsid w:val="00B15027"/>
    <w:rsid w:val="00B21CF4"/>
    <w:rsid w:val="00B24300"/>
    <w:rsid w:val="00B263F8"/>
    <w:rsid w:val="00B30D19"/>
    <w:rsid w:val="00B326EB"/>
    <w:rsid w:val="00B37B09"/>
    <w:rsid w:val="00B41526"/>
    <w:rsid w:val="00B4415F"/>
    <w:rsid w:val="00B5706E"/>
    <w:rsid w:val="00B63F15"/>
    <w:rsid w:val="00B647AB"/>
    <w:rsid w:val="00B71BA2"/>
    <w:rsid w:val="00B777AD"/>
    <w:rsid w:val="00B8143F"/>
    <w:rsid w:val="00B855C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5662"/>
    <w:rsid w:val="00BE4C82"/>
    <w:rsid w:val="00BE50CD"/>
    <w:rsid w:val="00BE681D"/>
    <w:rsid w:val="00BF0C7C"/>
    <w:rsid w:val="00BF2EA5"/>
    <w:rsid w:val="00BF3380"/>
    <w:rsid w:val="00BF4FE0"/>
    <w:rsid w:val="00C10B22"/>
    <w:rsid w:val="00C160AF"/>
    <w:rsid w:val="00C22299"/>
    <w:rsid w:val="00C25609"/>
    <w:rsid w:val="00C26607"/>
    <w:rsid w:val="00C27AEB"/>
    <w:rsid w:val="00C34FA9"/>
    <w:rsid w:val="00C407B5"/>
    <w:rsid w:val="00C41549"/>
    <w:rsid w:val="00C45F5A"/>
    <w:rsid w:val="00C46859"/>
    <w:rsid w:val="00C51577"/>
    <w:rsid w:val="00C535DB"/>
    <w:rsid w:val="00C5447C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1B51"/>
    <w:rsid w:val="00C84FC0"/>
    <w:rsid w:val="00C9244A"/>
    <w:rsid w:val="00C94F0C"/>
    <w:rsid w:val="00CA1360"/>
    <w:rsid w:val="00CA2425"/>
    <w:rsid w:val="00CA4AD6"/>
    <w:rsid w:val="00CB068D"/>
    <w:rsid w:val="00CB3C14"/>
    <w:rsid w:val="00CB5DA3"/>
    <w:rsid w:val="00CC3490"/>
    <w:rsid w:val="00CC7593"/>
    <w:rsid w:val="00CC7AB4"/>
    <w:rsid w:val="00CD39DC"/>
    <w:rsid w:val="00CD5E4C"/>
    <w:rsid w:val="00CE12E4"/>
    <w:rsid w:val="00CE31E6"/>
    <w:rsid w:val="00CE3B74"/>
    <w:rsid w:val="00CE5DA5"/>
    <w:rsid w:val="00CE66F2"/>
    <w:rsid w:val="00CE705C"/>
    <w:rsid w:val="00CF2256"/>
    <w:rsid w:val="00CF26B7"/>
    <w:rsid w:val="00CF3436"/>
    <w:rsid w:val="00CF42E2"/>
    <w:rsid w:val="00CF7916"/>
    <w:rsid w:val="00D06337"/>
    <w:rsid w:val="00D07388"/>
    <w:rsid w:val="00D149DB"/>
    <w:rsid w:val="00D158F3"/>
    <w:rsid w:val="00D22A8D"/>
    <w:rsid w:val="00D26741"/>
    <w:rsid w:val="00D3190E"/>
    <w:rsid w:val="00D3665C"/>
    <w:rsid w:val="00D4144D"/>
    <w:rsid w:val="00D448F2"/>
    <w:rsid w:val="00D44D19"/>
    <w:rsid w:val="00D508CC"/>
    <w:rsid w:val="00D50F4B"/>
    <w:rsid w:val="00D510DF"/>
    <w:rsid w:val="00D518D8"/>
    <w:rsid w:val="00D55F41"/>
    <w:rsid w:val="00D60547"/>
    <w:rsid w:val="00D6494E"/>
    <w:rsid w:val="00D66444"/>
    <w:rsid w:val="00D71D29"/>
    <w:rsid w:val="00D739DD"/>
    <w:rsid w:val="00D7511C"/>
    <w:rsid w:val="00D754DD"/>
    <w:rsid w:val="00D80314"/>
    <w:rsid w:val="00D806E9"/>
    <w:rsid w:val="00D8123C"/>
    <w:rsid w:val="00D9564A"/>
    <w:rsid w:val="00DA02C2"/>
    <w:rsid w:val="00DB28BB"/>
    <w:rsid w:val="00DB5ADE"/>
    <w:rsid w:val="00DB78E4"/>
    <w:rsid w:val="00DB7925"/>
    <w:rsid w:val="00DB79DD"/>
    <w:rsid w:val="00DC356F"/>
    <w:rsid w:val="00DC564D"/>
    <w:rsid w:val="00DC603F"/>
    <w:rsid w:val="00DD3C0D"/>
    <w:rsid w:val="00DD4864"/>
    <w:rsid w:val="00DD71A2"/>
    <w:rsid w:val="00DE1DC4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31C6"/>
    <w:rsid w:val="00E373F3"/>
    <w:rsid w:val="00E44A3C"/>
    <w:rsid w:val="00E5297E"/>
    <w:rsid w:val="00E52E14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666C"/>
    <w:rsid w:val="00EA01EC"/>
    <w:rsid w:val="00EA15B0"/>
    <w:rsid w:val="00EA55AE"/>
    <w:rsid w:val="00EA5D97"/>
    <w:rsid w:val="00EA6DD8"/>
    <w:rsid w:val="00EB002C"/>
    <w:rsid w:val="00EB22B8"/>
    <w:rsid w:val="00EB2ECA"/>
    <w:rsid w:val="00EB5D6C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F0DE6"/>
    <w:rsid w:val="00EF138C"/>
    <w:rsid w:val="00EF1896"/>
    <w:rsid w:val="00EF6F12"/>
    <w:rsid w:val="00F034CE"/>
    <w:rsid w:val="00F10A0F"/>
    <w:rsid w:val="00F13736"/>
    <w:rsid w:val="00F14859"/>
    <w:rsid w:val="00F16FBF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73BF"/>
    <w:rsid w:val="00FB1E3B"/>
    <w:rsid w:val="00FB3C02"/>
    <w:rsid w:val="00FB71EC"/>
    <w:rsid w:val="00FB743F"/>
    <w:rsid w:val="00FC0862"/>
    <w:rsid w:val="00FC55B6"/>
    <w:rsid w:val="00FC70FB"/>
    <w:rsid w:val="00FD143D"/>
    <w:rsid w:val="00FD2047"/>
    <w:rsid w:val="00FD3F27"/>
    <w:rsid w:val="00FD71E6"/>
    <w:rsid w:val="00FE5740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3190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3190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3190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3190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3190E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D3190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D3190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3190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3190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3190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3190E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3190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3190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3190E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D3190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190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190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190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3190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3190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3190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3190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3190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D3190E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D319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3190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3190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3190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3190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3190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3190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90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190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3190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3190E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3190E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3190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3190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3190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3190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3190E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3190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3190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3190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3190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3190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180A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77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5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3190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3190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3190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3190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3190E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D3190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D3190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3190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3190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3190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3190E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3190E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3190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3190E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D3190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190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190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190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3190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3190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3190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3190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3190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D3190E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D319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3190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3190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3190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3190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3190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3190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90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190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3190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3190E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3190E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3190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3190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3190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3190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3190E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3190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3190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3190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3190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3190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180A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77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5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81D4-75A1-41EC-97CA-0665D029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172</TotalTime>
  <Pages>12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Araz1</dc:creator>
  <cp:lastModifiedBy>Eshragh</cp:lastModifiedBy>
  <cp:revision>14</cp:revision>
  <dcterms:created xsi:type="dcterms:W3CDTF">2015-04-13T04:33:00Z</dcterms:created>
  <dcterms:modified xsi:type="dcterms:W3CDTF">2015-04-19T04:44:00Z</dcterms:modified>
</cp:coreProperties>
</file>