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66" w:rsidRPr="00374AC2" w:rsidRDefault="00956F66" w:rsidP="00956F66">
      <w:pPr>
        <w:pStyle w:val="001"/>
        <w:jc w:val="center"/>
        <w:rPr>
          <w:rtl/>
        </w:rPr>
      </w:pPr>
      <w:bookmarkStart w:id="0" w:name="_GoBack"/>
      <w:r>
        <w:rPr>
          <w:rFonts w:hint="cs"/>
          <w:rtl/>
        </w:rPr>
        <w:t xml:space="preserve">بسم </w:t>
      </w:r>
      <w:bookmarkEnd w:id="0"/>
      <w:r>
        <w:rPr>
          <w:rFonts w:hint="cs"/>
          <w:rtl/>
        </w:rPr>
        <w:t>الله الرحمن الرحیم</w:t>
      </w:r>
    </w:p>
    <w:p w:rsidR="001B12C5" w:rsidRDefault="001B12C5" w:rsidP="001B12C5">
      <w:pPr>
        <w:pStyle w:val="1"/>
        <w:rPr>
          <w:rtl/>
        </w:rPr>
      </w:pPr>
      <w:r>
        <w:rPr>
          <w:rFonts w:hint="cs"/>
          <w:rtl/>
        </w:rPr>
        <w:t>مقدمه</w:t>
      </w:r>
    </w:p>
    <w:p w:rsidR="00956F66" w:rsidRDefault="00956F66" w:rsidP="00A214DD">
      <w:pPr>
        <w:pStyle w:val="001"/>
        <w:rPr>
          <w:rtl/>
        </w:rPr>
      </w:pPr>
      <w:r w:rsidRPr="00374AC2">
        <w:rPr>
          <w:rFonts w:hint="cs"/>
          <w:rtl/>
        </w:rPr>
        <w:t xml:space="preserve">از جمله مباحثی که در باب تعلیم حرام </w:t>
      </w:r>
      <w:r>
        <w:rPr>
          <w:rtl/>
        </w:rPr>
        <w:t>قابل‌بحث</w:t>
      </w:r>
      <w:r w:rsidRPr="00374AC2">
        <w:rPr>
          <w:rFonts w:hint="cs"/>
          <w:rtl/>
        </w:rPr>
        <w:t xml:space="preserve"> بود تعلیم علوم و </w:t>
      </w:r>
      <w:r>
        <w:rPr>
          <w:rtl/>
        </w:rPr>
        <w:t>دانش‌ها</w:t>
      </w:r>
      <w:r w:rsidRPr="00374AC2">
        <w:rPr>
          <w:rFonts w:hint="cs"/>
          <w:rtl/>
        </w:rPr>
        <w:t xml:space="preserve"> و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</w:t>
      </w:r>
      <w:r>
        <w:rPr>
          <w:rtl/>
        </w:rPr>
        <w:t>گمراه‌کننده</w:t>
      </w:r>
      <w:r w:rsidRPr="00374AC2">
        <w:rPr>
          <w:rFonts w:hint="cs"/>
          <w:rtl/>
        </w:rPr>
        <w:t xml:space="preserve"> است </w:t>
      </w:r>
      <w:r w:rsidR="00A214DD">
        <w:rPr>
          <w:rFonts w:hint="cs"/>
          <w:rtl/>
        </w:rPr>
        <w:t>که</w:t>
      </w:r>
      <w:r w:rsidRPr="00374AC2">
        <w:rPr>
          <w:rFonts w:hint="cs"/>
          <w:rtl/>
        </w:rPr>
        <w:t xml:space="preserve"> در ضمن بحث حفظ و ا</w:t>
      </w:r>
      <w:r>
        <w:rPr>
          <w:rFonts w:hint="cs"/>
          <w:rtl/>
        </w:rPr>
        <w:t>ستنساخ کتب ضلال در مکاسب محرمه آ</w:t>
      </w:r>
      <w:r w:rsidRPr="00374AC2">
        <w:rPr>
          <w:rFonts w:hint="cs"/>
          <w:rtl/>
        </w:rPr>
        <w:t>مده است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ما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بیشتر از زاویه تعلیم آن</w:t>
      </w:r>
      <w:r>
        <w:rPr>
          <w:rFonts w:hint="cs"/>
          <w:rtl/>
        </w:rPr>
        <w:t xml:space="preserve"> را</w:t>
      </w:r>
      <w:r w:rsidRPr="00374AC2">
        <w:rPr>
          <w:rFonts w:hint="cs"/>
          <w:rtl/>
        </w:rPr>
        <w:t xml:space="preserve"> </w:t>
      </w:r>
      <w:r>
        <w:rPr>
          <w:rtl/>
        </w:rPr>
        <w:t>موردبحث</w:t>
      </w:r>
      <w:r w:rsidRPr="00374AC2">
        <w:rPr>
          <w:rFonts w:hint="cs"/>
          <w:rtl/>
        </w:rPr>
        <w:t xml:space="preserve"> قرار می‌دهیم</w:t>
      </w:r>
      <w:r>
        <w:rPr>
          <w:rFonts w:hint="cs"/>
          <w:rtl/>
        </w:rPr>
        <w:t>.</w:t>
      </w:r>
    </w:p>
    <w:p w:rsidR="001B12C5" w:rsidRDefault="00956F66" w:rsidP="00A214DD">
      <w:pPr>
        <w:pStyle w:val="001"/>
        <w:rPr>
          <w:rtl/>
        </w:rPr>
      </w:pPr>
      <w:r>
        <w:rPr>
          <w:rFonts w:hint="cs"/>
          <w:rtl/>
        </w:rPr>
        <w:t>در فتاوا آ</w:t>
      </w:r>
      <w:r w:rsidRPr="00374AC2">
        <w:rPr>
          <w:rFonts w:hint="cs"/>
          <w:rtl/>
        </w:rPr>
        <w:t>مده که حفظ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استنساخ</w:t>
      </w:r>
      <w:r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نشر</w:t>
      </w:r>
      <w:r>
        <w:rPr>
          <w:rFonts w:hint="cs"/>
          <w:rtl/>
        </w:rPr>
        <w:t xml:space="preserve"> و از جمله تعلیم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کتب ضلال و آ</w:t>
      </w:r>
      <w:r w:rsidRPr="00374AC2">
        <w:rPr>
          <w:rFonts w:hint="cs"/>
          <w:rtl/>
        </w:rPr>
        <w:t xml:space="preserve">نچه </w:t>
      </w:r>
      <w:r>
        <w:rPr>
          <w:rFonts w:hint="cs"/>
          <w:rtl/>
        </w:rPr>
        <w:t>موجب ضلالت شود</w:t>
      </w:r>
      <w:r w:rsidRPr="00374AC2">
        <w:rPr>
          <w:rFonts w:hint="cs"/>
          <w:rtl/>
        </w:rPr>
        <w:t xml:space="preserve"> حرام است و ما از زاویه تعلیم بحث می‌کنیم</w:t>
      </w:r>
      <w:r>
        <w:rPr>
          <w:rFonts w:hint="cs"/>
          <w:rtl/>
        </w:rPr>
        <w:t>.</w:t>
      </w:r>
    </w:p>
    <w:p w:rsidR="00D40AA9" w:rsidRDefault="00D40AA9" w:rsidP="00E24A1D">
      <w:pPr>
        <w:pStyle w:val="2"/>
        <w:rPr>
          <w:rtl/>
        </w:rPr>
      </w:pPr>
      <w:r>
        <w:rPr>
          <w:rFonts w:hint="cs"/>
          <w:rtl/>
        </w:rPr>
        <w:t xml:space="preserve">بررسی </w:t>
      </w:r>
      <w:r w:rsidR="00E24A1D">
        <w:rPr>
          <w:rFonts w:hint="cs"/>
          <w:rtl/>
        </w:rPr>
        <w:t>ادله بحث</w:t>
      </w:r>
    </w:p>
    <w:p w:rsidR="00226553" w:rsidRDefault="00226553" w:rsidP="00226553">
      <w:pPr>
        <w:pStyle w:val="3"/>
        <w:rPr>
          <w:rtl/>
        </w:rPr>
      </w:pP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5 سوره لقمان</w:t>
      </w:r>
    </w:p>
    <w:p w:rsidR="00D40AA9" w:rsidRDefault="00A214DD" w:rsidP="00A214DD">
      <w:pPr>
        <w:pStyle w:val="001"/>
        <w:rPr>
          <w:rtl/>
        </w:rPr>
      </w:pPr>
      <w:r>
        <w:rPr>
          <w:rFonts w:hint="cs"/>
          <w:rtl/>
        </w:rPr>
        <w:t xml:space="preserve">از ادله قرآنی </w:t>
      </w:r>
      <w:r w:rsidR="00956F66" w:rsidRPr="00374AC2">
        <w:rPr>
          <w:rFonts w:hint="cs"/>
          <w:rtl/>
        </w:rPr>
        <w:t>یکی آیه</w:t>
      </w:r>
      <w:r w:rsidR="001B12C5">
        <w:rPr>
          <w:rFonts w:hint="cs"/>
          <w:rtl/>
        </w:rPr>
        <w:t xml:space="preserve"> «</w:t>
      </w:r>
      <w:r w:rsidR="001B12C5" w:rsidRPr="001B12C5">
        <w:rPr>
          <w:rFonts w:hint="cs"/>
          <w:b/>
          <w:bCs/>
          <w:rtl/>
        </w:rPr>
        <w:t>وَ</w:t>
      </w:r>
      <w:r w:rsidR="001B12C5" w:rsidRPr="001B12C5">
        <w:rPr>
          <w:b/>
          <w:bCs/>
          <w:rtl/>
        </w:rPr>
        <w:t xml:space="preserve"> </w:t>
      </w:r>
      <w:r w:rsidR="001B12C5" w:rsidRPr="001B12C5">
        <w:rPr>
          <w:rFonts w:hint="cs"/>
          <w:b/>
          <w:bCs/>
          <w:rtl/>
        </w:rPr>
        <w:t>اجْتَنِبُوا</w:t>
      </w:r>
      <w:r w:rsidR="001B12C5" w:rsidRPr="001B12C5">
        <w:rPr>
          <w:b/>
          <w:bCs/>
          <w:rtl/>
        </w:rPr>
        <w:t xml:space="preserve"> </w:t>
      </w:r>
      <w:r w:rsidR="001B12C5" w:rsidRPr="001B12C5">
        <w:rPr>
          <w:rFonts w:hint="cs"/>
          <w:b/>
          <w:bCs/>
          <w:rtl/>
        </w:rPr>
        <w:t>قَوْلَ</w:t>
      </w:r>
      <w:r w:rsidR="001B12C5" w:rsidRPr="001B12C5">
        <w:rPr>
          <w:b/>
          <w:bCs/>
          <w:rtl/>
        </w:rPr>
        <w:t xml:space="preserve"> </w:t>
      </w:r>
      <w:r w:rsidR="001B12C5" w:rsidRPr="001B12C5">
        <w:rPr>
          <w:rFonts w:hint="cs"/>
          <w:b/>
          <w:bCs/>
          <w:rtl/>
        </w:rPr>
        <w:t>الزُّور</w:t>
      </w:r>
      <w:r w:rsidR="001B12C5">
        <w:rPr>
          <w:rFonts w:hint="cs"/>
          <w:rtl/>
        </w:rPr>
        <w:t>»(حج/30)</w:t>
      </w:r>
      <w:r w:rsidR="001B12C5" w:rsidRPr="001B12C5">
        <w:rPr>
          <w:rFonts w:hint="cs"/>
          <w:rtl/>
        </w:rPr>
        <w:t xml:space="preserve"> </w:t>
      </w:r>
      <w:r w:rsidR="00956F66">
        <w:rPr>
          <w:rFonts w:hint="cs"/>
          <w:rtl/>
        </w:rPr>
        <w:t>در</w:t>
      </w:r>
      <w:r w:rsidR="00956F66" w:rsidRPr="00374AC2">
        <w:rPr>
          <w:rFonts w:hint="cs"/>
          <w:rtl/>
        </w:rPr>
        <w:t xml:space="preserve"> سوره حج بود </w:t>
      </w:r>
      <w:r w:rsidR="00956F66">
        <w:rPr>
          <w:rFonts w:hint="cs"/>
          <w:rtl/>
        </w:rPr>
        <w:t>که اشکال کرده بودند و اشکال</w:t>
      </w:r>
      <w:r w:rsidR="00956F66" w:rsidRPr="00374AC2">
        <w:rPr>
          <w:rFonts w:hint="cs"/>
          <w:rtl/>
        </w:rPr>
        <w:t xml:space="preserve"> هم وارد بود که </w:t>
      </w:r>
      <w:r w:rsidR="001B12C5">
        <w:rPr>
          <w:rFonts w:hint="cs"/>
          <w:rtl/>
        </w:rPr>
        <w:t>«</w:t>
      </w:r>
      <w:r w:rsidR="001B12C5" w:rsidRPr="001B12C5">
        <w:rPr>
          <w:rFonts w:hint="cs"/>
          <w:b/>
          <w:bCs/>
          <w:rtl/>
        </w:rPr>
        <w:t>اجْتَنِبُوا</w:t>
      </w:r>
      <w:r w:rsidR="001B12C5" w:rsidRPr="001B12C5">
        <w:rPr>
          <w:b/>
          <w:bCs/>
          <w:rtl/>
        </w:rPr>
        <w:t xml:space="preserve"> </w:t>
      </w:r>
      <w:r w:rsidR="001B12C5" w:rsidRPr="001B12C5">
        <w:rPr>
          <w:rFonts w:hint="cs"/>
          <w:b/>
          <w:bCs/>
          <w:rtl/>
        </w:rPr>
        <w:t>قَوْلَ</w:t>
      </w:r>
      <w:r w:rsidR="001B12C5" w:rsidRPr="001B12C5">
        <w:rPr>
          <w:b/>
          <w:bCs/>
          <w:rtl/>
        </w:rPr>
        <w:t xml:space="preserve"> </w:t>
      </w:r>
      <w:r w:rsidR="001B12C5" w:rsidRPr="001B12C5">
        <w:rPr>
          <w:rFonts w:hint="cs"/>
          <w:b/>
          <w:bCs/>
          <w:rtl/>
        </w:rPr>
        <w:t>الزُّور</w:t>
      </w:r>
      <w:r w:rsidR="001B12C5">
        <w:rPr>
          <w:rFonts w:hint="cs"/>
          <w:rtl/>
        </w:rPr>
        <w:t xml:space="preserve">» </w:t>
      </w:r>
      <w:r w:rsidR="00956F66">
        <w:rPr>
          <w:rtl/>
        </w:rPr>
        <w:t>درواقع</w:t>
      </w:r>
      <w:r>
        <w:rPr>
          <w:rFonts w:hint="cs"/>
          <w:rtl/>
        </w:rPr>
        <w:t xml:space="preserve"> کذب و افترا</w:t>
      </w:r>
      <w:r w:rsidR="00956F66" w:rsidRPr="00374AC2">
        <w:rPr>
          <w:rFonts w:hint="cs"/>
          <w:rtl/>
        </w:rPr>
        <w:t xml:space="preserve"> را می‌گوید و کار به حفظ کتاب ضلال و</w:t>
      </w:r>
      <w:r w:rsidR="00956F66">
        <w:rPr>
          <w:rFonts w:hint="cs"/>
          <w:rtl/>
        </w:rPr>
        <w:t xml:space="preserve"> </w:t>
      </w:r>
      <w:r w:rsidR="00956F66" w:rsidRPr="00374AC2">
        <w:rPr>
          <w:rFonts w:hint="cs"/>
          <w:rtl/>
        </w:rPr>
        <w:t xml:space="preserve">امثال </w:t>
      </w:r>
      <w:r w:rsidR="00956F66">
        <w:rPr>
          <w:rtl/>
        </w:rPr>
        <w:t>ا</w:t>
      </w:r>
      <w:r w:rsidR="00956F66">
        <w:rPr>
          <w:rFonts w:hint="cs"/>
          <w:rtl/>
        </w:rPr>
        <w:t>ی</w:t>
      </w:r>
      <w:r w:rsidR="00956F66">
        <w:rPr>
          <w:rFonts w:hint="eastAsia"/>
          <w:rtl/>
        </w:rPr>
        <w:t>ن‌ها</w:t>
      </w:r>
      <w:r w:rsidR="00956F66" w:rsidRPr="00374AC2">
        <w:rPr>
          <w:rFonts w:hint="cs"/>
          <w:rtl/>
        </w:rPr>
        <w:t xml:space="preserve"> ندارد</w:t>
      </w:r>
      <w:r w:rsidR="00956F66">
        <w:rPr>
          <w:rFonts w:hint="cs"/>
          <w:rtl/>
        </w:rPr>
        <w:t>.</w:t>
      </w:r>
    </w:p>
    <w:p w:rsidR="00E24A1D" w:rsidRDefault="00E24A1D" w:rsidP="00226553">
      <w:pPr>
        <w:pStyle w:val="4"/>
        <w:rPr>
          <w:rtl/>
        </w:rPr>
      </w:pPr>
      <w:r w:rsidRPr="00374AC2">
        <w:rPr>
          <w:rFonts w:hint="cs"/>
          <w:rtl/>
        </w:rPr>
        <w:t>حرمت کذب و افترا</w:t>
      </w:r>
    </w:p>
    <w:p w:rsidR="00956F66" w:rsidRPr="00374AC2" w:rsidRDefault="00956F66" w:rsidP="00F524EA">
      <w:pPr>
        <w:pStyle w:val="001"/>
        <w:rPr>
          <w:rtl/>
        </w:rPr>
      </w:pPr>
      <w:r w:rsidRPr="00374AC2">
        <w:rPr>
          <w:rFonts w:hint="cs"/>
          <w:rtl/>
        </w:rPr>
        <w:t>در بحث تعلیم می‌شود از این آیه استفاده کرد و آیاتی دیگر از این</w:t>
      </w:r>
      <w:r>
        <w:rPr>
          <w:rtl/>
        </w:rPr>
        <w:t xml:space="preserve"> </w:t>
      </w:r>
      <w:r w:rsidRPr="00374AC2">
        <w:rPr>
          <w:rFonts w:hint="cs"/>
          <w:rtl/>
        </w:rPr>
        <w:t>قبیل</w:t>
      </w:r>
      <w:r>
        <w:rPr>
          <w:rFonts w:hint="cs"/>
          <w:rtl/>
        </w:rPr>
        <w:t xml:space="preserve"> جایی که کسی </w:t>
      </w:r>
      <w:r w:rsidRPr="00374AC2">
        <w:rPr>
          <w:rFonts w:hint="cs"/>
          <w:rtl/>
        </w:rPr>
        <w:t xml:space="preserve">کتاب یا عقیده باطل را </w:t>
      </w:r>
      <w:r>
        <w:rPr>
          <w:rFonts w:hint="cs"/>
          <w:rtl/>
        </w:rPr>
        <w:t>آ</w:t>
      </w:r>
      <w:r w:rsidRPr="00374AC2">
        <w:rPr>
          <w:rFonts w:hint="cs"/>
          <w:rtl/>
        </w:rPr>
        <w:t xml:space="preserve">موزش می‌دهد مطالب غیر حق و </w:t>
      </w:r>
      <w:r>
        <w:rPr>
          <w:rtl/>
        </w:rPr>
        <w:t>دروغ‌ها</w:t>
      </w:r>
      <w:r w:rsidRPr="00374AC2">
        <w:rPr>
          <w:rFonts w:hint="cs"/>
          <w:rtl/>
        </w:rPr>
        <w:t xml:space="preserve"> و </w:t>
      </w:r>
      <w:r>
        <w:rPr>
          <w:rtl/>
        </w:rPr>
        <w:t>باطل‌ها</w:t>
      </w:r>
      <w:r>
        <w:rPr>
          <w:rFonts w:hint="cs"/>
          <w:rtl/>
        </w:rPr>
        <w:t>یی</w:t>
      </w:r>
      <w:r w:rsidRPr="00374AC2">
        <w:rPr>
          <w:rFonts w:hint="cs"/>
          <w:rtl/>
        </w:rPr>
        <w:t xml:space="preserve"> که بر زبان او جاری می‌شود</w:t>
      </w:r>
      <w:r>
        <w:rPr>
          <w:rtl/>
        </w:rPr>
        <w:t>؛ و</w:t>
      </w:r>
      <w:r w:rsidRPr="00374AC2">
        <w:rPr>
          <w:rFonts w:hint="cs"/>
          <w:rtl/>
        </w:rPr>
        <w:t xml:space="preserve"> لذا این آیه ولو اینکه</w:t>
      </w:r>
      <w:r>
        <w:rPr>
          <w:rFonts w:hint="cs"/>
          <w:rtl/>
        </w:rPr>
        <w:t xml:space="preserve"> با</w:t>
      </w:r>
      <w:r w:rsidRPr="00374AC2">
        <w:rPr>
          <w:rFonts w:hint="cs"/>
          <w:rtl/>
        </w:rPr>
        <w:t xml:space="preserve"> بحث حفظ کتب ضلال و استنساخ آن‌ها خیلی ربط ندارد اما صوری را از تعلیم می‌</w:t>
      </w:r>
      <w:r w:rsidR="00A214DD">
        <w:rPr>
          <w:rFonts w:hint="cs"/>
          <w:rtl/>
        </w:rPr>
        <w:t>گیرد.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جایی که با نقل امور باطل که در آن دروغ و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افترا بر خدا و بر پیغمبر است را در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؛ و</w:t>
      </w:r>
      <w:r w:rsidR="00A214DD">
        <w:rPr>
          <w:rFonts w:hint="cs"/>
          <w:rtl/>
        </w:rPr>
        <w:t xml:space="preserve"> لذا تعلیم</w:t>
      </w:r>
      <w:r w:rsidRPr="00374AC2">
        <w:rPr>
          <w:rFonts w:hint="cs"/>
          <w:rtl/>
        </w:rPr>
        <w:t xml:space="preserve">‌ با این </w:t>
      </w:r>
      <w:r>
        <w:rPr>
          <w:rFonts w:hint="cs"/>
          <w:rtl/>
        </w:rPr>
        <w:t>قیود</w:t>
      </w:r>
      <w:r w:rsidRPr="00374AC2">
        <w:rPr>
          <w:rFonts w:hint="cs"/>
          <w:rtl/>
        </w:rPr>
        <w:t xml:space="preserve"> مشمول آیاتی می‌شود که کذب و افترا را </w:t>
      </w:r>
      <w:r>
        <w:rPr>
          <w:rtl/>
        </w:rPr>
        <w:t>به‌طورکل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و کذب و افترا بر خدا و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دین را منع کرده‌اند تعلیمی‌ که شخص با اعتقاد</w:t>
      </w:r>
      <w:r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قصد و انگیزه چیزی را به خدا نسبت می‌دهد و آن </w:t>
      </w:r>
      <w:r>
        <w:rPr>
          <w:rFonts w:hint="cs"/>
          <w:rtl/>
        </w:rPr>
        <w:t>را آ</w:t>
      </w:r>
      <w:r w:rsidRPr="00374AC2">
        <w:rPr>
          <w:rFonts w:hint="cs"/>
          <w:rtl/>
        </w:rPr>
        <w:t xml:space="preserve">موزش می‌دهد و چون </w:t>
      </w:r>
      <w:r>
        <w:rPr>
          <w:rFonts w:hint="cs"/>
          <w:rtl/>
        </w:rPr>
        <w:t>در اینجا آ</w:t>
      </w:r>
      <w:r w:rsidRPr="00374AC2">
        <w:rPr>
          <w:rFonts w:hint="cs"/>
          <w:rtl/>
        </w:rPr>
        <w:t>موزش همراه با گفتن</w:t>
      </w:r>
      <w:r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با کذب </w:t>
      </w:r>
      <w:r>
        <w:rPr>
          <w:rFonts w:hint="cs"/>
          <w:rtl/>
        </w:rPr>
        <w:t>و</w:t>
      </w:r>
      <w:r w:rsidRPr="00374AC2">
        <w:rPr>
          <w:rFonts w:hint="cs"/>
          <w:rtl/>
        </w:rPr>
        <w:t xml:space="preserve"> افترا شده است از باب اینکه مشتمل بر قول زور </w:t>
      </w:r>
      <w:r>
        <w:rPr>
          <w:rFonts w:hint="cs"/>
          <w:rtl/>
        </w:rPr>
        <w:t>و</w:t>
      </w:r>
      <w:r w:rsidRPr="00374AC2">
        <w:rPr>
          <w:rFonts w:hint="cs"/>
          <w:rtl/>
        </w:rPr>
        <w:t xml:space="preserve"> کذب و افترا است حرام است باید تعلیم در جایی باشد که این امور در آن باشد و لذا اخص از مدعا می‌شود</w:t>
      </w:r>
      <w:r w:rsidR="00A214DD">
        <w:rPr>
          <w:rFonts w:hint="cs"/>
          <w:rtl/>
        </w:rPr>
        <w:t>.</w:t>
      </w:r>
      <w:r w:rsidRPr="00374AC2">
        <w:rPr>
          <w:rFonts w:hint="cs"/>
          <w:rtl/>
        </w:rPr>
        <w:t xml:space="preserve"> قسمی‌ از </w:t>
      </w:r>
      <w:r>
        <w:rPr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م‌ها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باطل </w:t>
      </w:r>
      <w:r w:rsidR="00A214DD">
        <w:rPr>
          <w:rFonts w:hint="cs"/>
          <w:rtl/>
        </w:rPr>
        <w:t>مثل</w:t>
      </w:r>
      <w:r>
        <w:rPr>
          <w:rFonts w:hint="cs"/>
          <w:rtl/>
        </w:rPr>
        <w:t xml:space="preserve"> نظریه </w:t>
      </w:r>
      <w:r>
        <w:rPr>
          <w:rtl/>
        </w:rPr>
        <w:t>هرمنوت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یا</w:t>
      </w:r>
      <w:r w:rsidRPr="00374AC2">
        <w:rPr>
          <w:rFonts w:hint="cs"/>
          <w:rtl/>
        </w:rPr>
        <w:t xml:space="preserve"> نظریه‌ای </w:t>
      </w:r>
      <w:r>
        <w:rPr>
          <w:rFonts w:hint="cs"/>
          <w:rtl/>
        </w:rPr>
        <w:t xml:space="preserve">که در بعضی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دگاه‌ها</w:t>
      </w:r>
      <w:r w:rsidRPr="00374AC2">
        <w:rPr>
          <w:rFonts w:hint="cs"/>
          <w:rtl/>
        </w:rPr>
        <w:t xml:space="preserve"> وجود دارد و</w:t>
      </w:r>
      <w:r>
        <w:rPr>
          <w:rFonts w:hint="cs"/>
          <w:rtl/>
        </w:rPr>
        <w:t xml:space="preserve"> اگر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اطلاق آن</w:t>
      </w:r>
      <w:r w:rsidRPr="00374AC2">
        <w:rPr>
          <w:rFonts w:hint="cs"/>
          <w:rtl/>
        </w:rPr>
        <w:t xml:space="preserve"> را بگوید مثلا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نظریه قبض و</w:t>
      </w:r>
      <w:r>
        <w:rPr>
          <w:rFonts w:hint="cs"/>
          <w:rtl/>
        </w:rPr>
        <w:t xml:space="preserve"> بسط</w:t>
      </w:r>
      <w:r w:rsidRPr="00374AC2">
        <w:rPr>
          <w:rFonts w:hint="cs"/>
          <w:rtl/>
        </w:rPr>
        <w:t xml:space="preserve"> و می‌گوید که من به این نظر رسیده‌ام و تعلیم </w:t>
      </w:r>
      <w:r w:rsidRPr="00374AC2">
        <w:rPr>
          <w:rFonts w:hint="cs"/>
          <w:rtl/>
        </w:rPr>
        <w:lastRenderedPageBreak/>
        <w:t>می‌دهد</w:t>
      </w:r>
      <w:r w:rsidR="00F524EA">
        <w:rPr>
          <w:rFonts w:hint="cs"/>
          <w:rtl/>
        </w:rPr>
        <w:t>.</w:t>
      </w:r>
      <w:r w:rsidRPr="00374AC2">
        <w:rPr>
          <w:rFonts w:hint="cs"/>
          <w:rtl/>
        </w:rPr>
        <w:t xml:space="preserve"> اگر کذب و افترا بر خدا یا امثال این نباشد آیات شامل </w:t>
      </w:r>
      <w:r>
        <w:rPr>
          <w:rFonts w:hint="cs"/>
          <w:rtl/>
        </w:rPr>
        <w:t>آن</w:t>
      </w:r>
      <w:r w:rsidRPr="00374AC2">
        <w:rPr>
          <w:rFonts w:hint="cs"/>
          <w:rtl/>
        </w:rPr>
        <w:t xml:space="preserve"> نمی‌</w:t>
      </w:r>
      <w:r>
        <w:rPr>
          <w:rFonts w:hint="cs"/>
          <w:rtl/>
        </w:rPr>
        <w:t>شود اما اگر آ</w:t>
      </w:r>
      <w:r w:rsidRPr="00374AC2">
        <w:rPr>
          <w:rFonts w:hint="cs"/>
          <w:rtl/>
        </w:rPr>
        <w:t xml:space="preserve">موزش دادن مطلب باطلی باشد که در حقیقت در آن </w:t>
      </w:r>
      <w:r>
        <w:rPr>
          <w:rFonts w:hint="cs"/>
          <w:rtl/>
        </w:rPr>
        <w:t>کذب و افترایی بر خدا</w:t>
      </w:r>
      <w:r w:rsidRPr="00374AC2">
        <w:rPr>
          <w:rFonts w:hint="cs"/>
          <w:rtl/>
        </w:rPr>
        <w:t xml:space="preserve"> یا بر کس دیگری در عالم است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باطل غیر از کذب است ممکن است یک امر غیر حقی را بگویم</w:t>
      </w:r>
      <w:r>
        <w:rPr>
          <w:rFonts w:hint="cs"/>
          <w:rtl/>
        </w:rPr>
        <w:t>، مثلاً</w:t>
      </w:r>
      <w:r w:rsidRPr="00374AC2">
        <w:rPr>
          <w:rFonts w:hint="cs"/>
          <w:rtl/>
        </w:rPr>
        <w:t xml:space="preserve"> بگویم این مدرسه بیست بلوک دارد که این باطل و کذب هست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یک نوع تعلیم ضلالی که در</w:t>
      </w:r>
      <w:r>
        <w:rPr>
          <w:rFonts w:hint="cs"/>
          <w:rtl/>
        </w:rPr>
        <w:t xml:space="preserve"> آ</w:t>
      </w:r>
      <w:r w:rsidRPr="00374AC2">
        <w:rPr>
          <w:rFonts w:hint="cs"/>
          <w:rtl/>
        </w:rPr>
        <w:t>ن کذب نبا</w:t>
      </w:r>
      <w:r>
        <w:rPr>
          <w:rFonts w:hint="cs"/>
          <w:rtl/>
        </w:rPr>
        <w:t>شد، آیا چنین چیزی متصور است یا نه</w:t>
      </w:r>
      <w:r w:rsidRPr="00374AC2">
        <w:rPr>
          <w:rFonts w:hint="cs"/>
          <w:rtl/>
        </w:rPr>
        <w:t>؟</w:t>
      </w:r>
    </w:p>
    <w:p w:rsidR="00956F66" w:rsidRDefault="00956F66" w:rsidP="00F524EA">
      <w:pPr>
        <w:pStyle w:val="001"/>
        <w:rPr>
          <w:rtl/>
        </w:rPr>
      </w:pPr>
      <w:r w:rsidRPr="00374AC2">
        <w:rPr>
          <w:rFonts w:hint="cs"/>
          <w:rtl/>
        </w:rPr>
        <w:t xml:space="preserve">وقتی یک </w:t>
      </w:r>
      <w:r w:rsidR="00F524EA">
        <w:rPr>
          <w:rFonts w:hint="cs"/>
          <w:rtl/>
        </w:rPr>
        <w:t>امر</w:t>
      </w:r>
      <w:r w:rsidRPr="00374AC2">
        <w:rPr>
          <w:rFonts w:hint="cs"/>
          <w:rtl/>
        </w:rPr>
        <w:t xml:space="preserve"> </w:t>
      </w:r>
      <w:r>
        <w:rPr>
          <w:rtl/>
        </w:rPr>
        <w:t>گمراه‌کننده‌ا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را آ</w:t>
      </w:r>
      <w:r w:rsidRPr="00374AC2">
        <w:rPr>
          <w:rFonts w:hint="cs"/>
          <w:rtl/>
        </w:rPr>
        <w:t>موزش می‌دهد</w:t>
      </w:r>
      <w:r w:rsidR="00F524EA">
        <w:rPr>
          <w:rFonts w:hint="cs"/>
          <w:rtl/>
        </w:rPr>
        <w:t>،</w:t>
      </w:r>
      <w:r w:rsidRPr="00374AC2">
        <w:rPr>
          <w:rFonts w:hint="cs"/>
          <w:rtl/>
        </w:rPr>
        <w:t xml:space="preserve"> خلاف واقعی را می‌گوید و توجه دارد که خلاف واقع است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قید می‌خواهد یعنی </w:t>
      </w:r>
      <w:r>
        <w:rPr>
          <w:rtl/>
        </w:rPr>
        <w:t>با توجه</w:t>
      </w:r>
      <w:r w:rsidRPr="00374AC2">
        <w:rPr>
          <w:rFonts w:hint="cs"/>
          <w:rtl/>
        </w:rPr>
        <w:t xml:space="preserve"> به اینکه خلاف واقع است آن را بر زبان جاری می‌</w:t>
      </w:r>
      <w:r>
        <w:rPr>
          <w:rFonts w:hint="cs"/>
          <w:rtl/>
        </w:rPr>
        <w:t>کند و به دیگری آ</w:t>
      </w:r>
      <w:r w:rsidRPr="00374AC2">
        <w:rPr>
          <w:rFonts w:hint="cs"/>
          <w:rtl/>
        </w:rPr>
        <w:t>موزش می‌دهد</w:t>
      </w:r>
      <w:r>
        <w:rPr>
          <w:rFonts w:hint="cs"/>
          <w:rtl/>
        </w:rPr>
        <w:t>.</w:t>
      </w:r>
      <w:r w:rsidR="00F524EA">
        <w:rPr>
          <w:rFonts w:hint="cs"/>
          <w:rtl/>
        </w:rPr>
        <w:t xml:space="preserve"> این مشمول آیات کذب بخصوص آیات</w:t>
      </w:r>
      <w:r w:rsidRPr="00374AC2">
        <w:rPr>
          <w:rFonts w:hint="cs"/>
          <w:rtl/>
        </w:rPr>
        <w:t xml:space="preserve"> افترا علی الله</w:t>
      </w:r>
      <w:r w:rsidR="00761D85">
        <w:rPr>
          <w:rtl/>
        </w:rPr>
        <w:t xml:space="preserve"> </w:t>
      </w:r>
      <w:r w:rsidRPr="00374AC2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ه</w:t>
      </w:r>
      <w:r>
        <w:rPr>
          <w:rFonts w:hint="cs"/>
          <w:rtl/>
        </w:rPr>
        <w:t xml:space="preserve">میشه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 xml:space="preserve"> نیست از جمله </w:t>
      </w:r>
      <w:r w:rsidRPr="00374AC2">
        <w:rPr>
          <w:rFonts w:hint="cs"/>
          <w:rtl/>
        </w:rPr>
        <w:t xml:space="preserve">جایی که تعلیم می‌دهد و </w:t>
      </w:r>
      <w:r>
        <w:rPr>
          <w:rFonts w:hint="cs"/>
          <w:rtl/>
        </w:rPr>
        <w:t>باور دارد که حقی</w:t>
      </w:r>
      <w:r w:rsidRPr="00374AC2">
        <w:rPr>
          <w:rFonts w:hint="cs"/>
          <w:rtl/>
        </w:rPr>
        <w:t xml:space="preserve">قت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374AC2">
        <w:rPr>
          <w:rFonts w:hint="cs"/>
          <w:rtl/>
        </w:rPr>
        <w:t xml:space="preserve"> است این دیگر کذب و افترا نیست</w:t>
      </w:r>
      <w:r>
        <w:rPr>
          <w:rFonts w:hint="cs"/>
          <w:rtl/>
        </w:rPr>
        <w:t>.</w:t>
      </w:r>
    </w:p>
    <w:p w:rsidR="00E24A1D" w:rsidRDefault="00E24A1D" w:rsidP="00226553">
      <w:pPr>
        <w:pStyle w:val="4"/>
        <w:rPr>
          <w:rtl/>
        </w:rPr>
      </w:pPr>
      <w:r>
        <w:rPr>
          <w:rFonts w:hint="cs"/>
          <w:rtl/>
        </w:rPr>
        <w:t>جمع‌بندی بررسی</w:t>
      </w:r>
    </w:p>
    <w:p w:rsidR="00956F66" w:rsidRPr="00374AC2" w:rsidRDefault="00956F66" w:rsidP="00F524EA">
      <w:pPr>
        <w:pStyle w:val="001"/>
        <w:rPr>
          <w:rtl/>
        </w:rPr>
      </w:pPr>
      <w:r w:rsidRPr="00374AC2">
        <w:rPr>
          <w:rFonts w:hint="cs"/>
          <w:rtl/>
        </w:rPr>
        <w:t xml:space="preserve">بنابراین آیه </w:t>
      </w:r>
      <w:r w:rsidR="00E24A1D">
        <w:rPr>
          <w:rFonts w:hint="cs"/>
          <w:rtl/>
        </w:rPr>
        <w:t>«</w:t>
      </w:r>
      <w:r w:rsidR="00E24A1D" w:rsidRPr="001B12C5">
        <w:rPr>
          <w:rFonts w:hint="cs"/>
          <w:b/>
          <w:bCs/>
          <w:rtl/>
        </w:rPr>
        <w:t>وَ</w:t>
      </w:r>
      <w:r w:rsidR="00E24A1D" w:rsidRPr="001B12C5">
        <w:rPr>
          <w:b/>
          <w:bCs/>
          <w:rtl/>
        </w:rPr>
        <w:t xml:space="preserve"> </w:t>
      </w:r>
      <w:r w:rsidR="00E24A1D" w:rsidRPr="001B12C5">
        <w:rPr>
          <w:rFonts w:hint="cs"/>
          <w:b/>
          <w:bCs/>
          <w:rtl/>
        </w:rPr>
        <w:t>اجْتَنِبُوا</w:t>
      </w:r>
      <w:r w:rsidR="00E24A1D" w:rsidRPr="001B12C5">
        <w:rPr>
          <w:b/>
          <w:bCs/>
          <w:rtl/>
        </w:rPr>
        <w:t xml:space="preserve"> </w:t>
      </w:r>
      <w:r w:rsidR="00E24A1D" w:rsidRPr="001B12C5">
        <w:rPr>
          <w:rFonts w:hint="cs"/>
          <w:b/>
          <w:bCs/>
          <w:rtl/>
        </w:rPr>
        <w:t>قَوْلَ</w:t>
      </w:r>
      <w:r w:rsidR="00E24A1D" w:rsidRPr="001B12C5">
        <w:rPr>
          <w:b/>
          <w:bCs/>
          <w:rtl/>
        </w:rPr>
        <w:t xml:space="preserve"> </w:t>
      </w:r>
      <w:r w:rsidR="00E24A1D" w:rsidRPr="001B12C5">
        <w:rPr>
          <w:rFonts w:hint="cs"/>
          <w:b/>
          <w:bCs/>
          <w:rtl/>
        </w:rPr>
        <w:t>الزُّور</w:t>
      </w:r>
      <w:r w:rsidR="00E24A1D">
        <w:rPr>
          <w:rFonts w:hint="cs"/>
          <w:rtl/>
        </w:rPr>
        <w:t xml:space="preserve">» </w:t>
      </w:r>
      <w:r w:rsidRPr="00374AC2">
        <w:rPr>
          <w:rFonts w:hint="cs"/>
          <w:rtl/>
        </w:rPr>
        <w:t xml:space="preserve">که </w:t>
      </w:r>
      <w:r>
        <w:rPr>
          <w:rtl/>
        </w:rPr>
        <w:t>به‌طور</w:t>
      </w:r>
      <w:r w:rsidRPr="00374AC2">
        <w:rPr>
          <w:rFonts w:hint="cs"/>
          <w:rtl/>
        </w:rPr>
        <w:t xml:space="preserve"> مطلق کذب و افترا را اشکال می‌کند و آیاتی </w:t>
      </w:r>
      <w:r>
        <w:rPr>
          <w:rFonts w:hint="cs"/>
          <w:rtl/>
        </w:rPr>
        <w:t>از جمله آیه 16 سوره نحل</w:t>
      </w:r>
      <w:r w:rsidR="00F524EA"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چند </w:t>
      </w:r>
      <w:r>
        <w:rPr>
          <w:rFonts w:hint="cs"/>
          <w:rtl/>
        </w:rPr>
        <w:t>آ</w:t>
      </w:r>
      <w:r w:rsidRPr="00374AC2">
        <w:rPr>
          <w:rFonts w:hint="cs"/>
          <w:rtl/>
        </w:rPr>
        <w:t>یه در قرآن افترا علی الله را</w:t>
      </w:r>
      <w:r>
        <w:rPr>
          <w:rtl/>
        </w:rPr>
        <w:t xml:space="preserve"> </w:t>
      </w:r>
      <w:r w:rsidRPr="00374AC2">
        <w:rPr>
          <w:rFonts w:hint="cs"/>
          <w:rtl/>
        </w:rPr>
        <w:t>می‌گوید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طبق این آیه و آیات دیگر کذب و افترا </w:t>
      </w:r>
      <w:r>
        <w:rPr>
          <w:rtl/>
        </w:rPr>
        <w:t>به‌طور</w:t>
      </w:r>
      <w:r w:rsidRPr="00374AC2">
        <w:rPr>
          <w:rFonts w:hint="cs"/>
          <w:rtl/>
        </w:rPr>
        <w:t xml:space="preserve"> مطلق حرام است </w:t>
      </w:r>
      <w:r>
        <w:rPr>
          <w:rFonts w:hint="cs"/>
          <w:rtl/>
        </w:rPr>
        <w:t xml:space="preserve">و کذب و افترای علی الله </w:t>
      </w:r>
      <w:r>
        <w:rPr>
          <w:rtl/>
        </w:rPr>
        <w:t>به‌طور</w:t>
      </w:r>
      <w:r>
        <w:rPr>
          <w:rFonts w:hint="cs"/>
          <w:rtl/>
        </w:rPr>
        <w:t xml:space="preserve"> خاص و مؤ</w:t>
      </w:r>
      <w:r w:rsidRPr="00374AC2">
        <w:rPr>
          <w:rFonts w:hint="cs"/>
          <w:rtl/>
        </w:rPr>
        <w:t>کد حرام است</w:t>
      </w:r>
      <w:r>
        <w:rPr>
          <w:rFonts w:hint="cs"/>
          <w:rtl/>
        </w:rPr>
        <w:t>.</w:t>
      </w:r>
    </w:p>
    <w:p w:rsidR="00E24A1D" w:rsidRDefault="00956F66" w:rsidP="00E24A1D">
      <w:pPr>
        <w:pStyle w:val="001"/>
        <w:rPr>
          <w:rtl/>
        </w:rPr>
      </w:pPr>
      <w:r w:rsidRPr="00374AC2">
        <w:rPr>
          <w:rFonts w:hint="cs"/>
          <w:rtl/>
        </w:rPr>
        <w:t>دلیل اول</w:t>
      </w:r>
      <w:r>
        <w:rPr>
          <w:rFonts w:hint="cs"/>
          <w:rtl/>
        </w:rPr>
        <w:t xml:space="preserve"> آیات</w:t>
      </w:r>
      <w:r w:rsidRPr="00374AC2">
        <w:rPr>
          <w:rFonts w:hint="cs"/>
          <w:rtl/>
        </w:rPr>
        <w:t xml:space="preserve"> حرمت کذب و افترا </w:t>
      </w:r>
      <w:r>
        <w:rPr>
          <w:rtl/>
        </w:rPr>
        <w:t>به‌طور</w:t>
      </w:r>
      <w:r w:rsidRPr="00374AC2">
        <w:rPr>
          <w:rFonts w:hint="cs"/>
          <w:rtl/>
        </w:rPr>
        <w:t xml:space="preserve"> مطلق و کذب و افترا علی الله و در</w:t>
      </w:r>
      <w:r>
        <w:rPr>
          <w:rFonts w:hint="cs"/>
          <w:rtl/>
        </w:rPr>
        <w:t xml:space="preserve"> دین </w:t>
      </w:r>
      <w:r>
        <w:rPr>
          <w:rtl/>
        </w:rPr>
        <w:t>به‌طور</w:t>
      </w:r>
      <w:r>
        <w:rPr>
          <w:rFonts w:hint="cs"/>
          <w:rtl/>
        </w:rPr>
        <w:t xml:space="preserve"> خاص،</w:t>
      </w:r>
      <w:r w:rsidRPr="00374AC2">
        <w:rPr>
          <w:rFonts w:hint="cs"/>
          <w:rtl/>
        </w:rPr>
        <w:t xml:space="preserve"> آیاتی مثل </w:t>
      </w:r>
      <w:r w:rsidR="00E24A1D">
        <w:rPr>
          <w:rFonts w:hint="cs"/>
          <w:rtl/>
        </w:rPr>
        <w:t>«</w:t>
      </w:r>
      <w:r w:rsidR="00E24A1D" w:rsidRPr="001B12C5">
        <w:rPr>
          <w:rFonts w:hint="cs"/>
          <w:b/>
          <w:bCs/>
          <w:rtl/>
        </w:rPr>
        <w:t>قَوْلَ</w:t>
      </w:r>
      <w:r w:rsidR="00E24A1D" w:rsidRPr="001B12C5">
        <w:rPr>
          <w:b/>
          <w:bCs/>
          <w:rtl/>
        </w:rPr>
        <w:t xml:space="preserve"> </w:t>
      </w:r>
      <w:r w:rsidR="00E24A1D" w:rsidRPr="001B12C5">
        <w:rPr>
          <w:rFonts w:hint="cs"/>
          <w:b/>
          <w:bCs/>
          <w:rtl/>
        </w:rPr>
        <w:t>الزُّور</w:t>
      </w:r>
      <w:r w:rsidR="00E24A1D">
        <w:rPr>
          <w:rFonts w:hint="cs"/>
          <w:rtl/>
        </w:rPr>
        <w:t>»</w:t>
      </w:r>
      <w:r w:rsidRPr="00374AC2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374AC2">
        <w:rPr>
          <w:rFonts w:hint="cs"/>
          <w:rtl/>
        </w:rPr>
        <w:t xml:space="preserve"> است یعنی حرف باطل نزنید یا افترا بر خدا نبندید</w:t>
      </w:r>
      <w:r>
        <w:rPr>
          <w:rFonts w:hint="cs"/>
          <w:rtl/>
        </w:rPr>
        <w:t>.</w:t>
      </w:r>
    </w:p>
    <w:p w:rsidR="00956F66" w:rsidRPr="00374AC2" w:rsidRDefault="00956F66" w:rsidP="00CA486E">
      <w:pPr>
        <w:pStyle w:val="001"/>
        <w:rPr>
          <w:rtl/>
        </w:rPr>
      </w:pPr>
      <w:r w:rsidRPr="00374AC2">
        <w:rPr>
          <w:rFonts w:hint="cs"/>
          <w:rtl/>
        </w:rPr>
        <w:t>در جایی آیات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افترا و آیات کذب علی الله </w:t>
      </w:r>
      <w:r>
        <w:rPr>
          <w:rtl/>
        </w:rPr>
        <w:t>به‌طور</w:t>
      </w:r>
      <w:r w:rsidRPr="00374AC2">
        <w:rPr>
          <w:rFonts w:hint="cs"/>
          <w:rtl/>
        </w:rPr>
        <w:t xml:space="preserve"> خاص تعلیم می‌گویند مشتمل بر این می‌شود که تعلیم با توجه به کذب بودن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حرام است</w:t>
      </w:r>
      <w:r>
        <w:rPr>
          <w:rFonts w:hint="cs"/>
          <w:rtl/>
        </w:rPr>
        <w:t xml:space="preserve"> که</w:t>
      </w:r>
      <w:r>
        <w:rPr>
          <w:rtl/>
        </w:rPr>
        <w:t xml:space="preserve"> </w:t>
      </w:r>
      <w:r w:rsidRPr="00374AC2">
        <w:rPr>
          <w:rFonts w:hint="cs"/>
          <w:rtl/>
        </w:rPr>
        <w:t>با بحث ضلالت عموم خصوص من وجه دارد یک بحث ضلالت داریم و یک بحث بطلان</w:t>
      </w:r>
      <w:r>
        <w:rPr>
          <w:rtl/>
        </w:rPr>
        <w:t xml:space="preserve"> </w:t>
      </w:r>
      <w:r>
        <w:rPr>
          <w:rFonts w:hint="cs"/>
          <w:rtl/>
        </w:rPr>
        <w:t>ذیل ضلالت و بطلان</w:t>
      </w:r>
      <w:r w:rsidRPr="00374AC2">
        <w:rPr>
          <w:rFonts w:hint="cs"/>
          <w:rtl/>
        </w:rPr>
        <w:t xml:space="preserve"> عمو</w:t>
      </w:r>
      <w:r>
        <w:rPr>
          <w:rFonts w:hint="cs"/>
          <w:rtl/>
        </w:rPr>
        <w:t>م و خصوص من وجه است بعضی چیزها</w:t>
      </w:r>
      <w:r w:rsidRPr="00374AC2">
        <w:rPr>
          <w:rFonts w:hint="cs"/>
          <w:rtl/>
        </w:rPr>
        <w:t xml:space="preserve"> باطل و غیر حق است و مطابق با واقع نیست</w:t>
      </w:r>
      <w:r>
        <w:rPr>
          <w:rFonts w:hint="cs"/>
          <w:rtl/>
        </w:rPr>
        <w:t xml:space="preserve"> و موجب</w:t>
      </w:r>
      <w:r w:rsidRPr="00374AC2">
        <w:rPr>
          <w:rFonts w:hint="cs"/>
          <w:rtl/>
        </w:rPr>
        <w:t xml:space="preserve"> گمراهی می‌شود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374AC2">
        <w:rPr>
          <w:rFonts w:hint="cs"/>
          <w:rtl/>
        </w:rPr>
        <w:t xml:space="preserve"> نظریه‌ای </w:t>
      </w:r>
      <w:r>
        <w:rPr>
          <w:rFonts w:hint="cs"/>
          <w:rtl/>
        </w:rPr>
        <w:t>را آ</w:t>
      </w:r>
      <w:r w:rsidRPr="00374AC2">
        <w:rPr>
          <w:rFonts w:hint="cs"/>
          <w:rtl/>
        </w:rPr>
        <w:t>موزش می‌</w:t>
      </w:r>
      <w:r>
        <w:rPr>
          <w:rFonts w:hint="cs"/>
          <w:rtl/>
        </w:rPr>
        <w:t>دهد</w:t>
      </w:r>
      <w:r w:rsidRPr="00374AC2">
        <w:rPr>
          <w:rFonts w:hint="cs"/>
          <w:rtl/>
        </w:rPr>
        <w:t xml:space="preserve"> که ادله توحید را نقض می‌کند و شرک را اثبات می‌کند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هم باطل است و هم موجب ضلالت است گاهی چ</w:t>
      </w:r>
      <w:r>
        <w:rPr>
          <w:rFonts w:hint="cs"/>
          <w:rtl/>
        </w:rPr>
        <w:t>یزهایی باطل است و گف</w:t>
      </w:r>
      <w:r w:rsidRPr="00374AC2">
        <w:rPr>
          <w:rFonts w:hint="cs"/>
          <w:rtl/>
        </w:rPr>
        <w:t>تن آن‌ها دروغ است اما موجب گمراهی کسی نمی‌شود مثل اینکه بگوییم این مدرسه بیست بلوک دارد</w:t>
      </w:r>
      <w:r>
        <w:rPr>
          <w:rFonts w:hint="cs"/>
          <w:rtl/>
        </w:rPr>
        <w:t>؛ این گمراهی در دین ندارد</w:t>
      </w:r>
      <w:r w:rsidR="00F524E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منظور گمراهی در دین است نه مطلق ضلالت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374AC2">
        <w:rPr>
          <w:rFonts w:hint="cs"/>
          <w:rtl/>
        </w:rPr>
        <w:t>این دروغ گمراه می‌کند اما نه گمراه در دین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گاهی ممکن است اضلال باشد و حرف باطل هم نزند مثل این که می‌گویند </w:t>
      </w:r>
      <w:r w:rsidR="00AB6A79">
        <w:rPr>
          <w:rtl/>
        </w:rPr>
        <w:t>حرفه</w:t>
      </w:r>
      <w:r w:rsidR="00AB6A7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عرفا که به اعتقاد خودشان واقع حقی دارد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ممکن است </w:t>
      </w:r>
      <w:r w:rsidR="00F524EA">
        <w:rPr>
          <w:rFonts w:hint="cs"/>
          <w:rtl/>
        </w:rPr>
        <w:t>طوری</w:t>
      </w:r>
      <w:r w:rsidRPr="00374AC2">
        <w:rPr>
          <w:rFonts w:hint="cs"/>
          <w:rtl/>
        </w:rPr>
        <w:t xml:space="preserve"> به دیگران عرضه شود </w:t>
      </w:r>
      <w:r w:rsidR="00AB6A79">
        <w:rPr>
          <w:rFonts w:hint="cs"/>
          <w:rtl/>
        </w:rPr>
        <w:t>که</w:t>
      </w:r>
      <w:r w:rsidR="00F524EA">
        <w:rPr>
          <w:rFonts w:hint="cs"/>
          <w:rtl/>
        </w:rPr>
        <w:t xml:space="preserve"> نه</w:t>
      </w:r>
      <w:r w:rsidRPr="00374AC2">
        <w:rPr>
          <w:rFonts w:hint="cs"/>
          <w:rtl/>
        </w:rPr>
        <w:t xml:space="preserve"> حرف باطل زده </w:t>
      </w:r>
      <w:r>
        <w:rPr>
          <w:rFonts w:hint="cs"/>
          <w:rtl/>
        </w:rPr>
        <w:t>است و نه دروغ گفته است ولی ظاهر</w:t>
      </w:r>
      <w:r w:rsidR="00F524EA">
        <w:rPr>
          <w:rFonts w:hint="cs"/>
          <w:rtl/>
        </w:rPr>
        <w:t xml:space="preserve"> آن </w:t>
      </w:r>
      <w:r w:rsidRPr="00374AC2">
        <w:rPr>
          <w:rFonts w:hint="cs"/>
          <w:rtl/>
        </w:rPr>
        <w:t>با غموضی همراه است و هر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کس</w:t>
      </w:r>
      <w:r w:rsidRPr="00374AC2">
        <w:rPr>
          <w:rFonts w:hint="cs"/>
          <w:rtl/>
        </w:rPr>
        <w:t xml:space="preserve"> بشنود گمراه می‌</w:t>
      </w:r>
      <w:r>
        <w:rPr>
          <w:rFonts w:hint="cs"/>
          <w:rtl/>
        </w:rPr>
        <w:t>شود یعنی حد</w:t>
      </w:r>
      <w:r w:rsidRPr="00374AC2">
        <w:rPr>
          <w:rFonts w:hint="cs"/>
          <w:rtl/>
        </w:rPr>
        <w:t>اقل آن‌ها</w:t>
      </w:r>
      <w:r>
        <w:rPr>
          <w:rFonts w:hint="cs"/>
          <w:rtl/>
        </w:rPr>
        <w:t>یی که آ</w:t>
      </w:r>
      <w:r w:rsidRPr="00374AC2">
        <w:rPr>
          <w:rFonts w:hint="cs"/>
          <w:rtl/>
        </w:rPr>
        <w:t>شنا نباشند گمراه می‌شوند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</w:t>
      </w:r>
      <w:r w:rsidR="00AB6A79">
        <w:rPr>
          <w:rtl/>
        </w:rPr>
        <w:t>حرفه</w:t>
      </w:r>
      <w:r w:rsidR="00AB6A7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حقی که موجب ضلالت و تحیر و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اعتقاد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دیگران می‌شود بین ما یوجب ض</w:t>
      </w:r>
      <w:r>
        <w:rPr>
          <w:rFonts w:hint="cs"/>
          <w:rtl/>
        </w:rPr>
        <w:t>لالت دین و آ</w:t>
      </w:r>
      <w:r w:rsidRPr="00374AC2">
        <w:rPr>
          <w:rFonts w:hint="cs"/>
          <w:rtl/>
        </w:rPr>
        <w:t xml:space="preserve">نچه باطل و کذب است عموم </w:t>
      </w:r>
      <w:r>
        <w:rPr>
          <w:rFonts w:hint="cs"/>
          <w:rtl/>
        </w:rPr>
        <w:t>و خصوص من وجه است بعضی از افترا</w:t>
      </w:r>
      <w:r w:rsidRPr="00374AC2">
        <w:rPr>
          <w:rFonts w:hint="cs"/>
          <w:rtl/>
        </w:rPr>
        <w:t xml:space="preserve">ها و </w:t>
      </w:r>
      <w:r>
        <w:rPr>
          <w:rtl/>
        </w:rPr>
        <w:t>کذب‌ها</w:t>
      </w:r>
      <w:r w:rsidRPr="00374AC2">
        <w:rPr>
          <w:rFonts w:hint="cs"/>
          <w:rtl/>
        </w:rPr>
        <w:t xml:space="preserve"> موجب</w:t>
      </w:r>
      <w:r>
        <w:rPr>
          <w:rtl/>
        </w:rPr>
        <w:t xml:space="preserve"> </w:t>
      </w:r>
      <w:r w:rsidRPr="00374AC2">
        <w:rPr>
          <w:rFonts w:hint="cs"/>
          <w:rtl/>
        </w:rPr>
        <w:t xml:space="preserve">ضلالت در دین می‌شود اما مواردی موجب اضلال می‌شود </w:t>
      </w:r>
      <w:r w:rsidR="00AB6A79">
        <w:rPr>
          <w:rFonts w:hint="cs"/>
          <w:rtl/>
        </w:rPr>
        <w:t>ولی</w:t>
      </w:r>
      <w:r w:rsidRPr="00374AC2">
        <w:rPr>
          <w:rFonts w:hint="cs"/>
          <w:rtl/>
        </w:rPr>
        <w:t xml:space="preserve"> باطل نیست</w:t>
      </w:r>
      <w:r w:rsidR="00AB6A79">
        <w:rPr>
          <w:rFonts w:hint="cs"/>
          <w:rtl/>
        </w:rPr>
        <w:t>؛</w:t>
      </w:r>
      <w:r w:rsidRPr="00374AC2">
        <w:rPr>
          <w:rFonts w:hint="cs"/>
          <w:rtl/>
        </w:rPr>
        <w:t xml:space="preserve"> مثل کلمات عرفا بعضی چیزها هم باطل و کذب و افترا است اما در اصول اعتقادی اصلی دین نیست یا در شرایطی است که شخص گمراه نمی‌شود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به استناد آ</w:t>
      </w:r>
      <w:r w:rsidRPr="00374AC2">
        <w:rPr>
          <w:rFonts w:hint="cs"/>
          <w:rtl/>
        </w:rPr>
        <w:t>ی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>ت کذب و افترا گفتن</w:t>
      </w:r>
      <w:r>
        <w:rPr>
          <w:rFonts w:hint="cs"/>
          <w:rtl/>
        </w:rPr>
        <w:t xml:space="preserve"> آ</w:t>
      </w:r>
      <w:r w:rsidRPr="00374AC2">
        <w:rPr>
          <w:rFonts w:hint="cs"/>
          <w:rtl/>
        </w:rPr>
        <w:t xml:space="preserve">نچه واقعی و حق نیست </w:t>
      </w:r>
      <w:r>
        <w:rPr>
          <w:rFonts w:hint="cs"/>
          <w:rtl/>
        </w:rPr>
        <w:t>اگر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همراه با آ</w:t>
      </w:r>
      <w:r w:rsidRPr="00374AC2">
        <w:rPr>
          <w:rFonts w:hint="cs"/>
          <w:rtl/>
        </w:rPr>
        <w:t>موزش باشد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حتی اگر ضرر نداشته باشد حرام است</w:t>
      </w:r>
      <w:r>
        <w:rPr>
          <w:rFonts w:hint="cs"/>
          <w:rtl/>
        </w:rPr>
        <w:t>.</w:t>
      </w:r>
    </w:p>
    <w:p w:rsidR="00956F66" w:rsidRPr="00374AC2" w:rsidRDefault="00956F66" w:rsidP="00956F66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56F66" w:rsidRDefault="00956F66" w:rsidP="00CA486E">
      <w:pPr>
        <w:pStyle w:val="001"/>
        <w:rPr>
          <w:rtl/>
        </w:rPr>
      </w:pPr>
      <w:r>
        <w:rPr>
          <w:rFonts w:hint="cs"/>
          <w:rtl/>
        </w:rPr>
        <w:t>جواب</w:t>
      </w:r>
      <w:r w:rsidRPr="00374AC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بگوییم قول زور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فقط</w:t>
      </w:r>
      <w:r>
        <w:rPr>
          <w:rtl/>
        </w:rPr>
        <w:t xml:space="preserve"> </w:t>
      </w:r>
      <w:r w:rsidRPr="00374AC2">
        <w:rPr>
          <w:rFonts w:hint="cs"/>
          <w:rtl/>
        </w:rPr>
        <w:t xml:space="preserve">کذب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Pr="00374AC2">
        <w:rPr>
          <w:rFonts w:hint="cs"/>
          <w:rtl/>
        </w:rPr>
        <w:t>باطل را می‌گوید اگر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انسان </w:t>
      </w:r>
      <w:r>
        <w:rPr>
          <w:rFonts w:hint="cs"/>
          <w:rtl/>
        </w:rPr>
        <w:t>حرفی که مطابق با واقع</w:t>
      </w:r>
      <w:r w:rsidRPr="00374AC2">
        <w:rPr>
          <w:rFonts w:hint="cs"/>
          <w:rtl/>
        </w:rPr>
        <w:t xml:space="preserve"> نیست بزند و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یک حرف خلاف واقع را تعلیم دهد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که خودش هم توجه دارد</w:t>
      </w:r>
      <w:r>
        <w:rPr>
          <w:rFonts w:hint="cs"/>
          <w:rtl/>
        </w:rPr>
        <w:t xml:space="preserve"> که خلاف واقع</w:t>
      </w:r>
      <w:r>
        <w:rPr>
          <w:rtl/>
        </w:rPr>
        <w:t xml:space="preserve"> </w:t>
      </w:r>
      <w:r>
        <w:rPr>
          <w:rFonts w:hint="cs"/>
          <w:rtl/>
        </w:rPr>
        <w:t>است؛ ب</w:t>
      </w:r>
      <w:r w:rsidRPr="00374AC2">
        <w:rPr>
          <w:rFonts w:hint="cs"/>
          <w:rtl/>
        </w:rPr>
        <w:t>ا</w:t>
      </w:r>
      <w:r>
        <w:rPr>
          <w:rFonts w:hint="cs"/>
          <w:rtl/>
        </w:rPr>
        <w:t xml:space="preserve">ید </w:t>
      </w:r>
      <w:r w:rsidRPr="00374AC2">
        <w:rPr>
          <w:rFonts w:hint="cs"/>
          <w:rtl/>
        </w:rPr>
        <w:t>توجه به این داشته باشد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که به اعتقاد معتقد</w:t>
      </w:r>
      <w:r>
        <w:rPr>
          <w:rFonts w:hint="cs"/>
          <w:rtl/>
        </w:rPr>
        <w:t xml:space="preserve"> است </w:t>
      </w:r>
      <w:r w:rsidRPr="00374AC2">
        <w:rPr>
          <w:rFonts w:hint="cs"/>
          <w:rtl/>
        </w:rPr>
        <w:t xml:space="preserve">نه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الواقع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374AC2">
        <w:rPr>
          <w:rFonts w:hint="cs"/>
          <w:rtl/>
        </w:rPr>
        <w:t xml:space="preserve">وقتی من می‌دانم که واقع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>
        <w:rPr>
          <w:rtl/>
        </w:rPr>
        <w:t xml:space="preserve"> </w:t>
      </w:r>
      <w:r w:rsidRPr="00374AC2">
        <w:rPr>
          <w:rFonts w:hint="cs"/>
          <w:rtl/>
        </w:rPr>
        <w:t>نیست و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خلاف آن را می‌گویم کذب می‌شود و لذا تعلیمی‌ که با بیان امور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رواقع</w:t>
      </w:r>
      <w:r w:rsidRPr="00374AC2">
        <w:rPr>
          <w:rFonts w:hint="cs"/>
          <w:rtl/>
        </w:rPr>
        <w:t xml:space="preserve"> همراه باشد ولو</w:t>
      </w:r>
      <w:r>
        <w:rPr>
          <w:rtl/>
        </w:rPr>
        <w:t xml:space="preserve"> </w:t>
      </w:r>
      <w:r w:rsidRPr="00374AC2">
        <w:rPr>
          <w:rFonts w:hint="cs"/>
          <w:rtl/>
        </w:rPr>
        <w:t>موجب ضلالت نشود حرام است</w:t>
      </w:r>
      <w:r>
        <w:rPr>
          <w:rFonts w:hint="cs"/>
          <w:rtl/>
        </w:rPr>
        <w:t>.</w:t>
      </w:r>
    </w:p>
    <w:p w:rsidR="00E24A1D" w:rsidRDefault="00E24A1D" w:rsidP="00226553">
      <w:pPr>
        <w:pStyle w:val="3"/>
        <w:rPr>
          <w:rtl/>
        </w:rPr>
      </w:pPr>
      <w:r w:rsidRPr="00374AC2">
        <w:rPr>
          <w:rFonts w:hint="cs"/>
          <w:rtl/>
        </w:rPr>
        <w:t>نتیجه</w:t>
      </w:r>
    </w:p>
    <w:p w:rsidR="00E24A1D" w:rsidRDefault="00CA486E" w:rsidP="00CA486E">
      <w:pPr>
        <w:pStyle w:val="001"/>
        <w:rPr>
          <w:rtl/>
        </w:rPr>
      </w:pPr>
      <w:r>
        <w:rPr>
          <w:rFonts w:hint="cs"/>
          <w:rtl/>
        </w:rPr>
        <w:t>نتیجه‌ ادله</w:t>
      </w:r>
      <w:r w:rsidR="00956F66" w:rsidRPr="00374AC2">
        <w:rPr>
          <w:rFonts w:hint="cs"/>
          <w:rtl/>
        </w:rPr>
        <w:t xml:space="preserve"> این است</w:t>
      </w:r>
      <w:r w:rsidR="00956F66">
        <w:rPr>
          <w:rFonts w:hint="cs"/>
          <w:rtl/>
        </w:rPr>
        <w:t xml:space="preserve"> که</w:t>
      </w:r>
      <w:r w:rsidR="00956F66" w:rsidRPr="00374AC2">
        <w:rPr>
          <w:rFonts w:hint="cs"/>
          <w:rtl/>
        </w:rPr>
        <w:t xml:space="preserve"> تعلیمی‌ که در آن بیان اموری باشد که واقعیت ندارد و او هم می‌داند که واقعیت ندارد چون اگر نداند جهل مرکب</w:t>
      </w:r>
      <w:r w:rsidR="00956F66">
        <w:rPr>
          <w:rtl/>
        </w:rPr>
        <w:t xml:space="preserve"> </w:t>
      </w:r>
      <w:r w:rsidR="00956F66" w:rsidRPr="00374AC2">
        <w:rPr>
          <w:rFonts w:hint="cs"/>
          <w:rtl/>
        </w:rPr>
        <w:t>است و دروغ نیست</w:t>
      </w:r>
      <w:r w:rsidR="00761D85">
        <w:rPr>
          <w:rFonts w:hint="cs"/>
          <w:rtl/>
        </w:rPr>
        <w:t>؛</w:t>
      </w:r>
      <w:r w:rsidR="00761D85">
        <w:rPr>
          <w:rtl/>
        </w:rPr>
        <w:t xml:space="preserve"> </w:t>
      </w:r>
      <w:r w:rsidR="00956F66" w:rsidRPr="00374AC2">
        <w:rPr>
          <w:rFonts w:hint="cs"/>
          <w:rtl/>
        </w:rPr>
        <w:t>بنابراین با این قید</w:t>
      </w:r>
      <w:r w:rsidR="00956F66">
        <w:rPr>
          <w:rtl/>
        </w:rPr>
        <w:t xml:space="preserve"> </w:t>
      </w:r>
      <w:r w:rsidR="00956F66" w:rsidRPr="00374AC2">
        <w:rPr>
          <w:rFonts w:hint="cs"/>
          <w:rtl/>
        </w:rPr>
        <w:t>می‌شود</w:t>
      </w:r>
      <w:r>
        <w:rPr>
          <w:rFonts w:hint="cs"/>
          <w:rtl/>
        </w:rPr>
        <w:t xml:space="preserve"> که</w:t>
      </w:r>
      <w:r w:rsidR="00956F66" w:rsidRPr="00374AC2">
        <w:rPr>
          <w:rFonts w:hint="cs"/>
          <w:rtl/>
        </w:rPr>
        <w:t xml:space="preserve"> تعلیم امور باطل و </w:t>
      </w:r>
      <w:r w:rsidR="00956F66">
        <w:rPr>
          <w:rtl/>
        </w:rPr>
        <w:t>غ</w:t>
      </w:r>
      <w:r w:rsidR="00956F66">
        <w:rPr>
          <w:rFonts w:hint="cs"/>
          <w:rtl/>
        </w:rPr>
        <w:t>ی</w:t>
      </w:r>
      <w:r w:rsidR="00956F66">
        <w:rPr>
          <w:rFonts w:hint="eastAsia"/>
          <w:rtl/>
        </w:rPr>
        <w:t>رواقع</w:t>
      </w:r>
      <w:r w:rsidR="00956F66">
        <w:rPr>
          <w:rFonts w:hint="cs"/>
          <w:rtl/>
        </w:rPr>
        <w:t>ی</w:t>
      </w:r>
      <w:r w:rsidR="00956F66" w:rsidRPr="00374AC2">
        <w:rPr>
          <w:rFonts w:hint="cs"/>
          <w:rtl/>
        </w:rPr>
        <w:t xml:space="preserve"> ب</w:t>
      </w:r>
      <w:r w:rsidR="00956F66">
        <w:rPr>
          <w:rFonts w:hint="cs"/>
          <w:rtl/>
        </w:rPr>
        <w:t xml:space="preserve">ا علم و توجه به اینکه </w:t>
      </w:r>
      <w:r w:rsidR="00956F66">
        <w:rPr>
          <w:rtl/>
        </w:rPr>
        <w:t>غ</w:t>
      </w:r>
      <w:r w:rsidR="00956F66">
        <w:rPr>
          <w:rFonts w:hint="cs"/>
          <w:rtl/>
        </w:rPr>
        <w:t>ی</w:t>
      </w:r>
      <w:r w:rsidR="00956F66">
        <w:rPr>
          <w:rFonts w:hint="eastAsia"/>
          <w:rtl/>
        </w:rPr>
        <w:t>رواقع</w:t>
      </w:r>
      <w:r w:rsidR="00956F66">
        <w:rPr>
          <w:rFonts w:hint="cs"/>
          <w:rtl/>
        </w:rPr>
        <w:t>ی</w:t>
      </w:r>
      <w:r w:rsidR="00956F66" w:rsidRPr="00374AC2">
        <w:rPr>
          <w:rFonts w:hint="cs"/>
          <w:rtl/>
        </w:rPr>
        <w:t xml:space="preserve"> است</w:t>
      </w:r>
      <w:r w:rsidR="00956F66">
        <w:rPr>
          <w:rFonts w:hint="cs"/>
          <w:rtl/>
        </w:rPr>
        <w:t xml:space="preserve"> حرام است</w:t>
      </w:r>
      <w:r w:rsidR="00956F66">
        <w:rPr>
          <w:rtl/>
        </w:rPr>
        <w:t xml:space="preserve"> </w:t>
      </w:r>
      <w:r w:rsidR="00956F66">
        <w:rPr>
          <w:rFonts w:hint="cs"/>
          <w:rtl/>
        </w:rPr>
        <w:t>اعم از اینکه موجب ضلالت</w:t>
      </w:r>
      <w:r w:rsidR="00956F66">
        <w:rPr>
          <w:rtl/>
        </w:rPr>
        <w:t xml:space="preserve"> </w:t>
      </w:r>
      <w:r w:rsidR="00956F66">
        <w:rPr>
          <w:rFonts w:hint="cs"/>
          <w:rtl/>
        </w:rPr>
        <w:t>بشود یا نشود.</w:t>
      </w:r>
      <w:r w:rsidR="00956F66" w:rsidRPr="00374AC2">
        <w:rPr>
          <w:rFonts w:hint="cs"/>
          <w:rtl/>
        </w:rPr>
        <w:t xml:space="preserve"> اصل بر</w:t>
      </w:r>
      <w:r w:rsidR="00956F66">
        <w:rPr>
          <w:rFonts w:hint="cs"/>
          <w:rtl/>
        </w:rPr>
        <w:t xml:space="preserve"> </w:t>
      </w:r>
      <w:r w:rsidR="00956F66" w:rsidRPr="00374AC2">
        <w:rPr>
          <w:rFonts w:hint="cs"/>
          <w:rtl/>
        </w:rPr>
        <w:t>این است که خلاف واقع را با اعتقاد بیان می‌کند</w:t>
      </w:r>
      <w:r w:rsidR="00956F66">
        <w:rPr>
          <w:rFonts w:hint="cs"/>
          <w:rtl/>
        </w:rPr>
        <w:t>،</w:t>
      </w:r>
      <w:r w:rsidR="00956F66" w:rsidRPr="00374AC2">
        <w:rPr>
          <w:rFonts w:hint="cs"/>
          <w:rtl/>
        </w:rPr>
        <w:t xml:space="preserve"> البته</w:t>
      </w:r>
      <w:r w:rsidR="00956F66">
        <w:rPr>
          <w:rFonts w:hint="cs"/>
          <w:rtl/>
        </w:rPr>
        <w:t xml:space="preserve"> </w:t>
      </w:r>
      <w:r w:rsidR="00956F66" w:rsidRPr="00374AC2">
        <w:rPr>
          <w:rFonts w:hint="cs"/>
          <w:rtl/>
        </w:rPr>
        <w:t>محور در اینجا کذب و خلاف واقع بودن است نه اضلال و در اینجا علم به اینکه خلاف واقع را نقل می‌کند شرط است</w:t>
      </w:r>
      <w:r>
        <w:rPr>
          <w:rFonts w:hint="cs"/>
          <w:rtl/>
        </w:rPr>
        <w:t>.</w:t>
      </w:r>
      <w:r w:rsidR="00956F66" w:rsidRPr="00374AC2">
        <w:rPr>
          <w:rFonts w:hint="cs"/>
          <w:rtl/>
        </w:rPr>
        <w:t xml:space="preserve"> با</w:t>
      </w:r>
      <w:r w:rsidR="00956F66">
        <w:rPr>
          <w:rFonts w:hint="cs"/>
          <w:rtl/>
        </w:rPr>
        <w:t>ید توجه د</w:t>
      </w:r>
      <w:r w:rsidR="00956F66" w:rsidRPr="00374AC2">
        <w:rPr>
          <w:rFonts w:hint="cs"/>
          <w:rtl/>
        </w:rPr>
        <w:t>اشته باشد که خلاف واقع را نقل می‌کند با این دو قید تعلیمی‌ که مشتمل بر کذب باشد اشکال دارد و قید بعدی این است که</w:t>
      </w:r>
      <w:r w:rsidR="00956F66">
        <w:rPr>
          <w:rFonts w:hint="cs"/>
          <w:rtl/>
        </w:rPr>
        <w:t xml:space="preserve"> حالت</w:t>
      </w:r>
      <w:r w:rsidR="00956F66">
        <w:rPr>
          <w:rtl/>
        </w:rPr>
        <w:t xml:space="preserve"> </w:t>
      </w:r>
      <w:r w:rsidR="00956F66">
        <w:rPr>
          <w:rFonts w:hint="cs"/>
          <w:rtl/>
        </w:rPr>
        <w:t>نقل</w:t>
      </w:r>
      <w:r w:rsidR="00956F66" w:rsidRPr="00374AC2">
        <w:rPr>
          <w:rFonts w:hint="cs"/>
          <w:rtl/>
        </w:rPr>
        <w:t xml:space="preserve"> نداشته باشد و الا اگر تعلیم دهد و بگوید که مثلا</w:t>
      </w:r>
      <w:r w:rsidR="00956F66">
        <w:rPr>
          <w:rFonts w:hint="cs"/>
          <w:rtl/>
        </w:rPr>
        <w:t>ً</w:t>
      </w:r>
      <w:r w:rsidR="00956F66" w:rsidRPr="00374AC2">
        <w:rPr>
          <w:rFonts w:hint="cs"/>
          <w:rtl/>
        </w:rPr>
        <w:t xml:space="preserve"> پیاژه این را گفته است یا داروین چنین نظریه‌ای داشته است که موجب ضلالت </w:t>
      </w:r>
      <w:r w:rsidR="00956F66">
        <w:rPr>
          <w:rtl/>
        </w:rPr>
        <w:t>نم</w:t>
      </w:r>
      <w:r w:rsidR="00956F66">
        <w:rPr>
          <w:rFonts w:hint="cs"/>
          <w:rtl/>
        </w:rPr>
        <w:t>ی‌</w:t>
      </w:r>
      <w:r w:rsidR="00956F66">
        <w:rPr>
          <w:rFonts w:hint="eastAsia"/>
          <w:rtl/>
        </w:rPr>
        <w:t>شود</w:t>
      </w:r>
      <w:r w:rsidR="00AB6A79">
        <w:rPr>
          <w:rFonts w:hint="cs"/>
          <w:rtl/>
        </w:rPr>
        <w:t xml:space="preserve"> ولی </w:t>
      </w:r>
      <w:r w:rsidR="00956F66" w:rsidRPr="00374AC2">
        <w:rPr>
          <w:rFonts w:hint="cs"/>
          <w:rtl/>
        </w:rPr>
        <w:t>بر اساس آیات قرآن دروغ است</w:t>
      </w:r>
      <w:r w:rsidR="00956F66">
        <w:rPr>
          <w:rFonts w:hint="cs"/>
          <w:rtl/>
        </w:rPr>
        <w:t>،</w:t>
      </w:r>
      <w:r>
        <w:rPr>
          <w:rFonts w:hint="cs"/>
          <w:rtl/>
        </w:rPr>
        <w:t xml:space="preserve"> اگر</w:t>
      </w:r>
      <w:r w:rsidR="00956F66" w:rsidRPr="00374AC2">
        <w:rPr>
          <w:rFonts w:hint="cs"/>
          <w:rtl/>
        </w:rPr>
        <w:t xml:space="preserve"> واقعیت ندارد ولی نقل می‌کند</w:t>
      </w:r>
      <w:r w:rsidR="00956F66">
        <w:rPr>
          <w:rFonts w:hint="cs"/>
          <w:rtl/>
        </w:rPr>
        <w:t>،</w:t>
      </w:r>
      <w:r w:rsidR="00956F66" w:rsidRPr="00374AC2">
        <w:rPr>
          <w:rFonts w:hint="cs"/>
          <w:rtl/>
        </w:rPr>
        <w:t xml:space="preserve"> مانعی نیست</w:t>
      </w:r>
      <w:r w:rsidR="00956F66">
        <w:rPr>
          <w:rFonts w:hint="cs"/>
          <w:rtl/>
        </w:rPr>
        <w:t>.</w:t>
      </w:r>
    </w:p>
    <w:p w:rsidR="00956F66" w:rsidRDefault="00956F66" w:rsidP="00CA486E">
      <w:pPr>
        <w:pStyle w:val="001"/>
        <w:rPr>
          <w:rtl/>
        </w:rPr>
      </w:pPr>
      <w:r w:rsidRPr="00374AC2">
        <w:rPr>
          <w:rFonts w:hint="cs"/>
          <w:rtl/>
        </w:rPr>
        <w:t>پس در این آیات بحث اضلال مطرح نیست آیات کذب و افترا یک قاعده کلی است که افترا را حرام می‌کند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قول زور را تحریم می‌کند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بخصوص اگر علی الله باشد چه موجب اضلال شود چه نشود</w:t>
      </w:r>
      <w:r>
        <w:rPr>
          <w:rtl/>
        </w:rPr>
        <w:t xml:space="preserve"> و</w:t>
      </w:r>
      <w:r w:rsidRPr="00374AC2">
        <w:rPr>
          <w:rFonts w:hint="cs"/>
          <w:rtl/>
        </w:rPr>
        <w:t xml:space="preserve"> وقتی حرام می‌شود</w:t>
      </w:r>
      <w:r>
        <w:rPr>
          <w:rtl/>
        </w:rPr>
        <w:t xml:space="preserve"> </w:t>
      </w:r>
      <w:r w:rsidRPr="00374AC2">
        <w:rPr>
          <w:rFonts w:hint="cs"/>
          <w:rtl/>
        </w:rPr>
        <w:t xml:space="preserve">که توجه داشته باشد </w:t>
      </w:r>
      <w:r>
        <w:rPr>
          <w:rFonts w:hint="cs"/>
          <w:rtl/>
        </w:rPr>
        <w:t xml:space="preserve">و </w:t>
      </w:r>
      <w:r w:rsidRPr="00374AC2">
        <w:rPr>
          <w:rFonts w:hint="cs"/>
          <w:rtl/>
        </w:rPr>
        <w:t xml:space="preserve">حالت نقل هم نداشته باشد که بگوید من نمی‌گویم و از دیگری نقل می‌کند </w:t>
      </w:r>
      <w:r>
        <w:rPr>
          <w:rtl/>
        </w:rPr>
        <w:t>آن‌وقت</w:t>
      </w:r>
      <w:r w:rsidRPr="00374AC2">
        <w:rPr>
          <w:rFonts w:hint="cs"/>
          <w:rtl/>
        </w:rPr>
        <w:t xml:space="preserve"> حرام می‌شود</w:t>
      </w:r>
      <w:r>
        <w:rPr>
          <w:rtl/>
        </w:rPr>
        <w:t xml:space="preserve"> </w:t>
      </w:r>
      <w:r w:rsidRPr="00374AC2">
        <w:rPr>
          <w:rFonts w:hint="cs"/>
          <w:rtl/>
        </w:rPr>
        <w:lastRenderedPageBreak/>
        <w:t>اما اگر حالت نقل دارد یا خودش به آن باور دارد ولو واقعی نیست مثلا</w:t>
      </w:r>
      <w:r>
        <w:rPr>
          <w:rFonts w:hint="cs"/>
          <w:rtl/>
        </w:rPr>
        <w:t xml:space="preserve">ً </w:t>
      </w:r>
      <w:r w:rsidRPr="00374AC2">
        <w:rPr>
          <w:rFonts w:hint="cs"/>
          <w:rtl/>
        </w:rPr>
        <w:t>نظریه داروین را می‌</w:t>
      </w:r>
      <w:r>
        <w:rPr>
          <w:rFonts w:hint="cs"/>
          <w:rtl/>
        </w:rPr>
        <w:t>گوی</w:t>
      </w:r>
      <w:r w:rsidRPr="00374AC2">
        <w:rPr>
          <w:rFonts w:hint="cs"/>
          <w:rtl/>
        </w:rPr>
        <w:t xml:space="preserve">د برای اینکه این که آن را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نظر</w:t>
      </w:r>
      <w:r w:rsidRPr="00374AC2">
        <w:rPr>
          <w:rFonts w:hint="cs"/>
          <w:rtl/>
        </w:rPr>
        <w:t xml:space="preserve"> علمی‌ قبول دارد و منافاتی با دین نمی‌بیند و موجب اضلالی نمی‌شود</w:t>
      </w:r>
      <w:r w:rsidR="00CA486E">
        <w:rPr>
          <w:rFonts w:hint="cs"/>
          <w:rtl/>
        </w:rPr>
        <w:t>،</w:t>
      </w:r>
      <w:r w:rsidRPr="00374AC2">
        <w:rPr>
          <w:rFonts w:hint="cs"/>
          <w:rtl/>
        </w:rPr>
        <w:t xml:space="preserve"> حرام نیست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374AC2">
        <w:rPr>
          <w:rFonts w:hint="cs"/>
          <w:rtl/>
        </w:rPr>
        <w:t xml:space="preserve">دلیل </w:t>
      </w:r>
      <w:r w:rsidR="00E24A1D">
        <w:rPr>
          <w:rFonts w:hint="cs"/>
          <w:rtl/>
        </w:rPr>
        <w:t>«</w:t>
      </w:r>
      <w:r w:rsidR="00E24A1D" w:rsidRPr="001B12C5">
        <w:rPr>
          <w:rFonts w:hint="cs"/>
          <w:b/>
          <w:bCs/>
          <w:rtl/>
        </w:rPr>
        <w:t>اجْتَنِبُوا</w:t>
      </w:r>
      <w:r w:rsidR="00E24A1D" w:rsidRPr="001B12C5">
        <w:rPr>
          <w:b/>
          <w:bCs/>
          <w:rtl/>
        </w:rPr>
        <w:t xml:space="preserve"> </w:t>
      </w:r>
      <w:r w:rsidR="00E24A1D" w:rsidRPr="001B12C5">
        <w:rPr>
          <w:rFonts w:hint="cs"/>
          <w:b/>
          <w:bCs/>
          <w:rtl/>
        </w:rPr>
        <w:t>قَوْلَ</w:t>
      </w:r>
      <w:r w:rsidR="00E24A1D" w:rsidRPr="001B12C5">
        <w:rPr>
          <w:b/>
          <w:bCs/>
          <w:rtl/>
        </w:rPr>
        <w:t xml:space="preserve"> </w:t>
      </w:r>
      <w:r w:rsidR="00E24A1D" w:rsidRPr="001B12C5">
        <w:rPr>
          <w:rFonts w:hint="cs"/>
          <w:b/>
          <w:bCs/>
          <w:rtl/>
        </w:rPr>
        <w:t>الزُّور</w:t>
      </w:r>
      <w:r w:rsidR="00E24A1D">
        <w:rPr>
          <w:rFonts w:hint="cs"/>
          <w:rtl/>
        </w:rPr>
        <w:t xml:space="preserve">» </w:t>
      </w:r>
      <w:r w:rsidRPr="00374AC2">
        <w:rPr>
          <w:rFonts w:hint="cs"/>
          <w:rtl/>
        </w:rPr>
        <w:t>بنابراین که بگوییم منظور همان کذ</w:t>
      </w:r>
      <w:r>
        <w:rPr>
          <w:rFonts w:hint="cs"/>
          <w:rtl/>
        </w:rPr>
        <w:t>ب و</w:t>
      </w:r>
      <w:r w:rsidRPr="00374AC2">
        <w:rPr>
          <w:rFonts w:hint="cs"/>
          <w:rtl/>
        </w:rPr>
        <w:t xml:space="preserve"> بیان امور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رواقع</w:t>
      </w:r>
      <w:r w:rsidRPr="00374AC2">
        <w:rPr>
          <w:rFonts w:hint="cs"/>
          <w:rtl/>
        </w:rPr>
        <w:t xml:space="preserve"> است و سایر آیات افترا و کذب </w:t>
      </w:r>
      <w:r>
        <w:rPr>
          <w:rtl/>
        </w:rPr>
        <w:t>به‌طور</w:t>
      </w:r>
      <w:r w:rsidRPr="00374AC2">
        <w:rPr>
          <w:rFonts w:hint="cs"/>
          <w:rtl/>
        </w:rPr>
        <w:t xml:space="preserve"> مطلق یا افترا و کذب علی الله برخی از موارد تعلیم را تحریم می‌کند و آن تعلیمی‌ است که با توجه به اینکه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رواقع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است و بدون نسبت دادن به دیگری بیان امر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رواقع</w:t>
      </w:r>
      <w:r w:rsidRPr="00374AC2">
        <w:rPr>
          <w:rFonts w:hint="cs"/>
          <w:rtl/>
        </w:rPr>
        <w:t xml:space="preserve"> کند</w:t>
      </w:r>
      <w:r w:rsidR="00CA486E">
        <w:rPr>
          <w:rFonts w:hint="cs"/>
          <w:rtl/>
        </w:rPr>
        <w:t>،</w:t>
      </w:r>
      <w:r w:rsidRPr="00374AC2">
        <w:rPr>
          <w:rFonts w:hint="cs"/>
          <w:rtl/>
        </w:rPr>
        <w:t xml:space="preserve"> حرام است</w:t>
      </w:r>
      <w:r w:rsidR="00CA486E">
        <w:rPr>
          <w:rFonts w:hint="cs"/>
          <w:rtl/>
        </w:rPr>
        <w:t>.</w:t>
      </w:r>
      <w:r w:rsidRPr="00374AC2">
        <w:rPr>
          <w:rFonts w:hint="cs"/>
          <w:rtl/>
        </w:rPr>
        <w:t xml:space="preserve"> این یک دلیل که به این شکل می‌توانیم از آن حکمی‌ را استخراج کنیم البته گاهی</w:t>
      </w:r>
      <w:r w:rsidR="00CA486E">
        <w:rPr>
          <w:rFonts w:hint="cs"/>
          <w:rtl/>
        </w:rPr>
        <w:t xml:space="preserve"> در</w:t>
      </w:r>
      <w:r w:rsidRPr="00374AC2">
        <w:rPr>
          <w:rFonts w:hint="cs"/>
          <w:rtl/>
        </w:rPr>
        <w:t xml:space="preserve"> تعلیم حکم عنوان عامی‌ است که در موارد دیگر هم مصداق دارد </w:t>
      </w:r>
      <w:r>
        <w:rPr>
          <w:rFonts w:hint="cs"/>
          <w:rtl/>
        </w:rPr>
        <w:t xml:space="preserve">خیلی </w:t>
      </w:r>
      <w:r>
        <w:rPr>
          <w:rtl/>
        </w:rPr>
        <w:t>وقت‌ها</w:t>
      </w:r>
      <w:r w:rsidRPr="00374AC2">
        <w:rPr>
          <w:rFonts w:hint="cs"/>
          <w:rtl/>
        </w:rPr>
        <w:t xml:space="preserve"> دروغ تعلیم نیست</w:t>
      </w:r>
      <w:r w:rsidR="00AB6A79">
        <w:rPr>
          <w:rFonts w:hint="cs"/>
          <w:rtl/>
        </w:rPr>
        <w:t>،</w:t>
      </w:r>
      <w:r>
        <w:rPr>
          <w:rFonts w:hint="cs"/>
          <w:rtl/>
        </w:rPr>
        <w:t xml:space="preserve"> نقل است</w:t>
      </w:r>
      <w:r w:rsidRPr="00374AC2">
        <w:rPr>
          <w:rFonts w:hint="cs"/>
          <w:rtl/>
        </w:rPr>
        <w:t xml:space="preserve"> و</w:t>
      </w:r>
      <w:r>
        <w:rPr>
          <w:rFonts w:hint="cs"/>
          <w:rtl/>
        </w:rPr>
        <w:t>لی</w:t>
      </w:r>
      <w:r w:rsidRPr="00374AC2">
        <w:rPr>
          <w:rFonts w:hint="cs"/>
          <w:rtl/>
        </w:rPr>
        <w:t xml:space="preserve"> گاهی یک دروغ بزرگ علمی‌</w:t>
      </w:r>
      <w:r>
        <w:rPr>
          <w:rFonts w:hint="cs"/>
          <w:rtl/>
        </w:rPr>
        <w:t xml:space="preserve"> است که همراه با مقدمات و مؤ</w:t>
      </w:r>
      <w:r w:rsidRPr="00374AC2">
        <w:rPr>
          <w:rFonts w:hint="cs"/>
          <w:rtl/>
        </w:rPr>
        <w:t xml:space="preserve">خرات و استنتاجات است که </w:t>
      </w:r>
      <w:r>
        <w:rPr>
          <w:rFonts w:hint="cs"/>
          <w:rtl/>
        </w:rPr>
        <w:t>انتقال</w:t>
      </w:r>
      <w:r w:rsidRPr="00374AC2">
        <w:rPr>
          <w:rFonts w:hint="cs"/>
          <w:rtl/>
        </w:rPr>
        <w:t xml:space="preserve"> آن </w:t>
      </w:r>
      <w:r>
        <w:rPr>
          <w:rtl/>
        </w:rPr>
        <w:t>دروغ‌ها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با نوعی آموزش همراه می</w:t>
      </w:r>
      <w:r>
        <w:rPr>
          <w:rFonts w:hint="cs"/>
          <w:rtl/>
          <w:cs/>
        </w:rPr>
        <w:t>‎</w:t>
      </w:r>
      <w:r w:rsidRPr="00374AC2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E24A1D" w:rsidRDefault="00E24A1D" w:rsidP="00226553">
      <w:pPr>
        <w:pStyle w:val="4"/>
        <w:rPr>
          <w:rtl/>
        </w:rPr>
      </w:pPr>
      <w:r>
        <w:rPr>
          <w:rFonts w:hint="cs"/>
          <w:rtl/>
        </w:rPr>
        <w:t>عنوان عام‌</w:t>
      </w:r>
      <w:r w:rsidR="00956F66" w:rsidRPr="00374AC2">
        <w:rPr>
          <w:rFonts w:hint="cs"/>
          <w:rtl/>
        </w:rPr>
        <w:t xml:space="preserve"> </w:t>
      </w:r>
      <w:r w:rsidRPr="00374AC2">
        <w:rPr>
          <w:rFonts w:hint="cs"/>
          <w:rtl/>
        </w:rPr>
        <w:t>کذب</w:t>
      </w:r>
      <w:r>
        <w:rPr>
          <w:rFonts w:hint="cs"/>
          <w:rtl/>
        </w:rPr>
        <w:t xml:space="preserve"> و افترا و قول دروغ</w:t>
      </w:r>
    </w:p>
    <w:p w:rsidR="00956F66" w:rsidRDefault="00956F66" w:rsidP="00D40AA4">
      <w:pPr>
        <w:pStyle w:val="001"/>
        <w:rPr>
          <w:rtl/>
        </w:rPr>
      </w:pPr>
      <w:r w:rsidRPr="00374AC2">
        <w:rPr>
          <w:rFonts w:hint="cs"/>
          <w:rtl/>
        </w:rPr>
        <w:t>پس عنوان کذب و افترا و قول دروغ عنوان عامی‌ است که گاهی تعلیم است و گاهی تعلیم نیست</w:t>
      </w:r>
      <w:r w:rsidR="00CA486E">
        <w:rPr>
          <w:rFonts w:hint="cs"/>
          <w:rtl/>
        </w:rPr>
        <w:t>،</w:t>
      </w:r>
      <w:r w:rsidRPr="00374AC2">
        <w:rPr>
          <w:rFonts w:hint="cs"/>
          <w:rtl/>
        </w:rPr>
        <w:t xml:space="preserve"> گاهی موجب اضلال است و گاهی موجب اضلال نیست و همه</w:t>
      </w:r>
      <w:r>
        <w:rPr>
          <w:rtl/>
        </w:rPr>
        <w:t xml:space="preserve"> </w:t>
      </w:r>
      <w:r w:rsidRPr="00374AC2">
        <w:rPr>
          <w:rFonts w:hint="cs"/>
          <w:rtl/>
        </w:rPr>
        <w:t xml:space="preserve">حرام است البته با توجه به این که </w:t>
      </w:r>
      <w:r w:rsidR="00CA486E">
        <w:rPr>
          <w:rFonts w:hint="cs"/>
          <w:rtl/>
        </w:rPr>
        <w:t>خلاف واقع است</w:t>
      </w:r>
      <w:r w:rsidRPr="00374AC2">
        <w:rPr>
          <w:rFonts w:hint="cs"/>
          <w:rtl/>
        </w:rPr>
        <w:t xml:space="preserve"> آن را نقل می‌کند</w:t>
      </w:r>
      <w:r w:rsidR="00AB6A79">
        <w:rPr>
          <w:rFonts w:hint="cs"/>
          <w:rtl/>
        </w:rPr>
        <w:t xml:space="preserve"> و</w:t>
      </w:r>
      <w:r w:rsidR="00CA486E">
        <w:rPr>
          <w:rFonts w:hint="cs"/>
          <w:rtl/>
        </w:rPr>
        <w:t xml:space="preserve"> به دیگری</w:t>
      </w:r>
      <w:r w:rsidRPr="00374AC2">
        <w:rPr>
          <w:rFonts w:hint="cs"/>
          <w:rtl/>
        </w:rPr>
        <w:t xml:space="preserve"> نسبت نمی‌دهد</w:t>
      </w:r>
      <w:r w:rsidR="00CA486E">
        <w:rPr>
          <w:rFonts w:hint="cs"/>
          <w:rtl/>
        </w:rPr>
        <w:t>.</w:t>
      </w:r>
      <w:r w:rsidR="00761D85">
        <w:rPr>
          <w:rtl/>
        </w:rPr>
        <w:t xml:space="preserve"> </w:t>
      </w:r>
      <w:r w:rsidR="00761D85">
        <w:rPr>
          <w:rFonts w:hint="cs"/>
          <w:rtl/>
        </w:rPr>
        <w:t>این</w:t>
      </w:r>
      <w:r w:rsidRPr="00374AC2">
        <w:rPr>
          <w:rFonts w:hint="cs"/>
          <w:rtl/>
        </w:rPr>
        <w:t xml:space="preserve"> یک دسته از آیات و رو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 xml:space="preserve">یات که دلیل اول است و مفاد آن </w:t>
      </w:r>
      <w:r>
        <w:rPr>
          <w:rFonts w:hint="cs"/>
          <w:rtl/>
        </w:rPr>
        <w:t xml:space="preserve">ربطی به اضلال ندارد </w:t>
      </w:r>
      <w:r w:rsidRPr="00374AC2">
        <w:rPr>
          <w:rFonts w:hint="cs"/>
          <w:rtl/>
        </w:rPr>
        <w:t>منتهی مفادی دارد که در باب تعلیم قاعده است</w:t>
      </w:r>
      <w:r w:rsidR="00CA486E"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باید</w:t>
      </w:r>
      <w:r>
        <w:rPr>
          <w:rFonts w:hint="cs"/>
          <w:rtl/>
        </w:rPr>
        <w:t xml:space="preserve"> به آن توجه داشت</w:t>
      </w:r>
      <w:r>
        <w:rPr>
          <w:rtl/>
        </w:rPr>
        <w:t>؛ و</w:t>
      </w:r>
      <w:r>
        <w:rPr>
          <w:rFonts w:hint="cs"/>
          <w:rtl/>
        </w:rPr>
        <w:t xml:space="preserve"> لذا اگر کسی بخواهد چیزی را یاد بده</w:t>
      </w:r>
      <w:r w:rsidRPr="00374AC2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 xml:space="preserve">تفسیری از قرآن ارائه دهد </w:t>
      </w:r>
      <w:r w:rsidRPr="00374AC2">
        <w:rPr>
          <w:rFonts w:hint="cs"/>
          <w:rtl/>
        </w:rPr>
        <w:t>یا نظریه‌ای راجع به تفسیر دین ارائه دهد که می‌داند خلاف واقع است یا چیزی که خلاف واقع است را نقل کند</w:t>
      </w:r>
      <w:r>
        <w:rPr>
          <w:rFonts w:hint="cs"/>
          <w:rtl/>
        </w:rPr>
        <w:t xml:space="preserve"> یا</w:t>
      </w:r>
      <w:r w:rsidRPr="00374AC2">
        <w:rPr>
          <w:rFonts w:hint="cs"/>
          <w:rtl/>
        </w:rPr>
        <w:t xml:space="preserve"> تعلیم بدهد اگر توجه دارد که خلاف واقع است و به صورت نسبت و</w:t>
      </w:r>
      <w:r>
        <w:rPr>
          <w:rFonts w:hint="cs"/>
          <w:rtl/>
        </w:rPr>
        <w:t xml:space="preserve"> قیل</w:t>
      </w:r>
      <w:r w:rsidRPr="00374AC2">
        <w:rPr>
          <w:rFonts w:hint="cs"/>
          <w:rtl/>
        </w:rPr>
        <w:t xml:space="preserve">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74AC2">
        <w:rPr>
          <w:rFonts w:hint="cs"/>
          <w:rtl/>
        </w:rPr>
        <w:t xml:space="preserve"> نیست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اش</w:t>
      </w:r>
      <w:r>
        <w:rPr>
          <w:rFonts w:hint="cs"/>
          <w:rtl/>
        </w:rPr>
        <w:t>کال دارد اما اگر این را نقل کن</w:t>
      </w:r>
      <w:r w:rsidRPr="00374AC2">
        <w:rPr>
          <w:rFonts w:hint="cs"/>
          <w:rtl/>
        </w:rPr>
        <w:t>د بعد هم بگوید گفته شده است</w:t>
      </w:r>
      <w:r w:rsidR="00D40AA4">
        <w:rPr>
          <w:rFonts w:hint="cs"/>
          <w:rtl/>
        </w:rPr>
        <w:t xml:space="preserve"> </w:t>
      </w:r>
      <w:r w:rsidRPr="00374AC2">
        <w:rPr>
          <w:rFonts w:hint="cs"/>
          <w:rtl/>
        </w:rPr>
        <w:t>یا</w:t>
      </w:r>
      <w:r w:rsidR="00D40AA4">
        <w:rPr>
          <w:rFonts w:hint="cs"/>
          <w:rtl/>
        </w:rPr>
        <w:t xml:space="preserve"> نظریه</w:t>
      </w:r>
      <w:r w:rsidR="00D40AA4">
        <w:rPr>
          <w:rFonts w:hint="cs"/>
        </w:rPr>
        <w:t>‎</w:t>
      </w:r>
      <w:r w:rsidR="00D40AA4">
        <w:rPr>
          <w:rFonts w:hint="cs"/>
          <w:rtl/>
        </w:rPr>
        <w:t xml:space="preserve">ای </w:t>
      </w:r>
      <w:r w:rsidRPr="00374AC2">
        <w:rPr>
          <w:rFonts w:hint="cs"/>
          <w:rtl/>
        </w:rPr>
        <w:t>ب</w:t>
      </w:r>
      <w:r w:rsidR="00D40AA4">
        <w:rPr>
          <w:rFonts w:hint="cs"/>
          <w:rtl/>
        </w:rPr>
        <w:t>اور داشته باشد که خلاف واقع است،</w:t>
      </w:r>
      <w:r w:rsidRPr="00374AC2">
        <w:rPr>
          <w:rFonts w:hint="cs"/>
          <w:rtl/>
        </w:rPr>
        <w:t xml:space="preserve"> تعلیم یا نقل یا نشر آن از این حیث مانعی ندارد</w:t>
      </w:r>
      <w:r>
        <w:rPr>
          <w:rFonts w:hint="cs"/>
          <w:rtl/>
        </w:rPr>
        <w:t>.</w:t>
      </w:r>
    </w:p>
    <w:p w:rsidR="00D40AA4" w:rsidRDefault="00D40AA4" w:rsidP="00D40AA4">
      <w:pPr>
        <w:pStyle w:val="4"/>
        <w:rPr>
          <w:rtl/>
        </w:rPr>
      </w:pPr>
      <w:r>
        <w:rPr>
          <w:rFonts w:hint="cs"/>
          <w:rtl/>
        </w:rPr>
        <w:t>اقسام کذب</w:t>
      </w:r>
    </w:p>
    <w:p w:rsidR="00956F66" w:rsidRDefault="00956F66" w:rsidP="00D40AA4">
      <w:pPr>
        <w:pStyle w:val="001"/>
        <w:rPr>
          <w:rtl/>
        </w:rPr>
      </w:pPr>
      <w:r w:rsidRPr="00374AC2">
        <w:rPr>
          <w:rFonts w:hint="cs"/>
          <w:rtl/>
        </w:rPr>
        <w:t xml:space="preserve"> نکته‌ای که در توضیح باید اضافه شود دو حالت در کذب وجود دارد </w:t>
      </w:r>
      <w:r w:rsidR="00D40AA4">
        <w:rPr>
          <w:rFonts w:hint="cs"/>
          <w:rtl/>
        </w:rPr>
        <w:t>گاهی</w:t>
      </w:r>
      <w:r w:rsidRPr="00374AC2">
        <w:rPr>
          <w:rFonts w:hint="cs"/>
          <w:rtl/>
        </w:rPr>
        <w:t xml:space="preserve"> اط</w:t>
      </w:r>
      <w:r>
        <w:rPr>
          <w:rFonts w:hint="cs"/>
          <w:rtl/>
        </w:rPr>
        <w:t>می</w:t>
      </w:r>
      <w:r w:rsidRPr="00374AC2">
        <w:rPr>
          <w:rFonts w:hint="cs"/>
          <w:rtl/>
        </w:rPr>
        <w:t xml:space="preserve">نان دارد که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الواقع</w:t>
      </w:r>
      <w:r w:rsidRPr="00374AC2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374AC2">
        <w:rPr>
          <w:rFonts w:hint="cs"/>
          <w:rtl/>
        </w:rPr>
        <w:t xml:space="preserve"> نیست و می‌گوید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374AC2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در این صورت</w:t>
      </w:r>
      <w:r w:rsidRPr="00374AC2">
        <w:rPr>
          <w:rFonts w:hint="cs"/>
          <w:rtl/>
        </w:rPr>
        <w:t xml:space="preserve"> کذب است</w:t>
      </w:r>
      <w:r w:rsidR="00AB6A79">
        <w:rPr>
          <w:rFonts w:hint="cs"/>
          <w:rtl/>
        </w:rPr>
        <w:t>،</w:t>
      </w:r>
      <w:r>
        <w:rPr>
          <w:rtl/>
        </w:rPr>
        <w:t xml:space="preserve"> </w:t>
      </w:r>
      <w:r w:rsidR="00D40AA4">
        <w:rPr>
          <w:rFonts w:hint="cs"/>
          <w:rtl/>
        </w:rPr>
        <w:t>گاهی</w:t>
      </w:r>
      <w:r w:rsidRPr="00374AC2">
        <w:rPr>
          <w:rFonts w:hint="cs"/>
          <w:rtl/>
        </w:rPr>
        <w:t xml:space="preserve"> اط</w:t>
      </w:r>
      <w:r>
        <w:rPr>
          <w:rFonts w:hint="cs"/>
          <w:rtl/>
        </w:rPr>
        <w:t>مین</w:t>
      </w:r>
      <w:r w:rsidRPr="00374AC2">
        <w:rPr>
          <w:rFonts w:hint="cs"/>
          <w:rtl/>
        </w:rPr>
        <w:t>ان ندارد</w:t>
      </w:r>
      <w:r w:rsidR="00D40AA4">
        <w:rPr>
          <w:rFonts w:hint="cs"/>
          <w:rtl/>
        </w:rPr>
        <w:t xml:space="preserve"> که</w:t>
      </w:r>
      <w:r w:rsidRPr="00374AC2">
        <w:rPr>
          <w:rFonts w:hint="cs"/>
          <w:rtl/>
        </w:rPr>
        <w:t xml:space="preserve"> باز هم کذب است اگر اط</w:t>
      </w:r>
      <w:r>
        <w:rPr>
          <w:rFonts w:hint="cs"/>
          <w:rtl/>
        </w:rPr>
        <w:t>می</w:t>
      </w:r>
      <w:r w:rsidRPr="00374AC2">
        <w:rPr>
          <w:rFonts w:hint="cs"/>
          <w:rtl/>
        </w:rPr>
        <w:t>نان نداشته باشم چه اط</w:t>
      </w:r>
      <w:r>
        <w:rPr>
          <w:rFonts w:hint="cs"/>
          <w:rtl/>
        </w:rPr>
        <w:t>مینان به خلا</w:t>
      </w:r>
      <w:r w:rsidRPr="00374AC2">
        <w:rPr>
          <w:rFonts w:hint="cs"/>
          <w:rtl/>
        </w:rPr>
        <w:t xml:space="preserve">ف داشته باشم یا حالت شک و تردید داشته باشم </w:t>
      </w:r>
      <w:r w:rsidR="00AB6A79">
        <w:rPr>
          <w:rFonts w:hint="cs"/>
          <w:rtl/>
        </w:rPr>
        <w:t>یا</w:t>
      </w:r>
      <w:r w:rsidRPr="00374AC2">
        <w:rPr>
          <w:rFonts w:hint="cs"/>
          <w:rtl/>
        </w:rPr>
        <w:t xml:space="preserve"> نسبت قطعی بدهم</w:t>
      </w:r>
      <w:r w:rsidR="00AB6A79">
        <w:rPr>
          <w:rFonts w:hint="cs"/>
          <w:rtl/>
        </w:rPr>
        <w:t>،</w:t>
      </w:r>
      <w:r w:rsidRPr="00374AC2">
        <w:rPr>
          <w:rFonts w:hint="cs"/>
          <w:rtl/>
        </w:rPr>
        <w:t xml:space="preserve"> کذب است</w:t>
      </w:r>
      <w:r>
        <w:rPr>
          <w:rFonts w:hint="cs"/>
          <w:rtl/>
        </w:rPr>
        <w:t>.</w:t>
      </w:r>
    </w:p>
    <w:p w:rsidR="00E24A1D" w:rsidRDefault="00956F66" w:rsidP="00956F66">
      <w:pPr>
        <w:pStyle w:val="001"/>
        <w:rPr>
          <w:rtl/>
        </w:rPr>
      </w:pPr>
      <w:r w:rsidRPr="00374AC2">
        <w:rPr>
          <w:rFonts w:hint="cs"/>
          <w:rtl/>
        </w:rPr>
        <w:t>بنابراین ک</w:t>
      </w:r>
      <w:r>
        <w:rPr>
          <w:rFonts w:hint="cs"/>
          <w:rtl/>
        </w:rPr>
        <w:t>ذ</w:t>
      </w:r>
      <w:r w:rsidRPr="00374AC2">
        <w:rPr>
          <w:rFonts w:hint="cs"/>
          <w:rtl/>
        </w:rPr>
        <w:t>ب بر دو قسم است</w:t>
      </w:r>
      <w:r>
        <w:rPr>
          <w:rFonts w:hint="cs"/>
          <w:rtl/>
        </w:rPr>
        <w:t>:</w:t>
      </w:r>
    </w:p>
    <w:p w:rsidR="00E24A1D" w:rsidRDefault="00956F66" w:rsidP="00E24A1D">
      <w:pPr>
        <w:pStyle w:val="001"/>
        <w:rPr>
          <w:rtl/>
        </w:rPr>
      </w:pPr>
      <w:r w:rsidRPr="00374AC2">
        <w:rPr>
          <w:rFonts w:hint="cs"/>
          <w:rtl/>
        </w:rPr>
        <w:lastRenderedPageBreak/>
        <w:t>اط</w:t>
      </w:r>
      <w:r>
        <w:rPr>
          <w:rFonts w:hint="cs"/>
          <w:rtl/>
        </w:rPr>
        <w:t>مین</w:t>
      </w:r>
      <w:r w:rsidR="00E24A1D">
        <w:rPr>
          <w:rFonts w:hint="cs"/>
          <w:rtl/>
        </w:rPr>
        <w:t>ان به خلاف؛</w:t>
      </w:r>
    </w:p>
    <w:p w:rsidR="00E24A1D" w:rsidRDefault="00E24A1D" w:rsidP="00E24A1D">
      <w:pPr>
        <w:pStyle w:val="001"/>
        <w:rPr>
          <w:rtl/>
        </w:rPr>
      </w:pPr>
      <w:r w:rsidRPr="00374AC2">
        <w:rPr>
          <w:rFonts w:hint="cs"/>
          <w:rtl/>
        </w:rPr>
        <w:t xml:space="preserve">نقل </w:t>
      </w:r>
      <w:r>
        <w:rPr>
          <w:rFonts w:hint="cs"/>
          <w:rtl/>
        </w:rPr>
        <w:t>امر مشکوک</w:t>
      </w:r>
      <w:r w:rsidR="00956F66" w:rsidRPr="00374AC2">
        <w:rPr>
          <w:rFonts w:hint="cs"/>
          <w:rtl/>
        </w:rPr>
        <w:t xml:space="preserve"> به صورت متیقن</w:t>
      </w:r>
      <w:r>
        <w:rPr>
          <w:rFonts w:hint="cs"/>
          <w:rtl/>
        </w:rPr>
        <w:t>.</w:t>
      </w:r>
    </w:p>
    <w:p w:rsidR="00956F66" w:rsidRDefault="00956F66" w:rsidP="00D40AA4">
      <w:pPr>
        <w:pStyle w:val="001"/>
        <w:rPr>
          <w:rtl/>
        </w:rPr>
      </w:pPr>
      <w:r w:rsidRPr="00374AC2">
        <w:rPr>
          <w:rFonts w:hint="cs"/>
          <w:rtl/>
        </w:rPr>
        <w:t>وقتی می‌گوید قرآن</w:t>
      </w:r>
      <w:r>
        <w:rPr>
          <w:rFonts w:hint="cs"/>
          <w:rtl/>
        </w:rPr>
        <w:t xml:space="preserve"> ای</w:t>
      </w:r>
      <w:r w:rsidRPr="00374AC2">
        <w:rPr>
          <w:rFonts w:hint="cs"/>
          <w:rtl/>
        </w:rPr>
        <w:t>ن را گفته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خدا این را گفته باید اط</w:t>
      </w:r>
      <w:r>
        <w:rPr>
          <w:rFonts w:hint="cs"/>
          <w:rtl/>
        </w:rPr>
        <w:t>مین</w:t>
      </w:r>
      <w:r w:rsidRPr="00374AC2">
        <w:rPr>
          <w:rFonts w:hint="cs"/>
          <w:rtl/>
        </w:rPr>
        <w:t>ان داشته باشد اگر اط</w:t>
      </w:r>
      <w:r>
        <w:rPr>
          <w:rFonts w:hint="cs"/>
          <w:rtl/>
        </w:rPr>
        <w:t>می</w:t>
      </w:r>
      <w:r w:rsidRPr="00374AC2">
        <w:rPr>
          <w:rFonts w:hint="cs"/>
          <w:rtl/>
        </w:rPr>
        <w:t xml:space="preserve">نان ندارد </w:t>
      </w:r>
      <w:r w:rsidR="00AB6A79">
        <w:rPr>
          <w:rFonts w:hint="cs"/>
          <w:rtl/>
        </w:rPr>
        <w:t>نسبت دادن</w:t>
      </w:r>
      <w:r w:rsidR="00AB6A79" w:rsidRPr="00374AC2">
        <w:rPr>
          <w:rFonts w:hint="cs"/>
          <w:rtl/>
        </w:rPr>
        <w:t xml:space="preserve"> </w:t>
      </w:r>
      <w:r w:rsidRPr="00374AC2">
        <w:rPr>
          <w:rFonts w:hint="cs"/>
          <w:rtl/>
        </w:rPr>
        <w:t>حرا</w:t>
      </w:r>
      <w:r>
        <w:rPr>
          <w:rFonts w:hint="cs"/>
          <w:rtl/>
        </w:rPr>
        <w:t>م است</w:t>
      </w:r>
      <w:r w:rsidR="00AB6A79">
        <w:rPr>
          <w:rFonts w:hint="cs"/>
          <w:rtl/>
        </w:rPr>
        <w:t>؛</w:t>
      </w:r>
      <w:r>
        <w:rPr>
          <w:rFonts w:hint="cs"/>
          <w:rtl/>
        </w:rPr>
        <w:t xml:space="preserve"> منتهی در جایی</w:t>
      </w:r>
      <w:r w:rsidRPr="00374AC2">
        <w:rPr>
          <w:rFonts w:hint="cs"/>
          <w:rtl/>
        </w:rPr>
        <w:t xml:space="preserve"> که یقی</w:t>
      </w:r>
      <w:r>
        <w:rPr>
          <w:rFonts w:hint="cs"/>
          <w:rtl/>
        </w:rPr>
        <w:t>ن به خلاف دارد حرمت مؤکد است، جا</w:t>
      </w:r>
      <w:r w:rsidRPr="00374AC2">
        <w:rPr>
          <w:rFonts w:hint="cs"/>
          <w:rtl/>
        </w:rPr>
        <w:t xml:space="preserve">یی که یقین به خلاف ندارد حرام است نه به آن </w:t>
      </w:r>
      <w:r>
        <w:rPr>
          <w:rFonts w:hint="cs"/>
          <w:rtl/>
        </w:rPr>
        <w:t>تأ</w:t>
      </w:r>
      <w:r w:rsidRPr="00374AC2">
        <w:rPr>
          <w:rFonts w:hint="cs"/>
          <w:rtl/>
        </w:rPr>
        <w:t>کد</w:t>
      </w:r>
      <w:r w:rsidR="00D40AA4">
        <w:rPr>
          <w:rFonts w:hint="cs"/>
          <w:rtl/>
        </w:rPr>
        <w:t>؛</w:t>
      </w:r>
      <w:r w:rsidRPr="00374AC2">
        <w:rPr>
          <w:rFonts w:hint="cs"/>
          <w:rtl/>
        </w:rPr>
        <w:t xml:space="preserve"> و لذا کذب و اسناد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رواقع</w:t>
      </w:r>
      <w:r w:rsidRPr="00374AC2">
        <w:rPr>
          <w:rFonts w:hint="cs"/>
          <w:rtl/>
        </w:rPr>
        <w:t xml:space="preserve"> و نقل خبری که مطابق واقع نیست اگر با توجه باشد حرام 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374AC2">
        <w:rPr>
          <w:rFonts w:hint="cs"/>
          <w:rtl/>
        </w:rPr>
        <w:t>تعلیم هم اگر مشتمل بر این امر باشد حرام است منتهی درجات دارد</w:t>
      </w:r>
      <w:r>
        <w:rPr>
          <w:rFonts w:hint="cs"/>
          <w:rtl/>
        </w:rPr>
        <w:t>؛</w:t>
      </w:r>
      <w:r w:rsidRPr="00374AC2">
        <w:rPr>
          <w:rFonts w:hint="cs"/>
          <w:rtl/>
        </w:rPr>
        <w:t xml:space="preserve"> اگر نسبت به غیر خدا و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دین باشد </w:t>
      </w:r>
      <w:r>
        <w:rPr>
          <w:rFonts w:hint="cs"/>
          <w:rtl/>
        </w:rPr>
        <w:t>حرمت آن</w:t>
      </w:r>
      <w:r w:rsidRPr="00374AC2">
        <w:rPr>
          <w:rFonts w:hint="cs"/>
          <w:rtl/>
        </w:rPr>
        <w:t xml:space="preserve"> اضعف از</w:t>
      </w:r>
      <w:r>
        <w:rPr>
          <w:rFonts w:hint="cs"/>
          <w:rtl/>
        </w:rPr>
        <w:t xml:space="preserve"> جایی</w:t>
      </w:r>
      <w:r w:rsidRPr="00374AC2">
        <w:rPr>
          <w:rFonts w:hint="cs"/>
          <w:rtl/>
        </w:rPr>
        <w:t xml:space="preserve"> است که به خدا و دین</w:t>
      </w:r>
      <w:r>
        <w:rPr>
          <w:rFonts w:hint="cs"/>
          <w:rtl/>
        </w:rPr>
        <w:t xml:space="preserve"> نسبت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374AC2">
        <w:rPr>
          <w:rFonts w:hint="cs"/>
          <w:rtl/>
        </w:rPr>
        <w:t xml:space="preserve"> و </w:t>
      </w:r>
      <w:r>
        <w:rPr>
          <w:rFonts w:hint="cs"/>
          <w:rtl/>
        </w:rPr>
        <w:t xml:space="preserve">در مورد خدا و دین </w:t>
      </w:r>
      <w:r w:rsidRPr="00374AC2">
        <w:rPr>
          <w:rFonts w:hint="cs"/>
          <w:rtl/>
        </w:rPr>
        <w:t xml:space="preserve">و غیر خدا هم </w:t>
      </w:r>
      <w:r w:rsidR="00D40AA4">
        <w:rPr>
          <w:rFonts w:hint="cs"/>
          <w:rtl/>
        </w:rPr>
        <w:t>این</w:t>
      </w:r>
      <w:r>
        <w:rPr>
          <w:rFonts w:hint="eastAsia"/>
          <w:rtl/>
        </w:rPr>
        <w:t>‌طور</w:t>
      </w:r>
      <w:r>
        <w:rPr>
          <w:rFonts w:hint="cs"/>
          <w:rtl/>
        </w:rPr>
        <w:t xml:space="preserve"> است جایی که حالت شک و تردید دارد حرمت آن اضعف از </w:t>
      </w:r>
      <w:r w:rsidRPr="00374AC2">
        <w:rPr>
          <w:rFonts w:hint="cs"/>
          <w:rtl/>
        </w:rPr>
        <w:t>جایی</w:t>
      </w:r>
      <w:r>
        <w:rPr>
          <w:rFonts w:hint="cs"/>
          <w:rtl/>
        </w:rPr>
        <w:t xml:space="preserve"> است</w:t>
      </w:r>
      <w:r w:rsidRPr="00374AC2">
        <w:rPr>
          <w:rFonts w:hint="cs"/>
          <w:rtl/>
        </w:rPr>
        <w:t xml:space="preserve"> که اط</w:t>
      </w:r>
      <w:r>
        <w:rPr>
          <w:rFonts w:hint="cs"/>
          <w:rtl/>
        </w:rPr>
        <w:t>می</w:t>
      </w:r>
      <w:r w:rsidRPr="00374AC2">
        <w:rPr>
          <w:rFonts w:hint="cs"/>
          <w:rtl/>
        </w:rPr>
        <w:t>نان به خلاف دارد</w:t>
      </w:r>
      <w:r w:rsidR="00D40AA4">
        <w:rPr>
          <w:rFonts w:hint="cs"/>
          <w:rtl/>
        </w:rPr>
        <w:t>.</w:t>
      </w:r>
    </w:p>
    <w:p w:rsidR="00956F66" w:rsidRDefault="00956F66" w:rsidP="006A1716">
      <w:pPr>
        <w:pStyle w:val="001"/>
        <w:rPr>
          <w:rtl/>
        </w:rPr>
      </w:pPr>
      <w:r>
        <w:rPr>
          <w:rtl/>
        </w:rPr>
        <w:t xml:space="preserve"> </w:t>
      </w:r>
      <w:r w:rsidRPr="00374AC2">
        <w:rPr>
          <w:rFonts w:hint="cs"/>
          <w:rtl/>
        </w:rPr>
        <w:t>این دلیل ما را به بحث ضلالت ر</w:t>
      </w:r>
      <w:r>
        <w:rPr>
          <w:rFonts w:hint="cs"/>
          <w:rtl/>
        </w:rPr>
        <w:t>بط</w:t>
      </w:r>
      <w:r w:rsidRPr="00374AC2">
        <w:rPr>
          <w:rFonts w:hint="cs"/>
          <w:rtl/>
        </w:rPr>
        <w:t xml:space="preserve"> نداد</w:t>
      </w:r>
      <w:r w:rsidR="00761D85">
        <w:rPr>
          <w:rtl/>
        </w:rPr>
        <w:t xml:space="preserve"> </w:t>
      </w:r>
      <w:r w:rsidR="006A1716">
        <w:rPr>
          <w:rFonts w:hint="cs"/>
          <w:rtl/>
        </w:rPr>
        <w:t xml:space="preserve">بلکه </w:t>
      </w:r>
      <w:r w:rsidRPr="00374AC2">
        <w:rPr>
          <w:rFonts w:hint="cs"/>
          <w:rtl/>
        </w:rPr>
        <w:t xml:space="preserve">عنوان دیگری است که با ضلالت عموم و خصوص من وجه دارد </w:t>
      </w:r>
      <w:r w:rsidR="002A59CE">
        <w:rPr>
          <w:rFonts w:hint="cs"/>
          <w:rtl/>
        </w:rPr>
        <w:t>در نتیجه</w:t>
      </w:r>
      <w:r w:rsidRPr="00374AC2">
        <w:rPr>
          <w:rFonts w:hint="cs"/>
          <w:rtl/>
        </w:rPr>
        <w:t xml:space="preserve"> حرمت تعلیم امر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رواقع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</w:t>
      </w:r>
      <w:r w:rsidR="00C23880">
        <w:rPr>
          <w:rFonts w:hint="cs"/>
          <w:rtl/>
        </w:rPr>
        <w:t>درصورتی‌که</w:t>
      </w:r>
      <w:r w:rsidRPr="00374AC2">
        <w:rPr>
          <w:rFonts w:hint="cs"/>
          <w:rtl/>
        </w:rPr>
        <w:t xml:space="preserve"> توجه به کذب داشته باشد و</w:t>
      </w:r>
      <w:r>
        <w:rPr>
          <w:rFonts w:hint="cs"/>
          <w:rtl/>
        </w:rPr>
        <w:t xml:space="preserve"> با قیودی که </w:t>
      </w:r>
      <w:r w:rsidRPr="00374AC2">
        <w:rPr>
          <w:rFonts w:hint="cs"/>
          <w:rtl/>
        </w:rPr>
        <w:t>حالت نسبت هم ندارد البته در اموری که مربوط به دین و خدا نباشد حرمت</w:t>
      </w:r>
      <w:r>
        <w:rPr>
          <w:rFonts w:hint="cs"/>
          <w:rtl/>
        </w:rPr>
        <w:t xml:space="preserve"> اضعف</w:t>
      </w:r>
      <w:r w:rsidRPr="00374AC2">
        <w:rPr>
          <w:rFonts w:hint="cs"/>
          <w:rtl/>
        </w:rPr>
        <w:t xml:space="preserve"> دارد </w:t>
      </w:r>
      <w:r>
        <w:rPr>
          <w:rFonts w:hint="cs"/>
          <w:rtl/>
        </w:rPr>
        <w:t>در مورد خدا و دین باشد حرمت</w:t>
      </w:r>
      <w:r w:rsidRPr="00374AC2">
        <w:rPr>
          <w:rFonts w:hint="cs"/>
          <w:rtl/>
        </w:rPr>
        <w:t xml:space="preserve"> افترا علی الله می‌شود که از اشد افترائات و </w:t>
      </w:r>
      <w:r>
        <w:rPr>
          <w:rtl/>
        </w:rPr>
        <w:t>کذب‌ها</w:t>
      </w:r>
      <w:r w:rsidRPr="00374AC2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</w:t>
      </w:r>
      <w:r>
        <w:rPr>
          <w:rtl/>
        </w:rPr>
        <w:t>همان‌طور</w:t>
      </w:r>
      <w:r w:rsidRPr="00374AC2">
        <w:rPr>
          <w:rFonts w:hint="cs"/>
          <w:rtl/>
        </w:rPr>
        <w:t xml:space="preserve"> که اگر اط</w:t>
      </w:r>
      <w:r>
        <w:rPr>
          <w:rFonts w:hint="cs"/>
          <w:rtl/>
        </w:rPr>
        <w:t>مین</w:t>
      </w:r>
      <w:r w:rsidRPr="00374AC2">
        <w:rPr>
          <w:rFonts w:hint="cs"/>
          <w:rtl/>
        </w:rPr>
        <w:t>ان به خلاف داشته باشد</w:t>
      </w:r>
      <w:r>
        <w:rPr>
          <w:rFonts w:hint="cs"/>
          <w:rtl/>
        </w:rPr>
        <w:t xml:space="preserve"> عقاب آن</w:t>
      </w:r>
      <w:r w:rsidRPr="00374AC2">
        <w:rPr>
          <w:rFonts w:hint="cs"/>
          <w:rtl/>
        </w:rPr>
        <w:t xml:space="preserve"> خیلی </w:t>
      </w:r>
      <w:r>
        <w:rPr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دتر</w:t>
      </w:r>
      <w:r w:rsidRPr="00374AC2">
        <w:rPr>
          <w:rFonts w:hint="cs"/>
          <w:rtl/>
        </w:rPr>
        <w:t xml:space="preserve"> است اما اگر اط</w:t>
      </w:r>
      <w:r>
        <w:rPr>
          <w:rFonts w:hint="cs"/>
          <w:rtl/>
        </w:rPr>
        <w:t>می</w:t>
      </w:r>
      <w:r w:rsidRPr="00374AC2">
        <w:rPr>
          <w:rFonts w:hint="cs"/>
          <w:rtl/>
        </w:rPr>
        <w:t xml:space="preserve">نان به خلاف نداشته باشد </w:t>
      </w:r>
      <w:r>
        <w:rPr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ف‌تر</w:t>
      </w:r>
      <w:r w:rsidRPr="00374AC2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شدیدترین وضع </w:t>
      </w:r>
      <w:r w:rsidRPr="00374AC2">
        <w:rPr>
          <w:rFonts w:hint="cs"/>
          <w:rtl/>
        </w:rPr>
        <w:t xml:space="preserve">جایی است که چیزی را نسبت به خدا و دین بدهد </w:t>
      </w:r>
      <w:r w:rsidR="00C23880">
        <w:rPr>
          <w:rFonts w:hint="cs"/>
          <w:rtl/>
        </w:rPr>
        <w:t>درحالی‌که</w:t>
      </w:r>
      <w:r w:rsidRPr="00374AC2">
        <w:rPr>
          <w:rFonts w:hint="cs"/>
          <w:rtl/>
        </w:rPr>
        <w:t xml:space="preserve"> اط</w:t>
      </w:r>
      <w:r>
        <w:rPr>
          <w:rFonts w:hint="cs"/>
          <w:rtl/>
        </w:rPr>
        <w:t>مینان به خلاف آن</w:t>
      </w:r>
      <w:r w:rsidRPr="00374AC2">
        <w:rPr>
          <w:rFonts w:hint="cs"/>
          <w:rtl/>
        </w:rPr>
        <w:t xml:space="preserve"> دارد</w:t>
      </w:r>
      <w:r w:rsidR="006A1716">
        <w:rPr>
          <w:rFonts w:hint="cs"/>
          <w:rtl/>
        </w:rPr>
        <w:t>.</w:t>
      </w:r>
      <w:r w:rsidRPr="00374AC2">
        <w:rPr>
          <w:rFonts w:hint="cs"/>
          <w:rtl/>
        </w:rPr>
        <w:t xml:space="preserve"> پس تعلیمی‌ که مشتمل بر کذب و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افترا باشد چه موجب اضلال شود و چه نشود با سه</w:t>
      </w:r>
      <w:r>
        <w:rPr>
          <w:rtl/>
        </w:rPr>
        <w:t xml:space="preserve"> </w:t>
      </w:r>
      <w:r w:rsidR="006A1716">
        <w:rPr>
          <w:rFonts w:hint="cs"/>
          <w:rtl/>
        </w:rPr>
        <w:t>قید</w:t>
      </w:r>
      <w:r w:rsidRPr="00374AC2">
        <w:rPr>
          <w:rFonts w:hint="cs"/>
          <w:rtl/>
        </w:rPr>
        <w:t xml:space="preserve"> حرام است و از باب عنوان ثانوی که کذب بر تعلیم س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 xml:space="preserve">یه افکنده است </w:t>
      </w:r>
      <w:r>
        <w:rPr>
          <w:rFonts w:hint="cs"/>
          <w:rtl/>
        </w:rPr>
        <w:t>آیات</w:t>
      </w:r>
      <w:r w:rsidRPr="00374AC2">
        <w:rPr>
          <w:rFonts w:hint="cs"/>
          <w:rtl/>
        </w:rPr>
        <w:t xml:space="preserve"> افترا و کذب و قول الزور افترا و کذب است و آیات افترا و کذب </w:t>
      </w:r>
      <w:r>
        <w:rPr>
          <w:rFonts w:hint="cs"/>
          <w:rtl/>
        </w:rPr>
        <w:t>هم مطلقات و</w:t>
      </w:r>
      <w:r w:rsidRPr="00374AC2">
        <w:rPr>
          <w:rFonts w:hint="cs"/>
          <w:rtl/>
        </w:rPr>
        <w:t xml:space="preserve"> هم آن‌هایی که بخصوص کذب بر خدا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همان عل</w:t>
      </w:r>
      <w:r>
        <w:rPr>
          <w:rFonts w:hint="cs"/>
          <w:rtl/>
        </w:rPr>
        <w:t xml:space="preserve">ی الله تفترون دارد و </w:t>
      </w:r>
      <w:r w:rsidRPr="00374AC2">
        <w:rPr>
          <w:rFonts w:hint="cs"/>
          <w:rtl/>
        </w:rPr>
        <w:t xml:space="preserve">با </w:t>
      </w:r>
      <w:r>
        <w:rPr>
          <w:rFonts w:hint="cs"/>
          <w:rtl/>
        </w:rPr>
        <w:t>مراتب</w:t>
      </w:r>
      <w:r w:rsidRPr="00374AC2">
        <w:rPr>
          <w:rFonts w:hint="cs"/>
          <w:rtl/>
        </w:rPr>
        <w:t xml:space="preserve"> و درجاتی</w:t>
      </w:r>
      <w:r>
        <w:rPr>
          <w:rFonts w:hint="cs"/>
          <w:rtl/>
        </w:rPr>
        <w:t xml:space="preserve"> که عرض کردیم</w:t>
      </w:r>
      <w:r w:rsidR="00761D85">
        <w:rPr>
          <w:rtl/>
        </w:rPr>
        <w:t xml:space="preserve"> </w:t>
      </w:r>
      <w:r>
        <w:rPr>
          <w:rFonts w:hint="cs"/>
          <w:rtl/>
        </w:rPr>
        <w:t>ه</w:t>
      </w:r>
      <w:r w:rsidRPr="00374AC2">
        <w:rPr>
          <w:rFonts w:hint="cs"/>
          <w:rtl/>
        </w:rPr>
        <w:t>مه یک باب می‌شود</w:t>
      </w:r>
      <w:r>
        <w:rPr>
          <w:rFonts w:hint="cs"/>
          <w:rtl/>
        </w:rPr>
        <w:t>.</w:t>
      </w:r>
    </w:p>
    <w:p w:rsidR="00226553" w:rsidRDefault="00956F66" w:rsidP="00226553">
      <w:pPr>
        <w:pStyle w:val="3"/>
        <w:rPr>
          <w:rtl/>
        </w:rPr>
      </w:pPr>
      <w:r w:rsidRPr="00374AC2">
        <w:rPr>
          <w:rFonts w:hint="cs"/>
          <w:rtl/>
        </w:rPr>
        <w:t xml:space="preserve"> </w:t>
      </w:r>
      <w:r w:rsidR="00226553" w:rsidRPr="00374AC2">
        <w:rPr>
          <w:rFonts w:hint="cs"/>
          <w:rtl/>
        </w:rPr>
        <w:t>آیه 79 سوره بقره</w:t>
      </w:r>
    </w:p>
    <w:p w:rsidR="00226553" w:rsidRDefault="00956F66" w:rsidP="006A1716">
      <w:pPr>
        <w:pStyle w:val="001"/>
        <w:rPr>
          <w:rtl/>
        </w:rPr>
      </w:pPr>
      <w:r w:rsidRPr="00374AC2">
        <w:rPr>
          <w:rFonts w:hint="cs"/>
          <w:rtl/>
        </w:rPr>
        <w:t>آیه 79 سوره بقره</w:t>
      </w:r>
      <w:r>
        <w:rPr>
          <w:rFonts w:hint="cs"/>
          <w:rtl/>
        </w:rPr>
        <w:t xml:space="preserve"> «</w:t>
      </w:r>
      <w:r w:rsidR="00226553" w:rsidRPr="00226553">
        <w:rPr>
          <w:rFonts w:hint="cs"/>
          <w:b/>
          <w:bCs/>
          <w:rtl/>
        </w:rPr>
        <w:t>فَوَيْلٌ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لِلَّذينَ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يَكْتُبُونَ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الْكِتابَ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بِأَيْديهِمْ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ثُمَّ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يَقُولُونَ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هذا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مِنْ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عِنْدِ</w:t>
      </w:r>
      <w:r w:rsidR="00226553" w:rsidRPr="00226553">
        <w:rPr>
          <w:b/>
          <w:bCs/>
          <w:rtl/>
        </w:rPr>
        <w:t xml:space="preserve"> </w:t>
      </w:r>
      <w:r w:rsidR="00226553" w:rsidRPr="00226553">
        <w:rPr>
          <w:rFonts w:hint="cs"/>
          <w:b/>
          <w:bCs/>
          <w:rtl/>
        </w:rPr>
        <w:t>اللَّهِ</w:t>
      </w:r>
      <w:r>
        <w:rPr>
          <w:rFonts w:hint="cs"/>
          <w:rtl/>
        </w:rPr>
        <w:t>»</w:t>
      </w:r>
      <w:r w:rsidRPr="00374AC2">
        <w:rPr>
          <w:rFonts w:hint="cs"/>
          <w:rtl/>
        </w:rPr>
        <w:t xml:space="preserve"> می‌نویسد و می‌گوید این مال خداست چون نسبت دادن یک امر غیر واقعی به خدا </w:t>
      </w:r>
      <w:r>
        <w:rPr>
          <w:rFonts w:hint="cs"/>
          <w:rtl/>
        </w:rPr>
        <w:t xml:space="preserve">یا </w:t>
      </w:r>
      <w:r w:rsidRPr="00374AC2">
        <w:rPr>
          <w:rFonts w:hint="cs"/>
          <w:rtl/>
        </w:rPr>
        <w:t>به زبان جاری می‌کند و یا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می‌نویسد </w:t>
      </w:r>
      <w:r>
        <w:rPr>
          <w:rFonts w:hint="cs"/>
          <w:rtl/>
        </w:rPr>
        <w:t xml:space="preserve">و </w:t>
      </w:r>
      <w:r w:rsidRPr="00374AC2">
        <w:rPr>
          <w:rFonts w:hint="cs"/>
          <w:rtl/>
        </w:rPr>
        <w:t>کذب می‌تواند حالت کتبی هم داشته باشد</w:t>
      </w:r>
      <w:r>
        <w:rPr>
          <w:rFonts w:hint="cs"/>
          <w:rtl/>
        </w:rPr>
        <w:t>.</w:t>
      </w:r>
    </w:p>
    <w:p w:rsidR="00226553" w:rsidRDefault="00956F66" w:rsidP="006A1716">
      <w:pPr>
        <w:pStyle w:val="001"/>
        <w:rPr>
          <w:rtl/>
        </w:rPr>
      </w:pPr>
      <w:r w:rsidRPr="00374AC2">
        <w:rPr>
          <w:rFonts w:hint="cs"/>
          <w:rtl/>
        </w:rPr>
        <w:t xml:space="preserve">این که </w:t>
      </w:r>
      <w:r>
        <w:rPr>
          <w:rFonts w:hint="cs"/>
          <w:rtl/>
        </w:rPr>
        <w:t>مبرز</w:t>
      </w:r>
      <w:r w:rsidRPr="00374AC2">
        <w:rPr>
          <w:rFonts w:hint="cs"/>
          <w:rtl/>
        </w:rPr>
        <w:t xml:space="preserve"> کذب قول باشد یا نوشتن یا 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74AC2">
        <w:rPr>
          <w:rFonts w:hint="cs"/>
          <w:rtl/>
        </w:rPr>
        <w:t xml:space="preserve"> باشد فرقی ندارد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یک</w:t>
      </w:r>
      <w:r w:rsidRPr="00374AC2">
        <w:rPr>
          <w:rFonts w:hint="cs"/>
          <w:rtl/>
        </w:rPr>
        <w:t xml:space="preserve"> دسته از آیات که </w:t>
      </w:r>
      <w:r w:rsidR="00E24A1D">
        <w:rPr>
          <w:rFonts w:hint="cs"/>
          <w:rtl/>
        </w:rPr>
        <w:t>«</w:t>
      </w:r>
      <w:r w:rsidR="00E24A1D" w:rsidRPr="001B12C5">
        <w:rPr>
          <w:rFonts w:hint="cs"/>
          <w:b/>
          <w:bCs/>
          <w:rtl/>
        </w:rPr>
        <w:t>اجْتَنِبُوا</w:t>
      </w:r>
      <w:r w:rsidR="00E24A1D" w:rsidRPr="001B12C5">
        <w:rPr>
          <w:b/>
          <w:bCs/>
          <w:rtl/>
        </w:rPr>
        <w:t xml:space="preserve"> </w:t>
      </w:r>
      <w:r w:rsidR="00E24A1D" w:rsidRPr="001B12C5">
        <w:rPr>
          <w:rFonts w:hint="cs"/>
          <w:b/>
          <w:bCs/>
          <w:rtl/>
        </w:rPr>
        <w:t>قَوْلَ</w:t>
      </w:r>
      <w:r w:rsidR="00E24A1D" w:rsidRPr="001B12C5">
        <w:rPr>
          <w:b/>
          <w:bCs/>
          <w:rtl/>
        </w:rPr>
        <w:t xml:space="preserve"> </w:t>
      </w:r>
      <w:r w:rsidR="00E24A1D" w:rsidRPr="001B12C5">
        <w:rPr>
          <w:rFonts w:hint="cs"/>
          <w:b/>
          <w:bCs/>
          <w:rtl/>
        </w:rPr>
        <w:t>الزُّور</w:t>
      </w:r>
      <w:r w:rsidR="00E24A1D">
        <w:rPr>
          <w:rFonts w:hint="cs"/>
          <w:rtl/>
        </w:rPr>
        <w:t xml:space="preserve">» </w:t>
      </w:r>
      <w:r w:rsidR="009950CE">
        <w:rPr>
          <w:rFonts w:hint="cs"/>
          <w:rtl/>
        </w:rPr>
        <w:t>-</w:t>
      </w:r>
      <w:r w:rsidRPr="00374AC2">
        <w:rPr>
          <w:rFonts w:hint="cs"/>
          <w:rtl/>
        </w:rPr>
        <w:t>با تفسیری که عرض کردیم</w:t>
      </w:r>
      <w:r w:rsidR="009950CE">
        <w:rPr>
          <w:rFonts w:hint="cs"/>
          <w:rtl/>
        </w:rPr>
        <w:t>-</w:t>
      </w:r>
      <w:r>
        <w:rPr>
          <w:rtl/>
        </w:rPr>
        <w:t xml:space="preserve"> </w:t>
      </w:r>
      <w:r w:rsidRPr="00374AC2">
        <w:rPr>
          <w:rFonts w:hint="cs"/>
          <w:rtl/>
        </w:rPr>
        <w:t>در ه</w:t>
      </w:r>
      <w:r>
        <w:rPr>
          <w:rFonts w:hint="cs"/>
          <w:rtl/>
        </w:rPr>
        <w:t>می</w:t>
      </w:r>
      <w:r w:rsidRPr="00374AC2">
        <w:rPr>
          <w:rFonts w:hint="cs"/>
          <w:rtl/>
        </w:rPr>
        <w:t>ن جمع است</w:t>
      </w:r>
      <w:r w:rsidR="00226553">
        <w:rPr>
          <w:rFonts w:hint="cs"/>
          <w:rtl/>
        </w:rPr>
        <w:t>.</w:t>
      </w:r>
    </w:p>
    <w:p w:rsidR="00226553" w:rsidRDefault="00226553" w:rsidP="00226553">
      <w:pPr>
        <w:pStyle w:val="3"/>
        <w:rPr>
          <w:rtl/>
        </w:rPr>
      </w:pPr>
      <w:r>
        <w:rPr>
          <w:rtl/>
        </w:rPr>
        <w:lastRenderedPageBreak/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5 سوره لقمان</w:t>
      </w:r>
    </w:p>
    <w:p w:rsidR="00226553" w:rsidRDefault="00956F66" w:rsidP="00226553">
      <w:pPr>
        <w:pStyle w:val="001"/>
        <w:rPr>
          <w:rtl/>
        </w:rPr>
      </w:pPr>
      <w:r w:rsidRPr="00374AC2">
        <w:rPr>
          <w:rFonts w:hint="cs"/>
          <w:rtl/>
        </w:rPr>
        <w:t>یک مجموعه آیات بود که قول الزور هم یکی از آن‌هاست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</w:t>
      </w:r>
      <w:r>
        <w:rPr>
          <w:rtl/>
        </w:rPr>
        <w:t>«</w:t>
      </w:r>
      <w:r w:rsidRPr="00326114">
        <w:rPr>
          <w:b/>
          <w:bCs/>
          <w:rtl/>
        </w:rPr>
        <w:t>وَ مِنَ النَّاسِ مَنْ يَشْتَرِي لَهْوَ الْحَدِيثِ لِيُضِلَّ عَنْ سَبِيلِ اللَّهِ بِغَيْرِ عِلْمٍ، وَ يَتَّخِذَها هُزُواً أُولئِكَ لَهُمْ عَذابٌ مُهِين</w:t>
      </w:r>
      <w:r w:rsidRPr="00BE78F1">
        <w:rPr>
          <w:rtl/>
        </w:rPr>
        <w:t>‏</w:t>
      </w:r>
      <w:r>
        <w:rPr>
          <w:rtl/>
        </w:rPr>
        <w:t>»</w:t>
      </w:r>
      <w:r>
        <w:rPr>
          <w:rFonts w:hint="cs"/>
          <w:rtl/>
        </w:rPr>
        <w:t xml:space="preserve"> (لقمان/5</w:t>
      </w:r>
      <w:r w:rsidR="00226553">
        <w:rPr>
          <w:rtl/>
        </w:rPr>
        <w:t>)</w:t>
      </w:r>
      <w:r w:rsidR="00226553">
        <w:rPr>
          <w:rFonts w:hint="cs"/>
          <w:rtl/>
        </w:rPr>
        <w:t>.</w:t>
      </w:r>
    </w:p>
    <w:p w:rsidR="00226553" w:rsidRDefault="00226553" w:rsidP="00226553">
      <w:pPr>
        <w:pStyle w:val="4"/>
        <w:rPr>
          <w:rtl/>
        </w:rPr>
      </w:pPr>
      <w:r>
        <w:rPr>
          <w:rFonts w:hint="cs"/>
          <w:rtl/>
        </w:rPr>
        <w:t>نکته اول</w:t>
      </w:r>
    </w:p>
    <w:p w:rsidR="00226553" w:rsidRDefault="00956F66" w:rsidP="009950CE">
      <w:pPr>
        <w:pStyle w:val="001"/>
        <w:rPr>
          <w:rtl/>
        </w:rPr>
      </w:pP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Pr="00374AC2">
        <w:rPr>
          <w:rFonts w:hint="cs"/>
          <w:rtl/>
        </w:rPr>
        <w:t xml:space="preserve"> 5 سوره لقمان </w:t>
      </w:r>
      <w:r w:rsidR="00226553">
        <w:rPr>
          <w:rFonts w:hint="cs"/>
          <w:rtl/>
        </w:rPr>
        <w:t>را</w:t>
      </w:r>
      <w:r w:rsidRPr="00374AC2">
        <w:rPr>
          <w:rFonts w:hint="cs"/>
          <w:rtl/>
        </w:rPr>
        <w:t xml:space="preserve"> هم بحث کردیم که لهو الحدیث</w:t>
      </w:r>
      <w:r w:rsidR="009950CE">
        <w:rPr>
          <w:rFonts w:hint="cs"/>
          <w:rtl/>
        </w:rPr>
        <w:t xml:space="preserve"> از</w:t>
      </w:r>
      <w:r w:rsidRPr="00374AC2">
        <w:rPr>
          <w:rFonts w:hint="cs"/>
          <w:rtl/>
        </w:rPr>
        <w:t xml:space="preserve"> عناوین اصلی است که در آیه</w:t>
      </w:r>
      <w:r>
        <w:rPr>
          <w:rFonts w:hint="cs"/>
          <w:rtl/>
        </w:rPr>
        <w:t xml:space="preserve"> آ</w:t>
      </w:r>
      <w:r w:rsidRPr="00374AC2">
        <w:rPr>
          <w:rFonts w:hint="cs"/>
          <w:rtl/>
        </w:rPr>
        <w:t>مده است که اولا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دلالت این آیه بر حرمت یک نکته است و تردیدی نیست چون وعده عذاب داده شده است</w:t>
      </w:r>
      <w:r w:rsidR="00226553">
        <w:rPr>
          <w:rFonts w:hint="cs"/>
          <w:rtl/>
        </w:rPr>
        <w:t>.</w:t>
      </w:r>
    </w:p>
    <w:p w:rsidR="00226553" w:rsidRDefault="00226553" w:rsidP="00226553">
      <w:pPr>
        <w:pStyle w:val="4"/>
        <w:rPr>
          <w:rtl/>
        </w:rPr>
      </w:pPr>
      <w:r>
        <w:rPr>
          <w:rFonts w:hint="cs"/>
          <w:rtl/>
        </w:rPr>
        <w:t>نکته دوم</w:t>
      </w:r>
    </w:p>
    <w:p w:rsidR="00226553" w:rsidRDefault="00956F66" w:rsidP="009950CE">
      <w:pPr>
        <w:pStyle w:val="001"/>
        <w:rPr>
          <w:rtl/>
        </w:rPr>
      </w:pPr>
      <w:r w:rsidRPr="00374AC2">
        <w:rPr>
          <w:rFonts w:hint="cs"/>
          <w:rtl/>
        </w:rPr>
        <w:t>نکته بعد راجع به یشتری است</w:t>
      </w:r>
      <w:r>
        <w:rPr>
          <w:rFonts w:hint="cs"/>
          <w:rtl/>
        </w:rPr>
        <w:t>، کسی که خریدار</w:t>
      </w:r>
      <w:r w:rsidRPr="00374AC2">
        <w:rPr>
          <w:rFonts w:hint="cs"/>
          <w:rtl/>
        </w:rPr>
        <w:t>ی می‌کند</w:t>
      </w:r>
      <w:r>
        <w:rPr>
          <w:rFonts w:hint="cs"/>
          <w:rtl/>
        </w:rPr>
        <w:t>؛</w:t>
      </w:r>
      <w:r w:rsidRPr="00374AC2">
        <w:rPr>
          <w:rFonts w:hint="cs"/>
          <w:rtl/>
        </w:rPr>
        <w:t xml:space="preserve"> یشتری یعنی خریدار </w:t>
      </w:r>
      <w:r w:rsidR="002A59CE">
        <w:rPr>
          <w:rtl/>
        </w:rPr>
        <w:t>حرفه</w:t>
      </w:r>
      <w:r w:rsidR="002A59CE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باطل و لهو است و جمع می‌کند چون </w:t>
      </w:r>
      <w:r>
        <w:rPr>
          <w:rtl/>
        </w:rPr>
        <w:t>«</w:t>
      </w:r>
      <w:r w:rsidRPr="00326114">
        <w:rPr>
          <w:b/>
          <w:bCs/>
          <w:rtl/>
        </w:rPr>
        <w:t>لِيُضِلَّ عَنْ سَبِيلِ اللَّهِ</w:t>
      </w:r>
      <w:r>
        <w:rPr>
          <w:rtl/>
        </w:rPr>
        <w:t>»</w:t>
      </w:r>
      <w:r w:rsidRPr="00374AC2">
        <w:rPr>
          <w:rFonts w:hint="cs"/>
          <w:rtl/>
        </w:rPr>
        <w:t xml:space="preserve"> بعد از آن است قرینه می‌شود بر یشتری برای اینکه این را به دیگران منتقل کند نه اینکه</w:t>
      </w:r>
      <w:r>
        <w:rPr>
          <w:rFonts w:hint="cs"/>
          <w:rtl/>
        </w:rPr>
        <w:t xml:space="preserve"> پیش خود</w:t>
      </w:r>
      <w:r w:rsidRPr="00374AC2">
        <w:rPr>
          <w:rFonts w:hint="cs"/>
          <w:rtl/>
        </w:rPr>
        <w:t xml:space="preserve"> جمع کند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اگر بخواهیم</w:t>
      </w:r>
      <w:r>
        <w:rPr>
          <w:rtl/>
        </w:rPr>
        <w:t xml:space="preserve"> </w:t>
      </w:r>
      <w:r w:rsidR="00C23880">
        <w:rPr>
          <w:rFonts w:hint="cs"/>
          <w:rtl/>
        </w:rPr>
        <w:t>زائده</w:t>
      </w:r>
      <w:r w:rsidRPr="00374AC2">
        <w:rPr>
          <w:rFonts w:hint="cs"/>
          <w:rtl/>
        </w:rPr>
        <w:t xml:space="preserve"> لفظی بگیریم </w:t>
      </w:r>
      <w:r w:rsidR="00C23880">
        <w:rPr>
          <w:rFonts w:hint="cs"/>
          <w:rtl/>
        </w:rPr>
        <w:t>«</w:t>
      </w:r>
      <w:r w:rsidR="00C23880" w:rsidRPr="00326114">
        <w:rPr>
          <w:b/>
          <w:bCs/>
          <w:rtl/>
        </w:rPr>
        <w:t>يَشْتَرِي لَهْوَ الْحَدِيثِ</w:t>
      </w:r>
      <w:r w:rsidR="00C23880">
        <w:rPr>
          <w:rFonts w:hint="cs"/>
          <w:b/>
          <w:bCs/>
          <w:rtl/>
        </w:rPr>
        <w:t>»</w:t>
      </w:r>
      <w:r w:rsidR="00C23880" w:rsidRPr="00326114">
        <w:rPr>
          <w:b/>
          <w:bCs/>
          <w:rtl/>
        </w:rPr>
        <w:t xml:space="preserve"> </w:t>
      </w:r>
      <w:r w:rsidRPr="00374AC2">
        <w:rPr>
          <w:rFonts w:hint="cs"/>
          <w:rtl/>
        </w:rPr>
        <w:t>اگر صدر آیه را بگیریم حالت مجازی دارد یعنی آن‌ها را جمع می‌کند و می‌خرد</w:t>
      </w:r>
      <w:r>
        <w:rPr>
          <w:rFonts w:hint="cs"/>
          <w:rtl/>
        </w:rPr>
        <w:t>؛</w:t>
      </w:r>
      <w:r w:rsidRPr="00374AC2">
        <w:rPr>
          <w:rFonts w:hint="cs"/>
          <w:rtl/>
        </w:rPr>
        <w:t xml:space="preserve"> اما ای</w:t>
      </w:r>
      <w:r>
        <w:rPr>
          <w:rFonts w:hint="cs"/>
          <w:rtl/>
        </w:rPr>
        <w:t xml:space="preserve">نجا فقط </w:t>
      </w:r>
      <w:r>
        <w:rPr>
          <w:rtl/>
        </w:rPr>
        <w:t>جمع‌کردن</w:t>
      </w:r>
      <w:r>
        <w:rPr>
          <w:rFonts w:hint="cs"/>
          <w:rtl/>
        </w:rPr>
        <w:t xml:space="preserve"> منظور نیست برا</w:t>
      </w:r>
      <w:r w:rsidRPr="00374AC2">
        <w:rPr>
          <w:rFonts w:hint="cs"/>
          <w:rtl/>
        </w:rPr>
        <w:t>ی اینکه لیضل در آن جز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موضوع </w:t>
      </w:r>
      <w:r>
        <w:rPr>
          <w:rFonts w:hint="cs"/>
          <w:rtl/>
        </w:rPr>
        <w:t xml:space="preserve">قرار گرفته یشتری لیضل، </w:t>
      </w:r>
      <w:r>
        <w:rPr>
          <w:rtl/>
        </w:rPr>
        <w:t>جمع‌کردن</w:t>
      </w:r>
      <w:r>
        <w:rPr>
          <w:rFonts w:hint="cs"/>
          <w:rtl/>
        </w:rPr>
        <w:t xml:space="preserve"> موضوع نیست</w:t>
      </w:r>
      <w:r w:rsidRPr="00374AC2">
        <w:rPr>
          <w:rFonts w:hint="cs"/>
          <w:rtl/>
        </w:rPr>
        <w:t xml:space="preserve"> این که کتاب ضلال یا 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74AC2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جمع کند، </w:t>
      </w:r>
      <w:r w:rsidRPr="00374AC2">
        <w:rPr>
          <w:rFonts w:hint="cs"/>
          <w:rtl/>
        </w:rPr>
        <w:t xml:space="preserve">جمع می‌کند که اضلال کند و این هم یک نکته که </w:t>
      </w:r>
      <w:r>
        <w:rPr>
          <w:rFonts w:hint="cs"/>
          <w:rtl/>
        </w:rPr>
        <w:t xml:space="preserve">اشترا و </w:t>
      </w:r>
      <w:r>
        <w:rPr>
          <w:rtl/>
        </w:rPr>
        <w:t>جمع‌آور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موضوعی</w:t>
      </w:r>
      <w:r>
        <w:rPr>
          <w:rFonts w:hint="cs"/>
          <w:rtl/>
        </w:rPr>
        <w:t xml:space="preserve">ت مستقل ندارد بلکه اشترا و </w:t>
      </w:r>
      <w:r>
        <w:rPr>
          <w:rtl/>
        </w:rPr>
        <w:t>جمع‌آور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است که برای انتقال به دیگران باشد</w:t>
      </w:r>
      <w:r w:rsidR="00226553">
        <w:rPr>
          <w:rFonts w:hint="cs"/>
          <w:rtl/>
        </w:rPr>
        <w:t>.</w:t>
      </w:r>
    </w:p>
    <w:p w:rsidR="00226553" w:rsidRDefault="00226553" w:rsidP="00226553">
      <w:pPr>
        <w:pStyle w:val="4"/>
        <w:rPr>
          <w:rtl/>
        </w:rPr>
      </w:pPr>
      <w:r>
        <w:rPr>
          <w:rFonts w:hint="cs"/>
          <w:rtl/>
        </w:rPr>
        <w:t>نکته سوم</w:t>
      </w:r>
    </w:p>
    <w:p w:rsidR="00226553" w:rsidRDefault="00956F66" w:rsidP="00226553">
      <w:pPr>
        <w:pStyle w:val="001"/>
        <w:rPr>
          <w:rtl/>
        </w:rPr>
      </w:pPr>
      <w:r w:rsidRPr="00374AC2">
        <w:rPr>
          <w:rFonts w:hint="cs"/>
          <w:rtl/>
        </w:rPr>
        <w:t xml:space="preserve">نکته سوم </w:t>
      </w:r>
      <w:r>
        <w:rPr>
          <w:rFonts w:hint="cs"/>
          <w:rtl/>
        </w:rPr>
        <w:t>«</w:t>
      </w:r>
      <w:r w:rsidRPr="00326114">
        <w:rPr>
          <w:b/>
          <w:bCs/>
          <w:rtl/>
        </w:rPr>
        <w:t>لِيُضِلَّ عَنْ سَبِيلِ اللَّهِ</w:t>
      </w:r>
      <w:r>
        <w:rPr>
          <w:rFonts w:hint="cs"/>
          <w:rtl/>
        </w:rPr>
        <w:t>»</w:t>
      </w:r>
      <w:r w:rsidRPr="00BE78F1">
        <w:rPr>
          <w:rtl/>
        </w:rPr>
        <w:t xml:space="preserve"> </w:t>
      </w:r>
      <w:r w:rsidRPr="00374AC2">
        <w:rPr>
          <w:rFonts w:hint="cs"/>
          <w:rtl/>
        </w:rPr>
        <w:t xml:space="preserve">است که یضل عنوان </w:t>
      </w:r>
      <w:r>
        <w:rPr>
          <w:rFonts w:hint="cs"/>
          <w:rtl/>
        </w:rPr>
        <w:t>قصدی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و اصطلاح</w:t>
      </w:r>
      <w:r w:rsidRPr="00374AC2">
        <w:rPr>
          <w:rFonts w:hint="cs"/>
          <w:rtl/>
        </w:rPr>
        <w:t xml:space="preserve"> اصولی</w:t>
      </w:r>
      <w:r>
        <w:rPr>
          <w:rFonts w:hint="cs"/>
          <w:rtl/>
        </w:rPr>
        <w:t xml:space="preserve"> است</w:t>
      </w:r>
      <w:r w:rsidRPr="00374AC2">
        <w:rPr>
          <w:rFonts w:hint="cs"/>
          <w:rtl/>
        </w:rPr>
        <w:t xml:space="preserve"> وقتی می‌</w:t>
      </w:r>
      <w:r>
        <w:rPr>
          <w:rFonts w:hint="cs"/>
          <w:rtl/>
        </w:rPr>
        <w:t>گوییم کسی اضلال کرد</w:t>
      </w:r>
      <w:r w:rsidRPr="00374AC2">
        <w:rPr>
          <w:rFonts w:hint="cs"/>
          <w:rtl/>
        </w:rPr>
        <w:t xml:space="preserve"> یا هدایت کرد عناوین </w:t>
      </w:r>
      <w:r>
        <w:rPr>
          <w:rFonts w:hint="cs"/>
          <w:rtl/>
        </w:rPr>
        <w:t>قصدی</w:t>
      </w:r>
      <w:r w:rsidRPr="00374AC2">
        <w:rPr>
          <w:rFonts w:hint="cs"/>
          <w:rtl/>
        </w:rPr>
        <w:t xml:space="preserve"> است یعنی در مقام اضل</w:t>
      </w:r>
      <w:r w:rsidR="00226553">
        <w:rPr>
          <w:rFonts w:hint="cs"/>
          <w:rtl/>
        </w:rPr>
        <w:t xml:space="preserve">ال بود </w:t>
      </w:r>
      <w:r w:rsidR="002A59CE">
        <w:rPr>
          <w:rFonts w:hint="cs"/>
          <w:rtl/>
        </w:rPr>
        <w:t xml:space="preserve">یا </w:t>
      </w:r>
      <w:r w:rsidR="00226553">
        <w:rPr>
          <w:rFonts w:hint="cs"/>
          <w:rtl/>
        </w:rPr>
        <w:t>در مقام هدایت بود.</w:t>
      </w:r>
    </w:p>
    <w:p w:rsidR="00226553" w:rsidRDefault="00956F66" w:rsidP="009950CE">
      <w:pPr>
        <w:pStyle w:val="001"/>
        <w:rPr>
          <w:rtl/>
        </w:rPr>
      </w:pPr>
      <w:r w:rsidRPr="00374AC2">
        <w:rPr>
          <w:rFonts w:hint="cs"/>
          <w:rtl/>
        </w:rPr>
        <w:t>با توجه به نکته سوم که اضلا</w:t>
      </w:r>
      <w:r>
        <w:rPr>
          <w:rFonts w:hint="cs"/>
          <w:rtl/>
        </w:rPr>
        <w:t>ل در اینجا عنوان قصدی است و متقو</w:t>
      </w:r>
      <w:r w:rsidRPr="00374AC2">
        <w:rPr>
          <w:rFonts w:hint="cs"/>
          <w:rtl/>
        </w:rPr>
        <w:t xml:space="preserve">م به </w:t>
      </w:r>
      <w:r>
        <w:rPr>
          <w:rFonts w:hint="cs"/>
          <w:rtl/>
        </w:rPr>
        <w:t>قصد</w:t>
      </w:r>
      <w:r w:rsidRPr="00374AC2">
        <w:rPr>
          <w:rFonts w:hint="cs"/>
          <w:rtl/>
        </w:rPr>
        <w:t xml:space="preserve"> است تا عذاب بر او مترتب شود اضلال هم فی حد نفسه ظهور در</w:t>
      </w:r>
      <w:r>
        <w:rPr>
          <w:rFonts w:hint="cs"/>
          <w:rtl/>
        </w:rPr>
        <w:t xml:space="preserve"> قصد</w:t>
      </w:r>
      <w:r w:rsidRPr="00374AC2">
        <w:rPr>
          <w:rFonts w:hint="cs"/>
          <w:rtl/>
        </w:rPr>
        <w:t xml:space="preserve"> دارد هم با توجه به این که عذاب بر او مترتب شده است و چیزی که بر آن عذاب مترتب شده باشد حتما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باید قصد در آن باشد بدون قصد خلاف حکمت است که عذاب کند</w:t>
      </w:r>
      <w:r w:rsidR="009950CE">
        <w:rPr>
          <w:rFonts w:hint="cs"/>
          <w:rtl/>
        </w:rPr>
        <w:t>؛</w:t>
      </w:r>
      <w:r w:rsidRPr="00374AC2">
        <w:rPr>
          <w:rFonts w:hint="cs"/>
          <w:rtl/>
        </w:rPr>
        <w:t xml:space="preserve"> و لذا </w:t>
      </w:r>
      <w:r>
        <w:rPr>
          <w:rFonts w:hint="cs"/>
          <w:rtl/>
        </w:rPr>
        <w:t>با ت</w:t>
      </w:r>
      <w:r w:rsidRPr="00374AC2">
        <w:rPr>
          <w:rFonts w:hint="cs"/>
          <w:rtl/>
        </w:rPr>
        <w:t xml:space="preserve">وجه به </w:t>
      </w:r>
      <w:r w:rsidRPr="00374AC2">
        <w:rPr>
          <w:rFonts w:hint="cs"/>
          <w:rtl/>
        </w:rPr>
        <w:lastRenderedPageBreak/>
        <w:t>نکته سوم</w:t>
      </w:r>
      <w:r>
        <w:rPr>
          <w:rtl/>
        </w:rPr>
        <w:t xml:space="preserve"> </w:t>
      </w:r>
      <w:r w:rsidRPr="00374AC2">
        <w:rPr>
          <w:rFonts w:hint="cs"/>
          <w:rtl/>
        </w:rPr>
        <w:t>در حقیقت اصل موضوع همان اضلال است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اضلال موضوع عذاب قرار می‌گیرد و اشترای </w:t>
      </w:r>
      <w:r w:rsidR="00C23880">
        <w:rPr>
          <w:rFonts w:hint="cs"/>
          <w:rtl/>
        </w:rPr>
        <w:t>لهو الحدیث</w:t>
      </w:r>
      <w:r w:rsidRPr="00374AC2">
        <w:rPr>
          <w:rFonts w:hint="cs"/>
          <w:rtl/>
        </w:rPr>
        <w:t xml:space="preserve"> و </w:t>
      </w:r>
      <w:r>
        <w:rPr>
          <w:rtl/>
        </w:rPr>
        <w:t>جمع‌کردن</w:t>
      </w:r>
      <w:r w:rsidRPr="00374AC2">
        <w:rPr>
          <w:rFonts w:hint="cs"/>
          <w:rtl/>
        </w:rPr>
        <w:t xml:space="preserve"> حدیث لهو مقدمه برای</w:t>
      </w:r>
      <w:r>
        <w:rPr>
          <w:rFonts w:hint="cs"/>
          <w:rtl/>
        </w:rPr>
        <w:t xml:space="preserve"> اضلال</w:t>
      </w:r>
      <w:r w:rsidRPr="00374AC2">
        <w:rPr>
          <w:rFonts w:hint="cs"/>
          <w:rtl/>
        </w:rPr>
        <w:t xml:space="preserve"> است</w:t>
      </w:r>
      <w:r w:rsidR="009950CE">
        <w:rPr>
          <w:rFonts w:hint="cs"/>
          <w:rtl/>
        </w:rPr>
        <w:t>.</w:t>
      </w:r>
    </w:p>
    <w:p w:rsidR="00226553" w:rsidRDefault="00226553" w:rsidP="00226553">
      <w:pPr>
        <w:pStyle w:val="4"/>
        <w:rPr>
          <w:rtl/>
        </w:rPr>
      </w:pPr>
      <w:r>
        <w:rPr>
          <w:rFonts w:hint="cs"/>
          <w:rtl/>
        </w:rPr>
        <w:t>نکته چهارم</w:t>
      </w:r>
    </w:p>
    <w:p w:rsidR="00226553" w:rsidRDefault="00956F66" w:rsidP="00226553">
      <w:pPr>
        <w:pStyle w:val="001"/>
        <w:rPr>
          <w:rtl/>
        </w:rPr>
      </w:pPr>
      <w:r w:rsidRPr="00374AC2">
        <w:rPr>
          <w:rFonts w:hint="cs"/>
          <w:rtl/>
        </w:rPr>
        <w:t>نکته چهارم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نتیجه نکات قبلی است در آیه موضوع ما به اصطلاح </w:t>
      </w:r>
      <w:r>
        <w:rPr>
          <w:rtl/>
        </w:rPr>
        <w:t>فن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374AC2">
        <w:rPr>
          <w:rFonts w:hint="cs"/>
          <w:rtl/>
        </w:rPr>
        <w:t xml:space="preserve"> دارای دو جز است</w:t>
      </w:r>
      <w:r>
        <w:rPr>
          <w:rFonts w:hint="cs"/>
          <w:rtl/>
        </w:rPr>
        <w:t>؛</w:t>
      </w:r>
    </w:p>
    <w:p w:rsidR="00226553" w:rsidRDefault="00956F66" w:rsidP="00226553">
      <w:pPr>
        <w:pStyle w:val="001"/>
        <w:numPr>
          <w:ilvl w:val="0"/>
          <w:numId w:val="14"/>
        </w:numPr>
      </w:pPr>
      <w:r w:rsidRPr="00374AC2">
        <w:rPr>
          <w:rFonts w:hint="cs"/>
          <w:rtl/>
        </w:rPr>
        <w:t xml:space="preserve">یکی اشترا </w:t>
      </w:r>
      <w:r w:rsidR="00C23880">
        <w:rPr>
          <w:rFonts w:hint="cs"/>
          <w:rtl/>
        </w:rPr>
        <w:t>لهو الحدیث</w:t>
      </w:r>
      <w:r w:rsidRPr="00374AC2">
        <w:rPr>
          <w:rFonts w:hint="cs"/>
          <w:rtl/>
        </w:rPr>
        <w:t xml:space="preserve"> است</w:t>
      </w:r>
      <w:r w:rsidR="00226553">
        <w:rPr>
          <w:rFonts w:hint="cs"/>
          <w:rtl/>
        </w:rPr>
        <w:t>؛</w:t>
      </w:r>
    </w:p>
    <w:p w:rsidR="00226553" w:rsidRDefault="00956F66" w:rsidP="00226553">
      <w:pPr>
        <w:pStyle w:val="001"/>
        <w:numPr>
          <w:ilvl w:val="0"/>
          <w:numId w:val="14"/>
        </w:numPr>
      </w:pPr>
      <w:r w:rsidRPr="00374AC2">
        <w:rPr>
          <w:rFonts w:hint="cs"/>
          <w:rtl/>
        </w:rPr>
        <w:t xml:space="preserve">و یکی </w:t>
      </w:r>
      <w:r>
        <w:rPr>
          <w:rFonts w:hint="cs"/>
          <w:rtl/>
        </w:rPr>
        <w:t>«</w:t>
      </w:r>
      <w:r w:rsidRPr="00326114">
        <w:rPr>
          <w:b/>
          <w:bCs/>
          <w:rtl/>
        </w:rPr>
        <w:t>لِيُضِلَّ عَنْ سَبِيلِ اللَّهِ</w:t>
      </w:r>
      <w:r>
        <w:rPr>
          <w:rFonts w:hint="cs"/>
          <w:rtl/>
        </w:rPr>
        <w:t>»</w:t>
      </w:r>
      <w:r w:rsidR="00226553">
        <w:rPr>
          <w:rFonts w:hint="cs"/>
          <w:rtl/>
        </w:rPr>
        <w:t>.</w:t>
      </w:r>
    </w:p>
    <w:p w:rsidR="00226553" w:rsidRDefault="00956F66" w:rsidP="00226553">
      <w:pPr>
        <w:pStyle w:val="001"/>
        <w:rPr>
          <w:rtl/>
        </w:rPr>
      </w:pPr>
      <w:r w:rsidRPr="00374AC2">
        <w:rPr>
          <w:rFonts w:hint="cs"/>
          <w:rtl/>
        </w:rPr>
        <w:t>اولا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موضوع احکام گاهی یک مفرد امر واحدی است </w:t>
      </w:r>
      <w:r>
        <w:rPr>
          <w:rtl/>
        </w:rPr>
        <w:t>مثلاً</w:t>
      </w:r>
      <w:r w:rsidRPr="00374AC2">
        <w:rPr>
          <w:rFonts w:hint="cs"/>
          <w:rtl/>
        </w:rPr>
        <w:t xml:space="preserve"> بگوید اکرم زیدا اکرم العالم و گاهی موضوع حالت ترکیبی دارد می‌گوید اکر</w:t>
      </w:r>
      <w:r>
        <w:rPr>
          <w:rFonts w:hint="cs"/>
          <w:rtl/>
        </w:rPr>
        <w:t>م</w:t>
      </w:r>
      <w:r w:rsidRPr="00374AC2">
        <w:rPr>
          <w:rFonts w:hint="cs"/>
          <w:rtl/>
        </w:rPr>
        <w:t xml:space="preserve"> العالم العادل </w:t>
      </w:r>
      <w:r>
        <w:rPr>
          <w:rFonts w:hint="cs"/>
          <w:rtl/>
        </w:rPr>
        <w:t xml:space="preserve">موضوع </w:t>
      </w:r>
      <w:r w:rsidRPr="00374AC2">
        <w:rPr>
          <w:rFonts w:hint="cs"/>
          <w:rtl/>
        </w:rPr>
        <w:t xml:space="preserve">دو قید </w:t>
      </w:r>
      <w:r>
        <w:rPr>
          <w:rFonts w:hint="cs"/>
          <w:rtl/>
        </w:rPr>
        <w:t xml:space="preserve">و </w:t>
      </w:r>
      <w:r w:rsidRPr="00374AC2">
        <w:rPr>
          <w:rFonts w:hint="cs"/>
          <w:rtl/>
        </w:rPr>
        <w:t>دو جز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دارد و ممکن است چهار پنج جز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داشته باشد جایی که دو جز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دارد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القاعده</w:t>
      </w:r>
      <w:r w:rsidRPr="00374AC2">
        <w:rPr>
          <w:rFonts w:hint="cs"/>
          <w:rtl/>
        </w:rPr>
        <w:t xml:space="preserve"> می‌گوییم هر کدام مستقلا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دخالت در حکم دارد</w:t>
      </w:r>
      <w:r>
        <w:rPr>
          <w:rFonts w:hint="cs"/>
          <w:rtl/>
        </w:rPr>
        <w:t>؛</w:t>
      </w:r>
      <w:r w:rsidRPr="00374AC2">
        <w:rPr>
          <w:rFonts w:hint="cs"/>
          <w:rtl/>
        </w:rPr>
        <w:t xml:space="preserve"> عالم العادل فقیه می‌گوییم هم علم هم عدالت هم فقاهت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74AC2">
        <w:rPr>
          <w:rFonts w:hint="cs"/>
          <w:rtl/>
        </w:rPr>
        <w:t xml:space="preserve"> هر کدام جز موضوع</w:t>
      </w:r>
      <w:r>
        <w:rPr>
          <w:rFonts w:hint="cs"/>
          <w:rtl/>
        </w:rPr>
        <w:t xml:space="preserve"> هست</w:t>
      </w:r>
      <w:r w:rsidRPr="00374AC2">
        <w:rPr>
          <w:rFonts w:hint="cs"/>
          <w:rtl/>
        </w:rPr>
        <w:t>ند در عرض هم ترکیب که می‌</w:t>
      </w:r>
      <w:r>
        <w:rPr>
          <w:rFonts w:hint="cs"/>
          <w:rtl/>
        </w:rPr>
        <w:t>ش</w:t>
      </w:r>
      <w:r w:rsidRPr="00374AC2">
        <w:rPr>
          <w:rFonts w:hint="cs"/>
          <w:rtl/>
        </w:rPr>
        <w:t>و</w:t>
      </w:r>
      <w:r>
        <w:rPr>
          <w:rFonts w:hint="cs"/>
          <w:rtl/>
        </w:rPr>
        <w:t>ن</w:t>
      </w:r>
      <w:r w:rsidRPr="00374AC2">
        <w:rPr>
          <w:rFonts w:hint="cs"/>
          <w:rtl/>
        </w:rPr>
        <w:t>د حکم بر این موضوع مرکب مترتب می‌شود</w:t>
      </w:r>
      <w:r w:rsidR="00226553">
        <w:rPr>
          <w:rFonts w:hint="cs"/>
          <w:rtl/>
        </w:rPr>
        <w:t>.</w:t>
      </w:r>
    </w:p>
    <w:p w:rsidR="00226553" w:rsidRDefault="009950CE" w:rsidP="009950CE">
      <w:pPr>
        <w:pStyle w:val="001"/>
        <w:rPr>
          <w:rtl/>
        </w:rPr>
      </w:pPr>
      <w:r>
        <w:rPr>
          <w:rFonts w:hint="cs"/>
          <w:rtl/>
        </w:rPr>
        <w:t>پس</w:t>
      </w:r>
      <w:r w:rsidR="00956F66" w:rsidRPr="00374AC2">
        <w:rPr>
          <w:rFonts w:hint="cs"/>
          <w:rtl/>
        </w:rPr>
        <w:t xml:space="preserve"> موضوع یا مفرد است یا مرکب</w:t>
      </w:r>
      <w:r>
        <w:rPr>
          <w:rFonts w:hint="cs"/>
          <w:rtl/>
        </w:rPr>
        <w:t xml:space="preserve"> </w:t>
      </w:r>
      <w:r w:rsidR="00956F66" w:rsidRPr="00374AC2">
        <w:rPr>
          <w:rFonts w:hint="cs"/>
          <w:rtl/>
        </w:rPr>
        <w:t>و مرکب هم یک وقتی همه اجزا در عرض هم دخالت در موضوع دارند مثل اکرم العادل الفقیه</w:t>
      </w:r>
      <w:r w:rsidR="00226553">
        <w:rPr>
          <w:rFonts w:hint="cs"/>
          <w:rtl/>
        </w:rPr>
        <w:t>؛</w:t>
      </w:r>
    </w:p>
    <w:p w:rsidR="00226553" w:rsidRDefault="009950CE" w:rsidP="002A59CE">
      <w:pPr>
        <w:pStyle w:val="001"/>
        <w:rPr>
          <w:rtl/>
        </w:rPr>
      </w:pPr>
      <w:r>
        <w:rPr>
          <w:rFonts w:hint="cs"/>
          <w:rtl/>
        </w:rPr>
        <w:t>گاهی</w:t>
      </w:r>
      <w:r w:rsidR="00956F66" w:rsidRPr="00374AC2">
        <w:rPr>
          <w:rFonts w:hint="cs"/>
          <w:rtl/>
        </w:rPr>
        <w:t xml:space="preserve"> دو جز</w:t>
      </w:r>
      <w:r w:rsidR="00956F66">
        <w:rPr>
          <w:rFonts w:hint="cs"/>
          <w:rtl/>
        </w:rPr>
        <w:t>ء</w:t>
      </w:r>
      <w:r w:rsidR="00956F66" w:rsidRPr="00374AC2">
        <w:rPr>
          <w:rFonts w:hint="cs"/>
          <w:rtl/>
        </w:rPr>
        <w:t xml:space="preserve"> حالت عرض</w:t>
      </w:r>
      <w:r w:rsidR="00956F66">
        <w:rPr>
          <w:rFonts w:hint="cs"/>
          <w:rtl/>
        </w:rPr>
        <w:t>ی</w:t>
      </w:r>
      <w:r w:rsidR="00956F66" w:rsidRPr="00374AC2">
        <w:rPr>
          <w:rFonts w:hint="cs"/>
          <w:rtl/>
        </w:rPr>
        <w:t xml:space="preserve"> ندار</w:t>
      </w:r>
      <w:r w:rsidR="00956F66">
        <w:rPr>
          <w:rFonts w:hint="cs"/>
          <w:rtl/>
        </w:rPr>
        <w:t>ن</w:t>
      </w:r>
      <w:r w:rsidR="00956F66" w:rsidRPr="00374AC2">
        <w:rPr>
          <w:rFonts w:hint="cs"/>
          <w:rtl/>
        </w:rPr>
        <w:t>د</w:t>
      </w:r>
      <w:r w:rsidR="002A59CE">
        <w:rPr>
          <w:rFonts w:hint="cs"/>
          <w:rtl/>
        </w:rPr>
        <w:t xml:space="preserve"> بلکه</w:t>
      </w:r>
      <w:r w:rsidR="00956F66" w:rsidRPr="00374AC2">
        <w:rPr>
          <w:rFonts w:hint="cs"/>
          <w:rtl/>
        </w:rPr>
        <w:t xml:space="preserve"> یکی اصلی و دیگری</w:t>
      </w:r>
      <w:r w:rsidR="00956F66">
        <w:rPr>
          <w:rFonts w:hint="cs"/>
          <w:rtl/>
        </w:rPr>
        <w:t xml:space="preserve"> حالت فرعی دارد</w:t>
      </w:r>
      <w:r w:rsidR="00226553">
        <w:rPr>
          <w:rFonts w:hint="cs"/>
          <w:rtl/>
        </w:rPr>
        <w:t>؛</w:t>
      </w:r>
    </w:p>
    <w:p w:rsidR="00226553" w:rsidRDefault="00956F66" w:rsidP="009950CE">
      <w:pPr>
        <w:pStyle w:val="001"/>
        <w:rPr>
          <w:rtl/>
        </w:rPr>
      </w:pPr>
      <w:r>
        <w:rPr>
          <w:rFonts w:hint="cs"/>
          <w:rtl/>
        </w:rPr>
        <w:t>و اینجا از قسم آ</w:t>
      </w:r>
      <w:r w:rsidRPr="00374AC2">
        <w:rPr>
          <w:rFonts w:hint="cs"/>
          <w:rtl/>
        </w:rPr>
        <w:t xml:space="preserve">خر است که </w:t>
      </w:r>
      <w:r>
        <w:rPr>
          <w:rFonts w:hint="cs"/>
          <w:rtl/>
        </w:rPr>
        <w:t>«</w:t>
      </w:r>
      <w:r w:rsidRPr="00226553">
        <w:rPr>
          <w:b/>
          <w:bCs/>
          <w:rtl/>
        </w:rPr>
        <w:t>يَشْتَرِي لَهْوَ الْحَدِيثِ لِيُضِلَّ عَنْ سَبِيلِ اللَّهِ</w:t>
      </w:r>
      <w:r>
        <w:rPr>
          <w:rFonts w:hint="cs"/>
          <w:rtl/>
        </w:rPr>
        <w:t>»</w:t>
      </w:r>
      <w:r w:rsidRPr="00374AC2">
        <w:rPr>
          <w:rFonts w:hint="cs"/>
          <w:rtl/>
        </w:rPr>
        <w:t xml:space="preserve"> با لام مترتب بر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این شده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</w:t>
      </w:r>
      <w:r w:rsidR="00226553">
        <w:rPr>
          <w:rFonts w:hint="cs"/>
          <w:rtl/>
        </w:rPr>
        <w:t>«</w:t>
      </w:r>
      <w:r w:rsidR="00226553" w:rsidRPr="00226553">
        <w:rPr>
          <w:b/>
          <w:bCs/>
          <w:rtl/>
        </w:rPr>
        <w:t>لِيُضِلَّ عَنْ سَبِيلِ</w:t>
      </w:r>
      <w:r w:rsidR="00226553">
        <w:rPr>
          <w:rFonts w:hint="cs"/>
          <w:rtl/>
        </w:rPr>
        <w:t>»</w:t>
      </w:r>
      <w:r w:rsidRPr="00374AC2">
        <w:rPr>
          <w:rFonts w:hint="cs"/>
          <w:rtl/>
        </w:rPr>
        <w:t xml:space="preserve"> را قطعا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حکمت نمی‌گیریم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اگر حکمت بگیریم موضوع کاملا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این می‌شود و لیضل حکمت می‌شود</w:t>
      </w:r>
      <w:r w:rsidR="009950CE">
        <w:rPr>
          <w:rFonts w:hint="cs"/>
          <w:rtl/>
        </w:rPr>
        <w:t>.</w:t>
      </w:r>
    </w:p>
    <w:p w:rsidR="00C57FCD" w:rsidRDefault="00956F66" w:rsidP="00B52DFC">
      <w:pPr>
        <w:pStyle w:val="001"/>
        <w:rPr>
          <w:rtl/>
        </w:rPr>
      </w:pPr>
      <w:r w:rsidRPr="00374AC2">
        <w:rPr>
          <w:rFonts w:hint="cs"/>
          <w:rtl/>
        </w:rPr>
        <w:t>اگر موضوع دو جز</w:t>
      </w:r>
      <w:r w:rsidR="002A59CE">
        <w:rPr>
          <w:rFonts w:hint="cs"/>
          <w:rtl/>
        </w:rPr>
        <w:t>ء</w:t>
      </w:r>
      <w:r w:rsidRPr="00374AC2">
        <w:rPr>
          <w:rFonts w:hint="cs"/>
          <w:rtl/>
        </w:rPr>
        <w:t xml:space="preserve"> داشت</w:t>
      </w:r>
      <w:r>
        <w:rPr>
          <w:rFonts w:hint="cs"/>
          <w:rtl/>
        </w:rPr>
        <w:t xml:space="preserve">ه باشد که یکی جنبه مقدماتی برای </w:t>
      </w:r>
      <w:r w:rsidRPr="00374AC2">
        <w:rPr>
          <w:rFonts w:hint="cs"/>
          <w:rtl/>
        </w:rPr>
        <w:t>دیگری داشته باشد</w:t>
      </w:r>
      <w:r w:rsidR="00C57FCD">
        <w:rPr>
          <w:rFonts w:hint="cs"/>
          <w:rtl/>
        </w:rPr>
        <w:t>،</w:t>
      </w:r>
      <w:r w:rsidRPr="00374AC2">
        <w:rPr>
          <w:rFonts w:hint="cs"/>
          <w:rtl/>
        </w:rPr>
        <w:t xml:space="preserve"> </w:t>
      </w:r>
      <w:r>
        <w:rPr>
          <w:rtl/>
        </w:rPr>
        <w:t>ذ</w:t>
      </w:r>
      <w:r>
        <w:rPr>
          <w:rFonts w:hint="cs"/>
          <w:rtl/>
        </w:rPr>
        <w:t>ی‌</w:t>
      </w:r>
      <w:r>
        <w:rPr>
          <w:rFonts w:hint="eastAsia"/>
          <w:rtl/>
        </w:rPr>
        <w:t>المقدمه</w:t>
      </w:r>
      <w:r>
        <w:rPr>
          <w:rFonts w:hint="cs"/>
          <w:rtl/>
        </w:rPr>
        <w:t xml:space="preserve"> اصل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74AC2">
        <w:rPr>
          <w:rFonts w:hint="cs"/>
          <w:rtl/>
        </w:rPr>
        <w:t xml:space="preserve"> یعنی</w:t>
      </w:r>
      <w:r w:rsidR="00761D85">
        <w:rPr>
          <w:rtl/>
        </w:rPr>
        <w:t xml:space="preserve"> </w:t>
      </w:r>
      <w:r w:rsidRPr="00374AC2">
        <w:rPr>
          <w:rFonts w:hint="cs"/>
          <w:rtl/>
        </w:rPr>
        <w:t xml:space="preserve">یشتری </w:t>
      </w:r>
      <w:r w:rsidR="00C23880">
        <w:rPr>
          <w:rFonts w:hint="cs"/>
          <w:rtl/>
        </w:rPr>
        <w:t>لهو الحدیث</w:t>
      </w:r>
      <w:r w:rsidRPr="00374AC2">
        <w:rPr>
          <w:rFonts w:hint="cs"/>
          <w:rtl/>
        </w:rPr>
        <w:t xml:space="preserve"> برای این</w:t>
      </w:r>
      <w:r>
        <w:rPr>
          <w:rFonts w:hint="cs"/>
          <w:rtl/>
        </w:rPr>
        <w:t xml:space="preserve"> است که</w:t>
      </w:r>
      <w:r w:rsidRPr="00374AC2">
        <w:rPr>
          <w:rFonts w:hint="cs"/>
          <w:rtl/>
        </w:rPr>
        <w:t xml:space="preserve"> قصد اضلال دارد</w:t>
      </w:r>
      <w:r w:rsidR="009950CE">
        <w:rPr>
          <w:rFonts w:hint="cs"/>
          <w:rtl/>
        </w:rPr>
        <w:t>.</w:t>
      </w:r>
      <w:r w:rsidRPr="00374AC2">
        <w:rPr>
          <w:rFonts w:hint="cs"/>
          <w:rtl/>
        </w:rPr>
        <w:t xml:space="preserve"> قصد اضلال با توجه به اینکه ظهور در این دارد که علت است و جز موضوع است نمی‌شود کنار گذاشت و </w:t>
      </w:r>
      <w:r>
        <w:rPr>
          <w:rtl/>
        </w:rPr>
        <w:t>وقت</w:t>
      </w:r>
      <w:r>
        <w:rPr>
          <w:rFonts w:hint="cs"/>
          <w:rtl/>
        </w:rPr>
        <w:t>ی‌</w:t>
      </w:r>
      <w:r w:rsidRPr="00374AC2">
        <w:rPr>
          <w:rFonts w:hint="cs"/>
          <w:rtl/>
        </w:rPr>
        <w:t xml:space="preserve"> جز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موضوع شد</w:t>
      </w:r>
      <w:r w:rsidR="00B52DFC">
        <w:rPr>
          <w:rFonts w:hint="cs"/>
          <w:rtl/>
        </w:rPr>
        <w:t>،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جزئی</w:t>
      </w:r>
      <w:r w:rsidRPr="00374AC2">
        <w:rPr>
          <w:rFonts w:hint="cs"/>
          <w:rtl/>
        </w:rPr>
        <w:t xml:space="preserve"> در عرض این نیست</w:t>
      </w:r>
      <w:r>
        <w:rPr>
          <w:rFonts w:hint="cs"/>
          <w:rtl/>
        </w:rPr>
        <w:t xml:space="preserve"> بلکه</w:t>
      </w:r>
      <w:r w:rsidRPr="00374AC2">
        <w:rPr>
          <w:rFonts w:hint="cs"/>
          <w:rtl/>
        </w:rPr>
        <w:t xml:space="preserve"> مقدمه است و </w:t>
      </w:r>
      <w:r>
        <w:rPr>
          <w:rFonts w:hint="cs"/>
          <w:rtl/>
        </w:rPr>
        <w:t>جزئ</w:t>
      </w:r>
      <w:r w:rsidRPr="00374AC2">
        <w:rPr>
          <w:rFonts w:hint="cs"/>
          <w:rtl/>
        </w:rPr>
        <w:t>ی که مقدمه جز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دیگر باشد عرف در مقام موضوع </w:t>
      </w:r>
      <w:r>
        <w:rPr>
          <w:rFonts w:hint="cs"/>
          <w:rtl/>
        </w:rPr>
        <w:t>برای آن</w:t>
      </w:r>
      <w:r w:rsidRPr="00374AC2">
        <w:rPr>
          <w:rFonts w:hint="cs"/>
          <w:rtl/>
        </w:rPr>
        <w:t xml:space="preserve"> موضوعیتی قائل نیست</w:t>
      </w:r>
      <w:r w:rsidR="00B52DFC">
        <w:rPr>
          <w:rFonts w:hint="cs"/>
          <w:rtl/>
        </w:rPr>
        <w:t>.</w:t>
      </w:r>
      <w:r w:rsidRPr="00374AC2">
        <w:rPr>
          <w:rFonts w:hint="cs"/>
          <w:rtl/>
        </w:rPr>
        <w:t xml:space="preserve"> این گفته شده برای اینکه می‌خواهد بگوید اضلال</w:t>
      </w:r>
      <w:r>
        <w:rPr>
          <w:rFonts w:hint="cs"/>
          <w:rtl/>
        </w:rPr>
        <w:t xml:space="preserve"> حرام</w:t>
      </w:r>
      <w:r w:rsidRPr="00374AC2">
        <w:rPr>
          <w:rFonts w:hint="cs"/>
          <w:rtl/>
        </w:rPr>
        <w:t xml:space="preserve"> است و اشترای </w:t>
      </w:r>
      <w:r w:rsidR="00C23880">
        <w:rPr>
          <w:rFonts w:hint="cs"/>
          <w:rtl/>
        </w:rPr>
        <w:t>لهو الحدیث</w:t>
      </w:r>
      <w:r w:rsidRPr="00374AC2">
        <w:rPr>
          <w:rFonts w:hint="cs"/>
          <w:rtl/>
        </w:rPr>
        <w:t xml:space="preserve"> از این باب است </w:t>
      </w:r>
      <w:r>
        <w:rPr>
          <w:rFonts w:hint="cs"/>
          <w:rtl/>
        </w:rPr>
        <w:t>که</w:t>
      </w:r>
      <w:r w:rsidRPr="00374AC2">
        <w:rPr>
          <w:rFonts w:hint="cs"/>
          <w:rtl/>
        </w:rPr>
        <w:t xml:space="preserve"> در آن مسیر قرار گرفته است و لذا عنوان یشتری </w:t>
      </w:r>
      <w:r w:rsidR="00C23880">
        <w:rPr>
          <w:rFonts w:hint="cs"/>
          <w:rtl/>
        </w:rPr>
        <w:t>لهو الحدیث</w:t>
      </w:r>
      <w:r w:rsidRPr="00374AC2">
        <w:rPr>
          <w:rFonts w:hint="cs"/>
          <w:rtl/>
        </w:rPr>
        <w:t xml:space="preserve"> جز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موضوع در مقام مولویت نیست که عنایتی به آن باشد از باب این است که </w:t>
      </w:r>
      <w:r w:rsidRPr="00374AC2">
        <w:rPr>
          <w:rFonts w:hint="cs"/>
          <w:rtl/>
        </w:rPr>
        <w:lastRenderedPageBreak/>
        <w:t xml:space="preserve">مقدمه‌ای </w:t>
      </w:r>
      <w:r>
        <w:rPr>
          <w:rFonts w:hint="cs"/>
          <w:rtl/>
        </w:rPr>
        <w:t>برای امر</w:t>
      </w:r>
      <w:r w:rsidRPr="00374AC2">
        <w:rPr>
          <w:rFonts w:hint="cs"/>
          <w:rtl/>
        </w:rPr>
        <w:t xml:space="preserve"> دیگر می‌شود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مثل اینکه کسی از نردبان بالا رود برای اینکه کسی را به پایین پرت کند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مقدمه و </w:t>
      </w:r>
      <w:r>
        <w:rPr>
          <w:rtl/>
        </w:rPr>
        <w:t>ذ</w:t>
      </w:r>
      <w:r>
        <w:rPr>
          <w:rFonts w:hint="cs"/>
          <w:rtl/>
        </w:rPr>
        <w:t>ی‌</w:t>
      </w:r>
      <w:r>
        <w:rPr>
          <w:rFonts w:hint="eastAsia"/>
          <w:rtl/>
        </w:rPr>
        <w:t>المقدمه</w:t>
      </w:r>
      <w:r w:rsidRPr="00374AC2">
        <w:rPr>
          <w:rFonts w:hint="cs"/>
          <w:rtl/>
        </w:rPr>
        <w:t xml:space="preserve"> که در موضوع </w:t>
      </w:r>
      <w:r>
        <w:rPr>
          <w:rFonts w:hint="cs"/>
          <w:rtl/>
        </w:rPr>
        <w:t>أخذ</w:t>
      </w:r>
      <w:r w:rsidRPr="00374AC2">
        <w:rPr>
          <w:rFonts w:hint="cs"/>
          <w:rtl/>
        </w:rPr>
        <w:t xml:space="preserve"> شد مقدمه </w:t>
      </w:r>
      <w:r>
        <w:rPr>
          <w:rFonts w:hint="cs"/>
          <w:rtl/>
        </w:rPr>
        <w:t>به سمت اصالت</w:t>
      </w:r>
      <w:r w:rsidRPr="00374AC2">
        <w:rPr>
          <w:rFonts w:hint="cs"/>
          <w:rtl/>
        </w:rPr>
        <w:t xml:space="preserve"> و موضوعیت نمی‌رود</w:t>
      </w:r>
      <w:r>
        <w:rPr>
          <w:rFonts w:hint="cs"/>
          <w:rtl/>
        </w:rPr>
        <w:t>.</w:t>
      </w:r>
    </w:p>
    <w:p w:rsidR="00C57FCD" w:rsidRDefault="00C57FCD" w:rsidP="00C57FCD">
      <w:pPr>
        <w:pStyle w:val="5"/>
        <w:rPr>
          <w:rtl/>
        </w:rPr>
      </w:pPr>
      <w:r>
        <w:rPr>
          <w:rFonts w:hint="cs"/>
          <w:rtl/>
        </w:rPr>
        <w:t>جریان اصالة الموضوعیة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در عناوین و کلمات مولی</w:t>
      </w:r>
    </w:p>
    <w:p w:rsidR="00956F66" w:rsidRPr="00374AC2" w:rsidRDefault="00956F66" w:rsidP="00E302C5">
      <w:pPr>
        <w:pStyle w:val="001"/>
        <w:rPr>
          <w:rtl/>
        </w:rPr>
      </w:pPr>
      <w:r w:rsidRPr="00374AC2">
        <w:rPr>
          <w:rFonts w:hint="cs"/>
          <w:rtl/>
        </w:rPr>
        <w:t>البته</w:t>
      </w:r>
      <w:r>
        <w:rPr>
          <w:rtl/>
        </w:rPr>
        <w:t xml:space="preserve"> </w:t>
      </w:r>
      <w:r w:rsidRPr="00374AC2">
        <w:rPr>
          <w:rFonts w:hint="cs"/>
          <w:rtl/>
        </w:rPr>
        <w:t xml:space="preserve">اصل این است که </w:t>
      </w:r>
      <w:r>
        <w:rPr>
          <w:rFonts w:hint="cs"/>
          <w:rtl/>
        </w:rPr>
        <w:t xml:space="preserve">در </w:t>
      </w:r>
      <w:r w:rsidRPr="00374AC2">
        <w:rPr>
          <w:rFonts w:hint="cs"/>
          <w:rtl/>
        </w:rPr>
        <w:t>عناوین و کلماتی که در بیان مولا می‌</w:t>
      </w:r>
      <w:r>
        <w:rPr>
          <w:rFonts w:hint="cs"/>
          <w:rtl/>
        </w:rPr>
        <w:t>آید</w:t>
      </w:r>
      <w:r w:rsidR="00C57FCD">
        <w:rPr>
          <w:rFonts w:hint="cs"/>
          <w:rtl/>
        </w:rPr>
        <w:t>،</w:t>
      </w:r>
      <w:r>
        <w:rPr>
          <w:rFonts w:hint="cs"/>
          <w:rtl/>
        </w:rPr>
        <w:t xml:space="preserve"> اصالة الموضوعیة</w:t>
      </w:r>
      <w:r w:rsidRPr="00374AC2">
        <w:rPr>
          <w:rFonts w:hint="cs"/>
          <w:rtl/>
        </w:rPr>
        <w:t xml:space="preserve"> جاری باشد </w:t>
      </w:r>
      <w:r>
        <w:rPr>
          <w:rFonts w:hint="cs"/>
          <w:rtl/>
        </w:rPr>
        <w:t>و این یکی از</w:t>
      </w:r>
      <w:r w:rsidRPr="00374AC2">
        <w:rPr>
          <w:rFonts w:hint="cs"/>
          <w:rtl/>
        </w:rPr>
        <w:t xml:space="preserve"> قواعدی است که در مقدمه اصول باید خیلی به آن توجه کرد</w:t>
      </w:r>
      <w:r>
        <w:rPr>
          <w:rFonts w:hint="cs"/>
          <w:rtl/>
        </w:rPr>
        <w:t>؛ اصالة</w:t>
      </w:r>
      <w:r w:rsidRPr="00374AC2">
        <w:rPr>
          <w:rFonts w:hint="cs"/>
          <w:rtl/>
        </w:rPr>
        <w:t xml:space="preserve"> المو</w:t>
      </w:r>
      <w:r>
        <w:rPr>
          <w:rFonts w:hint="cs"/>
          <w:rtl/>
        </w:rPr>
        <w:t>لویة و اصالة الموضوعیه</w:t>
      </w:r>
      <w:r w:rsidR="00035813">
        <w:rPr>
          <w:rFonts w:hint="cs"/>
          <w:rtl/>
        </w:rPr>
        <w:t>،</w:t>
      </w:r>
      <w:r w:rsidRPr="00374AC2">
        <w:rPr>
          <w:rFonts w:hint="cs"/>
          <w:rtl/>
        </w:rPr>
        <w:t xml:space="preserve"> اصل این است که ما این موضوع را بگیریم</w:t>
      </w:r>
      <w:r w:rsidR="004553D3"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بگوییم که</w:t>
      </w:r>
      <w:r>
        <w:rPr>
          <w:rtl/>
        </w:rPr>
        <w:t xml:space="preserve"> </w:t>
      </w:r>
      <w:r w:rsidRPr="00374AC2">
        <w:rPr>
          <w:rFonts w:hint="cs"/>
          <w:rtl/>
        </w:rPr>
        <w:t>خود این هم دخالتی در حکم دارد اگر بخواهیم این را از موضوعیت بیندازیم قرینه می‌خواهد منتهی اینجا می‌گوییم قرینه دارد یعنی عرفا</w:t>
      </w:r>
      <w:r>
        <w:rPr>
          <w:rFonts w:hint="cs"/>
          <w:rtl/>
        </w:rPr>
        <w:t>ً چنین است وقتی که جزء</w:t>
      </w:r>
      <w:r w:rsidRPr="00374AC2">
        <w:rPr>
          <w:rFonts w:hint="cs"/>
          <w:rtl/>
        </w:rPr>
        <w:t xml:space="preserve"> اصلی را چیزی قرار می‌دهد که </w:t>
      </w:r>
      <w:r>
        <w:rPr>
          <w:rFonts w:hint="cs"/>
          <w:rtl/>
        </w:rPr>
        <w:t>قبلی مقدم</w:t>
      </w:r>
      <w:r w:rsidRPr="00374AC2">
        <w:rPr>
          <w:rFonts w:hint="cs"/>
          <w:rtl/>
        </w:rPr>
        <w:t xml:space="preserve">ه </w:t>
      </w:r>
      <w:r w:rsidR="00035813">
        <w:rPr>
          <w:rFonts w:hint="cs"/>
          <w:rtl/>
        </w:rPr>
        <w:t>آن</w:t>
      </w:r>
      <w:r w:rsidRPr="00374AC2">
        <w:rPr>
          <w:rFonts w:hint="cs"/>
          <w:rtl/>
        </w:rPr>
        <w:t xml:space="preserve"> است </w:t>
      </w:r>
      <w:r>
        <w:rPr>
          <w:rFonts w:hint="cs"/>
          <w:rtl/>
        </w:rPr>
        <w:t>عرف</w:t>
      </w:r>
      <w:r w:rsidR="00035813">
        <w:rPr>
          <w:rFonts w:hint="cs"/>
          <w:rtl/>
        </w:rPr>
        <w:t>اً</w:t>
      </w:r>
      <w:r w:rsidRPr="00374AC2">
        <w:rPr>
          <w:rFonts w:hint="cs"/>
          <w:rtl/>
        </w:rPr>
        <w:t xml:space="preserve"> از باب این است که بیان واضح باشد و یکی از </w:t>
      </w:r>
      <w:r>
        <w:rPr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وه‌ها</w:t>
      </w:r>
      <w:r>
        <w:rPr>
          <w:rFonts w:hint="cs"/>
          <w:rtl/>
        </w:rPr>
        <w:t>یی که</w:t>
      </w:r>
      <w:r w:rsidRPr="00374AC2">
        <w:rPr>
          <w:rFonts w:hint="cs"/>
          <w:rtl/>
        </w:rPr>
        <w:t xml:space="preserve"> می‌</w:t>
      </w:r>
      <w:r>
        <w:rPr>
          <w:rFonts w:hint="cs"/>
          <w:rtl/>
        </w:rPr>
        <w:t>خواست</w:t>
      </w:r>
      <w:r w:rsidRPr="00374AC2">
        <w:rPr>
          <w:rFonts w:hint="cs"/>
          <w:rtl/>
        </w:rPr>
        <w:t xml:space="preserve"> آن را</w:t>
      </w:r>
      <w:r>
        <w:rPr>
          <w:rtl/>
        </w:rPr>
        <w:t xml:space="preserve"> </w:t>
      </w:r>
      <w:r>
        <w:rPr>
          <w:rFonts w:hint="cs"/>
          <w:rtl/>
        </w:rPr>
        <w:t>نشان دهد این را آ</w:t>
      </w:r>
      <w:r w:rsidRPr="00374AC2">
        <w:rPr>
          <w:rFonts w:hint="cs"/>
          <w:rtl/>
        </w:rPr>
        <w:t>ورده و الا خودش موضوعیت ندارد</w:t>
      </w:r>
      <w:r w:rsidR="00761D85">
        <w:rPr>
          <w:rFonts w:hint="cs"/>
          <w:rtl/>
        </w:rPr>
        <w:t>؛</w:t>
      </w:r>
      <w:r w:rsidR="00761D85">
        <w:rPr>
          <w:rtl/>
        </w:rPr>
        <w:t xml:space="preserve"> </w:t>
      </w:r>
      <w:r>
        <w:rPr>
          <w:rFonts w:hint="cs"/>
          <w:rtl/>
        </w:rPr>
        <w:t xml:space="preserve">بنابراین با توجه به </w:t>
      </w:r>
      <w:r w:rsidR="00035813">
        <w:rPr>
          <w:rFonts w:hint="cs"/>
          <w:rtl/>
        </w:rPr>
        <w:t>شرایط</w:t>
      </w:r>
      <w:r w:rsidRPr="00374AC2">
        <w:rPr>
          <w:rFonts w:hint="cs"/>
          <w:rtl/>
        </w:rPr>
        <w:t xml:space="preserve"> بعید نیست مقدمه موضوع </w:t>
      </w:r>
      <w:r w:rsidR="00035813">
        <w:rPr>
          <w:rFonts w:hint="cs"/>
          <w:rtl/>
        </w:rPr>
        <w:t>باشد که</w:t>
      </w:r>
      <w:r w:rsidRPr="00374AC2">
        <w:rPr>
          <w:rFonts w:hint="cs"/>
          <w:rtl/>
        </w:rPr>
        <w:t xml:space="preserve"> </w:t>
      </w:r>
      <w:r>
        <w:rPr>
          <w:rtl/>
        </w:rPr>
        <w:t>آن‌وقت</w:t>
      </w:r>
      <w:r>
        <w:rPr>
          <w:rFonts w:hint="cs"/>
          <w:rtl/>
        </w:rPr>
        <w:t xml:space="preserve"> ترکیز</w:t>
      </w:r>
      <w:r w:rsidRPr="00374AC2">
        <w:rPr>
          <w:rFonts w:hint="cs"/>
          <w:rtl/>
        </w:rPr>
        <w:t xml:space="preserve"> آیه در اضلال است و اشترای </w:t>
      </w:r>
      <w:r w:rsidR="00C23880">
        <w:rPr>
          <w:rFonts w:hint="cs"/>
          <w:rtl/>
        </w:rPr>
        <w:t>لهو الحدیث</w:t>
      </w:r>
      <w:r w:rsidRPr="00374AC2">
        <w:rPr>
          <w:rFonts w:hint="cs"/>
          <w:rtl/>
        </w:rPr>
        <w:t xml:space="preserve"> از باب مقدمه است نت</w:t>
      </w:r>
      <w:r>
        <w:rPr>
          <w:rFonts w:hint="cs"/>
          <w:rtl/>
        </w:rPr>
        <w:t xml:space="preserve">یجه این نوع تحلیل این است </w:t>
      </w:r>
      <w:r w:rsidRPr="00374AC2">
        <w:rPr>
          <w:rFonts w:hint="cs"/>
          <w:rtl/>
        </w:rPr>
        <w:t>اگر از طریق دیگر پیدا شد حرام است کما اینکه اگر ما را</w:t>
      </w:r>
      <w:r>
        <w:rPr>
          <w:rFonts w:hint="cs"/>
          <w:rtl/>
        </w:rPr>
        <w:t xml:space="preserve"> به اینجا نرساند دلیلی بر حرمت آن</w:t>
      </w:r>
      <w:r w:rsidRPr="00374AC2">
        <w:rPr>
          <w:rFonts w:hint="cs"/>
          <w:rtl/>
        </w:rPr>
        <w:t xml:space="preserve"> نداریم</w:t>
      </w:r>
      <w:r>
        <w:rPr>
          <w:rFonts w:hint="cs"/>
          <w:rtl/>
        </w:rPr>
        <w:t>.</w:t>
      </w:r>
    </w:p>
    <w:p w:rsidR="00956F66" w:rsidRPr="00374AC2" w:rsidRDefault="00956F66" w:rsidP="00956F66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56F66" w:rsidRPr="00374AC2" w:rsidRDefault="00956F66" w:rsidP="00E302C5">
      <w:pPr>
        <w:pStyle w:val="001"/>
        <w:rPr>
          <w:rtl/>
        </w:rPr>
      </w:pPr>
      <w:r>
        <w:rPr>
          <w:rFonts w:hint="cs"/>
          <w:rtl/>
        </w:rPr>
        <w:t>جواب:</w:t>
      </w:r>
      <w:r w:rsidRPr="00374AC2">
        <w:rPr>
          <w:rFonts w:hint="cs"/>
          <w:rtl/>
        </w:rPr>
        <w:t xml:space="preserve"> نه علت</w:t>
      </w:r>
      <w:r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جز مو</w:t>
      </w:r>
      <w:r>
        <w:rPr>
          <w:rFonts w:hint="cs"/>
          <w:rtl/>
        </w:rPr>
        <w:t xml:space="preserve">ضوع است اگر حمل بر حکمت بکنیم </w:t>
      </w:r>
      <w:r>
        <w:rPr>
          <w:rtl/>
        </w:rPr>
        <w:t>آن‌وقت</w:t>
      </w:r>
      <w:r w:rsidRPr="00374AC2">
        <w:rPr>
          <w:rFonts w:hint="cs"/>
          <w:rtl/>
        </w:rPr>
        <w:t xml:space="preserve"> تمام موضوع می‌شود ولی قطعا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اصل بر این است که</w:t>
      </w:r>
      <w:r>
        <w:rPr>
          <w:rFonts w:hint="cs"/>
          <w:rtl/>
        </w:rPr>
        <w:t xml:space="preserve"> این</w:t>
      </w:r>
      <w:r w:rsidRPr="00374AC2">
        <w:rPr>
          <w:rFonts w:hint="cs"/>
          <w:rtl/>
        </w:rPr>
        <w:t xml:space="preserve"> جز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موضوع است و حکمت </w:t>
      </w:r>
      <w:r>
        <w:rPr>
          <w:rFonts w:hint="cs"/>
          <w:rtl/>
        </w:rPr>
        <w:t xml:space="preserve">نیست، </w:t>
      </w:r>
      <w:r w:rsidRPr="00374AC2">
        <w:rPr>
          <w:rFonts w:hint="cs"/>
          <w:rtl/>
        </w:rPr>
        <w:t>علت است و این هم اصل است</w:t>
      </w:r>
      <w:r>
        <w:rPr>
          <w:rFonts w:hint="cs"/>
          <w:rtl/>
        </w:rPr>
        <w:t xml:space="preserve">. چند اصل </w:t>
      </w:r>
      <w:r w:rsidR="00E302C5">
        <w:rPr>
          <w:rFonts w:hint="cs"/>
          <w:rtl/>
        </w:rPr>
        <w:t>از</w:t>
      </w:r>
      <w:r w:rsidRPr="00374AC2">
        <w:rPr>
          <w:rFonts w:hint="cs"/>
          <w:rtl/>
        </w:rPr>
        <w:t xml:space="preserve"> کلیدهای اصلی اصول و اجتهاد است که خیلی از مباحث روشنفکر امروز هم 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74AC2">
        <w:rPr>
          <w:rFonts w:hint="cs"/>
          <w:rtl/>
        </w:rPr>
        <w:t xml:space="preserve">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 w:rsidRPr="00374AC2">
        <w:rPr>
          <w:rFonts w:hint="cs"/>
          <w:rtl/>
        </w:rPr>
        <w:t xml:space="preserve"> </w:t>
      </w:r>
      <w:r w:rsidR="00E302C5">
        <w:rPr>
          <w:rFonts w:hint="cs"/>
          <w:rtl/>
        </w:rPr>
        <w:t xml:space="preserve">اولاً </w:t>
      </w:r>
      <w:r w:rsidRPr="00374AC2">
        <w:rPr>
          <w:rFonts w:hint="cs"/>
          <w:rtl/>
        </w:rPr>
        <w:t>اگر جایی امر دایر بین حکمت و علت شد می‌</w:t>
      </w:r>
      <w:r>
        <w:rPr>
          <w:rFonts w:hint="cs"/>
          <w:rtl/>
        </w:rPr>
        <w:t>گوییم</w:t>
      </w:r>
      <w:r w:rsidRPr="00374AC2">
        <w:rPr>
          <w:rFonts w:hint="cs"/>
          <w:rtl/>
        </w:rPr>
        <w:t xml:space="preserve"> علت است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</w:t>
      </w:r>
      <w:r w:rsidR="00E302C5">
        <w:rPr>
          <w:rFonts w:hint="cs"/>
          <w:rtl/>
        </w:rPr>
        <w:t>ثانیاً</w:t>
      </w:r>
      <w:r>
        <w:rPr>
          <w:rFonts w:hint="cs"/>
          <w:rtl/>
        </w:rPr>
        <w:t xml:space="preserve"> هر عنوانی در موضوع آ</w:t>
      </w:r>
      <w:r w:rsidRPr="00374AC2">
        <w:rPr>
          <w:rFonts w:hint="cs"/>
          <w:rtl/>
        </w:rPr>
        <w:t>مد جز</w:t>
      </w:r>
      <w:r>
        <w:rPr>
          <w:rFonts w:hint="cs"/>
          <w:rtl/>
        </w:rPr>
        <w:t xml:space="preserve">ء موضوع است </w:t>
      </w:r>
      <w:r>
        <w:rPr>
          <w:rtl/>
        </w:rPr>
        <w:t>همان‌طور</w:t>
      </w:r>
      <w:r w:rsidRPr="00374AC2">
        <w:rPr>
          <w:rFonts w:hint="cs"/>
          <w:rtl/>
        </w:rPr>
        <w:t xml:space="preserve"> که یک اصل مولویت است که ارشاد به چیز دیگر عقل نیست خو</w:t>
      </w:r>
      <w:r>
        <w:rPr>
          <w:rFonts w:hint="cs"/>
          <w:rtl/>
        </w:rPr>
        <w:t xml:space="preserve">دش مولویت دارد ثواب و عقاب برای آن </w:t>
      </w:r>
      <w:r w:rsidRPr="00374AC2">
        <w:rPr>
          <w:rFonts w:hint="cs"/>
          <w:rtl/>
        </w:rPr>
        <w:t>مترتب است</w:t>
      </w:r>
      <w:r w:rsidR="00761D85">
        <w:rPr>
          <w:rtl/>
        </w:rPr>
        <w:t xml:space="preserve"> </w:t>
      </w:r>
      <w:r w:rsidRPr="00374AC2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قرینه مقد</w:t>
      </w:r>
      <w:r>
        <w:rPr>
          <w:rFonts w:hint="cs"/>
          <w:rtl/>
        </w:rPr>
        <w:t>می</w:t>
      </w:r>
      <w:r w:rsidRPr="00374AC2">
        <w:rPr>
          <w:rFonts w:hint="cs"/>
          <w:rtl/>
        </w:rPr>
        <w:t>ت</w:t>
      </w:r>
      <w:r w:rsidR="00E302C5"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با قرینه‌ای که این موضوع و علت است و اینکه مقدمه </w:t>
      </w:r>
      <w:r>
        <w:rPr>
          <w:rtl/>
        </w:rPr>
        <w:t>هرجا</w:t>
      </w:r>
      <w:r>
        <w:rPr>
          <w:rFonts w:hint="cs"/>
          <w:rtl/>
        </w:rPr>
        <w:t>یی</w:t>
      </w:r>
      <w:r w:rsidRPr="00374AC2">
        <w:rPr>
          <w:rFonts w:hint="cs"/>
          <w:rtl/>
        </w:rPr>
        <w:t xml:space="preserve"> بیاید مستقل حسابی باز نمی‌کنند جز در حد مقد</w:t>
      </w:r>
      <w:r>
        <w:rPr>
          <w:rFonts w:hint="cs"/>
          <w:rtl/>
        </w:rPr>
        <w:t>می</w:t>
      </w:r>
      <w:r w:rsidRPr="00374AC2">
        <w:rPr>
          <w:rFonts w:hint="cs"/>
          <w:rtl/>
        </w:rPr>
        <w:t>ت</w:t>
      </w:r>
      <w:r w:rsidR="00E302C5">
        <w:rPr>
          <w:rFonts w:hint="cs"/>
          <w:rtl/>
        </w:rPr>
        <w:t>؛</w:t>
      </w:r>
      <w:r w:rsidRPr="00374AC2">
        <w:rPr>
          <w:rFonts w:hint="cs"/>
          <w:rtl/>
        </w:rPr>
        <w:t xml:space="preserve"> و لذا دخالت عند الموضوع در حدی است که این رنگ را داشته </w:t>
      </w:r>
      <w:r>
        <w:rPr>
          <w:rFonts w:hint="cs"/>
          <w:rtl/>
        </w:rPr>
        <w:t>باشد اگر این ر</w:t>
      </w:r>
      <w:r w:rsidRPr="00374AC2">
        <w:rPr>
          <w:rFonts w:hint="cs"/>
          <w:rtl/>
        </w:rPr>
        <w:t>نگ را</w:t>
      </w:r>
      <w:r>
        <w:rPr>
          <w:rFonts w:hint="cs"/>
          <w:rtl/>
        </w:rPr>
        <w:t xml:space="preserve"> ن</w:t>
      </w:r>
      <w:r w:rsidRPr="00374AC2">
        <w:rPr>
          <w:rFonts w:hint="cs"/>
          <w:rtl/>
        </w:rPr>
        <w:t xml:space="preserve">داشته باشد </w:t>
      </w:r>
      <w:r>
        <w:rPr>
          <w:rFonts w:hint="cs"/>
          <w:rtl/>
        </w:rPr>
        <w:t xml:space="preserve">موضوع </w:t>
      </w:r>
      <w:r w:rsidRPr="00374AC2">
        <w:rPr>
          <w:rFonts w:hint="cs"/>
          <w:rtl/>
        </w:rPr>
        <w:t xml:space="preserve">مستقل </w:t>
      </w:r>
      <w:r>
        <w:rPr>
          <w:rFonts w:hint="cs"/>
          <w:rtl/>
        </w:rPr>
        <w:t xml:space="preserve">است. </w:t>
      </w:r>
      <w:r w:rsidR="004553D3">
        <w:rPr>
          <w:rFonts w:hint="cs"/>
          <w:rtl/>
        </w:rPr>
        <w:t xml:space="preserve">این </w:t>
      </w:r>
      <w:r w:rsidRPr="00374AC2">
        <w:rPr>
          <w:rFonts w:hint="cs"/>
          <w:rtl/>
        </w:rPr>
        <w:t xml:space="preserve">حاصل کلام است </w:t>
      </w:r>
      <w:r>
        <w:rPr>
          <w:rFonts w:hint="cs"/>
          <w:rtl/>
        </w:rPr>
        <w:t>و</w:t>
      </w:r>
      <w:r w:rsidRPr="00374AC2">
        <w:rPr>
          <w:rFonts w:hint="cs"/>
          <w:rtl/>
        </w:rPr>
        <w:t xml:space="preserve"> جنبه عرفی خوبی دارد</w:t>
      </w:r>
      <w:r w:rsidR="00E302C5"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نکته چهارمی‌ که می‌شود در آیه گفت</w:t>
      </w:r>
      <w:r>
        <w:rPr>
          <w:rFonts w:hint="cs"/>
          <w:rtl/>
        </w:rPr>
        <w:t>.</w:t>
      </w:r>
    </w:p>
    <w:p w:rsidR="00C57FCD" w:rsidRDefault="00C57FCD" w:rsidP="00C57FCD">
      <w:pPr>
        <w:pStyle w:val="4"/>
        <w:rPr>
          <w:rtl/>
        </w:rPr>
      </w:pPr>
      <w:r>
        <w:rPr>
          <w:rFonts w:hint="cs"/>
          <w:rtl/>
        </w:rPr>
        <w:t>نکته پنجم</w:t>
      </w:r>
    </w:p>
    <w:p w:rsidR="00C23880" w:rsidRDefault="00956F66" w:rsidP="00E302C5">
      <w:pPr>
        <w:pStyle w:val="001"/>
        <w:rPr>
          <w:rtl/>
        </w:rPr>
      </w:pPr>
      <w:r>
        <w:rPr>
          <w:rFonts w:hint="cs"/>
          <w:rtl/>
        </w:rPr>
        <w:lastRenderedPageBreak/>
        <w:t>نکته پنجم این که حدیث ل</w:t>
      </w:r>
      <w:r w:rsidRPr="00374AC2">
        <w:rPr>
          <w:rFonts w:hint="cs"/>
          <w:rtl/>
        </w:rPr>
        <w:t xml:space="preserve">هو بوده </w:t>
      </w:r>
      <w:r>
        <w:rPr>
          <w:rFonts w:hint="cs"/>
          <w:rtl/>
        </w:rPr>
        <w:t>و صفت به موصو</w:t>
      </w:r>
      <w:r w:rsidRPr="00374AC2">
        <w:rPr>
          <w:rFonts w:hint="cs"/>
          <w:rtl/>
        </w:rPr>
        <w:t>ف اضافه شده است</w:t>
      </w:r>
      <w:r>
        <w:rPr>
          <w:rFonts w:hint="cs"/>
          <w:rtl/>
        </w:rPr>
        <w:t xml:space="preserve"> یعنی </w:t>
      </w:r>
      <w:r>
        <w:rPr>
          <w:rtl/>
        </w:rPr>
        <w:t>درواقع</w:t>
      </w:r>
      <w:r>
        <w:rPr>
          <w:rFonts w:hint="cs"/>
          <w:rtl/>
        </w:rPr>
        <w:t xml:space="preserve"> یشتری حدیث لهو را</w:t>
      </w:r>
      <w:r w:rsidRPr="00374AC2">
        <w:rPr>
          <w:rFonts w:hint="cs"/>
          <w:rtl/>
        </w:rPr>
        <w:t xml:space="preserve">. لهو هم یعنی </w:t>
      </w:r>
      <w:r>
        <w:rPr>
          <w:rFonts w:hint="cs"/>
          <w:rtl/>
        </w:rPr>
        <w:t>آنچه</w:t>
      </w:r>
      <w:r w:rsidRPr="00374AC2">
        <w:rPr>
          <w:rFonts w:hint="cs"/>
          <w:rtl/>
        </w:rPr>
        <w:t xml:space="preserve"> انسان را از امور مهم و حق </w:t>
      </w:r>
      <w:r w:rsidR="00C23880">
        <w:rPr>
          <w:rFonts w:hint="cs"/>
          <w:rtl/>
        </w:rPr>
        <w:t>بازمی‌دارد</w:t>
      </w:r>
      <w:r w:rsidRPr="00374AC2">
        <w:rPr>
          <w:rFonts w:hint="cs"/>
          <w:rtl/>
        </w:rPr>
        <w:t xml:space="preserve"> </w:t>
      </w:r>
      <w:r>
        <w:rPr>
          <w:rtl/>
        </w:rPr>
        <w:t>«</w:t>
      </w:r>
      <w:r w:rsidRPr="00326114">
        <w:rPr>
          <w:b/>
          <w:bCs/>
          <w:rtl/>
        </w:rPr>
        <w:t>لا تُلْهِكُمْ أَمْوالُكُمْ وَ لا أَوْلادُكُمْ عَنْ ذِكْرِ اللَّه‏</w:t>
      </w:r>
      <w:r>
        <w:rPr>
          <w:rtl/>
        </w:rPr>
        <w:t>»</w:t>
      </w:r>
      <w:r>
        <w:rPr>
          <w:rFonts w:hint="cs"/>
          <w:rtl/>
        </w:rPr>
        <w:t>(منافقون/9)</w:t>
      </w:r>
      <w:r w:rsidRPr="00374AC2">
        <w:rPr>
          <w:rFonts w:hint="cs"/>
          <w:rtl/>
        </w:rPr>
        <w:t xml:space="preserve"> سخنی که انسان را از گرایش به حق </w:t>
      </w:r>
      <w:r w:rsidR="00C23880">
        <w:rPr>
          <w:rFonts w:hint="cs"/>
          <w:rtl/>
        </w:rPr>
        <w:t>بازمی‌دارد.</w:t>
      </w:r>
    </w:p>
    <w:p w:rsidR="00956F66" w:rsidRPr="00374AC2" w:rsidRDefault="00956F66" w:rsidP="00E302C5">
      <w:pPr>
        <w:pStyle w:val="001"/>
        <w:rPr>
          <w:rtl/>
        </w:rPr>
      </w:pPr>
      <w:r w:rsidRPr="00374AC2">
        <w:rPr>
          <w:rFonts w:hint="cs"/>
          <w:rtl/>
        </w:rPr>
        <w:t xml:space="preserve">معنای نکته پنجم این است که اضافه صفت و موصوف است و </w:t>
      </w:r>
      <w:r>
        <w:rPr>
          <w:rtl/>
        </w:rPr>
        <w:t>منظور</w:t>
      </w:r>
      <w:r w:rsidRPr="00374AC2">
        <w:rPr>
          <w:rFonts w:hint="cs"/>
          <w:rtl/>
        </w:rPr>
        <w:t xml:space="preserve"> حدیث لهو است</w:t>
      </w:r>
      <w:r>
        <w:rPr>
          <w:rFonts w:hint="cs"/>
          <w:rtl/>
        </w:rPr>
        <w:t>؛</w:t>
      </w:r>
      <w:r w:rsidRPr="00374AC2">
        <w:rPr>
          <w:rFonts w:hint="cs"/>
          <w:rtl/>
        </w:rPr>
        <w:t xml:space="preserve"> حدیث لهو یعنی سخنی که ما را از حق </w:t>
      </w:r>
      <w:r w:rsidR="00C23880">
        <w:rPr>
          <w:rFonts w:hint="cs"/>
          <w:rtl/>
        </w:rPr>
        <w:t>بازمی‌دارد</w:t>
      </w:r>
      <w:r w:rsidRPr="00374AC2">
        <w:rPr>
          <w:rFonts w:hint="cs"/>
          <w:rtl/>
        </w:rPr>
        <w:t xml:space="preserve"> با توجه </w:t>
      </w:r>
      <w:r>
        <w:rPr>
          <w:rFonts w:hint="cs"/>
          <w:rtl/>
        </w:rPr>
        <w:t>شأ</w:t>
      </w:r>
      <w:r w:rsidRPr="00374AC2">
        <w:rPr>
          <w:rFonts w:hint="cs"/>
          <w:rtl/>
        </w:rPr>
        <w:t>ن نزول</w:t>
      </w:r>
      <w:r w:rsidR="00E302C5">
        <w:rPr>
          <w:rFonts w:hint="cs"/>
          <w:rtl/>
        </w:rPr>
        <w:t xml:space="preserve"> آیات و</w:t>
      </w:r>
      <w:r w:rsidRPr="00374AC2">
        <w:rPr>
          <w:rFonts w:hint="cs"/>
          <w:rtl/>
        </w:rPr>
        <w:t xml:space="preserve"> روای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 xml:space="preserve">ت هم حرف </w:t>
      </w:r>
      <w:r>
        <w:rPr>
          <w:rtl/>
        </w:rPr>
        <w:t>زدن‌ها</w:t>
      </w:r>
      <w:r>
        <w:rPr>
          <w:rFonts w:hint="cs"/>
          <w:rtl/>
        </w:rPr>
        <w:t>یی</w:t>
      </w:r>
      <w:r w:rsidRPr="00374AC2">
        <w:rPr>
          <w:rFonts w:hint="cs"/>
          <w:rtl/>
        </w:rPr>
        <w:t xml:space="preserve"> که انسان را از حق </w:t>
      </w:r>
      <w:r w:rsidR="00C23880">
        <w:rPr>
          <w:rFonts w:hint="cs"/>
          <w:rtl/>
        </w:rPr>
        <w:t>بازمی‌دارد</w:t>
      </w:r>
      <w:r w:rsidRPr="00374AC2">
        <w:rPr>
          <w:rFonts w:hint="cs"/>
          <w:rtl/>
        </w:rPr>
        <w:t xml:space="preserve"> را می‌</w:t>
      </w:r>
      <w:r>
        <w:rPr>
          <w:rFonts w:hint="cs"/>
          <w:rtl/>
        </w:rPr>
        <w:t>گیرد و هم آ</w:t>
      </w:r>
      <w:r w:rsidRPr="00374AC2">
        <w:rPr>
          <w:rFonts w:hint="cs"/>
          <w:rtl/>
        </w:rPr>
        <w:t>را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باطلی که انسان را از حق </w:t>
      </w:r>
      <w:r w:rsidR="00C23880">
        <w:rPr>
          <w:rFonts w:hint="cs"/>
          <w:rtl/>
        </w:rPr>
        <w:t>بازمی‌دارد</w:t>
      </w:r>
      <w:r w:rsidRPr="00374AC2">
        <w:rPr>
          <w:rFonts w:hint="cs"/>
          <w:rtl/>
        </w:rPr>
        <w:t xml:space="preserve"> و موجب اضلال می‌شود را می‌گیرد و هم کیفیت سخن گفت</w:t>
      </w:r>
      <w:r>
        <w:rPr>
          <w:rFonts w:hint="cs"/>
          <w:rtl/>
        </w:rPr>
        <w:t>نی</w:t>
      </w:r>
      <w:r w:rsidRPr="00374AC2">
        <w:rPr>
          <w:rFonts w:hint="cs"/>
          <w:rtl/>
        </w:rPr>
        <w:t xml:space="preserve"> که انسان را از حق </w:t>
      </w:r>
      <w:r w:rsidR="00C23880">
        <w:rPr>
          <w:rFonts w:hint="cs"/>
          <w:rtl/>
        </w:rPr>
        <w:t>بازمی‌دارد</w:t>
      </w:r>
      <w:r w:rsidRPr="00374AC2">
        <w:rPr>
          <w:rFonts w:hint="cs"/>
          <w:rtl/>
        </w:rPr>
        <w:t xml:space="preserve"> را می‌</w:t>
      </w:r>
      <w:r>
        <w:rPr>
          <w:rFonts w:hint="cs"/>
          <w:rtl/>
        </w:rPr>
        <w:t>گیرد.</w:t>
      </w:r>
    </w:p>
    <w:p w:rsidR="00C57FCD" w:rsidRDefault="00C57FCD" w:rsidP="00C57FCD">
      <w:pPr>
        <w:pStyle w:val="5"/>
        <w:rPr>
          <w:rtl/>
        </w:rPr>
      </w:pPr>
      <w:r>
        <w:rPr>
          <w:rFonts w:hint="cs"/>
          <w:rtl/>
        </w:rPr>
        <w:t>نتیجه نکته پنجم</w:t>
      </w:r>
    </w:p>
    <w:p w:rsidR="00C57FCD" w:rsidRDefault="00956F66" w:rsidP="00E302C5">
      <w:pPr>
        <w:pStyle w:val="001"/>
        <w:rPr>
          <w:rtl/>
        </w:rPr>
      </w:pPr>
      <w:r w:rsidRPr="00374AC2">
        <w:rPr>
          <w:rFonts w:hint="cs"/>
          <w:rtl/>
        </w:rPr>
        <w:t xml:space="preserve">نکته پنجم حدیث مانع از حق و موجب ضلال است </w:t>
      </w:r>
      <w:r w:rsidR="00E302C5">
        <w:rPr>
          <w:rFonts w:hint="cs"/>
          <w:rtl/>
        </w:rPr>
        <w:t>و</w:t>
      </w:r>
      <w:r w:rsidRPr="00374AC2">
        <w:rPr>
          <w:rFonts w:hint="cs"/>
          <w:rtl/>
        </w:rPr>
        <w:t xml:space="preserve"> اعم از این است که سخن باشد یا</w:t>
      </w:r>
      <w:r>
        <w:rPr>
          <w:rFonts w:hint="cs"/>
          <w:rtl/>
        </w:rPr>
        <w:t xml:space="preserve"> رأی</w:t>
      </w:r>
      <w:r w:rsidRPr="00374AC2">
        <w:rPr>
          <w:rFonts w:hint="cs"/>
          <w:rtl/>
        </w:rPr>
        <w:t xml:space="preserve"> باشد یا کیفیت باطله‌ای مثل غنا</w:t>
      </w:r>
      <w:r>
        <w:rPr>
          <w:rtl/>
        </w:rPr>
        <w:t xml:space="preserve"> </w:t>
      </w:r>
      <w:r w:rsidRPr="00374AC2">
        <w:rPr>
          <w:rFonts w:hint="cs"/>
          <w:rtl/>
        </w:rPr>
        <w:t>باشد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زمانی </w:t>
      </w:r>
      <w:r>
        <w:rPr>
          <w:rFonts w:hint="cs"/>
          <w:rtl/>
        </w:rPr>
        <w:t>سخنانی</w:t>
      </w:r>
      <w:r w:rsidRPr="00374AC2">
        <w:rPr>
          <w:rFonts w:hint="cs"/>
          <w:rtl/>
        </w:rPr>
        <w:t xml:space="preserve"> می‌گوید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قصه و داستان می‌گوید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هزار چیز </w:t>
      </w:r>
      <w:r>
        <w:rPr>
          <w:rtl/>
        </w:rPr>
        <w:t>به هم</w:t>
      </w:r>
      <w:r w:rsidRPr="00374AC2">
        <w:rPr>
          <w:rFonts w:hint="cs"/>
          <w:rtl/>
        </w:rPr>
        <w:t xml:space="preserve"> می‌بافد که بنده خدا را نگذارد که این آیات را از پیغمبر بشنود این کار را با این مقصود می‌کردند در تفسیر ال</w:t>
      </w:r>
      <w:r>
        <w:rPr>
          <w:rFonts w:hint="cs"/>
          <w:rtl/>
        </w:rPr>
        <w:t>می</w:t>
      </w:r>
      <w:r w:rsidRPr="00374AC2">
        <w:rPr>
          <w:rFonts w:hint="cs"/>
          <w:rtl/>
        </w:rPr>
        <w:t xml:space="preserve">زان در ذیل سوره لقمان یا نور الثقلین </w:t>
      </w:r>
      <w:r>
        <w:rPr>
          <w:rFonts w:hint="cs"/>
          <w:rtl/>
        </w:rPr>
        <w:t>دارد که</w:t>
      </w:r>
      <w:r w:rsidRPr="00374AC2">
        <w:rPr>
          <w:rFonts w:hint="cs"/>
          <w:rtl/>
        </w:rPr>
        <w:t xml:space="preserve"> ابوجهل و عده‌ای کارشان این بود تا پیغمبر می‌خواست</w:t>
      </w:r>
      <w:r>
        <w:rPr>
          <w:rFonts w:hint="cs"/>
          <w:rtl/>
        </w:rPr>
        <w:t>ند</w:t>
      </w:r>
      <w:r w:rsidRPr="00374AC2">
        <w:rPr>
          <w:rFonts w:hint="cs"/>
          <w:rtl/>
        </w:rPr>
        <w:t xml:space="preserve"> آیه‌ای بخوان</w:t>
      </w:r>
      <w:r>
        <w:rPr>
          <w:rFonts w:hint="cs"/>
          <w:rtl/>
        </w:rPr>
        <w:t>ن</w:t>
      </w:r>
      <w:r w:rsidRPr="00374AC2">
        <w:rPr>
          <w:rFonts w:hint="cs"/>
          <w:rtl/>
        </w:rPr>
        <w:t xml:space="preserve">د </w:t>
      </w:r>
      <w:r>
        <w:rPr>
          <w:rFonts w:hint="cs"/>
          <w:rtl/>
        </w:rPr>
        <w:t>برا</w:t>
      </w:r>
      <w:r w:rsidRPr="00374AC2">
        <w:rPr>
          <w:rFonts w:hint="cs"/>
          <w:rtl/>
        </w:rPr>
        <w:t>ی</w:t>
      </w:r>
      <w:r>
        <w:rPr>
          <w:rFonts w:hint="cs"/>
          <w:rtl/>
        </w:rPr>
        <w:t xml:space="preserve"> خود</w:t>
      </w:r>
      <w:r w:rsidRPr="00374AC2">
        <w:rPr>
          <w:rFonts w:hint="cs"/>
          <w:rtl/>
        </w:rPr>
        <w:t xml:space="preserve"> بساطی پهن می‌کردند قصه و داستان می‌گفتند از تورات و انجیل</w:t>
      </w:r>
      <w:r>
        <w:rPr>
          <w:rtl/>
        </w:rPr>
        <w:t xml:space="preserve"> </w:t>
      </w:r>
      <w:r w:rsidRPr="00374AC2">
        <w:rPr>
          <w:rFonts w:hint="cs"/>
          <w:rtl/>
        </w:rPr>
        <w:t>نقل می‌</w:t>
      </w:r>
      <w:r>
        <w:rPr>
          <w:rFonts w:hint="cs"/>
          <w:rtl/>
        </w:rPr>
        <w:t>کردند که افراد به آ</w:t>
      </w:r>
      <w:r w:rsidRPr="00374AC2">
        <w:rPr>
          <w:rFonts w:hint="cs"/>
          <w:rtl/>
        </w:rPr>
        <w:t>نجا نروند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</w:t>
      </w:r>
      <w:r>
        <w:rPr>
          <w:rtl/>
        </w:rPr>
        <w:t>حرف‌ها</w:t>
      </w:r>
      <w:r>
        <w:rPr>
          <w:rFonts w:hint="cs"/>
          <w:rtl/>
        </w:rPr>
        <w:t>یی</w:t>
      </w:r>
      <w:r w:rsidRPr="00374AC2">
        <w:rPr>
          <w:rFonts w:hint="cs"/>
          <w:rtl/>
        </w:rPr>
        <w:t xml:space="preserve"> که مانع می‌شد از این که </w:t>
      </w:r>
      <w:r>
        <w:rPr>
          <w:rFonts w:hint="cs"/>
          <w:rtl/>
        </w:rPr>
        <w:t>به سمت پیغمبر بروند یا آ</w:t>
      </w:r>
      <w:r w:rsidRPr="00374AC2">
        <w:rPr>
          <w:rFonts w:hint="cs"/>
          <w:rtl/>
        </w:rPr>
        <w:t>را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باطل</w:t>
      </w:r>
      <w:r w:rsidR="00C57FCD">
        <w:rPr>
          <w:rFonts w:hint="cs"/>
          <w:rtl/>
        </w:rPr>
        <w:t>ی و</w:t>
      </w:r>
      <w:r w:rsidRPr="00374AC2">
        <w:rPr>
          <w:rFonts w:hint="cs"/>
          <w:rtl/>
        </w:rPr>
        <w:t xml:space="preserve"> </w:t>
      </w:r>
      <w:r w:rsidR="00C57FCD">
        <w:rPr>
          <w:rFonts w:hint="cs"/>
          <w:rtl/>
        </w:rPr>
        <w:t>رأیی</w:t>
      </w:r>
      <w:r w:rsidRPr="00374AC2">
        <w:rPr>
          <w:rFonts w:hint="cs"/>
          <w:rtl/>
        </w:rPr>
        <w:t xml:space="preserve"> که موجب ضلالت شود</w:t>
      </w:r>
      <w:r w:rsidR="00E302C5">
        <w:rPr>
          <w:rFonts w:hint="cs"/>
          <w:rtl/>
        </w:rPr>
        <w:t>.</w:t>
      </w:r>
      <w:r w:rsidRPr="00374AC2">
        <w:rPr>
          <w:rFonts w:hint="cs"/>
          <w:rtl/>
        </w:rPr>
        <w:t xml:space="preserve"> البته با قصد ضلالت و یا کیفیت باطله داشته باشد مثل غنا</w:t>
      </w:r>
      <w:r w:rsidR="00C57FCD">
        <w:rPr>
          <w:rFonts w:hint="cs"/>
          <w:rtl/>
        </w:rPr>
        <w:t>.</w:t>
      </w:r>
      <w:r w:rsidRPr="00374AC2">
        <w:rPr>
          <w:rFonts w:hint="cs"/>
          <w:rtl/>
        </w:rPr>
        <w:t xml:space="preserve"> در رو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>یات</w:t>
      </w:r>
      <w:r>
        <w:rPr>
          <w:rFonts w:hint="cs"/>
          <w:rtl/>
        </w:rPr>
        <w:t xml:space="preserve"> آ</w:t>
      </w:r>
      <w:r w:rsidRPr="00374AC2">
        <w:rPr>
          <w:rFonts w:hint="cs"/>
          <w:rtl/>
        </w:rPr>
        <w:t>ورده</w:t>
      </w:r>
      <w:r>
        <w:rPr>
          <w:rFonts w:hint="cs"/>
          <w:rtl/>
        </w:rPr>
        <w:t>‌</w:t>
      </w:r>
      <w:r w:rsidRPr="00374AC2">
        <w:rPr>
          <w:rFonts w:hint="cs"/>
          <w:rtl/>
        </w:rPr>
        <w:t>اند که غنا هم می‌</w:t>
      </w:r>
      <w:r>
        <w:rPr>
          <w:rFonts w:hint="cs"/>
          <w:rtl/>
        </w:rPr>
        <w:t>شود در روایت آ</w:t>
      </w:r>
      <w:r w:rsidRPr="00374AC2">
        <w:rPr>
          <w:rFonts w:hint="cs"/>
          <w:rtl/>
        </w:rPr>
        <w:t xml:space="preserve">مده و </w:t>
      </w:r>
      <w:r w:rsidRPr="00C57FCD">
        <w:rPr>
          <w:rFonts w:hint="cs"/>
          <w:b/>
          <w:bCs/>
          <w:rtl/>
        </w:rPr>
        <w:t>منه الغناء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مقصود غنا است </w:t>
      </w:r>
      <w:r w:rsidRPr="00374AC2">
        <w:rPr>
          <w:rFonts w:hint="cs"/>
          <w:rtl/>
        </w:rPr>
        <w:t>معمولا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وقتی</w:t>
      </w:r>
      <w:r w:rsidRPr="00374AC2">
        <w:rPr>
          <w:rFonts w:hint="cs"/>
          <w:rtl/>
        </w:rPr>
        <w:t xml:space="preserve"> در </w:t>
      </w:r>
      <w:r>
        <w:rPr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Pr="00374AC2">
        <w:rPr>
          <w:rFonts w:hint="cs"/>
          <w:rtl/>
        </w:rPr>
        <w:t xml:space="preserve"> مصداقی گفته شود ولو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این تعبیر هم نباشد</w:t>
      </w:r>
      <w:r w:rsidR="00C57FCD">
        <w:rPr>
          <w:rFonts w:hint="cs"/>
          <w:rtl/>
        </w:rPr>
        <w:t>،</w:t>
      </w:r>
      <w:r w:rsidRPr="00374AC2">
        <w:rPr>
          <w:rFonts w:hint="cs"/>
          <w:rtl/>
        </w:rPr>
        <w:t xml:space="preserve"> می‌</w:t>
      </w:r>
      <w:r>
        <w:rPr>
          <w:rFonts w:hint="cs"/>
          <w:rtl/>
        </w:rPr>
        <w:t>گوی</w:t>
      </w:r>
      <w:r w:rsidRPr="00374AC2">
        <w:rPr>
          <w:rFonts w:hint="cs"/>
          <w:rtl/>
        </w:rPr>
        <w:t xml:space="preserve">د تطبیق است اما در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با صراحت</w:t>
      </w:r>
      <w:r w:rsidRPr="00374AC2">
        <w:rPr>
          <w:rFonts w:hint="cs"/>
          <w:rtl/>
        </w:rPr>
        <w:t xml:space="preserve"> می‌گوید</w:t>
      </w:r>
      <w:r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منه الغنا</w:t>
      </w:r>
      <w:r>
        <w:rPr>
          <w:rFonts w:hint="cs"/>
          <w:rtl/>
        </w:rPr>
        <w:t>ء.</w:t>
      </w:r>
      <w:r w:rsidRPr="00374AC2">
        <w:rPr>
          <w:rFonts w:hint="cs"/>
          <w:rtl/>
        </w:rPr>
        <w:t xml:space="preserve"> یک نوع آن </w:t>
      </w:r>
      <w:r>
        <w:rPr>
          <w:rFonts w:hint="cs"/>
          <w:rtl/>
        </w:rPr>
        <w:t>غنا است و یکی هم در شأ</w:t>
      </w:r>
      <w:r w:rsidRPr="00374AC2">
        <w:rPr>
          <w:rFonts w:hint="cs"/>
          <w:rtl/>
        </w:rPr>
        <w:t xml:space="preserve">ن </w:t>
      </w:r>
      <w:r>
        <w:rPr>
          <w:rtl/>
        </w:rPr>
        <w:t>نزول‌ها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متعددی دارد که </w:t>
      </w:r>
      <w:r>
        <w:rPr>
          <w:rtl/>
        </w:rPr>
        <w:t>حرف‌ها</w:t>
      </w:r>
      <w:r>
        <w:rPr>
          <w:rFonts w:hint="cs"/>
          <w:rtl/>
        </w:rPr>
        <w:t>یی</w:t>
      </w:r>
      <w:r w:rsidRPr="00374AC2">
        <w:rPr>
          <w:rFonts w:hint="cs"/>
          <w:rtl/>
        </w:rPr>
        <w:t xml:space="preserve"> می‌زدن</w:t>
      </w:r>
      <w:r w:rsidR="00C57FCD">
        <w:rPr>
          <w:rFonts w:hint="cs"/>
          <w:rtl/>
        </w:rPr>
        <w:t>د که مانع از حصول به حق می‌شدند.</w:t>
      </w:r>
    </w:p>
    <w:p w:rsidR="00C57FCD" w:rsidRDefault="00956F66" w:rsidP="004553D3">
      <w:pPr>
        <w:pStyle w:val="001"/>
        <w:rPr>
          <w:rtl/>
        </w:rPr>
      </w:pPr>
      <w:r w:rsidRPr="00374AC2">
        <w:rPr>
          <w:rFonts w:hint="cs"/>
          <w:rtl/>
        </w:rPr>
        <w:t>به نظر می‌</w:t>
      </w:r>
      <w:r>
        <w:rPr>
          <w:rFonts w:hint="cs"/>
          <w:rtl/>
        </w:rPr>
        <w:t>آ</w:t>
      </w:r>
      <w:r w:rsidRPr="00374AC2">
        <w:rPr>
          <w:rFonts w:hint="cs"/>
          <w:rtl/>
        </w:rPr>
        <w:t xml:space="preserve">ید که لازم نیست </w:t>
      </w:r>
      <w:r>
        <w:rPr>
          <w:rtl/>
        </w:rPr>
        <w:t>حرف‌ها</w:t>
      </w:r>
      <w:r w:rsidRPr="00374AC2">
        <w:rPr>
          <w:rFonts w:hint="cs"/>
          <w:rtl/>
        </w:rPr>
        <w:t xml:space="preserve"> حتما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باطل </w:t>
      </w:r>
      <w:r>
        <w:rPr>
          <w:rFonts w:hint="cs"/>
          <w:rtl/>
        </w:rPr>
        <w:t xml:space="preserve">باشد </w:t>
      </w:r>
      <w:r>
        <w:rPr>
          <w:rtl/>
        </w:rPr>
        <w:t>حرف‌ها</w:t>
      </w:r>
      <w:r>
        <w:rPr>
          <w:rFonts w:hint="cs"/>
          <w:rtl/>
        </w:rPr>
        <w:t>ی باطل یا آرائ</w:t>
      </w:r>
      <w:r w:rsidRPr="00374AC2">
        <w:rPr>
          <w:rFonts w:hint="cs"/>
          <w:rtl/>
        </w:rPr>
        <w:t>ی که باطل نیست</w:t>
      </w:r>
      <w:r w:rsidR="004553D3">
        <w:rPr>
          <w:rFonts w:hint="cs"/>
          <w:rtl/>
        </w:rPr>
        <w:t xml:space="preserve"> بلکه</w:t>
      </w:r>
      <w:r w:rsidRPr="00374AC2">
        <w:rPr>
          <w:rFonts w:hint="cs"/>
          <w:rtl/>
        </w:rPr>
        <w:t xml:space="preserve"> </w:t>
      </w:r>
      <w:r>
        <w:rPr>
          <w:rtl/>
        </w:rPr>
        <w:t>حرف‌ها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علمی‌ است ولی جمع می‌کند برای اینکه طرف را گیج کند </w:t>
      </w:r>
      <w:r>
        <w:rPr>
          <w:rFonts w:hint="cs"/>
          <w:rtl/>
        </w:rPr>
        <w:t>و</w:t>
      </w:r>
      <w:r w:rsidRPr="00374AC2">
        <w:rPr>
          <w:rFonts w:hint="cs"/>
          <w:rtl/>
        </w:rPr>
        <w:t xml:space="preserve"> نگذارد طرف قرآن و حدیث را یاد بگیرد لهو در اینجا </w:t>
      </w:r>
      <w:r>
        <w:rPr>
          <w:rFonts w:hint="cs"/>
          <w:rtl/>
        </w:rPr>
        <w:t>ما یلهی‌</w:t>
      </w:r>
      <w:r w:rsidRPr="00374AC2">
        <w:rPr>
          <w:rFonts w:hint="cs"/>
          <w:rtl/>
        </w:rPr>
        <w:t>الانسان عن الاشتغال بال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 xml:space="preserve">هم یغفل الانسان </w:t>
      </w:r>
      <w:r w:rsidR="00C23880">
        <w:rPr>
          <w:rFonts w:hint="cs"/>
          <w:rtl/>
        </w:rPr>
        <w:t>بازمی‌دارد</w:t>
      </w:r>
      <w:r>
        <w:rPr>
          <w:rtl/>
        </w:rPr>
        <w:t xml:space="preserve"> </w:t>
      </w:r>
      <w:r w:rsidR="00C23880">
        <w:rPr>
          <w:rFonts w:hint="cs"/>
          <w:rtl/>
        </w:rPr>
        <w:t>الزاماً</w:t>
      </w:r>
      <w:r>
        <w:rPr>
          <w:rFonts w:hint="cs"/>
          <w:rtl/>
        </w:rPr>
        <w:t xml:space="preserve"> در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باز</w:t>
      </w:r>
      <w:r w:rsidRPr="00374AC2">
        <w:rPr>
          <w:rFonts w:hint="cs"/>
          <w:rtl/>
        </w:rPr>
        <w:t>دارندگی از گرایش به حق عنوان باطل نیست</w:t>
      </w:r>
      <w:r w:rsidR="00E302C5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 لذا حق باشد یا باطل مهم نیست، آنچه</w:t>
      </w:r>
      <w:r w:rsidRPr="00374AC2">
        <w:rPr>
          <w:rFonts w:hint="cs"/>
          <w:rtl/>
        </w:rPr>
        <w:t xml:space="preserve"> مانع از این می‌شود که راه خدا</w:t>
      </w:r>
      <w:r>
        <w:rPr>
          <w:rFonts w:hint="cs"/>
          <w:rtl/>
        </w:rPr>
        <w:t xml:space="preserve"> را پیدا کند نقل آ</w:t>
      </w:r>
      <w:r w:rsidRPr="00374AC2">
        <w:rPr>
          <w:rFonts w:hint="cs"/>
          <w:rtl/>
        </w:rPr>
        <w:t>را</w:t>
      </w:r>
      <w:r>
        <w:rPr>
          <w:rFonts w:hint="cs"/>
          <w:rtl/>
        </w:rPr>
        <w:t>ء</w:t>
      </w:r>
      <w:r w:rsidRPr="00374AC2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طل و </w:t>
      </w:r>
      <w:r>
        <w:rPr>
          <w:rtl/>
        </w:rPr>
        <w:t>سخن‌ها</w:t>
      </w:r>
      <w:r>
        <w:rPr>
          <w:rFonts w:hint="cs"/>
          <w:rtl/>
        </w:rPr>
        <w:t>ی باطل را ارائه کردن</w:t>
      </w:r>
      <w:r w:rsidRPr="00374AC2">
        <w:rPr>
          <w:rFonts w:hint="cs"/>
          <w:rtl/>
        </w:rPr>
        <w:t xml:space="preserve"> یا </w:t>
      </w:r>
      <w:r>
        <w:rPr>
          <w:rtl/>
        </w:rPr>
        <w:t>حق‌ها</w:t>
      </w:r>
      <w:r>
        <w:rPr>
          <w:rFonts w:hint="cs"/>
          <w:rtl/>
        </w:rPr>
        <w:t>یی</w:t>
      </w:r>
      <w:r w:rsidRPr="00374AC2">
        <w:rPr>
          <w:rFonts w:hint="cs"/>
          <w:rtl/>
        </w:rPr>
        <w:t xml:space="preserve"> که مانع از حق اصلی می‌شود همه</w:t>
      </w:r>
      <w:r>
        <w:rPr>
          <w:rtl/>
        </w:rPr>
        <w:t xml:space="preserve"> </w:t>
      </w:r>
      <w:r w:rsidRPr="00374AC2">
        <w:rPr>
          <w:rFonts w:hint="cs"/>
          <w:rtl/>
        </w:rPr>
        <w:t>می‌</w:t>
      </w:r>
      <w:r>
        <w:rPr>
          <w:rFonts w:hint="cs"/>
          <w:rtl/>
        </w:rPr>
        <w:t>ت</w:t>
      </w:r>
      <w:r w:rsidRPr="00374AC2">
        <w:rPr>
          <w:rFonts w:hint="cs"/>
          <w:rtl/>
        </w:rPr>
        <w:t>واند داخل در آیه باشد</w:t>
      </w:r>
      <w:r>
        <w:rPr>
          <w:rFonts w:hint="cs"/>
          <w:rtl/>
        </w:rPr>
        <w:t>.</w:t>
      </w:r>
    </w:p>
    <w:p w:rsidR="00C57FCD" w:rsidRDefault="00C57FCD" w:rsidP="00C57FCD">
      <w:pPr>
        <w:pStyle w:val="4"/>
        <w:rPr>
          <w:rtl/>
        </w:rPr>
      </w:pPr>
      <w:r>
        <w:rPr>
          <w:rFonts w:hint="cs"/>
          <w:rtl/>
        </w:rPr>
        <w:lastRenderedPageBreak/>
        <w:t>تعلیم علوم با غرض گمراهی</w:t>
      </w:r>
    </w:p>
    <w:p w:rsidR="00C57FCD" w:rsidRDefault="00956F66" w:rsidP="00E302C5">
      <w:pPr>
        <w:pStyle w:val="001"/>
        <w:rPr>
          <w:rtl/>
        </w:rPr>
      </w:pPr>
      <w:r w:rsidRPr="00374AC2">
        <w:rPr>
          <w:rFonts w:hint="cs"/>
          <w:rtl/>
        </w:rPr>
        <w:t xml:space="preserve">بحث ما تعلیم باطل یا تعلیم علوم به شکلی که غرض مانع از هدایت افراد </w:t>
      </w:r>
      <w:r>
        <w:rPr>
          <w:rFonts w:hint="cs"/>
          <w:rtl/>
        </w:rPr>
        <w:t>و</w:t>
      </w:r>
      <w:r w:rsidRPr="00374AC2">
        <w:rPr>
          <w:rFonts w:hint="cs"/>
          <w:rtl/>
        </w:rPr>
        <w:t xml:space="preserve"> موجب گمراهی اشخاص شود</w:t>
      </w:r>
      <w:r w:rsidR="00E302C5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 سخن و </w:t>
      </w:r>
      <w:r>
        <w:rPr>
          <w:rtl/>
        </w:rPr>
        <w:t>هم‌</w:t>
      </w:r>
      <w:r w:rsidR="00C23880">
        <w:rPr>
          <w:rFonts w:hint="cs"/>
          <w:rtl/>
        </w:rPr>
        <w:t xml:space="preserve"> </w:t>
      </w:r>
      <w:r>
        <w:rPr>
          <w:rtl/>
        </w:rPr>
        <w:t>رأ</w:t>
      </w:r>
      <w:r>
        <w:rPr>
          <w:rFonts w:hint="cs"/>
          <w:rtl/>
        </w:rPr>
        <w:t>ی است که آ</w:t>
      </w:r>
      <w:r w:rsidRPr="00374AC2">
        <w:rPr>
          <w:rFonts w:hint="cs"/>
          <w:rtl/>
        </w:rPr>
        <w:t>موزش می‌</w:t>
      </w:r>
      <w:r>
        <w:rPr>
          <w:rFonts w:hint="cs"/>
          <w:rtl/>
        </w:rPr>
        <w:t>دهد برا</w:t>
      </w:r>
      <w:r w:rsidRPr="00374AC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اینکه اضلال کند</w:t>
      </w:r>
      <w:r>
        <w:rPr>
          <w:rFonts w:hint="cs"/>
          <w:rtl/>
        </w:rPr>
        <w:t>.</w:t>
      </w:r>
    </w:p>
    <w:p w:rsidR="00C57FCD" w:rsidRDefault="00956F66" w:rsidP="00E302C5">
      <w:pPr>
        <w:pStyle w:val="001"/>
        <w:rPr>
          <w:rtl/>
        </w:rPr>
      </w:pPr>
      <w:r w:rsidRPr="00374AC2">
        <w:rPr>
          <w:rFonts w:hint="cs"/>
          <w:rtl/>
        </w:rPr>
        <w:t xml:space="preserve">اگر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374AC2">
        <w:rPr>
          <w:rFonts w:hint="cs"/>
          <w:rtl/>
        </w:rPr>
        <w:t xml:space="preserve"> باشد </w:t>
      </w:r>
      <w:r w:rsidR="00E302C5">
        <w:rPr>
          <w:rFonts w:hint="cs"/>
          <w:rtl/>
        </w:rPr>
        <w:t>یا</w:t>
      </w:r>
      <w:r w:rsidRPr="00374AC2">
        <w:rPr>
          <w:rFonts w:hint="cs"/>
          <w:rtl/>
        </w:rPr>
        <w:t xml:space="preserve"> می‌گوییم تعلیم الضلال و </w:t>
      </w:r>
      <w:r w:rsidR="00E302C5">
        <w:rPr>
          <w:rFonts w:hint="cs"/>
          <w:rtl/>
        </w:rPr>
        <w:t>یا</w:t>
      </w:r>
      <w:r w:rsidRPr="00374AC2">
        <w:rPr>
          <w:rFonts w:hint="cs"/>
          <w:rtl/>
        </w:rPr>
        <w:t xml:space="preserve"> می‌گوییم ا</w:t>
      </w:r>
      <w:r>
        <w:rPr>
          <w:rFonts w:hint="cs"/>
          <w:rtl/>
        </w:rPr>
        <w:t>ل</w:t>
      </w:r>
      <w:r w:rsidRPr="00374AC2">
        <w:rPr>
          <w:rFonts w:hint="cs"/>
          <w:rtl/>
        </w:rPr>
        <w:t>تعلیم ل</w:t>
      </w:r>
      <w:r w:rsidR="00C23880">
        <w:rPr>
          <w:rFonts w:hint="cs"/>
          <w:rtl/>
        </w:rPr>
        <w:t>ل</w:t>
      </w:r>
      <w:r w:rsidR="00D7586D">
        <w:rPr>
          <w:rFonts w:hint="cs"/>
          <w:rtl/>
        </w:rPr>
        <w:t>إ</w:t>
      </w:r>
      <w:r w:rsidRPr="00374AC2">
        <w:rPr>
          <w:rFonts w:hint="cs"/>
          <w:rtl/>
        </w:rPr>
        <w:t>ضلال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تعلیم ضلال یعنی حرفی که شرک را یاد می‌دهد </w:t>
      </w:r>
      <w:r>
        <w:rPr>
          <w:rtl/>
        </w:rPr>
        <w:t>تئور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374AC2">
        <w:rPr>
          <w:rFonts w:hint="cs"/>
          <w:rtl/>
        </w:rPr>
        <w:t xml:space="preserve"> و </w:t>
      </w:r>
      <w:r>
        <w:rPr>
          <w:rtl/>
        </w:rPr>
        <w:t>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مضاد و معارض با دین را یاد می‌</w:t>
      </w:r>
      <w:r w:rsidR="00E302C5">
        <w:rPr>
          <w:rFonts w:hint="cs"/>
          <w:rtl/>
        </w:rPr>
        <w:t>دهد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برا</w:t>
      </w:r>
      <w:r w:rsidRPr="00374AC2">
        <w:rPr>
          <w:rFonts w:hint="cs"/>
          <w:rtl/>
        </w:rPr>
        <w:t xml:space="preserve">ی گمراهی تعلیم ضلال می‌کند </w:t>
      </w:r>
      <w:r w:rsidR="00E302C5">
        <w:rPr>
          <w:rFonts w:hint="cs"/>
          <w:rtl/>
        </w:rPr>
        <w:t>گاهی</w:t>
      </w:r>
      <w:r w:rsidRPr="00374AC2">
        <w:rPr>
          <w:rFonts w:hint="cs"/>
          <w:rtl/>
        </w:rPr>
        <w:t xml:space="preserve"> هم ممکن است یک چیز در</w:t>
      </w:r>
      <w:r>
        <w:rPr>
          <w:rFonts w:hint="cs"/>
          <w:rtl/>
        </w:rPr>
        <w:t xml:space="preserve">ستی را تعلیم دهد اما </w:t>
      </w:r>
      <w:r w:rsidR="00D7586D" w:rsidRPr="00374AC2">
        <w:rPr>
          <w:rFonts w:hint="cs"/>
          <w:rtl/>
        </w:rPr>
        <w:t>ل</w:t>
      </w:r>
      <w:r w:rsidR="00D7586D">
        <w:rPr>
          <w:rFonts w:hint="cs"/>
          <w:rtl/>
        </w:rPr>
        <w:t>لإ</w:t>
      </w:r>
      <w:r w:rsidR="00D7586D" w:rsidRPr="00374AC2">
        <w:rPr>
          <w:rFonts w:hint="cs"/>
          <w:rtl/>
        </w:rPr>
        <w:t>ضلال</w:t>
      </w:r>
      <w:r>
        <w:rPr>
          <w:rFonts w:hint="cs"/>
          <w:rtl/>
        </w:rPr>
        <w:t xml:space="preserve"> است ط</w:t>
      </w:r>
      <w:r w:rsidRPr="00374AC2">
        <w:rPr>
          <w:rFonts w:hint="cs"/>
          <w:rtl/>
        </w:rPr>
        <w:t>وری سامان داده است که گمراه کند مثلا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استاد فیزیک </w:t>
      </w:r>
      <w:r>
        <w:rPr>
          <w:rFonts w:hint="cs"/>
          <w:rtl/>
        </w:rPr>
        <w:t>و</w:t>
      </w:r>
      <w:r w:rsidRPr="00374AC2">
        <w:rPr>
          <w:rFonts w:hint="cs"/>
          <w:rtl/>
        </w:rPr>
        <w:t xml:space="preserve"> شیمی‌ </w:t>
      </w:r>
      <w:r>
        <w:rPr>
          <w:rtl/>
        </w:rPr>
        <w:t>حرف‌ها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درست فیزیک و شیمی‌ را چنان یاد می‌دهد و همراه </w:t>
      </w:r>
      <w:r>
        <w:rPr>
          <w:rFonts w:hint="cs"/>
          <w:rtl/>
        </w:rPr>
        <w:t xml:space="preserve">با </w:t>
      </w:r>
      <w:r w:rsidRPr="00374AC2">
        <w:rPr>
          <w:rFonts w:hint="cs"/>
          <w:rtl/>
        </w:rPr>
        <w:t>رنگ و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>لعابی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74AC2">
        <w:rPr>
          <w:rFonts w:hint="cs"/>
          <w:rtl/>
        </w:rPr>
        <w:t xml:space="preserve"> که طرف را از خدا پرت می‌کند</w:t>
      </w:r>
      <w:r>
        <w:rPr>
          <w:rFonts w:hint="cs"/>
          <w:rtl/>
        </w:rPr>
        <w:t>.</w:t>
      </w:r>
    </w:p>
    <w:p w:rsidR="00956F66" w:rsidRPr="00374AC2" w:rsidRDefault="00956F66" w:rsidP="00D7586D">
      <w:pPr>
        <w:pStyle w:val="001"/>
        <w:rPr>
          <w:rtl/>
        </w:rPr>
      </w:pPr>
      <w:r w:rsidRPr="00374AC2">
        <w:rPr>
          <w:rFonts w:hint="cs"/>
          <w:rtl/>
        </w:rPr>
        <w:t>در علم امروز علوم طبیعی فیزیک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شیمی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 xml:space="preserve">نظریات و </w:t>
      </w:r>
      <w:r>
        <w:rPr>
          <w:rtl/>
        </w:rPr>
        <w:t>تئور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 xml:space="preserve"> در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374AC2">
        <w:rPr>
          <w:rFonts w:hint="cs"/>
          <w:rtl/>
        </w:rPr>
        <w:t xml:space="preserve"> حرفی نیست که خدا را نفی کند ولی </w:t>
      </w:r>
      <w:r>
        <w:rPr>
          <w:rFonts w:hint="cs"/>
          <w:rtl/>
        </w:rPr>
        <w:t>طوری با</w:t>
      </w:r>
      <w:r w:rsidRPr="00374AC2">
        <w:rPr>
          <w:rFonts w:hint="cs"/>
          <w:rtl/>
        </w:rPr>
        <w:t xml:space="preserve"> اشارات و کن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>یات</w:t>
      </w:r>
      <w:r>
        <w:rPr>
          <w:rFonts w:hint="cs"/>
          <w:rtl/>
        </w:rPr>
        <w:t xml:space="preserve"> و فرهنگی همراه </w:t>
      </w:r>
      <w:r>
        <w:rPr>
          <w:rtl/>
        </w:rPr>
        <w:t>کرده‌اند</w:t>
      </w:r>
      <w:r>
        <w:rPr>
          <w:rFonts w:hint="cs"/>
          <w:rtl/>
        </w:rPr>
        <w:t xml:space="preserve"> که نتیجه</w:t>
      </w:r>
      <w:r w:rsidRPr="00374AC2">
        <w:rPr>
          <w:rFonts w:hint="cs"/>
          <w:rtl/>
        </w:rPr>
        <w:t xml:space="preserve"> </w:t>
      </w:r>
      <w:r>
        <w:rPr>
          <w:rtl/>
        </w:rPr>
        <w:t>گمراه‌ساز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را می‌داد که الان از آن خیلی فاصله گرفته است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ملاک آیه</w:t>
      </w:r>
      <w:r w:rsidRPr="00374AC2">
        <w:rPr>
          <w:rFonts w:hint="cs"/>
          <w:rtl/>
        </w:rPr>
        <w:t xml:space="preserve"> التعلیم </w:t>
      </w:r>
      <w:r w:rsidR="00D7586D" w:rsidRPr="00374AC2">
        <w:rPr>
          <w:rFonts w:hint="cs"/>
          <w:rtl/>
        </w:rPr>
        <w:t>ل</w:t>
      </w:r>
      <w:r w:rsidR="00D7586D">
        <w:rPr>
          <w:rFonts w:hint="cs"/>
          <w:rtl/>
        </w:rPr>
        <w:t>لإ</w:t>
      </w:r>
      <w:r w:rsidR="00D7586D" w:rsidRPr="00374AC2">
        <w:rPr>
          <w:rFonts w:hint="cs"/>
          <w:rtl/>
        </w:rPr>
        <w:t>ضلال</w:t>
      </w:r>
      <w:r w:rsidRPr="00374AC2">
        <w:rPr>
          <w:rFonts w:hint="cs"/>
          <w:rtl/>
        </w:rPr>
        <w:t xml:space="preserve"> است تعلیم لهو الحدیث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C23880">
        <w:rPr>
          <w:rFonts w:hint="cs"/>
          <w:rtl/>
        </w:rPr>
        <w:t>لهو الحدیث</w:t>
      </w:r>
      <w:r w:rsidRPr="00374AC2">
        <w:rPr>
          <w:rFonts w:hint="cs"/>
          <w:rtl/>
        </w:rPr>
        <w:t xml:space="preserve"> ممکن است حق باشد ممکن است باطل باشد ولی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374AC2">
        <w:rPr>
          <w:rFonts w:hint="cs"/>
          <w:rtl/>
        </w:rPr>
        <w:t xml:space="preserve"> یشغل الانسان عن</w:t>
      </w:r>
      <w:r>
        <w:rPr>
          <w:rtl/>
        </w:rPr>
        <w:t xml:space="preserve"> </w:t>
      </w:r>
      <w:r w:rsidRPr="00374AC2">
        <w:rPr>
          <w:rFonts w:hint="cs"/>
          <w:rtl/>
        </w:rPr>
        <w:t>الاهم و یغفل</w:t>
      </w:r>
      <w:r>
        <w:rPr>
          <w:rFonts w:hint="cs"/>
          <w:rtl/>
        </w:rPr>
        <w:t>ه</w:t>
      </w:r>
      <w:r w:rsidRPr="00374AC2">
        <w:rPr>
          <w:rFonts w:hint="cs"/>
          <w:rtl/>
        </w:rPr>
        <w:t xml:space="preserve"> عن الاشتغال بالاهم و عن معرفته لله و امثال این لهو می‌شود و لذا حالت نسبی هم دارد یعنی ممکن است یک چیز خیلی خوب گاهی لهو شود یا یک چیز غیر مذمومی‌ ذاتا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لهو شود</w:t>
      </w:r>
      <w:r>
        <w:rPr>
          <w:rFonts w:hint="cs"/>
          <w:rtl/>
        </w:rPr>
        <w:t xml:space="preserve"> برای اینکه در موقعیت و شرایطی آ</w:t>
      </w:r>
      <w:r w:rsidRPr="00374AC2">
        <w:rPr>
          <w:rFonts w:hint="cs"/>
          <w:rtl/>
        </w:rPr>
        <w:t xml:space="preserve">مده که او را از حق </w:t>
      </w:r>
      <w:r w:rsidR="00C23880">
        <w:rPr>
          <w:rFonts w:hint="cs"/>
          <w:rtl/>
        </w:rPr>
        <w:t>بازمی‌دارد</w:t>
      </w:r>
      <w:r>
        <w:rPr>
          <w:rFonts w:hint="cs"/>
          <w:rtl/>
        </w:rPr>
        <w:t xml:space="preserve"> ولی اگر در آن </w:t>
      </w:r>
      <w:r w:rsidRPr="00374AC2">
        <w:rPr>
          <w:rFonts w:hint="cs"/>
          <w:rtl/>
        </w:rPr>
        <w:t xml:space="preserve">جهت نباشد و آن اثر بر </w:t>
      </w:r>
      <w:r>
        <w:rPr>
          <w:rFonts w:hint="cs"/>
          <w:rtl/>
        </w:rPr>
        <w:t>آن</w:t>
      </w:r>
      <w:r w:rsidRPr="00374AC2">
        <w:rPr>
          <w:rFonts w:hint="cs"/>
          <w:rtl/>
        </w:rPr>
        <w:t xml:space="preserve"> مترتب نباشد یک امر مباحی است </w:t>
      </w:r>
      <w:r>
        <w:rPr>
          <w:rFonts w:hint="cs"/>
          <w:rtl/>
        </w:rPr>
        <w:t>یا حتی مکروه هم هست</w:t>
      </w:r>
      <w:r w:rsidR="00123080">
        <w:rPr>
          <w:rFonts w:hint="cs"/>
          <w:rtl/>
        </w:rPr>
        <w:t>؛</w:t>
      </w:r>
      <w:r>
        <w:rPr>
          <w:rFonts w:hint="cs"/>
          <w:rtl/>
        </w:rPr>
        <w:t xml:space="preserve"> مکروه است </w:t>
      </w:r>
      <w:r w:rsidRPr="00374AC2">
        <w:rPr>
          <w:rFonts w:hint="cs"/>
          <w:rtl/>
        </w:rPr>
        <w:t>ولی یک سرگرمی‌ است که نه گمراهی را یاد می‌دهد و نه فضایی است که او را ا ز حق و</w:t>
      </w:r>
      <w:r>
        <w:rPr>
          <w:rFonts w:hint="cs"/>
          <w:rtl/>
        </w:rPr>
        <w:t xml:space="preserve"> ح</w:t>
      </w:r>
      <w:r w:rsidRPr="00374AC2">
        <w:rPr>
          <w:rFonts w:hint="cs"/>
          <w:rtl/>
        </w:rPr>
        <w:t xml:space="preserve">قیقت </w:t>
      </w:r>
      <w:r w:rsidR="00D7586D">
        <w:rPr>
          <w:rFonts w:hint="cs"/>
          <w:rtl/>
        </w:rPr>
        <w:t>بازبدارد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بلکه</w:t>
      </w:r>
      <w:r w:rsidRPr="00374AC2">
        <w:rPr>
          <w:rFonts w:hint="cs"/>
          <w:rtl/>
        </w:rPr>
        <w:t xml:space="preserve"> مدتی خود را سرگرم می‌</w:t>
      </w:r>
      <w:r>
        <w:rPr>
          <w:rFonts w:hint="cs"/>
          <w:rtl/>
        </w:rPr>
        <w:t>کند.</w:t>
      </w:r>
    </w:p>
    <w:p w:rsidR="00956F66" w:rsidRPr="00374AC2" w:rsidRDefault="00956F66" w:rsidP="00956F66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56F66" w:rsidRDefault="00956F66" w:rsidP="00956F66">
      <w:pPr>
        <w:pStyle w:val="001"/>
        <w:rPr>
          <w:rtl/>
        </w:rPr>
      </w:pPr>
      <w:r w:rsidRPr="00374AC2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374AC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موضوع اشترا است منتهی اشترای مقید است مانعی ندارد نتیجه آن </w:t>
      </w:r>
      <w:r>
        <w:rPr>
          <w:rFonts w:hint="cs"/>
          <w:rtl/>
        </w:rPr>
        <w:t>بیان من با این بیان</w:t>
      </w:r>
      <w:r w:rsidRPr="00374AC2">
        <w:rPr>
          <w:rFonts w:hint="cs"/>
          <w:rtl/>
        </w:rPr>
        <w:t>م یکی می‌شود</w:t>
      </w:r>
      <w:r>
        <w:rPr>
          <w:rFonts w:hint="cs"/>
          <w:rtl/>
        </w:rPr>
        <w:t>.</w:t>
      </w:r>
    </w:p>
    <w:p w:rsidR="00C57FCD" w:rsidRDefault="00956F66" w:rsidP="00C57FCD">
      <w:pPr>
        <w:pStyle w:val="001"/>
        <w:rPr>
          <w:rtl/>
        </w:rPr>
      </w:pPr>
      <w:r w:rsidRPr="00374AC2">
        <w:rPr>
          <w:rFonts w:hint="cs"/>
          <w:rtl/>
        </w:rPr>
        <w:t xml:space="preserve"> پس در نکته پنجم می‌خواهد بگوید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74AC2">
        <w:rPr>
          <w:rFonts w:hint="cs"/>
          <w:rtl/>
        </w:rPr>
        <w:t xml:space="preserve"> را شامل می‌</w:t>
      </w:r>
      <w:r>
        <w:rPr>
          <w:rFonts w:hint="cs"/>
          <w:rtl/>
        </w:rPr>
        <w:t>شو</w:t>
      </w:r>
      <w:r w:rsidR="00C57FCD">
        <w:rPr>
          <w:rFonts w:hint="cs"/>
          <w:rtl/>
        </w:rPr>
        <w:t>د.</w:t>
      </w:r>
    </w:p>
    <w:p w:rsidR="00C57FCD" w:rsidRDefault="00C57FCD" w:rsidP="00C57FCD">
      <w:pPr>
        <w:pStyle w:val="4"/>
        <w:rPr>
          <w:rtl/>
        </w:rPr>
      </w:pPr>
      <w:r>
        <w:rPr>
          <w:rFonts w:hint="cs"/>
          <w:rtl/>
        </w:rPr>
        <w:t>نکته ششم</w:t>
      </w:r>
    </w:p>
    <w:p w:rsidR="00956F66" w:rsidRDefault="00956F66" w:rsidP="00123080">
      <w:pPr>
        <w:pStyle w:val="001"/>
        <w:rPr>
          <w:rtl/>
        </w:rPr>
      </w:pPr>
      <w:r>
        <w:rPr>
          <w:rFonts w:hint="cs"/>
          <w:rtl/>
        </w:rPr>
        <w:t xml:space="preserve">نکته ششم </w:t>
      </w:r>
      <w:r w:rsidRPr="00374AC2">
        <w:rPr>
          <w:rFonts w:hint="cs"/>
          <w:rtl/>
        </w:rPr>
        <w:t>یک</w:t>
      </w:r>
      <w:r>
        <w:rPr>
          <w:rFonts w:hint="cs"/>
          <w:rtl/>
        </w:rPr>
        <w:t xml:space="preserve"> احتمال</w:t>
      </w:r>
      <w:r>
        <w:rPr>
          <w:rtl/>
        </w:rPr>
        <w:t xml:space="preserve"> </w:t>
      </w:r>
      <w:r w:rsidRPr="00374AC2">
        <w:rPr>
          <w:rFonts w:hint="cs"/>
          <w:rtl/>
        </w:rPr>
        <w:t>لهو الحدیث این است که حتما</w:t>
      </w:r>
      <w:r>
        <w:rPr>
          <w:rFonts w:hint="cs"/>
          <w:rtl/>
        </w:rPr>
        <w:t>ً</w:t>
      </w:r>
      <w:r w:rsidRPr="00374AC2">
        <w:rPr>
          <w:rFonts w:hint="cs"/>
          <w:rtl/>
        </w:rPr>
        <w:t xml:space="preserve"> در چیزهای باطل</w:t>
      </w:r>
      <w:r>
        <w:rPr>
          <w:rFonts w:hint="cs"/>
          <w:rtl/>
        </w:rPr>
        <w:t xml:space="preserve"> و برا</w:t>
      </w:r>
      <w:r w:rsidRPr="00374AC2">
        <w:rPr>
          <w:rFonts w:hint="cs"/>
          <w:rtl/>
        </w:rPr>
        <w:t xml:space="preserve">ی اضلال باشد یک </w:t>
      </w:r>
      <w:r>
        <w:rPr>
          <w:rFonts w:hint="cs"/>
          <w:rtl/>
        </w:rPr>
        <w:t>احتمال</w:t>
      </w:r>
      <w:r w:rsidRPr="00374AC2">
        <w:rPr>
          <w:rFonts w:hint="cs"/>
          <w:rtl/>
        </w:rPr>
        <w:t xml:space="preserve"> هم هر چیزی که موجب غفلت می‌شود ولو </w:t>
      </w:r>
      <w:r>
        <w:rPr>
          <w:rtl/>
        </w:rPr>
        <w:t>حرف‌ها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حقی باشد که انسان را از حق بالاتری </w:t>
      </w:r>
      <w:r w:rsidR="00C23880">
        <w:rPr>
          <w:rFonts w:hint="cs"/>
          <w:rtl/>
        </w:rPr>
        <w:t>بازمی‌دارد</w:t>
      </w:r>
      <w:r w:rsidRPr="00374AC2">
        <w:rPr>
          <w:rFonts w:hint="cs"/>
          <w:rtl/>
        </w:rPr>
        <w:t xml:space="preserve"> که بعید نیست که </w:t>
      </w:r>
      <w:r w:rsidRPr="00374AC2">
        <w:rPr>
          <w:rFonts w:hint="cs"/>
          <w:rtl/>
        </w:rPr>
        <w:lastRenderedPageBreak/>
        <w:t>اعتبار دوم را بگیریم و</w:t>
      </w:r>
      <w:r>
        <w:rPr>
          <w:rFonts w:hint="cs"/>
          <w:rtl/>
        </w:rPr>
        <w:t xml:space="preserve"> بگوییم</w:t>
      </w:r>
      <w:r w:rsidRPr="00374AC2">
        <w:rPr>
          <w:rFonts w:hint="cs"/>
          <w:rtl/>
        </w:rPr>
        <w:t xml:space="preserve"> اعم است و </w:t>
      </w:r>
      <w:r>
        <w:rPr>
          <w:rtl/>
        </w:rPr>
        <w:t>آن‌وقت</w:t>
      </w:r>
      <w:r>
        <w:rPr>
          <w:rFonts w:hint="cs"/>
          <w:rtl/>
        </w:rPr>
        <w:t xml:space="preserve"> با شأ</w:t>
      </w:r>
      <w:r w:rsidRPr="00374AC2">
        <w:rPr>
          <w:rFonts w:hint="cs"/>
          <w:rtl/>
        </w:rPr>
        <w:t xml:space="preserve">ن نزول هم جور </w:t>
      </w:r>
      <w:r>
        <w:rPr>
          <w:rtl/>
        </w:rPr>
        <w:t>درم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374AC2">
        <w:rPr>
          <w:rFonts w:hint="cs"/>
          <w:rtl/>
        </w:rPr>
        <w:t xml:space="preserve"> چون در ش</w:t>
      </w:r>
      <w:r>
        <w:rPr>
          <w:rFonts w:hint="cs"/>
          <w:rtl/>
        </w:rPr>
        <w:t>أ</w:t>
      </w:r>
      <w:r w:rsidRPr="00374AC2">
        <w:rPr>
          <w:rFonts w:hint="cs"/>
          <w:rtl/>
        </w:rPr>
        <w:t>ن نزول قصه دارد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</w:t>
      </w:r>
      <w:r>
        <w:rPr>
          <w:rtl/>
        </w:rPr>
        <w:t>قصه‌ها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تورات و انجیل قصه و داست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>ن‌هایی را نقل می‌کردند اولا</w:t>
      </w:r>
      <w:r>
        <w:rPr>
          <w:rFonts w:hint="cs"/>
          <w:rtl/>
        </w:rPr>
        <w:t xml:space="preserve">ً خیلی از </w:t>
      </w:r>
      <w:r>
        <w:rPr>
          <w:rtl/>
        </w:rPr>
        <w:t>آن‌ها</w:t>
      </w:r>
      <w:r w:rsidRPr="00374AC2">
        <w:rPr>
          <w:rFonts w:hint="cs"/>
          <w:rtl/>
        </w:rPr>
        <w:t xml:space="preserve"> باطل نیست و در قرآن</w:t>
      </w:r>
      <w:r>
        <w:rPr>
          <w:rFonts w:hint="cs"/>
          <w:rtl/>
        </w:rPr>
        <w:t xml:space="preserve"> آ</w:t>
      </w:r>
      <w:r w:rsidRPr="00374AC2">
        <w:rPr>
          <w:rFonts w:hint="cs"/>
          <w:rtl/>
        </w:rPr>
        <w:t>مده است و</w:t>
      </w:r>
      <w:r>
        <w:rPr>
          <w:rFonts w:hint="cs"/>
          <w:rtl/>
        </w:rPr>
        <w:t xml:space="preserve"> خیلی </w:t>
      </w:r>
      <w:r>
        <w:rPr>
          <w:rtl/>
        </w:rPr>
        <w:t>وقت‌ها</w:t>
      </w:r>
      <w:r>
        <w:rPr>
          <w:rFonts w:hint="cs"/>
          <w:rtl/>
        </w:rPr>
        <w:t xml:space="preserve"> در مقام </w:t>
      </w:r>
      <w:r>
        <w:rPr>
          <w:rtl/>
        </w:rPr>
        <w:t>قصه‌گو</w:t>
      </w:r>
      <w:r>
        <w:rPr>
          <w:rFonts w:hint="cs"/>
          <w:rtl/>
        </w:rPr>
        <w:t xml:space="preserve">یی </w:t>
      </w:r>
      <w:r w:rsidRPr="00374AC2">
        <w:rPr>
          <w:rFonts w:hint="cs"/>
          <w:rtl/>
        </w:rPr>
        <w:t>دروغ نیست</w:t>
      </w:r>
      <w:r>
        <w:rPr>
          <w:rFonts w:hint="cs"/>
          <w:rtl/>
        </w:rPr>
        <w:t>؛</w:t>
      </w:r>
      <w:r w:rsidRPr="00374AC2">
        <w:rPr>
          <w:rFonts w:hint="cs"/>
          <w:rtl/>
        </w:rPr>
        <w:t xml:space="preserve"> انسان وقتی برای بچه </w:t>
      </w:r>
      <w:r>
        <w:rPr>
          <w:rtl/>
        </w:rPr>
        <w:t>شب‌ها</w:t>
      </w:r>
      <w:r w:rsidRPr="00374AC2">
        <w:rPr>
          <w:rFonts w:hint="cs"/>
          <w:rtl/>
        </w:rPr>
        <w:t xml:space="preserve"> قصه می‌گوید قصه </w:t>
      </w:r>
      <w:r>
        <w:rPr>
          <w:rtl/>
        </w:rPr>
        <w:t>خاله‌خرسه</w:t>
      </w:r>
      <w:r w:rsidRPr="00374AC2">
        <w:rPr>
          <w:rFonts w:hint="cs"/>
          <w:rtl/>
        </w:rPr>
        <w:t xml:space="preserve"> گفته می‌شود چون می‌دانند که بیان واقع نیست</w:t>
      </w:r>
      <w:r w:rsidR="004553D3">
        <w:rPr>
          <w:rFonts w:hint="cs"/>
          <w:rtl/>
        </w:rPr>
        <w:t xml:space="preserve"> ولی</w:t>
      </w:r>
      <w:r w:rsidRPr="00374AC2">
        <w:rPr>
          <w:rFonts w:hint="cs"/>
          <w:rtl/>
        </w:rPr>
        <w:t xml:space="preserve"> دروغ نیست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اما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74AC2">
        <w:rPr>
          <w:rFonts w:hint="cs"/>
          <w:rtl/>
        </w:rPr>
        <w:t xml:space="preserve"> در زمان پیغمبر از ناحیه مشرکین برای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</w:t>
      </w:r>
      <w:r>
        <w:rPr>
          <w:rFonts w:hint="cs"/>
          <w:rtl/>
        </w:rPr>
        <w:t xml:space="preserve"> تنظیم شده بوده که مان</w:t>
      </w:r>
      <w:r w:rsidRPr="00374AC2">
        <w:rPr>
          <w:rFonts w:hint="cs"/>
          <w:rtl/>
        </w:rPr>
        <w:t>ع از جمع شدن دور پیغمبر شود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دلیل </w:t>
      </w:r>
      <w:r>
        <w:rPr>
          <w:rFonts w:hint="cs"/>
          <w:rtl/>
        </w:rPr>
        <w:t xml:space="preserve">یا </w:t>
      </w:r>
      <w:r w:rsidRPr="00374AC2">
        <w:rPr>
          <w:rFonts w:hint="cs"/>
          <w:rtl/>
        </w:rPr>
        <w:t xml:space="preserve">حرفی که باطل و کذب نبود </w:t>
      </w:r>
      <w:r w:rsidR="00D7586D">
        <w:rPr>
          <w:rFonts w:hint="cs"/>
          <w:rtl/>
        </w:rPr>
        <w:t>درعین‌حال</w:t>
      </w:r>
      <w:r w:rsidRPr="00374AC2">
        <w:rPr>
          <w:rFonts w:hint="cs"/>
          <w:rtl/>
        </w:rPr>
        <w:t xml:space="preserve"> مورد حرمت قرار می‌گیرد چون در یک </w:t>
      </w:r>
      <w:r>
        <w:rPr>
          <w:rFonts w:hint="cs"/>
          <w:rtl/>
        </w:rPr>
        <w:t>م</w:t>
      </w:r>
      <w:r w:rsidRPr="00374AC2">
        <w:rPr>
          <w:rFonts w:hint="cs"/>
          <w:rtl/>
        </w:rPr>
        <w:t>سیر باطلی قرار گرفته است</w:t>
      </w:r>
      <w:r>
        <w:rPr>
          <w:rFonts w:hint="cs"/>
          <w:rtl/>
        </w:rPr>
        <w:t xml:space="preserve"> و</w:t>
      </w:r>
      <w:r w:rsidRPr="00374AC2">
        <w:rPr>
          <w:rFonts w:hint="cs"/>
          <w:rtl/>
        </w:rPr>
        <w:t xml:space="preserve"> نقطه مهمی‌ را الهام می‌کند</w:t>
      </w:r>
      <w:r>
        <w:rPr>
          <w:rFonts w:hint="cs"/>
          <w:rtl/>
        </w:rPr>
        <w:t>.</w:t>
      </w:r>
    </w:p>
    <w:p w:rsidR="00C770F2" w:rsidRDefault="00956F66" w:rsidP="00C770F2">
      <w:pPr>
        <w:pStyle w:val="5"/>
        <w:rPr>
          <w:rtl/>
        </w:rPr>
      </w:pPr>
      <w:r w:rsidRPr="00374AC2">
        <w:rPr>
          <w:rFonts w:hint="cs"/>
          <w:rtl/>
        </w:rPr>
        <w:t xml:space="preserve"> </w:t>
      </w:r>
      <w:r w:rsidR="00C770F2">
        <w:rPr>
          <w:rFonts w:hint="cs"/>
          <w:rtl/>
        </w:rPr>
        <w:t>نتیجه نکته ششم</w:t>
      </w:r>
    </w:p>
    <w:p w:rsidR="00C770F2" w:rsidRDefault="00D7586D" w:rsidP="00123080">
      <w:pPr>
        <w:pStyle w:val="001"/>
        <w:rPr>
          <w:rtl/>
        </w:rPr>
      </w:pPr>
      <w:r>
        <w:rPr>
          <w:rFonts w:hint="cs"/>
          <w:rtl/>
        </w:rPr>
        <w:t>درنتیجه</w:t>
      </w:r>
      <w:r w:rsidR="00956F66" w:rsidRPr="00374AC2">
        <w:rPr>
          <w:rFonts w:hint="cs"/>
          <w:rtl/>
        </w:rPr>
        <w:t xml:space="preserve"> اگر</w:t>
      </w:r>
      <w:r w:rsidR="00956F66">
        <w:rPr>
          <w:rFonts w:hint="cs"/>
          <w:rtl/>
        </w:rPr>
        <w:t xml:space="preserve"> کسی از</w:t>
      </w:r>
      <w:r w:rsidR="00956F66" w:rsidRPr="00374AC2">
        <w:rPr>
          <w:rFonts w:hint="cs"/>
          <w:rtl/>
        </w:rPr>
        <w:t xml:space="preserve"> بهترین و </w:t>
      </w:r>
      <w:r w:rsidR="00956F66">
        <w:rPr>
          <w:rtl/>
        </w:rPr>
        <w:t>حق</w:t>
      </w:r>
      <w:r w:rsidR="00956F66">
        <w:rPr>
          <w:rFonts w:hint="cs"/>
          <w:rtl/>
        </w:rPr>
        <w:t>ی</w:t>
      </w:r>
      <w:r w:rsidR="00956F66">
        <w:rPr>
          <w:rFonts w:hint="eastAsia"/>
          <w:rtl/>
        </w:rPr>
        <w:t>قت‌تر</w:t>
      </w:r>
      <w:r w:rsidR="00956F66">
        <w:rPr>
          <w:rFonts w:hint="cs"/>
          <w:rtl/>
        </w:rPr>
        <w:t>ی</w:t>
      </w:r>
      <w:r w:rsidR="00956F66">
        <w:rPr>
          <w:rFonts w:hint="eastAsia"/>
          <w:rtl/>
        </w:rPr>
        <w:t>ن</w:t>
      </w:r>
      <w:r w:rsidR="00956F66" w:rsidRPr="00374AC2">
        <w:rPr>
          <w:rFonts w:hint="cs"/>
          <w:rtl/>
        </w:rPr>
        <w:t xml:space="preserve"> علم بهره اضلالی ببرد </w:t>
      </w:r>
      <w:r w:rsidR="00956F66">
        <w:rPr>
          <w:rFonts w:hint="cs"/>
          <w:rtl/>
        </w:rPr>
        <w:t>کار او</w:t>
      </w:r>
      <w:r w:rsidR="00956F66">
        <w:rPr>
          <w:rtl/>
        </w:rPr>
        <w:t xml:space="preserve"> </w:t>
      </w:r>
      <w:r w:rsidR="00956F66" w:rsidRPr="00374AC2">
        <w:rPr>
          <w:rFonts w:hint="cs"/>
          <w:rtl/>
        </w:rPr>
        <w:t>کار حرامی‌ است که این کار متدا</w:t>
      </w:r>
      <w:r w:rsidR="00956F66">
        <w:rPr>
          <w:rFonts w:hint="cs"/>
          <w:rtl/>
        </w:rPr>
        <w:t>و</w:t>
      </w:r>
      <w:r w:rsidR="00956F66" w:rsidRPr="00374AC2">
        <w:rPr>
          <w:rFonts w:hint="cs"/>
          <w:rtl/>
        </w:rPr>
        <w:t xml:space="preserve">ل بوده و الان هم خیلی </w:t>
      </w:r>
      <w:r w:rsidR="00956F66">
        <w:rPr>
          <w:rtl/>
        </w:rPr>
        <w:t>وقت‌ها</w:t>
      </w:r>
      <w:r w:rsidR="00956F66" w:rsidRPr="00374AC2">
        <w:rPr>
          <w:rFonts w:hint="cs"/>
          <w:rtl/>
        </w:rPr>
        <w:t xml:space="preserve"> مورد ابتلا می‌شود</w:t>
      </w:r>
      <w:r w:rsidR="00123080">
        <w:rPr>
          <w:rFonts w:hint="cs"/>
          <w:rtl/>
        </w:rPr>
        <w:t>.</w:t>
      </w:r>
      <w:r w:rsidR="00956F66" w:rsidRPr="00374AC2">
        <w:rPr>
          <w:rFonts w:hint="cs"/>
          <w:rtl/>
        </w:rPr>
        <w:t xml:space="preserve"> </w:t>
      </w:r>
      <w:r w:rsidR="00956F66">
        <w:rPr>
          <w:rFonts w:hint="cs"/>
          <w:rtl/>
        </w:rPr>
        <w:t>از همین</w:t>
      </w:r>
      <w:r w:rsidR="00956F66" w:rsidRPr="00374AC2">
        <w:rPr>
          <w:rFonts w:hint="cs"/>
          <w:rtl/>
        </w:rPr>
        <w:t xml:space="preserve"> تئوری نسبیت یک</w:t>
      </w:r>
      <w:r w:rsidR="00956F66">
        <w:rPr>
          <w:rFonts w:hint="cs"/>
          <w:rtl/>
        </w:rPr>
        <w:t xml:space="preserve"> نوعی آ</w:t>
      </w:r>
      <w:r w:rsidR="00956F66" w:rsidRPr="00374AC2">
        <w:rPr>
          <w:rFonts w:hint="cs"/>
          <w:rtl/>
        </w:rPr>
        <w:t>موزش می‌دهد و</w:t>
      </w:r>
      <w:r w:rsidR="00956F66">
        <w:rPr>
          <w:rFonts w:hint="cs"/>
          <w:rtl/>
        </w:rPr>
        <w:t xml:space="preserve"> </w:t>
      </w:r>
      <w:r w:rsidR="00956F66" w:rsidRPr="00374AC2">
        <w:rPr>
          <w:rFonts w:hint="cs"/>
          <w:rtl/>
        </w:rPr>
        <w:t xml:space="preserve">با </w:t>
      </w:r>
      <w:r w:rsidR="00956F66">
        <w:rPr>
          <w:rFonts w:hint="cs"/>
          <w:rtl/>
        </w:rPr>
        <w:t>الهامات و اشع</w:t>
      </w:r>
      <w:r w:rsidR="00956F66" w:rsidRPr="00374AC2">
        <w:rPr>
          <w:rFonts w:hint="cs"/>
          <w:rtl/>
        </w:rPr>
        <w:t>ارات و اشاراتی همراه می‌</w:t>
      </w:r>
      <w:r w:rsidR="00956F66">
        <w:rPr>
          <w:rFonts w:hint="cs"/>
          <w:rtl/>
        </w:rPr>
        <w:t>کند که طرف را بی‌</w:t>
      </w:r>
      <w:r w:rsidR="00956F66" w:rsidRPr="00374AC2">
        <w:rPr>
          <w:rFonts w:hint="cs"/>
          <w:rtl/>
        </w:rPr>
        <w:t xml:space="preserve">اعتقاد به دین می‌کند </w:t>
      </w:r>
      <w:r w:rsidR="00956F66">
        <w:rPr>
          <w:rtl/>
        </w:rPr>
        <w:t>ا</w:t>
      </w:r>
      <w:r w:rsidR="00956F66">
        <w:rPr>
          <w:rFonts w:hint="cs"/>
          <w:rtl/>
        </w:rPr>
        <w:t>ی</w:t>
      </w:r>
      <w:r w:rsidR="00956F66">
        <w:rPr>
          <w:rFonts w:hint="eastAsia"/>
          <w:rtl/>
        </w:rPr>
        <w:t>ن</w:t>
      </w:r>
      <w:r w:rsidR="00956F66">
        <w:rPr>
          <w:rtl/>
        </w:rPr>
        <w:t xml:space="preserve"> «</w:t>
      </w:r>
      <w:r w:rsidR="00956F66" w:rsidRPr="00326114">
        <w:rPr>
          <w:b/>
          <w:bCs/>
          <w:rtl/>
        </w:rPr>
        <w:t>يَشْتَرِي لَهْوَ الْحَدِيثِ</w:t>
      </w:r>
      <w:r w:rsidR="00956F66" w:rsidRPr="00326114">
        <w:rPr>
          <w:rFonts w:hint="cs"/>
          <w:b/>
          <w:bCs/>
          <w:rtl/>
        </w:rPr>
        <w:t xml:space="preserve"> و</w:t>
      </w:r>
      <w:r w:rsidR="00956F66" w:rsidRPr="00326114">
        <w:rPr>
          <w:b/>
          <w:bCs/>
          <w:rtl/>
        </w:rPr>
        <w:t xml:space="preserve"> لِيُضِلَّ عَنْ سَبِيلِ اللَّهِ</w:t>
      </w:r>
      <w:r w:rsidR="00956F66">
        <w:rPr>
          <w:rtl/>
        </w:rPr>
        <w:t>»</w:t>
      </w:r>
      <w:r w:rsidR="00956F66" w:rsidRPr="00374AC2">
        <w:rPr>
          <w:rFonts w:hint="cs"/>
          <w:rtl/>
        </w:rPr>
        <w:t xml:space="preserve"> است </w:t>
      </w:r>
      <w:r w:rsidR="00956F66">
        <w:rPr>
          <w:rtl/>
        </w:rPr>
        <w:t>درواقع</w:t>
      </w:r>
      <w:r w:rsidR="00956F66" w:rsidRPr="00374AC2">
        <w:rPr>
          <w:rFonts w:hint="cs"/>
          <w:rtl/>
        </w:rPr>
        <w:t xml:space="preserve"> لهو عنوان اولی نیست که بگوییم این کلام لهو است و این لهو نیست در غنا ممکن است بگوییم ذات این صدا لهو است اما خیلی از چیزها ممکن است</w:t>
      </w:r>
      <w:r w:rsidR="00956F66">
        <w:rPr>
          <w:rFonts w:hint="cs"/>
          <w:rtl/>
        </w:rPr>
        <w:t xml:space="preserve"> </w:t>
      </w:r>
      <w:r w:rsidR="00123080">
        <w:rPr>
          <w:rFonts w:hint="cs"/>
          <w:rtl/>
        </w:rPr>
        <w:t>جایی</w:t>
      </w:r>
      <w:r w:rsidR="00956F66">
        <w:rPr>
          <w:rFonts w:hint="cs"/>
          <w:rtl/>
        </w:rPr>
        <w:t xml:space="preserve"> درست</w:t>
      </w:r>
      <w:r w:rsidR="00956F66" w:rsidRPr="00374AC2">
        <w:rPr>
          <w:rFonts w:hint="cs"/>
          <w:rtl/>
        </w:rPr>
        <w:t xml:space="preserve"> </w:t>
      </w:r>
      <w:r w:rsidR="00956F66">
        <w:rPr>
          <w:rFonts w:hint="cs"/>
          <w:rtl/>
        </w:rPr>
        <w:t>باشد</w:t>
      </w:r>
      <w:r w:rsidR="00956F66" w:rsidRPr="00374AC2">
        <w:rPr>
          <w:rFonts w:hint="cs"/>
          <w:rtl/>
        </w:rPr>
        <w:t xml:space="preserve"> و در جایگاه دیگر و با</w:t>
      </w:r>
      <w:r w:rsidR="00956F66">
        <w:rPr>
          <w:rFonts w:hint="cs"/>
          <w:rtl/>
        </w:rPr>
        <w:t xml:space="preserve"> </w:t>
      </w:r>
      <w:r w:rsidR="00956F66" w:rsidRPr="00374AC2">
        <w:rPr>
          <w:rFonts w:hint="cs"/>
          <w:rtl/>
        </w:rPr>
        <w:t>ه</w:t>
      </w:r>
      <w:r w:rsidR="00C770F2">
        <w:rPr>
          <w:rFonts w:hint="cs"/>
          <w:rtl/>
        </w:rPr>
        <w:t>دف و منظور دیگر کلام لهو می‌شود.</w:t>
      </w:r>
    </w:p>
    <w:p w:rsidR="00956F66" w:rsidRPr="00374AC2" w:rsidRDefault="00956F66" w:rsidP="00123080">
      <w:pPr>
        <w:pStyle w:val="001"/>
        <w:rPr>
          <w:rtl/>
        </w:rPr>
      </w:pPr>
      <w:r w:rsidRPr="00374AC2">
        <w:rPr>
          <w:rFonts w:hint="cs"/>
          <w:rtl/>
        </w:rPr>
        <w:t xml:space="preserve">البته در مکاسب و </w:t>
      </w:r>
      <w:r>
        <w:rPr>
          <w:rFonts w:hint="cs"/>
          <w:rtl/>
        </w:rPr>
        <w:t>جاهای</w:t>
      </w:r>
      <w:r w:rsidRPr="00374AC2">
        <w:rPr>
          <w:rFonts w:hint="cs"/>
          <w:rtl/>
        </w:rPr>
        <w:t xml:space="preserve"> دیگر ندیدم</w:t>
      </w:r>
      <w:r>
        <w:rPr>
          <w:rFonts w:hint="cs"/>
          <w:rtl/>
        </w:rPr>
        <w:t xml:space="preserve"> که به این شکل بیان کرده باشد ولی لا یبعد 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374AC2">
        <w:rPr>
          <w:rFonts w:hint="cs"/>
          <w:rtl/>
        </w:rPr>
        <w:t xml:space="preserve"> هم باشد</w:t>
      </w:r>
      <w:r>
        <w:rPr>
          <w:rFonts w:hint="cs"/>
          <w:rtl/>
        </w:rPr>
        <w:t>.</w:t>
      </w:r>
      <w:r w:rsidRPr="00374AC2">
        <w:rPr>
          <w:rFonts w:hint="cs"/>
          <w:rtl/>
        </w:rPr>
        <w:t xml:space="preserve"> اینجا دو مطلب است</w:t>
      </w:r>
      <w:r>
        <w:rPr>
          <w:rFonts w:hint="cs"/>
          <w:rtl/>
        </w:rPr>
        <w:t>؛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آیا</w:t>
      </w:r>
      <w:r w:rsidRPr="00374AC2">
        <w:rPr>
          <w:rFonts w:hint="cs"/>
          <w:rtl/>
        </w:rPr>
        <w:t>ت می‌گوید تعلیمی‌ که مشتمل بر کذب و افترا باشد خواه ضلالت ایجاد کند یا نکند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</w:t>
      </w:r>
      <w:r>
        <w:rPr>
          <w:rtl/>
        </w:rPr>
        <w:t>حرف‌ها</w:t>
      </w:r>
      <w:r>
        <w:rPr>
          <w:rFonts w:hint="cs"/>
          <w:rtl/>
        </w:rPr>
        <w:t>یی</w:t>
      </w:r>
      <w:r w:rsidRPr="00374AC2">
        <w:rPr>
          <w:rFonts w:hint="cs"/>
          <w:rtl/>
        </w:rPr>
        <w:t xml:space="preserve"> که از دید خود او غیر واقعی است </w:t>
      </w:r>
      <w:r>
        <w:rPr>
          <w:rFonts w:hint="cs"/>
          <w:rtl/>
        </w:rPr>
        <w:t>نباید آموزش دهد اگر به صورت قیل</w:t>
      </w:r>
      <w:r w:rsidRPr="00374AC2">
        <w:rPr>
          <w:rFonts w:hint="cs"/>
          <w:rtl/>
        </w:rPr>
        <w:t xml:space="preserve"> نباشد و اسناد باشد حرام است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تعلیم الباطل و غیر الحق مع العلم بکونه باطلا و مع</w:t>
      </w:r>
      <w:r>
        <w:rPr>
          <w:rFonts w:hint="cs"/>
          <w:rtl/>
        </w:rPr>
        <w:t xml:space="preserve"> عدم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اسن</w:t>
      </w:r>
      <w:r w:rsidRPr="00374AC2">
        <w:rPr>
          <w:rFonts w:hint="cs"/>
          <w:rtl/>
        </w:rPr>
        <w:t>اده الی الغیر</w:t>
      </w:r>
      <w:r>
        <w:rPr>
          <w:rFonts w:hint="cs"/>
          <w:rtl/>
        </w:rPr>
        <w:t>،</w:t>
      </w:r>
      <w:r w:rsidRPr="00374AC2">
        <w:rPr>
          <w:rFonts w:hint="cs"/>
          <w:rtl/>
        </w:rPr>
        <w:t xml:space="preserve"> با این دو قید حرام است و می‌گوید تعلیم که به مقصود اضلال باشد حرام است چه محتوا یک امر باطل باشد </w:t>
      </w:r>
      <w:r>
        <w:rPr>
          <w:rFonts w:hint="cs"/>
          <w:rtl/>
        </w:rPr>
        <w:t>یا امر حقی باشد ولی کلمه حق یراد به البا</w:t>
      </w:r>
      <w:r w:rsidRPr="00374AC2">
        <w:rPr>
          <w:rFonts w:hint="cs"/>
          <w:rtl/>
        </w:rPr>
        <w:t>طل شده در مقام اضلال به کار می‌</w:t>
      </w:r>
      <w:r>
        <w:rPr>
          <w:rFonts w:hint="cs"/>
          <w:rtl/>
        </w:rPr>
        <w:t xml:space="preserve">برد چه </w:t>
      </w:r>
      <w:r>
        <w:rPr>
          <w:rtl/>
        </w:rPr>
        <w:t>تئور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 xml:space="preserve">ی </w:t>
      </w:r>
      <w:r>
        <w:rPr>
          <w:rtl/>
        </w:rPr>
        <w:t>شرک‌آلود</w:t>
      </w:r>
      <w:r>
        <w:rPr>
          <w:rFonts w:hint="cs"/>
          <w:rtl/>
        </w:rPr>
        <w:t xml:space="preserve"> را آموزش دهد که </w:t>
      </w:r>
      <w:r>
        <w:rPr>
          <w:rtl/>
        </w:rPr>
        <w:t>به‌منظور</w:t>
      </w:r>
      <w:r w:rsidRPr="00374AC2">
        <w:rPr>
          <w:rFonts w:hint="cs"/>
          <w:rtl/>
        </w:rPr>
        <w:t xml:space="preserve"> اضلال است</w:t>
      </w:r>
      <w:r>
        <w:rPr>
          <w:rFonts w:hint="cs"/>
          <w:rtl/>
        </w:rPr>
        <w:t xml:space="preserve"> این هم</w:t>
      </w:r>
      <w:r w:rsidRPr="00374AC2">
        <w:rPr>
          <w:rFonts w:hint="cs"/>
          <w:rtl/>
        </w:rPr>
        <w:t xml:space="preserve"> </w:t>
      </w:r>
      <w:r>
        <w:rPr>
          <w:rtl/>
        </w:rPr>
        <w:t>به خاطر</w:t>
      </w:r>
      <w:r w:rsidRPr="00374AC2">
        <w:rPr>
          <w:rFonts w:hint="cs"/>
          <w:rtl/>
        </w:rPr>
        <w:t xml:space="preserve"> اینکه دروغ است و می‌داند دروغ است حرام است هم </w:t>
      </w:r>
      <w:r>
        <w:rPr>
          <w:rtl/>
        </w:rPr>
        <w:t>به خاطر</w:t>
      </w:r>
      <w:r w:rsidRPr="00374AC2">
        <w:rPr>
          <w:rFonts w:hint="cs"/>
          <w:rtl/>
        </w:rPr>
        <w:t xml:space="preserve"> اینکه در مقام اضلال است حرام است</w:t>
      </w:r>
      <w:r w:rsidR="00123080">
        <w:rPr>
          <w:rFonts w:hint="cs"/>
          <w:rtl/>
        </w:rPr>
        <w:t xml:space="preserve"> </w:t>
      </w:r>
      <w:r>
        <w:rPr>
          <w:rFonts w:hint="cs"/>
          <w:rtl/>
        </w:rPr>
        <w:t xml:space="preserve">یا </w:t>
      </w:r>
      <w:r>
        <w:rPr>
          <w:rtl/>
        </w:rPr>
        <w:t>حرف‌ها</w:t>
      </w:r>
      <w:r>
        <w:rPr>
          <w:rFonts w:hint="cs"/>
          <w:rtl/>
        </w:rPr>
        <w:t xml:space="preserve">ی مباحی را یاد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 xml:space="preserve"> که برای </w:t>
      </w:r>
      <w:r w:rsidRPr="00374AC2">
        <w:rPr>
          <w:rFonts w:hint="cs"/>
          <w:rtl/>
        </w:rPr>
        <w:t>غفلت دیگران است</w:t>
      </w:r>
      <w:r w:rsidR="00123080">
        <w:rPr>
          <w:rFonts w:hint="cs"/>
          <w:rtl/>
        </w:rPr>
        <w:t>.</w:t>
      </w:r>
      <w:r w:rsidRPr="00374AC2">
        <w:rPr>
          <w:rFonts w:hint="cs"/>
          <w:rtl/>
        </w:rPr>
        <w:t xml:space="preserve"> تا اینجا </w:t>
      </w:r>
      <w:r>
        <w:rPr>
          <w:rFonts w:hint="cs"/>
          <w:rtl/>
        </w:rPr>
        <w:t xml:space="preserve">دو قاعده در باب تعلیم محرم </w:t>
      </w:r>
      <w:r>
        <w:rPr>
          <w:rtl/>
        </w:rPr>
        <w:t>درآورد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اولاً:</w:t>
      </w:r>
      <w:r w:rsidRPr="00374AC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374AC2">
        <w:rPr>
          <w:rFonts w:hint="cs"/>
          <w:rtl/>
        </w:rPr>
        <w:t>التعلیم الم</w:t>
      </w:r>
      <w:r>
        <w:rPr>
          <w:rFonts w:hint="cs"/>
          <w:rtl/>
        </w:rPr>
        <w:t xml:space="preserve">شتمل علی غیرالحق و الباطل حرام </w:t>
      </w:r>
      <w:r w:rsidRPr="00374AC2">
        <w:rPr>
          <w:rFonts w:hint="cs"/>
          <w:rtl/>
        </w:rPr>
        <w:t>لانه کذب و الفترا</w:t>
      </w:r>
      <w:r>
        <w:rPr>
          <w:rFonts w:hint="cs"/>
          <w:rtl/>
        </w:rPr>
        <w:t>»</w:t>
      </w:r>
      <w:r w:rsidRPr="00374AC2">
        <w:rPr>
          <w:rFonts w:hint="cs"/>
          <w:rtl/>
        </w:rPr>
        <w:t xml:space="preserve"> با </w:t>
      </w:r>
      <w:r>
        <w:rPr>
          <w:rFonts w:hint="cs"/>
          <w:rtl/>
        </w:rPr>
        <w:t xml:space="preserve">قیود و </w:t>
      </w:r>
      <w:r>
        <w:rPr>
          <w:rtl/>
        </w:rPr>
        <w:t>درجات</w:t>
      </w:r>
      <w:r>
        <w:rPr>
          <w:rFonts w:hint="cs"/>
          <w:rtl/>
        </w:rPr>
        <w:t>ی</w:t>
      </w:r>
      <w:r w:rsidRPr="00374AC2">
        <w:rPr>
          <w:rFonts w:hint="cs"/>
          <w:rtl/>
        </w:rPr>
        <w:t xml:space="preserve"> که دارد و ثانیا</w:t>
      </w:r>
      <w:r>
        <w:rPr>
          <w:rFonts w:hint="cs"/>
          <w:rtl/>
        </w:rPr>
        <w:t>ً:</w:t>
      </w:r>
      <w:r w:rsidRPr="00374AC2">
        <w:rPr>
          <w:rFonts w:hint="cs"/>
          <w:rtl/>
        </w:rPr>
        <w:t xml:space="preserve"> تعلیمی‌ که برای اضلال باشد هم حرام است چه محتوای باطلی باشد که</w:t>
      </w:r>
      <w:r>
        <w:rPr>
          <w:rFonts w:hint="cs"/>
          <w:rtl/>
        </w:rPr>
        <w:t xml:space="preserve"> ذهن</w:t>
      </w:r>
      <w:r w:rsidRPr="00374AC2">
        <w:rPr>
          <w:rFonts w:hint="cs"/>
          <w:rtl/>
        </w:rPr>
        <w:t xml:space="preserve"> </w:t>
      </w:r>
      <w:r>
        <w:rPr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374AC2">
        <w:rPr>
          <w:rFonts w:hint="cs"/>
          <w:rtl/>
        </w:rPr>
        <w:t xml:space="preserve"> به همان سمت است یا </w:t>
      </w:r>
      <w:r>
        <w:rPr>
          <w:rFonts w:hint="cs"/>
          <w:rtl/>
        </w:rPr>
        <w:t>محتوای حقی باشد.</w:t>
      </w:r>
    </w:p>
    <w:p w:rsidR="00956F66" w:rsidRPr="00374AC2" w:rsidRDefault="00956F66" w:rsidP="00956F66">
      <w:pPr>
        <w:pStyle w:val="001"/>
        <w:rPr>
          <w:rtl/>
        </w:rPr>
      </w:pPr>
      <w:r>
        <w:rPr>
          <w:rFonts w:hint="cs"/>
          <w:rtl/>
        </w:rPr>
        <w:lastRenderedPageBreak/>
        <w:t>سؤال:؟</w:t>
      </w:r>
    </w:p>
    <w:p w:rsidR="00956F66" w:rsidRPr="00374AC2" w:rsidRDefault="00956F66" w:rsidP="00123080">
      <w:pPr>
        <w:pStyle w:val="001"/>
        <w:rPr>
          <w:rtl/>
        </w:rPr>
      </w:pPr>
      <w:r w:rsidRPr="00374AC2">
        <w:rPr>
          <w:rFonts w:hint="cs"/>
          <w:rtl/>
        </w:rPr>
        <w:t>ج</w:t>
      </w:r>
      <w:r>
        <w:rPr>
          <w:rFonts w:hint="cs"/>
          <w:rtl/>
        </w:rPr>
        <w:t xml:space="preserve">واب: </w:t>
      </w:r>
      <w:r w:rsidRPr="00374AC2">
        <w:rPr>
          <w:rFonts w:hint="cs"/>
          <w:rtl/>
        </w:rPr>
        <w:t>عنو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>ن‌های کلی است که شامل تعلیم هم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می‌شود </w:t>
      </w:r>
      <w:r>
        <w:rPr>
          <w:rFonts w:hint="cs"/>
          <w:rtl/>
        </w:rPr>
        <w:t>عناوین کلی هم عناوین ثانوی است منتهی</w:t>
      </w:r>
      <w:r w:rsidRPr="00374AC2">
        <w:rPr>
          <w:rFonts w:hint="cs"/>
          <w:rtl/>
        </w:rPr>
        <w:t xml:space="preserve"> یک چیزی اول انقلاب به ذهن ما انداختند که خیال می‌کنیم عنوان ثانوی اضطرار است </w:t>
      </w:r>
      <w:r w:rsidR="004553D3" w:rsidRPr="00374AC2">
        <w:rPr>
          <w:rFonts w:hint="cs"/>
          <w:rtl/>
        </w:rPr>
        <w:t xml:space="preserve">عنوان ثانوی </w:t>
      </w:r>
      <w:r w:rsidRPr="00374AC2">
        <w:rPr>
          <w:rFonts w:hint="cs"/>
          <w:rtl/>
        </w:rPr>
        <w:t xml:space="preserve">این نیست که حرام را حلال کند یا واجب را ترک کنند </w:t>
      </w:r>
      <w:r w:rsidR="006C1CE2">
        <w:rPr>
          <w:rFonts w:hint="cs"/>
          <w:rtl/>
        </w:rPr>
        <w:t>بلکه آن</w:t>
      </w:r>
      <w:r w:rsidRPr="00374AC2">
        <w:rPr>
          <w:rFonts w:hint="cs"/>
          <w:rtl/>
        </w:rPr>
        <w:t xml:space="preserve"> است که حالت اضطرار و سختی در آن است ولی عنو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>ن‌های ثانوی که افعال مباح را واجب یا حرام می‌کند خیلی شایع و م</w:t>
      </w:r>
      <w:r>
        <w:rPr>
          <w:rFonts w:hint="cs"/>
          <w:rtl/>
        </w:rPr>
        <w:t>تداول است و امرش هم سهل است برا</w:t>
      </w:r>
      <w:r w:rsidRPr="00374AC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374AC2">
        <w:rPr>
          <w:rFonts w:hint="cs"/>
          <w:rtl/>
        </w:rPr>
        <w:t xml:space="preserve">اینکه چیزی را که در آن </w:t>
      </w:r>
      <w:r>
        <w:rPr>
          <w:rFonts w:hint="cs"/>
          <w:rtl/>
        </w:rPr>
        <w:t>آ</w:t>
      </w:r>
      <w:r w:rsidRPr="00374AC2">
        <w:rPr>
          <w:rFonts w:hint="cs"/>
          <w:rtl/>
        </w:rPr>
        <w:t>زاد بوده است</w:t>
      </w:r>
      <w:r w:rsidR="00761D85">
        <w:rPr>
          <w:rtl/>
        </w:rPr>
        <w:t xml:space="preserve"> </w:t>
      </w:r>
      <w:r w:rsidRPr="00374AC2">
        <w:rPr>
          <w:rFonts w:hint="cs"/>
          <w:rtl/>
        </w:rPr>
        <w:t>واجب یا حرام</w:t>
      </w:r>
      <w:r w:rsidR="00123080">
        <w:rPr>
          <w:rFonts w:hint="cs"/>
          <w:rtl/>
        </w:rPr>
        <w:t xml:space="preserve"> می‌</w:t>
      </w:r>
      <w:r w:rsidR="006C1CE2">
        <w:rPr>
          <w:rFonts w:hint="cs"/>
          <w:rtl/>
        </w:rPr>
        <w:t>کند</w:t>
      </w:r>
      <w:r w:rsidRPr="00374AC2">
        <w:rPr>
          <w:rFonts w:hint="cs"/>
          <w:rtl/>
        </w:rPr>
        <w:t xml:space="preserve"> این نوع عنوان ثانوی</w:t>
      </w:r>
      <w:r>
        <w:rPr>
          <w:rFonts w:hint="cs"/>
          <w:rtl/>
        </w:rPr>
        <w:t xml:space="preserve"> است</w:t>
      </w:r>
      <w:r w:rsidRPr="00374AC2">
        <w:rPr>
          <w:rFonts w:hint="cs"/>
          <w:rtl/>
        </w:rPr>
        <w:t xml:space="preserve"> که پ</w:t>
      </w:r>
      <w:r>
        <w:rPr>
          <w:rFonts w:hint="cs"/>
          <w:rtl/>
        </w:rPr>
        <w:t>ا</w:t>
      </w:r>
      <w:r w:rsidRPr="00374AC2">
        <w:rPr>
          <w:rFonts w:hint="cs"/>
          <w:rtl/>
        </w:rPr>
        <w:t>یه فقهی زندگی ما بر</w:t>
      </w:r>
      <w:r>
        <w:rPr>
          <w:rFonts w:hint="cs"/>
          <w:rtl/>
        </w:rPr>
        <w:t xml:space="preserve"> ا</w:t>
      </w:r>
      <w:r w:rsidRPr="00374AC2">
        <w:rPr>
          <w:rFonts w:hint="cs"/>
          <w:rtl/>
        </w:rPr>
        <w:t>ین است</w:t>
      </w:r>
      <w:r w:rsidR="00123080">
        <w:rPr>
          <w:rFonts w:hint="cs"/>
          <w:rtl/>
        </w:rPr>
        <w:t>.</w:t>
      </w:r>
      <w:r>
        <w:rPr>
          <w:rtl/>
        </w:rPr>
        <w:t xml:space="preserve"> و</w:t>
      </w:r>
      <w:r w:rsidRPr="00374AC2">
        <w:rPr>
          <w:rFonts w:hint="cs"/>
          <w:rtl/>
        </w:rPr>
        <w:t xml:space="preserve">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 w:rsidRPr="00374AC2">
        <w:rPr>
          <w:rFonts w:hint="cs"/>
          <w:rtl/>
        </w:rPr>
        <w:t xml:space="preserve"> علی محمد و آله الاطهار</w:t>
      </w:r>
    </w:p>
    <w:p w:rsidR="00956F66" w:rsidRPr="00374AC2" w:rsidRDefault="00956F66" w:rsidP="00956F66">
      <w:pPr>
        <w:pStyle w:val="001"/>
        <w:rPr>
          <w:rtl/>
        </w:rPr>
      </w:pPr>
    </w:p>
    <w:p w:rsidR="00956F66" w:rsidRPr="00374AC2" w:rsidRDefault="00956F66" w:rsidP="00956F66">
      <w:pPr>
        <w:pStyle w:val="001"/>
        <w:rPr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8"/>
      <w:footerReference w:type="default" r:id="rId9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7E" w:rsidRDefault="0064757E" w:rsidP="000D5800">
      <w:r>
        <w:separator/>
      </w:r>
    </w:p>
  </w:endnote>
  <w:endnote w:type="continuationSeparator" w:id="0">
    <w:p w:rsidR="0064757E" w:rsidRDefault="0064757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D8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7E" w:rsidRDefault="0064757E" w:rsidP="000D5800">
      <w:r>
        <w:separator/>
      </w:r>
    </w:p>
  </w:footnote>
  <w:footnote w:type="continuationSeparator" w:id="0">
    <w:p w:rsidR="0064757E" w:rsidRDefault="0064757E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956F6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B41E5BF" wp14:editId="2A17C64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D1D5472" wp14:editId="193D996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761D8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56F66">
      <w:rPr>
        <w:rFonts w:ascii="IranNastaliq" w:hAnsi="IranNastaliq" w:cs="IranNastaliq" w:hint="cs"/>
        <w:sz w:val="40"/>
        <w:szCs w:val="40"/>
        <w:rtl/>
      </w:rPr>
      <w:t>1287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A1E3D"/>
    <w:multiLevelType w:val="hybridMultilevel"/>
    <w:tmpl w:val="AF3879E6"/>
    <w:lvl w:ilvl="0" w:tplc="B93CD430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6"/>
    <w:rsid w:val="000228A2"/>
    <w:rsid w:val="000324F1"/>
    <w:rsid w:val="000326D9"/>
    <w:rsid w:val="00035813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3080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B12C5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26553"/>
    <w:rsid w:val="00233777"/>
    <w:rsid w:val="002376A5"/>
    <w:rsid w:val="002417C9"/>
    <w:rsid w:val="002529C5"/>
    <w:rsid w:val="00270294"/>
    <w:rsid w:val="002914BD"/>
    <w:rsid w:val="00297263"/>
    <w:rsid w:val="002A59CE"/>
    <w:rsid w:val="002B7AD5"/>
    <w:rsid w:val="002C56FD"/>
    <w:rsid w:val="002D49E4"/>
    <w:rsid w:val="002E450B"/>
    <w:rsid w:val="002E73F9"/>
    <w:rsid w:val="002F05B9"/>
    <w:rsid w:val="00314337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2636"/>
    <w:rsid w:val="0044591E"/>
    <w:rsid w:val="004476F0"/>
    <w:rsid w:val="004553D3"/>
    <w:rsid w:val="00455B91"/>
    <w:rsid w:val="004651D2"/>
    <w:rsid w:val="00465D26"/>
    <w:rsid w:val="004679F8"/>
    <w:rsid w:val="00476555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5F3AF9"/>
    <w:rsid w:val="00610C18"/>
    <w:rsid w:val="00612385"/>
    <w:rsid w:val="0061376C"/>
    <w:rsid w:val="00636EFA"/>
    <w:rsid w:val="0064757E"/>
    <w:rsid w:val="0066229C"/>
    <w:rsid w:val="00680813"/>
    <w:rsid w:val="0069696C"/>
    <w:rsid w:val="00696C84"/>
    <w:rsid w:val="006A085A"/>
    <w:rsid w:val="006A1716"/>
    <w:rsid w:val="006C1CE2"/>
    <w:rsid w:val="006D3A87"/>
    <w:rsid w:val="006F01B4"/>
    <w:rsid w:val="00734D59"/>
    <w:rsid w:val="0073609B"/>
    <w:rsid w:val="0074497D"/>
    <w:rsid w:val="0075033E"/>
    <w:rsid w:val="00752745"/>
    <w:rsid w:val="0075336C"/>
    <w:rsid w:val="00761D8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75B7"/>
    <w:rsid w:val="00956F66"/>
    <w:rsid w:val="0095758E"/>
    <w:rsid w:val="009613AC"/>
    <w:rsid w:val="00980643"/>
    <w:rsid w:val="009950CE"/>
    <w:rsid w:val="009A42EF"/>
    <w:rsid w:val="009B46BC"/>
    <w:rsid w:val="009B61C3"/>
    <w:rsid w:val="009C7B4F"/>
    <w:rsid w:val="009F4EB3"/>
    <w:rsid w:val="00A06D48"/>
    <w:rsid w:val="00A214DD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6A79"/>
    <w:rsid w:val="00AD0304"/>
    <w:rsid w:val="00AD27BE"/>
    <w:rsid w:val="00AF0F1A"/>
    <w:rsid w:val="00B15027"/>
    <w:rsid w:val="00B21CF4"/>
    <w:rsid w:val="00B24300"/>
    <w:rsid w:val="00B52DFC"/>
    <w:rsid w:val="00B63F15"/>
    <w:rsid w:val="00B9119B"/>
    <w:rsid w:val="00BA51A8"/>
    <w:rsid w:val="00BB5F7E"/>
    <w:rsid w:val="00BC26F6"/>
    <w:rsid w:val="00BC4833"/>
    <w:rsid w:val="00BD3122"/>
    <w:rsid w:val="00BD40DA"/>
    <w:rsid w:val="00BF35EE"/>
    <w:rsid w:val="00BF3D67"/>
    <w:rsid w:val="00C160AF"/>
    <w:rsid w:val="00C22299"/>
    <w:rsid w:val="00C2269D"/>
    <w:rsid w:val="00C23880"/>
    <w:rsid w:val="00C25609"/>
    <w:rsid w:val="00C262D7"/>
    <w:rsid w:val="00C26607"/>
    <w:rsid w:val="00C52606"/>
    <w:rsid w:val="00C57FCD"/>
    <w:rsid w:val="00C60D75"/>
    <w:rsid w:val="00C64CEA"/>
    <w:rsid w:val="00C73012"/>
    <w:rsid w:val="00C763DD"/>
    <w:rsid w:val="00C770F2"/>
    <w:rsid w:val="00C84FC0"/>
    <w:rsid w:val="00C9244A"/>
    <w:rsid w:val="00CA486E"/>
    <w:rsid w:val="00CB0E5D"/>
    <w:rsid w:val="00CB5DA3"/>
    <w:rsid w:val="00CC3976"/>
    <w:rsid w:val="00CD6E59"/>
    <w:rsid w:val="00CE09B7"/>
    <w:rsid w:val="00CE31E6"/>
    <w:rsid w:val="00CE3B74"/>
    <w:rsid w:val="00CF42E2"/>
    <w:rsid w:val="00CF7916"/>
    <w:rsid w:val="00D158F3"/>
    <w:rsid w:val="00D24589"/>
    <w:rsid w:val="00D3665C"/>
    <w:rsid w:val="00D40AA4"/>
    <w:rsid w:val="00D40AA9"/>
    <w:rsid w:val="00D508CC"/>
    <w:rsid w:val="00D50F4B"/>
    <w:rsid w:val="00D60547"/>
    <w:rsid w:val="00D66444"/>
    <w:rsid w:val="00D7586D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4A1D"/>
    <w:rsid w:val="00E302C5"/>
    <w:rsid w:val="00E55891"/>
    <w:rsid w:val="00E6283A"/>
    <w:rsid w:val="00E732A3"/>
    <w:rsid w:val="00E776F4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24EA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1B12C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1B12C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1B12C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1B12C5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1B12C5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1B12C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1B12C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1B12C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1B12C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1B12C5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1B12C5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1B12C5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1B12C5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1B12C5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1B12C5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1B12C5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1B12C5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1B12C5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1B12C5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1B12C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1B12C5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1B12C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1B12C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1B12C5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1B12C5"/>
    <w:rPr>
      <w:rFonts w:ascii="Cambria" w:eastAsiaTheme="minorHAns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1B12C5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1B12C5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rPr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1B12C5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1B12C5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1B12C5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1B12C5"/>
    <w:pPr>
      <w:spacing w:after="0"/>
      <w:ind w:left="1321"/>
    </w:pPr>
  </w:style>
  <w:style w:type="paragraph" w:styleId="ab">
    <w:name w:val="caption"/>
    <w:basedOn w:val="a"/>
    <w:next w:val="a"/>
    <w:uiPriority w:val="35"/>
    <w:unhideWhenUsed/>
    <w:qFormat/>
    <w:rsid w:val="001B12C5"/>
    <w:rPr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1B12C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1B12C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1B12C5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1B12C5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1B12C5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1B12C5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1B12C5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1B12C5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1B12C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1B12C5"/>
    <w:rPr>
      <w:rFonts w:eastAsiaTheme="minorHAns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1B12C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1B12C5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1B12C5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1B12C5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1B12C5"/>
    <w:rPr>
      <w:rFonts w:eastAsiaTheme="minorEastAsia" w:cs="2  Badr"/>
      <w:sz w:val="22"/>
      <w:szCs w:val="28"/>
    </w:rPr>
  </w:style>
  <w:style w:type="character" w:styleId="aff0">
    <w:name w:val="page number"/>
    <w:basedOn w:val="a1"/>
    <w:rsid w:val="00956F66"/>
  </w:style>
  <w:style w:type="paragraph" w:customStyle="1" w:styleId="001">
    <w:name w:val="001"/>
    <w:basedOn w:val="a"/>
    <w:autoRedefine/>
    <w:rsid w:val="00956F66"/>
  </w:style>
  <w:style w:type="paragraph" w:customStyle="1" w:styleId="Heading002">
    <w:name w:val="Heading 002"/>
    <w:basedOn w:val="a"/>
    <w:next w:val="a"/>
    <w:autoRedefine/>
    <w:rsid w:val="00956F66"/>
    <w:pPr>
      <w:spacing w:line="360" w:lineRule="auto"/>
    </w:pPr>
    <w:rPr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1B12C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1B12C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1B12C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1B12C5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1B12C5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1B12C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1B12C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1B12C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1B12C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1B12C5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1B12C5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1B12C5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1B12C5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1B12C5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1B12C5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1B12C5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1B12C5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1B12C5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1B12C5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1B12C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1B12C5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1B12C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1B12C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1B12C5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1B12C5"/>
    <w:rPr>
      <w:rFonts w:ascii="Cambria" w:eastAsiaTheme="minorHAns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1B12C5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1B12C5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rPr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1B12C5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1B12C5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1B12C5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1B12C5"/>
    <w:pPr>
      <w:spacing w:after="0"/>
      <w:ind w:left="1321"/>
    </w:pPr>
  </w:style>
  <w:style w:type="paragraph" w:styleId="ab">
    <w:name w:val="caption"/>
    <w:basedOn w:val="a"/>
    <w:next w:val="a"/>
    <w:uiPriority w:val="35"/>
    <w:unhideWhenUsed/>
    <w:qFormat/>
    <w:rsid w:val="001B12C5"/>
    <w:rPr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1B12C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1B12C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1B12C5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1B12C5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1B12C5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1B12C5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1B12C5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1B12C5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1B12C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1B12C5"/>
    <w:rPr>
      <w:rFonts w:eastAsiaTheme="minorHAns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1B12C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1B12C5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1B12C5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1B12C5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1B12C5"/>
    <w:rPr>
      <w:rFonts w:eastAsiaTheme="minorEastAsia" w:cs="2  Badr"/>
      <w:sz w:val="22"/>
      <w:szCs w:val="28"/>
    </w:rPr>
  </w:style>
  <w:style w:type="character" w:styleId="aff0">
    <w:name w:val="page number"/>
    <w:basedOn w:val="a1"/>
    <w:rsid w:val="00956F66"/>
  </w:style>
  <w:style w:type="paragraph" w:customStyle="1" w:styleId="001">
    <w:name w:val="001"/>
    <w:basedOn w:val="a"/>
    <w:autoRedefine/>
    <w:rsid w:val="00956F66"/>
  </w:style>
  <w:style w:type="paragraph" w:customStyle="1" w:styleId="Heading002">
    <w:name w:val="Heading 002"/>
    <w:basedOn w:val="a"/>
    <w:next w:val="a"/>
    <w:autoRedefine/>
    <w:rsid w:val="00956F66"/>
    <w:pPr>
      <w:spacing w:line="360" w:lineRule="auto"/>
    </w:pPr>
    <w:rPr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252</TotalTime>
  <Pages>12</Pages>
  <Words>3150</Words>
  <Characters>17957</Characters>
  <Application>Microsoft Office Word</Application>
  <DocSecurity>0</DocSecurity>
  <Lines>149</Lines>
  <Paragraphs>42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110</cp:lastModifiedBy>
  <cp:revision>10</cp:revision>
  <dcterms:created xsi:type="dcterms:W3CDTF">2015-05-03T04:54:00Z</dcterms:created>
  <dcterms:modified xsi:type="dcterms:W3CDTF">2015-07-14T13:51:00Z</dcterms:modified>
</cp:coreProperties>
</file>