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49" w:rsidRPr="00781F5E" w:rsidRDefault="009A1549" w:rsidP="00D80191">
      <w:pPr>
        <w:jc w:val="center"/>
        <w:rPr>
          <w:rFonts w:ascii="Times New Roman" w:hAnsi="Times New Roman"/>
          <w:rtl/>
        </w:rPr>
      </w:pPr>
      <w:r w:rsidRPr="00781F5E">
        <w:rPr>
          <w:rFonts w:ascii="Times New Roman" w:hAnsi="Times New Roman" w:hint="cs"/>
          <w:rtl/>
        </w:rPr>
        <w:t>بسم الله الرحمن الرحیم</w:t>
      </w:r>
      <w:r w:rsidR="009A5918">
        <w:rPr>
          <w:rFonts w:ascii="Times New Roman" w:hAnsi="Times New Roman" w:hint="cs"/>
          <w:rtl/>
        </w:rPr>
        <w:t xml:space="preserve"> </w:t>
      </w:r>
    </w:p>
    <w:p w:rsidR="00D80191" w:rsidRPr="00781F5E" w:rsidRDefault="009D7E14" w:rsidP="008C4F63">
      <w:pPr>
        <w:pStyle w:val="1"/>
        <w:rPr>
          <w:rtl/>
        </w:rPr>
      </w:pPr>
      <w:r w:rsidRPr="00781F5E">
        <w:rPr>
          <w:rFonts w:hint="cs"/>
          <w:rtl/>
        </w:rPr>
        <w:t>خلاصه مباحث گذشته</w:t>
      </w:r>
      <w:r w:rsidR="009A5918">
        <w:rPr>
          <w:rFonts w:hint="cs"/>
          <w:rtl/>
        </w:rPr>
        <w:t xml:space="preserve"> </w:t>
      </w:r>
    </w:p>
    <w:p w:rsidR="009A1549" w:rsidRPr="00781F5E" w:rsidRDefault="00554C8F" w:rsidP="008C4F63">
      <w:pPr>
        <w:ind w:firstLine="0"/>
        <w:rPr>
          <w:rFonts w:ascii="Times New Roman" w:hAnsi="Times New Roman"/>
          <w:rtl/>
        </w:rPr>
      </w:pPr>
      <w:r>
        <w:rPr>
          <w:rFonts w:ascii="Times New Roman" w:hAnsi="Times New Roman" w:hint="cs"/>
          <w:rtl/>
        </w:rPr>
        <w:t xml:space="preserve">گاهی گفته می‌شود که </w:t>
      </w:r>
      <w:r w:rsidR="009A1549" w:rsidRPr="00781F5E">
        <w:rPr>
          <w:rFonts w:ascii="Times New Roman" w:hAnsi="Times New Roman" w:hint="cs"/>
          <w:rtl/>
        </w:rPr>
        <w:t>تعلیم و تعلم متضایفان</w:t>
      </w:r>
      <w:r w:rsidR="008C4F63">
        <w:rPr>
          <w:rFonts w:ascii="Times New Roman" w:hAnsi="Times New Roman" w:hint="cs"/>
          <w:rtl/>
        </w:rPr>
        <w:t>‌ا</w:t>
      </w:r>
      <w:r w:rsidR="009A1549" w:rsidRPr="00781F5E">
        <w:rPr>
          <w:rFonts w:ascii="Times New Roman" w:hAnsi="Times New Roman" w:hint="cs"/>
          <w:rtl/>
        </w:rPr>
        <w:t xml:space="preserve">ند و از مقوله اضافه </w:t>
      </w:r>
      <w:r w:rsidR="008C4F63">
        <w:rPr>
          <w:rFonts w:ascii="Times New Roman" w:hAnsi="Times New Roman" w:hint="cs"/>
          <w:rtl/>
        </w:rPr>
        <w:t>هستند</w:t>
      </w:r>
      <w:r w:rsidR="009A1549" w:rsidRPr="00781F5E">
        <w:rPr>
          <w:rFonts w:ascii="Times New Roman" w:hAnsi="Times New Roman" w:hint="cs"/>
          <w:rtl/>
        </w:rPr>
        <w:t xml:space="preserve">، تعلیم و تعلم، یاددهی و یادگیری، منتها تعلیم جایی صدق می‌کند که تعلمی باشد والا اگر کسی بنشیند و با خود حرفی بزند یا یک دیوانه‌ای که چیزی نمی‌فهمند </w:t>
      </w:r>
      <w:r w:rsidR="009A1549" w:rsidRPr="00781F5E">
        <w:rPr>
          <w:rFonts w:ascii="Times New Roman" w:hAnsi="Times New Roman"/>
          <w:rtl/>
        </w:rPr>
        <w:t>بحث‌های</w:t>
      </w:r>
      <w:r w:rsidR="009A1549" w:rsidRPr="00781F5E">
        <w:rPr>
          <w:rFonts w:ascii="Times New Roman" w:hAnsi="Times New Roman" w:hint="cs"/>
          <w:rtl/>
        </w:rPr>
        <w:t xml:space="preserve"> علمی مطرح کند این برای او صدق تعلیم نمی‌کند، تعلیم جایی است که</w:t>
      </w:r>
      <w:r w:rsidR="00672B4F">
        <w:rPr>
          <w:rFonts w:ascii="Times New Roman" w:hAnsi="Times New Roman" w:hint="cs"/>
          <w:rtl/>
        </w:rPr>
        <w:t xml:space="preserve"> تعلمی باشد، اما از آن طرف تعلم </w:t>
      </w:r>
      <w:r w:rsidR="009A1549" w:rsidRPr="00781F5E">
        <w:rPr>
          <w:rFonts w:ascii="Times New Roman" w:hAnsi="Times New Roman" w:hint="cs"/>
          <w:rtl/>
        </w:rPr>
        <w:t>کلیت ندارد که هر جایی تعلم است باید تعلیم باشد</w:t>
      </w:r>
      <w:r w:rsidR="008C4F63">
        <w:rPr>
          <w:rFonts w:ascii="Times New Roman" w:hAnsi="Times New Roman" w:hint="cs"/>
          <w:rtl/>
        </w:rPr>
        <w:t>،</w:t>
      </w:r>
      <w:r w:rsidR="009A1549" w:rsidRPr="00781F5E">
        <w:rPr>
          <w:rFonts w:ascii="Times New Roman" w:hAnsi="Times New Roman" w:hint="cs"/>
          <w:rtl/>
        </w:rPr>
        <w:t xml:space="preserve"> مگر </w:t>
      </w:r>
      <w:r w:rsidR="009A1549" w:rsidRPr="00781F5E">
        <w:rPr>
          <w:rFonts w:ascii="Times New Roman" w:hAnsi="Times New Roman"/>
          <w:rtl/>
        </w:rPr>
        <w:t>ا</w:t>
      </w:r>
      <w:r w:rsidR="009A1549" w:rsidRPr="00781F5E">
        <w:rPr>
          <w:rFonts w:ascii="Times New Roman" w:hAnsi="Times New Roman" w:hint="cs"/>
          <w:rtl/>
        </w:rPr>
        <w:t>ی</w:t>
      </w:r>
      <w:r w:rsidR="009A1549" w:rsidRPr="00781F5E">
        <w:rPr>
          <w:rFonts w:ascii="Times New Roman" w:hAnsi="Times New Roman" w:hint="eastAsia"/>
          <w:rtl/>
        </w:rPr>
        <w:t>ن‌که</w:t>
      </w:r>
      <w:r w:rsidR="00672B4F">
        <w:rPr>
          <w:rFonts w:ascii="Times New Roman" w:hAnsi="Times New Roman" w:hint="cs"/>
          <w:rtl/>
        </w:rPr>
        <w:t xml:space="preserve"> بگوییم که تعلم، تعلیم می‌خواهد </w:t>
      </w:r>
      <w:r w:rsidR="009A1549" w:rsidRPr="00781F5E">
        <w:rPr>
          <w:rFonts w:ascii="Times New Roman" w:hAnsi="Times New Roman" w:hint="cs"/>
          <w:rtl/>
        </w:rPr>
        <w:t>منتها تعلیم بیرون از خود لازم نیست یا د</w:t>
      </w:r>
      <w:r>
        <w:rPr>
          <w:rFonts w:ascii="Times New Roman" w:hAnsi="Times New Roman" w:hint="cs"/>
          <w:rtl/>
        </w:rPr>
        <w:t>یگری باید تعلیم دهد و یا خود او</w:t>
      </w:r>
      <w:r w:rsidR="009A1549" w:rsidRPr="00781F5E">
        <w:rPr>
          <w:rFonts w:ascii="Times New Roman" w:hAnsi="Times New Roman" w:hint="cs"/>
          <w:rtl/>
        </w:rPr>
        <w:t xml:space="preserve"> بنابراین اگر بخواهیم تعلیم و تعلم را به عنوان معلم و متعلم که دو فرض است در نظر بگیریم از این طرف دائمی است، هر جایی که معلم باشد باید تعلمی هم حاصل شود ولی هر جایی تعلمی ح</w:t>
      </w:r>
      <w:r w:rsidR="00672B4F">
        <w:rPr>
          <w:rFonts w:ascii="Times New Roman" w:hAnsi="Times New Roman" w:hint="cs"/>
          <w:rtl/>
        </w:rPr>
        <w:t xml:space="preserve">اصل می‌شود و یادگیری‌ تحقق پیدا می‌کند </w:t>
      </w:r>
      <w:r w:rsidR="009A1549" w:rsidRPr="00781F5E">
        <w:rPr>
          <w:rFonts w:ascii="Times New Roman" w:hAnsi="Times New Roman" w:hint="cs"/>
          <w:rtl/>
        </w:rPr>
        <w:t xml:space="preserve">لازم نیست که معلمی غیر خود او باشد، اگر دقتی کنیم به یک معنا گاهی خود انسان به خود چیزی یاد می‌دهد مثل طبیبی که خود را معالجه می‌کند که </w:t>
      </w:r>
      <w:r w:rsidR="009A1549" w:rsidRPr="00781F5E">
        <w:rPr>
          <w:rFonts w:ascii="Times New Roman" w:hAnsi="Times New Roman"/>
          <w:rtl/>
        </w:rPr>
        <w:t>درواقع</w:t>
      </w:r>
      <w:r w:rsidR="009A1549" w:rsidRPr="00781F5E">
        <w:rPr>
          <w:rFonts w:ascii="Times New Roman" w:hAnsi="Times New Roman" w:hint="cs"/>
          <w:rtl/>
        </w:rPr>
        <w:t xml:space="preserve"> این خودآموزی می‌شود به آن معنا یک تعلیمی هم لازم دارد ولی تعلیم جدای از تعلم یعنی در شخص دیگر از یک طرف قاعده کلیت دارد هر تعلیم بالفعلی تعلمی می‌خواهد ولی هر تعلم بالفعلی تعلیم به معنای معلم مستقل لازم نیست، این همان نکته‌ای است که به بحث </w:t>
      </w:r>
      <w:r w:rsidR="00672B4F">
        <w:rPr>
          <w:rFonts w:ascii="Times New Roman" w:hAnsi="Times New Roman" w:hint="cs"/>
          <w:rtl/>
        </w:rPr>
        <w:t>قبلی هم ارتباط داشت و عرض کردیم.</w:t>
      </w:r>
    </w:p>
    <w:p w:rsidR="000707E7" w:rsidRPr="00781F5E" w:rsidRDefault="000707E7" w:rsidP="000707E7">
      <w:pPr>
        <w:pStyle w:val="2"/>
        <w:rPr>
          <w:rtl/>
        </w:rPr>
      </w:pPr>
      <w:r w:rsidRPr="00781F5E">
        <w:rPr>
          <w:rFonts w:hint="cs"/>
          <w:rtl/>
        </w:rPr>
        <w:t xml:space="preserve">حکم </w:t>
      </w:r>
      <w:r w:rsidRPr="00781F5E">
        <w:rPr>
          <w:rtl/>
        </w:rPr>
        <w:t>س</w:t>
      </w:r>
      <w:r w:rsidRPr="00781F5E">
        <w:rPr>
          <w:rFonts w:hint="cs"/>
          <w:rtl/>
        </w:rPr>
        <w:t>ی</w:t>
      </w:r>
      <w:r w:rsidRPr="00781F5E">
        <w:rPr>
          <w:rFonts w:hint="eastAsia"/>
          <w:rtl/>
        </w:rPr>
        <w:t>است‌گذار</w:t>
      </w:r>
      <w:r w:rsidRPr="00781F5E">
        <w:rPr>
          <w:rFonts w:hint="cs"/>
          <w:rtl/>
        </w:rPr>
        <w:t xml:space="preserve">ی و </w:t>
      </w:r>
      <w:r w:rsidRPr="00781F5E">
        <w:rPr>
          <w:rtl/>
        </w:rPr>
        <w:t>برنامه‌ر</w:t>
      </w:r>
      <w:r w:rsidRPr="00781F5E">
        <w:rPr>
          <w:rFonts w:hint="cs"/>
          <w:rtl/>
        </w:rPr>
        <w:t>ی</w:t>
      </w:r>
      <w:r w:rsidRPr="00781F5E">
        <w:rPr>
          <w:rFonts w:hint="eastAsia"/>
          <w:rtl/>
        </w:rPr>
        <w:t>ز</w:t>
      </w:r>
      <w:r w:rsidRPr="00781F5E">
        <w:rPr>
          <w:rFonts w:hint="cs"/>
          <w:rtl/>
        </w:rPr>
        <w:t>ی آموزش قرآن</w:t>
      </w:r>
    </w:p>
    <w:p w:rsidR="000707E7" w:rsidRPr="00781F5E" w:rsidRDefault="009A1549" w:rsidP="000707E7">
      <w:pPr>
        <w:rPr>
          <w:rFonts w:ascii="Times New Roman" w:hAnsi="Times New Roman"/>
          <w:rtl/>
        </w:rPr>
      </w:pPr>
      <w:r w:rsidRPr="00781F5E">
        <w:rPr>
          <w:rFonts w:ascii="Times New Roman" w:hAnsi="Times New Roman" w:hint="cs"/>
          <w:rtl/>
        </w:rPr>
        <w:t xml:space="preserve">در تتمه بحث قبلی به عبارت دیگر می‌توانیم بگوییم که در حقیقت در جهت هفتم در ذیل بحث تعلیم کتاب و قرآن کریم چند مبحث در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نجا</w:t>
      </w:r>
      <w:r w:rsidRPr="00781F5E">
        <w:rPr>
          <w:rFonts w:ascii="Times New Roman" w:hAnsi="Times New Roman" w:hint="cs"/>
          <w:rtl/>
        </w:rPr>
        <w:t xml:space="preserve"> مطرح شد و آن سؤال از این بود که حکم </w:t>
      </w:r>
      <w:r w:rsidRPr="00781F5E">
        <w:rPr>
          <w:rFonts w:ascii="Times New Roman" w:hAnsi="Times New Roman"/>
          <w:rtl/>
        </w:rPr>
        <w:t>س</w:t>
      </w:r>
      <w:r w:rsidRPr="00781F5E">
        <w:rPr>
          <w:rFonts w:ascii="Times New Roman" w:hAnsi="Times New Roman" w:hint="cs"/>
          <w:rtl/>
        </w:rPr>
        <w:t>ی</w:t>
      </w:r>
      <w:r w:rsidRPr="00781F5E">
        <w:rPr>
          <w:rFonts w:ascii="Times New Roman" w:hAnsi="Times New Roman" w:hint="eastAsia"/>
          <w:rtl/>
        </w:rPr>
        <w:t>است‌گذار</w:t>
      </w:r>
      <w:r w:rsidRPr="00781F5E">
        <w:rPr>
          <w:rFonts w:ascii="Times New Roman" w:hAnsi="Times New Roman" w:hint="cs"/>
          <w:rtl/>
        </w:rPr>
        <w:t xml:space="preserve">ی و </w:t>
      </w:r>
      <w:r w:rsidRPr="00781F5E">
        <w:rPr>
          <w:rFonts w:ascii="Times New Roman" w:hAnsi="Times New Roman"/>
          <w:rtl/>
        </w:rPr>
        <w:t>برنامه‌ر</w:t>
      </w:r>
      <w:r w:rsidRPr="00781F5E">
        <w:rPr>
          <w:rFonts w:ascii="Times New Roman" w:hAnsi="Times New Roman" w:hint="cs"/>
          <w:rtl/>
        </w:rPr>
        <w:t>ی</w:t>
      </w:r>
      <w:r w:rsidRPr="00781F5E">
        <w:rPr>
          <w:rFonts w:ascii="Times New Roman" w:hAnsi="Times New Roman" w:hint="eastAsia"/>
          <w:rtl/>
        </w:rPr>
        <w:t>ز</w:t>
      </w:r>
      <w:r w:rsidRPr="00781F5E">
        <w:rPr>
          <w:rFonts w:ascii="Times New Roman" w:hAnsi="Times New Roman" w:hint="cs"/>
          <w:rtl/>
        </w:rPr>
        <w:t>ی آموزش قرآن چیست</w:t>
      </w:r>
      <w:r w:rsidR="000707E7" w:rsidRPr="00781F5E">
        <w:rPr>
          <w:rFonts w:ascii="Times New Roman" w:hAnsi="Times New Roman" w:hint="cs"/>
          <w:rtl/>
        </w:rPr>
        <w:t>؟</w:t>
      </w:r>
      <w:r w:rsidR="009A5918">
        <w:rPr>
          <w:rFonts w:ascii="Times New Roman" w:hAnsi="Times New Roman" w:hint="cs"/>
          <w:rtl/>
        </w:rPr>
        <w:t xml:space="preserve"> </w:t>
      </w:r>
    </w:p>
    <w:p w:rsidR="009A1549" w:rsidRPr="00781F5E" w:rsidRDefault="009A1549" w:rsidP="000707E7">
      <w:pPr>
        <w:pStyle w:val="af1"/>
        <w:numPr>
          <w:ilvl w:val="0"/>
          <w:numId w:val="2"/>
        </w:numPr>
        <w:rPr>
          <w:rFonts w:ascii="Times New Roman" w:hAnsi="Times New Roman" w:cs="2  Badr"/>
          <w:rtl/>
        </w:rPr>
      </w:pPr>
      <w:r w:rsidRPr="00781F5E">
        <w:rPr>
          <w:rFonts w:ascii="Times New Roman" w:hAnsi="Times New Roman" w:cs="2  Badr" w:hint="cs"/>
          <w:rtl/>
        </w:rPr>
        <w:t>مدیریت آموزش</w:t>
      </w:r>
    </w:p>
    <w:p w:rsidR="009A1549" w:rsidRPr="00781F5E" w:rsidRDefault="009A1549" w:rsidP="009A1549">
      <w:pPr>
        <w:pStyle w:val="af1"/>
        <w:numPr>
          <w:ilvl w:val="0"/>
          <w:numId w:val="2"/>
        </w:numPr>
        <w:rPr>
          <w:rFonts w:ascii="Times New Roman" w:hAnsi="Times New Roman" w:cs="2  Badr"/>
        </w:rPr>
      </w:pPr>
      <w:r w:rsidRPr="00781F5E">
        <w:rPr>
          <w:rFonts w:ascii="Times New Roman" w:hAnsi="Times New Roman" w:cs="2  Badr" w:hint="cs"/>
          <w:rtl/>
        </w:rPr>
        <w:t xml:space="preserve">تدوین متن آموزشی و تهیه </w:t>
      </w:r>
      <w:r w:rsidRPr="00781F5E">
        <w:rPr>
          <w:rFonts w:ascii="Times New Roman" w:hAnsi="Times New Roman" w:cs="2  Badr"/>
          <w:rtl/>
        </w:rPr>
        <w:t>نرم‌افزار</w:t>
      </w:r>
    </w:p>
    <w:p w:rsidR="009A1549" w:rsidRPr="00781F5E" w:rsidRDefault="009A1549" w:rsidP="009A1549">
      <w:pPr>
        <w:pStyle w:val="af1"/>
        <w:numPr>
          <w:ilvl w:val="0"/>
          <w:numId w:val="2"/>
        </w:numPr>
        <w:rPr>
          <w:rFonts w:ascii="Times New Roman" w:hAnsi="Times New Roman" w:cs="2  Badr"/>
        </w:rPr>
      </w:pPr>
      <w:r w:rsidRPr="00781F5E">
        <w:rPr>
          <w:rFonts w:ascii="Times New Roman" w:hAnsi="Times New Roman" w:cs="2  Badr" w:hint="cs"/>
          <w:rtl/>
        </w:rPr>
        <w:t xml:space="preserve">تدریس </w:t>
      </w:r>
      <w:r w:rsidRPr="00781F5E">
        <w:rPr>
          <w:rFonts w:ascii="Times New Roman" w:hAnsi="Times New Roman" w:cs="2  Badr"/>
          <w:rtl/>
        </w:rPr>
        <w:t>غ</w:t>
      </w:r>
      <w:r w:rsidRPr="00781F5E">
        <w:rPr>
          <w:rFonts w:ascii="Times New Roman" w:hAnsi="Times New Roman" w:cs="2  Badr" w:hint="cs"/>
          <w:rtl/>
        </w:rPr>
        <w:t>ی</w:t>
      </w:r>
      <w:r w:rsidRPr="00781F5E">
        <w:rPr>
          <w:rFonts w:ascii="Times New Roman" w:hAnsi="Times New Roman" w:cs="2  Badr" w:hint="eastAsia"/>
          <w:rtl/>
        </w:rPr>
        <w:t>رحضور</w:t>
      </w:r>
      <w:r w:rsidRPr="00781F5E">
        <w:rPr>
          <w:rFonts w:ascii="Times New Roman" w:hAnsi="Times New Roman" w:cs="2  Badr" w:hint="cs"/>
          <w:rtl/>
        </w:rPr>
        <w:t>ی با اقسامی که داشت مثل نوار،</w:t>
      </w:r>
    </w:p>
    <w:p w:rsidR="000707E7" w:rsidRPr="00781F5E" w:rsidRDefault="009A1549" w:rsidP="00E4087C">
      <w:pPr>
        <w:rPr>
          <w:rFonts w:ascii="Times New Roman" w:hAnsi="Times New Roman"/>
          <w:rtl/>
        </w:rPr>
      </w:pPr>
      <w:r w:rsidRPr="00781F5E">
        <w:rPr>
          <w:rFonts w:ascii="Times New Roman" w:hAnsi="Times New Roman" w:hint="cs"/>
          <w:rtl/>
        </w:rPr>
        <w:lastRenderedPageBreak/>
        <w:t xml:space="preserve"> در حقیقت در جهت هفتم این گروه برای ما مطرح شد و سؤالی که مطرح می‌شد این بود که اگر در مورد قرآن تعلیم </w:t>
      </w:r>
      <w:r w:rsidRPr="00781F5E">
        <w:rPr>
          <w:rFonts w:ascii="Times New Roman" w:hAnsi="Times New Roman"/>
          <w:rtl/>
        </w:rPr>
        <w:t>در</w:t>
      </w:r>
      <w:r w:rsidRPr="00781F5E">
        <w:rPr>
          <w:rFonts w:ascii="Times New Roman" w:hAnsi="Times New Roman" w:hint="cs"/>
          <w:rtl/>
        </w:rPr>
        <w:t xml:space="preserve"> </w:t>
      </w:r>
      <w:r w:rsidRPr="00781F5E">
        <w:rPr>
          <w:rFonts w:ascii="Times New Roman" w:hAnsi="Times New Roman"/>
          <w:rtl/>
        </w:rPr>
        <w:t>جا</w:t>
      </w:r>
      <w:r w:rsidRPr="00781F5E">
        <w:rPr>
          <w:rFonts w:ascii="Times New Roman" w:hAnsi="Times New Roman" w:hint="cs"/>
          <w:rtl/>
        </w:rPr>
        <w:t xml:space="preserve">یی راجح یا واجب شد آیا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ن‌ها</w:t>
      </w:r>
      <w:r w:rsidRPr="00781F5E">
        <w:rPr>
          <w:rFonts w:ascii="Times New Roman" w:hAnsi="Times New Roman" w:hint="cs"/>
          <w:rtl/>
        </w:rPr>
        <w:t xml:space="preserve"> هم آن را شامل می‌شود یا نمی‌شود؟ البته این بحث یک بحث کلی است و اختصاص به قرآن ندارد، هر جایی که تعلیم چیزی واجب یا راجح شد </w:t>
      </w:r>
      <w:r w:rsidRPr="00781F5E">
        <w:rPr>
          <w:rFonts w:ascii="Times New Roman" w:hAnsi="Times New Roman"/>
          <w:rtl/>
        </w:rPr>
        <w:t>ازجمله</w:t>
      </w:r>
      <w:r w:rsidRPr="00781F5E">
        <w:rPr>
          <w:rFonts w:ascii="Times New Roman" w:hAnsi="Times New Roman" w:hint="cs"/>
          <w:rtl/>
        </w:rPr>
        <w:t xml:space="preserve"> این بحث</w:t>
      </w:r>
      <w:r w:rsidR="00E4087C">
        <w:rPr>
          <w:rFonts w:ascii="Times New Roman" w:hAnsi="Times New Roman" w:hint="cs"/>
          <w:rtl/>
        </w:rPr>
        <w:t>،</w:t>
      </w:r>
      <w:r w:rsidRPr="00781F5E">
        <w:rPr>
          <w:rFonts w:ascii="Times New Roman" w:hAnsi="Times New Roman" w:hint="cs"/>
          <w:rtl/>
        </w:rPr>
        <w:t xml:space="preserve"> این سؤال مطرح می‌شود که تعلیم این‌ها را شامل می‌شود یا نمی‌شود؟ گفتیم وقتی </w:t>
      </w:r>
      <w:r w:rsidR="00E4087C" w:rsidRPr="00781F5E">
        <w:rPr>
          <w:rFonts w:ascii="Times New Roman" w:hAnsi="Times New Roman" w:hint="cs"/>
          <w:rtl/>
        </w:rPr>
        <w:t xml:space="preserve">این‌ها </w:t>
      </w:r>
      <w:r w:rsidRPr="00781F5E">
        <w:rPr>
          <w:rFonts w:ascii="Times New Roman" w:hAnsi="Times New Roman" w:hint="cs"/>
          <w:rtl/>
        </w:rPr>
        <w:t xml:space="preserve">در مسیر آموزش قرآن یا هر آنچه واجب یا راجح است قرار بگیرند جزء مقدماتی هستند که رجحان و استحباب پیدا می‌کنند؛ منتها دلیل فرق می‌کند. </w:t>
      </w:r>
    </w:p>
    <w:p w:rsidR="000707E7" w:rsidRPr="00781F5E" w:rsidRDefault="009A1549" w:rsidP="009A1549">
      <w:pPr>
        <w:rPr>
          <w:rFonts w:ascii="Times New Roman" w:hAnsi="Times New Roman"/>
          <w:rtl/>
        </w:rPr>
      </w:pPr>
      <w:r w:rsidRPr="00781F5E">
        <w:rPr>
          <w:rFonts w:ascii="Times New Roman" w:hAnsi="Times New Roman" w:hint="cs"/>
          <w:rtl/>
        </w:rPr>
        <w:t xml:space="preserve">پاسخ این است که همه مقدمات مؤثر در آموزش قرآن راجح و مستحب است یا </w:t>
      </w:r>
      <w:r w:rsidRPr="00781F5E">
        <w:rPr>
          <w:rFonts w:ascii="Times New Roman" w:hAnsi="Times New Roman"/>
          <w:rtl/>
        </w:rPr>
        <w:t>فعال</w:t>
      </w:r>
      <w:r w:rsidRPr="00781F5E">
        <w:rPr>
          <w:rFonts w:ascii="Times New Roman" w:hAnsi="Times New Roman" w:hint="cs"/>
          <w:rtl/>
        </w:rPr>
        <w:t>ی</w:t>
      </w:r>
      <w:r w:rsidRPr="00781F5E">
        <w:rPr>
          <w:rFonts w:ascii="Times New Roman" w:hAnsi="Times New Roman" w:hint="eastAsia"/>
          <w:rtl/>
        </w:rPr>
        <w:t>ت‌ها</w:t>
      </w:r>
      <w:r w:rsidRPr="00781F5E">
        <w:rPr>
          <w:rFonts w:ascii="Times New Roman" w:hAnsi="Times New Roman" w:hint="cs"/>
          <w:rtl/>
        </w:rPr>
        <w:t xml:space="preserve"> و چیزهای دیگری که دخیل در تحقق تعلیم قرآن است مثلاً ممکن است بگوییم فضای آموزشی، ابزارهای آموزشی و تکنولوژی آموزشی، چه </w:t>
      </w:r>
      <w:r w:rsidRPr="00781F5E">
        <w:rPr>
          <w:rFonts w:ascii="Times New Roman" w:hAnsi="Times New Roman"/>
          <w:rtl/>
        </w:rPr>
        <w:t>سخت‌افزار</w:t>
      </w:r>
      <w:r w:rsidRPr="00781F5E">
        <w:rPr>
          <w:rFonts w:ascii="Times New Roman" w:hAnsi="Times New Roman" w:hint="cs"/>
          <w:rtl/>
        </w:rPr>
        <w:t xml:space="preserve"> و چه </w:t>
      </w:r>
      <w:r w:rsidRPr="00781F5E">
        <w:rPr>
          <w:rFonts w:ascii="Times New Roman" w:hAnsi="Times New Roman"/>
          <w:rtl/>
        </w:rPr>
        <w:t>نرم‌افزار</w:t>
      </w:r>
      <w:r w:rsidRPr="00781F5E">
        <w:rPr>
          <w:rFonts w:ascii="Times New Roman" w:hAnsi="Times New Roman" w:hint="cs"/>
          <w:rtl/>
        </w:rPr>
        <w:t xml:space="preserve">، همه راجح و مستحب است. </w:t>
      </w:r>
    </w:p>
    <w:p w:rsidR="000707E7" w:rsidRPr="00781F5E" w:rsidRDefault="000707E7" w:rsidP="000707E7">
      <w:pPr>
        <w:pStyle w:val="2"/>
        <w:rPr>
          <w:rtl/>
        </w:rPr>
      </w:pPr>
      <w:r w:rsidRPr="00781F5E">
        <w:rPr>
          <w:rFonts w:hint="cs"/>
          <w:rtl/>
        </w:rPr>
        <w:t>ادله بحث</w:t>
      </w:r>
    </w:p>
    <w:p w:rsidR="009A1549" w:rsidRPr="00781F5E" w:rsidRDefault="009A1549" w:rsidP="000707E7">
      <w:pPr>
        <w:rPr>
          <w:rFonts w:ascii="Times New Roman" w:hAnsi="Times New Roman"/>
          <w:rtl/>
        </w:rPr>
      </w:pPr>
      <w:r w:rsidRPr="00781F5E">
        <w:rPr>
          <w:rFonts w:ascii="Times New Roman" w:hAnsi="Times New Roman" w:hint="cs"/>
          <w:rtl/>
        </w:rPr>
        <w:t>منتها ادله بحث این است:</w:t>
      </w:r>
    </w:p>
    <w:p w:rsidR="000707E7" w:rsidRPr="00781F5E" w:rsidRDefault="000707E7" w:rsidP="000707E7">
      <w:pPr>
        <w:pStyle w:val="3"/>
        <w:rPr>
          <w:rtl/>
        </w:rPr>
      </w:pPr>
      <w:r w:rsidRPr="00781F5E">
        <w:rPr>
          <w:rFonts w:hint="cs"/>
          <w:rtl/>
        </w:rPr>
        <w:t xml:space="preserve">دلیل اول: صدق تعلیم </w:t>
      </w:r>
    </w:p>
    <w:p w:rsidR="009A1549" w:rsidRPr="00781F5E" w:rsidRDefault="009A1549" w:rsidP="008C4F63">
      <w:pPr>
        <w:rPr>
          <w:rFonts w:ascii="Times New Roman" w:hAnsi="Times New Roman"/>
          <w:rtl/>
        </w:rPr>
      </w:pPr>
      <w:r w:rsidRPr="00781F5E">
        <w:rPr>
          <w:rFonts w:ascii="Times New Roman" w:hAnsi="Times New Roman" w:hint="cs"/>
          <w:rtl/>
        </w:rPr>
        <w:t xml:space="preserve">یک دلیل صدق تعلیم است که </w:t>
      </w:r>
      <w:r w:rsidRPr="00781F5E">
        <w:rPr>
          <w:rFonts w:ascii="Times New Roman" w:hAnsi="Times New Roman"/>
          <w:rtl/>
        </w:rPr>
        <w:t>ف</w:t>
      </w:r>
      <w:r w:rsidRPr="00781F5E">
        <w:rPr>
          <w:rFonts w:ascii="Times New Roman" w:hAnsi="Times New Roman" w:hint="cs"/>
          <w:rtl/>
        </w:rPr>
        <w:t>ی‌</w:t>
      </w:r>
      <w:r w:rsidRPr="00781F5E">
        <w:rPr>
          <w:rFonts w:ascii="Times New Roman" w:hAnsi="Times New Roman" w:hint="eastAsia"/>
          <w:rtl/>
        </w:rPr>
        <w:t>الجمله</w:t>
      </w:r>
      <w:r w:rsidRPr="00781F5E">
        <w:rPr>
          <w:rFonts w:ascii="Times New Roman" w:hAnsi="Times New Roman" w:hint="cs"/>
          <w:rtl/>
        </w:rPr>
        <w:t xml:space="preserve"> </w:t>
      </w:r>
      <w:r w:rsidR="008C4F63">
        <w:rPr>
          <w:rFonts w:ascii="Times New Roman" w:hAnsi="Times New Roman" w:hint="cs"/>
          <w:rtl/>
        </w:rPr>
        <w:t>می‌باشد</w:t>
      </w:r>
      <w:r w:rsidRPr="00781F5E">
        <w:rPr>
          <w:rFonts w:ascii="Times New Roman" w:hAnsi="Times New Roman" w:hint="cs"/>
          <w:rtl/>
        </w:rPr>
        <w:t xml:space="preserve"> و همه موارد را شامل نمی‌شود</w:t>
      </w:r>
      <w:r w:rsidR="008C4F63">
        <w:rPr>
          <w:rFonts w:ascii="Times New Roman" w:hAnsi="Times New Roman" w:hint="cs"/>
          <w:rtl/>
        </w:rPr>
        <w:t>.</w:t>
      </w:r>
      <w:r w:rsidRPr="00781F5E">
        <w:rPr>
          <w:rFonts w:ascii="Times New Roman" w:hAnsi="Times New Roman" w:hint="cs"/>
          <w:rtl/>
        </w:rPr>
        <w:t xml:space="preserve"> در تدوین متن و مدیریت و </w:t>
      </w:r>
      <w:r w:rsidRPr="00781F5E">
        <w:rPr>
          <w:rFonts w:ascii="Times New Roman" w:hAnsi="Times New Roman"/>
          <w:rtl/>
        </w:rPr>
        <w:t>برنامه‌ر</w:t>
      </w:r>
      <w:r w:rsidRPr="00781F5E">
        <w:rPr>
          <w:rFonts w:ascii="Times New Roman" w:hAnsi="Times New Roman" w:hint="cs"/>
          <w:rtl/>
        </w:rPr>
        <w:t>ی</w:t>
      </w:r>
      <w:r w:rsidRPr="00781F5E">
        <w:rPr>
          <w:rFonts w:ascii="Times New Roman" w:hAnsi="Times New Roman" w:hint="eastAsia"/>
          <w:rtl/>
        </w:rPr>
        <w:t>ز</w:t>
      </w:r>
      <w:r w:rsidRPr="00781F5E">
        <w:rPr>
          <w:rFonts w:ascii="Times New Roman" w:hAnsi="Times New Roman" w:hint="cs"/>
          <w:rtl/>
        </w:rPr>
        <w:t xml:space="preserve">ی صادق نیست، </w:t>
      </w:r>
      <w:r w:rsidRPr="00781F5E">
        <w:rPr>
          <w:rFonts w:ascii="Times New Roman" w:hAnsi="Times New Roman"/>
          <w:rtl/>
        </w:rPr>
        <w:t>بحث‌ها</w:t>
      </w:r>
      <w:r w:rsidRPr="00781F5E">
        <w:rPr>
          <w:rFonts w:ascii="Times New Roman" w:hAnsi="Times New Roman" w:hint="cs"/>
          <w:rtl/>
        </w:rPr>
        <w:t xml:space="preserve">یی که </w:t>
      </w:r>
      <w:r w:rsidRPr="00781F5E">
        <w:rPr>
          <w:rFonts w:ascii="Times New Roman" w:hAnsi="Times New Roman"/>
          <w:rtl/>
        </w:rPr>
        <w:t>تابه‌حال</w:t>
      </w:r>
      <w:r w:rsidRPr="00781F5E">
        <w:rPr>
          <w:rFonts w:ascii="Times New Roman" w:hAnsi="Times New Roman" w:hint="cs"/>
          <w:rtl/>
        </w:rPr>
        <w:t xml:space="preserve"> داشتیم راجع به این دلیل بود که آیا تعلیم و معلم قلمرو مدیریت و </w:t>
      </w:r>
      <w:r w:rsidRPr="00781F5E">
        <w:rPr>
          <w:rFonts w:ascii="Times New Roman" w:hAnsi="Times New Roman"/>
          <w:rtl/>
        </w:rPr>
        <w:t>برنامه‌ر</w:t>
      </w:r>
      <w:r w:rsidRPr="00781F5E">
        <w:rPr>
          <w:rFonts w:ascii="Times New Roman" w:hAnsi="Times New Roman" w:hint="cs"/>
          <w:rtl/>
        </w:rPr>
        <w:t>ی</w:t>
      </w:r>
      <w:r w:rsidRPr="00781F5E">
        <w:rPr>
          <w:rFonts w:ascii="Times New Roman" w:hAnsi="Times New Roman" w:hint="eastAsia"/>
          <w:rtl/>
        </w:rPr>
        <w:t>ز</w:t>
      </w:r>
      <w:r w:rsidRPr="00781F5E">
        <w:rPr>
          <w:rFonts w:ascii="Times New Roman" w:hAnsi="Times New Roman" w:hint="cs"/>
          <w:rtl/>
        </w:rPr>
        <w:t xml:space="preserve">ی و تهیه </w:t>
      </w:r>
      <w:r w:rsidRPr="00781F5E">
        <w:rPr>
          <w:rFonts w:ascii="Times New Roman" w:hAnsi="Times New Roman"/>
          <w:rtl/>
        </w:rPr>
        <w:t>سخت‌افزار</w:t>
      </w:r>
      <w:r w:rsidRPr="00781F5E">
        <w:rPr>
          <w:rFonts w:ascii="Times New Roman" w:hAnsi="Times New Roman" w:hint="cs"/>
          <w:rtl/>
        </w:rPr>
        <w:t xml:space="preserve"> و </w:t>
      </w:r>
      <w:r w:rsidRPr="00781F5E">
        <w:rPr>
          <w:rFonts w:ascii="Times New Roman" w:hAnsi="Times New Roman"/>
          <w:rtl/>
        </w:rPr>
        <w:t>نرم‌افزار</w:t>
      </w:r>
      <w:r w:rsidRPr="00781F5E">
        <w:rPr>
          <w:rFonts w:ascii="Times New Roman" w:hAnsi="Times New Roman" w:hint="cs"/>
          <w:rtl/>
        </w:rPr>
        <w:t xml:space="preserve"> را شامل می‌شود یا نمی‌شود؟ می‌گوییم معمولاً آن‌ها مشمول عنوان تعلیم نیستند غیر از جایی که </w:t>
      </w:r>
      <w:r w:rsidRPr="00781F5E">
        <w:rPr>
          <w:rFonts w:ascii="Times New Roman" w:hAnsi="Times New Roman"/>
          <w:rtl/>
        </w:rPr>
        <w:t>غ</w:t>
      </w:r>
      <w:r w:rsidRPr="00781F5E">
        <w:rPr>
          <w:rFonts w:ascii="Times New Roman" w:hAnsi="Times New Roman" w:hint="cs"/>
          <w:rtl/>
        </w:rPr>
        <w:t>ی</w:t>
      </w:r>
      <w:r w:rsidRPr="00781F5E">
        <w:rPr>
          <w:rFonts w:ascii="Times New Roman" w:hAnsi="Times New Roman" w:hint="eastAsia"/>
          <w:rtl/>
        </w:rPr>
        <w:t>رحضور</w:t>
      </w:r>
      <w:r w:rsidRPr="00781F5E">
        <w:rPr>
          <w:rFonts w:ascii="Times New Roman" w:hAnsi="Times New Roman" w:hint="cs"/>
          <w:rtl/>
        </w:rPr>
        <w:t>ی باشد و یک رابطه مستقیمی برقرار شود.</w:t>
      </w:r>
    </w:p>
    <w:p w:rsidR="000707E7" w:rsidRPr="00781F5E" w:rsidRDefault="000707E7" w:rsidP="000707E7">
      <w:pPr>
        <w:pStyle w:val="3"/>
        <w:rPr>
          <w:rtl/>
        </w:rPr>
      </w:pPr>
      <w:r w:rsidRPr="00781F5E">
        <w:rPr>
          <w:rFonts w:hint="cs"/>
          <w:rtl/>
        </w:rPr>
        <w:t>دلیل دوم: تنقیح مناط و الغاء خصوصیت</w:t>
      </w:r>
    </w:p>
    <w:p w:rsidR="000707E7" w:rsidRPr="00781F5E" w:rsidRDefault="009A1549" w:rsidP="00E4087C">
      <w:pPr>
        <w:rPr>
          <w:rFonts w:ascii="Times New Roman" w:hAnsi="Times New Roman"/>
          <w:rtl/>
        </w:rPr>
      </w:pPr>
      <w:r w:rsidRPr="00781F5E">
        <w:rPr>
          <w:rFonts w:ascii="Times New Roman" w:hAnsi="Times New Roman" w:hint="cs"/>
          <w:rtl/>
        </w:rPr>
        <w:t xml:space="preserve">دلیل دومی که می‌شود مطرح کرد </w:t>
      </w:r>
      <w:r w:rsidR="000707E7" w:rsidRPr="00781F5E">
        <w:rPr>
          <w:rFonts w:ascii="Times New Roman" w:hAnsi="Times New Roman" w:hint="cs"/>
          <w:rtl/>
        </w:rPr>
        <w:t xml:space="preserve">تنقیح مناط </w:t>
      </w:r>
      <w:r w:rsidRPr="00781F5E">
        <w:rPr>
          <w:rFonts w:ascii="Times New Roman" w:hAnsi="Times New Roman" w:hint="cs"/>
          <w:rtl/>
        </w:rPr>
        <w:t>و</w:t>
      </w:r>
      <w:r w:rsidR="000707E7" w:rsidRPr="00781F5E">
        <w:rPr>
          <w:rFonts w:ascii="Times New Roman" w:hAnsi="Times New Roman" w:hint="cs"/>
          <w:rtl/>
        </w:rPr>
        <w:t xml:space="preserve"> </w:t>
      </w:r>
      <w:r w:rsidRPr="00781F5E">
        <w:rPr>
          <w:rFonts w:ascii="Times New Roman" w:hAnsi="Times New Roman" w:hint="cs"/>
          <w:rtl/>
        </w:rPr>
        <w:t xml:space="preserve">الغاء خصوصیت است، </w:t>
      </w:r>
      <w:r w:rsidR="00E4087C">
        <w:rPr>
          <w:rFonts w:ascii="Times New Roman" w:hAnsi="Times New Roman" w:hint="cs"/>
          <w:rtl/>
        </w:rPr>
        <w:t>یعنی کسی مطمئن به این باشد که</w:t>
      </w:r>
      <w:r w:rsidRPr="00781F5E">
        <w:rPr>
          <w:rFonts w:ascii="Times New Roman" w:hAnsi="Times New Roman" w:hint="cs"/>
          <w:rtl/>
        </w:rPr>
        <w:t xml:space="preserve"> همه روایاتی که در تعلیم قرآن آمده بود و ادله‌ای داشتیم که گاهی واجب است و گاهی راجح است، خصوصیت تعلیم و تدریس ندارد هر اقدامی که در یادگیری دیگری مفید باشد را در بر </w:t>
      </w:r>
      <w:r w:rsidRPr="00781F5E">
        <w:rPr>
          <w:rFonts w:ascii="Times New Roman" w:hAnsi="Times New Roman"/>
          <w:rtl/>
        </w:rPr>
        <w:t>م</w:t>
      </w:r>
      <w:r w:rsidRPr="00781F5E">
        <w:rPr>
          <w:rFonts w:ascii="Times New Roman" w:hAnsi="Times New Roman" w:hint="cs"/>
          <w:rtl/>
        </w:rPr>
        <w:t>ی‌</w:t>
      </w:r>
      <w:r w:rsidRPr="00781F5E">
        <w:rPr>
          <w:rFonts w:ascii="Times New Roman" w:hAnsi="Times New Roman" w:hint="eastAsia"/>
          <w:rtl/>
        </w:rPr>
        <w:t>گ</w:t>
      </w:r>
      <w:r w:rsidRPr="00781F5E">
        <w:rPr>
          <w:rFonts w:ascii="Times New Roman" w:hAnsi="Times New Roman" w:hint="cs"/>
          <w:rtl/>
        </w:rPr>
        <w:t>ی</w:t>
      </w:r>
      <w:r w:rsidRPr="00781F5E">
        <w:rPr>
          <w:rFonts w:ascii="Times New Roman" w:hAnsi="Times New Roman" w:hint="eastAsia"/>
          <w:rtl/>
        </w:rPr>
        <w:t>رد</w:t>
      </w:r>
      <w:r w:rsidRPr="00781F5E">
        <w:rPr>
          <w:rFonts w:ascii="Times New Roman" w:hAnsi="Times New Roman" w:hint="cs"/>
          <w:rtl/>
        </w:rPr>
        <w:t>.</w:t>
      </w:r>
    </w:p>
    <w:p w:rsidR="009A1549" w:rsidRPr="00781F5E" w:rsidRDefault="00E4087C" w:rsidP="00E4087C">
      <w:pPr>
        <w:rPr>
          <w:rFonts w:ascii="Times New Roman" w:hAnsi="Times New Roman"/>
          <w:rtl/>
        </w:rPr>
      </w:pPr>
      <w:r>
        <w:rPr>
          <w:rFonts w:ascii="Times New Roman" w:hAnsi="Times New Roman" w:hint="cs"/>
          <w:rtl/>
        </w:rPr>
        <w:t xml:space="preserve">مسئله پنجم </w:t>
      </w:r>
      <w:r w:rsidR="009A1549" w:rsidRPr="00781F5E">
        <w:rPr>
          <w:rFonts w:ascii="Times New Roman" w:hAnsi="Times New Roman"/>
          <w:rtl/>
        </w:rPr>
        <w:t>مهندس</w:t>
      </w:r>
      <w:r w:rsidR="009A1549" w:rsidRPr="00781F5E">
        <w:rPr>
          <w:rFonts w:ascii="Times New Roman" w:hAnsi="Times New Roman" w:hint="cs"/>
          <w:rtl/>
        </w:rPr>
        <w:t>ی‌</w:t>
      </w:r>
      <w:r w:rsidR="009A1549" w:rsidRPr="00781F5E">
        <w:rPr>
          <w:rFonts w:ascii="Times New Roman" w:hAnsi="Times New Roman" w:hint="eastAsia"/>
          <w:rtl/>
        </w:rPr>
        <w:t>ها</w:t>
      </w:r>
      <w:r w:rsidR="009A1549" w:rsidRPr="00781F5E">
        <w:rPr>
          <w:rFonts w:ascii="Times New Roman" w:hAnsi="Times New Roman" w:hint="cs"/>
          <w:rtl/>
        </w:rPr>
        <w:t xml:space="preserve">ی ژنتیک و تغییراتی بود که می‌تواند در افراد داده شود برای </w:t>
      </w:r>
      <w:r w:rsidR="009A1549" w:rsidRPr="00781F5E">
        <w:rPr>
          <w:rFonts w:ascii="Times New Roman" w:hAnsi="Times New Roman"/>
          <w:rtl/>
        </w:rPr>
        <w:t>ا</w:t>
      </w:r>
      <w:r w:rsidR="009A1549" w:rsidRPr="00781F5E">
        <w:rPr>
          <w:rFonts w:ascii="Times New Roman" w:hAnsi="Times New Roman" w:hint="cs"/>
          <w:rtl/>
        </w:rPr>
        <w:t>ی</w:t>
      </w:r>
      <w:r w:rsidR="009A1549" w:rsidRPr="00781F5E">
        <w:rPr>
          <w:rFonts w:ascii="Times New Roman" w:hAnsi="Times New Roman" w:hint="eastAsia"/>
          <w:rtl/>
        </w:rPr>
        <w:t>ن‌که</w:t>
      </w:r>
      <w:r w:rsidR="009A1549" w:rsidRPr="00781F5E">
        <w:rPr>
          <w:rFonts w:ascii="Times New Roman" w:hAnsi="Times New Roman" w:hint="cs"/>
          <w:rtl/>
        </w:rPr>
        <w:t xml:space="preserve"> چیزی را سریع یاد بگیرد و </w:t>
      </w:r>
      <w:r w:rsidR="009A1549" w:rsidRPr="00781F5E">
        <w:rPr>
          <w:rFonts w:ascii="Times New Roman" w:hAnsi="Times New Roman"/>
          <w:rtl/>
        </w:rPr>
        <w:t>درواقع</w:t>
      </w:r>
      <w:r w:rsidR="009A1549" w:rsidRPr="00781F5E">
        <w:rPr>
          <w:rFonts w:ascii="Times New Roman" w:hAnsi="Times New Roman" w:hint="cs"/>
          <w:rtl/>
        </w:rPr>
        <w:t xml:space="preserve"> به حوزه مسائل مهندسی ژنتیک </w:t>
      </w:r>
      <w:r w:rsidR="009A1549" w:rsidRPr="00781F5E">
        <w:rPr>
          <w:rFonts w:ascii="Times New Roman" w:hAnsi="Times New Roman"/>
          <w:rtl/>
        </w:rPr>
        <w:t>برم</w:t>
      </w:r>
      <w:r w:rsidR="009A1549" w:rsidRPr="00781F5E">
        <w:rPr>
          <w:rFonts w:ascii="Times New Roman" w:hAnsi="Times New Roman" w:hint="cs"/>
          <w:rtl/>
        </w:rPr>
        <w:t>ی‌</w:t>
      </w:r>
      <w:r w:rsidR="009A1549" w:rsidRPr="00781F5E">
        <w:rPr>
          <w:rFonts w:ascii="Times New Roman" w:hAnsi="Times New Roman" w:hint="eastAsia"/>
          <w:rtl/>
        </w:rPr>
        <w:t>گردد</w:t>
      </w:r>
      <w:r w:rsidR="009A1549" w:rsidRPr="00781F5E">
        <w:rPr>
          <w:rFonts w:ascii="Times New Roman" w:hAnsi="Times New Roman" w:hint="cs"/>
          <w:rtl/>
        </w:rPr>
        <w:t>.</w:t>
      </w:r>
    </w:p>
    <w:p w:rsidR="000707E7" w:rsidRPr="00781F5E" w:rsidRDefault="000707E7" w:rsidP="00781F5E">
      <w:pPr>
        <w:pStyle w:val="3"/>
        <w:rPr>
          <w:rtl/>
        </w:rPr>
      </w:pPr>
      <w:r w:rsidRPr="00781F5E">
        <w:rPr>
          <w:rFonts w:hint="cs"/>
          <w:rtl/>
        </w:rPr>
        <w:lastRenderedPageBreak/>
        <w:t>نتیجه</w:t>
      </w:r>
    </w:p>
    <w:p w:rsidR="000707E7" w:rsidRPr="00781F5E" w:rsidRDefault="009A1549" w:rsidP="000707E7">
      <w:pPr>
        <w:rPr>
          <w:rFonts w:ascii="Times New Roman" w:hAnsi="Times New Roman"/>
          <w:rtl/>
        </w:rPr>
      </w:pPr>
      <w:r w:rsidRPr="00781F5E">
        <w:rPr>
          <w:rFonts w:ascii="Times New Roman" w:hAnsi="Times New Roman" w:hint="cs"/>
          <w:rtl/>
        </w:rPr>
        <w:t>پس</w:t>
      </w:r>
      <w:r w:rsidR="000707E7" w:rsidRPr="00781F5E">
        <w:rPr>
          <w:rFonts w:ascii="Times New Roman" w:hAnsi="Times New Roman" w:hint="cs"/>
          <w:rtl/>
        </w:rPr>
        <w:t>:</w:t>
      </w:r>
    </w:p>
    <w:p w:rsidR="009A1549" w:rsidRPr="00781F5E" w:rsidRDefault="009A1549" w:rsidP="000707E7">
      <w:pPr>
        <w:rPr>
          <w:rFonts w:ascii="Times New Roman" w:hAnsi="Times New Roman"/>
          <w:rtl/>
        </w:rPr>
      </w:pPr>
      <w:r w:rsidRPr="00781F5E">
        <w:rPr>
          <w:rFonts w:ascii="Times New Roman" w:hAnsi="Times New Roman" w:hint="cs"/>
          <w:rtl/>
        </w:rPr>
        <w:t xml:space="preserve">دلیل اول </w:t>
      </w:r>
      <w:r w:rsidRPr="00781F5E">
        <w:rPr>
          <w:rFonts w:ascii="Times New Roman" w:hAnsi="Times New Roman"/>
          <w:rtl/>
        </w:rPr>
        <w:t>ف</w:t>
      </w:r>
      <w:r w:rsidRPr="00781F5E">
        <w:rPr>
          <w:rFonts w:ascii="Times New Roman" w:hAnsi="Times New Roman" w:hint="cs"/>
          <w:rtl/>
        </w:rPr>
        <w:t>ی‌</w:t>
      </w:r>
      <w:r w:rsidRPr="00781F5E">
        <w:rPr>
          <w:rFonts w:ascii="Times New Roman" w:hAnsi="Times New Roman" w:hint="eastAsia"/>
          <w:rtl/>
        </w:rPr>
        <w:t>الجمله</w:t>
      </w:r>
      <w:r w:rsidRPr="00781F5E">
        <w:rPr>
          <w:rFonts w:ascii="Times New Roman" w:hAnsi="Times New Roman" w:hint="cs"/>
          <w:rtl/>
        </w:rPr>
        <w:t xml:space="preserve"> در بعضی از این‌ها است و در غالب این‌ها عنوان تعلیم و معلم نیست.</w:t>
      </w:r>
    </w:p>
    <w:p w:rsidR="000707E7" w:rsidRPr="00781F5E" w:rsidRDefault="009A1549" w:rsidP="00E4087C">
      <w:pPr>
        <w:rPr>
          <w:rFonts w:ascii="Times New Roman" w:hAnsi="Times New Roman"/>
          <w:rtl/>
        </w:rPr>
      </w:pPr>
      <w:r w:rsidRPr="00781F5E">
        <w:rPr>
          <w:rFonts w:ascii="Times New Roman" w:hAnsi="Times New Roman" w:hint="cs"/>
          <w:rtl/>
        </w:rPr>
        <w:t xml:space="preserve">دلیل دوم این که </w:t>
      </w:r>
      <w:r w:rsidR="000707E7" w:rsidRPr="00781F5E">
        <w:rPr>
          <w:rFonts w:ascii="Times New Roman" w:hAnsi="Times New Roman" w:hint="cs"/>
          <w:rtl/>
        </w:rPr>
        <w:t xml:space="preserve">تنقیح مناط </w:t>
      </w:r>
      <w:r w:rsidRPr="00781F5E">
        <w:rPr>
          <w:rFonts w:ascii="Times New Roman" w:hAnsi="Times New Roman" w:hint="cs"/>
          <w:rtl/>
        </w:rPr>
        <w:t xml:space="preserve">کنیم و بگوییم روایاتی که در خصوص تعلیم قرآن در </w:t>
      </w:r>
      <w:r w:rsidRPr="00781F5E">
        <w:rPr>
          <w:rFonts w:ascii="Times New Roman" w:hAnsi="Times New Roman"/>
          <w:rtl/>
        </w:rPr>
        <w:t>وسا</w:t>
      </w:r>
      <w:r w:rsidRPr="00781F5E">
        <w:rPr>
          <w:rFonts w:ascii="Times New Roman" w:hAnsi="Times New Roman" w:hint="cs"/>
          <w:rtl/>
        </w:rPr>
        <w:t>ی</w:t>
      </w:r>
      <w:r w:rsidRPr="00781F5E">
        <w:rPr>
          <w:rFonts w:ascii="Times New Roman" w:hAnsi="Times New Roman" w:hint="eastAsia"/>
          <w:rtl/>
        </w:rPr>
        <w:t>ل</w:t>
      </w:r>
      <w:r w:rsidRPr="00781F5E">
        <w:rPr>
          <w:rFonts w:ascii="Times New Roman" w:hAnsi="Times New Roman" w:hint="cs"/>
          <w:rtl/>
        </w:rPr>
        <w:t xml:space="preserve"> و در بحار و کنز العمال آمده است </w:t>
      </w:r>
      <w:r w:rsidR="00E4087C">
        <w:rPr>
          <w:rFonts w:ascii="Times New Roman" w:hAnsi="Times New Roman" w:hint="cs"/>
          <w:rtl/>
        </w:rPr>
        <w:t>-</w:t>
      </w:r>
      <w:r w:rsidRPr="00781F5E">
        <w:rPr>
          <w:rFonts w:ascii="Times New Roman" w:hAnsi="Times New Roman" w:hint="cs"/>
          <w:rtl/>
        </w:rPr>
        <w:t>که 3-4 طائفه تقسیم کردیم و بح</w:t>
      </w:r>
      <w:r w:rsidR="00E4087C">
        <w:rPr>
          <w:rFonts w:ascii="Times New Roman" w:hAnsi="Times New Roman" w:hint="cs"/>
          <w:rtl/>
        </w:rPr>
        <w:t xml:space="preserve">ث کردیم و بعضی سند معتبر نداشت.- </w:t>
      </w:r>
      <w:r w:rsidRPr="00781F5E">
        <w:rPr>
          <w:rFonts w:ascii="Times New Roman" w:hAnsi="Times New Roman" w:hint="cs"/>
          <w:rtl/>
        </w:rPr>
        <w:t>درست است که در این روایات عنوان تعلیم یا عنوان تدریس آمده است</w:t>
      </w:r>
      <w:r w:rsidR="008C4F63">
        <w:rPr>
          <w:rFonts w:ascii="Times New Roman" w:hAnsi="Times New Roman" w:hint="cs"/>
          <w:rtl/>
        </w:rPr>
        <w:t>،</w:t>
      </w:r>
      <w:r w:rsidRPr="00781F5E">
        <w:rPr>
          <w:rFonts w:ascii="Times New Roman" w:hAnsi="Times New Roman" w:hint="cs"/>
          <w:rtl/>
        </w:rPr>
        <w:t xml:space="preserve"> اما مطمئن هستیم که این عنوان خصوصیتی به ما </w:t>
      </w:r>
      <w:r w:rsidRPr="00781F5E">
        <w:rPr>
          <w:rFonts w:ascii="Times New Roman" w:hAnsi="Times New Roman"/>
          <w:rtl/>
        </w:rPr>
        <w:t>هوهو</w:t>
      </w:r>
      <w:r w:rsidRPr="00781F5E">
        <w:rPr>
          <w:rFonts w:ascii="Times New Roman" w:hAnsi="Times New Roman" w:hint="cs"/>
          <w:rtl/>
        </w:rPr>
        <w:t xml:space="preserve"> ندارد، اگر در جایی این عنوان صادق نباشد</w:t>
      </w:r>
      <w:r w:rsidR="008C4F63">
        <w:rPr>
          <w:rFonts w:ascii="Times New Roman" w:hAnsi="Times New Roman" w:hint="cs"/>
          <w:rtl/>
        </w:rPr>
        <w:t>،</w:t>
      </w:r>
      <w:r w:rsidRPr="00781F5E">
        <w:rPr>
          <w:rFonts w:ascii="Times New Roman" w:hAnsi="Times New Roman" w:hint="cs"/>
          <w:rtl/>
        </w:rPr>
        <w:t xml:space="preserve"> مطلوب شارع است و مرغوب فیه و مورد ترغیب شارع است به عبارت دیگر در باب </w:t>
      </w:r>
      <w:r w:rsidR="000707E7" w:rsidRPr="00781F5E">
        <w:rPr>
          <w:rFonts w:ascii="Times New Roman" w:hAnsi="Times New Roman" w:hint="cs"/>
          <w:rtl/>
        </w:rPr>
        <w:t xml:space="preserve">تنقیح مناط </w:t>
      </w:r>
      <w:r w:rsidRPr="00781F5E">
        <w:rPr>
          <w:rFonts w:ascii="Times New Roman" w:hAnsi="Times New Roman" w:hint="cs"/>
          <w:rtl/>
        </w:rPr>
        <w:t xml:space="preserve">و الغاء خصوصیت می‌گوییم درست است که تأکیدات در بیان لفظی روی تعلیم آمده است اما در حقیقت روح معنا را باید گرفت، این اخذ به روح معنا است که در خیلی جاها حالت برداشتی دارد و اعتبار ندارد و جایی می‌توانیم به هسته‌ای از موضوع برسیم که بگوییم تعلیم بما </w:t>
      </w:r>
      <w:r w:rsidRPr="00781F5E">
        <w:rPr>
          <w:rFonts w:ascii="Times New Roman" w:hAnsi="Times New Roman"/>
          <w:rtl/>
        </w:rPr>
        <w:t>هوهو</w:t>
      </w:r>
      <w:r w:rsidRPr="00781F5E">
        <w:rPr>
          <w:rFonts w:ascii="Times New Roman" w:hAnsi="Times New Roman" w:hint="cs"/>
          <w:rtl/>
        </w:rPr>
        <w:t xml:space="preserve"> دخالتی ندارد، اصل اعانه بر فراگیری آن است یعنی باید از پوسته ظاهری بگذریم و بگوییم موضوع اصلی در حقیقت هر نوع اعانه و ی</w:t>
      </w:r>
      <w:r w:rsidRPr="00781F5E">
        <w:rPr>
          <w:rFonts w:ascii="Times New Roman" w:hAnsi="Times New Roman" w:hint="eastAsia"/>
          <w:rtl/>
        </w:rPr>
        <w:t>ار</w:t>
      </w:r>
      <w:r w:rsidRPr="00781F5E">
        <w:rPr>
          <w:rFonts w:ascii="Times New Roman" w:hAnsi="Times New Roman" w:hint="cs"/>
          <w:rtl/>
        </w:rPr>
        <w:t>ی‌</w:t>
      </w:r>
      <w:r w:rsidRPr="00781F5E">
        <w:rPr>
          <w:rFonts w:ascii="Times New Roman" w:hAnsi="Times New Roman" w:hint="eastAsia"/>
          <w:rtl/>
        </w:rPr>
        <w:t>رساندن</w:t>
      </w:r>
      <w:r w:rsidRPr="00781F5E">
        <w:rPr>
          <w:rFonts w:ascii="Times New Roman" w:hAnsi="Times New Roman" w:hint="cs"/>
          <w:rtl/>
        </w:rPr>
        <w:t xml:space="preserve"> به این یادگیری قرآنی است</w:t>
      </w:r>
      <w:r w:rsidR="000707E7" w:rsidRPr="00781F5E">
        <w:rPr>
          <w:rFonts w:ascii="Times New Roman" w:hAnsi="Times New Roman" w:hint="cs"/>
          <w:rtl/>
        </w:rPr>
        <w:t>.</w:t>
      </w:r>
    </w:p>
    <w:p w:rsidR="009A1549" w:rsidRPr="00781F5E" w:rsidRDefault="009A1549" w:rsidP="000707E7">
      <w:pPr>
        <w:rPr>
          <w:rFonts w:ascii="Times New Roman" w:hAnsi="Times New Roman"/>
          <w:rtl/>
        </w:rPr>
      </w:pPr>
      <w:r w:rsidRPr="00781F5E">
        <w:rPr>
          <w:rFonts w:ascii="Times New Roman" w:hAnsi="Times New Roman" w:hint="cs"/>
          <w:rtl/>
        </w:rPr>
        <w:t>در دلیل اول می‌خواهیم بگوییم این مفهوم بما له المعنا و المفهوم فرایندهای دیگر را هم می‌گیرد که گفتیم دو سه مورد را شامل می‌شود.</w:t>
      </w:r>
    </w:p>
    <w:p w:rsidR="009A1549" w:rsidRPr="00781F5E" w:rsidRDefault="009A1549" w:rsidP="009A1549">
      <w:pPr>
        <w:rPr>
          <w:rFonts w:ascii="Times New Roman" w:hAnsi="Times New Roman"/>
          <w:rtl/>
        </w:rPr>
      </w:pPr>
      <w:r w:rsidRPr="00781F5E">
        <w:rPr>
          <w:rFonts w:ascii="Times New Roman" w:hAnsi="Times New Roman" w:hint="cs"/>
          <w:rtl/>
        </w:rPr>
        <w:t xml:space="preserve"> در دومی می‌گوییم اگر ما باشیم و لغت و این لفظ و معنا و مفهوم، آن‌ها مشمول این نیستند اما با ارتکازات و مناسبات حکم موضوعی که داریم، اطمینان داریم که تأکیدات و ترغیبات در ظاهر، روی این عنوان آمده ولی در حقیقت روح آن ی</w:t>
      </w:r>
      <w:r w:rsidRPr="00781F5E">
        <w:rPr>
          <w:rFonts w:ascii="Times New Roman" w:hAnsi="Times New Roman" w:hint="eastAsia"/>
          <w:rtl/>
        </w:rPr>
        <w:t>ار</w:t>
      </w:r>
      <w:r w:rsidRPr="00781F5E">
        <w:rPr>
          <w:rFonts w:ascii="Times New Roman" w:hAnsi="Times New Roman" w:hint="cs"/>
          <w:rtl/>
        </w:rPr>
        <w:t>ی‌</w:t>
      </w:r>
      <w:r w:rsidRPr="00781F5E">
        <w:rPr>
          <w:rFonts w:ascii="Times New Roman" w:hAnsi="Times New Roman" w:hint="eastAsia"/>
          <w:rtl/>
        </w:rPr>
        <w:t>رساندن</w:t>
      </w:r>
      <w:r w:rsidRPr="00781F5E">
        <w:rPr>
          <w:rFonts w:ascii="Times New Roman" w:hAnsi="Times New Roman" w:hint="cs"/>
          <w:rtl/>
        </w:rPr>
        <w:t xml:space="preserve"> به یادگیری است که به این </w:t>
      </w:r>
      <w:r w:rsidR="000707E7" w:rsidRPr="00781F5E">
        <w:rPr>
          <w:rFonts w:ascii="Times New Roman" w:hAnsi="Times New Roman" w:hint="cs"/>
          <w:rtl/>
        </w:rPr>
        <w:t xml:space="preserve">تنقیح مناط </w:t>
      </w:r>
      <w:r w:rsidRPr="00781F5E">
        <w:rPr>
          <w:rFonts w:ascii="Times New Roman" w:hAnsi="Times New Roman" w:hint="cs"/>
          <w:rtl/>
        </w:rPr>
        <w:t xml:space="preserve">و الغاء خصوصیت می‌گویند که اگر این الغاء خصوصیت در حد ظنی و احتمالی باشد همان قیاس می‌شود ولی اگر مطمئن باشیم که علت آن است همان قیاس مستنبط العله یا </w:t>
      </w:r>
      <w:r w:rsidR="000707E7" w:rsidRPr="00781F5E">
        <w:rPr>
          <w:rFonts w:ascii="Times New Roman" w:hAnsi="Times New Roman" w:hint="cs"/>
          <w:rtl/>
        </w:rPr>
        <w:t xml:space="preserve">تنقیح مناط </w:t>
      </w:r>
      <w:r w:rsidRPr="00781F5E">
        <w:rPr>
          <w:rFonts w:ascii="Times New Roman" w:hAnsi="Times New Roman" w:hint="cs"/>
          <w:rtl/>
        </w:rPr>
        <w:t xml:space="preserve">و الغاء خصوصیت </w:t>
      </w:r>
      <w:r w:rsidRPr="00781F5E">
        <w:rPr>
          <w:rFonts w:ascii="Times New Roman" w:hAnsi="Times New Roman"/>
          <w:rtl/>
        </w:rPr>
        <w:t>م</w:t>
      </w:r>
      <w:r w:rsidRPr="00781F5E">
        <w:rPr>
          <w:rFonts w:ascii="Times New Roman" w:hAnsi="Times New Roman" w:hint="cs"/>
          <w:rtl/>
        </w:rPr>
        <w:t>ی‌</w:t>
      </w:r>
      <w:r w:rsidRPr="00781F5E">
        <w:rPr>
          <w:rFonts w:ascii="Times New Roman" w:hAnsi="Times New Roman" w:hint="eastAsia"/>
          <w:rtl/>
        </w:rPr>
        <w:t>شود</w:t>
      </w:r>
      <w:r w:rsidRPr="00781F5E">
        <w:rPr>
          <w:rFonts w:ascii="Times New Roman" w:hAnsi="Times New Roman" w:hint="cs"/>
          <w:rtl/>
        </w:rPr>
        <w:t xml:space="preserve"> که باید اطمینان در </w:t>
      </w:r>
      <w:r w:rsidRPr="00781F5E">
        <w:rPr>
          <w:rFonts w:ascii="Times New Roman" w:hAnsi="Times New Roman"/>
          <w:rtl/>
        </w:rPr>
        <w:t>آنجا</w:t>
      </w:r>
      <w:r w:rsidRPr="00781F5E">
        <w:rPr>
          <w:rFonts w:ascii="Times New Roman" w:hAnsi="Times New Roman" w:hint="cs"/>
          <w:rtl/>
        </w:rPr>
        <w:t xml:space="preserve"> باشد.</w:t>
      </w:r>
    </w:p>
    <w:p w:rsidR="009A1549" w:rsidRPr="00781F5E" w:rsidRDefault="009A1549" w:rsidP="009A1549">
      <w:pPr>
        <w:rPr>
          <w:rFonts w:ascii="Times New Roman" w:hAnsi="Times New Roman"/>
          <w:rtl/>
        </w:rPr>
      </w:pPr>
      <w:r w:rsidRPr="00781F5E">
        <w:rPr>
          <w:rFonts w:ascii="Times New Roman" w:hAnsi="Times New Roman" w:hint="cs"/>
          <w:rtl/>
        </w:rPr>
        <w:t>سؤال</w:t>
      </w:r>
      <w:r w:rsidRPr="00781F5E">
        <w:rPr>
          <w:rFonts w:ascii="Times New Roman" w:hAnsi="Times New Roman"/>
          <w:rtl/>
        </w:rPr>
        <w:t>:</w:t>
      </w:r>
    </w:p>
    <w:p w:rsidR="009A1549" w:rsidRPr="00781F5E" w:rsidRDefault="009A1549" w:rsidP="009A1549">
      <w:pPr>
        <w:rPr>
          <w:rFonts w:ascii="Times New Roman" w:hAnsi="Times New Roman"/>
          <w:rtl/>
        </w:rPr>
      </w:pPr>
      <w:r w:rsidRPr="00781F5E">
        <w:rPr>
          <w:rFonts w:ascii="Times New Roman" w:hAnsi="Times New Roman" w:hint="cs"/>
          <w:rtl/>
        </w:rPr>
        <w:t>جواب: می‌خواهیم بگوییم خود این‌ها مستقلاً مطلوبیت دارد</w:t>
      </w:r>
      <w:r w:rsidR="008C4F63">
        <w:rPr>
          <w:rFonts w:ascii="Times New Roman" w:hAnsi="Times New Roman" w:hint="cs"/>
          <w:rtl/>
        </w:rPr>
        <w:t>،</w:t>
      </w:r>
      <w:r w:rsidRPr="00781F5E">
        <w:rPr>
          <w:rFonts w:ascii="Times New Roman" w:hAnsi="Times New Roman" w:hint="cs"/>
          <w:rtl/>
        </w:rPr>
        <w:t xml:space="preserve"> یعنی تعلیم ی</w:t>
      </w:r>
      <w:r w:rsidRPr="00781F5E">
        <w:rPr>
          <w:rFonts w:ascii="Times New Roman" w:hAnsi="Times New Roman" w:hint="eastAsia"/>
          <w:rtl/>
        </w:rPr>
        <w:t>ار</w:t>
      </w:r>
      <w:r w:rsidRPr="00781F5E">
        <w:rPr>
          <w:rFonts w:ascii="Times New Roman" w:hAnsi="Times New Roman" w:hint="cs"/>
          <w:rtl/>
        </w:rPr>
        <w:t>ی‌</w:t>
      </w:r>
      <w:r w:rsidRPr="00781F5E">
        <w:rPr>
          <w:rFonts w:ascii="Times New Roman" w:hAnsi="Times New Roman" w:hint="eastAsia"/>
          <w:rtl/>
        </w:rPr>
        <w:t>رساندن</w:t>
      </w:r>
      <w:r w:rsidRPr="00781F5E">
        <w:rPr>
          <w:rFonts w:ascii="Times New Roman" w:hAnsi="Times New Roman" w:hint="cs"/>
          <w:rtl/>
        </w:rPr>
        <w:t xml:space="preserve"> به این امر است، هر عملی که در این مسیر قرار بگیرد ارزش دارد به این شکل واقعاً مشکل است.</w:t>
      </w:r>
    </w:p>
    <w:p w:rsidR="009A1549" w:rsidRPr="00781F5E" w:rsidRDefault="009A1549" w:rsidP="009A1549">
      <w:pPr>
        <w:rPr>
          <w:rFonts w:ascii="Times New Roman" w:hAnsi="Times New Roman"/>
          <w:rtl/>
        </w:rPr>
      </w:pPr>
      <w:r w:rsidRPr="00781F5E">
        <w:rPr>
          <w:rFonts w:ascii="Times New Roman" w:hAnsi="Times New Roman" w:hint="cs"/>
          <w:rtl/>
        </w:rPr>
        <w:t>سؤال:؟</w:t>
      </w:r>
    </w:p>
    <w:p w:rsidR="009A1549" w:rsidRPr="00781F5E" w:rsidRDefault="009A1549" w:rsidP="00E4087C">
      <w:pPr>
        <w:rPr>
          <w:rFonts w:ascii="Times New Roman" w:hAnsi="Times New Roman"/>
          <w:rtl/>
        </w:rPr>
      </w:pPr>
      <w:r w:rsidRPr="00781F5E">
        <w:rPr>
          <w:rFonts w:ascii="Times New Roman" w:hAnsi="Times New Roman" w:hint="cs"/>
          <w:rtl/>
        </w:rPr>
        <w:lastRenderedPageBreak/>
        <w:t xml:space="preserve">جواب: ممکن است بگوییم که این تأکیدات و </w:t>
      </w:r>
      <w:r w:rsidRPr="00781F5E">
        <w:rPr>
          <w:rFonts w:ascii="Times New Roman" w:hAnsi="Times New Roman"/>
          <w:rtl/>
        </w:rPr>
        <w:t>ترغ</w:t>
      </w:r>
      <w:r w:rsidRPr="00781F5E">
        <w:rPr>
          <w:rFonts w:ascii="Times New Roman" w:hAnsi="Times New Roman" w:hint="cs"/>
          <w:rtl/>
        </w:rPr>
        <w:t>ی</w:t>
      </w:r>
      <w:r w:rsidRPr="00781F5E">
        <w:rPr>
          <w:rFonts w:ascii="Times New Roman" w:hAnsi="Times New Roman" w:hint="eastAsia"/>
          <w:rtl/>
        </w:rPr>
        <w:t>ب‌ها</w:t>
      </w:r>
      <w:r w:rsidRPr="00781F5E">
        <w:rPr>
          <w:rFonts w:ascii="Times New Roman" w:hAnsi="Times New Roman" w:hint="cs"/>
          <w:rtl/>
        </w:rPr>
        <w:t xml:space="preserve"> و استحبابی که به این عنوان آمده است مال مرحله‌ای است که کسی مستقیم القا می‌کرد اما </w:t>
      </w:r>
      <w:r w:rsidR="00E4087C" w:rsidRPr="00781F5E">
        <w:rPr>
          <w:rFonts w:ascii="Times New Roman" w:hAnsi="Times New Roman" w:hint="cs"/>
          <w:rtl/>
        </w:rPr>
        <w:t xml:space="preserve">ممکن است </w:t>
      </w:r>
      <w:r w:rsidRPr="00781F5E">
        <w:rPr>
          <w:rFonts w:ascii="Times New Roman" w:hAnsi="Times New Roman" w:hint="cs"/>
          <w:rtl/>
        </w:rPr>
        <w:t>چیزهای دیگر</w:t>
      </w:r>
      <w:r w:rsidR="00E4087C">
        <w:rPr>
          <w:rFonts w:ascii="Times New Roman" w:hAnsi="Times New Roman" w:hint="cs"/>
          <w:rtl/>
        </w:rPr>
        <w:t>ی</w:t>
      </w:r>
      <w:r w:rsidRPr="00781F5E">
        <w:rPr>
          <w:rFonts w:ascii="Times New Roman" w:hAnsi="Times New Roman" w:hint="cs"/>
          <w:rtl/>
        </w:rPr>
        <w:t xml:space="preserve"> با عنوان دیگر ارزشی داشته باشد ولی با این اعتبار و با این خصوصیات و استحباب مؤکد نداریم و لذا الغاء خصوصیت و </w:t>
      </w:r>
      <w:r w:rsidR="000707E7" w:rsidRPr="00781F5E">
        <w:rPr>
          <w:rFonts w:ascii="Times New Roman" w:hAnsi="Times New Roman" w:hint="cs"/>
          <w:rtl/>
        </w:rPr>
        <w:t xml:space="preserve">تنقیح مناط </w:t>
      </w:r>
      <w:r w:rsidRPr="00781F5E">
        <w:rPr>
          <w:rFonts w:ascii="Times New Roman" w:hAnsi="Times New Roman" w:hint="cs"/>
          <w:rtl/>
        </w:rPr>
        <w:t xml:space="preserve">یک اطمینان این شکلی می‌خواهد که این‌ها </w:t>
      </w:r>
      <w:r w:rsidRPr="00781F5E">
        <w:rPr>
          <w:rFonts w:ascii="Times New Roman" w:hAnsi="Times New Roman"/>
          <w:rtl/>
        </w:rPr>
        <w:t>باهم</w:t>
      </w:r>
      <w:r w:rsidRPr="00781F5E">
        <w:rPr>
          <w:rFonts w:ascii="Times New Roman" w:hAnsi="Times New Roman" w:hint="cs"/>
          <w:rtl/>
        </w:rPr>
        <w:t xml:space="preserve"> فرقی ندارد،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ن‌که</w:t>
      </w:r>
      <w:r w:rsidRPr="00781F5E">
        <w:rPr>
          <w:rFonts w:ascii="Times New Roman" w:hAnsi="Times New Roman" w:hint="cs"/>
          <w:rtl/>
        </w:rPr>
        <w:t xml:space="preserve"> کسی مستقیم درگیر آموزش قرآن شود درجه‌ای دارد که بقیه ندارد.</w:t>
      </w:r>
    </w:p>
    <w:p w:rsidR="009A1549" w:rsidRPr="00781F5E" w:rsidRDefault="009A1549" w:rsidP="009A1549">
      <w:pPr>
        <w:rPr>
          <w:rFonts w:ascii="Times New Roman" w:hAnsi="Times New Roman"/>
          <w:rtl/>
        </w:rPr>
      </w:pPr>
      <w:r w:rsidRPr="00781F5E">
        <w:rPr>
          <w:rFonts w:ascii="Times New Roman" w:hAnsi="Times New Roman" w:hint="cs"/>
          <w:rtl/>
        </w:rPr>
        <w:t>سؤال:؟</w:t>
      </w:r>
    </w:p>
    <w:p w:rsidR="009A1549" w:rsidRPr="00781F5E" w:rsidRDefault="009A1549" w:rsidP="00E4087C">
      <w:pPr>
        <w:rPr>
          <w:rFonts w:ascii="Times New Roman" w:hAnsi="Times New Roman"/>
          <w:rtl/>
        </w:rPr>
      </w:pPr>
      <w:r w:rsidRPr="00781F5E">
        <w:rPr>
          <w:rFonts w:ascii="Times New Roman" w:hAnsi="Times New Roman" w:hint="cs"/>
          <w:rtl/>
        </w:rPr>
        <w:t>جواب چون این با بقیه تفاوتی دارد، اطمینان به این</w:t>
      </w:r>
      <w:r w:rsidR="000707E7" w:rsidRPr="00781F5E">
        <w:rPr>
          <w:rFonts w:ascii="Times New Roman" w:hAnsi="Times New Roman" w:hint="cs"/>
          <w:rtl/>
        </w:rPr>
        <w:t>،</w:t>
      </w:r>
      <w:r w:rsidRPr="00781F5E">
        <w:rPr>
          <w:rFonts w:ascii="Times New Roman" w:hAnsi="Times New Roman" w:hint="cs"/>
          <w:rtl/>
        </w:rPr>
        <w:t xml:space="preserve"> کار دشواری است، البته ممکن است کسی بگوید من به این اطمینان می‌رسم ولی این مسئله دشوار است.</w:t>
      </w:r>
    </w:p>
    <w:p w:rsidR="00781F5E" w:rsidRPr="00781F5E" w:rsidRDefault="00781F5E" w:rsidP="00781F5E">
      <w:pPr>
        <w:pStyle w:val="3"/>
        <w:rPr>
          <w:rtl/>
        </w:rPr>
      </w:pPr>
      <w:r w:rsidRPr="00781F5E">
        <w:rPr>
          <w:rFonts w:hint="cs"/>
          <w:rtl/>
        </w:rPr>
        <w:t>دلیل سوم: بحث مقدمه و اعانه</w:t>
      </w:r>
    </w:p>
    <w:p w:rsidR="00781F5E" w:rsidRPr="00781F5E" w:rsidRDefault="009A1549" w:rsidP="00781F5E">
      <w:pPr>
        <w:rPr>
          <w:rFonts w:ascii="Times New Roman" w:hAnsi="Times New Roman"/>
          <w:rtl/>
        </w:rPr>
      </w:pPr>
      <w:r w:rsidRPr="00781F5E">
        <w:rPr>
          <w:rFonts w:ascii="Times New Roman" w:hAnsi="Times New Roman" w:hint="cs"/>
          <w:rtl/>
        </w:rPr>
        <w:t>راه سومی که وجود دارد بحث مقدمه و اعانه است با تفاوتی که ‌گفتیم و مفصل بحث کردیم</w:t>
      </w:r>
      <w:r w:rsidR="008C4F63">
        <w:rPr>
          <w:rFonts w:ascii="Times New Roman" w:hAnsi="Times New Roman" w:hint="cs"/>
          <w:rtl/>
        </w:rPr>
        <w:t>،</w:t>
      </w:r>
      <w:r w:rsidRPr="00781F5E">
        <w:rPr>
          <w:rFonts w:ascii="Times New Roman" w:hAnsi="Times New Roman" w:hint="cs"/>
          <w:rtl/>
        </w:rPr>
        <w:t xml:space="preserve"> ولی </w:t>
      </w:r>
      <w:r w:rsidRPr="00781F5E">
        <w:rPr>
          <w:rFonts w:ascii="Times New Roman" w:hAnsi="Times New Roman"/>
          <w:rtl/>
        </w:rPr>
        <w:t>به‌اجمال</w:t>
      </w:r>
      <w:r w:rsidRPr="00781F5E">
        <w:rPr>
          <w:rFonts w:ascii="Times New Roman" w:hAnsi="Times New Roman" w:hint="cs"/>
          <w:rtl/>
        </w:rPr>
        <w:t xml:space="preserve"> عرض </w:t>
      </w:r>
      <w:r w:rsidRPr="00781F5E">
        <w:rPr>
          <w:rFonts w:ascii="Times New Roman" w:hAnsi="Times New Roman"/>
          <w:rtl/>
        </w:rPr>
        <w:t>م</w:t>
      </w:r>
      <w:r w:rsidRPr="00781F5E">
        <w:rPr>
          <w:rFonts w:ascii="Times New Roman" w:hAnsi="Times New Roman" w:hint="cs"/>
          <w:rtl/>
        </w:rPr>
        <w:t>ی‌</w:t>
      </w:r>
      <w:r w:rsidRPr="00781F5E">
        <w:rPr>
          <w:rFonts w:ascii="Times New Roman" w:hAnsi="Times New Roman" w:hint="eastAsia"/>
          <w:rtl/>
        </w:rPr>
        <w:t>کنم</w:t>
      </w:r>
      <w:r w:rsidRPr="00781F5E">
        <w:rPr>
          <w:rFonts w:ascii="Times New Roman" w:hAnsi="Times New Roman" w:hint="cs"/>
          <w:rtl/>
        </w:rPr>
        <w:t xml:space="preserve"> ما در فقه دو عنوان داریم</w:t>
      </w:r>
      <w:r w:rsidR="00781F5E" w:rsidRPr="00781F5E">
        <w:rPr>
          <w:rFonts w:ascii="Times New Roman" w:hAnsi="Times New Roman" w:hint="cs"/>
          <w:rtl/>
        </w:rPr>
        <w:t>:</w:t>
      </w:r>
    </w:p>
    <w:p w:rsidR="00781F5E" w:rsidRPr="00781F5E" w:rsidRDefault="009A1549" w:rsidP="00781F5E">
      <w:pPr>
        <w:pStyle w:val="af1"/>
        <w:numPr>
          <w:ilvl w:val="0"/>
          <w:numId w:val="2"/>
        </w:numPr>
        <w:rPr>
          <w:rFonts w:ascii="Times New Roman" w:hAnsi="Times New Roman" w:cs="2  Badr"/>
          <w:rtl/>
        </w:rPr>
      </w:pPr>
      <w:r w:rsidRPr="00781F5E">
        <w:rPr>
          <w:rFonts w:ascii="Times New Roman" w:hAnsi="Times New Roman" w:cs="2  Badr" w:hint="cs"/>
          <w:rtl/>
        </w:rPr>
        <w:t>یکی عنوان مقدمه واجب یا مستحب</w:t>
      </w:r>
      <w:r w:rsidR="00781F5E" w:rsidRPr="00781F5E">
        <w:rPr>
          <w:rFonts w:ascii="Times New Roman" w:hAnsi="Times New Roman" w:cs="2  Badr" w:hint="cs"/>
          <w:rtl/>
        </w:rPr>
        <w:t>؛</w:t>
      </w:r>
    </w:p>
    <w:p w:rsidR="00781F5E" w:rsidRPr="00781F5E" w:rsidRDefault="009A1549" w:rsidP="00781F5E">
      <w:pPr>
        <w:pStyle w:val="af1"/>
        <w:numPr>
          <w:ilvl w:val="0"/>
          <w:numId w:val="2"/>
        </w:numPr>
        <w:rPr>
          <w:rFonts w:ascii="Times New Roman" w:hAnsi="Times New Roman" w:cs="2  Badr"/>
          <w:rtl/>
        </w:rPr>
      </w:pPr>
      <w:r w:rsidRPr="00781F5E">
        <w:rPr>
          <w:rFonts w:ascii="Times New Roman" w:hAnsi="Times New Roman" w:cs="2  Badr" w:hint="cs"/>
          <w:rtl/>
        </w:rPr>
        <w:t>یکی عنوان اعانه بر واجب یا مستحب</w:t>
      </w:r>
      <w:r w:rsidR="00781F5E" w:rsidRPr="00781F5E">
        <w:rPr>
          <w:rFonts w:ascii="Times New Roman" w:hAnsi="Times New Roman" w:cs="2  Badr" w:hint="cs"/>
          <w:rtl/>
        </w:rPr>
        <w:t>.</w:t>
      </w:r>
    </w:p>
    <w:p w:rsidR="00781F5E" w:rsidRDefault="00781F5E" w:rsidP="00781F5E">
      <w:pPr>
        <w:pStyle w:val="4"/>
        <w:rPr>
          <w:rtl/>
        </w:rPr>
      </w:pPr>
      <w:r>
        <w:rPr>
          <w:rFonts w:hint="cs"/>
          <w:rtl/>
        </w:rPr>
        <w:t xml:space="preserve">عنوان </w:t>
      </w:r>
      <w:r w:rsidRPr="00781F5E">
        <w:rPr>
          <w:rFonts w:hint="cs"/>
          <w:rtl/>
        </w:rPr>
        <w:t>مقدمه</w:t>
      </w:r>
    </w:p>
    <w:p w:rsidR="00781F5E" w:rsidRDefault="009A1549" w:rsidP="00781F5E">
      <w:pPr>
        <w:rPr>
          <w:rFonts w:ascii="Times New Roman" w:hAnsi="Times New Roman"/>
          <w:rtl/>
        </w:rPr>
      </w:pPr>
      <w:r w:rsidRPr="00781F5E">
        <w:rPr>
          <w:rFonts w:ascii="Times New Roman" w:hAnsi="Times New Roman" w:hint="cs"/>
          <w:rtl/>
        </w:rPr>
        <w:t>مقدمه در فعل خود شخص واحد است</w:t>
      </w:r>
      <w:r w:rsidR="008C4F63">
        <w:rPr>
          <w:rFonts w:ascii="Times New Roman" w:hAnsi="Times New Roman" w:hint="cs"/>
          <w:rtl/>
        </w:rPr>
        <w:t>،</w:t>
      </w:r>
      <w:r w:rsidRPr="00781F5E">
        <w:rPr>
          <w:rFonts w:ascii="Times New Roman" w:hAnsi="Times New Roman" w:hint="cs"/>
          <w:rtl/>
        </w:rPr>
        <w:t xml:space="preserve"> یعنی وقتی که من تکلیفی دارم برای ادای آن تکلیف اگر مقدماتی را فراهم کنم و تمهیداتی بچینم به این مقدمه واجب یا مستحب می‌گویند و بحث آن در اصول شده است که آیا این مقدمه علاوه بر وجوب یا رجحان عقلی، وجوب یا رجحان شرعی هم دارد یا ندارد. این در جایی است که مقدمه و </w:t>
      </w:r>
      <w:r w:rsidRPr="00781F5E">
        <w:rPr>
          <w:rFonts w:ascii="Times New Roman" w:hAnsi="Times New Roman"/>
          <w:rtl/>
        </w:rPr>
        <w:t>ذ</w:t>
      </w:r>
      <w:r w:rsidRPr="00781F5E">
        <w:rPr>
          <w:rFonts w:ascii="Times New Roman" w:hAnsi="Times New Roman" w:hint="cs"/>
          <w:rtl/>
        </w:rPr>
        <w:t>ی‌</w:t>
      </w:r>
      <w:r w:rsidRPr="00781F5E">
        <w:rPr>
          <w:rFonts w:ascii="Times New Roman" w:hAnsi="Times New Roman" w:hint="eastAsia"/>
          <w:rtl/>
        </w:rPr>
        <w:t>المقدمه</w:t>
      </w:r>
      <w:r w:rsidR="00781F5E">
        <w:rPr>
          <w:rFonts w:ascii="Times New Roman" w:hAnsi="Times New Roman" w:hint="cs"/>
          <w:rtl/>
        </w:rPr>
        <w:t xml:space="preserve"> فعل فاعل واحد است؛</w:t>
      </w:r>
    </w:p>
    <w:p w:rsidR="00781F5E" w:rsidRDefault="00781F5E" w:rsidP="00781F5E">
      <w:pPr>
        <w:pStyle w:val="4"/>
        <w:rPr>
          <w:rtl/>
        </w:rPr>
      </w:pPr>
      <w:r>
        <w:rPr>
          <w:rFonts w:hint="cs"/>
          <w:rtl/>
        </w:rPr>
        <w:t>عنوان اعان</w:t>
      </w:r>
      <w:r w:rsidRPr="00781F5E">
        <w:rPr>
          <w:rFonts w:hint="cs"/>
          <w:rtl/>
        </w:rPr>
        <w:t>ه</w:t>
      </w:r>
    </w:p>
    <w:p w:rsidR="009A1549" w:rsidRPr="00781F5E" w:rsidRDefault="009A1549" w:rsidP="00781F5E">
      <w:pPr>
        <w:rPr>
          <w:rFonts w:ascii="Times New Roman" w:hAnsi="Times New Roman"/>
          <w:rtl/>
        </w:rPr>
      </w:pPr>
      <w:r w:rsidRPr="00781F5E">
        <w:rPr>
          <w:rFonts w:ascii="Times New Roman" w:hAnsi="Times New Roman" w:hint="cs"/>
          <w:rtl/>
        </w:rPr>
        <w:t xml:space="preserve">اعانه در جایی است که فعل </w:t>
      </w:r>
      <w:r w:rsidRPr="00781F5E">
        <w:rPr>
          <w:rFonts w:ascii="Times New Roman" w:hAnsi="Times New Roman"/>
          <w:rtl/>
        </w:rPr>
        <w:t>ذ</w:t>
      </w:r>
      <w:r w:rsidRPr="00781F5E">
        <w:rPr>
          <w:rFonts w:ascii="Times New Roman" w:hAnsi="Times New Roman" w:hint="cs"/>
          <w:rtl/>
        </w:rPr>
        <w:t>ی‌</w:t>
      </w:r>
      <w:r w:rsidRPr="00781F5E">
        <w:rPr>
          <w:rFonts w:ascii="Times New Roman" w:hAnsi="Times New Roman" w:hint="eastAsia"/>
          <w:rtl/>
        </w:rPr>
        <w:t>المقدمه</w:t>
      </w:r>
      <w:r w:rsidRPr="00781F5E">
        <w:rPr>
          <w:rFonts w:ascii="Times New Roman" w:hAnsi="Times New Roman" w:hint="cs"/>
          <w:rtl/>
        </w:rPr>
        <w:t xml:space="preserve"> فعل کسی است و مقدمات آن را کس دیگری فراهم می‌کند که به این اعانه می‌گویند، اعانه در فعل کمک دادن به دیگری است برای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ن‌که</w:t>
      </w:r>
      <w:r w:rsidRPr="00781F5E">
        <w:rPr>
          <w:rFonts w:ascii="Times New Roman" w:hAnsi="Times New Roman" w:hint="cs"/>
          <w:rtl/>
        </w:rPr>
        <w:t xml:space="preserve"> آن کار را انجام دهد مثلاً شخصی می‌خواهد </w:t>
      </w:r>
      <w:r w:rsidRPr="00781F5E">
        <w:rPr>
          <w:rFonts w:ascii="Times New Roman" w:hAnsi="Times New Roman" w:hint="cs"/>
          <w:rtl/>
        </w:rPr>
        <w:lastRenderedPageBreak/>
        <w:t>کار خیری انجام دهد و من هم کمک می‌کنم تا بتواند این کار خیر را انجام دهد که گاهی حالت تعاون دارد و گاهی اعانه، تعاون این است که دو نفر کار را انجام می‌دهیم و اعانه این است که من مقدمات فعل او را فراهم می‌کنم.</w:t>
      </w:r>
    </w:p>
    <w:p w:rsidR="00781F5E" w:rsidRDefault="009A1549" w:rsidP="009A1549">
      <w:pPr>
        <w:rPr>
          <w:rFonts w:ascii="Times New Roman" w:hAnsi="Times New Roman"/>
          <w:rtl/>
        </w:rPr>
      </w:pPr>
      <w:r w:rsidRPr="00781F5E">
        <w:rPr>
          <w:rFonts w:ascii="Times New Roman" w:hAnsi="Times New Roman" w:hint="cs"/>
          <w:rtl/>
        </w:rPr>
        <w:t>در بحث پارسال دو سه جلسه راجع به این بحث کردیم که مقدمه در فعل فاعل واحد است، اعانه در مقدماتی است که فاعلی برای کار دیگری انجام می‌دهد در تعاون هم دو فاعل هستند که مشترکاً این کار را انجام می‌دهند.</w:t>
      </w:r>
    </w:p>
    <w:p w:rsidR="009A1549" w:rsidRPr="00781F5E" w:rsidRDefault="009A1549" w:rsidP="009A1549">
      <w:pPr>
        <w:rPr>
          <w:rFonts w:ascii="Times New Roman" w:hAnsi="Times New Roman"/>
          <w:rtl/>
        </w:rPr>
      </w:pPr>
      <w:r w:rsidRPr="00781F5E">
        <w:rPr>
          <w:rFonts w:ascii="Times New Roman" w:hAnsi="Times New Roman"/>
          <w:rtl/>
        </w:rPr>
        <w:t>بحث‌ها</w:t>
      </w:r>
      <w:r w:rsidRPr="00781F5E">
        <w:rPr>
          <w:rFonts w:ascii="Times New Roman" w:hAnsi="Times New Roman" w:hint="cs"/>
          <w:rtl/>
        </w:rPr>
        <w:t xml:space="preserve">یی هم در اصول آمده است که مقدمه واجب، واجب است یا خیر؟ مربوط به جایی است که فعل خود من باشد، من باید بالای </w:t>
      </w:r>
      <w:r w:rsidRPr="00781F5E">
        <w:rPr>
          <w:rFonts w:ascii="Times New Roman" w:hAnsi="Times New Roman"/>
          <w:rtl/>
        </w:rPr>
        <w:t>پشت‌بام</w:t>
      </w:r>
      <w:r w:rsidRPr="00781F5E">
        <w:rPr>
          <w:rFonts w:ascii="Times New Roman" w:hAnsi="Times New Roman" w:hint="cs"/>
          <w:rtl/>
        </w:rPr>
        <w:t xml:space="preserve"> باشم و نردبان بگذارم و از </w:t>
      </w:r>
      <w:r w:rsidRPr="00781F5E">
        <w:rPr>
          <w:rFonts w:ascii="Times New Roman" w:hAnsi="Times New Roman"/>
          <w:rtl/>
        </w:rPr>
        <w:t>پله‌ها</w:t>
      </w:r>
      <w:r w:rsidRPr="00781F5E">
        <w:rPr>
          <w:rFonts w:ascii="Times New Roman" w:hAnsi="Times New Roman" w:hint="cs"/>
          <w:rtl/>
        </w:rPr>
        <w:t xml:space="preserve"> سعود کنم، ولی اگر شما مأمور هستید که بالای </w:t>
      </w:r>
      <w:r w:rsidRPr="00781F5E">
        <w:rPr>
          <w:rFonts w:ascii="Times New Roman" w:hAnsi="Times New Roman"/>
          <w:rtl/>
        </w:rPr>
        <w:t>پشت‌بام</w:t>
      </w:r>
      <w:r w:rsidRPr="00781F5E">
        <w:rPr>
          <w:rFonts w:ascii="Times New Roman" w:hAnsi="Times New Roman" w:hint="cs"/>
          <w:rtl/>
        </w:rPr>
        <w:t xml:space="preserve"> باشید و من نردبان را بگذارم این اعانه است و دیگر بحث مقدمه نیست ولو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ن‌که</w:t>
      </w:r>
      <w:r w:rsidRPr="00781F5E">
        <w:rPr>
          <w:rFonts w:ascii="Times New Roman" w:hAnsi="Times New Roman" w:hint="cs"/>
          <w:rtl/>
        </w:rPr>
        <w:t xml:space="preserve"> به لحاظ عرفی مقدمه آن است و کار من مقدمه کار شما است ولی به لحاظ اصطلاح فنی </w:t>
      </w:r>
      <w:r w:rsidRPr="00781F5E">
        <w:rPr>
          <w:rFonts w:ascii="Times New Roman" w:hAnsi="Times New Roman"/>
          <w:rtl/>
        </w:rPr>
        <w:t>باهم</w:t>
      </w:r>
      <w:r w:rsidRPr="00781F5E">
        <w:rPr>
          <w:rFonts w:ascii="Times New Roman" w:hAnsi="Times New Roman" w:hint="cs"/>
          <w:rtl/>
        </w:rPr>
        <w:t xml:space="preserve"> تفاوت دارد چون احکام متفاوت دارند، این اعانه است. یک نوع تعاون هم داریم که مثلاً </w:t>
      </w:r>
      <w:r w:rsidRPr="00781F5E">
        <w:rPr>
          <w:rFonts w:ascii="Times New Roman" w:hAnsi="Times New Roman"/>
          <w:rtl/>
        </w:rPr>
        <w:t>باهم</w:t>
      </w:r>
      <w:r w:rsidRPr="00781F5E">
        <w:rPr>
          <w:rFonts w:ascii="Times New Roman" w:hAnsi="Times New Roman" w:hint="cs"/>
          <w:rtl/>
        </w:rPr>
        <w:t xml:space="preserve"> این کتاب را بلند می‌کنیم و مشترکاً برمی‌داریم، اگر برای برداشتن این کتاب باید در اتاق را </w:t>
      </w:r>
      <w:r w:rsidRPr="00781F5E">
        <w:rPr>
          <w:rFonts w:ascii="Times New Roman" w:hAnsi="Times New Roman"/>
          <w:rtl/>
        </w:rPr>
        <w:t>بازکن</w:t>
      </w:r>
      <w:r w:rsidRPr="00781F5E">
        <w:rPr>
          <w:rFonts w:ascii="Times New Roman" w:hAnsi="Times New Roman" w:hint="cs"/>
          <w:rtl/>
        </w:rPr>
        <w:t>ی</w:t>
      </w:r>
      <w:r w:rsidRPr="00781F5E">
        <w:rPr>
          <w:rFonts w:ascii="Times New Roman" w:hAnsi="Times New Roman" w:hint="eastAsia"/>
          <w:rtl/>
        </w:rPr>
        <w:t>م</w:t>
      </w:r>
      <w:r w:rsidRPr="00781F5E">
        <w:rPr>
          <w:rFonts w:ascii="Times New Roman" w:hAnsi="Times New Roman" w:hint="cs"/>
          <w:rtl/>
        </w:rPr>
        <w:t xml:space="preserve"> اگر من که مأمور به برداشتن کتاب هستم خودم در را </w:t>
      </w:r>
      <w:r w:rsidRPr="00781F5E">
        <w:rPr>
          <w:rFonts w:ascii="Times New Roman" w:hAnsi="Times New Roman"/>
          <w:rtl/>
        </w:rPr>
        <w:t>بازکنم</w:t>
      </w:r>
      <w:r w:rsidRPr="00781F5E">
        <w:rPr>
          <w:rFonts w:ascii="Times New Roman" w:hAnsi="Times New Roman" w:hint="cs"/>
          <w:rtl/>
        </w:rPr>
        <w:t xml:space="preserve"> مقدمه است، اگر شما در را </w:t>
      </w:r>
      <w:r w:rsidRPr="00781F5E">
        <w:rPr>
          <w:rFonts w:ascii="Times New Roman" w:hAnsi="Times New Roman"/>
          <w:rtl/>
        </w:rPr>
        <w:t>بازکن</w:t>
      </w:r>
      <w:r w:rsidRPr="00781F5E">
        <w:rPr>
          <w:rFonts w:ascii="Times New Roman" w:hAnsi="Times New Roman" w:hint="cs"/>
          <w:rtl/>
        </w:rPr>
        <w:t>ی</w:t>
      </w:r>
      <w:r w:rsidRPr="00781F5E">
        <w:rPr>
          <w:rFonts w:ascii="Times New Roman" w:hAnsi="Times New Roman" w:hint="eastAsia"/>
          <w:rtl/>
        </w:rPr>
        <w:t>د</w:t>
      </w:r>
      <w:r w:rsidRPr="00781F5E">
        <w:rPr>
          <w:rFonts w:ascii="Times New Roman" w:hAnsi="Times New Roman" w:hint="cs"/>
          <w:rtl/>
        </w:rPr>
        <w:t xml:space="preserve"> که من این را بردارم اعانه است، اگر هم چیز سنگینی است که نمی‌شود </w:t>
      </w:r>
      <w:r w:rsidRPr="00781F5E">
        <w:rPr>
          <w:rFonts w:ascii="Times New Roman" w:hAnsi="Times New Roman"/>
          <w:rtl/>
        </w:rPr>
        <w:t>به‌تنها</w:t>
      </w:r>
      <w:r w:rsidRPr="00781F5E">
        <w:rPr>
          <w:rFonts w:ascii="Times New Roman" w:hAnsi="Times New Roman" w:hint="cs"/>
          <w:rtl/>
        </w:rPr>
        <w:t>یی برداشت ولی باید برداشت جای تعاون است یعنی باید مشترکاً بلند کنیم.</w:t>
      </w:r>
    </w:p>
    <w:p w:rsidR="00781F5E" w:rsidRDefault="00781F5E" w:rsidP="00781F5E">
      <w:pPr>
        <w:pStyle w:val="4"/>
        <w:rPr>
          <w:rtl/>
        </w:rPr>
      </w:pPr>
      <w:r>
        <w:rPr>
          <w:rFonts w:hint="cs"/>
          <w:rtl/>
        </w:rPr>
        <w:t>نکته</w:t>
      </w:r>
      <w:r w:rsidR="009A1549" w:rsidRPr="00781F5E">
        <w:rPr>
          <w:rFonts w:hint="cs"/>
          <w:rtl/>
        </w:rPr>
        <w:t xml:space="preserve"> </w:t>
      </w:r>
    </w:p>
    <w:p w:rsidR="00781F5E" w:rsidRDefault="009A1549" w:rsidP="009A1549">
      <w:pPr>
        <w:rPr>
          <w:rFonts w:ascii="Times New Roman" w:hAnsi="Times New Roman"/>
          <w:rtl/>
        </w:rPr>
      </w:pPr>
      <w:r w:rsidRPr="00781F5E">
        <w:rPr>
          <w:rFonts w:ascii="Times New Roman" w:hAnsi="Times New Roman" w:hint="cs"/>
          <w:rtl/>
        </w:rPr>
        <w:t xml:space="preserve">ممکن است بگوییم تعلیم قرآن که مفاد اصلی این روایات و آیات بودند به مفهوم تعلیم چهره به چهره و مستقیم است و </w:t>
      </w:r>
      <w:r w:rsidR="000707E7" w:rsidRPr="00781F5E">
        <w:rPr>
          <w:rFonts w:ascii="Times New Roman" w:hAnsi="Times New Roman" w:hint="cs"/>
          <w:rtl/>
        </w:rPr>
        <w:t xml:space="preserve">تنقیح مناط </w:t>
      </w:r>
      <w:r w:rsidRPr="00781F5E">
        <w:rPr>
          <w:rFonts w:ascii="Times New Roman" w:hAnsi="Times New Roman" w:hint="cs"/>
          <w:rtl/>
        </w:rPr>
        <w:t xml:space="preserve">هم نمی‌شود اما من که بخواهم تعلیم کنم نیاز دارم که در کار خودم برنامه‌ای داشته باشم و </w:t>
      </w:r>
      <w:r w:rsidRPr="00781F5E">
        <w:rPr>
          <w:rFonts w:ascii="Times New Roman" w:hAnsi="Times New Roman"/>
          <w:rtl/>
        </w:rPr>
        <w:t>نرم‌افزار</w:t>
      </w:r>
      <w:r w:rsidRPr="00781F5E">
        <w:rPr>
          <w:rFonts w:ascii="Times New Roman" w:hAnsi="Times New Roman" w:hint="cs"/>
          <w:rtl/>
        </w:rPr>
        <w:t>ی یا کتابی تهیه کنم و اگر خودم انجام می‌دهم از باب مقدمه راجح یا واجب رجحان یا وجوب پیدا می‌کند</w:t>
      </w:r>
      <w:r w:rsidRPr="00781F5E">
        <w:rPr>
          <w:rFonts w:ascii="Times New Roman" w:hAnsi="Times New Roman"/>
          <w:rtl/>
        </w:rPr>
        <w:t xml:space="preserve"> </w:t>
      </w:r>
      <w:r w:rsidRPr="00781F5E">
        <w:rPr>
          <w:rFonts w:ascii="Times New Roman" w:hAnsi="Times New Roman" w:hint="cs"/>
          <w:rtl/>
        </w:rPr>
        <w:t xml:space="preserve">اما وقتی دیگران می‌خواهند انجام دهند از باب اعانه و </w:t>
      </w:r>
      <w:r w:rsidRPr="00781F5E">
        <w:rPr>
          <w:rFonts w:ascii="Times New Roman" w:hAnsi="Times New Roman"/>
          <w:rtl/>
        </w:rPr>
        <w:t>کمک‌رسان</w:t>
      </w:r>
      <w:r w:rsidRPr="00781F5E">
        <w:rPr>
          <w:rFonts w:ascii="Times New Roman" w:hAnsi="Times New Roman" w:hint="cs"/>
          <w:rtl/>
        </w:rPr>
        <w:t>ی و ی</w:t>
      </w:r>
      <w:r w:rsidRPr="00781F5E">
        <w:rPr>
          <w:rFonts w:ascii="Times New Roman" w:hAnsi="Times New Roman" w:hint="eastAsia"/>
          <w:rtl/>
        </w:rPr>
        <w:t>ار</w:t>
      </w:r>
      <w:r w:rsidRPr="00781F5E">
        <w:rPr>
          <w:rFonts w:ascii="Times New Roman" w:hAnsi="Times New Roman" w:hint="cs"/>
          <w:rtl/>
        </w:rPr>
        <w:t>ی‌</w:t>
      </w:r>
      <w:r w:rsidRPr="00781F5E">
        <w:rPr>
          <w:rFonts w:ascii="Times New Roman" w:hAnsi="Times New Roman" w:hint="eastAsia"/>
          <w:rtl/>
        </w:rPr>
        <w:t>رسان</w:t>
      </w:r>
      <w:r w:rsidRPr="00781F5E">
        <w:rPr>
          <w:rFonts w:ascii="Times New Roman" w:hAnsi="Times New Roman" w:hint="cs"/>
          <w:rtl/>
        </w:rPr>
        <w:t xml:space="preserve">ی است که </w:t>
      </w:r>
      <w:r w:rsidRPr="00781F5E">
        <w:rPr>
          <w:rFonts w:ascii="Times New Roman" w:hAnsi="Times New Roman"/>
          <w:b/>
          <w:bCs/>
          <w:sz w:val="30"/>
          <w:szCs w:val="30"/>
          <w:rtl/>
        </w:rPr>
        <w:t>«تَعاوَنُوا عَلَى الْبِرِّ وَ التَّقْوى‏</w:t>
      </w:r>
      <w:r w:rsidRPr="00781F5E">
        <w:rPr>
          <w:rFonts w:ascii="Times New Roman" w:hAnsi="Times New Roman" w:hint="cs"/>
          <w:b/>
          <w:bCs/>
          <w:sz w:val="30"/>
          <w:szCs w:val="30"/>
          <w:rtl/>
        </w:rPr>
        <w:t>»</w:t>
      </w:r>
      <w:r w:rsidRPr="00781F5E">
        <w:rPr>
          <w:rFonts w:ascii="Times New Roman" w:hAnsi="Times New Roman" w:hint="cs"/>
          <w:rtl/>
        </w:rPr>
        <w:t xml:space="preserve"> مائده/2 که این آیه مربوط به بحث اعانه است.</w:t>
      </w:r>
    </w:p>
    <w:p w:rsidR="00781F5E" w:rsidRDefault="00781F5E" w:rsidP="00781F5E">
      <w:pPr>
        <w:pStyle w:val="4"/>
        <w:rPr>
          <w:rtl/>
        </w:rPr>
      </w:pPr>
      <w:r>
        <w:rPr>
          <w:rFonts w:hint="cs"/>
          <w:rtl/>
        </w:rPr>
        <w:t>نظریات موجود در مورد</w:t>
      </w:r>
      <w:r w:rsidRPr="00781F5E">
        <w:rPr>
          <w:rFonts w:hint="cs"/>
          <w:rtl/>
        </w:rPr>
        <w:t xml:space="preserve"> آیه «</w:t>
      </w:r>
      <w:r w:rsidRPr="00781F5E">
        <w:rPr>
          <w:rtl/>
        </w:rPr>
        <w:t>تَعاوَنُوا عَلَى الْبِرِّ وَ التَّقْوى‏</w:t>
      </w:r>
      <w:r w:rsidRPr="00781F5E">
        <w:rPr>
          <w:rFonts w:hint="cs"/>
          <w:rtl/>
        </w:rPr>
        <w:t>»</w:t>
      </w:r>
    </w:p>
    <w:p w:rsidR="009A1549" w:rsidRPr="00781F5E" w:rsidRDefault="009A1549" w:rsidP="009A1549">
      <w:pPr>
        <w:rPr>
          <w:rFonts w:ascii="Times New Roman" w:hAnsi="Times New Roman"/>
          <w:rtl/>
        </w:rPr>
      </w:pPr>
      <w:r w:rsidRPr="00781F5E">
        <w:rPr>
          <w:rFonts w:ascii="Times New Roman" w:hAnsi="Times New Roman" w:hint="cs"/>
          <w:rtl/>
        </w:rPr>
        <w:t xml:space="preserve">البته در آیه </w:t>
      </w:r>
      <w:r w:rsidRPr="00781F5E">
        <w:rPr>
          <w:rFonts w:ascii="Times New Roman" w:hAnsi="Times New Roman" w:hint="cs"/>
          <w:b/>
          <w:bCs/>
          <w:sz w:val="30"/>
          <w:szCs w:val="30"/>
          <w:rtl/>
        </w:rPr>
        <w:t>«</w:t>
      </w:r>
      <w:r w:rsidRPr="00781F5E">
        <w:rPr>
          <w:rFonts w:ascii="Times New Roman" w:hAnsi="Times New Roman"/>
          <w:b/>
          <w:bCs/>
          <w:sz w:val="30"/>
          <w:szCs w:val="30"/>
          <w:rtl/>
        </w:rPr>
        <w:t>تَعاوَنُوا عَلَى الْبِرِّ وَ التَّقْوى‏</w:t>
      </w:r>
      <w:r w:rsidRPr="00781F5E">
        <w:rPr>
          <w:rFonts w:ascii="Times New Roman" w:hAnsi="Times New Roman" w:hint="cs"/>
          <w:b/>
          <w:bCs/>
          <w:sz w:val="30"/>
          <w:szCs w:val="30"/>
          <w:rtl/>
        </w:rPr>
        <w:t>»</w:t>
      </w:r>
      <w:r w:rsidRPr="00781F5E">
        <w:rPr>
          <w:rFonts w:ascii="Times New Roman" w:hAnsi="Times New Roman" w:hint="cs"/>
          <w:rtl/>
        </w:rPr>
        <w:t xml:space="preserve"> سه نظریه وجود دارد که این‌ها در مکاسب محرمه در اعانه بر اثم آمده است؛</w:t>
      </w:r>
    </w:p>
    <w:p w:rsidR="009A1549" w:rsidRPr="00781F5E" w:rsidRDefault="009A1549" w:rsidP="009A1549">
      <w:pPr>
        <w:pStyle w:val="af1"/>
        <w:numPr>
          <w:ilvl w:val="0"/>
          <w:numId w:val="4"/>
        </w:numPr>
        <w:rPr>
          <w:rFonts w:ascii="Times New Roman" w:hAnsi="Times New Roman" w:cs="2  Badr"/>
        </w:rPr>
      </w:pPr>
      <w:r w:rsidRPr="00781F5E">
        <w:rPr>
          <w:rFonts w:ascii="Times New Roman" w:hAnsi="Times New Roman" w:cs="2  Badr" w:hint="cs"/>
          <w:rtl/>
        </w:rPr>
        <w:lastRenderedPageBreak/>
        <w:t xml:space="preserve"> یکی </w:t>
      </w:r>
      <w:r w:rsidRPr="00781F5E">
        <w:rPr>
          <w:rFonts w:ascii="Times New Roman" w:hAnsi="Times New Roman" w:cs="2  Badr"/>
          <w:rtl/>
        </w:rPr>
        <w:t>ا</w:t>
      </w:r>
      <w:r w:rsidRPr="00781F5E">
        <w:rPr>
          <w:rFonts w:ascii="Times New Roman" w:hAnsi="Times New Roman" w:cs="2  Badr" w:hint="cs"/>
          <w:rtl/>
        </w:rPr>
        <w:t>ی</w:t>
      </w:r>
      <w:r w:rsidRPr="00781F5E">
        <w:rPr>
          <w:rFonts w:ascii="Times New Roman" w:hAnsi="Times New Roman" w:cs="2  Badr" w:hint="eastAsia"/>
          <w:rtl/>
        </w:rPr>
        <w:t>ن‌که</w:t>
      </w:r>
      <w:r w:rsidRPr="00781F5E">
        <w:rPr>
          <w:rFonts w:ascii="Times New Roman" w:hAnsi="Times New Roman" w:cs="2  Badr" w:hint="cs"/>
          <w:rtl/>
        </w:rPr>
        <w:t xml:space="preserve"> تعاونوا مقصود همان اعانه باشد؛</w:t>
      </w:r>
    </w:p>
    <w:p w:rsidR="009A1549" w:rsidRPr="00781F5E" w:rsidRDefault="009A1549" w:rsidP="009A1549">
      <w:pPr>
        <w:pStyle w:val="af1"/>
        <w:numPr>
          <w:ilvl w:val="0"/>
          <w:numId w:val="4"/>
        </w:numPr>
        <w:rPr>
          <w:rFonts w:ascii="Times New Roman" w:hAnsi="Times New Roman" w:cs="2  Badr"/>
        </w:rPr>
      </w:pPr>
      <w:r w:rsidRPr="00781F5E">
        <w:rPr>
          <w:rFonts w:ascii="Times New Roman" w:hAnsi="Times New Roman" w:cs="2  Badr" w:hint="cs"/>
          <w:rtl/>
        </w:rPr>
        <w:t xml:space="preserve"> نظر دوم این است که تعاونوا مربوط به تعاون است</w:t>
      </w:r>
      <w:r w:rsidR="008C4F63">
        <w:rPr>
          <w:rFonts w:ascii="Times New Roman" w:hAnsi="Times New Roman" w:cs="2  Badr" w:hint="cs"/>
          <w:rtl/>
        </w:rPr>
        <w:t>،</w:t>
      </w:r>
      <w:r w:rsidRPr="00781F5E">
        <w:rPr>
          <w:rFonts w:ascii="Times New Roman" w:hAnsi="Times New Roman" w:cs="2  Badr" w:hint="cs"/>
          <w:rtl/>
        </w:rPr>
        <w:t xml:space="preserve"> نه اعانه که آقای تبریزی این را می‌فرمایند؛</w:t>
      </w:r>
    </w:p>
    <w:p w:rsidR="009A1549" w:rsidRPr="00781F5E" w:rsidRDefault="009A1549" w:rsidP="009A1549">
      <w:pPr>
        <w:pStyle w:val="af1"/>
        <w:numPr>
          <w:ilvl w:val="0"/>
          <w:numId w:val="4"/>
        </w:numPr>
        <w:rPr>
          <w:rFonts w:ascii="Times New Roman" w:hAnsi="Times New Roman" w:cs="2  Badr"/>
          <w:rtl/>
        </w:rPr>
      </w:pPr>
      <w:r w:rsidRPr="00781F5E">
        <w:rPr>
          <w:rFonts w:ascii="Times New Roman" w:hAnsi="Times New Roman" w:cs="2  Badr" w:hint="cs"/>
          <w:rtl/>
        </w:rPr>
        <w:t xml:space="preserve"> یک نظر هم این است که تعاونوا هر دو را شامل می‌شود یعنی هم اعانه را شامل می‌شود و هم تعاون به معنای خاص را، هم مشارکت را شامل می‌شود و هم </w:t>
      </w:r>
      <w:r w:rsidRPr="00781F5E">
        <w:rPr>
          <w:rFonts w:ascii="Times New Roman" w:hAnsi="Times New Roman" w:cs="2  Badr"/>
          <w:rtl/>
        </w:rPr>
        <w:t>کمک‌رسان</w:t>
      </w:r>
      <w:r w:rsidRPr="00781F5E">
        <w:rPr>
          <w:rFonts w:ascii="Times New Roman" w:hAnsi="Times New Roman" w:cs="2  Badr" w:hint="cs"/>
          <w:rtl/>
        </w:rPr>
        <w:t>ی در مقدمات را شامل می‌شود، این بحثی است که پارسال داشتیم.</w:t>
      </w:r>
    </w:p>
    <w:p w:rsidR="009A1549" w:rsidRPr="00781F5E" w:rsidRDefault="009A1549" w:rsidP="009A1549">
      <w:pPr>
        <w:rPr>
          <w:rFonts w:ascii="Times New Roman" w:hAnsi="Times New Roman"/>
          <w:rtl/>
        </w:rPr>
      </w:pPr>
      <w:r w:rsidRPr="00781F5E">
        <w:rPr>
          <w:rFonts w:ascii="Times New Roman" w:hAnsi="Times New Roman" w:hint="cs"/>
          <w:rtl/>
        </w:rPr>
        <w:t>در دلیل سوم که این‌ها راجح و دارای رجحان استحبابی یا وجوب است</w:t>
      </w:r>
      <w:r w:rsidR="008C4F63">
        <w:rPr>
          <w:rFonts w:ascii="Times New Roman" w:hAnsi="Times New Roman" w:hint="cs"/>
          <w:rtl/>
        </w:rPr>
        <w:t>،</w:t>
      </w:r>
      <w:r w:rsidRPr="00781F5E">
        <w:rPr>
          <w:rFonts w:ascii="Times New Roman" w:hAnsi="Times New Roman" w:hint="cs"/>
          <w:rtl/>
        </w:rPr>
        <w:t xml:space="preserve"> باید بگوییم اگر خود شخص انجام می‌دهد از باب مقدمه کار خود او است، اگر هم دیگران انجام می‌دهند چون در تحقق این تعلیم و تأثیر آن نقش دارد</w:t>
      </w:r>
      <w:r w:rsidR="008C4F63">
        <w:rPr>
          <w:rFonts w:ascii="Times New Roman" w:hAnsi="Times New Roman" w:hint="cs"/>
          <w:rtl/>
        </w:rPr>
        <w:t>،</w:t>
      </w:r>
      <w:r w:rsidRPr="00781F5E">
        <w:rPr>
          <w:rFonts w:ascii="Times New Roman" w:hAnsi="Times New Roman" w:hint="cs"/>
          <w:rtl/>
        </w:rPr>
        <w:t xml:space="preserve"> جزء مقوله اعانه </w:t>
      </w:r>
      <w:r w:rsidRPr="00781F5E">
        <w:rPr>
          <w:rFonts w:ascii="Times New Roman" w:hAnsi="Times New Roman"/>
          <w:rtl/>
        </w:rPr>
        <w:t>به‌حساب</w:t>
      </w:r>
      <w:r w:rsidRPr="00781F5E">
        <w:rPr>
          <w:rFonts w:ascii="Times New Roman" w:hAnsi="Times New Roman" w:hint="cs"/>
          <w:rtl/>
        </w:rPr>
        <w:t xml:space="preserve"> می‌آید</w:t>
      </w:r>
      <w:r w:rsidRPr="00781F5E">
        <w:rPr>
          <w:rFonts w:ascii="Times New Roman" w:hAnsi="Times New Roman"/>
          <w:rtl/>
        </w:rPr>
        <w:t xml:space="preserve">؛ </w:t>
      </w:r>
      <w:r w:rsidRPr="00781F5E">
        <w:rPr>
          <w:rFonts w:ascii="Times New Roman" w:hAnsi="Times New Roman" w:hint="cs"/>
          <w:rtl/>
        </w:rPr>
        <w:t xml:space="preserve">اما در مقدماتی که برنامه می‌ریزد و </w:t>
      </w:r>
      <w:r w:rsidRPr="00781F5E">
        <w:rPr>
          <w:rFonts w:ascii="Times New Roman" w:hAnsi="Times New Roman"/>
          <w:rtl/>
        </w:rPr>
        <w:t>نرم‌افزار</w:t>
      </w:r>
      <w:r w:rsidRPr="00781F5E">
        <w:rPr>
          <w:rFonts w:ascii="Times New Roman" w:hAnsi="Times New Roman" w:hint="cs"/>
          <w:rtl/>
        </w:rPr>
        <w:t xml:space="preserve"> تهیه می‌کند، اعانه بر استادی می‌شود که می‌خواهد از آن استفاده کند، از آن باب می‌تواند رجحان پیدا کند البته در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نجا</w:t>
      </w:r>
      <w:r w:rsidRPr="00781F5E">
        <w:rPr>
          <w:rFonts w:ascii="Times New Roman" w:hAnsi="Times New Roman" w:hint="cs"/>
          <w:rtl/>
        </w:rPr>
        <w:t xml:space="preserve"> فقط استحباب استفاده می‌شود، جایی که تعلیم قرآن بر کسی واجب است برای من لازم نیست که مقدمات کار او را فراهم کنم و لذا راجح و مستحب است حتی در جایی که خود تعلیم واجب است.</w:t>
      </w:r>
    </w:p>
    <w:p w:rsidR="009A1549" w:rsidRPr="00781F5E" w:rsidRDefault="009A1549" w:rsidP="009A1549">
      <w:pPr>
        <w:rPr>
          <w:rFonts w:ascii="Times New Roman" w:hAnsi="Times New Roman"/>
          <w:rtl/>
        </w:rPr>
      </w:pPr>
      <w:r w:rsidRPr="00781F5E">
        <w:rPr>
          <w:rFonts w:ascii="Times New Roman" w:hAnsi="Times New Roman" w:hint="cs"/>
          <w:rtl/>
        </w:rPr>
        <w:t>سؤال:؟</w:t>
      </w:r>
    </w:p>
    <w:p w:rsidR="009A1549" w:rsidRPr="00781F5E" w:rsidRDefault="009A1549" w:rsidP="009A1549">
      <w:pPr>
        <w:rPr>
          <w:rFonts w:ascii="Times New Roman" w:hAnsi="Times New Roman"/>
          <w:rtl/>
        </w:rPr>
      </w:pPr>
      <w:r w:rsidRPr="00781F5E">
        <w:rPr>
          <w:rFonts w:ascii="Times New Roman" w:hAnsi="Times New Roman" w:hint="cs"/>
          <w:rtl/>
        </w:rPr>
        <w:t xml:space="preserve">جواب: آن حکم حکومتی و ولایی است، وظایفی است که باید در نظام انجام دهد و باید آن امر را اطاعت کند، گاهی اولی است و گاهی ثانوی، جایی که کسی را استخدام می‌کنند اولی است و اجیر شده است برای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ن‌که</w:t>
      </w:r>
      <w:r w:rsidRPr="00781F5E">
        <w:rPr>
          <w:rFonts w:ascii="Times New Roman" w:hAnsi="Times New Roman" w:hint="cs"/>
          <w:rtl/>
        </w:rPr>
        <w:t xml:space="preserve"> این کار را انجام دهد، کتاب آموزشی بنویسد، برنامه تهیه کند. جایی که اجیر نشده است باید با حکم حکومتی ولایی یا عناوین ثانوی عمل کرد.</w:t>
      </w:r>
    </w:p>
    <w:p w:rsidR="00781F5E" w:rsidRDefault="00781F5E" w:rsidP="00781F5E">
      <w:pPr>
        <w:pStyle w:val="3"/>
        <w:rPr>
          <w:rtl/>
        </w:rPr>
      </w:pPr>
      <w:r>
        <w:rPr>
          <w:rFonts w:hint="cs"/>
          <w:rtl/>
        </w:rPr>
        <w:t>دلیل چهارم: عناوین عامه</w:t>
      </w:r>
    </w:p>
    <w:p w:rsidR="009A1549" w:rsidRPr="00781F5E" w:rsidRDefault="009A1549" w:rsidP="00781F5E">
      <w:pPr>
        <w:rPr>
          <w:rFonts w:ascii="Times New Roman" w:hAnsi="Times New Roman"/>
        </w:rPr>
      </w:pPr>
      <w:r w:rsidRPr="00781F5E">
        <w:rPr>
          <w:rFonts w:ascii="Times New Roman" w:hAnsi="Times New Roman" w:hint="cs"/>
          <w:rtl/>
        </w:rPr>
        <w:t xml:space="preserve">دلیل چهارم عناوین عامه دیگری است که بحث کردیم و آن عناوین عامه را جداگانه مطرح نمی‌کنم و فقط اشاره‌ای می‌کنیم. عناوین عامه‌ای مثل کسی که نشر علم کند، نشر علم صدقه است و </w:t>
      </w:r>
      <w:r w:rsidRPr="00781F5E">
        <w:rPr>
          <w:rFonts w:ascii="Times New Roman" w:hAnsi="Times New Roman"/>
          <w:rtl/>
        </w:rPr>
        <w:t>ثواب‌ها</w:t>
      </w:r>
      <w:r w:rsidRPr="00781F5E">
        <w:rPr>
          <w:rFonts w:ascii="Times New Roman" w:hAnsi="Times New Roman" w:hint="cs"/>
          <w:rtl/>
        </w:rPr>
        <w:t xml:space="preserve">یی برای آن ذکر شده است در نشر علم که یکی هم نشر قرآن و آموزش قرآن است یک مفهوم عامی است که </w:t>
      </w:r>
      <w:r w:rsidRPr="00781F5E">
        <w:rPr>
          <w:rFonts w:ascii="Times New Roman" w:hAnsi="Times New Roman"/>
          <w:rtl/>
        </w:rPr>
        <w:t>برنامه‌ر</w:t>
      </w:r>
      <w:r w:rsidRPr="00781F5E">
        <w:rPr>
          <w:rFonts w:ascii="Times New Roman" w:hAnsi="Times New Roman" w:hint="cs"/>
          <w:rtl/>
        </w:rPr>
        <w:t>ی</w:t>
      </w:r>
      <w:r w:rsidRPr="00781F5E">
        <w:rPr>
          <w:rFonts w:ascii="Times New Roman" w:hAnsi="Times New Roman" w:hint="eastAsia"/>
          <w:rtl/>
        </w:rPr>
        <w:t>ز</w:t>
      </w:r>
      <w:r w:rsidRPr="00781F5E">
        <w:rPr>
          <w:rFonts w:ascii="Times New Roman" w:hAnsi="Times New Roman" w:hint="cs"/>
          <w:rtl/>
        </w:rPr>
        <w:t xml:space="preserve">ی و تهیه </w:t>
      </w:r>
      <w:r w:rsidRPr="00781F5E">
        <w:rPr>
          <w:rFonts w:ascii="Times New Roman" w:hAnsi="Times New Roman"/>
          <w:rtl/>
        </w:rPr>
        <w:t>نرم‌افزار</w:t>
      </w:r>
      <w:r w:rsidRPr="00781F5E">
        <w:rPr>
          <w:rFonts w:ascii="Times New Roman" w:hAnsi="Times New Roman" w:hint="cs"/>
          <w:rtl/>
        </w:rPr>
        <w:t xml:space="preserve"> و تدوین متن هم نشر علم است و همه مصداق نشر علم است.</w:t>
      </w:r>
    </w:p>
    <w:p w:rsidR="009A1549" w:rsidRPr="00781F5E" w:rsidRDefault="009A1549" w:rsidP="009A1549">
      <w:pPr>
        <w:rPr>
          <w:rFonts w:ascii="Times New Roman" w:hAnsi="Times New Roman"/>
          <w:rtl/>
        </w:rPr>
      </w:pPr>
      <w:r w:rsidRPr="00781F5E">
        <w:rPr>
          <w:rFonts w:ascii="Times New Roman" w:hAnsi="Times New Roman" w:hint="cs"/>
          <w:rtl/>
        </w:rPr>
        <w:lastRenderedPageBreak/>
        <w:t xml:space="preserve"> بنابراین عناوین عامه‌ای وجود دارد که این عمل را گاهی مستحب و گاهی واجب می‌کند و می‌تواند چیزهای مختلفی باشد؛ یکی نشر علم است، یکی </w:t>
      </w:r>
      <w:r w:rsidRPr="00781F5E">
        <w:rPr>
          <w:rFonts w:ascii="Times New Roman" w:hAnsi="Times New Roman"/>
          <w:rtl/>
        </w:rPr>
        <w:t>پا</w:t>
      </w:r>
      <w:r w:rsidRPr="00781F5E">
        <w:rPr>
          <w:rFonts w:ascii="Times New Roman" w:hAnsi="Times New Roman" w:hint="cs"/>
          <w:rtl/>
        </w:rPr>
        <w:t>ی</w:t>
      </w:r>
      <w:r w:rsidRPr="00781F5E">
        <w:rPr>
          <w:rFonts w:ascii="Times New Roman" w:hAnsi="Times New Roman" w:hint="eastAsia"/>
          <w:rtl/>
        </w:rPr>
        <w:t>ه‌ر</w:t>
      </w:r>
      <w:r w:rsidRPr="00781F5E">
        <w:rPr>
          <w:rFonts w:ascii="Times New Roman" w:hAnsi="Times New Roman" w:hint="cs"/>
          <w:rtl/>
        </w:rPr>
        <w:t>ی</w:t>
      </w:r>
      <w:r w:rsidRPr="00781F5E">
        <w:rPr>
          <w:rFonts w:ascii="Times New Roman" w:hAnsi="Times New Roman" w:hint="eastAsia"/>
          <w:rtl/>
        </w:rPr>
        <w:t>ز</w:t>
      </w:r>
      <w:r w:rsidRPr="00781F5E">
        <w:rPr>
          <w:rFonts w:ascii="Times New Roman" w:hAnsi="Times New Roman" w:hint="cs"/>
          <w:rtl/>
        </w:rPr>
        <w:t xml:space="preserve">ی سنت حسنه است که روایات می‌گوید </w:t>
      </w:r>
      <w:r w:rsidRPr="00781F5E">
        <w:rPr>
          <w:rFonts w:ascii="Times New Roman" w:hAnsi="Times New Roman"/>
          <w:rtl/>
        </w:rPr>
        <w:t>پا</w:t>
      </w:r>
      <w:r w:rsidRPr="00781F5E">
        <w:rPr>
          <w:rFonts w:ascii="Times New Roman" w:hAnsi="Times New Roman" w:hint="cs"/>
          <w:rtl/>
        </w:rPr>
        <w:t>ی</w:t>
      </w:r>
      <w:r w:rsidRPr="00781F5E">
        <w:rPr>
          <w:rFonts w:ascii="Times New Roman" w:hAnsi="Times New Roman" w:hint="eastAsia"/>
          <w:rtl/>
        </w:rPr>
        <w:t>ه‌ر</w:t>
      </w:r>
      <w:r w:rsidRPr="00781F5E">
        <w:rPr>
          <w:rFonts w:ascii="Times New Roman" w:hAnsi="Times New Roman" w:hint="cs"/>
          <w:rtl/>
        </w:rPr>
        <w:t>ی</w:t>
      </w:r>
      <w:r w:rsidRPr="00781F5E">
        <w:rPr>
          <w:rFonts w:ascii="Times New Roman" w:hAnsi="Times New Roman" w:hint="eastAsia"/>
          <w:rtl/>
        </w:rPr>
        <w:t>ز</w:t>
      </w:r>
      <w:r w:rsidRPr="00781F5E">
        <w:rPr>
          <w:rFonts w:ascii="Times New Roman" w:hAnsi="Times New Roman" w:hint="cs"/>
          <w:rtl/>
        </w:rPr>
        <w:t xml:space="preserve">ی یک سنت نیکو و برنامه خوب در جامعه ثواب زیادی دارد و تا آخر در این </w:t>
      </w:r>
      <w:r w:rsidRPr="00781F5E">
        <w:rPr>
          <w:rFonts w:ascii="Times New Roman" w:hAnsi="Times New Roman"/>
          <w:rtl/>
        </w:rPr>
        <w:t>ثواب‌ها</w:t>
      </w:r>
      <w:r w:rsidRPr="00781F5E">
        <w:rPr>
          <w:rFonts w:ascii="Times New Roman" w:hAnsi="Times New Roman" w:hint="cs"/>
          <w:rtl/>
        </w:rPr>
        <w:t xml:space="preserve"> شریک است. </w:t>
      </w:r>
      <w:r w:rsidRPr="00781F5E">
        <w:rPr>
          <w:rFonts w:ascii="Times New Roman" w:hAnsi="Times New Roman"/>
          <w:rtl/>
        </w:rPr>
        <w:t>ا</w:t>
      </w:r>
      <w:r w:rsidRPr="00781F5E">
        <w:rPr>
          <w:rFonts w:ascii="Times New Roman" w:hAnsi="Times New Roman" w:hint="cs"/>
          <w:rtl/>
        </w:rPr>
        <w:t>ی</w:t>
      </w:r>
      <w:r w:rsidRPr="00781F5E">
        <w:rPr>
          <w:rFonts w:ascii="Times New Roman" w:hAnsi="Times New Roman" w:hint="eastAsia"/>
          <w:rtl/>
        </w:rPr>
        <w:t>ن‌ها</w:t>
      </w:r>
      <w:r w:rsidRPr="00781F5E">
        <w:rPr>
          <w:rFonts w:ascii="Times New Roman" w:hAnsi="Times New Roman" w:hint="cs"/>
          <w:rtl/>
        </w:rPr>
        <w:t xml:space="preserve"> عناوینی است که استحباب را </w:t>
      </w:r>
      <w:r w:rsidRPr="00781F5E">
        <w:rPr>
          <w:rFonts w:ascii="Times New Roman" w:hAnsi="Times New Roman"/>
          <w:rtl/>
        </w:rPr>
        <w:t>م</w:t>
      </w:r>
      <w:r w:rsidRPr="00781F5E">
        <w:rPr>
          <w:rFonts w:ascii="Times New Roman" w:hAnsi="Times New Roman" w:hint="cs"/>
          <w:rtl/>
        </w:rPr>
        <w:t>ی‌</w:t>
      </w:r>
      <w:r w:rsidRPr="00781F5E">
        <w:rPr>
          <w:rFonts w:ascii="Times New Roman" w:hAnsi="Times New Roman" w:hint="eastAsia"/>
          <w:rtl/>
        </w:rPr>
        <w:t>رساند</w:t>
      </w:r>
      <w:r w:rsidRPr="00781F5E">
        <w:rPr>
          <w:rFonts w:ascii="Times New Roman" w:hAnsi="Times New Roman" w:hint="cs"/>
          <w:rtl/>
        </w:rPr>
        <w:t>.</w:t>
      </w:r>
    </w:p>
    <w:p w:rsidR="009A1549" w:rsidRPr="00781F5E" w:rsidRDefault="009A1549" w:rsidP="009A1549">
      <w:pPr>
        <w:rPr>
          <w:rFonts w:ascii="Times New Roman" w:hAnsi="Times New Roman"/>
          <w:rtl/>
        </w:rPr>
      </w:pPr>
      <w:r w:rsidRPr="00781F5E">
        <w:rPr>
          <w:rFonts w:ascii="Times New Roman" w:hAnsi="Times New Roman" w:hint="cs"/>
          <w:rtl/>
        </w:rPr>
        <w:t xml:space="preserve">بعضی عناوین ممکن است واجب هم بکند و آن در جایی است که اگر </w:t>
      </w:r>
      <w:r w:rsidRPr="00781F5E">
        <w:rPr>
          <w:rFonts w:ascii="Times New Roman" w:hAnsi="Times New Roman"/>
          <w:rtl/>
        </w:rPr>
        <w:t>برنامه‌ر</w:t>
      </w:r>
      <w:r w:rsidRPr="00781F5E">
        <w:rPr>
          <w:rFonts w:ascii="Times New Roman" w:hAnsi="Times New Roman" w:hint="cs"/>
          <w:rtl/>
        </w:rPr>
        <w:t>ی</w:t>
      </w:r>
      <w:r w:rsidRPr="00781F5E">
        <w:rPr>
          <w:rFonts w:ascii="Times New Roman" w:hAnsi="Times New Roman" w:hint="eastAsia"/>
          <w:rtl/>
        </w:rPr>
        <w:t>ز</w:t>
      </w:r>
      <w:r w:rsidRPr="00781F5E">
        <w:rPr>
          <w:rFonts w:ascii="Times New Roman" w:hAnsi="Times New Roman" w:hint="cs"/>
          <w:rtl/>
        </w:rPr>
        <w:t>ی یا مدیریت نکند</w:t>
      </w:r>
      <w:r w:rsidR="008C4F63">
        <w:rPr>
          <w:rFonts w:ascii="Times New Roman" w:hAnsi="Times New Roman" w:hint="cs"/>
          <w:rtl/>
        </w:rPr>
        <w:t>،</w:t>
      </w:r>
      <w:r w:rsidRPr="00781F5E">
        <w:rPr>
          <w:rFonts w:ascii="Times New Roman" w:hAnsi="Times New Roman" w:hint="cs"/>
          <w:rtl/>
        </w:rPr>
        <w:t xml:space="preserve"> قرآن مهجور می‌شود و کسی آن را یاد نمی‌گیرد که دقیقاً کار او مصداق رفع مهجوریت از قرآن است و بدون آن مهجوریت انجام نمی‌شود که اگر رفع مهجوریت قرآن باشد، واجب می‌شود، این‌ها عناوینی است که در حقیقت می‌تواند آن امر را واجب کند</w:t>
      </w:r>
      <w:r w:rsidR="008C4F63">
        <w:rPr>
          <w:rFonts w:ascii="Times New Roman" w:hAnsi="Times New Roman" w:hint="cs"/>
          <w:rtl/>
        </w:rPr>
        <w:t>.</w:t>
      </w:r>
      <w:r w:rsidRPr="00781F5E">
        <w:rPr>
          <w:rFonts w:ascii="Times New Roman" w:hAnsi="Times New Roman" w:hint="cs"/>
          <w:rtl/>
        </w:rPr>
        <w:t xml:space="preserve"> از راه اعانه بیش از استحباب نمی‌شود فهمید</w:t>
      </w:r>
      <w:r w:rsidR="008C4F63">
        <w:rPr>
          <w:rFonts w:ascii="Times New Roman" w:hAnsi="Times New Roman" w:hint="cs"/>
          <w:rtl/>
        </w:rPr>
        <w:t>،</w:t>
      </w:r>
      <w:r w:rsidRPr="00781F5E">
        <w:rPr>
          <w:rFonts w:ascii="Times New Roman" w:hAnsi="Times New Roman" w:hint="cs"/>
          <w:rtl/>
        </w:rPr>
        <w:t xml:space="preserve"> ولی با آن عناوین گاهی مصداق وجوب هم پیدا می‌کند. به این ترتیب این بحث تمام می‌شود</w:t>
      </w:r>
      <w:r w:rsidR="008C4F63">
        <w:rPr>
          <w:rFonts w:ascii="Times New Roman" w:hAnsi="Times New Roman" w:hint="cs"/>
          <w:rtl/>
        </w:rPr>
        <w:t>،</w:t>
      </w:r>
      <w:r w:rsidRPr="00781F5E">
        <w:rPr>
          <w:rFonts w:ascii="Times New Roman" w:hAnsi="Times New Roman" w:hint="cs"/>
          <w:rtl/>
        </w:rPr>
        <w:t xml:space="preserve"> یعنی عملاً در مسئله هفتم که در ذیل بحث تعلیم کتاب مطرح شد</w:t>
      </w:r>
      <w:r w:rsidR="008C4F63">
        <w:rPr>
          <w:rFonts w:ascii="Times New Roman" w:hAnsi="Times New Roman" w:hint="cs"/>
          <w:rtl/>
        </w:rPr>
        <w:t>،</w:t>
      </w:r>
      <w:r w:rsidRPr="00781F5E">
        <w:rPr>
          <w:rFonts w:ascii="Times New Roman" w:hAnsi="Times New Roman" w:hint="cs"/>
          <w:rtl/>
        </w:rPr>
        <w:t xml:space="preserve"> انواع این مسائل را مطرح کردیم ضمن این‌که هم در اینجا کاربرد دارد و هم بحث‌های کلی است و در همه جاهایی که تعلیم چیزی واجب یا مستحب است این بحث‌ها باید تکرار شود. این مباحث در بحث‌های آینده به درد می‌خورد.</w:t>
      </w:r>
    </w:p>
    <w:p w:rsidR="009A1549" w:rsidRPr="00781F5E" w:rsidRDefault="009A1549" w:rsidP="009A1549">
      <w:pPr>
        <w:rPr>
          <w:rFonts w:ascii="Times New Roman" w:hAnsi="Times New Roman"/>
          <w:rtl/>
        </w:rPr>
      </w:pPr>
      <w:r w:rsidRPr="00781F5E">
        <w:rPr>
          <w:rFonts w:ascii="Times New Roman" w:hAnsi="Times New Roman" w:hint="cs"/>
          <w:rtl/>
        </w:rPr>
        <w:t>سؤال:</w:t>
      </w:r>
      <w:r w:rsidR="008C4F63">
        <w:rPr>
          <w:rFonts w:ascii="Times New Roman" w:hAnsi="Times New Roman" w:hint="cs"/>
          <w:rtl/>
        </w:rPr>
        <w:t xml:space="preserve"> منظور از راجح چیست</w:t>
      </w:r>
      <w:r w:rsidRPr="00781F5E">
        <w:rPr>
          <w:rFonts w:ascii="Times New Roman" w:hAnsi="Times New Roman" w:hint="cs"/>
          <w:rtl/>
        </w:rPr>
        <w:t>؟</w:t>
      </w:r>
    </w:p>
    <w:p w:rsidR="009A1549" w:rsidRPr="00781F5E" w:rsidRDefault="009A1549" w:rsidP="009A1549">
      <w:pPr>
        <w:rPr>
          <w:rFonts w:ascii="Times New Roman" w:hAnsi="Times New Roman"/>
          <w:rtl/>
        </w:rPr>
      </w:pPr>
      <w:r w:rsidRPr="00781F5E">
        <w:rPr>
          <w:rFonts w:ascii="Times New Roman" w:hAnsi="Times New Roman" w:hint="cs"/>
          <w:rtl/>
        </w:rPr>
        <w:t>جواب: راجح که می‌گوییم هم مستحب را شامل می‌شود و هم واجب را شامل می‌شود.</w:t>
      </w:r>
    </w:p>
    <w:p w:rsidR="009A1549" w:rsidRPr="00781F5E" w:rsidRDefault="009A1549" w:rsidP="008C4F63">
      <w:pPr>
        <w:rPr>
          <w:rFonts w:ascii="Times New Roman" w:hAnsi="Times New Roman"/>
          <w:rtl/>
        </w:rPr>
      </w:pPr>
      <w:r w:rsidRPr="00781F5E">
        <w:rPr>
          <w:rFonts w:ascii="Times New Roman" w:hAnsi="Times New Roman" w:hint="cs"/>
          <w:rtl/>
        </w:rPr>
        <w:t xml:space="preserve">بعضی از این ادله تام نبود و بعضی تام بود، این </w:t>
      </w:r>
      <w:r w:rsidR="008C4F63">
        <w:rPr>
          <w:rFonts w:ascii="Times New Roman" w:hAnsi="Times New Roman" w:hint="cs"/>
          <w:rtl/>
        </w:rPr>
        <w:t>دلیل اخیری</w:t>
      </w:r>
      <w:r w:rsidRPr="00781F5E">
        <w:rPr>
          <w:rFonts w:ascii="Times New Roman" w:hAnsi="Times New Roman" w:hint="cs"/>
          <w:rtl/>
        </w:rPr>
        <w:t xml:space="preserve"> تمام نبود. می‌گفتیم </w:t>
      </w:r>
      <w:r w:rsidR="008C4F63">
        <w:rPr>
          <w:rFonts w:ascii="Times New Roman" w:hAnsi="Times New Roman" w:hint="cs"/>
          <w:rtl/>
        </w:rPr>
        <w:t>آن‌</w:t>
      </w:r>
      <w:r w:rsidRPr="00781F5E">
        <w:rPr>
          <w:rFonts w:ascii="Times New Roman" w:hAnsi="Times New Roman" w:hint="cs"/>
          <w:rtl/>
        </w:rPr>
        <w:t>ها که تام است</w:t>
      </w:r>
      <w:r w:rsidR="008C4F63">
        <w:rPr>
          <w:rFonts w:ascii="Times New Roman" w:hAnsi="Times New Roman" w:hint="cs"/>
          <w:rtl/>
        </w:rPr>
        <w:t>،</w:t>
      </w:r>
      <w:r w:rsidRPr="00781F5E">
        <w:rPr>
          <w:rFonts w:ascii="Times New Roman" w:hAnsi="Times New Roman" w:hint="cs"/>
          <w:rtl/>
        </w:rPr>
        <w:t xml:space="preserve"> نتیجه آن متفاوت است، بعضی جاها مستحب می‌شود و بعضی جاها واجب می‌شود.</w:t>
      </w:r>
    </w:p>
    <w:p w:rsidR="00781F5E" w:rsidRDefault="00781F5E" w:rsidP="008C4F63">
      <w:pPr>
        <w:pStyle w:val="1"/>
        <w:rPr>
          <w:rtl/>
        </w:rPr>
      </w:pPr>
      <w:r>
        <w:rPr>
          <w:rFonts w:hint="cs"/>
          <w:rtl/>
        </w:rPr>
        <w:t xml:space="preserve">جهت </w:t>
      </w:r>
      <w:r w:rsidR="008C4F63">
        <w:rPr>
          <w:rFonts w:hint="cs"/>
          <w:rtl/>
        </w:rPr>
        <w:t>هشتم</w:t>
      </w:r>
      <w:r>
        <w:rPr>
          <w:rFonts w:hint="cs"/>
          <w:rtl/>
        </w:rPr>
        <w:t>:</w:t>
      </w:r>
      <w:r w:rsidRPr="00781F5E">
        <w:rPr>
          <w:rFonts w:hint="cs"/>
          <w:rtl/>
        </w:rPr>
        <w:t xml:space="preserve"> </w:t>
      </w:r>
      <w:r w:rsidR="008C4F63">
        <w:rPr>
          <w:rFonts w:hint="cs"/>
          <w:rtl/>
        </w:rPr>
        <w:t xml:space="preserve">حکم </w:t>
      </w:r>
      <w:r w:rsidRPr="00781F5E">
        <w:rPr>
          <w:rFonts w:hint="cs"/>
          <w:rtl/>
        </w:rPr>
        <w:t>اخذ الأجر</w:t>
      </w:r>
      <w:r>
        <w:rPr>
          <w:rFonts w:hint="cs"/>
          <w:rtl/>
        </w:rPr>
        <w:t>ة</w:t>
      </w:r>
      <w:r w:rsidRPr="00781F5E">
        <w:rPr>
          <w:rFonts w:hint="cs"/>
          <w:rtl/>
        </w:rPr>
        <w:t xml:space="preserve"> علی تعلیم الکتا</w:t>
      </w:r>
      <w:r>
        <w:rPr>
          <w:rFonts w:hint="cs"/>
          <w:rtl/>
        </w:rPr>
        <w:t>ب</w:t>
      </w:r>
    </w:p>
    <w:p w:rsidR="00781F5E" w:rsidRDefault="009A1549" w:rsidP="008C4F63">
      <w:pPr>
        <w:rPr>
          <w:rFonts w:ascii="Times New Roman" w:hAnsi="Times New Roman"/>
          <w:rtl/>
        </w:rPr>
      </w:pPr>
      <w:r w:rsidRPr="00781F5E">
        <w:rPr>
          <w:rFonts w:ascii="Times New Roman" w:hAnsi="Times New Roman" w:hint="cs"/>
          <w:rtl/>
        </w:rPr>
        <w:t xml:space="preserve">بحث هشتم </w:t>
      </w:r>
      <w:r w:rsidR="008C4F63" w:rsidRPr="00781F5E">
        <w:rPr>
          <w:rFonts w:ascii="Times New Roman" w:hAnsi="Times New Roman" w:hint="cs"/>
          <w:rtl/>
        </w:rPr>
        <w:t>حکم</w:t>
      </w:r>
      <w:r w:rsidR="008C4F63" w:rsidRPr="00781F5E">
        <w:rPr>
          <w:rFonts w:ascii="Times New Roman" w:hAnsi="Times New Roman" w:hint="cs"/>
          <w:rtl/>
        </w:rPr>
        <w:t xml:space="preserve"> </w:t>
      </w:r>
      <w:r w:rsidRPr="00781F5E">
        <w:rPr>
          <w:rFonts w:ascii="Times New Roman" w:hAnsi="Times New Roman" w:hint="cs"/>
          <w:rtl/>
        </w:rPr>
        <w:t xml:space="preserve">اخذ </w:t>
      </w:r>
      <w:r w:rsidR="008C4F63">
        <w:rPr>
          <w:rFonts w:ascii="Times New Roman" w:hAnsi="Times New Roman" w:hint="cs"/>
          <w:rtl/>
        </w:rPr>
        <w:t>اجرت بر</w:t>
      </w:r>
      <w:r w:rsidRPr="00781F5E">
        <w:rPr>
          <w:rFonts w:ascii="Times New Roman" w:hAnsi="Times New Roman" w:hint="cs"/>
          <w:rtl/>
        </w:rPr>
        <w:t xml:space="preserve"> تعلیم کتاب است</w:t>
      </w:r>
      <w:r w:rsidR="008C4F63">
        <w:rPr>
          <w:rFonts w:ascii="Times New Roman" w:hAnsi="Times New Roman" w:hint="cs"/>
          <w:rtl/>
        </w:rPr>
        <w:t xml:space="preserve">. </w:t>
      </w:r>
      <w:r w:rsidRPr="00781F5E">
        <w:rPr>
          <w:rFonts w:ascii="Times New Roman" w:hAnsi="Times New Roman" w:hint="cs"/>
          <w:rtl/>
        </w:rPr>
        <w:t xml:space="preserve">می‌خواهیم ببینیم آیا جایز است که معلمانی برای تعلیم قرآن اجرت بگیرند یا نه؟ </w:t>
      </w:r>
    </w:p>
    <w:p w:rsidR="00781F5E" w:rsidRDefault="00781F5E" w:rsidP="00781F5E">
      <w:pPr>
        <w:pStyle w:val="2"/>
        <w:rPr>
          <w:rtl/>
        </w:rPr>
      </w:pPr>
      <w:r>
        <w:rPr>
          <w:rFonts w:hint="cs"/>
          <w:rtl/>
        </w:rPr>
        <w:t>پیشینه بحث</w:t>
      </w:r>
    </w:p>
    <w:p w:rsidR="009A1549" w:rsidRPr="00781F5E" w:rsidRDefault="009A1549" w:rsidP="009A1549">
      <w:pPr>
        <w:rPr>
          <w:rFonts w:ascii="Times New Roman" w:hAnsi="Times New Roman"/>
          <w:rtl/>
        </w:rPr>
      </w:pPr>
      <w:r w:rsidRPr="00781F5E">
        <w:rPr>
          <w:rFonts w:ascii="Times New Roman" w:hAnsi="Times New Roman" w:hint="cs"/>
          <w:rtl/>
        </w:rPr>
        <w:t xml:space="preserve">این بحث ذیل یک بحث </w:t>
      </w:r>
      <w:r w:rsidRPr="00781F5E">
        <w:rPr>
          <w:rFonts w:ascii="Times New Roman" w:hAnsi="Times New Roman"/>
          <w:rtl/>
        </w:rPr>
        <w:t>کل</w:t>
      </w:r>
      <w:r w:rsidRPr="00781F5E">
        <w:rPr>
          <w:rFonts w:ascii="Times New Roman" w:hAnsi="Times New Roman" w:hint="cs"/>
          <w:rtl/>
        </w:rPr>
        <w:t>ی‌</w:t>
      </w:r>
      <w:r w:rsidRPr="00781F5E">
        <w:rPr>
          <w:rFonts w:ascii="Times New Roman" w:hAnsi="Times New Roman" w:hint="eastAsia"/>
          <w:rtl/>
        </w:rPr>
        <w:t>تر</w:t>
      </w:r>
      <w:r w:rsidRPr="00781F5E">
        <w:rPr>
          <w:rFonts w:ascii="Times New Roman" w:hAnsi="Times New Roman" w:hint="cs"/>
          <w:rtl/>
        </w:rPr>
        <w:t xml:space="preserve">ی در فقه قرار می‌گیرد که </w:t>
      </w:r>
      <w:r w:rsidRPr="00781F5E">
        <w:rPr>
          <w:rFonts w:ascii="Times New Roman" w:hAnsi="Times New Roman"/>
          <w:rtl/>
        </w:rPr>
        <w:t>کم‌وب</w:t>
      </w:r>
      <w:r w:rsidRPr="00781F5E">
        <w:rPr>
          <w:rFonts w:ascii="Times New Roman" w:hAnsi="Times New Roman" w:hint="cs"/>
          <w:rtl/>
        </w:rPr>
        <w:t>ی</w:t>
      </w:r>
      <w:r w:rsidRPr="00781F5E">
        <w:rPr>
          <w:rFonts w:ascii="Times New Roman" w:hAnsi="Times New Roman" w:hint="eastAsia"/>
          <w:rtl/>
        </w:rPr>
        <w:t>ش</w:t>
      </w:r>
      <w:r w:rsidRPr="00781F5E">
        <w:rPr>
          <w:rFonts w:ascii="Times New Roman" w:hAnsi="Times New Roman" w:hint="cs"/>
          <w:rtl/>
        </w:rPr>
        <w:t xml:space="preserve"> در فقه مطرح بوده است و آن اخذ اجرت بر واجبات یا مستحبات است، این یک بحث کلی است که من به چند جا ارجاع می‌دهم یکی قواعد فقهی مرحوم آقای </w:t>
      </w:r>
      <w:r w:rsidRPr="00781F5E">
        <w:rPr>
          <w:rFonts w:ascii="Times New Roman" w:hAnsi="Times New Roman" w:hint="cs"/>
          <w:rtl/>
        </w:rPr>
        <w:lastRenderedPageBreak/>
        <w:t>بجنوردی است جلد دوم که عنوان آن قاعده حرمة أخذ الاجرة علی الواجبات و ذیل این اجرت بر مستحبات هم هست.</w:t>
      </w:r>
    </w:p>
    <w:p w:rsidR="009A1549" w:rsidRPr="00781F5E" w:rsidRDefault="009A1549" w:rsidP="009A1549">
      <w:pPr>
        <w:rPr>
          <w:rFonts w:ascii="Times New Roman" w:hAnsi="Times New Roman"/>
          <w:rtl/>
        </w:rPr>
      </w:pPr>
      <w:r w:rsidRPr="00781F5E">
        <w:rPr>
          <w:rFonts w:ascii="Times New Roman" w:hAnsi="Times New Roman" w:hint="cs"/>
          <w:rtl/>
        </w:rPr>
        <w:t xml:space="preserve">علاوه بر آن، این بحث را در مکاسب محرمه دیدید در آنجا هم اجرت بر واجبات و محرمات بحث شده است اواخر مکاسب محرمه و به طبع آن مکاسب محرمه امام و آقای خویی و آقای نائینی و دیگر بزرگان </w:t>
      </w:r>
      <w:r w:rsidRPr="00781F5E">
        <w:rPr>
          <w:rFonts w:ascii="Times New Roman" w:hAnsi="Times New Roman"/>
          <w:rtl/>
        </w:rPr>
        <w:t>آمده</w:t>
      </w:r>
      <w:r w:rsidRPr="00781F5E">
        <w:rPr>
          <w:rFonts w:ascii="Times New Roman" w:hAnsi="Times New Roman" w:hint="cs"/>
          <w:rtl/>
        </w:rPr>
        <w:t xml:space="preserve"> است. این بحث کلی است که آنجا آمده است و الان نمی‌توانیم به همه مباحثی که در آنجا مطرح شده است اشاره کنیم.</w:t>
      </w:r>
    </w:p>
    <w:p w:rsidR="00781F5E" w:rsidRDefault="00781F5E" w:rsidP="00781F5E">
      <w:pPr>
        <w:pStyle w:val="2"/>
        <w:rPr>
          <w:rtl/>
        </w:rPr>
      </w:pPr>
      <w:r>
        <w:rPr>
          <w:rFonts w:hint="cs"/>
          <w:rtl/>
        </w:rPr>
        <w:t>تقسیمات بحث</w:t>
      </w:r>
    </w:p>
    <w:p w:rsidR="009A1549" w:rsidRPr="00781F5E" w:rsidRDefault="009A1549" w:rsidP="009A1549">
      <w:pPr>
        <w:rPr>
          <w:rFonts w:ascii="Times New Roman" w:hAnsi="Times New Roman"/>
          <w:rtl/>
        </w:rPr>
      </w:pPr>
      <w:r w:rsidRPr="00781F5E">
        <w:rPr>
          <w:rFonts w:ascii="Times New Roman" w:hAnsi="Times New Roman" w:hint="cs"/>
          <w:rtl/>
        </w:rPr>
        <w:t xml:space="preserve">این‌که کسی بر عملی اجرت بگیرد دو قسم است به عبارت دیگر به اقسام </w:t>
      </w:r>
      <w:r w:rsidRPr="00781F5E">
        <w:rPr>
          <w:rFonts w:ascii="Times New Roman" w:hAnsi="Times New Roman"/>
          <w:rtl/>
        </w:rPr>
        <w:t>پنج‌گانه</w:t>
      </w:r>
      <w:r w:rsidRPr="00781F5E">
        <w:rPr>
          <w:rFonts w:ascii="Times New Roman" w:hAnsi="Times New Roman" w:hint="cs"/>
          <w:rtl/>
        </w:rPr>
        <w:t xml:space="preserve"> تقسیم می‌شود؛</w:t>
      </w:r>
    </w:p>
    <w:p w:rsidR="009A1549" w:rsidRPr="00781F5E" w:rsidRDefault="009A1549" w:rsidP="009A1549">
      <w:pPr>
        <w:pStyle w:val="af1"/>
        <w:numPr>
          <w:ilvl w:val="0"/>
          <w:numId w:val="2"/>
        </w:numPr>
        <w:rPr>
          <w:rFonts w:ascii="Times New Roman" w:hAnsi="Times New Roman" w:cs="2  Badr"/>
        </w:rPr>
      </w:pPr>
      <w:r w:rsidRPr="00781F5E">
        <w:rPr>
          <w:rFonts w:ascii="Times New Roman" w:hAnsi="Times New Roman" w:cs="2  Badr" w:hint="cs"/>
          <w:rtl/>
        </w:rPr>
        <w:t xml:space="preserve"> اجرت بر محرمات، این‌که کسی برای کار حرام اجرت بگیرد</w:t>
      </w:r>
      <w:r w:rsidRPr="00781F5E">
        <w:rPr>
          <w:rFonts w:ascii="Times New Roman" w:hAnsi="Times New Roman" w:cs="2  Badr"/>
          <w:rtl/>
        </w:rPr>
        <w:t xml:space="preserve"> </w:t>
      </w:r>
      <w:r w:rsidRPr="00781F5E">
        <w:rPr>
          <w:rFonts w:ascii="Times New Roman" w:hAnsi="Times New Roman" w:cs="2  Badr" w:hint="cs"/>
          <w:rtl/>
        </w:rPr>
        <w:t>که در مکاسب محرمه آمده است.</w:t>
      </w:r>
    </w:p>
    <w:p w:rsidR="009A1549" w:rsidRPr="00781F5E" w:rsidRDefault="009A1549" w:rsidP="009A1549">
      <w:pPr>
        <w:pStyle w:val="af1"/>
        <w:numPr>
          <w:ilvl w:val="0"/>
          <w:numId w:val="2"/>
        </w:numPr>
        <w:rPr>
          <w:rFonts w:ascii="Times New Roman" w:hAnsi="Times New Roman" w:cs="2  Badr"/>
        </w:rPr>
      </w:pPr>
      <w:r w:rsidRPr="00781F5E">
        <w:rPr>
          <w:rFonts w:ascii="Times New Roman" w:hAnsi="Times New Roman" w:cs="2  Badr" w:hint="cs"/>
          <w:rtl/>
        </w:rPr>
        <w:t>اجرت بر مکروهات؛</w:t>
      </w:r>
    </w:p>
    <w:p w:rsidR="009A1549" w:rsidRPr="00781F5E" w:rsidRDefault="009A1549" w:rsidP="009A1549">
      <w:pPr>
        <w:pStyle w:val="af1"/>
        <w:numPr>
          <w:ilvl w:val="0"/>
          <w:numId w:val="2"/>
        </w:numPr>
        <w:rPr>
          <w:rFonts w:ascii="Times New Roman" w:hAnsi="Times New Roman" w:cs="2  Badr"/>
        </w:rPr>
      </w:pPr>
      <w:r w:rsidRPr="00781F5E">
        <w:rPr>
          <w:rFonts w:ascii="Times New Roman" w:hAnsi="Times New Roman" w:cs="2  Badr" w:hint="cs"/>
          <w:rtl/>
        </w:rPr>
        <w:t xml:space="preserve"> اجرت بر واجبات؛</w:t>
      </w:r>
    </w:p>
    <w:p w:rsidR="009A1549" w:rsidRPr="00781F5E" w:rsidRDefault="009A1549" w:rsidP="009A1549">
      <w:pPr>
        <w:pStyle w:val="af1"/>
        <w:numPr>
          <w:ilvl w:val="0"/>
          <w:numId w:val="2"/>
        </w:numPr>
        <w:rPr>
          <w:rFonts w:ascii="Times New Roman" w:hAnsi="Times New Roman" w:cs="2  Badr"/>
        </w:rPr>
      </w:pPr>
      <w:r w:rsidRPr="00781F5E">
        <w:rPr>
          <w:rFonts w:ascii="Times New Roman" w:hAnsi="Times New Roman" w:cs="2  Badr" w:hint="cs"/>
          <w:rtl/>
        </w:rPr>
        <w:t xml:space="preserve"> اجرت بر مستحبات؛</w:t>
      </w:r>
    </w:p>
    <w:p w:rsidR="009A1549" w:rsidRPr="00781F5E" w:rsidRDefault="009A1549" w:rsidP="009A1549">
      <w:pPr>
        <w:pStyle w:val="af1"/>
        <w:numPr>
          <w:ilvl w:val="0"/>
          <w:numId w:val="2"/>
        </w:numPr>
        <w:rPr>
          <w:rFonts w:ascii="Times New Roman" w:hAnsi="Times New Roman" w:cs="2  Badr"/>
          <w:rtl/>
        </w:rPr>
      </w:pPr>
      <w:r w:rsidRPr="00781F5E">
        <w:rPr>
          <w:rFonts w:ascii="Times New Roman" w:hAnsi="Times New Roman" w:cs="2  Badr" w:hint="cs"/>
          <w:rtl/>
        </w:rPr>
        <w:t>اجرت بر مباحات؛</w:t>
      </w:r>
    </w:p>
    <w:p w:rsidR="009A1549" w:rsidRPr="00781F5E" w:rsidRDefault="009A1549" w:rsidP="009A1549">
      <w:pPr>
        <w:rPr>
          <w:rFonts w:ascii="Times New Roman" w:hAnsi="Times New Roman"/>
          <w:rtl/>
        </w:rPr>
      </w:pPr>
      <w:r w:rsidRPr="00781F5E">
        <w:rPr>
          <w:rFonts w:ascii="Times New Roman" w:hAnsi="Times New Roman" w:hint="cs"/>
          <w:rtl/>
        </w:rPr>
        <w:t>در اجرت بر مباحات هیچ بحثی نیست</w:t>
      </w:r>
      <w:r w:rsidR="008C4F63">
        <w:rPr>
          <w:rFonts w:ascii="Times New Roman" w:hAnsi="Times New Roman" w:hint="cs"/>
          <w:rtl/>
        </w:rPr>
        <w:t>،</w:t>
      </w:r>
      <w:r w:rsidRPr="00781F5E">
        <w:rPr>
          <w:rFonts w:ascii="Times New Roman" w:hAnsi="Times New Roman" w:hint="cs"/>
          <w:rtl/>
        </w:rPr>
        <w:t xml:space="preserve"> اما در بقیه به نحوی بحث است، گر چه در مستحبات و مکروهات بحث خیلی پیچیده نیست</w:t>
      </w:r>
      <w:r w:rsidR="008C4F63">
        <w:rPr>
          <w:rFonts w:ascii="Times New Roman" w:hAnsi="Times New Roman" w:hint="cs"/>
          <w:rtl/>
        </w:rPr>
        <w:t>،</w:t>
      </w:r>
      <w:bookmarkStart w:id="0" w:name="_GoBack"/>
      <w:bookmarkEnd w:id="0"/>
      <w:r w:rsidRPr="00781F5E">
        <w:rPr>
          <w:rFonts w:ascii="Times New Roman" w:hAnsi="Times New Roman" w:hint="cs"/>
          <w:rtl/>
        </w:rPr>
        <w:t xml:space="preserve"> ولی </w:t>
      </w:r>
      <w:r w:rsidRPr="00781F5E">
        <w:rPr>
          <w:rFonts w:ascii="Times New Roman" w:hAnsi="Times New Roman"/>
          <w:rtl/>
        </w:rPr>
        <w:t>به‌هرحال</w:t>
      </w:r>
      <w:r w:rsidRPr="00781F5E">
        <w:rPr>
          <w:rFonts w:ascii="Times New Roman" w:hAnsi="Times New Roman" w:hint="cs"/>
          <w:rtl/>
        </w:rPr>
        <w:t xml:space="preserve"> باید بحث کرد.</w:t>
      </w:r>
    </w:p>
    <w:p w:rsidR="009A1549" w:rsidRPr="00781F5E" w:rsidRDefault="009A1549" w:rsidP="009A1549">
      <w:pPr>
        <w:rPr>
          <w:rFonts w:ascii="Times New Roman" w:hAnsi="Times New Roman"/>
          <w:rtl/>
        </w:rPr>
      </w:pPr>
      <w:r w:rsidRPr="00781F5E">
        <w:rPr>
          <w:rFonts w:ascii="Times New Roman" w:hAnsi="Times New Roman" w:hint="cs"/>
          <w:rtl/>
        </w:rPr>
        <w:t>واجبات به عبادات و معاملات تقسیم می‌شود،</w:t>
      </w:r>
    </w:p>
    <w:p w:rsidR="009A1549" w:rsidRPr="00781F5E" w:rsidRDefault="009A1549" w:rsidP="009A1549">
      <w:pPr>
        <w:rPr>
          <w:rFonts w:ascii="Times New Roman" w:hAnsi="Times New Roman"/>
          <w:rtl/>
        </w:rPr>
      </w:pPr>
      <w:r w:rsidRPr="00781F5E">
        <w:rPr>
          <w:rFonts w:ascii="Times New Roman" w:hAnsi="Times New Roman" w:hint="cs"/>
          <w:rtl/>
        </w:rPr>
        <w:t>تقسیم دیگر عینی و کفایی است؛</w:t>
      </w:r>
    </w:p>
    <w:p w:rsidR="009A1549" w:rsidRPr="00781F5E" w:rsidRDefault="009A1549" w:rsidP="009A1549">
      <w:pPr>
        <w:rPr>
          <w:rFonts w:ascii="Times New Roman" w:hAnsi="Times New Roman"/>
          <w:rtl/>
        </w:rPr>
      </w:pPr>
      <w:r w:rsidRPr="00781F5E">
        <w:rPr>
          <w:rFonts w:ascii="Times New Roman" w:hAnsi="Times New Roman" w:hint="cs"/>
          <w:rtl/>
        </w:rPr>
        <w:t xml:space="preserve"> تقسیم دیگری که دارد تخییری و تعیینی است؛</w:t>
      </w:r>
    </w:p>
    <w:p w:rsidR="009A1549" w:rsidRPr="00781F5E" w:rsidRDefault="009A1549" w:rsidP="009A1549">
      <w:pPr>
        <w:rPr>
          <w:rFonts w:ascii="Times New Roman" w:hAnsi="Times New Roman"/>
          <w:rtl/>
        </w:rPr>
      </w:pPr>
      <w:r w:rsidRPr="00781F5E">
        <w:rPr>
          <w:rFonts w:ascii="Times New Roman" w:hAnsi="Times New Roman" w:hint="cs"/>
          <w:rtl/>
        </w:rPr>
        <w:t>تقسیم دیگر نفسی و غیری است.</w:t>
      </w:r>
    </w:p>
    <w:p w:rsidR="00781F5E" w:rsidRDefault="00781F5E" w:rsidP="00781F5E">
      <w:pPr>
        <w:pStyle w:val="3"/>
        <w:rPr>
          <w:rtl/>
        </w:rPr>
      </w:pPr>
      <w:r>
        <w:rPr>
          <w:rFonts w:hint="cs"/>
          <w:rtl/>
        </w:rPr>
        <w:t>نتیجه تقسیم</w:t>
      </w:r>
    </w:p>
    <w:p w:rsidR="00A65741" w:rsidRPr="00A65741" w:rsidRDefault="009A1549" w:rsidP="00A65741">
      <w:pPr>
        <w:rPr>
          <w:rFonts w:ascii="Times New Roman" w:hAnsi="Times New Roman"/>
          <w:rtl/>
        </w:rPr>
      </w:pPr>
      <w:r w:rsidRPr="00A65741">
        <w:rPr>
          <w:rFonts w:ascii="Times New Roman" w:hAnsi="Times New Roman" w:hint="cs"/>
          <w:rtl/>
        </w:rPr>
        <w:t>خلاصه با این تقسیمات اقوال گوناگون در فقه وجود دارد</w:t>
      </w:r>
      <w:r w:rsidR="00A65741" w:rsidRPr="00A65741">
        <w:rPr>
          <w:rFonts w:ascii="Times New Roman" w:hAnsi="Times New Roman" w:hint="cs"/>
          <w:rtl/>
        </w:rPr>
        <w:t>؛</w:t>
      </w:r>
    </w:p>
    <w:p w:rsidR="00A65741" w:rsidRPr="00A65741" w:rsidRDefault="009A1549" w:rsidP="00A65741">
      <w:pPr>
        <w:pStyle w:val="af1"/>
        <w:numPr>
          <w:ilvl w:val="0"/>
          <w:numId w:val="2"/>
        </w:numPr>
        <w:rPr>
          <w:rFonts w:ascii="Times New Roman" w:hAnsi="Times New Roman" w:cs="2  Badr"/>
        </w:rPr>
      </w:pPr>
      <w:r w:rsidRPr="00A65741">
        <w:rPr>
          <w:rFonts w:ascii="Times New Roman" w:hAnsi="Times New Roman" w:cs="2  Badr" w:hint="cs"/>
          <w:rtl/>
        </w:rPr>
        <w:t xml:space="preserve"> اخذ اجرت بر واجبات مطلقاً حرام است.</w:t>
      </w:r>
    </w:p>
    <w:p w:rsidR="00A65741" w:rsidRPr="00A65741" w:rsidRDefault="009A1549" w:rsidP="00A65741">
      <w:pPr>
        <w:pStyle w:val="af1"/>
        <w:numPr>
          <w:ilvl w:val="0"/>
          <w:numId w:val="2"/>
        </w:numPr>
        <w:rPr>
          <w:rFonts w:ascii="Times New Roman" w:hAnsi="Times New Roman" w:cs="2  Badr"/>
        </w:rPr>
      </w:pPr>
      <w:r w:rsidRPr="00A65741">
        <w:rPr>
          <w:rFonts w:ascii="Times New Roman" w:hAnsi="Times New Roman" w:cs="2  Badr" w:hint="cs"/>
          <w:rtl/>
        </w:rPr>
        <w:lastRenderedPageBreak/>
        <w:t xml:space="preserve"> در عینی نمی‌شود و در کفایی می‌شود،</w:t>
      </w:r>
    </w:p>
    <w:p w:rsidR="00A65741" w:rsidRPr="00A65741" w:rsidRDefault="009A1549" w:rsidP="00A65741">
      <w:pPr>
        <w:pStyle w:val="af1"/>
        <w:numPr>
          <w:ilvl w:val="0"/>
          <w:numId w:val="2"/>
        </w:numPr>
        <w:rPr>
          <w:rFonts w:ascii="Times New Roman" w:hAnsi="Times New Roman" w:cs="2  Badr"/>
        </w:rPr>
      </w:pPr>
      <w:r w:rsidRPr="00A65741">
        <w:rPr>
          <w:rFonts w:ascii="Times New Roman" w:hAnsi="Times New Roman" w:cs="2  Badr" w:hint="cs"/>
          <w:rtl/>
        </w:rPr>
        <w:t xml:space="preserve"> در تعیینی نمی‌شود ولی در تخییری می‌شود.</w:t>
      </w:r>
    </w:p>
    <w:p w:rsidR="009A1549" w:rsidRPr="00A65741" w:rsidRDefault="009A1549" w:rsidP="00A65741">
      <w:pPr>
        <w:pStyle w:val="af1"/>
        <w:numPr>
          <w:ilvl w:val="0"/>
          <w:numId w:val="2"/>
        </w:numPr>
        <w:rPr>
          <w:rFonts w:ascii="Times New Roman" w:hAnsi="Times New Roman" w:cs="2  Badr"/>
          <w:rtl/>
        </w:rPr>
      </w:pPr>
      <w:r w:rsidRPr="00A65741">
        <w:rPr>
          <w:rFonts w:ascii="Times New Roman" w:hAnsi="Times New Roman" w:cs="2  Badr" w:hint="cs"/>
          <w:rtl/>
        </w:rPr>
        <w:t xml:space="preserve"> در نفسی نمی‌شود ولی در غیری می‌شود. این تقسیمات وجود دارد و ادله آن‌ها بحث‌های زیادی دارد</w:t>
      </w:r>
      <w:r w:rsidRPr="00A65741">
        <w:rPr>
          <w:rFonts w:ascii="Times New Roman" w:hAnsi="Times New Roman" w:cs="2  Badr"/>
          <w:rtl/>
        </w:rPr>
        <w:t>؛ و</w:t>
      </w:r>
      <w:r w:rsidRPr="00A65741">
        <w:rPr>
          <w:rFonts w:ascii="Times New Roman" w:hAnsi="Times New Roman" w:cs="2  Badr" w:hint="cs"/>
          <w:rtl/>
        </w:rPr>
        <w:t xml:space="preserve"> به لحاظ قواعد کلی باید ببینیم اطلاقی وجود دارد یا نه.</w:t>
      </w:r>
    </w:p>
    <w:p w:rsidR="009A1549" w:rsidRPr="00781F5E" w:rsidRDefault="009A1549" w:rsidP="00113E3B">
      <w:pPr>
        <w:rPr>
          <w:rFonts w:ascii="Times New Roman" w:hAnsi="Times New Roman"/>
          <w:rtl/>
        </w:rPr>
      </w:pPr>
      <w:r w:rsidRPr="00781F5E">
        <w:rPr>
          <w:rFonts w:ascii="Times New Roman" w:hAnsi="Times New Roman" w:hint="cs"/>
          <w:rtl/>
        </w:rPr>
        <w:t xml:space="preserve">در اینجا علاوه بر بحث کلی روایات خاص هم داریم، جلد 12 ابواب ما یُکتَسَبُ به باب 22 صفحه 111 چند باب وجود دارد </w:t>
      </w:r>
      <w:r w:rsidR="00F94E54">
        <w:rPr>
          <w:rFonts w:ascii="Times New Roman" w:hAnsi="Times New Roman" w:hint="cs"/>
          <w:rtl/>
        </w:rPr>
        <w:t xml:space="preserve">باب 29 </w:t>
      </w:r>
      <w:r w:rsidR="00113E3B" w:rsidRPr="00A65741">
        <w:rPr>
          <w:rFonts w:ascii="Times New Roman" w:hAnsi="Times New Roman" w:hint="cs"/>
          <w:b/>
          <w:bCs/>
          <w:rtl/>
        </w:rPr>
        <w:t>بَابُ</w:t>
      </w:r>
      <w:r w:rsidR="00113E3B" w:rsidRPr="00A65741">
        <w:rPr>
          <w:rFonts w:ascii="Times New Roman" w:hAnsi="Times New Roman"/>
          <w:b/>
          <w:bCs/>
          <w:rtl/>
        </w:rPr>
        <w:t xml:space="preserve"> </w:t>
      </w:r>
      <w:r w:rsidR="00113E3B" w:rsidRPr="00A65741">
        <w:rPr>
          <w:rFonts w:ascii="Times New Roman" w:hAnsi="Times New Roman" w:hint="cs"/>
          <w:b/>
          <w:bCs/>
          <w:rtl/>
        </w:rPr>
        <w:t>كَرَاهَةِ</w:t>
      </w:r>
      <w:r w:rsidR="00113E3B" w:rsidRPr="00A65741">
        <w:rPr>
          <w:rFonts w:ascii="Times New Roman" w:hAnsi="Times New Roman"/>
          <w:b/>
          <w:bCs/>
          <w:rtl/>
        </w:rPr>
        <w:t xml:space="preserve"> </w:t>
      </w:r>
      <w:r w:rsidR="00113E3B" w:rsidRPr="00A65741">
        <w:rPr>
          <w:rFonts w:ascii="Times New Roman" w:hAnsi="Times New Roman" w:hint="cs"/>
          <w:b/>
          <w:bCs/>
          <w:rtl/>
        </w:rPr>
        <w:t>الْأُجْرَةِ</w:t>
      </w:r>
      <w:r w:rsidR="00113E3B" w:rsidRPr="00A65741">
        <w:rPr>
          <w:rFonts w:ascii="Times New Roman" w:hAnsi="Times New Roman"/>
          <w:b/>
          <w:bCs/>
          <w:rtl/>
        </w:rPr>
        <w:t xml:space="preserve"> </w:t>
      </w:r>
      <w:r w:rsidR="00113E3B" w:rsidRPr="00A65741">
        <w:rPr>
          <w:rFonts w:ascii="Times New Roman" w:hAnsi="Times New Roman" w:hint="cs"/>
          <w:b/>
          <w:bCs/>
          <w:rtl/>
        </w:rPr>
        <w:t>عَلَى</w:t>
      </w:r>
      <w:r w:rsidR="00113E3B" w:rsidRPr="00A65741">
        <w:rPr>
          <w:rFonts w:ascii="Times New Roman" w:hAnsi="Times New Roman"/>
          <w:b/>
          <w:bCs/>
          <w:rtl/>
        </w:rPr>
        <w:t xml:space="preserve"> </w:t>
      </w:r>
      <w:r w:rsidR="00113E3B" w:rsidRPr="00A65741">
        <w:rPr>
          <w:rFonts w:ascii="Times New Roman" w:hAnsi="Times New Roman" w:hint="cs"/>
          <w:b/>
          <w:bCs/>
          <w:rtl/>
        </w:rPr>
        <w:t>تَعْلِيمِ</w:t>
      </w:r>
      <w:r w:rsidR="00113E3B" w:rsidRPr="00A65741">
        <w:rPr>
          <w:rFonts w:ascii="Times New Roman" w:hAnsi="Times New Roman"/>
          <w:b/>
          <w:bCs/>
          <w:rtl/>
        </w:rPr>
        <w:t xml:space="preserve"> </w:t>
      </w:r>
      <w:r w:rsidR="00113E3B" w:rsidRPr="00A65741">
        <w:rPr>
          <w:rFonts w:ascii="Times New Roman" w:hAnsi="Times New Roman" w:hint="cs"/>
          <w:b/>
          <w:bCs/>
          <w:rtl/>
        </w:rPr>
        <w:t>الْقُرْآنِ</w:t>
      </w:r>
      <w:r w:rsidR="00113E3B" w:rsidRPr="00A65741">
        <w:rPr>
          <w:rFonts w:ascii="Times New Roman" w:hAnsi="Times New Roman"/>
          <w:b/>
          <w:bCs/>
          <w:rtl/>
        </w:rPr>
        <w:t xml:space="preserve"> </w:t>
      </w:r>
      <w:r w:rsidR="00113E3B" w:rsidRPr="00A65741">
        <w:rPr>
          <w:rFonts w:ascii="Times New Roman" w:hAnsi="Times New Roman" w:hint="cs"/>
          <w:b/>
          <w:bCs/>
          <w:rtl/>
        </w:rPr>
        <w:t>مَعَ</w:t>
      </w:r>
      <w:r w:rsidR="00113E3B" w:rsidRPr="00A65741">
        <w:rPr>
          <w:rFonts w:ascii="Times New Roman" w:hAnsi="Times New Roman"/>
          <w:b/>
          <w:bCs/>
          <w:rtl/>
        </w:rPr>
        <w:t xml:space="preserve"> </w:t>
      </w:r>
      <w:r w:rsidR="00113E3B" w:rsidRPr="00A65741">
        <w:rPr>
          <w:rFonts w:ascii="Times New Roman" w:hAnsi="Times New Roman" w:hint="cs"/>
          <w:b/>
          <w:bCs/>
          <w:rtl/>
        </w:rPr>
        <w:t>الشَّرْطِ</w:t>
      </w:r>
      <w:r w:rsidR="00113E3B" w:rsidRPr="00113E3B">
        <w:rPr>
          <w:rFonts w:ascii="Times New Roman" w:hAnsi="Times New Roman"/>
          <w:rtl/>
        </w:rPr>
        <w:t xml:space="preserve"> </w:t>
      </w:r>
      <w:r w:rsidRPr="00781F5E">
        <w:rPr>
          <w:rFonts w:ascii="Times New Roman" w:hAnsi="Times New Roman" w:hint="cs"/>
          <w:rtl/>
        </w:rPr>
        <w:t xml:space="preserve">که می‌گوید </w:t>
      </w:r>
      <w:r w:rsidR="00113E3B">
        <w:rPr>
          <w:rFonts w:ascii="Times New Roman" w:hAnsi="Times New Roman" w:hint="cs"/>
          <w:rtl/>
        </w:rPr>
        <w:t>ا</w:t>
      </w:r>
      <w:r w:rsidRPr="00781F5E">
        <w:rPr>
          <w:rFonts w:ascii="Times New Roman" w:hAnsi="Times New Roman" w:hint="cs"/>
          <w:rtl/>
        </w:rPr>
        <w:t>جرت در تعلیم قرآن کراهت دارد</w:t>
      </w:r>
      <w:r w:rsidRPr="00781F5E">
        <w:rPr>
          <w:rFonts w:ascii="Times New Roman" w:hAnsi="Times New Roman"/>
          <w:rtl/>
        </w:rPr>
        <w:t xml:space="preserve">؛ </w:t>
      </w:r>
      <w:r w:rsidR="00113E3B" w:rsidRPr="00A65741">
        <w:rPr>
          <w:rFonts w:ascii="Times New Roman" w:hAnsi="Times New Roman" w:hint="cs"/>
          <w:b/>
          <w:bCs/>
          <w:rtl/>
        </w:rPr>
        <w:t>دُونَ</w:t>
      </w:r>
      <w:r w:rsidR="00113E3B" w:rsidRPr="00A65741">
        <w:rPr>
          <w:rFonts w:ascii="Times New Roman" w:hAnsi="Times New Roman"/>
          <w:b/>
          <w:bCs/>
          <w:rtl/>
        </w:rPr>
        <w:t xml:space="preserve"> </w:t>
      </w:r>
      <w:r w:rsidR="00113E3B" w:rsidRPr="00A65741">
        <w:rPr>
          <w:rFonts w:ascii="Times New Roman" w:hAnsi="Times New Roman" w:hint="cs"/>
          <w:b/>
          <w:bCs/>
          <w:rtl/>
        </w:rPr>
        <w:t>تَعْلِيمِ</w:t>
      </w:r>
      <w:r w:rsidR="00113E3B" w:rsidRPr="00A65741">
        <w:rPr>
          <w:rFonts w:ascii="Times New Roman" w:hAnsi="Times New Roman"/>
          <w:b/>
          <w:bCs/>
          <w:rtl/>
        </w:rPr>
        <w:t xml:space="preserve"> </w:t>
      </w:r>
      <w:r w:rsidR="00113E3B" w:rsidRPr="00A65741">
        <w:rPr>
          <w:rFonts w:ascii="Times New Roman" w:hAnsi="Times New Roman" w:hint="cs"/>
          <w:b/>
          <w:bCs/>
          <w:rtl/>
        </w:rPr>
        <w:t>غَيْرِهِ</w:t>
      </w:r>
      <w:r w:rsidR="00113E3B" w:rsidRPr="00A65741">
        <w:rPr>
          <w:rFonts w:ascii="Times New Roman" w:hAnsi="Times New Roman"/>
          <w:b/>
          <w:bCs/>
          <w:rtl/>
        </w:rPr>
        <w:t xml:space="preserve"> </w:t>
      </w:r>
      <w:r w:rsidR="00113E3B" w:rsidRPr="00A65741">
        <w:rPr>
          <w:rFonts w:ascii="Times New Roman" w:hAnsi="Times New Roman" w:hint="cs"/>
          <w:b/>
          <w:bCs/>
          <w:rtl/>
        </w:rPr>
        <w:t>وَ</w:t>
      </w:r>
      <w:r w:rsidR="00113E3B" w:rsidRPr="00A65741">
        <w:rPr>
          <w:rFonts w:ascii="Times New Roman" w:hAnsi="Times New Roman"/>
          <w:b/>
          <w:bCs/>
          <w:rtl/>
        </w:rPr>
        <w:t xml:space="preserve"> </w:t>
      </w:r>
      <w:r w:rsidR="00113E3B" w:rsidRPr="00A65741">
        <w:rPr>
          <w:rFonts w:ascii="Times New Roman" w:hAnsi="Times New Roman" w:hint="cs"/>
          <w:b/>
          <w:bCs/>
          <w:rtl/>
        </w:rPr>
        <w:t>اسْتِحْبَابِ</w:t>
      </w:r>
      <w:r w:rsidR="00113E3B" w:rsidRPr="00A65741">
        <w:rPr>
          <w:rFonts w:ascii="Times New Roman" w:hAnsi="Times New Roman"/>
          <w:b/>
          <w:bCs/>
          <w:rtl/>
        </w:rPr>
        <w:t xml:space="preserve"> </w:t>
      </w:r>
      <w:r w:rsidR="00113E3B" w:rsidRPr="00A65741">
        <w:rPr>
          <w:rFonts w:ascii="Times New Roman" w:hAnsi="Times New Roman" w:hint="cs"/>
          <w:b/>
          <w:bCs/>
          <w:rtl/>
        </w:rPr>
        <w:t>التَّسْوِيَةِ</w:t>
      </w:r>
      <w:r w:rsidR="00113E3B" w:rsidRPr="00A65741">
        <w:rPr>
          <w:rFonts w:ascii="Times New Roman" w:hAnsi="Times New Roman"/>
          <w:b/>
          <w:bCs/>
          <w:rtl/>
        </w:rPr>
        <w:t xml:space="preserve"> </w:t>
      </w:r>
      <w:r w:rsidR="00113E3B" w:rsidRPr="00A65741">
        <w:rPr>
          <w:rFonts w:ascii="Times New Roman" w:hAnsi="Times New Roman" w:hint="cs"/>
          <w:b/>
          <w:bCs/>
          <w:rtl/>
        </w:rPr>
        <w:t>بَيْنَ</w:t>
      </w:r>
      <w:r w:rsidR="00113E3B" w:rsidRPr="00A65741">
        <w:rPr>
          <w:rFonts w:ascii="Times New Roman" w:hAnsi="Times New Roman"/>
          <w:b/>
          <w:bCs/>
          <w:rtl/>
        </w:rPr>
        <w:t xml:space="preserve"> </w:t>
      </w:r>
      <w:r w:rsidR="00113E3B" w:rsidRPr="00A65741">
        <w:rPr>
          <w:rFonts w:ascii="Times New Roman" w:hAnsi="Times New Roman" w:hint="cs"/>
          <w:b/>
          <w:bCs/>
          <w:rtl/>
        </w:rPr>
        <w:t>الصِّبْيَانِ</w:t>
      </w:r>
      <w:r w:rsidR="00113E3B" w:rsidRPr="00A65741">
        <w:rPr>
          <w:rFonts w:ascii="Times New Roman" w:hAnsi="Times New Roman"/>
          <w:b/>
          <w:bCs/>
          <w:rtl/>
        </w:rPr>
        <w:t xml:space="preserve"> </w:t>
      </w:r>
      <w:r w:rsidR="00113E3B" w:rsidRPr="00A65741">
        <w:rPr>
          <w:rFonts w:ascii="Times New Roman" w:hAnsi="Times New Roman" w:hint="cs"/>
          <w:b/>
          <w:bCs/>
          <w:rtl/>
        </w:rPr>
        <w:t>وَ</w:t>
      </w:r>
      <w:r w:rsidR="00113E3B" w:rsidRPr="00A65741">
        <w:rPr>
          <w:rFonts w:ascii="Times New Roman" w:hAnsi="Times New Roman"/>
          <w:b/>
          <w:bCs/>
          <w:rtl/>
        </w:rPr>
        <w:t xml:space="preserve"> </w:t>
      </w:r>
      <w:r w:rsidR="00113E3B" w:rsidRPr="00A65741">
        <w:rPr>
          <w:rFonts w:ascii="Times New Roman" w:hAnsi="Times New Roman" w:hint="cs"/>
          <w:b/>
          <w:bCs/>
          <w:rtl/>
        </w:rPr>
        <w:t>حُكْمِ</w:t>
      </w:r>
      <w:r w:rsidR="00113E3B" w:rsidRPr="00A65741">
        <w:rPr>
          <w:rFonts w:ascii="Times New Roman" w:hAnsi="Times New Roman"/>
          <w:b/>
          <w:bCs/>
          <w:rtl/>
        </w:rPr>
        <w:t xml:space="preserve"> </w:t>
      </w:r>
      <w:r w:rsidR="00113E3B" w:rsidRPr="00A65741">
        <w:rPr>
          <w:rFonts w:ascii="Times New Roman" w:hAnsi="Times New Roman" w:hint="cs"/>
          <w:b/>
          <w:bCs/>
          <w:rtl/>
        </w:rPr>
        <w:t>أُجْرَةِ</w:t>
      </w:r>
      <w:r w:rsidR="00113E3B" w:rsidRPr="00A65741">
        <w:rPr>
          <w:rFonts w:ascii="Times New Roman" w:hAnsi="Times New Roman"/>
          <w:b/>
          <w:bCs/>
          <w:rtl/>
        </w:rPr>
        <w:t xml:space="preserve"> </w:t>
      </w:r>
      <w:r w:rsidR="00113E3B" w:rsidRPr="00A65741">
        <w:rPr>
          <w:rFonts w:ascii="Times New Roman" w:hAnsi="Times New Roman" w:hint="cs"/>
          <w:b/>
          <w:bCs/>
          <w:rtl/>
        </w:rPr>
        <w:t>الْقِرَاءَة</w:t>
      </w:r>
      <w:r w:rsidRPr="00781F5E">
        <w:rPr>
          <w:rFonts w:ascii="Times New Roman" w:hAnsi="Times New Roman" w:hint="cs"/>
          <w:rtl/>
        </w:rPr>
        <w:t xml:space="preserve"> یکی هم اجر و مزد گرفتن بر قرائت قرآن. باب 30 عدم الاخذ الاجرة علی الصلاة</w:t>
      </w:r>
      <w:r w:rsidRPr="00781F5E">
        <w:rPr>
          <w:rFonts w:ascii="Times New Roman" w:hAnsi="Times New Roman"/>
          <w:rtl/>
        </w:rPr>
        <w:t xml:space="preserve"> </w:t>
      </w:r>
      <w:r w:rsidRPr="00781F5E">
        <w:rPr>
          <w:rFonts w:ascii="Times New Roman" w:hAnsi="Times New Roman" w:hint="cs"/>
          <w:rtl/>
        </w:rPr>
        <w:t xml:space="preserve">و القضا و سایر واجبات و </w:t>
      </w:r>
      <w:r w:rsidRPr="00781F5E">
        <w:rPr>
          <w:rFonts w:ascii="Times New Roman" w:hAnsi="Times New Roman"/>
          <w:rtl/>
        </w:rPr>
        <w:t>...</w:t>
      </w:r>
    </w:p>
    <w:p w:rsidR="009A1549" w:rsidRPr="00781F5E" w:rsidRDefault="009A1549" w:rsidP="009A1549">
      <w:pPr>
        <w:rPr>
          <w:rFonts w:ascii="Times New Roman" w:hAnsi="Times New Roman"/>
          <w:rtl/>
        </w:rPr>
      </w:pPr>
      <w:r w:rsidRPr="00781F5E">
        <w:rPr>
          <w:rFonts w:ascii="Times New Roman" w:hAnsi="Times New Roman" w:hint="cs"/>
          <w:rtl/>
        </w:rPr>
        <w:t xml:space="preserve">روایات خاصه‌ای که در این باب آمده چند طایفه است، یک طائفه </w:t>
      </w:r>
      <w:r w:rsidRPr="00781F5E">
        <w:rPr>
          <w:rFonts w:ascii="Times New Roman" w:hAnsi="Times New Roman"/>
          <w:rtl/>
        </w:rPr>
        <w:t>به‌طورکل</w:t>
      </w:r>
      <w:r w:rsidRPr="00781F5E">
        <w:rPr>
          <w:rFonts w:ascii="Times New Roman" w:hAnsi="Times New Roman" w:hint="cs"/>
          <w:rtl/>
        </w:rPr>
        <w:t>ی منع می‌کند، روایت اول و روایت هشتم از این طائفه هستند و منع می‌کنند</w:t>
      </w:r>
      <w:r w:rsidRPr="00781F5E">
        <w:rPr>
          <w:rFonts w:ascii="Times New Roman" w:hAnsi="Times New Roman"/>
          <w:rtl/>
        </w:rPr>
        <w:t>...</w:t>
      </w:r>
      <w:r w:rsidRPr="00781F5E">
        <w:rPr>
          <w:rFonts w:ascii="Times New Roman" w:hAnsi="Times New Roman" w:hint="cs"/>
          <w:rtl/>
        </w:rPr>
        <w:t xml:space="preserve">روایت هشتم </w:t>
      </w:r>
      <w:r w:rsidRPr="00781F5E">
        <w:rPr>
          <w:rFonts w:ascii="Times New Roman" w:hAnsi="Times New Roman"/>
          <w:rtl/>
        </w:rPr>
        <w:t>م</w:t>
      </w:r>
      <w:r w:rsidRPr="00781F5E">
        <w:rPr>
          <w:rFonts w:ascii="Times New Roman" w:hAnsi="Times New Roman" w:hint="cs"/>
          <w:rtl/>
        </w:rPr>
        <w:t>ی‌</w:t>
      </w:r>
      <w:r w:rsidRPr="00781F5E">
        <w:rPr>
          <w:rFonts w:ascii="Times New Roman" w:hAnsi="Times New Roman" w:hint="eastAsia"/>
          <w:rtl/>
        </w:rPr>
        <w:t>گو</w:t>
      </w:r>
      <w:r w:rsidRPr="00781F5E">
        <w:rPr>
          <w:rFonts w:ascii="Times New Roman" w:hAnsi="Times New Roman" w:hint="cs"/>
          <w:rtl/>
        </w:rPr>
        <w:t>ی</w:t>
      </w:r>
      <w:r w:rsidRPr="00781F5E">
        <w:rPr>
          <w:rFonts w:ascii="Times New Roman" w:hAnsi="Times New Roman" w:hint="eastAsia"/>
          <w:rtl/>
        </w:rPr>
        <w:t>د</w:t>
      </w:r>
      <w:r w:rsidRPr="00781F5E">
        <w:rPr>
          <w:rFonts w:ascii="Times New Roman" w:hAnsi="Times New Roman" w:hint="cs"/>
          <w:rtl/>
        </w:rPr>
        <w:t xml:space="preserve"> من أخذ علی قرائة القرآن اجراً ...</w:t>
      </w:r>
    </w:p>
    <w:p w:rsidR="009A1549" w:rsidRPr="00781F5E" w:rsidRDefault="009A1549" w:rsidP="009A1549">
      <w:pPr>
        <w:rPr>
          <w:rFonts w:ascii="Times New Roman" w:hAnsi="Times New Roman"/>
          <w:rtl/>
        </w:rPr>
      </w:pPr>
      <w:r w:rsidRPr="00781F5E">
        <w:rPr>
          <w:rFonts w:ascii="Times New Roman" w:hAnsi="Times New Roman" w:hint="cs"/>
          <w:rtl/>
        </w:rPr>
        <w:t>بعضی هم نهی ندارد ولی کراهت در آن است. بعضی هم می‌گوید که اگر شرط نکند مانعی ندارد.</w:t>
      </w:r>
    </w:p>
    <w:p w:rsidR="009A1549" w:rsidRPr="00781F5E" w:rsidRDefault="009A1549" w:rsidP="009A1549">
      <w:pPr>
        <w:rPr>
          <w:rFonts w:ascii="Times New Roman" w:hAnsi="Times New Roman"/>
          <w:rtl/>
        </w:rPr>
      </w:pPr>
      <w:r w:rsidRPr="00781F5E">
        <w:rPr>
          <w:rFonts w:ascii="Times New Roman" w:hAnsi="Times New Roman" w:hint="cs"/>
          <w:rtl/>
        </w:rPr>
        <w:t xml:space="preserve"> بحث ما اجرت است، این‌که هدیه بگیرد بحث دیگری است که به آن هم می‌پردازیم.</w:t>
      </w:r>
    </w:p>
    <w:p w:rsidR="009A1549" w:rsidRPr="00A65741" w:rsidRDefault="009A1549" w:rsidP="0011713B">
      <w:pPr>
        <w:ind w:left="4"/>
        <w:rPr>
          <w:rFonts w:ascii="Times New Roman" w:hAnsi="Times New Roman"/>
          <w:b/>
          <w:bCs/>
          <w:rtl/>
        </w:rPr>
      </w:pPr>
      <w:r w:rsidRPr="00A65741">
        <w:rPr>
          <w:rFonts w:ascii="Times New Roman" w:hAnsi="Times New Roman" w:hint="cs"/>
          <w:b/>
          <w:bCs/>
          <w:rtl/>
        </w:rPr>
        <w:t>وصلی الله علی محمد و آله الاطهار</w:t>
      </w:r>
    </w:p>
    <w:p w:rsidR="009A1549" w:rsidRPr="00781F5E" w:rsidRDefault="009A1549" w:rsidP="009A1549">
      <w:pPr>
        <w:rPr>
          <w:rFonts w:ascii="Times New Roman" w:hAnsi="Times New Roman"/>
          <w:rtl/>
        </w:rPr>
      </w:pPr>
    </w:p>
    <w:p w:rsidR="009A1549" w:rsidRPr="00781F5E" w:rsidRDefault="009A1549" w:rsidP="009A1549">
      <w:pPr>
        <w:rPr>
          <w:rtl/>
        </w:rPr>
      </w:pPr>
    </w:p>
    <w:p w:rsidR="00152670" w:rsidRPr="00781F5E" w:rsidRDefault="00152670" w:rsidP="00734D59">
      <w:pPr>
        <w:rPr>
          <w:rtl/>
        </w:rPr>
      </w:pPr>
    </w:p>
    <w:sectPr w:rsidR="00152670" w:rsidRPr="00781F5E"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4F" w:rsidRDefault="0078764F" w:rsidP="000D5800">
      <w:pPr>
        <w:spacing w:after="0"/>
      </w:pPr>
      <w:r>
        <w:separator/>
      </w:r>
    </w:p>
    <w:p w:rsidR="0078764F" w:rsidRDefault="0078764F"/>
  </w:endnote>
  <w:endnote w:type="continuationSeparator" w:id="0">
    <w:p w:rsidR="0078764F" w:rsidRDefault="0078764F" w:rsidP="000D5800">
      <w:pPr>
        <w:spacing w:after="0"/>
      </w:pPr>
      <w:r>
        <w:continuationSeparator/>
      </w:r>
    </w:p>
    <w:p w:rsidR="0078764F" w:rsidRDefault="00787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601D27">
          <w:rPr>
            <w:noProof/>
            <w:rtl/>
          </w:rPr>
          <w:t>9</w:t>
        </w:r>
        <w:r>
          <w:rPr>
            <w:noProof/>
          </w:rPr>
          <w:fldChar w:fldCharType="end"/>
        </w:r>
      </w:p>
    </w:sdtContent>
  </w:sdt>
  <w:p w:rsidR="009945C1" w:rsidRDefault="00994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4F" w:rsidRDefault="0078764F" w:rsidP="000D5800">
      <w:pPr>
        <w:spacing w:after="0"/>
      </w:pPr>
      <w:r>
        <w:separator/>
      </w:r>
    </w:p>
    <w:p w:rsidR="0078764F" w:rsidRDefault="0078764F"/>
  </w:footnote>
  <w:footnote w:type="continuationSeparator" w:id="0">
    <w:p w:rsidR="0078764F" w:rsidRDefault="0078764F" w:rsidP="000D5800">
      <w:pPr>
        <w:spacing w:after="0"/>
      </w:pPr>
      <w:r>
        <w:continuationSeparator/>
      </w:r>
    </w:p>
    <w:p w:rsidR="0078764F" w:rsidRDefault="00787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C1" w:rsidRPr="00D80191" w:rsidRDefault="000D5800" w:rsidP="00D80191">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541C78E9" wp14:editId="6357603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2C3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2A138C41" wp14:editId="4AF864C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80191">
      <w:rPr>
        <w:rFonts w:ascii="IranNastaliq" w:hAnsi="IranNastaliq" w:cs="IranNastaliq" w:hint="cs"/>
        <w:sz w:val="40"/>
        <w:szCs w:val="40"/>
        <w:rtl/>
      </w:rPr>
      <w:t>1272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A2C15"/>
    <w:multiLevelType w:val="hybridMultilevel"/>
    <w:tmpl w:val="D75EE562"/>
    <w:lvl w:ilvl="0" w:tplc="1C266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D4037"/>
    <w:multiLevelType w:val="hybridMultilevel"/>
    <w:tmpl w:val="E37208BE"/>
    <w:lvl w:ilvl="0" w:tplc="95AECDBA">
      <w:numFmt w:val="bullet"/>
      <w:lvlText w:val="-"/>
      <w:lvlJc w:val="left"/>
      <w:pPr>
        <w:ind w:left="720" w:hanging="360"/>
      </w:pPr>
      <w:rPr>
        <w:rFonts w:ascii="Times New Roman" w:eastAsia="2  Lotus"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226CF"/>
    <w:multiLevelType w:val="hybridMultilevel"/>
    <w:tmpl w:val="F5880DE6"/>
    <w:lvl w:ilvl="0" w:tplc="7B329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49"/>
    <w:rsid w:val="000228A2"/>
    <w:rsid w:val="000324F1"/>
    <w:rsid w:val="00041FE0"/>
    <w:rsid w:val="00052BA3"/>
    <w:rsid w:val="0006363E"/>
    <w:rsid w:val="000707E7"/>
    <w:rsid w:val="000719E0"/>
    <w:rsid w:val="00080DFF"/>
    <w:rsid w:val="00085ED5"/>
    <w:rsid w:val="000A1A51"/>
    <w:rsid w:val="000D2D0D"/>
    <w:rsid w:val="000D5800"/>
    <w:rsid w:val="000F1897"/>
    <w:rsid w:val="000F7E72"/>
    <w:rsid w:val="00101E2D"/>
    <w:rsid w:val="00102405"/>
    <w:rsid w:val="00102CEB"/>
    <w:rsid w:val="00113E3B"/>
    <w:rsid w:val="0011713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00903"/>
    <w:rsid w:val="0033682E"/>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76555"/>
    <w:rsid w:val="004B337F"/>
    <w:rsid w:val="004F3596"/>
    <w:rsid w:val="005003DB"/>
    <w:rsid w:val="00517312"/>
    <w:rsid w:val="00530FD7"/>
    <w:rsid w:val="00554C8F"/>
    <w:rsid w:val="00572E2D"/>
    <w:rsid w:val="00592103"/>
    <w:rsid w:val="005941DD"/>
    <w:rsid w:val="005A545E"/>
    <w:rsid w:val="005A5862"/>
    <w:rsid w:val="005B0852"/>
    <w:rsid w:val="005C06AE"/>
    <w:rsid w:val="00601D27"/>
    <w:rsid w:val="00610C18"/>
    <w:rsid w:val="00612385"/>
    <w:rsid w:val="0061376C"/>
    <w:rsid w:val="00636EFA"/>
    <w:rsid w:val="0066229C"/>
    <w:rsid w:val="00672B4F"/>
    <w:rsid w:val="0069696C"/>
    <w:rsid w:val="00696C84"/>
    <w:rsid w:val="006A085A"/>
    <w:rsid w:val="006D30FE"/>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1F5E"/>
    <w:rsid w:val="00783462"/>
    <w:rsid w:val="0078764F"/>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425B"/>
    <w:rsid w:val="008B565A"/>
    <w:rsid w:val="008C3414"/>
    <w:rsid w:val="008C4F63"/>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945C1"/>
    <w:rsid w:val="009A1549"/>
    <w:rsid w:val="009A42EF"/>
    <w:rsid w:val="009A5918"/>
    <w:rsid w:val="009B46BC"/>
    <w:rsid w:val="009B61C3"/>
    <w:rsid w:val="009C7B4F"/>
    <w:rsid w:val="009D7E14"/>
    <w:rsid w:val="009E14A6"/>
    <w:rsid w:val="009F4EB3"/>
    <w:rsid w:val="00A06D48"/>
    <w:rsid w:val="00A07DE0"/>
    <w:rsid w:val="00A21834"/>
    <w:rsid w:val="00A3199D"/>
    <w:rsid w:val="00A31C17"/>
    <w:rsid w:val="00A31FDE"/>
    <w:rsid w:val="00A35AC2"/>
    <w:rsid w:val="00A37C77"/>
    <w:rsid w:val="00A5418D"/>
    <w:rsid w:val="00A65741"/>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1030"/>
    <w:rsid w:val="00CE31E6"/>
    <w:rsid w:val="00CE3B74"/>
    <w:rsid w:val="00CF42E2"/>
    <w:rsid w:val="00CF7916"/>
    <w:rsid w:val="00D158F3"/>
    <w:rsid w:val="00D3665C"/>
    <w:rsid w:val="00D508CC"/>
    <w:rsid w:val="00D50F4B"/>
    <w:rsid w:val="00D60547"/>
    <w:rsid w:val="00D66444"/>
    <w:rsid w:val="00D76353"/>
    <w:rsid w:val="00D80191"/>
    <w:rsid w:val="00DB28BB"/>
    <w:rsid w:val="00DC603F"/>
    <w:rsid w:val="00DD3C0D"/>
    <w:rsid w:val="00DD4864"/>
    <w:rsid w:val="00DD71A2"/>
    <w:rsid w:val="00DE1DC4"/>
    <w:rsid w:val="00E0639C"/>
    <w:rsid w:val="00E067E6"/>
    <w:rsid w:val="00E12531"/>
    <w:rsid w:val="00E143B0"/>
    <w:rsid w:val="00E4087C"/>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4E54"/>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55E66-B1FD-4B0B-BC26-9FCB36C7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80191"/>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D80191"/>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D80191"/>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D80191"/>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D80191"/>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D80191"/>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D80191"/>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D8019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D80191"/>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D80191"/>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D80191"/>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D80191"/>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80191"/>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80191"/>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D80191"/>
    <w:rPr>
      <w:rFonts w:ascii="Cambria" w:eastAsia="2  Lotus" w:hAnsi="Cambria" w:cs="2  Badr"/>
      <w:bCs/>
      <w:szCs w:val="36"/>
    </w:rPr>
  </w:style>
  <w:style w:type="paragraph" w:styleId="11">
    <w:name w:val="toc 1"/>
    <w:basedOn w:val="a"/>
    <w:next w:val="a"/>
    <w:link w:val="12"/>
    <w:autoRedefine/>
    <w:uiPriority w:val="39"/>
    <w:unhideWhenUsed/>
    <w:qFormat/>
    <w:rsid w:val="00D80191"/>
    <w:pPr>
      <w:spacing w:after="0"/>
      <w:ind w:firstLine="0"/>
    </w:pPr>
    <w:rPr>
      <w:rFonts w:eastAsiaTheme="minorEastAsia"/>
    </w:rPr>
  </w:style>
  <w:style w:type="paragraph" w:styleId="21">
    <w:name w:val="toc 2"/>
    <w:basedOn w:val="a"/>
    <w:next w:val="a"/>
    <w:autoRedefine/>
    <w:uiPriority w:val="39"/>
    <w:unhideWhenUsed/>
    <w:qFormat/>
    <w:rsid w:val="00D80191"/>
    <w:pPr>
      <w:spacing w:after="0"/>
      <w:ind w:left="221"/>
    </w:pPr>
    <w:rPr>
      <w:rFonts w:eastAsiaTheme="minorEastAsia"/>
    </w:rPr>
  </w:style>
  <w:style w:type="paragraph" w:styleId="31">
    <w:name w:val="toc 3"/>
    <w:basedOn w:val="a"/>
    <w:next w:val="a"/>
    <w:autoRedefine/>
    <w:uiPriority w:val="39"/>
    <w:unhideWhenUsed/>
    <w:qFormat/>
    <w:rsid w:val="00D80191"/>
    <w:pPr>
      <w:spacing w:after="0"/>
      <w:ind w:left="442"/>
    </w:pPr>
    <w:rPr>
      <w:rFonts w:eastAsia="2  Lotus"/>
    </w:rPr>
  </w:style>
  <w:style w:type="character" w:styleId="a4">
    <w:name w:val="Subtle Reference"/>
    <w:aliases w:val="مرجع"/>
    <w:uiPriority w:val="31"/>
    <w:qFormat/>
    <w:rsid w:val="00D80191"/>
    <w:rPr>
      <w:rFonts w:cs="2  Lotus"/>
      <w:smallCaps/>
      <w:color w:val="auto"/>
      <w:szCs w:val="28"/>
      <w:u w:val="single"/>
    </w:rPr>
  </w:style>
  <w:style w:type="character" w:styleId="a5">
    <w:name w:val="Intense Reference"/>
    <w:uiPriority w:val="32"/>
    <w:qFormat/>
    <w:rsid w:val="00D80191"/>
    <w:rPr>
      <w:rFonts w:cs="2  Lotus"/>
      <w:b/>
      <w:bCs/>
      <w:smallCaps/>
      <w:color w:val="auto"/>
      <w:spacing w:val="5"/>
      <w:szCs w:val="28"/>
      <w:u w:val="single"/>
    </w:rPr>
  </w:style>
  <w:style w:type="character" w:styleId="a6">
    <w:name w:val="Book Title"/>
    <w:uiPriority w:val="33"/>
    <w:qFormat/>
    <w:rsid w:val="00D80191"/>
    <w:rPr>
      <w:rFonts w:cs="2  Titr"/>
      <w:b/>
      <w:bCs/>
      <w:smallCaps/>
      <w:spacing w:val="5"/>
      <w:szCs w:val="100"/>
    </w:rPr>
  </w:style>
  <w:style w:type="paragraph" w:styleId="a7">
    <w:name w:val="TOC Heading"/>
    <w:basedOn w:val="1"/>
    <w:next w:val="a"/>
    <w:uiPriority w:val="39"/>
    <w:unhideWhenUsed/>
    <w:qFormat/>
    <w:rsid w:val="00D80191"/>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D80191"/>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D80191"/>
    <w:rPr>
      <w:rFonts w:ascii="Cambria" w:eastAsia="2  Lotus" w:hAnsi="Cambria" w:cs="2  Badr"/>
      <w:bCs/>
      <w:i/>
      <w:sz w:val="36"/>
      <w:szCs w:val="36"/>
    </w:rPr>
  </w:style>
  <w:style w:type="character" w:customStyle="1" w:styleId="70">
    <w:name w:val="سرصفحه 7 نویسه"/>
    <w:link w:val="7"/>
    <w:uiPriority w:val="9"/>
    <w:rsid w:val="00D8019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D8019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D80191"/>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D80191"/>
    <w:pPr>
      <w:spacing w:after="0"/>
      <w:ind w:left="658"/>
    </w:pPr>
    <w:rPr>
      <w:rFonts w:eastAsia="Times New Roman"/>
    </w:rPr>
  </w:style>
  <w:style w:type="paragraph" w:styleId="51">
    <w:name w:val="toc 5"/>
    <w:basedOn w:val="a"/>
    <w:next w:val="a"/>
    <w:autoRedefine/>
    <w:uiPriority w:val="39"/>
    <w:unhideWhenUsed/>
    <w:qFormat/>
    <w:rsid w:val="00D80191"/>
    <w:pPr>
      <w:spacing w:after="0"/>
      <w:ind w:left="879"/>
    </w:pPr>
    <w:rPr>
      <w:rFonts w:eastAsia="Times New Roman"/>
    </w:rPr>
  </w:style>
  <w:style w:type="paragraph" w:styleId="61">
    <w:name w:val="toc 6"/>
    <w:basedOn w:val="a"/>
    <w:next w:val="a"/>
    <w:autoRedefine/>
    <w:uiPriority w:val="39"/>
    <w:unhideWhenUsed/>
    <w:qFormat/>
    <w:rsid w:val="00D80191"/>
    <w:pPr>
      <w:spacing w:after="0"/>
      <w:ind w:left="1100"/>
    </w:pPr>
    <w:rPr>
      <w:rFonts w:eastAsia="Times New Roman"/>
    </w:rPr>
  </w:style>
  <w:style w:type="paragraph" w:styleId="71">
    <w:name w:val="toc 7"/>
    <w:basedOn w:val="a"/>
    <w:next w:val="a"/>
    <w:autoRedefine/>
    <w:uiPriority w:val="39"/>
    <w:unhideWhenUsed/>
    <w:qFormat/>
    <w:rsid w:val="00D80191"/>
    <w:pPr>
      <w:spacing w:after="0"/>
      <w:ind w:left="1321"/>
    </w:pPr>
    <w:rPr>
      <w:rFonts w:eastAsia="Times New Roman"/>
    </w:rPr>
  </w:style>
  <w:style w:type="paragraph" w:styleId="ab">
    <w:name w:val="caption"/>
    <w:basedOn w:val="a"/>
    <w:next w:val="a"/>
    <w:uiPriority w:val="35"/>
    <w:unhideWhenUsed/>
    <w:qFormat/>
    <w:rsid w:val="00D80191"/>
    <w:rPr>
      <w:rFonts w:eastAsia="Times New Roman"/>
      <w:b/>
      <w:bCs/>
      <w:sz w:val="20"/>
      <w:szCs w:val="20"/>
    </w:rPr>
  </w:style>
  <w:style w:type="paragraph" w:styleId="ac">
    <w:name w:val="Title"/>
    <w:basedOn w:val="a"/>
    <w:next w:val="a"/>
    <w:link w:val="ad"/>
    <w:autoRedefine/>
    <w:uiPriority w:val="10"/>
    <w:qFormat/>
    <w:rsid w:val="00D8019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D8019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80191"/>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D80191"/>
    <w:rPr>
      <w:rFonts w:ascii="Cambria" w:eastAsia="2  Badr" w:hAnsi="Cambria" w:cs="2  Badr"/>
      <w:bCs/>
      <w:i/>
      <w:spacing w:val="15"/>
      <w:sz w:val="24"/>
    </w:rPr>
  </w:style>
  <w:style w:type="character" w:styleId="af0">
    <w:name w:val="Emphasis"/>
    <w:uiPriority w:val="20"/>
    <w:qFormat/>
    <w:rsid w:val="00D80191"/>
    <w:rPr>
      <w:rFonts w:cs="2  Lotus"/>
      <w:i/>
      <w:iCs/>
      <w:color w:val="808080"/>
      <w:szCs w:val="32"/>
    </w:rPr>
  </w:style>
  <w:style w:type="character" w:customStyle="1" w:styleId="a9">
    <w:name w:val="بی فاصله نویسه"/>
    <w:aliases w:val="متن عربي نویسه"/>
    <w:link w:val="a8"/>
    <w:uiPriority w:val="1"/>
    <w:rsid w:val="00D80191"/>
    <w:rPr>
      <w:rFonts w:eastAsia="2  Lotus" w:cs="2  Badr"/>
      <w:bCs/>
      <w:sz w:val="72"/>
      <w:szCs w:val="28"/>
    </w:rPr>
  </w:style>
  <w:style w:type="paragraph" w:styleId="af1">
    <w:name w:val="List Paragraph"/>
    <w:basedOn w:val="a"/>
    <w:link w:val="af2"/>
    <w:autoRedefine/>
    <w:uiPriority w:val="34"/>
    <w:qFormat/>
    <w:rsid w:val="00D80191"/>
    <w:pPr>
      <w:ind w:left="1134" w:firstLine="0"/>
    </w:pPr>
    <w:rPr>
      <w:rFonts w:eastAsia="2  Lotus" w:cs="2  Lotus"/>
    </w:rPr>
  </w:style>
  <w:style w:type="character" w:customStyle="1" w:styleId="af2">
    <w:name w:val="لیست پاراگراف نویسه"/>
    <w:link w:val="af1"/>
    <w:uiPriority w:val="34"/>
    <w:rsid w:val="00D80191"/>
    <w:rPr>
      <w:rFonts w:eastAsia="2  Lotus" w:cs="2  Lotus"/>
      <w:sz w:val="22"/>
      <w:szCs w:val="28"/>
    </w:rPr>
  </w:style>
  <w:style w:type="paragraph" w:styleId="af3">
    <w:name w:val="Quote"/>
    <w:basedOn w:val="a"/>
    <w:next w:val="a"/>
    <w:link w:val="af4"/>
    <w:autoRedefine/>
    <w:uiPriority w:val="29"/>
    <w:qFormat/>
    <w:rsid w:val="00D8019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D80191"/>
    <w:rPr>
      <w:rFonts w:cs="B Lotus"/>
      <w:i/>
      <w:szCs w:val="30"/>
    </w:rPr>
  </w:style>
  <w:style w:type="paragraph" w:styleId="af5">
    <w:name w:val="Intense Quote"/>
    <w:basedOn w:val="a"/>
    <w:next w:val="a"/>
    <w:link w:val="af6"/>
    <w:autoRedefine/>
    <w:uiPriority w:val="30"/>
    <w:qFormat/>
    <w:rsid w:val="00D80191"/>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D80191"/>
    <w:rPr>
      <w:rFonts w:eastAsia="2  Lotus" w:cs="B Lotus"/>
      <w:b/>
      <w:bCs/>
      <w:i/>
      <w:szCs w:val="30"/>
    </w:rPr>
  </w:style>
  <w:style w:type="character" w:styleId="af7">
    <w:name w:val="Subtle Emphasis"/>
    <w:uiPriority w:val="19"/>
    <w:qFormat/>
    <w:rsid w:val="00D80191"/>
    <w:rPr>
      <w:rFonts w:cs="2  Lotus"/>
      <w:i/>
      <w:iCs/>
      <w:color w:val="4A442A"/>
      <w:szCs w:val="32"/>
      <w:u w:val="none"/>
    </w:rPr>
  </w:style>
  <w:style w:type="character" w:styleId="af8">
    <w:name w:val="Intense Emphasis"/>
    <w:uiPriority w:val="21"/>
    <w:qFormat/>
    <w:rsid w:val="00D80191"/>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FB018C"/>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A2BA-66E0-471B-B599-7F21218D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119</TotalTime>
  <Pages>1</Pages>
  <Words>1981</Words>
  <Characters>11296</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13</cp:revision>
  <dcterms:created xsi:type="dcterms:W3CDTF">2015-04-18T07:54:00Z</dcterms:created>
  <dcterms:modified xsi:type="dcterms:W3CDTF">2015-06-16T07:50:00Z</dcterms:modified>
</cp:coreProperties>
</file>