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63" w:rsidRPr="001100CC" w:rsidRDefault="00695D63" w:rsidP="001E060C">
      <w:pPr>
        <w:jc w:val="center"/>
        <w:rPr>
          <w:b/>
          <w:bCs/>
        </w:rPr>
      </w:pPr>
      <w:r w:rsidRPr="001100CC">
        <w:rPr>
          <w:rFonts w:hint="cs"/>
          <w:b/>
          <w:bCs/>
          <w:rtl/>
        </w:rPr>
        <w:t xml:space="preserve">درس خارج فقه تربیتی جلسه </w:t>
      </w:r>
      <w:r>
        <w:rPr>
          <w:rFonts w:hint="cs"/>
          <w:b/>
          <w:bCs/>
          <w:rtl/>
        </w:rPr>
        <w:t>12</w:t>
      </w:r>
      <w:r w:rsidRPr="001100CC">
        <w:rPr>
          <w:rFonts w:hint="cs"/>
          <w:b/>
          <w:bCs/>
          <w:rtl/>
        </w:rPr>
        <w:t xml:space="preserve"> - استاد اعرافی</w:t>
      </w:r>
    </w:p>
    <w:p w:rsidR="001E060C" w:rsidRDefault="001E060C" w:rsidP="001E060C">
      <w:pPr>
        <w:pStyle w:val="TOC3"/>
        <w:rPr>
          <w:rFonts w:asciiTheme="minorHAnsi" w:eastAsiaTheme="minorEastAsia" w:hAnsiTheme="minorHAnsi" w:cstheme="minorBidi"/>
          <w:noProof/>
          <w:szCs w:val="22"/>
          <w:lang w:bidi="fa-IR"/>
        </w:rPr>
      </w:pPr>
      <w:r>
        <w:rPr>
          <w:rtl/>
        </w:rPr>
        <w:fldChar w:fldCharType="begin"/>
      </w:r>
      <w:r>
        <w:rPr>
          <w:rtl/>
        </w:rPr>
        <w:instrText xml:space="preserve"> </w:instrText>
      </w:r>
      <w:r>
        <w:instrText>TOC</w:instrText>
      </w:r>
      <w:r>
        <w:rPr>
          <w:rtl/>
        </w:rPr>
        <w:instrText xml:space="preserve"> \</w:instrText>
      </w:r>
      <w:r>
        <w:instrText>o \h \z \u</w:instrText>
      </w:r>
      <w:r>
        <w:rPr>
          <w:rtl/>
        </w:rPr>
        <w:instrText xml:space="preserve"> </w:instrText>
      </w:r>
      <w:r>
        <w:rPr>
          <w:rtl/>
        </w:rPr>
        <w:fldChar w:fldCharType="separate"/>
      </w:r>
      <w:hyperlink w:anchor="_Toc385405489" w:history="1">
        <w:r w:rsidRPr="00027145">
          <w:rPr>
            <w:rStyle w:val="Hyperlink"/>
            <w:rFonts w:hint="eastAsia"/>
            <w:noProof/>
            <w:rtl/>
          </w:rPr>
          <w:t>ادامه</w:t>
        </w:r>
        <w:r w:rsidRPr="00027145">
          <w:rPr>
            <w:rStyle w:val="Hyperlink"/>
            <w:noProof/>
            <w:rtl/>
          </w:rPr>
          <w:t xml:space="preserve"> </w:t>
        </w:r>
        <w:r w:rsidRPr="00027145">
          <w:rPr>
            <w:rStyle w:val="Hyperlink"/>
            <w:rFonts w:hint="eastAsia"/>
            <w:noProof/>
            <w:rtl/>
          </w:rPr>
          <w:t>آداب</w:t>
        </w:r>
        <w:r w:rsidRPr="00027145">
          <w:rPr>
            <w:rStyle w:val="Hyperlink"/>
            <w:noProof/>
            <w:rtl/>
          </w:rPr>
          <w:t xml:space="preserve"> </w:t>
        </w:r>
        <w:r w:rsidRPr="00027145">
          <w:rPr>
            <w:rStyle w:val="Hyperlink"/>
            <w:rFonts w:hint="eastAsia"/>
            <w:noProof/>
            <w:rtl/>
          </w:rPr>
          <w:t>مع</w:t>
        </w:r>
        <w:r w:rsidRPr="00027145">
          <w:rPr>
            <w:rStyle w:val="Hyperlink"/>
            <w:noProof/>
            <w:rtl/>
          </w:rPr>
          <w:t xml:space="preserve"> </w:t>
        </w:r>
        <w:r w:rsidRPr="00027145">
          <w:rPr>
            <w:rStyle w:val="Hyperlink"/>
            <w:rFonts w:hint="eastAsia"/>
            <w:noProof/>
            <w:rtl/>
          </w:rPr>
          <w:t>طلبته</w:t>
        </w:r>
        <w:r>
          <w:rPr>
            <w:noProof/>
            <w:webHidden/>
          </w:rPr>
          <w:tab/>
        </w:r>
        <w:r>
          <w:rPr>
            <w:rStyle w:val="Hyperlink"/>
            <w:noProof/>
            <w:rtl/>
          </w:rPr>
          <w:fldChar w:fldCharType="begin"/>
        </w:r>
        <w:r>
          <w:rPr>
            <w:noProof/>
            <w:webHidden/>
          </w:rPr>
          <w:instrText xml:space="preserve"> PAGEREF _Toc385405489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490" w:history="1">
        <w:r w:rsidRPr="00027145">
          <w:rPr>
            <w:rStyle w:val="Hyperlink"/>
            <w:noProof/>
            <w:rtl/>
          </w:rPr>
          <w:t>22-</w:t>
        </w:r>
        <w:r w:rsidRPr="00027145">
          <w:rPr>
            <w:rStyle w:val="Hyperlink"/>
            <w:rFonts w:hint="eastAsia"/>
            <w:noProof/>
            <w:rtl/>
          </w:rPr>
          <w:t>رعا</w:t>
        </w:r>
        <w:r w:rsidRPr="00027145">
          <w:rPr>
            <w:rStyle w:val="Hyperlink"/>
            <w:rFonts w:hint="cs"/>
            <w:noProof/>
            <w:rtl/>
          </w:rPr>
          <w:t>ی</w:t>
        </w:r>
        <w:r w:rsidRPr="00027145">
          <w:rPr>
            <w:rStyle w:val="Hyperlink"/>
            <w:rFonts w:hint="eastAsia"/>
            <w:noProof/>
            <w:rtl/>
          </w:rPr>
          <w:t>ت</w:t>
        </w:r>
        <w:r w:rsidRPr="00027145">
          <w:rPr>
            <w:rStyle w:val="Hyperlink"/>
            <w:noProof/>
            <w:rtl/>
          </w:rPr>
          <w:t xml:space="preserve"> </w:t>
        </w:r>
        <w:r w:rsidRPr="00027145">
          <w:rPr>
            <w:rStyle w:val="Hyperlink"/>
            <w:rFonts w:hint="eastAsia"/>
            <w:noProof/>
            <w:rtl/>
          </w:rPr>
          <w:t>سطح</w:t>
        </w:r>
        <w:r w:rsidRPr="00027145">
          <w:rPr>
            <w:rStyle w:val="Hyperlink"/>
            <w:noProof/>
            <w:rtl/>
          </w:rPr>
          <w:t xml:space="preserve"> </w:t>
        </w:r>
        <w:r w:rsidRPr="00027145">
          <w:rPr>
            <w:rStyle w:val="Hyperlink"/>
            <w:rFonts w:hint="eastAsia"/>
            <w:noProof/>
            <w:rtl/>
          </w:rPr>
          <w:t>فهم</w:t>
        </w:r>
        <w:r>
          <w:rPr>
            <w:noProof/>
            <w:webHidden/>
          </w:rPr>
          <w:tab/>
        </w:r>
        <w:r>
          <w:rPr>
            <w:rStyle w:val="Hyperlink"/>
            <w:noProof/>
            <w:rtl/>
          </w:rPr>
          <w:fldChar w:fldCharType="begin"/>
        </w:r>
        <w:r>
          <w:rPr>
            <w:noProof/>
            <w:webHidden/>
          </w:rPr>
          <w:instrText xml:space="preserve"> PAGEREF _Toc385405490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E060C" w:rsidRDefault="001E060C" w:rsidP="001E060C">
      <w:pPr>
        <w:pStyle w:val="TOC3"/>
        <w:rPr>
          <w:rFonts w:asciiTheme="minorHAnsi" w:eastAsiaTheme="minorEastAsia" w:hAnsiTheme="minorHAnsi" w:cstheme="minorBidi"/>
          <w:noProof/>
          <w:szCs w:val="22"/>
          <w:lang w:bidi="fa-IR"/>
        </w:rPr>
      </w:pPr>
      <w:hyperlink w:anchor="_Toc385405491" w:history="1">
        <w:r w:rsidRPr="00027145">
          <w:rPr>
            <w:rStyle w:val="Hyperlink"/>
            <w:rFonts w:hint="eastAsia"/>
            <w:noProof/>
            <w:rtl/>
          </w:rPr>
          <w:t>نت</w:t>
        </w:r>
        <w:r w:rsidRPr="00027145">
          <w:rPr>
            <w:rStyle w:val="Hyperlink"/>
            <w:rFonts w:hint="cs"/>
            <w:noProof/>
            <w:rtl/>
          </w:rPr>
          <w:t>ی</w:t>
        </w:r>
        <w:r w:rsidRPr="00027145">
          <w:rPr>
            <w:rStyle w:val="Hyperlink"/>
            <w:rFonts w:hint="eastAsia"/>
            <w:noProof/>
            <w:rtl/>
          </w:rPr>
          <w:t>جه</w:t>
        </w:r>
        <w:r w:rsidRPr="00027145">
          <w:rPr>
            <w:rStyle w:val="Hyperlink"/>
            <w:noProof/>
            <w:rtl/>
          </w:rPr>
          <w:t xml:space="preserve"> </w:t>
        </w:r>
        <w:r w:rsidRPr="00027145">
          <w:rPr>
            <w:rStyle w:val="Hyperlink"/>
            <w:rFonts w:hint="eastAsia"/>
            <w:noProof/>
            <w:rtl/>
          </w:rPr>
          <w:t>گ</w:t>
        </w:r>
        <w:r w:rsidRPr="00027145">
          <w:rPr>
            <w:rStyle w:val="Hyperlink"/>
            <w:rFonts w:hint="cs"/>
            <w:noProof/>
            <w:rtl/>
          </w:rPr>
          <w:t>ی</w:t>
        </w:r>
        <w:r w:rsidRPr="00027145">
          <w:rPr>
            <w:rStyle w:val="Hyperlink"/>
            <w:rFonts w:hint="eastAsia"/>
            <w:noProof/>
            <w:rtl/>
          </w:rPr>
          <w:t>ر</w:t>
        </w:r>
        <w:r w:rsidRPr="00027145">
          <w:rPr>
            <w:rStyle w:val="Hyperlink"/>
            <w:rFonts w:hint="cs"/>
            <w:noProof/>
            <w:rtl/>
          </w:rPr>
          <w:t>ی</w:t>
        </w:r>
        <w:r w:rsidRPr="00027145">
          <w:rPr>
            <w:rStyle w:val="Hyperlink"/>
            <w:noProof/>
            <w:rtl/>
          </w:rPr>
          <w:t>:</w:t>
        </w:r>
        <w:r>
          <w:rPr>
            <w:noProof/>
            <w:webHidden/>
          </w:rPr>
          <w:tab/>
        </w:r>
        <w:r>
          <w:rPr>
            <w:rStyle w:val="Hyperlink"/>
            <w:noProof/>
            <w:rtl/>
          </w:rPr>
          <w:fldChar w:fldCharType="begin"/>
        </w:r>
        <w:r>
          <w:rPr>
            <w:noProof/>
            <w:webHidden/>
          </w:rPr>
          <w:instrText xml:space="preserve"> PAGEREF _Toc385405491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492" w:history="1">
        <w:r w:rsidRPr="00027145">
          <w:rPr>
            <w:rStyle w:val="Hyperlink"/>
            <w:rFonts w:hint="eastAsia"/>
            <w:noProof/>
            <w:rtl/>
          </w:rPr>
          <w:t>الف</w:t>
        </w:r>
        <w:r w:rsidRPr="00027145">
          <w:rPr>
            <w:rStyle w:val="Hyperlink"/>
            <w:noProof/>
            <w:rtl/>
          </w:rPr>
          <w:t xml:space="preserve"> - </w:t>
        </w:r>
        <w:r w:rsidRPr="00027145">
          <w:rPr>
            <w:rStyle w:val="Hyperlink"/>
            <w:rFonts w:hint="eastAsia"/>
            <w:noProof/>
            <w:rtl/>
          </w:rPr>
          <w:t>مختص</w:t>
        </w:r>
        <w:r w:rsidRPr="00027145">
          <w:rPr>
            <w:rStyle w:val="Hyperlink"/>
            <w:noProof/>
            <w:rtl/>
          </w:rPr>
          <w:t xml:space="preserve"> </w:t>
        </w:r>
        <w:r w:rsidRPr="00027145">
          <w:rPr>
            <w:rStyle w:val="Hyperlink"/>
            <w:rFonts w:hint="eastAsia"/>
            <w:noProof/>
            <w:rtl/>
          </w:rPr>
          <w:t>علوم</w:t>
        </w:r>
        <w:r w:rsidRPr="00027145">
          <w:rPr>
            <w:rStyle w:val="Hyperlink"/>
            <w:noProof/>
            <w:rtl/>
          </w:rPr>
          <w:t xml:space="preserve"> </w:t>
        </w:r>
        <w:r w:rsidRPr="00027145">
          <w:rPr>
            <w:rStyle w:val="Hyperlink"/>
            <w:rFonts w:hint="eastAsia"/>
            <w:noProof/>
            <w:rtl/>
          </w:rPr>
          <w:t>د</w:t>
        </w:r>
        <w:r w:rsidRPr="00027145">
          <w:rPr>
            <w:rStyle w:val="Hyperlink"/>
            <w:rFonts w:hint="cs"/>
            <w:noProof/>
            <w:rtl/>
          </w:rPr>
          <w:t>ی</w:t>
        </w:r>
        <w:r w:rsidRPr="00027145">
          <w:rPr>
            <w:rStyle w:val="Hyperlink"/>
            <w:rFonts w:hint="eastAsia"/>
            <w:noProof/>
            <w:rtl/>
          </w:rPr>
          <w:t>ن</w:t>
        </w:r>
        <w:r w:rsidRPr="00027145">
          <w:rPr>
            <w:rStyle w:val="Hyperlink"/>
            <w:rFonts w:hint="cs"/>
            <w:noProof/>
            <w:rtl/>
          </w:rPr>
          <w:t>ی</w:t>
        </w:r>
        <w:r w:rsidRPr="00027145">
          <w:rPr>
            <w:rStyle w:val="Hyperlink"/>
            <w:noProof/>
            <w:rtl/>
          </w:rPr>
          <w:t xml:space="preserve"> </w:t>
        </w:r>
        <w:r w:rsidRPr="00027145">
          <w:rPr>
            <w:rStyle w:val="Hyperlink"/>
            <w:rFonts w:hint="eastAsia"/>
            <w:noProof/>
            <w:rtl/>
          </w:rPr>
          <w:t>بودن</w:t>
        </w:r>
        <w:r w:rsidRPr="00027145">
          <w:rPr>
            <w:rStyle w:val="Hyperlink"/>
            <w:noProof/>
            <w:rtl/>
          </w:rPr>
          <w:t xml:space="preserve"> </w:t>
        </w:r>
        <w:r w:rsidRPr="00027145">
          <w:rPr>
            <w:rStyle w:val="Hyperlink"/>
            <w:rFonts w:hint="eastAsia"/>
            <w:noProof/>
            <w:rtl/>
          </w:rPr>
          <w:t>در</w:t>
        </w:r>
        <w:r w:rsidRPr="00027145">
          <w:rPr>
            <w:rStyle w:val="Hyperlink"/>
            <w:noProof/>
            <w:rtl/>
          </w:rPr>
          <w:t xml:space="preserve"> </w:t>
        </w:r>
        <w:r w:rsidRPr="00027145">
          <w:rPr>
            <w:rStyle w:val="Hyperlink"/>
            <w:rFonts w:hint="eastAsia"/>
            <w:noProof/>
            <w:rtl/>
          </w:rPr>
          <w:t>سه</w:t>
        </w:r>
        <w:r w:rsidRPr="00027145">
          <w:rPr>
            <w:rStyle w:val="Hyperlink"/>
            <w:noProof/>
            <w:rtl/>
          </w:rPr>
          <w:t xml:space="preserve"> </w:t>
        </w:r>
        <w:r w:rsidRPr="00027145">
          <w:rPr>
            <w:rStyle w:val="Hyperlink"/>
            <w:rFonts w:hint="eastAsia"/>
            <w:noProof/>
            <w:rtl/>
          </w:rPr>
          <w:t>جا</w:t>
        </w:r>
        <w:r>
          <w:rPr>
            <w:noProof/>
            <w:webHidden/>
          </w:rPr>
          <w:tab/>
        </w:r>
        <w:r>
          <w:rPr>
            <w:rStyle w:val="Hyperlink"/>
            <w:noProof/>
            <w:rtl/>
          </w:rPr>
          <w:fldChar w:fldCharType="begin"/>
        </w:r>
        <w:r>
          <w:rPr>
            <w:noProof/>
            <w:webHidden/>
          </w:rPr>
          <w:instrText xml:space="preserve"> PAGEREF _Toc385405492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493" w:history="1">
        <w:r w:rsidRPr="00027145">
          <w:rPr>
            <w:rStyle w:val="Hyperlink"/>
            <w:rFonts w:hint="eastAsia"/>
            <w:noProof/>
            <w:rtl/>
          </w:rPr>
          <w:t>ب</w:t>
        </w:r>
        <w:r w:rsidRPr="00027145">
          <w:rPr>
            <w:rStyle w:val="Hyperlink"/>
            <w:noProof/>
            <w:rtl/>
          </w:rPr>
          <w:t xml:space="preserve">- </w:t>
        </w:r>
        <w:r w:rsidRPr="00027145">
          <w:rPr>
            <w:rStyle w:val="Hyperlink"/>
            <w:rFonts w:hint="eastAsia"/>
            <w:noProof/>
            <w:rtl/>
          </w:rPr>
          <w:t>الغاءخصوص</w:t>
        </w:r>
        <w:r w:rsidRPr="00027145">
          <w:rPr>
            <w:rStyle w:val="Hyperlink"/>
            <w:rFonts w:hint="cs"/>
            <w:noProof/>
            <w:rtl/>
          </w:rPr>
          <w:t>ی</w:t>
        </w:r>
        <w:r w:rsidRPr="00027145">
          <w:rPr>
            <w:rStyle w:val="Hyperlink"/>
            <w:rFonts w:hint="eastAsia"/>
            <w:noProof/>
            <w:rtl/>
          </w:rPr>
          <w:t>ت</w:t>
        </w:r>
        <w:r w:rsidRPr="00027145">
          <w:rPr>
            <w:rStyle w:val="Hyperlink"/>
            <w:noProof/>
            <w:rtl/>
          </w:rPr>
          <w:t xml:space="preserve"> </w:t>
        </w:r>
        <w:r w:rsidRPr="00027145">
          <w:rPr>
            <w:rStyle w:val="Hyperlink"/>
            <w:rFonts w:hint="eastAsia"/>
            <w:noProof/>
            <w:rtl/>
          </w:rPr>
          <w:t>در</w:t>
        </w:r>
        <w:r w:rsidRPr="00027145">
          <w:rPr>
            <w:rStyle w:val="Hyperlink"/>
            <w:noProof/>
            <w:rtl/>
          </w:rPr>
          <w:t xml:space="preserve"> </w:t>
        </w:r>
        <w:r w:rsidRPr="00027145">
          <w:rPr>
            <w:rStyle w:val="Hyperlink"/>
            <w:rFonts w:hint="eastAsia"/>
            <w:noProof/>
            <w:rtl/>
          </w:rPr>
          <w:t>بق</w:t>
        </w:r>
        <w:r w:rsidRPr="00027145">
          <w:rPr>
            <w:rStyle w:val="Hyperlink"/>
            <w:rFonts w:hint="cs"/>
            <w:noProof/>
            <w:rtl/>
          </w:rPr>
          <w:t>ی</w:t>
        </w:r>
        <w:r w:rsidRPr="00027145">
          <w:rPr>
            <w:rStyle w:val="Hyperlink"/>
            <w:rFonts w:hint="eastAsia"/>
            <w:noProof/>
            <w:rtl/>
          </w:rPr>
          <w:t>ه</w:t>
        </w:r>
        <w:r w:rsidRPr="00027145">
          <w:rPr>
            <w:rStyle w:val="Hyperlink"/>
            <w:noProof/>
            <w:rtl/>
          </w:rPr>
          <w:t xml:space="preserve"> </w:t>
        </w:r>
        <w:r w:rsidRPr="00027145">
          <w:rPr>
            <w:rStyle w:val="Hyperlink"/>
            <w:rFonts w:hint="eastAsia"/>
            <w:noProof/>
            <w:rtl/>
          </w:rPr>
          <w:t>موارد</w:t>
        </w:r>
        <w:r>
          <w:rPr>
            <w:noProof/>
            <w:webHidden/>
          </w:rPr>
          <w:tab/>
        </w:r>
        <w:r>
          <w:rPr>
            <w:rStyle w:val="Hyperlink"/>
            <w:noProof/>
            <w:rtl/>
          </w:rPr>
          <w:fldChar w:fldCharType="begin"/>
        </w:r>
        <w:r>
          <w:rPr>
            <w:noProof/>
            <w:webHidden/>
          </w:rPr>
          <w:instrText xml:space="preserve"> PAGEREF _Toc385405493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E060C" w:rsidRDefault="001E060C" w:rsidP="001E060C">
      <w:pPr>
        <w:pStyle w:val="TOC3"/>
        <w:rPr>
          <w:rFonts w:asciiTheme="minorHAnsi" w:eastAsiaTheme="minorEastAsia" w:hAnsiTheme="minorHAnsi" w:cstheme="minorBidi"/>
          <w:noProof/>
          <w:szCs w:val="22"/>
          <w:lang w:bidi="fa-IR"/>
        </w:rPr>
      </w:pPr>
      <w:hyperlink w:anchor="_Toc385405494" w:history="1">
        <w:r w:rsidRPr="00027145">
          <w:rPr>
            <w:rStyle w:val="Hyperlink"/>
            <w:rFonts w:hint="eastAsia"/>
            <w:noProof/>
            <w:rtl/>
          </w:rPr>
          <w:t>جمع</w:t>
        </w:r>
        <w:r w:rsidRPr="00027145">
          <w:rPr>
            <w:rStyle w:val="Hyperlink"/>
            <w:noProof/>
            <w:rtl/>
          </w:rPr>
          <w:t xml:space="preserve"> </w:t>
        </w:r>
        <w:r w:rsidRPr="00027145">
          <w:rPr>
            <w:rStyle w:val="Hyperlink"/>
            <w:rFonts w:hint="eastAsia"/>
            <w:noProof/>
            <w:rtl/>
          </w:rPr>
          <w:t>بند</w:t>
        </w:r>
        <w:r w:rsidRPr="00027145">
          <w:rPr>
            <w:rStyle w:val="Hyperlink"/>
            <w:rFonts w:hint="cs"/>
            <w:noProof/>
            <w:rtl/>
          </w:rPr>
          <w:t>ی</w:t>
        </w:r>
        <w:r>
          <w:rPr>
            <w:noProof/>
            <w:webHidden/>
          </w:rPr>
          <w:tab/>
        </w:r>
        <w:r>
          <w:rPr>
            <w:rStyle w:val="Hyperlink"/>
            <w:noProof/>
            <w:rtl/>
          </w:rPr>
          <w:fldChar w:fldCharType="begin"/>
        </w:r>
        <w:r>
          <w:rPr>
            <w:noProof/>
            <w:webHidden/>
          </w:rPr>
          <w:instrText xml:space="preserve"> PAGEREF _Toc385405494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E060C" w:rsidRDefault="001E060C" w:rsidP="001E060C">
      <w:pPr>
        <w:pStyle w:val="TOC2"/>
        <w:tabs>
          <w:tab w:val="right" w:leader="dot" w:pos="9350"/>
        </w:tabs>
        <w:rPr>
          <w:rFonts w:asciiTheme="minorHAnsi" w:eastAsiaTheme="minorEastAsia" w:hAnsiTheme="minorHAnsi" w:cstheme="minorBidi"/>
          <w:noProof/>
          <w:szCs w:val="22"/>
          <w:lang w:bidi="fa-IR"/>
        </w:rPr>
      </w:pPr>
      <w:hyperlink w:anchor="_Toc385405495" w:history="1">
        <w:r w:rsidRPr="00027145">
          <w:rPr>
            <w:rStyle w:val="Hyperlink"/>
            <w:rFonts w:hint="eastAsia"/>
            <w:noProof/>
            <w:rtl/>
          </w:rPr>
          <w:t>جمع</w:t>
        </w:r>
        <w:r w:rsidRPr="00027145">
          <w:rPr>
            <w:rStyle w:val="Hyperlink"/>
            <w:noProof/>
            <w:rtl/>
          </w:rPr>
          <w:t xml:space="preserve"> </w:t>
        </w:r>
        <w:r w:rsidRPr="00027145">
          <w:rPr>
            <w:rStyle w:val="Hyperlink"/>
            <w:rFonts w:hint="eastAsia"/>
            <w:noProof/>
            <w:rtl/>
          </w:rPr>
          <w:t>بند</w:t>
        </w:r>
        <w:r w:rsidRPr="00027145">
          <w:rPr>
            <w:rStyle w:val="Hyperlink"/>
            <w:rFonts w:hint="cs"/>
            <w:noProof/>
            <w:rtl/>
          </w:rPr>
          <w:t>ی</w:t>
        </w:r>
        <w:r w:rsidRPr="00027145">
          <w:rPr>
            <w:rStyle w:val="Hyperlink"/>
            <w:noProof/>
            <w:rtl/>
          </w:rPr>
          <w:t xml:space="preserve"> </w:t>
        </w:r>
        <w:r w:rsidRPr="00027145">
          <w:rPr>
            <w:rStyle w:val="Hyperlink"/>
            <w:rFonts w:hint="eastAsia"/>
            <w:noProof/>
            <w:rtl/>
          </w:rPr>
          <w:t>کل</w:t>
        </w:r>
        <w:r w:rsidRPr="00027145">
          <w:rPr>
            <w:rStyle w:val="Hyperlink"/>
            <w:noProof/>
            <w:rtl/>
          </w:rPr>
          <w:t xml:space="preserve"> </w:t>
        </w:r>
        <w:r w:rsidRPr="00027145">
          <w:rPr>
            <w:rStyle w:val="Hyperlink"/>
            <w:rFonts w:hint="eastAsia"/>
            <w:noProof/>
            <w:rtl/>
          </w:rPr>
          <w:t>جلسات</w:t>
        </w:r>
        <w:r w:rsidRPr="00027145">
          <w:rPr>
            <w:rStyle w:val="Hyperlink"/>
            <w:noProof/>
            <w:rtl/>
          </w:rPr>
          <w:t xml:space="preserve"> </w:t>
        </w:r>
        <w:r w:rsidRPr="00027145">
          <w:rPr>
            <w:rStyle w:val="Hyperlink"/>
            <w:rFonts w:hint="eastAsia"/>
            <w:noProof/>
            <w:rtl/>
          </w:rPr>
          <w:t>گذشته</w:t>
        </w:r>
        <w:r>
          <w:rPr>
            <w:noProof/>
            <w:webHidden/>
          </w:rPr>
          <w:tab/>
        </w:r>
        <w:r>
          <w:rPr>
            <w:rStyle w:val="Hyperlink"/>
            <w:noProof/>
            <w:rtl/>
          </w:rPr>
          <w:fldChar w:fldCharType="begin"/>
        </w:r>
        <w:r>
          <w:rPr>
            <w:noProof/>
            <w:webHidden/>
          </w:rPr>
          <w:instrText xml:space="preserve"> PAGEREF _Toc385405495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E060C" w:rsidRDefault="001E060C" w:rsidP="001E060C">
      <w:pPr>
        <w:pStyle w:val="TOC3"/>
        <w:rPr>
          <w:rFonts w:asciiTheme="minorHAnsi" w:eastAsiaTheme="minorEastAsia" w:hAnsiTheme="minorHAnsi" w:cstheme="minorBidi"/>
          <w:noProof/>
          <w:szCs w:val="22"/>
          <w:lang w:bidi="fa-IR"/>
        </w:rPr>
      </w:pPr>
      <w:hyperlink w:anchor="_Toc385405496" w:history="1">
        <w:r w:rsidRPr="00027145">
          <w:rPr>
            <w:rStyle w:val="Hyperlink"/>
            <w:rFonts w:hint="eastAsia"/>
            <w:noProof/>
            <w:rtl/>
          </w:rPr>
          <w:t>ادامه</w:t>
        </w:r>
        <w:r w:rsidRPr="00027145">
          <w:rPr>
            <w:rStyle w:val="Hyperlink"/>
            <w:noProof/>
            <w:rtl/>
          </w:rPr>
          <w:t xml:space="preserve"> </w:t>
        </w:r>
        <w:r w:rsidRPr="00027145">
          <w:rPr>
            <w:rStyle w:val="Hyperlink"/>
            <w:rFonts w:hint="eastAsia"/>
            <w:noProof/>
            <w:rtl/>
          </w:rPr>
          <w:t>آدابهما</w:t>
        </w:r>
        <w:r w:rsidRPr="00027145">
          <w:rPr>
            <w:rStyle w:val="Hyperlink"/>
            <w:noProof/>
            <w:rtl/>
          </w:rPr>
          <w:t xml:space="preserve"> </w:t>
        </w:r>
        <w:r w:rsidRPr="00027145">
          <w:rPr>
            <w:rStyle w:val="Hyperlink"/>
            <w:rFonts w:hint="eastAsia"/>
            <w:noProof/>
            <w:rtl/>
          </w:rPr>
          <w:t>ف</w:t>
        </w:r>
        <w:r w:rsidRPr="00027145">
          <w:rPr>
            <w:rStyle w:val="Hyperlink"/>
            <w:rFonts w:hint="cs"/>
            <w:noProof/>
            <w:rtl/>
          </w:rPr>
          <w:t>ی</w:t>
        </w:r>
        <w:r w:rsidRPr="00027145">
          <w:rPr>
            <w:rStyle w:val="Hyperlink"/>
            <w:noProof/>
            <w:rtl/>
          </w:rPr>
          <w:t xml:space="preserve"> </w:t>
        </w:r>
        <w:r w:rsidRPr="00027145">
          <w:rPr>
            <w:rStyle w:val="Hyperlink"/>
            <w:rFonts w:hint="eastAsia"/>
            <w:noProof/>
            <w:rtl/>
          </w:rPr>
          <w:t>درسهما</w:t>
        </w:r>
        <w:r>
          <w:rPr>
            <w:noProof/>
            <w:webHidden/>
          </w:rPr>
          <w:tab/>
        </w:r>
        <w:r>
          <w:rPr>
            <w:rStyle w:val="Hyperlink"/>
            <w:noProof/>
            <w:rtl/>
          </w:rPr>
          <w:fldChar w:fldCharType="begin"/>
        </w:r>
        <w:r>
          <w:rPr>
            <w:noProof/>
            <w:webHidden/>
          </w:rPr>
          <w:instrText xml:space="preserve"> PAGEREF _Toc385405496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497" w:history="1">
        <w:r w:rsidRPr="00027145">
          <w:rPr>
            <w:rStyle w:val="Hyperlink"/>
            <w:noProof/>
            <w:rtl/>
          </w:rPr>
          <w:t xml:space="preserve">1- </w:t>
        </w:r>
        <w:r w:rsidRPr="00027145">
          <w:rPr>
            <w:rStyle w:val="Hyperlink"/>
            <w:rFonts w:hint="eastAsia"/>
            <w:noProof/>
            <w:rtl/>
          </w:rPr>
          <w:t>کوشش</w:t>
        </w:r>
        <w:r w:rsidRPr="00027145">
          <w:rPr>
            <w:rStyle w:val="Hyperlink"/>
            <w:noProof/>
            <w:rtl/>
          </w:rPr>
          <w:t xml:space="preserve"> </w:t>
        </w:r>
        <w:r w:rsidRPr="00027145">
          <w:rPr>
            <w:rStyle w:val="Hyperlink"/>
            <w:rFonts w:hint="eastAsia"/>
            <w:noProof/>
            <w:rtl/>
          </w:rPr>
          <w:t>وجد</w:t>
        </w:r>
        <w:r w:rsidRPr="00027145">
          <w:rPr>
            <w:rStyle w:val="Hyperlink"/>
            <w:rFonts w:hint="cs"/>
            <w:noProof/>
            <w:rtl/>
          </w:rPr>
          <w:t>ی</w:t>
        </w:r>
        <w:r w:rsidRPr="00027145">
          <w:rPr>
            <w:rStyle w:val="Hyperlink"/>
            <w:rFonts w:hint="eastAsia"/>
            <w:noProof/>
            <w:rtl/>
          </w:rPr>
          <w:t>ت</w:t>
        </w:r>
        <w:r w:rsidRPr="00027145">
          <w:rPr>
            <w:rStyle w:val="Hyperlink"/>
            <w:noProof/>
            <w:rtl/>
          </w:rPr>
          <w:t xml:space="preserve"> </w:t>
        </w:r>
        <w:r w:rsidRPr="00027145">
          <w:rPr>
            <w:rStyle w:val="Hyperlink"/>
            <w:rFonts w:hint="eastAsia"/>
            <w:noProof/>
            <w:rtl/>
          </w:rPr>
          <w:t>برا</w:t>
        </w:r>
        <w:r w:rsidRPr="00027145">
          <w:rPr>
            <w:rStyle w:val="Hyperlink"/>
            <w:rFonts w:hint="cs"/>
            <w:noProof/>
            <w:rtl/>
          </w:rPr>
          <w:t>ی</w:t>
        </w:r>
        <w:r w:rsidRPr="00027145">
          <w:rPr>
            <w:rStyle w:val="Hyperlink"/>
            <w:noProof/>
            <w:rtl/>
          </w:rPr>
          <w:t xml:space="preserve"> </w:t>
        </w:r>
        <w:r w:rsidRPr="00027145">
          <w:rPr>
            <w:rStyle w:val="Hyperlink"/>
            <w:rFonts w:hint="eastAsia"/>
            <w:noProof/>
            <w:rtl/>
          </w:rPr>
          <w:t>تعل</w:t>
        </w:r>
        <w:r w:rsidRPr="00027145">
          <w:rPr>
            <w:rStyle w:val="Hyperlink"/>
            <w:rFonts w:hint="cs"/>
            <w:noProof/>
            <w:rtl/>
          </w:rPr>
          <w:t>ی</w:t>
        </w:r>
        <w:r w:rsidRPr="00027145">
          <w:rPr>
            <w:rStyle w:val="Hyperlink"/>
            <w:rFonts w:hint="eastAsia"/>
            <w:noProof/>
            <w:rtl/>
          </w:rPr>
          <w:t>م</w:t>
        </w:r>
        <w:r w:rsidRPr="00027145">
          <w:rPr>
            <w:rStyle w:val="Hyperlink"/>
            <w:noProof/>
            <w:rtl/>
          </w:rPr>
          <w:t xml:space="preserve"> </w:t>
        </w:r>
        <w:r w:rsidRPr="00027145">
          <w:rPr>
            <w:rStyle w:val="Hyperlink"/>
            <w:rFonts w:hint="eastAsia"/>
            <w:noProof/>
            <w:rtl/>
          </w:rPr>
          <w:t>وتعلم</w:t>
        </w:r>
        <w:r>
          <w:rPr>
            <w:noProof/>
            <w:webHidden/>
          </w:rPr>
          <w:tab/>
        </w:r>
        <w:r>
          <w:rPr>
            <w:rStyle w:val="Hyperlink"/>
            <w:noProof/>
            <w:rtl/>
          </w:rPr>
          <w:fldChar w:fldCharType="begin"/>
        </w:r>
        <w:r>
          <w:rPr>
            <w:noProof/>
            <w:webHidden/>
          </w:rPr>
          <w:instrText xml:space="preserve"> PAGEREF _Toc385405497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498" w:history="1">
        <w:r w:rsidRPr="00027145">
          <w:rPr>
            <w:rStyle w:val="Hyperlink"/>
            <w:noProof/>
            <w:rtl/>
          </w:rPr>
          <w:t xml:space="preserve">2- </w:t>
        </w:r>
        <w:r w:rsidRPr="00027145">
          <w:rPr>
            <w:rStyle w:val="Hyperlink"/>
            <w:rFonts w:hint="eastAsia"/>
            <w:noProof/>
            <w:rtl/>
          </w:rPr>
          <w:t>هر</w:t>
        </w:r>
        <w:r w:rsidRPr="00027145">
          <w:rPr>
            <w:rStyle w:val="Hyperlink"/>
            <w:noProof/>
            <w:rtl/>
          </w:rPr>
          <w:t xml:space="preserve"> </w:t>
        </w:r>
        <w:r w:rsidRPr="00027145">
          <w:rPr>
            <w:rStyle w:val="Hyperlink"/>
            <w:rFonts w:hint="eastAsia"/>
            <w:noProof/>
            <w:rtl/>
          </w:rPr>
          <w:t>دو</w:t>
        </w:r>
        <w:r w:rsidRPr="00027145">
          <w:rPr>
            <w:rStyle w:val="Hyperlink"/>
            <w:noProof/>
            <w:rtl/>
          </w:rPr>
          <w:t xml:space="preserve"> </w:t>
        </w:r>
        <w:r w:rsidRPr="00027145">
          <w:rPr>
            <w:rStyle w:val="Hyperlink"/>
            <w:rFonts w:hint="eastAsia"/>
            <w:noProof/>
            <w:rtl/>
          </w:rPr>
          <w:t>سوال</w:t>
        </w:r>
        <w:r w:rsidRPr="00027145">
          <w:rPr>
            <w:rStyle w:val="Hyperlink"/>
            <w:noProof/>
            <w:rtl/>
          </w:rPr>
          <w:t xml:space="preserve"> </w:t>
        </w:r>
        <w:r w:rsidRPr="00027145">
          <w:rPr>
            <w:rStyle w:val="Hyperlink"/>
            <w:rFonts w:hint="eastAsia"/>
            <w:noProof/>
            <w:rtl/>
          </w:rPr>
          <w:t>تأنت</w:t>
        </w:r>
        <w:r w:rsidRPr="00027145">
          <w:rPr>
            <w:rStyle w:val="Hyperlink"/>
            <w:rFonts w:hint="cs"/>
            <w:noProof/>
            <w:rtl/>
          </w:rPr>
          <w:t>ی</w:t>
        </w:r>
        <w:r w:rsidRPr="00027145">
          <w:rPr>
            <w:rStyle w:val="Hyperlink"/>
            <w:noProof/>
            <w:rtl/>
          </w:rPr>
          <w:t xml:space="preserve"> </w:t>
        </w:r>
        <w:r w:rsidRPr="00027145">
          <w:rPr>
            <w:rStyle w:val="Hyperlink"/>
            <w:rFonts w:hint="eastAsia"/>
            <w:noProof/>
            <w:rtl/>
          </w:rPr>
          <w:t>نکنند</w:t>
        </w:r>
        <w:r>
          <w:rPr>
            <w:noProof/>
            <w:webHidden/>
          </w:rPr>
          <w:tab/>
        </w:r>
        <w:r>
          <w:rPr>
            <w:rStyle w:val="Hyperlink"/>
            <w:noProof/>
            <w:rtl/>
          </w:rPr>
          <w:fldChar w:fldCharType="begin"/>
        </w:r>
        <w:r>
          <w:rPr>
            <w:noProof/>
            <w:webHidden/>
          </w:rPr>
          <w:instrText xml:space="preserve"> PAGEREF _Toc385405498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499" w:history="1">
        <w:r w:rsidRPr="00027145">
          <w:rPr>
            <w:rStyle w:val="Hyperlink"/>
            <w:noProof/>
            <w:rtl/>
          </w:rPr>
          <w:t xml:space="preserve">3- </w:t>
        </w:r>
        <w:r w:rsidRPr="00027145">
          <w:rPr>
            <w:rStyle w:val="Hyperlink"/>
            <w:rFonts w:hint="eastAsia"/>
            <w:noProof/>
            <w:rtl/>
          </w:rPr>
          <w:t>عدم</w:t>
        </w:r>
        <w:r w:rsidRPr="00027145">
          <w:rPr>
            <w:rStyle w:val="Hyperlink"/>
            <w:noProof/>
            <w:rtl/>
          </w:rPr>
          <w:t xml:space="preserve"> </w:t>
        </w:r>
        <w:r w:rsidRPr="00027145">
          <w:rPr>
            <w:rStyle w:val="Hyperlink"/>
            <w:rFonts w:hint="eastAsia"/>
            <w:noProof/>
            <w:rtl/>
          </w:rPr>
          <w:t>استنکاف</w:t>
        </w:r>
        <w:r w:rsidRPr="00027145">
          <w:rPr>
            <w:rStyle w:val="Hyperlink"/>
            <w:noProof/>
            <w:rtl/>
          </w:rPr>
          <w:t xml:space="preserve"> </w:t>
        </w:r>
        <w:r w:rsidRPr="00027145">
          <w:rPr>
            <w:rStyle w:val="Hyperlink"/>
            <w:rFonts w:hint="eastAsia"/>
            <w:noProof/>
            <w:rtl/>
          </w:rPr>
          <w:t>معلم</w:t>
        </w:r>
        <w:r w:rsidRPr="00027145">
          <w:rPr>
            <w:rStyle w:val="Hyperlink"/>
            <w:noProof/>
            <w:rtl/>
          </w:rPr>
          <w:t xml:space="preserve"> </w:t>
        </w:r>
        <w:r w:rsidRPr="00027145">
          <w:rPr>
            <w:rStyle w:val="Hyperlink"/>
            <w:rFonts w:hint="eastAsia"/>
            <w:noProof/>
            <w:rtl/>
          </w:rPr>
          <w:t>ومتعلم</w:t>
        </w:r>
        <w:r w:rsidRPr="00027145">
          <w:rPr>
            <w:rStyle w:val="Hyperlink"/>
            <w:noProof/>
            <w:rtl/>
          </w:rPr>
          <w:t xml:space="preserve"> </w:t>
        </w:r>
        <w:r w:rsidRPr="00027145">
          <w:rPr>
            <w:rStyle w:val="Hyperlink"/>
            <w:rFonts w:hint="eastAsia"/>
            <w:noProof/>
            <w:rtl/>
          </w:rPr>
          <w:t>در</w:t>
        </w:r>
        <w:r w:rsidRPr="00027145">
          <w:rPr>
            <w:rStyle w:val="Hyperlink"/>
            <w:noProof/>
            <w:rtl/>
          </w:rPr>
          <w:t xml:space="preserve"> </w:t>
        </w:r>
        <w:r w:rsidRPr="00027145">
          <w:rPr>
            <w:rStyle w:val="Hyperlink"/>
            <w:rFonts w:hint="cs"/>
            <w:noProof/>
            <w:rtl/>
          </w:rPr>
          <w:t>ی</w:t>
        </w:r>
        <w:r w:rsidRPr="00027145">
          <w:rPr>
            <w:rStyle w:val="Hyperlink"/>
            <w:rFonts w:hint="eastAsia"/>
            <w:noProof/>
            <w:rtl/>
          </w:rPr>
          <w:t>ادگ</w:t>
        </w:r>
        <w:r w:rsidRPr="00027145">
          <w:rPr>
            <w:rStyle w:val="Hyperlink"/>
            <w:rFonts w:hint="cs"/>
            <w:noProof/>
            <w:rtl/>
          </w:rPr>
          <w:t>ی</w:t>
        </w:r>
        <w:r w:rsidRPr="00027145">
          <w:rPr>
            <w:rStyle w:val="Hyperlink"/>
            <w:rFonts w:hint="eastAsia"/>
            <w:noProof/>
            <w:rtl/>
          </w:rPr>
          <w:t>ر</w:t>
        </w:r>
        <w:r w:rsidRPr="00027145">
          <w:rPr>
            <w:rStyle w:val="Hyperlink"/>
            <w:rFonts w:hint="cs"/>
            <w:noProof/>
            <w:rtl/>
          </w:rPr>
          <w:t>ی</w:t>
        </w:r>
        <w:r w:rsidRPr="00027145">
          <w:rPr>
            <w:rStyle w:val="Hyperlink"/>
            <w:noProof/>
            <w:rtl/>
          </w:rPr>
          <w:t xml:space="preserve"> </w:t>
        </w:r>
        <w:r w:rsidRPr="00027145">
          <w:rPr>
            <w:rStyle w:val="Hyperlink"/>
            <w:rFonts w:hint="eastAsia"/>
            <w:noProof/>
            <w:rtl/>
          </w:rPr>
          <w:t>از</w:t>
        </w:r>
        <w:r w:rsidRPr="00027145">
          <w:rPr>
            <w:rStyle w:val="Hyperlink"/>
            <w:rFonts w:hint="cs"/>
            <w:noProof/>
            <w:rtl/>
          </w:rPr>
          <w:t>ی</w:t>
        </w:r>
        <w:r w:rsidRPr="00027145">
          <w:rPr>
            <w:rStyle w:val="Hyperlink"/>
            <w:rFonts w:hint="eastAsia"/>
            <w:noProof/>
            <w:rtl/>
          </w:rPr>
          <w:t>کد</w:t>
        </w:r>
        <w:r w:rsidRPr="00027145">
          <w:rPr>
            <w:rStyle w:val="Hyperlink"/>
            <w:rFonts w:hint="cs"/>
            <w:noProof/>
            <w:rtl/>
          </w:rPr>
          <w:t>ی</w:t>
        </w:r>
        <w:r w:rsidRPr="00027145">
          <w:rPr>
            <w:rStyle w:val="Hyperlink"/>
            <w:rFonts w:hint="eastAsia"/>
            <w:noProof/>
            <w:rtl/>
          </w:rPr>
          <w:t>گر</w:t>
        </w:r>
        <w:r>
          <w:rPr>
            <w:noProof/>
            <w:webHidden/>
          </w:rPr>
          <w:tab/>
        </w:r>
        <w:r>
          <w:rPr>
            <w:rStyle w:val="Hyperlink"/>
            <w:noProof/>
            <w:rtl/>
          </w:rPr>
          <w:fldChar w:fldCharType="begin"/>
        </w:r>
        <w:r>
          <w:rPr>
            <w:noProof/>
            <w:webHidden/>
          </w:rPr>
          <w:instrText xml:space="preserve"> PAGEREF _Toc385405499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00" w:history="1">
        <w:r w:rsidRPr="00027145">
          <w:rPr>
            <w:rStyle w:val="Hyperlink"/>
            <w:noProof/>
            <w:rtl/>
          </w:rPr>
          <w:t xml:space="preserve">4- </w:t>
        </w:r>
        <w:r w:rsidRPr="00027145">
          <w:rPr>
            <w:rStyle w:val="Hyperlink"/>
            <w:rFonts w:hint="eastAsia"/>
            <w:noProof/>
            <w:rtl/>
          </w:rPr>
          <w:t>انق</w:t>
        </w:r>
        <w:r w:rsidRPr="00027145">
          <w:rPr>
            <w:rStyle w:val="Hyperlink"/>
            <w:rFonts w:hint="cs"/>
            <w:noProof/>
            <w:rtl/>
          </w:rPr>
          <w:t>ی</w:t>
        </w:r>
        <w:r w:rsidRPr="00027145">
          <w:rPr>
            <w:rStyle w:val="Hyperlink"/>
            <w:rFonts w:hint="eastAsia"/>
            <w:noProof/>
            <w:rtl/>
          </w:rPr>
          <w:t>اد</w:t>
        </w:r>
        <w:r w:rsidRPr="00027145">
          <w:rPr>
            <w:rStyle w:val="Hyperlink"/>
            <w:noProof/>
            <w:rtl/>
          </w:rPr>
          <w:t xml:space="preserve"> </w:t>
        </w:r>
        <w:r w:rsidRPr="00027145">
          <w:rPr>
            <w:rStyle w:val="Hyperlink"/>
            <w:rFonts w:hint="eastAsia"/>
            <w:noProof/>
            <w:rtl/>
          </w:rPr>
          <w:t>نسبت</w:t>
        </w:r>
        <w:r w:rsidRPr="00027145">
          <w:rPr>
            <w:rStyle w:val="Hyperlink"/>
            <w:noProof/>
            <w:rtl/>
          </w:rPr>
          <w:t xml:space="preserve"> </w:t>
        </w:r>
        <w:r w:rsidRPr="00027145">
          <w:rPr>
            <w:rStyle w:val="Hyperlink"/>
            <w:rFonts w:hint="eastAsia"/>
            <w:noProof/>
            <w:rtl/>
          </w:rPr>
          <w:t>به</w:t>
        </w:r>
        <w:r w:rsidRPr="00027145">
          <w:rPr>
            <w:rStyle w:val="Hyperlink"/>
            <w:noProof/>
            <w:rtl/>
          </w:rPr>
          <w:t xml:space="preserve"> </w:t>
        </w:r>
        <w:r w:rsidRPr="00027145">
          <w:rPr>
            <w:rStyle w:val="Hyperlink"/>
            <w:rFonts w:hint="eastAsia"/>
            <w:noProof/>
            <w:rtl/>
          </w:rPr>
          <w:t>حق</w:t>
        </w:r>
        <w:r w:rsidRPr="00027145">
          <w:rPr>
            <w:rStyle w:val="Hyperlink"/>
            <w:noProof/>
            <w:rtl/>
          </w:rPr>
          <w:t xml:space="preserve"> </w:t>
        </w:r>
        <w:r w:rsidRPr="00027145">
          <w:rPr>
            <w:rStyle w:val="Hyperlink"/>
            <w:rFonts w:hint="eastAsia"/>
            <w:noProof/>
            <w:rtl/>
          </w:rPr>
          <w:t>وعدم</w:t>
        </w:r>
        <w:r w:rsidRPr="00027145">
          <w:rPr>
            <w:rStyle w:val="Hyperlink"/>
            <w:noProof/>
            <w:rtl/>
          </w:rPr>
          <w:t xml:space="preserve"> </w:t>
        </w:r>
        <w:r w:rsidRPr="00027145">
          <w:rPr>
            <w:rStyle w:val="Hyperlink"/>
            <w:rFonts w:hint="eastAsia"/>
            <w:noProof/>
            <w:rtl/>
          </w:rPr>
          <w:t>لجاجت</w:t>
        </w:r>
        <w:r>
          <w:rPr>
            <w:noProof/>
            <w:webHidden/>
          </w:rPr>
          <w:tab/>
        </w:r>
        <w:r>
          <w:rPr>
            <w:rStyle w:val="Hyperlink"/>
            <w:noProof/>
            <w:rtl/>
          </w:rPr>
          <w:fldChar w:fldCharType="begin"/>
        </w:r>
        <w:r>
          <w:rPr>
            <w:noProof/>
            <w:webHidden/>
          </w:rPr>
          <w:instrText xml:space="preserve"> PAGEREF _Toc385405500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01" w:history="1">
        <w:r w:rsidRPr="00027145">
          <w:rPr>
            <w:rStyle w:val="Hyperlink"/>
            <w:noProof/>
            <w:rtl/>
          </w:rPr>
          <w:t xml:space="preserve">5- </w:t>
        </w:r>
        <w:r w:rsidRPr="00027145">
          <w:rPr>
            <w:rStyle w:val="Hyperlink"/>
            <w:rFonts w:hint="eastAsia"/>
            <w:noProof/>
            <w:rtl/>
          </w:rPr>
          <w:t>دقت</w:t>
        </w:r>
        <w:r w:rsidRPr="00027145">
          <w:rPr>
            <w:rStyle w:val="Hyperlink"/>
            <w:noProof/>
            <w:rtl/>
          </w:rPr>
          <w:t xml:space="preserve"> </w:t>
        </w:r>
        <w:r w:rsidRPr="00027145">
          <w:rPr>
            <w:rStyle w:val="Hyperlink"/>
            <w:rFonts w:hint="eastAsia"/>
            <w:noProof/>
            <w:rtl/>
          </w:rPr>
          <w:t>در</w:t>
        </w:r>
        <w:r w:rsidRPr="00027145">
          <w:rPr>
            <w:rStyle w:val="Hyperlink"/>
            <w:noProof/>
            <w:rtl/>
          </w:rPr>
          <w:t xml:space="preserve"> </w:t>
        </w:r>
        <w:r w:rsidRPr="00027145">
          <w:rPr>
            <w:rStyle w:val="Hyperlink"/>
            <w:rFonts w:hint="eastAsia"/>
            <w:noProof/>
            <w:rtl/>
          </w:rPr>
          <w:t>تدر</w:t>
        </w:r>
        <w:r w:rsidRPr="00027145">
          <w:rPr>
            <w:rStyle w:val="Hyperlink"/>
            <w:rFonts w:hint="cs"/>
            <w:noProof/>
            <w:rtl/>
          </w:rPr>
          <w:t>ی</w:t>
        </w:r>
        <w:r w:rsidRPr="00027145">
          <w:rPr>
            <w:rStyle w:val="Hyperlink"/>
            <w:rFonts w:hint="eastAsia"/>
            <w:noProof/>
            <w:rtl/>
          </w:rPr>
          <w:t>س</w:t>
        </w:r>
        <w:r w:rsidRPr="00027145">
          <w:rPr>
            <w:rStyle w:val="Hyperlink"/>
            <w:noProof/>
            <w:rtl/>
          </w:rPr>
          <w:t xml:space="preserve"> </w:t>
        </w:r>
        <w:r w:rsidRPr="00027145">
          <w:rPr>
            <w:rStyle w:val="Hyperlink"/>
            <w:rFonts w:hint="eastAsia"/>
            <w:noProof/>
            <w:rtl/>
          </w:rPr>
          <w:t>وسوال</w:t>
        </w:r>
        <w:r>
          <w:rPr>
            <w:noProof/>
            <w:webHidden/>
          </w:rPr>
          <w:tab/>
        </w:r>
        <w:r>
          <w:rPr>
            <w:rStyle w:val="Hyperlink"/>
            <w:noProof/>
            <w:rtl/>
          </w:rPr>
          <w:fldChar w:fldCharType="begin"/>
        </w:r>
        <w:r>
          <w:rPr>
            <w:noProof/>
            <w:webHidden/>
          </w:rPr>
          <w:instrText xml:space="preserve"> PAGEREF _Toc385405501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02" w:history="1">
        <w:r w:rsidRPr="00027145">
          <w:rPr>
            <w:rStyle w:val="Hyperlink"/>
            <w:noProof/>
            <w:rtl/>
          </w:rPr>
          <w:t xml:space="preserve">6- </w:t>
        </w:r>
        <w:r w:rsidRPr="00027145">
          <w:rPr>
            <w:rStyle w:val="Hyperlink"/>
            <w:rFonts w:hint="eastAsia"/>
            <w:noProof/>
            <w:rtl/>
          </w:rPr>
          <w:t>طهارت</w:t>
        </w:r>
        <w:r w:rsidRPr="00027145">
          <w:rPr>
            <w:rStyle w:val="Hyperlink"/>
            <w:noProof/>
            <w:rtl/>
          </w:rPr>
          <w:t xml:space="preserve"> </w:t>
        </w:r>
        <w:r w:rsidRPr="00027145">
          <w:rPr>
            <w:rStyle w:val="Hyperlink"/>
            <w:rFonts w:hint="eastAsia"/>
            <w:noProof/>
            <w:rtl/>
          </w:rPr>
          <w:t>در</w:t>
        </w:r>
        <w:r w:rsidRPr="00027145">
          <w:rPr>
            <w:rStyle w:val="Hyperlink"/>
            <w:noProof/>
            <w:rtl/>
          </w:rPr>
          <w:t xml:space="preserve"> </w:t>
        </w:r>
        <w:r w:rsidRPr="00027145">
          <w:rPr>
            <w:rStyle w:val="Hyperlink"/>
            <w:rFonts w:hint="eastAsia"/>
            <w:noProof/>
            <w:rtl/>
          </w:rPr>
          <w:t>درس</w:t>
        </w:r>
        <w:r>
          <w:rPr>
            <w:noProof/>
            <w:webHidden/>
          </w:rPr>
          <w:tab/>
        </w:r>
        <w:r>
          <w:rPr>
            <w:rStyle w:val="Hyperlink"/>
            <w:noProof/>
            <w:rtl/>
          </w:rPr>
          <w:fldChar w:fldCharType="begin"/>
        </w:r>
        <w:r>
          <w:rPr>
            <w:noProof/>
            <w:webHidden/>
          </w:rPr>
          <w:instrText xml:space="preserve"> PAGEREF _Toc385405502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1E060C" w:rsidRDefault="001E060C" w:rsidP="001E060C">
      <w:pPr>
        <w:pStyle w:val="TOC3"/>
        <w:rPr>
          <w:rFonts w:asciiTheme="minorHAnsi" w:eastAsiaTheme="minorEastAsia" w:hAnsiTheme="minorHAnsi" w:cstheme="minorBidi"/>
          <w:noProof/>
          <w:szCs w:val="22"/>
          <w:lang w:bidi="fa-IR"/>
        </w:rPr>
      </w:pPr>
      <w:hyperlink w:anchor="_Toc385405503" w:history="1">
        <w:r w:rsidRPr="00027145">
          <w:rPr>
            <w:rStyle w:val="Hyperlink"/>
            <w:rFonts w:hint="eastAsia"/>
            <w:noProof/>
            <w:rtl/>
          </w:rPr>
          <w:t>آداب</w:t>
        </w:r>
        <w:r w:rsidRPr="00027145">
          <w:rPr>
            <w:rStyle w:val="Hyperlink"/>
            <w:noProof/>
            <w:rtl/>
          </w:rPr>
          <w:t xml:space="preserve"> </w:t>
        </w:r>
        <w:r w:rsidRPr="00027145">
          <w:rPr>
            <w:rStyle w:val="Hyperlink"/>
            <w:rFonts w:hint="eastAsia"/>
            <w:noProof/>
            <w:rtl/>
          </w:rPr>
          <w:t>مختص</w:t>
        </w:r>
        <w:r w:rsidRPr="00027145">
          <w:rPr>
            <w:rStyle w:val="Hyperlink"/>
            <w:noProof/>
            <w:rtl/>
          </w:rPr>
          <w:t xml:space="preserve"> </w:t>
        </w:r>
        <w:r w:rsidRPr="00027145">
          <w:rPr>
            <w:rStyle w:val="Hyperlink"/>
            <w:rFonts w:hint="eastAsia"/>
            <w:noProof/>
            <w:rtl/>
          </w:rPr>
          <w:t>معلم</w:t>
        </w:r>
        <w:r w:rsidRPr="00027145">
          <w:rPr>
            <w:rStyle w:val="Hyperlink"/>
            <w:noProof/>
            <w:rtl/>
          </w:rPr>
          <w:t xml:space="preserve"> </w:t>
        </w:r>
        <w:r w:rsidRPr="00027145">
          <w:rPr>
            <w:rStyle w:val="Hyperlink"/>
            <w:rFonts w:hint="eastAsia"/>
            <w:noProof/>
            <w:rtl/>
          </w:rPr>
          <w:t>ف</w:t>
        </w:r>
        <w:r w:rsidRPr="00027145">
          <w:rPr>
            <w:rStyle w:val="Hyperlink"/>
            <w:rFonts w:hint="cs"/>
            <w:noProof/>
            <w:rtl/>
          </w:rPr>
          <w:t>ی</w:t>
        </w:r>
        <w:r w:rsidRPr="00027145">
          <w:rPr>
            <w:rStyle w:val="Hyperlink"/>
            <w:noProof/>
            <w:rtl/>
          </w:rPr>
          <w:t xml:space="preserve"> </w:t>
        </w:r>
        <w:r w:rsidRPr="00027145">
          <w:rPr>
            <w:rStyle w:val="Hyperlink"/>
            <w:rFonts w:hint="eastAsia"/>
            <w:noProof/>
            <w:rtl/>
          </w:rPr>
          <w:t>نفسه</w:t>
        </w:r>
        <w:r>
          <w:rPr>
            <w:noProof/>
            <w:webHidden/>
          </w:rPr>
          <w:tab/>
        </w:r>
        <w:r>
          <w:rPr>
            <w:rStyle w:val="Hyperlink"/>
            <w:noProof/>
            <w:rtl/>
          </w:rPr>
          <w:fldChar w:fldCharType="begin"/>
        </w:r>
        <w:r>
          <w:rPr>
            <w:noProof/>
            <w:webHidden/>
          </w:rPr>
          <w:instrText xml:space="preserve"> PAGEREF _Toc385405503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04" w:history="1">
        <w:r w:rsidRPr="00027145">
          <w:rPr>
            <w:rStyle w:val="Hyperlink"/>
            <w:noProof/>
            <w:rtl/>
          </w:rPr>
          <w:t xml:space="preserve">1- </w:t>
        </w:r>
        <w:r w:rsidRPr="00027145">
          <w:rPr>
            <w:rStyle w:val="Hyperlink"/>
            <w:rFonts w:hint="eastAsia"/>
            <w:noProof/>
            <w:rtl/>
          </w:rPr>
          <w:t>صلاح</w:t>
        </w:r>
        <w:r w:rsidRPr="00027145">
          <w:rPr>
            <w:rStyle w:val="Hyperlink"/>
            <w:rFonts w:hint="cs"/>
            <w:noProof/>
            <w:rtl/>
          </w:rPr>
          <w:t>ی</w:t>
        </w:r>
        <w:r w:rsidRPr="00027145">
          <w:rPr>
            <w:rStyle w:val="Hyperlink"/>
            <w:rFonts w:hint="eastAsia"/>
            <w:noProof/>
            <w:rtl/>
          </w:rPr>
          <w:t>ت</w:t>
        </w:r>
        <w:r w:rsidRPr="00027145">
          <w:rPr>
            <w:rStyle w:val="Hyperlink"/>
            <w:noProof/>
            <w:rtl/>
          </w:rPr>
          <w:t xml:space="preserve"> </w:t>
        </w:r>
        <w:r w:rsidRPr="00027145">
          <w:rPr>
            <w:rStyle w:val="Hyperlink"/>
            <w:rFonts w:hint="eastAsia"/>
            <w:noProof/>
            <w:rtl/>
          </w:rPr>
          <w:t>لازم</w:t>
        </w:r>
        <w:r w:rsidRPr="00027145">
          <w:rPr>
            <w:rStyle w:val="Hyperlink"/>
            <w:noProof/>
            <w:rtl/>
          </w:rPr>
          <w:t xml:space="preserve"> </w:t>
        </w:r>
        <w:r w:rsidRPr="00027145">
          <w:rPr>
            <w:rStyle w:val="Hyperlink"/>
            <w:rFonts w:hint="eastAsia"/>
            <w:noProof/>
            <w:rtl/>
          </w:rPr>
          <w:t>در</w:t>
        </w:r>
        <w:r w:rsidRPr="00027145">
          <w:rPr>
            <w:rStyle w:val="Hyperlink"/>
            <w:noProof/>
            <w:rtl/>
          </w:rPr>
          <w:t xml:space="preserve"> </w:t>
        </w:r>
        <w:r w:rsidRPr="00027145">
          <w:rPr>
            <w:rStyle w:val="Hyperlink"/>
            <w:rFonts w:hint="eastAsia"/>
            <w:noProof/>
            <w:rtl/>
          </w:rPr>
          <w:t>مقام</w:t>
        </w:r>
        <w:r w:rsidRPr="00027145">
          <w:rPr>
            <w:rStyle w:val="Hyperlink"/>
            <w:noProof/>
            <w:rtl/>
          </w:rPr>
          <w:t xml:space="preserve"> </w:t>
        </w:r>
        <w:r w:rsidRPr="00027145">
          <w:rPr>
            <w:rStyle w:val="Hyperlink"/>
            <w:rFonts w:hint="eastAsia"/>
            <w:noProof/>
            <w:rtl/>
          </w:rPr>
          <w:t>تدر</w:t>
        </w:r>
        <w:r w:rsidRPr="00027145">
          <w:rPr>
            <w:rStyle w:val="Hyperlink"/>
            <w:rFonts w:hint="cs"/>
            <w:noProof/>
            <w:rtl/>
          </w:rPr>
          <w:t>ی</w:t>
        </w:r>
        <w:r w:rsidRPr="00027145">
          <w:rPr>
            <w:rStyle w:val="Hyperlink"/>
            <w:rFonts w:hint="eastAsia"/>
            <w:noProof/>
            <w:rtl/>
          </w:rPr>
          <w:t>س</w:t>
        </w:r>
        <w:r>
          <w:rPr>
            <w:noProof/>
            <w:webHidden/>
          </w:rPr>
          <w:tab/>
        </w:r>
        <w:r>
          <w:rPr>
            <w:rStyle w:val="Hyperlink"/>
            <w:noProof/>
            <w:rtl/>
          </w:rPr>
          <w:fldChar w:fldCharType="begin"/>
        </w:r>
        <w:r>
          <w:rPr>
            <w:noProof/>
            <w:webHidden/>
          </w:rPr>
          <w:instrText xml:space="preserve"> PAGEREF _Toc385405504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05" w:history="1">
        <w:r w:rsidRPr="00027145">
          <w:rPr>
            <w:rStyle w:val="Hyperlink"/>
            <w:noProof/>
            <w:rtl/>
          </w:rPr>
          <w:t xml:space="preserve">2- </w:t>
        </w:r>
        <w:r w:rsidRPr="00027145">
          <w:rPr>
            <w:rStyle w:val="Hyperlink"/>
            <w:rFonts w:hint="eastAsia"/>
            <w:noProof/>
            <w:rtl/>
          </w:rPr>
          <w:t>عدم</w:t>
        </w:r>
        <w:r w:rsidRPr="00027145">
          <w:rPr>
            <w:rStyle w:val="Hyperlink"/>
            <w:noProof/>
            <w:rtl/>
          </w:rPr>
          <w:t xml:space="preserve"> </w:t>
        </w:r>
        <w:r w:rsidRPr="00027145">
          <w:rPr>
            <w:rStyle w:val="Hyperlink"/>
            <w:rFonts w:hint="eastAsia"/>
            <w:noProof/>
            <w:rtl/>
          </w:rPr>
          <w:t>بذل</w:t>
        </w:r>
        <w:r w:rsidRPr="00027145">
          <w:rPr>
            <w:rStyle w:val="Hyperlink"/>
            <w:noProof/>
            <w:rtl/>
          </w:rPr>
          <w:t xml:space="preserve"> </w:t>
        </w:r>
        <w:r w:rsidRPr="00027145">
          <w:rPr>
            <w:rStyle w:val="Hyperlink"/>
            <w:rFonts w:hint="eastAsia"/>
            <w:noProof/>
            <w:rtl/>
          </w:rPr>
          <w:t>علم</w:t>
        </w:r>
        <w:r w:rsidRPr="00027145">
          <w:rPr>
            <w:rStyle w:val="Hyperlink"/>
            <w:noProof/>
            <w:rtl/>
          </w:rPr>
          <w:t xml:space="preserve"> </w:t>
        </w:r>
        <w:r w:rsidRPr="00027145">
          <w:rPr>
            <w:rStyle w:val="Hyperlink"/>
            <w:rFonts w:hint="eastAsia"/>
            <w:noProof/>
            <w:rtl/>
          </w:rPr>
          <w:t>به</w:t>
        </w:r>
        <w:r w:rsidRPr="00027145">
          <w:rPr>
            <w:rStyle w:val="Hyperlink"/>
            <w:noProof/>
            <w:rtl/>
          </w:rPr>
          <w:t xml:space="preserve"> </w:t>
        </w:r>
        <w:r w:rsidRPr="00027145">
          <w:rPr>
            <w:rStyle w:val="Hyperlink"/>
            <w:rFonts w:hint="eastAsia"/>
            <w:noProof/>
            <w:rtl/>
          </w:rPr>
          <w:t>غ</w:t>
        </w:r>
        <w:r w:rsidRPr="00027145">
          <w:rPr>
            <w:rStyle w:val="Hyperlink"/>
            <w:rFonts w:hint="cs"/>
            <w:noProof/>
            <w:rtl/>
          </w:rPr>
          <w:t>ی</w:t>
        </w:r>
        <w:r w:rsidRPr="00027145">
          <w:rPr>
            <w:rStyle w:val="Hyperlink"/>
            <w:rFonts w:hint="eastAsia"/>
            <w:noProof/>
            <w:rtl/>
          </w:rPr>
          <w:t>ر</w:t>
        </w:r>
        <w:r w:rsidRPr="00027145">
          <w:rPr>
            <w:rStyle w:val="Hyperlink"/>
            <w:noProof/>
            <w:rtl/>
          </w:rPr>
          <w:t xml:space="preserve"> </w:t>
        </w:r>
        <w:r w:rsidRPr="00027145">
          <w:rPr>
            <w:rStyle w:val="Hyperlink"/>
            <w:rFonts w:hint="eastAsia"/>
            <w:noProof/>
            <w:rtl/>
          </w:rPr>
          <w:t>اهله</w:t>
        </w:r>
        <w:r>
          <w:rPr>
            <w:noProof/>
            <w:webHidden/>
          </w:rPr>
          <w:tab/>
        </w:r>
        <w:r>
          <w:rPr>
            <w:rStyle w:val="Hyperlink"/>
            <w:noProof/>
            <w:rtl/>
          </w:rPr>
          <w:fldChar w:fldCharType="begin"/>
        </w:r>
        <w:r>
          <w:rPr>
            <w:noProof/>
            <w:webHidden/>
          </w:rPr>
          <w:instrText xml:space="preserve"> PAGEREF _Toc385405505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06" w:history="1">
        <w:r w:rsidRPr="00027145">
          <w:rPr>
            <w:rStyle w:val="Hyperlink"/>
            <w:noProof/>
            <w:rtl/>
          </w:rPr>
          <w:t xml:space="preserve">3- </w:t>
        </w:r>
        <w:r w:rsidRPr="00027145">
          <w:rPr>
            <w:rStyle w:val="Hyperlink"/>
            <w:rFonts w:hint="eastAsia"/>
            <w:noProof/>
            <w:rtl/>
          </w:rPr>
          <w:t>عمل</w:t>
        </w:r>
        <w:r w:rsidRPr="00027145">
          <w:rPr>
            <w:rStyle w:val="Hyperlink"/>
            <w:noProof/>
            <w:rtl/>
          </w:rPr>
          <w:t xml:space="preserve"> </w:t>
        </w:r>
        <w:r w:rsidRPr="00027145">
          <w:rPr>
            <w:rStyle w:val="Hyperlink"/>
            <w:rFonts w:hint="eastAsia"/>
            <w:noProof/>
            <w:rtl/>
          </w:rPr>
          <w:t>به</w:t>
        </w:r>
        <w:r w:rsidRPr="00027145">
          <w:rPr>
            <w:rStyle w:val="Hyperlink"/>
            <w:noProof/>
            <w:rtl/>
          </w:rPr>
          <w:t xml:space="preserve"> </w:t>
        </w:r>
        <w:r w:rsidRPr="00027145">
          <w:rPr>
            <w:rStyle w:val="Hyperlink"/>
            <w:rFonts w:hint="eastAsia"/>
            <w:noProof/>
            <w:rtl/>
          </w:rPr>
          <w:t>علم</w:t>
        </w:r>
        <w:r>
          <w:rPr>
            <w:noProof/>
            <w:webHidden/>
          </w:rPr>
          <w:tab/>
        </w:r>
        <w:r>
          <w:rPr>
            <w:rStyle w:val="Hyperlink"/>
            <w:noProof/>
            <w:rtl/>
          </w:rPr>
          <w:fldChar w:fldCharType="begin"/>
        </w:r>
        <w:r>
          <w:rPr>
            <w:noProof/>
            <w:webHidden/>
          </w:rPr>
          <w:instrText xml:space="preserve"> PAGEREF _Toc385405506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07" w:history="1">
        <w:r w:rsidRPr="00027145">
          <w:rPr>
            <w:rStyle w:val="Hyperlink"/>
            <w:noProof/>
            <w:rtl/>
          </w:rPr>
          <w:t xml:space="preserve">4- </w:t>
        </w:r>
        <w:r w:rsidRPr="00027145">
          <w:rPr>
            <w:rStyle w:val="Hyperlink"/>
            <w:rFonts w:hint="eastAsia"/>
            <w:noProof/>
            <w:rtl/>
          </w:rPr>
          <w:t>حسن</w:t>
        </w:r>
        <w:r w:rsidRPr="00027145">
          <w:rPr>
            <w:rStyle w:val="Hyperlink"/>
            <w:noProof/>
            <w:rtl/>
          </w:rPr>
          <w:t xml:space="preserve"> </w:t>
        </w:r>
        <w:r w:rsidRPr="00027145">
          <w:rPr>
            <w:rStyle w:val="Hyperlink"/>
            <w:rFonts w:hint="eastAsia"/>
            <w:noProof/>
            <w:rtl/>
          </w:rPr>
          <w:t>خلق</w:t>
        </w:r>
        <w:r w:rsidRPr="00027145">
          <w:rPr>
            <w:rStyle w:val="Hyperlink"/>
            <w:noProof/>
            <w:rtl/>
          </w:rPr>
          <w:t xml:space="preserve"> </w:t>
        </w:r>
        <w:r w:rsidRPr="00027145">
          <w:rPr>
            <w:rStyle w:val="Hyperlink"/>
            <w:rFonts w:hint="eastAsia"/>
            <w:noProof/>
            <w:rtl/>
          </w:rPr>
          <w:t>وتواضع</w:t>
        </w:r>
        <w:r>
          <w:rPr>
            <w:noProof/>
            <w:webHidden/>
          </w:rPr>
          <w:tab/>
        </w:r>
        <w:r>
          <w:rPr>
            <w:rStyle w:val="Hyperlink"/>
            <w:noProof/>
            <w:rtl/>
          </w:rPr>
          <w:fldChar w:fldCharType="begin"/>
        </w:r>
        <w:r>
          <w:rPr>
            <w:noProof/>
            <w:webHidden/>
          </w:rPr>
          <w:instrText xml:space="preserve"> PAGEREF _Toc385405507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08" w:history="1">
        <w:r w:rsidRPr="00027145">
          <w:rPr>
            <w:rStyle w:val="Hyperlink"/>
            <w:noProof/>
            <w:rtl/>
          </w:rPr>
          <w:t xml:space="preserve">5- </w:t>
        </w:r>
        <w:r w:rsidRPr="00027145">
          <w:rPr>
            <w:rStyle w:val="Hyperlink"/>
            <w:rFonts w:hint="eastAsia"/>
            <w:noProof/>
            <w:rtl/>
          </w:rPr>
          <w:t>عدم</w:t>
        </w:r>
        <w:r w:rsidRPr="00027145">
          <w:rPr>
            <w:rStyle w:val="Hyperlink"/>
            <w:noProof/>
            <w:rtl/>
          </w:rPr>
          <w:t xml:space="preserve"> </w:t>
        </w:r>
        <w:r w:rsidRPr="00027145">
          <w:rPr>
            <w:rStyle w:val="Hyperlink"/>
            <w:rFonts w:hint="eastAsia"/>
            <w:noProof/>
            <w:rtl/>
          </w:rPr>
          <w:t>امتناع</w:t>
        </w:r>
        <w:r w:rsidRPr="00027145">
          <w:rPr>
            <w:rStyle w:val="Hyperlink"/>
            <w:noProof/>
            <w:rtl/>
          </w:rPr>
          <w:t xml:space="preserve"> </w:t>
        </w:r>
        <w:r w:rsidRPr="00027145">
          <w:rPr>
            <w:rStyle w:val="Hyperlink"/>
            <w:rFonts w:hint="eastAsia"/>
            <w:noProof/>
            <w:rtl/>
          </w:rPr>
          <w:t>از</w:t>
        </w:r>
        <w:r w:rsidRPr="00027145">
          <w:rPr>
            <w:rStyle w:val="Hyperlink"/>
            <w:noProof/>
            <w:rtl/>
          </w:rPr>
          <w:t xml:space="preserve"> </w:t>
        </w:r>
        <w:r w:rsidRPr="00027145">
          <w:rPr>
            <w:rStyle w:val="Hyperlink"/>
            <w:rFonts w:hint="eastAsia"/>
            <w:noProof/>
            <w:rtl/>
          </w:rPr>
          <w:t>تعل</w:t>
        </w:r>
        <w:r w:rsidRPr="00027145">
          <w:rPr>
            <w:rStyle w:val="Hyperlink"/>
            <w:rFonts w:hint="cs"/>
            <w:noProof/>
            <w:rtl/>
          </w:rPr>
          <w:t>ی</w:t>
        </w:r>
        <w:r w:rsidRPr="00027145">
          <w:rPr>
            <w:rStyle w:val="Hyperlink"/>
            <w:rFonts w:hint="eastAsia"/>
            <w:noProof/>
            <w:rtl/>
          </w:rPr>
          <w:t>م</w:t>
        </w:r>
        <w:r>
          <w:rPr>
            <w:noProof/>
            <w:webHidden/>
          </w:rPr>
          <w:tab/>
        </w:r>
        <w:r>
          <w:rPr>
            <w:rStyle w:val="Hyperlink"/>
            <w:noProof/>
            <w:rtl/>
          </w:rPr>
          <w:fldChar w:fldCharType="begin"/>
        </w:r>
        <w:r>
          <w:rPr>
            <w:noProof/>
            <w:webHidden/>
          </w:rPr>
          <w:instrText xml:space="preserve"> PAGEREF _Toc385405508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09" w:history="1">
        <w:r w:rsidRPr="00027145">
          <w:rPr>
            <w:rStyle w:val="Hyperlink"/>
            <w:noProof/>
            <w:rtl/>
          </w:rPr>
          <w:t xml:space="preserve">6- </w:t>
        </w:r>
        <w:r w:rsidRPr="00027145">
          <w:rPr>
            <w:rStyle w:val="Hyperlink"/>
            <w:rFonts w:hint="eastAsia"/>
            <w:noProof/>
            <w:rtl/>
          </w:rPr>
          <w:t>بذل</w:t>
        </w:r>
        <w:r w:rsidRPr="00027145">
          <w:rPr>
            <w:rStyle w:val="Hyperlink"/>
            <w:noProof/>
            <w:rtl/>
          </w:rPr>
          <w:t xml:space="preserve"> </w:t>
        </w:r>
        <w:r w:rsidRPr="00027145">
          <w:rPr>
            <w:rStyle w:val="Hyperlink"/>
            <w:rFonts w:hint="eastAsia"/>
            <w:noProof/>
            <w:rtl/>
          </w:rPr>
          <w:t>علم</w:t>
        </w:r>
        <w:r w:rsidRPr="00027145">
          <w:rPr>
            <w:rStyle w:val="Hyperlink"/>
            <w:noProof/>
            <w:rtl/>
          </w:rPr>
          <w:t xml:space="preserve"> </w:t>
        </w:r>
        <w:r w:rsidRPr="00027145">
          <w:rPr>
            <w:rStyle w:val="Hyperlink"/>
            <w:rFonts w:hint="eastAsia"/>
            <w:noProof/>
            <w:rtl/>
          </w:rPr>
          <w:t>عند</w:t>
        </w:r>
        <w:r w:rsidRPr="00027145">
          <w:rPr>
            <w:rStyle w:val="Hyperlink"/>
            <w:noProof/>
            <w:rtl/>
          </w:rPr>
          <w:t xml:space="preserve"> </w:t>
        </w:r>
        <w:r w:rsidRPr="00027145">
          <w:rPr>
            <w:rStyle w:val="Hyperlink"/>
            <w:rFonts w:hint="eastAsia"/>
            <w:noProof/>
            <w:rtl/>
          </w:rPr>
          <w:t>وجود</w:t>
        </w:r>
        <w:r w:rsidRPr="00027145">
          <w:rPr>
            <w:rStyle w:val="Hyperlink"/>
            <w:noProof/>
            <w:rtl/>
          </w:rPr>
          <w:t xml:space="preserve"> </w:t>
        </w:r>
        <w:r w:rsidRPr="00027145">
          <w:rPr>
            <w:rStyle w:val="Hyperlink"/>
            <w:rFonts w:hint="eastAsia"/>
            <w:noProof/>
            <w:rtl/>
          </w:rPr>
          <w:t>المستحق</w:t>
        </w:r>
        <w:r>
          <w:rPr>
            <w:noProof/>
            <w:webHidden/>
          </w:rPr>
          <w:tab/>
        </w:r>
        <w:r>
          <w:rPr>
            <w:rStyle w:val="Hyperlink"/>
            <w:noProof/>
            <w:rtl/>
          </w:rPr>
          <w:fldChar w:fldCharType="begin"/>
        </w:r>
        <w:r>
          <w:rPr>
            <w:noProof/>
            <w:webHidden/>
          </w:rPr>
          <w:instrText xml:space="preserve"> PAGEREF _Toc385405509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10" w:history="1">
        <w:r w:rsidRPr="00027145">
          <w:rPr>
            <w:rStyle w:val="Hyperlink"/>
            <w:noProof/>
            <w:rtl/>
          </w:rPr>
          <w:t xml:space="preserve">7- </w:t>
        </w:r>
        <w:r w:rsidRPr="00027145">
          <w:rPr>
            <w:rStyle w:val="Hyperlink"/>
            <w:rFonts w:hint="eastAsia"/>
            <w:noProof/>
            <w:rtl/>
          </w:rPr>
          <w:t>عدم</w:t>
        </w:r>
        <w:r w:rsidRPr="00027145">
          <w:rPr>
            <w:rStyle w:val="Hyperlink"/>
            <w:noProof/>
            <w:rtl/>
          </w:rPr>
          <w:t xml:space="preserve"> </w:t>
        </w:r>
        <w:r w:rsidRPr="00027145">
          <w:rPr>
            <w:rStyle w:val="Hyperlink"/>
            <w:rFonts w:hint="eastAsia"/>
            <w:noProof/>
            <w:rtl/>
          </w:rPr>
          <w:t>مخالفت</w:t>
        </w:r>
        <w:r w:rsidRPr="00027145">
          <w:rPr>
            <w:rStyle w:val="Hyperlink"/>
            <w:noProof/>
            <w:rtl/>
          </w:rPr>
          <w:t xml:space="preserve"> </w:t>
        </w:r>
        <w:r w:rsidRPr="00027145">
          <w:rPr>
            <w:rStyle w:val="Hyperlink"/>
            <w:rFonts w:hint="eastAsia"/>
            <w:noProof/>
            <w:rtl/>
          </w:rPr>
          <w:t>افعالش</w:t>
        </w:r>
        <w:r w:rsidRPr="00027145">
          <w:rPr>
            <w:rStyle w:val="Hyperlink"/>
            <w:noProof/>
            <w:rtl/>
          </w:rPr>
          <w:t xml:space="preserve"> </w:t>
        </w:r>
        <w:r w:rsidRPr="00027145">
          <w:rPr>
            <w:rStyle w:val="Hyperlink"/>
            <w:rFonts w:hint="eastAsia"/>
            <w:noProof/>
            <w:rtl/>
          </w:rPr>
          <w:t>با</w:t>
        </w:r>
        <w:r w:rsidRPr="00027145">
          <w:rPr>
            <w:rStyle w:val="Hyperlink"/>
            <w:noProof/>
            <w:rtl/>
          </w:rPr>
          <w:t xml:space="preserve"> </w:t>
        </w:r>
        <w:r w:rsidRPr="00027145">
          <w:rPr>
            <w:rStyle w:val="Hyperlink"/>
            <w:rFonts w:hint="eastAsia"/>
            <w:noProof/>
            <w:rtl/>
          </w:rPr>
          <w:t>اقوالش</w:t>
        </w:r>
        <w:r>
          <w:rPr>
            <w:noProof/>
            <w:webHidden/>
          </w:rPr>
          <w:tab/>
        </w:r>
        <w:r>
          <w:rPr>
            <w:rStyle w:val="Hyperlink"/>
            <w:noProof/>
            <w:rtl/>
          </w:rPr>
          <w:fldChar w:fldCharType="begin"/>
        </w:r>
        <w:r>
          <w:rPr>
            <w:noProof/>
            <w:webHidden/>
          </w:rPr>
          <w:instrText xml:space="preserve"> PAGEREF _Toc385405510 \h </w:instrText>
        </w:r>
        <w:r>
          <w:rPr>
            <w:rStyle w:val="Hyperlink"/>
            <w:noProof/>
            <w:rtl/>
          </w:rPr>
        </w:r>
        <w:r>
          <w:rPr>
            <w:rStyle w:val="Hyperlink"/>
            <w:noProof/>
            <w:rtl/>
          </w:rPr>
          <w:fldChar w:fldCharType="separate"/>
        </w:r>
        <w:r>
          <w:rPr>
            <w:noProof/>
            <w:webHidden/>
          </w:rPr>
          <w:t>12</w:t>
        </w:r>
        <w:r>
          <w:rPr>
            <w:rStyle w:val="Hyperlink"/>
            <w:noProof/>
            <w:rtl/>
          </w:rPr>
          <w:fldChar w:fldCharType="end"/>
        </w:r>
      </w:hyperlink>
    </w:p>
    <w:p w:rsidR="001E060C" w:rsidRDefault="001E060C" w:rsidP="001E060C">
      <w:pPr>
        <w:pStyle w:val="TOC4"/>
        <w:tabs>
          <w:tab w:val="right" w:leader="dot" w:pos="9350"/>
        </w:tabs>
        <w:rPr>
          <w:rFonts w:asciiTheme="minorHAnsi" w:eastAsiaTheme="minorEastAsia" w:hAnsiTheme="minorHAnsi" w:cstheme="minorBidi"/>
          <w:noProof/>
          <w:szCs w:val="22"/>
          <w:lang w:bidi="fa-IR"/>
        </w:rPr>
      </w:pPr>
      <w:hyperlink w:anchor="_Toc385405511" w:history="1">
        <w:r w:rsidRPr="00027145">
          <w:rPr>
            <w:rStyle w:val="Hyperlink"/>
            <w:noProof/>
            <w:rtl/>
          </w:rPr>
          <w:t xml:space="preserve">8- </w:t>
        </w:r>
        <w:r w:rsidRPr="00027145">
          <w:rPr>
            <w:rStyle w:val="Hyperlink"/>
            <w:rFonts w:hint="eastAsia"/>
            <w:noProof/>
            <w:rtl/>
          </w:rPr>
          <w:t>اظهار</w:t>
        </w:r>
        <w:r w:rsidRPr="00027145">
          <w:rPr>
            <w:rStyle w:val="Hyperlink"/>
            <w:noProof/>
            <w:rtl/>
          </w:rPr>
          <w:t xml:space="preserve"> </w:t>
        </w:r>
        <w:r w:rsidRPr="00027145">
          <w:rPr>
            <w:rStyle w:val="Hyperlink"/>
            <w:rFonts w:hint="eastAsia"/>
            <w:noProof/>
            <w:rtl/>
          </w:rPr>
          <w:t>حق</w:t>
        </w:r>
        <w:r w:rsidRPr="00027145">
          <w:rPr>
            <w:rStyle w:val="Hyperlink"/>
            <w:noProof/>
            <w:rtl/>
          </w:rPr>
          <w:t xml:space="preserve"> </w:t>
        </w:r>
        <w:r w:rsidRPr="00027145">
          <w:rPr>
            <w:rStyle w:val="Hyperlink"/>
            <w:rFonts w:hint="eastAsia"/>
            <w:noProof/>
            <w:rtl/>
          </w:rPr>
          <w:t>بدون</w:t>
        </w:r>
        <w:r w:rsidRPr="00027145">
          <w:rPr>
            <w:rStyle w:val="Hyperlink"/>
            <w:noProof/>
            <w:rtl/>
          </w:rPr>
          <w:t xml:space="preserve"> </w:t>
        </w:r>
        <w:r w:rsidRPr="00027145">
          <w:rPr>
            <w:rStyle w:val="Hyperlink"/>
            <w:rFonts w:hint="eastAsia"/>
            <w:noProof/>
            <w:rtl/>
          </w:rPr>
          <w:t>مجادله</w:t>
        </w:r>
        <w:r>
          <w:rPr>
            <w:noProof/>
            <w:webHidden/>
          </w:rPr>
          <w:tab/>
        </w:r>
        <w:r>
          <w:rPr>
            <w:rStyle w:val="Hyperlink"/>
            <w:noProof/>
            <w:rtl/>
          </w:rPr>
          <w:fldChar w:fldCharType="begin"/>
        </w:r>
        <w:r>
          <w:rPr>
            <w:noProof/>
            <w:webHidden/>
          </w:rPr>
          <w:instrText xml:space="preserve"> PAGEREF _Toc385405511 \h </w:instrText>
        </w:r>
        <w:r>
          <w:rPr>
            <w:rStyle w:val="Hyperlink"/>
            <w:noProof/>
            <w:rtl/>
          </w:rPr>
        </w:r>
        <w:r>
          <w:rPr>
            <w:rStyle w:val="Hyperlink"/>
            <w:noProof/>
            <w:rtl/>
          </w:rPr>
          <w:fldChar w:fldCharType="separate"/>
        </w:r>
        <w:r>
          <w:rPr>
            <w:noProof/>
            <w:webHidden/>
          </w:rPr>
          <w:t>12</w:t>
        </w:r>
        <w:r>
          <w:rPr>
            <w:rStyle w:val="Hyperlink"/>
            <w:noProof/>
            <w:rtl/>
          </w:rPr>
          <w:fldChar w:fldCharType="end"/>
        </w:r>
      </w:hyperlink>
    </w:p>
    <w:p w:rsidR="00695D63" w:rsidRDefault="001E060C" w:rsidP="001E060C">
      <w:pPr>
        <w:pStyle w:val="TOC2"/>
        <w:tabs>
          <w:tab w:val="right" w:leader="dot" w:pos="8296"/>
        </w:tabs>
        <w:rPr>
          <w:rtl/>
        </w:rPr>
      </w:pPr>
      <w:r>
        <w:rPr>
          <w:rtl/>
        </w:rPr>
        <w:fldChar w:fldCharType="end"/>
      </w:r>
    </w:p>
    <w:p w:rsidR="00901E17" w:rsidRDefault="00901E17">
      <w:pPr>
        <w:bidi w:val="0"/>
        <w:spacing w:after="0"/>
        <w:ind w:firstLine="0"/>
        <w:contextualSpacing w:val="0"/>
        <w:jc w:val="left"/>
        <w:rPr>
          <w:rtl/>
          <w:lang w:bidi="fa-IR"/>
        </w:rPr>
      </w:pPr>
      <w:r>
        <w:rPr>
          <w:rtl/>
          <w:lang w:bidi="fa-IR"/>
        </w:rPr>
        <w:br w:type="page"/>
      </w:r>
    </w:p>
    <w:p w:rsidR="00EE6364" w:rsidRPr="001D2095" w:rsidRDefault="00EE6364" w:rsidP="00EE6364">
      <w:pPr>
        <w:ind w:left="4" w:firstLine="0"/>
        <w:jc w:val="center"/>
        <w:rPr>
          <w:rtl/>
          <w:lang w:bidi="fa-IR"/>
        </w:rPr>
      </w:pPr>
      <w:bookmarkStart w:id="0" w:name="_GoBack"/>
      <w:bookmarkEnd w:id="0"/>
      <w:r w:rsidRPr="001D2095">
        <w:rPr>
          <w:rFonts w:hint="cs"/>
          <w:rtl/>
          <w:lang w:bidi="fa-IR"/>
        </w:rPr>
        <w:lastRenderedPageBreak/>
        <w:t>بسم الله الرحمن الرحیم</w:t>
      </w:r>
    </w:p>
    <w:p w:rsidR="00341470" w:rsidRPr="007A5DED" w:rsidRDefault="00341470" w:rsidP="00341470">
      <w:pPr>
        <w:rPr>
          <w:rFonts w:cs="B Lotus"/>
          <w:rtl/>
        </w:rPr>
      </w:pPr>
    </w:p>
    <w:p w:rsidR="00341470" w:rsidRDefault="00341470" w:rsidP="00695D63">
      <w:pPr>
        <w:ind w:left="284" w:firstLine="0"/>
        <w:rPr>
          <w:rtl/>
        </w:rPr>
      </w:pPr>
      <w:r w:rsidRPr="007A5DED">
        <w:rPr>
          <w:rFonts w:hint="cs"/>
          <w:rtl/>
        </w:rPr>
        <w:t xml:space="preserve">آنچه که ما با عناوین خاصه و اولیه </w:t>
      </w:r>
      <w:r w:rsidR="00ED6F3B">
        <w:rPr>
          <w:rFonts w:hint="eastAsia"/>
          <w:rtl/>
        </w:rPr>
        <w:t>م</w:t>
      </w:r>
      <w:r w:rsidR="00ED6F3B">
        <w:rPr>
          <w:rFonts w:hint="cs"/>
          <w:rtl/>
        </w:rPr>
        <w:t>ی‌</w:t>
      </w:r>
      <w:r w:rsidR="00ED6F3B">
        <w:rPr>
          <w:rFonts w:hint="eastAsia"/>
          <w:rtl/>
        </w:rPr>
        <w:t>توانست</w:t>
      </w:r>
      <w:r w:rsidR="00ED6F3B">
        <w:rPr>
          <w:rFonts w:hint="cs"/>
          <w:rtl/>
        </w:rPr>
        <w:t>ی</w:t>
      </w:r>
      <w:r w:rsidR="00ED6F3B">
        <w:rPr>
          <w:rFonts w:hint="eastAsia"/>
          <w:rtl/>
        </w:rPr>
        <w:t>م</w:t>
      </w:r>
      <w:r w:rsidRPr="007A5DED">
        <w:rPr>
          <w:rFonts w:hint="cs"/>
          <w:rtl/>
        </w:rPr>
        <w:t xml:space="preserve"> در باب آداب وظائف معلم استخراج و اکتشاف بکنیم همان عناوین ده تایی بود که از ایجابیات و سلبیات بود که به استناد روایات </w:t>
      </w:r>
      <w:r w:rsidR="00ED6F3B">
        <w:rPr>
          <w:rFonts w:hint="eastAsia"/>
          <w:rtl/>
        </w:rPr>
        <w:t>آن‌ها</w:t>
      </w:r>
      <w:r w:rsidRPr="007A5DED">
        <w:rPr>
          <w:rFonts w:hint="cs"/>
          <w:rtl/>
        </w:rPr>
        <w:t xml:space="preserve"> را در میان آوردیم و چند بار هم تکرار کردیم و آن نگرشی که در رساله حقوق بود اخلاص استعمال علم تواضع مساوات رفق و لین توقیر و تعظیم و سکوت و پرهیز از تسرع در جواب و مهربانی و عطوفت در مقام تعلیم </w:t>
      </w:r>
      <w:r w:rsidR="00ED6F3B">
        <w:rPr>
          <w:rFonts w:hint="eastAsia"/>
          <w:rtl/>
        </w:rPr>
        <w:t>ا</w:t>
      </w:r>
      <w:r w:rsidR="00ED6F3B">
        <w:rPr>
          <w:rFonts w:hint="cs"/>
          <w:rtl/>
        </w:rPr>
        <w:t>ی</w:t>
      </w:r>
      <w:r w:rsidR="00ED6F3B">
        <w:rPr>
          <w:rFonts w:hint="eastAsia"/>
          <w:rtl/>
        </w:rPr>
        <w:t>ن‌ها</w:t>
      </w:r>
      <w:r w:rsidRPr="007A5DED">
        <w:rPr>
          <w:rFonts w:hint="cs"/>
          <w:rtl/>
        </w:rPr>
        <w:t xml:space="preserve"> عمده ایجابیات بود چند تا هم سلبی داشتیم کل آنچه که ما به طور خاص و با عنوان اولی </w:t>
      </w:r>
      <w:r w:rsidR="00ED6F3B">
        <w:rPr>
          <w:rFonts w:hint="eastAsia"/>
          <w:rtl/>
        </w:rPr>
        <w:t>م</w:t>
      </w:r>
      <w:r w:rsidR="00ED6F3B">
        <w:rPr>
          <w:rFonts w:hint="cs"/>
          <w:rtl/>
        </w:rPr>
        <w:t>ی‌</w:t>
      </w:r>
      <w:r w:rsidR="00ED6F3B">
        <w:rPr>
          <w:rFonts w:hint="eastAsia"/>
          <w:rtl/>
        </w:rPr>
        <w:t>توان</w:t>
      </w:r>
      <w:r w:rsidR="00ED6F3B">
        <w:rPr>
          <w:rFonts w:hint="cs"/>
          <w:rtl/>
        </w:rPr>
        <w:t>ی</w:t>
      </w:r>
      <w:r w:rsidR="00ED6F3B">
        <w:rPr>
          <w:rFonts w:hint="eastAsia"/>
          <w:rtl/>
        </w:rPr>
        <w:t>م</w:t>
      </w:r>
      <w:r w:rsidRPr="007A5DED">
        <w:rPr>
          <w:rFonts w:hint="cs"/>
          <w:rtl/>
        </w:rPr>
        <w:t xml:space="preserve"> از روایات استفاده بکنیم این موارد بود و چند مورد هم از سلبیات بود که آن هم باز اشاره کردیم که تکرار </w:t>
      </w:r>
      <w:r w:rsidR="00ED6F3B">
        <w:rPr>
          <w:rFonts w:hint="eastAsia"/>
          <w:rtl/>
        </w:rPr>
        <w:t>نم</w:t>
      </w:r>
      <w:r w:rsidR="00ED6F3B">
        <w:rPr>
          <w:rFonts w:hint="cs"/>
          <w:rtl/>
        </w:rPr>
        <w:t>ی‌</w:t>
      </w:r>
      <w:r w:rsidR="00ED6F3B">
        <w:rPr>
          <w:rFonts w:hint="eastAsia"/>
          <w:rtl/>
        </w:rPr>
        <w:t>کنم</w:t>
      </w:r>
      <w:r w:rsidRPr="007A5DED">
        <w:rPr>
          <w:rFonts w:hint="cs"/>
          <w:rtl/>
        </w:rPr>
        <w:t xml:space="preserve"> و همینطور یک مطلب بود که جلسه قبل عرض کردیم</w:t>
      </w:r>
    </w:p>
    <w:p w:rsidR="00341470" w:rsidRDefault="00341470" w:rsidP="002E5C18">
      <w:pPr>
        <w:pStyle w:val="Heading3"/>
        <w:rPr>
          <w:rtl/>
        </w:rPr>
      </w:pPr>
      <w:bookmarkStart w:id="1" w:name="_Toc231788603"/>
      <w:bookmarkStart w:id="2" w:name="_Toc277358206"/>
      <w:bookmarkStart w:id="3" w:name="_Toc365199221"/>
      <w:bookmarkStart w:id="4" w:name="_Toc385405358"/>
      <w:bookmarkStart w:id="5" w:name="_Toc385405489"/>
      <w:r>
        <w:rPr>
          <w:rFonts w:hint="cs"/>
          <w:rtl/>
        </w:rPr>
        <w:t>ادامه آداب مع طلبته</w:t>
      </w:r>
      <w:bookmarkEnd w:id="1"/>
      <w:bookmarkEnd w:id="2"/>
      <w:bookmarkEnd w:id="3"/>
      <w:bookmarkEnd w:id="4"/>
      <w:bookmarkEnd w:id="5"/>
    </w:p>
    <w:p w:rsidR="00341470" w:rsidRDefault="00341470" w:rsidP="00695D63">
      <w:pPr>
        <w:pStyle w:val="Heading4"/>
        <w:rPr>
          <w:rtl/>
        </w:rPr>
      </w:pPr>
      <w:bookmarkStart w:id="6" w:name="_Toc231788604"/>
      <w:bookmarkStart w:id="7" w:name="_Toc277358207"/>
      <w:bookmarkStart w:id="8" w:name="_Toc365199222"/>
      <w:bookmarkStart w:id="9" w:name="_Toc385405359"/>
      <w:bookmarkStart w:id="10" w:name="_Toc385405490"/>
      <w:r>
        <w:rPr>
          <w:rFonts w:hint="cs"/>
          <w:rtl/>
        </w:rPr>
        <w:t>22-</w:t>
      </w:r>
      <w:r w:rsidR="00ED6F3B">
        <w:rPr>
          <w:rFonts w:hint="eastAsia"/>
          <w:rtl/>
        </w:rPr>
        <w:t>رعا</w:t>
      </w:r>
      <w:r w:rsidR="00ED6F3B">
        <w:rPr>
          <w:rFonts w:hint="cs"/>
          <w:rtl/>
        </w:rPr>
        <w:t>ی</w:t>
      </w:r>
      <w:r w:rsidR="00ED6F3B">
        <w:rPr>
          <w:rFonts w:hint="eastAsia"/>
          <w:rtl/>
        </w:rPr>
        <w:t>ت</w:t>
      </w:r>
      <w:r>
        <w:rPr>
          <w:rFonts w:hint="cs"/>
          <w:rtl/>
        </w:rPr>
        <w:t xml:space="preserve"> سطح فهم</w:t>
      </w:r>
      <w:bookmarkEnd w:id="6"/>
      <w:bookmarkEnd w:id="7"/>
      <w:bookmarkEnd w:id="8"/>
      <w:bookmarkEnd w:id="9"/>
      <w:bookmarkEnd w:id="10"/>
    </w:p>
    <w:p w:rsidR="00341470" w:rsidRDefault="00341470" w:rsidP="00695D63">
      <w:pPr>
        <w:ind w:left="284" w:firstLine="0"/>
        <w:rPr>
          <w:rtl/>
        </w:rPr>
      </w:pPr>
      <w:r w:rsidRPr="007A5DED">
        <w:rPr>
          <w:rFonts w:hint="cs"/>
          <w:rtl/>
        </w:rPr>
        <w:t xml:space="preserve"> رعایت سطح فهم شخص و توجه به اینکه فرد طوری آموزش داده نشود که موجب ضلالت و گمراهی او بشود این هم بر آن موارد افزوده شد که از </w:t>
      </w:r>
      <w:r w:rsidR="00D67248">
        <w:rPr>
          <w:rFonts w:hint="cs"/>
          <w:rtl/>
        </w:rPr>
        <w:t>الغاء</w:t>
      </w:r>
      <w:r w:rsidRPr="007A5DED">
        <w:rPr>
          <w:rFonts w:hint="cs"/>
          <w:rtl/>
        </w:rPr>
        <w:t xml:space="preserve"> و تعلیم چیزهایی که موجب ضلالت و گراهی شخص </w:t>
      </w:r>
      <w:r w:rsidR="00ED6F3B">
        <w:rPr>
          <w:rFonts w:hint="eastAsia"/>
          <w:rtl/>
        </w:rPr>
        <w:t>م</w:t>
      </w:r>
      <w:r w:rsidR="00ED6F3B">
        <w:rPr>
          <w:rFonts w:hint="cs"/>
          <w:rtl/>
        </w:rPr>
        <w:t>ی‌</w:t>
      </w:r>
      <w:r w:rsidR="00ED6F3B">
        <w:rPr>
          <w:rFonts w:hint="eastAsia"/>
          <w:rtl/>
        </w:rPr>
        <w:t>شود</w:t>
      </w:r>
      <w:r w:rsidRPr="007A5DED">
        <w:rPr>
          <w:rFonts w:hint="cs"/>
          <w:rtl/>
        </w:rPr>
        <w:t xml:space="preserve"> باید پرهیز بشود این موارد مجموعه ای از ایجابیات و سلبیاتی بود که در روایات به آن اشاره شده به نحوی تفاوتهای فردی است البته نه به آن شکل کلی که در آنجا آمده بیشتر آنجایی که فرد ظرفیت پذیرش امر را ندارد به خاطر اینکه در گمراهی قرار </w:t>
      </w:r>
      <w:r w:rsidR="00ED6F3B">
        <w:rPr>
          <w:rFonts w:hint="eastAsia"/>
          <w:rtl/>
        </w:rPr>
        <w:t>م</w:t>
      </w:r>
      <w:r w:rsidR="00ED6F3B">
        <w:rPr>
          <w:rFonts w:hint="cs"/>
          <w:rtl/>
        </w:rPr>
        <w:t>ی‌</w:t>
      </w:r>
      <w:r w:rsidR="00ED6F3B">
        <w:rPr>
          <w:rFonts w:hint="eastAsia"/>
          <w:rtl/>
        </w:rPr>
        <w:t>گ</w:t>
      </w:r>
      <w:r w:rsidR="00ED6F3B">
        <w:rPr>
          <w:rFonts w:hint="cs"/>
          <w:rtl/>
        </w:rPr>
        <w:t>ی</w:t>
      </w:r>
      <w:r w:rsidR="00ED6F3B">
        <w:rPr>
          <w:rFonts w:hint="eastAsia"/>
          <w:rtl/>
        </w:rPr>
        <w:t>رد</w:t>
      </w:r>
      <w:r w:rsidRPr="007A5DED">
        <w:rPr>
          <w:rFonts w:hint="cs"/>
          <w:rtl/>
        </w:rPr>
        <w:t xml:space="preserve"> نه صرف اینکه </w:t>
      </w:r>
      <w:r w:rsidR="00ED6F3B">
        <w:rPr>
          <w:rFonts w:hint="eastAsia"/>
          <w:rtl/>
        </w:rPr>
        <w:t>نم</w:t>
      </w:r>
      <w:r w:rsidR="00ED6F3B">
        <w:rPr>
          <w:rFonts w:hint="cs"/>
          <w:rtl/>
        </w:rPr>
        <w:t>ی‌</w:t>
      </w:r>
      <w:r w:rsidR="00ED6F3B">
        <w:rPr>
          <w:rFonts w:hint="eastAsia"/>
          <w:rtl/>
        </w:rPr>
        <w:t>تواند</w:t>
      </w:r>
      <w:r w:rsidRPr="007A5DED">
        <w:rPr>
          <w:rFonts w:hint="cs"/>
          <w:rtl/>
        </w:rPr>
        <w:t xml:space="preserve"> یاد بگیرد به او یاد ندهد بیشتر جایی است که جنبه گمراهی دارد. همین نکته را </w:t>
      </w:r>
      <w:r w:rsidR="00ED6F3B">
        <w:rPr>
          <w:rFonts w:hint="eastAsia"/>
          <w:rtl/>
        </w:rPr>
        <w:t>م</w:t>
      </w:r>
      <w:r w:rsidR="00ED6F3B">
        <w:rPr>
          <w:rFonts w:hint="cs"/>
          <w:rtl/>
        </w:rPr>
        <w:t>ی‌</w:t>
      </w:r>
      <w:r w:rsidR="00ED6F3B">
        <w:rPr>
          <w:rFonts w:hint="eastAsia"/>
          <w:rtl/>
        </w:rPr>
        <w:t>خواستم</w:t>
      </w:r>
      <w:r w:rsidRPr="007A5DED">
        <w:rPr>
          <w:rFonts w:hint="cs"/>
          <w:rtl/>
        </w:rPr>
        <w:t xml:space="preserve"> عرض بکنم ما مجموعه </w:t>
      </w:r>
      <w:r w:rsidR="00ED6F3B">
        <w:rPr>
          <w:rFonts w:hint="eastAsia"/>
          <w:rtl/>
        </w:rPr>
        <w:t>ا</w:t>
      </w:r>
      <w:r w:rsidR="00ED6F3B">
        <w:rPr>
          <w:rFonts w:hint="cs"/>
          <w:rtl/>
        </w:rPr>
        <w:t>ی</w:t>
      </w:r>
      <w:r w:rsidR="00ED6F3B">
        <w:rPr>
          <w:rFonts w:hint="eastAsia"/>
          <w:rtl/>
        </w:rPr>
        <w:t>ن‌ها</w:t>
      </w:r>
      <w:r w:rsidRPr="007A5DED">
        <w:rPr>
          <w:rFonts w:hint="cs"/>
          <w:rtl/>
        </w:rPr>
        <w:t xml:space="preserve"> که ده دوازده عنوان </w:t>
      </w:r>
      <w:r w:rsidR="00ED6F3B">
        <w:rPr>
          <w:rFonts w:hint="eastAsia"/>
          <w:rtl/>
        </w:rPr>
        <w:t>م</w:t>
      </w:r>
      <w:r w:rsidR="00ED6F3B">
        <w:rPr>
          <w:rFonts w:hint="cs"/>
          <w:rtl/>
        </w:rPr>
        <w:t>ی‌</w:t>
      </w:r>
      <w:r w:rsidR="00ED6F3B">
        <w:rPr>
          <w:rFonts w:hint="eastAsia"/>
          <w:rtl/>
        </w:rPr>
        <w:t>شود</w:t>
      </w:r>
      <w:r w:rsidRPr="007A5DED">
        <w:rPr>
          <w:rFonts w:hint="cs"/>
          <w:rtl/>
        </w:rPr>
        <w:t xml:space="preserve"> این مجموعه عمدتا مربوط به امور دینی است و تعلیم و تعلم مسائل دینی است از جمله همین مسأله اخیر است که اگر بیشتر یادش ندهد که بیش از ظرفیتش او گمراه بشود و محور و ملاک اصلی در اینجا همان مسائل دینی است</w:t>
      </w:r>
    </w:p>
    <w:p w:rsidR="00695D63" w:rsidRPr="00695D63" w:rsidRDefault="00ED6F3B" w:rsidP="002E5C18">
      <w:pPr>
        <w:pStyle w:val="Heading3"/>
        <w:rPr>
          <w:rtl/>
        </w:rPr>
      </w:pPr>
      <w:bookmarkStart w:id="11" w:name="_Toc365199223"/>
      <w:bookmarkStart w:id="12" w:name="_Toc231788605"/>
      <w:bookmarkStart w:id="13" w:name="_Toc277358208"/>
      <w:bookmarkStart w:id="14" w:name="_Toc385405360"/>
      <w:bookmarkStart w:id="15" w:name="_Toc385405491"/>
      <w:r>
        <w:rPr>
          <w:rFonts w:hint="eastAsia"/>
          <w:rtl/>
        </w:rPr>
        <w:lastRenderedPageBreak/>
        <w:t>نت</w:t>
      </w:r>
      <w:r>
        <w:rPr>
          <w:rFonts w:hint="cs"/>
          <w:rtl/>
        </w:rPr>
        <w:t>ی</w:t>
      </w:r>
      <w:r>
        <w:rPr>
          <w:rFonts w:hint="eastAsia"/>
          <w:rtl/>
        </w:rPr>
        <w:t>جه</w:t>
      </w:r>
      <w:r w:rsidR="00341470" w:rsidRPr="00695D63">
        <w:rPr>
          <w:rFonts w:hint="cs"/>
          <w:rtl/>
        </w:rPr>
        <w:t xml:space="preserve"> </w:t>
      </w:r>
      <w:r>
        <w:rPr>
          <w:rFonts w:hint="eastAsia"/>
          <w:rtl/>
        </w:rPr>
        <w:t>گ</w:t>
      </w:r>
      <w:r>
        <w:rPr>
          <w:rFonts w:hint="cs"/>
          <w:rtl/>
        </w:rPr>
        <w:t>ی</w:t>
      </w:r>
      <w:r>
        <w:rPr>
          <w:rFonts w:hint="eastAsia"/>
          <w:rtl/>
        </w:rPr>
        <w:t>ر</w:t>
      </w:r>
      <w:r>
        <w:rPr>
          <w:rFonts w:hint="cs"/>
          <w:rtl/>
        </w:rPr>
        <w:t>ی</w:t>
      </w:r>
      <w:r w:rsidR="00341470" w:rsidRPr="00695D63">
        <w:rPr>
          <w:rFonts w:hint="cs"/>
          <w:rtl/>
        </w:rPr>
        <w:t>:</w:t>
      </w:r>
      <w:bookmarkEnd w:id="11"/>
      <w:bookmarkEnd w:id="14"/>
      <w:bookmarkEnd w:id="15"/>
      <w:r w:rsidR="00341470" w:rsidRPr="00695D63">
        <w:rPr>
          <w:rFonts w:hint="cs"/>
          <w:rtl/>
        </w:rPr>
        <w:t xml:space="preserve"> </w:t>
      </w:r>
    </w:p>
    <w:p w:rsidR="00341470" w:rsidRDefault="00341470" w:rsidP="00695D63">
      <w:pPr>
        <w:pStyle w:val="Heading4"/>
        <w:rPr>
          <w:rtl/>
        </w:rPr>
      </w:pPr>
      <w:bookmarkStart w:id="16" w:name="_Toc365199224"/>
      <w:bookmarkStart w:id="17" w:name="_Toc385405361"/>
      <w:bookmarkStart w:id="18" w:name="_Toc385405492"/>
      <w:r>
        <w:rPr>
          <w:rFonts w:hint="cs"/>
          <w:rtl/>
        </w:rPr>
        <w:t xml:space="preserve">الف - مختص علوم </w:t>
      </w:r>
      <w:r w:rsidR="00ED6F3B">
        <w:rPr>
          <w:rFonts w:hint="eastAsia"/>
          <w:rtl/>
        </w:rPr>
        <w:t>د</w:t>
      </w:r>
      <w:r w:rsidR="00ED6F3B">
        <w:rPr>
          <w:rFonts w:hint="cs"/>
          <w:rtl/>
        </w:rPr>
        <w:t>ی</w:t>
      </w:r>
      <w:r w:rsidR="00ED6F3B">
        <w:rPr>
          <w:rFonts w:hint="eastAsia"/>
          <w:rtl/>
        </w:rPr>
        <w:t>ن</w:t>
      </w:r>
      <w:r w:rsidR="00ED6F3B">
        <w:rPr>
          <w:rFonts w:hint="cs"/>
          <w:rtl/>
        </w:rPr>
        <w:t>ی</w:t>
      </w:r>
      <w:r>
        <w:rPr>
          <w:rFonts w:hint="cs"/>
          <w:rtl/>
        </w:rPr>
        <w:t xml:space="preserve"> بودن در سه جا</w:t>
      </w:r>
      <w:bookmarkEnd w:id="12"/>
      <w:bookmarkEnd w:id="13"/>
      <w:bookmarkEnd w:id="16"/>
      <w:bookmarkEnd w:id="17"/>
      <w:bookmarkEnd w:id="18"/>
    </w:p>
    <w:p w:rsidR="00341470" w:rsidRDefault="00341470" w:rsidP="00695D63">
      <w:pPr>
        <w:ind w:left="284" w:firstLine="0"/>
        <w:rPr>
          <w:rtl/>
        </w:rPr>
      </w:pPr>
      <w:r w:rsidRPr="007A5DED">
        <w:rPr>
          <w:rFonts w:hint="cs"/>
          <w:rtl/>
        </w:rPr>
        <w:t xml:space="preserve"> بعضی از </w:t>
      </w:r>
      <w:r w:rsidR="00ED6F3B">
        <w:rPr>
          <w:rFonts w:hint="eastAsia"/>
          <w:rtl/>
        </w:rPr>
        <w:t>ا</w:t>
      </w:r>
      <w:r w:rsidR="00ED6F3B">
        <w:rPr>
          <w:rFonts w:hint="cs"/>
          <w:rtl/>
        </w:rPr>
        <w:t>ی</w:t>
      </w:r>
      <w:r w:rsidR="00ED6F3B">
        <w:rPr>
          <w:rFonts w:hint="eastAsia"/>
          <w:rtl/>
        </w:rPr>
        <w:t>ن‌ها</w:t>
      </w:r>
      <w:r w:rsidRPr="007A5DED">
        <w:rPr>
          <w:rFonts w:hint="cs"/>
          <w:rtl/>
        </w:rPr>
        <w:t xml:space="preserve"> را </w:t>
      </w:r>
      <w:r w:rsidR="00ED6F3B">
        <w:rPr>
          <w:rFonts w:hint="eastAsia"/>
          <w:rtl/>
        </w:rPr>
        <w:t>م</w:t>
      </w:r>
      <w:r w:rsidR="00ED6F3B">
        <w:rPr>
          <w:rFonts w:hint="cs"/>
          <w:rtl/>
        </w:rPr>
        <w:t>ی‌</w:t>
      </w:r>
      <w:r w:rsidR="00ED6F3B">
        <w:rPr>
          <w:rFonts w:hint="eastAsia"/>
          <w:rtl/>
        </w:rPr>
        <w:t>شود</w:t>
      </w:r>
      <w:r w:rsidRPr="007A5DED">
        <w:rPr>
          <w:rFonts w:hint="cs"/>
          <w:rtl/>
        </w:rPr>
        <w:t xml:space="preserve"> </w:t>
      </w:r>
      <w:r w:rsidR="00D67248">
        <w:rPr>
          <w:rFonts w:hint="cs"/>
          <w:rtl/>
        </w:rPr>
        <w:t>الغاء</w:t>
      </w:r>
      <w:r w:rsidRPr="007A5DED">
        <w:rPr>
          <w:rFonts w:hint="cs"/>
          <w:rtl/>
        </w:rPr>
        <w:t xml:space="preserve"> خصوصیت کرد در سایر مسائل هم </w:t>
      </w:r>
      <w:r w:rsidRPr="00695D63">
        <w:rPr>
          <w:rFonts w:hint="cs"/>
          <w:rtl/>
        </w:rPr>
        <w:t>آورد</w:t>
      </w:r>
      <w:r w:rsidRPr="007A5DED">
        <w:rPr>
          <w:rFonts w:hint="cs"/>
          <w:rtl/>
        </w:rPr>
        <w:t xml:space="preserve"> اینکه </w:t>
      </w:r>
      <w:r w:rsidR="00ED6F3B">
        <w:rPr>
          <w:rFonts w:hint="eastAsia"/>
          <w:rtl/>
        </w:rPr>
        <w:t>م</w:t>
      </w:r>
      <w:r w:rsidR="00ED6F3B">
        <w:rPr>
          <w:rFonts w:hint="cs"/>
          <w:rtl/>
        </w:rPr>
        <w:t>ی‌</w:t>
      </w:r>
      <w:r w:rsidR="00ED6F3B">
        <w:rPr>
          <w:rFonts w:hint="eastAsia"/>
          <w:rtl/>
        </w:rPr>
        <w:t>شود</w:t>
      </w:r>
      <w:r w:rsidRPr="007A5DED">
        <w:rPr>
          <w:rFonts w:hint="cs"/>
          <w:rtl/>
        </w:rPr>
        <w:t xml:space="preserve"> یا </w:t>
      </w:r>
      <w:r w:rsidR="00ED6F3B">
        <w:rPr>
          <w:rFonts w:hint="eastAsia"/>
          <w:rtl/>
        </w:rPr>
        <w:t>نم</w:t>
      </w:r>
      <w:r w:rsidR="00ED6F3B">
        <w:rPr>
          <w:rFonts w:hint="cs"/>
          <w:rtl/>
        </w:rPr>
        <w:t>ی‌</w:t>
      </w:r>
      <w:r w:rsidR="00ED6F3B">
        <w:rPr>
          <w:rFonts w:hint="eastAsia"/>
          <w:rtl/>
        </w:rPr>
        <w:t>شود</w:t>
      </w:r>
      <w:r w:rsidRPr="007A5DED">
        <w:rPr>
          <w:rFonts w:hint="cs"/>
          <w:rtl/>
        </w:rPr>
        <w:t xml:space="preserve"> این را من به اجمال مرور </w:t>
      </w:r>
      <w:r w:rsidR="00ED6F3B">
        <w:rPr>
          <w:rFonts w:hint="eastAsia"/>
          <w:rtl/>
        </w:rPr>
        <w:t>م</w:t>
      </w:r>
      <w:r w:rsidR="00ED6F3B">
        <w:rPr>
          <w:rFonts w:hint="cs"/>
          <w:rtl/>
        </w:rPr>
        <w:t>ی‌</w:t>
      </w:r>
      <w:r w:rsidR="00ED6F3B">
        <w:rPr>
          <w:rFonts w:hint="eastAsia"/>
          <w:rtl/>
        </w:rPr>
        <w:t>کنم</w:t>
      </w:r>
      <w:r w:rsidRPr="007A5DED">
        <w:rPr>
          <w:rFonts w:hint="cs"/>
          <w:rtl/>
        </w:rPr>
        <w:t xml:space="preserve"> مثلا بگوید آن اخلاص یا استعمال علم </w:t>
      </w:r>
      <w:r w:rsidR="00ED6F3B">
        <w:rPr>
          <w:rFonts w:hint="eastAsia"/>
          <w:rtl/>
        </w:rPr>
        <w:t>نم</w:t>
      </w:r>
      <w:r w:rsidR="00ED6F3B">
        <w:rPr>
          <w:rFonts w:hint="cs"/>
          <w:rtl/>
        </w:rPr>
        <w:t>ی‌</w:t>
      </w:r>
      <w:r w:rsidR="00ED6F3B">
        <w:rPr>
          <w:rFonts w:hint="eastAsia"/>
          <w:rtl/>
        </w:rPr>
        <w:t>شود</w:t>
      </w:r>
      <w:r w:rsidRPr="007A5DED">
        <w:rPr>
          <w:rFonts w:hint="cs"/>
          <w:rtl/>
        </w:rPr>
        <w:t xml:space="preserve"> مفصل بحث کردیم که آن در حوزه علومی است که عمل به </w:t>
      </w:r>
      <w:r w:rsidR="00ED6F3B">
        <w:rPr>
          <w:rFonts w:hint="eastAsia"/>
          <w:rtl/>
        </w:rPr>
        <w:t>آن‌ها</w:t>
      </w:r>
      <w:r w:rsidRPr="007A5DED">
        <w:rPr>
          <w:rFonts w:hint="cs"/>
          <w:rtl/>
        </w:rPr>
        <w:t xml:space="preserve"> معقول است یا اخلاص روایاتش مربوط به معارف دینی بود فراگیری امور دینی بود که </w:t>
      </w:r>
      <w:r w:rsidR="00ED6F3B">
        <w:rPr>
          <w:rFonts w:hint="eastAsia"/>
          <w:rtl/>
        </w:rPr>
        <w:t>م</w:t>
      </w:r>
      <w:r w:rsidR="00ED6F3B">
        <w:rPr>
          <w:rFonts w:hint="cs"/>
          <w:rtl/>
        </w:rPr>
        <w:t>ی‌</w:t>
      </w:r>
      <w:r w:rsidR="00ED6F3B">
        <w:rPr>
          <w:rFonts w:hint="eastAsia"/>
          <w:rtl/>
        </w:rPr>
        <w:t>گفت</w:t>
      </w:r>
      <w:r w:rsidRPr="007A5DED">
        <w:rPr>
          <w:rFonts w:hint="cs"/>
          <w:rtl/>
        </w:rPr>
        <w:t xml:space="preserve"> اخلاص داشته باشید با آن تطبیقی که داشتید یا همین مواردی که اخیرا عرض کردیم که بیش از آن و بیش از ظرفیت او نگو که موجب گمراهی </w:t>
      </w:r>
      <w:r w:rsidR="00ED6F3B">
        <w:rPr>
          <w:rFonts w:hint="eastAsia"/>
          <w:rtl/>
        </w:rPr>
        <w:t>م</w:t>
      </w:r>
      <w:r w:rsidR="00ED6F3B">
        <w:rPr>
          <w:rFonts w:hint="cs"/>
          <w:rtl/>
        </w:rPr>
        <w:t>ی‌</w:t>
      </w:r>
      <w:r w:rsidR="00ED6F3B">
        <w:rPr>
          <w:rFonts w:hint="eastAsia"/>
          <w:rtl/>
        </w:rPr>
        <w:t>شود</w:t>
      </w:r>
      <w:r w:rsidRPr="007A5DED">
        <w:rPr>
          <w:rFonts w:hint="cs"/>
          <w:rtl/>
        </w:rPr>
        <w:t xml:space="preserve"> نباید به او چیزی آموخت </w:t>
      </w:r>
      <w:r w:rsidR="00ED6F3B">
        <w:rPr>
          <w:rFonts w:hint="eastAsia"/>
          <w:rtl/>
        </w:rPr>
        <w:t>ا</w:t>
      </w:r>
      <w:r w:rsidR="00ED6F3B">
        <w:rPr>
          <w:rFonts w:hint="cs"/>
          <w:rtl/>
        </w:rPr>
        <w:t>ی</w:t>
      </w:r>
      <w:r w:rsidR="00ED6F3B">
        <w:rPr>
          <w:rFonts w:hint="eastAsia"/>
          <w:rtl/>
        </w:rPr>
        <w:t>ن‌ها</w:t>
      </w:r>
      <w:r w:rsidRPr="007A5DED">
        <w:rPr>
          <w:rFonts w:hint="cs"/>
          <w:rtl/>
        </w:rPr>
        <w:t xml:space="preserve"> کاملا مربوط به مسائل دینی است</w:t>
      </w:r>
    </w:p>
    <w:p w:rsidR="00341470" w:rsidRDefault="00341470" w:rsidP="00695D63">
      <w:pPr>
        <w:pStyle w:val="Heading4"/>
        <w:rPr>
          <w:rtl/>
        </w:rPr>
      </w:pPr>
      <w:bookmarkStart w:id="19" w:name="_Toc231788606"/>
      <w:bookmarkStart w:id="20" w:name="_Toc277358209"/>
      <w:bookmarkStart w:id="21" w:name="_Toc365199225"/>
      <w:bookmarkStart w:id="22" w:name="_Toc385405362"/>
      <w:bookmarkStart w:id="23" w:name="_Toc385405493"/>
      <w:r>
        <w:rPr>
          <w:rFonts w:hint="cs"/>
          <w:rtl/>
        </w:rPr>
        <w:t>ب-</w:t>
      </w:r>
      <w:r w:rsidR="00695D63">
        <w:rPr>
          <w:rFonts w:hint="cs"/>
          <w:rtl/>
        </w:rPr>
        <w:t xml:space="preserve"> </w:t>
      </w:r>
      <w:r w:rsidR="00D67248">
        <w:rPr>
          <w:rFonts w:hint="eastAsia"/>
          <w:rtl/>
        </w:rPr>
        <w:t>الغاء</w:t>
      </w:r>
      <w:r w:rsidR="00ED6F3B">
        <w:rPr>
          <w:rFonts w:hint="eastAsia"/>
          <w:rtl/>
        </w:rPr>
        <w:t>خصوص</w:t>
      </w:r>
      <w:r w:rsidR="00ED6F3B">
        <w:rPr>
          <w:rFonts w:hint="cs"/>
          <w:rtl/>
        </w:rPr>
        <w:t>ی</w:t>
      </w:r>
      <w:r w:rsidR="00ED6F3B">
        <w:rPr>
          <w:rFonts w:hint="eastAsia"/>
          <w:rtl/>
        </w:rPr>
        <w:t>ت</w:t>
      </w:r>
      <w:r>
        <w:rPr>
          <w:rFonts w:hint="cs"/>
          <w:rtl/>
        </w:rPr>
        <w:t xml:space="preserve"> در </w:t>
      </w:r>
      <w:r w:rsidR="00ED6F3B">
        <w:rPr>
          <w:rFonts w:hint="eastAsia"/>
          <w:rtl/>
        </w:rPr>
        <w:t>بق</w:t>
      </w:r>
      <w:r w:rsidR="00ED6F3B">
        <w:rPr>
          <w:rFonts w:hint="cs"/>
          <w:rtl/>
        </w:rPr>
        <w:t>ی</w:t>
      </w:r>
      <w:r w:rsidR="00ED6F3B">
        <w:rPr>
          <w:rFonts w:hint="eastAsia"/>
          <w:rtl/>
        </w:rPr>
        <w:t>ه</w:t>
      </w:r>
      <w:r>
        <w:rPr>
          <w:rFonts w:hint="cs"/>
          <w:rtl/>
        </w:rPr>
        <w:t xml:space="preserve"> موارد</w:t>
      </w:r>
      <w:bookmarkEnd w:id="19"/>
      <w:bookmarkEnd w:id="20"/>
      <w:bookmarkEnd w:id="21"/>
      <w:bookmarkEnd w:id="22"/>
      <w:bookmarkEnd w:id="23"/>
      <w:r>
        <w:rPr>
          <w:rFonts w:hint="cs"/>
          <w:rtl/>
        </w:rPr>
        <w:t xml:space="preserve"> </w:t>
      </w:r>
    </w:p>
    <w:p w:rsidR="00341470" w:rsidRDefault="00341470" w:rsidP="00695D63">
      <w:pPr>
        <w:ind w:left="284" w:firstLine="0"/>
        <w:rPr>
          <w:rtl/>
        </w:rPr>
      </w:pPr>
      <w:r w:rsidRPr="007A5DED">
        <w:rPr>
          <w:rFonts w:hint="cs"/>
          <w:rtl/>
        </w:rPr>
        <w:t xml:space="preserve"> بقیه موارد گر چه ظهور لفظی </w:t>
      </w:r>
      <w:r w:rsidR="00ED6F3B">
        <w:rPr>
          <w:rFonts w:hint="eastAsia"/>
          <w:rtl/>
        </w:rPr>
        <w:t>آن‌ها</w:t>
      </w:r>
      <w:r w:rsidRPr="007A5DED">
        <w:rPr>
          <w:rFonts w:hint="cs"/>
          <w:rtl/>
        </w:rPr>
        <w:t xml:space="preserve"> شاید بیشتر متمرکز بر مسائل دینی بود ولی حقیقت مسأله این است که </w:t>
      </w:r>
      <w:r w:rsidR="00D67248">
        <w:rPr>
          <w:rFonts w:hint="cs"/>
          <w:rtl/>
        </w:rPr>
        <w:t>الغاء</w:t>
      </w:r>
      <w:r w:rsidRPr="007A5DED">
        <w:rPr>
          <w:rFonts w:hint="cs"/>
          <w:rtl/>
        </w:rPr>
        <w:t xml:space="preserve"> خصوصیت در </w:t>
      </w:r>
      <w:r w:rsidR="00ED6F3B">
        <w:rPr>
          <w:rFonts w:hint="eastAsia"/>
          <w:rtl/>
        </w:rPr>
        <w:t>آن‌ها</w:t>
      </w:r>
      <w:r w:rsidRPr="007A5DED">
        <w:rPr>
          <w:rFonts w:hint="cs"/>
          <w:rtl/>
        </w:rPr>
        <w:t xml:space="preserve"> کاملا عرفی است یعنی آنجایی که </w:t>
      </w:r>
      <w:r w:rsidR="00ED6F3B">
        <w:rPr>
          <w:rFonts w:hint="eastAsia"/>
          <w:rtl/>
        </w:rPr>
        <w:t>م</w:t>
      </w:r>
      <w:r w:rsidR="00ED6F3B">
        <w:rPr>
          <w:rFonts w:hint="cs"/>
          <w:rtl/>
        </w:rPr>
        <w:t>ی‌</w:t>
      </w:r>
      <w:r w:rsidR="00ED6F3B">
        <w:rPr>
          <w:rFonts w:hint="eastAsia"/>
          <w:rtl/>
        </w:rPr>
        <w:t>گو</w:t>
      </w:r>
      <w:r w:rsidR="00ED6F3B">
        <w:rPr>
          <w:rFonts w:hint="cs"/>
          <w:rtl/>
        </w:rPr>
        <w:t>ی</w:t>
      </w:r>
      <w:r w:rsidR="00ED6F3B">
        <w:rPr>
          <w:rFonts w:hint="eastAsia"/>
          <w:rtl/>
        </w:rPr>
        <w:t>د</w:t>
      </w:r>
      <w:r w:rsidRPr="007A5DED">
        <w:rPr>
          <w:rFonts w:hint="cs"/>
          <w:rtl/>
        </w:rPr>
        <w:t xml:space="preserve"> که نسبت به متعلمت متواضع باش یا احترام او را نگه دار یا چیزی که </w:t>
      </w:r>
      <w:r w:rsidR="00ED6F3B">
        <w:rPr>
          <w:rFonts w:hint="eastAsia"/>
          <w:rtl/>
        </w:rPr>
        <w:t>نم</w:t>
      </w:r>
      <w:r w:rsidR="00ED6F3B">
        <w:rPr>
          <w:rFonts w:hint="cs"/>
          <w:rtl/>
        </w:rPr>
        <w:t>ی‌</w:t>
      </w:r>
      <w:r w:rsidR="00ED6F3B">
        <w:rPr>
          <w:rFonts w:hint="eastAsia"/>
          <w:rtl/>
        </w:rPr>
        <w:t>دان</w:t>
      </w:r>
      <w:r w:rsidR="00ED6F3B">
        <w:rPr>
          <w:rFonts w:hint="cs"/>
          <w:rtl/>
        </w:rPr>
        <w:t>ی</w:t>
      </w:r>
      <w:r w:rsidRPr="007A5DED">
        <w:rPr>
          <w:rFonts w:hint="cs"/>
          <w:rtl/>
        </w:rPr>
        <w:t xml:space="preserve"> اظهار نکن </w:t>
      </w:r>
      <w:r w:rsidR="00ED6F3B">
        <w:rPr>
          <w:rFonts w:hint="eastAsia"/>
          <w:rtl/>
        </w:rPr>
        <w:t>نم</w:t>
      </w:r>
      <w:r w:rsidR="00ED6F3B">
        <w:rPr>
          <w:rFonts w:hint="cs"/>
          <w:rtl/>
        </w:rPr>
        <w:t>ی‌</w:t>
      </w:r>
      <w:r w:rsidR="00ED6F3B">
        <w:rPr>
          <w:rFonts w:hint="eastAsia"/>
          <w:rtl/>
        </w:rPr>
        <w:t>دانم</w:t>
      </w:r>
      <w:r w:rsidRPr="007A5DED">
        <w:rPr>
          <w:rFonts w:hint="cs"/>
          <w:rtl/>
        </w:rPr>
        <w:t xml:space="preserve"> بگو </w:t>
      </w:r>
      <w:r w:rsidR="00ED6F3B">
        <w:rPr>
          <w:rFonts w:hint="eastAsia"/>
          <w:rtl/>
        </w:rPr>
        <w:t>نم</w:t>
      </w:r>
      <w:r w:rsidR="00ED6F3B">
        <w:rPr>
          <w:rFonts w:hint="cs"/>
          <w:rtl/>
        </w:rPr>
        <w:t>ی‌</w:t>
      </w:r>
      <w:r w:rsidR="00ED6F3B">
        <w:rPr>
          <w:rFonts w:hint="eastAsia"/>
          <w:rtl/>
        </w:rPr>
        <w:t>دانم</w:t>
      </w:r>
      <w:r w:rsidRPr="007A5DED">
        <w:rPr>
          <w:rFonts w:hint="cs"/>
          <w:rtl/>
        </w:rPr>
        <w:t xml:space="preserve"> یا رفق و لین داشته باشد اینها به نظر </w:t>
      </w:r>
      <w:r w:rsidR="00ED6F3B">
        <w:rPr>
          <w:rFonts w:hint="eastAsia"/>
          <w:rtl/>
        </w:rPr>
        <w:t>م</w:t>
      </w:r>
      <w:r w:rsidR="00ED6F3B">
        <w:rPr>
          <w:rFonts w:hint="cs"/>
          <w:rtl/>
        </w:rPr>
        <w:t>ی‌</w:t>
      </w:r>
      <w:r w:rsidR="00ED6F3B">
        <w:rPr>
          <w:rFonts w:hint="eastAsia"/>
          <w:rtl/>
        </w:rPr>
        <w:t>آ</w:t>
      </w:r>
      <w:r w:rsidR="00ED6F3B">
        <w:rPr>
          <w:rFonts w:hint="cs"/>
          <w:rtl/>
        </w:rPr>
        <w:t>ی</w:t>
      </w:r>
      <w:r w:rsidR="00ED6F3B">
        <w:rPr>
          <w:rFonts w:hint="eastAsia"/>
          <w:rtl/>
        </w:rPr>
        <w:t>د</w:t>
      </w:r>
      <w:r w:rsidRPr="007A5DED">
        <w:rPr>
          <w:rFonts w:hint="cs"/>
          <w:rtl/>
        </w:rPr>
        <w:t xml:space="preserve"> که مجموعه ای از آداب و روایات است که حتی اگر بگوییم ادله اطلاق ندارد </w:t>
      </w:r>
      <w:r w:rsidR="00D67248">
        <w:rPr>
          <w:rFonts w:hint="cs"/>
          <w:rtl/>
        </w:rPr>
        <w:t>الغاء</w:t>
      </w:r>
      <w:r w:rsidRPr="007A5DED">
        <w:rPr>
          <w:rFonts w:hint="cs"/>
          <w:rtl/>
        </w:rPr>
        <w:t xml:space="preserve"> خصوصیتش مانعی ندارد ذهن عرفی و مقام محاوره عرفی با این موافق است که این </w:t>
      </w:r>
      <w:r w:rsidRPr="00695D63">
        <w:rPr>
          <w:rFonts w:hint="cs"/>
          <w:rtl/>
        </w:rPr>
        <w:t>بحث</w:t>
      </w:r>
      <w:r w:rsidRPr="007A5DED">
        <w:rPr>
          <w:rFonts w:hint="cs"/>
          <w:rtl/>
        </w:rPr>
        <w:t xml:space="preserve"> بحثی است که باید احترام متعلم را نگه داشت و اگر </w:t>
      </w:r>
      <w:r w:rsidR="00ED6F3B">
        <w:rPr>
          <w:rFonts w:hint="eastAsia"/>
          <w:rtl/>
        </w:rPr>
        <w:t>نم</w:t>
      </w:r>
      <w:r w:rsidR="00ED6F3B">
        <w:rPr>
          <w:rFonts w:hint="cs"/>
          <w:rtl/>
        </w:rPr>
        <w:t>ی‌</w:t>
      </w:r>
      <w:r w:rsidR="00ED6F3B">
        <w:rPr>
          <w:rFonts w:hint="eastAsia"/>
          <w:rtl/>
        </w:rPr>
        <w:t>داند</w:t>
      </w:r>
      <w:r w:rsidRPr="007A5DED">
        <w:rPr>
          <w:rFonts w:hint="cs"/>
          <w:rtl/>
        </w:rPr>
        <w:t xml:space="preserve"> بگوید </w:t>
      </w:r>
      <w:r w:rsidR="00ED6F3B">
        <w:rPr>
          <w:rFonts w:hint="eastAsia"/>
          <w:rtl/>
        </w:rPr>
        <w:t>نم</w:t>
      </w:r>
      <w:r w:rsidR="00ED6F3B">
        <w:rPr>
          <w:rFonts w:hint="cs"/>
          <w:rtl/>
        </w:rPr>
        <w:t>ی‌</w:t>
      </w:r>
      <w:r w:rsidR="00ED6F3B">
        <w:rPr>
          <w:rFonts w:hint="eastAsia"/>
          <w:rtl/>
        </w:rPr>
        <w:t>دانم</w:t>
      </w:r>
      <w:r w:rsidRPr="007A5DED">
        <w:rPr>
          <w:rFonts w:hint="cs"/>
          <w:rtl/>
        </w:rPr>
        <w:t xml:space="preserve"> </w:t>
      </w:r>
      <w:r w:rsidR="00ED6F3B">
        <w:rPr>
          <w:rFonts w:hint="eastAsia"/>
          <w:rtl/>
        </w:rPr>
        <w:t>ا</w:t>
      </w:r>
      <w:r w:rsidR="00ED6F3B">
        <w:rPr>
          <w:rFonts w:hint="cs"/>
          <w:rtl/>
        </w:rPr>
        <w:t>ی</w:t>
      </w:r>
      <w:r w:rsidR="00ED6F3B">
        <w:rPr>
          <w:rFonts w:hint="eastAsia"/>
          <w:rtl/>
        </w:rPr>
        <w:t>ن‌ها</w:t>
      </w:r>
      <w:r w:rsidRPr="007A5DED">
        <w:rPr>
          <w:rFonts w:hint="cs"/>
          <w:rtl/>
        </w:rPr>
        <w:t xml:space="preserve"> چیز طبیعی است که در فرایند تعلیم و تعلم </w:t>
      </w:r>
      <w:r w:rsidR="00ED6F3B">
        <w:rPr>
          <w:rFonts w:hint="eastAsia"/>
          <w:rtl/>
        </w:rPr>
        <w:t>م</w:t>
      </w:r>
      <w:r w:rsidR="00ED6F3B">
        <w:rPr>
          <w:rFonts w:hint="cs"/>
          <w:rtl/>
        </w:rPr>
        <w:t>ی‌</w:t>
      </w:r>
      <w:r w:rsidR="00ED6F3B">
        <w:rPr>
          <w:rFonts w:hint="eastAsia"/>
          <w:rtl/>
        </w:rPr>
        <w:t>شود</w:t>
      </w:r>
      <w:r w:rsidRPr="007A5DED">
        <w:rPr>
          <w:rFonts w:hint="cs"/>
          <w:rtl/>
        </w:rPr>
        <w:t xml:space="preserve"> جریان پیدا بکند. از این جهت است که ما غیر از عنوان اخلاص و عمل به علم و همان که کاری نکن که او گمراه بشود بقیه </w:t>
      </w:r>
      <w:r w:rsidR="00ED6F3B">
        <w:rPr>
          <w:rFonts w:hint="eastAsia"/>
          <w:rtl/>
        </w:rPr>
        <w:t>آن‌ها</w:t>
      </w:r>
      <w:r w:rsidRPr="007A5DED">
        <w:rPr>
          <w:rFonts w:hint="cs"/>
          <w:rtl/>
        </w:rPr>
        <w:t xml:space="preserve"> بعید نیست که اگر ادله هم اطلاق نداشته باشد </w:t>
      </w:r>
      <w:r w:rsidR="00D67248">
        <w:rPr>
          <w:rFonts w:hint="cs"/>
          <w:rtl/>
        </w:rPr>
        <w:t>الغاء</w:t>
      </w:r>
      <w:r w:rsidRPr="007A5DED">
        <w:rPr>
          <w:rFonts w:hint="cs"/>
          <w:rtl/>
        </w:rPr>
        <w:t xml:space="preserve"> خصوصیت بشود و بشود آن را تصدی داد به سایر </w:t>
      </w:r>
      <w:r w:rsidR="00ED6F3B">
        <w:rPr>
          <w:rFonts w:hint="eastAsia"/>
          <w:rtl/>
        </w:rPr>
        <w:t>حوزه‌ها</w:t>
      </w:r>
      <w:r w:rsidRPr="007A5DED">
        <w:rPr>
          <w:rFonts w:hint="cs"/>
          <w:rtl/>
        </w:rPr>
        <w:t xml:space="preserve"> و حلقه های آموزشی تعلیم و تعلم البته آن اخلاص و </w:t>
      </w:r>
      <w:r w:rsidR="00ED6F3B">
        <w:rPr>
          <w:rFonts w:hint="eastAsia"/>
          <w:rtl/>
        </w:rPr>
        <w:t>ا</w:t>
      </w:r>
      <w:r w:rsidR="00ED6F3B">
        <w:rPr>
          <w:rFonts w:hint="cs"/>
          <w:rtl/>
        </w:rPr>
        <w:t>ی</w:t>
      </w:r>
      <w:r w:rsidR="00ED6F3B">
        <w:rPr>
          <w:rFonts w:hint="eastAsia"/>
          <w:rtl/>
        </w:rPr>
        <w:t>ن‌ها</w:t>
      </w:r>
      <w:r w:rsidRPr="007A5DED">
        <w:rPr>
          <w:rFonts w:hint="cs"/>
          <w:rtl/>
        </w:rPr>
        <w:t xml:space="preserve"> قواعد کلی داریم که خوب است که آدم در همه کارها اخلاص داشته باشد آن به عنوان یک عمل استحبابی و قربی آن باید در جای خودش محفوظ باشد. اما به آن شکلی که در باب امور دینی </w:t>
      </w:r>
      <w:r w:rsidR="00ED6F3B">
        <w:rPr>
          <w:rFonts w:hint="eastAsia"/>
          <w:rtl/>
        </w:rPr>
        <w:t>م</w:t>
      </w:r>
      <w:r w:rsidR="00ED6F3B">
        <w:rPr>
          <w:rFonts w:hint="cs"/>
          <w:rtl/>
        </w:rPr>
        <w:t>ی‌</w:t>
      </w:r>
      <w:r w:rsidR="00ED6F3B">
        <w:rPr>
          <w:rFonts w:hint="eastAsia"/>
          <w:rtl/>
        </w:rPr>
        <w:t>گفت</w:t>
      </w:r>
      <w:r w:rsidR="00ED6F3B">
        <w:rPr>
          <w:rFonts w:hint="cs"/>
          <w:rtl/>
        </w:rPr>
        <w:t>ی</w:t>
      </w:r>
      <w:r w:rsidR="00ED6F3B">
        <w:rPr>
          <w:rFonts w:hint="eastAsia"/>
          <w:rtl/>
        </w:rPr>
        <w:t>م</w:t>
      </w:r>
      <w:r w:rsidRPr="007A5DED">
        <w:rPr>
          <w:rFonts w:hint="cs"/>
          <w:rtl/>
        </w:rPr>
        <w:t xml:space="preserve"> طبعا اختصاص به تعلیم و تعلم دینیات دارد نه مطلق تعلیم و تعلم این یک مطلب عمدتا هم </w:t>
      </w:r>
      <w:r w:rsidR="00ED6F3B">
        <w:rPr>
          <w:rFonts w:hint="eastAsia"/>
          <w:rtl/>
        </w:rPr>
        <w:t>ا</w:t>
      </w:r>
      <w:r w:rsidR="00ED6F3B">
        <w:rPr>
          <w:rFonts w:hint="cs"/>
          <w:rtl/>
        </w:rPr>
        <w:t>ی</w:t>
      </w:r>
      <w:r w:rsidR="00ED6F3B">
        <w:rPr>
          <w:rFonts w:hint="eastAsia"/>
          <w:rtl/>
        </w:rPr>
        <w:t>ن‌ها</w:t>
      </w:r>
      <w:r w:rsidRPr="007A5DED">
        <w:rPr>
          <w:rFonts w:hint="cs"/>
          <w:rtl/>
        </w:rPr>
        <w:t xml:space="preserve"> مواردی بود که دلالت بر رجحان </w:t>
      </w:r>
      <w:r w:rsidR="00ED6F3B">
        <w:rPr>
          <w:rFonts w:hint="eastAsia"/>
          <w:rtl/>
        </w:rPr>
        <w:t>م</w:t>
      </w:r>
      <w:r w:rsidR="00ED6F3B">
        <w:rPr>
          <w:rFonts w:hint="cs"/>
          <w:rtl/>
        </w:rPr>
        <w:t>ی‌</w:t>
      </w:r>
      <w:r w:rsidR="00ED6F3B">
        <w:rPr>
          <w:rFonts w:hint="eastAsia"/>
          <w:rtl/>
        </w:rPr>
        <w:t>کرد</w:t>
      </w:r>
      <w:r w:rsidRPr="007A5DED">
        <w:rPr>
          <w:rFonts w:hint="cs"/>
          <w:rtl/>
        </w:rPr>
        <w:t xml:space="preserve"> بعضی موارد خاصش بود که ما حرمت وجوب و </w:t>
      </w:r>
      <w:r w:rsidR="00ED6F3B">
        <w:rPr>
          <w:rFonts w:hint="eastAsia"/>
          <w:rtl/>
        </w:rPr>
        <w:t>ا</w:t>
      </w:r>
      <w:r w:rsidR="00ED6F3B">
        <w:rPr>
          <w:rFonts w:hint="cs"/>
          <w:rtl/>
        </w:rPr>
        <w:t>ی</w:t>
      </w:r>
      <w:r w:rsidR="00ED6F3B">
        <w:rPr>
          <w:rFonts w:hint="eastAsia"/>
          <w:rtl/>
        </w:rPr>
        <w:t>ن‌ها</w:t>
      </w:r>
      <w:r w:rsidRPr="007A5DED">
        <w:rPr>
          <w:rFonts w:hint="cs"/>
          <w:rtl/>
        </w:rPr>
        <w:t xml:space="preserve"> </w:t>
      </w:r>
      <w:r w:rsidRPr="007A5DED">
        <w:rPr>
          <w:rFonts w:hint="cs"/>
          <w:rtl/>
        </w:rPr>
        <w:lastRenderedPageBreak/>
        <w:t xml:space="preserve">را ذکر کردیم ولی عمدتا در تحاور عرفی انصراف به استحباب یا کراهت دارد. این دو نکته ای است که در تکمیل </w:t>
      </w:r>
      <w:r w:rsidR="00ED6F3B">
        <w:rPr>
          <w:rFonts w:hint="eastAsia"/>
          <w:rtl/>
        </w:rPr>
        <w:t>ا</w:t>
      </w:r>
      <w:r w:rsidR="00ED6F3B">
        <w:rPr>
          <w:rFonts w:hint="cs"/>
          <w:rtl/>
        </w:rPr>
        <w:t>ی</w:t>
      </w:r>
      <w:r w:rsidR="00ED6F3B">
        <w:rPr>
          <w:rFonts w:hint="eastAsia"/>
          <w:rtl/>
        </w:rPr>
        <w:t>ن‌ها</w:t>
      </w:r>
      <w:r w:rsidRPr="007A5DED">
        <w:rPr>
          <w:rFonts w:hint="cs"/>
          <w:rtl/>
        </w:rPr>
        <w:t xml:space="preserve"> است.</w:t>
      </w:r>
    </w:p>
    <w:p w:rsidR="00341470" w:rsidRPr="00695D63" w:rsidRDefault="00341470" w:rsidP="002E5C18">
      <w:pPr>
        <w:pStyle w:val="Heading3"/>
        <w:rPr>
          <w:rtl/>
        </w:rPr>
      </w:pPr>
      <w:bookmarkStart w:id="24" w:name="_Toc231788607"/>
      <w:bookmarkStart w:id="25" w:name="_Toc277358210"/>
      <w:bookmarkStart w:id="26" w:name="_Toc365199226"/>
      <w:bookmarkStart w:id="27" w:name="_Toc385405363"/>
      <w:bookmarkStart w:id="28" w:name="_Toc385405494"/>
      <w:r w:rsidRPr="00695D63">
        <w:rPr>
          <w:rFonts w:hint="cs"/>
          <w:rtl/>
        </w:rPr>
        <w:t xml:space="preserve">جمع </w:t>
      </w:r>
      <w:bookmarkEnd w:id="24"/>
      <w:bookmarkEnd w:id="25"/>
      <w:bookmarkEnd w:id="26"/>
      <w:r w:rsidR="00ED6F3B">
        <w:rPr>
          <w:rFonts w:hint="eastAsia"/>
          <w:rtl/>
        </w:rPr>
        <w:t>بند</w:t>
      </w:r>
      <w:r w:rsidR="00ED6F3B">
        <w:rPr>
          <w:rFonts w:hint="cs"/>
          <w:rtl/>
        </w:rPr>
        <w:t>ی</w:t>
      </w:r>
      <w:bookmarkEnd w:id="27"/>
      <w:bookmarkEnd w:id="28"/>
      <w:r w:rsidRPr="00695D63">
        <w:rPr>
          <w:rFonts w:hint="cs"/>
          <w:rtl/>
        </w:rPr>
        <w:t xml:space="preserve"> </w:t>
      </w:r>
    </w:p>
    <w:p w:rsidR="00341470" w:rsidRDefault="00341470" w:rsidP="00695D63">
      <w:pPr>
        <w:ind w:left="284" w:firstLine="0"/>
        <w:rPr>
          <w:rtl/>
        </w:rPr>
      </w:pPr>
      <w:r w:rsidRPr="007A5DED">
        <w:rPr>
          <w:rFonts w:hint="cs"/>
          <w:rtl/>
        </w:rPr>
        <w:t xml:space="preserve"> من دو تا نکته امروز عرض کردم یکی اینکه مجموعه آنچه که با عنوان خاص اولی آمده همین ده دوازده موردی است چند بار جمع بندی کردیم آخرینش را هم جلسه قبل عرض کردیم بقیه مواردی که مرحوم شهید گفته امروز </w:t>
      </w:r>
      <w:r w:rsidR="00ED6F3B">
        <w:rPr>
          <w:rFonts w:hint="eastAsia"/>
          <w:rtl/>
        </w:rPr>
        <w:t>م</w:t>
      </w:r>
      <w:r w:rsidR="00ED6F3B">
        <w:rPr>
          <w:rFonts w:hint="cs"/>
          <w:rtl/>
        </w:rPr>
        <w:t>ی‌</w:t>
      </w:r>
      <w:r w:rsidR="00ED6F3B">
        <w:rPr>
          <w:rFonts w:hint="eastAsia"/>
          <w:rtl/>
        </w:rPr>
        <w:t>خواه</w:t>
      </w:r>
      <w:r w:rsidR="00ED6F3B">
        <w:rPr>
          <w:rFonts w:hint="cs"/>
          <w:rtl/>
        </w:rPr>
        <w:t>ی</w:t>
      </w:r>
      <w:r w:rsidR="00ED6F3B">
        <w:rPr>
          <w:rFonts w:hint="eastAsia"/>
          <w:rtl/>
        </w:rPr>
        <w:t>م</w:t>
      </w:r>
      <w:r w:rsidRPr="007A5DED">
        <w:rPr>
          <w:rFonts w:hint="cs"/>
          <w:rtl/>
        </w:rPr>
        <w:t xml:space="preserve"> وارد بشویم یکی اینکه این موارد جز دو مورد آن که اختصاص به امور دینی دارد </w:t>
      </w:r>
      <w:r w:rsidR="00ED6F3B">
        <w:rPr>
          <w:rFonts w:hint="eastAsia"/>
          <w:rtl/>
        </w:rPr>
        <w:t>بق</w:t>
      </w:r>
      <w:r w:rsidR="00ED6F3B">
        <w:rPr>
          <w:rFonts w:hint="cs"/>
          <w:rtl/>
        </w:rPr>
        <w:t>ی</w:t>
      </w:r>
      <w:r w:rsidR="00ED6F3B">
        <w:rPr>
          <w:rFonts w:hint="eastAsia"/>
          <w:rtl/>
        </w:rPr>
        <w:t>ه‌اش</w:t>
      </w:r>
      <w:r w:rsidRPr="007A5DED">
        <w:rPr>
          <w:rFonts w:hint="cs"/>
          <w:rtl/>
        </w:rPr>
        <w:t xml:space="preserve"> را </w:t>
      </w:r>
      <w:r w:rsidR="00ED6F3B">
        <w:rPr>
          <w:rFonts w:hint="eastAsia"/>
          <w:rtl/>
        </w:rPr>
        <w:t>م</w:t>
      </w:r>
      <w:r w:rsidR="00ED6F3B">
        <w:rPr>
          <w:rFonts w:hint="cs"/>
          <w:rtl/>
        </w:rPr>
        <w:t>ی‌</w:t>
      </w:r>
      <w:r w:rsidR="00ED6F3B">
        <w:rPr>
          <w:rFonts w:hint="eastAsia"/>
          <w:rtl/>
        </w:rPr>
        <w:t>شود</w:t>
      </w:r>
      <w:r w:rsidRPr="007A5DED">
        <w:rPr>
          <w:rFonts w:hint="cs"/>
          <w:rtl/>
        </w:rPr>
        <w:t xml:space="preserve"> تصدی داد به حلقه های آموزشی چه آموزش دینی باشد چه غیر دینی باشد. با </w:t>
      </w:r>
      <w:r w:rsidR="00D67248">
        <w:rPr>
          <w:rFonts w:hint="cs"/>
          <w:rtl/>
        </w:rPr>
        <w:t>الغاء</w:t>
      </w:r>
      <w:r w:rsidRPr="007A5DED">
        <w:rPr>
          <w:rFonts w:hint="cs"/>
          <w:rtl/>
        </w:rPr>
        <w:t xml:space="preserve"> خصوصیت اگر نگوییم اطلاق در بقیه این هم نکته دوم نکته سوم هم این است که جز دو سه موردی که تفکیک کردیم که </w:t>
      </w:r>
      <w:r w:rsidR="00ED6F3B">
        <w:rPr>
          <w:rFonts w:hint="eastAsia"/>
          <w:rtl/>
        </w:rPr>
        <w:t>ا</w:t>
      </w:r>
      <w:r w:rsidR="00ED6F3B">
        <w:rPr>
          <w:rFonts w:hint="cs"/>
          <w:rtl/>
        </w:rPr>
        <w:t>ی</w:t>
      </w:r>
      <w:r w:rsidR="00ED6F3B">
        <w:rPr>
          <w:rFonts w:hint="eastAsia"/>
          <w:rtl/>
        </w:rPr>
        <w:t>ن‌ها</w:t>
      </w:r>
      <w:r w:rsidRPr="007A5DED">
        <w:rPr>
          <w:rFonts w:hint="cs"/>
          <w:rtl/>
        </w:rPr>
        <w:t xml:space="preserve"> وجوب را </w:t>
      </w:r>
      <w:r w:rsidR="00ED6F3B">
        <w:rPr>
          <w:rFonts w:hint="eastAsia"/>
          <w:rtl/>
        </w:rPr>
        <w:t>م</w:t>
      </w:r>
      <w:r w:rsidR="00ED6F3B">
        <w:rPr>
          <w:rFonts w:hint="cs"/>
          <w:rtl/>
        </w:rPr>
        <w:t>ی‌</w:t>
      </w:r>
      <w:r w:rsidR="00ED6F3B">
        <w:rPr>
          <w:rFonts w:hint="eastAsia"/>
          <w:rtl/>
        </w:rPr>
        <w:t>رساند</w:t>
      </w:r>
      <w:r w:rsidRPr="007A5DED">
        <w:rPr>
          <w:rFonts w:hint="cs"/>
          <w:rtl/>
        </w:rPr>
        <w:t xml:space="preserve"> و </w:t>
      </w:r>
      <w:r w:rsidR="00ED6F3B">
        <w:rPr>
          <w:rFonts w:hint="eastAsia"/>
          <w:rtl/>
        </w:rPr>
        <w:t>ادله‌اش</w:t>
      </w:r>
      <w:r w:rsidRPr="007A5DED">
        <w:rPr>
          <w:rFonts w:hint="cs"/>
          <w:rtl/>
        </w:rPr>
        <w:t xml:space="preserve"> تام است بقیه در حد استحباب است. نکته چهارم هم این است که مانعی ندارد که ما تقسیم بندی مرحوم شهید را اینجا اجراء بکنیم که مثلا اخلاص و عمل به علم و </w:t>
      </w:r>
      <w:r w:rsidR="00ED6F3B">
        <w:rPr>
          <w:rFonts w:hint="eastAsia"/>
          <w:rtl/>
        </w:rPr>
        <w:t>ا</w:t>
      </w:r>
      <w:r w:rsidR="00ED6F3B">
        <w:rPr>
          <w:rFonts w:hint="cs"/>
          <w:rtl/>
        </w:rPr>
        <w:t>ی</w:t>
      </w:r>
      <w:r w:rsidR="00ED6F3B">
        <w:rPr>
          <w:rFonts w:hint="eastAsia"/>
          <w:rtl/>
        </w:rPr>
        <w:t>ن‌ها</w:t>
      </w:r>
      <w:r w:rsidRPr="007A5DED">
        <w:rPr>
          <w:rFonts w:hint="cs"/>
          <w:rtl/>
        </w:rPr>
        <w:t xml:space="preserve"> از آدابی است که مشترک بین متعلم و معلم است و آداب مربوط به خودشان فی انفسهما که بر فضای آموزشی هم تأثیر </w:t>
      </w:r>
      <w:r w:rsidR="00ED6F3B">
        <w:rPr>
          <w:rFonts w:hint="eastAsia"/>
          <w:rtl/>
        </w:rPr>
        <w:t>م</w:t>
      </w:r>
      <w:r w:rsidR="00ED6F3B">
        <w:rPr>
          <w:rFonts w:hint="cs"/>
          <w:rtl/>
        </w:rPr>
        <w:t>ی‌</w:t>
      </w:r>
      <w:r w:rsidR="00ED6F3B">
        <w:rPr>
          <w:rFonts w:hint="eastAsia"/>
          <w:rtl/>
        </w:rPr>
        <w:t>گذارد</w:t>
      </w:r>
      <w:r w:rsidRPr="007A5DED">
        <w:rPr>
          <w:rFonts w:hint="cs"/>
          <w:rtl/>
        </w:rPr>
        <w:t xml:space="preserve"> ولی ادب ذاتی خودشان است بقیه موارد آدابی است که اختصاص به معلم دارد و در ارتباط با متعلم است و آن تقسیم بندی را </w:t>
      </w:r>
      <w:r w:rsidR="00ED6F3B">
        <w:rPr>
          <w:rFonts w:hint="eastAsia"/>
          <w:rtl/>
        </w:rPr>
        <w:t>م</w:t>
      </w:r>
      <w:r w:rsidR="00ED6F3B">
        <w:rPr>
          <w:rFonts w:hint="cs"/>
          <w:rtl/>
        </w:rPr>
        <w:t>ی‌</w:t>
      </w:r>
      <w:r w:rsidR="00ED6F3B">
        <w:rPr>
          <w:rFonts w:hint="eastAsia"/>
          <w:rtl/>
        </w:rPr>
        <w:t>شود</w:t>
      </w:r>
      <w:r w:rsidRPr="007A5DED">
        <w:rPr>
          <w:rFonts w:hint="cs"/>
          <w:rtl/>
        </w:rPr>
        <w:t xml:space="preserve"> اینجا آورد ولی تعدادش از پنجاه شصت موردی که مرحوم شهید فرموده کاهش پیدا کرد به دوازده سیزده مورد و تقسیم ایجابی و سلبی که خود ما داشتیم. این یک چهار چوب حدود دوازده سیزده مورد را که گفتیم جمعا شاید شانزده مورد ادب و وظیفه ذکر کردیم که غالبا سند معتبر داشت. </w:t>
      </w:r>
      <w:r w:rsidR="00ED6F3B">
        <w:rPr>
          <w:rFonts w:hint="eastAsia"/>
          <w:rtl/>
        </w:rPr>
        <w:t>ا</w:t>
      </w:r>
      <w:r w:rsidR="00ED6F3B">
        <w:rPr>
          <w:rFonts w:hint="cs"/>
          <w:rtl/>
        </w:rPr>
        <w:t>ی</w:t>
      </w:r>
      <w:r w:rsidR="00ED6F3B">
        <w:rPr>
          <w:rFonts w:hint="eastAsia"/>
          <w:rtl/>
        </w:rPr>
        <w:t>ن‌ها</w:t>
      </w:r>
      <w:r w:rsidRPr="007A5DED">
        <w:rPr>
          <w:rFonts w:hint="cs"/>
          <w:rtl/>
        </w:rPr>
        <w:t xml:space="preserve"> را </w:t>
      </w:r>
      <w:r w:rsidR="00ED6F3B">
        <w:rPr>
          <w:rFonts w:hint="eastAsia"/>
          <w:rtl/>
        </w:rPr>
        <w:t>م</w:t>
      </w:r>
      <w:r w:rsidR="00ED6F3B">
        <w:rPr>
          <w:rFonts w:hint="cs"/>
          <w:rtl/>
        </w:rPr>
        <w:t>ی‌</w:t>
      </w:r>
      <w:r w:rsidR="00ED6F3B">
        <w:rPr>
          <w:rFonts w:hint="eastAsia"/>
          <w:rtl/>
        </w:rPr>
        <w:t>شود</w:t>
      </w:r>
      <w:r w:rsidRPr="007A5DED">
        <w:rPr>
          <w:rFonts w:hint="cs"/>
          <w:rtl/>
        </w:rPr>
        <w:t xml:space="preserve"> اولا به ایجابیات و سلبیات تقسیم کرد و ایجابیات گفتیم تقسیمی که مرحوم شهید دارد بعضی مشترک است و بعضی مختص به معلم است این یک تقسیم است و در هر حال یک تقسیم دیگری که </w:t>
      </w:r>
      <w:r w:rsidR="00ED6F3B">
        <w:rPr>
          <w:rFonts w:hint="eastAsia"/>
          <w:rtl/>
        </w:rPr>
        <w:t>م</w:t>
      </w:r>
      <w:r w:rsidR="00ED6F3B">
        <w:rPr>
          <w:rFonts w:hint="cs"/>
          <w:rtl/>
        </w:rPr>
        <w:t>ی‌</w:t>
      </w:r>
      <w:r w:rsidR="00ED6F3B">
        <w:rPr>
          <w:rFonts w:hint="eastAsia"/>
          <w:rtl/>
        </w:rPr>
        <w:t>شود</w:t>
      </w:r>
      <w:r w:rsidRPr="007A5DED">
        <w:rPr>
          <w:rFonts w:hint="cs"/>
          <w:rtl/>
        </w:rPr>
        <w:t xml:space="preserve"> اینجا آورد این است که بعضی آداب فی نفسه هست و بعضی در ارتباط با متعلم است البته آدابی که مختص متعلم است فی نفسه هم هست عملا در فضای آموزشی تأثیر گذار است و فلسفه تربیتی دارد که </w:t>
      </w:r>
      <w:r w:rsidR="00ED6F3B">
        <w:rPr>
          <w:rFonts w:hint="eastAsia"/>
          <w:rtl/>
        </w:rPr>
        <w:t>ا</w:t>
      </w:r>
      <w:r w:rsidR="00ED6F3B">
        <w:rPr>
          <w:rFonts w:hint="cs"/>
          <w:rtl/>
        </w:rPr>
        <w:t>ی</w:t>
      </w:r>
      <w:r w:rsidR="00ED6F3B">
        <w:rPr>
          <w:rFonts w:hint="eastAsia"/>
          <w:rtl/>
        </w:rPr>
        <w:t>ن‌ها</w:t>
      </w:r>
      <w:r w:rsidRPr="007A5DED">
        <w:rPr>
          <w:rFonts w:hint="cs"/>
          <w:rtl/>
        </w:rPr>
        <w:t xml:space="preserve"> را در ضمن مباحث به </w:t>
      </w:r>
      <w:r w:rsidR="00ED6F3B">
        <w:rPr>
          <w:rFonts w:hint="eastAsia"/>
          <w:rtl/>
        </w:rPr>
        <w:t>آن‌ها</w:t>
      </w:r>
      <w:r w:rsidRPr="007A5DED">
        <w:rPr>
          <w:rFonts w:hint="cs"/>
          <w:rtl/>
        </w:rPr>
        <w:t xml:space="preserve"> اشاره کردیم و چند بار هم این مجموعه را ما یک بیان دیگری هم قبلا داشتیم که این بود که </w:t>
      </w:r>
      <w:r w:rsidR="00ED6F3B">
        <w:rPr>
          <w:rFonts w:hint="eastAsia"/>
          <w:rtl/>
        </w:rPr>
        <w:t>ا</w:t>
      </w:r>
      <w:r w:rsidR="00ED6F3B">
        <w:rPr>
          <w:rFonts w:hint="cs"/>
          <w:rtl/>
        </w:rPr>
        <w:t>ی</w:t>
      </w:r>
      <w:r w:rsidR="00ED6F3B">
        <w:rPr>
          <w:rFonts w:hint="eastAsia"/>
          <w:rtl/>
        </w:rPr>
        <w:t>ن‌ها</w:t>
      </w:r>
      <w:r w:rsidRPr="007A5DED">
        <w:rPr>
          <w:rFonts w:hint="cs"/>
          <w:rtl/>
        </w:rPr>
        <w:t xml:space="preserve"> را در چهار چوبی قرار </w:t>
      </w:r>
      <w:r w:rsidR="00ED6F3B">
        <w:rPr>
          <w:rFonts w:hint="eastAsia"/>
          <w:rtl/>
        </w:rPr>
        <w:t>م</w:t>
      </w:r>
      <w:r w:rsidR="00ED6F3B">
        <w:rPr>
          <w:rFonts w:hint="cs"/>
          <w:rtl/>
        </w:rPr>
        <w:t>ی‌</w:t>
      </w:r>
      <w:r w:rsidR="00ED6F3B">
        <w:rPr>
          <w:rFonts w:hint="eastAsia"/>
          <w:rtl/>
        </w:rPr>
        <w:t>داد</w:t>
      </w:r>
      <w:r w:rsidR="00ED6F3B">
        <w:rPr>
          <w:rFonts w:hint="cs"/>
          <w:rtl/>
        </w:rPr>
        <w:t>ی</w:t>
      </w:r>
      <w:r w:rsidR="00ED6F3B">
        <w:rPr>
          <w:rFonts w:hint="eastAsia"/>
          <w:rtl/>
        </w:rPr>
        <w:t>م</w:t>
      </w:r>
      <w:r w:rsidRPr="007A5DED">
        <w:rPr>
          <w:rFonts w:hint="cs"/>
          <w:rtl/>
        </w:rPr>
        <w:t xml:space="preserve"> که از </w:t>
      </w:r>
      <w:r w:rsidR="00ED6F3B">
        <w:rPr>
          <w:rFonts w:hint="eastAsia"/>
          <w:rtl/>
        </w:rPr>
        <w:t>نگرش‌ها</w:t>
      </w:r>
      <w:r w:rsidRPr="007A5DED">
        <w:rPr>
          <w:rFonts w:hint="cs"/>
          <w:rtl/>
        </w:rPr>
        <w:t xml:space="preserve"> و بینش شروع </w:t>
      </w:r>
      <w:r w:rsidR="00ED6F3B">
        <w:rPr>
          <w:rFonts w:hint="eastAsia"/>
          <w:rtl/>
        </w:rPr>
        <w:t>م</w:t>
      </w:r>
      <w:r w:rsidR="00ED6F3B">
        <w:rPr>
          <w:rFonts w:hint="cs"/>
          <w:rtl/>
        </w:rPr>
        <w:t>ی‌</w:t>
      </w:r>
      <w:r w:rsidR="00ED6F3B">
        <w:rPr>
          <w:rFonts w:hint="eastAsia"/>
          <w:rtl/>
        </w:rPr>
        <w:t>شد</w:t>
      </w:r>
      <w:r w:rsidRPr="007A5DED">
        <w:rPr>
          <w:rFonts w:hint="cs"/>
          <w:rtl/>
        </w:rPr>
        <w:t xml:space="preserve"> و </w:t>
      </w:r>
      <w:r w:rsidR="00ED6F3B">
        <w:rPr>
          <w:rFonts w:hint="eastAsia"/>
          <w:rtl/>
        </w:rPr>
        <w:t>م</w:t>
      </w:r>
      <w:r w:rsidR="00ED6F3B">
        <w:rPr>
          <w:rFonts w:hint="cs"/>
          <w:rtl/>
        </w:rPr>
        <w:t>ی‌</w:t>
      </w:r>
      <w:r w:rsidR="00ED6F3B">
        <w:rPr>
          <w:rFonts w:hint="eastAsia"/>
          <w:rtl/>
        </w:rPr>
        <w:t>آمد</w:t>
      </w:r>
      <w:r w:rsidRPr="007A5DED">
        <w:rPr>
          <w:rFonts w:hint="cs"/>
          <w:rtl/>
        </w:rPr>
        <w:t xml:space="preserve"> به اوصاف و رفتارها این مجموعه ای از آداب بخشش به آن نگرشهای بنیادی تعلیم و تعلم بر </w:t>
      </w:r>
      <w:r w:rsidR="00ED6F3B">
        <w:rPr>
          <w:rFonts w:hint="eastAsia"/>
          <w:rtl/>
        </w:rPr>
        <w:t>م</w:t>
      </w:r>
      <w:r w:rsidR="00ED6F3B">
        <w:rPr>
          <w:rFonts w:hint="cs"/>
          <w:rtl/>
        </w:rPr>
        <w:t>ی‌</w:t>
      </w:r>
      <w:r w:rsidR="00ED6F3B">
        <w:rPr>
          <w:rFonts w:hint="eastAsia"/>
          <w:rtl/>
        </w:rPr>
        <w:t>گشت</w:t>
      </w:r>
      <w:r w:rsidRPr="007A5DED">
        <w:rPr>
          <w:rFonts w:hint="cs"/>
          <w:rtl/>
        </w:rPr>
        <w:t xml:space="preserve"> بخشی به اوصاف اخلاقی بر </w:t>
      </w:r>
      <w:r w:rsidR="00ED6F3B">
        <w:rPr>
          <w:rFonts w:hint="eastAsia"/>
          <w:rtl/>
        </w:rPr>
        <w:t>م</w:t>
      </w:r>
      <w:r w:rsidR="00ED6F3B">
        <w:rPr>
          <w:rFonts w:hint="cs"/>
          <w:rtl/>
        </w:rPr>
        <w:t>ی‌</w:t>
      </w:r>
      <w:r w:rsidR="00ED6F3B">
        <w:rPr>
          <w:rFonts w:hint="eastAsia"/>
          <w:rtl/>
        </w:rPr>
        <w:t>گردد</w:t>
      </w:r>
      <w:r w:rsidRPr="007A5DED">
        <w:rPr>
          <w:rFonts w:hint="cs"/>
          <w:rtl/>
        </w:rPr>
        <w:t xml:space="preserve"> و بعضی هم </w:t>
      </w:r>
      <w:r w:rsidRPr="007A5DED">
        <w:rPr>
          <w:rFonts w:hint="cs"/>
          <w:rtl/>
        </w:rPr>
        <w:lastRenderedPageBreak/>
        <w:t xml:space="preserve">جنبه رفتاری دارد. این چهار پنج موردی بود که در حوزه </w:t>
      </w:r>
      <w:r w:rsidR="00ED6F3B">
        <w:rPr>
          <w:rFonts w:hint="eastAsia"/>
          <w:rtl/>
        </w:rPr>
        <w:t>ا</w:t>
      </w:r>
      <w:r w:rsidR="00ED6F3B">
        <w:rPr>
          <w:rFonts w:hint="cs"/>
          <w:rtl/>
        </w:rPr>
        <w:t>ی</w:t>
      </w:r>
      <w:r w:rsidR="00ED6F3B">
        <w:rPr>
          <w:rFonts w:hint="eastAsia"/>
          <w:rtl/>
        </w:rPr>
        <w:t>ن‌ها</w:t>
      </w:r>
      <w:r w:rsidRPr="007A5DED">
        <w:rPr>
          <w:rFonts w:hint="cs"/>
          <w:rtl/>
        </w:rPr>
        <w:t xml:space="preserve"> و قلمرو این احکام و نوع رده بندی و تقسیم بندی آن طبق آنچه که ما از روایات اتخاذ </w:t>
      </w:r>
      <w:r w:rsidRPr="00695D63">
        <w:rPr>
          <w:rFonts w:hint="cs"/>
          <w:rtl/>
        </w:rPr>
        <w:t>کردیم</w:t>
      </w:r>
      <w:r w:rsidRPr="007A5DED">
        <w:rPr>
          <w:rFonts w:hint="cs"/>
          <w:rtl/>
        </w:rPr>
        <w:t xml:space="preserve"> قالب </w:t>
      </w:r>
      <w:r w:rsidR="00ED6F3B">
        <w:rPr>
          <w:rFonts w:hint="eastAsia"/>
          <w:rtl/>
        </w:rPr>
        <w:t>ا</w:t>
      </w:r>
      <w:r w:rsidR="00ED6F3B">
        <w:rPr>
          <w:rFonts w:hint="cs"/>
          <w:rtl/>
        </w:rPr>
        <w:t>ی</w:t>
      </w:r>
      <w:r w:rsidR="00ED6F3B">
        <w:rPr>
          <w:rFonts w:hint="eastAsia"/>
          <w:rtl/>
        </w:rPr>
        <w:t>ن‌ها</w:t>
      </w:r>
      <w:r w:rsidRPr="007A5DED">
        <w:rPr>
          <w:rFonts w:hint="cs"/>
          <w:rtl/>
        </w:rPr>
        <w:t xml:space="preserve"> روایات معتبر داشت که بعضی مثلا عنوان تعظیم و توقی روایت ضعیفی داشت بقیه همه روایات متعبر داشت.</w:t>
      </w:r>
    </w:p>
    <w:p w:rsidR="00341470" w:rsidRPr="00695D63" w:rsidRDefault="00341470" w:rsidP="00695D63">
      <w:pPr>
        <w:pStyle w:val="Heading2"/>
        <w:rPr>
          <w:rtl/>
        </w:rPr>
      </w:pPr>
      <w:bookmarkStart w:id="29" w:name="_Toc231788608"/>
      <w:bookmarkStart w:id="30" w:name="_Toc277358211"/>
      <w:bookmarkStart w:id="31" w:name="_Toc365199227"/>
      <w:bookmarkStart w:id="32" w:name="_Toc385405364"/>
      <w:bookmarkStart w:id="33" w:name="_Toc385405495"/>
      <w:r w:rsidRPr="00695D63">
        <w:rPr>
          <w:rFonts w:hint="cs"/>
          <w:rtl/>
        </w:rPr>
        <w:t xml:space="preserve">جمع </w:t>
      </w:r>
      <w:r w:rsidR="00ED6F3B">
        <w:rPr>
          <w:rFonts w:hint="eastAsia"/>
          <w:rtl/>
        </w:rPr>
        <w:t>بند</w:t>
      </w:r>
      <w:r w:rsidR="00ED6F3B">
        <w:rPr>
          <w:rFonts w:hint="cs"/>
          <w:rtl/>
        </w:rPr>
        <w:t>ی</w:t>
      </w:r>
      <w:r w:rsidRPr="00695D63">
        <w:rPr>
          <w:rFonts w:hint="cs"/>
          <w:rtl/>
        </w:rPr>
        <w:t xml:space="preserve"> </w:t>
      </w:r>
      <w:r w:rsidR="00ED6F3B">
        <w:rPr>
          <w:rFonts w:hint="eastAsia"/>
          <w:rtl/>
        </w:rPr>
        <w:t>کل</w:t>
      </w:r>
      <w:r w:rsidRPr="00695D63">
        <w:rPr>
          <w:rFonts w:hint="cs"/>
          <w:rtl/>
        </w:rPr>
        <w:t xml:space="preserve"> جلسات گذشته</w:t>
      </w:r>
      <w:bookmarkEnd w:id="29"/>
      <w:bookmarkEnd w:id="30"/>
      <w:bookmarkEnd w:id="31"/>
      <w:bookmarkEnd w:id="32"/>
      <w:bookmarkEnd w:id="33"/>
      <w:r w:rsidRPr="00695D63">
        <w:rPr>
          <w:rFonts w:hint="cs"/>
          <w:rtl/>
        </w:rPr>
        <w:t xml:space="preserve"> </w:t>
      </w:r>
    </w:p>
    <w:p w:rsidR="00341470" w:rsidRDefault="00341470" w:rsidP="00695D63">
      <w:pPr>
        <w:ind w:left="284" w:firstLine="0"/>
        <w:rPr>
          <w:rtl/>
        </w:rPr>
      </w:pPr>
      <w:r w:rsidRPr="007A5DED">
        <w:rPr>
          <w:rFonts w:hint="cs"/>
          <w:rtl/>
        </w:rPr>
        <w:t xml:space="preserve"> ما تا اینجا یک جمع بندی نسبت به مباحث هفت هشت ده جلسه مان داشتیم امروز یک مروری خواهیم داشت بر مواردی که مرحوم شهید </w:t>
      </w:r>
      <w:r w:rsidR="00ED6F3B">
        <w:rPr>
          <w:rFonts w:hint="eastAsia"/>
          <w:rtl/>
        </w:rPr>
        <w:t>آورده‌اند</w:t>
      </w:r>
      <w:r w:rsidRPr="007A5DED">
        <w:rPr>
          <w:rFonts w:hint="cs"/>
          <w:rtl/>
        </w:rPr>
        <w:t xml:space="preserve"> ولی در چهار چوبهای ما و در روایات در باب معلم از آن نام و نشانی نبود </w:t>
      </w:r>
      <w:r w:rsidR="00ED6F3B">
        <w:rPr>
          <w:rFonts w:hint="eastAsia"/>
          <w:rtl/>
        </w:rPr>
        <w:t>آن‌ها</w:t>
      </w:r>
      <w:r w:rsidRPr="007A5DED">
        <w:rPr>
          <w:rFonts w:hint="cs"/>
          <w:rtl/>
        </w:rPr>
        <w:t xml:space="preserve"> را من خیلی سریه از روی خود منیه مرور </w:t>
      </w:r>
      <w:r w:rsidR="00ED6F3B">
        <w:rPr>
          <w:rFonts w:hint="eastAsia"/>
          <w:rtl/>
        </w:rPr>
        <w:t>م</w:t>
      </w:r>
      <w:r w:rsidR="00ED6F3B">
        <w:rPr>
          <w:rFonts w:hint="cs"/>
          <w:rtl/>
        </w:rPr>
        <w:t>ی‌</w:t>
      </w:r>
      <w:r w:rsidR="00ED6F3B">
        <w:rPr>
          <w:rFonts w:hint="eastAsia"/>
          <w:rtl/>
        </w:rPr>
        <w:t>کنم</w:t>
      </w:r>
      <w:r w:rsidRPr="007A5DED">
        <w:rPr>
          <w:rFonts w:hint="cs"/>
          <w:rtl/>
        </w:rPr>
        <w:t xml:space="preserve"> مرحوم شهید بر اساس تقسیم بندی که خودشان داشتند فرمودند که آداب مشترک را مطرح کردند که آدابهما فی انفسهما طبق ترتیبی که ایشان نوشتند جمع بندی ما همان بود آنچه که در روایات آمده همان نکات است که البته همان نکات با کمی تهدیدهای تربیتی خیلی </w:t>
      </w:r>
      <w:r w:rsidR="00ED6F3B">
        <w:rPr>
          <w:rFonts w:hint="eastAsia"/>
          <w:rtl/>
        </w:rPr>
        <w:t>م</w:t>
      </w:r>
      <w:r w:rsidR="00ED6F3B">
        <w:rPr>
          <w:rFonts w:hint="cs"/>
          <w:rtl/>
        </w:rPr>
        <w:t>ی‌</w:t>
      </w:r>
      <w:r w:rsidR="00ED6F3B">
        <w:rPr>
          <w:rFonts w:hint="eastAsia"/>
          <w:rtl/>
        </w:rPr>
        <w:t>شود</w:t>
      </w:r>
      <w:r w:rsidRPr="007A5DED">
        <w:rPr>
          <w:rFonts w:hint="cs"/>
          <w:rtl/>
        </w:rPr>
        <w:t xml:space="preserve"> روی آن کار کرد که ما بیشتر جنبه فقهی را گفتیم. طبق ترتیبی که مرحوم شهید </w:t>
      </w:r>
      <w:r w:rsidR="00ED6F3B">
        <w:rPr>
          <w:rFonts w:hint="eastAsia"/>
          <w:rtl/>
        </w:rPr>
        <w:t>آورده‌اند</w:t>
      </w:r>
      <w:r w:rsidRPr="007A5DED">
        <w:rPr>
          <w:rFonts w:hint="cs"/>
          <w:rtl/>
        </w:rPr>
        <w:t xml:space="preserve"> آداب مشترک معلم و متعلم راآورده اند که در این آداب مشترک اول آداب ما فی انفسهما است در این آداب فی انفسهما چیزهایی که آمده اخلاص و عمل به علم است </w:t>
      </w:r>
      <w:r w:rsidR="00ED6F3B">
        <w:rPr>
          <w:rFonts w:hint="eastAsia"/>
          <w:rtl/>
        </w:rPr>
        <w:t>ا</w:t>
      </w:r>
      <w:r w:rsidR="00ED6F3B">
        <w:rPr>
          <w:rFonts w:hint="cs"/>
          <w:rtl/>
        </w:rPr>
        <w:t>ی</w:t>
      </w:r>
      <w:r w:rsidR="00ED6F3B">
        <w:rPr>
          <w:rFonts w:hint="eastAsia"/>
          <w:rtl/>
        </w:rPr>
        <w:t>ن‌ها</w:t>
      </w:r>
      <w:r w:rsidRPr="007A5DED">
        <w:rPr>
          <w:rFonts w:hint="cs"/>
          <w:rtl/>
        </w:rPr>
        <w:t xml:space="preserve"> چیزهایی است که ما هم قبول داشتیم و در روایات آمده علاوه بر این یک مجموعه ای از اوصاف را </w:t>
      </w:r>
      <w:r w:rsidR="00ED6F3B">
        <w:rPr>
          <w:rFonts w:hint="eastAsia"/>
          <w:rtl/>
        </w:rPr>
        <w:t>آورده‌اند</w:t>
      </w:r>
      <w:r w:rsidRPr="007A5DED">
        <w:rPr>
          <w:rFonts w:hint="cs"/>
          <w:rtl/>
        </w:rPr>
        <w:t xml:space="preserve"> که توکل و تفویض امر الی الله و </w:t>
      </w:r>
      <w:r w:rsidR="00ED6F3B">
        <w:rPr>
          <w:rFonts w:hint="eastAsia"/>
          <w:rtl/>
        </w:rPr>
        <w:t>ا</w:t>
      </w:r>
      <w:r w:rsidR="00ED6F3B">
        <w:rPr>
          <w:rFonts w:hint="cs"/>
          <w:rtl/>
        </w:rPr>
        <w:t>ی</w:t>
      </w:r>
      <w:r w:rsidR="00ED6F3B">
        <w:rPr>
          <w:rFonts w:hint="eastAsia"/>
          <w:rtl/>
        </w:rPr>
        <w:t>ن‌ها</w:t>
      </w:r>
      <w:r w:rsidRPr="007A5DED">
        <w:rPr>
          <w:rFonts w:hint="cs"/>
          <w:rtl/>
        </w:rPr>
        <w:t xml:space="preserve"> است توکل و تفویض </w:t>
      </w:r>
      <w:r w:rsidR="00ED6F3B">
        <w:rPr>
          <w:rFonts w:hint="eastAsia"/>
          <w:rtl/>
        </w:rPr>
        <w:t>آورده‌اند</w:t>
      </w:r>
      <w:r w:rsidRPr="007A5DED">
        <w:rPr>
          <w:rFonts w:hint="cs"/>
          <w:rtl/>
        </w:rPr>
        <w:t xml:space="preserve"> و بعد هم حسن خلق </w:t>
      </w:r>
      <w:r w:rsidR="00ED6F3B">
        <w:rPr>
          <w:rFonts w:hint="eastAsia"/>
          <w:rtl/>
        </w:rPr>
        <w:t>آورده‌اند</w:t>
      </w:r>
      <w:r w:rsidRPr="007A5DED">
        <w:rPr>
          <w:rFonts w:hint="cs"/>
          <w:rtl/>
        </w:rPr>
        <w:t xml:space="preserve"> عفت نفس و علو همت </w:t>
      </w:r>
      <w:r w:rsidR="00ED6F3B">
        <w:rPr>
          <w:rFonts w:hint="eastAsia"/>
          <w:rtl/>
        </w:rPr>
        <w:t>آورده‌اند</w:t>
      </w:r>
      <w:r w:rsidRPr="007A5DED">
        <w:rPr>
          <w:rFonts w:hint="cs"/>
          <w:rtl/>
        </w:rPr>
        <w:t xml:space="preserve"> عمل به شعائر و ضمائر اسلام </w:t>
      </w:r>
      <w:r w:rsidR="00ED6F3B">
        <w:rPr>
          <w:rFonts w:hint="eastAsia"/>
          <w:rtl/>
        </w:rPr>
        <w:t>آورده‌اند</w:t>
      </w:r>
      <w:r w:rsidRPr="007A5DED">
        <w:rPr>
          <w:rFonts w:hint="cs"/>
          <w:rtl/>
        </w:rPr>
        <w:t xml:space="preserve"> آنچه که ما در روایات از باب معلم داشتیم این دو تا بود. اما این امور بعدی ما چیز خاصی در باب معلم در باب </w:t>
      </w:r>
      <w:r w:rsidR="00ED6F3B">
        <w:rPr>
          <w:rFonts w:hint="eastAsia"/>
          <w:rtl/>
        </w:rPr>
        <w:t>ا</w:t>
      </w:r>
      <w:r w:rsidR="00ED6F3B">
        <w:rPr>
          <w:rFonts w:hint="cs"/>
          <w:rtl/>
        </w:rPr>
        <w:t>ی</w:t>
      </w:r>
      <w:r w:rsidR="00ED6F3B">
        <w:rPr>
          <w:rFonts w:hint="eastAsia"/>
          <w:rtl/>
        </w:rPr>
        <w:t>ن‌ها</w:t>
      </w:r>
      <w:r w:rsidRPr="007A5DED">
        <w:rPr>
          <w:rFonts w:hint="cs"/>
          <w:rtl/>
        </w:rPr>
        <w:t xml:space="preserve"> نداریم آنچه که عمدتا ایشان به استناد آن </w:t>
      </w:r>
      <w:r w:rsidR="00ED6F3B">
        <w:rPr>
          <w:rFonts w:hint="eastAsia"/>
          <w:rtl/>
        </w:rPr>
        <w:t>ا</w:t>
      </w:r>
      <w:r w:rsidR="00ED6F3B">
        <w:rPr>
          <w:rFonts w:hint="cs"/>
          <w:rtl/>
        </w:rPr>
        <w:t>ی</w:t>
      </w:r>
      <w:r w:rsidR="00ED6F3B">
        <w:rPr>
          <w:rFonts w:hint="eastAsia"/>
          <w:rtl/>
        </w:rPr>
        <w:t>ن‌ها</w:t>
      </w:r>
      <w:r w:rsidRPr="007A5DED">
        <w:rPr>
          <w:rFonts w:hint="cs"/>
          <w:rtl/>
        </w:rPr>
        <w:t xml:space="preserve"> را </w:t>
      </w:r>
      <w:r w:rsidR="00ED6F3B">
        <w:rPr>
          <w:rFonts w:hint="eastAsia"/>
          <w:rtl/>
        </w:rPr>
        <w:t>آورده‌اند</w:t>
      </w:r>
      <w:r w:rsidRPr="007A5DED">
        <w:rPr>
          <w:rFonts w:hint="cs"/>
          <w:rtl/>
        </w:rPr>
        <w:t xml:space="preserve"> این است که </w:t>
      </w:r>
      <w:r w:rsidR="00ED6F3B">
        <w:rPr>
          <w:rFonts w:hint="eastAsia"/>
          <w:rtl/>
        </w:rPr>
        <w:t>ا</w:t>
      </w:r>
      <w:r w:rsidR="00ED6F3B">
        <w:rPr>
          <w:rFonts w:hint="cs"/>
          <w:rtl/>
        </w:rPr>
        <w:t>ی</w:t>
      </w:r>
      <w:r w:rsidR="00ED6F3B">
        <w:rPr>
          <w:rFonts w:hint="eastAsia"/>
          <w:rtl/>
        </w:rPr>
        <w:t>ن‌ها</w:t>
      </w:r>
      <w:r w:rsidRPr="007A5DED">
        <w:rPr>
          <w:rFonts w:hint="cs"/>
          <w:rtl/>
        </w:rPr>
        <w:t xml:space="preserve"> همه بر </w:t>
      </w:r>
      <w:r w:rsidR="00ED6F3B">
        <w:rPr>
          <w:rFonts w:hint="eastAsia"/>
          <w:rtl/>
        </w:rPr>
        <w:t>م</w:t>
      </w:r>
      <w:r w:rsidR="00ED6F3B">
        <w:rPr>
          <w:rFonts w:hint="cs"/>
          <w:rtl/>
        </w:rPr>
        <w:t>ی‌</w:t>
      </w:r>
      <w:r w:rsidR="00ED6F3B">
        <w:rPr>
          <w:rFonts w:hint="eastAsia"/>
          <w:rtl/>
        </w:rPr>
        <w:t>گردد</w:t>
      </w:r>
      <w:r w:rsidRPr="007A5DED">
        <w:rPr>
          <w:rFonts w:hint="cs"/>
          <w:rtl/>
        </w:rPr>
        <w:t xml:space="preserve"> به عمل به علم و ادله ای که </w:t>
      </w:r>
      <w:r w:rsidR="00ED6F3B">
        <w:rPr>
          <w:rFonts w:hint="eastAsia"/>
          <w:rtl/>
        </w:rPr>
        <w:t>م</w:t>
      </w:r>
      <w:r w:rsidR="00ED6F3B">
        <w:rPr>
          <w:rFonts w:hint="cs"/>
          <w:rtl/>
        </w:rPr>
        <w:t>ی‌</w:t>
      </w:r>
      <w:r w:rsidR="00ED6F3B">
        <w:rPr>
          <w:rFonts w:hint="eastAsia"/>
          <w:rtl/>
        </w:rPr>
        <w:t>گو</w:t>
      </w:r>
      <w:r w:rsidR="00ED6F3B">
        <w:rPr>
          <w:rFonts w:hint="cs"/>
          <w:rtl/>
        </w:rPr>
        <w:t>ی</w:t>
      </w:r>
      <w:r w:rsidR="00ED6F3B">
        <w:rPr>
          <w:rFonts w:hint="eastAsia"/>
          <w:rtl/>
        </w:rPr>
        <w:t>د</w:t>
      </w:r>
      <w:r w:rsidRPr="007A5DED">
        <w:rPr>
          <w:rFonts w:hint="cs"/>
          <w:rtl/>
        </w:rPr>
        <w:t xml:space="preserve"> وظیفه عالم و معلم دشوارتر از دیگران است این را از این باب ایشان </w:t>
      </w:r>
      <w:r w:rsidR="00ED6F3B">
        <w:rPr>
          <w:rFonts w:hint="eastAsia"/>
          <w:rtl/>
        </w:rPr>
        <w:t>م</w:t>
      </w:r>
      <w:r w:rsidR="00ED6F3B">
        <w:rPr>
          <w:rFonts w:hint="cs"/>
          <w:rtl/>
        </w:rPr>
        <w:t>ی‌</w:t>
      </w:r>
      <w:r w:rsidR="00ED6F3B">
        <w:rPr>
          <w:rFonts w:hint="eastAsia"/>
          <w:rtl/>
        </w:rPr>
        <w:t>آورند</w:t>
      </w:r>
      <w:r w:rsidRPr="007A5DED">
        <w:rPr>
          <w:rFonts w:hint="cs"/>
          <w:rtl/>
        </w:rPr>
        <w:t xml:space="preserve"> یعنی در حقیقت ایشان ملاحظه </w:t>
      </w:r>
      <w:r w:rsidR="00ED6F3B">
        <w:rPr>
          <w:rFonts w:hint="eastAsia"/>
          <w:rtl/>
        </w:rPr>
        <w:t>کرده‌اند</w:t>
      </w:r>
      <w:r w:rsidRPr="007A5DED">
        <w:rPr>
          <w:rFonts w:hint="cs"/>
          <w:rtl/>
        </w:rPr>
        <w:t xml:space="preserve"> نکاتی که در استحسان خودشان مؤثر در تعلیم است</w:t>
      </w:r>
      <w:r w:rsidR="00ED6F3B">
        <w:rPr>
          <w:rFonts w:hint="eastAsia"/>
          <w:rtl/>
        </w:rPr>
        <w:t>؛</w:t>
      </w:r>
      <w:r w:rsidR="00ED6F3B">
        <w:rPr>
          <w:rtl/>
        </w:rPr>
        <w:t xml:space="preserve"> </w:t>
      </w:r>
      <w:r w:rsidR="00ED6F3B">
        <w:rPr>
          <w:rFonts w:hint="eastAsia"/>
          <w:rtl/>
        </w:rPr>
        <w:t>و</w:t>
      </w:r>
      <w:r w:rsidR="00ED6F3B">
        <w:rPr>
          <w:rtl/>
        </w:rPr>
        <w:t xml:space="preserve"> </w:t>
      </w:r>
      <w:r w:rsidRPr="007A5DED">
        <w:rPr>
          <w:rFonts w:hint="cs"/>
          <w:rtl/>
        </w:rPr>
        <w:t xml:space="preserve">از آن طرف جزء فضائل دینی و جزء اخلاقیات دینی است و عالم باید به علمش عمل بکند از آن جهت این امور را به آن اضافه </w:t>
      </w:r>
      <w:r w:rsidR="00ED6F3B">
        <w:rPr>
          <w:rFonts w:hint="eastAsia"/>
          <w:rtl/>
        </w:rPr>
        <w:t>کرده‌اند</w:t>
      </w:r>
      <w:r w:rsidRPr="007A5DED">
        <w:rPr>
          <w:rFonts w:hint="cs"/>
          <w:rtl/>
        </w:rPr>
        <w:t xml:space="preserve"> و الا ما دلیل خاصی بر این امور اینجا نداریم و جز همان قواعد کلی که وظیفه عالم و معلم </w:t>
      </w:r>
      <w:r w:rsidR="00ED6F3B">
        <w:rPr>
          <w:rFonts w:hint="eastAsia"/>
          <w:rtl/>
        </w:rPr>
        <w:t>سنگ</w:t>
      </w:r>
      <w:r w:rsidR="00ED6F3B">
        <w:rPr>
          <w:rFonts w:hint="cs"/>
          <w:rtl/>
        </w:rPr>
        <w:t>ی</w:t>
      </w:r>
      <w:r w:rsidR="00ED6F3B">
        <w:rPr>
          <w:rFonts w:hint="eastAsia"/>
          <w:rtl/>
        </w:rPr>
        <w:t>ن‌تر</w:t>
      </w:r>
      <w:r w:rsidRPr="007A5DED">
        <w:rPr>
          <w:rFonts w:hint="cs"/>
          <w:rtl/>
        </w:rPr>
        <w:t xml:space="preserve"> است اینکه هر چه که برای دیگران باشد برای </w:t>
      </w:r>
      <w:r w:rsidR="00ED6F3B">
        <w:rPr>
          <w:rFonts w:hint="eastAsia"/>
          <w:rtl/>
        </w:rPr>
        <w:t>ا</w:t>
      </w:r>
      <w:r w:rsidR="00ED6F3B">
        <w:rPr>
          <w:rFonts w:hint="cs"/>
          <w:rtl/>
        </w:rPr>
        <w:t>ی</w:t>
      </w:r>
      <w:r w:rsidR="00ED6F3B">
        <w:rPr>
          <w:rFonts w:hint="eastAsia"/>
          <w:rtl/>
        </w:rPr>
        <w:t>ن‌ها</w:t>
      </w:r>
      <w:r w:rsidRPr="007A5DED">
        <w:rPr>
          <w:rFonts w:hint="cs"/>
          <w:rtl/>
        </w:rPr>
        <w:t xml:space="preserve"> آکد است طبق این قواعد کلی و ضوابط کلی </w:t>
      </w:r>
      <w:r w:rsidR="00ED6F3B">
        <w:rPr>
          <w:rFonts w:hint="eastAsia"/>
          <w:rtl/>
        </w:rPr>
        <w:t>م</w:t>
      </w:r>
      <w:r w:rsidR="00ED6F3B">
        <w:rPr>
          <w:rFonts w:hint="cs"/>
          <w:rtl/>
        </w:rPr>
        <w:t>ی‌</w:t>
      </w:r>
      <w:r w:rsidR="00ED6F3B">
        <w:rPr>
          <w:rFonts w:hint="eastAsia"/>
          <w:rtl/>
        </w:rPr>
        <w:t>شود</w:t>
      </w:r>
      <w:r w:rsidRPr="007A5DED">
        <w:rPr>
          <w:rFonts w:hint="cs"/>
          <w:rtl/>
        </w:rPr>
        <w:t xml:space="preserve"> به </w:t>
      </w:r>
      <w:r w:rsidR="00ED6F3B">
        <w:rPr>
          <w:rFonts w:hint="eastAsia"/>
          <w:rtl/>
        </w:rPr>
        <w:t>ا</w:t>
      </w:r>
      <w:r w:rsidR="00ED6F3B">
        <w:rPr>
          <w:rFonts w:hint="cs"/>
          <w:rtl/>
        </w:rPr>
        <w:t>ی</w:t>
      </w:r>
      <w:r w:rsidR="00ED6F3B">
        <w:rPr>
          <w:rFonts w:hint="eastAsia"/>
          <w:rtl/>
        </w:rPr>
        <w:t>ن‌ها</w:t>
      </w:r>
      <w:r w:rsidRPr="007A5DED">
        <w:rPr>
          <w:rFonts w:hint="cs"/>
          <w:rtl/>
        </w:rPr>
        <w:t xml:space="preserve"> اشاره کرد ولی دلیل خاصی وجود ندارد بعد </w:t>
      </w:r>
      <w:r w:rsidR="00ED6F3B">
        <w:rPr>
          <w:rFonts w:hint="eastAsia"/>
          <w:rtl/>
        </w:rPr>
        <w:t>آمده‌اند</w:t>
      </w:r>
    </w:p>
    <w:p w:rsidR="00341470" w:rsidRPr="002E5C18" w:rsidRDefault="00C254C6" w:rsidP="002E5C18">
      <w:pPr>
        <w:pStyle w:val="Heading3"/>
        <w:rPr>
          <w:rtl/>
        </w:rPr>
      </w:pPr>
      <w:bookmarkStart w:id="34" w:name="_Toc277358212"/>
      <w:bookmarkStart w:id="35" w:name="_Toc365199228"/>
      <w:bookmarkStart w:id="36" w:name="_Toc231788609"/>
      <w:bookmarkStart w:id="37" w:name="_Toc385405365"/>
      <w:bookmarkStart w:id="38" w:name="_Toc385405496"/>
      <w:r w:rsidRPr="002E5C18">
        <w:rPr>
          <w:rFonts w:hint="cs"/>
          <w:rtl/>
        </w:rPr>
        <w:lastRenderedPageBreak/>
        <w:t>ادامه</w:t>
      </w:r>
      <w:r w:rsidR="00341470" w:rsidRPr="002E5C18">
        <w:rPr>
          <w:rFonts w:hint="cs"/>
          <w:rtl/>
        </w:rPr>
        <w:t xml:space="preserve"> آدابهما</w:t>
      </w:r>
      <w:r w:rsidR="00695D63" w:rsidRPr="002E5C18">
        <w:rPr>
          <w:rFonts w:hint="cs"/>
          <w:rtl/>
        </w:rPr>
        <w:t xml:space="preserve"> </w:t>
      </w:r>
      <w:r w:rsidR="00341470" w:rsidRPr="002E5C18">
        <w:rPr>
          <w:rFonts w:hint="cs"/>
          <w:rtl/>
        </w:rPr>
        <w:t>فی درسهما</w:t>
      </w:r>
      <w:bookmarkEnd w:id="34"/>
      <w:bookmarkEnd w:id="35"/>
      <w:bookmarkEnd w:id="37"/>
      <w:bookmarkEnd w:id="38"/>
      <w:r w:rsidR="00341470" w:rsidRPr="002E5C18">
        <w:rPr>
          <w:rFonts w:hint="cs"/>
          <w:rtl/>
        </w:rPr>
        <w:t xml:space="preserve"> </w:t>
      </w:r>
      <w:bookmarkEnd w:id="36"/>
    </w:p>
    <w:p w:rsidR="00341470" w:rsidRDefault="00341470" w:rsidP="00341470">
      <w:pPr>
        <w:rPr>
          <w:rFonts w:cs="B Lotus"/>
          <w:rtl/>
        </w:rPr>
      </w:pPr>
      <w:r w:rsidRPr="007A5DED">
        <w:rPr>
          <w:rFonts w:cs="B Lotus" w:hint="cs"/>
          <w:rtl/>
        </w:rPr>
        <w:t xml:space="preserve"> آداب مشترکی که در آداب درست است.</w:t>
      </w:r>
    </w:p>
    <w:p w:rsidR="00341470" w:rsidRDefault="00341470" w:rsidP="00695D63">
      <w:pPr>
        <w:pStyle w:val="Heading4"/>
        <w:rPr>
          <w:rtl/>
        </w:rPr>
      </w:pPr>
      <w:bookmarkStart w:id="39" w:name="_Toc231788610"/>
      <w:bookmarkStart w:id="40" w:name="_Toc277358213"/>
      <w:bookmarkStart w:id="41" w:name="_Toc365199229"/>
      <w:bookmarkStart w:id="42" w:name="_Toc385405366"/>
      <w:bookmarkStart w:id="43" w:name="_Toc385405497"/>
      <w:r>
        <w:rPr>
          <w:rFonts w:hint="cs"/>
          <w:rtl/>
        </w:rPr>
        <w:t>1-</w:t>
      </w:r>
      <w:r w:rsidR="00695D63">
        <w:rPr>
          <w:rFonts w:hint="cs"/>
          <w:rtl/>
        </w:rPr>
        <w:t xml:space="preserve"> </w:t>
      </w:r>
      <w:r w:rsidR="00ED6F3B">
        <w:rPr>
          <w:rFonts w:hint="eastAsia"/>
          <w:rtl/>
        </w:rPr>
        <w:t>کوشش</w:t>
      </w:r>
      <w:r>
        <w:rPr>
          <w:rFonts w:hint="cs"/>
          <w:rtl/>
        </w:rPr>
        <w:t xml:space="preserve"> </w:t>
      </w:r>
      <w:r w:rsidR="00ED6F3B">
        <w:rPr>
          <w:rFonts w:hint="eastAsia"/>
          <w:rtl/>
        </w:rPr>
        <w:t>وجد</w:t>
      </w:r>
      <w:r w:rsidR="00ED6F3B">
        <w:rPr>
          <w:rFonts w:hint="cs"/>
          <w:rtl/>
        </w:rPr>
        <w:t>ی</w:t>
      </w:r>
      <w:r w:rsidR="00ED6F3B">
        <w:rPr>
          <w:rFonts w:hint="eastAsia"/>
          <w:rtl/>
        </w:rPr>
        <w:t>ت</w:t>
      </w:r>
      <w:r>
        <w:rPr>
          <w:rFonts w:hint="cs"/>
          <w:rtl/>
        </w:rPr>
        <w:t xml:space="preserve"> </w:t>
      </w:r>
      <w:r w:rsidR="00ED6F3B">
        <w:rPr>
          <w:rFonts w:hint="eastAsia"/>
          <w:rtl/>
        </w:rPr>
        <w:t>برا</w:t>
      </w:r>
      <w:r w:rsidR="00ED6F3B">
        <w:rPr>
          <w:rFonts w:hint="cs"/>
          <w:rtl/>
        </w:rPr>
        <w:t>ی</w:t>
      </w:r>
      <w:r>
        <w:rPr>
          <w:rFonts w:hint="cs"/>
          <w:rtl/>
        </w:rPr>
        <w:t xml:space="preserve"> </w:t>
      </w:r>
      <w:r w:rsidR="00ED6F3B">
        <w:rPr>
          <w:rFonts w:hint="eastAsia"/>
          <w:rtl/>
        </w:rPr>
        <w:t>تعل</w:t>
      </w:r>
      <w:r w:rsidR="00ED6F3B">
        <w:rPr>
          <w:rFonts w:hint="cs"/>
          <w:rtl/>
        </w:rPr>
        <w:t>ی</w:t>
      </w:r>
      <w:r w:rsidR="00ED6F3B">
        <w:rPr>
          <w:rFonts w:hint="eastAsia"/>
          <w:rtl/>
        </w:rPr>
        <w:t>م</w:t>
      </w:r>
      <w:r>
        <w:rPr>
          <w:rFonts w:hint="cs"/>
          <w:rtl/>
        </w:rPr>
        <w:t xml:space="preserve"> وتعلم</w:t>
      </w:r>
      <w:bookmarkEnd w:id="39"/>
      <w:bookmarkEnd w:id="40"/>
      <w:bookmarkEnd w:id="41"/>
      <w:bookmarkEnd w:id="42"/>
      <w:bookmarkEnd w:id="43"/>
      <w:r>
        <w:rPr>
          <w:rFonts w:hint="cs"/>
          <w:rtl/>
        </w:rPr>
        <w:t xml:space="preserve"> </w:t>
      </w:r>
    </w:p>
    <w:p w:rsidR="00341470" w:rsidRDefault="00341470" w:rsidP="00695D63">
      <w:pPr>
        <w:ind w:left="284" w:firstLine="0"/>
        <w:rPr>
          <w:rtl/>
        </w:rPr>
      </w:pPr>
      <w:r w:rsidRPr="007A5DED">
        <w:rPr>
          <w:rFonts w:hint="cs"/>
          <w:rtl/>
        </w:rPr>
        <w:t xml:space="preserve"> در اینجا هم تلاش و کوشش و جدیت و کوشش برای تعلیم و تعلم است من </w:t>
      </w:r>
      <w:r w:rsidR="00ED6F3B">
        <w:rPr>
          <w:rFonts w:hint="eastAsia"/>
          <w:rtl/>
        </w:rPr>
        <w:t>نم</w:t>
      </w:r>
      <w:r w:rsidR="00ED6F3B">
        <w:rPr>
          <w:rFonts w:hint="cs"/>
          <w:rtl/>
        </w:rPr>
        <w:t>ی‌</w:t>
      </w:r>
      <w:r w:rsidR="00ED6F3B">
        <w:rPr>
          <w:rFonts w:hint="eastAsia"/>
          <w:rtl/>
        </w:rPr>
        <w:t>خواهم</w:t>
      </w:r>
      <w:r w:rsidRPr="007A5DED">
        <w:rPr>
          <w:rFonts w:hint="cs"/>
          <w:rtl/>
        </w:rPr>
        <w:t xml:space="preserve"> خیلی در این بحث معطل بشویم سریع عرض </w:t>
      </w:r>
      <w:r w:rsidR="00ED6F3B">
        <w:rPr>
          <w:rFonts w:hint="eastAsia"/>
          <w:rtl/>
        </w:rPr>
        <w:t>م</w:t>
      </w:r>
      <w:r w:rsidR="00ED6F3B">
        <w:rPr>
          <w:rFonts w:hint="cs"/>
          <w:rtl/>
        </w:rPr>
        <w:t>ی‌</w:t>
      </w:r>
      <w:r w:rsidR="00ED6F3B">
        <w:rPr>
          <w:rFonts w:hint="eastAsia"/>
          <w:rtl/>
        </w:rPr>
        <w:t>کنم</w:t>
      </w:r>
      <w:r w:rsidRPr="007A5DED">
        <w:rPr>
          <w:rFonts w:hint="cs"/>
          <w:rtl/>
        </w:rPr>
        <w:t xml:space="preserve"> دلیلی که ایشان اینجا </w:t>
      </w:r>
      <w:r w:rsidR="00ED6F3B">
        <w:rPr>
          <w:rFonts w:hint="eastAsia"/>
          <w:rtl/>
        </w:rPr>
        <w:t>م</w:t>
      </w:r>
      <w:r w:rsidR="00ED6F3B">
        <w:rPr>
          <w:rFonts w:hint="cs"/>
          <w:rtl/>
        </w:rPr>
        <w:t>ی‌</w:t>
      </w:r>
      <w:r w:rsidR="00ED6F3B">
        <w:rPr>
          <w:rFonts w:hint="eastAsia"/>
          <w:rtl/>
        </w:rPr>
        <w:t>آورند</w:t>
      </w:r>
      <w:r w:rsidRPr="007A5DED">
        <w:rPr>
          <w:rFonts w:hint="cs"/>
          <w:rtl/>
        </w:rPr>
        <w:t xml:space="preserve"> این مجاهدت در اشتغال قرائتا و مطالعتا و مباحثتا و امثال </w:t>
      </w:r>
      <w:r w:rsidR="00ED6F3B">
        <w:rPr>
          <w:rFonts w:hint="eastAsia"/>
          <w:rtl/>
        </w:rPr>
        <w:t>ا</w:t>
      </w:r>
      <w:r w:rsidR="00ED6F3B">
        <w:rPr>
          <w:rFonts w:hint="cs"/>
          <w:rtl/>
        </w:rPr>
        <w:t>ی</w:t>
      </w:r>
      <w:r w:rsidR="00ED6F3B">
        <w:rPr>
          <w:rFonts w:hint="eastAsia"/>
          <w:rtl/>
        </w:rPr>
        <w:t>ن‌ها</w:t>
      </w:r>
      <w:r w:rsidRPr="007A5DED">
        <w:rPr>
          <w:rFonts w:hint="cs"/>
          <w:rtl/>
        </w:rPr>
        <w:t xml:space="preserve"> است و دلیلی که برایش </w:t>
      </w:r>
      <w:r w:rsidR="00ED6F3B">
        <w:rPr>
          <w:rFonts w:hint="eastAsia"/>
          <w:rtl/>
        </w:rPr>
        <w:t>آورده‌اند</w:t>
      </w:r>
      <w:r w:rsidRPr="007A5DED">
        <w:rPr>
          <w:rFonts w:hint="cs"/>
          <w:rtl/>
        </w:rPr>
        <w:t xml:space="preserve"> روایاتی که تأکید </w:t>
      </w:r>
      <w:r w:rsidR="00ED6F3B">
        <w:rPr>
          <w:rFonts w:hint="eastAsia"/>
          <w:rtl/>
        </w:rPr>
        <w:t>م</w:t>
      </w:r>
      <w:r w:rsidR="00ED6F3B">
        <w:rPr>
          <w:rFonts w:hint="cs"/>
          <w:rtl/>
        </w:rPr>
        <w:t>ی‌</w:t>
      </w:r>
      <w:r w:rsidR="00ED6F3B">
        <w:rPr>
          <w:rFonts w:hint="eastAsia"/>
          <w:rtl/>
        </w:rPr>
        <w:t>کند</w:t>
      </w:r>
      <w:r w:rsidRPr="007A5DED">
        <w:rPr>
          <w:rFonts w:hint="cs"/>
          <w:rtl/>
        </w:rPr>
        <w:t xml:space="preserve"> بر مذاکره و احیاء و ظرافت علم و امثال </w:t>
      </w:r>
      <w:r w:rsidR="00ED6F3B">
        <w:rPr>
          <w:rFonts w:hint="eastAsia"/>
          <w:rtl/>
        </w:rPr>
        <w:t>ا</w:t>
      </w:r>
      <w:r w:rsidR="00ED6F3B">
        <w:rPr>
          <w:rFonts w:hint="cs"/>
          <w:rtl/>
        </w:rPr>
        <w:t>ی</w:t>
      </w:r>
      <w:r w:rsidR="00ED6F3B">
        <w:rPr>
          <w:rFonts w:hint="eastAsia"/>
          <w:rtl/>
        </w:rPr>
        <w:t>ن‌ها</w:t>
      </w:r>
      <w:r w:rsidRPr="007A5DED">
        <w:rPr>
          <w:rFonts w:hint="cs"/>
          <w:rtl/>
        </w:rPr>
        <w:t xml:space="preserve"> که این روایات ادب خاصی برای معلم نیست این همان تأکید بر اصل این است که آدم باید دائم اشتغال علمی داشته باشد و امثال این جز این ادب کلی که اصولا </w:t>
      </w:r>
      <w:r w:rsidR="00ED6F3B">
        <w:rPr>
          <w:rFonts w:hint="eastAsia"/>
          <w:rtl/>
        </w:rPr>
        <w:t>آدم‌ها</w:t>
      </w:r>
      <w:r w:rsidRPr="007A5DED">
        <w:rPr>
          <w:rFonts w:hint="cs"/>
          <w:rtl/>
        </w:rPr>
        <w:t xml:space="preserve"> باید دنبال علم باشند و علم را باید نشر داد اشتغال به علم بایستی داشت ولی اینکه معلم در مقام معلمیت چه وظیفه ای دارد چیزی از این بیرون </w:t>
      </w:r>
      <w:r w:rsidR="00ED6F3B">
        <w:rPr>
          <w:rFonts w:hint="eastAsia"/>
          <w:rtl/>
        </w:rPr>
        <w:t>نم</w:t>
      </w:r>
      <w:r w:rsidR="00ED6F3B">
        <w:rPr>
          <w:rFonts w:hint="cs"/>
          <w:rtl/>
        </w:rPr>
        <w:t>ی‌</w:t>
      </w:r>
      <w:r w:rsidR="00ED6F3B">
        <w:rPr>
          <w:rFonts w:hint="eastAsia"/>
          <w:rtl/>
        </w:rPr>
        <w:t>آ</w:t>
      </w:r>
      <w:r w:rsidR="00ED6F3B">
        <w:rPr>
          <w:rFonts w:hint="cs"/>
          <w:rtl/>
        </w:rPr>
        <w:t>ی</w:t>
      </w:r>
      <w:r w:rsidR="00ED6F3B">
        <w:rPr>
          <w:rFonts w:hint="eastAsia"/>
          <w:rtl/>
        </w:rPr>
        <w:t>د؛</w:t>
      </w:r>
      <w:r w:rsidR="00ED6F3B">
        <w:rPr>
          <w:rtl/>
        </w:rPr>
        <w:t xml:space="preserve"> </w:t>
      </w:r>
      <w:r w:rsidR="00ED6F3B">
        <w:rPr>
          <w:rFonts w:hint="eastAsia"/>
          <w:rtl/>
        </w:rPr>
        <w:t>و</w:t>
      </w:r>
      <w:r w:rsidR="00ED6F3B">
        <w:rPr>
          <w:rtl/>
        </w:rPr>
        <w:t xml:space="preserve"> </w:t>
      </w:r>
      <w:r w:rsidRPr="007A5DED">
        <w:rPr>
          <w:rFonts w:hint="cs"/>
          <w:rtl/>
        </w:rPr>
        <w:t xml:space="preserve">لذا روایاتی هم اینجا ذکر کرده و بعضی معتبر هست ولی مذاکره علم و احیاء علم است اینطور نیست که فرایند تعلیم و تعلم و به عنوان معلم </w:t>
      </w:r>
      <w:r w:rsidR="00ED6F3B">
        <w:rPr>
          <w:rFonts w:hint="eastAsia"/>
          <w:rtl/>
        </w:rPr>
        <w:t>به</w:t>
      </w:r>
      <w:r w:rsidR="00ED6F3B">
        <w:rPr>
          <w:rtl/>
        </w:rPr>
        <w:t xml:space="preserve"> </w:t>
      </w:r>
      <w:r w:rsidR="00ED6F3B">
        <w:rPr>
          <w:rFonts w:hint="eastAsia"/>
          <w:rtl/>
        </w:rPr>
        <w:t>ما</w:t>
      </w:r>
      <w:r w:rsidRPr="007A5DED">
        <w:rPr>
          <w:rFonts w:hint="cs"/>
          <w:rtl/>
        </w:rPr>
        <w:t xml:space="preserve"> هو معلم بگوید این ادب و وظیفه را دارد.</w:t>
      </w:r>
    </w:p>
    <w:p w:rsidR="00341470" w:rsidRDefault="00341470" w:rsidP="00695D63">
      <w:pPr>
        <w:pStyle w:val="Heading4"/>
        <w:rPr>
          <w:rtl/>
        </w:rPr>
      </w:pPr>
      <w:bookmarkStart w:id="44" w:name="_Toc231788611"/>
      <w:bookmarkStart w:id="45" w:name="_Toc277358214"/>
      <w:bookmarkStart w:id="46" w:name="_Toc365199230"/>
      <w:bookmarkStart w:id="47" w:name="_Toc385405367"/>
      <w:bookmarkStart w:id="48" w:name="_Toc385405498"/>
      <w:r>
        <w:rPr>
          <w:rFonts w:hint="cs"/>
          <w:rtl/>
        </w:rPr>
        <w:t xml:space="preserve">2- هر دو سوال </w:t>
      </w:r>
      <w:r w:rsidR="00ED6F3B">
        <w:rPr>
          <w:rFonts w:hint="eastAsia"/>
          <w:rtl/>
        </w:rPr>
        <w:t>تأنت</w:t>
      </w:r>
      <w:r w:rsidR="00ED6F3B">
        <w:rPr>
          <w:rFonts w:hint="cs"/>
          <w:rtl/>
        </w:rPr>
        <w:t>ی</w:t>
      </w:r>
      <w:r>
        <w:rPr>
          <w:rFonts w:hint="cs"/>
          <w:rtl/>
        </w:rPr>
        <w:t xml:space="preserve"> </w:t>
      </w:r>
      <w:bookmarkEnd w:id="44"/>
      <w:bookmarkEnd w:id="45"/>
      <w:bookmarkEnd w:id="46"/>
      <w:r w:rsidR="00ED6F3B">
        <w:rPr>
          <w:rFonts w:hint="eastAsia"/>
          <w:rtl/>
        </w:rPr>
        <w:t>نکنند</w:t>
      </w:r>
      <w:bookmarkEnd w:id="47"/>
      <w:bookmarkEnd w:id="48"/>
    </w:p>
    <w:p w:rsidR="00341470" w:rsidRDefault="00341470" w:rsidP="00BB0877">
      <w:pPr>
        <w:ind w:left="284" w:firstLine="0"/>
        <w:rPr>
          <w:rtl/>
        </w:rPr>
      </w:pPr>
      <w:r w:rsidRPr="007A5DED">
        <w:rPr>
          <w:rFonts w:hint="cs"/>
          <w:rtl/>
        </w:rPr>
        <w:t xml:space="preserve"> امر دیگر این است که سؤال </w:t>
      </w:r>
      <w:r w:rsidR="0012774E" w:rsidRPr="00BB0877">
        <w:rPr>
          <w:rFonts w:hint="eastAsia"/>
          <w:b/>
          <w:bCs/>
          <w:rtl/>
        </w:rPr>
        <w:t>تعنت</w:t>
      </w:r>
      <w:r w:rsidRPr="00BB0877">
        <w:rPr>
          <w:rFonts w:hint="cs"/>
          <w:b/>
          <w:bCs/>
          <w:rtl/>
        </w:rPr>
        <w:t>ی</w:t>
      </w:r>
      <w:r w:rsidRPr="007A5DED">
        <w:rPr>
          <w:rFonts w:hint="cs"/>
          <w:rtl/>
        </w:rPr>
        <w:t xml:space="preserve"> نکند. نه شاگرد </w:t>
      </w:r>
      <w:r w:rsidR="00BB0877" w:rsidRPr="00960AA9">
        <w:rPr>
          <w:rFonts w:hint="eastAsia"/>
          <w:b/>
          <w:bCs/>
          <w:rtl/>
        </w:rPr>
        <w:t>تعنتا</w:t>
      </w:r>
      <w:r w:rsidRPr="007A5DED">
        <w:rPr>
          <w:rFonts w:hint="cs"/>
          <w:rtl/>
        </w:rPr>
        <w:t xml:space="preserve"> سؤال بکند برای اینکه شخص را رسوا بکند نه استاد این کار را انجام بدهد این همانی است که </w:t>
      </w:r>
      <w:r w:rsidR="00ED6F3B">
        <w:rPr>
          <w:rFonts w:hint="eastAsia"/>
          <w:rtl/>
        </w:rPr>
        <w:t>م</w:t>
      </w:r>
      <w:r w:rsidR="00ED6F3B">
        <w:rPr>
          <w:rFonts w:hint="cs"/>
          <w:rtl/>
        </w:rPr>
        <w:t>ی‌</w:t>
      </w:r>
      <w:r w:rsidR="00ED6F3B">
        <w:rPr>
          <w:rFonts w:hint="eastAsia"/>
          <w:rtl/>
        </w:rPr>
        <w:t>گفت</w:t>
      </w:r>
      <w:r w:rsidR="00ED6F3B">
        <w:rPr>
          <w:rFonts w:hint="cs"/>
          <w:rtl/>
        </w:rPr>
        <w:t>ی</w:t>
      </w:r>
      <w:r w:rsidR="00ED6F3B">
        <w:rPr>
          <w:rFonts w:hint="eastAsia"/>
          <w:rtl/>
        </w:rPr>
        <w:t>م</w:t>
      </w:r>
      <w:r w:rsidRPr="007A5DED">
        <w:rPr>
          <w:rFonts w:hint="cs"/>
          <w:rtl/>
        </w:rPr>
        <w:t xml:space="preserve"> بعضی اصل امتحان را اشکال </w:t>
      </w:r>
      <w:r w:rsidR="00ED6F3B">
        <w:rPr>
          <w:rFonts w:hint="eastAsia"/>
          <w:rtl/>
        </w:rPr>
        <w:t>م</w:t>
      </w:r>
      <w:r w:rsidR="00ED6F3B">
        <w:rPr>
          <w:rFonts w:hint="cs"/>
          <w:rtl/>
        </w:rPr>
        <w:t>ی‌</w:t>
      </w:r>
      <w:r w:rsidR="00ED6F3B">
        <w:rPr>
          <w:rFonts w:hint="eastAsia"/>
          <w:rtl/>
        </w:rPr>
        <w:t>دانستند</w:t>
      </w:r>
      <w:r w:rsidRPr="007A5DED">
        <w:rPr>
          <w:rFonts w:hint="cs"/>
          <w:rtl/>
        </w:rPr>
        <w:t xml:space="preserve"> و اشکال </w:t>
      </w:r>
      <w:r w:rsidR="00ED6F3B">
        <w:rPr>
          <w:rFonts w:hint="eastAsia"/>
          <w:rtl/>
        </w:rPr>
        <w:t>م</w:t>
      </w:r>
      <w:r w:rsidR="00ED6F3B">
        <w:rPr>
          <w:rFonts w:hint="cs"/>
          <w:rtl/>
        </w:rPr>
        <w:t>ی‌</w:t>
      </w:r>
      <w:r w:rsidR="00ED6F3B">
        <w:rPr>
          <w:rFonts w:hint="eastAsia"/>
          <w:rtl/>
        </w:rPr>
        <w:t>کردند</w:t>
      </w:r>
      <w:r w:rsidRPr="007A5DED">
        <w:rPr>
          <w:rFonts w:hint="cs"/>
          <w:rtl/>
        </w:rPr>
        <w:t xml:space="preserve"> مرحوم آقای بروجردی که امتحان را در قم رواج دادند برخی بودند که شبهه داشتند که امتحان اشکال دارد آن واقعیتی که وجود دارد بله امتحانی که از روی جدل و مراء باشد اگر این عناوین برایش صادق باشد اشکال دارد ولی نفس اینکه ارزش یابی بشود و وضعیت شخص مشخص بشود برای اینکه آثاری که لازم است برایش مترتب بشود منعی ندارد روشن است ولی در این حدش درست است. این از آداب </w:t>
      </w:r>
      <w:r w:rsidR="00ED6F3B">
        <w:rPr>
          <w:rFonts w:hint="eastAsia"/>
          <w:rtl/>
        </w:rPr>
        <w:t>م</w:t>
      </w:r>
      <w:r w:rsidR="00ED6F3B">
        <w:rPr>
          <w:rFonts w:hint="cs"/>
          <w:rtl/>
        </w:rPr>
        <w:t>ی‌</w:t>
      </w:r>
      <w:r w:rsidR="00ED6F3B">
        <w:rPr>
          <w:rFonts w:hint="eastAsia"/>
          <w:rtl/>
        </w:rPr>
        <w:t>شود</w:t>
      </w:r>
      <w:r w:rsidRPr="007A5DED">
        <w:rPr>
          <w:rFonts w:hint="cs"/>
          <w:rtl/>
        </w:rPr>
        <w:t xml:space="preserve"> که ما قبلا گفتیم. نه به عنوان اولی نه بلکه به عنوان کلی، یعنی ایضاء و تحقیر غیر </w:t>
      </w:r>
      <w:r w:rsidR="00ED6F3B">
        <w:rPr>
          <w:rFonts w:hint="eastAsia"/>
          <w:rtl/>
        </w:rPr>
        <w:t>ا</w:t>
      </w:r>
      <w:r w:rsidR="00ED6F3B">
        <w:rPr>
          <w:rFonts w:hint="cs"/>
          <w:rtl/>
        </w:rPr>
        <w:t>ی</w:t>
      </w:r>
      <w:r w:rsidR="00ED6F3B">
        <w:rPr>
          <w:rFonts w:hint="eastAsia"/>
          <w:rtl/>
        </w:rPr>
        <w:t>ن‌ها</w:t>
      </w:r>
      <w:r w:rsidRPr="007A5DED">
        <w:rPr>
          <w:rFonts w:hint="cs"/>
          <w:rtl/>
        </w:rPr>
        <w:t xml:space="preserve"> قواعد کلی است که حرام است و بعضی ار مراتبش کراهت شدیدی دارد اگر در جایی معلم هم در فضای تعلیم و تعلمش نباید تحقیر بکند و در کنا</w:t>
      </w:r>
      <w:r w:rsidR="00ED6F3B">
        <w:rPr>
          <w:rFonts w:hint="eastAsia"/>
          <w:rtl/>
        </w:rPr>
        <w:t>ر</w:t>
      </w:r>
      <w:r w:rsidR="00ED6F3B">
        <w:rPr>
          <w:rtl/>
        </w:rPr>
        <w:t xml:space="preserve"> </w:t>
      </w:r>
      <w:r w:rsidRPr="007A5DED">
        <w:rPr>
          <w:rFonts w:hint="cs"/>
          <w:rtl/>
        </w:rPr>
        <w:t xml:space="preserve">آن آنچه که قبلا گفتیم روایات با عناوین اولیه ادب و وظیفه بیشتر است یا با قواعد کلی یکی از قواعد کلی که در </w:t>
      </w:r>
      <w:r w:rsidRPr="007A5DED">
        <w:rPr>
          <w:rFonts w:hint="cs"/>
          <w:rtl/>
        </w:rPr>
        <w:lastRenderedPageBreak/>
        <w:t xml:space="preserve">تعلیم و تعلم جریان دارد این است که </w:t>
      </w:r>
      <w:r w:rsidRPr="007A5DED">
        <w:rPr>
          <w:rFonts w:cs="B Badr" w:hint="cs"/>
          <w:b/>
          <w:bCs/>
          <w:rtl/>
        </w:rPr>
        <w:t xml:space="preserve">لا یجوز تحقیر </w:t>
      </w:r>
      <w:r w:rsidR="00BB0877">
        <w:rPr>
          <w:rFonts w:cs="B Badr" w:hint="cs"/>
          <w:b/>
          <w:bCs/>
          <w:rtl/>
        </w:rPr>
        <w:t>ال</w:t>
      </w:r>
      <w:r w:rsidRPr="007A5DED">
        <w:rPr>
          <w:rFonts w:cs="B Badr" w:hint="cs"/>
          <w:b/>
          <w:bCs/>
          <w:rtl/>
        </w:rPr>
        <w:t>مؤمن</w:t>
      </w:r>
      <w:r w:rsidRPr="007A5DED">
        <w:rPr>
          <w:rFonts w:hint="cs"/>
          <w:rtl/>
        </w:rPr>
        <w:t xml:space="preserve"> تحقیر مؤمن و مسلمان جایز نیست. این در روایات هم دارد. این یکی از قواعد کلی است که در باب تعلیم وتعلم هم جریان دارد و تحقیر و ایضاء مؤمن جایز نیست. تحقیر درست نیست اذیت و آزار شخص هم درست نیست</w:t>
      </w:r>
      <w:r w:rsidR="00ED6F3B">
        <w:rPr>
          <w:rFonts w:hint="eastAsia"/>
          <w:rtl/>
        </w:rPr>
        <w:t>؛</w:t>
      </w:r>
      <w:r w:rsidR="00ED6F3B">
        <w:rPr>
          <w:rtl/>
        </w:rPr>
        <w:t xml:space="preserve"> </w:t>
      </w:r>
      <w:r w:rsidR="00ED6F3B">
        <w:rPr>
          <w:rFonts w:hint="eastAsia"/>
          <w:rtl/>
        </w:rPr>
        <w:t>و</w:t>
      </w:r>
      <w:r w:rsidR="00ED6F3B">
        <w:rPr>
          <w:rtl/>
        </w:rPr>
        <w:t xml:space="preserve"> </w:t>
      </w:r>
      <w:r w:rsidRPr="007A5DED">
        <w:rPr>
          <w:rFonts w:hint="cs"/>
          <w:rtl/>
        </w:rPr>
        <w:t xml:space="preserve">همینطور از قواعدی که لا یجوز جدال و مراء </w:t>
      </w:r>
      <w:r w:rsidR="00ED6F3B">
        <w:rPr>
          <w:rFonts w:hint="eastAsia"/>
          <w:rtl/>
        </w:rPr>
        <w:t>ا</w:t>
      </w:r>
      <w:r w:rsidR="00ED6F3B">
        <w:rPr>
          <w:rFonts w:hint="cs"/>
          <w:rtl/>
        </w:rPr>
        <w:t>ی</w:t>
      </w:r>
      <w:r w:rsidR="00ED6F3B">
        <w:rPr>
          <w:rFonts w:hint="eastAsia"/>
          <w:rtl/>
        </w:rPr>
        <w:t>ن‌ها</w:t>
      </w:r>
      <w:r w:rsidRPr="007A5DED">
        <w:rPr>
          <w:rFonts w:hint="cs"/>
          <w:rtl/>
        </w:rPr>
        <w:t xml:space="preserve"> از قواعد کلی است که آنچه که شما به عنوان قواعد کلی شرح دادید یک مقدارش اینجا بود. که من همراه با این </w:t>
      </w:r>
      <w:r w:rsidR="00ED6F3B">
        <w:rPr>
          <w:rFonts w:hint="eastAsia"/>
          <w:rtl/>
        </w:rPr>
        <w:t>بحث‌ها</w:t>
      </w:r>
      <w:r w:rsidRPr="007A5DED">
        <w:rPr>
          <w:rFonts w:hint="cs"/>
          <w:rtl/>
        </w:rPr>
        <w:t xml:space="preserve"> </w:t>
      </w:r>
      <w:r w:rsidR="00ED6F3B">
        <w:rPr>
          <w:rFonts w:hint="eastAsia"/>
          <w:rtl/>
        </w:rPr>
        <w:t>ا</w:t>
      </w:r>
      <w:r w:rsidR="00ED6F3B">
        <w:rPr>
          <w:rFonts w:hint="cs"/>
          <w:rtl/>
        </w:rPr>
        <w:t>ی</w:t>
      </w:r>
      <w:r w:rsidR="00ED6F3B">
        <w:rPr>
          <w:rFonts w:hint="eastAsia"/>
          <w:rtl/>
        </w:rPr>
        <w:t>ن‌ها</w:t>
      </w:r>
      <w:r w:rsidRPr="007A5DED">
        <w:rPr>
          <w:rFonts w:hint="cs"/>
          <w:rtl/>
        </w:rPr>
        <w:t xml:space="preserve"> را در حاشیه </w:t>
      </w:r>
      <w:r w:rsidR="00ED6F3B">
        <w:rPr>
          <w:rFonts w:hint="eastAsia"/>
          <w:rtl/>
        </w:rPr>
        <w:t>م</w:t>
      </w:r>
      <w:r w:rsidR="00ED6F3B">
        <w:rPr>
          <w:rFonts w:hint="cs"/>
          <w:rtl/>
        </w:rPr>
        <w:t>ی‌</w:t>
      </w:r>
      <w:r w:rsidR="00ED6F3B">
        <w:rPr>
          <w:rFonts w:hint="eastAsia"/>
          <w:rtl/>
        </w:rPr>
        <w:t>نو</w:t>
      </w:r>
      <w:r w:rsidR="00ED6F3B">
        <w:rPr>
          <w:rFonts w:hint="cs"/>
          <w:rtl/>
        </w:rPr>
        <w:t>ی</w:t>
      </w:r>
      <w:r w:rsidR="00ED6F3B">
        <w:rPr>
          <w:rFonts w:hint="eastAsia"/>
          <w:rtl/>
        </w:rPr>
        <w:t>سم</w:t>
      </w:r>
      <w:r w:rsidRPr="007A5DED">
        <w:rPr>
          <w:rFonts w:hint="cs"/>
          <w:rtl/>
        </w:rPr>
        <w:t xml:space="preserve">. این هم در واقع دلیل خاصی برای معلم </w:t>
      </w:r>
      <w:r w:rsidR="00ED6F3B">
        <w:rPr>
          <w:rFonts w:hint="eastAsia"/>
          <w:rtl/>
        </w:rPr>
        <w:t>به</w:t>
      </w:r>
      <w:r w:rsidR="00ED6F3B">
        <w:rPr>
          <w:rtl/>
        </w:rPr>
        <w:t xml:space="preserve"> </w:t>
      </w:r>
      <w:r w:rsidR="00ED6F3B">
        <w:rPr>
          <w:rFonts w:hint="eastAsia"/>
          <w:rtl/>
        </w:rPr>
        <w:t>ما</w:t>
      </w:r>
      <w:r w:rsidRPr="007A5DED">
        <w:rPr>
          <w:rFonts w:hint="cs"/>
          <w:rtl/>
        </w:rPr>
        <w:t xml:space="preserve"> هو معلم اینجا نداریم بر خلاف ده پانزده تایی که قبلا داشتیم که </w:t>
      </w:r>
      <w:r w:rsidR="00ED6F3B">
        <w:rPr>
          <w:rFonts w:hint="eastAsia"/>
          <w:rtl/>
        </w:rPr>
        <w:t>م</w:t>
      </w:r>
      <w:r w:rsidR="00ED6F3B">
        <w:rPr>
          <w:rFonts w:hint="cs"/>
          <w:rtl/>
        </w:rPr>
        <w:t>ی‌</w:t>
      </w:r>
      <w:r w:rsidR="00ED6F3B">
        <w:rPr>
          <w:rFonts w:hint="eastAsia"/>
          <w:rtl/>
        </w:rPr>
        <w:t>گو</w:t>
      </w:r>
      <w:r w:rsidR="00ED6F3B">
        <w:rPr>
          <w:rFonts w:hint="cs"/>
          <w:rtl/>
        </w:rPr>
        <w:t>ی</w:t>
      </w:r>
      <w:r w:rsidR="00ED6F3B">
        <w:rPr>
          <w:rFonts w:hint="eastAsia"/>
          <w:rtl/>
        </w:rPr>
        <w:t>د</w:t>
      </w:r>
      <w:r w:rsidRPr="007A5DED">
        <w:rPr>
          <w:rFonts w:hint="cs"/>
          <w:rtl/>
        </w:rPr>
        <w:t xml:space="preserve"> معلم تواضع بکند و عطوفت داشته باشد و به مساوات رفتار بکند ولی اینجا به عنوان کلی است که مرحوم شهید از همان قواعد کلی که </w:t>
      </w:r>
      <w:r w:rsidR="00ED6F3B">
        <w:rPr>
          <w:rFonts w:hint="eastAsia"/>
          <w:rtl/>
        </w:rPr>
        <w:t>م</w:t>
      </w:r>
      <w:r w:rsidR="00ED6F3B">
        <w:rPr>
          <w:rFonts w:hint="cs"/>
          <w:rtl/>
        </w:rPr>
        <w:t>ی‌</w:t>
      </w:r>
      <w:r w:rsidR="00ED6F3B">
        <w:rPr>
          <w:rFonts w:hint="eastAsia"/>
          <w:rtl/>
        </w:rPr>
        <w:t>د</w:t>
      </w:r>
      <w:r w:rsidR="00ED6F3B">
        <w:rPr>
          <w:rFonts w:hint="cs"/>
          <w:rtl/>
        </w:rPr>
        <w:t>ی</w:t>
      </w:r>
      <w:r w:rsidR="00ED6F3B">
        <w:rPr>
          <w:rFonts w:hint="eastAsia"/>
          <w:rtl/>
        </w:rPr>
        <w:t>د</w:t>
      </w:r>
      <w:r w:rsidRPr="007A5DED">
        <w:rPr>
          <w:rFonts w:hint="cs"/>
          <w:rtl/>
        </w:rPr>
        <w:t xml:space="preserve"> که با تعلیم و تعلم مناسبتی دارد استفاده کرده و این را در اینجا آورده و البته به عنوان قاعده کلی درست است نه به عنوان معلم </w:t>
      </w:r>
      <w:r w:rsidR="00ED6F3B">
        <w:rPr>
          <w:rFonts w:hint="eastAsia"/>
          <w:rtl/>
        </w:rPr>
        <w:t>به</w:t>
      </w:r>
      <w:r w:rsidR="00ED6F3B">
        <w:rPr>
          <w:rtl/>
        </w:rPr>
        <w:t xml:space="preserve"> </w:t>
      </w:r>
      <w:r w:rsidR="00ED6F3B">
        <w:rPr>
          <w:rFonts w:hint="eastAsia"/>
          <w:rtl/>
        </w:rPr>
        <w:t>ما</w:t>
      </w:r>
      <w:r w:rsidRPr="007A5DED">
        <w:rPr>
          <w:rFonts w:hint="cs"/>
          <w:rtl/>
        </w:rPr>
        <w:t xml:space="preserve"> هو معلم، این هم دو سه قاعده ای است که در اینجا هست. امر سومی هم اینجا </w:t>
      </w:r>
      <w:r w:rsidR="00ED6F3B">
        <w:rPr>
          <w:rFonts w:hint="eastAsia"/>
          <w:rtl/>
        </w:rPr>
        <w:t>آورده‌اند</w:t>
      </w:r>
      <w:r w:rsidRPr="007A5DED">
        <w:rPr>
          <w:rFonts w:hint="cs"/>
          <w:rtl/>
        </w:rPr>
        <w:t xml:space="preserve"> که</w:t>
      </w:r>
    </w:p>
    <w:p w:rsidR="00341470" w:rsidRDefault="00341470" w:rsidP="00695D63">
      <w:pPr>
        <w:pStyle w:val="Heading4"/>
        <w:rPr>
          <w:rtl/>
        </w:rPr>
      </w:pPr>
      <w:bookmarkStart w:id="49" w:name="_Toc231788612"/>
      <w:bookmarkStart w:id="50" w:name="_Toc277358215"/>
      <w:bookmarkStart w:id="51" w:name="_Toc365199231"/>
      <w:bookmarkStart w:id="52" w:name="_Toc385405368"/>
      <w:bookmarkStart w:id="53" w:name="_Toc385405499"/>
      <w:r>
        <w:rPr>
          <w:rFonts w:hint="cs"/>
          <w:rtl/>
        </w:rPr>
        <w:t>3-</w:t>
      </w:r>
      <w:r w:rsidR="00695D63">
        <w:rPr>
          <w:rFonts w:hint="cs"/>
          <w:rtl/>
        </w:rPr>
        <w:t xml:space="preserve"> </w:t>
      </w:r>
      <w:r>
        <w:rPr>
          <w:rFonts w:hint="cs"/>
          <w:rtl/>
        </w:rPr>
        <w:t xml:space="preserve">عدم </w:t>
      </w:r>
      <w:r w:rsidR="00ED6F3B">
        <w:rPr>
          <w:rFonts w:hint="eastAsia"/>
          <w:rtl/>
        </w:rPr>
        <w:t>استنکاف</w:t>
      </w:r>
      <w:r>
        <w:rPr>
          <w:rFonts w:hint="cs"/>
          <w:rtl/>
        </w:rPr>
        <w:t xml:space="preserve"> معلم ومتعلم در </w:t>
      </w:r>
      <w:r w:rsidR="00ED6F3B">
        <w:rPr>
          <w:rFonts w:hint="cs"/>
          <w:rtl/>
        </w:rPr>
        <w:t>ی</w:t>
      </w:r>
      <w:r w:rsidR="00ED6F3B">
        <w:rPr>
          <w:rFonts w:hint="eastAsia"/>
          <w:rtl/>
        </w:rPr>
        <w:t>ادگ</w:t>
      </w:r>
      <w:r w:rsidR="00ED6F3B">
        <w:rPr>
          <w:rFonts w:hint="cs"/>
          <w:rtl/>
        </w:rPr>
        <w:t>ی</w:t>
      </w:r>
      <w:r w:rsidR="00ED6F3B">
        <w:rPr>
          <w:rFonts w:hint="eastAsia"/>
          <w:rtl/>
        </w:rPr>
        <w:t>ر</w:t>
      </w:r>
      <w:r w:rsidR="00ED6F3B">
        <w:rPr>
          <w:rFonts w:hint="cs"/>
          <w:rtl/>
        </w:rPr>
        <w:t>ی</w:t>
      </w:r>
      <w:r>
        <w:rPr>
          <w:rFonts w:hint="cs"/>
          <w:rtl/>
        </w:rPr>
        <w:t xml:space="preserve"> </w:t>
      </w:r>
      <w:bookmarkEnd w:id="49"/>
      <w:bookmarkEnd w:id="50"/>
      <w:bookmarkEnd w:id="51"/>
      <w:r w:rsidR="00ED6F3B">
        <w:rPr>
          <w:rFonts w:hint="eastAsia"/>
          <w:rtl/>
        </w:rPr>
        <w:t>از</w:t>
      </w:r>
      <w:r w:rsidR="00ED6F3B">
        <w:rPr>
          <w:rFonts w:hint="cs"/>
          <w:rtl/>
        </w:rPr>
        <w:t>ی</w:t>
      </w:r>
      <w:r w:rsidR="00ED6F3B">
        <w:rPr>
          <w:rFonts w:hint="eastAsia"/>
          <w:rtl/>
        </w:rPr>
        <w:t>کد</w:t>
      </w:r>
      <w:r w:rsidR="00ED6F3B">
        <w:rPr>
          <w:rFonts w:hint="cs"/>
          <w:rtl/>
        </w:rPr>
        <w:t>ی</w:t>
      </w:r>
      <w:r w:rsidR="00ED6F3B">
        <w:rPr>
          <w:rFonts w:hint="eastAsia"/>
          <w:rtl/>
        </w:rPr>
        <w:t>گر</w:t>
      </w:r>
      <w:bookmarkEnd w:id="52"/>
      <w:bookmarkEnd w:id="53"/>
      <w:r>
        <w:rPr>
          <w:rFonts w:hint="cs"/>
          <w:rtl/>
        </w:rPr>
        <w:t xml:space="preserve"> </w:t>
      </w:r>
    </w:p>
    <w:p w:rsidR="00341470" w:rsidRDefault="00341470" w:rsidP="00695D63">
      <w:pPr>
        <w:ind w:left="284" w:firstLine="0"/>
        <w:rPr>
          <w:rtl/>
        </w:rPr>
      </w:pPr>
      <w:r w:rsidRPr="007A5DED">
        <w:rPr>
          <w:rFonts w:hint="cs"/>
          <w:rtl/>
        </w:rPr>
        <w:t xml:space="preserve"> شخص از یادگیری و فراگیری هیچ وقت استنکاف نداشته باشد انسان در هیچ لحظه ای نباید از یاد گرفتن ابا داشته باشد این متعلم و معلم هم ندارد حتی معلم هم وقتی چیزی </w:t>
      </w:r>
      <w:r w:rsidR="00ED6F3B">
        <w:rPr>
          <w:rFonts w:hint="eastAsia"/>
          <w:rtl/>
        </w:rPr>
        <w:t>نم</w:t>
      </w:r>
      <w:r w:rsidR="00ED6F3B">
        <w:rPr>
          <w:rFonts w:hint="cs"/>
          <w:rtl/>
        </w:rPr>
        <w:t>ی‌</w:t>
      </w:r>
      <w:r w:rsidR="00ED6F3B">
        <w:rPr>
          <w:rFonts w:hint="eastAsia"/>
          <w:rtl/>
        </w:rPr>
        <w:t>داند</w:t>
      </w:r>
      <w:r w:rsidRPr="007A5DED">
        <w:rPr>
          <w:rFonts w:hint="cs"/>
          <w:rtl/>
        </w:rPr>
        <w:t xml:space="preserve"> باید یاد بگیرد ممکن است همان شاگردانش به او چیزی یاد بدهند. این هم عدم استنکاف از یاد گیری چه برای متعلم که نسبت به استادش باید تمکین بکند و در صدد فراگیری باشد و معلم هم همینطور این هم مطلب دیگری است که ایشان </w:t>
      </w:r>
      <w:r w:rsidR="00ED6F3B">
        <w:rPr>
          <w:rFonts w:hint="eastAsia"/>
          <w:rtl/>
        </w:rPr>
        <w:t>آورده‌اند</w:t>
      </w:r>
      <w:r w:rsidRPr="007A5DED">
        <w:rPr>
          <w:rFonts w:hint="cs"/>
          <w:rtl/>
        </w:rPr>
        <w:t xml:space="preserve"> ادله ای که ذیل این آمده دلیل خاصی راجع به معلم نیامده همان قاعده کلی است که </w:t>
      </w:r>
      <w:r w:rsidRPr="007A5DED">
        <w:rPr>
          <w:rFonts w:cs="B Badr" w:hint="cs"/>
          <w:b/>
          <w:bCs/>
          <w:rtl/>
        </w:rPr>
        <w:t>إن هذ العلم علیه قفل و مصباح مسأله إنما یهلک الناس لأنهم لا سألون فسألوا اهل الذکر إن کنتم لا تعلمون</w:t>
      </w:r>
      <w:r w:rsidRPr="007A5DED">
        <w:rPr>
          <w:rFonts w:hint="cs"/>
          <w:rtl/>
        </w:rPr>
        <w:t xml:space="preserve">. اینکه ترغیب </w:t>
      </w:r>
      <w:r w:rsidR="00ED6F3B">
        <w:rPr>
          <w:rFonts w:hint="eastAsia"/>
          <w:rtl/>
        </w:rPr>
        <w:t>م</w:t>
      </w:r>
      <w:r w:rsidR="00ED6F3B">
        <w:rPr>
          <w:rFonts w:hint="cs"/>
          <w:rtl/>
        </w:rPr>
        <w:t>ی‌</w:t>
      </w:r>
      <w:r w:rsidR="00ED6F3B">
        <w:rPr>
          <w:rFonts w:hint="eastAsia"/>
          <w:rtl/>
        </w:rPr>
        <w:t>کند</w:t>
      </w:r>
      <w:r w:rsidRPr="007A5DED">
        <w:rPr>
          <w:rFonts w:hint="cs"/>
          <w:rtl/>
        </w:rPr>
        <w:t xml:space="preserve"> بروید یاد بگیرید و این هم مشترک است. </w:t>
      </w:r>
      <w:r w:rsidR="00ED6F3B">
        <w:rPr>
          <w:rFonts w:hint="eastAsia"/>
          <w:rtl/>
        </w:rPr>
        <w:t>ا</w:t>
      </w:r>
      <w:r w:rsidR="00ED6F3B">
        <w:rPr>
          <w:rFonts w:hint="cs"/>
          <w:rtl/>
        </w:rPr>
        <w:t>ی</w:t>
      </w:r>
      <w:r w:rsidR="00ED6F3B">
        <w:rPr>
          <w:rFonts w:hint="eastAsia"/>
          <w:rtl/>
        </w:rPr>
        <w:t>ن‌ها</w:t>
      </w:r>
      <w:r w:rsidRPr="007A5DED">
        <w:rPr>
          <w:rFonts w:hint="cs"/>
          <w:rtl/>
        </w:rPr>
        <w:t xml:space="preserve"> همان قاعده کلی است که خیلی توصیه </w:t>
      </w:r>
      <w:r w:rsidR="00ED6F3B">
        <w:rPr>
          <w:rFonts w:hint="eastAsia"/>
          <w:rtl/>
        </w:rPr>
        <w:t>م</w:t>
      </w:r>
      <w:r w:rsidR="00ED6F3B">
        <w:rPr>
          <w:rFonts w:hint="cs"/>
          <w:rtl/>
        </w:rPr>
        <w:t>ی‌</w:t>
      </w:r>
      <w:r w:rsidR="00ED6F3B">
        <w:rPr>
          <w:rFonts w:hint="eastAsia"/>
          <w:rtl/>
        </w:rPr>
        <w:t>شود</w:t>
      </w:r>
      <w:r w:rsidRPr="007A5DED">
        <w:rPr>
          <w:rFonts w:hint="cs"/>
          <w:rtl/>
        </w:rPr>
        <w:t xml:space="preserve"> روایات متعدد در این باره آمده و آن اصل وجوب یا استحباب تعلم است وقتی </w:t>
      </w:r>
      <w:r w:rsidR="00ED6F3B">
        <w:rPr>
          <w:rFonts w:hint="eastAsia"/>
          <w:rtl/>
        </w:rPr>
        <w:t>م</w:t>
      </w:r>
      <w:r w:rsidR="00ED6F3B">
        <w:rPr>
          <w:rFonts w:hint="cs"/>
          <w:rtl/>
        </w:rPr>
        <w:t>ی‌</w:t>
      </w:r>
      <w:r w:rsidR="00ED6F3B">
        <w:rPr>
          <w:rFonts w:hint="eastAsia"/>
          <w:rtl/>
        </w:rPr>
        <w:t>گو</w:t>
      </w:r>
      <w:r w:rsidR="00ED6F3B">
        <w:rPr>
          <w:rFonts w:hint="cs"/>
          <w:rtl/>
        </w:rPr>
        <w:t>یی</w:t>
      </w:r>
      <w:r w:rsidR="00ED6F3B">
        <w:rPr>
          <w:rFonts w:hint="eastAsia"/>
          <w:rtl/>
        </w:rPr>
        <w:t>م</w:t>
      </w:r>
      <w:r w:rsidRPr="007A5DED">
        <w:rPr>
          <w:rFonts w:hint="cs"/>
          <w:rtl/>
        </w:rPr>
        <w:t xml:space="preserve"> چیزهایی که </w:t>
      </w:r>
      <w:r w:rsidR="00ED6F3B">
        <w:rPr>
          <w:rFonts w:hint="eastAsia"/>
          <w:rtl/>
        </w:rPr>
        <w:t>نم</w:t>
      </w:r>
      <w:r w:rsidR="00ED6F3B">
        <w:rPr>
          <w:rFonts w:hint="cs"/>
          <w:rtl/>
        </w:rPr>
        <w:t>ی‌</w:t>
      </w:r>
      <w:r w:rsidR="00ED6F3B">
        <w:rPr>
          <w:rFonts w:hint="eastAsia"/>
          <w:rtl/>
        </w:rPr>
        <w:t>دان</w:t>
      </w:r>
      <w:r w:rsidR="00ED6F3B">
        <w:rPr>
          <w:rFonts w:hint="cs"/>
          <w:rtl/>
        </w:rPr>
        <w:t>ی</w:t>
      </w:r>
      <w:r w:rsidR="00ED6F3B">
        <w:rPr>
          <w:rFonts w:hint="eastAsia"/>
          <w:rtl/>
        </w:rPr>
        <w:t>د</w:t>
      </w:r>
      <w:r w:rsidRPr="007A5DED">
        <w:rPr>
          <w:rFonts w:hint="cs"/>
          <w:rtl/>
        </w:rPr>
        <w:t xml:space="preserve"> یاد بگیرید گاهی واجب است گاهی مستحب است و طبعا بروید یاد بگیرید بالملازمه یعنی نباید استنکاف داشت. اینجا هم چیز خاصی با عنوان معلم نداریم</w:t>
      </w:r>
    </w:p>
    <w:p w:rsidR="00341470" w:rsidRDefault="00341470" w:rsidP="00695D63">
      <w:pPr>
        <w:pStyle w:val="Heading4"/>
        <w:rPr>
          <w:rtl/>
        </w:rPr>
      </w:pPr>
      <w:bookmarkStart w:id="54" w:name="_Toc231788613"/>
      <w:bookmarkStart w:id="55" w:name="_Toc277358216"/>
      <w:bookmarkStart w:id="56" w:name="_Toc365199232"/>
      <w:bookmarkStart w:id="57" w:name="_Toc385405369"/>
      <w:bookmarkStart w:id="58" w:name="_Toc385405500"/>
      <w:r>
        <w:rPr>
          <w:rFonts w:hint="cs"/>
          <w:rtl/>
        </w:rPr>
        <w:lastRenderedPageBreak/>
        <w:t>4-</w:t>
      </w:r>
      <w:r w:rsidR="00695D63">
        <w:rPr>
          <w:rFonts w:hint="cs"/>
          <w:rtl/>
        </w:rPr>
        <w:t xml:space="preserve"> </w:t>
      </w:r>
      <w:r w:rsidR="00ED6F3B">
        <w:rPr>
          <w:rFonts w:hint="eastAsia"/>
          <w:rtl/>
        </w:rPr>
        <w:t>انق</w:t>
      </w:r>
      <w:r w:rsidR="00ED6F3B">
        <w:rPr>
          <w:rFonts w:hint="cs"/>
          <w:rtl/>
        </w:rPr>
        <w:t>ی</w:t>
      </w:r>
      <w:r w:rsidR="00ED6F3B">
        <w:rPr>
          <w:rFonts w:hint="eastAsia"/>
          <w:rtl/>
        </w:rPr>
        <w:t>اد</w:t>
      </w:r>
      <w:r>
        <w:rPr>
          <w:rFonts w:hint="cs"/>
          <w:rtl/>
        </w:rPr>
        <w:t xml:space="preserve"> نسبت به حق وعدم لجاجت</w:t>
      </w:r>
      <w:bookmarkEnd w:id="54"/>
      <w:bookmarkEnd w:id="55"/>
      <w:bookmarkEnd w:id="56"/>
      <w:bookmarkEnd w:id="57"/>
      <w:bookmarkEnd w:id="58"/>
      <w:r>
        <w:rPr>
          <w:rFonts w:hint="cs"/>
          <w:rtl/>
        </w:rPr>
        <w:t xml:space="preserve"> </w:t>
      </w:r>
    </w:p>
    <w:p w:rsidR="00341470" w:rsidRDefault="00341470" w:rsidP="00695D63">
      <w:pPr>
        <w:ind w:left="284" w:firstLine="0"/>
        <w:rPr>
          <w:rtl/>
        </w:rPr>
      </w:pPr>
      <w:r w:rsidRPr="007A5DED">
        <w:rPr>
          <w:rFonts w:hint="cs"/>
          <w:rtl/>
        </w:rPr>
        <w:t xml:space="preserve"> مسأله چهارم انقیاد ... نسبت به حق و عدم لجاجت در موردی که حقی را تشخیص </w:t>
      </w:r>
      <w:r w:rsidR="00ED6F3B">
        <w:rPr>
          <w:rFonts w:hint="eastAsia"/>
          <w:rtl/>
        </w:rPr>
        <w:t>م</w:t>
      </w:r>
      <w:r w:rsidR="00ED6F3B">
        <w:rPr>
          <w:rFonts w:hint="cs"/>
          <w:rtl/>
        </w:rPr>
        <w:t>ی‌</w:t>
      </w:r>
      <w:r w:rsidR="00ED6F3B">
        <w:rPr>
          <w:rFonts w:hint="eastAsia"/>
          <w:rtl/>
        </w:rPr>
        <w:t>دهد</w:t>
      </w:r>
      <w:r w:rsidRPr="007A5DED">
        <w:rPr>
          <w:rFonts w:hint="cs"/>
          <w:rtl/>
        </w:rPr>
        <w:t xml:space="preserve"> ممکن است شاگرد او چیزی بگوید که حق است نباید لجاجت بورزد و بالعکس متعلم هم </w:t>
      </w:r>
      <w:r w:rsidRPr="00695D63">
        <w:rPr>
          <w:rFonts w:hint="cs"/>
          <w:rtl/>
        </w:rPr>
        <w:t>نباید</w:t>
      </w:r>
      <w:r w:rsidRPr="007A5DED">
        <w:rPr>
          <w:rFonts w:hint="cs"/>
          <w:rtl/>
        </w:rPr>
        <w:t xml:space="preserve"> لجاجت بورزد البته این در جایی است که لجاجت است نه آنجایی که نفهمیده یا اینکه </w:t>
      </w:r>
      <w:r w:rsidR="00ED6F3B">
        <w:rPr>
          <w:rFonts w:hint="eastAsia"/>
          <w:rtl/>
        </w:rPr>
        <w:t>م</w:t>
      </w:r>
      <w:r w:rsidR="00ED6F3B">
        <w:rPr>
          <w:rFonts w:hint="cs"/>
          <w:rtl/>
        </w:rPr>
        <w:t>ی‌</w:t>
      </w:r>
      <w:r w:rsidR="00ED6F3B">
        <w:rPr>
          <w:rFonts w:hint="eastAsia"/>
          <w:rtl/>
        </w:rPr>
        <w:t>داند</w:t>
      </w:r>
      <w:r w:rsidRPr="007A5DED">
        <w:rPr>
          <w:rFonts w:hint="cs"/>
          <w:rtl/>
        </w:rPr>
        <w:t xml:space="preserve"> که اشتباه </w:t>
      </w:r>
      <w:r w:rsidR="00ED6F3B">
        <w:rPr>
          <w:rFonts w:hint="eastAsia"/>
          <w:rtl/>
        </w:rPr>
        <w:t>م</w:t>
      </w:r>
      <w:r w:rsidR="00ED6F3B">
        <w:rPr>
          <w:rFonts w:hint="cs"/>
          <w:rtl/>
        </w:rPr>
        <w:t>ی‌</w:t>
      </w:r>
      <w:r w:rsidR="00ED6F3B">
        <w:rPr>
          <w:rFonts w:hint="eastAsia"/>
          <w:rtl/>
        </w:rPr>
        <w:t>کند</w:t>
      </w:r>
      <w:r w:rsidRPr="007A5DED">
        <w:rPr>
          <w:rFonts w:hint="cs"/>
          <w:rtl/>
        </w:rPr>
        <w:t xml:space="preserve"> آن باید یادش بدهد مگر اینکه روش مراء و جدال بشود و لذا آدم باید حق را که </w:t>
      </w:r>
      <w:r w:rsidR="00ED6F3B">
        <w:rPr>
          <w:rFonts w:hint="eastAsia"/>
          <w:rtl/>
        </w:rPr>
        <w:t>م</w:t>
      </w:r>
      <w:r w:rsidR="00ED6F3B">
        <w:rPr>
          <w:rFonts w:hint="cs"/>
          <w:rtl/>
        </w:rPr>
        <w:t>ی‌</w:t>
      </w:r>
      <w:r w:rsidR="00ED6F3B">
        <w:rPr>
          <w:rFonts w:hint="eastAsia"/>
          <w:rtl/>
        </w:rPr>
        <w:t>فهمد</w:t>
      </w:r>
      <w:r w:rsidRPr="007A5DED">
        <w:rPr>
          <w:rFonts w:hint="cs"/>
          <w:rtl/>
        </w:rPr>
        <w:t xml:space="preserve"> باید بپذیرد. این هم دلیل خاصی ندارد دلیلش همان چیزهای مربوط به کبر و تکبر و عدم قبول حق و امثال </w:t>
      </w:r>
      <w:r w:rsidR="00ED6F3B">
        <w:rPr>
          <w:rFonts w:hint="eastAsia"/>
          <w:rtl/>
        </w:rPr>
        <w:t>ا</w:t>
      </w:r>
      <w:r w:rsidR="00ED6F3B">
        <w:rPr>
          <w:rFonts w:hint="cs"/>
          <w:rtl/>
        </w:rPr>
        <w:t>ی</w:t>
      </w:r>
      <w:r w:rsidR="00ED6F3B">
        <w:rPr>
          <w:rFonts w:hint="eastAsia"/>
          <w:rtl/>
        </w:rPr>
        <w:t>ن‌ها</w:t>
      </w:r>
      <w:r w:rsidRPr="007A5DED">
        <w:rPr>
          <w:rFonts w:hint="cs"/>
          <w:rtl/>
        </w:rPr>
        <w:t xml:space="preserve"> است که در متعلم و معلم هم مصداق دارد این هم یک قاعده کلی است که اینکه باید حق را پذیرفت. وجوب و قبول به حق و یا</w:t>
      </w:r>
      <w:r>
        <w:rPr>
          <w:rFonts w:hint="cs"/>
          <w:rtl/>
        </w:rPr>
        <w:t xml:space="preserve"> رجحانه</w:t>
      </w:r>
      <w:r w:rsidRPr="007A5DED">
        <w:rPr>
          <w:rFonts w:hint="cs"/>
          <w:rtl/>
        </w:rPr>
        <w:t xml:space="preserve"> آن این هم یک قاعده کلی اس</w:t>
      </w:r>
      <w:r w:rsidR="00ED6F3B">
        <w:rPr>
          <w:rFonts w:hint="eastAsia"/>
          <w:rtl/>
        </w:rPr>
        <w:t>ت</w:t>
      </w:r>
      <w:r w:rsidR="00ED6F3B">
        <w:rPr>
          <w:rtl/>
        </w:rPr>
        <w:t xml:space="preserve"> </w:t>
      </w:r>
      <w:r w:rsidRPr="007A5DED">
        <w:rPr>
          <w:rFonts w:hint="cs"/>
          <w:rtl/>
        </w:rPr>
        <w:t xml:space="preserve">و عدم التکبر و عدم الکبر و این هم به عنوان یک قاعده کلی ایشان انقیاد به حق و عدم لجاجت در پذیرش حق را در مباحثه و مذاکره و فرایند تعلیم و تعلم به آن اشاره </w:t>
      </w:r>
      <w:r w:rsidR="00ED6F3B">
        <w:rPr>
          <w:rFonts w:hint="eastAsia"/>
          <w:rtl/>
        </w:rPr>
        <w:t>م</w:t>
      </w:r>
      <w:r w:rsidR="00ED6F3B">
        <w:rPr>
          <w:rFonts w:hint="cs"/>
          <w:rtl/>
        </w:rPr>
        <w:t>ی‌</w:t>
      </w:r>
      <w:r w:rsidR="00ED6F3B">
        <w:rPr>
          <w:rFonts w:hint="eastAsia"/>
          <w:rtl/>
        </w:rPr>
        <w:t>کند</w:t>
      </w:r>
      <w:r w:rsidRPr="007A5DED">
        <w:rPr>
          <w:rFonts w:hint="cs"/>
          <w:rtl/>
        </w:rPr>
        <w:t>.</w:t>
      </w:r>
    </w:p>
    <w:p w:rsidR="00341470" w:rsidRDefault="00341470" w:rsidP="00695D63">
      <w:pPr>
        <w:pStyle w:val="Heading4"/>
        <w:rPr>
          <w:rtl/>
        </w:rPr>
      </w:pPr>
      <w:bookmarkStart w:id="59" w:name="_Toc231788614"/>
      <w:bookmarkStart w:id="60" w:name="_Toc277358217"/>
      <w:bookmarkStart w:id="61" w:name="_Toc365199233"/>
      <w:bookmarkStart w:id="62" w:name="_Toc385405370"/>
      <w:bookmarkStart w:id="63" w:name="_Toc385405501"/>
      <w:r>
        <w:rPr>
          <w:rFonts w:hint="cs"/>
          <w:rtl/>
        </w:rPr>
        <w:t>5-</w:t>
      </w:r>
      <w:r w:rsidR="00695D63">
        <w:rPr>
          <w:rFonts w:hint="cs"/>
          <w:rtl/>
        </w:rPr>
        <w:t xml:space="preserve"> </w:t>
      </w:r>
      <w:r>
        <w:rPr>
          <w:rFonts w:hint="cs"/>
          <w:rtl/>
        </w:rPr>
        <w:t xml:space="preserve">دقت در </w:t>
      </w:r>
      <w:r w:rsidR="00ED6F3B">
        <w:rPr>
          <w:rFonts w:hint="eastAsia"/>
          <w:rtl/>
        </w:rPr>
        <w:t>تدر</w:t>
      </w:r>
      <w:r w:rsidR="00ED6F3B">
        <w:rPr>
          <w:rFonts w:hint="cs"/>
          <w:rtl/>
        </w:rPr>
        <w:t>ی</w:t>
      </w:r>
      <w:r w:rsidR="00ED6F3B">
        <w:rPr>
          <w:rFonts w:hint="eastAsia"/>
          <w:rtl/>
        </w:rPr>
        <w:t>س</w:t>
      </w:r>
      <w:r>
        <w:rPr>
          <w:rFonts w:hint="cs"/>
          <w:rtl/>
        </w:rPr>
        <w:t xml:space="preserve"> وسوال</w:t>
      </w:r>
      <w:bookmarkEnd w:id="59"/>
      <w:bookmarkEnd w:id="60"/>
      <w:bookmarkEnd w:id="61"/>
      <w:bookmarkEnd w:id="62"/>
      <w:bookmarkEnd w:id="63"/>
      <w:r>
        <w:rPr>
          <w:rFonts w:hint="cs"/>
          <w:rtl/>
        </w:rPr>
        <w:t xml:space="preserve"> </w:t>
      </w:r>
    </w:p>
    <w:p w:rsidR="00341470" w:rsidRDefault="00341470" w:rsidP="003A76BD">
      <w:pPr>
        <w:ind w:left="284" w:firstLine="0"/>
        <w:rPr>
          <w:rtl/>
        </w:rPr>
      </w:pPr>
      <w:r w:rsidRPr="007A5DED">
        <w:rPr>
          <w:rFonts w:hint="cs"/>
          <w:rtl/>
        </w:rPr>
        <w:t xml:space="preserve"> مسأله پنجم دقت لازم برای تدریس است و یا برای سؤال است. اینکه از قبل طرح درس داشته باشد همه جوانب مسؤله را توجه کرده باشد که در خطا و اشتباه نیفتد. دقت در طرح مباحث و سؤالا</w:t>
      </w:r>
      <w:r w:rsidR="00ED6F3B">
        <w:rPr>
          <w:rFonts w:hint="eastAsia"/>
          <w:rtl/>
        </w:rPr>
        <w:t>ت</w:t>
      </w:r>
      <w:r w:rsidR="00ED6F3B">
        <w:rPr>
          <w:rtl/>
        </w:rPr>
        <w:t>.</w:t>
      </w:r>
      <w:r w:rsidRPr="007A5DED">
        <w:rPr>
          <w:rFonts w:hint="cs"/>
          <w:rtl/>
        </w:rPr>
        <w:t xml:space="preserve"> برای این دلیل خاصی ایشان ذکر نکرده و اینجا کلی هم ذکر نکرده اند فقط چیزی که </w:t>
      </w:r>
      <w:r w:rsidR="00ED6F3B">
        <w:rPr>
          <w:rFonts w:hint="eastAsia"/>
          <w:rtl/>
        </w:rPr>
        <w:t>م</w:t>
      </w:r>
      <w:r w:rsidR="00ED6F3B">
        <w:rPr>
          <w:rFonts w:hint="cs"/>
          <w:rtl/>
        </w:rPr>
        <w:t>ی‌</w:t>
      </w:r>
      <w:r w:rsidR="00ED6F3B">
        <w:rPr>
          <w:rFonts w:hint="eastAsia"/>
          <w:rtl/>
        </w:rPr>
        <w:t>شود</w:t>
      </w:r>
      <w:r w:rsidRPr="007A5DED">
        <w:rPr>
          <w:rFonts w:hint="cs"/>
          <w:rtl/>
        </w:rPr>
        <w:t xml:space="preserve"> اینجا گفت این است که اصولا قاعده کلی که ما بحث </w:t>
      </w:r>
      <w:r w:rsidR="00ED6F3B">
        <w:rPr>
          <w:rFonts w:hint="eastAsia"/>
          <w:rtl/>
        </w:rPr>
        <w:t>م</w:t>
      </w:r>
      <w:r w:rsidR="00ED6F3B">
        <w:rPr>
          <w:rFonts w:hint="cs"/>
          <w:rtl/>
        </w:rPr>
        <w:t>ی‌</w:t>
      </w:r>
      <w:r w:rsidR="00ED6F3B">
        <w:rPr>
          <w:rFonts w:hint="eastAsia"/>
          <w:rtl/>
        </w:rPr>
        <w:t>کن</w:t>
      </w:r>
      <w:r w:rsidR="00ED6F3B">
        <w:rPr>
          <w:rFonts w:hint="cs"/>
          <w:rtl/>
        </w:rPr>
        <w:t>ی</w:t>
      </w:r>
      <w:r w:rsidR="00ED6F3B">
        <w:rPr>
          <w:rFonts w:hint="eastAsia"/>
          <w:rtl/>
        </w:rPr>
        <w:t>م</w:t>
      </w:r>
      <w:r>
        <w:rPr>
          <w:rFonts w:hint="cs"/>
          <w:rtl/>
        </w:rPr>
        <w:t xml:space="preserve"> یکی این است که رجحان و اتقان</w:t>
      </w:r>
      <w:r w:rsidRPr="007A5DED">
        <w:rPr>
          <w:rFonts w:hint="cs"/>
          <w:rtl/>
        </w:rPr>
        <w:t xml:space="preserve"> </w:t>
      </w:r>
      <w:r>
        <w:rPr>
          <w:rFonts w:hint="cs"/>
          <w:rtl/>
        </w:rPr>
        <w:t>ال</w:t>
      </w:r>
      <w:r w:rsidRPr="007A5DED">
        <w:rPr>
          <w:rFonts w:hint="cs"/>
          <w:rtl/>
        </w:rPr>
        <w:t xml:space="preserve">عمل </w:t>
      </w:r>
      <w:r>
        <w:rPr>
          <w:rFonts w:hint="cs"/>
          <w:rtl/>
        </w:rPr>
        <w:t>این قاعده خیلی قاعده مهمی است</w:t>
      </w:r>
      <w:r w:rsidRPr="007A5DED">
        <w:rPr>
          <w:rFonts w:hint="cs"/>
          <w:rtl/>
        </w:rPr>
        <w:t xml:space="preserve"> اینکه کاری که انجام </w:t>
      </w:r>
      <w:r w:rsidR="00ED6F3B">
        <w:rPr>
          <w:rFonts w:hint="eastAsia"/>
          <w:rtl/>
        </w:rPr>
        <w:t>م</w:t>
      </w:r>
      <w:r w:rsidR="00ED6F3B">
        <w:rPr>
          <w:rFonts w:hint="cs"/>
          <w:rtl/>
        </w:rPr>
        <w:t>ی‌</w:t>
      </w:r>
      <w:r w:rsidR="00ED6F3B">
        <w:rPr>
          <w:rFonts w:hint="eastAsia"/>
          <w:rtl/>
        </w:rPr>
        <w:t>دهد</w:t>
      </w:r>
      <w:r w:rsidRPr="007A5DED">
        <w:rPr>
          <w:rFonts w:hint="cs"/>
          <w:rtl/>
        </w:rPr>
        <w:t xml:space="preserve"> درست انجام بدهد این واقعا دلیل معتبر هم دارد همان امر شیء احسنه و احکمه البته در حد رجحان هم هست وجوب در آن نیست چون احسان و اتقان یک امر تشبیهی است که مرتبه واجبی ندارد که بگوییم اینجا واجب است. این </w:t>
      </w:r>
      <w:r w:rsidR="00ED6F3B">
        <w:rPr>
          <w:rFonts w:hint="eastAsia"/>
          <w:rtl/>
        </w:rPr>
        <w:t>م</w:t>
      </w:r>
      <w:r w:rsidR="00ED6F3B">
        <w:rPr>
          <w:rFonts w:hint="cs"/>
          <w:rtl/>
        </w:rPr>
        <w:t>ی‌</w:t>
      </w:r>
      <w:r w:rsidR="00ED6F3B">
        <w:rPr>
          <w:rFonts w:hint="eastAsia"/>
          <w:rtl/>
        </w:rPr>
        <w:t>تواند</w:t>
      </w:r>
      <w:r w:rsidRPr="007A5DED">
        <w:rPr>
          <w:rFonts w:hint="cs"/>
          <w:rtl/>
        </w:rPr>
        <w:t xml:space="preserve"> بر اساس آن باشد و احیانا اگر در جایی عدم دقت موجب تضییع وقتی </w:t>
      </w:r>
      <w:r w:rsidR="00ED6F3B">
        <w:rPr>
          <w:rFonts w:hint="eastAsia"/>
          <w:rtl/>
        </w:rPr>
        <w:t>م</w:t>
      </w:r>
      <w:r w:rsidR="00ED6F3B">
        <w:rPr>
          <w:rFonts w:hint="cs"/>
          <w:rtl/>
        </w:rPr>
        <w:t>ی‌</w:t>
      </w:r>
      <w:r w:rsidR="00ED6F3B">
        <w:rPr>
          <w:rFonts w:hint="eastAsia"/>
          <w:rtl/>
        </w:rPr>
        <w:t>شود</w:t>
      </w:r>
      <w:r w:rsidRPr="007A5DED">
        <w:rPr>
          <w:rFonts w:hint="cs"/>
          <w:rtl/>
        </w:rPr>
        <w:t xml:space="preserve"> یا موجب </w:t>
      </w:r>
      <w:r w:rsidR="00ED6F3B">
        <w:rPr>
          <w:rFonts w:hint="eastAsia"/>
          <w:rtl/>
        </w:rPr>
        <w:t>م</w:t>
      </w:r>
      <w:r w:rsidR="00ED6F3B">
        <w:rPr>
          <w:rFonts w:hint="cs"/>
          <w:rtl/>
        </w:rPr>
        <w:t>ی‌</w:t>
      </w:r>
      <w:r w:rsidR="00ED6F3B">
        <w:rPr>
          <w:rFonts w:hint="eastAsia"/>
          <w:rtl/>
        </w:rPr>
        <w:t>شود</w:t>
      </w:r>
      <w:r w:rsidRPr="007A5DED">
        <w:rPr>
          <w:rFonts w:hint="cs"/>
          <w:rtl/>
        </w:rPr>
        <w:t xml:space="preserve"> که خود او کمی سبک بشود </w:t>
      </w:r>
      <w:r w:rsidR="00ED6F3B">
        <w:rPr>
          <w:rFonts w:hint="eastAsia"/>
          <w:rtl/>
        </w:rPr>
        <w:t>ا</w:t>
      </w:r>
      <w:r w:rsidR="00ED6F3B">
        <w:rPr>
          <w:rFonts w:hint="cs"/>
          <w:rtl/>
        </w:rPr>
        <w:t>ی</w:t>
      </w:r>
      <w:r w:rsidR="00ED6F3B">
        <w:rPr>
          <w:rFonts w:hint="eastAsia"/>
          <w:rtl/>
        </w:rPr>
        <w:t>ن‌ها</w:t>
      </w:r>
      <w:r w:rsidRPr="007A5DED">
        <w:rPr>
          <w:rFonts w:hint="cs"/>
          <w:rtl/>
        </w:rPr>
        <w:t xml:space="preserve"> هم باز کراهت دارد. پس قاعده کلی که اینجا گفتیم حرمت یا کراهت تضییع وقت است. اگر در جایی اجاره ای باشد و جایی باشد مثل معلم آموزش و پرورش </w:t>
      </w:r>
      <w:r w:rsidR="00ED6F3B">
        <w:rPr>
          <w:rFonts w:hint="eastAsia"/>
          <w:rtl/>
        </w:rPr>
        <w:t>ا</w:t>
      </w:r>
      <w:r w:rsidR="00ED6F3B">
        <w:rPr>
          <w:rFonts w:hint="cs"/>
          <w:rtl/>
        </w:rPr>
        <w:t>ی</w:t>
      </w:r>
      <w:r w:rsidR="00ED6F3B">
        <w:rPr>
          <w:rFonts w:hint="eastAsia"/>
          <w:rtl/>
        </w:rPr>
        <w:t>ن‌ها</w:t>
      </w:r>
      <w:r w:rsidRPr="007A5DED">
        <w:rPr>
          <w:rFonts w:hint="cs"/>
          <w:rtl/>
        </w:rPr>
        <w:t xml:space="preserve"> آنوقت ممکن است حرام باشد اگر هم اینطور نباشد کراهت دارد که وقتش را ضایع بکند مثلا به جای یک ساعت پنج ساعت او را معطل بکند اگر استیجار باشد مثل آنهایی که حقوق </w:t>
      </w:r>
      <w:r w:rsidR="00ED6F3B">
        <w:rPr>
          <w:rFonts w:hint="eastAsia"/>
          <w:rtl/>
        </w:rPr>
        <w:t>م</w:t>
      </w:r>
      <w:r w:rsidR="00ED6F3B">
        <w:rPr>
          <w:rFonts w:hint="cs"/>
          <w:rtl/>
        </w:rPr>
        <w:t>ی‌</w:t>
      </w:r>
      <w:r w:rsidR="00ED6F3B">
        <w:rPr>
          <w:rFonts w:hint="eastAsia"/>
          <w:rtl/>
        </w:rPr>
        <w:t>گ</w:t>
      </w:r>
      <w:r w:rsidR="00ED6F3B">
        <w:rPr>
          <w:rFonts w:hint="cs"/>
          <w:rtl/>
        </w:rPr>
        <w:t>ی</w:t>
      </w:r>
      <w:r w:rsidR="00ED6F3B">
        <w:rPr>
          <w:rFonts w:hint="eastAsia"/>
          <w:rtl/>
        </w:rPr>
        <w:t>رند</w:t>
      </w:r>
      <w:r w:rsidRPr="007A5DED">
        <w:rPr>
          <w:rFonts w:hint="cs"/>
          <w:rtl/>
        </w:rPr>
        <w:t xml:space="preserve"> طبعا </w:t>
      </w:r>
      <w:r w:rsidR="00ED6F3B">
        <w:rPr>
          <w:rFonts w:hint="eastAsia"/>
          <w:rtl/>
        </w:rPr>
        <w:t>آن‌ها</w:t>
      </w:r>
      <w:r w:rsidRPr="007A5DED">
        <w:rPr>
          <w:rFonts w:hint="cs"/>
          <w:rtl/>
        </w:rPr>
        <w:t xml:space="preserve"> در چهار چوب ضوابط باید هر درسی را در وقت معین بگویند و رعایت ضوابط بکنند و اگر موجب تضییع بشود حرمت پیدا </w:t>
      </w:r>
      <w:r w:rsidR="00ED6F3B">
        <w:rPr>
          <w:rFonts w:hint="eastAsia"/>
          <w:rtl/>
        </w:rPr>
        <w:lastRenderedPageBreak/>
        <w:t>م</w:t>
      </w:r>
      <w:r w:rsidR="00ED6F3B">
        <w:rPr>
          <w:rFonts w:hint="cs"/>
          <w:rtl/>
        </w:rPr>
        <w:t>ی‌</w:t>
      </w:r>
      <w:r w:rsidR="00ED6F3B">
        <w:rPr>
          <w:rFonts w:hint="eastAsia"/>
          <w:rtl/>
        </w:rPr>
        <w:t>کند</w:t>
      </w:r>
      <w:r w:rsidRPr="007A5DED">
        <w:rPr>
          <w:rFonts w:hint="cs"/>
          <w:rtl/>
        </w:rPr>
        <w:t xml:space="preserve"> به خاطر عقد، یک قاعده دیگری هم که داریم توجه دارید که ما بعد از اینکه بحثهای خاص و عناوین اولیه را ذکر کردیم مروری </w:t>
      </w:r>
      <w:r w:rsidR="00ED6F3B">
        <w:rPr>
          <w:rFonts w:hint="eastAsia"/>
          <w:rtl/>
        </w:rPr>
        <w:t>م</w:t>
      </w:r>
      <w:r w:rsidR="00ED6F3B">
        <w:rPr>
          <w:rFonts w:hint="cs"/>
          <w:rtl/>
        </w:rPr>
        <w:t>ی‌</w:t>
      </w:r>
      <w:r w:rsidR="00ED6F3B">
        <w:rPr>
          <w:rFonts w:hint="eastAsia"/>
          <w:rtl/>
        </w:rPr>
        <w:t>کن</w:t>
      </w:r>
      <w:r w:rsidR="00ED6F3B">
        <w:rPr>
          <w:rFonts w:hint="cs"/>
          <w:rtl/>
        </w:rPr>
        <w:t>ی</w:t>
      </w:r>
      <w:r w:rsidR="00ED6F3B">
        <w:rPr>
          <w:rFonts w:hint="eastAsia"/>
          <w:rtl/>
        </w:rPr>
        <w:t>م</w:t>
      </w:r>
      <w:r w:rsidRPr="007A5DED">
        <w:rPr>
          <w:rFonts w:hint="cs"/>
          <w:rtl/>
        </w:rPr>
        <w:t xml:space="preserve"> به کلمات مرحوم شهید که </w:t>
      </w:r>
      <w:r w:rsidR="00ED6F3B">
        <w:rPr>
          <w:rFonts w:hint="eastAsia"/>
          <w:rtl/>
        </w:rPr>
        <w:t>آ</w:t>
      </w:r>
      <w:r w:rsidR="003A76BD">
        <w:rPr>
          <w:rFonts w:hint="cs"/>
          <w:rtl/>
        </w:rPr>
        <w:t>ن‌</w:t>
      </w:r>
      <w:r w:rsidRPr="007A5DED">
        <w:rPr>
          <w:rFonts w:hint="cs"/>
          <w:rtl/>
        </w:rPr>
        <w:t xml:space="preserve">جایی که دلیل خاص ندارد به استناد چه چیزی </w:t>
      </w:r>
      <w:r w:rsidR="00ED6F3B">
        <w:rPr>
          <w:rFonts w:hint="eastAsia"/>
          <w:rtl/>
        </w:rPr>
        <w:t>آن‌ها</w:t>
      </w:r>
      <w:r w:rsidRPr="007A5DED">
        <w:rPr>
          <w:rFonts w:hint="cs"/>
          <w:rtl/>
        </w:rPr>
        <w:t xml:space="preserve"> را ذکر </w:t>
      </w:r>
      <w:r w:rsidR="00ED6F3B">
        <w:rPr>
          <w:rFonts w:hint="eastAsia"/>
          <w:rtl/>
        </w:rPr>
        <w:t>م</w:t>
      </w:r>
      <w:r w:rsidR="00ED6F3B">
        <w:rPr>
          <w:rFonts w:hint="cs"/>
          <w:rtl/>
        </w:rPr>
        <w:t>ی‌</w:t>
      </w:r>
      <w:r w:rsidR="00ED6F3B">
        <w:rPr>
          <w:rFonts w:hint="eastAsia"/>
          <w:rtl/>
        </w:rPr>
        <w:t>کند</w:t>
      </w:r>
      <w:r w:rsidRPr="007A5DED">
        <w:rPr>
          <w:rFonts w:hint="cs"/>
          <w:rtl/>
        </w:rPr>
        <w:t xml:space="preserve">؟ اینها به استناد قواعد کلی است ما از دل </w:t>
      </w:r>
      <w:r w:rsidR="00ED6F3B">
        <w:rPr>
          <w:rFonts w:hint="eastAsia"/>
          <w:rtl/>
        </w:rPr>
        <w:t>ا</w:t>
      </w:r>
      <w:r w:rsidR="00ED6F3B">
        <w:rPr>
          <w:rFonts w:hint="cs"/>
          <w:rtl/>
        </w:rPr>
        <w:t>ی</w:t>
      </w:r>
      <w:r w:rsidR="00ED6F3B">
        <w:rPr>
          <w:rFonts w:hint="eastAsia"/>
          <w:rtl/>
        </w:rPr>
        <w:t>ن‌ها</w:t>
      </w:r>
      <w:r w:rsidRPr="007A5DED">
        <w:rPr>
          <w:rFonts w:hint="cs"/>
          <w:rtl/>
        </w:rPr>
        <w:t xml:space="preserve"> قواعد کلی را بیرون </w:t>
      </w:r>
      <w:r w:rsidR="00ED6F3B">
        <w:rPr>
          <w:rFonts w:hint="eastAsia"/>
          <w:rtl/>
        </w:rPr>
        <w:t>م</w:t>
      </w:r>
      <w:r w:rsidR="00ED6F3B">
        <w:rPr>
          <w:rFonts w:hint="cs"/>
          <w:rtl/>
        </w:rPr>
        <w:t>ی‌</w:t>
      </w:r>
      <w:r w:rsidR="00ED6F3B">
        <w:rPr>
          <w:rFonts w:hint="eastAsia"/>
          <w:rtl/>
        </w:rPr>
        <w:t>آور</w:t>
      </w:r>
      <w:r w:rsidR="00ED6F3B">
        <w:rPr>
          <w:rFonts w:hint="cs"/>
          <w:rtl/>
        </w:rPr>
        <w:t>ی</w:t>
      </w:r>
      <w:r w:rsidR="00ED6F3B">
        <w:rPr>
          <w:rFonts w:hint="eastAsia"/>
          <w:rtl/>
        </w:rPr>
        <w:t>م</w:t>
      </w:r>
      <w:r w:rsidRPr="007A5DED">
        <w:rPr>
          <w:rFonts w:hint="cs"/>
          <w:rtl/>
        </w:rPr>
        <w:t xml:space="preserve"> و در مورد هر کدام از قواعد یک مقداری بحث </w:t>
      </w:r>
      <w:r w:rsidR="00ED6F3B">
        <w:rPr>
          <w:rFonts w:hint="eastAsia"/>
          <w:rtl/>
        </w:rPr>
        <w:t>م</w:t>
      </w:r>
      <w:r w:rsidR="00ED6F3B">
        <w:rPr>
          <w:rFonts w:hint="cs"/>
          <w:rtl/>
        </w:rPr>
        <w:t>ی‌</w:t>
      </w:r>
      <w:r w:rsidR="00ED6F3B">
        <w:rPr>
          <w:rFonts w:hint="eastAsia"/>
          <w:rtl/>
        </w:rPr>
        <w:t>کن</w:t>
      </w:r>
      <w:r w:rsidR="00ED6F3B">
        <w:rPr>
          <w:rFonts w:hint="cs"/>
          <w:rtl/>
        </w:rPr>
        <w:t>ی</w:t>
      </w:r>
      <w:r w:rsidR="00ED6F3B">
        <w:rPr>
          <w:rFonts w:hint="eastAsia"/>
          <w:rtl/>
        </w:rPr>
        <w:t>م</w:t>
      </w:r>
      <w:r w:rsidRPr="007A5DED">
        <w:rPr>
          <w:rFonts w:hint="cs"/>
          <w:rtl/>
        </w:rPr>
        <w:t xml:space="preserve">. به تنظیم </w:t>
      </w:r>
      <w:r w:rsidR="00ED6F3B">
        <w:rPr>
          <w:rFonts w:hint="eastAsia"/>
          <w:rtl/>
        </w:rPr>
        <w:t>بحث‌ها</w:t>
      </w:r>
      <w:r w:rsidRPr="007A5DED">
        <w:rPr>
          <w:rFonts w:hint="cs"/>
          <w:rtl/>
        </w:rPr>
        <w:t xml:space="preserve"> که برسیم پا به بخش قواعد </w:t>
      </w:r>
      <w:r w:rsidR="00ED6F3B">
        <w:rPr>
          <w:rFonts w:hint="eastAsia"/>
          <w:rtl/>
        </w:rPr>
        <w:t>م</w:t>
      </w:r>
      <w:r w:rsidR="00ED6F3B">
        <w:rPr>
          <w:rFonts w:hint="cs"/>
          <w:rtl/>
        </w:rPr>
        <w:t>ی‌</w:t>
      </w:r>
      <w:r w:rsidR="00ED6F3B">
        <w:rPr>
          <w:rFonts w:hint="eastAsia"/>
          <w:rtl/>
        </w:rPr>
        <w:t>گذار</w:t>
      </w:r>
      <w:r w:rsidR="00ED6F3B">
        <w:rPr>
          <w:rFonts w:hint="cs"/>
          <w:rtl/>
        </w:rPr>
        <w:t>ی</w:t>
      </w:r>
      <w:r w:rsidR="00ED6F3B">
        <w:rPr>
          <w:rFonts w:hint="eastAsia"/>
          <w:rtl/>
        </w:rPr>
        <w:t>م</w:t>
      </w:r>
      <w:r w:rsidRPr="007A5DED">
        <w:rPr>
          <w:rFonts w:hint="cs"/>
          <w:rtl/>
        </w:rPr>
        <w:t xml:space="preserve"> که در اینجا و خیلی جاهای دیگر تعلیم و تعلم هم عنوان دارد ممکن است بیاییم یک جلد بگذاریم برای قواعد عامه فقهی که در تعلیم و تعلم کاربرد دارد</w:t>
      </w:r>
      <w:r w:rsidR="00ED6F3B">
        <w:rPr>
          <w:rFonts w:hint="eastAsia"/>
          <w:rtl/>
        </w:rPr>
        <w:t>؛</w:t>
      </w:r>
      <w:r w:rsidR="00ED6F3B">
        <w:rPr>
          <w:rtl/>
        </w:rPr>
        <w:t xml:space="preserve"> </w:t>
      </w:r>
      <w:r w:rsidR="00ED6F3B">
        <w:rPr>
          <w:rFonts w:hint="eastAsia"/>
          <w:rtl/>
        </w:rPr>
        <w:t>و</w:t>
      </w:r>
      <w:r w:rsidR="00ED6F3B">
        <w:rPr>
          <w:rtl/>
        </w:rPr>
        <w:t xml:space="preserve"> </w:t>
      </w:r>
      <w:r w:rsidRPr="007A5DED">
        <w:rPr>
          <w:rFonts w:hint="cs"/>
          <w:rtl/>
        </w:rPr>
        <w:t xml:space="preserve">یا قاعده دیگری که ما داریم این است که رجحان حفظ حرمت و آبروی خویش، البته این یک جاهایی واجب است یک جاهایی مستحب است. آن هم البته حدودی دارد اینکه </w:t>
      </w:r>
      <w:r w:rsidR="00ED6F3B">
        <w:rPr>
          <w:rFonts w:hint="eastAsia"/>
          <w:rtl/>
        </w:rPr>
        <w:t>م</w:t>
      </w:r>
      <w:r w:rsidR="00ED6F3B">
        <w:rPr>
          <w:rFonts w:hint="cs"/>
          <w:rtl/>
        </w:rPr>
        <w:t>ی‌</w:t>
      </w:r>
      <w:r w:rsidR="00ED6F3B">
        <w:rPr>
          <w:rFonts w:hint="eastAsia"/>
          <w:rtl/>
        </w:rPr>
        <w:t>گو</w:t>
      </w:r>
      <w:r w:rsidR="00ED6F3B">
        <w:rPr>
          <w:rFonts w:hint="cs"/>
          <w:rtl/>
        </w:rPr>
        <w:t>ی</w:t>
      </w:r>
      <w:r w:rsidR="00ED6F3B">
        <w:rPr>
          <w:rFonts w:hint="eastAsia"/>
          <w:rtl/>
        </w:rPr>
        <w:t>د</w:t>
      </w:r>
      <w:r w:rsidRPr="007A5DED">
        <w:rPr>
          <w:rFonts w:hint="cs"/>
          <w:rtl/>
        </w:rPr>
        <w:t xml:space="preserve"> شخص باید آبروی خود را حفظ بکند و آبروی مؤمن مال خداست خودش هم ندارد از آن بگذرد ممکن است در مواردی نوع طرح سؤال بی تفاوتی در طراحی درست بحث و امثال </w:t>
      </w:r>
      <w:r w:rsidR="00ED6F3B">
        <w:rPr>
          <w:rFonts w:hint="eastAsia"/>
          <w:rtl/>
        </w:rPr>
        <w:t>ا</w:t>
      </w:r>
      <w:r w:rsidR="00ED6F3B">
        <w:rPr>
          <w:rFonts w:hint="cs"/>
          <w:rtl/>
        </w:rPr>
        <w:t>ی</w:t>
      </w:r>
      <w:r w:rsidR="00ED6F3B">
        <w:rPr>
          <w:rFonts w:hint="eastAsia"/>
          <w:rtl/>
        </w:rPr>
        <w:t>ن‌ها</w:t>
      </w:r>
      <w:r w:rsidRPr="007A5DED">
        <w:rPr>
          <w:rFonts w:hint="cs"/>
          <w:rtl/>
        </w:rPr>
        <w:t xml:space="preserve"> موجب این بشود که شأن خودش را پایین بیاورد به آن هم باید توجه بشود که بعضی جاها وجوب است بعضی </w:t>
      </w:r>
      <w:r w:rsidR="00ED6F3B">
        <w:rPr>
          <w:rFonts w:hint="eastAsia"/>
          <w:rtl/>
        </w:rPr>
        <w:t>جاها</w:t>
      </w:r>
      <w:r w:rsidRPr="007A5DED">
        <w:rPr>
          <w:rFonts w:hint="cs"/>
          <w:rtl/>
        </w:rPr>
        <w:t xml:space="preserve"> استحباب و رجحان است</w:t>
      </w:r>
      <w:r w:rsidR="00ED6F3B">
        <w:rPr>
          <w:rtl/>
        </w:rPr>
        <w:t>.»</w:t>
      </w:r>
    </w:p>
    <w:p w:rsidR="00341470" w:rsidRDefault="00341470" w:rsidP="00695D63">
      <w:pPr>
        <w:pStyle w:val="Heading4"/>
        <w:rPr>
          <w:rtl/>
        </w:rPr>
      </w:pPr>
      <w:bookmarkStart w:id="64" w:name="_Toc231788615"/>
      <w:bookmarkStart w:id="65" w:name="_Toc277358218"/>
      <w:bookmarkStart w:id="66" w:name="_Toc365199234"/>
      <w:bookmarkStart w:id="67" w:name="_Toc385405371"/>
      <w:bookmarkStart w:id="68" w:name="_Toc385405502"/>
      <w:r>
        <w:rPr>
          <w:rFonts w:hint="cs"/>
          <w:rtl/>
        </w:rPr>
        <w:t>6-</w:t>
      </w:r>
      <w:r w:rsidR="00695D63">
        <w:rPr>
          <w:rFonts w:hint="cs"/>
          <w:rtl/>
        </w:rPr>
        <w:t xml:space="preserve"> </w:t>
      </w:r>
      <w:r>
        <w:rPr>
          <w:rFonts w:hint="cs"/>
          <w:rtl/>
        </w:rPr>
        <w:t>طهارت در درس</w:t>
      </w:r>
      <w:bookmarkEnd w:id="64"/>
      <w:bookmarkEnd w:id="65"/>
      <w:bookmarkEnd w:id="66"/>
      <w:bookmarkEnd w:id="67"/>
      <w:bookmarkEnd w:id="68"/>
    </w:p>
    <w:p w:rsidR="00341470" w:rsidRDefault="00341470" w:rsidP="00BD5031">
      <w:pPr>
        <w:ind w:left="284" w:firstLine="0"/>
        <w:rPr>
          <w:rtl/>
        </w:rPr>
      </w:pPr>
      <w:r w:rsidRPr="007A5DED">
        <w:rPr>
          <w:rFonts w:hint="cs"/>
          <w:rtl/>
        </w:rPr>
        <w:t xml:space="preserve"> و مسأله ششم هم طهارت در درس است که متعلم و معلم با وضو در درس حاضر شوند این طهارت هم دلیل خاص ندارد. از چیزه</w:t>
      </w:r>
      <w:r>
        <w:rPr>
          <w:rFonts w:hint="cs"/>
          <w:rtl/>
        </w:rPr>
        <w:t xml:space="preserve">ای کلی است اصولا </w:t>
      </w:r>
      <w:r w:rsidRPr="007A5DED">
        <w:rPr>
          <w:rFonts w:cs="B Badr" w:hint="cs"/>
          <w:b/>
          <w:bCs/>
          <w:rtl/>
        </w:rPr>
        <w:t>کون علی الطهارة</w:t>
      </w:r>
      <w:r w:rsidRPr="007A5DED">
        <w:rPr>
          <w:rFonts w:hint="cs"/>
          <w:rtl/>
        </w:rPr>
        <w:t xml:space="preserve"> مستحب است. این از همان قاعده </w:t>
      </w:r>
      <w:r w:rsidRPr="007A5DED">
        <w:rPr>
          <w:rFonts w:cs="B Badr" w:hint="cs"/>
          <w:b/>
          <w:bCs/>
          <w:rtl/>
        </w:rPr>
        <w:t>کون علی الطهارة</w:t>
      </w:r>
      <w:r w:rsidRPr="007A5DED">
        <w:rPr>
          <w:rFonts w:hint="cs"/>
          <w:rtl/>
        </w:rPr>
        <w:t xml:space="preserve"> است. استحباب کون علی الطهارة </w:t>
      </w:r>
      <w:r w:rsidR="00ED6F3B">
        <w:rPr>
          <w:rFonts w:hint="eastAsia"/>
          <w:rtl/>
        </w:rPr>
        <w:t>به</w:t>
      </w:r>
      <w:r w:rsidR="00ED6F3B">
        <w:rPr>
          <w:rtl/>
        </w:rPr>
        <w:t xml:space="preserve"> </w:t>
      </w:r>
      <w:r w:rsidR="00ED6F3B">
        <w:rPr>
          <w:rFonts w:hint="eastAsia"/>
          <w:rtl/>
        </w:rPr>
        <w:t>خصوص</w:t>
      </w:r>
      <w:r w:rsidRPr="007A5DED">
        <w:rPr>
          <w:rFonts w:hint="cs"/>
          <w:rtl/>
        </w:rPr>
        <w:t xml:space="preserve"> در مواقع خاص مثلا در مسجد در جلسه درس ندارد ولی اصل این استحباب به ضمیمه اینکه علم دارای احترام و </w:t>
      </w:r>
      <w:r w:rsidR="00ED6F3B">
        <w:rPr>
          <w:rFonts w:hint="eastAsia"/>
          <w:rtl/>
        </w:rPr>
        <w:t>ا</w:t>
      </w:r>
      <w:r w:rsidR="00ED6F3B">
        <w:rPr>
          <w:rFonts w:hint="cs"/>
          <w:rtl/>
        </w:rPr>
        <w:t>ی</w:t>
      </w:r>
      <w:r w:rsidR="00ED6F3B">
        <w:rPr>
          <w:rFonts w:hint="eastAsia"/>
          <w:rtl/>
        </w:rPr>
        <w:t>ن‌ها</w:t>
      </w:r>
      <w:r w:rsidRPr="007A5DED">
        <w:rPr>
          <w:rFonts w:hint="cs"/>
          <w:rtl/>
        </w:rPr>
        <w:t xml:space="preserve"> است موجب شده در اینجا ذکر بکنند همین جاست که ایشان </w:t>
      </w:r>
      <w:r w:rsidR="00ED6F3B">
        <w:rPr>
          <w:rFonts w:hint="eastAsia"/>
          <w:rtl/>
        </w:rPr>
        <w:t>م</w:t>
      </w:r>
      <w:r w:rsidR="00ED6F3B">
        <w:rPr>
          <w:rFonts w:hint="cs"/>
          <w:rtl/>
        </w:rPr>
        <w:t>ی‌</w:t>
      </w:r>
      <w:r w:rsidR="00ED6F3B">
        <w:rPr>
          <w:rFonts w:hint="eastAsia"/>
          <w:rtl/>
        </w:rPr>
        <w:t>فرما</w:t>
      </w:r>
      <w:r w:rsidR="00ED6F3B">
        <w:rPr>
          <w:rFonts w:hint="cs"/>
          <w:rtl/>
        </w:rPr>
        <w:t>ی</w:t>
      </w:r>
      <w:r w:rsidR="00ED6F3B">
        <w:rPr>
          <w:rFonts w:hint="eastAsia"/>
          <w:rtl/>
        </w:rPr>
        <w:t>ند</w:t>
      </w:r>
      <w:r w:rsidRPr="007A5DED">
        <w:rPr>
          <w:rFonts w:hint="cs"/>
          <w:rtl/>
        </w:rPr>
        <w:t xml:space="preserve"> </w:t>
      </w:r>
      <w:r w:rsidR="00BD5031">
        <w:rPr>
          <w:rFonts w:cs="B Badr" w:hint="cs"/>
          <w:b/>
          <w:bCs/>
          <w:rtl/>
        </w:rPr>
        <w:t>«</w:t>
      </w:r>
      <w:r w:rsidR="00B6091D" w:rsidRPr="00B6091D">
        <w:rPr>
          <w:rFonts w:cs="B Badr" w:hint="eastAsia"/>
          <w:b/>
          <w:bCs/>
          <w:rtl/>
        </w:rPr>
        <w:t>و</w:t>
      </w:r>
      <w:r w:rsidR="00B6091D" w:rsidRPr="00B6091D">
        <w:rPr>
          <w:rFonts w:cs="B Badr"/>
          <w:b/>
          <w:bCs/>
          <w:rtl/>
        </w:rPr>
        <w:t xml:space="preserve"> </w:t>
      </w:r>
      <w:r w:rsidR="00B6091D" w:rsidRPr="00B6091D">
        <w:rPr>
          <w:rFonts w:cs="B Badr" w:hint="eastAsia"/>
          <w:b/>
          <w:bCs/>
          <w:rtl/>
        </w:rPr>
        <w:t>جميع</w:t>
      </w:r>
      <w:r w:rsidR="00B6091D" w:rsidRPr="00B6091D">
        <w:rPr>
          <w:rFonts w:cs="B Badr"/>
          <w:b/>
          <w:bCs/>
          <w:rtl/>
        </w:rPr>
        <w:t xml:space="preserve"> </w:t>
      </w:r>
      <w:r w:rsidR="00B6091D" w:rsidRPr="00B6091D">
        <w:rPr>
          <w:rFonts w:cs="B Badr" w:hint="eastAsia"/>
          <w:b/>
          <w:bCs/>
          <w:rtl/>
        </w:rPr>
        <w:t>ما</w:t>
      </w:r>
      <w:r w:rsidR="00B6091D" w:rsidRPr="00B6091D">
        <w:rPr>
          <w:rFonts w:cs="B Badr"/>
          <w:b/>
          <w:bCs/>
          <w:rtl/>
        </w:rPr>
        <w:t xml:space="preserve"> </w:t>
      </w:r>
      <w:r w:rsidR="00B6091D" w:rsidRPr="00B6091D">
        <w:rPr>
          <w:rFonts w:cs="B Badr" w:hint="eastAsia"/>
          <w:b/>
          <w:bCs/>
          <w:rtl/>
        </w:rPr>
        <w:t>ورد</w:t>
      </w:r>
      <w:r w:rsidR="00B6091D" w:rsidRPr="00B6091D">
        <w:rPr>
          <w:rFonts w:cs="B Badr"/>
          <w:b/>
          <w:bCs/>
          <w:rtl/>
        </w:rPr>
        <w:t xml:space="preserve"> </w:t>
      </w:r>
      <w:r w:rsidR="00B6091D" w:rsidRPr="00B6091D">
        <w:rPr>
          <w:rFonts w:cs="B Badr" w:hint="eastAsia"/>
          <w:b/>
          <w:bCs/>
          <w:rtl/>
        </w:rPr>
        <w:t>من</w:t>
      </w:r>
      <w:r w:rsidR="00B6091D" w:rsidRPr="00B6091D">
        <w:rPr>
          <w:rFonts w:cs="B Badr"/>
          <w:b/>
          <w:bCs/>
          <w:rtl/>
        </w:rPr>
        <w:t xml:space="preserve"> </w:t>
      </w:r>
      <w:r w:rsidR="00B6091D" w:rsidRPr="00B6091D">
        <w:rPr>
          <w:rFonts w:cs="B Badr" w:hint="eastAsia"/>
          <w:b/>
          <w:bCs/>
          <w:rtl/>
        </w:rPr>
        <w:t>الترغيب</w:t>
      </w:r>
      <w:r w:rsidR="00B6091D" w:rsidRPr="00B6091D">
        <w:rPr>
          <w:rFonts w:cs="B Badr"/>
          <w:b/>
          <w:bCs/>
          <w:rtl/>
        </w:rPr>
        <w:t xml:space="preserve"> </w:t>
      </w:r>
      <w:r w:rsidR="00B6091D" w:rsidRPr="00B6091D">
        <w:rPr>
          <w:rFonts w:cs="B Badr" w:hint="eastAsia"/>
          <w:b/>
          <w:bCs/>
          <w:rtl/>
        </w:rPr>
        <w:t>في</w:t>
      </w:r>
      <w:r w:rsidR="00B6091D" w:rsidRPr="00B6091D">
        <w:rPr>
          <w:rFonts w:cs="B Badr"/>
          <w:b/>
          <w:bCs/>
          <w:rtl/>
        </w:rPr>
        <w:t xml:space="preserve"> </w:t>
      </w:r>
      <w:r w:rsidR="00B6091D" w:rsidRPr="00B6091D">
        <w:rPr>
          <w:rFonts w:cs="B Badr" w:hint="eastAsia"/>
          <w:b/>
          <w:bCs/>
          <w:rtl/>
        </w:rPr>
        <w:t>ذلك</w:t>
      </w:r>
      <w:r w:rsidR="00B6091D" w:rsidRPr="00B6091D">
        <w:rPr>
          <w:rFonts w:cs="B Badr"/>
          <w:b/>
          <w:bCs/>
          <w:rtl/>
        </w:rPr>
        <w:t xml:space="preserve"> </w:t>
      </w:r>
      <w:r w:rsidR="00B6091D" w:rsidRPr="00B6091D">
        <w:rPr>
          <w:rFonts w:cs="B Badr" w:hint="eastAsia"/>
          <w:b/>
          <w:bCs/>
          <w:rtl/>
        </w:rPr>
        <w:t>لمطلق</w:t>
      </w:r>
      <w:r w:rsidR="00B6091D" w:rsidRPr="00B6091D">
        <w:rPr>
          <w:rFonts w:cs="B Badr"/>
          <w:b/>
          <w:bCs/>
          <w:rtl/>
        </w:rPr>
        <w:t xml:space="preserve"> </w:t>
      </w:r>
      <w:r w:rsidR="00B6091D" w:rsidRPr="00B6091D">
        <w:rPr>
          <w:rFonts w:cs="B Badr" w:hint="eastAsia"/>
          <w:b/>
          <w:bCs/>
          <w:rtl/>
        </w:rPr>
        <w:t>الناس</w:t>
      </w:r>
      <w:r w:rsidR="00B6091D" w:rsidRPr="00B6091D">
        <w:rPr>
          <w:rFonts w:cs="B Badr"/>
          <w:b/>
          <w:bCs/>
          <w:rtl/>
        </w:rPr>
        <w:t xml:space="preserve"> </w:t>
      </w:r>
      <w:r w:rsidR="00B6091D" w:rsidRPr="00B6091D">
        <w:rPr>
          <w:rFonts w:cs="B Badr" w:hint="eastAsia"/>
          <w:b/>
          <w:bCs/>
          <w:rtl/>
        </w:rPr>
        <w:t>فهو</w:t>
      </w:r>
      <w:r w:rsidR="00B6091D" w:rsidRPr="00B6091D">
        <w:rPr>
          <w:rFonts w:cs="B Badr"/>
          <w:b/>
          <w:bCs/>
          <w:rtl/>
        </w:rPr>
        <w:t xml:space="preserve"> </w:t>
      </w:r>
      <w:r w:rsidR="00B6091D" w:rsidRPr="00B6091D">
        <w:rPr>
          <w:rFonts w:cs="B Badr" w:hint="eastAsia"/>
          <w:b/>
          <w:bCs/>
          <w:rtl/>
        </w:rPr>
        <w:t>في</w:t>
      </w:r>
      <w:r w:rsidR="00B6091D" w:rsidRPr="00B6091D">
        <w:rPr>
          <w:rFonts w:cs="B Badr"/>
          <w:b/>
          <w:bCs/>
          <w:rtl/>
        </w:rPr>
        <w:t xml:space="preserve"> </w:t>
      </w:r>
      <w:r w:rsidR="00B6091D" w:rsidRPr="00B6091D">
        <w:rPr>
          <w:rFonts w:cs="B Badr" w:hint="eastAsia"/>
          <w:b/>
          <w:bCs/>
          <w:rtl/>
        </w:rPr>
        <w:t>حق</w:t>
      </w:r>
      <w:r w:rsidR="00B6091D" w:rsidRPr="00B6091D">
        <w:rPr>
          <w:rFonts w:cs="B Badr"/>
          <w:b/>
          <w:bCs/>
          <w:rtl/>
        </w:rPr>
        <w:t xml:space="preserve"> </w:t>
      </w:r>
      <w:r w:rsidR="00B6091D" w:rsidRPr="00B6091D">
        <w:rPr>
          <w:rFonts w:cs="B Badr" w:hint="eastAsia"/>
          <w:b/>
          <w:bCs/>
          <w:rtl/>
        </w:rPr>
        <w:t>العالم</w:t>
      </w:r>
      <w:r w:rsidR="00B6091D" w:rsidRPr="00B6091D">
        <w:rPr>
          <w:rFonts w:cs="B Badr"/>
          <w:b/>
          <w:bCs/>
          <w:rtl/>
        </w:rPr>
        <w:t xml:space="preserve"> </w:t>
      </w:r>
      <w:r w:rsidR="00B6091D" w:rsidRPr="00B6091D">
        <w:rPr>
          <w:rFonts w:cs="B Badr" w:hint="eastAsia"/>
          <w:b/>
          <w:bCs/>
          <w:rtl/>
        </w:rPr>
        <w:t>و</w:t>
      </w:r>
      <w:r w:rsidR="00B6091D" w:rsidRPr="00B6091D">
        <w:rPr>
          <w:rFonts w:cs="B Badr"/>
          <w:b/>
          <w:bCs/>
          <w:rtl/>
        </w:rPr>
        <w:t xml:space="preserve"> </w:t>
      </w:r>
      <w:r w:rsidR="00B6091D" w:rsidRPr="00B6091D">
        <w:rPr>
          <w:rFonts w:cs="B Badr" w:hint="eastAsia"/>
          <w:b/>
          <w:bCs/>
          <w:rtl/>
        </w:rPr>
        <w:t>المتعلم</w:t>
      </w:r>
      <w:r w:rsidR="00B6091D" w:rsidRPr="00B6091D">
        <w:rPr>
          <w:rFonts w:cs="B Badr"/>
          <w:b/>
          <w:bCs/>
          <w:rtl/>
        </w:rPr>
        <w:t xml:space="preserve"> </w:t>
      </w:r>
      <w:r w:rsidR="00B6091D" w:rsidRPr="00B6091D">
        <w:rPr>
          <w:rFonts w:cs="B Badr" w:hint="eastAsia"/>
          <w:b/>
          <w:bCs/>
          <w:rtl/>
        </w:rPr>
        <w:t>آكد</w:t>
      </w:r>
      <w:r w:rsidR="00B6091D">
        <w:rPr>
          <w:rFonts w:cs="B Badr" w:hint="cs"/>
          <w:b/>
          <w:bCs/>
          <w:rtl/>
        </w:rPr>
        <w:t>»</w:t>
      </w:r>
      <w:r w:rsidR="00B6091D" w:rsidRPr="00B6091D">
        <w:rPr>
          <w:rFonts w:cs="B Badr" w:hint="cs"/>
          <w:b/>
          <w:bCs/>
          <w:rtl/>
        </w:rPr>
        <w:t xml:space="preserve"> </w:t>
      </w:r>
      <w:r w:rsidRPr="007A5DED">
        <w:rPr>
          <w:rFonts w:hint="cs"/>
          <w:rtl/>
        </w:rPr>
        <w:t xml:space="preserve">اما اینکه دلیل داشته باشیم سر جلسه درس به عنوان وجوب و استحباب طاهر بود این را نداریم. همان </w:t>
      </w:r>
      <w:r w:rsidRPr="007A5DED">
        <w:rPr>
          <w:rFonts w:cs="B Badr" w:hint="cs"/>
          <w:b/>
          <w:bCs/>
          <w:rtl/>
        </w:rPr>
        <w:t>کون علی الطهارة</w:t>
      </w:r>
      <w:r w:rsidRPr="007A5DED">
        <w:rPr>
          <w:rFonts w:hint="cs"/>
          <w:rtl/>
        </w:rPr>
        <w:t xml:space="preserve"> اینجا هم یک موقعیت مهمی نسبت به رعایتش ایت. بعد ایشان بعد از آداب مشترک وارد آداب مختص </w:t>
      </w:r>
      <w:r w:rsidR="00ED6F3B">
        <w:rPr>
          <w:rFonts w:hint="eastAsia"/>
          <w:rtl/>
        </w:rPr>
        <w:t>شده‌اند</w:t>
      </w:r>
      <w:r w:rsidRPr="007A5DED">
        <w:rPr>
          <w:rFonts w:hint="cs"/>
          <w:rtl/>
        </w:rPr>
        <w:t xml:space="preserve"> آداب مختص هم همینطور که ملاحظه کردید و خودتان منیه را </w:t>
      </w:r>
      <w:r w:rsidRPr="00695D63">
        <w:rPr>
          <w:rFonts w:hint="cs"/>
          <w:rtl/>
        </w:rPr>
        <w:t>هم</w:t>
      </w:r>
      <w:r w:rsidRPr="007A5DED">
        <w:rPr>
          <w:rFonts w:hint="cs"/>
          <w:rtl/>
        </w:rPr>
        <w:t xml:space="preserve"> دیدید</w:t>
      </w:r>
    </w:p>
    <w:p w:rsidR="00341470" w:rsidRPr="00695D63" w:rsidRDefault="00341470" w:rsidP="002E5C18">
      <w:pPr>
        <w:pStyle w:val="Heading3"/>
        <w:rPr>
          <w:rtl/>
        </w:rPr>
      </w:pPr>
      <w:bookmarkStart w:id="69" w:name="_Toc231788616"/>
      <w:bookmarkStart w:id="70" w:name="_Toc277358219"/>
      <w:bookmarkStart w:id="71" w:name="_Toc365199235"/>
      <w:bookmarkStart w:id="72" w:name="_Toc385405372"/>
      <w:bookmarkStart w:id="73" w:name="_Toc385405503"/>
      <w:r w:rsidRPr="00695D63">
        <w:rPr>
          <w:rFonts w:hint="cs"/>
          <w:rtl/>
        </w:rPr>
        <w:t xml:space="preserve">آداب مختص معلم </w:t>
      </w:r>
      <w:r w:rsidR="00ED6F3B">
        <w:rPr>
          <w:rFonts w:hint="eastAsia"/>
          <w:rtl/>
        </w:rPr>
        <w:t>ف</w:t>
      </w:r>
      <w:r w:rsidR="00ED6F3B">
        <w:rPr>
          <w:rFonts w:hint="cs"/>
          <w:rtl/>
        </w:rPr>
        <w:t>ی</w:t>
      </w:r>
      <w:r w:rsidRPr="00695D63">
        <w:rPr>
          <w:rFonts w:hint="cs"/>
          <w:rtl/>
        </w:rPr>
        <w:t xml:space="preserve"> نفسه</w:t>
      </w:r>
      <w:bookmarkEnd w:id="69"/>
      <w:bookmarkEnd w:id="70"/>
      <w:bookmarkEnd w:id="71"/>
      <w:bookmarkEnd w:id="72"/>
      <w:bookmarkEnd w:id="73"/>
    </w:p>
    <w:p w:rsidR="00341470" w:rsidRDefault="00341470" w:rsidP="00695D63">
      <w:pPr>
        <w:ind w:left="284" w:firstLine="0"/>
        <w:rPr>
          <w:rtl/>
        </w:rPr>
      </w:pPr>
      <w:r w:rsidRPr="007A5DED">
        <w:rPr>
          <w:rFonts w:hint="cs"/>
          <w:rtl/>
        </w:rPr>
        <w:t xml:space="preserve"> آداب مختص معلم فی نفسه. در این خصوص هم مواردی ذکر </w:t>
      </w:r>
      <w:r w:rsidR="00ED6F3B">
        <w:rPr>
          <w:rFonts w:hint="eastAsia"/>
          <w:rtl/>
        </w:rPr>
        <w:t>کرده‌اند</w:t>
      </w:r>
      <w:r w:rsidRPr="007A5DED">
        <w:rPr>
          <w:rFonts w:hint="cs"/>
          <w:rtl/>
        </w:rPr>
        <w:t xml:space="preserve"> که باز بعضی دلیل خاص ندارد</w:t>
      </w:r>
    </w:p>
    <w:p w:rsidR="00341470" w:rsidRDefault="00341470" w:rsidP="00695D63">
      <w:pPr>
        <w:pStyle w:val="Heading4"/>
        <w:rPr>
          <w:rtl/>
        </w:rPr>
      </w:pPr>
      <w:bookmarkStart w:id="74" w:name="_Toc231788617"/>
      <w:bookmarkStart w:id="75" w:name="_Toc277358220"/>
      <w:bookmarkStart w:id="76" w:name="_Toc365199236"/>
      <w:bookmarkStart w:id="77" w:name="_Toc385405373"/>
      <w:bookmarkStart w:id="78" w:name="_Toc385405504"/>
      <w:r>
        <w:rPr>
          <w:rFonts w:hint="cs"/>
          <w:rtl/>
        </w:rPr>
        <w:lastRenderedPageBreak/>
        <w:t>1-</w:t>
      </w:r>
      <w:r w:rsidR="00695D63">
        <w:rPr>
          <w:rFonts w:hint="cs"/>
          <w:rtl/>
        </w:rPr>
        <w:t xml:space="preserve"> </w:t>
      </w:r>
      <w:r w:rsidR="00ED6F3B">
        <w:rPr>
          <w:rFonts w:hint="eastAsia"/>
          <w:rtl/>
        </w:rPr>
        <w:t>صلاح</w:t>
      </w:r>
      <w:r w:rsidR="00ED6F3B">
        <w:rPr>
          <w:rFonts w:hint="cs"/>
          <w:rtl/>
        </w:rPr>
        <w:t>ی</w:t>
      </w:r>
      <w:r w:rsidR="00ED6F3B">
        <w:rPr>
          <w:rFonts w:hint="eastAsia"/>
          <w:rtl/>
        </w:rPr>
        <w:t>ت</w:t>
      </w:r>
      <w:r>
        <w:rPr>
          <w:rFonts w:hint="cs"/>
          <w:rtl/>
        </w:rPr>
        <w:t xml:space="preserve"> لازم در مقام </w:t>
      </w:r>
      <w:bookmarkEnd w:id="74"/>
      <w:bookmarkEnd w:id="75"/>
      <w:bookmarkEnd w:id="76"/>
      <w:r w:rsidR="00ED6F3B">
        <w:rPr>
          <w:rFonts w:hint="eastAsia"/>
          <w:rtl/>
        </w:rPr>
        <w:t>تدر</w:t>
      </w:r>
      <w:r w:rsidR="00ED6F3B">
        <w:rPr>
          <w:rFonts w:hint="cs"/>
          <w:rtl/>
        </w:rPr>
        <w:t>ی</w:t>
      </w:r>
      <w:r w:rsidR="00ED6F3B">
        <w:rPr>
          <w:rFonts w:hint="eastAsia"/>
          <w:rtl/>
        </w:rPr>
        <w:t>س</w:t>
      </w:r>
      <w:bookmarkEnd w:id="77"/>
      <w:bookmarkEnd w:id="78"/>
    </w:p>
    <w:p w:rsidR="00341470" w:rsidRDefault="00341470" w:rsidP="00695D63">
      <w:pPr>
        <w:ind w:left="284" w:firstLine="0"/>
        <w:rPr>
          <w:rtl/>
        </w:rPr>
      </w:pPr>
      <w:r w:rsidRPr="007A5DED">
        <w:rPr>
          <w:rFonts w:hint="cs"/>
          <w:rtl/>
        </w:rPr>
        <w:t xml:space="preserve"> یکی اینکه تا شایستگی لازم در خودش ایجاد نکرده است در مقام </w:t>
      </w:r>
      <w:r w:rsidRPr="00695D63">
        <w:rPr>
          <w:rFonts w:hint="cs"/>
          <w:rtl/>
        </w:rPr>
        <w:t>تدریس</w:t>
      </w:r>
      <w:r w:rsidRPr="007A5DED">
        <w:rPr>
          <w:rFonts w:hint="cs"/>
          <w:rtl/>
        </w:rPr>
        <w:t xml:space="preserve"> بر نیاید صلاحیتهای لازم برای تدریس را جمع بکند. البته این با تناسب زمان هم فرق </w:t>
      </w:r>
      <w:r w:rsidR="00ED6F3B">
        <w:rPr>
          <w:rFonts w:hint="eastAsia"/>
          <w:rtl/>
        </w:rPr>
        <w:t>م</w:t>
      </w:r>
      <w:r w:rsidR="00ED6F3B">
        <w:rPr>
          <w:rFonts w:hint="cs"/>
          <w:rtl/>
        </w:rPr>
        <w:t>ی‌</w:t>
      </w:r>
      <w:r w:rsidR="00ED6F3B">
        <w:rPr>
          <w:rFonts w:hint="eastAsia"/>
          <w:rtl/>
        </w:rPr>
        <w:t>کند</w:t>
      </w:r>
      <w:r w:rsidRPr="007A5DED">
        <w:rPr>
          <w:rFonts w:hint="cs"/>
          <w:rtl/>
        </w:rPr>
        <w:t xml:space="preserve"> چه </w:t>
      </w:r>
      <w:r w:rsidR="00ED6F3B">
        <w:rPr>
          <w:rFonts w:hint="eastAsia"/>
          <w:rtl/>
        </w:rPr>
        <w:t>صلاح</w:t>
      </w:r>
      <w:r w:rsidR="00ED6F3B">
        <w:rPr>
          <w:rFonts w:hint="cs"/>
          <w:rtl/>
        </w:rPr>
        <w:t>ی</w:t>
      </w:r>
      <w:r w:rsidR="00ED6F3B">
        <w:rPr>
          <w:rFonts w:hint="eastAsia"/>
          <w:rtl/>
        </w:rPr>
        <w:t>ت‌ها</w:t>
      </w:r>
      <w:r w:rsidRPr="007A5DED">
        <w:rPr>
          <w:rFonts w:hint="cs"/>
          <w:rtl/>
        </w:rPr>
        <w:t xml:space="preserve"> و قابلیتهای ذاتی و محتوایی و چه صلاحیتهای روشی و </w:t>
      </w:r>
      <w:r w:rsidR="00ED6F3B">
        <w:rPr>
          <w:rFonts w:hint="eastAsia"/>
          <w:rtl/>
        </w:rPr>
        <w:t>ا</w:t>
      </w:r>
      <w:r w:rsidR="00ED6F3B">
        <w:rPr>
          <w:rFonts w:hint="cs"/>
          <w:rtl/>
        </w:rPr>
        <w:t>ی</w:t>
      </w:r>
      <w:r w:rsidR="00ED6F3B">
        <w:rPr>
          <w:rFonts w:hint="eastAsia"/>
          <w:rtl/>
        </w:rPr>
        <w:t>ن‌ها</w:t>
      </w:r>
      <w:r w:rsidRPr="007A5DED">
        <w:rPr>
          <w:rFonts w:hint="cs"/>
          <w:rtl/>
        </w:rPr>
        <w:t xml:space="preserve"> که به عنوان روش تدریس بیان </w:t>
      </w:r>
      <w:r w:rsidR="00ED6F3B">
        <w:rPr>
          <w:rFonts w:hint="eastAsia"/>
          <w:rtl/>
        </w:rPr>
        <w:t>م</w:t>
      </w:r>
      <w:r w:rsidR="00ED6F3B">
        <w:rPr>
          <w:rFonts w:hint="cs"/>
          <w:rtl/>
        </w:rPr>
        <w:t>ی‌</w:t>
      </w:r>
      <w:r w:rsidR="00ED6F3B">
        <w:rPr>
          <w:rFonts w:hint="eastAsia"/>
          <w:rtl/>
        </w:rPr>
        <w:t>شود</w:t>
      </w:r>
      <w:r w:rsidRPr="007A5DED">
        <w:rPr>
          <w:rFonts w:hint="cs"/>
          <w:rtl/>
        </w:rPr>
        <w:t xml:space="preserve"> حد نسابی از شرائط لازم برای تصدی تعلیم در خودش باید ایجاد بکند. حد نساب چه به لخاظ اینکه احاطه در محتوا داشته باشد چه به لحاظ اینکه روش و شیوه آموزش را بداند. این هم باز دلیل خاصی ندارد مگر همان اتقان العمل مؤمن عملش را متقن انجام بدهد. یا اگر اجیر است برای آموزشی با روابط خاص این هم همان قاعده رعایت شروط عقد است اگر عقدی انجام بشود و اجیر بشود برای نظام آموزشی و آن نظام بگوید من حق </w:t>
      </w:r>
      <w:r w:rsidR="00ED6F3B">
        <w:rPr>
          <w:rFonts w:hint="eastAsia"/>
          <w:rtl/>
        </w:rPr>
        <w:t>م</w:t>
      </w:r>
      <w:r w:rsidR="00ED6F3B">
        <w:rPr>
          <w:rFonts w:hint="cs"/>
          <w:rtl/>
        </w:rPr>
        <w:t>ی‌</w:t>
      </w:r>
      <w:r w:rsidR="00ED6F3B">
        <w:rPr>
          <w:rFonts w:hint="eastAsia"/>
          <w:rtl/>
        </w:rPr>
        <w:t>دهم</w:t>
      </w:r>
      <w:r w:rsidRPr="007A5DED">
        <w:rPr>
          <w:rFonts w:hint="cs"/>
          <w:rtl/>
        </w:rPr>
        <w:t xml:space="preserve"> به معلمانی که </w:t>
      </w:r>
      <w:r w:rsidR="00ED6F3B">
        <w:rPr>
          <w:rFonts w:hint="eastAsia"/>
          <w:rtl/>
        </w:rPr>
        <w:t>ا</w:t>
      </w:r>
      <w:r w:rsidR="00ED6F3B">
        <w:rPr>
          <w:rFonts w:hint="cs"/>
          <w:rtl/>
        </w:rPr>
        <w:t>ی</w:t>
      </w:r>
      <w:r w:rsidR="00ED6F3B">
        <w:rPr>
          <w:rFonts w:hint="eastAsia"/>
          <w:rtl/>
        </w:rPr>
        <w:t>ن‌ها</w:t>
      </w:r>
      <w:r w:rsidRPr="007A5DED">
        <w:rPr>
          <w:rFonts w:hint="cs"/>
          <w:rtl/>
        </w:rPr>
        <w:t xml:space="preserve"> را فرا گرفته باشند در این کارگاههای آموزشی شرکت کرده باشم. اگر قالب شروط عقل در بیاید رعایتش واجب است اگر در قالب آن نیاید </w:t>
      </w:r>
      <w:r w:rsidR="00ED6F3B">
        <w:rPr>
          <w:rFonts w:hint="eastAsia"/>
          <w:rtl/>
        </w:rPr>
        <w:t>م</w:t>
      </w:r>
      <w:r w:rsidR="00ED6F3B">
        <w:rPr>
          <w:rFonts w:hint="cs"/>
          <w:rtl/>
        </w:rPr>
        <w:t>ی‌</w:t>
      </w:r>
      <w:r w:rsidR="00ED6F3B">
        <w:rPr>
          <w:rFonts w:hint="eastAsia"/>
          <w:rtl/>
        </w:rPr>
        <w:t>شود</w:t>
      </w:r>
      <w:r w:rsidRPr="007A5DED">
        <w:rPr>
          <w:rFonts w:hint="cs"/>
          <w:rtl/>
        </w:rPr>
        <w:t xml:space="preserve"> از باب اتقان عمل باید به آن توجه کرد و همینطور قاعده عامه این است که حرمت خیانت به امانت</w:t>
      </w:r>
      <w:r w:rsidR="00ED6F3B">
        <w:rPr>
          <w:rFonts w:hint="eastAsia"/>
          <w:rtl/>
        </w:rPr>
        <w:t>،</w:t>
      </w:r>
      <w:r w:rsidRPr="007A5DED">
        <w:rPr>
          <w:rFonts w:hint="cs"/>
          <w:rtl/>
        </w:rPr>
        <w:t xml:space="preserve"> مثلا ممکن است اینطور بگوییم که وقتی در مقام تعلیم بر آمده امانتی را متحمل شده و نباید در این امانت خیانت کرد و اینکه نداند و احاطه لازم را نداشته باشد نوعی خیانت در امانت است یا عنوان کذب و رشک و امثال </w:t>
      </w:r>
      <w:r w:rsidR="00ED6F3B">
        <w:rPr>
          <w:rFonts w:hint="eastAsia"/>
          <w:rtl/>
        </w:rPr>
        <w:t>ا</w:t>
      </w:r>
      <w:r w:rsidR="00ED6F3B">
        <w:rPr>
          <w:rFonts w:hint="cs"/>
          <w:rtl/>
        </w:rPr>
        <w:t>ی</w:t>
      </w:r>
      <w:r w:rsidR="00ED6F3B">
        <w:rPr>
          <w:rFonts w:hint="eastAsia"/>
          <w:rtl/>
        </w:rPr>
        <w:t>ن‌ها</w:t>
      </w:r>
      <w:r w:rsidRPr="007A5DED">
        <w:rPr>
          <w:rFonts w:hint="cs"/>
          <w:rtl/>
        </w:rPr>
        <w:t xml:space="preserve"> باشد که اصلا همینکه در مقام تدریس بر </w:t>
      </w:r>
      <w:r w:rsidR="00ED6F3B">
        <w:rPr>
          <w:rFonts w:hint="eastAsia"/>
          <w:rtl/>
        </w:rPr>
        <w:t>م</w:t>
      </w:r>
      <w:r w:rsidR="00ED6F3B">
        <w:rPr>
          <w:rFonts w:hint="cs"/>
          <w:rtl/>
        </w:rPr>
        <w:t>ی‌</w:t>
      </w:r>
      <w:r w:rsidR="00ED6F3B">
        <w:rPr>
          <w:rFonts w:hint="eastAsia"/>
          <w:rtl/>
        </w:rPr>
        <w:t>آ</w:t>
      </w:r>
      <w:r w:rsidR="00ED6F3B">
        <w:rPr>
          <w:rFonts w:hint="cs"/>
          <w:rtl/>
        </w:rPr>
        <w:t>ی</w:t>
      </w:r>
      <w:r w:rsidR="00ED6F3B">
        <w:rPr>
          <w:rFonts w:hint="eastAsia"/>
          <w:rtl/>
        </w:rPr>
        <w:t>د</w:t>
      </w:r>
      <w:r w:rsidRPr="007A5DED">
        <w:rPr>
          <w:rFonts w:hint="cs"/>
          <w:rtl/>
        </w:rPr>
        <w:t xml:space="preserve"> این معنایش این است که </w:t>
      </w:r>
      <w:r w:rsidR="00ED6F3B">
        <w:rPr>
          <w:rFonts w:hint="eastAsia"/>
          <w:rtl/>
        </w:rPr>
        <w:t>م</w:t>
      </w:r>
      <w:r w:rsidR="00ED6F3B">
        <w:rPr>
          <w:rFonts w:hint="cs"/>
          <w:rtl/>
        </w:rPr>
        <w:t>ی‌</w:t>
      </w:r>
      <w:r w:rsidR="00ED6F3B">
        <w:rPr>
          <w:rFonts w:hint="eastAsia"/>
          <w:rtl/>
        </w:rPr>
        <w:t>دانم</w:t>
      </w:r>
      <w:r w:rsidRPr="007A5DED">
        <w:rPr>
          <w:rFonts w:hint="cs"/>
          <w:rtl/>
        </w:rPr>
        <w:t xml:space="preserve"> و بر خلاف ظاهر خودش را دانا نشان </w:t>
      </w:r>
      <w:r w:rsidR="00ED6F3B">
        <w:rPr>
          <w:rFonts w:hint="eastAsia"/>
          <w:rtl/>
        </w:rPr>
        <w:t>م</w:t>
      </w:r>
      <w:r w:rsidR="00ED6F3B">
        <w:rPr>
          <w:rFonts w:hint="cs"/>
          <w:rtl/>
        </w:rPr>
        <w:t>ی‌</w:t>
      </w:r>
      <w:r w:rsidR="00ED6F3B">
        <w:rPr>
          <w:rFonts w:hint="eastAsia"/>
          <w:rtl/>
        </w:rPr>
        <w:t>دهد</w:t>
      </w:r>
      <w:r w:rsidRPr="007A5DED">
        <w:rPr>
          <w:rFonts w:hint="cs"/>
          <w:rtl/>
        </w:rPr>
        <w:t xml:space="preserve"> یک مواردی هم این قاعده </w:t>
      </w:r>
      <w:r w:rsidR="00ED6F3B">
        <w:rPr>
          <w:rFonts w:hint="eastAsia"/>
          <w:rtl/>
        </w:rPr>
        <w:t>م</w:t>
      </w:r>
      <w:r w:rsidR="00ED6F3B">
        <w:rPr>
          <w:rFonts w:hint="cs"/>
          <w:rtl/>
        </w:rPr>
        <w:t>ی‌</w:t>
      </w:r>
      <w:r w:rsidR="00ED6F3B">
        <w:rPr>
          <w:rFonts w:hint="eastAsia"/>
          <w:rtl/>
        </w:rPr>
        <w:t>تواند</w:t>
      </w:r>
      <w:r w:rsidRPr="007A5DED">
        <w:rPr>
          <w:rFonts w:hint="cs"/>
          <w:rtl/>
        </w:rPr>
        <w:t xml:space="preserve"> اسناد بشود ولی همه مواردش اینطور نیست. این هم یک عنوان دیگری که اینجا آمده است.</w:t>
      </w:r>
    </w:p>
    <w:p w:rsidR="00341470" w:rsidRDefault="00341470" w:rsidP="00695D63">
      <w:pPr>
        <w:pStyle w:val="Heading4"/>
        <w:rPr>
          <w:rtl/>
        </w:rPr>
      </w:pPr>
      <w:bookmarkStart w:id="79" w:name="_Toc231788618"/>
      <w:bookmarkStart w:id="80" w:name="_Toc277358221"/>
      <w:bookmarkStart w:id="81" w:name="_Toc365199237"/>
      <w:bookmarkStart w:id="82" w:name="_Toc385405374"/>
      <w:bookmarkStart w:id="83" w:name="_Toc385405505"/>
      <w:r>
        <w:rPr>
          <w:rFonts w:hint="cs"/>
          <w:rtl/>
        </w:rPr>
        <w:t>2-</w:t>
      </w:r>
      <w:r w:rsidR="00695D63">
        <w:rPr>
          <w:rFonts w:hint="cs"/>
          <w:rtl/>
        </w:rPr>
        <w:t xml:space="preserve"> </w:t>
      </w:r>
      <w:r>
        <w:rPr>
          <w:rFonts w:hint="cs"/>
          <w:rtl/>
        </w:rPr>
        <w:t xml:space="preserve">عدم بذل علم به </w:t>
      </w:r>
      <w:r w:rsidR="00ED6F3B">
        <w:rPr>
          <w:rFonts w:hint="eastAsia"/>
          <w:rtl/>
        </w:rPr>
        <w:t>غ</w:t>
      </w:r>
      <w:r w:rsidR="00ED6F3B">
        <w:rPr>
          <w:rFonts w:hint="cs"/>
          <w:rtl/>
        </w:rPr>
        <w:t>ی</w:t>
      </w:r>
      <w:r w:rsidR="00ED6F3B">
        <w:rPr>
          <w:rFonts w:hint="eastAsia"/>
          <w:rtl/>
        </w:rPr>
        <w:t>ر</w:t>
      </w:r>
      <w:r>
        <w:rPr>
          <w:rFonts w:hint="cs"/>
          <w:rtl/>
        </w:rPr>
        <w:t xml:space="preserve"> اهله</w:t>
      </w:r>
      <w:bookmarkEnd w:id="79"/>
      <w:bookmarkEnd w:id="80"/>
      <w:bookmarkEnd w:id="81"/>
      <w:bookmarkEnd w:id="82"/>
      <w:bookmarkEnd w:id="83"/>
    </w:p>
    <w:p w:rsidR="00341470" w:rsidRDefault="00341470" w:rsidP="00695D63">
      <w:pPr>
        <w:ind w:left="284" w:firstLine="0"/>
        <w:rPr>
          <w:rtl/>
        </w:rPr>
      </w:pPr>
      <w:r w:rsidRPr="007A5DED">
        <w:rPr>
          <w:rFonts w:hint="cs"/>
          <w:rtl/>
        </w:rPr>
        <w:t xml:space="preserve"> یک عنوان هم این است که عدم بذل علم به غیر اهله این در جلسه قبل مفصل بحث شده است. این را قبلا بحث کردیم و شرائط خاص دارد. که شرائط متعلم را رعایت </w:t>
      </w:r>
      <w:r w:rsidR="00ED6F3B">
        <w:rPr>
          <w:rFonts w:hint="eastAsia"/>
          <w:rtl/>
        </w:rPr>
        <w:t>م</w:t>
      </w:r>
      <w:r w:rsidR="00ED6F3B">
        <w:rPr>
          <w:rFonts w:hint="cs"/>
          <w:rtl/>
        </w:rPr>
        <w:t>ی‌</w:t>
      </w:r>
      <w:r w:rsidR="00ED6F3B">
        <w:rPr>
          <w:rFonts w:hint="eastAsia"/>
          <w:rtl/>
        </w:rPr>
        <w:t>کند</w:t>
      </w:r>
      <w:r w:rsidRPr="007A5DED">
        <w:rPr>
          <w:rFonts w:hint="cs"/>
          <w:rtl/>
        </w:rPr>
        <w:t xml:space="preserve"> و اگر </w:t>
      </w:r>
      <w:r w:rsidR="00ED6F3B">
        <w:rPr>
          <w:rFonts w:hint="eastAsia"/>
          <w:rtl/>
        </w:rPr>
        <w:t>م</w:t>
      </w:r>
      <w:r w:rsidR="00ED6F3B">
        <w:rPr>
          <w:rFonts w:hint="cs"/>
          <w:rtl/>
        </w:rPr>
        <w:t>ی‌</w:t>
      </w:r>
      <w:r w:rsidR="00ED6F3B">
        <w:rPr>
          <w:rFonts w:hint="eastAsia"/>
          <w:rtl/>
        </w:rPr>
        <w:t>ب</w:t>
      </w:r>
      <w:r w:rsidR="00ED6F3B">
        <w:rPr>
          <w:rFonts w:hint="cs"/>
          <w:rtl/>
        </w:rPr>
        <w:t>ی</w:t>
      </w:r>
      <w:r w:rsidR="00ED6F3B">
        <w:rPr>
          <w:rFonts w:hint="eastAsia"/>
          <w:rtl/>
        </w:rPr>
        <w:t>ند</w:t>
      </w:r>
      <w:r w:rsidRPr="007A5DED">
        <w:rPr>
          <w:rFonts w:hint="cs"/>
          <w:rtl/>
        </w:rPr>
        <w:t xml:space="preserve"> که این حد از معارف دینی را آموزش دادن موجب ضلالت او </w:t>
      </w:r>
      <w:r w:rsidR="00ED6F3B">
        <w:rPr>
          <w:rFonts w:hint="eastAsia"/>
          <w:rtl/>
        </w:rPr>
        <w:t>م</w:t>
      </w:r>
      <w:r w:rsidR="00ED6F3B">
        <w:rPr>
          <w:rFonts w:hint="cs"/>
          <w:rtl/>
        </w:rPr>
        <w:t>ی‌</w:t>
      </w:r>
      <w:r w:rsidR="00ED6F3B">
        <w:rPr>
          <w:rFonts w:hint="eastAsia"/>
          <w:rtl/>
        </w:rPr>
        <w:t>شود</w:t>
      </w:r>
      <w:r w:rsidRPr="007A5DED">
        <w:rPr>
          <w:rFonts w:hint="cs"/>
          <w:rtl/>
        </w:rPr>
        <w:t xml:space="preserve"> باید جلویش گرفته بشود که روایت متعدد خواندیم</w:t>
      </w:r>
      <w:r w:rsidR="00ED6F3B">
        <w:rPr>
          <w:rFonts w:hint="eastAsia"/>
          <w:rtl/>
        </w:rPr>
        <w:t>؛</w:t>
      </w:r>
      <w:r w:rsidR="00ED6F3B">
        <w:rPr>
          <w:rtl/>
        </w:rPr>
        <w:t xml:space="preserve"> </w:t>
      </w:r>
      <w:r w:rsidR="00ED6F3B">
        <w:rPr>
          <w:rFonts w:hint="eastAsia"/>
          <w:rtl/>
        </w:rPr>
        <w:t>و</w:t>
      </w:r>
      <w:r w:rsidR="00ED6F3B">
        <w:rPr>
          <w:rtl/>
        </w:rPr>
        <w:t xml:space="preserve"> </w:t>
      </w:r>
      <w:r w:rsidRPr="007A5DED">
        <w:rPr>
          <w:rFonts w:hint="cs"/>
          <w:rtl/>
        </w:rPr>
        <w:t xml:space="preserve">اینجا بحث </w:t>
      </w:r>
      <w:r w:rsidR="00ED6F3B">
        <w:rPr>
          <w:rFonts w:hint="eastAsia"/>
          <w:rtl/>
        </w:rPr>
        <w:t>نم</w:t>
      </w:r>
      <w:r w:rsidR="00ED6F3B">
        <w:rPr>
          <w:rFonts w:hint="cs"/>
          <w:rtl/>
        </w:rPr>
        <w:t>ی‌</w:t>
      </w:r>
      <w:r w:rsidR="00ED6F3B">
        <w:rPr>
          <w:rFonts w:hint="eastAsia"/>
          <w:rtl/>
        </w:rPr>
        <w:t>کن</w:t>
      </w:r>
      <w:r w:rsidR="00ED6F3B">
        <w:rPr>
          <w:rFonts w:hint="cs"/>
          <w:rtl/>
        </w:rPr>
        <w:t>ی</w:t>
      </w:r>
      <w:r w:rsidR="00ED6F3B">
        <w:rPr>
          <w:rFonts w:hint="eastAsia"/>
          <w:rtl/>
        </w:rPr>
        <w:t>م</w:t>
      </w:r>
      <w:r w:rsidRPr="007A5DED">
        <w:rPr>
          <w:rFonts w:hint="cs"/>
          <w:rtl/>
        </w:rPr>
        <w:t>.</w:t>
      </w:r>
    </w:p>
    <w:p w:rsidR="00341470" w:rsidRDefault="00341470" w:rsidP="00695D63">
      <w:pPr>
        <w:pStyle w:val="Heading4"/>
        <w:rPr>
          <w:rtl/>
        </w:rPr>
      </w:pPr>
      <w:bookmarkStart w:id="84" w:name="_Toc231788619"/>
      <w:bookmarkStart w:id="85" w:name="_Toc277358222"/>
      <w:bookmarkStart w:id="86" w:name="_Toc365199238"/>
      <w:bookmarkStart w:id="87" w:name="_Toc385405375"/>
      <w:bookmarkStart w:id="88" w:name="_Toc385405506"/>
      <w:r>
        <w:rPr>
          <w:rFonts w:hint="cs"/>
          <w:rtl/>
        </w:rPr>
        <w:lastRenderedPageBreak/>
        <w:t>3-</w:t>
      </w:r>
      <w:r w:rsidR="00695D63">
        <w:rPr>
          <w:rFonts w:hint="cs"/>
          <w:rtl/>
        </w:rPr>
        <w:t xml:space="preserve"> </w:t>
      </w:r>
      <w:r>
        <w:rPr>
          <w:rFonts w:hint="cs"/>
          <w:rtl/>
        </w:rPr>
        <w:t>عمل به علم</w:t>
      </w:r>
      <w:bookmarkEnd w:id="84"/>
      <w:bookmarkEnd w:id="85"/>
      <w:bookmarkEnd w:id="86"/>
      <w:bookmarkEnd w:id="87"/>
      <w:bookmarkEnd w:id="88"/>
    </w:p>
    <w:p w:rsidR="00341470" w:rsidRDefault="00341470" w:rsidP="00695D63">
      <w:pPr>
        <w:ind w:left="284" w:firstLine="0"/>
        <w:rPr>
          <w:rtl/>
        </w:rPr>
      </w:pPr>
      <w:r w:rsidRPr="007A5DED">
        <w:rPr>
          <w:rFonts w:hint="cs"/>
          <w:rtl/>
        </w:rPr>
        <w:t xml:space="preserve"> سوم این است که عمل به علمش بکند این باز در اینجا تکرار شده است البته دارد که أن یکون عاملا بعلمه زیادة علی ما تقدم فی الأمر المشترک این همانی است که ما </w:t>
      </w:r>
      <w:r w:rsidRPr="00695D63">
        <w:rPr>
          <w:rFonts w:hint="cs"/>
          <w:rtl/>
        </w:rPr>
        <w:t>قبلا</w:t>
      </w:r>
      <w:r w:rsidRPr="007A5DED">
        <w:rPr>
          <w:rFonts w:hint="cs"/>
          <w:rtl/>
        </w:rPr>
        <w:t xml:space="preserve"> </w:t>
      </w:r>
      <w:r w:rsidR="00ED6F3B">
        <w:rPr>
          <w:rFonts w:hint="eastAsia"/>
          <w:rtl/>
        </w:rPr>
        <w:t>م</w:t>
      </w:r>
      <w:r w:rsidR="00ED6F3B">
        <w:rPr>
          <w:rFonts w:hint="cs"/>
          <w:rtl/>
        </w:rPr>
        <w:t>ی‌</w:t>
      </w:r>
      <w:r w:rsidR="00ED6F3B">
        <w:rPr>
          <w:rFonts w:hint="eastAsia"/>
          <w:rtl/>
        </w:rPr>
        <w:t>گفت</w:t>
      </w:r>
      <w:r w:rsidR="00ED6F3B">
        <w:rPr>
          <w:rFonts w:hint="cs"/>
          <w:rtl/>
        </w:rPr>
        <w:t>ی</w:t>
      </w:r>
      <w:r w:rsidR="00ED6F3B">
        <w:rPr>
          <w:rFonts w:hint="eastAsia"/>
          <w:rtl/>
        </w:rPr>
        <w:t>م</w:t>
      </w:r>
      <w:r w:rsidRPr="007A5DED">
        <w:rPr>
          <w:rFonts w:hint="cs"/>
          <w:rtl/>
        </w:rPr>
        <w:t xml:space="preserve"> که </w:t>
      </w:r>
      <w:r w:rsidR="00ED6F3B">
        <w:rPr>
          <w:rFonts w:hint="eastAsia"/>
          <w:rtl/>
        </w:rPr>
        <w:t>انسان‌ها</w:t>
      </w:r>
      <w:r w:rsidRPr="007A5DED">
        <w:rPr>
          <w:rFonts w:hint="cs"/>
          <w:rtl/>
        </w:rPr>
        <w:t xml:space="preserve"> همه باید به علمشان عمل بکنند عالم باید به علمش عمل بکند معلم </w:t>
      </w:r>
      <w:r w:rsidR="00ED6F3B">
        <w:rPr>
          <w:rFonts w:hint="eastAsia"/>
          <w:rtl/>
        </w:rPr>
        <w:t>به</w:t>
      </w:r>
      <w:r w:rsidR="00ED6F3B">
        <w:rPr>
          <w:rtl/>
        </w:rPr>
        <w:t xml:space="preserve"> </w:t>
      </w:r>
      <w:r w:rsidR="00ED6F3B">
        <w:rPr>
          <w:rFonts w:hint="eastAsia"/>
          <w:rtl/>
        </w:rPr>
        <w:t>ما</w:t>
      </w:r>
      <w:r w:rsidRPr="007A5DED">
        <w:rPr>
          <w:rFonts w:hint="cs"/>
          <w:rtl/>
        </w:rPr>
        <w:t xml:space="preserve"> هو معلم وجوب یا استحباب مؤکد داشت. عمل به علم به عنوان معلم و به عنوان کلی را ما مفصل بحث کردیم.</w:t>
      </w:r>
    </w:p>
    <w:p w:rsidR="00341470" w:rsidRDefault="00341470" w:rsidP="00695D63">
      <w:pPr>
        <w:pStyle w:val="Heading4"/>
        <w:rPr>
          <w:rtl/>
        </w:rPr>
      </w:pPr>
      <w:bookmarkStart w:id="89" w:name="_Toc231788620"/>
      <w:bookmarkStart w:id="90" w:name="_Toc277358223"/>
      <w:bookmarkStart w:id="91" w:name="_Toc365199239"/>
      <w:bookmarkStart w:id="92" w:name="_Toc385405376"/>
      <w:bookmarkStart w:id="93" w:name="_Toc385405507"/>
      <w:r>
        <w:rPr>
          <w:rFonts w:hint="cs"/>
          <w:rtl/>
        </w:rPr>
        <w:t>4-</w:t>
      </w:r>
      <w:r w:rsidR="00695D63">
        <w:rPr>
          <w:rFonts w:hint="cs"/>
          <w:rtl/>
        </w:rPr>
        <w:t xml:space="preserve"> </w:t>
      </w:r>
      <w:r>
        <w:rPr>
          <w:rFonts w:hint="cs"/>
          <w:rtl/>
        </w:rPr>
        <w:t>حسن خلق وتواضع</w:t>
      </w:r>
      <w:bookmarkEnd w:id="89"/>
      <w:bookmarkEnd w:id="90"/>
      <w:bookmarkEnd w:id="91"/>
      <w:bookmarkEnd w:id="92"/>
      <w:bookmarkEnd w:id="93"/>
    </w:p>
    <w:p w:rsidR="00341470" w:rsidRPr="00BD5031" w:rsidRDefault="00341470" w:rsidP="00BD5031">
      <w:pPr>
        <w:ind w:left="284" w:firstLine="0"/>
        <w:rPr>
          <w:rFonts w:cs="B Badr"/>
          <w:b/>
          <w:bCs/>
          <w:rtl/>
        </w:rPr>
      </w:pPr>
      <w:r w:rsidRPr="007A5DED">
        <w:rPr>
          <w:rFonts w:hint="cs"/>
          <w:rtl/>
        </w:rPr>
        <w:t xml:space="preserve"> امر چهارم دارد که</w:t>
      </w:r>
      <w:r w:rsidRPr="007A5DED">
        <w:rPr>
          <w:rFonts w:cs="B Badr" w:hint="cs"/>
          <w:b/>
          <w:bCs/>
          <w:rtl/>
        </w:rPr>
        <w:t xml:space="preserve"> </w:t>
      </w:r>
      <w:r w:rsidR="00BD5031">
        <w:rPr>
          <w:rFonts w:cs="B Badr" w:hint="cs"/>
          <w:b/>
          <w:bCs/>
          <w:rtl/>
        </w:rPr>
        <w:t>«</w:t>
      </w:r>
      <w:r w:rsidR="00BD5031" w:rsidRPr="00BD5031">
        <w:rPr>
          <w:rFonts w:cs="B Badr" w:hint="eastAsia"/>
          <w:b/>
          <w:bCs/>
          <w:rtl/>
        </w:rPr>
        <w:t>زيادة</w:t>
      </w:r>
      <w:r w:rsidR="00BD5031" w:rsidRPr="00BD5031">
        <w:rPr>
          <w:rFonts w:cs="B Badr"/>
          <w:b/>
          <w:bCs/>
          <w:rtl/>
        </w:rPr>
        <w:t xml:space="preserve"> </w:t>
      </w:r>
      <w:r w:rsidR="00BD5031" w:rsidRPr="00BD5031">
        <w:rPr>
          <w:rFonts w:cs="B Badr" w:hint="eastAsia"/>
          <w:b/>
          <w:bCs/>
          <w:rtl/>
        </w:rPr>
        <w:t>حسن</w:t>
      </w:r>
      <w:r w:rsidR="00BD5031" w:rsidRPr="00BD5031">
        <w:rPr>
          <w:rFonts w:cs="B Badr"/>
          <w:b/>
          <w:bCs/>
          <w:rtl/>
        </w:rPr>
        <w:t xml:space="preserve"> </w:t>
      </w:r>
      <w:r w:rsidR="00BD5031" w:rsidRPr="00BD5031">
        <w:rPr>
          <w:rFonts w:cs="B Badr" w:hint="eastAsia"/>
          <w:b/>
          <w:bCs/>
          <w:rtl/>
        </w:rPr>
        <w:t>الخلق</w:t>
      </w:r>
      <w:r w:rsidR="00BD5031" w:rsidRPr="00BD5031">
        <w:rPr>
          <w:rFonts w:cs="B Badr"/>
          <w:b/>
          <w:bCs/>
          <w:rtl/>
        </w:rPr>
        <w:t xml:space="preserve"> </w:t>
      </w:r>
      <w:r w:rsidR="00BD5031" w:rsidRPr="00BD5031">
        <w:rPr>
          <w:rFonts w:cs="B Badr" w:hint="eastAsia"/>
          <w:b/>
          <w:bCs/>
          <w:rtl/>
        </w:rPr>
        <w:t>فيه‏</w:t>
      </w:r>
      <w:r w:rsidR="00BD5031">
        <w:rPr>
          <w:rFonts w:cs="B Badr" w:hint="cs"/>
          <w:b/>
          <w:bCs/>
          <w:rtl/>
        </w:rPr>
        <w:t xml:space="preserve"> </w:t>
      </w:r>
      <w:r w:rsidR="00BD5031" w:rsidRPr="00BD5031">
        <w:rPr>
          <w:rFonts w:cs="B Badr" w:hint="eastAsia"/>
          <w:b/>
          <w:bCs/>
          <w:rtl/>
        </w:rPr>
        <w:t>و</w:t>
      </w:r>
      <w:r w:rsidR="00BD5031" w:rsidRPr="00BD5031">
        <w:rPr>
          <w:rFonts w:cs="B Badr"/>
          <w:b/>
          <w:bCs/>
          <w:rtl/>
        </w:rPr>
        <w:t xml:space="preserve"> </w:t>
      </w:r>
      <w:r w:rsidR="00BD5031" w:rsidRPr="00BD5031">
        <w:rPr>
          <w:rFonts w:cs="B Badr" w:hint="eastAsia"/>
          <w:b/>
          <w:bCs/>
          <w:rtl/>
        </w:rPr>
        <w:t>التواضع</w:t>
      </w:r>
      <w:r w:rsidR="00BD5031" w:rsidRPr="00BD5031">
        <w:rPr>
          <w:rFonts w:cs="B Badr"/>
          <w:b/>
          <w:bCs/>
          <w:rtl/>
        </w:rPr>
        <w:t xml:space="preserve"> </w:t>
      </w:r>
      <w:r w:rsidR="00BD5031" w:rsidRPr="00BD5031">
        <w:rPr>
          <w:rFonts w:cs="B Badr" w:hint="eastAsia"/>
          <w:b/>
          <w:bCs/>
          <w:rtl/>
        </w:rPr>
        <w:t>على</w:t>
      </w:r>
      <w:r w:rsidR="00BD5031" w:rsidRPr="00BD5031">
        <w:rPr>
          <w:rFonts w:cs="B Badr"/>
          <w:b/>
          <w:bCs/>
          <w:rtl/>
        </w:rPr>
        <w:t xml:space="preserve"> </w:t>
      </w:r>
      <w:r w:rsidR="00BD5031" w:rsidRPr="00BD5031">
        <w:rPr>
          <w:rFonts w:cs="B Badr" w:hint="eastAsia"/>
          <w:b/>
          <w:bCs/>
          <w:rtl/>
        </w:rPr>
        <w:t>الأمر</w:t>
      </w:r>
      <w:r w:rsidR="00BD5031" w:rsidRPr="00BD5031">
        <w:rPr>
          <w:rFonts w:cs="B Badr"/>
          <w:b/>
          <w:bCs/>
          <w:rtl/>
        </w:rPr>
        <w:t xml:space="preserve"> </w:t>
      </w:r>
      <w:r w:rsidR="00BD5031" w:rsidRPr="00BD5031">
        <w:rPr>
          <w:rFonts w:cs="B Badr" w:hint="eastAsia"/>
          <w:b/>
          <w:bCs/>
          <w:rtl/>
        </w:rPr>
        <w:t>المشترك</w:t>
      </w:r>
      <w:r w:rsidR="00BD5031">
        <w:rPr>
          <w:rFonts w:cs="B Badr" w:hint="cs"/>
          <w:b/>
          <w:bCs/>
          <w:rtl/>
        </w:rPr>
        <w:t>»</w:t>
      </w:r>
      <w:r w:rsidR="00BD5031" w:rsidRPr="00BD5031">
        <w:rPr>
          <w:rFonts w:cs="B Badr" w:hint="eastAsia"/>
          <w:b/>
          <w:bCs/>
          <w:rtl/>
        </w:rPr>
        <w:t>‏</w:t>
      </w:r>
      <w:r w:rsidRPr="007A5DED">
        <w:rPr>
          <w:rFonts w:hint="cs"/>
          <w:rtl/>
        </w:rPr>
        <w:t>. این حسن خلق را ما به این عنوان نداشتیم ولی تواضع را داشتیم. حسن خلق عنوان خاصی ندار</w:t>
      </w:r>
      <w:r w:rsidR="00ED6F3B">
        <w:rPr>
          <w:rFonts w:hint="eastAsia"/>
          <w:rtl/>
        </w:rPr>
        <w:t>د</w:t>
      </w:r>
      <w:r w:rsidR="00ED6F3B">
        <w:rPr>
          <w:rtl/>
        </w:rPr>
        <w:t xml:space="preserve">. </w:t>
      </w:r>
      <w:r w:rsidR="00ED6F3B">
        <w:rPr>
          <w:rFonts w:hint="eastAsia"/>
          <w:rtl/>
        </w:rPr>
        <w:t>ا</w:t>
      </w:r>
      <w:r w:rsidRPr="007A5DED">
        <w:rPr>
          <w:rFonts w:hint="cs"/>
          <w:rtl/>
        </w:rPr>
        <w:t>ین را به عنوان معلم قبلا بحث کردیم.</w:t>
      </w:r>
    </w:p>
    <w:p w:rsidR="00341470" w:rsidRDefault="00341470" w:rsidP="00695D63">
      <w:pPr>
        <w:pStyle w:val="Heading4"/>
        <w:rPr>
          <w:rtl/>
        </w:rPr>
      </w:pPr>
      <w:bookmarkStart w:id="94" w:name="_Toc231788621"/>
      <w:bookmarkStart w:id="95" w:name="_Toc277358224"/>
      <w:bookmarkStart w:id="96" w:name="_Toc365199240"/>
      <w:bookmarkStart w:id="97" w:name="_Toc385405377"/>
      <w:bookmarkStart w:id="98" w:name="_Toc385405508"/>
      <w:r>
        <w:rPr>
          <w:rFonts w:hint="cs"/>
          <w:rtl/>
        </w:rPr>
        <w:t>5-</w:t>
      </w:r>
      <w:r w:rsidR="00695D63">
        <w:rPr>
          <w:rFonts w:hint="cs"/>
          <w:rtl/>
        </w:rPr>
        <w:t xml:space="preserve"> </w:t>
      </w:r>
      <w:r>
        <w:rPr>
          <w:rFonts w:hint="cs"/>
          <w:rtl/>
        </w:rPr>
        <w:t xml:space="preserve">عدم امتناع از </w:t>
      </w:r>
      <w:bookmarkEnd w:id="94"/>
      <w:bookmarkEnd w:id="95"/>
      <w:bookmarkEnd w:id="96"/>
      <w:r w:rsidR="00ED6F3B">
        <w:rPr>
          <w:rFonts w:hint="eastAsia"/>
          <w:rtl/>
        </w:rPr>
        <w:t>تعل</w:t>
      </w:r>
      <w:r w:rsidR="00ED6F3B">
        <w:rPr>
          <w:rFonts w:hint="cs"/>
          <w:rtl/>
        </w:rPr>
        <w:t>ی</w:t>
      </w:r>
      <w:r w:rsidR="00ED6F3B">
        <w:rPr>
          <w:rFonts w:hint="eastAsia"/>
          <w:rtl/>
        </w:rPr>
        <w:t>م</w:t>
      </w:r>
      <w:bookmarkEnd w:id="97"/>
      <w:bookmarkEnd w:id="98"/>
    </w:p>
    <w:p w:rsidR="00341470" w:rsidRDefault="00341470" w:rsidP="00107F4E">
      <w:pPr>
        <w:ind w:left="284" w:firstLine="0"/>
        <w:rPr>
          <w:rtl/>
        </w:rPr>
      </w:pPr>
      <w:r w:rsidRPr="007A5DED">
        <w:rPr>
          <w:rFonts w:hint="cs"/>
          <w:rtl/>
        </w:rPr>
        <w:t xml:space="preserve"> امر پنجم این است که </w:t>
      </w:r>
      <w:r w:rsidR="00107F4E" w:rsidRPr="00107F4E">
        <w:rPr>
          <w:rFonts w:hint="cs"/>
          <w:b/>
          <w:bCs/>
          <w:rtl/>
        </w:rPr>
        <w:t>«</w:t>
      </w:r>
      <w:r w:rsidR="00107F4E" w:rsidRPr="00107F4E">
        <w:rPr>
          <w:rFonts w:hint="eastAsia"/>
          <w:b/>
          <w:bCs/>
          <w:rtl/>
        </w:rPr>
        <w:t>أن</w:t>
      </w:r>
      <w:r w:rsidR="00107F4E" w:rsidRPr="00107F4E">
        <w:rPr>
          <w:b/>
          <w:bCs/>
          <w:rtl/>
        </w:rPr>
        <w:t xml:space="preserve"> </w:t>
      </w:r>
      <w:r w:rsidR="00107F4E" w:rsidRPr="00107F4E">
        <w:rPr>
          <w:rFonts w:hint="eastAsia"/>
          <w:b/>
          <w:bCs/>
          <w:rtl/>
        </w:rPr>
        <w:t>لا</w:t>
      </w:r>
      <w:r w:rsidR="00107F4E" w:rsidRPr="00107F4E">
        <w:rPr>
          <w:b/>
          <w:bCs/>
          <w:rtl/>
        </w:rPr>
        <w:t xml:space="preserve"> </w:t>
      </w:r>
      <w:r w:rsidR="00107F4E" w:rsidRPr="00107F4E">
        <w:rPr>
          <w:rFonts w:hint="eastAsia"/>
          <w:b/>
          <w:bCs/>
          <w:rtl/>
        </w:rPr>
        <w:t>يمتنع</w:t>
      </w:r>
      <w:r w:rsidR="00107F4E" w:rsidRPr="00107F4E">
        <w:rPr>
          <w:b/>
          <w:bCs/>
          <w:rtl/>
        </w:rPr>
        <w:t xml:space="preserve"> </w:t>
      </w:r>
      <w:r w:rsidR="00107F4E" w:rsidRPr="00107F4E">
        <w:rPr>
          <w:rFonts w:hint="eastAsia"/>
          <w:b/>
          <w:bCs/>
          <w:rtl/>
        </w:rPr>
        <w:t>من</w:t>
      </w:r>
      <w:r w:rsidR="00107F4E" w:rsidRPr="00107F4E">
        <w:rPr>
          <w:b/>
          <w:bCs/>
          <w:rtl/>
        </w:rPr>
        <w:t xml:space="preserve"> </w:t>
      </w:r>
      <w:r w:rsidR="00107F4E" w:rsidRPr="00107F4E">
        <w:rPr>
          <w:rFonts w:hint="eastAsia"/>
          <w:b/>
          <w:bCs/>
          <w:rtl/>
        </w:rPr>
        <w:t>تعليم</w:t>
      </w:r>
      <w:r w:rsidR="00107F4E" w:rsidRPr="00107F4E">
        <w:rPr>
          <w:b/>
          <w:bCs/>
          <w:rtl/>
        </w:rPr>
        <w:t xml:space="preserve"> </w:t>
      </w:r>
      <w:r w:rsidR="00107F4E" w:rsidRPr="00107F4E">
        <w:rPr>
          <w:rFonts w:hint="eastAsia"/>
          <w:b/>
          <w:bCs/>
          <w:rtl/>
        </w:rPr>
        <w:t>أحد</w:t>
      </w:r>
      <w:r w:rsidR="00107F4E" w:rsidRPr="00107F4E">
        <w:rPr>
          <w:b/>
          <w:bCs/>
          <w:rtl/>
        </w:rPr>
        <w:t xml:space="preserve"> </w:t>
      </w:r>
      <w:r w:rsidR="00107F4E" w:rsidRPr="00107F4E">
        <w:rPr>
          <w:rFonts w:hint="eastAsia"/>
          <w:b/>
          <w:bCs/>
          <w:rtl/>
        </w:rPr>
        <w:t>لكونه</w:t>
      </w:r>
      <w:r w:rsidR="00107F4E" w:rsidRPr="00107F4E">
        <w:rPr>
          <w:b/>
          <w:bCs/>
          <w:rtl/>
        </w:rPr>
        <w:t xml:space="preserve"> </w:t>
      </w:r>
      <w:r w:rsidR="00107F4E" w:rsidRPr="00107F4E">
        <w:rPr>
          <w:rFonts w:hint="eastAsia"/>
          <w:b/>
          <w:bCs/>
          <w:rtl/>
        </w:rPr>
        <w:t>غير</w:t>
      </w:r>
      <w:r w:rsidR="00107F4E" w:rsidRPr="00107F4E">
        <w:rPr>
          <w:b/>
          <w:bCs/>
          <w:rtl/>
        </w:rPr>
        <w:t xml:space="preserve"> </w:t>
      </w:r>
      <w:r w:rsidR="00107F4E" w:rsidRPr="00107F4E">
        <w:rPr>
          <w:rFonts w:hint="eastAsia"/>
          <w:b/>
          <w:bCs/>
          <w:rtl/>
        </w:rPr>
        <w:t>صحيح</w:t>
      </w:r>
      <w:r w:rsidR="00107F4E" w:rsidRPr="00107F4E">
        <w:rPr>
          <w:b/>
          <w:bCs/>
          <w:rtl/>
        </w:rPr>
        <w:t xml:space="preserve"> </w:t>
      </w:r>
      <w:r w:rsidR="00107F4E" w:rsidRPr="00107F4E">
        <w:rPr>
          <w:rFonts w:hint="eastAsia"/>
          <w:b/>
          <w:bCs/>
          <w:rtl/>
        </w:rPr>
        <w:t>النية</w:t>
      </w:r>
      <w:r w:rsidR="00107F4E" w:rsidRPr="00107F4E">
        <w:rPr>
          <w:rFonts w:hint="cs"/>
          <w:b/>
          <w:bCs/>
          <w:rtl/>
        </w:rPr>
        <w:t>»</w:t>
      </w:r>
      <w:r w:rsidR="00107F4E" w:rsidRPr="00107F4E">
        <w:rPr>
          <w:rFonts w:hint="cs"/>
          <w:rtl/>
        </w:rPr>
        <w:t xml:space="preserve"> </w:t>
      </w:r>
      <w:r w:rsidRPr="007A5DED">
        <w:rPr>
          <w:rFonts w:hint="cs"/>
          <w:rtl/>
        </w:rPr>
        <w:t>این را هم قبلا بحث کردیم که کجا آموزش بدهد و کجا آموزش ندهد. عدم امتناع از تعلیم به خاطر مثلا بهانه های مختلف از جمله اینکه این آقا صحیح النیه نیس</w:t>
      </w:r>
      <w:r w:rsidR="00ED6F3B">
        <w:rPr>
          <w:rFonts w:hint="eastAsia"/>
          <w:rtl/>
        </w:rPr>
        <w:t>ت</w:t>
      </w:r>
      <w:r w:rsidR="00ED6F3B">
        <w:rPr>
          <w:rtl/>
        </w:rPr>
        <w:t>.</w:t>
      </w:r>
      <w:r w:rsidRPr="007A5DED">
        <w:rPr>
          <w:rFonts w:hint="cs"/>
          <w:rtl/>
        </w:rPr>
        <w:t xml:space="preserve"> ما اطلاقاتی داریم که باید آموزش داد فقط </w:t>
      </w:r>
      <w:r w:rsidRPr="00695D63">
        <w:rPr>
          <w:rFonts w:hint="cs"/>
          <w:rtl/>
        </w:rPr>
        <w:t>آنجایی</w:t>
      </w:r>
      <w:r w:rsidRPr="007A5DED">
        <w:rPr>
          <w:rFonts w:hint="cs"/>
          <w:rtl/>
        </w:rPr>
        <w:t xml:space="preserve"> که ظرفیت ندارد و باعث گمراهی </w:t>
      </w:r>
      <w:r w:rsidR="00ED6F3B">
        <w:rPr>
          <w:rFonts w:hint="eastAsia"/>
          <w:rtl/>
        </w:rPr>
        <w:t>م</w:t>
      </w:r>
      <w:r w:rsidR="00ED6F3B">
        <w:rPr>
          <w:rFonts w:hint="cs"/>
          <w:rtl/>
        </w:rPr>
        <w:t>ی‌</w:t>
      </w:r>
      <w:r w:rsidR="00ED6F3B">
        <w:rPr>
          <w:rFonts w:hint="eastAsia"/>
          <w:rtl/>
        </w:rPr>
        <w:t>شود</w:t>
      </w:r>
      <w:r w:rsidRPr="007A5DED">
        <w:rPr>
          <w:rFonts w:hint="cs"/>
          <w:rtl/>
        </w:rPr>
        <w:t xml:space="preserve"> باید از آموزش امتناع کرد. این هم به عنوان یک وظیفه است که اشاره کردیم.</w:t>
      </w:r>
    </w:p>
    <w:p w:rsidR="00341470" w:rsidRDefault="00341470" w:rsidP="00695D63">
      <w:pPr>
        <w:pStyle w:val="Heading4"/>
        <w:rPr>
          <w:rtl/>
        </w:rPr>
      </w:pPr>
      <w:bookmarkStart w:id="99" w:name="_Toc231788622"/>
      <w:bookmarkStart w:id="100" w:name="_Toc277358225"/>
      <w:bookmarkStart w:id="101" w:name="_Toc365199241"/>
      <w:bookmarkStart w:id="102" w:name="_Toc385405378"/>
      <w:bookmarkStart w:id="103" w:name="_Toc385405509"/>
      <w:r>
        <w:rPr>
          <w:rFonts w:hint="cs"/>
          <w:rtl/>
        </w:rPr>
        <w:t>6-</w:t>
      </w:r>
      <w:r w:rsidR="00695D63">
        <w:rPr>
          <w:rFonts w:hint="cs"/>
          <w:rtl/>
        </w:rPr>
        <w:t xml:space="preserve"> </w:t>
      </w:r>
      <w:r>
        <w:rPr>
          <w:rFonts w:hint="cs"/>
          <w:rtl/>
        </w:rPr>
        <w:t>بذل علم عند وجود المستحق</w:t>
      </w:r>
      <w:bookmarkEnd w:id="99"/>
      <w:bookmarkEnd w:id="100"/>
      <w:bookmarkEnd w:id="101"/>
      <w:bookmarkEnd w:id="102"/>
      <w:bookmarkEnd w:id="103"/>
      <w:r>
        <w:rPr>
          <w:rFonts w:hint="cs"/>
          <w:rtl/>
        </w:rPr>
        <w:t xml:space="preserve"> </w:t>
      </w:r>
    </w:p>
    <w:p w:rsidR="00341470" w:rsidRDefault="00341470" w:rsidP="00107F4E">
      <w:pPr>
        <w:ind w:left="284" w:firstLine="0"/>
        <w:rPr>
          <w:rtl/>
        </w:rPr>
      </w:pPr>
      <w:r w:rsidRPr="007A5DED">
        <w:rPr>
          <w:rFonts w:hint="cs"/>
          <w:rtl/>
        </w:rPr>
        <w:t xml:space="preserve"> امر ششم </w:t>
      </w:r>
      <w:r w:rsidR="00107F4E" w:rsidRPr="00107F4E">
        <w:rPr>
          <w:rFonts w:hint="cs"/>
          <w:b/>
          <w:bCs/>
          <w:rtl/>
        </w:rPr>
        <w:t>«</w:t>
      </w:r>
      <w:r w:rsidR="00107F4E" w:rsidRPr="00107F4E">
        <w:rPr>
          <w:rFonts w:hint="eastAsia"/>
          <w:b/>
          <w:bCs/>
          <w:rtl/>
        </w:rPr>
        <w:t>بذل</w:t>
      </w:r>
      <w:r w:rsidR="00107F4E" w:rsidRPr="00107F4E">
        <w:rPr>
          <w:b/>
          <w:bCs/>
          <w:rtl/>
        </w:rPr>
        <w:t xml:space="preserve"> </w:t>
      </w:r>
      <w:r w:rsidR="00107F4E" w:rsidRPr="00107F4E">
        <w:rPr>
          <w:rFonts w:hint="eastAsia"/>
          <w:b/>
          <w:bCs/>
          <w:rtl/>
        </w:rPr>
        <w:t>العلم</w:t>
      </w:r>
      <w:r w:rsidR="00107F4E" w:rsidRPr="00107F4E">
        <w:rPr>
          <w:b/>
          <w:bCs/>
          <w:rtl/>
        </w:rPr>
        <w:t xml:space="preserve"> </w:t>
      </w:r>
      <w:r w:rsidR="00107F4E" w:rsidRPr="00107F4E">
        <w:rPr>
          <w:rFonts w:hint="eastAsia"/>
          <w:b/>
          <w:bCs/>
          <w:rtl/>
        </w:rPr>
        <w:t>عند</w:t>
      </w:r>
      <w:r w:rsidR="00107F4E" w:rsidRPr="00107F4E">
        <w:rPr>
          <w:b/>
          <w:bCs/>
          <w:rtl/>
        </w:rPr>
        <w:t xml:space="preserve"> </w:t>
      </w:r>
      <w:r w:rsidR="00107F4E" w:rsidRPr="00107F4E">
        <w:rPr>
          <w:rFonts w:hint="eastAsia"/>
          <w:b/>
          <w:bCs/>
          <w:rtl/>
        </w:rPr>
        <w:t>وجود</w:t>
      </w:r>
      <w:r w:rsidR="00107F4E" w:rsidRPr="00107F4E">
        <w:rPr>
          <w:b/>
          <w:bCs/>
          <w:rtl/>
        </w:rPr>
        <w:t xml:space="preserve"> </w:t>
      </w:r>
      <w:r w:rsidR="00107F4E" w:rsidRPr="00107F4E">
        <w:rPr>
          <w:rFonts w:hint="eastAsia"/>
          <w:b/>
          <w:bCs/>
          <w:rtl/>
        </w:rPr>
        <w:t>المستحق</w:t>
      </w:r>
      <w:r w:rsidR="00107F4E" w:rsidRPr="00107F4E">
        <w:rPr>
          <w:b/>
          <w:bCs/>
          <w:rtl/>
        </w:rPr>
        <w:t xml:space="preserve"> </w:t>
      </w:r>
      <w:r w:rsidR="00107F4E" w:rsidRPr="00107F4E">
        <w:rPr>
          <w:rFonts w:hint="eastAsia"/>
          <w:b/>
          <w:bCs/>
          <w:rtl/>
        </w:rPr>
        <w:t>و</w:t>
      </w:r>
      <w:r w:rsidR="00107F4E" w:rsidRPr="00107F4E">
        <w:rPr>
          <w:b/>
          <w:bCs/>
          <w:rtl/>
        </w:rPr>
        <w:t xml:space="preserve"> </w:t>
      </w:r>
      <w:r w:rsidR="00107F4E" w:rsidRPr="00107F4E">
        <w:rPr>
          <w:rFonts w:hint="eastAsia"/>
          <w:b/>
          <w:bCs/>
          <w:rtl/>
        </w:rPr>
        <w:t>عدم</w:t>
      </w:r>
      <w:r w:rsidR="00107F4E" w:rsidRPr="00107F4E">
        <w:rPr>
          <w:b/>
          <w:bCs/>
          <w:rtl/>
        </w:rPr>
        <w:t xml:space="preserve"> </w:t>
      </w:r>
      <w:r w:rsidR="00107F4E" w:rsidRPr="00107F4E">
        <w:rPr>
          <w:rFonts w:hint="eastAsia"/>
          <w:b/>
          <w:bCs/>
          <w:rtl/>
        </w:rPr>
        <w:t>البخل</w:t>
      </w:r>
      <w:r w:rsidR="00107F4E" w:rsidRPr="00107F4E">
        <w:rPr>
          <w:b/>
          <w:bCs/>
          <w:rtl/>
        </w:rPr>
        <w:t xml:space="preserve"> </w:t>
      </w:r>
      <w:r w:rsidRPr="00107F4E">
        <w:rPr>
          <w:rFonts w:hint="cs"/>
          <w:b/>
          <w:bCs/>
          <w:rtl/>
        </w:rPr>
        <w:t>به</w:t>
      </w:r>
      <w:r w:rsidR="00107F4E" w:rsidRPr="00107F4E">
        <w:rPr>
          <w:rFonts w:hint="cs"/>
          <w:b/>
          <w:bCs/>
          <w:rtl/>
        </w:rPr>
        <w:t>»</w:t>
      </w:r>
      <w:r w:rsidRPr="007A5DED">
        <w:rPr>
          <w:rFonts w:hint="cs"/>
          <w:rtl/>
        </w:rPr>
        <w:t xml:space="preserve"> این هم درست است این در واقع به قبلش یکی است بذل علم وقتی که استحقاقش را دارد. این را در اصل تعلیم بحث کردیم کا کجاها لازم است و کجاها مستحب است و کجاها راجح است.</w:t>
      </w:r>
    </w:p>
    <w:p w:rsidR="00341470" w:rsidRDefault="00341470" w:rsidP="00695D63">
      <w:pPr>
        <w:pStyle w:val="Heading4"/>
        <w:rPr>
          <w:rtl/>
        </w:rPr>
      </w:pPr>
      <w:bookmarkStart w:id="104" w:name="_Toc231788623"/>
      <w:bookmarkStart w:id="105" w:name="_Toc277358226"/>
      <w:bookmarkStart w:id="106" w:name="_Toc365199242"/>
      <w:bookmarkStart w:id="107" w:name="_Toc385405379"/>
      <w:bookmarkStart w:id="108" w:name="_Toc385405510"/>
      <w:r>
        <w:rPr>
          <w:rFonts w:hint="cs"/>
          <w:rtl/>
        </w:rPr>
        <w:lastRenderedPageBreak/>
        <w:t>7-</w:t>
      </w:r>
      <w:r w:rsidR="00695D63">
        <w:rPr>
          <w:rFonts w:hint="cs"/>
          <w:rtl/>
        </w:rPr>
        <w:t xml:space="preserve"> </w:t>
      </w:r>
      <w:r>
        <w:rPr>
          <w:rFonts w:hint="cs"/>
          <w:rtl/>
        </w:rPr>
        <w:t>عدم مخالفت افعالش با اقوالش</w:t>
      </w:r>
      <w:bookmarkEnd w:id="104"/>
      <w:bookmarkEnd w:id="105"/>
      <w:bookmarkEnd w:id="106"/>
      <w:bookmarkEnd w:id="107"/>
      <w:bookmarkEnd w:id="108"/>
      <w:r>
        <w:rPr>
          <w:rFonts w:hint="cs"/>
          <w:rtl/>
        </w:rPr>
        <w:t xml:space="preserve"> </w:t>
      </w:r>
    </w:p>
    <w:p w:rsidR="00341470" w:rsidRDefault="00341470" w:rsidP="00695D63">
      <w:pPr>
        <w:ind w:left="284" w:firstLine="0"/>
        <w:rPr>
          <w:rtl/>
        </w:rPr>
      </w:pPr>
      <w:r w:rsidRPr="007A5DED">
        <w:rPr>
          <w:rFonts w:hint="cs"/>
          <w:rtl/>
        </w:rPr>
        <w:t xml:space="preserve"> امر هفتم هم </w:t>
      </w:r>
      <w:r w:rsidR="00ED6F3B">
        <w:rPr>
          <w:rFonts w:hint="eastAsia"/>
          <w:rtl/>
        </w:rPr>
        <w:t>م</w:t>
      </w:r>
      <w:r w:rsidR="00ED6F3B">
        <w:rPr>
          <w:rFonts w:hint="cs"/>
          <w:rtl/>
        </w:rPr>
        <w:t>ی‌</w:t>
      </w:r>
      <w:r w:rsidR="00ED6F3B">
        <w:rPr>
          <w:rFonts w:hint="eastAsia"/>
          <w:rtl/>
        </w:rPr>
        <w:t>گو</w:t>
      </w:r>
      <w:r w:rsidR="00ED6F3B">
        <w:rPr>
          <w:rFonts w:hint="cs"/>
          <w:rtl/>
        </w:rPr>
        <w:t>ی</w:t>
      </w:r>
      <w:r w:rsidR="00ED6F3B">
        <w:rPr>
          <w:rFonts w:hint="eastAsia"/>
          <w:rtl/>
        </w:rPr>
        <w:t>د</w:t>
      </w:r>
      <w:r w:rsidRPr="007A5DED">
        <w:rPr>
          <w:rFonts w:hint="cs"/>
          <w:rtl/>
        </w:rPr>
        <w:t xml:space="preserve"> افعالش با اقوالش مخالف نباشد این همان عمل به علم است ولی باز تأکید </w:t>
      </w:r>
      <w:r w:rsidR="00ED6F3B">
        <w:rPr>
          <w:rFonts w:hint="eastAsia"/>
          <w:rtl/>
        </w:rPr>
        <w:t>م</w:t>
      </w:r>
      <w:r w:rsidR="00ED6F3B">
        <w:rPr>
          <w:rFonts w:hint="cs"/>
          <w:rtl/>
        </w:rPr>
        <w:t>ی‌</w:t>
      </w:r>
      <w:r w:rsidR="00ED6F3B">
        <w:rPr>
          <w:rFonts w:hint="eastAsia"/>
          <w:rtl/>
        </w:rPr>
        <w:t>کند</w:t>
      </w:r>
      <w:r w:rsidRPr="007A5DED">
        <w:rPr>
          <w:rFonts w:hint="cs"/>
          <w:rtl/>
        </w:rPr>
        <w:t xml:space="preserve">. یعنی برای سومین بار ایشان عدم مخالفت به آن را </w:t>
      </w:r>
      <w:r w:rsidR="00ED6F3B">
        <w:rPr>
          <w:rFonts w:hint="eastAsia"/>
          <w:rtl/>
        </w:rPr>
        <w:t>م</w:t>
      </w:r>
      <w:r w:rsidR="00ED6F3B">
        <w:rPr>
          <w:rFonts w:hint="cs"/>
          <w:rtl/>
        </w:rPr>
        <w:t>ی‌</w:t>
      </w:r>
      <w:r w:rsidR="00ED6F3B">
        <w:rPr>
          <w:rFonts w:hint="eastAsia"/>
          <w:rtl/>
        </w:rPr>
        <w:t>گو</w:t>
      </w:r>
      <w:r w:rsidR="00ED6F3B">
        <w:rPr>
          <w:rFonts w:hint="cs"/>
          <w:rtl/>
        </w:rPr>
        <w:t>ی</w:t>
      </w:r>
      <w:r w:rsidR="00ED6F3B">
        <w:rPr>
          <w:rFonts w:hint="eastAsia"/>
          <w:rtl/>
        </w:rPr>
        <w:t>د؛</w:t>
      </w:r>
      <w:r w:rsidR="00ED6F3B">
        <w:rPr>
          <w:rtl/>
        </w:rPr>
        <w:t xml:space="preserve"> </w:t>
      </w:r>
      <w:r w:rsidR="00ED6F3B">
        <w:rPr>
          <w:rFonts w:hint="eastAsia"/>
          <w:rtl/>
        </w:rPr>
        <w:t>و</w:t>
      </w:r>
      <w:r w:rsidR="00ED6F3B">
        <w:rPr>
          <w:rtl/>
        </w:rPr>
        <w:t xml:space="preserve"> </w:t>
      </w:r>
      <w:r w:rsidRPr="007A5DED">
        <w:rPr>
          <w:rFonts w:hint="cs"/>
          <w:rtl/>
        </w:rPr>
        <w:t xml:space="preserve">این درست است ما یکی عمل به علم داریم و یکی حرمت مخالفت با علم داریم. یعنی با قولش مخالف نباشد. حتی آنجایی که فعلش مشروع هم هست ولی طوری رعایت بکند که دیگران بد گمان نشوند. ما قبلا گفتیم که یکی عمل به علم داریم و یکی اینکه عمل او با علمش مخالف نباشد یعنی </w:t>
      </w:r>
      <w:r w:rsidR="00ED6F3B">
        <w:rPr>
          <w:rFonts w:hint="eastAsia"/>
          <w:rtl/>
        </w:rPr>
        <w:t>م</w:t>
      </w:r>
      <w:r w:rsidR="00ED6F3B">
        <w:rPr>
          <w:rFonts w:hint="cs"/>
          <w:rtl/>
        </w:rPr>
        <w:t>ی‌</w:t>
      </w:r>
      <w:r w:rsidR="00ED6F3B">
        <w:rPr>
          <w:rFonts w:hint="eastAsia"/>
          <w:rtl/>
        </w:rPr>
        <w:t>گفت</w:t>
      </w:r>
      <w:r w:rsidR="00ED6F3B">
        <w:rPr>
          <w:rFonts w:hint="cs"/>
          <w:rtl/>
        </w:rPr>
        <w:t>ی</w:t>
      </w:r>
      <w:r w:rsidR="00ED6F3B">
        <w:rPr>
          <w:rFonts w:hint="eastAsia"/>
          <w:rtl/>
        </w:rPr>
        <w:t>م</w:t>
      </w:r>
      <w:r w:rsidRPr="007A5DED">
        <w:rPr>
          <w:rFonts w:hint="cs"/>
          <w:rtl/>
        </w:rPr>
        <w:t xml:space="preserve"> که هم وجوب طرف دارد یا </w:t>
      </w:r>
      <w:r w:rsidRPr="00695D63">
        <w:rPr>
          <w:rFonts w:hint="cs"/>
          <w:rtl/>
        </w:rPr>
        <w:t>استحباب</w:t>
      </w:r>
      <w:r w:rsidRPr="007A5DED">
        <w:rPr>
          <w:rFonts w:hint="cs"/>
          <w:rtl/>
        </w:rPr>
        <w:t xml:space="preserve"> و یا حرمت و کراهت نقطه مقابلش هست. </w:t>
      </w:r>
    </w:p>
    <w:p w:rsidR="00341470" w:rsidRDefault="00341470" w:rsidP="00695D63">
      <w:pPr>
        <w:pStyle w:val="Heading4"/>
        <w:rPr>
          <w:rtl/>
        </w:rPr>
      </w:pPr>
      <w:bookmarkStart w:id="109" w:name="_Toc231788624"/>
      <w:bookmarkStart w:id="110" w:name="_Toc277358227"/>
      <w:bookmarkStart w:id="111" w:name="_Toc365199243"/>
      <w:bookmarkStart w:id="112" w:name="_Toc385405380"/>
      <w:bookmarkStart w:id="113" w:name="_Toc385405511"/>
      <w:r>
        <w:rPr>
          <w:rFonts w:hint="cs"/>
          <w:rtl/>
        </w:rPr>
        <w:t>8-</w:t>
      </w:r>
      <w:r w:rsidR="00695D63">
        <w:rPr>
          <w:rFonts w:hint="cs"/>
          <w:rtl/>
        </w:rPr>
        <w:t xml:space="preserve"> </w:t>
      </w:r>
      <w:r>
        <w:rPr>
          <w:rFonts w:hint="cs"/>
          <w:rtl/>
        </w:rPr>
        <w:t>اظهار حق بدون مجادله</w:t>
      </w:r>
      <w:bookmarkEnd w:id="109"/>
      <w:bookmarkEnd w:id="110"/>
      <w:bookmarkEnd w:id="111"/>
      <w:bookmarkEnd w:id="112"/>
      <w:bookmarkEnd w:id="113"/>
    </w:p>
    <w:p w:rsidR="0071176C" w:rsidRDefault="00341470" w:rsidP="00695D63">
      <w:pPr>
        <w:ind w:left="284" w:firstLine="0"/>
      </w:pPr>
      <w:r w:rsidRPr="007A5DED">
        <w:rPr>
          <w:rFonts w:hint="cs"/>
          <w:rtl/>
        </w:rPr>
        <w:t xml:space="preserve">هشتم اظهار حق است و علم خودش بدون مجادله هست. این هم از وظائف عالم است که بعد جدا باید بحث بکنیم اظهار علم و حق بدون مجادله وقتی که </w:t>
      </w:r>
      <w:r w:rsidR="00ED6F3B">
        <w:rPr>
          <w:rFonts w:hint="eastAsia"/>
          <w:rtl/>
        </w:rPr>
        <w:t>م</w:t>
      </w:r>
      <w:r w:rsidR="00ED6F3B">
        <w:rPr>
          <w:rFonts w:hint="cs"/>
          <w:rtl/>
        </w:rPr>
        <w:t>ی‌</w:t>
      </w:r>
      <w:r w:rsidR="00ED6F3B">
        <w:rPr>
          <w:rFonts w:hint="eastAsia"/>
          <w:rtl/>
        </w:rPr>
        <w:t>ب</w:t>
      </w:r>
      <w:r w:rsidR="00ED6F3B">
        <w:rPr>
          <w:rFonts w:hint="cs"/>
          <w:rtl/>
        </w:rPr>
        <w:t>ی</w:t>
      </w:r>
      <w:r w:rsidR="00ED6F3B">
        <w:rPr>
          <w:rFonts w:hint="eastAsia"/>
          <w:rtl/>
        </w:rPr>
        <w:t>ن</w:t>
      </w:r>
      <w:r w:rsidR="00ED6F3B">
        <w:rPr>
          <w:rFonts w:hint="cs"/>
          <w:rtl/>
        </w:rPr>
        <w:t>ی</w:t>
      </w:r>
      <w:r w:rsidR="00ED6F3B">
        <w:rPr>
          <w:rFonts w:hint="eastAsia"/>
          <w:rtl/>
        </w:rPr>
        <w:t>د</w:t>
      </w:r>
      <w:r w:rsidRPr="007A5DED">
        <w:rPr>
          <w:rFonts w:hint="cs"/>
          <w:rtl/>
        </w:rPr>
        <w:t xml:space="preserve"> بدعتی است و اشتباهی است باید علمش را اعلام بکند و جلوی راه باطل را بگیرد. که این را بعد از این </w:t>
      </w:r>
      <w:r w:rsidR="00ED6F3B">
        <w:rPr>
          <w:rFonts w:hint="eastAsia"/>
          <w:rtl/>
        </w:rPr>
        <w:t>بحث‌ها</w:t>
      </w:r>
      <w:r w:rsidRPr="007A5DED">
        <w:rPr>
          <w:rFonts w:hint="cs"/>
          <w:rtl/>
        </w:rPr>
        <w:t xml:space="preserve"> که وظائف عالم را سریع عرض </w:t>
      </w:r>
      <w:r w:rsidR="00ED6F3B">
        <w:rPr>
          <w:rFonts w:hint="eastAsia"/>
          <w:rtl/>
        </w:rPr>
        <w:t>م</w:t>
      </w:r>
      <w:r w:rsidR="00ED6F3B">
        <w:rPr>
          <w:rFonts w:hint="cs"/>
          <w:rtl/>
        </w:rPr>
        <w:t>ی‌</w:t>
      </w:r>
      <w:r w:rsidR="00ED6F3B">
        <w:rPr>
          <w:rFonts w:hint="eastAsia"/>
          <w:rtl/>
        </w:rPr>
        <w:t>کن</w:t>
      </w:r>
      <w:r w:rsidR="00ED6F3B">
        <w:rPr>
          <w:rFonts w:hint="cs"/>
          <w:rtl/>
        </w:rPr>
        <w:t>ی</w:t>
      </w:r>
      <w:r w:rsidR="00ED6F3B">
        <w:rPr>
          <w:rFonts w:hint="eastAsia"/>
          <w:rtl/>
        </w:rPr>
        <w:t>م</w:t>
      </w:r>
      <w:r w:rsidRPr="007A5DED">
        <w:rPr>
          <w:rFonts w:hint="cs"/>
          <w:rtl/>
        </w:rPr>
        <w:t xml:space="preserve"> و آنجا قرار </w:t>
      </w:r>
      <w:r w:rsidR="00ED6F3B">
        <w:rPr>
          <w:rFonts w:hint="eastAsia"/>
          <w:rtl/>
        </w:rPr>
        <w:t>م</w:t>
      </w:r>
      <w:r w:rsidR="00ED6F3B">
        <w:rPr>
          <w:rFonts w:hint="cs"/>
          <w:rtl/>
        </w:rPr>
        <w:t>ی‌</w:t>
      </w:r>
      <w:r w:rsidR="00ED6F3B">
        <w:rPr>
          <w:rFonts w:hint="eastAsia"/>
          <w:rtl/>
        </w:rPr>
        <w:t>گ</w:t>
      </w:r>
      <w:r w:rsidR="00ED6F3B">
        <w:rPr>
          <w:rFonts w:hint="cs"/>
          <w:rtl/>
        </w:rPr>
        <w:t>ی</w:t>
      </w:r>
      <w:r w:rsidR="00ED6F3B">
        <w:rPr>
          <w:rFonts w:hint="eastAsia"/>
          <w:rtl/>
        </w:rPr>
        <w:t>رد</w:t>
      </w:r>
      <w:r w:rsidRPr="007A5DED">
        <w:rPr>
          <w:rFonts w:hint="cs"/>
          <w:rtl/>
        </w:rPr>
        <w:t xml:space="preserve">. به عنوان معلم باید علمش را اظهار بکند قبلا هم بحث کردیم یعنی اینکه </w:t>
      </w:r>
      <w:r w:rsidR="00ED6F3B">
        <w:rPr>
          <w:rFonts w:hint="eastAsia"/>
          <w:rtl/>
        </w:rPr>
        <w:t>م</w:t>
      </w:r>
      <w:r w:rsidR="00ED6F3B">
        <w:rPr>
          <w:rFonts w:hint="cs"/>
          <w:rtl/>
        </w:rPr>
        <w:t>ی‌</w:t>
      </w:r>
      <w:r w:rsidR="00ED6F3B">
        <w:rPr>
          <w:rFonts w:hint="eastAsia"/>
          <w:rtl/>
        </w:rPr>
        <w:t>گفت</w:t>
      </w:r>
      <w:r w:rsidR="00ED6F3B">
        <w:rPr>
          <w:rFonts w:hint="cs"/>
          <w:rtl/>
        </w:rPr>
        <w:t>ی</w:t>
      </w:r>
      <w:r w:rsidR="00ED6F3B">
        <w:rPr>
          <w:rFonts w:hint="eastAsia"/>
          <w:rtl/>
        </w:rPr>
        <w:t>م</w:t>
      </w:r>
      <w:r w:rsidRPr="007A5DED">
        <w:rPr>
          <w:rFonts w:hint="cs"/>
          <w:rtl/>
        </w:rPr>
        <w:t xml:space="preserve"> تعلیم بکند ادله ای برایش ذکر کردیم چرا واجب است افراد </w:t>
      </w:r>
      <w:r w:rsidRPr="00695D63">
        <w:rPr>
          <w:rFonts w:hint="cs"/>
          <w:rtl/>
        </w:rPr>
        <w:t>تعلیم</w:t>
      </w:r>
      <w:r w:rsidRPr="007A5DED">
        <w:rPr>
          <w:rFonts w:hint="cs"/>
          <w:rtl/>
        </w:rPr>
        <w:t xml:space="preserve"> بکنند یا راجح است هفت هشت ده دلیل </w:t>
      </w:r>
      <w:r w:rsidR="00ED6F3B">
        <w:rPr>
          <w:rFonts w:hint="eastAsia"/>
          <w:rtl/>
        </w:rPr>
        <w:t>م</w:t>
      </w:r>
      <w:r w:rsidR="00ED6F3B">
        <w:rPr>
          <w:rFonts w:hint="cs"/>
          <w:rtl/>
        </w:rPr>
        <w:t>ی‌</w:t>
      </w:r>
      <w:r w:rsidR="00ED6F3B">
        <w:rPr>
          <w:rFonts w:hint="eastAsia"/>
          <w:rtl/>
        </w:rPr>
        <w:t>آورد</w:t>
      </w:r>
      <w:r w:rsidR="00ED6F3B">
        <w:rPr>
          <w:rFonts w:hint="cs"/>
          <w:rtl/>
        </w:rPr>
        <w:t>ی</w:t>
      </w:r>
      <w:r w:rsidR="00ED6F3B">
        <w:rPr>
          <w:rFonts w:hint="eastAsia"/>
          <w:rtl/>
        </w:rPr>
        <w:t>م</w:t>
      </w:r>
      <w:r w:rsidRPr="007A5DED">
        <w:rPr>
          <w:rFonts w:hint="cs"/>
          <w:rtl/>
        </w:rPr>
        <w:t xml:space="preserve"> که یکی همین بود. که نباید علمش را کتمان بکند اگر نیازی </w:t>
      </w:r>
      <w:r w:rsidR="00ED6F3B">
        <w:rPr>
          <w:rFonts w:hint="eastAsia"/>
          <w:rtl/>
        </w:rPr>
        <w:t>م</w:t>
      </w:r>
      <w:r w:rsidR="00ED6F3B">
        <w:rPr>
          <w:rFonts w:hint="cs"/>
          <w:rtl/>
        </w:rPr>
        <w:t>ی‌</w:t>
      </w:r>
      <w:r w:rsidR="00ED6F3B">
        <w:rPr>
          <w:rFonts w:hint="eastAsia"/>
          <w:rtl/>
        </w:rPr>
        <w:t>ب</w:t>
      </w:r>
      <w:r w:rsidR="00ED6F3B">
        <w:rPr>
          <w:rFonts w:hint="cs"/>
          <w:rtl/>
        </w:rPr>
        <w:t>ی</w:t>
      </w:r>
      <w:r w:rsidR="00ED6F3B">
        <w:rPr>
          <w:rFonts w:hint="eastAsia"/>
          <w:rtl/>
        </w:rPr>
        <w:t>ند</w:t>
      </w:r>
      <w:r w:rsidRPr="007A5DED">
        <w:rPr>
          <w:rFonts w:hint="cs"/>
          <w:rtl/>
        </w:rPr>
        <w:t xml:space="preserve"> باید علمش را ابراز بکند. این هم از این هشت موردی که در اینجا آمده موارد دیگر هم هست که به این ترتیب سریع مرور </w:t>
      </w:r>
      <w:r w:rsidR="00ED6F3B">
        <w:rPr>
          <w:rFonts w:hint="eastAsia"/>
          <w:rtl/>
        </w:rPr>
        <w:t>م</w:t>
      </w:r>
      <w:r w:rsidR="00ED6F3B">
        <w:rPr>
          <w:rFonts w:hint="cs"/>
          <w:rtl/>
        </w:rPr>
        <w:t>ی‌</w:t>
      </w:r>
      <w:r w:rsidR="00ED6F3B">
        <w:rPr>
          <w:rFonts w:hint="eastAsia"/>
          <w:rtl/>
        </w:rPr>
        <w:t>کن</w:t>
      </w:r>
      <w:r w:rsidR="00ED6F3B">
        <w:rPr>
          <w:rFonts w:hint="cs"/>
          <w:rtl/>
        </w:rPr>
        <w:t>ی</w:t>
      </w:r>
      <w:r w:rsidR="00ED6F3B">
        <w:rPr>
          <w:rFonts w:hint="eastAsia"/>
          <w:rtl/>
        </w:rPr>
        <w:t>م؛</w:t>
      </w:r>
      <w:r w:rsidR="00ED6F3B">
        <w:rPr>
          <w:rtl/>
        </w:rPr>
        <w:t xml:space="preserve"> </w:t>
      </w:r>
      <w:r w:rsidR="00ED6F3B">
        <w:rPr>
          <w:rFonts w:hint="eastAsia"/>
          <w:rtl/>
        </w:rPr>
        <w:t>و</w:t>
      </w:r>
      <w:r w:rsidR="00ED6F3B">
        <w:rPr>
          <w:rtl/>
        </w:rPr>
        <w:t xml:space="preserve"> </w:t>
      </w:r>
      <w:r w:rsidRPr="007A5DED">
        <w:rPr>
          <w:rFonts w:hint="cs"/>
          <w:rtl/>
        </w:rPr>
        <w:t>قواعد کلی هم اگر تکرار شد بحثی راجع به آن خواهیم کرد.</w:t>
      </w:r>
    </w:p>
    <w:sectPr w:rsidR="0071176C" w:rsidSect="00695D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266"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AD" w:rsidRDefault="003679AD" w:rsidP="00695D63">
      <w:pPr>
        <w:spacing w:after="0"/>
      </w:pPr>
      <w:r>
        <w:separator/>
      </w:r>
    </w:p>
  </w:endnote>
  <w:endnote w:type="continuationSeparator" w:id="0">
    <w:p w:rsidR="003679AD" w:rsidRDefault="003679AD" w:rsidP="00695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48" w:rsidRDefault="00D67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2333370"/>
      <w:docPartObj>
        <w:docPartGallery w:val="Page Numbers (Bottom of Page)"/>
        <w:docPartUnique/>
      </w:docPartObj>
    </w:sdtPr>
    <w:sdtEndPr>
      <w:rPr>
        <w:noProof/>
      </w:rPr>
    </w:sdtEndPr>
    <w:sdtContent>
      <w:p w:rsidR="00695D63" w:rsidRDefault="00695D63">
        <w:pPr>
          <w:pStyle w:val="Footer"/>
          <w:jc w:val="center"/>
        </w:pPr>
        <w:r>
          <w:fldChar w:fldCharType="begin"/>
        </w:r>
        <w:r>
          <w:instrText>PAGE   \* MERGEFORMAT</w:instrText>
        </w:r>
        <w:r>
          <w:fldChar w:fldCharType="separate"/>
        </w:r>
        <w:r w:rsidR="00901E17" w:rsidRPr="00901E17">
          <w:rPr>
            <w:noProof/>
            <w:rtl/>
            <w:lang w:val="fa-IR"/>
          </w:rPr>
          <w:t>2</w:t>
        </w:r>
        <w:r>
          <w:rPr>
            <w:noProof/>
          </w:rPr>
          <w:fldChar w:fldCharType="end"/>
        </w:r>
      </w:p>
    </w:sdtContent>
  </w:sdt>
  <w:p w:rsidR="00695D63" w:rsidRDefault="00695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48" w:rsidRDefault="00D67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AD" w:rsidRDefault="003679AD" w:rsidP="00695D63">
      <w:pPr>
        <w:spacing w:after="0"/>
      </w:pPr>
      <w:r>
        <w:separator/>
      </w:r>
    </w:p>
  </w:footnote>
  <w:footnote w:type="continuationSeparator" w:id="0">
    <w:p w:rsidR="003679AD" w:rsidRDefault="003679AD" w:rsidP="00695D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48" w:rsidRDefault="00D67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63" w:rsidRPr="00ED6F3B" w:rsidRDefault="00695D63" w:rsidP="00EE6364">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15F94D65" wp14:editId="181AC820">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114" w:name="OLE_LINK2"/>
    <w:bookmarkStart w:id="115" w:name="OLE_LINK1"/>
    <w:r>
      <w:rPr>
        <w:noProof/>
        <w:lang w:bidi="fa-IR"/>
      </w:rPr>
      <w:drawing>
        <wp:inline distT="0" distB="0" distL="0" distR="0" wp14:anchorId="567C4273" wp14:editId="780E12E9">
          <wp:extent cx="694690" cy="716915"/>
          <wp:effectExtent l="0" t="0" r="0" b="6985"/>
          <wp:docPr id="4"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14"/>
    <w:bookmarkEnd w:id="115"/>
    <w:r>
      <w:rPr>
        <w:rFonts w:ascii="IranNastaliq" w:hAnsi="IranNastaliq" w:cs="IranNastaliq"/>
        <w:sz w:val="40"/>
        <w:szCs w:val="40"/>
        <w:rtl/>
      </w:rPr>
      <w:t xml:space="preserve">                                             </w:t>
    </w:r>
    <w:r w:rsidR="00EE6364">
      <w:rPr>
        <w:rFonts w:ascii="IranNastaliq" w:hAnsi="IranNastaliq" w:cs="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1307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48" w:rsidRDefault="00D67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70"/>
    <w:rsid w:val="00086A6C"/>
    <w:rsid w:val="00107F4E"/>
    <w:rsid w:val="0012774E"/>
    <w:rsid w:val="0013599A"/>
    <w:rsid w:val="0014265D"/>
    <w:rsid w:val="001E060C"/>
    <w:rsid w:val="001E1F17"/>
    <w:rsid w:val="002E5C18"/>
    <w:rsid w:val="00333E23"/>
    <w:rsid w:val="00341470"/>
    <w:rsid w:val="003679AD"/>
    <w:rsid w:val="003A76BD"/>
    <w:rsid w:val="003F5ACB"/>
    <w:rsid w:val="004970DE"/>
    <w:rsid w:val="00542C27"/>
    <w:rsid w:val="00695D63"/>
    <w:rsid w:val="0071176C"/>
    <w:rsid w:val="007402C5"/>
    <w:rsid w:val="007511CA"/>
    <w:rsid w:val="007533BC"/>
    <w:rsid w:val="007E2F8A"/>
    <w:rsid w:val="00873E3F"/>
    <w:rsid w:val="00886E09"/>
    <w:rsid w:val="00901E17"/>
    <w:rsid w:val="00931C35"/>
    <w:rsid w:val="00B0225A"/>
    <w:rsid w:val="00B15270"/>
    <w:rsid w:val="00B6091D"/>
    <w:rsid w:val="00BA7D54"/>
    <w:rsid w:val="00BB0877"/>
    <w:rsid w:val="00BD5031"/>
    <w:rsid w:val="00C254C6"/>
    <w:rsid w:val="00CB3273"/>
    <w:rsid w:val="00CB3AE0"/>
    <w:rsid w:val="00D33531"/>
    <w:rsid w:val="00D629E9"/>
    <w:rsid w:val="00D67248"/>
    <w:rsid w:val="00D91966"/>
    <w:rsid w:val="00DB59D4"/>
    <w:rsid w:val="00E6656B"/>
    <w:rsid w:val="00ED6F3B"/>
    <w:rsid w:val="00EE4BAE"/>
    <w:rsid w:val="00EE6364"/>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E5C18"/>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2E5C18"/>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CB3273"/>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2E5C18"/>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2E5C18"/>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695D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695D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2E5C18"/>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2E5C18"/>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CB3273"/>
    <w:rPr>
      <w:rFonts w:ascii="Cambria" w:eastAsia="2  Lotus" w:hAnsi="Cambria" w:cs="2  Badr"/>
      <w:b/>
      <w:sz w:val="26"/>
      <w:szCs w:val="42"/>
    </w:rPr>
  </w:style>
  <w:style w:type="character" w:customStyle="1" w:styleId="Heading3Char">
    <w:name w:val="Heading 3 Char"/>
    <w:aliases w:val="سرفصل3 Char"/>
    <w:link w:val="Heading3"/>
    <w:uiPriority w:val="9"/>
    <w:rsid w:val="002E5C18"/>
    <w:rPr>
      <w:rFonts w:ascii="Cambria" w:eastAsia="2  Lotus" w:hAnsi="Cambria" w:cs="2  Badr"/>
      <w:b/>
      <w:szCs w:val="40"/>
    </w:rPr>
  </w:style>
  <w:style w:type="character" w:styleId="Hyperlink">
    <w:name w:val="Hyperlink"/>
    <w:uiPriority w:val="99"/>
    <w:rsid w:val="00341470"/>
    <w:rPr>
      <w:color w:val="0000FF"/>
      <w:u w:val="single"/>
    </w:rPr>
  </w:style>
  <w:style w:type="paragraph" w:styleId="TOC2">
    <w:name w:val="toc 2"/>
    <w:basedOn w:val="Normal"/>
    <w:next w:val="Normal"/>
    <w:autoRedefine/>
    <w:uiPriority w:val="39"/>
    <w:unhideWhenUsed/>
    <w:qFormat/>
    <w:rsid w:val="002E5C18"/>
    <w:pPr>
      <w:spacing w:after="0"/>
      <w:ind w:left="221"/>
    </w:pPr>
    <w:rPr>
      <w:rFonts w:eastAsia="2  Lotus"/>
    </w:rPr>
  </w:style>
  <w:style w:type="paragraph" w:styleId="TOC3">
    <w:name w:val="toc 3"/>
    <w:basedOn w:val="Normal"/>
    <w:next w:val="Normal"/>
    <w:autoRedefine/>
    <w:uiPriority w:val="39"/>
    <w:unhideWhenUsed/>
    <w:qFormat/>
    <w:rsid w:val="00873E3F"/>
    <w:pPr>
      <w:tabs>
        <w:tab w:val="right" w:leader="dot" w:pos="9350"/>
      </w:tabs>
      <w:spacing w:after="0"/>
      <w:ind w:left="442"/>
    </w:pPr>
    <w:rPr>
      <w:rFonts w:eastAsia="2  Lotus"/>
    </w:rPr>
  </w:style>
  <w:style w:type="paragraph" w:styleId="Header">
    <w:name w:val="header"/>
    <w:basedOn w:val="Normal"/>
    <w:link w:val="HeaderChar"/>
    <w:uiPriority w:val="99"/>
    <w:unhideWhenUsed/>
    <w:rsid w:val="00695D63"/>
    <w:pPr>
      <w:tabs>
        <w:tab w:val="center" w:pos="4513"/>
        <w:tab w:val="right" w:pos="9026"/>
      </w:tabs>
    </w:pPr>
  </w:style>
  <w:style w:type="character" w:customStyle="1" w:styleId="HeaderChar">
    <w:name w:val="Header Char"/>
    <w:basedOn w:val="DefaultParagraphFont"/>
    <w:link w:val="Header"/>
    <w:uiPriority w:val="99"/>
    <w:rsid w:val="00695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D63"/>
    <w:pPr>
      <w:tabs>
        <w:tab w:val="center" w:pos="4513"/>
        <w:tab w:val="right" w:pos="9026"/>
      </w:tabs>
    </w:pPr>
  </w:style>
  <w:style w:type="character" w:customStyle="1" w:styleId="FooterChar">
    <w:name w:val="Footer Char"/>
    <w:basedOn w:val="DefaultParagraphFont"/>
    <w:link w:val="Footer"/>
    <w:uiPriority w:val="99"/>
    <w:rsid w:val="00695D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D63"/>
    <w:rPr>
      <w:rFonts w:ascii="Tahoma" w:hAnsi="Tahoma" w:cs="Tahoma"/>
      <w:sz w:val="16"/>
      <w:szCs w:val="16"/>
    </w:rPr>
  </w:style>
  <w:style w:type="character" w:customStyle="1" w:styleId="BalloonTextChar">
    <w:name w:val="Balloon Text Char"/>
    <w:basedOn w:val="DefaultParagraphFont"/>
    <w:link w:val="BalloonText"/>
    <w:uiPriority w:val="99"/>
    <w:semiHidden/>
    <w:rsid w:val="00695D6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95D63"/>
    <w:rPr>
      <w:color w:val="800080" w:themeColor="followedHyperlink"/>
      <w:u w:val="single"/>
    </w:rPr>
  </w:style>
  <w:style w:type="paragraph" w:customStyle="1" w:styleId="5">
    <w:name w:val="سرفصل5"/>
    <w:basedOn w:val="Heading5"/>
    <w:link w:val="50"/>
    <w:qFormat/>
    <w:rsid w:val="002E5C18"/>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2E5C18"/>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695D63"/>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2E5C18"/>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2E5C18"/>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695D63"/>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2E5C18"/>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2E5C18"/>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2E5C18"/>
    <w:rPr>
      <w:rFonts w:ascii="Cambria" w:hAnsi="Cambria" w:cs="2  Lotus"/>
      <w:b/>
      <w:sz w:val="28"/>
      <w:szCs w:val="44"/>
    </w:rPr>
  </w:style>
  <w:style w:type="character" w:customStyle="1" w:styleId="Heading4Char">
    <w:name w:val="Heading 4 Char"/>
    <w:aliases w:val="سرفصل4 Char"/>
    <w:link w:val="Heading4"/>
    <w:uiPriority w:val="9"/>
    <w:rsid w:val="002E5C18"/>
    <w:rPr>
      <w:rFonts w:ascii="Cambria" w:eastAsia="2  Lotus" w:hAnsi="Cambria" w:cs="2  Badr"/>
      <w:b/>
      <w:i/>
      <w:szCs w:val="38"/>
      <w:lang w:bidi="fa-IR"/>
    </w:rPr>
  </w:style>
  <w:style w:type="character" w:customStyle="1" w:styleId="Heading8Char">
    <w:name w:val="Heading 8 Char"/>
    <w:aliases w:val="سرمتن Char,احادیث و آیات پاورقی Char"/>
    <w:link w:val="Heading8"/>
    <w:uiPriority w:val="9"/>
    <w:semiHidden/>
    <w:rsid w:val="002E5C18"/>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2E5C18"/>
    <w:rPr>
      <w:rFonts w:ascii="Cambria" w:hAnsi="Cambria" w:cs="2  Lotus"/>
      <w:i/>
      <w:szCs w:val="28"/>
    </w:rPr>
  </w:style>
  <w:style w:type="paragraph" w:styleId="FootnoteText">
    <w:name w:val="footnote text"/>
    <w:basedOn w:val="Normal"/>
    <w:link w:val="FootnoteTextChar"/>
    <w:uiPriority w:val="99"/>
    <w:semiHidden/>
    <w:unhideWhenUsed/>
    <w:rsid w:val="00695D63"/>
    <w:pPr>
      <w:spacing w:after="0"/>
    </w:pPr>
    <w:rPr>
      <w:sz w:val="20"/>
      <w:szCs w:val="20"/>
    </w:rPr>
  </w:style>
  <w:style w:type="character" w:customStyle="1" w:styleId="FootnoteTextChar">
    <w:name w:val="Footnote Text Char"/>
    <w:basedOn w:val="DefaultParagraphFont"/>
    <w:link w:val="FootnoteText"/>
    <w:uiPriority w:val="99"/>
    <w:semiHidden/>
    <w:rsid w:val="00695D63"/>
    <w:rPr>
      <w:rFonts w:cs="2  Badr"/>
    </w:rPr>
  </w:style>
  <w:style w:type="paragraph" w:styleId="TOC1">
    <w:name w:val="toc 1"/>
    <w:basedOn w:val="Normal"/>
    <w:next w:val="Normal"/>
    <w:autoRedefine/>
    <w:uiPriority w:val="39"/>
    <w:semiHidden/>
    <w:unhideWhenUsed/>
    <w:qFormat/>
    <w:rsid w:val="002E5C18"/>
    <w:pPr>
      <w:spacing w:after="0"/>
      <w:ind w:firstLine="0"/>
    </w:pPr>
  </w:style>
  <w:style w:type="paragraph" w:styleId="TOC4">
    <w:name w:val="toc 4"/>
    <w:basedOn w:val="Normal"/>
    <w:next w:val="Normal"/>
    <w:autoRedefine/>
    <w:uiPriority w:val="39"/>
    <w:unhideWhenUsed/>
    <w:qFormat/>
    <w:rsid w:val="002E5C18"/>
    <w:pPr>
      <w:spacing w:after="0"/>
      <w:ind w:left="658"/>
    </w:pPr>
    <w:rPr>
      <w:rFonts w:eastAsia="2  Lotus"/>
    </w:rPr>
  </w:style>
  <w:style w:type="paragraph" w:styleId="TOC5">
    <w:name w:val="toc 5"/>
    <w:basedOn w:val="Normal"/>
    <w:next w:val="Normal"/>
    <w:autoRedefine/>
    <w:uiPriority w:val="39"/>
    <w:unhideWhenUsed/>
    <w:qFormat/>
    <w:rsid w:val="002E5C18"/>
    <w:pPr>
      <w:spacing w:after="0"/>
      <w:ind w:left="879"/>
    </w:pPr>
    <w:rPr>
      <w:rFonts w:eastAsia="2  Lotus"/>
    </w:rPr>
  </w:style>
  <w:style w:type="paragraph" w:styleId="TOC6">
    <w:name w:val="toc 6"/>
    <w:basedOn w:val="Normal"/>
    <w:next w:val="Normal"/>
    <w:autoRedefine/>
    <w:uiPriority w:val="39"/>
    <w:semiHidden/>
    <w:unhideWhenUsed/>
    <w:qFormat/>
    <w:rsid w:val="002E5C18"/>
    <w:pPr>
      <w:spacing w:after="0"/>
      <w:ind w:left="1100"/>
    </w:pPr>
  </w:style>
  <w:style w:type="paragraph" w:styleId="TOC7">
    <w:name w:val="toc 7"/>
    <w:basedOn w:val="Normal"/>
    <w:next w:val="Normal"/>
    <w:autoRedefine/>
    <w:uiPriority w:val="39"/>
    <w:semiHidden/>
    <w:unhideWhenUsed/>
    <w:qFormat/>
    <w:rsid w:val="002E5C18"/>
    <w:pPr>
      <w:spacing w:after="0"/>
      <w:ind w:left="1321"/>
    </w:pPr>
  </w:style>
  <w:style w:type="paragraph" w:styleId="Caption">
    <w:name w:val="caption"/>
    <w:basedOn w:val="Normal"/>
    <w:next w:val="Normal"/>
    <w:uiPriority w:val="35"/>
    <w:semiHidden/>
    <w:unhideWhenUsed/>
    <w:qFormat/>
    <w:rsid w:val="002E5C18"/>
    <w:rPr>
      <w:b/>
      <w:bCs/>
      <w:sz w:val="20"/>
      <w:szCs w:val="20"/>
    </w:rPr>
  </w:style>
  <w:style w:type="paragraph" w:styleId="Title">
    <w:name w:val="Title"/>
    <w:basedOn w:val="Normal"/>
    <w:next w:val="Normal"/>
    <w:link w:val="TitleChar"/>
    <w:autoRedefine/>
    <w:uiPriority w:val="10"/>
    <w:qFormat/>
    <w:rsid w:val="002E5C18"/>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2E5C18"/>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2E5C18"/>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2E5C18"/>
    <w:rPr>
      <w:rFonts w:ascii="Cambria" w:hAnsi="Cambria" w:cs="Karim"/>
      <w:i/>
      <w:spacing w:val="15"/>
      <w:sz w:val="24"/>
      <w:szCs w:val="60"/>
    </w:rPr>
  </w:style>
  <w:style w:type="character" w:styleId="Emphasis">
    <w:name w:val="Emphasis"/>
    <w:uiPriority w:val="20"/>
    <w:qFormat/>
    <w:rsid w:val="002E5C18"/>
    <w:rPr>
      <w:rFonts w:cs="2  Lotus"/>
      <w:i/>
      <w:iCs/>
      <w:color w:val="808080"/>
      <w:szCs w:val="32"/>
    </w:rPr>
  </w:style>
  <w:style w:type="paragraph" w:styleId="NoSpacing">
    <w:name w:val="No Spacing"/>
    <w:aliases w:val="متن عربي"/>
    <w:link w:val="NoSpacingChar"/>
    <w:autoRedefine/>
    <w:uiPriority w:val="1"/>
    <w:qFormat/>
    <w:rsid w:val="002E5C18"/>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2E5C18"/>
    <w:rPr>
      <w:rFonts w:cs="2  Badr"/>
      <w:sz w:val="72"/>
      <w:szCs w:val="32"/>
    </w:rPr>
  </w:style>
  <w:style w:type="paragraph" w:styleId="ListParagraph">
    <w:name w:val="List Paragraph"/>
    <w:basedOn w:val="Normal"/>
    <w:link w:val="ListParagraphChar"/>
    <w:autoRedefine/>
    <w:uiPriority w:val="34"/>
    <w:qFormat/>
    <w:rsid w:val="002E5C18"/>
    <w:pPr>
      <w:ind w:left="1134" w:firstLine="0"/>
    </w:pPr>
    <w:rPr>
      <w:rFonts w:cs="2  Lotus"/>
    </w:rPr>
  </w:style>
  <w:style w:type="character" w:customStyle="1" w:styleId="ListParagraphChar">
    <w:name w:val="List Paragraph Char"/>
    <w:link w:val="ListParagraph"/>
    <w:uiPriority w:val="34"/>
    <w:rsid w:val="002E5C18"/>
    <w:rPr>
      <w:rFonts w:cs="2  Lotus"/>
      <w:sz w:val="22"/>
      <w:szCs w:val="28"/>
    </w:rPr>
  </w:style>
  <w:style w:type="paragraph" w:styleId="Quote">
    <w:name w:val="Quote"/>
    <w:basedOn w:val="Normal"/>
    <w:next w:val="Normal"/>
    <w:link w:val="QuoteChar"/>
    <w:autoRedefine/>
    <w:uiPriority w:val="29"/>
    <w:qFormat/>
    <w:rsid w:val="002E5C18"/>
    <w:pPr>
      <w:spacing w:before="120" w:after="240"/>
      <w:ind w:left="1134" w:firstLine="0"/>
    </w:pPr>
    <w:rPr>
      <w:rFonts w:cs="B Lotus"/>
      <w:i/>
      <w:sz w:val="20"/>
      <w:szCs w:val="30"/>
    </w:rPr>
  </w:style>
  <w:style w:type="character" w:customStyle="1" w:styleId="QuoteChar">
    <w:name w:val="Quote Char"/>
    <w:link w:val="Quote"/>
    <w:uiPriority w:val="29"/>
    <w:rsid w:val="002E5C18"/>
    <w:rPr>
      <w:rFonts w:cs="B Lotus"/>
      <w:i/>
      <w:szCs w:val="30"/>
    </w:rPr>
  </w:style>
  <w:style w:type="paragraph" w:styleId="IntenseQuote">
    <w:name w:val="Intense Quote"/>
    <w:basedOn w:val="Normal"/>
    <w:next w:val="Normal"/>
    <w:link w:val="IntenseQuoteChar"/>
    <w:autoRedefine/>
    <w:uiPriority w:val="30"/>
    <w:qFormat/>
    <w:rsid w:val="002E5C18"/>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2E5C18"/>
    <w:rPr>
      <w:rFonts w:cs="B Lotus"/>
      <w:b/>
      <w:bCs/>
      <w:i/>
      <w:szCs w:val="30"/>
    </w:rPr>
  </w:style>
  <w:style w:type="character" w:styleId="SubtleEmphasis">
    <w:name w:val="Subtle Emphasis"/>
    <w:uiPriority w:val="19"/>
    <w:qFormat/>
    <w:rsid w:val="002E5C18"/>
    <w:rPr>
      <w:rFonts w:cs="2  Lotus"/>
      <w:i/>
      <w:iCs/>
      <w:color w:val="4A442A"/>
      <w:szCs w:val="32"/>
      <w:u w:val="none"/>
    </w:rPr>
  </w:style>
  <w:style w:type="character" w:styleId="IntenseEmphasis">
    <w:name w:val="Intense Emphasis"/>
    <w:uiPriority w:val="21"/>
    <w:qFormat/>
    <w:rsid w:val="002E5C18"/>
    <w:rPr>
      <w:rFonts w:cs="2  Lotus"/>
      <w:b/>
      <w:i/>
      <w:iCs/>
      <w:color w:val="auto"/>
      <w:szCs w:val="32"/>
    </w:rPr>
  </w:style>
  <w:style w:type="character" w:styleId="SubtleReference">
    <w:name w:val="Subtle Reference"/>
    <w:aliases w:val="مرجع"/>
    <w:uiPriority w:val="31"/>
    <w:qFormat/>
    <w:rsid w:val="002E5C18"/>
    <w:rPr>
      <w:rFonts w:cs="2  Lotus"/>
      <w:smallCaps/>
      <w:color w:val="auto"/>
      <w:szCs w:val="28"/>
      <w:u w:val="single"/>
    </w:rPr>
  </w:style>
  <w:style w:type="character" w:styleId="IntenseReference">
    <w:name w:val="Intense Reference"/>
    <w:uiPriority w:val="32"/>
    <w:qFormat/>
    <w:rsid w:val="002E5C18"/>
    <w:rPr>
      <w:rFonts w:cs="2  Lotus"/>
      <w:b/>
      <w:bCs/>
      <w:smallCaps/>
      <w:color w:val="auto"/>
      <w:spacing w:val="5"/>
      <w:szCs w:val="28"/>
      <w:u w:val="single"/>
    </w:rPr>
  </w:style>
  <w:style w:type="character" w:styleId="BookTitle">
    <w:name w:val="Book Title"/>
    <w:uiPriority w:val="33"/>
    <w:qFormat/>
    <w:rsid w:val="002E5C18"/>
    <w:rPr>
      <w:rFonts w:cs="2  Titr"/>
      <w:b/>
      <w:bCs/>
      <w:smallCaps/>
      <w:spacing w:val="5"/>
      <w:szCs w:val="100"/>
    </w:rPr>
  </w:style>
  <w:style w:type="paragraph" w:styleId="TOCHeading">
    <w:name w:val="TOC Heading"/>
    <w:basedOn w:val="Heading1"/>
    <w:next w:val="Normal"/>
    <w:uiPriority w:val="39"/>
    <w:semiHidden/>
    <w:unhideWhenUsed/>
    <w:qFormat/>
    <w:rsid w:val="002E5C18"/>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E5C18"/>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2E5C18"/>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CB3273"/>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2E5C18"/>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2E5C18"/>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695D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695D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2E5C18"/>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2E5C18"/>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CB3273"/>
    <w:rPr>
      <w:rFonts w:ascii="Cambria" w:eastAsia="2  Lotus" w:hAnsi="Cambria" w:cs="2  Badr"/>
      <w:b/>
      <w:sz w:val="26"/>
      <w:szCs w:val="42"/>
    </w:rPr>
  </w:style>
  <w:style w:type="character" w:customStyle="1" w:styleId="Heading3Char">
    <w:name w:val="Heading 3 Char"/>
    <w:aliases w:val="سرفصل3 Char"/>
    <w:link w:val="Heading3"/>
    <w:uiPriority w:val="9"/>
    <w:rsid w:val="002E5C18"/>
    <w:rPr>
      <w:rFonts w:ascii="Cambria" w:eastAsia="2  Lotus" w:hAnsi="Cambria" w:cs="2  Badr"/>
      <w:b/>
      <w:szCs w:val="40"/>
    </w:rPr>
  </w:style>
  <w:style w:type="character" w:styleId="Hyperlink">
    <w:name w:val="Hyperlink"/>
    <w:uiPriority w:val="99"/>
    <w:rsid w:val="00341470"/>
    <w:rPr>
      <w:color w:val="0000FF"/>
      <w:u w:val="single"/>
    </w:rPr>
  </w:style>
  <w:style w:type="paragraph" w:styleId="TOC2">
    <w:name w:val="toc 2"/>
    <w:basedOn w:val="Normal"/>
    <w:next w:val="Normal"/>
    <w:autoRedefine/>
    <w:uiPriority w:val="39"/>
    <w:unhideWhenUsed/>
    <w:qFormat/>
    <w:rsid w:val="002E5C18"/>
    <w:pPr>
      <w:spacing w:after="0"/>
      <w:ind w:left="221"/>
    </w:pPr>
    <w:rPr>
      <w:rFonts w:eastAsia="2  Lotus"/>
    </w:rPr>
  </w:style>
  <w:style w:type="paragraph" w:styleId="TOC3">
    <w:name w:val="toc 3"/>
    <w:basedOn w:val="Normal"/>
    <w:next w:val="Normal"/>
    <w:autoRedefine/>
    <w:uiPriority w:val="39"/>
    <w:unhideWhenUsed/>
    <w:qFormat/>
    <w:rsid w:val="00873E3F"/>
    <w:pPr>
      <w:tabs>
        <w:tab w:val="right" w:leader="dot" w:pos="9350"/>
      </w:tabs>
      <w:spacing w:after="0"/>
      <w:ind w:left="442"/>
    </w:pPr>
    <w:rPr>
      <w:rFonts w:eastAsia="2  Lotus"/>
    </w:rPr>
  </w:style>
  <w:style w:type="paragraph" w:styleId="Header">
    <w:name w:val="header"/>
    <w:basedOn w:val="Normal"/>
    <w:link w:val="HeaderChar"/>
    <w:uiPriority w:val="99"/>
    <w:unhideWhenUsed/>
    <w:rsid w:val="00695D63"/>
    <w:pPr>
      <w:tabs>
        <w:tab w:val="center" w:pos="4513"/>
        <w:tab w:val="right" w:pos="9026"/>
      </w:tabs>
    </w:pPr>
  </w:style>
  <w:style w:type="character" w:customStyle="1" w:styleId="HeaderChar">
    <w:name w:val="Header Char"/>
    <w:basedOn w:val="DefaultParagraphFont"/>
    <w:link w:val="Header"/>
    <w:uiPriority w:val="99"/>
    <w:rsid w:val="00695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D63"/>
    <w:pPr>
      <w:tabs>
        <w:tab w:val="center" w:pos="4513"/>
        <w:tab w:val="right" w:pos="9026"/>
      </w:tabs>
    </w:pPr>
  </w:style>
  <w:style w:type="character" w:customStyle="1" w:styleId="FooterChar">
    <w:name w:val="Footer Char"/>
    <w:basedOn w:val="DefaultParagraphFont"/>
    <w:link w:val="Footer"/>
    <w:uiPriority w:val="99"/>
    <w:rsid w:val="00695D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D63"/>
    <w:rPr>
      <w:rFonts w:ascii="Tahoma" w:hAnsi="Tahoma" w:cs="Tahoma"/>
      <w:sz w:val="16"/>
      <w:szCs w:val="16"/>
    </w:rPr>
  </w:style>
  <w:style w:type="character" w:customStyle="1" w:styleId="BalloonTextChar">
    <w:name w:val="Balloon Text Char"/>
    <w:basedOn w:val="DefaultParagraphFont"/>
    <w:link w:val="BalloonText"/>
    <w:uiPriority w:val="99"/>
    <w:semiHidden/>
    <w:rsid w:val="00695D6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95D63"/>
    <w:rPr>
      <w:color w:val="800080" w:themeColor="followedHyperlink"/>
      <w:u w:val="single"/>
    </w:rPr>
  </w:style>
  <w:style w:type="paragraph" w:customStyle="1" w:styleId="5">
    <w:name w:val="سرفصل5"/>
    <w:basedOn w:val="Heading5"/>
    <w:link w:val="50"/>
    <w:qFormat/>
    <w:rsid w:val="002E5C18"/>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2E5C18"/>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695D63"/>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2E5C18"/>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2E5C18"/>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695D63"/>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2E5C18"/>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2E5C18"/>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2E5C18"/>
    <w:rPr>
      <w:rFonts w:ascii="Cambria" w:hAnsi="Cambria" w:cs="2  Lotus"/>
      <w:b/>
      <w:sz w:val="28"/>
      <w:szCs w:val="44"/>
    </w:rPr>
  </w:style>
  <w:style w:type="character" w:customStyle="1" w:styleId="Heading4Char">
    <w:name w:val="Heading 4 Char"/>
    <w:aliases w:val="سرفصل4 Char"/>
    <w:link w:val="Heading4"/>
    <w:uiPriority w:val="9"/>
    <w:rsid w:val="002E5C18"/>
    <w:rPr>
      <w:rFonts w:ascii="Cambria" w:eastAsia="2  Lotus" w:hAnsi="Cambria" w:cs="2  Badr"/>
      <w:b/>
      <w:i/>
      <w:szCs w:val="38"/>
      <w:lang w:bidi="fa-IR"/>
    </w:rPr>
  </w:style>
  <w:style w:type="character" w:customStyle="1" w:styleId="Heading8Char">
    <w:name w:val="Heading 8 Char"/>
    <w:aliases w:val="سرمتن Char,احادیث و آیات پاورقی Char"/>
    <w:link w:val="Heading8"/>
    <w:uiPriority w:val="9"/>
    <w:semiHidden/>
    <w:rsid w:val="002E5C18"/>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2E5C18"/>
    <w:rPr>
      <w:rFonts w:ascii="Cambria" w:hAnsi="Cambria" w:cs="2  Lotus"/>
      <w:i/>
      <w:szCs w:val="28"/>
    </w:rPr>
  </w:style>
  <w:style w:type="paragraph" w:styleId="FootnoteText">
    <w:name w:val="footnote text"/>
    <w:basedOn w:val="Normal"/>
    <w:link w:val="FootnoteTextChar"/>
    <w:uiPriority w:val="99"/>
    <w:semiHidden/>
    <w:unhideWhenUsed/>
    <w:rsid w:val="00695D63"/>
    <w:pPr>
      <w:spacing w:after="0"/>
    </w:pPr>
    <w:rPr>
      <w:sz w:val="20"/>
      <w:szCs w:val="20"/>
    </w:rPr>
  </w:style>
  <w:style w:type="character" w:customStyle="1" w:styleId="FootnoteTextChar">
    <w:name w:val="Footnote Text Char"/>
    <w:basedOn w:val="DefaultParagraphFont"/>
    <w:link w:val="FootnoteText"/>
    <w:uiPriority w:val="99"/>
    <w:semiHidden/>
    <w:rsid w:val="00695D63"/>
    <w:rPr>
      <w:rFonts w:cs="2  Badr"/>
    </w:rPr>
  </w:style>
  <w:style w:type="paragraph" w:styleId="TOC1">
    <w:name w:val="toc 1"/>
    <w:basedOn w:val="Normal"/>
    <w:next w:val="Normal"/>
    <w:autoRedefine/>
    <w:uiPriority w:val="39"/>
    <w:semiHidden/>
    <w:unhideWhenUsed/>
    <w:qFormat/>
    <w:rsid w:val="002E5C18"/>
    <w:pPr>
      <w:spacing w:after="0"/>
      <w:ind w:firstLine="0"/>
    </w:pPr>
  </w:style>
  <w:style w:type="paragraph" w:styleId="TOC4">
    <w:name w:val="toc 4"/>
    <w:basedOn w:val="Normal"/>
    <w:next w:val="Normal"/>
    <w:autoRedefine/>
    <w:uiPriority w:val="39"/>
    <w:unhideWhenUsed/>
    <w:qFormat/>
    <w:rsid w:val="002E5C18"/>
    <w:pPr>
      <w:spacing w:after="0"/>
      <w:ind w:left="658"/>
    </w:pPr>
    <w:rPr>
      <w:rFonts w:eastAsia="2  Lotus"/>
    </w:rPr>
  </w:style>
  <w:style w:type="paragraph" w:styleId="TOC5">
    <w:name w:val="toc 5"/>
    <w:basedOn w:val="Normal"/>
    <w:next w:val="Normal"/>
    <w:autoRedefine/>
    <w:uiPriority w:val="39"/>
    <w:unhideWhenUsed/>
    <w:qFormat/>
    <w:rsid w:val="002E5C18"/>
    <w:pPr>
      <w:spacing w:after="0"/>
      <w:ind w:left="879"/>
    </w:pPr>
    <w:rPr>
      <w:rFonts w:eastAsia="2  Lotus"/>
    </w:rPr>
  </w:style>
  <w:style w:type="paragraph" w:styleId="TOC6">
    <w:name w:val="toc 6"/>
    <w:basedOn w:val="Normal"/>
    <w:next w:val="Normal"/>
    <w:autoRedefine/>
    <w:uiPriority w:val="39"/>
    <w:semiHidden/>
    <w:unhideWhenUsed/>
    <w:qFormat/>
    <w:rsid w:val="002E5C18"/>
    <w:pPr>
      <w:spacing w:after="0"/>
      <w:ind w:left="1100"/>
    </w:pPr>
  </w:style>
  <w:style w:type="paragraph" w:styleId="TOC7">
    <w:name w:val="toc 7"/>
    <w:basedOn w:val="Normal"/>
    <w:next w:val="Normal"/>
    <w:autoRedefine/>
    <w:uiPriority w:val="39"/>
    <w:semiHidden/>
    <w:unhideWhenUsed/>
    <w:qFormat/>
    <w:rsid w:val="002E5C18"/>
    <w:pPr>
      <w:spacing w:after="0"/>
      <w:ind w:left="1321"/>
    </w:pPr>
  </w:style>
  <w:style w:type="paragraph" w:styleId="Caption">
    <w:name w:val="caption"/>
    <w:basedOn w:val="Normal"/>
    <w:next w:val="Normal"/>
    <w:uiPriority w:val="35"/>
    <w:semiHidden/>
    <w:unhideWhenUsed/>
    <w:qFormat/>
    <w:rsid w:val="002E5C18"/>
    <w:rPr>
      <w:b/>
      <w:bCs/>
      <w:sz w:val="20"/>
      <w:szCs w:val="20"/>
    </w:rPr>
  </w:style>
  <w:style w:type="paragraph" w:styleId="Title">
    <w:name w:val="Title"/>
    <w:basedOn w:val="Normal"/>
    <w:next w:val="Normal"/>
    <w:link w:val="TitleChar"/>
    <w:autoRedefine/>
    <w:uiPriority w:val="10"/>
    <w:qFormat/>
    <w:rsid w:val="002E5C18"/>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2E5C18"/>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2E5C18"/>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2E5C18"/>
    <w:rPr>
      <w:rFonts w:ascii="Cambria" w:hAnsi="Cambria" w:cs="Karim"/>
      <w:i/>
      <w:spacing w:val="15"/>
      <w:sz w:val="24"/>
      <w:szCs w:val="60"/>
    </w:rPr>
  </w:style>
  <w:style w:type="character" w:styleId="Emphasis">
    <w:name w:val="Emphasis"/>
    <w:uiPriority w:val="20"/>
    <w:qFormat/>
    <w:rsid w:val="002E5C18"/>
    <w:rPr>
      <w:rFonts w:cs="2  Lotus"/>
      <w:i/>
      <w:iCs/>
      <w:color w:val="808080"/>
      <w:szCs w:val="32"/>
    </w:rPr>
  </w:style>
  <w:style w:type="paragraph" w:styleId="NoSpacing">
    <w:name w:val="No Spacing"/>
    <w:aliases w:val="متن عربي"/>
    <w:link w:val="NoSpacingChar"/>
    <w:autoRedefine/>
    <w:uiPriority w:val="1"/>
    <w:qFormat/>
    <w:rsid w:val="002E5C18"/>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2E5C18"/>
    <w:rPr>
      <w:rFonts w:cs="2  Badr"/>
      <w:sz w:val="72"/>
      <w:szCs w:val="32"/>
    </w:rPr>
  </w:style>
  <w:style w:type="paragraph" w:styleId="ListParagraph">
    <w:name w:val="List Paragraph"/>
    <w:basedOn w:val="Normal"/>
    <w:link w:val="ListParagraphChar"/>
    <w:autoRedefine/>
    <w:uiPriority w:val="34"/>
    <w:qFormat/>
    <w:rsid w:val="002E5C18"/>
    <w:pPr>
      <w:ind w:left="1134" w:firstLine="0"/>
    </w:pPr>
    <w:rPr>
      <w:rFonts w:cs="2  Lotus"/>
    </w:rPr>
  </w:style>
  <w:style w:type="character" w:customStyle="1" w:styleId="ListParagraphChar">
    <w:name w:val="List Paragraph Char"/>
    <w:link w:val="ListParagraph"/>
    <w:uiPriority w:val="34"/>
    <w:rsid w:val="002E5C18"/>
    <w:rPr>
      <w:rFonts w:cs="2  Lotus"/>
      <w:sz w:val="22"/>
      <w:szCs w:val="28"/>
    </w:rPr>
  </w:style>
  <w:style w:type="paragraph" w:styleId="Quote">
    <w:name w:val="Quote"/>
    <w:basedOn w:val="Normal"/>
    <w:next w:val="Normal"/>
    <w:link w:val="QuoteChar"/>
    <w:autoRedefine/>
    <w:uiPriority w:val="29"/>
    <w:qFormat/>
    <w:rsid w:val="002E5C18"/>
    <w:pPr>
      <w:spacing w:before="120" w:after="240"/>
      <w:ind w:left="1134" w:firstLine="0"/>
    </w:pPr>
    <w:rPr>
      <w:rFonts w:cs="B Lotus"/>
      <w:i/>
      <w:sz w:val="20"/>
      <w:szCs w:val="30"/>
    </w:rPr>
  </w:style>
  <w:style w:type="character" w:customStyle="1" w:styleId="QuoteChar">
    <w:name w:val="Quote Char"/>
    <w:link w:val="Quote"/>
    <w:uiPriority w:val="29"/>
    <w:rsid w:val="002E5C18"/>
    <w:rPr>
      <w:rFonts w:cs="B Lotus"/>
      <w:i/>
      <w:szCs w:val="30"/>
    </w:rPr>
  </w:style>
  <w:style w:type="paragraph" w:styleId="IntenseQuote">
    <w:name w:val="Intense Quote"/>
    <w:basedOn w:val="Normal"/>
    <w:next w:val="Normal"/>
    <w:link w:val="IntenseQuoteChar"/>
    <w:autoRedefine/>
    <w:uiPriority w:val="30"/>
    <w:qFormat/>
    <w:rsid w:val="002E5C18"/>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2E5C18"/>
    <w:rPr>
      <w:rFonts w:cs="B Lotus"/>
      <w:b/>
      <w:bCs/>
      <w:i/>
      <w:szCs w:val="30"/>
    </w:rPr>
  </w:style>
  <w:style w:type="character" w:styleId="SubtleEmphasis">
    <w:name w:val="Subtle Emphasis"/>
    <w:uiPriority w:val="19"/>
    <w:qFormat/>
    <w:rsid w:val="002E5C18"/>
    <w:rPr>
      <w:rFonts w:cs="2  Lotus"/>
      <w:i/>
      <w:iCs/>
      <w:color w:val="4A442A"/>
      <w:szCs w:val="32"/>
      <w:u w:val="none"/>
    </w:rPr>
  </w:style>
  <w:style w:type="character" w:styleId="IntenseEmphasis">
    <w:name w:val="Intense Emphasis"/>
    <w:uiPriority w:val="21"/>
    <w:qFormat/>
    <w:rsid w:val="002E5C18"/>
    <w:rPr>
      <w:rFonts w:cs="2  Lotus"/>
      <w:b/>
      <w:i/>
      <w:iCs/>
      <w:color w:val="auto"/>
      <w:szCs w:val="32"/>
    </w:rPr>
  </w:style>
  <w:style w:type="character" w:styleId="SubtleReference">
    <w:name w:val="Subtle Reference"/>
    <w:aliases w:val="مرجع"/>
    <w:uiPriority w:val="31"/>
    <w:qFormat/>
    <w:rsid w:val="002E5C18"/>
    <w:rPr>
      <w:rFonts w:cs="2  Lotus"/>
      <w:smallCaps/>
      <w:color w:val="auto"/>
      <w:szCs w:val="28"/>
      <w:u w:val="single"/>
    </w:rPr>
  </w:style>
  <w:style w:type="character" w:styleId="IntenseReference">
    <w:name w:val="Intense Reference"/>
    <w:uiPriority w:val="32"/>
    <w:qFormat/>
    <w:rsid w:val="002E5C18"/>
    <w:rPr>
      <w:rFonts w:cs="2  Lotus"/>
      <w:b/>
      <w:bCs/>
      <w:smallCaps/>
      <w:color w:val="auto"/>
      <w:spacing w:val="5"/>
      <w:szCs w:val="28"/>
      <w:u w:val="single"/>
    </w:rPr>
  </w:style>
  <w:style w:type="character" w:styleId="BookTitle">
    <w:name w:val="Book Title"/>
    <w:uiPriority w:val="33"/>
    <w:qFormat/>
    <w:rsid w:val="002E5C18"/>
    <w:rPr>
      <w:rFonts w:cs="2  Titr"/>
      <w:b/>
      <w:bCs/>
      <w:smallCaps/>
      <w:spacing w:val="5"/>
      <w:szCs w:val="100"/>
    </w:rPr>
  </w:style>
  <w:style w:type="paragraph" w:styleId="TOCHeading">
    <w:name w:val="TOC Heading"/>
    <w:basedOn w:val="Heading1"/>
    <w:next w:val="Normal"/>
    <w:uiPriority w:val="39"/>
    <w:semiHidden/>
    <w:unhideWhenUsed/>
    <w:qFormat/>
    <w:rsid w:val="002E5C18"/>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7B52-103E-4CAA-A4CE-2B8E577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3120</Words>
  <Characters>17786</Characters>
  <Application>Microsoft Office Word</Application>
  <DocSecurity>0</DocSecurity>
  <Lines>148</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20865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9</cp:revision>
  <dcterms:created xsi:type="dcterms:W3CDTF">2013-08-24T06:29:00Z</dcterms:created>
  <dcterms:modified xsi:type="dcterms:W3CDTF">2014-04-16T05:31:00Z</dcterms:modified>
</cp:coreProperties>
</file>