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7E" w:rsidRPr="001100CC" w:rsidRDefault="00B0377E" w:rsidP="004244C8">
      <w:pPr>
        <w:jc w:val="center"/>
        <w:rPr>
          <w:b/>
          <w:bCs/>
        </w:rPr>
      </w:pPr>
      <w:r w:rsidRPr="001100CC">
        <w:rPr>
          <w:rFonts w:hint="cs"/>
          <w:b/>
          <w:bCs/>
          <w:rtl/>
        </w:rPr>
        <w:t xml:space="preserve">درس خارج فقه تربیتی جلسه </w:t>
      </w:r>
      <w:r w:rsidR="004244C8">
        <w:rPr>
          <w:rFonts w:hint="cs"/>
          <w:b/>
          <w:bCs/>
          <w:rtl/>
        </w:rPr>
        <w:t>13</w:t>
      </w:r>
      <w:r w:rsidRPr="001100CC">
        <w:rPr>
          <w:rFonts w:hint="cs"/>
          <w:b/>
          <w:bCs/>
          <w:rtl/>
        </w:rPr>
        <w:t xml:space="preserve"> - استاد اعرافی</w:t>
      </w:r>
    </w:p>
    <w:p w:rsidR="00FB12FD" w:rsidRDefault="00FB12FD" w:rsidP="00FB12FD">
      <w:pPr>
        <w:pStyle w:val="TOC3"/>
        <w:tabs>
          <w:tab w:val="right" w:leader="dot" w:pos="9350"/>
        </w:tabs>
        <w:rPr>
          <w:rFonts w:asciiTheme="minorHAnsi" w:eastAsiaTheme="minorEastAsia" w:hAnsiTheme="minorHAnsi" w:cstheme="minorBidi"/>
          <w:noProof/>
          <w:szCs w:val="22"/>
          <w:lang w:bidi="fa-IR"/>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\h \z \u</w:instrText>
      </w:r>
      <w:r>
        <w:rPr>
          <w:rtl/>
        </w:rPr>
        <w:instrText xml:space="preserve"> </w:instrText>
      </w:r>
      <w:r>
        <w:rPr>
          <w:rtl/>
        </w:rPr>
        <w:fldChar w:fldCharType="separate"/>
      </w:r>
      <w:hyperlink w:anchor="_Toc365201474" w:history="1">
        <w:r w:rsidRPr="00F632F7">
          <w:rPr>
            <w:rStyle w:val="Hyperlink"/>
            <w:rFonts w:hint="eastAsia"/>
            <w:noProof/>
            <w:rtl/>
          </w:rPr>
          <w:t>تأک</w:t>
        </w:r>
        <w:r w:rsidRPr="00F632F7">
          <w:rPr>
            <w:rStyle w:val="Hyperlink"/>
            <w:rFonts w:hint="cs"/>
            <w:noProof/>
            <w:rtl/>
          </w:rPr>
          <w:t>ی</w:t>
        </w:r>
        <w:r w:rsidRPr="00F632F7">
          <w:rPr>
            <w:rStyle w:val="Hyperlink"/>
            <w:rFonts w:hint="eastAsia"/>
            <w:noProof/>
            <w:rtl/>
          </w:rPr>
          <w:t>د</w:t>
        </w:r>
        <w:r w:rsidRPr="00F632F7">
          <w:rPr>
            <w:rStyle w:val="Hyperlink"/>
            <w:noProof/>
            <w:rtl/>
          </w:rPr>
          <w:t xml:space="preserve"> </w:t>
        </w:r>
        <w:r w:rsidRPr="00F632F7">
          <w:rPr>
            <w:rStyle w:val="Hyperlink"/>
            <w:rFonts w:hint="eastAsia"/>
            <w:noProof/>
            <w:rtl/>
          </w:rPr>
          <w:t>دوباره</w:t>
        </w:r>
        <w:r w:rsidRPr="00F632F7">
          <w:rPr>
            <w:rStyle w:val="Hyperlink"/>
            <w:noProof/>
            <w:rtl/>
          </w:rPr>
          <w:t xml:space="preserve"> </w:t>
        </w:r>
        <w:r w:rsidRPr="00F632F7">
          <w:rPr>
            <w:rStyle w:val="Hyperlink"/>
            <w:rFonts w:hint="eastAsia"/>
            <w:noProof/>
            <w:rtl/>
          </w:rPr>
          <w:t>وادامه</w:t>
        </w:r>
        <w:r w:rsidRPr="00F632F7">
          <w:rPr>
            <w:rStyle w:val="Hyperlink"/>
            <w:noProof/>
            <w:rtl/>
          </w:rPr>
          <w:t xml:space="preserve"> </w:t>
        </w:r>
        <w:r w:rsidRPr="00F632F7">
          <w:rPr>
            <w:rStyle w:val="Hyperlink"/>
            <w:rFonts w:hint="eastAsia"/>
            <w:noProof/>
            <w:rtl/>
          </w:rPr>
          <w:t>بحث</w:t>
        </w:r>
        <w:r w:rsidRPr="00F632F7">
          <w:rPr>
            <w:rStyle w:val="Hyperlink"/>
            <w:noProof/>
            <w:rtl/>
          </w:rPr>
          <w:t xml:space="preserve"> </w:t>
        </w:r>
        <w:r w:rsidRPr="00F632F7">
          <w:rPr>
            <w:rStyle w:val="Hyperlink"/>
            <w:rFonts w:hint="eastAsia"/>
            <w:noProof/>
            <w:rtl/>
          </w:rPr>
          <w:t>آداب</w:t>
        </w:r>
        <w:r w:rsidRPr="00F632F7">
          <w:rPr>
            <w:rStyle w:val="Hyperlink"/>
            <w:noProof/>
            <w:rtl/>
          </w:rPr>
          <w:t xml:space="preserve"> </w:t>
        </w:r>
        <w:r w:rsidRPr="00F632F7">
          <w:rPr>
            <w:rStyle w:val="Hyperlink"/>
            <w:rFonts w:hint="eastAsia"/>
            <w:noProof/>
            <w:rtl/>
          </w:rPr>
          <w:t>معلم</w:t>
        </w:r>
        <w:r w:rsidRPr="00F632F7">
          <w:rPr>
            <w:rStyle w:val="Hyperlink"/>
            <w:noProof/>
            <w:rtl/>
          </w:rPr>
          <w:t xml:space="preserve"> </w:t>
        </w:r>
        <w:r w:rsidRPr="00F632F7">
          <w:rPr>
            <w:rStyle w:val="Hyperlink"/>
            <w:rFonts w:hint="eastAsia"/>
            <w:noProof/>
            <w:rtl/>
          </w:rPr>
          <w:t>ف</w:t>
        </w:r>
        <w:r w:rsidRPr="00F632F7">
          <w:rPr>
            <w:rStyle w:val="Hyperlink"/>
            <w:rFonts w:hint="cs"/>
            <w:noProof/>
            <w:rtl/>
          </w:rPr>
          <w:t>ی</w:t>
        </w:r>
        <w:r w:rsidRPr="00F632F7">
          <w:rPr>
            <w:rStyle w:val="Hyperlink"/>
            <w:noProof/>
            <w:rtl/>
          </w:rPr>
          <w:t xml:space="preserve"> </w:t>
        </w:r>
        <w:r w:rsidRPr="00F632F7">
          <w:rPr>
            <w:rStyle w:val="Hyperlink"/>
            <w:rFonts w:hint="eastAsia"/>
            <w:noProof/>
            <w:rtl/>
          </w:rPr>
          <w:t>درسه</w:t>
        </w:r>
        <w:r>
          <w:rPr>
            <w:noProof/>
            <w:webHidden/>
          </w:rPr>
          <w:tab/>
        </w:r>
        <w:r>
          <w:rPr>
            <w:noProof/>
            <w:webHidden/>
          </w:rPr>
          <w:fldChar w:fldCharType="begin"/>
        </w:r>
        <w:r>
          <w:rPr>
            <w:noProof/>
            <w:webHidden/>
          </w:rPr>
          <w:instrText xml:space="preserve"> PAGEREF _Toc365201474 \h </w:instrText>
        </w:r>
        <w:r>
          <w:rPr>
            <w:noProof/>
            <w:webHidden/>
          </w:rPr>
        </w:r>
        <w:r>
          <w:rPr>
            <w:noProof/>
            <w:webHidden/>
          </w:rPr>
          <w:fldChar w:fldCharType="separate"/>
        </w:r>
        <w:r>
          <w:rPr>
            <w:noProof/>
            <w:webHidden/>
          </w:rPr>
          <w:t>3</w:t>
        </w:r>
        <w:r>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75" w:history="1">
        <w:r w:rsidR="00FB12FD" w:rsidRPr="00F632F7">
          <w:rPr>
            <w:rStyle w:val="Hyperlink"/>
            <w:noProof/>
            <w:rtl/>
          </w:rPr>
          <w:t xml:space="preserve">1- </w:t>
        </w:r>
        <w:r w:rsidR="00FB12FD" w:rsidRPr="00F632F7">
          <w:rPr>
            <w:rStyle w:val="Hyperlink"/>
            <w:rFonts w:hint="eastAsia"/>
            <w:noProof/>
            <w:rtl/>
          </w:rPr>
          <w:t>حفظ</w:t>
        </w:r>
        <w:r w:rsidR="00FB12FD" w:rsidRPr="00F632F7">
          <w:rPr>
            <w:rStyle w:val="Hyperlink"/>
            <w:noProof/>
            <w:rtl/>
          </w:rPr>
          <w:t xml:space="preserve"> </w:t>
        </w:r>
        <w:r w:rsidR="00FB12FD" w:rsidRPr="00F632F7">
          <w:rPr>
            <w:rStyle w:val="Hyperlink"/>
            <w:rFonts w:hint="eastAsia"/>
            <w:noProof/>
            <w:rtl/>
          </w:rPr>
          <w:t>شکل</w:t>
        </w:r>
        <w:r w:rsidR="00FB12FD" w:rsidRPr="00F632F7">
          <w:rPr>
            <w:rStyle w:val="Hyperlink"/>
            <w:noProof/>
            <w:rtl/>
          </w:rPr>
          <w:t xml:space="preserve"> </w:t>
        </w:r>
        <w:r w:rsidR="00FB12FD" w:rsidRPr="00F632F7">
          <w:rPr>
            <w:rStyle w:val="Hyperlink"/>
            <w:rFonts w:hint="eastAsia"/>
            <w:noProof/>
            <w:rtl/>
          </w:rPr>
          <w:t>ظاهر</w:t>
        </w:r>
        <w:r w:rsidR="00FB12FD" w:rsidRPr="00F632F7">
          <w:rPr>
            <w:rStyle w:val="Hyperlink"/>
            <w:rFonts w:hint="cs"/>
            <w:noProof/>
            <w:rtl/>
          </w:rPr>
          <w:t>ی</w:t>
        </w:r>
        <w:r w:rsidR="00FB12FD" w:rsidRPr="00F632F7">
          <w:rPr>
            <w:rStyle w:val="Hyperlink"/>
            <w:noProof/>
            <w:rtl/>
          </w:rPr>
          <w:t xml:space="preserve"> </w:t>
        </w:r>
        <w:r w:rsidR="00FB12FD" w:rsidRPr="00F632F7">
          <w:rPr>
            <w:rStyle w:val="Hyperlink"/>
            <w:rFonts w:hint="eastAsia"/>
            <w:noProof/>
            <w:rtl/>
          </w:rPr>
          <w:t>ووقار</w:t>
        </w:r>
        <w:r w:rsidR="00FB12FD" w:rsidRPr="00F632F7">
          <w:rPr>
            <w:rStyle w:val="Hyperlink"/>
            <w:noProof/>
            <w:rtl/>
          </w:rPr>
          <w:t xml:space="preserve"> </w:t>
        </w:r>
        <w:r w:rsidR="00FB12FD" w:rsidRPr="00F632F7">
          <w:rPr>
            <w:rStyle w:val="Hyperlink"/>
            <w:rFonts w:hint="eastAsia"/>
            <w:noProof/>
            <w:rtl/>
          </w:rPr>
          <w:t>وه</w:t>
        </w:r>
        <w:r w:rsidR="00FB12FD" w:rsidRPr="00F632F7">
          <w:rPr>
            <w:rStyle w:val="Hyperlink"/>
            <w:rFonts w:hint="cs"/>
            <w:noProof/>
            <w:rtl/>
          </w:rPr>
          <w:t>ی</w:t>
        </w:r>
        <w:r w:rsidR="00FB12FD" w:rsidRPr="00F632F7">
          <w:rPr>
            <w:rStyle w:val="Hyperlink"/>
            <w:rFonts w:hint="eastAsia"/>
            <w:noProof/>
            <w:rtl/>
          </w:rPr>
          <w:t>بت</w:t>
        </w:r>
        <w:r w:rsidR="00FB12FD">
          <w:rPr>
            <w:noProof/>
            <w:webHidden/>
          </w:rPr>
          <w:tab/>
        </w:r>
        <w:r w:rsidR="00FB12FD">
          <w:rPr>
            <w:noProof/>
            <w:webHidden/>
          </w:rPr>
          <w:fldChar w:fldCharType="begin"/>
        </w:r>
        <w:r w:rsidR="00FB12FD">
          <w:rPr>
            <w:noProof/>
            <w:webHidden/>
          </w:rPr>
          <w:instrText xml:space="preserve"> PAGEREF _Toc365201475 \h </w:instrText>
        </w:r>
        <w:r w:rsidR="00FB12FD">
          <w:rPr>
            <w:noProof/>
            <w:webHidden/>
          </w:rPr>
        </w:r>
        <w:r w:rsidR="00FB12FD">
          <w:rPr>
            <w:noProof/>
            <w:webHidden/>
          </w:rPr>
          <w:fldChar w:fldCharType="separate"/>
        </w:r>
        <w:r w:rsidR="00FB12FD">
          <w:rPr>
            <w:noProof/>
            <w:webHidden/>
          </w:rPr>
          <w:t>3</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76" w:history="1">
        <w:r w:rsidR="00FB12FD" w:rsidRPr="00F632F7">
          <w:rPr>
            <w:rStyle w:val="Hyperlink"/>
            <w:noProof/>
            <w:rtl/>
          </w:rPr>
          <w:t xml:space="preserve">2- </w:t>
        </w:r>
        <w:r w:rsidR="00FB12FD" w:rsidRPr="00F632F7">
          <w:rPr>
            <w:rStyle w:val="Hyperlink"/>
            <w:rFonts w:hint="eastAsia"/>
            <w:noProof/>
            <w:rtl/>
          </w:rPr>
          <w:t>دعا</w:t>
        </w:r>
        <w:r w:rsidR="00FB12FD" w:rsidRPr="00F632F7">
          <w:rPr>
            <w:rStyle w:val="Hyperlink"/>
            <w:noProof/>
            <w:rtl/>
          </w:rPr>
          <w:t xml:space="preserve"> </w:t>
        </w:r>
        <w:r w:rsidR="00FB12FD" w:rsidRPr="00F632F7">
          <w:rPr>
            <w:rStyle w:val="Hyperlink"/>
            <w:rFonts w:hint="eastAsia"/>
            <w:noProof/>
            <w:rtl/>
          </w:rPr>
          <w:t>هنگام</w:t>
        </w:r>
        <w:r w:rsidR="00FB12FD" w:rsidRPr="00F632F7">
          <w:rPr>
            <w:rStyle w:val="Hyperlink"/>
            <w:noProof/>
            <w:rtl/>
          </w:rPr>
          <w:t xml:space="preserve"> </w:t>
        </w:r>
        <w:r w:rsidR="00FB12FD" w:rsidRPr="00F632F7">
          <w:rPr>
            <w:rStyle w:val="Hyperlink"/>
            <w:rFonts w:hint="eastAsia"/>
            <w:noProof/>
            <w:rtl/>
          </w:rPr>
          <w:t>شرع</w:t>
        </w:r>
        <w:r w:rsidR="00FB12FD" w:rsidRPr="00F632F7">
          <w:rPr>
            <w:rStyle w:val="Hyperlink"/>
            <w:noProof/>
            <w:rtl/>
          </w:rPr>
          <w:t xml:space="preserve"> </w:t>
        </w:r>
        <w:r w:rsidR="00FB12FD" w:rsidRPr="00F632F7">
          <w:rPr>
            <w:rStyle w:val="Hyperlink"/>
            <w:rFonts w:hint="eastAsia"/>
            <w:noProof/>
            <w:rtl/>
          </w:rPr>
          <w:t>درس</w:t>
        </w:r>
        <w:r w:rsidR="00FB12FD">
          <w:rPr>
            <w:noProof/>
            <w:webHidden/>
          </w:rPr>
          <w:tab/>
        </w:r>
        <w:r w:rsidR="00FB12FD">
          <w:rPr>
            <w:noProof/>
            <w:webHidden/>
          </w:rPr>
          <w:fldChar w:fldCharType="begin"/>
        </w:r>
        <w:r w:rsidR="00FB12FD">
          <w:rPr>
            <w:noProof/>
            <w:webHidden/>
          </w:rPr>
          <w:instrText xml:space="preserve"> PAGEREF _Toc365201476 \h </w:instrText>
        </w:r>
        <w:r w:rsidR="00FB12FD">
          <w:rPr>
            <w:noProof/>
            <w:webHidden/>
          </w:rPr>
        </w:r>
        <w:r w:rsidR="00FB12FD">
          <w:rPr>
            <w:noProof/>
            <w:webHidden/>
          </w:rPr>
          <w:fldChar w:fldCharType="separate"/>
        </w:r>
        <w:r w:rsidR="00FB12FD">
          <w:rPr>
            <w:noProof/>
            <w:webHidden/>
          </w:rPr>
          <w:t>3</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77" w:history="1">
        <w:r w:rsidR="00FB12FD" w:rsidRPr="00F632F7">
          <w:rPr>
            <w:rStyle w:val="Hyperlink"/>
            <w:noProof/>
            <w:rtl/>
          </w:rPr>
          <w:t xml:space="preserve">3- </w:t>
        </w:r>
        <w:r w:rsidR="00FB12FD" w:rsidRPr="00F632F7">
          <w:rPr>
            <w:rStyle w:val="Hyperlink"/>
            <w:rFonts w:hint="eastAsia"/>
            <w:noProof/>
            <w:rtl/>
          </w:rPr>
          <w:t>دو</w:t>
        </w:r>
        <w:r w:rsidR="00FB12FD" w:rsidRPr="00F632F7">
          <w:rPr>
            <w:rStyle w:val="Hyperlink"/>
            <w:noProof/>
            <w:rtl/>
          </w:rPr>
          <w:t xml:space="preserve"> </w:t>
        </w:r>
        <w:r w:rsidR="00FB12FD" w:rsidRPr="00F632F7">
          <w:rPr>
            <w:rStyle w:val="Hyperlink"/>
            <w:rFonts w:hint="eastAsia"/>
            <w:noProof/>
            <w:rtl/>
          </w:rPr>
          <w:t>رکعت</w:t>
        </w:r>
        <w:r w:rsidR="00FB12FD" w:rsidRPr="00F632F7">
          <w:rPr>
            <w:rStyle w:val="Hyperlink"/>
            <w:noProof/>
            <w:rtl/>
          </w:rPr>
          <w:t xml:space="preserve"> </w:t>
        </w:r>
        <w:r w:rsidR="00FB12FD" w:rsidRPr="00F632F7">
          <w:rPr>
            <w:rStyle w:val="Hyperlink"/>
            <w:rFonts w:hint="eastAsia"/>
            <w:noProof/>
            <w:rtl/>
          </w:rPr>
          <w:t>نماز</w:t>
        </w:r>
        <w:r w:rsidR="00FB12FD" w:rsidRPr="00F632F7">
          <w:rPr>
            <w:rStyle w:val="Hyperlink"/>
            <w:noProof/>
            <w:rtl/>
          </w:rPr>
          <w:t xml:space="preserve"> </w:t>
        </w:r>
        <w:r w:rsidR="00FB12FD" w:rsidRPr="00F632F7">
          <w:rPr>
            <w:rStyle w:val="Hyperlink"/>
            <w:rFonts w:hint="eastAsia"/>
            <w:noProof/>
            <w:rtl/>
          </w:rPr>
          <w:t>قبل</w:t>
        </w:r>
        <w:r w:rsidR="00FB12FD" w:rsidRPr="00F632F7">
          <w:rPr>
            <w:rStyle w:val="Hyperlink"/>
            <w:noProof/>
            <w:rtl/>
          </w:rPr>
          <w:t xml:space="preserve"> </w:t>
        </w:r>
        <w:r w:rsidR="00FB12FD" w:rsidRPr="00F632F7">
          <w:rPr>
            <w:rStyle w:val="Hyperlink"/>
            <w:rFonts w:hint="eastAsia"/>
            <w:noProof/>
            <w:rtl/>
          </w:rPr>
          <w:t>از</w:t>
        </w:r>
        <w:r w:rsidR="00FB12FD" w:rsidRPr="00F632F7">
          <w:rPr>
            <w:rStyle w:val="Hyperlink"/>
            <w:noProof/>
            <w:rtl/>
          </w:rPr>
          <w:t xml:space="preserve"> </w:t>
        </w:r>
        <w:r w:rsidR="00FB12FD" w:rsidRPr="00F632F7">
          <w:rPr>
            <w:rStyle w:val="Hyperlink"/>
            <w:rFonts w:hint="eastAsia"/>
            <w:noProof/>
            <w:rtl/>
          </w:rPr>
          <w:t>درس</w:t>
        </w:r>
        <w:r w:rsidR="00FB12FD">
          <w:rPr>
            <w:noProof/>
            <w:webHidden/>
          </w:rPr>
          <w:tab/>
        </w:r>
        <w:r w:rsidR="00FB12FD">
          <w:rPr>
            <w:noProof/>
            <w:webHidden/>
          </w:rPr>
          <w:fldChar w:fldCharType="begin"/>
        </w:r>
        <w:r w:rsidR="00FB12FD">
          <w:rPr>
            <w:noProof/>
            <w:webHidden/>
          </w:rPr>
          <w:instrText xml:space="preserve"> PAGEREF _Toc365201477 \h </w:instrText>
        </w:r>
        <w:r w:rsidR="00FB12FD">
          <w:rPr>
            <w:noProof/>
            <w:webHidden/>
          </w:rPr>
        </w:r>
        <w:r w:rsidR="00FB12FD">
          <w:rPr>
            <w:noProof/>
            <w:webHidden/>
          </w:rPr>
          <w:fldChar w:fldCharType="separate"/>
        </w:r>
        <w:r w:rsidR="00FB12FD">
          <w:rPr>
            <w:noProof/>
            <w:webHidden/>
          </w:rPr>
          <w:t>4</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78" w:history="1">
        <w:r w:rsidR="00FB12FD" w:rsidRPr="00F632F7">
          <w:rPr>
            <w:rStyle w:val="Hyperlink"/>
            <w:noProof/>
            <w:rtl/>
          </w:rPr>
          <w:t xml:space="preserve">4- </w:t>
        </w:r>
        <w:r w:rsidR="00FB12FD" w:rsidRPr="00F632F7">
          <w:rPr>
            <w:rStyle w:val="Hyperlink"/>
            <w:rFonts w:hint="eastAsia"/>
            <w:noProof/>
            <w:rtl/>
          </w:rPr>
          <w:t>نوع</w:t>
        </w:r>
        <w:r w:rsidR="00FB12FD" w:rsidRPr="00F632F7">
          <w:rPr>
            <w:rStyle w:val="Hyperlink"/>
            <w:noProof/>
            <w:rtl/>
          </w:rPr>
          <w:t xml:space="preserve"> </w:t>
        </w:r>
        <w:r w:rsidR="00FB12FD" w:rsidRPr="00F632F7">
          <w:rPr>
            <w:rStyle w:val="Hyperlink"/>
            <w:rFonts w:hint="eastAsia"/>
            <w:noProof/>
            <w:rtl/>
          </w:rPr>
          <w:t>نشستن</w:t>
        </w:r>
        <w:r w:rsidR="00FB12FD">
          <w:rPr>
            <w:noProof/>
            <w:webHidden/>
          </w:rPr>
          <w:tab/>
        </w:r>
        <w:r w:rsidR="00FB12FD">
          <w:rPr>
            <w:noProof/>
            <w:webHidden/>
          </w:rPr>
          <w:fldChar w:fldCharType="begin"/>
        </w:r>
        <w:r w:rsidR="00FB12FD">
          <w:rPr>
            <w:noProof/>
            <w:webHidden/>
          </w:rPr>
          <w:instrText xml:space="preserve"> PAGEREF _Toc365201478 \h </w:instrText>
        </w:r>
        <w:r w:rsidR="00FB12FD">
          <w:rPr>
            <w:noProof/>
            <w:webHidden/>
          </w:rPr>
        </w:r>
        <w:r w:rsidR="00FB12FD">
          <w:rPr>
            <w:noProof/>
            <w:webHidden/>
          </w:rPr>
          <w:fldChar w:fldCharType="separate"/>
        </w:r>
        <w:r w:rsidR="00FB12FD">
          <w:rPr>
            <w:noProof/>
            <w:webHidden/>
          </w:rPr>
          <w:t>4</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79" w:history="1">
        <w:r w:rsidR="00FB12FD" w:rsidRPr="00F632F7">
          <w:rPr>
            <w:rStyle w:val="Hyperlink"/>
            <w:noProof/>
            <w:rtl/>
          </w:rPr>
          <w:t xml:space="preserve">5- </w:t>
        </w:r>
        <w:r w:rsidR="00FB12FD" w:rsidRPr="00F632F7">
          <w:rPr>
            <w:rStyle w:val="Hyperlink"/>
            <w:rFonts w:hint="eastAsia"/>
            <w:noProof/>
            <w:rtl/>
          </w:rPr>
          <w:t>استقبال</w:t>
        </w:r>
        <w:r w:rsidR="00FB12FD" w:rsidRPr="00F632F7">
          <w:rPr>
            <w:rStyle w:val="Hyperlink"/>
            <w:noProof/>
            <w:rtl/>
          </w:rPr>
          <w:t xml:space="preserve"> </w:t>
        </w:r>
        <w:r w:rsidR="00FB12FD" w:rsidRPr="00F632F7">
          <w:rPr>
            <w:rStyle w:val="Hyperlink"/>
            <w:rFonts w:hint="eastAsia"/>
            <w:noProof/>
            <w:rtl/>
          </w:rPr>
          <w:t>قبله</w:t>
        </w:r>
        <w:r w:rsidR="00FB12FD">
          <w:rPr>
            <w:noProof/>
            <w:webHidden/>
          </w:rPr>
          <w:tab/>
        </w:r>
        <w:r w:rsidR="00FB12FD">
          <w:rPr>
            <w:noProof/>
            <w:webHidden/>
          </w:rPr>
          <w:fldChar w:fldCharType="begin"/>
        </w:r>
        <w:r w:rsidR="00FB12FD">
          <w:rPr>
            <w:noProof/>
            <w:webHidden/>
          </w:rPr>
          <w:instrText xml:space="preserve"> PAGEREF _Toc365201479 \h </w:instrText>
        </w:r>
        <w:r w:rsidR="00FB12FD">
          <w:rPr>
            <w:noProof/>
            <w:webHidden/>
          </w:rPr>
        </w:r>
        <w:r w:rsidR="00FB12FD">
          <w:rPr>
            <w:noProof/>
            <w:webHidden/>
          </w:rPr>
          <w:fldChar w:fldCharType="separate"/>
        </w:r>
        <w:r w:rsidR="00FB12FD">
          <w:rPr>
            <w:noProof/>
            <w:webHidden/>
          </w:rPr>
          <w:t>5</w:t>
        </w:r>
        <w:r w:rsidR="00FB12FD">
          <w:rPr>
            <w:noProof/>
            <w:webHidden/>
          </w:rPr>
          <w:fldChar w:fldCharType="end"/>
        </w:r>
      </w:hyperlink>
    </w:p>
    <w:p w:rsidR="00FB12FD" w:rsidRDefault="006A5626" w:rsidP="00FB12FD">
      <w:pPr>
        <w:pStyle w:val="TOC5"/>
        <w:tabs>
          <w:tab w:val="right" w:leader="dot" w:pos="9350"/>
        </w:tabs>
        <w:rPr>
          <w:rFonts w:asciiTheme="minorHAnsi" w:eastAsiaTheme="minorEastAsia" w:hAnsiTheme="minorHAnsi" w:cstheme="minorBidi"/>
          <w:noProof/>
          <w:szCs w:val="22"/>
          <w:lang w:bidi="fa-IR"/>
        </w:rPr>
      </w:pPr>
      <w:hyperlink w:anchor="_Toc365201480" w:history="1">
        <w:r w:rsidR="00FB12FD" w:rsidRPr="00F632F7">
          <w:rPr>
            <w:rStyle w:val="Hyperlink"/>
            <w:rFonts w:hint="eastAsia"/>
            <w:noProof/>
            <w:rtl/>
          </w:rPr>
          <w:t>اسقبال</w:t>
        </w:r>
        <w:r w:rsidR="00FB12FD" w:rsidRPr="00F632F7">
          <w:rPr>
            <w:rStyle w:val="Hyperlink"/>
            <w:noProof/>
            <w:rtl/>
          </w:rPr>
          <w:t xml:space="preserve"> </w:t>
        </w:r>
        <w:r w:rsidR="00FB12FD" w:rsidRPr="00F632F7">
          <w:rPr>
            <w:rStyle w:val="Hyperlink"/>
            <w:rFonts w:hint="eastAsia"/>
            <w:noProof/>
            <w:rtl/>
          </w:rPr>
          <w:t>معلم</w:t>
        </w:r>
        <w:r w:rsidR="00FB12FD" w:rsidRPr="00F632F7">
          <w:rPr>
            <w:rStyle w:val="Hyperlink"/>
            <w:noProof/>
            <w:rtl/>
          </w:rPr>
          <w:t xml:space="preserve"> </w:t>
        </w:r>
        <w:r w:rsidR="00FB12FD" w:rsidRPr="00F632F7">
          <w:rPr>
            <w:rStyle w:val="Hyperlink"/>
            <w:rFonts w:hint="cs"/>
            <w:noProof/>
            <w:rtl/>
          </w:rPr>
          <w:t>ی</w:t>
        </w:r>
        <w:r w:rsidR="00FB12FD" w:rsidRPr="00F632F7">
          <w:rPr>
            <w:rStyle w:val="Hyperlink"/>
            <w:rFonts w:hint="eastAsia"/>
            <w:noProof/>
            <w:rtl/>
          </w:rPr>
          <w:t>ا</w:t>
        </w:r>
        <w:r w:rsidR="00FB12FD" w:rsidRPr="00F632F7">
          <w:rPr>
            <w:rStyle w:val="Hyperlink"/>
            <w:noProof/>
            <w:rtl/>
          </w:rPr>
          <w:t xml:space="preserve"> </w:t>
        </w:r>
        <w:r w:rsidR="00FB12FD" w:rsidRPr="00F632F7">
          <w:rPr>
            <w:rStyle w:val="Hyperlink"/>
            <w:rFonts w:hint="eastAsia"/>
            <w:noProof/>
            <w:rtl/>
          </w:rPr>
          <w:t>متعلم</w:t>
        </w:r>
        <w:r w:rsidR="00FB12FD">
          <w:rPr>
            <w:noProof/>
            <w:webHidden/>
          </w:rPr>
          <w:tab/>
        </w:r>
        <w:r w:rsidR="00FB12FD">
          <w:rPr>
            <w:noProof/>
            <w:webHidden/>
          </w:rPr>
          <w:fldChar w:fldCharType="begin"/>
        </w:r>
        <w:r w:rsidR="00FB12FD">
          <w:rPr>
            <w:noProof/>
            <w:webHidden/>
          </w:rPr>
          <w:instrText xml:space="preserve"> PAGEREF _Toc365201480 \h </w:instrText>
        </w:r>
        <w:r w:rsidR="00FB12FD">
          <w:rPr>
            <w:noProof/>
            <w:webHidden/>
          </w:rPr>
        </w:r>
        <w:r w:rsidR="00FB12FD">
          <w:rPr>
            <w:noProof/>
            <w:webHidden/>
          </w:rPr>
          <w:fldChar w:fldCharType="separate"/>
        </w:r>
        <w:r w:rsidR="00FB12FD">
          <w:rPr>
            <w:noProof/>
            <w:webHidden/>
          </w:rPr>
          <w:t>5</w:t>
        </w:r>
        <w:r w:rsidR="00FB12FD">
          <w:rPr>
            <w:noProof/>
            <w:webHidden/>
          </w:rPr>
          <w:fldChar w:fldCharType="end"/>
        </w:r>
      </w:hyperlink>
    </w:p>
    <w:p w:rsidR="00FB12FD" w:rsidRDefault="006A5626" w:rsidP="00FB12FD">
      <w:pPr>
        <w:pStyle w:val="TOC5"/>
        <w:tabs>
          <w:tab w:val="right" w:leader="dot" w:pos="9350"/>
        </w:tabs>
        <w:rPr>
          <w:rFonts w:asciiTheme="minorHAnsi" w:eastAsiaTheme="minorEastAsia" w:hAnsiTheme="minorHAnsi" w:cstheme="minorBidi"/>
          <w:noProof/>
          <w:szCs w:val="22"/>
          <w:lang w:bidi="fa-IR"/>
        </w:rPr>
      </w:pPr>
      <w:hyperlink w:anchor="_Toc365201481" w:history="1">
        <w:r w:rsidR="00FB12FD" w:rsidRPr="00F632F7">
          <w:rPr>
            <w:rStyle w:val="Hyperlink"/>
            <w:rFonts w:hint="eastAsia"/>
            <w:noProof/>
            <w:rtl/>
          </w:rPr>
          <w:t>اتصال</w:t>
        </w:r>
        <w:r w:rsidR="00FB12FD" w:rsidRPr="00F632F7">
          <w:rPr>
            <w:rStyle w:val="Hyperlink"/>
            <w:noProof/>
            <w:rtl/>
          </w:rPr>
          <w:t xml:space="preserve"> </w:t>
        </w:r>
        <w:r w:rsidR="00FB12FD" w:rsidRPr="00F632F7">
          <w:rPr>
            <w:rStyle w:val="Hyperlink"/>
            <w:rFonts w:hint="eastAsia"/>
            <w:noProof/>
            <w:rtl/>
          </w:rPr>
          <w:t>شا</w:t>
        </w:r>
        <w:r w:rsidR="00FB12FD" w:rsidRPr="00F632F7">
          <w:rPr>
            <w:rStyle w:val="Hyperlink"/>
            <w:rFonts w:hint="cs"/>
            <w:noProof/>
            <w:rtl/>
          </w:rPr>
          <w:t>ی</w:t>
        </w:r>
        <w:r w:rsidR="00FB12FD" w:rsidRPr="00F632F7">
          <w:rPr>
            <w:rStyle w:val="Hyperlink"/>
            <w:rFonts w:hint="eastAsia"/>
            <w:noProof/>
            <w:rtl/>
          </w:rPr>
          <w:t>د</w:t>
        </w:r>
        <w:r w:rsidR="00FB12FD" w:rsidRPr="00F632F7">
          <w:rPr>
            <w:rStyle w:val="Hyperlink"/>
            <w:rFonts w:hint="cs"/>
            <w:noProof/>
            <w:rtl/>
          </w:rPr>
          <w:t>ی</w:t>
        </w:r>
        <w:r w:rsidR="00FB12FD" w:rsidRPr="00F632F7">
          <w:rPr>
            <w:rStyle w:val="Hyperlink"/>
            <w:noProof/>
            <w:rtl/>
          </w:rPr>
          <w:t xml:space="preserve"> </w:t>
        </w:r>
        <w:r w:rsidR="00FB12FD" w:rsidRPr="00F632F7">
          <w:rPr>
            <w:rStyle w:val="Hyperlink"/>
            <w:rFonts w:hint="eastAsia"/>
            <w:noProof/>
            <w:rtl/>
          </w:rPr>
          <w:t>ا</w:t>
        </w:r>
        <w:r w:rsidR="00FB12FD" w:rsidRPr="00F632F7">
          <w:rPr>
            <w:rStyle w:val="Hyperlink"/>
            <w:rFonts w:hint="cs"/>
            <w:noProof/>
            <w:rtl/>
          </w:rPr>
          <w:t>ی</w:t>
        </w:r>
        <w:r w:rsidR="00FB12FD" w:rsidRPr="00F632F7">
          <w:rPr>
            <w:rStyle w:val="Hyperlink"/>
            <w:rFonts w:hint="eastAsia"/>
            <w:noProof/>
            <w:rtl/>
          </w:rPr>
          <w:t>ن</w:t>
        </w:r>
        <w:r w:rsidR="00FB12FD" w:rsidRPr="00F632F7">
          <w:rPr>
            <w:rStyle w:val="Hyperlink"/>
            <w:noProof/>
            <w:rtl/>
          </w:rPr>
          <w:t xml:space="preserve"> </w:t>
        </w:r>
        <w:r w:rsidR="00FB12FD" w:rsidRPr="00F632F7">
          <w:rPr>
            <w:rStyle w:val="Hyperlink"/>
            <w:rFonts w:hint="eastAsia"/>
            <w:noProof/>
            <w:rtl/>
          </w:rPr>
          <w:t>س</w:t>
        </w:r>
        <w:r w:rsidR="00FB12FD" w:rsidRPr="00F632F7">
          <w:rPr>
            <w:rStyle w:val="Hyperlink"/>
            <w:rFonts w:hint="cs"/>
            <w:noProof/>
            <w:rtl/>
          </w:rPr>
          <w:t>ی</w:t>
        </w:r>
        <w:r w:rsidR="00FB12FD" w:rsidRPr="00F632F7">
          <w:rPr>
            <w:rStyle w:val="Hyperlink"/>
            <w:rFonts w:hint="eastAsia"/>
            <w:noProof/>
            <w:rtl/>
          </w:rPr>
          <w:t>ره</w:t>
        </w:r>
        <w:r w:rsidR="00FB12FD" w:rsidRPr="00F632F7">
          <w:rPr>
            <w:rStyle w:val="Hyperlink"/>
            <w:noProof/>
            <w:rtl/>
          </w:rPr>
          <w:t xml:space="preserve"> </w:t>
        </w:r>
        <w:r w:rsidR="00FB12FD" w:rsidRPr="00F632F7">
          <w:rPr>
            <w:rStyle w:val="Hyperlink"/>
            <w:rFonts w:hint="eastAsia"/>
            <w:noProof/>
            <w:rtl/>
          </w:rPr>
          <w:t>به</w:t>
        </w:r>
        <w:r w:rsidR="00FB12FD" w:rsidRPr="00F632F7">
          <w:rPr>
            <w:rStyle w:val="Hyperlink"/>
            <w:noProof/>
            <w:rtl/>
          </w:rPr>
          <w:t xml:space="preserve"> </w:t>
        </w:r>
        <w:r w:rsidR="00FB12FD" w:rsidRPr="00F632F7">
          <w:rPr>
            <w:rStyle w:val="Hyperlink"/>
            <w:rFonts w:hint="eastAsia"/>
            <w:noProof/>
            <w:rtl/>
          </w:rPr>
          <w:t>ائمه</w:t>
        </w:r>
        <w:r w:rsidR="00FB12FD">
          <w:rPr>
            <w:noProof/>
            <w:webHidden/>
          </w:rPr>
          <w:tab/>
        </w:r>
        <w:r w:rsidR="00FB12FD">
          <w:rPr>
            <w:noProof/>
            <w:webHidden/>
          </w:rPr>
          <w:fldChar w:fldCharType="begin"/>
        </w:r>
        <w:r w:rsidR="00FB12FD">
          <w:rPr>
            <w:noProof/>
            <w:webHidden/>
          </w:rPr>
          <w:instrText xml:space="preserve"> PAGEREF _Toc365201481 \h </w:instrText>
        </w:r>
        <w:r w:rsidR="00FB12FD">
          <w:rPr>
            <w:noProof/>
            <w:webHidden/>
          </w:rPr>
        </w:r>
        <w:r w:rsidR="00FB12FD">
          <w:rPr>
            <w:noProof/>
            <w:webHidden/>
          </w:rPr>
          <w:fldChar w:fldCharType="separate"/>
        </w:r>
        <w:r w:rsidR="00FB12FD">
          <w:rPr>
            <w:noProof/>
            <w:webHidden/>
          </w:rPr>
          <w:t>5</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82" w:history="1">
        <w:r w:rsidR="00FB12FD" w:rsidRPr="00F632F7">
          <w:rPr>
            <w:rStyle w:val="Hyperlink"/>
            <w:noProof/>
            <w:rtl/>
          </w:rPr>
          <w:t xml:space="preserve">6- </w:t>
        </w:r>
        <w:r w:rsidR="00FB12FD" w:rsidRPr="00F632F7">
          <w:rPr>
            <w:rStyle w:val="Hyperlink"/>
            <w:rFonts w:hint="eastAsia"/>
            <w:noProof/>
            <w:rtl/>
          </w:rPr>
          <w:t>ن</w:t>
        </w:r>
        <w:r w:rsidR="00FB12FD" w:rsidRPr="00F632F7">
          <w:rPr>
            <w:rStyle w:val="Hyperlink"/>
            <w:rFonts w:hint="cs"/>
            <w:noProof/>
            <w:rtl/>
          </w:rPr>
          <w:t>ی</w:t>
        </w:r>
        <w:r w:rsidR="00FB12FD" w:rsidRPr="00F632F7">
          <w:rPr>
            <w:rStyle w:val="Hyperlink"/>
            <w:rFonts w:hint="eastAsia"/>
            <w:noProof/>
            <w:rtl/>
          </w:rPr>
          <w:t>ت</w:t>
        </w:r>
        <w:r w:rsidR="00FB12FD" w:rsidRPr="00F632F7">
          <w:rPr>
            <w:rStyle w:val="Hyperlink"/>
            <w:noProof/>
            <w:rtl/>
          </w:rPr>
          <w:t xml:space="preserve"> </w:t>
        </w:r>
        <w:r w:rsidR="00FB12FD" w:rsidRPr="00F632F7">
          <w:rPr>
            <w:rStyle w:val="Hyperlink"/>
            <w:rFonts w:hint="eastAsia"/>
            <w:noProof/>
            <w:rtl/>
          </w:rPr>
          <w:t>تعل</w:t>
        </w:r>
        <w:r w:rsidR="00FB12FD" w:rsidRPr="00F632F7">
          <w:rPr>
            <w:rStyle w:val="Hyperlink"/>
            <w:rFonts w:hint="cs"/>
            <w:noProof/>
            <w:rtl/>
          </w:rPr>
          <w:t>ی</w:t>
        </w:r>
        <w:r w:rsidR="00FB12FD" w:rsidRPr="00F632F7">
          <w:rPr>
            <w:rStyle w:val="Hyperlink"/>
            <w:rFonts w:hint="eastAsia"/>
            <w:noProof/>
            <w:rtl/>
          </w:rPr>
          <w:t>م</w:t>
        </w:r>
        <w:r w:rsidR="00FB12FD" w:rsidRPr="00F632F7">
          <w:rPr>
            <w:rStyle w:val="Hyperlink"/>
            <w:noProof/>
            <w:rtl/>
          </w:rPr>
          <w:t xml:space="preserve"> </w:t>
        </w:r>
        <w:r w:rsidR="00FB12FD" w:rsidRPr="00F632F7">
          <w:rPr>
            <w:rStyle w:val="Hyperlink"/>
            <w:rFonts w:hint="eastAsia"/>
            <w:noProof/>
            <w:rtl/>
          </w:rPr>
          <w:t>داشتن</w:t>
        </w:r>
        <w:r w:rsidR="00FB12FD">
          <w:rPr>
            <w:noProof/>
            <w:webHidden/>
          </w:rPr>
          <w:tab/>
        </w:r>
        <w:r w:rsidR="00FB12FD">
          <w:rPr>
            <w:noProof/>
            <w:webHidden/>
          </w:rPr>
          <w:fldChar w:fldCharType="begin"/>
        </w:r>
        <w:r w:rsidR="00FB12FD">
          <w:rPr>
            <w:noProof/>
            <w:webHidden/>
          </w:rPr>
          <w:instrText xml:space="preserve"> PAGEREF _Toc365201482 \h </w:instrText>
        </w:r>
        <w:r w:rsidR="00FB12FD">
          <w:rPr>
            <w:noProof/>
            <w:webHidden/>
          </w:rPr>
        </w:r>
        <w:r w:rsidR="00FB12FD">
          <w:rPr>
            <w:noProof/>
            <w:webHidden/>
          </w:rPr>
          <w:fldChar w:fldCharType="separate"/>
        </w:r>
        <w:r w:rsidR="00FB12FD">
          <w:rPr>
            <w:noProof/>
            <w:webHidden/>
          </w:rPr>
          <w:t>6</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83" w:history="1">
        <w:r w:rsidR="00FB12FD" w:rsidRPr="00F632F7">
          <w:rPr>
            <w:rStyle w:val="Hyperlink"/>
            <w:noProof/>
            <w:rtl/>
          </w:rPr>
          <w:t xml:space="preserve">7- </w:t>
        </w:r>
        <w:r w:rsidR="00FB12FD" w:rsidRPr="00F632F7">
          <w:rPr>
            <w:rStyle w:val="Hyperlink"/>
            <w:rFonts w:hint="eastAsia"/>
            <w:noProof/>
            <w:rtl/>
          </w:rPr>
          <w:t>نوع</w:t>
        </w:r>
        <w:r w:rsidR="00FB12FD" w:rsidRPr="00F632F7">
          <w:rPr>
            <w:rStyle w:val="Hyperlink"/>
            <w:rFonts w:hint="cs"/>
            <w:noProof/>
            <w:rtl/>
          </w:rPr>
          <w:t>ی</w:t>
        </w:r>
        <w:r w:rsidR="00FB12FD" w:rsidRPr="00F632F7">
          <w:rPr>
            <w:rStyle w:val="Hyperlink"/>
            <w:noProof/>
            <w:rtl/>
          </w:rPr>
          <w:t xml:space="preserve"> </w:t>
        </w:r>
        <w:r w:rsidR="00FB12FD" w:rsidRPr="00F632F7">
          <w:rPr>
            <w:rStyle w:val="Hyperlink"/>
            <w:rFonts w:hint="eastAsia"/>
            <w:noProof/>
            <w:rtl/>
          </w:rPr>
          <w:t>آرامش</w:t>
        </w:r>
        <w:r w:rsidR="00FB12FD" w:rsidRPr="00F632F7">
          <w:rPr>
            <w:rStyle w:val="Hyperlink"/>
            <w:noProof/>
            <w:rtl/>
          </w:rPr>
          <w:t xml:space="preserve"> </w:t>
        </w:r>
        <w:r w:rsidR="00FB12FD" w:rsidRPr="00F632F7">
          <w:rPr>
            <w:rStyle w:val="Hyperlink"/>
            <w:rFonts w:hint="eastAsia"/>
            <w:noProof/>
            <w:rtl/>
          </w:rPr>
          <w:t>و</w:t>
        </w:r>
        <w:r w:rsidR="00FB12FD" w:rsidRPr="00F632F7">
          <w:rPr>
            <w:rStyle w:val="Hyperlink"/>
            <w:noProof/>
            <w:rtl/>
          </w:rPr>
          <w:t xml:space="preserve"> </w:t>
        </w:r>
        <w:r w:rsidR="00FB12FD" w:rsidRPr="00F632F7">
          <w:rPr>
            <w:rStyle w:val="Hyperlink"/>
            <w:rFonts w:hint="eastAsia"/>
            <w:noProof/>
            <w:rtl/>
          </w:rPr>
          <w:t>تمأن</w:t>
        </w:r>
        <w:r w:rsidR="00FB12FD" w:rsidRPr="00F632F7">
          <w:rPr>
            <w:rStyle w:val="Hyperlink"/>
            <w:rFonts w:hint="cs"/>
            <w:noProof/>
            <w:rtl/>
          </w:rPr>
          <w:t>ی</w:t>
        </w:r>
        <w:r w:rsidR="00FB12FD" w:rsidRPr="00F632F7">
          <w:rPr>
            <w:rStyle w:val="Hyperlink"/>
            <w:rFonts w:hint="eastAsia"/>
            <w:noProof/>
            <w:rtl/>
          </w:rPr>
          <w:t>نه</w:t>
        </w:r>
        <w:r w:rsidR="00FB12FD" w:rsidRPr="00F632F7">
          <w:rPr>
            <w:rStyle w:val="Hyperlink"/>
            <w:noProof/>
            <w:rtl/>
          </w:rPr>
          <w:t xml:space="preserve"> </w:t>
        </w:r>
        <w:r w:rsidR="00FB12FD" w:rsidRPr="00F632F7">
          <w:rPr>
            <w:rStyle w:val="Hyperlink"/>
            <w:rFonts w:hint="eastAsia"/>
            <w:noProof/>
            <w:rtl/>
          </w:rPr>
          <w:t>در</w:t>
        </w:r>
        <w:r w:rsidR="00FB12FD" w:rsidRPr="00F632F7">
          <w:rPr>
            <w:rStyle w:val="Hyperlink"/>
            <w:noProof/>
            <w:rtl/>
          </w:rPr>
          <w:t xml:space="preserve"> </w:t>
        </w:r>
        <w:r w:rsidR="00FB12FD" w:rsidRPr="00F632F7">
          <w:rPr>
            <w:rStyle w:val="Hyperlink"/>
            <w:rFonts w:hint="eastAsia"/>
            <w:noProof/>
            <w:rtl/>
          </w:rPr>
          <w:t>نشستن</w:t>
        </w:r>
        <w:r w:rsidR="00FB12FD">
          <w:rPr>
            <w:noProof/>
            <w:webHidden/>
          </w:rPr>
          <w:tab/>
        </w:r>
        <w:r w:rsidR="00FB12FD">
          <w:rPr>
            <w:noProof/>
            <w:webHidden/>
          </w:rPr>
          <w:fldChar w:fldCharType="begin"/>
        </w:r>
        <w:r w:rsidR="00FB12FD">
          <w:rPr>
            <w:noProof/>
            <w:webHidden/>
          </w:rPr>
          <w:instrText xml:space="preserve"> PAGEREF _Toc365201483 \h </w:instrText>
        </w:r>
        <w:r w:rsidR="00FB12FD">
          <w:rPr>
            <w:noProof/>
            <w:webHidden/>
          </w:rPr>
        </w:r>
        <w:r w:rsidR="00FB12FD">
          <w:rPr>
            <w:noProof/>
            <w:webHidden/>
          </w:rPr>
          <w:fldChar w:fldCharType="separate"/>
        </w:r>
        <w:r w:rsidR="00FB12FD">
          <w:rPr>
            <w:noProof/>
            <w:webHidden/>
          </w:rPr>
          <w:t>6</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84" w:history="1">
        <w:r w:rsidR="00FB12FD" w:rsidRPr="00F632F7">
          <w:rPr>
            <w:rStyle w:val="Hyperlink"/>
            <w:noProof/>
            <w:rtl/>
          </w:rPr>
          <w:t xml:space="preserve">8- </w:t>
        </w:r>
        <w:r w:rsidR="00FB12FD" w:rsidRPr="00F632F7">
          <w:rPr>
            <w:rStyle w:val="Hyperlink"/>
            <w:rFonts w:hint="eastAsia"/>
            <w:noProof/>
            <w:rtl/>
          </w:rPr>
          <w:t>موضع</w:t>
        </w:r>
        <w:r w:rsidR="00FB12FD" w:rsidRPr="00F632F7">
          <w:rPr>
            <w:rStyle w:val="Hyperlink"/>
            <w:noProof/>
            <w:rtl/>
          </w:rPr>
          <w:t xml:space="preserve"> </w:t>
        </w:r>
        <w:r w:rsidR="00FB12FD" w:rsidRPr="00F632F7">
          <w:rPr>
            <w:rStyle w:val="Hyperlink"/>
            <w:rFonts w:hint="eastAsia"/>
            <w:noProof/>
            <w:rtl/>
          </w:rPr>
          <w:t>نشستن</w:t>
        </w:r>
        <w:r w:rsidR="00FB12FD" w:rsidRPr="00F632F7">
          <w:rPr>
            <w:rStyle w:val="Hyperlink"/>
            <w:noProof/>
            <w:rtl/>
          </w:rPr>
          <w:t xml:space="preserve"> </w:t>
        </w:r>
        <w:r w:rsidR="00FB12FD" w:rsidRPr="00F632F7">
          <w:rPr>
            <w:rStyle w:val="Hyperlink"/>
            <w:rFonts w:hint="eastAsia"/>
            <w:noProof/>
            <w:rtl/>
          </w:rPr>
          <w:t>وبرقرار</w:t>
        </w:r>
        <w:r w:rsidR="00FB12FD" w:rsidRPr="00F632F7">
          <w:rPr>
            <w:rStyle w:val="Hyperlink"/>
            <w:rFonts w:hint="cs"/>
            <w:noProof/>
            <w:rtl/>
          </w:rPr>
          <w:t>ی</w:t>
        </w:r>
        <w:r w:rsidR="00FB12FD" w:rsidRPr="00F632F7">
          <w:rPr>
            <w:rStyle w:val="Hyperlink"/>
            <w:noProof/>
            <w:rtl/>
          </w:rPr>
          <w:t xml:space="preserve"> </w:t>
        </w:r>
        <w:r w:rsidR="00FB12FD" w:rsidRPr="00F632F7">
          <w:rPr>
            <w:rStyle w:val="Hyperlink"/>
            <w:rFonts w:hint="eastAsia"/>
            <w:noProof/>
            <w:rtl/>
          </w:rPr>
          <w:t>ارتباط</w:t>
        </w:r>
        <w:r w:rsidR="00FB12FD">
          <w:rPr>
            <w:noProof/>
            <w:webHidden/>
          </w:rPr>
          <w:tab/>
        </w:r>
        <w:r w:rsidR="00FB12FD">
          <w:rPr>
            <w:noProof/>
            <w:webHidden/>
          </w:rPr>
          <w:fldChar w:fldCharType="begin"/>
        </w:r>
        <w:r w:rsidR="00FB12FD">
          <w:rPr>
            <w:noProof/>
            <w:webHidden/>
          </w:rPr>
          <w:instrText xml:space="preserve"> PAGEREF _Toc365201484 \h </w:instrText>
        </w:r>
        <w:r w:rsidR="00FB12FD">
          <w:rPr>
            <w:noProof/>
            <w:webHidden/>
          </w:rPr>
        </w:r>
        <w:r w:rsidR="00FB12FD">
          <w:rPr>
            <w:noProof/>
            <w:webHidden/>
          </w:rPr>
          <w:fldChar w:fldCharType="separate"/>
        </w:r>
        <w:r w:rsidR="00FB12FD">
          <w:rPr>
            <w:noProof/>
            <w:webHidden/>
          </w:rPr>
          <w:t>6</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85" w:history="1">
        <w:r w:rsidR="00FB12FD" w:rsidRPr="00F632F7">
          <w:rPr>
            <w:rStyle w:val="Hyperlink"/>
            <w:noProof/>
            <w:rtl/>
          </w:rPr>
          <w:t xml:space="preserve">9- </w:t>
        </w:r>
        <w:r w:rsidR="00FB12FD" w:rsidRPr="00F632F7">
          <w:rPr>
            <w:rStyle w:val="Hyperlink"/>
            <w:rFonts w:hint="eastAsia"/>
            <w:noProof/>
            <w:rtl/>
          </w:rPr>
          <w:t>حسن</w:t>
        </w:r>
        <w:r w:rsidR="00FB12FD" w:rsidRPr="00F632F7">
          <w:rPr>
            <w:rStyle w:val="Hyperlink"/>
            <w:noProof/>
            <w:rtl/>
          </w:rPr>
          <w:t xml:space="preserve"> </w:t>
        </w:r>
        <w:r w:rsidR="00FB12FD" w:rsidRPr="00F632F7">
          <w:rPr>
            <w:rStyle w:val="Hyperlink"/>
            <w:rFonts w:hint="eastAsia"/>
            <w:noProof/>
            <w:rtl/>
          </w:rPr>
          <w:t>خلق</w:t>
        </w:r>
        <w:r w:rsidR="00FB12FD">
          <w:rPr>
            <w:noProof/>
            <w:webHidden/>
          </w:rPr>
          <w:tab/>
        </w:r>
        <w:r w:rsidR="00FB12FD">
          <w:rPr>
            <w:noProof/>
            <w:webHidden/>
          </w:rPr>
          <w:fldChar w:fldCharType="begin"/>
        </w:r>
        <w:r w:rsidR="00FB12FD">
          <w:rPr>
            <w:noProof/>
            <w:webHidden/>
          </w:rPr>
          <w:instrText xml:space="preserve"> PAGEREF _Toc365201485 \h </w:instrText>
        </w:r>
        <w:r w:rsidR="00FB12FD">
          <w:rPr>
            <w:noProof/>
            <w:webHidden/>
          </w:rPr>
        </w:r>
        <w:r w:rsidR="00FB12FD">
          <w:rPr>
            <w:noProof/>
            <w:webHidden/>
          </w:rPr>
          <w:fldChar w:fldCharType="separate"/>
        </w:r>
        <w:r w:rsidR="00FB12FD">
          <w:rPr>
            <w:noProof/>
            <w:webHidden/>
          </w:rPr>
          <w:t>7</w:t>
        </w:r>
        <w:r w:rsidR="00FB12FD">
          <w:rPr>
            <w:noProof/>
            <w:webHidden/>
          </w:rPr>
          <w:fldChar w:fldCharType="end"/>
        </w:r>
      </w:hyperlink>
    </w:p>
    <w:p w:rsidR="00FB12FD" w:rsidRDefault="006A5626" w:rsidP="00FB12FD">
      <w:pPr>
        <w:pStyle w:val="TOC3"/>
        <w:tabs>
          <w:tab w:val="right" w:leader="dot" w:pos="9350"/>
        </w:tabs>
        <w:rPr>
          <w:rFonts w:asciiTheme="minorHAnsi" w:eastAsiaTheme="minorEastAsia" w:hAnsiTheme="minorHAnsi" w:cstheme="minorBidi"/>
          <w:noProof/>
          <w:szCs w:val="22"/>
          <w:lang w:bidi="fa-IR"/>
        </w:rPr>
      </w:pPr>
      <w:hyperlink w:anchor="_Toc365201486" w:history="1">
        <w:r w:rsidR="00FB12FD" w:rsidRPr="00F632F7">
          <w:rPr>
            <w:rStyle w:val="Hyperlink"/>
            <w:rFonts w:hint="eastAsia"/>
            <w:noProof/>
            <w:rtl/>
          </w:rPr>
          <w:t>نکته</w:t>
        </w:r>
        <w:r w:rsidR="00FB12FD" w:rsidRPr="00F632F7">
          <w:rPr>
            <w:rStyle w:val="Hyperlink"/>
            <w:noProof/>
            <w:rtl/>
          </w:rPr>
          <w:t xml:space="preserve"> </w:t>
        </w:r>
        <w:r w:rsidR="00FB12FD" w:rsidRPr="00F632F7">
          <w:rPr>
            <w:rStyle w:val="Hyperlink"/>
            <w:rFonts w:hint="eastAsia"/>
            <w:noProof/>
            <w:rtl/>
          </w:rPr>
          <w:t>درباره</w:t>
        </w:r>
        <w:r w:rsidR="00FB12FD" w:rsidRPr="00F632F7">
          <w:rPr>
            <w:rStyle w:val="Hyperlink"/>
            <w:noProof/>
            <w:rtl/>
          </w:rPr>
          <w:t xml:space="preserve"> </w:t>
        </w:r>
        <w:r w:rsidR="00FB12FD" w:rsidRPr="00F632F7">
          <w:rPr>
            <w:rStyle w:val="Hyperlink"/>
            <w:rFonts w:hint="eastAsia"/>
            <w:noProof/>
            <w:rtl/>
          </w:rPr>
          <w:t>تشو</w:t>
        </w:r>
        <w:r w:rsidR="00FB12FD" w:rsidRPr="00F632F7">
          <w:rPr>
            <w:rStyle w:val="Hyperlink"/>
            <w:rFonts w:hint="cs"/>
            <w:noProof/>
            <w:rtl/>
          </w:rPr>
          <w:t>ی</w:t>
        </w:r>
        <w:r w:rsidR="00FB12FD" w:rsidRPr="00F632F7">
          <w:rPr>
            <w:rStyle w:val="Hyperlink"/>
            <w:rFonts w:hint="eastAsia"/>
            <w:noProof/>
            <w:rtl/>
          </w:rPr>
          <w:t>ق</w:t>
        </w:r>
        <w:r w:rsidR="00FB12FD">
          <w:rPr>
            <w:noProof/>
            <w:webHidden/>
          </w:rPr>
          <w:tab/>
        </w:r>
        <w:r w:rsidR="00FB12FD">
          <w:rPr>
            <w:noProof/>
            <w:webHidden/>
          </w:rPr>
          <w:fldChar w:fldCharType="begin"/>
        </w:r>
        <w:r w:rsidR="00FB12FD">
          <w:rPr>
            <w:noProof/>
            <w:webHidden/>
          </w:rPr>
          <w:instrText xml:space="preserve"> PAGEREF _Toc365201486 \h </w:instrText>
        </w:r>
        <w:r w:rsidR="00FB12FD">
          <w:rPr>
            <w:noProof/>
            <w:webHidden/>
          </w:rPr>
        </w:r>
        <w:r w:rsidR="00FB12FD">
          <w:rPr>
            <w:noProof/>
            <w:webHidden/>
          </w:rPr>
          <w:fldChar w:fldCharType="separate"/>
        </w:r>
        <w:r w:rsidR="00FB12FD">
          <w:rPr>
            <w:noProof/>
            <w:webHidden/>
          </w:rPr>
          <w:t>7</w:t>
        </w:r>
        <w:r w:rsidR="00FB12FD">
          <w:rPr>
            <w:noProof/>
            <w:webHidden/>
          </w:rPr>
          <w:fldChar w:fldCharType="end"/>
        </w:r>
      </w:hyperlink>
    </w:p>
    <w:p w:rsidR="00FB12FD" w:rsidRDefault="006A5626" w:rsidP="00FB12FD">
      <w:pPr>
        <w:pStyle w:val="TOC3"/>
        <w:tabs>
          <w:tab w:val="right" w:leader="dot" w:pos="9350"/>
        </w:tabs>
        <w:rPr>
          <w:rFonts w:asciiTheme="minorHAnsi" w:eastAsiaTheme="minorEastAsia" w:hAnsiTheme="minorHAnsi" w:cstheme="minorBidi"/>
          <w:noProof/>
          <w:szCs w:val="22"/>
          <w:lang w:bidi="fa-IR"/>
        </w:rPr>
      </w:pPr>
      <w:hyperlink w:anchor="_Toc365201487" w:history="1">
        <w:r w:rsidR="00FB12FD" w:rsidRPr="00F632F7">
          <w:rPr>
            <w:rStyle w:val="Hyperlink"/>
            <w:rFonts w:hint="eastAsia"/>
            <w:noProof/>
            <w:rtl/>
          </w:rPr>
          <w:t>برخواستن</w:t>
        </w:r>
        <w:r w:rsidR="00FB12FD" w:rsidRPr="00F632F7">
          <w:rPr>
            <w:rStyle w:val="Hyperlink"/>
            <w:noProof/>
            <w:rtl/>
          </w:rPr>
          <w:t xml:space="preserve"> </w:t>
        </w:r>
        <w:r w:rsidR="00FB12FD" w:rsidRPr="00F632F7">
          <w:rPr>
            <w:rStyle w:val="Hyperlink"/>
            <w:rFonts w:hint="eastAsia"/>
            <w:noProof/>
            <w:rtl/>
          </w:rPr>
          <w:t>برا</w:t>
        </w:r>
        <w:r w:rsidR="00FB12FD" w:rsidRPr="00F632F7">
          <w:rPr>
            <w:rStyle w:val="Hyperlink"/>
            <w:rFonts w:hint="cs"/>
            <w:noProof/>
            <w:rtl/>
          </w:rPr>
          <w:t>ی</w:t>
        </w:r>
        <w:r w:rsidR="00FB12FD" w:rsidRPr="00F632F7">
          <w:rPr>
            <w:rStyle w:val="Hyperlink"/>
            <w:noProof/>
            <w:rtl/>
          </w:rPr>
          <w:t xml:space="preserve"> </w:t>
        </w:r>
        <w:r w:rsidR="00FB12FD" w:rsidRPr="00F632F7">
          <w:rPr>
            <w:rStyle w:val="Hyperlink"/>
            <w:rFonts w:hint="eastAsia"/>
            <w:noProof/>
            <w:rtl/>
          </w:rPr>
          <w:t>احترام</w:t>
        </w:r>
        <w:r w:rsidR="00FB12FD">
          <w:rPr>
            <w:noProof/>
            <w:webHidden/>
          </w:rPr>
          <w:tab/>
        </w:r>
        <w:r w:rsidR="00FB12FD">
          <w:rPr>
            <w:noProof/>
            <w:webHidden/>
          </w:rPr>
          <w:fldChar w:fldCharType="begin"/>
        </w:r>
        <w:r w:rsidR="00FB12FD">
          <w:rPr>
            <w:noProof/>
            <w:webHidden/>
          </w:rPr>
          <w:instrText xml:space="preserve"> PAGEREF _Toc365201487 \h </w:instrText>
        </w:r>
        <w:r w:rsidR="00FB12FD">
          <w:rPr>
            <w:noProof/>
            <w:webHidden/>
          </w:rPr>
        </w:r>
        <w:r w:rsidR="00FB12FD">
          <w:rPr>
            <w:noProof/>
            <w:webHidden/>
          </w:rPr>
          <w:fldChar w:fldCharType="separate"/>
        </w:r>
        <w:r w:rsidR="00FB12FD">
          <w:rPr>
            <w:noProof/>
            <w:webHidden/>
          </w:rPr>
          <w:t>8</w:t>
        </w:r>
        <w:r w:rsidR="00FB12FD">
          <w:rPr>
            <w:noProof/>
            <w:webHidden/>
          </w:rPr>
          <w:fldChar w:fldCharType="end"/>
        </w:r>
      </w:hyperlink>
    </w:p>
    <w:p w:rsidR="00FB12FD" w:rsidRDefault="006A5626" w:rsidP="00FB12FD">
      <w:pPr>
        <w:pStyle w:val="TOC5"/>
        <w:tabs>
          <w:tab w:val="right" w:leader="dot" w:pos="9350"/>
        </w:tabs>
        <w:rPr>
          <w:rFonts w:asciiTheme="minorHAnsi" w:eastAsiaTheme="minorEastAsia" w:hAnsiTheme="minorHAnsi" w:cstheme="minorBidi"/>
          <w:noProof/>
          <w:szCs w:val="22"/>
          <w:lang w:bidi="fa-IR"/>
        </w:rPr>
      </w:pPr>
      <w:hyperlink w:anchor="_Toc365201488" w:history="1">
        <w:r w:rsidR="00FB12FD" w:rsidRPr="00F632F7">
          <w:rPr>
            <w:rStyle w:val="Hyperlink"/>
            <w:rFonts w:hint="eastAsia"/>
            <w:noProof/>
            <w:rtl/>
          </w:rPr>
          <w:t>الف</w:t>
        </w:r>
        <w:r w:rsidR="00FB12FD" w:rsidRPr="00F632F7">
          <w:rPr>
            <w:rStyle w:val="Hyperlink"/>
            <w:noProof/>
            <w:rtl/>
          </w:rPr>
          <w:t xml:space="preserve">- </w:t>
        </w:r>
        <w:r w:rsidR="00FB12FD" w:rsidRPr="00F632F7">
          <w:rPr>
            <w:rStyle w:val="Hyperlink"/>
            <w:rFonts w:hint="eastAsia"/>
            <w:noProof/>
            <w:rtl/>
          </w:rPr>
          <w:t>نه</w:t>
        </w:r>
        <w:r w:rsidR="00FB12FD" w:rsidRPr="00F632F7">
          <w:rPr>
            <w:rStyle w:val="Hyperlink"/>
            <w:rFonts w:hint="cs"/>
            <w:noProof/>
            <w:rtl/>
          </w:rPr>
          <w:t>ی</w:t>
        </w:r>
        <w:r w:rsidR="00FB12FD" w:rsidRPr="00F632F7">
          <w:rPr>
            <w:rStyle w:val="Hyperlink"/>
            <w:noProof/>
            <w:rtl/>
          </w:rPr>
          <w:t xml:space="preserve"> </w:t>
        </w:r>
        <w:r w:rsidR="00FB12FD" w:rsidRPr="00F632F7">
          <w:rPr>
            <w:rStyle w:val="Hyperlink"/>
            <w:rFonts w:hint="eastAsia"/>
            <w:noProof/>
            <w:rtl/>
          </w:rPr>
          <w:t>پ</w:t>
        </w:r>
        <w:r w:rsidR="00FB12FD" w:rsidRPr="00F632F7">
          <w:rPr>
            <w:rStyle w:val="Hyperlink"/>
            <w:rFonts w:hint="cs"/>
            <w:noProof/>
            <w:rtl/>
          </w:rPr>
          <w:t>ی</w:t>
        </w:r>
        <w:r w:rsidR="00FB12FD" w:rsidRPr="00F632F7">
          <w:rPr>
            <w:rStyle w:val="Hyperlink"/>
            <w:rFonts w:hint="eastAsia"/>
            <w:noProof/>
            <w:rtl/>
          </w:rPr>
          <w:t>امبر</w:t>
        </w:r>
        <w:r w:rsidR="00FB12FD" w:rsidRPr="00F632F7">
          <w:rPr>
            <w:rStyle w:val="Hyperlink"/>
            <w:noProof/>
            <w:rtl/>
          </w:rPr>
          <w:t xml:space="preserve"> </w:t>
        </w:r>
        <w:r w:rsidR="00FB12FD" w:rsidRPr="00F632F7">
          <w:rPr>
            <w:rStyle w:val="Hyperlink"/>
            <w:rFonts w:hint="eastAsia"/>
            <w:noProof/>
            <w:rtl/>
          </w:rPr>
          <w:t>نسبت</w:t>
        </w:r>
        <w:r w:rsidR="00FB12FD" w:rsidRPr="00F632F7">
          <w:rPr>
            <w:rStyle w:val="Hyperlink"/>
            <w:noProof/>
            <w:rtl/>
          </w:rPr>
          <w:t xml:space="preserve"> </w:t>
        </w:r>
        <w:r w:rsidR="00FB12FD" w:rsidRPr="00F632F7">
          <w:rPr>
            <w:rStyle w:val="Hyperlink"/>
            <w:rFonts w:hint="eastAsia"/>
            <w:noProof/>
            <w:rtl/>
          </w:rPr>
          <w:t>به</w:t>
        </w:r>
        <w:r w:rsidR="00FB12FD" w:rsidRPr="00F632F7">
          <w:rPr>
            <w:rStyle w:val="Hyperlink"/>
            <w:noProof/>
            <w:rtl/>
          </w:rPr>
          <w:t xml:space="preserve"> </w:t>
        </w:r>
        <w:r w:rsidR="00FB12FD" w:rsidRPr="00F632F7">
          <w:rPr>
            <w:rStyle w:val="Hyperlink"/>
            <w:rFonts w:hint="eastAsia"/>
            <w:noProof/>
            <w:rtl/>
          </w:rPr>
          <w:t>خود</w:t>
        </w:r>
        <w:r w:rsidR="00FB12FD">
          <w:rPr>
            <w:noProof/>
            <w:webHidden/>
          </w:rPr>
          <w:tab/>
        </w:r>
        <w:r w:rsidR="00FB12FD">
          <w:rPr>
            <w:noProof/>
            <w:webHidden/>
          </w:rPr>
          <w:fldChar w:fldCharType="begin"/>
        </w:r>
        <w:r w:rsidR="00FB12FD">
          <w:rPr>
            <w:noProof/>
            <w:webHidden/>
          </w:rPr>
          <w:instrText xml:space="preserve"> PAGEREF _Toc365201488 \h </w:instrText>
        </w:r>
        <w:r w:rsidR="00FB12FD">
          <w:rPr>
            <w:noProof/>
            <w:webHidden/>
          </w:rPr>
        </w:r>
        <w:r w:rsidR="00FB12FD">
          <w:rPr>
            <w:noProof/>
            <w:webHidden/>
          </w:rPr>
          <w:fldChar w:fldCharType="separate"/>
        </w:r>
        <w:r w:rsidR="00FB12FD">
          <w:rPr>
            <w:noProof/>
            <w:webHidden/>
          </w:rPr>
          <w:t>8</w:t>
        </w:r>
        <w:r w:rsidR="00FB12FD">
          <w:rPr>
            <w:noProof/>
            <w:webHidden/>
          </w:rPr>
          <w:fldChar w:fldCharType="end"/>
        </w:r>
      </w:hyperlink>
    </w:p>
    <w:p w:rsidR="00FB12FD" w:rsidRDefault="006A5626" w:rsidP="00FB12FD">
      <w:pPr>
        <w:pStyle w:val="TOC5"/>
        <w:tabs>
          <w:tab w:val="right" w:leader="dot" w:pos="9350"/>
        </w:tabs>
        <w:rPr>
          <w:rFonts w:asciiTheme="minorHAnsi" w:eastAsiaTheme="minorEastAsia" w:hAnsiTheme="minorHAnsi" w:cstheme="minorBidi"/>
          <w:noProof/>
          <w:szCs w:val="22"/>
          <w:lang w:bidi="fa-IR"/>
        </w:rPr>
      </w:pPr>
      <w:hyperlink w:anchor="_Toc365201489" w:history="1">
        <w:r w:rsidR="00FB12FD" w:rsidRPr="00F632F7">
          <w:rPr>
            <w:rStyle w:val="Hyperlink"/>
            <w:rFonts w:hint="eastAsia"/>
            <w:noProof/>
            <w:rtl/>
          </w:rPr>
          <w:t>ب</w:t>
        </w:r>
        <w:r w:rsidR="00FB12FD" w:rsidRPr="00F632F7">
          <w:rPr>
            <w:rStyle w:val="Hyperlink"/>
            <w:noProof/>
            <w:rtl/>
          </w:rPr>
          <w:t xml:space="preserve">- </w:t>
        </w:r>
        <w:r w:rsidR="00FB12FD" w:rsidRPr="00F632F7">
          <w:rPr>
            <w:rStyle w:val="Hyperlink"/>
            <w:rFonts w:hint="eastAsia"/>
            <w:noProof/>
            <w:rtl/>
          </w:rPr>
          <w:t>توص</w:t>
        </w:r>
        <w:r w:rsidR="00FB12FD" w:rsidRPr="00F632F7">
          <w:rPr>
            <w:rStyle w:val="Hyperlink"/>
            <w:rFonts w:hint="cs"/>
            <w:noProof/>
            <w:rtl/>
          </w:rPr>
          <w:t>ی</w:t>
        </w:r>
        <w:r w:rsidR="00FB12FD" w:rsidRPr="00F632F7">
          <w:rPr>
            <w:rStyle w:val="Hyperlink"/>
            <w:rFonts w:hint="eastAsia"/>
            <w:noProof/>
            <w:rtl/>
          </w:rPr>
          <w:t>ه</w:t>
        </w:r>
        <w:r w:rsidR="00FB12FD" w:rsidRPr="00F632F7">
          <w:rPr>
            <w:rStyle w:val="Hyperlink"/>
            <w:noProof/>
            <w:rtl/>
          </w:rPr>
          <w:t xml:space="preserve"> </w:t>
        </w:r>
        <w:r w:rsidR="00FB12FD" w:rsidRPr="00F632F7">
          <w:rPr>
            <w:rStyle w:val="Hyperlink"/>
            <w:rFonts w:hint="eastAsia"/>
            <w:noProof/>
            <w:rtl/>
          </w:rPr>
          <w:t>پ</w:t>
        </w:r>
        <w:r w:rsidR="00FB12FD" w:rsidRPr="00F632F7">
          <w:rPr>
            <w:rStyle w:val="Hyperlink"/>
            <w:rFonts w:hint="cs"/>
            <w:noProof/>
            <w:rtl/>
          </w:rPr>
          <w:t>ی</w:t>
        </w:r>
        <w:r w:rsidR="00FB12FD" w:rsidRPr="00F632F7">
          <w:rPr>
            <w:rStyle w:val="Hyperlink"/>
            <w:rFonts w:hint="eastAsia"/>
            <w:noProof/>
            <w:rtl/>
          </w:rPr>
          <w:t>امبر</w:t>
        </w:r>
        <w:r w:rsidR="00FB12FD" w:rsidRPr="00F632F7">
          <w:rPr>
            <w:rStyle w:val="Hyperlink"/>
            <w:noProof/>
            <w:rtl/>
          </w:rPr>
          <w:t xml:space="preserve"> </w:t>
        </w:r>
        <w:r w:rsidR="00FB12FD" w:rsidRPr="00F632F7">
          <w:rPr>
            <w:rStyle w:val="Hyperlink"/>
            <w:rFonts w:hint="eastAsia"/>
            <w:noProof/>
            <w:rtl/>
          </w:rPr>
          <w:t>به</w:t>
        </w:r>
        <w:r w:rsidR="00FB12FD" w:rsidRPr="00F632F7">
          <w:rPr>
            <w:rStyle w:val="Hyperlink"/>
            <w:noProof/>
            <w:rtl/>
          </w:rPr>
          <w:t xml:space="preserve"> </w:t>
        </w:r>
        <w:r w:rsidR="00FB12FD" w:rsidRPr="00F632F7">
          <w:rPr>
            <w:rStyle w:val="Hyperlink"/>
            <w:rFonts w:hint="eastAsia"/>
            <w:noProof/>
            <w:rtl/>
          </w:rPr>
          <w:t>اکرام</w:t>
        </w:r>
        <w:r w:rsidR="00FB12FD" w:rsidRPr="00F632F7">
          <w:rPr>
            <w:rStyle w:val="Hyperlink"/>
            <w:noProof/>
            <w:rtl/>
          </w:rPr>
          <w:t xml:space="preserve"> </w:t>
        </w:r>
        <w:r w:rsidR="00FB12FD" w:rsidRPr="00F632F7">
          <w:rPr>
            <w:rStyle w:val="Hyperlink"/>
            <w:rFonts w:hint="eastAsia"/>
            <w:noProof/>
            <w:rtl/>
          </w:rPr>
          <w:t>اهل</w:t>
        </w:r>
        <w:r w:rsidR="00FB12FD" w:rsidRPr="00F632F7">
          <w:rPr>
            <w:rStyle w:val="Hyperlink"/>
            <w:noProof/>
            <w:rtl/>
          </w:rPr>
          <w:t xml:space="preserve"> </w:t>
        </w:r>
        <w:r w:rsidR="00FB12FD" w:rsidRPr="00F632F7">
          <w:rPr>
            <w:rStyle w:val="Hyperlink"/>
            <w:rFonts w:hint="eastAsia"/>
            <w:noProof/>
            <w:rtl/>
          </w:rPr>
          <w:t>ب</w:t>
        </w:r>
        <w:r w:rsidR="00FB12FD" w:rsidRPr="00F632F7">
          <w:rPr>
            <w:rStyle w:val="Hyperlink"/>
            <w:rFonts w:hint="cs"/>
            <w:noProof/>
            <w:rtl/>
          </w:rPr>
          <w:t>ی</w:t>
        </w:r>
        <w:r w:rsidR="00FB12FD" w:rsidRPr="00F632F7">
          <w:rPr>
            <w:rStyle w:val="Hyperlink"/>
            <w:rFonts w:hint="eastAsia"/>
            <w:noProof/>
            <w:rtl/>
          </w:rPr>
          <w:t>ت</w:t>
        </w:r>
        <w:r w:rsidR="00FB12FD">
          <w:rPr>
            <w:noProof/>
            <w:webHidden/>
          </w:rPr>
          <w:tab/>
        </w:r>
        <w:r w:rsidR="00FB12FD">
          <w:rPr>
            <w:noProof/>
            <w:webHidden/>
          </w:rPr>
          <w:fldChar w:fldCharType="begin"/>
        </w:r>
        <w:r w:rsidR="00FB12FD">
          <w:rPr>
            <w:noProof/>
            <w:webHidden/>
          </w:rPr>
          <w:instrText xml:space="preserve"> PAGEREF _Toc365201489 \h </w:instrText>
        </w:r>
        <w:r w:rsidR="00FB12FD">
          <w:rPr>
            <w:noProof/>
            <w:webHidden/>
          </w:rPr>
        </w:r>
        <w:r w:rsidR="00FB12FD">
          <w:rPr>
            <w:noProof/>
            <w:webHidden/>
          </w:rPr>
          <w:fldChar w:fldCharType="separate"/>
        </w:r>
        <w:r w:rsidR="00FB12FD">
          <w:rPr>
            <w:noProof/>
            <w:webHidden/>
          </w:rPr>
          <w:t>8</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90" w:history="1">
        <w:r w:rsidR="00FB12FD" w:rsidRPr="00F632F7">
          <w:rPr>
            <w:rStyle w:val="Hyperlink"/>
            <w:rFonts w:hint="eastAsia"/>
            <w:noProof/>
            <w:rtl/>
          </w:rPr>
          <w:t>جمع</w:t>
        </w:r>
        <w:r w:rsidR="00FB12FD" w:rsidRPr="00F632F7">
          <w:rPr>
            <w:rStyle w:val="Hyperlink"/>
            <w:noProof/>
            <w:rtl/>
          </w:rPr>
          <w:t xml:space="preserve"> </w:t>
        </w:r>
        <w:r w:rsidR="00FB12FD" w:rsidRPr="00F632F7">
          <w:rPr>
            <w:rStyle w:val="Hyperlink"/>
            <w:rFonts w:hint="eastAsia"/>
            <w:noProof/>
            <w:rtl/>
          </w:rPr>
          <w:t>روا</w:t>
        </w:r>
        <w:r w:rsidR="00FB12FD" w:rsidRPr="00F632F7">
          <w:rPr>
            <w:rStyle w:val="Hyperlink"/>
            <w:rFonts w:hint="cs"/>
            <w:noProof/>
            <w:rtl/>
          </w:rPr>
          <w:t>ی</w:t>
        </w:r>
        <w:r w:rsidR="00FB12FD" w:rsidRPr="00F632F7">
          <w:rPr>
            <w:rStyle w:val="Hyperlink"/>
            <w:rFonts w:hint="eastAsia"/>
            <w:noProof/>
            <w:rtl/>
          </w:rPr>
          <w:t>ات</w:t>
        </w:r>
        <w:r w:rsidR="00FB12FD">
          <w:rPr>
            <w:noProof/>
            <w:webHidden/>
          </w:rPr>
          <w:tab/>
        </w:r>
        <w:r w:rsidR="00FB12FD">
          <w:rPr>
            <w:noProof/>
            <w:webHidden/>
          </w:rPr>
          <w:fldChar w:fldCharType="begin"/>
        </w:r>
        <w:r w:rsidR="00FB12FD">
          <w:rPr>
            <w:noProof/>
            <w:webHidden/>
          </w:rPr>
          <w:instrText xml:space="preserve"> PAGEREF _Toc365201490 \h </w:instrText>
        </w:r>
        <w:r w:rsidR="00FB12FD">
          <w:rPr>
            <w:noProof/>
            <w:webHidden/>
          </w:rPr>
        </w:r>
        <w:r w:rsidR="00FB12FD">
          <w:rPr>
            <w:noProof/>
            <w:webHidden/>
          </w:rPr>
          <w:fldChar w:fldCharType="separate"/>
        </w:r>
        <w:r w:rsidR="00FB12FD">
          <w:rPr>
            <w:noProof/>
            <w:webHidden/>
          </w:rPr>
          <w:t>8</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91" w:history="1">
        <w:r w:rsidR="00FB12FD" w:rsidRPr="00F632F7">
          <w:rPr>
            <w:rStyle w:val="Hyperlink"/>
            <w:rFonts w:hint="eastAsia"/>
            <w:noProof/>
            <w:rtl/>
          </w:rPr>
          <w:t>رد</w:t>
        </w:r>
        <w:r w:rsidR="00FB12FD" w:rsidRPr="00F632F7">
          <w:rPr>
            <w:rStyle w:val="Hyperlink"/>
            <w:noProof/>
            <w:rtl/>
          </w:rPr>
          <w:t xml:space="preserve"> </w:t>
        </w:r>
        <w:r w:rsidR="00FB12FD" w:rsidRPr="00F632F7">
          <w:rPr>
            <w:rStyle w:val="Hyperlink"/>
            <w:rFonts w:hint="eastAsia"/>
            <w:noProof/>
            <w:rtl/>
          </w:rPr>
          <w:t>روا</w:t>
        </w:r>
        <w:r w:rsidR="00FB12FD" w:rsidRPr="00F632F7">
          <w:rPr>
            <w:rStyle w:val="Hyperlink"/>
            <w:rFonts w:hint="cs"/>
            <w:noProof/>
            <w:rtl/>
          </w:rPr>
          <w:t>ی</w:t>
        </w:r>
        <w:r w:rsidR="00FB12FD" w:rsidRPr="00F632F7">
          <w:rPr>
            <w:rStyle w:val="Hyperlink"/>
            <w:rFonts w:hint="eastAsia"/>
            <w:noProof/>
            <w:rtl/>
          </w:rPr>
          <w:t>ات</w:t>
        </w:r>
        <w:r w:rsidR="00FB12FD" w:rsidRPr="00F632F7">
          <w:rPr>
            <w:rStyle w:val="Hyperlink"/>
            <w:noProof/>
            <w:rtl/>
          </w:rPr>
          <w:t xml:space="preserve"> </w:t>
        </w:r>
        <w:r w:rsidR="00FB12FD" w:rsidRPr="00F632F7">
          <w:rPr>
            <w:rStyle w:val="Hyperlink"/>
            <w:rFonts w:hint="eastAsia"/>
            <w:noProof/>
            <w:rtl/>
          </w:rPr>
          <w:t>منع</w:t>
        </w:r>
        <w:r w:rsidR="00FB12FD">
          <w:rPr>
            <w:noProof/>
            <w:webHidden/>
          </w:rPr>
          <w:tab/>
        </w:r>
        <w:r w:rsidR="00FB12FD">
          <w:rPr>
            <w:noProof/>
            <w:webHidden/>
          </w:rPr>
          <w:fldChar w:fldCharType="begin"/>
        </w:r>
        <w:r w:rsidR="00FB12FD">
          <w:rPr>
            <w:noProof/>
            <w:webHidden/>
          </w:rPr>
          <w:instrText xml:space="preserve"> PAGEREF _Toc365201491 \h </w:instrText>
        </w:r>
        <w:r w:rsidR="00FB12FD">
          <w:rPr>
            <w:noProof/>
            <w:webHidden/>
          </w:rPr>
        </w:r>
        <w:r w:rsidR="00FB12FD">
          <w:rPr>
            <w:noProof/>
            <w:webHidden/>
          </w:rPr>
          <w:fldChar w:fldCharType="separate"/>
        </w:r>
        <w:r w:rsidR="00FB12FD">
          <w:rPr>
            <w:noProof/>
            <w:webHidden/>
          </w:rPr>
          <w:t>9</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92" w:history="1">
        <w:r w:rsidR="00FB12FD" w:rsidRPr="00F632F7">
          <w:rPr>
            <w:rStyle w:val="Hyperlink"/>
            <w:noProof/>
            <w:rtl/>
          </w:rPr>
          <w:t xml:space="preserve">10- </w:t>
        </w:r>
        <w:r w:rsidR="00FB12FD" w:rsidRPr="00F632F7">
          <w:rPr>
            <w:rStyle w:val="Hyperlink"/>
            <w:rFonts w:hint="eastAsia"/>
            <w:noProof/>
            <w:rtl/>
          </w:rPr>
          <w:t>خواندن</w:t>
        </w:r>
        <w:r w:rsidR="00FB12FD" w:rsidRPr="00F632F7">
          <w:rPr>
            <w:rStyle w:val="Hyperlink"/>
            <w:noProof/>
            <w:rtl/>
          </w:rPr>
          <w:t xml:space="preserve"> </w:t>
        </w:r>
        <w:r w:rsidR="00FB12FD" w:rsidRPr="00F632F7">
          <w:rPr>
            <w:rStyle w:val="Hyperlink"/>
            <w:rFonts w:hint="eastAsia"/>
            <w:noProof/>
            <w:rtl/>
          </w:rPr>
          <w:t>قرآن</w:t>
        </w:r>
        <w:r w:rsidR="00FB12FD" w:rsidRPr="00F632F7">
          <w:rPr>
            <w:rStyle w:val="Hyperlink"/>
            <w:noProof/>
            <w:rtl/>
          </w:rPr>
          <w:t xml:space="preserve"> </w:t>
        </w:r>
        <w:r w:rsidR="00FB12FD" w:rsidRPr="00F632F7">
          <w:rPr>
            <w:rStyle w:val="Hyperlink"/>
            <w:rFonts w:hint="eastAsia"/>
            <w:noProof/>
            <w:rtl/>
          </w:rPr>
          <w:t>واستعاذه</w:t>
        </w:r>
        <w:r w:rsidR="00FB12FD" w:rsidRPr="00F632F7">
          <w:rPr>
            <w:rStyle w:val="Hyperlink"/>
            <w:noProof/>
            <w:rtl/>
          </w:rPr>
          <w:t xml:space="preserve"> </w:t>
        </w:r>
        <w:r w:rsidR="009B39F8">
          <w:rPr>
            <w:rStyle w:val="Hyperlink"/>
            <w:rFonts w:hint="eastAsia"/>
            <w:noProof/>
            <w:rtl/>
          </w:rPr>
          <w:t>و</w:t>
        </w:r>
        <w:r w:rsidR="009B39F8">
          <w:rPr>
            <w:rStyle w:val="Hyperlink"/>
            <w:noProof/>
            <w:rtl/>
          </w:rPr>
          <w:t xml:space="preserve">... </w:t>
        </w:r>
        <w:r w:rsidR="00FB12FD">
          <w:rPr>
            <w:noProof/>
            <w:webHidden/>
          </w:rPr>
          <w:tab/>
        </w:r>
        <w:r w:rsidR="00FB12FD">
          <w:rPr>
            <w:noProof/>
            <w:webHidden/>
          </w:rPr>
          <w:fldChar w:fldCharType="begin"/>
        </w:r>
        <w:r w:rsidR="00FB12FD">
          <w:rPr>
            <w:noProof/>
            <w:webHidden/>
          </w:rPr>
          <w:instrText xml:space="preserve"> PAGEREF _Toc365201492 \h </w:instrText>
        </w:r>
        <w:r w:rsidR="00FB12FD">
          <w:rPr>
            <w:noProof/>
            <w:webHidden/>
          </w:rPr>
        </w:r>
        <w:r w:rsidR="00FB12FD">
          <w:rPr>
            <w:noProof/>
            <w:webHidden/>
          </w:rPr>
          <w:fldChar w:fldCharType="separate"/>
        </w:r>
        <w:r w:rsidR="00FB12FD">
          <w:rPr>
            <w:noProof/>
            <w:webHidden/>
          </w:rPr>
          <w:t>9</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93" w:history="1">
        <w:r w:rsidR="00FB12FD" w:rsidRPr="00F632F7">
          <w:rPr>
            <w:rStyle w:val="Hyperlink"/>
            <w:noProof/>
            <w:rtl/>
          </w:rPr>
          <w:t xml:space="preserve">11- </w:t>
        </w:r>
        <w:r w:rsidR="00FB12FD" w:rsidRPr="00F632F7">
          <w:rPr>
            <w:rStyle w:val="Hyperlink"/>
            <w:rFonts w:hint="eastAsia"/>
            <w:noProof/>
            <w:rtl/>
          </w:rPr>
          <w:t>القاء</w:t>
        </w:r>
        <w:r w:rsidR="00FB12FD" w:rsidRPr="00F632F7">
          <w:rPr>
            <w:rStyle w:val="Hyperlink"/>
            <w:noProof/>
            <w:rtl/>
          </w:rPr>
          <w:t xml:space="preserve"> </w:t>
        </w:r>
        <w:r w:rsidR="00FB12FD" w:rsidRPr="00F632F7">
          <w:rPr>
            <w:rStyle w:val="Hyperlink"/>
            <w:rFonts w:hint="eastAsia"/>
            <w:noProof/>
            <w:rtl/>
          </w:rPr>
          <w:t>درس</w:t>
        </w:r>
        <w:r w:rsidR="00FB12FD" w:rsidRPr="00F632F7">
          <w:rPr>
            <w:rStyle w:val="Hyperlink"/>
            <w:noProof/>
            <w:rtl/>
          </w:rPr>
          <w:t xml:space="preserve"> </w:t>
        </w:r>
        <w:r w:rsidR="00FB12FD" w:rsidRPr="00F632F7">
          <w:rPr>
            <w:rStyle w:val="Hyperlink"/>
            <w:rFonts w:hint="eastAsia"/>
            <w:noProof/>
            <w:rtl/>
          </w:rPr>
          <w:t>به</w:t>
        </w:r>
        <w:r w:rsidR="00FB12FD" w:rsidRPr="00F632F7">
          <w:rPr>
            <w:rStyle w:val="Hyperlink"/>
            <w:noProof/>
            <w:rtl/>
          </w:rPr>
          <w:t xml:space="preserve"> </w:t>
        </w:r>
        <w:r w:rsidR="00FB12FD" w:rsidRPr="00F632F7">
          <w:rPr>
            <w:rStyle w:val="Hyperlink"/>
            <w:rFonts w:hint="eastAsia"/>
            <w:noProof/>
            <w:rtl/>
          </w:rPr>
          <w:t>بهتر</w:t>
        </w:r>
        <w:r w:rsidR="00FB12FD" w:rsidRPr="00F632F7">
          <w:rPr>
            <w:rStyle w:val="Hyperlink"/>
            <w:rFonts w:hint="cs"/>
            <w:noProof/>
            <w:rtl/>
          </w:rPr>
          <w:t>ی</w:t>
        </w:r>
        <w:r w:rsidR="00FB12FD" w:rsidRPr="00F632F7">
          <w:rPr>
            <w:rStyle w:val="Hyperlink"/>
            <w:rFonts w:hint="eastAsia"/>
            <w:noProof/>
            <w:rtl/>
          </w:rPr>
          <w:t>ن</w:t>
        </w:r>
        <w:r w:rsidR="00FB12FD" w:rsidRPr="00F632F7">
          <w:rPr>
            <w:rStyle w:val="Hyperlink"/>
            <w:noProof/>
            <w:rtl/>
          </w:rPr>
          <w:t xml:space="preserve"> </w:t>
        </w:r>
        <w:r w:rsidR="00FB12FD" w:rsidRPr="00F632F7">
          <w:rPr>
            <w:rStyle w:val="Hyperlink"/>
            <w:rFonts w:hint="eastAsia"/>
            <w:noProof/>
            <w:rtl/>
          </w:rPr>
          <w:t>ش</w:t>
        </w:r>
        <w:r w:rsidR="00FB12FD" w:rsidRPr="00F632F7">
          <w:rPr>
            <w:rStyle w:val="Hyperlink"/>
            <w:rFonts w:hint="cs"/>
            <w:noProof/>
            <w:rtl/>
          </w:rPr>
          <w:t>ی</w:t>
        </w:r>
        <w:r w:rsidR="00FB12FD" w:rsidRPr="00F632F7">
          <w:rPr>
            <w:rStyle w:val="Hyperlink"/>
            <w:rFonts w:hint="eastAsia"/>
            <w:noProof/>
            <w:rtl/>
          </w:rPr>
          <w:t>وه</w:t>
        </w:r>
        <w:r w:rsidR="00FB12FD">
          <w:rPr>
            <w:noProof/>
            <w:webHidden/>
          </w:rPr>
          <w:tab/>
        </w:r>
        <w:r w:rsidR="00FB12FD">
          <w:rPr>
            <w:noProof/>
            <w:webHidden/>
          </w:rPr>
          <w:fldChar w:fldCharType="begin"/>
        </w:r>
        <w:r w:rsidR="00FB12FD">
          <w:rPr>
            <w:noProof/>
            <w:webHidden/>
          </w:rPr>
          <w:instrText xml:space="preserve"> PAGEREF _Toc365201493 \h </w:instrText>
        </w:r>
        <w:r w:rsidR="00FB12FD">
          <w:rPr>
            <w:noProof/>
            <w:webHidden/>
          </w:rPr>
        </w:r>
        <w:r w:rsidR="00FB12FD">
          <w:rPr>
            <w:noProof/>
            <w:webHidden/>
          </w:rPr>
          <w:fldChar w:fldCharType="separate"/>
        </w:r>
        <w:r w:rsidR="00FB12FD">
          <w:rPr>
            <w:noProof/>
            <w:webHidden/>
          </w:rPr>
          <w:t>9</w:t>
        </w:r>
        <w:r w:rsidR="00FB12FD">
          <w:rPr>
            <w:noProof/>
            <w:webHidden/>
          </w:rPr>
          <w:fldChar w:fldCharType="end"/>
        </w:r>
      </w:hyperlink>
    </w:p>
    <w:p w:rsidR="00FB12FD" w:rsidRDefault="006A5626" w:rsidP="00FB12FD">
      <w:pPr>
        <w:pStyle w:val="TOC5"/>
        <w:tabs>
          <w:tab w:val="right" w:leader="dot" w:pos="9350"/>
        </w:tabs>
        <w:rPr>
          <w:rFonts w:asciiTheme="minorHAnsi" w:eastAsiaTheme="minorEastAsia" w:hAnsiTheme="minorHAnsi" w:cstheme="minorBidi"/>
          <w:noProof/>
          <w:szCs w:val="22"/>
          <w:lang w:bidi="fa-IR"/>
        </w:rPr>
      </w:pPr>
      <w:hyperlink w:anchor="_Toc365201494" w:history="1">
        <w:r w:rsidR="00FB12FD" w:rsidRPr="00F632F7">
          <w:rPr>
            <w:rStyle w:val="Hyperlink"/>
            <w:rFonts w:hint="eastAsia"/>
            <w:noProof/>
            <w:rtl/>
          </w:rPr>
          <w:t>القاء</w:t>
        </w:r>
        <w:r w:rsidR="00FB12FD" w:rsidRPr="00F632F7">
          <w:rPr>
            <w:rStyle w:val="Hyperlink"/>
            <w:noProof/>
            <w:rtl/>
          </w:rPr>
          <w:t xml:space="preserve"> </w:t>
        </w:r>
        <w:r w:rsidR="00FB12FD" w:rsidRPr="00F632F7">
          <w:rPr>
            <w:rStyle w:val="Hyperlink"/>
            <w:rFonts w:hint="eastAsia"/>
            <w:noProof/>
            <w:rtl/>
          </w:rPr>
          <w:t>شبهه</w:t>
        </w:r>
        <w:r w:rsidR="00FB12FD" w:rsidRPr="00F632F7">
          <w:rPr>
            <w:rStyle w:val="Hyperlink"/>
            <w:noProof/>
            <w:rtl/>
          </w:rPr>
          <w:t xml:space="preserve"> </w:t>
        </w:r>
        <w:r w:rsidR="00FB12FD" w:rsidRPr="00F632F7">
          <w:rPr>
            <w:rStyle w:val="Hyperlink"/>
            <w:rFonts w:hint="eastAsia"/>
            <w:noProof/>
            <w:rtl/>
          </w:rPr>
          <w:t>بدون</w:t>
        </w:r>
        <w:r w:rsidR="00FB12FD" w:rsidRPr="00F632F7">
          <w:rPr>
            <w:rStyle w:val="Hyperlink"/>
            <w:noProof/>
            <w:rtl/>
          </w:rPr>
          <w:t xml:space="preserve"> </w:t>
        </w:r>
        <w:r w:rsidR="00FB12FD" w:rsidRPr="00F632F7">
          <w:rPr>
            <w:rStyle w:val="Hyperlink"/>
            <w:rFonts w:hint="eastAsia"/>
            <w:noProof/>
            <w:rtl/>
          </w:rPr>
          <w:t>جواب</w:t>
        </w:r>
        <w:r w:rsidR="00FB12FD" w:rsidRPr="00F632F7">
          <w:rPr>
            <w:rStyle w:val="Hyperlink"/>
            <w:noProof/>
            <w:rtl/>
          </w:rPr>
          <w:t xml:space="preserve"> </w:t>
        </w:r>
        <w:r w:rsidR="00FB12FD" w:rsidRPr="00F632F7">
          <w:rPr>
            <w:rStyle w:val="Hyperlink"/>
            <w:rFonts w:hint="eastAsia"/>
            <w:noProof/>
            <w:rtl/>
          </w:rPr>
          <w:t>نماند</w:t>
        </w:r>
        <w:r w:rsidR="00FB12FD">
          <w:rPr>
            <w:noProof/>
            <w:webHidden/>
          </w:rPr>
          <w:tab/>
        </w:r>
        <w:r w:rsidR="00FB12FD">
          <w:rPr>
            <w:noProof/>
            <w:webHidden/>
          </w:rPr>
          <w:fldChar w:fldCharType="begin"/>
        </w:r>
        <w:r w:rsidR="00FB12FD">
          <w:rPr>
            <w:noProof/>
            <w:webHidden/>
          </w:rPr>
          <w:instrText xml:space="preserve"> PAGEREF _Toc365201494 \h </w:instrText>
        </w:r>
        <w:r w:rsidR="00FB12FD">
          <w:rPr>
            <w:noProof/>
            <w:webHidden/>
          </w:rPr>
        </w:r>
        <w:r w:rsidR="00FB12FD">
          <w:rPr>
            <w:noProof/>
            <w:webHidden/>
          </w:rPr>
          <w:fldChar w:fldCharType="separate"/>
        </w:r>
        <w:r w:rsidR="00FB12FD">
          <w:rPr>
            <w:noProof/>
            <w:webHidden/>
          </w:rPr>
          <w:t>10</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95" w:history="1">
        <w:r w:rsidR="00FB12FD" w:rsidRPr="00F632F7">
          <w:rPr>
            <w:rStyle w:val="Hyperlink"/>
            <w:noProof/>
            <w:rtl/>
          </w:rPr>
          <w:t xml:space="preserve">12- </w:t>
        </w:r>
        <w:r w:rsidR="00FB12FD" w:rsidRPr="00F632F7">
          <w:rPr>
            <w:rStyle w:val="Hyperlink"/>
            <w:rFonts w:hint="eastAsia"/>
            <w:noProof/>
            <w:rtl/>
          </w:rPr>
          <w:t>اولو</w:t>
        </w:r>
        <w:r w:rsidR="00FB12FD" w:rsidRPr="00F632F7">
          <w:rPr>
            <w:rStyle w:val="Hyperlink"/>
            <w:rFonts w:hint="cs"/>
            <w:noProof/>
            <w:rtl/>
          </w:rPr>
          <w:t>ی</w:t>
        </w:r>
        <w:r w:rsidR="00FB12FD" w:rsidRPr="00F632F7">
          <w:rPr>
            <w:rStyle w:val="Hyperlink"/>
            <w:rFonts w:hint="eastAsia"/>
            <w:noProof/>
            <w:rtl/>
          </w:rPr>
          <w:t>ت</w:t>
        </w:r>
        <w:r w:rsidR="00FB12FD" w:rsidRPr="00F632F7">
          <w:rPr>
            <w:rStyle w:val="Hyperlink"/>
            <w:noProof/>
            <w:rtl/>
          </w:rPr>
          <w:t xml:space="preserve"> </w:t>
        </w:r>
        <w:r w:rsidR="00FB12FD" w:rsidRPr="00F632F7">
          <w:rPr>
            <w:rStyle w:val="Hyperlink"/>
            <w:rFonts w:hint="eastAsia"/>
            <w:noProof/>
            <w:rtl/>
          </w:rPr>
          <w:t>گذار</w:t>
        </w:r>
        <w:r w:rsidR="00FB12FD" w:rsidRPr="00F632F7">
          <w:rPr>
            <w:rStyle w:val="Hyperlink"/>
            <w:rFonts w:hint="cs"/>
            <w:noProof/>
            <w:rtl/>
          </w:rPr>
          <w:t>ی</w:t>
        </w:r>
        <w:r w:rsidR="00FB12FD" w:rsidRPr="00F632F7">
          <w:rPr>
            <w:rStyle w:val="Hyperlink"/>
            <w:noProof/>
            <w:rtl/>
          </w:rPr>
          <w:t xml:space="preserve"> </w:t>
        </w:r>
        <w:r w:rsidR="00FB12FD" w:rsidRPr="00F632F7">
          <w:rPr>
            <w:rStyle w:val="Hyperlink"/>
            <w:rFonts w:hint="eastAsia"/>
            <w:noProof/>
            <w:rtl/>
          </w:rPr>
          <w:t>در</w:t>
        </w:r>
        <w:r w:rsidR="00FB12FD" w:rsidRPr="00F632F7">
          <w:rPr>
            <w:rStyle w:val="Hyperlink"/>
            <w:noProof/>
            <w:rtl/>
          </w:rPr>
          <w:t xml:space="preserve"> </w:t>
        </w:r>
        <w:r w:rsidR="00FB12FD" w:rsidRPr="00F632F7">
          <w:rPr>
            <w:rStyle w:val="Hyperlink"/>
            <w:rFonts w:hint="eastAsia"/>
            <w:noProof/>
            <w:rtl/>
          </w:rPr>
          <w:t>آموزش</w:t>
        </w:r>
        <w:r w:rsidR="00FB12FD">
          <w:rPr>
            <w:noProof/>
            <w:webHidden/>
          </w:rPr>
          <w:tab/>
        </w:r>
        <w:r w:rsidR="00FB12FD">
          <w:rPr>
            <w:noProof/>
            <w:webHidden/>
          </w:rPr>
          <w:fldChar w:fldCharType="begin"/>
        </w:r>
        <w:r w:rsidR="00FB12FD">
          <w:rPr>
            <w:noProof/>
            <w:webHidden/>
          </w:rPr>
          <w:instrText xml:space="preserve"> PAGEREF _Toc365201495 \h </w:instrText>
        </w:r>
        <w:r w:rsidR="00FB12FD">
          <w:rPr>
            <w:noProof/>
            <w:webHidden/>
          </w:rPr>
        </w:r>
        <w:r w:rsidR="00FB12FD">
          <w:rPr>
            <w:noProof/>
            <w:webHidden/>
          </w:rPr>
          <w:fldChar w:fldCharType="separate"/>
        </w:r>
        <w:r w:rsidR="00FB12FD">
          <w:rPr>
            <w:noProof/>
            <w:webHidden/>
          </w:rPr>
          <w:t>10</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96" w:history="1">
        <w:r w:rsidR="00FB12FD" w:rsidRPr="00F632F7">
          <w:rPr>
            <w:rStyle w:val="Hyperlink"/>
            <w:noProof/>
            <w:rtl/>
          </w:rPr>
          <w:t xml:space="preserve">13- </w:t>
        </w:r>
        <w:r w:rsidR="00FB12FD" w:rsidRPr="00F632F7">
          <w:rPr>
            <w:rStyle w:val="Hyperlink"/>
            <w:rFonts w:hint="eastAsia"/>
            <w:noProof/>
            <w:rtl/>
          </w:rPr>
          <w:t>طولان</w:t>
        </w:r>
        <w:r w:rsidR="00FB12FD" w:rsidRPr="00F632F7">
          <w:rPr>
            <w:rStyle w:val="Hyperlink"/>
            <w:rFonts w:hint="cs"/>
            <w:noProof/>
            <w:rtl/>
          </w:rPr>
          <w:t>ی</w:t>
        </w:r>
        <w:r w:rsidR="00FB12FD" w:rsidRPr="00F632F7">
          <w:rPr>
            <w:rStyle w:val="Hyperlink"/>
            <w:noProof/>
            <w:rtl/>
          </w:rPr>
          <w:t xml:space="preserve"> </w:t>
        </w:r>
        <w:r w:rsidR="00FB12FD" w:rsidRPr="00F632F7">
          <w:rPr>
            <w:rStyle w:val="Hyperlink"/>
            <w:rFonts w:hint="eastAsia"/>
            <w:noProof/>
            <w:rtl/>
          </w:rPr>
          <w:t>نکردن</w:t>
        </w:r>
        <w:r w:rsidR="00FB12FD" w:rsidRPr="00F632F7">
          <w:rPr>
            <w:rStyle w:val="Hyperlink"/>
            <w:noProof/>
            <w:rtl/>
          </w:rPr>
          <w:t xml:space="preserve"> </w:t>
        </w:r>
        <w:r w:rsidR="00FB12FD" w:rsidRPr="00F632F7">
          <w:rPr>
            <w:rStyle w:val="Hyperlink"/>
            <w:rFonts w:hint="eastAsia"/>
            <w:noProof/>
            <w:rtl/>
          </w:rPr>
          <w:t>جلسه</w:t>
        </w:r>
        <w:r w:rsidR="00FB12FD" w:rsidRPr="00F632F7">
          <w:rPr>
            <w:rStyle w:val="Hyperlink"/>
            <w:noProof/>
            <w:rtl/>
          </w:rPr>
          <w:t xml:space="preserve"> </w:t>
        </w:r>
        <w:r w:rsidR="00FB12FD" w:rsidRPr="00F632F7">
          <w:rPr>
            <w:rStyle w:val="Hyperlink"/>
            <w:rFonts w:hint="eastAsia"/>
            <w:noProof/>
            <w:rtl/>
          </w:rPr>
          <w:t>درس</w:t>
        </w:r>
        <w:r w:rsidR="00FB12FD">
          <w:rPr>
            <w:noProof/>
            <w:webHidden/>
          </w:rPr>
          <w:tab/>
        </w:r>
        <w:r w:rsidR="00FB12FD">
          <w:rPr>
            <w:noProof/>
            <w:webHidden/>
          </w:rPr>
          <w:fldChar w:fldCharType="begin"/>
        </w:r>
        <w:r w:rsidR="00FB12FD">
          <w:rPr>
            <w:noProof/>
            <w:webHidden/>
          </w:rPr>
          <w:instrText xml:space="preserve"> PAGEREF _Toc365201496 \h </w:instrText>
        </w:r>
        <w:r w:rsidR="00FB12FD">
          <w:rPr>
            <w:noProof/>
            <w:webHidden/>
          </w:rPr>
        </w:r>
        <w:r w:rsidR="00FB12FD">
          <w:rPr>
            <w:noProof/>
            <w:webHidden/>
          </w:rPr>
          <w:fldChar w:fldCharType="separate"/>
        </w:r>
        <w:r w:rsidR="00FB12FD">
          <w:rPr>
            <w:noProof/>
            <w:webHidden/>
          </w:rPr>
          <w:t>10</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97" w:history="1">
        <w:r w:rsidR="00FB12FD" w:rsidRPr="00F632F7">
          <w:rPr>
            <w:rStyle w:val="Hyperlink"/>
            <w:noProof/>
            <w:rtl/>
          </w:rPr>
          <w:t xml:space="preserve">14- </w:t>
        </w:r>
        <w:r w:rsidR="00FB12FD" w:rsidRPr="00F632F7">
          <w:rPr>
            <w:rStyle w:val="Hyperlink"/>
            <w:rFonts w:hint="eastAsia"/>
            <w:noProof/>
            <w:rtl/>
          </w:rPr>
          <w:t>پره</w:t>
        </w:r>
        <w:r w:rsidR="00FB12FD" w:rsidRPr="00F632F7">
          <w:rPr>
            <w:rStyle w:val="Hyperlink"/>
            <w:rFonts w:hint="cs"/>
            <w:noProof/>
            <w:rtl/>
          </w:rPr>
          <w:t>ی</w:t>
        </w:r>
        <w:r w:rsidR="00FB12FD" w:rsidRPr="00F632F7">
          <w:rPr>
            <w:rStyle w:val="Hyperlink"/>
            <w:rFonts w:hint="eastAsia"/>
            <w:noProof/>
            <w:rtl/>
          </w:rPr>
          <w:t>ز</w:t>
        </w:r>
        <w:r w:rsidR="00FB12FD" w:rsidRPr="00F632F7">
          <w:rPr>
            <w:rStyle w:val="Hyperlink"/>
            <w:noProof/>
            <w:rtl/>
          </w:rPr>
          <w:t xml:space="preserve"> </w:t>
        </w:r>
        <w:r w:rsidR="00FB12FD" w:rsidRPr="00F632F7">
          <w:rPr>
            <w:rStyle w:val="Hyperlink"/>
            <w:rFonts w:hint="eastAsia"/>
            <w:noProof/>
            <w:rtl/>
          </w:rPr>
          <w:t>از</w:t>
        </w:r>
        <w:r w:rsidR="00FB12FD" w:rsidRPr="00F632F7">
          <w:rPr>
            <w:rStyle w:val="Hyperlink"/>
            <w:noProof/>
            <w:rtl/>
          </w:rPr>
          <w:t xml:space="preserve"> </w:t>
        </w:r>
        <w:r w:rsidR="00FB12FD" w:rsidRPr="00F632F7">
          <w:rPr>
            <w:rStyle w:val="Hyperlink"/>
            <w:rFonts w:hint="eastAsia"/>
            <w:noProof/>
            <w:rtl/>
          </w:rPr>
          <w:t>تدر</w:t>
        </w:r>
        <w:r w:rsidR="00FB12FD" w:rsidRPr="00F632F7">
          <w:rPr>
            <w:rStyle w:val="Hyperlink"/>
            <w:rFonts w:hint="cs"/>
            <w:noProof/>
            <w:rtl/>
          </w:rPr>
          <w:t>ی</w:t>
        </w:r>
        <w:r w:rsidR="00FB12FD" w:rsidRPr="00F632F7">
          <w:rPr>
            <w:rStyle w:val="Hyperlink"/>
            <w:rFonts w:hint="eastAsia"/>
            <w:noProof/>
            <w:rtl/>
          </w:rPr>
          <w:t>س</w:t>
        </w:r>
        <w:r w:rsidR="00FB12FD" w:rsidRPr="00F632F7">
          <w:rPr>
            <w:rStyle w:val="Hyperlink"/>
            <w:noProof/>
            <w:rtl/>
          </w:rPr>
          <w:t xml:space="preserve"> </w:t>
        </w:r>
        <w:r w:rsidR="00FB12FD" w:rsidRPr="00F632F7">
          <w:rPr>
            <w:rStyle w:val="Hyperlink"/>
            <w:rFonts w:hint="eastAsia"/>
            <w:noProof/>
            <w:rtl/>
          </w:rPr>
          <w:t>هنگام</w:t>
        </w:r>
        <w:r w:rsidR="00FB12FD" w:rsidRPr="00F632F7">
          <w:rPr>
            <w:rStyle w:val="Hyperlink"/>
            <w:noProof/>
            <w:rtl/>
          </w:rPr>
          <w:t xml:space="preserve"> </w:t>
        </w:r>
        <w:r w:rsidR="00FB12FD" w:rsidRPr="00F632F7">
          <w:rPr>
            <w:rStyle w:val="Hyperlink"/>
            <w:rFonts w:hint="eastAsia"/>
            <w:noProof/>
            <w:rtl/>
          </w:rPr>
          <w:t>مر</w:t>
        </w:r>
        <w:r w:rsidR="00FB12FD" w:rsidRPr="00F632F7">
          <w:rPr>
            <w:rStyle w:val="Hyperlink"/>
            <w:rFonts w:hint="cs"/>
            <w:noProof/>
            <w:rtl/>
          </w:rPr>
          <w:t>ی</w:t>
        </w:r>
        <w:r w:rsidR="00FB12FD" w:rsidRPr="00F632F7">
          <w:rPr>
            <w:rStyle w:val="Hyperlink"/>
            <w:rFonts w:hint="eastAsia"/>
            <w:noProof/>
            <w:rtl/>
          </w:rPr>
          <w:t>ض</w:t>
        </w:r>
        <w:r w:rsidR="00FB12FD" w:rsidRPr="00F632F7">
          <w:rPr>
            <w:rStyle w:val="Hyperlink"/>
            <w:rFonts w:hint="cs"/>
            <w:noProof/>
            <w:rtl/>
          </w:rPr>
          <w:t>ی</w:t>
        </w:r>
        <w:r w:rsidR="00FB12FD">
          <w:rPr>
            <w:noProof/>
            <w:webHidden/>
          </w:rPr>
          <w:tab/>
        </w:r>
        <w:r w:rsidR="00FB12FD">
          <w:rPr>
            <w:noProof/>
            <w:webHidden/>
          </w:rPr>
          <w:fldChar w:fldCharType="begin"/>
        </w:r>
        <w:r w:rsidR="00FB12FD">
          <w:rPr>
            <w:noProof/>
            <w:webHidden/>
          </w:rPr>
          <w:instrText xml:space="preserve"> PAGEREF _Toc365201497 \h </w:instrText>
        </w:r>
        <w:r w:rsidR="00FB12FD">
          <w:rPr>
            <w:noProof/>
            <w:webHidden/>
          </w:rPr>
        </w:r>
        <w:r w:rsidR="00FB12FD">
          <w:rPr>
            <w:noProof/>
            <w:webHidden/>
          </w:rPr>
          <w:fldChar w:fldCharType="separate"/>
        </w:r>
        <w:r w:rsidR="00FB12FD">
          <w:rPr>
            <w:noProof/>
            <w:webHidden/>
          </w:rPr>
          <w:t>10</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98" w:history="1">
        <w:r w:rsidR="00FB12FD" w:rsidRPr="00F632F7">
          <w:rPr>
            <w:rStyle w:val="Hyperlink"/>
            <w:noProof/>
            <w:rtl/>
          </w:rPr>
          <w:t xml:space="preserve">15- </w:t>
        </w:r>
        <w:r w:rsidR="00FB12FD" w:rsidRPr="00F632F7">
          <w:rPr>
            <w:rStyle w:val="Hyperlink"/>
            <w:rFonts w:hint="eastAsia"/>
            <w:noProof/>
            <w:rtl/>
          </w:rPr>
          <w:t>فضا</w:t>
        </w:r>
        <w:r w:rsidR="00FB12FD" w:rsidRPr="00F632F7">
          <w:rPr>
            <w:rStyle w:val="Hyperlink"/>
            <w:rFonts w:hint="cs"/>
            <w:noProof/>
            <w:rtl/>
          </w:rPr>
          <w:t>ی</w:t>
        </w:r>
        <w:r w:rsidR="00FB12FD" w:rsidRPr="00F632F7">
          <w:rPr>
            <w:rStyle w:val="Hyperlink"/>
            <w:noProof/>
            <w:rtl/>
          </w:rPr>
          <w:t xml:space="preserve"> </w:t>
        </w:r>
        <w:r w:rsidR="00FB12FD" w:rsidRPr="00F632F7">
          <w:rPr>
            <w:rStyle w:val="Hyperlink"/>
            <w:rFonts w:hint="eastAsia"/>
            <w:noProof/>
            <w:rtl/>
          </w:rPr>
          <w:t>کلاس</w:t>
        </w:r>
        <w:r w:rsidR="00FB12FD">
          <w:rPr>
            <w:noProof/>
            <w:webHidden/>
          </w:rPr>
          <w:tab/>
        </w:r>
        <w:r w:rsidR="00FB12FD">
          <w:rPr>
            <w:noProof/>
            <w:webHidden/>
          </w:rPr>
          <w:fldChar w:fldCharType="begin"/>
        </w:r>
        <w:r w:rsidR="00FB12FD">
          <w:rPr>
            <w:noProof/>
            <w:webHidden/>
          </w:rPr>
          <w:instrText xml:space="preserve"> PAGEREF _Toc365201498 \h </w:instrText>
        </w:r>
        <w:r w:rsidR="00FB12FD">
          <w:rPr>
            <w:noProof/>
            <w:webHidden/>
          </w:rPr>
        </w:r>
        <w:r w:rsidR="00FB12FD">
          <w:rPr>
            <w:noProof/>
            <w:webHidden/>
          </w:rPr>
          <w:fldChar w:fldCharType="separate"/>
        </w:r>
        <w:r w:rsidR="00FB12FD">
          <w:rPr>
            <w:noProof/>
            <w:webHidden/>
          </w:rPr>
          <w:t>11</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499" w:history="1">
        <w:r w:rsidR="00FB12FD" w:rsidRPr="00F632F7">
          <w:rPr>
            <w:rStyle w:val="Hyperlink"/>
            <w:noProof/>
            <w:rtl/>
          </w:rPr>
          <w:t xml:space="preserve">16- </w:t>
        </w:r>
        <w:r w:rsidR="00FB12FD" w:rsidRPr="00F632F7">
          <w:rPr>
            <w:rStyle w:val="Hyperlink"/>
            <w:rFonts w:hint="eastAsia"/>
            <w:noProof/>
            <w:rtl/>
          </w:rPr>
          <w:t>زمان</w:t>
        </w:r>
        <w:r w:rsidR="00FB12FD" w:rsidRPr="00F632F7">
          <w:rPr>
            <w:rStyle w:val="Hyperlink"/>
            <w:noProof/>
            <w:rtl/>
          </w:rPr>
          <w:t xml:space="preserve"> </w:t>
        </w:r>
        <w:r w:rsidR="00FB12FD" w:rsidRPr="00F632F7">
          <w:rPr>
            <w:rStyle w:val="Hyperlink"/>
            <w:rFonts w:hint="eastAsia"/>
            <w:noProof/>
            <w:rtl/>
          </w:rPr>
          <w:t>کلاس</w:t>
        </w:r>
        <w:r w:rsidR="00FB12FD">
          <w:rPr>
            <w:noProof/>
            <w:webHidden/>
          </w:rPr>
          <w:tab/>
        </w:r>
        <w:r w:rsidR="00FB12FD">
          <w:rPr>
            <w:noProof/>
            <w:webHidden/>
          </w:rPr>
          <w:fldChar w:fldCharType="begin"/>
        </w:r>
        <w:r w:rsidR="00FB12FD">
          <w:rPr>
            <w:noProof/>
            <w:webHidden/>
          </w:rPr>
          <w:instrText xml:space="preserve"> PAGEREF _Toc365201499 \h </w:instrText>
        </w:r>
        <w:r w:rsidR="00FB12FD">
          <w:rPr>
            <w:noProof/>
            <w:webHidden/>
          </w:rPr>
        </w:r>
        <w:r w:rsidR="00FB12FD">
          <w:rPr>
            <w:noProof/>
            <w:webHidden/>
          </w:rPr>
          <w:fldChar w:fldCharType="separate"/>
        </w:r>
        <w:r w:rsidR="00FB12FD">
          <w:rPr>
            <w:noProof/>
            <w:webHidden/>
          </w:rPr>
          <w:t>11</w:t>
        </w:r>
        <w:r w:rsidR="00FB12FD">
          <w:rPr>
            <w:noProof/>
            <w:webHidden/>
          </w:rPr>
          <w:fldChar w:fldCharType="end"/>
        </w:r>
      </w:hyperlink>
    </w:p>
    <w:p w:rsidR="00FB12FD" w:rsidRDefault="006A5626" w:rsidP="00FB12FD">
      <w:pPr>
        <w:pStyle w:val="TOC4"/>
        <w:tabs>
          <w:tab w:val="right" w:leader="dot" w:pos="9350"/>
        </w:tabs>
        <w:rPr>
          <w:rFonts w:asciiTheme="minorHAnsi" w:eastAsiaTheme="minorEastAsia" w:hAnsiTheme="minorHAnsi" w:cstheme="minorBidi"/>
          <w:noProof/>
          <w:szCs w:val="22"/>
          <w:lang w:bidi="fa-IR"/>
        </w:rPr>
      </w:pPr>
      <w:hyperlink w:anchor="_Toc365201500" w:history="1">
        <w:r w:rsidR="00FB12FD" w:rsidRPr="00F632F7">
          <w:rPr>
            <w:rStyle w:val="Hyperlink"/>
            <w:noProof/>
            <w:rtl/>
          </w:rPr>
          <w:t xml:space="preserve">17- </w:t>
        </w:r>
        <w:r w:rsidR="00FB12FD" w:rsidRPr="00F632F7">
          <w:rPr>
            <w:rStyle w:val="Hyperlink"/>
            <w:rFonts w:hint="eastAsia"/>
            <w:noProof/>
            <w:rtl/>
          </w:rPr>
          <w:t>صدا</w:t>
        </w:r>
        <w:r w:rsidR="00FB12FD" w:rsidRPr="00F632F7">
          <w:rPr>
            <w:rStyle w:val="Hyperlink"/>
            <w:noProof/>
            <w:rtl/>
          </w:rPr>
          <w:t xml:space="preserve"> </w:t>
        </w:r>
        <w:r w:rsidR="00FB12FD" w:rsidRPr="00F632F7">
          <w:rPr>
            <w:rStyle w:val="Hyperlink"/>
            <w:rFonts w:hint="eastAsia"/>
            <w:noProof/>
            <w:rtl/>
          </w:rPr>
          <w:t>بلند</w:t>
        </w:r>
        <w:r w:rsidR="00FB12FD" w:rsidRPr="00F632F7">
          <w:rPr>
            <w:rStyle w:val="Hyperlink"/>
            <w:noProof/>
            <w:rtl/>
          </w:rPr>
          <w:t xml:space="preserve"> </w:t>
        </w:r>
        <w:r w:rsidR="00FB12FD" w:rsidRPr="00F632F7">
          <w:rPr>
            <w:rStyle w:val="Hyperlink"/>
            <w:rFonts w:hint="eastAsia"/>
            <w:noProof/>
            <w:rtl/>
          </w:rPr>
          <w:t>نباشد</w:t>
        </w:r>
        <w:r w:rsidR="00FB12FD">
          <w:rPr>
            <w:noProof/>
            <w:webHidden/>
          </w:rPr>
          <w:tab/>
        </w:r>
        <w:r w:rsidR="00FB12FD">
          <w:rPr>
            <w:noProof/>
            <w:webHidden/>
          </w:rPr>
          <w:fldChar w:fldCharType="begin"/>
        </w:r>
        <w:r w:rsidR="00FB12FD">
          <w:rPr>
            <w:noProof/>
            <w:webHidden/>
          </w:rPr>
          <w:instrText xml:space="preserve"> PAGEREF _Toc365201500 \h </w:instrText>
        </w:r>
        <w:r w:rsidR="00FB12FD">
          <w:rPr>
            <w:noProof/>
            <w:webHidden/>
          </w:rPr>
        </w:r>
        <w:r w:rsidR="00FB12FD">
          <w:rPr>
            <w:noProof/>
            <w:webHidden/>
          </w:rPr>
          <w:fldChar w:fldCharType="separate"/>
        </w:r>
        <w:r w:rsidR="00FB12FD">
          <w:rPr>
            <w:noProof/>
            <w:webHidden/>
          </w:rPr>
          <w:t>12</w:t>
        </w:r>
        <w:r w:rsidR="00FB12FD">
          <w:rPr>
            <w:noProof/>
            <w:webHidden/>
          </w:rPr>
          <w:fldChar w:fldCharType="end"/>
        </w:r>
      </w:hyperlink>
    </w:p>
    <w:p w:rsidR="00B0377E" w:rsidRDefault="00FB12FD" w:rsidP="00FA64A1">
      <w:pPr>
        <w:pStyle w:val="TOC2"/>
        <w:tabs>
          <w:tab w:val="right" w:leader="dot" w:pos="8296"/>
        </w:tabs>
        <w:rPr>
          <w:rtl/>
        </w:rPr>
      </w:pPr>
      <w:r>
        <w:rPr>
          <w:rtl/>
        </w:rPr>
        <w:fldChar w:fldCharType="end"/>
      </w:r>
    </w:p>
    <w:p w:rsidR="000555E4" w:rsidRDefault="000555E4">
      <w:pPr>
        <w:bidi w:val="0"/>
        <w:spacing w:after="0"/>
        <w:ind w:firstLine="0"/>
        <w:contextualSpacing w:val="0"/>
        <w:jc w:val="left"/>
        <w:rPr>
          <w:rtl/>
          <w:lang w:bidi="fa-IR"/>
        </w:rPr>
      </w:pPr>
      <w:r>
        <w:rPr>
          <w:rtl/>
          <w:lang w:bidi="fa-IR"/>
        </w:rPr>
        <w:br w:type="page"/>
      </w:r>
    </w:p>
    <w:p w:rsidR="00FA64A1" w:rsidRPr="000555E4" w:rsidRDefault="000555E4" w:rsidP="000555E4">
      <w:pPr>
        <w:jc w:val="center"/>
        <w:rPr>
          <w:rtl/>
          <w:lang w:bidi="fa-IR"/>
        </w:rPr>
      </w:pPr>
      <w:r w:rsidRPr="000555E4">
        <w:rPr>
          <w:rFonts w:hint="cs"/>
          <w:rtl/>
          <w:lang w:bidi="fa-IR"/>
        </w:rPr>
        <w:lastRenderedPageBreak/>
        <w:t>بسم الله الرحمن الرحیم</w:t>
      </w:r>
    </w:p>
    <w:p w:rsidR="00FA64A1" w:rsidRPr="00275034" w:rsidRDefault="00FA64A1" w:rsidP="00FA64A1">
      <w:pPr>
        <w:rPr>
          <w:rFonts w:cs="B Lotus"/>
          <w:rtl/>
          <w:lang w:bidi="fa-IR"/>
        </w:rPr>
      </w:pPr>
    </w:p>
    <w:p w:rsidR="00FA64A1" w:rsidRDefault="00FA64A1" w:rsidP="00EB583F">
      <w:pPr>
        <w:ind w:left="284" w:firstLine="0"/>
        <w:rPr>
          <w:rtl/>
        </w:rPr>
      </w:pPr>
      <w:r w:rsidRPr="00275034">
        <w:rPr>
          <w:rFonts w:hint="cs"/>
          <w:rtl/>
        </w:rPr>
        <w:t xml:space="preserve">ما در بحث بیان وظائف و آداب تعلیم و معلم بودیم که محور را مباحث مرحوم شهید در منیه قرار دادیم منتهی با یک نگاه استدلالی و فقهی </w:t>
      </w:r>
      <w:r w:rsidR="009B39F8">
        <w:rPr>
          <w:rFonts w:hint="eastAsia"/>
          <w:rtl/>
        </w:rPr>
        <w:t>ا</w:t>
      </w:r>
      <w:r w:rsidR="009B39F8">
        <w:rPr>
          <w:rFonts w:hint="cs"/>
          <w:rtl/>
        </w:rPr>
        <w:t>ی</w:t>
      </w:r>
      <w:r w:rsidR="009B39F8">
        <w:rPr>
          <w:rFonts w:hint="eastAsia"/>
          <w:rtl/>
        </w:rPr>
        <w:t>ن‌ها</w:t>
      </w:r>
      <w:r w:rsidRPr="00275034">
        <w:rPr>
          <w:rFonts w:hint="cs"/>
          <w:rtl/>
        </w:rPr>
        <w:t xml:space="preserve"> را بحث کردیم ما از میان حدود هفتاد وظیفه و ادبی که مرحوم شهید رضوان الله تعالی علیه ذکر کرده بودند حدود کمتر از پانزده مورد از </w:t>
      </w:r>
      <w:r w:rsidR="009B39F8">
        <w:rPr>
          <w:rFonts w:hint="eastAsia"/>
          <w:rtl/>
        </w:rPr>
        <w:t>آن‌ها</w:t>
      </w:r>
      <w:r w:rsidRPr="00275034">
        <w:rPr>
          <w:rFonts w:hint="cs"/>
          <w:rtl/>
        </w:rPr>
        <w:t xml:space="preserve"> مواردی بود که با عنوان اولی و دلیل خاص در روایات به آن اشاره شده بود که </w:t>
      </w:r>
      <w:r w:rsidR="009B39F8">
        <w:rPr>
          <w:rFonts w:hint="eastAsia"/>
          <w:rtl/>
        </w:rPr>
        <w:t>آن‌ها</w:t>
      </w:r>
      <w:r w:rsidRPr="00275034">
        <w:rPr>
          <w:rFonts w:hint="cs"/>
          <w:rtl/>
        </w:rPr>
        <w:t xml:space="preserve"> را بحث کردیم اما سایر موارد که مرحوم شهید ذکر کرده بودند در حقیقت دلیل خاص به عنوان اولی نداشت. بلکه مستند بود قواعد عامه ای که در باب معلم ایشان تطبیقش داده بودند نه اینکه به عنوان خاص معلم در روایات وارد شده باشد پس از میان این هفتاد موردی که در بحث معلم در منیه آمده که هفتاد مورد است بعضی از </w:t>
      </w:r>
      <w:r w:rsidR="009B39F8">
        <w:rPr>
          <w:rFonts w:hint="eastAsia"/>
          <w:rtl/>
        </w:rPr>
        <w:t>بندها</w:t>
      </w:r>
      <w:r w:rsidRPr="00275034">
        <w:rPr>
          <w:rFonts w:hint="cs"/>
          <w:rtl/>
        </w:rPr>
        <w:t xml:space="preserve"> مشتمل بر چند عنوان است. شاید حدود صد عنوان بشود در قالب هفتاد عنوان، این حدود هفتصد ادب و وظیفه در مجموعه و در قالب این هفتاد بحث ذکر شده از میان </w:t>
      </w:r>
      <w:r w:rsidR="009B39F8">
        <w:rPr>
          <w:rFonts w:hint="eastAsia"/>
          <w:rtl/>
        </w:rPr>
        <w:t>ا</w:t>
      </w:r>
      <w:r w:rsidR="009B39F8">
        <w:rPr>
          <w:rFonts w:hint="cs"/>
          <w:rtl/>
        </w:rPr>
        <w:t>ی</w:t>
      </w:r>
      <w:r w:rsidR="009B39F8">
        <w:rPr>
          <w:rFonts w:hint="eastAsia"/>
          <w:rtl/>
        </w:rPr>
        <w:t>ن‌ها</w:t>
      </w:r>
      <w:r w:rsidRPr="00275034">
        <w:rPr>
          <w:rFonts w:hint="cs"/>
          <w:rtl/>
        </w:rPr>
        <w:t xml:space="preserve"> ده پانزده تا محور اصلی بود که دلیل داشت بقیه دلیل خاص ندارد بلکه یک عناوین عامه ای است که بعضی را من اشاره کردم و در پایان هم مجموعه عناوین ثانویه را عرض </w:t>
      </w:r>
      <w:r w:rsidR="009B39F8">
        <w:rPr>
          <w:rFonts w:hint="eastAsia"/>
          <w:rtl/>
        </w:rPr>
        <w:t>م</w:t>
      </w:r>
      <w:r w:rsidR="009B39F8">
        <w:rPr>
          <w:rFonts w:hint="cs"/>
          <w:rtl/>
        </w:rPr>
        <w:t>ی‌</w:t>
      </w:r>
      <w:r w:rsidR="009B39F8">
        <w:rPr>
          <w:rFonts w:hint="eastAsia"/>
          <w:rtl/>
        </w:rPr>
        <w:t>کنم</w:t>
      </w:r>
      <w:r w:rsidRPr="00275034">
        <w:rPr>
          <w:rFonts w:hint="cs"/>
          <w:rtl/>
        </w:rPr>
        <w:t xml:space="preserve">. ایشان این اقسام را در آداب معلم فی نفسه قرار داده بود و آداب معلم مع طلبته بود و آداب در درس بود که قسم سوم است این آداب در درس هم حدود سی بند هست که خود این سی بند تقسیم </w:t>
      </w:r>
      <w:r w:rsidR="009B39F8">
        <w:rPr>
          <w:rFonts w:hint="eastAsia"/>
          <w:rtl/>
        </w:rPr>
        <w:t>م</w:t>
      </w:r>
      <w:r w:rsidR="009B39F8">
        <w:rPr>
          <w:rFonts w:hint="cs"/>
          <w:rtl/>
        </w:rPr>
        <w:t>ی‌</w:t>
      </w:r>
      <w:r w:rsidR="009B39F8">
        <w:rPr>
          <w:rFonts w:hint="eastAsia"/>
          <w:rtl/>
        </w:rPr>
        <w:t>شود</w:t>
      </w:r>
      <w:r w:rsidRPr="00275034">
        <w:rPr>
          <w:rFonts w:hint="cs"/>
          <w:rtl/>
        </w:rPr>
        <w:t xml:space="preserve"> به چهل مورد </w:t>
      </w:r>
      <w:r w:rsidR="009B39F8">
        <w:rPr>
          <w:rFonts w:hint="eastAsia"/>
          <w:rtl/>
        </w:rPr>
        <w:t>ا</w:t>
      </w:r>
      <w:r w:rsidR="009B39F8">
        <w:rPr>
          <w:rFonts w:hint="cs"/>
          <w:rtl/>
        </w:rPr>
        <w:t>ی</w:t>
      </w:r>
      <w:r w:rsidR="009B39F8">
        <w:rPr>
          <w:rFonts w:hint="eastAsia"/>
          <w:rtl/>
        </w:rPr>
        <w:t>ن‌ها</w:t>
      </w:r>
      <w:r w:rsidRPr="00275034">
        <w:rPr>
          <w:rFonts w:hint="cs"/>
          <w:rtl/>
        </w:rPr>
        <w:t xml:space="preserve"> را هم یک مرور اجمالی سریع خواهیم داشت علتش هم این است که</w:t>
      </w:r>
    </w:p>
    <w:p w:rsidR="00FA64A1" w:rsidRDefault="00FA64A1" w:rsidP="00B0377E">
      <w:pPr>
        <w:pStyle w:val="Heading3"/>
        <w:rPr>
          <w:rtl/>
        </w:rPr>
      </w:pPr>
      <w:bookmarkStart w:id="0" w:name="_Toc231776684"/>
      <w:bookmarkStart w:id="1" w:name="_Toc277358228"/>
      <w:bookmarkStart w:id="2" w:name="_Toc365201474"/>
      <w:r>
        <w:rPr>
          <w:rFonts w:hint="cs"/>
          <w:rtl/>
        </w:rPr>
        <w:t>تأکید دوباره وادامه بحث آداب معلم فی درسه</w:t>
      </w:r>
      <w:bookmarkEnd w:id="0"/>
      <w:bookmarkEnd w:id="1"/>
      <w:bookmarkEnd w:id="2"/>
      <w:r>
        <w:rPr>
          <w:rFonts w:hint="cs"/>
          <w:rtl/>
        </w:rPr>
        <w:t xml:space="preserve">  </w:t>
      </w:r>
    </w:p>
    <w:p w:rsidR="00FA64A1" w:rsidRDefault="00FA64A1" w:rsidP="00EB583F">
      <w:pPr>
        <w:ind w:left="284" w:firstLine="0"/>
        <w:rPr>
          <w:rtl/>
        </w:rPr>
      </w:pPr>
      <w:r w:rsidRPr="00275034">
        <w:rPr>
          <w:rFonts w:hint="cs"/>
          <w:rtl/>
        </w:rPr>
        <w:t xml:space="preserve"> دلیل خاصی در این بخش نیست ولی ما یک مرور </w:t>
      </w:r>
      <w:r w:rsidRPr="00EB583F">
        <w:rPr>
          <w:rFonts w:hint="cs"/>
          <w:rtl/>
        </w:rPr>
        <w:t>سریع</w:t>
      </w:r>
      <w:r w:rsidRPr="00275034">
        <w:rPr>
          <w:rFonts w:hint="cs"/>
          <w:rtl/>
        </w:rPr>
        <w:t xml:space="preserve"> خواهیم داشت. امر اول از این قسم سوم این است که </w:t>
      </w:r>
    </w:p>
    <w:p w:rsidR="00FA64A1" w:rsidRDefault="00FA64A1" w:rsidP="00EB583F">
      <w:pPr>
        <w:pStyle w:val="Heading4"/>
        <w:rPr>
          <w:rtl/>
        </w:rPr>
      </w:pPr>
      <w:bookmarkStart w:id="3" w:name="_Toc231776685"/>
      <w:bookmarkStart w:id="4" w:name="_Toc277358229"/>
      <w:bookmarkStart w:id="5" w:name="_Toc365201475"/>
      <w:r>
        <w:rPr>
          <w:rFonts w:hint="cs"/>
          <w:rtl/>
        </w:rPr>
        <w:t>1-</w:t>
      </w:r>
      <w:r w:rsidR="00B0377E">
        <w:rPr>
          <w:rFonts w:hint="cs"/>
          <w:rtl/>
        </w:rPr>
        <w:t xml:space="preserve"> </w:t>
      </w:r>
      <w:r>
        <w:rPr>
          <w:rFonts w:hint="cs"/>
          <w:rtl/>
        </w:rPr>
        <w:t>حفظ شکل ظاهری ووقار وهیبت</w:t>
      </w:r>
      <w:bookmarkEnd w:id="3"/>
      <w:bookmarkEnd w:id="4"/>
      <w:bookmarkEnd w:id="5"/>
    </w:p>
    <w:p w:rsidR="00FA64A1" w:rsidRDefault="00FA64A1" w:rsidP="00EB583F">
      <w:pPr>
        <w:ind w:left="284" w:firstLine="0"/>
        <w:rPr>
          <w:rtl/>
        </w:rPr>
      </w:pPr>
      <w:r w:rsidRPr="00275034">
        <w:rPr>
          <w:rFonts w:hint="cs"/>
          <w:rtl/>
        </w:rPr>
        <w:t>بحث شکل ظاهری معلم هنگام حضور در کلاس است و اینکه دارای وقار و هیبت لازم باشد و نظافت و پاکیزگی متناسب با فضای کلاس درس را رعایت بکند. این نظافت و وقار و هیبت که اینجا آمده مستند شده با روایاتی که در بخش تجمل آمده مثلا کافی هست صفحه چهار صد و سی و هشت کتا</w:t>
      </w:r>
      <w:r w:rsidR="009B39F8">
        <w:rPr>
          <w:rFonts w:hint="eastAsia"/>
          <w:rtl/>
        </w:rPr>
        <w:t>ب</w:t>
      </w:r>
      <w:r w:rsidR="009B39F8">
        <w:rPr>
          <w:rtl/>
        </w:rPr>
        <w:t xml:space="preserve"> </w:t>
      </w:r>
      <w:r w:rsidR="00707F0B">
        <w:rPr>
          <w:rFonts w:hint="cs"/>
          <w:rtl/>
        </w:rPr>
        <w:t>الز</w:t>
      </w:r>
      <w:r w:rsidRPr="00275034">
        <w:rPr>
          <w:rFonts w:hint="cs"/>
          <w:rtl/>
        </w:rPr>
        <w:t>ی و التجمل و المروه در وسائل الشیعه هم کتاب العشره جلد یازده دوازده و بابی هست ب</w:t>
      </w:r>
      <w:r>
        <w:rPr>
          <w:rFonts w:hint="cs"/>
          <w:rtl/>
        </w:rPr>
        <w:t xml:space="preserve">ه نام </w:t>
      </w:r>
      <w:r w:rsidR="00707F0B">
        <w:rPr>
          <w:rFonts w:cs="B Badr" w:hint="cs"/>
          <w:b/>
          <w:bCs/>
          <w:rtl/>
        </w:rPr>
        <w:t>باب الز</w:t>
      </w:r>
      <w:r w:rsidRPr="00275034">
        <w:rPr>
          <w:rFonts w:cs="B Badr" w:hint="cs"/>
          <w:b/>
          <w:bCs/>
          <w:rtl/>
        </w:rPr>
        <w:t>ی و التجمل و المروة</w:t>
      </w:r>
      <w:r w:rsidRPr="00275034">
        <w:rPr>
          <w:rFonts w:hint="cs"/>
          <w:rtl/>
        </w:rPr>
        <w:t xml:space="preserve"> در آنجا </w:t>
      </w:r>
      <w:r w:rsidR="00033669">
        <w:rPr>
          <w:rFonts w:hint="cs"/>
          <w:rtl/>
        </w:rPr>
        <w:lastRenderedPageBreak/>
        <w:t>روایات</w:t>
      </w:r>
      <w:r w:rsidRPr="00275034">
        <w:rPr>
          <w:rFonts w:hint="cs"/>
          <w:rtl/>
        </w:rPr>
        <w:t xml:space="preserve"> زیادی آمده که به هر حال مؤمن تمیز است و وقار لازم را دارد</w:t>
      </w:r>
      <w:r w:rsidR="009B39F8">
        <w:rPr>
          <w:rFonts w:hint="eastAsia"/>
          <w:rtl/>
        </w:rPr>
        <w:t>؛</w:t>
      </w:r>
      <w:r w:rsidR="009B39F8">
        <w:rPr>
          <w:rtl/>
        </w:rPr>
        <w:t xml:space="preserve"> </w:t>
      </w:r>
      <w:r w:rsidR="009B39F8">
        <w:rPr>
          <w:rFonts w:hint="eastAsia"/>
          <w:rtl/>
        </w:rPr>
        <w:t>و</w:t>
      </w:r>
      <w:r w:rsidR="009B39F8">
        <w:rPr>
          <w:rtl/>
        </w:rPr>
        <w:t xml:space="preserve"> </w:t>
      </w:r>
      <w:r w:rsidRPr="00275034">
        <w:rPr>
          <w:rFonts w:hint="cs"/>
          <w:rtl/>
        </w:rPr>
        <w:t xml:space="preserve">سیره پیغمبر اکرم در هنگامی که در جلسه ای حضور پیدا </w:t>
      </w:r>
      <w:r w:rsidR="009B39F8">
        <w:rPr>
          <w:rFonts w:hint="eastAsia"/>
          <w:rtl/>
        </w:rPr>
        <w:t>م</w:t>
      </w:r>
      <w:r w:rsidR="009B39F8">
        <w:rPr>
          <w:rFonts w:hint="cs"/>
          <w:rtl/>
        </w:rPr>
        <w:t>ی‌</w:t>
      </w:r>
      <w:r w:rsidR="009B39F8">
        <w:rPr>
          <w:rFonts w:hint="eastAsia"/>
          <w:rtl/>
        </w:rPr>
        <w:t>کرد</w:t>
      </w:r>
      <w:r w:rsidRPr="00275034">
        <w:rPr>
          <w:rFonts w:hint="cs"/>
          <w:rtl/>
        </w:rPr>
        <w:t xml:space="preserve"> و با مردم ارتباط برقرار </w:t>
      </w:r>
      <w:r w:rsidR="009B39F8">
        <w:rPr>
          <w:rFonts w:hint="eastAsia"/>
          <w:rtl/>
        </w:rPr>
        <w:t>م</w:t>
      </w:r>
      <w:r w:rsidR="009B39F8">
        <w:rPr>
          <w:rFonts w:hint="cs"/>
          <w:rtl/>
        </w:rPr>
        <w:t>ی‌</w:t>
      </w:r>
      <w:r w:rsidR="009B39F8">
        <w:rPr>
          <w:rFonts w:hint="eastAsia"/>
          <w:rtl/>
        </w:rPr>
        <w:t>کرد</w:t>
      </w:r>
      <w:r w:rsidRPr="00275034">
        <w:rPr>
          <w:rFonts w:hint="cs"/>
          <w:rtl/>
        </w:rPr>
        <w:t xml:space="preserve"> آنجا هم تأکیدی که بر نظافت و </w:t>
      </w:r>
      <w:r w:rsidR="009B39F8">
        <w:rPr>
          <w:rFonts w:hint="eastAsia"/>
          <w:rtl/>
        </w:rPr>
        <w:t>ا</w:t>
      </w:r>
      <w:r w:rsidR="009B39F8">
        <w:rPr>
          <w:rFonts w:hint="cs"/>
          <w:rtl/>
        </w:rPr>
        <w:t>ی</w:t>
      </w:r>
      <w:r w:rsidR="009B39F8">
        <w:rPr>
          <w:rFonts w:hint="eastAsia"/>
          <w:rtl/>
        </w:rPr>
        <w:t>ن‌ها</w:t>
      </w:r>
      <w:r w:rsidRPr="00275034">
        <w:rPr>
          <w:rFonts w:hint="cs"/>
          <w:rtl/>
        </w:rPr>
        <w:t xml:space="preserve"> هست وارد شده است. اینجا هم چیز خاصی در باب معلم نیست جز همان آداب کلی که باید یک مسلم رعایت بکند در ارتباط با دیگران مرحوم شهید این را در فضای کلاس و ارتباط با شاگرد و </w:t>
      </w:r>
      <w:r w:rsidR="009B39F8">
        <w:rPr>
          <w:rFonts w:hint="eastAsia"/>
          <w:rtl/>
        </w:rPr>
        <w:t>ا</w:t>
      </w:r>
      <w:r w:rsidR="009B39F8">
        <w:rPr>
          <w:rFonts w:hint="cs"/>
          <w:rtl/>
        </w:rPr>
        <w:t>ی</w:t>
      </w:r>
      <w:r w:rsidR="009B39F8">
        <w:rPr>
          <w:rFonts w:hint="eastAsia"/>
          <w:rtl/>
        </w:rPr>
        <w:t>ن‌ها</w:t>
      </w:r>
      <w:r w:rsidRPr="00275034">
        <w:rPr>
          <w:rFonts w:hint="cs"/>
          <w:rtl/>
        </w:rPr>
        <w:t xml:space="preserve"> پیاده کرده این هم یک مصداقی از آن کلی است ممکن است بگوییم به خاطر اهمیت فضای کلاس و درس و تأکیداتی که نسبت به او هست اینجا تدکیدی وجود دارد. ممکن است بگوییم اطمینان داریم به اینکه اینجا تأکیدی وجود دارد. این هم یک مورد است که در اینجا مرحوم شهید </w:t>
      </w:r>
      <w:r w:rsidR="009B39F8">
        <w:rPr>
          <w:rFonts w:hint="eastAsia"/>
          <w:rtl/>
        </w:rPr>
        <w:t>آورده‌اند</w:t>
      </w:r>
      <w:r w:rsidRPr="00275034">
        <w:rPr>
          <w:rFonts w:hint="cs"/>
          <w:rtl/>
        </w:rPr>
        <w:t>.</w:t>
      </w:r>
    </w:p>
    <w:p w:rsidR="00FA64A1" w:rsidRDefault="00FA64A1" w:rsidP="00EB583F">
      <w:pPr>
        <w:pStyle w:val="Heading4"/>
        <w:rPr>
          <w:rtl/>
        </w:rPr>
      </w:pPr>
      <w:bookmarkStart w:id="6" w:name="_Toc231776686"/>
      <w:bookmarkStart w:id="7" w:name="_Toc277358230"/>
      <w:bookmarkStart w:id="8" w:name="_Toc365201476"/>
      <w:r>
        <w:rPr>
          <w:rFonts w:hint="cs"/>
          <w:rtl/>
        </w:rPr>
        <w:t>2- دعا هنگام شرع درس</w:t>
      </w:r>
      <w:bookmarkEnd w:id="6"/>
      <w:bookmarkEnd w:id="7"/>
      <w:bookmarkEnd w:id="8"/>
      <w:r>
        <w:rPr>
          <w:rFonts w:hint="cs"/>
          <w:rtl/>
        </w:rPr>
        <w:t xml:space="preserve"> </w:t>
      </w:r>
    </w:p>
    <w:p w:rsidR="00FA64A1" w:rsidRDefault="00FA64A1" w:rsidP="00EB583F">
      <w:pPr>
        <w:ind w:left="284" w:firstLine="0"/>
        <w:rPr>
          <w:rtl/>
        </w:rPr>
      </w:pPr>
      <w:r w:rsidRPr="00275034">
        <w:rPr>
          <w:rFonts w:hint="cs"/>
          <w:rtl/>
        </w:rPr>
        <w:t xml:space="preserve"> مورد بعدی این است که وقتی </w:t>
      </w:r>
      <w:r w:rsidR="009B39F8">
        <w:rPr>
          <w:rFonts w:hint="eastAsia"/>
          <w:rtl/>
        </w:rPr>
        <w:t>م</w:t>
      </w:r>
      <w:r w:rsidR="009B39F8">
        <w:rPr>
          <w:rFonts w:hint="cs"/>
          <w:rtl/>
        </w:rPr>
        <w:t>ی‌</w:t>
      </w:r>
      <w:r w:rsidR="009B39F8">
        <w:rPr>
          <w:rFonts w:hint="eastAsia"/>
          <w:rtl/>
        </w:rPr>
        <w:t>خواهد</w:t>
      </w:r>
      <w:r w:rsidRPr="00275034">
        <w:rPr>
          <w:rFonts w:hint="cs"/>
          <w:rtl/>
        </w:rPr>
        <w:t xml:space="preserve"> درس را شروع بکند دعا بکند و مداومت بر ذکر الله داشته باشد در این مورد هم دعای خاصی وارد شده که از منابع عامی نقل شد</w:t>
      </w:r>
      <w:r w:rsidR="009B39F8">
        <w:rPr>
          <w:rFonts w:hint="eastAsia"/>
          <w:rtl/>
        </w:rPr>
        <w:t>ه</w:t>
      </w:r>
      <w:r w:rsidR="009B39F8">
        <w:rPr>
          <w:rtl/>
        </w:rPr>
        <w:t xml:space="preserve"> </w:t>
      </w:r>
      <w:r w:rsidRPr="00275034">
        <w:rPr>
          <w:rFonts w:hint="cs"/>
          <w:rtl/>
        </w:rPr>
        <w:t xml:space="preserve">در منابع خاصه دعای خاصی برای جلسه بحث و درس نقل نشده اما اینکه درجلسه درس بنشیند و دعا بخواند به صورت کلی هست. اما در خصوص جلسه درس این دعا در احادیث عامه آمده که اینجا از سنن ابی داوود و سنن </w:t>
      </w:r>
      <w:r>
        <w:rPr>
          <w:rFonts w:hint="cs"/>
          <w:rtl/>
        </w:rPr>
        <w:t xml:space="preserve">ترمذی </w:t>
      </w:r>
      <w:r w:rsidRPr="00275034">
        <w:rPr>
          <w:rFonts w:hint="cs"/>
          <w:rtl/>
        </w:rPr>
        <w:t xml:space="preserve">ارجاعاتی داده شده است. بنابراین این هم باز اگر کسی بخواهد دعای خاص به عنوان این بگوید دلیلی ندارد مگر اینکه به تسامح در عقیده سنن قائل باشد و بگوید روایت ضعیفی که دعایی در آن نقل شده مثبت استحباب هست. بنابراین در باب دعا دلیل خاص غیر معتبر هست بنابر قاعده تسامح </w:t>
      </w:r>
      <w:r w:rsidR="009B39F8">
        <w:rPr>
          <w:rFonts w:hint="eastAsia"/>
          <w:rtl/>
        </w:rPr>
        <w:t>م</w:t>
      </w:r>
      <w:r w:rsidR="009B39F8">
        <w:rPr>
          <w:rFonts w:hint="cs"/>
          <w:rtl/>
        </w:rPr>
        <w:t>ی‌</w:t>
      </w:r>
      <w:r w:rsidR="009B39F8">
        <w:rPr>
          <w:rFonts w:hint="eastAsia"/>
          <w:rtl/>
        </w:rPr>
        <w:t>شود</w:t>
      </w:r>
      <w:r w:rsidRPr="00275034">
        <w:rPr>
          <w:rFonts w:hint="cs"/>
          <w:rtl/>
        </w:rPr>
        <w:t xml:space="preserve"> این را مستحب در نظر گرفت و اگر آن را قبول نکنیم دلیل خاص نداریم جز کلی که در هر نشست و برخاستی مناسب است که انسان دعا بخواند</w:t>
      </w:r>
      <w:r w:rsidR="009B39F8">
        <w:rPr>
          <w:rFonts w:hint="eastAsia"/>
          <w:rtl/>
        </w:rPr>
        <w:t>؛</w:t>
      </w:r>
      <w:r w:rsidR="009B39F8">
        <w:rPr>
          <w:rtl/>
        </w:rPr>
        <w:t xml:space="preserve"> </w:t>
      </w:r>
      <w:r w:rsidR="009B39F8">
        <w:rPr>
          <w:rFonts w:hint="eastAsia"/>
          <w:rtl/>
        </w:rPr>
        <w:t>و</w:t>
      </w:r>
      <w:r w:rsidR="009B39F8">
        <w:rPr>
          <w:rtl/>
        </w:rPr>
        <w:t xml:space="preserve"> </w:t>
      </w:r>
      <w:r w:rsidRPr="00275034">
        <w:rPr>
          <w:rFonts w:hint="cs"/>
          <w:rtl/>
        </w:rPr>
        <w:t>بر ذکر خدا مداومت داشته باشد</w:t>
      </w:r>
      <w:r w:rsidR="009B39F8">
        <w:rPr>
          <w:rFonts w:hint="eastAsia"/>
          <w:rtl/>
        </w:rPr>
        <w:t>؛</w:t>
      </w:r>
      <w:r w:rsidR="009B39F8">
        <w:rPr>
          <w:rtl/>
        </w:rPr>
        <w:t xml:space="preserve"> </w:t>
      </w:r>
      <w:r w:rsidR="009B39F8">
        <w:rPr>
          <w:rFonts w:hint="eastAsia"/>
          <w:rtl/>
        </w:rPr>
        <w:t>و</w:t>
      </w:r>
      <w:r w:rsidR="009B39F8">
        <w:rPr>
          <w:rtl/>
        </w:rPr>
        <w:t xml:space="preserve"> </w:t>
      </w:r>
      <w:r w:rsidRPr="00275034">
        <w:rPr>
          <w:rFonts w:hint="cs"/>
          <w:rtl/>
        </w:rPr>
        <w:t xml:space="preserve">امر </w:t>
      </w:r>
    </w:p>
    <w:p w:rsidR="00FA64A1" w:rsidRDefault="00FA64A1" w:rsidP="00EB583F">
      <w:pPr>
        <w:pStyle w:val="Heading4"/>
        <w:rPr>
          <w:rtl/>
        </w:rPr>
      </w:pPr>
      <w:bookmarkStart w:id="9" w:name="_Toc231776687"/>
      <w:bookmarkStart w:id="10" w:name="_Toc277358231"/>
      <w:bookmarkStart w:id="11" w:name="_Toc365201477"/>
      <w:r>
        <w:rPr>
          <w:rFonts w:hint="cs"/>
          <w:rtl/>
        </w:rPr>
        <w:t>3-</w:t>
      </w:r>
      <w:r w:rsidR="00B0377E">
        <w:rPr>
          <w:rFonts w:hint="cs"/>
          <w:rtl/>
        </w:rPr>
        <w:t xml:space="preserve"> </w:t>
      </w:r>
      <w:r>
        <w:rPr>
          <w:rFonts w:hint="cs"/>
          <w:rtl/>
        </w:rPr>
        <w:t>دو رکعت نماز قبل از درس</w:t>
      </w:r>
      <w:bookmarkEnd w:id="9"/>
      <w:bookmarkEnd w:id="10"/>
      <w:bookmarkEnd w:id="11"/>
      <w:r>
        <w:rPr>
          <w:rFonts w:hint="cs"/>
          <w:rtl/>
        </w:rPr>
        <w:t xml:space="preserve"> </w:t>
      </w:r>
    </w:p>
    <w:p w:rsidR="00FA64A1" w:rsidRDefault="00FA64A1" w:rsidP="00EB583F">
      <w:pPr>
        <w:ind w:left="284" w:firstLine="0"/>
        <w:rPr>
          <w:rtl/>
        </w:rPr>
      </w:pPr>
      <w:r w:rsidRPr="00275034">
        <w:rPr>
          <w:rFonts w:hint="cs"/>
          <w:rtl/>
        </w:rPr>
        <w:t xml:space="preserve">سومی که اینجا آمده دو تا مطلب آمده یکی سلام هنگام وارد شدن است و دیگری خواندن دو رکعت نماز هست اگر در مسجد هست به عنوان تحیت و اگر در غیر مسد هست به عنوان نماز شکر، آنجا مرحوم شهید چون نماز عبادتی است که دلیل خاص </w:t>
      </w:r>
      <w:r w:rsidR="009B39F8">
        <w:rPr>
          <w:rFonts w:hint="eastAsia"/>
          <w:rtl/>
        </w:rPr>
        <w:t>م</w:t>
      </w:r>
      <w:r w:rsidR="009B39F8">
        <w:rPr>
          <w:rFonts w:hint="cs"/>
          <w:rtl/>
        </w:rPr>
        <w:t>ی‌</w:t>
      </w:r>
      <w:r w:rsidR="009B39F8">
        <w:rPr>
          <w:rFonts w:hint="eastAsia"/>
          <w:rtl/>
        </w:rPr>
        <w:t>خواست</w:t>
      </w:r>
      <w:r w:rsidRPr="00275034">
        <w:rPr>
          <w:rFonts w:hint="cs"/>
          <w:rtl/>
        </w:rPr>
        <w:t xml:space="preserve"> اینجا بر خلاف جا های دیگر دقت فقهی هم </w:t>
      </w:r>
      <w:r w:rsidR="009B39F8">
        <w:rPr>
          <w:rFonts w:hint="eastAsia"/>
          <w:rtl/>
        </w:rPr>
        <w:t>کرده‌اند</w:t>
      </w:r>
      <w:r w:rsidRPr="00275034">
        <w:rPr>
          <w:rFonts w:hint="cs"/>
          <w:rtl/>
        </w:rPr>
        <w:t xml:space="preserve"> </w:t>
      </w:r>
      <w:r w:rsidR="009B39F8">
        <w:rPr>
          <w:rFonts w:hint="eastAsia"/>
          <w:rtl/>
        </w:rPr>
        <w:t>م</w:t>
      </w:r>
      <w:r w:rsidR="009B39F8">
        <w:rPr>
          <w:rFonts w:hint="cs"/>
          <w:rtl/>
        </w:rPr>
        <w:t>ی‌</w:t>
      </w:r>
      <w:r w:rsidR="009B39F8">
        <w:rPr>
          <w:rFonts w:hint="eastAsia"/>
          <w:rtl/>
        </w:rPr>
        <w:t>فرما</w:t>
      </w:r>
      <w:r w:rsidR="009B39F8">
        <w:rPr>
          <w:rFonts w:hint="cs"/>
          <w:rtl/>
        </w:rPr>
        <w:t>ی</w:t>
      </w:r>
      <w:r w:rsidR="009B39F8">
        <w:rPr>
          <w:rFonts w:hint="eastAsia"/>
          <w:rtl/>
        </w:rPr>
        <w:t>ند</w:t>
      </w:r>
      <w:r w:rsidR="007A1409">
        <w:rPr>
          <w:rFonts w:hint="cs"/>
          <w:rtl/>
        </w:rPr>
        <w:t xml:space="preserve"> که </w:t>
      </w:r>
      <w:r w:rsidR="007A1409" w:rsidRPr="007A1409">
        <w:rPr>
          <w:rFonts w:hint="cs"/>
          <w:b/>
          <w:bCs/>
          <w:rtl/>
        </w:rPr>
        <w:t>و اما</w:t>
      </w:r>
      <w:r w:rsidR="007A1409">
        <w:rPr>
          <w:rFonts w:hint="cs"/>
          <w:rtl/>
        </w:rPr>
        <w:t xml:space="preserve"> </w:t>
      </w:r>
      <w:r w:rsidR="007A1409" w:rsidRPr="007A1409">
        <w:rPr>
          <w:rFonts w:hint="cs"/>
          <w:b/>
          <w:bCs/>
          <w:rtl/>
        </w:rPr>
        <w:t>استحبابهما لذ</w:t>
      </w:r>
      <w:r w:rsidRPr="007A1409">
        <w:rPr>
          <w:rFonts w:hint="cs"/>
          <w:b/>
          <w:bCs/>
          <w:rtl/>
        </w:rPr>
        <w:t>لک بخصوصه فلم یصدق</w:t>
      </w:r>
      <w:r w:rsidRPr="00275034">
        <w:rPr>
          <w:rFonts w:hint="cs"/>
          <w:rtl/>
        </w:rPr>
        <w:t xml:space="preserve"> اینکه مستحب باشد که در هنگام حضور در کلاس و مجلس درس دو </w:t>
      </w:r>
      <w:r w:rsidRPr="00275034">
        <w:rPr>
          <w:rFonts w:hint="cs"/>
          <w:rtl/>
        </w:rPr>
        <w:lastRenderedPageBreak/>
        <w:t xml:space="preserve">رکعت نماز خواند </w:t>
      </w:r>
      <w:r w:rsidRPr="00275034">
        <w:rPr>
          <w:rFonts w:cs="B Badr" w:hint="cs"/>
          <w:b/>
          <w:bCs/>
          <w:rtl/>
        </w:rPr>
        <w:t>این لم یصدق و أن استحبه بعض العلما</w:t>
      </w:r>
      <w:r w:rsidRPr="00275034">
        <w:rPr>
          <w:rFonts w:hint="cs"/>
          <w:rtl/>
        </w:rPr>
        <w:t xml:space="preserve"> و لکن بعضی از علمای عامه که نظری و ابن جماعه هست در کتابشان </w:t>
      </w:r>
      <w:r w:rsidR="009B39F8">
        <w:rPr>
          <w:rFonts w:hint="eastAsia"/>
          <w:rtl/>
        </w:rPr>
        <w:t>گفته‌اند</w:t>
      </w:r>
      <w:r w:rsidRPr="00275034">
        <w:rPr>
          <w:rFonts w:hint="cs"/>
          <w:rtl/>
        </w:rPr>
        <w:t xml:space="preserve"> که </w:t>
      </w:r>
      <w:r w:rsidRPr="00275034">
        <w:rPr>
          <w:rFonts w:cs="B Badr" w:hint="cs"/>
          <w:b/>
          <w:bCs/>
          <w:rtl/>
        </w:rPr>
        <w:t>یستحب أن یصلی رکعتین</w:t>
      </w:r>
      <w:r w:rsidRPr="00275034">
        <w:rPr>
          <w:rFonts w:hint="cs"/>
          <w:rtl/>
        </w:rPr>
        <w:t xml:space="preserve"> عامه در کتب فقهی و اخلاقیشان دارند. اما </w:t>
      </w:r>
      <w:r w:rsidR="009B39F8">
        <w:rPr>
          <w:rFonts w:hint="eastAsia"/>
          <w:rtl/>
        </w:rPr>
        <w:t>آن‌ها</w:t>
      </w:r>
      <w:r w:rsidRPr="00275034">
        <w:rPr>
          <w:rFonts w:hint="cs"/>
          <w:rtl/>
        </w:rPr>
        <w:t xml:space="preserve"> هم دلیلی برایش ذکر نکرده اند. بنابراین خواندن هیچ وجه خاصی ندارد چرا اگر مسجد است نماز تحیت خوب است</w:t>
      </w:r>
      <w:r w:rsidR="009B39F8">
        <w:rPr>
          <w:rFonts w:hint="eastAsia"/>
          <w:rtl/>
        </w:rPr>
        <w:t>؛</w:t>
      </w:r>
      <w:r w:rsidR="009B39F8">
        <w:rPr>
          <w:rtl/>
        </w:rPr>
        <w:t xml:space="preserve"> </w:t>
      </w:r>
      <w:r w:rsidR="009B39F8">
        <w:rPr>
          <w:rFonts w:hint="eastAsia"/>
          <w:rtl/>
        </w:rPr>
        <w:t>و</w:t>
      </w:r>
      <w:r w:rsidR="009B39F8">
        <w:rPr>
          <w:rtl/>
        </w:rPr>
        <w:t xml:space="preserve"> </w:t>
      </w:r>
      <w:r w:rsidRPr="00275034">
        <w:rPr>
          <w:rFonts w:hint="cs"/>
          <w:rtl/>
        </w:rPr>
        <w:t>اگر هم مسجد نباشد نماز شکر خوب است اما وجه خاصی ندارد. این هم دعا و نماز که هیچ کدام دلیل خاصی ندارد مگر از باب اینکه همیشه خوب است.</w:t>
      </w:r>
    </w:p>
    <w:p w:rsidR="00FA64A1" w:rsidRDefault="00FA64A1" w:rsidP="00EB583F">
      <w:pPr>
        <w:pStyle w:val="Heading4"/>
        <w:rPr>
          <w:rtl/>
        </w:rPr>
      </w:pPr>
      <w:bookmarkStart w:id="12" w:name="_Toc231776688"/>
      <w:bookmarkStart w:id="13" w:name="_Toc277358232"/>
      <w:bookmarkStart w:id="14" w:name="_Toc365201478"/>
      <w:r>
        <w:rPr>
          <w:rFonts w:hint="cs"/>
          <w:rtl/>
        </w:rPr>
        <w:t>4-</w:t>
      </w:r>
      <w:r w:rsidR="00B0377E">
        <w:rPr>
          <w:rFonts w:hint="cs"/>
          <w:rtl/>
        </w:rPr>
        <w:t xml:space="preserve"> </w:t>
      </w:r>
      <w:r>
        <w:rPr>
          <w:rFonts w:hint="cs"/>
          <w:rtl/>
        </w:rPr>
        <w:t>نوع نشستن</w:t>
      </w:r>
      <w:bookmarkEnd w:id="12"/>
      <w:bookmarkEnd w:id="13"/>
      <w:bookmarkEnd w:id="14"/>
    </w:p>
    <w:p w:rsidR="00FA64A1" w:rsidRDefault="00FA64A1" w:rsidP="00EB583F">
      <w:pPr>
        <w:ind w:left="284" w:firstLine="0"/>
        <w:rPr>
          <w:rtl/>
        </w:rPr>
      </w:pPr>
      <w:r w:rsidRPr="00275034">
        <w:rPr>
          <w:rFonts w:hint="cs"/>
          <w:rtl/>
        </w:rPr>
        <w:t xml:space="preserve"> چهارمی اینجا دارد که البته باز به هیأت و شکل ظاهری استاد در کلاس اشاره دارد. که اطمینان و تواضع و خشوع در نوع نشستن و سخن گفتن او مشاهده بشود و مورد رعایت قرار بگیر</w:t>
      </w:r>
      <w:r w:rsidR="009B39F8">
        <w:rPr>
          <w:rFonts w:hint="eastAsia"/>
          <w:rtl/>
        </w:rPr>
        <w:t>د</w:t>
      </w:r>
      <w:r w:rsidR="009B39F8">
        <w:rPr>
          <w:rtl/>
        </w:rPr>
        <w:t xml:space="preserve">. </w:t>
      </w:r>
      <w:r w:rsidR="009B39F8">
        <w:rPr>
          <w:rFonts w:hint="eastAsia"/>
          <w:rtl/>
        </w:rPr>
        <w:t>ا</w:t>
      </w:r>
      <w:r w:rsidRPr="00275034">
        <w:rPr>
          <w:rFonts w:hint="cs"/>
          <w:rtl/>
        </w:rPr>
        <w:t>ین هم دلیل خاصی ندارد البته به صورت کلی دارد که چطور بنشیند و حالت تکبر نداشته باشد. اصل تواضع یکی از اموری که دلیل خاص و معتبر هم داشت تواضع بود چون تواضع یک عنوان کلی بود که در ارتباط با متعلمین بود چه در کلاس و چه در غیر کلاس طبعا در کلاس مصداق بارز تری داشت. اما چیز دیگری فراتر از این ما به لحاظ شکل ظاهری و نوع نشستن نداریم جز از باب تواضع</w:t>
      </w:r>
      <w:r w:rsidR="009B39F8">
        <w:rPr>
          <w:rtl/>
        </w:rPr>
        <w:t>.</w:t>
      </w:r>
    </w:p>
    <w:p w:rsidR="00FA64A1" w:rsidRDefault="00FA64A1" w:rsidP="00EB583F">
      <w:pPr>
        <w:pStyle w:val="Heading4"/>
        <w:rPr>
          <w:rtl/>
        </w:rPr>
      </w:pPr>
      <w:bookmarkStart w:id="15" w:name="_Toc231776689"/>
      <w:bookmarkStart w:id="16" w:name="_Toc277358233"/>
      <w:bookmarkStart w:id="17" w:name="_Toc365201479"/>
      <w:r>
        <w:rPr>
          <w:rFonts w:hint="cs"/>
          <w:rtl/>
        </w:rPr>
        <w:t>5-</w:t>
      </w:r>
      <w:r w:rsidR="00B0377E">
        <w:rPr>
          <w:rFonts w:hint="cs"/>
          <w:rtl/>
        </w:rPr>
        <w:t xml:space="preserve"> </w:t>
      </w:r>
      <w:r>
        <w:rPr>
          <w:rFonts w:hint="cs"/>
          <w:rtl/>
        </w:rPr>
        <w:t>استقبال قبله</w:t>
      </w:r>
      <w:bookmarkEnd w:id="15"/>
      <w:bookmarkEnd w:id="16"/>
      <w:bookmarkEnd w:id="17"/>
    </w:p>
    <w:p w:rsidR="00FA64A1" w:rsidRDefault="00FA64A1" w:rsidP="00EB583F">
      <w:pPr>
        <w:ind w:left="284" w:firstLine="0"/>
        <w:rPr>
          <w:rtl/>
        </w:rPr>
      </w:pPr>
      <w:r w:rsidRPr="00275034">
        <w:rPr>
          <w:rFonts w:hint="cs"/>
          <w:rtl/>
        </w:rPr>
        <w:t xml:space="preserve"> پنجم که این هم کمی محل </w:t>
      </w:r>
      <w:r w:rsidRPr="00EB583F">
        <w:rPr>
          <w:rFonts w:hint="cs"/>
          <w:rtl/>
        </w:rPr>
        <w:t>بحث</w:t>
      </w:r>
      <w:r w:rsidRPr="00275034">
        <w:rPr>
          <w:rFonts w:hint="cs"/>
          <w:rtl/>
        </w:rPr>
        <w:t xml:space="preserve"> قرار گرفته بحث رو به قبله نشستن است در اینجا </w:t>
      </w:r>
    </w:p>
    <w:p w:rsidR="00FA64A1" w:rsidRDefault="00FA64A1" w:rsidP="00B0377E">
      <w:pPr>
        <w:pStyle w:val="5"/>
        <w:rPr>
          <w:rtl/>
        </w:rPr>
      </w:pPr>
      <w:bookmarkStart w:id="18" w:name="_Toc231776690"/>
      <w:bookmarkStart w:id="19" w:name="_Toc277358234"/>
      <w:bookmarkStart w:id="20" w:name="_Toc365201480"/>
      <w:r>
        <w:rPr>
          <w:rFonts w:hint="cs"/>
          <w:rtl/>
        </w:rPr>
        <w:t>اسقبال معلم یا متعلم</w:t>
      </w:r>
      <w:bookmarkEnd w:id="18"/>
      <w:bookmarkEnd w:id="19"/>
      <w:bookmarkEnd w:id="20"/>
    </w:p>
    <w:p w:rsidR="00FA64A1" w:rsidRDefault="00FA64A1" w:rsidP="002D7B1F">
      <w:pPr>
        <w:ind w:left="284" w:firstLine="0"/>
        <w:rPr>
          <w:rFonts w:cs="B Badr"/>
          <w:b/>
          <w:bCs/>
          <w:rtl/>
        </w:rPr>
      </w:pPr>
      <w:r w:rsidRPr="00275034">
        <w:rPr>
          <w:rFonts w:hint="cs"/>
          <w:rtl/>
        </w:rPr>
        <w:t xml:space="preserve">دو نظر وجود دارد بعضی </w:t>
      </w:r>
      <w:r w:rsidR="009B39F8">
        <w:rPr>
          <w:rFonts w:hint="eastAsia"/>
          <w:rtl/>
        </w:rPr>
        <w:t>گفته‌اند</w:t>
      </w:r>
      <w:r w:rsidRPr="00275034">
        <w:rPr>
          <w:rFonts w:hint="cs"/>
          <w:rtl/>
        </w:rPr>
        <w:t xml:space="preserve"> که مستحب است که استاد ر</w:t>
      </w:r>
      <w:r w:rsidR="009B39F8">
        <w:rPr>
          <w:rFonts w:hint="eastAsia"/>
          <w:rtl/>
        </w:rPr>
        <w:t>و</w:t>
      </w:r>
      <w:r w:rsidR="009B39F8">
        <w:rPr>
          <w:rtl/>
        </w:rPr>
        <w:t xml:space="preserve"> </w:t>
      </w:r>
      <w:r w:rsidRPr="00275034">
        <w:rPr>
          <w:rFonts w:hint="cs"/>
          <w:rtl/>
        </w:rPr>
        <w:t xml:space="preserve">به قبله بنشیند و بعضی </w:t>
      </w:r>
      <w:r w:rsidR="009B39F8">
        <w:rPr>
          <w:rFonts w:hint="eastAsia"/>
          <w:rtl/>
        </w:rPr>
        <w:t>گفته‌اند</w:t>
      </w:r>
      <w:r w:rsidRPr="00275034">
        <w:rPr>
          <w:rFonts w:hint="cs"/>
          <w:rtl/>
        </w:rPr>
        <w:t xml:space="preserve"> که استاد پشت به قبله باشد و شاگردان رو به قبله باشند این در باب کلاس درس گفته شده در باب قضا آمده که خود قاضی رو به قبله بنشیند بعضی </w:t>
      </w:r>
      <w:r w:rsidR="009B39F8">
        <w:rPr>
          <w:rFonts w:hint="eastAsia"/>
          <w:rtl/>
        </w:rPr>
        <w:t>گفته‌اند</w:t>
      </w:r>
      <w:r w:rsidRPr="00275034">
        <w:rPr>
          <w:rFonts w:hint="cs"/>
          <w:rtl/>
        </w:rPr>
        <w:t xml:space="preserve"> قاضی پشت به قبله بنشیند و خصوم و مدعی و منکر و طرفین منازعه رو به قبله بنشینند که بیشتر احساس حضور در محضر خدا بکنند </w:t>
      </w:r>
      <w:r w:rsidR="009B39F8">
        <w:rPr>
          <w:rFonts w:hint="eastAsia"/>
          <w:rtl/>
        </w:rPr>
        <w:t>به</w:t>
      </w:r>
      <w:r w:rsidR="009B39F8">
        <w:rPr>
          <w:rtl/>
        </w:rPr>
        <w:t xml:space="preserve"> </w:t>
      </w:r>
      <w:r w:rsidR="009B39F8">
        <w:rPr>
          <w:rFonts w:hint="eastAsia"/>
          <w:rtl/>
        </w:rPr>
        <w:t>خصوص</w:t>
      </w:r>
      <w:r w:rsidRPr="00275034">
        <w:rPr>
          <w:rFonts w:hint="cs"/>
          <w:rtl/>
        </w:rPr>
        <w:t xml:space="preserve"> اگر </w:t>
      </w:r>
      <w:r w:rsidR="009B39F8">
        <w:rPr>
          <w:rFonts w:hint="eastAsia"/>
          <w:rtl/>
        </w:rPr>
        <w:t>م</w:t>
      </w:r>
      <w:r w:rsidR="009B39F8">
        <w:rPr>
          <w:rFonts w:hint="cs"/>
          <w:rtl/>
        </w:rPr>
        <w:t>ی‌</w:t>
      </w:r>
      <w:r w:rsidR="009B39F8">
        <w:rPr>
          <w:rFonts w:hint="eastAsia"/>
          <w:rtl/>
        </w:rPr>
        <w:t>خواهند</w:t>
      </w:r>
      <w:r w:rsidRPr="00275034">
        <w:rPr>
          <w:rFonts w:hint="cs"/>
          <w:rtl/>
        </w:rPr>
        <w:t xml:space="preserve"> قسم بخورند این هم دو نظری است که اینجا آمده در باب قضا هم بحثش شده و در پاورقی چاپ منیه هم که ارجاع داده به بحث قضا وآدرسهایی ذکر کرده که </w:t>
      </w:r>
      <w:r w:rsidR="009B39F8">
        <w:rPr>
          <w:rFonts w:hint="eastAsia"/>
          <w:rtl/>
        </w:rPr>
        <w:t>م</w:t>
      </w:r>
      <w:r w:rsidR="009B39F8">
        <w:rPr>
          <w:rFonts w:hint="cs"/>
          <w:rtl/>
        </w:rPr>
        <w:t>ی‌</w:t>
      </w:r>
      <w:r w:rsidR="009B39F8">
        <w:rPr>
          <w:rFonts w:hint="eastAsia"/>
          <w:rtl/>
        </w:rPr>
        <w:t>توان</w:t>
      </w:r>
      <w:r w:rsidR="009B39F8">
        <w:rPr>
          <w:rFonts w:hint="cs"/>
          <w:rtl/>
        </w:rPr>
        <w:t>ی</w:t>
      </w:r>
      <w:r w:rsidR="009B39F8">
        <w:rPr>
          <w:rFonts w:hint="eastAsia"/>
          <w:rtl/>
        </w:rPr>
        <w:t>د</w:t>
      </w:r>
      <w:r w:rsidRPr="00275034">
        <w:rPr>
          <w:rFonts w:hint="cs"/>
          <w:rtl/>
        </w:rPr>
        <w:t xml:space="preserve"> ببینید. در باب قضا دلیل خاصی هم ذکر شده است اما در باب تعلیم و تعلم و </w:t>
      </w:r>
      <w:r w:rsidRPr="00275034">
        <w:rPr>
          <w:rFonts w:hint="cs"/>
          <w:rtl/>
        </w:rPr>
        <w:lastRenderedPageBreak/>
        <w:t>کلاس درس دلیل خاصی وجود ندارد جز دلیل عامی که دارد که خیر المجالس مستقبل بها این یک دلیل کلی اس</w:t>
      </w:r>
      <w:r w:rsidR="009B39F8">
        <w:rPr>
          <w:rFonts w:hint="eastAsia"/>
          <w:rtl/>
        </w:rPr>
        <w:t>ت</w:t>
      </w:r>
      <w:r w:rsidR="009B39F8">
        <w:rPr>
          <w:rtl/>
        </w:rPr>
        <w:t>.</w:t>
      </w:r>
      <w:r w:rsidRPr="00275034">
        <w:rPr>
          <w:rFonts w:hint="cs"/>
          <w:rtl/>
        </w:rPr>
        <w:t xml:space="preserve"> این هم پایین آدرس داده به روایاتی که معتبر نیست. پس استقبال به قبله اصلش چه بگوییم خودش استقبال به قبله داشته باشد یا طوری بنشیند که بقیه بتوانند رو به قبله باشند در باب تعلیم و تعلم دل</w:t>
      </w:r>
      <w:r>
        <w:rPr>
          <w:rFonts w:hint="cs"/>
          <w:rtl/>
        </w:rPr>
        <w:t>ی</w:t>
      </w:r>
      <w:r w:rsidRPr="00275034">
        <w:rPr>
          <w:rFonts w:hint="cs"/>
          <w:rtl/>
        </w:rPr>
        <w:t xml:space="preserve">ل ندارد مطلق آن دلیل دارد که آن هم ضعیف است. در پاورقی دارد که آن دلیل از تحف العقول است و روایات تحف القول سندش معتبر نیست. در روایات دارد </w:t>
      </w:r>
      <w:r w:rsidR="00A46041">
        <w:rPr>
          <w:rFonts w:cs="B Badr" w:hint="cs"/>
          <w:b/>
          <w:bCs/>
          <w:rtl/>
        </w:rPr>
        <w:t>«</w:t>
      </w:r>
      <w:r w:rsidR="002D7B1F" w:rsidRPr="002D7B1F">
        <w:rPr>
          <w:rFonts w:cs="B Badr" w:hint="eastAsia"/>
          <w:b/>
          <w:bCs/>
          <w:rtl/>
        </w:rPr>
        <w:t>إِنَّ</w:t>
      </w:r>
      <w:r w:rsidR="002D7B1F" w:rsidRPr="002D7B1F">
        <w:rPr>
          <w:rFonts w:cs="B Badr"/>
          <w:b/>
          <w:bCs/>
          <w:rtl/>
        </w:rPr>
        <w:t xml:space="preserve"> </w:t>
      </w:r>
      <w:r w:rsidR="002D7B1F" w:rsidRPr="002D7B1F">
        <w:rPr>
          <w:rFonts w:cs="B Badr" w:hint="eastAsia"/>
          <w:b/>
          <w:bCs/>
          <w:rtl/>
        </w:rPr>
        <w:t>لِكُلِّ</w:t>
      </w:r>
      <w:r w:rsidR="002D7B1F" w:rsidRPr="002D7B1F">
        <w:rPr>
          <w:rFonts w:cs="B Badr"/>
          <w:b/>
          <w:bCs/>
          <w:rtl/>
        </w:rPr>
        <w:t xml:space="preserve"> </w:t>
      </w:r>
      <w:r w:rsidR="002D7B1F" w:rsidRPr="002D7B1F">
        <w:rPr>
          <w:rFonts w:cs="B Badr" w:hint="eastAsia"/>
          <w:b/>
          <w:bCs/>
          <w:rtl/>
        </w:rPr>
        <w:t>شَيْ‏ءٍ</w:t>
      </w:r>
      <w:r w:rsidR="002D7B1F" w:rsidRPr="002D7B1F">
        <w:rPr>
          <w:rFonts w:cs="B Badr"/>
          <w:b/>
          <w:bCs/>
          <w:rtl/>
        </w:rPr>
        <w:t xml:space="preserve"> </w:t>
      </w:r>
      <w:r w:rsidR="002D7B1F" w:rsidRPr="002D7B1F">
        <w:rPr>
          <w:rFonts w:cs="B Badr" w:hint="eastAsia"/>
          <w:b/>
          <w:bCs/>
          <w:rtl/>
        </w:rPr>
        <w:t>شَرَفاً</w:t>
      </w:r>
      <w:r w:rsidR="002D7B1F" w:rsidRPr="002D7B1F">
        <w:rPr>
          <w:rFonts w:cs="B Badr"/>
          <w:b/>
          <w:bCs/>
          <w:rtl/>
        </w:rPr>
        <w:t xml:space="preserve"> </w:t>
      </w:r>
      <w:r w:rsidR="002D7B1F" w:rsidRPr="002D7B1F">
        <w:rPr>
          <w:rFonts w:cs="B Badr" w:hint="eastAsia"/>
          <w:b/>
          <w:bCs/>
          <w:rtl/>
        </w:rPr>
        <w:t>وَ</w:t>
      </w:r>
      <w:r w:rsidR="002D7B1F" w:rsidRPr="002D7B1F">
        <w:rPr>
          <w:rFonts w:cs="B Badr"/>
          <w:b/>
          <w:bCs/>
          <w:rtl/>
        </w:rPr>
        <w:t xml:space="preserve"> </w:t>
      </w:r>
      <w:r w:rsidR="002D7B1F" w:rsidRPr="002D7B1F">
        <w:rPr>
          <w:rFonts w:cs="B Badr" w:hint="eastAsia"/>
          <w:b/>
          <w:bCs/>
          <w:rtl/>
        </w:rPr>
        <w:t>إِنَّ</w:t>
      </w:r>
      <w:r w:rsidR="002D7B1F" w:rsidRPr="002D7B1F">
        <w:rPr>
          <w:rFonts w:cs="B Badr"/>
          <w:b/>
          <w:bCs/>
          <w:rtl/>
        </w:rPr>
        <w:t xml:space="preserve"> </w:t>
      </w:r>
      <w:r w:rsidR="002D7B1F" w:rsidRPr="002D7B1F">
        <w:rPr>
          <w:rFonts w:cs="B Badr" w:hint="eastAsia"/>
          <w:b/>
          <w:bCs/>
          <w:rtl/>
        </w:rPr>
        <w:t>أَشْرَفَ</w:t>
      </w:r>
      <w:r w:rsidR="002D7B1F" w:rsidRPr="002D7B1F">
        <w:rPr>
          <w:rFonts w:cs="B Badr"/>
          <w:b/>
          <w:bCs/>
          <w:rtl/>
        </w:rPr>
        <w:t xml:space="preserve"> </w:t>
      </w:r>
      <w:r w:rsidR="002D7B1F" w:rsidRPr="002D7B1F">
        <w:rPr>
          <w:rFonts w:cs="B Badr" w:hint="eastAsia"/>
          <w:b/>
          <w:bCs/>
          <w:rtl/>
        </w:rPr>
        <w:t>الْمَجَالِسِ</w:t>
      </w:r>
      <w:r w:rsidR="002D7B1F" w:rsidRPr="002D7B1F">
        <w:rPr>
          <w:rFonts w:cs="B Badr"/>
          <w:b/>
          <w:bCs/>
          <w:rtl/>
        </w:rPr>
        <w:t xml:space="preserve"> </w:t>
      </w:r>
      <w:r w:rsidR="002D7B1F" w:rsidRPr="002D7B1F">
        <w:rPr>
          <w:rFonts w:cs="B Badr" w:hint="eastAsia"/>
          <w:b/>
          <w:bCs/>
          <w:rtl/>
        </w:rPr>
        <w:t>مَا</w:t>
      </w:r>
      <w:r w:rsidR="002D7B1F" w:rsidRPr="002D7B1F">
        <w:rPr>
          <w:rFonts w:cs="B Badr"/>
          <w:b/>
          <w:bCs/>
          <w:rtl/>
        </w:rPr>
        <w:t xml:space="preserve"> </w:t>
      </w:r>
      <w:r w:rsidR="002D7B1F" w:rsidRPr="002D7B1F">
        <w:rPr>
          <w:rFonts w:cs="B Badr" w:hint="eastAsia"/>
          <w:b/>
          <w:bCs/>
          <w:rtl/>
        </w:rPr>
        <w:t>اسْتُقْبِلَ</w:t>
      </w:r>
      <w:r w:rsidR="002D7B1F" w:rsidRPr="002D7B1F">
        <w:rPr>
          <w:rFonts w:cs="B Badr"/>
          <w:b/>
          <w:bCs/>
          <w:rtl/>
        </w:rPr>
        <w:t xml:space="preserve"> </w:t>
      </w:r>
      <w:r w:rsidR="002D7B1F" w:rsidRPr="002D7B1F">
        <w:rPr>
          <w:rFonts w:cs="B Badr" w:hint="eastAsia"/>
          <w:b/>
          <w:bCs/>
          <w:rtl/>
        </w:rPr>
        <w:t>بِهِ</w:t>
      </w:r>
      <w:r w:rsidR="002D7B1F" w:rsidRPr="002D7B1F">
        <w:rPr>
          <w:rFonts w:cs="B Badr"/>
          <w:b/>
          <w:bCs/>
          <w:rtl/>
        </w:rPr>
        <w:t xml:space="preserve"> </w:t>
      </w:r>
      <w:r w:rsidR="002D7B1F" w:rsidRPr="002D7B1F">
        <w:rPr>
          <w:rFonts w:cs="B Badr" w:hint="eastAsia"/>
          <w:b/>
          <w:bCs/>
          <w:rtl/>
        </w:rPr>
        <w:t>الْقِبْلَةُ</w:t>
      </w:r>
      <w:r w:rsidR="00A46041">
        <w:rPr>
          <w:rFonts w:cs="B Badr" w:hint="cs"/>
          <w:b/>
          <w:bCs/>
          <w:rtl/>
        </w:rPr>
        <w:t>»</w:t>
      </w:r>
      <w:r w:rsidR="002D7B1F">
        <w:rPr>
          <w:rStyle w:val="FootnoteReference"/>
          <w:rFonts w:cs="B Badr"/>
          <w:b/>
          <w:bCs/>
          <w:rtl/>
        </w:rPr>
        <w:footnoteReference w:id="1"/>
      </w:r>
      <w:r w:rsidR="002D7B1F" w:rsidRPr="00A46041">
        <w:rPr>
          <w:rFonts w:cs="B Badr"/>
          <w:b/>
          <w:bCs/>
          <w:rtl/>
        </w:rPr>
        <w:t>.</w:t>
      </w:r>
    </w:p>
    <w:p w:rsidR="00FA64A1" w:rsidRPr="00B0377E" w:rsidRDefault="00B0377E" w:rsidP="00B0377E">
      <w:pPr>
        <w:pStyle w:val="5"/>
        <w:rPr>
          <w:rtl/>
        </w:rPr>
      </w:pPr>
      <w:bookmarkStart w:id="21" w:name="_Toc231776691"/>
      <w:bookmarkStart w:id="22" w:name="_Toc277358235"/>
      <w:bookmarkStart w:id="23" w:name="_Toc365201481"/>
      <w:r w:rsidRPr="00B0377E">
        <w:rPr>
          <w:rFonts w:hint="cs"/>
          <w:rtl/>
        </w:rPr>
        <w:t>اتصال شایدی این سیره به ائ</w:t>
      </w:r>
      <w:r w:rsidR="00FA64A1" w:rsidRPr="00B0377E">
        <w:rPr>
          <w:rFonts w:hint="cs"/>
          <w:rtl/>
        </w:rPr>
        <w:t>مه</w:t>
      </w:r>
      <w:bookmarkEnd w:id="21"/>
      <w:bookmarkEnd w:id="22"/>
      <w:bookmarkEnd w:id="23"/>
    </w:p>
    <w:p w:rsidR="00FA64A1" w:rsidRDefault="00FA64A1" w:rsidP="00EB583F">
      <w:pPr>
        <w:ind w:left="284" w:firstLine="0"/>
        <w:rPr>
          <w:rtl/>
        </w:rPr>
      </w:pPr>
      <w:r w:rsidRPr="00275034">
        <w:rPr>
          <w:rFonts w:cs="B Badr" w:hint="cs"/>
          <w:b/>
          <w:bCs/>
          <w:rtl/>
        </w:rPr>
        <w:t xml:space="preserve"> </w:t>
      </w:r>
      <w:r w:rsidRPr="00275034">
        <w:rPr>
          <w:rFonts w:hint="cs"/>
          <w:rtl/>
        </w:rPr>
        <w:t xml:space="preserve">اما در کتب اخلاقی و فقهی این بحث استقبال قبله آمده است. قبله و دعا و </w:t>
      </w:r>
      <w:r w:rsidR="009B39F8">
        <w:rPr>
          <w:rFonts w:hint="eastAsia"/>
          <w:rtl/>
        </w:rPr>
        <w:t>ا</w:t>
      </w:r>
      <w:r w:rsidR="009B39F8">
        <w:rPr>
          <w:rFonts w:hint="cs"/>
          <w:rtl/>
        </w:rPr>
        <w:t>ی</w:t>
      </w:r>
      <w:r w:rsidR="009B39F8">
        <w:rPr>
          <w:rFonts w:hint="eastAsia"/>
          <w:rtl/>
        </w:rPr>
        <w:t>ن‌ها</w:t>
      </w:r>
      <w:r w:rsidRPr="00275034">
        <w:rPr>
          <w:rFonts w:hint="cs"/>
          <w:rtl/>
        </w:rPr>
        <w:t xml:space="preserve"> جزء یک سیره ان شکلی متشرعه هست و بعید هم نیست که بگوییم این سیره بر </w:t>
      </w:r>
      <w:r w:rsidR="009B39F8">
        <w:rPr>
          <w:rFonts w:hint="eastAsia"/>
          <w:rtl/>
        </w:rPr>
        <w:t>م</w:t>
      </w:r>
      <w:r w:rsidR="009B39F8">
        <w:rPr>
          <w:rFonts w:hint="cs"/>
          <w:rtl/>
        </w:rPr>
        <w:t>ی‌</w:t>
      </w:r>
      <w:r w:rsidR="009B39F8">
        <w:rPr>
          <w:rFonts w:hint="eastAsia"/>
          <w:rtl/>
        </w:rPr>
        <w:t>گردد</w:t>
      </w:r>
      <w:r w:rsidRPr="00275034">
        <w:rPr>
          <w:rFonts w:hint="cs"/>
          <w:rtl/>
        </w:rPr>
        <w:t xml:space="preserve"> به اصل ائمه، من اینجا </w:t>
      </w:r>
      <w:r w:rsidR="009B39F8">
        <w:rPr>
          <w:rFonts w:hint="eastAsia"/>
          <w:rtl/>
        </w:rPr>
        <w:t>نوشته‌ام</w:t>
      </w:r>
      <w:r w:rsidRPr="00275034">
        <w:rPr>
          <w:rFonts w:hint="cs"/>
          <w:rtl/>
        </w:rPr>
        <w:t xml:space="preserve"> که سیره متصل به ائمه که بعد بحث کی کنیم. ایشان یکی دو جا گفته ولی کلی نفرموده است. این را بعد راجع به سیره هم صحبت خواهیم کرد که ممکن است بعضی باشد منتهی اینکه دلالت بکند و تام باشد یا نباشد صحبت </w:t>
      </w:r>
      <w:r w:rsidR="009B39F8">
        <w:rPr>
          <w:rFonts w:hint="eastAsia"/>
          <w:rtl/>
        </w:rPr>
        <w:t>م</w:t>
      </w:r>
      <w:r w:rsidR="009B39F8">
        <w:rPr>
          <w:rFonts w:hint="cs"/>
          <w:rtl/>
        </w:rPr>
        <w:t>ی‌</w:t>
      </w:r>
      <w:r w:rsidR="009B39F8">
        <w:rPr>
          <w:rFonts w:hint="eastAsia"/>
          <w:rtl/>
        </w:rPr>
        <w:t>کن</w:t>
      </w:r>
      <w:r w:rsidR="009B39F8">
        <w:rPr>
          <w:rFonts w:hint="cs"/>
          <w:rtl/>
        </w:rPr>
        <w:t>ی</w:t>
      </w:r>
      <w:r w:rsidR="009B39F8">
        <w:rPr>
          <w:rFonts w:hint="eastAsia"/>
          <w:rtl/>
        </w:rPr>
        <w:t>م</w:t>
      </w:r>
      <w:r w:rsidRPr="00275034">
        <w:rPr>
          <w:rFonts w:hint="cs"/>
          <w:rtl/>
        </w:rPr>
        <w:t xml:space="preserve">. بنابراین راجع به قبله هم ما دلیل خاصی نداریم آنچه که داریم یک روایاتی است که کلی مجالس را گفته که شامل آن هم </w:t>
      </w:r>
      <w:r w:rsidR="009B39F8">
        <w:rPr>
          <w:rFonts w:hint="eastAsia"/>
          <w:rtl/>
        </w:rPr>
        <w:t>م</w:t>
      </w:r>
      <w:r w:rsidR="009B39F8">
        <w:rPr>
          <w:rFonts w:hint="cs"/>
          <w:rtl/>
        </w:rPr>
        <w:t>ی‌</w:t>
      </w:r>
      <w:r w:rsidR="009B39F8">
        <w:rPr>
          <w:rFonts w:hint="eastAsia"/>
          <w:rtl/>
        </w:rPr>
        <w:t>شود</w:t>
      </w:r>
      <w:r w:rsidRPr="00275034">
        <w:rPr>
          <w:rFonts w:hint="cs"/>
          <w:rtl/>
        </w:rPr>
        <w:t>. اما آن هم روایتش معتبر نیست.</w:t>
      </w:r>
    </w:p>
    <w:p w:rsidR="00FA64A1" w:rsidRDefault="00FA64A1" w:rsidP="00EB583F">
      <w:pPr>
        <w:pStyle w:val="Heading4"/>
        <w:rPr>
          <w:rtl/>
        </w:rPr>
      </w:pPr>
      <w:bookmarkStart w:id="24" w:name="_Toc231776692"/>
      <w:bookmarkStart w:id="25" w:name="_Toc277358236"/>
      <w:bookmarkStart w:id="26" w:name="_Toc365201482"/>
      <w:r>
        <w:rPr>
          <w:rFonts w:hint="cs"/>
          <w:rtl/>
        </w:rPr>
        <w:t>6- نیت تعلیم داشتن</w:t>
      </w:r>
      <w:bookmarkEnd w:id="24"/>
      <w:bookmarkEnd w:id="25"/>
      <w:bookmarkEnd w:id="26"/>
    </w:p>
    <w:p w:rsidR="00FA64A1" w:rsidRDefault="00FA64A1" w:rsidP="00EB583F">
      <w:pPr>
        <w:ind w:left="284" w:firstLine="0"/>
        <w:rPr>
          <w:rtl/>
        </w:rPr>
      </w:pPr>
      <w:r w:rsidRPr="00275034">
        <w:rPr>
          <w:rFonts w:hint="cs"/>
          <w:rtl/>
        </w:rPr>
        <w:t xml:space="preserve"> ششم هم </w:t>
      </w:r>
      <w:r w:rsidR="009B39F8">
        <w:rPr>
          <w:rFonts w:hint="eastAsia"/>
          <w:rtl/>
        </w:rPr>
        <w:t>م</w:t>
      </w:r>
      <w:r w:rsidR="009B39F8">
        <w:rPr>
          <w:rFonts w:hint="cs"/>
          <w:rtl/>
        </w:rPr>
        <w:t>ی‌</w:t>
      </w:r>
      <w:r w:rsidR="009B39F8">
        <w:rPr>
          <w:rFonts w:hint="eastAsia"/>
          <w:rtl/>
        </w:rPr>
        <w:t>گو</w:t>
      </w:r>
      <w:r w:rsidR="009B39F8">
        <w:rPr>
          <w:rFonts w:hint="cs"/>
          <w:rtl/>
        </w:rPr>
        <w:t>ی</w:t>
      </w:r>
      <w:r w:rsidR="009B39F8">
        <w:rPr>
          <w:rFonts w:hint="eastAsia"/>
          <w:rtl/>
        </w:rPr>
        <w:t>د</w:t>
      </w:r>
      <w:r w:rsidRPr="00275034">
        <w:rPr>
          <w:rFonts w:hint="cs"/>
          <w:rtl/>
        </w:rPr>
        <w:t xml:space="preserve"> وقتی </w:t>
      </w:r>
      <w:r w:rsidR="009B39F8">
        <w:rPr>
          <w:rFonts w:hint="eastAsia"/>
          <w:rtl/>
        </w:rPr>
        <w:t>م</w:t>
      </w:r>
      <w:r w:rsidR="009B39F8">
        <w:rPr>
          <w:rFonts w:hint="cs"/>
          <w:rtl/>
        </w:rPr>
        <w:t>ی‌</w:t>
      </w:r>
      <w:r w:rsidR="009B39F8">
        <w:rPr>
          <w:rFonts w:hint="eastAsia"/>
          <w:rtl/>
        </w:rPr>
        <w:t>خواهد</w:t>
      </w:r>
      <w:r w:rsidRPr="00275034">
        <w:rPr>
          <w:rFonts w:hint="cs"/>
          <w:rtl/>
        </w:rPr>
        <w:t xml:space="preserve"> از خانه بیرون بیاید و در جلسه بنشیند و وارد بحث بشود نیت او نیت تعلیم علم و همان اغراض دینی باشد که او را به آن موظف </w:t>
      </w:r>
      <w:r w:rsidR="009B39F8">
        <w:rPr>
          <w:rFonts w:hint="eastAsia"/>
          <w:rtl/>
        </w:rPr>
        <w:t>کرده‌اند</w:t>
      </w:r>
      <w:r w:rsidRPr="00275034">
        <w:rPr>
          <w:rFonts w:hint="cs"/>
          <w:rtl/>
        </w:rPr>
        <w:t xml:space="preserve">. اینکه نشر علم و تبلیغ احکام الهی بکند و امثال </w:t>
      </w:r>
      <w:r w:rsidR="009B39F8">
        <w:rPr>
          <w:rFonts w:hint="eastAsia"/>
          <w:rtl/>
        </w:rPr>
        <w:t>ا</w:t>
      </w:r>
      <w:r w:rsidR="009B39F8">
        <w:rPr>
          <w:rFonts w:hint="cs"/>
          <w:rtl/>
        </w:rPr>
        <w:t>ی</w:t>
      </w:r>
      <w:r w:rsidR="009B39F8">
        <w:rPr>
          <w:rFonts w:hint="eastAsia"/>
          <w:rtl/>
        </w:rPr>
        <w:t>ن‌ها</w:t>
      </w:r>
      <w:r w:rsidRPr="00275034">
        <w:rPr>
          <w:rFonts w:hint="cs"/>
          <w:rtl/>
        </w:rPr>
        <w:t xml:space="preserve"> این هم دلیل خاصی ندارد جز اینکه بگوییم همان اخلاص است اخلاص که </w:t>
      </w:r>
      <w:r w:rsidR="009B39F8">
        <w:rPr>
          <w:rFonts w:hint="eastAsia"/>
          <w:rtl/>
        </w:rPr>
        <w:t>م</w:t>
      </w:r>
      <w:r w:rsidR="009B39F8">
        <w:rPr>
          <w:rFonts w:hint="cs"/>
          <w:rtl/>
        </w:rPr>
        <w:t>ی‌</w:t>
      </w:r>
      <w:r w:rsidR="009B39F8">
        <w:rPr>
          <w:rFonts w:hint="eastAsia"/>
          <w:rtl/>
        </w:rPr>
        <w:t>گو</w:t>
      </w:r>
      <w:r w:rsidR="009B39F8">
        <w:rPr>
          <w:rFonts w:hint="cs"/>
          <w:rtl/>
        </w:rPr>
        <w:t>یی</w:t>
      </w:r>
      <w:r w:rsidR="009B39F8">
        <w:rPr>
          <w:rFonts w:hint="eastAsia"/>
          <w:rtl/>
        </w:rPr>
        <w:t>م</w:t>
      </w:r>
      <w:r w:rsidRPr="00275034">
        <w:rPr>
          <w:rFonts w:hint="cs"/>
          <w:rtl/>
        </w:rPr>
        <w:t xml:space="preserve"> یعنی قصد تقرب الی الله بکند و یکی از نمونه های بارز قصد تقرب همان چیزهایی است که به او امر </w:t>
      </w:r>
      <w:r w:rsidR="009B39F8">
        <w:rPr>
          <w:rFonts w:hint="eastAsia"/>
          <w:rtl/>
        </w:rPr>
        <w:t>کرده‌اند</w:t>
      </w:r>
      <w:r w:rsidRPr="00275034">
        <w:rPr>
          <w:rFonts w:hint="cs"/>
          <w:rtl/>
        </w:rPr>
        <w:t xml:space="preserve"> برای تحقق اوامر مولا اقدام بکند. که امر مولا نشر علم و امثال </w:t>
      </w:r>
      <w:r w:rsidR="009B39F8">
        <w:rPr>
          <w:rFonts w:hint="eastAsia"/>
          <w:rtl/>
        </w:rPr>
        <w:t>ا</w:t>
      </w:r>
      <w:r w:rsidR="009B39F8">
        <w:rPr>
          <w:rFonts w:hint="cs"/>
          <w:rtl/>
        </w:rPr>
        <w:t>ی</w:t>
      </w:r>
      <w:r w:rsidR="009B39F8">
        <w:rPr>
          <w:rFonts w:hint="eastAsia"/>
          <w:rtl/>
        </w:rPr>
        <w:t>ن‌ها</w:t>
      </w:r>
      <w:r w:rsidRPr="00275034">
        <w:rPr>
          <w:rFonts w:hint="cs"/>
          <w:rtl/>
        </w:rPr>
        <w:t xml:space="preserve"> است این هم بر </w:t>
      </w:r>
      <w:r w:rsidR="009B39F8">
        <w:rPr>
          <w:rFonts w:hint="eastAsia"/>
          <w:rtl/>
        </w:rPr>
        <w:t>م</w:t>
      </w:r>
      <w:r w:rsidR="009B39F8">
        <w:rPr>
          <w:rFonts w:hint="cs"/>
          <w:rtl/>
        </w:rPr>
        <w:t>ی‌</w:t>
      </w:r>
      <w:r w:rsidR="009B39F8">
        <w:rPr>
          <w:rFonts w:hint="eastAsia"/>
          <w:rtl/>
        </w:rPr>
        <w:t>گردد</w:t>
      </w:r>
      <w:r w:rsidRPr="00275034">
        <w:rPr>
          <w:rFonts w:hint="cs"/>
          <w:rtl/>
        </w:rPr>
        <w:t xml:space="preserve"> به اخلاص و بحث جدیدی نیست. این اموری که اینجا ذکر شد</w:t>
      </w:r>
      <w:r w:rsidR="0089474D">
        <w:rPr>
          <w:rFonts w:hint="cs"/>
          <w:rtl/>
        </w:rPr>
        <w:t>.</w:t>
      </w:r>
    </w:p>
    <w:p w:rsidR="00FA64A1" w:rsidRDefault="00FA64A1" w:rsidP="00EB583F">
      <w:pPr>
        <w:pStyle w:val="Heading4"/>
        <w:rPr>
          <w:rtl/>
        </w:rPr>
      </w:pPr>
      <w:bookmarkStart w:id="27" w:name="_Toc231776693"/>
      <w:bookmarkStart w:id="28" w:name="_Toc277358237"/>
      <w:bookmarkStart w:id="29" w:name="_Toc365201483"/>
      <w:r>
        <w:rPr>
          <w:rFonts w:hint="cs"/>
          <w:rtl/>
        </w:rPr>
        <w:lastRenderedPageBreak/>
        <w:t>7- نوعی آرامش و تمأنینه در نشستن</w:t>
      </w:r>
      <w:bookmarkEnd w:id="27"/>
      <w:bookmarkEnd w:id="28"/>
      <w:bookmarkEnd w:id="29"/>
    </w:p>
    <w:p w:rsidR="00FA64A1" w:rsidRDefault="00FA64A1" w:rsidP="00FB0331">
      <w:pPr>
        <w:ind w:left="284" w:firstLine="0"/>
        <w:rPr>
          <w:rtl/>
        </w:rPr>
      </w:pPr>
      <w:r w:rsidRPr="00275034">
        <w:rPr>
          <w:rFonts w:hint="cs"/>
          <w:rtl/>
        </w:rPr>
        <w:t xml:space="preserve"> هفتم </w:t>
      </w:r>
      <w:r w:rsidR="00FB0331" w:rsidRPr="00FB0331">
        <w:rPr>
          <w:rFonts w:hint="cs"/>
          <w:b/>
          <w:bCs/>
          <w:rtl/>
        </w:rPr>
        <w:t>«</w:t>
      </w:r>
      <w:r w:rsidR="00FB0331" w:rsidRPr="00FB0331">
        <w:rPr>
          <w:rFonts w:hint="eastAsia"/>
          <w:b/>
          <w:bCs/>
          <w:rtl/>
        </w:rPr>
        <w:t>أن</w:t>
      </w:r>
      <w:r w:rsidR="00FB0331" w:rsidRPr="00FB0331">
        <w:rPr>
          <w:b/>
          <w:bCs/>
          <w:rtl/>
        </w:rPr>
        <w:t xml:space="preserve"> </w:t>
      </w:r>
      <w:r w:rsidR="00FB0331" w:rsidRPr="00FB0331">
        <w:rPr>
          <w:rFonts w:hint="eastAsia"/>
          <w:b/>
          <w:bCs/>
          <w:rtl/>
        </w:rPr>
        <w:t>يستقر</w:t>
      </w:r>
      <w:r w:rsidR="00FB0331" w:rsidRPr="00FB0331">
        <w:rPr>
          <w:b/>
          <w:bCs/>
          <w:rtl/>
        </w:rPr>
        <w:t xml:space="preserve"> </w:t>
      </w:r>
      <w:r w:rsidR="00FB0331" w:rsidRPr="00FB0331">
        <w:rPr>
          <w:rFonts w:hint="eastAsia"/>
          <w:b/>
          <w:bCs/>
          <w:rtl/>
        </w:rPr>
        <w:t>على</w:t>
      </w:r>
      <w:r w:rsidR="00FB0331" w:rsidRPr="00FB0331">
        <w:rPr>
          <w:b/>
          <w:bCs/>
          <w:rtl/>
        </w:rPr>
        <w:t xml:space="preserve"> </w:t>
      </w:r>
      <w:r w:rsidR="00FB0331" w:rsidRPr="00FB0331">
        <w:rPr>
          <w:rFonts w:hint="eastAsia"/>
          <w:b/>
          <w:bCs/>
          <w:rtl/>
        </w:rPr>
        <w:t>سمت</w:t>
      </w:r>
      <w:r w:rsidR="00FB0331" w:rsidRPr="00FB0331">
        <w:rPr>
          <w:b/>
          <w:bCs/>
          <w:rtl/>
        </w:rPr>
        <w:t xml:space="preserve"> </w:t>
      </w:r>
      <w:r w:rsidR="00FB0331" w:rsidRPr="00FB0331">
        <w:rPr>
          <w:rFonts w:hint="eastAsia"/>
          <w:b/>
          <w:bCs/>
          <w:rtl/>
        </w:rPr>
        <w:t>واحد</w:t>
      </w:r>
      <w:r w:rsidR="00FB0331" w:rsidRPr="00FB0331">
        <w:rPr>
          <w:b/>
          <w:bCs/>
          <w:rtl/>
        </w:rPr>
        <w:t xml:space="preserve"> </w:t>
      </w:r>
      <w:r w:rsidR="00FB0331" w:rsidRPr="00FB0331">
        <w:rPr>
          <w:rFonts w:hint="eastAsia"/>
          <w:b/>
          <w:bCs/>
          <w:rtl/>
        </w:rPr>
        <w:t>مع</w:t>
      </w:r>
      <w:r w:rsidR="00FB0331" w:rsidRPr="00FB0331">
        <w:rPr>
          <w:b/>
          <w:bCs/>
          <w:rtl/>
        </w:rPr>
        <w:t xml:space="preserve"> </w:t>
      </w:r>
      <w:r w:rsidR="00FB0331" w:rsidRPr="00FB0331">
        <w:rPr>
          <w:rFonts w:hint="eastAsia"/>
          <w:b/>
          <w:bCs/>
          <w:rtl/>
        </w:rPr>
        <w:t>الإمكان‏</w:t>
      </w:r>
      <w:r w:rsidR="00FB0331" w:rsidRPr="00FB0331">
        <w:rPr>
          <w:rFonts w:hint="cs"/>
          <w:b/>
          <w:bCs/>
          <w:rtl/>
        </w:rPr>
        <w:t xml:space="preserve"> </w:t>
      </w:r>
      <w:r w:rsidR="00FB0331" w:rsidRPr="00FB0331">
        <w:rPr>
          <w:rFonts w:hint="eastAsia"/>
          <w:b/>
          <w:bCs/>
          <w:rtl/>
        </w:rPr>
        <w:t>فيصون</w:t>
      </w:r>
      <w:r w:rsidR="00FB0331" w:rsidRPr="00FB0331">
        <w:rPr>
          <w:b/>
          <w:bCs/>
          <w:rtl/>
        </w:rPr>
        <w:t xml:space="preserve"> </w:t>
      </w:r>
      <w:r w:rsidR="00FB0331" w:rsidRPr="00FB0331">
        <w:rPr>
          <w:rFonts w:hint="eastAsia"/>
          <w:b/>
          <w:bCs/>
          <w:rtl/>
        </w:rPr>
        <w:t>بدنه</w:t>
      </w:r>
      <w:r w:rsidR="00FB0331" w:rsidRPr="00FB0331">
        <w:rPr>
          <w:b/>
          <w:bCs/>
          <w:rtl/>
        </w:rPr>
        <w:t xml:space="preserve"> </w:t>
      </w:r>
      <w:r w:rsidR="00FB0331" w:rsidRPr="00FB0331">
        <w:rPr>
          <w:rFonts w:hint="eastAsia"/>
          <w:b/>
          <w:bCs/>
          <w:rtl/>
        </w:rPr>
        <w:t>عن</w:t>
      </w:r>
      <w:r w:rsidR="00FB0331" w:rsidRPr="00FB0331">
        <w:rPr>
          <w:b/>
          <w:bCs/>
          <w:rtl/>
        </w:rPr>
        <w:t xml:space="preserve"> </w:t>
      </w:r>
      <w:r w:rsidR="00FB0331" w:rsidRPr="00FB0331">
        <w:rPr>
          <w:rFonts w:hint="eastAsia"/>
          <w:b/>
          <w:bCs/>
          <w:rtl/>
        </w:rPr>
        <w:t>الزحف</w:t>
      </w:r>
      <w:r w:rsidR="00FB0331" w:rsidRPr="00FB0331">
        <w:rPr>
          <w:b/>
          <w:bCs/>
          <w:rtl/>
        </w:rPr>
        <w:t xml:space="preserve"> </w:t>
      </w:r>
      <w:r w:rsidR="00FB0331" w:rsidRPr="00FB0331">
        <w:rPr>
          <w:rFonts w:hint="eastAsia"/>
          <w:b/>
          <w:bCs/>
          <w:rtl/>
        </w:rPr>
        <w:t>و</w:t>
      </w:r>
      <w:r w:rsidR="00FB0331" w:rsidRPr="00FB0331">
        <w:rPr>
          <w:b/>
          <w:bCs/>
          <w:rtl/>
        </w:rPr>
        <w:t xml:space="preserve"> </w:t>
      </w:r>
      <w:r w:rsidR="00FB0331" w:rsidRPr="00FB0331">
        <w:rPr>
          <w:rFonts w:hint="eastAsia"/>
          <w:b/>
          <w:bCs/>
          <w:rtl/>
        </w:rPr>
        <w:t>التنقل</w:t>
      </w:r>
      <w:r w:rsidR="00FB0331" w:rsidRPr="00FB0331">
        <w:rPr>
          <w:b/>
          <w:bCs/>
          <w:rtl/>
        </w:rPr>
        <w:t xml:space="preserve"> </w:t>
      </w:r>
      <w:r w:rsidR="00FB0331" w:rsidRPr="00FB0331">
        <w:rPr>
          <w:rFonts w:hint="eastAsia"/>
          <w:b/>
          <w:bCs/>
          <w:rtl/>
        </w:rPr>
        <w:t>عن</w:t>
      </w:r>
      <w:r w:rsidR="00FB0331" w:rsidRPr="00FB0331">
        <w:rPr>
          <w:b/>
          <w:bCs/>
          <w:rtl/>
        </w:rPr>
        <w:t xml:space="preserve"> </w:t>
      </w:r>
      <w:r w:rsidR="00FB0331" w:rsidRPr="00FB0331">
        <w:rPr>
          <w:rFonts w:hint="eastAsia"/>
          <w:b/>
          <w:bCs/>
          <w:rtl/>
        </w:rPr>
        <w:t>مكانه</w:t>
      </w:r>
      <w:r w:rsidR="00FB0331" w:rsidRPr="00FB0331">
        <w:rPr>
          <w:b/>
          <w:bCs/>
          <w:rtl/>
        </w:rPr>
        <w:t xml:space="preserve"> </w:t>
      </w:r>
      <w:r w:rsidR="00FB0331" w:rsidRPr="00FB0331">
        <w:rPr>
          <w:rFonts w:hint="eastAsia"/>
          <w:b/>
          <w:bCs/>
          <w:rtl/>
        </w:rPr>
        <w:t>و</w:t>
      </w:r>
      <w:r w:rsidR="00FB0331" w:rsidRPr="00FB0331">
        <w:rPr>
          <w:b/>
          <w:bCs/>
          <w:rtl/>
        </w:rPr>
        <w:t xml:space="preserve"> </w:t>
      </w:r>
      <w:r w:rsidR="00FB0331" w:rsidRPr="00FB0331">
        <w:rPr>
          <w:rFonts w:hint="eastAsia"/>
          <w:b/>
          <w:bCs/>
          <w:rtl/>
        </w:rPr>
        <w:t>التقلقل</w:t>
      </w:r>
      <w:r w:rsidR="00FB0331" w:rsidRPr="00FB0331">
        <w:rPr>
          <w:b/>
          <w:bCs/>
          <w:rtl/>
        </w:rPr>
        <w:t xml:space="preserve"> </w:t>
      </w:r>
      <w:r w:rsidR="00FB0331" w:rsidRPr="00FB0331">
        <w:rPr>
          <w:rFonts w:hint="eastAsia"/>
          <w:b/>
          <w:bCs/>
          <w:rtl/>
        </w:rPr>
        <w:t>و</w:t>
      </w:r>
      <w:r w:rsidR="00FB0331" w:rsidRPr="00FB0331">
        <w:rPr>
          <w:b/>
          <w:bCs/>
          <w:rtl/>
        </w:rPr>
        <w:t xml:space="preserve"> </w:t>
      </w:r>
      <w:r w:rsidR="00FB0331" w:rsidRPr="00FB0331">
        <w:rPr>
          <w:rFonts w:hint="eastAsia"/>
          <w:b/>
          <w:bCs/>
          <w:rtl/>
        </w:rPr>
        <w:t>يديه</w:t>
      </w:r>
      <w:r w:rsidR="00FB0331" w:rsidRPr="00FB0331">
        <w:rPr>
          <w:b/>
          <w:bCs/>
          <w:rtl/>
        </w:rPr>
        <w:t xml:space="preserve"> </w:t>
      </w:r>
      <w:r w:rsidR="00FB0331" w:rsidRPr="00FB0331">
        <w:rPr>
          <w:rFonts w:hint="eastAsia"/>
          <w:b/>
          <w:bCs/>
          <w:rtl/>
        </w:rPr>
        <w:t>عن</w:t>
      </w:r>
      <w:r w:rsidR="00FB0331" w:rsidRPr="00FB0331">
        <w:rPr>
          <w:b/>
          <w:bCs/>
          <w:rtl/>
        </w:rPr>
        <w:t xml:space="preserve"> </w:t>
      </w:r>
      <w:r w:rsidR="00FB0331" w:rsidRPr="00FB0331">
        <w:rPr>
          <w:rFonts w:hint="eastAsia"/>
          <w:b/>
          <w:bCs/>
          <w:rtl/>
        </w:rPr>
        <w:t>العبث</w:t>
      </w:r>
      <w:r w:rsidR="00FB0331" w:rsidRPr="00FB0331">
        <w:rPr>
          <w:b/>
          <w:bCs/>
          <w:rtl/>
        </w:rPr>
        <w:t xml:space="preserve"> </w:t>
      </w:r>
      <w:r w:rsidR="00FB0331" w:rsidRPr="00FB0331">
        <w:rPr>
          <w:rFonts w:hint="eastAsia"/>
          <w:b/>
          <w:bCs/>
          <w:rtl/>
        </w:rPr>
        <w:t>و</w:t>
      </w:r>
      <w:r w:rsidR="00FB0331" w:rsidRPr="00FB0331">
        <w:rPr>
          <w:rFonts w:hint="cs"/>
          <w:b/>
          <w:bCs/>
          <w:rtl/>
        </w:rPr>
        <w:t xml:space="preserve"> ...»</w:t>
      </w:r>
      <w:r w:rsidR="00FB0331">
        <w:rPr>
          <w:rFonts w:hint="cs"/>
          <w:rtl/>
        </w:rPr>
        <w:t xml:space="preserve"> </w:t>
      </w:r>
      <w:r w:rsidRPr="00275034">
        <w:rPr>
          <w:rFonts w:hint="cs"/>
          <w:rtl/>
        </w:rPr>
        <w:t xml:space="preserve">این هم بحث این است که نوعی آرامش و تمأنینه در نشستن داشته باشد و از نزاع زیاد پرهیز بکند این هم دلیل خاص ندارد جز آنچه که درروایات برای مؤمن نقل شده و از ائمه و پیامبر هم نقل شده که </w:t>
      </w:r>
      <w:r w:rsidR="009B39F8">
        <w:rPr>
          <w:rFonts w:hint="eastAsia"/>
          <w:rtl/>
        </w:rPr>
        <w:t>ا</w:t>
      </w:r>
      <w:r w:rsidR="009B39F8">
        <w:rPr>
          <w:rFonts w:hint="cs"/>
          <w:rtl/>
        </w:rPr>
        <w:t>ی</w:t>
      </w:r>
      <w:r w:rsidR="009B39F8">
        <w:rPr>
          <w:rFonts w:hint="eastAsia"/>
          <w:rtl/>
        </w:rPr>
        <w:t>ن‌ها</w:t>
      </w:r>
      <w:r w:rsidRPr="00275034">
        <w:rPr>
          <w:rFonts w:hint="cs"/>
          <w:rtl/>
        </w:rPr>
        <w:t xml:space="preserve"> در جلساتشان و در روابطشان خشک غیر قابل تعامل و </w:t>
      </w:r>
      <w:r w:rsidR="009B39F8">
        <w:rPr>
          <w:rFonts w:hint="eastAsia"/>
          <w:rtl/>
        </w:rPr>
        <w:t>ا</w:t>
      </w:r>
      <w:r w:rsidR="009B39F8">
        <w:rPr>
          <w:rFonts w:hint="cs"/>
          <w:rtl/>
        </w:rPr>
        <w:t>ی</w:t>
      </w:r>
      <w:r w:rsidR="009B39F8">
        <w:rPr>
          <w:rFonts w:hint="eastAsia"/>
          <w:rtl/>
        </w:rPr>
        <w:t>ن‌ها</w:t>
      </w:r>
      <w:r w:rsidRPr="00275034">
        <w:rPr>
          <w:rFonts w:hint="cs"/>
          <w:rtl/>
        </w:rPr>
        <w:t xml:space="preserve"> نبودند اخلاق خوبی داشتند و شوخی </w:t>
      </w:r>
      <w:r w:rsidR="009B39F8">
        <w:rPr>
          <w:rFonts w:hint="eastAsia"/>
          <w:rtl/>
        </w:rPr>
        <w:t>م</w:t>
      </w:r>
      <w:r w:rsidR="009B39F8">
        <w:rPr>
          <w:rFonts w:hint="cs"/>
          <w:rtl/>
        </w:rPr>
        <w:t>ی‌</w:t>
      </w:r>
      <w:r w:rsidR="009B39F8">
        <w:rPr>
          <w:rFonts w:hint="eastAsia"/>
          <w:rtl/>
        </w:rPr>
        <w:t>کردند</w:t>
      </w:r>
      <w:r w:rsidRPr="00275034">
        <w:rPr>
          <w:rFonts w:hint="cs"/>
          <w:rtl/>
        </w:rPr>
        <w:t xml:space="preserve"> و المؤ</w:t>
      </w:r>
      <w:r w:rsidR="00B40AF3">
        <w:rPr>
          <w:rFonts w:hint="cs"/>
          <w:rtl/>
        </w:rPr>
        <w:t>م</w:t>
      </w:r>
      <w:r w:rsidRPr="00275034">
        <w:rPr>
          <w:rFonts w:hint="cs"/>
          <w:rtl/>
        </w:rPr>
        <w:t xml:space="preserve">ن حش بش ... بودند اما در عین حال از افراط و زیاده روی پرهیز </w:t>
      </w:r>
      <w:r w:rsidR="009B39F8">
        <w:rPr>
          <w:rFonts w:hint="eastAsia"/>
          <w:rtl/>
        </w:rPr>
        <w:t>م</w:t>
      </w:r>
      <w:r w:rsidR="009B39F8">
        <w:rPr>
          <w:rFonts w:hint="cs"/>
          <w:rtl/>
        </w:rPr>
        <w:t>ی‌</w:t>
      </w:r>
      <w:r w:rsidR="009B39F8">
        <w:rPr>
          <w:rFonts w:hint="eastAsia"/>
          <w:rtl/>
        </w:rPr>
        <w:t>کردند</w:t>
      </w:r>
      <w:r w:rsidRPr="00275034">
        <w:rPr>
          <w:rFonts w:hint="cs"/>
          <w:rtl/>
        </w:rPr>
        <w:t xml:space="preserve"> این قاعده کلی است و دلیل هم دارد و معتبر هم هست اما در باب جلسه درس </w:t>
      </w:r>
      <w:r w:rsidR="009B39F8">
        <w:rPr>
          <w:rFonts w:hint="eastAsia"/>
          <w:rtl/>
        </w:rPr>
        <w:t>به</w:t>
      </w:r>
      <w:r w:rsidR="009B39F8">
        <w:rPr>
          <w:rtl/>
        </w:rPr>
        <w:t xml:space="preserve"> </w:t>
      </w:r>
      <w:r w:rsidR="009B39F8">
        <w:rPr>
          <w:rFonts w:hint="eastAsia"/>
          <w:rtl/>
        </w:rPr>
        <w:t>خصوص</w:t>
      </w:r>
      <w:r w:rsidRPr="00275034">
        <w:rPr>
          <w:rFonts w:hint="cs"/>
          <w:rtl/>
        </w:rPr>
        <w:t xml:space="preserve"> نیست مال کل مجالس است. طبعا در جلسه درس هم مشمول قاعده کلی </w:t>
      </w:r>
      <w:r w:rsidR="009B39F8">
        <w:rPr>
          <w:rFonts w:hint="eastAsia"/>
          <w:rtl/>
        </w:rPr>
        <w:t>م</w:t>
      </w:r>
      <w:r w:rsidR="009B39F8">
        <w:rPr>
          <w:rFonts w:hint="cs"/>
          <w:rtl/>
        </w:rPr>
        <w:t>ی‌</w:t>
      </w:r>
      <w:r w:rsidR="009B39F8">
        <w:rPr>
          <w:rFonts w:hint="eastAsia"/>
          <w:rtl/>
        </w:rPr>
        <w:t>شود</w:t>
      </w:r>
      <w:r w:rsidRPr="00275034">
        <w:rPr>
          <w:rFonts w:hint="cs"/>
          <w:rtl/>
        </w:rPr>
        <w:t>.</w:t>
      </w:r>
    </w:p>
    <w:p w:rsidR="00FA64A1" w:rsidRDefault="00FA64A1" w:rsidP="00EB583F">
      <w:pPr>
        <w:pStyle w:val="Heading4"/>
        <w:rPr>
          <w:rtl/>
        </w:rPr>
      </w:pPr>
      <w:bookmarkStart w:id="30" w:name="_Toc231776694"/>
      <w:bookmarkStart w:id="31" w:name="_Toc277358238"/>
      <w:bookmarkStart w:id="32" w:name="_Toc365201484"/>
      <w:r>
        <w:rPr>
          <w:rFonts w:hint="cs"/>
          <w:rtl/>
        </w:rPr>
        <w:t>8- موضع نشستن وبرقراری ارتباط</w:t>
      </w:r>
      <w:bookmarkEnd w:id="30"/>
      <w:bookmarkEnd w:id="31"/>
      <w:bookmarkEnd w:id="32"/>
    </w:p>
    <w:p w:rsidR="00FA64A1" w:rsidRPr="00F5354A" w:rsidRDefault="00FA64A1" w:rsidP="00F5354A">
      <w:pPr>
        <w:ind w:left="284" w:firstLine="0"/>
        <w:rPr>
          <w:rFonts w:cs="B Badr"/>
          <w:b/>
          <w:bCs/>
          <w:rtl/>
        </w:rPr>
      </w:pPr>
      <w:r w:rsidRPr="00275034">
        <w:rPr>
          <w:rFonts w:hint="cs"/>
          <w:rtl/>
        </w:rPr>
        <w:t xml:space="preserve"> هشتم </w:t>
      </w:r>
      <w:r w:rsidR="00F5354A">
        <w:rPr>
          <w:rFonts w:hint="cs"/>
          <w:rtl/>
        </w:rPr>
        <w:t>«</w:t>
      </w:r>
      <w:r w:rsidR="00F5354A" w:rsidRPr="00F5354A">
        <w:rPr>
          <w:rFonts w:cs="B Badr" w:hint="eastAsia"/>
          <w:b/>
          <w:bCs/>
          <w:rtl/>
        </w:rPr>
        <w:t>أن</w:t>
      </w:r>
      <w:r w:rsidR="00F5354A" w:rsidRPr="00F5354A">
        <w:rPr>
          <w:rFonts w:cs="B Badr"/>
          <w:b/>
          <w:bCs/>
          <w:rtl/>
        </w:rPr>
        <w:t xml:space="preserve"> </w:t>
      </w:r>
      <w:r w:rsidR="00F5354A" w:rsidRPr="00F5354A">
        <w:rPr>
          <w:rFonts w:cs="B Badr" w:hint="eastAsia"/>
          <w:b/>
          <w:bCs/>
          <w:rtl/>
        </w:rPr>
        <w:t>يجلس</w:t>
      </w:r>
      <w:r w:rsidR="00F5354A" w:rsidRPr="00F5354A">
        <w:rPr>
          <w:rFonts w:cs="B Badr"/>
          <w:b/>
          <w:bCs/>
          <w:rtl/>
        </w:rPr>
        <w:t xml:space="preserve"> </w:t>
      </w:r>
      <w:r w:rsidR="00F5354A" w:rsidRPr="00F5354A">
        <w:rPr>
          <w:rFonts w:cs="B Badr" w:hint="eastAsia"/>
          <w:b/>
          <w:bCs/>
          <w:rtl/>
        </w:rPr>
        <w:t>في</w:t>
      </w:r>
      <w:r w:rsidR="00F5354A" w:rsidRPr="00F5354A">
        <w:rPr>
          <w:rFonts w:cs="B Badr"/>
          <w:b/>
          <w:bCs/>
          <w:rtl/>
        </w:rPr>
        <w:t xml:space="preserve"> </w:t>
      </w:r>
      <w:r w:rsidR="00F5354A" w:rsidRPr="00F5354A">
        <w:rPr>
          <w:rFonts w:cs="B Badr" w:hint="eastAsia"/>
          <w:b/>
          <w:bCs/>
          <w:rtl/>
        </w:rPr>
        <w:t>موضع</w:t>
      </w:r>
      <w:r w:rsidR="00F5354A" w:rsidRPr="00F5354A">
        <w:rPr>
          <w:rFonts w:cs="B Badr"/>
          <w:b/>
          <w:bCs/>
          <w:rtl/>
        </w:rPr>
        <w:t xml:space="preserve"> </w:t>
      </w:r>
      <w:r w:rsidR="00F5354A" w:rsidRPr="00F5354A">
        <w:rPr>
          <w:rFonts w:cs="B Badr" w:hint="eastAsia"/>
          <w:b/>
          <w:bCs/>
          <w:rtl/>
        </w:rPr>
        <w:t>يبرز</w:t>
      </w:r>
      <w:r w:rsidR="00F5354A" w:rsidRPr="00F5354A">
        <w:rPr>
          <w:rFonts w:cs="B Badr"/>
          <w:b/>
          <w:bCs/>
          <w:rtl/>
        </w:rPr>
        <w:t xml:space="preserve"> </w:t>
      </w:r>
      <w:r w:rsidR="00F5354A" w:rsidRPr="00F5354A">
        <w:rPr>
          <w:rFonts w:cs="B Badr" w:hint="eastAsia"/>
          <w:b/>
          <w:bCs/>
          <w:rtl/>
        </w:rPr>
        <w:t>وجهه</w:t>
      </w:r>
      <w:r w:rsidR="00F5354A" w:rsidRPr="00F5354A">
        <w:rPr>
          <w:rFonts w:cs="B Badr"/>
          <w:b/>
          <w:bCs/>
          <w:rtl/>
        </w:rPr>
        <w:t xml:space="preserve"> </w:t>
      </w:r>
      <w:r w:rsidR="00F5354A" w:rsidRPr="00F5354A">
        <w:rPr>
          <w:rFonts w:cs="B Badr" w:hint="eastAsia"/>
          <w:b/>
          <w:bCs/>
          <w:rtl/>
        </w:rPr>
        <w:t>فيه</w:t>
      </w:r>
      <w:r w:rsidR="00F5354A" w:rsidRPr="00F5354A">
        <w:rPr>
          <w:rFonts w:cs="B Badr"/>
          <w:b/>
          <w:bCs/>
          <w:rtl/>
        </w:rPr>
        <w:t xml:space="preserve"> </w:t>
      </w:r>
      <w:r w:rsidR="00F5354A" w:rsidRPr="00F5354A">
        <w:rPr>
          <w:rFonts w:cs="B Badr" w:hint="eastAsia"/>
          <w:b/>
          <w:bCs/>
          <w:rtl/>
        </w:rPr>
        <w:t>لجميع</w:t>
      </w:r>
      <w:r w:rsidR="00F5354A" w:rsidRPr="00F5354A">
        <w:rPr>
          <w:rFonts w:cs="B Badr"/>
          <w:b/>
          <w:bCs/>
          <w:rtl/>
        </w:rPr>
        <w:t xml:space="preserve"> </w:t>
      </w:r>
      <w:r w:rsidR="00F5354A" w:rsidRPr="00F5354A">
        <w:rPr>
          <w:rFonts w:cs="B Badr" w:hint="eastAsia"/>
          <w:b/>
          <w:bCs/>
          <w:rtl/>
        </w:rPr>
        <w:t>الحاضرين‏</w:t>
      </w:r>
      <w:r w:rsidR="00F5354A">
        <w:rPr>
          <w:rFonts w:cs="B Badr" w:hint="cs"/>
          <w:b/>
          <w:bCs/>
          <w:rtl/>
        </w:rPr>
        <w:t xml:space="preserve"> </w:t>
      </w:r>
      <w:r w:rsidR="00F5354A" w:rsidRPr="00F5354A">
        <w:rPr>
          <w:rFonts w:cs="B Badr" w:hint="eastAsia"/>
          <w:b/>
          <w:bCs/>
          <w:rtl/>
        </w:rPr>
        <w:t>و</w:t>
      </w:r>
      <w:r w:rsidR="00F5354A" w:rsidRPr="00F5354A">
        <w:rPr>
          <w:rFonts w:cs="B Badr"/>
          <w:b/>
          <w:bCs/>
          <w:rtl/>
        </w:rPr>
        <w:t xml:space="preserve"> </w:t>
      </w:r>
      <w:r w:rsidR="00F5354A" w:rsidRPr="00F5354A">
        <w:rPr>
          <w:rFonts w:cs="B Badr" w:hint="eastAsia"/>
          <w:b/>
          <w:bCs/>
          <w:rtl/>
        </w:rPr>
        <w:t>يلتفت</w:t>
      </w:r>
      <w:r w:rsidR="00F5354A" w:rsidRPr="00F5354A">
        <w:rPr>
          <w:rFonts w:cs="B Badr"/>
          <w:b/>
          <w:bCs/>
          <w:rtl/>
        </w:rPr>
        <w:t xml:space="preserve"> </w:t>
      </w:r>
      <w:r w:rsidR="00F5354A" w:rsidRPr="00F5354A">
        <w:rPr>
          <w:rFonts w:cs="B Badr" w:hint="eastAsia"/>
          <w:b/>
          <w:bCs/>
          <w:rtl/>
        </w:rPr>
        <w:t>إليهم</w:t>
      </w:r>
      <w:r w:rsidR="00F5354A" w:rsidRPr="00F5354A">
        <w:rPr>
          <w:rFonts w:cs="B Badr"/>
          <w:b/>
          <w:bCs/>
          <w:rtl/>
        </w:rPr>
        <w:t xml:space="preserve"> </w:t>
      </w:r>
      <w:r w:rsidR="00F5354A" w:rsidRPr="00F5354A">
        <w:rPr>
          <w:rFonts w:cs="B Badr" w:hint="eastAsia"/>
          <w:b/>
          <w:bCs/>
          <w:rtl/>
        </w:rPr>
        <w:t>التفاتا</w:t>
      </w:r>
      <w:r w:rsidR="00F5354A" w:rsidRPr="00F5354A">
        <w:rPr>
          <w:rFonts w:cs="B Badr"/>
          <w:b/>
          <w:bCs/>
          <w:rtl/>
        </w:rPr>
        <w:t xml:space="preserve"> </w:t>
      </w:r>
      <w:r w:rsidR="00F5354A" w:rsidRPr="00F5354A">
        <w:rPr>
          <w:rFonts w:cs="B Badr" w:hint="eastAsia"/>
          <w:b/>
          <w:bCs/>
          <w:rtl/>
        </w:rPr>
        <w:t>خاصا</w:t>
      </w:r>
      <w:r w:rsidR="00F5354A">
        <w:rPr>
          <w:rFonts w:cs="B Badr" w:hint="cs"/>
          <w:b/>
          <w:bCs/>
          <w:rtl/>
        </w:rPr>
        <w:t>»</w:t>
      </w:r>
      <w:r w:rsidR="00F5354A" w:rsidRPr="00F5354A">
        <w:rPr>
          <w:rFonts w:cs="B Badr" w:hint="eastAsia"/>
          <w:b/>
          <w:bCs/>
          <w:rtl/>
        </w:rPr>
        <w:t xml:space="preserve"> </w:t>
      </w:r>
      <w:r w:rsidR="009B39F8">
        <w:rPr>
          <w:rFonts w:hint="eastAsia"/>
          <w:rtl/>
        </w:rPr>
        <w:t>م</w:t>
      </w:r>
      <w:r w:rsidR="009B39F8">
        <w:rPr>
          <w:rFonts w:hint="cs"/>
          <w:rtl/>
        </w:rPr>
        <w:t>ی‌</w:t>
      </w:r>
      <w:r w:rsidR="009B39F8">
        <w:rPr>
          <w:rFonts w:hint="eastAsia"/>
          <w:rtl/>
        </w:rPr>
        <w:t>گو</w:t>
      </w:r>
      <w:r w:rsidR="009B39F8">
        <w:rPr>
          <w:rFonts w:hint="cs"/>
          <w:rtl/>
        </w:rPr>
        <w:t>ی</w:t>
      </w:r>
      <w:r w:rsidR="009B39F8">
        <w:rPr>
          <w:rFonts w:hint="eastAsia"/>
          <w:rtl/>
        </w:rPr>
        <w:t>د</w:t>
      </w:r>
      <w:r w:rsidRPr="00275034">
        <w:rPr>
          <w:rFonts w:hint="cs"/>
          <w:rtl/>
        </w:rPr>
        <w:t xml:space="preserve"> جایی بنشیند که همه ببینند و بتواند با همه تماس برقرار بکند و به درستی به همه توجه بکند و امثال این، این هم دلیل خاصی ندارد جز سیره کلی که در پیغمبر هم هست که مثلا جایی </w:t>
      </w:r>
      <w:r w:rsidR="009B39F8">
        <w:rPr>
          <w:rFonts w:hint="eastAsia"/>
          <w:rtl/>
        </w:rPr>
        <w:t>م</w:t>
      </w:r>
      <w:r w:rsidR="009B39F8">
        <w:rPr>
          <w:rFonts w:hint="cs"/>
          <w:rtl/>
        </w:rPr>
        <w:t>ی‌</w:t>
      </w:r>
      <w:r w:rsidR="009B39F8">
        <w:rPr>
          <w:rFonts w:hint="eastAsia"/>
          <w:rtl/>
        </w:rPr>
        <w:t>نشستند</w:t>
      </w:r>
      <w:r w:rsidRPr="00275034">
        <w:rPr>
          <w:rFonts w:hint="cs"/>
          <w:rtl/>
        </w:rPr>
        <w:t xml:space="preserve"> که توجهشان به همه بود و عنایت داشتند که کسی را مورد بی توجهی قرار ندهند </w:t>
      </w:r>
      <w:r w:rsidR="009B39F8">
        <w:rPr>
          <w:rFonts w:hint="eastAsia"/>
          <w:rtl/>
        </w:rPr>
        <w:t>ا</w:t>
      </w:r>
      <w:r w:rsidR="009B39F8">
        <w:rPr>
          <w:rFonts w:hint="cs"/>
          <w:rtl/>
        </w:rPr>
        <w:t>ی</w:t>
      </w:r>
      <w:r w:rsidR="009B39F8">
        <w:rPr>
          <w:rFonts w:hint="eastAsia"/>
          <w:rtl/>
        </w:rPr>
        <w:t>ن‌ها</w:t>
      </w:r>
      <w:r w:rsidRPr="00275034">
        <w:rPr>
          <w:rFonts w:hint="cs"/>
          <w:rtl/>
        </w:rPr>
        <w:t xml:space="preserve"> قاعده کلی است مجلس درس هم یکی از جاهایی است که باید سنت مورد توجه قرار بگیرد. همه آنچه که در جاهای دیگر هست در این جلسه ممکن است بگوییم اولویتی پیدا </w:t>
      </w:r>
      <w:r w:rsidR="009B39F8">
        <w:rPr>
          <w:rFonts w:hint="eastAsia"/>
          <w:rtl/>
        </w:rPr>
        <w:t>م</w:t>
      </w:r>
      <w:r w:rsidR="009B39F8">
        <w:rPr>
          <w:rFonts w:hint="cs"/>
          <w:rtl/>
        </w:rPr>
        <w:t>ی‌</w:t>
      </w:r>
      <w:r w:rsidR="009B39F8">
        <w:rPr>
          <w:rFonts w:hint="eastAsia"/>
          <w:rtl/>
        </w:rPr>
        <w:t>کند</w:t>
      </w:r>
      <w:r w:rsidRPr="00275034">
        <w:rPr>
          <w:rFonts w:hint="cs"/>
          <w:rtl/>
        </w:rPr>
        <w:t xml:space="preserve">. که این هم سه چهار نقطه کلیدی روش شناختی است که بعد از اینکه </w:t>
      </w:r>
      <w:r w:rsidR="009B39F8">
        <w:rPr>
          <w:rFonts w:hint="eastAsia"/>
          <w:rtl/>
        </w:rPr>
        <w:t>ا</w:t>
      </w:r>
      <w:r w:rsidR="009B39F8">
        <w:rPr>
          <w:rFonts w:hint="cs"/>
          <w:rtl/>
        </w:rPr>
        <w:t>ی</w:t>
      </w:r>
      <w:r w:rsidR="009B39F8">
        <w:rPr>
          <w:rFonts w:hint="eastAsia"/>
          <w:rtl/>
        </w:rPr>
        <w:t>ن‌ها</w:t>
      </w:r>
      <w:r w:rsidRPr="00275034">
        <w:rPr>
          <w:rFonts w:hint="cs"/>
          <w:rtl/>
        </w:rPr>
        <w:t xml:space="preserve"> را مرور بکنیم من بر </w:t>
      </w:r>
      <w:r w:rsidR="009B39F8">
        <w:rPr>
          <w:rFonts w:hint="eastAsia"/>
          <w:rtl/>
        </w:rPr>
        <w:t>م</w:t>
      </w:r>
      <w:r w:rsidR="009B39F8">
        <w:rPr>
          <w:rFonts w:hint="cs"/>
          <w:rtl/>
        </w:rPr>
        <w:t>ی‌</w:t>
      </w:r>
      <w:r w:rsidR="009B39F8">
        <w:rPr>
          <w:rFonts w:hint="eastAsia"/>
          <w:rtl/>
        </w:rPr>
        <w:t>گردم</w:t>
      </w:r>
      <w:r w:rsidRPr="00275034">
        <w:rPr>
          <w:rFonts w:hint="cs"/>
          <w:rtl/>
        </w:rPr>
        <w:t xml:space="preserve"> به لحاظ بنیادی یک بحث کامل خواهیم داشت</w:t>
      </w:r>
    </w:p>
    <w:p w:rsidR="00FA64A1" w:rsidRDefault="00FA64A1" w:rsidP="00EB583F">
      <w:pPr>
        <w:pStyle w:val="Heading4"/>
        <w:rPr>
          <w:rtl/>
        </w:rPr>
      </w:pPr>
      <w:bookmarkStart w:id="33" w:name="_Toc231776695"/>
      <w:bookmarkStart w:id="34" w:name="_Toc277358239"/>
      <w:bookmarkStart w:id="35" w:name="_Toc365201485"/>
      <w:r>
        <w:rPr>
          <w:rFonts w:hint="cs"/>
          <w:rtl/>
        </w:rPr>
        <w:t>9- حسن خلق</w:t>
      </w:r>
      <w:bookmarkEnd w:id="33"/>
      <w:bookmarkEnd w:id="34"/>
      <w:bookmarkEnd w:id="35"/>
      <w:r>
        <w:rPr>
          <w:rFonts w:hint="cs"/>
          <w:rtl/>
        </w:rPr>
        <w:t xml:space="preserve"> </w:t>
      </w:r>
    </w:p>
    <w:p w:rsidR="00FA64A1" w:rsidRDefault="00FA64A1" w:rsidP="003C58A5">
      <w:pPr>
        <w:ind w:left="284" w:firstLine="0"/>
        <w:rPr>
          <w:rtl/>
        </w:rPr>
      </w:pPr>
      <w:r w:rsidRPr="00275034">
        <w:rPr>
          <w:rFonts w:hint="cs"/>
          <w:rtl/>
        </w:rPr>
        <w:t xml:space="preserve"> نهم یکی حسن خلق است این حسن خلق از مسائلی بود که به نحوی دلیل خاص هم داشت در تواضع و رفق و لین و امثال اینا، یک بحث هم اینجا این است که آنهایی که برتر هستند مورد احترام بیشتر قرار بدهد که با آن تبعیض بی جا منافات ندارد. ولی به شرط اینکه </w:t>
      </w:r>
      <w:r w:rsidR="003C58A5" w:rsidRPr="003C58A5">
        <w:rPr>
          <w:rFonts w:hint="cs"/>
          <w:b/>
          <w:bCs/>
          <w:rtl/>
        </w:rPr>
        <w:t>«</w:t>
      </w:r>
      <w:r w:rsidR="003C58A5" w:rsidRPr="003C58A5">
        <w:rPr>
          <w:rFonts w:hint="eastAsia"/>
          <w:b/>
          <w:bCs/>
          <w:rtl/>
        </w:rPr>
        <w:t>يتلطف</w:t>
      </w:r>
      <w:r w:rsidR="003C58A5" w:rsidRPr="003C58A5">
        <w:rPr>
          <w:b/>
          <w:bCs/>
          <w:rtl/>
        </w:rPr>
        <w:t xml:space="preserve"> </w:t>
      </w:r>
      <w:r w:rsidR="003C58A5" w:rsidRPr="003C58A5">
        <w:rPr>
          <w:rFonts w:hint="eastAsia"/>
          <w:b/>
          <w:bCs/>
          <w:rtl/>
        </w:rPr>
        <w:t>بالباقين</w:t>
      </w:r>
      <w:r w:rsidR="003C58A5" w:rsidRPr="003C58A5">
        <w:rPr>
          <w:rFonts w:hint="cs"/>
          <w:b/>
          <w:bCs/>
          <w:rtl/>
        </w:rPr>
        <w:t>»</w:t>
      </w:r>
      <w:r w:rsidR="003C58A5" w:rsidRPr="003C58A5">
        <w:rPr>
          <w:rFonts w:hint="eastAsia"/>
          <w:b/>
          <w:bCs/>
          <w:rtl/>
        </w:rPr>
        <w:t>‏</w:t>
      </w:r>
      <w:r w:rsidR="003C58A5" w:rsidRPr="003C58A5">
        <w:rPr>
          <w:rFonts w:hint="cs"/>
          <w:rtl/>
        </w:rPr>
        <w:t xml:space="preserve"> </w:t>
      </w:r>
      <w:r w:rsidRPr="00275034">
        <w:rPr>
          <w:rFonts w:hint="cs"/>
          <w:rtl/>
        </w:rPr>
        <w:t>دیگران را از عنایت خودش محروم نکت</w:t>
      </w:r>
      <w:r w:rsidR="009B39F8">
        <w:rPr>
          <w:rFonts w:hint="eastAsia"/>
          <w:rtl/>
        </w:rPr>
        <w:t>د</w:t>
      </w:r>
      <w:r w:rsidR="009B39F8">
        <w:rPr>
          <w:rtl/>
        </w:rPr>
        <w:t xml:space="preserve">. </w:t>
      </w:r>
      <w:r w:rsidR="009B39F8">
        <w:rPr>
          <w:rFonts w:hint="eastAsia"/>
          <w:rtl/>
        </w:rPr>
        <w:t>ب</w:t>
      </w:r>
      <w:r w:rsidRPr="00275034">
        <w:rPr>
          <w:rFonts w:hint="cs"/>
          <w:rtl/>
        </w:rPr>
        <w:t xml:space="preserve">زرگان ما این توجه را داشتند. جمع بندی آن بحثی که قبلا هم داشتیم تبعیض چیزی بود که قبلا هم دلیل داشتیم </w:t>
      </w:r>
      <w:r w:rsidRPr="00275034">
        <w:rPr>
          <w:rFonts w:hint="cs"/>
          <w:rtl/>
        </w:rPr>
        <w:lastRenderedPageBreak/>
        <w:t xml:space="preserve">تبعیض نباید باشد اما رو اصول که بود اینکه افراد فاضل و ممتاز و بر جسته را مورد توجه بیشتری قرار بدهد و احترام بیشتری بکند مانعی ندارد بلکه از باب اینکه توقیر اعلم یا افضل که مستحب است آن هم </w:t>
      </w:r>
      <w:r w:rsidR="009B39F8">
        <w:rPr>
          <w:rFonts w:hint="eastAsia"/>
          <w:rtl/>
        </w:rPr>
        <w:t>م</w:t>
      </w:r>
      <w:r w:rsidR="009B39F8">
        <w:rPr>
          <w:rFonts w:hint="cs"/>
          <w:rtl/>
        </w:rPr>
        <w:t>ی‌</w:t>
      </w:r>
      <w:r w:rsidR="009B39F8">
        <w:rPr>
          <w:rFonts w:hint="eastAsia"/>
          <w:rtl/>
        </w:rPr>
        <w:t>توان</w:t>
      </w:r>
      <w:r w:rsidR="009B39F8">
        <w:rPr>
          <w:rFonts w:hint="cs"/>
          <w:rtl/>
        </w:rPr>
        <w:t>ی</w:t>
      </w:r>
      <w:r w:rsidR="009B39F8">
        <w:rPr>
          <w:rFonts w:hint="eastAsia"/>
          <w:rtl/>
        </w:rPr>
        <w:t>م</w:t>
      </w:r>
      <w:r w:rsidRPr="00275034">
        <w:rPr>
          <w:rFonts w:hint="cs"/>
          <w:rtl/>
        </w:rPr>
        <w:t xml:space="preserve"> بگوییم مستحب است. </w:t>
      </w:r>
    </w:p>
    <w:p w:rsidR="00FA64A1" w:rsidRPr="00B0377E" w:rsidRDefault="00FA64A1" w:rsidP="00B0377E">
      <w:pPr>
        <w:pStyle w:val="Heading3"/>
        <w:rPr>
          <w:rtl/>
        </w:rPr>
      </w:pPr>
      <w:bookmarkStart w:id="36" w:name="_Toc231776696"/>
      <w:bookmarkStart w:id="37" w:name="_Toc277358240"/>
      <w:bookmarkStart w:id="38" w:name="_Toc365201486"/>
      <w:r w:rsidRPr="00B0377E">
        <w:rPr>
          <w:rFonts w:hint="cs"/>
          <w:rtl/>
        </w:rPr>
        <w:t>نکته درباره تشویق</w:t>
      </w:r>
      <w:bookmarkEnd w:id="36"/>
      <w:bookmarkEnd w:id="37"/>
      <w:bookmarkEnd w:id="38"/>
    </w:p>
    <w:p w:rsidR="00FA64A1" w:rsidRDefault="00FA64A1" w:rsidP="00700869">
      <w:pPr>
        <w:ind w:left="284" w:firstLine="0"/>
        <w:rPr>
          <w:rtl/>
        </w:rPr>
      </w:pPr>
      <w:r w:rsidRPr="00275034">
        <w:rPr>
          <w:rFonts w:hint="cs"/>
          <w:rtl/>
        </w:rPr>
        <w:t xml:space="preserve">اما همیشه این را بزرگان ما دارند که این تشویق طوری نباشد که دیگران را تحقیر بکند. این از آن مرزهای مهم بحث تشویق است که امروز هم گاهی به این بحث اشاره </w:t>
      </w:r>
      <w:r w:rsidR="009B39F8">
        <w:rPr>
          <w:rFonts w:hint="eastAsia"/>
          <w:rtl/>
        </w:rPr>
        <w:t>م</w:t>
      </w:r>
      <w:r w:rsidR="009B39F8">
        <w:rPr>
          <w:rFonts w:hint="cs"/>
          <w:rtl/>
        </w:rPr>
        <w:t>ی‌</w:t>
      </w:r>
      <w:r w:rsidR="009B39F8">
        <w:rPr>
          <w:rFonts w:hint="eastAsia"/>
          <w:rtl/>
        </w:rPr>
        <w:t>کنند</w:t>
      </w:r>
      <w:r w:rsidRPr="00275034">
        <w:rPr>
          <w:rFonts w:hint="cs"/>
          <w:rtl/>
        </w:rPr>
        <w:t xml:space="preserve"> و خیلی </w:t>
      </w:r>
      <w:r w:rsidR="009B39F8">
        <w:rPr>
          <w:rFonts w:hint="eastAsia"/>
          <w:rtl/>
        </w:rPr>
        <w:t>وقت‌ها</w:t>
      </w:r>
      <w:r w:rsidRPr="00275034">
        <w:rPr>
          <w:rFonts w:hint="cs"/>
          <w:rtl/>
        </w:rPr>
        <w:t xml:space="preserve"> مورد غفلت قرار </w:t>
      </w:r>
      <w:r w:rsidR="009B39F8">
        <w:rPr>
          <w:rFonts w:hint="eastAsia"/>
          <w:rtl/>
        </w:rPr>
        <w:t>م</w:t>
      </w:r>
      <w:r w:rsidR="009B39F8">
        <w:rPr>
          <w:rFonts w:hint="cs"/>
          <w:rtl/>
        </w:rPr>
        <w:t>ی‌</w:t>
      </w:r>
      <w:r w:rsidR="009B39F8">
        <w:rPr>
          <w:rFonts w:hint="eastAsia"/>
          <w:rtl/>
        </w:rPr>
        <w:t>گ</w:t>
      </w:r>
      <w:r w:rsidR="009B39F8">
        <w:rPr>
          <w:rFonts w:hint="cs"/>
          <w:rtl/>
        </w:rPr>
        <w:t>ی</w:t>
      </w:r>
      <w:r w:rsidR="009B39F8">
        <w:rPr>
          <w:rFonts w:hint="eastAsia"/>
          <w:rtl/>
        </w:rPr>
        <w:t>رد</w:t>
      </w:r>
      <w:r w:rsidRPr="00275034">
        <w:rPr>
          <w:rFonts w:hint="cs"/>
          <w:rtl/>
        </w:rPr>
        <w:t xml:space="preserve">. چون خواه نا خواه تشویق کسی در کلاس یا جای دیگری عملا نوعی صدمه روحی به دیگران </w:t>
      </w:r>
      <w:r w:rsidR="009B39F8">
        <w:rPr>
          <w:rFonts w:hint="eastAsia"/>
          <w:rtl/>
        </w:rPr>
        <w:t>م</w:t>
      </w:r>
      <w:r w:rsidR="009B39F8">
        <w:rPr>
          <w:rFonts w:hint="cs"/>
          <w:rtl/>
        </w:rPr>
        <w:t>ی‌</w:t>
      </w:r>
      <w:r w:rsidR="009B39F8">
        <w:rPr>
          <w:rFonts w:hint="eastAsia"/>
          <w:rtl/>
        </w:rPr>
        <w:t>زند</w:t>
      </w:r>
      <w:r w:rsidRPr="00275034">
        <w:rPr>
          <w:rFonts w:hint="cs"/>
          <w:rtl/>
        </w:rPr>
        <w:t xml:space="preserve"> و لذا تشویق و ترغیب چنان تنظیم بشود و با ملاطفت باشد که به دیگران لطمه روحی وارد نکند</w:t>
      </w:r>
      <w:r w:rsidR="009B39F8">
        <w:rPr>
          <w:rFonts w:hint="eastAsia"/>
          <w:rtl/>
        </w:rPr>
        <w:t>؛</w:t>
      </w:r>
      <w:r w:rsidR="009B39F8">
        <w:rPr>
          <w:rtl/>
        </w:rPr>
        <w:t xml:space="preserve"> </w:t>
      </w:r>
      <w:r w:rsidR="009B39F8">
        <w:rPr>
          <w:rFonts w:hint="eastAsia"/>
          <w:rtl/>
        </w:rPr>
        <w:t>و</w:t>
      </w:r>
      <w:r w:rsidR="009B39F8">
        <w:rPr>
          <w:rtl/>
        </w:rPr>
        <w:t xml:space="preserve"> </w:t>
      </w:r>
      <w:r w:rsidRPr="00275034">
        <w:rPr>
          <w:rFonts w:hint="cs"/>
          <w:rtl/>
        </w:rPr>
        <w:t xml:space="preserve">لذا </w:t>
      </w:r>
      <w:r w:rsidR="009B39F8">
        <w:rPr>
          <w:rFonts w:hint="eastAsia"/>
          <w:rtl/>
        </w:rPr>
        <w:t>م</w:t>
      </w:r>
      <w:r w:rsidR="009B39F8">
        <w:rPr>
          <w:rFonts w:hint="cs"/>
          <w:rtl/>
        </w:rPr>
        <w:t>ی‌</w:t>
      </w:r>
      <w:r w:rsidR="009B39F8">
        <w:rPr>
          <w:rFonts w:hint="eastAsia"/>
          <w:rtl/>
        </w:rPr>
        <w:t>فرما</w:t>
      </w:r>
      <w:r w:rsidR="009B39F8">
        <w:rPr>
          <w:rFonts w:hint="cs"/>
          <w:rtl/>
        </w:rPr>
        <w:t>ی</w:t>
      </w:r>
      <w:r w:rsidR="009B39F8">
        <w:rPr>
          <w:rFonts w:hint="eastAsia"/>
          <w:rtl/>
        </w:rPr>
        <w:t>د</w:t>
      </w:r>
      <w:r w:rsidRPr="00275034">
        <w:rPr>
          <w:rFonts w:cs="B Badr" w:hint="cs"/>
          <w:b/>
          <w:bCs/>
          <w:rtl/>
        </w:rPr>
        <w:t xml:space="preserve"> </w:t>
      </w:r>
      <w:r w:rsidR="00451FFB">
        <w:rPr>
          <w:rFonts w:cs="B Badr" w:hint="cs"/>
          <w:b/>
          <w:bCs/>
          <w:rtl/>
        </w:rPr>
        <w:t>«</w:t>
      </w:r>
      <w:r w:rsidR="00451FFB" w:rsidRPr="00451FFB">
        <w:rPr>
          <w:rFonts w:cs="B Badr" w:hint="eastAsia"/>
          <w:b/>
          <w:bCs/>
          <w:rtl/>
        </w:rPr>
        <w:t>و</w:t>
      </w:r>
      <w:r w:rsidR="00451FFB" w:rsidRPr="00451FFB">
        <w:rPr>
          <w:rFonts w:cs="B Badr"/>
          <w:b/>
          <w:bCs/>
          <w:rtl/>
        </w:rPr>
        <w:t xml:space="preserve"> </w:t>
      </w:r>
      <w:r w:rsidR="00451FFB" w:rsidRPr="00451FFB">
        <w:rPr>
          <w:rFonts w:cs="B Badr" w:hint="eastAsia"/>
          <w:b/>
          <w:bCs/>
          <w:rtl/>
        </w:rPr>
        <w:t>يوقر</w:t>
      </w:r>
      <w:r w:rsidR="00451FFB" w:rsidRPr="00451FFB">
        <w:rPr>
          <w:rFonts w:cs="B Badr"/>
          <w:b/>
          <w:bCs/>
          <w:rtl/>
        </w:rPr>
        <w:t xml:space="preserve"> </w:t>
      </w:r>
      <w:r w:rsidR="00451FFB" w:rsidRPr="00451FFB">
        <w:rPr>
          <w:rFonts w:cs="B Badr" w:hint="eastAsia"/>
          <w:b/>
          <w:bCs/>
          <w:rtl/>
        </w:rPr>
        <w:t>فاضلهم</w:t>
      </w:r>
      <w:r w:rsidR="00451FFB" w:rsidRPr="00451FFB">
        <w:rPr>
          <w:rFonts w:cs="B Badr"/>
          <w:b/>
          <w:bCs/>
          <w:rtl/>
        </w:rPr>
        <w:t xml:space="preserve"> </w:t>
      </w:r>
      <w:r w:rsidR="00451FFB" w:rsidRPr="00451FFB">
        <w:rPr>
          <w:rFonts w:cs="B Badr" w:hint="eastAsia"/>
          <w:b/>
          <w:bCs/>
          <w:rtl/>
        </w:rPr>
        <w:t>بعلم</w:t>
      </w:r>
      <w:r w:rsidR="00451FFB" w:rsidRPr="00451FFB">
        <w:rPr>
          <w:rFonts w:cs="B Badr"/>
          <w:b/>
          <w:bCs/>
          <w:rtl/>
        </w:rPr>
        <w:t xml:space="preserve"> </w:t>
      </w:r>
      <w:r w:rsidR="00451FFB" w:rsidRPr="00451FFB">
        <w:rPr>
          <w:rFonts w:cs="B Badr" w:hint="eastAsia"/>
          <w:b/>
          <w:bCs/>
          <w:rtl/>
        </w:rPr>
        <w:t>أو</w:t>
      </w:r>
      <w:r w:rsidR="00451FFB" w:rsidRPr="00451FFB">
        <w:rPr>
          <w:rFonts w:cs="B Badr"/>
          <w:b/>
          <w:bCs/>
          <w:rtl/>
        </w:rPr>
        <w:t xml:space="preserve"> </w:t>
      </w:r>
      <w:r w:rsidR="00451FFB" w:rsidRPr="00451FFB">
        <w:rPr>
          <w:rFonts w:cs="B Badr" w:hint="eastAsia"/>
          <w:b/>
          <w:bCs/>
          <w:rtl/>
        </w:rPr>
        <w:t>سن</w:t>
      </w:r>
      <w:r w:rsidR="00451FFB" w:rsidRPr="00451FFB">
        <w:rPr>
          <w:rFonts w:cs="B Badr"/>
          <w:b/>
          <w:bCs/>
          <w:rtl/>
        </w:rPr>
        <w:t xml:space="preserve"> </w:t>
      </w:r>
      <w:r w:rsidR="00451FFB" w:rsidRPr="00451FFB">
        <w:rPr>
          <w:rFonts w:cs="B Badr" w:hint="eastAsia"/>
          <w:b/>
          <w:bCs/>
          <w:rtl/>
        </w:rPr>
        <w:t>أو</w:t>
      </w:r>
      <w:r w:rsidR="00451FFB" w:rsidRPr="00451FFB">
        <w:rPr>
          <w:rFonts w:cs="B Badr"/>
          <w:b/>
          <w:bCs/>
          <w:rtl/>
        </w:rPr>
        <w:t xml:space="preserve"> </w:t>
      </w:r>
      <w:r w:rsidR="00451FFB" w:rsidRPr="00451FFB">
        <w:rPr>
          <w:rFonts w:cs="B Badr" w:hint="eastAsia"/>
          <w:b/>
          <w:bCs/>
          <w:rtl/>
        </w:rPr>
        <w:t>صلاح</w:t>
      </w:r>
      <w:r w:rsidR="00451FFB" w:rsidRPr="00451FFB">
        <w:rPr>
          <w:rFonts w:cs="B Badr"/>
          <w:b/>
          <w:bCs/>
          <w:rtl/>
        </w:rPr>
        <w:t xml:space="preserve"> </w:t>
      </w:r>
      <w:r w:rsidR="00451FFB" w:rsidRPr="00451FFB">
        <w:rPr>
          <w:rFonts w:cs="B Badr" w:hint="eastAsia"/>
          <w:b/>
          <w:bCs/>
          <w:rtl/>
        </w:rPr>
        <w:t>أو</w:t>
      </w:r>
      <w:r w:rsidR="00451FFB" w:rsidRPr="00451FFB">
        <w:rPr>
          <w:rFonts w:cs="B Badr"/>
          <w:b/>
          <w:bCs/>
          <w:rtl/>
        </w:rPr>
        <w:t xml:space="preserve"> </w:t>
      </w:r>
      <w:r w:rsidR="00451FFB" w:rsidRPr="00451FFB">
        <w:rPr>
          <w:rFonts w:cs="B Badr" w:hint="eastAsia"/>
          <w:b/>
          <w:bCs/>
          <w:rtl/>
        </w:rPr>
        <w:t>شرف</w:t>
      </w:r>
      <w:r w:rsidR="00451FFB" w:rsidRPr="00451FFB">
        <w:rPr>
          <w:rFonts w:cs="B Badr"/>
          <w:b/>
          <w:bCs/>
          <w:rtl/>
        </w:rPr>
        <w:t xml:space="preserve"> </w:t>
      </w:r>
      <w:r w:rsidR="00451FFB" w:rsidRPr="00451FFB">
        <w:rPr>
          <w:rFonts w:cs="B Badr" w:hint="eastAsia"/>
          <w:b/>
          <w:bCs/>
          <w:rtl/>
        </w:rPr>
        <w:t>و</w:t>
      </w:r>
      <w:r w:rsidR="00451FFB" w:rsidRPr="00451FFB">
        <w:rPr>
          <w:rFonts w:cs="B Badr"/>
          <w:b/>
          <w:bCs/>
          <w:rtl/>
        </w:rPr>
        <w:t xml:space="preserve"> </w:t>
      </w:r>
      <w:r w:rsidR="00451FFB" w:rsidRPr="00451FFB">
        <w:rPr>
          <w:rFonts w:cs="B Badr" w:hint="eastAsia"/>
          <w:b/>
          <w:bCs/>
          <w:rtl/>
        </w:rPr>
        <w:t>نحو</w:t>
      </w:r>
      <w:r w:rsidR="00451FFB" w:rsidRPr="00451FFB">
        <w:rPr>
          <w:rFonts w:cs="B Badr"/>
          <w:b/>
          <w:bCs/>
          <w:rtl/>
        </w:rPr>
        <w:t xml:space="preserve"> </w:t>
      </w:r>
      <w:r w:rsidR="00451FFB" w:rsidRPr="00451FFB">
        <w:rPr>
          <w:rFonts w:cs="B Badr" w:hint="eastAsia"/>
          <w:b/>
          <w:bCs/>
          <w:rtl/>
        </w:rPr>
        <w:t>ذلك</w:t>
      </w:r>
      <w:r w:rsidR="00451FFB" w:rsidRPr="00451FFB">
        <w:rPr>
          <w:rFonts w:cs="B Badr"/>
          <w:b/>
          <w:bCs/>
          <w:rtl/>
        </w:rPr>
        <w:t xml:space="preserve"> </w:t>
      </w:r>
      <w:r w:rsidR="00451FFB" w:rsidRPr="00451FFB">
        <w:rPr>
          <w:rFonts w:cs="B Badr" w:hint="eastAsia"/>
          <w:b/>
          <w:bCs/>
          <w:rtl/>
        </w:rPr>
        <w:t>و</w:t>
      </w:r>
      <w:r w:rsidR="00451FFB" w:rsidRPr="00451FFB">
        <w:rPr>
          <w:rFonts w:cs="B Badr"/>
          <w:b/>
          <w:bCs/>
          <w:rtl/>
        </w:rPr>
        <w:t xml:space="preserve"> </w:t>
      </w:r>
      <w:r w:rsidR="00451FFB" w:rsidRPr="00451FFB">
        <w:rPr>
          <w:rFonts w:cs="B Badr" w:hint="eastAsia"/>
          <w:b/>
          <w:bCs/>
          <w:rtl/>
        </w:rPr>
        <w:t>يرفع</w:t>
      </w:r>
      <w:r w:rsidR="00451FFB" w:rsidRPr="00451FFB">
        <w:rPr>
          <w:rFonts w:cs="B Badr"/>
          <w:b/>
          <w:bCs/>
          <w:rtl/>
        </w:rPr>
        <w:t xml:space="preserve"> </w:t>
      </w:r>
      <w:r w:rsidR="00451FFB" w:rsidRPr="00451FFB">
        <w:rPr>
          <w:rFonts w:cs="B Badr" w:hint="eastAsia"/>
          <w:b/>
          <w:bCs/>
          <w:rtl/>
        </w:rPr>
        <w:t>مجالسهم</w:t>
      </w:r>
      <w:r w:rsidR="00451FFB" w:rsidRPr="00451FFB">
        <w:rPr>
          <w:rFonts w:cs="B Badr"/>
          <w:b/>
          <w:bCs/>
          <w:rtl/>
        </w:rPr>
        <w:t xml:space="preserve"> </w:t>
      </w:r>
      <w:r w:rsidR="00451FFB" w:rsidRPr="00451FFB">
        <w:rPr>
          <w:rFonts w:cs="B Badr" w:hint="eastAsia"/>
          <w:b/>
          <w:bCs/>
          <w:rtl/>
        </w:rPr>
        <w:t>على</w:t>
      </w:r>
      <w:r w:rsidR="00451FFB" w:rsidRPr="00451FFB">
        <w:rPr>
          <w:rFonts w:cs="B Badr"/>
          <w:b/>
          <w:bCs/>
          <w:rtl/>
        </w:rPr>
        <w:t xml:space="preserve"> </w:t>
      </w:r>
      <w:r w:rsidR="00451FFB" w:rsidRPr="00451FFB">
        <w:rPr>
          <w:rFonts w:cs="B Badr" w:hint="eastAsia"/>
          <w:b/>
          <w:bCs/>
          <w:rtl/>
        </w:rPr>
        <w:t>حسب</w:t>
      </w:r>
      <w:r w:rsidR="00451FFB" w:rsidRPr="00451FFB">
        <w:rPr>
          <w:rFonts w:cs="B Badr"/>
          <w:b/>
          <w:bCs/>
          <w:rtl/>
        </w:rPr>
        <w:t xml:space="preserve"> </w:t>
      </w:r>
      <w:r w:rsidR="00451FFB" w:rsidRPr="00451FFB">
        <w:rPr>
          <w:rFonts w:cs="B Badr" w:hint="eastAsia"/>
          <w:b/>
          <w:bCs/>
          <w:rtl/>
        </w:rPr>
        <w:t>تقديمهم</w:t>
      </w:r>
      <w:r w:rsidR="00451FFB" w:rsidRPr="00451FFB">
        <w:rPr>
          <w:rFonts w:cs="B Badr"/>
          <w:b/>
          <w:bCs/>
          <w:rtl/>
        </w:rPr>
        <w:t xml:space="preserve"> </w:t>
      </w:r>
      <w:r w:rsidR="00451FFB" w:rsidRPr="00451FFB">
        <w:rPr>
          <w:rFonts w:cs="B Badr" w:hint="eastAsia"/>
          <w:b/>
          <w:bCs/>
          <w:rtl/>
        </w:rPr>
        <w:t>في</w:t>
      </w:r>
      <w:r w:rsidR="00451FFB" w:rsidRPr="00451FFB">
        <w:rPr>
          <w:rFonts w:cs="B Badr"/>
          <w:b/>
          <w:bCs/>
          <w:rtl/>
        </w:rPr>
        <w:t xml:space="preserve"> </w:t>
      </w:r>
      <w:r w:rsidR="00451FFB" w:rsidRPr="00451FFB">
        <w:rPr>
          <w:rFonts w:cs="B Badr" w:hint="eastAsia"/>
          <w:b/>
          <w:bCs/>
          <w:rtl/>
        </w:rPr>
        <w:t>الإمامة</w:t>
      </w:r>
      <w:r w:rsidR="00451FFB" w:rsidRPr="00451FFB">
        <w:rPr>
          <w:rFonts w:cs="B Badr"/>
          <w:b/>
          <w:bCs/>
          <w:rtl/>
        </w:rPr>
        <w:t xml:space="preserve">  </w:t>
      </w:r>
      <w:r w:rsidR="00451FFB" w:rsidRPr="00451FFB">
        <w:rPr>
          <w:rFonts w:cs="B Badr" w:hint="eastAsia"/>
          <w:b/>
          <w:bCs/>
          <w:rtl/>
        </w:rPr>
        <w:t>و</w:t>
      </w:r>
      <w:r w:rsidR="00451FFB" w:rsidRPr="00451FFB">
        <w:rPr>
          <w:rFonts w:cs="B Badr"/>
          <w:b/>
          <w:bCs/>
          <w:rtl/>
        </w:rPr>
        <w:t xml:space="preserve"> </w:t>
      </w:r>
      <w:r w:rsidR="00451FFB" w:rsidRPr="00451FFB">
        <w:rPr>
          <w:rFonts w:cs="B Badr" w:hint="eastAsia"/>
          <w:b/>
          <w:bCs/>
          <w:rtl/>
        </w:rPr>
        <w:t>يتلطف</w:t>
      </w:r>
      <w:r w:rsidR="00451FFB" w:rsidRPr="00451FFB">
        <w:rPr>
          <w:rFonts w:cs="B Badr"/>
          <w:b/>
          <w:bCs/>
          <w:rtl/>
        </w:rPr>
        <w:t xml:space="preserve"> </w:t>
      </w:r>
      <w:r w:rsidR="00451FFB" w:rsidRPr="00451FFB">
        <w:rPr>
          <w:rFonts w:cs="B Badr" w:hint="eastAsia"/>
          <w:b/>
          <w:bCs/>
          <w:rtl/>
        </w:rPr>
        <w:t>بالباقين</w:t>
      </w:r>
      <w:r w:rsidR="00451FFB">
        <w:rPr>
          <w:rFonts w:cs="B Badr" w:hint="cs"/>
          <w:b/>
          <w:bCs/>
          <w:rtl/>
        </w:rPr>
        <w:t>».</w:t>
      </w:r>
      <w:r w:rsidR="00451FFB" w:rsidRPr="00451FFB">
        <w:rPr>
          <w:rFonts w:cs="B Badr" w:hint="eastAsia"/>
          <w:b/>
          <w:bCs/>
          <w:rtl/>
        </w:rPr>
        <w:t>‏</w:t>
      </w:r>
      <w:r w:rsidR="00451FFB" w:rsidRPr="00451FFB">
        <w:rPr>
          <w:rFonts w:cs="B Badr" w:hint="cs"/>
          <w:b/>
          <w:bCs/>
          <w:rtl/>
        </w:rPr>
        <w:t xml:space="preserve"> </w:t>
      </w:r>
      <w:r w:rsidRPr="00275034">
        <w:rPr>
          <w:rFonts w:hint="cs"/>
          <w:rtl/>
        </w:rPr>
        <w:t xml:space="preserve">در عین حال به بقیه هم توجه داشته باشد </w:t>
      </w:r>
      <w:r w:rsidR="00451FFB">
        <w:rPr>
          <w:rFonts w:cs="B Badr" w:hint="cs"/>
          <w:b/>
          <w:bCs/>
          <w:rtl/>
        </w:rPr>
        <w:t>«</w:t>
      </w:r>
      <w:r w:rsidR="00451FFB" w:rsidRPr="00451FFB">
        <w:rPr>
          <w:rFonts w:cs="B Badr" w:hint="eastAsia"/>
          <w:b/>
          <w:bCs/>
          <w:rtl/>
        </w:rPr>
        <w:t>و</w:t>
      </w:r>
      <w:r w:rsidR="00451FFB" w:rsidRPr="00451FFB">
        <w:rPr>
          <w:rFonts w:cs="B Badr"/>
          <w:b/>
          <w:bCs/>
          <w:rtl/>
        </w:rPr>
        <w:t xml:space="preserve"> </w:t>
      </w:r>
      <w:r w:rsidR="00451FFB" w:rsidRPr="00451FFB">
        <w:rPr>
          <w:rFonts w:cs="B Badr" w:hint="eastAsia"/>
          <w:b/>
          <w:bCs/>
          <w:rtl/>
        </w:rPr>
        <w:t>يكرمهم</w:t>
      </w:r>
      <w:r w:rsidR="00451FFB" w:rsidRPr="00451FFB">
        <w:rPr>
          <w:rFonts w:cs="B Badr"/>
          <w:b/>
          <w:bCs/>
          <w:rtl/>
        </w:rPr>
        <w:t xml:space="preserve"> </w:t>
      </w:r>
      <w:r w:rsidR="00451FFB" w:rsidRPr="00451FFB">
        <w:rPr>
          <w:rFonts w:cs="B Badr" w:hint="eastAsia"/>
          <w:b/>
          <w:bCs/>
          <w:rtl/>
        </w:rPr>
        <w:t>بحسن</w:t>
      </w:r>
      <w:r w:rsidR="00451FFB" w:rsidRPr="00451FFB">
        <w:rPr>
          <w:rFonts w:cs="B Badr"/>
          <w:b/>
          <w:bCs/>
          <w:rtl/>
        </w:rPr>
        <w:t xml:space="preserve"> </w:t>
      </w:r>
      <w:r w:rsidR="00451FFB" w:rsidRPr="00451FFB">
        <w:rPr>
          <w:rFonts w:cs="B Badr" w:hint="eastAsia"/>
          <w:b/>
          <w:bCs/>
          <w:rtl/>
        </w:rPr>
        <w:t>السلام</w:t>
      </w:r>
      <w:r w:rsidR="00451FFB" w:rsidRPr="00451FFB">
        <w:rPr>
          <w:rFonts w:cs="B Badr"/>
          <w:b/>
          <w:bCs/>
          <w:rtl/>
        </w:rPr>
        <w:t xml:space="preserve"> </w:t>
      </w:r>
      <w:r w:rsidR="00451FFB" w:rsidRPr="00451FFB">
        <w:rPr>
          <w:rFonts w:cs="B Badr" w:hint="eastAsia"/>
          <w:b/>
          <w:bCs/>
          <w:rtl/>
        </w:rPr>
        <w:t>و</w:t>
      </w:r>
      <w:r w:rsidR="00451FFB" w:rsidRPr="00451FFB">
        <w:rPr>
          <w:rFonts w:cs="B Badr"/>
          <w:b/>
          <w:bCs/>
          <w:rtl/>
        </w:rPr>
        <w:t xml:space="preserve"> </w:t>
      </w:r>
      <w:r w:rsidR="00451FFB" w:rsidRPr="00451FFB">
        <w:rPr>
          <w:rFonts w:cs="B Badr" w:hint="eastAsia"/>
          <w:b/>
          <w:bCs/>
          <w:rtl/>
        </w:rPr>
        <w:t>طلاقة</w:t>
      </w:r>
      <w:r w:rsidR="00451FFB" w:rsidRPr="00451FFB">
        <w:rPr>
          <w:rFonts w:cs="B Badr"/>
          <w:b/>
          <w:bCs/>
          <w:rtl/>
        </w:rPr>
        <w:t xml:space="preserve"> </w:t>
      </w:r>
      <w:r w:rsidR="00451FFB" w:rsidRPr="00451FFB">
        <w:rPr>
          <w:rFonts w:cs="B Badr" w:hint="eastAsia"/>
          <w:b/>
          <w:bCs/>
          <w:rtl/>
        </w:rPr>
        <w:t>الوجه</w:t>
      </w:r>
      <w:r w:rsidR="00451FFB" w:rsidRPr="00451FFB">
        <w:rPr>
          <w:rFonts w:cs="B Badr"/>
          <w:b/>
          <w:bCs/>
          <w:rtl/>
        </w:rPr>
        <w:t xml:space="preserve"> </w:t>
      </w:r>
      <w:r w:rsidR="00451FFB" w:rsidRPr="00451FFB">
        <w:rPr>
          <w:rFonts w:cs="B Badr" w:hint="eastAsia"/>
          <w:b/>
          <w:bCs/>
          <w:rtl/>
        </w:rPr>
        <w:t>و</w:t>
      </w:r>
      <w:r w:rsidR="00451FFB" w:rsidRPr="00451FFB">
        <w:rPr>
          <w:rFonts w:cs="B Badr"/>
          <w:b/>
          <w:bCs/>
          <w:rtl/>
        </w:rPr>
        <w:t xml:space="preserve"> </w:t>
      </w:r>
      <w:r w:rsidR="00451FFB" w:rsidRPr="00451FFB">
        <w:rPr>
          <w:rFonts w:cs="B Badr" w:hint="eastAsia"/>
          <w:b/>
          <w:bCs/>
          <w:rtl/>
        </w:rPr>
        <w:t>البشاشة</w:t>
      </w:r>
      <w:r w:rsidR="00451FFB" w:rsidRPr="00451FFB">
        <w:rPr>
          <w:rFonts w:cs="B Badr"/>
          <w:b/>
          <w:bCs/>
          <w:rtl/>
        </w:rPr>
        <w:t xml:space="preserve"> </w:t>
      </w:r>
      <w:r w:rsidR="00451FFB" w:rsidRPr="00451FFB">
        <w:rPr>
          <w:rFonts w:cs="B Badr" w:hint="eastAsia"/>
          <w:b/>
          <w:bCs/>
          <w:rtl/>
        </w:rPr>
        <w:t>و</w:t>
      </w:r>
      <w:r w:rsidR="00451FFB" w:rsidRPr="00451FFB">
        <w:rPr>
          <w:rFonts w:cs="B Badr"/>
          <w:b/>
          <w:bCs/>
          <w:rtl/>
        </w:rPr>
        <w:t xml:space="preserve"> </w:t>
      </w:r>
      <w:r w:rsidR="00451FFB" w:rsidRPr="00451FFB">
        <w:rPr>
          <w:rFonts w:cs="B Badr" w:hint="eastAsia"/>
          <w:b/>
          <w:bCs/>
          <w:rtl/>
        </w:rPr>
        <w:t>الابتسام</w:t>
      </w:r>
      <w:r w:rsidR="00451FFB">
        <w:rPr>
          <w:rFonts w:hint="cs"/>
          <w:rtl/>
        </w:rPr>
        <w:t>»</w:t>
      </w:r>
      <w:r w:rsidRPr="00275034">
        <w:rPr>
          <w:rFonts w:hint="cs"/>
          <w:rtl/>
        </w:rPr>
        <w:t xml:space="preserve">. این هم یک مطلبی است که نکته خوبی است باز اینجا دلیل خاص نداریم کل اینکه انسان با دیگران با همگان با حسن خلق بر خورد بکند و اینکه آدمهایی به خاطر علم و سن و فضائل اخلاقی </w:t>
      </w:r>
      <w:r w:rsidR="009B39F8">
        <w:rPr>
          <w:rFonts w:hint="eastAsia"/>
          <w:rtl/>
        </w:rPr>
        <w:t>م</w:t>
      </w:r>
      <w:r w:rsidR="009B39F8">
        <w:rPr>
          <w:rFonts w:hint="cs"/>
          <w:rtl/>
        </w:rPr>
        <w:t>ی‌</w:t>
      </w:r>
      <w:r w:rsidR="009B39F8">
        <w:rPr>
          <w:rFonts w:hint="eastAsia"/>
          <w:rtl/>
        </w:rPr>
        <w:t>توانند</w:t>
      </w:r>
      <w:r w:rsidRPr="00275034">
        <w:rPr>
          <w:rFonts w:hint="cs"/>
          <w:rtl/>
        </w:rPr>
        <w:t xml:space="preserve"> مورد احترام بیشتر قرار بگیرند بلکه مستحب است و اینکه این احترام و تکریم نباید معنی دارد باشد که دیگران را تحقیر بکند. </w:t>
      </w:r>
    </w:p>
    <w:p w:rsidR="00FA64A1" w:rsidRDefault="00FA64A1" w:rsidP="00FA64A1">
      <w:pPr>
        <w:rPr>
          <w:rFonts w:cs="B Lotus"/>
          <w:rtl/>
        </w:rPr>
      </w:pPr>
      <w:r>
        <w:rPr>
          <w:rFonts w:cs="B Lotus" w:hint="cs"/>
          <w:rtl/>
        </w:rPr>
        <w:t xml:space="preserve">بحث </w:t>
      </w:r>
      <w:r w:rsidR="009B39F8">
        <w:rPr>
          <w:rFonts w:cs="B Lotus" w:hint="eastAsia"/>
          <w:rtl/>
        </w:rPr>
        <w:t>م</w:t>
      </w:r>
      <w:r w:rsidR="009B39F8">
        <w:rPr>
          <w:rFonts w:cs="B Lotus" w:hint="cs"/>
          <w:rtl/>
        </w:rPr>
        <w:t>ی‌</w:t>
      </w:r>
      <w:r w:rsidR="009B39F8">
        <w:rPr>
          <w:rFonts w:cs="B Lotus" w:hint="eastAsia"/>
          <w:rtl/>
        </w:rPr>
        <w:t>کن</w:t>
      </w:r>
      <w:r w:rsidR="009B39F8">
        <w:rPr>
          <w:rFonts w:cs="B Lotus" w:hint="cs"/>
          <w:rtl/>
        </w:rPr>
        <w:t>ی</w:t>
      </w:r>
      <w:r w:rsidR="009B39F8">
        <w:rPr>
          <w:rFonts w:cs="B Lotus" w:hint="eastAsia"/>
          <w:rtl/>
        </w:rPr>
        <w:t>م</w:t>
      </w:r>
    </w:p>
    <w:p w:rsidR="00FA64A1" w:rsidRDefault="00FA64A1" w:rsidP="00B0377E">
      <w:pPr>
        <w:pStyle w:val="Heading3"/>
        <w:rPr>
          <w:rtl/>
        </w:rPr>
      </w:pPr>
      <w:bookmarkStart w:id="39" w:name="_Toc231776697"/>
      <w:bookmarkStart w:id="40" w:name="_Toc277358241"/>
      <w:bookmarkStart w:id="41" w:name="_Toc365201487"/>
      <w:r>
        <w:rPr>
          <w:rFonts w:hint="cs"/>
          <w:rtl/>
        </w:rPr>
        <w:t>برخواستن برای احترام</w:t>
      </w:r>
      <w:bookmarkEnd w:id="39"/>
      <w:bookmarkEnd w:id="40"/>
      <w:bookmarkEnd w:id="41"/>
      <w:r>
        <w:rPr>
          <w:rFonts w:hint="cs"/>
          <w:rtl/>
        </w:rPr>
        <w:t xml:space="preserve"> </w:t>
      </w:r>
    </w:p>
    <w:p w:rsidR="00FA64A1" w:rsidRDefault="00FA64A1" w:rsidP="00B77B29">
      <w:pPr>
        <w:ind w:left="284" w:firstLine="0"/>
        <w:rPr>
          <w:rtl/>
        </w:rPr>
      </w:pPr>
      <w:r w:rsidRPr="00275034">
        <w:rPr>
          <w:rFonts w:hint="cs"/>
          <w:rtl/>
        </w:rPr>
        <w:t xml:space="preserve"> </w:t>
      </w:r>
      <w:r w:rsidR="00700869" w:rsidRPr="00275034">
        <w:rPr>
          <w:rFonts w:hint="cs"/>
          <w:rtl/>
        </w:rPr>
        <w:t xml:space="preserve">این دو سه تا مطلب است که قواعد کلی است از جمله در باب استاد و شاگرد و کلاس و </w:t>
      </w:r>
      <w:r w:rsidR="00700869">
        <w:rPr>
          <w:rFonts w:hint="eastAsia"/>
          <w:rtl/>
        </w:rPr>
        <w:t>ا</w:t>
      </w:r>
      <w:r w:rsidR="00700869">
        <w:rPr>
          <w:rFonts w:hint="cs"/>
          <w:rtl/>
        </w:rPr>
        <w:t>ی</w:t>
      </w:r>
      <w:r w:rsidR="00700869">
        <w:rPr>
          <w:rFonts w:hint="eastAsia"/>
          <w:rtl/>
        </w:rPr>
        <w:t>ن‌ها</w:t>
      </w:r>
      <w:r w:rsidR="00700869" w:rsidRPr="00275034">
        <w:rPr>
          <w:rFonts w:hint="cs"/>
          <w:rtl/>
        </w:rPr>
        <w:t xml:space="preserve"> مصداق پیدا </w:t>
      </w:r>
      <w:r w:rsidR="00700869">
        <w:rPr>
          <w:rFonts w:hint="eastAsia"/>
          <w:rtl/>
        </w:rPr>
        <w:t>م</w:t>
      </w:r>
      <w:r w:rsidR="00700869">
        <w:rPr>
          <w:rFonts w:hint="cs"/>
          <w:rtl/>
        </w:rPr>
        <w:t>ی‌</w:t>
      </w:r>
      <w:r w:rsidR="00700869">
        <w:rPr>
          <w:rFonts w:hint="eastAsia"/>
          <w:rtl/>
        </w:rPr>
        <w:t>کند</w:t>
      </w:r>
      <w:r w:rsidR="00700869" w:rsidRPr="00275034">
        <w:rPr>
          <w:rFonts w:hint="cs"/>
          <w:rtl/>
        </w:rPr>
        <w:t xml:space="preserve"> و یک نوع اول</w:t>
      </w:r>
      <w:r w:rsidR="00700869">
        <w:rPr>
          <w:rFonts w:hint="cs"/>
          <w:rtl/>
        </w:rPr>
        <w:t xml:space="preserve">ویتی هم دارد که بعد </w:t>
      </w:r>
      <w:r w:rsidRPr="00275034">
        <w:rPr>
          <w:rFonts w:hint="cs"/>
          <w:rtl/>
        </w:rPr>
        <w:t xml:space="preserve">یک </w:t>
      </w:r>
      <w:r w:rsidRPr="00EB583F">
        <w:rPr>
          <w:rFonts w:hint="cs"/>
          <w:rtl/>
        </w:rPr>
        <w:t>نکته</w:t>
      </w:r>
      <w:r w:rsidRPr="00275034">
        <w:rPr>
          <w:rFonts w:hint="cs"/>
          <w:rtl/>
        </w:rPr>
        <w:t xml:space="preserve"> دیگر هم که من به عنوان نهم </w:t>
      </w:r>
      <w:r w:rsidR="009B39F8">
        <w:rPr>
          <w:rFonts w:hint="eastAsia"/>
          <w:rtl/>
        </w:rPr>
        <w:t>آورده‌ام</w:t>
      </w:r>
      <w:r w:rsidRPr="00275034">
        <w:rPr>
          <w:rFonts w:hint="cs"/>
          <w:rtl/>
        </w:rPr>
        <w:t xml:space="preserve"> بر خاستن برای احترام است اینکه استاد بر خیزد جلوی دیگران یا شاگرد جلوی استاد بر خیزد این هم اینجا بحث </w:t>
      </w:r>
      <w:r w:rsidR="009B39F8">
        <w:rPr>
          <w:rFonts w:hint="eastAsia"/>
          <w:rtl/>
        </w:rPr>
        <w:t>کرده‌اند</w:t>
      </w:r>
      <w:r w:rsidR="009B39F8">
        <w:rPr>
          <w:rFonts w:cs="B Badr" w:hint="eastAsia"/>
          <w:b/>
          <w:bCs/>
          <w:rtl/>
        </w:rPr>
        <w:t>؛</w:t>
      </w:r>
      <w:r w:rsidR="009B39F8">
        <w:rPr>
          <w:rFonts w:cs="B Badr"/>
          <w:b/>
          <w:bCs/>
          <w:rtl/>
        </w:rPr>
        <w:t xml:space="preserve"> </w:t>
      </w:r>
      <w:r w:rsidR="00B77B29">
        <w:rPr>
          <w:rFonts w:cs="B Badr" w:hint="cs"/>
          <w:b/>
          <w:bCs/>
          <w:rtl/>
        </w:rPr>
        <w:t>«</w:t>
      </w:r>
      <w:r w:rsidR="00700869" w:rsidRPr="00700869">
        <w:rPr>
          <w:rFonts w:cs="B Badr" w:hint="eastAsia"/>
          <w:b/>
          <w:bCs/>
          <w:rtl/>
        </w:rPr>
        <w:t>و</w:t>
      </w:r>
      <w:r w:rsidR="00700869" w:rsidRPr="00700869">
        <w:rPr>
          <w:rFonts w:cs="B Badr"/>
          <w:b/>
          <w:bCs/>
          <w:rtl/>
        </w:rPr>
        <w:t xml:space="preserve"> </w:t>
      </w:r>
      <w:r w:rsidR="00700869" w:rsidRPr="00700869">
        <w:rPr>
          <w:rFonts w:cs="B Badr" w:hint="eastAsia"/>
          <w:b/>
          <w:bCs/>
          <w:rtl/>
        </w:rPr>
        <w:t>بالقيام</w:t>
      </w:r>
      <w:r w:rsidR="00700869" w:rsidRPr="00700869">
        <w:rPr>
          <w:rFonts w:cs="B Badr"/>
          <w:b/>
          <w:bCs/>
          <w:rtl/>
        </w:rPr>
        <w:t xml:space="preserve"> </w:t>
      </w:r>
      <w:r w:rsidR="00700869" w:rsidRPr="00700869">
        <w:rPr>
          <w:rFonts w:cs="B Badr" w:hint="eastAsia"/>
          <w:b/>
          <w:bCs/>
          <w:rtl/>
        </w:rPr>
        <w:t>لهم</w:t>
      </w:r>
      <w:r w:rsidR="00700869" w:rsidRPr="00700869">
        <w:rPr>
          <w:rFonts w:cs="B Badr"/>
          <w:b/>
          <w:bCs/>
          <w:rtl/>
        </w:rPr>
        <w:t xml:space="preserve"> </w:t>
      </w:r>
      <w:r w:rsidR="00700869" w:rsidRPr="00700869">
        <w:rPr>
          <w:rFonts w:cs="B Badr" w:hint="eastAsia"/>
          <w:b/>
          <w:bCs/>
          <w:rtl/>
        </w:rPr>
        <w:t>على</w:t>
      </w:r>
      <w:r w:rsidR="00700869" w:rsidRPr="00700869">
        <w:rPr>
          <w:rFonts w:cs="B Badr"/>
          <w:b/>
          <w:bCs/>
          <w:rtl/>
        </w:rPr>
        <w:t xml:space="preserve"> </w:t>
      </w:r>
      <w:r w:rsidR="00700869" w:rsidRPr="00700869">
        <w:rPr>
          <w:rFonts w:cs="B Badr" w:hint="eastAsia"/>
          <w:b/>
          <w:bCs/>
          <w:rtl/>
        </w:rPr>
        <w:t>سبيل</w:t>
      </w:r>
      <w:r w:rsidR="00700869" w:rsidRPr="00700869">
        <w:rPr>
          <w:rFonts w:cs="B Badr"/>
          <w:b/>
          <w:bCs/>
          <w:rtl/>
        </w:rPr>
        <w:t xml:space="preserve"> </w:t>
      </w:r>
      <w:r w:rsidR="00700869" w:rsidRPr="00700869">
        <w:rPr>
          <w:rFonts w:cs="B Badr" w:hint="eastAsia"/>
          <w:b/>
          <w:bCs/>
          <w:rtl/>
        </w:rPr>
        <w:t>الاحترام</w:t>
      </w:r>
      <w:r w:rsidR="00700869" w:rsidRPr="00700869">
        <w:rPr>
          <w:rFonts w:cs="B Badr"/>
          <w:b/>
          <w:bCs/>
          <w:rtl/>
        </w:rPr>
        <w:t xml:space="preserve"> </w:t>
      </w:r>
      <w:r w:rsidR="00700869" w:rsidRPr="00700869">
        <w:rPr>
          <w:rFonts w:cs="B Badr" w:hint="eastAsia"/>
          <w:b/>
          <w:bCs/>
          <w:rtl/>
        </w:rPr>
        <w:t>و</w:t>
      </w:r>
      <w:r w:rsidR="00700869" w:rsidRPr="00700869">
        <w:rPr>
          <w:rFonts w:cs="B Badr"/>
          <w:b/>
          <w:bCs/>
          <w:rtl/>
        </w:rPr>
        <w:t xml:space="preserve"> </w:t>
      </w:r>
      <w:r w:rsidR="00700869" w:rsidRPr="00700869">
        <w:rPr>
          <w:rFonts w:cs="B Badr" w:hint="eastAsia"/>
          <w:b/>
          <w:bCs/>
          <w:rtl/>
        </w:rPr>
        <w:t>لا</w:t>
      </w:r>
      <w:r w:rsidR="00700869" w:rsidRPr="00700869">
        <w:rPr>
          <w:rFonts w:cs="B Badr"/>
          <w:b/>
          <w:bCs/>
          <w:rtl/>
        </w:rPr>
        <w:t xml:space="preserve"> </w:t>
      </w:r>
      <w:r w:rsidR="00700869" w:rsidRPr="00700869">
        <w:rPr>
          <w:rFonts w:cs="B Badr" w:hint="eastAsia"/>
          <w:b/>
          <w:bCs/>
          <w:rtl/>
        </w:rPr>
        <w:t>كراهة</w:t>
      </w:r>
      <w:r w:rsidR="00700869" w:rsidRPr="00700869">
        <w:rPr>
          <w:rFonts w:cs="B Badr"/>
          <w:b/>
          <w:bCs/>
          <w:rtl/>
        </w:rPr>
        <w:t xml:space="preserve"> </w:t>
      </w:r>
      <w:r w:rsidR="00700869" w:rsidRPr="00700869">
        <w:rPr>
          <w:rFonts w:cs="B Badr" w:hint="eastAsia"/>
          <w:b/>
          <w:bCs/>
          <w:rtl/>
        </w:rPr>
        <w:t>فيه</w:t>
      </w:r>
      <w:r w:rsidR="00700869" w:rsidRPr="00700869">
        <w:rPr>
          <w:rFonts w:cs="B Badr"/>
          <w:b/>
          <w:bCs/>
          <w:rtl/>
        </w:rPr>
        <w:t xml:space="preserve"> </w:t>
      </w:r>
      <w:r w:rsidR="00700869" w:rsidRPr="00700869">
        <w:rPr>
          <w:rFonts w:cs="B Badr" w:hint="eastAsia"/>
          <w:b/>
          <w:bCs/>
          <w:rtl/>
        </w:rPr>
        <w:t>بوجه</w:t>
      </w:r>
      <w:r w:rsidR="00700869" w:rsidRPr="00700869">
        <w:rPr>
          <w:rFonts w:cs="B Badr"/>
          <w:b/>
          <w:bCs/>
          <w:rtl/>
        </w:rPr>
        <w:t xml:space="preserve"> </w:t>
      </w:r>
      <w:r w:rsidR="00700869" w:rsidRPr="00700869">
        <w:rPr>
          <w:rFonts w:cs="B Badr" w:hint="eastAsia"/>
          <w:b/>
          <w:bCs/>
          <w:rtl/>
        </w:rPr>
        <w:t>و</w:t>
      </w:r>
      <w:r w:rsidR="00700869" w:rsidRPr="00700869">
        <w:rPr>
          <w:rFonts w:cs="B Badr"/>
          <w:b/>
          <w:bCs/>
          <w:rtl/>
        </w:rPr>
        <w:t xml:space="preserve"> </w:t>
      </w:r>
      <w:r w:rsidR="00700869" w:rsidRPr="00700869">
        <w:rPr>
          <w:rFonts w:cs="B Badr" w:hint="eastAsia"/>
          <w:b/>
          <w:bCs/>
          <w:rtl/>
        </w:rPr>
        <w:t>إن</w:t>
      </w:r>
      <w:r w:rsidR="00700869" w:rsidRPr="00700869">
        <w:rPr>
          <w:rFonts w:cs="B Badr"/>
          <w:b/>
          <w:bCs/>
          <w:rtl/>
        </w:rPr>
        <w:t xml:space="preserve"> </w:t>
      </w:r>
      <w:r w:rsidR="00700869" w:rsidRPr="00700869">
        <w:rPr>
          <w:rFonts w:cs="B Badr" w:hint="eastAsia"/>
          <w:b/>
          <w:bCs/>
          <w:rtl/>
        </w:rPr>
        <w:t>كان</w:t>
      </w:r>
      <w:r w:rsidR="00700869" w:rsidRPr="00700869">
        <w:rPr>
          <w:rFonts w:cs="B Badr"/>
          <w:b/>
          <w:bCs/>
          <w:rtl/>
        </w:rPr>
        <w:t xml:space="preserve"> </w:t>
      </w:r>
      <w:r w:rsidR="00700869" w:rsidRPr="00700869">
        <w:rPr>
          <w:rFonts w:cs="B Badr" w:hint="eastAsia"/>
          <w:b/>
          <w:bCs/>
          <w:rtl/>
        </w:rPr>
        <w:t>في</w:t>
      </w:r>
      <w:r w:rsidR="00700869" w:rsidRPr="00700869">
        <w:rPr>
          <w:rFonts w:cs="B Badr"/>
          <w:b/>
          <w:bCs/>
          <w:rtl/>
        </w:rPr>
        <w:t xml:space="preserve"> </w:t>
      </w:r>
      <w:r w:rsidR="00700869" w:rsidRPr="00700869">
        <w:rPr>
          <w:rFonts w:cs="B Badr" w:hint="eastAsia"/>
          <w:b/>
          <w:bCs/>
          <w:rtl/>
        </w:rPr>
        <w:t>بعض</w:t>
      </w:r>
      <w:r w:rsidR="00700869" w:rsidRPr="00700869">
        <w:rPr>
          <w:rFonts w:cs="B Badr"/>
          <w:b/>
          <w:bCs/>
          <w:rtl/>
        </w:rPr>
        <w:t xml:space="preserve"> </w:t>
      </w:r>
      <w:r w:rsidR="00700869" w:rsidRPr="00700869">
        <w:rPr>
          <w:rFonts w:cs="B Badr" w:hint="eastAsia"/>
          <w:b/>
          <w:bCs/>
          <w:rtl/>
        </w:rPr>
        <w:t>الأخبار</w:t>
      </w:r>
      <w:r w:rsidR="00700869" w:rsidRPr="00700869">
        <w:rPr>
          <w:rFonts w:cs="B Badr"/>
          <w:b/>
          <w:bCs/>
          <w:rtl/>
        </w:rPr>
        <w:t xml:space="preserve"> </w:t>
      </w:r>
      <w:r w:rsidR="00700869" w:rsidRPr="00700869">
        <w:rPr>
          <w:rFonts w:cs="B Badr" w:hint="eastAsia"/>
          <w:b/>
          <w:bCs/>
          <w:rtl/>
        </w:rPr>
        <w:t>ما</w:t>
      </w:r>
      <w:r w:rsidR="00700869" w:rsidRPr="00700869">
        <w:rPr>
          <w:rFonts w:cs="B Badr"/>
          <w:b/>
          <w:bCs/>
          <w:rtl/>
        </w:rPr>
        <w:t xml:space="preserve"> </w:t>
      </w:r>
      <w:r w:rsidR="00700869" w:rsidRPr="00700869">
        <w:rPr>
          <w:rFonts w:cs="B Badr" w:hint="eastAsia"/>
          <w:b/>
          <w:bCs/>
          <w:rtl/>
        </w:rPr>
        <w:t>يوهمه‏</w:t>
      </w:r>
      <w:r w:rsidR="00B77B29">
        <w:rPr>
          <w:rFonts w:hint="cs"/>
          <w:rtl/>
        </w:rPr>
        <w:t>»</w:t>
      </w:r>
      <w:r>
        <w:rPr>
          <w:rFonts w:hint="cs"/>
          <w:rtl/>
        </w:rPr>
        <w:t>.</w:t>
      </w:r>
      <w:r w:rsidRPr="00275034">
        <w:rPr>
          <w:rFonts w:hint="cs"/>
          <w:rtl/>
        </w:rPr>
        <w:t xml:space="preserve"> در بحث قیام مقابل دیگران در پاورقی هم توضیحاتی دارد و روایات </w:t>
      </w:r>
      <w:r w:rsidR="00B77B29">
        <w:rPr>
          <w:rFonts w:hint="cs"/>
          <w:rtl/>
        </w:rPr>
        <w:t>معتبر معلوم نیست ما داشته باشیم.</w:t>
      </w:r>
    </w:p>
    <w:p w:rsidR="00FA64A1" w:rsidRDefault="00FA64A1" w:rsidP="00100B07">
      <w:pPr>
        <w:pStyle w:val="5"/>
        <w:rPr>
          <w:rtl/>
        </w:rPr>
      </w:pPr>
      <w:bookmarkStart w:id="42" w:name="_Toc231776698"/>
      <w:bookmarkStart w:id="43" w:name="_Toc277358242"/>
      <w:bookmarkStart w:id="44" w:name="_Toc365201488"/>
      <w:r>
        <w:rPr>
          <w:rFonts w:hint="cs"/>
          <w:rtl/>
        </w:rPr>
        <w:lastRenderedPageBreak/>
        <w:t>الف- نهی پیامبر نسبت به خود</w:t>
      </w:r>
      <w:bookmarkEnd w:id="42"/>
      <w:bookmarkEnd w:id="43"/>
      <w:bookmarkEnd w:id="44"/>
      <w:r>
        <w:rPr>
          <w:rFonts w:hint="cs"/>
          <w:rtl/>
        </w:rPr>
        <w:t xml:space="preserve"> </w:t>
      </w:r>
    </w:p>
    <w:p w:rsidR="00FA64A1" w:rsidRDefault="00FA64A1" w:rsidP="00B77B29">
      <w:pPr>
        <w:ind w:left="284" w:firstLine="0"/>
        <w:rPr>
          <w:rtl/>
        </w:rPr>
      </w:pPr>
      <w:r w:rsidRPr="00275034">
        <w:rPr>
          <w:rFonts w:hint="cs"/>
          <w:rtl/>
        </w:rPr>
        <w:t xml:space="preserve">دو </w:t>
      </w:r>
      <w:r w:rsidRPr="00EB583F">
        <w:rPr>
          <w:rFonts w:hint="cs"/>
          <w:rtl/>
        </w:rPr>
        <w:t>طائفه</w:t>
      </w:r>
      <w:r w:rsidRPr="00275034">
        <w:rPr>
          <w:rFonts w:hint="cs"/>
          <w:rtl/>
        </w:rPr>
        <w:t xml:space="preserve"> روایات داریم بعضی روایات دارد که جلوی پای هم مثل اعاظم بر نخیزید و پیامبر اکرم ت</w:t>
      </w:r>
      <w:r w:rsidR="00B77B29">
        <w:rPr>
          <w:rFonts w:hint="cs"/>
          <w:rtl/>
        </w:rPr>
        <w:t>أ</w:t>
      </w:r>
      <w:r w:rsidRPr="00275034">
        <w:rPr>
          <w:rFonts w:hint="cs"/>
          <w:rtl/>
        </w:rPr>
        <w:t xml:space="preserve">کید </w:t>
      </w:r>
      <w:r w:rsidR="009B39F8">
        <w:rPr>
          <w:rFonts w:hint="eastAsia"/>
          <w:rtl/>
        </w:rPr>
        <w:t>م</w:t>
      </w:r>
      <w:r w:rsidR="009B39F8">
        <w:rPr>
          <w:rFonts w:hint="cs"/>
          <w:rtl/>
        </w:rPr>
        <w:t>ی‌</w:t>
      </w:r>
      <w:r w:rsidR="009B39F8">
        <w:rPr>
          <w:rFonts w:hint="eastAsia"/>
          <w:rtl/>
        </w:rPr>
        <w:t>کردند</w:t>
      </w:r>
      <w:r w:rsidRPr="00275034">
        <w:rPr>
          <w:rFonts w:hint="cs"/>
          <w:rtl/>
        </w:rPr>
        <w:t xml:space="preserve"> که جلوی پای من وا نایستید. وقتی من وارد </w:t>
      </w:r>
      <w:r w:rsidR="009B39F8">
        <w:rPr>
          <w:rFonts w:hint="eastAsia"/>
          <w:rtl/>
        </w:rPr>
        <w:t>م</w:t>
      </w:r>
      <w:r w:rsidR="009B39F8">
        <w:rPr>
          <w:rFonts w:hint="cs"/>
          <w:rtl/>
        </w:rPr>
        <w:t>ی‌</w:t>
      </w:r>
      <w:r w:rsidR="009B39F8">
        <w:rPr>
          <w:rFonts w:hint="eastAsia"/>
          <w:rtl/>
        </w:rPr>
        <w:t>شود</w:t>
      </w:r>
      <w:r w:rsidR="00B77B29">
        <w:rPr>
          <w:rFonts w:hint="cs"/>
          <w:rtl/>
        </w:rPr>
        <w:t xml:space="preserve"> قیام نکنید.</w:t>
      </w:r>
    </w:p>
    <w:p w:rsidR="00FA64A1" w:rsidRDefault="00FA64A1" w:rsidP="00100B07">
      <w:pPr>
        <w:pStyle w:val="5"/>
        <w:rPr>
          <w:rtl/>
        </w:rPr>
      </w:pPr>
      <w:bookmarkStart w:id="45" w:name="_Toc231776699"/>
      <w:bookmarkStart w:id="46" w:name="_Toc277358243"/>
      <w:bookmarkStart w:id="47" w:name="_Toc365201489"/>
      <w:r>
        <w:rPr>
          <w:rFonts w:hint="cs"/>
          <w:rtl/>
        </w:rPr>
        <w:t>ب- توصیه پیامبر به اکرام اهل بیت</w:t>
      </w:r>
      <w:bookmarkEnd w:id="45"/>
      <w:bookmarkEnd w:id="46"/>
      <w:bookmarkEnd w:id="47"/>
    </w:p>
    <w:p w:rsidR="00FA64A1" w:rsidRDefault="00FA64A1" w:rsidP="00817881">
      <w:pPr>
        <w:ind w:left="284" w:firstLine="0"/>
        <w:rPr>
          <w:rtl/>
        </w:rPr>
      </w:pPr>
      <w:r w:rsidRPr="00275034">
        <w:rPr>
          <w:rFonts w:hint="cs"/>
          <w:rtl/>
        </w:rPr>
        <w:t xml:space="preserve"> روایت دیگر هم این است که نسبت به اهل بیت حضرت توصیه کرد </w:t>
      </w:r>
      <w:r w:rsidRPr="00275034">
        <w:rPr>
          <w:rFonts w:cs="B Badr" w:hint="cs"/>
          <w:b/>
          <w:bCs/>
          <w:rtl/>
        </w:rPr>
        <w:t>عظم اهل بیتی من بعدی و اکرموهم و فضلوهم فإنه لا یحل لأحد أن یقوم مجلس</w:t>
      </w:r>
      <w:r w:rsidR="009B39F8">
        <w:rPr>
          <w:rFonts w:cs="B Badr" w:hint="eastAsia"/>
          <w:b/>
          <w:bCs/>
          <w:rtl/>
        </w:rPr>
        <w:t>ه</w:t>
      </w:r>
      <w:r w:rsidR="009B39F8">
        <w:rPr>
          <w:rFonts w:cs="B Badr"/>
          <w:b/>
          <w:bCs/>
          <w:rtl/>
        </w:rPr>
        <w:t xml:space="preserve"> </w:t>
      </w:r>
      <w:r w:rsidRPr="00275034">
        <w:rPr>
          <w:rFonts w:cs="B Badr" w:hint="cs"/>
          <w:b/>
          <w:bCs/>
          <w:rtl/>
        </w:rPr>
        <w:t>لأحد</w:t>
      </w:r>
      <w:r>
        <w:rPr>
          <w:rFonts w:cs="B Badr" w:hint="cs"/>
          <w:b/>
          <w:bCs/>
          <w:rtl/>
        </w:rPr>
        <w:t xml:space="preserve"> </w:t>
      </w:r>
      <w:r w:rsidRPr="00275034">
        <w:rPr>
          <w:rFonts w:cs="B Badr" w:hint="cs"/>
          <w:b/>
          <w:bCs/>
          <w:rtl/>
        </w:rPr>
        <w:t>الا لأهلبیت</w:t>
      </w:r>
      <w:r>
        <w:rPr>
          <w:rFonts w:cs="B Badr" w:hint="cs"/>
          <w:b/>
          <w:bCs/>
          <w:rtl/>
        </w:rPr>
        <w:t>ی</w:t>
      </w:r>
      <w:r w:rsidRPr="00275034">
        <w:rPr>
          <w:rFonts w:hint="cs"/>
          <w:rtl/>
        </w:rPr>
        <w:t>. که بعضی این را ال</w:t>
      </w:r>
      <w:r w:rsidR="00817881">
        <w:rPr>
          <w:rFonts w:hint="cs"/>
          <w:rtl/>
        </w:rPr>
        <w:t>غ</w:t>
      </w:r>
      <w:r w:rsidRPr="00275034">
        <w:rPr>
          <w:rFonts w:hint="cs"/>
          <w:rtl/>
        </w:rPr>
        <w:t xml:space="preserve">اء خصوصیت </w:t>
      </w:r>
      <w:r w:rsidR="009B39F8">
        <w:rPr>
          <w:rFonts w:hint="eastAsia"/>
          <w:rtl/>
        </w:rPr>
        <w:t>کرده‌اند</w:t>
      </w:r>
      <w:r w:rsidRPr="00275034">
        <w:rPr>
          <w:rFonts w:hint="cs"/>
          <w:rtl/>
        </w:rPr>
        <w:t xml:space="preserve"> و </w:t>
      </w:r>
      <w:r w:rsidR="009B39F8">
        <w:rPr>
          <w:rFonts w:hint="eastAsia"/>
          <w:rtl/>
        </w:rPr>
        <w:t>گفته‌اند</w:t>
      </w:r>
      <w:r w:rsidRPr="00275034">
        <w:rPr>
          <w:rFonts w:hint="cs"/>
          <w:rtl/>
        </w:rPr>
        <w:t xml:space="preserve"> اگر </w:t>
      </w:r>
      <w:r w:rsidRPr="00EB583F">
        <w:rPr>
          <w:rFonts w:hint="cs"/>
          <w:rtl/>
        </w:rPr>
        <w:t>برای</w:t>
      </w:r>
      <w:r w:rsidRPr="00275034">
        <w:rPr>
          <w:rFonts w:hint="cs"/>
          <w:rtl/>
        </w:rPr>
        <w:t xml:space="preserve"> </w:t>
      </w:r>
      <w:r w:rsidR="009B39F8">
        <w:rPr>
          <w:rFonts w:hint="eastAsia"/>
          <w:rtl/>
        </w:rPr>
        <w:t>فض</w:t>
      </w:r>
      <w:r w:rsidR="009B39F8">
        <w:rPr>
          <w:rFonts w:hint="cs"/>
          <w:rtl/>
        </w:rPr>
        <w:t>ی</w:t>
      </w:r>
      <w:r w:rsidR="009B39F8">
        <w:rPr>
          <w:rFonts w:hint="eastAsia"/>
          <w:rtl/>
        </w:rPr>
        <w:t>لت‌ها</w:t>
      </w:r>
      <w:r w:rsidRPr="00275034">
        <w:rPr>
          <w:rFonts w:hint="cs"/>
          <w:rtl/>
        </w:rPr>
        <w:t xml:space="preserve"> باشد مانعی ندارد.</w:t>
      </w:r>
    </w:p>
    <w:p w:rsidR="00FA64A1" w:rsidRDefault="00FA64A1" w:rsidP="00EB583F">
      <w:pPr>
        <w:pStyle w:val="Heading4"/>
        <w:rPr>
          <w:rtl/>
        </w:rPr>
      </w:pPr>
      <w:bookmarkStart w:id="48" w:name="_Toc231776700"/>
      <w:bookmarkStart w:id="49" w:name="_Toc277358244"/>
      <w:bookmarkStart w:id="50" w:name="_Toc365201490"/>
      <w:r>
        <w:rPr>
          <w:rFonts w:hint="cs"/>
          <w:rtl/>
        </w:rPr>
        <w:t>جمع روایات</w:t>
      </w:r>
      <w:bookmarkEnd w:id="48"/>
      <w:bookmarkEnd w:id="49"/>
      <w:bookmarkEnd w:id="50"/>
    </w:p>
    <w:p w:rsidR="00FA64A1" w:rsidRDefault="00FA64A1" w:rsidP="00515628">
      <w:pPr>
        <w:ind w:left="284" w:firstLine="0"/>
        <w:rPr>
          <w:rtl/>
        </w:rPr>
      </w:pPr>
      <w:r w:rsidRPr="00275034">
        <w:rPr>
          <w:rFonts w:hint="cs"/>
          <w:rtl/>
        </w:rPr>
        <w:t xml:space="preserve"> جمع آن روایات اینطور </w:t>
      </w:r>
      <w:r w:rsidR="009B39F8">
        <w:rPr>
          <w:rFonts w:hint="eastAsia"/>
          <w:rtl/>
        </w:rPr>
        <w:t>م</w:t>
      </w:r>
      <w:r w:rsidR="009B39F8">
        <w:rPr>
          <w:rFonts w:hint="cs"/>
          <w:rtl/>
        </w:rPr>
        <w:t>ی‌</w:t>
      </w:r>
      <w:r w:rsidR="009B39F8">
        <w:rPr>
          <w:rFonts w:hint="eastAsia"/>
          <w:rtl/>
        </w:rPr>
        <w:t>شود</w:t>
      </w:r>
      <w:r w:rsidRPr="00275034">
        <w:rPr>
          <w:rFonts w:hint="cs"/>
          <w:rtl/>
        </w:rPr>
        <w:t xml:space="preserve"> که بر خاستن جلوی دیگران به شکل طاغوتی که سنت پادشاهان ایران و روم بوده و و بزرگانشان با یک جلال و شکوه که بر </w:t>
      </w:r>
      <w:r w:rsidR="009B39F8">
        <w:rPr>
          <w:rFonts w:hint="eastAsia"/>
          <w:rtl/>
        </w:rPr>
        <w:t>م</w:t>
      </w:r>
      <w:r w:rsidR="009B39F8">
        <w:rPr>
          <w:rFonts w:hint="cs"/>
          <w:rtl/>
        </w:rPr>
        <w:t>ی‌</w:t>
      </w:r>
      <w:r w:rsidR="009B39F8">
        <w:rPr>
          <w:rFonts w:hint="eastAsia"/>
          <w:rtl/>
        </w:rPr>
        <w:t>گشت</w:t>
      </w:r>
      <w:r w:rsidRPr="00275034">
        <w:rPr>
          <w:rFonts w:hint="cs"/>
          <w:rtl/>
        </w:rPr>
        <w:t xml:space="preserve"> به تکبر آنها به خاطر آن جلویشان بر </w:t>
      </w:r>
      <w:r w:rsidR="009B39F8">
        <w:rPr>
          <w:rFonts w:hint="eastAsia"/>
          <w:rtl/>
        </w:rPr>
        <w:t>م</w:t>
      </w:r>
      <w:r w:rsidR="009B39F8">
        <w:rPr>
          <w:rFonts w:hint="cs"/>
          <w:rtl/>
        </w:rPr>
        <w:t>ی‌</w:t>
      </w:r>
      <w:r w:rsidR="009B39F8">
        <w:rPr>
          <w:rFonts w:hint="eastAsia"/>
          <w:rtl/>
        </w:rPr>
        <w:t>خواستند</w:t>
      </w:r>
      <w:r w:rsidRPr="00275034">
        <w:rPr>
          <w:rFonts w:hint="cs"/>
          <w:rtl/>
        </w:rPr>
        <w:t xml:space="preserve"> از آن منع </w:t>
      </w:r>
      <w:r w:rsidR="009B39F8">
        <w:rPr>
          <w:rFonts w:hint="eastAsia"/>
          <w:rtl/>
        </w:rPr>
        <w:t>م</w:t>
      </w:r>
      <w:r w:rsidR="009B39F8">
        <w:rPr>
          <w:rFonts w:hint="cs"/>
          <w:rtl/>
        </w:rPr>
        <w:t>ی‌</w:t>
      </w:r>
      <w:r w:rsidR="009B39F8">
        <w:rPr>
          <w:rFonts w:hint="eastAsia"/>
          <w:rtl/>
        </w:rPr>
        <w:t>کرد</w:t>
      </w:r>
      <w:r w:rsidRPr="00275034">
        <w:rPr>
          <w:rFonts w:hint="cs"/>
          <w:rtl/>
        </w:rPr>
        <w:t xml:space="preserve">. اما اگر بر خاستن از روی احترام باشد </w:t>
      </w:r>
      <w:r w:rsidR="009B39F8">
        <w:rPr>
          <w:rFonts w:hint="eastAsia"/>
          <w:rtl/>
        </w:rPr>
        <w:t>به</w:t>
      </w:r>
      <w:r w:rsidR="009B39F8">
        <w:rPr>
          <w:rtl/>
        </w:rPr>
        <w:t xml:space="preserve"> </w:t>
      </w:r>
      <w:r w:rsidR="009B39F8">
        <w:rPr>
          <w:rFonts w:hint="eastAsia"/>
          <w:rtl/>
        </w:rPr>
        <w:t>خصوص</w:t>
      </w:r>
      <w:r w:rsidRPr="00275034">
        <w:rPr>
          <w:rFonts w:hint="cs"/>
          <w:rtl/>
        </w:rPr>
        <w:t xml:space="preserve"> اگر بر گردد به فضیلتی که در شخصی هست این را روایات منع </w:t>
      </w:r>
      <w:r w:rsidR="009B39F8">
        <w:rPr>
          <w:rFonts w:hint="eastAsia"/>
          <w:rtl/>
        </w:rPr>
        <w:t>نم</w:t>
      </w:r>
      <w:r w:rsidR="009B39F8">
        <w:rPr>
          <w:rFonts w:hint="cs"/>
          <w:rtl/>
        </w:rPr>
        <w:t>ی‌</w:t>
      </w:r>
      <w:r w:rsidR="009B39F8">
        <w:rPr>
          <w:rFonts w:hint="eastAsia"/>
          <w:rtl/>
        </w:rPr>
        <w:t>کند</w:t>
      </w:r>
      <w:r w:rsidRPr="00275034">
        <w:rPr>
          <w:rFonts w:hint="cs"/>
          <w:rtl/>
        </w:rPr>
        <w:t xml:space="preserve">. ولی </w:t>
      </w:r>
      <w:r w:rsidR="009B39F8">
        <w:rPr>
          <w:rFonts w:hint="eastAsia"/>
          <w:rtl/>
        </w:rPr>
        <w:t>ا</w:t>
      </w:r>
      <w:r w:rsidR="009B39F8">
        <w:rPr>
          <w:rFonts w:hint="cs"/>
          <w:rtl/>
        </w:rPr>
        <w:t>ی</w:t>
      </w:r>
      <w:r w:rsidR="009B39F8">
        <w:rPr>
          <w:rFonts w:hint="eastAsia"/>
          <w:rtl/>
        </w:rPr>
        <w:t>ن‌ها</w:t>
      </w:r>
      <w:r w:rsidRPr="00275034">
        <w:rPr>
          <w:rFonts w:hint="cs"/>
          <w:rtl/>
        </w:rPr>
        <w:t xml:space="preserve"> همه در باب معلم و استاد و شاگرد نیست کلی است یکی هم به معلم و شاگر بر </w:t>
      </w:r>
      <w:r w:rsidR="009B39F8">
        <w:rPr>
          <w:rFonts w:hint="eastAsia"/>
          <w:rtl/>
        </w:rPr>
        <w:t>م</w:t>
      </w:r>
      <w:r w:rsidR="009B39F8">
        <w:rPr>
          <w:rFonts w:hint="cs"/>
          <w:rtl/>
        </w:rPr>
        <w:t>ی‌</w:t>
      </w:r>
      <w:r w:rsidR="009B39F8">
        <w:rPr>
          <w:rFonts w:hint="eastAsia"/>
          <w:rtl/>
        </w:rPr>
        <w:t>گردد</w:t>
      </w:r>
      <w:r w:rsidRPr="00275034">
        <w:rPr>
          <w:rFonts w:hint="cs"/>
          <w:rtl/>
        </w:rPr>
        <w:t xml:space="preserve">. البته این روایاتش معتبر نیست اگر روایات معتبر داشت ما بیشتر بحث </w:t>
      </w:r>
      <w:r w:rsidR="009B39F8">
        <w:rPr>
          <w:rFonts w:hint="eastAsia"/>
          <w:rtl/>
        </w:rPr>
        <w:t>م</w:t>
      </w:r>
      <w:r w:rsidR="009B39F8">
        <w:rPr>
          <w:rFonts w:hint="cs"/>
          <w:rtl/>
        </w:rPr>
        <w:t>ی‌</w:t>
      </w:r>
      <w:r w:rsidR="009B39F8">
        <w:rPr>
          <w:rFonts w:hint="eastAsia"/>
          <w:rtl/>
        </w:rPr>
        <w:t>کرد</w:t>
      </w:r>
      <w:r w:rsidR="009B39F8">
        <w:rPr>
          <w:rFonts w:hint="cs"/>
          <w:rtl/>
        </w:rPr>
        <w:t>ی</w:t>
      </w:r>
      <w:r w:rsidR="009B39F8">
        <w:rPr>
          <w:rFonts w:hint="eastAsia"/>
          <w:rtl/>
        </w:rPr>
        <w:t>م؛</w:t>
      </w:r>
      <w:r w:rsidR="009B39F8">
        <w:rPr>
          <w:rtl/>
        </w:rPr>
        <w:t xml:space="preserve"> </w:t>
      </w:r>
      <w:r w:rsidR="009B39F8">
        <w:rPr>
          <w:rFonts w:hint="eastAsia"/>
          <w:rtl/>
        </w:rPr>
        <w:t>و</w:t>
      </w:r>
      <w:r w:rsidR="009B39F8">
        <w:rPr>
          <w:rtl/>
        </w:rPr>
        <w:t xml:space="preserve"> </w:t>
      </w:r>
      <w:r w:rsidRPr="00275034">
        <w:rPr>
          <w:rFonts w:hint="cs"/>
          <w:rtl/>
        </w:rPr>
        <w:t xml:space="preserve">لذا شهید </w:t>
      </w:r>
      <w:r w:rsidR="009B39F8">
        <w:rPr>
          <w:rFonts w:hint="eastAsia"/>
          <w:rtl/>
        </w:rPr>
        <w:t>م</w:t>
      </w:r>
      <w:r w:rsidR="009B39F8">
        <w:rPr>
          <w:rFonts w:hint="cs"/>
          <w:rtl/>
        </w:rPr>
        <w:t>ی‌</w:t>
      </w:r>
      <w:r w:rsidR="009B39F8">
        <w:rPr>
          <w:rFonts w:hint="eastAsia"/>
          <w:rtl/>
        </w:rPr>
        <w:t>فرما</w:t>
      </w:r>
      <w:r w:rsidR="009B39F8">
        <w:rPr>
          <w:rFonts w:hint="cs"/>
          <w:rtl/>
        </w:rPr>
        <w:t>ی</w:t>
      </w:r>
      <w:r w:rsidR="009B39F8">
        <w:rPr>
          <w:rFonts w:hint="eastAsia"/>
          <w:rtl/>
        </w:rPr>
        <w:t>د</w:t>
      </w:r>
      <w:r w:rsidRPr="00275034">
        <w:rPr>
          <w:rFonts w:hint="cs"/>
          <w:rtl/>
        </w:rPr>
        <w:t xml:space="preserve"> </w:t>
      </w:r>
      <w:r w:rsidRPr="00275034">
        <w:rPr>
          <w:rFonts w:cs="B Badr" w:hint="cs"/>
          <w:b/>
          <w:bCs/>
          <w:rtl/>
        </w:rPr>
        <w:t xml:space="preserve">که و بالقیام </w:t>
      </w:r>
      <w:r>
        <w:rPr>
          <w:rFonts w:cs="B Badr" w:hint="cs"/>
          <w:b/>
          <w:bCs/>
          <w:rtl/>
        </w:rPr>
        <w:t>لهم علی سبیل الاحترام و لا کراهة</w:t>
      </w:r>
      <w:r w:rsidRPr="00275034">
        <w:rPr>
          <w:rFonts w:cs="B Badr" w:hint="cs"/>
          <w:b/>
          <w:bCs/>
          <w:rtl/>
        </w:rPr>
        <w:t xml:space="preserve"> فیه بوجه</w:t>
      </w:r>
      <w:r w:rsidRPr="00275034">
        <w:rPr>
          <w:rFonts w:hint="cs"/>
          <w:rtl/>
        </w:rPr>
        <w:t>. اینکه جلوی پای شاگردان بایستد یا بالعکس این هیچ کراهتی ندارد</w:t>
      </w:r>
      <w:r w:rsidR="009B39F8">
        <w:rPr>
          <w:rFonts w:hint="eastAsia"/>
          <w:rtl/>
        </w:rPr>
        <w:t>؛</w:t>
      </w:r>
      <w:r w:rsidR="009B39F8">
        <w:rPr>
          <w:rtl/>
        </w:rPr>
        <w:t xml:space="preserve"> </w:t>
      </w:r>
      <w:r w:rsidR="00515628" w:rsidRPr="00515628">
        <w:rPr>
          <w:rFonts w:hint="eastAsia"/>
          <w:b/>
          <w:bCs/>
          <w:rtl/>
        </w:rPr>
        <w:t>و</w:t>
      </w:r>
      <w:r w:rsidR="00515628" w:rsidRPr="00515628">
        <w:rPr>
          <w:b/>
          <w:bCs/>
          <w:rtl/>
        </w:rPr>
        <w:t xml:space="preserve"> </w:t>
      </w:r>
      <w:r w:rsidR="00515628" w:rsidRPr="00515628">
        <w:rPr>
          <w:rFonts w:hint="eastAsia"/>
          <w:b/>
          <w:bCs/>
          <w:rtl/>
        </w:rPr>
        <w:t>إن</w:t>
      </w:r>
      <w:r w:rsidR="00515628" w:rsidRPr="00515628">
        <w:rPr>
          <w:b/>
          <w:bCs/>
          <w:rtl/>
        </w:rPr>
        <w:t xml:space="preserve"> </w:t>
      </w:r>
      <w:r w:rsidR="00515628" w:rsidRPr="00515628">
        <w:rPr>
          <w:rFonts w:hint="eastAsia"/>
          <w:b/>
          <w:bCs/>
          <w:rtl/>
        </w:rPr>
        <w:t>كان</w:t>
      </w:r>
      <w:r w:rsidR="00515628" w:rsidRPr="00515628">
        <w:rPr>
          <w:b/>
          <w:bCs/>
          <w:rtl/>
        </w:rPr>
        <w:t xml:space="preserve"> </w:t>
      </w:r>
      <w:r w:rsidR="00515628" w:rsidRPr="00515628">
        <w:rPr>
          <w:rFonts w:hint="eastAsia"/>
          <w:b/>
          <w:bCs/>
          <w:rtl/>
        </w:rPr>
        <w:t>في</w:t>
      </w:r>
      <w:r w:rsidR="00515628" w:rsidRPr="00515628">
        <w:rPr>
          <w:b/>
          <w:bCs/>
          <w:rtl/>
        </w:rPr>
        <w:t xml:space="preserve"> </w:t>
      </w:r>
      <w:r w:rsidR="00515628" w:rsidRPr="00515628">
        <w:rPr>
          <w:rFonts w:hint="eastAsia"/>
          <w:b/>
          <w:bCs/>
          <w:rtl/>
        </w:rPr>
        <w:t>بعض</w:t>
      </w:r>
      <w:r w:rsidR="00515628" w:rsidRPr="00515628">
        <w:rPr>
          <w:b/>
          <w:bCs/>
          <w:rtl/>
        </w:rPr>
        <w:t xml:space="preserve"> </w:t>
      </w:r>
      <w:r w:rsidR="00515628" w:rsidRPr="00515628">
        <w:rPr>
          <w:rFonts w:hint="eastAsia"/>
          <w:b/>
          <w:bCs/>
          <w:rtl/>
        </w:rPr>
        <w:t>الأخبار</w:t>
      </w:r>
      <w:r w:rsidR="00515628" w:rsidRPr="00515628">
        <w:rPr>
          <w:b/>
          <w:bCs/>
          <w:rtl/>
        </w:rPr>
        <w:t xml:space="preserve"> </w:t>
      </w:r>
      <w:r w:rsidR="00515628" w:rsidRPr="00515628">
        <w:rPr>
          <w:rFonts w:hint="eastAsia"/>
          <w:b/>
          <w:bCs/>
          <w:rtl/>
        </w:rPr>
        <w:t>ما</w:t>
      </w:r>
      <w:r w:rsidR="00515628" w:rsidRPr="00515628">
        <w:rPr>
          <w:b/>
          <w:bCs/>
          <w:rtl/>
        </w:rPr>
        <w:t xml:space="preserve"> </w:t>
      </w:r>
      <w:r w:rsidR="00515628" w:rsidRPr="00515628">
        <w:rPr>
          <w:rFonts w:hint="eastAsia"/>
          <w:b/>
          <w:bCs/>
          <w:rtl/>
        </w:rPr>
        <w:t>يوهمه</w:t>
      </w:r>
      <w:r w:rsidR="00515628" w:rsidRPr="00515628">
        <w:rPr>
          <w:b/>
          <w:bCs/>
          <w:rtl/>
        </w:rPr>
        <w:t xml:space="preserve"> </w:t>
      </w:r>
      <w:r w:rsidR="00515628" w:rsidRPr="00515628">
        <w:rPr>
          <w:rFonts w:hint="eastAsia"/>
          <w:b/>
          <w:bCs/>
          <w:rtl/>
        </w:rPr>
        <w:t>و</w:t>
      </w:r>
      <w:r w:rsidR="00515628" w:rsidRPr="00515628">
        <w:rPr>
          <w:b/>
          <w:bCs/>
          <w:rtl/>
        </w:rPr>
        <w:t xml:space="preserve"> </w:t>
      </w:r>
      <w:r w:rsidR="00515628" w:rsidRPr="00515628">
        <w:rPr>
          <w:rFonts w:hint="eastAsia"/>
          <w:b/>
          <w:bCs/>
          <w:rtl/>
        </w:rPr>
        <w:t>تحقيقه</w:t>
      </w:r>
      <w:r w:rsidR="00515628" w:rsidRPr="00515628">
        <w:rPr>
          <w:b/>
          <w:bCs/>
          <w:rtl/>
        </w:rPr>
        <w:t xml:space="preserve"> </w:t>
      </w:r>
      <w:r w:rsidR="00515628" w:rsidRPr="00515628">
        <w:rPr>
          <w:rFonts w:hint="eastAsia"/>
          <w:b/>
          <w:bCs/>
          <w:rtl/>
        </w:rPr>
        <w:t>في</w:t>
      </w:r>
      <w:r w:rsidR="00515628" w:rsidRPr="00515628">
        <w:rPr>
          <w:b/>
          <w:bCs/>
          <w:rtl/>
        </w:rPr>
        <w:t xml:space="preserve"> </w:t>
      </w:r>
      <w:r w:rsidR="00515628" w:rsidRPr="00515628">
        <w:rPr>
          <w:rFonts w:hint="eastAsia"/>
          <w:b/>
          <w:bCs/>
          <w:rtl/>
        </w:rPr>
        <w:t>غير</w:t>
      </w:r>
      <w:r w:rsidR="00515628" w:rsidRPr="00515628">
        <w:rPr>
          <w:b/>
          <w:bCs/>
          <w:rtl/>
        </w:rPr>
        <w:t xml:space="preserve"> </w:t>
      </w:r>
      <w:r w:rsidR="00515628" w:rsidRPr="00515628">
        <w:rPr>
          <w:rFonts w:hint="eastAsia"/>
          <w:b/>
          <w:bCs/>
          <w:rtl/>
        </w:rPr>
        <w:t>هذا</w:t>
      </w:r>
      <w:r w:rsidR="00515628" w:rsidRPr="00515628">
        <w:rPr>
          <w:b/>
          <w:bCs/>
          <w:rtl/>
        </w:rPr>
        <w:t xml:space="preserve"> </w:t>
      </w:r>
      <w:r w:rsidR="00515628" w:rsidRPr="00515628">
        <w:rPr>
          <w:rFonts w:hint="eastAsia"/>
          <w:b/>
          <w:bCs/>
          <w:rtl/>
        </w:rPr>
        <w:t>المحل</w:t>
      </w:r>
      <w:r w:rsidR="00515628" w:rsidRPr="00515628">
        <w:rPr>
          <w:rtl/>
        </w:rPr>
        <w:t>.</w:t>
      </w:r>
    </w:p>
    <w:p w:rsidR="00FA64A1" w:rsidRDefault="00FA64A1" w:rsidP="00EB583F">
      <w:pPr>
        <w:pStyle w:val="Heading4"/>
        <w:rPr>
          <w:rtl/>
        </w:rPr>
      </w:pPr>
      <w:bookmarkStart w:id="51" w:name="_Toc231776701"/>
      <w:bookmarkStart w:id="52" w:name="_Toc277358245"/>
      <w:bookmarkStart w:id="53" w:name="_Toc365201491"/>
      <w:r>
        <w:rPr>
          <w:rFonts w:hint="cs"/>
          <w:rtl/>
        </w:rPr>
        <w:t>رد روایات منع</w:t>
      </w:r>
      <w:bookmarkEnd w:id="51"/>
      <w:bookmarkEnd w:id="52"/>
      <w:bookmarkEnd w:id="53"/>
    </w:p>
    <w:p w:rsidR="00FA64A1" w:rsidRDefault="00FA64A1" w:rsidP="00EB583F">
      <w:pPr>
        <w:ind w:left="284" w:firstLine="0"/>
        <w:rPr>
          <w:rtl/>
        </w:rPr>
      </w:pPr>
      <w:r w:rsidRPr="00275034">
        <w:rPr>
          <w:rFonts w:hint="cs"/>
          <w:rtl/>
        </w:rPr>
        <w:t xml:space="preserve"> در واقع آن اخباری که منع </w:t>
      </w:r>
      <w:r w:rsidR="009B39F8">
        <w:rPr>
          <w:rFonts w:hint="eastAsia"/>
          <w:rtl/>
        </w:rPr>
        <w:t>م</w:t>
      </w:r>
      <w:r w:rsidR="009B39F8">
        <w:rPr>
          <w:rFonts w:hint="cs"/>
          <w:rtl/>
        </w:rPr>
        <w:t>ی‌</w:t>
      </w:r>
      <w:r w:rsidR="009B39F8">
        <w:rPr>
          <w:rFonts w:hint="eastAsia"/>
          <w:rtl/>
        </w:rPr>
        <w:t>کند</w:t>
      </w:r>
      <w:r w:rsidRPr="00275034">
        <w:rPr>
          <w:rFonts w:hint="cs"/>
          <w:rtl/>
        </w:rPr>
        <w:t xml:space="preserve"> اولا سند معتبر ندارد ثانیا آن منع با قرائنی که دارد قیام از آن قبیلی که جلوی </w:t>
      </w:r>
      <w:r w:rsidRPr="00EB583F">
        <w:rPr>
          <w:rFonts w:hint="cs"/>
          <w:rtl/>
        </w:rPr>
        <w:t>پادشاهان</w:t>
      </w:r>
      <w:r w:rsidRPr="00275034">
        <w:rPr>
          <w:rFonts w:hint="cs"/>
          <w:rtl/>
        </w:rPr>
        <w:t xml:space="preserve"> </w:t>
      </w:r>
      <w:r w:rsidR="009B39F8">
        <w:rPr>
          <w:rFonts w:hint="eastAsia"/>
          <w:rtl/>
        </w:rPr>
        <w:t>داشته‌اند</w:t>
      </w:r>
      <w:r w:rsidRPr="00275034">
        <w:rPr>
          <w:rFonts w:hint="cs"/>
          <w:rtl/>
        </w:rPr>
        <w:t xml:space="preserve"> آن را منع کرده و پیغمبر هم که خودش در مقام نبوت بود و اگر دقت </w:t>
      </w:r>
      <w:r w:rsidR="009B39F8">
        <w:rPr>
          <w:rFonts w:hint="eastAsia"/>
          <w:rtl/>
        </w:rPr>
        <w:t>نم</w:t>
      </w:r>
      <w:r w:rsidR="009B39F8">
        <w:rPr>
          <w:rFonts w:hint="cs"/>
          <w:rtl/>
        </w:rPr>
        <w:t>ی‌</w:t>
      </w:r>
      <w:r w:rsidR="009B39F8">
        <w:rPr>
          <w:rFonts w:hint="eastAsia"/>
          <w:rtl/>
        </w:rPr>
        <w:t>کرد</w:t>
      </w:r>
      <w:r w:rsidRPr="00275034">
        <w:rPr>
          <w:rFonts w:hint="cs"/>
          <w:rtl/>
        </w:rPr>
        <w:t xml:space="preserve"> ممکن بود همان وضع قیصر و کسری و پادشاهان احیاء بشود مقید بودند که نگذارند این کار بشود سوم اینکه روایاتی مقابلش داریم که </w:t>
      </w:r>
      <w:r w:rsidR="009B39F8">
        <w:rPr>
          <w:rFonts w:hint="eastAsia"/>
          <w:rtl/>
        </w:rPr>
        <w:t>م</w:t>
      </w:r>
      <w:r w:rsidR="009B39F8">
        <w:rPr>
          <w:rFonts w:hint="cs"/>
          <w:rtl/>
        </w:rPr>
        <w:t>ی‌</w:t>
      </w:r>
      <w:r w:rsidR="009B39F8">
        <w:rPr>
          <w:rFonts w:hint="eastAsia"/>
          <w:rtl/>
        </w:rPr>
        <w:t>گو</w:t>
      </w:r>
      <w:r w:rsidR="009B39F8">
        <w:rPr>
          <w:rFonts w:hint="cs"/>
          <w:rtl/>
        </w:rPr>
        <w:t>ی</w:t>
      </w:r>
      <w:r w:rsidR="009B39F8">
        <w:rPr>
          <w:rFonts w:hint="eastAsia"/>
          <w:rtl/>
        </w:rPr>
        <w:t>د</w:t>
      </w:r>
      <w:r w:rsidRPr="00275034">
        <w:rPr>
          <w:rFonts w:hint="cs"/>
          <w:rtl/>
        </w:rPr>
        <w:t xml:space="preserve"> جلوی پای اهل بیت بایستید خوب معلوم </w:t>
      </w:r>
      <w:r w:rsidR="009B39F8">
        <w:rPr>
          <w:rFonts w:hint="eastAsia"/>
          <w:rtl/>
        </w:rPr>
        <w:t>م</w:t>
      </w:r>
      <w:r w:rsidR="009B39F8">
        <w:rPr>
          <w:rFonts w:hint="cs"/>
          <w:rtl/>
        </w:rPr>
        <w:t>ی‌</w:t>
      </w:r>
      <w:r w:rsidR="009B39F8">
        <w:rPr>
          <w:rFonts w:hint="eastAsia"/>
          <w:rtl/>
        </w:rPr>
        <w:t>شود</w:t>
      </w:r>
      <w:r w:rsidRPr="00275034">
        <w:rPr>
          <w:rFonts w:hint="cs"/>
          <w:rtl/>
        </w:rPr>
        <w:t xml:space="preserve"> که اگر حالت استکباری نباشد مانعی ندارد. در هر یک از این موارد یک یا بیش از یک مورد آداب و وظیفه آمده است.</w:t>
      </w:r>
    </w:p>
    <w:p w:rsidR="00FA64A1" w:rsidRDefault="00FA64A1" w:rsidP="00EB583F">
      <w:pPr>
        <w:pStyle w:val="Heading4"/>
        <w:rPr>
          <w:rtl/>
        </w:rPr>
      </w:pPr>
      <w:bookmarkStart w:id="54" w:name="_Toc231776702"/>
      <w:bookmarkStart w:id="55" w:name="_Toc277358246"/>
      <w:bookmarkStart w:id="56" w:name="_Toc365201492"/>
      <w:r>
        <w:rPr>
          <w:rFonts w:hint="cs"/>
          <w:rtl/>
        </w:rPr>
        <w:lastRenderedPageBreak/>
        <w:t>10- خواندن قرآن و</w:t>
      </w:r>
      <w:r w:rsidR="00515628">
        <w:rPr>
          <w:rFonts w:hint="cs"/>
          <w:rtl/>
        </w:rPr>
        <w:t xml:space="preserve"> </w:t>
      </w:r>
      <w:r>
        <w:rPr>
          <w:rFonts w:hint="cs"/>
          <w:rtl/>
        </w:rPr>
        <w:t xml:space="preserve">استعاذه </w:t>
      </w:r>
      <w:bookmarkEnd w:id="54"/>
      <w:bookmarkEnd w:id="55"/>
      <w:bookmarkEnd w:id="56"/>
      <w:r w:rsidR="009B39F8">
        <w:rPr>
          <w:rFonts w:hint="eastAsia"/>
          <w:rtl/>
        </w:rPr>
        <w:t>و</w:t>
      </w:r>
      <w:r w:rsidR="009B39F8">
        <w:rPr>
          <w:rtl/>
        </w:rPr>
        <w:t>...</w:t>
      </w:r>
    </w:p>
    <w:p w:rsidR="00FA64A1" w:rsidRDefault="00FA64A1" w:rsidP="00515628">
      <w:pPr>
        <w:ind w:left="284" w:firstLine="0"/>
        <w:rPr>
          <w:rtl/>
        </w:rPr>
      </w:pPr>
      <w:r w:rsidRPr="00275034">
        <w:rPr>
          <w:rFonts w:hint="cs"/>
          <w:rtl/>
        </w:rPr>
        <w:t xml:space="preserve"> نکته دهم خواندن قرآن و استعاذه و بسم الله گفتن و صلوا</w:t>
      </w:r>
      <w:r w:rsidR="00515628">
        <w:rPr>
          <w:rFonts w:hint="cs"/>
          <w:rtl/>
        </w:rPr>
        <w:t>ت</w:t>
      </w:r>
      <w:r w:rsidRPr="00275034">
        <w:rPr>
          <w:rFonts w:hint="cs"/>
          <w:rtl/>
        </w:rPr>
        <w:t xml:space="preserve"> بر پیامبر و </w:t>
      </w:r>
      <w:r>
        <w:rPr>
          <w:rFonts w:hint="cs"/>
          <w:rtl/>
        </w:rPr>
        <w:t>آل او فرستادن و دعاء برای خلف</w:t>
      </w:r>
      <w:r w:rsidRPr="00275034">
        <w:rPr>
          <w:rFonts w:hint="cs"/>
          <w:rtl/>
        </w:rPr>
        <w:t xml:space="preserve"> صالح گذشته و امثال </w:t>
      </w:r>
      <w:r w:rsidR="009B39F8">
        <w:rPr>
          <w:rFonts w:hint="eastAsia"/>
          <w:rtl/>
        </w:rPr>
        <w:t>ا</w:t>
      </w:r>
      <w:r w:rsidR="009B39F8">
        <w:rPr>
          <w:rFonts w:hint="cs"/>
          <w:rtl/>
        </w:rPr>
        <w:t>ی</w:t>
      </w:r>
      <w:r w:rsidR="009B39F8">
        <w:rPr>
          <w:rFonts w:hint="eastAsia"/>
          <w:rtl/>
        </w:rPr>
        <w:t>ن‌ها</w:t>
      </w:r>
      <w:r w:rsidRPr="00275034">
        <w:rPr>
          <w:rFonts w:hint="cs"/>
          <w:rtl/>
        </w:rPr>
        <w:t xml:space="preserve"> است. این هم چند موضوع است که هیچ دلیل خاصی ندارد. بعضی حتی دلیل ندارد که در هر مجلسی باید اینطور باشد. بسم الله و </w:t>
      </w:r>
      <w:r w:rsidR="009B39F8">
        <w:rPr>
          <w:rFonts w:hint="eastAsia"/>
          <w:rtl/>
        </w:rPr>
        <w:t>ا</w:t>
      </w:r>
      <w:r w:rsidR="009B39F8">
        <w:rPr>
          <w:rFonts w:hint="cs"/>
          <w:rtl/>
        </w:rPr>
        <w:t>ی</w:t>
      </w:r>
      <w:r w:rsidR="009B39F8">
        <w:rPr>
          <w:rFonts w:hint="eastAsia"/>
          <w:rtl/>
        </w:rPr>
        <w:t>ن‌ها</w:t>
      </w:r>
      <w:r w:rsidRPr="00275034">
        <w:rPr>
          <w:rFonts w:hint="cs"/>
          <w:rtl/>
        </w:rPr>
        <w:t xml:space="preserve"> دلیل دارد که در هر موردی بسم الله بگویید اما قرائت قرآن در هر جلسه ای دلیلی ندارد. من در ذهنم این است که برای خواندن قرآن دلیل نداریم. بنابراین این چند مطلبی که اینجا آمده هیچ کدام در خصوص کلاس درست دلیل ندارد. بعضی دلیل دارد به طور کلی در جلسات و هر کاری که کلاس درست را </w:t>
      </w:r>
      <w:r w:rsidR="009B39F8">
        <w:rPr>
          <w:rFonts w:hint="eastAsia"/>
          <w:rtl/>
        </w:rPr>
        <w:t>م</w:t>
      </w:r>
      <w:r w:rsidR="009B39F8">
        <w:rPr>
          <w:rFonts w:hint="cs"/>
          <w:rtl/>
        </w:rPr>
        <w:t>ی‌</w:t>
      </w:r>
      <w:r w:rsidR="009B39F8">
        <w:rPr>
          <w:rFonts w:hint="eastAsia"/>
          <w:rtl/>
        </w:rPr>
        <w:t>گ</w:t>
      </w:r>
      <w:r w:rsidR="009B39F8">
        <w:rPr>
          <w:rFonts w:hint="cs"/>
          <w:rtl/>
        </w:rPr>
        <w:t>ی</w:t>
      </w:r>
      <w:r w:rsidR="009B39F8">
        <w:rPr>
          <w:rFonts w:hint="eastAsia"/>
          <w:rtl/>
        </w:rPr>
        <w:t>رد</w:t>
      </w:r>
      <w:r w:rsidRPr="00275034">
        <w:rPr>
          <w:rFonts w:hint="cs"/>
          <w:rtl/>
        </w:rPr>
        <w:t xml:space="preserve"> بعضی دلیل هم ندارد. </w:t>
      </w:r>
      <w:r w:rsidR="009B39F8">
        <w:rPr>
          <w:rFonts w:hint="eastAsia"/>
          <w:rtl/>
        </w:rPr>
        <w:t>م</w:t>
      </w:r>
      <w:r w:rsidR="009B39F8">
        <w:rPr>
          <w:rFonts w:hint="cs"/>
          <w:rtl/>
        </w:rPr>
        <w:t>ی‌</w:t>
      </w:r>
      <w:r w:rsidR="009B39F8">
        <w:rPr>
          <w:rFonts w:hint="eastAsia"/>
          <w:rtl/>
        </w:rPr>
        <w:t>فرما</w:t>
      </w:r>
      <w:r w:rsidR="009B39F8">
        <w:rPr>
          <w:rFonts w:hint="cs"/>
          <w:rtl/>
        </w:rPr>
        <w:t>ی</w:t>
      </w:r>
      <w:r w:rsidR="009B39F8">
        <w:rPr>
          <w:rFonts w:hint="eastAsia"/>
          <w:rtl/>
        </w:rPr>
        <w:t>د</w:t>
      </w:r>
      <w:r w:rsidRPr="00275034">
        <w:rPr>
          <w:rFonts w:hint="cs"/>
          <w:rtl/>
        </w:rPr>
        <w:t xml:space="preserve"> که بعضی از علما فلان سوره را </w:t>
      </w:r>
      <w:r w:rsidR="009B39F8">
        <w:rPr>
          <w:rFonts w:hint="eastAsia"/>
          <w:rtl/>
        </w:rPr>
        <w:t>م</w:t>
      </w:r>
      <w:r w:rsidR="009B39F8">
        <w:rPr>
          <w:rFonts w:hint="cs"/>
          <w:rtl/>
        </w:rPr>
        <w:t>ی‌</w:t>
      </w:r>
      <w:r w:rsidR="009B39F8">
        <w:rPr>
          <w:rFonts w:hint="eastAsia"/>
          <w:rtl/>
        </w:rPr>
        <w:t>خواندند</w:t>
      </w:r>
      <w:r w:rsidRPr="00275034">
        <w:rPr>
          <w:rFonts w:hint="cs"/>
          <w:rtl/>
        </w:rPr>
        <w:t>.</w:t>
      </w:r>
    </w:p>
    <w:p w:rsidR="00FA64A1" w:rsidRDefault="00FA64A1" w:rsidP="00EB583F">
      <w:pPr>
        <w:pStyle w:val="Heading4"/>
        <w:rPr>
          <w:rtl/>
        </w:rPr>
      </w:pPr>
      <w:bookmarkStart w:id="57" w:name="_Toc231776703"/>
      <w:bookmarkStart w:id="58" w:name="_Toc277358247"/>
      <w:bookmarkStart w:id="59" w:name="_Toc365201493"/>
      <w:r>
        <w:rPr>
          <w:rFonts w:hint="cs"/>
          <w:rtl/>
        </w:rPr>
        <w:t>11- القاء درس به بهترین شیوه</w:t>
      </w:r>
      <w:bookmarkEnd w:id="57"/>
      <w:bookmarkEnd w:id="58"/>
      <w:bookmarkEnd w:id="59"/>
    </w:p>
    <w:p w:rsidR="00FA64A1" w:rsidRDefault="00FA64A1" w:rsidP="00EB583F">
      <w:pPr>
        <w:ind w:left="284" w:firstLine="0"/>
        <w:rPr>
          <w:rtl/>
        </w:rPr>
      </w:pPr>
      <w:r w:rsidRPr="00275034">
        <w:rPr>
          <w:rFonts w:hint="cs"/>
          <w:rtl/>
        </w:rPr>
        <w:t xml:space="preserve"> آن بند یازدهم قاعده کلی است که دلیل خاص ندارد ولی قواعد کلی آن را اقتضاء </w:t>
      </w:r>
      <w:r w:rsidR="009B39F8">
        <w:rPr>
          <w:rFonts w:hint="eastAsia"/>
          <w:rtl/>
        </w:rPr>
        <w:t>م</w:t>
      </w:r>
      <w:r w:rsidR="009B39F8">
        <w:rPr>
          <w:rFonts w:hint="cs"/>
          <w:rtl/>
        </w:rPr>
        <w:t>ی‌</w:t>
      </w:r>
      <w:r w:rsidR="009B39F8">
        <w:rPr>
          <w:rFonts w:hint="eastAsia"/>
          <w:rtl/>
        </w:rPr>
        <w:t>کند</w:t>
      </w:r>
      <w:r w:rsidRPr="00275034">
        <w:rPr>
          <w:rFonts w:hint="cs"/>
          <w:rtl/>
        </w:rPr>
        <w:t xml:space="preserve"> و آن این است که درس را به بهترین شیوه القاء بکند با بیان بهتر و شیوه مناسب درس را القاء بکند. این یک مطلب است که اینجا آمده که گفتیم این قاعده کلی است که یکی از قواعد کلی ما اتقان عمل بود اینکه مستحب بود مؤمن هر کاری را به بهترین شیوه انجام بدهد این </w:t>
      </w:r>
      <w:r w:rsidR="009B39F8">
        <w:rPr>
          <w:rFonts w:hint="eastAsia"/>
          <w:rtl/>
        </w:rPr>
        <w:t>روش‌ها</w:t>
      </w:r>
      <w:r w:rsidRPr="00275034">
        <w:rPr>
          <w:rFonts w:hint="cs"/>
          <w:rtl/>
        </w:rPr>
        <w:t xml:space="preserve"> در طول زمان متغیر است. آنچه که دین امر </w:t>
      </w:r>
      <w:r w:rsidR="009B39F8">
        <w:rPr>
          <w:rFonts w:hint="eastAsia"/>
          <w:rtl/>
        </w:rPr>
        <w:t>م</w:t>
      </w:r>
      <w:r w:rsidR="009B39F8">
        <w:rPr>
          <w:rFonts w:hint="cs"/>
          <w:rtl/>
        </w:rPr>
        <w:t>ی‌</w:t>
      </w:r>
      <w:r w:rsidR="009B39F8">
        <w:rPr>
          <w:rFonts w:hint="eastAsia"/>
          <w:rtl/>
        </w:rPr>
        <w:t>کند</w:t>
      </w:r>
      <w:r w:rsidRPr="00275034">
        <w:rPr>
          <w:rFonts w:hint="cs"/>
          <w:rtl/>
        </w:rPr>
        <w:t xml:space="preserve"> استحباب به برگزیدن بهترین شیوه است و لذا همان عنوان کلی است که در باب تعلیم هم یکی از </w:t>
      </w:r>
      <w:r w:rsidR="009B39F8">
        <w:rPr>
          <w:rFonts w:hint="eastAsia"/>
          <w:rtl/>
        </w:rPr>
        <w:t>مصداق‌ها</w:t>
      </w:r>
      <w:r w:rsidR="009B39F8">
        <w:rPr>
          <w:rFonts w:hint="cs"/>
          <w:rtl/>
        </w:rPr>
        <w:t>ی</w:t>
      </w:r>
      <w:r w:rsidR="009B39F8">
        <w:rPr>
          <w:rFonts w:hint="eastAsia"/>
          <w:rtl/>
        </w:rPr>
        <w:t>ش</w:t>
      </w:r>
      <w:r w:rsidRPr="00275034">
        <w:rPr>
          <w:rFonts w:hint="cs"/>
          <w:rtl/>
        </w:rPr>
        <w:t xml:space="preserve"> است. در بند یازدهم یک </w:t>
      </w:r>
    </w:p>
    <w:p w:rsidR="00FA64A1" w:rsidRDefault="00FA64A1" w:rsidP="00100B07">
      <w:pPr>
        <w:pStyle w:val="5"/>
        <w:rPr>
          <w:rtl/>
        </w:rPr>
      </w:pPr>
      <w:bookmarkStart w:id="60" w:name="_Toc231776704"/>
      <w:bookmarkStart w:id="61" w:name="_Toc277358248"/>
      <w:bookmarkStart w:id="62" w:name="_Toc365201494"/>
      <w:r>
        <w:rPr>
          <w:rFonts w:hint="cs"/>
          <w:rtl/>
        </w:rPr>
        <w:t>القاء شبهه بدون جواب نماند</w:t>
      </w:r>
      <w:bookmarkEnd w:id="60"/>
      <w:bookmarkEnd w:id="61"/>
      <w:bookmarkEnd w:id="62"/>
    </w:p>
    <w:p w:rsidR="00FA64A1" w:rsidRDefault="00FA64A1" w:rsidP="00EB583F">
      <w:pPr>
        <w:ind w:left="284" w:firstLine="0"/>
        <w:rPr>
          <w:rtl/>
        </w:rPr>
      </w:pPr>
      <w:r w:rsidRPr="00275034">
        <w:rPr>
          <w:rFonts w:hint="cs"/>
          <w:rtl/>
        </w:rPr>
        <w:t xml:space="preserve">مطلب دیگری هم اشاره </w:t>
      </w:r>
      <w:r w:rsidR="009B39F8">
        <w:rPr>
          <w:rFonts w:hint="eastAsia"/>
          <w:rtl/>
        </w:rPr>
        <w:t>م</w:t>
      </w:r>
      <w:r w:rsidR="009B39F8">
        <w:rPr>
          <w:rFonts w:hint="cs"/>
          <w:rtl/>
        </w:rPr>
        <w:t>ی‌</w:t>
      </w:r>
      <w:r w:rsidR="009B39F8">
        <w:rPr>
          <w:rFonts w:hint="eastAsia"/>
          <w:rtl/>
        </w:rPr>
        <w:t>کن</w:t>
      </w:r>
      <w:r w:rsidR="009B39F8">
        <w:rPr>
          <w:rFonts w:hint="cs"/>
          <w:rtl/>
        </w:rPr>
        <w:t>ی</w:t>
      </w:r>
      <w:r w:rsidR="009B39F8">
        <w:rPr>
          <w:rFonts w:hint="eastAsia"/>
          <w:rtl/>
        </w:rPr>
        <w:t>م</w:t>
      </w:r>
      <w:r w:rsidR="00515628">
        <w:rPr>
          <w:rFonts w:hint="cs"/>
          <w:rtl/>
        </w:rPr>
        <w:t xml:space="preserve"> و آن این است که اگر شبهه‌</w:t>
      </w:r>
      <w:r w:rsidRPr="00275034">
        <w:rPr>
          <w:rFonts w:hint="cs"/>
          <w:rtl/>
        </w:rPr>
        <w:t xml:space="preserve">ای </w:t>
      </w:r>
      <w:r w:rsidR="009B39F8">
        <w:rPr>
          <w:rFonts w:hint="eastAsia"/>
          <w:rtl/>
        </w:rPr>
        <w:t>م</w:t>
      </w:r>
      <w:r w:rsidR="009B39F8">
        <w:rPr>
          <w:rFonts w:hint="cs"/>
          <w:rtl/>
        </w:rPr>
        <w:t>ی‌</w:t>
      </w:r>
      <w:r w:rsidR="009B39F8">
        <w:rPr>
          <w:rFonts w:hint="eastAsia"/>
          <w:rtl/>
        </w:rPr>
        <w:t>خواهد</w:t>
      </w:r>
      <w:r w:rsidRPr="00275034">
        <w:rPr>
          <w:rFonts w:hint="cs"/>
          <w:rtl/>
        </w:rPr>
        <w:t xml:space="preserve"> القاء بکند سعی کند طوری باشد که با جوابش کنار نباشد طوری نشود که این شبهه ذهن کسی جا بیفتد و جواب برود در زمان دیگری که معلوم نیست که فرصت کند آن را بیان بکند. این هم دلیل خاص ندارد جز اینکه احتمال اضلال و گمراهی که </w:t>
      </w:r>
      <w:r w:rsidR="009B39F8">
        <w:rPr>
          <w:rFonts w:hint="eastAsia"/>
          <w:rtl/>
        </w:rPr>
        <w:t>م</w:t>
      </w:r>
      <w:r w:rsidR="009B39F8">
        <w:rPr>
          <w:rFonts w:hint="cs"/>
          <w:rtl/>
        </w:rPr>
        <w:t>ی‌</w:t>
      </w:r>
      <w:r w:rsidR="009B39F8">
        <w:rPr>
          <w:rFonts w:hint="eastAsia"/>
          <w:rtl/>
        </w:rPr>
        <w:t>دهد</w:t>
      </w:r>
      <w:r w:rsidRPr="00275034">
        <w:rPr>
          <w:rFonts w:hint="cs"/>
          <w:rtl/>
        </w:rPr>
        <w:t xml:space="preserve"> باید پرهیز بکند.</w:t>
      </w:r>
    </w:p>
    <w:p w:rsidR="00FA64A1" w:rsidRDefault="00FA64A1" w:rsidP="00EB583F">
      <w:pPr>
        <w:pStyle w:val="Heading4"/>
        <w:rPr>
          <w:rtl/>
        </w:rPr>
      </w:pPr>
      <w:bookmarkStart w:id="63" w:name="_Toc231776705"/>
      <w:bookmarkStart w:id="64" w:name="_Toc277358249"/>
      <w:bookmarkStart w:id="65" w:name="_Toc365201495"/>
      <w:r>
        <w:rPr>
          <w:rFonts w:hint="cs"/>
          <w:rtl/>
        </w:rPr>
        <w:lastRenderedPageBreak/>
        <w:t>12- اولویت گذاری در آموزش</w:t>
      </w:r>
      <w:bookmarkEnd w:id="63"/>
      <w:bookmarkEnd w:id="64"/>
      <w:bookmarkEnd w:id="65"/>
      <w:r>
        <w:rPr>
          <w:rFonts w:hint="cs"/>
          <w:rtl/>
        </w:rPr>
        <w:t xml:space="preserve"> </w:t>
      </w:r>
    </w:p>
    <w:p w:rsidR="00FA64A1" w:rsidRDefault="00CD5FED" w:rsidP="00CD5FED">
      <w:pPr>
        <w:ind w:left="284" w:firstLine="0"/>
        <w:rPr>
          <w:rtl/>
        </w:rPr>
      </w:pPr>
      <w:r>
        <w:rPr>
          <w:rFonts w:hint="cs"/>
          <w:rtl/>
        </w:rPr>
        <w:t xml:space="preserve"> بند دوازدهم اولویت</w:t>
      </w:r>
      <w:r>
        <w:rPr>
          <w:rFonts w:hint="cs"/>
          <w:rtl/>
          <w:lang w:bidi="fa-IR"/>
        </w:rPr>
        <w:t>‎‌</w:t>
      </w:r>
      <w:r w:rsidR="00FA64A1" w:rsidRPr="00275034">
        <w:rPr>
          <w:rFonts w:hint="cs"/>
          <w:rtl/>
        </w:rPr>
        <w:t xml:space="preserve">گذاری در آموزش متعلم است و اینکه </w:t>
      </w:r>
      <w:r w:rsidR="009B39F8">
        <w:rPr>
          <w:rFonts w:hint="eastAsia"/>
          <w:rtl/>
        </w:rPr>
        <w:t>آ</w:t>
      </w:r>
      <w:r>
        <w:rPr>
          <w:rFonts w:hint="cs"/>
          <w:rtl/>
        </w:rPr>
        <w:t xml:space="preserve">ن‌ </w:t>
      </w:r>
      <w:r w:rsidR="009B39F8">
        <w:rPr>
          <w:rFonts w:hint="eastAsia"/>
          <w:rtl/>
        </w:rPr>
        <w:t>چ</w:t>
      </w:r>
      <w:r w:rsidR="00FA64A1" w:rsidRPr="00275034">
        <w:rPr>
          <w:rFonts w:hint="cs"/>
          <w:rtl/>
        </w:rPr>
        <w:t xml:space="preserve">یزهایی که </w:t>
      </w:r>
      <w:r w:rsidR="009B39F8">
        <w:rPr>
          <w:rFonts w:hint="eastAsia"/>
          <w:rtl/>
        </w:rPr>
        <w:t>مهم‌تر</w:t>
      </w:r>
      <w:r w:rsidR="00FA64A1" w:rsidRPr="00275034">
        <w:rPr>
          <w:rFonts w:hint="cs"/>
          <w:rtl/>
        </w:rPr>
        <w:t xml:space="preserve"> است و از نظر دینی نیاز او </w:t>
      </w:r>
      <w:r w:rsidR="00FA64A1" w:rsidRPr="00EB583F">
        <w:rPr>
          <w:rFonts w:hint="cs"/>
          <w:rtl/>
        </w:rPr>
        <w:t>هست</w:t>
      </w:r>
      <w:r w:rsidR="00FA64A1" w:rsidRPr="00275034">
        <w:rPr>
          <w:rFonts w:hint="cs"/>
          <w:rtl/>
        </w:rPr>
        <w:t xml:space="preserve"> به او یاد بدهد این هم دلیل خاصی ندارد</w:t>
      </w:r>
      <w:r w:rsidR="009B39F8">
        <w:rPr>
          <w:rtl/>
        </w:rPr>
        <w:t>.</w:t>
      </w:r>
    </w:p>
    <w:p w:rsidR="00FA64A1" w:rsidRDefault="00FA64A1" w:rsidP="00EB583F">
      <w:pPr>
        <w:pStyle w:val="Heading4"/>
        <w:rPr>
          <w:rtl/>
        </w:rPr>
      </w:pPr>
      <w:bookmarkStart w:id="66" w:name="_Toc231776706"/>
      <w:bookmarkStart w:id="67" w:name="_Toc277358250"/>
      <w:bookmarkStart w:id="68" w:name="_Toc365201496"/>
      <w:r>
        <w:rPr>
          <w:rFonts w:hint="cs"/>
          <w:rtl/>
        </w:rPr>
        <w:t>13-</w:t>
      </w:r>
      <w:r w:rsidR="00100B07">
        <w:rPr>
          <w:rFonts w:hint="cs"/>
          <w:rtl/>
        </w:rPr>
        <w:t xml:space="preserve"> </w:t>
      </w:r>
      <w:r>
        <w:rPr>
          <w:rFonts w:hint="cs"/>
          <w:rtl/>
        </w:rPr>
        <w:t>طولانی نکردن جلسه درس</w:t>
      </w:r>
      <w:bookmarkEnd w:id="66"/>
      <w:bookmarkEnd w:id="67"/>
      <w:bookmarkEnd w:id="68"/>
    </w:p>
    <w:p w:rsidR="00FA64A1" w:rsidRDefault="00FA64A1" w:rsidP="00EB583F">
      <w:pPr>
        <w:ind w:left="284" w:firstLine="0"/>
        <w:rPr>
          <w:rtl/>
        </w:rPr>
      </w:pPr>
      <w:r w:rsidRPr="00275034">
        <w:rPr>
          <w:rFonts w:hint="cs"/>
          <w:rtl/>
        </w:rPr>
        <w:t xml:space="preserve"> بند سیزدهم این است که جلسه درست را چنان طولانی نکند موجب ملال بشود و خیلی هم کوتاه و فشرده نکند که افراد نتوانند ان را بفهمند و حد اعتدال را رعایت بکند. </w:t>
      </w:r>
      <w:r w:rsidR="009B39F8">
        <w:rPr>
          <w:rFonts w:hint="eastAsia"/>
          <w:rtl/>
        </w:rPr>
        <w:t>ا</w:t>
      </w:r>
      <w:r w:rsidR="009B39F8">
        <w:rPr>
          <w:rFonts w:hint="cs"/>
          <w:rtl/>
        </w:rPr>
        <w:t>ی</w:t>
      </w:r>
      <w:r w:rsidR="009B39F8">
        <w:rPr>
          <w:rFonts w:hint="eastAsia"/>
          <w:rtl/>
        </w:rPr>
        <w:t>ن‌ها</w:t>
      </w:r>
      <w:r w:rsidRPr="00275034">
        <w:rPr>
          <w:rFonts w:hint="cs"/>
          <w:rtl/>
        </w:rPr>
        <w:t xml:space="preserve"> همه روشهای کلی است که دلیل خاص </w:t>
      </w:r>
      <w:r w:rsidR="009B39F8">
        <w:rPr>
          <w:rFonts w:hint="eastAsia"/>
          <w:rtl/>
        </w:rPr>
        <w:t>نم</w:t>
      </w:r>
      <w:r w:rsidR="009B39F8">
        <w:rPr>
          <w:rFonts w:hint="cs"/>
          <w:rtl/>
        </w:rPr>
        <w:t>ی‌</w:t>
      </w:r>
      <w:r w:rsidR="009B39F8">
        <w:rPr>
          <w:rFonts w:hint="eastAsia"/>
          <w:rtl/>
        </w:rPr>
        <w:t>خواهد</w:t>
      </w:r>
      <w:r w:rsidRPr="00275034">
        <w:rPr>
          <w:rFonts w:hint="cs"/>
          <w:rtl/>
        </w:rPr>
        <w:t xml:space="preserve">. </w:t>
      </w:r>
    </w:p>
    <w:p w:rsidR="00FA64A1" w:rsidRDefault="00FA64A1" w:rsidP="00EB583F">
      <w:pPr>
        <w:pStyle w:val="Heading4"/>
        <w:rPr>
          <w:rtl/>
        </w:rPr>
      </w:pPr>
      <w:bookmarkStart w:id="69" w:name="_Toc231776707"/>
      <w:bookmarkStart w:id="70" w:name="_Toc277358251"/>
      <w:bookmarkStart w:id="71" w:name="_Toc365201497"/>
      <w:r>
        <w:rPr>
          <w:rFonts w:hint="cs"/>
          <w:rtl/>
        </w:rPr>
        <w:t>14-</w:t>
      </w:r>
      <w:r w:rsidR="00100B07">
        <w:rPr>
          <w:rFonts w:hint="cs"/>
          <w:rtl/>
        </w:rPr>
        <w:t xml:space="preserve"> </w:t>
      </w:r>
      <w:r>
        <w:rPr>
          <w:rFonts w:hint="cs"/>
          <w:rtl/>
        </w:rPr>
        <w:t>پرهیز از تدریس هنگام مریضی</w:t>
      </w:r>
      <w:bookmarkEnd w:id="69"/>
      <w:bookmarkEnd w:id="70"/>
      <w:bookmarkEnd w:id="71"/>
    </w:p>
    <w:p w:rsidR="00FA64A1" w:rsidRDefault="00FA64A1" w:rsidP="00CD5FED">
      <w:pPr>
        <w:ind w:left="284" w:firstLine="0"/>
        <w:rPr>
          <w:rtl/>
        </w:rPr>
      </w:pPr>
      <w:r w:rsidRPr="00275034">
        <w:rPr>
          <w:rFonts w:hint="cs"/>
          <w:rtl/>
        </w:rPr>
        <w:t xml:space="preserve">و بند چهاردهم هم این است که اگر حالت مریضی یا حالت خاصی دارد که خوب </w:t>
      </w:r>
      <w:r w:rsidR="009B39F8">
        <w:rPr>
          <w:rFonts w:hint="eastAsia"/>
          <w:rtl/>
        </w:rPr>
        <w:t>نم</w:t>
      </w:r>
      <w:r w:rsidR="009B39F8">
        <w:rPr>
          <w:rFonts w:hint="cs"/>
          <w:rtl/>
        </w:rPr>
        <w:t>ی‌</w:t>
      </w:r>
      <w:r w:rsidR="009B39F8">
        <w:rPr>
          <w:rFonts w:hint="eastAsia"/>
          <w:rtl/>
        </w:rPr>
        <w:t>تواند</w:t>
      </w:r>
      <w:r w:rsidRPr="00275034">
        <w:rPr>
          <w:rFonts w:hint="cs"/>
          <w:rtl/>
        </w:rPr>
        <w:t xml:space="preserve"> بحث را اداره بکند پرهیز بکند این هم دلیلی ندارد نظیر </w:t>
      </w:r>
      <w:r w:rsidR="00CD5FED">
        <w:rPr>
          <w:rFonts w:hint="cs"/>
          <w:rtl/>
        </w:rPr>
        <w:t>آ</w:t>
      </w:r>
      <w:r w:rsidRPr="00275034">
        <w:rPr>
          <w:rFonts w:hint="cs"/>
          <w:rtl/>
        </w:rPr>
        <w:t xml:space="preserve">ن است که در باب قضا وارد شده است. </w:t>
      </w:r>
      <w:r w:rsidR="009B39F8">
        <w:rPr>
          <w:rFonts w:hint="eastAsia"/>
          <w:rtl/>
        </w:rPr>
        <w:t>م</w:t>
      </w:r>
      <w:r w:rsidR="009B39F8">
        <w:rPr>
          <w:rFonts w:hint="cs"/>
          <w:rtl/>
        </w:rPr>
        <w:t>ی‌</w:t>
      </w:r>
      <w:r w:rsidR="009B39F8">
        <w:rPr>
          <w:rFonts w:hint="eastAsia"/>
          <w:rtl/>
        </w:rPr>
        <w:t>گو</w:t>
      </w:r>
      <w:r w:rsidR="009B39F8">
        <w:rPr>
          <w:rFonts w:hint="cs"/>
          <w:rtl/>
        </w:rPr>
        <w:t>ی</w:t>
      </w:r>
      <w:r w:rsidR="009B39F8">
        <w:rPr>
          <w:rFonts w:hint="eastAsia"/>
          <w:rtl/>
        </w:rPr>
        <w:t>د</w:t>
      </w:r>
      <w:r w:rsidRPr="00275034">
        <w:rPr>
          <w:rFonts w:hint="cs"/>
          <w:rtl/>
        </w:rPr>
        <w:t xml:space="preserve"> قاضی وقتی باید به قضا بپردازد که زیاد سیر یا گرسنه نباشد و مریض نباشد و حال متعادلی داشته باشد. آنجا هم دلیل خاص دارد ولی معتبر نیست. مگر اینکه برگردد به اینکه </w:t>
      </w:r>
      <w:r w:rsidR="009B39F8">
        <w:rPr>
          <w:rFonts w:hint="eastAsia"/>
          <w:rtl/>
        </w:rPr>
        <w:t>وظ</w:t>
      </w:r>
      <w:r w:rsidR="009B39F8">
        <w:rPr>
          <w:rFonts w:hint="cs"/>
          <w:rtl/>
        </w:rPr>
        <w:t>ی</w:t>
      </w:r>
      <w:r w:rsidR="009B39F8">
        <w:rPr>
          <w:rFonts w:hint="eastAsia"/>
          <w:rtl/>
        </w:rPr>
        <w:t>فه‌اش</w:t>
      </w:r>
      <w:r w:rsidRPr="00275034">
        <w:rPr>
          <w:rFonts w:hint="cs"/>
          <w:rtl/>
        </w:rPr>
        <w:t xml:space="preserve"> را به احسن وجه عمل بکند و بعضی از حالات منافات دارد با اینکه بتواند </w:t>
      </w:r>
      <w:r w:rsidR="009B39F8">
        <w:rPr>
          <w:rFonts w:hint="eastAsia"/>
          <w:rtl/>
        </w:rPr>
        <w:t>وظ</w:t>
      </w:r>
      <w:r w:rsidR="009B39F8">
        <w:rPr>
          <w:rFonts w:hint="cs"/>
          <w:rtl/>
        </w:rPr>
        <w:t>ی</w:t>
      </w:r>
      <w:r w:rsidR="009B39F8">
        <w:rPr>
          <w:rFonts w:hint="eastAsia"/>
          <w:rtl/>
        </w:rPr>
        <w:t>فه‌اش</w:t>
      </w:r>
      <w:r w:rsidRPr="00275034">
        <w:rPr>
          <w:rFonts w:hint="cs"/>
          <w:rtl/>
        </w:rPr>
        <w:t xml:space="preserve"> را خوب عمل بکند</w:t>
      </w:r>
      <w:r w:rsidR="009B39F8">
        <w:rPr>
          <w:rFonts w:hint="eastAsia"/>
          <w:rtl/>
        </w:rPr>
        <w:t>؛</w:t>
      </w:r>
      <w:r w:rsidR="009B39F8">
        <w:rPr>
          <w:rtl/>
        </w:rPr>
        <w:t xml:space="preserve"> </w:t>
      </w:r>
      <w:r w:rsidR="009B39F8">
        <w:rPr>
          <w:rFonts w:hint="eastAsia"/>
          <w:rtl/>
        </w:rPr>
        <w:t>و</w:t>
      </w:r>
      <w:r w:rsidR="009B39F8">
        <w:rPr>
          <w:rtl/>
        </w:rPr>
        <w:t xml:space="preserve"> </w:t>
      </w:r>
      <w:r w:rsidRPr="00275034">
        <w:rPr>
          <w:rFonts w:hint="cs"/>
          <w:rtl/>
        </w:rPr>
        <w:t xml:space="preserve">لذا اگر در حدی است که موجب تضییع وقت دیگران است اتلاف وقت است و بی خاصیت </w:t>
      </w:r>
      <w:r w:rsidR="009B39F8">
        <w:rPr>
          <w:rFonts w:hint="eastAsia"/>
          <w:rtl/>
        </w:rPr>
        <w:t>م</w:t>
      </w:r>
      <w:r w:rsidR="009B39F8">
        <w:rPr>
          <w:rFonts w:hint="cs"/>
          <w:rtl/>
        </w:rPr>
        <w:t>ی‌</w:t>
      </w:r>
      <w:r w:rsidR="009B39F8">
        <w:rPr>
          <w:rFonts w:hint="eastAsia"/>
          <w:rtl/>
        </w:rPr>
        <w:t>کند</w:t>
      </w:r>
      <w:r w:rsidRPr="00275034">
        <w:rPr>
          <w:rFonts w:hint="cs"/>
          <w:rtl/>
        </w:rPr>
        <w:t xml:space="preserve"> ممکن است حرام باشد و اگر به آن حد هم نرسد کراهت دارد اما از باب همین قواعد کلی نه اینکه دلیل خاصی داشته باشد.</w:t>
      </w:r>
    </w:p>
    <w:p w:rsidR="00FA64A1" w:rsidRDefault="00FA64A1" w:rsidP="00EB583F">
      <w:pPr>
        <w:pStyle w:val="Heading4"/>
        <w:rPr>
          <w:rtl/>
        </w:rPr>
      </w:pPr>
      <w:bookmarkStart w:id="72" w:name="_Toc231776708"/>
      <w:bookmarkStart w:id="73" w:name="_Toc277358252"/>
      <w:bookmarkStart w:id="74" w:name="_Toc365201498"/>
      <w:r>
        <w:rPr>
          <w:rFonts w:hint="cs"/>
          <w:rtl/>
        </w:rPr>
        <w:t>15- فضای کلاس</w:t>
      </w:r>
      <w:bookmarkEnd w:id="72"/>
      <w:bookmarkEnd w:id="73"/>
      <w:bookmarkEnd w:id="74"/>
    </w:p>
    <w:p w:rsidR="00FA64A1" w:rsidRDefault="00FA64A1" w:rsidP="00EB583F">
      <w:pPr>
        <w:ind w:left="284" w:firstLine="0"/>
        <w:rPr>
          <w:rtl/>
        </w:rPr>
      </w:pPr>
      <w:r w:rsidRPr="00275034">
        <w:rPr>
          <w:rFonts w:hint="cs"/>
          <w:rtl/>
        </w:rPr>
        <w:t xml:space="preserve"> بند پانزدهم مربوط به فضای کلاس است </w:t>
      </w:r>
      <w:r w:rsidR="009B39F8">
        <w:rPr>
          <w:rFonts w:hint="eastAsia"/>
          <w:rtl/>
        </w:rPr>
        <w:t>م</w:t>
      </w:r>
      <w:r w:rsidR="009B39F8">
        <w:rPr>
          <w:rFonts w:hint="cs"/>
          <w:rtl/>
        </w:rPr>
        <w:t>ی‌</w:t>
      </w:r>
      <w:r w:rsidR="009B39F8">
        <w:rPr>
          <w:rFonts w:hint="eastAsia"/>
          <w:rtl/>
        </w:rPr>
        <w:t>گو</w:t>
      </w:r>
      <w:r w:rsidR="009B39F8">
        <w:rPr>
          <w:rFonts w:hint="cs"/>
          <w:rtl/>
        </w:rPr>
        <w:t>ی</w:t>
      </w:r>
      <w:r w:rsidR="009B39F8">
        <w:rPr>
          <w:rFonts w:hint="eastAsia"/>
          <w:rtl/>
        </w:rPr>
        <w:t>د</w:t>
      </w:r>
      <w:r w:rsidRPr="00275034">
        <w:rPr>
          <w:rFonts w:hint="cs"/>
          <w:rtl/>
        </w:rPr>
        <w:t xml:space="preserve"> در فضای درس و بحث چیزی که موجب آزار متعلمین </w:t>
      </w:r>
      <w:r w:rsidRPr="00EB583F">
        <w:rPr>
          <w:rFonts w:hint="cs"/>
          <w:rtl/>
        </w:rPr>
        <w:t>بشود</w:t>
      </w:r>
      <w:r w:rsidRPr="00275034">
        <w:rPr>
          <w:rFonts w:hint="cs"/>
          <w:rtl/>
        </w:rPr>
        <w:t xml:space="preserve"> مثل دود و غبار و صدای هنجار وجود نداشته باشد که در بحث</w:t>
      </w:r>
      <w:r w:rsidR="002E03CA">
        <w:rPr>
          <w:rFonts w:hint="cs"/>
          <w:rtl/>
        </w:rPr>
        <w:t>‌</w:t>
      </w:r>
      <w:r w:rsidRPr="00275034">
        <w:rPr>
          <w:rFonts w:hint="cs"/>
          <w:rtl/>
        </w:rPr>
        <w:t>های امروز هم خیلی به این توجه دارند. که اصولا آن آمادگی فضا و تناسب فضا برای یاد گیری خیلی مهم است در روان</w:t>
      </w:r>
      <w:r w:rsidR="002E03CA">
        <w:rPr>
          <w:rFonts w:hint="cs"/>
          <w:rtl/>
        </w:rPr>
        <w:t>‌</w:t>
      </w:r>
      <w:r w:rsidRPr="00275034">
        <w:rPr>
          <w:rFonts w:hint="cs"/>
          <w:rtl/>
        </w:rPr>
        <w:t xml:space="preserve">شناسی و </w:t>
      </w:r>
      <w:r w:rsidR="009B39F8">
        <w:rPr>
          <w:rFonts w:hint="eastAsia"/>
          <w:rtl/>
        </w:rPr>
        <w:t>ا</w:t>
      </w:r>
      <w:r w:rsidR="009B39F8">
        <w:rPr>
          <w:rFonts w:hint="cs"/>
          <w:rtl/>
        </w:rPr>
        <w:t>ی</w:t>
      </w:r>
      <w:r w:rsidR="009B39F8">
        <w:rPr>
          <w:rFonts w:hint="eastAsia"/>
          <w:rtl/>
        </w:rPr>
        <w:t>ن‌ها</w:t>
      </w:r>
      <w:r w:rsidRPr="00275034">
        <w:rPr>
          <w:rFonts w:hint="cs"/>
          <w:rtl/>
        </w:rPr>
        <w:t xml:space="preserve"> هم به این توجه شده فضا و مبلمان و شرائط مختلف </w:t>
      </w:r>
      <w:r w:rsidR="009B39F8">
        <w:rPr>
          <w:rFonts w:hint="eastAsia"/>
          <w:rtl/>
        </w:rPr>
        <w:t>ا</w:t>
      </w:r>
      <w:r w:rsidR="009B39F8">
        <w:rPr>
          <w:rFonts w:hint="cs"/>
          <w:rtl/>
        </w:rPr>
        <w:t>ی</w:t>
      </w:r>
      <w:r w:rsidR="009B39F8">
        <w:rPr>
          <w:rFonts w:hint="eastAsia"/>
          <w:rtl/>
        </w:rPr>
        <w:t>ن‌ها</w:t>
      </w:r>
      <w:r w:rsidRPr="00275034">
        <w:rPr>
          <w:rFonts w:hint="cs"/>
          <w:rtl/>
        </w:rPr>
        <w:t xml:space="preserve"> در افزایش</w:t>
      </w:r>
      <w:r>
        <w:rPr>
          <w:rFonts w:hint="cs"/>
          <w:rtl/>
        </w:rPr>
        <w:t xml:space="preserve"> راندمان تعلیم و تعلم یا کاهش آن</w:t>
      </w:r>
      <w:r w:rsidRPr="00275034">
        <w:rPr>
          <w:rFonts w:hint="cs"/>
          <w:rtl/>
        </w:rPr>
        <w:t xml:space="preserve"> خیلی مؤثر است البته این هم بر </w:t>
      </w:r>
      <w:r w:rsidR="009B39F8">
        <w:rPr>
          <w:rFonts w:hint="eastAsia"/>
          <w:rtl/>
        </w:rPr>
        <w:t>م</w:t>
      </w:r>
      <w:r w:rsidR="009B39F8">
        <w:rPr>
          <w:rFonts w:hint="cs"/>
          <w:rtl/>
        </w:rPr>
        <w:t>ی‌</w:t>
      </w:r>
      <w:r w:rsidR="009B39F8">
        <w:rPr>
          <w:rFonts w:hint="eastAsia"/>
          <w:rtl/>
        </w:rPr>
        <w:t>گردد</w:t>
      </w:r>
      <w:r w:rsidRPr="00275034">
        <w:rPr>
          <w:rFonts w:hint="cs"/>
          <w:rtl/>
        </w:rPr>
        <w:t xml:space="preserve"> به اتقان عمل که بخشی از اتقان عمل این است که فضا فضایی باشد که طرف خوب بتواند </w:t>
      </w:r>
      <w:r w:rsidRPr="00275034">
        <w:rPr>
          <w:rFonts w:hint="cs"/>
          <w:rtl/>
        </w:rPr>
        <w:lastRenderedPageBreak/>
        <w:t xml:space="preserve">رشد بکند و در مسیرهای انحرافی نیفتد. روی این خیلی کار </w:t>
      </w:r>
      <w:r w:rsidR="009B39F8">
        <w:rPr>
          <w:rFonts w:hint="eastAsia"/>
          <w:rtl/>
        </w:rPr>
        <w:t>م</w:t>
      </w:r>
      <w:r w:rsidR="009B39F8">
        <w:rPr>
          <w:rFonts w:hint="cs"/>
          <w:rtl/>
        </w:rPr>
        <w:t>ی‌</w:t>
      </w:r>
      <w:r w:rsidR="009B39F8">
        <w:rPr>
          <w:rFonts w:hint="eastAsia"/>
          <w:rtl/>
        </w:rPr>
        <w:t>کنند</w:t>
      </w:r>
      <w:r w:rsidRPr="00275034">
        <w:rPr>
          <w:rFonts w:hint="cs"/>
          <w:rtl/>
        </w:rPr>
        <w:t xml:space="preserve"> کلاسهای مقدماتی برای </w:t>
      </w:r>
      <w:r w:rsidR="009B39F8">
        <w:rPr>
          <w:rFonts w:hint="eastAsia"/>
          <w:rtl/>
        </w:rPr>
        <w:t>بچه‌ها</w:t>
      </w:r>
      <w:r w:rsidRPr="00275034">
        <w:rPr>
          <w:rFonts w:hint="cs"/>
          <w:rtl/>
        </w:rPr>
        <w:t xml:space="preserve"> طوری است که نوع تصویر و نقاشی خاصی دارد که </w:t>
      </w:r>
      <w:r w:rsidR="009B39F8">
        <w:rPr>
          <w:rFonts w:hint="eastAsia"/>
          <w:rtl/>
        </w:rPr>
        <w:t>آن‌ها</w:t>
      </w:r>
      <w:r w:rsidRPr="00275034">
        <w:rPr>
          <w:rFonts w:hint="cs"/>
          <w:rtl/>
        </w:rPr>
        <w:t xml:space="preserve"> را سریع جلو </w:t>
      </w:r>
      <w:r w:rsidR="009B39F8">
        <w:rPr>
          <w:rFonts w:hint="eastAsia"/>
          <w:rtl/>
        </w:rPr>
        <w:t>م</w:t>
      </w:r>
      <w:r w:rsidR="009B39F8">
        <w:rPr>
          <w:rFonts w:hint="cs"/>
          <w:rtl/>
        </w:rPr>
        <w:t>ی‌</w:t>
      </w:r>
      <w:r w:rsidR="009B39F8">
        <w:rPr>
          <w:rFonts w:hint="eastAsia"/>
          <w:rtl/>
        </w:rPr>
        <w:t>برد</w:t>
      </w:r>
      <w:r w:rsidRPr="00275034">
        <w:rPr>
          <w:rFonts w:hint="cs"/>
          <w:rtl/>
        </w:rPr>
        <w:t xml:space="preserve">. این هم بر </w:t>
      </w:r>
      <w:r w:rsidR="009B39F8">
        <w:rPr>
          <w:rFonts w:hint="eastAsia"/>
          <w:rtl/>
        </w:rPr>
        <w:t>م</w:t>
      </w:r>
      <w:r w:rsidR="009B39F8">
        <w:rPr>
          <w:rFonts w:hint="cs"/>
          <w:rtl/>
        </w:rPr>
        <w:t>ی‌</w:t>
      </w:r>
      <w:r w:rsidR="009B39F8">
        <w:rPr>
          <w:rFonts w:hint="eastAsia"/>
          <w:rtl/>
        </w:rPr>
        <w:t>گردد</w:t>
      </w:r>
      <w:r w:rsidRPr="00275034">
        <w:rPr>
          <w:rFonts w:hint="cs"/>
          <w:rtl/>
        </w:rPr>
        <w:t xml:space="preserve"> به عناوین کلی</w:t>
      </w:r>
      <w:r w:rsidR="009B39F8">
        <w:rPr>
          <w:rFonts w:hint="eastAsia"/>
          <w:rtl/>
        </w:rPr>
        <w:t>،</w:t>
      </w:r>
      <w:r w:rsidRPr="00275034">
        <w:rPr>
          <w:rFonts w:hint="cs"/>
          <w:rtl/>
        </w:rPr>
        <w:t xml:space="preserve"> کلیش هم این است که تکنولوژی و فضا و شرائط را اسلام تأکید </w:t>
      </w:r>
      <w:r w:rsidR="009B39F8">
        <w:rPr>
          <w:rFonts w:hint="eastAsia"/>
          <w:rtl/>
        </w:rPr>
        <w:t>م</w:t>
      </w:r>
      <w:r w:rsidR="009B39F8">
        <w:rPr>
          <w:rFonts w:hint="cs"/>
          <w:rtl/>
        </w:rPr>
        <w:t>ی‌</w:t>
      </w:r>
      <w:r w:rsidR="009B39F8">
        <w:rPr>
          <w:rFonts w:hint="eastAsia"/>
          <w:rtl/>
        </w:rPr>
        <w:t>کند</w:t>
      </w:r>
      <w:r w:rsidRPr="00275034">
        <w:rPr>
          <w:rFonts w:hint="cs"/>
          <w:rtl/>
        </w:rPr>
        <w:t xml:space="preserve"> که بهتر انتخاب بکنند چه در عناوین دینی و چه سایر عنایون در اموزشهای دینی مستحب است برای اینکه انسان اقدام بکند. ولی توجه بزرگان ما به این نکات دقیق فنی خیلی جالب است البته مرحوم شهید در اینجا از کتابهای سماعه </w:t>
      </w:r>
      <w:r w:rsidR="009B39F8">
        <w:rPr>
          <w:rFonts w:hint="eastAsia"/>
          <w:rtl/>
        </w:rPr>
        <w:t>و</w:t>
      </w:r>
      <w:r w:rsidR="009B39F8">
        <w:rPr>
          <w:rtl/>
        </w:rPr>
        <w:t xml:space="preserve"> ...</w:t>
      </w:r>
      <w:r w:rsidRPr="00275034">
        <w:rPr>
          <w:rFonts w:hint="cs"/>
          <w:rtl/>
        </w:rPr>
        <w:t>هفت هشت کتابهای اخلاقی قدیم آورده است.</w:t>
      </w:r>
    </w:p>
    <w:p w:rsidR="00FA64A1" w:rsidRDefault="00FA64A1" w:rsidP="00EB583F">
      <w:pPr>
        <w:pStyle w:val="Heading4"/>
        <w:rPr>
          <w:rtl/>
        </w:rPr>
      </w:pPr>
      <w:bookmarkStart w:id="75" w:name="_Toc231776709"/>
      <w:bookmarkStart w:id="76" w:name="_Toc277358253"/>
      <w:bookmarkStart w:id="77" w:name="_Toc365201499"/>
      <w:r>
        <w:rPr>
          <w:rFonts w:hint="cs"/>
          <w:rtl/>
        </w:rPr>
        <w:t>16- زمان کلاس</w:t>
      </w:r>
      <w:bookmarkEnd w:id="75"/>
      <w:bookmarkEnd w:id="76"/>
      <w:bookmarkEnd w:id="77"/>
    </w:p>
    <w:p w:rsidR="00FA64A1" w:rsidRDefault="00FA64A1" w:rsidP="00EB583F">
      <w:pPr>
        <w:ind w:left="284" w:firstLine="0"/>
        <w:rPr>
          <w:rtl/>
        </w:rPr>
      </w:pPr>
      <w:r w:rsidRPr="00275034">
        <w:rPr>
          <w:rFonts w:hint="cs"/>
          <w:rtl/>
        </w:rPr>
        <w:t xml:space="preserve"> بند شانزدهم دارد که مراعات مصلحت کسانی را بکند که در کلاس </w:t>
      </w:r>
      <w:r w:rsidR="009B39F8">
        <w:rPr>
          <w:rFonts w:hint="eastAsia"/>
          <w:rtl/>
        </w:rPr>
        <w:t>م</w:t>
      </w:r>
      <w:r w:rsidR="009B39F8">
        <w:rPr>
          <w:rFonts w:hint="cs"/>
          <w:rtl/>
        </w:rPr>
        <w:t>ی‌</w:t>
      </w:r>
      <w:r w:rsidR="009B39F8">
        <w:rPr>
          <w:rFonts w:hint="eastAsia"/>
          <w:rtl/>
        </w:rPr>
        <w:t>آ</w:t>
      </w:r>
      <w:r w:rsidR="009B39F8">
        <w:rPr>
          <w:rFonts w:hint="cs"/>
          <w:rtl/>
        </w:rPr>
        <w:t>ی</w:t>
      </w:r>
      <w:r w:rsidR="009B39F8">
        <w:rPr>
          <w:rFonts w:hint="eastAsia"/>
          <w:rtl/>
        </w:rPr>
        <w:t>ند</w:t>
      </w:r>
      <w:r w:rsidRPr="00275034">
        <w:rPr>
          <w:rFonts w:hint="cs"/>
          <w:rtl/>
        </w:rPr>
        <w:t xml:space="preserve"> از لحاظ وقت و زمان و اینکه وقت مناسبی بگذارد که این هم بحث زمان است زمانی که برای </w:t>
      </w:r>
      <w:r w:rsidR="009B39F8">
        <w:rPr>
          <w:rFonts w:hint="eastAsia"/>
          <w:rtl/>
        </w:rPr>
        <w:t>آن‌ها</w:t>
      </w:r>
      <w:r w:rsidRPr="00275034">
        <w:rPr>
          <w:rFonts w:hint="cs"/>
          <w:rtl/>
        </w:rPr>
        <w:t xml:space="preserve"> مفید باشد بعضی از نکات به برنامه بر </w:t>
      </w:r>
      <w:r w:rsidR="009B39F8">
        <w:rPr>
          <w:rFonts w:hint="eastAsia"/>
          <w:rtl/>
        </w:rPr>
        <w:t>م</w:t>
      </w:r>
      <w:r w:rsidR="009B39F8">
        <w:rPr>
          <w:rFonts w:hint="cs"/>
          <w:rtl/>
        </w:rPr>
        <w:t>ی‌</w:t>
      </w:r>
      <w:r w:rsidR="009B39F8">
        <w:rPr>
          <w:rFonts w:hint="eastAsia"/>
          <w:rtl/>
        </w:rPr>
        <w:t>گردد</w:t>
      </w:r>
      <w:r w:rsidRPr="00275034">
        <w:rPr>
          <w:rFonts w:hint="cs"/>
          <w:rtl/>
        </w:rPr>
        <w:t xml:space="preserve"> برخی به زمان و برخی به مکان که همه عناوین کلی است.</w:t>
      </w:r>
    </w:p>
    <w:p w:rsidR="00FA64A1" w:rsidRDefault="00FA64A1" w:rsidP="00EB583F">
      <w:pPr>
        <w:pStyle w:val="Heading4"/>
        <w:rPr>
          <w:rtl/>
        </w:rPr>
      </w:pPr>
      <w:bookmarkStart w:id="78" w:name="_Toc231776710"/>
      <w:bookmarkStart w:id="79" w:name="_Toc277358254"/>
      <w:bookmarkStart w:id="80" w:name="_Toc365201500"/>
      <w:r>
        <w:rPr>
          <w:rFonts w:hint="cs"/>
          <w:rtl/>
        </w:rPr>
        <w:t>17-</w:t>
      </w:r>
      <w:r w:rsidR="00450A86">
        <w:rPr>
          <w:rFonts w:hint="cs"/>
          <w:rtl/>
        </w:rPr>
        <w:t xml:space="preserve"> </w:t>
      </w:r>
      <w:r>
        <w:rPr>
          <w:rFonts w:hint="cs"/>
          <w:rtl/>
        </w:rPr>
        <w:t>صدا بلند نباشد</w:t>
      </w:r>
      <w:bookmarkEnd w:id="78"/>
      <w:bookmarkEnd w:id="79"/>
      <w:bookmarkEnd w:id="80"/>
    </w:p>
    <w:p w:rsidR="0071176C" w:rsidRDefault="00FA64A1" w:rsidP="001874AE">
      <w:pPr>
        <w:ind w:left="284" w:firstLine="0"/>
      </w:pPr>
      <w:r w:rsidRPr="00275034">
        <w:rPr>
          <w:rFonts w:hint="cs"/>
          <w:rtl/>
        </w:rPr>
        <w:t xml:space="preserve"> بند هفدهم مربوط به صدای استاد است که صدای بلندی که آزار بدهد نداشته باشد ولی صدای بمی که دیگران نتوانند استفاده بکنند نداشته باشد صدای متناسب و متعادل داشته باشد. در این زمینه البته ما در سنت و سیره پیغمبر روایاتی داریم که از امام موسی بن جعفر نقل شده که </w:t>
      </w:r>
      <w:r w:rsidR="002E03CA" w:rsidRPr="002E03CA">
        <w:rPr>
          <w:rFonts w:cs="B Badr" w:hint="eastAsia"/>
          <w:b/>
          <w:bCs/>
          <w:rtl/>
        </w:rPr>
        <w:t>كان</w:t>
      </w:r>
      <w:r w:rsidR="002E03CA" w:rsidRPr="002E03CA">
        <w:rPr>
          <w:rFonts w:cs="B Badr"/>
          <w:b/>
          <w:bCs/>
          <w:rtl/>
        </w:rPr>
        <w:t xml:space="preserve"> </w:t>
      </w:r>
      <w:r w:rsidR="002E03CA" w:rsidRPr="002E03CA">
        <w:rPr>
          <w:rFonts w:cs="B Badr" w:hint="eastAsia"/>
          <w:b/>
          <w:bCs/>
          <w:rtl/>
        </w:rPr>
        <w:t>النبيّ</w:t>
      </w:r>
      <w:r w:rsidR="002E03CA" w:rsidRPr="002E03CA">
        <w:rPr>
          <w:rFonts w:cs="B Badr"/>
          <w:b/>
          <w:bCs/>
          <w:rtl/>
        </w:rPr>
        <w:t xml:space="preserve"> </w:t>
      </w:r>
      <w:r w:rsidR="002E03CA" w:rsidRPr="002E03CA">
        <w:rPr>
          <w:rFonts w:cs="B Badr" w:hint="eastAsia"/>
          <w:b/>
          <w:bCs/>
          <w:rtl/>
        </w:rPr>
        <w:t>صلّى</w:t>
      </w:r>
      <w:r w:rsidR="002E03CA" w:rsidRPr="002E03CA">
        <w:rPr>
          <w:rFonts w:cs="B Badr"/>
          <w:b/>
          <w:bCs/>
          <w:rtl/>
        </w:rPr>
        <w:t xml:space="preserve"> </w:t>
      </w:r>
      <w:r w:rsidR="002E03CA" w:rsidRPr="002E03CA">
        <w:rPr>
          <w:rFonts w:cs="B Badr" w:hint="eastAsia"/>
          <w:b/>
          <w:bCs/>
          <w:rtl/>
        </w:rPr>
        <w:t>اللّه</w:t>
      </w:r>
      <w:r w:rsidR="002E03CA" w:rsidRPr="002E03CA">
        <w:rPr>
          <w:rFonts w:cs="B Badr"/>
          <w:b/>
          <w:bCs/>
          <w:rtl/>
        </w:rPr>
        <w:t xml:space="preserve"> </w:t>
      </w:r>
      <w:r w:rsidR="002E03CA" w:rsidRPr="002E03CA">
        <w:rPr>
          <w:rFonts w:cs="B Badr" w:hint="eastAsia"/>
          <w:b/>
          <w:bCs/>
          <w:rtl/>
        </w:rPr>
        <w:t>عليه</w:t>
      </w:r>
      <w:r w:rsidR="002E03CA" w:rsidRPr="002E03CA">
        <w:rPr>
          <w:rFonts w:cs="B Badr"/>
          <w:b/>
          <w:bCs/>
          <w:rtl/>
        </w:rPr>
        <w:t xml:space="preserve"> </w:t>
      </w:r>
      <w:r w:rsidR="002E03CA" w:rsidRPr="002E03CA">
        <w:rPr>
          <w:rFonts w:cs="B Badr" w:hint="eastAsia"/>
          <w:b/>
          <w:bCs/>
          <w:rtl/>
        </w:rPr>
        <w:t>و</w:t>
      </w:r>
      <w:r w:rsidR="002E03CA" w:rsidRPr="002E03CA">
        <w:rPr>
          <w:rFonts w:cs="B Badr"/>
          <w:b/>
          <w:bCs/>
          <w:rtl/>
        </w:rPr>
        <w:t xml:space="preserve"> </w:t>
      </w:r>
      <w:r w:rsidR="002E03CA" w:rsidRPr="002E03CA">
        <w:rPr>
          <w:rFonts w:cs="B Badr" w:hint="eastAsia"/>
          <w:b/>
          <w:bCs/>
          <w:rtl/>
        </w:rPr>
        <w:t>آله</w:t>
      </w:r>
      <w:r w:rsidR="002E03CA" w:rsidRPr="002E03CA">
        <w:rPr>
          <w:rFonts w:cs="B Badr"/>
          <w:b/>
          <w:bCs/>
          <w:rtl/>
        </w:rPr>
        <w:t xml:space="preserve"> </w:t>
      </w:r>
      <w:r w:rsidR="002E03CA" w:rsidRPr="002E03CA">
        <w:rPr>
          <w:rFonts w:cs="B Badr" w:hint="eastAsia"/>
          <w:b/>
          <w:bCs/>
          <w:rtl/>
        </w:rPr>
        <w:t>يعجبه</w:t>
      </w:r>
      <w:r w:rsidR="002E03CA" w:rsidRPr="002E03CA">
        <w:rPr>
          <w:rFonts w:cs="B Badr"/>
          <w:b/>
          <w:bCs/>
          <w:rtl/>
        </w:rPr>
        <w:t xml:space="preserve"> </w:t>
      </w:r>
      <w:r w:rsidR="002E03CA" w:rsidRPr="002E03CA">
        <w:rPr>
          <w:rFonts w:cs="B Badr" w:hint="eastAsia"/>
          <w:b/>
          <w:bCs/>
          <w:rtl/>
        </w:rPr>
        <w:t>أن</w:t>
      </w:r>
      <w:r w:rsidR="002E03CA" w:rsidRPr="002E03CA">
        <w:rPr>
          <w:rFonts w:cs="B Badr"/>
          <w:b/>
          <w:bCs/>
          <w:rtl/>
        </w:rPr>
        <w:t xml:space="preserve"> </w:t>
      </w:r>
      <w:r w:rsidR="002E03CA" w:rsidRPr="002E03CA">
        <w:rPr>
          <w:rFonts w:cs="B Badr" w:hint="eastAsia"/>
          <w:b/>
          <w:bCs/>
          <w:rtl/>
        </w:rPr>
        <w:t>يكون</w:t>
      </w:r>
      <w:r w:rsidR="002E03CA" w:rsidRPr="002E03CA">
        <w:rPr>
          <w:rFonts w:cs="B Badr"/>
          <w:b/>
          <w:bCs/>
          <w:rtl/>
        </w:rPr>
        <w:t xml:space="preserve"> </w:t>
      </w:r>
      <w:r w:rsidR="002E03CA" w:rsidRPr="002E03CA">
        <w:rPr>
          <w:rFonts w:cs="B Badr" w:hint="eastAsia"/>
          <w:b/>
          <w:bCs/>
          <w:rtl/>
        </w:rPr>
        <w:t>الرجل</w:t>
      </w:r>
      <w:r w:rsidR="002E03CA" w:rsidRPr="002E03CA">
        <w:rPr>
          <w:rFonts w:cs="B Badr"/>
          <w:b/>
          <w:bCs/>
          <w:rtl/>
        </w:rPr>
        <w:t xml:space="preserve"> </w:t>
      </w:r>
      <w:r w:rsidR="002E03CA" w:rsidRPr="002E03CA">
        <w:rPr>
          <w:rFonts w:cs="B Badr" w:hint="eastAsia"/>
          <w:b/>
          <w:bCs/>
          <w:rtl/>
        </w:rPr>
        <w:t>خفيف</w:t>
      </w:r>
      <w:r w:rsidR="002E03CA" w:rsidRPr="002E03CA">
        <w:rPr>
          <w:rFonts w:cs="B Badr"/>
          <w:b/>
          <w:bCs/>
          <w:rtl/>
        </w:rPr>
        <w:t xml:space="preserve"> </w:t>
      </w:r>
      <w:r w:rsidR="002E03CA" w:rsidRPr="002E03CA">
        <w:rPr>
          <w:rFonts w:cs="B Badr" w:hint="eastAsia"/>
          <w:b/>
          <w:bCs/>
          <w:rtl/>
        </w:rPr>
        <w:t>الصوت</w:t>
      </w:r>
      <w:r w:rsidR="002E03CA" w:rsidRPr="002E03CA">
        <w:rPr>
          <w:rFonts w:cs="B Badr"/>
          <w:b/>
          <w:bCs/>
          <w:rtl/>
        </w:rPr>
        <w:t xml:space="preserve"> </w:t>
      </w:r>
      <w:r w:rsidR="002E03CA" w:rsidRPr="002E03CA">
        <w:rPr>
          <w:rFonts w:cs="B Badr" w:hint="eastAsia"/>
          <w:b/>
          <w:bCs/>
          <w:rtl/>
        </w:rPr>
        <w:t>و</w:t>
      </w:r>
      <w:r w:rsidR="002E03CA" w:rsidRPr="002E03CA">
        <w:rPr>
          <w:rFonts w:cs="B Badr"/>
          <w:b/>
          <w:bCs/>
          <w:rtl/>
        </w:rPr>
        <w:t xml:space="preserve"> </w:t>
      </w:r>
      <w:r w:rsidR="002E03CA" w:rsidRPr="002E03CA">
        <w:rPr>
          <w:rFonts w:cs="B Badr" w:hint="eastAsia"/>
          <w:b/>
          <w:bCs/>
          <w:rtl/>
        </w:rPr>
        <w:t>يكره</w:t>
      </w:r>
      <w:r w:rsidR="002E03CA" w:rsidRPr="002E03CA">
        <w:rPr>
          <w:rFonts w:cs="B Badr"/>
          <w:b/>
          <w:bCs/>
          <w:rtl/>
        </w:rPr>
        <w:t xml:space="preserve"> </w:t>
      </w:r>
      <w:r w:rsidR="002E03CA" w:rsidRPr="002E03CA">
        <w:rPr>
          <w:rFonts w:cs="B Badr" w:hint="eastAsia"/>
          <w:b/>
          <w:bCs/>
          <w:rtl/>
        </w:rPr>
        <w:t>أن</w:t>
      </w:r>
      <w:r w:rsidR="002E03CA" w:rsidRPr="002E03CA">
        <w:rPr>
          <w:rFonts w:cs="B Badr"/>
          <w:b/>
          <w:bCs/>
          <w:rtl/>
        </w:rPr>
        <w:t xml:space="preserve"> </w:t>
      </w:r>
      <w:r w:rsidR="002E03CA" w:rsidRPr="002E03CA">
        <w:rPr>
          <w:rFonts w:cs="B Badr" w:hint="eastAsia"/>
          <w:b/>
          <w:bCs/>
          <w:rtl/>
        </w:rPr>
        <w:t>يكون</w:t>
      </w:r>
      <w:r w:rsidR="002E03CA" w:rsidRPr="002E03CA">
        <w:rPr>
          <w:rFonts w:cs="B Badr"/>
          <w:b/>
          <w:bCs/>
          <w:rtl/>
        </w:rPr>
        <w:t xml:space="preserve"> </w:t>
      </w:r>
      <w:r w:rsidR="002E03CA" w:rsidRPr="002E03CA">
        <w:rPr>
          <w:rFonts w:cs="B Badr" w:hint="eastAsia"/>
          <w:b/>
          <w:bCs/>
          <w:rtl/>
        </w:rPr>
        <w:t>الرجل</w:t>
      </w:r>
      <w:r w:rsidR="002E03CA" w:rsidRPr="002E03CA">
        <w:rPr>
          <w:rFonts w:cs="B Badr"/>
          <w:b/>
          <w:bCs/>
          <w:rtl/>
        </w:rPr>
        <w:t xml:space="preserve"> </w:t>
      </w:r>
      <w:r w:rsidR="002E03CA" w:rsidRPr="002E03CA">
        <w:rPr>
          <w:rFonts w:cs="B Badr" w:hint="eastAsia"/>
          <w:b/>
          <w:bCs/>
          <w:rtl/>
        </w:rPr>
        <w:t>جهير</w:t>
      </w:r>
      <w:r w:rsidR="002E03CA" w:rsidRPr="002E03CA">
        <w:rPr>
          <w:rFonts w:cs="B Badr"/>
          <w:b/>
          <w:bCs/>
          <w:rtl/>
        </w:rPr>
        <w:t xml:space="preserve"> </w:t>
      </w:r>
      <w:r w:rsidR="002E03CA" w:rsidRPr="002E03CA">
        <w:rPr>
          <w:rFonts w:cs="B Badr" w:hint="eastAsia"/>
          <w:b/>
          <w:bCs/>
          <w:rtl/>
        </w:rPr>
        <w:t>الصوت‏</w:t>
      </w:r>
      <w:r>
        <w:rPr>
          <w:rFonts w:cs="B Badr" w:hint="cs"/>
          <w:b/>
          <w:bCs/>
          <w:rtl/>
        </w:rPr>
        <w:t>.</w:t>
      </w:r>
      <w:r w:rsidRPr="00275034">
        <w:rPr>
          <w:rFonts w:hint="cs"/>
          <w:rtl/>
        </w:rPr>
        <w:t xml:space="preserve"> حضرت خوششان </w:t>
      </w:r>
      <w:r w:rsidR="009B39F8">
        <w:rPr>
          <w:rFonts w:hint="eastAsia"/>
          <w:rtl/>
        </w:rPr>
        <w:t>م</w:t>
      </w:r>
      <w:r w:rsidR="009B39F8">
        <w:rPr>
          <w:rFonts w:hint="cs"/>
          <w:rtl/>
        </w:rPr>
        <w:t>ی‌</w:t>
      </w:r>
      <w:r w:rsidR="009B39F8">
        <w:rPr>
          <w:rFonts w:hint="eastAsia"/>
          <w:rtl/>
        </w:rPr>
        <w:t>آمد</w:t>
      </w:r>
      <w:r w:rsidRPr="00275034">
        <w:rPr>
          <w:rFonts w:hint="cs"/>
          <w:rtl/>
        </w:rPr>
        <w:t xml:space="preserve"> که صدا آرام باشد نه صدای بلند جهوری الصوتی که دیگران را آزار بدهد. این هممطلبی است که در بندهجدهم بحث شده که روایات کلی هم داریم و در قرآن هم دارد که </w:t>
      </w:r>
      <w:r w:rsidR="001874AE">
        <w:rPr>
          <w:rFonts w:cs="B Badr" w:hint="cs"/>
          <w:b/>
          <w:bCs/>
          <w:rtl/>
        </w:rPr>
        <w:t>«</w:t>
      </w:r>
      <w:r w:rsidR="002D7D6D" w:rsidRPr="002D7D6D">
        <w:rPr>
          <w:rFonts w:cs="B Badr" w:hint="eastAsia"/>
          <w:b/>
          <w:bCs/>
          <w:rtl/>
        </w:rPr>
        <w:t>لا</w:t>
      </w:r>
      <w:r w:rsidR="002D7D6D" w:rsidRPr="002D7D6D">
        <w:rPr>
          <w:rFonts w:cs="B Badr"/>
          <w:b/>
          <w:bCs/>
          <w:rtl/>
        </w:rPr>
        <w:t xml:space="preserve"> </w:t>
      </w:r>
      <w:r w:rsidR="002D7D6D" w:rsidRPr="002D7D6D">
        <w:rPr>
          <w:rFonts w:cs="B Badr" w:hint="eastAsia"/>
          <w:b/>
          <w:bCs/>
          <w:rtl/>
        </w:rPr>
        <w:t>تَرْفَعُوا</w:t>
      </w:r>
      <w:r w:rsidR="002D7D6D" w:rsidRPr="002D7D6D">
        <w:rPr>
          <w:rFonts w:cs="B Badr"/>
          <w:b/>
          <w:bCs/>
          <w:rtl/>
        </w:rPr>
        <w:t xml:space="preserve"> </w:t>
      </w:r>
      <w:r w:rsidR="002D7D6D" w:rsidRPr="002D7D6D">
        <w:rPr>
          <w:rFonts w:cs="B Badr" w:hint="eastAsia"/>
          <w:b/>
          <w:bCs/>
          <w:rtl/>
        </w:rPr>
        <w:t>أَصْواتَكُمْ</w:t>
      </w:r>
      <w:r w:rsidR="002D7D6D" w:rsidRPr="002D7D6D">
        <w:rPr>
          <w:rFonts w:cs="B Badr"/>
          <w:b/>
          <w:bCs/>
          <w:rtl/>
        </w:rPr>
        <w:t xml:space="preserve"> </w:t>
      </w:r>
      <w:r w:rsidR="002D7D6D" w:rsidRPr="002D7D6D">
        <w:rPr>
          <w:rFonts w:cs="B Badr" w:hint="eastAsia"/>
          <w:b/>
          <w:bCs/>
          <w:rtl/>
        </w:rPr>
        <w:t>فَوْقَ</w:t>
      </w:r>
      <w:r w:rsidR="002D7D6D" w:rsidRPr="002D7D6D">
        <w:rPr>
          <w:rFonts w:cs="B Badr"/>
          <w:b/>
          <w:bCs/>
          <w:rtl/>
        </w:rPr>
        <w:t xml:space="preserve"> </w:t>
      </w:r>
      <w:r w:rsidR="002D7D6D" w:rsidRPr="002D7D6D">
        <w:rPr>
          <w:rFonts w:cs="B Badr" w:hint="eastAsia"/>
          <w:b/>
          <w:bCs/>
          <w:rtl/>
        </w:rPr>
        <w:t>صَوْتِ</w:t>
      </w:r>
      <w:r w:rsidR="002D7D6D" w:rsidRPr="002D7D6D">
        <w:rPr>
          <w:rFonts w:cs="B Badr"/>
          <w:b/>
          <w:bCs/>
          <w:rtl/>
        </w:rPr>
        <w:t xml:space="preserve"> </w:t>
      </w:r>
      <w:r w:rsidR="002D7D6D" w:rsidRPr="002D7D6D">
        <w:rPr>
          <w:rFonts w:cs="B Badr" w:hint="eastAsia"/>
          <w:b/>
          <w:bCs/>
          <w:rtl/>
        </w:rPr>
        <w:t>النَّبِي‏</w:t>
      </w:r>
      <w:r w:rsidR="001874AE">
        <w:rPr>
          <w:rFonts w:cs="B Badr" w:hint="cs"/>
          <w:b/>
          <w:bCs/>
          <w:rtl/>
        </w:rPr>
        <w:t>»</w:t>
      </w:r>
      <w:r w:rsidR="001874AE" w:rsidRPr="001874AE">
        <w:rPr>
          <w:rFonts w:cs="B Badr" w:hint="cs"/>
          <w:rtl/>
        </w:rPr>
        <w:t>حجرات/2</w:t>
      </w:r>
      <w:r w:rsidR="002D7D6D" w:rsidRPr="001874AE">
        <w:rPr>
          <w:rFonts w:cs="B Badr" w:hint="eastAsia"/>
          <w:rtl/>
        </w:rPr>
        <w:t xml:space="preserve"> </w:t>
      </w:r>
      <w:r w:rsidR="009B39F8" w:rsidRPr="001874AE">
        <w:rPr>
          <w:rFonts w:cs="B Badr" w:hint="eastAsia"/>
          <w:rtl/>
        </w:rPr>
        <w:t>و</w:t>
      </w:r>
      <w:r w:rsidR="009B39F8">
        <w:rPr>
          <w:rFonts w:cs="B Badr"/>
          <w:b/>
          <w:bCs/>
          <w:rtl/>
        </w:rPr>
        <w:t xml:space="preserve"> </w:t>
      </w:r>
      <w:r w:rsidR="001874AE">
        <w:rPr>
          <w:rFonts w:cs="B Badr" w:hint="cs"/>
          <w:b/>
          <w:bCs/>
          <w:rtl/>
        </w:rPr>
        <w:t>«</w:t>
      </w:r>
      <w:r w:rsidR="002D7D6D" w:rsidRPr="002D7D6D">
        <w:rPr>
          <w:rFonts w:cs="B Badr" w:hint="eastAsia"/>
          <w:b/>
          <w:bCs/>
          <w:rtl/>
        </w:rPr>
        <w:t>إِنَّ</w:t>
      </w:r>
      <w:r w:rsidR="002D7D6D" w:rsidRPr="002D7D6D">
        <w:rPr>
          <w:rFonts w:cs="B Badr"/>
          <w:b/>
          <w:bCs/>
          <w:rtl/>
        </w:rPr>
        <w:t xml:space="preserve"> </w:t>
      </w:r>
      <w:r w:rsidR="002D7D6D" w:rsidRPr="002D7D6D">
        <w:rPr>
          <w:rFonts w:cs="B Badr" w:hint="eastAsia"/>
          <w:b/>
          <w:bCs/>
          <w:rtl/>
        </w:rPr>
        <w:t>أَنْكَرَ</w:t>
      </w:r>
      <w:r w:rsidR="002D7D6D" w:rsidRPr="002D7D6D">
        <w:rPr>
          <w:rFonts w:cs="B Badr"/>
          <w:b/>
          <w:bCs/>
          <w:rtl/>
        </w:rPr>
        <w:t xml:space="preserve"> </w:t>
      </w:r>
      <w:r w:rsidR="002D7D6D" w:rsidRPr="002D7D6D">
        <w:rPr>
          <w:rFonts w:cs="B Badr" w:hint="eastAsia"/>
          <w:b/>
          <w:bCs/>
          <w:rtl/>
        </w:rPr>
        <w:t>الْأَصْواتِ</w:t>
      </w:r>
      <w:r w:rsidR="002D7D6D" w:rsidRPr="002D7D6D">
        <w:rPr>
          <w:rFonts w:cs="B Badr"/>
          <w:b/>
          <w:bCs/>
          <w:rtl/>
        </w:rPr>
        <w:t xml:space="preserve"> </w:t>
      </w:r>
      <w:r w:rsidR="002D7D6D" w:rsidRPr="002D7D6D">
        <w:rPr>
          <w:rFonts w:cs="B Badr" w:hint="eastAsia"/>
          <w:b/>
          <w:bCs/>
          <w:rtl/>
        </w:rPr>
        <w:t>لَصَوْتُ</w:t>
      </w:r>
      <w:r w:rsidR="002D7D6D" w:rsidRPr="002D7D6D">
        <w:rPr>
          <w:rFonts w:cs="B Badr"/>
          <w:b/>
          <w:bCs/>
          <w:rtl/>
        </w:rPr>
        <w:t xml:space="preserve"> </w:t>
      </w:r>
      <w:r w:rsidR="002D7D6D" w:rsidRPr="002D7D6D">
        <w:rPr>
          <w:rFonts w:cs="B Badr" w:hint="eastAsia"/>
          <w:b/>
          <w:bCs/>
          <w:rtl/>
        </w:rPr>
        <w:t>الْحَمِير</w:t>
      </w:r>
      <w:r w:rsidR="001874AE">
        <w:rPr>
          <w:rFonts w:cs="B Badr" w:hint="cs"/>
          <w:b/>
          <w:bCs/>
          <w:rtl/>
        </w:rPr>
        <w:t>»</w:t>
      </w:r>
      <w:r w:rsidR="001874AE" w:rsidRPr="001874AE">
        <w:rPr>
          <w:rFonts w:cs="B Badr" w:hint="cs"/>
          <w:rtl/>
        </w:rPr>
        <w:t>لقمان/19</w:t>
      </w:r>
      <w:r w:rsidR="001874AE">
        <w:rPr>
          <w:rFonts w:cs="B Badr" w:hint="cs"/>
          <w:b/>
          <w:bCs/>
          <w:rtl/>
        </w:rPr>
        <w:t>.</w:t>
      </w:r>
      <w:r w:rsidR="002D7D6D" w:rsidRPr="002D7D6D">
        <w:rPr>
          <w:rFonts w:cs="B Badr" w:hint="cs"/>
          <w:b/>
          <w:bCs/>
          <w:rtl/>
        </w:rPr>
        <w:t xml:space="preserve"> </w:t>
      </w:r>
      <w:r>
        <w:rPr>
          <w:rFonts w:hint="cs"/>
          <w:rtl/>
        </w:rPr>
        <w:t xml:space="preserve">داریم که منع صدای بلند است. </w:t>
      </w:r>
      <w:r w:rsidRPr="00275034">
        <w:rPr>
          <w:rFonts w:hint="cs"/>
          <w:rtl/>
        </w:rPr>
        <w:t xml:space="preserve">اصل اینکه در روابط </w:t>
      </w:r>
      <w:r w:rsidR="009B39F8">
        <w:rPr>
          <w:rFonts w:hint="eastAsia"/>
          <w:rtl/>
        </w:rPr>
        <w:t>آدم‌ها</w:t>
      </w:r>
      <w:r w:rsidRPr="00275034">
        <w:rPr>
          <w:rFonts w:hint="cs"/>
          <w:rtl/>
        </w:rPr>
        <w:t xml:space="preserve"> با یکدیگر صدای مناسبی به کار گرفته بشود و صدای بلند و آزار دهنده نباشد در روایات ت</w:t>
      </w:r>
      <w:r w:rsidR="00B77B29">
        <w:rPr>
          <w:rFonts w:hint="cs"/>
          <w:rtl/>
        </w:rPr>
        <w:t>أ</w:t>
      </w:r>
      <w:r w:rsidRPr="00275034">
        <w:rPr>
          <w:rFonts w:hint="cs"/>
          <w:rtl/>
        </w:rPr>
        <w:t>کید شده است. آن طرفش که پایین نباشد در روایات چیزی نیست آن از باب این است که نباید اینطور باشد که مانع تفهیم و تفهم بشود. آن طرف عقلی قضیه است ولی آن طرف که در صوت افراط نکنید که موجب آزار دیگران نشود هم آیات دلالت دارد و هم روایات متعدد است و در سنت و سیره هم بوده طبعا</w:t>
      </w:r>
      <w:r w:rsidR="001874AE">
        <w:rPr>
          <w:rFonts w:hint="cs"/>
          <w:rtl/>
        </w:rPr>
        <w:t xml:space="preserve"> </w:t>
      </w:r>
      <w:r w:rsidRPr="00275034">
        <w:rPr>
          <w:rFonts w:hint="cs"/>
          <w:rtl/>
        </w:rPr>
        <w:t xml:space="preserve">فضای کلاس درس هم یکی از </w:t>
      </w:r>
      <w:r w:rsidR="009B39F8">
        <w:rPr>
          <w:rFonts w:hint="eastAsia"/>
          <w:rtl/>
        </w:rPr>
        <w:t>مهم‌تر</w:t>
      </w:r>
      <w:r w:rsidR="009B39F8">
        <w:rPr>
          <w:rFonts w:hint="cs"/>
          <w:rtl/>
        </w:rPr>
        <w:t>ی</w:t>
      </w:r>
      <w:r w:rsidR="009B39F8">
        <w:rPr>
          <w:rFonts w:hint="eastAsia"/>
          <w:rtl/>
        </w:rPr>
        <w:t>ن</w:t>
      </w:r>
      <w:r w:rsidRPr="00275034">
        <w:rPr>
          <w:rFonts w:hint="cs"/>
          <w:rtl/>
        </w:rPr>
        <w:t xml:space="preserve"> فضاهایی</w:t>
      </w:r>
      <w:r w:rsidR="001874AE">
        <w:rPr>
          <w:rFonts w:hint="cs"/>
          <w:rtl/>
        </w:rPr>
        <w:t xml:space="preserve"> </w:t>
      </w:r>
      <w:bookmarkStart w:id="81" w:name="_GoBack"/>
      <w:bookmarkEnd w:id="81"/>
      <w:r w:rsidRPr="00275034">
        <w:rPr>
          <w:rFonts w:hint="cs"/>
          <w:rtl/>
        </w:rPr>
        <w:t xml:space="preserve">است که باید </w:t>
      </w:r>
      <w:r w:rsidRPr="00275034">
        <w:rPr>
          <w:rFonts w:hint="cs"/>
          <w:rtl/>
        </w:rPr>
        <w:lastRenderedPageBreak/>
        <w:t xml:space="preserve">مورد توجه قرار بگیرد. ده دوازده مورد دیگر هم آمده که جلسه بعد تمام </w:t>
      </w:r>
      <w:r w:rsidR="009B39F8">
        <w:rPr>
          <w:rFonts w:hint="eastAsia"/>
          <w:rtl/>
        </w:rPr>
        <w:t>م</w:t>
      </w:r>
      <w:r w:rsidR="009B39F8">
        <w:rPr>
          <w:rFonts w:hint="cs"/>
          <w:rtl/>
        </w:rPr>
        <w:t>ی‌</w:t>
      </w:r>
      <w:r w:rsidR="009B39F8">
        <w:rPr>
          <w:rFonts w:hint="eastAsia"/>
          <w:rtl/>
        </w:rPr>
        <w:t>کن</w:t>
      </w:r>
      <w:r w:rsidR="009B39F8">
        <w:rPr>
          <w:rFonts w:hint="cs"/>
          <w:rtl/>
        </w:rPr>
        <w:t>ی</w:t>
      </w:r>
      <w:r w:rsidR="009B39F8">
        <w:rPr>
          <w:rFonts w:hint="eastAsia"/>
          <w:rtl/>
        </w:rPr>
        <w:t>م</w:t>
      </w:r>
      <w:r w:rsidRPr="00275034">
        <w:rPr>
          <w:rFonts w:hint="cs"/>
          <w:rtl/>
        </w:rPr>
        <w:t xml:space="preserve"> یک جمع بندی علمی و جامعی داریم که بعد عرض </w:t>
      </w:r>
      <w:r w:rsidR="009B39F8">
        <w:rPr>
          <w:rFonts w:hint="eastAsia"/>
          <w:rtl/>
        </w:rPr>
        <w:t>م</w:t>
      </w:r>
      <w:r w:rsidR="009B39F8">
        <w:rPr>
          <w:rFonts w:hint="cs"/>
          <w:rtl/>
        </w:rPr>
        <w:t>ی‌</w:t>
      </w:r>
      <w:r w:rsidR="009B39F8">
        <w:rPr>
          <w:rFonts w:hint="eastAsia"/>
          <w:rtl/>
        </w:rPr>
        <w:t>کن</w:t>
      </w:r>
      <w:r w:rsidR="009B39F8">
        <w:rPr>
          <w:rFonts w:hint="cs"/>
          <w:rtl/>
        </w:rPr>
        <w:t>ی</w:t>
      </w:r>
      <w:r w:rsidR="009B39F8">
        <w:rPr>
          <w:rFonts w:hint="eastAsia"/>
          <w:rtl/>
        </w:rPr>
        <w:t>م</w:t>
      </w:r>
      <w:r w:rsidRPr="00275034">
        <w:rPr>
          <w:rFonts w:hint="cs"/>
          <w:rtl/>
        </w:rPr>
        <w:t xml:space="preserve">.  </w:t>
      </w:r>
    </w:p>
    <w:sectPr w:rsidR="0071176C" w:rsidSect="00B0377E">
      <w:headerReference w:type="default" r:id="rId8"/>
      <w:footerReference w:type="default" r:id="rId9"/>
      <w:pgSz w:w="12240" w:h="15840"/>
      <w:pgMar w:top="1440" w:right="1440" w:bottom="1135" w:left="1440" w:header="708" w:footer="266"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26" w:rsidRDefault="006A5626" w:rsidP="00B0377E">
      <w:pPr>
        <w:spacing w:after="0"/>
      </w:pPr>
      <w:r>
        <w:separator/>
      </w:r>
    </w:p>
  </w:endnote>
  <w:endnote w:type="continuationSeparator" w:id="0">
    <w:p w:rsidR="006A5626" w:rsidRDefault="006A5626" w:rsidP="00B03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7954995"/>
      <w:docPartObj>
        <w:docPartGallery w:val="Page Numbers (Bottom of Page)"/>
        <w:docPartUnique/>
      </w:docPartObj>
    </w:sdtPr>
    <w:sdtEndPr>
      <w:rPr>
        <w:noProof/>
      </w:rPr>
    </w:sdtEndPr>
    <w:sdtContent>
      <w:p w:rsidR="009B39F8" w:rsidRDefault="009B39F8">
        <w:pPr>
          <w:pStyle w:val="Footer"/>
          <w:jc w:val="center"/>
        </w:pPr>
        <w:r>
          <w:fldChar w:fldCharType="begin"/>
        </w:r>
        <w:r>
          <w:instrText>PAGE   \* MERGEFORMAT</w:instrText>
        </w:r>
        <w:r>
          <w:fldChar w:fldCharType="separate"/>
        </w:r>
        <w:r w:rsidR="001874AE" w:rsidRPr="001874AE">
          <w:rPr>
            <w:noProof/>
            <w:rtl/>
            <w:lang w:val="fa-IR"/>
          </w:rPr>
          <w:t>13</w:t>
        </w:r>
        <w:r>
          <w:rPr>
            <w:noProof/>
          </w:rPr>
          <w:fldChar w:fldCharType="end"/>
        </w:r>
      </w:p>
    </w:sdtContent>
  </w:sdt>
  <w:p w:rsidR="009B39F8" w:rsidRDefault="009B3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26" w:rsidRDefault="006A5626" w:rsidP="00B0377E">
      <w:pPr>
        <w:spacing w:after="0"/>
      </w:pPr>
      <w:r>
        <w:separator/>
      </w:r>
    </w:p>
  </w:footnote>
  <w:footnote w:type="continuationSeparator" w:id="0">
    <w:p w:rsidR="006A5626" w:rsidRDefault="006A5626" w:rsidP="00B0377E">
      <w:pPr>
        <w:spacing w:after="0"/>
      </w:pPr>
      <w:r>
        <w:continuationSeparator/>
      </w:r>
    </w:p>
  </w:footnote>
  <w:footnote w:id="1">
    <w:p w:rsidR="002D7B1F" w:rsidRDefault="002D7B1F" w:rsidP="002D7B1F">
      <w:pPr>
        <w:pStyle w:val="FootnoteText"/>
        <w:rPr>
          <w:rFonts w:hint="cs"/>
          <w:rtl/>
          <w:lang w:bidi="fa-IR"/>
        </w:rPr>
      </w:pPr>
      <w:r>
        <w:rPr>
          <w:rStyle w:val="FootnoteReference"/>
        </w:rPr>
        <w:footnoteRef/>
      </w:r>
      <w:r>
        <w:rPr>
          <w:rtl/>
        </w:rPr>
        <w:t xml:space="preserve"> </w:t>
      </w:r>
      <w:r>
        <w:rPr>
          <w:rFonts w:hint="cs"/>
          <w:rtl/>
          <w:lang w:bidi="fa-IR"/>
        </w:rPr>
        <w:t>-</w:t>
      </w:r>
      <w:r w:rsidRPr="002D7B1F">
        <w:rPr>
          <w:rtl/>
          <w:lang w:bidi="fa-IR"/>
        </w:rPr>
        <w:t xml:space="preserve"> </w:t>
      </w:r>
      <w:r w:rsidRPr="002D7B1F">
        <w:rPr>
          <w:rFonts w:hint="eastAsia"/>
          <w:rtl/>
          <w:lang w:bidi="fa-IR"/>
        </w:rPr>
        <w:t>بحار</w:t>
      </w:r>
      <w:r w:rsidRPr="002D7B1F">
        <w:rPr>
          <w:rtl/>
          <w:lang w:bidi="fa-IR"/>
        </w:rPr>
        <w:t xml:space="preserve"> </w:t>
      </w:r>
      <w:r w:rsidRPr="002D7B1F">
        <w:rPr>
          <w:rFonts w:hint="eastAsia"/>
          <w:rtl/>
          <w:lang w:bidi="fa-IR"/>
        </w:rPr>
        <w:t>الأنوار</w:t>
      </w:r>
      <w:r w:rsidRPr="002D7B1F">
        <w:rPr>
          <w:rtl/>
          <w:lang w:bidi="fa-IR"/>
        </w:rPr>
        <w:t xml:space="preserve"> (</w:t>
      </w:r>
      <w:r w:rsidRPr="002D7B1F">
        <w:rPr>
          <w:rFonts w:hint="eastAsia"/>
          <w:rtl/>
          <w:lang w:bidi="fa-IR"/>
        </w:rPr>
        <w:t>ط</w:t>
      </w:r>
      <w:r w:rsidRPr="002D7B1F">
        <w:rPr>
          <w:rtl/>
          <w:lang w:bidi="fa-IR"/>
        </w:rPr>
        <w:t xml:space="preserve"> - </w:t>
      </w:r>
      <w:r w:rsidRPr="002D7B1F">
        <w:rPr>
          <w:rFonts w:hint="eastAsia"/>
          <w:rtl/>
          <w:lang w:bidi="fa-IR"/>
        </w:rPr>
        <w:t>بيروت</w:t>
      </w:r>
      <w:r w:rsidRPr="002D7B1F">
        <w:rPr>
          <w:rtl/>
          <w:lang w:bidi="fa-IR"/>
        </w:rPr>
        <w:t>)</w:t>
      </w:r>
      <w:r w:rsidRPr="002D7B1F">
        <w:rPr>
          <w:rFonts w:hint="eastAsia"/>
          <w:rtl/>
          <w:lang w:bidi="fa-IR"/>
        </w:rPr>
        <w:t>،</w:t>
      </w:r>
      <w:r w:rsidRPr="002D7B1F">
        <w:rPr>
          <w:rtl/>
          <w:lang w:bidi="fa-IR"/>
        </w:rPr>
        <w:t xml:space="preserve"> </w:t>
      </w:r>
      <w:r w:rsidRPr="002D7B1F">
        <w:rPr>
          <w:rFonts w:hint="eastAsia"/>
          <w:rtl/>
          <w:lang w:bidi="fa-IR"/>
        </w:rPr>
        <w:t>ج‏</w:t>
      </w:r>
      <w:r w:rsidRPr="002D7B1F">
        <w:rPr>
          <w:rtl/>
          <w:lang w:bidi="fa-IR"/>
        </w:rPr>
        <w:t>72</w:t>
      </w:r>
      <w:r w:rsidRPr="002D7B1F">
        <w:rPr>
          <w:rFonts w:hint="eastAsia"/>
          <w:rtl/>
          <w:lang w:bidi="fa-IR"/>
        </w:rPr>
        <w:t>،</w:t>
      </w:r>
      <w:r w:rsidRPr="002D7B1F">
        <w:rPr>
          <w:rtl/>
          <w:lang w:bidi="fa-IR"/>
        </w:rPr>
        <w:t xml:space="preserve"> </w:t>
      </w:r>
      <w:r w:rsidRPr="002D7B1F">
        <w:rPr>
          <w:rFonts w:hint="eastAsia"/>
          <w:rtl/>
          <w:lang w:bidi="fa-IR"/>
        </w:rPr>
        <w:t>ص</w:t>
      </w:r>
      <w:r w:rsidRPr="002D7B1F">
        <w:rPr>
          <w:rtl/>
          <w:lang w:bidi="fa-IR"/>
        </w:rPr>
        <w:t>: 469</w:t>
      </w:r>
      <w:r>
        <w:rPr>
          <w:rFonts w:hint="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F8" w:rsidRPr="004244C8" w:rsidRDefault="009B39F8" w:rsidP="000555E4">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305D65EF" wp14:editId="0A1C603D">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82" w:name="OLE_LINK2"/>
    <w:bookmarkStart w:id="83" w:name="OLE_LINK1"/>
    <w:r>
      <w:rPr>
        <w:noProof/>
        <w:lang w:bidi="fa-IR"/>
      </w:rPr>
      <w:drawing>
        <wp:inline distT="0" distB="0" distL="0" distR="0" wp14:anchorId="7DA4B28A" wp14:editId="326242AF">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82"/>
    <w:bookmarkEnd w:id="83"/>
    <w:r>
      <w:rPr>
        <w:rFonts w:ascii="IranNastaliq" w:hAnsi="IranNastaliq" w:cs="IranNastaliq"/>
        <w:sz w:val="40"/>
        <w:szCs w:val="40"/>
        <w:rtl/>
      </w:rPr>
      <w:t xml:space="preserve">                                               </w:t>
    </w:r>
    <w:r w:rsidR="000555E4">
      <w:rPr>
        <w:rFonts w:ascii="IranNastaliq" w:hAnsi="IranNastaliq" w:cs="IranNastaliq" w:hint="cs"/>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1308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A1"/>
    <w:rsid w:val="00033669"/>
    <w:rsid w:val="000555E4"/>
    <w:rsid w:val="00086A6C"/>
    <w:rsid w:val="00100B07"/>
    <w:rsid w:val="0014265D"/>
    <w:rsid w:val="001874AE"/>
    <w:rsid w:val="001E1F17"/>
    <w:rsid w:val="002415F6"/>
    <w:rsid w:val="002D7B1F"/>
    <w:rsid w:val="002D7D6D"/>
    <w:rsid w:val="002E03CA"/>
    <w:rsid w:val="00333E23"/>
    <w:rsid w:val="003C58A5"/>
    <w:rsid w:val="003F5ACB"/>
    <w:rsid w:val="004244C8"/>
    <w:rsid w:val="00450A86"/>
    <w:rsid w:val="00451FFB"/>
    <w:rsid w:val="00464E88"/>
    <w:rsid w:val="004970DE"/>
    <w:rsid w:val="00515628"/>
    <w:rsid w:val="00542C27"/>
    <w:rsid w:val="005A1AC0"/>
    <w:rsid w:val="006A5626"/>
    <w:rsid w:val="00700869"/>
    <w:rsid w:val="00707F0B"/>
    <w:rsid w:val="0071176C"/>
    <w:rsid w:val="007402C5"/>
    <w:rsid w:val="007511CA"/>
    <w:rsid w:val="007533BC"/>
    <w:rsid w:val="007A1409"/>
    <w:rsid w:val="007E2F8A"/>
    <w:rsid w:val="00817881"/>
    <w:rsid w:val="0089474D"/>
    <w:rsid w:val="00931C35"/>
    <w:rsid w:val="009B39F8"/>
    <w:rsid w:val="00A46041"/>
    <w:rsid w:val="00B0225A"/>
    <w:rsid w:val="00B0377E"/>
    <w:rsid w:val="00B15270"/>
    <w:rsid w:val="00B40AF3"/>
    <w:rsid w:val="00B77B29"/>
    <w:rsid w:val="00CB3AE0"/>
    <w:rsid w:val="00CD5FED"/>
    <w:rsid w:val="00D33531"/>
    <w:rsid w:val="00D629E9"/>
    <w:rsid w:val="00DB59D4"/>
    <w:rsid w:val="00E60A8E"/>
    <w:rsid w:val="00E6656B"/>
    <w:rsid w:val="00EB583F"/>
    <w:rsid w:val="00EE4BAE"/>
    <w:rsid w:val="00F5354A"/>
    <w:rsid w:val="00F63AC7"/>
    <w:rsid w:val="00FA64A1"/>
    <w:rsid w:val="00FB0331"/>
    <w:rsid w:val="00FB12FD"/>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0377E"/>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B0377E"/>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B0377E"/>
    <w:pPr>
      <w:keepNext/>
      <w:keepLines/>
      <w:spacing w:before="340" w:after="0"/>
      <w:ind w:firstLine="0"/>
      <w:outlineLvl w:val="1"/>
    </w:pPr>
    <w:rPr>
      <w:rFonts w:ascii="Cambria" w:eastAsia="2  Lotus" w:hAnsi="Cambria" w:cs="2  Lotus"/>
      <w:b/>
      <w:sz w:val="26"/>
      <w:szCs w:val="42"/>
    </w:rPr>
  </w:style>
  <w:style w:type="paragraph" w:styleId="Heading3">
    <w:name w:val="heading 3"/>
    <w:aliases w:val="سرفصل3"/>
    <w:basedOn w:val="Normal"/>
    <w:next w:val="Normal"/>
    <w:link w:val="Heading3Char"/>
    <w:autoRedefine/>
    <w:uiPriority w:val="9"/>
    <w:unhideWhenUsed/>
    <w:qFormat/>
    <w:rsid w:val="00B0377E"/>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EB583F"/>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FA64A1"/>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uiPriority w:val="9"/>
    <w:semiHidden/>
    <w:unhideWhenUsed/>
    <w:rsid w:val="00B037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B0377E"/>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B0377E"/>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B0377E"/>
    <w:rPr>
      <w:rFonts w:ascii="Cambria" w:eastAsia="2  Lotus" w:hAnsi="Cambria" w:cs="2  Lotus"/>
      <w:b/>
      <w:sz w:val="26"/>
      <w:szCs w:val="42"/>
    </w:rPr>
  </w:style>
  <w:style w:type="character" w:customStyle="1" w:styleId="Heading3Char">
    <w:name w:val="Heading 3 Char"/>
    <w:aliases w:val="سرفصل3 Char"/>
    <w:link w:val="Heading3"/>
    <w:uiPriority w:val="9"/>
    <w:rsid w:val="00B0377E"/>
    <w:rPr>
      <w:rFonts w:ascii="Cambria" w:eastAsia="2  Lotus" w:hAnsi="Cambria" w:cs="2  Badr"/>
      <w:b/>
      <w:szCs w:val="40"/>
    </w:rPr>
  </w:style>
  <w:style w:type="character" w:customStyle="1" w:styleId="Heading4Char">
    <w:name w:val="Heading 4 Char"/>
    <w:aliases w:val="سرفصل4 Char"/>
    <w:link w:val="Heading4"/>
    <w:uiPriority w:val="9"/>
    <w:rsid w:val="00EB583F"/>
    <w:rPr>
      <w:rFonts w:ascii="Cambria" w:eastAsia="2  Lotus" w:hAnsi="Cambria" w:cs="2  Badr"/>
      <w:b/>
      <w:i/>
      <w:szCs w:val="38"/>
      <w:lang w:bidi="fa-IR"/>
    </w:rPr>
  </w:style>
  <w:style w:type="character" w:customStyle="1" w:styleId="Heading5Char">
    <w:name w:val="Heading 5 Char"/>
    <w:basedOn w:val="DefaultParagraphFont"/>
    <w:link w:val="Heading5"/>
    <w:rsid w:val="00FA64A1"/>
    <w:rPr>
      <w:rFonts w:ascii="2  Lotus" w:eastAsia="2  Lotus" w:hAnsi="2  Lotus" w:cs="2  Lotus"/>
      <w:b/>
      <w:bCs/>
      <w:i/>
      <w:iCs/>
      <w:sz w:val="26"/>
      <w:szCs w:val="26"/>
    </w:rPr>
  </w:style>
  <w:style w:type="character" w:styleId="Hyperlink">
    <w:name w:val="Hyperlink"/>
    <w:uiPriority w:val="99"/>
    <w:rsid w:val="00FA64A1"/>
    <w:rPr>
      <w:color w:val="0000FF"/>
      <w:u w:val="single"/>
    </w:rPr>
  </w:style>
  <w:style w:type="paragraph" w:styleId="TOC2">
    <w:name w:val="toc 2"/>
    <w:basedOn w:val="Normal"/>
    <w:next w:val="Normal"/>
    <w:autoRedefine/>
    <w:uiPriority w:val="39"/>
    <w:unhideWhenUsed/>
    <w:qFormat/>
    <w:rsid w:val="00B0377E"/>
    <w:pPr>
      <w:spacing w:after="0"/>
      <w:ind w:left="221"/>
    </w:pPr>
    <w:rPr>
      <w:rFonts w:eastAsia="2  Lotus"/>
    </w:rPr>
  </w:style>
  <w:style w:type="paragraph" w:styleId="TOC3">
    <w:name w:val="toc 3"/>
    <w:basedOn w:val="Normal"/>
    <w:next w:val="Normal"/>
    <w:autoRedefine/>
    <w:uiPriority w:val="39"/>
    <w:unhideWhenUsed/>
    <w:qFormat/>
    <w:rsid w:val="00B0377E"/>
    <w:pPr>
      <w:spacing w:after="0"/>
      <w:ind w:left="442"/>
    </w:pPr>
    <w:rPr>
      <w:rFonts w:eastAsia="2  Lotus"/>
    </w:rPr>
  </w:style>
  <w:style w:type="paragraph" w:styleId="TOC4">
    <w:name w:val="toc 4"/>
    <w:basedOn w:val="Normal"/>
    <w:next w:val="Normal"/>
    <w:autoRedefine/>
    <w:uiPriority w:val="39"/>
    <w:unhideWhenUsed/>
    <w:qFormat/>
    <w:rsid w:val="00B0377E"/>
    <w:pPr>
      <w:spacing w:after="0"/>
      <w:ind w:left="658"/>
    </w:pPr>
    <w:rPr>
      <w:rFonts w:eastAsia="2  Lotus"/>
    </w:rPr>
  </w:style>
  <w:style w:type="paragraph" w:styleId="TOC5">
    <w:name w:val="toc 5"/>
    <w:basedOn w:val="Normal"/>
    <w:next w:val="Normal"/>
    <w:autoRedefine/>
    <w:uiPriority w:val="39"/>
    <w:unhideWhenUsed/>
    <w:qFormat/>
    <w:rsid w:val="00B0377E"/>
    <w:pPr>
      <w:spacing w:after="0"/>
      <w:ind w:left="879"/>
    </w:pPr>
    <w:rPr>
      <w:rFonts w:eastAsia="2  Lotus"/>
    </w:rPr>
  </w:style>
  <w:style w:type="paragraph" w:styleId="Header">
    <w:name w:val="header"/>
    <w:basedOn w:val="Normal"/>
    <w:link w:val="HeaderChar"/>
    <w:uiPriority w:val="99"/>
    <w:unhideWhenUsed/>
    <w:rsid w:val="00B0377E"/>
    <w:pPr>
      <w:tabs>
        <w:tab w:val="center" w:pos="4513"/>
        <w:tab w:val="right" w:pos="9026"/>
      </w:tabs>
    </w:pPr>
  </w:style>
  <w:style w:type="character" w:customStyle="1" w:styleId="HeaderChar">
    <w:name w:val="Header Char"/>
    <w:basedOn w:val="DefaultParagraphFont"/>
    <w:link w:val="Header"/>
    <w:uiPriority w:val="99"/>
    <w:rsid w:val="00B037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77E"/>
    <w:pPr>
      <w:tabs>
        <w:tab w:val="center" w:pos="4513"/>
        <w:tab w:val="right" w:pos="9026"/>
      </w:tabs>
    </w:pPr>
  </w:style>
  <w:style w:type="character" w:customStyle="1" w:styleId="FooterChar">
    <w:name w:val="Footer Char"/>
    <w:basedOn w:val="DefaultParagraphFont"/>
    <w:link w:val="Footer"/>
    <w:uiPriority w:val="99"/>
    <w:rsid w:val="00B037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77E"/>
    <w:rPr>
      <w:rFonts w:ascii="Tahoma" w:hAnsi="Tahoma" w:cs="Tahoma"/>
      <w:sz w:val="16"/>
      <w:szCs w:val="16"/>
    </w:rPr>
  </w:style>
  <w:style w:type="character" w:customStyle="1" w:styleId="BalloonTextChar">
    <w:name w:val="Balloon Text Char"/>
    <w:basedOn w:val="DefaultParagraphFont"/>
    <w:link w:val="BalloonText"/>
    <w:uiPriority w:val="99"/>
    <w:semiHidden/>
    <w:rsid w:val="00B0377E"/>
    <w:rPr>
      <w:rFonts w:ascii="Tahoma" w:eastAsia="Times New Roman" w:hAnsi="Tahoma" w:cs="Tahoma"/>
      <w:sz w:val="16"/>
      <w:szCs w:val="16"/>
    </w:rPr>
  </w:style>
  <w:style w:type="paragraph" w:customStyle="1" w:styleId="5">
    <w:name w:val="سرفصل5"/>
    <w:basedOn w:val="Heading5"/>
    <w:link w:val="50"/>
    <w:qFormat/>
    <w:rsid w:val="00B0377E"/>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B0377E"/>
    <w:rPr>
      <w:rFonts w:ascii="Cambria" w:eastAsia="2  Lotus" w:hAnsi="Cambria" w:cs="2  Badr"/>
      <w:b w:val="0"/>
      <w:bCs/>
      <w:i w:val="0"/>
      <w:iCs w:val="0"/>
      <w:sz w:val="26"/>
      <w:szCs w:val="36"/>
      <w:lang w:bidi="fa-IR"/>
    </w:rPr>
  </w:style>
  <w:style w:type="paragraph" w:customStyle="1" w:styleId="6">
    <w:name w:val="سرفصل6"/>
    <w:basedOn w:val="Heading6"/>
    <w:link w:val="60"/>
    <w:qFormat/>
    <w:rsid w:val="00B0377E"/>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B0377E"/>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B0377E"/>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B0377E"/>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B0377E"/>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B0377E"/>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B0377E"/>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B0377E"/>
    <w:rPr>
      <w:rFonts w:ascii="Cambria" w:hAnsi="Cambria" w:cs="2  Lotus"/>
      <w:i/>
      <w:szCs w:val="28"/>
    </w:rPr>
  </w:style>
  <w:style w:type="paragraph" w:styleId="FootnoteText">
    <w:name w:val="footnote text"/>
    <w:basedOn w:val="Normal"/>
    <w:link w:val="FootnoteTextChar"/>
    <w:uiPriority w:val="99"/>
    <w:semiHidden/>
    <w:unhideWhenUsed/>
    <w:rsid w:val="00B0377E"/>
    <w:pPr>
      <w:spacing w:after="0"/>
    </w:pPr>
    <w:rPr>
      <w:sz w:val="20"/>
      <w:szCs w:val="20"/>
    </w:rPr>
  </w:style>
  <w:style w:type="character" w:customStyle="1" w:styleId="FootnoteTextChar">
    <w:name w:val="Footnote Text Char"/>
    <w:basedOn w:val="DefaultParagraphFont"/>
    <w:link w:val="FootnoteText"/>
    <w:uiPriority w:val="99"/>
    <w:semiHidden/>
    <w:rsid w:val="00B0377E"/>
    <w:rPr>
      <w:rFonts w:cs="2  Badr"/>
    </w:rPr>
  </w:style>
  <w:style w:type="paragraph" w:styleId="TOC1">
    <w:name w:val="toc 1"/>
    <w:basedOn w:val="Normal"/>
    <w:next w:val="Normal"/>
    <w:autoRedefine/>
    <w:uiPriority w:val="39"/>
    <w:semiHidden/>
    <w:unhideWhenUsed/>
    <w:qFormat/>
    <w:rsid w:val="00B0377E"/>
    <w:pPr>
      <w:spacing w:after="0"/>
      <w:ind w:firstLine="0"/>
    </w:pPr>
  </w:style>
  <w:style w:type="paragraph" w:styleId="TOC6">
    <w:name w:val="toc 6"/>
    <w:basedOn w:val="Normal"/>
    <w:next w:val="Normal"/>
    <w:autoRedefine/>
    <w:uiPriority w:val="39"/>
    <w:semiHidden/>
    <w:unhideWhenUsed/>
    <w:qFormat/>
    <w:rsid w:val="00B0377E"/>
    <w:pPr>
      <w:spacing w:after="0"/>
      <w:ind w:left="1100"/>
    </w:pPr>
  </w:style>
  <w:style w:type="paragraph" w:styleId="TOC7">
    <w:name w:val="toc 7"/>
    <w:basedOn w:val="Normal"/>
    <w:next w:val="Normal"/>
    <w:autoRedefine/>
    <w:uiPriority w:val="39"/>
    <w:semiHidden/>
    <w:unhideWhenUsed/>
    <w:qFormat/>
    <w:rsid w:val="00B0377E"/>
    <w:pPr>
      <w:spacing w:after="0"/>
      <w:ind w:left="1321"/>
    </w:pPr>
  </w:style>
  <w:style w:type="paragraph" w:styleId="Caption">
    <w:name w:val="caption"/>
    <w:basedOn w:val="Normal"/>
    <w:next w:val="Normal"/>
    <w:uiPriority w:val="35"/>
    <w:semiHidden/>
    <w:unhideWhenUsed/>
    <w:qFormat/>
    <w:rsid w:val="00B0377E"/>
    <w:rPr>
      <w:b/>
      <w:bCs/>
      <w:sz w:val="20"/>
      <w:szCs w:val="20"/>
    </w:rPr>
  </w:style>
  <w:style w:type="paragraph" w:styleId="Title">
    <w:name w:val="Title"/>
    <w:basedOn w:val="Normal"/>
    <w:next w:val="Normal"/>
    <w:link w:val="TitleChar"/>
    <w:autoRedefine/>
    <w:uiPriority w:val="10"/>
    <w:qFormat/>
    <w:rsid w:val="00B0377E"/>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B0377E"/>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B0377E"/>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B0377E"/>
    <w:rPr>
      <w:rFonts w:ascii="Cambria" w:hAnsi="Cambria" w:cs="Karim"/>
      <w:i/>
      <w:spacing w:val="15"/>
      <w:sz w:val="24"/>
      <w:szCs w:val="60"/>
    </w:rPr>
  </w:style>
  <w:style w:type="character" w:styleId="Emphasis">
    <w:name w:val="Emphasis"/>
    <w:uiPriority w:val="20"/>
    <w:qFormat/>
    <w:rsid w:val="00B0377E"/>
    <w:rPr>
      <w:rFonts w:cs="2  Lotus"/>
      <w:i/>
      <w:iCs/>
      <w:color w:val="808080"/>
      <w:szCs w:val="32"/>
    </w:rPr>
  </w:style>
  <w:style w:type="paragraph" w:styleId="NoSpacing">
    <w:name w:val="No Spacing"/>
    <w:aliases w:val="متن عربي"/>
    <w:link w:val="NoSpacingChar"/>
    <w:autoRedefine/>
    <w:uiPriority w:val="1"/>
    <w:qFormat/>
    <w:rsid w:val="00B0377E"/>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B0377E"/>
    <w:rPr>
      <w:rFonts w:cs="2  Badr"/>
      <w:sz w:val="72"/>
      <w:szCs w:val="32"/>
    </w:rPr>
  </w:style>
  <w:style w:type="paragraph" w:styleId="ListParagraph">
    <w:name w:val="List Paragraph"/>
    <w:basedOn w:val="Normal"/>
    <w:link w:val="ListParagraphChar"/>
    <w:autoRedefine/>
    <w:uiPriority w:val="34"/>
    <w:qFormat/>
    <w:rsid w:val="00B0377E"/>
    <w:pPr>
      <w:ind w:left="1134" w:firstLine="0"/>
    </w:pPr>
    <w:rPr>
      <w:rFonts w:cs="2  Lotus"/>
    </w:rPr>
  </w:style>
  <w:style w:type="character" w:customStyle="1" w:styleId="ListParagraphChar">
    <w:name w:val="List Paragraph Char"/>
    <w:link w:val="ListParagraph"/>
    <w:uiPriority w:val="34"/>
    <w:rsid w:val="00B0377E"/>
    <w:rPr>
      <w:rFonts w:cs="2  Lotus"/>
      <w:sz w:val="22"/>
      <w:szCs w:val="28"/>
    </w:rPr>
  </w:style>
  <w:style w:type="paragraph" w:styleId="Quote">
    <w:name w:val="Quote"/>
    <w:basedOn w:val="Normal"/>
    <w:next w:val="Normal"/>
    <w:link w:val="QuoteChar"/>
    <w:autoRedefine/>
    <w:uiPriority w:val="29"/>
    <w:qFormat/>
    <w:rsid w:val="00B0377E"/>
    <w:pPr>
      <w:spacing w:before="120" w:after="240"/>
      <w:ind w:left="1134" w:firstLine="0"/>
    </w:pPr>
    <w:rPr>
      <w:rFonts w:cs="B Lotus"/>
      <w:i/>
      <w:sz w:val="20"/>
      <w:szCs w:val="30"/>
    </w:rPr>
  </w:style>
  <w:style w:type="character" w:customStyle="1" w:styleId="QuoteChar">
    <w:name w:val="Quote Char"/>
    <w:link w:val="Quote"/>
    <w:uiPriority w:val="29"/>
    <w:rsid w:val="00B0377E"/>
    <w:rPr>
      <w:rFonts w:cs="B Lotus"/>
      <w:i/>
      <w:szCs w:val="30"/>
    </w:rPr>
  </w:style>
  <w:style w:type="paragraph" w:styleId="IntenseQuote">
    <w:name w:val="Intense Quote"/>
    <w:basedOn w:val="Normal"/>
    <w:next w:val="Normal"/>
    <w:link w:val="IntenseQuoteChar"/>
    <w:autoRedefine/>
    <w:uiPriority w:val="30"/>
    <w:qFormat/>
    <w:rsid w:val="00B0377E"/>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B0377E"/>
    <w:rPr>
      <w:rFonts w:cs="B Lotus"/>
      <w:b/>
      <w:bCs/>
      <w:i/>
      <w:szCs w:val="30"/>
    </w:rPr>
  </w:style>
  <w:style w:type="character" w:styleId="SubtleEmphasis">
    <w:name w:val="Subtle Emphasis"/>
    <w:uiPriority w:val="19"/>
    <w:qFormat/>
    <w:rsid w:val="00B0377E"/>
    <w:rPr>
      <w:rFonts w:cs="2  Lotus"/>
      <w:i/>
      <w:iCs/>
      <w:color w:val="4A442A"/>
      <w:szCs w:val="32"/>
      <w:u w:val="none"/>
    </w:rPr>
  </w:style>
  <w:style w:type="character" w:styleId="IntenseEmphasis">
    <w:name w:val="Intense Emphasis"/>
    <w:uiPriority w:val="21"/>
    <w:qFormat/>
    <w:rsid w:val="00B0377E"/>
    <w:rPr>
      <w:rFonts w:cs="2  Lotus"/>
      <w:b/>
      <w:i/>
      <w:iCs/>
      <w:color w:val="auto"/>
      <w:szCs w:val="32"/>
    </w:rPr>
  </w:style>
  <w:style w:type="character" w:styleId="SubtleReference">
    <w:name w:val="Subtle Reference"/>
    <w:aliases w:val="مرجع"/>
    <w:uiPriority w:val="31"/>
    <w:qFormat/>
    <w:rsid w:val="00B0377E"/>
    <w:rPr>
      <w:rFonts w:cs="2  Lotus"/>
      <w:smallCaps/>
      <w:color w:val="auto"/>
      <w:szCs w:val="28"/>
      <w:u w:val="single"/>
    </w:rPr>
  </w:style>
  <w:style w:type="character" w:styleId="IntenseReference">
    <w:name w:val="Intense Reference"/>
    <w:uiPriority w:val="32"/>
    <w:qFormat/>
    <w:rsid w:val="00B0377E"/>
    <w:rPr>
      <w:rFonts w:cs="2  Lotus"/>
      <w:b/>
      <w:bCs/>
      <w:smallCaps/>
      <w:color w:val="auto"/>
      <w:spacing w:val="5"/>
      <w:szCs w:val="28"/>
      <w:u w:val="single"/>
    </w:rPr>
  </w:style>
  <w:style w:type="character" w:styleId="BookTitle">
    <w:name w:val="Book Title"/>
    <w:uiPriority w:val="33"/>
    <w:qFormat/>
    <w:rsid w:val="00B0377E"/>
    <w:rPr>
      <w:rFonts w:cs="2  Titr"/>
      <w:b/>
      <w:bCs/>
      <w:smallCaps/>
      <w:spacing w:val="5"/>
      <w:szCs w:val="100"/>
    </w:rPr>
  </w:style>
  <w:style w:type="paragraph" w:styleId="TOCHeading">
    <w:name w:val="TOC Heading"/>
    <w:basedOn w:val="Heading1"/>
    <w:next w:val="Normal"/>
    <w:uiPriority w:val="39"/>
    <w:semiHidden/>
    <w:unhideWhenUsed/>
    <w:qFormat/>
    <w:rsid w:val="00B0377E"/>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2D7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0377E"/>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B0377E"/>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unhideWhenUsed/>
    <w:qFormat/>
    <w:rsid w:val="00B0377E"/>
    <w:pPr>
      <w:keepNext/>
      <w:keepLines/>
      <w:spacing w:before="340" w:after="0"/>
      <w:ind w:firstLine="0"/>
      <w:outlineLvl w:val="1"/>
    </w:pPr>
    <w:rPr>
      <w:rFonts w:ascii="Cambria" w:eastAsia="2  Lotus" w:hAnsi="Cambria" w:cs="2  Lotus"/>
      <w:b/>
      <w:sz w:val="26"/>
      <w:szCs w:val="42"/>
    </w:rPr>
  </w:style>
  <w:style w:type="paragraph" w:styleId="Heading3">
    <w:name w:val="heading 3"/>
    <w:aliases w:val="سرفصل3"/>
    <w:basedOn w:val="Normal"/>
    <w:next w:val="Normal"/>
    <w:link w:val="Heading3Char"/>
    <w:autoRedefine/>
    <w:uiPriority w:val="9"/>
    <w:unhideWhenUsed/>
    <w:qFormat/>
    <w:rsid w:val="00B0377E"/>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rmal"/>
    <w:next w:val="Normal"/>
    <w:link w:val="Heading4Char"/>
    <w:autoRedefine/>
    <w:uiPriority w:val="9"/>
    <w:unhideWhenUsed/>
    <w:qFormat/>
    <w:rsid w:val="00EB583F"/>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FA64A1"/>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uiPriority w:val="9"/>
    <w:semiHidden/>
    <w:unhideWhenUsed/>
    <w:rsid w:val="00B037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aliases w:val="سرمتن,احادیث و آیات پاورقی"/>
    <w:basedOn w:val="Normal"/>
    <w:next w:val="Normal"/>
    <w:link w:val="Heading8Char"/>
    <w:autoRedefine/>
    <w:uiPriority w:val="9"/>
    <w:semiHidden/>
    <w:unhideWhenUsed/>
    <w:qFormat/>
    <w:rsid w:val="00B0377E"/>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B0377E"/>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
    <w:link w:val="Heading2"/>
    <w:uiPriority w:val="9"/>
    <w:rsid w:val="00B0377E"/>
    <w:rPr>
      <w:rFonts w:ascii="Cambria" w:eastAsia="2  Lotus" w:hAnsi="Cambria" w:cs="2  Lotus"/>
      <w:b/>
      <w:sz w:val="26"/>
      <w:szCs w:val="42"/>
    </w:rPr>
  </w:style>
  <w:style w:type="character" w:customStyle="1" w:styleId="Heading3Char">
    <w:name w:val="Heading 3 Char"/>
    <w:aliases w:val="سرفصل3 Char"/>
    <w:link w:val="Heading3"/>
    <w:uiPriority w:val="9"/>
    <w:rsid w:val="00B0377E"/>
    <w:rPr>
      <w:rFonts w:ascii="Cambria" w:eastAsia="2  Lotus" w:hAnsi="Cambria" w:cs="2  Badr"/>
      <w:b/>
      <w:szCs w:val="40"/>
    </w:rPr>
  </w:style>
  <w:style w:type="character" w:customStyle="1" w:styleId="Heading4Char">
    <w:name w:val="Heading 4 Char"/>
    <w:aliases w:val="سرفصل4 Char"/>
    <w:link w:val="Heading4"/>
    <w:uiPriority w:val="9"/>
    <w:rsid w:val="00EB583F"/>
    <w:rPr>
      <w:rFonts w:ascii="Cambria" w:eastAsia="2  Lotus" w:hAnsi="Cambria" w:cs="2  Badr"/>
      <w:b/>
      <w:i/>
      <w:szCs w:val="38"/>
      <w:lang w:bidi="fa-IR"/>
    </w:rPr>
  </w:style>
  <w:style w:type="character" w:customStyle="1" w:styleId="Heading5Char">
    <w:name w:val="Heading 5 Char"/>
    <w:basedOn w:val="DefaultParagraphFont"/>
    <w:link w:val="Heading5"/>
    <w:rsid w:val="00FA64A1"/>
    <w:rPr>
      <w:rFonts w:ascii="2  Lotus" w:eastAsia="2  Lotus" w:hAnsi="2  Lotus" w:cs="2  Lotus"/>
      <w:b/>
      <w:bCs/>
      <w:i/>
      <w:iCs/>
      <w:sz w:val="26"/>
      <w:szCs w:val="26"/>
    </w:rPr>
  </w:style>
  <w:style w:type="character" w:styleId="Hyperlink">
    <w:name w:val="Hyperlink"/>
    <w:uiPriority w:val="99"/>
    <w:rsid w:val="00FA64A1"/>
    <w:rPr>
      <w:color w:val="0000FF"/>
      <w:u w:val="single"/>
    </w:rPr>
  </w:style>
  <w:style w:type="paragraph" w:styleId="TOC2">
    <w:name w:val="toc 2"/>
    <w:basedOn w:val="Normal"/>
    <w:next w:val="Normal"/>
    <w:autoRedefine/>
    <w:uiPriority w:val="39"/>
    <w:unhideWhenUsed/>
    <w:qFormat/>
    <w:rsid w:val="00B0377E"/>
    <w:pPr>
      <w:spacing w:after="0"/>
      <w:ind w:left="221"/>
    </w:pPr>
    <w:rPr>
      <w:rFonts w:eastAsia="2  Lotus"/>
    </w:rPr>
  </w:style>
  <w:style w:type="paragraph" w:styleId="TOC3">
    <w:name w:val="toc 3"/>
    <w:basedOn w:val="Normal"/>
    <w:next w:val="Normal"/>
    <w:autoRedefine/>
    <w:uiPriority w:val="39"/>
    <w:unhideWhenUsed/>
    <w:qFormat/>
    <w:rsid w:val="00B0377E"/>
    <w:pPr>
      <w:spacing w:after="0"/>
      <w:ind w:left="442"/>
    </w:pPr>
    <w:rPr>
      <w:rFonts w:eastAsia="2  Lotus"/>
    </w:rPr>
  </w:style>
  <w:style w:type="paragraph" w:styleId="TOC4">
    <w:name w:val="toc 4"/>
    <w:basedOn w:val="Normal"/>
    <w:next w:val="Normal"/>
    <w:autoRedefine/>
    <w:uiPriority w:val="39"/>
    <w:unhideWhenUsed/>
    <w:qFormat/>
    <w:rsid w:val="00B0377E"/>
    <w:pPr>
      <w:spacing w:after="0"/>
      <w:ind w:left="658"/>
    </w:pPr>
    <w:rPr>
      <w:rFonts w:eastAsia="2  Lotus"/>
    </w:rPr>
  </w:style>
  <w:style w:type="paragraph" w:styleId="TOC5">
    <w:name w:val="toc 5"/>
    <w:basedOn w:val="Normal"/>
    <w:next w:val="Normal"/>
    <w:autoRedefine/>
    <w:uiPriority w:val="39"/>
    <w:unhideWhenUsed/>
    <w:qFormat/>
    <w:rsid w:val="00B0377E"/>
    <w:pPr>
      <w:spacing w:after="0"/>
      <w:ind w:left="879"/>
    </w:pPr>
    <w:rPr>
      <w:rFonts w:eastAsia="2  Lotus"/>
    </w:rPr>
  </w:style>
  <w:style w:type="paragraph" w:styleId="Header">
    <w:name w:val="header"/>
    <w:basedOn w:val="Normal"/>
    <w:link w:val="HeaderChar"/>
    <w:uiPriority w:val="99"/>
    <w:unhideWhenUsed/>
    <w:rsid w:val="00B0377E"/>
    <w:pPr>
      <w:tabs>
        <w:tab w:val="center" w:pos="4513"/>
        <w:tab w:val="right" w:pos="9026"/>
      </w:tabs>
    </w:pPr>
  </w:style>
  <w:style w:type="character" w:customStyle="1" w:styleId="HeaderChar">
    <w:name w:val="Header Char"/>
    <w:basedOn w:val="DefaultParagraphFont"/>
    <w:link w:val="Header"/>
    <w:uiPriority w:val="99"/>
    <w:rsid w:val="00B037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77E"/>
    <w:pPr>
      <w:tabs>
        <w:tab w:val="center" w:pos="4513"/>
        <w:tab w:val="right" w:pos="9026"/>
      </w:tabs>
    </w:pPr>
  </w:style>
  <w:style w:type="character" w:customStyle="1" w:styleId="FooterChar">
    <w:name w:val="Footer Char"/>
    <w:basedOn w:val="DefaultParagraphFont"/>
    <w:link w:val="Footer"/>
    <w:uiPriority w:val="99"/>
    <w:rsid w:val="00B037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377E"/>
    <w:rPr>
      <w:rFonts w:ascii="Tahoma" w:hAnsi="Tahoma" w:cs="Tahoma"/>
      <w:sz w:val="16"/>
      <w:szCs w:val="16"/>
    </w:rPr>
  </w:style>
  <w:style w:type="character" w:customStyle="1" w:styleId="BalloonTextChar">
    <w:name w:val="Balloon Text Char"/>
    <w:basedOn w:val="DefaultParagraphFont"/>
    <w:link w:val="BalloonText"/>
    <w:uiPriority w:val="99"/>
    <w:semiHidden/>
    <w:rsid w:val="00B0377E"/>
    <w:rPr>
      <w:rFonts w:ascii="Tahoma" w:eastAsia="Times New Roman" w:hAnsi="Tahoma" w:cs="Tahoma"/>
      <w:sz w:val="16"/>
      <w:szCs w:val="16"/>
    </w:rPr>
  </w:style>
  <w:style w:type="paragraph" w:customStyle="1" w:styleId="5">
    <w:name w:val="سرفصل5"/>
    <w:basedOn w:val="Heading5"/>
    <w:link w:val="50"/>
    <w:qFormat/>
    <w:rsid w:val="00B0377E"/>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B0377E"/>
    <w:rPr>
      <w:rFonts w:ascii="Cambria" w:eastAsia="2  Lotus" w:hAnsi="Cambria" w:cs="2  Badr"/>
      <w:b w:val="0"/>
      <w:bCs/>
      <w:i w:val="0"/>
      <w:iCs w:val="0"/>
      <w:sz w:val="26"/>
      <w:szCs w:val="36"/>
      <w:lang w:bidi="fa-IR"/>
    </w:rPr>
  </w:style>
  <w:style w:type="paragraph" w:customStyle="1" w:styleId="6">
    <w:name w:val="سرفصل6"/>
    <w:basedOn w:val="Heading6"/>
    <w:link w:val="60"/>
    <w:qFormat/>
    <w:rsid w:val="00B0377E"/>
    <w:pPr>
      <w:spacing w:before="120" w:after="0"/>
      <w:ind w:firstLine="0"/>
    </w:pPr>
    <w:rPr>
      <w:rFonts w:ascii="Cambria" w:eastAsia="2  Lotus" w:hAnsi="Cambria" w:cs="2  Badr"/>
      <w:bCs/>
      <w:iCs w:val="0"/>
      <w:color w:val="auto"/>
      <w:sz w:val="20"/>
      <w:szCs w:val="34"/>
      <w:lang w:bidi="fa-IR"/>
    </w:rPr>
  </w:style>
  <w:style w:type="character" w:customStyle="1" w:styleId="60">
    <w:name w:val="سرفصل6 نویسه"/>
    <w:basedOn w:val="Heading6Char"/>
    <w:link w:val="6"/>
    <w:rsid w:val="00B0377E"/>
    <w:rPr>
      <w:rFonts w:ascii="Cambria" w:eastAsia="2  Lotus" w:hAnsi="Cambria" w:cs="2  Badr"/>
      <w:bCs/>
      <w:i/>
      <w:iCs w:val="0"/>
      <w:color w:val="243F60" w:themeColor="accent1" w:themeShade="7F"/>
      <w:sz w:val="24"/>
      <w:szCs w:val="34"/>
      <w:lang w:bidi="fa-IR"/>
    </w:rPr>
  </w:style>
  <w:style w:type="character" w:customStyle="1" w:styleId="Heading6Char">
    <w:name w:val="Heading 6 Char"/>
    <w:basedOn w:val="DefaultParagraphFont"/>
    <w:link w:val="Heading6"/>
    <w:uiPriority w:val="9"/>
    <w:semiHidden/>
    <w:rsid w:val="00B0377E"/>
    <w:rPr>
      <w:rFonts w:asciiTheme="majorHAnsi" w:eastAsiaTheme="majorEastAsia" w:hAnsiTheme="majorHAnsi" w:cstheme="majorBidi"/>
      <w:i/>
      <w:iCs/>
      <w:color w:val="243F60" w:themeColor="accent1" w:themeShade="7F"/>
      <w:sz w:val="24"/>
      <w:szCs w:val="24"/>
    </w:rPr>
  </w:style>
  <w:style w:type="paragraph" w:customStyle="1" w:styleId="7">
    <w:name w:val="سرفصل 7"/>
    <w:basedOn w:val="Normal"/>
    <w:link w:val="70"/>
    <w:qFormat/>
    <w:rsid w:val="00B0377E"/>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B0377E"/>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B0377E"/>
    <w:rPr>
      <w:rFonts w:ascii="Cambria" w:hAnsi="Cambria" w:cs="2  Lotus"/>
      <w:b/>
      <w:sz w:val="28"/>
      <w:szCs w:val="44"/>
    </w:rPr>
  </w:style>
  <w:style w:type="character" w:customStyle="1" w:styleId="Heading8Char">
    <w:name w:val="Heading 8 Char"/>
    <w:aliases w:val="سرمتن Char,احادیث و آیات پاورقی Char"/>
    <w:link w:val="Heading8"/>
    <w:uiPriority w:val="9"/>
    <w:semiHidden/>
    <w:rsid w:val="00B0377E"/>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B0377E"/>
    <w:rPr>
      <w:rFonts w:ascii="Cambria" w:hAnsi="Cambria" w:cs="2  Lotus"/>
      <w:i/>
      <w:szCs w:val="28"/>
    </w:rPr>
  </w:style>
  <w:style w:type="paragraph" w:styleId="FootnoteText">
    <w:name w:val="footnote text"/>
    <w:basedOn w:val="Normal"/>
    <w:link w:val="FootnoteTextChar"/>
    <w:uiPriority w:val="99"/>
    <w:semiHidden/>
    <w:unhideWhenUsed/>
    <w:rsid w:val="00B0377E"/>
    <w:pPr>
      <w:spacing w:after="0"/>
    </w:pPr>
    <w:rPr>
      <w:sz w:val="20"/>
      <w:szCs w:val="20"/>
    </w:rPr>
  </w:style>
  <w:style w:type="character" w:customStyle="1" w:styleId="FootnoteTextChar">
    <w:name w:val="Footnote Text Char"/>
    <w:basedOn w:val="DefaultParagraphFont"/>
    <w:link w:val="FootnoteText"/>
    <w:uiPriority w:val="99"/>
    <w:semiHidden/>
    <w:rsid w:val="00B0377E"/>
    <w:rPr>
      <w:rFonts w:cs="2  Badr"/>
    </w:rPr>
  </w:style>
  <w:style w:type="paragraph" w:styleId="TOC1">
    <w:name w:val="toc 1"/>
    <w:basedOn w:val="Normal"/>
    <w:next w:val="Normal"/>
    <w:autoRedefine/>
    <w:uiPriority w:val="39"/>
    <w:semiHidden/>
    <w:unhideWhenUsed/>
    <w:qFormat/>
    <w:rsid w:val="00B0377E"/>
    <w:pPr>
      <w:spacing w:after="0"/>
      <w:ind w:firstLine="0"/>
    </w:pPr>
  </w:style>
  <w:style w:type="paragraph" w:styleId="TOC6">
    <w:name w:val="toc 6"/>
    <w:basedOn w:val="Normal"/>
    <w:next w:val="Normal"/>
    <w:autoRedefine/>
    <w:uiPriority w:val="39"/>
    <w:semiHidden/>
    <w:unhideWhenUsed/>
    <w:qFormat/>
    <w:rsid w:val="00B0377E"/>
    <w:pPr>
      <w:spacing w:after="0"/>
      <w:ind w:left="1100"/>
    </w:pPr>
  </w:style>
  <w:style w:type="paragraph" w:styleId="TOC7">
    <w:name w:val="toc 7"/>
    <w:basedOn w:val="Normal"/>
    <w:next w:val="Normal"/>
    <w:autoRedefine/>
    <w:uiPriority w:val="39"/>
    <w:semiHidden/>
    <w:unhideWhenUsed/>
    <w:qFormat/>
    <w:rsid w:val="00B0377E"/>
    <w:pPr>
      <w:spacing w:after="0"/>
      <w:ind w:left="1321"/>
    </w:pPr>
  </w:style>
  <w:style w:type="paragraph" w:styleId="Caption">
    <w:name w:val="caption"/>
    <w:basedOn w:val="Normal"/>
    <w:next w:val="Normal"/>
    <w:uiPriority w:val="35"/>
    <w:semiHidden/>
    <w:unhideWhenUsed/>
    <w:qFormat/>
    <w:rsid w:val="00B0377E"/>
    <w:rPr>
      <w:b/>
      <w:bCs/>
      <w:sz w:val="20"/>
      <w:szCs w:val="20"/>
    </w:rPr>
  </w:style>
  <w:style w:type="paragraph" w:styleId="Title">
    <w:name w:val="Title"/>
    <w:basedOn w:val="Normal"/>
    <w:next w:val="Normal"/>
    <w:link w:val="TitleChar"/>
    <w:autoRedefine/>
    <w:uiPriority w:val="10"/>
    <w:qFormat/>
    <w:rsid w:val="00B0377E"/>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B0377E"/>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B0377E"/>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B0377E"/>
    <w:rPr>
      <w:rFonts w:ascii="Cambria" w:hAnsi="Cambria" w:cs="Karim"/>
      <w:i/>
      <w:spacing w:val="15"/>
      <w:sz w:val="24"/>
      <w:szCs w:val="60"/>
    </w:rPr>
  </w:style>
  <w:style w:type="character" w:styleId="Emphasis">
    <w:name w:val="Emphasis"/>
    <w:uiPriority w:val="20"/>
    <w:qFormat/>
    <w:rsid w:val="00B0377E"/>
    <w:rPr>
      <w:rFonts w:cs="2  Lotus"/>
      <w:i/>
      <w:iCs/>
      <w:color w:val="808080"/>
      <w:szCs w:val="32"/>
    </w:rPr>
  </w:style>
  <w:style w:type="paragraph" w:styleId="NoSpacing">
    <w:name w:val="No Spacing"/>
    <w:aliases w:val="متن عربي"/>
    <w:link w:val="NoSpacingChar"/>
    <w:autoRedefine/>
    <w:uiPriority w:val="1"/>
    <w:qFormat/>
    <w:rsid w:val="00B0377E"/>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B0377E"/>
    <w:rPr>
      <w:rFonts w:cs="2  Badr"/>
      <w:sz w:val="72"/>
      <w:szCs w:val="32"/>
    </w:rPr>
  </w:style>
  <w:style w:type="paragraph" w:styleId="ListParagraph">
    <w:name w:val="List Paragraph"/>
    <w:basedOn w:val="Normal"/>
    <w:link w:val="ListParagraphChar"/>
    <w:autoRedefine/>
    <w:uiPriority w:val="34"/>
    <w:qFormat/>
    <w:rsid w:val="00B0377E"/>
    <w:pPr>
      <w:ind w:left="1134" w:firstLine="0"/>
    </w:pPr>
    <w:rPr>
      <w:rFonts w:cs="2  Lotus"/>
    </w:rPr>
  </w:style>
  <w:style w:type="character" w:customStyle="1" w:styleId="ListParagraphChar">
    <w:name w:val="List Paragraph Char"/>
    <w:link w:val="ListParagraph"/>
    <w:uiPriority w:val="34"/>
    <w:rsid w:val="00B0377E"/>
    <w:rPr>
      <w:rFonts w:cs="2  Lotus"/>
      <w:sz w:val="22"/>
      <w:szCs w:val="28"/>
    </w:rPr>
  </w:style>
  <w:style w:type="paragraph" w:styleId="Quote">
    <w:name w:val="Quote"/>
    <w:basedOn w:val="Normal"/>
    <w:next w:val="Normal"/>
    <w:link w:val="QuoteChar"/>
    <w:autoRedefine/>
    <w:uiPriority w:val="29"/>
    <w:qFormat/>
    <w:rsid w:val="00B0377E"/>
    <w:pPr>
      <w:spacing w:before="120" w:after="240"/>
      <w:ind w:left="1134" w:firstLine="0"/>
    </w:pPr>
    <w:rPr>
      <w:rFonts w:cs="B Lotus"/>
      <w:i/>
      <w:sz w:val="20"/>
      <w:szCs w:val="30"/>
    </w:rPr>
  </w:style>
  <w:style w:type="character" w:customStyle="1" w:styleId="QuoteChar">
    <w:name w:val="Quote Char"/>
    <w:link w:val="Quote"/>
    <w:uiPriority w:val="29"/>
    <w:rsid w:val="00B0377E"/>
    <w:rPr>
      <w:rFonts w:cs="B Lotus"/>
      <w:i/>
      <w:szCs w:val="30"/>
    </w:rPr>
  </w:style>
  <w:style w:type="paragraph" w:styleId="IntenseQuote">
    <w:name w:val="Intense Quote"/>
    <w:basedOn w:val="Normal"/>
    <w:next w:val="Normal"/>
    <w:link w:val="IntenseQuoteChar"/>
    <w:autoRedefine/>
    <w:uiPriority w:val="30"/>
    <w:qFormat/>
    <w:rsid w:val="00B0377E"/>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B0377E"/>
    <w:rPr>
      <w:rFonts w:cs="B Lotus"/>
      <w:b/>
      <w:bCs/>
      <w:i/>
      <w:szCs w:val="30"/>
    </w:rPr>
  </w:style>
  <w:style w:type="character" w:styleId="SubtleEmphasis">
    <w:name w:val="Subtle Emphasis"/>
    <w:uiPriority w:val="19"/>
    <w:qFormat/>
    <w:rsid w:val="00B0377E"/>
    <w:rPr>
      <w:rFonts w:cs="2  Lotus"/>
      <w:i/>
      <w:iCs/>
      <w:color w:val="4A442A"/>
      <w:szCs w:val="32"/>
      <w:u w:val="none"/>
    </w:rPr>
  </w:style>
  <w:style w:type="character" w:styleId="IntenseEmphasis">
    <w:name w:val="Intense Emphasis"/>
    <w:uiPriority w:val="21"/>
    <w:qFormat/>
    <w:rsid w:val="00B0377E"/>
    <w:rPr>
      <w:rFonts w:cs="2  Lotus"/>
      <w:b/>
      <w:i/>
      <w:iCs/>
      <w:color w:val="auto"/>
      <w:szCs w:val="32"/>
    </w:rPr>
  </w:style>
  <w:style w:type="character" w:styleId="SubtleReference">
    <w:name w:val="Subtle Reference"/>
    <w:aliases w:val="مرجع"/>
    <w:uiPriority w:val="31"/>
    <w:qFormat/>
    <w:rsid w:val="00B0377E"/>
    <w:rPr>
      <w:rFonts w:cs="2  Lotus"/>
      <w:smallCaps/>
      <w:color w:val="auto"/>
      <w:szCs w:val="28"/>
      <w:u w:val="single"/>
    </w:rPr>
  </w:style>
  <w:style w:type="character" w:styleId="IntenseReference">
    <w:name w:val="Intense Reference"/>
    <w:uiPriority w:val="32"/>
    <w:qFormat/>
    <w:rsid w:val="00B0377E"/>
    <w:rPr>
      <w:rFonts w:cs="2  Lotus"/>
      <w:b/>
      <w:bCs/>
      <w:smallCaps/>
      <w:color w:val="auto"/>
      <w:spacing w:val="5"/>
      <w:szCs w:val="28"/>
      <w:u w:val="single"/>
    </w:rPr>
  </w:style>
  <w:style w:type="character" w:styleId="BookTitle">
    <w:name w:val="Book Title"/>
    <w:uiPriority w:val="33"/>
    <w:qFormat/>
    <w:rsid w:val="00B0377E"/>
    <w:rPr>
      <w:rFonts w:cs="2  Titr"/>
      <w:b/>
      <w:bCs/>
      <w:smallCaps/>
      <w:spacing w:val="5"/>
      <w:szCs w:val="100"/>
    </w:rPr>
  </w:style>
  <w:style w:type="paragraph" w:styleId="TOCHeading">
    <w:name w:val="TOC Heading"/>
    <w:basedOn w:val="Heading1"/>
    <w:next w:val="Normal"/>
    <w:uiPriority w:val="39"/>
    <w:semiHidden/>
    <w:unhideWhenUsed/>
    <w:qFormat/>
    <w:rsid w:val="00B0377E"/>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2D7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97977">
      <w:bodyDiv w:val="1"/>
      <w:marLeft w:val="0"/>
      <w:marRight w:val="0"/>
      <w:marTop w:val="0"/>
      <w:marBottom w:val="0"/>
      <w:divBdr>
        <w:top w:val="none" w:sz="0" w:space="0" w:color="auto"/>
        <w:left w:val="none" w:sz="0" w:space="0" w:color="auto"/>
        <w:bottom w:val="none" w:sz="0" w:space="0" w:color="auto"/>
        <w:right w:val="none" w:sz="0" w:space="0" w:color="auto"/>
      </w:divBdr>
    </w:div>
    <w:div w:id="13031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8423-753E-42EB-88A0-C4B2BC56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2901</Words>
  <Characters>16538</Characters>
  <Application>Microsoft Office Word</Application>
  <DocSecurity>0</DocSecurity>
  <Lines>137</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11</cp:revision>
  <dcterms:created xsi:type="dcterms:W3CDTF">2013-08-24T06:35:00Z</dcterms:created>
  <dcterms:modified xsi:type="dcterms:W3CDTF">2014-04-15T06:53:00Z</dcterms:modified>
</cp:coreProperties>
</file>