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693" w:rsidRPr="001100CC" w:rsidRDefault="00D92693" w:rsidP="008638BE">
      <w:pPr>
        <w:jc w:val="center"/>
        <w:rPr>
          <w:b/>
          <w:bCs/>
        </w:rPr>
      </w:pPr>
      <w:r w:rsidRPr="001100CC">
        <w:rPr>
          <w:rFonts w:hint="cs"/>
          <w:b/>
          <w:bCs/>
          <w:rtl/>
        </w:rPr>
        <w:t xml:space="preserve">درس خارج فقه تربیتی جلسه </w:t>
      </w:r>
      <w:r w:rsidR="008638BE">
        <w:rPr>
          <w:b/>
          <w:bCs/>
        </w:rPr>
        <w:t>15</w:t>
      </w:r>
      <w:r w:rsidRPr="001100CC">
        <w:rPr>
          <w:rFonts w:hint="cs"/>
          <w:b/>
          <w:bCs/>
          <w:rtl/>
        </w:rPr>
        <w:t xml:space="preserve"> - استاد اعرافی</w:t>
      </w:r>
    </w:p>
    <w:p w:rsidR="00AA75E0" w:rsidRDefault="00AA75E0" w:rsidP="00660DC2">
      <w:pPr>
        <w:ind w:firstLine="0"/>
        <w:rPr>
          <w:rFonts w:cs="B Lotus"/>
          <w:lang w:bidi="fa-IR"/>
        </w:rPr>
      </w:pPr>
    </w:p>
    <w:p w:rsidR="00660DC2" w:rsidRDefault="00660DC2" w:rsidP="00660DC2">
      <w:pPr>
        <w:pStyle w:val="TOC2"/>
        <w:tabs>
          <w:tab w:val="right" w:leader="dot" w:pos="9350"/>
        </w:tabs>
        <w:rPr>
          <w:rFonts w:asciiTheme="minorHAnsi" w:eastAsiaTheme="minorEastAsia" w:hAnsiTheme="minorHAnsi" w:cstheme="minorBidi"/>
          <w:noProof/>
          <w:szCs w:val="22"/>
          <w:lang w:bidi="fa-IR"/>
        </w:rPr>
      </w:pPr>
      <w:r>
        <w:rPr>
          <w:rFonts w:cs="B Lotus"/>
          <w:rtl/>
          <w:lang w:bidi="fa-IR"/>
        </w:rPr>
        <w:fldChar w:fldCharType="begin"/>
      </w:r>
      <w:r>
        <w:rPr>
          <w:rFonts w:cs="B Lotus"/>
          <w:rtl/>
          <w:lang w:bidi="fa-IR"/>
        </w:rPr>
        <w:instrText xml:space="preserve"> </w:instrText>
      </w:r>
      <w:r>
        <w:rPr>
          <w:rFonts w:cs="B Lotus"/>
          <w:lang w:bidi="fa-IR"/>
        </w:rPr>
        <w:instrText>TOC</w:instrText>
      </w:r>
      <w:r>
        <w:rPr>
          <w:rFonts w:cs="B Lotus"/>
          <w:rtl/>
          <w:lang w:bidi="fa-IR"/>
        </w:rPr>
        <w:instrText xml:space="preserve"> \</w:instrText>
      </w:r>
      <w:r>
        <w:rPr>
          <w:rFonts w:cs="B Lotus"/>
          <w:lang w:bidi="fa-IR"/>
        </w:rPr>
        <w:instrText>o \h \z \u</w:instrText>
      </w:r>
      <w:r>
        <w:rPr>
          <w:rFonts w:cs="B Lotus"/>
          <w:rtl/>
          <w:lang w:bidi="fa-IR"/>
        </w:rPr>
        <w:instrText xml:space="preserve"> </w:instrText>
      </w:r>
      <w:r>
        <w:rPr>
          <w:rFonts w:cs="B Lotus"/>
          <w:rtl/>
          <w:lang w:bidi="fa-IR"/>
        </w:rPr>
        <w:fldChar w:fldCharType="separate"/>
      </w:r>
      <w:hyperlink w:anchor="_Toc365268619" w:history="1">
        <w:r w:rsidRPr="00E44763">
          <w:rPr>
            <w:rStyle w:val="Hyperlink"/>
            <w:noProof/>
            <w:rtl/>
          </w:rPr>
          <w:t>(</w:t>
        </w:r>
        <w:r w:rsidRPr="00E44763">
          <w:rPr>
            <w:rStyle w:val="Hyperlink"/>
            <w:rFonts w:hint="eastAsia"/>
            <w:noProof/>
            <w:rtl/>
          </w:rPr>
          <w:t>طرح</w:t>
        </w:r>
        <w:r w:rsidRPr="00E44763">
          <w:rPr>
            <w:rStyle w:val="Hyperlink"/>
            <w:noProof/>
            <w:rtl/>
          </w:rPr>
          <w:t xml:space="preserve"> </w:t>
        </w:r>
        <w:r w:rsidRPr="00E44763">
          <w:rPr>
            <w:rStyle w:val="Hyperlink"/>
            <w:rFonts w:hint="eastAsia"/>
            <w:noProof/>
            <w:rtl/>
          </w:rPr>
          <w:t>جد</w:t>
        </w:r>
        <w:r w:rsidRPr="00E44763">
          <w:rPr>
            <w:rStyle w:val="Hyperlink"/>
            <w:rFonts w:hint="cs"/>
            <w:noProof/>
            <w:rtl/>
          </w:rPr>
          <w:t>ی</w:t>
        </w:r>
        <w:r w:rsidR="003B37B5">
          <w:rPr>
            <w:rStyle w:val="Hyperlink"/>
            <w:rFonts w:hint="eastAsia"/>
            <w:noProof/>
            <w:rtl/>
          </w:rPr>
          <w:t>د</w:t>
        </w:r>
        <w:r w:rsidR="003B37B5">
          <w:rPr>
            <w:rStyle w:val="Hyperlink"/>
            <w:noProof/>
            <w:rtl/>
          </w:rPr>
          <w:t xml:space="preserve">) </w:t>
        </w:r>
        <w:r w:rsidR="003B37B5">
          <w:rPr>
            <w:rStyle w:val="Hyperlink"/>
            <w:rFonts w:hint="eastAsia"/>
            <w:noProof/>
            <w:rtl/>
          </w:rPr>
          <w:t>ا</w:t>
        </w:r>
        <w:r w:rsidRPr="00E44763">
          <w:rPr>
            <w:rStyle w:val="Hyperlink"/>
            <w:rFonts w:hint="eastAsia"/>
            <w:noProof/>
            <w:rtl/>
          </w:rPr>
          <w:t>قسام</w:t>
        </w:r>
        <w:r w:rsidRPr="00E44763">
          <w:rPr>
            <w:rStyle w:val="Hyperlink"/>
            <w:noProof/>
            <w:rtl/>
          </w:rPr>
          <w:t xml:space="preserve"> </w:t>
        </w:r>
        <w:r w:rsidRPr="00E44763">
          <w:rPr>
            <w:rStyle w:val="Hyperlink"/>
            <w:rFonts w:hint="eastAsia"/>
            <w:noProof/>
            <w:rtl/>
          </w:rPr>
          <w:t>آداب</w:t>
        </w:r>
        <w:r w:rsidRPr="00E44763">
          <w:rPr>
            <w:rStyle w:val="Hyperlink"/>
            <w:noProof/>
            <w:rtl/>
          </w:rPr>
          <w:t xml:space="preserve"> </w:t>
        </w:r>
        <w:r w:rsidRPr="00E44763">
          <w:rPr>
            <w:rStyle w:val="Hyperlink"/>
            <w:rFonts w:hint="eastAsia"/>
            <w:noProof/>
            <w:rtl/>
          </w:rPr>
          <w:t>از</w:t>
        </w:r>
        <w:r w:rsidRPr="00E44763">
          <w:rPr>
            <w:rStyle w:val="Hyperlink"/>
            <w:noProof/>
            <w:rtl/>
          </w:rPr>
          <w:t xml:space="preserve"> </w:t>
        </w:r>
        <w:r w:rsidRPr="00E44763">
          <w:rPr>
            <w:rStyle w:val="Hyperlink"/>
            <w:rFonts w:hint="eastAsia"/>
            <w:noProof/>
            <w:rtl/>
          </w:rPr>
          <w:t>نگاه</w:t>
        </w:r>
        <w:r w:rsidRPr="00E44763">
          <w:rPr>
            <w:rStyle w:val="Hyperlink"/>
            <w:noProof/>
            <w:rtl/>
          </w:rPr>
          <w:t xml:space="preserve"> </w:t>
        </w:r>
        <w:r w:rsidRPr="00E44763">
          <w:rPr>
            <w:rStyle w:val="Hyperlink"/>
            <w:rFonts w:hint="eastAsia"/>
            <w:noProof/>
            <w:rtl/>
          </w:rPr>
          <w:t>تعل</w:t>
        </w:r>
        <w:r w:rsidRPr="00E44763">
          <w:rPr>
            <w:rStyle w:val="Hyperlink"/>
            <w:rFonts w:hint="cs"/>
            <w:noProof/>
            <w:rtl/>
          </w:rPr>
          <w:t>ی</w:t>
        </w:r>
        <w:r w:rsidRPr="00E44763">
          <w:rPr>
            <w:rStyle w:val="Hyperlink"/>
            <w:rFonts w:hint="eastAsia"/>
            <w:noProof/>
            <w:rtl/>
          </w:rPr>
          <w:t>م</w:t>
        </w:r>
        <w:r w:rsidRPr="00E44763">
          <w:rPr>
            <w:rStyle w:val="Hyperlink"/>
            <w:noProof/>
            <w:rtl/>
          </w:rPr>
          <w:t xml:space="preserve"> </w:t>
        </w:r>
        <w:r w:rsidRPr="00E44763">
          <w:rPr>
            <w:rStyle w:val="Hyperlink"/>
            <w:rFonts w:hint="eastAsia"/>
            <w:noProof/>
            <w:rtl/>
          </w:rPr>
          <w:t>وترب</w:t>
        </w:r>
        <w:r w:rsidRPr="00E44763">
          <w:rPr>
            <w:rStyle w:val="Hyperlink"/>
            <w:rFonts w:hint="cs"/>
            <w:noProof/>
            <w:rtl/>
          </w:rPr>
          <w:t>ی</w:t>
        </w:r>
        <w:r w:rsidRPr="00E44763">
          <w:rPr>
            <w:rStyle w:val="Hyperlink"/>
            <w:rFonts w:hint="eastAsia"/>
            <w:noProof/>
            <w:rtl/>
          </w:rPr>
          <w:t>ت</w:t>
        </w:r>
        <w:r>
          <w:rPr>
            <w:noProof/>
            <w:webHidden/>
          </w:rPr>
          <w:tab/>
        </w:r>
        <w:r>
          <w:rPr>
            <w:noProof/>
            <w:webHidden/>
          </w:rPr>
          <w:fldChar w:fldCharType="begin"/>
        </w:r>
        <w:r>
          <w:rPr>
            <w:noProof/>
            <w:webHidden/>
          </w:rPr>
          <w:instrText xml:space="preserve"> PAGEREF _Toc365268619 \h </w:instrText>
        </w:r>
        <w:r>
          <w:rPr>
            <w:noProof/>
            <w:webHidden/>
          </w:rPr>
        </w:r>
        <w:r>
          <w:rPr>
            <w:noProof/>
            <w:webHidden/>
          </w:rPr>
          <w:fldChar w:fldCharType="separate"/>
        </w:r>
        <w:r>
          <w:rPr>
            <w:noProof/>
            <w:webHidden/>
          </w:rPr>
          <w:t>2</w:t>
        </w:r>
        <w:r>
          <w:rPr>
            <w:noProof/>
            <w:webHidden/>
          </w:rPr>
          <w:fldChar w:fldCharType="end"/>
        </w:r>
      </w:hyperlink>
    </w:p>
    <w:p w:rsidR="00660DC2" w:rsidRDefault="00DC0786" w:rsidP="00660DC2">
      <w:pPr>
        <w:pStyle w:val="TOC3"/>
        <w:tabs>
          <w:tab w:val="right" w:leader="dot" w:pos="9350"/>
        </w:tabs>
        <w:rPr>
          <w:rFonts w:asciiTheme="minorHAnsi" w:eastAsiaTheme="minorEastAsia" w:hAnsiTheme="minorHAnsi" w:cstheme="minorBidi"/>
          <w:noProof/>
          <w:szCs w:val="22"/>
          <w:lang w:bidi="fa-IR"/>
        </w:rPr>
      </w:pPr>
      <w:hyperlink w:anchor="_Toc365268620" w:history="1">
        <w:r w:rsidR="00660DC2" w:rsidRPr="00E44763">
          <w:rPr>
            <w:rStyle w:val="Hyperlink"/>
            <w:rFonts w:hint="eastAsia"/>
            <w:noProof/>
            <w:rtl/>
          </w:rPr>
          <w:t>اقسام</w:t>
        </w:r>
        <w:r w:rsidR="00660DC2" w:rsidRPr="00E44763">
          <w:rPr>
            <w:rStyle w:val="Hyperlink"/>
            <w:noProof/>
            <w:rtl/>
          </w:rPr>
          <w:t xml:space="preserve"> </w:t>
        </w:r>
        <w:r w:rsidR="00660DC2" w:rsidRPr="00E44763">
          <w:rPr>
            <w:rStyle w:val="Hyperlink"/>
            <w:rFonts w:hint="eastAsia"/>
            <w:noProof/>
            <w:rtl/>
          </w:rPr>
          <w:t>بخش</w:t>
        </w:r>
        <w:r w:rsidR="00660DC2" w:rsidRPr="00E44763">
          <w:rPr>
            <w:rStyle w:val="Hyperlink"/>
            <w:noProof/>
            <w:rtl/>
          </w:rPr>
          <w:t xml:space="preserve"> </w:t>
        </w:r>
        <w:r w:rsidR="00660DC2" w:rsidRPr="00E44763">
          <w:rPr>
            <w:rStyle w:val="Hyperlink"/>
            <w:rFonts w:hint="eastAsia"/>
            <w:noProof/>
            <w:rtl/>
          </w:rPr>
          <w:t>اول</w:t>
        </w:r>
        <w:r w:rsidR="00660DC2" w:rsidRPr="00E44763">
          <w:rPr>
            <w:rStyle w:val="Hyperlink"/>
            <w:noProof/>
            <w:rtl/>
          </w:rPr>
          <w:t>:</w:t>
        </w:r>
        <w:r w:rsidR="00660DC2">
          <w:rPr>
            <w:noProof/>
            <w:webHidden/>
          </w:rPr>
          <w:tab/>
        </w:r>
        <w:r w:rsidR="00660DC2">
          <w:rPr>
            <w:noProof/>
            <w:webHidden/>
          </w:rPr>
          <w:fldChar w:fldCharType="begin"/>
        </w:r>
        <w:r w:rsidR="00660DC2">
          <w:rPr>
            <w:noProof/>
            <w:webHidden/>
          </w:rPr>
          <w:instrText xml:space="preserve"> PAGEREF _Toc365268620 \h </w:instrText>
        </w:r>
        <w:r w:rsidR="00660DC2">
          <w:rPr>
            <w:noProof/>
            <w:webHidden/>
          </w:rPr>
        </w:r>
        <w:r w:rsidR="00660DC2">
          <w:rPr>
            <w:noProof/>
            <w:webHidden/>
          </w:rPr>
          <w:fldChar w:fldCharType="separate"/>
        </w:r>
        <w:r w:rsidR="00660DC2">
          <w:rPr>
            <w:noProof/>
            <w:webHidden/>
          </w:rPr>
          <w:t>2</w:t>
        </w:r>
        <w:r w:rsidR="00660DC2">
          <w:rPr>
            <w:noProof/>
            <w:webHidden/>
          </w:rPr>
          <w:fldChar w:fldCharType="end"/>
        </w:r>
      </w:hyperlink>
    </w:p>
    <w:p w:rsidR="00660DC2" w:rsidRDefault="00DC0786" w:rsidP="00660DC2">
      <w:pPr>
        <w:pStyle w:val="TOC4"/>
        <w:tabs>
          <w:tab w:val="right" w:leader="dot" w:pos="9350"/>
        </w:tabs>
        <w:rPr>
          <w:rFonts w:asciiTheme="minorHAnsi" w:eastAsiaTheme="minorEastAsia" w:hAnsiTheme="minorHAnsi" w:cstheme="minorBidi"/>
          <w:noProof/>
          <w:szCs w:val="22"/>
          <w:lang w:bidi="fa-IR"/>
        </w:rPr>
      </w:pPr>
      <w:hyperlink w:anchor="_Toc365268621" w:history="1">
        <w:r w:rsidR="00660DC2" w:rsidRPr="00E44763">
          <w:rPr>
            <w:rStyle w:val="Hyperlink"/>
            <w:rFonts w:hint="eastAsia"/>
            <w:noProof/>
            <w:rtl/>
          </w:rPr>
          <w:t>الف</w:t>
        </w:r>
        <w:r w:rsidR="00660DC2" w:rsidRPr="00E44763">
          <w:rPr>
            <w:rStyle w:val="Hyperlink"/>
            <w:noProof/>
            <w:rtl/>
          </w:rPr>
          <w:t>-</w:t>
        </w:r>
        <w:r w:rsidR="00660DC2" w:rsidRPr="00E44763">
          <w:rPr>
            <w:rStyle w:val="Hyperlink"/>
            <w:noProof/>
          </w:rPr>
          <w:t xml:space="preserve"> </w:t>
        </w:r>
        <w:r w:rsidR="00660DC2" w:rsidRPr="00E44763">
          <w:rPr>
            <w:rStyle w:val="Hyperlink"/>
            <w:rFonts w:hint="eastAsia"/>
            <w:noProof/>
            <w:rtl/>
          </w:rPr>
          <w:t>آداب</w:t>
        </w:r>
        <w:r w:rsidR="00660DC2" w:rsidRPr="00E44763">
          <w:rPr>
            <w:rStyle w:val="Hyperlink"/>
            <w:noProof/>
            <w:rtl/>
          </w:rPr>
          <w:t xml:space="preserve"> </w:t>
        </w:r>
        <w:r w:rsidR="00660DC2" w:rsidRPr="00E44763">
          <w:rPr>
            <w:rStyle w:val="Hyperlink"/>
            <w:rFonts w:hint="eastAsia"/>
            <w:noProof/>
            <w:rtl/>
          </w:rPr>
          <w:t>غ</w:t>
        </w:r>
        <w:r w:rsidR="00660DC2" w:rsidRPr="00E44763">
          <w:rPr>
            <w:rStyle w:val="Hyperlink"/>
            <w:rFonts w:hint="cs"/>
            <w:noProof/>
            <w:rtl/>
          </w:rPr>
          <w:t>ی</w:t>
        </w:r>
        <w:r w:rsidR="00660DC2" w:rsidRPr="00E44763">
          <w:rPr>
            <w:rStyle w:val="Hyperlink"/>
            <w:rFonts w:hint="eastAsia"/>
            <w:noProof/>
            <w:rtl/>
          </w:rPr>
          <w:t>رمرتبط</w:t>
        </w:r>
        <w:r w:rsidR="00660DC2" w:rsidRPr="00E44763">
          <w:rPr>
            <w:rStyle w:val="Hyperlink"/>
            <w:noProof/>
            <w:rtl/>
          </w:rPr>
          <w:t xml:space="preserve"> </w:t>
        </w:r>
        <w:r w:rsidR="00660DC2" w:rsidRPr="00E44763">
          <w:rPr>
            <w:rStyle w:val="Hyperlink"/>
            <w:rFonts w:hint="eastAsia"/>
            <w:noProof/>
            <w:rtl/>
          </w:rPr>
          <w:t>بافضا</w:t>
        </w:r>
        <w:r w:rsidR="00660DC2" w:rsidRPr="00E44763">
          <w:rPr>
            <w:rStyle w:val="Hyperlink"/>
            <w:rFonts w:hint="cs"/>
            <w:noProof/>
            <w:rtl/>
          </w:rPr>
          <w:t>ی</w:t>
        </w:r>
        <w:r w:rsidR="00660DC2" w:rsidRPr="00E44763">
          <w:rPr>
            <w:rStyle w:val="Hyperlink"/>
            <w:noProof/>
            <w:rtl/>
          </w:rPr>
          <w:t xml:space="preserve"> </w:t>
        </w:r>
        <w:r w:rsidR="00660DC2" w:rsidRPr="00E44763">
          <w:rPr>
            <w:rStyle w:val="Hyperlink"/>
            <w:rFonts w:hint="eastAsia"/>
            <w:noProof/>
            <w:rtl/>
          </w:rPr>
          <w:t>تعل</w:t>
        </w:r>
        <w:r w:rsidR="00660DC2" w:rsidRPr="00E44763">
          <w:rPr>
            <w:rStyle w:val="Hyperlink"/>
            <w:rFonts w:hint="cs"/>
            <w:noProof/>
            <w:rtl/>
          </w:rPr>
          <w:t>ی</w:t>
        </w:r>
        <w:r w:rsidR="00660DC2" w:rsidRPr="00E44763">
          <w:rPr>
            <w:rStyle w:val="Hyperlink"/>
            <w:rFonts w:hint="eastAsia"/>
            <w:noProof/>
            <w:rtl/>
          </w:rPr>
          <w:t>م</w:t>
        </w:r>
        <w:r w:rsidR="00660DC2" w:rsidRPr="00E44763">
          <w:rPr>
            <w:rStyle w:val="Hyperlink"/>
            <w:noProof/>
            <w:rtl/>
          </w:rPr>
          <w:t xml:space="preserve"> </w:t>
        </w:r>
        <w:r w:rsidR="00660DC2" w:rsidRPr="00E44763">
          <w:rPr>
            <w:rStyle w:val="Hyperlink"/>
            <w:rFonts w:hint="eastAsia"/>
            <w:noProof/>
            <w:rtl/>
          </w:rPr>
          <w:t>وترب</w:t>
        </w:r>
        <w:r w:rsidR="00660DC2" w:rsidRPr="00E44763">
          <w:rPr>
            <w:rStyle w:val="Hyperlink"/>
            <w:rFonts w:hint="cs"/>
            <w:noProof/>
            <w:rtl/>
          </w:rPr>
          <w:t>ی</w:t>
        </w:r>
        <w:r w:rsidR="00660DC2" w:rsidRPr="00E44763">
          <w:rPr>
            <w:rStyle w:val="Hyperlink"/>
            <w:rFonts w:hint="eastAsia"/>
            <w:noProof/>
            <w:rtl/>
          </w:rPr>
          <w:t>ت</w:t>
        </w:r>
        <w:r w:rsidR="00660DC2">
          <w:rPr>
            <w:noProof/>
            <w:webHidden/>
          </w:rPr>
          <w:tab/>
        </w:r>
        <w:r w:rsidR="00660DC2">
          <w:rPr>
            <w:noProof/>
            <w:webHidden/>
          </w:rPr>
          <w:fldChar w:fldCharType="begin"/>
        </w:r>
        <w:r w:rsidR="00660DC2">
          <w:rPr>
            <w:noProof/>
            <w:webHidden/>
          </w:rPr>
          <w:instrText xml:space="preserve"> PAGEREF _Toc365268621 \h </w:instrText>
        </w:r>
        <w:r w:rsidR="00660DC2">
          <w:rPr>
            <w:noProof/>
            <w:webHidden/>
          </w:rPr>
        </w:r>
        <w:r w:rsidR="00660DC2">
          <w:rPr>
            <w:noProof/>
            <w:webHidden/>
          </w:rPr>
          <w:fldChar w:fldCharType="separate"/>
        </w:r>
        <w:r w:rsidR="00660DC2">
          <w:rPr>
            <w:noProof/>
            <w:webHidden/>
          </w:rPr>
          <w:t>2</w:t>
        </w:r>
        <w:r w:rsidR="00660DC2">
          <w:rPr>
            <w:noProof/>
            <w:webHidden/>
          </w:rPr>
          <w:fldChar w:fldCharType="end"/>
        </w:r>
      </w:hyperlink>
    </w:p>
    <w:p w:rsidR="00660DC2" w:rsidRDefault="00DC0786" w:rsidP="00660DC2">
      <w:pPr>
        <w:pStyle w:val="TOC4"/>
        <w:tabs>
          <w:tab w:val="right" w:leader="dot" w:pos="9350"/>
        </w:tabs>
        <w:rPr>
          <w:rFonts w:asciiTheme="minorHAnsi" w:eastAsiaTheme="minorEastAsia" w:hAnsiTheme="minorHAnsi" w:cstheme="minorBidi"/>
          <w:noProof/>
          <w:szCs w:val="22"/>
          <w:lang w:bidi="fa-IR"/>
        </w:rPr>
      </w:pPr>
      <w:hyperlink w:anchor="_Toc365268622" w:history="1">
        <w:r w:rsidR="00660DC2" w:rsidRPr="00E44763">
          <w:rPr>
            <w:rStyle w:val="Hyperlink"/>
            <w:rFonts w:hint="eastAsia"/>
            <w:noProof/>
            <w:rtl/>
          </w:rPr>
          <w:t>ب</w:t>
        </w:r>
        <w:r w:rsidR="00660DC2" w:rsidRPr="00E44763">
          <w:rPr>
            <w:rStyle w:val="Hyperlink"/>
            <w:noProof/>
            <w:rtl/>
          </w:rPr>
          <w:t>-</w:t>
        </w:r>
        <w:r w:rsidR="00660DC2" w:rsidRPr="00E44763">
          <w:rPr>
            <w:rStyle w:val="Hyperlink"/>
            <w:noProof/>
          </w:rPr>
          <w:t xml:space="preserve"> </w:t>
        </w:r>
        <w:r w:rsidR="00660DC2" w:rsidRPr="00E44763">
          <w:rPr>
            <w:rStyle w:val="Hyperlink"/>
            <w:rFonts w:hint="eastAsia"/>
            <w:noProof/>
            <w:rtl/>
          </w:rPr>
          <w:t>آداب</w:t>
        </w:r>
        <w:r w:rsidR="00660DC2" w:rsidRPr="00E44763">
          <w:rPr>
            <w:rStyle w:val="Hyperlink"/>
            <w:noProof/>
            <w:rtl/>
          </w:rPr>
          <w:t xml:space="preserve"> </w:t>
        </w:r>
        <w:r w:rsidR="00660DC2" w:rsidRPr="00E44763">
          <w:rPr>
            <w:rStyle w:val="Hyperlink"/>
            <w:rFonts w:hint="eastAsia"/>
            <w:noProof/>
            <w:rtl/>
          </w:rPr>
          <w:t>مرتبط</w:t>
        </w:r>
        <w:r w:rsidR="00660DC2" w:rsidRPr="00E44763">
          <w:rPr>
            <w:rStyle w:val="Hyperlink"/>
            <w:noProof/>
            <w:rtl/>
          </w:rPr>
          <w:t xml:space="preserve"> </w:t>
        </w:r>
        <w:r w:rsidR="00660DC2" w:rsidRPr="00E44763">
          <w:rPr>
            <w:rStyle w:val="Hyperlink"/>
            <w:rFonts w:hint="eastAsia"/>
            <w:noProof/>
            <w:rtl/>
          </w:rPr>
          <w:t>با</w:t>
        </w:r>
        <w:r w:rsidR="00660DC2" w:rsidRPr="00E44763">
          <w:rPr>
            <w:rStyle w:val="Hyperlink"/>
            <w:noProof/>
            <w:rtl/>
          </w:rPr>
          <w:t xml:space="preserve"> </w:t>
        </w:r>
        <w:r w:rsidR="00660DC2" w:rsidRPr="00E44763">
          <w:rPr>
            <w:rStyle w:val="Hyperlink"/>
            <w:rFonts w:hint="eastAsia"/>
            <w:noProof/>
            <w:rtl/>
          </w:rPr>
          <w:t>تعل</w:t>
        </w:r>
        <w:r w:rsidR="00660DC2" w:rsidRPr="00E44763">
          <w:rPr>
            <w:rStyle w:val="Hyperlink"/>
            <w:rFonts w:hint="cs"/>
            <w:noProof/>
            <w:rtl/>
          </w:rPr>
          <w:t>ی</w:t>
        </w:r>
        <w:r w:rsidR="00660DC2" w:rsidRPr="00E44763">
          <w:rPr>
            <w:rStyle w:val="Hyperlink"/>
            <w:rFonts w:hint="eastAsia"/>
            <w:noProof/>
            <w:rtl/>
          </w:rPr>
          <w:t>م</w:t>
        </w:r>
        <w:r w:rsidR="00660DC2" w:rsidRPr="00E44763">
          <w:rPr>
            <w:rStyle w:val="Hyperlink"/>
            <w:noProof/>
            <w:rtl/>
          </w:rPr>
          <w:t xml:space="preserve"> </w:t>
        </w:r>
        <w:r w:rsidR="00660DC2" w:rsidRPr="00E44763">
          <w:rPr>
            <w:rStyle w:val="Hyperlink"/>
            <w:rFonts w:hint="eastAsia"/>
            <w:noProof/>
            <w:rtl/>
          </w:rPr>
          <w:t>وترب</w:t>
        </w:r>
        <w:r w:rsidR="00660DC2" w:rsidRPr="00E44763">
          <w:rPr>
            <w:rStyle w:val="Hyperlink"/>
            <w:rFonts w:hint="cs"/>
            <w:noProof/>
            <w:rtl/>
          </w:rPr>
          <w:t>ی</w:t>
        </w:r>
        <w:r w:rsidR="00660DC2" w:rsidRPr="00E44763">
          <w:rPr>
            <w:rStyle w:val="Hyperlink"/>
            <w:rFonts w:hint="eastAsia"/>
            <w:noProof/>
            <w:rtl/>
          </w:rPr>
          <w:t>ت</w:t>
        </w:r>
        <w:r w:rsidR="00660DC2">
          <w:rPr>
            <w:noProof/>
            <w:webHidden/>
          </w:rPr>
          <w:tab/>
        </w:r>
        <w:r w:rsidR="00660DC2">
          <w:rPr>
            <w:noProof/>
            <w:webHidden/>
          </w:rPr>
          <w:fldChar w:fldCharType="begin"/>
        </w:r>
        <w:r w:rsidR="00660DC2">
          <w:rPr>
            <w:noProof/>
            <w:webHidden/>
          </w:rPr>
          <w:instrText xml:space="preserve"> PAGEREF _Toc365268622 \h </w:instrText>
        </w:r>
        <w:r w:rsidR="00660DC2">
          <w:rPr>
            <w:noProof/>
            <w:webHidden/>
          </w:rPr>
        </w:r>
        <w:r w:rsidR="00660DC2">
          <w:rPr>
            <w:noProof/>
            <w:webHidden/>
          </w:rPr>
          <w:fldChar w:fldCharType="separate"/>
        </w:r>
        <w:r w:rsidR="00660DC2">
          <w:rPr>
            <w:noProof/>
            <w:webHidden/>
          </w:rPr>
          <w:t>3</w:t>
        </w:r>
        <w:r w:rsidR="00660DC2">
          <w:rPr>
            <w:noProof/>
            <w:webHidden/>
          </w:rPr>
          <w:fldChar w:fldCharType="end"/>
        </w:r>
      </w:hyperlink>
    </w:p>
    <w:p w:rsidR="00660DC2" w:rsidRDefault="00DC0786" w:rsidP="00660DC2">
      <w:pPr>
        <w:pStyle w:val="TOC5"/>
        <w:tabs>
          <w:tab w:val="right" w:leader="dot" w:pos="9350"/>
        </w:tabs>
        <w:rPr>
          <w:rFonts w:asciiTheme="minorHAnsi" w:eastAsiaTheme="minorEastAsia" w:hAnsiTheme="minorHAnsi" w:cstheme="minorBidi"/>
          <w:noProof/>
          <w:szCs w:val="22"/>
          <w:lang w:bidi="fa-IR"/>
        </w:rPr>
      </w:pPr>
      <w:hyperlink w:anchor="_Toc365268623" w:history="1">
        <w:r w:rsidR="00660DC2" w:rsidRPr="00E44763">
          <w:rPr>
            <w:rStyle w:val="Hyperlink"/>
            <w:rFonts w:hint="eastAsia"/>
            <w:noProof/>
            <w:rtl/>
          </w:rPr>
          <w:t>قاعده</w:t>
        </w:r>
        <w:r w:rsidR="00660DC2" w:rsidRPr="00E44763">
          <w:rPr>
            <w:rStyle w:val="Hyperlink"/>
            <w:noProof/>
            <w:rtl/>
          </w:rPr>
          <w:t xml:space="preserve"> </w:t>
        </w:r>
        <w:r w:rsidR="00660DC2" w:rsidRPr="00E44763">
          <w:rPr>
            <w:rStyle w:val="Hyperlink"/>
            <w:rFonts w:hint="eastAsia"/>
            <w:noProof/>
            <w:rtl/>
          </w:rPr>
          <w:t>مستفاد</w:t>
        </w:r>
        <w:r w:rsidR="00660DC2" w:rsidRPr="00E44763">
          <w:rPr>
            <w:rStyle w:val="Hyperlink"/>
            <w:noProof/>
            <w:rtl/>
          </w:rPr>
          <w:t xml:space="preserve"> </w:t>
        </w:r>
        <w:r w:rsidR="00660DC2" w:rsidRPr="00E44763">
          <w:rPr>
            <w:rStyle w:val="Hyperlink"/>
            <w:rFonts w:hint="eastAsia"/>
            <w:noProof/>
            <w:rtl/>
          </w:rPr>
          <w:t>از</w:t>
        </w:r>
        <w:r w:rsidR="00660DC2" w:rsidRPr="00E44763">
          <w:rPr>
            <w:rStyle w:val="Hyperlink"/>
            <w:noProof/>
            <w:rtl/>
          </w:rPr>
          <w:t xml:space="preserve"> </w:t>
        </w:r>
        <w:r w:rsidR="00660DC2" w:rsidRPr="00E44763">
          <w:rPr>
            <w:rStyle w:val="Hyperlink"/>
            <w:rFonts w:hint="eastAsia"/>
            <w:noProof/>
            <w:rtl/>
          </w:rPr>
          <w:t>اقسام</w:t>
        </w:r>
        <w:r w:rsidR="00660DC2" w:rsidRPr="00E44763">
          <w:rPr>
            <w:rStyle w:val="Hyperlink"/>
            <w:noProof/>
            <w:rtl/>
          </w:rPr>
          <w:t>:</w:t>
        </w:r>
        <w:r w:rsidR="00660DC2">
          <w:rPr>
            <w:noProof/>
            <w:webHidden/>
          </w:rPr>
          <w:tab/>
        </w:r>
        <w:r w:rsidR="00660DC2">
          <w:rPr>
            <w:noProof/>
            <w:webHidden/>
          </w:rPr>
          <w:fldChar w:fldCharType="begin"/>
        </w:r>
        <w:r w:rsidR="00660DC2">
          <w:rPr>
            <w:noProof/>
            <w:webHidden/>
          </w:rPr>
          <w:instrText xml:space="preserve"> PAGEREF _Toc365268623 \h </w:instrText>
        </w:r>
        <w:r w:rsidR="00660DC2">
          <w:rPr>
            <w:noProof/>
            <w:webHidden/>
          </w:rPr>
        </w:r>
        <w:r w:rsidR="00660DC2">
          <w:rPr>
            <w:noProof/>
            <w:webHidden/>
          </w:rPr>
          <w:fldChar w:fldCharType="separate"/>
        </w:r>
        <w:r w:rsidR="00660DC2">
          <w:rPr>
            <w:noProof/>
            <w:webHidden/>
          </w:rPr>
          <w:t>3</w:t>
        </w:r>
        <w:r w:rsidR="00660DC2">
          <w:rPr>
            <w:noProof/>
            <w:webHidden/>
          </w:rPr>
          <w:fldChar w:fldCharType="end"/>
        </w:r>
      </w:hyperlink>
    </w:p>
    <w:p w:rsidR="00660DC2" w:rsidRDefault="00DC0786" w:rsidP="00660DC2">
      <w:pPr>
        <w:pStyle w:val="TOC6"/>
        <w:tabs>
          <w:tab w:val="right" w:leader="dot" w:pos="9350"/>
        </w:tabs>
        <w:rPr>
          <w:rFonts w:asciiTheme="minorHAnsi" w:eastAsiaTheme="minorEastAsia" w:hAnsiTheme="minorHAnsi" w:cstheme="minorBidi"/>
          <w:noProof/>
          <w:szCs w:val="22"/>
          <w:lang w:bidi="fa-IR"/>
        </w:rPr>
      </w:pPr>
      <w:hyperlink w:anchor="_Toc365268624" w:history="1">
        <w:r w:rsidR="00660DC2" w:rsidRPr="00E44763">
          <w:rPr>
            <w:rStyle w:val="Hyperlink"/>
            <w:rFonts w:hint="eastAsia"/>
            <w:noProof/>
            <w:rtl/>
          </w:rPr>
          <w:t>دل</w:t>
        </w:r>
        <w:r w:rsidR="00660DC2" w:rsidRPr="00E44763">
          <w:rPr>
            <w:rStyle w:val="Hyperlink"/>
            <w:rFonts w:hint="cs"/>
            <w:noProof/>
            <w:rtl/>
          </w:rPr>
          <w:t>ی</w:t>
        </w:r>
        <w:r w:rsidR="00660DC2" w:rsidRPr="00E44763">
          <w:rPr>
            <w:rStyle w:val="Hyperlink"/>
            <w:rFonts w:hint="eastAsia"/>
            <w:noProof/>
            <w:rtl/>
          </w:rPr>
          <w:t>ل</w:t>
        </w:r>
        <w:r w:rsidR="00660DC2" w:rsidRPr="00E44763">
          <w:rPr>
            <w:rStyle w:val="Hyperlink"/>
            <w:noProof/>
            <w:rtl/>
          </w:rPr>
          <w:t>:</w:t>
        </w:r>
        <w:r w:rsidR="00660DC2">
          <w:rPr>
            <w:noProof/>
            <w:webHidden/>
          </w:rPr>
          <w:tab/>
        </w:r>
        <w:r w:rsidR="00660DC2">
          <w:rPr>
            <w:noProof/>
            <w:webHidden/>
          </w:rPr>
          <w:fldChar w:fldCharType="begin"/>
        </w:r>
        <w:r w:rsidR="00660DC2">
          <w:rPr>
            <w:noProof/>
            <w:webHidden/>
          </w:rPr>
          <w:instrText xml:space="preserve"> PAGEREF _Toc365268624 \h </w:instrText>
        </w:r>
        <w:r w:rsidR="00660DC2">
          <w:rPr>
            <w:noProof/>
            <w:webHidden/>
          </w:rPr>
        </w:r>
        <w:r w:rsidR="00660DC2">
          <w:rPr>
            <w:noProof/>
            <w:webHidden/>
          </w:rPr>
          <w:fldChar w:fldCharType="separate"/>
        </w:r>
        <w:r w:rsidR="00660DC2">
          <w:rPr>
            <w:noProof/>
            <w:webHidden/>
          </w:rPr>
          <w:t>4</w:t>
        </w:r>
        <w:r w:rsidR="00660DC2">
          <w:rPr>
            <w:noProof/>
            <w:webHidden/>
          </w:rPr>
          <w:fldChar w:fldCharType="end"/>
        </w:r>
      </w:hyperlink>
    </w:p>
    <w:p w:rsidR="00660DC2" w:rsidRDefault="00DC0786" w:rsidP="00660DC2">
      <w:pPr>
        <w:pStyle w:val="TOC5"/>
        <w:tabs>
          <w:tab w:val="right" w:leader="dot" w:pos="9350"/>
        </w:tabs>
        <w:rPr>
          <w:rFonts w:asciiTheme="minorHAnsi" w:eastAsiaTheme="minorEastAsia" w:hAnsiTheme="minorHAnsi" w:cstheme="minorBidi"/>
          <w:noProof/>
          <w:szCs w:val="22"/>
          <w:lang w:bidi="fa-IR"/>
        </w:rPr>
      </w:pPr>
      <w:hyperlink w:anchor="_Toc365268625" w:history="1">
        <w:r w:rsidR="00660DC2" w:rsidRPr="00E44763">
          <w:rPr>
            <w:rStyle w:val="Hyperlink"/>
            <w:rFonts w:hint="eastAsia"/>
            <w:noProof/>
            <w:rtl/>
          </w:rPr>
          <w:t>ب</w:t>
        </w:r>
        <w:r w:rsidR="00660DC2" w:rsidRPr="00E44763">
          <w:rPr>
            <w:rStyle w:val="Hyperlink"/>
            <w:rFonts w:hint="cs"/>
            <w:noProof/>
            <w:rtl/>
          </w:rPr>
          <w:t>ی</w:t>
        </w:r>
        <w:r w:rsidR="00660DC2" w:rsidRPr="00E44763">
          <w:rPr>
            <w:rStyle w:val="Hyperlink"/>
            <w:rFonts w:hint="eastAsia"/>
            <w:noProof/>
            <w:rtl/>
          </w:rPr>
          <w:t>ان</w:t>
        </w:r>
        <w:r w:rsidR="00660DC2" w:rsidRPr="00E44763">
          <w:rPr>
            <w:rStyle w:val="Hyperlink"/>
            <w:noProof/>
            <w:rtl/>
          </w:rPr>
          <w:t xml:space="preserve"> </w:t>
        </w:r>
        <w:r w:rsidR="00660DC2" w:rsidRPr="00E44763">
          <w:rPr>
            <w:rStyle w:val="Hyperlink"/>
            <w:rFonts w:hint="eastAsia"/>
            <w:noProof/>
            <w:rtl/>
          </w:rPr>
          <w:t>د</w:t>
        </w:r>
        <w:r w:rsidR="00660DC2" w:rsidRPr="00E44763">
          <w:rPr>
            <w:rStyle w:val="Hyperlink"/>
            <w:rFonts w:hint="cs"/>
            <w:noProof/>
            <w:rtl/>
          </w:rPr>
          <w:t>ی</w:t>
        </w:r>
        <w:r w:rsidR="00660DC2" w:rsidRPr="00E44763">
          <w:rPr>
            <w:rStyle w:val="Hyperlink"/>
            <w:rFonts w:hint="eastAsia"/>
            <w:noProof/>
            <w:rtl/>
          </w:rPr>
          <w:t>گراز</w:t>
        </w:r>
        <w:r w:rsidR="00660DC2" w:rsidRPr="00E44763">
          <w:rPr>
            <w:rStyle w:val="Hyperlink"/>
            <w:noProof/>
            <w:rtl/>
          </w:rPr>
          <w:t xml:space="preserve"> </w:t>
        </w:r>
        <w:r w:rsidR="00660DC2" w:rsidRPr="00E44763">
          <w:rPr>
            <w:rStyle w:val="Hyperlink"/>
            <w:rFonts w:hint="eastAsia"/>
            <w:noProof/>
            <w:rtl/>
          </w:rPr>
          <w:t>قاعده</w:t>
        </w:r>
        <w:r w:rsidR="00660DC2" w:rsidRPr="00E44763">
          <w:rPr>
            <w:rStyle w:val="Hyperlink"/>
            <w:noProof/>
            <w:rtl/>
          </w:rPr>
          <w:t xml:space="preserve"> </w:t>
        </w:r>
        <w:r w:rsidR="00660DC2" w:rsidRPr="00E44763">
          <w:rPr>
            <w:rStyle w:val="Hyperlink"/>
            <w:rFonts w:hint="eastAsia"/>
            <w:noProof/>
            <w:rtl/>
          </w:rPr>
          <w:t>مستفاد</w:t>
        </w:r>
        <w:r w:rsidR="00660DC2" w:rsidRPr="00E44763">
          <w:rPr>
            <w:rStyle w:val="Hyperlink"/>
            <w:noProof/>
          </w:rPr>
          <w:t xml:space="preserve"> </w:t>
        </w:r>
        <w:r w:rsidR="00660DC2" w:rsidRPr="00E44763">
          <w:rPr>
            <w:rStyle w:val="Hyperlink"/>
            <w:rFonts w:hint="eastAsia"/>
            <w:noProof/>
            <w:rtl/>
          </w:rPr>
          <w:t>اول</w:t>
        </w:r>
        <w:r w:rsidR="00660DC2">
          <w:rPr>
            <w:noProof/>
            <w:webHidden/>
          </w:rPr>
          <w:tab/>
        </w:r>
        <w:r w:rsidR="00660DC2">
          <w:rPr>
            <w:noProof/>
            <w:webHidden/>
          </w:rPr>
          <w:fldChar w:fldCharType="begin"/>
        </w:r>
        <w:r w:rsidR="00660DC2">
          <w:rPr>
            <w:noProof/>
            <w:webHidden/>
          </w:rPr>
          <w:instrText xml:space="preserve"> PAGEREF _Toc365268625 \h </w:instrText>
        </w:r>
        <w:r w:rsidR="00660DC2">
          <w:rPr>
            <w:noProof/>
            <w:webHidden/>
          </w:rPr>
        </w:r>
        <w:r w:rsidR="00660DC2">
          <w:rPr>
            <w:noProof/>
            <w:webHidden/>
          </w:rPr>
          <w:fldChar w:fldCharType="separate"/>
        </w:r>
        <w:r w:rsidR="00660DC2">
          <w:rPr>
            <w:noProof/>
            <w:webHidden/>
          </w:rPr>
          <w:t>4</w:t>
        </w:r>
        <w:r w:rsidR="00660DC2">
          <w:rPr>
            <w:noProof/>
            <w:webHidden/>
          </w:rPr>
          <w:fldChar w:fldCharType="end"/>
        </w:r>
      </w:hyperlink>
    </w:p>
    <w:p w:rsidR="00660DC2" w:rsidRDefault="00DC0786" w:rsidP="00660DC2">
      <w:pPr>
        <w:pStyle w:val="TOC6"/>
        <w:tabs>
          <w:tab w:val="right" w:leader="dot" w:pos="9350"/>
        </w:tabs>
        <w:rPr>
          <w:rFonts w:asciiTheme="minorHAnsi" w:eastAsiaTheme="minorEastAsia" w:hAnsiTheme="minorHAnsi" w:cstheme="minorBidi"/>
          <w:noProof/>
          <w:szCs w:val="22"/>
          <w:lang w:bidi="fa-IR"/>
        </w:rPr>
      </w:pPr>
      <w:hyperlink w:anchor="_Toc365268626" w:history="1">
        <w:r w:rsidR="00660DC2" w:rsidRPr="00E44763">
          <w:rPr>
            <w:rStyle w:val="Hyperlink"/>
            <w:rFonts w:hint="eastAsia"/>
            <w:noProof/>
            <w:rtl/>
          </w:rPr>
          <w:t>دل</w:t>
        </w:r>
        <w:r w:rsidR="00660DC2" w:rsidRPr="00E44763">
          <w:rPr>
            <w:rStyle w:val="Hyperlink"/>
            <w:rFonts w:hint="cs"/>
            <w:noProof/>
            <w:rtl/>
          </w:rPr>
          <w:t>ی</w:t>
        </w:r>
        <w:r w:rsidR="00660DC2" w:rsidRPr="00E44763">
          <w:rPr>
            <w:rStyle w:val="Hyperlink"/>
            <w:rFonts w:hint="eastAsia"/>
            <w:noProof/>
            <w:rtl/>
          </w:rPr>
          <w:t>ل</w:t>
        </w:r>
        <w:r w:rsidR="00660DC2">
          <w:rPr>
            <w:noProof/>
            <w:webHidden/>
          </w:rPr>
          <w:tab/>
        </w:r>
        <w:r w:rsidR="00660DC2">
          <w:rPr>
            <w:noProof/>
            <w:webHidden/>
          </w:rPr>
          <w:fldChar w:fldCharType="begin"/>
        </w:r>
        <w:r w:rsidR="00660DC2">
          <w:rPr>
            <w:noProof/>
            <w:webHidden/>
          </w:rPr>
          <w:instrText xml:space="preserve"> PAGEREF _Toc365268626 \h </w:instrText>
        </w:r>
        <w:r w:rsidR="00660DC2">
          <w:rPr>
            <w:noProof/>
            <w:webHidden/>
          </w:rPr>
        </w:r>
        <w:r w:rsidR="00660DC2">
          <w:rPr>
            <w:noProof/>
            <w:webHidden/>
          </w:rPr>
          <w:fldChar w:fldCharType="separate"/>
        </w:r>
        <w:r w:rsidR="00660DC2">
          <w:rPr>
            <w:noProof/>
            <w:webHidden/>
          </w:rPr>
          <w:t>4</w:t>
        </w:r>
        <w:r w:rsidR="00660DC2">
          <w:rPr>
            <w:noProof/>
            <w:webHidden/>
          </w:rPr>
          <w:fldChar w:fldCharType="end"/>
        </w:r>
      </w:hyperlink>
    </w:p>
    <w:p w:rsidR="00660DC2" w:rsidRDefault="00DC0786" w:rsidP="00660DC2">
      <w:pPr>
        <w:pStyle w:val="TOC5"/>
        <w:tabs>
          <w:tab w:val="right" w:leader="dot" w:pos="9350"/>
        </w:tabs>
        <w:rPr>
          <w:rFonts w:asciiTheme="minorHAnsi" w:eastAsiaTheme="minorEastAsia" w:hAnsiTheme="minorHAnsi" w:cstheme="minorBidi"/>
          <w:noProof/>
          <w:szCs w:val="22"/>
          <w:lang w:bidi="fa-IR"/>
        </w:rPr>
      </w:pPr>
      <w:hyperlink w:anchor="_Toc365268627" w:history="1">
        <w:r w:rsidR="00660DC2" w:rsidRPr="00E44763">
          <w:rPr>
            <w:rStyle w:val="Hyperlink"/>
            <w:rFonts w:hint="eastAsia"/>
            <w:noProof/>
            <w:rtl/>
          </w:rPr>
          <w:t>قاعده</w:t>
        </w:r>
        <w:r w:rsidR="00660DC2" w:rsidRPr="00E44763">
          <w:rPr>
            <w:rStyle w:val="Hyperlink"/>
            <w:noProof/>
            <w:rtl/>
          </w:rPr>
          <w:t xml:space="preserve"> </w:t>
        </w:r>
        <w:r w:rsidR="00660DC2" w:rsidRPr="00E44763">
          <w:rPr>
            <w:rStyle w:val="Hyperlink"/>
            <w:rFonts w:hint="eastAsia"/>
            <w:noProof/>
            <w:rtl/>
          </w:rPr>
          <w:t>دوم</w:t>
        </w:r>
        <w:r w:rsidR="00660DC2" w:rsidRPr="00E44763">
          <w:rPr>
            <w:rStyle w:val="Hyperlink"/>
            <w:noProof/>
            <w:rtl/>
          </w:rPr>
          <w:t>:</w:t>
        </w:r>
        <w:r w:rsidR="00660DC2">
          <w:rPr>
            <w:noProof/>
            <w:webHidden/>
          </w:rPr>
          <w:tab/>
        </w:r>
        <w:r w:rsidR="00660DC2">
          <w:rPr>
            <w:noProof/>
            <w:webHidden/>
          </w:rPr>
          <w:fldChar w:fldCharType="begin"/>
        </w:r>
        <w:r w:rsidR="00660DC2">
          <w:rPr>
            <w:noProof/>
            <w:webHidden/>
          </w:rPr>
          <w:instrText xml:space="preserve"> PAGEREF _Toc365268627 \h </w:instrText>
        </w:r>
        <w:r w:rsidR="00660DC2">
          <w:rPr>
            <w:noProof/>
            <w:webHidden/>
          </w:rPr>
        </w:r>
        <w:r w:rsidR="00660DC2">
          <w:rPr>
            <w:noProof/>
            <w:webHidden/>
          </w:rPr>
          <w:fldChar w:fldCharType="separate"/>
        </w:r>
        <w:r w:rsidR="00660DC2">
          <w:rPr>
            <w:noProof/>
            <w:webHidden/>
          </w:rPr>
          <w:t>5</w:t>
        </w:r>
        <w:r w:rsidR="00660DC2">
          <w:rPr>
            <w:noProof/>
            <w:webHidden/>
          </w:rPr>
          <w:fldChar w:fldCharType="end"/>
        </w:r>
      </w:hyperlink>
    </w:p>
    <w:p w:rsidR="00660DC2" w:rsidRDefault="00DC0786" w:rsidP="00660DC2">
      <w:pPr>
        <w:pStyle w:val="TOC5"/>
        <w:tabs>
          <w:tab w:val="right" w:leader="dot" w:pos="9350"/>
        </w:tabs>
        <w:rPr>
          <w:rFonts w:asciiTheme="minorHAnsi" w:eastAsiaTheme="minorEastAsia" w:hAnsiTheme="minorHAnsi" w:cstheme="minorBidi"/>
          <w:noProof/>
          <w:szCs w:val="22"/>
          <w:lang w:bidi="fa-IR"/>
        </w:rPr>
      </w:pPr>
      <w:hyperlink w:anchor="_Toc365268628" w:history="1">
        <w:r w:rsidR="00660DC2" w:rsidRPr="00E44763">
          <w:rPr>
            <w:rStyle w:val="Hyperlink"/>
            <w:rFonts w:hint="eastAsia"/>
            <w:noProof/>
            <w:rtl/>
          </w:rPr>
          <w:t>قاعده</w:t>
        </w:r>
        <w:r w:rsidR="00660DC2" w:rsidRPr="00E44763">
          <w:rPr>
            <w:rStyle w:val="Hyperlink"/>
            <w:noProof/>
            <w:rtl/>
          </w:rPr>
          <w:t xml:space="preserve"> </w:t>
        </w:r>
        <w:r w:rsidR="00660DC2" w:rsidRPr="00E44763">
          <w:rPr>
            <w:rStyle w:val="Hyperlink"/>
            <w:rFonts w:hint="eastAsia"/>
            <w:noProof/>
            <w:rtl/>
          </w:rPr>
          <w:t>سوم</w:t>
        </w:r>
        <w:r w:rsidR="00660DC2" w:rsidRPr="00E44763">
          <w:rPr>
            <w:rStyle w:val="Hyperlink"/>
            <w:noProof/>
            <w:rtl/>
          </w:rPr>
          <w:t>:</w:t>
        </w:r>
        <w:r w:rsidR="00660DC2">
          <w:rPr>
            <w:noProof/>
            <w:webHidden/>
          </w:rPr>
          <w:tab/>
        </w:r>
        <w:r w:rsidR="00660DC2">
          <w:rPr>
            <w:noProof/>
            <w:webHidden/>
          </w:rPr>
          <w:fldChar w:fldCharType="begin"/>
        </w:r>
        <w:r w:rsidR="00660DC2">
          <w:rPr>
            <w:noProof/>
            <w:webHidden/>
          </w:rPr>
          <w:instrText xml:space="preserve"> PAGEREF _Toc365268628 \h </w:instrText>
        </w:r>
        <w:r w:rsidR="00660DC2">
          <w:rPr>
            <w:noProof/>
            <w:webHidden/>
          </w:rPr>
        </w:r>
        <w:r w:rsidR="00660DC2">
          <w:rPr>
            <w:noProof/>
            <w:webHidden/>
          </w:rPr>
          <w:fldChar w:fldCharType="separate"/>
        </w:r>
        <w:r w:rsidR="00660DC2">
          <w:rPr>
            <w:noProof/>
            <w:webHidden/>
          </w:rPr>
          <w:t>5</w:t>
        </w:r>
        <w:r w:rsidR="00660DC2">
          <w:rPr>
            <w:noProof/>
            <w:webHidden/>
          </w:rPr>
          <w:fldChar w:fldCharType="end"/>
        </w:r>
      </w:hyperlink>
    </w:p>
    <w:p w:rsidR="00660DC2" w:rsidRDefault="00DC0786" w:rsidP="00660DC2">
      <w:pPr>
        <w:pStyle w:val="TOC5"/>
        <w:tabs>
          <w:tab w:val="right" w:leader="dot" w:pos="9350"/>
        </w:tabs>
        <w:rPr>
          <w:rFonts w:asciiTheme="minorHAnsi" w:eastAsiaTheme="minorEastAsia" w:hAnsiTheme="minorHAnsi" w:cstheme="minorBidi"/>
          <w:noProof/>
          <w:szCs w:val="22"/>
          <w:lang w:bidi="fa-IR"/>
        </w:rPr>
      </w:pPr>
      <w:hyperlink w:anchor="_Toc365268629" w:history="1">
        <w:r w:rsidR="00660DC2" w:rsidRPr="00E44763">
          <w:rPr>
            <w:rStyle w:val="Hyperlink"/>
            <w:rFonts w:hint="eastAsia"/>
            <w:noProof/>
            <w:rtl/>
          </w:rPr>
          <w:t>نت</w:t>
        </w:r>
        <w:r w:rsidR="00660DC2" w:rsidRPr="00E44763">
          <w:rPr>
            <w:rStyle w:val="Hyperlink"/>
            <w:rFonts w:hint="cs"/>
            <w:noProof/>
            <w:rtl/>
          </w:rPr>
          <w:t>ی</w:t>
        </w:r>
        <w:r w:rsidR="00660DC2" w:rsidRPr="00E44763">
          <w:rPr>
            <w:rStyle w:val="Hyperlink"/>
            <w:rFonts w:hint="eastAsia"/>
            <w:noProof/>
            <w:rtl/>
          </w:rPr>
          <w:t>جه</w:t>
        </w:r>
        <w:r w:rsidR="00660DC2">
          <w:rPr>
            <w:noProof/>
            <w:webHidden/>
          </w:rPr>
          <w:tab/>
        </w:r>
        <w:r w:rsidR="00660DC2">
          <w:rPr>
            <w:noProof/>
            <w:webHidden/>
          </w:rPr>
          <w:fldChar w:fldCharType="begin"/>
        </w:r>
        <w:r w:rsidR="00660DC2">
          <w:rPr>
            <w:noProof/>
            <w:webHidden/>
          </w:rPr>
          <w:instrText xml:space="preserve"> PAGEREF _Toc365268629 \h </w:instrText>
        </w:r>
        <w:r w:rsidR="00660DC2">
          <w:rPr>
            <w:noProof/>
            <w:webHidden/>
          </w:rPr>
        </w:r>
        <w:r w:rsidR="00660DC2">
          <w:rPr>
            <w:noProof/>
            <w:webHidden/>
          </w:rPr>
          <w:fldChar w:fldCharType="separate"/>
        </w:r>
        <w:r w:rsidR="00660DC2">
          <w:rPr>
            <w:noProof/>
            <w:webHidden/>
          </w:rPr>
          <w:t>5</w:t>
        </w:r>
        <w:r w:rsidR="00660DC2">
          <w:rPr>
            <w:noProof/>
            <w:webHidden/>
          </w:rPr>
          <w:fldChar w:fldCharType="end"/>
        </w:r>
      </w:hyperlink>
    </w:p>
    <w:p w:rsidR="00660DC2" w:rsidRDefault="00DC0786" w:rsidP="00660DC2">
      <w:pPr>
        <w:pStyle w:val="TOC3"/>
        <w:tabs>
          <w:tab w:val="right" w:leader="dot" w:pos="9350"/>
        </w:tabs>
        <w:rPr>
          <w:rFonts w:asciiTheme="minorHAnsi" w:eastAsiaTheme="minorEastAsia" w:hAnsiTheme="minorHAnsi" w:cstheme="minorBidi"/>
          <w:noProof/>
          <w:szCs w:val="22"/>
          <w:lang w:bidi="fa-IR"/>
        </w:rPr>
      </w:pPr>
      <w:hyperlink w:anchor="_Toc365268630" w:history="1">
        <w:r w:rsidR="00660DC2" w:rsidRPr="00E44763">
          <w:rPr>
            <w:rStyle w:val="Hyperlink"/>
            <w:rFonts w:hint="eastAsia"/>
            <w:noProof/>
            <w:rtl/>
          </w:rPr>
          <w:t>سه</w:t>
        </w:r>
        <w:r w:rsidR="00660DC2" w:rsidRPr="00E44763">
          <w:rPr>
            <w:rStyle w:val="Hyperlink"/>
            <w:noProof/>
            <w:rtl/>
          </w:rPr>
          <w:t xml:space="preserve"> </w:t>
        </w:r>
        <w:r w:rsidR="00660DC2" w:rsidRPr="00E44763">
          <w:rPr>
            <w:rStyle w:val="Hyperlink"/>
            <w:rFonts w:hint="eastAsia"/>
            <w:noProof/>
            <w:rtl/>
          </w:rPr>
          <w:t>قاعده</w:t>
        </w:r>
        <w:r w:rsidR="00660DC2" w:rsidRPr="00E44763">
          <w:rPr>
            <w:rStyle w:val="Hyperlink"/>
            <w:noProof/>
            <w:rtl/>
          </w:rPr>
          <w:t xml:space="preserve"> </w:t>
        </w:r>
        <w:r w:rsidR="00660DC2" w:rsidRPr="00E44763">
          <w:rPr>
            <w:rStyle w:val="Hyperlink"/>
            <w:rFonts w:hint="eastAsia"/>
            <w:noProof/>
            <w:rtl/>
          </w:rPr>
          <w:t>در</w:t>
        </w:r>
        <w:r w:rsidR="00660DC2" w:rsidRPr="00E44763">
          <w:rPr>
            <w:rStyle w:val="Hyperlink"/>
            <w:noProof/>
            <w:rtl/>
          </w:rPr>
          <w:t xml:space="preserve"> </w:t>
        </w:r>
        <w:r w:rsidR="00660DC2" w:rsidRPr="00E44763">
          <w:rPr>
            <w:rStyle w:val="Hyperlink"/>
            <w:rFonts w:hint="eastAsia"/>
            <w:noProof/>
            <w:rtl/>
          </w:rPr>
          <w:t>باب</w:t>
        </w:r>
        <w:r w:rsidR="00660DC2" w:rsidRPr="00E44763">
          <w:rPr>
            <w:rStyle w:val="Hyperlink"/>
            <w:noProof/>
            <w:rtl/>
          </w:rPr>
          <w:t xml:space="preserve"> </w:t>
        </w:r>
        <w:r w:rsidR="00660DC2" w:rsidRPr="00E44763">
          <w:rPr>
            <w:rStyle w:val="Hyperlink"/>
            <w:rFonts w:hint="eastAsia"/>
            <w:noProof/>
            <w:rtl/>
          </w:rPr>
          <w:t>معلم</w:t>
        </w:r>
        <w:r w:rsidR="00660DC2">
          <w:rPr>
            <w:noProof/>
            <w:webHidden/>
          </w:rPr>
          <w:tab/>
        </w:r>
        <w:r w:rsidR="00660DC2">
          <w:rPr>
            <w:noProof/>
            <w:webHidden/>
          </w:rPr>
          <w:fldChar w:fldCharType="begin"/>
        </w:r>
        <w:r w:rsidR="00660DC2">
          <w:rPr>
            <w:noProof/>
            <w:webHidden/>
          </w:rPr>
          <w:instrText xml:space="preserve"> PAGEREF _Toc365268630 \h </w:instrText>
        </w:r>
        <w:r w:rsidR="00660DC2">
          <w:rPr>
            <w:noProof/>
            <w:webHidden/>
          </w:rPr>
        </w:r>
        <w:r w:rsidR="00660DC2">
          <w:rPr>
            <w:noProof/>
            <w:webHidden/>
          </w:rPr>
          <w:fldChar w:fldCharType="separate"/>
        </w:r>
        <w:r w:rsidR="00660DC2">
          <w:rPr>
            <w:noProof/>
            <w:webHidden/>
          </w:rPr>
          <w:t>6</w:t>
        </w:r>
        <w:r w:rsidR="00660DC2">
          <w:rPr>
            <w:noProof/>
            <w:webHidden/>
          </w:rPr>
          <w:fldChar w:fldCharType="end"/>
        </w:r>
      </w:hyperlink>
    </w:p>
    <w:p w:rsidR="00660DC2" w:rsidRDefault="00DC0786" w:rsidP="00660DC2">
      <w:pPr>
        <w:pStyle w:val="TOC4"/>
        <w:tabs>
          <w:tab w:val="right" w:leader="dot" w:pos="9350"/>
        </w:tabs>
        <w:rPr>
          <w:rFonts w:asciiTheme="minorHAnsi" w:eastAsiaTheme="minorEastAsia" w:hAnsiTheme="minorHAnsi" w:cstheme="minorBidi"/>
          <w:noProof/>
          <w:szCs w:val="22"/>
          <w:lang w:bidi="fa-IR"/>
        </w:rPr>
      </w:pPr>
      <w:hyperlink w:anchor="_Toc365268631" w:history="1">
        <w:r w:rsidR="00660DC2" w:rsidRPr="00E44763">
          <w:rPr>
            <w:rStyle w:val="Hyperlink"/>
            <w:rFonts w:hint="eastAsia"/>
            <w:noProof/>
            <w:rtl/>
          </w:rPr>
          <w:t>قواعدعموم</w:t>
        </w:r>
        <w:r w:rsidR="00660DC2" w:rsidRPr="00E44763">
          <w:rPr>
            <w:rStyle w:val="Hyperlink"/>
            <w:rFonts w:hint="cs"/>
            <w:noProof/>
            <w:rtl/>
          </w:rPr>
          <w:t>ی</w:t>
        </w:r>
        <w:r w:rsidR="00660DC2" w:rsidRPr="00E44763">
          <w:rPr>
            <w:rStyle w:val="Hyperlink"/>
            <w:noProof/>
            <w:rtl/>
          </w:rPr>
          <w:t xml:space="preserve"> </w:t>
        </w:r>
        <w:r w:rsidR="00660DC2" w:rsidRPr="00E44763">
          <w:rPr>
            <w:rStyle w:val="Hyperlink"/>
            <w:rFonts w:hint="eastAsia"/>
            <w:noProof/>
            <w:rtl/>
          </w:rPr>
          <w:t>قابل</w:t>
        </w:r>
        <w:r w:rsidR="00660DC2" w:rsidRPr="00E44763">
          <w:rPr>
            <w:rStyle w:val="Hyperlink"/>
            <w:noProof/>
            <w:rtl/>
          </w:rPr>
          <w:t xml:space="preserve"> </w:t>
        </w:r>
        <w:r w:rsidR="00660DC2" w:rsidRPr="00E44763">
          <w:rPr>
            <w:rStyle w:val="Hyperlink"/>
            <w:rFonts w:hint="eastAsia"/>
            <w:noProof/>
            <w:rtl/>
          </w:rPr>
          <w:t>توسعه</w:t>
        </w:r>
        <w:r w:rsidR="00660DC2" w:rsidRPr="00E44763">
          <w:rPr>
            <w:rStyle w:val="Hyperlink"/>
            <w:noProof/>
            <w:rtl/>
          </w:rPr>
          <w:t xml:space="preserve"> </w:t>
        </w:r>
        <w:r w:rsidR="00660DC2" w:rsidRPr="00E44763">
          <w:rPr>
            <w:rStyle w:val="Hyperlink"/>
            <w:rFonts w:hint="eastAsia"/>
            <w:noProof/>
            <w:rtl/>
          </w:rPr>
          <w:t>به</w:t>
        </w:r>
        <w:r w:rsidR="00660DC2" w:rsidRPr="00E44763">
          <w:rPr>
            <w:rStyle w:val="Hyperlink"/>
            <w:noProof/>
            <w:rtl/>
          </w:rPr>
          <w:t xml:space="preserve"> </w:t>
        </w:r>
        <w:r w:rsidR="00660DC2" w:rsidRPr="00E44763">
          <w:rPr>
            <w:rStyle w:val="Hyperlink"/>
            <w:rFonts w:hint="eastAsia"/>
            <w:noProof/>
            <w:rtl/>
          </w:rPr>
          <w:t>باب</w:t>
        </w:r>
        <w:r w:rsidR="00660DC2" w:rsidRPr="00E44763">
          <w:rPr>
            <w:rStyle w:val="Hyperlink"/>
            <w:noProof/>
            <w:rtl/>
          </w:rPr>
          <w:t xml:space="preserve"> </w:t>
        </w:r>
        <w:r w:rsidR="00660DC2" w:rsidRPr="00E44763">
          <w:rPr>
            <w:rStyle w:val="Hyperlink"/>
            <w:rFonts w:hint="eastAsia"/>
            <w:noProof/>
            <w:rtl/>
          </w:rPr>
          <w:t>معلم</w:t>
        </w:r>
        <w:r w:rsidR="00660DC2" w:rsidRPr="00E44763">
          <w:rPr>
            <w:rStyle w:val="Hyperlink"/>
            <w:noProof/>
            <w:rtl/>
          </w:rPr>
          <w:t>:</w:t>
        </w:r>
        <w:r w:rsidR="00660DC2">
          <w:rPr>
            <w:noProof/>
            <w:webHidden/>
          </w:rPr>
          <w:tab/>
        </w:r>
        <w:r w:rsidR="00660DC2">
          <w:rPr>
            <w:noProof/>
            <w:webHidden/>
          </w:rPr>
          <w:fldChar w:fldCharType="begin"/>
        </w:r>
        <w:r w:rsidR="00660DC2">
          <w:rPr>
            <w:noProof/>
            <w:webHidden/>
          </w:rPr>
          <w:instrText xml:space="preserve"> PAGEREF _Toc365268631 \h </w:instrText>
        </w:r>
        <w:r w:rsidR="00660DC2">
          <w:rPr>
            <w:noProof/>
            <w:webHidden/>
          </w:rPr>
        </w:r>
        <w:r w:rsidR="00660DC2">
          <w:rPr>
            <w:noProof/>
            <w:webHidden/>
          </w:rPr>
          <w:fldChar w:fldCharType="separate"/>
        </w:r>
        <w:r w:rsidR="00660DC2">
          <w:rPr>
            <w:noProof/>
            <w:webHidden/>
          </w:rPr>
          <w:t>6</w:t>
        </w:r>
        <w:r w:rsidR="00660DC2">
          <w:rPr>
            <w:noProof/>
            <w:webHidden/>
          </w:rPr>
          <w:fldChar w:fldCharType="end"/>
        </w:r>
      </w:hyperlink>
    </w:p>
    <w:p w:rsidR="00660DC2" w:rsidRDefault="00DC0786" w:rsidP="00660DC2">
      <w:pPr>
        <w:pStyle w:val="TOC5"/>
        <w:tabs>
          <w:tab w:val="right" w:leader="dot" w:pos="9350"/>
        </w:tabs>
        <w:rPr>
          <w:rFonts w:asciiTheme="minorHAnsi" w:eastAsiaTheme="minorEastAsia" w:hAnsiTheme="minorHAnsi" w:cstheme="minorBidi"/>
          <w:noProof/>
          <w:szCs w:val="22"/>
          <w:lang w:bidi="fa-IR"/>
        </w:rPr>
      </w:pPr>
      <w:hyperlink w:anchor="_Toc365268632" w:history="1">
        <w:r w:rsidR="00660DC2" w:rsidRPr="00E44763">
          <w:rPr>
            <w:rStyle w:val="Hyperlink"/>
            <w:noProof/>
            <w:rtl/>
          </w:rPr>
          <w:t xml:space="preserve">1- </w:t>
        </w:r>
        <w:r w:rsidR="00660DC2" w:rsidRPr="00E44763">
          <w:rPr>
            <w:rStyle w:val="Hyperlink"/>
            <w:rFonts w:hint="eastAsia"/>
            <w:noProof/>
            <w:rtl/>
          </w:rPr>
          <w:t>رجحان</w:t>
        </w:r>
        <w:r w:rsidR="00660DC2" w:rsidRPr="00E44763">
          <w:rPr>
            <w:rStyle w:val="Hyperlink"/>
            <w:noProof/>
            <w:rtl/>
          </w:rPr>
          <w:t xml:space="preserve"> </w:t>
        </w:r>
        <w:r w:rsidR="00660DC2" w:rsidRPr="00E44763">
          <w:rPr>
            <w:rStyle w:val="Hyperlink"/>
            <w:rFonts w:hint="eastAsia"/>
            <w:noProof/>
            <w:rtl/>
          </w:rPr>
          <w:t>واتقان</w:t>
        </w:r>
        <w:r w:rsidR="00660DC2" w:rsidRPr="00E44763">
          <w:rPr>
            <w:rStyle w:val="Hyperlink"/>
            <w:noProof/>
            <w:rtl/>
          </w:rPr>
          <w:t xml:space="preserve"> </w:t>
        </w:r>
        <w:r w:rsidR="00660DC2" w:rsidRPr="00E44763">
          <w:rPr>
            <w:rStyle w:val="Hyperlink"/>
            <w:rFonts w:hint="eastAsia"/>
            <w:noProof/>
            <w:rtl/>
          </w:rPr>
          <w:t>عمل</w:t>
        </w:r>
        <w:r w:rsidR="00660DC2">
          <w:rPr>
            <w:noProof/>
            <w:webHidden/>
          </w:rPr>
          <w:tab/>
        </w:r>
        <w:r w:rsidR="00660DC2">
          <w:rPr>
            <w:noProof/>
            <w:webHidden/>
          </w:rPr>
          <w:fldChar w:fldCharType="begin"/>
        </w:r>
        <w:r w:rsidR="00660DC2">
          <w:rPr>
            <w:noProof/>
            <w:webHidden/>
          </w:rPr>
          <w:instrText xml:space="preserve"> PAGEREF _Toc365268632 \h </w:instrText>
        </w:r>
        <w:r w:rsidR="00660DC2">
          <w:rPr>
            <w:noProof/>
            <w:webHidden/>
          </w:rPr>
        </w:r>
        <w:r w:rsidR="00660DC2">
          <w:rPr>
            <w:noProof/>
            <w:webHidden/>
          </w:rPr>
          <w:fldChar w:fldCharType="separate"/>
        </w:r>
        <w:r w:rsidR="00660DC2">
          <w:rPr>
            <w:noProof/>
            <w:webHidden/>
          </w:rPr>
          <w:t>7</w:t>
        </w:r>
        <w:r w:rsidR="00660DC2">
          <w:rPr>
            <w:noProof/>
            <w:webHidden/>
          </w:rPr>
          <w:fldChar w:fldCharType="end"/>
        </w:r>
      </w:hyperlink>
    </w:p>
    <w:p w:rsidR="00660DC2" w:rsidRDefault="00DC0786" w:rsidP="00660DC2">
      <w:pPr>
        <w:pStyle w:val="TOC5"/>
        <w:tabs>
          <w:tab w:val="right" w:leader="dot" w:pos="9350"/>
        </w:tabs>
        <w:rPr>
          <w:rFonts w:asciiTheme="minorHAnsi" w:eastAsiaTheme="minorEastAsia" w:hAnsiTheme="minorHAnsi" w:cstheme="minorBidi"/>
          <w:noProof/>
          <w:szCs w:val="22"/>
          <w:lang w:bidi="fa-IR"/>
        </w:rPr>
      </w:pPr>
      <w:hyperlink w:anchor="_Toc365268633" w:history="1">
        <w:r w:rsidR="00660DC2" w:rsidRPr="00E44763">
          <w:rPr>
            <w:rStyle w:val="Hyperlink"/>
            <w:noProof/>
            <w:rtl/>
          </w:rPr>
          <w:t>2-</w:t>
        </w:r>
        <w:r w:rsidR="00660DC2" w:rsidRPr="00E44763">
          <w:rPr>
            <w:rStyle w:val="Hyperlink"/>
            <w:noProof/>
          </w:rPr>
          <w:t xml:space="preserve"> </w:t>
        </w:r>
        <w:r w:rsidR="00660DC2" w:rsidRPr="00E44763">
          <w:rPr>
            <w:rStyle w:val="Hyperlink"/>
            <w:rFonts w:hint="eastAsia"/>
            <w:noProof/>
            <w:rtl/>
          </w:rPr>
          <w:t>المؤمنون</w:t>
        </w:r>
        <w:r w:rsidR="00660DC2" w:rsidRPr="00E44763">
          <w:rPr>
            <w:rStyle w:val="Hyperlink"/>
            <w:noProof/>
            <w:rtl/>
          </w:rPr>
          <w:t xml:space="preserve"> </w:t>
        </w:r>
        <w:r w:rsidR="00660DC2" w:rsidRPr="00E44763">
          <w:rPr>
            <w:rStyle w:val="Hyperlink"/>
            <w:rFonts w:hint="eastAsia"/>
            <w:noProof/>
            <w:rtl/>
          </w:rPr>
          <w:t>عند</w:t>
        </w:r>
        <w:r w:rsidR="00660DC2" w:rsidRPr="00E44763">
          <w:rPr>
            <w:rStyle w:val="Hyperlink"/>
            <w:noProof/>
            <w:rtl/>
          </w:rPr>
          <w:t xml:space="preserve"> </w:t>
        </w:r>
        <w:r w:rsidR="00660DC2" w:rsidRPr="00E44763">
          <w:rPr>
            <w:rStyle w:val="Hyperlink"/>
            <w:rFonts w:hint="eastAsia"/>
            <w:noProof/>
            <w:rtl/>
          </w:rPr>
          <w:t>شروطهم</w:t>
        </w:r>
        <w:r w:rsidR="00660DC2">
          <w:rPr>
            <w:noProof/>
            <w:webHidden/>
          </w:rPr>
          <w:tab/>
        </w:r>
        <w:r w:rsidR="00660DC2">
          <w:rPr>
            <w:noProof/>
            <w:webHidden/>
          </w:rPr>
          <w:fldChar w:fldCharType="begin"/>
        </w:r>
        <w:r w:rsidR="00660DC2">
          <w:rPr>
            <w:noProof/>
            <w:webHidden/>
          </w:rPr>
          <w:instrText xml:space="preserve"> PAGEREF _Toc365268633 \h </w:instrText>
        </w:r>
        <w:r w:rsidR="00660DC2">
          <w:rPr>
            <w:noProof/>
            <w:webHidden/>
          </w:rPr>
        </w:r>
        <w:r w:rsidR="00660DC2">
          <w:rPr>
            <w:noProof/>
            <w:webHidden/>
          </w:rPr>
          <w:fldChar w:fldCharType="separate"/>
        </w:r>
        <w:r w:rsidR="00660DC2">
          <w:rPr>
            <w:noProof/>
            <w:webHidden/>
          </w:rPr>
          <w:t>8</w:t>
        </w:r>
        <w:r w:rsidR="00660DC2">
          <w:rPr>
            <w:noProof/>
            <w:webHidden/>
          </w:rPr>
          <w:fldChar w:fldCharType="end"/>
        </w:r>
      </w:hyperlink>
    </w:p>
    <w:p w:rsidR="00660DC2" w:rsidRDefault="00DC0786" w:rsidP="00660DC2">
      <w:pPr>
        <w:pStyle w:val="TOC6"/>
        <w:tabs>
          <w:tab w:val="right" w:leader="dot" w:pos="9350"/>
        </w:tabs>
        <w:rPr>
          <w:rFonts w:asciiTheme="minorHAnsi" w:eastAsiaTheme="minorEastAsia" w:hAnsiTheme="minorHAnsi" w:cstheme="minorBidi"/>
          <w:noProof/>
          <w:szCs w:val="22"/>
          <w:lang w:bidi="fa-IR"/>
        </w:rPr>
      </w:pPr>
      <w:hyperlink w:anchor="_Toc365268634" w:history="1">
        <w:r w:rsidR="00660DC2" w:rsidRPr="00E44763">
          <w:rPr>
            <w:rStyle w:val="Hyperlink"/>
            <w:rFonts w:hint="eastAsia"/>
            <w:noProof/>
            <w:rtl/>
          </w:rPr>
          <w:t>آ</w:t>
        </w:r>
        <w:r w:rsidR="00660DC2" w:rsidRPr="00E44763">
          <w:rPr>
            <w:rStyle w:val="Hyperlink"/>
            <w:rFonts w:hint="cs"/>
            <w:noProof/>
            <w:rtl/>
          </w:rPr>
          <w:t>ی</w:t>
        </w:r>
        <w:r w:rsidR="00660DC2" w:rsidRPr="00E44763">
          <w:rPr>
            <w:rStyle w:val="Hyperlink"/>
            <w:rFonts w:hint="eastAsia"/>
            <w:noProof/>
            <w:rtl/>
          </w:rPr>
          <w:t>اشروط</w:t>
        </w:r>
        <w:r w:rsidR="00660DC2" w:rsidRPr="00E44763">
          <w:rPr>
            <w:rStyle w:val="Hyperlink"/>
            <w:noProof/>
            <w:rtl/>
          </w:rPr>
          <w:t xml:space="preserve"> </w:t>
        </w:r>
        <w:r w:rsidR="00660DC2" w:rsidRPr="00E44763">
          <w:rPr>
            <w:rStyle w:val="Hyperlink"/>
            <w:rFonts w:hint="eastAsia"/>
            <w:noProof/>
            <w:rtl/>
          </w:rPr>
          <w:t>ابتدائ</w:t>
        </w:r>
        <w:r w:rsidR="00660DC2" w:rsidRPr="00E44763">
          <w:rPr>
            <w:rStyle w:val="Hyperlink"/>
            <w:rFonts w:hint="cs"/>
            <w:noProof/>
            <w:rtl/>
          </w:rPr>
          <w:t>ی</w:t>
        </w:r>
        <w:r w:rsidR="00660DC2" w:rsidRPr="00E44763">
          <w:rPr>
            <w:rStyle w:val="Hyperlink"/>
            <w:noProof/>
            <w:rtl/>
          </w:rPr>
          <w:t xml:space="preserve"> </w:t>
        </w:r>
        <w:r w:rsidR="00660DC2" w:rsidRPr="00E44763">
          <w:rPr>
            <w:rStyle w:val="Hyperlink"/>
            <w:rFonts w:hint="eastAsia"/>
            <w:noProof/>
            <w:rtl/>
          </w:rPr>
          <w:t>رام</w:t>
        </w:r>
        <w:r w:rsidR="00660DC2" w:rsidRPr="00E44763">
          <w:rPr>
            <w:rStyle w:val="Hyperlink"/>
            <w:rFonts w:hint="cs"/>
            <w:noProof/>
            <w:rtl/>
          </w:rPr>
          <w:t>ی</w:t>
        </w:r>
        <w:r w:rsidR="00660DC2" w:rsidRPr="00E44763">
          <w:rPr>
            <w:rStyle w:val="Hyperlink"/>
            <w:rFonts w:hint="eastAsia"/>
            <w:noProof/>
            <w:rtl/>
          </w:rPr>
          <w:t>گ</w:t>
        </w:r>
        <w:r w:rsidR="00660DC2" w:rsidRPr="00E44763">
          <w:rPr>
            <w:rStyle w:val="Hyperlink"/>
            <w:rFonts w:hint="cs"/>
            <w:noProof/>
            <w:rtl/>
          </w:rPr>
          <w:t>ی</w:t>
        </w:r>
        <w:r w:rsidR="00660DC2" w:rsidRPr="00E44763">
          <w:rPr>
            <w:rStyle w:val="Hyperlink"/>
            <w:rFonts w:hint="eastAsia"/>
            <w:noProof/>
            <w:rtl/>
          </w:rPr>
          <w:t>رد</w:t>
        </w:r>
        <w:r w:rsidR="003B37B5">
          <w:rPr>
            <w:rStyle w:val="Hyperlink"/>
            <w:rFonts w:hint="eastAsia"/>
            <w:noProof/>
            <w:rtl/>
          </w:rPr>
          <w:t>؟</w:t>
        </w:r>
        <w:r w:rsidR="003B37B5">
          <w:rPr>
            <w:rStyle w:val="Hyperlink"/>
            <w:noProof/>
            <w:rtl/>
          </w:rPr>
          <w:t xml:space="preserve"> </w:t>
        </w:r>
        <w:r w:rsidR="003B37B5">
          <w:rPr>
            <w:rStyle w:val="Hyperlink"/>
            <w:noProof/>
            <w:rtl/>
          </w:rPr>
          <w:tab/>
        </w:r>
        <w:r w:rsidR="00660DC2">
          <w:rPr>
            <w:noProof/>
            <w:webHidden/>
          </w:rPr>
          <w:fldChar w:fldCharType="begin"/>
        </w:r>
        <w:r w:rsidR="00660DC2">
          <w:rPr>
            <w:noProof/>
            <w:webHidden/>
          </w:rPr>
          <w:instrText xml:space="preserve"> PAGEREF _Toc365268634 \h </w:instrText>
        </w:r>
        <w:r w:rsidR="00660DC2">
          <w:rPr>
            <w:noProof/>
            <w:webHidden/>
          </w:rPr>
        </w:r>
        <w:r w:rsidR="00660DC2">
          <w:rPr>
            <w:noProof/>
            <w:webHidden/>
          </w:rPr>
          <w:fldChar w:fldCharType="separate"/>
        </w:r>
        <w:r w:rsidR="00660DC2">
          <w:rPr>
            <w:noProof/>
            <w:webHidden/>
          </w:rPr>
          <w:t>8</w:t>
        </w:r>
        <w:r w:rsidR="00660DC2">
          <w:rPr>
            <w:noProof/>
            <w:webHidden/>
          </w:rPr>
          <w:fldChar w:fldCharType="end"/>
        </w:r>
      </w:hyperlink>
    </w:p>
    <w:p w:rsidR="00660DC2" w:rsidRDefault="00DC0786" w:rsidP="00660DC2">
      <w:pPr>
        <w:pStyle w:val="TOC6"/>
        <w:tabs>
          <w:tab w:val="right" w:leader="dot" w:pos="9350"/>
        </w:tabs>
        <w:rPr>
          <w:rFonts w:asciiTheme="minorHAnsi" w:eastAsiaTheme="minorEastAsia" w:hAnsiTheme="minorHAnsi" w:cstheme="minorBidi"/>
          <w:noProof/>
          <w:szCs w:val="22"/>
          <w:lang w:bidi="fa-IR"/>
        </w:rPr>
      </w:pPr>
      <w:hyperlink w:anchor="_Toc365268635" w:history="1">
        <w:r w:rsidR="00660DC2" w:rsidRPr="00E44763">
          <w:rPr>
            <w:rStyle w:val="Hyperlink"/>
            <w:rFonts w:hint="eastAsia"/>
            <w:noProof/>
            <w:rtl/>
          </w:rPr>
          <w:t>شرط</w:t>
        </w:r>
        <w:r w:rsidR="00660DC2" w:rsidRPr="00E44763">
          <w:rPr>
            <w:rStyle w:val="Hyperlink"/>
            <w:noProof/>
            <w:rtl/>
          </w:rPr>
          <w:t xml:space="preserve"> </w:t>
        </w:r>
        <w:r w:rsidR="00660DC2" w:rsidRPr="00E44763">
          <w:rPr>
            <w:rStyle w:val="Hyperlink"/>
            <w:rFonts w:hint="eastAsia"/>
            <w:noProof/>
            <w:rtl/>
          </w:rPr>
          <w:t>ضمن</w:t>
        </w:r>
        <w:r w:rsidR="00660DC2" w:rsidRPr="00E44763">
          <w:rPr>
            <w:rStyle w:val="Hyperlink"/>
            <w:noProof/>
            <w:rtl/>
          </w:rPr>
          <w:t xml:space="preserve"> </w:t>
        </w:r>
        <w:r w:rsidR="00660DC2" w:rsidRPr="00E44763">
          <w:rPr>
            <w:rStyle w:val="Hyperlink"/>
            <w:rFonts w:hint="eastAsia"/>
            <w:noProof/>
            <w:rtl/>
          </w:rPr>
          <w:t>عقد</w:t>
        </w:r>
        <w:r w:rsidR="00660DC2" w:rsidRPr="00E44763">
          <w:rPr>
            <w:rStyle w:val="Hyperlink"/>
            <w:noProof/>
            <w:rtl/>
          </w:rPr>
          <w:t xml:space="preserve"> (</w:t>
        </w:r>
        <w:r w:rsidR="00660DC2" w:rsidRPr="00E44763">
          <w:rPr>
            <w:rStyle w:val="Hyperlink"/>
            <w:rFonts w:hint="eastAsia"/>
            <w:noProof/>
            <w:rtl/>
          </w:rPr>
          <w:t>مبن</w:t>
        </w:r>
        <w:r w:rsidR="00660DC2" w:rsidRPr="00E44763">
          <w:rPr>
            <w:rStyle w:val="Hyperlink"/>
            <w:rFonts w:hint="cs"/>
            <w:noProof/>
            <w:rtl/>
          </w:rPr>
          <w:t>ی</w:t>
        </w:r>
        <w:r w:rsidR="00660DC2" w:rsidRPr="00E44763">
          <w:rPr>
            <w:rStyle w:val="Hyperlink"/>
            <w:noProof/>
            <w:rtl/>
          </w:rPr>
          <w:t xml:space="preserve"> </w:t>
        </w:r>
        <w:r w:rsidR="00660DC2" w:rsidRPr="00E44763">
          <w:rPr>
            <w:rStyle w:val="Hyperlink"/>
            <w:rFonts w:hint="eastAsia"/>
            <w:noProof/>
            <w:rtl/>
          </w:rPr>
          <w:t>عل</w:t>
        </w:r>
        <w:r w:rsidR="00660DC2" w:rsidRPr="00E44763">
          <w:rPr>
            <w:rStyle w:val="Hyperlink"/>
            <w:rFonts w:hint="cs"/>
            <w:noProof/>
            <w:rtl/>
          </w:rPr>
          <w:t>ی</w:t>
        </w:r>
        <w:r w:rsidR="00660DC2" w:rsidRPr="00E44763">
          <w:rPr>
            <w:rStyle w:val="Hyperlink"/>
            <w:rFonts w:hint="eastAsia"/>
            <w:noProof/>
            <w:rtl/>
          </w:rPr>
          <w:t>ه</w:t>
        </w:r>
        <w:r w:rsidR="00660DC2" w:rsidRPr="00E44763">
          <w:rPr>
            <w:rStyle w:val="Hyperlink"/>
            <w:noProof/>
            <w:rtl/>
          </w:rPr>
          <w:t xml:space="preserve"> </w:t>
        </w:r>
        <w:r w:rsidR="00660DC2" w:rsidRPr="00E44763">
          <w:rPr>
            <w:rStyle w:val="Hyperlink"/>
            <w:rFonts w:hint="eastAsia"/>
            <w:noProof/>
            <w:rtl/>
          </w:rPr>
          <w:t>العق</w:t>
        </w:r>
        <w:r w:rsidR="003B37B5">
          <w:rPr>
            <w:rStyle w:val="Hyperlink"/>
            <w:rFonts w:hint="eastAsia"/>
            <w:noProof/>
            <w:rtl/>
          </w:rPr>
          <w:t>د</w:t>
        </w:r>
        <w:r w:rsidR="003B37B5">
          <w:rPr>
            <w:rStyle w:val="Hyperlink"/>
            <w:noProof/>
            <w:rtl/>
          </w:rPr>
          <w:t xml:space="preserve">) </w:t>
        </w:r>
        <w:r w:rsidR="003B37B5">
          <w:rPr>
            <w:rStyle w:val="Hyperlink"/>
            <w:noProof/>
            <w:rtl/>
          </w:rPr>
          <w:tab/>
        </w:r>
        <w:r w:rsidR="00660DC2">
          <w:rPr>
            <w:noProof/>
            <w:webHidden/>
          </w:rPr>
          <w:fldChar w:fldCharType="begin"/>
        </w:r>
        <w:r w:rsidR="00660DC2">
          <w:rPr>
            <w:noProof/>
            <w:webHidden/>
          </w:rPr>
          <w:instrText xml:space="preserve"> PAGEREF _Toc365268635 \h </w:instrText>
        </w:r>
        <w:r w:rsidR="00660DC2">
          <w:rPr>
            <w:noProof/>
            <w:webHidden/>
          </w:rPr>
        </w:r>
        <w:r w:rsidR="00660DC2">
          <w:rPr>
            <w:noProof/>
            <w:webHidden/>
          </w:rPr>
          <w:fldChar w:fldCharType="separate"/>
        </w:r>
        <w:r w:rsidR="00660DC2">
          <w:rPr>
            <w:noProof/>
            <w:webHidden/>
          </w:rPr>
          <w:t>8</w:t>
        </w:r>
        <w:r w:rsidR="00660DC2">
          <w:rPr>
            <w:noProof/>
            <w:webHidden/>
          </w:rPr>
          <w:fldChar w:fldCharType="end"/>
        </w:r>
      </w:hyperlink>
    </w:p>
    <w:p w:rsidR="00660DC2" w:rsidRDefault="00DC0786" w:rsidP="00660DC2">
      <w:pPr>
        <w:pStyle w:val="TOC6"/>
        <w:tabs>
          <w:tab w:val="right" w:leader="dot" w:pos="9350"/>
        </w:tabs>
        <w:rPr>
          <w:rFonts w:asciiTheme="minorHAnsi" w:eastAsiaTheme="minorEastAsia" w:hAnsiTheme="minorHAnsi" w:cstheme="minorBidi"/>
          <w:noProof/>
          <w:szCs w:val="22"/>
          <w:lang w:bidi="fa-IR"/>
        </w:rPr>
      </w:pPr>
      <w:hyperlink w:anchor="_Toc365268636" w:history="1">
        <w:r w:rsidR="00660DC2" w:rsidRPr="00E44763">
          <w:rPr>
            <w:rStyle w:val="Hyperlink"/>
            <w:rFonts w:hint="eastAsia"/>
            <w:noProof/>
            <w:rtl/>
          </w:rPr>
          <w:t>شرط</w:t>
        </w:r>
        <w:r w:rsidR="00660DC2" w:rsidRPr="00E44763">
          <w:rPr>
            <w:rStyle w:val="Hyperlink"/>
            <w:noProof/>
            <w:rtl/>
          </w:rPr>
          <w:t xml:space="preserve"> </w:t>
        </w:r>
        <w:r w:rsidR="00660DC2" w:rsidRPr="00E44763">
          <w:rPr>
            <w:rStyle w:val="Hyperlink"/>
            <w:rFonts w:hint="eastAsia"/>
            <w:noProof/>
            <w:rtl/>
          </w:rPr>
          <w:t>ارتکاز</w:t>
        </w:r>
        <w:r w:rsidR="00660DC2" w:rsidRPr="00E44763">
          <w:rPr>
            <w:rStyle w:val="Hyperlink"/>
            <w:rFonts w:hint="cs"/>
            <w:noProof/>
            <w:rtl/>
          </w:rPr>
          <w:t>ی</w:t>
        </w:r>
        <w:r w:rsidR="00660DC2">
          <w:rPr>
            <w:noProof/>
            <w:webHidden/>
          </w:rPr>
          <w:tab/>
        </w:r>
        <w:r w:rsidR="00660DC2">
          <w:rPr>
            <w:noProof/>
            <w:webHidden/>
          </w:rPr>
          <w:fldChar w:fldCharType="begin"/>
        </w:r>
        <w:r w:rsidR="00660DC2">
          <w:rPr>
            <w:noProof/>
            <w:webHidden/>
          </w:rPr>
          <w:instrText xml:space="preserve"> PAGEREF _Toc365268636 \h </w:instrText>
        </w:r>
        <w:r w:rsidR="00660DC2">
          <w:rPr>
            <w:noProof/>
            <w:webHidden/>
          </w:rPr>
        </w:r>
        <w:r w:rsidR="00660DC2">
          <w:rPr>
            <w:noProof/>
            <w:webHidden/>
          </w:rPr>
          <w:fldChar w:fldCharType="separate"/>
        </w:r>
        <w:r w:rsidR="00660DC2">
          <w:rPr>
            <w:noProof/>
            <w:webHidden/>
          </w:rPr>
          <w:t>9</w:t>
        </w:r>
        <w:r w:rsidR="00660DC2">
          <w:rPr>
            <w:noProof/>
            <w:webHidden/>
          </w:rPr>
          <w:fldChar w:fldCharType="end"/>
        </w:r>
      </w:hyperlink>
    </w:p>
    <w:p w:rsidR="00660DC2" w:rsidRDefault="00DC0786" w:rsidP="00660DC2">
      <w:pPr>
        <w:pStyle w:val="TOC5"/>
        <w:tabs>
          <w:tab w:val="right" w:leader="dot" w:pos="9350"/>
        </w:tabs>
        <w:rPr>
          <w:rFonts w:asciiTheme="minorHAnsi" w:eastAsiaTheme="minorEastAsia" w:hAnsiTheme="minorHAnsi" w:cstheme="minorBidi"/>
          <w:noProof/>
          <w:szCs w:val="22"/>
          <w:lang w:bidi="fa-IR"/>
        </w:rPr>
      </w:pPr>
      <w:hyperlink w:anchor="_Toc365268637" w:history="1">
        <w:r w:rsidR="00660DC2" w:rsidRPr="00E44763">
          <w:rPr>
            <w:rStyle w:val="Hyperlink"/>
            <w:noProof/>
            <w:rtl/>
          </w:rPr>
          <w:t>3-</w:t>
        </w:r>
        <w:r w:rsidR="00660DC2" w:rsidRPr="00E44763">
          <w:rPr>
            <w:rStyle w:val="Hyperlink"/>
            <w:noProof/>
          </w:rPr>
          <w:t xml:space="preserve"> </w:t>
        </w:r>
        <w:r w:rsidR="00660DC2" w:rsidRPr="00E44763">
          <w:rPr>
            <w:rStyle w:val="Hyperlink"/>
            <w:rFonts w:hint="eastAsia"/>
            <w:noProof/>
            <w:rtl/>
          </w:rPr>
          <w:t>شرائط</w:t>
        </w:r>
        <w:r w:rsidR="00660DC2" w:rsidRPr="00E44763">
          <w:rPr>
            <w:rStyle w:val="Hyperlink"/>
            <w:noProof/>
            <w:rtl/>
          </w:rPr>
          <w:t xml:space="preserve"> </w:t>
        </w:r>
        <w:r w:rsidR="00660DC2" w:rsidRPr="00E44763">
          <w:rPr>
            <w:rStyle w:val="Hyperlink"/>
            <w:rFonts w:hint="eastAsia"/>
            <w:noProof/>
            <w:rtl/>
          </w:rPr>
          <w:t>ووظائف</w:t>
        </w:r>
        <w:r w:rsidR="00660DC2" w:rsidRPr="00E44763">
          <w:rPr>
            <w:rStyle w:val="Hyperlink"/>
            <w:noProof/>
            <w:rtl/>
          </w:rPr>
          <w:t xml:space="preserve"> </w:t>
        </w:r>
        <w:r w:rsidR="00660DC2" w:rsidRPr="00E44763">
          <w:rPr>
            <w:rStyle w:val="Hyperlink"/>
            <w:rFonts w:hint="eastAsia"/>
            <w:noProof/>
            <w:rtl/>
          </w:rPr>
          <w:t>مقرره</w:t>
        </w:r>
        <w:r w:rsidR="00660DC2" w:rsidRPr="00E44763">
          <w:rPr>
            <w:rStyle w:val="Hyperlink"/>
            <w:noProof/>
            <w:rtl/>
          </w:rPr>
          <w:t xml:space="preserve"> </w:t>
        </w:r>
        <w:r w:rsidR="00660DC2" w:rsidRPr="00E44763">
          <w:rPr>
            <w:rStyle w:val="Hyperlink"/>
            <w:rFonts w:hint="eastAsia"/>
            <w:noProof/>
            <w:rtl/>
          </w:rPr>
          <w:t>ازناح</w:t>
        </w:r>
        <w:r w:rsidR="00660DC2" w:rsidRPr="00E44763">
          <w:rPr>
            <w:rStyle w:val="Hyperlink"/>
            <w:rFonts w:hint="cs"/>
            <w:noProof/>
            <w:rtl/>
          </w:rPr>
          <w:t>ی</w:t>
        </w:r>
        <w:r w:rsidR="00660DC2" w:rsidRPr="00E44763">
          <w:rPr>
            <w:rStyle w:val="Hyperlink"/>
            <w:rFonts w:hint="eastAsia"/>
            <w:noProof/>
            <w:rtl/>
          </w:rPr>
          <w:t>ه</w:t>
        </w:r>
        <w:r w:rsidR="00660DC2" w:rsidRPr="00E44763">
          <w:rPr>
            <w:rStyle w:val="Hyperlink"/>
            <w:noProof/>
            <w:rtl/>
          </w:rPr>
          <w:t xml:space="preserve"> </w:t>
        </w:r>
        <w:r w:rsidR="00660DC2" w:rsidRPr="00E44763">
          <w:rPr>
            <w:rStyle w:val="Hyperlink"/>
            <w:rFonts w:hint="eastAsia"/>
            <w:noProof/>
            <w:rtl/>
          </w:rPr>
          <w:t>حکومت</w:t>
        </w:r>
        <w:r w:rsidR="00660DC2" w:rsidRPr="00E44763">
          <w:rPr>
            <w:rStyle w:val="Hyperlink"/>
            <w:noProof/>
            <w:rtl/>
          </w:rPr>
          <w:t xml:space="preserve"> </w:t>
        </w:r>
        <w:r w:rsidR="00660DC2" w:rsidRPr="00E44763">
          <w:rPr>
            <w:rStyle w:val="Hyperlink"/>
            <w:rFonts w:hint="eastAsia"/>
            <w:noProof/>
            <w:rtl/>
          </w:rPr>
          <w:t>وولا</w:t>
        </w:r>
        <w:r w:rsidR="00660DC2" w:rsidRPr="00E44763">
          <w:rPr>
            <w:rStyle w:val="Hyperlink"/>
            <w:rFonts w:hint="cs"/>
            <w:noProof/>
            <w:rtl/>
          </w:rPr>
          <w:t>ی</w:t>
        </w:r>
        <w:r w:rsidR="00660DC2" w:rsidRPr="00E44763">
          <w:rPr>
            <w:rStyle w:val="Hyperlink"/>
            <w:rFonts w:hint="eastAsia"/>
            <w:noProof/>
            <w:rtl/>
          </w:rPr>
          <w:t>ت</w:t>
        </w:r>
        <w:r w:rsidR="00660DC2">
          <w:rPr>
            <w:noProof/>
            <w:webHidden/>
          </w:rPr>
          <w:tab/>
        </w:r>
        <w:r w:rsidR="00660DC2">
          <w:rPr>
            <w:noProof/>
            <w:webHidden/>
          </w:rPr>
          <w:fldChar w:fldCharType="begin"/>
        </w:r>
        <w:r w:rsidR="00660DC2">
          <w:rPr>
            <w:noProof/>
            <w:webHidden/>
          </w:rPr>
          <w:instrText xml:space="preserve"> PAGEREF _Toc365268637 \h </w:instrText>
        </w:r>
        <w:r w:rsidR="00660DC2">
          <w:rPr>
            <w:noProof/>
            <w:webHidden/>
          </w:rPr>
        </w:r>
        <w:r w:rsidR="00660DC2">
          <w:rPr>
            <w:noProof/>
            <w:webHidden/>
          </w:rPr>
          <w:fldChar w:fldCharType="separate"/>
        </w:r>
        <w:r w:rsidR="00660DC2">
          <w:rPr>
            <w:noProof/>
            <w:webHidden/>
          </w:rPr>
          <w:t>10</w:t>
        </w:r>
        <w:r w:rsidR="00660DC2">
          <w:rPr>
            <w:noProof/>
            <w:webHidden/>
          </w:rPr>
          <w:fldChar w:fldCharType="end"/>
        </w:r>
      </w:hyperlink>
    </w:p>
    <w:p w:rsidR="00660DC2" w:rsidRDefault="00DC0786" w:rsidP="00660DC2">
      <w:pPr>
        <w:pStyle w:val="TOC5"/>
        <w:tabs>
          <w:tab w:val="right" w:leader="dot" w:pos="9350"/>
        </w:tabs>
        <w:rPr>
          <w:rFonts w:asciiTheme="minorHAnsi" w:eastAsiaTheme="minorEastAsia" w:hAnsiTheme="minorHAnsi" w:cstheme="minorBidi"/>
          <w:noProof/>
          <w:szCs w:val="22"/>
          <w:lang w:bidi="fa-IR"/>
        </w:rPr>
      </w:pPr>
      <w:hyperlink w:anchor="_Toc365268638" w:history="1">
        <w:r w:rsidR="00660DC2" w:rsidRPr="00E44763">
          <w:rPr>
            <w:rStyle w:val="Hyperlink"/>
            <w:noProof/>
            <w:rtl/>
          </w:rPr>
          <w:t>4-</w:t>
        </w:r>
        <w:r w:rsidR="00660DC2" w:rsidRPr="00E44763">
          <w:rPr>
            <w:rStyle w:val="Hyperlink"/>
            <w:noProof/>
          </w:rPr>
          <w:t xml:space="preserve"> </w:t>
        </w:r>
        <w:r w:rsidR="00660DC2" w:rsidRPr="00E44763">
          <w:rPr>
            <w:rStyle w:val="Hyperlink"/>
            <w:rFonts w:hint="eastAsia"/>
            <w:noProof/>
            <w:rtl/>
          </w:rPr>
          <w:t>عدم</w:t>
        </w:r>
        <w:r w:rsidR="00660DC2" w:rsidRPr="00E44763">
          <w:rPr>
            <w:rStyle w:val="Hyperlink"/>
            <w:noProof/>
            <w:rtl/>
          </w:rPr>
          <w:t xml:space="preserve"> </w:t>
        </w:r>
        <w:r w:rsidR="00660DC2" w:rsidRPr="00E44763">
          <w:rPr>
            <w:rStyle w:val="Hyperlink"/>
            <w:rFonts w:hint="eastAsia"/>
            <w:noProof/>
            <w:rtl/>
          </w:rPr>
          <w:t>خ</w:t>
        </w:r>
        <w:r w:rsidR="00660DC2" w:rsidRPr="00E44763">
          <w:rPr>
            <w:rStyle w:val="Hyperlink"/>
            <w:rFonts w:hint="cs"/>
            <w:noProof/>
            <w:rtl/>
          </w:rPr>
          <w:t>ی</w:t>
        </w:r>
        <w:r w:rsidR="00660DC2" w:rsidRPr="00E44763">
          <w:rPr>
            <w:rStyle w:val="Hyperlink"/>
            <w:rFonts w:hint="eastAsia"/>
            <w:noProof/>
            <w:rtl/>
          </w:rPr>
          <w:t>انت</w:t>
        </w:r>
        <w:r w:rsidR="00660DC2" w:rsidRPr="00E44763">
          <w:rPr>
            <w:rStyle w:val="Hyperlink"/>
            <w:noProof/>
            <w:rtl/>
          </w:rPr>
          <w:t xml:space="preserve"> </w:t>
        </w:r>
        <w:r w:rsidR="00660DC2" w:rsidRPr="00E44763">
          <w:rPr>
            <w:rStyle w:val="Hyperlink"/>
            <w:rFonts w:hint="eastAsia"/>
            <w:noProof/>
            <w:rtl/>
          </w:rPr>
          <w:t>در</w:t>
        </w:r>
        <w:r w:rsidR="00660DC2" w:rsidRPr="00E44763">
          <w:rPr>
            <w:rStyle w:val="Hyperlink"/>
            <w:noProof/>
            <w:rtl/>
          </w:rPr>
          <w:t xml:space="preserve"> </w:t>
        </w:r>
        <w:r w:rsidR="00660DC2" w:rsidRPr="00E44763">
          <w:rPr>
            <w:rStyle w:val="Hyperlink"/>
            <w:rFonts w:hint="eastAsia"/>
            <w:noProof/>
            <w:rtl/>
          </w:rPr>
          <w:t>امانت</w:t>
        </w:r>
        <w:r w:rsidR="00660DC2">
          <w:rPr>
            <w:noProof/>
            <w:webHidden/>
          </w:rPr>
          <w:tab/>
        </w:r>
        <w:r w:rsidR="00660DC2">
          <w:rPr>
            <w:noProof/>
            <w:webHidden/>
          </w:rPr>
          <w:fldChar w:fldCharType="begin"/>
        </w:r>
        <w:r w:rsidR="00660DC2">
          <w:rPr>
            <w:noProof/>
            <w:webHidden/>
          </w:rPr>
          <w:instrText xml:space="preserve"> PAGEREF _Toc365268638 \h </w:instrText>
        </w:r>
        <w:r w:rsidR="00660DC2">
          <w:rPr>
            <w:noProof/>
            <w:webHidden/>
          </w:rPr>
        </w:r>
        <w:r w:rsidR="00660DC2">
          <w:rPr>
            <w:noProof/>
            <w:webHidden/>
          </w:rPr>
          <w:fldChar w:fldCharType="separate"/>
        </w:r>
        <w:r w:rsidR="00660DC2">
          <w:rPr>
            <w:noProof/>
            <w:webHidden/>
          </w:rPr>
          <w:t>10</w:t>
        </w:r>
        <w:r w:rsidR="00660DC2">
          <w:rPr>
            <w:noProof/>
            <w:webHidden/>
          </w:rPr>
          <w:fldChar w:fldCharType="end"/>
        </w:r>
      </w:hyperlink>
    </w:p>
    <w:p w:rsidR="00660DC2" w:rsidRDefault="00DC0786" w:rsidP="00660DC2">
      <w:pPr>
        <w:pStyle w:val="TOC5"/>
        <w:tabs>
          <w:tab w:val="right" w:leader="dot" w:pos="9350"/>
        </w:tabs>
        <w:rPr>
          <w:rFonts w:asciiTheme="minorHAnsi" w:eastAsiaTheme="minorEastAsia" w:hAnsiTheme="minorHAnsi" w:cstheme="minorBidi"/>
          <w:noProof/>
          <w:szCs w:val="22"/>
          <w:lang w:bidi="fa-IR"/>
        </w:rPr>
      </w:pPr>
      <w:hyperlink w:anchor="_Toc365268639" w:history="1">
        <w:r w:rsidR="00660DC2" w:rsidRPr="00E44763">
          <w:rPr>
            <w:rStyle w:val="Hyperlink"/>
            <w:noProof/>
            <w:rtl/>
          </w:rPr>
          <w:t xml:space="preserve">5- </w:t>
        </w:r>
        <w:r w:rsidR="00660DC2" w:rsidRPr="00E44763">
          <w:rPr>
            <w:rStyle w:val="Hyperlink"/>
            <w:rFonts w:hint="eastAsia"/>
            <w:noProof/>
            <w:rtl/>
          </w:rPr>
          <w:t>قاعده</w:t>
        </w:r>
        <w:r w:rsidR="00660DC2" w:rsidRPr="00E44763">
          <w:rPr>
            <w:rStyle w:val="Hyperlink"/>
            <w:noProof/>
            <w:rtl/>
          </w:rPr>
          <w:t xml:space="preserve"> </w:t>
        </w:r>
        <w:r w:rsidR="00660DC2" w:rsidRPr="00E44763">
          <w:rPr>
            <w:rStyle w:val="Hyperlink"/>
            <w:rFonts w:hint="eastAsia"/>
            <w:noProof/>
            <w:rtl/>
          </w:rPr>
          <w:t>نظم</w:t>
        </w:r>
        <w:r w:rsidR="00660DC2">
          <w:rPr>
            <w:noProof/>
            <w:webHidden/>
          </w:rPr>
          <w:tab/>
        </w:r>
        <w:r w:rsidR="00660DC2">
          <w:rPr>
            <w:noProof/>
            <w:webHidden/>
          </w:rPr>
          <w:fldChar w:fldCharType="begin"/>
        </w:r>
        <w:r w:rsidR="00660DC2">
          <w:rPr>
            <w:noProof/>
            <w:webHidden/>
          </w:rPr>
          <w:instrText xml:space="preserve"> PAGEREF _Toc365268639 \h </w:instrText>
        </w:r>
        <w:r w:rsidR="00660DC2">
          <w:rPr>
            <w:noProof/>
            <w:webHidden/>
          </w:rPr>
        </w:r>
        <w:r w:rsidR="00660DC2">
          <w:rPr>
            <w:noProof/>
            <w:webHidden/>
          </w:rPr>
          <w:fldChar w:fldCharType="separate"/>
        </w:r>
        <w:r w:rsidR="00660DC2">
          <w:rPr>
            <w:noProof/>
            <w:webHidden/>
          </w:rPr>
          <w:t>11</w:t>
        </w:r>
        <w:r w:rsidR="00660DC2">
          <w:rPr>
            <w:noProof/>
            <w:webHidden/>
          </w:rPr>
          <w:fldChar w:fldCharType="end"/>
        </w:r>
      </w:hyperlink>
    </w:p>
    <w:p w:rsidR="00660DC2" w:rsidRDefault="00660DC2" w:rsidP="00660DC2">
      <w:pPr>
        <w:ind w:firstLine="0"/>
        <w:rPr>
          <w:rFonts w:cs="B Lotus"/>
          <w:rtl/>
          <w:lang w:bidi="fa-IR"/>
        </w:rPr>
      </w:pPr>
      <w:r>
        <w:rPr>
          <w:rFonts w:cs="B Lotus"/>
          <w:rtl/>
          <w:lang w:bidi="fa-IR"/>
        </w:rPr>
        <w:lastRenderedPageBreak/>
        <w:fldChar w:fldCharType="end"/>
      </w:r>
    </w:p>
    <w:p w:rsidR="00AA75E0" w:rsidRPr="001368F7" w:rsidRDefault="001D4182" w:rsidP="001D4182">
      <w:pPr>
        <w:jc w:val="center"/>
        <w:rPr>
          <w:rFonts w:cs="B Lotus"/>
          <w:rtl/>
          <w:lang w:bidi="fa-IR"/>
        </w:rPr>
      </w:pPr>
      <w:r>
        <w:rPr>
          <w:rFonts w:cs="B Lotus" w:hint="cs"/>
          <w:rtl/>
          <w:lang w:bidi="fa-IR"/>
        </w:rPr>
        <w:t>بسم الله الرحمن الرحیم</w:t>
      </w:r>
    </w:p>
    <w:p w:rsidR="00AA75E0" w:rsidRDefault="00AA75E0" w:rsidP="008638BE">
      <w:pPr>
        <w:ind w:left="284" w:firstLine="0"/>
        <w:rPr>
          <w:rtl/>
        </w:rPr>
      </w:pPr>
      <w:r w:rsidRPr="001368F7">
        <w:rPr>
          <w:rFonts w:hint="cs"/>
          <w:rtl/>
        </w:rPr>
        <w:t xml:space="preserve">ما مجموعه مباحثی که مرحوم شهید تحت عنوان وظائف و آداب را عرض کردیم وبه یک جمع بندی کلی ریدیم که دیروز عرض کردیم. ما </w:t>
      </w:r>
      <w:r w:rsidR="003B37B5">
        <w:rPr>
          <w:rFonts w:hint="eastAsia"/>
          <w:rtl/>
        </w:rPr>
        <w:t>م</w:t>
      </w:r>
      <w:r w:rsidR="003B37B5">
        <w:rPr>
          <w:rFonts w:hint="cs"/>
          <w:rtl/>
        </w:rPr>
        <w:t>ی‌</w:t>
      </w:r>
      <w:r w:rsidR="003B37B5">
        <w:rPr>
          <w:rFonts w:hint="eastAsia"/>
          <w:rtl/>
        </w:rPr>
        <w:t>توان</w:t>
      </w:r>
      <w:r w:rsidR="003B37B5">
        <w:rPr>
          <w:rFonts w:hint="cs"/>
          <w:rtl/>
        </w:rPr>
        <w:t>ی</w:t>
      </w:r>
      <w:r w:rsidR="003B37B5">
        <w:rPr>
          <w:rFonts w:hint="eastAsia"/>
          <w:rtl/>
        </w:rPr>
        <w:t>م</w:t>
      </w:r>
      <w:r w:rsidRPr="001368F7">
        <w:rPr>
          <w:rFonts w:hint="cs"/>
          <w:rtl/>
        </w:rPr>
        <w:t xml:space="preserve"> این بحث را در واقع به یک شکل دیگری هم طرح کنیم </w:t>
      </w:r>
    </w:p>
    <w:p w:rsidR="00AA75E0" w:rsidRPr="008638BE" w:rsidRDefault="00AA75E0" w:rsidP="008638BE">
      <w:pPr>
        <w:pStyle w:val="Heading2"/>
        <w:rPr>
          <w:rFonts w:cs="2  Badr"/>
          <w:rtl/>
        </w:rPr>
      </w:pPr>
      <w:bookmarkStart w:id="0" w:name="_Toc232134409"/>
      <w:bookmarkStart w:id="1" w:name="_Toc277358273"/>
      <w:bookmarkStart w:id="2" w:name="_Toc365268619"/>
      <w:r w:rsidRPr="008638BE">
        <w:rPr>
          <w:rFonts w:cs="2  Badr" w:hint="cs"/>
          <w:rtl/>
        </w:rPr>
        <w:t>(طرح جدی</w:t>
      </w:r>
      <w:r w:rsidR="003B37B5">
        <w:rPr>
          <w:rFonts w:cs="2  Badr" w:hint="eastAsia"/>
          <w:rtl/>
        </w:rPr>
        <w:t>د</w:t>
      </w:r>
      <w:r w:rsidR="003B37B5">
        <w:rPr>
          <w:rFonts w:cs="2  Badr"/>
          <w:rtl/>
        </w:rPr>
        <w:t xml:space="preserve">) </w:t>
      </w:r>
      <w:r w:rsidR="003B37B5">
        <w:rPr>
          <w:rFonts w:cs="2  Badr" w:hint="eastAsia"/>
          <w:rtl/>
        </w:rPr>
        <w:t>ا</w:t>
      </w:r>
      <w:r w:rsidRPr="008638BE">
        <w:rPr>
          <w:rFonts w:cs="2  Badr" w:hint="cs"/>
          <w:rtl/>
        </w:rPr>
        <w:t>قسام آداب از نگاه تعلیم وتربیت</w:t>
      </w:r>
      <w:bookmarkEnd w:id="0"/>
      <w:bookmarkEnd w:id="1"/>
      <w:bookmarkEnd w:id="2"/>
    </w:p>
    <w:p w:rsidR="001D4182" w:rsidRPr="001D4182" w:rsidRDefault="00AA75E0" w:rsidP="008638BE">
      <w:pPr>
        <w:ind w:left="284" w:firstLine="0"/>
        <w:rPr>
          <w:rFonts w:hint="cs"/>
          <w:rtl/>
        </w:rPr>
      </w:pPr>
      <w:r w:rsidRPr="001368F7">
        <w:rPr>
          <w:rFonts w:hint="cs"/>
          <w:rtl/>
        </w:rPr>
        <w:t xml:space="preserve">ما آداب </w:t>
      </w:r>
      <w:r w:rsidRPr="001D4182">
        <w:rPr>
          <w:rFonts w:hint="cs"/>
          <w:rtl/>
        </w:rPr>
        <w:t xml:space="preserve">و وظائفی که در شرع برای انسان آمده از نگاه بحثهای تعلیم و تربیت </w:t>
      </w:r>
      <w:r w:rsidR="003B37B5" w:rsidRPr="001D4182">
        <w:rPr>
          <w:rFonts w:hint="eastAsia"/>
          <w:rtl/>
        </w:rPr>
        <w:t>م</w:t>
      </w:r>
      <w:r w:rsidR="003B37B5" w:rsidRPr="001D4182">
        <w:rPr>
          <w:rFonts w:hint="cs"/>
          <w:rtl/>
        </w:rPr>
        <w:t>ی‌</w:t>
      </w:r>
      <w:r w:rsidR="003B37B5" w:rsidRPr="001D4182">
        <w:rPr>
          <w:rFonts w:hint="eastAsia"/>
          <w:rtl/>
        </w:rPr>
        <w:t>شود</w:t>
      </w:r>
      <w:r w:rsidRPr="001D4182">
        <w:rPr>
          <w:rFonts w:hint="cs"/>
          <w:rtl/>
        </w:rPr>
        <w:t xml:space="preserve"> به سه قسم تقسیم </w:t>
      </w:r>
      <w:r w:rsidR="003B37B5" w:rsidRPr="001D4182">
        <w:rPr>
          <w:rFonts w:hint="eastAsia"/>
          <w:rtl/>
        </w:rPr>
        <w:t>کرد</w:t>
      </w:r>
      <w:r w:rsidR="003B37B5" w:rsidRPr="001D4182">
        <w:rPr>
          <w:rtl/>
        </w:rPr>
        <w:t xml:space="preserve"> </w:t>
      </w:r>
    </w:p>
    <w:p w:rsidR="001D4182" w:rsidRPr="001D4182" w:rsidRDefault="00AA75E0" w:rsidP="001D4182">
      <w:pPr>
        <w:pStyle w:val="ListParagraph"/>
        <w:numPr>
          <w:ilvl w:val="0"/>
          <w:numId w:val="1"/>
        </w:numPr>
        <w:rPr>
          <w:rFonts w:cs="2  Badr" w:hint="cs"/>
        </w:rPr>
      </w:pPr>
      <w:r w:rsidRPr="001D4182">
        <w:rPr>
          <w:rFonts w:cs="2  Badr" w:hint="cs"/>
          <w:rtl/>
        </w:rPr>
        <w:t xml:space="preserve">بخشی آداب و وظائف مربوط مربوط به مسلم و مؤمن هست. که وظائفی است که برای انسان ذکر شده و روابطش با دیگران </w:t>
      </w:r>
      <w:r w:rsidR="001D4182" w:rsidRPr="001D4182">
        <w:rPr>
          <w:rFonts w:cs="2  Badr" w:hint="cs"/>
          <w:rtl/>
        </w:rPr>
        <w:t>؛</w:t>
      </w:r>
    </w:p>
    <w:p w:rsidR="001D4182" w:rsidRPr="001D4182" w:rsidRDefault="001D4182" w:rsidP="001D4182">
      <w:pPr>
        <w:pStyle w:val="ListParagraph"/>
        <w:numPr>
          <w:ilvl w:val="0"/>
          <w:numId w:val="1"/>
        </w:numPr>
        <w:rPr>
          <w:rFonts w:cs="2  Badr" w:hint="cs"/>
        </w:rPr>
      </w:pPr>
      <w:r w:rsidRPr="001D4182">
        <w:rPr>
          <w:rFonts w:cs="2  Badr" w:hint="cs"/>
          <w:rtl/>
        </w:rPr>
        <w:t>و بخشی مربوط به عالم هست؛</w:t>
      </w:r>
    </w:p>
    <w:p w:rsidR="001D4182" w:rsidRPr="001D4182" w:rsidRDefault="00AA75E0" w:rsidP="001D4182">
      <w:pPr>
        <w:pStyle w:val="ListParagraph"/>
        <w:numPr>
          <w:ilvl w:val="0"/>
          <w:numId w:val="1"/>
        </w:numPr>
        <w:rPr>
          <w:rFonts w:cs="2  Badr" w:hint="cs"/>
          <w:rtl/>
        </w:rPr>
      </w:pPr>
      <w:r w:rsidRPr="001D4182">
        <w:rPr>
          <w:rFonts w:cs="2  Badr" w:hint="cs"/>
          <w:rtl/>
        </w:rPr>
        <w:t>بخشی هم مربوط به معلم است</w:t>
      </w:r>
      <w:r w:rsidR="001D4182" w:rsidRPr="001D4182">
        <w:rPr>
          <w:rFonts w:cs="2  Badr" w:hint="cs"/>
          <w:rtl/>
        </w:rPr>
        <w:t>.</w:t>
      </w:r>
    </w:p>
    <w:p w:rsidR="00AA75E0" w:rsidRDefault="003B37B5" w:rsidP="008638BE">
      <w:pPr>
        <w:ind w:left="284" w:firstLine="0"/>
        <w:rPr>
          <w:rtl/>
        </w:rPr>
      </w:pPr>
      <w:r w:rsidRPr="001D4182">
        <w:rPr>
          <w:rFonts w:hint="eastAsia"/>
          <w:rtl/>
        </w:rPr>
        <w:t>ا</w:t>
      </w:r>
      <w:r w:rsidRPr="001D4182">
        <w:rPr>
          <w:rFonts w:hint="cs"/>
          <w:rtl/>
        </w:rPr>
        <w:t>ی</w:t>
      </w:r>
      <w:r w:rsidRPr="001D4182">
        <w:rPr>
          <w:rFonts w:hint="eastAsia"/>
          <w:rtl/>
        </w:rPr>
        <w:t>ن‌ها</w:t>
      </w:r>
      <w:r w:rsidR="00AA75E0" w:rsidRPr="001D4182">
        <w:rPr>
          <w:rFonts w:hint="cs"/>
          <w:rtl/>
        </w:rPr>
        <w:t xml:space="preserve"> را قبلا در جاهای دیگری عرض</w:t>
      </w:r>
      <w:r w:rsidR="00AA75E0" w:rsidRPr="001368F7">
        <w:rPr>
          <w:rFonts w:hint="cs"/>
          <w:rtl/>
        </w:rPr>
        <w:t xml:space="preserve"> کرده بودیم و وقتی در مورد عمل به بحث </w:t>
      </w:r>
      <w:r>
        <w:rPr>
          <w:rFonts w:hint="eastAsia"/>
          <w:rtl/>
        </w:rPr>
        <w:t>م</w:t>
      </w:r>
      <w:r>
        <w:rPr>
          <w:rFonts w:hint="cs"/>
          <w:rtl/>
        </w:rPr>
        <w:t>ی‌</w:t>
      </w:r>
      <w:r>
        <w:rPr>
          <w:rFonts w:hint="eastAsia"/>
          <w:rtl/>
        </w:rPr>
        <w:t>کرد</w:t>
      </w:r>
      <w:r>
        <w:rPr>
          <w:rFonts w:hint="cs"/>
          <w:rtl/>
        </w:rPr>
        <w:t>ی</w:t>
      </w:r>
      <w:r>
        <w:rPr>
          <w:rFonts w:hint="eastAsia"/>
          <w:rtl/>
        </w:rPr>
        <w:t>م</w:t>
      </w:r>
      <w:r w:rsidR="00AA75E0" w:rsidRPr="001368F7">
        <w:rPr>
          <w:rFonts w:hint="cs"/>
          <w:rtl/>
        </w:rPr>
        <w:t xml:space="preserve"> گفتیم عمل به علم هم به عنوان عالم در بابش حدیث داریم و هم به عنوان معلم در باب آن حدیث وارد شده است. آنچه که ما </w:t>
      </w:r>
      <w:r>
        <w:rPr>
          <w:rFonts w:hint="eastAsia"/>
          <w:rtl/>
        </w:rPr>
        <w:t>م</w:t>
      </w:r>
      <w:r>
        <w:rPr>
          <w:rFonts w:hint="cs"/>
          <w:rtl/>
        </w:rPr>
        <w:t>ی‌</w:t>
      </w:r>
      <w:r>
        <w:rPr>
          <w:rFonts w:hint="eastAsia"/>
          <w:rtl/>
        </w:rPr>
        <w:t>گو</w:t>
      </w:r>
      <w:r>
        <w:rPr>
          <w:rFonts w:hint="cs"/>
          <w:rtl/>
        </w:rPr>
        <w:t>یی</w:t>
      </w:r>
      <w:r>
        <w:rPr>
          <w:rFonts w:hint="eastAsia"/>
          <w:rtl/>
        </w:rPr>
        <w:t>م</w:t>
      </w:r>
      <w:r w:rsidR="00AA75E0" w:rsidRPr="001368F7">
        <w:rPr>
          <w:rFonts w:hint="cs"/>
          <w:rtl/>
        </w:rPr>
        <w:t xml:space="preserve"> انسان باید دارا باشد و وظائفی که که باید در قبال دیگران به آن عمل بکند تکالیف عامه ای است که وارد شده و بخشی مربوط به علما است نه از حیث اینکه معلم خاص هستند و بخشی هم مربوط به معلم است. </w:t>
      </w:r>
    </w:p>
    <w:p w:rsidR="00AA75E0" w:rsidRPr="008638BE" w:rsidRDefault="00AA75E0" w:rsidP="008638BE">
      <w:pPr>
        <w:pStyle w:val="Heading3"/>
        <w:rPr>
          <w:rtl/>
        </w:rPr>
      </w:pPr>
      <w:bookmarkStart w:id="3" w:name="_Toc232134410"/>
      <w:bookmarkStart w:id="4" w:name="_Toc277358274"/>
      <w:bookmarkStart w:id="5" w:name="_Toc365268620"/>
      <w:r w:rsidRPr="008638BE">
        <w:rPr>
          <w:rFonts w:hint="cs"/>
          <w:rtl/>
        </w:rPr>
        <w:t>اقسام بخش اول:</w:t>
      </w:r>
      <w:bookmarkEnd w:id="3"/>
      <w:bookmarkEnd w:id="4"/>
      <w:bookmarkEnd w:id="5"/>
      <w:r w:rsidRPr="008638BE">
        <w:rPr>
          <w:rFonts w:hint="cs"/>
          <w:rtl/>
        </w:rPr>
        <w:t xml:space="preserve"> </w:t>
      </w:r>
    </w:p>
    <w:p w:rsidR="00AA75E0" w:rsidRDefault="00AA75E0" w:rsidP="00AA75E0">
      <w:pPr>
        <w:pStyle w:val="Heading4"/>
        <w:rPr>
          <w:rFonts w:cs="B Lotus"/>
          <w:rtl/>
        </w:rPr>
      </w:pPr>
      <w:bookmarkStart w:id="6" w:name="_Toc232134411"/>
      <w:bookmarkStart w:id="7" w:name="_Toc277358275"/>
      <w:bookmarkStart w:id="8" w:name="_Toc365268621"/>
      <w:r>
        <w:rPr>
          <w:rFonts w:hint="cs"/>
          <w:rtl/>
        </w:rPr>
        <w:t>الف-</w:t>
      </w:r>
      <w:r w:rsidR="008638BE">
        <w:t xml:space="preserve"> </w:t>
      </w:r>
      <w:r>
        <w:rPr>
          <w:rFonts w:hint="cs"/>
          <w:rtl/>
        </w:rPr>
        <w:t>آداب غیرمرتبط بافضای تعلیم وتربیت</w:t>
      </w:r>
      <w:bookmarkEnd w:id="6"/>
      <w:bookmarkEnd w:id="7"/>
      <w:bookmarkEnd w:id="8"/>
    </w:p>
    <w:p w:rsidR="00AA75E0" w:rsidRDefault="00AA75E0" w:rsidP="008638BE">
      <w:pPr>
        <w:ind w:left="284" w:firstLine="0"/>
        <w:rPr>
          <w:rtl/>
        </w:rPr>
      </w:pPr>
      <w:r w:rsidRPr="001368F7">
        <w:rPr>
          <w:rFonts w:hint="cs"/>
          <w:rtl/>
        </w:rPr>
        <w:t xml:space="preserve">این یک جهت آنوقت این قسم اول هم تقسیم </w:t>
      </w:r>
      <w:r w:rsidR="003B37B5">
        <w:rPr>
          <w:rFonts w:hint="eastAsia"/>
          <w:rtl/>
        </w:rPr>
        <w:t>م</w:t>
      </w:r>
      <w:r w:rsidR="003B37B5">
        <w:rPr>
          <w:rFonts w:hint="cs"/>
          <w:rtl/>
        </w:rPr>
        <w:t>ی‌</w:t>
      </w:r>
      <w:r w:rsidR="003B37B5">
        <w:rPr>
          <w:rFonts w:hint="eastAsia"/>
          <w:rtl/>
        </w:rPr>
        <w:t>شود</w:t>
      </w:r>
      <w:r w:rsidRPr="001368F7">
        <w:rPr>
          <w:rFonts w:hint="cs"/>
          <w:rtl/>
        </w:rPr>
        <w:t xml:space="preserve"> به دو قسم، بعضی از این وظائف و آداب هست که ارتباط خاصی با فضای تعلیم و تعلم نداردهیچ وجه خاصی ندارد که در باب تعلیم و تعلم مصداقیت ویژه ای پیدا بکند مثلا راجع به تهمت و غیبت است</w:t>
      </w:r>
      <w:r w:rsidR="003B37B5">
        <w:rPr>
          <w:rFonts w:hint="eastAsia"/>
          <w:rtl/>
        </w:rPr>
        <w:t>،</w:t>
      </w:r>
      <w:r w:rsidRPr="001368F7">
        <w:rPr>
          <w:rFonts w:hint="cs"/>
          <w:rtl/>
        </w:rPr>
        <w:t xml:space="preserve"> نباید به تهمت و غیبت مرتکب شد چه معلم و دیگران همه همینطور است و لو اینکه در باب معلم و عالم همه تکلیف آکد است ولی وجه خاصی ندارد</w:t>
      </w:r>
      <w:r w:rsidR="001D4182">
        <w:rPr>
          <w:rFonts w:hint="cs"/>
          <w:rtl/>
        </w:rPr>
        <w:t>.</w:t>
      </w:r>
      <w:r w:rsidRPr="001368F7">
        <w:rPr>
          <w:rFonts w:hint="cs"/>
          <w:rtl/>
        </w:rPr>
        <w:t xml:space="preserve"> </w:t>
      </w:r>
    </w:p>
    <w:p w:rsidR="00AA75E0" w:rsidRDefault="00AA75E0" w:rsidP="00AA75E0">
      <w:pPr>
        <w:pStyle w:val="Heading4"/>
        <w:rPr>
          <w:rtl/>
        </w:rPr>
      </w:pPr>
      <w:bookmarkStart w:id="9" w:name="_Toc232134412"/>
      <w:bookmarkStart w:id="10" w:name="_Toc277358276"/>
      <w:bookmarkStart w:id="11" w:name="_Toc365268622"/>
      <w:r>
        <w:rPr>
          <w:rFonts w:hint="cs"/>
          <w:rtl/>
        </w:rPr>
        <w:lastRenderedPageBreak/>
        <w:t>ب-</w:t>
      </w:r>
      <w:r w:rsidR="008638BE">
        <w:t xml:space="preserve"> </w:t>
      </w:r>
      <w:r>
        <w:rPr>
          <w:rFonts w:hint="cs"/>
          <w:rtl/>
        </w:rPr>
        <w:t>آداب مرتبط با تعلیم وتربیت</w:t>
      </w:r>
      <w:bookmarkEnd w:id="9"/>
      <w:bookmarkEnd w:id="10"/>
      <w:bookmarkEnd w:id="11"/>
    </w:p>
    <w:p w:rsidR="00AA75E0" w:rsidRDefault="00AA75E0" w:rsidP="008638BE">
      <w:pPr>
        <w:ind w:left="284" w:firstLine="0"/>
        <w:rPr>
          <w:rtl/>
        </w:rPr>
      </w:pPr>
      <w:r w:rsidRPr="001368F7">
        <w:rPr>
          <w:rFonts w:hint="cs"/>
          <w:rtl/>
        </w:rPr>
        <w:t xml:space="preserve">اما بعضی از تکالیف عامه ای که گفته </w:t>
      </w:r>
      <w:r w:rsidR="003B37B5">
        <w:rPr>
          <w:rFonts w:hint="eastAsia"/>
          <w:rtl/>
        </w:rPr>
        <w:t>م</w:t>
      </w:r>
      <w:r w:rsidR="003B37B5">
        <w:rPr>
          <w:rFonts w:hint="cs"/>
          <w:rtl/>
        </w:rPr>
        <w:t>ی‌</w:t>
      </w:r>
      <w:r w:rsidR="003B37B5">
        <w:rPr>
          <w:rFonts w:hint="eastAsia"/>
          <w:rtl/>
        </w:rPr>
        <w:t>شود</w:t>
      </w:r>
      <w:r w:rsidRPr="001368F7">
        <w:rPr>
          <w:rFonts w:hint="cs"/>
          <w:rtl/>
        </w:rPr>
        <w:t xml:space="preserve"> نه اصلا در خود فرایند تعلیم و تعلم یک مصداقیتی دارد چه تکالیف مؤمن بلکه تکالیف عالم هم همینطور است. بعضی از این دو قسم نقش خاصی با فرایند تعلیم و تعلم ندارد. بعضی هم نقش خاصی با این فرایند دارد مثلا تکالیفی که برای علما است آنچه که مربوط به علما است در کتاب علم و حکمت هم ملاحظه کردید در صفحه سیصد و هفتاد و یک به بعد وارد شده که حدود نوزده ادب ذکر کرده بخشی از </w:t>
      </w:r>
      <w:r w:rsidR="003B37B5">
        <w:rPr>
          <w:rFonts w:hint="eastAsia"/>
          <w:rtl/>
        </w:rPr>
        <w:t>ا</w:t>
      </w:r>
      <w:r w:rsidR="003B37B5">
        <w:rPr>
          <w:rFonts w:hint="cs"/>
          <w:rtl/>
        </w:rPr>
        <w:t>ی</w:t>
      </w:r>
      <w:r w:rsidR="003B37B5">
        <w:rPr>
          <w:rFonts w:hint="eastAsia"/>
          <w:rtl/>
        </w:rPr>
        <w:t>ن‌ها</w:t>
      </w:r>
      <w:r w:rsidRPr="001368F7">
        <w:rPr>
          <w:rFonts w:hint="cs"/>
          <w:rtl/>
        </w:rPr>
        <w:t xml:space="preserve"> مثلا سکوت است عالم خوب است که بی جا حرف نزند و شرائط سکوت را رعایت بکند این ربطی با فرایند تعلیم و تعلم ندارد ولی مثلا اینکه عالم حلم داشته باشد حلمش ممکن است بگوییم ربط خاص دارد این بردباری در فرایند تعلیم و تعلم مصداقیت خاص دارد یا تناصح وخیرخواهی این درست به عنوان معلم نیامده است ولی فرایند تعلیم و تعلم مصداقیت خاص دارد یا اینکه بر خدا توکل بکند از خدا کمک بگیرد </w:t>
      </w:r>
      <w:r w:rsidR="003B37B5">
        <w:rPr>
          <w:rFonts w:hint="eastAsia"/>
          <w:rtl/>
        </w:rPr>
        <w:t>ا</w:t>
      </w:r>
      <w:r w:rsidR="003B37B5">
        <w:rPr>
          <w:rFonts w:hint="cs"/>
          <w:rtl/>
        </w:rPr>
        <w:t>ی</w:t>
      </w:r>
      <w:r w:rsidR="003B37B5">
        <w:rPr>
          <w:rFonts w:hint="eastAsia"/>
          <w:rtl/>
        </w:rPr>
        <w:t>ن‌ها</w:t>
      </w:r>
      <w:r w:rsidRPr="001368F7">
        <w:rPr>
          <w:rFonts w:hint="cs"/>
          <w:rtl/>
        </w:rPr>
        <w:t xml:space="preserve"> ارتباط خاصی با فرایند تعلیم و تعلم ندارد بنابراین ما چه وظائف کلی مربوط به مؤمن داریم و چه وظائفی مربوط به عالم است بعضیشان ربطی با بحث خاصی ندارد مثلا غیبت نکند اهل سکوت باشد و تقوی را رعایت بکند. </w:t>
      </w:r>
      <w:r w:rsidR="003B37B5">
        <w:rPr>
          <w:rFonts w:hint="eastAsia"/>
          <w:rtl/>
        </w:rPr>
        <w:t>ا</w:t>
      </w:r>
      <w:r w:rsidR="003B37B5">
        <w:rPr>
          <w:rFonts w:hint="cs"/>
          <w:rtl/>
        </w:rPr>
        <w:t>ی</w:t>
      </w:r>
      <w:r w:rsidR="003B37B5">
        <w:rPr>
          <w:rFonts w:hint="eastAsia"/>
          <w:rtl/>
        </w:rPr>
        <w:t>ن‌ها</w:t>
      </w:r>
      <w:r w:rsidRPr="001368F7">
        <w:rPr>
          <w:rFonts w:hint="cs"/>
          <w:rtl/>
        </w:rPr>
        <w:t xml:space="preserve"> مربوط به عالم است و بحث خاصی ندارد اما یک سلسله تکالیف است که ربط ویژه ای دارد و فضای تعلیم و تعلم مصداقیت پیدا </w:t>
      </w:r>
      <w:r w:rsidR="003B37B5">
        <w:rPr>
          <w:rFonts w:hint="eastAsia"/>
          <w:rtl/>
        </w:rPr>
        <w:t>م</w:t>
      </w:r>
      <w:r w:rsidR="003B37B5">
        <w:rPr>
          <w:rFonts w:hint="cs"/>
          <w:rtl/>
        </w:rPr>
        <w:t>ی‌</w:t>
      </w:r>
      <w:r w:rsidR="003B37B5">
        <w:rPr>
          <w:rFonts w:hint="eastAsia"/>
          <w:rtl/>
        </w:rPr>
        <w:t>کند</w:t>
      </w:r>
      <w:r w:rsidRPr="001368F7">
        <w:rPr>
          <w:rFonts w:hint="cs"/>
          <w:rtl/>
        </w:rPr>
        <w:t xml:space="preserve"> این یک تقسیم است که باید به آن توجه کنیم و لذا گر چه ما </w:t>
      </w:r>
      <w:r w:rsidR="003B37B5">
        <w:rPr>
          <w:rFonts w:hint="eastAsia"/>
          <w:rtl/>
        </w:rPr>
        <w:t>م</w:t>
      </w:r>
      <w:r w:rsidR="003B37B5">
        <w:rPr>
          <w:rFonts w:hint="cs"/>
          <w:rtl/>
        </w:rPr>
        <w:t>ی‌</w:t>
      </w:r>
      <w:r w:rsidR="003B37B5">
        <w:rPr>
          <w:rFonts w:hint="eastAsia"/>
          <w:rtl/>
        </w:rPr>
        <w:t>گو</w:t>
      </w:r>
      <w:r w:rsidR="003B37B5">
        <w:rPr>
          <w:rFonts w:hint="cs"/>
          <w:rtl/>
        </w:rPr>
        <w:t>یی</w:t>
      </w:r>
      <w:r w:rsidR="003B37B5">
        <w:rPr>
          <w:rFonts w:hint="eastAsia"/>
          <w:rtl/>
        </w:rPr>
        <w:t>م</w:t>
      </w:r>
      <w:r w:rsidRPr="001368F7">
        <w:rPr>
          <w:rFonts w:hint="cs"/>
          <w:rtl/>
        </w:rPr>
        <w:t xml:space="preserve"> همه تکالیفی که برای مسلمان است برای عالم آکد است این اطلاق دلیل دارد این دلیل شرعی دارد که همه تکلیف معمولی برای عالم آکد است و </w:t>
      </w:r>
      <w:r w:rsidRPr="008638BE">
        <w:rPr>
          <w:rFonts w:hint="cs"/>
          <w:rtl/>
        </w:rPr>
        <w:t>برای</w:t>
      </w:r>
      <w:r w:rsidRPr="001368F7">
        <w:rPr>
          <w:rFonts w:hint="cs"/>
          <w:rtl/>
        </w:rPr>
        <w:t xml:space="preserve"> این دلیل لفظی داریم و دلیل هم داریم که همه آنچه که برای این دو قسم است برای معلم به لحاظ اینکه اثر گذار است در متعلمان آن هم آکد است</w:t>
      </w:r>
    </w:p>
    <w:p w:rsidR="00AA75E0" w:rsidRDefault="00AA75E0" w:rsidP="008638BE">
      <w:pPr>
        <w:pStyle w:val="5"/>
        <w:rPr>
          <w:rtl/>
        </w:rPr>
      </w:pPr>
      <w:r>
        <w:rPr>
          <w:rFonts w:hint="cs"/>
          <w:rtl/>
        </w:rPr>
        <w:t xml:space="preserve"> </w:t>
      </w:r>
      <w:bookmarkStart w:id="12" w:name="_Toc232134413"/>
      <w:bookmarkStart w:id="13" w:name="_Toc277358277"/>
      <w:bookmarkStart w:id="14" w:name="_Toc365268623"/>
      <w:r>
        <w:rPr>
          <w:rFonts w:hint="cs"/>
          <w:rtl/>
        </w:rPr>
        <w:t>قاعده مستفاد از اقسام:</w:t>
      </w:r>
      <w:bookmarkEnd w:id="12"/>
      <w:bookmarkEnd w:id="13"/>
      <w:bookmarkEnd w:id="14"/>
    </w:p>
    <w:p w:rsidR="00AA75E0" w:rsidRDefault="00AA75E0" w:rsidP="004F6EBC">
      <w:pPr>
        <w:ind w:left="284" w:firstLine="0"/>
        <w:rPr>
          <w:rtl/>
        </w:rPr>
      </w:pPr>
      <w:r w:rsidRPr="001368F7">
        <w:rPr>
          <w:rFonts w:hint="cs"/>
          <w:rtl/>
        </w:rPr>
        <w:t xml:space="preserve"> پس ما دو تا قاعده در اینجا داریم یکی اینکه وظائف کلی مسلمان برای عالم آکد است به اقتضای ادله معتبری که دارد و قاعده دیگر این است که وظائف کلی که برای مسلمان و برای عالمان هست برای معلم آکد اس</w:t>
      </w:r>
      <w:r w:rsidR="003B37B5">
        <w:rPr>
          <w:rFonts w:hint="eastAsia"/>
          <w:rtl/>
        </w:rPr>
        <w:t>ت</w:t>
      </w:r>
      <w:r w:rsidR="003B37B5">
        <w:rPr>
          <w:rtl/>
        </w:rPr>
        <w:t xml:space="preserve"> </w:t>
      </w:r>
      <w:r w:rsidR="004F6EBC">
        <w:rPr>
          <w:rFonts w:hint="cs"/>
          <w:rtl/>
        </w:rPr>
        <w:t>أشد تأکیدا است.</w:t>
      </w:r>
    </w:p>
    <w:p w:rsidR="00AA75E0" w:rsidRDefault="00AA75E0" w:rsidP="008638BE">
      <w:pPr>
        <w:pStyle w:val="6"/>
        <w:rPr>
          <w:rtl/>
        </w:rPr>
      </w:pPr>
      <w:bookmarkStart w:id="15" w:name="_Toc232134414"/>
      <w:bookmarkStart w:id="16" w:name="_Toc277358278"/>
      <w:bookmarkStart w:id="17" w:name="_Toc365268624"/>
      <w:r>
        <w:rPr>
          <w:rFonts w:hint="cs"/>
          <w:rtl/>
        </w:rPr>
        <w:lastRenderedPageBreak/>
        <w:t>دلیل:</w:t>
      </w:r>
      <w:bookmarkEnd w:id="15"/>
      <w:bookmarkEnd w:id="16"/>
      <w:bookmarkEnd w:id="17"/>
    </w:p>
    <w:p w:rsidR="00AA75E0" w:rsidRDefault="00AA75E0" w:rsidP="0043205F">
      <w:pPr>
        <w:rPr>
          <w:rtl/>
        </w:rPr>
      </w:pPr>
      <w:r w:rsidRPr="001368F7">
        <w:rPr>
          <w:rFonts w:hint="cs"/>
          <w:rtl/>
        </w:rPr>
        <w:t xml:space="preserve"> به دلیل اینکه تأثیراتی که معلم در متعلمان </w:t>
      </w:r>
      <w:r w:rsidR="003B37B5">
        <w:rPr>
          <w:rFonts w:hint="eastAsia"/>
          <w:rtl/>
        </w:rPr>
        <w:t>م</w:t>
      </w:r>
      <w:r w:rsidR="003B37B5">
        <w:rPr>
          <w:rFonts w:hint="cs"/>
          <w:rtl/>
        </w:rPr>
        <w:t>ی‌</w:t>
      </w:r>
      <w:r w:rsidR="003B37B5">
        <w:rPr>
          <w:rFonts w:hint="eastAsia"/>
          <w:rtl/>
        </w:rPr>
        <w:t>گذارد</w:t>
      </w:r>
      <w:r w:rsidRPr="001368F7">
        <w:rPr>
          <w:rFonts w:hint="cs"/>
          <w:rtl/>
        </w:rPr>
        <w:t xml:space="preserve"> به استناد ادله ای که </w:t>
      </w:r>
      <w:r w:rsidR="003B37B5">
        <w:rPr>
          <w:rFonts w:hint="eastAsia"/>
          <w:rtl/>
        </w:rPr>
        <w:t>م</w:t>
      </w:r>
      <w:r w:rsidR="003B37B5">
        <w:rPr>
          <w:rFonts w:hint="cs"/>
          <w:rtl/>
        </w:rPr>
        <w:t>ی‌</w:t>
      </w:r>
      <w:r w:rsidR="003B37B5">
        <w:rPr>
          <w:rFonts w:hint="eastAsia"/>
          <w:rtl/>
        </w:rPr>
        <w:t>گو</w:t>
      </w:r>
      <w:r w:rsidR="003B37B5">
        <w:rPr>
          <w:rFonts w:hint="cs"/>
          <w:rtl/>
        </w:rPr>
        <w:t>ی</w:t>
      </w:r>
      <w:r w:rsidR="003B37B5">
        <w:rPr>
          <w:rFonts w:hint="eastAsia"/>
          <w:rtl/>
        </w:rPr>
        <w:t>د</w:t>
      </w:r>
      <w:r w:rsidRPr="001368F7">
        <w:rPr>
          <w:rFonts w:hint="cs"/>
          <w:rtl/>
        </w:rPr>
        <w:t xml:space="preserve"> کسی که </w:t>
      </w:r>
      <w:r w:rsidRPr="001368F7">
        <w:rPr>
          <w:rFonts w:cs="B Badr" w:hint="cs"/>
          <w:b/>
          <w:bCs/>
          <w:rtl/>
        </w:rPr>
        <w:t xml:space="preserve">سن </w:t>
      </w:r>
      <w:r>
        <w:rPr>
          <w:rFonts w:cs="B Badr" w:hint="cs"/>
          <w:b/>
          <w:bCs/>
          <w:rtl/>
        </w:rPr>
        <w:t>سنة</w:t>
      </w:r>
      <w:r w:rsidR="0043205F">
        <w:rPr>
          <w:rFonts w:cs="B Badr" w:hint="cs"/>
          <w:b/>
          <w:bCs/>
          <w:rtl/>
        </w:rPr>
        <w:t xml:space="preserve"> </w:t>
      </w:r>
      <w:r w:rsidRPr="001368F7">
        <w:rPr>
          <w:rFonts w:cs="B Badr" w:hint="cs"/>
          <w:b/>
          <w:bCs/>
          <w:rtl/>
        </w:rPr>
        <w:t>حسن</w:t>
      </w:r>
      <w:r w:rsidR="0043205F">
        <w:rPr>
          <w:rFonts w:cs="B Badr" w:hint="cs"/>
          <w:b/>
          <w:bCs/>
          <w:rtl/>
        </w:rPr>
        <w:t>ة</w:t>
      </w:r>
      <w:r w:rsidRPr="001368F7">
        <w:rPr>
          <w:rFonts w:hint="cs"/>
          <w:rtl/>
        </w:rPr>
        <w:t xml:space="preserve"> یا تأثیر </w:t>
      </w:r>
      <w:r w:rsidR="003B37B5">
        <w:rPr>
          <w:rFonts w:hint="eastAsia"/>
          <w:rtl/>
        </w:rPr>
        <w:t>م</w:t>
      </w:r>
      <w:r w:rsidR="003B37B5">
        <w:rPr>
          <w:rFonts w:hint="cs"/>
          <w:rtl/>
        </w:rPr>
        <w:t>ی‌</w:t>
      </w:r>
      <w:r w:rsidR="003B37B5">
        <w:rPr>
          <w:rFonts w:hint="eastAsia"/>
          <w:rtl/>
        </w:rPr>
        <w:t>گذارد</w:t>
      </w:r>
      <w:r w:rsidRPr="001368F7">
        <w:rPr>
          <w:rFonts w:hint="cs"/>
          <w:rtl/>
        </w:rPr>
        <w:t xml:space="preserve"> </w:t>
      </w:r>
      <w:r w:rsidR="003B37B5">
        <w:rPr>
          <w:rFonts w:hint="eastAsia"/>
          <w:rtl/>
        </w:rPr>
        <w:t>ا</w:t>
      </w:r>
      <w:r w:rsidR="003B37B5">
        <w:rPr>
          <w:rFonts w:hint="cs"/>
          <w:rtl/>
        </w:rPr>
        <w:t>ی</w:t>
      </w:r>
      <w:r w:rsidR="003B37B5">
        <w:rPr>
          <w:rFonts w:hint="eastAsia"/>
          <w:rtl/>
        </w:rPr>
        <w:t>ن‌ها</w:t>
      </w:r>
      <w:r w:rsidRPr="001368F7">
        <w:rPr>
          <w:rFonts w:hint="cs"/>
          <w:rtl/>
        </w:rPr>
        <w:t xml:space="preserve"> مرتکزات عقلی و عقلایی هم هست و ادله هم این مفاد را افاده </w:t>
      </w:r>
      <w:r w:rsidR="003B37B5">
        <w:rPr>
          <w:rFonts w:hint="eastAsia"/>
          <w:rtl/>
        </w:rPr>
        <w:t>م</w:t>
      </w:r>
      <w:r w:rsidR="003B37B5">
        <w:rPr>
          <w:rFonts w:hint="cs"/>
          <w:rtl/>
        </w:rPr>
        <w:t>ی‌</w:t>
      </w:r>
      <w:r w:rsidR="003B37B5">
        <w:rPr>
          <w:rFonts w:hint="eastAsia"/>
          <w:rtl/>
        </w:rPr>
        <w:t>کند</w:t>
      </w:r>
      <w:r w:rsidRPr="001368F7">
        <w:rPr>
          <w:rFonts w:hint="cs"/>
          <w:rtl/>
        </w:rPr>
        <w:t xml:space="preserve">. این هم برای او آکد است این دو تا قاعده را داریم اما همزمان باید بگوییم بعضی از ویژگیهایی که آنجا ذکر </w:t>
      </w:r>
      <w:r w:rsidR="003B37B5">
        <w:rPr>
          <w:rFonts w:hint="eastAsia"/>
          <w:rtl/>
        </w:rPr>
        <w:t>م</w:t>
      </w:r>
      <w:r w:rsidR="003B37B5">
        <w:rPr>
          <w:rFonts w:hint="cs"/>
          <w:rtl/>
        </w:rPr>
        <w:t>ی‌</w:t>
      </w:r>
      <w:r w:rsidR="003B37B5">
        <w:rPr>
          <w:rFonts w:hint="eastAsia"/>
          <w:rtl/>
        </w:rPr>
        <w:t>شود</w:t>
      </w:r>
      <w:r w:rsidRPr="001368F7">
        <w:rPr>
          <w:rFonts w:hint="cs"/>
          <w:rtl/>
        </w:rPr>
        <w:t xml:space="preserve"> یک ارتباط خاصی با فرایند تعلیم و تعلم دارد این هم آنوقت برای معلم نوعی آکدیت بیشتر دارد</w:t>
      </w:r>
      <w:r w:rsidR="004F6EBC">
        <w:rPr>
          <w:rFonts w:hint="cs"/>
          <w:rtl/>
        </w:rPr>
        <w:t>.</w:t>
      </w:r>
      <w:r w:rsidRPr="001368F7">
        <w:rPr>
          <w:rFonts w:hint="cs"/>
          <w:rtl/>
        </w:rPr>
        <w:t xml:space="preserve"> </w:t>
      </w:r>
    </w:p>
    <w:p w:rsidR="00AA75E0" w:rsidRDefault="00AA75E0" w:rsidP="008638BE">
      <w:pPr>
        <w:pStyle w:val="5"/>
        <w:rPr>
          <w:rtl/>
        </w:rPr>
      </w:pPr>
      <w:bookmarkStart w:id="18" w:name="_Toc232134415"/>
      <w:bookmarkStart w:id="19" w:name="_Toc277358279"/>
      <w:bookmarkStart w:id="20" w:name="_Toc365268625"/>
      <w:r>
        <w:rPr>
          <w:rFonts w:hint="cs"/>
          <w:rtl/>
        </w:rPr>
        <w:t>بیان دیگراز قاعده مستفاد</w:t>
      </w:r>
      <w:r w:rsidR="008638BE">
        <w:t xml:space="preserve"> </w:t>
      </w:r>
      <w:r>
        <w:rPr>
          <w:rFonts w:hint="cs"/>
          <w:rtl/>
        </w:rPr>
        <w:t>اول</w:t>
      </w:r>
      <w:bookmarkEnd w:id="18"/>
      <w:bookmarkEnd w:id="19"/>
      <w:bookmarkEnd w:id="20"/>
    </w:p>
    <w:p w:rsidR="00AA75E0" w:rsidRDefault="004F6EBC" w:rsidP="00FF0938">
      <w:pPr>
        <w:rPr>
          <w:rtl/>
        </w:rPr>
      </w:pPr>
      <w:r w:rsidRPr="001368F7">
        <w:rPr>
          <w:rFonts w:hint="cs"/>
          <w:rtl/>
        </w:rPr>
        <w:t xml:space="preserve">در واقع ما اینجا </w:t>
      </w:r>
      <w:r>
        <w:rPr>
          <w:rFonts w:hint="eastAsia"/>
          <w:rtl/>
        </w:rPr>
        <w:t>م</w:t>
      </w:r>
      <w:r>
        <w:rPr>
          <w:rFonts w:hint="cs"/>
          <w:rtl/>
        </w:rPr>
        <w:t>ی‌</w:t>
      </w:r>
      <w:r>
        <w:rPr>
          <w:rFonts w:hint="eastAsia"/>
          <w:rtl/>
        </w:rPr>
        <w:t>خواه</w:t>
      </w:r>
      <w:r>
        <w:rPr>
          <w:rFonts w:hint="cs"/>
          <w:rtl/>
        </w:rPr>
        <w:t>ی</w:t>
      </w:r>
      <w:r>
        <w:rPr>
          <w:rFonts w:hint="eastAsia"/>
          <w:rtl/>
        </w:rPr>
        <w:t>م</w:t>
      </w:r>
      <w:r w:rsidRPr="001368F7">
        <w:rPr>
          <w:rFonts w:hint="cs"/>
          <w:rtl/>
        </w:rPr>
        <w:t xml:space="preserve"> بگوییم که</w:t>
      </w:r>
      <w:r w:rsidRPr="001368F7">
        <w:rPr>
          <w:rFonts w:hint="cs"/>
          <w:rtl/>
        </w:rPr>
        <w:t xml:space="preserve"> </w:t>
      </w:r>
      <w:r w:rsidR="00AA75E0" w:rsidRPr="001368F7">
        <w:rPr>
          <w:rFonts w:hint="cs"/>
          <w:rtl/>
        </w:rPr>
        <w:t xml:space="preserve">قاعده اولی که </w:t>
      </w:r>
      <w:r w:rsidR="003B37B5">
        <w:rPr>
          <w:rFonts w:hint="eastAsia"/>
          <w:rtl/>
        </w:rPr>
        <w:t>م</w:t>
      </w:r>
      <w:r w:rsidR="003B37B5">
        <w:rPr>
          <w:rFonts w:hint="cs"/>
          <w:rtl/>
        </w:rPr>
        <w:t>ی‌</w:t>
      </w:r>
      <w:r w:rsidR="003B37B5">
        <w:rPr>
          <w:rFonts w:hint="eastAsia"/>
          <w:rtl/>
        </w:rPr>
        <w:t>آ</w:t>
      </w:r>
      <w:r w:rsidR="003B37B5">
        <w:rPr>
          <w:rFonts w:hint="cs"/>
          <w:rtl/>
        </w:rPr>
        <w:t>ی</w:t>
      </w:r>
      <w:r w:rsidR="003B37B5">
        <w:rPr>
          <w:rFonts w:hint="eastAsia"/>
          <w:rtl/>
        </w:rPr>
        <w:t>د</w:t>
      </w:r>
      <w:r w:rsidR="00AA75E0" w:rsidRPr="001368F7">
        <w:rPr>
          <w:rFonts w:hint="cs"/>
          <w:rtl/>
        </w:rPr>
        <w:t xml:space="preserve"> خیلی از آداب و وظائف را از قلمروهای دیگر در فضای معلم و در فرایند تعلیم و تعلم </w:t>
      </w:r>
      <w:r w:rsidR="003B37B5">
        <w:rPr>
          <w:rFonts w:hint="eastAsia"/>
          <w:rtl/>
        </w:rPr>
        <w:t>م</w:t>
      </w:r>
      <w:r w:rsidR="003B37B5">
        <w:rPr>
          <w:rFonts w:hint="cs"/>
          <w:rtl/>
        </w:rPr>
        <w:t>ی‌</w:t>
      </w:r>
      <w:r w:rsidR="003B37B5">
        <w:rPr>
          <w:rFonts w:hint="eastAsia"/>
          <w:rtl/>
        </w:rPr>
        <w:t>آورد</w:t>
      </w:r>
      <w:r w:rsidR="00AA75E0" w:rsidRPr="001368F7">
        <w:rPr>
          <w:rFonts w:hint="cs"/>
          <w:rtl/>
        </w:rPr>
        <w:t xml:space="preserve"> قاعده اول این است که تکالیف </w:t>
      </w:r>
      <w:r w:rsidR="00AA75E0" w:rsidRPr="008638BE">
        <w:rPr>
          <w:rFonts w:hint="cs"/>
          <w:rtl/>
        </w:rPr>
        <w:t>عمومی</w:t>
      </w:r>
      <w:r w:rsidR="00AA75E0" w:rsidRPr="001368F7">
        <w:rPr>
          <w:rFonts w:hint="cs"/>
          <w:rtl/>
        </w:rPr>
        <w:t xml:space="preserve"> که برای مطلق مسلمانان هست این برای علما آکد است</w:t>
      </w:r>
    </w:p>
    <w:p w:rsidR="00AA75E0" w:rsidRDefault="00AA75E0" w:rsidP="008638BE">
      <w:pPr>
        <w:pStyle w:val="6"/>
        <w:rPr>
          <w:rtl/>
        </w:rPr>
      </w:pPr>
      <w:bookmarkStart w:id="21" w:name="_Toc232134416"/>
      <w:bookmarkStart w:id="22" w:name="_Toc277358280"/>
      <w:bookmarkStart w:id="23" w:name="_Toc365268626"/>
      <w:r>
        <w:rPr>
          <w:rFonts w:hint="cs"/>
          <w:rtl/>
        </w:rPr>
        <w:t>دلیل</w:t>
      </w:r>
      <w:bookmarkEnd w:id="21"/>
      <w:bookmarkEnd w:id="22"/>
      <w:bookmarkEnd w:id="23"/>
    </w:p>
    <w:p w:rsidR="00AA75E0" w:rsidRDefault="00AA75E0" w:rsidP="008638BE">
      <w:pPr>
        <w:ind w:left="284" w:firstLine="0"/>
        <w:rPr>
          <w:rtl/>
        </w:rPr>
      </w:pPr>
      <w:r w:rsidRPr="001368F7">
        <w:rPr>
          <w:rFonts w:hint="cs"/>
          <w:rtl/>
        </w:rPr>
        <w:t xml:space="preserve"> این دلیل خاص داشت و یک قاعده فقهی است. تکالیف ثابت </w:t>
      </w:r>
      <w:r w:rsidRPr="001368F7">
        <w:rPr>
          <w:rFonts w:hint="cs"/>
          <w:b/>
          <w:bCs/>
          <w:rtl/>
        </w:rPr>
        <w:t xml:space="preserve">لکل مسلم ثابتة علی العالم و للعالم به نحو آکد </w:t>
      </w:r>
      <w:r w:rsidRPr="001368F7">
        <w:rPr>
          <w:rFonts w:hint="cs"/>
          <w:rtl/>
        </w:rPr>
        <w:t xml:space="preserve">یعنی عقابش بیشتر است و ثوابش هم بیشتر است طبق ادله محکم و لذا همه آن </w:t>
      </w:r>
      <w:r w:rsidRPr="008638BE">
        <w:rPr>
          <w:rFonts w:hint="cs"/>
          <w:rtl/>
        </w:rPr>
        <w:t>وظائف</w:t>
      </w:r>
      <w:r w:rsidRPr="001368F7">
        <w:rPr>
          <w:rFonts w:hint="cs"/>
          <w:rtl/>
        </w:rPr>
        <w:t xml:space="preserve"> و آدابی که برای مسلمان به طور کلی گفته </w:t>
      </w:r>
      <w:r w:rsidR="003B37B5">
        <w:rPr>
          <w:rFonts w:hint="eastAsia"/>
          <w:rtl/>
        </w:rPr>
        <w:t>م</w:t>
      </w:r>
      <w:r w:rsidR="003B37B5">
        <w:rPr>
          <w:rFonts w:hint="cs"/>
          <w:rtl/>
        </w:rPr>
        <w:t>ی‌</w:t>
      </w:r>
      <w:r w:rsidR="003B37B5">
        <w:rPr>
          <w:rFonts w:hint="eastAsia"/>
          <w:rtl/>
        </w:rPr>
        <w:t>شود</w:t>
      </w:r>
      <w:r w:rsidRPr="001368F7">
        <w:rPr>
          <w:rFonts w:hint="cs"/>
          <w:rtl/>
        </w:rPr>
        <w:t xml:space="preserve"> با یک ضریب </w:t>
      </w:r>
      <w:r>
        <w:rPr>
          <w:rFonts w:hint="cs"/>
          <w:rtl/>
        </w:rPr>
        <w:t>تأکیدی و تص</w:t>
      </w:r>
      <w:r w:rsidRPr="001368F7">
        <w:rPr>
          <w:rFonts w:hint="cs"/>
          <w:rtl/>
        </w:rPr>
        <w:t xml:space="preserve">اعدی برای علما گفته </w:t>
      </w:r>
      <w:r w:rsidR="003B37B5">
        <w:rPr>
          <w:rFonts w:hint="eastAsia"/>
          <w:rtl/>
        </w:rPr>
        <w:t>م</w:t>
      </w:r>
      <w:r w:rsidR="003B37B5">
        <w:rPr>
          <w:rFonts w:hint="cs"/>
          <w:rtl/>
        </w:rPr>
        <w:t>ی‌</w:t>
      </w:r>
      <w:r w:rsidR="003B37B5">
        <w:rPr>
          <w:rFonts w:hint="eastAsia"/>
          <w:rtl/>
        </w:rPr>
        <w:t>شود</w:t>
      </w:r>
      <w:r w:rsidRPr="001368F7">
        <w:rPr>
          <w:rFonts w:hint="cs"/>
          <w:rtl/>
        </w:rPr>
        <w:t xml:space="preserve">. پس یک قاعده تکالیف عمومی برای عالمان و معلمان أکد و اقوی و اشد است. این یک حکم فقهی است </w:t>
      </w:r>
      <w:r w:rsidR="003B37B5">
        <w:rPr>
          <w:rFonts w:hint="eastAsia"/>
          <w:rtl/>
        </w:rPr>
        <w:t>نم</w:t>
      </w:r>
      <w:r w:rsidR="003B37B5">
        <w:rPr>
          <w:rFonts w:hint="cs"/>
          <w:rtl/>
        </w:rPr>
        <w:t>ی‌</w:t>
      </w:r>
      <w:r w:rsidR="003B37B5">
        <w:rPr>
          <w:rFonts w:hint="eastAsia"/>
          <w:rtl/>
        </w:rPr>
        <w:t>گو</w:t>
      </w:r>
      <w:r w:rsidR="003B37B5">
        <w:rPr>
          <w:rFonts w:hint="cs"/>
          <w:rtl/>
        </w:rPr>
        <w:t>یی</w:t>
      </w:r>
      <w:r w:rsidR="003B37B5">
        <w:rPr>
          <w:rFonts w:hint="eastAsia"/>
          <w:rtl/>
        </w:rPr>
        <w:t>م</w:t>
      </w:r>
      <w:r w:rsidRPr="001368F7">
        <w:rPr>
          <w:rFonts w:hint="cs"/>
          <w:rtl/>
        </w:rPr>
        <w:t xml:space="preserve"> این مستحب مؤکد است فقه </w:t>
      </w:r>
      <w:r w:rsidR="003B37B5">
        <w:rPr>
          <w:rFonts w:hint="eastAsia"/>
          <w:rtl/>
        </w:rPr>
        <w:t>م</w:t>
      </w:r>
      <w:r w:rsidR="003B37B5">
        <w:rPr>
          <w:rFonts w:hint="cs"/>
          <w:rtl/>
        </w:rPr>
        <w:t>ی‌</w:t>
      </w:r>
      <w:r w:rsidR="003B37B5">
        <w:rPr>
          <w:rFonts w:hint="eastAsia"/>
          <w:rtl/>
        </w:rPr>
        <w:t>گو</w:t>
      </w:r>
      <w:r w:rsidR="003B37B5">
        <w:rPr>
          <w:rFonts w:hint="cs"/>
          <w:rtl/>
        </w:rPr>
        <w:t>ی</w:t>
      </w:r>
      <w:r w:rsidR="003B37B5">
        <w:rPr>
          <w:rFonts w:hint="eastAsia"/>
          <w:rtl/>
        </w:rPr>
        <w:t>د</w:t>
      </w:r>
      <w:r w:rsidRPr="001368F7">
        <w:rPr>
          <w:rFonts w:hint="cs"/>
          <w:rtl/>
        </w:rPr>
        <w:t xml:space="preserve"> که مستحب مؤکد یا واجب مؤکد است این هم همینطور است خیلی جاها ثواب و عقابش فرق </w:t>
      </w:r>
      <w:r w:rsidR="003B37B5">
        <w:rPr>
          <w:rFonts w:hint="eastAsia"/>
          <w:rtl/>
        </w:rPr>
        <w:t>م</w:t>
      </w:r>
      <w:r w:rsidR="003B37B5">
        <w:rPr>
          <w:rFonts w:hint="cs"/>
          <w:rtl/>
        </w:rPr>
        <w:t>ی‌</w:t>
      </w:r>
      <w:r w:rsidR="003B37B5">
        <w:rPr>
          <w:rFonts w:hint="eastAsia"/>
          <w:rtl/>
        </w:rPr>
        <w:t>کند</w:t>
      </w:r>
      <w:r w:rsidRPr="001368F7">
        <w:rPr>
          <w:rFonts w:hint="cs"/>
          <w:rtl/>
        </w:rPr>
        <w:t xml:space="preserve">. ممکن است در تزاحمات و </w:t>
      </w:r>
      <w:r w:rsidR="003B37B5">
        <w:rPr>
          <w:rFonts w:hint="eastAsia"/>
          <w:rtl/>
        </w:rPr>
        <w:t>ا</w:t>
      </w:r>
      <w:r w:rsidR="003B37B5">
        <w:rPr>
          <w:rFonts w:hint="cs"/>
          <w:rtl/>
        </w:rPr>
        <w:t>ی</w:t>
      </w:r>
      <w:r w:rsidR="003B37B5">
        <w:rPr>
          <w:rFonts w:hint="eastAsia"/>
          <w:rtl/>
        </w:rPr>
        <w:t>ن‌ها</w:t>
      </w:r>
      <w:r w:rsidRPr="001368F7">
        <w:rPr>
          <w:rFonts w:hint="cs"/>
          <w:rtl/>
        </w:rPr>
        <w:t xml:space="preserve"> تأثیر بگذارد. بر اساس ادله متقن همه تکالیف عمومی برای عالم و معلم به خاطر حیثیتهای خاصشان تأکید بیشتری دارد. این یک قاعده است</w:t>
      </w:r>
      <w:r w:rsidR="003B37B5">
        <w:rPr>
          <w:rFonts w:hint="eastAsia"/>
          <w:rtl/>
        </w:rPr>
        <w:t>؛</w:t>
      </w:r>
      <w:r w:rsidR="003B37B5">
        <w:rPr>
          <w:rtl/>
        </w:rPr>
        <w:t xml:space="preserve"> </w:t>
      </w:r>
      <w:r w:rsidR="003B37B5">
        <w:rPr>
          <w:rFonts w:hint="eastAsia"/>
          <w:rtl/>
        </w:rPr>
        <w:t>و</w:t>
      </w:r>
      <w:r w:rsidR="003B37B5">
        <w:rPr>
          <w:rtl/>
        </w:rPr>
        <w:t xml:space="preserve"> </w:t>
      </w:r>
      <w:r w:rsidRPr="001368F7">
        <w:rPr>
          <w:rFonts w:hint="cs"/>
          <w:rtl/>
        </w:rPr>
        <w:t xml:space="preserve">لذا </w:t>
      </w:r>
      <w:r w:rsidR="003B37B5">
        <w:rPr>
          <w:rFonts w:hint="eastAsia"/>
          <w:rtl/>
        </w:rPr>
        <w:t>م</w:t>
      </w:r>
      <w:r w:rsidR="003B37B5">
        <w:rPr>
          <w:rFonts w:hint="cs"/>
          <w:rtl/>
        </w:rPr>
        <w:t>ی‌</w:t>
      </w:r>
      <w:r w:rsidR="003B37B5">
        <w:rPr>
          <w:rFonts w:hint="eastAsia"/>
          <w:rtl/>
        </w:rPr>
        <w:t>شود</w:t>
      </w:r>
      <w:r w:rsidRPr="001368F7">
        <w:rPr>
          <w:rFonts w:hint="cs"/>
          <w:rtl/>
        </w:rPr>
        <w:t xml:space="preserve"> همه </w:t>
      </w:r>
      <w:r w:rsidR="003B37B5">
        <w:rPr>
          <w:rFonts w:hint="eastAsia"/>
          <w:rtl/>
        </w:rPr>
        <w:t>آن‌ها</w:t>
      </w:r>
      <w:r w:rsidRPr="001368F7">
        <w:rPr>
          <w:rFonts w:hint="cs"/>
          <w:rtl/>
        </w:rPr>
        <w:t xml:space="preserve"> را نسبت به اینها به نحوی آکد گفت. </w:t>
      </w:r>
    </w:p>
    <w:p w:rsidR="00AA75E0" w:rsidRDefault="00AA75E0" w:rsidP="008638BE">
      <w:pPr>
        <w:pStyle w:val="5"/>
        <w:rPr>
          <w:rtl/>
        </w:rPr>
      </w:pPr>
      <w:bookmarkStart w:id="24" w:name="_Toc232134417"/>
      <w:bookmarkStart w:id="25" w:name="_Toc277358281"/>
      <w:bookmarkStart w:id="26" w:name="_Toc365268627"/>
      <w:r w:rsidRPr="00D95A01">
        <w:rPr>
          <w:rFonts w:hint="cs"/>
          <w:rtl/>
        </w:rPr>
        <w:t>قاعده</w:t>
      </w:r>
      <w:r>
        <w:rPr>
          <w:rFonts w:hint="cs"/>
          <w:rtl/>
        </w:rPr>
        <w:t xml:space="preserve"> دوم:</w:t>
      </w:r>
      <w:bookmarkEnd w:id="24"/>
      <w:bookmarkEnd w:id="25"/>
      <w:bookmarkEnd w:id="26"/>
    </w:p>
    <w:p w:rsidR="00AA75E0" w:rsidRDefault="00AA75E0" w:rsidP="008638BE">
      <w:pPr>
        <w:ind w:left="284" w:firstLine="0"/>
        <w:rPr>
          <w:rtl/>
        </w:rPr>
      </w:pPr>
      <w:r w:rsidRPr="001368F7">
        <w:rPr>
          <w:rFonts w:hint="cs"/>
          <w:rtl/>
        </w:rPr>
        <w:t xml:space="preserve">یک قاعده هم این است که وظائف و تکالیف علما برای معلم آکد و اقوی است. وقتی که راجع به علما چیزی گفته </w:t>
      </w:r>
      <w:r>
        <w:rPr>
          <w:rFonts w:hint="cs"/>
          <w:rtl/>
        </w:rPr>
        <w:t>در</w:t>
      </w:r>
      <w:r w:rsidRPr="001368F7">
        <w:rPr>
          <w:rFonts w:hint="cs"/>
          <w:rtl/>
        </w:rPr>
        <w:t xml:space="preserve">سیرانش برای معلم به دلیل اینکه معلم اثر گذاری و در فرایند تعلیم نقش بیشتری دارد و آن صفات و </w:t>
      </w:r>
      <w:r w:rsidR="003B37B5">
        <w:rPr>
          <w:rFonts w:hint="eastAsia"/>
          <w:rtl/>
        </w:rPr>
        <w:lastRenderedPageBreak/>
        <w:t>و</w:t>
      </w:r>
      <w:r w:rsidR="003B37B5">
        <w:rPr>
          <w:rFonts w:hint="cs"/>
          <w:rtl/>
        </w:rPr>
        <w:t>ی</w:t>
      </w:r>
      <w:r w:rsidR="003B37B5">
        <w:rPr>
          <w:rFonts w:hint="eastAsia"/>
          <w:rtl/>
        </w:rPr>
        <w:t>ژگ</w:t>
      </w:r>
      <w:r w:rsidR="003B37B5">
        <w:rPr>
          <w:rFonts w:hint="cs"/>
          <w:rtl/>
        </w:rPr>
        <w:t>ی‌</w:t>
      </w:r>
      <w:r w:rsidR="003B37B5">
        <w:rPr>
          <w:rFonts w:hint="eastAsia"/>
          <w:rtl/>
        </w:rPr>
        <w:t>ها</w:t>
      </w:r>
      <w:r w:rsidRPr="001368F7">
        <w:rPr>
          <w:rFonts w:hint="cs"/>
          <w:rtl/>
        </w:rPr>
        <w:t xml:space="preserve"> دامنه تأثیر بیشتری دارد این یک فهم عقلی است که ادله هم این را افاده </w:t>
      </w:r>
      <w:r w:rsidR="003B37B5">
        <w:rPr>
          <w:rFonts w:hint="eastAsia"/>
          <w:rtl/>
        </w:rPr>
        <w:t>م</w:t>
      </w:r>
      <w:r w:rsidR="003B37B5">
        <w:rPr>
          <w:rFonts w:hint="cs"/>
          <w:rtl/>
        </w:rPr>
        <w:t>ی‌</w:t>
      </w:r>
      <w:r w:rsidR="003B37B5">
        <w:rPr>
          <w:rFonts w:hint="eastAsia"/>
          <w:rtl/>
        </w:rPr>
        <w:t>کند</w:t>
      </w:r>
      <w:r w:rsidRPr="001368F7">
        <w:rPr>
          <w:rFonts w:hint="cs"/>
          <w:rtl/>
        </w:rPr>
        <w:t xml:space="preserve">. این هم </w:t>
      </w:r>
      <w:r w:rsidR="003B37B5">
        <w:rPr>
          <w:rFonts w:hint="eastAsia"/>
          <w:rtl/>
        </w:rPr>
        <w:t>م</w:t>
      </w:r>
      <w:r w:rsidR="003B37B5">
        <w:rPr>
          <w:rFonts w:hint="cs"/>
          <w:rtl/>
        </w:rPr>
        <w:t>ی‌</w:t>
      </w:r>
      <w:r w:rsidR="003B37B5">
        <w:rPr>
          <w:rFonts w:hint="eastAsia"/>
          <w:rtl/>
        </w:rPr>
        <w:t>شود</w:t>
      </w:r>
      <w:r w:rsidRPr="001368F7">
        <w:rPr>
          <w:rFonts w:hint="cs"/>
          <w:rtl/>
        </w:rPr>
        <w:t xml:space="preserve"> یک قاعده و لذا همه آن وظائفی که در همین باب هست و از صفحه سیصد و هفتاد شروع </w:t>
      </w:r>
      <w:r w:rsidR="003B37B5">
        <w:rPr>
          <w:rFonts w:hint="eastAsia"/>
          <w:rtl/>
        </w:rPr>
        <w:t>م</w:t>
      </w:r>
      <w:r w:rsidR="003B37B5">
        <w:rPr>
          <w:rFonts w:hint="cs"/>
          <w:rtl/>
        </w:rPr>
        <w:t>ی‌</w:t>
      </w:r>
      <w:r w:rsidR="003B37B5">
        <w:rPr>
          <w:rFonts w:hint="eastAsia"/>
          <w:rtl/>
        </w:rPr>
        <w:t>شود</w:t>
      </w:r>
      <w:r w:rsidRPr="001368F7">
        <w:rPr>
          <w:rFonts w:hint="cs"/>
          <w:rtl/>
        </w:rPr>
        <w:t xml:space="preserve"> و ده بیست تا وظیفه برای عالم می شمورد </w:t>
      </w:r>
      <w:r w:rsidR="003B37B5">
        <w:rPr>
          <w:rFonts w:hint="eastAsia"/>
          <w:rtl/>
        </w:rPr>
        <w:t>ا</w:t>
      </w:r>
      <w:r w:rsidR="003B37B5">
        <w:rPr>
          <w:rFonts w:hint="cs"/>
          <w:rtl/>
        </w:rPr>
        <w:t>ی</w:t>
      </w:r>
      <w:r w:rsidR="003B37B5">
        <w:rPr>
          <w:rFonts w:hint="eastAsia"/>
          <w:rtl/>
        </w:rPr>
        <w:t>ن‌ها</w:t>
      </w:r>
      <w:r w:rsidRPr="001368F7">
        <w:rPr>
          <w:rFonts w:hint="cs"/>
          <w:rtl/>
        </w:rPr>
        <w:t xml:space="preserve"> همه به نحوی وظیفه معلم هم </w:t>
      </w:r>
      <w:r w:rsidR="003B37B5">
        <w:rPr>
          <w:rFonts w:hint="eastAsia"/>
          <w:rtl/>
        </w:rPr>
        <w:t>م</w:t>
      </w:r>
      <w:r w:rsidR="003B37B5">
        <w:rPr>
          <w:rFonts w:hint="cs"/>
          <w:rtl/>
        </w:rPr>
        <w:t>ی‌</w:t>
      </w:r>
      <w:r w:rsidR="003B37B5">
        <w:rPr>
          <w:rFonts w:hint="eastAsia"/>
          <w:rtl/>
        </w:rPr>
        <w:t>شود</w:t>
      </w:r>
      <w:r w:rsidRPr="001368F7">
        <w:rPr>
          <w:rFonts w:hint="cs"/>
          <w:rtl/>
        </w:rPr>
        <w:t xml:space="preserve"> بلکه به نحو آکد.</w:t>
      </w:r>
    </w:p>
    <w:p w:rsidR="00AA75E0" w:rsidRDefault="00AA75E0" w:rsidP="008638BE">
      <w:pPr>
        <w:pStyle w:val="5"/>
        <w:rPr>
          <w:rtl/>
        </w:rPr>
      </w:pPr>
      <w:bookmarkStart w:id="27" w:name="_Toc232134418"/>
      <w:bookmarkStart w:id="28" w:name="_Toc277358282"/>
      <w:bookmarkStart w:id="29" w:name="_Toc365268628"/>
      <w:r>
        <w:rPr>
          <w:rFonts w:hint="cs"/>
          <w:rtl/>
        </w:rPr>
        <w:t>قاعده سوم:</w:t>
      </w:r>
      <w:bookmarkEnd w:id="27"/>
      <w:bookmarkEnd w:id="28"/>
      <w:bookmarkEnd w:id="29"/>
    </w:p>
    <w:p w:rsidR="00AA75E0" w:rsidRDefault="00AA75E0" w:rsidP="008638BE">
      <w:pPr>
        <w:ind w:left="284" w:firstLine="0"/>
        <w:rPr>
          <w:rtl/>
        </w:rPr>
      </w:pPr>
      <w:r w:rsidRPr="001368F7">
        <w:rPr>
          <w:rFonts w:hint="cs"/>
          <w:rtl/>
        </w:rPr>
        <w:t xml:space="preserve"> قاعده سوم هم این بود که آنچه که این تکالیف و وظائفی که </w:t>
      </w:r>
      <w:r w:rsidRPr="008638BE">
        <w:rPr>
          <w:rFonts w:hint="cs"/>
          <w:rtl/>
        </w:rPr>
        <w:t>در</w:t>
      </w:r>
      <w:r w:rsidRPr="001368F7">
        <w:rPr>
          <w:rFonts w:hint="cs"/>
          <w:rtl/>
        </w:rPr>
        <w:t xml:space="preserve"> دو بخش اول گفتیم آن قسمش که در فرایند تعلیم و تعلم بروز بیشتر دارد و اثر گذاریش در این فرایند بیشتر است آنجه نقش باز آکد </w:t>
      </w:r>
      <w:r w:rsidR="003B37B5">
        <w:rPr>
          <w:rFonts w:hint="eastAsia"/>
          <w:rtl/>
        </w:rPr>
        <w:t>م</w:t>
      </w:r>
      <w:r w:rsidR="003B37B5">
        <w:rPr>
          <w:rFonts w:hint="cs"/>
          <w:rtl/>
        </w:rPr>
        <w:t>ی‌</w:t>
      </w:r>
      <w:r w:rsidR="003B37B5">
        <w:rPr>
          <w:rFonts w:hint="eastAsia"/>
          <w:rtl/>
        </w:rPr>
        <w:t>شود</w:t>
      </w:r>
      <w:r w:rsidRPr="001368F7">
        <w:rPr>
          <w:rFonts w:hint="cs"/>
          <w:rtl/>
        </w:rPr>
        <w:t xml:space="preserve"> و تأکد بیشتری دارد در حقیقت قاعده سوم این </w:t>
      </w:r>
      <w:r w:rsidR="003B37B5">
        <w:rPr>
          <w:rFonts w:hint="eastAsia"/>
          <w:rtl/>
        </w:rPr>
        <w:t>م</w:t>
      </w:r>
      <w:r w:rsidR="003B37B5">
        <w:rPr>
          <w:rFonts w:hint="cs"/>
          <w:rtl/>
        </w:rPr>
        <w:t>ی‌</w:t>
      </w:r>
      <w:r w:rsidR="003B37B5">
        <w:rPr>
          <w:rFonts w:hint="eastAsia"/>
          <w:rtl/>
        </w:rPr>
        <w:t>شود</w:t>
      </w:r>
      <w:r w:rsidRPr="001368F7">
        <w:rPr>
          <w:rFonts w:hint="cs"/>
          <w:rtl/>
        </w:rPr>
        <w:t xml:space="preserve"> که وظائف و آداب مسلمان و عالم که در فرایند تعلیم و تربیت وقوع و بروز بیشتری دارد این باز آکد و اقوی است. چیزهای کلی است که تهمت نزند و غیبت نکند که همه جا مصداق دارد. ولی یک چیزهای خاصی برای مسلمان یا برای عالم ذکر </w:t>
      </w:r>
      <w:r w:rsidR="003B37B5">
        <w:rPr>
          <w:rFonts w:hint="eastAsia"/>
          <w:rtl/>
        </w:rPr>
        <w:t>م</w:t>
      </w:r>
      <w:r w:rsidR="003B37B5">
        <w:rPr>
          <w:rFonts w:hint="cs"/>
          <w:rtl/>
        </w:rPr>
        <w:t>ی‌</w:t>
      </w:r>
      <w:r w:rsidR="003B37B5">
        <w:rPr>
          <w:rFonts w:hint="eastAsia"/>
          <w:rtl/>
        </w:rPr>
        <w:t>شود</w:t>
      </w:r>
      <w:r w:rsidRPr="001368F7">
        <w:rPr>
          <w:rFonts w:hint="cs"/>
          <w:rtl/>
        </w:rPr>
        <w:t xml:space="preserve"> که ظهور </w:t>
      </w:r>
      <w:r w:rsidR="003B37B5">
        <w:rPr>
          <w:rFonts w:hint="eastAsia"/>
          <w:rtl/>
        </w:rPr>
        <w:t>اول</w:t>
      </w:r>
      <w:r w:rsidR="003B37B5">
        <w:rPr>
          <w:rFonts w:hint="cs"/>
          <w:rtl/>
        </w:rPr>
        <w:t>ی</w:t>
      </w:r>
      <w:r w:rsidR="003B37B5">
        <w:rPr>
          <w:rFonts w:hint="eastAsia"/>
          <w:rtl/>
        </w:rPr>
        <w:t>ه‌اش</w:t>
      </w:r>
      <w:r w:rsidRPr="001368F7">
        <w:rPr>
          <w:rFonts w:hint="cs"/>
          <w:rtl/>
        </w:rPr>
        <w:t xml:space="preserve"> در فرایند تعلیم و تعلم است مثل تناصح و خیرخواهی این باز با یک دلیل بالاتری برای معلم آکد و اقوی است این دو تا قاعده عمومی است که اگر ما در فرمایشات شهید هم دقت بکنیم به نحوی در حقیقت گویا پشت صفحه ذهن در بیانات ایشان و در عمق ذهنی ایشان یک قواعد عمومی بوده که منشأ این شده که از حدود نفس خارج بشوند و خیلی چیزهای دیگر هم که در نفوس به طور خاص نیست </w:t>
      </w:r>
      <w:r w:rsidR="003B37B5">
        <w:rPr>
          <w:rFonts w:hint="eastAsia"/>
          <w:rtl/>
        </w:rPr>
        <w:t>ا</w:t>
      </w:r>
      <w:r w:rsidR="003B37B5">
        <w:rPr>
          <w:rFonts w:hint="cs"/>
          <w:rtl/>
        </w:rPr>
        <w:t>ی</w:t>
      </w:r>
      <w:r w:rsidR="003B37B5">
        <w:rPr>
          <w:rFonts w:hint="eastAsia"/>
          <w:rtl/>
        </w:rPr>
        <w:t>ن‌ها</w:t>
      </w:r>
      <w:r w:rsidRPr="001368F7">
        <w:rPr>
          <w:rFonts w:hint="cs"/>
          <w:rtl/>
        </w:rPr>
        <w:t xml:space="preserve"> را به عنوان آداب و وظائف بیاورند. پس توجه داریم که اگر ما آن بخشی که کلمات شهید را به صورت متنی بررسی کردیم بگذاریم کنار</w:t>
      </w:r>
    </w:p>
    <w:p w:rsidR="00AA75E0" w:rsidRPr="00C21D16" w:rsidRDefault="00AA75E0" w:rsidP="008638BE">
      <w:pPr>
        <w:pStyle w:val="5"/>
        <w:rPr>
          <w:rtl/>
        </w:rPr>
      </w:pPr>
      <w:bookmarkStart w:id="30" w:name="_Toc232134419"/>
      <w:bookmarkStart w:id="31" w:name="_Toc277358283"/>
      <w:bookmarkStart w:id="32" w:name="_Toc365268629"/>
      <w:r>
        <w:rPr>
          <w:rFonts w:hint="cs"/>
          <w:rtl/>
        </w:rPr>
        <w:t>نتیجه</w:t>
      </w:r>
      <w:bookmarkEnd w:id="30"/>
      <w:bookmarkEnd w:id="31"/>
      <w:bookmarkEnd w:id="32"/>
    </w:p>
    <w:p w:rsidR="00AA75E0" w:rsidRDefault="00AA75E0" w:rsidP="008638BE">
      <w:pPr>
        <w:ind w:left="284" w:firstLine="0"/>
        <w:rPr>
          <w:rtl/>
        </w:rPr>
      </w:pPr>
      <w:r w:rsidRPr="001368F7">
        <w:rPr>
          <w:rFonts w:hint="cs"/>
          <w:rtl/>
        </w:rPr>
        <w:t xml:space="preserve"> بحث ما در آداب و وظائف اینطور </w:t>
      </w:r>
      <w:r w:rsidR="003B37B5">
        <w:rPr>
          <w:rFonts w:hint="eastAsia"/>
          <w:rtl/>
        </w:rPr>
        <w:t>م</w:t>
      </w:r>
      <w:r w:rsidR="003B37B5">
        <w:rPr>
          <w:rFonts w:hint="cs"/>
          <w:rtl/>
        </w:rPr>
        <w:t>ی‌</w:t>
      </w:r>
      <w:r w:rsidR="003B37B5">
        <w:rPr>
          <w:rFonts w:hint="eastAsia"/>
          <w:rtl/>
        </w:rPr>
        <w:t>شود</w:t>
      </w:r>
      <w:r w:rsidRPr="001368F7">
        <w:rPr>
          <w:rFonts w:hint="cs"/>
          <w:rtl/>
        </w:rPr>
        <w:t xml:space="preserve"> که آداب و وظائفی که به طور خاص برای معلم ذکر شده و آداب و وظائفی که از طریق قواعد دیگر در فضای تعلیم و تعلم </w:t>
      </w:r>
      <w:r w:rsidR="003B37B5">
        <w:rPr>
          <w:rFonts w:hint="eastAsia"/>
          <w:rtl/>
        </w:rPr>
        <w:t>م</w:t>
      </w:r>
      <w:r w:rsidR="003B37B5">
        <w:rPr>
          <w:rFonts w:hint="cs"/>
          <w:rtl/>
        </w:rPr>
        <w:t>ی‌</w:t>
      </w:r>
      <w:r w:rsidR="003B37B5">
        <w:rPr>
          <w:rFonts w:hint="eastAsia"/>
          <w:rtl/>
        </w:rPr>
        <w:t>آور</w:t>
      </w:r>
      <w:r w:rsidR="003B37B5">
        <w:rPr>
          <w:rFonts w:hint="cs"/>
          <w:rtl/>
        </w:rPr>
        <w:t>ی</w:t>
      </w:r>
      <w:r w:rsidR="003B37B5">
        <w:rPr>
          <w:rFonts w:hint="eastAsia"/>
          <w:rtl/>
        </w:rPr>
        <w:t>م</w:t>
      </w:r>
      <w:r w:rsidRPr="001368F7">
        <w:rPr>
          <w:rFonts w:hint="cs"/>
          <w:rtl/>
        </w:rPr>
        <w:t xml:space="preserve"> و آنجا بر آن تأکید </w:t>
      </w:r>
      <w:r w:rsidR="003B37B5">
        <w:rPr>
          <w:rFonts w:hint="eastAsia"/>
          <w:rtl/>
        </w:rPr>
        <w:t>م</w:t>
      </w:r>
      <w:r w:rsidR="003B37B5">
        <w:rPr>
          <w:rFonts w:hint="cs"/>
          <w:rtl/>
        </w:rPr>
        <w:t>ی‌</w:t>
      </w:r>
      <w:r w:rsidR="003B37B5">
        <w:rPr>
          <w:rFonts w:hint="eastAsia"/>
          <w:rtl/>
        </w:rPr>
        <w:t>کن</w:t>
      </w:r>
      <w:r w:rsidR="003B37B5">
        <w:rPr>
          <w:rFonts w:hint="cs"/>
          <w:rtl/>
        </w:rPr>
        <w:t>ی</w:t>
      </w:r>
      <w:r w:rsidR="003B37B5">
        <w:rPr>
          <w:rFonts w:hint="eastAsia"/>
          <w:rtl/>
        </w:rPr>
        <w:t>م</w:t>
      </w:r>
      <w:r w:rsidRPr="001368F7">
        <w:rPr>
          <w:rFonts w:hint="cs"/>
          <w:rtl/>
        </w:rPr>
        <w:t xml:space="preserve">. این بخش اول مستند به ده پانزده موردی است که روایاتش را خواندیم. این بخشی هم که امروز داریم </w:t>
      </w:r>
      <w:r w:rsidR="003B37B5">
        <w:rPr>
          <w:rFonts w:hint="eastAsia"/>
          <w:rtl/>
        </w:rPr>
        <w:t>م</w:t>
      </w:r>
      <w:r w:rsidR="003B37B5">
        <w:rPr>
          <w:rFonts w:hint="cs"/>
          <w:rtl/>
        </w:rPr>
        <w:t>ی‌</w:t>
      </w:r>
      <w:r w:rsidR="003B37B5">
        <w:rPr>
          <w:rFonts w:hint="eastAsia"/>
          <w:rtl/>
        </w:rPr>
        <w:t>گو</w:t>
      </w:r>
      <w:r w:rsidR="003B37B5">
        <w:rPr>
          <w:rFonts w:hint="cs"/>
          <w:rtl/>
        </w:rPr>
        <w:t>یی</w:t>
      </w:r>
      <w:r w:rsidR="003B37B5">
        <w:rPr>
          <w:rFonts w:hint="eastAsia"/>
          <w:rtl/>
        </w:rPr>
        <w:t>م</w:t>
      </w:r>
      <w:r w:rsidRPr="001368F7">
        <w:rPr>
          <w:rFonts w:hint="cs"/>
          <w:rtl/>
        </w:rPr>
        <w:t xml:space="preserve"> مربوط به آداب و وظائفی است که بر اساس تکالیف عمومی و قواعد عامه ما در باب معلم به طور خاص به آن تأکید </w:t>
      </w:r>
      <w:r w:rsidR="003B37B5">
        <w:rPr>
          <w:rFonts w:hint="eastAsia"/>
          <w:rtl/>
        </w:rPr>
        <w:t>م</w:t>
      </w:r>
      <w:r w:rsidR="003B37B5">
        <w:rPr>
          <w:rFonts w:hint="cs"/>
          <w:rtl/>
        </w:rPr>
        <w:t>ی‌</w:t>
      </w:r>
      <w:r w:rsidR="003B37B5">
        <w:rPr>
          <w:rFonts w:hint="eastAsia"/>
          <w:rtl/>
        </w:rPr>
        <w:t>کن</w:t>
      </w:r>
      <w:r w:rsidR="003B37B5">
        <w:rPr>
          <w:rFonts w:hint="cs"/>
          <w:rtl/>
        </w:rPr>
        <w:t>ی</w:t>
      </w:r>
      <w:r w:rsidR="003B37B5">
        <w:rPr>
          <w:rFonts w:hint="eastAsia"/>
          <w:rtl/>
        </w:rPr>
        <w:t>م</w:t>
      </w:r>
      <w:r w:rsidRPr="001368F7">
        <w:rPr>
          <w:rFonts w:hint="cs"/>
          <w:rtl/>
        </w:rPr>
        <w:t xml:space="preserve"> این سه قاعده ای است که اینجا هست. </w:t>
      </w:r>
      <w:r w:rsidR="003B37B5">
        <w:rPr>
          <w:rFonts w:hint="eastAsia"/>
          <w:rtl/>
        </w:rPr>
        <w:t>ا</w:t>
      </w:r>
      <w:r w:rsidR="003B37B5">
        <w:rPr>
          <w:rFonts w:hint="cs"/>
          <w:rtl/>
        </w:rPr>
        <w:t>ی</w:t>
      </w:r>
      <w:r w:rsidR="003B37B5">
        <w:rPr>
          <w:rFonts w:hint="eastAsia"/>
          <w:rtl/>
        </w:rPr>
        <w:t>ن‌ها</w:t>
      </w:r>
      <w:r w:rsidRPr="001368F7">
        <w:rPr>
          <w:rFonts w:hint="cs"/>
          <w:rtl/>
        </w:rPr>
        <w:t xml:space="preserve"> درجات دارد و لذا من متوجه هستم که چیزی نیست که بگوییم تأثیری </w:t>
      </w:r>
      <w:r w:rsidR="003B37B5">
        <w:rPr>
          <w:rFonts w:hint="eastAsia"/>
          <w:rtl/>
        </w:rPr>
        <w:t>نم</w:t>
      </w:r>
      <w:r w:rsidR="003B37B5">
        <w:rPr>
          <w:rFonts w:hint="cs"/>
          <w:rtl/>
        </w:rPr>
        <w:t>ی‌</w:t>
      </w:r>
      <w:r w:rsidR="003B37B5">
        <w:rPr>
          <w:rFonts w:hint="eastAsia"/>
          <w:rtl/>
        </w:rPr>
        <w:t>گذارد</w:t>
      </w:r>
      <w:r w:rsidRPr="001368F7">
        <w:rPr>
          <w:rFonts w:hint="cs"/>
          <w:rtl/>
        </w:rPr>
        <w:t xml:space="preserve"> شخصیت و رفت و آمد او همه </w:t>
      </w:r>
      <w:r w:rsidR="003B37B5">
        <w:rPr>
          <w:rFonts w:hint="eastAsia"/>
          <w:rtl/>
        </w:rPr>
        <w:t>ا</w:t>
      </w:r>
      <w:r w:rsidR="003B37B5">
        <w:rPr>
          <w:rFonts w:hint="cs"/>
          <w:rtl/>
        </w:rPr>
        <w:t>ی</w:t>
      </w:r>
      <w:r w:rsidR="003B37B5">
        <w:rPr>
          <w:rFonts w:hint="eastAsia"/>
          <w:rtl/>
        </w:rPr>
        <w:t>ن‌ها</w:t>
      </w:r>
      <w:r w:rsidRPr="001368F7">
        <w:rPr>
          <w:rFonts w:hint="cs"/>
          <w:rtl/>
        </w:rPr>
        <w:t xml:space="preserve"> نوعی اثر دارد اما بعضی چیزها است که خود </w:t>
      </w:r>
      <w:r w:rsidRPr="001368F7">
        <w:rPr>
          <w:rFonts w:hint="cs"/>
          <w:rtl/>
        </w:rPr>
        <w:lastRenderedPageBreak/>
        <w:t xml:space="preserve">عنوانی که برایش تأکید شده کاملا در یک فرایند تعلیم و تعلم مصداقیت واضحه ای دارد نفی کلی ما </w:t>
      </w:r>
      <w:r w:rsidR="003B37B5">
        <w:rPr>
          <w:rFonts w:hint="eastAsia"/>
          <w:rtl/>
        </w:rPr>
        <w:t>نم</w:t>
      </w:r>
      <w:r w:rsidR="003B37B5">
        <w:rPr>
          <w:rFonts w:hint="cs"/>
          <w:rtl/>
        </w:rPr>
        <w:t>ی‌</w:t>
      </w:r>
      <w:r w:rsidR="003B37B5">
        <w:rPr>
          <w:rFonts w:hint="eastAsia"/>
          <w:rtl/>
        </w:rPr>
        <w:t>توان</w:t>
      </w:r>
      <w:r w:rsidR="003B37B5">
        <w:rPr>
          <w:rFonts w:hint="cs"/>
          <w:rtl/>
        </w:rPr>
        <w:t>ی</w:t>
      </w:r>
      <w:r w:rsidR="003B37B5">
        <w:rPr>
          <w:rFonts w:hint="eastAsia"/>
          <w:rtl/>
        </w:rPr>
        <w:t>م</w:t>
      </w:r>
      <w:r w:rsidRPr="001368F7">
        <w:rPr>
          <w:rFonts w:hint="cs"/>
          <w:rtl/>
        </w:rPr>
        <w:t xml:space="preserve"> بکنیم این هم قاعده دیگر است.</w:t>
      </w:r>
    </w:p>
    <w:p w:rsidR="00AA75E0" w:rsidRPr="00182C12" w:rsidRDefault="00AA75E0" w:rsidP="008638BE">
      <w:pPr>
        <w:pStyle w:val="Heading3"/>
        <w:rPr>
          <w:rFonts w:cs="B Lotus"/>
          <w:rtl/>
        </w:rPr>
      </w:pPr>
      <w:bookmarkStart w:id="33" w:name="_Toc232134420"/>
      <w:bookmarkStart w:id="34" w:name="_Toc277358284"/>
      <w:bookmarkStart w:id="35" w:name="_Toc365268630"/>
      <w:r>
        <w:rPr>
          <w:rFonts w:hint="cs"/>
          <w:rtl/>
        </w:rPr>
        <w:t>سه قاعده در باب معلم</w:t>
      </w:r>
      <w:bookmarkEnd w:id="33"/>
      <w:bookmarkEnd w:id="34"/>
      <w:bookmarkEnd w:id="35"/>
      <w:r>
        <w:rPr>
          <w:rFonts w:hint="cs"/>
          <w:rtl/>
        </w:rPr>
        <w:t xml:space="preserve"> </w:t>
      </w:r>
    </w:p>
    <w:p w:rsidR="00AA75E0" w:rsidRDefault="00AA75E0" w:rsidP="008638BE">
      <w:pPr>
        <w:ind w:left="284" w:firstLine="0"/>
        <w:rPr>
          <w:rtl/>
        </w:rPr>
      </w:pPr>
      <w:r w:rsidRPr="001368F7">
        <w:rPr>
          <w:rFonts w:hint="cs"/>
          <w:rtl/>
        </w:rPr>
        <w:t xml:space="preserve"> در اینجا به سه قاعده </w:t>
      </w:r>
      <w:r w:rsidR="003B37B5">
        <w:rPr>
          <w:rFonts w:hint="eastAsia"/>
          <w:rtl/>
        </w:rPr>
        <w:t>م</w:t>
      </w:r>
      <w:r w:rsidR="003B37B5">
        <w:rPr>
          <w:rFonts w:hint="cs"/>
          <w:rtl/>
        </w:rPr>
        <w:t>ی‌</w:t>
      </w:r>
      <w:r w:rsidR="003B37B5">
        <w:rPr>
          <w:rFonts w:hint="eastAsia"/>
          <w:rtl/>
        </w:rPr>
        <w:t>رس</w:t>
      </w:r>
      <w:r w:rsidR="003B37B5">
        <w:rPr>
          <w:rFonts w:hint="cs"/>
          <w:rtl/>
        </w:rPr>
        <w:t>ی</w:t>
      </w:r>
      <w:r w:rsidR="003B37B5">
        <w:rPr>
          <w:rFonts w:hint="eastAsia"/>
          <w:rtl/>
        </w:rPr>
        <w:t>م</w:t>
      </w:r>
      <w:r w:rsidRPr="001368F7">
        <w:rPr>
          <w:rFonts w:hint="cs"/>
          <w:rtl/>
        </w:rPr>
        <w:t xml:space="preserve">. من با این </w:t>
      </w:r>
      <w:r w:rsidRPr="008638BE">
        <w:rPr>
          <w:rFonts w:hint="cs"/>
          <w:rtl/>
        </w:rPr>
        <w:t>مقدمه</w:t>
      </w:r>
      <w:r w:rsidRPr="001368F7">
        <w:rPr>
          <w:rFonts w:hint="cs"/>
          <w:rtl/>
        </w:rPr>
        <w:t xml:space="preserve"> ای که گفتم </w:t>
      </w:r>
      <w:r w:rsidR="003B37B5">
        <w:rPr>
          <w:rFonts w:hint="eastAsia"/>
          <w:rtl/>
        </w:rPr>
        <w:t>م</w:t>
      </w:r>
      <w:r w:rsidR="003B37B5">
        <w:rPr>
          <w:rFonts w:hint="cs"/>
          <w:rtl/>
        </w:rPr>
        <w:t>ی‌</w:t>
      </w:r>
      <w:r w:rsidR="003B37B5">
        <w:rPr>
          <w:rFonts w:hint="eastAsia"/>
          <w:rtl/>
        </w:rPr>
        <w:t>خواهم</w:t>
      </w:r>
      <w:r w:rsidRPr="001368F7">
        <w:rPr>
          <w:rFonts w:hint="cs"/>
          <w:rtl/>
        </w:rPr>
        <w:t xml:space="preserve"> بر گردم به آن بحثی که آنجا داشتیم. آن بحث این بود که آداب و وظائفی که برای معلم ذکر </w:t>
      </w:r>
      <w:r w:rsidR="003B37B5">
        <w:rPr>
          <w:rFonts w:hint="eastAsia"/>
          <w:rtl/>
        </w:rPr>
        <w:t>م</w:t>
      </w:r>
      <w:r w:rsidR="003B37B5">
        <w:rPr>
          <w:rFonts w:hint="cs"/>
          <w:rtl/>
        </w:rPr>
        <w:t>ی‌</w:t>
      </w:r>
      <w:r w:rsidR="003B37B5">
        <w:rPr>
          <w:rFonts w:hint="eastAsia"/>
          <w:rtl/>
        </w:rPr>
        <w:t>شود</w:t>
      </w:r>
      <w:r w:rsidRPr="001368F7">
        <w:rPr>
          <w:rFonts w:hint="cs"/>
          <w:rtl/>
        </w:rPr>
        <w:t xml:space="preserve"> یا عناوین و ادله خاصه دارد یا مصداقی از همان عناوین و ادله خاصه هست یا نه با قواعد عامه ما داریم این وظائف را برای معلم ذکر </w:t>
      </w:r>
      <w:r w:rsidR="003B37B5">
        <w:rPr>
          <w:rFonts w:hint="eastAsia"/>
          <w:rtl/>
        </w:rPr>
        <w:t>م</w:t>
      </w:r>
      <w:r w:rsidR="003B37B5">
        <w:rPr>
          <w:rFonts w:hint="cs"/>
          <w:rtl/>
        </w:rPr>
        <w:t>ی‌</w:t>
      </w:r>
      <w:r w:rsidR="003B37B5">
        <w:rPr>
          <w:rFonts w:hint="eastAsia"/>
          <w:rtl/>
        </w:rPr>
        <w:t>کن</w:t>
      </w:r>
      <w:r w:rsidR="003B37B5">
        <w:rPr>
          <w:rFonts w:hint="cs"/>
          <w:rtl/>
        </w:rPr>
        <w:t>ی</w:t>
      </w:r>
      <w:r w:rsidR="003B37B5">
        <w:rPr>
          <w:rFonts w:hint="eastAsia"/>
          <w:rtl/>
        </w:rPr>
        <w:t>م</w:t>
      </w:r>
      <w:r w:rsidRPr="001368F7">
        <w:rPr>
          <w:rFonts w:hint="cs"/>
          <w:rtl/>
        </w:rPr>
        <w:t xml:space="preserve"> این قواعد عامه را ما در بخش سوم بحث </w:t>
      </w:r>
      <w:r w:rsidR="003B37B5">
        <w:rPr>
          <w:rFonts w:hint="eastAsia"/>
          <w:rtl/>
        </w:rPr>
        <w:t>م</w:t>
      </w:r>
      <w:r w:rsidR="003B37B5">
        <w:rPr>
          <w:rFonts w:hint="cs"/>
          <w:rtl/>
        </w:rPr>
        <w:t>ی‌</w:t>
      </w:r>
      <w:r w:rsidR="003B37B5">
        <w:rPr>
          <w:rFonts w:hint="eastAsia"/>
          <w:rtl/>
        </w:rPr>
        <w:t>کن</w:t>
      </w:r>
      <w:r w:rsidR="003B37B5">
        <w:rPr>
          <w:rFonts w:hint="cs"/>
          <w:rtl/>
        </w:rPr>
        <w:t>ی</w:t>
      </w:r>
      <w:r w:rsidR="003B37B5">
        <w:rPr>
          <w:rFonts w:hint="eastAsia"/>
          <w:rtl/>
        </w:rPr>
        <w:t>م</w:t>
      </w:r>
      <w:r w:rsidRPr="001368F7">
        <w:rPr>
          <w:rFonts w:hint="cs"/>
          <w:rtl/>
        </w:rPr>
        <w:t xml:space="preserve"> که دو سه نکته را الان گفتم. پس وارد این بحث </w:t>
      </w:r>
      <w:r w:rsidR="003B37B5">
        <w:rPr>
          <w:rFonts w:hint="eastAsia"/>
          <w:rtl/>
        </w:rPr>
        <w:t>م</w:t>
      </w:r>
      <w:r w:rsidR="003B37B5">
        <w:rPr>
          <w:rFonts w:hint="cs"/>
          <w:rtl/>
        </w:rPr>
        <w:t>ی‌</w:t>
      </w:r>
      <w:r w:rsidR="003B37B5">
        <w:rPr>
          <w:rFonts w:hint="eastAsia"/>
          <w:rtl/>
        </w:rPr>
        <w:t>شو</w:t>
      </w:r>
      <w:r w:rsidR="003B37B5">
        <w:rPr>
          <w:rFonts w:hint="cs"/>
          <w:rtl/>
        </w:rPr>
        <w:t>ی</w:t>
      </w:r>
      <w:r w:rsidR="003B37B5">
        <w:rPr>
          <w:rFonts w:hint="eastAsia"/>
          <w:rtl/>
        </w:rPr>
        <w:t>م</w:t>
      </w:r>
      <w:r w:rsidRPr="001368F7">
        <w:rPr>
          <w:rFonts w:hint="cs"/>
          <w:rtl/>
        </w:rPr>
        <w:t xml:space="preserve"> که ما آن مواردی که به طور دلیل خاص دلیل داشت که معلم باید رعایت بکند بعضی برای مطلق معلم بود با القاء خصوصیت، و بعضی هم به مربوط به معلم علوم دینی بود. آن بحث یک بخش بود که وظائف و آداب خاصه برای معلم بود یعنی خاصه که ما </w:t>
      </w:r>
      <w:r w:rsidR="003B37B5">
        <w:rPr>
          <w:rFonts w:hint="eastAsia"/>
          <w:rtl/>
        </w:rPr>
        <w:t>م</w:t>
      </w:r>
      <w:r w:rsidR="003B37B5">
        <w:rPr>
          <w:rFonts w:hint="cs"/>
          <w:rtl/>
        </w:rPr>
        <w:t>ی‌</w:t>
      </w:r>
      <w:r w:rsidR="003B37B5">
        <w:rPr>
          <w:rFonts w:hint="eastAsia"/>
          <w:rtl/>
        </w:rPr>
        <w:t>گو</w:t>
      </w:r>
      <w:r w:rsidR="003B37B5">
        <w:rPr>
          <w:rFonts w:hint="cs"/>
          <w:rtl/>
        </w:rPr>
        <w:t>یی</w:t>
      </w:r>
      <w:r w:rsidR="003B37B5">
        <w:rPr>
          <w:rFonts w:hint="eastAsia"/>
          <w:rtl/>
        </w:rPr>
        <w:t>م</w:t>
      </w:r>
      <w:r w:rsidRPr="001368F7">
        <w:rPr>
          <w:rFonts w:hint="cs"/>
          <w:rtl/>
        </w:rPr>
        <w:t xml:space="preserve"> یعنی در دلی</w:t>
      </w:r>
      <w:r w:rsidR="003B37B5">
        <w:rPr>
          <w:rFonts w:hint="eastAsia"/>
          <w:rtl/>
        </w:rPr>
        <w:t>ل</w:t>
      </w:r>
      <w:r w:rsidR="003B37B5">
        <w:rPr>
          <w:rtl/>
        </w:rPr>
        <w:t xml:space="preserve"> </w:t>
      </w:r>
      <w:r w:rsidRPr="001368F7">
        <w:rPr>
          <w:rFonts w:hint="cs"/>
          <w:rtl/>
        </w:rPr>
        <w:t>به طور خاص باشد</w:t>
      </w:r>
      <w:r>
        <w:rPr>
          <w:rFonts w:hint="cs"/>
          <w:rtl/>
        </w:rPr>
        <w:t xml:space="preserve"> </w:t>
      </w:r>
      <w:r w:rsidRPr="001368F7">
        <w:rPr>
          <w:rFonts w:hint="cs"/>
          <w:rtl/>
        </w:rPr>
        <w:t xml:space="preserve">و آداب و وظائفی که بر اساس قواعد عامه و تکالیف عمومی بود. که بخش زیادی از آنچه که در کلمات شهید بود بر همین قسم بر </w:t>
      </w:r>
      <w:r w:rsidR="003B37B5">
        <w:rPr>
          <w:rFonts w:hint="eastAsia"/>
          <w:rtl/>
        </w:rPr>
        <w:t>م</w:t>
      </w:r>
      <w:r w:rsidR="003B37B5">
        <w:rPr>
          <w:rFonts w:hint="cs"/>
          <w:rtl/>
        </w:rPr>
        <w:t>ی‌</w:t>
      </w:r>
      <w:r w:rsidR="003B37B5">
        <w:rPr>
          <w:rFonts w:hint="eastAsia"/>
          <w:rtl/>
        </w:rPr>
        <w:t>گشت</w:t>
      </w:r>
      <w:r w:rsidRPr="001368F7">
        <w:rPr>
          <w:rFonts w:hint="cs"/>
          <w:rtl/>
        </w:rPr>
        <w:t xml:space="preserve">. اینجا قواعدی داریم که من به ترتیب قواعد و احکام عامه ای که در باب معلم جریان دارد </w:t>
      </w:r>
      <w:r w:rsidR="003B37B5">
        <w:rPr>
          <w:rFonts w:hint="eastAsia"/>
          <w:rtl/>
        </w:rPr>
        <w:t>م</w:t>
      </w:r>
      <w:r w:rsidR="003B37B5">
        <w:rPr>
          <w:rFonts w:hint="cs"/>
          <w:rtl/>
        </w:rPr>
        <w:t>ی‌</w:t>
      </w:r>
      <w:r w:rsidR="003B37B5">
        <w:rPr>
          <w:rFonts w:hint="eastAsia"/>
          <w:rtl/>
        </w:rPr>
        <w:t>گو</w:t>
      </w:r>
      <w:r w:rsidR="003B37B5">
        <w:rPr>
          <w:rFonts w:hint="cs"/>
          <w:rtl/>
        </w:rPr>
        <w:t>ی</w:t>
      </w:r>
      <w:r w:rsidR="003B37B5">
        <w:rPr>
          <w:rFonts w:hint="eastAsia"/>
          <w:rtl/>
        </w:rPr>
        <w:t>م</w:t>
      </w:r>
      <w:r w:rsidRPr="001368F7">
        <w:rPr>
          <w:rFonts w:hint="cs"/>
          <w:rtl/>
        </w:rPr>
        <w:t xml:space="preserve">. </w:t>
      </w:r>
    </w:p>
    <w:p w:rsidR="00AA75E0" w:rsidRDefault="00AA75E0" w:rsidP="00AA75E0">
      <w:pPr>
        <w:pStyle w:val="Heading4"/>
        <w:rPr>
          <w:rtl/>
        </w:rPr>
      </w:pPr>
      <w:bookmarkStart w:id="36" w:name="_Toc232134421"/>
      <w:bookmarkStart w:id="37" w:name="_Toc277358285"/>
      <w:bookmarkStart w:id="38" w:name="_Toc365268631"/>
      <w:r>
        <w:rPr>
          <w:rFonts w:hint="cs"/>
          <w:rtl/>
        </w:rPr>
        <w:t>قواعدعمومی قابل توسعه به باب معلم:</w:t>
      </w:r>
      <w:bookmarkEnd w:id="36"/>
      <w:bookmarkEnd w:id="37"/>
      <w:bookmarkEnd w:id="38"/>
    </w:p>
    <w:p w:rsidR="00AA75E0" w:rsidRDefault="00AA75E0" w:rsidP="008638BE">
      <w:pPr>
        <w:ind w:left="284" w:firstLine="0"/>
        <w:rPr>
          <w:rtl/>
        </w:rPr>
      </w:pPr>
      <w:r w:rsidRPr="001368F7">
        <w:rPr>
          <w:rFonts w:hint="cs"/>
          <w:rtl/>
        </w:rPr>
        <w:t xml:space="preserve"> قواعد دیگری هم وجود دارد که </w:t>
      </w:r>
      <w:r w:rsidRPr="008638BE">
        <w:rPr>
          <w:rFonts w:hint="cs"/>
          <w:rtl/>
        </w:rPr>
        <w:t>أخص</w:t>
      </w:r>
      <w:r w:rsidRPr="001368F7">
        <w:rPr>
          <w:rFonts w:hint="cs"/>
          <w:rtl/>
        </w:rPr>
        <w:t xml:space="preserve"> از </w:t>
      </w:r>
      <w:r w:rsidR="003B37B5">
        <w:rPr>
          <w:rFonts w:hint="eastAsia"/>
          <w:rtl/>
        </w:rPr>
        <w:t>ا</w:t>
      </w:r>
      <w:r w:rsidR="003B37B5">
        <w:rPr>
          <w:rFonts w:hint="cs"/>
          <w:rtl/>
        </w:rPr>
        <w:t>ی</w:t>
      </w:r>
      <w:r w:rsidR="003B37B5">
        <w:rPr>
          <w:rFonts w:hint="eastAsia"/>
          <w:rtl/>
        </w:rPr>
        <w:t>ن‌ها</w:t>
      </w:r>
      <w:r w:rsidRPr="001368F7">
        <w:rPr>
          <w:rFonts w:hint="cs"/>
          <w:rtl/>
        </w:rPr>
        <w:t xml:space="preserve"> است ولی مبنای ذکر یعنی توسعه ما از این آداب و وظائف برای معلم هست. که من به بعضی دیگر از </w:t>
      </w:r>
      <w:r w:rsidR="003B37B5">
        <w:rPr>
          <w:rFonts w:hint="eastAsia"/>
          <w:rtl/>
        </w:rPr>
        <w:t>آن‌ها</w:t>
      </w:r>
      <w:r w:rsidRPr="001368F7">
        <w:rPr>
          <w:rFonts w:hint="cs"/>
          <w:rtl/>
        </w:rPr>
        <w:t xml:space="preserve"> هم اشاره </w:t>
      </w:r>
      <w:r w:rsidR="003B37B5">
        <w:rPr>
          <w:rFonts w:hint="eastAsia"/>
          <w:rtl/>
        </w:rPr>
        <w:t>م</w:t>
      </w:r>
      <w:r w:rsidR="003B37B5">
        <w:rPr>
          <w:rFonts w:hint="cs"/>
          <w:rtl/>
        </w:rPr>
        <w:t>ی‌</w:t>
      </w:r>
      <w:r w:rsidR="003B37B5">
        <w:rPr>
          <w:rFonts w:hint="eastAsia"/>
          <w:rtl/>
        </w:rPr>
        <w:t>کنم</w:t>
      </w:r>
      <w:r w:rsidRPr="001368F7">
        <w:rPr>
          <w:rFonts w:hint="cs"/>
          <w:rtl/>
        </w:rPr>
        <w:t>.</w:t>
      </w:r>
    </w:p>
    <w:p w:rsidR="00AA75E0" w:rsidRDefault="00AA75E0" w:rsidP="008638BE">
      <w:pPr>
        <w:pStyle w:val="5"/>
        <w:rPr>
          <w:rtl/>
        </w:rPr>
      </w:pPr>
      <w:bookmarkStart w:id="39" w:name="_Toc232134422"/>
      <w:bookmarkStart w:id="40" w:name="_Toc277358286"/>
      <w:bookmarkStart w:id="41" w:name="_Toc365268632"/>
      <w:r>
        <w:rPr>
          <w:rFonts w:hint="cs"/>
          <w:rtl/>
        </w:rPr>
        <w:t>1- رجحان واتقان عمل</w:t>
      </w:r>
      <w:bookmarkEnd w:id="39"/>
      <w:bookmarkEnd w:id="40"/>
      <w:bookmarkEnd w:id="41"/>
      <w:r>
        <w:rPr>
          <w:rFonts w:hint="cs"/>
          <w:rtl/>
        </w:rPr>
        <w:t xml:space="preserve"> </w:t>
      </w:r>
    </w:p>
    <w:p w:rsidR="00AA75E0" w:rsidRDefault="00AA75E0" w:rsidP="00FF0938">
      <w:pPr>
        <w:rPr>
          <w:rtl/>
        </w:rPr>
      </w:pPr>
      <w:r w:rsidRPr="001368F7">
        <w:rPr>
          <w:rFonts w:hint="cs"/>
          <w:rtl/>
        </w:rPr>
        <w:t xml:space="preserve"> یکی از آن قواعد که واقعا قابل ذکر است رجحان و استحقاق و اتقان عمل است. این یک قاعده است که </w:t>
      </w:r>
      <w:r w:rsidRPr="001368F7">
        <w:rPr>
          <w:rFonts w:hint="cs"/>
          <w:b/>
          <w:bCs/>
          <w:rtl/>
        </w:rPr>
        <w:t>إن المؤمن إذا عمل شیأ احکمه و اتقنه</w:t>
      </w:r>
      <w:r w:rsidRPr="001368F7">
        <w:rPr>
          <w:rFonts w:hint="cs"/>
          <w:rtl/>
        </w:rPr>
        <w:t xml:space="preserve"> که در حدیث آمده وعقل هم این را </w:t>
      </w:r>
      <w:r w:rsidR="003B37B5">
        <w:rPr>
          <w:rFonts w:hint="eastAsia"/>
          <w:rtl/>
        </w:rPr>
        <w:t>م</w:t>
      </w:r>
      <w:r w:rsidR="003B37B5">
        <w:rPr>
          <w:rFonts w:hint="cs"/>
          <w:rtl/>
        </w:rPr>
        <w:t>ی‌</w:t>
      </w:r>
      <w:r w:rsidR="003B37B5">
        <w:rPr>
          <w:rFonts w:hint="eastAsia"/>
          <w:rtl/>
        </w:rPr>
        <w:t>فهمد</w:t>
      </w:r>
      <w:r w:rsidRPr="001368F7">
        <w:rPr>
          <w:rFonts w:hint="cs"/>
          <w:rtl/>
        </w:rPr>
        <w:t xml:space="preserve"> و احادیث دیگری هم این را افاده </w:t>
      </w:r>
      <w:r w:rsidR="003B37B5">
        <w:rPr>
          <w:rFonts w:hint="eastAsia"/>
          <w:rtl/>
        </w:rPr>
        <w:t>م</w:t>
      </w:r>
      <w:r w:rsidR="003B37B5">
        <w:rPr>
          <w:rFonts w:hint="cs"/>
          <w:rtl/>
        </w:rPr>
        <w:t>ی‌</w:t>
      </w:r>
      <w:r w:rsidR="003B37B5">
        <w:rPr>
          <w:rFonts w:hint="eastAsia"/>
          <w:rtl/>
        </w:rPr>
        <w:t>کند</w:t>
      </w:r>
      <w:r w:rsidRPr="001368F7">
        <w:rPr>
          <w:rFonts w:hint="cs"/>
          <w:rtl/>
        </w:rPr>
        <w:t xml:space="preserve"> این خودش یکی از چیزهایی است که ما دیدیم که مرحوم شهید هم به نحوی در بعضی از کلماتش ظاهر </w:t>
      </w:r>
      <w:r w:rsidR="003B37B5">
        <w:rPr>
          <w:rFonts w:hint="eastAsia"/>
          <w:rtl/>
        </w:rPr>
        <w:t>م</w:t>
      </w:r>
      <w:r w:rsidR="003B37B5">
        <w:rPr>
          <w:rFonts w:hint="cs"/>
          <w:rtl/>
        </w:rPr>
        <w:t>ی‌</w:t>
      </w:r>
      <w:r w:rsidR="003B37B5">
        <w:rPr>
          <w:rFonts w:hint="eastAsia"/>
          <w:rtl/>
        </w:rPr>
        <w:t>شود</w:t>
      </w:r>
      <w:r w:rsidRPr="001368F7">
        <w:rPr>
          <w:rFonts w:hint="cs"/>
          <w:rtl/>
        </w:rPr>
        <w:t xml:space="preserve"> استشهاد </w:t>
      </w:r>
      <w:r w:rsidR="003B37B5">
        <w:rPr>
          <w:rFonts w:hint="eastAsia"/>
          <w:rtl/>
        </w:rPr>
        <w:t>م</w:t>
      </w:r>
      <w:r w:rsidR="003B37B5">
        <w:rPr>
          <w:rFonts w:hint="cs"/>
          <w:rtl/>
        </w:rPr>
        <w:t>ی‌</w:t>
      </w:r>
      <w:r w:rsidR="003B37B5">
        <w:rPr>
          <w:rFonts w:hint="eastAsia"/>
          <w:rtl/>
        </w:rPr>
        <w:t>کند</w:t>
      </w:r>
      <w:r w:rsidRPr="001368F7">
        <w:rPr>
          <w:rFonts w:hint="cs"/>
          <w:rtl/>
        </w:rPr>
        <w:t xml:space="preserve"> و فقها هم در خیلی جاها به نحوی از این قاعده استفاده </w:t>
      </w:r>
      <w:r w:rsidR="003B37B5">
        <w:rPr>
          <w:rFonts w:hint="eastAsia"/>
          <w:rtl/>
        </w:rPr>
        <w:t>کرده‌اند</w:t>
      </w:r>
      <w:r w:rsidRPr="001368F7">
        <w:rPr>
          <w:rFonts w:hint="cs"/>
          <w:rtl/>
        </w:rPr>
        <w:t xml:space="preserve">. یعنی در آداب و وظائفی که برای معلم ذکر </w:t>
      </w:r>
      <w:r w:rsidR="003B37B5">
        <w:rPr>
          <w:rFonts w:hint="eastAsia"/>
          <w:rtl/>
        </w:rPr>
        <w:t>م</w:t>
      </w:r>
      <w:r w:rsidR="003B37B5">
        <w:rPr>
          <w:rFonts w:hint="cs"/>
          <w:rtl/>
        </w:rPr>
        <w:t>ی‌</w:t>
      </w:r>
      <w:r w:rsidR="003B37B5">
        <w:rPr>
          <w:rFonts w:hint="eastAsia"/>
          <w:rtl/>
        </w:rPr>
        <w:t>شود</w:t>
      </w:r>
      <w:r w:rsidRPr="001368F7">
        <w:rPr>
          <w:rFonts w:hint="cs"/>
          <w:rtl/>
        </w:rPr>
        <w:t xml:space="preserve"> و تکالیفی که برای او گفته </w:t>
      </w:r>
      <w:r w:rsidR="003B37B5">
        <w:rPr>
          <w:rFonts w:hint="eastAsia"/>
          <w:rtl/>
        </w:rPr>
        <w:t>م</w:t>
      </w:r>
      <w:r w:rsidR="003B37B5">
        <w:rPr>
          <w:rFonts w:hint="cs"/>
          <w:rtl/>
        </w:rPr>
        <w:t>ی‌</w:t>
      </w:r>
      <w:r w:rsidR="003B37B5">
        <w:rPr>
          <w:rFonts w:hint="eastAsia"/>
          <w:rtl/>
        </w:rPr>
        <w:t>شود</w:t>
      </w:r>
      <w:r w:rsidRPr="001368F7">
        <w:rPr>
          <w:rFonts w:hint="cs"/>
          <w:rtl/>
        </w:rPr>
        <w:t xml:space="preserve"> که مسلمان وقتی </w:t>
      </w:r>
      <w:r w:rsidR="003B37B5">
        <w:rPr>
          <w:rFonts w:hint="eastAsia"/>
          <w:rtl/>
        </w:rPr>
        <w:t>م</w:t>
      </w:r>
      <w:r w:rsidR="003B37B5">
        <w:rPr>
          <w:rFonts w:hint="cs"/>
          <w:rtl/>
        </w:rPr>
        <w:t>ی‌</w:t>
      </w:r>
      <w:r w:rsidR="003B37B5">
        <w:rPr>
          <w:rFonts w:hint="eastAsia"/>
          <w:rtl/>
        </w:rPr>
        <w:t>خواهد</w:t>
      </w:r>
      <w:r w:rsidRPr="001368F7">
        <w:rPr>
          <w:rFonts w:hint="cs"/>
          <w:rtl/>
        </w:rPr>
        <w:t xml:space="preserve"> کار بکند کارش را متقن و </w:t>
      </w:r>
      <w:r w:rsidRPr="001368F7">
        <w:rPr>
          <w:rFonts w:hint="cs"/>
          <w:rtl/>
        </w:rPr>
        <w:lastRenderedPageBreak/>
        <w:t xml:space="preserve">درست انجام بدهد هر چه </w:t>
      </w:r>
      <w:r w:rsidR="003B37B5">
        <w:rPr>
          <w:rFonts w:hint="eastAsia"/>
          <w:rtl/>
        </w:rPr>
        <w:t>درست‌تر</w:t>
      </w:r>
      <w:r w:rsidRPr="001368F7">
        <w:rPr>
          <w:rFonts w:hint="cs"/>
          <w:rtl/>
        </w:rPr>
        <w:t xml:space="preserve"> بهتر و استحباب بیشتری دارد این یک قاعده کلی است که فقه به صورت عام افاده و بیان </w:t>
      </w:r>
      <w:r w:rsidR="003B37B5">
        <w:rPr>
          <w:rFonts w:hint="eastAsia"/>
          <w:rtl/>
        </w:rPr>
        <w:t>م</w:t>
      </w:r>
      <w:r w:rsidR="003B37B5">
        <w:rPr>
          <w:rFonts w:hint="cs"/>
          <w:rtl/>
        </w:rPr>
        <w:t>ی‌</w:t>
      </w:r>
      <w:r w:rsidR="003B37B5">
        <w:rPr>
          <w:rFonts w:hint="eastAsia"/>
          <w:rtl/>
        </w:rPr>
        <w:t>کند</w:t>
      </w:r>
      <w:r w:rsidRPr="001368F7">
        <w:rPr>
          <w:rFonts w:hint="cs"/>
          <w:rtl/>
        </w:rPr>
        <w:t xml:space="preserve"> و البته </w:t>
      </w:r>
      <w:r w:rsidR="003B37B5">
        <w:rPr>
          <w:rFonts w:hint="eastAsia"/>
          <w:rtl/>
        </w:rPr>
        <w:t>مصداق‌ها</w:t>
      </w:r>
      <w:r w:rsidR="003B37B5">
        <w:rPr>
          <w:rFonts w:hint="cs"/>
          <w:rtl/>
        </w:rPr>
        <w:t>ی</w:t>
      </w:r>
      <w:r w:rsidR="003B37B5">
        <w:rPr>
          <w:rFonts w:hint="eastAsia"/>
          <w:rtl/>
        </w:rPr>
        <w:t>ش</w:t>
      </w:r>
      <w:r w:rsidRPr="001368F7">
        <w:rPr>
          <w:rFonts w:hint="cs"/>
          <w:rtl/>
        </w:rPr>
        <w:t xml:space="preserve"> در طول زمان هم </w:t>
      </w:r>
      <w:r w:rsidR="003B37B5">
        <w:rPr>
          <w:rFonts w:hint="eastAsia"/>
          <w:rtl/>
        </w:rPr>
        <w:t>م</w:t>
      </w:r>
      <w:r w:rsidR="003B37B5">
        <w:rPr>
          <w:rFonts w:hint="cs"/>
          <w:rtl/>
        </w:rPr>
        <w:t>ی‌</w:t>
      </w:r>
      <w:r w:rsidR="003B37B5">
        <w:rPr>
          <w:rFonts w:hint="eastAsia"/>
          <w:rtl/>
        </w:rPr>
        <w:t>تواند</w:t>
      </w:r>
      <w:r w:rsidRPr="001368F7">
        <w:rPr>
          <w:rFonts w:hint="cs"/>
          <w:rtl/>
        </w:rPr>
        <w:t xml:space="preserve"> متحول بشود در هر حال در هر زمانی دلیل </w:t>
      </w:r>
      <w:r w:rsidR="003B37B5">
        <w:rPr>
          <w:rFonts w:hint="eastAsia"/>
          <w:rtl/>
        </w:rPr>
        <w:t>م</w:t>
      </w:r>
      <w:r w:rsidR="003B37B5">
        <w:rPr>
          <w:rFonts w:hint="cs"/>
          <w:rtl/>
        </w:rPr>
        <w:t>ی‌</w:t>
      </w:r>
      <w:r w:rsidR="003B37B5">
        <w:rPr>
          <w:rFonts w:hint="eastAsia"/>
          <w:rtl/>
        </w:rPr>
        <w:t>گو</w:t>
      </w:r>
      <w:r w:rsidR="003B37B5">
        <w:rPr>
          <w:rFonts w:hint="cs"/>
          <w:rtl/>
        </w:rPr>
        <w:t>ی</w:t>
      </w:r>
      <w:r w:rsidR="003B37B5">
        <w:rPr>
          <w:rFonts w:hint="eastAsia"/>
          <w:rtl/>
        </w:rPr>
        <w:t>د</w:t>
      </w:r>
      <w:r w:rsidRPr="001368F7">
        <w:rPr>
          <w:rFonts w:hint="cs"/>
          <w:rtl/>
        </w:rPr>
        <w:t xml:space="preserve"> که بهترین شیوه را انتخاب بکن خیلی از </w:t>
      </w:r>
      <w:r w:rsidR="003B37B5">
        <w:rPr>
          <w:rFonts w:hint="eastAsia"/>
          <w:rtl/>
        </w:rPr>
        <w:t>ش</w:t>
      </w:r>
      <w:r w:rsidR="003B37B5">
        <w:rPr>
          <w:rFonts w:hint="cs"/>
          <w:rtl/>
        </w:rPr>
        <w:t>ی</w:t>
      </w:r>
      <w:r w:rsidR="003B37B5">
        <w:rPr>
          <w:rFonts w:hint="eastAsia"/>
          <w:rtl/>
        </w:rPr>
        <w:t>وه‌ها</w:t>
      </w:r>
      <w:r w:rsidRPr="001368F7">
        <w:rPr>
          <w:rFonts w:hint="cs"/>
          <w:rtl/>
        </w:rPr>
        <w:t xml:space="preserve"> و فنون آموزشی و تربیتی و تکنولوژی آموزشی که اختراع </w:t>
      </w:r>
      <w:r w:rsidR="003B37B5">
        <w:rPr>
          <w:rFonts w:hint="eastAsia"/>
          <w:rtl/>
        </w:rPr>
        <w:t>م</w:t>
      </w:r>
      <w:r w:rsidR="003B37B5">
        <w:rPr>
          <w:rFonts w:hint="cs"/>
          <w:rtl/>
        </w:rPr>
        <w:t>ی‌</w:t>
      </w:r>
      <w:r w:rsidR="003B37B5">
        <w:rPr>
          <w:rFonts w:hint="eastAsia"/>
          <w:rtl/>
        </w:rPr>
        <w:t>شود</w:t>
      </w:r>
      <w:r w:rsidRPr="001368F7">
        <w:rPr>
          <w:rFonts w:hint="cs"/>
          <w:rtl/>
        </w:rPr>
        <w:t xml:space="preserve"> و وارد صحنه آموزش و تربیت </w:t>
      </w:r>
      <w:r w:rsidR="003B37B5">
        <w:rPr>
          <w:rFonts w:hint="eastAsia"/>
          <w:rtl/>
        </w:rPr>
        <w:t>م</w:t>
      </w:r>
      <w:r w:rsidR="003B37B5">
        <w:rPr>
          <w:rFonts w:hint="cs"/>
          <w:rtl/>
        </w:rPr>
        <w:t>ی‌</w:t>
      </w:r>
      <w:r w:rsidR="003B37B5">
        <w:rPr>
          <w:rFonts w:hint="eastAsia"/>
          <w:rtl/>
        </w:rPr>
        <w:t>شود</w:t>
      </w:r>
      <w:r w:rsidRPr="001368F7">
        <w:rPr>
          <w:rFonts w:hint="cs"/>
          <w:rtl/>
        </w:rPr>
        <w:t xml:space="preserve"> فقه </w:t>
      </w:r>
      <w:r w:rsidR="003B37B5">
        <w:rPr>
          <w:rFonts w:hint="eastAsia"/>
          <w:rtl/>
        </w:rPr>
        <w:t>م</w:t>
      </w:r>
      <w:r w:rsidR="003B37B5">
        <w:rPr>
          <w:rFonts w:hint="cs"/>
          <w:rtl/>
        </w:rPr>
        <w:t>ی‌</w:t>
      </w:r>
      <w:r w:rsidR="003B37B5">
        <w:rPr>
          <w:rFonts w:hint="eastAsia"/>
          <w:rtl/>
        </w:rPr>
        <w:t>گو</w:t>
      </w:r>
      <w:r w:rsidR="003B37B5">
        <w:rPr>
          <w:rFonts w:hint="cs"/>
          <w:rtl/>
        </w:rPr>
        <w:t>ی</w:t>
      </w:r>
      <w:r w:rsidR="003B37B5">
        <w:rPr>
          <w:rFonts w:hint="eastAsia"/>
          <w:rtl/>
        </w:rPr>
        <w:t>د</w:t>
      </w:r>
      <w:r w:rsidRPr="001368F7">
        <w:rPr>
          <w:rFonts w:hint="cs"/>
          <w:rtl/>
        </w:rPr>
        <w:t xml:space="preserve"> بهترین راه را انتخاب بکن. این را در بحث تعلیم قرآن هم داشتیم که تعلیم قرآن مستحب است و مستحب هم هست که بهترین شیوه را انتخاب بکنیم این بهترین شیوه یک وقتی به شکل مکاسب قدیم بوده الان به شکل منابع جدیده و حدیثه ای است که باید از </w:t>
      </w:r>
      <w:r w:rsidR="003B37B5">
        <w:rPr>
          <w:rFonts w:hint="eastAsia"/>
          <w:rtl/>
        </w:rPr>
        <w:t>آن‌ها</w:t>
      </w:r>
      <w:r w:rsidRPr="001368F7">
        <w:rPr>
          <w:rFonts w:hint="cs"/>
          <w:rtl/>
        </w:rPr>
        <w:t xml:space="preserve"> استفاده کرد البته </w:t>
      </w:r>
      <w:r w:rsidR="003B37B5">
        <w:rPr>
          <w:rFonts w:hint="eastAsia"/>
          <w:rtl/>
        </w:rPr>
        <w:t>ا</w:t>
      </w:r>
      <w:r w:rsidR="003B37B5">
        <w:rPr>
          <w:rFonts w:hint="cs"/>
          <w:rtl/>
        </w:rPr>
        <w:t>ی</w:t>
      </w:r>
      <w:r w:rsidR="003B37B5">
        <w:rPr>
          <w:rFonts w:hint="eastAsia"/>
          <w:rtl/>
        </w:rPr>
        <w:t>ن‌ها</w:t>
      </w:r>
      <w:r w:rsidRPr="001368F7">
        <w:rPr>
          <w:rFonts w:hint="cs"/>
          <w:rtl/>
        </w:rPr>
        <w:t xml:space="preserve"> وجوبی نیست استحبابی است نه حکم الزامی، الزام به گزینش بهترین </w:t>
      </w:r>
      <w:r w:rsidR="003B37B5">
        <w:rPr>
          <w:rFonts w:hint="eastAsia"/>
          <w:rtl/>
        </w:rPr>
        <w:t>روش‌ها</w:t>
      </w:r>
      <w:r w:rsidRPr="001368F7">
        <w:rPr>
          <w:rFonts w:hint="cs"/>
          <w:rtl/>
        </w:rPr>
        <w:t xml:space="preserve"> نیست بلکه رجحان دارد به گزینش بهترین </w:t>
      </w:r>
      <w:r w:rsidR="003B37B5">
        <w:rPr>
          <w:rFonts w:hint="eastAsia"/>
          <w:rtl/>
        </w:rPr>
        <w:t>روش‌ها</w:t>
      </w:r>
      <w:r w:rsidRPr="001368F7">
        <w:rPr>
          <w:rFonts w:hint="cs"/>
          <w:rtl/>
        </w:rPr>
        <w:t xml:space="preserve"> مگر با عناوین دیگری که جایی الزام پیدا بکند طبق روال عادی خودش رجحان دارد نه الزام، این هم قاعده دیگری است که قبلا هم به نحوی به آن اشاره کردیم.</w:t>
      </w:r>
    </w:p>
    <w:p w:rsidR="00AA75E0" w:rsidRDefault="00AA75E0" w:rsidP="008638BE">
      <w:pPr>
        <w:pStyle w:val="5"/>
        <w:rPr>
          <w:rtl/>
        </w:rPr>
      </w:pPr>
      <w:bookmarkStart w:id="42" w:name="_Toc232134423"/>
      <w:bookmarkStart w:id="43" w:name="_Toc277358287"/>
      <w:bookmarkStart w:id="44" w:name="_Toc365268633"/>
      <w:r>
        <w:rPr>
          <w:rFonts w:hint="cs"/>
          <w:rtl/>
        </w:rPr>
        <w:t>2-</w:t>
      </w:r>
      <w:r w:rsidR="008638BE">
        <w:t xml:space="preserve"> </w:t>
      </w:r>
      <w:r>
        <w:rPr>
          <w:rFonts w:hint="cs"/>
          <w:rtl/>
        </w:rPr>
        <w:t>المؤمنون عند شروطهم</w:t>
      </w:r>
      <w:bookmarkEnd w:id="42"/>
      <w:bookmarkEnd w:id="43"/>
      <w:bookmarkEnd w:id="44"/>
    </w:p>
    <w:p w:rsidR="00AA75E0" w:rsidRDefault="00AA75E0" w:rsidP="008638BE">
      <w:pPr>
        <w:ind w:left="284" w:firstLine="0"/>
        <w:rPr>
          <w:rtl/>
        </w:rPr>
      </w:pPr>
      <w:r w:rsidRPr="001368F7">
        <w:rPr>
          <w:rFonts w:hint="cs"/>
          <w:rtl/>
        </w:rPr>
        <w:t xml:space="preserve"> یک قاعده هم قاعده فقهی المؤمن عند شروطهم هست. </w:t>
      </w:r>
      <w:r w:rsidR="003B37B5">
        <w:rPr>
          <w:rFonts w:hint="eastAsia"/>
          <w:rtl/>
        </w:rPr>
        <w:t>ا</w:t>
      </w:r>
      <w:r w:rsidR="003B37B5">
        <w:rPr>
          <w:rFonts w:hint="cs"/>
          <w:rtl/>
        </w:rPr>
        <w:t>ی</w:t>
      </w:r>
      <w:r w:rsidR="003B37B5">
        <w:rPr>
          <w:rFonts w:hint="eastAsia"/>
          <w:rtl/>
        </w:rPr>
        <w:t>ن‌ها</w:t>
      </w:r>
      <w:r w:rsidRPr="001368F7">
        <w:rPr>
          <w:rFonts w:hint="cs"/>
          <w:rtl/>
        </w:rPr>
        <w:t xml:space="preserve"> ممکن است که عام و خاصی بینشان باشد. </w:t>
      </w:r>
      <w:r w:rsidR="003B37B5">
        <w:rPr>
          <w:rFonts w:hint="eastAsia"/>
          <w:rtl/>
        </w:rPr>
        <w:t>همه‌اش</w:t>
      </w:r>
      <w:r w:rsidRPr="001368F7">
        <w:rPr>
          <w:rFonts w:hint="cs"/>
          <w:rtl/>
        </w:rPr>
        <w:t xml:space="preserve"> اینطور نیست. یکی همین است </w:t>
      </w:r>
      <w:r w:rsidRPr="001368F7">
        <w:rPr>
          <w:rFonts w:cs="B Badr" w:hint="cs"/>
          <w:b/>
          <w:bCs/>
          <w:rtl/>
        </w:rPr>
        <w:t>المؤمنون عند شروطهم</w:t>
      </w:r>
      <w:r w:rsidRPr="001368F7">
        <w:rPr>
          <w:rFonts w:hint="cs"/>
          <w:rtl/>
        </w:rPr>
        <w:t xml:space="preserve"> که از قواعد فقهیه است که همین قواعد فقهیه مرحوم بجنوردی هم نگاه بکنید جزء اول یا </w:t>
      </w:r>
      <w:r w:rsidRPr="008638BE">
        <w:rPr>
          <w:rFonts w:hint="cs"/>
          <w:rtl/>
        </w:rPr>
        <w:t>دوم</w:t>
      </w:r>
      <w:r w:rsidRPr="001368F7">
        <w:rPr>
          <w:rFonts w:hint="cs"/>
          <w:rtl/>
        </w:rPr>
        <w:t xml:space="preserve"> است. این خودش حدیث و دلیل دارد و دلیل معتبر هم دارد همه هم به آن فتوی </w:t>
      </w:r>
      <w:r w:rsidR="003B37B5">
        <w:rPr>
          <w:rFonts w:hint="eastAsia"/>
          <w:rtl/>
        </w:rPr>
        <w:t>داده‌اند</w:t>
      </w:r>
      <w:r w:rsidRPr="001368F7">
        <w:rPr>
          <w:rFonts w:hint="cs"/>
          <w:rtl/>
        </w:rPr>
        <w:t xml:space="preserve"> که مؤمن باید شرائط ضمن عقد را رعایت بکند بحثی است که</w:t>
      </w:r>
    </w:p>
    <w:p w:rsidR="00AA75E0" w:rsidRDefault="00AA75E0" w:rsidP="00071059">
      <w:pPr>
        <w:pStyle w:val="7"/>
        <w:rPr>
          <w:rtl/>
        </w:rPr>
      </w:pPr>
      <w:bookmarkStart w:id="45" w:name="_Toc232134424"/>
      <w:bookmarkStart w:id="46" w:name="_Toc277358288"/>
      <w:bookmarkStart w:id="47" w:name="_Toc365268634"/>
      <w:r>
        <w:rPr>
          <w:rFonts w:hint="cs"/>
          <w:rtl/>
        </w:rPr>
        <w:t>آیاشروط ابتدائی رامیگیرد؟</w:t>
      </w:r>
      <w:bookmarkEnd w:id="45"/>
      <w:bookmarkEnd w:id="46"/>
      <w:bookmarkEnd w:id="47"/>
    </w:p>
    <w:p w:rsidR="00AA75E0" w:rsidRDefault="00AA75E0" w:rsidP="00071059">
      <w:pPr>
        <w:ind w:left="284" w:firstLine="0"/>
        <w:rPr>
          <w:rtl/>
        </w:rPr>
      </w:pPr>
      <w:r w:rsidRPr="001368F7">
        <w:rPr>
          <w:rFonts w:hint="cs"/>
          <w:rtl/>
        </w:rPr>
        <w:t xml:space="preserve"> آیا شروط ابتدایی را </w:t>
      </w:r>
      <w:r w:rsidR="003B37B5">
        <w:rPr>
          <w:rFonts w:hint="eastAsia"/>
          <w:rtl/>
        </w:rPr>
        <w:t>م</w:t>
      </w:r>
      <w:r w:rsidR="003B37B5">
        <w:rPr>
          <w:rFonts w:hint="cs"/>
          <w:rtl/>
        </w:rPr>
        <w:t>ی‌</w:t>
      </w:r>
      <w:r w:rsidR="003B37B5">
        <w:rPr>
          <w:rFonts w:hint="eastAsia"/>
          <w:rtl/>
        </w:rPr>
        <w:t>گ</w:t>
      </w:r>
      <w:r w:rsidR="003B37B5">
        <w:rPr>
          <w:rFonts w:hint="cs"/>
          <w:rtl/>
        </w:rPr>
        <w:t>ی</w:t>
      </w:r>
      <w:r w:rsidR="003B37B5">
        <w:rPr>
          <w:rFonts w:hint="eastAsia"/>
          <w:rtl/>
        </w:rPr>
        <w:t>رد</w:t>
      </w:r>
      <w:r w:rsidRPr="001368F7">
        <w:rPr>
          <w:rFonts w:hint="cs"/>
          <w:rtl/>
        </w:rPr>
        <w:t xml:space="preserve"> یا </w:t>
      </w:r>
      <w:r w:rsidR="003B37B5">
        <w:rPr>
          <w:rFonts w:hint="eastAsia"/>
          <w:rtl/>
        </w:rPr>
        <w:t>نم</w:t>
      </w:r>
      <w:r w:rsidR="003B37B5">
        <w:rPr>
          <w:rFonts w:hint="cs"/>
          <w:rtl/>
        </w:rPr>
        <w:t>ی‌</w:t>
      </w:r>
      <w:r w:rsidR="003B37B5">
        <w:rPr>
          <w:rFonts w:hint="eastAsia"/>
          <w:rtl/>
        </w:rPr>
        <w:t>گ</w:t>
      </w:r>
      <w:r w:rsidR="003B37B5">
        <w:rPr>
          <w:rFonts w:hint="cs"/>
          <w:rtl/>
        </w:rPr>
        <w:t>ی</w:t>
      </w:r>
      <w:r w:rsidR="003B37B5">
        <w:rPr>
          <w:rFonts w:hint="eastAsia"/>
          <w:rtl/>
        </w:rPr>
        <w:t>رد</w:t>
      </w:r>
      <w:r w:rsidRPr="001368F7">
        <w:rPr>
          <w:rFonts w:hint="cs"/>
          <w:rtl/>
        </w:rPr>
        <w:t xml:space="preserve"> که معمولا </w:t>
      </w:r>
      <w:r w:rsidR="003B37B5">
        <w:rPr>
          <w:rFonts w:hint="eastAsia"/>
          <w:rtl/>
        </w:rPr>
        <w:t>م</w:t>
      </w:r>
      <w:r w:rsidR="003B37B5">
        <w:rPr>
          <w:rFonts w:hint="cs"/>
          <w:rtl/>
        </w:rPr>
        <w:t>ی‌</w:t>
      </w:r>
      <w:r w:rsidR="003B37B5">
        <w:rPr>
          <w:rFonts w:hint="eastAsia"/>
          <w:rtl/>
        </w:rPr>
        <w:t>گو</w:t>
      </w:r>
      <w:r w:rsidR="003B37B5">
        <w:rPr>
          <w:rFonts w:hint="cs"/>
          <w:rtl/>
        </w:rPr>
        <w:t>ی</w:t>
      </w:r>
      <w:r w:rsidR="003B37B5">
        <w:rPr>
          <w:rFonts w:hint="eastAsia"/>
          <w:rtl/>
        </w:rPr>
        <w:t>ند</w:t>
      </w:r>
      <w:r w:rsidRPr="001368F7">
        <w:rPr>
          <w:rFonts w:hint="cs"/>
          <w:rtl/>
        </w:rPr>
        <w:t xml:space="preserve"> </w:t>
      </w:r>
      <w:r w:rsidR="003B37B5">
        <w:rPr>
          <w:rFonts w:hint="eastAsia"/>
          <w:rtl/>
        </w:rPr>
        <w:t>نم</w:t>
      </w:r>
      <w:r w:rsidR="003B37B5">
        <w:rPr>
          <w:rFonts w:hint="cs"/>
          <w:rtl/>
        </w:rPr>
        <w:t>ی‌</w:t>
      </w:r>
      <w:r w:rsidR="003B37B5">
        <w:rPr>
          <w:rFonts w:hint="eastAsia"/>
          <w:rtl/>
        </w:rPr>
        <w:t>گ</w:t>
      </w:r>
      <w:r w:rsidR="003B37B5">
        <w:rPr>
          <w:rFonts w:hint="cs"/>
          <w:rtl/>
        </w:rPr>
        <w:t>ی</w:t>
      </w:r>
      <w:r w:rsidR="003B37B5">
        <w:rPr>
          <w:rFonts w:hint="eastAsia"/>
          <w:rtl/>
        </w:rPr>
        <w:t>رد</w:t>
      </w:r>
      <w:r w:rsidRPr="001368F7">
        <w:rPr>
          <w:rFonts w:hint="cs"/>
          <w:rtl/>
        </w:rPr>
        <w:t xml:space="preserve"> مقصود شروط ضمن عقد است این شروط ضمن عقد در </w:t>
      </w:r>
      <w:r w:rsidRPr="00071059">
        <w:rPr>
          <w:rFonts w:hint="cs"/>
          <w:rtl/>
        </w:rPr>
        <w:t>باب</w:t>
      </w:r>
      <w:r w:rsidRPr="001368F7">
        <w:rPr>
          <w:rFonts w:hint="cs"/>
          <w:rtl/>
        </w:rPr>
        <w:t xml:space="preserve"> تعلیم و تعلم هم وجود دارد البته جایی که این برای هر معلمی مطلق نیست این مربوط به معلمی است که در نظام آموزشی استخدام بشود و اجیر بشود که الان هم در دنیای امروز مصداق همین </w:t>
      </w:r>
      <w:r w:rsidR="003B37B5">
        <w:rPr>
          <w:rFonts w:hint="eastAsia"/>
          <w:rtl/>
        </w:rPr>
        <w:t>م</w:t>
      </w:r>
      <w:r w:rsidR="003B37B5">
        <w:rPr>
          <w:rFonts w:hint="cs"/>
          <w:rtl/>
        </w:rPr>
        <w:t>ی‌</w:t>
      </w:r>
      <w:r w:rsidR="003B37B5">
        <w:rPr>
          <w:rFonts w:hint="eastAsia"/>
          <w:rtl/>
        </w:rPr>
        <w:t>شود</w:t>
      </w:r>
      <w:r w:rsidRPr="001368F7">
        <w:rPr>
          <w:rFonts w:hint="cs"/>
          <w:rtl/>
        </w:rPr>
        <w:t xml:space="preserve"> معلمی که آمد اجیر دولت یا اجیر بخش خصوصی شد. اجیرش گرفتند تا آموزش بدهد. اجیر که شد ضمن آن عقد اجاره و اجرتی که برایش تعیین </w:t>
      </w:r>
      <w:r w:rsidR="003B37B5">
        <w:rPr>
          <w:rFonts w:hint="eastAsia"/>
          <w:rtl/>
        </w:rPr>
        <w:t>م</w:t>
      </w:r>
      <w:r w:rsidR="003B37B5">
        <w:rPr>
          <w:rFonts w:hint="cs"/>
          <w:rtl/>
        </w:rPr>
        <w:t>ی‌</w:t>
      </w:r>
      <w:r w:rsidR="003B37B5">
        <w:rPr>
          <w:rFonts w:hint="eastAsia"/>
          <w:rtl/>
        </w:rPr>
        <w:t>شود</w:t>
      </w:r>
      <w:r w:rsidRPr="001368F7">
        <w:rPr>
          <w:rFonts w:hint="cs"/>
          <w:rtl/>
        </w:rPr>
        <w:t xml:space="preserve"> انواع شرائط </w:t>
      </w:r>
      <w:r w:rsidR="003B37B5">
        <w:rPr>
          <w:rFonts w:hint="eastAsia"/>
          <w:rtl/>
        </w:rPr>
        <w:t>م</w:t>
      </w:r>
      <w:r w:rsidR="003B37B5">
        <w:rPr>
          <w:rFonts w:hint="cs"/>
          <w:rtl/>
        </w:rPr>
        <w:t>ی‌</w:t>
      </w:r>
      <w:r w:rsidR="003B37B5">
        <w:rPr>
          <w:rFonts w:hint="eastAsia"/>
          <w:rtl/>
        </w:rPr>
        <w:t>شود</w:t>
      </w:r>
      <w:r w:rsidRPr="001368F7">
        <w:rPr>
          <w:rFonts w:hint="cs"/>
          <w:rtl/>
        </w:rPr>
        <w:t xml:space="preserve"> ذکر کرد. که معمولا هم همینطور است وقتی قراردادی که امضاء </w:t>
      </w:r>
      <w:r w:rsidR="003B37B5">
        <w:rPr>
          <w:rFonts w:hint="eastAsia"/>
          <w:rtl/>
        </w:rPr>
        <w:t>م</w:t>
      </w:r>
      <w:r w:rsidR="003B37B5">
        <w:rPr>
          <w:rFonts w:hint="cs"/>
          <w:rtl/>
        </w:rPr>
        <w:t>ی‌</w:t>
      </w:r>
      <w:r w:rsidR="003B37B5">
        <w:rPr>
          <w:rFonts w:hint="eastAsia"/>
          <w:rtl/>
        </w:rPr>
        <w:t>کنند</w:t>
      </w:r>
      <w:r w:rsidRPr="001368F7">
        <w:rPr>
          <w:rFonts w:hint="cs"/>
          <w:rtl/>
        </w:rPr>
        <w:t xml:space="preserve"> در آن قرارداد دارد که شما منظم بیایید و در این موقع آزمون بر گزار بشود این شرائط همه الزامی است. آنوقت خیلی از وظائف و تکالیف و تکنولوژی آموزشی و رعایت فنون </w:t>
      </w:r>
      <w:r w:rsidRPr="001368F7">
        <w:rPr>
          <w:rFonts w:hint="cs"/>
          <w:rtl/>
        </w:rPr>
        <w:lastRenderedPageBreak/>
        <w:t xml:space="preserve">آموزشی </w:t>
      </w:r>
      <w:r w:rsidR="003B37B5">
        <w:rPr>
          <w:rFonts w:hint="eastAsia"/>
          <w:rtl/>
        </w:rPr>
        <w:t>ا</w:t>
      </w:r>
      <w:r w:rsidR="003B37B5">
        <w:rPr>
          <w:rFonts w:hint="cs"/>
          <w:rtl/>
        </w:rPr>
        <w:t>ی</w:t>
      </w:r>
      <w:r w:rsidR="003B37B5">
        <w:rPr>
          <w:rFonts w:hint="eastAsia"/>
          <w:rtl/>
        </w:rPr>
        <w:t>ن‌ها</w:t>
      </w:r>
      <w:r w:rsidRPr="001368F7">
        <w:rPr>
          <w:rFonts w:hint="cs"/>
          <w:rtl/>
        </w:rPr>
        <w:t xml:space="preserve"> ممکن است </w:t>
      </w:r>
      <w:r w:rsidR="003B37B5">
        <w:rPr>
          <w:rFonts w:hint="eastAsia"/>
          <w:rtl/>
        </w:rPr>
        <w:t>به</w:t>
      </w:r>
      <w:r w:rsidR="003B37B5">
        <w:rPr>
          <w:rtl/>
        </w:rPr>
        <w:t xml:space="preserve"> </w:t>
      </w:r>
      <w:r w:rsidR="003B37B5">
        <w:rPr>
          <w:rFonts w:hint="cs"/>
          <w:rtl/>
        </w:rPr>
        <w:t>ی</w:t>
      </w:r>
      <w:r w:rsidR="003B37B5">
        <w:rPr>
          <w:rFonts w:hint="eastAsia"/>
          <w:rtl/>
        </w:rPr>
        <w:t>اد</w:t>
      </w:r>
      <w:r w:rsidRPr="001368F7">
        <w:rPr>
          <w:rFonts w:hint="cs"/>
          <w:rtl/>
        </w:rPr>
        <w:t xml:space="preserve"> در ضمن شرائط عقد اجاره معلم قرار بگیرد</w:t>
      </w:r>
      <w:r w:rsidR="003B37B5">
        <w:rPr>
          <w:rFonts w:hint="eastAsia"/>
          <w:rtl/>
        </w:rPr>
        <w:t>؛</w:t>
      </w:r>
      <w:r w:rsidR="003B37B5">
        <w:rPr>
          <w:rtl/>
        </w:rPr>
        <w:t xml:space="preserve"> </w:t>
      </w:r>
      <w:r w:rsidR="003B37B5">
        <w:rPr>
          <w:rFonts w:hint="eastAsia"/>
          <w:rtl/>
        </w:rPr>
        <w:t>و</w:t>
      </w:r>
      <w:r w:rsidR="003B37B5">
        <w:rPr>
          <w:rtl/>
        </w:rPr>
        <w:t xml:space="preserve"> </w:t>
      </w:r>
      <w:r w:rsidRPr="001368F7">
        <w:rPr>
          <w:rFonts w:hint="cs"/>
          <w:rtl/>
        </w:rPr>
        <w:t xml:space="preserve">اجرت بر تعلیم هم که به طور کلی اشکال ندارد فقط در مسائل دینی و قرآن که ما قبلا نیمه تمام جایی بحث کردیم. در هر حال اگر کسی اجیر شد برای آموزشی و فعالیت آموزشی ضمن آن هم هر یک از این وظائف و شرائط و فعالیتهای آموزشی را </w:t>
      </w:r>
      <w:r w:rsidR="003B37B5">
        <w:rPr>
          <w:rFonts w:hint="eastAsia"/>
          <w:rtl/>
        </w:rPr>
        <w:t>م</w:t>
      </w:r>
      <w:r w:rsidR="003B37B5">
        <w:rPr>
          <w:rFonts w:hint="cs"/>
          <w:rtl/>
        </w:rPr>
        <w:t>ی‌</w:t>
      </w:r>
      <w:r w:rsidR="003B37B5">
        <w:rPr>
          <w:rFonts w:hint="eastAsia"/>
          <w:rtl/>
        </w:rPr>
        <w:t>شود</w:t>
      </w:r>
      <w:r w:rsidRPr="001368F7">
        <w:rPr>
          <w:rFonts w:hint="cs"/>
          <w:rtl/>
        </w:rPr>
        <w:t xml:space="preserve"> شرط کرد البته اگر شرط نکنند.</w:t>
      </w:r>
    </w:p>
    <w:p w:rsidR="00AA75E0" w:rsidRPr="00071059" w:rsidRDefault="00AA75E0" w:rsidP="00071059">
      <w:pPr>
        <w:pStyle w:val="7"/>
        <w:rPr>
          <w:rtl/>
        </w:rPr>
      </w:pPr>
      <w:bookmarkStart w:id="48" w:name="_Toc232134425"/>
      <w:bookmarkStart w:id="49" w:name="_Toc277358289"/>
      <w:bookmarkStart w:id="50" w:name="_Toc365268635"/>
      <w:r w:rsidRPr="00071059">
        <w:rPr>
          <w:rFonts w:hint="cs"/>
          <w:rtl/>
        </w:rPr>
        <w:t>شرط ضمن عقد (مبنی علیه العقد)</w:t>
      </w:r>
      <w:bookmarkEnd w:id="48"/>
      <w:bookmarkEnd w:id="49"/>
      <w:bookmarkEnd w:id="50"/>
    </w:p>
    <w:p w:rsidR="00AA75E0" w:rsidRDefault="00AA75E0" w:rsidP="00071059">
      <w:pPr>
        <w:ind w:left="284" w:firstLine="0"/>
        <w:rPr>
          <w:rtl/>
        </w:rPr>
      </w:pPr>
      <w:r w:rsidRPr="001368F7">
        <w:rPr>
          <w:rFonts w:hint="cs"/>
          <w:rtl/>
        </w:rPr>
        <w:t xml:space="preserve"> این نکته را عرض بکنم که شرط ابتدایی را معمولا قبول نداریم. یا شرط ضمن عقد باشد یا مبنی علیه العقد باشد یعن</w:t>
      </w:r>
      <w:r w:rsidR="003B37B5">
        <w:rPr>
          <w:rFonts w:hint="cs"/>
          <w:rtl/>
        </w:rPr>
        <w:t>ی</w:t>
      </w:r>
      <w:r w:rsidR="003B37B5">
        <w:rPr>
          <w:rtl/>
        </w:rPr>
        <w:t xml:space="preserve"> </w:t>
      </w:r>
      <w:r w:rsidRPr="001368F7">
        <w:rPr>
          <w:rFonts w:hint="cs"/>
          <w:rtl/>
        </w:rPr>
        <w:t xml:space="preserve">ضمن عقد اشاره </w:t>
      </w:r>
      <w:r w:rsidR="003B37B5">
        <w:rPr>
          <w:rFonts w:hint="eastAsia"/>
          <w:rtl/>
        </w:rPr>
        <w:t>نم</w:t>
      </w:r>
      <w:r w:rsidR="003B37B5">
        <w:rPr>
          <w:rFonts w:hint="cs"/>
          <w:rtl/>
        </w:rPr>
        <w:t>ی‌</w:t>
      </w:r>
      <w:r w:rsidR="003B37B5">
        <w:rPr>
          <w:rFonts w:hint="eastAsia"/>
          <w:rtl/>
        </w:rPr>
        <w:t>کنند</w:t>
      </w:r>
      <w:r w:rsidRPr="001368F7">
        <w:rPr>
          <w:rFonts w:hint="cs"/>
          <w:rtl/>
        </w:rPr>
        <w:t xml:space="preserve"> اما قبلا در باره آن صحبت </w:t>
      </w:r>
      <w:r w:rsidR="003B37B5">
        <w:rPr>
          <w:rFonts w:hint="eastAsia"/>
          <w:rtl/>
        </w:rPr>
        <w:t>م</w:t>
      </w:r>
      <w:r w:rsidR="003B37B5">
        <w:rPr>
          <w:rFonts w:hint="cs"/>
          <w:rtl/>
        </w:rPr>
        <w:t>ی‌</w:t>
      </w:r>
      <w:r w:rsidR="003B37B5">
        <w:rPr>
          <w:rFonts w:hint="eastAsia"/>
          <w:rtl/>
        </w:rPr>
        <w:t>کنند</w:t>
      </w:r>
      <w:r w:rsidRPr="001368F7">
        <w:rPr>
          <w:rFonts w:hint="cs"/>
          <w:rtl/>
        </w:rPr>
        <w:t xml:space="preserve"> بدون اینکه اسمی از او ببرند بر اساس آن عقد را </w:t>
      </w:r>
      <w:r w:rsidR="003B37B5">
        <w:rPr>
          <w:rFonts w:hint="eastAsia"/>
          <w:rtl/>
        </w:rPr>
        <w:t>م</w:t>
      </w:r>
      <w:r w:rsidR="003B37B5">
        <w:rPr>
          <w:rFonts w:hint="cs"/>
          <w:rtl/>
        </w:rPr>
        <w:t>ی‌</w:t>
      </w:r>
      <w:r w:rsidR="003B37B5">
        <w:rPr>
          <w:rFonts w:hint="eastAsia"/>
          <w:rtl/>
        </w:rPr>
        <w:t>خوانند</w:t>
      </w:r>
      <w:r w:rsidRPr="001368F7">
        <w:rPr>
          <w:rFonts w:hint="cs"/>
          <w:rtl/>
        </w:rPr>
        <w:t xml:space="preserve"> و ان را هم </w:t>
      </w:r>
      <w:r w:rsidR="003B37B5">
        <w:rPr>
          <w:rFonts w:hint="eastAsia"/>
          <w:rtl/>
        </w:rPr>
        <w:t>م</w:t>
      </w:r>
      <w:r w:rsidR="003B37B5">
        <w:rPr>
          <w:rFonts w:hint="cs"/>
          <w:rtl/>
        </w:rPr>
        <w:t>ی‌</w:t>
      </w:r>
      <w:r w:rsidR="003B37B5">
        <w:rPr>
          <w:rFonts w:hint="eastAsia"/>
          <w:rtl/>
        </w:rPr>
        <w:t>گو</w:t>
      </w:r>
      <w:r w:rsidR="003B37B5">
        <w:rPr>
          <w:rFonts w:hint="cs"/>
          <w:rtl/>
        </w:rPr>
        <w:t>ی</w:t>
      </w:r>
      <w:r w:rsidR="003B37B5">
        <w:rPr>
          <w:rFonts w:hint="eastAsia"/>
          <w:rtl/>
        </w:rPr>
        <w:t>ند</w:t>
      </w:r>
      <w:r w:rsidRPr="001368F7">
        <w:rPr>
          <w:rFonts w:hint="cs"/>
          <w:rtl/>
        </w:rPr>
        <w:t xml:space="preserve"> مبنی علیه العقداست</w:t>
      </w:r>
      <w:r w:rsidR="003B37B5">
        <w:rPr>
          <w:rFonts w:hint="eastAsia"/>
          <w:rtl/>
        </w:rPr>
        <w:t>؛</w:t>
      </w:r>
      <w:r w:rsidR="003B37B5">
        <w:rPr>
          <w:rtl/>
        </w:rPr>
        <w:t xml:space="preserve"> </w:t>
      </w:r>
      <w:r w:rsidR="003B37B5">
        <w:rPr>
          <w:rFonts w:hint="eastAsia"/>
          <w:rtl/>
        </w:rPr>
        <w:t>و</w:t>
      </w:r>
      <w:r w:rsidR="003B37B5">
        <w:rPr>
          <w:rtl/>
        </w:rPr>
        <w:t xml:space="preserve"> </w:t>
      </w:r>
      <w:r w:rsidRPr="001368F7">
        <w:rPr>
          <w:rFonts w:hint="cs"/>
          <w:rtl/>
        </w:rPr>
        <w:t xml:space="preserve">لذا ما یک شرط ابتدایی داریم یک شرط ضمن عقد داریم شرط </w:t>
      </w:r>
      <w:r w:rsidRPr="00071059">
        <w:rPr>
          <w:rFonts w:hint="cs"/>
          <w:rtl/>
        </w:rPr>
        <w:t>ضمن</w:t>
      </w:r>
      <w:r w:rsidRPr="001368F7">
        <w:rPr>
          <w:rFonts w:hint="cs"/>
          <w:rtl/>
        </w:rPr>
        <w:t xml:space="preserve"> عقد هم گاهی ضمن عقد تصحیحی است ولی گاهی مبنی علیه القد اس</w:t>
      </w:r>
      <w:r w:rsidR="003B37B5">
        <w:rPr>
          <w:rFonts w:hint="eastAsia"/>
          <w:rtl/>
        </w:rPr>
        <w:t>ت</w:t>
      </w:r>
      <w:r w:rsidR="003B37B5">
        <w:rPr>
          <w:rtl/>
        </w:rPr>
        <w:t>.</w:t>
      </w:r>
      <w:r w:rsidRPr="001368F7">
        <w:rPr>
          <w:rFonts w:hint="cs"/>
          <w:rtl/>
        </w:rPr>
        <w:t xml:space="preserve"> یعنی قبلا صحبت </w:t>
      </w:r>
      <w:r w:rsidR="003B37B5">
        <w:rPr>
          <w:rFonts w:hint="eastAsia"/>
          <w:rtl/>
        </w:rPr>
        <w:t>م</w:t>
      </w:r>
      <w:r w:rsidR="003B37B5">
        <w:rPr>
          <w:rFonts w:hint="cs"/>
          <w:rtl/>
        </w:rPr>
        <w:t>ی‌</w:t>
      </w:r>
      <w:r w:rsidR="003B37B5">
        <w:rPr>
          <w:rFonts w:hint="eastAsia"/>
          <w:rtl/>
        </w:rPr>
        <w:t>کنند</w:t>
      </w:r>
      <w:r w:rsidRPr="001368F7">
        <w:rPr>
          <w:rFonts w:hint="cs"/>
          <w:rtl/>
        </w:rPr>
        <w:t xml:space="preserve"> و عقد را بر اساس آن اجرا </w:t>
      </w:r>
      <w:r w:rsidR="003B37B5">
        <w:rPr>
          <w:rFonts w:hint="eastAsia"/>
          <w:rtl/>
        </w:rPr>
        <w:t>م</w:t>
      </w:r>
      <w:r w:rsidR="003B37B5">
        <w:rPr>
          <w:rFonts w:hint="cs"/>
          <w:rtl/>
        </w:rPr>
        <w:t>ی‌</w:t>
      </w:r>
      <w:r w:rsidR="003B37B5">
        <w:rPr>
          <w:rFonts w:hint="eastAsia"/>
          <w:rtl/>
        </w:rPr>
        <w:t>کنند</w:t>
      </w:r>
      <w:r w:rsidRPr="001368F7">
        <w:rPr>
          <w:rFonts w:hint="cs"/>
          <w:rtl/>
        </w:rPr>
        <w:t>. این جمله درست که صریحا ضمن عقد باشد یا مبنی علیه العقد باشد</w:t>
      </w:r>
      <w:r w:rsidR="003B37B5">
        <w:rPr>
          <w:rFonts w:hint="eastAsia"/>
          <w:rtl/>
        </w:rPr>
        <w:t>؛</w:t>
      </w:r>
      <w:r w:rsidR="003B37B5">
        <w:rPr>
          <w:rtl/>
        </w:rPr>
        <w:t xml:space="preserve"> </w:t>
      </w:r>
      <w:r w:rsidR="003B37B5">
        <w:rPr>
          <w:rFonts w:hint="eastAsia"/>
          <w:rtl/>
        </w:rPr>
        <w:t>و</w:t>
      </w:r>
      <w:r w:rsidR="003B37B5">
        <w:rPr>
          <w:rtl/>
        </w:rPr>
        <w:t xml:space="preserve"> </w:t>
      </w:r>
      <w:r w:rsidRPr="001368F7">
        <w:rPr>
          <w:rFonts w:hint="cs"/>
          <w:rtl/>
        </w:rPr>
        <w:t xml:space="preserve">یکی هم شرائط ارتکازی است. شرائطی که ضمن عقد </w:t>
      </w:r>
      <w:r w:rsidR="003B37B5">
        <w:rPr>
          <w:rFonts w:hint="eastAsia"/>
          <w:rtl/>
        </w:rPr>
        <w:t>م</w:t>
      </w:r>
      <w:r w:rsidR="003B37B5">
        <w:rPr>
          <w:rFonts w:hint="cs"/>
          <w:rtl/>
        </w:rPr>
        <w:t>ی‌</w:t>
      </w:r>
      <w:r w:rsidR="003B37B5">
        <w:rPr>
          <w:rFonts w:hint="eastAsia"/>
          <w:rtl/>
        </w:rPr>
        <w:t>آ</w:t>
      </w:r>
      <w:r w:rsidR="003B37B5">
        <w:rPr>
          <w:rFonts w:hint="cs"/>
          <w:rtl/>
        </w:rPr>
        <w:t>ی</w:t>
      </w:r>
      <w:r w:rsidR="003B37B5">
        <w:rPr>
          <w:rFonts w:hint="eastAsia"/>
          <w:rtl/>
        </w:rPr>
        <w:t>د</w:t>
      </w:r>
      <w:r w:rsidRPr="001368F7">
        <w:rPr>
          <w:rFonts w:hint="cs"/>
          <w:rtl/>
        </w:rPr>
        <w:t xml:space="preserve"> یکی شرط ضمن عقد تصحیحی است یکی شرط مینی علیه که در عقد است. یکی هم شرائط اقتصادی است. شرط ضمن عقد این است که </w:t>
      </w:r>
      <w:r w:rsidR="003B37B5">
        <w:rPr>
          <w:rFonts w:hint="eastAsia"/>
          <w:rtl/>
        </w:rPr>
        <w:t>م</w:t>
      </w:r>
      <w:r w:rsidR="003B37B5">
        <w:rPr>
          <w:rFonts w:hint="cs"/>
          <w:rtl/>
        </w:rPr>
        <w:t>ی‌</w:t>
      </w:r>
      <w:r w:rsidR="003B37B5">
        <w:rPr>
          <w:rFonts w:hint="eastAsia"/>
          <w:rtl/>
        </w:rPr>
        <w:t>گو</w:t>
      </w:r>
      <w:r w:rsidR="003B37B5">
        <w:rPr>
          <w:rFonts w:hint="cs"/>
          <w:rtl/>
        </w:rPr>
        <w:t>ی</w:t>
      </w:r>
      <w:r w:rsidR="003B37B5">
        <w:rPr>
          <w:rFonts w:hint="eastAsia"/>
          <w:rtl/>
        </w:rPr>
        <w:t>د</w:t>
      </w:r>
      <w:r w:rsidRPr="001368F7">
        <w:rPr>
          <w:rFonts w:hint="cs"/>
          <w:rtl/>
        </w:rPr>
        <w:t xml:space="preserve"> من تو را اجیر کردم مشروط به اینکه در فلان تاریخ هم آزمون بگیری و مشروط به اینکه از تکنولوژی جدید آموزشی استفاده بکنی. شرط مینی علیه عقد این است که ضمن آن قرادادی که </w:t>
      </w:r>
      <w:r w:rsidR="003B37B5">
        <w:rPr>
          <w:rFonts w:hint="eastAsia"/>
          <w:rtl/>
        </w:rPr>
        <w:t>نوشته‌اند</w:t>
      </w:r>
      <w:r w:rsidRPr="001368F7">
        <w:rPr>
          <w:rFonts w:hint="cs"/>
          <w:rtl/>
        </w:rPr>
        <w:t xml:space="preserve"> یا دارند رد و بدل </w:t>
      </w:r>
      <w:r w:rsidR="003B37B5">
        <w:rPr>
          <w:rFonts w:hint="eastAsia"/>
          <w:rtl/>
        </w:rPr>
        <w:t>م</w:t>
      </w:r>
      <w:r w:rsidR="003B37B5">
        <w:rPr>
          <w:rFonts w:hint="cs"/>
          <w:rtl/>
        </w:rPr>
        <w:t>ی‌</w:t>
      </w:r>
      <w:r w:rsidR="003B37B5">
        <w:rPr>
          <w:rFonts w:hint="eastAsia"/>
          <w:rtl/>
        </w:rPr>
        <w:t>کنند</w:t>
      </w:r>
      <w:r w:rsidRPr="001368F7">
        <w:rPr>
          <w:rFonts w:hint="cs"/>
          <w:rtl/>
        </w:rPr>
        <w:t xml:space="preserve"> نیامده اما قبل از آن صحبت </w:t>
      </w:r>
      <w:r w:rsidR="003B37B5">
        <w:rPr>
          <w:rFonts w:hint="eastAsia"/>
          <w:rtl/>
        </w:rPr>
        <w:t>کرده‌اند</w:t>
      </w:r>
      <w:r w:rsidRPr="001368F7">
        <w:rPr>
          <w:rFonts w:hint="cs"/>
          <w:rtl/>
        </w:rPr>
        <w:t xml:space="preserve"> و توافق کرده اندو خودشان </w:t>
      </w:r>
      <w:r w:rsidR="003B37B5">
        <w:rPr>
          <w:rFonts w:hint="eastAsia"/>
          <w:rtl/>
        </w:rPr>
        <w:t>م</w:t>
      </w:r>
      <w:r w:rsidR="003B37B5">
        <w:rPr>
          <w:rFonts w:hint="cs"/>
          <w:rtl/>
        </w:rPr>
        <w:t>ی‌</w:t>
      </w:r>
      <w:r w:rsidR="003B37B5">
        <w:rPr>
          <w:rFonts w:hint="eastAsia"/>
          <w:rtl/>
        </w:rPr>
        <w:t>دانند</w:t>
      </w:r>
      <w:r w:rsidRPr="001368F7">
        <w:rPr>
          <w:rFonts w:hint="cs"/>
          <w:rtl/>
        </w:rPr>
        <w:t xml:space="preserve"> که بر اساس آن عقد </w:t>
      </w:r>
      <w:r w:rsidR="003B37B5">
        <w:rPr>
          <w:rFonts w:hint="eastAsia"/>
          <w:rtl/>
        </w:rPr>
        <w:t>م</w:t>
      </w:r>
      <w:r w:rsidR="003B37B5">
        <w:rPr>
          <w:rFonts w:hint="cs"/>
          <w:rtl/>
        </w:rPr>
        <w:t>ی‌</w:t>
      </w:r>
      <w:r w:rsidR="003B37B5">
        <w:rPr>
          <w:rFonts w:hint="eastAsia"/>
          <w:rtl/>
        </w:rPr>
        <w:t>خوانند</w:t>
      </w:r>
      <w:r w:rsidRPr="001368F7">
        <w:rPr>
          <w:rFonts w:hint="cs"/>
          <w:rtl/>
        </w:rPr>
        <w:t>.</w:t>
      </w:r>
    </w:p>
    <w:p w:rsidR="00AA75E0" w:rsidRDefault="00AA75E0" w:rsidP="00071059">
      <w:pPr>
        <w:pStyle w:val="7"/>
        <w:rPr>
          <w:rtl/>
        </w:rPr>
      </w:pPr>
      <w:bookmarkStart w:id="51" w:name="_Toc232134426"/>
      <w:bookmarkStart w:id="52" w:name="_Toc277358290"/>
      <w:bookmarkStart w:id="53" w:name="_Toc365268636"/>
      <w:r>
        <w:rPr>
          <w:rFonts w:hint="cs"/>
          <w:rtl/>
        </w:rPr>
        <w:t>شرط ارتکازی</w:t>
      </w:r>
      <w:bookmarkEnd w:id="51"/>
      <w:bookmarkEnd w:id="52"/>
      <w:bookmarkEnd w:id="53"/>
    </w:p>
    <w:p w:rsidR="00AA75E0" w:rsidRDefault="00AA75E0" w:rsidP="00071059">
      <w:pPr>
        <w:ind w:left="284" w:firstLine="0"/>
        <w:rPr>
          <w:rtl/>
        </w:rPr>
      </w:pPr>
      <w:r w:rsidRPr="001368F7">
        <w:rPr>
          <w:rFonts w:hint="cs"/>
          <w:rtl/>
        </w:rPr>
        <w:t xml:space="preserve"> یک نوع هم شرائط ارتکازی است که اصلا کسی اسمش را </w:t>
      </w:r>
      <w:r w:rsidR="003B37B5">
        <w:rPr>
          <w:rFonts w:hint="eastAsia"/>
          <w:rtl/>
        </w:rPr>
        <w:t>نم</w:t>
      </w:r>
      <w:r w:rsidR="003B37B5">
        <w:rPr>
          <w:rFonts w:hint="cs"/>
          <w:rtl/>
        </w:rPr>
        <w:t>ی‌</w:t>
      </w:r>
      <w:r w:rsidR="003B37B5">
        <w:rPr>
          <w:rFonts w:hint="eastAsia"/>
          <w:rtl/>
        </w:rPr>
        <w:t>برد</w:t>
      </w:r>
      <w:r w:rsidRPr="001368F7">
        <w:rPr>
          <w:rFonts w:hint="cs"/>
          <w:rtl/>
        </w:rPr>
        <w:t xml:space="preserve"> ولی معلوم است. بعضی فقها </w:t>
      </w:r>
      <w:r w:rsidR="003B37B5">
        <w:rPr>
          <w:rFonts w:hint="eastAsia"/>
          <w:rtl/>
        </w:rPr>
        <w:t>م</w:t>
      </w:r>
      <w:r w:rsidR="003B37B5">
        <w:rPr>
          <w:rFonts w:hint="cs"/>
          <w:rtl/>
        </w:rPr>
        <w:t>ی‌</w:t>
      </w:r>
      <w:r w:rsidR="003B37B5">
        <w:rPr>
          <w:rFonts w:hint="eastAsia"/>
          <w:rtl/>
        </w:rPr>
        <w:t>گفتند</w:t>
      </w:r>
      <w:r w:rsidRPr="001368F7">
        <w:rPr>
          <w:rFonts w:hint="cs"/>
          <w:rtl/>
        </w:rPr>
        <w:t xml:space="preserve"> که زن در خانه به طور متعارف کار انجام بدهد طبق قواعد شرعی لازم نیست کار در خانه وظیفه زن نیست بعضی </w:t>
      </w:r>
      <w:r w:rsidR="003B37B5">
        <w:rPr>
          <w:rFonts w:hint="eastAsia"/>
          <w:rtl/>
        </w:rPr>
        <w:t>م</w:t>
      </w:r>
      <w:r w:rsidR="003B37B5">
        <w:rPr>
          <w:rFonts w:hint="cs"/>
          <w:rtl/>
        </w:rPr>
        <w:t>ی‌</w:t>
      </w:r>
      <w:r w:rsidR="003B37B5">
        <w:rPr>
          <w:rFonts w:hint="eastAsia"/>
          <w:rtl/>
        </w:rPr>
        <w:t>گفتند</w:t>
      </w:r>
      <w:r w:rsidRPr="001368F7">
        <w:rPr>
          <w:rFonts w:hint="cs"/>
          <w:rtl/>
        </w:rPr>
        <w:t xml:space="preserve"> که در زمان ما این یک نوع شرط ارتکازی است ولو اینکه کسی این را نگوید ولی در ذهن همه این است که این کارها را باید زن انجام بدهد و این کارها را باید مرد انجام بدهد عقد که خوانده </w:t>
      </w:r>
      <w:r w:rsidR="003B37B5">
        <w:rPr>
          <w:rFonts w:hint="eastAsia"/>
          <w:rtl/>
        </w:rPr>
        <w:t>م</w:t>
      </w:r>
      <w:r w:rsidR="003B37B5">
        <w:rPr>
          <w:rFonts w:hint="cs"/>
          <w:rtl/>
        </w:rPr>
        <w:t>ی‌</w:t>
      </w:r>
      <w:r w:rsidR="003B37B5">
        <w:rPr>
          <w:rFonts w:hint="eastAsia"/>
          <w:rtl/>
        </w:rPr>
        <w:t>شود</w:t>
      </w:r>
      <w:r w:rsidRPr="001368F7">
        <w:rPr>
          <w:rFonts w:hint="cs"/>
          <w:rtl/>
        </w:rPr>
        <w:t xml:space="preserve"> با این نوع شرط ارتکازی خوانده </w:t>
      </w:r>
      <w:r w:rsidR="003B37B5">
        <w:rPr>
          <w:rFonts w:hint="eastAsia"/>
          <w:rtl/>
        </w:rPr>
        <w:t>م</w:t>
      </w:r>
      <w:r w:rsidR="003B37B5">
        <w:rPr>
          <w:rFonts w:hint="cs"/>
          <w:rtl/>
        </w:rPr>
        <w:t>ی‌</w:t>
      </w:r>
      <w:r w:rsidR="003B37B5">
        <w:rPr>
          <w:rFonts w:hint="eastAsia"/>
          <w:rtl/>
        </w:rPr>
        <w:t>شود</w:t>
      </w:r>
      <w:r w:rsidRPr="001368F7">
        <w:rPr>
          <w:rFonts w:hint="cs"/>
          <w:rtl/>
        </w:rPr>
        <w:t xml:space="preserve">. ولی عقد شرط ارتکازی درست است. یعنی </w:t>
      </w:r>
      <w:r w:rsidR="003B37B5">
        <w:rPr>
          <w:rFonts w:hint="eastAsia"/>
          <w:rtl/>
        </w:rPr>
        <w:t>م</w:t>
      </w:r>
      <w:r w:rsidR="003B37B5">
        <w:rPr>
          <w:rFonts w:hint="cs"/>
          <w:rtl/>
        </w:rPr>
        <w:t>ی‌</w:t>
      </w:r>
      <w:r w:rsidR="003B37B5">
        <w:rPr>
          <w:rFonts w:hint="eastAsia"/>
          <w:rtl/>
        </w:rPr>
        <w:t>گو</w:t>
      </w:r>
      <w:r w:rsidR="003B37B5">
        <w:rPr>
          <w:rFonts w:hint="cs"/>
          <w:rtl/>
        </w:rPr>
        <w:t>ی</w:t>
      </w:r>
      <w:r w:rsidR="003B37B5">
        <w:rPr>
          <w:rFonts w:hint="eastAsia"/>
          <w:rtl/>
        </w:rPr>
        <w:t>د</w:t>
      </w:r>
      <w:r w:rsidRPr="001368F7">
        <w:rPr>
          <w:rFonts w:hint="cs"/>
          <w:rtl/>
        </w:rPr>
        <w:t xml:space="preserve"> چنان سنت شده که بر ذهن همه سایه افکنده از هر کسی بپرسی عقد که خواندند این هم شرطش است </w:t>
      </w:r>
      <w:r w:rsidR="003B37B5">
        <w:rPr>
          <w:rFonts w:hint="eastAsia"/>
          <w:rtl/>
        </w:rPr>
        <w:t>م</w:t>
      </w:r>
      <w:r w:rsidR="003B37B5">
        <w:rPr>
          <w:rFonts w:hint="cs"/>
          <w:rtl/>
        </w:rPr>
        <w:t>ی‌</w:t>
      </w:r>
      <w:r w:rsidR="003B37B5">
        <w:rPr>
          <w:rFonts w:hint="eastAsia"/>
          <w:rtl/>
        </w:rPr>
        <w:t>گو</w:t>
      </w:r>
      <w:r w:rsidR="003B37B5">
        <w:rPr>
          <w:rFonts w:hint="cs"/>
          <w:rtl/>
        </w:rPr>
        <w:t>ی</w:t>
      </w:r>
      <w:r w:rsidR="003B37B5">
        <w:rPr>
          <w:rFonts w:hint="eastAsia"/>
          <w:rtl/>
        </w:rPr>
        <w:t>د</w:t>
      </w:r>
      <w:r w:rsidRPr="001368F7">
        <w:rPr>
          <w:rFonts w:hint="cs"/>
          <w:rtl/>
        </w:rPr>
        <w:t xml:space="preserve"> بله، این در باب بحث ما هم </w:t>
      </w:r>
      <w:r w:rsidRPr="001368F7">
        <w:rPr>
          <w:rFonts w:hint="cs"/>
          <w:rtl/>
        </w:rPr>
        <w:lastRenderedPageBreak/>
        <w:t xml:space="preserve">مهم است شرائط ضمن عقد را باید رعایت کرد ما بسیاری از مواردی که معلم </w:t>
      </w:r>
      <w:r w:rsidR="003B37B5">
        <w:rPr>
          <w:rFonts w:hint="eastAsia"/>
          <w:rtl/>
        </w:rPr>
        <w:t>م</w:t>
      </w:r>
      <w:r w:rsidR="003B37B5">
        <w:rPr>
          <w:rFonts w:hint="cs"/>
          <w:rtl/>
        </w:rPr>
        <w:t>ی‌</w:t>
      </w:r>
      <w:r w:rsidR="003B37B5">
        <w:rPr>
          <w:rFonts w:hint="eastAsia"/>
          <w:rtl/>
        </w:rPr>
        <w:t>شود</w:t>
      </w:r>
      <w:r w:rsidRPr="001368F7">
        <w:rPr>
          <w:rFonts w:hint="cs"/>
          <w:rtl/>
        </w:rPr>
        <w:t xml:space="preserve"> </w:t>
      </w:r>
      <w:r w:rsidR="003B37B5">
        <w:rPr>
          <w:rFonts w:hint="eastAsia"/>
          <w:rtl/>
        </w:rPr>
        <w:t>به</w:t>
      </w:r>
      <w:r w:rsidR="003B37B5">
        <w:rPr>
          <w:rtl/>
        </w:rPr>
        <w:t xml:space="preserve"> </w:t>
      </w:r>
      <w:r w:rsidR="003B37B5">
        <w:rPr>
          <w:rFonts w:hint="eastAsia"/>
          <w:rtl/>
        </w:rPr>
        <w:t>خصوص</w:t>
      </w:r>
      <w:r w:rsidRPr="001368F7">
        <w:rPr>
          <w:rFonts w:hint="cs"/>
          <w:rtl/>
        </w:rPr>
        <w:t xml:space="preserve"> در عصر ما و معلم استخدامی است و از سوی بخش خصوص یا عمومی و دولتی به کار گرفته </w:t>
      </w:r>
      <w:r w:rsidR="003B37B5">
        <w:rPr>
          <w:rFonts w:hint="eastAsia"/>
          <w:rtl/>
        </w:rPr>
        <w:t>م</w:t>
      </w:r>
      <w:r w:rsidR="003B37B5">
        <w:rPr>
          <w:rFonts w:hint="cs"/>
          <w:rtl/>
        </w:rPr>
        <w:t>ی‌</w:t>
      </w:r>
      <w:r w:rsidR="003B37B5">
        <w:rPr>
          <w:rFonts w:hint="eastAsia"/>
          <w:rtl/>
        </w:rPr>
        <w:t>شود</w:t>
      </w:r>
      <w:r w:rsidRPr="001368F7">
        <w:rPr>
          <w:rFonts w:hint="cs"/>
          <w:rtl/>
        </w:rPr>
        <w:t xml:space="preserve"> غالبا بر اساس توافق </w:t>
      </w:r>
      <w:r w:rsidR="003B37B5">
        <w:rPr>
          <w:rFonts w:hint="eastAsia"/>
          <w:rtl/>
        </w:rPr>
        <w:t>نامه‌ها</w:t>
      </w:r>
      <w:r w:rsidRPr="001368F7">
        <w:rPr>
          <w:rFonts w:hint="cs"/>
          <w:rtl/>
        </w:rPr>
        <w:t xml:space="preserve"> و شرائطی است که ضمن عقد یا مبنی علیه عقد یا به صورت ارتکازی وجود دارد. امروز ممکن است شرط ارتکازی اینطور باشد که کسی که معلم </w:t>
      </w:r>
      <w:r w:rsidR="003B37B5">
        <w:rPr>
          <w:rFonts w:hint="eastAsia"/>
          <w:rtl/>
        </w:rPr>
        <w:t>م</w:t>
      </w:r>
      <w:r w:rsidR="003B37B5">
        <w:rPr>
          <w:rFonts w:hint="cs"/>
          <w:rtl/>
        </w:rPr>
        <w:t>ی‌</w:t>
      </w:r>
      <w:r w:rsidR="003B37B5">
        <w:rPr>
          <w:rFonts w:hint="eastAsia"/>
          <w:rtl/>
        </w:rPr>
        <w:t>گ</w:t>
      </w:r>
      <w:r w:rsidR="003B37B5">
        <w:rPr>
          <w:rFonts w:hint="cs"/>
          <w:rtl/>
        </w:rPr>
        <w:t>ی</w:t>
      </w:r>
      <w:r w:rsidR="003B37B5">
        <w:rPr>
          <w:rFonts w:hint="eastAsia"/>
          <w:rtl/>
        </w:rPr>
        <w:t>رد</w:t>
      </w:r>
      <w:r w:rsidRPr="001368F7">
        <w:rPr>
          <w:rFonts w:hint="cs"/>
          <w:rtl/>
        </w:rPr>
        <w:t xml:space="preserve"> ایندر فضاهای خاصی گویا شرطش این است که باید از تخته سیاه و </w:t>
      </w:r>
      <w:r w:rsidR="003B37B5">
        <w:rPr>
          <w:rFonts w:hint="eastAsia"/>
          <w:rtl/>
        </w:rPr>
        <w:t>ا</w:t>
      </w:r>
      <w:r w:rsidR="003B37B5">
        <w:rPr>
          <w:rFonts w:hint="cs"/>
          <w:rtl/>
        </w:rPr>
        <w:t>ی</w:t>
      </w:r>
      <w:r w:rsidR="003B37B5">
        <w:rPr>
          <w:rFonts w:hint="eastAsia"/>
          <w:rtl/>
        </w:rPr>
        <w:t>ن‌ها</w:t>
      </w:r>
      <w:r w:rsidRPr="001368F7">
        <w:rPr>
          <w:rFonts w:hint="cs"/>
          <w:rtl/>
        </w:rPr>
        <w:t xml:space="preserve"> استفاده بکند ممکن است بگوییم این از شروط اقتصادی شده است. ممکن است کسی بگوید من </w:t>
      </w:r>
      <w:r w:rsidR="003B37B5">
        <w:rPr>
          <w:rFonts w:hint="eastAsia"/>
          <w:rtl/>
        </w:rPr>
        <w:t>نم</w:t>
      </w:r>
      <w:r w:rsidR="003B37B5">
        <w:rPr>
          <w:rFonts w:hint="cs"/>
          <w:rtl/>
        </w:rPr>
        <w:t>ی‌</w:t>
      </w:r>
      <w:r w:rsidR="003B37B5">
        <w:rPr>
          <w:rFonts w:hint="eastAsia"/>
          <w:rtl/>
        </w:rPr>
        <w:t>خواهم</w:t>
      </w:r>
      <w:r w:rsidRPr="001368F7">
        <w:rPr>
          <w:rFonts w:hint="cs"/>
          <w:rtl/>
        </w:rPr>
        <w:t xml:space="preserve"> از </w:t>
      </w:r>
      <w:r w:rsidR="003B37B5">
        <w:rPr>
          <w:rFonts w:hint="eastAsia"/>
          <w:rtl/>
        </w:rPr>
        <w:t>ا</w:t>
      </w:r>
      <w:r w:rsidR="003B37B5">
        <w:rPr>
          <w:rFonts w:hint="cs"/>
          <w:rtl/>
        </w:rPr>
        <w:t>ی</w:t>
      </w:r>
      <w:r w:rsidR="003B37B5">
        <w:rPr>
          <w:rFonts w:hint="eastAsia"/>
          <w:rtl/>
        </w:rPr>
        <w:t>ن‌ها</w:t>
      </w:r>
      <w:r w:rsidRPr="001368F7">
        <w:rPr>
          <w:rFonts w:hint="cs"/>
          <w:rtl/>
        </w:rPr>
        <w:t xml:space="preserve"> استفاده بکنم </w:t>
      </w:r>
      <w:r w:rsidR="003B37B5">
        <w:rPr>
          <w:rFonts w:hint="eastAsia"/>
          <w:rtl/>
        </w:rPr>
        <w:t>م</w:t>
      </w:r>
      <w:r w:rsidR="003B37B5">
        <w:rPr>
          <w:rFonts w:hint="cs"/>
          <w:rtl/>
        </w:rPr>
        <w:t>ی‌</w:t>
      </w:r>
      <w:r w:rsidR="003B37B5">
        <w:rPr>
          <w:rFonts w:hint="eastAsia"/>
          <w:rtl/>
        </w:rPr>
        <w:t>گو</w:t>
      </w:r>
      <w:r w:rsidR="003B37B5">
        <w:rPr>
          <w:rFonts w:hint="cs"/>
          <w:rtl/>
        </w:rPr>
        <w:t>ی</w:t>
      </w:r>
      <w:r w:rsidR="003B37B5">
        <w:rPr>
          <w:rFonts w:hint="eastAsia"/>
          <w:rtl/>
        </w:rPr>
        <w:t>د</w:t>
      </w:r>
      <w:r w:rsidRPr="001368F7">
        <w:rPr>
          <w:rFonts w:hint="cs"/>
          <w:rtl/>
        </w:rPr>
        <w:t xml:space="preserve"> نه معم شدی که به این شکل عمل بکنی. بسیاری از این آداب و وظائف که جزء شروط ارتکازی و تصحیحی یا ضمن عقد و مبنی علی عقد است منتهی این ارتکازیاتش متفاوت است. این هم یک قاعده هست</w:t>
      </w:r>
    </w:p>
    <w:p w:rsidR="00AA75E0" w:rsidRDefault="00AA75E0" w:rsidP="00071059">
      <w:pPr>
        <w:pStyle w:val="5"/>
        <w:rPr>
          <w:rtl/>
        </w:rPr>
      </w:pPr>
      <w:bookmarkStart w:id="54" w:name="_Toc232134427"/>
      <w:bookmarkStart w:id="55" w:name="_Toc277358291"/>
      <w:bookmarkStart w:id="56" w:name="_Toc365268637"/>
      <w:r>
        <w:rPr>
          <w:rFonts w:hint="cs"/>
          <w:rtl/>
        </w:rPr>
        <w:t>3-</w:t>
      </w:r>
      <w:r w:rsidR="00071059">
        <w:t xml:space="preserve"> </w:t>
      </w:r>
      <w:r>
        <w:rPr>
          <w:rFonts w:hint="cs"/>
          <w:rtl/>
        </w:rPr>
        <w:t>شرائط ووظائف مقرره ازناحیه حکومت وولایت</w:t>
      </w:r>
      <w:bookmarkEnd w:id="54"/>
      <w:bookmarkEnd w:id="55"/>
      <w:bookmarkEnd w:id="56"/>
    </w:p>
    <w:p w:rsidR="00AA75E0" w:rsidRDefault="00AA75E0" w:rsidP="00071059">
      <w:pPr>
        <w:ind w:left="284" w:firstLine="0"/>
        <w:rPr>
          <w:rtl/>
        </w:rPr>
      </w:pPr>
      <w:r w:rsidRPr="001368F7">
        <w:rPr>
          <w:rFonts w:hint="cs"/>
          <w:rtl/>
        </w:rPr>
        <w:t xml:space="preserve"> یک قاعده دیگر هم همان شرائط و وظائف مقرره از ناحیه حکومت و ولایت است. این فراتر از آن است که آنوقت که بعضی بزرگان خدمت امام نوشتند که مگر </w:t>
      </w:r>
      <w:r w:rsidRPr="00071059">
        <w:rPr>
          <w:rFonts w:hint="cs"/>
          <w:rtl/>
        </w:rPr>
        <w:t>حکومت</w:t>
      </w:r>
      <w:r w:rsidRPr="001368F7">
        <w:rPr>
          <w:rFonts w:hint="cs"/>
          <w:rtl/>
        </w:rPr>
        <w:t xml:space="preserve"> </w:t>
      </w:r>
      <w:r w:rsidR="003B37B5">
        <w:rPr>
          <w:rFonts w:hint="eastAsia"/>
          <w:rtl/>
        </w:rPr>
        <w:t>م</w:t>
      </w:r>
      <w:r w:rsidR="003B37B5">
        <w:rPr>
          <w:rFonts w:hint="cs"/>
          <w:rtl/>
        </w:rPr>
        <w:t>ی‌</w:t>
      </w:r>
      <w:r w:rsidR="003B37B5">
        <w:rPr>
          <w:rFonts w:hint="eastAsia"/>
          <w:rtl/>
        </w:rPr>
        <w:t>تواند</w:t>
      </w:r>
      <w:r w:rsidRPr="001368F7">
        <w:rPr>
          <w:rFonts w:hint="cs"/>
          <w:rtl/>
        </w:rPr>
        <w:t xml:space="preserve"> بدون اینکه قبلا گفته باشد بیاید اینطور بگوید امام فرمودند بله وقتی مصلحتی و شرائط جامعه اقتضا کرد حکومت </w:t>
      </w:r>
      <w:r w:rsidR="003B37B5">
        <w:rPr>
          <w:rFonts w:hint="eastAsia"/>
          <w:rtl/>
        </w:rPr>
        <w:t>م</w:t>
      </w:r>
      <w:r w:rsidR="003B37B5">
        <w:rPr>
          <w:rFonts w:hint="cs"/>
          <w:rtl/>
        </w:rPr>
        <w:t>ی‌</w:t>
      </w:r>
      <w:r w:rsidR="003B37B5">
        <w:rPr>
          <w:rFonts w:hint="eastAsia"/>
          <w:rtl/>
        </w:rPr>
        <w:t>تواند</w:t>
      </w:r>
      <w:r w:rsidRPr="001368F7">
        <w:rPr>
          <w:rFonts w:hint="cs"/>
          <w:rtl/>
        </w:rPr>
        <w:t xml:space="preserve"> فراتر از آن شرائط و عقود خودش تکالیفی را وضع بکند که بخشی از همان ولایت است که طبیعی هم هست که وجود دارد گر چه باید طبق مصالح و با حساب و کتاب باشد این متوقف بر این نیست که شرطی انجام شده باشد. نه معلمی که ده سال قبل استخدام شده آنوقت هم این شرائط نبوده ولی امروز به او </w:t>
      </w:r>
      <w:r w:rsidR="003B37B5">
        <w:rPr>
          <w:rFonts w:hint="eastAsia"/>
          <w:rtl/>
        </w:rPr>
        <w:t>م</w:t>
      </w:r>
      <w:r w:rsidR="003B37B5">
        <w:rPr>
          <w:rFonts w:hint="cs"/>
          <w:rtl/>
        </w:rPr>
        <w:t>ی‌</w:t>
      </w:r>
      <w:r w:rsidR="003B37B5">
        <w:rPr>
          <w:rFonts w:hint="eastAsia"/>
          <w:rtl/>
        </w:rPr>
        <w:t>گو</w:t>
      </w:r>
      <w:r w:rsidR="003B37B5">
        <w:rPr>
          <w:rFonts w:hint="cs"/>
          <w:rtl/>
        </w:rPr>
        <w:t>ی</w:t>
      </w:r>
      <w:r w:rsidR="003B37B5">
        <w:rPr>
          <w:rFonts w:hint="eastAsia"/>
          <w:rtl/>
        </w:rPr>
        <w:t>ند</w:t>
      </w:r>
      <w:r w:rsidRPr="001368F7">
        <w:rPr>
          <w:rFonts w:hint="cs"/>
          <w:rtl/>
        </w:rPr>
        <w:t xml:space="preserve"> که شما باید آموزش ضمن خدمت را ببینی باید این آگاهیهای جدید را در تکنولوژی و فن آوری و مدیریت بیاموزی </w:t>
      </w:r>
      <w:r w:rsidR="003B37B5">
        <w:rPr>
          <w:rFonts w:hint="eastAsia"/>
          <w:rtl/>
        </w:rPr>
        <w:t>ا</w:t>
      </w:r>
      <w:r w:rsidR="003B37B5">
        <w:rPr>
          <w:rFonts w:hint="cs"/>
          <w:rtl/>
        </w:rPr>
        <w:t>ی</w:t>
      </w:r>
      <w:r w:rsidR="003B37B5">
        <w:rPr>
          <w:rFonts w:hint="eastAsia"/>
          <w:rtl/>
        </w:rPr>
        <w:t>ن‌ها</w:t>
      </w:r>
      <w:r w:rsidRPr="001368F7">
        <w:rPr>
          <w:rFonts w:hint="cs"/>
          <w:rtl/>
        </w:rPr>
        <w:t xml:space="preserve"> جزء وظائف و شرائط و آدابی است که در محدوده عقود قرار </w:t>
      </w:r>
      <w:r w:rsidR="003B37B5">
        <w:rPr>
          <w:rFonts w:hint="eastAsia"/>
          <w:rtl/>
        </w:rPr>
        <w:t>نم</w:t>
      </w:r>
      <w:r w:rsidR="003B37B5">
        <w:rPr>
          <w:rFonts w:hint="cs"/>
          <w:rtl/>
        </w:rPr>
        <w:t>ی‌</w:t>
      </w:r>
      <w:r w:rsidR="003B37B5">
        <w:rPr>
          <w:rFonts w:hint="eastAsia"/>
          <w:rtl/>
        </w:rPr>
        <w:t>گ</w:t>
      </w:r>
      <w:r w:rsidR="003B37B5">
        <w:rPr>
          <w:rFonts w:hint="cs"/>
          <w:rtl/>
        </w:rPr>
        <w:t>ی</w:t>
      </w:r>
      <w:r w:rsidR="003B37B5">
        <w:rPr>
          <w:rFonts w:hint="eastAsia"/>
          <w:rtl/>
        </w:rPr>
        <w:t>رد</w:t>
      </w:r>
      <w:r w:rsidRPr="001368F7">
        <w:rPr>
          <w:rFonts w:hint="cs"/>
          <w:rtl/>
        </w:rPr>
        <w:t xml:space="preserve"> در محدوده شرائط استخدامی او نبوده اما حق ولایت و حکومت است که این شرائط و تکالیف جدید را قرار بدهد. طبق آن مصالحی که </w:t>
      </w:r>
      <w:r w:rsidR="003B37B5">
        <w:rPr>
          <w:rFonts w:hint="eastAsia"/>
          <w:rtl/>
        </w:rPr>
        <w:t>م</w:t>
      </w:r>
      <w:r w:rsidR="003B37B5">
        <w:rPr>
          <w:rFonts w:hint="cs"/>
          <w:rtl/>
        </w:rPr>
        <w:t>ی‌</w:t>
      </w:r>
      <w:r w:rsidR="003B37B5">
        <w:rPr>
          <w:rFonts w:hint="eastAsia"/>
          <w:rtl/>
        </w:rPr>
        <w:t>ب</w:t>
      </w:r>
      <w:r w:rsidR="003B37B5">
        <w:rPr>
          <w:rFonts w:hint="cs"/>
          <w:rtl/>
        </w:rPr>
        <w:t>ی</w:t>
      </w:r>
      <w:r w:rsidR="003B37B5">
        <w:rPr>
          <w:rFonts w:hint="eastAsia"/>
          <w:rtl/>
        </w:rPr>
        <w:t>ند</w:t>
      </w:r>
      <w:r w:rsidRPr="001368F7">
        <w:rPr>
          <w:rFonts w:hint="cs"/>
          <w:rtl/>
        </w:rPr>
        <w:t>. این بر خلاف بحث قبلی همه بحثهای الزامی است.</w:t>
      </w:r>
    </w:p>
    <w:p w:rsidR="00AA75E0" w:rsidRDefault="00AA75E0" w:rsidP="00071059">
      <w:pPr>
        <w:pStyle w:val="5"/>
        <w:rPr>
          <w:rtl/>
        </w:rPr>
      </w:pPr>
      <w:bookmarkStart w:id="57" w:name="_Toc232134428"/>
      <w:bookmarkStart w:id="58" w:name="_Toc277358292"/>
      <w:bookmarkStart w:id="59" w:name="_Toc365268638"/>
      <w:r>
        <w:rPr>
          <w:rFonts w:hint="cs"/>
          <w:rtl/>
        </w:rPr>
        <w:t>4-</w:t>
      </w:r>
      <w:r w:rsidR="00071059">
        <w:t xml:space="preserve"> </w:t>
      </w:r>
      <w:r>
        <w:rPr>
          <w:rFonts w:hint="cs"/>
          <w:rtl/>
        </w:rPr>
        <w:t>عدم خیانت در امانت</w:t>
      </w:r>
      <w:bookmarkEnd w:id="57"/>
      <w:bookmarkEnd w:id="58"/>
      <w:bookmarkEnd w:id="59"/>
    </w:p>
    <w:p w:rsidR="00AA75E0" w:rsidRDefault="00AA75E0" w:rsidP="006B603A">
      <w:pPr>
        <w:ind w:left="284" w:firstLine="0"/>
        <w:rPr>
          <w:rtl/>
        </w:rPr>
      </w:pPr>
      <w:r w:rsidRPr="001368F7">
        <w:rPr>
          <w:rFonts w:hint="cs"/>
          <w:rtl/>
        </w:rPr>
        <w:t xml:space="preserve"> طائفه هفتمی که اینجا هست رجحان رعایت امانت است. این رعایت امانت یا عدم خیانت در امانت این دو بحث دارد یکی بحث آن امانتهایی است که در اموال </w:t>
      </w:r>
      <w:r w:rsidR="003B37B5">
        <w:rPr>
          <w:rFonts w:hint="eastAsia"/>
          <w:rtl/>
        </w:rPr>
        <w:t>ا</w:t>
      </w:r>
      <w:r w:rsidR="003B37B5">
        <w:rPr>
          <w:rFonts w:hint="cs"/>
          <w:rtl/>
        </w:rPr>
        <w:t>ی</w:t>
      </w:r>
      <w:r w:rsidR="003B37B5">
        <w:rPr>
          <w:rFonts w:hint="eastAsia"/>
          <w:rtl/>
        </w:rPr>
        <w:t>ن‌ها</w:t>
      </w:r>
      <w:r w:rsidRPr="001368F7">
        <w:rPr>
          <w:rFonts w:hint="cs"/>
          <w:rtl/>
        </w:rPr>
        <w:t xml:space="preserve"> انجام </w:t>
      </w:r>
      <w:r w:rsidR="003B37B5">
        <w:rPr>
          <w:rFonts w:hint="eastAsia"/>
          <w:rtl/>
        </w:rPr>
        <w:t>م</w:t>
      </w:r>
      <w:r w:rsidR="003B37B5">
        <w:rPr>
          <w:rFonts w:hint="cs"/>
          <w:rtl/>
        </w:rPr>
        <w:t>ی‌</w:t>
      </w:r>
      <w:r w:rsidR="003B37B5">
        <w:rPr>
          <w:rFonts w:hint="eastAsia"/>
          <w:rtl/>
        </w:rPr>
        <w:t>گ</w:t>
      </w:r>
      <w:r w:rsidR="003B37B5">
        <w:rPr>
          <w:rFonts w:hint="cs"/>
          <w:rtl/>
        </w:rPr>
        <w:t>ی</w:t>
      </w:r>
      <w:r w:rsidR="003B37B5">
        <w:rPr>
          <w:rFonts w:hint="eastAsia"/>
          <w:rtl/>
        </w:rPr>
        <w:t>رد</w:t>
      </w:r>
      <w:r w:rsidRPr="001368F7">
        <w:rPr>
          <w:rFonts w:hint="cs"/>
          <w:rtl/>
        </w:rPr>
        <w:t xml:space="preserve"> در آنجا وقتی که امانت را داد آن امین </w:t>
      </w:r>
      <w:r w:rsidRPr="001368F7">
        <w:rPr>
          <w:rFonts w:hint="cs"/>
          <w:rtl/>
        </w:rPr>
        <w:lastRenderedPageBreak/>
        <w:t xml:space="preserve">موظف است به طبق آنچه که متعارف است تلاش خودش را به امانت مالی و اینها به کار بگیرد و لذا اگر در ان امانت داریش قصور و تقصیری بود بعد هم ضامن بود اگر هم تقصیر نبود </w:t>
      </w:r>
      <w:r w:rsidRPr="001368F7">
        <w:rPr>
          <w:rFonts w:hint="cs"/>
          <w:b/>
          <w:bCs/>
          <w:rtl/>
        </w:rPr>
        <w:t xml:space="preserve">الامین لیس </w:t>
      </w:r>
      <w:r w:rsidR="003B37B5">
        <w:rPr>
          <w:rFonts w:hint="eastAsia"/>
          <w:b/>
          <w:bCs/>
          <w:rtl/>
        </w:rPr>
        <w:t>به</w:t>
      </w:r>
      <w:r w:rsidR="003B37B5">
        <w:rPr>
          <w:b/>
          <w:bCs/>
          <w:rtl/>
        </w:rPr>
        <w:t xml:space="preserve"> </w:t>
      </w:r>
      <w:r w:rsidR="003B37B5">
        <w:rPr>
          <w:rFonts w:hint="eastAsia"/>
          <w:b/>
          <w:bCs/>
          <w:rtl/>
        </w:rPr>
        <w:t>ضامن</w:t>
      </w:r>
      <w:r w:rsidRPr="001368F7">
        <w:rPr>
          <w:rFonts w:hint="cs"/>
          <w:rtl/>
        </w:rPr>
        <w:t xml:space="preserve"> این در آن امانتهی خاص فقهی مالی است. اما ما امانتهای دیگری اریم که دراینجا ما دلیل نداریم که این امانت داری اینجا واجب است ولی در حد یک رجحان و استحباب و </w:t>
      </w:r>
      <w:r w:rsidR="003B37B5">
        <w:rPr>
          <w:rFonts w:hint="eastAsia"/>
          <w:rtl/>
        </w:rPr>
        <w:t>ا</w:t>
      </w:r>
      <w:r w:rsidR="003B37B5">
        <w:rPr>
          <w:rFonts w:hint="cs"/>
          <w:rtl/>
        </w:rPr>
        <w:t>ی</w:t>
      </w:r>
      <w:r w:rsidR="003B37B5">
        <w:rPr>
          <w:rFonts w:hint="eastAsia"/>
          <w:rtl/>
        </w:rPr>
        <w:t>ن‌ها</w:t>
      </w:r>
      <w:r w:rsidRPr="001368F7">
        <w:rPr>
          <w:rFonts w:hint="cs"/>
          <w:rtl/>
        </w:rPr>
        <w:t xml:space="preserve"> چرا دلیل داریم. یعنی قاعده رجحان رعایت امانت درغیر آن مسائل مالی خاصی که در فقه بحث شده است. اینجا اگر بگوییم به نحوی معلم طبق همان که در رساله حقوق آمده بود </w:t>
      </w:r>
      <w:r w:rsidR="003B37B5">
        <w:rPr>
          <w:rFonts w:hint="eastAsia"/>
          <w:rtl/>
        </w:rPr>
        <w:t>م</w:t>
      </w:r>
      <w:r w:rsidR="003B37B5">
        <w:rPr>
          <w:rFonts w:hint="cs"/>
          <w:rtl/>
        </w:rPr>
        <w:t>ی‌</w:t>
      </w:r>
      <w:r w:rsidR="003B37B5">
        <w:rPr>
          <w:rFonts w:hint="eastAsia"/>
          <w:rtl/>
        </w:rPr>
        <w:t>گو</w:t>
      </w:r>
      <w:r w:rsidR="003B37B5">
        <w:rPr>
          <w:rFonts w:hint="cs"/>
          <w:rtl/>
        </w:rPr>
        <w:t>ی</w:t>
      </w:r>
      <w:r w:rsidR="003B37B5">
        <w:rPr>
          <w:rFonts w:hint="eastAsia"/>
          <w:rtl/>
        </w:rPr>
        <w:t>د</w:t>
      </w:r>
      <w:r w:rsidRPr="001368F7">
        <w:rPr>
          <w:rFonts w:hint="cs"/>
          <w:rtl/>
        </w:rPr>
        <w:t xml:space="preserve"> </w:t>
      </w:r>
      <w:r w:rsidRPr="00FF0938">
        <w:rPr>
          <w:rFonts w:hint="cs"/>
          <w:b/>
          <w:bCs/>
          <w:rtl/>
        </w:rPr>
        <w:t>إنما جعلک الله قیما لهم</w:t>
      </w:r>
      <w:r w:rsidRPr="001368F7">
        <w:rPr>
          <w:rFonts w:hint="cs"/>
          <w:rtl/>
        </w:rPr>
        <w:t xml:space="preserve"> خدا امین و قیم بر </w:t>
      </w:r>
      <w:r w:rsidR="003B37B5">
        <w:rPr>
          <w:rFonts w:hint="eastAsia"/>
          <w:rtl/>
        </w:rPr>
        <w:t>آن‌ها</w:t>
      </w:r>
      <w:r w:rsidRPr="001368F7">
        <w:rPr>
          <w:rFonts w:hint="cs"/>
          <w:rtl/>
        </w:rPr>
        <w:t xml:space="preserve"> قرار داده با این نگاه در واقع پدر و مادر و معلم نوعی امین هستند و خدا </w:t>
      </w:r>
      <w:r>
        <w:rPr>
          <w:rFonts w:hint="cs"/>
          <w:rtl/>
        </w:rPr>
        <w:t xml:space="preserve">امانتی برای </w:t>
      </w:r>
      <w:r w:rsidR="003B37B5">
        <w:rPr>
          <w:rFonts w:hint="eastAsia"/>
          <w:rtl/>
        </w:rPr>
        <w:t>آن‌ها</w:t>
      </w:r>
      <w:r>
        <w:rPr>
          <w:rFonts w:hint="cs"/>
          <w:rtl/>
        </w:rPr>
        <w:t xml:space="preserve"> قرار داده و حا</w:t>
      </w:r>
      <w:r w:rsidRPr="001368F7">
        <w:rPr>
          <w:rFonts w:hint="cs"/>
          <w:rtl/>
        </w:rPr>
        <w:t>ک</w:t>
      </w:r>
      <w:r>
        <w:rPr>
          <w:rFonts w:hint="cs"/>
          <w:rtl/>
        </w:rPr>
        <w:t>م</w:t>
      </w:r>
      <w:r w:rsidRPr="001368F7">
        <w:rPr>
          <w:rFonts w:hint="cs"/>
          <w:rtl/>
        </w:rPr>
        <w:t xml:space="preserve"> امین است و مردمی امانتی هستند که خدا پیش </w:t>
      </w:r>
      <w:r w:rsidR="003B37B5">
        <w:rPr>
          <w:rFonts w:hint="eastAsia"/>
          <w:rtl/>
        </w:rPr>
        <w:t>آن‌ها</w:t>
      </w:r>
      <w:r w:rsidRPr="001368F7">
        <w:rPr>
          <w:rFonts w:hint="cs"/>
          <w:rtl/>
        </w:rPr>
        <w:t xml:space="preserve"> قرار داده است. </w:t>
      </w:r>
      <w:r w:rsidR="006B603A">
        <w:rPr>
          <w:rFonts w:cs="B Badr" w:hint="cs"/>
          <w:b/>
          <w:bCs/>
          <w:rtl/>
        </w:rPr>
        <w:t>«</w:t>
      </w:r>
      <w:r w:rsidR="006B603A" w:rsidRPr="006B603A">
        <w:rPr>
          <w:rFonts w:cs="B Badr" w:hint="eastAsia"/>
          <w:b/>
          <w:bCs/>
          <w:rtl/>
        </w:rPr>
        <w:t>إِنَّ</w:t>
      </w:r>
      <w:r w:rsidR="006B603A" w:rsidRPr="006B603A">
        <w:rPr>
          <w:rFonts w:cs="B Badr"/>
          <w:b/>
          <w:bCs/>
          <w:rtl/>
        </w:rPr>
        <w:t xml:space="preserve"> </w:t>
      </w:r>
      <w:r w:rsidR="006B603A" w:rsidRPr="006B603A">
        <w:rPr>
          <w:rFonts w:cs="B Badr" w:hint="eastAsia"/>
          <w:b/>
          <w:bCs/>
          <w:rtl/>
        </w:rPr>
        <w:t>عَمَلَكَ</w:t>
      </w:r>
      <w:r w:rsidR="006B603A" w:rsidRPr="006B603A">
        <w:rPr>
          <w:rFonts w:cs="B Badr"/>
          <w:b/>
          <w:bCs/>
          <w:rtl/>
        </w:rPr>
        <w:t xml:space="preserve"> </w:t>
      </w:r>
      <w:r w:rsidR="006B603A" w:rsidRPr="006B603A">
        <w:rPr>
          <w:rFonts w:cs="B Badr" w:hint="eastAsia"/>
          <w:b/>
          <w:bCs/>
          <w:rtl/>
        </w:rPr>
        <w:t>لَيْسَ</w:t>
      </w:r>
      <w:r w:rsidR="006B603A" w:rsidRPr="006B603A">
        <w:rPr>
          <w:rFonts w:cs="B Badr"/>
          <w:b/>
          <w:bCs/>
          <w:rtl/>
        </w:rPr>
        <w:t xml:space="preserve"> </w:t>
      </w:r>
      <w:r w:rsidR="006B603A" w:rsidRPr="006B603A">
        <w:rPr>
          <w:rFonts w:cs="B Badr" w:hint="eastAsia"/>
          <w:b/>
          <w:bCs/>
          <w:rtl/>
        </w:rPr>
        <w:t>لَكَ</w:t>
      </w:r>
      <w:r w:rsidR="006B603A" w:rsidRPr="006B603A">
        <w:rPr>
          <w:rFonts w:cs="B Badr"/>
          <w:b/>
          <w:bCs/>
          <w:rtl/>
        </w:rPr>
        <w:t xml:space="preserve"> </w:t>
      </w:r>
      <w:r w:rsidR="006B603A" w:rsidRPr="006B603A">
        <w:rPr>
          <w:rFonts w:cs="B Badr" w:hint="eastAsia"/>
          <w:b/>
          <w:bCs/>
          <w:rtl/>
        </w:rPr>
        <w:t>بِطُعْمَةٍ</w:t>
      </w:r>
      <w:r w:rsidR="006B603A" w:rsidRPr="006B603A">
        <w:rPr>
          <w:rFonts w:cs="B Badr"/>
          <w:b/>
          <w:bCs/>
          <w:rtl/>
        </w:rPr>
        <w:t xml:space="preserve"> </w:t>
      </w:r>
      <w:r w:rsidR="006B603A" w:rsidRPr="006B603A">
        <w:rPr>
          <w:rFonts w:cs="B Badr" w:hint="eastAsia"/>
          <w:b/>
          <w:bCs/>
          <w:rtl/>
        </w:rPr>
        <w:t>وَ</w:t>
      </w:r>
      <w:r w:rsidR="006B603A" w:rsidRPr="006B603A">
        <w:rPr>
          <w:rFonts w:cs="B Badr"/>
          <w:b/>
          <w:bCs/>
          <w:rtl/>
        </w:rPr>
        <w:t xml:space="preserve"> </w:t>
      </w:r>
      <w:r w:rsidR="006B603A" w:rsidRPr="006B603A">
        <w:rPr>
          <w:rFonts w:cs="B Badr" w:hint="eastAsia"/>
          <w:b/>
          <w:bCs/>
          <w:rtl/>
        </w:rPr>
        <w:t>لَكِنَّهُ</w:t>
      </w:r>
      <w:r w:rsidR="006B603A" w:rsidRPr="006B603A">
        <w:rPr>
          <w:rFonts w:cs="B Badr"/>
          <w:b/>
          <w:bCs/>
          <w:rtl/>
        </w:rPr>
        <w:t xml:space="preserve"> </w:t>
      </w:r>
      <w:r w:rsidR="006B603A" w:rsidRPr="006B603A">
        <w:rPr>
          <w:rFonts w:cs="B Badr" w:hint="eastAsia"/>
          <w:b/>
          <w:bCs/>
          <w:rtl/>
        </w:rPr>
        <w:t>أَمَانَةٌ</w:t>
      </w:r>
      <w:r w:rsidR="006B603A">
        <w:rPr>
          <w:rFonts w:cs="B Badr" w:hint="cs"/>
          <w:b/>
          <w:bCs/>
          <w:rtl/>
        </w:rPr>
        <w:t>»</w:t>
      </w:r>
      <w:r w:rsidR="006B603A">
        <w:rPr>
          <w:rStyle w:val="FootnoteReference"/>
          <w:rFonts w:cs="B Badr"/>
          <w:b/>
          <w:bCs/>
          <w:rtl/>
        </w:rPr>
        <w:footnoteReference w:id="1"/>
      </w:r>
      <w:r w:rsidR="006B603A" w:rsidRPr="006B603A">
        <w:rPr>
          <w:rFonts w:cs="B Badr"/>
          <w:b/>
          <w:bCs/>
          <w:rtl/>
        </w:rPr>
        <w:t xml:space="preserve"> </w:t>
      </w:r>
      <w:r w:rsidRPr="001368F7">
        <w:rPr>
          <w:rFonts w:hint="cs"/>
          <w:rtl/>
        </w:rPr>
        <w:t xml:space="preserve">این نوع امانتهی غیر خاص وجود دارد که از نظر فقهی رعایت امانت در </w:t>
      </w:r>
      <w:r w:rsidR="003B37B5">
        <w:rPr>
          <w:rFonts w:hint="eastAsia"/>
          <w:rtl/>
        </w:rPr>
        <w:t>ا</w:t>
      </w:r>
      <w:r w:rsidR="003B37B5">
        <w:rPr>
          <w:rFonts w:hint="cs"/>
          <w:rtl/>
        </w:rPr>
        <w:t>ی</w:t>
      </w:r>
      <w:r w:rsidR="003B37B5">
        <w:rPr>
          <w:rFonts w:hint="eastAsia"/>
          <w:rtl/>
        </w:rPr>
        <w:t>ن‌ها</w:t>
      </w:r>
      <w:r w:rsidRPr="001368F7">
        <w:rPr>
          <w:rFonts w:hint="cs"/>
          <w:rtl/>
        </w:rPr>
        <w:t xml:space="preserve"> یک امر رجحانی است که انسان به درستی از عهده وظائف آن </w:t>
      </w:r>
      <w:r w:rsidR="003B37B5">
        <w:rPr>
          <w:rFonts w:hint="eastAsia"/>
          <w:rtl/>
        </w:rPr>
        <w:t>امانت‌ها</w:t>
      </w:r>
      <w:r w:rsidRPr="001368F7">
        <w:rPr>
          <w:rFonts w:hint="cs"/>
          <w:rtl/>
        </w:rPr>
        <w:t xml:space="preserve"> بر بیایدو این هم یک حکم رجحانی است که </w:t>
      </w:r>
      <w:r w:rsidR="003B37B5">
        <w:rPr>
          <w:rFonts w:hint="eastAsia"/>
          <w:rtl/>
        </w:rPr>
        <w:t>م</w:t>
      </w:r>
      <w:r w:rsidR="003B37B5">
        <w:rPr>
          <w:rFonts w:hint="cs"/>
          <w:rtl/>
        </w:rPr>
        <w:t>ی‌</w:t>
      </w:r>
      <w:r w:rsidR="003B37B5">
        <w:rPr>
          <w:rFonts w:hint="eastAsia"/>
          <w:rtl/>
        </w:rPr>
        <w:t>تواند</w:t>
      </w:r>
      <w:r w:rsidRPr="001368F7">
        <w:rPr>
          <w:rFonts w:hint="cs"/>
          <w:rtl/>
        </w:rPr>
        <w:t xml:space="preserve"> شامل </w:t>
      </w:r>
      <w:r w:rsidR="003B37B5">
        <w:rPr>
          <w:rFonts w:hint="eastAsia"/>
          <w:rtl/>
        </w:rPr>
        <w:t>ا</w:t>
      </w:r>
      <w:r w:rsidR="003B37B5">
        <w:rPr>
          <w:rFonts w:hint="cs"/>
          <w:rtl/>
        </w:rPr>
        <w:t>ی</w:t>
      </w:r>
      <w:r w:rsidR="003B37B5">
        <w:rPr>
          <w:rFonts w:hint="eastAsia"/>
          <w:rtl/>
        </w:rPr>
        <w:t>ن‌ها</w:t>
      </w:r>
      <w:r w:rsidRPr="001368F7">
        <w:rPr>
          <w:rFonts w:hint="cs"/>
          <w:rtl/>
        </w:rPr>
        <w:t xml:space="preserve"> هم بشود.</w:t>
      </w:r>
    </w:p>
    <w:p w:rsidR="00AA75E0" w:rsidRDefault="00AA75E0" w:rsidP="00071059">
      <w:pPr>
        <w:pStyle w:val="5"/>
        <w:rPr>
          <w:rtl/>
        </w:rPr>
      </w:pPr>
      <w:bookmarkStart w:id="61" w:name="_Toc232134429"/>
      <w:bookmarkStart w:id="62" w:name="_Toc277358293"/>
      <w:bookmarkStart w:id="63" w:name="_Toc365268639"/>
      <w:r>
        <w:rPr>
          <w:rFonts w:hint="cs"/>
          <w:rtl/>
        </w:rPr>
        <w:t>5- قاعده نظم</w:t>
      </w:r>
      <w:bookmarkEnd w:id="61"/>
      <w:bookmarkEnd w:id="62"/>
      <w:bookmarkEnd w:id="63"/>
    </w:p>
    <w:p w:rsidR="0071176C" w:rsidRDefault="00AA75E0" w:rsidP="00071059">
      <w:pPr>
        <w:ind w:left="284" w:firstLine="0"/>
      </w:pPr>
      <w:r w:rsidRPr="001368F7">
        <w:rPr>
          <w:rFonts w:hint="cs"/>
          <w:rtl/>
        </w:rPr>
        <w:t xml:space="preserve"> یک قاعده دیگری هم که وجود دارد بحث قاعده نظم است که این هم کمتر در فقه بحث شده رعایت نظم و انظباط است این در حد استحباب است نه در حد وجوب که ادله بیش از این </w:t>
      </w:r>
      <w:r w:rsidR="003B37B5">
        <w:rPr>
          <w:rFonts w:hint="eastAsia"/>
          <w:rtl/>
        </w:rPr>
        <w:t>نم</w:t>
      </w:r>
      <w:r w:rsidR="003B37B5">
        <w:rPr>
          <w:rFonts w:hint="cs"/>
          <w:rtl/>
        </w:rPr>
        <w:t>ی‌</w:t>
      </w:r>
      <w:r w:rsidR="003B37B5">
        <w:rPr>
          <w:rFonts w:hint="eastAsia"/>
          <w:rtl/>
        </w:rPr>
        <w:t>تواند</w:t>
      </w:r>
      <w:r w:rsidRPr="001368F7">
        <w:rPr>
          <w:rFonts w:hint="cs"/>
          <w:rtl/>
        </w:rPr>
        <w:t xml:space="preserve"> افاده بکند که از وظائف و تکالیف مؤمن این است که امور او انتظام داشته باشد ادله زیادی وجود دارد ولی در حدی نیست که بتواند وجوب را افاده بکند و لذا نظم در </w:t>
      </w:r>
      <w:r w:rsidRPr="00071059">
        <w:rPr>
          <w:rFonts w:hint="cs"/>
          <w:rtl/>
        </w:rPr>
        <w:t>امور</w:t>
      </w:r>
      <w:r w:rsidRPr="001368F7">
        <w:rPr>
          <w:rFonts w:hint="cs"/>
          <w:rtl/>
        </w:rPr>
        <w:t xml:space="preserve"> امر درستی است و این نظم هم چینش درست کارها و توزیع درست وقت است. یک همچین معنایی دارد. خیلی از تکالیف و وظائف هم در باب معلم و غیر معلم بر </w:t>
      </w:r>
      <w:r w:rsidR="003B37B5">
        <w:rPr>
          <w:rFonts w:hint="eastAsia"/>
          <w:rtl/>
        </w:rPr>
        <w:t>م</w:t>
      </w:r>
      <w:r w:rsidR="003B37B5">
        <w:rPr>
          <w:rFonts w:hint="cs"/>
          <w:rtl/>
        </w:rPr>
        <w:t>ی‌</w:t>
      </w:r>
      <w:r w:rsidR="003B37B5">
        <w:rPr>
          <w:rFonts w:hint="eastAsia"/>
          <w:rtl/>
        </w:rPr>
        <w:t>گردد</w:t>
      </w:r>
      <w:r w:rsidRPr="001368F7">
        <w:rPr>
          <w:rFonts w:hint="cs"/>
          <w:rtl/>
        </w:rPr>
        <w:t xml:space="preserve"> به همین قاعده کلی ک</w:t>
      </w:r>
      <w:r w:rsidR="003B37B5">
        <w:rPr>
          <w:rFonts w:hint="eastAsia"/>
          <w:rtl/>
        </w:rPr>
        <w:t>ه</w:t>
      </w:r>
      <w:r w:rsidR="003B37B5">
        <w:rPr>
          <w:rtl/>
        </w:rPr>
        <w:t xml:space="preserve"> </w:t>
      </w:r>
      <w:r w:rsidRPr="001368F7">
        <w:rPr>
          <w:rFonts w:hint="cs"/>
          <w:rtl/>
        </w:rPr>
        <w:t xml:space="preserve">مستحب مؤکد است که مؤمن دارای نظم باشد و تا جلوی تضییع وقت و پراکندگی امور را بگیرد بعضی از این آداب و وظائف هم به همین قاعده نظم بر </w:t>
      </w:r>
      <w:r w:rsidR="003B37B5">
        <w:rPr>
          <w:rFonts w:hint="eastAsia"/>
          <w:rtl/>
        </w:rPr>
        <w:t>م</w:t>
      </w:r>
      <w:r w:rsidR="003B37B5">
        <w:rPr>
          <w:rFonts w:hint="cs"/>
          <w:rtl/>
        </w:rPr>
        <w:t>ی‌</w:t>
      </w:r>
      <w:r w:rsidR="003B37B5">
        <w:rPr>
          <w:rFonts w:hint="eastAsia"/>
          <w:rtl/>
        </w:rPr>
        <w:t>گردد</w:t>
      </w:r>
      <w:r w:rsidRPr="001368F7">
        <w:rPr>
          <w:rFonts w:hint="cs"/>
          <w:rtl/>
        </w:rPr>
        <w:t xml:space="preserve">. این مطلق برای همه است در باب معم این قواعد تأکد پیدا </w:t>
      </w:r>
      <w:r w:rsidR="003B37B5">
        <w:rPr>
          <w:rFonts w:hint="eastAsia"/>
          <w:rtl/>
        </w:rPr>
        <w:t>م</w:t>
      </w:r>
      <w:r w:rsidR="003B37B5">
        <w:rPr>
          <w:rFonts w:hint="cs"/>
          <w:rtl/>
        </w:rPr>
        <w:t>ی‌</w:t>
      </w:r>
      <w:r w:rsidR="003B37B5">
        <w:rPr>
          <w:rFonts w:hint="eastAsia"/>
          <w:rtl/>
        </w:rPr>
        <w:t>کند</w:t>
      </w:r>
      <w:r w:rsidRPr="001368F7">
        <w:rPr>
          <w:rFonts w:hint="cs"/>
          <w:rtl/>
        </w:rPr>
        <w:t xml:space="preserve">. آنجا اگر در قرار داد بیاید یا در تکلیف دولت بیاید وجوب پیدا </w:t>
      </w:r>
      <w:r w:rsidR="003B37B5">
        <w:rPr>
          <w:rFonts w:hint="eastAsia"/>
          <w:rtl/>
        </w:rPr>
        <w:t>م</w:t>
      </w:r>
      <w:r w:rsidR="003B37B5">
        <w:rPr>
          <w:rFonts w:hint="cs"/>
          <w:rtl/>
        </w:rPr>
        <w:t>ی‌</w:t>
      </w:r>
      <w:r w:rsidR="003B37B5">
        <w:rPr>
          <w:rFonts w:hint="eastAsia"/>
          <w:rtl/>
        </w:rPr>
        <w:t>کند</w:t>
      </w:r>
      <w:r w:rsidRPr="001368F7">
        <w:rPr>
          <w:rFonts w:hint="cs"/>
          <w:rtl/>
        </w:rPr>
        <w:t xml:space="preserve"> در شرائط عادی رجحان دارد. اگراصل </w:t>
      </w:r>
      <w:r w:rsidR="003B37B5">
        <w:rPr>
          <w:rFonts w:hint="eastAsia"/>
          <w:rtl/>
        </w:rPr>
        <w:t>وظ</w:t>
      </w:r>
      <w:r w:rsidR="003B37B5">
        <w:rPr>
          <w:rFonts w:hint="cs"/>
          <w:rtl/>
        </w:rPr>
        <w:t>ی</w:t>
      </w:r>
      <w:r w:rsidR="003B37B5">
        <w:rPr>
          <w:rFonts w:hint="eastAsia"/>
          <w:rtl/>
        </w:rPr>
        <w:t>فه‌اش</w:t>
      </w:r>
      <w:r w:rsidRPr="001368F7">
        <w:rPr>
          <w:rFonts w:hint="cs"/>
          <w:rtl/>
        </w:rPr>
        <w:t xml:space="preserve"> متوقف بر آن باشد مقدمه واجب </w:t>
      </w:r>
      <w:r w:rsidR="003B37B5">
        <w:rPr>
          <w:rFonts w:hint="eastAsia"/>
          <w:rtl/>
        </w:rPr>
        <w:t>م</w:t>
      </w:r>
      <w:r w:rsidR="003B37B5">
        <w:rPr>
          <w:rFonts w:hint="cs"/>
          <w:rtl/>
        </w:rPr>
        <w:t>ی‌</w:t>
      </w:r>
      <w:r w:rsidR="003B37B5">
        <w:rPr>
          <w:rFonts w:hint="eastAsia"/>
          <w:rtl/>
        </w:rPr>
        <w:t>شود</w:t>
      </w:r>
      <w:r w:rsidRPr="001368F7">
        <w:rPr>
          <w:rFonts w:hint="cs"/>
          <w:rtl/>
        </w:rPr>
        <w:t xml:space="preserve">. ولی اگر متوقف نباشد بلکه کار را بهتر </w:t>
      </w:r>
      <w:r w:rsidR="003B37B5">
        <w:rPr>
          <w:rFonts w:hint="eastAsia"/>
          <w:rtl/>
        </w:rPr>
        <w:t>م</w:t>
      </w:r>
      <w:r w:rsidR="003B37B5">
        <w:rPr>
          <w:rFonts w:hint="cs"/>
          <w:rtl/>
        </w:rPr>
        <w:t>ی‌</w:t>
      </w:r>
      <w:r w:rsidR="003B37B5">
        <w:rPr>
          <w:rFonts w:hint="eastAsia"/>
          <w:rtl/>
        </w:rPr>
        <w:t>کند</w:t>
      </w:r>
      <w:r w:rsidRPr="001368F7">
        <w:rPr>
          <w:rFonts w:hint="cs"/>
          <w:rtl/>
        </w:rPr>
        <w:t xml:space="preserve"> این همان رجحان است</w:t>
      </w:r>
      <w:r w:rsidR="003B37B5">
        <w:rPr>
          <w:rFonts w:hint="eastAsia"/>
          <w:rtl/>
        </w:rPr>
        <w:t>؛</w:t>
      </w:r>
      <w:r w:rsidR="003B37B5">
        <w:rPr>
          <w:rtl/>
        </w:rPr>
        <w:t xml:space="preserve"> </w:t>
      </w:r>
      <w:r w:rsidR="003B37B5">
        <w:rPr>
          <w:rFonts w:hint="eastAsia"/>
          <w:rtl/>
        </w:rPr>
        <w:t>و</w:t>
      </w:r>
      <w:r w:rsidR="003B37B5">
        <w:rPr>
          <w:rtl/>
        </w:rPr>
        <w:t xml:space="preserve"> </w:t>
      </w:r>
      <w:r w:rsidRPr="001368F7">
        <w:rPr>
          <w:rFonts w:hint="cs"/>
          <w:rtl/>
        </w:rPr>
        <w:t xml:space="preserve">لذاست که یک قاعده هم این است که بعضی از وظائف و آداب و </w:t>
      </w:r>
      <w:r w:rsidRPr="001368F7">
        <w:rPr>
          <w:rFonts w:hint="cs"/>
          <w:rtl/>
        </w:rPr>
        <w:lastRenderedPageBreak/>
        <w:t xml:space="preserve">شرائط مقدمه واجب </w:t>
      </w:r>
      <w:r w:rsidR="003B37B5">
        <w:rPr>
          <w:rFonts w:hint="eastAsia"/>
          <w:rtl/>
        </w:rPr>
        <w:t>م</w:t>
      </w:r>
      <w:r w:rsidR="003B37B5">
        <w:rPr>
          <w:rFonts w:hint="cs"/>
          <w:rtl/>
        </w:rPr>
        <w:t>ی‌</w:t>
      </w:r>
      <w:r w:rsidR="003B37B5">
        <w:rPr>
          <w:rFonts w:hint="eastAsia"/>
          <w:rtl/>
        </w:rPr>
        <w:t>شود</w:t>
      </w:r>
      <w:r w:rsidRPr="001368F7">
        <w:rPr>
          <w:rFonts w:hint="cs"/>
          <w:rtl/>
        </w:rPr>
        <w:t xml:space="preserve"> یعنی اصل تکلیف الزامی نیست. مقدمه واجب طبق آیه که وجوب عقلی پیدا </w:t>
      </w:r>
      <w:r w:rsidR="003B37B5">
        <w:rPr>
          <w:rFonts w:hint="eastAsia"/>
          <w:rtl/>
        </w:rPr>
        <w:t>م</w:t>
      </w:r>
      <w:r w:rsidR="003B37B5">
        <w:rPr>
          <w:rFonts w:hint="cs"/>
          <w:rtl/>
        </w:rPr>
        <w:t>ی‌</w:t>
      </w:r>
      <w:r w:rsidR="003B37B5">
        <w:rPr>
          <w:rFonts w:hint="eastAsia"/>
          <w:rtl/>
        </w:rPr>
        <w:t>کند</w:t>
      </w:r>
      <w:r w:rsidRPr="001368F7">
        <w:rPr>
          <w:rFonts w:hint="cs"/>
          <w:rtl/>
        </w:rPr>
        <w:t xml:space="preserve"> یعنی اگر شرطی یا ادبی یا برنامه ای یا نکته ای در تعلمیم و و فعالیت آموزشی او مبنای دو عمل بشود یعنی آموزشی که برایش متعهد است متوقف بر آن باشد طبعا وجوب غیری پیدا </w:t>
      </w:r>
      <w:r w:rsidR="003B37B5">
        <w:rPr>
          <w:rFonts w:hint="eastAsia"/>
          <w:rtl/>
        </w:rPr>
        <w:t>م</w:t>
      </w:r>
      <w:r w:rsidR="003B37B5">
        <w:rPr>
          <w:rFonts w:hint="cs"/>
          <w:rtl/>
        </w:rPr>
        <w:t>ی‌</w:t>
      </w:r>
      <w:r w:rsidR="003B37B5">
        <w:rPr>
          <w:rFonts w:hint="eastAsia"/>
          <w:rtl/>
        </w:rPr>
        <w:t>کند</w:t>
      </w:r>
      <w:r w:rsidRPr="001368F7">
        <w:rPr>
          <w:rFonts w:hint="cs"/>
          <w:rtl/>
        </w:rPr>
        <w:t xml:space="preserve"> اما اگر آن نباشد طبق آن قواعد رجحان پیدا </w:t>
      </w:r>
      <w:r w:rsidR="003B37B5">
        <w:rPr>
          <w:rFonts w:hint="eastAsia"/>
          <w:rtl/>
        </w:rPr>
        <w:t>م</w:t>
      </w:r>
      <w:r w:rsidR="003B37B5">
        <w:rPr>
          <w:rFonts w:hint="cs"/>
          <w:rtl/>
        </w:rPr>
        <w:t>ی‌</w:t>
      </w:r>
      <w:r w:rsidR="003B37B5">
        <w:rPr>
          <w:rFonts w:hint="eastAsia"/>
          <w:rtl/>
        </w:rPr>
        <w:t>کند</w:t>
      </w:r>
      <w:r w:rsidRPr="001368F7">
        <w:rPr>
          <w:rFonts w:hint="cs"/>
          <w:rtl/>
        </w:rPr>
        <w:t xml:space="preserve">.   </w:t>
      </w:r>
    </w:p>
    <w:sectPr w:rsidR="0071176C" w:rsidSect="008638BE">
      <w:headerReference w:type="default" r:id="rId9"/>
      <w:footerReference w:type="default" r:id="rId10"/>
      <w:pgSz w:w="12240" w:h="15840"/>
      <w:pgMar w:top="1440" w:right="1440" w:bottom="1134" w:left="1440" w:header="708" w:footer="408" w:gutter="0"/>
      <w:pgBorders w:offsetFrom="page">
        <w:top w:val="pushPinNote1" w:sz="31" w:space="24" w:color="auto"/>
        <w:left w:val="pushPinNote1" w:sz="31" w:space="24" w:color="auto"/>
        <w:bottom w:val="pushPinNote1" w:sz="31" w:space="24" w:color="auto"/>
        <w:right w:val="pushPinNote1" w:sz="31"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786" w:rsidRDefault="00DC0786" w:rsidP="00D92693">
      <w:pPr>
        <w:spacing w:after="0"/>
      </w:pPr>
      <w:r>
        <w:separator/>
      </w:r>
    </w:p>
  </w:endnote>
  <w:endnote w:type="continuationSeparator" w:id="0">
    <w:p w:rsidR="00DC0786" w:rsidRDefault="00DC0786" w:rsidP="00D926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91912859"/>
      <w:docPartObj>
        <w:docPartGallery w:val="Page Numbers (Bottom of Page)"/>
        <w:docPartUnique/>
      </w:docPartObj>
    </w:sdtPr>
    <w:sdtEndPr>
      <w:rPr>
        <w:noProof/>
      </w:rPr>
    </w:sdtEndPr>
    <w:sdtContent>
      <w:p w:rsidR="008638BE" w:rsidRDefault="008638BE">
        <w:pPr>
          <w:pStyle w:val="Footer"/>
          <w:jc w:val="center"/>
        </w:pPr>
        <w:r>
          <w:fldChar w:fldCharType="begin"/>
        </w:r>
        <w:r>
          <w:instrText>PAGE   \* MERGEFORMAT</w:instrText>
        </w:r>
        <w:r>
          <w:fldChar w:fldCharType="separate"/>
        </w:r>
        <w:r w:rsidR="00C47417" w:rsidRPr="00C47417">
          <w:rPr>
            <w:noProof/>
            <w:rtl/>
            <w:lang w:val="fa-IR"/>
          </w:rPr>
          <w:t>11</w:t>
        </w:r>
        <w:r>
          <w:rPr>
            <w:noProof/>
          </w:rPr>
          <w:fldChar w:fldCharType="end"/>
        </w:r>
      </w:p>
    </w:sdtContent>
  </w:sdt>
  <w:p w:rsidR="008638BE" w:rsidRDefault="008638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786" w:rsidRDefault="00DC0786" w:rsidP="00D92693">
      <w:pPr>
        <w:spacing w:after="0"/>
      </w:pPr>
      <w:r>
        <w:separator/>
      </w:r>
    </w:p>
  </w:footnote>
  <w:footnote w:type="continuationSeparator" w:id="0">
    <w:p w:rsidR="00DC0786" w:rsidRDefault="00DC0786" w:rsidP="00D92693">
      <w:pPr>
        <w:spacing w:after="0"/>
      </w:pPr>
      <w:r>
        <w:continuationSeparator/>
      </w:r>
    </w:p>
  </w:footnote>
  <w:footnote w:id="1">
    <w:p w:rsidR="006B603A" w:rsidRDefault="006B603A" w:rsidP="006B603A">
      <w:pPr>
        <w:pStyle w:val="FootnoteText"/>
        <w:rPr>
          <w:rFonts w:hint="cs"/>
          <w:lang w:bidi="fa-IR"/>
        </w:rPr>
      </w:pPr>
      <w:r>
        <w:rPr>
          <w:rStyle w:val="FootnoteReference"/>
        </w:rPr>
        <w:footnoteRef/>
      </w:r>
      <w:r>
        <w:rPr>
          <w:rtl/>
        </w:rPr>
        <w:t xml:space="preserve"> </w:t>
      </w:r>
      <w:r>
        <w:rPr>
          <w:rFonts w:hint="cs"/>
          <w:rtl/>
          <w:lang w:bidi="fa-IR"/>
        </w:rPr>
        <w:t>-</w:t>
      </w:r>
      <w:bookmarkStart w:id="60" w:name="_GoBack"/>
      <w:bookmarkEnd w:id="60"/>
      <w:r w:rsidRPr="006B603A">
        <w:rPr>
          <w:rtl/>
          <w:lang w:bidi="fa-IR"/>
        </w:rPr>
        <w:t xml:space="preserve"> </w:t>
      </w:r>
      <w:r w:rsidRPr="006B603A">
        <w:rPr>
          <w:rFonts w:hint="eastAsia"/>
          <w:rtl/>
          <w:lang w:bidi="fa-IR"/>
        </w:rPr>
        <w:t>بحار</w:t>
      </w:r>
      <w:r w:rsidRPr="006B603A">
        <w:rPr>
          <w:rtl/>
          <w:lang w:bidi="fa-IR"/>
        </w:rPr>
        <w:t xml:space="preserve"> </w:t>
      </w:r>
      <w:r w:rsidRPr="006B603A">
        <w:rPr>
          <w:rFonts w:hint="eastAsia"/>
          <w:rtl/>
          <w:lang w:bidi="fa-IR"/>
        </w:rPr>
        <w:t>الأنوار</w:t>
      </w:r>
      <w:r w:rsidRPr="006B603A">
        <w:rPr>
          <w:rtl/>
          <w:lang w:bidi="fa-IR"/>
        </w:rPr>
        <w:t xml:space="preserve"> (</w:t>
      </w:r>
      <w:r w:rsidRPr="006B603A">
        <w:rPr>
          <w:rFonts w:hint="eastAsia"/>
          <w:rtl/>
          <w:lang w:bidi="fa-IR"/>
        </w:rPr>
        <w:t>ط</w:t>
      </w:r>
      <w:r w:rsidRPr="006B603A">
        <w:rPr>
          <w:rtl/>
          <w:lang w:bidi="fa-IR"/>
        </w:rPr>
        <w:t xml:space="preserve"> - </w:t>
      </w:r>
      <w:r w:rsidRPr="006B603A">
        <w:rPr>
          <w:rFonts w:hint="eastAsia"/>
          <w:rtl/>
          <w:lang w:bidi="fa-IR"/>
        </w:rPr>
        <w:t>بيروت</w:t>
      </w:r>
      <w:r w:rsidRPr="006B603A">
        <w:rPr>
          <w:rtl/>
          <w:lang w:bidi="fa-IR"/>
        </w:rPr>
        <w:t>)</w:t>
      </w:r>
      <w:r w:rsidRPr="006B603A">
        <w:rPr>
          <w:rFonts w:hint="eastAsia"/>
          <w:rtl/>
          <w:lang w:bidi="fa-IR"/>
        </w:rPr>
        <w:t>،</w:t>
      </w:r>
      <w:r w:rsidRPr="006B603A">
        <w:rPr>
          <w:rtl/>
          <w:lang w:bidi="fa-IR"/>
        </w:rPr>
        <w:t xml:space="preserve"> </w:t>
      </w:r>
      <w:r w:rsidRPr="006B603A">
        <w:rPr>
          <w:rFonts w:hint="eastAsia"/>
          <w:rtl/>
          <w:lang w:bidi="fa-IR"/>
        </w:rPr>
        <w:t>ج‏</w:t>
      </w:r>
      <w:r w:rsidRPr="006B603A">
        <w:rPr>
          <w:rtl/>
          <w:lang w:bidi="fa-IR"/>
        </w:rPr>
        <w:t>32</w:t>
      </w:r>
      <w:r w:rsidRPr="006B603A">
        <w:rPr>
          <w:rFonts w:hint="eastAsia"/>
          <w:rtl/>
          <w:lang w:bidi="fa-IR"/>
        </w:rPr>
        <w:t>،</w:t>
      </w:r>
      <w:r w:rsidRPr="006B603A">
        <w:rPr>
          <w:rtl/>
          <w:lang w:bidi="fa-IR"/>
        </w:rPr>
        <w:t xml:space="preserve"> </w:t>
      </w:r>
      <w:r w:rsidRPr="006B603A">
        <w:rPr>
          <w:rFonts w:hint="eastAsia"/>
          <w:rtl/>
          <w:lang w:bidi="fa-IR"/>
        </w:rPr>
        <w:t>ص</w:t>
      </w:r>
      <w:r w:rsidRPr="006B603A">
        <w:rPr>
          <w:rtl/>
          <w:lang w:bidi="fa-IR"/>
        </w:rPr>
        <w:t>: 362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693" w:rsidRPr="001D4182" w:rsidRDefault="00D92693" w:rsidP="001D4182">
    <w:pPr>
      <w:tabs>
        <w:tab w:val="left" w:pos="1256"/>
        <w:tab w:val="left" w:pos="5696"/>
        <w:tab w:val="right" w:pos="9071"/>
      </w:tabs>
      <w:rPr>
        <w:b/>
        <w:bCs/>
        <w:sz w:val="32"/>
        <w:lang w:bidi="fa-IR"/>
      </w:rPr>
    </w:pPr>
    <w:r>
      <w:rPr>
        <w:noProof/>
        <w:lang w:bidi="fa-IR"/>
      </w:rPr>
      <mc:AlternateContent>
        <mc:Choice Requires="wps">
          <w:drawing>
            <wp:anchor distT="4294967295" distB="4294967295" distL="114300" distR="114300" simplePos="0" relativeHeight="251659264" behindDoc="0" locked="0" layoutInCell="1" allowOverlap="1" wp14:anchorId="7541D79B" wp14:editId="79F93BF5">
              <wp:simplePos x="0" y="0"/>
              <wp:positionH relativeFrom="column">
                <wp:posOffset>0</wp:posOffset>
              </wp:positionH>
              <wp:positionV relativeFrom="paragraph">
                <wp:posOffset>804545</wp:posOffset>
              </wp:positionV>
              <wp:extent cx="6172200" cy="0"/>
              <wp:effectExtent l="0" t="0" r="19050" b="19050"/>
              <wp:wrapNone/>
              <wp:docPr id="2" name="متصل کننده مستقی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متصل کننده مستقیم 2" o:spid="_x0000_s1026" style="position:absolute;left:0;text-align:left;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"/>
          </w:pict>
        </mc:Fallback>
      </mc:AlternateContent>
    </w:r>
    <w:bookmarkStart w:id="64" w:name="OLE_LINK2"/>
    <w:bookmarkStart w:id="65" w:name="OLE_LINK1"/>
    <w:r>
      <w:rPr>
        <w:noProof/>
        <w:lang w:bidi="fa-IR"/>
      </w:rPr>
      <w:drawing>
        <wp:inline distT="0" distB="0" distL="0" distR="0" wp14:anchorId="697E205C" wp14:editId="26AC5B17">
          <wp:extent cx="694690" cy="716915"/>
          <wp:effectExtent l="0" t="0" r="0" b="6985"/>
          <wp:docPr id="1" name="تصویر 1" descr="توضیح: 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descr="توضیح: 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16915"/>
                  </a:xfrm>
                  <a:prstGeom prst="rect">
                    <a:avLst/>
                  </a:prstGeom>
                  <a:noFill/>
                  <a:ln>
                    <a:noFill/>
                  </a:ln>
                </pic:spPr>
              </pic:pic>
            </a:graphicData>
          </a:graphic>
        </wp:inline>
      </w:drawing>
    </w:r>
    <w:bookmarkEnd w:id="64"/>
    <w:bookmarkEnd w:id="65"/>
    <w:r>
      <w:rPr>
        <w:rFonts w:ascii="IranNastaliq" w:hAnsi="IranNastaliq" w:cs="IranNastaliq"/>
        <w:sz w:val="40"/>
        <w:szCs w:val="40"/>
        <w:rtl/>
      </w:rPr>
      <w:t xml:space="preserve">                                  </w:t>
    </w:r>
    <w:r w:rsidR="001D4182">
      <w:rPr>
        <w:rFonts w:ascii="IranNastaliq" w:hAnsi="IranNastaliq" w:cs="IranNastaliq" w:hint="cs"/>
        <w:sz w:val="40"/>
        <w:szCs w:val="40"/>
        <w:rtl/>
      </w:rPr>
      <w:t xml:space="preserve">           </w:t>
    </w:r>
    <w:r>
      <w:rPr>
        <w:rFonts w:ascii="IranNastaliq" w:hAnsi="IranNastaliq" w:hint="cs"/>
        <w:sz w:val="40"/>
        <w:szCs w:val="40"/>
        <w:rtl/>
      </w:rPr>
      <w:t xml:space="preserve">                             </w:t>
    </w:r>
    <w:r>
      <w:rPr>
        <w:rFonts w:hint="cs"/>
        <w:b/>
        <w:bCs/>
        <w:sz w:val="32"/>
        <w:rtl/>
      </w:rPr>
      <w:t xml:space="preserve">            </w:t>
    </w:r>
    <w:r>
      <w:rPr>
        <w:rFonts w:ascii="IranNastaliq" w:hAnsi="IranNastaliq" w:cs="IranNastaliq"/>
        <w:b/>
        <w:bCs/>
        <w:sz w:val="40"/>
        <w:szCs w:val="40"/>
        <w:rtl/>
      </w:rPr>
      <w:t>شماره ثبت:</w:t>
    </w:r>
    <w:r>
      <w:rPr>
        <w:rFonts w:hint="cs"/>
        <w:b/>
        <w:bCs/>
        <w:sz w:val="32"/>
        <w:rtl/>
      </w:rPr>
      <w:t xml:space="preserve"> </w:t>
    </w:r>
    <w:r w:rsidR="008638BE">
      <w:rPr>
        <w:b/>
        <w:bCs/>
        <w:sz w:val="32"/>
      </w:rPr>
      <w:t>1310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0B3F56"/>
    <w:multiLevelType w:val="hybridMultilevel"/>
    <w:tmpl w:val="C0E6BAA4"/>
    <w:lvl w:ilvl="0" w:tplc="8372505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5E0"/>
    <w:rsid w:val="00071059"/>
    <w:rsid w:val="00086A6C"/>
    <w:rsid w:val="0014265D"/>
    <w:rsid w:val="001D4182"/>
    <w:rsid w:val="001E1F17"/>
    <w:rsid w:val="002959A4"/>
    <w:rsid w:val="00333E23"/>
    <w:rsid w:val="003B37B5"/>
    <w:rsid w:val="003F5ACB"/>
    <w:rsid w:val="0043205F"/>
    <w:rsid w:val="004970DE"/>
    <w:rsid w:val="004F6EBC"/>
    <w:rsid w:val="00542C27"/>
    <w:rsid w:val="00660DC2"/>
    <w:rsid w:val="006B603A"/>
    <w:rsid w:val="0071176C"/>
    <w:rsid w:val="007402C5"/>
    <w:rsid w:val="007511CA"/>
    <w:rsid w:val="007533BC"/>
    <w:rsid w:val="007E2F8A"/>
    <w:rsid w:val="008638BE"/>
    <w:rsid w:val="00931C35"/>
    <w:rsid w:val="00AA75E0"/>
    <w:rsid w:val="00B0225A"/>
    <w:rsid w:val="00B15270"/>
    <w:rsid w:val="00C47417"/>
    <w:rsid w:val="00CB3AE0"/>
    <w:rsid w:val="00D33531"/>
    <w:rsid w:val="00D629E9"/>
    <w:rsid w:val="00D92693"/>
    <w:rsid w:val="00DB59D4"/>
    <w:rsid w:val="00DC0786"/>
    <w:rsid w:val="00E6656B"/>
    <w:rsid w:val="00EE4BAE"/>
    <w:rsid w:val="00F63AC7"/>
    <w:rsid w:val="00FB555F"/>
    <w:rsid w:val="00FF09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lsdException w:name="heading 6" w:uiPriority="0"/>
    <w:lsdException w:name="heading 7" w:uiPriority="0"/>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8638BE"/>
    <w:pPr>
      <w:bidi/>
      <w:spacing w:after="120"/>
      <w:ind w:firstLine="284"/>
      <w:contextualSpacing/>
      <w:jc w:val="both"/>
    </w:pPr>
    <w:rPr>
      <w:rFonts w:cs="2  Badr"/>
      <w:sz w:val="22"/>
      <w:szCs w:val="28"/>
    </w:rPr>
  </w:style>
  <w:style w:type="paragraph" w:styleId="Heading1">
    <w:name w:val="heading 1"/>
    <w:aliases w:val="سرفصل1"/>
    <w:basedOn w:val="Normal"/>
    <w:next w:val="Normal"/>
    <w:link w:val="Heading1Char"/>
    <w:autoRedefine/>
    <w:uiPriority w:val="9"/>
    <w:qFormat/>
    <w:rsid w:val="008638BE"/>
    <w:pPr>
      <w:keepNext/>
      <w:keepLines/>
      <w:spacing w:before="400" w:after="0"/>
      <w:ind w:firstLine="0"/>
      <w:outlineLvl w:val="0"/>
    </w:pPr>
    <w:rPr>
      <w:rFonts w:ascii="Cambria" w:hAnsi="Cambria" w:cs="2  Lotus"/>
      <w:b/>
      <w:sz w:val="28"/>
      <w:szCs w:val="44"/>
    </w:rPr>
  </w:style>
  <w:style w:type="paragraph" w:styleId="Heading2">
    <w:name w:val="heading 2"/>
    <w:aliases w:val="سرفصل2"/>
    <w:basedOn w:val="Normal"/>
    <w:next w:val="Normal"/>
    <w:link w:val="Heading2Char"/>
    <w:autoRedefine/>
    <w:uiPriority w:val="9"/>
    <w:unhideWhenUsed/>
    <w:qFormat/>
    <w:rsid w:val="008638BE"/>
    <w:pPr>
      <w:keepNext/>
      <w:keepLines/>
      <w:spacing w:before="340" w:after="0"/>
      <w:ind w:firstLine="0"/>
      <w:outlineLvl w:val="1"/>
    </w:pPr>
    <w:rPr>
      <w:rFonts w:ascii="Cambria" w:eastAsia="2  Lotus" w:hAnsi="Cambria" w:cs="2  Lotus"/>
      <w:b/>
      <w:sz w:val="26"/>
      <w:szCs w:val="42"/>
    </w:rPr>
  </w:style>
  <w:style w:type="paragraph" w:styleId="Heading3">
    <w:name w:val="heading 3"/>
    <w:aliases w:val="سرفصل3"/>
    <w:basedOn w:val="Normal"/>
    <w:next w:val="Normal"/>
    <w:link w:val="Heading3Char"/>
    <w:autoRedefine/>
    <w:uiPriority w:val="9"/>
    <w:unhideWhenUsed/>
    <w:qFormat/>
    <w:rsid w:val="008638BE"/>
    <w:pPr>
      <w:keepNext/>
      <w:keepLines/>
      <w:spacing w:before="280" w:after="0"/>
      <w:ind w:firstLine="0"/>
      <w:outlineLvl w:val="2"/>
    </w:pPr>
    <w:rPr>
      <w:rFonts w:ascii="Cambria" w:eastAsia="2  Lotus" w:hAnsi="Cambria"/>
      <w:b/>
      <w:sz w:val="40"/>
      <w:szCs w:val="40"/>
    </w:rPr>
  </w:style>
  <w:style w:type="paragraph" w:styleId="Heading4">
    <w:name w:val="heading 4"/>
    <w:aliases w:val="سرفصل4"/>
    <w:basedOn w:val="Normal"/>
    <w:next w:val="Normal"/>
    <w:link w:val="Heading4Char"/>
    <w:autoRedefine/>
    <w:uiPriority w:val="9"/>
    <w:unhideWhenUsed/>
    <w:qFormat/>
    <w:rsid w:val="008638BE"/>
    <w:pPr>
      <w:keepNext/>
      <w:keepLines/>
      <w:spacing w:before="220" w:after="0"/>
      <w:ind w:firstLine="0"/>
      <w:outlineLvl w:val="3"/>
    </w:pPr>
    <w:rPr>
      <w:rFonts w:ascii="Cambria" w:eastAsia="2  Lotus" w:hAnsi="Cambria"/>
      <w:b/>
      <w:i/>
      <w:sz w:val="20"/>
      <w:szCs w:val="38"/>
      <w:lang w:bidi="fa-IR"/>
    </w:rPr>
  </w:style>
  <w:style w:type="paragraph" w:styleId="Heading5">
    <w:name w:val="heading 5"/>
    <w:basedOn w:val="Normal"/>
    <w:next w:val="Normal"/>
    <w:link w:val="Heading5Char"/>
    <w:rsid w:val="00AA75E0"/>
    <w:pPr>
      <w:spacing w:before="240" w:after="60"/>
      <w:jc w:val="lowKashida"/>
      <w:outlineLvl w:val="4"/>
    </w:pPr>
    <w:rPr>
      <w:rFonts w:ascii="2  Lotus" w:eastAsia="2  Lotus" w:hAnsi="2  Lotus" w:cs="2  Lotus"/>
      <w:b/>
      <w:bCs/>
      <w:i/>
      <w:iCs/>
      <w:sz w:val="26"/>
      <w:szCs w:val="26"/>
    </w:rPr>
  </w:style>
  <w:style w:type="paragraph" w:styleId="Heading6">
    <w:name w:val="heading 6"/>
    <w:basedOn w:val="Normal"/>
    <w:next w:val="Normal"/>
    <w:link w:val="Heading6Char"/>
    <w:rsid w:val="00AA75E0"/>
    <w:pPr>
      <w:spacing w:before="240" w:after="60"/>
      <w:jc w:val="lowKashida"/>
      <w:outlineLvl w:val="5"/>
    </w:pPr>
    <w:rPr>
      <w:rFonts w:eastAsia="2  Lotus"/>
      <w:b/>
      <w:bCs/>
      <w:szCs w:val="22"/>
    </w:rPr>
  </w:style>
  <w:style w:type="paragraph" w:styleId="Heading7">
    <w:name w:val="heading 7"/>
    <w:basedOn w:val="Normal"/>
    <w:next w:val="Normal"/>
    <w:link w:val="Heading7Char"/>
    <w:rsid w:val="00AA75E0"/>
    <w:pPr>
      <w:spacing w:before="240" w:after="60"/>
      <w:jc w:val="lowKashida"/>
      <w:outlineLvl w:val="6"/>
    </w:pPr>
    <w:rPr>
      <w:rFonts w:eastAsia="2  Lotus"/>
    </w:rPr>
  </w:style>
  <w:style w:type="paragraph" w:styleId="Heading8">
    <w:name w:val="heading 8"/>
    <w:aliases w:val="سرمتن,احادیث و آیات پاورقی"/>
    <w:basedOn w:val="Normal"/>
    <w:next w:val="Normal"/>
    <w:link w:val="Heading8Char"/>
    <w:autoRedefine/>
    <w:uiPriority w:val="9"/>
    <w:semiHidden/>
    <w:unhideWhenUsed/>
    <w:qFormat/>
    <w:rsid w:val="008638BE"/>
    <w:pPr>
      <w:keepNext/>
      <w:keepLines/>
      <w:spacing w:before="120" w:after="0"/>
      <w:ind w:firstLine="0"/>
      <w:outlineLvl w:val="7"/>
    </w:pPr>
    <w:rPr>
      <w:rFonts w:ascii="Cambria" w:hAnsi="Cambria" w:cs="2  Baran"/>
      <w:bCs/>
      <w:sz w:val="20"/>
    </w:rPr>
  </w:style>
  <w:style w:type="paragraph" w:styleId="Heading9">
    <w:name w:val="heading 9"/>
    <w:aliases w:val="متن پاورقي,احادیث و آیات"/>
    <w:basedOn w:val="FootnoteText"/>
    <w:next w:val="FootnoteText"/>
    <w:link w:val="Heading9Char"/>
    <w:autoRedefine/>
    <w:uiPriority w:val="9"/>
    <w:semiHidden/>
    <w:unhideWhenUsed/>
    <w:qFormat/>
    <w:rsid w:val="008638BE"/>
    <w:pPr>
      <w:keepNext/>
      <w:keepLines/>
      <w:spacing w:line="240" w:lineRule="atLeast"/>
      <w:ind w:firstLine="0"/>
      <w:outlineLvl w:val="8"/>
    </w:pPr>
    <w:rPr>
      <w:rFonts w:ascii="Cambria"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سرفصل2 Char"/>
    <w:link w:val="Heading2"/>
    <w:uiPriority w:val="9"/>
    <w:rsid w:val="008638BE"/>
    <w:rPr>
      <w:rFonts w:ascii="Cambria" w:eastAsia="2  Lotus" w:hAnsi="Cambria" w:cs="2  Lotus"/>
      <w:b/>
      <w:sz w:val="26"/>
      <w:szCs w:val="42"/>
    </w:rPr>
  </w:style>
  <w:style w:type="character" w:customStyle="1" w:styleId="Heading3Char">
    <w:name w:val="Heading 3 Char"/>
    <w:aliases w:val="سرفصل3 Char"/>
    <w:link w:val="Heading3"/>
    <w:uiPriority w:val="9"/>
    <w:rsid w:val="008638BE"/>
    <w:rPr>
      <w:rFonts w:ascii="Cambria" w:eastAsia="2  Lotus" w:hAnsi="Cambria" w:cs="2  Badr"/>
      <w:b/>
      <w:sz w:val="40"/>
      <w:szCs w:val="40"/>
    </w:rPr>
  </w:style>
  <w:style w:type="character" w:customStyle="1" w:styleId="Heading4Char">
    <w:name w:val="Heading 4 Char"/>
    <w:aliases w:val="سرفصل4 Char"/>
    <w:link w:val="Heading4"/>
    <w:uiPriority w:val="9"/>
    <w:rsid w:val="008638BE"/>
    <w:rPr>
      <w:rFonts w:ascii="Cambria" w:eastAsia="2  Lotus" w:hAnsi="Cambria" w:cs="2  Badr"/>
      <w:b/>
      <w:i/>
      <w:szCs w:val="38"/>
      <w:lang w:bidi="fa-IR"/>
    </w:rPr>
  </w:style>
  <w:style w:type="character" w:customStyle="1" w:styleId="Heading5Char">
    <w:name w:val="Heading 5 Char"/>
    <w:basedOn w:val="DefaultParagraphFont"/>
    <w:link w:val="Heading5"/>
    <w:rsid w:val="00AA75E0"/>
    <w:rPr>
      <w:rFonts w:ascii="2  Lotus" w:eastAsia="2  Lotus" w:hAnsi="2  Lotus" w:cs="2  Lotus"/>
      <w:b/>
      <w:bCs/>
      <w:i/>
      <w:iCs/>
      <w:sz w:val="26"/>
      <w:szCs w:val="26"/>
    </w:rPr>
  </w:style>
  <w:style w:type="character" w:customStyle="1" w:styleId="Heading6Char">
    <w:name w:val="Heading 6 Char"/>
    <w:basedOn w:val="DefaultParagraphFont"/>
    <w:link w:val="Heading6"/>
    <w:rsid w:val="00AA75E0"/>
    <w:rPr>
      <w:rFonts w:ascii="Times New Roman" w:eastAsia="2  Lotus" w:hAnsi="Times New Roman" w:cs="Times New Roman"/>
      <w:b/>
      <w:bCs/>
    </w:rPr>
  </w:style>
  <w:style w:type="character" w:customStyle="1" w:styleId="Heading7Char">
    <w:name w:val="Heading 7 Char"/>
    <w:basedOn w:val="DefaultParagraphFont"/>
    <w:link w:val="Heading7"/>
    <w:rsid w:val="00AA75E0"/>
    <w:rPr>
      <w:rFonts w:ascii="Times New Roman" w:eastAsia="2  Lotus" w:hAnsi="Times New Roman" w:cs="Times New Roman"/>
      <w:sz w:val="24"/>
      <w:szCs w:val="24"/>
    </w:rPr>
  </w:style>
  <w:style w:type="character" w:styleId="Hyperlink">
    <w:name w:val="Hyperlink"/>
    <w:uiPriority w:val="99"/>
    <w:rsid w:val="00AA75E0"/>
    <w:rPr>
      <w:color w:val="0000FF"/>
      <w:u w:val="single"/>
    </w:rPr>
  </w:style>
  <w:style w:type="paragraph" w:styleId="TOC2">
    <w:name w:val="toc 2"/>
    <w:basedOn w:val="Normal"/>
    <w:next w:val="Normal"/>
    <w:autoRedefine/>
    <w:uiPriority w:val="39"/>
    <w:unhideWhenUsed/>
    <w:qFormat/>
    <w:rsid w:val="008638BE"/>
    <w:pPr>
      <w:spacing w:after="0"/>
      <w:ind w:left="221"/>
    </w:pPr>
    <w:rPr>
      <w:rFonts w:eastAsia="2  Lotus"/>
    </w:rPr>
  </w:style>
  <w:style w:type="paragraph" w:styleId="TOC3">
    <w:name w:val="toc 3"/>
    <w:basedOn w:val="Normal"/>
    <w:next w:val="Normal"/>
    <w:autoRedefine/>
    <w:uiPriority w:val="39"/>
    <w:unhideWhenUsed/>
    <w:qFormat/>
    <w:rsid w:val="008638BE"/>
    <w:pPr>
      <w:spacing w:after="0"/>
      <w:ind w:left="442"/>
    </w:pPr>
    <w:rPr>
      <w:rFonts w:eastAsia="2  Lotus"/>
    </w:rPr>
  </w:style>
  <w:style w:type="paragraph" w:styleId="TOC4">
    <w:name w:val="toc 4"/>
    <w:basedOn w:val="Normal"/>
    <w:next w:val="Normal"/>
    <w:autoRedefine/>
    <w:uiPriority w:val="39"/>
    <w:unhideWhenUsed/>
    <w:qFormat/>
    <w:rsid w:val="008638BE"/>
    <w:pPr>
      <w:spacing w:after="0"/>
      <w:ind w:left="658"/>
    </w:pPr>
    <w:rPr>
      <w:rFonts w:eastAsia="2  Lotus"/>
    </w:rPr>
  </w:style>
  <w:style w:type="paragraph" w:styleId="TOC5">
    <w:name w:val="toc 5"/>
    <w:basedOn w:val="Normal"/>
    <w:next w:val="Normal"/>
    <w:autoRedefine/>
    <w:uiPriority w:val="39"/>
    <w:unhideWhenUsed/>
    <w:qFormat/>
    <w:rsid w:val="008638BE"/>
    <w:pPr>
      <w:spacing w:after="0"/>
      <w:ind w:left="879"/>
    </w:pPr>
    <w:rPr>
      <w:rFonts w:eastAsia="2  Lotus"/>
    </w:rPr>
  </w:style>
  <w:style w:type="paragraph" w:styleId="TOC6">
    <w:name w:val="toc 6"/>
    <w:basedOn w:val="Normal"/>
    <w:next w:val="Normal"/>
    <w:autoRedefine/>
    <w:uiPriority w:val="39"/>
    <w:unhideWhenUsed/>
    <w:qFormat/>
    <w:rsid w:val="008638BE"/>
    <w:pPr>
      <w:spacing w:after="0"/>
      <w:ind w:left="1100"/>
    </w:pPr>
  </w:style>
  <w:style w:type="paragraph" w:styleId="TOC7">
    <w:name w:val="toc 7"/>
    <w:basedOn w:val="Normal"/>
    <w:next w:val="Normal"/>
    <w:autoRedefine/>
    <w:uiPriority w:val="39"/>
    <w:unhideWhenUsed/>
    <w:qFormat/>
    <w:rsid w:val="008638BE"/>
    <w:pPr>
      <w:spacing w:after="0"/>
      <w:ind w:left="1321"/>
    </w:pPr>
  </w:style>
  <w:style w:type="character" w:styleId="FollowedHyperlink">
    <w:name w:val="FollowedHyperlink"/>
    <w:basedOn w:val="DefaultParagraphFont"/>
    <w:uiPriority w:val="99"/>
    <w:semiHidden/>
    <w:unhideWhenUsed/>
    <w:rsid w:val="00AA75E0"/>
    <w:rPr>
      <w:color w:val="800080" w:themeColor="followedHyperlink"/>
      <w:u w:val="single"/>
    </w:rPr>
  </w:style>
  <w:style w:type="paragraph" w:styleId="Header">
    <w:name w:val="header"/>
    <w:basedOn w:val="Normal"/>
    <w:link w:val="HeaderChar"/>
    <w:uiPriority w:val="99"/>
    <w:unhideWhenUsed/>
    <w:rsid w:val="00D92693"/>
    <w:pPr>
      <w:tabs>
        <w:tab w:val="center" w:pos="4513"/>
        <w:tab w:val="right" w:pos="9026"/>
      </w:tabs>
    </w:pPr>
  </w:style>
  <w:style w:type="character" w:customStyle="1" w:styleId="HeaderChar">
    <w:name w:val="Header Char"/>
    <w:basedOn w:val="DefaultParagraphFont"/>
    <w:link w:val="Header"/>
    <w:uiPriority w:val="99"/>
    <w:rsid w:val="00D9269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2693"/>
    <w:pPr>
      <w:tabs>
        <w:tab w:val="center" w:pos="4513"/>
        <w:tab w:val="right" w:pos="9026"/>
      </w:tabs>
    </w:pPr>
  </w:style>
  <w:style w:type="character" w:customStyle="1" w:styleId="FooterChar">
    <w:name w:val="Footer Char"/>
    <w:basedOn w:val="DefaultParagraphFont"/>
    <w:link w:val="Footer"/>
    <w:uiPriority w:val="99"/>
    <w:rsid w:val="00D9269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92693"/>
    <w:rPr>
      <w:rFonts w:ascii="Tahoma" w:hAnsi="Tahoma" w:cs="Tahoma"/>
      <w:sz w:val="16"/>
      <w:szCs w:val="16"/>
    </w:rPr>
  </w:style>
  <w:style w:type="character" w:customStyle="1" w:styleId="BalloonTextChar">
    <w:name w:val="Balloon Text Char"/>
    <w:basedOn w:val="DefaultParagraphFont"/>
    <w:link w:val="BalloonText"/>
    <w:uiPriority w:val="99"/>
    <w:semiHidden/>
    <w:rsid w:val="00D92693"/>
    <w:rPr>
      <w:rFonts w:ascii="Tahoma" w:eastAsia="Times New Roman" w:hAnsi="Tahoma" w:cs="Tahoma"/>
      <w:sz w:val="16"/>
      <w:szCs w:val="16"/>
    </w:rPr>
  </w:style>
  <w:style w:type="paragraph" w:customStyle="1" w:styleId="5">
    <w:name w:val="سرفصل5"/>
    <w:basedOn w:val="Heading5"/>
    <w:link w:val="50"/>
    <w:qFormat/>
    <w:rsid w:val="008638BE"/>
    <w:pPr>
      <w:keepNext/>
      <w:keepLines/>
      <w:spacing w:before="180" w:after="0"/>
      <w:ind w:firstLine="0"/>
      <w:jc w:val="both"/>
    </w:pPr>
    <w:rPr>
      <w:rFonts w:ascii="Cambria" w:hAnsi="Cambria" w:cs="2  Badr"/>
      <w:b w:val="0"/>
      <w:i w:val="0"/>
      <w:iCs w:val="0"/>
      <w:sz w:val="20"/>
      <w:szCs w:val="36"/>
      <w:lang w:bidi="fa-IR"/>
    </w:rPr>
  </w:style>
  <w:style w:type="character" w:customStyle="1" w:styleId="50">
    <w:name w:val="سرفصل5 نویسه"/>
    <w:basedOn w:val="Heading5Char"/>
    <w:link w:val="5"/>
    <w:rsid w:val="008638BE"/>
    <w:rPr>
      <w:rFonts w:ascii="Cambria" w:eastAsia="2  Lotus" w:hAnsi="Cambria" w:cs="2  Badr"/>
      <w:b w:val="0"/>
      <w:bCs/>
      <w:i w:val="0"/>
      <w:iCs w:val="0"/>
      <w:sz w:val="26"/>
      <w:szCs w:val="36"/>
      <w:lang w:bidi="fa-IR"/>
    </w:rPr>
  </w:style>
  <w:style w:type="paragraph" w:customStyle="1" w:styleId="6">
    <w:name w:val="سرفصل6"/>
    <w:basedOn w:val="Heading6"/>
    <w:link w:val="60"/>
    <w:qFormat/>
    <w:rsid w:val="008638BE"/>
    <w:pPr>
      <w:keepNext/>
      <w:keepLines/>
      <w:spacing w:before="120" w:after="0"/>
      <w:ind w:firstLine="0"/>
      <w:jc w:val="both"/>
    </w:pPr>
    <w:rPr>
      <w:rFonts w:ascii="Cambria" w:hAnsi="Cambria"/>
      <w:b w:val="0"/>
      <w:i/>
      <w:sz w:val="20"/>
      <w:szCs w:val="34"/>
      <w:lang w:bidi="fa-IR"/>
    </w:rPr>
  </w:style>
  <w:style w:type="character" w:customStyle="1" w:styleId="60">
    <w:name w:val="سرفصل6 نویسه"/>
    <w:basedOn w:val="Heading6Char"/>
    <w:link w:val="6"/>
    <w:rsid w:val="008638BE"/>
    <w:rPr>
      <w:rFonts w:ascii="Cambria" w:eastAsia="2  Lotus" w:hAnsi="Cambria" w:cs="2  Badr"/>
      <w:b w:val="0"/>
      <w:bCs/>
      <w:i/>
      <w:szCs w:val="34"/>
      <w:lang w:bidi="fa-IR"/>
    </w:rPr>
  </w:style>
  <w:style w:type="paragraph" w:customStyle="1" w:styleId="7">
    <w:name w:val="سرفصل 7"/>
    <w:basedOn w:val="Normal"/>
    <w:link w:val="70"/>
    <w:qFormat/>
    <w:rsid w:val="008638BE"/>
    <w:pPr>
      <w:keepNext/>
      <w:keepLines/>
      <w:spacing w:before="120" w:after="0"/>
      <w:ind w:firstLine="0"/>
      <w:outlineLvl w:val="5"/>
    </w:pPr>
    <w:rPr>
      <w:rFonts w:ascii="Cambria" w:eastAsia="2  Lotus" w:hAnsi="Cambria"/>
      <w:bCs/>
      <w:i/>
      <w:sz w:val="32"/>
      <w:szCs w:val="32"/>
      <w:lang w:bidi="fa-IR"/>
    </w:rPr>
  </w:style>
  <w:style w:type="character" w:customStyle="1" w:styleId="70">
    <w:name w:val="سرفصل 7 نویسه"/>
    <w:basedOn w:val="DefaultParagraphFont"/>
    <w:link w:val="7"/>
    <w:rsid w:val="008638BE"/>
    <w:rPr>
      <w:rFonts w:ascii="Cambria" w:eastAsia="2  Lotus" w:hAnsi="Cambria" w:cs="2  Badr"/>
      <w:bCs/>
      <w:i/>
      <w:sz w:val="32"/>
      <w:szCs w:val="32"/>
      <w:lang w:bidi="fa-IR"/>
    </w:rPr>
  </w:style>
  <w:style w:type="character" w:customStyle="1" w:styleId="Heading1Char">
    <w:name w:val="Heading 1 Char"/>
    <w:aliases w:val="سرفصل1 Char"/>
    <w:link w:val="Heading1"/>
    <w:uiPriority w:val="9"/>
    <w:rsid w:val="008638BE"/>
    <w:rPr>
      <w:rFonts w:ascii="Cambria" w:hAnsi="Cambria" w:cs="2  Lotus"/>
      <w:b/>
      <w:sz w:val="28"/>
      <w:szCs w:val="44"/>
    </w:rPr>
  </w:style>
  <w:style w:type="character" w:customStyle="1" w:styleId="Heading8Char">
    <w:name w:val="Heading 8 Char"/>
    <w:aliases w:val="سرمتن Char,احادیث و آیات پاورقی Char"/>
    <w:link w:val="Heading8"/>
    <w:uiPriority w:val="9"/>
    <w:semiHidden/>
    <w:rsid w:val="008638BE"/>
    <w:rPr>
      <w:rFonts w:ascii="Cambria" w:hAnsi="Cambria" w:cs="2  Baran"/>
      <w:bCs/>
      <w:szCs w:val="28"/>
    </w:rPr>
  </w:style>
  <w:style w:type="character" w:customStyle="1" w:styleId="Heading9Char">
    <w:name w:val="Heading 9 Char"/>
    <w:aliases w:val="متن پاورقي Char,احادیث و آیات Char"/>
    <w:link w:val="Heading9"/>
    <w:uiPriority w:val="9"/>
    <w:semiHidden/>
    <w:rsid w:val="008638BE"/>
    <w:rPr>
      <w:rFonts w:ascii="Cambria" w:hAnsi="Cambria" w:cs="2  Lotus"/>
      <w:i/>
      <w:szCs w:val="28"/>
    </w:rPr>
  </w:style>
  <w:style w:type="paragraph" w:styleId="FootnoteText">
    <w:name w:val="footnote text"/>
    <w:basedOn w:val="Normal"/>
    <w:link w:val="FootnoteTextChar"/>
    <w:uiPriority w:val="99"/>
    <w:semiHidden/>
    <w:unhideWhenUsed/>
    <w:rsid w:val="008638BE"/>
    <w:pPr>
      <w:spacing w:after="0"/>
    </w:pPr>
    <w:rPr>
      <w:sz w:val="20"/>
      <w:szCs w:val="20"/>
    </w:rPr>
  </w:style>
  <w:style w:type="character" w:customStyle="1" w:styleId="FootnoteTextChar">
    <w:name w:val="Footnote Text Char"/>
    <w:basedOn w:val="DefaultParagraphFont"/>
    <w:link w:val="FootnoteText"/>
    <w:uiPriority w:val="99"/>
    <w:semiHidden/>
    <w:rsid w:val="008638BE"/>
    <w:rPr>
      <w:rFonts w:cs="2  Badr"/>
    </w:rPr>
  </w:style>
  <w:style w:type="paragraph" w:styleId="TOC1">
    <w:name w:val="toc 1"/>
    <w:basedOn w:val="Normal"/>
    <w:next w:val="Normal"/>
    <w:autoRedefine/>
    <w:uiPriority w:val="39"/>
    <w:semiHidden/>
    <w:unhideWhenUsed/>
    <w:qFormat/>
    <w:rsid w:val="008638BE"/>
    <w:pPr>
      <w:spacing w:after="0"/>
      <w:ind w:firstLine="0"/>
    </w:pPr>
  </w:style>
  <w:style w:type="paragraph" w:styleId="Caption">
    <w:name w:val="caption"/>
    <w:basedOn w:val="Normal"/>
    <w:next w:val="Normal"/>
    <w:uiPriority w:val="35"/>
    <w:semiHidden/>
    <w:unhideWhenUsed/>
    <w:qFormat/>
    <w:rsid w:val="008638BE"/>
    <w:rPr>
      <w:b/>
      <w:bCs/>
      <w:sz w:val="20"/>
      <w:szCs w:val="20"/>
    </w:rPr>
  </w:style>
  <w:style w:type="paragraph" w:styleId="Title">
    <w:name w:val="Title"/>
    <w:basedOn w:val="Normal"/>
    <w:next w:val="Normal"/>
    <w:link w:val="TitleChar"/>
    <w:autoRedefine/>
    <w:uiPriority w:val="10"/>
    <w:qFormat/>
    <w:rsid w:val="008638BE"/>
    <w:pPr>
      <w:spacing w:after="400"/>
      <w:ind w:firstLine="0"/>
      <w:jc w:val="center"/>
    </w:pPr>
    <w:rPr>
      <w:rFonts w:ascii="Cambria" w:hAnsi="Cambria" w:cs="Karim"/>
      <w:spacing w:val="5"/>
      <w:kern w:val="28"/>
      <w:sz w:val="52"/>
      <w:szCs w:val="100"/>
    </w:rPr>
  </w:style>
  <w:style w:type="character" w:customStyle="1" w:styleId="TitleChar">
    <w:name w:val="Title Char"/>
    <w:link w:val="Title"/>
    <w:uiPriority w:val="10"/>
    <w:rsid w:val="008638BE"/>
    <w:rPr>
      <w:rFonts w:ascii="Cambria" w:hAnsi="Cambria" w:cs="Karim"/>
      <w:spacing w:val="5"/>
      <w:kern w:val="28"/>
      <w:sz w:val="52"/>
      <w:szCs w:val="100"/>
    </w:rPr>
  </w:style>
  <w:style w:type="paragraph" w:styleId="Subtitle">
    <w:name w:val="Subtitle"/>
    <w:basedOn w:val="Normal"/>
    <w:next w:val="Normal"/>
    <w:link w:val="SubtitleChar"/>
    <w:autoRedefine/>
    <w:uiPriority w:val="11"/>
    <w:qFormat/>
    <w:rsid w:val="008638BE"/>
    <w:pPr>
      <w:numPr>
        <w:ilvl w:val="1"/>
      </w:numPr>
      <w:spacing w:after="240"/>
      <w:ind w:firstLine="284"/>
      <w:jc w:val="center"/>
    </w:pPr>
    <w:rPr>
      <w:rFonts w:ascii="Cambria" w:hAnsi="Cambria" w:cs="Karim"/>
      <w:i/>
      <w:spacing w:val="15"/>
      <w:sz w:val="24"/>
      <w:szCs w:val="60"/>
    </w:rPr>
  </w:style>
  <w:style w:type="character" w:customStyle="1" w:styleId="SubtitleChar">
    <w:name w:val="Subtitle Char"/>
    <w:link w:val="Subtitle"/>
    <w:uiPriority w:val="11"/>
    <w:rsid w:val="008638BE"/>
    <w:rPr>
      <w:rFonts w:ascii="Cambria" w:hAnsi="Cambria" w:cs="Karim"/>
      <w:i/>
      <w:spacing w:val="15"/>
      <w:sz w:val="24"/>
      <w:szCs w:val="60"/>
    </w:rPr>
  </w:style>
  <w:style w:type="character" w:styleId="Emphasis">
    <w:name w:val="Emphasis"/>
    <w:uiPriority w:val="20"/>
    <w:qFormat/>
    <w:rsid w:val="008638BE"/>
    <w:rPr>
      <w:rFonts w:cs="2  Lotus"/>
      <w:i/>
      <w:iCs/>
      <w:color w:val="808080"/>
      <w:szCs w:val="32"/>
    </w:rPr>
  </w:style>
  <w:style w:type="paragraph" w:styleId="NoSpacing">
    <w:name w:val="No Spacing"/>
    <w:aliases w:val="متن عربي"/>
    <w:link w:val="NoSpacingChar"/>
    <w:autoRedefine/>
    <w:uiPriority w:val="1"/>
    <w:qFormat/>
    <w:rsid w:val="008638BE"/>
    <w:pPr>
      <w:bidi/>
      <w:ind w:firstLine="284"/>
      <w:contextualSpacing/>
      <w:jc w:val="both"/>
    </w:pPr>
    <w:rPr>
      <w:rFonts w:cs="2  Badr"/>
      <w:sz w:val="72"/>
      <w:szCs w:val="32"/>
    </w:rPr>
  </w:style>
  <w:style w:type="character" w:customStyle="1" w:styleId="NoSpacingChar">
    <w:name w:val="No Spacing Char"/>
    <w:aliases w:val="متن عربي Char"/>
    <w:link w:val="NoSpacing"/>
    <w:uiPriority w:val="1"/>
    <w:rsid w:val="008638BE"/>
    <w:rPr>
      <w:rFonts w:cs="2  Badr"/>
      <w:sz w:val="72"/>
      <w:szCs w:val="32"/>
    </w:rPr>
  </w:style>
  <w:style w:type="paragraph" w:styleId="ListParagraph">
    <w:name w:val="List Paragraph"/>
    <w:basedOn w:val="Normal"/>
    <w:link w:val="ListParagraphChar"/>
    <w:autoRedefine/>
    <w:uiPriority w:val="34"/>
    <w:qFormat/>
    <w:rsid w:val="008638BE"/>
    <w:pPr>
      <w:ind w:left="1134" w:firstLine="0"/>
    </w:pPr>
    <w:rPr>
      <w:rFonts w:cs="2  Lotus"/>
    </w:rPr>
  </w:style>
  <w:style w:type="character" w:customStyle="1" w:styleId="ListParagraphChar">
    <w:name w:val="List Paragraph Char"/>
    <w:link w:val="ListParagraph"/>
    <w:uiPriority w:val="34"/>
    <w:rsid w:val="008638BE"/>
    <w:rPr>
      <w:rFonts w:cs="2  Lotus"/>
      <w:sz w:val="22"/>
      <w:szCs w:val="28"/>
    </w:rPr>
  </w:style>
  <w:style w:type="paragraph" w:styleId="Quote">
    <w:name w:val="Quote"/>
    <w:basedOn w:val="Normal"/>
    <w:next w:val="Normal"/>
    <w:link w:val="QuoteChar"/>
    <w:autoRedefine/>
    <w:uiPriority w:val="29"/>
    <w:qFormat/>
    <w:rsid w:val="008638BE"/>
    <w:pPr>
      <w:spacing w:before="120" w:after="240"/>
      <w:ind w:left="1134" w:firstLine="0"/>
    </w:pPr>
    <w:rPr>
      <w:rFonts w:cs="B Lotus"/>
      <w:i/>
      <w:sz w:val="20"/>
      <w:szCs w:val="30"/>
    </w:rPr>
  </w:style>
  <w:style w:type="character" w:customStyle="1" w:styleId="QuoteChar">
    <w:name w:val="Quote Char"/>
    <w:link w:val="Quote"/>
    <w:uiPriority w:val="29"/>
    <w:rsid w:val="008638BE"/>
    <w:rPr>
      <w:rFonts w:cs="B Lotus"/>
      <w:i/>
      <w:szCs w:val="30"/>
    </w:rPr>
  </w:style>
  <w:style w:type="paragraph" w:styleId="IntenseQuote">
    <w:name w:val="Intense Quote"/>
    <w:basedOn w:val="Normal"/>
    <w:next w:val="Normal"/>
    <w:link w:val="IntenseQuoteChar"/>
    <w:autoRedefine/>
    <w:uiPriority w:val="30"/>
    <w:qFormat/>
    <w:rsid w:val="008638BE"/>
    <w:pPr>
      <w:spacing w:before="120" w:after="240"/>
      <w:ind w:left="1134" w:right="170" w:firstLine="0"/>
    </w:pPr>
    <w:rPr>
      <w:rFonts w:cs="B Lotus"/>
      <w:b/>
      <w:bCs/>
      <w:i/>
      <w:sz w:val="20"/>
      <w:szCs w:val="30"/>
    </w:rPr>
  </w:style>
  <w:style w:type="character" w:customStyle="1" w:styleId="IntenseQuoteChar">
    <w:name w:val="Intense Quote Char"/>
    <w:link w:val="IntenseQuote"/>
    <w:uiPriority w:val="30"/>
    <w:rsid w:val="008638BE"/>
    <w:rPr>
      <w:rFonts w:cs="B Lotus"/>
      <w:b/>
      <w:bCs/>
      <w:i/>
      <w:szCs w:val="30"/>
    </w:rPr>
  </w:style>
  <w:style w:type="character" w:styleId="SubtleEmphasis">
    <w:name w:val="Subtle Emphasis"/>
    <w:uiPriority w:val="19"/>
    <w:qFormat/>
    <w:rsid w:val="008638BE"/>
    <w:rPr>
      <w:rFonts w:cs="2  Lotus"/>
      <w:i/>
      <w:iCs/>
      <w:color w:val="4A442A"/>
      <w:szCs w:val="32"/>
      <w:u w:val="none"/>
    </w:rPr>
  </w:style>
  <w:style w:type="character" w:styleId="IntenseEmphasis">
    <w:name w:val="Intense Emphasis"/>
    <w:uiPriority w:val="21"/>
    <w:qFormat/>
    <w:rsid w:val="008638BE"/>
    <w:rPr>
      <w:rFonts w:cs="2  Lotus"/>
      <w:b/>
      <w:i/>
      <w:iCs/>
      <w:color w:val="auto"/>
      <w:szCs w:val="32"/>
    </w:rPr>
  </w:style>
  <w:style w:type="character" w:styleId="SubtleReference">
    <w:name w:val="Subtle Reference"/>
    <w:aliases w:val="مرجع"/>
    <w:uiPriority w:val="31"/>
    <w:qFormat/>
    <w:rsid w:val="008638BE"/>
    <w:rPr>
      <w:rFonts w:cs="2  Lotus"/>
      <w:smallCaps/>
      <w:color w:val="auto"/>
      <w:szCs w:val="28"/>
      <w:u w:val="single"/>
    </w:rPr>
  </w:style>
  <w:style w:type="character" w:styleId="IntenseReference">
    <w:name w:val="Intense Reference"/>
    <w:uiPriority w:val="32"/>
    <w:qFormat/>
    <w:rsid w:val="008638BE"/>
    <w:rPr>
      <w:rFonts w:cs="2  Lotus"/>
      <w:b/>
      <w:bCs/>
      <w:smallCaps/>
      <w:color w:val="auto"/>
      <w:spacing w:val="5"/>
      <w:szCs w:val="28"/>
      <w:u w:val="single"/>
    </w:rPr>
  </w:style>
  <w:style w:type="character" w:styleId="BookTitle">
    <w:name w:val="Book Title"/>
    <w:uiPriority w:val="33"/>
    <w:qFormat/>
    <w:rsid w:val="008638BE"/>
    <w:rPr>
      <w:rFonts w:cs="2  Titr"/>
      <w:b/>
      <w:bCs/>
      <w:smallCaps/>
      <w:spacing w:val="5"/>
      <w:szCs w:val="100"/>
    </w:rPr>
  </w:style>
  <w:style w:type="paragraph" w:styleId="TOCHeading">
    <w:name w:val="TOC Heading"/>
    <w:basedOn w:val="Heading1"/>
    <w:next w:val="Normal"/>
    <w:uiPriority w:val="39"/>
    <w:semiHidden/>
    <w:unhideWhenUsed/>
    <w:qFormat/>
    <w:rsid w:val="008638BE"/>
    <w:pPr>
      <w:spacing w:before="480"/>
      <w:ind w:firstLine="284"/>
      <w:outlineLvl w:val="9"/>
    </w:pPr>
    <w:rPr>
      <w:rFonts w:cs="Times New Roman"/>
      <w:color w:val="365F91"/>
      <w:szCs w:val="28"/>
    </w:rPr>
  </w:style>
  <w:style w:type="character" w:styleId="FootnoteReference">
    <w:name w:val="footnote reference"/>
    <w:basedOn w:val="DefaultParagraphFont"/>
    <w:uiPriority w:val="99"/>
    <w:semiHidden/>
    <w:unhideWhenUsed/>
    <w:rsid w:val="006B603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lsdException w:name="heading 6" w:uiPriority="0"/>
    <w:lsdException w:name="heading 7" w:uiPriority="0"/>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8638BE"/>
    <w:pPr>
      <w:bidi/>
      <w:spacing w:after="120"/>
      <w:ind w:firstLine="284"/>
      <w:contextualSpacing/>
      <w:jc w:val="both"/>
    </w:pPr>
    <w:rPr>
      <w:rFonts w:cs="2  Badr"/>
      <w:sz w:val="22"/>
      <w:szCs w:val="28"/>
    </w:rPr>
  </w:style>
  <w:style w:type="paragraph" w:styleId="Heading1">
    <w:name w:val="heading 1"/>
    <w:aliases w:val="سرفصل1"/>
    <w:basedOn w:val="Normal"/>
    <w:next w:val="Normal"/>
    <w:link w:val="Heading1Char"/>
    <w:autoRedefine/>
    <w:uiPriority w:val="9"/>
    <w:qFormat/>
    <w:rsid w:val="008638BE"/>
    <w:pPr>
      <w:keepNext/>
      <w:keepLines/>
      <w:spacing w:before="400" w:after="0"/>
      <w:ind w:firstLine="0"/>
      <w:outlineLvl w:val="0"/>
    </w:pPr>
    <w:rPr>
      <w:rFonts w:ascii="Cambria" w:hAnsi="Cambria" w:cs="2  Lotus"/>
      <w:b/>
      <w:sz w:val="28"/>
      <w:szCs w:val="44"/>
    </w:rPr>
  </w:style>
  <w:style w:type="paragraph" w:styleId="Heading2">
    <w:name w:val="heading 2"/>
    <w:aliases w:val="سرفصل2"/>
    <w:basedOn w:val="Normal"/>
    <w:next w:val="Normal"/>
    <w:link w:val="Heading2Char"/>
    <w:autoRedefine/>
    <w:uiPriority w:val="9"/>
    <w:unhideWhenUsed/>
    <w:qFormat/>
    <w:rsid w:val="008638BE"/>
    <w:pPr>
      <w:keepNext/>
      <w:keepLines/>
      <w:spacing w:before="340" w:after="0"/>
      <w:ind w:firstLine="0"/>
      <w:outlineLvl w:val="1"/>
    </w:pPr>
    <w:rPr>
      <w:rFonts w:ascii="Cambria" w:eastAsia="2  Lotus" w:hAnsi="Cambria" w:cs="2  Lotus"/>
      <w:b/>
      <w:sz w:val="26"/>
      <w:szCs w:val="42"/>
    </w:rPr>
  </w:style>
  <w:style w:type="paragraph" w:styleId="Heading3">
    <w:name w:val="heading 3"/>
    <w:aliases w:val="سرفصل3"/>
    <w:basedOn w:val="Normal"/>
    <w:next w:val="Normal"/>
    <w:link w:val="Heading3Char"/>
    <w:autoRedefine/>
    <w:uiPriority w:val="9"/>
    <w:unhideWhenUsed/>
    <w:qFormat/>
    <w:rsid w:val="008638BE"/>
    <w:pPr>
      <w:keepNext/>
      <w:keepLines/>
      <w:spacing w:before="280" w:after="0"/>
      <w:ind w:firstLine="0"/>
      <w:outlineLvl w:val="2"/>
    </w:pPr>
    <w:rPr>
      <w:rFonts w:ascii="Cambria" w:eastAsia="2  Lotus" w:hAnsi="Cambria"/>
      <w:b/>
      <w:sz w:val="40"/>
      <w:szCs w:val="40"/>
    </w:rPr>
  </w:style>
  <w:style w:type="paragraph" w:styleId="Heading4">
    <w:name w:val="heading 4"/>
    <w:aliases w:val="سرفصل4"/>
    <w:basedOn w:val="Normal"/>
    <w:next w:val="Normal"/>
    <w:link w:val="Heading4Char"/>
    <w:autoRedefine/>
    <w:uiPriority w:val="9"/>
    <w:unhideWhenUsed/>
    <w:qFormat/>
    <w:rsid w:val="008638BE"/>
    <w:pPr>
      <w:keepNext/>
      <w:keepLines/>
      <w:spacing w:before="220" w:after="0"/>
      <w:ind w:firstLine="0"/>
      <w:outlineLvl w:val="3"/>
    </w:pPr>
    <w:rPr>
      <w:rFonts w:ascii="Cambria" w:eastAsia="2  Lotus" w:hAnsi="Cambria"/>
      <w:b/>
      <w:i/>
      <w:sz w:val="20"/>
      <w:szCs w:val="38"/>
      <w:lang w:bidi="fa-IR"/>
    </w:rPr>
  </w:style>
  <w:style w:type="paragraph" w:styleId="Heading5">
    <w:name w:val="heading 5"/>
    <w:basedOn w:val="Normal"/>
    <w:next w:val="Normal"/>
    <w:link w:val="Heading5Char"/>
    <w:rsid w:val="00AA75E0"/>
    <w:pPr>
      <w:spacing w:before="240" w:after="60"/>
      <w:jc w:val="lowKashida"/>
      <w:outlineLvl w:val="4"/>
    </w:pPr>
    <w:rPr>
      <w:rFonts w:ascii="2  Lotus" w:eastAsia="2  Lotus" w:hAnsi="2  Lotus" w:cs="2  Lotus"/>
      <w:b/>
      <w:bCs/>
      <w:i/>
      <w:iCs/>
      <w:sz w:val="26"/>
      <w:szCs w:val="26"/>
    </w:rPr>
  </w:style>
  <w:style w:type="paragraph" w:styleId="Heading6">
    <w:name w:val="heading 6"/>
    <w:basedOn w:val="Normal"/>
    <w:next w:val="Normal"/>
    <w:link w:val="Heading6Char"/>
    <w:rsid w:val="00AA75E0"/>
    <w:pPr>
      <w:spacing w:before="240" w:after="60"/>
      <w:jc w:val="lowKashida"/>
      <w:outlineLvl w:val="5"/>
    </w:pPr>
    <w:rPr>
      <w:rFonts w:eastAsia="2  Lotus"/>
      <w:b/>
      <w:bCs/>
      <w:szCs w:val="22"/>
    </w:rPr>
  </w:style>
  <w:style w:type="paragraph" w:styleId="Heading7">
    <w:name w:val="heading 7"/>
    <w:basedOn w:val="Normal"/>
    <w:next w:val="Normal"/>
    <w:link w:val="Heading7Char"/>
    <w:rsid w:val="00AA75E0"/>
    <w:pPr>
      <w:spacing w:before="240" w:after="60"/>
      <w:jc w:val="lowKashida"/>
      <w:outlineLvl w:val="6"/>
    </w:pPr>
    <w:rPr>
      <w:rFonts w:eastAsia="2  Lotus"/>
    </w:rPr>
  </w:style>
  <w:style w:type="paragraph" w:styleId="Heading8">
    <w:name w:val="heading 8"/>
    <w:aliases w:val="سرمتن,احادیث و آیات پاورقی"/>
    <w:basedOn w:val="Normal"/>
    <w:next w:val="Normal"/>
    <w:link w:val="Heading8Char"/>
    <w:autoRedefine/>
    <w:uiPriority w:val="9"/>
    <w:semiHidden/>
    <w:unhideWhenUsed/>
    <w:qFormat/>
    <w:rsid w:val="008638BE"/>
    <w:pPr>
      <w:keepNext/>
      <w:keepLines/>
      <w:spacing w:before="120" w:after="0"/>
      <w:ind w:firstLine="0"/>
      <w:outlineLvl w:val="7"/>
    </w:pPr>
    <w:rPr>
      <w:rFonts w:ascii="Cambria" w:hAnsi="Cambria" w:cs="2  Baran"/>
      <w:bCs/>
      <w:sz w:val="20"/>
    </w:rPr>
  </w:style>
  <w:style w:type="paragraph" w:styleId="Heading9">
    <w:name w:val="heading 9"/>
    <w:aliases w:val="متن پاورقي,احادیث و آیات"/>
    <w:basedOn w:val="FootnoteText"/>
    <w:next w:val="FootnoteText"/>
    <w:link w:val="Heading9Char"/>
    <w:autoRedefine/>
    <w:uiPriority w:val="9"/>
    <w:semiHidden/>
    <w:unhideWhenUsed/>
    <w:qFormat/>
    <w:rsid w:val="008638BE"/>
    <w:pPr>
      <w:keepNext/>
      <w:keepLines/>
      <w:spacing w:line="240" w:lineRule="atLeast"/>
      <w:ind w:firstLine="0"/>
      <w:outlineLvl w:val="8"/>
    </w:pPr>
    <w:rPr>
      <w:rFonts w:ascii="Cambria"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سرفصل2 Char"/>
    <w:link w:val="Heading2"/>
    <w:uiPriority w:val="9"/>
    <w:rsid w:val="008638BE"/>
    <w:rPr>
      <w:rFonts w:ascii="Cambria" w:eastAsia="2  Lotus" w:hAnsi="Cambria" w:cs="2  Lotus"/>
      <w:b/>
      <w:sz w:val="26"/>
      <w:szCs w:val="42"/>
    </w:rPr>
  </w:style>
  <w:style w:type="character" w:customStyle="1" w:styleId="Heading3Char">
    <w:name w:val="Heading 3 Char"/>
    <w:aliases w:val="سرفصل3 Char"/>
    <w:link w:val="Heading3"/>
    <w:uiPriority w:val="9"/>
    <w:rsid w:val="008638BE"/>
    <w:rPr>
      <w:rFonts w:ascii="Cambria" w:eastAsia="2  Lotus" w:hAnsi="Cambria" w:cs="2  Badr"/>
      <w:b/>
      <w:sz w:val="40"/>
      <w:szCs w:val="40"/>
    </w:rPr>
  </w:style>
  <w:style w:type="character" w:customStyle="1" w:styleId="Heading4Char">
    <w:name w:val="Heading 4 Char"/>
    <w:aliases w:val="سرفصل4 Char"/>
    <w:link w:val="Heading4"/>
    <w:uiPriority w:val="9"/>
    <w:rsid w:val="008638BE"/>
    <w:rPr>
      <w:rFonts w:ascii="Cambria" w:eastAsia="2  Lotus" w:hAnsi="Cambria" w:cs="2  Badr"/>
      <w:b/>
      <w:i/>
      <w:szCs w:val="38"/>
      <w:lang w:bidi="fa-IR"/>
    </w:rPr>
  </w:style>
  <w:style w:type="character" w:customStyle="1" w:styleId="Heading5Char">
    <w:name w:val="Heading 5 Char"/>
    <w:basedOn w:val="DefaultParagraphFont"/>
    <w:link w:val="Heading5"/>
    <w:rsid w:val="00AA75E0"/>
    <w:rPr>
      <w:rFonts w:ascii="2  Lotus" w:eastAsia="2  Lotus" w:hAnsi="2  Lotus" w:cs="2  Lotus"/>
      <w:b/>
      <w:bCs/>
      <w:i/>
      <w:iCs/>
      <w:sz w:val="26"/>
      <w:szCs w:val="26"/>
    </w:rPr>
  </w:style>
  <w:style w:type="character" w:customStyle="1" w:styleId="Heading6Char">
    <w:name w:val="Heading 6 Char"/>
    <w:basedOn w:val="DefaultParagraphFont"/>
    <w:link w:val="Heading6"/>
    <w:rsid w:val="00AA75E0"/>
    <w:rPr>
      <w:rFonts w:ascii="Times New Roman" w:eastAsia="2  Lotus" w:hAnsi="Times New Roman" w:cs="Times New Roman"/>
      <w:b/>
      <w:bCs/>
    </w:rPr>
  </w:style>
  <w:style w:type="character" w:customStyle="1" w:styleId="Heading7Char">
    <w:name w:val="Heading 7 Char"/>
    <w:basedOn w:val="DefaultParagraphFont"/>
    <w:link w:val="Heading7"/>
    <w:rsid w:val="00AA75E0"/>
    <w:rPr>
      <w:rFonts w:ascii="Times New Roman" w:eastAsia="2  Lotus" w:hAnsi="Times New Roman" w:cs="Times New Roman"/>
      <w:sz w:val="24"/>
      <w:szCs w:val="24"/>
    </w:rPr>
  </w:style>
  <w:style w:type="character" w:styleId="Hyperlink">
    <w:name w:val="Hyperlink"/>
    <w:uiPriority w:val="99"/>
    <w:rsid w:val="00AA75E0"/>
    <w:rPr>
      <w:color w:val="0000FF"/>
      <w:u w:val="single"/>
    </w:rPr>
  </w:style>
  <w:style w:type="paragraph" w:styleId="TOC2">
    <w:name w:val="toc 2"/>
    <w:basedOn w:val="Normal"/>
    <w:next w:val="Normal"/>
    <w:autoRedefine/>
    <w:uiPriority w:val="39"/>
    <w:unhideWhenUsed/>
    <w:qFormat/>
    <w:rsid w:val="008638BE"/>
    <w:pPr>
      <w:spacing w:after="0"/>
      <w:ind w:left="221"/>
    </w:pPr>
    <w:rPr>
      <w:rFonts w:eastAsia="2  Lotus"/>
    </w:rPr>
  </w:style>
  <w:style w:type="paragraph" w:styleId="TOC3">
    <w:name w:val="toc 3"/>
    <w:basedOn w:val="Normal"/>
    <w:next w:val="Normal"/>
    <w:autoRedefine/>
    <w:uiPriority w:val="39"/>
    <w:unhideWhenUsed/>
    <w:qFormat/>
    <w:rsid w:val="008638BE"/>
    <w:pPr>
      <w:spacing w:after="0"/>
      <w:ind w:left="442"/>
    </w:pPr>
    <w:rPr>
      <w:rFonts w:eastAsia="2  Lotus"/>
    </w:rPr>
  </w:style>
  <w:style w:type="paragraph" w:styleId="TOC4">
    <w:name w:val="toc 4"/>
    <w:basedOn w:val="Normal"/>
    <w:next w:val="Normal"/>
    <w:autoRedefine/>
    <w:uiPriority w:val="39"/>
    <w:unhideWhenUsed/>
    <w:qFormat/>
    <w:rsid w:val="008638BE"/>
    <w:pPr>
      <w:spacing w:after="0"/>
      <w:ind w:left="658"/>
    </w:pPr>
    <w:rPr>
      <w:rFonts w:eastAsia="2  Lotus"/>
    </w:rPr>
  </w:style>
  <w:style w:type="paragraph" w:styleId="TOC5">
    <w:name w:val="toc 5"/>
    <w:basedOn w:val="Normal"/>
    <w:next w:val="Normal"/>
    <w:autoRedefine/>
    <w:uiPriority w:val="39"/>
    <w:unhideWhenUsed/>
    <w:qFormat/>
    <w:rsid w:val="008638BE"/>
    <w:pPr>
      <w:spacing w:after="0"/>
      <w:ind w:left="879"/>
    </w:pPr>
    <w:rPr>
      <w:rFonts w:eastAsia="2  Lotus"/>
    </w:rPr>
  </w:style>
  <w:style w:type="paragraph" w:styleId="TOC6">
    <w:name w:val="toc 6"/>
    <w:basedOn w:val="Normal"/>
    <w:next w:val="Normal"/>
    <w:autoRedefine/>
    <w:uiPriority w:val="39"/>
    <w:unhideWhenUsed/>
    <w:qFormat/>
    <w:rsid w:val="008638BE"/>
    <w:pPr>
      <w:spacing w:after="0"/>
      <w:ind w:left="1100"/>
    </w:pPr>
  </w:style>
  <w:style w:type="paragraph" w:styleId="TOC7">
    <w:name w:val="toc 7"/>
    <w:basedOn w:val="Normal"/>
    <w:next w:val="Normal"/>
    <w:autoRedefine/>
    <w:uiPriority w:val="39"/>
    <w:unhideWhenUsed/>
    <w:qFormat/>
    <w:rsid w:val="008638BE"/>
    <w:pPr>
      <w:spacing w:after="0"/>
      <w:ind w:left="1321"/>
    </w:pPr>
  </w:style>
  <w:style w:type="character" w:styleId="FollowedHyperlink">
    <w:name w:val="FollowedHyperlink"/>
    <w:basedOn w:val="DefaultParagraphFont"/>
    <w:uiPriority w:val="99"/>
    <w:semiHidden/>
    <w:unhideWhenUsed/>
    <w:rsid w:val="00AA75E0"/>
    <w:rPr>
      <w:color w:val="800080" w:themeColor="followedHyperlink"/>
      <w:u w:val="single"/>
    </w:rPr>
  </w:style>
  <w:style w:type="paragraph" w:styleId="Header">
    <w:name w:val="header"/>
    <w:basedOn w:val="Normal"/>
    <w:link w:val="HeaderChar"/>
    <w:uiPriority w:val="99"/>
    <w:unhideWhenUsed/>
    <w:rsid w:val="00D92693"/>
    <w:pPr>
      <w:tabs>
        <w:tab w:val="center" w:pos="4513"/>
        <w:tab w:val="right" w:pos="9026"/>
      </w:tabs>
    </w:pPr>
  </w:style>
  <w:style w:type="character" w:customStyle="1" w:styleId="HeaderChar">
    <w:name w:val="Header Char"/>
    <w:basedOn w:val="DefaultParagraphFont"/>
    <w:link w:val="Header"/>
    <w:uiPriority w:val="99"/>
    <w:rsid w:val="00D9269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2693"/>
    <w:pPr>
      <w:tabs>
        <w:tab w:val="center" w:pos="4513"/>
        <w:tab w:val="right" w:pos="9026"/>
      </w:tabs>
    </w:pPr>
  </w:style>
  <w:style w:type="character" w:customStyle="1" w:styleId="FooterChar">
    <w:name w:val="Footer Char"/>
    <w:basedOn w:val="DefaultParagraphFont"/>
    <w:link w:val="Footer"/>
    <w:uiPriority w:val="99"/>
    <w:rsid w:val="00D9269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92693"/>
    <w:rPr>
      <w:rFonts w:ascii="Tahoma" w:hAnsi="Tahoma" w:cs="Tahoma"/>
      <w:sz w:val="16"/>
      <w:szCs w:val="16"/>
    </w:rPr>
  </w:style>
  <w:style w:type="character" w:customStyle="1" w:styleId="BalloonTextChar">
    <w:name w:val="Balloon Text Char"/>
    <w:basedOn w:val="DefaultParagraphFont"/>
    <w:link w:val="BalloonText"/>
    <w:uiPriority w:val="99"/>
    <w:semiHidden/>
    <w:rsid w:val="00D92693"/>
    <w:rPr>
      <w:rFonts w:ascii="Tahoma" w:eastAsia="Times New Roman" w:hAnsi="Tahoma" w:cs="Tahoma"/>
      <w:sz w:val="16"/>
      <w:szCs w:val="16"/>
    </w:rPr>
  </w:style>
  <w:style w:type="paragraph" w:customStyle="1" w:styleId="5">
    <w:name w:val="سرفصل5"/>
    <w:basedOn w:val="Heading5"/>
    <w:link w:val="50"/>
    <w:qFormat/>
    <w:rsid w:val="008638BE"/>
    <w:pPr>
      <w:keepNext/>
      <w:keepLines/>
      <w:spacing w:before="180" w:after="0"/>
      <w:ind w:firstLine="0"/>
      <w:jc w:val="both"/>
    </w:pPr>
    <w:rPr>
      <w:rFonts w:ascii="Cambria" w:hAnsi="Cambria" w:cs="2  Badr"/>
      <w:b w:val="0"/>
      <w:i w:val="0"/>
      <w:iCs w:val="0"/>
      <w:sz w:val="20"/>
      <w:szCs w:val="36"/>
      <w:lang w:bidi="fa-IR"/>
    </w:rPr>
  </w:style>
  <w:style w:type="character" w:customStyle="1" w:styleId="50">
    <w:name w:val="سرفصل5 نویسه"/>
    <w:basedOn w:val="Heading5Char"/>
    <w:link w:val="5"/>
    <w:rsid w:val="008638BE"/>
    <w:rPr>
      <w:rFonts w:ascii="Cambria" w:eastAsia="2  Lotus" w:hAnsi="Cambria" w:cs="2  Badr"/>
      <w:b w:val="0"/>
      <w:bCs/>
      <w:i w:val="0"/>
      <w:iCs w:val="0"/>
      <w:sz w:val="26"/>
      <w:szCs w:val="36"/>
      <w:lang w:bidi="fa-IR"/>
    </w:rPr>
  </w:style>
  <w:style w:type="paragraph" w:customStyle="1" w:styleId="6">
    <w:name w:val="سرفصل6"/>
    <w:basedOn w:val="Heading6"/>
    <w:link w:val="60"/>
    <w:qFormat/>
    <w:rsid w:val="008638BE"/>
    <w:pPr>
      <w:keepNext/>
      <w:keepLines/>
      <w:spacing w:before="120" w:after="0"/>
      <w:ind w:firstLine="0"/>
      <w:jc w:val="both"/>
    </w:pPr>
    <w:rPr>
      <w:rFonts w:ascii="Cambria" w:hAnsi="Cambria"/>
      <w:b w:val="0"/>
      <w:i/>
      <w:sz w:val="20"/>
      <w:szCs w:val="34"/>
      <w:lang w:bidi="fa-IR"/>
    </w:rPr>
  </w:style>
  <w:style w:type="character" w:customStyle="1" w:styleId="60">
    <w:name w:val="سرفصل6 نویسه"/>
    <w:basedOn w:val="Heading6Char"/>
    <w:link w:val="6"/>
    <w:rsid w:val="008638BE"/>
    <w:rPr>
      <w:rFonts w:ascii="Cambria" w:eastAsia="2  Lotus" w:hAnsi="Cambria" w:cs="2  Badr"/>
      <w:b w:val="0"/>
      <w:bCs/>
      <w:i/>
      <w:szCs w:val="34"/>
      <w:lang w:bidi="fa-IR"/>
    </w:rPr>
  </w:style>
  <w:style w:type="paragraph" w:customStyle="1" w:styleId="7">
    <w:name w:val="سرفصل 7"/>
    <w:basedOn w:val="Normal"/>
    <w:link w:val="70"/>
    <w:qFormat/>
    <w:rsid w:val="008638BE"/>
    <w:pPr>
      <w:keepNext/>
      <w:keepLines/>
      <w:spacing w:before="120" w:after="0"/>
      <w:ind w:firstLine="0"/>
      <w:outlineLvl w:val="5"/>
    </w:pPr>
    <w:rPr>
      <w:rFonts w:ascii="Cambria" w:eastAsia="2  Lotus" w:hAnsi="Cambria"/>
      <w:bCs/>
      <w:i/>
      <w:sz w:val="32"/>
      <w:szCs w:val="32"/>
      <w:lang w:bidi="fa-IR"/>
    </w:rPr>
  </w:style>
  <w:style w:type="character" w:customStyle="1" w:styleId="70">
    <w:name w:val="سرفصل 7 نویسه"/>
    <w:basedOn w:val="DefaultParagraphFont"/>
    <w:link w:val="7"/>
    <w:rsid w:val="008638BE"/>
    <w:rPr>
      <w:rFonts w:ascii="Cambria" w:eastAsia="2  Lotus" w:hAnsi="Cambria" w:cs="2  Badr"/>
      <w:bCs/>
      <w:i/>
      <w:sz w:val="32"/>
      <w:szCs w:val="32"/>
      <w:lang w:bidi="fa-IR"/>
    </w:rPr>
  </w:style>
  <w:style w:type="character" w:customStyle="1" w:styleId="Heading1Char">
    <w:name w:val="Heading 1 Char"/>
    <w:aliases w:val="سرفصل1 Char"/>
    <w:link w:val="Heading1"/>
    <w:uiPriority w:val="9"/>
    <w:rsid w:val="008638BE"/>
    <w:rPr>
      <w:rFonts w:ascii="Cambria" w:hAnsi="Cambria" w:cs="2  Lotus"/>
      <w:b/>
      <w:sz w:val="28"/>
      <w:szCs w:val="44"/>
    </w:rPr>
  </w:style>
  <w:style w:type="character" w:customStyle="1" w:styleId="Heading8Char">
    <w:name w:val="Heading 8 Char"/>
    <w:aliases w:val="سرمتن Char,احادیث و آیات پاورقی Char"/>
    <w:link w:val="Heading8"/>
    <w:uiPriority w:val="9"/>
    <w:semiHidden/>
    <w:rsid w:val="008638BE"/>
    <w:rPr>
      <w:rFonts w:ascii="Cambria" w:hAnsi="Cambria" w:cs="2  Baran"/>
      <w:bCs/>
      <w:szCs w:val="28"/>
    </w:rPr>
  </w:style>
  <w:style w:type="character" w:customStyle="1" w:styleId="Heading9Char">
    <w:name w:val="Heading 9 Char"/>
    <w:aliases w:val="متن پاورقي Char,احادیث و آیات Char"/>
    <w:link w:val="Heading9"/>
    <w:uiPriority w:val="9"/>
    <w:semiHidden/>
    <w:rsid w:val="008638BE"/>
    <w:rPr>
      <w:rFonts w:ascii="Cambria" w:hAnsi="Cambria" w:cs="2  Lotus"/>
      <w:i/>
      <w:szCs w:val="28"/>
    </w:rPr>
  </w:style>
  <w:style w:type="paragraph" w:styleId="FootnoteText">
    <w:name w:val="footnote text"/>
    <w:basedOn w:val="Normal"/>
    <w:link w:val="FootnoteTextChar"/>
    <w:uiPriority w:val="99"/>
    <w:semiHidden/>
    <w:unhideWhenUsed/>
    <w:rsid w:val="008638BE"/>
    <w:pPr>
      <w:spacing w:after="0"/>
    </w:pPr>
    <w:rPr>
      <w:sz w:val="20"/>
      <w:szCs w:val="20"/>
    </w:rPr>
  </w:style>
  <w:style w:type="character" w:customStyle="1" w:styleId="FootnoteTextChar">
    <w:name w:val="Footnote Text Char"/>
    <w:basedOn w:val="DefaultParagraphFont"/>
    <w:link w:val="FootnoteText"/>
    <w:uiPriority w:val="99"/>
    <w:semiHidden/>
    <w:rsid w:val="008638BE"/>
    <w:rPr>
      <w:rFonts w:cs="2  Badr"/>
    </w:rPr>
  </w:style>
  <w:style w:type="paragraph" w:styleId="TOC1">
    <w:name w:val="toc 1"/>
    <w:basedOn w:val="Normal"/>
    <w:next w:val="Normal"/>
    <w:autoRedefine/>
    <w:uiPriority w:val="39"/>
    <w:semiHidden/>
    <w:unhideWhenUsed/>
    <w:qFormat/>
    <w:rsid w:val="008638BE"/>
    <w:pPr>
      <w:spacing w:after="0"/>
      <w:ind w:firstLine="0"/>
    </w:pPr>
  </w:style>
  <w:style w:type="paragraph" w:styleId="Caption">
    <w:name w:val="caption"/>
    <w:basedOn w:val="Normal"/>
    <w:next w:val="Normal"/>
    <w:uiPriority w:val="35"/>
    <w:semiHidden/>
    <w:unhideWhenUsed/>
    <w:qFormat/>
    <w:rsid w:val="008638BE"/>
    <w:rPr>
      <w:b/>
      <w:bCs/>
      <w:sz w:val="20"/>
      <w:szCs w:val="20"/>
    </w:rPr>
  </w:style>
  <w:style w:type="paragraph" w:styleId="Title">
    <w:name w:val="Title"/>
    <w:basedOn w:val="Normal"/>
    <w:next w:val="Normal"/>
    <w:link w:val="TitleChar"/>
    <w:autoRedefine/>
    <w:uiPriority w:val="10"/>
    <w:qFormat/>
    <w:rsid w:val="008638BE"/>
    <w:pPr>
      <w:spacing w:after="400"/>
      <w:ind w:firstLine="0"/>
      <w:jc w:val="center"/>
    </w:pPr>
    <w:rPr>
      <w:rFonts w:ascii="Cambria" w:hAnsi="Cambria" w:cs="Karim"/>
      <w:spacing w:val="5"/>
      <w:kern w:val="28"/>
      <w:sz w:val="52"/>
      <w:szCs w:val="100"/>
    </w:rPr>
  </w:style>
  <w:style w:type="character" w:customStyle="1" w:styleId="TitleChar">
    <w:name w:val="Title Char"/>
    <w:link w:val="Title"/>
    <w:uiPriority w:val="10"/>
    <w:rsid w:val="008638BE"/>
    <w:rPr>
      <w:rFonts w:ascii="Cambria" w:hAnsi="Cambria" w:cs="Karim"/>
      <w:spacing w:val="5"/>
      <w:kern w:val="28"/>
      <w:sz w:val="52"/>
      <w:szCs w:val="100"/>
    </w:rPr>
  </w:style>
  <w:style w:type="paragraph" w:styleId="Subtitle">
    <w:name w:val="Subtitle"/>
    <w:basedOn w:val="Normal"/>
    <w:next w:val="Normal"/>
    <w:link w:val="SubtitleChar"/>
    <w:autoRedefine/>
    <w:uiPriority w:val="11"/>
    <w:qFormat/>
    <w:rsid w:val="008638BE"/>
    <w:pPr>
      <w:numPr>
        <w:ilvl w:val="1"/>
      </w:numPr>
      <w:spacing w:after="240"/>
      <w:ind w:firstLine="284"/>
      <w:jc w:val="center"/>
    </w:pPr>
    <w:rPr>
      <w:rFonts w:ascii="Cambria" w:hAnsi="Cambria" w:cs="Karim"/>
      <w:i/>
      <w:spacing w:val="15"/>
      <w:sz w:val="24"/>
      <w:szCs w:val="60"/>
    </w:rPr>
  </w:style>
  <w:style w:type="character" w:customStyle="1" w:styleId="SubtitleChar">
    <w:name w:val="Subtitle Char"/>
    <w:link w:val="Subtitle"/>
    <w:uiPriority w:val="11"/>
    <w:rsid w:val="008638BE"/>
    <w:rPr>
      <w:rFonts w:ascii="Cambria" w:hAnsi="Cambria" w:cs="Karim"/>
      <w:i/>
      <w:spacing w:val="15"/>
      <w:sz w:val="24"/>
      <w:szCs w:val="60"/>
    </w:rPr>
  </w:style>
  <w:style w:type="character" w:styleId="Emphasis">
    <w:name w:val="Emphasis"/>
    <w:uiPriority w:val="20"/>
    <w:qFormat/>
    <w:rsid w:val="008638BE"/>
    <w:rPr>
      <w:rFonts w:cs="2  Lotus"/>
      <w:i/>
      <w:iCs/>
      <w:color w:val="808080"/>
      <w:szCs w:val="32"/>
    </w:rPr>
  </w:style>
  <w:style w:type="paragraph" w:styleId="NoSpacing">
    <w:name w:val="No Spacing"/>
    <w:aliases w:val="متن عربي"/>
    <w:link w:val="NoSpacingChar"/>
    <w:autoRedefine/>
    <w:uiPriority w:val="1"/>
    <w:qFormat/>
    <w:rsid w:val="008638BE"/>
    <w:pPr>
      <w:bidi/>
      <w:ind w:firstLine="284"/>
      <w:contextualSpacing/>
      <w:jc w:val="both"/>
    </w:pPr>
    <w:rPr>
      <w:rFonts w:cs="2  Badr"/>
      <w:sz w:val="72"/>
      <w:szCs w:val="32"/>
    </w:rPr>
  </w:style>
  <w:style w:type="character" w:customStyle="1" w:styleId="NoSpacingChar">
    <w:name w:val="No Spacing Char"/>
    <w:aliases w:val="متن عربي Char"/>
    <w:link w:val="NoSpacing"/>
    <w:uiPriority w:val="1"/>
    <w:rsid w:val="008638BE"/>
    <w:rPr>
      <w:rFonts w:cs="2  Badr"/>
      <w:sz w:val="72"/>
      <w:szCs w:val="32"/>
    </w:rPr>
  </w:style>
  <w:style w:type="paragraph" w:styleId="ListParagraph">
    <w:name w:val="List Paragraph"/>
    <w:basedOn w:val="Normal"/>
    <w:link w:val="ListParagraphChar"/>
    <w:autoRedefine/>
    <w:uiPriority w:val="34"/>
    <w:qFormat/>
    <w:rsid w:val="008638BE"/>
    <w:pPr>
      <w:ind w:left="1134" w:firstLine="0"/>
    </w:pPr>
    <w:rPr>
      <w:rFonts w:cs="2  Lotus"/>
    </w:rPr>
  </w:style>
  <w:style w:type="character" w:customStyle="1" w:styleId="ListParagraphChar">
    <w:name w:val="List Paragraph Char"/>
    <w:link w:val="ListParagraph"/>
    <w:uiPriority w:val="34"/>
    <w:rsid w:val="008638BE"/>
    <w:rPr>
      <w:rFonts w:cs="2  Lotus"/>
      <w:sz w:val="22"/>
      <w:szCs w:val="28"/>
    </w:rPr>
  </w:style>
  <w:style w:type="paragraph" w:styleId="Quote">
    <w:name w:val="Quote"/>
    <w:basedOn w:val="Normal"/>
    <w:next w:val="Normal"/>
    <w:link w:val="QuoteChar"/>
    <w:autoRedefine/>
    <w:uiPriority w:val="29"/>
    <w:qFormat/>
    <w:rsid w:val="008638BE"/>
    <w:pPr>
      <w:spacing w:before="120" w:after="240"/>
      <w:ind w:left="1134" w:firstLine="0"/>
    </w:pPr>
    <w:rPr>
      <w:rFonts w:cs="B Lotus"/>
      <w:i/>
      <w:sz w:val="20"/>
      <w:szCs w:val="30"/>
    </w:rPr>
  </w:style>
  <w:style w:type="character" w:customStyle="1" w:styleId="QuoteChar">
    <w:name w:val="Quote Char"/>
    <w:link w:val="Quote"/>
    <w:uiPriority w:val="29"/>
    <w:rsid w:val="008638BE"/>
    <w:rPr>
      <w:rFonts w:cs="B Lotus"/>
      <w:i/>
      <w:szCs w:val="30"/>
    </w:rPr>
  </w:style>
  <w:style w:type="paragraph" w:styleId="IntenseQuote">
    <w:name w:val="Intense Quote"/>
    <w:basedOn w:val="Normal"/>
    <w:next w:val="Normal"/>
    <w:link w:val="IntenseQuoteChar"/>
    <w:autoRedefine/>
    <w:uiPriority w:val="30"/>
    <w:qFormat/>
    <w:rsid w:val="008638BE"/>
    <w:pPr>
      <w:spacing w:before="120" w:after="240"/>
      <w:ind w:left="1134" w:right="170" w:firstLine="0"/>
    </w:pPr>
    <w:rPr>
      <w:rFonts w:cs="B Lotus"/>
      <w:b/>
      <w:bCs/>
      <w:i/>
      <w:sz w:val="20"/>
      <w:szCs w:val="30"/>
    </w:rPr>
  </w:style>
  <w:style w:type="character" w:customStyle="1" w:styleId="IntenseQuoteChar">
    <w:name w:val="Intense Quote Char"/>
    <w:link w:val="IntenseQuote"/>
    <w:uiPriority w:val="30"/>
    <w:rsid w:val="008638BE"/>
    <w:rPr>
      <w:rFonts w:cs="B Lotus"/>
      <w:b/>
      <w:bCs/>
      <w:i/>
      <w:szCs w:val="30"/>
    </w:rPr>
  </w:style>
  <w:style w:type="character" w:styleId="SubtleEmphasis">
    <w:name w:val="Subtle Emphasis"/>
    <w:uiPriority w:val="19"/>
    <w:qFormat/>
    <w:rsid w:val="008638BE"/>
    <w:rPr>
      <w:rFonts w:cs="2  Lotus"/>
      <w:i/>
      <w:iCs/>
      <w:color w:val="4A442A"/>
      <w:szCs w:val="32"/>
      <w:u w:val="none"/>
    </w:rPr>
  </w:style>
  <w:style w:type="character" w:styleId="IntenseEmphasis">
    <w:name w:val="Intense Emphasis"/>
    <w:uiPriority w:val="21"/>
    <w:qFormat/>
    <w:rsid w:val="008638BE"/>
    <w:rPr>
      <w:rFonts w:cs="2  Lotus"/>
      <w:b/>
      <w:i/>
      <w:iCs/>
      <w:color w:val="auto"/>
      <w:szCs w:val="32"/>
    </w:rPr>
  </w:style>
  <w:style w:type="character" w:styleId="SubtleReference">
    <w:name w:val="Subtle Reference"/>
    <w:aliases w:val="مرجع"/>
    <w:uiPriority w:val="31"/>
    <w:qFormat/>
    <w:rsid w:val="008638BE"/>
    <w:rPr>
      <w:rFonts w:cs="2  Lotus"/>
      <w:smallCaps/>
      <w:color w:val="auto"/>
      <w:szCs w:val="28"/>
      <w:u w:val="single"/>
    </w:rPr>
  </w:style>
  <w:style w:type="character" w:styleId="IntenseReference">
    <w:name w:val="Intense Reference"/>
    <w:uiPriority w:val="32"/>
    <w:qFormat/>
    <w:rsid w:val="008638BE"/>
    <w:rPr>
      <w:rFonts w:cs="2  Lotus"/>
      <w:b/>
      <w:bCs/>
      <w:smallCaps/>
      <w:color w:val="auto"/>
      <w:spacing w:val="5"/>
      <w:szCs w:val="28"/>
      <w:u w:val="single"/>
    </w:rPr>
  </w:style>
  <w:style w:type="character" w:styleId="BookTitle">
    <w:name w:val="Book Title"/>
    <w:uiPriority w:val="33"/>
    <w:qFormat/>
    <w:rsid w:val="008638BE"/>
    <w:rPr>
      <w:rFonts w:cs="2  Titr"/>
      <w:b/>
      <w:bCs/>
      <w:smallCaps/>
      <w:spacing w:val="5"/>
      <w:szCs w:val="100"/>
    </w:rPr>
  </w:style>
  <w:style w:type="paragraph" w:styleId="TOCHeading">
    <w:name w:val="TOC Heading"/>
    <w:basedOn w:val="Heading1"/>
    <w:next w:val="Normal"/>
    <w:uiPriority w:val="39"/>
    <w:semiHidden/>
    <w:unhideWhenUsed/>
    <w:qFormat/>
    <w:rsid w:val="008638BE"/>
    <w:pPr>
      <w:spacing w:before="480"/>
      <w:ind w:firstLine="284"/>
      <w:outlineLvl w:val="9"/>
    </w:pPr>
    <w:rPr>
      <w:rFonts w:cs="Times New Roman"/>
      <w:color w:val="365F91"/>
      <w:szCs w:val="28"/>
    </w:rPr>
  </w:style>
  <w:style w:type="character" w:styleId="FootnoteReference">
    <w:name w:val="footnote reference"/>
    <w:basedOn w:val="DefaultParagraphFont"/>
    <w:uiPriority w:val="99"/>
    <w:semiHidden/>
    <w:unhideWhenUsed/>
    <w:rsid w:val="006B60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8C29A-F662-4B45-B5AD-90C32C980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1123</TotalTime>
  <Pages>11</Pages>
  <Words>2685</Words>
  <Characters>15308</Characters>
  <Application>Microsoft Office Word</Application>
  <DocSecurity>0</DocSecurity>
  <Lines>127</Lines>
  <Paragraphs>35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Eshragh&amp;Erfan</Company>
  <LinksUpToDate>false</LinksUpToDate>
  <CharactersWithSpaces>17958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eshragh</dc:creator>
  <cp:keywords/>
  <dc:description/>
  <cp:lastModifiedBy>اشراق</cp:lastModifiedBy>
  <cp:revision>7</cp:revision>
  <dcterms:created xsi:type="dcterms:W3CDTF">2013-08-24T06:35:00Z</dcterms:created>
  <dcterms:modified xsi:type="dcterms:W3CDTF">2014-04-15T08:36:00Z</dcterms:modified>
</cp:coreProperties>
</file>