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8B" w:rsidRPr="00DE1959" w:rsidRDefault="00BB358B" w:rsidP="0093020F">
      <w:pPr>
        <w:jc w:val="center"/>
        <w:rPr>
          <w:b/>
          <w:bCs/>
        </w:rPr>
      </w:pPr>
      <w:r w:rsidRPr="00DE1959">
        <w:rPr>
          <w:rFonts w:hint="cs"/>
          <w:b/>
          <w:bCs/>
          <w:rtl/>
        </w:rPr>
        <w:t xml:space="preserve">درس خارج فقه تربیتی جلسه </w:t>
      </w:r>
      <w:r w:rsidR="0093020F" w:rsidRPr="00DE1959">
        <w:rPr>
          <w:rFonts w:hint="cs"/>
          <w:b/>
          <w:bCs/>
          <w:rtl/>
        </w:rPr>
        <w:t>6</w:t>
      </w:r>
      <w:r w:rsidRPr="00DE1959">
        <w:rPr>
          <w:rFonts w:hint="cs"/>
          <w:b/>
          <w:bCs/>
          <w:rtl/>
        </w:rPr>
        <w:t xml:space="preserve"> - استاد اعرافی</w:t>
      </w:r>
    </w:p>
    <w:p w:rsidR="00BB358B" w:rsidRDefault="00BB358B" w:rsidP="00067507">
      <w:pPr>
        <w:pStyle w:val="TOC3"/>
        <w:tabs>
          <w:tab w:val="right" w:leader="dot" w:pos="8296"/>
        </w:tabs>
        <w:rPr>
          <w:rtl/>
        </w:rPr>
      </w:pPr>
    </w:p>
    <w:p w:rsidR="00067507" w:rsidRDefault="005B5793" w:rsidP="00067507">
      <w:pPr>
        <w:pStyle w:val="TOC3"/>
        <w:tabs>
          <w:tab w:val="right" w:leader="dot" w:pos="9350"/>
        </w:tabs>
        <w:rPr>
          <w:rFonts w:asciiTheme="minorHAnsi" w:eastAsiaTheme="minorEastAsia" w:hAnsiTheme="minorHAnsi" w:cstheme="minorBidi"/>
          <w:noProof/>
          <w:szCs w:val="22"/>
          <w:lang w:bidi="fa-IR"/>
        </w:rPr>
      </w:pPr>
      <w:r>
        <w:rPr>
          <w:rFonts w:cs="B Lotus"/>
          <w:rtl/>
        </w:rPr>
        <w:fldChar w:fldCharType="begin"/>
      </w:r>
      <w:r>
        <w:rPr>
          <w:rFonts w:cs="B Lotus"/>
          <w:rtl/>
        </w:rPr>
        <w:instrText xml:space="preserve"> </w:instrText>
      </w:r>
      <w:r>
        <w:rPr>
          <w:rFonts w:cs="B Lotus"/>
        </w:rPr>
        <w:instrText>TOC</w:instrText>
      </w:r>
      <w:r>
        <w:rPr>
          <w:rFonts w:cs="B Lotus"/>
          <w:rtl/>
        </w:rPr>
        <w:instrText xml:space="preserve"> \</w:instrText>
      </w:r>
      <w:r>
        <w:rPr>
          <w:rFonts w:cs="B Lotus"/>
        </w:rPr>
        <w:instrText>o \h \z \u</w:instrText>
      </w:r>
      <w:r>
        <w:rPr>
          <w:rFonts w:cs="B Lotus"/>
          <w:rtl/>
        </w:rPr>
        <w:instrText xml:space="preserve"> </w:instrText>
      </w:r>
      <w:r>
        <w:rPr>
          <w:rFonts w:cs="B Lotus"/>
          <w:rtl/>
        </w:rPr>
        <w:fldChar w:fldCharType="separate"/>
      </w:r>
      <w:hyperlink w:anchor="_Toc365185244" w:history="1">
        <w:r w:rsidR="00067507" w:rsidRPr="00F11927">
          <w:rPr>
            <w:rStyle w:val="Hyperlink"/>
            <w:noProof/>
            <w:rtl/>
          </w:rPr>
          <w:t xml:space="preserve">3- </w:t>
        </w:r>
        <w:r w:rsidR="00067507" w:rsidRPr="00F11927">
          <w:rPr>
            <w:rStyle w:val="Hyperlink"/>
            <w:rFonts w:hint="eastAsia"/>
            <w:noProof/>
            <w:rtl/>
          </w:rPr>
          <w:t>نوع</w:t>
        </w:r>
        <w:r w:rsidR="00067507" w:rsidRPr="00F11927">
          <w:rPr>
            <w:rStyle w:val="Hyperlink"/>
            <w:noProof/>
            <w:rtl/>
          </w:rPr>
          <w:t xml:space="preserve"> </w:t>
        </w:r>
        <w:r w:rsidR="00067507" w:rsidRPr="00F11927">
          <w:rPr>
            <w:rStyle w:val="Hyperlink"/>
            <w:rFonts w:hint="eastAsia"/>
            <w:noProof/>
            <w:rtl/>
          </w:rPr>
          <w:t>سوم</w:t>
        </w:r>
        <w:r w:rsidR="00067507" w:rsidRPr="00F11927">
          <w:rPr>
            <w:rStyle w:val="Hyperlink"/>
            <w:noProof/>
            <w:rtl/>
          </w:rPr>
          <w:t xml:space="preserve"> </w:t>
        </w:r>
        <w:r w:rsidR="00067507" w:rsidRPr="00F11927">
          <w:rPr>
            <w:rStyle w:val="Hyperlink"/>
            <w:rFonts w:hint="eastAsia"/>
            <w:noProof/>
            <w:rtl/>
          </w:rPr>
          <w:t>آداب</w:t>
        </w:r>
        <w:r w:rsidR="00067507" w:rsidRPr="00F11927">
          <w:rPr>
            <w:rStyle w:val="Hyperlink"/>
            <w:noProof/>
            <w:rtl/>
          </w:rPr>
          <w:t xml:space="preserve"> </w:t>
        </w:r>
        <w:r w:rsidR="00067507" w:rsidRPr="00F11927">
          <w:rPr>
            <w:rStyle w:val="Hyperlink"/>
            <w:rFonts w:hint="eastAsia"/>
            <w:noProof/>
            <w:rtl/>
          </w:rPr>
          <w:t>مشترک،</w:t>
        </w:r>
        <w:r w:rsidR="00067507" w:rsidRPr="00F11927">
          <w:rPr>
            <w:rStyle w:val="Hyperlink"/>
            <w:noProof/>
            <w:rtl/>
          </w:rPr>
          <w:t xml:space="preserve"> </w:t>
        </w:r>
        <w:r w:rsidR="00067507" w:rsidRPr="00F11927">
          <w:rPr>
            <w:rStyle w:val="Hyperlink"/>
            <w:rFonts w:hint="eastAsia"/>
            <w:noProof/>
            <w:rtl/>
          </w:rPr>
          <w:t>تواضع</w:t>
        </w:r>
        <w:r w:rsidR="00067507" w:rsidRPr="00F11927">
          <w:rPr>
            <w:rStyle w:val="Hyperlink"/>
            <w:noProof/>
            <w:rtl/>
          </w:rPr>
          <w:t xml:space="preserve"> </w:t>
        </w:r>
        <w:r w:rsidR="00067507" w:rsidRPr="00F11927">
          <w:rPr>
            <w:rStyle w:val="Hyperlink"/>
            <w:rFonts w:hint="eastAsia"/>
            <w:noProof/>
            <w:rtl/>
          </w:rPr>
          <w:t>است</w:t>
        </w:r>
        <w:r w:rsidR="00067507">
          <w:rPr>
            <w:noProof/>
            <w:webHidden/>
          </w:rPr>
          <w:tab/>
        </w:r>
        <w:r w:rsidR="00067507">
          <w:rPr>
            <w:noProof/>
            <w:webHidden/>
          </w:rPr>
          <w:fldChar w:fldCharType="begin"/>
        </w:r>
        <w:r w:rsidR="00067507">
          <w:rPr>
            <w:noProof/>
            <w:webHidden/>
          </w:rPr>
          <w:instrText xml:space="preserve"> PAGEREF _Toc365185244 \h </w:instrText>
        </w:r>
        <w:r w:rsidR="00067507">
          <w:rPr>
            <w:noProof/>
            <w:webHidden/>
          </w:rPr>
        </w:r>
        <w:r w:rsidR="00067507">
          <w:rPr>
            <w:noProof/>
            <w:webHidden/>
          </w:rPr>
          <w:fldChar w:fldCharType="separate"/>
        </w:r>
        <w:r w:rsidR="00067507">
          <w:rPr>
            <w:noProof/>
            <w:webHidden/>
          </w:rPr>
          <w:t>2</w:t>
        </w:r>
        <w:r w:rsidR="00067507">
          <w:rPr>
            <w:noProof/>
            <w:webHidden/>
          </w:rPr>
          <w:fldChar w:fldCharType="end"/>
        </w:r>
      </w:hyperlink>
    </w:p>
    <w:p w:rsidR="00067507" w:rsidRDefault="00257720" w:rsidP="00067507">
      <w:pPr>
        <w:pStyle w:val="TOC4"/>
        <w:tabs>
          <w:tab w:val="right" w:leader="dot" w:pos="9350"/>
        </w:tabs>
        <w:rPr>
          <w:rFonts w:asciiTheme="minorHAnsi" w:eastAsiaTheme="minorEastAsia" w:hAnsiTheme="minorHAnsi" w:cstheme="minorBidi"/>
          <w:noProof/>
          <w:szCs w:val="22"/>
          <w:lang w:bidi="fa-IR"/>
        </w:rPr>
      </w:pPr>
      <w:hyperlink w:anchor="_Toc365185245" w:history="1">
        <w:r w:rsidR="00067507" w:rsidRPr="00F11927">
          <w:rPr>
            <w:rStyle w:val="Hyperlink"/>
            <w:rFonts w:hint="eastAsia"/>
            <w:noProof/>
            <w:rtl/>
          </w:rPr>
          <w:t>تأک</w:t>
        </w:r>
        <w:r w:rsidR="00067507" w:rsidRPr="00F11927">
          <w:rPr>
            <w:rStyle w:val="Hyperlink"/>
            <w:rFonts w:hint="cs"/>
            <w:noProof/>
            <w:rtl/>
          </w:rPr>
          <w:t>ی</w:t>
        </w:r>
        <w:r w:rsidR="00067507" w:rsidRPr="00F11927">
          <w:rPr>
            <w:rStyle w:val="Hyperlink"/>
            <w:rFonts w:hint="eastAsia"/>
            <w:noProof/>
            <w:rtl/>
          </w:rPr>
          <w:t>دات</w:t>
        </w:r>
        <w:r w:rsidR="00067507" w:rsidRPr="00F11927">
          <w:rPr>
            <w:rStyle w:val="Hyperlink"/>
            <w:noProof/>
            <w:rtl/>
          </w:rPr>
          <w:t xml:space="preserve"> </w:t>
        </w:r>
        <w:r w:rsidR="00067507" w:rsidRPr="00F11927">
          <w:rPr>
            <w:rStyle w:val="Hyperlink"/>
            <w:rFonts w:hint="eastAsia"/>
            <w:noProof/>
            <w:rtl/>
          </w:rPr>
          <w:t>عامه</w:t>
        </w:r>
        <w:r w:rsidR="00067507" w:rsidRPr="00F11927">
          <w:rPr>
            <w:rStyle w:val="Hyperlink"/>
            <w:noProof/>
            <w:rtl/>
          </w:rPr>
          <w:t xml:space="preserve"> </w:t>
        </w:r>
        <w:r w:rsidR="00067507" w:rsidRPr="00F11927">
          <w:rPr>
            <w:rStyle w:val="Hyperlink"/>
            <w:rFonts w:hint="eastAsia"/>
            <w:noProof/>
            <w:rtl/>
          </w:rPr>
          <w:t>در</w:t>
        </w:r>
        <w:r w:rsidR="00067507" w:rsidRPr="00F11927">
          <w:rPr>
            <w:rStyle w:val="Hyperlink"/>
            <w:noProof/>
            <w:rtl/>
          </w:rPr>
          <w:t xml:space="preserve"> </w:t>
        </w:r>
        <w:r w:rsidR="00067507" w:rsidRPr="00F11927">
          <w:rPr>
            <w:rStyle w:val="Hyperlink"/>
            <w:rFonts w:hint="eastAsia"/>
            <w:noProof/>
            <w:rtl/>
          </w:rPr>
          <w:t>تواضع</w:t>
        </w:r>
        <w:r w:rsidR="00067507">
          <w:rPr>
            <w:noProof/>
            <w:webHidden/>
          </w:rPr>
          <w:tab/>
        </w:r>
        <w:r w:rsidR="00067507">
          <w:rPr>
            <w:noProof/>
            <w:webHidden/>
          </w:rPr>
          <w:fldChar w:fldCharType="begin"/>
        </w:r>
        <w:r w:rsidR="00067507">
          <w:rPr>
            <w:noProof/>
            <w:webHidden/>
          </w:rPr>
          <w:instrText xml:space="preserve"> PAGEREF _Toc365185245 \h </w:instrText>
        </w:r>
        <w:r w:rsidR="00067507">
          <w:rPr>
            <w:noProof/>
            <w:webHidden/>
          </w:rPr>
        </w:r>
        <w:r w:rsidR="00067507">
          <w:rPr>
            <w:noProof/>
            <w:webHidden/>
          </w:rPr>
          <w:fldChar w:fldCharType="separate"/>
        </w:r>
        <w:r w:rsidR="00067507">
          <w:rPr>
            <w:noProof/>
            <w:webHidden/>
          </w:rPr>
          <w:t>2</w:t>
        </w:r>
        <w:r w:rsidR="00067507">
          <w:rPr>
            <w:noProof/>
            <w:webHidden/>
          </w:rPr>
          <w:fldChar w:fldCharType="end"/>
        </w:r>
      </w:hyperlink>
    </w:p>
    <w:p w:rsidR="00067507" w:rsidRDefault="00257720" w:rsidP="00067507">
      <w:pPr>
        <w:pStyle w:val="TOC4"/>
        <w:tabs>
          <w:tab w:val="right" w:leader="dot" w:pos="9350"/>
        </w:tabs>
        <w:rPr>
          <w:rFonts w:asciiTheme="minorHAnsi" w:eastAsiaTheme="minorEastAsia" w:hAnsiTheme="minorHAnsi" w:cstheme="minorBidi"/>
          <w:noProof/>
          <w:szCs w:val="22"/>
          <w:lang w:bidi="fa-IR"/>
        </w:rPr>
      </w:pPr>
      <w:hyperlink w:anchor="_Toc365185246" w:history="1">
        <w:r w:rsidR="00067507" w:rsidRPr="00F11927">
          <w:rPr>
            <w:rStyle w:val="Hyperlink"/>
            <w:rFonts w:hint="eastAsia"/>
            <w:noProof/>
            <w:rtl/>
          </w:rPr>
          <w:t>اخلاص</w:t>
        </w:r>
        <w:r w:rsidR="00DE62E1">
          <w:rPr>
            <w:rStyle w:val="Hyperlink"/>
            <w:rFonts w:hint="eastAsia"/>
            <w:noProof/>
            <w:rtl/>
          </w:rPr>
          <w:t>،</w:t>
        </w:r>
        <w:r w:rsidR="00DE62E1">
          <w:rPr>
            <w:rStyle w:val="Hyperlink"/>
            <w:noProof/>
            <w:rtl/>
          </w:rPr>
          <w:t xml:space="preserve"> </w:t>
        </w:r>
        <w:r w:rsidR="00DE62E1">
          <w:rPr>
            <w:rStyle w:val="Hyperlink"/>
            <w:rFonts w:hint="eastAsia"/>
            <w:noProof/>
            <w:rtl/>
          </w:rPr>
          <w:t>ع</w:t>
        </w:r>
        <w:r w:rsidR="00067507" w:rsidRPr="00F11927">
          <w:rPr>
            <w:rStyle w:val="Hyperlink"/>
            <w:rFonts w:hint="eastAsia"/>
            <w:noProof/>
            <w:rtl/>
          </w:rPr>
          <w:t>مل</w:t>
        </w:r>
        <w:r w:rsidR="00067507" w:rsidRPr="00F11927">
          <w:rPr>
            <w:rStyle w:val="Hyperlink"/>
            <w:noProof/>
            <w:rtl/>
          </w:rPr>
          <w:t xml:space="preserve"> </w:t>
        </w:r>
        <w:r w:rsidR="00067507" w:rsidRPr="00F11927">
          <w:rPr>
            <w:rStyle w:val="Hyperlink"/>
            <w:rFonts w:hint="eastAsia"/>
            <w:noProof/>
            <w:rtl/>
          </w:rPr>
          <w:t>به</w:t>
        </w:r>
        <w:r w:rsidR="00067507" w:rsidRPr="00F11927">
          <w:rPr>
            <w:rStyle w:val="Hyperlink"/>
            <w:noProof/>
            <w:rtl/>
          </w:rPr>
          <w:t xml:space="preserve"> </w:t>
        </w:r>
        <w:r w:rsidR="00067507" w:rsidRPr="00F11927">
          <w:rPr>
            <w:rStyle w:val="Hyperlink"/>
            <w:rFonts w:hint="eastAsia"/>
            <w:noProof/>
            <w:rtl/>
          </w:rPr>
          <w:t>علم</w:t>
        </w:r>
        <w:r w:rsidR="00067507" w:rsidRPr="00F11927">
          <w:rPr>
            <w:rStyle w:val="Hyperlink"/>
            <w:noProof/>
            <w:rtl/>
          </w:rPr>
          <w:t xml:space="preserve"> </w:t>
        </w:r>
        <w:r w:rsidR="00067507" w:rsidRPr="00F11927">
          <w:rPr>
            <w:rStyle w:val="Hyperlink"/>
            <w:rFonts w:hint="eastAsia"/>
            <w:noProof/>
            <w:rtl/>
          </w:rPr>
          <w:t>وتواضع</w:t>
        </w:r>
        <w:r w:rsidR="00067507" w:rsidRPr="00F11927">
          <w:rPr>
            <w:rStyle w:val="Hyperlink"/>
            <w:noProof/>
            <w:rtl/>
          </w:rPr>
          <w:t xml:space="preserve"> </w:t>
        </w:r>
        <w:r w:rsidR="00067507" w:rsidRPr="00F11927">
          <w:rPr>
            <w:rStyle w:val="Hyperlink"/>
            <w:rFonts w:hint="eastAsia"/>
            <w:noProof/>
            <w:rtl/>
          </w:rPr>
          <w:t>از</w:t>
        </w:r>
        <w:r w:rsidR="00067507" w:rsidRPr="00F11927">
          <w:rPr>
            <w:rStyle w:val="Hyperlink"/>
            <w:noProof/>
            <w:rtl/>
          </w:rPr>
          <w:t xml:space="preserve"> </w:t>
        </w:r>
        <w:r w:rsidR="00067507" w:rsidRPr="00F11927">
          <w:rPr>
            <w:rStyle w:val="Hyperlink"/>
            <w:rFonts w:hint="eastAsia"/>
            <w:noProof/>
            <w:rtl/>
          </w:rPr>
          <w:t>موارد</w:t>
        </w:r>
        <w:r w:rsidR="00067507" w:rsidRPr="00F11927">
          <w:rPr>
            <w:rStyle w:val="Hyperlink"/>
            <w:noProof/>
            <w:rtl/>
          </w:rPr>
          <w:t xml:space="preserve"> </w:t>
        </w:r>
        <w:r w:rsidR="00BA1A78">
          <w:rPr>
            <w:rStyle w:val="Hyperlink"/>
            <w:rFonts w:hint="eastAsia"/>
            <w:noProof/>
            <w:rtl/>
          </w:rPr>
          <w:t>خاصه‌اند</w:t>
        </w:r>
        <w:r w:rsidR="00067507">
          <w:rPr>
            <w:noProof/>
            <w:webHidden/>
          </w:rPr>
          <w:tab/>
        </w:r>
        <w:r w:rsidR="00067507">
          <w:rPr>
            <w:noProof/>
            <w:webHidden/>
          </w:rPr>
          <w:fldChar w:fldCharType="begin"/>
        </w:r>
        <w:r w:rsidR="00067507">
          <w:rPr>
            <w:noProof/>
            <w:webHidden/>
          </w:rPr>
          <w:instrText xml:space="preserve"> PAGEREF _Toc365185246 \h </w:instrText>
        </w:r>
        <w:r w:rsidR="00067507">
          <w:rPr>
            <w:noProof/>
            <w:webHidden/>
          </w:rPr>
        </w:r>
        <w:r w:rsidR="00067507">
          <w:rPr>
            <w:noProof/>
            <w:webHidden/>
          </w:rPr>
          <w:fldChar w:fldCharType="separate"/>
        </w:r>
        <w:r w:rsidR="00067507">
          <w:rPr>
            <w:noProof/>
            <w:webHidden/>
          </w:rPr>
          <w:t>3</w:t>
        </w:r>
        <w:r w:rsidR="00067507">
          <w:rPr>
            <w:noProof/>
            <w:webHidden/>
          </w:rPr>
          <w:fldChar w:fldCharType="end"/>
        </w:r>
      </w:hyperlink>
    </w:p>
    <w:p w:rsidR="00067507" w:rsidRDefault="00257720" w:rsidP="00067507">
      <w:pPr>
        <w:pStyle w:val="TOC4"/>
        <w:tabs>
          <w:tab w:val="right" w:leader="dot" w:pos="9350"/>
        </w:tabs>
        <w:rPr>
          <w:rFonts w:asciiTheme="minorHAnsi" w:eastAsiaTheme="minorEastAsia" w:hAnsiTheme="minorHAnsi" w:cstheme="minorBidi"/>
          <w:noProof/>
          <w:szCs w:val="22"/>
          <w:lang w:bidi="fa-IR"/>
        </w:rPr>
      </w:pPr>
      <w:hyperlink w:anchor="_Toc365185247" w:history="1">
        <w:r w:rsidR="00067507" w:rsidRPr="00F11927">
          <w:rPr>
            <w:rStyle w:val="Hyperlink"/>
            <w:rFonts w:hint="eastAsia"/>
            <w:noProof/>
            <w:rtl/>
          </w:rPr>
          <w:t>تأک</w:t>
        </w:r>
        <w:r w:rsidR="00067507" w:rsidRPr="00F11927">
          <w:rPr>
            <w:rStyle w:val="Hyperlink"/>
            <w:rFonts w:hint="cs"/>
            <w:noProof/>
            <w:rtl/>
          </w:rPr>
          <w:t>ی</w:t>
        </w:r>
        <w:r w:rsidR="00067507" w:rsidRPr="00F11927">
          <w:rPr>
            <w:rStyle w:val="Hyperlink"/>
            <w:rFonts w:hint="eastAsia"/>
            <w:noProof/>
            <w:rtl/>
          </w:rPr>
          <w:t>دات</w:t>
        </w:r>
        <w:r w:rsidR="00067507" w:rsidRPr="00F11927">
          <w:rPr>
            <w:rStyle w:val="Hyperlink"/>
            <w:noProof/>
            <w:rtl/>
          </w:rPr>
          <w:t xml:space="preserve"> </w:t>
        </w:r>
        <w:r w:rsidR="00067507" w:rsidRPr="00F11927">
          <w:rPr>
            <w:rStyle w:val="Hyperlink"/>
            <w:rFonts w:hint="eastAsia"/>
            <w:noProof/>
            <w:rtl/>
          </w:rPr>
          <w:t>خاص</w:t>
        </w:r>
        <w:r w:rsidR="00067507" w:rsidRPr="00F11927">
          <w:rPr>
            <w:rStyle w:val="Hyperlink"/>
            <w:noProof/>
            <w:rtl/>
          </w:rPr>
          <w:t xml:space="preserve"> </w:t>
        </w:r>
        <w:r w:rsidR="00067507" w:rsidRPr="00F11927">
          <w:rPr>
            <w:rStyle w:val="Hyperlink"/>
            <w:rFonts w:hint="eastAsia"/>
            <w:noProof/>
            <w:rtl/>
          </w:rPr>
          <w:t>تواضع</w:t>
        </w:r>
        <w:r w:rsidR="00067507" w:rsidRPr="00F11927">
          <w:rPr>
            <w:rStyle w:val="Hyperlink"/>
            <w:noProof/>
            <w:rtl/>
          </w:rPr>
          <w:t xml:space="preserve"> </w:t>
        </w:r>
        <w:r w:rsidR="00067507" w:rsidRPr="00F11927">
          <w:rPr>
            <w:rStyle w:val="Hyperlink"/>
            <w:rFonts w:hint="eastAsia"/>
            <w:noProof/>
            <w:rtl/>
          </w:rPr>
          <w:t>در</w:t>
        </w:r>
        <w:r w:rsidR="00067507" w:rsidRPr="00F11927">
          <w:rPr>
            <w:rStyle w:val="Hyperlink"/>
            <w:noProof/>
            <w:rtl/>
          </w:rPr>
          <w:t xml:space="preserve"> </w:t>
        </w:r>
        <w:r w:rsidR="00067507" w:rsidRPr="00F11927">
          <w:rPr>
            <w:rStyle w:val="Hyperlink"/>
            <w:rFonts w:hint="eastAsia"/>
            <w:noProof/>
            <w:rtl/>
          </w:rPr>
          <w:t>مورد</w:t>
        </w:r>
        <w:r w:rsidR="00067507" w:rsidRPr="00F11927">
          <w:rPr>
            <w:rStyle w:val="Hyperlink"/>
            <w:noProof/>
            <w:rtl/>
          </w:rPr>
          <w:t xml:space="preserve"> </w:t>
        </w:r>
        <w:r w:rsidR="00067507" w:rsidRPr="00F11927">
          <w:rPr>
            <w:rStyle w:val="Hyperlink"/>
            <w:rFonts w:hint="eastAsia"/>
            <w:noProof/>
            <w:rtl/>
          </w:rPr>
          <w:t>معلم</w:t>
        </w:r>
        <w:r w:rsidR="00067507" w:rsidRPr="00F11927">
          <w:rPr>
            <w:rStyle w:val="Hyperlink"/>
            <w:noProof/>
            <w:rtl/>
          </w:rPr>
          <w:t xml:space="preserve"> </w:t>
        </w:r>
        <w:r w:rsidR="00067507" w:rsidRPr="00F11927">
          <w:rPr>
            <w:rStyle w:val="Hyperlink"/>
            <w:rFonts w:hint="eastAsia"/>
            <w:noProof/>
            <w:rtl/>
          </w:rPr>
          <w:t>ومتعلم</w:t>
        </w:r>
        <w:r w:rsidR="00067507">
          <w:rPr>
            <w:noProof/>
            <w:webHidden/>
          </w:rPr>
          <w:tab/>
        </w:r>
        <w:r w:rsidR="00067507">
          <w:rPr>
            <w:noProof/>
            <w:webHidden/>
          </w:rPr>
          <w:fldChar w:fldCharType="begin"/>
        </w:r>
        <w:r w:rsidR="00067507">
          <w:rPr>
            <w:noProof/>
            <w:webHidden/>
          </w:rPr>
          <w:instrText xml:space="preserve"> PAGEREF _Toc365185247 \h </w:instrText>
        </w:r>
        <w:r w:rsidR="00067507">
          <w:rPr>
            <w:noProof/>
            <w:webHidden/>
          </w:rPr>
        </w:r>
        <w:r w:rsidR="00067507">
          <w:rPr>
            <w:noProof/>
            <w:webHidden/>
          </w:rPr>
          <w:fldChar w:fldCharType="separate"/>
        </w:r>
        <w:r w:rsidR="00067507">
          <w:rPr>
            <w:noProof/>
            <w:webHidden/>
          </w:rPr>
          <w:t>4</w:t>
        </w:r>
        <w:r w:rsidR="00067507">
          <w:rPr>
            <w:noProof/>
            <w:webHidden/>
          </w:rPr>
          <w:fldChar w:fldCharType="end"/>
        </w:r>
      </w:hyperlink>
    </w:p>
    <w:p w:rsidR="00067507" w:rsidRDefault="00257720" w:rsidP="00067507">
      <w:pPr>
        <w:pStyle w:val="TOC5"/>
        <w:tabs>
          <w:tab w:val="right" w:leader="dot" w:pos="9350"/>
        </w:tabs>
        <w:rPr>
          <w:rFonts w:asciiTheme="minorHAnsi" w:eastAsiaTheme="minorEastAsia" w:hAnsiTheme="minorHAnsi" w:cstheme="minorBidi"/>
          <w:noProof/>
          <w:szCs w:val="22"/>
          <w:lang w:bidi="fa-IR"/>
        </w:rPr>
      </w:pPr>
      <w:hyperlink w:anchor="_Toc365185248" w:history="1">
        <w:r w:rsidR="00067507" w:rsidRPr="00F11927">
          <w:rPr>
            <w:rStyle w:val="Hyperlink"/>
            <w:rFonts w:hint="eastAsia"/>
            <w:noProof/>
            <w:rtl/>
          </w:rPr>
          <w:t>روا</w:t>
        </w:r>
        <w:r w:rsidR="00067507" w:rsidRPr="00F11927">
          <w:rPr>
            <w:rStyle w:val="Hyperlink"/>
            <w:rFonts w:hint="cs"/>
            <w:noProof/>
            <w:rtl/>
          </w:rPr>
          <w:t>ی</w:t>
        </w:r>
        <w:r w:rsidR="00067507" w:rsidRPr="00F11927">
          <w:rPr>
            <w:rStyle w:val="Hyperlink"/>
            <w:rFonts w:hint="eastAsia"/>
            <w:noProof/>
            <w:rtl/>
          </w:rPr>
          <w:t>ت</w:t>
        </w:r>
        <w:r w:rsidR="00067507" w:rsidRPr="00F11927">
          <w:rPr>
            <w:rStyle w:val="Hyperlink"/>
            <w:noProof/>
            <w:rtl/>
          </w:rPr>
          <w:t xml:space="preserve"> </w:t>
        </w:r>
        <w:r w:rsidR="00067507" w:rsidRPr="00F11927">
          <w:rPr>
            <w:rStyle w:val="Hyperlink"/>
            <w:rFonts w:hint="eastAsia"/>
            <w:noProof/>
            <w:rtl/>
          </w:rPr>
          <w:t>اول</w:t>
        </w:r>
        <w:r w:rsidR="00067507">
          <w:rPr>
            <w:noProof/>
            <w:webHidden/>
          </w:rPr>
          <w:tab/>
        </w:r>
        <w:r w:rsidR="00067507">
          <w:rPr>
            <w:noProof/>
            <w:webHidden/>
          </w:rPr>
          <w:fldChar w:fldCharType="begin"/>
        </w:r>
        <w:r w:rsidR="00067507">
          <w:rPr>
            <w:noProof/>
            <w:webHidden/>
          </w:rPr>
          <w:instrText xml:space="preserve"> PAGEREF _Toc365185248 \h </w:instrText>
        </w:r>
        <w:r w:rsidR="00067507">
          <w:rPr>
            <w:noProof/>
            <w:webHidden/>
          </w:rPr>
        </w:r>
        <w:r w:rsidR="00067507">
          <w:rPr>
            <w:noProof/>
            <w:webHidden/>
          </w:rPr>
          <w:fldChar w:fldCharType="separate"/>
        </w:r>
        <w:r w:rsidR="00067507">
          <w:rPr>
            <w:noProof/>
            <w:webHidden/>
          </w:rPr>
          <w:t>4</w:t>
        </w:r>
        <w:r w:rsidR="00067507">
          <w:rPr>
            <w:noProof/>
            <w:webHidden/>
          </w:rPr>
          <w:fldChar w:fldCharType="end"/>
        </w:r>
      </w:hyperlink>
    </w:p>
    <w:p w:rsidR="00067507" w:rsidRDefault="00257720" w:rsidP="00067507">
      <w:pPr>
        <w:pStyle w:val="TOC6"/>
        <w:tabs>
          <w:tab w:val="right" w:leader="dot" w:pos="9350"/>
        </w:tabs>
        <w:rPr>
          <w:rFonts w:asciiTheme="minorHAnsi" w:eastAsiaTheme="minorEastAsia" w:hAnsiTheme="minorHAnsi" w:cstheme="minorBidi"/>
          <w:noProof/>
          <w:szCs w:val="22"/>
          <w:lang w:bidi="fa-IR"/>
        </w:rPr>
      </w:pPr>
      <w:hyperlink w:anchor="_Toc365185249" w:history="1">
        <w:r w:rsidR="00067507" w:rsidRPr="00F11927">
          <w:rPr>
            <w:rStyle w:val="Hyperlink"/>
            <w:rFonts w:hint="eastAsia"/>
            <w:noProof/>
            <w:rtl/>
          </w:rPr>
          <w:t>بحث</w:t>
        </w:r>
        <w:r w:rsidR="00067507" w:rsidRPr="00F11927">
          <w:rPr>
            <w:rStyle w:val="Hyperlink"/>
            <w:noProof/>
            <w:rtl/>
          </w:rPr>
          <w:t xml:space="preserve"> </w:t>
        </w:r>
        <w:r w:rsidR="00067507" w:rsidRPr="00F11927">
          <w:rPr>
            <w:rStyle w:val="Hyperlink"/>
            <w:rFonts w:hint="eastAsia"/>
            <w:noProof/>
            <w:rtl/>
          </w:rPr>
          <w:t>سند</w:t>
        </w:r>
        <w:r w:rsidR="00067507" w:rsidRPr="00F11927">
          <w:rPr>
            <w:rStyle w:val="Hyperlink"/>
            <w:rFonts w:hint="cs"/>
            <w:noProof/>
            <w:rtl/>
          </w:rPr>
          <w:t>ی</w:t>
        </w:r>
        <w:r w:rsidR="00067507" w:rsidRPr="00F11927">
          <w:rPr>
            <w:rStyle w:val="Hyperlink"/>
            <w:noProof/>
            <w:rtl/>
          </w:rPr>
          <w:t xml:space="preserve"> </w:t>
        </w:r>
        <w:r w:rsidR="00393CA6">
          <w:rPr>
            <w:rStyle w:val="Hyperlink"/>
            <w:rFonts w:hint="eastAsia"/>
            <w:noProof/>
            <w:rtl/>
          </w:rPr>
          <w:t>ودلال</w:t>
        </w:r>
        <w:r w:rsidR="00393CA6">
          <w:rPr>
            <w:rStyle w:val="Hyperlink"/>
            <w:rFonts w:hint="cs"/>
            <w:noProof/>
            <w:rtl/>
          </w:rPr>
          <w:t>ی</w:t>
        </w:r>
        <w:r w:rsidR="00067507">
          <w:rPr>
            <w:noProof/>
            <w:webHidden/>
          </w:rPr>
          <w:tab/>
        </w:r>
        <w:r w:rsidR="00067507">
          <w:rPr>
            <w:noProof/>
            <w:webHidden/>
          </w:rPr>
          <w:fldChar w:fldCharType="begin"/>
        </w:r>
        <w:r w:rsidR="00067507">
          <w:rPr>
            <w:noProof/>
            <w:webHidden/>
          </w:rPr>
          <w:instrText xml:space="preserve"> PAGEREF _Toc365185249 \h </w:instrText>
        </w:r>
        <w:r w:rsidR="00067507">
          <w:rPr>
            <w:noProof/>
            <w:webHidden/>
          </w:rPr>
        </w:r>
        <w:r w:rsidR="00067507">
          <w:rPr>
            <w:noProof/>
            <w:webHidden/>
          </w:rPr>
          <w:fldChar w:fldCharType="separate"/>
        </w:r>
        <w:r w:rsidR="00067507">
          <w:rPr>
            <w:noProof/>
            <w:webHidden/>
          </w:rPr>
          <w:t>5</w:t>
        </w:r>
        <w:r w:rsidR="00067507">
          <w:rPr>
            <w:noProof/>
            <w:webHidden/>
          </w:rPr>
          <w:fldChar w:fldCharType="end"/>
        </w:r>
      </w:hyperlink>
    </w:p>
    <w:p w:rsidR="00067507" w:rsidRDefault="00257720" w:rsidP="00067507">
      <w:pPr>
        <w:pStyle w:val="TOC5"/>
        <w:tabs>
          <w:tab w:val="right" w:leader="dot" w:pos="9350"/>
        </w:tabs>
        <w:rPr>
          <w:rFonts w:asciiTheme="minorHAnsi" w:eastAsiaTheme="minorEastAsia" w:hAnsiTheme="minorHAnsi" w:cstheme="minorBidi"/>
          <w:noProof/>
          <w:szCs w:val="22"/>
          <w:lang w:bidi="fa-IR"/>
        </w:rPr>
      </w:pPr>
      <w:hyperlink w:anchor="_Toc365185250" w:history="1">
        <w:r w:rsidR="00067507" w:rsidRPr="00F11927">
          <w:rPr>
            <w:rStyle w:val="Hyperlink"/>
            <w:rFonts w:hint="eastAsia"/>
            <w:noProof/>
            <w:rtl/>
          </w:rPr>
          <w:t>روا</w:t>
        </w:r>
        <w:r w:rsidR="00067507" w:rsidRPr="00F11927">
          <w:rPr>
            <w:rStyle w:val="Hyperlink"/>
            <w:rFonts w:hint="cs"/>
            <w:noProof/>
            <w:rtl/>
          </w:rPr>
          <w:t>ی</w:t>
        </w:r>
        <w:r w:rsidR="00067507" w:rsidRPr="00F11927">
          <w:rPr>
            <w:rStyle w:val="Hyperlink"/>
            <w:rFonts w:hint="eastAsia"/>
            <w:noProof/>
            <w:rtl/>
          </w:rPr>
          <w:t>ت</w:t>
        </w:r>
        <w:r w:rsidR="00067507" w:rsidRPr="00F11927">
          <w:rPr>
            <w:rStyle w:val="Hyperlink"/>
            <w:noProof/>
            <w:rtl/>
          </w:rPr>
          <w:t xml:space="preserve"> </w:t>
        </w:r>
        <w:r w:rsidR="00067507" w:rsidRPr="00F11927">
          <w:rPr>
            <w:rStyle w:val="Hyperlink"/>
            <w:rFonts w:hint="eastAsia"/>
            <w:noProof/>
            <w:rtl/>
          </w:rPr>
          <w:t>دوم</w:t>
        </w:r>
        <w:r w:rsidR="00067507">
          <w:rPr>
            <w:noProof/>
            <w:webHidden/>
          </w:rPr>
          <w:tab/>
        </w:r>
        <w:r w:rsidR="00067507">
          <w:rPr>
            <w:noProof/>
            <w:webHidden/>
          </w:rPr>
          <w:fldChar w:fldCharType="begin"/>
        </w:r>
        <w:r w:rsidR="00067507">
          <w:rPr>
            <w:noProof/>
            <w:webHidden/>
          </w:rPr>
          <w:instrText xml:space="preserve"> PAGEREF _Toc365185250 \h </w:instrText>
        </w:r>
        <w:r w:rsidR="00067507">
          <w:rPr>
            <w:noProof/>
            <w:webHidden/>
          </w:rPr>
        </w:r>
        <w:r w:rsidR="00067507">
          <w:rPr>
            <w:noProof/>
            <w:webHidden/>
          </w:rPr>
          <w:fldChar w:fldCharType="separate"/>
        </w:r>
        <w:r w:rsidR="00067507">
          <w:rPr>
            <w:noProof/>
            <w:webHidden/>
          </w:rPr>
          <w:t>5</w:t>
        </w:r>
        <w:r w:rsidR="00067507">
          <w:rPr>
            <w:noProof/>
            <w:webHidden/>
          </w:rPr>
          <w:fldChar w:fldCharType="end"/>
        </w:r>
      </w:hyperlink>
    </w:p>
    <w:p w:rsidR="00067507" w:rsidRDefault="00257720" w:rsidP="00067507">
      <w:pPr>
        <w:pStyle w:val="TOC6"/>
        <w:tabs>
          <w:tab w:val="right" w:leader="dot" w:pos="9350"/>
        </w:tabs>
        <w:rPr>
          <w:rFonts w:asciiTheme="minorHAnsi" w:eastAsiaTheme="minorEastAsia" w:hAnsiTheme="minorHAnsi" w:cstheme="minorBidi"/>
          <w:noProof/>
          <w:szCs w:val="22"/>
          <w:lang w:bidi="fa-IR"/>
        </w:rPr>
      </w:pPr>
      <w:hyperlink w:anchor="_Toc365185251" w:history="1">
        <w:r w:rsidR="00067507" w:rsidRPr="00F11927">
          <w:rPr>
            <w:rStyle w:val="Hyperlink"/>
            <w:rFonts w:hint="eastAsia"/>
            <w:noProof/>
            <w:rtl/>
          </w:rPr>
          <w:t>بحث</w:t>
        </w:r>
        <w:r w:rsidR="00067507" w:rsidRPr="00F11927">
          <w:rPr>
            <w:rStyle w:val="Hyperlink"/>
            <w:noProof/>
            <w:rtl/>
          </w:rPr>
          <w:t xml:space="preserve"> </w:t>
        </w:r>
        <w:r w:rsidR="00067507" w:rsidRPr="00F11927">
          <w:rPr>
            <w:rStyle w:val="Hyperlink"/>
            <w:rFonts w:hint="eastAsia"/>
            <w:noProof/>
            <w:rtl/>
          </w:rPr>
          <w:t>سند</w:t>
        </w:r>
        <w:r w:rsidR="00067507" w:rsidRPr="00F11927">
          <w:rPr>
            <w:rStyle w:val="Hyperlink"/>
            <w:rFonts w:hint="cs"/>
            <w:noProof/>
            <w:rtl/>
          </w:rPr>
          <w:t>ی</w:t>
        </w:r>
        <w:r w:rsidR="00067507">
          <w:rPr>
            <w:noProof/>
            <w:webHidden/>
          </w:rPr>
          <w:tab/>
        </w:r>
        <w:r w:rsidR="00067507">
          <w:rPr>
            <w:noProof/>
            <w:webHidden/>
          </w:rPr>
          <w:fldChar w:fldCharType="begin"/>
        </w:r>
        <w:r w:rsidR="00067507">
          <w:rPr>
            <w:noProof/>
            <w:webHidden/>
          </w:rPr>
          <w:instrText xml:space="preserve"> PAGEREF _Toc365185251 \h </w:instrText>
        </w:r>
        <w:r w:rsidR="00067507">
          <w:rPr>
            <w:noProof/>
            <w:webHidden/>
          </w:rPr>
        </w:r>
        <w:r w:rsidR="00067507">
          <w:rPr>
            <w:noProof/>
            <w:webHidden/>
          </w:rPr>
          <w:fldChar w:fldCharType="separate"/>
        </w:r>
        <w:r w:rsidR="00067507">
          <w:rPr>
            <w:noProof/>
            <w:webHidden/>
          </w:rPr>
          <w:t>5</w:t>
        </w:r>
        <w:r w:rsidR="00067507">
          <w:rPr>
            <w:noProof/>
            <w:webHidden/>
          </w:rPr>
          <w:fldChar w:fldCharType="end"/>
        </w:r>
      </w:hyperlink>
    </w:p>
    <w:p w:rsidR="00067507" w:rsidRDefault="00257720" w:rsidP="00067507">
      <w:pPr>
        <w:pStyle w:val="TOC6"/>
        <w:tabs>
          <w:tab w:val="right" w:leader="dot" w:pos="9350"/>
        </w:tabs>
        <w:rPr>
          <w:rFonts w:asciiTheme="minorHAnsi" w:eastAsiaTheme="minorEastAsia" w:hAnsiTheme="minorHAnsi" w:cstheme="minorBidi"/>
          <w:noProof/>
          <w:szCs w:val="22"/>
          <w:lang w:bidi="fa-IR"/>
        </w:rPr>
      </w:pPr>
      <w:hyperlink w:anchor="_Toc365185252" w:history="1">
        <w:r w:rsidR="00067507" w:rsidRPr="00F11927">
          <w:rPr>
            <w:rStyle w:val="Hyperlink"/>
            <w:rFonts w:hint="eastAsia"/>
            <w:noProof/>
            <w:rtl/>
          </w:rPr>
          <w:t>بحث</w:t>
        </w:r>
        <w:r w:rsidR="00067507" w:rsidRPr="00F11927">
          <w:rPr>
            <w:rStyle w:val="Hyperlink"/>
            <w:noProof/>
            <w:rtl/>
          </w:rPr>
          <w:t xml:space="preserve"> </w:t>
        </w:r>
        <w:r w:rsidR="00067507" w:rsidRPr="00F11927">
          <w:rPr>
            <w:rStyle w:val="Hyperlink"/>
            <w:rFonts w:hint="eastAsia"/>
            <w:noProof/>
            <w:rtl/>
          </w:rPr>
          <w:t>دلال</w:t>
        </w:r>
        <w:r w:rsidR="00067507" w:rsidRPr="00F11927">
          <w:rPr>
            <w:rStyle w:val="Hyperlink"/>
            <w:rFonts w:hint="cs"/>
            <w:noProof/>
            <w:rtl/>
          </w:rPr>
          <w:t>ی</w:t>
        </w:r>
        <w:r w:rsidR="00067507">
          <w:rPr>
            <w:noProof/>
            <w:webHidden/>
          </w:rPr>
          <w:tab/>
        </w:r>
        <w:r w:rsidR="00067507">
          <w:rPr>
            <w:noProof/>
            <w:webHidden/>
          </w:rPr>
          <w:fldChar w:fldCharType="begin"/>
        </w:r>
        <w:r w:rsidR="00067507">
          <w:rPr>
            <w:noProof/>
            <w:webHidden/>
          </w:rPr>
          <w:instrText xml:space="preserve"> PAGEREF _Toc365185252 \h </w:instrText>
        </w:r>
        <w:r w:rsidR="00067507">
          <w:rPr>
            <w:noProof/>
            <w:webHidden/>
          </w:rPr>
        </w:r>
        <w:r w:rsidR="00067507">
          <w:rPr>
            <w:noProof/>
            <w:webHidden/>
          </w:rPr>
          <w:fldChar w:fldCharType="separate"/>
        </w:r>
        <w:r w:rsidR="00067507">
          <w:rPr>
            <w:noProof/>
            <w:webHidden/>
          </w:rPr>
          <w:t>6</w:t>
        </w:r>
        <w:r w:rsidR="00067507">
          <w:rPr>
            <w:noProof/>
            <w:webHidden/>
          </w:rPr>
          <w:fldChar w:fldCharType="end"/>
        </w:r>
      </w:hyperlink>
    </w:p>
    <w:p w:rsidR="00067507" w:rsidRDefault="00257720" w:rsidP="00067507">
      <w:pPr>
        <w:pStyle w:val="TOC5"/>
        <w:tabs>
          <w:tab w:val="right" w:leader="dot" w:pos="9350"/>
        </w:tabs>
        <w:rPr>
          <w:rFonts w:asciiTheme="minorHAnsi" w:eastAsiaTheme="minorEastAsia" w:hAnsiTheme="minorHAnsi" w:cstheme="minorBidi"/>
          <w:noProof/>
          <w:szCs w:val="22"/>
          <w:lang w:bidi="fa-IR"/>
        </w:rPr>
      </w:pPr>
      <w:hyperlink w:anchor="_Toc365185253" w:history="1">
        <w:r w:rsidR="00067507" w:rsidRPr="00F11927">
          <w:rPr>
            <w:rStyle w:val="Hyperlink"/>
            <w:rFonts w:hint="eastAsia"/>
            <w:noProof/>
            <w:rtl/>
          </w:rPr>
          <w:t>روا</w:t>
        </w:r>
        <w:r w:rsidR="00067507" w:rsidRPr="00F11927">
          <w:rPr>
            <w:rStyle w:val="Hyperlink"/>
            <w:rFonts w:hint="cs"/>
            <w:noProof/>
            <w:rtl/>
          </w:rPr>
          <w:t>ی</w:t>
        </w:r>
        <w:r w:rsidR="00067507" w:rsidRPr="00F11927">
          <w:rPr>
            <w:rStyle w:val="Hyperlink"/>
            <w:rFonts w:hint="eastAsia"/>
            <w:noProof/>
            <w:rtl/>
          </w:rPr>
          <w:t>ت</w:t>
        </w:r>
        <w:r w:rsidR="00067507" w:rsidRPr="00F11927">
          <w:rPr>
            <w:rStyle w:val="Hyperlink"/>
            <w:noProof/>
            <w:rtl/>
          </w:rPr>
          <w:t xml:space="preserve"> </w:t>
        </w:r>
        <w:r w:rsidR="00067507" w:rsidRPr="00F11927">
          <w:rPr>
            <w:rStyle w:val="Hyperlink"/>
            <w:rFonts w:hint="eastAsia"/>
            <w:noProof/>
            <w:rtl/>
          </w:rPr>
          <w:t>سوم</w:t>
        </w:r>
        <w:r w:rsidR="00067507">
          <w:rPr>
            <w:noProof/>
            <w:webHidden/>
          </w:rPr>
          <w:tab/>
        </w:r>
        <w:r w:rsidR="00067507">
          <w:rPr>
            <w:noProof/>
            <w:webHidden/>
          </w:rPr>
          <w:fldChar w:fldCharType="begin"/>
        </w:r>
        <w:r w:rsidR="00067507">
          <w:rPr>
            <w:noProof/>
            <w:webHidden/>
          </w:rPr>
          <w:instrText xml:space="preserve"> PAGEREF _Toc365185253 \h </w:instrText>
        </w:r>
        <w:r w:rsidR="00067507">
          <w:rPr>
            <w:noProof/>
            <w:webHidden/>
          </w:rPr>
        </w:r>
        <w:r w:rsidR="00067507">
          <w:rPr>
            <w:noProof/>
            <w:webHidden/>
          </w:rPr>
          <w:fldChar w:fldCharType="separate"/>
        </w:r>
        <w:r w:rsidR="00067507">
          <w:rPr>
            <w:noProof/>
            <w:webHidden/>
          </w:rPr>
          <w:t>6</w:t>
        </w:r>
        <w:r w:rsidR="00067507">
          <w:rPr>
            <w:noProof/>
            <w:webHidden/>
          </w:rPr>
          <w:fldChar w:fldCharType="end"/>
        </w:r>
      </w:hyperlink>
    </w:p>
    <w:p w:rsidR="00067507" w:rsidRDefault="00257720" w:rsidP="00067507">
      <w:pPr>
        <w:pStyle w:val="TOC6"/>
        <w:tabs>
          <w:tab w:val="right" w:leader="dot" w:pos="9350"/>
        </w:tabs>
        <w:rPr>
          <w:rFonts w:asciiTheme="minorHAnsi" w:eastAsiaTheme="minorEastAsia" w:hAnsiTheme="minorHAnsi" w:cstheme="minorBidi"/>
          <w:noProof/>
          <w:szCs w:val="22"/>
          <w:lang w:bidi="fa-IR"/>
        </w:rPr>
      </w:pPr>
      <w:hyperlink w:anchor="_Toc365185254" w:history="1">
        <w:r w:rsidR="00067507" w:rsidRPr="00F11927">
          <w:rPr>
            <w:rStyle w:val="Hyperlink"/>
            <w:rFonts w:hint="eastAsia"/>
            <w:noProof/>
            <w:rtl/>
          </w:rPr>
          <w:t>بحث</w:t>
        </w:r>
        <w:r w:rsidR="00067507" w:rsidRPr="00F11927">
          <w:rPr>
            <w:rStyle w:val="Hyperlink"/>
            <w:noProof/>
            <w:rtl/>
          </w:rPr>
          <w:t xml:space="preserve"> </w:t>
        </w:r>
        <w:r w:rsidR="00067507" w:rsidRPr="00F11927">
          <w:rPr>
            <w:rStyle w:val="Hyperlink"/>
            <w:rFonts w:hint="eastAsia"/>
            <w:noProof/>
            <w:rtl/>
          </w:rPr>
          <w:t>سند</w:t>
        </w:r>
        <w:r w:rsidR="00067507" w:rsidRPr="00F11927">
          <w:rPr>
            <w:rStyle w:val="Hyperlink"/>
            <w:rFonts w:hint="cs"/>
            <w:noProof/>
            <w:rtl/>
          </w:rPr>
          <w:t>ی</w:t>
        </w:r>
        <w:r w:rsidR="00067507">
          <w:rPr>
            <w:noProof/>
            <w:webHidden/>
          </w:rPr>
          <w:tab/>
        </w:r>
        <w:r w:rsidR="00067507">
          <w:rPr>
            <w:noProof/>
            <w:webHidden/>
          </w:rPr>
          <w:fldChar w:fldCharType="begin"/>
        </w:r>
        <w:r w:rsidR="00067507">
          <w:rPr>
            <w:noProof/>
            <w:webHidden/>
          </w:rPr>
          <w:instrText xml:space="preserve"> PAGEREF _Toc365185254 \h </w:instrText>
        </w:r>
        <w:r w:rsidR="00067507">
          <w:rPr>
            <w:noProof/>
            <w:webHidden/>
          </w:rPr>
        </w:r>
        <w:r w:rsidR="00067507">
          <w:rPr>
            <w:noProof/>
            <w:webHidden/>
          </w:rPr>
          <w:fldChar w:fldCharType="separate"/>
        </w:r>
        <w:r w:rsidR="00067507">
          <w:rPr>
            <w:noProof/>
            <w:webHidden/>
          </w:rPr>
          <w:t>7</w:t>
        </w:r>
        <w:r w:rsidR="00067507">
          <w:rPr>
            <w:noProof/>
            <w:webHidden/>
          </w:rPr>
          <w:fldChar w:fldCharType="end"/>
        </w:r>
      </w:hyperlink>
    </w:p>
    <w:p w:rsidR="00067507" w:rsidRDefault="00257720" w:rsidP="00067507">
      <w:pPr>
        <w:pStyle w:val="TOC6"/>
        <w:tabs>
          <w:tab w:val="right" w:leader="dot" w:pos="9350"/>
        </w:tabs>
        <w:rPr>
          <w:rFonts w:asciiTheme="minorHAnsi" w:eastAsiaTheme="minorEastAsia" w:hAnsiTheme="minorHAnsi" w:cstheme="minorBidi"/>
          <w:noProof/>
          <w:szCs w:val="22"/>
          <w:lang w:bidi="fa-IR"/>
        </w:rPr>
      </w:pPr>
      <w:hyperlink w:anchor="_Toc365185255" w:history="1">
        <w:r w:rsidR="00067507" w:rsidRPr="00F11927">
          <w:rPr>
            <w:rStyle w:val="Hyperlink"/>
            <w:rFonts w:hint="eastAsia"/>
            <w:noProof/>
            <w:rtl/>
          </w:rPr>
          <w:t>بحث</w:t>
        </w:r>
        <w:r w:rsidR="00067507" w:rsidRPr="00F11927">
          <w:rPr>
            <w:rStyle w:val="Hyperlink"/>
            <w:noProof/>
            <w:rtl/>
          </w:rPr>
          <w:t xml:space="preserve"> </w:t>
        </w:r>
        <w:r w:rsidR="00067507" w:rsidRPr="00F11927">
          <w:rPr>
            <w:rStyle w:val="Hyperlink"/>
            <w:rFonts w:hint="eastAsia"/>
            <w:noProof/>
            <w:rtl/>
          </w:rPr>
          <w:t>دلال</w:t>
        </w:r>
        <w:r w:rsidR="00067507" w:rsidRPr="00F11927">
          <w:rPr>
            <w:rStyle w:val="Hyperlink"/>
            <w:rFonts w:hint="cs"/>
            <w:noProof/>
            <w:rtl/>
          </w:rPr>
          <w:t>ی</w:t>
        </w:r>
        <w:r w:rsidR="00067507">
          <w:rPr>
            <w:noProof/>
            <w:webHidden/>
          </w:rPr>
          <w:tab/>
        </w:r>
        <w:r w:rsidR="00067507">
          <w:rPr>
            <w:noProof/>
            <w:webHidden/>
          </w:rPr>
          <w:fldChar w:fldCharType="begin"/>
        </w:r>
        <w:r w:rsidR="00067507">
          <w:rPr>
            <w:noProof/>
            <w:webHidden/>
          </w:rPr>
          <w:instrText xml:space="preserve"> PAGEREF _Toc365185255 \h </w:instrText>
        </w:r>
        <w:r w:rsidR="00067507">
          <w:rPr>
            <w:noProof/>
            <w:webHidden/>
          </w:rPr>
        </w:r>
        <w:r w:rsidR="00067507">
          <w:rPr>
            <w:noProof/>
            <w:webHidden/>
          </w:rPr>
          <w:fldChar w:fldCharType="separate"/>
        </w:r>
        <w:r w:rsidR="00067507">
          <w:rPr>
            <w:noProof/>
            <w:webHidden/>
          </w:rPr>
          <w:t>7</w:t>
        </w:r>
        <w:r w:rsidR="00067507">
          <w:rPr>
            <w:noProof/>
            <w:webHidden/>
          </w:rPr>
          <w:fldChar w:fldCharType="end"/>
        </w:r>
      </w:hyperlink>
    </w:p>
    <w:p w:rsidR="00067507" w:rsidRDefault="00257720" w:rsidP="00067507">
      <w:pPr>
        <w:pStyle w:val="TOC5"/>
        <w:tabs>
          <w:tab w:val="right" w:leader="dot" w:pos="9350"/>
        </w:tabs>
        <w:rPr>
          <w:rFonts w:asciiTheme="minorHAnsi" w:eastAsiaTheme="minorEastAsia" w:hAnsiTheme="minorHAnsi" w:cstheme="minorBidi"/>
          <w:noProof/>
          <w:szCs w:val="22"/>
          <w:lang w:bidi="fa-IR"/>
        </w:rPr>
      </w:pPr>
      <w:hyperlink w:anchor="_Toc365185256" w:history="1">
        <w:r w:rsidR="00067507" w:rsidRPr="00F11927">
          <w:rPr>
            <w:rStyle w:val="Hyperlink"/>
            <w:rFonts w:hint="eastAsia"/>
            <w:noProof/>
            <w:rtl/>
          </w:rPr>
          <w:t>مقا</w:t>
        </w:r>
        <w:r w:rsidR="00067507" w:rsidRPr="00F11927">
          <w:rPr>
            <w:rStyle w:val="Hyperlink"/>
            <w:rFonts w:hint="cs"/>
            <w:noProof/>
            <w:rtl/>
          </w:rPr>
          <w:t>ی</w:t>
        </w:r>
        <w:r w:rsidR="00067507" w:rsidRPr="00F11927">
          <w:rPr>
            <w:rStyle w:val="Hyperlink"/>
            <w:rFonts w:hint="eastAsia"/>
            <w:noProof/>
            <w:rtl/>
          </w:rPr>
          <w:t>سه</w:t>
        </w:r>
        <w:r w:rsidR="00067507" w:rsidRPr="00F11927">
          <w:rPr>
            <w:rStyle w:val="Hyperlink"/>
            <w:noProof/>
            <w:rtl/>
          </w:rPr>
          <w:t xml:space="preserve"> </w:t>
        </w:r>
        <w:r w:rsidR="00067507" w:rsidRPr="00F11927">
          <w:rPr>
            <w:rStyle w:val="Hyperlink"/>
            <w:rFonts w:hint="eastAsia"/>
            <w:noProof/>
            <w:rtl/>
          </w:rPr>
          <w:t>سه</w:t>
        </w:r>
        <w:r w:rsidR="00067507" w:rsidRPr="00F11927">
          <w:rPr>
            <w:rStyle w:val="Hyperlink"/>
            <w:noProof/>
            <w:rtl/>
          </w:rPr>
          <w:t xml:space="preserve"> </w:t>
        </w:r>
        <w:r w:rsidR="00067507" w:rsidRPr="00F11927">
          <w:rPr>
            <w:rStyle w:val="Hyperlink"/>
            <w:rFonts w:hint="eastAsia"/>
            <w:noProof/>
            <w:rtl/>
          </w:rPr>
          <w:t>روا</w:t>
        </w:r>
        <w:r w:rsidR="00067507" w:rsidRPr="00F11927">
          <w:rPr>
            <w:rStyle w:val="Hyperlink"/>
            <w:rFonts w:hint="cs"/>
            <w:noProof/>
            <w:rtl/>
          </w:rPr>
          <w:t>ی</w:t>
        </w:r>
        <w:r w:rsidR="00067507" w:rsidRPr="00F11927">
          <w:rPr>
            <w:rStyle w:val="Hyperlink"/>
            <w:rFonts w:hint="eastAsia"/>
            <w:noProof/>
            <w:rtl/>
          </w:rPr>
          <w:t>ت</w:t>
        </w:r>
        <w:r w:rsidR="00067507" w:rsidRPr="00F11927">
          <w:rPr>
            <w:rStyle w:val="Hyperlink"/>
            <w:noProof/>
            <w:rtl/>
          </w:rPr>
          <w:t xml:space="preserve"> </w:t>
        </w:r>
        <w:r w:rsidR="00067507" w:rsidRPr="00F11927">
          <w:rPr>
            <w:rStyle w:val="Hyperlink"/>
            <w:rFonts w:hint="eastAsia"/>
            <w:noProof/>
            <w:rtl/>
          </w:rPr>
          <w:t>بالا</w:t>
        </w:r>
        <w:r w:rsidR="00067507">
          <w:rPr>
            <w:noProof/>
            <w:webHidden/>
          </w:rPr>
          <w:tab/>
        </w:r>
        <w:r w:rsidR="00067507">
          <w:rPr>
            <w:noProof/>
            <w:webHidden/>
          </w:rPr>
          <w:fldChar w:fldCharType="begin"/>
        </w:r>
        <w:r w:rsidR="00067507">
          <w:rPr>
            <w:noProof/>
            <w:webHidden/>
          </w:rPr>
          <w:instrText xml:space="preserve"> PAGEREF _Toc365185256 \h </w:instrText>
        </w:r>
        <w:r w:rsidR="00067507">
          <w:rPr>
            <w:noProof/>
            <w:webHidden/>
          </w:rPr>
        </w:r>
        <w:r w:rsidR="00067507">
          <w:rPr>
            <w:noProof/>
            <w:webHidden/>
          </w:rPr>
          <w:fldChar w:fldCharType="separate"/>
        </w:r>
        <w:r w:rsidR="00067507">
          <w:rPr>
            <w:noProof/>
            <w:webHidden/>
          </w:rPr>
          <w:t>7</w:t>
        </w:r>
        <w:r w:rsidR="00067507">
          <w:rPr>
            <w:noProof/>
            <w:webHidden/>
          </w:rPr>
          <w:fldChar w:fldCharType="end"/>
        </w:r>
      </w:hyperlink>
    </w:p>
    <w:p w:rsidR="00067507" w:rsidRDefault="00257720" w:rsidP="00067507">
      <w:pPr>
        <w:pStyle w:val="TOC5"/>
        <w:tabs>
          <w:tab w:val="right" w:leader="dot" w:pos="9350"/>
        </w:tabs>
        <w:rPr>
          <w:rFonts w:asciiTheme="minorHAnsi" w:eastAsiaTheme="minorEastAsia" w:hAnsiTheme="minorHAnsi" w:cstheme="minorBidi"/>
          <w:noProof/>
          <w:szCs w:val="22"/>
          <w:lang w:bidi="fa-IR"/>
        </w:rPr>
      </w:pPr>
      <w:hyperlink w:anchor="_Toc365185257" w:history="1">
        <w:r w:rsidR="00067507" w:rsidRPr="00F11927">
          <w:rPr>
            <w:rStyle w:val="Hyperlink"/>
            <w:rFonts w:hint="eastAsia"/>
            <w:noProof/>
            <w:rtl/>
          </w:rPr>
          <w:t>روا</w:t>
        </w:r>
        <w:r w:rsidR="00067507" w:rsidRPr="00F11927">
          <w:rPr>
            <w:rStyle w:val="Hyperlink"/>
            <w:rFonts w:hint="cs"/>
            <w:noProof/>
            <w:rtl/>
          </w:rPr>
          <w:t>ی</w:t>
        </w:r>
        <w:r w:rsidR="00067507" w:rsidRPr="00F11927">
          <w:rPr>
            <w:rStyle w:val="Hyperlink"/>
            <w:rFonts w:hint="eastAsia"/>
            <w:noProof/>
            <w:rtl/>
          </w:rPr>
          <w:t>ت</w:t>
        </w:r>
        <w:r w:rsidR="00067507" w:rsidRPr="00F11927">
          <w:rPr>
            <w:rStyle w:val="Hyperlink"/>
            <w:noProof/>
            <w:rtl/>
          </w:rPr>
          <w:t xml:space="preserve"> </w:t>
        </w:r>
        <w:r w:rsidR="00067507" w:rsidRPr="00F11927">
          <w:rPr>
            <w:rStyle w:val="Hyperlink"/>
            <w:rFonts w:hint="eastAsia"/>
            <w:noProof/>
            <w:rtl/>
          </w:rPr>
          <w:t>چهارم</w:t>
        </w:r>
        <w:r w:rsidR="00067507">
          <w:rPr>
            <w:noProof/>
            <w:webHidden/>
          </w:rPr>
          <w:tab/>
        </w:r>
        <w:r w:rsidR="00067507">
          <w:rPr>
            <w:noProof/>
            <w:webHidden/>
          </w:rPr>
          <w:fldChar w:fldCharType="begin"/>
        </w:r>
        <w:r w:rsidR="00067507">
          <w:rPr>
            <w:noProof/>
            <w:webHidden/>
          </w:rPr>
          <w:instrText xml:space="preserve"> PAGEREF _Toc365185257 \h </w:instrText>
        </w:r>
        <w:r w:rsidR="00067507">
          <w:rPr>
            <w:noProof/>
            <w:webHidden/>
          </w:rPr>
        </w:r>
        <w:r w:rsidR="00067507">
          <w:rPr>
            <w:noProof/>
            <w:webHidden/>
          </w:rPr>
          <w:fldChar w:fldCharType="separate"/>
        </w:r>
        <w:r w:rsidR="00067507">
          <w:rPr>
            <w:noProof/>
            <w:webHidden/>
          </w:rPr>
          <w:t>8</w:t>
        </w:r>
        <w:r w:rsidR="00067507">
          <w:rPr>
            <w:noProof/>
            <w:webHidden/>
          </w:rPr>
          <w:fldChar w:fldCharType="end"/>
        </w:r>
      </w:hyperlink>
    </w:p>
    <w:p w:rsidR="00067507" w:rsidRDefault="00257720" w:rsidP="00067507">
      <w:pPr>
        <w:pStyle w:val="TOC6"/>
        <w:tabs>
          <w:tab w:val="right" w:leader="dot" w:pos="9350"/>
        </w:tabs>
        <w:rPr>
          <w:rFonts w:asciiTheme="minorHAnsi" w:eastAsiaTheme="minorEastAsia" w:hAnsiTheme="minorHAnsi" w:cstheme="minorBidi"/>
          <w:noProof/>
          <w:szCs w:val="22"/>
          <w:lang w:bidi="fa-IR"/>
        </w:rPr>
      </w:pPr>
      <w:hyperlink w:anchor="_Toc365185258" w:history="1">
        <w:r w:rsidR="00067507" w:rsidRPr="00F11927">
          <w:rPr>
            <w:rStyle w:val="Hyperlink"/>
            <w:rFonts w:hint="eastAsia"/>
            <w:noProof/>
            <w:rtl/>
          </w:rPr>
          <w:t>بحث</w:t>
        </w:r>
        <w:r w:rsidR="00067507" w:rsidRPr="00F11927">
          <w:rPr>
            <w:rStyle w:val="Hyperlink"/>
            <w:noProof/>
            <w:rtl/>
          </w:rPr>
          <w:t xml:space="preserve"> </w:t>
        </w:r>
        <w:r w:rsidR="00067507" w:rsidRPr="00F11927">
          <w:rPr>
            <w:rStyle w:val="Hyperlink"/>
            <w:rFonts w:hint="eastAsia"/>
            <w:noProof/>
            <w:rtl/>
          </w:rPr>
          <w:t>دلال</w:t>
        </w:r>
        <w:r w:rsidR="00067507" w:rsidRPr="00F11927">
          <w:rPr>
            <w:rStyle w:val="Hyperlink"/>
            <w:rFonts w:hint="cs"/>
            <w:noProof/>
            <w:rtl/>
          </w:rPr>
          <w:t>ی</w:t>
        </w:r>
        <w:r w:rsidR="00067507">
          <w:rPr>
            <w:noProof/>
            <w:webHidden/>
          </w:rPr>
          <w:tab/>
        </w:r>
        <w:r w:rsidR="00067507">
          <w:rPr>
            <w:noProof/>
            <w:webHidden/>
          </w:rPr>
          <w:fldChar w:fldCharType="begin"/>
        </w:r>
        <w:r w:rsidR="00067507">
          <w:rPr>
            <w:noProof/>
            <w:webHidden/>
          </w:rPr>
          <w:instrText xml:space="preserve"> PAGEREF _Toc365185258 \h </w:instrText>
        </w:r>
        <w:r w:rsidR="00067507">
          <w:rPr>
            <w:noProof/>
            <w:webHidden/>
          </w:rPr>
        </w:r>
        <w:r w:rsidR="00067507">
          <w:rPr>
            <w:noProof/>
            <w:webHidden/>
          </w:rPr>
          <w:fldChar w:fldCharType="separate"/>
        </w:r>
        <w:r w:rsidR="00067507">
          <w:rPr>
            <w:noProof/>
            <w:webHidden/>
          </w:rPr>
          <w:t>8</w:t>
        </w:r>
        <w:r w:rsidR="00067507">
          <w:rPr>
            <w:noProof/>
            <w:webHidden/>
          </w:rPr>
          <w:fldChar w:fldCharType="end"/>
        </w:r>
      </w:hyperlink>
    </w:p>
    <w:p w:rsidR="00067507" w:rsidRDefault="00257720" w:rsidP="00067507">
      <w:pPr>
        <w:pStyle w:val="TOC5"/>
        <w:tabs>
          <w:tab w:val="right" w:leader="dot" w:pos="9350"/>
        </w:tabs>
        <w:rPr>
          <w:rFonts w:asciiTheme="minorHAnsi" w:eastAsiaTheme="minorEastAsia" w:hAnsiTheme="minorHAnsi" w:cstheme="minorBidi"/>
          <w:noProof/>
          <w:szCs w:val="22"/>
          <w:lang w:bidi="fa-IR"/>
        </w:rPr>
      </w:pPr>
      <w:hyperlink w:anchor="_Toc365185259" w:history="1">
        <w:r w:rsidR="00067507" w:rsidRPr="00F11927">
          <w:rPr>
            <w:rStyle w:val="Hyperlink"/>
            <w:rFonts w:hint="eastAsia"/>
            <w:noProof/>
            <w:rtl/>
          </w:rPr>
          <w:t>روا</w:t>
        </w:r>
        <w:r w:rsidR="00067507" w:rsidRPr="00F11927">
          <w:rPr>
            <w:rStyle w:val="Hyperlink"/>
            <w:rFonts w:hint="cs"/>
            <w:noProof/>
            <w:rtl/>
          </w:rPr>
          <w:t>ی</w:t>
        </w:r>
        <w:r w:rsidR="00067507" w:rsidRPr="00F11927">
          <w:rPr>
            <w:rStyle w:val="Hyperlink"/>
            <w:rFonts w:hint="eastAsia"/>
            <w:noProof/>
            <w:rtl/>
          </w:rPr>
          <w:t>ت</w:t>
        </w:r>
        <w:r w:rsidR="00067507" w:rsidRPr="00F11927">
          <w:rPr>
            <w:rStyle w:val="Hyperlink"/>
            <w:noProof/>
            <w:rtl/>
          </w:rPr>
          <w:t xml:space="preserve"> </w:t>
        </w:r>
        <w:r w:rsidR="00067507" w:rsidRPr="00F11927">
          <w:rPr>
            <w:rStyle w:val="Hyperlink"/>
            <w:rFonts w:hint="eastAsia"/>
            <w:noProof/>
            <w:rtl/>
          </w:rPr>
          <w:t>پنجم</w:t>
        </w:r>
        <w:r w:rsidR="00067507">
          <w:rPr>
            <w:noProof/>
            <w:webHidden/>
          </w:rPr>
          <w:tab/>
        </w:r>
        <w:r w:rsidR="00067507">
          <w:rPr>
            <w:noProof/>
            <w:webHidden/>
          </w:rPr>
          <w:fldChar w:fldCharType="begin"/>
        </w:r>
        <w:r w:rsidR="00067507">
          <w:rPr>
            <w:noProof/>
            <w:webHidden/>
          </w:rPr>
          <w:instrText xml:space="preserve"> PAGEREF _Toc365185259 \h </w:instrText>
        </w:r>
        <w:r w:rsidR="00067507">
          <w:rPr>
            <w:noProof/>
            <w:webHidden/>
          </w:rPr>
        </w:r>
        <w:r w:rsidR="00067507">
          <w:rPr>
            <w:noProof/>
            <w:webHidden/>
          </w:rPr>
          <w:fldChar w:fldCharType="separate"/>
        </w:r>
        <w:r w:rsidR="00067507">
          <w:rPr>
            <w:noProof/>
            <w:webHidden/>
          </w:rPr>
          <w:t>8</w:t>
        </w:r>
        <w:r w:rsidR="00067507">
          <w:rPr>
            <w:noProof/>
            <w:webHidden/>
          </w:rPr>
          <w:fldChar w:fldCharType="end"/>
        </w:r>
      </w:hyperlink>
    </w:p>
    <w:p w:rsidR="00067507" w:rsidRDefault="00257720" w:rsidP="00067507">
      <w:pPr>
        <w:pStyle w:val="TOC5"/>
        <w:tabs>
          <w:tab w:val="right" w:leader="dot" w:pos="9350"/>
        </w:tabs>
        <w:rPr>
          <w:rFonts w:asciiTheme="minorHAnsi" w:eastAsiaTheme="minorEastAsia" w:hAnsiTheme="minorHAnsi" w:cstheme="minorBidi"/>
          <w:noProof/>
          <w:szCs w:val="22"/>
          <w:lang w:bidi="fa-IR"/>
        </w:rPr>
      </w:pPr>
      <w:hyperlink w:anchor="_Toc365185260" w:history="1">
        <w:r w:rsidR="00067507" w:rsidRPr="00F11927">
          <w:rPr>
            <w:rStyle w:val="Hyperlink"/>
            <w:rFonts w:hint="eastAsia"/>
            <w:noProof/>
            <w:rtl/>
          </w:rPr>
          <w:t>روا</w:t>
        </w:r>
        <w:r w:rsidR="00067507" w:rsidRPr="00F11927">
          <w:rPr>
            <w:rStyle w:val="Hyperlink"/>
            <w:rFonts w:hint="cs"/>
            <w:noProof/>
            <w:rtl/>
          </w:rPr>
          <w:t>ی</w:t>
        </w:r>
        <w:r w:rsidR="00067507" w:rsidRPr="00F11927">
          <w:rPr>
            <w:rStyle w:val="Hyperlink"/>
            <w:rFonts w:hint="eastAsia"/>
            <w:noProof/>
            <w:rtl/>
          </w:rPr>
          <w:t>ت</w:t>
        </w:r>
        <w:r w:rsidR="00067507" w:rsidRPr="00F11927">
          <w:rPr>
            <w:rStyle w:val="Hyperlink"/>
            <w:noProof/>
            <w:rtl/>
          </w:rPr>
          <w:t xml:space="preserve"> </w:t>
        </w:r>
        <w:r w:rsidR="00067507" w:rsidRPr="00F11927">
          <w:rPr>
            <w:rStyle w:val="Hyperlink"/>
            <w:rFonts w:hint="eastAsia"/>
            <w:noProof/>
            <w:rtl/>
          </w:rPr>
          <w:t>ششم</w:t>
        </w:r>
        <w:r w:rsidR="00067507">
          <w:rPr>
            <w:noProof/>
            <w:webHidden/>
          </w:rPr>
          <w:tab/>
        </w:r>
        <w:r w:rsidR="00067507">
          <w:rPr>
            <w:noProof/>
            <w:webHidden/>
          </w:rPr>
          <w:fldChar w:fldCharType="begin"/>
        </w:r>
        <w:r w:rsidR="00067507">
          <w:rPr>
            <w:noProof/>
            <w:webHidden/>
          </w:rPr>
          <w:instrText xml:space="preserve"> PAGEREF _Toc365185260 \h </w:instrText>
        </w:r>
        <w:r w:rsidR="00067507">
          <w:rPr>
            <w:noProof/>
            <w:webHidden/>
          </w:rPr>
        </w:r>
        <w:r w:rsidR="00067507">
          <w:rPr>
            <w:noProof/>
            <w:webHidden/>
          </w:rPr>
          <w:fldChar w:fldCharType="separate"/>
        </w:r>
        <w:r w:rsidR="00067507">
          <w:rPr>
            <w:noProof/>
            <w:webHidden/>
          </w:rPr>
          <w:t>9</w:t>
        </w:r>
        <w:r w:rsidR="00067507">
          <w:rPr>
            <w:noProof/>
            <w:webHidden/>
          </w:rPr>
          <w:fldChar w:fldCharType="end"/>
        </w:r>
      </w:hyperlink>
    </w:p>
    <w:p w:rsidR="00067507" w:rsidRDefault="00257720" w:rsidP="00067507">
      <w:pPr>
        <w:pStyle w:val="TOC6"/>
        <w:tabs>
          <w:tab w:val="right" w:leader="dot" w:pos="9350"/>
        </w:tabs>
        <w:rPr>
          <w:rFonts w:asciiTheme="minorHAnsi" w:eastAsiaTheme="minorEastAsia" w:hAnsiTheme="minorHAnsi" w:cstheme="minorBidi"/>
          <w:noProof/>
          <w:szCs w:val="22"/>
          <w:lang w:bidi="fa-IR"/>
        </w:rPr>
      </w:pPr>
      <w:hyperlink w:anchor="_Toc365185261" w:history="1">
        <w:r w:rsidR="00067507" w:rsidRPr="00F11927">
          <w:rPr>
            <w:rStyle w:val="Hyperlink"/>
            <w:rFonts w:hint="eastAsia"/>
            <w:noProof/>
            <w:rtl/>
          </w:rPr>
          <w:t>بحث</w:t>
        </w:r>
        <w:r w:rsidR="00067507" w:rsidRPr="00F11927">
          <w:rPr>
            <w:rStyle w:val="Hyperlink"/>
            <w:noProof/>
            <w:rtl/>
          </w:rPr>
          <w:t xml:space="preserve"> </w:t>
        </w:r>
        <w:r w:rsidR="00067507" w:rsidRPr="00F11927">
          <w:rPr>
            <w:rStyle w:val="Hyperlink"/>
            <w:rFonts w:hint="eastAsia"/>
            <w:noProof/>
            <w:rtl/>
          </w:rPr>
          <w:t>سند</w:t>
        </w:r>
        <w:r w:rsidR="00067507" w:rsidRPr="00F11927">
          <w:rPr>
            <w:rStyle w:val="Hyperlink"/>
            <w:noProof/>
            <w:rtl/>
          </w:rPr>
          <w:t xml:space="preserve"> </w:t>
        </w:r>
        <w:r w:rsidR="00067507" w:rsidRPr="00F11927">
          <w:rPr>
            <w:rStyle w:val="Hyperlink"/>
            <w:rFonts w:hint="eastAsia"/>
            <w:noProof/>
            <w:rtl/>
          </w:rPr>
          <w:t>ودلالة</w:t>
        </w:r>
        <w:r w:rsidR="00067507">
          <w:rPr>
            <w:noProof/>
            <w:webHidden/>
          </w:rPr>
          <w:tab/>
        </w:r>
        <w:r w:rsidR="00067507">
          <w:rPr>
            <w:noProof/>
            <w:webHidden/>
          </w:rPr>
          <w:fldChar w:fldCharType="begin"/>
        </w:r>
        <w:r w:rsidR="00067507">
          <w:rPr>
            <w:noProof/>
            <w:webHidden/>
          </w:rPr>
          <w:instrText xml:space="preserve"> PAGEREF _Toc365185261 \h </w:instrText>
        </w:r>
        <w:r w:rsidR="00067507">
          <w:rPr>
            <w:noProof/>
            <w:webHidden/>
          </w:rPr>
        </w:r>
        <w:r w:rsidR="00067507">
          <w:rPr>
            <w:noProof/>
            <w:webHidden/>
          </w:rPr>
          <w:fldChar w:fldCharType="separate"/>
        </w:r>
        <w:r w:rsidR="00067507">
          <w:rPr>
            <w:noProof/>
            <w:webHidden/>
          </w:rPr>
          <w:t>9</w:t>
        </w:r>
        <w:r w:rsidR="00067507">
          <w:rPr>
            <w:noProof/>
            <w:webHidden/>
          </w:rPr>
          <w:fldChar w:fldCharType="end"/>
        </w:r>
      </w:hyperlink>
    </w:p>
    <w:p w:rsidR="00067507" w:rsidRDefault="00257720" w:rsidP="00067507">
      <w:pPr>
        <w:pStyle w:val="TOC5"/>
        <w:tabs>
          <w:tab w:val="right" w:leader="dot" w:pos="9350"/>
        </w:tabs>
        <w:rPr>
          <w:rFonts w:asciiTheme="minorHAnsi" w:eastAsiaTheme="minorEastAsia" w:hAnsiTheme="minorHAnsi" w:cstheme="minorBidi"/>
          <w:noProof/>
          <w:szCs w:val="22"/>
          <w:lang w:bidi="fa-IR"/>
        </w:rPr>
      </w:pPr>
      <w:hyperlink w:anchor="_Toc365185262" w:history="1">
        <w:r w:rsidR="00067507" w:rsidRPr="00F11927">
          <w:rPr>
            <w:rStyle w:val="Hyperlink"/>
            <w:rFonts w:hint="eastAsia"/>
            <w:noProof/>
            <w:rtl/>
          </w:rPr>
          <w:t>روا</w:t>
        </w:r>
        <w:r w:rsidR="00067507" w:rsidRPr="00F11927">
          <w:rPr>
            <w:rStyle w:val="Hyperlink"/>
            <w:rFonts w:hint="cs"/>
            <w:noProof/>
            <w:rtl/>
          </w:rPr>
          <w:t>ی</w:t>
        </w:r>
        <w:r w:rsidR="00067507" w:rsidRPr="00F11927">
          <w:rPr>
            <w:rStyle w:val="Hyperlink"/>
            <w:rFonts w:hint="eastAsia"/>
            <w:noProof/>
            <w:rtl/>
          </w:rPr>
          <w:t>ت</w:t>
        </w:r>
        <w:r w:rsidR="00067507" w:rsidRPr="00F11927">
          <w:rPr>
            <w:rStyle w:val="Hyperlink"/>
            <w:noProof/>
            <w:rtl/>
          </w:rPr>
          <w:t xml:space="preserve"> </w:t>
        </w:r>
        <w:r w:rsidR="00067507" w:rsidRPr="00F11927">
          <w:rPr>
            <w:rStyle w:val="Hyperlink"/>
            <w:rFonts w:hint="eastAsia"/>
            <w:noProof/>
            <w:rtl/>
          </w:rPr>
          <w:t>هفتم</w:t>
        </w:r>
        <w:r w:rsidR="00067507">
          <w:rPr>
            <w:noProof/>
            <w:webHidden/>
          </w:rPr>
          <w:tab/>
        </w:r>
        <w:r w:rsidR="00067507">
          <w:rPr>
            <w:noProof/>
            <w:webHidden/>
          </w:rPr>
          <w:fldChar w:fldCharType="begin"/>
        </w:r>
        <w:r w:rsidR="00067507">
          <w:rPr>
            <w:noProof/>
            <w:webHidden/>
          </w:rPr>
          <w:instrText xml:space="preserve"> PAGEREF _Toc365185262 \h </w:instrText>
        </w:r>
        <w:r w:rsidR="00067507">
          <w:rPr>
            <w:noProof/>
            <w:webHidden/>
          </w:rPr>
        </w:r>
        <w:r w:rsidR="00067507">
          <w:rPr>
            <w:noProof/>
            <w:webHidden/>
          </w:rPr>
          <w:fldChar w:fldCharType="separate"/>
        </w:r>
        <w:r w:rsidR="00067507">
          <w:rPr>
            <w:noProof/>
            <w:webHidden/>
          </w:rPr>
          <w:t>9</w:t>
        </w:r>
        <w:r w:rsidR="00067507">
          <w:rPr>
            <w:noProof/>
            <w:webHidden/>
          </w:rPr>
          <w:fldChar w:fldCharType="end"/>
        </w:r>
      </w:hyperlink>
    </w:p>
    <w:p w:rsidR="00067507" w:rsidRDefault="00257720" w:rsidP="00067507">
      <w:pPr>
        <w:pStyle w:val="TOC4"/>
        <w:tabs>
          <w:tab w:val="right" w:leader="dot" w:pos="9350"/>
        </w:tabs>
        <w:rPr>
          <w:rFonts w:asciiTheme="minorHAnsi" w:eastAsiaTheme="minorEastAsia" w:hAnsiTheme="minorHAnsi" w:cstheme="minorBidi"/>
          <w:noProof/>
          <w:szCs w:val="22"/>
          <w:lang w:bidi="fa-IR"/>
        </w:rPr>
      </w:pPr>
      <w:hyperlink w:anchor="_Toc365185263" w:history="1">
        <w:r w:rsidR="00067507" w:rsidRPr="00F11927">
          <w:rPr>
            <w:rStyle w:val="Hyperlink"/>
            <w:rFonts w:hint="eastAsia"/>
            <w:noProof/>
            <w:rtl/>
          </w:rPr>
          <w:t>نت</w:t>
        </w:r>
        <w:r w:rsidR="00067507" w:rsidRPr="00F11927">
          <w:rPr>
            <w:rStyle w:val="Hyperlink"/>
            <w:rFonts w:hint="cs"/>
            <w:noProof/>
            <w:rtl/>
          </w:rPr>
          <w:t>ی</w:t>
        </w:r>
        <w:r w:rsidR="00067507" w:rsidRPr="00F11927">
          <w:rPr>
            <w:rStyle w:val="Hyperlink"/>
            <w:rFonts w:hint="eastAsia"/>
            <w:noProof/>
            <w:rtl/>
          </w:rPr>
          <w:t>جه</w:t>
        </w:r>
        <w:r w:rsidR="00067507">
          <w:rPr>
            <w:noProof/>
            <w:webHidden/>
          </w:rPr>
          <w:tab/>
        </w:r>
        <w:r w:rsidR="00067507">
          <w:rPr>
            <w:noProof/>
            <w:webHidden/>
          </w:rPr>
          <w:fldChar w:fldCharType="begin"/>
        </w:r>
        <w:r w:rsidR="00067507">
          <w:rPr>
            <w:noProof/>
            <w:webHidden/>
          </w:rPr>
          <w:instrText xml:space="preserve"> PAGEREF _Toc365185263 \h </w:instrText>
        </w:r>
        <w:r w:rsidR="00067507">
          <w:rPr>
            <w:noProof/>
            <w:webHidden/>
          </w:rPr>
        </w:r>
        <w:r w:rsidR="00067507">
          <w:rPr>
            <w:noProof/>
            <w:webHidden/>
          </w:rPr>
          <w:fldChar w:fldCharType="separate"/>
        </w:r>
        <w:r w:rsidR="00067507">
          <w:rPr>
            <w:noProof/>
            <w:webHidden/>
          </w:rPr>
          <w:t>10</w:t>
        </w:r>
        <w:r w:rsidR="00067507">
          <w:rPr>
            <w:noProof/>
            <w:webHidden/>
          </w:rPr>
          <w:fldChar w:fldCharType="end"/>
        </w:r>
      </w:hyperlink>
    </w:p>
    <w:p w:rsidR="00AD14B4" w:rsidRDefault="005B5793" w:rsidP="00067507">
      <w:pPr>
        <w:rPr>
          <w:rFonts w:cs="B Lotus"/>
          <w:rtl/>
        </w:rPr>
      </w:pPr>
      <w:r>
        <w:rPr>
          <w:rFonts w:cs="B Lotus"/>
          <w:rtl/>
        </w:rPr>
        <w:fldChar w:fldCharType="end"/>
      </w:r>
    </w:p>
    <w:p w:rsidR="00AD14B4" w:rsidRPr="007E0DCC" w:rsidRDefault="0051012D" w:rsidP="007E0DCC">
      <w:pPr>
        <w:spacing w:after="0"/>
        <w:ind w:firstLine="0"/>
        <w:contextualSpacing w:val="0"/>
        <w:jc w:val="center"/>
        <w:rPr>
          <w:rFonts w:cs="B Lotus" w:hint="cs"/>
          <w:rtl/>
        </w:rPr>
      </w:pPr>
      <w:r>
        <w:rPr>
          <w:rFonts w:cs="B Lotus"/>
          <w:rtl/>
        </w:rPr>
        <w:br w:type="page"/>
      </w:r>
      <w:r w:rsidR="00896DFC" w:rsidRPr="005F1812">
        <w:rPr>
          <w:rFonts w:hint="cs"/>
          <w:rtl/>
        </w:rPr>
        <w:lastRenderedPageBreak/>
        <w:t>بسم الله الرحمن الرحیم</w:t>
      </w:r>
    </w:p>
    <w:p w:rsidR="00896DFC" w:rsidRPr="00896DFC" w:rsidRDefault="00896DFC" w:rsidP="00896DFC">
      <w:pPr>
        <w:rPr>
          <w:rtl/>
        </w:rPr>
      </w:pPr>
    </w:p>
    <w:p w:rsidR="00AD14B4" w:rsidRPr="00CE67BF" w:rsidRDefault="00AD14B4" w:rsidP="007E0DCC">
      <w:pPr>
        <w:rPr>
          <w:rtl/>
        </w:rPr>
      </w:pPr>
      <w:r w:rsidRPr="00CE67BF">
        <w:rPr>
          <w:rFonts w:hint="cs"/>
          <w:rtl/>
        </w:rPr>
        <w:t xml:space="preserve">عرض شد که طبق قواعد کلی </w:t>
      </w:r>
      <w:r w:rsidR="007E0DCC">
        <w:rPr>
          <w:rFonts w:hint="cs"/>
          <w:rtl/>
        </w:rPr>
        <w:t>آ</w:t>
      </w:r>
      <w:r w:rsidRPr="00CE67BF">
        <w:rPr>
          <w:rFonts w:hint="cs"/>
          <w:rtl/>
        </w:rPr>
        <w:t xml:space="preserve">نچه که از اخلاقیات برای همگان مورد ترغیب قرار گرفته برای عالم و معلم ترغیب بیشتری شده است این قاعده کلی است که به دلائل مختلف به قواعد کلی آن اشاره کردیم. اما علاوه بر آن قواعد کلی که </w:t>
      </w:r>
      <w:r w:rsidR="00BA1A78">
        <w:rPr>
          <w:rFonts w:hint="eastAsia"/>
          <w:rtl/>
        </w:rPr>
        <w:t>م</w:t>
      </w:r>
      <w:r w:rsidR="00BA1A78">
        <w:rPr>
          <w:rFonts w:hint="cs"/>
          <w:rtl/>
        </w:rPr>
        <w:t>ی‌</w:t>
      </w:r>
      <w:r w:rsidR="00BA1A78">
        <w:rPr>
          <w:rFonts w:hint="eastAsia"/>
          <w:rtl/>
        </w:rPr>
        <w:t>گو</w:t>
      </w:r>
      <w:r w:rsidR="00BA1A78">
        <w:rPr>
          <w:rFonts w:hint="cs"/>
          <w:rtl/>
        </w:rPr>
        <w:t>ی</w:t>
      </w:r>
      <w:r w:rsidR="00BA1A78">
        <w:rPr>
          <w:rFonts w:hint="eastAsia"/>
          <w:rtl/>
        </w:rPr>
        <w:t>د</w:t>
      </w:r>
      <w:r w:rsidR="007E0DCC">
        <w:rPr>
          <w:rFonts w:hint="cs"/>
          <w:rtl/>
        </w:rPr>
        <w:t>:</w:t>
      </w:r>
      <w:r w:rsidRPr="00CE67BF">
        <w:rPr>
          <w:rFonts w:hint="cs"/>
          <w:rtl/>
        </w:rPr>
        <w:t xml:space="preserve"> آن اخلاقیاتی که دیگران دارند باید عالم و معلم بیشتر رعایت بکنند</w:t>
      </w:r>
      <w:r w:rsidR="007E0DCC">
        <w:rPr>
          <w:rFonts w:hint="cs"/>
          <w:rtl/>
        </w:rPr>
        <w:t>.</w:t>
      </w:r>
    </w:p>
    <w:p w:rsidR="00AD14B4" w:rsidRPr="00CE67BF" w:rsidRDefault="00AD14B4" w:rsidP="00CE67BF">
      <w:pPr>
        <w:pStyle w:val="Heading3"/>
        <w:rPr>
          <w:rtl/>
        </w:rPr>
      </w:pPr>
      <w:r w:rsidRPr="00CE67BF">
        <w:rPr>
          <w:rFonts w:hint="cs"/>
          <w:rtl/>
        </w:rPr>
        <w:t xml:space="preserve"> </w:t>
      </w:r>
      <w:bookmarkStart w:id="0" w:name="_Toc231427237"/>
      <w:bookmarkStart w:id="1" w:name="_Toc277358092"/>
      <w:bookmarkStart w:id="2" w:name="_Toc365185244"/>
      <w:r w:rsidRPr="00CE67BF">
        <w:rPr>
          <w:rFonts w:hint="cs"/>
          <w:rtl/>
        </w:rPr>
        <w:t>3-</w:t>
      </w:r>
      <w:r w:rsidR="001E75B9" w:rsidRPr="00CE67BF">
        <w:rPr>
          <w:rFonts w:hint="cs"/>
          <w:rtl/>
        </w:rPr>
        <w:t xml:space="preserve"> </w:t>
      </w:r>
      <w:r w:rsidRPr="00CE67BF">
        <w:rPr>
          <w:rFonts w:hint="cs"/>
          <w:rtl/>
        </w:rPr>
        <w:t>نوع سوم آداب مشترک، تواضع است</w:t>
      </w:r>
      <w:bookmarkEnd w:id="0"/>
      <w:bookmarkEnd w:id="1"/>
      <w:bookmarkEnd w:id="2"/>
      <w:r w:rsidRPr="00CE67BF">
        <w:rPr>
          <w:rFonts w:hint="cs"/>
          <w:rtl/>
        </w:rPr>
        <w:t xml:space="preserve"> </w:t>
      </w:r>
    </w:p>
    <w:p w:rsidR="00AD14B4" w:rsidRDefault="00AD14B4" w:rsidP="00AD14B4">
      <w:pPr>
        <w:pStyle w:val="Heading4"/>
        <w:rPr>
          <w:rtl/>
        </w:rPr>
      </w:pPr>
      <w:bookmarkStart w:id="3" w:name="_Toc231427238"/>
      <w:bookmarkStart w:id="4" w:name="_Toc277358093"/>
      <w:bookmarkStart w:id="5" w:name="_Toc365185245"/>
      <w:r>
        <w:rPr>
          <w:rFonts w:hint="cs"/>
          <w:rtl/>
        </w:rPr>
        <w:t>تأکیدات عامه در تواضع</w:t>
      </w:r>
      <w:bookmarkEnd w:id="3"/>
      <w:bookmarkEnd w:id="4"/>
      <w:bookmarkEnd w:id="5"/>
      <w:r>
        <w:rPr>
          <w:rFonts w:hint="cs"/>
          <w:rtl/>
        </w:rPr>
        <w:t xml:space="preserve"> </w:t>
      </w:r>
    </w:p>
    <w:p w:rsidR="00AD14B4" w:rsidRDefault="00AD14B4" w:rsidP="008D71F1">
      <w:pPr>
        <w:rPr>
          <w:rtl/>
        </w:rPr>
      </w:pPr>
      <w:r w:rsidRPr="002445DF">
        <w:rPr>
          <w:rFonts w:hint="cs"/>
          <w:rtl/>
        </w:rPr>
        <w:t xml:space="preserve"> در باب تواضع که به معنای فروتنی است یک تأکیدات عامه داریم این یک دسته از روایات است به طور کلی تواضع و فروتنی در برابر دیگران مورد ترغیب و تحریض ...</w:t>
      </w:r>
      <w:r w:rsidR="00951DD1">
        <w:rPr>
          <w:rFonts w:hint="cs"/>
          <w:rtl/>
        </w:rPr>
        <w:t>،</w:t>
      </w:r>
      <w:r w:rsidRPr="002445DF">
        <w:rPr>
          <w:rFonts w:hint="cs"/>
          <w:rtl/>
        </w:rPr>
        <w:t xml:space="preserve"> قرار گرفته روایات هم اینجا طوری است که اگر در حد تواتر نگوییم یک استفاده خیلی بالایی دارد. هم آیات و هم روایات، آیاتی که وصایای حضرت لقمان است</w:t>
      </w:r>
      <w:r w:rsidR="00951DD1" w:rsidRPr="00951DD1">
        <w:rPr>
          <w:rFonts w:hint="eastAsia"/>
          <w:rtl/>
        </w:rPr>
        <w:t xml:space="preserve"> </w:t>
      </w:r>
      <w:r w:rsidR="00CB0B79">
        <w:rPr>
          <w:rFonts w:hint="cs"/>
          <w:b/>
          <w:bCs/>
          <w:rtl/>
        </w:rPr>
        <w:t>«</w:t>
      </w:r>
      <w:r w:rsidR="00951DD1" w:rsidRPr="00CB0B79">
        <w:rPr>
          <w:rFonts w:hint="eastAsia"/>
          <w:b/>
          <w:bCs/>
          <w:rtl/>
        </w:rPr>
        <w:t>وَلَا</w:t>
      </w:r>
      <w:r w:rsidR="00951DD1" w:rsidRPr="00CB0B79">
        <w:rPr>
          <w:b/>
          <w:bCs/>
          <w:rtl/>
        </w:rPr>
        <w:t xml:space="preserve"> </w:t>
      </w:r>
      <w:r w:rsidR="00951DD1" w:rsidRPr="00CB0B79">
        <w:rPr>
          <w:rFonts w:hint="eastAsia"/>
          <w:b/>
          <w:bCs/>
          <w:rtl/>
        </w:rPr>
        <w:t>تُصَعِّرْ‌</w:t>
      </w:r>
      <w:r w:rsidR="00951DD1" w:rsidRPr="00CB0B79">
        <w:rPr>
          <w:b/>
          <w:bCs/>
          <w:rtl/>
        </w:rPr>
        <w:t xml:space="preserve"> </w:t>
      </w:r>
      <w:r w:rsidR="00951DD1" w:rsidRPr="00CB0B79">
        <w:rPr>
          <w:rFonts w:hint="eastAsia"/>
          <w:b/>
          <w:bCs/>
          <w:rtl/>
        </w:rPr>
        <w:t>خَدَّكَ</w:t>
      </w:r>
      <w:r w:rsidR="00951DD1" w:rsidRPr="00CB0B79">
        <w:rPr>
          <w:b/>
          <w:bCs/>
          <w:rtl/>
        </w:rPr>
        <w:t xml:space="preserve"> </w:t>
      </w:r>
      <w:r w:rsidR="00951DD1" w:rsidRPr="00CB0B79">
        <w:rPr>
          <w:rFonts w:hint="eastAsia"/>
          <w:b/>
          <w:bCs/>
          <w:rtl/>
        </w:rPr>
        <w:t>لِلنَّاسِ</w:t>
      </w:r>
      <w:r w:rsidR="00951DD1" w:rsidRPr="00CB0B79">
        <w:rPr>
          <w:b/>
          <w:bCs/>
          <w:rtl/>
        </w:rPr>
        <w:t xml:space="preserve"> </w:t>
      </w:r>
      <w:r w:rsidR="00951DD1" w:rsidRPr="00CB0B79">
        <w:rPr>
          <w:rFonts w:hint="eastAsia"/>
          <w:b/>
          <w:bCs/>
          <w:rtl/>
        </w:rPr>
        <w:t>وَلَا</w:t>
      </w:r>
      <w:r w:rsidR="00951DD1" w:rsidRPr="00CB0B79">
        <w:rPr>
          <w:b/>
          <w:bCs/>
          <w:rtl/>
        </w:rPr>
        <w:t xml:space="preserve"> </w:t>
      </w:r>
      <w:r w:rsidR="00951DD1" w:rsidRPr="00CB0B79">
        <w:rPr>
          <w:rFonts w:hint="eastAsia"/>
          <w:b/>
          <w:bCs/>
          <w:rtl/>
        </w:rPr>
        <w:t>تَمْشِ</w:t>
      </w:r>
      <w:r w:rsidR="00951DD1" w:rsidRPr="00CB0B79">
        <w:rPr>
          <w:b/>
          <w:bCs/>
          <w:rtl/>
        </w:rPr>
        <w:t xml:space="preserve"> </w:t>
      </w:r>
      <w:r w:rsidR="00951DD1" w:rsidRPr="00CB0B79">
        <w:rPr>
          <w:rFonts w:hint="eastAsia"/>
          <w:b/>
          <w:bCs/>
          <w:rtl/>
        </w:rPr>
        <w:t>فِي</w:t>
      </w:r>
      <w:r w:rsidR="00951DD1" w:rsidRPr="00CB0B79">
        <w:rPr>
          <w:b/>
          <w:bCs/>
          <w:rtl/>
        </w:rPr>
        <w:t xml:space="preserve"> </w:t>
      </w:r>
      <w:r w:rsidR="00951DD1" w:rsidRPr="00CB0B79">
        <w:rPr>
          <w:rFonts w:hint="eastAsia"/>
          <w:b/>
          <w:bCs/>
          <w:rtl/>
        </w:rPr>
        <w:t>الْأَرْ‌ضِ</w:t>
      </w:r>
      <w:r w:rsidR="00951DD1" w:rsidRPr="00CB0B79">
        <w:rPr>
          <w:b/>
          <w:bCs/>
          <w:rtl/>
        </w:rPr>
        <w:t xml:space="preserve"> </w:t>
      </w:r>
      <w:r w:rsidR="00951DD1" w:rsidRPr="00CB0B79">
        <w:rPr>
          <w:rFonts w:hint="eastAsia"/>
          <w:b/>
          <w:bCs/>
          <w:rtl/>
        </w:rPr>
        <w:t>مَرَ‌حًا</w:t>
      </w:r>
      <w:r w:rsidR="00CB0B79">
        <w:rPr>
          <w:rFonts w:hint="cs"/>
          <w:rtl/>
        </w:rPr>
        <w:t>» لقمان/18،</w:t>
      </w:r>
      <w:r w:rsidR="00951DD1" w:rsidRPr="00951DD1">
        <w:rPr>
          <w:rFonts w:hint="cs"/>
          <w:rtl/>
        </w:rPr>
        <w:t xml:space="preserve"> </w:t>
      </w:r>
      <w:r w:rsidRPr="002445DF">
        <w:rPr>
          <w:rFonts w:hint="cs"/>
          <w:rtl/>
        </w:rPr>
        <w:t>در نفی تکبر است</w:t>
      </w:r>
      <w:r w:rsidR="00DE62E1">
        <w:rPr>
          <w:rFonts w:hint="eastAsia"/>
          <w:rtl/>
        </w:rPr>
        <w:t>؛</w:t>
      </w:r>
      <w:r w:rsidR="00DE62E1">
        <w:rPr>
          <w:rtl/>
        </w:rPr>
        <w:t xml:space="preserve"> </w:t>
      </w:r>
      <w:r w:rsidR="00DE62E1">
        <w:rPr>
          <w:rFonts w:hint="eastAsia"/>
          <w:rtl/>
        </w:rPr>
        <w:t>و</w:t>
      </w:r>
      <w:r w:rsidR="00DE62E1">
        <w:rPr>
          <w:rtl/>
        </w:rPr>
        <w:t xml:space="preserve"> </w:t>
      </w:r>
      <w:r w:rsidRPr="002445DF">
        <w:rPr>
          <w:rFonts w:hint="cs"/>
          <w:rtl/>
        </w:rPr>
        <w:t xml:space="preserve">در اثبات تواضع هم </w:t>
      </w:r>
      <w:r w:rsidR="00CA7DBC">
        <w:rPr>
          <w:rFonts w:hint="cs"/>
          <w:rtl/>
        </w:rPr>
        <w:t>«</w:t>
      </w:r>
      <w:r w:rsidR="00CA7DBC" w:rsidRPr="00CA7DBC">
        <w:rPr>
          <w:rFonts w:cs="B Badr" w:hint="eastAsia"/>
          <w:b/>
          <w:bCs/>
          <w:rtl/>
        </w:rPr>
        <w:t>أَذِلَّةٍ</w:t>
      </w:r>
      <w:r w:rsidR="00CA7DBC" w:rsidRPr="00CA7DBC">
        <w:rPr>
          <w:rFonts w:cs="B Badr"/>
          <w:b/>
          <w:bCs/>
          <w:rtl/>
        </w:rPr>
        <w:t xml:space="preserve"> </w:t>
      </w:r>
      <w:r w:rsidR="00CA7DBC" w:rsidRPr="00CA7DBC">
        <w:rPr>
          <w:rFonts w:cs="B Badr" w:hint="eastAsia"/>
          <w:b/>
          <w:bCs/>
          <w:rtl/>
        </w:rPr>
        <w:t>عَلَى</w:t>
      </w:r>
      <w:r w:rsidR="00CA7DBC" w:rsidRPr="00CA7DBC">
        <w:rPr>
          <w:rFonts w:cs="B Badr"/>
          <w:b/>
          <w:bCs/>
          <w:rtl/>
        </w:rPr>
        <w:t xml:space="preserve"> </w:t>
      </w:r>
      <w:r w:rsidR="00CA7DBC" w:rsidRPr="00CA7DBC">
        <w:rPr>
          <w:rFonts w:cs="B Badr" w:hint="eastAsia"/>
          <w:b/>
          <w:bCs/>
          <w:rtl/>
        </w:rPr>
        <w:t>الْمُؤْمِنِينَ</w:t>
      </w:r>
      <w:r w:rsidR="00CA7DBC" w:rsidRPr="00CA7DBC">
        <w:rPr>
          <w:rFonts w:cs="B Badr"/>
          <w:b/>
          <w:bCs/>
          <w:rtl/>
        </w:rPr>
        <w:t xml:space="preserve"> </w:t>
      </w:r>
      <w:r w:rsidR="00CA7DBC" w:rsidRPr="00CA7DBC">
        <w:rPr>
          <w:rFonts w:cs="B Badr" w:hint="eastAsia"/>
          <w:b/>
          <w:bCs/>
          <w:rtl/>
        </w:rPr>
        <w:t>أَعِزَّةٍ</w:t>
      </w:r>
      <w:r w:rsidR="00CA7DBC" w:rsidRPr="00CA7DBC">
        <w:rPr>
          <w:rFonts w:cs="B Badr"/>
          <w:b/>
          <w:bCs/>
          <w:rtl/>
        </w:rPr>
        <w:t xml:space="preserve"> </w:t>
      </w:r>
      <w:r w:rsidR="00CA7DBC" w:rsidRPr="00CA7DBC">
        <w:rPr>
          <w:rFonts w:cs="B Badr" w:hint="eastAsia"/>
          <w:b/>
          <w:bCs/>
          <w:rtl/>
        </w:rPr>
        <w:t>عَلَى</w:t>
      </w:r>
      <w:r w:rsidR="00CA7DBC" w:rsidRPr="00CA7DBC">
        <w:rPr>
          <w:rFonts w:cs="B Badr"/>
          <w:b/>
          <w:bCs/>
          <w:rtl/>
        </w:rPr>
        <w:t xml:space="preserve"> </w:t>
      </w:r>
      <w:r w:rsidR="00CA7DBC" w:rsidRPr="00CA7DBC">
        <w:rPr>
          <w:rFonts w:cs="B Badr" w:hint="eastAsia"/>
          <w:b/>
          <w:bCs/>
          <w:rtl/>
        </w:rPr>
        <w:t>الْكَافِرِ‌ينَ</w:t>
      </w:r>
      <w:r w:rsidRPr="002445DF">
        <w:rPr>
          <w:rFonts w:hint="cs"/>
          <w:rtl/>
        </w:rPr>
        <w:t>...</w:t>
      </w:r>
      <w:r w:rsidR="00CA7DBC">
        <w:rPr>
          <w:rFonts w:hint="cs"/>
          <w:rtl/>
        </w:rPr>
        <w:t>» مائده/54</w:t>
      </w:r>
      <w:r w:rsidRPr="002445DF">
        <w:rPr>
          <w:rFonts w:hint="cs"/>
          <w:rtl/>
        </w:rPr>
        <w:t xml:space="preserve"> و امثال این از آیات و روایات وجود دارد. پس ما تأکیدات عامه داریم وتأکیدات خاصه و تعابیر خاصه هم داریم که در چند مورد مورد تأکید قرار گرفته است. یکی در مورد حکام است حکام باید متواضع باشند یکی در مورد اغنیاء هست و یکی در مورد بحث ما است. عالم و همینطور معلم است که در هر دوی </w:t>
      </w:r>
      <w:r w:rsidR="00BA1A78">
        <w:rPr>
          <w:rFonts w:hint="eastAsia"/>
          <w:rtl/>
        </w:rPr>
        <w:t>ا</w:t>
      </w:r>
      <w:r w:rsidR="00BA1A78">
        <w:rPr>
          <w:rFonts w:hint="cs"/>
          <w:rtl/>
        </w:rPr>
        <w:t>ی</w:t>
      </w:r>
      <w:r w:rsidR="00BA1A78">
        <w:rPr>
          <w:rFonts w:hint="eastAsia"/>
          <w:rtl/>
        </w:rPr>
        <w:t>ن‌ها</w:t>
      </w:r>
      <w:r w:rsidRPr="002445DF">
        <w:rPr>
          <w:rFonts w:hint="cs"/>
          <w:rtl/>
        </w:rPr>
        <w:t xml:space="preserve"> تأکیدات خاصه داریم. از طرف دیگر هم ادله چه آیات و چه روایات به دو بخش و دو نوع تقسیم </w:t>
      </w:r>
      <w:r w:rsidR="00BA1A78">
        <w:rPr>
          <w:rFonts w:hint="eastAsia"/>
          <w:rtl/>
        </w:rPr>
        <w:t>م</w:t>
      </w:r>
      <w:r w:rsidR="00BA1A78">
        <w:rPr>
          <w:rFonts w:hint="cs"/>
          <w:rtl/>
        </w:rPr>
        <w:t>ی‌</w:t>
      </w:r>
      <w:r w:rsidR="00BA1A78">
        <w:rPr>
          <w:rFonts w:hint="eastAsia"/>
          <w:rtl/>
        </w:rPr>
        <w:t>شود</w:t>
      </w:r>
      <w:r w:rsidRPr="002445DF">
        <w:rPr>
          <w:rFonts w:hint="cs"/>
          <w:rtl/>
        </w:rPr>
        <w:t xml:space="preserve"> آیاتی که تکبر را نهی کرده و مذمت کرده و آنهایی که تواضع را مدح کرده اینکه بین </w:t>
      </w:r>
      <w:r w:rsidR="00BA1A78">
        <w:rPr>
          <w:rFonts w:hint="eastAsia"/>
          <w:rtl/>
        </w:rPr>
        <w:t>آن‌ها</w:t>
      </w:r>
      <w:r w:rsidRPr="002445DF">
        <w:rPr>
          <w:rFonts w:hint="cs"/>
          <w:rtl/>
        </w:rPr>
        <w:t xml:space="preserve"> واسطه است یا نیست باید در جای خود بحث بشود. از طرف دیگر یک جاهایی از تواضع واجب است یک جاهایی مستحب است مراتب دارد. البته با نگاه فقهی بحث نشده است. ان</w:t>
      </w:r>
      <w:r w:rsidR="00CA7DBC">
        <w:rPr>
          <w:rFonts w:hint="cs"/>
          <w:rtl/>
        </w:rPr>
        <w:t>‌</w:t>
      </w:r>
      <w:r w:rsidRPr="002445DF">
        <w:rPr>
          <w:rFonts w:hint="cs"/>
          <w:rtl/>
        </w:rPr>
        <w:t xml:space="preserve">شاءالله اگر در فقه الاخلاق خدا عمری بدهد </w:t>
      </w:r>
      <w:r w:rsidR="00BA1A78">
        <w:rPr>
          <w:rFonts w:hint="eastAsia"/>
          <w:rtl/>
        </w:rPr>
        <w:t>ا</w:t>
      </w:r>
      <w:r w:rsidR="00BA1A78">
        <w:rPr>
          <w:rFonts w:hint="cs"/>
          <w:rtl/>
        </w:rPr>
        <w:t>ی</w:t>
      </w:r>
      <w:r w:rsidR="00BA1A78">
        <w:rPr>
          <w:rFonts w:hint="eastAsia"/>
          <w:rtl/>
        </w:rPr>
        <w:t>ن‌ها</w:t>
      </w:r>
      <w:r w:rsidRPr="002445DF">
        <w:rPr>
          <w:rFonts w:hint="cs"/>
          <w:rtl/>
        </w:rPr>
        <w:t xml:space="preserve"> را بحث </w:t>
      </w:r>
      <w:r w:rsidR="00BA1A78">
        <w:rPr>
          <w:rFonts w:hint="eastAsia"/>
          <w:rtl/>
        </w:rPr>
        <w:t>م</w:t>
      </w:r>
      <w:r w:rsidR="00BA1A78">
        <w:rPr>
          <w:rFonts w:hint="cs"/>
          <w:rtl/>
        </w:rPr>
        <w:t>ی‌</w:t>
      </w:r>
      <w:r w:rsidR="00BA1A78">
        <w:rPr>
          <w:rFonts w:hint="eastAsia"/>
          <w:rtl/>
        </w:rPr>
        <w:t>کن</w:t>
      </w:r>
      <w:r w:rsidR="00BA1A78">
        <w:rPr>
          <w:rFonts w:hint="cs"/>
          <w:rtl/>
        </w:rPr>
        <w:t>ی</w:t>
      </w:r>
      <w:r w:rsidR="00BA1A78">
        <w:rPr>
          <w:rFonts w:hint="eastAsia"/>
          <w:rtl/>
        </w:rPr>
        <w:t>م</w:t>
      </w:r>
      <w:r w:rsidRPr="002445DF">
        <w:rPr>
          <w:rFonts w:hint="cs"/>
          <w:rtl/>
        </w:rPr>
        <w:t xml:space="preserve"> که تواضع و تکبر یعنی چه و تفاوتش چیست و حدود وجوب و استحبابش و علائم و ملاکاتش چیست. </w:t>
      </w:r>
      <w:r w:rsidR="00BA1A78">
        <w:rPr>
          <w:rFonts w:hint="eastAsia"/>
          <w:rtl/>
        </w:rPr>
        <w:t>ا</w:t>
      </w:r>
      <w:r w:rsidR="00BA1A78">
        <w:rPr>
          <w:rFonts w:hint="cs"/>
          <w:rtl/>
        </w:rPr>
        <w:t>ی</w:t>
      </w:r>
      <w:r w:rsidR="00BA1A78">
        <w:rPr>
          <w:rFonts w:hint="eastAsia"/>
          <w:rtl/>
        </w:rPr>
        <w:t>ن‌ها</w:t>
      </w:r>
      <w:r w:rsidRPr="002445DF">
        <w:rPr>
          <w:rFonts w:hint="cs"/>
          <w:rtl/>
        </w:rPr>
        <w:t xml:space="preserve"> بحثهایی است که در کتابهای اخلاق آمده اما آنجایی که جنبه حکمی و جدی بخواهد پیدا بکند کمتر بحث شده است. </w:t>
      </w:r>
    </w:p>
    <w:p w:rsidR="00AD14B4" w:rsidRPr="004C29CB" w:rsidRDefault="00AD14B4" w:rsidP="00AD14B4">
      <w:pPr>
        <w:pStyle w:val="Heading4"/>
        <w:rPr>
          <w:rFonts w:cs="B Lotus"/>
          <w:rtl/>
        </w:rPr>
      </w:pPr>
      <w:bookmarkStart w:id="6" w:name="_Toc231427239"/>
      <w:bookmarkStart w:id="7" w:name="_Toc277358094"/>
      <w:bookmarkStart w:id="8" w:name="_Toc365185246"/>
      <w:r>
        <w:rPr>
          <w:rFonts w:hint="cs"/>
          <w:rtl/>
        </w:rPr>
        <w:lastRenderedPageBreak/>
        <w:t>اخلاص</w:t>
      </w:r>
      <w:r w:rsidR="00DE62E1">
        <w:rPr>
          <w:rFonts w:hint="eastAsia"/>
          <w:rtl/>
        </w:rPr>
        <w:t>،</w:t>
      </w:r>
      <w:r w:rsidR="00DE62E1">
        <w:rPr>
          <w:rtl/>
        </w:rPr>
        <w:t xml:space="preserve"> </w:t>
      </w:r>
      <w:r w:rsidR="00DE62E1">
        <w:rPr>
          <w:rFonts w:hint="eastAsia"/>
          <w:rtl/>
        </w:rPr>
        <w:t>ع</w:t>
      </w:r>
      <w:r>
        <w:rPr>
          <w:rFonts w:hint="cs"/>
          <w:rtl/>
        </w:rPr>
        <w:t xml:space="preserve">مل به علم وتواضع از موارد </w:t>
      </w:r>
      <w:bookmarkEnd w:id="6"/>
      <w:bookmarkEnd w:id="7"/>
      <w:bookmarkEnd w:id="8"/>
      <w:r w:rsidR="00BA1A78">
        <w:rPr>
          <w:rFonts w:hint="eastAsia"/>
          <w:rtl/>
        </w:rPr>
        <w:t>خاصه‌اند</w:t>
      </w:r>
      <w:r>
        <w:rPr>
          <w:rFonts w:hint="cs"/>
          <w:rtl/>
        </w:rPr>
        <w:t xml:space="preserve"> </w:t>
      </w:r>
    </w:p>
    <w:p w:rsidR="00AD14B4" w:rsidRDefault="00AD14B4" w:rsidP="001E75B9">
      <w:pPr>
        <w:ind w:left="284" w:firstLine="0"/>
        <w:rPr>
          <w:rtl/>
        </w:rPr>
      </w:pPr>
      <w:r w:rsidRPr="002445DF">
        <w:rPr>
          <w:rFonts w:hint="cs"/>
          <w:rtl/>
        </w:rPr>
        <w:t xml:space="preserve"> </w:t>
      </w:r>
      <w:r w:rsidR="008D71F1" w:rsidRPr="002445DF">
        <w:rPr>
          <w:rFonts w:hint="cs"/>
          <w:rtl/>
        </w:rPr>
        <w:t xml:space="preserve">ما </w:t>
      </w:r>
      <w:r w:rsidR="008D71F1">
        <w:rPr>
          <w:rFonts w:hint="eastAsia"/>
          <w:rtl/>
        </w:rPr>
        <w:t>م</w:t>
      </w:r>
      <w:r w:rsidR="008D71F1">
        <w:rPr>
          <w:rFonts w:hint="cs"/>
          <w:rtl/>
        </w:rPr>
        <w:t>ی‌</w:t>
      </w:r>
      <w:r w:rsidR="008D71F1">
        <w:rPr>
          <w:rFonts w:hint="eastAsia"/>
          <w:rtl/>
        </w:rPr>
        <w:t>خواه</w:t>
      </w:r>
      <w:r w:rsidR="008D71F1">
        <w:rPr>
          <w:rFonts w:hint="cs"/>
          <w:rtl/>
        </w:rPr>
        <w:t>ی</w:t>
      </w:r>
      <w:r w:rsidR="008D71F1">
        <w:rPr>
          <w:rFonts w:hint="eastAsia"/>
          <w:rtl/>
        </w:rPr>
        <w:t>م</w:t>
      </w:r>
      <w:r w:rsidR="008D71F1" w:rsidRPr="002445DF">
        <w:rPr>
          <w:rFonts w:hint="cs"/>
          <w:rtl/>
        </w:rPr>
        <w:t xml:space="preserve"> بگوییم که</w:t>
      </w:r>
      <w:r w:rsidR="008D71F1" w:rsidRPr="002445DF">
        <w:rPr>
          <w:rFonts w:hint="cs"/>
          <w:rtl/>
        </w:rPr>
        <w:t xml:space="preserve"> </w:t>
      </w:r>
      <w:r w:rsidRPr="002445DF">
        <w:rPr>
          <w:rFonts w:hint="cs"/>
          <w:rtl/>
        </w:rPr>
        <w:t xml:space="preserve">علاوه بر این قاعده کلی مواردی هم به طور خاص مورد تأکید قرار گرفته که یکی همان استعمال العلم بود که در واقع استعمال علم هم خودش یک قاعده کلی </w:t>
      </w:r>
      <w:r w:rsidR="00BA1A78">
        <w:rPr>
          <w:rFonts w:hint="eastAsia"/>
          <w:rtl/>
        </w:rPr>
        <w:t>م</w:t>
      </w:r>
      <w:r w:rsidR="00BA1A78">
        <w:rPr>
          <w:rFonts w:hint="cs"/>
          <w:rtl/>
        </w:rPr>
        <w:t>ی‌</w:t>
      </w:r>
      <w:r w:rsidR="00BA1A78">
        <w:rPr>
          <w:rFonts w:hint="eastAsia"/>
          <w:rtl/>
        </w:rPr>
        <w:t>شد</w:t>
      </w:r>
      <w:r w:rsidRPr="002445DF">
        <w:rPr>
          <w:rFonts w:hint="cs"/>
          <w:rtl/>
        </w:rPr>
        <w:t>.</w:t>
      </w:r>
      <w:r w:rsidRPr="00143B36">
        <w:rPr>
          <w:rFonts w:hint="cs"/>
          <w:rtl/>
        </w:rPr>
        <w:t xml:space="preserve"> </w:t>
      </w:r>
      <w:r w:rsidRPr="00B521D4">
        <w:rPr>
          <w:rFonts w:hint="cs"/>
          <w:rtl/>
        </w:rPr>
        <w:t>منظور ما از خاصه این است که با عنوان اولی در روایات بیان شده باشد. این مقصود از خاصه است</w:t>
      </w:r>
      <w:r w:rsidR="00DE62E1">
        <w:rPr>
          <w:rFonts w:hint="eastAsia"/>
          <w:rtl/>
        </w:rPr>
        <w:t>؛</w:t>
      </w:r>
      <w:r w:rsidR="00DE62E1">
        <w:rPr>
          <w:rtl/>
        </w:rPr>
        <w:t xml:space="preserve"> </w:t>
      </w:r>
      <w:r w:rsidR="00DE62E1">
        <w:rPr>
          <w:rFonts w:hint="eastAsia"/>
          <w:rtl/>
        </w:rPr>
        <w:t>و</w:t>
      </w:r>
      <w:r w:rsidR="00DE62E1">
        <w:rPr>
          <w:rtl/>
        </w:rPr>
        <w:t xml:space="preserve"> </w:t>
      </w:r>
      <w:r w:rsidRPr="00B521D4">
        <w:rPr>
          <w:rFonts w:hint="cs"/>
          <w:rtl/>
        </w:rPr>
        <w:t>آداب و وظائف عامه اینجا مقصودمان آن است که با قواعد کلی و عناوین عامه و ثانویه استفاده شود.</w:t>
      </w:r>
      <w:r w:rsidRPr="002445DF">
        <w:rPr>
          <w:rFonts w:hint="cs"/>
          <w:rtl/>
        </w:rPr>
        <w:t xml:space="preserve"> از جمله موارد خاص یکی اخلاص بود و یکی هم تواضع است در باب تواضع روند بحث این شد که بحث در باب اوصاف آداب معلم را که بحث </w:t>
      </w:r>
      <w:r w:rsidR="00BA1A78">
        <w:rPr>
          <w:rFonts w:hint="eastAsia"/>
          <w:rtl/>
        </w:rPr>
        <w:t>م</w:t>
      </w:r>
      <w:r w:rsidR="00BA1A78">
        <w:rPr>
          <w:rFonts w:hint="cs"/>
          <w:rtl/>
        </w:rPr>
        <w:t>ی‌</w:t>
      </w:r>
      <w:r w:rsidR="00BA1A78">
        <w:rPr>
          <w:rFonts w:hint="eastAsia"/>
          <w:rtl/>
        </w:rPr>
        <w:t>کرد</w:t>
      </w:r>
      <w:r w:rsidR="00BA1A78">
        <w:rPr>
          <w:rFonts w:hint="cs"/>
          <w:rtl/>
        </w:rPr>
        <w:t>ی</w:t>
      </w:r>
      <w:r w:rsidR="00BA1A78">
        <w:rPr>
          <w:rFonts w:hint="eastAsia"/>
          <w:rtl/>
        </w:rPr>
        <w:t>م</w:t>
      </w:r>
      <w:r w:rsidRPr="002445DF">
        <w:rPr>
          <w:rFonts w:hint="cs"/>
          <w:rtl/>
        </w:rPr>
        <w:t xml:space="preserve"> گفتیم که یک قاعده عامه داریم که همه آنچه که برای دیگران هست برای معلم آکد و اولی است</w:t>
      </w:r>
      <w:r w:rsidR="00DE62E1">
        <w:rPr>
          <w:rFonts w:hint="eastAsia"/>
          <w:rtl/>
        </w:rPr>
        <w:t>؛</w:t>
      </w:r>
      <w:r w:rsidR="00DE62E1">
        <w:rPr>
          <w:rtl/>
        </w:rPr>
        <w:t xml:space="preserve"> </w:t>
      </w:r>
      <w:r w:rsidR="00DE62E1">
        <w:rPr>
          <w:rFonts w:hint="eastAsia"/>
          <w:rtl/>
        </w:rPr>
        <w:t>و</w:t>
      </w:r>
      <w:r w:rsidR="00DE62E1">
        <w:rPr>
          <w:rtl/>
        </w:rPr>
        <w:t xml:space="preserve"> </w:t>
      </w:r>
      <w:r w:rsidRPr="002445DF">
        <w:rPr>
          <w:rFonts w:hint="cs"/>
          <w:rtl/>
        </w:rPr>
        <w:t xml:space="preserve">یک موارد خاصه داشتیم که بر آن تأکید شده بود عمل به علم بود و اخلاص و مورد سوم تواضع است. که این به طور خاص طبیعی است که در موارد خاص که در روایات بر آن تأکید شده علاوه بر تأکید کلی و عمومی چون درفضای تعلیم و تعلم به آن عنایتی بوده در روایات و احادیث بر آن تأکید و اصرار شده است. از جمله موارد خاص تواضع است البته بحث تواضع و نکته مقابلش هم که کبر و تکبر و </w:t>
      </w:r>
      <w:r w:rsidR="00BA1A78">
        <w:rPr>
          <w:rFonts w:hint="eastAsia"/>
          <w:rtl/>
        </w:rPr>
        <w:t>ا</w:t>
      </w:r>
      <w:r w:rsidR="00BA1A78">
        <w:rPr>
          <w:rFonts w:hint="cs"/>
          <w:rtl/>
        </w:rPr>
        <w:t>ی</w:t>
      </w:r>
      <w:r w:rsidR="00BA1A78">
        <w:rPr>
          <w:rFonts w:hint="eastAsia"/>
          <w:rtl/>
        </w:rPr>
        <w:t>ن‌ها</w:t>
      </w:r>
      <w:r w:rsidRPr="002445DF">
        <w:rPr>
          <w:rFonts w:hint="cs"/>
          <w:rtl/>
        </w:rPr>
        <w:t xml:space="preserve"> باشد یک بحث اخلاقی است که در اخلاق و فقه الاخلاق باید در مورد آن صحبت بشود. در فقه الاخلاق اگر در اواخر مکاسب محرمه به آن بپردازیم ان</w:t>
      </w:r>
      <w:r w:rsidR="008D71F1">
        <w:rPr>
          <w:rFonts w:hint="cs"/>
          <w:rtl/>
        </w:rPr>
        <w:t>‌</w:t>
      </w:r>
      <w:r w:rsidRPr="002445DF">
        <w:rPr>
          <w:rFonts w:hint="cs"/>
          <w:rtl/>
        </w:rPr>
        <w:t xml:space="preserve">شاءالله در جاهای دیگر هم بحث </w:t>
      </w:r>
      <w:r w:rsidR="00BA1A78">
        <w:rPr>
          <w:rFonts w:hint="eastAsia"/>
          <w:rtl/>
        </w:rPr>
        <w:t>م</w:t>
      </w:r>
      <w:r w:rsidR="00BA1A78">
        <w:rPr>
          <w:rFonts w:hint="cs"/>
          <w:rtl/>
        </w:rPr>
        <w:t>ی‌</w:t>
      </w:r>
      <w:r w:rsidR="00BA1A78">
        <w:rPr>
          <w:rFonts w:hint="eastAsia"/>
          <w:rtl/>
        </w:rPr>
        <w:t>شود</w:t>
      </w:r>
      <w:r w:rsidRPr="002445DF">
        <w:rPr>
          <w:rFonts w:hint="cs"/>
          <w:rtl/>
        </w:rPr>
        <w:t xml:space="preserve"> در فقه الاخلاق یکی از بحث</w:t>
      </w:r>
      <w:r w:rsidR="008D71F1">
        <w:rPr>
          <w:rFonts w:hint="cs"/>
          <w:rtl/>
        </w:rPr>
        <w:t>‌</w:t>
      </w:r>
      <w:r w:rsidRPr="002445DF">
        <w:rPr>
          <w:rFonts w:hint="cs"/>
          <w:rtl/>
        </w:rPr>
        <w:t xml:space="preserve">های مهم همین تواضع و تکبر است. تواضع یعنی چه کجا واجب است کجا مستحب است آن را ما الان وارد </w:t>
      </w:r>
      <w:r w:rsidR="00BA1A78">
        <w:rPr>
          <w:rFonts w:hint="eastAsia"/>
          <w:rtl/>
        </w:rPr>
        <w:t>نم</w:t>
      </w:r>
      <w:r w:rsidR="00BA1A78">
        <w:rPr>
          <w:rFonts w:hint="cs"/>
          <w:rtl/>
        </w:rPr>
        <w:t>ی‌</w:t>
      </w:r>
      <w:r w:rsidR="00BA1A78">
        <w:rPr>
          <w:rFonts w:hint="eastAsia"/>
          <w:rtl/>
        </w:rPr>
        <w:t>شو</w:t>
      </w:r>
      <w:r w:rsidR="00BA1A78">
        <w:rPr>
          <w:rFonts w:hint="cs"/>
          <w:rtl/>
        </w:rPr>
        <w:t>ی</w:t>
      </w:r>
      <w:r w:rsidR="00BA1A78">
        <w:rPr>
          <w:rFonts w:hint="eastAsia"/>
          <w:rtl/>
        </w:rPr>
        <w:t>م</w:t>
      </w:r>
      <w:r w:rsidRPr="002445DF">
        <w:rPr>
          <w:rFonts w:hint="cs"/>
          <w:rtl/>
        </w:rPr>
        <w:t xml:space="preserve"> فرض </w:t>
      </w:r>
      <w:r w:rsidR="00BA1A78">
        <w:rPr>
          <w:rFonts w:hint="eastAsia"/>
          <w:rtl/>
        </w:rPr>
        <w:t>م</w:t>
      </w:r>
      <w:r w:rsidR="00BA1A78">
        <w:rPr>
          <w:rFonts w:hint="cs"/>
          <w:rtl/>
        </w:rPr>
        <w:t>ی‌</w:t>
      </w:r>
      <w:r w:rsidR="00BA1A78">
        <w:rPr>
          <w:rFonts w:hint="eastAsia"/>
          <w:rtl/>
        </w:rPr>
        <w:t>گ</w:t>
      </w:r>
      <w:r w:rsidR="00BA1A78">
        <w:rPr>
          <w:rFonts w:hint="cs"/>
          <w:rtl/>
        </w:rPr>
        <w:t>ی</w:t>
      </w:r>
      <w:r w:rsidR="00BA1A78">
        <w:rPr>
          <w:rFonts w:hint="eastAsia"/>
          <w:rtl/>
        </w:rPr>
        <w:t>ر</w:t>
      </w:r>
      <w:r w:rsidR="00BA1A78">
        <w:rPr>
          <w:rFonts w:hint="cs"/>
          <w:rtl/>
        </w:rPr>
        <w:t>ی</w:t>
      </w:r>
      <w:r w:rsidR="00BA1A78">
        <w:rPr>
          <w:rFonts w:hint="eastAsia"/>
          <w:rtl/>
        </w:rPr>
        <w:t>م</w:t>
      </w:r>
      <w:r w:rsidRPr="002445DF">
        <w:rPr>
          <w:rFonts w:hint="cs"/>
          <w:rtl/>
        </w:rPr>
        <w:t xml:space="preserve"> که معنا و مفهومش روشن است روایات بحث تواضع هم در خیلی از </w:t>
      </w:r>
      <w:r w:rsidR="00BA1A78">
        <w:rPr>
          <w:rFonts w:hint="eastAsia"/>
          <w:rtl/>
        </w:rPr>
        <w:t>کتاب‌ها</w:t>
      </w:r>
      <w:r w:rsidRPr="002445DF">
        <w:rPr>
          <w:rFonts w:hint="cs"/>
          <w:rtl/>
        </w:rPr>
        <w:t xml:space="preserve"> آمده از جمله وسائل الشیعه در همان جلد یازده کتاب جهاد نفس باب بیست و هشت و بیست و نه سی است. آنجا هم باب بیست و هشت و بیست و ن</w:t>
      </w:r>
      <w:r w:rsidR="00DE62E1">
        <w:rPr>
          <w:rFonts w:hint="eastAsia"/>
          <w:rtl/>
        </w:rPr>
        <w:t>ه</w:t>
      </w:r>
      <w:r w:rsidR="00DE62E1">
        <w:rPr>
          <w:rtl/>
        </w:rPr>
        <w:t xml:space="preserve"> </w:t>
      </w:r>
      <w:r w:rsidRPr="002445DF">
        <w:rPr>
          <w:rFonts w:hint="cs"/>
          <w:rtl/>
        </w:rPr>
        <w:t xml:space="preserve">و سی است. باب بیست و هشت و بیست و نه راجع به اصل تواضع است باب سی اصلا عنوانش همین است که استحباب التواضع للمعلم است که بحث معلم آنجا مطرح است. این در آنجا آمده نکته مقابلش هم تکبر است آنوقت در بیست باب بحث </w:t>
      </w:r>
      <w:r w:rsidR="00BA1A78">
        <w:rPr>
          <w:rFonts w:hint="eastAsia"/>
          <w:rtl/>
        </w:rPr>
        <w:t>م</w:t>
      </w:r>
      <w:r w:rsidR="00BA1A78">
        <w:rPr>
          <w:rFonts w:hint="cs"/>
          <w:rtl/>
        </w:rPr>
        <w:t>ی‌</w:t>
      </w:r>
      <w:r w:rsidR="00BA1A78">
        <w:rPr>
          <w:rFonts w:hint="eastAsia"/>
          <w:rtl/>
        </w:rPr>
        <w:t>کند</w:t>
      </w:r>
      <w:r w:rsidRPr="002445DF">
        <w:rPr>
          <w:rFonts w:hint="cs"/>
          <w:rtl/>
        </w:rPr>
        <w:t xml:space="preserve">. که این روایات تواضع و تکبر را باید با هم جمع بندی کرد. اینکه اصولا بین تواضع و تکبر تضاد است یا عدم و ملکه است واسطه ای هم بینشان هست یا نیست </w:t>
      </w:r>
      <w:r w:rsidR="00BA1A78">
        <w:rPr>
          <w:rFonts w:hint="eastAsia"/>
          <w:rtl/>
        </w:rPr>
        <w:t>ا</w:t>
      </w:r>
      <w:r w:rsidR="00BA1A78">
        <w:rPr>
          <w:rFonts w:hint="cs"/>
          <w:rtl/>
        </w:rPr>
        <w:t>ی</w:t>
      </w:r>
      <w:r w:rsidR="00BA1A78">
        <w:rPr>
          <w:rFonts w:hint="eastAsia"/>
          <w:rtl/>
        </w:rPr>
        <w:t>ن‌ها</w:t>
      </w:r>
      <w:r w:rsidRPr="002445DF">
        <w:rPr>
          <w:rFonts w:hint="cs"/>
          <w:rtl/>
        </w:rPr>
        <w:t xml:space="preserve"> بحثهایی است که در جای خودش باید بحث بشود.</w:t>
      </w:r>
    </w:p>
    <w:p w:rsidR="00AD14B4" w:rsidRDefault="00AD14B4" w:rsidP="00AD14B4">
      <w:pPr>
        <w:pStyle w:val="Heading4"/>
        <w:rPr>
          <w:rtl/>
        </w:rPr>
      </w:pPr>
      <w:bookmarkStart w:id="9" w:name="_Toc231427240"/>
      <w:bookmarkStart w:id="10" w:name="_Toc277358095"/>
      <w:bookmarkStart w:id="11" w:name="_Toc365185247"/>
      <w:r>
        <w:rPr>
          <w:rFonts w:hint="cs"/>
          <w:rtl/>
        </w:rPr>
        <w:lastRenderedPageBreak/>
        <w:t>تأکیدات خاص تواضع در مورد معلم ومتعلم</w:t>
      </w:r>
      <w:bookmarkEnd w:id="9"/>
      <w:bookmarkEnd w:id="10"/>
      <w:bookmarkEnd w:id="11"/>
      <w:r>
        <w:rPr>
          <w:rFonts w:hint="cs"/>
          <w:rtl/>
        </w:rPr>
        <w:t xml:space="preserve"> </w:t>
      </w:r>
    </w:p>
    <w:p w:rsidR="00AD14B4" w:rsidRDefault="00AD14B4" w:rsidP="001E75B9">
      <w:pPr>
        <w:ind w:left="284" w:firstLine="0"/>
        <w:rPr>
          <w:rtl/>
        </w:rPr>
      </w:pPr>
      <w:r w:rsidRPr="002445DF">
        <w:rPr>
          <w:rFonts w:hint="cs"/>
          <w:rtl/>
        </w:rPr>
        <w:t xml:space="preserve"> معلم علاوه بر قاعده عامه ای که </w:t>
      </w:r>
      <w:r w:rsidR="00BA1A78">
        <w:rPr>
          <w:rFonts w:hint="eastAsia"/>
          <w:rtl/>
        </w:rPr>
        <w:t>م</w:t>
      </w:r>
      <w:r w:rsidR="00BA1A78">
        <w:rPr>
          <w:rFonts w:hint="cs"/>
          <w:rtl/>
        </w:rPr>
        <w:t>ی‌</w:t>
      </w:r>
      <w:r w:rsidR="00BA1A78">
        <w:rPr>
          <w:rFonts w:hint="eastAsia"/>
          <w:rtl/>
        </w:rPr>
        <w:t>گو</w:t>
      </w:r>
      <w:r w:rsidR="00BA1A78">
        <w:rPr>
          <w:rFonts w:hint="cs"/>
          <w:rtl/>
        </w:rPr>
        <w:t>ی</w:t>
      </w:r>
      <w:r w:rsidR="00BA1A78">
        <w:rPr>
          <w:rFonts w:hint="eastAsia"/>
          <w:rtl/>
        </w:rPr>
        <w:t>د</w:t>
      </w:r>
      <w:r w:rsidRPr="002445DF">
        <w:rPr>
          <w:rFonts w:hint="cs"/>
          <w:rtl/>
        </w:rPr>
        <w:t xml:space="preserve"> هر چه برای غیر معلم از آداب و وظائف وجود دارد برای شخصی که در فراند تعلیم قرار </w:t>
      </w:r>
      <w:r w:rsidR="00BA1A78">
        <w:rPr>
          <w:rFonts w:hint="eastAsia"/>
          <w:rtl/>
        </w:rPr>
        <w:t>م</w:t>
      </w:r>
      <w:r w:rsidR="00BA1A78">
        <w:rPr>
          <w:rFonts w:hint="cs"/>
          <w:rtl/>
        </w:rPr>
        <w:t>ی‌</w:t>
      </w:r>
      <w:r w:rsidR="00BA1A78">
        <w:rPr>
          <w:rFonts w:hint="eastAsia"/>
          <w:rtl/>
        </w:rPr>
        <w:t>گ</w:t>
      </w:r>
      <w:r w:rsidR="00BA1A78">
        <w:rPr>
          <w:rFonts w:hint="cs"/>
          <w:rtl/>
        </w:rPr>
        <w:t>ی</w:t>
      </w:r>
      <w:r w:rsidR="00BA1A78">
        <w:rPr>
          <w:rFonts w:hint="eastAsia"/>
          <w:rtl/>
        </w:rPr>
        <w:t>رد</w:t>
      </w:r>
      <w:r w:rsidRPr="002445DF">
        <w:rPr>
          <w:rFonts w:hint="cs"/>
          <w:rtl/>
        </w:rPr>
        <w:t xml:space="preserve"> به طور آکد وجود دارد طبق قاعده کلی علاوه بر این تأکید خاص روی تواضع هم شده و بنابراین غیر از این تأکیدات عامه ما تأکید خاصی روی عالم و معلم داریم. ببینیم در اینجا دلیل چیست؟ این بحث روایاتش متعدد نیست در </w:t>
      </w:r>
    </w:p>
    <w:p w:rsidR="00AD14B4" w:rsidRDefault="00AD14B4" w:rsidP="006C4F52">
      <w:pPr>
        <w:pStyle w:val="5"/>
        <w:rPr>
          <w:rtl/>
        </w:rPr>
      </w:pPr>
      <w:bookmarkStart w:id="12" w:name="_Toc231427241"/>
      <w:bookmarkStart w:id="13" w:name="_Toc277358096"/>
      <w:bookmarkStart w:id="14" w:name="_Toc365185248"/>
      <w:r>
        <w:rPr>
          <w:rFonts w:hint="cs"/>
          <w:rtl/>
        </w:rPr>
        <w:t>روایت اول</w:t>
      </w:r>
      <w:bookmarkEnd w:id="12"/>
      <w:bookmarkEnd w:id="13"/>
      <w:bookmarkEnd w:id="14"/>
      <w:r>
        <w:rPr>
          <w:rFonts w:hint="cs"/>
          <w:rtl/>
        </w:rPr>
        <w:t xml:space="preserve"> </w:t>
      </w:r>
    </w:p>
    <w:p w:rsidR="00AD14B4" w:rsidRPr="001E75B9" w:rsidRDefault="00AD14B4" w:rsidP="00804728">
      <w:pPr>
        <w:rPr>
          <w:rtl/>
        </w:rPr>
      </w:pPr>
      <w:r w:rsidRPr="001E75B9">
        <w:rPr>
          <w:rFonts w:hint="cs"/>
          <w:rtl/>
        </w:rPr>
        <w:t xml:space="preserve">اصول کافی جلد اول که کتاب فضل علم باشد باب صفت علما روایت اول روایت معتبری است </w:t>
      </w:r>
      <w:r w:rsidR="00CB4E2E" w:rsidRPr="00CB4E2E">
        <w:rPr>
          <w:rFonts w:hint="eastAsia"/>
          <w:b/>
          <w:bCs/>
          <w:rtl/>
        </w:rPr>
        <w:t>مُحَمَّدُ</w:t>
      </w:r>
      <w:r w:rsidR="00CB4E2E" w:rsidRPr="00CB4E2E">
        <w:rPr>
          <w:b/>
          <w:bCs/>
          <w:rtl/>
        </w:rPr>
        <w:t xml:space="preserve"> </w:t>
      </w:r>
      <w:r w:rsidR="00CB4E2E" w:rsidRPr="00CB4E2E">
        <w:rPr>
          <w:rFonts w:hint="eastAsia"/>
          <w:b/>
          <w:bCs/>
          <w:rtl/>
        </w:rPr>
        <w:t>بْنُ</w:t>
      </w:r>
      <w:r w:rsidR="00CB4E2E" w:rsidRPr="00CB4E2E">
        <w:rPr>
          <w:b/>
          <w:bCs/>
          <w:rtl/>
        </w:rPr>
        <w:t xml:space="preserve"> </w:t>
      </w:r>
      <w:r w:rsidR="00CB4E2E" w:rsidRPr="00CB4E2E">
        <w:rPr>
          <w:rFonts w:hint="eastAsia"/>
          <w:b/>
          <w:bCs/>
          <w:rtl/>
        </w:rPr>
        <w:t>يَحْيَى</w:t>
      </w:r>
      <w:r w:rsidR="00CB4E2E" w:rsidRPr="00CB4E2E">
        <w:rPr>
          <w:b/>
          <w:bCs/>
          <w:rtl/>
        </w:rPr>
        <w:t xml:space="preserve"> </w:t>
      </w:r>
      <w:r w:rsidR="00CB4E2E" w:rsidRPr="00CB4E2E">
        <w:rPr>
          <w:rFonts w:hint="eastAsia"/>
          <w:b/>
          <w:bCs/>
          <w:rtl/>
        </w:rPr>
        <w:t>الْعَطَّارُ</w:t>
      </w:r>
      <w:r w:rsidR="00CB4E2E" w:rsidRPr="00CB4E2E">
        <w:rPr>
          <w:b/>
          <w:bCs/>
          <w:rtl/>
        </w:rPr>
        <w:t xml:space="preserve"> </w:t>
      </w:r>
      <w:r w:rsidR="00CB4E2E" w:rsidRPr="00CB4E2E">
        <w:rPr>
          <w:rFonts w:hint="eastAsia"/>
          <w:b/>
          <w:bCs/>
          <w:rtl/>
        </w:rPr>
        <w:t>عَنْ</w:t>
      </w:r>
      <w:r w:rsidR="00CB4E2E" w:rsidRPr="00CB4E2E">
        <w:rPr>
          <w:b/>
          <w:bCs/>
          <w:rtl/>
        </w:rPr>
        <w:t xml:space="preserve"> </w:t>
      </w:r>
      <w:r w:rsidR="00CB4E2E" w:rsidRPr="00CB4E2E">
        <w:rPr>
          <w:rFonts w:hint="eastAsia"/>
          <w:b/>
          <w:bCs/>
          <w:rtl/>
        </w:rPr>
        <w:t>أَحْمَدَ</w:t>
      </w:r>
      <w:r w:rsidR="00CB4E2E" w:rsidRPr="00CB4E2E">
        <w:rPr>
          <w:b/>
          <w:bCs/>
          <w:rtl/>
        </w:rPr>
        <w:t xml:space="preserve"> </w:t>
      </w:r>
      <w:r w:rsidR="00CB4E2E" w:rsidRPr="00CB4E2E">
        <w:rPr>
          <w:rFonts w:hint="eastAsia"/>
          <w:b/>
          <w:bCs/>
          <w:rtl/>
        </w:rPr>
        <w:t>بْنِ</w:t>
      </w:r>
      <w:r w:rsidR="00CB4E2E" w:rsidRPr="00CB4E2E">
        <w:rPr>
          <w:b/>
          <w:bCs/>
          <w:rtl/>
        </w:rPr>
        <w:t xml:space="preserve"> </w:t>
      </w:r>
      <w:r w:rsidR="00CB4E2E" w:rsidRPr="00CB4E2E">
        <w:rPr>
          <w:rFonts w:hint="eastAsia"/>
          <w:b/>
          <w:bCs/>
          <w:rtl/>
        </w:rPr>
        <w:t>مُحَمَّدِ</w:t>
      </w:r>
      <w:r w:rsidR="00CB4E2E" w:rsidRPr="00CB4E2E">
        <w:rPr>
          <w:b/>
          <w:bCs/>
          <w:rtl/>
        </w:rPr>
        <w:t xml:space="preserve"> </w:t>
      </w:r>
      <w:r w:rsidR="00CB4E2E" w:rsidRPr="00CB4E2E">
        <w:rPr>
          <w:rFonts w:hint="eastAsia"/>
          <w:b/>
          <w:bCs/>
          <w:rtl/>
        </w:rPr>
        <w:t>بْنِ</w:t>
      </w:r>
      <w:r w:rsidR="00CB4E2E" w:rsidRPr="00CB4E2E">
        <w:rPr>
          <w:b/>
          <w:bCs/>
          <w:rtl/>
        </w:rPr>
        <w:t xml:space="preserve"> </w:t>
      </w:r>
      <w:r w:rsidR="00CB4E2E" w:rsidRPr="00CB4E2E">
        <w:rPr>
          <w:rFonts w:hint="eastAsia"/>
          <w:b/>
          <w:bCs/>
          <w:rtl/>
        </w:rPr>
        <w:t>عِيسَى</w:t>
      </w:r>
      <w:r w:rsidR="00CB4E2E" w:rsidRPr="00CB4E2E">
        <w:rPr>
          <w:b/>
          <w:bCs/>
          <w:rtl/>
        </w:rPr>
        <w:t xml:space="preserve"> </w:t>
      </w:r>
      <w:r w:rsidR="00CB4E2E" w:rsidRPr="00CB4E2E">
        <w:rPr>
          <w:rFonts w:hint="eastAsia"/>
          <w:b/>
          <w:bCs/>
          <w:rtl/>
        </w:rPr>
        <w:t>عَنِ</w:t>
      </w:r>
      <w:r w:rsidR="00CB4E2E" w:rsidRPr="00CB4E2E">
        <w:rPr>
          <w:b/>
          <w:bCs/>
          <w:rtl/>
        </w:rPr>
        <w:t xml:space="preserve"> </w:t>
      </w:r>
      <w:r w:rsidR="00CB4E2E" w:rsidRPr="00CB4E2E">
        <w:rPr>
          <w:rFonts w:hint="eastAsia"/>
          <w:b/>
          <w:bCs/>
          <w:rtl/>
        </w:rPr>
        <w:t>الْحَسَنِ</w:t>
      </w:r>
      <w:r w:rsidR="00CB4E2E" w:rsidRPr="00CB4E2E">
        <w:rPr>
          <w:b/>
          <w:bCs/>
          <w:rtl/>
        </w:rPr>
        <w:t xml:space="preserve"> </w:t>
      </w:r>
      <w:r w:rsidR="00CB4E2E" w:rsidRPr="00CB4E2E">
        <w:rPr>
          <w:rFonts w:hint="eastAsia"/>
          <w:b/>
          <w:bCs/>
          <w:rtl/>
        </w:rPr>
        <w:t>بْنِ</w:t>
      </w:r>
      <w:r w:rsidR="00CB4E2E" w:rsidRPr="00CB4E2E">
        <w:rPr>
          <w:b/>
          <w:bCs/>
          <w:rtl/>
        </w:rPr>
        <w:t xml:space="preserve"> </w:t>
      </w:r>
      <w:r w:rsidR="00CB4E2E" w:rsidRPr="00CB4E2E">
        <w:rPr>
          <w:rFonts w:hint="eastAsia"/>
          <w:b/>
          <w:bCs/>
          <w:rtl/>
        </w:rPr>
        <w:t>مَحْبُوبٍ</w:t>
      </w:r>
      <w:r w:rsidR="00CB4E2E" w:rsidRPr="00CB4E2E">
        <w:rPr>
          <w:b/>
          <w:bCs/>
          <w:rtl/>
        </w:rPr>
        <w:t xml:space="preserve"> </w:t>
      </w:r>
      <w:r w:rsidR="00CB4E2E" w:rsidRPr="00CB4E2E">
        <w:rPr>
          <w:rFonts w:hint="eastAsia"/>
          <w:b/>
          <w:bCs/>
          <w:rtl/>
        </w:rPr>
        <w:t>عَنْ</w:t>
      </w:r>
      <w:r w:rsidR="00CB4E2E" w:rsidRPr="00CB4E2E">
        <w:rPr>
          <w:b/>
          <w:bCs/>
          <w:rtl/>
        </w:rPr>
        <w:t xml:space="preserve"> </w:t>
      </w:r>
      <w:r w:rsidR="00CB4E2E" w:rsidRPr="00CB4E2E">
        <w:rPr>
          <w:rFonts w:hint="eastAsia"/>
          <w:b/>
          <w:bCs/>
          <w:rtl/>
        </w:rPr>
        <w:t>مُعَاوِيَةَ</w:t>
      </w:r>
      <w:r w:rsidR="00CB4E2E" w:rsidRPr="00CB4E2E">
        <w:rPr>
          <w:b/>
          <w:bCs/>
          <w:rtl/>
        </w:rPr>
        <w:t xml:space="preserve"> </w:t>
      </w:r>
      <w:r w:rsidR="00CB4E2E" w:rsidRPr="00CB4E2E">
        <w:rPr>
          <w:rFonts w:hint="eastAsia"/>
          <w:b/>
          <w:bCs/>
          <w:rtl/>
        </w:rPr>
        <w:t>بْنِ</w:t>
      </w:r>
      <w:r w:rsidR="00CB4E2E" w:rsidRPr="00CB4E2E">
        <w:rPr>
          <w:b/>
          <w:bCs/>
          <w:rtl/>
        </w:rPr>
        <w:t xml:space="preserve"> </w:t>
      </w:r>
      <w:r w:rsidR="00CB4E2E" w:rsidRPr="00CB4E2E">
        <w:rPr>
          <w:rFonts w:hint="eastAsia"/>
          <w:b/>
          <w:bCs/>
          <w:rtl/>
        </w:rPr>
        <w:t>وَهْب‏</w:t>
      </w:r>
      <w:r w:rsidRPr="001E75B9">
        <w:rPr>
          <w:rFonts w:hint="cs"/>
          <w:rtl/>
        </w:rPr>
        <w:t xml:space="preserve"> سند معتبر است. </w:t>
      </w:r>
      <w:r w:rsidRPr="00CB4E2E">
        <w:rPr>
          <w:rFonts w:hint="cs"/>
          <w:b/>
          <w:bCs/>
          <w:rtl/>
        </w:rPr>
        <w:t>ق</w:t>
      </w:r>
      <w:r w:rsidR="00CB4E2E" w:rsidRPr="00CB4E2E">
        <w:rPr>
          <w:rFonts w:hint="cs"/>
          <w:b/>
          <w:bCs/>
          <w:rtl/>
        </w:rPr>
        <w:t>َال</w:t>
      </w:r>
      <w:r w:rsidR="00CB4E2E" w:rsidRPr="00CB4E2E">
        <w:rPr>
          <w:rFonts w:hint="eastAsia"/>
          <w:b/>
          <w:bCs/>
          <w:rtl/>
        </w:rPr>
        <w:t>َ</w:t>
      </w:r>
      <w:r w:rsidR="00CB4E2E" w:rsidRPr="00CB4E2E">
        <w:rPr>
          <w:b/>
          <w:bCs/>
          <w:rtl/>
        </w:rPr>
        <w:t xml:space="preserve"> </w:t>
      </w:r>
      <w:r w:rsidR="00CB4E2E" w:rsidRPr="00CB4E2E">
        <w:rPr>
          <w:rFonts w:hint="eastAsia"/>
          <w:b/>
          <w:bCs/>
          <w:rtl/>
        </w:rPr>
        <w:t>سَمِعْتُ</w:t>
      </w:r>
      <w:r w:rsidR="00CB4E2E" w:rsidRPr="00CB4E2E">
        <w:rPr>
          <w:b/>
          <w:bCs/>
          <w:rtl/>
        </w:rPr>
        <w:t xml:space="preserve"> </w:t>
      </w:r>
      <w:r w:rsidR="00CB4E2E" w:rsidRPr="00CB4E2E">
        <w:rPr>
          <w:rFonts w:hint="eastAsia"/>
          <w:b/>
          <w:bCs/>
          <w:rtl/>
        </w:rPr>
        <w:t>أَبَا</w:t>
      </w:r>
      <w:r w:rsidR="00CB4E2E" w:rsidRPr="00CB4E2E">
        <w:rPr>
          <w:b/>
          <w:bCs/>
          <w:rtl/>
        </w:rPr>
        <w:t xml:space="preserve"> </w:t>
      </w:r>
      <w:r w:rsidR="00CB4E2E" w:rsidRPr="00CB4E2E">
        <w:rPr>
          <w:rFonts w:hint="eastAsia"/>
          <w:b/>
          <w:bCs/>
          <w:rtl/>
        </w:rPr>
        <w:t>عَبْدِ</w:t>
      </w:r>
      <w:r w:rsidR="00CB4E2E" w:rsidRPr="00CB4E2E">
        <w:rPr>
          <w:b/>
          <w:bCs/>
          <w:rtl/>
        </w:rPr>
        <w:t xml:space="preserve"> </w:t>
      </w:r>
      <w:r w:rsidR="00CB4E2E" w:rsidRPr="00CB4E2E">
        <w:rPr>
          <w:rFonts w:hint="eastAsia"/>
          <w:b/>
          <w:bCs/>
          <w:rtl/>
        </w:rPr>
        <w:t>اللَّهِ</w:t>
      </w:r>
      <w:r w:rsidR="00CB4E2E" w:rsidRPr="00CB4E2E">
        <w:rPr>
          <w:b/>
          <w:bCs/>
          <w:rtl/>
        </w:rPr>
        <w:t xml:space="preserve"> </w:t>
      </w:r>
      <w:r w:rsidR="00CB4E2E" w:rsidRPr="00CB4E2E">
        <w:rPr>
          <w:rFonts w:hint="eastAsia"/>
          <w:b/>
          <w:bCs/>
          <w:rtl/>
        </w:rPr>
        <w:t>ع</w:t>
      </w:r>
      <w:r w:rsidR="00CB4E2E" w:rsidRPr="00CB4E2E">
        <w:rPr>
          <w:b/>
          <w:bCs/>
          <w:rtl/>
        </w:rPr>
        <w:t xml:space="preserve"> </w:t>
      </w:r>
      <w:r w:rsidR="00CB4E2E" w:rsidRPr="00CB4E2E">
        <w:rPr>
          <w:rFonts w:hint="eastAsia"/>
          <w:b/>
          <w:bCs/>
          <w:rtl/>
        </w:rPr>
        <w:t>يَقُولُ</w:t>
      </w:r>
      <w:r w:rsidR="00CB4E2E" w:rsidRPr="00CB4E2E">
        <w:rPr>
          <w:b/>
          <w:bCs/>
          <w:rtl/>
        </w:rPr>
        <w:t xml:space="preserve"> </w:t>
      </w:r>
      <w:r w:rsidR="004B72AA">
        <w:rPr>
          <w:rFonts w:hint="cs"/>
          <w:b/>
          <w:bCs/>
          <w:rtl/>
        </w:rPr>
        <w:t>«</w:t>
      </w:r>
      <w:r w:rsidR="00CB4E2E" w:rsidRPr="00CB4E2E">
        <w:rPr>
          <w:rFonts w:hint="eastAsia"/>
          <w:b/>
          <w:bCs/>
          <w:rtl/>
        </w:rPr>
        <w:t>اطْلُبُوا</w:t>
      </w:r>
      <w:r w:rsidR="00CB4E2E" w:rsidRPr="00CB4E2E">
        <w:rPr>
          <w:b/>
          <w:bCs/>
          <w:rtl/>
        </w:rPr>
        <w:t xml:space="preserve"> </w:t>
      </w:r>
      <w:r w:rsidR="00CB4E2E" w:rsidRPr="00CB4E2E">
        <w:rPr>
          <w:rFonts w:hint="eastAsia"/>
          <w:b/>
          <w:bCs/>
          <w:rtl/>
        </w:rPr>
        <w:t>الْعِلْمَ</w:t>
      </w:r>
      <w:r w:rsidR="00CB4E2E" w:rsidRPr="00CB4E2E">
        <w:rPr>
          <w:b/>
          <w:bCs/>
          <w:rtl/>
        </w:rPr>
        <w:t xml:space="preserve"> </w:t>
      </w:r>
      <w:r w:rsidR="00CB4E2E" w:rsidRPr="00CB4E2E">
        <w:rPr>
          <w:rFonts w:hint="eastAsia"/>
          <w:b/>
          <w:bCs/>
          <w:rtl/>
        </w:rPr>
        <w:t>وَ</w:t>
      </w:r>
      <w:r w:rsidR="00CB4E2E" w:rsidRPr="00CB4E2E">
        <w:rPr>
          <w:b/>
          <w:bCs/>
          <w:rtl/>
        </w:rPr>
        <w:t xml:space="preserve"> </w:t>
      </w:r>
      <w:r w:rsidR="00CB4E2E" w:rsidRPr="00CB4E2E">
        <w:rPr>
          <w:rFonts w:hint="eastAsia"/>
          <w:b/>
          <w:bCs/>
          <w:rtl/>
        </w:rPr>
        <w:t>تَزَيَّنُوا</w:t>
      </w:r>
      <w:r w:rsidR="00CB4E2E" w:rsidRPr="00CB4E2E">
        <w:rPr>
          <w:b/>
          <w:bCs/>
          <w:rtl/>
        </w:rPr>
        <w:t xml:space="preserve"> </w:t>
      </w:r>
      <w:r w:rsidR="00CB4E2E" w:rsidRPr="00CB4E2E">
        <w:rPr>
          <w:rFonts w:hint="eastAsia"/>
          <w:b/>
          <w:bCs/>
          <w:rtl/>
        </w:rPr>
        <w:t>مَعَهُ</w:t>
      </w:r>
      <w:r w:rsidR="00CB4E2E" w:rsidRPr="00CB4E2E">
        <w:rPr>
          <w:b/>
          <w:bCs/>
          <w:rtl/>
        </w:rPr>
        <w:t xml:space="preserve"> </w:t>
      </w:r>
      <w:r w:rsidR="00CB4E2E" w:rsidRPr="00CB4E2E">
        <w:rPr>
          <w:rFonts w:hint="eastAsia"/>
          <w:b/>
          <w:bCs/>
          <w:rtl/>
        </w:rPr>
        <w:t>بِالْحِلْمِ</w:t>
      </w:r>
      <w:r w:rsidR="00CB4E2E" w:rsidRPr="00CB4E2E">
        <w:rPr>
          <w:b/>
          <w:bCs/>
          <w:rtl/>
        </w:rPr>
        <w:t xml:space="preserve"> </w:t>
      </w:r>
      <w:r w:rsidR="00CB4E2E" w:rsidRPr="00CB4E2E">
        <w:rPr>
          <w:rFonts w:hint="eastAsia"/>
          <w:b/>
          <w:bCs/>
          <w:rtl/>
        </w:rPr>
        <w:t>وَ</w:t>
      </w:r>
      <w:r w:rsidR="00CB4E2E" w:rsidRPr="00CB4E2E">
        <w:rPr>
          <w:b/>
          <w:bCs/>
          <w:rtl/>
        </w:rPr>
        <w:t xml:space="preserve"> </w:t>
      </w:r>
      <w:r w:rsidR="00CB4E2E" w:rsidRPr="00CB4E2E">
        <w:rPr>
          <w:rFonts w:hint="eastAsia"/>
          <w:b/>
          <w:bCs/>
          <w:rtl/>
        </w:rPr>
        <w:t>الْوَقَارِ</w:t>
      </w:r>
      <w:r w:rsidR="00CB4E2E" w:rsidRPr="00CB4E2E">
        <w:rPr>
          <w:b/>
          <w:bCs/>
          <w:rtl/>
        </w:rPr>
        <w:t xml:space="preserve"> </w:t>
      </w:r>
      <w:r w:rsidR="00CB4E2E" w:rsidRPr="00CB4E2E">
        <w:rPr>
          <w:rFonts w:hint="eastAsia"/>
          <w:b/>
          <w:bCs/>
          <w:rtl/>
        </w:rPr>
        <w:t>وَ</w:t>
      </w:r>
      <w:r w:rsidR="00CB4E2E" w:rsidRPr="00CB4E2E">
        <w:rPr>
          <w:b/>
          <w:bCs/>
          <w:rtl/>
        </w:rPr>
        <w:t xml:space="preserve"> </w:t>
      </w:r>
      <w:r w:rsidR="00CB4E2E" w:rsidRPr="00CB4E2E">
        <w:rPr>
          <w:rFonts w:hint="eastAsia"/>
          <w:b/>
          <w:bCs/>
          <w:rtl/>
        </w:rPr>
        <w:t>تَوَاضَعُوا</w:t>
      </w:r>
      <w:r w:rsidR="00CB4E2E" w:rsidRPr="00CB4E2E">
        <w:rPr>
          <w:b/>
          <w:bCs/>
          <w:rtl/>
        </w:rPr>
        <w:t xml:space="preserve"> </w:t>
      </w:r>
      <w:r w:rsidR="00CB4E2E" w:rsidRPr="00CB4E2E">
        <w:rPr>
          <w:rFonts w:hint="eastAsia"/>
          <w:b/>
          <w:bCs/>
          <w:rtl/>
        </w:rPr>
        <w:t>لِمَنْ</w:t>
      </w:r>
      <w:r w:rsidR="00CB4E2E" w:rsidRPr="00CB4E2E">
        <w:rPr>
          <w:b/>
          <w:bCs/>
          <w:rtl/>
        </w:rPr>
        <w:t xml:space="preserve"> </w:t>
      </w:r>
      <w:r w:rsidR="00CB4E2E" w:rsidRPr="00CB4E2E">
        <w:rPr>
          <w:rFonts w:hint="eastAsia"/>
          <w:b/>
          <w:bCs/>
          <w:rtl/>
        </w:rPr>
        <w:t>تُعَلِّمُونَهُ</w:t>
      </w:r>
      <w:r w:rsidR="00CB4E2E" w:rsidRPr="00CB4E2E">
        <w:rPr>
          <w:b/>
          <w:bCs/>
          <w:rtl/>
        </w:rPr>
        <w:t xml:space="preserve"> </w:t>
      </w:r>
      <w:r w:rsidR="00CB4E2E" w:rsidRPr="00CB4E2E">
        <w:rPr>
          <w:rFonts w:hint="eastAsia"/>
          <w:b/>
          <w:bCs/>
          <w:rtl/>
        </w:rPr>
        <w:t>الْعِلْمَ</w:t>
      </w:r>
      <w:r w:rsidR="00CB4E2E" w:rsidRPr="00CB4E2E">
        <w:rPr>
          <w:b/>
          <w:bCs/>
          <w:rtl/>
        </w:rPr>
        <w:t xml:space="preserve"> </w:t>
      </w:r>
      <w:r w:rsidR="00CB4E2E" w:rsidRPr="00CB4E2E">
        <w:rPr>
          <w:rFonts w:hint="eastAsia"/>
          <w:b/>
          <w:bCs/>
          <w:rtl/>
        </w:rPr>
        <w:t>وَ</w:t>
      </w:r>
      <w:r w:rsidR="00CB4E2E" w:rsidRPr="00CB4E2E">
        <w:rPr>
          <w:b/>
          <w:bCs/>
          <w:rtl/>
        </w:rPr>
        <w:t xml:space="preserve"> </w:t>
      </w:r>
      <w:r w:rsidR="00CB4E2E" w:rsidRPr="00CB4E2E">
        <w:rPr>
          <w:rFonts w:hint="eastAsia"/>
          <w:b/>
          <w:bCs/>
          <w:rtl/>
        </w:rPr>
        <w:t>تَوَاضَعُوا</w:t>
      </w:r>
      <w:r w:rsidR="00CB4E2E" w:rsidRPr="00CB4E2E">
        <w:rPr>
          <w:b/>
          <w:bCs/>
          <w:rtl/>
        </w:rPr>
        <w:t xml:space="preserve"> </w:t>
      </w:r>
      <w:r w:rsidR="00CB4E2E" w:rsidRPr="00CB4E2E">
        <w:rPr>
          <w:rFonts w:hint="eastAsia"/>
          <w:b/>
          <w:bCs/>
          <w:rtl/>
        </w:rPr>
        <w:t>لِمَنْ</w:t>
      </w:r>
      <w:r w:rsidR="00CB4E2E" w:rsidRPr="00CB4E2E">
        <w:rPr>
          <w:b/>
          <w:bCs/>
          <w:rtl/>
        </w:rPr>
        <w:t xml:space="preserve"> </w:t>
      </w:r>
      <w:r w:rsidR="00CB4E2E" w:rsidRPr="00CB4E2E">
        <w:rPr>
          <w:rFonts w:hint="eastAsia"/>
          <w:b/>
          <w:bCs/>
          <w:rtl/>
        </w:rPr>
        <w:t>طَلَبْتُمْ</w:t>
      </w:r>
      <w:r w:rsidR="00CB4E2E" w:rsidRPr="00CB4E2E">
        <w:rPr>
          <w:b/>
          <w:bCs/>
          <w:rtl/>
        </w:rPr>
        <w:t xml:space="preserve"> </w:t>
      </w:r>
      <w:r w:rsidR="00CB4E2E" w:rsidRPr="00CB4E2E">
        <w:rPr>
          <w:rFonts w:hint="eastAsia"/>
          <w:b/>
          <w:bCs/>
          <w:rtl/>
        </w:rPr>
        <w:t>مِنْهُ</w:t>
      </w:r>
      <w:r w:rsidR="00CB4E2E" w:rsidRPr="00CB4E2E">
        <w:rPr>
          <w:b/>
          <w:bCs/>
          <w:rtl/>
        </w:rPr>
        <w:t xml:space="preserve"> </w:t>
      </w:r>
      <w:r w:rsidR="00CB4E2E" w:rsidRPr="00CB4E2E">
        <w:rPr>
          <w:rFonts w:hint="eastAsia"/>
          <w:b/>
          <w:bCs/>
          <w:rtl/>
        </w:rPr>
        <w:t>الْعِلْم</w:t>
      </w:r>
      <w:r w:rsidR="004B72AA">
        <w:rPr>
          <w:rFonts w:hint="cs"/>
          <w:b/>
          <w:bCs/>
          <w:rtl/>
        </w:rPr>
        <w:t>»</w:t>
      </w:r>
      <w:r w:rsidR="00DE62E1" w:rsidRPr="00CB4E2E">
        <w:rPr>
          <w:b/>
          <w:bCs/>
          <w:rtl/>
        </w:rPr>
        <w:t>.</w:t>
      </w:r>
      <w:r w:rsidRPr="00CB4E2E">
        <w:rPr>
          <w:rFonts w:hint="cs"/>
          <w:b/>
          <w:bCs/>
          <w:rtl/>
        </w:rPr>
        <w:t xml:space="preserve"> </w:t>
      </w:r>
      <w:r w:rsidRPr="001E75B9">
        <w:rPr>
          <w:rFonts w:hint="cs"/>
          <w:rtl/>
        </w:rPr>
        <w:t xml:space="preserve">متعلم هم باید تواضع داشته باشد تواضع در طرف متعلم ادله خیلی </w:t>
      </w:r>
      <w:r w:rsidR="00BA1A78">
        <w:rPr>
          <w:rFonts w:hint="eastAsia"/>
          <w:rtl/>
        </w:rPr>
        <w:t>جد</w:t>
      </w:r>
      <w:r w:rsidR="00BA1A78">
        <w:rPr>
          <w:rFonts w:hint="cs"/>
          <w:rtl/>
        </w:rPr>
        <w:t>ی‌</w:t>
      </w:r>
      <w:r w:rsidR="00BA1A78">
        <w:rPr>
          <w:rFonts w:hint="eastAsia"/>
          <w:rtl/>
        </w:rPr>
        <w:t>تر</w:t>
      </w:r>
      <w:r w:rsidRPr="001E75B9">
        <w:rPr>
          <w:rFonts w:hint="cs"/>
          <w:rtl/>
        </w:rPr>
        <w:t xml:space="preserve"> و </w:t>
      </w:r>
      <w:r w:rsidR="00BA1A78">
        <w:rPr>
          <w:rFonts w:hint="eastAsia"/>
          <w:rtl/>
        </w:rPr>
        <w:t>روشن‌تر</w:t>
      </w:r>
      <w:r w:rsidR="00BA1A78">
        <w:rPr>
          <w:rFonts w:hint="cs"/>
          <w:rtl/>
        </w:rPr>
        <w:t>ی</w:t>
      </w:r>
      <w:r w:rsidRPr="001E75B9">
        <w:rPr>
          <w:rFonts w:hint="cs"/>
          <w:rtl/>
        </w:rPr>
        <w:t xml:space="preserve"> دارد. آنچه که جالب است این است که معلم باید متواضع باشد. روایات خاصه در حکام و اغنیاء و علما آمده است. گاهی هم جمله عامی دارد </w:t>
      </w:r>
      <w:r w:rsidR="00BA1A78">
        <w:rPr>
          <w:rFonts w:hint="eastAsia"/>
          <w:rtl/>
        </w:rPr>
        <w:t>م</w:t>
      </w:r>
      <w:r w:rsidR="00BA1A78">
        <w:rPr>
          <w:rFonts w:hint="cs"/>
          <w:rtl/>
        </w:rPr>
        <w:t>ی‌</w:t>
      </w:r>
      <w:r w:rsidR="00BA1A78">
        <w:rPr>
          <w:rFonts w:hint="eastAsia"/>
          <w:rtl/>
        </w:rPr>
        <w:t>گو</w:t>
      </w:r>
      <w:r w:rsidR="00BA1A78">
        <w:rPr>
          <w:rFonts w:hint="cs"/>
          <w:rtl/>
        </w:rPr>
        <w:t>ی</w:t>
      </w:r>
      <w:r w:rsidR="00BA1A78">
        <w:rPr>
          <w:rFonts w:hint="eastAsia"/>
          <w:rtl/>
        </w:rPr>
        <w:t>د</w:t>
      </w:r>
      <w:r w:rsidRPr="001E75B9">
        <w:rPr>
          <w:rFonts w:hint="cs"/>
          <w:rtl/>
        </w:rPr>
        <w:t xml:space="preserve"> که وقتی که خدا در شما نعمتی اضافه </w:t>
      </w:r>
      <w:r w:rsidR="00BA1A78">
        <w:rPr>
          <w:rFonts w:hint="eastAsia"/>
          <w:rtl/>
        </w:rPr>
        <w:t>م</w:t>
      </w:r>
      <w:r w:rsidR="00BA1A78">
        <w:rPr>
          <w:rFonts w:hint="cs"/>
          <w:rtl/>
        </w:rPr>
        <w:t>ی‌</w:t>
      </w:r>
      <w:r w:rsidR="00BA1A78">
        <w:rPr>
          <w:rFonts w:hint="eastAsia"/>
          <w:rtl/>
        </w:rPr>
        <w:t>کند</w:t>
      </w:r>
      <w:r w:rsidRPr="001E75B9">
        <w:rPr>
          <w:rFonts w:hint="cs"/>
          <w:rtl/>
        </w:rPr>
        <w:t xml:space="preserve"> تواضع کنید که ریشه </w:t>
      </w:r>
      <w:r w:rsidR="00BA1A78">
        <w:rPr>
          <w:rFonts w:hint="eastAsia"/>
          <w:rtl/>
        </w:rPr>
        <w:t>ا</w:t>
      </w:r>
      <w:r w:rsidR="00BA1A78">
        <w:rPr>
          <w:rFonts w:hint="cs"/>
          <w:rtl/>
        </w:rPr>
        <w:t>ی</w:t>
      </w:r>
      <w:r w:rsidR="00BA1A78">
        <w:rPr>
          <w:rFonts w:hint="eastAsia"/>
          <w:rtl/>
        </w:rPr>
        <w:t>ن‌ها</w:t>
      </w:r>
      <w:r w:rsidRPr="001E75B9">
        <w:rPr>
          <w:rFonts w:hint="cs"/>
          <w:rtl/>
        </w:rPr>
        <w:t xml:space="preserve"> این است که آن نعمیت افزون تواضع را باید بیشتر بکند. این در واقع جلوی آسیب کبر را به خاطر إن الانسان لیطغی أن رأه استغنی را بگیرد. بعد هم </w:t>
      </w:r>
      <w:r w:rsidR="00BA1A78">
        <w:rPr>
          <w:rFonts w:hint="eastAsia"/>
          <w:rtl/>
        </w:rPr>
        <w:t>م</w:t>
      </w:r>
      <w:r w:rsidR="00BA1A78">
        <w:rPr>
          <w:rFonts w:hint="cs"/>
          <w:rtl/>
        </w:rPr>
        <w:t>ی‌</w:t>
      </w:r>
      <w:r w:rsidR="00BA1A78">
        <w:rPr>
          <w:rFonts w:hint="eastAsia"/>
          <w:rtl/>
        </w:rPr>
        <w:t>فرما</w:t>
      </w:r>
      <w:r w:rsidR="00BA1A78">
        <w:rPr>
          <w:rFonts w:hint="cs"/>
          <w:rtl/>
        </w:rPr>
        <w:t>ی</w:t>
      </w:r>
      <w:r w:rsidR="00BA1A78">
        <w:rPr>
          <w:rFonts w:hint="eastAsia"/>
          <w:rtl/>
        </w:rPr>
        <w:t>د</w:t>
      </w:r>
      <w:r w:rsidRPr="001E75B9">
        <w:rPr>
          <w:rFonts w:hint="cs"/>
          <w:rtl/>
        </w:rPr>
        <w:t xml:space="preserve"> و لا تکونوا علماء الجبارین فیذهب باطلکم بحقکم. این روایت معتبر است وهمانطور که تواضع نسبت به متعلم را تأکید کرده نکته مقابلش تواضع معلم را هم آورده بلکه آن را اول آورده و تواضعوا لمن تعلمونه العلم و بعد هم </w:t>
      </w:r>
      <w:r w:rsidR="00BA1A78">
        <w:rPr>
          <w:rFonts w:hint="eastAsia"/>
          <w:rtl/>
        </w:rPr>
        <w:t>م</w:t>
      </w:r>
      <w:r w:rsidR="00BA1A78">
        <w:rPr>
          <w:rFonts w:hint="cs"/>
          <w:rtl/>
        </w:rPr>
        <w:t>ی‌</w:t>
      </w:r>
      <w:r w:rsidR="00BA1A78">
        <w:rPr>
          <w:rFonts w:hint="eastAsia"/>
          <w:rtl/>
        </w:rPr>
        <w:t>فرما</w:t>
      </w:r>
      <w:r w:rsidR="00BA1A78">
        <w:rPr>
          <w:rFonts w:hint="cs"/>
          <w:rtl/>
        </w:rPr>
        <w:t>ی</w:t>
      </w:r>
      <w:r w:rsidR="00BA1A78">
        <w:rPr>
          <w:rFonts w:hint="eastAsia"/>
          <w:rtl/>
        </w:rPr>
        <w:t>د</w:t>
      </w:r>
      <w:r w:rsidR="00804728">
        <w:rPr>
          <w:rFonts w:hint="cs"/>
          <w:rtl/>
        </w:rPr>
        <w:t>:</w:t>
      </w:r>
      <w:r w:rsidRPr="001E75B9">
        <w:rPr>
          <w:rFonts w:hint="cs"/>
          <w:rtl/>
        </w:rPr>
        <w:t xml:space="preserve"> </w:t>
      </w:r>
      <w:r w:rsidR="00804728" w:rsidRPr="00804728">
        <w:rPr>
          <w:rFonts w:hint="cs"/>
          <w:b/>
          <w:bCs/>
          <w:rtl/>
        </w:rPr>
        <w:t>«</w:t>
      </w:r>
      <w:r w:rsidR="00804728" w:rsidRPr="00804728">
        <w:rPr>
          <w:rFonts w:hint="eastAsia"/>
          <w:b/>
          <w:bCs/>
          <w:rtl/>
        </w:rPr>
        <w:t>وَ</w:t>
      </w:r>
      <w:r w:rsidR="00804728" w:rsidRPr="00804728">
        <w:rPr>
          <w:b/>
          <w:bCs/>
          <w:rtl/>
        </w:rPr>
        <w:t xml:space="preserve"> </w:t>
      </w:r>
      <w:r w:rsidR="00804728" w:rsidRPr="00804728">
        <w:rPr>
          <w:rFonts w:hint="eastAsia"/>
          <w:b/>
          <w:bCs/>
          <w:rtl/>
        </w:rPr>
        <w:t>لَا</w:t>
      </w:r>
      <w:r w:rsidR="00804728" w:rsidRPr="00804728">
        <w:rPr>
          <w:b/>
          <w:bCs/>
          <w:rtl/>
        </w:rPr>
        <w:t xml:space="preserve"> </w:t>
      </w:r>
      <w:r w:rsidR="00804728" w:rsidRPr="00804728">
        <w:rPr>
          <w:rFonts w:hint="eastAsia"/>
          <w:b/>
          <w:bCs/>
          <w:rtl/>
        </w:rPr>
        <w:t>تَكُونُوا</w:t>
      </w:r>
      <w:r w:rsidR="00804728" w:rsidRPr="00804728">
        <w:rPr>
          <w:b/>
          <w:bCs/>
          <w:rtl/>
        </w:rPr>
        <w:t xml:space="preserve"> </w:t>
      </w:r>
      <w:r w:rsidR="00804728" w:rsidRPr="00804728">
        <w:rPr>
          <w:rFonts w:hint="eastAsia"/>
          <w:b/>
          <w:bCs/>
          <w:rtl/>
        </w:rPr>
        <w:t>عُلَمَاءَ</w:t>
      </w:r>
      <w:r w:rsidR="00804728" w:rsidRPr="00804728">
        <w:rPr>
          <w:b/>
          <w:bCs/>
          <w:rtl/>
        </w:rPr>
        <w:t xml:space="preserve"> </w:t>
      </w:r>
      <w:r w:rsidR="00804728" w:rsidRPr="00804728">
        <w:rPr>
          <w:rFonts w:hint="eastAsia"/>
          <w:b/>
          <w:bCs/>
          <w:rtl/>
        </w:rPr>
        <w:t>جَبَّارِينَ</w:t>
      </w:r>
      <w:r w:rsidR="00804728" w:rsidRPr="00804728">
        <w:rPr>
          <w:b/>
          <w:bCs/>
          <w:rtl/>
        </w:rPr>
        <w:t xml:space="preserve"> </w:t>
      </w:r>
      <w:r w:rsidR="00804728" w:rsidRPr="00804728">
        <w:rPr>
          <w:rFonts w:hint="eastAsia"/>
          <w:b/>
          <w:bCs/>
          <w:rtl/>
        </w:rPr>
        <w:t>فَيَذْهَبَ</w:t>
      </w:r>
      <w:r w:rsidR="00804728" w:rsidRPr="00804728">
        <w:rPr>
          <w:b/>
          <w:bCs/>
          <w:rtl/>
        </w:rPr>
        <w:t xml:space="preserve"> </w:t>
      </w:r>
      <w:r w:rsidR="00804728" w:rsidRPr="00804728">
        <w:rPr>
          <w:rFonts w:hint="eastAsia"/>
          <w:b/>
          <w:bCs/>
          <w:rtl/>
        </w:rPr>
        <w:t>بَاطِلُكُمْ</w:t>
      </w:r>
      <w:r w:rsidR="00804728" w:rsidRPr="00804728">
        <w:rPr>
          <w:b/>
          <w:bCs/>
          <w:rtl/>
        </w:rPr>
        <w:t xml:space="preserve"> </w:t>
      </w:r>
      <w:r w:rsidR="00804728" w:rsidRPr="00804728">
        <w:rPr>
          <w:rFonts w:hint="eastAsia"/>
          <w:b/>
          <w:bCs/>
          <w:rtl/>
        </w:rPr>
        <w:t>بِحَقِّكُمْ</w:t>
      </w:r>
      <w:r w:rsidR="00804728" w:rsidRPr="00804728">
        <w:rPr>
          <w:rFonts w:hint="cs"/>
          <w:b/>
          <w:bCs/>
          <w:rtl/>
        </w:rPr>
        <w:t>»</w:t>
      </w:r>
      <w:r w:rsidR="00804728">
        <w:rPr>
          <w:rStyle w:val="FootnoteReference"/>
          <w:b/>
          <w:bCs/>
          <w:rtl/>
        </w:rPr>
        <w:footnoteReference w:id="1"/>
      </w:r>
      <w:r w:rsidR="00804728" w:rsidRPr="00CB4E2E">
        <w:rPr>
          <w:rFonts w:hint="eastAsia"/>
          <w:b/>
          <w:bCs/>
          <w:rtl/>
        </w:rPr>
        <w:t>‏</w:t>
      </w:r>
      <w:r w:rsidR="00804728" w:rsidRPr="00804728">
        <w:rPr>
          <w:b/>
          <w:bCs/>
          <w:rtl/>
        </w:rPr>
        <w:t>.</w:t>
      </w:r>
      <w:r w:rsidR="00804728" w:rsidRPr="00804728">
        <w:rPr>
          <w:rFonts w:hint="cs"/>
          <w:rtl/>
        </w:rPr>
        <w:t xml:space="preserve"> </w:t>
      </w:r>
      <w:r w:rsidRPr="001E75B9">
        <w:rPr>
          <w:rFonts w:hint="cs"/>
          <w:rtl/>
        </w:rPr>
        <w:t xml:space="preserve">که جبارین در واقع نوعی حالت جبروت گرفتن و تکبر است. یکی از </w:t>
      </w:r>
      <w:r w:rsidR="00BA1A78">
        <w:rPr>
          <w:rFonts w:hint="eastAsia"/>
          <w:rtl/>
        </w:rPr>
        <w:t>واژه‌ها</w:t>
      </w:r>
      <w:r w:rsidR="00BA1A78">
        <w:rPr>
          <w:rFonts w:hint="cs"/>
          <w:rtl/>
        </w:rPr>
        <w:t>یی</w:t>
      </w:r>
      <w:r w:rsidRPr="001E75B9">
        <w:rPr>
          <w:rFonts w:hint="cs"/>
          <w:rtl/>
        </w:rPr>
        <w:t xml:space="preserve"> که به معنای تکبر به کار </w:t>
      </w:r>
      <w:r w:rsidR="00BA1A78">
        <w:rPr>
          <w:rFonts w:hint="eastAsia"/>
          <w:rtl/>
        </w:rPr>
        <w:t>م</w:t>
      </w:r>
      <w:r w:rsidR="00BA1A78">
        <w:rPr>
          <w:rFonts w:hint="cs"/>
          <w:rtl/>
        </w:rPr>
        <w:t>ی‌</w:t>
      </w:r>
      <w:r w:rsidR="00BA1A78">
        <w:rPr>
          <w:rFonts w:hint="eastAsia"/>
          <w:rtl/>
        </w:rPr>
        <w:t>رود</w:t>
      </w:r>
      <w:r w:rsidRPr="001E75B9">
        <w:rPr>
          <w:rFonts w:hint="cs"/>
          <w:rtl/>
        </w:rPr>
        <w:t xml:space="preserve"> جباریت است حالت کبر و تندی و </w:t>
      </w:r>
      <w:r w:rsidR="00BA1A78">
        <w:rPr>
          <w:rFonts w:hint="eastAsia"/>
          <w:rtl/>
        </w:rPr>
        <w:t>ا</w:t>
      </w:r>
      <w:r w:rsidR="00BA1A78">
        <w:rPr>
          <w:rFonts w:hint="cs"/>
          <w:rtl/>
        </w:rPr>
        <w:t>ی</w:t>
      </w:r>
      <w:r w:rsidR="00BA1A78">
        <w:rPr>
          <w:rFonts w:hint="eastAsia"/>
          <w:rtl/>
        </w:rPr>
        <w:t>ن‌ها</w:t>
      </w:r>
      <w:r w:rsidRPr="001E75B9">
        <w:rPr>
          <w:rFonts w:hint="cs"/>
          <w:rtl/>
        </w:rPr>
        <w:t xml:space="preserve"> است که آمده است. </w:t>
      </w:r>
    </w:p>
    <w:p w:rsidR="00AD14B4" w:rsidRDefault="00AD14B4" w:rsidP="006C4F52">
      <w:pPr>
        <w:pStyle w:val="6"/>
        <w:rPr>
          <w:rtl/>
        </w:rPr>
      </w:pPr>
      <w:bookmarkStart w:id="15" w:name="_Toc231427242"/>
      <w:bookmarkStart w:id="16" w:name="_Toc277358097"/>
      <w:bookmarkStart w:id="17" w:name="_Toc365185249"/>
      <w:r>
        <w:rPr>
          <w:rFonts w:hint="cs"/>
          <w:rtl/>
        </w:rPr>
        <w:lastRenderedPageBreak/>
        <w:t xml:space="preserve">بحث سندی </w:t>
      </w:r>
      <w:bookmarkEnd w:id="15"/>
      <w:bookmarkEnd w:id="16"/>
      <w:bookmarkEnd w:id="17"/>
      <w:r w:rsidR="00393CA6">
        <w:rPr>
          <w:rFonts w:hint="eastAsia"/>
          <w:rtl/>
        </w:rPr>
        <w:t>ودلال</w:t>
      </w:r>
      <w:r w:rsidR="00393CA6">
        <w:rPr>
          <w:rFonts w:hint="cs"/>
          <w:rtl/>
        </w:rPr>
        <w:t>ی</w:t>
      </w:r>
      <w:r>
        <w:rPr>
          <w:rFonts w:hint="cs"/>
          <w:rtl/>
        </w:rPr>
        <w:t xml:space="preserve"> </w:t>
      </w:r>
    </w:p>
    <w:p w:rsidR="00AD14B4" w:rsidRDefault="00AD14B4" w:rsidP="00865BCC">
      <w:pPr>
        <w:ind w:left="284" w:firstLine="0"/>
        <w:rPr>
          <w:rtl/>
        </w:rPr>
      </w:pPr>
      <w:r w:rsidRPr="002445DF">
        <w:rPr>
          <w:rFonts w:hint="cs"/>
          <w:rtl/>
        </w:rPr>
        <w:t xml:space="preserve">این روایت معتبر است </w:t>
      </w:r>
      <w:r w:rsidR="00C900F1">
        <w:rPr>
          <w:rFonts w:hint="cs"/>
          <w:b/>
          <w:bCs/>
          <w:rtl/>
        </w:rPr>
        <w:t>«</w:t>
      </w:r>
      <w:r w:rsidR="00C900F1" w:rsidRPr="00C900F1">
        <w:rPr>
          <w:rFonts w:hint="eastAsia"/>
          <w:b/>
          <w:bCs/>
          <w:rtl/>
        </w:rPr>
        <w:t>وَ</w:t>
      </w:r>
      <w:r w:rsidR="00C900F1" w:rsidRPr="00C900F1">
        <w:rPr>
          <w:b/>
          <w:bCs/>
          <w:rtl/>
        </w:rPr>
        <w:t xml:space="preserve"> </w:t>
      </w:r>
      <w:r w:rsidR="00C900F1" w:rsidRPr="00C900F1">
        <w:rPr>
          <w:rFonts w:hint="eastAsia"/>
          <w:b/>
          <w:bCs/>
          <w:rtl/>
        </w:rPr>
        <w:t>تَوَاضَعُوا</w:t>
      </w:r>
      <w:r w:rsidR="00C900F1" w:rsidRPr="00C900F1">
        <w:rPr>
          <w:b/>
          <w:bCs/>
          <w:rtl/>
        </w:rPr>
        <w:t xml:space="preserve"> </w:t>
      </w:r>
      <w:r w:rsidR="00C900F1" w:rsidRPr="00C900F1">
        <w:rPr>
          <w:rFonts w:hint="eastAsia"/>
          <w:b/>
          <w:bCs/>
          <w:rtl/>
        </w:rPr>
        <w:t>لِمَنْ</w:t>
      </w:r>
      <w:r w:rsidR="00C900F1" w:rsidRPr="00C900F1">
        <w:rPr>
          <w:b/>
          <w:bCs/>
          <w:rtl/>
        </w:rPr>
        <w:t xml:space="preserve"> </w:t>
      </w:r>
      <w:r w:rsidR="00C900F1" w:rsidRPr="00C900F1">
        <w:rPr>
          <w:rFonts w:hint="eastAsia"/>
          <w:b/>
          <w:bCs/>
          <w:rtl/>
        </w:rPr>
        <w:t>تُعَلِّمُونَهُ</w:t>
      </w:r>
      <w:r w:rsidR="00C900F1" w:rsidRPr="00C900F1">
        <w:rPr>
          <w:b/>
          <w:bCs/>
          <w:rtl/>
        </w:rPr>
        <w:t xml:space="preserve"> </w:t>
      </w:r>
      <w:r w:rsidR="00C900F1" w:rsidRPr="00C900F1">
        <w:rPr>
          <w:rFonts w:hint="eastAsia"/>
          <w:b/>
          <w:bCs/>
          <w:rtl/>
        </w:rPr>
        <w:t>الْعِلْمَ</w:t>
      </w:r>
      <w:r w:rsidR="00C900F1" w:rsidRPr="00C900F1">
        <w:rPr>
          <w:b/>
          <w:bCs/>
          <w:rtl/>
        </w:rPr>
        <w:t xml:space="preserve"> </w:t>
      </w:r>
      <w:r w:rsidR="00C900F1" w:rsidRPr="00C900F1">
        <w:rPr>
          <w:rFonts w:hint="eastAsia"/>
          <w:b/>
          <w:bCs/>
          <w:rtl/>
        </w:rPr>
        <w:t>وَ</w:t>
      </w:r>
      <w:r w:rsidR="00C900F1" w:rsidRPr="00C900F1">
        <w:rPr>
          <w:b/>
          <w:bCs/>
          <w:rtl/>
        </w:rPr>
        <w:t xml:space="preserve"> </w:t>
      </w:r>
      <w:r w:rsidR="00C900F1" w:rsidRPr="00C900F1">
        <w:rPr>
          <w:rFonts w:hint="eastAsia"/>
          <w:b/>
          <w:bCs/>
          <w:rtl/>
        </w:rPr>
        <w:t>تَوَاضَعُوا</w:t>
      </w:r>
      <w:r w:rsidR="00C900F1" w:rsidRPr="00C900F1">
        <w:rPr>
          <w:b/>
          <w:bCs/>
          <w:rtl/>
        </w:rPr>
        <w:t xml:space="preserve"> </w:t>
      </w:r>
      <w:r w:rsidR="00C900F1" w:rsidRPr="00C900F1">
        <w:rPr>
          <w:rFonts w:hint="eastAsia"/>
          <w:b/>
          <w:bCs/>
          <w:rtl/>
        </w:rPr>
        <w:t>لِمَنْ</w:t>
      </w:r>
      <w:r w:rsidR="00C900F1" w:rsidRPr="00C900F1">
        <w:rPr>
          <w:b/>
          <w:bCs/>
          <w:rtl/>
        </w:rPr>
        <w:t xml:space="preserve"> </w:t>
      </w:r>
      <w:r w:rsidR="00C900F1" w:rsidRPr="00C900F1">
        <w:rPr>
          <w:rFonts w:hint="eastAsia"/>
          <w:b/>
          <w:bCs/>
          <w:rtl/>
        </w:rPr>
        <w:t>طَلَبْتُمْ</w:t>
      </w:r>
      <w:r w:rsidR="00C900F1" w:rsidRPr="00C900F1">
        <w:rPr>
          <w:b/>
          <w:bCs/>
          <w:rtl/>
        </w:rPr>
        <w:t xml:space="preserve"> </w:t>
      </w:r>
      <w:r w:rsidR="00C900F1" w:rsidRPr="00C900F1">
        <w:rPr>
          <w:rFonts w:hint="eastAsia"/>
          <w:b/>
          <w:bCs/>
          <w:rtl/>
        </w:rPr>
        <w:t>مِنْهُ</w:t>
      </w:r>
      <w:r w:rsidR="00C900F1" w:rsidRPr="00C900F1">
        <w:rPr>
          <w:b/>
          <w:bCs/>
          <w:rtl/>
        </w:rPr>
        <w:t xml:space="preserve"> </w:t>
      </w:r>
      <w:r w:rsidR="00C900F1" w:rsidRPr="00C900F1">
        <w:rPr>
          <w:rFonts w:hint="eastAsia"/>
          <w:b/>
          <w:bCs/>
          <w:rtl/>
        </w:rPr>
        <w:t>الْعِلْم</w:t>
      </w:r>
      <w:r w:rsidR="00C900F1" w:rsidRPr="00C900F1">
        <w:rPr>
          <w:rFonts w:hint="eastAsia"/>
          <w:rtl/>
        </w:rPr>
        <w:t>»</w:t>
      </w:r>
      <w:r w:rsidR="00C900F1">
        <w:rPr>
          <w:rFonts w:hint="cs"/>
          <w:rtl/>
        </w:rPr>
        <w:t xml:space="preserve"> </w:t>
      </w:r>
      <w:r w:rsidRPr="002445DF">
        <w:rPr>
          <w:rFonts w:hint="cs"/>
          <w:rtl/>
        </w:rPr>
        <w:t xml:space="preserve">معمولا اینها به مناسبات حکم و </w:t>
      </w:r>
      <w:r w:rsidRPr="001E75B9">
        <w:rPr>
          <w:rFonts w:hint="cs"/>
          <w:rtl/>
        </w:rPr>
        <w:t>موضوع</w:t>
      </w:r>
      <w:r w:rsidRPr="002445DF">
        <w:rPr>
          <w:rFonts w:hint="cs"/>
          <w:rtl/>
        </w:rPr>
        <w:t xml:space="preserve"> حمل بر استحباب </w:t>
      </w:r>
      <w:r w:rsidR="00BA1A78">
        <w:rPr>
          <w:rFonts w:hint="eastAsia"/>
          <w:rtl/>
        </w:rPr>
        <w:t>م</w:t>
      </w:r>
      <w:r w:rsidR="00BA1A78">
        <w:rPr>
          <w:rFonts w:hint="cs"/>
          <w:rtl/>
        </w:rPr>
        <w:t>ی‌</w:t>
      </w:r>
      <w:r w:rsidR="00BA1A78">
        <w:rPr>
          <w:rFonts w:hint="eastAsia"/>
          <w:rtl/>
        </w:rPr>
        <w:t>شود</w:t>
      </w:r>
      <w:r w:rsidRPr="002445DF">
        <w:rPr>
          <w:rFonts w:hint="cs"/>
          <w:rtl/>
        </w:rPr>
        <w:t xml:space="preserve"> ولی آن </w:t>
      </w:r>
      <w:r w:rsidR="00865BCC" w:rsidRPr="00865BCC">
        <w:rPr>
          <w:b/>
          <w:bCs/>
          <w:rtl/>
        </w:rPr>
        <w:t>«</w:t>
      </w:r>
      <w:r w:rsidR="00865BCC" w:rsidRPr="00865BCC">
        <w:rPr>
          <w:rFonts w:hint="eastAsia"/>
          <w:b/>
          <w:bCs/>
          <w:rtl/>
        </w:rPr>
        <w:t>وَ</w:t>
      </w:r>
      <w:r w:rsidR="00865BCC" w:rsidRPr="00865BCC">
        <w:rPr>
          <w:b/>
          <w:bCs/>
          <w:rtl/>
        </w:rPr>
        <w:t xml:space="preserve"> </w:t>
      </w:r>
      <w:r w:rsidR="00865BCC" w:rsidRPr="00865BCC">
        <w:rPr>
          <w:rFonts w:hint="eastAsia"/>
          <w:b/>
          <w:bCs/>
          <w:rtl/>
        </w:rPr>
        <w:t>لَا</w:t>
      </w:r>
      <w:r w:rsidR="00865BCC" w:rsidRPr="00865BCC">
        <w:rPr>
          <w:b/>
          <w:bCs/>
          <w:rtl/>
        </w:rPr>
        <w:t xml:space="preserve"> </w:t>
      </w:r>
      <w:r w:rsidR="00865BCC" w:rsidRPr="00865BCC">
        <w:rPr>
          <w:rFonts w:hint="eastAsia"/>
          <w:b/>
          <w:bCs/>
          <w:rtl/>
        </w:rPr>
        <w:t>تَكُونُوا</w:t>
      </w:r>
      <w:r w:rsidR="00865BCC" w:rsidRPr="00865BCC">
        <w:rPr>
          <w:b/>
          <w:bCs/>
          <w:rtl/>
        </w:rPr>
        <w:t xml:space="preserve"> </w:t>
      </w:r>
      <w:r w:rsidR="00865BCC" w:rsidRPr="00865BCC">
        <w:rPr>
          <w:rFonts w:hint="eastAsia"/>
          <w:b/>
          <w:bCs/>
          <w:rtl/>
        </w:rPr>
        <w:t>عُلَمَاءَ</w:t>
      </w:r>
      <w:r w:rsidR="00865BCC" w:rsidRPr="00865BCC">
        <w:rPr>
          <w:b/>
          <w:bCs/>
          <w:rtl/>
        </w:rPr>
        <w:t xml:space="preserve"> </w:t>
      </w:r>
      <w:r w:rsidR="00865BCC" w:rsidRPr="00865BCC">
        <w:rPr>
          <w:rFonts w:hint="eastAsia"/>
          <w:b/>
          <w:bCs/>
          <w:rtl/>
        </w:rPr>
        <w:t>جَبَّارِينَ</w:t>
      </w:r>
      <w:r w:rsidR="00865BCC">
        <w:rPr>
          <w:rFonts w:hint="cs"/>
          <w:b/>
          <w:bCs/>
          <w:rtl/>
        </w:rPr>
        <w:t>»،</w:t>
      </w:r>
      <w:r w:rsidR="00865BCC" w:rsidRPr="00865BCC">
        <w:rPr>
          <w:b/>
          <w:bCs/>
          <w:rtl/>
        </w:rPr>
        <w:t xml:space="preserve"> </w:t>
      </w:r>
      <w:r w:rsidRPr="002445DF">
        <w:rPr>
          <w:rFonts w:hint="cs"/>
          <w:rtl/>
        </w:rPr>
        <w:t xml:space="preserve">نهی است یعنی تکبرش حرام است ولی اینکه تواضع گر چه اینجا امر دارد ولی مناسبات حکم و موضوعش اقتضاء </w:t>
      </w:r>
      <w:r w:rsidR="00BA1A78">
        <w:rPr>
          <w:rFonts w:hint="eastAsia"/>
          <w:rtl/>
        </w:rPr>
        <w:t>م</w:t>
      </w:r>
      <w:r w:rsidR="00BA1A78">
        <w:rPr>
          <w:rFonts w:hint="cs"/>
          <w:rtl/>
        </w:rPr>
        <w:t>ی‌</w:t>
      </w:r>
      <w:r w:rsidR="00BA1A78">
        <w:rPr>
          <w:rFonts w:hint="eastAsia"/>
          <w:rtl/>
        </w:rPr>
        <w:t>کند</w:t>
      </w:r>
      <w:r w:rsidRPr="002445DF">
        <w:rPr>
          <w:rFonts w:hint="cs"/>
          <w:rtl/>
        </w:rPr>
        <w:t xml:space="preserve"> حمل بر استحباب بشود</w:t>
      </w:r>
      <w:r w:rsidR="00DE62E1">
        <w:rPr>
          <w:rFonts w:hint="eastAsia"/>
          <w:rtl/>
        </w:rPr>
        <w:t>؛</w:t>
      </w:r>
      <w:r w:rsidR="00DE62E1">
        <w:rPr>
          <w:rtl/>
        </w:rPr>
        <w:t xml:space="preserve"> </w:t>
      </w:r>
      <w:r w:rsidR="00DE62E1">
        <w:rPr>
          <w:rFonts w:hint="eastAsia"/>
          <w:rtl/>
        </w:rPr>
        <w:t>و</w:t>
      </w:r>
      <w:r w:rsidR="00DE62E1">
        <w:rPr>
          <w:rtl/>
        </w:rPr>
        <w:t xml:space="preserve"> </w:t>
      </w:r>
      <w:r w:rsidRPr="002445DF">
        <w:rPr>
          <w:rFonts w:hint="cs"/>
          <w:rtl/>
        </w:rPr>
        <w:t xml:space="preserve">لذا در واقع تکبر که چیز حرامی است برای عالم جباریت و تکبر حرمت مؤکد دارد. این روایت معتبر است دلالتش هم علاوه بر اینکه تواضع استحباب دارد به صورت خاصه برای معلم جباریت تکبر را تحریم </w:t>
      </w:r>
      <w:r w:rsidR="00BA1A78">
        <w:rPr>
          <w:rFonts w:hint="eastAsia"/>
          <w:rtl/>
        </w:rPr>
        <w:t>م</w:t>
      </w:r>
      <w:r w:rsidR="00BA1A78">
        <w:rPr>
          <w:rFonts w:hint="cs"/>
          <w:rtl/>
        </w:rPr>
        <w:t>ی‌</w:t>
      </w:r>
      <w:r w:rsidR="00BA1A78">
        <w:rPr>
          <w:rFonts w:hint="eastAsia"/>
          <w:rtl/>
        </w:rPr>
        <w:t>کند</w:t>
      </w:r>
      <w:r w:rsidRPr="002445DF">
        <w:rPr>
          <w:rFonts w:hint="cs"/>
          <w:rtl/>
        </w:rPr>
        <w:t xml:space="preserve"> و تعبیر هم این است که </w:t>
      </w:r>
      <w:r w:rsidR="00865BCC" w:rsidRPr="00865BCC">
        <w:rPr>
          <w:rFonts w:cs="B Badr"/>
          <w:b/>
          <w:bCs/>
          <w:rtl/>
        </w:rPr>
        <w:t>«</w:t>
      </w:r>
      <w:r w:rsidR="00865BCC" w:rsidRPr="00865BCC">
        <w:rPr>
          <w:rFonts w:cs="B Badr" w:hint="eastAsia"/>
          <w:b/>
          <w:bCs/>
          <w:rtl/>
        </w:rPr>
        <w:t>وَ</w:t>
      </w:r>
      <w:r w:rsidR="00865BCC" w:rsidRPr="00865BCC">
        <w:rPr>
          <w:rFonts w:cs="B Badr"/>
          <w:b/>
          <w:bCs/>
          <w:rtl/>
        </w:rPr>
        <w:t xml:space="preserve"> </w:t>
      </w:r>
      <w:r w:rsidR="00865BCC" w:rsidRPr="00865BCC">
        <w:rPr>
          <w:rFonts w:cs="B Badr" w:hint="eastAsia"/>
          <w:b/>
          <w:bCs/>
          <w:rtl/>
        </w:rPr>
        <w:t>لَا</w:t>
      </w:r>
      <w:r w:rsidR="00865BCC" w:rsidRPr="00865BCC">
        <w:rPr>
          <w:rFonts w:cs="B Badr"/>
          <w:b/>
          <w:bCs/>
          <w:rtl/>
        </w:rPr>
        <w:t xml:space="preserve"> </w:t>
      </w:r>
      <w:r w:rsidR="00865BCC" w:rsidRPr="00865BCC">
        <w:rPr>
          <w:rFonts w:cs="B Badr" w:hint="eastAsia"/>
          <w:b/>
          <w:bCs/>
          <w:rtl/>
        </w:rPr>
        <w:t>تَكُونُوا</w:t>
      </w:r>
      <w:r w:rsidR="00865BCC" w:rsidRPr="00865BCC">
        <w:rPr>
          <w:rFonts w:cs="B Badr"/>
          <w:b/>
          <w:bCs/>
          <w:rtl/>
        </w:rPr>
        <w:t xml:space="preserve"> </w:t>
      </w:r>
      <w:r w:rsidR="00865BCC" w:rsidRPr="00865BCC">
        <w:rPr>
          <w:rFonts w:cs="B Badr" w:hint="eastAsia"/>
          <w:b/>
          <w:bCs/>
          <w:rtl/>
        </w:rPr>
        <w:t>عُلَمَاءَ</w:t>
      </w:r>
      <w:r w:rsidR="00865BCC" w:rsidRPr="00865BCC">
        <w:rPr>
          <w:rFonts w:cs="B Badr"/>
          <w:b/>
          <w:bCs/>
          <w:rtl/>
        </w:rPr>
        <w:t xml:space="preserve"> </w:t>
      </w:r>
      <w:r w:rsidR="00865BCC" w:rsidRPr="00865BCC">
        <w:rPr>
          <w:rFonts w:cs="B Badr" w:hint="eastAsia"/>
          <w:b/>
          <w:bCs/>
          <w:rtl/>
        </w:rPr>
        <w:t>جَبَّارِينَ</w:t>
      </w:r>
      <w:r w:rsidR="00865BCC" w:rsidRPr="00865BCC">
        <w:rPr>
          <w:rFonts w:cs="B Badr"/>
          <w:b/>
          <w:bCs/>
          <w:rtl/>
        </w:rPr>
        <w:t xml:space="preserve"> </w:t>
      </w:r>
      <w:r w:rsidR="00865BCC" w:rsidRPr="00865BCC">
        <w:rPr>
          <w:rFonts w:cs="B Badr" w:hint="eastAsia"/>
          <w:b/>
          <w:bCs/>
          <w:rtl/>
        </w:rPr>
        <w:t>فَيَذْهَبَ</w:t>
      </w:r>
      <w:r w:rsidR="00865BCC" w:rsidRPr="00865BCC">
        <w:rPr>
          <w:rFonts w:cs="B Badr"/>
          <w:b/>
          <w:bCs/>
          <w:rtl/>
        </w:rPr>
        <w:t xml:space="preserve"> </w:t>
      </w:r>
      <w:r w:rsidR="00865BCC" w:rsidRPr="00865BCC">
        <w:rPr>
          <w:rFonts w:cs="B Badr" w:hint="eastAsia"/>
          <w:b/>
          <w:bCs/>
          <w:rtl/>
        </w:rPr>
        <w:t>بَاطِلُكُمْ</w:t>
      </w:r>
      <w:r w:rsidR="00865BCC" w:rsidRPr="00865BCC">
        <w:rPr>
          <w:rFonts w:cs="B Badr"/>
          <w:b/>
          <w:bCs/>
          <w:rtl/>
        </w:rPr>
        <w:t xml:space="preserve"> </w:t>
      </w:r>
      <w:r w:rsidR="00865BCC" w:rsidRPr="00865BCC">
        <w:rPr>
          <w:rFonts w:cs="B Badr" w:hint="eastAsia"/>
          <w:b/>
          <w:bCs/>
          <w:rtl/>
        </w:rPr>
        <w:t>بِحَقِّكُمْ»</w:t>
      </w:r>
      <w:r w:rsidRPr="002445DF">
        <w:rPr>
          <w:rFonts w:hint="cs"/>
          <w:rtl/>
        </w:rPr>
        <w:t xml:space="preserve">. باطلتان حق را از بین </w:t>
      </w:r>
      <w:r w:rsidR="00BA1A78">
        <w:rPr>
          <w:rFonts w:hint="eastAsia"/>
          <w:rtl/>
        </w:rPr>
        <w:t>م</w:t>
      </w:r>
      <w:r w:rsidR="00BA1A78">
        <w:rPr>
          <w:rFonts w:hint="cs"/>
          <w:rtl/>
        </w:rPr>
        <w:t>ی‌</w:t>
      </w:r>
      <w:r w:rsidR="00BA1A78">
        <w:rPr>
          <w:rFonts w:hint="eastAsia"/>
          <w:rtl/>
        </w:rPr>
        <w:t>برد</w:t>
      </w:r>
      <w:r w:rsidRPr="002445DF">
        <w:rPr>
          <w:rFonts w:hint="cs"/>
          <w:rtl/>
        </w:rPr>
        <w:t>. ظاهر قواعد اولیه این است که امر و وجوب است. این یک روایت است که در حقیقت که استفاده بیش از استحباب از آن خیلی دشوار است ولی استحبابش مؤکد است گر چه ظاهرش امر است. این یک حدیث که حدیث معتبر است و در اصول کافی آمده است.</w:t>
      </w:r>
    </w:p>
    <w:p w:rsidR="00AD14B4" w:rsidRDefault="00AD14B4" w:rsidP="006C4F52">
      <w:pPr>
        <w:pStyle w:val="5"/>
        <w:rPr>
          <w:rtl/>
        </w:rPr>
      </w:pPr>
      <w:bookmarkStart w:id="18" w:name="_Toc231427243"/>
      <w:bookmarkStart w:id="19" w:name="_Toc277358098"/>
      <w:bookmarkStart w:id="20" w:name="_Toc365185250"/>
      <w:r>
        <w:rPr>
          <w:rFonts w:hint="cs"/>
          <w:rtl/>
        </w:rPr>
        <w:t>روایت دوم</w:t>
      </w:r>
      <w:bookmarkEnd w:id="18"/>
      <w:bookmarkEnd w:id="19"/>
      <w:bookmarkEnd w:id="20"/>
      <w:r>
        <w:rPr>
          <w:rFonts w:hint="cs"/>
          <w:rtl/>
        </w:rPr>
        <w:t xml:space="preserve"> </w:t>
      </w:r>
    </w:p>
    <w:p w:rsidR="00AD14B4" w:rsidRPr="001E75B9" w:rsidRDefault="00AD14B4" w:rsidP="00FA130B">
      <w:pPr>
        <w:rPr>
          <w:rtl/>
        </w:rPr>
      </w:pPr>
      <w:r w:rsidRPr="001E75B9">
        <w:rPr>
          <w:rFonts w:hint="cs"/>
          <w:rtl/>
        </w:rPr>
        <w:t xml:space="preserve"> حدیث دیگری در همین باب است روایت ششم این روایت ششم این است که </w:t>
      </w:r>
      <w:r w:rsidR="00FA130B" w:rsidRPr="00FA130B">
        <w:rPr>
          <w:b/>
          <w:bCs/>
          <w:rtl/>
        </w:rPr>
        <w:t xml:space="preserve"> </w:t>
      </w:r>
      <w:r w:rsidR="00FA130B" w:rsidRPr="00FA130B">
        <w:rPr>
          <w:rFonts w:hint="eastAsia"/>
          <w:b/>
          <w:bCs/>
          <w:rtl/>
        </w:rPr>
        <w:t>وَ</w:t>
      </w:r>
      <w:r w:rsidR="00FA130B" w:rsidRPr="00FA130B">
        <w:rPr>
          <w:b/>
          <w:bCs/>
          <w:rtl/>
        </w:rPr>
        <w:t xml:space="preserve"> </w:t>
      </w:r>
      <w:r w:rsidR="00FA130B" w:rsidRPr="00FA130B">
        <w:rPr>
          <w:rFonts w:hint="eastAsia"/>
          <w:b/>
          <w:bCs/>
          <w:rtl/>
        </w:rPr>
        <w:t>بِهَذَا</w:t>
      </w:r>
      <w:r w:rsidR="00FA130B" w:rsidRPr="00FA130B">
        <w:rPr>
          <w:b/>
          <w:bCs/>
          <w:rtl/>
        </w:rPr>
        <w:t xml:space="preserve"> </w:t>
      </w:r>
      <w:r w:rsidR="00FA130B" w:rsidRPr="00FA130B">
        <w:rPr>
          <w:rFonts w:hint="eastAsia"/>
          <w:b/>
          <w:bCs/>
          <w:rtl/>
        </w:rPr>
        <w:t>الْإِسْنَادِ</w:t>
      </w:r>
      <w:r w:rsidR="00FA130B" w:rsidRPr="00FA130B">
        <w:rPr>
          <w:b/>
          <w:bCs/>
          <w:rtl/>
        </w:rPr>
        <w:t xml:space="preserve"> </w:t>
      </w:r>
      <w:r w:rsidR="00FA130B" w:rsidRPr="00FA130B">
        <w:rPr>
          <w:rFonts w:hint="eastAsia"/>
          <w:b/>
          <w:bCs/>
          <w:rtl/>
        </w:rPr>
        <w:t>عَنْ</w:t>
      </w:r>
      <w:r w:rsidR="00FA130B" w:rsidRPr="00FA130B">
        <w:rPr>
          <w:b/>
          <w:bCs/>
          <w:rtl/>
        </w:rPr>
        <w:t xml:space="preserve"> </w:t>
      </w:r>
      <w:r w:rsidR="00FA130B" w:rsidRPr="00FA130B">
        <w:rPr>
          <w:rFonts w:hint="eastAsia"/>
          <w:b/>
          <w:bCs/>
          <w:rtl/>
        </w:rPr>
        <w:t>مُحَمَّدِ</w:t>
      </w:r>
      <w:r w:rsidR="00FA130B" w:rsidRPr="00FA130B">
        <w:rPr>
          <w:b/>
          <w:bCs/>
          <w:rtl/>
        </w:rPr>
        <w:t xml:space="preserve"> </w:t>
      </w:r>
      <w:r w:rsidR="00FA130B" w:rsidRPr="00FA130B">
        <w:rPr>
          <w:rFonts w:hint="eastAsia"/>
          <w:b/>
          <w:bCs/>
          <w:rtl/>
        </w:rPr>
        <w:t>بْنِ</w:t>
      </w:r>
      <w:r w:rsidR="00FA130B" w:rsidRPr="00FA130B">
        <w:rPr>
          <w:b/>
          <w:bCs/>
          <w:rtl/>
        </w:rPr>
        <w:t xml:space="preserve"> </w:t>
      </w:r>
      <w:r w:rsidR="00FA130B" w:rsidRPr="00FA130B">
        <w:rPr>
          <w:rFonts w:hint="eastAsia"/>
          <w:b/>
          <w:bCs/>
          <w:rtl/>
        </w:rPr>
        <w:t>خَالِدٍ</w:t>
      </w:r>
      <w:r w:rsidR="00FA130B" w:rsidRPr="00FA130B">
        <w:rPr>
          <w:b/>
          <w:bCs/>
          <w:rtl/>
        </w:rPr>
        <w:t xml:space="preserve"> </w:t>
      </w:r>
      <w:r w:rsidR="00FA130B" w:rsidRPr="00FA130B">
        <w:rPr>
          <w:rFonts w:hint="eastAsia"/>
          <w:b/>
          <w:bCs/>
          <w:rtl/>
        </w:rPr>
        <w:t>عَنْ</w:t>
      </w:r>
      <w:r w:rsidR="00FA130B" w:rsidRPr="00FA130B">
        <w:rPr>
          <w:b/>
          <w:bCs/>
          <w:rtl/>
        </w:rPr>
        <w:t xml:space="preserve"> </w:t>
      </w:r>
      <w:r w:rsidR="00FA130B" w:rsidRPr="00FA130B">
        <w:rPr>
          <w:rFonts w:hint="eastAsia"/>
          <w:b/>
          <w:bCs/>
          <w:rtl/>
        </w:rPr>
        <w:t>مُحَمَّدِ</w:t>
      </w:r>
      <w:r w:rsidR="00FA130B" w:rsidRPr="00FA130B">
        <w:rPr>
          <w:b/>
          <w:bCs/>
          <w:rtl/>
        </w:rPr>
        <w:t xml:space="preserve"> </w:t>
      </w:r>
      <w:r w:rsidR="00FA130B" w:rsidRPr="00FA130B">
        <w:rPr>
          <w:rFonts w:hint="eastAsia"/>
          <w:b/>
          <w:bCs/>
          <w:rtl/>
        </w:rPr>
        <w:t>بْنِ</w:t>
      </w:r>
      <w:r w:rsidR="00FA130B" w:rsidRPr="00FA130B">
        <w:rPr>
          <w:b/>
          <w:bCs/>
          <w:rtl/>
        </w:rPr>
        <w:t xml:space="preserve"> </w:t>
      </w:r>
      <w:r w:rsidR="00FA130B" w:rsidRPr="00FA130B">
        <w:rPr>
          <w:rFonts w:hint="eastAsia"/>
          <w:b/>
          <w:bCs/>
          <w:rtl/>
        </w:rPr>
        <w:t>سِنَانٍ</w:t>
      </w:r>
      <w:r w:rsidR="00FA130B" w:rsidRPr="00FA130B">
        <w:rPr>
          <w:b/>
          <w:bCs/>
          <w:rtl/>
        </w:rPr>
        <w:t xml:space="preserve"> </w:t>
      </w:r>
      <w:r w:rsidR="00FA130B" w:rsidRPr="00FA130B">
        <w:rPr>
          <w:rFonts w:hint="eastAsia"/>
          <w:b/>
          <w:bCs/>
          <w:rtl/>
        </w:rPr>
        <w:t>رَفَعَهُ</w:t>
      </w:r>
      <w:r w:rsidR="00FA130B" w:rsidRPr="00FA130B">
        <w:rPr>
          <w:b/>
          <w:bCs/>
          <w:rtl/>
        </w:rPr>
        <w:t xml:space="preserve"> </w:t>
      </w:r>
      <w:r w:rsidR="00FA130B" w:rsidRPr="00FA130B">
        <w:rPr>
          <w:rFonts w:hint="eastAsia"/>
          <w:b/>
          <w:bCs/>
          <w:rtl/>
        </w:rPr>
        <w:t>قَالَ</w:t>
      </w:r>
      <w:r w:rsidR="00FA130B" w:rsidRPr="00FA130B">
        <w:rPr>
          <w:b/>
          <w:bCs/>
          <w:rtl/>
        </w:rPr>
        <w:t xml:space="preserve">: </w:t>
      </w:r>
      <w:r w:rsidR="00FA130B" w:rsidRPr="00FA130B">
        <w:rPr>
          <w:rFonts w:hint="eastAsia"/>
          <w:b/>
          <w:bCs/>
          <w:rtl/>
        </w:rPr>
        <w:t>قَالَ</w:t>
      </w:r>
      <w:r w:rsidR="00FA130B" w:rsidRPr="00FA130B">
        <w:rPr>
          <w:b/>
          <w:bCs/>
          <w:rtl/>
        </w:rPr>
        <w:t xml:space="preserve"> </w:t>
      </w:r>
      <w:r w:rsidR="00FA130B" w:rsidRPr="00FA130B">
        <w:rPr>
          <w:rFonts w:hint="eastAsia"/>
          <w:b/>
          <w:bCs/>
          <w:rtl/>
        </w:rPr>
        <w:t>عِيسَى</w:t>
      </w:r>
      <w:r w:rsidR="00FA130B" w:rsidRPr="00FA130B">
        <w:rPr>
          <w:b/>
          <w:bCs/>
          <w:rtl/>
        </w:rPr>
        <w:t xml:space="preserve"> </w:t>
      </w:r>
      <w:r w:rsidR="00FA130B" w:rsidRPr="00FA130B">
        <w:rPr>
          <w:rFonts w:hint="eastAsia"/>
          <w:b/>
          <w:bCs/>
          <w:rtl/>
        </w:rPr>
        <w:t>ابْنُ</w:t>
      </w:r>
      <w:r w:rsidR="00FA130B" w:rsidRPr="00FA130B">
        <w:rPr>
          <w:b/>
          <w:bCs/>
          <w:rtl/>
        </w:rPr>
        <w:t xml:space="preserve"> </w:t>
      </w:r>
      <w:r w:rsidR="00FA130B" w:rsidRPr="00FA130B">
        <w:rPr>
          <w:rFonts w:hint="eastAsia"/>
          <w:b/>
          <w:bCs/>
          <w:rtl/>
        </w:rPr>
        <w:t>مَرْيَمَ</w:t>
      </w:r>
      <w:r w:rsidR="00FA130B" w:rsidRPr="00FA130B">
        <w:rPr>
          <w:b/>
          <w:bCs/>
          <w:rtl/>
        </w:rPr>
        <w:t xml:space="preserve"> </w:t>
      </w:r>
      <w:r w:rsidR="00FA130B" w:rsidRPr="00FA130B">
        <w:rPr>
          <w:rFonts w:hint="eastAsia"/>
          <w:b/>
          <w:bCs/>
          <w:rtl/>
        </w:rPr>
        <w:t>ع‏</w:t>
      </w:r>
      <w:r w:rsidR="00FA130B" w:rsidRPr="00FA130B">
        <w:rPr>
          <w:rFonts w:hint="cs"/>
          <w:b/>
          <w:bCs/>
          <w:rtl/>
        </w:rPr>
        <w:t>.</w:t>
      </w:r>
    </w:p>
    <w:p w:rsidR="00AD14B4" w:rsidRDefault="00AD14B4" w:rsidP="006C4F52">
      <w:pPr>
        <w:pStyle w:val="6"/>
        <w:rPr>
          <w:rtl/>
        </w:rPr>
      </w:pPr>
      <w:bookmarkStart w:id="21" w:name="_Toc231427244"/>
      <w:bookmarkStart w:id="22" w:name="_Toc277358099"/>
      <w:bookmarkStart w:id="23" w:name="_Toc365185251"/>
      <w:r>
        <w:rPr>
          <w:rFonts w:hint="cs"/>
          <w:rtl/>
        </w:rPr>
        <w:t>بحث سندی</w:t>
      </w:r>
      <w:bookmarkEnd w:id="21"/>
      <w:bookmarkEnd w:id="22"/>
      <w:bookmarkEnd w:id="23"/>
      <w:r>
        <w:rPr>
          <w:rFonts w:hint="cs"/>
          <w:rtl/>
        </w:rPr>
        <w:t xml:space="preserve"> </w:t>
      </w:r>
    </w:p>
    <w:p w:rsidR="00AD14B4" w:rsidRPr="006C4F52" w:rsidRDefault="00AD14B4" w:rsidP="00B5012F">
      <w:pPr>
        <w:rPr>
          <w:rtl/>
        </w:rPr>
      </w:pPr>
      <w:r w:rsidRPr="001E75B9">
        <w:rPr>
          <w:rFonts w:hint="cs"/>
          <w:rtl/>
        </w:rPr>
        <w:t xml:space="preserve"> </w:t>
      </w:r>
      <w:r w:rsidRPr="006C4F52">
        <w:rPr>
          <w:rFonts w:hint="cs"/>
          <w:rtl/>
        </w:rPr>
        <w:t xml:space="preserve">این حدیثی که نقل </w:t>
      </w:r>
      <w:r w:rsidR="00BA1A78">
        <w:rPr>
          <w:rFonts w:hint="eastAsia"/>
          <w:rtl/>
        </w:rPr>
        <w:t>م</w:t>
      </w:r>
      <w:r w:rsidR="00BA1A78">
        <w:rPr>
          <w:rFonts w:hint="cs"/>
          <w:rtl/>
        </w:rPr>
        <w:t>ی‌</w:t>
      </w:r>
      <w:r w:rsidR="00BA1A78">
        <w:rPr>
          <w:rFonts w:hint="eastAsia"/>
          <w:rtl/>
        </w:rPr>
        <w:t>کن</w:t>
      </w:r>
      <w:r w:rsidR="00BA1A78">
        <w:rPr>
          <w:rFonts w:hint="cs"/>
          <w:rtl/>
        </w:rPr>
        <w:t>ی</w:t>
      </w:r>
      <w:r w:rsidR="00BA1A78">
        <w:rPr>
          <w:rFonts w:hint="eastAsia"/>
          <w:rtl/>
        </w:rPr>
        <w:t>م</w:t>
      </w:r>
      <w:r w:rsidRPr="006C4F52">
        <w:rPr>
          <w:rFonts w:hint="cs"/>
          <w:rtl/>
        </w:rPr>
        <w:t xml:space="preserve"> که در این باب ششمین حدیث است از نظر سندی مشکل دارد هم محمد بن سنان در آن هست که محل بحثهای فراوانی در رجال است. اگر تنقیح المقال و معجم رجال را ببینید ملاحظه خواهید کرد که خیلی در آن بحث است البته فکر </w:t>
      </w:r>
      <w:r w:rsidR="00BA1A78">
        <w:rPr>
          <w:rFonts w:hint="eastAsia"/>
          <w:rtl/>
        </w:rPr>
        <w:t>م</w:t>
      </w:r>
      <w:r w:rsidR="00BA1A78">
        <w:rPr>
          <w:rFonts w:hint="cs"/>
          <w:rtl/>
        </w:rPr>
        <w:t>ی‌</w:t>
      </w:r>
      <w:r w:rsidR="00BA1A78">
        <w:rPr>
          <w:rFonts w:hint="eastAsia"/>
          <w:rtl/>
        </w:rPr>
        <w:t>کنم</w:t>
      </w:r>
      <w:r w:rsidRPr="006C4F52">
        <w:rPr>
          <w:rFonts w:hint="cs"/>
          <w:rtl/>
        </w:rPr>
        <w:t xml:space="preserve"> مرحوم مامقانی در تنقیح المقال محمد بن سنان را توثیق </w:t>
      </w:r>
      <w:r w:rsidR="00BA1A78">
        <w:rPr>
          <w:rFonts w:hint="eastAsia"/>
          <w:rtl/>
        </w:rPr>
        <w:t>م</w:t>
      </w:r>
      <w:r w:rsidR="00BA1A78">
        <w:rPr>
          <w:rFonts w:hint="cs"/>
          <w:rtl/>
        </w:rPr>
        <w:t>ی‌</w:t>
      </w:r>
      <w:r w:rsidR="00BA1A78">
        <w:rPr>
          <w:rFonts w:hint="eastAsia"/>
          <w:rtl/>
        </w:rPr>
        <w:t>کند</w:t>
      </w:r>
      <w:r w:rsidRPr="006C4F52">
        <w:rPr>
          <w:rFonts w:hint="cs"/>
          <w:rtl/>
        </w:rPr>
        <w:t xml:space="preserve">. اما آقای خوئی تضعیف </w:t>
      </w:r>
      <w:r w:rsidR="00BA1A78">
        <w:rPr>
          <w:rFonts w:hint="eastAsia"/>
          <w:rtl/>
        </w:rPr>
        <w:t>م</w:t>
      </w:r>
      <w:r w:rsidR="00BA1A78">
        <w:rPr>
          <w:rFonts w:hint="cs"/>
          <w:rtl/>
        </w:rPr>
        <w:t>ی‌</w:t>
      </w:r>
      <w:r w:rsidR="00BA1A78">
        <w:rPr>
          <w:rFonts w:hint="eastAsia"/>
          <w:rtl/>
        </w:rPr>
        <w:t>کند</w:t>
      </w:r>
      <w:r w:rsidRPr="006C4F52">
        <w:rPr>
          <w:rFonts w:hint="cs"/>
          <w:rtl/>
        </w:rPr>
        <w:t xml:space="preserve">. روایاتی که آمده متفاوت است او هم گاهی روایات عجیبی نقل </w:t>
      </w:r>
      <w:r w:rsidR="00BA1A78">
        <w:rPr>
          <w:rFonts w:hint="eastAsia"/>
          <w:rtl/>
        </w:rPr>
        <w:t>م</w:t>
      </w:r>
      <w:r w:rsidR="00BA1A78">
        <w:rPr>
          <w:rFonts w:hint="cs"/>
          <w:rtl/>
        </w:rPr>
        <w:t>ی‌</w:t>
      </w:r>
      <w:r w:rsidR="00BA1A78">
        <w:rPr>
          <w:rFonts w:hint="eastAsia"/>
          <w:rtl/>
        </w:rPr>
        <w:t>کند</w:t>
      </w:r>
      <w:r w:rsidRPr="006C4F52">
        <w:rPr>
          <w:rFonts w:hint="cs"/>
          <w:rtl/>
        </w:rPr>
        <w:t xml:space="preserve"> و داستان خیلی مفصلی دارد. ولی در مجموع به نظرم </w:t>
      </w:r>
      <w:r w:rsidR="00BA1A78">
        <w:rPr>
          <w:rFonts w:hint="eastAsia"/>
          <w:rtl/>
        </w:rPr>
        <w:t>نم</w:t>
      </w:r>
      <w:r w:rsidR="00BA1A78">
        <w:rPr>
          <w:rFonts w:hint="cs"/>
          <w:rtl/>
        </w:rPr>
        <w:t>ی‌</w:t>
      </w:r>
      <w:r w:rsidR="00BA1A78">
        <w:rPr>
          <w:rFonts w:hint="eastAsia"/>
          <w:rtl/>
        </w:rPr>
        <w:t>شود</w:t>
      </w:r>
      <w:r w:rsidRPr="006C4F52">
        <w:rPr>
          <w:rFonts w:hint="cs"/>
          <w:rtl/>
        </w:rPr>
        <w:t xml:space="preserve"> اعتماد کر</w:t>
      </w:r>
      <w:r w:rsidR="00DE62E1">
        <w:rPr>
          <w:rFonts w:hint="eastAsia"/>
          <w:rtl/>
        </w:rPr>
        <w:t>د</w:t>
      </w:r>
      <w:r w:rsidR="00DE62E1">
        <w:rPr>
          <w:rtl/>
        </w:rPr>
        <w:t xml:space="preserve">. </w:t>
      </w:r>
      <w:r w:rsidR="00DE62E1">
        <w:rPr>
          <w:rFonts w:hint="eastAsia"/>
          <w:rtl/>
        </w:rPr>
        <w:t>ر</w:t>
      </w:r>
      <w:r w:rsidRPr="006C4F52">
        <w:rPr>
          <w:rFonts w:hint="cs"/>
          <w:rtl/>
        </w:rPr>
        <w:t xml:space="preserve">فعه هم محمد بن سنان ضعیف است یا توثیقش ثابت نشده هم مرفوعه هست معلوم نیست بین محمد بن سنان و امامی که این حدیث را نقل کرده واسطه ای بوده که اسمش نیست مضمره هم هست گفته نشده که چه کسی این قول را گفته که قال یعنی امام مقصود بوده آن هم ممکن است بگوید امام نبوده اگر اضمارش هم مخل نباشد دو جهت دیگر در آن هست بنابراین سه تا اشکال در این روایت است. یکی </w:t>
      </w:r>
      <w:r w:rsidRPr="006C4F52">
        <w:rPr>
          <w:rFonts w:hint="cs"/>
          <w:rtl/>
        </w:rPr>
        <w:lastRenderedPageBreak/>
        <w:t xml:space="preserve">از ناحیه محمد بن سنان یکی از ناحیه رفع و مرفوعه بودن یکی هم اضمار است. اضمارش قابل حل هست. بر خلاف روایت اول که سند معتبر دارد. این قصه ای است که از عیسی نقل شده </w:t>
      </w:r>
      <w:r w:rsidR="002B3297" w:rsidRPr="002B3297">
        <w:rPr>
          <w:rtl/>
        </w:rPr>
        <w:t xml:space="preserve"> </w:t>
      </w:r>
      <w:r w:rsidR="002B3297">
        <w:rPr>
          <w:rFonts w:hint="cs"/>
          <w:rtl/>
        </w:rPr>
        <w:t>«</w:t>
      </w:r>
      <w:r w:rsidR="002B3297" w:rsidRPr="002B3297">
        <w:rPr>
          <w:rFonts w:hint="eastAsia"/>
          <w:b/>
          <w:bCs/>
          <w:rtl/>
        </w:rPr>
        <w:t>قَالَ</w:t>
      </w:r>
      <w:r w:rsidR="002B3297" w:rsidRPr="002B3297">
        <w:rPr>
          <w:b/>
          <w:bCs/>
          <w:rtl/>
        </w:rPr>
        <w:t xml:space="preserve"> </w:t>
      </w:r>
      <w:r w:rsidR="002B3297" w:rsidRPr="002B3297">
        <w:rPr>
          <w:rFonts w:hint="eastAsia"/>
          <w:b/>
          <w:bCs/>
          <w:rtl/>
        </w:rPr>
        <w:t>عِيسَى</w:t>
      </w:r>
      <w:r w:rsidR="002B3297" w:rsidRPr="002B3297">
        <w:rPr>
          <w:b/>
          <w:bCs/>
          <w:rtl/>
        </w:rPr>
        <w:t xml:space="preserve"> </w:t>
      </w:r>
      <w:r w:rsidR="002B3297" w:rsidRPr="002B3297">
        <w:rPr>
          <w:rFonts w:hint="eastAsia"/>
          <w:b/>
          <w:bCs/>
          <w:rtl/>
        </w:rPr>
        <w:t>ابْنُ</w:t>
      </w:r>
      <w:r w:rsidR="002B3297" w:rsidRPr="002B3297">
        <w:rPr>
          <w:b/>
          <w:bCs/>
          <w:rtl/>
        </w:rPr>
        <w:t xml:space="preserve"> </w:t>
      </w:r>
      <w:r w:rsidR="002B3297" w:rsidRPr="002B3297">
        <w:rPr>
          <w:rFonts w:hint="eastAsia"/>
          <w:b/>
          <w:bCs/>
          <w:rtl/>
        </w:rPr>
        <w:t>مَرْيَمَ</w:t>
      </w:r>
      <w:r w:rsidR="002B3297" w:rsidRPr="002B3297">
        <w:rPr>
          <w:b/>
          <w:bCs/>
          <w:rtl/>
        </w:rPr>
        <w:t xml:space="preserve"> </w:t>
      </w:r>
      <w:r w:rsidR="002B3297" w:rsidRPr="002B3297">
        <w:rPr>
          <w:rFonts w:hint="eastAsia"/>
          <w:b/>
          <w:bCs/>
          <w:rtl/>
        </w:rPr>
        <w:t>ع</w:t>
      </w:r>
      <w:r w:rsidR="002B3297" w:rsidRPr="002B3297">
        <w:rPr>
          <w:b/>
          <w:bCs/>
          <w:rtl/>
        </w:rPr>
        <w:t xml:space="preserve"> </w:t>
      </w:r>
      <w:r w:rsidR="002B3297" w:rsidRPr="002B3297">
        <w:rPr>
          <w:rFonts w:hint="eastAsia"/>
          <w:b/>
          <w:bCs/>
          <w:rtl/>
        </w:rPr>
        <w:t>يَا</w:t>
      </w:r>
      <w:r w:rsidR="002B3297" w:rsidRPr="002B3297">
        <w:rPr>
          <w:b/>
          <w:bCs/>
          <w:rtl/>
        </w:rPr>
        <w:t xml:space="preserve"> </w:t>
      </w:r>
      <w:r w:rsidR="002B3297" w:rsidRPr="002B3297">
        <w:rPr>
          <w:rFonts w:hint="eastAsia"/>
          <w:b/>
          <w:bCs/>
          <w:rtl/>
        </w:rPr>
        <w:t>مَعْشَرَ</w:t>
      </w:r>
      <w:r w:rsidR="002B3297" w:rsidRPr="002B3297">
        <w:rPr>
          <w:b/>
          <w:bCs/>
          <w:rtl/>
        </w:rPr>
        <w:t xml:space="preserve"> </w:t>
      </w:r>
      <w:r w:rsidR="002B3297" w:rsidRPr="002B3297">
        <w:rPr>
          <w:rFonts w:hint="eastAsia"/>
          <w:b/>
          <w:bCs/>
          <w:rtl/>
        </w:rPr>
        <w:t>الْحَوَارِيِّينَ</w:t>
      </w:r>
      <w:r w:rsidR="002B3297" w:rsidRPr="002B3297">
        <w:rPr>
          <w:b/>
          <w:bCs/>
          <w:rtl/>
        </w:rPr>
        <w:t xml:space="preserve"> </w:t>
      </w:r>
      <w:r w:rsidR="002B3297" w:rsidRPr="002B3297">
        <w:rPr>
          <w:rFonts w:hint="eastAsia"/>
          <w:b/>
          <w:bCs/>
          <w:rtl/>
        </w:rPr>
        <w:t>لِي</w:t>
      </w:r>
      <w:r w:rsidR="002B3297" w:rsidRPr="002B3297">
        <w:rPr>
          <w:b/>
          <w:bCs/>
          <w:rtl/>
        </w:rPr>
        <w:t xml:space="preserve"> </w:t>
      </w:r>
      <w:r w:rsidR="002B3297" w:rsidRPr="002B3297">
        <w:rPr>
          <w:rFonts w:hint="eastAsia"/>
          <w:b/>
          <w:bCs/>
          <w:rtl/>
        </w:rPr>
        <w:t>إِلَيْكُمْ</w:t>
      </w:r>
      <w:r w:rsidR="002B3297" w:rsidRPr="002B3297">
        <w:rPr>
          <w:b/>
          <w:bCs/>
          <w:rtl/>
        </w:rPr>
        <w:t xml:space="preserve"> </w:t>
      </w:r>
      <w:r w:rsidR="002B3297" w:rsidRPr="002B3297">
        <w:rPr>
          <w:rFonts w:hint="eastAsia"/>
          <w:b/>
          <w:bCs/>
          <w:rtl/>
        </w:rPr>
        <w:t>حَاجَةٌ</w:t>
      </w:r>
      <w:r w:rsidR="002B3297" w:rsidRPr="002B3297">
        <w:rPr>
          <w:b/>
          <w:bCs/>
          <w:rtl/>
        </w:rPr>
        <w:t xml:space="preserve"> </w:t>
      </w:r>
      <w:r w:rsidR="002B3297" w:rsidRPr="002B3297">
        <w:rPr>
          <w:rFonts w:hint="eastAsia"/>
          <w:b/>
          <w:bCs/>
          <w:rtl/>
        </w:rPr>
        <w:t>اقْضُوهَا</w:t>
      </w:r>
      <w:r w:rsidR="002B3297" w:rsidRPr="002B3297">
        <w:rPr>
          <w:b/>
          <w:bCs/>
          <w:rtl/>
        </w:rPr>
        <w:t xml:space="preserve"> </w:t>
      </w:r>
      <w:r w:rsidR="002B3297" w:rsidRPr="002B3297">
        <w:rPr>
          <w:rFonts w:hint="eastAsia"/>
          <w:b/>
          <w:bCs/>
          <w:rtl/>
        </w:rPr>
        <w:t>لِي</w:t>
      </w:r>
      <w:r w:rsidR="002B3297" w:rsidRPr="002B3297">
        <w:rPr>
          <w:b/>
          <w:bCs/>
          <w:rtl/>
        </w:rPr>
        <w:t xml:space="preserve"> </w:t>
      </w:r>
      <w:r w:rsidR="002B3297" w:rsidRPr="002B3297">
        <w:rPr>
          <w:rFonts w:hint="eastAsia"/>
          <w:b/>
          <w:bCs/>
          <w:rtl/>
        </w:rPr>
        <w:t>قَالُوا</w:t>
      </w:r>
      <w:r w:rsidR="002B3297" w:rsidRPr="002B3297">
        <w:rPr>
          <w:b/>
          <w:bCs/>
          <w:rtl/>
        </w:rPr>
        <w:t xml:space="preserve"> </w:t>
      </w:r>
      <w:r w:rsidR="002B3297" w:rsidRPr="002B3297">
        <w:rPr>
          <w:rFonts w:hint="eastAsia"/>
          <w:b/>
          <w:bCs/>
          <w:rtl/>
        </w:rPr>
        <w:t>قُضِيَتْ</w:t>
      </w:r>
      <w:r w:rsidR="002B3297" w:rsidRPr="002B3297">
        <w:rPr>
          <w:b/>
          <w:bCs/>
          <w:rtl/>
        </w:rPr>
        <w:t xml:space="preserve"> </w:t>
      </w:r>
      <w:r w:rsidR="002B3297" w:rsidRPr="002B3297">
        <w:rPr>
          <w:rFonts w:hint="eastAsia"/>
          <w:b/>
          <w:bCs/>
          <w:rtl/>
        </w:rPr>
        <w:t>حَاجَتُكَ</w:t>
      </w:r>
      <w:r w:rsidR="002B3297" w:rsidRPr="002B3297">
        <w:rPr>
          <w:b/>
          <w:bCs/>
          <w:rtl/>
        </w:rPr>
        <w:t xml:space="preserve"> </w:t>
      </w:r>
      <w:r w:rsidR="002B3297" w:rsidRPr="002B3297">
        <w:rPr>
          <w:rFonts w:hint="eastAsia"/>
          <w:b/>
          <w:bCs/>
          <w:rtl/>
        </w:rPr>
        <w:t>يَا</w:t>
      </w:r>
      <w:r w:rsidR="002B3297" w:rsidRPr="002B3297">
        <w:rPr>
          <w:b/>
          <w:bCs/>
          <w:rtl/>
        </w:rPr>
        <w:t xml:space="preserve"> </w:t>
      </w:r>
      <w:r w:rsidR="002B3297" w:rsidRPr="002B3297">
        <w:rPr>
          <w:rFonts w:hint="eastAsia"/>
          <w:b/>
          <w:bCs/>
          <w:rtl/>
        </w:rPr>
        <w:t>رُوحَ</w:t>
      </w:r>
      <w:r w:rsidR="002B3297" w:rsidRPr="002B3297">
        <w:rPr>
          <w:b/>
          <w:bCs/>
          <w:rtl/>
        </w:rPr>
        <w:t xml:space="preserve"> </w:t>
      </w:r>
      <w:r w:rsidR="002B3297" w:rsidRPr="002B3297">
        <w:rPr>
          <w:rFonts w:hint="eastAsia"/>
          <w:b/>
          <w:bCs/>
          <w:rtl/>
        </w:rPr>
        <w:t>اللَّهِ</w:t>
      </w:r>
      <w:r w:rsidR="002B3297">
        <w:rPr>
          <w:rFonts w:hint="cs"/>
          <w:b/>
          <w:bCs/>
          <w:rtl/>
        </w:rPr>
        <w:t>»</w:t>
      </w:r>
      <w:r w:rsidR="002B3297" w:rsidRPr="002B3297">
        <w:rPr>
          <w:rFonts w:hint="eastAsia"/>
          <w:b/>
          <w:bCs/>
          <w:rtl/>
        </w:rPr>
        <w:t>‏</w:t>
      </w:r>
      <w:r w:rsidRPr="002B3297">
        <w:rPr>
          <w:rFonts w:hint="cs"/>
          <w:b/>
          <w:bCs/>
          <w:rtl/>
        </w:rPr>
        <w:t>.</w:t>
      </w:r>
      <w:r w:rsidRPr="006C4F52">
        <w:rPr>
          <w:rFonts w:hint="cs"/>
          <w:rtl/>
        </w:rPr>
        <w:t xml:space="preserve"> حضرت به حواریین خطاب کرد که من یک درخواستی دارم </w:t>
      </w:r>
      <w:r w:rsidR="00BA1A78">
        <w:rPr>
          <w:rFonts w:hint="eastAsia"/>
          <w:rtl/>
        </w:rPr>
        <w:t>آن‌ها</w:t>
      </w:r>
      <w:r w:rsidRPr="006C4F52">
        <w:rPr>
          <w:rFonts w:hint="cs"/>
          <w:rtl/>
        </w:rPr>
        <w:t xml:space="preserve"> گفتند درخواستت قبول است. در خواست حضرت این بود که بلند شود و آب بریزد و پای حواریین را که شاگردانش بودند بشوید. اول نگفت که چه کار دارد فرمود یک حاجتی داریم قبول </w:t>
      </w:r>
      <w:r w:rsidR="00BA1A78">
        <w:rPr>
          <w:rFonts w:hint="eastAsia"/>
          <w:rtl/>
        </w:rPr>
        <w:t>م</w:t>
      </w:r>
      <w:r w:rsidR="00BA1A78">
        <w:rPr>
          <w:rFonts w:hint="cs"/>
          <w:rtl/>
        </w:rPr>
        <w:t>ی‌</w:t>
      </w:r>
      <w:r w:rsidR="00BA1A78">
        <w:rPr>
          <w:rFonts w:hint="eastAsia"/>
          <w:rtl/>
        </w:rPr>
        <w:t>کن</w:t>
      </w:r>
      <w:r w:rsidR="00BA1A78">
        <w:rPr>
          <w:rFonts w:hint="cs"/>
          <w:rtl/>
        </w:rPr>
        <w:t>ی</w:t>
      </w:r>
      <w:r w:rsidR="00BA1A78">
        <w:rPr>
          <w:rFonts w:hint="eastAsia"/>
          <w:rtl/>
        </w:rPr>
        <w:t>د</w:t>
      </w:r>
      <w:r w:rsidRPr="006C4F52">
        <w:rPr>
          <w:rFonts w:hint="cs"/>
          <w:rtl/>
        </w:rPr>
        <w:t xml:space="preserve"> گفتند بله قبول </w:t>
      </w:r>
      <w:r w:rsidR="00BA1A78">
        <w:rPr>
          <w:rFonts w:hint="eastAsia"/>
          <w:rtl/>
        </w:rPr>
        <w:t>م</w:t>
      </w:r>
      <w:r w:rsidR="00BA1A78">
        <w:rPr>
          <w:rFonts w:hint="cs"/>
          <w:rtl/>
        </w:rPr>
        <w:t>ی‌</w:t>
      </w:r>
      <w:r w:rsidR="00BA1A78">
        <w:rPr>
          <w:rFonts w:hint="eastAsia"/>
          <w:rtl/>
        </w:rPr>
        <w:t>کن</w:t>
      </w:r>
      <w:r w:rsidR="00BA1A78">
        <w:rPr>
          <w:rFonts w:hint="cs"/>
          <w:rtl/>
        </w:rPr>
        <w:t>ی</w:t>
      </w:r>
      <w:r w:rsidR="00DE62E1">
        <w:rPr>
          <w:rFonts w:hint="eastAsia"/>
          <w:rtl/>
        </w:rPr>
        <w:t>م؛</w:t>
      </w:r>
      <w:r w:rsidR="00DE62E1">
        <w:rPr>
          <w:rtl/>
        </w:rPr>
        <w:t xml:space="preserve"> </w:t>
      </w:r>
      <w:r w:rsidR="00DE62E1">
        <w:rPr>
          <w:rFonts w:hint="eastAsia"/>
          <w:rtl/>
        </w:rPr>
        <w:t>و</w:t>
      </w:r>
      <w:r w:rsidR="00DE62E1">
        <w:rPr>
          <w:rtl/>
        </w:rPr>
        <w:t xml:space="preserve"> </w:t>
      </w:r>
      <w:r w:rsidRPr="006C4F52">
        <w:rPr>
          <w:rFonts w:hint="cs"/>
          <w:rtl/>
        </w:rPr>
        <w:t xml:space="preserve">قام و غسل اقدامکم و بعد </w:t>
      </w:r>
      <w:r w:rsidR="00BA1A78">
        <w:rPr>
          <w:rFonts w:hint="eastAsia"/>
          <w:rtl/>
        </w:rPr>
        <w:t>ا</w:t>
      </w:r>
      <w:r w:rsidR="00BA1A78">
        <w:rPr>
          <w:rFonts w:hint="cs"/>
          <w:rtl/>
        </w:rPr>
        <w:t>ی</w:t>
      </w:r>
      <w:r w:rsidR="00BA1A78">
        <w:rPr>
          <w:rFonts w:hint="eastAsia"/>
          <w:rtl/>
        </w:rPr>
        <w:t>ن‌ها</w:t>
      </w:r>
      <w:r w:rsidRPr="006C4F52">
        <w:rPr>
          <w:rFonts w:hint="cs"/>
          <w:rtl/>
        </w:rPr>
        <w:t xml:space="preserve"> خیلی شرمنده و ناراحت شدند و گفتند</w:t>
      </w:r>
      <w:r w:rsidR="00B5012F">
        <w:rPr>
          <w:rFonts w:hint="cs"/>
          <w:rtl/>
        </w:rPr>
        <w:t>:</w:t>
      </w:r>
      <w:r w:rsidR="00B5012F" w:rsidRPr="00B5012F">
        <w:rPr>
          <w:rtl/>
        </w:rPr>
        <w:t xml:space="preserve"> </w:t>
      </w:r>
      <w:r w:rsidR="00B5012F" w:rsidRPr="00B5012F">
        <w:rPr>
          <w:rFonts w:hint="cs"/>
          <w:b/>
          <w:bCs/>
          <w:rtl/>
        </w:rPr>
        <w:t>«</w:t>
      </w:r>
      <w:r w:rsidR="00B5012F" w:rsidRPr="00B5012F">
        <w:rPr>
          <w:rFonts w:hint="eastAsia"/>
          <w:b/>
          <w:bCs/>
          <w:rtl/>
        </w:rPr>
        <w:t>كُنَّا</w:t>
      </w:r>
      <w:r w:rsidR="00B5012F" w:rsidRPr="00B5012F">
        <w:rPr>
          <w:b/>
          <w:bCs/>
          <w:rtl/>
        </w:rPr>
        <w:t xml:space="preserve"> </w:t>
      </w:r>
      <w:r w:rsidR="00B5012F" w:rsidRPr="00B5012F">
        <w:rPr>
          <w:rFonts w:hint="eastAsia"/>
          <w:b/>
          <w:bCs/>
          <w:rtl/>
        </w:rPr>
        <w:t>نَحْنُ</w:t>
      </w:r>
      <w:r w:rsidR="00B5012F" w:rsidRPr="00B5012F">
        <w:rPr>
          <w:b/>
          <w:bCs/>
          <w:rtl/>
        </w:rPr>
        <w:t xml:space="preserve"> </w:t>
      </w:r>
      <w:r w:rsidR="00B5012F" w:rsidRPr="00B5012F">
        <w:rPr>
          <w:rFonts w:hint="eastAsia"/>
          <w:b/>
          <w:bCs/>
          <w:rtl/>
        </w:rPr>
        <w:t>أَحَقَّ</w:t>
      </w:r>
      <w:r w:rsidR="00B5012F" w:rsidRPr="00B5012F">
        <w:rPr>
          <w:b/>
          <w:bCs/>
          <w:rtl/>
        </w:rPr>
        <w:t xml:space="preserve"> </w:t>
      </w:r>
      <w:r w:rsidR="00B5012F" w:rsidRPr="00B5012F">
        <w:rPr>
          <w:rFonts w:hint="eastAsia"/>
          <w:b/>
          <w:bCs/>
          <w:rtl/>
        </w:rPr>
        <w:t>بِهَذَا</w:t>
      </w:r>
      <w:r w:rsidR="00B5012F" w:rsidRPr="00B5012F">
        <w:rPr>
          <w:b/>
          <w:bCs/>
          <w:rtl/>
        </w:rPr>
        <w:t xml:space="preserve"> </w:t>
      </w:r>
      <w:r w:rsidR="00B5012F" w:rsidRPr="00B5012F">
        <w:rPr>
          <w:rFonts w:hint="eastAsia"/>
          <w:b/>
          <w:bCs/>
          <w:rtl/>
        </w:rPr>
        <w:t>يَا</w:t>
      </w:r>
      <w:r w:rsidR="00B5012F" w:rsidRPr="00B5012F">
        <w:rPr>
          <w:b/>
          <w:bCs/>
          <w:rtl/>
        </w:rPr>
        <w:t xml:space="preserve"> </w:t>
      </w:r>
      <w:r w:rsidR="00B5012F" w:rsidRPr="00B5012F">
        <w:rPr>
          <w:rFonts w:hint="eastAsia"/>
          <w:b/>
          <w:bCs/>
          <w:rtl/>
        </w:rPr>
        <w:t>رُوحَ</w:t>
      </w:r>
      <w:r w:rsidR="00B5012F" w:rsidRPr="00B5012F">
        <w:rPr>
          <w:b/>
          <w:bCs/>
          <w:rtl/>
        </w:rPr>
        <w:t xml:space="preserve"> </w:t>
      </w:r>
      <w:r w:rsidR="00B5012F" w:rsidRPr="00B5012F">
        <w:rPr>
          <w:rFonts w:hint="eastAsia"/>
          <w:b/>
          <w:bCs/>
          <w:rtl/>
        </w:rPr>
        <w:t>اللَّهِ</w:t>
      </w:r>
      <w:r w:rsidR="00B5012F" w:rsidRPr="00B5012F">
        <w:rPr>
          <w:b/>
          <w:bCs/>
          <w:rtl/>
        </w:rPr>
        <w:t xml:space="preserve"> </w:t>
      </w:r>
      <w:r w:rsidR="00B5012F" w:rsidRPr="00B5012F">
        <w:rPr>
          <w:rFonts w:hint="eastAsia"/>
          <w:b/>
          <w:bCs/>
          <w:rtl/>
        </w:rPr>
        <w:t>فَقَالَ</w:t>
      </w:r>
      <w:r w:rsidR="00B5012F" w:rsidRPr="00B5012F">
        <w:rPr>
          <w:b/>
          <w:bCs/>
          <w:rtl/>
        </w:rPr>
        <w:t xml:space="preserve"> </w:t>
      </w:r>
      <w:r w:rsidR="00B5012F" w:rsidRPr="00B5012F">
        <w:rPr>
          <w:rFonts w:hint="eastAsia"/>
          <w:b/>
          <w:bCs/>
          <w:rtl/>
        </w:rPr>
        <w:t>إِنَّ</w:t>
      </w:r>
      <w:r w:rsidR="00B5012F" w:rsidRPr="00B5012F">
        <w:rPr>
          <w:b/>
          <w:bCs/>
          <w:rtl/>
        </w:rPr>
        <w:t xml:space="preserve"> </w:t>
      </w:r>
      <w:r w:rsidR="00B5012F" w:rsidRPr="00B5012F">
        <w:rPr>
          <w:rFonts w:hint="eastAsia"/>
          <w:b/>
          <w:bCs/>
          <w:rtl/>
        </w:rPr>
        <w:t>أَحَقَّ</w:t>
      </w:r>
      <w:r w:rsidR="00B5012F" w:rsidRPr="00B5012F">
        <w:rPr>
          <w:b/>
          <w:bCs/>
          <w:rtl/>
        </w:rPr>
        <w:t xml:space="preserve"> </w:t>
      </w:r>
      <w:r w:rsidR="00B5012F" w:rsidRPr="00B5012F">
        <w:rPr>
          <w:rFonts w:hint="eastAsia"/>
          <w:b/>
          <w:bCs/>
          <w:rtl/>
        </w:rPr>
        <w:t>النَّاسِ</w:t>
      </w:r>
      <w:r w:rsidR="00B5012F" w:rsidRPr="00B5012F">
        <w:rPr>
          <w:b/>
          <w:bCs/>
          <w:rtl/>
        </w:rPr>
        <w:t xml:space="preserve"> </w:t>
      </w:r>
      <w:r w:rsidR="00B5012F" w:rsidRPr="00B5012F">
        <w:rPr>
          <w:rFonts w:hint="eastAsia"/>
          <w:b/>
          <w:bCs/>
          <w:rtl/>
        </w:rPr>
        <w:t>بِالْخِدْمَةِ</w:t>
      </w:r>
      <w:r w:rsidR="00B5012F" w:rsidRPr="00B5012F">
        <w:rPr>
          <w:b/>
          <w:bCs/>
          <w:rtl/>
        </w:rPr>
        <w:t xml:space="preserve"> </w:t>
      </w:r>
      <w:r w:rsidR="00B5012F" w:rsidRPr="00B5012F">
        <w:rPr>
          <w:rFonts w:hint="eastAsia"/>
          <w:b/>
          <w:bCs/>
          <w:rtl/>
        </w:rPr>
        <w:t>الْعَالِمُ</w:t>
      </w:r>
      <w:r w:rsidR="00B5012F" w:rsidRPr="00B5012F">
        <w:rPr>
          <w:b/>
          <w:bCs/>
          <w:rtl/>
        </w:rPr>
        <w:t xml:space="preserve"> </w:t>
      </w:r>
      <w:r w:rsidR="00B5012F" w:rsidRPr="00B5012F">
        <w:rPr>
          <w:rFonts w:hint="eastAsia"/>
          <w:b/>
          <w:bCs/>
          <w:rtl/>
        </w:rPr>
        <w:t>إِنَّمَا</w:t>
      </w:r>
      <w:r w:rsidR="00B5012F" w:rsidRPr="00B5012F">
        <w:rPr>
          <w:b/>
          <w:bCs/>
          <w:rtl/>
        </w:rPr>
        <w:t xml:space="preserve"> </w:t>
      </w:r>
      <w:r w:rsidR="00B5012F" w:rsidRPr="00B5012F">
        <w:rPr>
          <w:rFonts w:hint="eastAsia"/>
          <w:b/>
          <w:bCs/>
          <w:rtl/>
        </w:rPr>
        <w:t>تَوَاضَعْتُ</w:t>
      </w:r>
      <w:r w:rsidR="00B5012F" w:rsidRPr="00B5012F">
        <w:rPr>
          <w:b/>
          <w:bCs/>
          <w:rtl/>
        </w:rPr>
        <w:t xml:space="preserve"> </w:t>
      </w:r>
      <w:r w:rsidR="00B5012F" w:rsidRPr="00B5012F">
        <w:rPr>
          <w:rFonts w:hint="eastAsia"/>
          <w:b/>
          <w:bCs/>
          <w:rtl/>
        </w:rPr>
        <w:t>هَكَذَا</w:t>
      </w:r>
      <w:r w:rsidR="00B5012F" w:rsidRPr="00B5012F">
        <w:rPr>
          <w:b/>
          <w:bCs/>
          <w:rtl/>
        </w:rPr>
        <w:t xml:space="preserve"> </w:t>
      </w:r>
      <w:r w:rsidR="00B5012F" w:rsidRPr="00B5012F">
        <w:rPr>
          <w:rFonts w:hint="eastAsia"/>
          <w:b/>
          <w:bCs/>
          <w:rtl/>
        </w:rPr>
        <w:t>لِكَيْمَا</w:t>
      </w:r>
      <w:r w:rsidR="00B5012F" w:rsidRPr="00B5012F">
        <w:rPr>
          <w:b/>
          <w:bCs/>
          <w:rtl/>
        </w:rPr>
        <w:t xml:space="preserve"> </w:t>
      </w:r>
      <w:r w:rsidR="00B5012F" w:rsidRPr="00B5012F">
        <w:rPr>
          <w:rFonts w:hint="eastAsia"/>
          <w:b/>
          <w:bCs/>
          <w:rtl/>
        </w:rPr>
        <w:t>تَتَوَاضَعُوا</w:t>
      </w:r>
      <w:r w:rsidR="00B5012F" w:rsidRPr="00B5012F">
        <w:rPr>
          <w:b/>
          <w:bCs/>
          <w:rtl/>
        </w:rPr>
        <w:t xml:space="preserve"> </w:t>
      </w:r>
      <w:r w:rsidR="00B5012F" w:rsidRPr="00B5012F">
        <w:rPr>
          <w:rFonts w:hint="eastAsia"/>
          <w:b/>
          <w:bCs/>
          <w:rtl/>
        </w:rPr>
        <w:t>بَعْدِي</w:t>
      </w:r>
      <w:r w:rsidR="00B5012F" w:rsidRPr="00B5012F">
        <w:rPr>
          <w:b/>
          <w:bCs/>
          <w:rtl/>
        </w:rPr>
        <w:t xml:space="preserve"> </w:t>
      </w:r>
      <w:r w:rsidR="00B5012F" w:rsidRPr="00B5012F">
        <w:rPr>
          <w:rFonts w:hint="eastAsia"/>
          <w:b/>
          <w:bCs/>
          <w:rtl/>
        </w:rPr>
        <w:t>فِي</w:t>
      </w:r>
      <w:r w:rsidR="00B5012F" w:rsidRPr="00B5012F">
        <w:rPr>
          <w:b/>
          <w:bCs/>
          <w:rtl/>
        </w:rPr>
        <w:t xml:space="preserve"> </w:t>
      </w:r>
      <w:r w:rsidR="00B5012F" w:rsidRPr="00B5012F">
        <w:rPr>
          <w:rFonts w:hint="eastAsia"/>
          <w:b/>
          <w:bCs/>
          <w:rtl/>
        </w:rPr>
        <w:t>النَّاسِ</w:t>
      </w:r>
      <w:r w:rsidR="00B5012F" w:rsidRPr="00B5012F">
        <w:rPr>
          <w:b/>
          <w:bCs/>
          <w:rtl/>
        </w:rPr>
        <w:t xml:space="preserve"> </w:t>
      </w:r>
      <w:r w:rsidR="00B5012F" w:rsidRPr="00B5012F">
        <w:rPr>
          <w:rFonts w:hint="eastAsia"/>
          <w:b/>
          <w:bCs/>
          <w:rtl/>
        </w:rPr>
        <w:t>كَتَوَاضُعِي</w:t>
      </w:r>
      <w:r w:rsidR="00B5012F" w:rsidRPr="00B5012F">
        <w:rPr>
          <w:b/>
          <w:bCs/>
          <w:rtl/>
        </w:rPr>
        <w:t xml:space="preserve"> </w:t>
      </w:r>
      <w:r w:rsidR="00B5012F" w:rsidRPr="00B5012F">
        <w:rPr>
          <w:rFonts w:hint="eastAsia"/>
          <w:b/>
          <w:bCs/>
          <w:rtl/>
        </w:rPr>
        <w:t>لَكُمْ</w:t>
      </w:r>
      <w:r w:rsidR="00B5012F" w:rsidRPr="00B5012F">
        <w:rPr>
          <w:b/>
          <w:bCs/>
          <w:rtl/>
        </w:rPr>
        <w:t xml:space="preserve"> </w:t>
      </w:r>
      <w:r w:rsidR="00B5012F" w:rsidRPr="00B5012F">
        <w:rPr>
          <w:rFonts w:hint="eastAsia"/>
          <w:b/>
          <w:bCs/>
          <w:rtl/>
        </w:rPr>
        <w:t>ثُمَّ</w:t>
      </w:r>
      <w:r w:rsidR="00B5012F" w:rsidRPr="00B5012F">
        <w:rPr>
          <w:b/>
          <w:bCs/>
          <w:rtl/>
        </w:rPr>
        <w:t xml:space="preserve"> </w:t>
      </w:r>
      <w:r w:rsidR="00B5012F" w:rsidRPr="00B5012F">
        <w:rPr>
          <w:rFonts w:hint="eastAsia"/>
          <w:b/>
          <w:bCs/>
          <w:rtl/>
        </w:rPr>
        <w:t>قَالَ</w:t>
      </w:r>
      <w:r w:rsidR="00B5012F" w:rsidRPr="00B5012F">
        <w:rPr>
          <w:b/>
          <w:bCs/>
          <w:rtl/>
        </w:rPr>
        <w:t xml:space="preserve"> </w:t>
      </w:r>
      <w:r w:rsidR="00B5012F" w:rsidRPr="00B5012F">
        <w:rPr>
          <w:rFonts w:hint="eastAsia"/>
          <w:b/>
          <w:bCs/>
          <w:rtl/>
        </w:rPr>
        <w:t>عِيسَى</w:t>
      </w:r>
      <w:r w:rsidR="00B5012F" w:rsidRPr="00B5012F">
        <w:rPr>
          <w:b/>
          <w:bCs/>
          <w:rtl/>
        </w:rPr>
        <w:t xml:space="preserve"> </w:t>
      </w:r>
      <w:r w:rsidR="00B5012F" w:rsidRPr="00B5012F">
        <w:rPr>
          <w:rFonts w:hint="eastAsia"/>
          <w:b/>
          <w:bCs/>
          <w:rtl/>
        </w:rPr>
        <w:t>ع</w:t>
      </w:r>
      <w:r w:rsidR="00B5012F" w:rsidRPr="00B5012F">
        <w:rPr>
          <w:b/>
          <w:bCs/>
          <w:rtl/>
        </w:rPr>
        <w:t xml:space="preserve"> </w:t>
      </w:r>
      <w:r w:rsidR="00B5012F" w:rsidRPr="00B5012F">
        <w:rPr>
          <w:rFonts w:hint="eastAsia"/>
          <w:b/>
          <w:bCs/>
          <w:rtl/>
        </w:rPr>
        <w:t>بِالتَّوَاضُعِ</w:t>
      </w:r>
      <w:r w:rsidR="00B5012F" w:rsidRPr="00B5012F">
        <w:rPr>
          <w:b/>
          <w:bCs/>
          <w:rtl/>
        </w:rPr>
        <w:t xml:space="preserve"> </w:t>
      </w:r>
      <w:r w:rsidR="00B5012F" w:rsidRPr="00B5012F">
        <w:rPr>
          <w:rFonts w:hint="eastAsia"/>
          <w:b/>
          <w:bCs/>
          <w:rtl/>
        </w:rPr>
        <w:t>تُعْمَرُ</w:t>
      </w:r>
      <w:r w:rsidR="00B5012F" w:rsidRPr="00B5012F">
        <w:rPr>
          <w:b/>
          <w:bCs/>
          <w:rtl/>
        </w:rPr>
        <w:t xml:space="preserve"> </w:t>
      </w:r>
      <w:r w:rsidR="00B5012F" w:rsidRPr="00B5012F">
        <w:rPr>
          <w:rFonts w:hint="eastAsia"/>
          <w:b/>
          <w:bCs/>
          <w:rtl/>
        </w:rPr>
        <w:t>الْحِكْمَةُ</w:t>
      </w:r>
      <w:r w:rsidR="00B5012F" w:rsidRPr="00B5012F">
        <w:rPr>
          <w:b/>
          <w:bCs/>
          <w:rtl/>
        </w:rPr>
        <w:t xml:space="preserve"> </w:t>
      </w:r>
      <w:r w:rsidR="00B5012F" w:rsidRPr="00B5012F">
        <w:rPr>
          <w:rFonts w:hint="eastAsia"/>
          <w:b/>
          <w:bCs/>
          <w:rtl/>
        </w:rPr>
        <w:t>لَا</w:t>
      </w:r>
      <w:r w:rsidR="00B5012F" w:rsidRPr="00B5012F">
        <w:rPr>
          <w:b/>
          <w:bCs/>
          <w:rtl/>
        </w:rPr>
        <w:t xml:space="preserve"> </w:t>
      </w:r>
      <w:r w:rsidR="00B5012F" w:rsidRPr="00B5012F">
        <w:rPr>
          <w:rFonts w:hint="eastAsia"/>
          <w:b/>
          <w:bCs/>
          <w:rtl/>
        </w:rPr>
        <w:t>بِالتَّكَبُّرِ</w:t>
      </w:r>
      <w:r w:rsidR="00B5012F" w:rsidRPr="00B5012F">
        <w:rPr>
          <w:b/>
          <w:bCs/>
          <w:rtl/>
        </w:rPr>
        <w:t xml:space="preserve"> </w:t>
      </w:r>
      <w:r w:rsidR="00B5012F" w:rsidRPr="00B5012F">
        <w:rPr>
          <w:rFonts w:hint="eastAsia"/>
          <w:b/>
          <w:bCs/>
          <w:rtl/>
        </w:rPr>
        <w:t>وَ</w:t>
      </w:r>
      <w:r w:rsidR="00B5012F" w:rsidRPr="00B5012F">
        <w:rPr>
          <w:b/>
          <w:bCs/>
          <w:rtl/>
        </w:rPr>
        <w:t xml:space="preserve"> </w:t>
      </w:r>
      <w:r w:rsidR="00B5012F" w:rsidRPr="00B5012F">
        <w:rPr>
          <w:rFonts w:hint="eastAsia"/>
          <w:b/>
          <w:bCs/>
          <w:rtl/>
        </w:rPr>
        <w:t>كَذَلِكَ</w:t>
      </w:r>
      <w:r w:rsidR="00B5012F" w:rsidRPr="00B5012F">
        <w:rPr>
          <w:b/>
          <w:bCs/>
          <w:rtl/>
        </w:rPr>
        <w:t xml:space="preserve"> </w:t>
      </w:r>
      <w:r w:rsidR="00B5012F" w:rsidRPr="00B5012F">
        <w:rPr>
          <w:rFonts w:hint="eastAsia"/>
          <w:b/>
          <w:bCs/>
          <w:rtl/>
        </w:rPr>
        <w:t>فِي</w:t>
      </w:r>
      <w:r w:rsidR="00B5012F" w:rsidRPr="00B5012F">
        <w:rPr>
          <w:b/>
          <w:bCs/>
          <w:rtl/>
        </w:rPr>
        <w:t xml:space="preserve"> </w:t>
      </w:r>
      <w:r w:rsidR="00B5012F" w:rsidRPr="00B5012F">
        <w:rPr>
          <w:rFonts w:hint="eastAsia"/>
          <w:b/>
          <w:bCs/>
          <w:rtl/>
        </w:rPr>
        <w:t>السَّهْلِ</w:t>
      </w:r>
      <w:r w:rsidR="00B5012F" w:rsidRPr="00B5012F">
        <w:rPr>
          <w:b/>
          <w:bCs/>
          <w:rtl/>
        </w:rPr>
        <w:t xml:space="preserve"> </w:t>
      </w:r>
      <w:r w:rsidR="00B5012F" w:rsidRPr="00B5012F">
        <w:rPr>
          <w:rFonts w:hint="eastAsia"/>
          <w:b/>
          <w:bCs/>
          <w:rtl/>
        </w:rPr>
        <w:t>يَنْبُتُ</w:t>
      </w:r>
      <w:r w:rsidR="00B5012F" w:rsidRPr="00B5012F">
        <w:rPr>
          <w:b/>
          <w:bCs/>
          <w:rtl/>
        </w:rPr>
        <w:t xml:space="preserve"> </w:t>
      </w:r>
      <w:r w:rsidR="00B5012F" w:rsidRPr="00B5012F">
        <w:rPr>
          <w:rFonts w:hint="eastAsia"/>
          <w:b/>
          <w:bCs/>
          <w:rtl/>
        </w:rPr>
        <w:t>الزَّرْعُ</w:t>
      </w:r>
      <w:r w:rsidR="00B5012F" w:rsidRPr="00B5012F">
        <w:rPr>
          <w:b/>
          <w:bCs/>
          <w:rtl/>
        </w:rPr>
        <w:t xml:space="preserve"> </w:t>
      </w:r>
      <w:r w:rsidR="00B5012F" w:rsidRPr="00B5012F">
        <w:rPr>
          <w:rFonts w:hint="eastAsia"/>
          <w:b/>
          <w:bCs/>
          <w:rtl/>
        </w:rPr>
        <w:t>لَا</w:t>
      </w:r>
      <w:r w:rsidR="00B5012F" w:rsidRPr="00B5012F">
        <w:rPr>
          <w:b/>
          <w:bCs/>
          <w:rtl/>
        </w:rPr>
        <w:t xml:space="preserve"> </w:t>
      </w:r>
      <w:r w:rsidR="00B5012F" w:rsidRPr="00B5012F">
        <w:rPr>
          <w:rFonts w:hint="eastAsia"/>
          <w:b/>
          <w:bCs/>
          <w:rtl/>
        </w:rPr>
        <w:t>فِي</w:t>
      </w:r>
      <w:r w:rsidR="00B5012F" w:rsidRPr="00B5012F">
        <w:rPr>
          <w:b/>
          <w:bCs/>
          <w:rtl/>
        </w:rPr>
        <w:t xml:space="preserve"> </w:t>
      </w:r>
      <w:r w:rsidR="00B5012F" w:rsidRPr="00B5012F">
        <w:rPr>
          <w:rFonts w:hint="eastAsia"/>
          <w:b/>
          <w:bCs/>
          <w:rtl/>
        </w:rPr>
        <w:t>الْجَبَلِ</w:t>
      </w:r>
      <w:r w:rsidR="00B5012F" w:rsidRPr="00B5012F">
        <w:rPr>
          <w:rFonts w:hint="cs"/>
          <w:b/>
          <w:bCs/>
          <w:rtl/>
        </w:rPr>
        <w:t>»</w:t>
      </w:r>
      <w:r w:rsidR="00B5012F">
        <w:rPr>
          <w:rStyle w:val="FootnoteReference"/>
          <w:b/>
          <w:bCs/>
          <w:rtl/>
        </w:rPr>
        <w:footnoteReference w:id="2"/>
      </w:r>
      <w:r w:rsidRPr="006C4F52">
        <w:rPr>
          <w:rFonts w:hint="cs"/>
          <w:rtl/>
        </w:rPr>
        <w:t xml:space="preserve">. با تواضع حکم آباد </w:t>
      </w:r>
      <w:r w:rsidR="00BA1A78">
        <w:rPr>
          <w:rFonts w:hint="eastAsia"/>
          <w:rtl/>
        </w:rPr>
        <w:t>م</w:t>
      </w:r>
      <w:r w:rsidR="00BA1A78">
        <w:rPr>
          <w:rFonts w:hint="cs"/>
          <w:rtl/>
        </w:rPr>
        <w:t>ی‌</w:t>
      </w:r>
      <w:r w:rsidR="00BA1A78">
        <w:rPr>
          <w:rFonts w:hint="eastAsia"/>
          <w:rtl/>
        </w:rPr>
        <w:t>شود</w:t>
      </w:r>
      <w:r w:rsidRPr="006C4F52">
        <w:rPr>
          <w:rFonts w:hint="cs"/>
          <w:rtl/>
        </w:rPr>
        <w:t xml:space="preserve"> نه با تکبر و در زمین نرم زرع و کشاورزی انجام می گیردو حاصل </w:t>
      </w:r>
      <w:r w:rsidR="00BA1A78">
        <w:rPr>
          <w:rFonts w:hint="eastAsia"/>
          <w:rtl/>
        </w:rPr>
        <w:t>م</w:t>
      </w:r>
      <w:r w:rsidR="00BA1A78">
        <w:rPr>
          <w:rFonts w:hint="cs"/>
          <w:rtl/>
        </w:rPr>
        <w:t>ی‌</w:t>
      </w:r>
      <w:r w:rsidR="00BA1A78">
        <w:rPr>
          <w:rFonts w:hint="eastAsia"/>
          <w:rtl/>
        </w:rPr>
        <w:t>دهد</w:t>
      </w:r>
      <w:r w:rsidRPr="006C4F52">
        <w:rPr>
          <w:rFonts w:hint="cs"/>
          <w:rtl/>
        </w:rPr>
        <w:t xml:space="preserve"> نه در کوه و جای سخت. به هر حال حضرت سیره شان این است که برای شاگردان و متعلمانشان تواضع کردند و فرمودند که تواضعت لکیما تتواضعوا بعدی فی الناس اینکه شما هم تواضع بکیند. این روایت اولا سندش معتبر نیست </w:t>
      </w:r>
    </w:p>
    <w:p w:rsidR="00AD14B4" w:rsidRDefault="00AD14B4" w:rsidP="006C4F52">
      <w:pPr>
        <w:pStyle w:val="6"/>
        <w:rPr>
          <w:rtl/>
        </w:rPr>
      </w:pPr>
      <w:bookmarkStart w:id="24" w:name="_Toc231427245"/>
      <w:bookmarkStart w:id="25" w:name="_Toc277358100"/>
      <w:bookmarkStart w:id="26" w:name="_Toc365185252"/>
      <w:r>
        <w:rPr>
          <w:rFonts w:hint="cs"/>
          <w:rtl/>
        </w:rPr>
        <w:t>بحث دلالی</w:t>
      </w:r>
      <w:bookmarkEnd w:id="24"/>
      <w:bookmarkEnd w:id="25"/>
      <w:bookmarkEnd w:id="26"/>
      <w:r>
        <w:rPr>
          <w:rFonts w:hint="cs"/>
          <w:rtl/>
        </w:rPr>
        <w:t xml:space="preserve"> </w:t>
      </w:r>
    </w:p>
    <w:p w:rsidR="00AD14B4" w:rsidRDefault="00AD14B4" w:rsidP="001E75B9">
      <w:pPr>
        <w:ind w:left="284" w:firstLine="0"/>
        <w:rPr>
          <w:rtl/>
        </w:rPr>
      </w:pPr>
      <w:r w:rsidRPr="001E75B9">
        <w:rPr>
          <w:rFonts w:hint="cs"/>
          <w:rtl/>
        </w:rPr>
        <w:t>دلالتش</w:t>
      </w:r>
      <w:r w:rsidRPr="002445DF">
        <w:rPr>
          <w:rFonts w:hint="cs"/>
          <w:rtl/>
        </w:rPr>
        <w:t xml:space="preserve"> دلالت خوبی است البته اعم از معلم به آن معنای دیگر است دائره اش </w:t>
      </w:r>
      <w:r w:rsidR="00BA1A78">
        <w:rPr>
          <w:rFonts w:hint="eastAsia"/>
          <w:rtl/>
        </w:rPr>
        <w:t>وس</w:t>
      </w:r>
      <w:r w:rsidR="00BA1A78">
        <w:rPr>
          <w:rFonts w:hint="cs"/>
          <w:rtl/>
        </w:rPr>
        <w:t>ی</w:t>
      </w:r>
      <w:r w:rsidR="00BA1A78">
        <w:rPr>
          <w:rFonts w:hint="eastAsia"/>
          <w:rtl/>
        </w:rPr>
        <w:t>ع‌تر</w:t>
      </w:r>
      <w:r w:rsidRPr="002445DF">
        <w:rPr>
          <w:rFonts w:hint="cs"/>
          <w:rtl/>
        </w:rPr>
        <w:t xml:space="preserve"> است و راهنما و مرشد و هادی را هم </w:t>
      </w:r>
      <w:r w:rsidR="00BA1A78">
        <w:rPr>
          <w:rFonts w:hint="eastAsia"/>
          <w:rtl/>
        </w:rPr>
        <w:t>م</w:t>
      </w:r>
      <w:r w:rsidR="00BA1A78">
        <w:rPr>
          <w:rFonts w:hint="cs"/>
          <w:rtl/>
        </w:rPr>
        <w:t>ی‌</w:t>
      </w:r>
      <w:r w:rsidR="00BA1A78">
        <w:rPr>
          <w:rFonts w:hint="eastAsia"/>
          <w:rtl/>
        </w:rPr>
        <w:t>گ</w:t>
      </w:r>
      <w:r w:rsidR="00BA1A78">
        <w:rPr>
          <w:rFonts w:hint="cs"/>
          <w:rtl/>
        </w:rPr>
        <w:t>ی</w:t>
      </w:r>
      <w:r w:rsidR="00BA1A78">
        <w:rPr>
          <w:rFonts w:hint="eastAsia"/>
          <w:rtl/>
        </w:rPr>
        <w:t>رد</w:t>
      </w:r>
      <w:r w:rsidRPr="002445DF">
        <w:rPr>
          <w:rFonts w:hint="cs"/>
          <w:rtl/>
        </w:rPr>
        <w:t xml:space="preserve"> و </w:t>
      </w:r>
      <w:r w:rsidR="00BA1A78">
        <w:rPr>
          <w:rFonts w:hint="eastAsia"/>
          <w:rtl/>
        </w:rPr>
        <w:t>م</w:t>
      </w:r>
      <w:r w:rsidR="00BA1A78">
        <w:rPr>
          <w:rFonts w:hint="cs"/>
          <w:rtl/>
        </w:rPr>
        <w:t>ی‌</w:t>
      </w:r>
      <w:r w:rsidR="00BA1A78">
        <w:rPr>
          <w:rFonts w:hint="eastAsia"/>
          <w:rtl/>
        </w:rPr>
        <w:t>تواند</w:t>
      </w:r>
      <w:r w:rsidRPr="002445DF">
        <w:rPr>
          <w:rFonts w:hint="cs"/>
          <w:rtl/>
        </w:rPr>
        <w:t xml:space="preserve"> مؤید آن بحث باشد اما سندش معتبر نیست.</w:t>
      </w:r>
    </w:p>
    <w:p w:rsidR="00AD14B4" w:rsidRDefault="00AD14B4" w:rsidP="006C4F52">
      <w:pPr>
        <w:pStyle w:val="5"/>
        <w:rPr>
          <w:rtl/>
        </w:rPr>
      </w:pPr>
      <w:bookmarkStart w:id="27" w:name="_Toc231427246"/>
      <w:bookmarkStart w:id="28" w:name="_Toc277358101"/>
      <w:bookmarkStart w:id="29" w:name="_Toc365185253"/>
      <w:r>
        <w:rPr>
          <w:rFonts w:hint="cs"/>
          <w:rtl/>
        </w:rPr>
        <w:t>روایت سوم</w:t>
      </w:r>
      <w:bookmarkEnd w:id="27"/>
      <w:bookmarkEnd w:id="28"/>
      <w:bookmarkEnd w:id="29"/>
    </w:p>
    <w:p w:rsidR="00AD14B4" w:rsidRDefault="00AD14B4" w:rsidP="009411D1">
      <w:pPr>
        <w:ind w:left="284" w:firstLine="0"/>
        <w:rPr>
          <w:rtl/>
        </w:rPr>
      </w:pPr>
      <w:r w:rsidRPr="002445DF">
        <w:rPr>
          <w:rFonts w:hint="cs"/>
          <w:rtl/>
        </w:rPr>
        <w:t xml:space="preserve"> روایت سوم در همین باب قبلی این است و حدیث پنجم است. </w:t>
      </w:r>
      <w:r w:rsidR="00A82585" w:rsidRPr="009411D1">
        <w:rPr>
          <w:rFonts w:hint="eastAsia"/>
          <w:b/>
          <w:bCs/>
          <w:rtl/>
        </w:rPr>
        <w:t>أَحْمَدُ</w:t>
      </w:r>
      <w:r w:rsidR="00A82585" w:rsidRPr="009411D1">
        <w:rPr>
          <w:b/>
          <w:bCs/>
          <w:rtl/>
        </w:rPr>
        <w:t xml:space="preserve"> </w:t>
      </w:r>
      <w:r w:rsidR="00A82585" w:rsidRPr="009411D1">
        <w:rPr>
          <w:rFonts w:hint="eastAsia"/>
          <w:b/>
          <w:bCs/>
          <w:rtl/>
        </w:rPr>
        <w:t>بْنُ</w:t>
      </w:r>
      <w:r w:rsidR="00A82585" w:rsidRPr="009411D1">
        <w:rPr>
          <w:b/>
          <w:bCs/>
          <w:rtl/>
        </w:rPr>
        <w:t xml:space="preserve"> </w:t>
      </w:r>
      <w:r w:rsidR="00A82585" w:rsidRPr="009411D1">
        <w:rPr>
          <w:rFonts w:hint="eastAsia"/>
          <w:b/>
          <w:bCs/>
          <w:rtl/>
        </w:rPr>
        <w:t>عَبْدِ</w:t>
      </w:r>
      <w:r w:rsidR="00A82585" w:rsidRPr="009411D1">
        <w:rPr>
          <w:b/>
          <w:bCs/>
          <w:rtl/>
        </w:rPr>
        <w:t xml:space="preserve"> </w:t>
      </w:r>
      <w:r w:rsidR="00A82585" w:rsidRPr="009411D1">
        <w:rPr>
          <w:rFonts w:hint="eastAsia"/>
          <w:b/>
          <w:bCs/>
          <w:rtl/>
        </w:rPr>
        <w:t>اللَّهِ</w:t>
      </w:r>
      <w:r w:rsidR="00A82585" w:rsidRPr="009411D1">
        <w:rPr>
          <w:b/>
          <w:bCs/>
          <w:rtl/>
        </w:rPr>
        <w:t xml:space="preserve"> </w:t>
      </w:r>
      <w:r w:rsidR="00A82585" w:rsidRPr="009411D1">
        <w:rPr>
          <w:rFonts w:hint="eastAsia"/>
          <w:b/>
          <w:bCs/>
          <w:rtl/>
        </w:rPr>
        <w:t>عَنْ</w:t>
      </w:r>
      <w:r w:rsidR="00A82585" w:rsidRPr="009411D1">
        <w:rPr>
          <w:b/>
          <w:bCs/>
          <w:rtl/>
        </w:rPr>
        <w:t xml:space="preserve"> </w:t>
      </w:r>
      <w:r w:rsidR="00A82585" w:rsidRPr="009411D1">
        <w:rPr>
          <w:rFonts w:hint="eastAsia"/>
          <w:b/>
          <w:bCs/>
          <w:rtl/>
        </w:rPr>
        <w:t>أَحْمَدَ</w:t>
      </w:r>
      <w:r w:rsidR="00A82585" w:rsidRPr="009411D1">
        <w:rPr>
          <w:b/>
          <w:bCs/>
          <w:rtl/>
        </w:rPr>
        <w:t xml:space="preserve"> </w:t>
      </w:r>
      <w:r w:rsidR="00A82585" w:rsidRPr="009411D1">
        <w:rPr>
          <w:rFonts w:hint="eastAsia"/>
          <w:b/>
          <w:bCs/>
          <w:rtl/>
        </w:rPr>
        <w:t>بْنِ</w:t>
      </w:r>
      <w:r w:rsidR="00A82585" w:rsidRPr="009411D1">
        <w:rPr>
          <w:b/>
          <w:bCs/>
          <w:rtl/>
        </w:rPr>
        <w:t xml:space="preserve"> </w:t>
      </w:r>
      <w:r w:rsidR="00A82585" w:rsidRPr="009411D1">
        <w:rPr>
          <w:rFonts w:hint="eastAsia"/>
          <w:b/>
          <w:bCs/>
          <w:rtl/>
        </w:rPr>
        <w:t>مُحَمَّدٍ</w:t>
      </w:r>
      <w:r w:rsidR="00A82585" w:rsidRPr="009411D1">
        <w:rPr>
          <w:b/>
          <w:bCs/>
          <w:rtl/>
        </w:rPr>
        <w:t xml:space="preserve"> </w:t>
      </w:r>
      <w:r w:rsidR="00A82585" w:rsidRPr="009411D1">
        <w:rPr>
          <w:rFonts w:hint="eastAsia"/>
          <w:b/>
          <w:bCs/>
          <w:rtl/>
        </w:rPr>
        <w:t>الْبَرْقِيِّ</w:t>
      </w:r>
      <w:r w:rsidR="00A82585" w:rsidRPr="009411D1">
        <w:rPr>
          <w:b/>
          <w:bCs/>
          <w:rtl/>
        </w:rPr>
        <w:t xml:space="preserve"> </w:t>
      </w:r>
      <w:r w:rsidR="00A82585" w:rsidRPr="009411D1">
        <w:rPr>
          <w:rFonts w:hint="eastAsia"/>
          <w:b/>
          <w:bCs/>
          <w:rtl/>
        </w:rPr>
        <w:t>عَنْ</w:t>
      </w:r>
      <w:r w:rsidR="00A82585" w:rsidRPr="009411D1">
        <w:rPr>
          <w:b/>
          <w:bCs/>
          <w:rtl/>
        </w:rPr>
        <w:t xml:space="preserve"> </w:t>
      </w:r>
      <w:r w:rsidR="00A82585" w:rsidRPr="009411D1">
        <w:rPr>
          <w:rFonts w:hint="eastAsia"/>
          <w:b/>
          <w:bCs/>
          <w:rtl/>
        </w:rPr>
        <w:t>بَعْضِ</w:t>
      </w:r>
      <w:r w:rsidR="00A82585" w:rsidRPr="009411D1">
        <w:rPr>
          <w:b/>
          <w:bCs/>
          <w:rtl/>
        </w:rPr>
        <w:t xml:space="preserve"> </w:t>
      </w:r>
      <w:r w:rsidR="00A82585" w:rsidRPr="009411D1">
        <w:rPr>
          <w:rFonts w:hint="eastAsia"/>
          <w:b/>
          <w:bCs/>
          <w:rtl/>
        </w:rPr>
        <w:t>أَصْحَابِهِ</w:t>
      </w:r>
      <w:r w:rsidR="00A82585" w:rsidRPr="009411D1">
        <w:rPr>
          <w:b/>
          <w:bCs/>
          <w:rtl/>
        </w:rPr>
        <w:t xml:space="preserve"> </w:t>
      </w:r>
      <w:r w:rsidR="00A82585" w:rsidRPr="009411D1">
        <w:rPr>
          <w:rFonts w:hint="eastAsia"/>
          <w:b/>
          <w:bCs/>
          <w:rtl/>
        </w:rPr>
        <w:t>رَفَعَهُ</w:t>
      </w:r>
      <w:r w:rsidR="00A82585" w:rsidRPr="009411D1">
        <w:rPr>
          <w:rFonts w:hint="cs"/>
          <w:b/>
          <w:bCs/>
          <w:rtl/>
        </w:rPr>
        <w:t>.</w:t>
      </w:r>
    </w:p>
    <w:p w:rsidR="00AD14B4" w:rsidRDefault="00AD14B4" w:rsidP="006C4F52">
      <w:pPr>
        <w:pStyle w:val="6"/>
        <w:rPr>
          <w:rtl/>
        </w:rPr>
      </w:pPr>
      <w:bookmarkStart w:id="30" w:name="_Toc231427247"/>
      <w:bookmarkStart w:id="31" w:name="_Toc277358102"/>
      <w:bookmarkStart w:id="32" w:name="_Toc365185254"/>
      <w:r>
        <w:rPr>
          <w:rFonts w:hint="cs"/>
          <w:rtl/>
        </w:rPr>
        <w:lastRenderedPageBreak/>
        <w:t>بحث سندی</w:t>
      </w:r>
      <w:bookmarkEnd w:id="30"/>
      <w:bookmarkEnd w:id="31"/>
      <w:bookmarkEnd w:id="32"/>
      <w:r>
        <w:rPr>
          <w:rFonts w:hint="cs"/>
          <w:rtl/>
        </w:rPr>
        <w:t xml:space="preserve"> </w:t>
      </w:r>
    </w:p>
    <w:p w:rsidR="00AD14B4" w:rsidRDefault="00AD14B4" w:rsidP="00FD2764">
      <w:pPr>
        <w:ind w:left="284" w:firstLine="0"/>
        <w:rPr>
          <w:rtl/>
        </w:rPr>
      </w:pPr>
      <w:r w:rsidRPr="002445DF">
        <w:rPr>
          <w:rFonts w:hint="cs"/>
          <w:rtl/>
        </w:rPr>
        <w:t xml:space="preserve">این هم باز مرفوعه است و و مضموره هم هست و معتبر نیست. نقل شده که </w:t>
      </w:r>
      <w:r w:rsidR="00FD2764" w:rsidRPr="00FD2764">
        <w:rPr>
          <w:rFonts w:hint="eastAsia"/>
          <w:b/>
          <w:bCs/>
          <w:rtl/>
        </w:rPr>
        <w:t>قَالَ</w:t>
      </w:r>
      <w:r w:rsidR="00FD2764">
        <w:rPr>
          <w:rFonts w:hint="cs"/>
          <w:b/>
          <w:bCs/>
          <w:rtl/>
        </w:rPr>
        <w:t>:</w:t>
      </w:r>
      <w:r w:rsidR="00FD2764" w:rsidRPr="00FD2764">
        <w:rPr>
          <w:b/>
          <w:bCs/>
          <w:rtl/>
        </w:rPr>
        <w:t xml:space="preserve"> </w:t>
      </w:r>
      <w:r w:rsidR="00FD2764" w:rsidRPr="00FD2764">
        <w:rPr>
          <w:rFonts w:hint="eastAsia"/>
          <w:b/>
          <w:bCs/>
          <w:rtl/>
        </w:rPr>
        <w:t>قَالَ</w:t>
      </w:r>
      <w:r w:rsidR="00FD2764" w:rsidRPr="00FD2764">
        <w:rPr>
          <w:b/>
          <w:bCs/>
          <w:rtl/>
        </w:rPr>
        <w:t xml:space="preserve"> </w:t>
      </w:r>
      <w:r w:rsidR="00FD2764" w:rsidRPr="00FD2764">
        <w:rPr>
          <w:rFonts w:hint="eastAsia"/>
          <w:b/>
          <w:bCs/>
          <w:rtl/>
        </w:rPr>
        <w:t>أَمِيرُ</w:t>
      </w:r>
      <w:r w:rsidR="00FD2764" w:rsidRPr="00FD2764">
        <w:rPr>
          <w:b/>
          <w:bCs/>
          <w:rtl/>
        </w:rPr>
        <w:t xml:space="preserve"> </w:t>
      </w:r>
      <w:r w:rsidR="00FD2764" w:rsidRPr="00FD2764">
        <w:rPr>
          <w:rFonts w:hint="eastAsia"/>
          <w:b/>
          <w:bCs/>
          <w:rtl/>
        </w:rPr>
        <w:t>الْمُؤْمِنِينَ</w:t>
      </w:r>
      <w:r w:rsidR="00FD2764" w:rsidRPr="00FD2764">
        <w:rPr>
          <w:b/>
          <w:bCs/>
          <w:rtl/>
        </w:rPr>
        <w:t xml:space="preserve"> </w:t>
      </w:r>
      <w:r w:rsidR="00FD2764" w:rsidRPr="00FD2764">
        <w:rPr>
          <w:rFonts w:hint="eastAsia"/>
          <w:b/>
          <w:bCs/>
          <w:rtl/>
        </w:rPr>
        <w:t>ع</w:t>
      </w:r>
      <w:r w:rsidR="00FD2764">
        <w:rPr>
          <w:rFonts w:hint="cs"/>
          <w:rtl/>
        </w:rPr>
        <w:t>:</w:t>
      </w:r>
      <w:r w:rsidR="00FD2764" w:rsidRPr="00FD2764">
        <w:rPr>
          <w:rtl/>
        </w:rPr>
        <w:t xml:space="preserve"> </w:t>
      </w:r>
      <w:r w:rsidR="00EA632C">
        <w:rPr>
          <w:rFonts w:hint="cs"/>
          <w:rtl/>
        </w:rPr>
        <w:t>«</w:t>
      </w:r>
      <w:r w:rsidR="00A82585" w:rsidRPr="00A82585">
        <w:rPr>
          <w:rFonts w:hint="eastAsia"/>
          <w:b/>
          <w:bCs/>
          <w:rtl/>
        </w:rPr>
        <w:t>لَا</w:t>
      </w:r>
      <w:r w:rsidR="00A82585" w:rsidRPr="00A82585">
        <w:rPr>
          <w:b/>
          <w:bCs/>
          <w:rtl/>
        </w:rPr>
        <w:t xml:space="preserve"> </w:t>
      </w:r>
      <w:r w:rsidR="00A82585" w:rsidRPr="00A82585">
        <w:rPr>
          <w:rFonts w:hint="eastAsia"/>
          <w:b/>
          <w:bCs/>
          <w:rtl/>
        </w:rPr>
        <w:t>يَكُونُ</w:t>
      </w:r>
      <w:r w:rsidR="00A82585" w:rsidRPr="00A82585">
        <w:rPr>
          <w:b/>
          <w:bCs/>
          <w:rtl/>
        </w:rPr>
        <w:t xml:space="preserve"> </w:t>
      </w:r>
      <w:r w:rsidR="00A82585" w:rsidRPr="00A82585">
        <w:rPr>
          <w:rFonts w:hint="eastAsia"/>
          <w:b/>
          <w:bCs/>
          <w:rtl/>
        </w:rPr>
        <w:t>السَّفَهُ</w:t>
      </w:r>
      <w:r w:rsidR="00A82585" w:rsidRPr="00A82585">
        <w:rPr>
          <w:b/>
          <w:bCs/>
          <w:rtl/>
        </w:rPr>
        <w:t xml:space="preserve"> </w:t>
      </w:r>
      <w:r w:rsidR="00A82585" w:rsidRPr="00A82585">
        <w:rPr>
          <w:rFonts w:hint="eastAsia"/>
          <w:b/>
          <w:bCs/>
          <w:rtl/>
        </w:rPr>
        <w:t>وَ</w:t>
      </w:r>
      <w:r w:rsidR="00A82585" w:rsidRPr="00A82585">
        <w:rPr>
          <w:b/>
          <w:bCs/>
          <w:rtl/>
        </w:rPr>
        <w:t xml:space="preserve"> </w:t>
      </w:r>
      <w:r w:rsidR="00A82585" w:rsidRPr="00A82585">
        <w:rPr>
          <w:rFonts w:hint="eastAsia"/>
          <w:b/>
          <w:bCs/>
          <w:rtl/>
        </w:rPr>
        <w:t>الْغِرَّةُ</w:t>
      </w:r>
      <w:r w:rsidR="00A82585" w:rsidRPr="00A82585">
        <w:rPr>
          <w:b/>
          <w:bCs/>
          <w:rtl/>
        </w:rPr>
        <w:t xml:space="preserve"> </w:t>
      </w:r>
      <w:r w:rsidR="00A82585" w:rsidRPr="00A82585">
        <w:rPr>
          <w:rFonts w:hint="eastAsia"/>
          <w:b/>
          <w:bCs/>
          <w:rtl/>
        </w:rPr>
        <w:t>فِي</w:t>
      </w:r>
      <w:r w:rsidR="00A82585" w:rsidRPr="00A82585">
        <w:rPr>
          <w:b/>
          <w:bCs/>
          <w:rtl/>
        </w:rPr>
        <w:t xml:space="preserve"> </w:t>
      </w:r>
      <w:r w:rsidR="00A82585" w:rsidRPr="00A82585">
        <w:rPr>
          <w:rFonts w:hint="eastAsia"/>
          <w:b/>
          <w:bCs/>
          <w:rtl/>
        </w:rPr>
        <w:t>قَلْبِ</w:t>
      </w:r>
      <w:r w:rsidR="00A82585" w:rsidRPr="00A82585">
        <w:rPr>
          <w:b/>
          <w:bCs/>
          <w:rtl/>
        </w:rPr>
        <w:t xml:space="preserve"> </w:t>
      </w:r>
      <w:r w:rsidR="00A82585" w:rsidRPr="00A82585">
        <w:rPr>
          <w:rFonts w:hint="eastAsia"/>
          <w:b/>
          <w:bCs/>
          <w:rtl/>
        </w:rPr>
        <w:t>الْعَالِمِ</w:t>
      </w:r>
      <w:r w:rsidR="00A82585" w:rsidRPr="00A82585">
        <w:rPr>
          <w:b/>
          <w:bCs/>
          <w:rtl/>
        </w:rPr>
        <w:t>.</w:t>
      </w:r>
      <w:r w:rsidR="00EA632C">
        <w:rPr>
          <w:rFonts w:hint="cs"/>
          <w:rtl/>
        </w:rPr>
        <w:t>»</w:t>
      </w:r>
      <w:r w:rsidR="009411D1">
        <w:rPr>
          <w:rStyle w:val="FootnoteReference"/>
          <w:rtl/>
        </w:rPr>
        <w:footnoteReference w:id="3"/>
      </w:r>
      <w:r w:rsidRPr="002445DF">
        <w:rPr>
          <w:rFonts w:hint="cs"/>
          <w:rtl/>
        </w:rPr>
        <w:t xml:space="preserve"> </w:t>
      </w:r>
    </w:p>
    <w:p w:rsidR="00AD14B4" w:rsidRDefault="00AD14B4" w:rsidP="006C4F52">
      <w:pPr>
        <w:pStyle w:val="6"/>
        <w:rPr>
          <w:rtl/>
        </w:rPr>
      </w:pPr>
      <w:bookmarkStart w:id="33" w:name="_Toc231427248"/>
      <w:bookmarkStart w:id="34" w:name="_Toc277358103"/>
      <w:bookmarkStart w:id="35" w:name="_Toc365185255"/>
      <w:r>
        <w:rPr>
          <w:rFonts w:hint="cs"/>
          <w:rtl/>
        </w:rPr>
        <w:t>بحث دلالی</w:t>
      </w:r>
      <w:bookmarkEnd w:id="33"/>
      <w:bookmarkEnd w:id="34"/>
      <w:bookmarkEnd w:id="35"/>
      <w:r>
        <w:rPr>
          <w:rFonts w:hint="cs"/>
          <w:rtl/>
        </w:rPr>
        <w:t xml:space="preserve"> </w:t>
      </w:r>
    </w:p>
    <w:p w:rsidR="00AD14B4" w:rsidRDefault="00AD14B4" w:rsidP="00397C17">
      <w:pPr>
        <w:ind w:left="284" w:firstLine="0"/>
        <w:rPr>
          <w:rtl/>
        </w:rPr>
      </w:pPr>
      <w:r w:rsidRPr="002445DF">
        <w:rPr>
          <w:rFonts w:hint="cs"/>
          <w:rtl/>
        </w:rPr>
        <w:t xml:space="preserve">اگر غره یا غره باشد به معنای غفلت است و به بحث ما ربطی ندارد. اما نسخه دیگری است که بعضی </w:t>
      </w:r>
      <w:r w:rsidR="00BA1A78">
        <w:rPr>
          <w:rFonts w:hint="eastAsia"/>
          <w:rtl/>
        </w:rPr>
        <w:t>گفته‌اند</w:t>
      </w:r>
      <w:r w:rsidRPr="002445DF">
        <w:rPr>
          <w:rFonts w:hint="cs"/>
          <w:rtl/>
        </w:rPr>
        <w:t xml:space="preserve"> والعز</w:t>
      </w:r>
      <w:r w:rsidR="00397C17">
        <w:rPr>
          <w:rFonts w:hint="cs"/>
          <w:rtl/>
        </w:rPr>
        <w:t>ة</w:t>
      </w:r>
      <w:r w:rsidRPr="002445DF">
        <w:rPr>
          <w:rFonts w:hint="cs"/>
          <w:rtl/>
        </w:rPr>
        <w:t xml:space="preserve"> </w:t>
      </w:r>
      <w:r w:rsidR="00810D0E" w:rsidRPr="00810D0E">
        <w:rPr>
          <w:rtl/>
        </w:rPr>
        <w:t>«</w:t>
      </w:r>
      <w:r w:rsidR="00810D0E" w:rsidRPr="007427BE">
        <w:rPr>
          <w:rFonts w:hint="eastAsia"/>
          <w:b/>
          <w:bCs/>
          <w:rtl/>
        </w:rPr>
        <w:t>لَا</w:t>
      </w:r>
      <w:r w:rsidR="00810D0E" w:rsidRPr="007427BE">
        <w:rPr>
          <w:b/>
          <w:bCs/>
          <w:rtl/>
        </w:rPr>
        <w:t xml:space="preserve"> </w:t>
      </w:r>
      <w:r w:rsidR="00810D0E" w:rsidRPr="007427BE">
        <w:rPr>
          <w:rFonts w:hint="eastAsia"/>
          <w:b/>
          <w:bCs/>
          <w:rtl/>
        </w:rPr>
        <w:t>يَكُونُ</w:t>
      </w:r>
      <w:r w:rsidR="00810D0E" w:rsidRPr="007427BE">
        <w:rPr>
          <w:b/>
          <w:bCs/>
          <w:rtl/>
        </w:rPr>
        <w:t xml:space="preserve"> </w:t>
      </w:r>
      <w:r w:rsidR="00810D0E" w:rsidRPr="007427BE">
        <w:rPr>
          <w:rFonts w:hint="eastAsia"/>
          <w:b/>
          <w:bCs/>
          <w:rtl/>
        </w:rPr>
        <w:t>السَّفَهُ</w:t>
      </w:r>
      <w:r w:rsidR="00810D0E" w:rsidRPr="007427BE">
        <w:rPr>
          <w:b/>
          <w:bCs/>
          <w:rtl/>
        </w:rPr>
        <w:t xml:space="preserve"> </w:t>
      </w:r>
      <w:r w:rsidR="00810D0E" w:rsidRPr="007427BE">
        <w:rPr>
          <w:rFonts w:hint="eastAsia"/>
          <w:b/>
          <w:bCs/>
          <w:rtl/>
        </w:rPr>
        <w:t>وَ</w:t>
      </w:r>
      <w:r w:rsidR="00810D0E" w:rsidRPr="007427BE">
        <w:rPr>
          <w:b/>
          <w:bCs/>
          <w:rtl/>
        </w:rPr>
        <w:t xml:space="preserve"> </w:t>
      </w:r>
      <w:r w:rsidR="00397C17" w:rsidRPr="007427BE">
        <w:rPr>
          <w:rFonts w:hint="eastAsia"/>
          <w:b/>
          <w:bCs/>
          <w:rtl/>
        </w:rPr>
        <w:t>الْ</w:t>
      </w:r>
      <w:r w:rsidR="00397C17" w:rsidRPr="007427BE">
        <w:rPr>
          <w:rFonts w:hint="cs"/>
          <w:b/>
          <w:bCs/>
          <w:rtl/>
        </w:rPr>
        <w:t>عز</w:t>
      </w:r>
      <w:r w:rsidR="00810D0E" w:rsidRPr="007427BE">
        <w:rPr>
          <w:rFonts w:hint="eastAsia"/>
          <w:b/>
          <w:bCs/>
          <w:rtl/>
        </w:rPr>
        <w:t>َّةُ</w:t>
      </w:r>
      <w:r w:rsidR="00810D0E" w:rsidRPr="007427BE">
        <w:rPr>
          <w:b/>
          <w:bCs/>
          <w:rtl/>
        </w:rPr>
        <w:t xml:space="preserve"> </w:t>
      </w:r>
      <w:r w:rsidR="00810D0E" w:rsidRPr="007427BE">
        <w:rPr>
          <w:rFonts w:hint="eastAsia"/>
          <w:b/>
          <w:bCs/>
          <w:rtl/>
        </w:rPr>
        <w:t>فِي</w:t>
      </w:r>
      <w:r w:rsidR="00810D0E" w:rsidRPr="007427BE">
        <w:rPr>
          <w:b/>
          <w:bCs/>
          <w:rtl/>
        </w:rPr>
        <w:t xml:space="preserve"> </w:t>
      </w:r>
      <w:r w:rsidR="00810D0E" w:rsidRPr="007427BE">
        <w:rPr>
          <w:rFonts w:hint="eastAsia"/>
          <w:b/>
          <w:bCs/>
          <w:rtl/>
        </w:rPr>
        <w:t>قَلْبِ</w:t>
      </w:r>
      <w:r w:rsidR="00810D0E" w:rsidRPr="007427BE">
        <w:rPr>
          <w:b/>
          <w:bCs/>
          <w:rtl/>
        </w:rPr>
        <w:t xml:space="preserve"> </w:t>
      </w:r>
      <w:r w:rsidR="00810D0E" w:rsidRPr="007427BE">
        <w:rPr>
          <w:rFonts w:hint="eastAsia"/>
          <w:b/>
          <w:bCs/>
          <w:rtl/>
        </w:rPr>
        <w:t>الْعَالِمِ</w:t>
      </w:r>
      <w:r w:rsidR="00810D0E" w:rsidRPr="007427BE">
        <w:rPr>
          <w:b/>
          <w:bCs/>
          <w:rtl/>
        </w:rPr>
        <w:t>.»</w:t>
      </w:r>
      <w:r w:rsidRPr="007427BE">
        <w:rPr>
          <w:rFonts w:hint="cs"/>
          <w:b/>
          <w:bCs/>
          <w:rtl/>
        </w:rPr>
        <w:t>.</w:t>
      </w:r>
      <w:r w:rsidRPr="002445DF">
        <w:rPr>
          <w:rFonts w:hint="cs"/>
          <w:rtl/>
        </w:rPr>
        <w:t xml:space="preserve"> عزت یک معنای ممدوح دارد که </w:t>
      </w:r>
      <w:r w:rsidRPr="00397C17">
        <w:rPr>
          <w:rFonts w:hint="cs"/>
          <w:b/>
          <w:bCs/>
          <w:rtl/>
        </w:rPr>
        <w:t>العزه لله و لرسوله و للمؤمنین</w:t>
      </w:r>
      <w:r w:rsidRPr="002445DF">
        <w:rPr>
          <w:rFonts w:hint="cs"/>
          <w:rtl/>
        </w:rPr>
        <w:t xml:space="preserve">. گاهی هم عزت به معنای تکبر به کار </w:t>
      </w:r>
      <w:r w:rsidR="00BA1A78">
        <w:rPr>
          <w:rFonts w:hint="eastAsia"/>
          <w:rtl/>
        </w:rPr>
        <w:t>م</w:t>
      </w:r>
      <w:r w:rsidR="00BA1A78">
        <w:rPr>
          <w:rFonts w:hint="cs"/>
          <w:rtl/>
        </w:rPr>
        <w:t>ی‌</w:t>
      </w:r>
      <w:r w:rsidR="00BA1A78">
        <w:rPr>
          <w:rFonts w:hint="eastAsia"/>
          <w:rtl/>
        </w:rPr>
        <w:t>رود</w:t>
      </w:r>
      <w:r w:rsidRPr="002445DF">
        <w:rPr>
          <w:rFonts w:hint="cs"/>
          <w:rtl/>
        </w:rPr>
        <w:t>. که اینجا مقصود با قرینه همین اگر عزت باشد یعنی تکبر، سفه و تکبر د</w:t>
      </w:r>
      <w:r w:rsidR="00DE62E1">
        <w:rPr>
          <w:rFonts w:hint="eastAsia"/>
          <w:rtl/>
        </w:rPr>
        <w:t>ر</w:t>
      </w:r>
      <w:r w:rsidR="00DE62E1">
        <w:rPr>
          <w:rtl/>
        </w:rPr>
        <w:t xml:space="preserve"> </w:t>
      </w:r>
      <w:r w:rsidRPr="002445DF">
        <w:rPr>
          <w:rFonts w:hint="cs"/>
          <w:rtl/>
        </w:rPr>
        <w:t>قلب عا</w:t>
      </w:r>
      <w:r>
        <w:rPr>
          <w:rFonts w:hint="cs"/>
          <w:rtl/>
        </w:rPr>
        <w:t>لم نیست. منتهی این روایت هم مضم</w:t>
      </w:r>
      <w:r w:rsidRPr="002445DF">
        <w:rPr>
          <w:rFonts w:hint="cs"/>
          <w:rtl/>
        </w:rPr>
        <w:t>ره و هم مرفوعه است</w:t>
      </w:r>
      <w:r w:rsidR="00DE62E1">
        <w:rPr>
          <w:rFonts w:hint="eastAsia"/>
          <w:rtl/>
        </w:rPr>
        <w:t>؛</w:t>
      </w:r>
      <w:r w:rsidR="00DE62E1">
        <w:rPr>
          <w:rtl/>
        </w:rPr>
        <w:t xml:space="preserve"> </w:t>
      </w:r>
      <w:r w:rsidR="00DE62E1">
        <w:rPr>
          <w:rFonts w:hint="eastAsia"/>
          <w:rtl/>
        </w:rPr>
        <w:t>و</w:t>
      </w:r>
      <w:r w:rsidR="00DE62E1">
        <w:rPr>
          <w:rtl/>
        </w:rPr>
        <w:t xml:space="preserve"> </w:t>
      </w:r>
      <w:r w:rsidRPr="002445DF">
        <w:rPr>
          <w:rFonts w:hint="cs"/>
          <w:rtl/>
        </w:rPr>
        <w:t xml:space="preserve">هم اینکه اختلاف نسخه هست بعضی دارد غره و بعضی دارد عزه و اختلاف نسخه که باشد اعتباری ندارد و تعارض و تساقط </w:t>
      </w:r>
      <w:r w:rsidR="00BA1A78">
        <w:rPr>
          <w:rFonts w:hint="eastAsia"/>
          <w:rtl/>
        </w:rPr>
        <w:t>م</w:t>
      </w:r>
      <w:r w:rsidR="00BA1A78">
        <w:rPr>
          <w:rFonts w:hint="cs"/>
          <w:rtl/>
        </w:rPr>
        <w:t>ی‌</w:t>
      </w:r>
      <w:r w:rsidR="00BA1A78">
        <w:rPr>
          <w:rFonts w:hint="eastAsia"/>
          <w:rtl/>
        </w:rPr>
        <w:t>کند</w:t>
      </w:r>
      <w:r w:rsidRPr="002445DF">
        <w:rPr>
          <w:rFonts w:hint="cs"/>
          <w:rtl/>
        </w:rPr>
        <w:t xml:space="preserve"> و </w:t>
      </w:r>
      <w:r w:rsidR="00BA1A78">
        <w:rPr>
          <w:rFonts w:hint="eastAsia"/>
          <w:rtl/>
        </w:rPr>
        <w:t>نم</w:t>
      </w:r>
      <w:r w:rsidR="00BA1A78">
        <w:rPr>
          <w:rFonts w:hint="cs"/>
          <w:rtl/>
        </w:rPr>
        <w:t>ی‌</w:t>
      </w:r>
      <w:r w:rsidR="00BA1A78">
        <w:rPr>
          <w:rFonts w:hint="eastAsia"/>
          <w:rtl/>
        </w:rPr>
        <w:t>شود</w:t>
      </w:r>
      <w:r w:rsidRPr="002445DF">
        <w:rPr>
          <w:rFonts w:hint="cs"/>
          <w:rtl/>
        </w:rPr>
        <w:t xml:space="preserve"> به آن استشهاد کرد.</w:t>
      </w:r>
    </w:p>
    <w:p w:rsidR="00AD14B4" w:rsidRDefault="00AD14B4" w:rsidP="005B5793">
      <w:pPr>
        <w:pStyle w:val="5"/>
        <w:rPr>
          <w:rtl/>
        </w:rPr>
      </w:pPr>
      <w:bookmarkStart w:id="36" w:name="_Toc231427249"/>
      <w:bookmarkStart w:id="37" w:name="_Toc277358104"/>
      <w:bookmarkStart w:id="38" w:name="_Toc365185256"/>
      <w:r>
        <w:rPr>
          <w:rFonts w:hint="cs"/>
          <w:rtl/>
        </w:rPr>
        <w:t>مقایسه سه روایت بالا</w:t>
      </w:r>
      <w:bookmarkEnd w:id="36"/>
      <w:bookmarkEnd w:id="37"/>
      <w:bookmarkEnd w:id="38"/>
    </w:p>
    <w:p w:rsidR="00AD14B4" w:rsidRPr="006C4F52" w:rsidRDefault="00AD14B4" w:rsidP="00641E3B">
      <w:pPr>
        <w:rPr>
          <w:rtl/>
        </w:rPr>
      </w:pPr>
      <w:r w:rsidRPr="001E75B9">
        <w:rPr>
          <w:rFonts w:hint="cs"/>
          <w:rtl/>
        </w:rPr>
        <w:t xml:space="preserve"> </w:t>
      </w:r>
      <w:r w:rsidRPr="006C4F52">
        <w:rPr>
          <w:rFonts w:hint="cs"/>
          <w:rtl/>
        </w:rPr>
        <w:t xml:space="preserve">فرق این سه روایت اولی هم تواضع را امر کرده و هم تکبر را نهی کرده و دومی تواضع بود و سومی نهی از تکبر است اگر فرض کنیم عزت است. این تفاوت بین سه تا روایت است و فقط روایت اول معتبر است و دوم و سوم معتبر نیست روایت سوم دلالتش هم محل خدشه است. بنابراین روایت اول سندا معتبر است و دلالتا هم جهت اثباتی دارد و هم سلبی و روایت دوم سندا اشکال دارد اما دلالتش در جهت اثباتی یعنی ترغیب به تواضع خوب است با یک دائره </w:t>
      </w:r>
      <w:r w:rsidR="00BA1A78">
        <w:rPr>
          <w:rFonts w:hint="eastAsia"/>
          <w:rtl/>
        </w:rPr>
        <w:t>وس</w:t>
      </w:r>
      <w:r w:rsidR="00BA1A78">
        <w:rPr>
          <w:rFonts w:hint="cs"/>
          <w:rtl/>
        </w:rPr>
        <w:t>ی</w:t>
      </w:r>
      <w:r w:rsidR="00BA1A78">
        <w:rPr>
          <w:rFonts w:hint="eastAsia"/>
          <w:rtl/>
        </w:rPr>
        <w:t>ع‌تر</w:t>
      </w:r>
      <w:r w:rsidR="00BA1A78">
        <w:rPr>
          <w:rFonts w:hint="cs"/>
          <w:rtl/>
        </w:rPr>
        <w:t>ی</w:t>
      </w:r>
      <w:r w:rsidRPr="006C4F52">
        <w:rPr>
          <w:rFonts w:hint="cs"/>
          <w:rtl/>
        </w:rPr>
        <w:t xml:space="preserve"> از دلالتی دارد که توضیح دادیم و روایت دوم سندا و دلالتا محل خدشه است و اگر عزت هم باشد جنبه سلبی را آورده است. این سه روایت است که در اصول کافی آمده است. همین روایات البته در جاهای دیگر هم نقل شده در منیه و وسائل الشیعه جلد یازده ابواب جهاد نفس باب سی عنوان باب هم این است که استحباب و تواضع للمعلم و همچین چیزی که همین دو روایت را آنجا ایشان نقل کرده است. این روایات اصلش در کافی است در وسائل هم آمده طبعا در همان وافی مرحوم فیض هم نقل شده در بحار هم این روایات نقل شده در </w:t>
      </w:r>
      <w:r w:rsidRPr="006C4F52">
        <w:rPr>
          <w:rFonts w:hint="cs"/>
          <w:rtl/>
        </w:rPr>
        <w:lastRenderedPageBreak/>
        <w:t xml:space="preserve">صد </w:t>
      </w:r>
      <w:r w:rsidR="00BA1A78">
        <w:rPr>
          <w:rFonts w:hint="eastAsia"/>
          <w:rtl/>
        </w:rPr>
        <w:t>جلد</w:t>
      </w:r>
      <w:r w:rsidR="00BA1A78">
        <w:rPr>
          <w:rFonts w:hint="cs"/>
          <w:rtl/>
        </w:rPr>
        <w:t>ی‌</w:t>
      </w:r>
      <w:r w:rsidR="00BA1A78">
        <w:rPr>
          <w:rFonts w:hint="eastAsia"/>
          <w:rtl/>
        </w:rPr>
        <w:t>ها</w:t>
      </w:r>
      <w:r w:rsidRPr="006C4F52">
        <w:rPr>
          <w:rFonts w:hint="cs"/>
          <w:rtl/>
        </w:rPr>
        <w:t xml:space="preserve"> جلد دوم صفحه شصت و دو است. همین روایات آنجا هم نقل شده است. روایت اول در بحار همان روایت دوم اینجا هست. در اصول کافی هم هست. یک جای دیگری همان روایت مرحوم مجلسی آورده طبعا این </w:t>
      </w:r>
      <w:r w:rsidR="00BA1A78">
        <w:rPr>
          <w:rFonts w:hint="eastAsia"/>
          <w:rtl/>
        </w:rPr>
        <w:t>روا</w:t>
      </w:r>
      <w:r w:rsidR="00BA1A78">
        <w:rPr>
          <w:rFonts w:hint="cs"/>
          <w:rtl/>
        </w:rPr>
        <w:t>ی</w:t>
      </w:r>
      <w:r w:rsidR="00BA1A78">
        <w:rPr>
          <w:rFonts w:hint="eastAsia"/>
          <w:rtl/>
        </w:rPr>
        <w:t>ت‌ها</w:t>
      </w:r>
      <w:r w:rsidRPr="006C4F52">
        <w:rPr>
          <w:rFonts w:hint="cs"/>
          <w:rtl/>
        </w:rPr>
        <w:t xml:space="preserve"> در این کتاب العلم و الحکمه هم آمده بابی دارد که التواضع للمتعلم کتاب آقای ری شهری حدیث اولش همان روایت قصه حضرت عیسی است منتهی این روایت را ایشان از تنبیه الخواطر نقل کرده و کمی عبارتش فرق دارد. </w:t>
      </w:r>
      <w:r w:rsidR="00BA1A78">
        <w:rPr>
          <w:rFonts w:hint="eastAsia"/>
          <w:rtl/>
        </w:rPr>
        <w:t>م</w:t>
      </w:r>
      <w:r w:rsidR="00BA1A78">
        <w:rPr>
          <w:rFonts w:hint="cs"/>
          <w:rtl/>
        </w:rPr>
        <w:t>ی‌</w:t>
      </w:r>
      <w:r w:rsidR="00BA1A78">
        <w:rPr>
          <w:rFonts w:hint="eastAsia"/>
          <w:rtl/>
        </w:rPr>
        <w:t>گو</w:t>
      </w:r>
      <w:r w:rsidR="00BA1A78">
        <w:rPr>
          <w:rFonts w:hint="cs"/>
          <w:rtl/>
        </w:rPr>
        <w:t>ی</w:t>
      </w:r>
      <w:r w:rsidR="00BA1A78">
        <w:rPr>
          <w:rFonts w:hint="eastAsia"/>
          <w:rtl/>
        </w:rPr>
        <w:t>ند</w:t>
      </w:r>
      <w:r w:rsidRPr="006C4F52">
        <w:rPr>
          <w:rFonts w:hint="cs"/>
          <w:rtl/>
        </w:rPr>
        <w:t xml:space="preserve"> که </w:t>
      </w:r>
      <w:r w:rsidR="00641E3B" w:rsidRPr="00641E3B">
        <w:rPr>
          <w:rFonts w:hint="cs"/>
          <w:b/>
          <w:bCs/>
          <w:rtl/>
        </w:rPr>
        <w:t>«</w:t>
      </w:r>
      <w:r w:rsidR="00641E3B" w:rsidRPr="00641E3B">
        <w:rPr>
          <w:rFonts w:hint="eastAsia"/>
          <w:b/>
          <w:bCs/>
          <w:rtl/>
        </w:rPr>
        <w:t>يَا</w:t>
      </w:r>
      <w:r w:rsidR="00641E3B" w:rsidRPr="00641E3B">
        <w:rPr>
          <w:b/>
          <w:bCs/>
          <w:rtl/>
        </w:rPr>
        <w:t xml:space="preserve"> </w:t>
      </w:r>
      <w:r w:rsidR="00641E3B" w:rsidRPr="00641E3B">
        <w:rPr>
          <w:rFonts w:hint="eastAsia"/>
          <w:b/>
          <w:bCs/>
          <w:rtl/>
        </w:rPr>
        <w:t>رُوحَ</w:t>
      </w:r>
      <w:r w:rsidR="00641E3B" w:rsidRPr="00641E3B">
        <w:rPr>
          <w:b/>
          <w:bCs/>
          <w:rtl/>
        </w:rPr>
        <w:t xml:space="preserve"> </w:t>
      </w:r>
      <w:r w:rsidR="00641E3B" w:rsidRPr="00641E3B">
        <w:rPr>
          <w:rFonts w:hint="eastAsia"/>
          <w:b/>
          <w:bCs/>
          <w:rtl/>
        </w:rPr>
        <w:t>اللَّهِ</w:t>
      </w:r>
      <w:r w:rsidR="00641E3B" w:rsidRPr="00641E3B">
        <w:rPr>
          <w:b/>
          <w:bCs/>
          <w:rtl/>
        </w:rPr>
        <w:t xml:space="preserve"> </w:t>
      </w:r>
      <w:r w:rsidR="00641E3B" w:rsidRPr="00641E3B">
        <w:rPr>
          <w:rFonts w:hint="eastAsia"/>
          <w:b/>
          <w:bCs/>
          <w:rtl/>
        </w:rPr>
        <w:t>نَحْنُ</w:t>
      </w:r>
      <w:r w:rsidR="00641E3B" w:rsidRPr="00641E3B">
        <w:rPr>
          <w:b/>
          <w:bCs/>
          <w:rtl/>
        </w:rPr>
        <w:t xml:space="preserve"> </w:t>
      </w:r>
      <w:r w:rsidR="00641E3B" w:rsidRPr="00641E3B">
        <w:rPr>
          <w:rFonts w:hint="eastAsia"/>
          <w:b/>
          <w:bCs/>
          <w:rtl/>
        </w:rPr>
        <w:t>أَوْلَى</w:t>
      </w:r>
      <w:r w:rsidR="00641E3B" w:rsidRPr="00641E3B">
        <w:rPr>
          <w:b/>
          <w:bCs/>
          <w:rtl/>
        </w:rPr>
        <w:t xml:space="preserve"> </w:t>
      </w:r>
      <w:r w:rsidR="00641E3B" w:rsidRPr="00641E3B">
        <w:rPr>
          <w:rFonts w:hint="eastAsia"/>
          <w:b/>
          <w:bCs/>
          <w:rtl/>
        </w:rPr>
        <w:t>أَنْ</w:t>
      </w:r>
      <w:r w:rsidR="00641E3B" w:rsidRPr="00641E3B">
        <w:rPr>
          <w:b/>
          <w:bCs/>
          <w:rtl/>
        </w:rPr>
        <w:t xml:space="preserve"> </w:t>
      </w:r>
      <w:r w:rsidR="00641E3B" w:rsidRPr="00641E3B">
        <w:rPr>
          <w:rFonts w:hint="eastAsia"/>
          <w:b/>
          <w:bCs/>
          <w:rtl/>
        </w:rPr>
        <w:t>نَفْعَلَهُ</w:t>
      </w:r>
      <w:r w:rsidR="00641E3B" w:rsidRPr="00641E3B">
        <w:rPr>
          <w:b/>
          <w:bCs/>
          <w:rtl/>
        </w:rPr>
        <w:t xml:space="preserve"> </w:t>
      </w:r>
      <w:r w:rsidR="00641E3B" w:rsidRPr="00641E3B">
        <w:rPr>
          <w:rFonts w:hint="eastAsia"/>
          <w:b/>
          <w:bCs/>
          <w:rtl/>
        </w:rPr>
        <w:t>مِنْكَ</w:t>
      </w:r>
      <w:r w:rsidR="00641E3B" w:rsidRPr="00641E3B">
        <w:rPr>
          <w:b/>
          <w:bCs/>
          <w:rtl/>
        </w:rPr>
        <w:t xml:space="preserve"> </w:t>
      </w:r>
      <w:r w:rsidR="00641E3B" w:rsidRPr="00641E3B">
        <w:rPr>
          <w:rFonts w:hint="eastAsia"/>
          <w:b/>
          <w:bCs/>
          <w:rtl/>
        </w:rPr>
        <w:t>قَالَ</w:t>
      </w:r>
      <w:r w:rsidR="00641E3B" w:rsidRPr="00641E3B">
        <w:rPr>
          <w:b/>
          <w:bCs/>
          <w:rtl/>
        </w:rPr>
        <w:t xml:space="preserve"> </w:t>
      </w:r>
      <w:r w:rsidR="00641E3B" w:rsidRPr="00641E3B">
        <w:rPr>
          <w:rFonts w:hint="eastAsia"/>
          <w:b/>
          <w:bCs/>
          <w:rtl/>
        </w:rPr>
        <w:t>إِنَّمَا</w:t>
      </w:r>
      <w:r w:rsidR="00641E3B" w:rsidRPr="00641E3B">
        <w:rPr>
          <w:b/>
          <w:bCs/>
          <w:rtl/>
        </w:rPr>
        <w:t xml:space="preserve"> </w:t>
      </w:r>
      <w:r w:rsidR="00641E3B" w:rsidRPr="00641E3B">
        <w:rPr>
          <w:rFonts w:hint="eastAsia"/>
          <w:b/>
          <w:bCs/>
          <w:rtl/>
        </w:rPr>
        <w:t>فَعَلْتُ</w:t>
      </w:r>
      <w:r w:rsidR="00641E3B" w:rsidRPr="00641E3B">
        <w:rPr>
          <w:b/>
          <w:bCs/>
          <w:rtl/>
        </w:rPr>
        <w:t xml:space="preserve"> </w:t>
      </w:r>
      <w:r w:rsidR="00641E3B" w:rsidRPr="00641E3B">
        <w:rPr>
          <w:rFonts w:hint="eastAsia"/>
          <w:b/>
          <w:bCs/>
          <w:rtl/>
        </w:rPr>
        <w:t>هَذَا</w:t>
      </w:r>
      <w:r w:rsidR="00641E3B" w:rsidRPr="00641E3B">
        <w:rPr>
          <w:b/>
          <w:bCs/>
          <w:rtl/>
        </w:rPr>
        <w:t xml:space="preserve"> </w:t>
      </w:r>
      <w:r w:rsidR="00641E3B" w:rsidRPr="00641E3B">
        <w:rPr>
          <w:rFonts w:hint="eastAsia"/>
          <w:b/>
          <w:bCs/>
          <w:rtl/>
        </w:rPr>
        <w:t>لِتَفْعَلُوهُ</w:t>
      </w:r>
      <w:r w:rsidR="00641E3B" w:rsidRPr="00641E3B">
        <w:rPr>
          <w:b/>
          <w:bCs/>
          <w:rtl/>
        </w:rPr>
        <w:t xml:space="preserve"> </w:t>
      </w:r>
      <w:r w:rsidR="00641E3B" w:rsidRPr="00641E3B">
        <w:rPr>
          <w:rFonts w:hint="eastAsia"/>
          <w:b/>
          <w:bCs/>
          <w:rtl/>
        </w:rPr>
        <w:t>بِمَنْ</w:t>
      </w:r>
      <w:r w:rsidR="00641E3B" w:rsidRPr="00641E3B">
        <w:rPr>
          <w:b/>
          <w:bCs/>
          <w:rtl/>
        </w:rPr>
        <w:t xml:space="preserve"> </w:t>
      </w:r>
      <w:r w:rsidR="00641E3B" w:rsidRPr="00641E3B">
        <w:rPr>
          <w:rFonts w:hint="eastAsia"/>
          <w:b/>
          <w:bCs/>
          <w:rtl/>
        </w:rPr>
        <w:t>تُعَلِّمُون</w:t>
      </w:r>
      <w:r w:rsidR="00641E3B" w:rsidRPr="00641E3B">
        <w:rPr>
          <w:rFonts w:hint="cs"/>
          <w:b/>
          <w:bCs/>
          <w:rtl/>
        </w:rPr>
        <w:t>»</w:t>
      </w:r>
      <w:r w:rsidR="00641E3B">
        <w:rPr>
          <w:rStyle w:val="FootnoteReference"/>
          <w:b/>
          <w:bCs/>
          <w:rtl/>
        </w:rPr>
        <w:footnoteReference w:id="4"/>
      </w:r>
      <w:r w:rsidR="00641E3B" w:rsidRPr="00641E3B">
        <w:rPr>
          <w:rFonts w:hint="eastAsia"/>
          <w:b/>
          <w:bCs/>
          <w:rtl/>
        </w:rPr>
        <w:t>‏</w:t>
      </w:r>
      <w:r w:rsidRPr="00641E3B">
        <w:rPr>
          <w:rFonts w:hint="cs"/>
          <w:b/>
          <w:bCs/>
          <w:rtl/>
        </w:rPr>
        <w:t xml:space="preserve"> </w:t>
      </w:r>
      <w:r w:rsidRPr="006C4F52">
        <w:rPr>
          <w:rFonts w:hint="cs"/>
          <w:rtl/>
        </w:rPr>
        <w:t>مضمون همان مضمون است منتهی تعبیرش متفاوت است. روایت سومش هم روایت معتبره ای است که عرض کردیم و یک روایت دیگری هم دارد که</w:t>
      </w:r>
    </w:p>
    <w:p w:rsidR="00AD14B4" w:rsidRDefault="00AD14B4" w:rsidP="006C4F52">
      <w:pPr>
        <w:pStyle w:val="5"/>
        <w:rPr>
          <w:rtl/>
        </w:rPr>
      </w:pPr>
      <w:bookmarkStart w:id="39" w:name="_Toc231427250"/>
      <w:bookmarkStart w:id="40" w:name="_Toc277358105"/>
      <w:bookmarkStart w:id="41" w:name="_Toc365185257"/>
      <w:r>
        <w:rPr>
          <w:rFonts w:hint="cs"/>
          <w:rtl/>
        </w:rPr>
        <w:t>روایت چهارم</w:t>
      </w:r>
      <w:bookmarkEnd w:id="39"/>
      <w:bookmarkEnd w:id="40"/>
      <w:bookmarkEnd w:id="41"/>
    </w:p>
    <w:p w:rsidR="00AD14B4" w:rsidRPr="001F7725" w:rsidRDefault="00AD14B4" w:rsidP="001F7725">
      <w:pPr>
        <w:ind w:left="284" w:firstLine="0"/>
        <w:rPr>
          <w:rtl/>
        </w:rPr>
      </w:pPr>
      <w:r w:rsidRPr="002445DF">
        <w:rPr>
          <w:rFonts w:hint="cs"/>
          <w:rtl/>
        </w:rPr>
        <w:t xml:space="preserve"> روایت چهارم </w:t>
      </w:r>
      <w:r w:rsidR="00BA1A78">
        <w:rPr>
          <w:rFonts w:hint="eastAsia"/>
          <w:rtl/>
        </w:rPr>
        <w:t>م</w:t>
      </w:r>
      <w:r w:rsidR="00BA1A78">
        <w:rPr>
          <w:rFonts w:hint="cs"/>
          <w:rtl/>
        </w:rPr>
        <w:t>ی‌</w:t>
      </w:r>
      <w:r w:rsidR="00BA1A78">
        <w:rPr>
          <w:rFonts w:hint="eastAsia"/>
          <w:rtl/>
        </w:rPr>
        <w:t>شود</w:t>
      </w:r>
      <w:r w:rsidRPr="002445DF">
        <w:rPr>
          <w:rFonts w:hint="cs"/>
          <w:rtl/>
        </w:rPr>
        <w:t xml:space="preserve"> و در کتاب علم و حکمت صفحه سیصد و بیست و سه آمده است. این روایت این است از مطالب السؤول نقل شده که سند ندارد. از امیرالمؤمنین ن</w:t>
      </w:r>
      <w:r>
        <w:rPr>
          <w:rFonts w:hint="cs"/>
          <w:rtl/>
        </w:rPr>
        <w:t xml:space="preserve">قل شده که </w:t>
      </w:r>
      <w:r w:rsidR="00D256D5">
        <w:rPr>
          <w:rFonts w:cs="B Badr" w:hint="cs"/>
          <w:b/>
          <w:bCs/>
          <w:rtl/>
        </w:rPr>
        <w:t>«</w:t>
      </w:r>
      <w:r w:rsidR="00D256D5" w:rsidRPr="00D256D5">
        <w:rPr>
          <w:rFonts w:cs="B Badr" w:hint="eastAsia"/>
          <w:b/>
          <w:bCs/>
          <w:rtl/>
        </w:rPr>
        <w:t>مَنْ</w:t>
      </w:r>
      <w:r w:rsidR="00D256D5" w:rsidRPr="00D256D5">
        <w:rPr>
          <w:rFonts w:cs="B Badr"/>
          <w:b/>
          <w:bCs/>
          <w:rtl/>
        </w:rPr>
        <w:t xml:space="preserve"> </w:t>
      </w:r>
      <w:r w:rsidR="00D256D5" w:rsidRPr="00D256D5">
        <w:rPr>
          <w:rFonts w:cs="B Badr" w:hint="eastAsia"/>
          <w:b/>
          <w:bCs/>
          <w:rtl/>
        </w:rPr>
        <w:t>تَوَاضَعَ</w:t>
      </w:r>
      <w:r w:rsidR="00D256D5" w:rsidRPr="00D256D5">
        <w:rPr>
          <w:rFonts w:cs="B Badr"/>
          <w:b/>
          <w:bCs/>
          <w:rtl/>
        </w:rPr>
        <w:t xml:space="preserve"> </w:t>
      </w:r>
      <w:r w:rsidR="00D256D5" w:rsidRPr="00D256D5">
        <w:rPr>
          <w:rFonts w:cs="B Badr" w:hint="eastAsia"/>
          <w:b/>
          <w:bCs/>
          <w:rtl/>
        </w:rPr>
        <w:t>لِلْمُتَعَلِّمِينَ</w:t>
      </w:r>
      <w:r w:rsidR="00D256D5" w:rsidRPr="00D256D5">
        <w:rPr>
          <w:rFonts w:cs="B Badr"/>
          <w:b/>
          <w:bCs/>
          <w:rtl/>
        </w:rPr>
        <w:t xml:space="preserve"> </w:t>
      </w:r>
      <w:r w:rsidR="00D256D5" w:rsidRPr="00D256D5">
        <w:rPr>
          <w:rFonts w:cs="B Badr" w:hint="eastAsia"/>
          <w:b/>
          <w:bCs/>
          <w:rtl/>
        </w:rPr>
        <w:t>وَ</w:t>
      </w:r>
      <w:r w:rsidR="00D256D5" w:rsidRPr="00D256D5">
        <w:rPr>
          <w:rFonts w:cs="B Badr"/>
          <w:b/>
          <w:bCs/>
          <w:rtl/>
        </w:rPr>
        <w:t xml:space="preserve"> </w:t>
      </w:r>
      <w:r w:rsidR="00D256D5" w:rsidRPr="00D256D5">
        <w:rPr>
          <w:rFonts w:cs="B Badr" w:hint="eastAsia"/>
          <w:b/>
          <w:bCs/>
          <w:rtl/>
        </w:rPr>
        <w:t>ذَلَّ</w:t>
      </w:r>
      <w:r w:rsidR="00D256D5" w:rsidRPr="00D256D5">
        <w:rPr>
          <w:rFonts w:cs="B Badr"/>
          <w:b/>
          <w:bCs/>
          <w:rtl/>
        </w:rPr>
        <w:t xml:space="preserve"> </w:t>
      </w:r>
      <w:r w:rsidR="00D256D5" w:rsidRPr="00D256D5">
        <w:rPr>
          <w:rFonts w:cs="B Badr" w:hint="eastAsia"/>
          <w:b/>
          <w:bCs/>
          <w:rtl/>
        </w:rPr>
        <w:t>لِلْعُلَمَاءِ</w:t>
      </w:r>
      <w:r w:rsidR="00D256D5" w:rsidRPr="00D256D5">
        <w:rPr>
          <w:rFonts w:cs="B Badr"/>
          <w:b/>
          <w:bCs/>
          <w:rtl/>
        </w:rPr>
        <w:t xml:space="preserve"> </w:t>
      </w:r>
      <w:r w:rsidR="00387914" w:rsidRPr="001F7725">
        <w:rPr>
          <w:rFonts w:cs="B Badr" w:hint="cs"/>
          <w:b/>
          <w:bCs/>
          <w:rtl/>
        </w:rPr>
        <w:t>سار</w:t>
      </w:r>
      <w:r w:rsidR="001F7725">
        <w:rPr>
          <w:rFonts w:cs="B Badr" w:hint="cs"/>
          <w:b/>
          <w:bCs/>
          <w:rtl/>
        </w:rPr>
        <w:t>َ</w:t>
      </w:r>
      <w:r w:rsidR="00387914" w:rsidRPr="001F7725">
        <w:rPr>
          <w:rFonts w:cs="B Badr" w:hint="cs"/>
          <w:b/>
          <w:bCs/>
          <w:rtl/>
        </w:rPr>
        <w:t xml:space="preserve"> </w:t>
      </w:r>
      <w:r w:rsidR="00D256D5" w:rsidRPr="00D256D5">
        <w:rPr>
          <w:rFonts w:cs="B Badr" w:hint="eastAsia"/>
          <w:b/>
          <w:bCs/>
          <w:rtl/>
        </w:rPr>
        <w:t>بِعِلْمِه‏</w:t>
      </w:r>
      <w:r w:rsidR="00D256D5">
        <w:rPr>
          <w:rFonts w:cs="B Badr" w:hint="cs"/>
          <w:b/>
          <w:bCs/>
          <w:rtl/>
        </w:rPr>
        <w:t>»</w:t>
      </w:r>
      <w:r w:rsidR="00FC3514">
        <w:rPr>
          <w:rStyle w:val="FootnoteReference"/>
          <w:rFonts w:cs="B Badr"/>
          <w:b/>
          <w:bCs/>
          <w:rtl/>
        </w:rPr>
        <w:footnoteReference w:id="5"/>
      </w:r>
      <w:r w:rsidR="00FC3514">
        <w:rPr>
          <w:rFonts w:cs="B Badr" w:hint="cs"/>
          <w:b/>
          <w:bCs/>
          <w:rtl/>
        </w:rPr>
        <w:t>،</w:t>
      </w:r>
      <w:r w:rsidR="00D256D5" w:rsidRPr="00D256D5">
        <w:rPr>
          <w:rFonts w:cs="B Badr" w:hint="cs"/>
          <w:b/>
          <w:bCs/>
          <w:rtl/>
        </w:rPr>
        <w:t xml:space="preserve"> </w:t>
      </w:r>
      <w:r w:rsidRPr="002445DF">
        <w:rPr>
          <w:rFonts w:hint="cs"/>
          <w:rtl/>
        </w:rPr>
        <w:t xml:space="preserve">کسی که برای متعلمین تواضع بکند و خودش را نسبت به علما کوچک بکند </w:t>
      </w:r>
      <w:r w:rsidRPr="001F7725">
        <w:rPr>
          <w:rFonts w:hint="cs"/>
          <w:rtl/>
        </w:rPr>
        <w:t xml:space="preserve">علمش را به حرکت در آورده است. </w:t>
      </w:r>
    </w:p>
    <w:p w:rsidR="00AD14B4" w:rsidRDefault="00AD14B4" w:rsidP="006C4F52">
      <w:pPr>
        <w:pStyle w:val="6"/>
        <w:rPr>
          <w:rtl/>
        </w:rPr>
      </w:pPr>
      <w:bookmarkStart w:id="42" w:name="_Toc231427251"/>
      <w:bookmarkStart w:id="43" w:name="_Toc277358106"/>
      <w:bookmarkStart w:id="44" w:name="_Toc365185258"/>
      <w:r>
        <w:rPr>
          <w:rFonts w:hint="cs"/>
          <w:rtl/>
        </w:rPr>
        <w:t>بحث دلالی</w:t>
      </w:r>
      <w:bookmarkEnd w:id="42"/>
      <w:bookmarkEnd w:id="43"/>
      <w:bookmarkEnd w:id="44"/>
      <w:r>
        <w:rPr>
          <w:rFonts w:hint="cs"/>
          <w:rtl/>
        </w:rPr>
        <w:t xml:space="preserve"> </w:t>
      </w:r>
    </w:p>
    <w:p w:rsidR="00AD14B4" w:rsidRPr="001E75B9" w:rsidRDefault="00AD14B4" w:rsidP="001E75B9">
      <w:pPr>
        <w:rPr>
          <w:rtl/>
        </w:rPr>
      </w:pPr>
      <w:r w:rsidRPr="001E75B9">
        <w:rPr>
          <w:rFonts w:hint="cs"/>
          <w:rtl/>
        </w:rPr>
        <w:t xml:space="preserve">این روایت هم سندی ندارد اما اشاره ای به فلسفه کار کرده است. این روایت در واقع که مقطوعه و بی سند است نکته ای که از نظر دلالی دارد اشاره ای به حکمت قضیه </w:t>
      </w:r>
      <w:r w:rsidR="00BA1A78">
        <w:rPr>
          <w:rFonts w:hint="eastAsia"/>
          <w:rtl/>
        </w:rPr>
        <w:t>م</w:t>
      </w:r>
      <w:r w:rsidR="00BA1A78">
        <w:rPr>
          <w:rFonts w:hint="cs"/>
          <w:rtl/>
        </w:rPr>
        <w:t>ی‌</w:t>
      </w:r>
      <w:r w:rsidR="00BA1A78">
        <w:rPr>
          <w:rFonts w:hint="eastAsia"/>
          <w:rtl/>
        </w:rPr>
        <w:t>کند</w:t>
      </w:r>
      <w:r w:rsidRPr="001E75B9">
        <w:rPr>
          <w:rFonts w:hint="cs"/>
          <w:rtl/>
        </w:rPr>
        <w:t xml:space="preserve">. یعنی </w:t>
      </w:r>
      <w:r w:rsidR="00BA1A78">
        <w:rPr>
          <w:rFonts w:hint="eastAsia"/>
          <w:rtl/>
        </w:rPr>
        <w:t>م</w:t>
      </w:r>
      <w:r w:rsidR="00BA1A78">
        <w:rPr>
          <w:rFonts w:hint="cs"/>
          <w:rtl/>
        </w:rPr>
        <w:t>ی‌</w:t>
      </w:r>
      <w:r w:rsidR="00BA1A78">
        <w:rPr>
          <w:rFonts w:hint="eastAsia"/>
          <w:rtl/>
        </w:rPr>
        <w:t>گو</w:t>
      </w:r>
      <w:r w:rsidR="00BA1A78">
        <w:rPr>
          <w:rFonts w:hint="cs"/>
          <w:rtl/>
        </w:rPr>
        <w:t>ی</w:t>
      </w:r>
      <w:r w:rsidR="00BA1A78">
        <w:rPr>
          <w:rFonts w:hint="eastAsia"/>
          <w:rtl/>
        </w:rPr>
        <w:t>د</w:t>
      </w:r>
      <w:r w:rsidRPr="001E75B9">
        <w:rPr>
          <w:rFonts w:hint="cs"/>
          <w:rtl/>
        </w:rPr>
        <w:t xml:space="preserve"> حکمت این تواضع مدلول قشنگی دارد که وقتی معلمان متواضع باشند و معلم هم تواضع بکند </w:t>
      </w:r>
      <w:r w:rsidRPr="001F7725">
        <w:rPr>
          <w:rFonts w:hint="cs"/>
          <w:rtl/>
        </w:rPr>
        <w:t>سار بعلمه</w:t>
      </w:r>
      <w:r w:rsidRPr="001E75B9">
        <w:rPr>
          <w:rFonts w:hint="cs"/>
          <w:rtl/>
        </w:rPr>
        <w:t xml:space="preserve"> </w:t>
      </w:r>
      <w:r w:rsidRPr="001A3EE5">
        <w:rPr>
          <w:rFonts w:hint="cs"/>
          <w:rtl/>
        </w:rPr>
        <w:t xml:space="preserve">موجب </w:t>
      </w:r>
      <w:r w:rsidR="00BA1A78" w:rsidRPr="001A3EE5">
        <w:rPr>
          <w:rFonts w:hint="eastAsia"/>
          <w:rtl/>
        </w:rPr>
        <w:t>م</w:t>
      </w:r>
      <w:r w:rsidR="00BA1A78" w:rsidRPr="001A3EE5">
        <w:rPr>
          <w:rFonts w:hint="cs"/>
          <w:rtl/>
        </w:rPr>
        <w:t>ی‌</w:t>
      </w:r>
      <w:r w:rsidR="00BA1A78" w:rsidRPr="001A3EE5">
        <w:rPr>
          <w:rFonts w:hint="eastAsia"/>
          <w:rtl/>
        </w:rPr>
        <w:t>شود</w:t>
      </w:r>
      <w:r w:rsidRPr="001A3EE5">
        <w:rPr>
          <w:rFonts w:hint="cs"/>
          <w:rtl/>
        </w:rPr>
        <w:t xml:space="preserve"> </w:t>
      </w:r>
      <w:r w:rsidRPr="001F7725">
        <w:rPr>
          <w:rFonts w:hint="cs"/>
          <w:rtl/>
        </w:rPr>
        <w:t xml:space="preserve">علم به جریان بیفتد و رواج پیدا بکند و تأثیری که در تسهیل تعلیم و تعلم دارد اشاره </w:t>
      </w:r>
      <w:r w:rsidR="00BA1A78" w:rsidRPr="001F7725">
        <w:rPr>
          <w:rFonts w:hint="eastAsia"/>
          <w:rtl/>
        </w:rPr>
        <w:t>م</w:t>
      </w:r>
      <w:r w:rsidR="00BA1A78" w:rsidRPr="001F7725">
        <w:rPr>
          <w:rFonts w:hint="cs"/>
          <w:rtl/>
        </w:rPr>
        <w:t>ی‌</w:t>
      </w:r>
      <w:r w:rsidR="00BA1A78" w:rsidRPr="001F7725">
        <w:rPr>
          <w:rFonts w:hint="eastAsia"/>
          <w:rtl/>
        </w:rPr>
        <w:t>کند</w:t>
      </w:r>
      <w:r w:rsidRPr="001F7725">
        <w:rPr>
          <w:rFonts w:hint="cs"/>
          <w:rtl/>
        </w:rPr>
        <w:t xml:space="preserve"> که نکته کاملا درستی است. </w:t>
      </w:r>
      <w:r w:rsidRPr="001E75B9">
        <w:rPr>
          <w:rFonts w:hint="cs"/>
          <w:rtl/>
        </w:rPr>
        <w:t>این در حقیقت چهار روایتی است که در اینجا آمده است.</w:t>
      </w:r>
    </w:p>
    <w:p w:rsidR="00AD14B4" w:rsidRPr="00BB3C71" w:rsidRDefault="00AD14B4" w:rsidP="006C4F52">
      <w:pPr>
        <w:pStyle w:val="5"/>
        <w:rPr>
          <w:rFonts w:cs="B Lotus"/>
          <w:rtl/>
        </w:rPr>
      </w:pPr>
      <w:bookmarkStart w:id="45" w:name="_Toc231427252"/>
      <w:bookmarkStart w:id="46" w:name="_Toc277358107"/>
      <w:bookmarkStart w:id="47" w:name="_Toc365185259"/>
      <w:r>
        <w:rPr>
          <w:rFonts w:hint="cs"/>
          <w:rtl/>
        </w:rPr>
        <w:lastRenderedPageBreak/>
        <w:t>روایت پنجم</w:t>
      </w:r>
      <w:bookmarkEnd w:id="45"/>
      <w:bookmarkEnd w:id="46"/>
      <w:bookmarkEnd w:id="47"/>
    </w:p>
    <w:p w:rsidR="00AD14B4" w:rsidRDefault="00AD14B4" w:rsidP="002F6499">
      <w:pPr>
        <w:ind w:left="284" w:firstLine="0"/>
        <w:rPr>
          <w:rtl/>
        </w:rPr>
      </w:pPr>
      <w:r w:rsidRPr="002445DF">
        <w:rPr>
          <w:rFonts w:hint="cs"/>
          <w:rtl/>
        </w:rPr>
        <w:t xml:space="preserve"> روایت پنجمی هم </w:t>
      </w:r>
      <w:r w:rsidR="00BA1A78">
        <w:rPr>
          <w:rFonts w:hint="eastAsia"/>
          <w:rtl/>
        </w:rPr>
        <w:t>م</w:t>
      </w:r>
      <w:r w:rsidR="00BA1A78">
        <w:rPr>
          <w:rFonts w:hint="cs"/>
          <w:rtl/>
        </w:rPr>
        <w:t>ی‌</w:t>
      </w:r>
      <w:r w:rsidR="00BA1A78">
        <w:rPr>
          <w:rFonts w:hint="eastAsia"/>
          <w:rtl/>
        </w:rPr>
        <w:t>شود</w:t>
      </w:r>
      <w:r w:rsidRPr="002445DF">
        <w:rPr>
          <w:rFonts w:hint="cs"/>
          <w:rtl/>
        </w:rPr>
        <w:t xml:space="preserve"> آورد که در همین بحار و منیه </w:t>
      </w:r>
      <w:r w:rsidR="00BA1A78">
        <w:rPr>
          <w:rFonts w:hint="eastAsia"/>
          <w:rtl/>
        </w:rPr>
        <w:t>م</w:t>
      </w:r>
      <w:r w:rsidR="00BA1A78">
        <w:rPr>
          <w:rFonts w:hint="cs"/>
          <w:rtl/>
        </w:rPr>
        <w:t>ی‌</w:t>
      </w:r>
      <w:r w:rsidR="00BA1A78">
        <w:rPr>
          <w:rFonts w:hint="eastAsia"/>
          <w:rtl/>
        </w:rPr>
        <w:t>شود</w:t>
      </w:r>
      <w:r w:rsidRPr="002445DF">
        <w:rPr>
          <w:rFonts w:hint="cs"/>
          <w:rtl/>
        </w:rPr>
        <w:t xml:space="preserve"> ملاحظه بکنید. منتهی سند ندارد. در صفحه هشتا و یک منیه است و در بحار هم از منیه نقل کرده در بحار جلد دوم صحه شصت و دو است. این روایت این است که آیه شریفه سوره لقمان آیه هجده سوره لقمان حضرت در جمله </w:t>
      </w:r>
      <w:r w:rsidR="00BA1A78">
        <w:rPr>
          <w:rFonts w:hint="eastAsia"/>
          <w:rtl/>
        </w:rPr>
        <w:t>توص</w:t>
      </w:r>
      <w:r w:rsidR="00BA1A78">
        <w:rPr>
          <w:rFonts w:hint="cs"/>
          <w:rtl/>
        </w:rPr>
        <w:t>ی</w:t>
      </w:r>
      <w:r w:rsidR="00BA1A78">
        <w:rPr>
          <w:rFonts w:hint="eastAsia"/>
          <w:rtl/>
        </w:rPr>
        <w:t>ه‌ها</w:t>
      </w:r>
      <w:r w:rsidR="00BA1A78">
        <w:rPr>
          <w:rFonts w:hint="cs"/>
          <w:rtl/>
        </w:rPr>
        <w:t>یی</w:t>
      </w:r>
      <w:r w:rsidRPr="002445DF">
        <w:rPr>
          <w:rFonts w:hint="cs"/>
          <w:rtl/>
        </w:rPr>
        <w:t xml:space="preserve"> که فرزندش </w:t>
      </w:r>
      <w:r w:rsidR="00BA1A78">
        <w:rPr>
          <w:rFonts w:hint="eastAsia"/>
          <w:rtl/>
        </w:rPr>
        <w:t>م</w:t>
      </w:r>
      <w:r w:rsidR="00BA1A78">
        <w:rPr>
          <w:rFonts w:hint="cs"/>
          <w:rtl/>
        </w:rPr>
        <w:t>ی‌</w:t>
      </w:r>
      <w:r w:rsidR="00BA1A78">
        <w:rPr>
          <w:rFonts w:hint="eastAsia"/>
          <w:rtl/>
        </w:rPr>
        <w:t>کند</w:t>
      </w:r>
      <w:r w:rsidRPr="002445DF">
        <w:rPr>
          <w:rFonts w:hint="cs"/>
          <w:rtl/>
        </w:rPr>
        <w:t xml:space="preserve"> این است که </w:t>
      </w:r>
      <w:r w:rsidR="00F279DA" w:rsidRPr="00F279DA">
        <w:rPr>
          <w:rFonts w:cs="B Badr"/>
          <w:b/>
          <w:bCs/>
          <w:rtl/>
        </w:rPr>
        <w:t>«</w:t>
      </w:r>
      <w:r w:rsidR="00F279DA" w:rsidRPr="00F279DA">
        <w:rPr>
          <w:rFonts w:cs="B Badr" w:hint="eastAsia"/>
          <w:b/>
          <w:bCs/>
          <w:rtl/>
        </w:rPr>
        <w:t>وَلَا</w:t>
      </w:r>
      <w:r w:rsidR="00F279DA" w:rsidRPr="00F279DA">
        <w:rPr>
          <w:rFonts w:cs="B Badr"/>
          <w:b/>
          <w:bCs/>
          <w:rtl/>
        </w:rPr>
        <w:t xml:space="preserve"> </w:t>
      </w:r>
      <w:r w:rsidR="00F279DA" w:rsidRPr="00F279DA">
        <w:rPr>
          <w:rFonts w:cs="B Badr" w:hint="eastAsia"/>
          <w:b/>
          <w:bCs/>
          <w:rtl/>
        </w:rPr>
        <w:t>تُصَعِّرْ‌</w:t>
      </w:r>
      <w:r w:rsidR="00F279DA" w:rsidRPr="00F279DA">
        <w:rPr>
          <w:rFonts w:cs="B Badr"/>
          <w:b/>
          <w:bCs/>
          <w:rtl/>
        </w:rPr>
        <w:t xml:space="preserve"> </w:t>
      </w:r>
      <w:r w:rsidR="00F279DA" w:rsidRPr="00F279DA">
        <w:rPr>
          <w:rFonts w:cs="B Badr" w:hint="eastAsia"/>
          <w:b/>
          <w:bCs/>
          <w:rtl/>
        </w:rPr>
        <w:t>خَدَّكَ</w:t>
      </w:r>
      <w:r w:rsidR="00F279DA" w:rsidRPr="00F279DA">
        <w:rPr>
          <w:rFonts w:cs="B Badr"/>
          <w:b/>
          <w:bCs/>
          <w:rtl/>
        </w:rPr>
        <w:t xml:space="preserve"> </w:t>
      </w:r>
      <w:r w:rsidR="00F279DA" w:rsidRPr="00F279DA">
        <w:rPr>
          <w:rFonts w:cs="B Badr" w:hint="eastAsia"/>
          <w:b/>
          <w:bCs/>
          <w:rtl/>
        </w:rPr>
        <w:t>لِلنَّاسِ</w:t>
      </w:r>
      <w:r w:rsidR="00F279DA" w:rsidRPr="00F279DA">
        <w:rPr>
          <w:rFonts w:cs="B Badr"/>
          <w:b/>
          <w:bCs/>
          <w:rtl/>
        </w:rPr>
        <w:t xml:space="preserve"> </w:t>
      </w:r>
      <w:r w:rsidR="00F279DA" w:rsidRPr="00F279DA">
        <w:rPr>
          <w:rFonts w:cs="B Badr" w:hint="eastAsia"/>
          <w:b/>
          <w:bCs/>
          <w:rtl/>
        </w:rPr>
        <w:t>وَلَا</w:t>
      </w:r>
      <w:r w:rsidR="00F279DA" w:rsidRPr="00F279DA">
        <w:rPr>
          <w:rFonts w:cs="B Badr"/>
          <w:b/>
          <w:bCs/>
          <w:rtl/>
        </w:rPr>
        <w:t xml:space="preserve"> </w:t>
      </w:r>
      <w:r w:rsidR="00F279DA" w:rsidRPr="00F279DA">
        <w:rPr>
          <w:rFonts w:cs="B Badr" w:hint="eastAsia"/>
          <w:b/>
          <w:bCs/>
          <w:rtl/>
        </w:rPr>
        <w:t>تَمْشِ</w:t>
      </w:r>
      <w:r w:rsidR="00F279DA" w:rsidRPr="00F279DA">
        <w:rPr>
          <w:rFonts w:cs="B Badr"/>
          <w:b/>
          <w:bCs/>
          <w:rtl/>
        </w:rPr>
        <w:t xml:space="preserve"> </w:t>
      </w:r>
      <w:r w:rsidR="00F279DA" w:rsidRPr="00F279DA">
        <w:rPr>
          <w:rFonts w:cs="B Badr" w:hint="eastAsia"/>
          <w:b/>
          <w:bCs/>
          <w:rtl/>
        </w:rPr>
        <w:t>فِي</w:t>
      </w:r>
      <w:r w:rsidR="00F279DA" w:rsidRPr="00F279DA">
        <w:rPr>
          <w:rFonts w:cs="B Badr"/>
          <w:b/>
          <w:bCs/>
          <w:rtl/>
        </w:rPr>
        <w:t xml:space="preserve"> </w:t>
      </w:r>
      <w:r w:rsidR="00F279DA" w:rsidRPr="00F279DA">
        <w:rPr>
          <w:rFonts w:cs="B Badr" w:hint="eastAsia"/>
          <w:b/>
          <w:bCs/>
          <w:rtl/>
        </w:rPr>
        <w:t>الْأَرْ‌ضِ</w:t>
      </w:r>
      <w:r w:rsidR="00F279DA" w:rsidRPr="00F279DA">
        <w:rPr>
          <w:rFonts w:cs="B Badr"/>
          <w:b/>
          <w:bCs/>
          <w:rtl/>
        </w:rPr>
        <w:t xml:space="preserve"> </w:t>
      </w:r>
      <w:r w:rsidR="00F279DA" w:rsidRPr="00F279DA">
        <w:rPr>
          <w:rFonts w:cs="B Badr" w:hint="eastAsia"/>
          <w:b/>
          <w:bCs/>
          <w:rtl/>
        </w:rPr>
        <w:t>مَرَ‌حًا»</w:t>
      </w:r>
      <w:r w:rsidR="00F279DA" w:rsidRPr="00F279DA">
        <w:rPr>
          <w:rFonts w:cs="B Badr"/>
          <w:b/>
          <w:bCs/>
          <w:rtl/>
        </w:rPr>
        <w:t xml:space="preserve"> </w:t>
      </w:r>
      <w:r w:rsidR="00F279DA" w:rsidRPr="00F279DA">
        <w:rPr>
          <w:rFonts w:cs="B Badr" w:hint="eastAsia"/>
          <w:b/>
          <w:bCs/>
          <w:rtl/>
        </w:rPr>
        <w:t>لقمان</w:t>
      </w:r>
      <w:r w:rsidR="00F279DA" w:rsidRPr="00F279DA">
        <w:rPr>
          <w:rFonts w:cs="B Badr"/>
          <w:b/>
          <w:bCs/>
          <w:rtl/>
        </w:rPr>
        <w:t>/18</w:t>
      </w:r>
      <w:r w:rsidR="00F279DA" w:rsidRPr="00F279DA">
        <w:rPr>
          <w:rFonts w:cs="B Badr" w:hint="eastAsia"/>
          <w:b/>
          <w:bCs/>
          <w:rtl/>
        </w:rPr>
        <w:t>،</w:t>
      </w:r>
      <w:r w:rsidR="00F279DA" w:rsidRPr="00F279DA">
        <w:rPr>
          <w:rFonts w:cs="B Badr"/>
          <w:b/>
          <w:bCs/>
          <w:rtl/>
        </w:rPr>
        <w:t xml:space="preserve"> </w:t>
      </w:r>
      <w:r w:rsidRPr="00F279DA">
        <w:rPr>
          <w:rFonts w:hint="cs"/>
          <w:b/>
          <w:bCs/>
          <w:rtl/>
        </w:rPr>
        <w:t>تصعر</w:t>
      </w:r>
      <w:r w:rsidRPr="002445DF">
        <w:rPr>
          <w:rFonts w:hint="cs"/>
          <w:rtl/>
        </w:rPr>
        <w:t xml:space="preserve"> </w:t>
      </w:r>
      <w:r w:rsidR="00BA1A78">
        <w:rPr>
          <w:rFonts w:hint="eastAsia"/>
          <w:rtl/>
        </w:rPr>
        <w:t>م</w:t>
      </w:r>
      <w:r w:rsidR="00BA1A78">
        <w:rPr>
          <w:rFonts w:hint="cs"/>
          <w:rtl/>
        </w:rPr>
        <w:t>ی‌</w:t>
      </w:r>
      <w:r w:rsidR="00BA1A78">
        <w:rPr>
          <w:rFonts w:hint="eastAsia"/>
          <w:rtl/>
        </w:rPr>
        <w:t>گو</w:t>
      </w:r>
      <w:r w:rsidR="00BA1A78">
        <w:rPr>
          <w:rFonts w:hint="cs"/>
          <w:rtl/>
        </w:rPr>
        <w:t>ی</w:t>
      </w:r>
      <w:r w:rsidR="00BA1A78">
        <w:rPr>
          <w:rFonts w:hint="eastAsia"/>
          <w:rtl/>
        </w:rPr>
        <w:t>ند</w:t>
      </w:r>
      <w:r w:rsidRPr="002445DF">
        <w:rPr>
          <w:rFonts w:hint="cs"/>
          <w:rtl/>
        </w:rPr>
        <w:t xml:space="preserve"> روی برگرداندن است. به خاطر تکبر و بی اعتنایی به افراد بخواهد روی برگرداند این همان نوعی کبر است </w:t>
      </w:r>
      <w:r w:rsidR="00F279DA">
        <w:rPr>
          <w:rFonts w:hint="cs"/>
          <w:rtl/>
        </w:rPr>
        <w:t>«</w:t>
      </w:r>
      <w:r w:rsidR="00F279DA" w:rsidRPr="00F279DA">
        <w:rPr>
          <w:rFonts w:cs="B Badr" w:hint="eastAsia"/>
          <w:b/>
          <w:bCs/>
          <w:rtl/>
        </w:rPr>
        <w:t>وَلَا</w:t>
      </w:r>
      <w:r w:rsidR="00F279DA" w:rsidRPr="00F279DA">
        <w:rPr>
          <w:rFonts w:cs="B Badr"/>
          <w:b/>
          <w:bCs/>
          <w:rtl/>
        </w:rPr>
        <w:t xml:space="preserve"> </w:t>
      </w:r>
      <w:r w:rsidR="00F279DA" w:rsidRPr="00F279DA">
        <w:rPr>
          <w:rFonts w:cs="B Badr" w:hint="eastAsia"/>
          <w:b/>
          <w:bCs/>
          <w:rtl/>
        </w:rPr>
        <w:t>تَمْشِ</w:t>
      </w:r>
      <w:r w:rsidR="00F279DA" w:rsidRPr="00F279DA">
        <w:rPr>
          <w:rFonts w:cs="B Badr"/>
          <w:b/>
          <w:bCs/>
          <w:rtl/>
        </w:rPr>
        <w:t xml:space="preserve"> </w:t>
      </w:r>
      <w:r w:rsidR="00F279DA" w:rsidRPr="00F279DA">
        <w:rPr>
          <w:rFonts w:cs="B Badr" w:hint="eastAsia"/>
          <w:b/>
          <w:bCs/>
          <w:rtl/>
        </w:rPr>
        <w:t>فِي</w:t>
      </w:r>
      <w:r w:rsidR="00F279DA" w:rsidRPr="00F279DA">
        <w:rPr>
          <w:rFonts w:cs="B Badr"/>
          <w:b/>
          <w:bCs/>
          <w:rtl/>
        </w:rPr>
        <w:t xml:space="preserve"> </w:t>
      </w:r>
      <w:r w:rsidR="00F279DA" w:rsidRPr="00F279DA">
        <w:rPr>
          <w:rFonts w:cs="B Badr" w:hint="eastAsia"/>
          <w:b/>
          <w:bCs/>
          <w:rtl/>
        </w:rPr>
        <w:t>الْأَرْ‌ضِ</w:t>
      </w:r>
      <w:r w:rsidR="00F279DA" w:rsidRPr="00F279DA">
        <w:rPr>
          <w:rFonts w:cs="B Badr"/>
          <w:b/>
          <w:bCs/>
          <w:rtl/>
        </w:rPr>
        <w:t xml:space="preserve"> </w:t>
      </w:r>
      <w:r w:rsidR="00F279DA" w:rsidRPr="00F279DA">
        <w:rPr>
          <w:rFonts w:cs="B Badr" w:hint="eastAsia"/>
          <w:b/>
          <w:bCs/>
          <w:rtl/>
        </w:rPr>
        <w:t>مَرَ‌حًا»</w:t>
      </w:r>
      <w:r w:rsidR="00F279DA" w:rsidRPr="00F279DA">
        <w:rPr>
          <w:rFonts w:cs="B Badr"/>
          <w:b/>
          <w:bCs/>
          <w:rtl/>
        </w:rPr>
        <w:t xml:space="preserve"> </w:t>
      </w:r>
      <w:r w:rsidRPr="002445DF">
        <w:rPr>
          <w:rFonts w:hint="cs"/>
          <w:rtl/>
        </w:rPr>
        <w:t>مرحا آن حالت</w:t>
      </w:r>
      <w:r>
        <w:rPr>
          <w:rFonts w:hint="cs"/>
          <w:rtl/>
        </w:rPr>
        <w:t xml:space="preserve"> تبختر</w:t>
      </w:r>
      <w:r w:rsidRPr="002445DF">
        <w:rPr>
          <w:rFonts w:hint="cs"/>
          <w:rtl/>
        </w:rPr>
        <w:t xml:space="preserve"> از خوشحالی است که کسی خیلی مسرور و شادمان باشد و حالت</w:t>
      </w:r>
      <w:r>
        <w:rPr>
          <w:rFonts w:hint="cs"/>
          <w:rtl/>
        </w:rPr>
        <w:t xml:space="preserve"> تبختر</w:t>
      </w:r>
      <w:r w:rsidRPr="002445DF">
        <w:rPr>
          <w:rFonts w:hint="cs"/>
          <w:rtl/>
        </w:rPr>
        <w:t xml:space="preserve"> پیدا بکند. این توصیه اگر ما باشیم و آیه شریفه این توصیه جزء توصیه های عامه است که به طور کلی تواضع امر ممدوحی است که برای همه توصیه شده و تکبر مضموم است و به همه هم اعلام شده این آیه هم اشاره به همان دارد که تکبر کار حرامی است. </w:t>
      </w:r>
    </w:p>
    <w:p w:rsidR="00AD14B4" w:rsidRDefault="00AD14B4" w:rsidP="006C4F52">
      <w:pPr>
        <w:pStyle w:val="5"/>
        <w:rPr>
          <w:rtl/>
        </w:rPr>
      </w:pPr>
      <w:bookmarkStart w:id="48" w:name="_Toc231427253"/>
      <w:bookmarkStart w:id="49" w:name="_Toc277358108"/>
      <w:bookmarkStart w:id="50" w:name="_Toc365185260"/>
      <w:r>
        <w:rPr>
          <w:rFonts w:hint="cs"/>
          <w:rtl/>
        </w:rPr>
        <w:t>روایت ششم</w:t>
      </w:r>
      <w:bookmarkEnd w:id="48"/>
      <w:bookmarkEnd w:id="49"/>
      <w:bookmarkEnd w:id="50"/>
    </w:p>
    <w:p w:rsidR="00AD14B4" w:rsidRDefault="00AD14B4" w:rsidP="00377F34">
      <w:pPr>
        <w:ind w:left="284" w:firstLine="0"/>
        <w:rPr>
          <w:rtl/>
        </w:rPr>
      </w:pPr>
      <w:r w:rsidRPr="002445DF">
        <w:rPr>
          <w:rFonts w:hint="cs"/>
          <w:rtl/>
        </w:rPr>
        <w:t xml:space="preserve"> روایت ششم در این باب که صفحه سصت و دو جلد دوم بحار هست اینطور است. که این هم سند ندارد. </w:t>
      </w:r>
      <w:r w:rsidR="00377F34">
        <w:rPr>
          <w:rFonts w:hint="cs"/>
          <w:rtl/>
        </w:rPr>
        <w:t>که</w:t>
      </w:r>
      <w:r w:rsidR="00EF50E7" w:rsidRPr="00EF50E7">
        <w:rPr>
          <w:rFonts w:cs="B Badr"/>
          <w:b/>
          <w:bCs/>
          <w:rtl/>
        </w:rPr>
        <w:t xml:space="preserve"> </w:t>
      </w:r>
      <w:r w:rsidR="00EF50E7" w:rsidRPr="00EF50E7">
        <w:rPr>
          <w:rFonts w:cs="B Badr" w:hint="eastAsia"/>
          <w:b/>
          <w:bCs/>
          <w:rtl/>
        </w:rPr>
        <w:t>عَنْ</w:t>
      </w:r>
      <w:r w:rsidR="00EF50E7" w:rsidRPr="00EF50E7">
        <w:rPr>
          <w:rFonts w:cs="B Badr"/>
          <w:b/>
          <w:bCs/>
          <w:rtl/>
        </w:rPr>
        <w:t xml:space="preserve"> </w:t>
      </w:r>
      <w:r w:rsidR="00EF50E7" w:rsidRPr="00EF50E7">
        <w:rPr>
          <w:rFonts w:cs="B Badr" w:hint="eastAsia"/>
          <w:b/>
          <w:bCs/>
          <w:rtl/>
        </w:rPr>
        <w:t>أَبِي</w:t>
      </w:r>
      <w:r w:rsidR="00EF50E7" w:rsidRPr="00EF50E7">
        <w:rPr>
          <w:rFonts w:cs="B Badr"/>
          <w:b/>
          <w:bCs/>
          <w:rtl/>
        </w:rPr>
        <w:t xml:space="preserve"> </w:t>
      </w:r>
      <w:r w:rsidR="00EF50E7" w:rsidRPr="00EF50E7">
        <w:rPr>
          <w:rFonts w:cs="B Badr" w:hint="eastAsia"/>
          <w:b/>
          <w:bCs/>
          <w:rtl/>
        </w:rPr>
        <w:t>عَبْدِ</w:t>
      </w:r>
      <w:r w:rsidR="00EF50E7" w:rsidRPr="00EF50E7">
        <w:rPr>
          <w:rFonts w:cs="B Badr"/>
          <w:b/>
          <w:bCs/>
          <w:rtl/>
        </w:rPr>
        <w:t xml:space="preserve"> </w:t>
      </w:r>
      <w:r w:rsidR="00EF50E7" w:rsidRPr="00EF50E7">
        <w:rPr>
          <w:rFonts w:cs="B Badr" w:hint="eastAsia"/>
          <w:b/>
          <w:bCs/>
          <w:rtl/>
        </w:rPr>
        <w:t>اللَّهِ</w:t>
      </w:r>
      <w:r w:rsidR="00EF50E7" w:rsidRPr="00EF50E7">
        <w:rPr>
          <w:rFonts w:cs="B Badr"/>
          <w:b/>
          <w:bCs/>
          <w:rtl/>
        </w:rPr>
        <w:t xml:space="preserve"> </w:t>
      </w:r>
      <w:r w:rsidR="00EF50E7" w:rsidRPr="00EF50E7">
        <w:rPr>
          <w:rFonts w:cs="B Badr" w:hint="eastAsia"/>
          <w:b/>
          <w:bCs/>
          <w:rtl/>
        </w:rPr>
        <w:t>ع</w:t>
      </w:r>
      <w:r w:rsidR="00EF50E7" w:rsidRPr="00EF50E7">
        <w:rPr>
          <w:rFonts w:cs="B Badr"/>
          <w:b/>
          <w:bCs/>
          <w:rtl/>
        </w:rPr>
        <w:t xml:space="preserve"> </w:t>
      </w:r>
      <w:r w:rsidR="00EF50E7" w:rsidRPr="00EF50E7">
        <w:rPr>
          <w:rFonts w:cs="B Badr" w:hint="eastAsia"/>
          <w:b/>
          <w:bCs/>
          <w:rtl/>
        </w:rPr>
        <w:t>فِي</w:t>
      </w:r>
      <w:r w:rsidR="00EF50E7" w:rsidRPr="00EF50E7">
        <w:rPr>
          <w:rFonts w:cs="B Badr"/>
          <w:b/>
          <w:bCs/>
          <w:rtl/>
        </w:rPr>
        <w:t xml:space="preserve"> </w:t>
      </w:r>
      <w:r w:rsidR="00EF50E7" w:rsidRPr="00EF50E7">
        <w:rPr>
          <w:rFonts w:cs="B Badr" w:hint="eastAsia"/>
          <w:b/>
          <w:bCs/>
          <w:rtl/>
        </w:rPr>
        <w:t>هَذِهِ</w:t>
      </w:r>
      <w:r w:rsidR="00EF50E7" w:rsidRPr="00EF50E7">
        <w:rPr>
          <w:rFonts w:cs="B Badr"/>
          <w:b/>
          <w:bCs/>
          <w:rtl/>
        </w:rPr>
        <w:t xml:space="preserve"> </w:t>
      </w:r>
      <w:r w:rsidR="00EF50E7" w:rsidRPr="00EF50E7">
        <w:rPr>
          <w:rFonts w:cs="B Badr" w:hint="eastAsia"/>
          <w:b/>
          <w:bCs/>
          <w:rtl/>
        </w:rPr>
        <w:t>الْآيَةِ</w:t>
      </w:r>
      <w:r w:rsidR="00EF50E7" w:rsidRPr="00EF50E7">
        <w:rPr>
          <w:rFonts w:cs="B Badr"/>
          <w:b/>
          <w:bCs/>
          <w:rtl/>
        </w:rPr>
        <w:t xml:space="preserve">- </w:t>
      </w:r>
      <w:r w:rsidR="00EF50E7" w:rsidRPr="00EF50E7">
        <w:rPr>
          <w:rFonts w:cs="B Badr" w:hint="eastAsia"/>
          <w:b/>
          <w:bCs/>
          <w:rtl/>
        </w:rPr>
        <w:t>وَ</w:t>
      </w:r>
      <w:r w:rsidR="00EF50E7" w:rsidRPr="00EF50E7">
        <w:rPr>
          <w:rFonts w:cs="B Badr"/>
          <w:b/>
          <w:bCs/>
          <w:rtl/>
        </w:rPr>
        <w:t xml:space="preserve"> </w:t>
      </w:r>
      <w:r w:rsidR="00EF50E7" w:rsidRPr="00EF50E7">
        <w:rPr>
          <w:rFonts w:cs="B Badr" w:hint="eastAsia"/>
          <w:b/>
          <w:bCs/>
          <w:rtl/>
        </w:rPr>
        <w:t>لا</w:t>
      </w:r>
      <w:r w:rsidR="00EF50E7" w:rsidRPr="00EF50E7">
        <w:rPr>
          <w:rFonts w:cs="B Badr"/>
          <w:b/>
          <w:bCs/>
          <w:rtl/>
        </w:rPr>
        <w:t xml:space="preserve"> </w:t>
      </w:r>
      <w:r w:rsidR="00EF50E7" w:rsidRPr="00EF50E7">
        <w:rPr>
          <w:rFonts w:cs="B Badr" w:hint="eastAsia"/>
          <w:b/>
          <w:bCs/>
          <w:rtl/>
        </w:rPr>
        <w:t>تُصَعِّرْ</w:t>
      </w:r>
      <w:r w:rsidR="00EF50E7" w:rsidRPr="00EF50E7">
        <w:rPr>
          <w:rFonts w:cs="B Badr"/>
          <w:b/>
          <w:bCs/>
          <w:rtl/>
        </w:rPr>
        <w:t xml:space="preserve"> </w:t>
      </w:r>
      <w:r w:rsidR="00EF50E7" w:rsidRPr="00EF50E7">
        <w:rPr>
          <w:rFonts w:cs="B Badr" w:hint="eastAsia"/>
          <w:b/>
          <w:bCs/>
          <w:rtl/>
        </w:rPr>
        <w:t>خَدَّكَ</w:t>
      </w:r>
      <w:r w:rsidR="00EF50E7" w:rsidRPr="00EF50E7">
        <w:rPr>
          <w:rFonts w:cs="B Badr"/>
          <w:b/>
          <w:bCs/>
          <w:rtl/>
        </w:rPr>
        <w:t xml:space="preserve"> </w:t>
      </w:r>
      <w:r w:rsidR="00EF50E7" w:rsidRPr="00EF50E7">
        <w:rPr>
          <w:rFonts w:cs="B Badr" w:hint="eastAsia"/>
          <w:b/>
          <w:bCs/>
          <w:rtl/>
        </w:rPr>
        <w:t>لِلنَّاسِ</w:t>
      </w:r>
      <w:r w:rsidR="00EF50E7" w:rsidRPr="00EF50E7">
        <w:rPr>
          <w:rFonts w:cs="B Badr"/>
          <w:b/>
          <w:bCs/>
          <w:rtl/>
        </w:rPr>
        <w:t xml:space="preserve"> </w:t>
      </w:r>
      <w:r w:rsidR="00EF50E7" w:rsidRPr="00EF50E7">
        <w:rPr>
          <w:rFonts w:cs="B Badr" w:hint="eastAsia"/>
          <w:b/>
          <w:bCs/>
          <w:rtl/>
        </w:rPr>
        <w:t>قَالَ</w:t>
      </w:r>
      <w:r w:rsidR="00EF50E7" w:rsidRPr="00EF50E7">
        <w:rPr>
          <w:rFonts w:cs="B Badr"/>
          <w:b/>
          <w:bCs/>
          <w:rtl/>
        </w:rPr>
        <w:t xml:space="preserve"> </w:t>
      </w:r>
      <w:r w:rsidRPr="002445DF">
        <w:rPr>
          <w:rFonts w:hint="cs"/>
          <w:rtl/>
        </w:rPr>
        <w:t xml:space="preserve">فرمودند که </w:t>
      </w:r>
      <w:r w:rsidR="009878C5">
        <w:rPr>
          <w:rFonts w:hint="cs"/>
          <w:rtl/>
        </w:rPr>
        <w:t>«</w:t>
      </w:r>
      <w:r w:rsidR="00EF50E7" w:rsidRPr="00EF50E7">
        <w:rPr>
          <w:rFonts w:cs="B Badr" w:hint="eastAsia"/>
          <w:b/>
          <w:bCs/>
          <w:rtl/>
        </w:rPr>
        <w:t>لِيَكُنِ</w:t>
      </w:r>
      <w:r w:rsidR="00EF50E7" w:rsidRPr="00EF50E7">
        <w:rPr>
          <w:rFonts w:cs="B Badr"/>
          <w:b/>
          <w:bCs/>
          <w:rtl/>
        </w:rPr>
        <w:t xml:space="preserve"> </w:t>
      </w:r>
      <w:r w:rsidR="00EF50E7" w:rsidRPr="00EF50E7">
        <w:rPr>
          <w:rFonts w:cs="B Badr" w:hint="eastAsia"/>
          <w:b/>
          <w:bCs/>
          <w:rtl/>
        </w:rPr>
        <w:t>النَّاسُ</w:t>
      </w:r>
      <w:r w:rsidR="00EF50E7" w:rsidRPr="00EF50E7">
        <w:rPr>
          <w:rFonts w:cs="B Badr"/>
          <w:b/>
          <w:bCs/>
          <w:rtl/>
        </w:rPr>
        <w:t xml:space="preserve"> </w:t>
      </w:r>
      <w:r w:rsidR="00EF50E7" w:rsidRPr="00EF50E7">
        <w:rPr>
          <w:rFonts w:cs="B Badr" w:hint="eastAsia"/>
          <w:b/>
          <w:bCs/>
          <w:rtl/>
        </w:rPr>
        <w:t>عِنْدَكَ</w:t>
      </w:r>
      <w:r w:rsidR="00EF50E7" w:rsidRPr="00EF50E7">
        <w:rPr>
          <w:rFonts w:cs="B Badr"/>
          <w:b/>
          <w:bCs/>
          <w:rtl/>
        </w:rPr>
        <w:t xml:space="preserve"> </w:t>
      </w:r>
      <w:r w:rsidR="00EF50E7" w:rsidRPr="00EF50E7">
        <w:rPr>
          <w:rFonts w:cs="B Badr" w:hint="eastAsia"/>
          <w:b/>
          <w:bCs/>
          <w:rtl/>
        </w:rPr>
        <w:t>فِي</w:t>
      </w:r>
      <w:r w:rsidR="00EF50E7" w:rsidRPr="00EF50E7">
        <w:rPr>
          <w:rFonts w:cs="B Badr"/>
          <w:b/>
          <w:bCs/>
          <w:rtl/>
        </w:rPr>
        <w:t xml:space="preserve"> </w:t>
      </w:r>
      <w:r w:rsidR="00EF50E7" w:rsidRPr="00EF50E7">
        <w:rPr>
          <w:rFonts w:cs="B Badr" w:hint="eastAsia"/>
          <w:b/>
          <w:bCs/>
          <w:rtl/>
        </w:rPr>
        <w:t>الْعِلْمِ</w:t>
      </w:r>
      <w:r w:rsidR="00EF50E7" w:rsidRPr="00EF50E7">
        <w:rPr>
          <w:rFonts w:cs="B Badr"/>
          <w:b/>
          <w:bCs/>
          <w:rtl/>
        </w:rPr>
        <w:t xml:space="preserve"> </w:t>
      </w:r>
      <w:r w:rsidR="00EF50E7" w:rsidRPr="00EF50E7">
        <w:rPr>
          <w:rFonts w:cs="B Badr" w:hint="eastAsia"/>
          <w:b/>
          <w:bCs/>
          <w:rtl/>
        </w:rPr>
        <w:t>سَوَاءً</w:t>
      </w:r>
      <w:r w:rsidR="009878C5">
        <w:rPr>
          <w:rFonts w:cs="B Badr" w:hint="cs"/>
          <w:b/>
          <w:bCs/>
          <w:rtl/>
        </w:rPr>
        <w:t>»</w:t>
      </w:r>
      <w:r w:rsidR="009878C5">
        <w:rPr>
          <w:rStyle w:val="FootnoteReference"/>
          <w:rFonts w:cs="B Badr"/>
          <w:b/>
          <w:bCs/>
          <w:rtl/>
        </w:rPr>
        <w:footnoteReference w:id="6"/>
      </w:r>
      <w:r w:rsidR="00EF50E7" w:rsidRPr="00EF50E7">
        <w:rPr>
          <w:rFonts w:cs="B Badr"/>
          <w:b/>
          <w:bCs/>
          <w:rtl/>
        </w:rPr>
        <w:t>.</w:t>
      </w:r>
      <w:r w:rsidR="00EF50E7" w:rsidRPr="002445DF">
        <w:rPr>
          <w:rFonts w:hint="cs"/>
          <w:rtl/>
        </w:rPr>
        <w:t xml:space="preserve"> </w:t>
      </w:r>
      <w:r w:rsidRPr="00377F34">
        <w:rPr>
          <w:rFonts w:cs="B Badr" w:hint="cs"/>
          <w:rtl/>
        </w:rPr>
        <w:t>این</w:t>
      </w:r>
      <w:r w:rsidRPr="007919A9">
        <w:rPr>
          <w:rFonts w:cs="B Badr" w:hint="cs"/>
          <w:b/>
          <w:bCs/>
          <w:rtl/>
        </w:rPr>
        <w:t xml:space="preserve"> </w:t>
      </w:r>
      <w:r w:rsidR="009878C5">
        <w:rPr>
          <w:rFonts w:cs="B Badr" w:hint="cs"/>
          <w:b/>
          <w:bCs/>
          <w:rtl/>
        </w:rPr>
        <w:t>«</w:t>
      </w:r>
      <w:r w:rsidR="00377F34" w:rsidRPr="00EF50E7">
        <w:rPr>
          <w:rFonts w:cs="B Badr" w:hint="eastAsia"/>
          <w:b/>
          <w:bCs/>
          <w:rtl/>
        </w:rPr>
        <w:t>وَ</w:t>
      </w:r>
      <w:r w:rsidR="00377F34" w:rsidRPr="00EF50E7">
        <w:rPr>
          <w:rFonts w:cs="B Badr"/>
          <w:b/>
          <w:bCs/>
          <w:rtl/>
        </w:rPr>
        <w:t xml:space="preserve"> </w:t>
      </w:r>
      <w:r w:rsidR="00377F34" w:rsidRPr="00EF50E7">
        <w:rPr>
          <w:rFonts w:cs="B Badr" w:hint="eastAsia"/>
          <w:b/>
          <w:bCs/>
          <w:rtl/>
        </w:rPr>
        <w:t>لا</w:t>
      </w:r>
      <w:r w:rsidR="00377F34" w:rsidRPr="00EF50E7">
        <w:rPr>
          <w:rFonts w:cs="B Badr"/>
          <w:b/>
          <w:bCs/>
          <w:rtl/>
        </w:rPr>
        <w:t xml:space="preserve"> </w:t>
      </w:r>
      <w:r w:rsidR="00377F34" w:rsidRPr="00EF50E7">
        <w:rPr>
          <w:rFonts w:cs="B Badr" w:hint="eastAsia"/>
          <w:b/>
          <w:bCs/>
          <w:rtl/>
        </w:rPr>
        <w:t>تُصَعِّرْ</w:t>
      </w:r>
      <w:r w:rsidR="00377F34" w:rsidRPr="00EF50E7">
        <w:rPr>
          <w:rFonts w:cs="B Badr"/>
          <w:b/>
          <w:bCs/>
          <w:rtl/>
        </w:rPr>
        <w:t xml:space="preserve"> </w:t>
      </w:r>
      <w:r w:rsidR="00377F34" w:rsidRPr="00EF50E7">
        <w:rPr>
          <w:rFonts w:cs="B Badr" w:hint="eastAsia"/>
          <w:b/>
          <w:bCs/>
          <w:rtl/>
        </w:rPr>
        <w:t>خَدَّكَ</w:t>
      </w:r>
      <w:r w:rsidR="00377F34" w:rsidRPr="00EF50E7">
        <w:rPr>
          <w:rFonts w:cs="B Badr"/>
          <w:b/>
          <w:bCs/>
          <w:rtl/>
        </w:rPr>
        <w:t xml:space="preserve"> </w:t>
      </w:r>
      <w:r w:rsidR="00377F34" w:rsidRPr="00EF50E7">
        <w:rPr>
          <w:rFonts w:cs="B Badr" w:hint="eastAsia"/>
          <w:b/>
          <w:bCs/>
          <w:rtl/>
        </w:rPr>
        <w:t>لِلنَّاسِ</w:t>
      </w:r>
      <w:r w:rsidR="009878C5">
        <w:rPr>
          <w:rFonts w:hint="cs"/>
          <w:rtl/>
        </w:rPr>
        <w:t>» را</w:t>
      </w:r>
      <w:r w:rsidRPr="002445DF">
        <w:rPr>
          <w:rFonts w:hint="cs"/>
          <w:rtl/>
        </w:rPr>
        <w:t xml:space="preserve"> حضرت تطبیق داده بر تعلیم و </w:t>
      </w:r>
      <w:r w:rsidR="00BA1A78">
        <w:rPr>
          <w:rFonts w:hint="eastAsia"/>
          <w:rtl/>
        </w:rPr>
        <w:t>م</w:t>
      </w:r>
      <w:r w:rsidR="00BA1A78">
        <w:rPr>
          <w:rFonts w:hint="cs"/>
          <w:rtl/>
        </w:rPr>
        <w:t>ی‌</w:t>
      </w:r>
      <w:r w:rsidR="00BA1A78">
        <w:rPr>
          <w:rFonts w:hint="eastAsia"/>
          <w:rtl/>
        </w:rPr>
        <w:t>گو</w:t>
      </w:r>
      <w:r w:rsidR="00BA1A78">
        <w:rPr>
          <w:rFonts w:hint="cs"/>
          <w:rtl/>
        </w:rPr>
        <w:t>ی</w:t>
      </w:r>
      <w:r w:rsidR="00BA1A78">
        <w:rPr>
          <w:rFonts w:hint="eastAsia"/>
          <w:rtl/>
        </w:rPr>
        <w:t>د</w:t>
      </w:r>
      <w:r w:rsidRPr="002445DF">
        <w:rPr>
          <w:rFonts w:hint="cs"/>
          <w:rtl/>
        </w:rPr>
        <w:t xml:space="preserve"> همه برای تو مساوی باشند</w:t>
      </w:r>
      <w:r w:rsidR="00DE62E1">
        <w:rPr>
          <w:rFonts w:hint="eastAsia"/>
          <w:rtl/>
        </w:rPr>
        <w:t>؛</w:t>
      </w:r>
      <w:r w:rsidR="00DE62E1">
        <w:rPr>
          <w:rtl/>
        </w:rPr>
        <w:t xml:space="preserve"> </w:t>
      </w:r>
      <w:r w:rsidR="00DE62E1">
        <w:rPr>
          <w:rFonts w:hint="eastAsia"/>
          <w:rtl/>
        </w:rPr>
        <w:t>و</w:t>
      </w:r>
      <w:r w:rsidR="00DE62E1">
        <w:rPr>
          <w:rtl/>
        </w:rPr>
        <w:t xml:space="preserve"> </w:t>
      </w:r>
      <w:r w:rsidRPr="002445DF">
        <w:rPr>
          <w:rFonts w:hint="cs"/>
          <w:rtl/>
        </w:rPr>
        <w:t xml:space="preserve">منظورش این است که تکبر نورز که به کسانی چیزی یاد ندهی این هم روایتی است که </w:t>
      </w:r>
      <w:r w:rsidR="00BA1A78">
        <w:rPr>
          <w:rFonts w:hint="eastAsia"/>
          <w:rtl/>
        </w:rPr>
        <w:t>م</w:t>
      </w:r>
      <w:r w:rsidR="00BA1A78">
        <w:rPr>
          <w:rFonts w:hint="cs"/>
          <w:rtl/>
        </w:rPr>
        <w:t>ی‌</w:t>
      </w:r>
      <w:r w:rsidR="00BA1A78">
        <w:rPr>
          <w:rFonts w:hint="eastAsia"/>
          <w:rtl/>
        </w:rPr>
        <w:t>شود</w:t>
      </w:r>
      <w:r w:rsidRPr="002445DF">
        <w:rPr>
          <w:rFonts w:hint="cs"/>
          <w:rtl/>
        </w:rPr>
        <w:t xml:space="preserve"> اینجا آورد</w:t>
      </w:r>
    </w:p>
    <w:p w:rsidR="00AD14B4" w:rsidRDefault="00AD14B4" w:rsidP="00B75AFC">
      <w:pPr>
        <w:pStyle w:val="6"/>
        <w:rPr>
          <w:rtl/>
        </w:rPr>
      </w:pPr>
      <w:bookmarkStart w:id="51" w:name="_Toc231427254"/>
      <w:bookmarkStart w:id="52" w:name="_Toc277358109"/>
      <w:bookmarkStart w:id="53" w:name="_Toc365185261"/>
      <w:r>
        <w:rPr>
          <w:rFonts w:hint="cs"/>
          <w:rtl/>
        </w:rPr>
        <w:t>بحث سند ودلال</w:t>
      </w:r>
      <w:bookmarkEnd w:id="51"/>
      <w:bookmarkEnd w:id="52"/>
      <w:bookmarkEnd w:id="53"/>
      <w:r w:rsidR="00B75AFC">
        <w:rPr>
          <w:rFonts w:hint="cs"/>
          <w:rtl/>
        </w:rPr>
        <w:t>ت</w:t>
      </w:r>
    </w:p>
    <w:p w:rsidR="00AD14B4" w:rsidRDefault="00AD14B4" w:rsidP="001E75B9">
      <w:pPr>
        <w:ind w:left="284" w:firstLine="0"/>
        <w:rPr>
          <w:rtl/>
        </w:rPr>
      </w:pPr>
      <w:r w:rsidRPr="002445DF">
        <w:rPr>
          <w:rFonts w:hint="cs"/>
          <w:rtl/>
        </w:rPr>
        <w:t xml:space="preserve">این روایت اولا سند ندارد ثانیا این اشاره بیشتر به این است که کسی به خاطر تکبر به کسانی علم نیاموزد نه اینکه علم یاد </w:t>
      </w:r>
      <w:r w:rsidR="00BA1A78">
        <w:rPr>
          <w:rFonts w:hint="eastAsia"/>
          <w:rtl/>
        </w:rPr>
        <w:t>م</w:t>
      </w:r>
      <w:r w:rsidR="00BA1A78">
        <w:rPr>
          <w:rFonts w:hint="cs"/>
          <w:rtl/>
        </w:rPr>
        <w:t>ی‌</w:t>
      </w:r>
      <w:r w:rsidR="00BA1A78">
        <w:rPr>
          <w:rFonts w:hint="eastAsia"/>
          <w:rtl/>
        </w:rPr>
        <w:t>دهد</w:t>
      </w:r>
      <w:r w:rsidRPr="002445DF">
        <w:rPr>
          <w:rFonts w:hint="cs"/>
          <w:rtl/>
        </w:rPr>
        <w:t xml:space="preserve"> و با تکبر یاد </w:t>
      </w:r>
      <w:r w:rsidR="00BA1A78">
        <w:rPr>
          <w:rFonts w:hint="eastAsia"/>
          <w:rtl/>
        </w:rPr>
        <w:t>م</w:t>
      </w:r>
      <w:r w:rsidR="00BA1A78">
        <w:rPr>
          <w:rFonts w:hint="cs"/>
          <w:rtl/>
        </w:rPr>
        <w:t>ی‌</w:t>
      </w:r>
      <w:r w:rsidR="00BA1A78">
        <w:rPr>
          <w:rFonts w:hint="eastAsia"/>
          <w:rtl/>
        </w:rPr>
        <w:t>دهد</w:t>
      </w:r>
      <w:r w:rsidRPr="002445DF">
        <w:rPr>
          <w:rFonts w:hint="cs"/>
          <w:rtl/>
        </w:rPr>
        <w:t xml:space="preserve">. این هم </w:t>
      </w:r>
      <w:r w:rsidRPr="001E75B9">
        <w:rPr>
          <w:rFonts w:hint="cs"/>
          <w:rtl/>
        </w:rPr>
        <w:t>ضرورتی</w:t>
      </w:r>
      <w:r w:rsidRPr="002445DF">
        <w:rPr>
          <w:rFonts w:hint="cs"/>
          <w:rtl/>
        </w:rPr>
        <w:t xml:space="preserve"> ندارد.</w:t>
      </w:r>
    </w:p>
    <w:p w:rsidR="00AD14B4" w:rsidRDefault="00AD14B4" w:rsidP="006C4F52">
      <w:pPr>
        <w:pStyle w:val="5"/>
        <w:rPr>
          <w:rtl/>
        </w:rPr>
      </w:pPr>
      <w:bookmarkStart w:id="54" w:name="_Toc231427255"/>
      <w:bookmarkStart w:id="55" w:name="_Toc277358110"/>
      <w:bookmarkStart w:id="56" w:name="_Toc365185262"/>
      <w:r>
        <w:rPr>
          <w:rFonts w:hint="cs"/>
          <w:rtl/>
        </w:rPr>
        <w:lastRenderedPageBreak/>
        <w:t>روایت هفتم</w:t>
      </w:r>
      <w:bookmarkEnd w:id="54"/>
      <w:bookmarkEnd w:id="55"/>
      <w:bookmarkEnd w:id="56"/>
    </w:p>
    <w:p w:rsidR="00AD14B4" w:rsidRPr="001E75B9" w:rsidRDefault="00AD14B4" w:rsidP="00AB6D19">
      <w:pPr>
        <w:rPr>
          <w:rtl/>
        </w:rPr>
      </w:pPr>
      <w:r w:rsidRPr="002445DF">
        <w:rPr>
          <w:rFonts w:cs="B Lotus" w:hint="cs"/>
          <w:rtl/>
        </w:rPr>
        <w:t xml:space="preserve"> </w:t>
      </w:r>
      <w:r w:rsidRPr="001E75B9">
        <w:rPr>
          <w:rFonts w:hint="cs"/>
          <w:rtl/>
        </w:rPr>
        <w:t>روایات ششمی که اینجا هست از غررالحکم نقل شده و سندش مقطوعه هست و از امیرالمؤمنین است که فرمودند</w:t>
      </w:r>
      <w:r w:rsidR="00AB6D19">
        <w:rPr>
          <w:rFonts w:hint="cs"/>
          <w:rtl/>
        </w:rPr>
        <w:t>:</w:t>
      </w:r>
      <w:r w:rsidRPr="001E75B9">
        <w:rPr>
          <w:rFonts w:hint="cs"/>
          <w:rtl/>
        </w:rPr>
        <w:t xml:space="preserve"> </w:t>
      </w:r>
      <w:r w:rsidR="00AB6D19" w:rsidRPr="00AB6D19">
        <w:rPr>
          <w:rFonts w:hint="cs"/>
          <w:b/>
          <w:bCs/>
          <w:rtl/>
        </w:rPr>
        <w:t>«</w:t>
      </w:r>
      <w:r w:rsidR="00AB6D19" w:rsidRPr="00AB6D19">
        <w:rPr>
          <w:rFonts w:hint="eastAsia"/>
          <w:b/>
          <w:bCs/>
          <w:rtl/>
        </w:rPr>
        <w:t>تَوَاضَعُوا</w:t>
      </w:r>
      <w:r w:rsidR="00AB6D19" w:rsidRPr="00AB6D19">
        <w:rPr>
          <w:b/>
          <w:bCs/>
          <w:rtl/>
        </w:rPr>
        <w:t xml:space="preserve"> </w:t>
      </w:r>
      <w:r w:rsidR="00AB6D19" w:rsidRPr="00AB6D19">
        <w:rPr>
          <w:rFonts w:hint="eastAsia"/>
          <w:b/>
          <w:bCs/>
          <w:rtl/>
        </w:rPr>
        <w:t>لِمَنْ</w:t>
      </w:r>
      <w:r w:rsidR="00AB6D19" w:rsidRPr="00AB6D19">
        <w:rPr>
          <w:b/>
          <w:bCs/>
          <w:rtl/>
        </w:rPr>
        <w:t xml:space="preserve"> </w:t>
      </w:r>
      <w:r w:rsidR="00AB6D19" w:rsidRPr="00AB6D19">
        <w:rPr>
          <w:rFonts w:hint="eastAsia"/>
          <w:b/>
          <w:bCs/>
          <w:rtl/>
        </w:rPr>
        <w:t>تَتَعَلَّمُوا</w:t>
      </w:r>
      <w:r w:rsidR="00AB6D19" w:rsidRPr="00AB6D19">
        <w:rPr>
          <w:b/>
          <w:bCs/>
          <w:rtl/>
        </w:rPr>
        <w:t xml:space="preserve"> </w:t>
      </w:r>
      <w:r w:rsidR="00AB6D19" w:rsidRPr="00AB6D19">
        <w:rPr>
          <w:rFonts w:hint="eastAsia"/>
          <w:b/>
          <w:bCs/>
          <w:rtl/>
        </w:rPr>
        <w:t>مِنْهُ</w:t>
      </w:r>
      <w:r w:rsidR="00AB6D19" w:rsidRPr="00AB6D19">
        <w:rPr>
          <w:b/>
          <w:bCs/>
          <w:rtl/>
        </w:rPr>
        <w:t xml:space="preserve"> </w:t>
      </w:r>
      <w:r w:rsidR="00AB6D19" w:rsidRPr="00AB6D19">
        <w:rPr>
          <w:rFonts w:hint="eastAsia"/>
          <w:b/>
          <w:bCs/>
          <w:rtl/>
        </w:rPr>
        <w:t>الْعِلْمَ</w:t>
      </w:r>
      <w:r w:rsidR="00AB6D19" w:rsidRPr="00AB6D19">
        <w:rPr>
          <w:b/>
          <w:bCs/>
          <w:rtl/>
        </w:rPr>
        <w:t xml:space="preserve"> </w:t>
      </w:r>
      <w:r w:rsidR="00AB6D19" w:rsidRPr="00AB6D19">
        <w:rPr>
          <w:rFonts w:hint="eastAsia"/>
          <w:b/>
          <w:bCs/>
          <w:rtl/>
        </w:rPr>
        <w:t>وَ</w:t>
      </w:r>
      <w:r w:rsidR="00AB6D19" w:rsidRPr="00AB6D19">
        <w:rPr>
          <w:b/>
          <w:bCs/>
          <w:rtl/>
        </w:rPr>
        <w:t xml:space="preserve"> </w:t>
      </w:r>
      <w:r w:rsidR="00AB6D19" w:rsidRPr="00AB6D19">
        <w:rPr>
          <w:rFonts w:hint="eastAsia"/>
          <w:b/>
          <w:bCs/>
          <w:rtl/>
        </w:rPr>
        <w:t>لِمَنْ</w:t>
      </w:r>
      <w:r w:rsidR="00AB6D19" w:rsidRPr="00AB6D19">
        <w:rPr>
          <w:b/>
          <w:bCs/>
          <w:rtl/>
        </w:rPr>
        <w:t xml:space="preserve"> </w:t>
      </w:r>
      <w:r w:rsidR="00AB6D19" w:rsidRPr="00AB6D19">
        <w:rPr>
          <w:rFonts w:hint="eastAsia"/>
          <w:b/>
          <w:bCs/>
          <w:rtl/>
        </w:rPr>
        <w:t>تُعَلِّمُونَهُ</w:t>
      </w:r>
      <w:r w:rsidR="00AB6D19" w:rsidRPr="00AB6D19">
        <w:rPr>
          <w:b/>
          <w:bCs/>
          <w:rtl/>
        </w:rPr>
        <w:t xml:space="preserve"> </w:t>
      </w:r>
      <w:r w:rsidR="00AB6D19" w:rsidRPr="00AB6D19">
        <w:rPr>
          <w:rFonts w:hint="eastAsia"/>
          <w:b/>
          <w:bCs/>
          <w:rtl/>
        </w:rPr>
        <w:t>وَ</w:t>
      </w:r>
      <w:r w:rsidR="00AB6D19" w:rsidRPr="00AB6D19">
        <w:rPr>
          <w:b/>
          <w:bCs/>
          <w:rtl/>
        </w:rPr>
        <w:t xml:space="preserve"> </w:t>
      </w:r>
      <w:r w:rsidR="00AB6D19" w:rsidRPr="00AB6D19">
        <w:rPr>
          <w:rFonts w:hint="eastAsia"/>
          <w:b/>
          <w:bCs/>
          <w:rtl/>
        </w:rPr>
        <w:t>لَا</w:t>
      </w:r>
      <w:r w:rsidR="00AB6D19" w:rsidRPr="00AB6D19">
        <w:rPr>
          <w:b/>
          <w:bCs/>
          <w:rtl/>
        </w:rPr>
        <w:t xml:space="preserve"> </w:t>
      </w:r>
      <w:r w:rsidR="00AB6D19" w:rsidRPr="00AB6D19">
        <w:rPr>
          <w:rFonts w:hint="eastAsia"/>
          <w:b/>
          <w:bCs/>
          <w:rtl/>
        </w:rPr>
        <w:t>تَكُونُوا</w:t>
      </w:r>
      <w:r w:rsidR="00AB6D19" w:rsidRPr="00AB6D19">
        <w:rPr>
          <w:b/>
          <w:bCs/>
          <w:rtl/>
        </w:rPr>
        <w:t xml:space="preserve"> </w:t>
      </w:r>
      <w:r w:rsidR="00AB6D19" w:rsidRPr="00AB6D19">
        <w:rPr>
          <w:rFonts w:hint="eastAsia"/>
          <w:b/>
          <w:bCs/>
          <w:rtl/>
        </w:rPr>
        <w:t>مِنْ</w:t>
      </w:r>
      <w:r w:rsidR="00AB6D19" w:rsidRPr="00AB6D19">
        <w:rPr>
          <w:b/>
          <w:bCs/>
          <w:rtl/>
        </w:rPr>
        <w:t xml:space="preserve"> </w:t>
      </w:r>
      <w:r w:rsidR="00AB6D19" w:rsidRPr="00AB6D19">
        <w:rPr>
          <w:rFonts w:hint="eastAsia"/>
          <w:b/>
          <w:bCs/>
          <w:rtl/>
        </w:rPr>
        <w:t>جَبَابِرَةِ</w:t>
      </w:r>
      <w:r w:rsidR="00AB6D19" w:rsidRPr="00AB6D19">
        <w:rPr>
          <w:b/>
          <w:bCs/>
          <w:rtl/>
        </w:rPr>
        <w:t xml:space="preserve"> </w:t>
      </w:r>
      <w:r w:rsidR="00AB6D19" w:rsidRPr="00AB6D19">
        <w:rPr>
          <w:rFonts w:hint="eastAsia"/>
          <w:b/>
          <w:bCs/>
          <w:rtl/>
        </w:rPr>
        <w:t>الْعُلَمَاءِ</w:t>
      </w:r>
      <w:r w:rsidR="00AB6D19" w:rsidRPr="00AB6D19">
        <w:rPr>
          <w:b/>
          <w:bCs/>
          <w:rtl/>
        </w:rPr>
        <w:t xml:space="preserve"> </w:t>
      </w:r>
      <w:r w:rsidR="00AB6D19" w:rsidRPr="00AB6D19">
        <w:rPr>
          <w:rFonts w:hint="eastAsia"/>
          <w:b/>
          <w:bCs/>
          <w:rtl/>
        </w:rPr>
        <w:t>فَلَا</w:t>
      </w:r>
      <w:r w:rsidR="00AB6D19" w:rsidRPr="00AB6D19">
        <w:rPr>
          <w:b/>
          <w:bCs/>
          <w:rtl/>
        </w:rPr>
        <w:t xml:space="preserve"> </w:t>
      </w:r>
      <w:r w:rsidR="00AB6D19" w:rsidRPr="00AB6D19">
        <w:rPr>
          <w:rFonts w:hint="eastAsia"/>
          <w:b/>
          <w:bCs/>
          <w:rtl/>
        </w:rPr>
        <w:t>يَقُومُ</w:t>
      </w:r>
      <w:r w:rsidR="00AB6D19" w:rsidRPr="00AB6D19">
        <w:rPr>
          <w:b/>
          <w:bCs/>
          <w:rtl/>
        </w:rPr>
        <w:t xml:space="preserve"> </w:t>
      </w:r>
      <w:r w:rsidR="00AB6D19" w:rsidRPr="00AB6D19">
        <w:rPr>
          <w:rFonts w:hint="eastAsia"/>
          <w:b/>
          <w:bCs/>
          <w:rtl/>
        </w:rPr>
        <w:t>جَهْلُكُمْ</w:t>
      </w:r>
      <w:r w:rsidR="00AB6D19" w:rsidRPr="00AB6D19">
        <w:rPr>
          <w:b/>
          <w:bCs/>
          <w:rtl/>
        </w:rPr>
        <w:t xml:space="preserve"> </w:t>
      </w:r>
      <w:r w:rsidR="00AB6D19" w:rsidRPr="00AB6D19">
        <w:rPr>
          <w:rFonts w:hint="eastAsia"/>
          <w:b/>
          <w:bCs/>
          <w:rtl/>
        </w:rPr>
        <w:t>بِعِلْمِكُم‏</w:t>
      </w:r>
      <w:r w:rsidR="00AB6D19" w:rsidRPr="00AB6D19">
        <w:rPr>
          <w:rFonts w:hint="cs"/>
          <w:b/>
          <w:bCs/>
          <w:rtl/>
        </w:rPr>
        <w:t>»</w:t>
      </w:r>
      <w:r w:rsidR="00AB6D19">
        <w:rPr>
          <w:rStyle w:val="FootnoteReference"/>
          <w:rtl/>
        </w:rPr>
        <w:footnoteReference w:id="7"/>
      </w:r>
      <w:r w:rsidR="00AB6D19" w:rsidRPr="00AB6D19">
        <w:rPr>
          <w:rFonts w:hint="cs"/>
          <w:rtl/>
        </w:rPr>
        <w:t xml:space="preserve"> </w:t>
      </w:r>
      <w:r w:rsidRPr="001E75B9">
        <w:rPr>
          <w:rFonts w:hint="cs"/>
          <w:rtl/>
        </w:rPr>
        <w:t xml:space="preserve">که این روایت هم دارد که </w:t>
      </w:r>
      <w:r w:rsidR="00AB6D19" w:rsidRPr="00AB6D19">
        <w:rPr>
          <w:b/>
          <w:bCs/>
          <w:rtl/>
        </w:rPr>
        <w:t>«</w:t>
      </w:r>
      <w:r w:rsidR="00AB6D19" w:rsidRPr="00AB6D19">
        <w:rPr>
          <w:rFonts w:hint="eastAsia"/>
          <w:b/>
          <w:bCs/>
          <w:rtl/>
        </w:rPr>
        <w:t>تَوَاضَعُوا</w:t>
      </w:r>
      <w:r w:rsidR="00AB6D19" w:rsidRPr="00AB6D19">
        <w:rPr>
          <w:b/>
          <w:bCs/>
          <w:rtl/>
        </w:rPr>
        <w:t xml:space="preserve"> </w:t>
      </w:r>
      <w:r w:rsidR="00AB6D19" w:rsidRPr="00AB6D19">
        <w:rPr>
          <w:rFonts w:hint="eastAsia"/>
          <w:b/>
          <w:bCs/>
          <w:rtl/>
        </w:rPr>
        <w:t>لِمَنْ</w:t>
      </w:r>
      <w:r w:rsidR="00AB6D19" w:rsidRPr="00AB6D19">
        <w:rPr>
          <w:b/>
          <w:bCs/>
          <w:rtl/>
        </w:rPr>
        <w:t xml:space="preserve"> </w:t>
      </w:r>
      <w:r w:rsidR="00AB6D19" w:rsidRPr="00AB6D19">
        <w:rPr>
          <w:rFonts w:hint="eastAsia"/>
          <w:b/>
          <w:bCs/>
          <w:rtl/>
        </w:rPr>
        <w:t>تَتَعَلَّمُوا</w:t>
      </w:r>
      <w:r w:rsidR="00AB6D19" w:rsidRPr="00AB6D19">
        <w:rPr>
          <w:b/>
          <w:bCs/>
          <w:rtl/>
        </w:rPr>
        <w:t xml:space="preserve"> </w:t>
      </w:r>
      <w:r w:rsidR="00AB6D19" w:rsidRPr="00AB6D19">
        <w:rPr>
          <w:rFonts w:hint="eastAsia"/>
          <w:b/>
          <w:bCs/>
          <w:rtl/>
        </w:rPr>
        <w:t>مِنْهُ</w:t>
      </w:r>
      <w:r w:rsidR="00AB6D19" w:rsidRPr="00AB6D19">
        <w:rPr>
          <w:b/>
          <w:bCs/>
          <w:rtl/>
        </w:rPr>
        <w:t xml:space="preserve"> </w:t>
      </w:r>
      <w:r w:rsidR="00AB6D19" w:rsidRPr="00AB6D19">
        <w:rPr>
          <w:rFonts w:hint="eastAsia"/>
          <w:b/>
          <w:bCs/>
          <w:rtl/>
        </w:rPr>
        <w:t>الْعِلْمَ</w:t>
      </w:r>
      <w:r w:rsidR="00AB6D19" w:rsidRPr="00AB6D19">
        <w:rPr>
          <w:b/>
          <w:bCs/>
          <w:rtl/>
        </w:rPr>
        <w:t xml:space="preserve"> </w:t>
      </w:r>
      <w:r w:rsidR="00AB6D19" w:rsidRPr="00AB6D19">
        <w:rPr>
          <w:rFonts w:hint="eastAsia"/>
          <w:b/>
          <w:bCs/>
          <w:rtl/>
        </w:rPr>
        <w:t>وَ</w:t>
      </w:r>
      <w:r w:rsidR="00AB6D19" w:rsidRPr="00AB6D19">
        <w:rPr>
          <w:b/>
          <w:bCs/>
          <w:rtl/>
        </w:rPr>
        <w:t xml:space="preserve"> </w:t>
      </w:r>
      <w:r w:rsidR="00AB6D19" w:rsidRPr="00AB6D19">
        <w:rPr>
          <w:rFonts w:hint="eastAsia"/>
          <w:b/>
          <w:bCs/>
          <w:rtl/>
        </w:rPr>
        <w:t>لِمَنْ</w:t>
      </w:r>
      <w:r w:rsidR="00AB6D19" w:rsidRPr="00AB6D19">
        <w:rPr>
          <w:b/>
          <w:bCs/>
          <w:rtl/>
        </w:rPr>
        <w:t xml:space="preserve"> </w:t>
      </w:r>
      <w:r w:rsidR="00AB6D19" w:rsidRPr="00AB6D19">
        <w:rPr>
          <w:rFonts w:hint="eastAsia"/>
          <w:b/>
          <w:bCs/>
          <w:rtl/>
        </w:rPr>
        <w:t>تُعَلِّمُونَهُ</w:t>
      </w:r>
      <w:r w:rsidR="00AB6D19" w:rsidRPr="00AB6D19">
        <w:rPr>
          <w:b/>
          <w:bCs/>
          <w:rtl/>
        </w:rPr>
        <w:t xml:space="preserve"> </w:t>
      </w:r>
      <w:r w:rsidR="00AB6D19" w:rsidRPr="00AB6D19">
        <w:rPr>
          <w:rFonts w:hint="eastAsia"/>
          <w:b/>
          <w:bCs/>
          <w:rtl/>
        </w:rPr>
        <w:t>وَ</w:t>
      </w:r>
      <w:r w:rsidR="00AB6D19" w:rsidRPr="00AB6D19">
        <w:rPr>
          <w:b/>
          <w:bCs/>
          <w:rtl/>
        </w:rPr>
        <w:t xml:space="preserve"> </w:t>
      </w:r>
      <w:r w:rsidR="00AB6D19" w:rsidRPr="00AB6D19">
        <w:rPr>
          <w:rFonts w:hint="eastAsia"/>
          <w:b/>
          <w:bCs/>
          <w:rtl/>
        </w:rPr>
        <w:t>لَا</w:t>
      </w:r>
      <w:r w:rsidR="00AB6D19" w:rsidRPr="00AB6D19">
        <w:rPr>
          <w:b/>
          <w:bCs/>
          <w:rtl/>
        </w:rPr>
        <w:t xml:space="preserve"> </w:t>
      </w:r>
      <w:r w:rsidR="00AB6D19" w:rsidRPr="00AB6D19">
        <w:rPr>
          <w:rFonts w:hint="eastAsia"/>
          <w:b/>
          <w:bCs/>
          <w:rtl/>
        </w:rPr>
        <w:t>تَكُونُوا</w:t>
      </w:r>
      <w:r w:rsidR="00AB6D19" w:rsidRPr="00AB6D19">
        <w:rPr>
          <w:b/>
          <w:bCs/>
          <w:rtl/>
        </w:rPr>
        <w:t xml:space="preserve"> </w:t>
      </w:r>
      <w:r w:rsidR="00AB6D19" w:rsidRPr="00AB6D19">
        <w:rPr>
          <w:rFonts w:hint="eastAsia"/>
          <w:b/>
          <w:bCs/>
          <w:rtl/>
        </w:rPr>
        <w:t>مِنْ</w:t>
      </w:r>
      <w:r w:rsidR="00AB6D19" w:rsidRPr="00AB6D19">
        <w:rPr>
          <w:b/>
          <w:bCs/>
          <w:rtl/>
        </w:rPr>
        <w:t xml:space="preserve"> </w:t>
      </w:r>
      <w:r w:rsidR="00AB6D19" w:rsidRPr="00AB6D19">
        <w:rPr>
          <w:rFonts w:hint="eastAsia"/>
          <w:b/>
          <w:bCs/>
          <w:rtl/>
        </w:rPr>
        <w:t>جَبَابِرَةِ</w:t>
      </w:r>
      <w:r w:rsidR="00AB6D19" w:rsidRPr="00AB6D19">
        <w:rPr>
          <w:b/>
          <w:bCs/>
          <w:rtl/>
        </w:rPr>
        <w:t xml:space="preserve"> </w:t>
      </w:r>
      <w:r w:rsidR="00AB6D19" w:rsidRPr="00AB6D19">
        <w:rPr>
          <w:rFonts w:hint="eastAsia"/>
          <w:b/>
          <w:bCs/>
          <w:rtl/>
        </w:rPr>
        <w:t>الْعُلَمَاءِ</w:t>
      </w:r>
      <w:r w:rsidR="00AB6D19" w:rsidRPr="00AB6D19">
        <w:rPr>
          <w:rFonts w:hint="cs"/>
          <w:b/>
          <w:bCs/>
          <w:rtl/>
        </w:rPr>
        <w:t>»</w:t>
      </w:r>
      <w:r w:rsidR="00AB6D19" w:rsidRPr="00AB6D19">
        <w:rPr>
          <w:rtl/>
        </w:rPr>
        <w:t xml:space="preserve"> </w:t>
      </w:r>
      <w:r w:rsidRPr="001E75B9">
        <w:rPr>
          <w:rFonts w:hint="cs"/>
          <w:rtl/>
        </w:rPr>
        <w:t xml:space="preserve">این روایت مقطوعه است دلالتش درست است. این روایت ششم که فکر </w:t>
      </w:r>
      <w:r w:rsidR="00BA1A78">
        <w:rPr>
          <w:rFonts w:hint="eastAsia"/>
          <w:rtl/>
        </w:rPr>
        <w:t>م</w:t>
      </w:r>
      <w:r w:rsidR="00BA1A78">
        <w:rPr>
          <w:rFonts w:hint="cs"/>
          <w:rtl/>
        </w:rPr>
        <w:t>ی‌</w:t>
      </w:r>
      <w:r w:rsidR="00BA1A78">
        <w:rPr>
          <w:rFonts w:hint="eastAsia"/>
          <w:rtl/>
        </w:rPr>
        <w:t>کنم</w:t>
      </w:r>
      <w:r w:rsidRPr="001E75B9">
        <w:rPr>
          <w:rFonts w:hint="cs"/>
          <w:rtl/>
        </w:rPr>
        <w:t xml:space="preserve"> ما این بحث را کامل کردیم و روایت دیگری در این بحث نیست. روایتی هم راجع به مدارا و لین داریم که منبق بر تواضع نیست تفاوتی دارد که بعد عرض </w:t>
      </w:r>
      <w:r w:rsidR="00BA1A78">
        <w:rPr>
          <w:rFonts w:hint="eastAsia"/>
          <w:rtl/>
        </w:rPr>
        <w:t>م</w:t>
      </w:r>
      <w:r w:rsidR="00BA1A78">
        <w:rPr>
          <w:rFonts w:hint="cs"/>
          <w:rtl/>
        </w:rPr>
        <w:t>ی‌</w:t>
      </w:r>
      <w:r w:rsidR="00BA1A78">
        <w:rPr>
          <w:rFonts w:hint="eastAsia"/>
          <w:rtl/>
        </w:rPr>
        <w:t>کن</w:t>
      </w:r>
      <w:r w:rsidR="00BA1A78">
        <w:rPr>
          <w:rFonts w:hint="cs"/>
          <w:rtl/>
        </w:rPr>
        <w:t>ی</w:t>
      </w:r>
      <w:r w:rsidR="00BA1A78">
        <w:rPr>
          <w:rFonts w:hint="eastAsia"/>
          <w:rtl/>
        </w:rPr>
        <w:t>م</w:t>
      </w:r>
      <w:r w:rsidRPr="001E75B9">
        <w:rPr>
          <w:rFonts w:hint="cs"/>
          <w:rtl/>
        </w:rPr>
        <w:t xml:space="preserve">. این شش روایت بود که روایت بود که یک روایت کاملا معتبر همان اولی بود بقیه هم </w:t>
      </w:r>
      <w:r w:rsidR="00BA1A78">
        <w:rPr>
          <w:rFonts w:hint="eastAsia"/>
          <w:rtl/>
        </w:rPr>
        <w:t>م</w:t>
      </w:r>
      <w:r w:rsidR="00BA1A78">
        <w:rPr>
          <w:rFonts w:hint="cs"/>
          <w:rtl/>
        </w:rPr>
        <w:t>ی‌</w:t>
      </w:r>
      <w:r w:rsidR="00BA1A78">
        <w:rPr>
          <w:rFonts w:hint="eastAsia"/>
          <w:rtl/>
        </w:rPr>
        <w:t>شود</w:t>
      </w:r>
      <w:r w:rsidRPr="001E75B9">
        <w:rPr>
          <w:rFonts w:hint="cs"/>
          <w:rtl/>
        </w:rPr>
        <w:t xml:space="preserve"> مؤیدات این شش روایتی بود که یکی سندا و دلالتا معتبر بود.</w:t>
      </w:r>
    </w:p>
    <w:p w:rsidR="00AD14B4" w:rsidRDefault="00AD14B4" w:rsidP="006C4F52">
      <w:pPr>
        <w:pStyle w:val="Heading4"/>
        <w:rPr>
          <w:rtl/>
        </w:rPr>
      </w:pPr>
      <w:bookmarkStart w:id="57" w:name="_Toc231427256"/>
      <w:bookmarkStart w:id="58" w:name="_Toc277358111"/>
      <w:bookmarkStart w:id="59" w:name="_Toc365185263"/>
      <w:r>
        <w:rPr>
          <w:rFonts w:hint="cs"/>
          <w:rtl/>
        </w:rPr>
        <w:t>نتیجه</w:t>
      </w:r>
      <w:bookmarkEnd w:id="57"/>
      <w:bookmarkEnd w:id="58"/>
      <w:bookmarkEnd w:id="59"/>
    </w:p>
    <w:p w:rsidR="0071176C" w:rsidRDefault="00AD14B4" w:rsidP="00B54446">
      <w:pPr>
        <w:ind w:left="284" w:firstLine="0"/>
      </w:pPr>
      <w:r w:rsidRPr="002445DF">
        <w:rPr>
          <w:rFonts w:hint="cs"/>
          <w:rtl/>
        </w:rPr>
        <w:t xml:space="preserve"> نکاتی که در اینجا وجود دارد که ضمن بحث گفتیم یک نکته این است که این ادب در حد وجوب نیست استحباب مؤکد است و در حقیقت بر استحباب کلی یک استحباب جدید و تأکیدی بر استحباب را در باب معلم </w:t>
      </w:r>
      <w:r w:rsidR="00BA1A78">
        <w:rPr>
          <w:rFonts w:hint="eastAsia"/>
          <w:rtl/>
        </w:rPr>
        <w:t>م</w:t>
      </w:r>
      <w:r w:rsidR="00BA1A78">
        <w:rPr>
          <w:rFonts w:hint="cs"/>
          <w:rtl/>
        </w:rPr>
        <w:t>ی‌</w:t>
      </w:r>
      <w:r w:rsidR="00BA1A78">
        <w:rPr>
          <w:rFonts w:hint="eastAsia"/>
          <w:rtl/>
        </w:rPr>
        <w:t>افزا</w:t>
      </w:r>
      <w:r w:rsidR="00BA1A78">
        <w:rPr>
          <w:rFonts w:hint="cs"/>
          <w:rtl/>
        </w:rPr>
        <w:t>ی</w:t>
      </w:r>
      <w:r w:rsidR="00BA1A78">
        <w:rPr>
          <w:rFonts w:hint="eastAsia"/>
          <w:rtl/>
        </w:rPr>
        <w:t>د</w:t>
      </w:r>
      <w:r w:rsidRPr="002445DF">
        <w:rPr>
          <w:rFonts w:hint="cs"/>
          <w:rtl/>
        </w:rPr>
        <w:t xml:space="preserve">. نکته دوم در ذیل این احادیث این است که تکبر را طبعا </w:t>
      </w:r>
      <w:r w:rsidR="00BA1A78">
        <w:rPr>
          <w:rFonts w:hint="eastAsia"/>
          <w:rtl/>
        </w:rPr>
        <w:t>ا</w:t>
      </w:r>
      <w:r w:rsidR="00BA1A78">
        <w:rPr>
          <w:rFonts w:hint="cs"/>
          <w:rtl/>
        </w:rPr>
        <w:t>ی</w:t>
      </w:r>
      <w:r w:rsidR="00BA1A78">
        <w:rPr>
          <w:rFonts w:hint="eastAsia"/>
          <w:rtl/>
        </w:rPr>
        <w:t>ن‌ها</w:t>
      </w:r>
      <w:r w:rsidRPr="002445DF">
        <w:rPr>
          <w:rFonts w:hint="cs"/>
          <w:rtl/>
        </w:rPr>
        <w:t xml:space="preserve"> نهی </w:t>
      </w:r>
      <w:r w:rsidR="00BA1A78">
        <w:rPr>
          <w:rFonts w:hint="eastAsia"/>
          <w:rtl/>
        </w:rPr>
        <w:t>م</w:t>
      </w:r>
      <w:r w:rsidR="00BA1A78">
        <w:rPr>
          <w:rFonts w:hint="cs"/>
          <w:rtl/>
        </w:rPr>
        <w:t>ی‌</w:t>
      </w:r>
      <w:r w:rsidR="00BA1A78">
        <w:rPr>
          <w:rFonts w:hint="eastAsia"/>
          <w:rtl/>
        </w:rPr>
        <w:t>کنند</w:t>
      </w:r>
      <w:r w:rsidRPr="002445DF">
        <w:rPr>
          <w:rFonts w:hint="cs"/>
          <w:rtl/>
        </w:rPr>
        <w:t xml:space="preserve"> و در آن روایت اول معتبر هست و در بقیه هم به عنوان مؤید در بعضی هست و تکبر امری است که حرام است و اینجا برای معلم هم حرام است البته اینکه مطلق تکبر حرام است یا نیست در فقه الاخلاق باید بحث کرد. این هم نکته دیگری است که در این روایات هست نکته سوم هم این است که طبعا اینجا بحث معلم به معنای خاص نیست بعضی رو</w:t>
      </w:r>
      <w:r w:rsidR="00BB0ABA">
        <w:rPr>
          <w:rFonts w:hint="cs"/>
          <w:rtl/>
        </w:rPr>
        <w:t>ایات اطلاق داشت اگر هم نباشد ال</w:t>
      </w:r>
      <w:r w:rsidR="00931F62">
        <w:rPr>
          <w:rFonts w:hint="cs"/>
          <w:rtl/>
        </w:rPr>
        <w:t>غ</w:t>
      </w:r>
      <w:r w:rsidRPr="002445DF">
        <w:rPr>
          <w:rFonts w:hint="cs"/>
          <w:rtl/>
        </w:rPr>
        <w:t xml:space="preserve">ای خصوصیتش قطعی است اعم از معلم به معنی خاص یا مبلغ و راهنما و امثال </w:t>
      </w:r>
      <w:r w:rsidR="00BA1A78">
        <w:rPr>
          <w:rFonts w:hint="eastAsia"/>
          <w:rtl/>
        </w:rPr>
        <w:t>ا</w:t>
      </w:r>
      <w:r w:rsidR="00BA1A78">
        <w:rPr>
          <w:rFonts w:hint="cs"/>
          <w:rtl/>
        </w:rPr>
        <w:t>ی</w:t>
      </w:r>
      <w:r w:rsidR="00BA1A78">
        <w:rPr>
          <w:rFonts w:hint="eastAsia"/>
          <w:rtl/>
        </w:rPr>
        <w:t>ن‌ها</w:t>
      </w:r>
      <w:r w:rsidRPr="002445DF">
        <w:rPr>
          <w:rFonts w:hint="cs"/>
          <w:rtl/>
        </w:rPr>
        <w:t xml:space="preserve"> است. هر کسی که در مقام هدایت دیگری است این ادب او هست. یکی هم معلم به معنی خاصی است که ما اینجا ذکر </w:t>
      </w:r>
      <w:r w:rsidR="00BA1A78">
        <w:rPr>
          <w:rFonts w:hint="eastAsia"/>
          <w:rtl/>
        </w:rPr>
        <w:t>م</w:t>
      </w:r>
      <w:r w:rsidR="00BA1A78">
        <w:rPr>
          <w:rFonts w:hint="cs"/>
          <w:rtl/>
        </w:rPr>
        <w:t>ی‌</w:t>
      </w:r>
      <w:r w:rsidR="00BA1A78">
        <w:rPr>
          <w:rFonts w:hint="eastAsia"/>
          <w:rtl/>
        </w:rPr>
        <w:t>کن</w:t>
      </w:r>
      <w:r w:rsidR="00BA1A78">
        <w:rPr>
          <w:rFonts w:hint="cs"/>
          <w:rtl/>
        </w:rPr>
        <w:t>ی</w:t>
      </w:r>
      <w:r w:rsidR="00BA1A78">
        <w:rPr>
          <w:rFonts w:hint="eastAsia"/>
          <w:rtl/>
        </w:rPr>
        <w:t>م</w:t>
      </w:r>
      <w:r w:rsidR="00DE62E1">
        <w:rPr>
          <w:rFonts w:hint="eastAsia"/>
          <w:rtl/>
        </w:rPr>
        <w:t>؛</w:t>
      </w:r>
      <w:r w:rsidR="00DE62E1">
        <w:rPr>
          <w:rtl/>
        </w:rPr>
        <w:t xml:space="preserve"> </w:t>
      </w:r>
      <w:r w:rsidR="00DE62E1">
        <w:rPr>
          <w:rFonts w:hint="eastAsia"/>
          <w:rtl/>
        </w:rPr>
        <w:t>و</w:t>
      </w:r>
      <w:r w:rsidR="00DE62E1">
        <w:rPr>
          <w:rtl/>
        </w:rPr>
        <w:t xml:space="preserve"> </w:t>
      </w:r>
      <w:r w:rsidRPr="002445DF">
        <w:rPr>
          <w:rFonts w:hint="cs"/>
          <w:rtl/>
        </w:rPr>
        <w:t xml:space="preserve">از مجموع روایات اینطور استفاده </w:t>
      </w:r>
      <w:r w:rsidR="00BA1A78">
        <w:rPr>
          <w:rFonts w:hint="eastAsia"/>
          <w:rtl/>
        </w:rPr>
        <w:t>م</w:t>
      </w:r>
      <w:r w:rsidR="00BA1A78">
        <w:rPr>
          <w:rFonts w:hint="cs"/>
          <w:rtl/>
        </w:rPr>
        <w:t>ی‌</w:t>
      </w:r>
      <w:r w:rsidR="00BA1A78">
        <w:rPr>
          <w:rFonts w:hint="eastAsia"/>
          <w:rtl/>
        </w:rPr>
        <w:t>شود</w:t>
      </w:r>
      <w:r w:rsidRPr="002445DF">
        <w:rPr>
          <w:rFonts w:hint="cs"/>
          <w:rtl/>
        </w:rPr>
        <w:t xml:space="preserve"> که در واقع مفهوم تواضع برای معلم و مربی و مبلغ یک ادب است. این در واقع سه مرحله حکم اینجا اجتماع پیدا کرده یکی اینکه تواضع ادب عام است و همه انسانها به این ادب عام دعوت </w:t>
      </w:r>
      <w:r w:rsidR="00BA1A78">
        <w:rPr>
          <w:rFonts w:hint="eastAsia"/>
          <w:rtl/>
        </w:rPr>
        <w:t>شده‌اند</w:t>
      </w:r>
      <w:r w:rsidRPr="002445DF">
        <w:rPr>
          <w:rFonts w:hint="cs"/>
          <w:rtl/>
        </w:rPr>
        <w:t xml:space="preserve"> در حد تواضعش استحباب مؤکد است و اگر تکبر باشد حرمت دارد. یک </w:t>
      </w:r>
      <w:r w:rsidRPr="002445DF">
        <w:rPr>
          <w:rFonts w:hint="cs"/>
          <w:rtl/>
        </w:rPr>
        <w:lastRenderedPageBreak/>
        <w:t xml:space="preserve">ادب خاص برای عالم از این حیثی است که صاحب نعمت بودن است. چون در روایات دارد وقتی که خدا نعمتی به تو داد بر تواضع خودت بیفزای و یک ادب خاصی هم برای معلم هست از حیث معلمی که در واقع در معلم که این ادب را </w:t>
      </w:r>
      <w:r w:rsidR="00BA1A78">
        <w:rPr>
          <w:rFonts w:hint="eastAsia"/>
          <w:rtl/>
        </w:rPr>
        <w:t>م</w:t>
      </w:r>
      <w:r w:rsidR="00BA1A78">
        <w:rPr>
          <w:rFonts w:hint="cs"/>
          <w:rtl/>
        </w:rPr>
        <w:t>ی‌</w:t>
      </w:r>
      <w:r w:rsidR="00BA1A78">
        <w:rPr>
          <w:rFonts w:hint="eastAsia"/>
          <w:rtl/>
        </w:rPr>
        <w:t>گو</w:t>
      </w:r>
      <w:r w:rsidR="00BA1A78">
        <w:rPr>
          <w:rFonts w:hint="cs"/>
          <w:rtl/>
        </w:rPr>
        <w:t>یی</w:t>
      </w:r>
      <w:r w:rsidR="00BA1A78">
        <w:rPr>
          <w:rFonts w:hint="eastAsia"/>
          <w:rtl/>
        </w:rPr>
        <w:t>م</w:t>
      </w:r>
      <w:r w:rsidRPr="002445DF">
        <w:rPr>
          <w:rFonts w:hint="cs"/>
          <w:rtl/>
        </w:rPr>
        <w:t xml:space="preserve"> هر سه حکم وجود دارد منتهی ت</w:t>
      </w:r>
      <w:r w:rsidR="00BA1A78">
        <w:rPr>
          <w:rFonts w:hint="cs"/>
          <w:rtl/>
        </w:rPr>
        <w:t>أ</w:t>
      </w:r>
      <w:r w:rsidRPr="002445DF">
        <w:rPr>
          <w:rFonts w:hint="cs"/>
          <w:rtl/>
        </w:rPr>
        <w:t xml:space="preserve">کد پیدا </w:t>
      </w:r>
      <w:r w:rsidR="00BA1A78">
        <w:rPr>
          <w:rFonts w:hint="eastAsia"/>
          <w:rtl/>
        </w:rPr>
        <w:t>م</w:t>
      </w:r>
      <w:r w:rsidR="00BA1A78">
        <w:rPr>
          <w:rFonts w:hint="cs"/>
          <w:rtl/>
        </w:rPr>
        <w:t>ی‌</w:t>
      </w:r>
      <w:r w:rsidR="00BA1A78">
        <w:rPr>
          <w:rFonts w:hint="eastAsia"/>
          <w:rtl/>
        </w:rPr>
        <w:t>کند</w:t>
      </w:r>
      <w:r w:rsidRPr="002445DF">
        <w:rPr>
          <w:rFonts w:hint="cs"/>
          <w:rtl/>
        </w:rPr>
        <w:t xml:space="preserve"> به صورت یک استحباب خیلی مؤکد. یا به عبارت دیگر معلم که </w:t>
      </w:r>
      <w:r w:rsidR="00BA1A78">
        <w:rPr>
          <w:rFonts w:hint="eastAsia"/>
          <w:rtl/>
        </w:rPr>
        <w:t>م</w:t>
      </w:r>
      <w:r w:rsidR="00BA1A78">
        <w:rPr>
          <w:rFonts w:hint="cs"/>
          <w:rtl/>
        </w:rPr>
        <w:t>ی‌</w:t>
      </w:r>
      <w:r w:rsidR="00BA1A78">
        <w:rPr>
          <w:rFonts w:hint="eastAsia"/>
          <w:rtl/>
        </w:rPr>
        <w:t>خواهد</w:t>
      </w:r>
      <w:r w:rsidRPr="002445DF">
        <w:rPr>
          <w:rFonts w:hint="cs"/>
          <w:rtl/>
        </w:rPr>
        <w:t xml:space="preserve"> تواضع بکند از نظر حکمتش به عبارت دیگر تواضع معلم در واقع دو تا حکمت دارد یکی حکمت ذاتی و درونی و موضوعی دارد یک حکمت طریقی دارد که در این روایتی که سند نداشت به این حکمت هم اشاره شده بود. در روایات دیگر کلی گفته شده و اشاره به حکمتش نشده ولی خوب علی القاعده اینطور است یعنی اینکه یم گوییم تواضع بکند یکی به لحاظ اینکه فضیلت اخلاقی اس</w:t>
      </w:r>
      <w:r w:rsidR="00DE62E1">
        <w:rPr>
          <w:rFonts w:hint="eastAsia"/>
          <w:rtl/>
        </w:rPr>
        <w:t>ت</w:t>
      </w:r>
      <w:r w:rsidR="00DE62E1">
        <w:rPr>
          <w:rtl/>
        </w:rPr>
        <w:t xml:space="preserve"> </w:t>
      </w:r>
      <w:r w:rsidRPr="002445DF">
        <w:rPr>
          <w:rFonts w:hint="cs"/>
          <w:rtl/>
        </w:rPr>
        <w:t xml:space="preserve">مورد عنایت است و در اینجا عنایت خاصی هم در مورد آن شده ولی در اینجا که تأکید شده علاوه بر آن جهتی که خودش علم دارد و نعمت را باید قدر دانست و قدرش هم این است که این را از خدا بداند و این را مایه فخر فروشی و </w:t>
      </w:r>
      <w:r w:rsidR="00BA1A78">
        <w:rPr>
          <w:rFonts w:hint="eastAsia"/>
          <w:rtl/>
        </w:rPr>
        <w:t>ا</w:t>
      </w:r>
      <w:r w:rsidR="00BA1A78">
        <w:rPr>
          <w:rFonts w:hint="cs"/>
          <w:rtl/>
        </w:rPr>
        <w:t>ی</w:t>
      </w:r>
      <w:r w:rsidR="00BA1A78">
        <w:rPr>
          <w:rFonts w:hint="eastAsia"/>
          <w:rtl/>
        </w:rPr>
        <w:t>ن‌ها</w:t>
      </w:r>
      <w:r w:rsidRPr="002445DF">
        <w:rPr>
          <w:rFonts w:hint="cs"/>
          <w:rtl/>
        </w:rPr>
        <w:t xml:space="preserve"> قرار ندهد علاوه بر این به نحوی تأکد این تواضع به خاطر تأثیری است که در فرایند تعلیم و تعلم دارد یعنی موجب تأثیر بیشتر </w:t>
      </w:r>
      <w:r w:rsidR="00BA1A78">
        <w:rPr>
          <w:rFonts w:hint="eastAsia"/>
          <w:rtl/>
        </w:rPr>
        <w:t>م</w:t>
      </w:r>
      <w:r w:rsidR="00BA1A78">
        <w:rPr>
          <w:rFonts w:hint="cs"/>
          <w:rtl/>
        </w:rPr>
        <w:t>ی‌</w:t>
      </w:r>
      <w:r w:rsidR="00BA1A78">
        <w:rPr>
          <w:rFonts w:hint="eastAsia"/>
          <w:rtl/>
        </w:rPr>
        <w:t>شود</w:t>
      </w:r>
      <w:r w:rsidRPr="002445DF">
        <w:rPr>
          <w:rFonts w:hint="cs"/>
          <w:rtl/>
        </w:rPr>
        <w:t xml:space="preserve">. یعنی بین آن سلسله آداب و وظائف کلی و اخلاقی که همه برای عالم و معلم تأکید شده </w:t>
      </w:r>
      <w:r w:rsidR="00BA1A78">
        <w:rPr>
          <w:rFonts w:hint="eastAsia"/>
          <w:rtl/>
        </w:rPr>
        <w:t>به</w:t>
      </w:r>
      <w:r w:rsidR="00BA1A78">
        <w:rPr>
          <w:rtl/>
        </w:rPr>
        <w:t xml:space="preserve"> </w:t>
      </w:r>
      <w:r w:rsidR="00BA1A78">
        <w:rPr>
          <w:rFonts w:hint="eastAsia"/>
          <w:rtl/>
        </w:rPr>
        <w:t>خصوص</w:t>
      </w:r>
      <w:r w:rsidRPr="002445DF">
        <w:rPr>
          <w:rFonts w:hint="cs"/>
          <w:rtl/>
        </w:rPr>
        <w:t xml:space="preserve"> روی این صفت انگشت گذاشته شده که یکی اخلاص بود یکی هم تواضع است به خاطر اینکه تأثیری دارد در فرایند تعلیم</w:t>
      </w:r>
      <w:r w:rsidR="000E6A0C">
        <w:rPr>
          <w:rFonts w:hint="cs"/>
          <w:rtl/>
        </w:rPr>
        <w:t>،</w:t>
      </w:r>
      <w:r w:rsidRPr="002445DF">
        <w:rPr>
          <w:rFonts w:hint="cs"/>
          <w:rtl/>
        </w:rPr>
        <w:t xml:space="preserve"> تعلیم و تعلم است و جالب این است که همه جا و حداقل در بعضی جاها این دو تا با هم ذکر شده تواضع معلم و تواضع متعلم در واقع فروتنی و نرمی نسبت به یکدیگر در مقابل اینکه </w:t>
      </w:r>
      <w:r w:rsidR="00BA1A78">
        <w:rPr>
          <w:rFonts w:hint="eastAsia"/>
          <w:rtl/>
        </w:rPr>
        <w:t>م</w:t>
      </w:r>
      <w:r w:rsidR="00BA1A78">
        <w:rPr>
          <w:rFonts w:hint="cs"/>
          <w:rtl/>
        </w:rPr>
        <w:t>ی‌</w:t>
      </w:r>
      <w:r w:rsidR="00BA1A78">
        <w:rPr>
          <w:rFonts w:hint="eastAsia"/>
          <w:rtl/>
        </w:rPr>
        <w:t>تواند</w:t>
      </w:r>
      <w:r w:rsidRPr="002445DF">
        <w:rPr>
          <w:rFonts w:hint="cs"/>
          <w:rtl/>
        </w:rPr>
        <w:t xml:space="preserve"> فرایند را یک فرایند فعال و پویا و پر نشاط بکند. این جهت گیری است که موجب نرمش در کار و سهولت در تعلیم و تعلم </w:t>
      </w:r>
      <w:r w:rsidR="00BA1A78">
        <w:rPr>
          <w:rFonts w:hint="eastAsia"/>
          <w:rtl/>
        </w:rPr>
        <w:t>م</w:t>
      </w:r>
      <w:r w:rsidR="00BA1A78">
        <w:rPr>
          <w:rFonts w:hint="cs"/>
          <w:rtl/>
        </w:rPr>
        <w:t>ی‌</w:t>
      </w:r>
      <w:r w:rsidR="00BA1A78">
        <w:rPr>
          <w:rFonts w:hint="eastAsia"/>
          <w:rtl/>
        </w:rPr>
        <w:t>شود</w:t>
      </w:r>
      <w:r w:rsidRPr="002445DF">
        <w:rPr>
          <w:rFonts w:hint="cs"/>
          <w:rtl/>
        </w:rPr>
        <w:t xml:space="preserve"> و موجب رواج و تداول علم و دانش </w:t>
      </w:r>
      <w:r w:rsidR="00BA1A78">
        <w:rPr>
          <w:rFonts w:hint="eastAsia"/>
          <w:rtl/>
        </w:rPr>
        <w:t>م</w:t>
      </w:r>
      <w:r w:rsidR="00BA1A78">
        <w:rPr>
          <w:rFonts w:hint="cs"/>
          <w:rtl/>
        </w:rPr>
        <w:t>ی‌</w:t>
      </w:r>
      <w:r w:rsidR="00BA1A78">
        <w:rPr>
          <w:rFonts w:hint="eastAsia"/>
          <w:rtl/>
        </w:rPr>
        <w:t>شود</w:t>
      </w:r>
      <w:r w:rsidRPr="002445DF">
        <w:rPr>
          <w:rFonts w:hint="cs"/>
          <w:rtl/>
        </w:rPr>
        <w:t xml:space="preserve"> که در آنجا دارد سار بعلمه این هم در روایت غیر معتبر اشاره شده ولی آن هم نباشد معلوم است </w:t>
      </w:r>
      <w:r w:rsidR="00BA1A78">
        <w:rPr>
          <w:rFonts w:hint="eastAsia"/>
          <w:rtl/>
        </w:rPr>
        <w:t>ا</w:t>
      </w:r>
      <w:r w:rsidR="00BA1A78">
        <w:rPr>
          <w:rFonts w:hint="cs"/>
          <w:rtl/>
        </w:rPr>
        <w:t>ی</w:t>
      </w:r>
      <w:r w:rsidR="00BA1A78">
        <w:rPr>
          <w:rFonts w:hint="eastAsia"/>
          <w:rtl/>
        </w:rPr>
        <w:t>ن‌ها</w:t>
      </w:r>
      <w:r w:rsidRPr="002445DF">
        <w:rPr>
          <w:rFonts w:hint="cs"/>
          <w:rtl/>
        </w:rPr>
        <w:t xml:space="preserve"> تحلیلهایی است که مناسبات حکم و موضوع آن را اقتضاء </w:t>
      </w:r>
      <w:r w:rsidR="00BA1A78">
        <w:rPr>
          <w:rFonts w:hint="eastAsia"/>
          <w:rtl/>
        </w:rPr>
        <w:t>م</w:t>
      </w:r>
      <w:r w:rsidR="00BA1A78">
        <w:rPr>
          <w:rFonts w:hint="cs"/>
          <w:rtl/>
        </w:rPr>
        <w:t>ی‌</w:t>
      </w:r>
      <w:r w:rsidR="00BA1A78">
        <w:rPr>
          <w:rFonts w:hint="eastAsia"/>
          <w:rtl/>
        </w:rPr>
        <w:t>کند</w:t>
      </w:r>
      <w:r w:rsidRPr="002445DF">
        <w:rPr>
          <w:rFonts w:hint="cs"/>
          <w:rtl/>
        </w:rPr>
        <w:t xml:space="preserve"> این هم یک نکته یک نکته هم که قبلا گفتیم این است که تکبر هم همین وضع را دارد. تکبر حرام است برای همه و برای عالم و معلم حرمت مؤکدی پیدا </w:t>
      </w:r>
      <w:r w:rsidR="00BA1A78">
        <w:rPr>
          <w:rFonts w:hint="eastAsia"/>
          <w:rtl/>
        </w:rPr>
        <w:t>م</w:t>
      </w:r>
      <w:r w:rsidR="00BA1A78">
        <w:rPr>
          <w:rFonts w:hint="cs"/>
          <w:rtl/>
        </w:rPr>
        <w:t>ی‌</w:t>
      </w:r>
      <w:r w:rsidR="00BA1A78">
        <w:rPr>
          <w:rFonts w:hint="eastAsia"/>
          <w:rtl/>
        </w:rPr>
        <w:t>کند</w:t>
      </w:r>
      <w:r w:rsidRPr="002445DF">
        <w:rPr>
          <w:rFonts w:hint="cs"/>
          <w:rtl/>
        </w:rPr>
        <w:t>. اما</w:t>
      </w:r>
      <w:r w:rsidR="00B54446">
        <w:rPr>
          <w:rFonts w:hint="cs"/>
          <w:rtl/>
        </w:rPr>
        <w:t xml:space="preserve"> </w:t>
      </w:r>
      <w:bookmarkStart w:id="60" w:name="_GoBack"/>
      <w:bookmarkEnd w:id="60"/>
      <w:r w:rsidRPr="002445DF">
        <w:rPr>
          <w:rFonts w:hint="cs"/>
          <w:rtl/>
        </w:rPr>
        <w:t xml:space="preserve">آن تکبری که موجب </w:t>
      </w:r>
      <w:r w:rsidR="00BA1A78">
        <w:rPr>
          <w:rFonts w:hint="eastAsia"/>
          <w:rtl/>
        </w:rPr>
        <w:t>م</w:t>
      </w:r>
      <w:r w:rsidR="00BA1A78">
        <w:rPr>
          <w:rFonts w:hint="cs"/>
          <w:rtl/>
        </w:rPr>
        <w:t>ی‌</w:t>
      </w:r>
      <w:r w:rsidR="00BA1A78">
        <w:rPr>
          <w:rFonts w:hint="eastAsia"/>
          <w:rtl/>
        </w:rPr>
        <w:t>شود</w:t>
      </w:r>
      <w:r w:rsidRPr="002445DF">
        <w:rPr>
          <w:rFonts w:hint="cs"/>
          <w:rtl/>
        </w:rPr>
        <w:t xml:space="preserve"> که اصلا به خاطر کبرش به افرادی آموزش ندهد آن داستان دیگری است اینکه عالمی به خاطر تکبر از بذل علم خود داری بکند. </w:t>
      </w:r>
      <w:r w:rsidR="00B54446">
        <w:rPr>
          <w:rFonts w:cs="B Badr" w:hint="cs"/>
          <w:b/>
          <w:bCs/>
          <w:rtl/>
        </w:rPr>
        <w:t>«</w:t>
      </w:r>
      <w:r w:rsidR="00B54446" w:rsidRPr="00EF50E7">
        <w:rPr>
          <w:rFonts w:cs="B Badr" w:hint="eastAsia"/>
          <w:b/>
          <w:bCs/>
          <w:rtl/>
        </w:rPr>
        <w:t>لا</w:t>
      </w:r>
      <w:r w:rsidR="00B54446" w:rsidRPr="00EF50E7">
        <w:rPr>
          <w:rFonts w:cs="B Badr"/>
          <w:b/>
          <w:bCs/>
          <w:rtl/>
        </w:rPr>
        <w:t xml:space="preserve"> </w:t>
      </w:r>
      <w:r w:rsidR="00B54446" w:rsidRPr="00EF50E7">
        <w:rPr>
          <w:rFonts w:cs="B Badr" w:hint="eastAsia"/>
          <w:b/>
          <w:bCs/>
          <w:rtl/>
        </w:rPr>
        <w:t>تُصَعِّرْ</w:t>
      </w:r>
      <w:r w:rsidR="00B54446" w:rsidRPr="00EF50E7">
        <w:rPr>
          <w:rFonts w:cs="B Badr"/>
          <w:b/>
          <w:bCs/>
          <w:rtl/>
        </w:rPr>
        <w:t xml:space="preserve"> </w:t>
      </w:r>
      <w:r w:rsidR="00B54446" w:rsidRPr="00EF50E7">
        <w:rPr>
          <w:rFonts w:cs="B Badr" w:hint="eastAsia"/>
          <w:b/>
          <w:bCs/>
          <w:rtl/>
        </w:rPr>
        <w:t>خَدَّكَ</w:t>
      </w:r>
      <w:r w:rsidR="00B54446" w:rsidRPr="00EF50E7">
        <w:rPr>
          <w:rFonts w:cs="B Badr"/>
          <w:b/>
          <w:bCs/>
          <w:rtl/>
        </w:rPr>
        <w:t xml:space="preserve"> </w:t>
      </w:r>
      <w:r w:rsidR="00B54446" w:rsidRPr="00EF50E7">
        <w:rPr>
          <w:rFonts w:cs="B Badr" w:hint="eastAsia"/>
          <w:b/>
          <w:bCs/>
          <w:rtl/>
        </w:rPr>
        <w:t>لِلنَّاسِ</w:t>
      </w:r>
      <w:r w:rsidR="00B54446">
        <w:rPr>
          <w:rFonts w:hint="cs"/>
          <w:rtl/>
        </w:rPr>
        <w:t xml:space="preserve">» </w:t>
      </w:r>
      <w:r w:rsidRPr="002445DF">
        <w:rPr>
          <w:rFonts w:hint="cs"/>
          <w:rtl/>
        </w:rPr>
        <w:t>را حضرت بر این تطبیق داده است</w:t>
      </w:r>
      <w:r w:rsidR="00FA69F9">
        <w:rPr>
          <w:rFonts w:hint="eastAsia"/>
          <w:rtl/>
        </w:rPr>
        <w:t>؛</w:t>
      </w:r>
      <w:r w:rsidR="00FA69F9">
        <w:rPr>
          <w:rtl/>
        </w:rPr>
        <w:t xml:space="preserve"> </w:t>
      </w:r>
      <w:r w:rsidR="00FA69F9">
        <w:rPr>
          <w:rFonts w:hint="eastAsia"/>
          <w:rtl/>
        </w:rPr>
        <w:t>و</w:t>
      </w:r>
      <w:r w:rsidR="00FA69F9">
        <w:rPr>
          <w:rtl/>
        </w:rPr>
        <w:t xml:space="preserve"> </w:t>
      </w:r>
      <w:r w:rsidRPr="002445DF">
        <w:rPr>
          <w:rFonts w:hint="cs"/>
          <w:rtl/>
        </w:rPr>
        <w:t xml:space="preserve">در واقع بحث همان کتمان علم است و مواردی حرام است و گاهی هم مکروه مؤکد ممکن است باشد. این صفتی است که به صورت خاص برای معلم و مربی و اینها </w:t>
      </w:r>
      <w:r w:rsidR="00BA1A78">
        <w:rPr>
          <w:rFonts w:hint="eastAsia"/>
          <w:rtl/>
        </w:rPr>
        <w:t>م</w:t>
      </w:r>
      <w:r w:rsidR="00BA1A78">
        <w:rPr>
          <w:rFonts w:hint="cs"/>
          <w:rtl/>
        </w:rPr>
        <w:t>ی‌</w:t>
      </w:r>
      <w:r w:rsidR="00BA1A78">
        <w:rPr>
          <w:rFonts w:hint="eastAsia"/>
          <w:rtl/>
        </w:rPr>
        <w:t>شود</w:t>
      </w:r>
      <w:r w:rsidRPr="002445DF">
        <w:rPr>
          <w:rFonts w:hint="cs"/>
          <w:rtl/>
        </w:rPr>
        <w:t xml:space="preserve"> ذکر کرد و به آن توجه کرد. در همین ابواب بحث لین و امثال </w:t>
      </w:r>
      <w:r w:rsidR="00BA1A78">
        <w:rPr>
          <w:rFonts w:hint="eastAsia"/>
          <w:rtl/>
        </w:rPr>
        <w:t>ا</w:t>
      </w:r>
      <w:r w:rsidR="00BA1A78">
        <w:rPr>
          <w:rFonts w:hint="cs"/>
          <w:rtl/>
        </w:rPr>
        <w:t>ی</w:t>
      </w:r>
      <w:r w:rsidR="00BA1A78">
        <w:rPr>
          <w:rFonts w:hint="eastAsia"/>
          <w:rtl/>
        </w:rPr>
        <w:t>ن‌ها</w:t>
      </w:r>
      <w:r w:rsidRPr="002445DF">
        <w:rPr>
          <w:rFonts w:hint="cs"/>
          <w:rtl/>
        </w:rPr>
        <w:t xml:space="preserve"> هست که اشاره </w:t>
      </w:r>
      <w:r w:rsidR="00BA1A78">
        <w:rPr>
          <w:rFonts w:hint="eastAsia"/>
          <w:rtl/>
        </w:rPr>
        <w:t>م</w:t>
      </w:r>
      <w:r w:rsidR="00BA1A78">
        <w:rPr>
          <w:rFonts w:hint="cs"/>
          <w:rtl/>
        </w:rPr>
        <w:t>ی‌</w:t>
      </w:r>
      <w:r w:rsidR="00BA1A78">
        <w:rPr>
          <w:rFonts w:hint="eastAsia"/>
          <w:rtl/>
        </w:rPr>
        <w:t>کن</w:t>
      </w:r>
      <w:r w:rsidR="00BA1A78">
        <w:rPr>
          <w:rFonts w:hint="cs"/>
          <w:rtl/>
        </w:rPr>
        <w:t>ی</w:t>
      </w:r>
      <w:r w:rsidR="00BA1A78">
        <w:rPr>
          <w:rFonts w:hint="eastAsia"/>
          <w:rtl/>
        </w:rPr>
        <w:t>م</w:t>
      </w:r>
      <w:r w:rsidR="000858DE">
        <w:rPr>
          <w:rFonts w:hint="cs"/>
          <w:rtl/>
        </w:rPr>
        <w:t>.</w:t>
      </w:r>
    </w:p>
    <w:sectPr w:rsidR="0071176C" w:rsidSect="001E75B9">
      <w:headerReference w:type="default" r:id="rId8"/>
      <w:footerReference w:type="default" r:id="rId9"/>
      <w:pgSz w:w="12240" w:h="15840"/>
      <w:pgMar w:top="1381" w:right="1440" w:bottom="1440" w:left="1440" w:header="708" w:footer="4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20" w:rsidRDefault="00257720" w:rsidP="00BB358B">
      <w:pPr>
        <w:spacing w:after="0"/>
      </w:pPr>
      <w:r>
        <w:separator/>
      </w:r>
    </w:p>
  </w:endnote>
  <w:endnote w:type="continuationSeparator" w:id="0">
    <w:p w:rsidR="00257720" w:rsidRDefault="00257720" w:rsidP="00BB35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9007021"/>
      <w:docPartObj>
        <w:docPartGallery w:val="Page Numbers (Bottom of Page)"/>
        <w:docPartUnique/>
      </w:docPartObj>
    </w:sdtPr>
    <w:sdtEndPr>
      <w:rPr>
        <w:noProof/>
      </w:rPr>
    </w:sdtEndPr>
    <w:sdtContent>
      <w:p w:rsidR="001E75B9" w:rsidRDefault="001E75B9">
        <w:pPr>
          <w:pStyle w:val="Footer"/>
          <w:jc w:val="center"/>
        </w:pPr>
        <w:r>
          <w:fldChar w:fldCharType="begin"/>
        </w:r>
        <w:r>
          <w:instrText>PAGE   \* MERGEFORMAT</w:instrText>
        </w:r>
        <w:r>
          <w:fldChar w:fldCharType="separate"/>
        </w:r>
        <w:r w:rsidR="00B54446" w:rsidRPr="00B54446">
          <w:rPr>
            <w:noProof/>
            <w:rtl/>
            <w:lang w:val="fa-IR"/>
          </w:rPr>
          <w:t>11</w:t>
        </w:r>
        <w:r>
          <w:rPr>
            <w:noProof/>
          </w:rPr>
          <w:fldChar w:fldCharType="end"/>
        </w:r>
      </w:p>
    </w:sdtContent>
  </w:sdt>
  <w:p w:rsidR="001E75B9" w:rsidRDefault="001E7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20" w:rsidRDefault="00257720" w:rsidP="00BB358B">
      <w:pPr>
        <w:spacing w:after="0"/>
      </w:pPr>
      <w:r>
        <w:separator/>
      </w:r>
    </w:p>
  </w:footnote>
  <w:footnote w:type="continuationSeparator" w:id="0">
    <w:p w:rsidR="00257720" w:rsidRDefault="00257720" w:rsidP="00BB358B">
      <w:pPr>
        <w:spacing w:after="0"/>
      </w:pPr>
      <w:r>
        <w:continuationSeparator/>
      </w:r>
    </w:p>
  </w:footnote>
  <w:footnote w:id="1">
    <w:p w:rsidR="00804728" w:rsidRPr="000858DE" w:rsidRDefault="00804728" w:rsidP="00804728">
      <w:pPr>
        <w:pStyle w:val="FootnoteText"/>
        <w:rPr>
          <w:rFonts w:hint="cs"/>
          <w:lang w:bidi="fa-IR"/>
        </w:rPr>
      </w:pPr>
      <w:r w:rsidRPr="000858DE">
        <w:rPr>
          <w:rStyle w:val="FootnoteReference"/>
        </w:rPr>
        <w:footnoteRef/>
      </w:r>
      <w:r w:rsidRPr="000858DE">
        <w:rPr>
          <w:rtl/>
        </w:rPr>
        <w:t xml:space="preserve"> </w:t>
      </w:r>
      <w:r w:rsidRPr="000858DE">
        <w:rPr>
          <w:rFonts w:hint="cs"/>
          <w:rtl/>
          <w:lang w:bidi="fa-IR"/>
        </w:rPr>
        <w:t>-</w:t>
      </w:r>
      <w:r w:rsidRPr="000858DE">
        <w:rPr>
          <w:rtl/>
          <w:lang w:bidi="fa-IR"/>
        </w:rPr>
        <w:t xml:space="preserve"> </w:t>
      </w:r>
      <w:r w:rsidRPr="000858DE">
        <w:rPr>
          <w:rFonts w:hint="eastAsia"/>
          <w:rtl/>
          <w:lang w:bidi="fa-IR"/>
        </w:rPr>
        <w:t>الكافي</w:t>
      </w:r>
      <w:r w:rsidRPr="000858DE">
        <w:rPr>
          <w:rtl/>
          <w:lang w:bidi="fa-IR"/>
        </w:rPr>
        <w:t xml:space="preserve"> (</w:t>
      </w:r>
      <w:r w:rsidRPr="000858DE">
        <w:rPr>
          <w:rFonts w:hint="eastAsia"/>
          <w:rtl/>
          <w:lang w:bidi="fa-IR"/>
        </w:rPr>
        <w:t>ط</w:t>
      </w:r>
      <w:r w:rsidRPr="000858DE">
        <w:rPr>
          <w:rtl/>
          <w:lang w:bidi="fa-IR"/>
        </w:rPr>
        <w:t xml:space="preserve"> - </w:t>
      </w:r>
      <w:r w:rsidRPr="000858DE">
        <w:rPr>
          <w:rFonts w:hint="eastAsia"/>
          <w:rtl/>
          <w:lang w:bidi="fa-IR"/>
        </w:rPr>
        <w:t>الإسلامية</w:t>
      </w:r>
      <w:r w:rsidRPr="000858DE">
        <w:rPr>
          <w:rtl/>
          <w:lang w:bidi="fa-IR"/>
        </w:rPr>
        <w:t>)</w:t>
      </w:r>
      <w:r w:rsidRPr="000858DE">
        <w:rPr>
          <w:rFonts w:hint="eastAsia"/>
          <w:rtl/>
          <w:lang w:bidi="fa-IR"/>
        </w:rPr>
        <w:t>،</w:t>
      </w:r>
      <w:r w:rsidRPr="000858DE">
        <w:rPr>
          <w:rtl/>
          <w:lang w:bidi="fa-IR"/>
        </w:rPr>
        <w:t xml:space="preserve"> </w:t>
      </w:r>
      <w:r w:rsidRPr="000858DE">
        <w:rPr>
          <w:rFonts w:hint="eastAsia"/>
          <w:rtl/>
          <w:lang w:bidi="fa-IR"/>
        </w:rPr>
        <w:t>ج‏</w:t>
      </w:r>
      <w:r w:rsidRPr="000858DE">
        <w:rPr>
          <w:rtl/>
          <w:lang w:bidi="fa-IR"/>
        </w:rPr>
        <w:t>1</w:t>
      </w:r>
      <w:r w:rsidRPr="000858DE">
        <w:rPr>
          <w:rFonts w:hint="eastAsia"/>
          <w:rtl/>
          <w:lang w:bidi="fa-IR"/>
        </w:rPr>
        <w:t>،</w:t>
      </w:r>
      <w:r w:rsidRPr="000858DE">
        <w:rPr>
          <w:rtl/>
          <w:lang w:bidi="fa-IR"/>
        </w:rPr>
        <w:t xml:space="preserve"> </w:t>
      </w:r>
      <w:r w:rsidRPr="000858DE">
        <w:rPr>
          <w:rFonts w:hint="eastAsia"/>
          <w:rtl/>
          <w:lang w:bidi="fa-IR"/>
        </w:rPr>
        <w:t>ص</w:t>
      </w:r>
      <w:r w:rsidRPr="000858DE">
        <w:rPr>
          <w:rtl/>
          <w:lang w:bidi="fa-IR"/>
        </w:rPr>
        <w:t>: 36</w:t>
      </w:r>
    </w:p>
  </w:footnote>
  <w:footnote w:id="2">
    <w:p w:rsidR="00B5012F" w:rsidRPr="000858DE" w:rsidRDefault="00B5012F" w:rsidP="00FD2764">
      <w:pPr>
        <w:pStyle w:val="FootnoteText"/>
        <w:rPr>
          <w:rFonts w:hint="cs"/>
          <w:lang w:bidi="fa-IR"/>
        </w:rPr>
      </w:pPr>
      <w:r w:rsidRPr="000858DE">
        <w:rPr>
          <w:rStyle w:val="FootnoteReference"/>
        </w:rPr>
        <w:footnoteRef/>
      </w:r>
      <w:r w:rsidRPr="000858DE">
        <w:rPr>
          <w:rtl/>
        </w:rPr>
        <w:t xml:space="preserve"> </w:t>
      </w:r>
      <w:r w:rsidRPr="000858DE">
        <w:rPr>
          <w:rFonts w:hint="cs"/>
          <w:rtl/>
          <w:lang w:bidi="fa-IR"/>
        </w:rPr>
        <w:t>- همان</w:t>
      </w:r>
      <w:r w:rsidRPr="000858DE">
        <w:rPr>
          <w:rFonts w:hint="eastAsia"/>
          <w:rtl/>
          <w:lang w:bidi="fa-IR"/>
        </w:rPr>
        <w:t>،</w:t>
      </w:r>
      <w:r w:rsidRPr="000858DE">
        <w:rPr>
          <w:rtl/>
          <w:lang w:bidi="fa-IR"/>
        </w:rPr>
        <w:t xml:space="preserve"> </w:t>
      </w:r>
      <w:r w:rsidRPr="000858DE">
        <w:rPr>
          <w:rFonts w:hint="eastAsia"/>
          <w:rtl/>
          <w:lang w:bidi="fa-IR"/>
        </w:rPr>
        <w:t>ص</w:t>
      </w:r>
      <w:r w:rsidRPr="000858DE">
        <w:rPr>
          <w:rtl/>
          <w:lang w:bidi="fa-IR"/>
        </w:rPr>
        <w:t xml:space="preserve">: </w:t>
      </w:r>
      <w:r w:rsidR="00FD2764" w:rsidRPr="000858DE">
        <w:rPr>
          <w:rFonts w:hint="cs"/>
          <w:rtl/>
          <w:lang w:bidi="fa-IR"/>
        </w:rPr>
        <w:t>37</w:t>
      </w:r>
    </w:p>
  </w:footnote>
  <w:footnote w:id="3">
    <w:p w:rsidR="009411D1" w:rsidRPr="000858DE" w:rsidRDefault="009411D1">
      <w:pPr>
        <w:pStyle w:val="FootnoteText"/>
        <w:rPr>
          <w:rFonts w:hint="cs"/>
          <w:rtl/>
          <w:lang w:bidi="fa-IR"/>
        </w:rPr>
      </w:pPr>
      <w:r w:rsidRPr="000858DE">
        <w:rPr>
          <w:rStyle w:val="FootnoteReference"/>
        </w:rPr>
        <w:footnoteRef/>
      </w:r>
      <w:r w:rsidRPr="000858DE">
        <w:rPr>
          <w:rtl/>
        </w:rPr>
        <w:t xml:space="preserve"> </w:t>
      </w:r>
      <w:r w:rsidR="00FD2764" w:rsidRPr="000858DE">
        <w:rPr>
          <w:rFonts w:hint="cs"/>
          <w:rtl/>
          <w:lang w:bidi="fa-IR"/>
        </w:rPr>
        <w:t xml:space="preserve">- </w:t>
      </w:r>
      <w:r w:rsidR="00FD2764" w:rsidRPr="000858DE">
        <w:rPr>
          <w:rFonts w:hint="cs"/>
          <w:rtl/>
          <w:lang w:bidi="fa-IR"/>
        </w:rPr>
        <w:t>همان</w:t>
      </w:r>
      <w:r w:rsidR="00FD2764" w:rsidRPr="000858DE">
        <w:rPr>
          <w:rFonts w:hint="eastAsia"/>
          <w:rtl/>
          <w:lang w:bidi="fa-IR"/>
        </w:rPr>
        <w:t>،</w:t>
      </w:r>
      <w:r w:rsidR="00FD2764" w:rsidRPr="000858DE">
        <w:rPr>
          <w:rtl/>
          <w:lang w:bidi="fa-IR"/>
        </w:rPr>
        <w:t xml:space="preserve"> </w:t>
      </w:r>
      <w:r w:rsidR="00FD2764" w:rsidRPr="000858DE">
        <w:rPr>
          <w:rFonts w:hint="eastAsia"/>
          <w:rtl/>
          <w:lang w:bidi="fa-IR"/>
        </w:rPr>
        <w:t>ص</w:t>
      </w:r>
      <w:r w:rsidR="00FD2764" w:rsidRPr="000858DE">
        <w:rPr>
          <w:rtl/>
          <w:lang w:bidi="fa-IR"/>
        </w:rPr>
        <w:t>: 36</w:t>
      </w:r>
    </w:p>
  </w:footnote>
  <w:footnote w:id="4">
    <w:p w:rsidR="00641E3B" w:rsidRPr="000858DE" w:rsidRDefault="00641E3B" w:rsidP="00641E3B">
      <w:pPr>
        <w:pStyle w:val="FootnoteText"/>
        <w:rPr>
          <w:rFonts w:hint="cs"/>
          <w:lang w:bidi="fa-IR"/>
        </w:rPr>
      </w:pPr>
      <w:r w:rsidRPr="000858DE">
        <w:rPr>
          <w:rStyle w:val="FootnoteReference"/>
        </w:rPr>
        <w:footnoteRef/>
      </w:r>
      <w:r w:rsidRPr="000858DE">
        <w:rPr>
          <w:rtl/>
        </w:rPr>
        <w:t xml:space="preserve"> </w:t>
      </w:r>
      <w:r w:rsidRPr="000858DE">
        <w:rPr>
          <w:rFonts w:hint="cs"/>
          <w:rtl/>
          <w:lang w:bidi="fa-IR"/>
        </w:rPr>
        <w:t>-</w:t>
      </w:r>
      <w:r w:rsidRPr="000858DE">
        <w:rPr>
          <w:rtl/>
          <w:lang w:bidi="fa-IR"/>
        </w:rPr>
        <w:t xml:space="preserve">  </w:t>
      </w:r>
      <w:r w:rsidRPr="000858DE">
        <w:rPr>
          <w:rFonts w:hint="eastAsia"/>
          <w:rtl/>
          <w:lang w:bidi="fa-IR"/>
        </w:rPr>
        <w:t>مجموعة</w:t>
      </w:r>
      <w:r w:rsidRPr="000858DE">
        <w:rPr>
          <w:rtl/>
          <w:lang w:bidi="fa-IR"/>
        </w:rPr>
        <w:t xml:space="preserve"> </w:t>
      </w:r>
      <w:r w:rsidRPr="000858DE">
        <w:rPr>
          <w:rFonts w:hint="eastAsia"/>
          <w:rtl/>
          <w:lang w:bidi="fa-IR"/>
        </w:rPr>
        <w:t>ورام،</w:t>
      </w:r>
      <w:r w:rsidRPr="000858DE">
        <w:rPr>
          <w:rtl/>
          <w:lang w:bidi="fa-IR"/>
        </w:rPr>
        <w:t xml:space="preserve"> </w:t>
      </w:r>
      <w:r w:rsidRPr="000858DE">
        <w:rPr>
          <w:rFonts w:hint="eastAsia"/>
          <w:rtl/>
          <w:lang w:bidi="fa-IR"/>
        </w:rPr>
        <w:t>ج‏</w:t>
      </w:r>
      <w:r w:rsidRPr="000858DE">
        <w:rPr>
          <w:rtl/>
          <w:lang w:bidi="fa-IR"/>
        </w:rPr>
        <w:t>1</w:t>
      </w:r>
      <w:r w:rsidRPr="000858DE">
        <w:rPr>
          <w:rFonts w:hint="eastAsia"/>
          <w:rtl/>
          <w:lang w:bidi="fa-IR"/>
        </w:rPr>
        <w:t>،</w:t>
      </w:r>
      <w:r w:rsidRPr="000858DE">
        <w:rPr>
          <w:rtl/>
          <w:lang w:bidi="fa-IR"/>
        </w:rPr>
        <w:t xml:space="preserve"> </w:t>
      </w:r>
      <w:r w:rsidRPr="000858DE">
        <w:rPr>
          <w:rFonts w:hint="eastAsia"/>
          <w:rtl/>
          <w:lang w:bidi="fa-IR"/>
        </w:rPr>
        <w:t>ص</w:t>
      </w:r>
      <w:r w:rsidRPr="000858DE">
        <w:rPr>
          <w:rtl/>
          <w:lang w:bidi="fa-IR"/>
        </w:rPr>
        <w:t>: 83</w:t>
      </w:r>
    </w:p>
  </w:footnote>
  <w:footnote w:id="5">
    <w:p w:rsidR="00FC3514" w:rsidRPr="000858DE" w:rsidRDefault="00FC3514" w:rsidP="001F7725">
      <w:pPr>
        <w:pStyle w:val="FootnoteText"/>
        <w:rPr>
          <w:rFonts w:hint="cs"/>
          <w:lang w:bidi="fa-IR"/>
        </w:rPr>
      </w:pPr>
      <w:r w:rsidRPr="000858DE">
        <w:rPr>
          <w:rStyle w:val="FootnoteReference"/>
        </w:rPr>
        <w:footnoteRef/>
      </w:r>
      <w:r w:rsidRPr="000858DE">
        <w:rPr>
          <w:rtl/>
        </w:rPr>
        <w:t xml:space="preserve"> </w:t>
      </w:r>
      <w:r w:rsidRPr="000858DE">
        <w:rPr>
          <w:rFonts w:hint="cs"/>
          <w:rtl/>
          <w:lang w:bidi="fa-IR"/>
        </w:rPr>
        <w:t xml:space="preserve">- </w:t>
      </w:r>
      <w:r w:rsidRPr="000858DE">
        <w:rPr>
          <w:rtl/>
          <w:lang w:bidi="fa-IR"/>
        </w:rPr>
        <w:t xml:space="preserve"> </w:t>
      </w:r>
      <w:r w:rsidR="008A378F" w:rsidRPr="000858DE">
        <w:rPr>
          <w:rFonts w:hint="cs"/>
          <w:rtl/>
          <w:lang w:bidi="fa-IR"/>
        </w:rPr>
        <w:t xml:space="preserve"> العلم و الحکمة فی الکتاب و السنة، ص323. این روایت با تفاوت</w:t>
      </w:r>
      <w:r w:rsidR="001F7725" w:rsidRPr="000858DE">
        <w:rPr>
          <w:rFonts w:hint="cs"/>
          <w:rtl/>
          <w:lang w:bidi="fa-IR"/>
        </w:rPr>
        <w:t>ی</w:t>
      </w:r>
      <w:r w:rsidR="005E44B4" w:rsidRPr="000858DE">
        <w:rPr>
          <w:rFonts w:hint="cs"/>
          <w:rtl/>
          <w:lang w:bidi="fa-IR"/>
        </w:rPr>
        <w:t xml:space="preserve"> مختصر</w:t>
      </w:r>
      <w:r w:rsidR="00733AEC" w:rsidRPr="000858DE">
        <w:rPr>
          <w:rFonts w:hint="cs"/>
          <w:rtl/>
          <w:lang w:bidi="fa-IR"/>
        </w:rPr>
        <w:t>،</w:t>
      </w:r>
      <w:r w:rsidR="005E44B4" w:rsidRPr="000858DE">
        <w:rPr>
          <w:rFonts w:hint="cs"/>
          <w:rtl/>
          <w:lang w:bidi="fa-IR"/>
        </w:rPr>
        <w:t xml:space="preserve"> در کتاب </w:t>
      </w:r>
      <w:r w:rsidR="008A378F" w:rsidRPr="000858DE">
        <w:rPr>
          <w:rFonts w:hint="cs"/>
          <w:rtl/>
          <w:lang w:bidi="fa-IR"/>
        </w:rPr>
        <w:t xml:space="preserve"> </w:t>
      </w:r>
      <w:r w:rsidRPr="000858DE">
        <w:rPr>
          <w:rFonts w:hint="eastAsia"/>
          <w:rtl/>
          <w:lang w:bidi="fa-IR"/>
        </w:rPr>
        <w:t>بحار</w:t>
      </w:r>
      <w:r w:rsidRPr="000858DE">
        <w:rPr>
          <w:rtl/>
          <w:lang w:bidi="fa-IR"/>
        </w:rPr>
        <w:t xml:space="preserve"> </w:t>
      </w:r>
      <w:r w:rsidRPr="000858DE">
        <w:rPr>
          <w:rFonts w:hint="eastAsia"/>
          <w:rtl/>
          <w:lang w:bidi="fa-IR"/>
        </w:rPr>
        <w:t>الأنوار</w:t>
      </w:r>
      <w:r w:rsidRPr="000858DE">
        <w:rPr>
          <w:rtl/>
          <w:lang w:bidi="fa-IR"/>
        </w:rPr>
        <w:t xml:space="preserve"> (</w:t>
      </w:r>
      <w:r w:rsidRPr="000858DE">
        <w:rPr>
          <w:rFonts w:hint="eastAsia"/>
          <w:rtl/>
          <w:lang w:bidi="fa-IR"/>
        </w:rPr>
        <w:t>ط</w:t>
      </w:r>
      <w:r w:rsidRPr="000858DE">
        <w:rPr>
          <w:rtl/>
          <w:lang w:bidi="fa-IR"/>
        </w:rPr>
        <w:t xml:space="preserve"> - </w:t>
      </w:r>
      <w:r w:rsidRPr="000858DE">
        <w:rPr>
          <w:rFonts w:hint="eastAsia"/>
          <w:rtl/>
          <w:lang w:bidi="fa-IR"/>
        </w:rPr>
        <w:t>بيروت</w:t>
      </w:r>
      <w:r w:rsidRPr="000858DE">
        <w:rPr>
          <w:rtl/>
          <w:lang w:bidi="fa-IR"/>
        </w:rPr>
        <w:t>)</w:t>
      </w:r>
      <w:r w:rsidRPr="000858DE">
        <w:rPr>
          <w:rFonts w:hint="eastAsia"/>
          <w:rtl/>
          <w:lang w:bidi="fa-IR"/>
        </w:rPr>
        <w:t>،</w:t>
      </w:r>
      <w:r w:rsidRPr="000858DE">
        <w:rPr>
          <w:rtl/>
          <w:lang w:bidi="fa-IR"/>
        </w:rPr>
        <w:t xml:space="preserve"> </w:t>
      </w:r>
      <w:r w:rsidRPr="000858DE">
        <w:rPr>
          <w:rFonts w:hint="eastAsia"/>
          <w:rtl/>
          <w:lang w:bidi="fa-IR"/>
        </w:rPr>
        <w:t>ج‏</w:t>
      </w:r>
      <w:r w:rsidRPr="000858DE">
        <w:rPr>
          <w:rtl/>
          <w:lang w:bidi="fa-IR"/>
        </w:rPr>
        <w:t>75</w:t>
      </w:r>
      <w:r w:rsidRPr="000858DE">
        <w:rPr>
          <w:rFonts w:hint="eastAsia"/>
          <w:rtl/>
          <w:lang w:bidi="fa-IR"/>
        </w:rPr>
        <w:t>،</w:t>
      </w:r>
      <w:r w:rsidRPr="000858DE">
        <w:rPr>
          <w:rtl/>
          <w:lang w:bidi="fa-IR"/>
        </w:rPr>
        <w:t xml:space="preserve"> </w:t>
      </w:r>
      <w:r w:rsidRPr="000858DE">
        <w:rPr>
          <w:rFonts w:hint="eastAsia"/>
          <w:rtl/>
          <w:lang w:bidi="fa-IR"/>
        </w:rPr>
        <w:t>ص</w:t>
      </w:r>
      <w:r w:rsidRPr="000858DE">
        <w:rPr>
          <w:rtl/>
          <w:lang w:bidi="fa-IR"/>
        </w:rPr>
        <w:t>: 6</w:t>
      </w:r>
      <w:r w:rsidR="001F7725" w:rsidRPr="000858DE">
        <w:rPr>
          <w:rFonts w:hint="cs"/>
          <w:rtl/>
          <w:lang w:bidi="fa-IR"/>
        </w:rPr>
        <w:t>،</w:t>
      </w:r>
      <w:r w:rsidR="005E44B4" w:rsidRPr="000858DE">
        <w:rPr>
          <w:rFonts w:hint="cs"/>
          <w:rtl/>
          <w:lang w:bidi="fa-IR"/>
        </w:rPr>
        <w:t xml:space="preserve"> وارد شده است. </w:t>
      </w:r>
      <w:r w:rsidR="005E44B4" w:rsidRPr="000858DE">
        <w:rPr>
          <w:rtl/>
          <w:lang w:bidi="fa-IR"/>
        </w:rPr>
        <w:t>«</w:t>
      </w:r>
      <w:r w:rsidR="005E44B4" w:rsidRPr="000858DE">
        <w:rPr>
          <w:rFonts w:hint="eastAsia"/>
          <w:rtl/>
          <w:lang w:bidi="fa-IR"/>
        </w:rPr>
        <w:t>مَنْ</w:t>
      </w:r>
      <w:r w:rsidR="005E44B4" w:rsidRPr="000858DE">
        <w:rPr>
          <w:rtl/>
          <w:lang w:bidi="fa-IR"/>
        </w:rPr>
        <w:t xml:space="preserve"> </w:t>
      </w:r>
      <w:r w:rsidR="005E44B4" w:rsidRPr="000858DE">
        <w:rPr>
          <w:rFonts w:hint="eastAsia"/>
          <w:rtl/>
          <w:lang w:bidi="fa-IR"/>
        </w:rPr>
        <w:t>تَوَاضَعَ</w:t>
      </w:r>
      <w:r w:rsidR="005E44B4" w:rsidRPr="000858DE">
        <w:rPr>
          <w:rtl/>
          <w:lang w:bidi="fa-IR"/>
        </w:rPr>
        <w:t xml:space="preserve"> </w:t>
      </w:r>
      <w:r w:rsidR="005E44B4" w:rsidRPr="000858DE">
        <w:rPr>
          <w:rFonts w:hint="eastAsia"/>
          <w:rtl/>
          <w:lang w:bidi="fa-IR"/>
        </w:rPr>
        <w:t>لِلْمُتَعَلِّمِينَ</w:t>
      </w:r>
      <w:r w:rsidR="005E44B4" w:rsidRPr="000858DE">
        <w:rPr>
          <w:rtl/>
          <w:lang w:bidi="fa-IR"/>
        </w:rPr>
        <w:t xml:space="preserve"> </w:t>
      </w:r>
      <w:r w:rsidR="005E44B4" w:rsidRPr="000858DE">
        <w:rPr>
          <w:rFonts w:hint="eastAsia"/>
          <w:rtl/>
          <w:lang w:bidi="fa-IR"/>
        </w:rPr>
        <w:t>وَ</w:t>
      </w:r>
      <w:r w:rsidR="005E44B4" w:rsidRPr="000858DE">
        <w:rPr>
          <w:rtl/>
          <w:lang w:bidi="fa-IR"/>
        </w:rPr>
        <w:t xml:space="preserve"> </w:t>
      </w:r>
      <w:r w:rsidR="005E44B4" w:rsidRPr="000858DE">
        <w:rPr>
          <w:rFonts w:hint="eastAsia"/>
          <w:rtl/>
          <w:lang w:bidi="fa-IR"/>
        </w:rPr>
        <w:t>ذَلَّ</w:t>
      </w:r>
      <w:r w:rsidR="005E44B4" w:rsidRPr="000858DE">
        <w:rPr>
          <w:rtl/>
          <w:lang w:bidi="fa-IR"/>
        </w:rPr>
        <w:t xml:space="preserve"> </w:t>
      </w:r>
      <w:r w:rsidR="005E44B4" w:rsidRPr="000858DE">
        <w:rPr>
          <w:rFonts w:hint="eastAsia"/>
          <w:rtl/>
          <w:lang w:bidi="fa-IR"/>
        </w:rPr>
        <w:t>لِلْعُلَمَاءِ</w:t>
      </w:r>
      <w:r w:rsidR="005E44B4" w:rsidRPr="000858DE">
        <w:rPr>
          <w:rFonts w:hint="cs"/>
          <w:rtl/>
          <w:lang w:bidi="fa-IR"/>
        </w:rPr>
        <w:t xml:space="preserve"> </w:t>
      </w:r>
      <w:r w:rsidR="005E44B4" w:rsidRPr="000858DE">
        <w:rPr>
          <w:rFonts w:hint="eastAsia"/>
          <w:rtl/>
          <w:lang w:bidi="fa-IR"/>
        </w:rPr>
        <w:t>سَادَ</w:t>
      </w:r>
      <w:r w:rsidR="005E44B4" w:rsidRPr="000858DE">
        <w:rPr>
          <w:rtl/>
          <w:lang w:bidi="fa-IR"/>
        </w:rPr>
        <w:t xml:space="preserve"> </w:t>
      </w:r>
      <w:r w:rsidR="005E44B4" w:rsidRPr="000858DE">
        <w:rPr>
          <w:rFonts w:hint="eastAsia"/>
          <w:rtl/>
          <w:lang w:bidi="fa-IR"/>
        </w:rPr>
        <w:t>بِعِلْمِه‏»</w:t>
      </w:r>
    </w:p>
  </w:footnote>
  <w:footnote w:id="6">
    <w:p w:rsidR="009878C5" w:rsidRPr="000858DE" w:rsidRDefault="009878C5" w:rsidP="009878C5">
      <w:pPr>
        <w:pStyle w:val="FootnoteText"/>
        <w:rPr>
          <w:rFonts w:hint="cs"/>
          <w:lang w:bidi="fa-IR"/>
        </w:rPr>
      </w:pPr>
      <w:r w:rsidRPr="000858DE">
        <w:rPr>
          <w:rStyle w:val="FootnoteReference"/>
        </w:rPr>
        <w:footnoteRef/>
      </w:r>
      <w:r w:rsidRPr="000858DE">
        <w:rPr>
          <w:rtl/>
        </w:rPr>
        <w:t xml:space="preserve"> </w:t>
      </w:r>
      <w:r w:rsidRPr="000858DE">
        <w:rPr>
          <w:rFonts w:hint="cs"/>
          <w:rtl/>
          <w:lang w:bidi="fa-IR"/>
        </w:rPr>
        <w:t>-</w:t>
      </w:r>
      <w:r w:rsidRPr="000858DE">
        <w:rPr>
          <w:rtl/>
          <w:lang w:bidi="fa-IR"/>
        </w:rPr>
        <w:t xml:space="preserve"> </w:t>
      </w:r>
      <w:r w:rsidRPr="000858DE">
        <w:rPr>
          <w:rFonts w:hint="eastAsia"/>
          <w:rtl/>
          <w:lang w:bidi="fa-IR"/>
        </w:rPr>
        <w:t>بحار</w:t>
      </w:r>
      <w:r w:rsidRPr="000858DE">
        <w:rPr>
          <w:rtl/>
          <w:lang w:bidi="fa-IR"/>
        </w:rPr>
        <w:t xml:space="preserve"> </w:t>
      </w:r>
      <w:r w:rsidRPr="000858DE">
        <w:rPr>
          <w:rFonts w:hint="eastAsia"/>
          <w:rtl/>
          <w:lang w:bidi="fa-IR"/>
        </w:rPr>
        <w:t>الأنوار</w:t>
      </w:r>
      <w:r w:rsidRPr="000858DE">
        <w:rPr>
          <w:rtl/>
          <w:lang w:bidi="fa-IR"/>
        </w:rPr>
        <w:t xml:space="preserve"> (</w:t>
      </w:r>
      <w:r w:rsidRPr="000858DE">
        <w:rPr>
          <w:rFonts w:hint="eastAsia"/>
          <w:rtl/>
          <w:lang w:bidi="fa-IR"/>
        </w:rPr>
        <w:t>ط</w:t>
      </w:r>
      <w:r w:rsidRPr="000858DE">
        <w:rPr>
          <w:rtl/>
          <w:lang w:bidi="fa-IR"/>
        </w:rPr>
        <w:t xml:space="preserve"> - </w:t>
      </w:r>
      <w:r w:rsidRPr="000858DE">
        <w:rPr>
          <w:rFonts w:hint="eastAsia"/>
          <w:rtl/>
          <w:lang w:bidi="fa-IR"/>
        </w:rPr>
        <w:t>بيروت</w:t>
      </w:r>
      <w:r w:rsidRPr="000858DE">
        <w:rPr>
          <w:rtl/>
          <w:lang w:bidi="fa-IR"/>
        </w:rPr>
        <w:t>)</w:t>
      </w:r>
      <w:r w:rsidRPr="000858DE">
        <w:rPr>
          <w:rFonts w:hint="eastAsia"/>
          <w:rtl/>
          <w:lang w:bidi="fa-IR"/>
        </w:rPr>
        <w:t>،</w:t>
      </w:r>
      <w:r w:rsidRPr="000858DE">
        <w:rPr>
          <w:rtl/>
          <w:lang w:bidi="fa-IR"/>
        </w:rPr>
        <w:t xml:space="preserve"> </w:t>
      </w:r>
      <w:r w:rsidRPr="000858DE">
        <w:rPr>
          <w:rFonts w:hint="eastAsia"/>
          <w:rtl/>
          <w:lang w:bidi="fa-IR"/>
        </w:rPr>
        <w:t>ج‏</w:t>
      </w:r>
      <w:r w:rsidRPr="000858DE">
        <w:rPr>
          <w:rtl/>
          <w:lang w:bidi="fa-IR"/>
        </w:rPr>
        <w:t>2</w:t>
      </w:r>
      <w:r w:rsidRPr="000858DE">
        <w:rPr>
          <w:rFonts w:hint="eastAsia"/>
          <w:rtl/>
          <w:lang w:bidi="fa-IR"/>
        </w:rPr>
        <w:t>،</w:t>
      </w:r>
      <w:r w:rsidRPr="000858DE">
        <w:rPr>
          <w:rtl/>
          <w:lang w:bidi="fa-IR"/>
        </w:rPr>
        <w:t xml:space="preserve"> </w:t>
      </w:r>
      <w:r w:rsidRPr="000858DE">
        <w:rPr>
          <w:rFonts w:hint="eastAsia"/>
          <w:rtl/>
          <w:lang w:bidi="fa-IR"/>
        </w:rPr>
        <w:t>ص</w:t>
      </w:r>
      <w:r w:rsidRPr="000858DE">
        <w:rPr>
          <w:rtl/>
          <w:lang w:bidi="fa-IR"/>
        </w:rPr>
        <w:t>: 62</w:t>
      </w:r>
    </w:p>
  </w:footnote>
  <w:footnote w:id="7">
    <w:p w:rsidR="00AB6D19" w:rsidRPr="000858DE" w:rsidRDefault="00AB6D19" w:rsidP="000858DE">
      <w:pPr>
        <w:pStyle w:val="FootnoteText"/>
        <w:rPr>
          <w:rFonts w:hint="cs"/>
          <w:rtl/>
          <w:lang w:bidi="fa-IR"/>
        </w:rPr>
      </w:pPr>
      <w:r w:rsidRPr="000858DE">
        <w:rPr>
          <w:rStyle w:val="FootnoteReference"/>
        </w:rPr>
        <w:footnoteRef/>
      </w:r>
      <w:r w:rsidRPr="000858DE">
        <w:rPr>
          <w:rtl/>
        </w:rPr>
        <w:t xml:space="preserve"> </w:t>
      </w:r>
      <w:r w:rsidRPr="000858DE">
        <w:rPr>
          <w:rFonts w:hint="cs"/>
          <w:rtl/>
          <w:lang w:bidi="fa-IR"/>
        </w:rPr>
        <w:t xml:space="preserve">- </w:t>
      </w:r>
      <w:r w:rsidRPr="000858DE">
        <w:rPr>
          <w:rFonts w:hint="eastAsia"/>
          <w:rtl/>
          <w:lang w:bidi="fa-IR"/>
        </w:rPr>
        <w:t>تصنيف</w:t>
      </w:r>
      <w:r w:rsidRPr="000858DE">
        <w:rPr>
          <w:rtl/>
          <w:lang w:bidi="fa-IR"/>
        </w:rPr>
        <w:t xml:space="preserve"> </w:t>
      </w:r>
      <w:r w:rsidRPr="000858DE">
        <w:rPr>
          <w:rFonts w:hint="eastAsia"/>
          <w:rtl/>
          <w:lang w:bidi="fa-IR"/>
        </w:rPr>
        <w:t>غرر</w:t>
      </w:r>
      <w:r w:rsidRPr="000858DE">
        <w:rPr>
          <w:rtl/>
          <w:lang w:bidi="fa-IR"/>
        </w:rPr>
        <w:t xml:space="preserve"> </w:t>
      </w:r>
      <w:r w:rsidRPr="000858DE">
        <w:rPr>
          <w:rFonts w:hint="eastAsia"/>
          <w:rtl/>
          <w:lang w:bidi="fa-IR"/>
        </w:rPr>
        <w:t>الحكم</w:t>
      </w:r>
      <w:r w:rsidRPr="000858DE">
        <w:rPr>
          <w:rtl/>
          <w:lang w:bidi="fa-IR"/>
        </w:rPr>
        <w:t xml:space="preserve"> </w:t>
      </w:r>
      <w:r w:rsidRPr="000858DE">
        <w:rPr>
          <w:rFonts w:hint="eastAsia"/>
          <w:rtl/>
          <w:lang w:bidi="fa-IR"/>
        </w:rPr>
        <w:t>و</w:t>
      </w:r>
      <w:r w:rsidRPr="000858DE">
        <w:rPr>
          <w:rtl/>
          <w:lang w:bidi="fa-IR"/>
        </w:rPr>
        <w:t xml:space="preserve"> </w:t>
      </w:r>
      <w:r w:rsidRPr="000858DE">
        <w:rPr>
          <w:rFonts w:hint="eastAsia"/>
          <w:rtl/>
          <w:lang w:bidi="fa-IR"/>
        </w:rPr>
        <w:t>درر</w:t>
      </w:r>
      <w:r w:rsidRPr="000858DE">
        <w:rPr>
          <w:rtl/>
          <w:lang w:bidi="fa-IR"/>
        </w:rPr>
        <w:t xml:space="preserve"> </w:t>
      </w:r>
      <w:r w:rsidRPr="000858DE">
        <w:rPr>
          <w:rFonts w:hint="eastAsia"/>
          <w:rtl/>
          <w:lang w:bidi="fa-IR"/>
        </w:rPr>
        <w:t>الكلم،</w:t>
      </w:r>
      <w:r w:rsidRPr="000858DE">
        <w:rPr>
          <w:rtl/>
          <w:lang w:bidi="fa-IR"/>
        </w:rPr>
        <w:t xml:space="preserve"> </w:t>
      </w:r>
      <w:r w:rsidRPr="000858DE">
        <w:rPr>
          <w:rFonts w:hint="eastAsia"/>
          <w:rtl/>
          <w:lang w:bidi="fa-IR"/>
        </w:rPr>
        <w:t>ص</w:t>
      </w:r>
      <w:r w:rsidRPr="000858DE">
        <w:rPr>
          <w:rtl/>
          <w:lang w:bidi="fa-IR"/>
        </w:rPr>
        <w:t>: 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8B" w:rsidRPr="00DE1959" w:rsidRDefault="00BB358B" w:rsidP="0051012D">
    <w:pPr>
      <w:tabs>
        <w:tab w:val="left" w:pos="1256"/>
        <w:tab w:val="left" w:pos="5696"/>
        <w:tab w:val="right" w:pos="9071"/>
      </w:tabs>
      <w:rPr>
        <w:b/>
        <w:bCs/>
        <w:sz w:val="32"/>
      </w:rPr>
    </w:pPr>
    <w:r>
      <w:rPr>
        <w:noProof/>
        <w:lang w:bidi="fa-IR"/>
      </w:rPr>
      <mc:AlternateContent>
        <mc:Choice Requires="wps">
          <w:drawing>
            <wp:anchor distT="4294967295" distB="4294967295" distL="114300" distR="114300" simplePos="0" relativeHeight="251659264" behindDoc="0" locked="0" layoutInCell="1" allowOverlap="1" wp14:anchorId="584077AC" wp14:editId="3C3BDF38">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61" w:name="OLE_LINK2"/>
    <w:bookmarkStart w:id="62" w:name="OLE_LINK1"/>
    <w:r>
      <w:rPr>
        <w:noProof/>
        <w:lang w:bidi="fa-IR"/>
      </w:rPr>
      <w:drawing>
        <wp:inline distT="0" distB="0" distL="0" distR="0" wp14:anchorId="5FEF4A19" wp14:editId="79FA8A5A">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61"/>
    <w:bookmarkEnd w:id="62"/>
    <w:r>
      <w:rPr>
        <w:rFonts w:ascii="IranNastaliq" w:hAnsi="IranNastaliq" w:cs="IranNastaliq"/>
        <w:sz w:val="40"/>
        <w:szCs w:val="40"/>
        <w:rtl/>
      </w:rPr>
      <w:t xml:space="preserve">                                          </w:t>
    </w:r>
    <w:r w:rsidR="0051012D">
      <w:rPr>
        <w:rFonts w:ascii="IranNastaliq" w:hAnsi="IranNastaliq" w:cs="IranNastaliq" w:hint="cs"/>
        <w:sz w:val="40"/>
        <w:szCs w:val="40"/>
        <w:rtl/>
      </w:rPr>
      <w:t xml:space="preserve">       </w:t>
    </w:r>
    <w:r>
      <w:rPr>
        <w:rFonts w:ascii="IranNastaliq" w:hAnsi="IranNastaliq" w:hint="cs"/>
        <w:sz w:val="40"/>
        <w:szCs w:val="40"/>
        <w:rtl/>
      </w:rPr>
      <w:t xml:space="preserve">                            </w:t>
    </w:r>
    <w:r>
      <w:rPr>
        <w:rFonts w:hint="cs"/>
        <w:b/>
        <w:bCs/>
        <w:sz w:val="32"/>
        <w:rtl/>
      </w:rPr>
      <w:t xml:space="preserve">            </w:t>
    </w:r>
    <w:r>
      <w:rPr>
        <w:rFonts w:ascii="IranNastaliq" w:hAnsi="IranNastaliq" w:cs="IranNastaliq"/>
        <w:b/>
        <w:bCs/>
        <w:sz w:val="40"/>
        <w:szCs w:val="40"/>
        <w:rtl/>
      </w:rPr>
      <w:t>شماره ثبت:</w:t>
    </w:r>
    <w:r>
      <w:rPr>
        <w:rFonts w:hint="cs"/>
        <w:b/>
        <w:bCs/>
        <w:sz w:val="32"/>
        <w:rtl/>
      </w:rPr>
      <w:t xml:space="preserve"> </w:t>
    </w:r>
    <w:r w:rsidR="00DE1959">
      <w:rPr>
        <w:rFonts w:hint="cs"/>
        <w:b/>
        <w:bCs/>
        <w:sz w:val="32"/>
        <w:rtl/>
      </w:rPr>
      <w:t>1301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B4"/>
    <w:rsid w:val="00067507"/>
    <w:rsid w:val="000858DE"/>
    <w:rsid w:val="00086A6C"/>
    <w:rsid w:val="000E6A0C"/>
    <w:rsid w:val="0013781D"/>
    <w:rsid w:val="0014265D"/>
    <w:rsid w:val="001A3EE5"/>
    <w:rsid w:val="001E1F17"/>
    <w:rsid w:val="001E75B9"/>
    <w:rsid w:val="001F7725"/>
    <w:rsid w:val="00257720"/>
    <w:rsid w:val="00266F89"/>
    <w:rsid w:val="002B3297"/>
    <w:rsid w:val="002E1297"/>
    <w:rsid w:val="002F6499"/>
    <w:rsid w:val="00333E23"/>
    <w:rsid w:val="00377F34"/>
    <w:rsid w:val="00387914"/>
    <w:rsid w:val="00393CA6"/>
    <w:rsid w:val="00397C17"/>
    <w:rsid w:val="003F5ACB"/>
    <w:rsid w:val="004970DE"/>
    <w:rsid w:val="004A7375"/>
    <w:rsid w:val="004B72AA"/>
    <w:rsid w:val="0051012D"/>
    <w:rsid w:val="005154F0"/>
    <w:rsid w:val="00542C27"/>
    <w:rsid w:val="005B5793"/>
    <w:rsid w:val="005E44B4"/>
    <w:rsid w:val="00641E3B"/>
    <w:rsid w:val="0067405C"/>
    <w:rsid w:val="006C4F52"/>
    <w:rsid w:val="0071176C"/>
    <w:rsid w:val="00733AEC"/>
    <w:rsid w:val="007402C5"/>
    <w:rsid w:val="007427BE"/>
    <w:rsid w:val="007511CA"/>
    <w:rsid w:val="007533BC"/>
    <w:rsid w:val="007E0DCC"/>
    <w:rsid w:val="007E2F8A"/>
    <w:rsid w:val="00804728"/>
    <w:rsid w:val="00810D0E"/>
    <w:rsid w:val="008110C8"/>
    <w:rsid w:val="00865BCC"/>
    <w:rsid w:val="00896DFC"/>
    <w:rsid w:val="008A378F"/>
    <w:rsid w:val="008D71F1"/>
    <w:rsid w:val="0093020F"/>
    <w:rsid w:val="00931C35"/>
    <w:rsid w:val="00931F62"/>
    <w:rsid w:val="009411D1"/>
    <w:rsid w:val="00951DD1"/>
    <w:rsid w:val="009878C5"/>
    <w:rsid w:val="00A82585"/>
    <w:rsid w:val="00AB6D19"/>
    <w:rsid w:val="00AD14B4"/>
    <w:rsid w:val="00B0225A"/>
    <w:rsid w:val="00B15270"/>
    <w:rsid w:val="00B5012F"/>
    <w:rsid w:val="00B54446"/>
    <w:rsid w:val="00B75AFC"/>
    <w:rsid w:val="00B77DE3"/>
    <w:rsid w:val="00BA1A78"/>
    <w:rsid w:val="00BB0ABA"/>
    <w:rsid w:val="00BB358B"/>
    <w:rsid w:val="00C837BB"/>
    <w:rsid w:val="00C900F1"/>
    <w:rsid w:val="00CA7DBC"/>
    <w:rsid w:val="00CB0B79"/>
    <w:rsid w:val="00CB3AE0"/>
    <w:rsid w:val="00CB4E2E"/>
    <w:rsid w:val="00CB64F5"/>
    <w:rsid w:val="00CE67BF"/>
    <w:rsid w:val="00D256D5"/>
    <w:rsid w:val="00D33531"/>
    <w:rsid w:val="00D629E9"/>
    <w:rsid w:val="00DB59D4"/>
    <w:rsid w:val="00DE1959"/>
    <w:rsid w:val="00DE62E1"/>
    <w:rsid w:val="00E6656B"/>
    <w:rsid w:val="00EA632C"/>
    <w:rsid w:val="00EE4BAE"/>
    <w:rsid w:val="00EF50E7"/>
    <w:rsid w:val="00F279DA"/>
    <w:rsid w:val="00F63AC7"/>
    <w:rsid w:val="00FA130B"/>
    <w:rsid w:val="00FA69F9"/>
    <w:rsid w:val="00FB555F"/>
    <w:rsid w:val="00FC3514"/>
    <w:rsid w:val="00FD2764"/>
    <w:rsid w:val="00FD6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3781D"/>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1E75B9"/>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1E75B9"/>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CE67BF"/>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1E75B9"/>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AD14B4"/>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AD14B4"/>
    <w:pPr>
      <w:spacing w:before="240" w:after="60"/>
      <w:jc w:val="lowKashida"/>
      <w:outlineLvl w:val="5"/>
    </w:pPr>
    <w:rPr>
      <w:rFonts w:eastAsia="2  Lotus"/>
      <w:b/>
      <w:bCs/>
      <w:szCs w:val="22"/>
    </w:rPr>
  </w:style>
  <w:style w:type="paragraph" w:styleId="Heading8">
    <w:name w:val="heading 8"/>
    <w:aliases w:val="سرمتن,احادیث و آیات پاورقی"/>
    <w:basedOn w:val="Normal"/>
    <w:next w:val="Normal"/>
    <w:link w:val="Heading8Char"/>
    <w:autoRedefine/>
    <w:uiPriority w:val="9"/>
    <w:semiHidden/>
    <w:unhideWhenUsed/>
    <w:qFormat/>
    <w:rsid w:val="001E75B9"/>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1E75B9"/>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
    <w:link w:val="Heading3"/>
    <w:uiPriority w:val="9"/>
    <w:rsid w:val="00CE67BF"/>
    <w:rPr>
      <w:rFonts w:ascii="Cambria" w:eastAsia="2  Lotus" w:hAnsi="Cambria" w:cs="2  Badr"/>
      <w:b/>
      <w:szCs w:val="40"/>
    </w:rPr>
  </w:style>
  <w:style w:type="character" w:customStyle="1" w:styleId="Heading4Char">
    <w:name w:val="Heading 4 Char"/>
    <w:aliases w:val="سرفصل4 Char"/>
    <w:link w:val="Heading4"/>
    <w:uiPriority w:val="9"/>
    <w:rsid w:val="001E75B9"/>
    <w:rPr>
      <w:rFonts w:ascii="Cambria" w:eastAsia="2  Lotus" w:hAnsi="Cambria" w:cs="2  Badr"/>
      <w:b/>
      <w:i/>
      <w:szCs w:val="38"/>
      <w:lang w:bidi="fa-IR"/>
    </w:rPr>
  </w:style>
  <w:style w:type="character" w:customStyle="1" w:styleId="Heading5Char">
    <w:name w:val="Heading 5 Char"/>
    <w:basedOn w:val="DefaultParagraphFont"/>
    <w:link w:val="Heading5"/>
    <w:rsid w:val="00AD14B4"/>
    <w:rPr>
      <w:rFonts w:ascii="2  Lotus" w:eastAsia="2  Lotus" w:hAnsi="2  Lotus" w:cs="2  Lotus"/>
      <w:b/>
      <w:bCs/>
      <w:i/>
      <w:iCs/>
      <w:sz w:val="26"/>
      <w:szCs w:val="26"/>
    </w:rPr>
  </w:style>
  <w:style w:type="character" w:customStyle="1" w:styleId="Heading6Char">
    <w:name w:val="Heading 6 Char"/>
    <w:basedOn w:val="DefaultParagraphFont"/>
    <w:link w:val="Heading6"/>
    <w:rsid w:val="00AD14B4"/>
    <w:rPr>
      <w:rFonts w:ascii="Times New Roman" w:eastAsia="2  Lotus" w:hAnsi="Times New Roman" w:cs="Times New Roman"/>
      <w:b/>
      <w:bCs/>
    </w:rPr>
  </w:style>
  <w:style w:type="character" w:styleId="Hyperlink">
    <w:name w:val="Hyperlink"/>
    <w:uiPriority w:val="99"/>
    <w:rsid w:val="00AD14B4"/>
    <w:rPr>
      <w:color w:val="0000FF"/>
      <w:u w:val="single"/>
    </w:rPr>
  </w:style>
  <w:style w:type="paragraph" w:styleId="TOC3">
    <w:name w:val="toc 3"/>
    <w:basedOn w:val="Normal"/>
    <w:next w:val="Normal"/>
    <w:autoRedefine/>
    <w:uiPriority w:val="39"/>
    <w:unhideWhenUsed/>
    <w:qFormat/>
    <w:rsid w:val="001E75B9"/>
    <w:pPr>
      <w:spacing w:after="0"/>
      <w:ind w:left="442"/>
    </w:pPr>
    <w:rPr>
      <w:rFonts w:eastAsia="2  Lotus"/>
    </w:rPr>
  </w:style>
  <w:style w:type="paragraph" w:styleId="TOC4">
    <w:name w:val="toc 4"/>
    <w:basedOn w:val="Normal"/>
    <w:next w:val="Normal"/>
    <w:autoRedefine/>
    <w:uiPriority w:val="39"/>
    <w:unhideWhenUsed/>
    <w:qFormat/>
    <w:rsid w:val="001E75B9"/>
    <w:pPr>
      <w:spacing w:after="0"/>
      <w:ind w:left="658"/>
    </w:pPr>
    <w:rPr>
      <w:rFonts w:eastAsia="2  Lotus"/>
    </w:rPr>
  </w:style>
  <w:style w:type="paragraph" w:styleId="TOC5">
    <w:name w:val="toc 5"/>
    <w:basedOn w:val="Normal"/>
    <w:next w:val="Normal"/>
    <w:autoRedefine/>
    <w:uiPriority w:val="39"/>
    <w:unhideWhenUsed/>
    <w:qFormat/>
    <w:rsid w:val="001E75B9"/>
    <w:pPr>
      <w:spacing w:after="0"/>
      <w:ind w:left="879"/>
    </w:pPr>
    <w:rPr>
      <w:rFonts w:eastAsia="2  Lotus"/>
    </w:rPr>
  </w:style>
  <w:style w:type="paragraph" w:styleId="TOC6">
    <w:name w:val="toc 6"/>
    <w:basedOn w:val="Normal"/>
    <w:next w:val="Normal"/>
    <w:autoRedefine/>
    <w:uiPriority w:val="39"/>
    <w:unhideWhenUsed/>
    <w:qFormat/>
    <w:rsid w:val="001E75B9"/>
    <w:pPr>
      <w:spacing w:after="0"/>
      <w:ind w:left="1100"/>
    </w:pPr>
  </w:style>
  <w:style w:type="paragraph" w:styleId="TOC1">
    <w:name w:val="toc 1"/>
    <w:basedOn w:val="Normal"/>
    <w:next w:val="Normal"/>
    <w:autoRedefine/>
    <w:uiPriority w:val="39"/>
    <w:semiHidden/>
    <w:unhideWhenUsed/>
    <w:qFormat/>
    <w:rsid w:val="001E75B9"/>
    <w:pPr>
      <w:spacing w:after="0"/>
      <w:ind w:firstLine="0"/>
    </w:pPr>
  </w:style>
  <w:style w:type="character" w:styleId="FollowedHyperlink">
    <w:name w:val="FollowedHyperlink"/>
    <w:basedOn w:val="DefaultParagraphFont"/>
    <w:uiPriority w:val="99"/>
    <w:semiHidden/>
    <w:unhideWhenUsed/>
    <w:rsid w:val="00BB358B"/>
    <w:rPr>
      <w:color w:val="800080" w:themeColor="followedHyperlink"/>
      <w:u w:val="single"/>
    </w:rPr>
  </w:style>
  <w:style w:type="paragraph" w:styleId="Header">
    <w:name w:val="header"/>
    <w:basedOn w:val="Normal"/>
    <w:link w:val="HeaderChar"/>
    <w:uiPriority w:val="99"/>
    <w:unhideWhenUsed/>
    <w:rsid w:val="00BB358B"/>
    <w:pPr>
      <w:tabs>
        <w:tab w:val="center" w:pos="4513"/>
        <w:tab w:val="right" w:pos="9026"/>
      </w:tabs>
    </w:pPr>
  </w:style>
  <w:style w:type="character" w:customStyle="1" w:styleId="HeaderChar">
    <w:name w:val="Header Char"/>
    <w:basedOn w:val="DefaultParagraphFont"/>
    <w:link w:val="Header"/>
    <w:uiPriority w:val="99"/>
    <w:rsid w:val="00BB35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58B"/>
    <w:pPr>
      <w:tabs>
        <w:tab w:val="center" w:pos="4513"/>
        <w:tab w:val="right" w:pos="9026"/>
      </w:tabs>
    </w:pPr>
  </w:style>
  <w:style w:type="character" w:customStyle="1" w:styleId="FooterChar">
    <w:name w:val="Footer Char"/>
    <w:basedOn w:val="DefaultParagraphFont"/>
    <w:link w:val="Footer"/>
    <w:uiPriority w:val="99"/>
    <w:rsid w:val="00BB35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358B"/>
    <w:rPr>
      <w:rFonts w:ascii="Tahoma" w:hAnsi="Tahoma" w:cs="Tahoma"/>
      <w:sz w:val="16"/>
      <w:szCs w:val="16"/>
    </w:rPr>
  </w:style>
  <w:style w:type="character" w:customStyle="1" w:styleId="BalloonTextChar">
    <w:name w:val="Balloon Text Char"/>
    <w:basedOn w:val="DefaultParagraphFont"/>
    <w:link w:val="BalloonText"/>
    <w:uiPriority w:val="99"/>
    <w:semiHidden/>
    <w:rsid w:val="00BB358B"/>
    <w:rPr>
      <w:rFonts w:ascii="Tahoma" w:eastAsia="Times New Roman" w:hAnsi="Tahoma" w:cs="Tahoma"/>
      <w:sz w:val="16"/>
      <w:szCs w:val="16"/>
    </w:rPr>
  </w:style>
  <w:style w:type="paragraph" w:customStyle="1" w:styleId="5">
    <w:name w:val="سرفصل5"/>
    <w:basedOn w:val="Heading5"/>
    <w:link w:val="50"/>
    <w:qFormat/>
    <w:rsid w:val="001E75B9"/>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1E75B9"/>
    <w:rPr>
      <w:rFonts w:ascii="Cambria" w:eastAsia="2  Lotus" w:hAnsi="Cambria" w:cs="2  Badr"/>
      <w:b w:val="0"/>
      <w:bCs/>
      <w:i w:val="0"/>
      <w:iCs w:val="0"/>
      <w:sz w:val="26"/>
      <w:szCs w:val="36"/>
      <w:lang w:bidi="fa-IR"/>
    </w:rPr>
  </w:style>
  <w:style w:type="paragraph" w:customStyle="1" w:styleId="6">
    <w:name w:val="سرفصل6"/>
    <w:basedOn w:val="Heading6"/>
    <w:link w:val="60"/>
    <w:qFormat/>
    <w:rsid w:val="001E75B9"/>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1E75B9"/>
    <w:rPr>
      <w:rFonts w:ascii="Cambria" w:eastAsia="2  Lotus" w:hAnsi="Cambria" w:cs="2  Badr"/>
      <w:b w:val="0"/>
      <w:bCs/>
      <w:i/>
      <w:szCs w:val="34"/>
      <w:lang w:bidi="fa-IR"/>
    </w:rPr>
  </w:style>
  <w:style w:type="paragraph" w:customStyle="1" w:styleId="7">
    <w:name w:val="سرفصل 7"/>
    <w:basedOn w:val="Normal"/>
    <w:link w:val="70"/>
    <w:qFormat/>
    <w:rsid w:val="001E75B9"/>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1E75B9"/>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1E75B9"/>
    <w:rPr>
      <w:rFonts w:ascii="Cambria" w:hAnsi="Cambria" w:cs="2  Lotus"/>
      <w:b/>
      <w:sz w:val="28"/>
      <w:szCs w:val="44"/>
    </w:rPr>
  </w:style>
  <w:style w:type="character" w:customStyle="1" w:styleId="Heading2Char">
    <w:name w:val="Heading 2 Char"/>
    <w:aliases w:val="سرفصل2 Char"/>
    <w:link w:val="Heading2"/>
    <w:uiPriority w:val="9"/>
    <w:semiHidden/>
    <w:rsid w:val="001E75B9"/>
    <w:rPr>
      <w:rFonts w:ascii="Cambria" w:hAnsi="Cambria" w:cs="2  Lotus"/>
      <w:b/>
      <w:sz w:val="26"/>
      <w:szCs w:val="42"/>
    </w:rPr>
  </w:style>
  <w:style w:type="character" w:customStyle="1" w:styleId="Heading8Char">
    <w:name w:val="Heading 8 Char"/>
    <w:aliases w:val="سرمتن Char,احادیث و آیات پاورقی Char"/>
    <w:link w:val="Heading8"/>
    <w:uiPriority w:val="9"/>
    <w:semiHidden/>
    <w:rsid w:val="001E75B9"/>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1E75B9"/>
    <w:rPr>
      <w:rFonts w:ascii="Cambria" w:hAnsi="Cambria" w:cs="2  Lotus"/>
      <w:i/>
      <w:szCs w:val="28"/>
    </w:rPr>
  </w:style>
  <w:style w:type="paragraph" w:styleId="FootnoteText">
    <w:name w:val="footnote text"/>
    <w:basedOn w:val="Normal"/>
    <w:link w:val="FootnoteTextChar"/>
    <w:uiPriority w:val="99"/>
    <w:semiHidden/>
    <w:unhideWhenUsed/>
    <w:rsid w:val="001E75B9"/>
    <w:pPr>
      <w:spacing w:after="0"/>
    </w:pPr>
    <w:rPr>
      <w:sz w:val="20"/>
      <w:szCs w:val="20"/>
    </w:rPr>
  </w:style>
  <w:style w:type="character" w:customStyle="1" w:styleId="FootnoteTextChar">
    <w:name w:val="Footnote Text Char"/>
    <w:basedOn w:val="DefaultParagraphFont"/>
    <w:link w:val="FootnoteText"/>
    <w:uiPriority w:val="99"/>
    <w:semiHidden/>
    <w:rsid w:val="001E75B9"/>
    <w:rPr>
      <w:rFonts w:cs="2  Badr"/>
    </w:rPr>
  </w:style>
  <w:style w:type="paragraph" w:styleId="TOC2">
    <w:name w:val="toc 2"/>
    <w:basedOn w:val="Normal"/>
    <w:next w:val="Normal"/>
    <w:autoRedefine/>
    <w:uiPriority w:val="39"/>
    <w:semiHidden/>
    <w:unhideWhenUsed/>
    <w:qFormat/>
    <w:rsid w:val="001E75B9"/>
    <w:pPr>
      <w:spacing w:after="0"/>
      <w:ind w:left="221"/>
    </w:pPr>
  </w:style>
  <w:style w:type="paragraph" w:styleId="TOC7">
    <w:name w:val="toc 7"/>
    <w:basedOn w:val="Normal"/>
    <w:next w:val="Normal"/>
    <w:autoRedefine/>
    <w:uiPriority w:val="39"/>
    <w:semiHidden/>
    <w:unhideWhenUsed/>
    <w:qFormat/>
    <w:rsid w:val="001E75B9"/>
    <w:pPr>
      <w:spacing w:after="0"/>
      <w:ind w:left="1321"/>
    </w:pPr>
  </w:style>
  <w:style w:type="paragraph" w:styleId="Caption">
    <w:name w:val="caption"/>
    <w:basedOn w:val="Normal"/>
    <w:next w:val="Normal"/>
    <w:uiPriority w:val="35"/>
    <w:semiHidden/>
    <w:unhideWhenUsed/>
    <w:qFormat/>
    <w:rsid w:val="001E75B9"/>
    <w:rPr>
      <w:b/>
      <w:bCs/>
      <w:sz w:val="20"/>
      <w:szCs w:val="20"/>
    </w:rPr>
  </w:style>
  <w:style w:type="paragraph" w:styleId="Title">
    <w:name w:val="Title"/>
    <w:basedOn w:val="Normal"/>
    <w:next w:val="Normal"/>
    <w:link w:val="TitleChar"/>
    <w:autoRedefine/>
    <w:uiPriority w:val="10"/>
    <w:qFormat/>
    <w:rsid w:val="001E75B9"/>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1E75B9"/>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1E75B9"/>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1E75B9"/>
    <w:rPr>
      <w:rFonts w:ascii="Cambria" w:hAnsi="Cambria" w:cs="Karim"/>
      <w:i/>
      <w:spacing w:val="15"/>
      <w:sz w:val="24"/>
      <w:szCs w:val="60"/>
    </w:rPr>
  </w:style>
  <w:style w:type="character" w:styleId="Emphasis">
    <w:name w:val="Emphasis"/>
    <w:uiPriority w:val="20"/>
    <w:qFormat/>
    <w:rsid w:val="001E75B9"/>
    <w:rPr>
      <w:rFonts w:cs="2  Lotus"/>
      <w:i/>
      <w:iCs/>
      <w:color w:val="808080"/>
      <w:szCs w:val="32"/>
    </w:rPr>
  </w:style>
  <w:style w:type="paragraph" w:styleId="NoSpacing">
    <w:name w:val="No Spacing"/>
    <w:aliases w:val="متن عربي"/>
    <w:link w:val="NoSpacingChar"/>
    <w:autoRedefine/>
    <w:uiPriority w:val="1"/>
    <w:qFormat/>
    <w:rsid w:val="001E75B9"/>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1E75B9"/>
    <w:rPr>
      <w:rFonts w:cs="2  Badr"/>
      <w:sz w:val="72"/>
      <w:szCs w:val="32"/>
    </w:rPr>
  </w:style>
  <w:style w:type="paragraph" w:styleId="ListParagraph">
    <w:name w:val="List Paragraph"/>
    <w:basedOn w:val="Normal"/>
    <w:link w:val="ListParagraphChar"/>
    <w:autoRedefine/>
    <w:uiPriority w:val="34"/>
    <w:qFormat/>
    <w:rsid w:val="001E75B9"/>
    <w:pPr>
      <w:ind w:left="1134" w:firstLine="0"/>
    </w:pPr>
    <w:rPr>
      <w:rFonts w:cs="2  Lotus"/>
    </w:rPr>
  </w:style>
  <w:style w:type="character" w:customStyle="1" w:styleId="ListParagraphChar">
    <w:name w:val="List Paragraph Char"/>
    <w:link w:val="ListParagraph"/>
    <w:uiPriority w:val="34"/>
    <w:rsid w:val="001E75B9"/>
    <w:rPr>
      <w:rFonts w:cs="2  Lotus"/>
      <w:sz w:val="22"/>
      <w:szCs w:val="28"/>
    </w:rPr>
  </w:style>
  <w:style w:type="paragraph" w:styleId="Quote">
    <w:name w:val="Quote"/>
    <w:basedOn w:val="Normal"/>
    <w:next w:val="Normal"/>
    <w:link w:val="QuoteChar"/>
    <w:autoRedefine/>
    <w:uiPriority w:val="29"/>
    <w:qFormat/>
    <w:rsid w:val="001E75B9"/>
    <w:pPr>
      <w:spacing w:before="120" w:after="240"/>
      <w:ind w:left="1134" w:firstLine="0"/>
    </w:pPr>
    <w:rPr>
      <w:rFonts w:cs="B Lotus"/>
      <w:i/>
      <w:sz w:val="20"/>
      <w:szCs w:val="30"/>
    </w:rPr>
  </w:style>
  <w:style w:type="character" w:customStyle="1" w:styleId="QuoteChar">
    <w:name w:val="Quote Char"/>
    <w:link w:val="Quote"/>
    <w:uiPriority w:val="29"/>
    <w:rsid w:val="001E75B9"/>
    <w:rPr>
      <w:rFonts w:cs="B Lotus"/>
      <w:i/>
      <w:szCs w:val="30"/>
    </w:rPr>
  </w:style>
  <w:style w:type="paragraph" w:styleId="IntenseQuote">
    <w:name w:val="Intense Quote"/>
    <w:basedOn w:val="Normal"/>
    <w:next w:val="Normal"/>
    <w:link w:val="IntenseQuoteChar"/>
    <w:autoRedefine/>
    <w:uiPriority w:val="30"/>
    <w:qFormat/>
    <w:rsid w:val="001E75B9"/>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1E75B9"/>
    <w:rPr>
      <w:rFonts w:cs="B Lotus"/>
      <w:b/>
      <w:bCs/>
      <w:i/>
      <w:szCs w:val="30"/>
    </w:rPr>
  </w:style>
  <w:style w:type="character" w:styleId="SubtleEmphasis">
    <w:name w:val="Subtle Emphasis"/>
    <w:uiPriority w:val="19"/>
    <w:qFormat/>
    <w:rsid w:val="001E75B9"/>
    <w:rPr>
      <w:rFonts w:cs="2  Lotus"/>
      <w:i/>
      <w:iCs/>
      <w:color w:val="4A442A"/>
      <w:szCs w:val="32"/>
      <w:u w:val="none"/>
    </w:rPr>
  </w:style>
  <w:style w:type="character" w:styleId="IntenseEmphasis">
    <w:name w:val="Intense Emphasis"/>
    <w:uiPriority w:val="21"/>
    <w:qFormat/>
    <w:rsid w:val="001E75B9"/>
    <w:rPr>
      <w:rFonts w:cs="2  Lotus"/>
      <w:b/>
      <w:i/>
      <w:iCs/>
      <w:color w:val="auto"/>
      <w:szCs w:val="32"/>
    </w:rPr>
  </w:style>
  <w:style w:type="character" w:styleId="SubtleReference">
    <w:name w:val="Subtle Reference"/>
    <w:aliases w:val="مرجع"/>
    <w:uiPriority w:val="31"/>
    <w:qFormat/>
    <w:rsid w:val="001E75B9"/>
    <w:rPr>
      <w:rFonts w:cs="2  Lotus"/>
      <w:smallCaps/>
      <w:color w:val="auto"/>
      <w:szCs w:val="28"/>
      <w:u w:val="single"/>
    </w:rPr>
  </w:style>
  <w:style w:type="character" w:styleId="IntenseReference">
    <w:name w:val="Intense Reference"/>
    <w:uiPriority w:val="32"/>
    <w:qFormat/>
    <w:rsid w:val="001E75B9"/>
    <w:rPr>
      <w:rFonts w:cs="2  Lotus"/>
      <w:b/>
      <w:bCs/>
      <w:smallCaps/>
      <w:color w:val="auto"/>
      <w:spacing w:val="5"/>
      <w:szCs w:val="28"/>
      <w:u w:val="single"/>
    </w:rPr>
  </w:style>
  <w:style w:type="character" w:styleId="BookTitle">
    <w:name w:val="Book Title"/>
    <w:uiPriority w:val="33"/>
    <w:qFormat/>
    <w:rsid w:val="001E75B9"/>
    <w:rPr>
      <w:rFonts w:cs="2  Titr"/>
      <w:b/>
      <w:bCs/>
      <w:smallCaps/>
      <w:spacing w:val="5"/>
      <w:szCs w:val="100"/>
    </w:rPr>
  </w:style>
  <w:style w:type="paragraph" w:styleId="TOCHeading">
    <w:name w:val="TOC Heading"/>
    <w:basedOn w:val="Heading1"/>
    <w:next w:val="Normal"/>
    <w:uiPriority w:val="39"/>
    <w:semiHidden/>
    <w:unhideWhenUsed/>
    <w:qFormat/>
    <w:rsid w:val="001E75B9"/>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4B72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3781D"/>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1E75B9"/>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1E75B9"/>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CE67BF"/>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1E75B9"/>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AD14B4"/>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AD14B4"/>
    <w:pPr>
      <w:spacing w:before="240" w:after="60"/>
      <w:jc w:val="lowKashida"/>
      <w:outlineLvl w:val="5"/>
    </w:pPr>
    <w:rPr>
      <w:rFonts w:eastAsia="2  Lotus"/>
      <w:b/>
      <w:bCs/>
      <w:szCs w:val="22"/>
    </w:rPr>
  </w:style>
  <w:style w:type="paragraph" w:styleId="Heading8">
    <w:name w:val="heading 8"/>
    <w:aliases w:val="سرمتن,احادیث و آیات پاورقی"/>
    <w:basedOn w:val="Normal"/>
    <w:next w:val="Normal"/>
    <w:link w:val="Heading8Char"/>
    <w:autoRedefine/>
    <w:uiPriority w:val="9"/>
    <w:semiHidden/>
    <w:unhideWhenUsed/>
    <w:qFormat/>
    <w:rsid w:val="001E75B9"/>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1E75B9"/>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
    <w:link w:val="Heading3"/>
    <w:uiPriority w:val="9"/>
    <w:rsid w:val="00CE67BF"/>
    <w:rPr>
      <w:rFonts w:ascii="Cambria" w:eastAsia="2  Lotus" w:hAnsi="Cambria" w:cs="2  Badr"/>
      <w:b/>
      <w:szCs w:val="40"/>
    </w:rPr>
  </w:style>
  <w:style w:type="character" w:customStyle="1" w:styleId="Heading4Char">
    <w:name w:val="Heading 4 Char"/>
    <w:aliases w:val="سرفصل4 Char"/>
    <w:link w:val="Heading4"/>
    <w:uiPriority w:val="9"/>
    <w:rsid w:val="001E75B9"/>
    <w:rPr>
      <w:rFonts w:ascii="Cambria" w:eastAsia="2  Lotus" w:hAnsi="Cambria" w:cs="2  Badr"/>
      <w:b/>
      <w:i/>
      <w:szCs w:val="38"/>
      <w:lang w:bidi="fa-IR"/>
    </w:rPr>
  </w:style>
  <w:style w:type="character" w:customStyle="1" w:styleId="Heading5Char">
    <w:name w:val="Heading 5 Char"/>
    <w:basedOn w:val="DefaultParagraphFont"/>
    <w:link w:val="Heading5"/>
    <w:rsid w:val="00AD14B4"/>
    <w:rPr>
      <w:rFonts w:ascii="2  Lotus" w:eastAsia="2  Lotus" w:hAnsi="2  Lotus" w:cs="2  Lotus"/>
      <w:b/>
      <w:bCs/>
      <w:i/>
      <w:iCs/>
      <w:sz w:val="26"/>
      <w:szCs w:val="26"/>
    </w:rPr>
  </w:style>
  <w:style w:type="character" w:customStyle="1" w:styleId="Heading6Char">
    <w:name w:val="Heading 6 Char"/>
    <w:basedOn w:val="DefaultParagraphFont"/>
    <w:link w:val="Heading6"/>
    <w:rsid w:val="00AD14B4"/>
    <w:rPr>
      <w:rFonts w:ascii="Times New Roman" w:eastAsia="2  Lotus" w:hAnsi="Times New Roman" w:cs="Times New Roman"/>
      <w:b/>
      <w:bCs/>
    </w:rPr>
  </w:style>
  <w:style w:type="character" w:styleId="Hyperlink">
    <w:name w:val="Hyperlink"/>
    <w:uiPriority w:val="99"/>
    <w:rsid w:val="00AD14B4"/>
    <w:rPr>
      <w:color w:val="0000FF"/>
      <w:u w:val="single"/>
    </w:rPr>
  </w:style>
  <w:style w:type="paragraph" w:styleId="TOC3">
    <w:name w:val="toc 3"/>
    <w:basedOn w:val="Normal"/>
    <w:next w:val="Normal"/>
    <w:autoRedefine/>
    <w:uiPriority w:val="39"/>
    <w:unhideWhenUsed/>
    <w:qFormat/>
    <w:rsid w:val="001E75B9"/>
    <w:pPr>
      <w:spacing w:after="0"/>
      <w:ind w:left="442"/>
    </w:pPr>
    <w:rPr>
      <w:rFonts w:eastAsia="2  Lotus"/>
    </w:rPr>
  </w:style>
  <w:style w:type="paragraph" w:styleId="TOC4">
    <w:name w:val="toc 4"/>
    <w:basedOn w:val="Normal"/>
    <w:next w:val="Normal"/>
    <w:autoRedefine/>
    <w:uiPriority w:val="39"/>
    <w:unhideWhenUsed/>
    <w:qFormat/>
    <w:rsid w:val="001E75B9"/>
    <w:pPr>
      <w:spacing w:after="0"/>
      <w:ind w:left="658"/>
    </w:pPr>
    <w:rPr>
      <w:rFonts w:eastAsia="2  Lotus"/>
    </w:rPr>
  </w:style>
  <w:style w:type="paragraph" w:styleId="TOC5">
    <w:name w:val="toc 5"/>
    <w:basedOn w:val="Normal"/>
    <w:next w:val="Normal"/>
    <w:autoRedefine/>
    <w:uiPriority w:val="39"/>
    <w:unhideWhenUsed/>
    <w:qFormat/>
    <w:rsid w:val="001E75B9"/>
    <w:pPr>
      <w:spacing w:after="0"/>
      <w:ind w:left="879"/>
    </w:pPr>
    <w:rPr>
      <w:rFonts w:eastAsia="2  Lotus"/>
    </w:rPr>
  </w:style>
  <w:style w:type="paragraph" w:styleId="TOC6">
    <w:name w:val="toc 6"/>
    <w:basedOn w:val="Normal"/>
    <w:next w:val="Normal"/>
    <w:autoRedefine/>
    <w:uiPriority w:val="39"/>
    <w:unhideWhenUsed/>
    <w:qFormat/>
    <w:rsid w:val="001E75B9"/>
    <w:pPr>
      <w:spacing w:after="0"/>
      <w:ind w:left="1100"/>
    </w:pPr>
  </w:style>
  <w:style w:type="paragraph" w:styleId="TOC1">
    <w:name w:val="toc 1"/>
    <w:basedOn w:val="Normal"/>
    <w:next w:val="Normal"/>
    <w:autoRedefine/>
    <w:uiPriority w:val="39"/>
    <w:semiHidden/>
    <w:unhideWhenUsed/>
    <w:qFormat/>
    <w:rsid w:val="001E75B9"/>
    <w:pPr>
      <w:spacing w:after="0"/>
      <w:ind w:firstLine="0"/>
    </w:pPr>
  </w:style>
  <w:style w:type="character" w:styleId="FollowedHyperlink">
    <w:name w:val="FollowedHyperlink"/>
    <w:basedOn w:val="DefaultParagraphFont"/>
    <w:uiPriority w:val="99"/>
    <w:semiHidden/>
    <w:unhideWhenUsed/>
    <w:rsid w:val="00BB358B"/>
    <w:rPr>
      <w:color w:val="800080" w:themeColor="followedHyperlink"/>
      <w:u w:val="single"/>
    </w:rPr>
  </w:style>
  <w:style w:type="paragraph" w:styleId="Header">
    <w:name w:val="header"/>
    <w:basedOn w:val="Normal"/>
    <w:link w:val="HeaderChar"/>
    <w:uiPriority w:val="99"/>
    <w:unhideWhenUsed/>
    <w:rsid w:val="00BB358B"/>
    <w:pPr>
      <w:tabs>
        <w:tab w:val="center" w:pos="4513"/>
        <w:tab w:val="right" w:pos="9026"/>
      </w:tabs>
    </w:pPr>
  </w:style>
  <w:style w:type="character" w:customStyle="1" w:styleId="HeaderChar">
    <w:name w:val="Header Char"/>
    <w:basedOn w:val="DefaultParagraphFont"/>
    <w:link w:val="Header"/>
    <w:uiPriority w:val="99"/>
    <w:rsid w:val="00BB35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58B"/>
    <w:pPr>
      <w:tabs>
        <w:tab w:val="center" w:pos="4513"/>
        <w:tab w:val="right" w:pos="9026"/>
      </w:tabs>
    </w:pPr>
  </w:style>
  <w:style w:type="character" w:customStyle="1" w:styleId="FooterChar">
    <w:name w:val="Footer Char"/>
    <w:basedOn w:val="DefaultParagraphFont"/>
    <w:link w:val="Footer"/>
    <w:uiPriority w:val="99"/>
    <w:rsid w:val="00BB35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358B"/>
    <w:rPr>
      <w:rFonts w:ascii="Tahoma" w:hAnsi="Tahoma" w:cs="Tahoma"/>
      <w:sz w:val="16"/>
      <w:szCs w:val="16"/>
    </w:rPr>
  </w:style>
  <w:style w:type="character" w:customStyle="1" w:styleId="BalloonTextChar">
    <w:name w:val="Balloon Text Char"/>
    <w:basedOn w:val="DefaultParagraphFont"/>
    <w:link w:val="BalloonText"/>
    <w:uiPriority w:val="99"/>
    <w:semiHidden/>
    <w:rsid w:val="00BB358B"/>
    <w:rPr>
      <w:rFonts w:ascii="Tahoma" w:eastAsia="Times New Roman" w:hAnsi="Tahoma" w:cs="Tahoma"/>
      <w:sz w:val="16"/>
      <w:szCs w:val="16"/>
    </w:rPr>
  </w:style>
  <w:style w:type="paragraph" w:customStyle="1" w:styleId="5">
    <w:name w:val="سرفصل5"/>
    <w:basedOn w:val="Heading5"/>
    <w:link w:val="50"/>
    <w:qFormat/>
    <w:rsid w:val="001E75B9"/>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1E75B9"/>
    <w:rPr>
      <w:rFonts w:ascii="Cambria" w:eastAsia="2  Lotus" w:hAnsi="Cambria" w:cs="2  Badr"/>
      <w:b w:val="0"/>
      <w:bCs/>
      <w:i w:val="0"/>
      <w:iCs w:val="0"/>
      <w:sz w:val="26"/>
      <w:szCs w:val="36"/>
      <w:lang w:bidi="fa-IR"/>
    </w:rPr>
  </w:style>
  <w:style w:type="paragraph" w:customStyle="1" w:styleId="6">
    <w:name w:val="سرفصل6"/>
    <w:basedOn w:val="Heading6"/>
    <w:link w:val="60"/>
    <w:qFormat/>
    <w:rsid w:val="001E75B9"/>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1E75B9"/>
    <w:rPr>
      <w:rFonts w:ascii="Cambria" w:eastAsia="2  Lotus" w:hAnsi="Cambria" w:cs="2  Badr"/>
      <w:b w:val="0"/>
      <w:bCs/>
      <w:i/>
      <w:szCs w:val="34"/>
      <w:lang w:bidi="fa-IR"/>
    </w:rPr>
  </w:style>
  <w:style w:type="paragraph" w:customStyle="1" w:styleId="7">
    <w:name w:val="سرفصل 7"/>
    <w:basedOn w:val="Normal"/>
    <w:link w:val="70"/>
    <w:qFormat/>
    <w:rsid w:val="001E75B9"/>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1E75B9"/>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1E75B9"/>
    <w:rPr>
      <w:rFonts w:ascii="Cambria" w:hAnsi="Cambria" w:cs="2  Lotus"/>
      <w:b/>
      <w:sz w:val="28"/>
      <w:szCs w:val="44"/>
    </w:rPr>
  </w:style>
  <w:style w:type="character" w:customStyle="1" w:styleId="Heading2Char">
    <w:name w:val="Heading 2 Char"/>
    <w:aliases w:val="سرفصل2 Char"/>
    <w:link w:val="Heading2"/>
    <w:uiPriority w:val="9"/>
    <w:semiHidden/>
    <w:rsid w:val="001E75B9"/>
    <w:rPr>
      <w:rFonts w:ascii="Cambria" w:hAnsi="Cambria" w:cs="2  Lotus"/>
      <w:b/>
      <w:sz w:val="26"/>
      <w:szCs w:val="42"/>
    </w:rPr>
  </w:style>
  <w:style w:type="character" w:customStyle="1" w:styleId="Heading8Char">
    <w:name w:val="Heading 8 Char"/>
    <w:aliases w:val="سرمتن Char,احادیث و آیات پاورقی Char"/>
    <w:link w:val="Heading8"/>
    <w:uiPriority w:val="9"/>
    <w:semiHidden/>
    <w:rsid w:val="001E75B9"/>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1E75B9"/>
    <w:rPr>
      <w:rFonts w:ascii="Cambria" w:hAnsi="Cambria" w:cs="2  Lotus"/>
      <w:i/>
      <w:szCs w:val="28"/>
    </w:rPr>
  </w:style>
  <w:style w:type="paragraph" w:styleId="FootnoteText">
    <w:name w:val="footnote text"/>
    <w:basedOn w:val="Normal"/>
    <w:link w:val="FootnoteTextChar"/>
    <w:uiPriority w:val="99"/>
    <w:semiHidden/>
    <w:unhideWhenUsed/>
    <w:rsid w:val="001E75B9"/>
    <w:pPr>
      <w:spacing w:after="0"/>
    </w:pPr>
    <w:rPr>
      <w:sz w:val="20"/>
      <w:szCs w:val="20"/>
    </w:rPr>
  </w:style>
  <w:style w:type="character" w:customStyle="1" w:styleId="FootnoteTextChar">
    <w:name w:val="Footnote Text Char"/>
    <w:basedOn w:val="DefaultParagraphFont"/>
    <w:link w:val="FootnoteText"/>
    <w:uiPriority w:val="99"/>
    <w:semiHidden/>
    <w:rsid w:val="001E75B9"/>
    <w:rPr>
      <w:rFonts w:cs="2  Badr"/>
    </w:rPr>
  </w:style>
  <w:style w:type="paragraph" w:styleId="TOC2">
    <w:name w:val="toc 2"/>
    <w:basedOn w:val="Normal"/>
    <w:next w:val="Normal"/>
    <w:autoRedefine/>
    <w:uiPriority w:val="39"/>
    <w:semiHidden/>
    <w:unhideWhenUsed/>
    <w:qFormat/>
    <w:rsid w:val="001E75B9"/>
    <w:pPr>
      <w:spacing w:after="0"/>
      <w:ind w:left="221"/>
    </w:pPr>
  </w:style>
  <w:style w:type="paragraph" w:styleId="TOC7">
    <w:name w:val="toc 7"/>
    <w:basedOn w:val="Normal"/>
    <w:next w:val="Normal"/>
    <w:autoRedefine/>
    <w:uiPriority w:val="39"/>
    <w:semiHidden/>
    <w:unhideWhenUsed/>
    <w:qFormat/>
    <w:rsid w:val="001E75B9"/>
    <w:pPr>
      <w:spacing w:after="0"/>
      <w:ind w:left="1321"/>
    </w:pPr>
  </w:style>
  <w:style w:type="paragraph" w:styleId="Caption">
    <w:name w:val="caption"/>
    <w:basedOn w:val="Normal"/>
    <w:next w:val="Normal"/>
    <w:uiPriority w:val="35"/>
    <w:semiHidden/>
    <w:unhideWhenUsed/>
    <w:qFormat/>
    <w:rsid w:val="001E75B9"/>
    <w:rPr>
      <w:b/>
      <w:bCs/>
      <w:sz w:val="20"/>
      <w:szCs w:val="20"/>
    </w:rPr>
  </w:style>
  <w:style w:type="paragraph" w:styleId="Title">
    <w:name w:val="Title"/>
    <w:basedOn w:val="Normal"/>
    <w:next w:val="Normal"/>
    <w:link w:val="TitleChar"/>
    <w:autoRedefine/>
    <w:uiPriority w:val="10"/>
    <w:qFormat/>
    <w:rsid w:val="001E75B9"/>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1E75B9"/>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1E75B9"/>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1E75B9"/>
    <w:rPr>
      <w:rFonts w:ascii="Cambria" w:hAnsi="Cambria" w:cs="Karim"/>
      <w:i/>
      <w:spacing w:val="15"/>
      <w:sz w:val="24"/>
      <w:szCs w:val="60"/>
    </w:rPr>
  </w:style>
  <w:style w:type="character" w:styleId="Emphasis">
    <w:name w:val="Emphasis"/>
    <w:uiPriority w:val="20"/>
    <w:qFormat/>
    <w:rsid w:val="001E75B9"/>
    <w:rPr>
      <w:rFonts w:cs="2  Lotus"/>
      <w:i/>
      <w:iCs/>
      <w:color w:val="808080"/>
      <w:szCs w:val="32"/>
    </w:rPr>
  </w:style>
  <w:style w:type="paragraph" w:styleId="NoSpacing">
    <w:name w:val="No Spacing"/>
    <w:aliases w:val="متن عربي"/>
    <w:link w:val="NoSpacingChar"/>
    <w:autoRedefine/>
    <w:uiPriority w:val="1"/>
    <w:qFormat/>
    <w:rsid w:val="001E75B9"/>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1E75B9"/>
    <w:rPr>
      <w:rFonts w:cs="2  Badr"/>
      <w:sz w:val="72"/>
      <w:szCs w:val="32"/>
    </w:rPr>
  </w:style>
  <w:style w:type="paragraph" w:styleId="ListParagraph">
    <w:name w:val="List Paragraph"/>
    <w:basedOn w:val="Normal"/>
    <w:link w:val="ListParagraphChar"/>
    <w:autoRedefine/>
    <w:uiPriority w:val="34"/>
    <w:qFormat/>
    <w:rsid w:val="001E75B9"/>
    <w:pPr>
      <w:ind w:left="1134" w:firstLine="0"/>
    </w:pPr>
    <w:rPr>
      <w:rFonts w:cs="2  Lotus"/>
    </w:rPr>
  </w:style>
  <w:style w:type="character" w:customStyle="1" w:styleId="ListParagraphChar">
    <w:name w:val="List Paragraph Char"/>
    <w:link w:val="ListParagraph"/>
    <w:uiPriority w:val="34"/>
    <w:rsid w:val="001E75B9"/>
    <w:rPr>
      <w:rFonts w:cs="2  Lotus"/>
      <w:sz w:val="22"/>
      <w:szCs w:val="28"/>
    </w:rPr>
  </w:style>
  <w:style w:type="paragraph" w:styleId="Quote">
    <w:name w:val="Quote"/>
    <w:basedOn w:val="Normal"/>
    <w:next w:val="Normal"/>
    <w:link w:val="QuoteChar"/>
    <w:autoRedefine/>
    <w:uiPriority w:val="29"/>
    <w:qFormat/>
    <w:rsid w:val="001E75B9"/>
    <w:pPr>
      <w:spacing w:before="120" w:after="240"/>
      <w:ind w:left="1134" w:firstLine="0"/>
    </w:pPr>
    <w:rPr>
      <w:rFonts w:cs="B Lotus"/>
      <w:i/>
      <w:sz w:val="20"/>
      <w:szCs w:val="30"/>
    </w:rPr>
  </w:style>
  <w:style w:type="character" w:customStyle="1" w:styleId="QuoteChar">
    <w:name w:val="Quote Char"/>
    <w:link w:val="Quote"/>
    <w:uiPriority w:val="29"/>
    <w:rsid w:val="001E75B9"/>
    <w:rPr>
      <w:rFonts w:cs="B Lotus"/>
      <w:i/>
      <w:szCs w:val="30"/>
    </w:rPr>
  </w:style>
  <w:style w:type="paragraph" w:styleId="IntenseQuote">
    <w:name w:val="Intense Quote"/>
    <w:basedOn w:val="Normal"/>
    <w:next w:val="Normal"/>
    <w:link w:val="IntenseQuoteChar"/>
    <w:autoRedefine/>
    <w:uiPriority w:val="30"/>
    <w:qFormat/>
    <w:rsid w:val="001E75B9"/>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1E75B9"/>
    <w:rPr>
      <w:rFonts w:cs="B Lotus"/>
      <w:b/>
      <w:bCs/>
      <w:i/>
      <w:szCs w:val="30"/>
    </w:rPr>
  </w:style>
  <w:style w:type="character" w:styleId="SubtleEmphasis">
    <w:name w:val="Subtle Emphasis"/>
    <w:uiPriority w:val="19"/>
    <w:qFormat/>
    <w:rsid w:val="001E75B9"/>
    <w:rPr>
      <w:rFonts w:cs="2  Lotus"/>
      <w:i/>
      <w:iCs/>
      <w:color w:val="4A442A"/>
      <w:szCs w:val="32"/>
      <w:u w:val="none"/>
    </w:rPr>
  </w:style>
  <w:style w:type="character" w:styleId="IntenseEmphasis">
    <w:name w:val="Intense Emphasis"/>
    <w:uiPriority w:val="21"/>
    <w:qFormat/>
    <w:rsid w:val="001E75B9"/>
    <w:rPr>
      <w:rFonts w:cs="2  Lotus"/>
      <w:b/>
      <w:i/>
      <w:iCs/>
      <w:color w:val="auto"/>
      <w:szCs w:val="32"/>
    </w:rPr>
  </w:style>
  <w:style w:type="character" w:styleId="SubtleReference">
    <w:name w:val="Subtle Reference"/>
    <w:aliases w:val="مرجع"/>
    <w:uiPriority w:val="31"/>
    <w:qFormat/>
    <w:rsid w:val="001E75B9"/>
    <w:rPr>
      <w:rFonts w:cs="2  Lotus"/>
      <w:smallCaps/>
      <w:color w:val="auto"/>
      <w:szCs w:val="28"/>
      <w:u w:val="single"/>
    </w:rPr>
  </w:style>
  <w:style w:type="character" w:styleId="IntenseReference">
    <w:name w:val="Intense Reference"/>
    <w:uiPriority w:val="32"/>
    <w:qFormat/>
    <w:rsid w:val="001E75B9"/>
    <w:rPr>
      <w:rFonts w:cs="2  Lotus"/>
      <w:b/>
      <w:bCs/>
      <w:smallCaps/>
      <w:color w:val="auto"/>
      <w:spacing w:val="5"/>
      <w:szCs w:val="28"/>
      <w:u w:val="single"/>
    </w:rPr>
  </w:style>
  <w:style w:type="character" w:styleId="BookTitle">
    <w:name w:val="Book Title"/>
    <w:uiPriority w:val="33"/>
    <w:qFormat/>
    <w:rsid w:val="001E75B9"/>
    <w:rPr>
      <w:rFonts w:cs="2  Titr"/>
      <w:b/>
      <w:bCs/>
      <w:smallCaps/>
      <w:spacing w:val="5"/>
      <w:szCs w:val="100"/>
    </w:rPr>
  </w:style>
  <w:style w:type="paragraph" w:styleId="TOCHeading">
    <w:name w:val="TOC Heading"/>
    <w:basedOn w:val="Heading1"/>
    <w:next w:val="Normal"/>
    <w:uiPriority w:val="39"/>
    <w:semiHidden/>
    <w:unhideWhenUsed/>
    <w:qFormat/>
    <w:rsid w:val="001E75B9"/>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4B7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2802">
      <w:bodyDiv w:val="1"/>
      <w:marLeft w:val="0"/>
      <w:marRight w:val="0"/>
      <w:marTop w:val="0"/>
      <w:marBottom w:val="0"/>
      <w:divBdr>
        <w:top w:val="none" w:sz="0" w:space="0" w:color="auto"/>
        <w:left w:val="none" w:sz="0" w:space="0" w:color="auto"/>
        <w:bottom w:val="none" w:sz="0" w:space="0" w:color="auto"/>
        <w:right w:val="none" w:sz="0" w:space="0" w:color="auto"/>
      </w:divBdr>
    </w:div>
    <w:div w:id="431246235">
      <w:bodyDiv w:val="1"/>
      <w:marLeft w:val="0"/>
      <w:marRight w:val="0"/>
      <w:marTop w:val="0"/>
      <w:marBottom w:val="0"/>
      <w:divBdr>
        <w:top w:val="none" w:sz="0" w:space="0" w:color="auto"/>
        <w:left w:val="none" w:sz="0" w:space="0" w:color="auto"/>
        <w:bottom w:val="none" w:sz="0" w:space="0" w:color="auto"/>
        <w:right w:val="none" w:sz="0" w:space="0" w:color="auto"/>
      </w:divBdr>
    </w:div>
    <w:div w:id="748846915">
      <w:bodyDiv w:val="1"/>
      <w:marLeft w:val="0"/>
      <w:marRight w:val="0"/>
      <w:marTop w:val="0"/>
      <w:marBottom w:val="0"/>
      <w:divBdr>
        <w:top w:val="none" w:sz="0" w:space="0" w:color="auto"/>
        <w:left w:val="none" w:sz="0" w:space="0" w:color="auto"/>
        <w:bottom w:val="none" w:sz="0" w:space="0" w:color="auto"/>
        <w:right w:val="none" w:sz="0" w:space="0" w:color="auto"/>
      </w:divBdr>
    </w:div>
    <w:div w:id="16555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83A0-5F2A-4512-B6F4-7A1D524D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2857</Words>
  <Characters>16291</Characters>
  <Application>Microsoft Office Word</Application>
  <DocSecurity>0</DocSecurity>
  <Lines>135</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Eshragh&amp;Erfan</Company>
  <LinksUpToDate>false</LinksUpToDate>
  <CharactersWithSpaces>19110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8</cp:revision>
  <dcterms:created xsi:type="dcterms:W3CDTF">2013-08-24T06:20:00Z</dcterms:created>
  <dcterms:modified xsi:type="dcterms:W3CDTF">2014-04-13T05:53:00Z</dcterms:modified>
</cp:coreProperties>
</file>