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E4" w:rsidRPr="00DE1959" w:rsidRDefault="00F110E4" w:rsidP="00044480">
      <w:pPr>
        <w:jc w:val="center"/>
        <w:rPr>
          <w:b/>
          <w:bCs/>
        </w:rPr>
      </w:pPr>
      <w:r w:rsidRPr="00DE1959">
        <w:rPr>
          <w:rFonts w:hint="cs"/>
          <w:b/>
          <w:bCs/>
          <w:rtl/>
        </w:rPr>
        <w:t xml:space="preserve">درس خارج فقه تربیتی جلسه </w:t>
      </w:r>
      <w:r w:rsidR="00044480">
        <w:rPr>
          <w:b/>
          <w:bCs/>
        </w:rPr>
        <w:t>9</w:t>
      </w:r>
      <w:r w:rsidRPr="00DE1959">
        <w:rPr>
          <w:rFonts w:hint="cs"/>
          <w:b/>
          <w:bCs/>
          <w:rtl/>
        </w:rPr>
        <w:t xml:space="preserve"> - استاد اعرافی</w:t>
      </w:r>
    </w:p>
    <w:p w:rsidR="00F110E4" w:rsidRDefault="00F110E4" w:rsidP="00687D7C">
      <w:pPr>
        <w:pStyle w:val="TOC4"/>
        <w:tabs>
          <w:tab w:val="right" w:leader="dot" w:pos="8296"/>
        </w:tabs>
      </w:pPr>
    </w:p>
    <w:p w:rsidR="00EA02CA" w:rsidRDefault="00EA02CA" w:rsidP="00EA02CA">
      <w:pPr>
        <w:pStyle w:val="TOC4"/>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190742" w:history="1">
        <w:r w:rsidRPr="0072123A">
          <w:rPr>
            <w:rStyle w:val="Hyperlink"/>
            <w:rFonts w:hint="eastAsia"/>
            <w:noProof/>
            <w:rtl/>
          </w:rPr>
          <w:t>ادامه</w:t>
        </w:r>
        <w:r w:rsidRPr="0072123A">
          <w:rPr>
            <w:rStyle w:val="Hyperlink"/>
            <w:noProof/>
            <w:rtl/>
          </w:rPr>
          <w:t xml:space="preserve"> </w:t>
        </w:r>
        <w:r w:rsidRPr="0072123A">
          <w:rPr>
            <w:rStyle w:val="Hyperlink"/>
            <w:rFonts w:hint="eastAsia"/>
            <w:noProof/>
            <w:rtl/>
          </w:rPr>
          <w:t>روا</w:t>
        </w:r>
        <w:r w:rsidRPr="0072123A">
          <w:rPr>
            <w:rStyle w:val="Hyperlink"/>
            <w:rFonts w:hint="cs"/>
            <w:noProof/>
            <w:rtl/>
          </w:rPr>
          <w:t>ی</w:t>
        </w:r>
        <w:r w:rsidRPr="0072123A">
          <w:rPr>
            <w:rStyle w:val="Hyperlink"/>
            <w:rFonts w:hint="eastAsia"/>
            <w:noProof/>
            <w:rtl/>
          </w:rPr>
          <w:t>ت</w:t>
        </w:r>
        <w:r w:rsidRPr="0072123A">
          <w:rPr>
            <w:rStyle w:val="Hyperlink"/>
            <w:noProof/>
            <w:rtl/>
          </w:rPr>
          <w:t xml:space="preserve"> </w:t>
        </w:r>
        <w:r w:rsidRPr="0072123A">
          <w:rPr>
            <w:rStyle w:val="Hyperlink"/>
            <w:rFonts w:hint="eastAsia"/>
            <w:noProof/>
            <w:rtl/>
          </w:rPr>
          <w:t>سوم</w:t>
        </w:r>
        <w:r w:rsidRPr="0072123A">
          <w:rPr>
            <w:rStyle w:val="Hyperlink"/>
            <w:noProof/>
            <w:rtl/>
          </w:rPr>
          <w:t xml:space="preserve"> </w:t>
        </w:r>
        <w:r w:rsidRPr="0072123A">
          <w:rPr>
            <w:rStyle w:val="Hyperlink"/>
            <w:rFonts w:hint="eastAsia"/>
            <w:noProof/>
            <w:rtl/>
          </w:rPr>
          <w:t>در</w:t>
        </w:r>
        <w:r w:rsidRPr="0072123A">
          <w:rPr>
            <w:rStyle w:val="Hyperlink"/>
            <w:noProof/>
            <w:rtl/>
          </w:rPr>
          <w:t xml:space="preserve"> </w:t>
        </w:r>
        <w:r w:rsidRPr="0072123A">
          <w:rPr>
            <w:rStyle w:val="Hyperlink"/>
            <w:rFonts w:hint="eastAsia"/>
            <w:noProof/>
            <w:rtl/>
          </w:rPr>
          <w:t>بحث</w:t>
        </w:r>
        <w:r w:rsidRPr="0072123A">
          <w:rPr>
            <w:rStyle w:val="Hyperlink"/>
            <w:noProof/>
            <w:rtl/>
          </w:rPr>
          <w:t xml:space="preserve"> </w:t>
        </w:r>
        <w:r w:rsidRPr="0072123A">
          <w:rPr>
            <w:rStyle w:val="Hyperlink"/>
            <w:rFonts w:hint="eastAsia"/>
            <w:noProof/>
            <w:rtl/>
          </w:rPr>
          <w:t>مساوات</w:t>
        </w:r>
        <w:r w:rsidRPr="0072123A">
          <w:rPr>
            <w:rStyle w:val="Hyperlink"/>
            <w:noProof/>
            <w:rtl/>
          </w:rPr>
          <w:t xml:space="preserve"> :</w:t>
        </w:r>
        <w:r>
          <w:rPr>
            <w:noProof/>
            <w:webHidden/>
          </w:rPr>
          <w:tab/>
        </w:r>
        <w:r>
          <w:rPr>
            <w:noProof/>
            <w:webHidden/>
          </w:rPr>
          <w:fldChar w:fldCharType="begin"/>
        </w:r>
        <w:r>
          <w:rPr>
            <w:noProof/>
            <w:webHidden/>
          </w:rPr>
          <w:instrText xml:space="preserve"> PAGEREF _Toc365190742 \h </w:instrText>
        </w:r>
        <w:r>
          <w:rPr>
            <w:noProof/>
            <w:webHidden/>
          </w:rPr>
        </w:r>
        <w:r>
          <w:rPr>
            <w:noProof/>
            <w:webHidden/>
          </w:rPr>
          <w:fldChar w:fldCharType="separate"/>
        </w:r>
        <w:r>
          <w:rPr>
            <w:noProof/>
            <w:webHidden/>
          </w:rPr>
          <w:t>2</w:t>
        </w:r>
        <w:r>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43" w:history="1">
        <w:r w:rsidR="00EA02CA" w:rsidRPr="0072123A">
          <w:rPr>
            <w:rStyle w:val="Hyperlink"/>
            <w:rFonts w:hint="eastAsia"/>
            <w:noProof/>
            <w:rtl/>
          </w:rPr>
          <w:t>بحث</w:t>
        </w:r>
        <w:r w:rsidR="00EA02CA" w:rsidRPr="0072123A">
          <w:rPr>
            <w:rStyle w:val="Hyperlink"/>
            <w:noProof/>
            <w:rtl/>
          </w:rPr>
          <w:t xml:space="preserve"> </w:t>
        </w:r>
        <w:r w:rsidR="00EA02CA" w:rsidRPr="0072123A">
          <w:rPr>
            <w:rStyle w:val="Hyperlink"/>
            <w:rFonts w:hint="eastAsia"/>
            <w:noProof/>
            <w:rtl/>
          </w:rPr>
          <w:t>سند</w:t>
        </w:r>
        <w:r w:rsidR="00EA02CA" w:rsidRPr="0072123A">
          <w:rPr>
            <w:rStyle w:val="Hyperlink"/>
            <w:rFonts w:hint="cs"/>
            <w:noProof/>
            <w:rtl/>
          </w:rPr>
          <w:t>ی</w:t>
        </w:r>
        <w:r w:rsidR="00EA02CA">
          <w:rPr>
            <w:noProof/>
            <w:webHidden/>
          </w:rPr>
          <w:tab/>
        </w:r>
        <w:r w:rsidR="00EA02CA">
          <w:rPr>
            <w:noProof/>
            <w:webHidden/>
          </w:rPr>
          <w:fldChar w:fldCharType="begin"/>
        </w:r>
        <w:r w:rsidR="00EA02CA">
          <w:rPr>
            <w:noProof/>
            <w:webHidden/>
          </w:rPr>
          <w:instrText xml:space="preserve"> PAGEREF _Toc365190743 \h </w:instrText>
        </w:r>
        <w:r w:rsidR="00EA02CA">
          <w:rPr>
            <w:noProof/>
            <w:webHidden/>
          </w:rPr>
        </w:r>
        <w:r w:rsidR="00EA02CA">
          <w:rPr>
            <w:noProof/>
            <w:webHidden/>
          </w:rPr>
          <w:fldChar w:fldCharType="separate"/>
        </w:r>
        <w:r w:rsidR="00EA02CA">
          <w:rPr>
            <w:noProof/>
            <w:webHidden/>
          </w:rPr>
          <w:t>2</w:t>
        </w:r>
        <w:r w:rsidR="00EA02CA">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44" w:history="1">
        <w:r w:rsidR="00EA02CA" w:rsidRPr="0072123A">
          <w:rPr>
            <w:rStyle w:val="Hyperlink"/>
            <w:rFonts w:hint="eastAsia"/>
            <w:noProof/>
            <w:rtl/>
          </w:rPr>
          <w:t>بحث</w:t>
        </w:r>
        <w:r w:rsidR="00EA02CA" w:rsidRPr="0072123A">
          <w:rPr>
            <w:rStyle w:val="Hyperlink"/>
            <w:noProof/>
            <w:rtl/>
          </w:rPr>
          <w:t xml:space="preserve"> </w:t>
        </w:r>
        <w:r w:rsidR="00EA02CA" w:rsidRPr="0072123A">
          <w:rPr>
            <w:rStyle w:val="Hyperlink"/>
            <w:rFonts w:hint="eastAsia"/>
            <w:noProof/>
            <w:rtl/>
          </w:rPr>
          <w:t>دلال</w:t>
        </w:r>
        <w:r w:rsidR="00EA02CA" w:rsidRPr="0072123A">
          <w:rPr>
            <w:rStyle w:val="Hyperlink"/>
            <w:rFonts w:hint="cs"/>
            <w:noProof/>
            <w:rtl/>
          </w:rPr>
          <w:t>ی</w:t>
        </w:r>
        <w:r w:rsidR="00EA02CA">
          <w:rPr>
            <w:noProof/>
            <w:webHidden/>
          </w:rPr>
          <w:tab/>
        </w:r>
        <w:r w:rsidR="00EA02CA">
          <w:rPr>
            <w:noProof/>
            <w:webHidden/>
          </w:rPr>
          <w:fldChar w:fldCharType="begin"/>
        </w:r>
        <w:r w:rsidR="00EA02CA">
          <w:rPr>
            <w:noProof/>
            <w:webHidden/>
          </w:rPr>
          <w:instrText xml:space="preserve"> PAGEREF _Toc365190744 \h </w:instrText>
        </w:r>
        <w:r w:rsidR="00EA02CA">
          <w:rPr>
            <w:noProof/>
            <w:webHidden/>
          </w:rPr>
        </w:r>
        <w:r w:rsidR="00EA02CA">
          <w:rPr>
            <w:noProof/>
            <w:webHidden/>
          </w:rPr>
          <w:fldChar w:fldCharType="separate"/>
        </w:r>
        <w:r w:rsidR="00EA02CA">
          <w:rPr>
            <w:noProof/>
            <w:webHidden/>
          </w:rPr>
          <w:t>3</w:t>
        </w:r>
        <w:r w:rsidR="00EA02CA">
          <w:rPr>
            <w:noProof/>
            <w:webHidden/>
          </w:rPr>
          <w:fldChar w:fldCharType="end"/>
        </w:r>
      </w:hyperlink>
    </w:p>
    <w:p w:rsidR="00EA02CA" w:rsidRDefault="004A7F48" w:rsidP="00EA02CA">
      <w:pPr>
        <w:pStyle w:val="TOC3"/>
        <w:tabs>
          <w:tab w:val="right" w:leader="dot" w:pos="9350"/>
        </w:tabs>
        <w:rPr>
          <w:rFonts w:asciiTheme="minorHAnsi" w:eastAsiaTheme="minorEastAsia" w:hAnsiTheme="minorHAnsi" w:cstheme="minorBidi"/>
          <w:noProof/>
          <w:szCs w:val="22"/>
          <w:lang w:bidi="fa-IR"/>
        </w:rPr>
      </w:pPr>
      <w:hyperlink w:anchor="_Toc365190745" w:history="1">
        <w:r w:rsidR="00EA02CA" w:rsidRPr="0072123A">
          <w:rPr>
            <w:rStyle w:val="Hyperlink"/>
            <w:noProof/>
            <w:rtl/>
          </w:rPr>
          <w:t>8-</w:t>
        </w:r>
        <w:r w:rsidR="00EA02CA" w:rsidRPr="0072123A">
          <w:rPr>
            <w:rStyle w:val="Hyperlink"/>
            <w:noProof/>
          </w:rPr>
          <w:t xml:space="preserve"> </w:t>
        </w:r>
        <w:r w:rsidR="00EA02CA" w:rsidRPr="0072123A">
          <w:rPr>
            <w:rStyle w:val="Hyperlink"/>
            <w:rFonts w:hint="eastAsia"/>
            <w:noProof/>
            <w:rtl/>
          </w:rPr>
          <w:t>رحمت</w:t>
        </w:r>
        <w:r w:rsidR="00EA02CA" w:rsidRPr="0072123A">
          <w:rPr>
            <w:rStyle w:val="Hyperlink"/>
            <w:noProof/>
            <w:rtl/>
          </w:rPr>
          <w:t xml:space="preserve"> </w:t>
        </w:r>
        <w:r w:rsidR="00EA02CA" w:rsidRPr="0072123A">
          <w:rPr>
            <w:rStyle w:val="Hyperlink"/>
            <w:rFonts w:hint="eastAsia"/>
            <w:noProof/>
            <w:rtl/>
          </w:rPr>
          <w:t>ومهربان</w:t>
        </w:r>
        <w:r w:rsidR="00EA02CA" w:rsidRPr="0072123A">
          <w:rPr>
            <w:rStyle w:val="Hyperlink"/>
            <w:rFonts w:hint="cs"/>
            <w:noProof/>
            <w:rtl/>
          </w:rPr>
          <w:t>ی</w:t>
        </w:r>
        <w:r w:rsidR="00EA02CA" w:rsidRPr="0072123A">
          <w:rPr>
            <w:rStyle w:val="Hyperlink"/>
            <w:noProof/>
            <w:rtl/>
          </w:rPr>
          <w:t xml:space="preserve"> </w:t>
        </w:r>
        <w:r w:rsidR="00EA02CA" w:rsidRPr="0072123A">
          <w:rPr>
            <w:rStyle w:val="Hyperlink"/>
            <w:rFonts w:hint="eastAsia"/>
            <w:noProof/>
            <w:rtl/>
          </w:rPr>
          <w:t>در</w:t>
        </w:r>
        <w:r w:rsidR="00EA02CA" w:rsidRPr="0072123A">
          <w:rPr>
            <w:rStyle w:val="Hyperlink"/>
            <w:noProof/>
            <w:rtl/>
          </w:rPr>
          <w:t xml:space="preserve"> </w:t>
        </w:r>
        <w:r w:rsidR="00EA02CA" w:rsidRPr="0072123A">
          <w:rPr>
            <w:rStyle w:val="Hyperlink"/>
            <w:rFonts w:hint="eastAsia"/>
            <w:noProof/>
            <w:rtl/>
          </w:rPr>
          <w:t>تعل</w:t>
        </w:r>
        <w:r w:rsidR="00EA02CA" w:rsidRPr="0072123A">
          <w:rPr>
            <w:rStyle w:val="Hyperlink"/>
            <w:rFonts w:hint="cs"/>
            <w:noProof/>
            <w:rtl/>
          </w:rPr>
          <w:t>ی</w:t>
        </w:r>
        <w:r w:rsidR="00EA02CA" w:rsidRPr="0072123A">
          <w:rPr>
            <w:rStyle w:val="Hyperlink"/>
            <w:rFonts w:hint="eastAsia"/>
            <w:noProof/>
            <w:rtl/>
          </w:rPr>
          <w:t>م</w:t>
        </w:r>
        <w:r w:rsidR="00EA02CA">
          <w:rPr>
            <w:noProof/>
            <w:webHidden/>
          </w:rPr>
          <w:tab/>
        </w:r>
        <w:r w:rsidR="00EA02CA">
          <w:rPr>
            <w:noProof/>
            <w:webHidden/>
          </w:rPr>
          <w:fldChar w:fldCharType="begin"/>
        </w:r>
        <w:r w:rsidR="00EA02CA">
          <w:rPr>
            <w:noProof/>
            <w:webHidden/>
          </w:rPr>
          <w:instrText xml:space="preserve"> PAGEREF _Toc365190745 \h </w:instrText>
        </w:r>
        <w:r w:rsidR="00EA02CA">
          <w:rPr>
            <w:noProof/>
            <w:webHidden/>
          </w:rPr>
        </w:r>
        <w:r w:rsidR="00EA02CA">
          <w:rPr>
            <w:noProof/>
            <w:webHidden/>
          </w:rPr>
          <w:fldChar w:fldCharType="separate"/>
        </w:r>
        <w:r w:rsidR="00EA02CA">
          <w:rPr>
            <w:noProof/>
            <w:webHidden/>
          </w:rPr>
          <w:t>3</w:t>
        </w:r>
        <w:r w:rsidR="00EA02CA">
          <w:rPr>
            <w:noProof/>
            <w:webHidden/>
          </w:rPr>
          <w:fldChar w:fldCharType="end"/>
        </w:r>
      </w:hyperlink>
    </w:p>
    <w:p w:rsidR="00EA02CA" w:rsidRDefault="004A7F48" w:rsidP="00EA02CA">
      <w:pPr>
        <w:pStyle w:val="TOC3"/>
        <w:tabs>
          <w:tab w:val="right" w:leader="dot" w:pos="9350"/>
        </w:tabs>
        <w:rPr>
          <w:rFonts w:asciiTheme="minorHAnsi" w:eastAsiaTheme="minorEastAsia" w:hAnsiTheme="minorHAnsi" w:cstheme="minorBidi"/>
          <w:noProof/>
          <w:szCs w:val="22"/>
          <w:lang w:bidi="fa-IR"/>
        </w:rPr>
      </w:pPr>
      <w:hyperlink w:anchor="_Toc365190746" w:history="1">
        <w:r w:rsidR="00EA02CA" w:rsidRPr="0072123A">
          <w:rPr>
            <w:rStyle w:val="Hyperlink"/>
            <w:noProof/>
            <w:rtl/>
          </w:rPr>
          <w:t xml:space="preserve">9- </w:t>
        </w:r>
        <w:r w:rsidR="00EA02CA" w:rsidRPr="0072123A">
          <w:rPr>
            <w:rStyle w:val="Hyperlink"/>
            <w:rFonts w:hint="eastAsia"/>
            <w:noProof/>
            <w:rtl/>
          </w:rPr>
          <w:t>توقف</w:t>
        </w:r>
        <w:r w:rsidR="00EA02CA" w:rsidRPr="0072123A">
          <w:rPr>
            <w:rStyle w:val="Hyperlink"/>
            <w:noProof/>
            <w:rtl/>
          </w:rPr>
          <w:t xml:space="preserve"> </w:t>
        </w:r>
        <w:r w:rsidR="00EA02CA" w:rsidRPr="0072123A">
          <w:rPr>
            <w:rStyle w:val="Hyperlink"/>
            <w:rFonts w:hint="eastAsia"/>
            <w:noProof/>
            <w:rtl/>
          </w:rPr>
          <w:t>عندالجهل</w:t>
        </w:r>
        <w:r w:rsidR="00EA02CA" w:rsidRPr="0072123A">
          <w:rPr>
            <w:rStyle w:val="Hyperlink"/>
            <w:noProof/>
            <w:rtl/>
          </w:rPr>
          <w:t xml:space="preserve"> </w:t>
        </w:r>
        <w:r w:rsidR="00EA02CA" w:rsidRPr="0072123A">
          <w:rPr>
            <w:rStyle w:val="Hyperlink"/>
            <w:rFonts w:hint="eastAsia"/>
            <w:noProof/>
            <w:rtl/>
          </w:rPr>
          <w:t>ولااعلم</w:t>
        </w:r>
        <w:r w:rsidR="00EA02CA">
          <w:rPr>
            <w:noProof/>
            <w:webHidden/>
          </w:rPr>
          <w:tab/>
        </w:r>
        <w:r w:rsidR="00EA02CA">
          <w:rPr>
            <w:noProof/>
            <w:webHidden/>
          </w:rPr>
          <w:fldChar w:fldCharType="begin"/>
        </w:r>
        <w:r w:rsidR="00EA02CA">
          <w:rPr>
            <w:noProof/>
            <w:webHidden/>
          </w:rPr>
          <w:instrText xml:space="preserve"> PAGEREF _Toc365190746 \h </w:instrText>
        </w:r>
        <w:r w:rsidR="00EA02CA">
          <w:rPr>
            <w:noProof/>
            <w:webHidden/>
          </w:rPr>
        </w:r>
        <w:r w:rsidR="00EA02CA">
          <w:rPr>
            <w:noProof/>
            <w:webHidden/>
          </w:rPr>
          <w:fldChar w:fldCharType="separate"/>
        </w:r>
        <w:r w:rsidR="00EA02CA">
          <w:rPr>
            <w:noProof/>
            <w:webHidden/>
          </w:rPr>
          <w:t>4</w:t>
        </w:r>
        <w:r w:rsidR="00EA02CA">
          <w:rPr>
            <w:noProof/>
            <w:webHidden/>
          </w:rPr>
          <w:fldChar w:fldCharType="end"/>
        </w:r>
      </w:hyperlink>
    </w:p>
    <w:p w:rsidR="00EA02CA" w:rsidRDefault="004A7F48" w:rsidP="00EA02CA">
      <w:pPr>
        <w:pStyle w:val="TOC4"/>
        <w:tabs>
          <w:tab w:val="right" w:leader="dot" w:pos="9350"/>
        </w:tabs>
        <w:rPr>
          <w:rFonts w:asciiTheme="minorHAnsi" w:eastAsiaTheme="minorEastAsia" w:hAnsiTheme="minorHAnsi" w:cstheme="minorBidi"/>
          <w:noProof/>
          <w:szCs w:val="22"/>
          <w:lang w:bidi="fa-IR"/>
        </w:rPr>
      </w:pPr>
      <w:hyperlink w:anchor="_Toc365190747"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اول</w:t>
        </w:r>
        <w:r w:rsidR="00EA02CA">
          <w:rPr>
            <w:noProof/>
            <w:webHidden/>
          </w:rPr>
          <w:tab/>
        </w:r>
        <w:r w:rsidR="00EA02CA">
          <w:rPr>
            <w:noProof/>
            <w:webHidden/>
          </w:rPr>
          <w:fldChar w:fldCharType="begin"/>
        </w:r>
        <w:r w:rsidR="00EA02CA">
          <w:rPr>
            <w:noProof/>
            <w:webHidden/>
          </w:rPr>
          <w:instrText xml:space="preserve"> PAGEREF _Toc365190747 \h </w:instrText>
        </w:r>
        <w:r w:rsidR="00EA02CA">
          <w:rPr>
            <w:noProof/>
            <w:webHidden/>
          </w:rPr>
        </w:r>
        <w:r w:rsidR="00EA02CA">
          <w:rPr>
            <w:noProof/>
            <w:webHidden/>
          </w:rPr>
          <w:fldChar w:fldCharType="separate"/>
        </w:r>
        <w:r w:rsidR="00EA02CA">
          <w:rPr>
            <w:noProof/>
            <w:webHidden/>
          </w:rPr>
          <w:t>5</w:t>
        </w:r>
        <w:r w:rsidR="00EA02CA">
          <w:rPr>
            <w:noProof/>
            <w:webHidden/>
          </w:rPr>
          <w:fldChar w:fldCharType="end"/>
        </w:r>
      </w:hyperlink>
    </w:p>
    <w:p w:rsidR="00EA02CA" w:rsidRDefault="004A7F48" w:rsidP="00EA02CA">
      <w:pPr>
        <w:pStyle w:val="TOC4"/>
        <w:tabs>
          <w:tab w:val="right" w:leader="dot" w:pos="9350"/>
        </w:tabs>
        <w:rPr>
          <w:rFonts w:asciiTheme="minorHAnsi" w:eastAsiaTheme="minorEastAsia" w:hAnsiTheme="minorHAnsi" w:cstheme="minorBidi"/>
          <w:noProof/>
          <w:szCs w:val="22"/>
          <w:lang w:bidi="fa-IR"/>
        </w:rPr>
      </w:pPr>
      <w:hyperlink w:anchor="_Toc365190748"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دوم</w:t>
        </w:r>
        <w:r w:rsidR="00EA02CA">
          <w:rPr>
            <w:noProof/>
            <w:webHidden/>
          </w:rPr>
          <w:tab/>
        </w:r>
        <w:r w:rsidR="00EA02CA">
          <w:rPr>
            <w:noProof/>
            <w:webHidden/>
          </w:rPr>
          <w:fldChar w:fldCharType="begin"/>
        </w:r>
        <w:r w:rsidR="00EA02CA">
          <w:rPr>
            <w:noProof/>
            <w:webHidden/>
          </w:rPr>
          <w:instrText xml:space="preserve"> PAGEREF _Toc365190748 \h </w:instrText>
        </w:r>
        <w:r w:rsidR="00EA02CA">
          <w:rPr>
            <w:noProof/>
            <w:webHidden/>
          </w:rPr>
        </w:r>
        <w:r w:rsidR="00EA02CA">
          <w:rPr>
            <w:noProof/>
            <w:webHidden/>
          </w:rPr>
          <w:fldChar w:fldCharType="separate"/>
        </w:r>
        <w:r w:rsidR="00EA02CA">
          <w:rPr>
            <w:noProof/>
            <w:webHidden/>
          </w:rPr>
          <w:t>5</w:t>
        </w:r>
        <w:r w:rsidR="00EA02CA">
          <w:rPr>
            <w:noProof/>
            <w:webHidden/>
          </w:rPr>
          <w:fldChar w:fldCharType="end"/>
        </w:r>
      </w:hyperlink>
    </w:p>
    <w:p w:rsidR="00EA02CA" w:rsidRDefault="004A7F48" w:rsidP="00EA02CA">
      <w:pPr>
        <w:pStyle w:val="TOC4"/>
        <w:tabs>
          <w:tab w:val="right" w:leader="dot" w:pos="9350"/>
        </w:tabs>
        <w:rPr>
          <w:rFonts w:asciiTheme="minorHAnsi" w:eastAsiaTheme="minorEastAsia" w:hAnsiTheme="minorHAnsi" w:cstheme="minorBidi"/>
          <w:noProof/>
          <w:szCs w:val="22"/>
          <w:lang w:bidi="fa-IR"/>
        </w:rPr>
      </w:pPr>
      <w:hyperlink w:anchor="_Toc365190749"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سوم</w:t>
        </w:r>
        <w:r w:rsidR="00EA02CA">
          <w:rPr>
            <w:noProof/>
            <w:webHidden/>
          </w:rPr>
          <w:tab/>
        </w:r>
        <w:r w:rsidR="00EA02CA">
          <w:rPr>
            <w:noProof/>
            <w:webHidden/>
          </w:rPr>
          <w:fldChar w:fldCharType="begin"/>
        </w:r>
        <w:r w:rsidR="00EA02CA">
          <w:rPr>
            <w:noProof/>
            <w:webHidden/>
          </w:rPr>
          <w:instrText xml:space="preserve"> PAGEREF _Toc365190749 \h </w:instrText>
        </w:r>
        <w:r w:rsidR="00EA02CA">
          <w:rPr>
            <w:noProof/>
            <w:webHidden/>
          </w:rPr>
        </w:r>
        <w:r w:rsidR="00EA02CA">
          <w:rPr>
            <w:noProof/>
            <w:webHidden/>
          </w:rPr>
          <w:fldChar w:fldCharType="separate"/>
        </w:r>
        <w:r w:rsidR="00EA02CA">
          <w:rPr>
            <w:noProof/>
            <w:webHidden/>
          </w:rPr>
          <w:t>5</w:t>
        </w:r>
        <w:r w:rsidR="00EA02CA">
          <w:rPr>
            <w:noProof/>
            <w:webHidden/>
          </w:rPr>
          <w:fldChar w:fldCharType="end"/>
        </w:r>
      </w:hyperlink>
    </w:p>
    <w:p w:rsidR="00EA02CA" w:rsidRDefault="004A7F48" w:rsidP="00EA02CA">
      <w:pPr>
        <w:pStyle w:val="TOC4"/>
        <w:tabs>
          <w:tab w:val="right" w:leader="dot" w:pos="9350"/>
        </w:tabs>
        <w:rPr>
          <w:rFonts w:asciiTheme="minorHAnsi" w:eastAsiaTheme="minorEastAsia" w:hAnsiTheme="minorHAnsi" w:cstheme="minorBidi"/>
          <w:noProof/>
          <w:szCs w:val="22"/>
          <w:lang w:bidi="fa-IR"/>
        </w:rPr>
      </w:pPr>
      <w:hyperlink w:anchor="_Toc365190750"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چهارم</w:t>
        </w:r>
        <w:r w:rsidR="00EA02CA">
          <w:rPr>
            <w:noProof/>
            <w:webHidden/>
          </w:rPr>
          <w:tab/>
        </w:r>
        <w:r w:rsidR="00EA02CA">
          <w:rPr>
            <w:noProof/>
            <w:webHidden/>
          </w:rPr>
          <w:fldChar w:fldCharType="begin"/>
        </w:r>
        <w:r w:rsidR="00EA02CA">
          <w:rPr>
            <w:noProof/>
            <w:webHidden/>
          </w:rPr>
          <w:instrText xml:space="preserve"> PAGEREF _Toc365190750 \h </w:instrText>
        </w:r>
        <w:r w:rsidR="00EA02CA">
          <w:rPr>
            <w:noProof/>
            <w:webHidden/>
          </w:rPr>
        </w:r>
        <w:r w:rsidR="00EA02CA">
          <w:rPr>
            <w:noProof/>
            <w:webHidden/>
          </w:rPr>
          <w:fldChar w:fldCharType="separate"/>
        </w:r>
        <w:r w:rsidR="00EA02CA">
          <w:rPr>
            <w:noProof/>
            <w:webHidden/>
          </w:rPr>
          <w:t>6</w:t>
        </w:r>
        <w:r w:rsidR="00EA02CA">
          <w:rPr>
            <w:noProof/>
            <w:webHidden/>
          </w:rPr>
          <w:fldChar w:fldCharType="end"/>
        </w:r>
      </w:hyperlink>
    </w:p>
    <w:p w:rsidR="00EA02CA" w:rsidRDefault="004A7F48" w:rsidP="00EA02CA">
      <w:pPr>
        <w:pStyle w:val="TOC3"/>
        <w:tabs>
          <w:tab w:val="right" w:leader="dot" w:pos="9350"/>
        </w:tabs>
        <w:rPr>
          <w:rFonts w:asciiTheme="minorHAnsi" w:eastAsiaTheme="minorEastAsia" w:hAnsiTheme="minorHAnsi" w:cstheme="minorBidi"/>
          <w:noProof/>
          <w:szCs w:val="22"/>
          <w:lang w:bidi="fa-IR"/>
        </w:rPr>
      </w:pPr>
      <w:hyperlink w:anchor="_Toc365190751" w:history="1">
        <w:r w:rsidR="00EA02CA" w:rsidRPr="0072123A">
          <w:rPr>
            <w:rStyle w:val="Hyperlink"/>
            <w:rFonts w:hint="eastAsia"/>
            <w:noProof/>
            <w:rtl/>
          </w:rPr>
          <w:t>جمع</w:t>
        </w:r>
        <w:r w:rsidR="00EA02CA" w:rsidRPr="0072123A">
          <w:rPr>
            <w:rStyle w:val="Hyperlink"/>
            <w:noProof/>
            <w:rtl/>
          </w:rPr>
          <w:t xml:space="preserve"> </w:t>
        </w:r>
        <w:r w:rsidR="00EA02CA" w:rsidRPr="0072123A">
          <w:rPr>
            <w:rStyle w:val="Hyperlink"/>
            <w:rFonts w:hint="eastAsia"/>
            <w:noProof/>
            <w:rtl/>
          </w:rPr>
          <w:t>بند</w:t>
        </w:r>
        <w:r w:rsidR="00EA02CA" w:rsidRPr="0072123A">
          <w:rPr>
            <w:rStyle w:val="Hyperlink"/>
            <w:rFonts w:hint="cs"/>
            <w:noProof/>
            <w:rtl/>
          </w:rPr>
          <w:t>ی</w:t>
        </w:r>
        <w:r w:rsidR="00EA02CA" w:rsidRPr="0072123A">
          <w:rPr>
            <w:rStyle w:val="Hyperlink"/>
            <w:noProof/>
            <w:rtl/>
          </w:rPr>
          <w:t>:</w:t>
        </w:r>
        <w:r w:rsidR="00EA02CA" w:rsidRPr="0072123A">
          <w:rPr>
            <w:rStyle w:val="Hyperlink"/>
            <w:noProof/>
          </w:rPr>
          <w:t xml:space="preserve"> </w:t>
        </w:r>
        <w:r w:rsidR="00EA02CA" w:rsidRPr="0072123A">
          <w:rPr>
            <w:rStyle w:val="Hyperlink"/>
            <w:rFonts w:hint="eastAsia"/>
            <w:noProof/>
            <w:rtl/>
          </w:rPr>
          <w:t>دو</w:t>
        </w:r>
        <w:r w:rsidR="00EA02CA" w:rsidRPr="0072123A">
          <w:rPr>
            <w:rStyle w:val="Hyperlink"/>
            <w:noProof/>
            <w:rtl/>
          </w:rPr>
          <w:t xml:space="preserve"> </w:t>
        </w:r>
        <w:r w:rsidR="00EA02CA" w:rsidRPr="0072123A">
          <w:rPr>
            <w:rStyle w:val="Hyperlink"/>
            <w:rFonts w:hint="eastAsia"/>
            <w:noProof/>
            <w:rtl/>
          </w:rPr>
          <w:t>طا</w:t>
        </w:r>
        <w:r w:rsidR="00EA02CA" w:rsidRPr="0072123A">
          <w:rPr>
            <w:rStyle w:val="Hyperlink"/>
            <w:rFonts w:hint="cs"/>
            <w:noProof/>
            <w:rtl/>
          </w:rPr>
          <w:t>ی</w:t>
        </w:r>
        <w:r w:rsidR="00EA02CA" w:rsidRPr="0072123A">
          <w:rPr>
            <w:rStyle w:val="Hyperlink"/>
            <w:rFonts w:hint="eastAsia"/>
            <w:noProof/>
            <w:rtl/>
          </w:rPr>
          <w:t>فه</w:t>
        </w:r>
        <w:r w:rsidR="00EA02CA" w:rsidRPr="0072123A">
          <w:rPr>
            <w:rStyle w:val="Hyperlink"/>
            <w:noProof/>
            <w:rtl/>
          </w:rPr>
          <w:t xml:space="preserve"> </w:t>
        </w:r>
        <w:r w:rsidR="00EA02CA" w:rsidRPr="0072123A">
          <w:rPr>
            <w:rStyle w:val="Hyperlink"/>
            <w:rFonts w:hint="eastAsia"/>
            <w:noProof/>
            <w:rtl/>
          </w:rPr>
          <w:t>در</w:t>
        </w:r>
        <w:r w:rsidR="00EA02CA" w:rsidRPr="0072123A">
          <w:rPr>
            <w:rStyle w:val="Hyperlink"/>
            <w:noProof/>
            <w:rtl/>
          </w:rPr>
          <w:t xml:space="preserve"> </w:t>
        </w:r>
        <w:r w:rsidR="00EA02CA" w:rsidRPr="0072123A">
          <w:rPr>
            <w:rStyle w:val="Hyperlink"/>
            <w:rFonts w:hint="eastAsia"/>
            <w:noProof/>
            <w:rtl/>
          </w:rPr>
          <w:t>مورد</w:t>
        </w:r>
        <w:r w:rsidR="00EA02CA" w:rsidRPr="0072123A">
          <w:rPr>
            <w:rStyle w:val="Hyperlink"/>
            <w:noProof/>
            <w:rtl/>
          </w:rPr>
          <w:t xml:space="preserve"> </w:t>
        </w:r>
        <w:r w:rsidR="00EA02CA" w:rsidRPr="0072123A">
          <w:rPr>
            <w:rStyle w:val="Hyperlink"/>
            <w:rFonts w:hint="eastAsia"/>
            <w:noProof/>
            <w:rtl/>
          </w:rPr>
          <w:t>توقف</w:t>
        </w:r>
        <w:r w:rsidR="00EA02CA" w:rsidRPr="0072123A">
          <w:rPr>
            <w:rStyle w:val="Hyperlink"/>
            <w:noProof/>
            <w:rtl/>
          </w:rPr>
          <w:t xml:space="preserve"> </w:t>
        </w:r>
        <w:r w:rsidR="00EA02CA" w:rsidRPr="0072123A">
          <w:rPr>
            <w:rStyle w:val="Hyperlink"/>
            <w:rFonts w:hint="eastAsia"/>
            <w:noProof/>
            <w:rtl/>
          </w:rPr>
          <w:t>عند</w:t>
        </w:r>
        <w:r w:rsidR="00EA02CA" w:rsidRPr="0072123A">
          <w:rPr>
            <w:rStyle w:val="Hyperlink"/>
            <w:noProof/>
            <w:rtl/>
          </w:rPr>
          <w:t xml:space="preserve"> </w:t>
        </w:r>
        <w:r w:rsidR="00EA02CA" w:rsidRPr="0072123A">
          <w:rPr>
            <w:rStyle w:val="Hyperlink"/>
            <w:rFonts w:hint="eastAsia"/>
            <w:noProof/>
            <w:rtl/>
          </w:rPr>
          <w:t>الجهل</w:t>
        </w:r>
        <w:r w:rsidR="00EA02CA">
          <w:rPr>
            <w:noProof/>
            <w:webHidden/>
          </w:rPr>
          <w:tab/>
        </w:r>
        <w:r w:rsidR="00EA02CA">
          <w:rPr>
            <w:noProof/>
            <w:webHidden/>
          </w:rPr>
          <w:fldChar w:fldCharType="begin"/>
        </w:r>
        <w:r w:rsidR="00EA02CA">
          <w:rPr>
            <w:noProof/>
            <w:webHidden/>
          </w:rPr>
          <w:instrText xml:space="preserve"> PAGEREF _Toc365190751 \h </w:instrText>
        </w:r>
        <w:r w:rsidR="00EA02CA">
          <w:rPr>
            <w:noProof/>
            <w:webHidden/>
          </w:rPr>
        </w:r>
        <w:r w:rsidR="00EA02CA">
          <w:rPr>
            <w:noProof/>
            <w:webHidden/>
          </w:rPr>
          <w:fldChar w:fldCharType="separate"/>
        </w:r>
        <w:r w:rsidR="00EA02CA">
          <w:rPr>
            <w:noProof/>
            <w:webHidden/>
          </w:rPr>
          <w:t>6</w:t>
        </w:r>
        <w:r w:rsidR="00EA02CA">
          <w:rPr>
            <w:noProof/>
            <w:webHidden/>
          </w:rPr>
          <w:fldChar w:fldCharType="end"/>
        </w:r>
      </w:hyperlink>
    </w:p>
    <w:p w:rsidR="00EA02CA" w:rsidRDefault="004A7F48" w:rsidP="00EA02CA">
      <w:pPr>
        <w:pStyle w:val="TOC4"/>
        <w:numPr>
          <w:ilvl w:val="0"/>
          <w:numId w:val="3"/>
        </w:numPr>
        <w:tabs>
          <w:tab w:val="left" w:pos="2710"/>
          <w:tab w:val="right" w:leader="dot" w:pos="9350"/>
        </w:tabs>
        <w:rPr>
          <w:rFonts w:asciiTheme="minorHAnsi" w:eastAsiaTheme="minorEastAsia" w:hAnsiTheme="minorHAnsi" w:cstheme="minorBidi"/>
          <w:noProof/>
          <w:szCs w:val="22"/>
          <w:lang w:bidi="fa-IR"/>
        </w:rPr>
      </w:pPr>
      <w:hyperlink w:anchor="_Toc365190752" w:history="1">
        <w:r w:rsidR="00EA02CA" w:rsidRPr="0072123A">
          <w:rPr>
            <w:rStyle w:val="Hyperlink"/>
            <w:rFonts w:hint="eastAsia"/>
            <w:noProof/>
            <w:rtl/>
          </w:rPr>
          <w:t>توقف</w:t>
        </w:r>
        <w:r w:rsidR="00EA02CA" w:rsidRPr="0072123A">
          <w:rPr>
            <w:rStyle w:val="Hyperlink"/>
            <w:noProof/>
            <w:rtl/>
          </w:rPr>
          <w:t xml:space="preserve"> </w:t>
        </w:r>
        <w:r w:rsidR="00EA02CA" w:rsidRPr="0072123A">
          <w:rPr>
            <w:rStyle w:val="Hyperlink"/>
            <w:rFonts w:hint="eastAsia"/>
            <w:noProof/>
            <w:rtl/>
          </w:rPr>
          <w:t>در</w:t>
        </w:r>
        <w:r w:rsidR="00EA02CA" w:rsidRPr="0072123A">
          <w:rPr>
            <w:rStyle w:val="Hyperlink"/>
            <w:noProof/>
            <w:rtl/>
          </w:rPr>
          <w:t xml:space="preserve"> </w:t>
        </w:r>
        <w:r w:rsidR="00EA02CA" w:rsidRPr="0072123A">
          <w:rPr>
            <w:rStyle w:val="Hyperlink"/>
            <w:rFonts w:hint="eastAsia"/>
            <w:noProof/>
            <w:rtl/>
          </w:rPr>
          <w:t>مقام</w:t>
        </w:r>
        <w:r w:rsidR="00EA02CA" w:rsidRPr="0072123A">
          <w:rPr>
            <w:rStyle w:val="Hyperlink"/>
            <w:noProof/>
            <w:rtl/>
          </w:rPr>
          <w:t xml:space="preserve"> </w:t>
        </w:r>
        <w:r w:rsidR="00EA02CA" w:rsidRPr="0072123A">
          <w:rPr>
            <w:rStyle w:val="Hyperlink"/>
            <w:rFonts w:hint="eastAsia"/>
            <w:noProof/>
            <w:rtl/>
          </w:rPr>
          <w:t>عمل</w:t>
        </w:r>
        <w:r w:rsidR="00EA02CA">
          <w:rPr>
            <w:noProof/>
            <w:webHidden/>
          </w:rPr>
          <w:tab/>
        </w:r>
        <w:r w:rsidR="00EA02CA">
          <w:rPr>
            <w:noProof/>
            <w:webHidden/>
          </w:rPr>
          <w:fldChar w:fldCharType="begin"/>
        </w:r>
        <w:r w:rsidR="00EA02CA">
          <w:rPr>
            <w:noProof/>
            <w:webHidden/>
          </w:rPr>
          <w:instrText xml:space="preserve"> PAGEREF _Toc365190752 \h </w:instrText>
        </w:r>
        <w:r w:rsidR="00EA02CA">
          <w:rPr>
            <w:noProof/>
            <w:webHidden/>
          </w:rPr>
        </w:r>
        <w:r w:rsidR="00EA02CA">
          <w:rPr>
            <w:noProof/>
            <w:webHidden/>
          </w:rPr>
          <w:fldChar w:fldCharType="separate"/>
        </w:r>
        <w:r w:rsidR="00EA02CA">
          <w:rPr>
            <w:noProof/>
            <w:webHidden/>
          </w:rPr>
          <w:t>6</w:t>
        </w:r>
        <w:r w:rsidR="00EA02CA">
          <w:rPr>
            <w:noProof/>
            <w:webHidden/>
          </w:rPr>
          <w:fldChar w:fldCharType="end"/>
        </w:r>
      </w:hyperlink>
    </w:p>
    <w:p w:rsidR="00EA02CA" w:rsidRDefault="004A7F48" w:rsidP="00EA02CA">
      <w:pPr>
        <w:pStyle w:val="TOC4"/>
        <w:numPr>
          <w:ilvl w:val="0"/>
          <w:numId w:val="3"/>
        </w:numPr>
        <w:tabs>
          <w:tab w:val="left" w:pos="2672"/>
          <w:tab w:val="right" w:leader="dot" w:pos="9350"/>
        </w:tabs>
        <w:rPr>
          <w:rFonts w:asciiTheme="minorHAnsi" w:eastAsiaTheme="minorEastAsia" w:hAnsiTheme="minorHAnsi" w:cstheme="minorBidi"/>
          <w:noProof/>
          <w:szCs w:val="22"/>
          <w:lang w:bidi="fa-IR"/>
        </w:rPr>
      </w:pPr>
      <w:hyperlink w:anchor="_Toc365190753" w:history="1">
        <w:r w:rsidR="00EA02CA" w:rsidRPr="0072123A">
          <w:rPr>
            <w:rStyle w:val="Hyperlink"/>
            <w:rFonts w:hint="eastAsia"/>
            <w:noProof/>
            <w:rtl/>
          </w:rPr>
          <w:t>توقف</w:t>
        </w:r>
        <w:r w:rsidR="00EA02CA" w:rsidRPr="0072123A">
          <w:rPr>
            <w:rStyle w:val="Hyperlink"/>
            <w:noProof/>
            <w:rtl/>
          </w:rPr>
          <w:t xml:space="preserve"> </w:t>
        </w:r>
        <w:r w:rsidR="00EA02CA" w:rsidRPr="0072123A">
          <w:rPr>
            <w:rStyle w:val="Hyperlink"/>
            <w:rFonts w:hint="eastAsia"/>
            <w:noProof/>
            <w:rtl/>
          </w:rPr>
          <w:t>درمقام</w:t>
        </w:r>
        <w:r w:rsidR="00EA02CA" w:rsidRPr="0072123A">
          <w:rPr>
            <w:rStyle w:val="Hyperlink"/>
            <w:noProof/>
            <w:rtl/>
          </w:rPr>
          <w:t xml:space="preserve"> </w:t>
        </w:r>
        <w:r w:rsidR="00EA02CA" w:rsidRPr="0072123A">
          <w:rPr>
            <w:rStyle w:val="Hyperlink"/>
            <w:rFonts w:hint="eastAsia"/>
            <w:noProof/>
            <w:rtl/>
          </w:rPr>
          <w:t>تعل</w:t>
        </w:r>
        <w:r w:rsidR="00EA02CA" w:rsidRPr="0072123A">
          <w:rPr>
            <w:rStyle w:val="Hyperlink"/>
            <w:rFonts w:hint="cs"/>
            <w:noProof/>
            <w:rtl/>
          </w:rPr>
          <w:t>ی</w:t>
        </w:r>
        <w:r w:rsidR="00EA02CA" w:rsidRPr="0072123A">
          <w:rPr>
            <w:rStyle w:val="Hyperlink"/>
            <w:rFonts w:hint="eastAsia"/>
            <w:noProof/>
            <w:rtl/>
          </w:rPr>
          <w:t>م</w:t>
        </w:r>
        <w:r w:rsidR="00EA02CA">
          <w:rPr>
            <w:noProof/>
            <w:webHidden/>
          </w:rPr>
          <w:tab/>
        </w:r>
        <w:r w:rsidR="00EA02CA">
          <w:rPr>
            <w:noProof/>
            <w:webHidden/>
          </w:rPr>
          <w:fldChar w:fldCharType="begin"/>
        </w:r>
        <w:r w:rsidR="00EA02CA">
          <w:rPr>
            <w:noProof/>
            <w:webHidden/>
          </w:rPr>
          <w:instrText xml:space="preserve"> PAGEREF _Toc365190753 \h </w:instrText>
        </w:r>
        <w:r w:rsidR="00EA02CA">
          <w:rPr>
            <w:noProof/>
            <w:webHidden/>
          </w:rPr>
        </w:r>
        <w:r w:rsidR="00EA02CA">
          <w:rPr>
            <w:noProof/>
            <w:webHidden/>
          </w:rPr>
          <w:fldChar w:fldCharType="separate"/>
        </w:r>
        <w:r w:rsidR="00EA02CA">
          <w:rPr>
            <w:noProof/>
            <w:webHidden/>
          </w:rPr>
          <w:t>7</w:t>
        </w:r>
        <w:r w:rsidR="00EA02CA">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54"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اول</w:t>
        </w:r>
        <w:r w:rsidR="00EA02CA">
          <w:rPr>
            <w:noProof/>
            <w:webHidden/>
          </w:rPr>
          <w:tab/>
        </w:r>
        <w:r w:rsidR="00EA02CA">
          <w:rPr>
            <w:noProof/>
            <w:webHidden/>
          </w:rPr>
          <w:fldChar w:fldCharType="begin"/>
        </w:r>
        <w:r w:rsidR="00EA02CA">
          <w:rPr>
            <w:noProof/>
            <w:webHidden/>
          </w:rPr>
          <w:instrText xml:space="preserve"> PAGEREF _Toc365190754 \h </w:instrText>
        </w:r>
        <w:r w:rsidR="00EA02CA">
          <w:rPr>
            <w:noProof/>
            <w:webHidden/>
          </w:rPr>
        </w:r>
        <w:r w:rsidR="00EA02CA">
          <w:rPr>
            <w:noProof/>
            <w:webHidden/>
          </w:rPr>
          <w:fldChar w:fldCharType="separate"/>
        </w:r>
        <w:r w:rsidR="00EA02CA">
          <w:rPr>
            <w:noProof/>
            <w:webHidden/>
          </w:rPr>
          <w:t>7</w:t>
        </w:r>
        <w:r w:rsidR="00EA02CA">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55" w:history="1">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ت</w:t>
        </w:r>
        <w:r w:rsidR="00EA02CA" w:rsidRPr="0072123A">
          <w:rPr>
            <w:rStyle w:val="Hyperlink"/>
            <w:noProof/>
            <w:rtl/>
          </w:rPr>
          <w:t xml:space="preserve"> </w:t>
        </w:r>
        <w:r w:rsidR="00EA02CA" w:rsidRPr="0072123A">
          <w:rPr>
            <w:rStyle w:val="Hyperlink"/>
            <w:rFonts w:hint="eastAsia"/>
            <w:noProof/>
            <w:rtl/>
          </w:rPr>
          <w:t>دوم</w:t>
        </w:r>
        <w:r w:rsidR="00EA02CA">
          <w:rPr>
            <w:noProof/>
            <w:webHidden/>
          </w:rPr>
          <w:tab/>
        </w:r>
        <w:r w:rsidR="00EA02CA">
          <w:rPr>
            <w:noProof/>
            <w:webHidden/>
          </w:rPr>
          <w:fldChar w:fldCharType="begin"/>
        </w:r>
        <w:r w:rsidR="00EA02CA">
          <w:rPr>
            <w:noProof/>
            <w:webHidden/>
          </w:rPr>
          <w:instrText xml:space="preserve"> PAGEREF _Toc365190755 \h </w:instrText>
        </w:r>
        <w:r w:rsidR="00EA02CA">
          <w:rPr>
            <w:noProof/>
            <w:webHidden/>
          </w:rPr>
        </w:r>
        <w:r w:rsidR="00EA02CA">
          <w:rPr>
            <w:noProof/>
            <w:webHidden/>
          </w:rPr>
          <w:fldChar w:fldCharType="separate"/>
        </w:r>
        <w:r w:rsidR="00EA02CA">
          <w:rPr>
            <w:noProof/>
            <w:webHidden/>
          </w:rPr>
          <w:t>7</w:t>
        </w:r>
        <w:r w:rsidR="00EA02CA">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56" w:history="1">
        <w:r w:rsidR="00EA02CA" w:rsidRPr="0072123A">
          <w:rPr>
            <w:rStyle w:val="Hyperlink"/>
            <w:rFonts w:hint="eastAsia"/>
            <w:noProof/>
            <w:rtl/>
          </w:rPr>
          <w:t>سه</w:t>
        </w:r>
        <w:r w:rsidR="00EA02CA" w:rsidRPr="0072123A">
          <w:rPr>
            <w:rStyle w:val="Hyperlink"/>
            <w:noProof/>
            <w:rtl/>
          </w:rPr>
          <w:t xml:space="preserve"> </w:t>
        </w:r>
        <w:r w:rsidR="00EA02CA" w:rsidRPr="0072123A">
          <w:rPr>
            <w:rStyle w:val="Hyperlink"/>
            <w:rFonts w:hint="eastAsia"/>
            <w:noProof/>
            <w:rtl/>
          </w:rPr>
          <w:t>طا</w:t>
        </w:r>
        <w:r w:rsidR="00EA02CA" w:rsidRPr="0072123A">
          <w:rPr>
            <w:rStyle w:val="Hyperlink"/>
            <w:rFonts w:hint="cs"/>
            <w:noProof/>
            <w:rtl/>
          </w:rPr>
          <w:t>ی</w:t>
        </w:r>
        <w:r w:rsidR="00EA02CA" w:rsidRPr="0072123A">
          <w:rPr>
            <w:rStyle w:val="Hyperlink"/>
            <w:rFonts w:hint="eastAsia"/>
            <w:noProof/>
            <w:rtl/>
          </w:rPr>
          <w:t>فه</w:t>
        </w:r>
        <w:r w:rsidR="00EA02CA" w:rsidRPr="0072123A">
          <w:rPr>
            <w:rStyle w:val="Hyperlink"/>
            <w:noProof/>
            <w:rtl/>
          </w:rPr>
          <w:t xml:space="preserve"> </w:t>
        </w:r>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ات</w:t>
        </w:r>
        <w:r w:rsidR="00EA02CA">
          <w:rPr>
            <w:noProof/>
            <w:webHidden/>
          </w:rPr>
          <w:tab/>
        </w:r>
        <w:r w:rsidR="00EA02CA">
          <w:rPr>
            <w:noProof/>
            <w:webHidden/>
          </w:rPr>
          <w:fldChar w:fldCharType="begin"/>
        </w:r>
        <w:r w:rsidR="00EA02CA">
          <w:rPr>
            <w:noProof/>
            <w:webHidden/>
          </w:rPr>
          <w:instrText xml:space="preserve"> PAGEREF _Toc365190756 \h </w:instrText>
        </w:r>
        <w:r w:rsidR="00EA02CA">
          <w:rPr>
            <w:noProof/>
            <w:webHidden/>
          </w:rPr>
        </w:r>
        <w:r w:rsidR="00EA02CA">
          <w:rPr>
            <w:noProof/>
            <w:webHidden/>
          </w:rPr>
          <w:fldChar w:fldCharType="separate"/>
        </w:r>
        <w:r w:rsidR="00EA02CA">
          <w:rPr>
            <w:noProof/>
            <w:webHidden/>
          </w:rPr>
          <w:t>8</w:t>
        </w:r>
        <w:r w:rsidR="00EA02CA">
          <w:rPr>
            <w:noProof/>
            <w:webHidden/>
          </w:rPr>
          <w:fldChar w:fldCharType="end"/>
        </w:r>
      </w:hyperlink>
    </w:p>
    <w:p w:rsidR="00EA02CA" w:rsidRDefault="004A7F48" w:rsidP="00EA02CA">
      <w:pPr>
        <w:pStyle w:val="TOC6"/>
        <w:tabs>
          <w:tab w:val="right" w:leader="dot" w:pos="9350"/>
        </w:tabs>
        <w:rPr>
          <w:rFonts w:asciiTheme="minorHAnsi" w:eastAsiaTheme="minorEastAsia" w:hAnsiTheme="minorHAnsi" w:cstheme="minorBidi"/>
          <w:noProof/>
          <w:szCs w:val="22"/>
          <w:lang w:bidi="fa-IR"/>
        </w:rPr>
      </w:pPr>
      <w:hyperlink w:anchor="_Toc365190757" w:history="1">
        <w:r w:rsidR="00EA02CA" w:rsidRPr="0072123A">
          <w:rPr>
            <w:rStyle w:val="Hyperlink"/>
            <w:rFonts w:hint="eastAsia"/>
            <w:noProof/>
            <w:rtl/>
          </w:rPr>
          <w:t>حکم</w:t>
        </w:r>
        <w:r w:rsidR="00EA02CA" w:rsidRPr="0072123A">
          <w:rPr>
            <w:rStyle w:val="Hyperlink"/>
            <w:noProof/>
            <w:rtl/>
          </w:rPr>
          <w:t xml:space="preserve"> </w:t>
        </w:r>
        <w:r w:rsidR="00EA02CA" w:rsidRPr="0072123A">
          <w:rPr>
            <w:rStyle w:val="Hyperlink"/>
            <w:rFonts w:hint="eastAsia"/>
            <w:noProof/>
            <w:rtl/>
          </w:rPr>
          <w:t>تعل</w:t>
        </w:r>
        <w:r w:rsidR="00EA02CA" w:rsidRPr="0072123A">
          <w:rPr>
            <w:rStyle w:val="Hyperlink"/>
            <w:rFonts w:hint="cs"/>
            <w:noProof/>
            <w:rtl/>
          </w:rPr>
          <w:t>ی</w:t>
        </w:r>
        <w:r w:rsidR="00EA02CA" w:rsidRPr="0072123A">
          <w:rPr>
            <w:rStyle w:val="Hyperlink"/>
            <w:rFonts w:hint="eastAsia"/>
            <w:noProof/>
            <w:rtl/>
          </w:rPr>
          <w:t>م</w:t>
        </w:r>
        <w:r w:rsidR="00EA02CA" w:rsidRPr="0072123A">
          <w:rPr>
            <w:rStyle w:val="Hyperlink"/>
            <w:noProof/>
            <w:rtl/>
          </w:rPr>
          <w:t xml:space="preserve"> </w:t>
        </w:r>
        <w:r w:rsidR="00EA02CA" w:rsidRPr="0072123A">
          <w:rPr>
            <w:rStyle w:val="Hyperlink"/>
            <w:rFonts w:hint="eastAsia"/>
            <w:noProof/>
            <w:rtl/>
          </w:rPr>
          <w:t>مالا</w:t>
        </w:r>
        <w:r w:rsidR="00EA02CA" w:rsidRPr="0072123A">
          <w:rPr>
            <w:rStyle w:val="Hyperlink"/>
            <w:noProof/>
            <w:rtl/>
          </w:rPr>
          <w:t xml:space="preserve"> </w:t>
        </w:r>
        <w:r w:rsidR="00EA02CA" w:rsidRPr="0072123A">
          <w:rPr>
            <w:rStyle w:val="Hyperlink"/>
            <w:rFonts w:hint="cs"/>
            <w:noProof/>
            <w:rtl/>
          </w:rPr>
          <w:t>ی</w:t>
        </w:r>
        <w:r w:rsidR="00EA02CA" w:rsidRPr="0072123A">
          <w:rPr>
            <w:rStyle w:val="Hyperlink"/>
            <w:rFonts w:hint="eastAsia"/>
            <w:noProof/>
            <w:rtl/>
          </w:rPr>
          <w:t>علم</w:t>
        </w:r>
        <w:r w:rsidR="00EA02CA" w:rsidRPr="0072123A">
          <w:rPr>
            <w:rStyle w:val="Hyperlink"/>
            <w:noProof/>
            <w:rtl/>
          </w:rPr>
          <w:t xml:space="preserve"> </w:t>
        </w:r>
        <w:r w:rsidR="00EA02CA" w:rsidRPr="0072123A">
          <w:rPr>
            <w:rStyle w:val="Hyperlink"/>
            <w:rFonts w:hint="eastAsia"/>
            <w:noProof/>
            <w:rtl/>
          </w:rPr>
          <w:t>با</w:t>
        </w:r>
        <w:r w:rsidR="00EA02CA" w:rsidRPr="0072123A">
          <w:rPr>
            <w:rStyle w:val="Hyperlink"/>
            <w:noProof/>
            <w:rtl/>
          </w:rPr>
          <w:t xml:space="preserve"> </w:t>
        </w:r>
        <w:r w:rsidR="00EA02CA" w:rsidRPr="0072123A">
          <w:rPr>
            <w:rStyle w:val="Hyperlink"/>
            <w:rFonts w:hint="eastAsia"/>
            <w:noProof/>
            <w:rtl/>
          </w:rPr>
          <w:t>صرف</w:t>
        </w:r>
        <w:r w:rsidR="00EA02CA" w:rsidRPr="0072123A">
          <w:rPr>
            <w:rStyle w:val="Hyperlink"/>
            <w:noProof/>
            <w:rtl/>
          </w:rPr>
          <w:t xml:space="preserve"> </w:t>
        </w:r>
        <w:r w:rsidR="00EA02CA" w:rsidRPr="0072123A">
          <w:rPr>
            <w:rStyle w:val="Hyperlink"/>
            <w:rFonts w:hint="eastAsia"/>
            <w:noProof/>
            <w:rtl/>
          </w:rPr>
          <w:t>نظر</w:t>
        </w:r>
        <w:r w:rsidR="00EA02CA" w:rsidRPr="0072123A">
          <w:rPr>
            <w:rStyle w:val="Hyperlink"/>
            <w:noProof/>
            <w:rtl/>
          </w:rPr>
          <w:t xml:space="preserve"> </w:t>
        </w:r>
        <w:r w:rsidR="00EA02CA" w:rsidRPr="0072123A">
          <w:rPr>
            <w:rStyle w:val="Hyperlink"/>
            <w:rFonts w:hint="eastAsia"/>
            <w:noProof/>
            <w:rtl/>
          </w:rPr>
          <w:t>از</w:t>
        </w:r>
        <w:r w:rsidR="00EA02CA" w:rsidRPr="0072123A">
          <w:rPr>
            <w:rStyle w:val="Hyperlink"/>
            <w:noProof/>
            <w:rtl/>
          </w:rPr>
          <w:t xml:space="preserve"> </w:t>
        </w:r>
        <w:r w:rsidR="00EA02CA" w:rsidRPr="0072123A">
          <w:rPr>
            <w:rStyle w:val="Hyperlink"/>
            <w:rFonts w:hint="eastAsia"/>
            <w:noProof/>
            <w:rtl/>
          </w:rPr>
          <w:t>روا</w:t>
        </w:r>
        <w:r w:rsidR="00EA02CA" w:rsidRPr="0072123A">
          <w:rPr>
            <w:rStyle w:val="Hyperlink"/>
            <w:rFonts w:hint="cs"/>
            <w:noProof/>
            <w:rtl/>
          </w:rPr>
          <w:t>ی</w:t>
        </w:r>
        <w:r w:rsidR="00EA02CA" w:rsidRPr="0072123A">
          <w:rPr>
            <w:rStyle w:val="Hyperlink"/>
            <w:rFonts w:hint="eastAsia"/>
            <w:noProof/>
            <w:rtl/>
          </w:rPr>
          <w:t>ات</w:t>
        </w:r>
        <w:r w:rsidR="00EA02CA">
          <w:rPr>
            <w:noProof/>
            <w:webHidden/>
          </w:rPr>
          <w:tab/>
        </w:r>
        <w:r w:rsidR="00EA02CA">
          <w:rPr>
            <w:noProof/>
            <w:webHidden/>
          </w:rPr>
          <w:fldChar w:fldCharType="begin"/>
        </w:r>
        <w:r w:rsidR="00EA02CA">
          <w:rPr>
            <w:noProof/>
            <w:webHidden/>
          </w:rPr>
          <w:instrText xml:space="preserve"> PAGEREF _Toc365190757 \h </w:instrText>
        </w:r>
        <w:r w:rsidR="00EA02CA">
          <w:rPr>
            <w:noProof/>
            <w:webHidden/>
          </w:rPr>
        </w:r>
        <w:r w:rsidR="00EA02CA">
          <w:rPr>
            <w:noProof/>
            <w:webHidden/>
          </w:rPr>
          <w:fldChar w:fldCharType="separate"/>
        </w:r>
        <w:r w:rsidR="00EA02CA">
          <w:rPr>
            <w:noProof/>
            <w:webHidden/>
          </w:rPr>
          <w:t>8</w:t>
        </w:r>
        <w:r w:rsidR="00EA02CA">
          <w:rPr>
            <w:noProof/>
            <w:webHidden/>
          </w:rPr>
          <w:fldChar w:fldCharType="end"/>
        </w:r>
      </w:hyperlink>
    </w:p>
    <w:p w:rsidR="00EA02CA" w:rsidRDefault="004A7F48" w:rsidP="00EA02CA">
      <w:pPr>
        <w:pStyle w:val="TOC5"/>
        <w:tabs>
          <w:tab w:val="right" w:leader="dot" w:pos="9350"/>
        </w:tabs>
        <w:rPr>
          <w:rFonts w:asciiTheme="minorHAnsi" w:eastAsiaTheme="minorEastAsia" w:hAnsiTheme="minorHAnsi" w:cstheme="minorBidi"/>
          <w:noProof/>
          <w:szCs w:val="22"/>
          <w:lang w:bidi="fa-IR"/>
        </w:rPr>
      </w:pPr>
      <w:hyperlink w:anchor="_Toc365190758" w:history="1">
        <w:r w:rsidR="00EA02CA" w:rsidRPr="0072123A">
          <w:rPr>
            <w:rStyle w:val="Hyperlink"/>
            <w:rFonts w:hint="eastAsia"/>
            <w:noProof/>
            <w:rtl/>
          </w:rPr>
          <w:t>جمع</w:t>
        </w:r>
        <w:r w:rsidR="00EA02CA" w:rsidRPr="0072123A">
          <w:rPr>
            <w:rStyle w:val="Hyperlink"/>
            <w:noProof/>
            <w:rtl/>
          </w:rPr>
          <w:t xml:space="preserve"> </w:t>
        </w:r>
        <w:r w:rsidR="00EA02CA" w:rsidRPr="0072123A">
          <w:rPr>
            <w:rStyle w:val="Hyperlink"/>
            <w:rFonts w:hint="eastAsia"/>
            <w:noProof/>
            <w:rtl/>
          </w:rPr>
          <w:t>بند</w:t>
        </w:r>
        <w:r w:rsidR="00EA02CA" w:rsidRPr="0072123A">
          <w:rPr>
            <w:rStyle w:val="Hyperlink"/>
            <w:rFonts w:hint="cs"/>
            <w:noProof/>
            <w:rtl/>
          </w:rPr>
          <w:t>ی</w:t>
        </w:r>
        <w:r w:rsidR="00EA02CA">
          <w:rPr>
            <w:noProof/>
            <w:webHidden/>
          </w:rPr>
          <w:tab/>
        </w:r>
        <w:r w:rsidR="00EA02CA">
          <w:rPr>
            <w:noProof/>
            <w:webHidden/>
          </w:rPr>
          <w:fldChar w:fldCharType="begin"/>
        </w:r>
        <w:r w:rsidR="00EA02CA">
          <w:rPr>
            <w:noProof/>
            <w:webHidden/>
          </w:rPr>
          <w:instrText xml:space="preserve"> PAGEREF _Toc365190758 \h </w:instrText>
        </w:r>
        <w:r w:rsidR="00EA02CA">
          <w:rPr>
            <w:noProof/>
            <w:webHidden/>
          </w:rPr>
        </w:r>
        <w:r w:rsidR="00EA02CA">
          <w:rPr>
            <w:noProof/>
            <w:webHidden/>
          </w:rPr>
          <w:fldChar w:fldCharType="separate"/>
        </w:r>
        <w:r w:rsidR="00EA02CA">
          <w:rPr>
            <w:noProof/>
            <w:webHidden/>
          </w:rPr>
          <w:t>9</w:t>
        </w:r>
        <w:r w:rsidR="00EA02CA">
          <w:rPr>
            <w:noProof/>
            <w:webHidden/>
          </w:rPr>
          <w:fldChar w:fldCharType="end"/>
        </w:r>
      </w:hyperlink>
    </w:p>
    <w:p w:rsidR="00EA02CA" w:rsidRDefault="004A7F48" w:rsidP="00EA02CA">
      <w:pPr>
        <w:pStyle w:val="TOC3"/>
        <w:tabs>
          <w:tab w:val="right" w:leader="dot" w:pos="9350"/>
        </w:tabs>
        <w:rPr>
          <w:rFonts w:asciiTheme="minorHAnsi" w:eastAsiaTheme="minorEastAsia" w:hAnsiTheme="minorHAnsi" w:cstheme="minorBidi"/>
          <w:noProof/>
          <w:szCs w:val="22"/>
          <w:lang w:bidi="fa-IR"/>
        </w:rPr>
      </w:pPr>
      <w:hyperlink w:anchor="_Toc365190759" w:history="1">
        <w:r w:rsidR="00EA02CA" w:rsidRPr="0072123A">
          <w:rPr>
            <w:rStyle w:val="Hyperlink"/>
            <w:rFonts w:hint="eastAsia"/>
            <w:noProof/>
            <w:rtl/>
          </w:rPr>
          <w:t>انواع</w:t>
        </w:r>
        <w:r w:rsidR="00EA02CA" w:rsidRPr="0072123A">
          <w:rPr>
            <w:rStyle w:val="Hyperlink"/>
            <w:noProof/>
            <w:rtl/>
          </w:rPr>
          <w:t xml:space="preserve"> </w:t>
        </w:r>
        <w:r w:rsidR="00EA02CA" w:rsidRPr="0072123A">
          <w:rPr>
            <w:rStyle w:val="Hyperlink"/>
            <w:rFonts w:hint="eastAsia"/>
            <w:noProof/>
            <w:rtl/>
          </w:rPr>
          <w:t>ملاکات</w:t>
        </w:r>
        <w:r w:rsidR="00EA02CA" w:rsidRPr="0072123A">
          <w:rPr>
            <w:rStyle w:val="Hyperlink"/>
            <w:noProof/>
            <w:rtl/>
          </w:rPr>
          <w:t xml:space="preserve"> </w:t>
        </w:r>
        <w:r w:rsidR="00EA02CA" w:rsidRPr="0072123A">
          <w:rPr>
            <w:rStyle w:val="Hyperlink"/>
            <w:rFonts w:hint="eastAsia"/>
            <w:noProof/>
            <w:rtl/>
          </w:rPr>
          <w:t>در</w:t>
        </w:r>
        <w:r w:rsidR="00EA02CA" w:rsidRPr="0072123A">
          <w:rPr>
            <w:rStyle w:val="Hyperlink"/>
            <w:noProof/>
            <w:rtl/>
          </w:rPr>
          <w:t xml:space="preserve"> </w:t>
        </w:r>
        <w:r w:rsidR="00EA02CA" w:rsidRPr="0072123A">
          <w:rPr>
            <w:rStyle w:val="Hyperlink"/>
            <w:rFonts w:hint="eastAsia"/>
            <w:noProof/>
            <w:rtl/>
          </w:rPr>
          <w:t>مورد</w:t>
        </w:r>
        <w:r w:rsidR="00EA02CA" w:rsidRPr="0072123A">
          <w:rPr>
            <w:rStyle w:val="Hyperlink"/>
            <w:noProof/>
            <w:rtl/>
          </w:rPr>
          <w:t xml:space="preserve"> </w:t>
        </w:r>
        <w:r w:rsidR="00EA02CA" w:rsidRPr="0072123A">
          <w:rPr>
            <w:rStyle w:val="Hyperlink"/>
            <w:rFonts w:hint="eastAsia"/>
            <w:noProof/>
            <w:rtl/>
          </w:rPr>
          <w:t>عالم</w:t>
        </w:r>
        <w:r w:rsidR="00EA02CA" w:rsidRPr="0072123A">
          <w:rPr>
            <w:rStyle w:val="Hyperlink"/>
            <w:noProof/>
            <w:rtl/>
          </w:rPr>
          <w:t xml:space="preserve"> </w:t>
        </w:r>
        <w:r w:rsidR="00EA02CA" w:rsidRPr="0072123A">
          <w:rPr>
            <w:rStyle w:val="Hyperlink"/>
            <w:rFonts w:hint="eastAsia"/>
            <w:noProof/>
            <w:rtl/>
          </w:rPr>
          <w:t>ومعلم</w:t>
        </w:r>
        <w:r w:rsidR="00EA02CA">
          <w:rPr>
            <w:noProof/>
            <w:webHidden/>
          </w:rPr>
          <w:tab/>
        </w:r>
        <w:r w:rsidR="00EA02CA">
          <w:rPr>
            <w:noProof/>
            <w:webHidden/>
          </w:rPr>
          <w:fldChar w:fldCharType="begin"/>
        </w:r>
        <w:r w:rsidR="00EA02CA">
          <w:rPr>
            <w:noProof/>
            <w:webHidden/>
          </w:rPr>
          <w:instrText xml:space="preserve"> PAGEREF _Toc365190759 \h </w:instrText>
        </w:r>
        <w:r w:rsidR="00EA02CA">
          <w:rPr>
            <w:noProof/>
            <w:webHidden/>
          </w:rPr>
        </w:r>
        <w:r w:rsidR="00EA02CA">
          <w:rPr>
            <w:noProof/>
            <w:webHidden/>
          </w:rPr>
          <w:fldChar w:fldCharType="separate"/>
        </w:r>
        <w:r w:rsidR="00EA02CA">
          <w:rPr>
            <w:noProof/>
            <w:webHidden/>
          </w:rPr>
          <w:t>12</w:t>
        </w:r>
        <w:r w:rsidR="00EA02CA">
          <w:rPr>
            <w:noProof/>
            <w:webHidden/>
          </w:rPr>
          <w:fldChar w:fldCharType="end"/>
        </w:r>
      </w:hyperlink>
    </w:p>
    <w:p w:rsidR="00687D7C" w:rsidRDefault="00EA02CA" w:rsidP="00687D7C">
      <w:pPr>
        <w:rPr>
          <w:rFonts w:cs="B Lotus"/>
          <w:rtl/>
          <w:lang w:bidi="fa-IR"/>
        </w:rPr>
      </w:pPr>
      <w:r>
        <w:rPr>
          <w:rFonts w:cs="B Lotus"/>
          <w:rtl/>
          <w:lang w:bidi="fa-IR"/>
        </w:rPr>
        <w:fldChar w:fldCharType="end"/>
      </w:r>
    </w:p>
    <w:p w:rsidR="0010491E" w:rsidRDefault="0010491E">
      <w:pPr>
        <w:bidi w:val="0"/>
        <w:spacing w:after="0"/>
        <w:ind w:firstLine="0"/>
        <w:contextualSpacing w:val="0"/>
        <w:jc w:val="left"/>
        <w:rPr>
          <w:rFonts w:cs="B Lotus"/>
          <w:rtl/>
          <w:lang w:bidi="fa-IR"/>
        </w:rPr>
      </w:pPr>
      <w:r>
        <w:rPr>
          <w:rFonts w:cs="B Lotus"/>
          <w:rtl/>
          <w:lang w:bidi="fa-IR"/>
        </w:rPr>
        <w:br w:type="page"/>
      </w:r>
    </w:p>
    <w:p w:rsidR="0010491E" w:rsidRPr="009C12BC" w:rsidRDefault="0010491E" w:rsidP="0010491E">
      <w:pPr>
        <w:pStyle w:val="Heading1"/>
        <w:jc w:val="center"/>
        <w:rPr>
          <w:rFonts w:cs="2  Badr"/>
          <w:szCs w:val="28"/>
          <w:rtl/>
        </w:rPr>
      </w:pPr>
      <w:r w:rsidRPr="005F1812">
        <w:rPr>
          <w:rFonts w:cs="2  Badr" w:hint="cs"/>
          <w:szCs w:val="28"/>
          <w:rtl/>
        </w:rPr>
        <w:lastRenderedPageBreak/>
        <w:t>بسم الله الرحمن الرحیم</w:t>
      </w:r>
    </w:p>
    <w:p w:rsidR="00687D7C" w:rsidRDefault="00687D7C" w:rsidP="00687D7C">
      <w:pPr>
        <w:rPr>
          <w:rFonts w:cs="B Lotus"/>
          <w:rtl/>
        </w:rPr>
      </w:pPr>
    </w:p>
    <w:p w:rsidR="00687D7C" w:rsidRDefault="00687D7C" w:rsidP="00254A9A">
      <w:pPr>
        <w:ind w:left="284" w:firstLine="0"/>
        <w:rPr>
          <w:rtl/>
        </w:rPr>
      </w:pPr>
      <w:r>
        <w:rPr>
          <w:rFonts w:hint="cs"/>
          <w:rtl/>
        </w:rPr>
        <w:t>در خصوص بحث مساوات در تعلیم و رعایت تساوی دو یا سه روایت از علم و حکم نقل کردیم.صفحه سیصد و بیست دو دو روایت بود که یکی از کنز العمال بود که</w:t>
      </w:r>
      <w:r>
        <w:rPr>
          <w:rFonts w:cs="B Badr" w:hint="cs"/>
          <w:b/>
          <w:bCs/>
          <w:rtl/>
        </w:rPr>
        <w:t xml:space="preserve"> ابعد الخلق من الله رجلان یکی رجل یجالس الامرا و دومی معلم الصبیان لا یواسی بینهم و لا یراقب الله بالیتیم</w:t>
      </w:r>
      <w:r>
        <w:rPr>
          <w:rFonts w:hint="cs"/>
          <w:rtl/>
        </w:rPr>
        <w:t xml:space="preserve">. یکی این بود یکی هم روایتی از امام صادق بود که ذیل آیه </w:t>
      </w:r>
      <w:r w:rsidR="00B5169B" w:rsidRPr="00254A9A">
        <w:rPr>
          <w:rtl/>
        </w:rPr>
        <w:t>«</w:t>
      </w:r>
      <w:r w:rsidR="00B5169B" w:rsidRPr="00254A9A">
        <w:rPr>
          <w:rFonts w:hint="eastAsia"/>
          <w:b/>
          <w:bCs/>
          <w:rtl/>
        </w:rPr>
        <w:t>وَلَا</w:t>
      </w:r>
      <w:r w:rsidR="00B5169B" w:rsidRPr="00254A9A">
        <w:rPr>
          <w:b/>
          <w:bCs/>
          <w:rtl/>
        </w:rPr>
        <w:t xml:space="preserve"> </w:t>
      </w:r>
      <w:r w:rsidR="00B5169B" w:rsidRPr="00254A9A">
        <w:rPr>
          <w:rFonts w:hint="eastAsia"/>
          <w:b/>
          <w:bCs/>
          <w:rtl/>
        </w:rPr>
        <w:t>تُصَعِّرْ‌</w:t>
      </w:r>
      <w:r w:rsidR="00B5169B" w:rsidRPr="00254A9A">
        <w:rPr>
          <w:b/>
          <w:bCs/>
          <w:rtl/>
        </w:rPr>
        <w:t xml:space="preserve"> </w:t>
      </w:r>
      <w:r w:rsidR="00B5169B" w:rsidRPr="00254A9A">
        <w:rPr>
          <w:rFonts w:hint="eastAsia"/>
          <w:b/>
          <w:bCs/>
          <w:rtl/>
        </w:rPr>
        <w:t>خَدَّكَ</w:t>
      </w:r>
      <w:r w:rsidR="00B5169B" w:rsidRPr="00254A9A">
        <w:rPr>
          <w:b/>
          <w:bCs/>
          <w:rtl/>
        </w:rPr>
        <w:t xml:space="preserve"> </w:t>
      </w:r>
      <w:r w:rsidR="00B5169B" w:rsidRPr="00254A9A">
        <w:rPr>
          <w:rFonts w:hint="eastAsia"/>
          <w:b/>
          <w:bCs/>
          <w:rtl/>
        </w:rPr>
        <w:t>لِلنَّاسِ</w:t>
      </w:r>
      <w:r w:rsidR="00B5169B" w:rsidRPr="00254A9A">
        <w:rPr>
          <w:rFonts w:hint="eastAsia"/>
          <w:rtl/>
        </w:rPr>
        <w:t>»</w:t>
      </w:r>
      <w:r w:rsidR="00B5169B" w:rsidRPr="00254A9A">
        <w:rPr>
          <w:rtl/>
        </w:rPr>
        <w:t xml:space="preserve"> </w:t>
      </w:r>
      <w:r w:rsidR="00B5169B" w:rsidRPr="00E2370F">
        <w:rPr>
          <w:rFonts w:hint="eastAsia"/>
          <w:rtl/>
        </w:rPr>
        <w:t>لقمان</w:t>
      </w:r>
      <w:r w:rsidR="00B5169B" w:rsidRPr="00E2370F">
        <w:rPr>
          <w:rtl/>
        </w:rPr>
        <w:t>/18</w:t>
      </w:r>
      <w:r w:rsidR="00B5169B">
        <w:rPr>
          <w:rFonts w:hint="cs"/>
          <w:rtl/>
        </w:rPr>
        <w:t xml:space="preserve">، </w:t>
      </w:r>
      <w:r>
        <w:rPr>
          <w:rFonts w:hint="cs"/>
          <w:rtl/>
        </w:rPr>
        <w:t>وارد شد</w:t>
      </w:r>
      <w:r w:rsidRPr="00254A9A">
        <w:rPr>
          <w:rFonts w:hint="cs"/>
          <w:rtl/>
        </w:rPr>
        <w:t xml:space="preserve">ه بود. </w:t>
      </w:r>
      <w:r w:rsidR="000B63E9" w:rsidRPr="00254A9A">
        <w:rPr>
          <w:rFonts w:hint="cs"/>
          <w:rtl/>
        </w:rPr>
        <w:t>روایت اولش از کنز العمال است.</w:t>
      </w:r>
    </w:p>
    <w:p w:rsidR="00687D7C" w:rsidRDefault="00687D7C" w:rsidP="00687D7C">
      <w:pPr>
        <w:pStyle w:val="Heading4"/>
        <w:rPr>
          <w:rtl/>
        </w:rPr>
      </w:pPr>
      <w:bookmarkStart w:id="0" w:name="_Toc231702932"/>
      <w:bookmarkStart w:id="1" w:name="_Toc277358153"/>
      <w:bookmarkStart w:id="2" w:name="_Toc365190742"/>
      <w:r>
        <w:rPr>
          <w:rFonts w:hint="cs"/>
          <w:rtl/>
        </w:rPr>
        <w:t>ادامه روایت سوم در بحث مساوات :</w:t>
      </w:r>
      <w:bookmarkEnd w:id="0"/>
      <w:bookmarkEnd w:id="1"/>
      <w:bookmarkEnd w:id="2"/>
    </w:p>
    <w:p w:rsidR="00687D7C" w:rsidRDefault="00687D7C" w:rsidP="00A609A9">
      <w:pPr>
        <w:ind w:left="284" w:firstLine="0"/>
        <w:rPr>
          <w:rtl/>
        </w:rPr>
      </w:pPr>
      <w:r>
        <w:rPr>
          <w:rFonts w:hint="cs"/>
          <w:rtl/>
        </w:rPr>
        <w:t xml:space="preserve">روایت از امام صادق است آدرسی که اینجا داده منیه المرید است صفحه صد و هشتاد و پنج که ظاهر این، این است که این روایت اصل و سندی ندارد و از منیه نقل شده است اما اینطور نیست به اصول کافی که رجوع کردیم </w:t>
      </w:r>
      <w:r w:rsidR="00FA16B1">
        <w:rPr>
          <w:rFonts w:hint="eastAsia"/>
          <w:rtl/>
        </w:rPr>
        <w:t>م</w:t>
      </w:r>
      <w:r w:rsidR="00FA16B1">
        <w:rPr>
          <w:rFonts w:hint="cs"/>
          <w:rtl/>
        </w:rPr>
        <w:t>ی‌</w:t>
      </w:r>
      <w:r w:rsidR="00FA16B1">
        <w:rPr>
          <w:rFonts w:hint="eastAsia"/>
          <w:rtl/>
        </w:rPr>
        <w:t>ب</w:t>
      </w:r>
      <w:r w:rsidR="00FA16B1">
        <w:rPr>
          <w:rFonts w:hint="cs"/>
          <w:rtl/>
        </w:rPr>
        <w:t>ی</w:t>
      </w:r>
      <w:r w:rsidR="00FA16B1">
        <w:rPr>
          <w:rFonts w:hint="eastAsia"/>
          <w:rtl/>
        </w:rPr>
        <w:t>ن</w:t>
      </w:r>
      <w:r w:rsidR="00FA16B1">
        <w:rPr>
          <w:rFonts w:hint="cs"/>
          <w:rtl/>
        </w:rPr>
        <w:t>ی</w:t>
      </w:r>
      <w:r w:rsidR="00FA16B1">
        <w:rPr>
          <w:rFonts w:hint="eastAsia"/>
          <w:rtl/>
        </w:rPr>
        <w:t>م</w:t>
      </w:r>
      <w:r>
        <w:rPr>
          <w:rFonts w:hint="cs"/>
          <w:rtl/>
        </w:rPr>
        <w:t xml:space="preserve"> بر خلاف اینکه اینجا ارجاع نداده این روایت در اصول کافی وجود دارد روایت که هزار و سیصد و دو باشد ذیل آیه </w:t>
      </w:r>
      <w:r w:rsidR="00A609A9" w:rsidRPr="00254A9A">
        <w:rPr>
          <w:rtl/>
        </w:rPr>
        <w:t>«</w:t>
      </w:r>
      <w:r w:rsidR="00A609A9" w:rsidRPr="00254A9A">
        <w:rPr>
          <w:rFonts w:hint="eastAsia"/>
          <w:b/>
          <w:bCs/>
          <w:rtl/>
        </w:rPr>
        <w:t>وَلَا</w:t>
      </w:r>
      <w:r w:rsidR="00A609A9" w:rsidRPr="00254A9A">
        <w:rPr>
          <w:b/>
          <w:bCs/>
          <w:rtl/>
        </w:rPr>
        <w:t xml:space="preserve"> </w:t>
      </w:r>
      <w:r w:rsidR="00A609A9" w:rsidRPr="00254A9A">
        <w:rPr>
          <w:rFonts w:hint="eastAsia"/>
          <w:b/>
          <w:bCs/>
          <w:rtl/>
        </w:rPr>
        <w:t>تُصَعِّرْ‌</w:t>
      </w:r>
      <w:r w:rsidR="00A609A9" w:rsidRPr="00254A9A">
        <w:rPr>
          <w:b/>
          <w:bCs/>
          <w:rtl/>
        </w:rPr>
        <w:t xml:space="preserve"> </w:t>
      </w:r>
      <w:r w:rsidR="00A609A9" w:rsidRPr="00254A9A">
        <w:rPr>
          <w:rFonts w:hint="eastAsia"/>
          <w:b/>
          <w:bCs/>
          <w:rtl/>
        </w:rPr>
        <w:t>خَدَّكَ</w:t>
      </w:r>
      <w:r w:rsidR="00A609A9" w:rsidRPr="00254A9A">
        <w:rPr>
          <w:b/>
          <w:bCs/>
          <w:rtl/>
        </w:rPr>
        <w:t xml:space="preserve"> </w:t>
      </w:r>
      <w:r w:rsidR="00A609A9" w:rsidRPr="00254A9A">
        <w:rPr>
          <w:rFonts w:hint="eastAsia"/>
          <w:b/>
          <w:bCs/>
          <w:rtl/>
        </w:rPr>
        <w:t>لِلنَّاسِ</w:t>
      </w:r>
      <w:r w:rsidR="00A609A9" w:rsidRPr="00254A9A">
        <w:rPr>
          <w:rFonts w:hint="eastAsia"/>
          <w:rtl/>
        </w:rPr>
        <w:t>»</w:t>
      </w:r>
      <w:r>
        <w:rPr>
          <w:rFonts w:hint="cs"/>
          <w:rtl/>
        </w:rPr>
        <w:t xml:space="preserve">. این برخلاف ارجاعی که اینجا داده شده که از منیه المرید نقل کرده و ظاهر نقل از منیه هم این است که این خبر مقطوعه است پس سندی ندارد این درست نیست این روایت سند دارد و دراصول کافی هم آمده به احتمال قوی روایت </w:t>
      </w:r>
      <w:r w:rsidR="00FA16B1">
        <w:rPr>
          <w:rFonts w:hint="eastAsia"/>
          <w:rtl/>
        </w:rPr>
        <w:t>معتبرها</w:t>
      </w:r>
      <w:r w:rsidR="00FA16B1">
        <w:rPr>
          <w:rFonts w:hint="cs"/>
          <w:rtl/>
        </w:rPr>
        <w:t>ی</w:t>
      </w:r>
      <w:r>
        <w:rPr>
          <w:rFonts w:hint="cs"/>
          <w:rtl/>
        </w:rPr>
        <w:t xml:space="preserve"> هم باشد. آدرس این روایت این است جلد اول اصول کافی صفحه چهل و یک و باب بذل العلم که باید علم را بذل کرد یک بابی دارد که احادیث آم</w:t>
      </w:r>
      <w:r w:rsidR="00A609A9">
        <w:rPr>
          <w:rFonts w:hint="cs"/>
          <w:rtl/>
        </w:rPr>
        <w:t>ده و در این باب همین حدیث است.</w:t>
      </w:r>
    </w:p>
    <w:p w:rsidR="00687D7C" w:rsidRDefault="00687D7C" w:rsidP="0064608A">
      <w:pPr>
        <w:pStyle w:val="5"/>
        <w:rPr>
          <w:rtl/>
        </w:rPr>
      </w:pPr>
      <w:bookmarkStart w:id="3" w:name="_Toc231702933"/>
      <w:bookmarkStart w:id="4" w:name="_Toc277358154"/>
      <w:bookmarkStart w:id="5" w:name="_Toc365190743"/>
      <w:r>
        <w:rPr>
          <w:rFonts w:hint="cs"/>
          <w:rtl/>
        </w:rPr>
        <w:t>بحث سندی</w:t>
      </w:r>
      <w:bookmarkEnd w:id="3"/>
      <w:bookmarkEnd w:id="4"/>
      <w:bookmarkEnd w:id="5"/>
      <w:r>
        <w:rPr>
          <w:rFonts w:hint="cs"/>
          <w:rtl/>
        </w:rPr>
        <w:t xml:space="preserve"> </w:t>
      </w:r>
    </w:p>
    <w:p w:rsidR="00687D7C" w:rsidRDefault="00687D7C" w:rsidP="0064608A">
      <w:pPr>
        <w:ind w:left="284" w:firstLine="0"/>
        <w:rPr>
          <w:rtl/>
        </w:rPr>
      </w:pPr>
      <w:r>
        <w:rPr>
          <w:rFonts w:hint="cs"/>
          <w:rtl/>
        </w:rPr>
        <w:t xml:space="preserve"> عده من اصحابنا عن احمد بن محمد برقی عن ابیه عن عبدالله بن  المغیره و محمد بن سنان عن طلحه بن زید این روایت ظاهرا معتبره </w:t>
      </w:r>
      <w:r w:rsidR="00FA16B1">
        <w:rPr>
          <w:rFonts w:hint="eastAsia"/>
          <w:rtl/>
        </w:rPr>
        <w:t>م</w:t>
      </w:r>
      <w:r w:rsidR="00FA16B1">
        <w:rPr>
          <w:rFonts w:hint="cs"/>
          <w:rtl/>
        </w:rPr>
        <w:t>ی‌</w:t>
      </w:r>
      <w:r w:rsidR="00FA16B1">
        <w:rPr>
          <w:rFonts w:hint="eastAsia"/>
          <w:rtl/>
        </w:rPr>
        <w:t>باشد</w:t>
      </w:r>
      <w:r>
        <w:rPr>
          <w:rFonts w:hint="cs"/>
          <w:rtl/>
        </w:rPr>
        <w:t xml:space="preserve"> البته در این روایت محمد بن سنان هست که اختلافی است و ما هم مثل عده دیگری قائل به این هستیم که توثیقش ثابت نشده اما اینجا تنهایی نیست اینطور است که احمد بن محمد بن برقی عن ابیه عن عبدالله بن مغیره و محمد بن سنان از دو نفر نقل </w:t>
      </w:r>
      <w:r w:rsidR="00FA16B1">
        <w:rPr>
          <w:rFonts w:hint="eastAsia"/>
          <w:rtl/>
        </w:rPr>
        <w:t>م</w:t>
      </w:r>
      <w:r w:rsidR="00FA16B1">
        <w:rPr>
          <w:rFonts w:hint="cs"/>
          <w:rtl/>
        </w:rPr>
        <w:t>ی‌</w:t>
      </w:r>
      <w:r w:rsidR="00FA16B1">
        <w:rPr>
          <w:rFonts w:hint="eastAsia"/>
          <w:rtl/>
        </w:rPr>
        <w:t>کند</w:t>
      </w:r>
      <w:r>
        <w:rPr>
          <w:rFonts w:hint="cs"/>
          <w:rtl/>
        </w:rPr>
        <w:t xml:space="preserve"> که </w:t>
      </w:r>
      <w:r w:rsidRPr="0064608A">
        <w:rPr>
          <w:rFonts w:hint="cs"/>
          <w:rtl/>
        </w:rPr>
        <w:t>عبدالله</w:t>
      </w:r>
      <w:r>
        <w:rPr>
          <w:rFonts w:hint="cs"/>
          <w:rtl/>
        </w:rPr>
        <w:t xml:space="preserve"> بن مغیره معتبر است و هر دوی </w:t>
      </w:r>
      <w:r w:rsidR="00FA16B1">
        <w:rPr>
          <w:rFonts w:hint="eastAsia"/>
          <w:rtl/>
        </w:rPr>
        <w:t>ا</w:t>
      </w:r>
      <w:r w:rsidR="00FA16B1">
        <w:rPr>
          <w:rFonts w:hint="cs"/>
          <w:rtl/>
        </w:rPr>
        <w:t>ی</w:t>
      </w:r>
      <w:r w:rsidR="00FA16B1">
        <w:rPr>
          <w:rFonts w:hint="eastAsia"/>
          <w:rtl/>
        </w:rPr>
        <w:t>ن‌ها</w:t>
      </w:r>
      <w:r>
        <w:rPr>
          <w:rFonts w:hint="cs"/>
          <w:rtl/>
        </w:rPr>
        <w:t xml:space="preserve"> از طلحه بن زید نقل </w:t>
      </w:r>
      <w:r w:rsidR="00FA16B1">
        <w:rPr>
          <w:rFonts w:hint="eastAsia"/>
          <w:rtl/>
        </w:rPr>
        <w:t>م</w:t>
      </w:r>
      <w:r w:rsidR="00FA16B1">
        <w:rPr>
          <w:rFonts w:hint="cs"/>
          <w:rtl/>
        </w:rPr>
        <w:t>ی‌</w:t>
      </w:r>
      <w:r w:rsidR="00FA16B1">
        <w:rPr>
          <w:rFonts w:hint="eastAsia"/>
          <w:rtl/>
        </w:rPr>
        <w:t>کنند</w:t>
      </w:r>
      <w:r>
        <w:rPr>
          <w:rFonts w:hint="cs"/>
          <w:rtl/>
        </w:rPr>
        <w:t xml:space="preserve"> و لذا سندش به نظرم اشکالی ندارد و بر خلاف آنچه که دیروز عرض </w:t>
      </w:r>
      <w:r w:rsidR="00FA16B1">
        <w:rPr>
          <w:rFonts w:hint="eastAsia"/>
          <w:rtl/>
        </w:rPr>
        <w:lastRenderedPageBreak/>
        <w:t>م</w:t>
      </w:r>
      <w:r w:rsidR="00FA16B1">
        <w:rPr>
          <w:rFonts w:hint="cs"/>
          <w:rtl/>
        </w:rPr>
        <w:t>ی‌</w:t>
      </w:r>
      <w:r w:rsidR="00FA16B1">
        <w:rPr>
          <w:rFonts w:hint="eastAsia"/>
          <w:rtl/>
        </w:rPr>
        <w:t>کرد</w:t>
      </w:r>
      <w:r w:rsidR="00FA16B1">
        <w:rPr>
          <w:rFonts w:hint="cs"/>
          <w:rtl/>
        </w:rPr>
        <w:t>ی</w:t>
      </w:r>
      <w:r w:rsidR="00FA16B1">
        <w:rPr>
          <w:rFonts w:hint="eastAsia"/>
          <w:rtl/>
        </w:rPr>
        <w:t>م</w:t>
      </w:r>
      <w:r>
        <w:rPr>
          <w:rFonts w:hint="cs"/>
          <w:rtl/>
        </w:rPr>
        <w:t xml:space="preserve"> ظاهر ارجاع اینجا ما را به اشتباه انداخت. اتفاقی من رجوع کردم به ابواب و دیدم که در اصول کافی وجود دارد و این روایت معتبره هم هست که</w:t>
      </w:r>
    </w:p>
    <w:p w:rsidR="00687D7C" w:rsidRDefault="00687D7C" w:rsidP="0064608A">
      <w:pPr>
        <w:pStyle w:val="5"/>
        <w:rPr>
          <w:rtl/>
        </w:rPr>
      </w:pPr>
      <w:bookmarkStart w:id="6" w:name="_Toc231702934"/>
      <w:bookmarkStart w:id="7" w:name="_Toc277358155"/>
      <w:bookmarkStart w:id="8" w:name="_Toc365190744"/>
      <w:r>
        <w:rPr>
          <w:rFonts w:hint="cs"/>
          <w:rtl/>
        </w:rPr>
        <w:t>بحث دلالی</w:t>
      </w:r>
      <w:bookmarkEnd w:id="6"/>
      <w:bookmarkEnd w:id="7"/>
      <w:bookmarkEnd w:id="8"/>
    </w:p>
    <w:p w:rsidR="00DB5368" w:rsidRDefault="00687D7C" w:rsidP="00DB5368">
      <w:pPr>
        <w:ind w:left="284" w:firstLine="0"/>
        <w:rPr>
          <w:rFonts w:hint="cs"/>
          <w:rtl/>
        </w:rPr>
      </w:pPr>
      <w:r>
        <w:rPr>
          <w:rFonts w:hint="cs"/>
          <w:rtl/>
        </w:rPr>
        <w:t xml:space="preserve"> مضمونش هم دیروز عرض کردیم که </w:t>
      </w:r>
      <w:r w:rsidR="00DB5368" w:rsidRPr="00254A9A">
        <w:rPr>
          <w:rtl/>
        </w:rPr>
        <w:t>«</w:t>
      </w:r>
      <w:r w:rsidR="00DB5368" w:rsidRPr="00254A9A">
        <w:rPr>
          <w:rFonts w:hint="eastAsia"/>
          <w:b/>
          <w:bCs/>
          <w:rtl/>
        </w:rPr>
        <w:t>وَلَا</w:t>
      </w:r>
      <w:r w:rsidR="00DB5368" w:rsidRPr="00254A9A">
        <w:rPr>
          <w:b/>
          <w:bCs/>
          <w:rtl/>
        </w:rPr>
        <w:t xml:space="preserve"> </w:t>
      </w:r>
      <w:r w:rsidR="00DB5368" w:rsidRPr="00254A9A">
        <w:rPr>
          <w:rFonts w:hint="eastAsia"/>
          <w:b/>
          <w:bCs/>
          <w:rtl/>
        </w:rPr>
        <w:t>تُصَعِّرْ‌</w:t>
      </w:r>
      <w:r w:rsidR="00DB5368" w:rsidRPr="00254A9A">
        <w:rPr>
          <w:b/>
          <w:bCs/>
          <w:rtl/>
        </w:rPr>
        <w:t xml:space="preserve"> </w:t>
      </w:r>
      <w:r w:rsidR="00DB5368" w:rsidRPr="00254A9A">
        <w:rPr>
          <w:rFonts w:hint="eastAsia"/>
          <w:b/>
          <w:bCs/>
          <w:rtl/>
        </w:rPr>
        <w:t>خَدَّكَ</w:t>
      </w:r>
      <w:r w:rsidR="00DB5368" w:rsidRPr="00254A9A">
        <w:rPr>
          <w:b/>
          <w:bCs/>
          <w:rtl/>
        </w:rPr>
        <w:t xml:space="preserve"> </w:t>
      </w:r>
      <w:r w:rsidR="00DB5368" w:rsidRPr="00254A9A">
        <w:rPr>
          <w:rFonts w:hint="eastAsia"/>
          <w:b/>
          <w:bCs/>
          <w:rtl/>
        </w:rPr>
        <w:t>لِلنَّاسِ</w:t>
      </w:r>
      <w:r w:rsidR="00DB5368" w:rsidRPr="00254A9A">
        <w:rPr>
          <w:rFonts w:hint="eastAsia"/>
          <w:rtl/>
        </w:rPr>
        <w:t>»</w:t>
      </w:r>
      <w:r w:rsidR="00DB5368">
        <w:rPr>
          <w:rFonts w:hint="cs"/>
          <w:rtl/>
        </w:rPr>
        <w:t xml:space="preserve">. </w:t>
      </w:r>
      <w:r>
        <w:rPr>
          <w:rFonts w:hint="cs"/>
          <w:rtl/>
        </w:rPr>
        <w:t xml:space="preserve">امام </w:t>
      </w:r>
      <w:r w:rsidR="00FA16B1">
        <w:rPr>
          <w:rFonts w:hint="eastAsia"/>
          <w:rtl/>
        </w:rPr>
        <w:t>م</w:t>
      </w:r>
      <w:r w:rsidR="00FA16B1">
        <w:rPr>
          <w:rFonts w:hint="cs"/>
          <w:rtl/>
        </w:rPr>
        <w:t>ی‌</w:t>
      </w:r>
      <w:r w:rsidR="00FA16B1">
        <w:rPr>
          <w:rFonts w:hint="eastAsia"/>
          <w:rtl/>
        </w:rPr>
        <w:t>فرما</w:t>
      </w:r>
      <w:r w:rsidR="00FA16B1">
        <w:rPr>
          <w:rFonts w:hint="cs"/>
          <w:rtl/>
        </w:rPr>
        <w:t>ی</w:t>
      </w:r>
      <w:r w:rsidR="00FA16B1">
        <w:rPr>
          <w:rFonts w:hint="eastAsia"/>
          <w:rtl/>
        </w:rPr>
        <w:t>د</w:t>
      </w:r>
      <w:r>
        <w:rPr>
          <w:rFonts w:hint="cs"/>
          <w:rtl/>
        </w:rPr>
        <w:t xml:space="preserve"> که </w:t>
      </w:r>
      <w:r w:rsidR="00A609A9">
        <w:rPr>
          <w:rFonts w:hint="cs"/>
          <w:b/>
          <w:bCs/>
          <w:rtl/>
        </w:rPr>
        <w:t>«</w:t>
      </w:r>
      <w:r w:rsidR="00A609A9" w:rsidRPr="00A43C4B">
        <w:rPr>
          <w:rFonts w:hint="eastAsia"/>
          <w:b/>
          <w:bCs/>
          <w:rtl/>
        </w:rPr>
        <w:t>لِيَكُنِ</w:t>
      </w:r>
      <w:r w:rsidR="00A609A9" w:rsidRPr="00A43C4B">
        <w:rPr>
          <w:b/>
          <w:bCs/>
          <w:rtl/>
        </w:rPr>
        <w:t xml:space="preserve"> </w:t>
      </w:r>
      <w:r w:rsidR="00A609A9" w:rsidRPr="00A43C4B">
        <w:rPr>
          <w:rFonts w:hint="eastAsia"/>
          <w:b/>
          <w:bCs/>
          <w:rtl/>
        </w:rPr>
        <w:t>النَّاسُ</w:t>
      </w:r>
      <w:r w:rsidR="00A609A9" w:rsidRPr="00A43C4B">
        <w:rPr>
          <w:b/>
          <w:bCs/>
          <w:rtl/>
        </w:rPr>
        <w:t xml:space="preserve"> </w:t>
      </w:r>
      <w:r w:rsidR="00A609A9" w:rsidRPr="00A43C4B">
        <w:rPr>
          <w:rFonts w:hint="eastAsia"/>
          <w:b/>
          <w:bCs/>
          <w:rtl/>
        </w:rPr>
        <w:t>عِنْدَكَ</w:t>
      </w:r>
      <w:r w:rsidR="00A609A9" w:rsidRPr="00A43C4B">
        <w:rPr>
          <w:b/>
          <w:bCs/>
          <w:rtl/>
        </w:rPr>
        <w:t xml:space="preserve"> </w:t>
      </w:r>
      <w:r w:rsidR="00A609A9" w:rsidRPr="00A43C4B">
        <w:rPr>
          <w:rFonts w:hint="eastAsia"/>
          <w:b/>
          <w:bCs/>
          <w:rtl/>
        </w:rPr>
        <w:t>فِي</w:t>
      </w:r>
      <w:r w:rsidR="00A609A9" w:rsidRPr="00A43C4B">
        <w:rPr>
          <w:b/>
          <w:bCs/>
          <w:rtl/>
        </w:rPr>
        <w:t xml:space="preserve"> </w:t>
      </w:r>
      <w:r w:rsidR="00A609A9" w:rsidRPr="00A43C4B">
        <w:rPr>
          <w:rFonts w:hint="eastAsia"/>
          <w:b/>
          <w:bCs/>
          <w:rtl/>
        </w:rPr>
        <w:t>الْعِلْمِ</w:t>
      </w:r>
      <w:r w:rsidR="00A609A9" w:rsidRPr="00A43C4B">
        <w:rPr>
          <w:b/>
          <w:bCs/>
          <w:rtl/>
        </w:rPr>
        <w:t xml:space="preserve"> </w:t>
      </w:r>
      <w:r w:rsidR="00A609A9" w:rsidRPr="00A43C4B">
        <w:rPr>
          <w:rFonts w:hint="eastAsia"/>
          <w:b/>
          <w:bCs/>
          <w:rtl/>
        </w:rPr>
        <w:t>سَوَاءً</w:t>
      </w:r>
      <w:r w:rsidR="00A609A9">
        <w:rPr>
          <w:rFonts w:hint="cs"/>
          <w:b/>
          <w:bCs/>
          <w:rtl/>
        </w:rPr>
        <w:t>»</w:t>
      </w:r>
      <w:r w:rsidR="00A609A9">
        <w:rPr>
          <w:rStyle w:val="FootnoteReference"/>
          <w:rtl/>
        </w:rPr>
        <w:footnoteReference w:id="1"/>
      </w:r>
      <w:r w:rsidR="00A609A9" w:rsidRPr="00B521D4">
        <w:rPr>
          <w:rFonts w:hint="cs"/>
          <w:rtl/>
        </w:rPr>
        <w:t xml:space="preserve">. </w:t>
      </w:r>
      <w:r>
        <w:rPr>
          <w:rFonts w:hint="cs"/>
          <w:rtl/>
        </w:rPr>
        <w:t xml:space="preserve">مردم در فراگیری و تعلیم و تعلم چطور یکسان باشند و تفاوتی نگذارید. </w:t>
      </w:r>
      <w:r w:rsidRPr="0064608A">
        <w:rPr>
          <w:rFonts w:hint="cs"/>
          <w:rtl/>
        </w:rPr>
        <w:t>البته</w:t>
      </w:r>
      <w:r>
        <w:rPr>
          <w:rFonts w:hint="cs"/>
          <w:rtl/>
        </w:rPr>
        <w:t xml:space="preserve"> ما دیروز گفتیم که این تفاوت نگذاشتن منصرف است به </w:t>
      </w:r>
      <w:r w:rsidR="00FA16B1">
        <w:rPr>
          <w:rFonts w:hint="eastAsia"/>
          <w:rtl/>
        </w:rPr>
        <w:t>تفاوت‌ها</w:t>
      </w:r>
      <w:r>
        <w:rPr>
          <w:rFonts w:hint="cs"/>
          <w:rtl/>
        </w:rPr>
        <w:t xml:space="preserve"> و </w:t>
      </w:r>
      <w:r w:rsidR="00FA16B1">
        <w:rPr>
          <w:rFonts w:hint="eastAsia"/>
          <w:rtl/>
        </w:rPr>
        <w:t>تبع</w:t>
      </w:r>
      <w:r w:rsidR="00FA16B1">
        <w:rPr>
          <w:rFonts w:hint="cs"/>
          <w:rtl/>
        </w:rPr>
        <w:t>ی</w:t>
      </w:r>
      <w:r w:rsidR="00FA16B1">
        <w:rPr>
          <w:rFonts w:hint="eastAsia"/>
          <w:rtl/>
        </w:rPr>
        <w:t>ض‌ها</w:t>
      </w:r>
      <w:r w:rsidR="00FA16B1">
        <w:rPr>
          <w:rFonts w:hint="cs"/>
          <w:rtl/>
        </w:rPr>
        <w:t>ی</w:t>
      </w:r>
      <w:r>
        <w:rPr>
          <w:rFonts w:hint="cs"/>
          <w:rtl/>
        </w:rPr>
        <w:t xml:space="preserve"> بی جایی که ممکن ایت که بر حسب ملاکات بی حد و حساب بخواهد تفاوت بگذارد و اما اگر این تفاوات بر اساس </w:t>
      </w:r>
      <w:r w:rsidR="00FA16B1">
        <w:rPr>
          <w:rFonts w:hint="eastAsia"/>
          <w:rtl/>
        </w:rPr>
        <w:t>قابل</w:t>
      </w:r>
      <w:r w:rsidR="00FA16B1">
        <w:rPr>
          <w:rFonts w:hint="cs"/>
          <w:rtl/>
        </w:rPr>
        <w:t>ی</w:t>
      </w:r>
      <w:r w:rsidR="00FA16B1">
        <w:rPr>
          <w:rFonts w:hint="eastAsia"/>
          <w:rtl/>
        </w:rPr>
        <w:t>ت‌ها</w:t>
      </w:r>
      <w:r w:rsidR="00FA16B1">
        <w:rPr>
          <w:rFonts w:hint="cs"/>
          <w:rtl/>
        </w:rPr>
        <w:t>ی</w:t>
      </w:r>
      <w:r>
        <w:rPr>
          <w:rFonts w:hint="cs"/>
          <w:rtl/>
        </w:rPr>
        <w:t xml:space="preserve"> متفاوت باشد این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مشمول این روایت نیست علاوه بر اینکه در آینده خواهید دید که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مسائل دقیق و بالا را به همه نده رعایت ظرفیت متعلم را بکن که آن در واقع استثناء </w:t>
      </w:r>
      <w:r w:rsidR="00FA16B1">
        <w:rPr>
          <w:rFonts w:hint="eastAsia"/>
          <w:rtl/>
        </w:rPr>
        <w:t>م</w:t>
      </w:r>
      <w:r w:rsidR="00FA16B1">
        <w:rPr>
          <w:rFonts w:hint="cs"/>
          <w:rtl/>
        </w:rPr>
        <w:t>ی‌</w:t>
      </w:r>
      <w:r w:rsidR="00FA16B1">
        <w:rPr>
          <w:rFonts w:hint="eastAsia"/>
          <w:rtl/>
        </w:rPr>
        <w:t>شود</w:t>
      </w:r>
      <w:r>
        <w:rPr>
          <w:rFonts w:hint="cs"/>
          <w:rtl/>
        </w:rPr>
        <w:t xml:space="preserve"> از این تساوی و رفتار مساوی با افراد، بعید نیست این حکم حکم الزامی است یعنی وقتی که نباید ملاکات غیر صحیح بیاید تفاوت پیدا بکند و در حد قدرت خودش باید علم خود را در اختیار دیگران بگذارد یعنی اگر دست به تعلیم زد نباید تفاوت بگذارد. ولی با همه </w:t>
      </w:r>
      <w:r w:rsidR="00FA16B1">
        <w:rPr>
          <w:rFonts w:hint="eastAsia"/>
          <w:rtl/>
        </w:rPr>
        <w:t>ا</w:t>
      </w:r>
      <w:r w:rsidR="00FA16B1">
        <w:rPr>
          <w:rFonts w:hint="cs"/>
          <w:rtl/>
        </w:rPr>
        <w:t>ی</w:t>
      </w:r>
      <w:r w:rsidR="00FA16B1">
        <w:rPr>
          <w:rFonts w:hint="eastAsia"/>
          <w:rtl/>
        </w:rPr>
        <w:t>ن‌ها</w:t>
      </w:r>
      <w:r>
        <w:rPr>
          <w:rFonts w:hint="cs"/>
          <w:rtl/>
        </w:rPr>
        <w:t xml:space="preserve"> بیشتر به ذهن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که این حکم، حکم ترجیحی است نه الزامی و این روایت در اصول کافی هست.</w:t>
      </w:r>
    </w:p>
    <w:p w:rsidR="00687D7C" w:rsidRDefault="00687D7C" w:rsidP="00DB5368">
      <w:pPr>
        <w:ind w:left="284" w:firstLine="0"/>
        <w:rPr>
          <w:rtl/>
        </w:rPr>
      </w:pPr>
      <w:r>
        <w:rPr>
          <w:rFonts w:hint="cs"/>
          <w:rtl/>
        </w:rPr>
        <w:t xml:space="preserve"> بر گردیم به ادامه بحث، در ادامه بحث ما غیر از مواردی که دیروز به آن اشاره شد که برای معلم بحث این اوصاف و آداب توصیه شده اخلاص و استعمال العلم، تواضع، تسویه، رفق</w:t>
      </w:r>
      <w:r w:rsidR="00DB5368">
        <w:rPr>
          <w:rFonts w:hint="cs"/>
          <w:rtl/>
        </w:rPr>
        <w:t>،</w:t>
      </w:r>
      <w:r>
        <w:rPr>
          <w:rFonts w:hint="cs"/>
          <w:rtl/>
        </w:rPr>
        <w:t xml:space="preserve"> لینو</w:t>
      </w:r>
      <w:r w:rsidR="00DB5368">
        <w:rPr>
          <w:rFonts w:hint="cs"/>
          <w:rtl/>
        </w:rPr>
        <w:t>ا،</w:t>
      </w:r>
      <w:r>
        <w:rPr>
          <w:rFonts w:hint="cs"/>
          <w:rtl/>
        </w:rPr>
        <w:t xml:space="preserve"> نگ</w:t>
      </w:r>
      <w:r w:rsidR="00DB5368">
        <w:rPr>
          <w:rFonts w:hint="cs"/>
          <w:rtl/>
        </w:rPr>
        <w:t>رشی که در رساله حقوق آمده بود به ا</w:t>
      </w:r>
      <w:r>
        <w:rPr>
          <w:rFonts w:hint="cs"/>
          <w:rtl/>
        </w:rPr>
        <w:t xml:space="preserve">ضافه بعضی از چیزهایی که منع شده بود و همه </w:t>
      </w:r>
      <w:r w:rsidR="00FA16B1">
        <w:rPr>
          <w:rFonts w:hint="eastAsia"/>
          <w:rtl/>
        </w:rPr>
        <w:t>ا</w:t>
      </w:r>
      <w:r w:rsidR="00FA16B1">
        <w:rPr>
          <w:rFonts w:hint="cs"/>
          <w:rtl/>
        </w:rPr>
        <w:t>ی</w:t>
      </w:r>
      <w:r w:rsidR="00FA16B1">
        <w:rPr>
          <w:rFonts w:hint="eastAsia"/>
          <w:rtl/>
        </w:rPr>
        <w:t>ن‌ها</w:t>
      </w:r>
      <w:r>
        <w:rPr>
          <w:rFonts w:hint="cs"/>
          <w:rtl/>
        </w:rPr>
        <w:t xml:space="preserve"> را قبلا بحث کردیم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که</w:t>
      </w:r>
    </w:p>
    <w:p w:rsidR="00687D7C" w:rsidRDefault="00687D7C" w:rsidP="0064608A">
      <w:pPr>
        <w:pStyle w:val="Heading3"/>
        <w:rPr>
          <w:rtl/>
        </w:rPr>
      </w:pPr>
      <w:bookmarkStart w:id="9" w:name="_Toc231702935"/>
      <w:bookmarkStart w:id="10" w:name="_Toc277358156"/>
      <w:bookmarkStart w:id="11" w:name="_Toc365190745"/>
      <w:r>
        <w:rPr>
          <w:rFonts w:hint="cs"/>
          <w:rtl/>
        </w:rPr>
        <w:t>8-</w:t>
      </w:r>
      <w:r w:rsidR="0064608A">
        <w:t xml:space="preserve"> </w:t>
      </w:r>
      <w:r>
        <w:rPr>
          <w:rFonts w:hint="cs"/>
          <w:rtl/>
        </w:rPr>
        <w:t>رحمت ومهربانی در تعلیم</w:t>
      </w:r>
      <w:bookmarkEnd w:id="9"/>
      <w:bookmarkEnd w:id="10"/>
      <w:bookmarkEnd w:id="11"/>
      <w:r>
        <w:rPr>
          <w:rFonts w:hint="cs"/>
          <w:rtl/>
        </w:rPr>
        <w:t xml:space="preserve"> </w:t>
      </w:r>
    </w:p>
    <w:p w:rsidR="007155F4" w:rsidRDefault="00687D7C" w:rsidP="00FD0DA0">
      <w:pPr>
        <w:ind w:left="284" w:firstLine="0"/>
        <w:rPr>
          <w:rFonts w:hint="cs"/>
          <w:rtl/>
        </w:rPr>
      </w:pPr>
      <w:r>
        <w:rPr>
          <w:rFonts w:hint="cs"/>
          <w:rtl/>
        </w:rPr>
        <w:t xml:space="preserve"> باز هم بعضی از چیزهای دیگر هست که روایتی دارد و باید </w:t>
      </w:r>
      <w:r w:rsidR="00FA16B1">
        <w:rPr>
          <w:rFonts w:hint="eastAsia"/>
          <w:rtl/>
        </w:rPr>
        <w:t>آن‌ها</w:t>
      </w:r>
      <w:r>
        <w:rPr>
          <w:rFonts w:hint="cs"/>
          <w:rtl/>
        </w:rPr>
        <w:t xml:space="preserve"> را جزء همین اوصاف و وظائفی که به طور خاص به آن اشاره شده قلمداد بکنیم و بحث بکنیم. علاوه بر </w:t>
      </w:r>
      <w:r w:rsidR="00FA16B1">
        <w:rPr>
          <w:rFonts w:hint="eastAsia"/>
          <w:rtl/>
        </w:rPr>
        <w:t>ا</w:t>
      </w:r>
      <w:r w:rsidR="00FA16B1">
        <w:rPr>
          <w:rFonts w:hint="cs"/>
          <w:rtl/>
        </w:rPr>
        <w:t>ی</w:t>
      </w:r>
      <w:r w:rsidR="00FA16B1">
        <w:rPr>
          <w:rFonts w:hint="eastAsia"/>
          <w:rtl/>
        </w:rPr>
        <w:t>ن‌ها</w:t>
      </w:r>
      <w:r>
        <w:rPr>
          <w:rFonts w:hint="cs"/>
          <w:rtl/>
        </w:rPr>
        <w:t xml:space="preserve"> رحم و عفو ستر هم در روایتی بود که در اینجا صفحه چهار صد و بیست و دوی در باب صغیر بود حق الصغیر رحمته فی تعلیمه که همان مهربانی در تعلیم باشد و البته عفو و ستر و رفق و </w:t>
      </w:r>
      <w:r w:rsidR="00FA16B1">
        <w:rPr>
          <w:rFonts w:hint="eastAsia"/>
          <w:rtl/>
        </w:rPr>
        <w:t>ا</w:t>
      </w:r>
      <w:r w:rsidR="00FA16B1">
        <w:rPr>
          <w:rFonts w:hint="cs"/>
          <w:rtl/>
        </w:rPr>
        <w:t>ی</w:t>
      </w:r>
      <w:r w:rsidR="00FA16B1">
        <w:rPr>
          <w:rFonts w:hint="eastAsia"/>
          <w:rtl/>
        </w:rPr>
        <w:t>ن‌ها</w:t>
      </w:r>
      <w:r>
        <w:rPr>
          <w:rFonts w:hint="cs"/>
          <w:rtl/>
        </w:rPr>
        <w:t xml:space="preserve"> که آمده اطلاق دارد از جمله در تعلیمش، ولی آنچه که به طور </w:t>
      </w:r>
      <w:r>
        <w:rPr>
          <w:rFonts w:hint="cs"/>
          <w:rtl/>
        </w:rPr>
        <w:lastRenderedPageBreak/>
        <w:t>مشخص شده این است که در مقام تعلیم با مهربانی با کودک رفتار بکند. این</w:t>
      </w:r>
      <w:r w:rsidR="00FD0DA0">
        <w:rPr>
          <w:rFonts w:hint="cs"/>
          <w:rtl/>
        </w:rPr>
        <w:t xml:space="preserve"> روایت هم ما غفلت کردیم این در صفحه</w:t>
      </w:r>
      <w:r>
        <w:rPr>
          <w:rFonts w:hint="cs"/>
          <w:rtl/>
        </w:rPr>
        <w:t xml:space="preserve"> چهار صد و بیست و سه این کتاب العلم و الحکمه است و این روایت هم از من لا یحضره الفقیه نقل شده و آدرسش هم اینجا آمده ممکن است سند معتبری هم داشته باشد و روایت هم از نظر تربیتی روایت زیبایی است </w:t>
      </w:r>
      <w:r w:rsidR="007155F4">
        <w:rPr>
          <w:rFonts w:hint="cs"/>
          <w:b/>
          <w:bCs/>
          <w:rtl/>
        </w:rPr>
        <w:t>«</w:t>
      </w:r>
      <w:r w:rsidR="007155F4" w:rsidRPr="007155F4">
        <w:rPr>
          <w:rFonts w:hint="eastAsia"/>
          <w:b/>
          <w:bCs/>
          <w:rtl/>
        </w:rPr>
        <w:t>حَقُّ</w:t>
      </w:r>
      <w:r w:rsidR="007155F4" w:rsidRPr="007155F4">
        <w:rPr>
          <w:b/>
          <w:bCs/>
          <w:rtl/>
        </w:rPr>
        <w:t xml:space="preserve"> </w:t>
      </w:r>
      <w:r w:rsidR="007155F4" w:rsidRPr="007155F4">
        <w:rPr>
          <w:rFonts w:hint="eastAsia"/>
          <w:b/>
          <w:bCs/>
          <w:rtl/>
        </w:rPr>
        <w:t>الصَّغِيرِ</w:t>
      </w:r>
      <w:r w:rsidR="007155F4" w:rsidRPr="007155F4">
        <w:rPr>
          <w:b/>
          <w:bCs/>
          <w:rtl/>
        </w:rPr>
        <w:t xml:space="preserve"> </w:t>
      </w:r>
      <w:r w:rsidR="007155F4" w:rsidRPr="007155F4">
        <w:rPr>
          <w:rFonts w:hint="eastAsia"/>
          <w:b/>
          <w:bCs/>
          <w:rtl/>
        </w:rPr>
        <w:t>رَحْمَتُهُ</w:t>
      </w:r>
      <w:r w:rsidR="007155F4" w:rsidRPr="007155F4">
        <w:rPr>
          <w:b/>
          <w:bCs/>
          <w:rtl/>
        </w:rPr>
        <w:t xml:space="preserve"> </w:t>
      </w:r>
      <w:r w:rsidR="007155F4" w:rsidRPr="007155F4">
        <w:rPr>
          <w:rFonts w:hint="eastAsia"/>
          <w:b/>
          <w:bCs/>
          <w:rtl/>
        </w:rPr>
        <w:t>فِي</w:t>
      </w:r>
      <w:r w:rsidR="007155F4" w:rsidRPr="007155F4">
        <w:rPr>
          <w:b/>
          <w:bCs/>
          <w:rtl/>
        </w:rPr>
        <w:t xml:space="preserve"> </w:t>
      </w:r>
      <w:r w:rsidR="007155F4" w:rsidRPr="007155F4">
        <w:rPr>
          <w:rFonts w:hint="eastAsia"/>
          <w:b/>
          <w:bCs/>
          <w:rtl/>
        </w:rPr>
        <w:t>تَعْلِيمِه‏</w:t>
      </w:r>
      <w:r w:rsidR="007155F4">
        <w:rPr>
          <w:rFonts w:hint="cs"/>
          <w:rtl/>
        </w:rPr>
        <w:t>»</w:t>
      </w:r>
      <w:r w:rsidR="007155F4">
        <w:rPr>
          <w:rStyle w:val="FootnoteReference"/>
          <w:rtl/>
        </w:rPr>
        <w:footnoteReference w:id="2"/>
      </w:r>
      <w:r w:rsidR="007155F4">
        <w:rPr>
          <w:rFonts w:hint="cs"/>
          <w:rtl/>
        </w:rPr>
        <w:t xml:space="preserve"> </w:t>
      </w:r>
      <w:r>
        <w:rPr>
          <w:rFonts w:hint="cs"/>
          <w:rtl/>
        </w:rPr>
        <w:t xml:space="preserve">تفاوتی هم که این روایت باسایر روایات دارد این است که این را به صورت حق صغیر در آورده حقش این است که با مهربانی با او رفتار بشود این تعبیر حق که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طبعا تأکید بیشتر </w:t>
      </w:r>
      <w:r w:rsidR="00FA16B1">
        <w:rPr>
          <w:rFonts w:hint="eastAsia"/>
          <w:rtl/>
        </w:rPr>
        <w:t>م</w:t>
      </w:r>
      <w:r w:rsidR="00FA16B1">
        <w:rPr>
          <w:rFonts w:hint="cs"/>
          <w:rtl/>
        </w:rPr>
        <w:t>ی‌</w:t>
      </w:r>
      <w:r w:rsidR="00FA16B1">
        <w:rPr>
          <w:rFonts w:hint="eastAsia"/>
          <w:rtl/>
        </w:rPr>
        <w:t>شود</w:t>
      </w:r>
      <w:r>
        <w:rPr>
          <w:rFonts w:hint="cs"/>
          <w:rtl/>
        </w:rPr>
        <w:t xml:space="preserve">. این هم روایتی است که باید در من لا یحضر دید. بنابراین آنچه که ما امروز عرض کردیم این است که هم آن بحث مساوات بر خلاف ارجاع اینجا روایت </w:t>
      </w:r>
      <w:r w:rsidR="00FA16B1">
        <w:rPr>
          <w:rFonts w:hint="eastAsia"/>
          <w:rtl/>
        </w:rPr>
        <w:t>معتبرها</w:t>
      </w:r>
      <w:r w:rsidR="00FA16B1">
        <w:rPr>
          <w:rFonts w:hint="cs"/>
          <w:rtl/>
        </w:rPr>
        <w:t>ی</w:t>
      </w:r>
      <w:r>
        <w:rPr>
          <w:rFonts w:hint="cs"/>
          <w:rtl/>
        </w:rPr>
        <w:t xml:space="preserve"> در اصول کافی دارد و هم این بحث رحمت و مهربانی در تعلیم که خودش یک دامنه وسیعی دارد که این روایت در من لا یحضره الفقیه است که در تحف العقول هم هست که سند ندارد سند من لا یحضر</w:t>
      </w:r>
      <w:r w:rsidR="00AA4F18">
        <w:rPr>
          <w:rFonts w:hint="cs"/>
          <w:rtl/>
        </w:rPr>
        <w:t>ه</w:t>
      </w:r>
      <w:r>
        <w:rPr>
          <w:rFonts w:hint="cs"/>
          <w:rtl/>
        </w:rPr>
        <w:t xml:space="preserve"> را باید ببینیم. </w:t>
      </w:r>
    </w:p>
    <w:p w:rsidR="00687D7C" w:rsidRDefault="00687D7C" w:rsidP="00E61B17">
      <w:pPr>
        <w:ind w:left="284" w:firstLine="0"/>
        <w:rPr>
          <w:rtl/>
        </w:rPr>
      </w:pPr>
      <w:r>
        <w:rPr>
          <w:rFonts w:hint="cs"/>
          <w:rtl/>
        </w:rPr>
        <w:t xml:space="preserve">این دو نکته تکمیلی بحث قبل شد که با آنچه که دیروز عرض </w:t>
      </w:r>
      <w:r w:rsidR="00FA16B1">
        <w:rPr>
          <w:rFonts w:hint="eastAsia"/>
          <w:rtl/>
        </w:rPr>
        <w:t>م</w:t>
      </w:r>
      <w:r w:rsidR="00FA16B1">
        <w:rPr>
          <w:rFonts w:hint="cs"/>
          <w:rtl/>
        </w:rPr>
        <w:t>ی‌</w:t>
      </w:r>
      <w:r w:rsidR="00FA16B1">
        <w:rPr>
          <w:rFonts w:hint="eastAsia"/>
          <w:rtl/>
        </w:rPr>
        <w:t>کرد</w:t>
      </w:r>
      <w:r w:rsidR="00FA16B1">
        <w:rPr>
          <w:rFonts w:hint="cs"/>
          <w:rtl/>
        </w:rPr>
        <w:t>ی</w:t>
      </w:r>
      <w:r w:rsidR="00FA16B1">
        <w:rPr>
          <w:rFonts w:hint="eastAsia"/>
          <w:rtl/>
        </w:rPr>
        <w:t>م</w:t>
      </w:r>
      <w:r>
        <w:rPr>
          <w:rFonts w:hint="cs"/>
          <w:rtl/>
        </w:rPr>
        <w:t xml:space="preserve"> فرق کرد. بنابراین این مجموعه مباحث گذشته فقط همین بحث توقیر و تعظیم بود که روایت اصل و نسب داری پیدا نشد بقیه این عناوین روایاتی دارد که معتبر هست و و از نظر روایی پایش به جایی بند است. بنابراین آنچه که به طور خاص به آن اشاره شده یک بار دیگر تکرار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xml:space="preserve">. یکی اصل نگرشی است که در رساله حقوق آمده </w:t>
      </w:r>
      <w:r w:rsidR="00E61B17">
        <w:rPr>
          <w:rFonts w:cs="B Badr" w:hint="cs"/>
          <w:b/>
          <w:bCs/>
          <w:rtl/>
        </w:rPr>
        <w:t>«</w:t>
      </w:r>
      <w:r w:rsidR="00E61B17" w:rsidRPr="00706EDF">
        <w:rPr>
          <w:rFonts w:cs="B Badr" w:hint="eastAsia"/>
          <w:b/>
          <w:bCs/>
          <w:rtl/>
        </w:rPr>
        <w:t>فَأَنْ</w:t>
      </w:r>
      <w:r w:rsidR="00E61B17" w:rsidRPr="00706EDF">
        <w:rPr>
          <w:rFonts w:cs="B Badr"/>
          <w:b/>
          <w:bCs/>
          <w:rtl/>
        </w:rPr>
        <w:t xml:space="preserve"> </w:t>
      </w:r>
      <w:r w:rsidR="00E61B17" w:rsidRPr="00706EDF">
        <w:rPr>
          <w:rFonts w:cs="B Badr" w:hint="eastAsia"/>
          <w:b/>
          <w:bCs/>
          <w:rtl/>
        </w:rPr>
        <w:t>تَعْلَمَ</w:t>
      </w:r>
      <w:r w:rsidR="00E61B17" w:rsidRPr="00706EDF">
        <w:rPr>
          <w:rFonts w:cs="B Badr"/>
          <w:b/>
          <w:bCs/>
          <w:rtl/>
        </w:rPr>
        <w:t xml:space="preserve"> </w:t>
      </w:r>
      <w:r w:rsidR="00E61B17" w:rsidRPr="00706EDF">
        <w:rPr>
          <w:rFonts w:cs="B Badr" w:hint="eastAsia"/>
          <w:b/>
          <w:bCs/>
          <w:rtl/>
        </w:rPr>
        <w:t>أَنَّ</w:t>
      </w:r>
      <w:r w:rsidR="00E61B17" w:rsidRPr="00706EDF">
        <w:rPr>
          <w:rFonts w:cs="B Badr"/>
          <w:b/>
          <w:bCs/>
          <w:rtl/>
        </w:rPr>
        <w:t xml:space="preserve"> </w:t>
      </w:r>
      <w:r w:rsidR="00E61B17" w:rsidRPr="00706EDF">
        <w:rPr>
          <w:rFonts w:cs="B Badr" w:hint="eastAsia"/>
          <w:b/>
          <w:bCs/>
          <w:rtl/>
        </w:rPr>
        <w:t>اللَّهَ</w:t>
      </w:r>
      <w:r w:rsidR="00E61B17" w:rsidRPr="00706EDF">
        <w:rPr>
          <w:rFonts w:cs="B Badr"/>
          <w:b/>
          <w:bCs/>
          <w:rtl/>
        </w:rPr>
        <w:t xml:space="preserve"> </w:t>
      </w:r>
      <w:r w:rsidR="00E61B17" w:rsidRPr="00706EDF">
        <w:rPr>
          <w:rFonts w:cs="B Badr" w:hint="eastAsia"/>
          <w:b/>
          <w:bCs/>
          <w:rtl/>
        </w:rPr>
        <w:t>عَزَّ</w:t>
      </w:r>
      <w:r w:rsidR="00E61B17" w:rsidRPr="00706EDF">
        <w:rPr>
          <w:rFonts w:cs="B Badr"/>
          <w:b/>
          <w:bCs/>
          <w:rtl/>
        </w:rPr>
        <w:t xml:space="preserve"> </w:t>
      </w:r>
      <w:r w:rsidR="00E61B17" w:rsidRPr="00706EDF">
        <w:rPr>
          <w:rFonts w:cs="B Badr" w:hint="eastAsia"/>
          <w:b/>
          <w:bCs/>
          <w:rtl/>
        </w:rPr>
        <w:t>وَ</w:t>
      </w:r>
      <w:r w:rsidR="00E61B17" w:rsidRPr="00706EDF">
        <w:rPr>
          <w:rFonts w:cs="B Badr"/>
          <w:b/>
          <w:bCs/>
          <w:rtl/>
        </w:rPr>
        <w:t xml:space="preserve"> </w:t>
      </w:r>
      <w:r w:rsidR="00E61B17" w:rsidRPr="00706EDF">
        <w:rPr>
          <w:rFonts w:cs="B Badr" w:hint="eastAsia"/>
          <w:b/>
          <w:bCs/>
          <w:rtl/>
        </w:rPr>
        <w:t>جَلَّ</w:t>
      </w:r>
      <w:r w:rsidR="00E61B17" w:rsidRPr="00706EDF">
        <w:rPr>
          <w:rFonts w:cs="B Badr"/>
          <w:b/>
          <w:bCs/>
          <w:rtl/>
        </w:rPr>
        <w:t xml:space="preserve"> </w:t>
      </w:r>
      <w:r w:rsidR="00E61B17" w:rsidRPr="00706EDF">
        <w:rPr>
          <w:rFonts w:cs="B Badr" w:hint="eastAsia"/>
          <w:b/>
          <w:bCs/>
          <w:rtl/>
        </w:rPr>
        <w:t>إِنَّمَا</w:t>
      </w:r>
      <w:r w:rsidR="00E61B17" w:rsidRPr="00706EDF">
        <w:rPr>
          <w:rFonts w:cs="B Badr"/>
          <w:b/>
          <w:bCs/>
          <w:rtl/>
        </w:rPr>
        <w:t xml:space="preserve"> </w:t>
      </w:r>
      <w:r w:rsidR="00E61B17" w:rsidRPr="00706EDF">
        <w:rPr>
          <w:rFonts w:cs="B Badr" w:hint="eastAsia"/>
          <w:b/>
          <w:bCs/>
          <w:rtl/>
        </w:rPr>
        <w:t>جَعَلَكَ</w:t>
      </w:r>
      <w:r w:rsidR="00E61B17" w:rsidRPr="00706EDF">
        <w:rPr>
          <w:rFonts w:cs="B Badr"/>
          <w:b/>
          <w:bCs/>
          <w:rtl/>
        </w:rPr>
        <w:t xml:space="preserve"> </w:t>
      </w:r>
      <w:r w:rsidR="00E61B17" w:rsidRPr="00706EDF">
        <w:rPr>
          <w:rFonts w:cs="B Badr" w:hint="eastAsia"/>
          <w:b/>
          <w:bCs/>
          <w:rtl/>
        </w:rPr>
        <w:t>قَيِّماً</w:t>
      </w:r>
      <w:r w:rsidR="00E61B17" w:rsidRPr="00706EDF">
        <w:rPr>
          <w:rFonts w:cs="B Badr"/>
          <w:b/>
          <w:bCs/>
          <w:rtl/>
        </w:rPr>
        <w:t xml:space="preserve"> </w:t>
      </w:r>
      <w:r w:rsidR="00E61B17" w:rsidRPr="00706EDF">
        <w:rPr>
          <w:rFonts w:cs="B Badr" w:hint="eastAsia"/>
          <w:b/>
          <w:bCs/>
          <w:rtl/>
        </w:rPr>
        <w:t>لَهُمْ</w:t>
      </w:r>
      <w:r w:rsidR="00AA4F18">
        <w:rPr>
          <w:rFonts w:cs="B Badr" w:hint="cs"/>
          <w:b/>
          <w:bCs/>
          <w:rtl/>
        </w:rPr>
        <w:t>»</w:t>
      </w:r>
      <w:r w:rsidR="00AA4F18">
        <w:rPr>
          <w:rStyle w:val="FootnoteReference"/>
          <w:rFonts w:cs="B Badr"/>
          <w:b/>
          <w:bCs/>
          <w:rtl/>
        </w:rPr>
        <w:footnoteReference w:id="3"/>
      </w:r>
      <w:r w:rsidR="00E61B17" w:rsidRPr="00706EDF">
        <w:rPr>
          <w:rFonts w:cs="B Badr"/>
          <w:b/>
          <w:bCs/>
          <w:rtl/>
        </w:rPr>
        <w:t xml:space="preserve"> </w:t>
      </w:r>
      <w:r>
        <w:rPr>
          <w:rFonts w:hint="cs"/>
          <w:rtl/>
        </w:rPr>
        <w:t>دوم اخلاص هست با توضیحات قبلی سوم استعمال العلم و عمل به علم برای معلم است. چهارم تواضع هست پنجم رفق و لین هست ششم رحمت و مهربانی و عطوفت است و هفتم تسویه بین المتعلمین است و رعایات مساوات بین متعلمین است  هشتم هم حلم بود</w:t>
      </w:r>
      <w:r w:rsidR="00AA4F18">
        <w:rPr>
          <w:rFonts w:hint="cs"/>
          <w:rtl/>
        </w:rPr>
        <w:t xml:space="preserve"> </w:t>
      </w:r>
      <w:r>
        <w:rPr>
          <w:rFonts w:hint="cs"/>
          <w:rtl/>
        </w:rPr>
        <w:t>این هشت تا صفت ریشه دارد روایی است و</w:t>
      </w:r>
    </w:p>
    <w:p w:rsidR="00687D7C" w:rsidRDefault="00687D7C" w:rsidP="0064608A">
      <w:pPr>
        <w:pStyle w:val="Heading3"/>
        <w:rPr>
          <w:rtl/>
        </w:rPr>
      </w:pPr>
      <w:bookmarkStart w:id="12" w:name="_Toc231702936"/>
      <w:bookmarkStart w:id="13" w:name="_Toc277358157"/>
      <w:bookmarkStart w:id="14" w:name="_Toc365190746"/>
      <w:r>
        <w:rPr>
          <w:rFonts w:hint="cs"/>
          <w:rtl/>
        </w:rPr>
        <w:t>9- توقف عندالجهل و</w:t>
      </w:r>
      <w:r w:rsidR="00AA4F18">
        <w:rPr>
          <w:rFonts w:hint="cs"/>
          <w:rtl/>
        </w:rPr>
        <w:t xml:space="preserve"> </w:t>
      </w:r>
      <w:r>
        <w:rPr>
          <w:rFonts w:hint="cs"/>
          <w:rtl/>
        </w:rPr>
        <w:t>لااعلم</w:t>
      </w:r>
      <w:bookmarkEnd w:id="12"/>
      <w:bookmarkEnd w:id="13"/>
      <w:bookmarkEnd w:id="14"/>
      <w:r>
        <w:rPr>
          <w:rFonts w:hint="cs"/>
          <w:rtl/>
        </w:rPr>
        <w:t xml:space="preserve"> </w:t>
      </w:r>
    </w:p>
    <w:p w:rsidR="00687D7C" w:rsidRDefault="00687D7C" w:rsidP="0064608A">
      <w:pPr>
        <w:ind w:left="284" w:firstLine="0"/>
        <w:rPr>
          <w:rtl/>
        </w:rPr>
      </w:pPr>
      <w:r>
        <w:rPr>
          <w:rFonts w:hint="cs"/>
          <w:rtl/>
        </w:rPr>
        <w:t xml:space="preserve"> در نکته مقابل هم سه چهار تا صفت مضمون بود که قبلا عرض کردیم. علاوه بر </w:t>
      </w:r>
      <w:r w:rsidR="00FA16B1">
        <w:rPr>
          <w:rFonts w:hint="eastAsia"/>
          <w:rtl/>
        </w:rPr>
        <w:t>ا</w:t>
      </w:r>
      <w:r w:rsidR="00FA16B1">
        <w:rPr>
          <w:rFonts w:hint="cs"/>
          <w:rtl/>
        </w:rPr>
        <w:t>ی</w:t>
      </w:r>
      <w:r w:rsidR="00FA16B1">
        <w:rPr>
          <w:rFonts w:hint="eastAsia"/>
          <w:rtl/>
        </w:rPr>
        <w:t>ن‌ها</w:t>
      </w:r>
      <w:r>
        <w:rPr>
          <w:rFonts w:hint="cs"/>
          <w:rtl/>
        </w:rPr>
        <w:t xml:space="preserve"> چند عنوان دیگر هم هست که خوب است </w:t>
      </w:r>
      <w:r w:rsidR="00FA16B1">
        <w:rPr>
          <w:rFonts w:hint="eastAsia"/>
          <w:rtl/>
        </w:rPr>
        <w:t>ا</w:t>
      </w:r>
      <w:r w:rsidR="00FA16B1">
        <w:rPr>
          <w:rFonts w:hint="cs"/>
          <w:rtl/>
        </w:rPr>
        <w:t>ی</w:t>
      </w:r>
      <w:r w:rsidR="00FA16B1">
        <w:rPr>
          <w:rFonts w:hint="eastAsia"/>
          <w:rtl/>
        </w:rPr>
        <w:t>ن‌ها</w:t>
      </w:r>
      <w:r>
        <w:rPr>
          <w:rFonts w:hint="cs"/>
          <w:rtl/>
        </w:rPr>
        <w:t xml:space="preserve"> را اضافه بکنیم و بر آن بیفزاییم. یکی توقف عند الجهل و گفتن لا اعلم است و پاسخ ندادن به آن چیزی که </w:t>
      </w:r>
      <w:r w:rsidR="00FA16B1">
        <w:rPr>
          <w:rFonts w:hint="eastAsia"/>
          <w:rtl/>
        </w:rPr>
        <w:t>نم</w:t>
      </w:r>
      <w:r w:rsidR="00FA16B1">
        <w:rPr>
          <w:rFonts w:hint="cs"/>
          <w:rtl/>
        </w:rPr>
        <w:t>ی‌</w:t>
      </w:r>
      <w:r w:rsidR="00FA16B1">
        <w:rPr>
          <w:rFonts w:hint="eastAsia"/>
          <w:rtl/>
        </w:rPr>
        <w:t>داند</w:t>
      </w:r>
      <w:r>
        <w:rPr>
          <w:rFonts w:hint="cs"/>
          <w:rtl/>
        </w:rPr>
        <w:t xml:space="preserve">. که به تعابیر مختلف در روایات فراوان آمده که این هم الی ماشاءالله در منیه آمده </w:t>
      </w:r>
      <w:r>
        <w:rPr>
          <w:rFonts w:hint="cs"/>
          <w:rtl/>
        </w:rPr>
        <w:lastRenderedPageBreak/>
        <w:t xml:space="preserve">در اینجا هم روایات با چند عنوان است که عرض </w:t>
      </w:r>
      <w:r w:rsidR="00FA16B1">
        <w:rPr>
          <w:rFonts w:hint="eastAsia"/>
          <w:rtl/>
        </w:rPr>
        <w:t>م</w:t>
      </w:r>
      <w:r w:rsidR="00FA16B1">
        <w:rPr>
          <w:rFonts w:hint="cs"/>
          <w:rtl/>
        </w:rPr>
        <w:t>ی‌</w:t>
      </w:r>
      <w:r w:rsidR="00FA16B1">
        <w:rPr>
          <w:rFonts w:hint="eastAsia"/>
          <w:rtl/>
        </w:rPr>
        <w:t>کنم</w:t>
      </w:r>
      <w:r>
        <w:rPr>
          <w:rFonts w:hint="cs"/>
          <w:rtl/>
        </w:rPr>
        <w:t xml:space="preserve">. </w:t>
      </w:r>
      <w:r w:rsidR="00FA16B1">
        <w:rPr>
          <w:rFonts w:hint="eastAsia"/>
          <w:rtl/>
        </w:rPr>
        <w:t>ا</w:t>
      </w:r>
      <w:r w:rsidR="00FA16B1">
        <w:rPr>
          <w:rFonts w:hint="cs"/>
          <w:rtl/>
        </w:rPr>
        <w:t>ی</w:t>
      </w:r>
      <w:r w:rsidR="00FA16B1">
        <w:rPr>
          <w:rFonts w:hint="eastAsia"/>
          <w:rtl/>
        </w:rPr>
        <w:t>ن‌ها</w:t>
      </w:r>
      <w:r>
        <w:rPr>
          <w:rFonts w:hint="cs"/>
          <w:rtl/>
        </w:rPr>
        <w:t xml:space="preserve"> از علم و حکم است یکی صفحه سیصد و سی و یک است که عنوان اینجا قول لا اعلم است طبعا قول لا اعلم جایگاه اصلیش برای شخص معلم و استاد است که به راحتی شجاعت لا اعلم را داشته باشد. روایاتی که در اینجا آمده متعدد است این باب یکی از ابوابی است که خیلی به بررسی سندی نداریم گر چه روایت معتبر هم </w:t>
      </w:r>
      <w:r w:rsidRPr="0064608A">
        <w:rPr>
          <w:rFonts w:hint="cs"/>
          <w:rtl/>
        </w:rPr>
        <w:t>دارد</w:t>
      </w:r>
      <w:r>
        <w:rPr>
          <w:rFonts w:hint="cs"/>
          <w:rtl/>
        </w:rPr>
        <w:t xml:space="preserve"> در این باب ده بیست روایت آمده روایت مشهوری که شنیدید و من هم چند تا را به عنوان تبرک و تیمن عرض </w:t>
      </w:r>
      <w:r w:rsidR="00FA16B1">
        <w:rPr>
          <w:rFonts w:hint="eastAsia"/>
          <w:rtl/>
        </w:rPr>
        <w:t>م</w:t>
      </w:r>
      <w:r w:rsidR="00FA16B1">
        <w:rPr>
          <w:rFonts w:hint="cs"/>
          <w:rtl/>
        </w:rPr>
        <w:t>ی‌</w:t>
      </w:r>
      <w:r w:rsidR="00FA16B1">
        <w:rPr>
          <w:rFonts w:hint="eastAsia"/>
          <w:rtl/>
        </w:rPr>
        <w:t>کنم</w:t>
      </w:r>
      <w:r>
        <w:rPr>
          <w:rFonts w:hint="cs"/>
          <w:rtl/>
        </w:rPr>
        <w:t>. این در وصیت</w:t>
      </w:r>
      <w:r w:rsidR="00913A22">
        <w:rPr>
          <w:rFonts w:hint="cs"/>
          <w:rtl/>
        </w:rPr>
        <w:t xml:space="preserve"> حضرت به ابوذر است که در امالی ط</w:t>
      </w:r>
      <w:r>
        <w:rPr>
          <w:rFonts w:hint="cs"/>
          <w:rtl/>
        </w:rPr>
        <w:t>وسی و مکارم الاخلاق آمده به گمانم این وصیت سند معتبری داشته باشد.</w:t>
      </w:r>
    </w:p>
    <w:p w:rsidR="00687D7C" w:rsidRDefault="00687D7C" w:rsidP="00687D7C">
      <w:pPr>
        <w:pStyle w:val="Heading4"/>
        <w:rPr>
          <w:rtl/>
        </w:rPr>
      </w:pPr>
      <w:bookmarkStart w:id="15" w:name="_Toc231702937"/>
      <w:bookmarkStart w:id="16" w:name="_Toc277358158"/>
      <w:bookmarkStart w:id="17" w:name="_Toc365190747"/>
      <w:r>
        <w:rPr>
          <w:rFonts w:hint="cs"/>
          <w:rtl/>
        </w:rPr>
        <w:t>روایت اول</w:t>
      </w:r>
      <w:bookmarkEnd w:id="15"/>
      <w:bookmarkEnd w:id="16"/>
      <w:bookmarkEnd w:id="17"/>
    </w:p>
    <w:p w:rsidR="00687D7C" w:rsidRDefault="00913A22" w:rsidP="007C3DB0">
      <w:pPr>
        <w:ind w:left="284" w:firstLine="0"/>
        <w:rPr>
          <w:rtl/>
        </w:rPr>
      </w:pPr>
      <w:r w:rsidRPr="00BC52FE">
        <w:rPr>
          <w:rFonts w:hint="cs"/>
          <w:b/>
          <w:bCs/>
          <w:rtl/>
        </w:rPr>
        <w:t>«</w:t>
      </w:r>
      <w:r w:rsidRPr="00BC52FE">
        <w:rPr>
          <w:rFonts w:hint="eastAsia"/>
          <w:b/>
          <w:bCs/>
          <w:rtl/>
        </w:rPr>
        <w:t>إِذَا</w:t>
      </w:r>
      <w:r w:rsidRPr="00BC52FE">
        <w:rPr>
          <w:b/>
          <w:bCs/>
          <w:rtl/>
        </w:rPr>
        <w:t xml:space="preserve"> </w:t>
      </w:r>
      <w:r w:rsidRPr="00BC52FE">
        <w:rPr>
          <w:rFonts w:hint="eastAsia"/>
          <w:b/>
          <w:bCs/>
          <w:rtl/>
        </w:rPr>
        <w:t>سُئِلْتَ</w:t>
      </w:r>
      <w:r w:rsidRPr="00BC52FE">
        <w:rPr>
          <w:b/>
          <w:bCs/>
          <w:rtl/>
        </w:rPr>
        <w:t xml:space="preserve"> </w:t>
      </w:r>
      <w:r w:rsidRPr="00BC52FE">
        <w:rPr>
          <w:rFonts w:hint="eastAsia"/>
          <w:b/>
          <w:bCs/>
          <w:rtl/>
        </w:rPr>
        <w:t>عَنْ</w:t>
      </w:r>
      <w:r w:rsidRPr="00BC52FE">
        <w:rPr>
          <w:b/>
          <w:bCs/>
          <w:rtl/>
        </w:rPr>
        <w:t xml:space="preserve"> </w:t>
      </w:r>
      <w:r w:rsidRPr="00BC52FE">
        <w:rPr>
          <w:rFonts w:hint="eastAsia"/>
          <w:b/>
          <w:bCs/>
          <w:rtl/>
        </w:rPr>
        <w:t>عِلْمٍ</w:t>
      </w:r>
      <w:r w:rsidRPr="00BC52FE">
        <w:rPr>
          <w:b/>
          <w:bCs/>
          <w:rtl/>
        </w:rPr>
        <w:t xml:space="preserve"> </w:t>
      </w:r>
      <w:r w:rsidRPr="00BC52FE">
        <w:rPr>
          <w:rFonts w:hint="eastAsia"/>
          <w:b/>
          <w:bCs/>
          <w:rtl/>
        </w:rPr>
        <w:t>لَا</w:t>
      </w:r>
      <w:r w:rsidRPr="00BC52FE">
        <w:rPr>
          <w:b/>
          <w:bCs/>
          <w:rtl/>
        </w:rPr>
        <w:t xml:space="preserve"> </w:t>
      </w:r>
      <w:r w:rsidRPr="00BC52FE">
        <w:rPr>
          <w:rFonts w:hint="eastAsia"/>
          <w:b/>
          <w:bCs/>
          <w:rtl/>
        </w:rPr>
        <w:t>تَعْلَمُهُ</w:t>
      </w:r>
      <w:r w:rsidRPr="00BC52FE">
        <w:rPr>
          <w:b/>
          <w:bCs/>
          <w:rtl/>
        </w:rPr>
        <w:t xml:space="preserve"> </w:t>
      </w:r>
      <w:r w:rsidRPr="00BC52FE">
        <w:rPr>
          <w:rFonts w:hint="eastAsia"/>
          <w:b/>
          <w:bCs/>
          <w:rtl/>
        </w:rPr>
        <w:t>فَقُلْ</w:t>
      </w:r>
      <w:r w:rsidRPr="00BC52FE">
        <w:rPr>
          <w:b/>
          <w:bCs/>
          <w:rtl/>
        </w:rPr>
        <w:t xml:space="preserve">: </w:t>
      </w:r>
      <w:r w:rsidRPr="00BC52FE">
        <w:rPr>
          <w:rFonts w:hint="eastAsia"/>
          <w:b/>
          <w:bCs/>
          <w:rtl/>
        </w:rPr>
        <w:t>لَا</w:t>
      </w:r>
      <w:r w:rsidRPr="00BC52FE">
        <w:rPr>
          <w:b/>
          <w:bCs/>
          <w:rtl/>
        </w:rPr>
        <w:t xml:space="preserve"> </w:t>
      </w:r>
      <w:r w:rsidRPr="00BC52FE">
        <w:rPr>
          <w:rFonts w:hint="eastAsia"/>
          <w:b/>
          <w:bCs/>
          <w:rtl/>
        </w:rPr>
        <w:t>أَعْلَمُهُ</w:t>
      </w:r>
      <w:r w:rsidRPr="00BC52FE">
        <w:rPr>
          <w:b/>
          <w:bCs/>
          <w:rtl/>
        </w:rPr>
        <w:t xml:space="preserve">. </w:t>
      </w:r>
      <w:r w:rsidRPr="00BC52FE">
        <w:rPr>
          <w:rFonts w:hint="eastAsia"/>
          <w:b/>
          <w:bCs/>
          <w:rtl/>
        </w:rPr>
        <w:t>تَنْجُ</w:t>
      </w:r>
      <w:r w:rsidRPr="00BC52FE">
        <w:rPr>
          <w:b/>
          <w:bCs/>
          <w:rtl/>
        </w:rPr>
        <w:t xml:space="preserve"> </w:t>
      </w:r>
      <w:r w:rsidRPr="00BC52FE">
        <w:rPr>
          <w:rFonts w:hint="eastAsia"/>
          <w:b/>
          <w:bCs/>
          <w:rtl/>
        </w:rPr>
        <w:t>مِنْ</w:t>
      </w:r>
      <w:r w:rsidRPr="00BC52FE">
        <w:rPr>
          <w:b/>
          <w:bCs/>
          <w:rtl/>
        </w:rPr>
        <w:t xml:space="preserve"> </w:t>
      </w:r>
      <w:r w:rsidRPr="00BC52FE">
        <w:rPr>
          <w:rFonts w:hint="eastAsia"/>
          <w:b/>
          <w:bCs/>
          <w:rtl/>
        </w:rPr>
        <w:t>تَبِعَتِه</w:t>
      </w:r>
      <w:r w:rsidRPr="00BC52FE">
        <w:rPr>
          <w:rFonts w:hint="cs"/>
          <w:b/>
          <w:bCs/>
          <w:rtl/>
        </w:rPr>
        <w:t>»</w:t>
      </w:r>
      <w:r w:rsidRPr="00BC52FE">
        <w:rPr>
          <w:rFonts w:hint="eastAsia"/>
          <w:b/>
          <w:bCs/>
          <w:rtl/>
        </w:rPr>
        <w:t>‏</w:t>
      </w:r>
      <w:r w:rsidRPr="00913A22">
        <w:rPr>
          <w:rFonts w:hint="cs"/>
          <w:rtl/>
        </w:rPr>
        <w:t xml:space="preserve"> </w:t>
      </w:r>
      <w:r w:rsidR="00687D7C">
        <w:rPr>
          <w:rFonts w:hint="cs"/>
          <w:rtl/>
        </w:rPr>
        <w:t xml:space="preserve">نجات پیدا </w:t>
      </w:r>
      <w:r w:rsidR="00FA16B1">
        <w:rPr>
          <w:rFonts w:hint="eastAsia"/>
          <w:rtl/>
        </w:rPr>
        <w:t>م</w:t>
      </w:r>
      <w:r w:rsidR="00FA16B1">
        <w:rPr>
          <w:rFonts w:hint="cs"/>
          <w:rtl/>
        </w:rPr>
        <w:t>ی‌</w:t>
      </w:r>
      <w:r w:rsidR="00FA16B1">
        <w:rPr>
          <w:rFonts w:hint="eastAsia"/>
          <w:rtl/>
        </w:rPr>
        <w:t>کن</w:t>
      </w:r>
      <w:r w:rsidR="00FA16B1">
        <w:rPr>
          <w:rFonts w:hint="cs"/>
          <w:rtl/>
        </w:rPr>
        <w:t>ی</w:t>
      </w:r>
      <w:r w:rsidR="00687D7C">
        <w:rPr>
          <w:rFonts w:hint="cs"/>
          <w:rtl/>
        </w:rPr>
        <w:t xml:space="preserve"> از تبعه چیزی که </w:t>
      </w:r>
      <w:r w:rsidR="00FA16B1">
        <w:rPr>
          <w:rFonts w:hint="eastAsia"/>
          <w:rtl/>
        </w:rPr>
        <w:t>نم</w:t>
      </w:r>
      <w:r w:rsidR="00FA16B1">
        <w:rPr>
          <w:rFonts w:hint="cs"/>
          <w:rtl/>
        </w:rPr>
        <w:t>ی‌</w:t>
      </w:r>
      <w:r w:rsidR="00FA16B1">
        <w:rPr>
          <w:rFonts w:hint="eastAsia"/>
          <w:rtl/>
        </w:rPr>
        <w:t>دان</w:t>
      </w:r>
      <w:r w:rsidR="00FA16B1">
        <w:rPr>
          <w:rFonts w:hint="cs"/>
          <w:rtl/>
        </w:rPr>
        <w:t>ی</w:t>
      </w:r>
      <w:r w:rsidR="00687D7C">
        <w:rPr>
          <w:rFonts w:hint="cs"/>
          <w:rtl/>
        </w:rPr>
        <w:t xml:space="preserve"> </w:t>
      </w:r>
      <w:r w:rsidR="007C3DB0" w:rsidRPr="00BC52FE">
        <w:rPr>
          <w:rFonts w:hint="cs"/>
          <w:b/>
          <w:bCs/>
          <w:rtl/>
        </w:rPr>
        <w:t>«</w:t>
      </w:r>
      <w:r w:rsidR="007C3DB0" w:rsidRPr="00BC52FE">
        <w:rPr>
          <w:rFonts w:hint="eastAsia"/>
          <w:b/>
          <w:bCs/>
          <w:rtl/>
        </w:rPr>
        <w:t>وَ</w:t>
      </w:r>
      <w:r w:rsidR="007C3DB0" w:rsidRPr="00BC52FE">
        <w:rPr>
          <w:b/>
          <w:bCs/>
          <w:rtl/>
        </w:rPr>
        <w:t xml:space="preserve"> </w:t>
      </w:r>
      <w:r w:rsidR="007C3DB0" w:rsidRPr="00BC52FE">
        <w:rPr>
          <w:rFonts w:hint="eastAsia"/>
          <w:b/>
          <w:bCs/>
          <w:rtl/>
        </w:rPr>
        <w:t>لَا</w:t>
      </w:r>
      <w:r w:rsidR="007C3DB0" w:rsidRPr="00BC52FE">
        <w:rPr>
          <w:b/>
          <w:bCs/>
          <w:rtl/>
        </w:rPr>
        <w:t xml:space="preserve"> </w:t>
      </w:r>
      <w:r w:rsidR="007C3DB0" w:rsidRPr="00BC52FE">
        <w:rPr>
          <w:rFonts w:hint="eastAsia"/>
          <w:b/>
          <w:bCs/>
          <w:rtl/>
        </w:rPr>
        <w:t>تُفْتِ</w:t>
      </w:r>
      <w:r w:rsidR="007C3DB0" w:rsidRPr="00BC52FE">
        <w:rPr>
          <w:b/>
          <w:bCs/>
          <w:rtl/>
        </w:rPr>
        <w:t xml:space="preserve"> </w:t>
      </w:r>
      <w:r w:rsidR="007C3DB0" w:rsidRPr="00BC52FE">
        <w:rPr>
          <w:rFonts w:hint="eastAsia"/>
          <w:b/>
          <w:bCs/>
          <w:rtl/>
        </w:rPr>
        <w:t>النَّاسَ</w:t>
      </w:r>
      <w:r w:rsidR="007C3DB0" w:rsidRPr="00BC52FE">
        <w:rPr>
          <w:b/>
          <w:bCs/>
          <w:rtl/>
        </w:rPr>
        <w:t xml:space="preserve"> </w:t>
      </w:r>
      <w:r w:rsidR="007C3DB0" w:rsidRPr="00BC52FE">
        <w:rPr>
          <w:rFonts w:hint="eastAsia"/>
          <w:b/>
          <w:bCs/>
          <w:rtl/>
        </w:rPr>
        <w:t>بِمَا</w:t>
      </w:r>
      <w:r w:rsidR="007C3DB0" w:rsidRPr="00BC52FE">
        <w:rPr>
          <w:b/>
          <w:bCs/>
          <w:rtl/>
        </w:rPr>
        <w:t xml:space="preserve"> </w:t>
      </w:r>
      <w:r w:rsidR="007C3DB0" w:rsidRPr="00BC52FE">
        <w:rPr>
          <w:rFonts w:hint="eastAsia"/>
          <w:b/>
          <w:bCs/>
          <w:rtl/>
        </w:rPr>
        <w:t>لَا</w:t>
      </w:r>
      <w:r w:rsidR="007C3DB0" w:rsidRPr="00BC52FE">
        <w:rPr>
          <w:b/>
          <w:bCs/>
          <w:rtl/>
        </w:rPr>
        <w:t xml:space="preserve"> </w:t>
      </w:r>
      <w:r w:rsidR="007C3DB0" w:rsidRPr="00BC52FE">
        <w:rPr>
          <w:rFonts w:hint="eastAsia"/>
          <w:b/>
          <w:bCs/>
          <w:rtl/>
        </w:rPr>
        <w:t>عِلْمَ</w:t>
      </w:r>
      <w:r w:rsidR="007C3DB0" w:rsidRPr="00BC52FE">
        <w:rPr>
          <w:b/>
          <w:bCs/>
          <w:rtl/>
        </w:rPr>
        <w:t xml:space="preserve"> </w:t>
      </w:r>
      <w:r w:rsidR="007C3DB0" w:rsidRPr="00BC52FE">
        <w:rPr>
          <w:rFonts w:hint="eastAsia"/>
          <w:b/>
          <w:bCs/>
          <w:rtl/>
        </w:rPr>
        <w:t>لَكَ</w:t>
      </w:r>
      <w:r w:rsidR="007C3DB0" w:rsidRPr="00BC52FE">
        <w:rPr>
          <w:b/>
          <w:bCs/>
          <w:rtl/>
        </w:rPr>
        <w:t xml:space="preserve"> </w:t>
      </w:r>
      <w:r w:rsidR="007C3DB0" w:rsidRPr="00BC52FE">
        <w:rPr>
          <w:rFonts w:hint="eastAsia"/>
          <w:b/>
          <w:bCs/>
          <w:rtl/>
        </w:rPr>
        <w:t>بِهِ</w:t>
      </w:r>
      <w:r w:rsidR="007C3DB0" w:rsidRPr="00BC52FE">
        <w:rPr>
          <w:b/>
          <w:bCs/>
          <w:rtl/>
        </w:rPr>
        <w:t xml:space="preserve"> </w:t>
      </w:r>
      <w:r w:rsidR="007C3DB0" w:rsidRPr="00BC52FE">
        <w:rPr>
          <w:rFonts w:hint="eastAsia"/>
          <w:b/>
          <w:bCs/>
          <w:rtl/>
        </w:rPr>
        <w:t>تَنْجُ</w:t>
      </w:r>
      <w:r w:rsidR="007C3DB0" w:rsidRPr="00BC52FE">
        <w:rPr>
          <w:b/>
          <w:bCs/>
          <w:rtl/>
        </w:rPr>
        <w:t xml:space="preserve"> </w:t>
      </w:r>
      <w:r w:rsidR="007C3DB0" w:rsidRPr="00BC52FE">
        <w:rPr>
          <w:rFonts w:hint="eastAsia"/>
          <w:b/>
          <w:bCs/>
          <w:rtl/>
        </w:rPr>
        <w:t>مِنْ</w:t>
      </w:r>
      <w:r w:rsidR="007C3DB0" w:rsidRPr="00BC52FE">
        <w:rPr>
          <w:b/>
          <w:bCs/>
          <w:rtl/>
        </w:rPr>
        <w:t xml:space="preserve"> </w:t>
      </w:r>
      <w:r w:rsidR="007C3DB0" w:rsidRPr="00BC52FE">
        <w:rPr>
          <w:rFonts w:hint="eastAsia"/>
          <w:b/>
          <w:bCs/>
          <w:rtl/>
        </w:rPr>
        <w:t>عَذَابِ</w:t>
      </w:r>
      <w:r w:rsidR="007C3DB0" w:rsidRPr="00BC52FE">
        <w:rPr>
          <w:b/>
          <w:bCs/>
          <w:rtl/>
        </w:rPr>
        <w:t xml:space="preserve"> </w:t>
      </w:r>
      <w:r w:rsidR="007C3DB0" w:rsidRPr="00BC52FE">
        <w:rPr>
          <w:rFonts w:hint="eastAsia"/>
          <w:b/>
          <w:bCs/>
          <w:rtl/>
        </w:rPr>
        <w:t>يَوْمِ</w:t>
      </w:r>
      <w:r w:rsidR="007C3DB0" w:rsidRPr="00BC52FE">
        <w:rPr>
          <w:b/>
          <w:bCs/>
          <w:rtl/>
        </w:rPr>
        <w:t xml:space="preserve"> </w:t>
      </w:r>
      <w:r w:rsidR="007C3DB0" w:rsidRPr="00BC52FE">
        <w:rPr>
          <w:rFonts w:hint="eastAsia"/>
          <w:b/>
          <w:bCs/>
          <w:rtl/>
        </w:rPr>
        <w:t>الْقِيَامَةِ</w:t>
      </w:r>
      <w:r w:rsidR="007C3DB0" w:rsidRPr="00BC52FE">
        <w:rPr>
          <w:rFonts w:hint="cs"/>
          <w:b/>
          <w:bCs/>
          <w:rtl/>
        </w:rPr>
        <w:t>»</w:t>
      </w:r>
      <w:r w:rsidR="007C3DB0" w:rsidRPr="00BC52FE">
        <w:rPr>
          <w:rStyle w:val="FootnoteReference"/>
          <w:b/>
          <w:bCs/>
          <w:rtl/>
        </w:rPr>
        <w:footnoteReference w:id="4"/>
      </w:r>
      <w:r w:rsidR="007C3DB0" w:rsidRPr="00BC52FE">
        <w:rPr>
          <w:b/>
          <w:bCs/>
          <w:rtl/>
        </w:rPr>
        <w:t>.</w:t>
      </w:r>
      <w:r w:rsidR="007C3DB0" w:rsidRPr="00BC52FE">
        <w:rPr>
          <w:rFonts w:hint="cs"/>
          <w:b/>
          <w:bCs/>
          <w:rtl/>
        </w:rPr>
        <w:t xml:space="preserve"> </w:t>
      </w:r>
      <w:r w:rsidR="00687D7C">
        <w:rPr>
          <w:rFonts w:hint="cs"/>
          <w:rtl/>
        </w:rPr>
        <w:t xml:space="preserve">و فتوی نده به انچه که </w:t>
      </w:r>
      <w:r w:rsidR="00FA16B1">
        <w:rPr>
          <w:rFonts w:hint="eastAsia"/>
          <w:rtl/>
        </w:rPr>
        <w:t>نم</w:t>
      </w:r>
      <w:r w:rsidR="00FA16B1">
        <w:rPr>
          <w:rFonts w:hint="cs"/>
          <w:rtl/>
        </w:rPr>
        <w:t>ی‌</w:t>
      </w:r>
      <w:r w:rsidR="00FA16B1">
        <w:rPr>
          <w:rFonts w:hint="eastAsia"/>
          <w:rtl/>
        </w:rPr>
        <w:t>دان</w:t>
      </w:r>
      <w:r w:rsidR="00FA16B1">
        <w:rPr>
          <w:rFonts w:hint="cs"/>
          <w:rtl/>
        </w:rPr>
        <w:t>ی</w:t>
      </w:r>
      <w:r w:rsidR="00687D7C">
        <w:rPr>
          <w:rFonts w:hint="cs"/>
          <w:rtl/>
        </w:rPr>
        <w:t xml:space="preserve"> و این هم در </w:t>
      </w:r>
      <w:r w:rsidR="00FA16B1">
        <w:rPr>
          <w:rFonts w:hint="eastAsia"/>
          <w:rtl/>
        </w:rPr>
        <w:t>به</w:t>
      </w:r>
      <w:r w:rsidR="00FA16B1">
        <w:rPr>
          <w:rtl/>
        </w:rPr>
        <w:t xml:space="preserve"> </w:t>
      </w:r>
      <w:r w:rsidR="00FA16B1">
        <w:rPr>
          <w:rFonts w:hint="eastAsia"/>
          <w:rtl/>
        </w:rPr>
        <w:t>اره</w:t>
      </w:r>
      <w:r w:rsidR="00687D7C">
        <w:rPr>
          <w:rFonts w:hint="cs"/>
          <w:rtl/>
        </w:rPr>
        <w:t xml:space="preserve"> عالمی است که که از او سرال </w:t>
      </w:r>
      <w:r w:rsidR="00FA16B1">
        <w:rPr>
          <w:rFonts w:hint="eastAsia"/>
          <w:rtl/>
        </w:rPr>
        <w:t>م</w:t>
      </w:r>
      <w:r w:rsidR="00FA16B1">
        <w:rPr>
          <w:rFonts w:hint="cs"/>
          <w:rtl/>
        </w:rPr>
        <w:t>ی‌</w:t>
      </w:r>
      <w:r w:rsidR="00FA16B1">
        <w:rPr>
          <w:rFonts w:hint="eastAsia"/>
          <w:rtl/>
        </w:rPr>
        <w:t>شود</w:t>
      </w:r>
      <w:r w:rsidR="00687D7C">
        <w:rPr>
          <w:rFonts w:hint="cs"/>
          <w:rtl/>
        </w:rPr>
        <w:t xml:space="preserve"> معلمی است که در معرض تعلیم قرار گرفته و هم برای مفتی است و کسی که اهل فتوی است که در جایی که </w:t>
      </w:r>
      <w:r w:rsidR="00FA16B1">
        <w:rPr>
          <w:rFonts w:hint="eastAsia"/>
          <w:rtl/>
        </w:rPr>
        <w:t>نم</w:t>
      </w:r>
      <w:r w:rsidR="00FA16B1">
        <w:rPr>
          <w:rFonts w:hint="cs"/>
          <w:rtl/>
        </w:rPr>
        <w:t>ی‌</w:t>
      </w:r>
      <w:r w:rsidR="00FA16B1">
        <w:rPr>
          <w:rFonts w:hint="eastAsia"/>
          <w:rtl/>
        </w:rPr>
        <w:t>داند</w:t>
      </w:r>
      <w:r w:rsidR="00687D7C">
        <w:rPr>
          <w:rFonts w:hint="cs"/>
          <w:rtl/>
        </w:rPr>
        <w:t xml:space="preserve"> بگوید </w:t>
      </w:r>
      <w:r w:rsidR="00FA16B1">
        <w:rPr>
          <w:rFonts w:hint="eastAsia"/>
          <w:rtl/>
        </w:rPr>
        <w:t>نم</w:t>
      </w:r>
      <w:r w:rsidR="00FA16B1">
        <w:rPr>
          <w:rFonts w:hint="cs"/>
          <w:rtl/>
        </w:rPr>
        <w:t>ی‌</w:t>
      </w:r>
      <w:r w:rsidR="00FA16B1">
        <w:rPr>
          <w:rFonts w:hint="eastAsia"/>
          <w:rtl/>
        </w:rPr>
        <w:t>داند</w:t>
      </w:r>
      <w:r w:rsidR="00687D7C">
        <w:rPr>
          <w:rFonts w:hint="cs"/>
          <w:rtl/>
        </w:rPr>
        <w:t xml:space="preserve">. از این ابایی نداشته </w:t>
      </w:r>
      <w:r w:rsidR="00687D7C" w:rsidRPr="0064608A">
        <w:rPr>
          <w:rFonts w:hint="cs"/>
          <w:rtl/>
        </w:rPr>
        <w:t>داشته</w:t>
      </w:r>
      <w:r w:rsidR="00687D7C">
        <w:rPr>
          <w:rFonts w:hint="cs"/>
          <w:rtl/>
        </w:rPr>
        <w:t xml:space="preserve"> باشد شجاعت اینکه نادانی خودش را اعلام بکند داشته باشد و به همین ترتیب روایات زیاد است. و به همین ترتیب روایات زیاد هست</w:t>
      </w:r>
    </w:p>
    <w:p w:rsidR="00687D7C" w:rsidRDefault="00687D7C" w:rsidP="00687D7C">
      <w:pPr>
        <w:pStyle w:val="Heading4"/>
        <w:rPr>
          <w:rtl/>
        </w:rPr>
      </w:pPr>
      <w:bookmarkStart w:id="18" w:name="_Toc231702938"/>
      <w:bookmarkStart w:id="19" w:name="_Toc277358159"/>
      <w:bookmarkStart w:id="20" w:name="_Toc365190748"/>
      <w:r>
        <w:rPr>
          <w:rFonts w:hint="cs"/>
          <w:rtl/>
        </w:rPr>
        <w:t>روایت دوم</w:t>
      </w:r>
      <w:bookmarkEnd w:id="18"/>
      <w:bookmarkEnd w:id="19"/>
      <w:bookmarkEnd w:id="20"/>
    </w:p>
    <w:p w:rsidR="00687D7C" w:rsidRPr="001003B9" w:rsidRDefault="001003B9" w:rsidP="00687D7C">
      <w:pPr>
        <w:rPr>
          <w:rtl/>
        </w:rPr>
      </w:pPr>
      <w:r w:rsidRPr="001003B9">
        <w:rPr>
          <w:rFonts w:hint="cs"/>
          <w:b/>
          <w:bCs/>
          <w:rtl/>
        </w:rPr>
        <w:t>«</w:t>
      </w:r>
      <w:r w:rsidRPr="001003B9">
        <w:rPr>
          <w:rFonts w:hint="eastAsia"/>
          <w:b/>
          <w:bCs/>
          <w:rtl/>
        </w:rPr>
        <w:t>قَوْلُ</w:t>
      </w:r>
      <w:r w:rsidRPr="001003B9">
        <w:rPr>
          <w:b/>
          <w:bCs/>
          <w:rtl/>
        </w:rPr>
        <w:t xml:space="preserve"> </w:t>
      </w:r>
      <w:r w:rsidRPr="001003B9">
        <w:rPr>
          <w:rFonts w:hint="eastAsia"/>
          <w:b/>
          <w:bCs/>
          <w:rtl/>
        </w:rPr>
        <w:t>لَا</w:t>
      </w:r>
      <w:r w:rsidRPr="001003B9">
        <w:rPr>
          <w:b/>
          <w:bCs/>
          <w:rtl/>
        </w:rPr>
        <w:t xml:space="preserve"> </w:t>
      </w:r>
      <w:r w:rsidRPr="001003B9">
        <w:rPr>
          <w:rFonts w:hint="eastAsia"/>
          <w:b/>
          <w:bCs/>
          <w:rtl/>
        </w:rPr>
        <w:t>أَعْلَمُ</w:t>
      </w:r>
      <w:r w:rsidRPr="001003B9">
        <w:rPr>
          <w:b/>
          <w:bCs/>
          <w:rtl/>
        </w:rPr>
        <w:t xml:space="preserve"> </w:t>
      </w:r>
      <w:r w:rsidRPr="001003B9">
        <w:rPr>
          <w:rFonts w:hint="eastAsia"/>
          <w:b/>
          <w:bCs/>
          <w:rtl/>
        </w:rPr>
        <w:t>نِصْفُ</w:t>
      </w:r>
      <w:r w:rsidRPr="001003B9">
        <w:rPr>
          <w:b/>
          <w:bCs/>
          <w:rtl/>
        </w:rPr>
        <w:t xml:space="preserve"> </w:t>
      </w:r>
      <w:r w:rsidRPr="001003B9">
        <w:rPr>
          <w:rFonts w:hint="eastAsia"/>
          <w:b/>
          <w:bCs/>
          <w:rtl/>
        </w:rPr>
        <w:t>الْعِلْم‏</w:t>
      </w:r>
      <w:r w:rsidRPr="001003B9">
        <w:rPr>
          <w:rFonts w:hint="cs"/>
          <w:b/>
          <w:bCs/>
          <w:rtl/>
        </w:rPr>
        <w:t>»</w:t>
      </w:r>
      <w:r>
        <w:rPr>
          <w:rStyle w:val="FootnoteReference"/>
          <w:b/>
          <w:bCs/>
          <w:rtl/>
        </w:rPr>
        <w:footnoteReference w:id="5"/>
      </w:r>
      <w:r w:rsidRPr="001003B9">
        <w:rPr>
          <w:rFonts w:hint="cs"/>
          <w:rtl/>
        </w:rPr>
        <w:t xml:space="preserve"> </w:t>
      </w:r>
      <w:r w:rsidR="00687D7C" w:rsidRPr="001003B9">
        <w:rPr>
          <w:rFonts w:hint="cs"/>
          <w:rtl/>
        </w:rPr>
        <w:t xml:space="preserve">و روایاتی در این باب </w:t>
      </w:r>
      <w:r w:rsidR="00FA16B1" w:rsidRPr="001003B9">
        <w:rPr>
          <w:rFonts w:hint="eastAsia"/>
          <w:rtl/>
        </w:rPr>
        <w:t>م</w:t>
      </w:r>
      <w:r w:rsidR="00FA16B1" w:rsidRPr="001003B9">
        <w:rPr>
          <w:rFonts w:hint="cs"/>
          <w:rtl/>
        </w:rPr>
        <w:t>ی‌</w:t>
      </w:r>
      <w:r w:rsidR="00FA16B1" w:rsidRPr="001003B9">
        <w:rPr>
          <w:rFonts w:hint="eastAsia"/>
          <w:rtl/>
        </w:rPr>
        <w:t>ب</w:t>
      </w:r>
      <w:r w:rsidR="00FA16B1" w:rsidRPr="001003B9">
        <w:rPr>
          <w:rFonts w:hint="cs"/>
          <w:rtl/>
        </w:rPr>
        <w:t>ی</w:t>
      </w:r>
      <w:r w:rsidR="00FA16B1" w:rsidRPr="001003B9">
        <w:rPr>
          <w:rFonts w:hint="eastAsia"/>
          <w:rtl/>
        </w:rPr>
        <w:t>ن</w:t>
      </w:r>
      <w:r w:rsidR="00FA16B1" w:rsidRPr="001003B9">
        <w:rPr>
          <w:rFonts w:hint="cs"/>
          <w:rtl/>
        </w:rPr>
        <w:t>ی</w:t>
      </w:r>
      <w:r w:rsidR="00FA16B1" w:rsidRPr="001003B9">
        <w:rPr>
          <w:rFonts w:hint="eastAsia"/>
          <w:rtl/>
        </w:rPr>
        <w:t>د</w:t>
      </w:r>
      <w:r w:rsidR="007C3DB0" w:rsidRPr="001003B9">
        <w:rPr>
          <w:rFonts w:hint="cs"/>
          <w:rtl/>
        </w:rPr>
        <w:t>.</w:t>
      </w:r>
    </w:p>
    <w:p w:rsidR="00687D7C" w:rsidRDefault="00687D7C" w:rsidP="00687D7C">
      <w:pPr>
        <w:pStyle w:val="Heading4"/>
        <w:rPr>
          <w:rtl/>
        </w:rPr>
      </w:pPr>
      <w:bookmarkStart w:id="21" w:name="_Toc231702939"/>
      <w:bookmarkStart w:id="22" w:name="_Toc277358160"/>
      <w:bookmarkStart w:id="23" w:name="_Toc365190749"/>
      <w:r>
        <w:rPr>
          <w:rFonts w:hint="cs"/>
          <w:rtl/>
        </w:rPr>
        <w:t>روایت سوم</w:t>
      </w:r>
      <w:bookmarkEnd w:id="21"/>
      <w:bookmarkEnd w:id="22"/>
      <w:bookmarkEnd w:id="23"/>
    </w:p>
    <w:p w:rsidR="00687D7C" w:rsidRDefault="00F37FAF" w:rsidP="0064608A">
      <w:pPr>
        <w:ind w:left="284" w:firstLine="0"/>
        <w:rPr>
          <w:rtl/>
        </w:rPr>
      </w:pPr>
      <w:r w:rsidRPr="00F37FAF">
        <w:rPr>
          <w:rFonts w:hint="cs"/>
          <w:b/>
          <w:bCs/>
          <w:rtl/>
        </w:rPr>
        <w:t>«</w:t>
      </w:r>
      <w:r w:rsidRPr="00F37FAF">
        <w:rPr>
          <w:rFonts w:hint="eastAsia"/>
          <w:b/>
          <w:bCs/>
          <w:rtl/>
        </w:rPr>
        <w:t>وَ</w:t>
      </w:r>
      <w:r w:rsidRPr="00F37FAF">
        <w:rPr>
          <w:b/>
          <w:bCs/>
          <w:rtl/>
        </w:rPr>
        <w:t xml:space="preserve"> </w:t>
      </w:r>
      <w:r w:rsidRPr="00F37FAF">
        <w:rPr>
          <w:rFonts w:hint="eastAsia"/>
          <w:b/>
          <w:bCs/>
          <w:rtl/>
        </w:rPr>
        <w:t>لَا</w:t>
      </w:r>
      <w:r w:rsidRPr="00F37FAF">
        <w:rPr>
          <w:b/>
          <w:bCs/>
          <w:rtl/>
        </w:rPr>
        <w:t xml:space="preserve"> </w:t>
      </w:r>
      <w:r w:rsidRPr="00F37FAF">
        <w:rPr>
          <w:rFonts w:hint="eastAsia"/>
          <w:b/>
          <w:bCs/>
          <w:rtl/>
        </w:rPr>
        <w:t>يَسْتَحْيِيَ</w:t>
      </w:r>
      <w:r w:rsidRPr="00F37FAF">
        <w:rPr>
          <w:b/>
          <w:bCs/>
          <w:rtl/>
        </w:rPr>
        <w:t xml:space="preserve"> </w:t>
      </w:r>
      <w:r w:rsidRPr="00F37FAF">
        <w:rPr>
          <w:rFonts w:hint="eastAsia"/>
          <w:b/>
          <w:bCs/>
          <w:rtl/>
        </w:rPr>
        <w:t>إِذَا</w:t>
      </w:r>
      <w:r w:rsidRPr="00F37FAF">
        <w:rPr>
          <w:b/>
          <w:bCs/>
          <w:rtl/>
        </w:rPr>
        <w:t xml:space="preserve"> </w:t>
      </w:r>
      <w:r w:rsidRPr="00F37FAF">
        <w:rPr>
          <w:rFonts w:hint="eastAsia"/>
          <w:b/>
          <w:bCs/>
          <w:rtl/>
        </w:rPr>
        <w:t>سُئِلَ</w:t>
      </w:r>
      <w:r w:rsidRPr="00F37FAF">
        <w:rPr>
          <w:b/>
          <w:bCs/>
          <w:rtl/>
        </w:rPr>
        <w:t xml:space="preserve"> </w:t>
      </w:r>
      <w:r w:rsidRPr="00F37FAF">
        <w:rPr>
          <w:rFonts w:hint="eastAsia"/>
          <w:b/>
          <w:bCs/>
          <w:rtl/>
        </w:rPr>
        <w:t>عَمَّا</w:t>
      </w:r>
      <w:r w:rsidRPr="00F37FAF">
        <w:rPr>
          <w:b/>
          <w:bCs/>
          <w:rtl/>
        </w:rPr>
        <w:t xml:space="preserve"> </w:t>
      </w:r>
      <w:r w:rsidRPr="00F37FAF">
        <w:rPr>
          <w:rFonts w:hint="eastAsia"/>
          <w:b/>
          <w:bCs/>
          <w:rtl/>
        </w:rPr>
        <w:t>لَا</w:t>
      </w:r>
      <w:r w:rsidRPr="00F37FAF">
        <w:rPr>
          <w:b/>
          <w:bCs/>
          <w:rtl/>
        </w:rPr>
        <w:t xml:space="preserve"> </w:t>
      </w:r>
      <w:r w:rsidRPr="00F37FAF">
        <w:rPr>
          <w:rFonts w:hint="eastAsia"/>
          <w:b/>
          <w:bCs/>
          <w:rtl/>
        </w:rPr>
        <w:t>يَعْلَمُ</w:t>
      </w:r>
      <w:r w:rsidRPr="00F37FAF">
        <w:rPr>
          <w:b/>
          <w:bCs/>
          <w:rtl/>
        </w:rPr>
        <w:t xml:space="preserve"> </w:t>
      </w:r>
      <w:r w:rsidRPr="00F37FAF">
        <w:rPr>
          <w:rFonts w:hint="eastAsia"/>
          <w:b/>
          <w:bCs/>
          <w:rtl/>
        </w:rPr>
        <w:t>أَنْ</w:t>
      </w:r>
      <w:r w:rsidRPr="00F37FAF">
        <w:rPr>
          <w:b/>
          <w:bCs/>
          <w:rtl/>
        </w:rPr>
        <w:t xml:space="preserve"> </w:t>
      </w:r>
      <w:r w:rsidRPr="00F37FAF">
        <w:rPr>
          <w:rFonts w:hint="eastAsia"/>
          <w:b/>
          <w:bCs/>
          <w:rtl/>
        </w:rPr>
        <w:t>يَقُولَ</w:t>
      </w:r>
      <w:r w:rsidRPr="00F37FAF">
        <w:rPr>
          <w:b/>
          <w:bCs/>
          <w:rtl/>
        </w:rPr>
        <w:t xml:space="preserve"> </w:t>
      </w:r>
      <w:r w:rsidRPr="00F37FAF">
        <w:rPr>
          <w:rFonts w:hint="eastAsia"/>
          <w:b/>
          <w:bCs/>
          <w:rtl/>
        </w:rPr>
        <w:t>اللَّهُ</w:t>
      </w:r>
      <w:r w:rsidRPr="00F37FAF">
        <w:rPr>
          <w:b/>
          <w:bCs/>
          <w:rtl/>
        </w:rPr>
        <w:t xml:space="preserve"> </w:t>
      </w:r>
      <w:r w:rsidRPr="00F37FAF">
        <w:rPr>
          <w:rFonts w:hint="eastAsia"/>
          <w:b/>
          <w:bCs/>
          <w:rtl/>
        </w:rPr>
        <w:t>أَعْلَم</w:t>
      </w:r>
      <w:r w:rsidRPr="00F37FAF">
        <w:rPr>
          <w:rFonts w:hint="cs"/>
          <w:b/>
          <w:bCs/>
          <w:rtl/>
        </w:rPr>
        <w:t>»</w:t>
      </w:r>
      <w:r>
        <w:rPr>
          <w:rStyle w:val="FootnoteReference"/>
          <w:b/>
          <w:bCs/>
          <w:rtl/>
        </w:rPr>
        <w:footnoteReference w:id="6"/>
      </w:r>
      <w:r w:rsidRPr="00F37FAF">
        <w:rPr>
          <w:rFonts w:hint="eastAsia"/>
          <w:rtl/>
        </w:rPr>
        <w:t>‏</w:t>
      </w:r>
      <w:r w:rsidRPr="00F37FAF">
        <w:rPr>
          <w:rFonts w:hint="cs"/>
          <w:rtl/>
        </w:rPr>
        <w:t xml:space="preserve"> </w:t>
      </w:r>
      <w:r w:rsidR="00687D7C">
        <w:rPr>
          <w:rFonts w:hint="cs"/>
          <w:rtl/>
        </w:rPr>
        <w:t xml:space="preserve">اینکه ما برای معلم اینجا آوردیم علتش این است که مصداق بارز و قدر متیقن این در روابط بین </w:t>
      </w:r>
      <w:r w:rsidR="00FA16B1">
        <w:rPr>
          <w:rFonts w:hint="eastAsia"/>
          <w:rtl/>
        </w:rPr>
        <w:t>آدم‌ها</w:t>
      </w:r>
      <w:r w:rsidR="00687D7C">
        <w:rPr>
          <w:rFonts w:hint="cs"/>
          <w:rtl/>
        </w:rPr>
        <w:t xml:space="preserve"> با معلمشان هست کسی که از او چیزی یاد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رند</w:t>
      </w:r>
      <w:r w:rsidR="00687D7C">
        <w:rPr>
          <w:rFonts w:hint="cs"/>
          <w:rtl/>
        </w:rPr>
        <w:t xml:space="preserve">. در این </w:t>
      </w:r>
      <w:r w:rsidR="00687D7C">
        <w:rPr>
          <w:rFonts w:hint="cs"/>
          <w:rtl/>
        </w:rPr>
        <w:lastRenderedPageBreak/>
        <w:t xml:space="preserve">فضا و فرایند بیشتر این مصداق پیدا </w:t>
      </w:r>
      <w:r w:rsidR="00FA16B1">
        <w:rPr>
          <w:rFonts w:hint="eastAsia"/>
          <w:rtl/>
        </w:rPr>
        <w:t>م</w:t>
      </w:r>
      <w:r w:rsidR="00FA16B1">
        <w:rPr>
          <w:rFonts w:hint="cs"/>
          <w:rtl/>
        </w:rPr>
        <w:t>ی‌</w:t>
      </w:r>
      <w:r w:rsidR="00FA16B1">
        <w:rPr>
          <w:rFonts w:hint="eastAsia"/>
          <w:rtl/>
        </w:rPr>
        <w:t>کند</w:t>
      </w:r>
      <w:r w:rsidR="00687D7C">
        <w:rPr>
          <w:rFonts w:hint="cs"/>
          <w:rtl/>
        </w:rPr>
        <w:t xml:space="preserve">. حدود هفده روایتی در این باب </w:t>
      </w:r>
      <w:r w:rsidR="00687D7C" w:rsidRPr="0064608A">
        <w:rPr>
          <w:rFonts w:hint="cs"/>
          <w:rtl/>
        </w:rPr>
        <w:t>است</w:t>
      </w:r>
      <w:r w:rsidR="00687D7C">
        <w:rPr>
          <w:rFonts w:hint="cs"/>
          <w:rtl/>
        </w:rPr>
        <w:t xml:space="preserve"> که تحت عنوان قول لا اعلم و لا ادری و</w:t>
      </w:r>
    </w:p>
    <w:p w:rsidR="00687D7C" w:rsidRDefault="00687D7C" w:rsidP="00687D7C">
      <w:pPr>
        <w:pStyle w:val="Heading4"/>
        <w:rPr>
          <w:rtl/>
        </w:rPr>
      </w:pPr>
      <w:bookmarkStart w:id="24" w:name="_Toc231702940"/>
      <w:bookmarkStart w:id="25" w:name="_Toc277358161"/>
      <w:bookmarkStart w:id="26" w:name="_Toc365190750"/>
      <w:r>
        <w:rPr>
          <w:rFonts w:hint="cs"/>
          <w:rtl/>
        </w:rPr>
        <w:t>روایت چهارم</w:t>
      </w:r>
      <w:bookmarkEnd w:id="24"/>
      <w:bookmarkEnd w:id="25"/>
      <w:bookmarkEnd w:id="26"/>
    </w:p>
    <w:p w:rsidR="00687D7C" w:rsidRDefault="00687D7C" w:rsidP="008B11D6">
      <w:pPr>
        <w:ind w:left="284" w:firstLine="0"/>
        <w:rPr>
          <w:rtl/>
        </w:rPr>
      </w:pPr>
      <w:r>
        <w:rPr>
          <w:rFonts w:hint="cs"/>
          <w:rtl/>
        </w:rPr>
        <w:t xml:space="preserve"> بعضی روایاتش هم از کافی هست که </w:t>
      </w:r>
      <w:r w:rsidR="00EE6CFA">
        <w:rPr>
          <w:rFonts w:cs="B Badr" w:hint="cs"/>
          <w:b/>
          <w:bCs/>
          <w:rtl/>
        </w:rPr>
        <w:t>«</w:t>
      </w:r>
      <w:r w:rsidR="00EE6CFA" w:rsidRPr="00EE6CFA">
        <w:rPr>
          <w:rFonts w:cs="B Badr" w:hint="eastAsia"/>
          <w:b/>
          <w:bCs/>
          <w:rtl/>
        </w:rPr>
        <w:t>مَا</w:t>
      </w:r>
      <w:r w:rsidR="00EE6CFA" w:rsidRPr="00EE6CFA">
        <w:rPr>
          <w:rFonts w:cs="B Badr"/>
          <w:b/>
          <w:bCs/>
          <w:rtl/>
        </w:rPr>
        <w:t xml:space="preserve"> </w:t>
      </w:r>
      <w:r w:rsidR="00EE6CFA" w:rsidRPr="00EE6CFA">
        <w:rPr>
          <w:rFonts w:cs="B Badr" w:hint="eastAsia"/>
          <w:b/>
          <w:bCs/>
          <w:rtl/>
        </w:rPr>
        <w:t>عَلِمْتُمْ</w:t>
      </w:r>
      <w:r w:rsidR="00EE6CFA" w:rsidRPr="00EE6CFA">
        <w:rPr>
          <w:rFonts w:cs="B Badr"/>
          <w:b/>
          <w:bCs/>
          <w:rtl/>
        </w:rPr>
        <w:t xml:space="preserve"> </w:t>
      </w:r>
      <w:r w:rsidR="00EE6CFA" w:rsidRPr="00EE6CFA">
        <w:rPr>
          <w:rFonts w:cs="B Badr" w:hint="eastAsia"/>
          <w:b/>
          <w:bCs/>
          <w:rtl/>
        </w:rPr>
        <w:t>فَقُولُوا</w:t>
      </w:r>
      <w:r w:rsidR="00EE6CFA" w:rsidRPr="00EE6CFA">
        <w:rPr>
          <w:rFonts w:cs="B Badr"/>
          <w:b/>
          <w:bCs/>
          <w:rtl/>
        </w:rPr>
        <w:t xml:space="preserve"> </w:t>
      </w:r>
      <w:r w:rsidR="00EE6CFA" w:rsidRPr="00EE6CFA">
        <w:rPr>
          <w:rFonts w:cs="B Badr" w:hint="eastAsia"/>
          <w:b/>
          <w:bCs/>
          <w:rtl/>
        </w:rPr>
        <w:t>وَ</w:t>
      </w:r>
      <w:r w:rsidR="00EE6CFA" w:rsidRPr="00EE6CFA">
        <w:rPr>
          <w:rFonts w:cs="B Badr"/>
          <w:b/>
          <w:bCs/>
          <w:rtl/>
        </w:rPr>
        <w:t xml:space="preserve"> </w:t>
      </w:r>
      <w:r w:rsidR="00EE6CFA" w:rsidRPr="00EE6CFA">
        <w:rPr>
          <w:rFonts w:cs="B Badr" w:hint="eastAsia"/>
          <w:b/>
          <w:bCs/>
          <w:rtl/>
        </w:rPr>
        <w:t>مَا</w:t>
      </w:r>
      <w:r w:rsidR="00EE6CFA" w:rsidRPr="00EE6CFA">
        <w:rPr>
          <w:rFonts w:cs="B Badr"/>
          <w:b/>
          <w:bCs/>
          <w:rtl/>
        </w:rPr>
        <w:t xml:space="preserve"> </w:t>
      </w:r>
      <w:r w:rsidR="00EE6CFA" w:rsidRPr="00EE6CFA">
        <w:rPr>
          <w:rFonts w:cs="B Badr" w:hint="eastAsia"/>
          <w:b/>
          <w:bCs/>
          <w:rtl/>
        </w:rPr>
        <w:t>لَمْ</w:t>
      </w:r>
      <w:r w:rsidR="00EE6CFA" w:rsidRPr="00EE6CFA">
        <w:rPr>
          <w:rFonts w:cs="B Badr"/>
          <w:b/>
          <w:bCs/>
          <w:rtl/>
        </w:rPr>
        <w:t xml:space="preserve"> </w:t>
      </w:r>
      <w:r w:rsidR="00EE6CFA" w:rsidRPr="00EE6CFA">
        <w:rPr>
          <w:rFonts w:cs="B Badr" w:hint="eastAsia"/>
          <w:b/>
          <w:bCs/>
          <w:rtl/>
        </w:rPr>
        <w:t>تَعْلَمُوا</w:t>
      </w:r>
      <w:r w:rsidR="00EE6CFA" w:rsidRPr="00EE6CFA">
        <w:rPr>
          <w:rFonts w:cs="B Badr"/>
          <w:b/>
          <w:bCs/>
          <w:rtl/>
        </w:rPr>
        <w:t xml:space="preserve"> </w:t>
      </w:r>
      <w:r w:rsidR="00EE6CFA" w:rsidRPr="00EE6CFA">
        <w:rPr>
          <w:rFonts w:cs="B Badr" w:hint="eastAsia"/>
          <w:b/>
          <w:bCs/>
          <w:rtl/>
        </w:rPr>
        <w:t>فَقُولُوا</w:t>
      </w:r>
      <w:r w:rsidR="00EE6CFA" w:rsidRPr="00EE6CFA">
        <w:rPr>
          <w:rFonts w:cs="B Badr"/>
          <w:b/>
          <w:bCs/>
          <w:rtl/>
        </w:rPr>
        <w:t xml:space="preserve"> </w:t>
      </w:r>
      <w:r w:rsidR="00EE6CFA" w:rsidRPr="00EE6CFA">
        <w:rPr>
          <w:rFonts w:cs="B Badr" w:hint="eastAsia"/>
          <w:b/>
          <w:bCs/>
          <w:rtl/>
        </w:rPr>
        <w:t>اللَّهُ</w:t>
      </w:r>
      <w:r w:rsidR="00EE6CFA" w:rsidRPr="00EE6CFA">
        <w:rPr>
          <w:rFonts w:cs="B Badr"/>
          <w:b/>
          <w:bCs/>
          <w:rtl/>
        </w:rPr>
        <w:t xml:space="preserve"> </w:t>
      </w:r>
      <w:r w:rsidR="00EE6CFA" w:rsidRPr="00EE6CFA">
        <w:rPr>
          <w:rFonts w:cs="B Badr" w:hint="eastAsia"/>
          <w:b/>
          <w:bCs/>
          <w:rtl/>
        </w:rPr>
        <w:t>أَعْلَم‏</w:t>
      </w:r>
      <w:r w:rsidR="00EE6CFA">
        <w:rPr>
          <w:rFonts w:cs="B Badr" w:hint="cs"/>
          <w:b/>
          <w:bCs/>
          <w:rtl/>
        </w:rPr>
        <w:t>»</w:t>
      </w:r>
      <w:r w:rsidR="00EE6CFA">
        <w:rPr>
          <w:rStyle w:val="FootnoteReference"/>
          <w:rFonts w:cs="B Badr"/>
          <w:b/>
          <w:bCs/>
          <w:rtl/>
        </w:rPr>
        <w:footnoteReference w:id="7"/>
      </w:r>
      <w:r w:rsidR="00EE6CFA" w:rsidRPr="00EE6CFA">
        <w:rPr>
          <w:rFonts w:cs="B Badr" w:hint="cs"/>
          <w:b/>
          <w:bCs/>
          <w:rtl/>
        </w:rPr>
        <w:t xml:space="preserve"> </w:t>
      </w:r>
      <w:r>
        <w:rPr>
          <w:rFonts w:hint="cs"/>
          <w:rtl/>
        </w:rPr>
        <w:t xml:space="preserve">این یک نوع روایت است که این مفاد را افاده </w:t>
      </w:r>
      <w:r w:rsidR="00FA16B1">
        <w:rPr>
          <w:rFonts w:hint="eastAsia"/>
          <w:rtl/>
        </w:rPr>
        <w:t>م</w:t>
      </w:r>
      <w:r w:rsidR="00FA16B1">
        <w:rPr>
          <w:rFonts w:hint="cs"/>
          <w:rtl/>
        </w:rPr>
        <w:t>ی‌</w:t>
      </w:r>
      <w:r w:rsidR="00FA16B1">
        <w:rPr>
          <w:rFonts w:hint="eastAsia"/>
          <w:rtl/>
        </w:rPr>
        <w:t>کند</w:t>
      </w:r>
      <w:r>
        <w:rPr>
          <w:rFonts w:hint="cs"/>
          <w:rtl/>
        </w:rPr>
        <w:t xml:space="preserve"> صفحه سیصد و سی و یک باب قول لا اعلم است. منابعش هم هم در کافی هست چون روایات متعدد است بررسی سندی لازم نیست بعضی معتبر است بقیه هم مؤید است دیگر در منابع اصلی نرفتم. تعداد دیگری از روایات هست در صفحه سیصد و نود کتاب علم و حکمت است که این روایات تحت عنوان التوقف عند الجهل است آن </w:t>
      </w:r>
      <w:r w:rsidRPr="008B11D6">
        <w:rPr>
          <w:rFonts w:hint="cs"/>
          <w:b/>
          <w:bCs/>
          <w:rtl/>
        </w:rPr>
        <w:t>قول لا اعلم</w:t>
      </w:r>
      <w:r>
        <w:rPr>
          <w:rFonts w:hint="cs"/>
          <w:rtl/>
        </w:rPr>
        <w:t xml:space="preserve"> بود و </w:t>
      </w:r>
      <w:r w:rsidRPr="008B11D6">
        <w:rPr>
          <w:rFonts w:hint="cs"/>
          <w:b/>
          <w:bCs/>
          <w:rtl/>
        </w:rPr>
        <w:t>قول لا ادری</w:t>
      </w:r>
      <w:r>
        <w:rPr>
          <w:rFonts w:hint="cs"/>
          <w:rtl/>
        </w:rPr>
        <w:t xml:space="preserve"> بود این روایات طایفه دومی که در ذیل این بحث قرار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رد</w:t>
      </w:r>
      <w:r>
        <w:rPr>
          <w:rFonts w:hint="cs"/>
          <w:rtl/>
        </w:rPr>
        <w:t xml:space="preserve"> </w:t>
      </w:r>
      <w:r w:rsidR="00FA16B1">
        <w:rPr>
          <w:rFonts w:hint="eastAsia"/>
          <w:rtl/>
        </w:rPr>
        <w:t>طا</w:t>
      </w:r>
      <w:r w:rsidR="00FA16B1">
        <w:rPr>
          <w:rFonts w:hint="cs"/>
          <w:rtl/>
        </w:rPr>
        <w:t>ی</w:t>
      </w:r>
      <w:r w:rsidR="00FA16B1">
        <w:rPr>
          <w:rFonts w:hint="eastAsia"/>
          <w:rtl/>
        </w:rPr>
        <w:t>فه‌ا</w:t>
      </w:r>
      <w:r w:rsidR="00FA16B1">
        <w:rPr>
          <w:rFonts w:hint="cs"/>
          <w:rtl/>
        </w:rPr>
        <w:t>ی</w:t>
      </w:r>
      <w:r>
        <w:rPr>
          <w:rFonts w:hint="cs"/>
          <w:rtl/>
        </w:rPr>
        <w:t xml:space="preserve"> است که تحت عنوان التوقف عند الجهل است. این التوقف عند الجهل را من روایتش را </w:t>
      </w:r>
      <w:r w:rsidR="00FA16B1">
        <w:rPr>
          <w:rFonts w:hint="eastAsia"/>
          <w:rtl/>
        </w:rPr>
        <w:t>م</w:t>
      </w:r>
      <w:r w:rsidR="00FA16B1">
        <w:rPr>
          <w:rFonts w:hint="cs"/>
          <w:rtl/>
        </w:rPr>
        <w:t>ی‌</w:t>
      </w:r>
      <w:r w:rsidR="00FA16B1">
        <w:rPr>
          <w:rFonts w:hint="eastAsia"/>
          <w:rtl/>
        </w:rPr>
        <w:t>خوانم</w:t>
      </w:r>
      <w:r>
        <w:rPr>
          <w:rFonts w:hint="cs"/>
          <w:rtl/>
        </w:rPr>
        <w:t xml:space="preserve"> بعد عرض </w:t>
      </w:r>
      <w:r w:rsidR="00FA16B1">
        <w:rPr>
          <w:rFonts w:hint="eastAsia"/>
          <w:rtl/>
        </w:rPr>
        <w:t>م</w:t>
      </w:r>
      <w:r w:rsidR="00FA16B1">
        <w:rPr>
          <w:rFonts w:hint="cs"/>
          <w:rtl/>
        </w:rPr>
        <w:t>ی‌</w:t>
      </w:r>
      <w:r w:rsidR="00FA16B1">
        <w:rPr>
          <w:rFonts w:hint="eastAsia"/>
          <w:rtl/>
        </w:rPr>
        <w:t>کنم</w:t>
      </w:r>
      <w:r>
        <w:rPr>
          <w:rFonts w:hint="cs"/>
          <w:rtl/>
        </w:rPr>
        <w:t>. پس ذیل این بحث هشتم یا نهمین صفت ویزگی معلم هست که عنوان خاص دارد</w:t>
      </w:r>
      <w:r w:rsidR="008B11D6">
        <w:rPr>
          <w:rFonts w:hint="cs"/>
          <w:rtl/>
        </w:rPr>
        <w:t xml:space="preserve"> </w:t>
      </w:r>
      <w:r>
        <w:rPr>
          <w:rFonts w:hint="cs"/>
          <w:rtl/>
        </w:rPr>
        <w:t xml:space="preserve">عنوان ما در </w:t>
      </w:r>
      <w:r w:rsidR="008B11D6">
        <w:rPr>
          <w:rFonts w:hint="cs"/>
          <w:rtl/>
        </w:rPr>
        <w:t>واقع این است که در موقعی که نمی‌</w:t>
      </w:r>
      <w:r>
        <w:rPr>
          <w:rFonts w:hint="cs"/>
          <w:rtl/>
        </w:rPr>
        <w:t>داند</w:t>
      </w:r>
      <w:r w:rsidR="008B11D6">
        <w:rPr>
          <w:rFonts w:hint="cs"/>
          <w:rtl/>
        </w:rPr>
        <w:t xml:space="preserve"> </w:t>
      </w:r>
      <w:r>
        <w:rPr>
          <w:rFonts w:hint="cs"/>
          <w:rtl/>
        </w:rPr>
        <w:t xml:space="preserve">اقدام نکند و شجاعت </w:t>
      </w:r>
      <w:r w:rsidRPr="0064608A">
        <w:rPr>
          <w:rFonts w:hint="cs"/>
          <w:rtl/>
        </w:rPr>
        <w:t>اعلام</w:t>
      </w:r>
      <w:r w:rsidR="008B11D6">
        <w:rPr>
          <w:rFonts w:hint="cs"/>
          <w:rtl/>
        </w:rPr>
        <w:t xml:space="preserve"> ندانس</w:t>
      </w:r>
      <w:r>
        <w:rPr>
          <w:rFonts w:hint="cs"/>
          <w:rtl/>
        </w:rPr>
        <w:t>تن را داشته باشد.</w:t>
      </w:r>
    </w:p>
    <w:p w:rsidR="00687D7C" w:rsidRPr="0064608A" w:rsidRDefault="0064608A" w:rsidP="0064608A">
      <w:pPr>
        <w:pStyle w:val="Heading3"/>
        <w:rPr>
          <w:rtl/>
        </w:rPr>
      </w:pPr>
      <w:bookmarkStart w:id="27" w:name="_Toc231702941"/>
      <w:bookmarkStart w:id="28" w:name="_Toc277358162"/>
      <w:bookmarkStart w:id="29" w:name="_Toc365190751"/>
      <w:r w:rsidRPr="0064608A">
        <w:rPr>
          <w:rFonts w:hint="cs"/>
          <w:rtl/>
        </w:rPr>
        <w:t>جمع بندی</w:t>
      </w:r>
      <w:r w:rsidR="00687D7C" w:rsidRPr="0064608A">
        <w:rPr>
          <w:rFonts w:hint="cs"/>
          <w:rtl/>
        </w:rPr>
        <w:t>:</w:t>
      </w:r>
      <w:r w:rsidRPr="0064608A">
        <w:t xml:space="preserve"> </w:t>
      </w:r>
      <w:r w:rsidR="00687D7C" w:rsidRPr="0064608A">
        <w:rPr>
          <w:rFonts w:hint="cs"/>
          <w:rtl/>
        </w:rPr>
        <w:t>دو طایفه در مورد توقف عند الجهل</w:t>
      </w:r>
      <w:bookmarkEnd w:id="27"/>
      <w:bookmarkEnd w:id="28"/>
      <w:bookmarkEnd w:id="29"/>
      <w:r w:rsidR="00687D7C" w:rsidRPr="0064608A">
        <w:rPr>
          <w:rFonts w:hint="cs"/>
          <w:rtl/>
        </w:rPr>
        <w:t xml:space="preserve"> </w:t>
      </w:r>
    </w:p>
    <w:p w:rsidR="00687D7C" w:rsidRDefault="00687D7C" w:rsidP="0064608A">
      <w:pPr>
        <w:ind w:left="284" w:firstLine="0"/>
        <w:rPr>
          <w:rtl/>
        </w:rPr>
      </w:pPr>
      <w:r>
        <w:rPr>
          <w:rFonts w:hint="cs"/>
          <w:rtl/>
        </w:rPr>
        <w:t xml:space="preserve">ذیل این بحث یک طایفه همین روایت بود که </w:t>
      </w:r>
      <w:r w:rsidRPr="008B11D6">
        <w:rPr>
          <w:rFonts w:hint="cs"/>
          <w:b/>
          <w:bCs/>
          <w:rtl/>
        </w:rPr>
        <w:t>قول لا اعلم</w:t>
      </w:r>
      <w:r>
        <w:rPr>
          <w:rFonts w:hint="cs"/>
          <w:rtl/>
        </w:rPr>
        <w:t xml:space="preserve"> و </w:t>
      </w:r>
      <w:r w:rsidRPr="008B11D6">
        <w:rPr>
          <w:rFonts w:hint="cs"/>
          <w:b/>
          <w:bCs/>
          <w:rtl/>
        </w:rPr>
        <w:t>قول لا ادری</w:t>
      </w:r>
      <w:r>
        <w:rPr>
          <w:rFonts w:hint="cs"/>
          <w:rtl/>
        </w:rPr>
        <w:t xml:space="preserve"> این مایه نجات است طایفه دوم روایاتی که توقف عند الجهل را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این طایفه دو مضمون دارد </w:t>
      </w:r>
    </w:p>
    <w:p w:rsidR="00687D7C" w:rsidRPr="0064608A" w:rsidRDefault="00687D7C" w:rsidP="0064608A">
      <w:pPr>
        <w:pStyle w:val="Heading4"/>
        <w:numPr>
          <w:ilvl w:val="0"/>
          <w:numId w:val="1"/>
        </w:numPr>
        <w:rPr>
          <w:rtl/>
        </w:rPr>
      </w:pPr>
      <w:bookmarkStart w:id="30" w:name="_Toc231702942"/>
      <w:bookmarkStart w:id="31" w:name="_Toc277358163"/>
      <w:bookmarkStart w:id="32" w:name="_Toc365190752"/>
      <w:r w:rsidRPr="0064608A">
        <w:rPr>
          <w:rFonts w:hint="cs"/>
          <w:rtl/>
        </w:rPr>
        <w:t>توقف در مقام عمل</w:t>
      </w:r>
      <w:bookmarkEnd w:id="30"/>
      <w:bookmarkEnd w:id="31"/>
      <w:bookmarkEnd w:id="32"/>
      <w:r w:rsidRPr="0064608A">
        <w:rPr>
          <w:rFonts w:hint="cs"/>
          <w:rtl/>
        </w:rPr>
        <w:t xml:space="preserve"> </w:t>
      </w:r>
    </w:p>
    <w:p w:rsidR="00687D7C" w:rsidRDefault="00687D7C" w:rsidP="00B9067C">
      <w:pPr>
        <w:ind w:left="284" w:firstLine="0"/>
        <w:rPr>
          <w:rtl/>
        </w:rPr>
      </w:pPr>
      <w:r>
        <w:rPr>
          <w:rFonts w:hint="cs"/>
          <w:rtl/>
        </w:rPr>
        <w:t xml:space="preserve">یکی توقف در مقام عمل است که  ما به این کار نداریم توقف در مقام عمل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w:t>
      </w:r>
      <w:r w:rsidRPr="0064608A">
        <w:rPr>
          <w:rFonts w:hint="cs"/>
          <w:rtl/>
        </w:rPr>
        <w:t>چیزی</w:t>
      </w:r>
      <w:r>
        <w:rPr>
          <w:rFonts w:hint="cs"/>
          <w:rtl/>
        </w:rPr>
        <w:t xml:space="preserve"> که </w:t>
      </w:r>
      <w:r w:rsidR="00FA16B1">
        <w:rPr>
          <w:rFonts w:hint="eastAsia"/>
          <w:rtl/>
        </w:rPr>
        <w:t>نم</w:t>
      </w:r>
      <w:r w:rsidR="00FA16B1">
        <w:rPr>
          <w:rFonts w:hint="cs"/>
          <w:rtl/>
        </w:rPr>
        <w:t>ی‌</w:t>
      </w:r>
      <w:r w:rsidR="00FA16B1">
        <w:rPr>
          <w:rFonts w:hint="eastAsia"/>
          <w:rtl/>
        </w:rPr>
        <w:t>دان</w:t>
      </w:r>
      <w:r w:rsidR="00FA16B1">
        <w:rPr>
          <w:rFonts w:hint="cs"/>
          <w:rtl/>
        </w:rPr>
        <w:t>ی</w:t>
      </w:r>
      <w:r>
        <w:rPr>
          <w:rFonts w:hint="cs"/>
          <w:rtl/>
        </w:rPr>
        <w:t xml:space="preserve"> عمل</w:t>
      </w:r>
      <w:r w:rsidR="008B11D6">
        <w:rPr>
          <w:rFonts w:hint="cs"/>
          <w:rtl/>
        </w:rPr>
        <w:t xml:space="preserve"> نکن و یا احتیاط بکن. </w:t>
      </w:r>
      <w:r w:rsidR="008B11D6" w:rsidRPr="009D516C">
        <w:rPr>
          <w:rFonts w:hint="cs"/>
          <w:b/>
          <w:bCs/>
          <w:rtl/>
        </w:rPr>
        <w:t>قف عند الش</w:t>
      </w:r>
      <w:r w:rsidRPr="009D516C">
        <w:rPr>
          <w:rFonts w:hint="cs"/>
          <w:b/>
          <w:bCs/>
          <w:rtl/>
        </w:rPr>
        <w:t>به</w:t>
      </w:r>
      <w:r w:rsidR="008B11D6" w:rsidRPr="009D516C">
        <w:rPr>
          <w:rFonts w:hint="cs"/>
          <w:b/>
          <w:bCs/>
          <w:rtl/>
        </w:rPr>
        <w:t>ة</w:t>
      </w:r>
      <w:r>
        <w:rPr>
          <w:rFonts w:hint="cs"/>
          <w:rtl/>
        </w:rPr>
        <w:t xml:space="preserve"> این یک بخش این رو</w:t>
      </w:r>
      <w:r w:rsidR="008B11D6">
        <w:rPr>
          <w:rFonts w:hint="cs"/>
          <w:rtl/>
        </w:rPr>
        <w:t>ایات است که در مورد توقف عند الش</w:t>
      </w:r>
      <w:r>
        <w:rPr>
          <w:rFonts w:hint="cs"/>
          <w:rtl/>
        </w:rPr>
        <w:t>به</w:t>
      </w:r>
      <w:r w:rsidR="008B11D6">
        <w:rPr>
          <w:rFonts w:hint="cs"/>
          <w:rtl/>
        </w:rPr>
        <w:t>ة</w:t>
      </w:r>
      <w:r>
        <w:rPr>
          <w:rFonts w:hint="cs"/>
          <w:rtl/>
        </w:rPr>
        <w:t xml:space="preserve"> مقصود توقف عملی است که کاری با آن نداریم این روایاتی که در این باب آمده مثلا ایشان آیه را آورده لا تقف ما لیس </w:t>
      </w:r>
      <w:r>
        <w:rPr>
          <w:rFonts w:hint="cs"/>
          <w:rtl/>
        </w:rPr>
        <w:lastRenderedPageBreak/>
        <w:t xml:space="preserve">لک به علم بیشتر به آن متابعت عملی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که ما کاری با آن نداریم. یا روایت اول دارد که</w:t>
      </w:r>
      <w:r w:rsidR="00795948" w:rsidRPr="00795948">
        <w:rPr>
          <w:rFonts w:hint="eastAsia"/>
          <w:rtl/>
        </w:rPr>
        <w:t xml:space="preserve"> </w:t>
      </w:r>
      <w:r w:rsidR="00795948" w:rsidRPr="00B9067C">
        <w:rPr>
          <w:rFonts w:hint="cs"/>
          <w:b/>
          <w:bCs/>
          <w:rtl/>
        </w:rPr>
        <w:t>«</w:t>
      </w:r>
      <w:r w:rsidR="00795948" w:rsidRPr="00B9067C">
        <w:rPr>
          <w:rFonts w:hint="eastAsia"/>
          <w:b/>
          <w:bCs/>
          <w:rtl/>
        </w:rPr>
        <w:t>مِنْ</w:t>
      </w:r>
      <w:r w:rsidR="00795948" w:rsidRPr="00B9067C">
        <w:rPr>
          <w:b/>
          <w:bCs/>
          <w:rtl/>
        </w:rPr>
        <w:t xml:space="preserve"> </w:t>
      </w:r>
      <w:r w:rsidR="00795948" w:rsidRPr="00B9067C">
        <w:rPr>
          <w:rFonts w:hint="eastAsia"/>
          <w:b/>
          <w:bCs/>
          <w:rtl/>
        </w:rPr>
        <w:t>صِفَاتِ</w:t>
      </w:r>
      <w:r w:rsidR="00795948" w:rsidRPr="00B9067C">
        <w:rPr>
          <w:b/>
          <w:bCs/>
          <w:rtl/>
        </w:rPr>
        <w:t xml:space="preserve"> </w:t>
      </w:r>
      <w:r w:rsidR="00795948" w:rsidRPr="00B9067C">
        <w:rPr>
          <w:rFonts w:hint="eastAsia"/>
          <w:b/>
          <w:bCs/>
          <w:rtl/>
        </w:rPr>
        <w:t>الْمُؤْمِنِ</w:t>
      </w:r>
      <w:r w:rsidR="00795948" w:rsidRPr="00B9067C">
        <w:rPr>
          <w:b/>
          <w:bCs/>
          <w:rtl/>
        </w:rPr>
        <w:t xml:space="preserve"> </w:t>
      </w:r>
      <w:r w:rsidR="00795948" w:rsidRPr="00B9067C">
        <w:rPr>
          <w:rFonts w:hint="eastAsia"/>
          <w:b/>
          <w:bCs/>
          <w:rtl/>
        </w:rPr>
        <w:t>أَنْ</w:t>
      </w:r>
      <w:r w:rsidR="00795948" w:rsidRPr="00B9067C">
        <w:rPr>
          <w:b/>
          <w:bCs/>
          <w:rtl/>
        </w:rPr>
        <w:t xml:space="preserve"> </w:t>
      </w:r>
      <w:r w:rsidR="00795948" w:rsidRPr="00B9067C">
        <w:rPr>
          <w:rFonts w:hint="eastAsia"/>
          <w:b/>
          <w:bCs/>
          <w:rtl/>
        </w:rPr>
        <w:t>يَكُونَ</w:t>
      </w:r>
      <w:r w:rsidR="00795948" w:rsidRPr="00B9067C">
        <w:rPr>
          <w:b/>
          <w:bCs/>
          <w:rtl/>
        </w:rPr>
        <w:t xml:space="preserve"> </w:t>
      </w:r>
      <w:r w:rsidR="00B9067C" w:rsidRPr="00B9067C">
        <w:rPr>
          <w:rFonts w:hint="cs"/>
          <w:b/>
          <w:bCs/>
          <w:rtl/>
        </w:rPr>
        <w:t xml:space="preserve">... </w:t>
      </w:r>
      <w:r w:rsidR="00B9067C" w:rsidRPr="00B9067C">
        <w:rPr>
          <w:rFonts w:hint="eastAsia"/>
          <w:b/>
          <w:bCs/>
          <w:rtl/>
        </w:rPr>
        <w:t>ٍ</w:t>
      </w:r>
      <w:r w:rsidR="00B9067C" w:rsidRPr="00B9067C">
        <w:rPr>
          <w:b/>
          <w:bCs/>
          <w:rtl/>
        </w:rPr>
        <w:t xml:space="preserve"> </w:t>
      </w:r>
      <w:r w:rsidR="00B9067C" w:rsidRPr="00B9067C">
        <w:rPr>
          <w:rFonts w:hint="eastAsia"/>
          <w:b/>
          <w:bCs/>
          <w:rtl/>
        </w:rPr>
        <w:t>بَرِيئاً</w:t>
      </w:r>
      <w:r w:rsidR="00B9067C" w:rsidRPr="00B9067C">
        <w:rPr>
          <w:b/>
          <w:bCs/>
          <w:rtl/>
        </w:rPr>
        <w:t xml:space="preserve"> </w:t>
      </w:r>
      <w:r w:rsidR="00B9067C" w:rsidRPr="00B9067C">
        <w:rPr>
          <w:rFonts w:hint="eastAsia"/>
          <w:b/>
          <w:bCs/>
          <w:rtl/>
        </w:rPr>
        <w:t>مِنَ</w:t>
      </w:r>
      <w:r w:rsidR="00B9067C" w:rsidRPr="00B9067C">
        <w:rPr>
          <w:b/>
          <w:bCs/>
          <w:rtl/>
        </w:rPr>
        <w:t xml:space="preserve"> </w:t>
      </w:r>
      <w:r w:rsidR="00B9067C" w:rsidRPr="00B9067C">
        <w:rPr>
          <w:rFonts w:hint="eastAsia"/>
          <w:b/>
          <w:bCs/>
          <w:rtl/>
        </w:rPr>
        <w:t>الْمُحَرَّمَاتِ</w:t>
      </w:r>
      <w:r w:rsidR="00B9067C" w:rsidRPr="00B9067C">
        <w:rPr>
          <w:b/>
          <w:bCs/>
          <w:rtl/>
        </w:rPr>
        <w:t xml:space="preserve"> </w:t>
      </w:r>
      <w:r w:rsidR="00B9067C" w:rsidRPr="00B9067C">
        <w:rPr>
          <w:rFonts w:hint="eastAsia"/>
          <w:b/>
          <w:bCs/>
          <w:rtl/>
        </w:rPr>
        <w:t>وَاقِفاً</w:t>
      </w:r>
      <w:r w:rsidR="00B9067C" w:rsidRPr="00B9067C">
        <w:rPr>
          <w:b/>
          <w:bCs/>
          <w:rtl/>
        </w:rPr>
        <w:t xml:space="preserve"> </w:t>
      </w:r>
      <w:r w:rsidR="00B9067C" w:rsidRPr="00B9067C">
        <w:rPr>
          <w:rFonts w:hint="eastAsia"/>
          <w:b/>
          <w:bCs/>
          <w:rtl/>
        </w:rPr>
        <w:t>عِنْدَ</w:t>
      </w:r>
      <w:r w:rsidR="00B9067C" w:rsidRPr="00B9067C">
        <w:rPr>
          <w:b/>
          <w:bCs/>
          <w:rtl/>
        </w:rPr>
        <w:t xml:space="preserve"> </w:t>
      </w:r>
      <w:r w:rsidR="00B9067C" w:rsidRPr="00B9067C">
        <w:rPr>
          <w:rFonts w:hint="eastAsia"/>
          <w:b/>
          <w:bCs/>
          <w:rtl/>
        </w:rPr>
        <w:t>الشُّبُهَات‏</w:t>
      </w:r>
      <w:r w:rsidR="00B9067C" w:rsidRPr="00B9067C">
        <w:rPr>
          <w:rFonts w:hint="cs"/>
          <w:b/>
          <w:bCs/>
          <w:rtl/>
        </w:rPr>
        <w:t>»</w:t>
      </w:r>
      <w:r w:rsidR="00B9067C">
        <w:rPr>
          <w:rStyle w:val="FootnoteReference"/>
          <w:b/>
          <w:bCs/>
          <w:rtl/>
        </w:rPr>
        <w:footnoteReference w:id="8"/>
      </w:r>
      <w:r w:rsidR="00B9067C" w:rsidRPr="00B9067C">
        <w:rPr>
          <w:rFonts w:hint="cs"/>
          <w:b/>
          <w:bCs/>
          <w:rtl/>
        </w:rPr>
        <w:t xml:space="preserve"> </w:t>
      </w:r>
      <w:r>
        <w:rPr>
          <w:rFonts w:hint="cs"/>
          <w:rtl/>
        </w:rPr>
        <w:t xml:space="preserve">این هم باز بیشتر به توقف عملی بر </w:t>
      </w:r>
      <w:r w:rsidR="00FA16B1">
        <w:rPr>
          <w:rFonts w:hint="eastAsia"/>
          <w:rtl/>
        </w:rPr>
        <w:t>م</w:t>
      </w:r>
      <w:r w:rsidR="00FA16B1">
        <w:rPr>
          <w:rFonts w:hint="cs"/>
          <w:rtl/>
        </w:rPr>
        <w:t>ی‌</w:t>
      </w:r>
      <w:r w:rsidR="00FA16B1">
        <w:rPr>
          <w:rFonts w:hint="eastAsia"/>
          <w:rtl/>
        </w:rPr>
        <w:t>گردد</w:t>
      </w:r>
      <w:r>
        <w:rPr>
          <w:rFonts w:hint="cs"/>
          <w:rtl/>
        </w:rPr>
        <w:t>. گر چه این توقف عملی ممکن است بگوییم که به نحوی پاسخ به سؤال دادن هم یک نوع عمل است ولی بیشتر ظهورش در آن است.</w:t>
      </w:r>
    </w:p>
    <w:p w:rsidR="00687D7C" w:rsidRDefault="00687D7C" w:rsidP="0064608A">
      <w:pPr>
        <w:pStyle w:val="Heading4"/>
        <w:numPr>
          <w:ilvl w:val="0"/>
          <w:numId w:val="1"/>
        </w:numPr>
        <w:rPr>
          <w:rtl/>
        </w:rPr>
      </w:pPr>
      <w:bookmarkStart w:id="33" w:name="_Toc231702943"/>
      <w:bookmarkStart w:id="34" w:name="_Toc277358164"/>
      <w:r>
        <w:rPr>
          <w:rFonts w:hint="cs"/>
          <w:rtl/>
        </w:rPr>
        <w:t xml:space="preserve"> </w:t>
      </w:r>
      <w:bookmarkStart w:id="35" w:name="_Toc365190753"/>
      <w:r>
        <w:rPr>
          <w:rFonts w:hint="cs"/>
          <w:rtl/>
        </w:rPr>
        <w:t>توقف درمقام تعلیم</w:t>
      </w:r>
      <w:bookmarkEnd w:id="33"/>
      <w:bookmarkEnd w:id="34"/>
      <w:bookmarkEnd w:id="35"/>
      <w:r>
        <w:rPr>
          <w:rFonts w:hint="cs"/>
          <w:rtl/>
        </w:rPr>
        <w:t xml:space="preserve"> </w:t>
      </w:r>
    </w:p>
    <w:p w:rsidR="00687D7C" w:rsidRDefault="00687D7C" w:rsidP="0064608A">
      <w:pPr>
        <w:ind w:left="284" w:firstLine="0"/>
        <w:rPr>
          <w:rtl/>
        </w:rPr>
      </w:pPr>
      <w:r>
        <w:rPr>
          <w:rFonts w:hint="cs"/>
          <w:rtl/>
        </w:rPr>
        <w:t xml:space="preserve"> ولی بعضی روایات مضمونی دارد که با بحث ما مستقیم ارتباط دارد</w:t>
      </w:r>
      <w:r w:rsidRPr="003B7AB6">
        <w:rPr>
          <w:rFonts w:hint="cs"/>
          <w:rtl/>
        </w:rPr>
        <w:t xml:space="preserve"> </w:t>
      </w:r>
      <w:r>
        <w:rPr>
          <w:rFonts w:hint="cs"/>
          <w:rtl/>
        </w:rPr>
        <w:t xml:space="preserve">آنچه که اینجا کار داریم </w:t>
      </w:r>
      <w:r w:rsidRPr="0064608A">
        <w:rPr>
          <w:rFonts w:hint="cs"/>
          <w:rtl/>
        </w:rPr>
        <w:t>توقف</w:t>
      </w:r>
      <w:r>
        <w:rPr>
          <w:rFonts w:hint="cs"/>
          <w:rtl/>
        </w:rPr>
        <w:t xml:space="preserve"> در مقام اظهار و ابراز و پاسخ به سؤال و تعلیم است مثلا</w:t>
      </w:r>
    </w:p>
    <w:p w:rsidR="00687D7C" w:rsidRDefault="00687D7C" w:rsidP="0064608A">
      <w:pPr>
        <w:pStyle w:val="5"/>
        <w:rPr>
          <w:rtl/>
        </w:rPr>
      </w:pPr>
      <w:bookmarkStart w:id="36" w:name="_Toc231702944"/>
      <w:bookmarkStart w:id="37" w:name="_Toc277358165"/>
      <w:bookmarkStart w:id="38" w:name="_Toc365190754"/>
      <w:r>
        <w:rPr>
          <w:rFonts w:hint="cs"/>
          <w:rtl/>
        </w:rPr>
        <w:t>روایت اول</w:t>
      </w:r>
      <w:bookmarkEnd w:id="36"/>
      <w:bookmarkEnd w:id="37"/>
      <w:bookmarkEnd w:id="38"/>
      <w:r>
        <w:rPr>
          <w:rFonts w:hint="cs"/>
          <w:rtl/>
        </w:rPr>
        <w:t xml:space="preserve"> </w:t>
      </w:r>
    </w:p>
    <w:p w:rsidR="00687D7C" w:rsidRDefault="00687D7C" w:rsidP="0064608A">
      <w:pPr>
        <w:ind w:left="284" w:firstLine="0"/>
        <w:rPr>
          <w:rtl/>
        </w:rPr>
      </w:pPr>
      <w:r>
        <w:rPr>
          <w:rFonts w:hint="cs"/>
          <w:rtl/>
        </w:rPr>
        <w:t xml:space="preserve">  در روایت دوم این باب صفحه سیصد و نود روایت دوم که از غرر است و سند ندارد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لا تخبر </w:t>
      </w:r>
      <w:r w:rsidR="00FA16B1">
        <w:rPr>
          <w:rFonts w:hint="eastAsia"/>
          <w:rtl/>
        </w:rPr>
        <w:t>به</w:t>
      </w:r>
      <w:r w:rsidR="00FA16B1">
        <w:rPr>
          <w:rtl/>
        </w:rPr>
        <w:t xml:space="preserve"> </w:t>
      </w:r>
      <w:r w:rsidR="00FA16B1">
        <w:rPr>
          <w:rFonts w:hint="eastAsia"/>
          <w:rtl/>
        </w:rPr>
        <w:t>ما</w:t>
      </w:r>
      <w:r>
        <w:rPr>
          <w:rFonts w:hint="cs"/>
          <w:rtl/>
        </w:rPr>
        <w:t xml:space="preserve"> لم تحبه علما. چیزی که در آن احاطه نداری اخبار نکن که اخبار معنای عامی دارد که تعلیم را هم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رد</w:t>
      </w:r>
      <w:r>
        <w:rPr>
          <w:rFonts w:hint="cs"/>
          <w:rtl/>
        </w:rPr>
        <w:t xml:space="preserve">. لا تقل ما لا تعلم و تتهم بأخبارک </w:t>
      </w:r>
      <w:r w:rsidR="00FA16B1">
        <w:rPr>
          <w:rFonts w:hint="eastAsia"/>
          <w:rtl/>
        </w:rPr>
        <w:t>به</w:t>
      </w:r>
      <w:r w:rsidR="00FA16B1">
        <w:rPr>
          <w:rtl/>
        </w:rPr>
        <w:t xml:space="preserve"> </w:t>
      </w:r>
      <w:r w:rsidR="00FA16B1">
        <w:rPr>
          <w:rFonts w:hint="eastAsia"/>
          <w:rtl/>
        </w:rPr>
        <w:t>ما</w:t>
      </w:r>
      <w:r>
        <w:rPr>
          <w:rFonts w:hint="cs"/>
          <w:rtl/>
        </w:rPr>
        <w:t xml:space="preserve"> لا تعلم.</w:t>
      </w:r>
    </w:p>
    <w:p w:rsidR="00687D7C" w:rsidRDefault="00687D7C" w:rsidP="0064608A">
      <w:pPr>
        <w:pStyle w:val="5"/>
        <w:rPr>
          <w:rtl/>
        </w:rPr>
      </w:pPr>
      <w:bookmarkStart w:id="39" w:name="_Toc231702945"/>
      <w:bookmarkStart w:id="40" w:name="_Toc277358166"/>
      <w:bookmarkStart w:id="41" w:name="_Toc365190755"/>
      <w:r>
        <w:rPr>
          <w:rFonts w:hint="cs"/>
          <w:rtl/>
        </w:rPr>
        <w:t>روایت دوم</w:t>
      </w:r>
      <w:bookmarkEnd w:id="39"/>
      <w:bookmarkEnd w:id="40"/>
      <w:bookmarkEnd w:id="41"/>
    </w:p>
    <w:p w:rsidR="00687D7C" w:rsidRPr="0064608A" w:rsidRDefault="00687D7C" w:rsidP="005C2894">
      <w:r w:rsidRPr="0064608A">
        <w:rPr>
          <w:rFonts w:hint="cs"/>
          <w:rtl/>
        </w:rPr>
        <w:t xml:space="preserve"> در روایت دیگری به همین مضمون است که </w:t>
      </w:r>
      <w:r w:rsidR="005C2894" w:rsidRPr="005C2894">
        <w:rPr>
          <w:rFonts w:hint="cs"/>
          <w:b/>
          <w:bCs/>
          <w:rtl/>
        </w:rPr>
        <w:t>«</w:t>
      </w:r>
      <w:r w:rsidR="005C2894" w:rsidRPr="005C2894">
        <w:rPr>
          <w:rFonts w:hint="eastAsia"/>
          <w:b/>
          <w:bCs/>
          <w:rtl/>
        </w:rPr>
        <w:t>إِنَّ</w:t>
      </w:r>
      <w:r w:rsidR="005C2894" w:rsidRPr="005C2894">
        <w:rPr>
          <w:b/>
          <w:bCs/>
          <w:rtl/>
        </w:rPr>
        <w:t xml:space="preserve"> </w:t>
      </w:r>
      <w:r w:rsidR="005C2894" w:rsidRPr="005C2894">
        <w:rPr>
          <w:rFonts w:hint="eastAsia"/>
          <w:b/>
          <w:bCs/>
          <w:rtl/>
        </w:rPr>
        <w:t>اللَّهَ</w:t>
      </w:r>
      <w:r w:rsidR="005C2894" w:rsidRPr="005C2894">
        <w:rPr>
          <w:b/>
          <w:bCs/>
          <w:rtl/>
        </w:rPr>
        <w:t xml:space="preserve"> </w:t>
      </w:r>
      <w:r w:rsidR="005C2894" w:rsidRPr="005C2894">
        <w:rPr>
          <w:rFonts w:hint="eastAsia"/>
          <w:b/>
          <w:bCs/>
          <w:rtl/>
        </w:rPr>
        <w:t>خَصَّ</w:t>
      </w:r>
      <w:r w:rsidR="005C2894" w:rsidRPr="005C2894">
        <w:rPr>
          <w:b/>
          <w:bCs/>
          <w:rtl/>
        </w:rPr>
        <w:t xml:space="preserve"> </w:t>
      </w:r>
      <w:r w:rsidR="005C2894" w:rsidRPr="005C2894">
        <w:rPr>
          <w:rFonts w:hint="eastAsia"/>
          <w:b/>
          <w:bCs/>
          <w:rtl/>
        </w:rPr>
        <w:t>عِبَادَهُ</w:t>
      </w:r>
      <w:r w:rsidR="005C2894" w:rsidRPr="005C2894">
        <w:rPr>
          <w:b/>
          <w:bCs/>
          <w:rtl/>
        </w:rPr>
        <w:t xml:space="preserve"> </w:t>
      </w:r>
      <w:r w:rsidR="005C2894" w:rsidRPr="005C2894">
        <w:rPr>
          <w:rFonts w:hint="eastAsia"/>
          <w:b/>
          <w:bCs/>
          <w:rtl/>
        </w:rPr>
        <w:t>بِآيَتَيْنِ</w:t>
      </w:r>
      <w:r w:rsidR="005C2894" w:rsidRPr="005C2894">
        <w:rPr>
          <w:b/>
          <w:bCs/>
          <w:rtl/>
        </w:rPr>
        <w:t xml:space="preserve"> </w:t>
      </w:r>
      <w:r w:rsidR="005C2894" w:rsidRPr="005C2894">
        <w:rPr>
          <w:rFonts w:hint="eastAsia"/>
          <w:b/>
          <w:bCs/>
          <w:rtl/>
        </w:rPr>
        <w:t>مِنْ</w:t>
      </w:r>
      <w:r w:rsidR="005C2894" w:rsidRPr="005C2894">
        <w:rPr>
          <w:b/>
          <w:bCs/>
          <w:rtl/>
        </w:rPr>
        <w:t xml:space="preserve"> </w:t>
      </w:r>
      <w:r w:rsidR="005C2894" w:rsidRPr="005C2894">
        <w:rPr>
          <w:rFonts w:hint="eastAsia"/>
          <w:b/>
          <w:bCs/>
          <w:rtl/>
        </w:rPr>
        <w:t>كِتَابِهِ</w:t>
      </w:r>
      <w:r w:rsidR="005C2894" w:rsidRPr="005C2894">
        <w:rPr>
          <w:b/>
          <w:bCs/>
          <w:rtl/>
        </w:rPr>
        <w:t xml:space="preserve"> </w:t>
      </w:r>
      <w:r w:rsidR="005C2894" w:rsidRPr="005C2894">
        <w:rPr>
          <w:rFonts w:hint="eastAsia"/>
          <w:b/>
          <w:bCs/>
          <w:rtl/>
        </w:rPr>
        <w:t>أَنْ</w:t>
      </w:r>
      <w:r w:rsidR="005C2894" w:rsidRPr="005C2894">
        <w:rPr>
          <w:b/>
          <w:bCs/>
          <w:rtl/>
        </w:rPr>
        <w:t xml:space="preserve"> </w:t>
      </w:r>
      <w:r w:rsidR="005C2894" w:rsidRPr="005C2894">
        <w:rPr>
          <w:rFonts w:hint="eastAsia"/>
          <w:b/>
          <w:bCs/>
          <w:rtl/>
        </w:rPr>
        <w:t>لَا</w:t>
      </w:r>
      <w:r w:rsidR="005C2894" w:rsidRPr="005C2894">
        <w:rPr>
          <w:b/>
          <w:bCs/>
          <w:rtl/>
        </w:rPr>
        <w:t xml:space="preserve"> </w:t>
      </w:r>
      <w:r w:rsidR="005C2894" w:rsidRPr="005C2894">
        <w:rPr>
          <w:rFonts w:hint="eastAsia"/>
          <w:b/>
          <w:bCs/>
          <w:rtl/>
        </w:rPr>
        <w:t>يَقُولُوا</w:t>
      </w:r>
      <w:r w:rsidR="005C2894" w:rsidRPr="005C2894">
        <w:rPr>
          <w:b/>
          <w:bCs/>
          <w:rtl/>
        </w:rPr>
        <w:t xml:space="preserve"> </w:t>
      </w:r>
      <w:r w:rsidR="005C2894" w:rsidRPr="005C2894">
        <w:rPr>
          <w:rFonts w:hint="eastAsia"/>
          <w:b/>
          <w:bCs/>
          <w:rtl/>
        </w:rPr>
        <w:t>حَتَّى</w:t>
      </w:r>
      <w:r w:rsidR="005C2894" w:rsidRPr="005C2894">
        <w:rPr>
          <w:b/>
          <w:bCs/>
          <w:rtl/>
        </w:rPr>
        <w:t xml:space="preserve"> </w:t>
      </w:r>
      <w:r w:rsidR="005C2894" w:rsidRPr="005C2894">
        <w:rPr>
          <w:rFonts w:hint="eastAsia"/>
          <w:b/>
          <w:bCs/>
          <w:rtl/>
        </w:rPr>
        <w:t>يَعْلَمُوا</w:t>
      </w:r>
      <w:r w:rsidR="005C2894" w:rsidRPr="005C2894">
        <w:rPr>
          <w:b/>
          <w:bCs/>
          <w:rtl/>
        </w:rPr>
        <w:t xml:space="preserve"> </w:t>
      </w:r>
      <w:r w:rsidR="005C2894" w:rsidRPr="005C2894">
        <w:rPr>
          <w:rFonts w:hint="eastAsia"/>
          <w:b/>
          <w:bCs/>
          <w:rtl/>
        </w:rPr>
        <w:t>وَ</w:t>
      </w:r>
      <w:r w:rsidR="005C2894" w:rsidRPr="005C2894">
        <w:rPr>
          <w:b/>
          <w:bCs/>
          <w:rtl/>
        </w:rPr>
        <w:t xml:space="preserve"> </w:t>
      </w:r>
      <w:r w:rsidR="005C2894" w:rsidRPr="005C2894">
        <w:rPr>
          <w:rFonts w:hint="eastAsia"/>
          <w:b/>
          <w:bCs/>
          <w:rtl/>
        </w:rPr>
        <w:t>لَا</w:t>
      </w:r>
      <w:r w:rsidR="005C2894" w:rsidRPr="005C2894">
        <w:rPr>
          <w:b/>
          <w:bCs/>
          <w:rtl/>
        </w:rPr>
        <w:t xml:space="preserve"> </w:t>
      </w:r>
      <w:r w:rsidR="005C2894" w:rsidRPr="005C2894">
        <w:rPr>
          <w:rFonts w:hint="eastAsia"/>
          <w:b/>
          <w:bCs/>
          <w:rtl/>
        </w:rPr>
        <w:t>يَرُدُّوا</w:t>
      </w:r>
      <w:r w:rsidR="005C2894" w:rsidRPr="005C2894">
        <w:rPr>
          <w:b/>
          <w:bCs/>
          <w:rtl/>
        </w:rPr>
        <w:t xml:space="preserve"> </w:t>
      </w:r>
      <w:r w:rsidR="005C2894" w:rsidRPr="005C2894">
        <w:rPr>
          <w:rFonts w:hint="eastAsia"/>
          <w:b/>
          <w:bCs/>
          <w:rtl/>
        </w:rPr>
        <w:t>مَا</w:t>
      </w:r>
      <w:r w:rsidR="005C2894" w:rsidRPr="005C2894">
        <w:rPr>
          <w:b/>
          <w:bCs/>
          <w:rtl/>
        </w:rPr>
        <w:t xml:space="preserve"> </w:t>
      </w:r>
      <w:r w:rsidR="005C2894" w:rsidRPr="005C2894">
        <w:rPr>
          <w:rFonts w:hint="eastAsia"/>
          <w:b/>
          <w:bCs/>
          <w:rtl/>
        </w:rPr>
        <w:t>لَمْ</w:t>
      </w:r>
      <w:r w:rsidR="005C2894" w:rsidRPr="005C2894">
        <w:rPr>
          <w:b/>
          <w:bCs/>
          <w:rtl/>
        </w:rPr>
        <w:t xml:space="preserve"> </w:t>
      </w:r>
      <w:r w:rsidR="005C2894" w:rsidRPr="005C2894">
        <w:rPr>
          <w:rFonts w:hint="eastAsia"/>
          <w:b/>
          <w:bCs/>
          <w:rtl/>
        </w:rPr>
        <w:t>يَعْلَمُوا</w:t>
      </w:r>
      <w:r w:rsidR="005C2894" w:rsidRPr="005C2894">
        <w:rPr>
          <w:rFonts w:hint="cs"/>
          <w:b/>
          <w:bCs/>
          <w:rtl/>
        </w:rPr>
        <w:t>»</w:t>
      </w:r>
      <w:r w:rsidR="005C2894">
        <w:rPr>
          <w:rStyle w:val="FootnoteReference"/>
          <w:b/>
          <w:bCs/>
          <w:rtl/>
        </w:rPr>
        <w:footnoteReference w:id="9"/>
      </w:r>
      <w:r w:rsidR="005C2894" w:rsidRPr="005C2894">
        <w:rPr>
          <w:rFonts w:hint="cs"/>
          <w:rtl/>
        </w:rPr>
        <w:t xml:space="preserve"> </w:t>
      </w:r>
      <w:r w:rsidRPr="0064608A">
        <w:rPr>
          <w:rFonts w:hint="cs"/>
          <w:rtl/>
        </w:rPr>
        <w:t xml:space="preserve">بعد این را استشهاد </w:t>
      </w:r>
      <w:r w:rsidR="00FA16B1">
        <w:rPr>
          <w:rFonts w:hint="eastAsia"/>
          <w:rtl/>
        </w:rPr>
        <w:t>م</w:t>
      </w:r>
      <w:r w:rsidR="00FA16B1">
        <w:rPr>
          <w:rFonts w:hint="cs"/>
          <w:rtl/>
        </w:rPr>
        <w:t>ی‌</w:t>
      </w:r>
      <w:r w:rsidR="00FA16B1">
        <w:rPr>
          <w:rFonts w:hint="eastAsia"/>
          <w:rtl/>
        </w:rPr>
        <w:t>کند</w:t>
      </w:r>
      <w:r w:rsidRPr="0064608A">
        <w:rPr>
          <w:rFonts w:hint="cs"/>
          <w:rtl/>
        </w:rPr>
        <w:t xml:space="preserve"> به آیه شریفه که </w:t>
      </w:r>
      <w:r w:rsidR="00C947D7" w:rsidRPr="00C947D7">
        <w:rPr>
          <w:rFonts w:hint="cs"/>
          <w:b/>
          <w:bCs/>
          <w:rtl/>
        </w:rPr>
        <w:t>«</w:t>
      </w:r>
      <w:r w:rsidR="003C0CB7" w:rsidRPr="00C947D7">
        <w:rPr>
          <w:rFonts w:hint="eastAsia"/>
          <w:b/>
          <w:bCs/>
          <w:rtl/>
        </w:rPr>
        <w:t>أَ</w:t>
      </w:r>
      <w:r w:rsidR="003C0CB7" w:rsidRPr="00C947D7">
        <w:rPr>
          <w:b/>
          <w:bCs/>
          <w:rtl/>
        </w:rPr>
        <w:t xml:space="preserve"> </w:t>
      </w:r>
      <w:r w:rsidR="003C0CB7" w:rsidRPr="00C947D7">
        <w:rPr>
          <w:rFonts w:hint="eastAsia"/>
          <w:b/>
          <w:bCs/>
          <w:rtl/>
        </w:rPr>
        <w:t>لَمْ</w:t>
      </w:r>
      <w:r w:rsidR="003C0CB7" w:rsidRPr="00C947D7">
        <w:rPr>
          <w:b/>
          <w:bCs/>
          <w:rtl/>
        </w:rPr>
        <w:t xml:space="preserve"> </w:t>
      </w:r>
      <w:r w:rsidR="003C0CB7" w:rsidRPr="00C947D7">
        <w:rPr>
          <w:rFonts w:hint="eastAsia"/>
          <w:b/>
          <w:bCs/>
          <w:rtl/>
        </w:rPr>
        <w:t>يُؤْخَذْ</w:t>
      </w:r>
      <w:r w:rsidR="003C0CB7" w:rsidRPr="00C947D7">
        <w:rPr>
          <w:b/>
          <w:bCs/>
          <w:rtl/>
        </w:rPr>
        <w:t xml:space="preserve"> </w:t>
      </w:r>
      <w:r w:rsidR="003C0CB7" w:rsidRPr="00C947D7">
        <w:rPr>
          <w:rFonts w:hint="eastAsia"/>
          <w:b/>
          <w:bCs/>
          <w:rtl/>
        </w:rPr>
        <w:t>عَلَيْهِمْ</w:t>
      </w:r>
      <w:r w:rsidR="003C0CB7" w:rsidRPr="00C947D7">
        <w:rPr>
          <w:b/>
          <w:bCs/>
          <w:rtl/>
        </w:rPr>
        <w:t xml:space="preserve"> </w:t>
      </w:r>
      <w:r w:rsidR="003C0CB7" w:rsidRPr="00C947D7">
        <w:rPr>
          <w:rFonts w:hint="eastAsia"/>
          <w:b/>
          <w:bCs/>
          <w:rtl/>
        </w:rPr>
        <w:t>ميثاقُ</w:t>
      </w:r>
      <w:r w:rsidR="003C0CB7" w:rsidRPr="00C947D7">
        <w:rPr>
          <w:b/>
          <w:bCs/>
          <w:rtl/>
        </w:rPr>
        <w:t xml:space="preserve"> </w:t>
      </w:r>
      <w:r w:rsidR="003C0CB7" w:rsidRPr="00C947D7">
        <w:rPr>
          <w:rFonts w:hint="eastAsia"/>
          <w:b/>
          <w:bCs/>
          <w:rtl/>
        </w:rPr>
        <w:t>الْكِتابِ</w:t>
      </w:r>
      <w:r w:rsidR="003C0CB7" w:rsidRPr="00C947D7">
        <w:rPr>
          <w:b/>
          <w:bCs/>
          <w:rtl/>
        </w:rPr>
        <w:t xml:space="preserve"> </w:t>
      </w:r>
      <w:r w:rsidR="003C0CB7" w:rsidRPr="00C947D7">
        <w:rPr>
          <w:rFonts w:hint="eastAsia"/>
          <w:b/>
          <w:bCs/>
          <w:rtl/>
        </w:rPr>
        <w:t>أَنْ</w:t>
      </w:r>
      <w:r w:rsidR="003C0CB7" w:rsidRPr="00C947D7">
        <w:rPr>
          <w:b/>
          <w:bCs/>
          <w:rtl/>
        </w:rPr>
        <w:t xml:space="preserve"> </w:t>
      </w:r>
      <w:r w:rsidR="003C0CB7" w:rsidRPr="00C947D7">
        <w:rPr>
          <w:rFonts w:hint="eastAsia"/>
          <w:b/>
          <w:bCs/>
          <w:rtl/>
        </w:rPr>
        <w:t>لا</w:t>
      </w:r>
      <w:r w:rsidR="003C0CB7" w:rsidRPr="00C947D7">
        <w:rPr>
          <w:b/>
          <w:bCs/>
          <w:rtl/>
        </w:rPr>
        <w:t xml:space="preserve"> </w:t>
      </w:r>
      <w:r w:rsidR="003C0CB7" w:rsidRPr="00C947D7">
        <w:rPr>
          <w:rFonts w:hint="eastAsia"/>
          <w:b/>
          <w:bCs/>
          <w:rtl/>
        </w:rPr>
        <w:t>يَقُولُوا</w:t>
      </w:r>
      <w:r w:rsidR="003C0CB7" w:rsidRPr="00C947D7">
        <w:rPr>
          <w:b/>
          <w:bCs/>
          <w:rtl/>
        </w:rPr>
        <w:t xml:space="preserve"> </w:t>
      </w:r>
      <w:r w:rsidR="003C0CB7" w:rsidRPr="00C947D7">
        <w:rPr>
          <w:rFonts w:hint="eastAsia"/>
          <w:b/>
          <w:bCs/>
          <w:rtl/>
        </w:rPr>
        <w:t>عَلَى</w:t>
      </w:r>
      <w:r w:rsidR="003C0CB7" w:rsidRPr="00C947D7">
        <w:rPr>
          <w:b/>
          <w:bCs/>
          <w:rtl/>
        </w:rPr>
        <w:t xml:space="preserve"> </w:t>
      </w:r>
      <w:r w:rsidR="003C0CB7" w:rsidRPr="00C947D7">
        <w:rPr>
          <w:rFonts w:hint="eastAsia"/>
          <w:b/>
          <w:bCs/>
          <w:rtl/>
        </w:rPr>
        <w:t>اللَّهِ</w:t>
      </w:r>
      <w:r w:rsidR="003C0CB7" w:rsidRPr="00C947D7">
        <w:rPr>
          <w:b/>
          <w:bCs/>
          <w:rtl/>
        </w:rPr>
        <w:t xml:space="preserve"> </w:t>
      </w:r>
      <w:r w:rsidR="003C0CB7" w:rsidRPr="00C947D7">
        <w:rPr>
          <w:rFonts w:hint="eastAsia"/>
          <w:b/>
          <w:bCs/>
          <w:rtl/>
        </w:rPr>
        <w:t>إِلاَّ</w:t>
      </w:r>
      <w:r w:rsidR="003C0CB7" w:rsidRPr="00C947D7">
        <w:rPr>
          <w:b/>
          <w:bCs/>
          <w:rtl/>
        </w:rPr>
        <w:t xml:space="preserve"> </w:t>
      </w:r>
      <w:r w:rsidR="003C0CB7" w:rsidRPr="00C947D7">
        <w:rPr>
          <w:rFonts w:hint="eastAsia"/>
          <w:b/>
          <w:bCs/>
          <w:rtl/>
        </w:rPr>
        <w:t>الْحَق</w:t>
      </w:r>
      <w:r w:rsidR="00C947D7" w:rsidRPr="00C947D7">
        <w:rPr>
          <w:rFonts w:hint="cs"/>
          <w:b/>
          <w:bCs/>
          <w:rtl/>
        </w:rPr>
        <w:t>»</w:t>
      </w:r>
      <w:r w:rsidR="003C0CB7" w:rsidRPr="003C0CB7">
        <w:rPr>
          <w:rFonts w:hint="eastAsia"/>
          <w:rtl/>
        </w:rPr>
        <w:t>‏</w:t>
      </w:r>
      <w:r w:rsidRPr="0064608A">
        <w:rPr>
          <w:rFonts w:hint="cs"/>
          <w:rtl/>
        </w:rPr>
        <w:t xml:space="preserve"> </w:t>
      </w:r>
      <w:r w:rsidR="00C947D7">
        <w:rPr>
          <w:rFonts w:hint="cs"/>
          <w:rtl/>
        </w:rPr>
        <w:t>اعراف/169،</w:t>
      </w:r>
      <w:r w:rsidR="00C947D7">
        <w:rPr>
          <w:rFonts w:hint="cs"/>
          <w:rtl/>
        </w:rPr>
        <w:t xml:space="preserve"> </w:t>
      </w:r>
      <w:r w:rsidRPr="0064608A">
        <w:rPr>
          <w:rFonts w:hint="cs"/>
          <w:rtl/>
        </w:rPr>
        <w:t xml:space="preserve">در واقع این را آیه تعمیم </w:t>
      </w:r>
      <w:r w:rsidR="00FA16B1">
        <w:rPr>
          <w:rFonts w:hint="eastAsia"/>
          <w:rtl/>
        </w:rPr>
        <w:t>م</w:t>
      </w:r>
      <w:r w:rsidR="00FA16B1">
        <w:rPr>
          <w:rFonts w:hint="cs"/>
          <w:rtl/>
        </w:rPr>
        <w:t>ی‌</w:t>
      </w:r>
      <w:r w:rsidR="00FA16B1">
        <w:rPr>
          <w:rFonts w:hint="eastAsia"/>
          <w:rtl/>
        </w:rPr>
        <w:t>دهد</w:t>
      </w:r>
      <w:r w:rsidRPr="0064608A">
        <w:rPr>
          <w:rFonts w:hint="cs"/>
          <w:rtl/>
        </w:rPr>
        <w:t xml:space="preserve"> آیه شریفه که در سوره اعراف هست این است که میثاق گرفته شده است که </w:t>
      </w:r>
      <w:r w:rsidR="00452D98" w:rsidRPr="00452D98">
        <w:rPr>
          <w:rFonts w:hint="cs"/>
          <w:b/>
          <w:bCs/>
          <w:rtl/>
        </w:rPr>
        <w:t>«</w:t>
      </w:r>
      <w:r w:rsidR="00452D98" w:rsidRPr="00452D98">
        <w:rPr>
          <w:rFonts w:hint="eastAsia"/>
          <w:b/>
          <w:bCs/>
          <w:rtl/>
        </w:rPr>
        <w:t>أَنْ</w:t>
      </w:r>
      <w:r w:rsidR="00452D98" w:rsidRPr="00452D98">
        <w:rPr>
          <w:b/>
          <w:bCs/>
          <w:rtl/>
        </w:rPr>
        <w:t xml:space="preserve"> </w:t>
      </w:r>
      <w:r w:rsidR="00452D98" w:rsidRPr="00452D98">
        <w:rPr>
          <w:rFonts w:hint="eastAsia"/>
          <w:b/>
          <w:bCs/>
          <w:rtl/>
        </w:rPr>
        <w:t>لا</w:t>
      </w:r>
      <w:r w:rsidR="00452D98" w:rsidRPr="00452D98">
        <w:rPr>
          <w:b/>
          <w:bCs/>
          <w:rtl/>
        </w:rPr>
        <w:t xml:space="preserve"> </w:t>
      </w:r>
      <w:r w:rsidR="00452D98" w:rsidRPr="00452D98">
        <w:rPr>
          <w:rFonts w:hint="eastAsia"/>
          <w:b/>
          <w:bCs/>
          <w:rtl/>
        </w:rPr>
        <w:t>يَقُولُوا</w:t>
      </w:r>
      <w:r w:rsidR="00452D98" w:rsidRPr="00452D98">
        <w:rPr>
          <w:b/>
          <w:bCs/>
          <w:rtl/>
        </w:rPr>
        <w:t xml:space="preserve"> </w:t>
      </w:r>
      <w:r w:rsidR="00452D98" w:rsidRPr="00452D98">
        <w:rPr>
          <w:rFonts w:hint="eastAsia"/>
          <w:b/>
          <w:bCs/>
          <w:rtl/>
        </w:rPr>
        <w:t>عَلَى</w:t>
      </w:r>
      <w:r w:rsidR="00452D98" w:rsidRPr="00452D98">
        <w:rPr>
          <w:b/>
          <w:bCs/>
          <w:rtl/>
        </w:rPr>
        <w:t xml:space="preserve"> </w:t>
      </w:r>
      <w:r w:rsidR="00452D98" w:rsidRPr="00452D98">
        <w:rPr>
          <w:rFonts w:hint="eastAsia"/>
          <w:b/>
          <w:bCs/>
          <w:rtl/>
        </w:rPr>
        <w:t>اللَّهِ</w:t>
      </w:r>
      <w:r w:rsidR="00452D98" w:rsidRPr="00452D98">
        <w:rPr>
          <w:b/>
          <w:bCs/>
          <w:rtl/>
        </w:rPr>
        <w:t xml:space="preserve"> </w:t>
      </w:r>
      <w:r w:rsidR="00452D98" w:rsidRPr="00452D98">
        <w:rPr>
          <w:rFonts w:hint="eastAsia"/>
          <w:b/>
          <w:bCs/>
          <w:rtl/>
        </w:rPr>
        <w:t>إِلاَّ</w:t>
      </w:r>
      <w:r w:rsidR="00452D98" w:rsidRPr="00452D98">
        <w:rPr>
          <w:b/>
          <w:bCs/>
          <w:rtl/>
        </w:rPr>
        <w:t xml:space="preserve"> </w:t>
      </w:r>
      <w:r w:rsidR="00452D98" w:rsidRPr="00452D98">
        <w:rPr>
          <w:rFonts w:hint="eastAsia"/>
          <w:b/>
          <w:bCs/>
          <w:rtl/>
        </w:rPr>
        <w:t>الْحَق‏</w:t>
      </w:r>
      <w:r w:rsidR="00452D98" w:rsidRPr="00452D98">
        <w:rPr>
          <w:rFonts w:hint="cs"/>
          <w:b/>
          <w:bCs/>
          <w:rtl/>
        </w:rPr>
        <w:t>»</w:t>
      </w:r>
      <w:r w:rsidR="003C0CB7">
        <w:rPr>
          <w:rFonts w:hint="cs"/>
          <w:rtl/>
        </w:rPr>
        <w:t xml:space="preserve"> </w:t>
      </w:r>
      <w:r w:rsidRPr="0064608A">
        <w:rPr>
          <w:rFonts w:hint="cs"/>
          <w:rtl/>
        </w:rPr>
        <w:t xml:space="preserve">از علما میثاق گرفته شده چیزی را به خدا نسبت ندهند مگر در صورتی که احراز بکنند. و روایت آمده این را تعمیم داد و این هم در اصول کافی هست. این آیه </w:t>
      </w:r>
      <w:r w:rsidR="00FA16B1">
        <w:rPr>
          <w:rFonts w:hint="eastAsia"/>
          <w:rtl/>
        </w:rPr>
        <w:t>اعتقاد</w:t>
      </w:r>
      <w:r w:rsidR="00FA16B1">
        <w:rPr>
          <w:rFonts w:hint="cs"/>
          <w:rtl/>
        </w:rPr>
        <w:t>ی‌</w:t>
      </w:r>
      <w:r w:rsidR="00FA16B1">
        <w:rPr>
          <w:rFonts w:hint="eastAsia"/>
          <w:rtl/>
        </w:rPr>
        <w:t>ات</w:t>
      </w:r>
      <w:r w:rsidRPr="0064608A">
        <w:rPr>
          <w:rFonts w:hint="cs"/>
          <w:rtl/>
        </w:rPr>
        <w:t xml:space="preserve"> و نسبت به خدا هست ولی روایت آمده این را تعمیم داده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sidRPr="0064608A">
        <w:rPr>
          <w:rFonts w:hint="cs"/>
          <w:rtl/>
        </w:rPr>
        <w:t xml:space="preserve"> منظور این است که </w:t>
      </w:r>
      <w:r w:rsidRPr="007F0046">
        <w:rPr>
          <w:rFonts w:hint="cs"/>
          <w:b/>
          <w:bCs/>
          <w:rtl/>
        </w:rPr>
        <w:t>لا یقولوا حتی یعلموا</w:t>
      </w:r>
      <w:r w:rsidR="00170449">
        <w:rPr>
          <w:rFonts w:hint="cs"/>
          <w:rtl/>
        </w:rPr>
        <w:t>. اطلاق دارد تعمیم داده و الغ</w:t>
      </w:r>
      <w:r w:rsidRPr="0064608A">
        <w:rPr>
          <w:rFonts w:hint="cs"/>
          <w:rtl/>
        </w:rPr>
        <w:t xml:space="preserve">اء خصوصیت کرده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sidRPr="0064608A">
        <w:rPr>
          <w:rFonts w:hint="cs"/>
          <w:rtl/>
        </w:rPr>
        <w:t xml:space="preserve"> </w:t>
      </w:r>
      <w:r w:rsidR="00FA16B1">
        <w:rPr>
          <w:rFonts w:hint="eastAsia"/>
          <w:rtl/>
        </w:rPr>
        <w:t>وظ</w:t>
      </w:r>
      <w:r w:rsidR="00FA16B1">
        <w:rPr>
          <w:rFonts w:hint="cs"/>
          <w:rtl/>
        </w:rPr>
        <w:t>ی</w:t>
      </w:r>
      <w:r w:rsidR="00FA16B1">
        <w:rPr>
          <w:rFonts w:hint="eastAsia"/>
          <w:rtl/>
        </w:rPr>
        <w:t>فه‌شان</w:t>
      </w:r>
      <w:r w:rsidRPr="0064608A">
        <w:rPr>
          <w:rFonts w:hint="cs"/>
          <w:rtl/>
        </w:rPr>
        <w:t xml:space="preserve"> این است که بدانند و بگویند چیزی که </w:t>
      </w:r>
      <w:r w:rsidR="00FA16B1">
        <w:rPr>
          <w:rFonts w:hint="eastAsia"/>
          <w:rtl/>
        </w:rPr>
        <w:t>نم</w:t>
      </w:r>
      <w:r w:rsidR="00FA16B1">
        <w:rPr>
          <w:rFonts w:hint="cs"/>
          <w:rtl/>
        </w:rPr>
        <w:t>ی‌</w:t>
      </w:r>
      <w:r w:rsidR="00FA16B1">
        <w:rPr>
          <w:rFonts w:hint="eastAsia"/>
          <w:rtl/>
        </w:rPr>
        <w:t>دانند</w:t>
      </w:r>
      <w:r w:rsidRPr="0064608A">
        <w:rPr>
          <w:rFonts w:hint="cs"/>
          <w:rtl/>
        </w:rPr>
        <w:t xml:space="preserve"> آن را </w:t>
      </w:r>
      <w:r w:rsidRPr="0064608A">
        <w:rPr>
          <w:rFonts w:hint="cs"/>
          <w:rtl/>
        </w:rPr>
        <w:lastRenderedPageBreak/>
        <w:t xml:space="preserve">نگویند و اعتراف به جهلشان بکنند. به هر حال روایت یک ابعاد دیگری مربوط به احتیاط عملی دارد که با بحث ما ارتباط ندارد. ولی بعضی از روایات این باب هم اشعاری به توقف عند الجهل در مقام تعلیم دارد و اعلام </w:t>
      </w:r>
      <w:r w:rsidR="00FA16B1">
        <w:rPr>
          <w:rFonts w:hint="eastAsia"/>
          <w:rtl/>
        </w:rPr>
        <w:t>م</w:t>
      </w:r>
      <w:r w:rsidR="00FA16B1">
        <w:rPr>
          <w:rFonts w:hint="cs"/>
          <w:rtl/>
        </w:rPr>
        <w:t>ی‌</w:t>
      </w:r>
      <w:r w:rsidR="00FA16B1">
        <w:rPr>
          <w:rFonts w:hint="eastAsia"/>
          <w:rtl/>
        </w:rPr>
        <w:t>کند</w:t>
      </w:r>
      <w:r w:rsidRPr="0064608A">
        <w:rPr>
          <w:rFonts w:hint="cs"/>
          <w:rtl/>
        </w:rPr>
        <w:t xml:space="preserve"> چیزی که </w:t>
      </w:r>
      <w:r w:rsidR="00FA16B1">
        <w:rPr>
          <w:rFonts w:hint="eastAsia"/>
          <w:rtl/>
        </w:rPr>
        <w:t>نم</w:t>
      </w:r>
      <w:r w:rsidR="00FA16B1">
        <w:rPr>
          <w:rFonts w:hint="cs"/>
          <w:rtl/>
        </w:rPr>
        <w:t>ی‌</w:t>
      </w:r>
      <w:r w:rsidR="00FA16B1">
        <w:rPr>
          <w:rFonts w:hint="eastAsia"/>
          <w:rtl/>
        </w:rPr>
        <w:t>داند</w:t>
      </w:r>
      <w:r w:rsidRPr="0064608A">
        <w:rPr>
          <w:rFonts w:hint="cs"/>
          <w:rtl/>
        </w:rPr>
        <w:t xml:space="preserve"> در صدد آموزش دادنش نباشد و اگر </w:t>
      </w:r>
      <w:r w:rsidR="00FA16B1">
        <w:rPr>
          <w:rFonts w:hint="eastAsia"/>
          <w:rtl/>
        </w:rPr>
        <w:t>نم</w:t>
      </w:r>
      <w:r w:rsidR="00FA16B1">
        <w:rPr>
          <w:rFonts w:hint="cs"/>
          <w:rtl/>
        </w:rPr>
        <w:t>ی‌</w:t>
      </w:r>
      <w:r w:rsidR="00FA16B1">
        <w:rPr>
          <w:rFonts w:hint="eastAsia"/>
          <w:rtl/>
        </w:rPr>
        <w:t>داند</w:t>
      </w:r>
      <w:r w:rsidRPr="0064608A">
        <w:rPr>
          <w:rFonts w:hint="cs"/>
          <w:rtl/>
        </w:rPr>
        <w:t xml:space="preserve"> اعلام بکند که </w:t>
      </w:r>
      <w:r w:rsidR="00FA16B1">
        <w:rPr>
          <w:rFonts w:hint="eastAsia"/>
          <w:rtl/>
        </w:rPr>
        <w:t>نم</w:t>
      </w:r>
      <w:r w:rsidR="00FA16B1">
        <w:rPr>
          <w:rFonts w:hint="cs"/>
          <w:rtl/>
        </w:rPr>
        <w:t>ی‌</w:t>
      </w:r>
      <w:r w:rsidR="00FA16B1">
        <w:rPr>
          <w:rFonts w:hint="eastAsia"/>
          <w:rtl/>
        </w:rPr>
        <w:t>دانم</w:t>
      </w:r>
      <w:r w:rsidRPr="0064608A">
        <w:rPr>
          <w:rFonts w:hint="cs"/>
          <w:rtl/>
        </w:rPr>
        <w:t>.</w:t>
      </w:r>
    </w:p>
    <w:p w:rsidR="00687D7C" w:rsidRDefault="00687D7C" w:rsidP="00687D7C">
      <w:pPr>
        <w:rPr>
          <w:rFonts w:cs="B Lotus"/>
        </w:rPr>
      </w:pPr>
    </w:p>
    <w:p w:rsidR="00687D7C" w:rsidRDefault="00687D7C" w:rsidP="00B146F9">
      <w:pPr>
        <w:pStyle w:val="5"/>
        <w:rPr>
          <w:rtl/>
        </w:rPr>
      </w:pPr>
      <w:bookmarkStart w:id="42" w:name="_Toc231702946"/>
      <w:bookmarkStart w:id="43" w:name="_Toc277358167"/>
      <w:bookmarkStart w:id="44" w:name="_Toc365190756"/>
      <w:r>
        <w:rPr>
          <w:rFonts w:hint="cs"/>
          <w:rtl/>
        </w:rPr>
        <w:t>سه طایفه روایات</w:t>
      </w:r>
      <w:bookmarkEnd w:id="42"/>
      <w:bookmarkEnd w:id="43"/>
      <w:bookmarkEnd w:id="44"/>
      <w:r>
        <w:rPr>
          <w:rFonts w:hint="cs"/>
          <w:rtl/>
        </w:rPr>
        <w:t xml:space="preserve"> </w:t>
      </w:r>
    </w:p>
    <w:p w:rsidR="00687D7C" w:rsidRDefault="00687D7C" w:rsidP="00170449">
      <w:pPr>
        <w:ind w:left="284" w:firstLine="0"/>
        <w:rPr>
          <w:rtl/>
        </w:rPr>
      </w:pPr>
      <w:r>
        <w:rPr>
          <w:rFonts w:hint="cs"/>
          <w:rtl/>
        </w:rPr>
        <w:t xml:space="preserve"> اینجا دو تا مطلب است یکی اینکه چیزی که </w:t>
      </w:r>
      <w:r w:rsidR="00FA16B1">
        <w:rPr>
          <w:rFonts w:hint="eastAsia"/>
          <w:rtl/>
        </w:rPr>
        <w:t>نم</w:t>
      </w:r>
      <w:r w:rsidR="00FA16B1">
        <w:rPr>
          <w:rFonts w:hint="cs"/>
          <w:rtl/>
        </w:rPr>
        <w:t>ی‌</w:t>
      </w:r>
      <w:r w:rsidR="00FA16B1">
        <w:rPr>
          <w:rFonts w:hint="eastAsia"/>
          <w:rtl/>
        </w:rPr>
        <w:t>داند</w:t>
      </w:r>
      <w:r>
        <w:rPr>
          <w:rFonts w:hint="cs"/>
          <w:rtl/>
        </w:rPr>
        <w:t xml:space="preserve"> به تعلیم آن اقدام نکند و دوم اینکه وقتی سؤال </w:t>
      </w:r>
      <w:r w:rsidR="00FA16B1">
        <w:rPr>
          <w:rFonts w:hint="eastAsia"/>
          <w:rtl/>
        </w:rPr>
        <w:t>م</w:t>
      </w:r>
      <w:r w:rsidR="00FA16B1">
        <w:rPr>
          <w:rFonts w:hint="cs"/>
          <w:rtl/>
        </w:rPr>
        <w:t>ی‌</w:t>
      </w:r>
      <w:r w:rsidR="00FA16B1">
        <w:rPr>
          <w:rFonts w:hint="eastAsia"/>
          <w:rtl/>
        </w:rPr>
        <w:t>شود</w:t>
      </w:r>
      <w:r>
        <w:rPr>
          <w:rFonts w:hint="cs"/>
          <w:rtl/>
        </w:rPr>
        <w:t xml:space="preserve"> و </w:t>
      </w:r>
      <w:r w:rsidR="00FA16B1">
        <w:rPr>
          <w:rFonts w:hint="eastAsia"/>
          <w:rtl/>
        </w:rPr>
        <w:t>نم</w:t>
      </w:r>
      <w:r w:rsidR="00FA16B1">
        <w:rPr>
          <w:rFonts w:hint="cs"/>
          <w:rtl/>
        </w:rPr>
        <w:t>ی‌</w:t>
      </w:r>
      <w:r w:rsidR="00FA16B1">
        <w:rPr>
          <w:rFonts w:hint="eastAsia"/>
          <w:rtl/>
        </w:rPr>
        <w:t>داند</w:t>
      </w:r>
      <w:r>
        <w:rPr>
          <w:rFonts w:hint="cs"/>
          <w:rtl/>
        </w:rPr>
        <w:t xml:space="preserve"> اعلام بکند. دو تا مطلب از مجموعه </w:t>
      </w:r>
      <w:r w:rsidR="00FA16B1">
        <w:rPr>
          <w:rFonts w:hint="eastAsia"/>
          <w:rtl/>
        </w:rPr>
        <w:t>ا</w:t>
      </w:r>
      <w:r w:rsidR="00FA16B1">
        <w:rPr>
          <w:rFonts w:hint="cs"/>
          <w:rtl/>
        </w:rPr>
        <w:t>ی</w:t>
      </w:r>
      <w:r w:rsidR="00FA16B1">
        <w:rPr>
          <w:rFonts w:hint="eastAsia"/>
          <w:rtl/>
        </w:rPr>
        <w:t>ن‌ها</w:t>
      </w:r>
      <w:r>
        <w:rPr>
          <w:rFonts w:hint="cs"/>
          <w:rtl/>
        </w:rPr>
        <w:t xml:space="preserve"> استفاده </w:t>
      </w:r>
      <w:r w:rsidR="00FA16B1">
        <w:rPr>
          <w:rFonts w:hint="eastAsia"/>
          <w:rtl/>
        </w:rPr>
        <w:t>م</w:t>
      </w:r>
      <w:r w:rsidR="00FA16B1">
        <w:rPr>
          <w:rFonts w:hint="cs"/>
          <w:rtl/>
        </w:rPr>
        <w:t>ی‌</w:t>
      </w:r>
      <w:r w:rsidR="00FA16B1">
        <w:rPr>
          <w:rFonts w:hint="eastAsia"/>
          <w:rtl/>
        </w:rPr>
        <w:t>شود</w:t>
      </w:r>
      <w:r>
        <w:rPr>
          <w:rFonts w:hint="cs"/>
          <w:rtl/>
        </w:rPr>
        <w:t xml:space="preserve"> یکی اینکه چیزی که </w:t>
      </w:r>
      <w:r w:rsidR="00FA16B1">
        <w:rPr>
          <w:rFonts w:hint="eastAsia"/>
          <w:rtl/>
        </w:rPr>
        <w:t>نم</w:t>
      </w:r>
      <w:r w:rsidR="00FA16B1">
        <w:rPr>
          <w:rFonts w:hint="cs"/>
          <w:rtl/>
        </w:rPr>
        <w:t>ی‌</w:t>
      </w:r>
      <w:r w:rsidR="00FA16B1">
        <w:rPr>
          <w:rFonts w:hint="eastAsia"/>
          <w:rtl/>
        </w:rPr>
        <w:t>داند</w:t>
      </w:r>
      <w:r>
        <w:rPr>
          <w:rFonts w:hint="cs"/>
          <w:rtl/>
        </w:rPr>
        <w:t xml:space="preserve"> اقدام به تعلیمش نکند و دوم اینکه وقتی هم </w:t>
      </w:r>
      <w:r w:rsidR="00FA16B1">
        <w:rPr>
          <w:rFonts w:hint="eastAsia"/>
          <w:rtl/>
        </w:rPr>
        <w:t>نم</w:t>
      </w:r>
      <w:r w:rsidR="00FA16B1">
        <w:rPr>
          <w:rFonts w:hint="cs"/>
          <w:rtl/>
        </w:rPr>
        <w:t>ی‌</w:t>
      </w:r>
      <w:r w:rsidR="00FA16B1">
        <w:rPr>
          <w:rFonts w:hint="eastAsia"/>
          <w:rtl/>
        </w:rPr>
        <w:t>داند</w:t>
      </w:r>
      <w:r>
        <w:rPr>
          <w:rFonts w:hint="cs"/>
          <w:rtl/>
        </w:rPr>
        <w:t xml:space="preserve"> و مورد سؤال قرار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رد</w:t>
      </w:r>
      <w:r>
        <w:rPr>
          <w:rFonts w:hint="cs"/>
          <w:rtl/>
        </w:rPr>
        <w:t xml:space="preserve"> ابایی نداشته باشد این هم طایفه دومی که با این عنوان همان مطلب را </w:t>
      </w:r>
      <w:r w:rsidR="00FA16B1">
        <w:rPr>
          <w:rFonts w:hint="eastAsia"/>
          <w:rtl/>
        </w:rPr>
        <w:t>م</w:t>
      </w:r>
      <w:r w:rsidR="00FA16B1">
        <w:rPr>
          <w:rFonts w:hint="cs"/>
          <w:rtl/>
        </w:rPr>
        <w:t>ی‌</w:t>
      </w:r>
      <w:r w:rsidR="00FA16B1">
        <w:rPr>
          <w:rFonts w:hint="eastAsia"/>
          <w:rtl/>
        </w:rPr>
        <w:t>رساند</w:t>
      </w:r>
      <w:r>
        <w:rPr>
          <w:rFonts w:hint="cs"/>
          <w:rtl/>
        </w:rPr>
        <w:t xml:space="preserve">. و طایفه دیگر هم روایاتی است که در باب بعد دارد که اعتراف به جهل دارد مثلا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w:t>
      </w:r>
      <w:r w:rsidR="00170449">
        <w:rPr>
          <w:rFonts w:hint="cs"/>
          <w:rtl/>
        </w:rPr>
        <w:t>«</w:t>
      </w:r>
      <w:r w:rsidR="00170449" w:rsidRPr="00170449">
        <w:rPr>
          <w:rFonts w:cs="B Badr" w:hint="eastAsia"/>
          <w:b/>
          <w:bCs/>
          <w:rtl/>
        </w:rPr>
        <w:t>غَايَةُ</w:t>
      </w:r>
      <w:r w:rsidR="00170449" w:rsidRPr="00170449">
        <w:rPr>
          <w:rFonts w:cs="B Badr"/>
          <w:b/>
          <w:bCs/>
          <w:rtl/>
        </w:rPr>
        <w:t xml:space="preserve"> </w:t>
      </w:r>
      <w:r w:rsidR="00170449" w:rsidRPr="00170449">
        <w:rPr>
          <w:rFonts w:cs="B Badr" w:hint="eastAsia"/>
          <w:b/>
          <w:bCs/>
          <w:rtl/>
        </w:rPr>
        <w:t>الْعَقْلِ</w:t>
      </w:r>
      <w:r w:rsidR="00170449" w:rsidRPr="00170449">
        <w:rPr>
          <w:rFonts w:cs="B Badr"/>
          <w:b/>
          <w:bCs/>
          <w:rtl/>
        </w:rPr>
        <w:t xml:space="preserve"> </w:t>
      </w:r>
      <w:r w:rsidR="00170449" w:rsidRPr="00170449">
        <w:rPr>
          <w:rFonts w:cs="B Badr" w:hint="eastAsia"/>
          <w:b/>
          <w:bCs/>
          <w:rtl/>
        </w:rPr>
        <w:t>الِاعْتِرَافُ</w:t>
      </w:r>
      <w:r w:rsidR="00170449" w:rsidRPr="00170449">
        <w:rPr>
          <w:rFonts w:cs="B Badr"/>
          <w:b/>
          <w:bCs/>
          <w:rtl/>
        </w:rPr>
        <w:t xml:space="preserve"> </w:t>
      </w:r>
      <w:r w:rsidR="00170449" w:rsidRPr="00170449">
        <w:rPr>
          <w:rFonts w:cs="B Badr" w:hint="eastAsia"/>
          <w:b/>
          <w:bCs/>
          <w:rtl/>
        </w:rPr>
        <w:t>بِالْجَهْل</w:t>
      </w:r>
      <w:r w:rsidR="00170449">
        <w:rPr>
          <w:rFonts w:cs="B Badr" w:hint="cs"/>
          <w:b/>
          <w:bCs/>
          <w:rtl/>
        </w:rPr>
        <w:t>»</w:t>
      </w:r>
      <w:r w:rsidR="00170449">
        <w:rPr>
          <w:rStyle w:val="FootnoteReference"/>
          <w:rFonts w:cs="B Badr"/>
          <w:b/>
          <w:bCs/>
          <w:rtl/>
        </w:rPr>
        <w:footnoteReference w:id="10"/>
      </w:r>
      <w:r w:rsidR="00170449" w:rsidRPr="00170449">
        <w:rPr>
          <w:rFonts w:cs="B Badr" w:hint="eastAsia"/>
          <w:b/>
          <w:bCs/>
          <w:rtl/>
        </w:rPr>
        <w:t>‏</w:t>
      </w:r>
      <w:r w:rsidR="00170449" w:rsidRPr="00170449">
        <w:rPr>
          <w:rFonts w:cs="B Badr" w:hint="cs"/>
          <w:b/>
          <w:bCs/>
          <w:rtl/>
        </w:rPr>
        <w:t xml:space="preserve"> </w:t>
      </w:r>
      <w:r>
        <w:rPr>
          <w:rFonts w:hint="cs"/>
          <w:rtl/>
        </w:rPr>
        <w:t xml:space="preserve">و امثال این این هم روایاتی دارد که </w:t>
      </w:r>
      <w:r w:rsidR="00FA16B1">
        <w:rPr>
          <w:rFonts w:hint="eastAsia"/>
          <w:rtl/>
        </w:rPr>
        <w:t>م</w:t>
      </w:r>
      <w:r w:rsidR="00FA16B1">
        <w:rPr>
          <w:rFonts w:hint="cs"/>
          <w:rtl/>
        </w:rPr>
        <w:t>ی‌</w:t>
      </w:r>
      <w:r w:rsidR="00FA16B1">
        <w:rPr>
          <w:rFonts w:hint="eastAsia"/>
          <w:rtl/>
        </w:rPr>
        <w:t>توان</w:t>
      </w:r>
      <w:r w:rsidR="00FA16B1">
        <w:rPr>
          <w:rFonts w:hint="cs"/>
          <w:rtl/>
        </w:rPr>
        <w:t>ی</w:t>
      </w:r>
      <w:r w:rsidR="00FA16B1">
        <w:rPr>
          <w:rFonts w:hint="eastAsia"/>
          <w:rtl/>
        </w:rPr>
        <w:t>د</w:t>
      </w:r>
      <w:r>
        <w:rPr>
          <w:rFonts w:hint="cs"/>
          <w:rtl/>
        </w:rPr>
        <w:t xml:space="preserve"> در اینجا ببینید. البته در کنار </w:t>
      </w:r>
      <w:r w:rsidR="00FA16B1">
        <w:rPr>
          <w:rFonts w:hint="eastAsia"/>
          <w:rtl/>
        </w:rPr>
        <w:t>ا</w:t>
      </w:r>
      <w:r w:rsidR="00FA16B1">
        <w:rPr>
          <w:rFonts w:hint="cs"/>
          <w:rtl/>
        </w:rPr>
        <w:t>ی</w:t>
      </w:r>
      <w:r w:rsidR="00FA16B1">
        <w:rPr>
          <w:rFonts w:hint="eastAsia"/>
          <w:rtl/>
        </w:rPr>
        <w:t>ن‌ها</w:t>
      </w:r>
      <w:r>
        <w:rPr>
          <w:rFonts w:hint="cs"/>
          <w:rtl/>
        </w:rPr>
        <w:t xml:space="preserve"> روایات هم دارد وقتی چیزی </w:t>
      </w:r>
      <w:r w:rsidR="00FA16B1">
        <w:rPr>
          <w:rFonts w:hint="eastAsia"/>
          <w:rtl/>
        </w:rPr>
        <w:t>نم</w:t>
      </w:r>
      <w:r w:rsidR="00FA16B1">
        <w:rPr>
          <w:rFonts w:hint="cs"/>
          <w:rtl/>
        </w:rPr>
        <w:t>ی‌</w:t>
      </w:r>
      <w:r w:rsidR="00FA16B1">
        <w:rPr>
          <w:rFonts w:hint="eastAsia"/>
          <w:rtl/>
        </w:rPr>
        <w:t>دان</w:t>
      </w:r>
      <w:r w:rsidR="00FA16B1">
        <w:rPr>
          <w:rFonts w:hint="cs"/>
          <w:rtl/>
        </w:rPr>
        <w:t>ی</w:t>
      </w:r>
      <w:r>
        <w:rPr>
          <w:rFonts w:hint="cs"/>
          <w:rtl/>
        </w:rPr>
        <w:t xml:space="preserve"> برو پیدا بکن ولی وقتی </w:t>
      </w:r>
      <w:r w:rsidR="00FA16B1">
        <w:rPr>
          <w:rFonts w:hint="eastAsia"/>
          <w:rtl/>
        </w:rPr>
        <w:t>نم</w:t>
      </w:r>
      <w:r w:rsidR="00FA16B1">
        <w:rPr>
          <w:rFonts w:hint="cs"/>
          <w:rtl/>
        </w:rPr>
        <w:t>ی‌</w:t>
      </w:r>
      <w:r w:rsidR="00FA16B1">
        <w:rPr>
          <w:rFonts w:hint="eastAsia"/>
          <w:rtl/>
        </w:rPr>
        <w:t>دان</w:t>
      </w:r>
      <w:r w:rsidR="00FA16B1">
        <w:rPr>
          <w:rFonts w:hint="cs"/>
          <w:rtl/>
        </w:rPr>
        <w:t>ی</w:t>
      </w:r>
      <w:r>
        <w:rPr>
          <w:rFonts w:hint="cs"/>
          <w:rtl/>
        </w:rPr>
        <w:t xml:space="preserve"> در صدد تعلیم بر نیا و اگر هم سرال شد ابایی از اعلام نادانی نکند. این سه طایفه روایاتی که در اینجا وجود دارد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وقتی که </w:t>
      </w:r>
      <w:r w:rsidR="00FA16B1">
        <w:rPr>
          <w:rFonts w:hint="eastAsia"/>
          <w:rtl/>
        </w:rPr>
        <w:t>نم</w:t>
      </w:r>
      <w:r w:rsidR="00FA16B1">
        <w:rPr>
          <w:rFonts w:hint="cs"/>
          <w:rtl/>
        </w:rPr>
        <w:t>ی‌</w:t>
      </w:r>
      <w:r w:rsidR="00FA16B1">
        <w:rPr>
          <w:rFonts w:hint="eastAsia"/>
          <w:rtl/>
        </w:rPr>
        <w:t>دان</w:t>
      </w:r>
      <w:r w:rsidR="00FA16B1">
        <w:rPr>
          <w:rFonts w:hint="cs"/>
          <w:rtl/>
        </w:rPr>
        <w:t>ی</w:t>
      </w:r>
      <w:r>
        <w:rPr>
          <w:rFonts w:hint="cs"/>
          <w:rtl/>
        </w:rPr>
        <w:t xml:space="preserve"> در تعلیم توقف بکن و اعلام به دیگران و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اعتراف به جهل بکن و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w:t>
      </w:r>
      <w:r w:rsidRPr="00FD38AD">
        <w:rPr>
          <w:rFonts w:hint="cs"/>
          <w:b/>
          <w:bCs/>
          <w:rtl/>
        </w:rPr>
        <w:t>لا اعلم</w:t>
      </w:r>
      <w:r>
        <w:rPr>
          <w:rFonts w:hint="cs"/>
          <w:rtl/>
        </w:rPr>
        <w:t xml:space="preserve"> و </w:t>
      </w:r>
      <w:r w:rsidRPr="00FD38AD">
        <w:rPr>
          <w:rFonts w:hint="cs"/>
          <w:b/>
          <w:bCs/>
          <w:rtl/>
        </w:rPr>
        <w:t>لا ادری</w:t>
      </w:r>
      <w:r>
        <w:rPr>
          <w:rFonts w:hint="cs"/>
          <w:rtl/>
        </w:rPr>
        <w:t xml:space="preserve"> را بگو وقتی از تو سؤال </w:t>
      </w:r>
      <w:r w:rsidR="00FA16B1">
        <w:rPr>
          <w:rFonts w:hint="eastAsia"/>
          <w:rtl/>
        </w:rPr>
        <w:t>م</w:t>
      </w:r>
      <w:r w:rsidR="00FA16B1">
        <w:rPr>
          <w:rFonts w:hint="cs"/>
          <w:rtl/>
        </w:rPr>
        <w:t>ی‌</w:t>
      </w:r>
      <w:r w:rsidR="00FA16B1">
        <w:rPr>
          <w:rFonts w:hint="eastAsia"/>
          <w:rtl/>
        </w:rPr>
        <w:t>شود</w:t>
      </w:r>
      <w:r>
        <w:rPr>
          <w:rFonts w:hint="cs"/>
          <w:rtl/>
        </w:rPr>
        <w:t xml:space="preserve">. در این سه غالب ما روایات داریم که قطعا بین </w:t>
      </w:r>
      <w:r w:rsidR="00FA16B1">
        <w:rPr>
          <w:rFonts w:hint="eastAsia"/>
          <w:rtl/>
        </w:rPr>
        <w:t>ا</w:t>
      </w:r>
      <w:r w:rsidR="00FA16B1">
        <w:rPr>
          <w:rFonts w:hint="cs"/>
          <w:rtl/>
        </w:rPr>
        <w:t>ی</w:t>
      </w:r>
      <w:r w:rsidR="00FA16B1">
        <w:rPr>
          <w:rFonts w:hint="eastAsia"/>
          <w:rtl/>
        </w:rPr>
        <w:t>ن‌ها</w:t>
      </w:r>
      <w:r>
        <w:rPr>
          <w:rFonts w:hint="cs"/>
          <w:rtl/>
        </w:rPr>
        <w:t xml:space="preserve"> معتبر هست و هم کثرتش طوری است که مطمئن هستیم به اینکه از معصوم صادر شده است. و دو مضمون در این روایات هست. یکی اینکه در صدد تعلیم ما لا یعلم بر نیاید و دیگری اینکه وقتی که نمی داند</w:t>
      </w:r>
      <w:r w:rsidR="00FD38AD">
        <w:rPr>
          <w:rFonts w:hint="cs"/>
          <w:rtl/>
        </w:rPr>
        <w:t xml:space="preserve"> </w:t>
      </w:r>
      <w:r>
        <w:rPr>
          <w:rFonts w:hint="cs"/>
          <w:rtl/>
        </w:rPr>
        <w:t xml:space="preserve">اعلام بکند که </w:t>
      </w:r>
      <w:r w:rsidR="00FA16B1">
        <w:rPr>
          <w:rFonts w:hint="eastAsia"/>
          <w:rtl/>
        </w:rPr>
        <w:t>نم</w:t>
      </w:r>
      <w:r w:rsidR="00FA16B1">
        <w:rPr>
          <w:rFonts w:hint="cs"/>
          <w:rtl/>
        </w:rPr>
        <w:t>ی‌</w:t>
      </w:r>
      <w:r w:rsidR="00FA16B1">
        <w:rPr>
          <w:rFonts w:hint="eastAsia"/>
          <w:rtl/>
        </w:rPr>
        <w:t>داند</w:t>
      </w:r>
      <w:r>
        <w:rPr>
          <w:rFonts w:hint="cs"/>
          <w:rtl/>
        </w:rPr>
        <w:t xml:space="preserve"> ابای از اینکه بگوید </w:t>
      </w:r>
      <w:r w:rsidR="00FA16B1">
        <w:rPr>
          <w:rFonts w:hint="eastAsia"/>
          <w:rtl/>
        </w:rPr>
        <w:t>نم</w:t>
      </w:r>
      <w:r w:rsidR="00FA16B1">
        <w:rPr>
          <w:rFonts w:hint="cs"/>
          <w:rtl/>
        </w:rPr>
        <w:t>ی‌</w:t>
      </w:r>
      <w:r w:rsidR="00FA16B1">
        <w:rPr>
          <w:rFonts w:hint="eastAsia"/>
          <w:rtl/>
        </w:rPr>
        <w:t>دانم</w:t>
      </w:r>
      <w:r>
        <w:rPr>
          <w:rFonts w:hint="cs"/>
          <w:rtl/>
        </w:rPr>
        <w:t xml:space="preserve"> نداشته باشد. این هم یک موضوعی است که اینجا آمده است. گاهی هم در روایات دارد که بگوید </w:t>
      </w:r>
      <w:r w:rsidR="00FA16B1">
        <w:rPr>
          <w:rFonts w:hint="eastAsia"/>
          <w:rtl/>
        </w:rPr>
        <w:t>نم</w:t>
      </w:r>
      <w:r w:rsidR="00FA16B1">
        <w:rPr>
          <w:rFonts w:hint="cs"/>
          <w:rtl/>
        </w:rPr>
        <w:t>ی‌</w:t>
      </w:r>
      <w:r w:rsidR="00FA16B1">
        <w:rPr>
          <w:rFonts w:hint="eastAsia"/>
          <w:rtl/>
        </w:rPr>
        <w:t>دانم</w:t>
      </w:r>
      <w:r>
        <w:rPr>
          <w:rFonts w:hint="cs"/>
          <w:rtl/>
        </w:rPr>
        <w:t xml:space="preserve"> یا بگوید الله اعلم.</w:t>
      </w:r>
    </w:p>
    <w:p w:rsidR="00687D7C" w:rsidRDefault="00687D7C" w:rsidP="00B146F9">
      <w:pPr>
        <w:pStyle w:val="6"/>
        <w:rPr>
          <w:rtl/>
        </w:rPr>
      </w:pPr>
      <w:bookmarkStart w:id="45" w:name="_Toc231702947"/>
      <w:bookmarkStart w:id="46" w:name="_Toc277358168"/>
      <w:bookmarkStart w:id="47" w:name="_Toc365190757"/>
      <w:r>
        <w:rPr>
          <w:rFonts w:hint="cs"/>
          <w:rtl/>
        </w:rPr>
        <w:lastRenderedPageBreak/>
        <w:t>حکم تعلیم مالا یعلم با صرف نظر از روایات</w:t>
      </w:r>
      <w:bookmarkEnd w:id="45"/>
      <w:bookmarkEnd w:id="46"/>
      <w:bookmarkEnd w:id="47"/>
    </w:p>
    <w:p w:rsidR="0064608A" w:rsidRDefault="00687D7C" w:rsidP="0064608A">
      <w:pPr>
        <w:ind w:left="284" w:firstLine="0"/>
      </w:pPr>
      <w:r>
        <w:rPr>
          <w:rFonts w:hint="cs"/>
          <w:rtl/>
        </w:rPr>
        <w:t xml:space="preserve"> حالا این بحث را بد نیست که ببینیم اگر دلیلی نداشت ما چه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اگر دلیل و روایت </w:t>
      </w:r>
      <w:r w:rsidR="00FA16B1">
        <w:rPr>
          <w:rFonts w:hint="eastAsia"/>
          <w:rtl/>
        </w:rPr>
        <w:t>خاصه‌ا</w:t>
      </w:r>
      <w:r w:rsidR="00FA16B1">
        <w:rPr>
          <w:rFonts w:hint="cs"/>
          <w:rtl/>
        </w:rPr>
        <w:t>ی</w:t>
      </w:r>
      <w:r>
        <w:rPr>
          <w:rFonts w:hint="cs"/>
          <w:rtl/>
        </w:rPr>
        <w:t xml:space="preserve"> نبود چه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اگر دلیل خاص هم نبود آنچه که کسی چیزی را </w:t>
      </w:r>
      <w:r w:rsidR="00FA16B1">
        <w:rPr>
          <w:rFonts w:hint="eastAsia"/>
          <w:rtl/>
        </w:rPr>
        <w:t>نم</w:t>
      </w:r>
      <w:r w:rsidR="00FA16B1">
        <w:rPr>
          <w:rFonts w:hint="cs"/>
          <w:rtl/>
        </w:rPr>
        <w:t>ی‌</w:t>
      </w:r>
      <w:r w:rsidR="00FA16B1">
        <w:rPr>
          <w:rFonts w:hint="eastAsia"/>
          <w:rtl/>
        </w:rPr>
        <w:t>داند</w:t>
      </w:r>
      <w:r>
        <w:rPr>
          <w:rFonts w:hint="cs"/>
          <w:rtl/>
        </w:rPr>
        <w:t xml:space="preserve"> و در صدد تعلیمش بر بیاید بدون اینکه آگاه بر مسأله باشد این دو نوع است</w:t>
      </w:r>
    </w:p>
    <w:p w:rsidR="0064608A" w:rsidRDefault="00687D7C" w:rsidP="0064608A">
      <w:pPr>
        <w:pStyle w:val="ListParagraph"/>
      </w:pPr>
      <w:r w:rsidRPr="0064608A">
        <w:rPr>
          <w:rFonts w:hint="cs"/>
          <w:rtl/>
        </w:rPr>
        <w:t xml:space="preserve">یک بار هست که نشان </w:t>
      </w:r>
      <w:r w:rsidR="00FA16B1">
        <w:rPr>
          <w:rFonts w:hint="eastAsia"/>
          <w:rtl/>
        </w:rPr>
        <w:t>م</w:t>
      </w:r>
      <w:r w:rsidR="00FA16B1">
        <w:rPr>
          <w:rFonts w:hint="cs"/>
          <w:rtl/>
        </w:rPr>
        <w:t>ی‌</w:t>
      </w:r>
      <w:r w:rsidR="00FA16B1">
        <w:rPr>
          <w:rFonts w:hint="eastAsia"/>
          <w:rtl/>
        </w:rPr>
        <w:t>دهد</w:t>
      </w:r>
      <w:r w:rsidRPr="0064608A">
        <w:rPr>
          <w:rFonts w:hint="cs"/>
          <w:rtl/>
        </w:rPr>
        <w:t xml:space="preserve"> که </w:t>
      </w:r>
      <w:r w:rsidR="00FA16B1">
        <w:rPr>
          <w:rFonts w:hint="eastAsia"/>
          <w:rtl/>
        </w:rPr>
        <w:t>م</w:t>
      </w:r>
      <w:r w:rsidR="00FA16B1">
        <w:rPr>
          <w:rFonts w:hint="cs"/>
          <w:rtl/>
        </w:rPr>
        <w:t>ی‌</w:t>
      </w:r>
      <w:r w:rsidR="00FA16B1">
        <w:rPr>
          <w:rFonts w:hint="eastAsia"/>
          <w:rtl/>
        </w:rPr>
        <w:t>داند</w:t>
      </w:r>
      <w:r w:rsidRPr="0064608A">
        <w:rPr>
          <w:rFonts w:hint="cs"/>
          <w:rtl/>
        </w:rPr>
        <w:t xml:space="preserve"> بر خلاف اینکه واقعا </w:t>
      </w:r>
      <w:r w:rsidR="00FA16B1">
        <w:rPr>
          <w:rFonts w:hint="eastAsia"/>
          <w:rtl/>
        </w:rPr>
        <w:t>نم</w:t>
      </w:r>
      <w:r w:rsidR="00FA16B1">
        <w:rPr>
          <w:rFonts w:hint="cs"/>
          <w:rtl/>
        </w:rPr>
        <w:t>ی‌</w:t>
      </w:r>
      <w:r w:rsidR="00FA16B1">
        <w:rPr>
          <w:rFonts w:hint="eastAsia"/>
          <w:rtl/>
        </w:rPr>
        <w:t>داند</w:t>
      </w:r>
      <w:r w:rsidRPr="0064608A">
        <w:rPr>
          <w:rFonts w:hint="cs"/>
          <w:rtl/>
        </w:rPr>
        <w:t xml:space="preserve"> نشان </w:t>
      </w:r>
      <w:r w:rsidR="00FA16B1">
        <w:rPr>
          <w:rFonts w:hint="eastAsia"/>
          <w:rtl/>
        </w:rPr>
        <w:t>م</w:t>
      </w:r>
      <w:r w:rsidR="00FA16B1">
        <w:rPr>
          <w:rFonts w:hint="cs"/>
          <w:rtl/>
        </w:rPr>
        <w:t>ی‌</w:t>
      </w:r>
      <w:r w:rsidR="00FA16B1">
        <w:rPr>
          <w:rFonts w:hint="eastAsia"/>
          <w:rtl/>
        </w:rPr>
        <w:t>دهد</w:t>
      </w:r>
      <w:r w:rsidRPr="0064608A">
        <w:rPr>
          <w:rFonts w:hint="cs"/>
          <w:rtl/>
        </w:rPr>
        <w:t xml:space="preserve"> که </w:t>
      </w:r>
      <w:r w:rsidR="00FA16B1">
        <w:rPr>
          <w:rFonts w:hint="eastAsia"/>
          <w:rtl/>
        </w:rPr>
        <w:t>م</w:t>
      </w:r>
      <w:r w:rsidR="00FA16B1">
        <w:rPr>
          <w:rFonts w:hint="cs"/>
          <w:rtl/>
        </w:rPr>
        <w:t>ی‌</w:t>
      </w:r>
      <w:r w:rsidR="00FA16B1">
        <w:rPr>
          <w:rFonts w:hint="eastAsia"/>
          <w:rtl/>
        </w:rPr>
        <w:t>داند</w:t>
      </w:r>
      <w:r w:rsidRPr="0064608A">
        <w:rPr>
          <w:rFonts w:hint="cs"/>
          <w:rtl/>
        </w:rPr>
        <w:t xml:space="preserve"> و در صدد ارائه آن و انتقال آن بر بیاید این طبعا حرام است اینکه چیزهایی بگوید که </w:t>
      </w:r>
      <w:r w:rsidR="00FA16B1">
        <w:rPr>
          <w:rFonts w:hint="eastAsia"/>
          <w:rtl/>
        </w:rPr>
        <w:t>م</w:t>
      </w:r>
      <w:r w:rsidR="00FA16B1">
        <w:rPr>
          <w:rFonts w:hint="cs"/>
          <w:rtl/>
        </w:rPr>
        <w:t>ی‌</w:t>
      </w:r>
      <w:r w:rsidR="00FA16B1">
        <w:rPr>
          <w:rFonts w:hint="eastAsia"/>
          <w:rtl/>
        </w:rPr>
        <w:t>داند</w:t>
      </w:r>
      <w:r w:rsidRPr="0064608A">
        <w:rPr>
          <w:rFonts w:hint="cs"/>
          <w:rtl/>
        </w:rPr>
        <w:t xml:space="preserve"> که اینطور نیست جوری نشان </w:t>
      </w:r>
      <w:r w:rsidR="00FA16B1">
        <w:rPr>
          <w:rFonts w:hint="eastAsia"/>
          <w:rtl/>
        </w:rPr>
        <w:t>م</w:t>
      </w:r>
      <w:r w:rsidR="00FA16B1">
        <w:rPr>
          <w:rFonts w:hint="cs"/>
          <w:rtl/>
        </w:rPr>
        <w:t>ی‌</w:t>
      </w:r>
      <w:r w:rsidR="00FA16B1">
        <w:rPr>
          <w:rFonts w:hint="eastAsia"/>
          <w:rtl/>
        </w:rPr>
        <w:t>دهد</w:t>
      </w:r>
      <w:r w:rsidRPr="0064608A">
        <w:rPr>
          <w:rFonts w:hint="cs"/>
          <w:rtl/>
        </w:rPr>
        <w:t xml:space="preserve"> که بر خلاف واقع است این حرام است. عناوینی مثل کذب و غش از این قبیل چیزها چیزی که واقعا </w:t>
      </w:r>
      <w:r w:rsidR="00FA16B1">
        <w:rPr>
          <w:rFonts w:hint="eastAsia"/>
          <w:rtl/>
        </w:rPr>
        <w:t>نم</w:t>
      </w:r>
      <w:r w:rsidR="00FA16B1">
        <w:rPr>
          <w:rFonts w:hint="cs"/>
          <w:rtl/>
        </w:rPr>
        <w:t>ی‌</w:t>
      </w:r>
      <w:r w:rsidR="00FA16B1">
        <w:rPr>
          <w:rFonts w:hint="eastAsia"/>
          <w:rtl/>
        </w:rPr>
        <w:t>داند</w:t>
      </w:r>
      <w:r w:rsidRPr="0064608A">
        <w:rPr>
          <w:rFonts w:hint="cs"/>
          <w:rtl/>
        </w:rPr>
        <w:t xml:space="preserve"> و بر خلاف واقع بیاید طور دیگری نشان بدهد.</w:t>
      </w:r>
    </w:p>
    <w:p w:rsidR="00687D7C" w:rsidRPr="0064608A" w:rsidRDefault="00687D7C" w:rsidP="008403FB">
      <w:pPr>
        <w:pStyle w:val="ListParagraph"/>
        <w:rPr>
          <w:rtl/>
        </w:rPr>
      </w:pPr>
      <w:r w:rsidRPr="0064608A">
        <w:rPr>
          <w:rFonts w:hint="cs"/>
          <w:rtl/>
        </w:rPr>
        <w:t xml:space="preserve">اما اگر به صورت احتمال چیزی را که دقیق و درست </w:t>
      </w:r>
      <w:r w:rsidR="00FA16B1">
        <w:rPr>
          <w:rFonts w:hint="eastAsia"/>
          <w:rtl/>
        </w:rPr>
        <w:t>نم</w:t>
      </w:r>
      <w:r w:rsidR="00FA16B1">
        <w:rPr>
          <w:rFonts w:hint="cs"/>
          <w:rtl/>
        </w:rPr>
        <w:t>ی‌</w:t>
      </w:r>
      <w:r w:rsidR="00FA16B1">
        <w:rPr>
          <w:rFonts w:hint="eastAsia"/>
          <w:rtl/>
        </w:rPr>
        <w:t>داند</w:t>
      </w:r>
      <w:r w:rsidRPr="0064608A">
        <w:rPr>
          <w:rFonts w:hint="cs"/>
          <w:rtl/>
        </w:rPr>
        <w:t xml:space="preserve"> و بگوید من در همین حد به صورت احتمال معلوماتم را در اختیارت </w:t>
      </w:r>
      <w:r w:rsidR="00FA16B1">
        <w:rPr>
          <w:rFonts w:hint="eastAsia"/>
          <w:rtl/>
        </w:rPr>
        <w:t>م</w:t>
      </w:r>
      <w:r w:rsidR="00FA16B1">
        <w:rPr>
          <w:rFonts w:hint="cs"/>
          <w:rtl/>
        </w:rPr>
        <w:t>ی‌</w:t>
      </w:r>
      <w:r w:rsidR="00FA16B1">
        <w:rPr>
          <w:rFonts w:hint="eastAsia"/>
          <w:rtl/>
        </w:rPr>
        <w:t>گذارم</w:t>
      </w:r>
      <w:r w:rsidRPr="0064608A">
        <w:rPr>
          <w:rFonts w:hint="cs"/>
          <w:rtl/>
        </w:rPr>
        <w:t xml:space="preserve"> ولی همه احتمال است بدون اینکه احاطه بر آن داشته باشم. آن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sidRPr="0064608A">
        <w:rPr>
          <w:rFonts w:hint="cs"/>
          <w:rtl/>
        </w:rPr>
        <w:t xml:space="preserve"> طبق قواعد اولی اشکال ندارد یعنی وقتی بداند که به صورت احتمال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sidRPr="0064608A">
        <w:rPr>
          <w:rFonts w:hint="cs"/>
          <w:rtl/>
        </w:rPr>
        <w:t xml:space="preserve"> طرف هم </w:t>
      </w:r>
      <w:r w:rsidR="00FA16B1">
        <w:rPr>
          <w:rFonts w:hint="eastAsia"/>
          <w:rtl/>
        </w:rPr>
        <w:t>م</w:t>
      </w:r>
      <w:r w:rsidR="00FA16B1">
        <w:rPr>
          <w:rFonts w:hint="cs"/>
          <w:rtl/>
        </w:rPr>
        <w:t>ی‌</w:t>
      </w:r>
      <w:r w:rsidR="00FA16B1">
        <w:rPr>
          <w:rFonts w:hint="eastAsia"/>
          <w:rtl/>
        </w:rPr>
        <w:t>داند</w:t>
      </w:r>
      <w:r w:rsidRPr="0064608A">
        <w:rPr>
          <w:rFonts w:hint="cs"/>
          <w:rtl/>
        </w:rPr>
        <w:t xml:space="preserve"> و در همین حد از او انتظار دارد این مانعی ندارد. چرا اگر اجاره و استیجاری در کار باشد اجیرش کرده به طور درست و کامل این مطالب را برای او تبیین بکند وقتی اجیر است باید کامل باشد طبق آنچه که عقد بسته شده و اجیر شده ولی اگر چنین چیزی نیست طبعا آنچه که </w:t>
      </w:r>
      <w:r w:rsidR="00FA16B1">
        <w:rPr>
          <w:rFonts w:hint="eastAsia"/>
          <w:rtl/>
        </w:rPr>
        <w:t>نم</w:t>
      </w:r>
      <w:r w:rsidR="00FA16B1">
        <w:rPr>
          <w:rFonts w:hint="cs"/>
          <w:rtl/>
        </w:rPr>
        <w:t>ی‌</w:t>
      </w:r>
      <w:r w:rsidR="00FA16B1">
        <w:rPr>
          <w:rFonts w:hint="eastAsia"/>
          <w:rtl/>
        </w:rPr>
        <w:t>داند</w:t>
      </w:r>
      <w:r w:rsidRPr="0064608A">
        <w:rPr>
          <w:rFonts w:hint="cs"/>
          <w:rtl/>
        </w:rPr>
        <w:t xml:space="preserve"> به صورت علم نشان بدهد یا آنچه که احتمالی </w:t>
      </w:r>
      <w:r w:rsidR="00FA16B1">
        <w:rPr>
          <w:rFonts w:hint="eastAsia"/>
          <w:rtl/>
        </w:rPr>
        <w:t>م</w:t>
      </w:r>
      <w:r w:rsidR="00FA16B1">
        <w:rPr>
          <w:rFonts w:hint="cs"/>
          <w:rtl/>
        </w:rPr>
        <w:t>ی‌</w:t>
      </w:r>
      <w:r w:rsidR="00FA16B1">
        <w:rPr>
          <w:rFonts w:hint="eastAsia"/>
          <w:rtl/>
        </w:rPr>
        <w:t>داند</w:t>
      </w:r>
      <w:r w:rsidRPr="0064608A">
        <w:rPr>
          <w:rFonts w:hint="cs"/>
          <w:rtl/>
        </w:rPr>
        <w:t xml:space="preserve"> به صورت واقع روشن نشان بدهد این یک نوع خلافی است که اشکال شرعی دارد. اما اگر به صورت همین احتمالات بیان بکند و عقد و </w:t>
      </w:r>
      <w:r w:rsidR="00FA16B1">
        <w:rPr>
          <w:rFonts w:hint="eastAsia"/>
          <w:rtl/>
        </w:rPr>
        <w:t>اجاره‌ا</w:t>
      </w:r>
      <w:r w:rsidR="00FA16B1">
        <w:rPr>
          <w:rFonts w:hint="cs"/>
          <w:rtl/>
        </w:rPr>
        <w:t>ی</w:t>
      </w:r>
      <w:r w:rsidRPr="0064608A">
        <w:rPr>
          <w:rFonts w:hint="cs"/>
          <w:rtl/>
        </w:rPr>
        <w:t xml:space="preserve"> هم در کار نباشد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sidRPr="0064608A">
        <w:rPr>
          <w:rFonts w:hint="cs"/>
          <w:rtl/>
        </w:rPr>
        <w:t xml:space="preserve"> به این شکل طبق قواعد مانعی ندارد آنوقت اگر این را طبق قواعدش توجه بکنیم بعید نیست که این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sidRPr="0064608A">
        <w:rPr>
          <w:rFonts w:hint="cs"/>
          <w:rtl/>
        </w:rPr>
        <w:t xml:space="preserve"> بگو </w:t>
      </w:r>
      <w:r w:rsidR="00FA16B1">
        <w:rPr>
          <w:rFonts w:hint="eastAsia"/>
          <w:rtl/>
        </w:rPr>
        <w:t>نم</w:t>
      </w:r>
      <w:r w:rsidR="00FA16B1">
        <w:rPr>
          <w:rFonts w:hint="cs"/>
          <w:rtl/>
        </w:rPr>
        <w:t>ی‌</w:t>
      </w:r>
      <w:r w:rsidR="00FA16B1">
        <w:rPr>
          <w:rFonts w:hint="eastAsia"/>
          <w:rtl/>
        </w:rPr>
        <w:t>دانم</w:t>
      </w:r>
      <w:r w:rsidRPr="0064608A">
        <w:rPr>
          <w:rFonts w:hint="cs"/>
          <w:rtl/>
        </w:rPr>
        <w:t xml:space="preserve"> یا اعتراف به جهل بکن یا چیزی که </w:t>
      </w:r>
      <w:r w:rsidR="00FA16B1">
        <w:rPr>
          <w:rFonts w:hint="eastAsia"/>
          <w:rtl/>
        </w:rPr>
        <w:t>نم</w:t>
      </w:r>
      <w:r w:rsidR="00FA16B1">
        <w:rPr>
          <w:rFonts w:hint="cs"/>
          <w:rtl/>
        </w:rPr>
        <w:t>ی‌</w:t>
      </w:r>
      <w:r w:rsidR="00FA16B1">
        <w:rPr>
          <w:rFonts w:hint="eastAsia"/>
          <w:rtl/>
        </w:rPr>
        <w:t>دان</w:t>
      </w:r>
      <w:r w:rsidR="00FA16B1">
        <w:rPr>
          <w:rFonts w:hint="cs"/>
          <w:rtl/>
        </w:rPr>
        <w:t>ی</w:t>
      </w:r>
      <w:r w:rsidRPr="0064608A">
        <w:rPr>
          <w:rFonts w:hint="cs"/>
          <w:rtl/>
        </w:rPr>
        <w:t xml:space="preserve"> تعلیم نکن مقصود این است که چیزی که </w:t>
      </w:r>
      <w:r w:rsidR="00FA16B1">
        <w:rPr>
          <w:rFonts w:hint="eastAsia"/>
          <w:rtl/>
        </w:rPr>
        <w:t>نم</w:t>
      </w:r>
      <w:r w:rsidR="00FA16B1">
        <w:rPr>
          <w:rFonts w:hint="cs"/>
          <w:rtl/>
        </w:rPr>
        <w:t>ی‌</w:t>
      </w:r>
      <w:r w:rsidR="00FA16B1">
        <w:rPr>
          <w:rFonts w:hint="eastAsia"/>
          <w:rtl/>
        </w:rPr>
        <w:t>داند</w:t>
      </w:r>
      <w:r w:rsidRPr="0064608A">
        <w:rPr>
          <w:rFonts w:hint="cs"/>
          <w:rtl/>
        </w:rPr>
        <w:t xml:space="preserve"> بگوید که </w:t>
      </w:r>
      <w:r w:rsidR="00FA16B1">
        <w:rPr>
          <w:rFonts w:hint="eastAsia"/>
          <w:rtl/>
        </w:rPr>
        <w:t>م</w:t>
      </w:r>
      <w:r w:rsidR="00FA16B1">
        <w:rPr>
          <w:rFonts w:hint="cs"/>
          <w:rtl/>
        </w:rPr>
        <w:t>ی‌</w:t>
      </w:r>
      <w:r w:rsidR="00FA16B1">
        <w:rPr>
          <w:rFonts w:hint="eastAsia"/>
          <w:rtl/>
        </w:rPr>
        <w:t>دانم</w:t>
      </w:r>
      <w:r w:rsidRPr="0064608A">
        <w:rPr>
          <w:rFonts w:hint="cs"/>
          <w:rtl/>
        </w:rPr>
        <w:t xml:space="preserve"> جواب بدهد این را منع </w:t>
      </w:r>
      <w:r w:rsidR="00FA16B1">
        <w:rPr>
          <w:rFonts w:hint="eastAsia"/>
          <w:rtl/>
        </w:rPr>
        <w:t>م</w:t>
      </w:r>
      <w:r w:rsidR="00FA16B1">
        <w:rPr>
          <w:rFonts w:hint="cs"/>
          <w:rtl/>
        </w:rPr>
        <w:t>ی‌</w:t>
      </w:r>
      <w:r w:rsidR="00FA16B1">
        <w:rPr>
          <w:rFonts w:hint="eastAsia"/>
          <w:rtl/>
        </w:rPr>
        <w:t>کند</w:t>
      </w:r>
      <w:r w:rsidRPr="0064608A">
        <w:rPr>
          <w:rFonts w:hint="cs"/>
          <w:rtl/>
        </w:rPr>
        <w:t xml:space="preserve">. اما اگر چیزی را </w:t>
      </w:r>
      <w:r w:rsidR="00FA16B1">
        <w:rPr>
          <w:rFonts w:hint="eastAsia"/>
          <w:rtl/>
        </w:rPr>
        <w:t>نم</w:t>
      </w:r>
      <w:r w:rsidR="00FA16B1">
        <w:rPr>
          <w:rFonts w:hint="cs"/>
          <w:rtl/>
        </w:rPr>
        <w:t>ی‌</w:t>
      </w:r>
      <w:r w:rsidR="00FA16B1">
        <w:rPr>
          <w:rFonts w:hint="eastAsia"/>
          <w:rtl/>
        </w:rPr>
        <w:t>داند</w:t>
      </w:r>
      <w:r w:rsidRPr="0064608A">
        <w:rPr>
          <w:rFonts w:hint="cs"/>
          <w:rtl/>
        </w:rPr>
        <w:t xml:space="preserve"> و کسی سؤال کرده باز هم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sidRPr="0064608A">
        <w:rPr>
          <w:rFonts w:hint="cs"/>
          <w:rtl/>
        </w:rPr>
        <w:t xml:space="preserve"> </w:t>
      </w:r>
      <w:r w:rsidR="00FA16B1">
        <w:rPr>
          <w:rFonts w:hint="eastAsia"/>
          <w:rtl/>
        </w:rPr>
        <w:t>نم</w:t>
      </w:r>
      <w:r w:rsidR="00FA16B1">
        <w:rPr>
          <w:rFonts w:hint="cs"/>
          <w:rtl/>
        </w:rPr>
        <w:t>ی‌</w:t>
      </w:r>
      <w:r w:rsidR="00FA16B1">
        <w:rPr>
          <w:rFonts w:hint="eastAsia"/>
          <w:rtl/>
        </w:rPr>
        <w:t>دانم</w:t>
      </w:r>
      <w:r w:rsidRPr="0064608A">
        <w:rPr>
          <w:rFonts w:hint="cs"/>
          <w:rtl/>
        </w:rPr>
        <w:t xml:space="preserve"> ولی احتمالاتش را بیان </w:t>
      </w:r>
      <w:r w:rsidR="00FA16B1">
        <w:rPr>
          <w:rFonts w:hint="eastAsia"/>
          <w:rtl/>
        </w:rPr>
        <w:t>م</w:t>
      </w:r>
      <w:r w:rsidR="00FA16B1">
        <w:rPr>
          <w:rFonts w:hint="cs"/>
          <w:rtl/>
        </w:rPr>
        <w:t>ی‌</w:t>
      </w:r>
      <w:r w:rsidR="00FA16B1">
        <w:rPr>
          <w:rFonts w:hint="eastAsia"/>
          <w:rtl/>
        </w:rPr>
        <w:t>کند</w:t>
      </w:r>
      <w:r w:rsidRPr="0064608A">
        <w:rPr>
          <w:rFonts w:hint="cs"/>
          <w:rtl/>
        </w:rPr>
        <w:t xml:space="preserve"> این ظاهرا مشمول این روایات نیست. همانکه قاعده هست همان از این روایات استفاده </w:t>
      </w:r>
      <w:r w:rsidR="00FA16B1">
        <w:rPr>
          <w:rFonts w:hint="eastAsia"/>
          <w:rtl/>
        </w:rPr>
        <w:t>م</w:t>
      </w:r>
      <w:r w:rsidR="00FA16B1">
        <w:rPr>
          <w:rFonts w:hint="cs"/>
          <w:rtl/>
        </w:rPr>
        <w:t>ی‌</w:t>
      </w:r>
      <w:r w:rsidR="00FA16B1">
        <w:rPr>
          <w:rFonts w:hint="eastAsia"/>
          <w:rtl/>
        </w:rPr>
        <w:t>شود</w:t>
      </w:r>
      <w:r w:rsidRPr="0064608A">
        <w:rPr>
          <w:rFonts w:hint="cs"/>
          <w:rtl/>
        </w:rPr>
        <w:t xml:space="preserve"> منتهی روایت از لحاظ اخلاقی و </w:t>
      </w:r>
      <w:r w:rsidR="00FA16B1">
        <w:rPr>
          <w:rFonts w:hint="eastAsia"/>
          <w:rtl/>
        </w:rPr>
        <w:t>ا</w:t>
      </w:r>
      <w:r w:rsidR="00FA16B1">
        <w:rPr>
          <w:rFonts w:hint="cs"/>
          <w:rtl/>
        </w:rPr>
        <w:t>ی</w:t>
      </w:r>
      <w:r w:rsidR="00FA16B1">
        <w:rPr>
          <w:rFonts w:hint="eastAsia"/>
          <w:rtl/>
        </w:rPr>
        <w:t>ن‌ها</w:t>
      </w:r>
      <w:r w:rsidRPr="0064608A">
        <w:rPr>
          <w:rFonts w:hint="cs"/>
          <w:rtl/>
        </w:rPr>
        <w:t xml:space="preserve"> ظاهرا واجب نیست ولی استحباب مؤکدی دارد به اینکه بیاید بگوید که </w:t>
      </w:r>
      <w:r w:rsidR="00FA16B1">
        <w:rPr>
          <w:rFonts w:hint="eastAsia"/>
          <w:rtl/>
        </w:rPr>
        <w:t>نم</w:t>
      </w:r>
      <w:r w:rsidR="00FA16B1">
        <w:rPr>
          <w:rFonts w:hint="cs"/>
          <w:rtl/>
        </w:rPr>
        <w:t>ی‌</w:t>
      </w:r>
      <w:r w:rsidR="00FA16B1">
        <w:rPr>
          <w:rFonts w:hint="eastAsia"/>
          <w:rtl/>
        </w:rPr>
        <w:t>دانم</w:t>
      </w:r>
      <w:r w:rsidRPr="0064608A">
        <w:rPr>
          <w:rFonts w:hint="cs"/>
          <w:rtl/>
        </w:rPr>
        <w:t xml:space="preserve">. </w:t>
      </w:r>
    </w:p>
    <w:p w:rsidR="00687D7C" w:rsidRDefault="00687D7C" w:rsidP="00B146F9">
      <w:pPr>
        <w:pStyle w:val="5"/>
        <w:rPr>
          <w:rtl/>
        </w:rPr>
      </w:pPr>
      <w:bookmarkStart w:id="48" w:name="_Toc231702948"/>
      <w:bookmarkStart w:id="49" w:name="_Toc277358169"/>
      <w:bookmarkStart w:id="50" w:name="_Toc365190758"/>
      <w:r>
        <w:rPr>
          <w:rFonts w:hint="cs"/>
          <w:rtl/>
        </w:rPr>
        <w:lastRenderedPageBreak/>
        <w:t>جمع بندی</w:t>
      </w:r>
      <w:bookmarkEnd w:id="48"/>
      <w:bookmarkEnd w:id="49"/>
      <w:bookmarkEnd w:id="50"/>
    </w:p>
    <w:p w:rsidR="00CF059C" w:rsidRDefault="00687D7C" w:rsidP="00CF059C">
      <w:pPr>
        <w:ind w:left="284" w:firstLine="0"/>
        <w:rPr>
          <w:rFonts w:hint="cs"/>
          <w:rtl/>
        </w:rPr>
      </w:pPr>
      <w:r>
        <w:rPr>
          <w:rFonts w:hint="cs"/>
          <w:rtl/>
        </w:rPr>
        <w:t xml:space="preserve"> </w:t>
      </w:r>
      <w:r w:rsidR="008403FB" w:rsidRPr="0064608A">
        <w:rPr>
          <w:rFonts w:hint="cs"/>
          <w:rtl/>
        </w:rPr>
        <w:t xml:space="preserve">در این روایات با توجه به اینکه قاعده را بررسی کردیم و روایاتی که ملاحظه کردید </w:t>
      </w:r>
      <w:r w:rsidR="008403FB">
        <w:rPr>
          <w:rFonts w:hint="eastAsia"/>
          <w:rtl/>
        </w:rPr>
        <w:t>م</w:t>
      </w:r>
      <w:r w:rsidR="008403FB">
        <w:rPr>
          <w:rFonts w:hint="cs"/>
          <w:rtl/>
        </w:rPr>
        <w:t>ی‌</w:t>
      </w:r>
      <w:r w:rsidR="008403FB">
        <w:rPr>
          <w:rFonts w:hint="eastAsia"/>
          <w:rtl/>
        </w:rPr>
        <w:t>توان</w:t>
      </w:r>
      <w:r w:rsidR="008403FB">
        <w:rPr>
          <w:rFonts w:hint="cs"/>
          <w:rtl/>
        </w:rPr>
        <w:t>ی</w:t>
      </w:r>
      <w:r w:rsidR="008403FB">
        <w:rPr>
          <w:rFonts w:hint="eastAsia"/>
          <w:rtl/>
        </w:rPr>
        <w:t>م</w:t>
      </w:r>
      <w:r w:rsidR="008403FB" w:rsidRPr="0064608A">
        <w:rPr>
          <w:rFonts w:hint="cs"/>
          <w:rtl/>
        </w:rPr>
        <w:t xml:space="preserve"> در</w:t>
      </w:r>
      <w:r w:rsidR="008403FB">
        <w:rPr>
          <w:rFonts w:hint="cs"/>
          <w:rtl/>
        </w:rPr>
        <w:t xml:space="preserve"> </w:t>
      </w:r>
      <w:r>
        <w:rPr>
          <w:rFonts w:hint="cs"/>
          <w:rtl/>
        </w:rPr>
        <w:t xml:space="preserve">این روایات و قاعده اینطور بگوییم که اولا اگر کسی اجیر شد که چیزی را آموزش بدهد </w:t>
      </w:r>
      <w:r w:rsidRPr="0064608A">
        <w:rPr>
          <w:rFonts w:hint="cs"/>
          <w:rtl/>
        </w:rPr>
        <w:t>در</w:t>
      </w:r>
      <w:r>
        <w:rPr>
          <w:rFonts w:hint="cs"/>
          <w:rtl/>
        </w:rPr>
        <w:t xml:space="preserve"> چهار چوب عقد اجاره و پولی که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رد</w:t>
      </w:r>
      <w:r>
        <w:rPr>
          <w:rFonts w:hint="cs"/>
          <w:rtl/>
        </w:rPr>
        <w:t xml:space="preserve"> باید عمل بکند و اگر از او خواسته شده که این مسائل  را مثلا کتاب ریاضی را به طور کامل و جامع تفهیم بکند باید بداند و تفهیم بکند و اگر چیزهای متیقن نیست یا حالت ابهام </w:t>
      </w:r>
      <w:r w:rsidR="00FA16B1">
        <w:rPr>
          <w:rFonts w:hint="eastAsia"/>
          <w:rtl/>
        </w:rPr>
        <w:t>به</w:t>
      </w:r>
      <w:r w:rsidR="00FA16B1">
        <w:rPr>
          <w:rtl/>
        </w:rPr>
        <w:t xml:space="preserve"> </w:t>
      </w:r>
      <w:r w:rsidR="00FA16B1">
        <w:rPr>
          <w:rFonts w:hint="eastAsia"/>
          <w:rtl/>
        </w:rPr>
        <w:t>را</w:t>
      </w:r>
      <w:r w:rsidR="00FA16B1">
        <w:rPr>
          <w:rFonts w:hint="cs"/>
          <w:rtl/>
        </w:rPr>
        <w:t>ی</w:t>
      </w:r>
      <w:r w:rsidR="00FA16B1">
        <w:rPr>
          <w:rFonts w:hint="eastAsia"/>
          <w:rtl/>
        </w:rPr>
        <w:t>ش</w:t>
      </w:r>
      <w:r>
        <w:rPr>
          <w:rFonts w:hint="cs"/>
          <w:rtl/>
        </w:rPr>
        <w:t xml:space="preserve"> وجود دارد این بر خلاف اصل اجاره است اینکه اگر عقدی در کار باشد و ثانیا در مواردی که عقد و چیز خاصی نیست و تعلیمی است که به صورت واجب یا مستحب در چهار چوب عقد در نیامده به عنوان یک تکلیف وجوبی یا استحبابی یا به عنوان عملی که مباح است و انجام </w:t>
      </w:r>
      <w:r w:rsidR="00FA16B1">
        <w:rPr>
          <w:rFonts w:hint="eastAsia"/>
          <w:rtl/>
        </w:rPr>
        <w:t>م</w:t>
      </w:r>
      <w:r w:rsidR="00FA16B1">
        <w:rPr>
          <w:rFonts w:hint="cs"/>
          <w:rtl/>
        </w:rPr>
        <w:t>ی‌</w:t>
      </w:r>
      <w:r w:rsidR="00FA16B1">
        <w:rPr>
          <w:rFonts w:hint="eastAsia"/>
          <w:rtl/>
        </w:rPr>
        <w:t>دهد</w:t>
      </w:r>
      <w:r>
        <w:rPr>
          <w:rFonts w:hint="cs"/>
          <w:rtl/>
        </w:rPr>
        <w:t xml:space="preserve"> در این صورتی که بر حسب تکلیف و تبرعی یک کاری انجام </w:t>
      </w:r>
      <w:r w:rsidR="00FA16B1">
        <w:rPr>
          <w:rFonts w:hint="eastAsia"/>
          <w:rtl/>
        </w:rPr>
        <w:t>م</w:t>
      </w:r>
      <w:r w:rsidR="00FA16B1">
        <w:rPr>
          <w:rFonts w:hint="cs"/>
          <w:rtl/>
        </w:rPr>
        <w:t>ی‌</w:t>
      </w:r>
      <w:r w:rsidR="00FA16B1">
        <w:rPr>
          <w:rFonts w:hint="eastAsia"/>
          <w:rtl/>
        </w:rPr>
        <w:t>دهد</w:t>
      </w:r>
      <w:r>
        <w:rPr>
          <w:rFonts w:hint="cs"/>
          <w:rtl/>
        </w:rPr>
        <w:t xml:space="preserve"> اینجا اگر آنچه را که احاطه ندارد یا </w:t>
      </w:r>
      <w:r w:rsidR="00FA16B1">
        <w:rPr>
          <w:rFonts w:hint="eastAsia"/>
          <w:rtl/>
        </w:rPr>
        <w:t>نم</w:t>
      </w:r>
      <w:r w:rsidR="00FA16B1">
        <w:rPr>
          <w:rFonts w:hint="cs"/>
          <w:rtl/>
        </w:rPr>
        <w:t>ی‌</w:t>
      </w:r>
      <w:r w:rsidR="00FA16B1">
        <w:rPr>
          <w:rFonts w:hint="eastAsia"/>
          <w:rtl/>
        </w:rPr>
        <w:t>داند</w:t>
      </w:r>
      <w:r>
        <w:rPr>
          <w:rFonts w:hint="cs"/>
          <w:rtl/>
        </w:rPr>
        <w:t xml:space="preserve"> و احتمالی </w:t>
      </w:r>
      <w:r w:rsidR="00FA16B1">
        <w:rPr>
          <w:rFonts w:hint="eastAsia"/>
          <w:rtl/>
        </w:rPr>
        <w:t>م</w:t>
      </w:r>
      <w:r w:rsidR="00FA16B1">
        <w:rPr>
          <w:rFonts w:hint="cs"/>
          <w:rtl/>
        </w:rPr>
        <w:t>ی‌</w:t>
      </w:r>
      <w:r w:rsidR="00FA16B1">
        <w:rPr>
          <w:rFonts w:hint="eastAsia"/>
          <w:rtl/>
        </w:rPr>
        <w:t>داند</w:t>
      </w:r>
      <w:r>
        <w:rPr>
          <w:rFonts w:hint="cs"/>
          <w:rtl/>
        </w:rPr>
        <w:t xml:space="preserve"> در صدد تعلیم آن بر بیاید ولی به </w:t>
      </w:r>
      <w:r w:rsidR="00FA16B1">
        <w:rPr>
          <w:rFonts w:hint="eastAsia"/>
          <w:rtl/>
        </w:rPr>
        <w:t>گونه‌ا</w:t>
      </w:r>
      <w:r w:rsidR="00FA16B1">
        <w:rPr>
          <w:rFonts w:hint="cs"/>
          <w:rtl/>
        </w:rPr>
        <w:t>ی</w:t>
      </w:r>
      <w:r>
        <w:rPr>
          <w:rFonts w:hint="cs"/>
          <w:rtl/>
        </w:rPr>
        <w:t xml:space="preserve"> که ال</w:t>
      </w:r>
      <w:r w:rsidR="00170449">
        <w:rPr>
          <w:rFonts w:hint="cs"/>
          <w:rtl/>
        </w:rPr>
        <w:t>غ</w:t>
      </w:r>
      <w:r>
        <w:rPr>
          <w:rFonts w:hint="cs"/>
          <w:rtl/>
        </w:rPr>
        <w:t xml:space="preserve">اء و ارائه او قطعی و یقینی باشد این نوعی کذب است و ملاک کذب در آن هست و ملاکات حرمت در آن جمع است و طبق قواعد حرام است و سوم این است که همسن فرد هست ولی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این را به صورت احتمالی بیان </w:t>
      </w:r>
      <w:r w:rsidR="00FA16B1">
        <w:rPr>
          <w:rFonts w:hint="eastAsia"/>
          <w:rtl/>
        </w:rPr>
        <w:t>م</w:t>
      </w:r>
      <w:r w:rsidR="00FA16B1">
        <w:rPr>
          <w:rFonts w:hint="cs"/>
          <w:rtl/>
        </w:rPr>
        <w:t>ی‌</w:t>
      </w:r>
      <w:r w:rsidR="00FA16B1">
        <w:rPr>
          <w:rFonts w:hint="eastAsia"/>
          <w:rtl/>
        </w:rPr>
        <w:t>کند</w:t>
      </w:r>
      <w:r>
        <w:rPr>
          <w:rFonts w:hint="cs"/>
          <w:rtl/>
        </w:rPr>
        <w:t xml:space="preserve"> یا در عقد اجاره هم نگفته که من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م</w:t>
      </w:r>
      <w:r>
        <w:rPr>
          <w:rFonts w:hint="cs"/>
          <w:rtl/>
        </w:rPr>
        <w:t xml:space="preserve"> چیزهای تمام شده نهایی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م</w:t>
      </w:r>
      <w:r>
        <w:rPr>
          <w:rFonts w:hint="cs"/>
          <w:rtl/>
        </w:rPr>
        <w:t xml:space="preserve"> در حدی که من چیزی </w:t>
      </w:r>
      <w:r w:rsidR="00FA16B1">
        <w:rPr>
          <w:rFonts w:hint="eastAsia"/>
          <w:rtl/>
        </w:rPr>
        <w:t>م</w:t>
      </w:r>
      <w:r w:rsidR="00FA16B1">
        <w:rPr>
          <w:rFonts w:hint="cs"/>
          <w:rtl/>
        </w:rPr>
        <w:t>ی‌</w:t>
      </w:r>
      <w:r w:rsidR="00FA16B1">
        <w:rPr>
          <w:rFonts w:hint="eastAsia"/>
          <w:rtl/>
        </w:rPr>
        <w:t>فهمم</w:t>
      </w:r>
      <w:r>
        <w:rPr>
          <w:rFonts w:hint="cs"/>
          <w:rtl/>
        </w:rPr>
        <w:t xml:space="preserve"> همین را برای تو </w:t>
      </w:r>
      <w:r w:rsidR="00FA16B1">
        <w:rPr>
          <w:rFonts w:hint="eastAsia"/>
          <w:rtl/>
        </w:rPr>
        <w:t>م</w:t>
      </w:r>
      <w:r w:rsidR="00FA16B1">
        <w:rPr>
          <w:rFonts w:hint="cs"/>
          <w:rtl/>
        </w:rPr>
        <w:t>ی‌</w:t>
      </w:r>
      <w:r w:rsidR="00FA16B1">
        <w:rPr>
          <w:rFonts w:hint="eastAsia"/>
          <w:rtl/>
        </w:rPr>
        <w:t>فهمم</w:t>
      </w:r>
      <w:r>
        <w:rPr>
          <w:rFonts w:hint="cs"/>
          <w:rtl/>
        </w:rPr>
        <w:t xml:space="preserve"> ولی به عنوان احتمالی بیان </w:t>
      </w:r>
      <w:r w:rsidR="00FA16B1">
        <w:rPr>
          <w:rFonts w:hint="eastAsia"/>
          <w:rtl/>
        </w:rPr>
        <w:t>م</w:t>
      </w:r>
      <w:r w:rsidR="00FA16B1">
        <w:rPr>
          <w:rFonts w:hint="cs"/>
          <w:rtl/>
        </w:rPr>
        <w:t>ی‌</w:t>
      </w:r>
      <w:r w:rsidR="00FA16B1">
        <w:rPr>
          <w:rFonts w:hint="eastAsia"/>
          <w:rtl/>
        </w:rPr>
        <w:t>کند</w:t>
      </w:r>
      <w:r>
        <w:rPr>
          <w:rFonts w:hint="cs"/>
          <w:rtl/>
        </w:rPr>
        <w:t xml:space="preserve"> اگر با این فرض و قید باشد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که مانع و اشکالی ندارد و نکته چهارم این است سه گروه از روایاتی که آمده بود که </w:t>
      </w:r>
      <w:r w:rsidR="00FA16B1">
        <w:rPr>
          <w:rFonts w:hint="eastAsia"/>
          <w:rtl/>
        </w:rPr>
        <w:t>م</w:t>
      </w:r>
      <w:r w:rsidR="00FA16B1">
        <w:rPr>
          <w:rFonts w:hint="cs"/>
          <w:rtl/>
        </w:rPr>
        <w:t>ی‌</w:t>
      </w:r>
      <w:r w:rsidR="00FA16B1">
        <w:rPr>
          <w:rFonts w:hint="eastAsia"/>
          <w:rtl/>
        </w:rPr>
        <w:t>گفت</w:t>
      </w:r>
      <w:r>
        <w:rPr>
          <w:rFonts w:hint="cs"/>
          <w:rtl/>
        </w:rPr>
        <w:t xml:space="preserve"> اعتراف به جهل بکن یا بگو لا اعلم اعتراف به جهل قول لا اعلم مضمونش یکی است ولی چون تعابیر روایات جدا بود ما سه گروه آوردیم و روایاتی که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توقف بکن عند الجهل نه توقف عملی توقف تعلیمی، این روایات هم قاعدتا منصرف هست به آنچه که به آن موردی که </w:t>
      </w:r>
      <w:r w:rsidR="00FA16B1">
        <w:rPr>
          <w:rFonts w:hint="eastAsia"/>
          <w:rtl/>
        </w:rPr>
        <w:t>م</w:t>
      </w:r>
      <w:r w:rsidR="00FA16B1">
        <w:rPr>
          <w:rFonts w:hint="cs"/>
          <w:rtl/>
        </w:rPr>
        <w:t>ی‌</w:t>
      </w:r>
      <w:r w:rsidR="00FA16B1">
        <w:rPr>
          <w:rFonts w:hint="eastAsia"/>
          <w:rtl/>
        </w:rPr>
        <w:t>خواهد</w:t>
      </w:r>
      <w:r>
        <w:rPr>
          <w:rFonts w:hint="cs"/>
          <w:rtl/>
        </w:rPr>
        <w:t xml:space="preserve"> چیزی که احاطه ندارد به صورت امر واقعی قطعی که مورد احاطه است ارائه بدهد اما اگر به صورت احتمالی بیان </w:t>
      </w:r>
      <w:r w:rsidR="00FA16B1">
        <w:rPr>
          <w:rFonts w:hint="eastAsia"/>
          <w:rtl/>
        </w:rPr>
        <w:t>م</w:t>
      </w:r>
      <w:r w:rsidR="00FA16B1">
        <w:rPr>
          <w:rFonts w:hint="cs"/>
          <w:rtl/>
        </w:rPr>
        <w:t>ی‌</w:t>
      </w:r>
      <w:r w:rsidR="00FA16B1">
        <w:rPr>
          <w:rFonts w:hint="eastAsia"/>
          <w:rtl/>
        </w:rPr>
        <w:t>کند</w:t>
      </w:r>
      <w:r>
        <w:rPr>
          <w:rFonts w:hint="cs"/>
          <w:rtl/>
        </w:rPr>
        <w:t xml:space="preserve"> این به نظر </w:t>
      </w:r>
      <w:r w:rsidR="00FA16B1">
        <w:rPr>
          <w:rFonts w:hint="eastAsia"/>
          <w:rtl/>
        </w:rPr>
        <w:t>م</w:t>
      </w:r>
      <w:r w:rsidR="00FA16B1">
        <w:rPr>
          <w:rFonts w:hint="cs"/>
          <w:rtl/>
        </w:rPr>
        <w:t>ی‌</w:t>
      </w:r>
      <w:r w:rsidR="00FA16B1">
        <w:rPr>
          <w:rFonts w:hint="eastAsia"/>
          <w:rtl/>
        </w:rPr>
        <w:t>آ</w:t>
      </w:r>
      <w:r w:rsidR="00FA16B1">
        <w:rPr>
          <w:rFonts w:hint="cs"/>
          <w:rtl/>
        </w:rPr>
        <w:t>ی</w:t>
      </w:r>
      <w:r w:rsidR="00FA16B1">
        <w:rPr>
          <w:rFonts w:hint="eastAsia"/>
          <w:rtl/>
        </w:rPr>
        <w:t>د</w:t>
      </w:r>
      <w:r>
        <w:rPr>
          <w:rFonts w:hint="cs"/>
          <w:rtl/>
        </w:rPr>
        <w:t xml:space="preserve"> که با این روایات تنافی و تعارضی ندارد و در حقیقت روایات از این انصراف دارد. این هم یک مطلب در این روایات و نکته پنجم هم در این جمع بندی این است که گفتن لا اعلم و اعتراف به جهل ظاهرا مستحب است و الا آنچه که نباید به آن اقدام بکند این است که چیزی که </w:t>
      </w:r>
      <w:r w:rsidR="00FA16B1">
        <w:rPr>
          <w:rFonts w:hint="eastAsia"/>
          <w:rtl/>
        </w:rPr>
        <w:t>نم</w:t>
      </w:r>
      <w:r w:rsidR="00FA16B1">
        <w:rPr>
          <w:rFonts w:hint="cs"/>
          <w:rtl/>
        </w:rPr>
        <w:t>ی‌</w:t>
      </w:r>
      <w:r w:rsidR="00FA16B1">
        <w:rPr>
          <w:rFonts w:hint="eastAsia"/>
          <w:rtl/>
        </w:rPr>
        <w:t>داند</w:t>
      </w:r>
      <w:r>
        <w:rPr>
          <w:rFonts w:hint="cs"/>
          <w:rtl/>
        </w:rPr>
        <w:t xml:space="preserve">  بیاید آموزش بدهد. به صورت یک امر جدی و قطعی و روشن آموزش بدهد اما اگر سؤال </w:t>
      </w:r>
      <w:r w:rsidR="00FA16B1">
        <w:rPr>
          <w:rFonts w:hint="eastAsia"/>
          <w:rtl/>
        </w:rPr>
        <w:t>م</w:t>
      </w:r>
      <w:r w:rsidR="00FA16B1">
        <w:rPr>
          <w:rFonts w:hint="cs"/>
          <w:rtl/>
        </w:rPr>
        <w:t>ی‌</w:t>
      </w:r>
      <w:r w:rsidR="00FA16B1">
        <w:rPr>
          <w:rFonts w:hint="eastAsia"/>
          <w:rtl/>
        </w:rPr>
        <w:t>شود</w:t>
      </w:r>
      <w:r>
        <w:rPr>
          <w:rFonts w:hint="cs"/>
          <w:rtl/>
        </w:rPr>
        <w:t xml:space="preserve"> جواب </w:t>
      </w:r>
      <w:r w:rsidR="00FA16B1">
        <w:rPr>
          <w:rFonts w:hint="eastAsia"/>
          <w:rtl/>
        </w:rPr>
        <w:t>نم</w:t>
      </w:r>
      <w:r w:rsidR="00FA16B1">
        <w:rPr>
          <w:rFonts w:hint="cs"/>
          <w:rtl/>
        </w:rPr>
        <w:t>ی‌</w:t>
      </w:r>
      <w:r w:rsidR="00FA16B1">
        <w:rPr>
          <w:rFonts w:hint="eastAsia"/>
          <w:rtl/>
        </w:rPr>
        <w:t>دهد</w:t>
      </w:r>
      <w:r>
        <w:rPr>
          <w:rFonts w:hint="cs"/>
          <w:rtl/>
        </w:rPr>
        <w:t xml:space="preserve"> و </w:t>
      </w:r>
      <w:r w:rsidR="00FA16B1">
        <w:rPr>
          <w:rFonts w:hint="eastAsia"/>
          <w:rtl/>
        </w:rPr>
        <w:t>نم</w:t>
      </w:r>
      <w:r w:rsidR="00FA16B1">
        <w:rPr>
          <w:rFonts w:hint="cs"/>
          <w:rtl/>
        </w:rPr>
        <w:t>ی‌</w:t>
      </w:r>
      <w:r w:rsidR="00FA16B1">
        <w:rPr>
          <w:rFonts w:hint="eastAsia"/>
          <w:rtl/>
        </w:rPr>
        <w:t>گو</w:t>
      </w:r>
      <w:r w:rsidR="00FA16B1">
        <w:rPr>
          <w:rFonts w:hint="cs"/>
          <w:rtl/>
        </w:rPr>
        <w:t>ی</w:t>
      </w:r>
      <w:r w:rsidR="00FA16B1">
        <w:rPr>
          <w:rFonts w:hint="eastAsia"/>
          <w:rtl/>
        </w:rPr>
        <w:t>د</w:t>
      </w:r>
      <w:r>
        <w:rPr>
          <w:rFonts w:hint="cs"/>
          <w:rtl/>
        </w:rPr>
        <w:t xml:space="preserve"> لا اعلم قول لا اعلم و اعتراف به جهل در جایی که </w:t>
      </w:r>
      <w:r w:rsidR="00FA16B1">
        <w:rPr>
          <w:rFonts w:hint="eastAsia"/>
          <w:rtl/>
        </w:rPr>
        <w:t>نم</w:t>
      </w:r>
      <w:r w:rsidR="00FA16B1">
        <w:rPr>
          <w:rFonts w:hint="cs"/>
          <w:rtl/>
        </w:rPr>
        <w:t>ی‌</w:t>
      </w:r>
      <w:r w:rsidR="00FA16B1">
        <w:rPr>
          <w:rFonts w:hint="eastAsia"/>
          <w:rtl/>
        </w:rPr>
        <w:t>داند</w:t>
      </w:r>
      <w:r>
        <w:rPr>
          <w:rFonts w:hint="cs"/>
          <w:rtl/>
        </w:rPr>
        <w:t xml:space="preserve"> واجب است این خیلی ثابت شده نیست که بگوییم واجب است که این را بگوید و ظهور این روایاتی که توصیه </w:t>
      </w:r>
      <w:r w:rsidR="00FA16B1">
        <w:rPr>
          <w:rFonts w:hint="eastAsia"/>
          <w:rtl/>
        </w:rPr>
        <w:t>م</w:t>
      </w:r>
      <w:r w:rsidR="00FA16B1">
        <w:rPr>
          <w:rFonts w:hint="cs"/>
          <w:rtl/>
        </w:rPr>
        <w:t>ی‌</w:t>
      </w:r>
      <w:r w:rsidR="00FA16B1">
        <w:rPr>
          <w:rFonts w:hint="eastAsia"/>
          <w:rtl/>
        </w:rPr>
        <w:t>کند</w:t>
      </w:r>
      <w:r>
        <w:rPr>
          <w:rFonts w:hint="cs"/>
          <w:rtl/>
        </w:rPr>
        <w:t xml:space="preserve"> که بگوید </w:t>
      </w:r>
      <w:r>
        <w:rPr>
          <w:rFonts w:cs="B Badr" w:hint="cs"/>
          <w:b/>
          <w:bCs/>
          <w:rtl/>
        </w:rPr>
        <w:lastRenderedPageBreak/>
        <w:t xml:space="preserve">لا اعلم </w:t>
      </w:r>
      <w:r w:rsidR="008403FB">
        <w:rPr>
          <w:rFonts w:cs="B Badr" w:hint="cs"/>
          <w:b/>
          <w:bCs/>
          <w:rtl/>
        </w:rPr>
        <w:t>«</w:t>
      </w:r>
      <w:r>
        <w:rPr>
          <w:rFonts w:cs="B Badr" w:hint="cs"/>
          <w:b/>
          <w:bCs/>
          <w:rtl/>
        </w:rPr>
        <w:t>قول لا اعلم نصف علم</w:t>
      </w:r>
      <w:r w:rsidR="008403FB">
        <w:rPr>
          <w:rFonts w:cs="B Badr" w:hint="cs"/>
          <w:b/>
          <w:bCs/>
          <w:rtl/>
        </w:rPr>
        <w:t>»</w:t>
      </w:r>
      <w:r>
        <w:rPr>
          <w:rFonts w:cs="B Badr" w:hint="cs"/>
          <w:b/>
          <w:bCs/>
          <w:rtl/>
        </w:rPr>
        <w:t xml:space="preserve"> </w:t>
      </w:r>
      <w:r w:rsidRPr="008403FB">
        <w:rPr>
          <w:rFonts w:cs="B Badr" w:hint="cs"/>
          <w:rtl/>
        </w:rPr>
        <w:t>یا</w:t>
      </w:r>
      <w:r>
        <w:rPr>
          <w:rFonts w:cs="B Badr" w:hint="cs"/>
          <w:b/>
          <w:bCs/>
          <w:rtl/>
        </w:rPr>
        <w:t xml:space="preserve"> </w:t>
      </w:r>
      <w:r w:rsidR="008403FB">
        <w:rPr>
          <w:rFonts w:cs="B Badr" w:hint="cs"/>
          <w:b/>
          <w:bCs/>
          <w:rtl/>
        </w:rPr>
        <w:t>«</w:t>
      </w:r>
      <w:r>
        <w:rPr>
          <w:rFonts w:cs="B Badr" w:hint="cs"/>
          <w:b/>
          <w:bCs/>
          <w:rtl/>
        </w:rPr>
        <w:t>إذا سئلت عن علم لا تعلمه و قل لا اعلمه</w:t>
      </w:r>
      <w:r w:rsidR="008403FB">
        <w:rPr>
          <w:rFonts w:cs="B Badr" w:hint="cs"/>
          <w:b/>
          <w:bCs/>
          <w:rtl/>
        </w:rPr>
        <w:t>»</w:t>
      </w:r>
      <w:r>
        <w:rPr>
          <w:rFonts w:hint="cs"/>
          <w:rtl/>
        </w:rPr>
        <w:t xml:space="preserve"> درست است که اینجا امر ظهور در وجوب دارد ولی مناسبات حکم و موضوع اقتضا </w:t>
      </w:r>
      <w:r w:rsidR="00FA16B1">
        <w:rPr>
          <w:rFonts w:hint="eastAsia"/>
          <w:rtl/>
        </w:rPr>
        <w:t>م</w:t>
      </w:r>
      <w:r w:rsidR="00FA16B1">
        <w:rPr>
          <w:rFonts w:hint="cs"/>
          <w:rtl/>
        </w:rPr>
        <w:t>ی‌</w:t>
      </w:r>
      <w:r w:rsidR="00FA16B1">
        <w:rPr>
          <w:rFonts w:hint="eastAsia"/>
          <w:rtl/>
        </w:rPr>
        <w:t>کند</w:t>
      </w:r>
      <w:r>
        <w:rPr>
          <w:rFonts w:hint="cs"/>
          <w:rtl/>
        </w:rPr>
        <w:t xml:space="preserve"> که بیش از استحباب در این نباشد و حیا نکند که بگوید لا اعلم این مناسباتش اقتضا </w:t>
      </w:r>
      <w:r w:rsidR="00FA16B1">
        <w:rPr>
          <w:rFonts w:hint="eastAsia"/>
          <w:rtl/>
        </w:rPr>
        <w:t>م</w:t>
      </w:r>
      <w:r w:rsidR="00FA16B1">
        <w:rPr>
          <w:rFonts w:hint="cs"/>
          <w:rtl/>
        </w:rPr>
        <w:t>ی‌</w:t>
      </w:r>
      <w:r w:rsidR="00FA16B1">
        <w:rPr>
          <w:rFonts w:hint="eastAsia"/>
          <w:rtl/>
        </w:rPr>
        <w:t>کند</w:t>
      </w:r>
      <w:r>
        <w:rPr>
          <w:rFonts w:hint="cs"/>
          <w:rtl/>
        </w:rPr>
        <w:t xml:space="preserve"> که این حمل بر استحباب بشود اینکه اعلام بکند که </w:t>
      </w:r>
      <w:r w:rsidR="00FA16B1">
        <w:rPr>
          <w:rFonts w:hint="eastAsia"/>
          <w:rtl/>
        </w:rPr>
        <w:t>نم</w:t>
      </w:r>
      <w:r w:rsidR="00FA16B1">
        <w:rPr>
          <w:rFonts w:hint="cs"/>
          <w:rtl/>
        </w:rPr>
        <w:t>ی‌</w:t>
      </w:r>
      <w:r w:rsidR="00FA16B1">
        <w:rPr>
          <w:rFonts w:hint="eastAsia"/>
          <w:rtl/>
        </w:rPr>
        <w:t>دانم</w:t>
      </w:r>
      <w:r>
        <w:rPr>
          <w:rFonts w:hint="cs"/>
          <w:rtl/>
        </w:rPr>
        <w:t xml:space="preserve"> آنچه که لازم است این است که اقراء به جهل نکند بر خلاف آنچه که در واقع هست چیزی را ابراز نکند این یک تکلیف الزامی است اما اینکه اعلام بکند که </w:t>
      </w:r>
      <w:r w:rsidR="00FA16B1">
        <w:rPr>
          <w:rFonts w:hint="eastAsia"/>
          <w:rtl/>
        </w:rPr>
        <w:t>نم</w:t>
      </w:r>
      <w:r w:rsidR="00FA16B1">
        <w:rPr>
          <w:rFonts w:hint="cs"/>
          <w:rtl/>
        </w:rPr>
        <w:t>ی‌</w:t>
      </w:r>
      <w:r w:rsidR="00FA16B1">
        <w:rPr>
          <w:rFonts w:hint="eastAsia"/>
          <w:rtl/>
        </w:rPr>
        <w:t>دانم</w:t>
      </w:r>
      <w:r>
        <w:rPr>
          <w:rFonts w:hint="cs"/>
          <w:rtl/>
        </w:rPr>
        <w:t xml:space="preserve"> نه ممکن است اعلام نکند ولی جواب </w:t>
      </w:r>
      <w:r w:rsidR="00FA16B1">
        <w:rPr>
          <w:rFonts w:hint="eastAsia"/>
          <w:rtl/>
        </w:rPr>
        <w:t>نم</w:t>
      </w:r>
      <w:r w:rsidR="00FA16B1">
        <w:rPr>
          <w:rFonts w:hint="cs"/>
          <w:rtl/>
        </w:rPr>
        <w:t>ی‌</w:t>
      </w:r>
      <w:r w:rsidR="00FA16B1">
        <w:rPr>
          <w:rFonts w:hint="eastAsia"/>
          <w:rtl/>
        </w:rPr>
        <w:t>دهد</w:t>
      </w:r>
      <w:r>
        <w:rPr>
          <w:rFonts w:hint="cs"/>
          <w:rtl/>
        </w:rPr>
        <w:t xml:space="preserve">. و لذا اعلام و اعتراف به جهل استحباب مؤکدی دارد ولی وجوبش با مناسبات حکم و موضوع </w:t>
      </w:r>
      <w:r w:rsidR="00FA16B1">
        <w:rPr>
          <w:rFonts w:hint="eastAsia"/>
          <w:rtl/>
        </w:rPr>
        <w:t>نم</w:t>
      </w:r>
      <w:r w:rsidR="00FA16B1">
        <w:rPr>
          <w:rFonts w:hint="cs"/>
          <w:rtl/>
        </w:rPr>
        <w:t>ی‌</w:t>
      </w:r>
      <w:r w:rsidR="00FA16B1">
        <w:rPr>
          <w:rFonts w:hint="eastAsia"/>
          <w:rtl/>
        </w:rPr>
        <w:t>توان</w:t>
      </w:r>
      <w:r w:rsidR="00FA16B1">
        <w:rPr>
          <w:rFonts w:hint="cs"/>
          <w:rtl/>
        </w:rPr>
        <w:t>ی</w:t>
      </w:r>
      <w:r w:rsidR="00FA16B1">
        <w:rPr>
          <w:rFonts w:hint="eastAsia"/>
          <w:rtl/>
        </w:rPr>
        <w:t>م</w:t>
      </w:r>
      <w:r>
        <w:rPr>
          <w:rFonts w:hint="cs"/>
          <w:rtl/>
        </w:rPr>
        <w:t xml:space="preserve"> بگوییم وجوب دارد. تکبر باشد در اخلاق باید بحث بشود. معلوم نیست که هر نوع تکبری حرام باشد ولی کراهت دارد. اگر حالت یک نوع تکبر را نشان بدهد قدر متیقنش این است که کراهت دارد. اما به حد حرمت رسیدنش ممکن است در یک جایی</w:t>
      </w:r>
      <w:r w:rsidR="00CF059C">
        <w:rPr>
          <w:rFonts w:hint="cs"/>
          <w:rtl/>
        </w:rPr>
        <w:t xml:space="preserve"> هم یک نوع تکبر بالایی از این ان</w:t>
      </w:r>
      <w:r>
        <w:rPr>
          <w:rFonts w:hint="cs"/>
          <w:rtl/>
        </w:rPr>
        <w:t>تزا</w:t>
      </w:r>
      <w:r w:rsidR="00CF059C">
        <w:rPr>
          <w:rFonts w:hint="cs"/>
          <w:rtl/>
        </w:rPr>
        <w:t>ع</w:t>
      </w:r>
      <w:r>
        <w:rPr>
          <w:rFonts w:hint="cs"/>
          <w:rtl/>
        </w:rPr>
        <w:t xml:space="preserve"> بشود بعید نیست که حرمت باشد ولی در شرائط عادی کراهت و استحباب هست. ارتکازات ما وقتی که این روایت را </w:t>
      </w:r>
      <w:r w:rsidR="00FA16B1">
        <w:rPr>
          <w:rFonts w:hint="eastAsia"/>
          <w:rtl/>
        </w:rPr>
        <w:t>م</w:t>
      </w:r>
      <w:r w:rsidR="00FA16B1">
        <w:rPr>
          <w:rFonts w:hint="cs"/>
          <w:rtl/>
        </w:rPr>
        <w:t>ی‌</w:t>
      </w:r>
      <w:r w:rsidR="00FA16B1">
        <w:rPr>
          <w:rFonts w:hint="eastAsia"/>
          <w:rtl/>
        </w:rPr>
        <w:t>شنود</w:t>
      </w:r>
      <w:r>
        <w:rPr>
          <w:rFonts w:hint="cs"/>
          <w:rtl/>
        </w:rPr>
        <w:t xml:space="preserve"> بیشتر در حد همان امر اخلاقی استحباب و کراهتمی رود بیش از آن </w:t>
      </w:r>
      <w:r w:rsidR="00FA16B1">
        <w:rPr>
          <w:rFonts w:hint="eastAsia"/>
          <w:rtl/>
        </w:rPr>
        <w:t>نم</w:t>
      </w:r>
      <w:r w:rsidR="00FA16B1">
        <w:rPr>
          <w:rFonts w:hint="cs"/>
          <w:rtl/>
        </w:rPr>
        <w:t>ی‌</w:t>
      </w:r>
      <w:r w:rsidR="00FA16B1">
        <w:rPr>
          <w:rFonts w:hint="eastAsia"/>
          <w:rtl/>
        </w:rPr>
        <w:t>شود</w:t>
      </w:r>
      <w:r>
        <w:rPr>
          <w:rFonts w:hint="cs"/>
          <w:rtl/>
        </w:rPr>
        <w:t xml:space="preserve"> از آن استفاده کرد. این </w:t>
      </w:r>
      <w:r w:rsidR="00FA16B1">
        <w:rPr>
          <w:rFonts w:hint="eastAsia"/>
          <w:rtl/>
        </w:rPr>
        <w:t>حالت‌ها</w:t>
      </w:r>
      <w:r w:rsidR="00FA16B1">
        <w:rPr>
          <w:rFonts w:hint="cs"/>
          <w:rtl/>
        </w:rPr>
        <w:t>ی</w:t>
      </w:r>
      <w:r>
        <w:rPr>
          <w:rFonts w:hint="cs"/>
          <w:rtl/>
        </w:rPr>
        <w:t xml:space="preserve"> طبیعی است همیشه عنوان ثانوی وجود دارد یعنی واقعا ممکن است در یک جایی در </w:t>
      </w:r>
      <w:r w:rsidR="00FA16B1">
        <w:rPr>
          <w:rFonts w:hint="eastAsia"/>
          <w:rtl/>
        </w:rPr>
        <w:t>مناظره‌ا</w:t>
      </w:r>
      <w:r w:rsidR="00FA16B1">
        <w:rPr>
          <w:rFonts w:hint="cs"/>
          <w:rtl/>
        </w:rPr>
        <w:t>ی</w:t>
      </w:r>
      <w:r>
        <w:rPr>
          <w:rFonts w:hint="cs"/>
          <w:rtl/>
        </w:rPr>
        <w:t xml:space="preserve"> وارد شده حالا بخواهد در آن مناظره اعلام بکند که این </w:t>
      </w:r>
      <w:r w:rsidR="00FA16B1">
        <w:rPr>
          <w:rFonts w:hint="eastAsia"/>
          <w:rtl/>
        </w:rPr>
        <w:t>نکته‌ا</w:t>
      </w:r>
      <w:r w:rsidR="00FA16B1">
        <w:rPr>
          <w:rFonts w:hint="cs"/>
          <w:rtl/>
        </w:rPr>
        <w:t>ی</w:t>
      </w:r>
      <w:r>
        <w:rPr>
          <w:rFonts w:hint="cs"/>
          <w:rtl/>
        </w:rPr>
        <w:t xml:space="preserve"> که شما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د</w:t>
      </w:r>
      <w:r>
        <w:rPr>
          <w:rFonts w:hint="cs"/>
          <w:rtl/>
        </w:rPr>
        <w:t xml:space="preserve"> من </w:t>
      </w:r>
      <w:r w:rsidR="00FA16B1">
        <w:rPr>
          <w:rFonts w:hint="eastAsia"/>
          <w:rtl/>
        </w:rPr>
        <w:t>نم</w:t>
      </w:r>
      <w:r w:rsidR="00FA16B1">
        <w:rPr>
          <w:rFonts w:hint="cs"/>
          <w:rtl/>
        </w:rPr>
        <w:t>ی‌</w:t>
      </w:r>
      <w:r w:rsidR="00FA16B1">
        <w:rPr>
          <w:rFonts w:hint="eastAsia"/>
          <w:rtl/>
        </w:rPr>
        <w:t>دانم</w:t>
      </w:r>
      <w:r>
        <w:rPr>
          <w:rFonts w:hint="cs"/>
          <w:rtl/>
        </w:rPr>
        <w:t xml:space="preserve"> همه چیز به هم </w:t>
      </w:r>
      <w:r w:rsidR="00FA16B1">
        <w:rPr>
          <w:rFonts w:hint="eastAsia"/>
          <w:rtl/>
        </w:rPr>
        <w:t>م</w:t>
      </w:r>
      <w:r w:rsidR="00FA16B1">
        <w:rPr>
          <w:rFonts w:hint="cs"/>
          <w:rtl/>
        </w:rPr>
        <w:t>ی‌</w:t>
      </w:r>
      <w:r w:rsidR="00FA16B1">
        <w:rPr>
          <w:rFonts w:hint="eastAsia"/>
          <w:rtl/>
        </w:rPr>
        <w:t>خورد</w:t>
      </w:r>
      <w:r>
        <w:rPr>
          <w:rFonts w:hint="cs"/>
          <w:rtl/>
        </w:rPr>
        <w:t xml:space="preserve">. هر چند روایات تأکید دارد که حیاء نکنید خجالت نکشید بگویید. ولی همه جا </w:t>
      </w:r>
      <w:r w:rsidR="00FA16B1">
        <w:rPr>
          <w:rFonts w:hint="eastAsia"/>
          <w:rtl/>
        </w:rPr>
        <w:t>نم</w:t>
      </w:r>
      <w:r w:rsidR="00FA16B1">
        <w:rPr>
          <w:rFonts w:hint="cs"/>
          <w:rtl/>
        </w:rPr>
        <w:t>ی‌</w:t>
      </w:r>
      <w:r w:rsidR="00FA16B1">
        <w:rPr>
          <w:rFonts w:hint="eastAsia"/>
          <w:rtl/>
        </w:rPr>
        <w:t>شود</w:t>
      </w:r>
      <w:r>
        <w:rPr>
          <w:rFonts w:hint="cs"/>
          <w:rtl/>
        </w:rPr>
        <w:t xml:space="preserve"> عنوان ثانوی درست بکند ولی ممکن است بعضی جاها عنوان ثانوی پیدا بکند.</w:t>
      </w:r>
    </w:p>
    <w:p w:rsidR="00687D7C" w:rsidRDefault="00687D7C" w:rsidP="00CF059C">
      <w:pPr>
        <w:ind w:left="284" w:firstLine="0"/>
        <w:rPr>
          <w:rtl/>
        </w:rPr>
      </w:pPr>
      <w:r>
        <w:rPr>
          <w:rFonts w:hint="cs"/>
          <w:rtl/>
        </w:rPr>
        <w:t xml:space="preserve"> این هم از آن چیزهایی کهما به نحوی شاید در فقه تعلیم و تربیت آن را بحث بکنیم بحث مناظره خودش یک داستانی دارد که چه مقدار ما حق داریم که در مناظرات و مباحثات بحث بکنیم و جدال احسن یعنی چه و چه مقدار کسی حق دارد که بیاید از مقدمات غیر صحیح برای اثبات یک حقی استفاده بکند این هم از </w:t>
      </w:r>
      <w:r w:rsidR="00FA16B1">
        <w:rPr>
          <w:rFonts w:hint="eastAsia"/>
          <w:rtl/>
        </w:rPr>
        <w:t>بحث‌ها</w:t>
      </w:r>
      <w:r w:rsidR="00FA16B1">
        <w:rPr>
          <w:rFonts w:hint="cs"/>
          <w:rtl/>
        </w:rPr>
        <w:t>ی</w:t>
      </w:r>
      <w:r>
        <w:rPr>
          <w:rFonts w:hint="cs"/>
          <w:rtl/>
        </w:rPr>
        <w:t xml:space="preserve"> خیلی جدی است که باید بحث بشود. در هر حال آنچه که ما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م</w:t>
      </w:r>
      <w:r>
        <w:rPr>
          <w:rFonts w:hint="cs"/>
          <w:rtl/>
        </w:rPr>
        <w:t xml:space="preserve"> دو عناوین اولی است ممکن است عناوین ثانوی بیاید و این مسأله را یک مقدار تغییر بدهد این هم موضوع دیگری است که در روایات به آن اشاره شده و در منیه هم این مسأله آمده و در جای خودش </w:t>
      </w:r>
      <w:r w:rsidR="00FA16B1">
        <w:rPr>
          <w:rFonts w:hint="eastAsia"/>
          <w:rtl/>
        </w:rPr>
        <w:t>م</w:t>
      </w:r>
      <w:r w:rsidR="00FA16B1">
        <w:rPr>
          <w:rFonts w:hint="cs"/>
          <w:rtl/>
        </w:rPr>
        <w:t>ی‌</w:t>
      </w:r>
      <w:r w:rsidR="00FA16B1">
        <w:rPr>
          <w:rFonts w:hint="eastAsia"/>
          <w:rtl/>
        </w:rPr>
        <w:t>توان</w:t>
      </w:r>
      <w:r w:rsidR="00FA16B1">
        <w:rPr>
          <w:rFonts w:hint="cs"/>
          <w:rtl/>
        </w:rPr>
        <w:t>ی</w:t>
      </w:r>
      <w:r w:rsidR="00FA16B1">
        <w:rPr>
          <w:rFonts w:hint="eastAsia"/>
          <w:rtl/>
        </w:rPr>
        <w:t>د</w:t>
      </w:r>
      <w:r>
        <w:rPr>
          <w:rFonts w:hint="cs"/>
          <w:rtl/>
        </w:rPr>
        <w:t xml:space="preserve"> ملاحظه بکنید. این همه روایت که وارد شده در واقع </w:t>
      </w:r>
      <w:r w:rsidR="00FA16B1">
        <w:rPr>
          <w:rFonts w:hint="eastAsia"/>
          <w:rtl/>
        </w:rPr>
        <w:t>م</w:t>
      </w:r>
      <w:r w:rsidR="00FA16B1">
        <w:rPr>
          <w:rFonts w:hint="cs"/>
          <w:rtl/>
        </w:rPr>
        <w:t>ی‌</w:t>
      </w:r>
      <w:r w:rsidR="00FA16B1">
        <w:rPr>
          <w:rFonts w:hint="eastAsia"/>
          <w:rtl/>
        </w:rPr>
        <w:t>خواهد</w:t>
      </w:r>
      <w:r>
        <w:rPr>
          <w:rFonts w:hint="cs"/>
          <w:rtl/>
        </w:rPr>
        <w:t xml:space="preserve"> بگوید که نروید به سراغ عنوان ثانوی و شرائط خاصه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د</w:t>
      </w:r>
      <w:r>
        <w:rPr>
          <w:rFonts w:hint="cs"/>
          <w:rtl/>
        </w:rPr>
        <w:t xml:space="preserve"> حیا نکنید نجات پیدا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د</w:t>
      </w:r>
      <w:r>
        <w:rPr>
          <w:rFonts w:hint="cs"/>
          <w:rtl/>
        </w:rPr>
        <w:t xml:space="preserve"> فرهنگ بشود که هر کسی چیزی </w:t>
      </w:r>
      <w:r w:rsidR="00FA16B1">
        <w:rPr>
          <w:rFonts w:hint="eastAsia"/>
          <w:rtl/>
        </w:rPr>
        <w:t>نم</w:t>
      </w:r>
      <w:r w:rsidR="00FA16B1">
        <w:rPr>
          <w:rFonts w:hint="cs"/>
          <w:rtl/>
        </w:rPr>
        <w:t>ی‌</w:t>
      </w:r>
      <w:r w:rsidR="00FA16B1">
        <w:rPr>
          <w:rFonts w:hint="eastAsia"/>
          <w:rtl/>
        </w:rPr>
        <w:t>داند</w:t>
      </w:r>
      <w:r>
        <w:rPr>
          <w:rFonts w:hint="cs"/>
          <w:rtl/>
        </w:rPr>
        <w:t xml:space="preserve"> بگوید </w:t>
      </w:r>
      <w:r w:rsidR="00FA16B1">
        <w:rPr>
          <w:rFonts w:hint="eastAsia"/>
          <w:rtl/>
        </w:rPr>
        <w:t>نم</w:t>
      </w:r>
      <w:r w:rsidR="00FA16B1">
        <w:rPr>
          <w:rFonts w:hint="cs"/>
          <w:rtl/>
        </w:rPr>
        <w:t>ی‌</w:t>
      </w:r>
      <w:r w:rsidR="00FA16B1">
        <w:rPr>
          <w:rFonts w:hint="eastAsia"/>
          <w:rtl/>
        </w:rPr>
        <w:t>دانم</w:t>
      </w:r>
      <w:r>
        <w:rPr>
          <w:rFonts w:hint="cs"/>
          <w:rtl/>
        </w:rPr>
        <w:t xml:space="preserve">. خدا رحمت کند مرحوم آقای حائری مکرر </w:t>
      </w:r>
      <w:r w:rsidR="00FA16B1">
        <w:rPr>
          <w:rFonts w:hint="eastAsia"/>
          <w:rtl/>
        </w:rPr>
        <w:t>م</w:t>
      </w:r>
      <w:r w:rsidR="00FA16B1">
        <w:rPr>
          <w:rFonts w:hint="cs"/>
          <w:rtl/>
        </w:rPr>
        <w:t>ی‌</w:t>
      </w:r>
      <w:r w:rsidR="00FA16B1">
        <w:rPr>
          <w:rFonts w:hint="eastAsia"/>
          <w:rtl/>
        </w:rPr>
        <w:t>شد</w:t>
      </w:r>
      <w:r>
        <w:rPr>
          <w:rFonts w:hint="cs"/>
          <w:rtl/>
        </w:rPr>
        <w:t xml:space="preserve"> </w:t>
      </w:r>
      <w:r w:rsidR="00FA16B1">
        <w:rPr>
          <w:rFonts w:hint="eastAsia"/>
          <w:rtl/>
        </w:rPr>
        <w:t>شب‌ها</w:t>
      </w:r>
      <w:r>
        <w:rPr>
          <w:rFonts w:hint="cs"/>
          <w:rtl/>
        </w:rPr>
        <w:t xml:space="preserve"> نماز جماعت ایشان </w:t>
      </w:r>
      <w:r w:rsidR="00FA16B1">
        <w:rPr>
          <w:rFonts w:hint="eastAsia"/>
          <w:rtl/>
        </w:rPr>
        <w:t>م</w:t>
      </w:r>
      <w:r w:rsidR="00FA16B1">
        <w:rPr>
          <w:rFonts w:hint="cs"/>
          <w:rtl/>
        </w:rPr>
        <w:t>ی‌</w:t>
      </w:r>
      <w:r w:rsidR="00FA16B1">
        <w:rPr>
          <w:rFonts w:hint="eastAsia"/>
          <w:rtl/>
        </w:rPr>
        <w:t>رفت</w:t>
      </w:r>
      <w:r w:rsidR="00FA16B1">
        <w:rPr>
          <w:rFonts w:hint="cs"/>
          <w:rtl/>
        </w:rPr>
        <w:t>ی</w:t>
      </w:r>
      <w:r w:rsidR="00FA16B1">
        <w:rPr>
          <w:rFonts w:hint="eastAsia"/>
          <w:rtl/>
        </w:rPr>
        <w:t>م</w:t>
      </w:r>
      <w:r>
        <w:rPr>
          <w:rFonts w:hint="cs"/>
          <w:rtl/>
        </w:rPr>
        <w:t xml:space="preserve"> مکرر من یادم است که بعد از نماز </w:t>
      </w:r>
      <w:r w:rsidR="00FA16B1">
        <w:rPr>
          <w:rFonts w:hint="eastAsia"/>
          <w:rtl/>
        </w:rPr>
        <w:t>سؤال‌ها</w:t>
      </w:r>
      <w:r w:rsidR="00FA16B1">
        <w:rPr>
          <w:rFonts w:hint="cs"/>
          <w:rtl/>
        </w:rPr>
        <w:t>ی</w:t>
      </w:r>
      <w:r>
        <w:rPr>
          <w:rFonts w:hint="cs"/>
          <w:rtl/>
        </w:rPr>
        <w:t xml:space="preserve"> شرعی از ایشان </w:t>
      </w:r>
      <w:r w:rsidR="00FA16B1">
        <w:rPr>
          <w:rFonts w:hint="eastAsia"/>
          <w:rtl/>
        </w:rPr>
        <w:t>م</w:t>
      </w:r>
      <w:r w:rsidR="00FA16B1">
        <w:rPr>
          <w:rFonts w:hint="cs"/>
          <w:rtl/>
        </w:rPr>
        <w:t>ی‌</w:t>
      </w:r>
      <w:r w:rsidR="00FA16B1">
        <w:rPr>
          <w:rFonts w:hint="eastAsia"/>
          <w:rtl/>
        </w:rPr>
        <w:t>کردند</w:t>
      </w:r>
      <w:r>
        <w:rPr>
          <w:rFonts w:hint="cs"/>
          <w:rtl/>
        </w:rPr>
        <w:t xml:space="preserve"> و ایشان </w:t>
      </w:r>
      <w:r w:rsidR="00FA16B1">
        <w:rPr>
          <w:rFonts w:hint="eastAsia"/>
          <w:rtl/>
        </w:rPr>
        <w:t>م</w:t>
      </w:r>
      <w:r w:rsidR="00FA16B1">
        <w:rPr>
          <w:rFonts w:hint="cs"/>
          <w:rtl/>
        </w:rPr>
        <w:t>ی‌</w:t>
      </w:r>
      <w:r w:rsidR="00FA16B1">
        <w:rPr>
          <w:rFonts w:hint="eastAsia"/>
          <w:rtl/>
        </w:rPr>
        <w:t>گفت</w:t>
      </w:r>
      <w:r>
        <w:rPr>
          <w:rFonts w:hint="cs"/>
          <w:rtl/>
        </w:rPr>
        <w:t xml:space="preserve"> </w:t>
      </w:r>
      <w:r>
        <w:rPr>
          <w:rFonts w:hint="cs"/>
          <w:rtl/>
        </w:rPr>
        <w:lastRenderedPageBreak/>
        <w:t xml:space="preserve">که من این را </w:t>
      </w:r>
      <w:r w:rsidR="00FA16B1">
        <w:rPr>
          <w:rFonts w:hint="eastAsia"/>
          <w:rtl/>
        </w:rPr>
        <w:t>نم</w:t>
      </w:r>
      <w:r w:rsidR="00FA16B1">
        <w:rPr>
          <w:rFonts w:hint="cs"/>
          <w:rtl/>
        </w:rPr>
        <w:t>ی‌</w:t>
      </w:r>
      <w:r w:rsidR="00FA16B1">
        <w:rPr>
          <w:rFonts w:hint="eastAsia"/>
          <w:rtl/>
        </w:rPr>
        <w:t>دانم</w:t>
      </w:r>
      <w:r>
        <w:rPr>
          <w:rFonts w:hint="cs"/>
          <w:rtl/>
        </w:rPr>
        <w:t xml:space="preserve"> و </w:t>
      </w:r>
      <w:r w:rsidR="00FA16B1">
        <w:rPr>
          <w:rFonts w:hint="eastAsia"/>
          <w:rtl/>
        </w:rPr>
        <w:t>م</w:t>
      </w:r>
      <w:r w:rsidR="00FA16B1">
        <w:rPr>
          <w:rFonts w:hint="cs"/>
          <w:rtl/>
        </w:rPr>
        <w:t>ی‌</w:t>
      </w:r>
      <w:r w:rsidR="00FA16B1">
        <w:rPr>
          <w:rFonts w:hint="eastAsia"/>
          <w:rtl/>
        </w:rPr>
        <w:t>ب</w:t>
      </w:r>
      <w:r w:rsidR="00FA16B1">
        <w:rPr>
          <w:rFonts w:hint="cs"/>
          <w:rtl/>
        </w:rPr>
        <w:t>ی</w:t>
      </w:r>
      <w:r w:rsidR="00FA16B1">
        <w:rPr>
          <w:rFonts w:hint="eastAsia"/>
          <w:rtl/>
        </w:rPr>
        <w:t>نم</w:t>
      </w:r>
      <w:r>
        <w:rPr>
          <w:rFonts w:hint="cs"/>
          <w:rtl/>
        </w:rPr>
        <w:t xml:space="preserve"> اگر یادم بود فردا شب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م</w:t>
      </w:r>
      <w:r>
        <w:rPr>
          <w:rFonts w:hint="cs"/>
          <w:rtl/>
        </w:rPr>
        <w:t xml:space="preserve">. و این </w:t>
      </w:r>
      <w:r w:rsidR="00FA16B1">
        <w:rPr>
          <w:rFonts w:hint="eastAsia"/>
          <w:rtl/>
        </w:rPr>
        <w:t>ذره‌ا</w:t>
      </w:r>
      <w:r w:rsidR="00FA16B1">
        <w:rPr>
          <w:rFonts w:hint="cs"/>
          <w:rtl/>
        </w:rPr>
        <w:t>ی</w:t>
      </w:r>
      <w:r>
        <w:rPr>
          <w:rFonts w:hint="cs"/>
          <w:rtl/>
        </w:rPr>
        <w:t xml:space="preserve"> از جلالت شأن ایشان </w:t>
      </w:r>
      <w:r w:rsidR="00FA16B1">
        <w:rPr>
          <w:rFonts w:hint="eastAsia"/>
          <w:rtl/>
        </w:rPr>
        <w:t>نم</w:t>
      </w:r>
      <w:r w:rsidR="00FA16B1">
        <w:rPr>
          <w:rFonts w:hint="cs"/>
          <w:rtl/>
        </w:rPr>
        <w:t>ی‌</w:t>
      </w:r>
      <w:r w:rsidR="00FA16B1">
        <w:rPr>
          <w:rFonts w:hint="eastAsia"/>
          <w:rtl/>
        </w:rPr>
        <w:t>کاست</w:t>
      </w:r>
      <w:r>
        <w:rPr>
          <w:rFonts w:hint="cs"/>
          <w:rtl/>
        </w:rPr>
        <w:t xml:space="preserve">. </w:t>
      </w:r>
      <w:r w:rsidR="00FA16B1">
        <w:rPr>
          <w:rFonts w:hint="eastAsia"/>
          <w:rtl/>
        </w:rPr>
        <w:t>نم</w:t>
      </w:r>
      <w:r w:rsidR="00FA16B1">
        <w:rPr>
          <w:rFonts w:hint="cs"/>
          <w:rtl/>
        </w:rPr>
        <w:t>ی‌</w:t>
      </w:r>
      <w:r w:rsidR="00FA16B1">
        <w:rPr>
          <w:rFonts w:hint="eastAsia"/>
          <w:rtl/>
        </w:rPr>
        <w:t>شود</w:t>
      </w:r>
      <w:r>
        <w:rPr>
          <w:rFonts w:hint="cs"/>
          <w:rtl/>
        </w:rPr>
        <w:t xml:space="preserve"> بگوییم هیچ گاه عنوان ثانوی نیست گاهی عنوان ثانوی پیدا </w:t>
      </w:r>
      <w:r w:rsidR="00FA16B1">
        <w:rPr>
          <w:rFonts w:hint="eastAsia"/>
          <w:rtl/>
        </w:rPr>
        <w:t>م</w:t>
      </w:r>
      <w:r w:rsidR="00FA16B1">
        <w:rPr>
          <w:rFonts w:hint="cs"/>
          <w:rtl/>
        </w:rPr>
        <w:t>ی‌</w:t>
      </w:r>
      <w:r w:rsidR="00FA16B1">
        <w:rPr>
          <w:rFonts w:hint="eastAsia"/>
          <w:rtl/>
        </w:rPr>
        <w:t>شود</w:t>
      </w:r>
      <w:r>
        <w:rPr>
          <w:rFonts w:hint="cs"/>
          <w:rtl/>
        </w:rPr>
        <w:t xml:space="preserve"> حد اقل در مناظرات و در غیر مناظره هم </w:t>
      </w:r>
      <w:r w:rsidR="00FA16B1">
        <w:rPr>
          <w:rFonts w:hint="eastAsia"/>
          <w:rtl/>
        </w:rPr>
        <w:t>م</w:t>
      </w:r>
      <w:r w:rsidR="00FA16B1">
        <w:rPr>
          <w:rFonts w:hint="cs"/>
          <w:rtl/>
        </w:rPr>
        <w:t>ی‌</w:t>
      </w:r>
      <w:r w:rsidR="00FA16B1">
        <w:rPr>
          <w:rFonts w:hint="eastAsia"/>
          <w:rtl/>
        </w:rPr>
        <w:t>شود</w:t>
      </w:r>
      <w:r>
        <w:rPr>
          <w:rFonts w:hint="cs"/>
          <w:rtl/>
        </w:rPr>
        <w:t xml:space="preserve"> ولی باید به این توجه داشته باشیم که هر چیزی </w:t>
      </w:r>
      <w:r w:rsidR="00FA16B1">
        <w:rPr>
          <w:rFonts w:hint="eastAsia"/>
          <w:rtl/>
        </w:rPr>
        <w:t>نم</w:t>
      </w:r>
      <w:r w:rsidR="00FA16B1">
        <w:rPr>
          <w:rFonts w:hint="cs"/>
          <w:rtl/>
        </w:rPr>
        <w:t>ی‌</w:t>
      </w:r>
      <w:r w:rsidR="00FA16B1">
        <w:rPr>
          <w:rFonts w:hint="eastAsia"/>
          <w:rtl/>
        </w:rPr>
        <w:t>تواند</w:t>
      </w:r>
      <w:r>
        <w:rPr>
          <w:rFonts w:hint="cs"/>
          <w:rtl/>
        </w:rPr>
        <w:t xml:space="preserve"> به عنوان ثانوی اینجا بیاید و تأکید روایات بر این است که در روابط علمی راحت باشید بر اینکه بگویید </w:t>
      </w:r>
      <w:r w:rsidR="00FA16B1">
        <w:rPr>
          <w:rFonts w:hint="eastAsia"/>
          <w:rtl/>
        </w:rPr>
        <w:t>نم</w:t>
      </w:r>
      <w:r w:rsidR="00FA16B1">
        <w:rPr>
          <w:rFonts w:hint="cs"/>
          <w:rtl/>
        </w:rPr>
        <w:t>ی‌</w:t>
      </w:r>
      <w:r w:rsidR="00FA16B1">
        <w:rPr>
          <w:rFonts w:hint="eastAsia"/>
          <w:rtl/>
        </w:rPr>
        <w:t>دانم</w:t>
      </w:r>
      <w:r>
        <w:rPr>
          <w:rFonts w:hint="cs"/>
          <w:rtl/>
        </w:rPr>
        <w:t xml:space="preserve"> و مراجعه </w:t>
      </w:r>
      <w:r w:rsidR="00FA16B1">
        <w:rPr>
          <w:rFonts w:hint="eastAsia"/>
          <w:rtl/>
        </w:rPr>
        <w:t>م</w:t>
      </w:r>
      <w:r w:rsidR="00FA16B1">
        <w:rPr>
          <w:rFonts w:hint="cs"/>
          <w:rtl/>
        </w:rPr>
        <w:t>ی‌</w:t>
      </w:r>
      <w:r w:rsidR="00FA16B1">
        <w:rPr>
          <w:rFonts w:hint="eastAsia"/>
          <w:rtl/>
        </w:rPr>
        <w:t>کنم</w:t>
      </w:r>
      <w:r>
        <w:rPr>
          <w:rFonts w:hint="cs"/>
          <w:rtl/>
        </w:rPr>
        <w:t xml:space="preserve"> و بعد </w:t>
      </w:r>
      <w:r w:rsidR="00FA16B1">
        <w:rPr>
          <w:rFonts w:hint="eastAsia"/>
          <w:rtl/>
        </w:rPr>
        <w:t>م</w:t>
      </w:r>
      <w:r w:rsidR="00FA16B1">
        <w:rPr>
          <w:rFonts w:hint="cs"/>
          <w:rtl/>
        </w:rPr>
        <w:t>ی‌</w:t>
      </w:r>
      <w:r w:rsidR="00FA16B1">
        <w:rPr>
          <w:rFonts w:hint="eastAsia"/>
          <w:rtl/>
        </w:rPr>
        <w:t>گو</w:t>
      </w:r>
      <w:r w:rsidR="00FA16B1">
        <w:rPr>
          <w:rFonts w:hint="cs"/>
          <w:rtl/>
        </w:rPr>
        <w:t>ی</w:t>
      </w:r>
      <w:r w:rsidR="00FA16B1">
        <w:rPr>
          <w:rFonts w:hint="eastAsia"/>
          <w:rtl/>
        </w:rPr>
        <w:t>م</w:t>
      </w:r>
      <w:r>
        <w:rPr>
          <w:rFonts w:hint="cs"/>
          <w:rtl/>
        </w:rPr>
        <w:t xml:space="preserve">. به هر حال این روایات خیلی متعدداست. این هم نهم دهم از عناوینی بود که اینجا آمده من قبل از اینکه به چند عنوان دیگر در اینجا بپردازم ببینید شاید این به عنوان یک مقدمه ورود در این </w:t>
      </w:r>
      <w:r w:rsidR="00FA16B1">
        <w:rPr>
          <w:rFonts w:hint="eastAsia"/>
          <w:rtl/>
        </w:rPr>
        <w:t>بحث‌ها</w:t>
      </w:r>
      <w:r>
        <w:rPr>
          <w:rFonts w:hint="cs"/>
          <w:rtl/>
        </w:rPr>
        <w:t xml:space="preserve"> بود که باید گفته </w:t>
      </w:r>
      <w:r w:rsidR="00FA16B1">
        <w:rPr>
          <w:rFonts w:hint="eastAsia"/>
          <w:rtl/>
        </w:rPr>
        <w:t>م</w:t>
      </w:r>
      <w:r w:rsidR="00FA16B1">
        <w:rPr>
          <w:rFonts w:hint="cs"/>
          <w:rtl/>
        </w:rPr>
        <w:t>ی‌</w:t>
      </w:r>
      <w:r w:rsidR="00FA16B1">
        <w:rPr>
          <w:rFonts w:hint="eastAsia"/>
          <w:rtl/>
        </w:rPr>
        <w:t>شد</w:t>
      </w:r>
      <w:r>
        <w:rPr>
          <w:rFonts w:hint="cs"/>
          <w:rtl/>
        </w:rPr>
        <w:t xml:space="preserve"> ولی الان هم بگوییم خوب است آنچه که ما قبلا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که ما وظائفی داریم که مربوط به مؤمن و مسلمان به معنای عام است یک وظائفی داریم که برای عالم مطلق است نه در مقام تعلیم، یک وظائفی هم داریم برای انسان عالمی است که در مقام تعلیم بر آمده مثلا در عمل به علم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که عمل به علم هم برای عالم آمده و هم برای معلم آمده و لذا در معلم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مستحب مؤکد و در جاهایی واجب مؤکد است که گاهی واجب </w:t>
      </w:r>
      <w:r w:rsidR="00FA16B1">
        <w:rPr>
          <w:rFonts w:hint="eastAsia"/>
          <w:rtl/>
        </w:rPr>
        <w:t>م</w:t>
      </w:r>
      <w:r w:rsidR="00FA16B1">
        <w:rPr>
          <w:rFonts w:hint="cs"/>
          <w:rtl/>
        </w:rPr>
        <w:t>ی‌</w:t>
      </w:r>
      <w:r w:rsidR="00FA16B1">
        <w:rPr>
          <w:rFonts w:hint="eastAsia"/>
          <w:rtl/>
        </w:rPr>
        <w:t>شد</w:t>
      </w:r>
      <w:r>
        <w:rPr>
          <w:rFonts w:hint="cs"/>
          <w:rtl/>
        </w:rPr>
        <w:t xml:space="preserve"> و گاهی مستحب </w:t>
      </w:r>
      <w:r w:rsidR="00FA16B1">
        <w:rPr>
          <w:rFonts w:hint="eastAsia"/>
          <w:rtl/>
        </w:rPr>
        <w:t>م</w:t>
      </w:r>
      <w:r w:rsidR="00FA16B1">
        <w:rPr>
          <w:rFonts w:hint="cs"/>
          <w:rtl/>
        </w:rPr>
        <w:t>ی‌</w:t>
      </w:r>
      <w:r w:rsidR="00FA16B1">
        <w:rPr>
          <w:rFonts w:hint="eastAsia"/>
          <w:rtl/>
        </w:rPr>
        <w:t>شد</w:t>
      </w:r>
      <w:r>
        <w:rPr>
          <w:rFonts w:hint="cs"/>
          <w:rtl/>
        </w:rPr>
        <w:t xml:space="preserve">. ما طبعا آنچه که الان بحث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xml:space="preserve"> وظائف و آداب معلم است و الا وظائف و آداب عالم متفاوت است که فکر </w:t>
      </w:r>
      <w:r w:rsidR="00FA16B1">
        <w:rPr>
          <w:rFonts w:hint="eastAsia"/>
          <w:rtl/>
        </w:rPr>
        <w:t>م</w:t>
      </w:r>
      <w:r w:rsidR="00FA16B1">
        <w:rPr>
          <w:rFonts w:hint="cs"/>
          <w:rtl/>
        </w:rPr>
        <w:t>ی‌</w:t>
      </w:r>
      <w:r w:rsidR="00FA16B1">
        <w:rPr>
          <w:rFonts w:hint="eastAsia"/>
          <w:rtl/>
        </w:rPr>
        <w:t>کنم</w:t>
      </w:r>
      <w:r>
        <w:rPr>
          <w:rFonts w:hint="cs"/>
          <w:rtl/>
        </w:rPr>
        <w:t xml:space="preserve"> بعد از این به آن هم بپردازیم آن هم با </w:t>
      </w:r>
      <w:r w:rsidR="00FA16B1">
        <w:rPr>
          <w:rFonts w:hint="eastAsia"/>
          <w:rtl/>
        </w:rPr>
        <w:t>بحث‌ها</w:t>
      </w:r>
      <w:r w:rsidR="00FA16B1">
        <w:rPr>
          <w:rFonts w:hint="cs"/>
          <w:rtl/>
        </w:rPr>
        <w:t>ی</w:t>
      </w:r>
      <w:r>
        <w:rPr>
          <w:rFonts w:hint="cs"/>
          <w:rtl/>
        </w:rPr>
        <w:t xml:space="preserve"> تعلیم و تعلم ارتباط دارد. ما وقتی که الان از حیث معلم بحث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xml:space="preserve">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م</w:t>
      </w:r>
      <w:r>
        <w:rPr>
          <w:rFonts w:hint="cs"/>
          <w:rtl/>
        </w:rPr>
        <w:t xml:space="preserve"> معلم </w:t>
      </w:r>
      <w:r w:rsidR="00FA16B1">
        <w:rPr>
          <w:rFonts w:hint="eastAsia"/>
          <w:rtl/>
        </w:rPr>
        <w:t>به</w:t>
      </w:r>
      <w:r w:rsidR="00FA16B1">
        <w:rPr>
          <w:rtl/>
        </w:rPr>
        <w:t xml:space="preserve"> </w:t>
      </w:r>
      <w:r w:rsidR="00FA16B1">
        <w:rPr>
          <w:rFonts w:hint="eastAsia"/>
          <w:rtl/>
        </w:rPr>
        <w:t>ما</w:t>
      </w:r>
      <w:r>
        <w:rPr>
          <w:rFonts w:hint="cs"/>
          <w:rtl/>
        </w:rPr>
        <w:t xml:space="preserve"> هو معلم این وظائف و آداب را دارد کما اینکه همین معلم </w:t>
      </w:r>
      <w:r w:rsidR="00FA16B1">
        <w:rPr>
          <w:rFonts w:hint="eastAsia"/>
          <w:rtl/>
        </w:rPr>
        <w:t>به</w:t>
      </w:r>
      <w:r w:rsidR="00FA16B1">
        <w:rPr>
          <w:rtl/>
        </w:rPr>
        <w:t xml:space="preserve"> </w:t>
      </w:r>
      <w:r w:rsidR="00FA16B1">
        <w:rPr>
          <w:rFonts w:hint="eastAsia"/>
          <w:rtl/>
        </w:rPr>
        <w:t>ما</w:t>
      </w:r>
      <w:r>
        <w:rPr>
          <w:rFonts w:hint="cs"/>
          <w:rtl/>
        </w:rPr>
        <w:t xml:space="preserve"> هو عالم و من حیث إنه عالم یک سلسله آداب و وظائف دیگری دارد که در </w:t>
      </w:r>
      <w:r w:rsidR="00FA16B1">
        <w:rPr>
          <w:rFonts w:hint="eastAsia"/>
          <w:rtl/>
        </w:rPr>
        <w:t>کتاب‌ها</w:t>
      </w:r>
      <w:r w:rsidR="00FA16B1">
        <w:rPr>
          <w:rFonts w:hint="cs"/>
          <w:rtl/>
        </w:rPr>
        <w:t>ی</w:t>
      </w:r>
      <w:r>
        <w:rPr>
          <w:rFonts w:hint="cs"/>
          <w:rtl/>
        </w:rPr>
        <w:t xml:space="preserve"> اخلاقی و فقهی و حدیثی ما آمده و لذا اگر وظائف و آداب عالم را در همین کتاب ببینید خودش یک باب مفصلی است که خیلی چیزها دارد که ما ذکر </w:t>
      </w:r>
      <w:r w:rsidR="00FA16B1">
        <w:rPr>
          <w:rFonts w:hint="eastAsia"/>
          <w:rtl/>
        </w:rPr>
        <w:t>نم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xml:space="preserve"> منتهی باید به این امر باید توجه بکنیم بعضی از وظائف و آدابی که برای عالم ذکر شده است </w:t>
      </w:r>
    </w:p>
    <w:p w:rsidR="00687D7C" w:rsidRDefault="00687D7C" w:rsidP="0064608A">
      <w:pPr>
        <w:pStyle w:val="Heading3"/>
        <w:rPr>
          <w:rtl/>
        </w:rPr>
      </w:pPr>
      <w:bookmarkStart w:id="51" w:name="_Toc231702949"/>
      <w:bookmarkStart w:id="52" w:name="_Toc277358170"/>
      <w:bookmarkStart w:id="53" w:name="_Toc365190759"/>
      <w:r>
        <w:rPr>
          <w:rFonts w:hint="cs"/>
          <w:rtl/>
        </w:rPr>
        <w:t>انواع ملاکات در مورد عالم ومعلم</w:t>
      </w:r>
      <w:bookmarkEnd w:id="51"/>
      <w:bookmarkEnd w:id="52"/>
      <w:bookmarkEnd w:id="53"/>
    </w:p>
    <w:p w:rsidR="00687D7C" w:rsidRDefault="00687D7C" w:rsidP="0033773E">
      <w:pPr>
        <w:ind w:left="284" w:firstLine="0"/>
        <w:rPr>
          <w:rtl/>
        </w:rPr>
      </w:pPr>
      <w:r>
        <w:rPr>
          <w:rFonts w:hint="cs"/>
          <w:rtl/>
        </w:rPr>
        <w:t xml:space="preserve">به عبارت دیگر ما چه نوع چیزهایی را </w:t>
      </w:r>
      <w:r w:rsidR="00FA16B1">
        <w:rPr>
          <w:rFonts w:hint="eastAsia"/>
          <w:rtl/>
        </w:rPr>
        <w:t>م</w:t>
      </w:r>
      <w:r w:rsidR="00FA16B1">
        <w:rPr>
          <w:rFonts w:hint="cs"/>
          <w:rtl/>
        </w:rPr>
        <w:t>ی‌</w:t>
      </w:r>
      <w:r w:rsidR="00FA16B1">
        <w:rPr>
          <w:rFonts w:hint="eastAsia"/>
          <w:rtl/>
        </w:rPr>
        <w:t>آور</w:t>
      </w:r>
      <w:r w:rsidR="00FA16B1">
        <w:rPr>
          <w:rFonts w:hint="cs"/>
          <w:rtl/>
        </w:rPr>
        <w:t>ی</w:t>
      </w:r>
      <w:r w:rsidR="00FA16B1">
        <w:rPr>
          <w:rFonts w:hint="eastAsia"/>
          <w:rtl/>
        </w:rPr>
        <w:t>م</w:t>
      </w:r>
      <w:r>
        <w:rPr>
          <w:rFonts w:hint="cs"/>
          <w:rtl/>
        </w:rPr>
        <w:t xml:space="preserve"> برای معلم </w:t>
      </w:r>
      <w:r w:rsidR="00FA16B1">
        <w:rPr>
          <w:rFonts w:hint="eastAsia"/>
          <w:rtl/>
        </w:rPr>
        <w:t>به</w:t>
      </w:r>
      <w:r w:rsidR="00FA16B1">
        <w:rPr>
          <w:rtl/>
        </w:rPr>
        <w:t xml:space="preserve"> </w:t>
      </w:r>
      <w:r w:rsidR="00FA16B1">
        <w:rPr>
          <w:rFonts w:hint="eastAsia"/>
          <w:rtl/>
        </w:rPr>
        <w:t>ما</w:t>
      </w:r>
      <w:r>
        <w:rPr>
          <w:rFonts w:hint="cs"/>
          <w:rtl/>
        </w:rPr>
        <w:t xml:space="preserve"> هو معلم ذکر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xml:space="preserve"> یکی همان چیزهای که تا به حال </w:t>
      </w:r>
      <w:r w:rsidR="00FA16B1">
        <w:rPr>
          <w:rFonts w:hint="eastAsia"/>
          <w:rtl/>
        </w:rPr>
        <w:t>م</w:t>
      </w:r>
      <w:r w:rsidR="00FA16B1">
        <w:rPr>
          <w:rFonts w:hint="cs"/>
          <w:rtl/>
        </w:rPr>
        <w:t>ی‌</w:t>
      </w:r>
      <w:r w:rsidR="00FA16B1">
        <w:rPr>
          <w:rFonts w:hint="eastAsia"/>
          <w:rtl/>
        </w:rPr>
        <w:t>د</w:t>
      </w:r>
      <w:r w:rsidR="00FA16B1">
        <w:rPr>
          <w:rFonts w:hint="cs"/>
          <w:rtl/>
        </w:rPr>
        <w:t>ی</w:t>
      </w:r>
      <w:r w:rsidR="00FA16B1">
        <w:rPr>
          <w:rFonts w:hint="eastAsia"/>
          <w:rtl/>
        </w:rPr>
        <w:t>د</w:t>
      </w:r>
      <w:r w:rsidR="00FA16B1">
        <w:rPr>
          <w:rFonts w:hint="cs"/>
          <w:rtl/>
        </w:rPr>
        <w:t>ی</w:t>
      </w:r>
      <w:r w:rsidR="00FA16B1">
        <w:rPr>
          <w:rFonts w:hint="eastAsia"/>
          <w:rtl/>
        </w:rPr>
        <w:t>م</w:t>
      </w:r>
      <w:r>
        <w:rPr>
          <w:rFonts w:hint="cs"/>
          <w:rtl/>
        </w:rPr>
        <w:t xml:space="preserve"> که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معلم باید این خصوصیات را داشته باشد این یک ملاک است که در خود روایت عنوان معلم آمده باشد در </w:t>
      </w:r>
      <w:r w:rsidR="00F27921">
        <w:rPr>
          <w:rFonts w:hint="cs"/>
          <w:b/>
          <w:bCs/>
          <w:rtl/>
        </w:rPr>
        <w:t>«</w:t>
      </w:r>
      <w:r w:rsidR="00F27921" w:rsidRPr="00F27921">
        <w:rPr>
          <w:rFonts w:hint="eastAsia"/>
          <w:b/>
          <w:bCs/>
          <w:rtl/>
        </w:rPr>
        <w:t>تَوَاضَعُوا</w:t>
      </w:r>
      <w:r w:rsidR="00F27921" w:rsidRPr="00F27921">
        <w:rPr>
          <w:b/>
          <w:bCs/>
          <w:rtl/>
        </w:rPr>
        <w:t xml:space="preserve"> </w:t>
      </w:r>
      <w:r w:rsidR="00F27921" w:rsidRPr="00F27921">
        <w:rPr>
          <w:rFonts w:hint="eastAsia"/>
          <w:b/>
          <w:bCs/>
          <w:rtl/>
        </w:rPr>
        <w:t>لِمَنْ</w:t>
      </w:r>
      <w:r w:rsidR="00F27921" w:rsidRPr="00F27921">
        <w:rPr>
          <w:b/>
          <w:bCs/>
          <w:rtl/>
        </w:rPr>
        <w:t xml:space="preserve"> </w:t>
      </w:r>
      <w:r w:rsidR="00F27921" w:rsidRPr="00F27921">
        <w:rPr>
          <w:rFonts w:hint="eastAsia"/>
          <w:b/>
          <w:bCs/>
          <w:rtl/>
        </w:rPr>
        <w:t>تُعَلِّمُونَهُ</w:t>
      </w:r>
      <w:r w:rsidR="00F27921" w:rsidRPr="00F27921">
        <w:rPr>
          <w:b/>
          <w:bCs/>
          <w:rtl/>
        </w:rPr>
        <w:t xml:space="preserve"> </w:t>
      </w:r>
      <w:r w:rsidR="00F27921" w:rsidRPr="00F27921">
        <w:rPr>
          <w:rFonts w:hint="eastAsia"/>
          <w:b/>
          <w:bCs/>
          <w:rtl/>
        </w:rPr>
        <w:t>الْعِلْم‏</w:t>
      </w:r>
      <w:r w:rsidR="00F27921">
        <w:rPr>
          <w:rFonts w:hint="cs"/>
          <w:b/>
          <w:bCs/>
          <w:rtl/>
        </w:rPr>
        <w:t>»</w:t>
      </w:r>
      <w:r w:rsidR="00F27921">
        <w:rPr>
          <w:rStyle w:val="FootnoteReference"/>
          <w:b/>
          <w:bCs/>
          <w:rtl/>
        </w:rPr>
        <w:footnoteReference w:id="11"/>
      </w:r>
      <w:r w:rsidRPr="00603423">
        <w:rPr>
          <w:rFonts w:hint="cs"/>
          <w:b/>
          <w:bCs/>
          <w:rtl/>
        </w:rPr>
        <w:t>.</w:t>
      </w:r>
      <w:r>
        <w:rPr>
          <w:rFonts w:hint="cs"/>
          <w:rtl/>
        </w:rPr>
        <w:t xml:space="preserve"> این اصلا مال معلم است این یک ملاک است که آمده </w:t>
      </w:r>
      <w:r>
        <w:rPr>
          <w:rFonts w:hint="cs"/>
          <w:rtl/>
        </w:rPr>
        <w:lastRenderedPageBreak/>
        <w:t xml:space="preserve">روی عنوان معلم و ملاک دوم این است که حکم و تکلیف یا ادبی آمده برای عالم ذکر شده ولی مناسبات آن فرض مناسباتی است که رد فرایند تعلیم مصداق پیدا </w:t>
      </w:r>
      <w:r w:rsidR="00FA16B1">
        <w:rPr>
          <w:rFonts w:hint="eastAsia"/>
          <w:rtl/>
        </w:rPr>
        <w:t>م</w:t>
      </w:r>
      <w:r w:rsidR="00FA16B1">
        <w:rPr>
          <w:rFonts w:hint="cs"/>
          <w:rtl/>
        </w:rPr>
        <w:t>ی‌</w:t>
      </w:r>
      <w:r w:rsidR="00FA16B1">
        <w:rPr>
          <w:rFonts w:hint="eastAsia"/>
          <w:rtl/>
        </w:rPr>
        <w:t>کند</w:t>
      </w:r>
      <w:r>
        <w:rPr>
          <w:rFonts w:hint="cs"/>
          <w:rtl/>
        </w:rPr>
        <w:t xml:space="preserve"> چیزی برای عالم ذکر شده که در غیر مقام تعلیم </w:t>
      </w:r>
      <w:r w:rsidR="00FA16B1">
        <w:rPr>
          <w:rFonts w:hint="eastAsia"/>
          <w:rtl/>
        </w:rPr>
        <w:t>نم</w:t>
      </w:r>
      <w:r w:rsidR="00FA16B1">
        <w:rPr>
          <w:rFonts w:hint="cs"/>
          <w:rtl/>
        </w:rPr>
        <w:t>ی‌</w:t>
      </w:r>
      <w:r w:rsidR="00FA16B1">
        <w:rPr>
          <w:rFonts w:hint="eastAsia"/>
          <w:rtl/>
        </w:rPr>
        <w:t>شود</w:t>
      </w:r>
      <w:r>
        <w:rPr>
          <w:rFonts w:hint="cs"/>
          <w:rtl/>
        </w:rPr>
        <w:t xml:space="preserve"> گفت مثلا اینکه عالم اخلاص داشته باشد و عالم به علم خودش عمل بکند این هم در فرایند تعلیم و در ارتباط با دیگران جایگاه دارد و هم این </w:t>
      </w:r>
      <w:r w:rsidR="00FA16B1">
        <w:rPr>
          <w:rFonts w:hint="eastAsia"/>
          <w:rtl/>
        </w:rPr>
        <w:t>و</w:t>
      </w:r>
      <w:r w:rsidR="00FA16B1">
        <w:rPr>
          <w:rFonts w:hint="cs"/>
          <w:rtl/>
        </w:rPr>
        <w:t>ی</w:t>
      </w:r>
      <w:r w:rsidR="00FA16B1">
        <w:rPr>
          <w:rFonts w:hint="eastAsia"/>
          <w:rtl/>
        </w:rPr>
        <w:t>ژگ</w:t>
      </w:r>
      <w:r w:rsidR="00FA16B1">
        <w:rPr>
          <w:rFonts w:hint="cs"/>
          <w:rtl/>
        </w:rPr>
        <w:t>ی‌</w:t>
      </w:r>
      <w:r w:rsidR="00FA16B1">
        <w:rPr>
          <w:rFonts w:hint="eastAsia"/>
          <w:rtl/>
        </w:rPr>
        <w:t>ها</w:t>
      </w:r>
      <w:r>
        <w:rPr>
          <w:rFonts w:hint="cs"/>
          <w:rtl/>
        </w:rPr>
        <w:t xml:space="preserve"> را باید عالم داشته باشد. اما بعضی از وی</w:t>
      </w:r>
      <w:r w:rsidR="0033773E">
        <w:rPr>
          <w:rFonts w:hint="cs"/>
          <w:rtl/>
        </w:rPr>
        <w:t>ژ</w:t>
      </w:r>
      <w:r>
        <w:rPr>
          <w:rFonts w:hint="cs"/>
          <w:rtl/>
        </w:rPr>
        <w:t>گی</w:t>
      </w:r>
      <w:r w:rsidR="0033773E">
        <w:rPr>
          <w:rFonts w:hint="cs"/>
          <w:rtl/>
        </w:rPr>
        <w:t>‌</w:t>
      </w:r>
      <w:r>
        <w:rPr>
          <w:rFonts w:hint="cs"/>
          <w:rtl/>
        </w:rPr>
        <w:t xml:space="preserve">ها برای عالم گفته </w:t>
      </w:r>
      <w:r w:rsidR="00FA16B1">
        <w:rPr>
          <w:rFonts w:hint="eastAsia"/>
          <w:rtl/>
        </w:rPr>
        <w:t>م</w:t>
      </w:r>
      <w:r w:rsidR="00FA16B1">
        <w:rPr>
          <w:rFonts w:hint="cs"/>
          <w:rtl/>
        </w:rPr>
        <w:t>ی‌</w:t>
      </w:r>
      <w:r w:rsidR="00FA16B1">
        <w:rPr>
          <w:rFonts w:hint="eastAsia"/>
          <w:rtl/>
        </w:rPr>
        <w:t>شود</w:t>
      </w:r>
      <w:r>
        <w:rPr>
          <w:rFonts w:hint="cs"/>
          <w:rtl/>
        </w:rPr>
        <w:t xml:space="preserve"> که بدون فرض فرایند و مقام تعلیم و تعلم مصداق بارزی ندارد این نوع آداب و وظائف است که و لو برای عالم ذکر شده ولی در عمل و واقع در حقیقت مال مقام معلمی اوست برای اینکه این وظیفه یا ادب یا ویژگی در غیر مقام تعلیم و تعلم معنا ندارد. و لذا </w:t>
      </w:r>
      <w:r w:rsidR="00FA16B1">
        <w:rPr>
          <w:rFonts w:hint="eastAsia"/>
          <w:rtl/>
        </w:rPr>
        <w:t>ا</w:t>
      </w:r>
      <w:r w:rsidR="00FA16B1">
        <w:rPr>
          <w:rFonts w:hint="cs"/>
          <w:rtl/>
        </w:rPr>
        <w:t>ی</w:t>
      </w:r>
      <w:r w:rsidR="00FA16B1">
        <w:rPr>
          <w:rFonts w:hint="eastAsia"/>
          <w:rtl/>
        </w:rPr>
        <w:t>ن‌ها</w:t>
      </w:r>
      <w:r>
        <w:rPr>
          <w:rFonts w:hint="cs"/>
          <w:rtl/>
        </w:rPr>
        <w:t xml:space="preserve"> را هم گر چه در او عنوان عالم نیامده اما ما اینجا </w:t>
      </w:r>
      <w:r w:rsidR="00FA16B1">
        <w:rPr>
          <w:rFonts w:hint="eastAsia"/>
          <w:rtl/>
        </w:rPr>
        <w:t>م</w:t>
      </w:r>
      <w:r w:rsidR="00FA16B1">
        <w:rPr>
          <w:rFonts w:hint="cs"/>
          <w:rtl/>
        </w:rPr>
        <w:t>ی‌</w:t>
      </w:r>
      <w:r w:rsidR="00FA16B1">
        <w:rPr>
          <w:rFonts w:hint="eastAsia"/>
          <w:rtl/>
        </w:rPr>
        <w:t>آور</w:t>
      </w:r>
      <w:r w:rsidR="00FA16B1">
        <w:rPr>
          <w:rFonts w:hint="cs"/>
          <w:rtl/>
        </w:rPr>
        <w:t>ی</w:t>
      </w:r>
      <w:r w:rsidR="00FA16B1">
        <w:rPr>
          <w:rFonts w:hint="eastAsia"/>
          <w:rtl/>
        </w:rPr>
        <w:t>م</w:t>
      </w:r>
      <w:r>
        <w:rPr>
          <w:rFonts w:hint="cs"/>
          <w:rtl/>
        </w:rPr>
        <w:t xml:space="preserve"> از جمله قول لا اعلم است یا اینکه لا تقولوا ما لا تعلمون و امثال این اینکه لا اعلم بگوید و </w:t>
      </w:r>
      <w:r w:rsidR="00FA16B1">
        <w:rPr>
          <w:rFonts w:hint="eastAsia"/>
          <w:rtl/>
        </w:rPr>
        <w:t>ا</w:t>
      </w:r>
      <w:r w:rsidR="00FA16B1">
        <w:rPr>
          <w:rFonts w:hint="cs"/>
          <w:rtl/>
        </w:rPr>
        <w:t>ی</w:t>
      </w:r>
      <w:r w:rsidR="00FA16B1">
        <w:rPr>
          <w:rFonts w:hint="eastAsia"/>
          <w:rtl/>
        </w:rPr>
        <w:t>ن‌ها</w:t>
      </w:r>
      <w:r w:rsidR="0053372C">
        <w:rPr>
          <w:rFonts w:hint="cs"/>
          <w:rtl/>
        </w:rPr>
        <w:t xml:space="preserve"> فرض این است که در مقام سؤال </w:t>
      </w:r>
      <w:bookmarkStart w:id="54" w:name="_GoBack"/>
      <w:bookmarkEnd w:id="54"/>
      <w:r>
        <w:rPr>
          <w:rFonts w:hint="cs"/>
          <w:rtl/>
        </w:rPr>
        <w:t xml:space="preserve">و جواب است تعلیم که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م</w:t>
      </w:r>
      <w:r>
        <w:rPr>
          <w:rFonts w:hint="cs"/>
          <w:rtl/>
        </w:rPr>
        <w:t xml:space="preserve"> فقط تعلیم یک طرفه که </w:t>
      </w:r>
      <w:r w:rsidR="00FA16B1">
        <w:rPr>
          <w:rFonts w:hint="eastAsia"/>
          <w:rtl/>
        </w:rPr>
        <w:t>نم</w:t>
      </w:r>
      <w:r w:rsidR="00FA16B1">
        <w:rPr>
          <w:rFonts w:hint="cs"/>
          <w:rtl/>
        </w:rPr>
        <w:t>ی‌</w:t>
      </w:r>
      <w:r w:rsidR="00FA16B1">
        <w:rPr>
          <w:rFonts w:hint="eastAsia"/>
          <w:rtl/>
        </w:rPr>
        <w:t>گو</w:t>
      </w:r>
      <w:r w:rsidR="00FA16B1">
        <w:rPr>
          <w:rFonts w:hint="cs"/>
          <w:rtl/>
        </w:rPr>
        <w:t>یی</w:t>
      </w:r>
      <w:r w:rsidR="00FA16B1">
        <w:rPr>
          <w:rFonts w:hint="eastAsia"/>
          <w:rtl/>
        </w:rPr>
        <w:t>م</w:t>
      </w:r>
      <w:r>
        <w:rPr>
          <w:rFonts w:hint="cs"/>
          <w:rtl/>
        </w:rPr>
        <w:t xml:space="preserve"> انواعی دارد در این فرض است که </w:t>
      </w:r>
      <w:r w:rsidR="00FA16B1">
        <w:rPr>
          <w:rFonts w:hint="eastAsia"/>
          <w:rtl/>
        </w:rPr>
        <w:t>م</w:t>
      </w:r>
      <w:r w:rsidR="00FA16B1">
        <w:rPr>
          <w:rFonts w:hint="cs"/>
          <w:rtl/>
        </w:rPr>
        <w:t>ی‌</w:t>
      </w:r>
      <w:r w:rsidR="00FA16B1">
        <w:rPr>
          <w:rFonts w:hint="eastAsia"/>
          <w:rtl/>
        </w:rPr>
        <w:t>گو</w:t>
      </w:r>
      <w:r w:rsidR="00FA16B1">
        <w:rPr>
          <w:rFonts w:hint="cs"/>
          <w:rtl/>
        </w:rPr>
        <w:t>یی</w:t>
      </w:r>
      <w:r w:rsidR="00FA16B1">
        <w:rPr>
          <w:rFonts w:hint="eastAsia"/>
          <w:rtl/>
        </w:rPr>
        <w:t>م</w:t>
      </w:r>
      <w:r>
        <w:rPr>
          <w:rFonts w:hint="cs"/>
          <w:rtl/>
        </w:rPr>
        <w:t xml:space="preserve"> آقا اعتراض به جهلت بکن و بگو لا اعلم و لذا ما با دقت عناوین را اینجا عرض </w:t>
      </w:r>
      <w:r w:rsidR="00FA16B1">
        <w:rPr>
          <w:rFonts w:hint="eastAsia"/>
          <w:rtl/>
        </w:rPr>
        <w:t>م</w:t>
      </w:r>
      <w:r w:rsidR="00FA16B1">
        <w:rPr>
          <w:rFonts w:hint="cs"/>
          <w:rtl/>
        </w:rPr>
        <w:t>ی‌</w:t>
      </w:r>
      <w:r w:rsidR="00FA16B1">
        <w:rPr>
          <w:rFonts w:hint="eastAsia"/>
          <w:rtl/>
        </w:rPr>
        <w:t>کن</w:t>
      </w:r>
      <w:r w:rsidR="00FA16B1">
        <w:rPr>
          <w:rFonts w:hint="cs"/>
          <w:rtl/>
        </w:rPr>
        <w:t>ی</w:t>
      </w:r>
      <w:r w:rsidR="00FA16B1">
        <w:rPr>
          <w:rFonts w:hint="eastAsia"/>
          <w:rtl/>
        </w:rPr>
        <w:t>م</w:t>
      </w:r>
      <w:r>
        <w:rPr>
          <w:rFonts w:hint="cs"/>
          <w:rtl/>
        </w:rPr>
        <w:t>. آنچه که برای معلم ذکر شده با همین عنوان یا برای عالم ذکر شده اما آ</w:t>
      </w:r>
      <w:r w:rsidR="0033773E">
        <w:rPr>
          <w:rFonts w:hint="cs"/>
          <w:rtl/>
        </w:rPr>
        <w:t>ن</w:t>
      </w:r>
      <w:r>
        <w:rPr>
          <w:rFonts w:hint="cs"/>
          <w:rtl/>
        </w:rPr>
        <w:t xml:space="preserve"> وظیفه و ادب و تکلیف در مقام تعلیم معنا دار و مصداق دارد است بر خلاف چیزهایی که برای عالم ذکر شده که حتی در مقام تعلیم هم نباشد بالاخره باید </w:t>
      </w:r>
      <w:r w:rsidR="00FA16B1">
        <w:rPr>
          <w:rFonts w:hint="eastAsia"/>
          <w:rtl/>
        </w:rPr>
        <w:t>آن‌ها</w:t>
      </w:r>
      <w:r>
        <w:rPr>
          <w:rFonts w:hint="cs"/>
          <w:rtl/>
        </w:rPr>
        <w:t xml:space="preserve"> را داشته باشد. این از این جهت است که بخشی از عناوین را از آن بخش آداب عالم </w:t>
      </w:r>
      <w:r w:rsidR="00FA16B1">
        <w:rPr>
          <w:rFonts w:hint="eastAsia"/>
          <w:rtl/>
        </w:rPr>
        <w:t>م</w:t>
      </w:r>
      <w:r w:rsidR="00FA16B1">
        <w:rPr>
          <w:rFonts w:hint="cs"/>
          <w:rtl/>
        </w:rPr>
        <w:t>ی‌</w:t>
      </w:r>
      <w:r w:rsidR="00FA16B1">
        <w:rPr>
          <w:rFonts w:hint="eastAsia"/>
          <w:rtl/>
        </w:rPr>
        <w:t>گ</w:t>
      </w:r>
      <w:r w:rsidR="00FA16B1">
        <w:rPr>
          <w:rFonts w:hint="cs"/>
          <w:rtl/>
        </w:rPr>
        <w:t>ی</w:t>
      </w:r>
      <w:r w:rsidR="00FA16B1">
        <w:rPr>
          <w:rFonts w:hint="eastAsia"/>
          <w:rtl/>
        </w:rPr>
        <w:t>ر</w:t>
      </w:r>
      <w:r w:rsidR="00FA16B1">
        <w:rPr>
          <w:rFonts w:hint="cs"/>
          <w:rtl/>
        </w:rPr>
        <w:t>ی</w:t>
      </w:r>
      <w:r w:rsidR="00FA16B1">
        <w:rPr>
          <w:rFonts w:hint="eastAsia"/>
          <w:rtl/>
        </w:rPr>
        <w:t>م</w:t>
      </w:r>
      <w:r>
        <w:rPr>
          <w:rFonts w:hint="cs"/>
          <w:rtl/>
        </w:rPr>
        <w:t xml:space="preserve"> و اینجامی آوریم. مرحوم شهید هم که بعضی از جاها این کار را انجام داده روی این حساب بوده است. این چیزی بود که باید در مقدمه </w:t>
      </w:r>
      <w:r w:rsidR="00FA16B1">
        <w:rPr>
          <w:rFonts w:hint="eastAsia"/>
          <w:rtl/>
        </w:rPr>
        <w:t>م</w:t>
      </w:r>
      <w:r w:rsidR="00FA16B1">
        <w:rPr>
          <w:rFonts w:hint="cs"/>
          <w:rtl/>
        </w:rPr>
        <w:t>ی‌</w:t>
      </w:r>
      <w:r w:rsidR="00FA16B1">
        <w:rPr>
          <w:rFonts w:hint="eastAsia"/>
          <w:rtl/>
        </w:rPr>
        <w:t>گفت</w:t>
      </w:r>
      <w:r w:rsidR="00FA16B1">
        <w:rPr>
          <w:rFonts w:hint="cs"/>
          <w:rtl/>
        </w:rPr>
        <w:t>ی</w:t>
      </w:r>
      <w:r w:rsidR="00FA16B1">
        <w:rPr>
          <w:rFonts w:hint="eastAsia"/>
          <w:rtl/>
        </w:rPr>
        <w:t>م</w:t>
      </w:r>
      <w:r>
        <w:rPr>
          <w:rFonts w:hint="cs"/>
          <w:rtl/>
        </w:rPr>
        <w:t xml:space="preserve"> که نگفته بودیم و عرض کردیم. گفتیم که علاوه بر آن موارد قبلی یکی دو مورد دیگر هم امروز اشاره شد.  </w:t>
      </w:r>
    </w:p>
    <w:p w:rsidR="0071176C" w:rsidRDefault="0071176C"/>
    <w:sectPr w:rsidR="0071176C" w:rsidSect="00F110E4">
      <w:headerReference w:type="default" r:id="rId9"/>
      <w:pgSz w:w="12240" w:h="15840"/>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48" w:rsidRDefault="004A7F48" w:rsidP="00F110E4">
      <w:pPr>
        <w:spacing w:after="0"/>
      </w:pPr>
      <w:r>
        <w:separator/>
      </w:r>
    </w:p>
  </w:endnote>
  <w:endnote w:type="continuationSeparator" w:id="0">
    <w:p w:rsidR="004A7F48" w:rsidRDefault="004A7F48" w:rsidP="00F11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48" w:rsidRDefault="004A7F48" w:rsidP="00F110E4">
      <w:pPr>
        <w:spacing w:after="0"/>
      </w:pPr>
      <w:r>
        <w:separator/>
      </w:r>
    </w:p>
  </w:footnote>
  <w:footnote w:type="continuationSeparator" w:id="0">
    <w:p w:rsidR="004A7F48" w:rsidRDefault="004A7F48" w:rsidP="00F110E4">
      <w:pPr>
        <w:spacing w:after="0"/>
      </w:pPr>
      <w:r>
        <w:continuationSeparator/>
      </w:r>
    </w:p>
  </w:footnote>
  <w:footnote w:id="1">
    <w:p w:rsidR="00A609A9" w:rsidRPr="007F0046" w:rsidRDefault="00A609A9" w:rsidP="00A609A9">
      <w:pPr>
        <w:pStyle w:val="FootnoteText"/>
        <w:rPr>
          <w:b/>
          <w:bCs/>
          <w:rtl/>
          <w:lang w:bidi="fa-IR"/>
        </w:rPr>
      </w:pPr>
      <w:r w:rsidRPr="007F0046">
        <w:rPr>
          <w:rStyle w:val="FootnoteReference"/>
          <w:b/>
          <w:bCs/>
        </w:rPr>
        <w:footnoteRef/>
      </w:r>
      <w:r w:rsidRPr="007F0046">
        <w:rPr>
          <w:b/>
          <w:bCs/>
          <w:rtl/>
        </w:rPr>
        <w:t xml:space="preserve"> </w:t>
      </w:r>
      <w:r w:rsidRPr="007F0046">
        <w:rPr>
          <w:rFonts w:hint="cs"/>
          <w:b/>
          <w:bCs/>
          <w:rtl/>
          <w:lang w:bidi="fa-IR"/>
        </w:rPr>
        <w:t>-</w:t>
      </w:r>
      <w:r w:rsidRPr="007F0046">
        <w:rPr>
          <w:b/>
          <w:bCs/>
          <w:rtl/>
          <w:lang w:bidi="fa-IR"/>
        </w:rPr>
        <w:t xml:space="preserve"> </w:t>
      </w:r>
      <w:r w:rsidRPr="007F0046">
        <w:rPr>
          <w:rFonts w:hint="eastAsia"/>
          <w:b/>
          <w:bCs/>
          <w:rtl/>
          <w:lang w:bidi="fa-IR"/>
        </w:rPr>
        <w:t>بحار</w:t>
      </w:r>
      <w:r w:rsidRPr="007F0046">
        <w:rPr>
          <w:b/>
          <w:bCs/>
          <w:rtl/>
          <w:lang w:bidi="fa-IR"/>
        </w:rPr>
        <w:t xml:space="preserve"> </w:t>
      </w:r>
      <w:r w:rsidRPr="007F0046">
        <w:rPr>
          <w:rFonts w:hint="eastAsia"/>
          <w:b/>
          <w:bCs/>
          <w:rtl/>
          <w:lang w:bidi="fa-IR"/>
        </w:rPr>
        <w:t>الأنوار</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بيروت</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2</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62</w:t>
      </w:r>
      <w:r w:rsidRPr="007F0046">
        <w:rPr>
          <w:rFonts w:hint="cs"/>
          <w:b/>
          <w:bCs/>
          <w:rtl/>
          <w:lang w:bidi="fa-IR"/>
        </w:rPr>
        <w:t>.</w:t>
      </w:r>
    </w:p>
  </w:footnote>
  <w:footnote w:id="2">
    <w:p w:rsidR="007155F4" w:rsidRPr="007F0046" w:rsidRDefault="007155F4">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 xml:space="preserve">- </w:t>
      </w:r>
      <w:r w:rsidR="00911441" w:rsidRPr="007F0046">
        <w:rPr>
          <w:rFonts w:hint="eastAsia"/>
          <w:b/>
          <w:bCs/>
          <w:rtl/>
          <w:lang w:bidi="fa-IR"/>
        </w:rPr>
        <w:t>العلم</w:t>
      </w:r>
      <w:r w:rsidR="00911441" w:rsidRPr="007F0046">
        <w:rPr>
          <w:b/>
          <w:bCs/>
          <w:rtl/>
          <w:lang w:bidi="fa-IR"/>
        </w:rPr>
        <w:t xml:space="preserve"> </w:t>
      </w:r>
      <w:r w:rsidR="00911441" w:rsidRPr="007F0046">
        <w:rPr>
          <w:rFonts w:hint="eastAsia"/>
          <w:b/>
          <w:bCs/>
          <w:rtl/>
          <w:lang w:bidi="fa-IR"/>
        </w:rPr>
        <w:t>و</w:t>
      </w:r>
      <w:r w:rsidR="00911441" w:rsidRPr="007F0046">
        <w:rPr>
          <w:b/>
          <w:bCs/>
          <w:rtl/>
          <w:lang w:bidi="fa-IR"/>
        </w:rPr>
        <w:t xml:space="preserve"> </w:t>
      </w:r>
      <w:r w:rsidR="00911441" w:rsidRPr="007F0046">
        <w:rPr>
          <w:rFonts w:hint="eastAsia"/>
          <w:b/>
          <w:bCs/>
          <w:rtl/>
          <w:lang w:bidi="fa-IR"/>
        </w:rPr>
        <w:t>الحکمة</w:t>
      </w:r>
      <w:r w:rsidR="00911441" w:rsidRPr="007F0046">
        <w:rPr>
          <w:b/>
          <w:bCs/>
          <w:rtl/>
          <w:lang w:bidi="fa-IR"/>
        </w:rPr>
        <w:t xml:space="preserve"> </w:t>
      </w:r>
      <w:r w:rsidR="00911441" w:rsidRPr="007F0046">
        <w:rPr>
          <w:rFonts w:hint="eastAsia"/>
          <w:b/>
          <w:bCs/>
          <w:rtl/>
          <w:lang w:bidi="fa-IR"/>
        </w:rPr>
        <w:t>ف</w:t>
      </w:r>
      <w:r w:rsidR="00911441" w:rsidRPr="007F0046">
        <w:rPr>
          <w:rFonts w:hint="cs"/>
          <w:b/>
          <w:bCs/>
          <w:rtl/>
          <w:lang w:bidi="fa-IR"/>
        </w:rPr>
        <w:t>ی</w:t>
      </w:r>
      <w:r w:rsidR="00911441" w:rsidRPr="007F0046">
        <w:rPr>
          <w:b/>
          <w:bCs/>
          <w:rtl/>
          <w:lang w:bidi="fa-IR"/>
        </w:rPr>
        <w:t xml:space="preserve"> </w:t>
      </w:r>
      <w:r w:rsidR="00911441" w:rsidRPr="007F0046">
        <w:rPr>
          <w:rFonts w:hint="eastAsia"/>
          <w:b/>
          <w:bCs/>
          <w:rtl/>
          <w:lang w:bidi="fa-IR"/>
        </w:rPr>
        <w:t>الکتاب</w:t>
      </w:r>
      <w:r w:rsidR="00911441" w:rsidRPr="007F0046">
        <w:rPr>
          <w:b/>
          <w:bCs/>
          <w:rtl/>
          <w:lang w:bidi="fa-IR"/>
        </w:rPr>
        <w:t xml:space="preserve"> </w:t>
      </w:r>
      <w:r w:rsidR="00911441" w:rsidRPr="007F0046">
        <w:rPr>
          <w:rFonts w:hint="eastAsia"/>
          <w:b/>
          <w:bCs/>
          <w:rtl/>
          <w:lang w:bidi="fa-IR"/>
        </w:rPr>
        <w:t>و</w:t>
      </w:r>
      <w:r w:rsidR="00911441" w:rsidRPr="007F0046">
        <w:rPr>
          <w:b/>
          <w:bCs/>
          <w:rtl/>
          <w:lang w:bidi="fa-IR"/>
        </w:rPr>
        <w:t xml:space="preserve"> </w:t>
      </w:r>
      <w:r w:rsidR="00911441" w:rsidRPr="007F0046">
        <w:rPr>
          <w:rFonts w:hint="eastAsia"/>
          <w:b/>
          <w:bCs/>
          <w:rtl/>
          <w:lang w:bidi="fa-IR"/>
        </w:rPr>
        <w:t>السنة،</w:t>
      </w:r>
      <w:r w:rsidR="00911441" w:rsidRPr="007F0046">
        <w:rPr>
          <w:b/>
          <w:bCs/>
          <w:rtl/>
          <w:lang w:bidi="fa-IR"/>
        </w:rPr>
        <w:t xml:space="preserve"> </w:t>
      </w:r>
      <w:r w:rsidR="00911441" w:rsidRPr="007F0046">
        <w:rPr>
          <w:rFonts w:hint="eastAsia"/>
          <w:b/>
          <w:bCs/>
          <w:rtl/>
          <w:lang w:bidi="fa-IR"/>
        </w:rPr>
        <w:t>ص</w:t>
      </w:r>
      <w:r w:rsidR="00911441" w:rsidRPr="007F0046">
        <w:rPr>
          <w:rFonts w:hint="cs"/>
          <w:b/>
          <w:bCs/>
          <w:rtl/>
          <w:lang w:bidi="fa-IR"/>
        </w:rPr>
        <w:t xml:space="preserve">423؛ </w:t>
      </w:r>
      <w:r w:rsidR="00911441" w:rsidRPr="007F0046">
        <w:rPr>
          <w:rFonts w:hint="eastAsia"/>
          <w:b/>
          <w:bCs/>
          <w:rtl/>
          <w:lang w:bidi="fa-IR"/>
        </w:rPr>
        <w:t>من</w:t>
      </w:r>
      <w:r w:rsidR="00911441" w:rsidRPr="007F0046">
        <w:rPr>
          <w:b/>
          <w:bCs/>
          <w:rtl/>
          <w:lang w:bidi="fa-IR"/>
        </w:rPr>
        <w:t xml:space="preserve"> </w:t>
      </w:r>
      <w:r w:rsidR="00911441" w:rsidRPr="007F0046">
        <w:rPr>
          <w:rFonts w:hint="eastAsia"/>
          <w:b/>
          <w:bCs/>
          <w:rtl/>
          <w:lang w:bidi="fa-IR"/>
        </w:rPr>
        <w:t>لا</w:t>
      </w:r>
      <w:r w:rsidR="00911441" w:rsidRPr="007F0046">
        <w:rPr>
          <w:b/>
          <w:bCs/>
          <w:rtl/>
          <w:lang w:bidi="fa-IR"/>
        </w:rPr>
        <w:t xml:space="preserve"> </w:t>
      </w:r>
      <w:r w:rsidR="00911441" w:rsidRPr="007F0046">
        <w:rPr>
          <w:rFonts w:hint="eastAsia"/>
          <w:b/>
          <w:bCs/>
          <w:rtl/>
          <w:lang w:bidi="fa-IR"/>
        </w:rPr>
        <w:t>يحضره</w:t>
      </w:r>
      <w:r w:rsidR="00911441" w:rsidRPr="007F0046">
        <w:rPr>
          <w:b/>
          <w:bCs/>
          <w:rtl/>
          <w:lang w:bidi="fa-IR"/>
        </w:rPr>
        <w:t xml:space="preserve"> </w:t>
      </w:r>
      <w:r w:rsidR="00911441" w:rsidRPr="007F0046">
        <w:rPr>
          <w:rFonts w:hint="eastAsia"/>
          <w:b/>
          <w:bCs/>
          <w:rtl/>
          <w:lang w:bidi="fa-IR"/>
        </w:rPr>
        <w:t>الفقيه،</w:t>
      </w:r>
      <w:r w:rsidR="00911441" w:rsidRPr="007F0046">
        <w:rPr>
          <w:b/>
          <w:bCs/>
          <w:rtl/>
          <w:lang w:bidi="fa-IR"/>
        </w:rPr>
        <w:t xml:space="preserve"> </w:t>
      </w:r>
      <w:r w:rsidR="00911441" w:rsidRPr="007F0046">
        <w:rPr>
          <w:rFonts w:hint="eastAsia"/>
          <w:b/>
          <w:bCs/>
          <w:rtl/>
          <w:lang w:bidi="fa-IR"/>
        </w:rPr>
        <w:t>ج‏</w:t>
      </w:r>
      <w:r w:rsidR="00911441" w:rsidRPr="007F0046">
        <w:rPr>
          <w:b/>
          <w:bCs/>
          <w:rtl/>
          <w:lang w:bidi="fa-IR"/>
        </w:rPr>
        <w:t>2</w:t>
      </w:r>
      <w:r w:rsidR="00911441" w:rsidRPr="007F0046">
        <w:rPr>
          <w:rFonts w:hint="eastAsia"/>
          <w:b/>
          <w:bCs/>
          <w:rtl/>
          <w:lang w:bidi="fa-IR"/>
        </w:rPr>
        <w:t>،</w:t>
      </w:r>
      <w:r w:rsidR="00911441" w:rsidRPr="007F0046">
        <w:rPr>
          <w:b/>
          <w:bCs/>
          <w:rtl/>
          <w:lang w:bidi="fa-IR"/>
        </w:rPr>
        <w:t xml:space="preserve"> </w:t>
      </w:r>
      <w:r w:rsidR="00911441" w:rsidRPr="007F0046">
        <w:rPr>
          <w:rFonts w:hint="eastAsia"/>
          <w:b/>
          <w:bCs/>
          <w:rtl/>
          <w:lang w:bidi="fa-IR"/>
        </w:rPr>
        <w:t>ص</w:t>
      </w:r>
      <w:r w:rsidR="00911441" w:rsidRPr="007F0046">
        <w:rPr>
          <w:b/>
          <w:bCs/>
          <w:rtl/>
          <w:lang w:bidi="fa-IR"/>
        </w:rPr>
        <w:t>: 625</w:t>
      </w:r>
      <w:r w:rsidR="00E61B17" w:rsidRPr="007F0046">
        <w:rPr>
          <w:rFonts w:hint="cs"/>
          <w:b/>
          <w:bCs/>
          <w:rtl/>
          <w:lang w:bidi="fa-IR"/>
        </w:rPr>
        <w:t>.</w:t>
      </w:r>
    </w:p>
  </w:footnote>
  <w:footnote w:id="3">
    <w:p w:rsidR="00AA4F18" w:rsidRPr="007F0046" w:rsidRDefault="00AA4F18" w:rsidP="00AA4F18">
      <w:pPr>
        <w:pStyle w:val="FootnoteText"/>
        <w:rPr>
          <w:rFonts w:hint="cs"/>
          <w:b/>
          <w:bCs/>
          <w:rtl/>
          <w:lang w:bidi="fa-IR"/>
        </w:rPr>
      </w:pPr>
      <w:r w:rsidRPr="007F0046">
        <w:rPr>
          <w:rStyle w:val="FootnoteReference"/>
          <w:b/>
          <w:bCs/>
        </w:rPr>
        <w:footnoteRef/>
      </w:r>
      <w:r w:rsidRPr="007F0046">
        <w:rPr>
          <w:b/>
          <w:bCs/>
          <w:rtl/>
        </w:rPr>
        <w:t xml:space="preserve"> </w:t>
      </w:r>
      <w:r w:rsidRPr="007F0046">
        <w:rPr>
          <w:rFonts w:hint="cs"/>
          <w:b/>
          <w:bCs/>
          <w:rtl/>
          <w:lang w:bidi="fa-IR"/>
        </w:rPr>
        <w:t xml:space="preserve">- </w:t>
      </w:r>
      <w:r w:rsidRPr="007F0046">
        <w:rPr>
          <w:rFonts w:hint="eastAsia"/>
          <w:b/>
          <w:bCs/>
          <w:rtl/>
          <w:lang w:bidi="fa-IR"/>
        </w:rPr>
        <w:t>بحار</w:t>
      </w:r>
      <w:r w:rsidRPr="007F0046">
        <w:rPr>
          <w:b/>
          <w:bCs/>
          <w:rtl/>
          <w:lang w:bidi="fa-IR"/>
        </w:rPr>
        <w:t xml:space="preserve"> </w:t>
      </w:r>
      <w:r w:rsidRPr="007F0046">
        <w:rPr>
          <w:rFonts w:hint="eastAsia"/>
          <w:b/>
          <w:bCs/>
          <w:rtl/>
          <w:lang w:bidi="fa-IR"/>
        </w:rPr>
        <w:t>الأنوار</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بيروت</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2</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xml:space="preserve">: </w:t>
      </w:r>
      <w:r w:rsidRPr="007F0046">
        <w:rPr>
          <w:rFonts w:hint="cs"/>
          <w:b/>
          <w:bCs/>
          <w:rtl/>
          <w:lang w:bidi="fa-IR"/>
        </w:rPr>
        <w:t>62</w:t>
      </w:r>
      <w:r w:rsidRPr="007F0046">
        <w:rPr>
          <w:rFonts w:hint="cs"/>
          <w:b/>
          <w:bCs/>
          <w:rtl/>
          <w:lang w:bidi="fa-IR"/>
        </w:rPr>
        <w:t>.</w:t>
      </w:r>
    </w:p>
  </w:footnote>
  <w:footnote w:id="4">
    <w:p w:rsidR="007C3DB0" w:rsidRPr="007F0046" w:rsidRDefault="007C3DB0" w:rsidP="00BC52FE">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w:t>
      </w:r>
      <w:r w:rsidR="00BC52FE" w:rsidRPr="007F0046">
        <w:rPr>
          <w:b/>
          <w:bCs/>
          <w:rtl/>
          <w:lang w:bidi="fa-IR"/>
        </w:rPr>
        <w:t xml:space="preserve"> </w:t>
      </w:r>
      <w:r w:rsidR="00BC52FE" w:rsidRPr="007F0046">
        <w:rPr>
          <w:rFonts w:hint="eastAsia"/>
          <w:b/>
          <w:bCs/>
          <w:rtl/>
          <w:lang w:bidi="fa-IR"/>
        </w:rPr>
        <w:t>الأمالي</w:t>
      </w:r>
      <w:r w:rsidR="00BC52FE" w:rsidRPr="007F0046">
        <w:rPr>
          <w:b/>
          <w:bCs/>
          <w:rtl/>
          <w:lang w:bidi="fa-IR"/>
        </w:rPr>
        <w:t xml:space="preserve"> (</w:t>
      </w:r>
      <w:r w:rsidR="00BC52FE" w:rsidRPr="007F0046">
        <w:rPr>
          <w:rFonts w:hint="eastAsia"/>
          <w:b/>
          <w:bCs/>
          <w:rtl/>
          <w:lang w:bidi="fa-IR"/>
        </w:rPr>
        <w:t>للطوسي</w:t>
      </w:r>
      <w:r w:rsidR="00BC52FE" w:rsidRPr="007F0046">
        <w:rPr>
          <w:b/>
          <w:bCs/>
          <w:rtl/>
          <w:lang w:bidi="fa-IR"/>
        </w:rPr>
        <w:t>)</w:t>
      </w:r>
      <w:r w:rsidR="00BC52FE" w:rsidRPr="007F0046">
        <w:rPr>
          <w:rFonts w:hint="eastAsia"/>
          <w:b/>
          <w:bCs/>
          <w:rtl/>
          <w:lang w:bidi="fa-IR"/>
        </w:rPr>
        <w:t>،</w:t>
      </w:r>
      <w:r w:rsidR="00BC52FE" w:rsidRPr="007F0046">
        <w:rPr>
          <w:b/>
          <w:bCs/>
          <w:rtl/>
          <w:lang w:bidi="fa-IR"/>
        </w:rPr>
        <w:t xml:space="preserve"> </w:t>
      </w:r>
      <w:r w:rsidR="00BC52FE" w:rsidRPr="007F0046">
        <w:rPr>
          <w:rFonts w:hint="eastAsia"/>
          <w:b/>
          <w:bCs/>
          <w:rtl/>
          <w:lang w:bidi="fa-IR"/>
        </w:rPr>
        <w:t>النص،</w:t>
      </w:r>
      <w:r w:rsidR="00BC52FE" w:rsidRPr="007F0046">
        <w:rPr>
          <w:b/>
          <w:bCs/>
          <w:rtl/>
          <w:lang w:bidi="fa-IR"/>
        </w:rPr>
        <w:t xml:space="preserve"> </w:t>
      </w:r>
      <w:r w:rsidR="00BC52FE" w:rsidRPr="007F0046">
        <w:rPr>
          <w:rFonts w:hint="eastAsia"/>
          <w:b/>
          <w:bCs/>
          <w:rtl/>
          <w:lang w:bidi="fa-IR"/>
        </w:rPr>
        <w:t>ص</w:t>
      </w:r>
      <w:r w:rsidR="00BC52FE" w:rsidRPr="007F0046">
        <w:rPr>
          <w:b/>
          <w:bCs/>
          <w:rtl/>
          <w:lang w:bidi="fa-IR"/>
        </w:rPr>
        <w:t>: 527</w:t>
      </w:r>
      <w:r w:rsidR="00BC52FE" w:rsidRPr="007F0046">
        <w:rPr>
          <w:rFonts w:hint="cs"/>
          <w:b/>
          <w:bCs/>
          <w:rtl/>
          <w:lang w:bidi="fa-IR"/>
        </w:rPr>
        <w:t>.</w:t>
      </w:r>
    </w:p>
  </w:footnote>
  <w:footnote w:id="5">
    <w:p w:rsidR="001003B9" w:rsidRPr="007F0046" w:rsidRDefault="001003B9" w:rsidP="001003B9">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w:t>
      </w:r>
      <w:r w:rsidRPr="007F0046">
        <w:rPr>
          <w:b/>
          <w:bCs/>
          <w:rtl/>
          <w:lang w:bidi="fa-IR"/>
        </w:rPr>
        <w:t xml:space="preserve"> </w:t>
      </w:r>
      <w:r w:rsidRPr="007F0046">
        <w:rPr>
          <w:rFonts w:hint="eastAsia"/>
          <w:b/>
          <w:bCs/>
          <w:rtl/>
          <w:lang w:bidi="fa-IR"/>
        </w:rPr>
        <w:t>تصنيف</w:t>
      </w:r>
      <w:r w:rsidRPr="007F0046">
        <w:rPr>
          <w:b/>
          <w:bCs/>
          <w:rtl/>
          <w:lang w:bidi="fa-IR"/>
        </w:rPr>
        <w:t xml:space="preserve"> </w:t>
      </w:r>
      <w:r w:rsidRPr="007F0046">
        <w:rPr>
          <w:rFonts w:hint="eastAsia"/>
          <w:b/>
          <w:bCs/>
          <w:rtl/>
          <w:lang w:bidi="fa-IR"/>
        </w:rPr>
        <w:t>غرر</w:t>
      </w:r>
      <w:r w:rsidRPr="007F0046">
        <w:rPr>
          <w:b/>
          <w:bCs/>
          <w:rtl/>
          <w:lang w:bidi="fa-IR"/>
        </w:rPr>
        <w:t xml:space="preserve"> </w:t>
      </w:r>
      <w:r w:rsidRPr="007F0046">
        <w:rPr>
          <w:rFonts w:hint="eastAsia"/>
          <w:b/>
          <w:bCs/>
          <w:rtl/>
          <w:lang w:bidi="fa-IR"/>
        </w:rPr>
        <w:t>الحكم</w:t>
      </w:r>
      <w:r w:rsidRPr="007F0046">
        <w:rPr>
          <w:b/>
          <w:bCs/>
          <w:rtl/>
          <w:lang w:bidi="fa-IR"/>
        </w:rPr>
        <w:t xml:space="preserve"> </w:t>
      </w:r>
      <w:r w:rsidRPr="007F0046">
        <w:rPr>
          <w:rFonts w:hint="eastAsia"/>
          <w:b/>
          <w:bCs/>
          <w:rtl/>
          <w:lang w:bidi="fa-IR"/>
        </w:rPr>
        <w:t>و</w:t>
      </w:r>
      <w:r w:rsidRPr="007F0046">
        <w:rPr>
          <w:b/>
          <w:bCs/>
          <w:rtl/>
          <w:lang w:bidi="fa-IR"/>
        </w:rPr>
        <w:t xml:space="preserve"> </w:t>
      </w:r>
      <w:r w:rsidRPr="007F0046">
        <w:rPr>
          <w:rFonts w:hint="eastAsia"/>
          <w:b/>
          <w:bCs/>
          <w:rtl/>
          <w:lang w:bidi="fa-IR"/>
        </w:rPr>
        <w:t>درر</w:t>
      </w:r>
      <w:r w:rsidRPr="007F0046">
        <w:rPr>
          <w:b/>
          <w:bCs/>
          <w:rtl/>
          <w:lang w:bidi="fa-IR"/>
        </w:rPr>
        <w:t xml:space="preserve"> </w:t>
      </w:r>
      <w:r w:rsidRPr="007F0046">
        <w:rPr>
          <w:rFonts w:hint="eastAsia"/>
          <w:b/>
          <w:bCs/>
          <w:rtl/>
          <w:lang w:bidi="fa-IR"/>
        </w:rPr>
        <w:t>الكلم،</w:t>
      </w:r>
      <w:r w:rsidRPr="007F0046">
        <w:rPr>
          <w:b/>
          <w:bCs/>
          <w:rtl/>
          <w:lang w:bidi="fa-IR"/>
        </w:rPr>
        <w:t xml:space="preserve"> </w:t>
      </w:r>
      <w:r w:rsidRPr="007F0046">
        <w:rPr>
          <w:rFonts w:hint="eastAsia"/>
          <w:b/>
          <w:bCs/>
          <w:rtl/>
          <w:lang w:bidi="fa-IR"/>
        </w:rPr>
        <w:t>ص</w:t>
      </w:r>
      <w:r w:rsidRPr="007F0046">
        <w:rPr>
          <w:b/>
          <w:bCs/>
          <w:rtl/>
          <w:lang w:bidi="fa-IR"/>
        </w:rPr>
        <w:t>: 48</w:t>
      </w:r>
      <w:r w:rsidR="00F37FAF" w:rsidRPr="007F0046">
        <w:rPr>
          <w:rFonts w:hint="cs"/>
          <w:b/>
          <w:bCs/>
          <w:rtl/>
          <w:lang w:bidi="fa-IR"/>
        </w:rPr>
        <w:t>.</w:t>
      </w:r>
    </w:p>
  </w:footnote>
  <w:footnote w:id="6">
    <w:p w:rsidR="00F37FAF" w:rsidRPr="007F0046" w:rsidRDefault="00F37FAF" w:rsidP="00F37FAF">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w:t>
      </w:r>
      <w:r w:rsidRPr="007F0046">
        <w:rPr>
          <w:b/>
          <w:bCs/>
          <w:rtl/>
          <w:lang w:bidi="fa-IR"/>
        </w:rPr>
        <w:t xml:space="preserve"> </w:t>
      </w:r>
      <w:r w:rsidRPr="007F0046">
        <w:rPr>
          <w:rFonts w:hint="eastAsia"/>
          <w:b/>
          <w:bCs/>
          <w:rtl/>
          <w:lang w:bidi="fa-IR"/>
        </w:rPr>
        <w:t>بحار</w:t>
      </w:r>
      <w:r w:rsidRPr="007F0046">
        <w:rPr>
          <w:b/>
          <w:bCs/>
          <w:rtl/>
          <w:lang w:bidi="fa-IR"/>
        </w:rPr>
        <w:t xml:space="preserve"> </w:t>
      </w:r>
      <w:r w:rsidRPr="007F0046">
        <w:rPr>
          <w:rFonts w:hint="eastAsia"/>
          <w:b/>
          <w:bCs/>
          <w:rtl/>
          <w:lang w:bidi="fa-IR"/>
        </w:rPr>
        <w:t>الأنوار</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بيروت</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2</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115</w:t>
      </w:r>
      <w:r w:rsidRPr="007F0046">
        <w:rPr>
          <w:rFonts w:hint="cs"/>
          <w:b/>
          <w:bCs/>
          <w:rtl/>
          <w:lang w:bidi="fa-IR"/>
        </w:rPr>
        <w:t>.</w:t>
      </w:r>
    </w:p>
  </w:footnote>
  <w:footnote w:id="7">
    <w:p w:rsidR="00EE6CFA" w:rsidRPr="007F0046" w:rsidRDefault="00EE6CFA" w:rsidP="00EE6CFA">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 xml:space="preserve">- </w:t>
      </w:r>
      <w:r w:rsidRPr="007F0046">
        <w:rPr>
          <w:rFonts w:hint="eastAsia"/>
          <w:b/>
          <w:bCs/>
          <w:rtl/>
          <w:lang w:bidi="fa-IR"/>
        </w:rPr>
        <w:t>الكافي</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الإسلامية</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1</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42</w:t>
      </w:r>
      <w:r w:rsidRPr="007F0046">
        <w:rPr>
          <w:rFonts w:hint="cs"/>
          <w:b/>
          <w:bCs/>
          <w:rtl/>
          <w:lang w:bidi="fa-IR"/>
        </w:rPr>
        <w:t>.</w:t>
      </w:r>
    </w:p>
  </w:footnote>
  <w:footnote w:id="8">
    <w:p w:rsidR="00B9067C" w:rsidRPr="007F0046" w:rsidRDefault="00B9067C" w:rsidP="00B9067C">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w:t>
      </w:r>
      <w:r w:rsidRPr="007F0046">
        <w:rPr>
          <w:b/>
          <w:bCs/>
          <w:rtl/>
          <w:lang w:bidi="fa-IR"/>
        </w:rPr>
        <w:t xml:space="preserve"> </w:t>
      </w:r>
      <w:r w:rsidRPr="007F0046">
        <w:rPr>
          <w:rFonts w:hint="eastAsia"/>
          <w:b/>
          <w:bCs/>
          <w:rtl/>
          <w:lang w:bidi="fa-IR"/>
        </w:rPr>
        <w:t>بحار</w:t>
      </w:r>
      <w:r w:rsidRPr="007F0046">
        <w:rPr>
          <w:b/>
          <w:bCs/>
          <w:rtl/>
          <w:lang w:bidi="fa-IR"/>
        </w:rPr>
        <w:t xml:space="preserve"> </w:t>
      </w:r>
      <w:r w:rsidRPr="007F0046">
        <w:rPr>
          <w:rFonts w:hint="eastAsia"/>
          <w:b/>
          <w:bCs/>
          <w:rtl/>
          <w:lang w:bidi="fa-IR"/>
        </w:rPr>
        <w:t>الأنوار</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بيروت</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64</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310</w:t>
      </w:r>
      <w:r w:rsidRPr="007F0046">
        <w:rPr>
          <w:rFonts w:hint="cs"/>
          <w:b/>
          <w:bCs/>
          <w:rtl/>
          <w:lang w:bidi="fa-IR"/>
        </w:rPr>
        <w:t>.</w:t>
      </w:r>
    </w:p>
  </w:footnote>
  <w:footnote w:id="9">
    <w:p w:rsidR="005C2894" w:rsidRPr="007F0046" w:rsidRDefault="005C2894" w:rsidP="005C2894">
      <w:pPr>
        <w:pStyle w:val="FootnoteText"/>
        <w:rPr>
          <w:rFonts w:hint="cs"/>
          <w:b/>
          <w:bCs/>
          <w:lang w:bidi="fa-IR"/>
        </w:rPr>
      </w:pPr>
      <w:r w:rsidRPr="007F0046">
        <w:rPr>
          <w:rStyle w:val="FootnoteReference"/>
          <w:b/>
          <w:bCs/>
        </w:rPr>
        <w:footnoteRef/>
      </w:r>
      <w:r w:rsidRPr="007F0046">
        <w:rPr>
          <w:b/>
          <w:bCs/>
          <w:rtl/>
        </w:rPr>
        <w:t xml:space="preserve"> </w:t>
      </w:r>
      <w:r w:rsidRPr="007F0046">
        <w:rPr>
          <w:rFonts w:hint="cs"/>
          <w:b/>
          <w:bCs/>
          <w:rtl/>
          <w:lang w:bidi="fa-IR"/>
        </w:rPr>
        <w:t>-</w:t>
      </w:r>
      <w:r w:rsidRPr="007F0046">
        <w:rPr>
          <w:b/>
          <w:bCs/>
          <w:rtl/>
          <w:lang w:bidi="fa-IR"/>
        </w:rPr>
        <w:t xml:space="preserve"> </w:t>
      </w:r>
      <w:r w:rsidRPr="007F0046">
        <w:rPr>
          <w:rFonts w:hint="eastAsia"/>
          <w:b/>
          <w:bCs/>
          <w:rtl/>
          <w:lang w:bidi="fa-IR"/>
        </w:rPr>
        <w:t>الكافي</w:t>
      </w:r>
      <w:r w:rsidRPr="007F0046">
        <w:rPr>
          <w:b/>
          <w:bCs/>
          <w:rtl/>
          <w:lang w:bidi="fa-IR"/>
        </w:rPr>
        <w:t xml:space="preserve"> (</w:t>
      </w:r>
      <w:r w:rsidRPr="007F0046">
        <w:rPr>
          <w:rFonts w:hint="eastAsia"/>
          <w:b/>
          <w:bCs/>
          <w:rtl/>
          <w:lang w:bidi="fa-IR"/>
        </w:rPr>
        <w:t>ط</w:t>
      </w:r>
      <w:r w:rsidRPr="007F0046">
        <w:rPr>
          <w:b/>
          <w:bCs/>
          <w:rtl/>
          <w:lang w:bidi="fa-IR"/>
        </w:rPr>
        <w:t xml:space="preserve"> - </w:t>
      </w:r>
      <w:r w:rsidRPr="007F0046">
        <w:rPr>
          <w:rFonts w:hint="eastAsia"/>
          <w:b/>
          <w:bCs/>
          <w:rtl/>
          <w:lang w:bidi="fa-IR"/>
        </w:rPr>
        <w:t>الإسلامية</w:t>
      </w:r>
      <w:r w:rsidRPr="007F0046">
        <w:rPr>
          <w:b/>
          <w:bCs/>
          <w:rtl/>
          <w:lang w:bidi="fa-IR"/>
        </w:rPr>
        <w:t>)</w:t>
      </w:r>
      <w:r w:rsidRPr="007F0046">
        <w:rPr>
          <w:rFonts w:hint="eastAsia"/>
          <w:b/>
          <w:bCs/>
          <w:rtl/>
          <w:lang w:bidi="fa-IR"/>
        </w:rPr>
        <w:t>،</w:t>
      </w:r>
      <w:r w:rsidRPr="007F0046">
        <w:rPr>
          <w:b/>
          <w:bCs/>
          <w:rtl/>
          <w:lang w:bidi="fa-IR"/>
        </w:rPr>
        <w:t xml:space="preserve"> </w:t>
      </w:r>
      <w:r w:rsidRPr="007F0046">
        <w:rPr>
          <w:rFonts w:hint="eastAsia"/>
          <w:b/>
          <w:bCs/>
          <w:rtl/>
          <w:lang w:bidi="fa-IR"/>
        </w:rPr>
        <w:t>ج‏</w:t>
      </w:r>
      <w:r w:rsidRPr="007F0046">
        <w:rPr>
          <w:b/>
          <w:bCs/>
          <w:rtl/>
          <w:lang w:bidi="fa-IR"/>
        </w:rPr>
        <w:t>1</w:t>
      </w:r>
      <w:r w:rsidRPr="007F0046">
        <w:rPr>
          <w:rFonts w:hint="eastAsia"/>
          <w:b/>
          <w:bCs/>
          <w:rtl/>
          <w:lang w:bidi="fa-IR"/>
        </w:rPr>
        <w:t>،</w:t>
      </w:r>
      <w:r w:rsidRPr="007F0046">
        <w:rPr>
          <w:b/>
          <w:bCs/>
          <w:rtl/>
          <w:lang w:bidi="fa-IR"/>
        </w:rPr>
        <w:t xml:space="preserve"> </w:t>
      </w:r>
      <w:r w:rsidRPr="007F0046">
        <w:rPr>
          <w:rFonts w:hint="eastAsia"/>
          <w:b/>
          <w:bCs/>
          <w:rtl/>
          <w:lang w:bidi="fa-IR"/>
        </w:rPr>
        <w:t>ص</w:t>
      </w:r>
      <w:r w:rsidRPr="007F0046">
        <w:rPr>
          <w:b/>
          <w:bCs/>
          <w:rtl/>
          <w:lang w:bidi="fa-IR"/>
        </w:rPr>
        <w:t>: 43</w:t>
      </w:r>
      <w:r w:rsidR="00B0062E" w:rsidRPr="007F0046">
        <w:rPr>
          <w:rFonts w:hint="cs"/>
          <w:b/>
          <w:bCs/>
          <w:rtl/>
          <w:lang w:bidi="fa-IR"/>
        </w:rPr>
        <w:t>.</w:t>
      </w:r>
    </w:p>
  </w:footnote>
  <w:footnote w:id="10">
    <w:p w:rsidR="00170449" w:rsidRDefault="00170449" w:rsidP="00FD38AD">
      <w:pPr>
        <w:pStyle w:val="FootnoteText"/>
        <w:rPr>
          <w:rFonts w:hint="cs"/>
          <w:lang w:bidi="fa-IR"/>
        </w:rPr>
      </w:pPr>
      <w:r>
        <w:rPr>
          <w:rStyle w:val="FootnoteReference"/>
        </w:rPr>
        <w:footnoteRef/>
      </w:r>
      <w:r>
        <w:rPr>
          <w:rtl/>
        </w:rPr>
        <w:t xml:space="preserve"> </w:t>
      </w:r>
      <w:r>
        <w:rPr>
          <w:rFonts w:hint="cs"/>
          <w:rtl/>
          <w:lang w:bidi="fa-IR"/>
        </w:rPr>
        <w:t>-</w:t>
      </w:r>
      <w:r w:rsidR="00FD38AD">
        <w:rPr>
          <w:rtl/>
          <w:lang w:bidi="fa-IR"/>
        </w:rPr>
        <w:t xml:space="preserve"> </w:t>
      </w:r>
      <w:r w:rsidR="00FD38AD" w:rsidRPr="00FD38AD">
        <w:rPr>
          <w:rFonts w:hint="eastAsia"/>
          <w:rtl/>
          <w:lang w:bidi="fa-IR"/>
        </w:rPr>
        <w:t>تصنيف</w:t>
      </w:r>
      <w:r w:rsidR="00FD38AD" w:rsidRPr="00FD38AD">
        <w:rPr>
          <w:rtl/>
          <w:lang w:bidi="fa-IR"/>
        </w:rPr>
        <w:t xml:space="preserve"> </w:t>
      </w:r>
      <w:r w:rsidR="00FD38AD" w:rsidRPr="00FD38AD">
        <w:rPr>
          <w:rFonts w:hint="eastAsia"/>
          <w:rtl/>
          <w:lang w:bidi="fa-IR"/>
        </w:rPr>
        <w:t>غرر</w:t>
      </w:r>
      <w:r w:rsidR="00FD38AD" w:rsidRPr="00FD38AD">
        <w:rPr>
          <w:rtl/>
          <w:lang w:bidi="fa-IR"/>
        </w:rPr>
        <w:t xml:space="preserve"> </w:t>
      </w:r>
      <w:r w:rsidR="00FD38AD" w:rsidRPr="00FD38AD">
        <w:rPr>
          <w:rFonts w:hint="eastAsia"/>
          <w:rtl/>
          <w:lang w:bidi="fa-IR"/>
        </w:rPr>
        <w:t>الحكم</w:t>
      </w:r>
      <w:r w:rsidR="00FD38AD" w:rsidRPr="00FD38AD">
        <w:rPr>
          <w:rtl/>
          <w:lang w:bidi="fa-IR"/>
        </w:rPr>
        <w:t xml:space="preserve"> </w:t>
      </w:r>
      <w:r w:rsidR="00FD38AD" w:rsidRPr="00FD38AD">
        <w:rPr>
          <w:rFonts w:hint="eastAsia"/>
          <w:rtl/>
          <w:lang w:bidi="fa-IR"/>
        </w:rPr>
        <w:t>و</w:t>
      </w:r>
      <w:r w:rsidR="00FD38AD" w:rsidRPr="00FD38AD">
        <w:rPr>
          <w:rtl/>
          <w:lang w:bidi="fa-IR"/>
        </w:rPr>
        <w:t xml:space="preserve"> </w:t>
      </w:r>
      <w:r w:rsidR="00FD38AD" w:rsidRPr="00FD38AD">
        <w:rPr>
          <w:rFonts w:hint="eastAsia"/>
          <w:rtl/>
          <w:lang w:bidi="fa-IR"/>
        </w:rPr>
        <w:t>درر</w:t>
      </w:r>
      <w:r w:rsidR="00FD38AD" w:rsidRPr="00FD38AD">
        <w:rPr>
          <w:rtl/>
          <w:lang w:bidi="fa-IR"/>
        </w:rPr>
        <w:t xml:space="preserve"> </w:t>
      </w:r>
      <w:r w:rsidR="00FD38AD" w:rsidRPr="00FD38AD">
        <w:rPr>
          <w:rFonts w:hint="eastAsia"/>
          <w:rtl/>
          <w:lang w:bidi="fa-IR"/>
        </w:rPr>
        <w:t>الكلم،</w:t>
      </w:r>
      <w:r w:rsidR="00FD38AD" w:rsidRPr="00FD38AD">
        <w:rPr>
          <w:rtl/>
          <w:lang w:bidi="fa-IR"/>
        </w:rPr>
        <w:t xml:space="preserve"> </w:t>
      </w:r>
      <w:r w:rsidR="00FD38AD" w:rsidRPr="00FD38AD">
        <w:rPr>
          <w:rFonts w:hint="eastAsia"/>
          <w:rtl/>
          <w:lang w:bidi="fa-IR"/>
        </w:rPr>
        <w:t>ص</w:t>
      </w:r>
      <w:r w:rsidR="00FD38AD" w:rsidRPr="00FD38AD">
        <w:rPr>
          <w:rtl/>
          <w:lang w:bidi="fa-IR"/>
        </w:rPr>
        <w:t>: 52</w:t>
      </w:r>
      <w:r w:rsidR="00FD38AD">
        <w:rPr>
          <w:rFonts w:hint="cs"/>
          <w:rtl/>
          <w:lang w:bidi="fa-IR"/>
        </w:rPr>
        <w:t>.</w:t>
      </w:r>
    </w:p>
  </w:footnote>
  <w:footnote w:id="11">
    <w:p w:rsidR="00F27921" w:rsidRDefault="00F27921" w:rsidP="00F27921">
      <w:pPr>
        <w:pStyle w:val="FootnoteText"/>
        <w:rPr>
          <w:rFonts w:hint="cs"/>
          <w:lang w:bidi="fa-IR"/>
        </w:rPr>
      </w:pPr>
      <w:r>
        <w:rPr>
          <w:rStyle w:val="FootnoteReference"/>
        </w:rPr>
        <w:footnoteRef/>
      </w:r>
      <w:r>
        <w:rPr>
          <w:rtl/>
        </w:rPr>
        <w:t xml:space="preserve"> </w:t>
      </w:r>
      <w:r>
        <w:rPr>
          <w:rFonts w:hint="cs"/>
          <w:rtl/>
          <w:lang w:bidi="fa-IR"/>
        </w:rPr>
        <w:t>-</w:t>
      </w:r>
      <w:r w:rsidRPr="00F27921">
        <w:rPr>
          <w:rtl/>
          <w:lang w:bidi="fa-IR"/>
        </w:rPr>
        <w:t xml:space="preserve"> </w:t>
      </w:r>
      <w:r w:rsidRPr="00F27921">
        <w:rPr>
          <w:rFonts w:hint="eastAsia"/>
          <w:rtl/>
          <w:lang w:bidi="fa-IR"/>
        </w:rPr>
        <w:t>الكافي</w:t>
      </w:r>
      <w:r w:rsidRPr="00F27921">
        <w:rPr>
          <w:rtl/>
          <w:lang w:bidi="fa-IR"/>
        </w:rPr>
        <w:t xml:space="preserve"> (</w:t>
      </w:r>
      <w:r w:rsidRPr="00F27921">
        <w:rPr>
          <w:rFonts w:hint="eastAsia"/>
          <w:rtl/>
          <w:lang w:bidi="fa-IR"/>
        </w:rPr>
        <w:t>ط</w:t>
      </w:r>
      <w:r w:rsidRPr="00F27921">
        <w:rPr>
          <w:rtl/>
          <w:lang w:bidi="fa-IR"/>
        </w:rPr>
        <w:t xml:space="preserve"> - </w:t>
      </w:r>
      <w:r w:rsidRPr="00F27921">
        <w:rPr>
          <w:rFonts w:hint="eastAsia"/>
          <w:rtl/>
          <w:lang w:bidi="fa-IR"/>
        </w:rPr>
        <w:t>الإسلامية</w:t>
      </w:r>
      <w:r w:rsidRPr="00F27921">
        <w:rPr>
          <w:rtl/>
          <w:lang w:bidi="fa-IR"/>
        </w:rPr>
        <w:t>)</w:t>
      </w:r>
      <w:r w:rsidRPr="00F27921">
        <w:rPr>
          <w:rFonts w:hint="eastAsia"/>
          <w:rtl/>
          <w:lang w:bidi="fa-IR"/>
        </w:rPr>
        <w:t>،</w:t>
      </w:r>
      <w:r w:rsidRPr="00F27921">
        <w:rPr>
          <w:rtl/>
          <w:lang w:bidi="fa-IR"/>
        </w:rPr>
        <w:t xml:space="preserve"> </w:t>
      </w:r>
      <w:r w:rsidRPr="00F27921">
        <w:rPr>
          <w:rFonts w:hint="eastAsia"/>
          <w:rtl/>
          <w:lang w:bidi="fa-IR"/>
        </w:rPr>
        <w:t>ج‏</w:t>
      </w:r>
      <w:r w:rsidRPr="00F27921">
        <w:rPr>
          <w:rtl/>
          <w:lang w:bidi="fa-IR"/>
        </w:rPr>
        <w:t>1</w:t>
      </w:r>
      <w:r w:rsidRPr="00F27921">
        <w:rPr>
          <w:rFonts w:hint="eastAsia"/>
          <w:rtl/>
          <w:lang w:bidi="fa-IR"/>
        </w:rPr>
        <w:t>،</w:t>
      </w:r>
      <w:r w:rsidRPr="00F27921">
        <w:rPr>
          <w:rtl/>
          <w:lang w:bidi="fa-IR"/>
        </w:rPr>
        <w:t xml:space="preserve"> </w:t>
      </w:r>
      <w:r w:rsidRPr="00F27921">
        <w:rPr>
          <w:rFonts w:hint="eastAsia"/>
          <w:rtl/>
          <w:lang w:bidi="fa-IR"/>
        </w:rPr>
        <w:t>ص</w:t>
      </w:r>
      <w:r w:rsidRPr="00F27921">
        <w:rPr>
          <w:rtl/>
          <w:lang w:bidi="fa-IR"/>
        </w:rPr>
        <w:t>: 36</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4" w:rsidRPr="0010491E" w:rsidRDefault="00F110E4" w:rsidP="0010491E">
    <w:pPr>
      <w:tabs>
        <w:tab w:val="left" w:pos="1256"/>
        <w:tab w:val="left" w:pos="5696"/>
        <w:tab w:val="right" w:pos="9071"/>
      </w:tabs>
      <w:rPr>
        <w:b/>
        <w:bCs/>
        <w:sz w:val="32"/>
        <w:lang w:bidi="fa-IR"/>
      </w:rPr>
    </w:pPr>
    <w:r>
      <w:rPr>
        <w:noProof/>
        <w:lang w:bidi="fa-IR"/>
      </w:rPr>
      <mc:AlternateContent>
        <mc:Choice Requires="wps">
          <w:drawing>
            <wp:anchor distT="4294967295" distB="4294967295" distL="114300" distR="114300" simplePos="0" relativeHeight="251659264" behindDoc="0" locked="0" layoutInCell="1" allowOverlap="1" wp14:anchorId="60E05E44" wp14:editId="1A8D4287">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55" w:name="OLE_LINK2"/>
    <w:bookmarkStart w:id="56" w:name="OLE_LINK1"/>
    <w:r>
      <w:rPr>
        <w:noProof/>
        <w:lang w:bidi="fa-IR"/>
      </w:rPr>
      <w:drawing>
        <wp:inline distT="0" distB="0" distL="0" distR="0" wp14:anchorId="383DF721" wp14:editId="3C3E8EC5">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55"/>
    <w:bookmarkEnd w:id="56"/>
    <w:r>
      <w:rPr>
        <w:rFonts w:ascii="IranNastaliq" w:hAnsi="IranNastaliq" w:cs="IranNastaliq"/>
        <w:sz w:val="40"/>
        <w:szCs w:val="40"/>
        <w:rtl/>
      </w:rPr>
      <w:t xml:space="preserve">                                                         </w:t>
    </w:r>
    <w:r w:rsidR="0010491E">
      <w:rPr>
        <w:rFonts w:ascii="IranNastaliq" w:hAnsi="IranNastaliq" w:cs="IranNastaliq" w:hint="cs"/>
        <w:sz w:val="40"/>
        <w:szCs w:val="40"/>
        <w:rtl/>
      </w:rPr>
      <w:t xml:space="preserve">     </w:t>
    </w:r>
    <w:r>
      <w:rPr>
        <w:rFonts w:ascii="IranNastaliq" w:hAnsi="IranNastaliq" w:hint="cs"/>
        <w:sz w:val="40"/>
        <w:szCs w:val="40"/>
        <w:rtl/>
      </w:rPr>
      <w:t xml:space="preserve">                  </w:t>
    </w:r>
    <w:r w:rsidR="0010491E">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sidRPr="0010491E">
      <w:rPr>
        <w:rFonts w:ascii="IranNastaliq" w:hAnsi="IranNastaliq" w:cs="IranNastaliq"/>
        <w:b/>
        <w:bCs/>
        <w:sz w:val="28"/>
        <w:rtl/>
      </w:rPr>
      <w:t>شماره ثبت:</w:t>
    </w:r>
    <w:r w:rsidRPr="0010491E">
      <w:rPr>
        <w:rFonts w:hint="cs"/>
        <w:b/>
        <w:bCs/>
        <w:sz w:val="28"/>
        <w:rtl/>
      </w:rPr>
      <w:t xml:space="preserve"> </w:t>
    </w:r>
    <w:r w:rsidR="00044480" w:rsidRPr="0010491E">
      <w:rPr>
        <w:b/>
        <w:bCs/>
        <w:sz w:val="28"/>
      </w:rPr>
      <w:t>1304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E91"/>
    <w:multiLevelType w:val="hybridMultilevel"/>
    <w:tmpl w:val="1EFC2308"/>
    <w:lvl w:ilvl="0" w:tplc="4A483CF6">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92619"/>
    <w:multiLevelType w:val="hybridMultilevel"/>
    <w:tmpl w:val="140C5822"/>
    <w:lvl w:ilvl="0" w:tplc="A2D40B76">
      <w:start w:val="1"/>
      <w:numFmt w:val="decimal"/>
      <w:pStyle w:val="ListParagraph"/>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4970D96"/>
    <w:multiLevelType w:val="hybridMultilevel"/>
    <w:tmpl w:val="AB88148E"/>
    <w:lvl w:ilvl="0" w:tplc="52AACDE0">
      <w:start w:val="1"/>
      <w:numFmt w:val="decimal"/>
      <w:lvlText w:val="%1-"/>
      <w:lvlJc w:val="left"/>
      <w:pPr>
        <w:ind w:left="1302" w:hanging="360"/>
      </w:pPr>
      <w:rPr>
        <w:rFonts w:ascii="Calibri" w:eastAsia="2  Lotus" w:hAnsi="Calibri" w:cs="2  Badr" w:hint="default"/>
        <w:color w:val="0000FF"/>
        <w:sz w:val="28"/>
        <w:u w:val="single"/>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C"/>
    <w:rsid w:val="00044480"/>
    <w:rsid w:val="00086A6C"/>
    <w:rsid w:val="000B2FBB"/>
    <w:rsid w:val="000B63E9"/>
    <w:rsid w:val="001003B9"/>
    <w:rsid w:val="0010491E"/>
    <w:rsid w:val="0014265D"/>
    <w:rsid w:val="00170449"/>
    <w:rsid w:val="001E1F17"/>
    <w:rsid w:val="00227046"/>
    <w:rsid w:val="00254A9A"/>
    <w:rsid w:val="00333E23"/>
    <w:rsid w:val="0033773E"/>
    <w:rsid w:val="003C0CB7"/>
    <w:rsid w:val="003F5ACB"/>
    <w:rsid w:val="00452D98"/>
    <w:rsid w:val="004970DE"/>
    <w:rsid w:val="004A7F48"/>
    <w:rsid w:val="0053372C"/>
    <w:rsid w:val="00542C27"/>
    <w:rsid w:val="005C2894"/>
    <w:rsid w:val="00603423"/>
    <w:rsid w:val="0064608A"/>
    <w:rsid w:val="00687D7C"/>
    <w:rsid w:val="0071176C"/>
    <w:rsid w:val="007155F4"/>
    <w:rsid w:val="007402C5"/>
    <w:rsid w:val="007511CA"/>
    <w:rsid w:val="007533BC"/>
    <w:rsid w:val="00795948"/>
    <w:rsid w:val="007C3DB0"/>
    <w:rsid w:val="007E2F8A"/>
    <w:rsid w:val="007F0046"/>
    <w:rsid w:val="008403FB"/>
    <w:rsid w:val="0085238D"/>
    <w:rsid w:val="008B11D6"/>
    <w:rsid w:val="00911441"/>
    <w:rsid w:val="00913A22"/>
    <w:rsid w:val="00931C35"/>
    <w:rsid w:val="009321F9"/>
    <w:rsid w:val="009C42DB"/>
    <w:rsid w:val="009D516C"/>
    <w:rsid w:val="00A609A9"/>
    <w:rsid w:val="00AA4F18"/>
    <w:rsid w:val="00AB1DC8"/>
    <w:rsid w:val="00B0062E"/>
    <w:rsid w:val="00B0225A"/>
    <w:rsid w:val="00B146F9"/>
    <w:rsid w:val="00B15270"/>
    <w:rsid w:val="00B5169B"/>
    <w:rsid w:val="00B71A21"/>
    <w:rsid w:val="00B9067C"/>
    <w:rsid w:val="00BC52FE"/>
    <w:rsid w:val="00C947D7"/>
    <w:rsid w:val="00CB3AE0"/>
    <w:rsid w:val="00CF059C"/>
    <w:rsid w:val="00D33531"/>
    <w:rsid w:val="00D629E9"/>
    <w:rsid w:val="00DB5368"/>
    <w:rsid w:val="00DB59D4"/>
    <w:rsid w:val="00DF039F"/>
    <w:rsid w:val="00E61B17"/>
    <w:rsid w:val="00E6656B"/>
    <w:rsid w:val="00EA02CA"/>
    <w:rsid w:val="00EE4BAE"/>
    <w:rsid w:val="00EE6CFA"/>
    <w:rsid w:val="00F110E4"/>
    <w:rsid w:val="00F27921"/>
    <w:rsid w:val="00F37FAF"/>
    <w:rsid w:val="00F545A8"/>
    <w:rsid w:val="00F63AC7"/>
    <w:rsid w:val="00FA16B1"/>
    <w:rsid w:val="00FB555F"/>
    <w:rsid w:val="00FD0DA0"/>
    <w:rsid w:val="00FD38AD"/>
    <w:rsid w:val="00FF3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110E4"/>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F110E4"/>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F110E4"/>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64608A"/>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F110E4"/>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687D7C"/>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687D7C"/>
    <w:pPr>
      <w:spacing w:before="240" w:after="60"/>
      <w:jc w:val="lowKashida"/>
      <w:outlineLvl w:val="5"/>
    </w:pPr>
    <w:rPr>
      <w:rFonts w:eastAsia="2  Lotus"/>
      <w:b/>
      <w:bCs/>
      <w:szCs w:val="22"/>
    </w:rPr>
  </w:style>
  <w:style w:type="paragraph" w:styleId="Heading7">
    <w:name w:val="heading 7"/>
    <w:basedOn w:val="Normal"/>
    <w:next w:val="Normal"/>
    <w:link w:val="Heading7Char"/>
    <w:rsid w:val="00687D7C"/>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F110E4"/>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F110E4"/>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64608A"/>
    <w:rPr>
      <w:rFonts w:ascii="Cambria" w:eastAsia="2  Lotus" w:hAnsi="Cambria" w:cs="2  Badr"/>
      <w:b/>
      <w:szCs w:val="40"/>
    </w:rPr>
  </w:style>
  <w:style w:type="character" w:customStyle="1" w:styleId="Heading4Char">
    <w:name w:val="Heading 4 Char"/>
    <w:aliases w:val="سرفصل4 Char"/>
    <w:link w:val="Heading4"/>
    <w:uiPriority w:val="9"/>
    <w:rsid w:val="00F110E4"/>
    <w:rPr>
      <w:rFonts w:ascii="Cambria" w:eastAsia="2  Lotus" w:hAnsi="Cambria" w:cs="2  Badr"/>
      <w:b/>
      <w:i/>
      <w:szCs w:val="38"/>
      <w:lang w:bidi="fa-IR"/>
    </w:rPr>
  </w:style>
  <w:style w:type="character" w:customStyle="1" w:styleId="Heading5Char">
    <w:name w:val="Heading 5 Char"/>
    <w:basedOn w:val="DefaultParagraphFont"/>
    <w:link w:val="Heading5"/>
    <w:rsid w:val="00687D7C"/>
    <w:rPr>
      <w:rFonts w:ascii="2  Lotus" w:eastAsia="2  Lotus" w:hAnsi="2  Lotus" w:cs="2  Lotus"/>
      <w:b/>
      <w:bCs/>
      <w:i/>
      <w:iCs/>
      <w:sz w:val="26"/>
      <w:szCs w:val="26"/>
    </w:rPr>
  </w:style>
  <w:style w:type="character" w:customStyle="1" w:styleId="Heading6Char">
    <w:name w:val="Heading 6 Char"/>
    <w:basedOn w:val="DefaultParagraphFont"/>
    <w:link w:val="Heading6"/>
    <w:rsid w:val="00687D7C"/>
    <w:rPr>
      <w:rFonts w:ascii="Times New Roman" w:eastAsia="2  Lotus" w:hAnsi="Times New Roman" w:cs="Times New Roman"/>
      <w:b/>
      <w:bCs/>
    </w:rPr>
  </w:style>
  <w:style w:type="character" w:customStyle="1" w:styleId="Heading7Char">
    <w:name w:val="Heading 7 Char"/>
    <w:basedOn w:val="DefaultParagraphFont"/>
    <w:link w:val="Heading7"/>
    <w:rsid w:val="00687D7C"/>
    <w:rPr>
      <w:rFonts w:ascii="Times New Roman" w:eastAsia="2  Lotus" w:hAnsi="Times New Roman" w:cs="Times New Roman"/>
      <w:sz w:val="24"/>
      <w:szCs w:val="24"/>
    </w:rPr>
  </w:style>
  <w:style w:type="character" w:styleId="Hyperlink">
    <w:name w:val="Hyperlink"/>
    <w:uiPriority w:val="99"/>
    <w:rsid w:val="00687D7C"/>
    <w:rPr>
      <w:color w:val="0000FF"/>
      <w:u w:val="single"/>
    </w:rPr>
  </w:style>
  <w:style w:type="paragraph" w:styleId="TOC3">
    <w:name w:val="toc 3"/>
    <w:basedOn w:val="Normal"/>
    <w:next w:val="Normal"/>
    <w:autoRedefine/>
    <w:uiPriority w:val="39"/>
    <w:unhideWhenUsed/>
    <w:qFormat/>
    <w:rsid w:val="00F110E4"/>
    <w:pPr>
      <w:spacing w:after="0"/>
      <w:ind w:left="442"/>
    </w:pPr>
    <w:rPr>
      <w:rFonts w:eastAsia="2  Lotus"/>
    </w:rPr>
  </w:style>
  <w:style w:type="paragraph" w:styleId="TOC4">
    <w:name w:val="toc 4"/>
    <w:basedOn w:val="Normal"/>
    <w:next w:val="Normal"/>
    <w:autoRedefine/>
    <w:uiPriority w:val="39"/>
    <w:unhideWhenUsed/>
    <w:qFormat/>
    <w:rsid w:val="00F110E4"/>
    <w:pPr>
      <w:spacing w:after="0"/>
      <w:ind w:left="658"/>
    </w:pPr>
    <w:rPr>
      <w:rFonts w:eastAsia="2  Lotus"/>
    </w:rPr>
  </w:style>
  <w:style w:type="paragraph" w:styleId="TOC5">
    <w:name w:val="toc 5"/>
    <w:basedOn w:val="Normal"/>
    <w:next w:val="Normal"/>
    <w:autoRedefine/>
    <w:uiPriority w:val="39"/>
    <w:unhideWhenUsed/>
    <w:qFormat/>
    <w:rsid w:val="00F110E4"/>
    <w:pPr>
      <w:spacing w:after="0"/>
      <w:ind w:left="879"/>
    </w:pPr>
    <w:rPr>
      <w:rFonts w:eastAsia="2  Lotus"/>
    </w:rPr>
  </w:style>
  <w:style w:type="paragraph" w:styleId="TOC6">
    <w:name w:val="toc 6"/>
    <w:basedOn w:val="Normal"/>
    <w:next w:val="Normal"/>
    <w:autoRedefine/>
    <w:uiPriority w:val="39"/>
    <w:unhideWhenUsed/>
    <w:qFormat/>
    <w:rsid w:val="00F110E4"/>
    <w:pPr>
      <w:spacing w:after="0"/>
      <w:ind w:left="1100"/>
    </w:pPr>
  </w:style>
  <w:style w:type="paragraph" w:styleId="TOC7">
    <w:name w:val="toc 7"/>
    <w:basedOn w:val="Normal"/>
    <w:next w:val="Normal"/>
    <w:autoRedefine/>
    <w:uiPriority w:val="39"/>
    <w:unhideWhenUsed/>
    <w:qFormat/>
    <w:rsid w:val="00F110E4"/>
    <w:pPr>
      <w:spacing w:after="0"/>
      <w:ind w:left="1321"/>
    </w:pPr>
  </w:style>
  <w:style w:type="paragraph" w:styleId="Header">
    <w:name w:val="header"/>
    <w:basedOn w:val="Normal"/>
    <w:link w:val="HeaderChar"/>
    <w:uiPriority w:val="99"/>
    <w:unhideWhenUsed/>
    <w:rsid w:val="00F110E4"/>
    <w:pPr>
      <w:tabs>
        <w:tab w:val="center" w:pos="4513"/>
        <w:tab w:val="right" w:pos="9026"/>
      </w:tabs>
    </w:pPr>
  </w:style>
  <w:style w:type="character" w:customStyle="1" w:styleId="HeaderChar">
    <w:name w:val="Header Char"/>
    <w:basedOn w:val="DefaultParagraphFont"/>
    <w:link w:val="Header"/>
    <w:uiPriority w:val="99"/>
    <w:rsid w:val="00F11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0E4"/>
    <w:pPr>
      <w:tabs>
        <w:tab w:val="center" w:pos="4513"/>
        <w:tab w:val="right" w:pos="9026"/>
      </w:tabs>
    </w:pPr>
  </w:style>
  <w:style w:type="character" w:customStyle="1" w:styleId="FooterChar">
    <w:name w:val="Footer Char"/>
    <w:basedOn w:val="DefaultParagraphFont"/>
    <w:link w:val="Footer"/>
    <w:uiPriority w:val="99"/>
    <w:rsid w:val="00F110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0E4"/>
    <w:rPr>
      <w:rFonts w:ascii="Tahoma" w:hAnsi="Tahoma" w:cs="Tahoma"/>
      <w:sz w:val="16"/>
      <w:szCs w:val="16"/>
    </w:rPr>
  </w:style>
  <w:style w:type="character" w:customStyle="1" w:styleId="BalloonTextChar">
    <w:name w:val="Balloon Text Char"/>
    <w:basedOn w:val="DefaultParagraphFont"/>
    <w:link w:val="BalloonText"/>
    <w:uiPriority w:val="99"/>
    <w:semiHidden/>
    <w:rsid w:val="00F110E4"/>
    <w:rPr>
      <w:rFonts w:ascii="Tahoma" w:eastAsia="Times New Roman" w:hAnsi="Tahoma" w:cs="Tahoma"/>
      <w:sz w:val="16"/>
      <w:szCs w:val="16"/>
    </w:rPr>
  </w:style>
  <w:style w:type="paragraph" w:customStyle="1" w:styleId="5">
    <w:name w:val="سرفصل5"/>
    <w:basedOn w:val="Heading5"/>
    <w:link w:val="50"/>
    <w:qFormat/>
    <w:rsid w:val="00F110E4"/>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F110E4"/>
    <w:rPr>
      <w:rFonts w:ascii="Cambria" w:eastAsia="2  Lotus" w:hAnsi="Cambria" w:cs="2  Badr"/>
      <w:b w:val="0"/>
      <w:bCs/>
      <w:i w:val="0"/>
      <w:iCs w:val="0"/>
      <w:sz w:val="26"/>
      <w:szCs w:val="36"/>
      <w:lang w:bidi="fa-IR"/>
    </w:rPr>
  </w:style>
  <w:style w:type="paragraph" w:customStyle="1" w:styleId="6">
    <w:name w:val="سرفصل6"/>
    <w:basedOn w:val="Heading6"/>
    <w:link w:val="60"/>
    <w:qFormat/>
    <w:rsid w:val="00F110E4"/>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F110E4"/>
    <w:rPr>
      <w:rFonts w:ascii="Cambria" w:eastAsia="2  Lotus" w:hAnsi="Cambria" w:cs="2  Badr"/>
      <w:b w:val="0"/>
      <w:bCs/>
      <w:i/>
      <w:szCs w:val="34"/>
      <w:lang w:bidi="fa-IR"/>
    </w:rPr>
  </w:style>
  <w:style w:type="paragraph" w:customStyle="1" w:styleId="7">
    <w:name w:val="سرفصل 7"/>
    <w:basedOn w:val="Normal"/>
    <w:link w:val="70"/>
    <w:qFormat/>
    <w:rsid w:val="00F110E4"/>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F110E4"/>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F110E4"/>
    <w:rPr>
      <w:rFonts w:ascii="Cambria" w:hAnsi="Cambria" w:cs="2  Lotus"/>
      <w:b/>
      <w:sz w:val="28"/>
      <w:szCs w:val="44"/>
    </w:rPr>
  </w:style>
  <w:style w:type="character" w:customStyle="1" w:styleId="Heading2Char">
    <w:name w:val="Heading 2 Char"/>
    <w:aliases w:val="سرفصل2 Char"/>
    <w:link w:val="Heading2"/>
    <w:uiPriority w:val="9"/>
    <w:semiHidden/>
    <w:rsid w:val="00F110E4"/>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F110E4"/>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F110E4"/>
    <w:rPr>
      <w:rFonts w:ascii="Cambria" w:hAnsi="Cambria" w:cs="2  Lotus"/>
      <w:i/>
      <w:szCs w:val="28"/>
    </w:rPr>
  </w:style>
  <w:style w:type="paragraph" w:styleId="FootnoteText">
    <w:name w:val="footnote text"/>
    <w:basedOn w:val="Normal"/>
    <w:link w:val="FootnoteTextChar"/>
    <w:uiPriority w:val="99"/>
    <w:semiHidden/>
    <w:unhideWhenUsed/>
    <w:rsid w:val="00F110E4"/>
    <w:pPr>
      <w:spacing w:after="0"/>
    </w:pPr>
    <w:rPr>
      <w:sz w:val="20"/>
      <w:szCs w:val="20"/>
    </w:rPr>
  </w:style>
  <w:style w:type="character" w:customStyle="1" w:styleId="FootnoteTextChar">
    <w:name w:val="Footnote Text Char"/>
    <w:basedOn w:val="DefaultParagraphFont"/>
    <w:link w:val="FootnoteText"/>
    <w:uiPriority w:val="99"/>
    <w:semiHidden/>
    <w:rsid w:val="00F110E4"/>
    <w:rPr>
      <w:rFonts w:cs="2  Badr"/>
    </w:rPr>
  </w:style>
  <w:style w:type="paragraph" w:styleId="TOC1">
    <w:name w:val="toc 1"/>
    <w:basedOn w:val="Normal"/>
    <w:next w:val="Normal"/>
    <w:autoRedefine/>
    <w:uiPriority w:val="39"/>
    <w:semiHidden/>
    <w:unhideWhenUsed/>
    <w:qFormat/>
    <w:rsid w:val="00F110E4"/>
    <w:pPr>
      <w:spacing w:after="0"/>
      <w:ind w:firstLine="0"/>
    </w:pPr>
  </w:style>
  <w:style w:type="paragraph" w:styleId="TOC2">
    <w:name w:val="toc 2"/>
    <w:basedOn w:val="Normal"/>
    <w:next w:val="Normal"/>
    <w:autoRedefine/>
    <w:uiPriority w:val="39"/>
    <w:semiHidden/>
    <w:unhideWhenUsed/>
    <w:qFormat/>
    <w:rsid w:val="00F110E4"/>
    <w:pPr>
      <w:spacing w:after="0"/>
      <w:ind w:left="221"/>
    </w:pPr>
  </w:style>
  <w:style w:type="paragraph" w:styleId="Caption">
    <w:name w:val="caption"/>
    <w:basedOn w:val="Normal"/>
    <w:next w:val="Normal"/>
    <w:uiPriority w:val="35"/>
    <w:semiHidden/>
    <w:unhideWhenUsed/>
    <w:qFormat/>
    <w:rsid w:val="00F110E4"/>
    <w:rPr>
      <w:b/>
      <w:bCs/>
      <w:sz w:val="20"/>
      <w:szCs w:val="20"/>
    </w:rPr>
  </w:style>
  <w:style w:type="paragraph" w:styleId="Title">
    <w:name w:val="Title"/>
    <w:basedOn w:val="Normal"/>
    <w:next w:val="Normal"/>
    <w:link w:val="TitleChar"/>
    <w:autoRedefine/>
    <w:uiPriority w:val="10"/>
    <w:qFormat/>
    <w:rsid w:val="00F110E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F110E4"/>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F110E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F110E4"/>
    <w:rPr>
      <w:rFonts w:ascii="Cambria" w:hAnsi="Cambria" w:cs="Karim"/>
      <w:i/>
      <w:spacing w:val="15"/>
      <w:sz w:val="24"/>
      <w:szCs w:val="60"/>
    </w:rPr>
  </w:style>
  <w:style w:type="character" w:styleId="Emphasis">
    <w:name w:val="Emphasis"/>
    <w:uiPriority w:val="20"/>
    <w:qFormat/>
    <w:rsid w:val="00F110E4"/>
    <w:rPr>
      <w:rFonts w:cs="2  Lotus"/>
      <w:i/>
      <w:iCs/>
      <w:color w:val="808080"/>
      <w:szCs w:val="32"/>
    </w:rPr>
  </w:style>
  <w:style w:type="paragraph" w:styleId="NoSpacing">
    <w:name w:val="No Spacing"/>
    <w:aliases w:val="متن عربي"/>
    <w:link w:val="NoSpacingChar"/>
    <w:autoRedefine/>
    <w:uiPriority w:val="1"/>
    <w:qFormat/>
    <w:rsid w:val="00F110E4"/>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F110E4"/>
    <w:rPr>
      <w:rFonts w:cs="2  Badr"/>
      <w:sz w:val="72"/>
      <w:szCs w:val="32"/>
    </w:rPr>
  </w:style>
  <w:style w:type="paragraph" w:styleId="ListParagraph">
    <w:name w:val="List Paragraph"/>
    <w:basedOn w:val="Normal"/>
    <w:link w:val="ListParagraphChar"/>
    <w:autoRedefine/>
    <w:uiPriority w:val="34"/>
    <w:qFormat/>
    <w:rsid w:val="0064608A"/>
    <w:pPr>
      <w:numPr>
        <w:numId w:val="2"/>
      </w:numPr>
    </w:pPr>
  </w:style>
  <w:style w:type="character" w:customStyle="1" w:styleId="ListParagraphChar">
    <w:name w:val="List Paragraph Char"/>
    <w:link w:val="ListParagraph"/>
    <w:uiPriority w:val="34"/>
    <w:rsid w:val="0064608A"/>
    <w:rPr>
      <w:rFonts w:cs="2  Badr"/>
      <w:sz w:val="22"/>
      <w:szCs w:val="28"/>
    </w:rPr>
  </w:style>
  <w:style w:type="paragraph" w:styleId="Quote">
    <w:name w:val="Quote"/>
    <w:basedOn w:val="Normal"/>
    <w:next w:val="Normal"/>
    <w:link w:val="QuoteChar"/>
    <w:autoRedefine/>
    <w:uiPriority w:val="29"/>
    <w:qFormat/>
    <w:rsid w:val="00F110E4"/>
    <w:pPr>
      <w:spacing w:before="120" w:after="240"/>
      <w:ind w:left="1134" w:firstLine="0"/>
    </w:pPr>
    <w:rPr>
      <w:rFonts w:cs="B Lotus"/>
      <w:i/>
      <w:sz w:val="20"/>
      <w:szCs w:val="30"/>
    </w:rPr>
  </w:style>
  <w:style w:type="character" w:customStyle="1" w:styleId="QuoteChar">
    <w:name w:val="Quote Char"/>
    <w:link w:val="Quote"/>
    <w:uiPriority w:val="29"/>
    <w:rsid w:val="00F110E4"/>
    <w:rPr>
      <w:rFonts w:cs="B Lotus"/>
      <w:i/>
      <w:szCs w:val="30"/>
    </w:rPr>
  </w:style>
  <w:style w:type="paragraph" w:styleId="IntenseQuote">
    <w:name w:val="Intense Quote"/>
    <w:basedOn w:val="Normal"/>
    <w:next w:val="Normal"/>
    <w:link w:val="IntenseQuoteChar"/>
    <w:autoRedefine/>
    <w:uiPriority w:val="30"/>
    <w:qFormat/>
    <w:rsid w:val="00F110E4"/>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F110E4"/>
    <w:rPr>
      <w:rFonts w:cs="B Lotus"/>
      <w:b/>
      <w:bCs/>
      <w:i/>
      <w:szCs w:val="30"/>
    </w:rPr>
  </w:style>
  <w:style w:type="character" w:styleId="SubtleEmphasis">
    <w:name w:val="Subtle Emphasis"/>
    <w:uiPriority w:val="19"/>
    <w:qFormat/>
    <w:rsid w:val="00F110E4"/>
    <w:rPr>
      <w:rFonts w:cs="2  Lotus"/>
      <w:i/>
      <w:iCs/>
      <w:color w:val="4A442A"/>
      <w:szCs w:val="32"/>
      <w:u w:val="none"/>
    </w:rPr>
  </w:style>
  <w:style w:type="character" w:styleId="IntenseEmphasis">
    <w:name w:val="Intense Emphasis"/>
    <w:uiPriority w:val="21"/>
    <w:qFormat/>
    <w:rsid w:val="00F110E4"/>
    <w:rPr>
      <w:rFonts w:cs="2  Lotus"/>
      <w:b/>
      <w:i/>
      <w:iCs/>
      <w:color w:val="auto"/>
      <w:szCs w:val="32"/>
    </w:rPr>
  </w:style>
  <w:style w:type="character" w:styleId="SubtleReference">
    <w:name w:val="Subtle Reference"/>
    <w:aliases w:val="مرجع"/>
    <w:uiPriority w:val="31"/>
    <w:qFormat/>
    <w:rsid w:val="00F110E4"/>
    <w:rPr>
      <w:rFonts w:cs="2  Lotus"/>
      <w:smallCaps/>
      <w:color w:val="auto"/>
      <w:szCs w:val="28"/>
      <w:u w:val="single"/>
    </w:rPr>
  </w:style>
  <w:style w:type="character" w:styleId="IntenseReference">
    <w:name w:val="Intense Reference"/>
    <w:uiPriority w:val="32"/>
    <w:qFormat/>
    <w:rsid w:val="00F110E4"/>
    <w:rPr>
      <w:rFonts w:cs="2  Lotus"/>
      <w:b/>
      <w:bCs/>
      <w:smallCaps/>
      <w:color w:val="auto"/>
      <w:spacing w:val="5"/>
      <w:szCs w:val="28"/>
      <w:u w:val="single"/>
    </w:rPr>
  </w:style>
  <w:style w:type="character" w:styleId="BookTitle">
    <w:name w:val="Book Title"/>
    <w:uiPriority w:val="33"/>
    <w:qFormat/>
    <w:rsid w:val="00F110E4"/>
    <w:rPr>
      <w:rFonts w:cs="2  Titr"/>
      <w:b/>
      <w:bCs/>
      <w:smallCaps/>
      <w:spacing w:val="5"/>
      <w:szCs w:val="100"/>
    </w:rPr>
  </w:style>
  <w:style w:type="paragraph" w:styleId="TOCHeading">
    <w:name w:val="TOC Heading"/>
    <w:basedOn w:val="Heading1"/>
    <w:next w:val="Normal"/>
    <w:uiPriority w:val="39"/>
    <w:semiHidden/>
    <w:unhideWhenUsed/>
    <w:qFormat/>
    <w:rsid w:val="00F110E4"/>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64608A"/>
    <w:rPr>
      <w:color w:val="800080" w:themeColor="followedHyperlink"/>
      <w:u w:val="single"/>
    </w:rPr>
  </w:style>
  <w:style w:type="character" w:styleId="FootnoteReference">
    <w:name w:val="footnote reference"/>
    <w:basedOn w:val="DefaultParagraphFont"/>
    <w:uiPriority w:val="99"/>
    <w:semiHidden/>
    <w:unhideWhenUsed/>
    <w:rsid w:val="00A60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110E4"/>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F110E4"/>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F110E4"/>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64608A"/>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F110E4"/>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687D7C"/>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687D7C"/>
    <w:pPr>
      <w:spacing w:before="240" w:after="60"/>
      <w:jc w:val="lowKashida"/>
      <w:outlineLvl w:val="5"/>
    </w:pPr>
    <w:rPr>
      <w:rFonts w:eastAsia="2  Lotus"/>
      <w:b/>
      <w:bCs/>
      <w:szCs w:val="22"/>
    </w:rPr>
  </w:style>
  <w:style w:type="paragraph" w:styleId="Heading7">
    <w:name w:val="heading 7"/>
    <w:basedOn w:val="Normal"/>
    <w:next w:val="Normal"/>
    <w:link w:val="Heading7Char"/>
    <w:rsid w:val="00687D7C"/>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F110E4"/>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F110E4"/>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64608A"/>
    <w:rPr>
      <w:rFonts w:ascii="Cambria" w:eastAsia="2  Lotus" w:hAnsi="Cambria" w:cs="2  Badr"/>
      <w:b/>
      <w:szCs w:val="40"/>
    </w:rPr>
  </w:style>
  <w:style w:type="character" w:customStyle="1" w:styleId="Heading4Char">
    <w:name w:val="Heading 4 Char"/>
    <w:aliases w:val="سرفصل4 Char"/>
    <w:link w:val="Heading4"/>
    <w:uiPriority w:val="9"/>
    <w:rsid w:val="00F110E4"/>
    <w:rPr>
      <w:rFonts w:ascii="Cambria" w:eastAsia="2  Lotus" w:hAnsi="Cambria" w:cs="2  Badr"/>
      <w:b/>
      <w:i/>
      <w:szCs w:val="38"/>
      <w:lang w:bidi="fa-IR"/>
    </w:rPr>
  </w:style>
  <w:style w:type="character" w:customStyle="1" w:styleId="Heading5Char">
    <w:name w:val="Heading 5 Char"/>
    <w:basedOn w:val="DefaultParagraphFont"/>
    <w:link w:val="Heading5"/>
    <w:rsid w:val="00687D7C"/>
    <w:rPr>
      <w:rFonts w:ascii="2  Lotus" w:eastAsia="2  Lotus" w:hAnsi="2  Lotus" w:cs="2  Lotus"/>
      <w:b/>
      <w:bCs/>
      <w:i/>
      <w:iCs/>
      <w:sz w:val="26"/>
      <w:szCs w:val="26"/>
    </w:rPr>
  </w:style>
  <w:style w:type="character" w:customStyle="1" w:styleId="Heading6Char">
    <w:name w:val="Heading 6 Char"/>
    <w:basedOn w:val="DefaultParagraphFont"/>
    <w:link w:val="Heading6"/>
    <w:rsid w:val="00687D7C"/>
    <w:rPr>
      <w:rFonts w:ascii="Times New Roman" w:eastAsia="2  Lotus" w:hAnsi="Times New Roman" w:cs="Times New Roman"/>
      <w:b/>
      <w:bCs/>
    </w:rPr>
  </w:style>
  <w:style w:type="character" w:customStyle="1" w:styleId="Heading7Char">
    <w:name w:val="Heading 7 Char"/>
    <w:basedOn w:val="DefaultParagraphFont"/>
    <w:link w:val="Heading7"/>
    <w:rsid w:val="00687D7C"/>
    <w:rPr>
      <w:rFonts w:ascii="Times New Roman" w:eastAsia="2  Lotus" w:hAnsi="Times New Roman" w:cs="Times New Roman"/>
      <w:sz w:val="24"/>
      <w:szCs w:val="24"/>
    </w:rPr>
  </w:style>
  <w:style w:type="character" w:styleId="Hyperlink">
    <w:name w:val="Hyperlink"/>
    <w:uiPriority w:val="99"/>
    <w:rsid w:val="00687D7C"/>
    <w:rPr>
      <w:color w:val="0000FF"/>
      <w:u w:val="single"/>
    </w:rPr>
  </w:style>
  <w:style w:type="paragraph" w:styleId="TOC3">
    <w:name w:val="toc 3"/>
    <w:basedOn w:val="Normal"/>
    <w:next w:val="Normal"/>
    <w:autoRedefine/>
    <w:uiPriority w:val="39"/>
    <w:unhideWhenUsed/>
    <w:qFormat/>
    <w:rsid w:val="00F110E4"/>
    <w:pPr>
      <w:spacing w:after="0"/>
      <w:ind w:left="442"/>
    </w:pPr>
    <w:rPr>
      <w:rFonts w:eastAsia="2  Lotus"/>
    </w:rPr>
  </w:style>
  <w:style w:type="paragraph" w:styleId="TOC4">
    <w:name w:val="toc 4"/>
    <w:basedOn w:val="Normal"/>
    <w:next w:val="Normal"/>
    <w:autoRedefine/>
    <w:uiPriority w:val="39"/>
    <w:unhideWhenUsed/>
    <w:qFormat/>
    <w:rsid w:val="00F110E4"/>
    <w:pPr>
      <w:spacing w:after="0"/>
      <w:ind w:left="658"/>
    </w:pPr>
    <w:rPr>
      <w:rFonts w:eastAsia="2  Lotus"/>
    </w:rPr>
  </w:style>
  <w:style w:type="paragraph" w:styleId="TOC5">
    <w:name w:val="toc 5"/>
    <w:basedOn w:val="Normal"/>
    <w:next w:val="Normal"/>
    <w:autoRedefine/>
    <w:uiPriority w:val="39"/>
    <w:unhideWhenUsed/>
    <w:qFormat/>
    <w:rsid w:val="00F110E4"/>
    <w:pPr>
      <w:spacing w:after="0"/>
      <w:ind w:left="879"/>
    </w:pPr>
    <w:rPr>
      <w:rFonts w:eastAsia="2  Lotus"/>
    </w:rPr>
  </w:style>
  <w:style w:type="paragraph" w:styleId="TOC6">
    <w:name w:val="toc 6"/>
    <w:basedOn w:val="Normal"/>
    <w:next w:val="Normal"/>
    <w:autoRedefine/>
    <w:uiPriority w:val="39"/>
    <w:unhideWhenUsed/>
    <w:qFormat/>
    <w:rsid w:val="00F110E4"/>
    <w:pPr>
      <w:spacing w:after="0"/>
      <w:ind w:left="1100"/>
    </w:pPr>
  </w:style>
  <w:style w:type="paragraph" w:styleId="TOC7">
    <w:name w:val="toc 7"/>
    <w:basedOn w:val="Normal"/>
    <w:next w:val="Normal"/>
    <w:autoRedefine/>
    <w:uiPriority w:val="39"/>
    <w:unhideWhenUsed/>
    <w:qFormat/>
    <w:rsid w:val="00F110E4"/>
    <w:pPr>
      <w:spacing w:after="0"/>
      <w:ind w:left="1321"/>
    </w:pPr>
  </w:style>
  <w:style w:type="paragraph" w:styleId="Header">
    <w:name w:val="header"/>
    <w:basedOn w:val="Normal"/>
    <w:link w:val="HeaderChar"/>
    <w:uiPriority w:val="99"/>
    <w:unhideWhenUsed/>
    <w:rsid w:val="00F110E4"/>
    <w:pPr>
      <w:tabs>
        <w:tab w:val="center" w:pos="4513"/>
        <w:tab w:val="right" w:pos="9026"/>
      </w:tabs>
    </w:pPr>
  </w:style>
  <w:style w:type="character" w:customStyle="1" w:styleId="HeaderChar">
    <w:name w:val="Header Char"/>
    <w:basedOn w:val="DefaultParagraphFont"/>
    <w:link w:val="Header"/>
    <w:uiPriority w:val="99"/>
    <w:rsid w:val="00F11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0E4"/>
    <w:pPr>
      <w:tabs>
        <w:tab w:val="center" w:pos="4513"/>
        <w:tab w:val="right" w:pos="9026"/>
      </w:tabs>
    </w:pPr>
  </w:style>
  <w:style w:type="character" w:customStyle="1" w:styleId="FooterChar">
    <w:name w:val="Footer Char"/>
    <w:basedOn w:val="DefaultParagraphFont"/>
    <w:link w:val="Footer"/>
    <w:uiPriority w:val="99"/>
    <w:rsid w:val="00F110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0E4"/>
    <w:rPr>
      <w:rFonts w:ascii="Tahoma" w:hAnsi="Tahoma" w:cs="Tahoma"/>
      <w:sz w:val="16"/>
      <w:szCs w:val="16"/>
    </w:rPr>
  </w:style>
  <w:style w:type="character" w:customStyle="1" w:styleId="BalloonTextChar">
    <w:name w:val="Balloon Text Char"/>
    <w:basedOn w:val="DefaultParagraphFont"/>
    <w:link w:val="BalloonText"/>
    <w:uiPriority w:val="99"/>
    <w:semiHidden/>
    <w:rsid w:val="00F110E4"/>
    <w:rPr>
      <w:rFonts w:ascii="Tahoma" w:eastAsia="Times New Roman" w:hAnsi="Tahoma" w:cs="Tahoma"/>
      <w:sz w:val="16"/>
      <w:szCs w:val="16"/>
    </w:rPr>
  </w:style>
  <w:style w:type="paragraph" w:customStyle="1" w:styleId="5">
    <w:name w:val="سرفصل5"/>
    <w:basedOn w:val="Heading5"/>
    <w:link w:val="50"/>
    <w:qFormat/>
    <w:rsid w:val="00F110E4"/>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F110E4"/>
    <w:rPr>
      <w:rFonts w:ascii="Cambria" w:eastAsia="2  Lotus" w:hAnsi="Cambria" w:cs="2  Badr"/>
      <w:b w:val="0"/>
      <w:bCs/>
      <w:i w:val="0"/>
      <w:iCs w:val="0"/>
      <w:sz w:val="26"/>
      <w:szCs w:val="36"/>
      <w:lang w:bidi="fa-IR"/>
    </w:rPr>
  </w:style>
  <w:style w:type="paragraph" w:customStyle="1" w:styleId="6">
    <w:name w:val="سرفصل6"/>
    <w:basedOn w:val="Heading6"/>
    <w:link w:val="60"/>
    <w:qFormat/>
    <w:rsid w:val="00F110E4"/>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F110E4"/>
    <w:rPr>
      <w:rFonts w:ascii="Cambria" w:eastAsia="2  Lotus" w:hAnsi="Cambria" w:cs="2  Badr"/>
      <w:b w:val="0"/>
      <w:bCs/>
      <w:i/>
      <w:szCs w:val="34"/>
      <w:lang w:bidi="fa-IR"/>
    </w:rPr>
  </w:style>
  <w:style w:type="paragraph" w:customStyle="1" w:styleId="7">
    <w:name w:val="سرفصل 7"/>
    <w:basedOn w:val="Normal"/>
    <w:link w:val="70"/>
    <w:qFormat/>
    <w:rsid w:val="00F110E4"/>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F110E4"/>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F110E4"/>
    <w:rPr>
      <w:rFonts w:ascii="Cambria" w:hAnsi="Cambria" w:cs="2  Lotus"/>
      <w:b/>
      <w:sz w:val="28"/>
      <w:szCs w:val="44"/>
    </w:rPr>
  </w:style>
  <w:style w:type="character" w:customStyle="1" w:styleId="Heading2Char">
    <w:name w:val="Heading 2 Char"/>
    <w:aliases w:val="سرفصل2 Char"/>
    <w:link w:val="Heading2"/>
    <w:uiPriority w:val="9"/>
    <w:semiHidden/>
    <w:rsid w:val="00F110E4"/>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F110E4"/>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F110E4"/>
    <w:rPr>
      <w:rFonts w:ascii="Cambria" w:hAnsi="Cambria" w:cs="2  Lotus"/>
      <w:i/>
      <w:szCs w:val="28"/>
    </w:rPr>
  </w:style>
  <w:style w:type="paragraph" w:styleId="FootnoteText">
    <w:name w:val="footnote text"/>
    <w:basedOn w:val="Normal"/>
    <w:link w:val="FootnoteTextChar"/>
    <w:uiPriority w:val="99"/>
    <w:semiHidden/>
    <w:unhideWhenUsed/>
    <w:rsid w:val="00F110E4"/>
    <w:pPr>
      <w:spacing w:after="0"/>
    </w:pPr>
    <w:rPr>
      <w:sz w:val="20"/>
      <w:szCs w:val="20"/>
    </w:rPr>
  </w:style>
  <w:style w:type="character" w:customStyle="1" w:styleId="FootnoteTextChar">
    <w:name w:val="Footnote Text Char"/>
    <w:basedOn w:val="DefaultParagraphFont"/>
    <w:link w:val="FootnoteText"/>
    <w:uiPriority w:val="99"/>
    <w:semiHidden/>
    <w:rsid w:val="00F110E4"/>
    <w:rPr>
      <w:rFonts w:cs="2  Badr"/>
    </w:rPr>
  </w:style>
  <w:style w:type="paragraph" w:styleId="TOC1">
    <w:name w:val="toc 1"/>
    <w:basedOn w:val="Normal"/>
    <w:next w:val="Normal"/>
    <w:autoRedefine/>
    <w:uiPriority w:val="39"/>
    <w:semiHidden/>
    <w:unhideWhenUsed/>
    <w:qFormat/>
    <w:rsid w:val="00F110E4"/>
    <w:pPr>
      <w:spacing w:after="0"/>
      <w:ind w:firstLine="0"/>
    </w:pPr>
  </w:style>
  <w:style w:type="paragraph" w:styleId="TOC2">
    <w:name w:val="toc 2"/>
    <w:basedOn w:val="Normal"/>
    <w:next w:val="Normal"/>
    <w:autoRedefine/>
    <w:uiPriority w:val="39"/>
    <w:semiHidden/>
    <w:unhideWhenUsed/>
    <w:qFormat/>
    <w:rsid w:val="00F110E4"/>
    <w:pPr>
      <w:spacing w:after="0"/>
      <w:ind w:left="221"/>
    </w:pPr>
  </w:style>
  <w:style w:type="paragraph" w:styleId="Caption">
    <w:name w:val="caption"/>
    <w:basedOn w:val="Normal"/>
    <w:next w:val="Normal"/>
    <w:uiPriority w:val="35"/>
    <w:semiHidden/>
    <w:unhideWhenUsed/>
    <w:qFormat/>
    <w:rsid w:val="00F110E4"/>
    <w:rPr>
      <w:b/>
      <w:bCs/>
      <w:sz w:val="20"/>
      <w:szCs w:val="20"/>
    </w:rPr>
  </w:style>
  <w:style w:type="paragraph" w:styleId="Title">
    <w:name w:val="Title"/>
    <w:basedOn w:val="Normal"/>
    <w:next w:val="Normal"/>
    <w:link w:val="TitleChar"/>
    <w:autoRedefine/>
    <w:uiPriority w:val="10"/>
    <w:qFormat/>
    <w:rsid w:val="00F110E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F110E4"/>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F110E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F110E4"/>
    <w:rPr>
      <w:rFonts w:ascii="Cambria" w:hAnsi="Cambria" w:cs="Karim"/>
      <w:i/>
      <w:spacing w:val="15"/>
      <w:sz w:val="24"/>
      <w:szCs w:val="60"/>
    </w:rPr>
  </w:style>
  <w:style w:type="character" w:styleId="Emphasis">
    <w:name w:val="Emphasis"/>
    <w:uiPriority w:val="20"/>
    <w:qFormat/>
    <w:rsid w:val="00F110E4"/>
    <w:rPr>
      <w:rFonts w:cs="2  Lotus"/>
      <w:i/>
      <w:iCs/>
      <w:color w:val="808080"/>
      <w:szCs w:val="32"/>
    </w:rPr>
  </w:style>
  <w:style w:type="paragraph" w:styleId="NoSpacing">
    <w:name w:val="No Spacing"/>
    <w:aliases w:val="متن عربي"/>
    <w:link w:val="NoSpacingChar"/>
    <w:autoRedefine/>
    <w:uiPriority w:val="1"/>
    <w:qFormat/>
    <w:rsid w:val="00F110E4"/>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F110E4"/>
    <w:rPr>
      <w:rFonts w:cs="2  Badr"/>
      <w:sz w:val="72"/>
      <w:szCs w:val="32"/>
    </w:rPr>
  </w:style>
  <w:style w:type="paragraph" w:styleId="ListParagraph">
    <w:name w:val="List Paragraph"/>
    <w:basedOn w:val="Normal"/>
    <w:link w:val="ListParagraphChar"/>
    <w:autoRedefine/>
    <w:uiPriority w:val="34"/>
    <w:qFormat/>
    <w:rsid w:val="0064608A"/>
    <w:pPr>
      <w:numPr>
        <w:numId w:val="2"/>
      </w:numPr>
    </w:pPr>
  </w:style>
  <w:style w:type="character" w:customStyle="1" w:styleId="ListParagraphChar">
    <w:name w:val="List Paragraph Char"/>
    <w:link w:val="ListParagraph"/>
    <w:uiPriority w:val="34"/>
    <w:rsid w:val="0064608A"/>
    <w:rPr>
      <w:rFonts w:cs="2  Badr"/>
      <w:sz w:val="22"/>
      <w:szCs w:val="28"/>
    </w:rPr>
  </w:style>
  <w:style w:type="paragraph" w:styleId="Quote">
    <w:name w:val="Quote"/>
    <w:basedOn w:val="Normal"/>
    <w:next w:val="Normal"/>
    <w:link w:val="QuoteChar"/>
    <w:autoRedefine/>
    <w:uiPriority w:val="29"/>
    <w:qFormat/>
    <w:rsid w:val="00F110E4"/>
    <w:pPr>
      <w:spacing w:before="120" w:after="240"/>
      <w:ind w:left="1134" w:firstLine="0"/>
    </w:pPr>
    <w:rPr>
      <w:rFonts w:cs="B Lotus"/>
      <w:i/>
      <w:sz w:val="20"/>
      <w:szCs w:val="30"/>
    </w:rPr>
  </w:style>
  <w:style w:type="character" w:customStyle="1" w:styleId="QuoteChar">
    <w:name w:val="Quote Char"/>
    <w:link w:val="Quote"/>
    <w:uiPriority w:val="29"/>
    <w:rsid w:val="00F110E4"/>
    <w:rPr>
      <w:rFonts w:cs="B Lotus"/>
      <w:i/>
      <w:szCs w:val="30"/>
    </w:rPr>
  </w:style>
  <w:style w:type="paragraph" w:styleId="IntenseQuote">
    <w:name w:val="Intense Quote"/>
    <w:basedOn w:val="Normal"/>
    <w:next w:val="Normal"/>
    <w:link w:val="IntenseQuoteChar"/>
    <w:autoRedefine/>
    <w:uiPriority w:val="30"/>
    <w:qFormat/>
    <w:rsid w:val="00F110E4"/>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F110E4"/>
    <w:rPr>
      <w:rFonts w:cs="B Lotus"/>
      <w:b/>
      <w:bCs/>
      <w:i/>
      <w:szCs w:val="30"/>
    </w:rPr>
  </w:style>
  <w:style w:type="character" w:styleId="SubtleEmphasis">
    <w:name w:val="Subtle Emphasis"/>
    <w:uiPriority w:val="19"/>
    <w:qFormat/>
    <w:rsid w:val="00F110E4"/>
    <w:rPr>
      <w:rFonts w:cs="2  Lotus"/>
      <w:i/>
      <w:iCs/>
      <w:color w:val="4A442A"/>
      <w:szCs w:val="32"/>
      <w:u w:val="none"/>
    </w:rPr>
  </w:style>
  <w:style w:type="character" w:styleId="IntenseEmphasis">
    <w:name w:val="Intense Emphasis"/>
    <w:uiPriority w:val="21"/>
    <w:qFormat/>
    <w:rsid w:val="00F110E4"/>
    <w:rPr>
      <w:rFonts w:cs="2  Lotus"/>
      <w:b/>
      <w:i/>
      <w:iCs/>
      <w:color w:val="auto"/>
      <w:szCs w:val="32"/>
    </w:rPr>
  </w:style>
  <w:style w:type="character" w:styleId="SubtleReference">
    <w:name w:val="Subtle Reference"/>
    <w:aliases w:val="مرجع"/>
    <w:uiPriority w:val="31"/>
    <w:qFormat/>
    <w:rsid w:val="00F110E4"/>
    <w:rPr>
      <w:rFonts w:cs="2  Lotus"/>
      <w:smallCaps/>
      <w:color w:val="auto"/>
      <w:szCs w:val="28"/>
      <w:u w:val="single"/>
    </w:rPr>
  </w:style>
  <w:style w:type="character" w:styleId="IntenseReference">
    <w:name w:val="Intense Reference"/>
    <w:uiPriority w:val="32"/>
    <w:qFormat/>
    <w:rsid w:val="00F110E4"/>
    <w:rPr>
      <w:rFonts w:cs="2  Lotus"/>
      <w:b/>
      <w:bCs/>
      <w:smallCaps/>
      <w:color w:val="auto"/>
      <w:spacing w:val="5"/>
      <w:szCs w:val="28"/>
      <w:u w:val="single"/>
    </w:rPr>
  </w:style>
  <w:style w:type="character" w:styleId="BookTitle">
    <w:name w:val="Book Title"/>
    <w:uiPriority w:val="33"/>
    <w:qFormat/>
    <w:rsid w:val="00F110E4"/>
    <w:rPr>
      <w:rFonts w:cs="2  Titr"/>
      <w:b/>
      <w:bCs/>
      <w:smallCaps/>
      <w:spacing w:val="5"/>
      <w:szCs w:val="100"/>
    </w:rPr>
  </w:style>
  <w:style w:type="paragraph" w:styleId="TOCHeading">
    <w:name w:val="TOC Heading"/>
    <w:basedOn w:val="Heading1"/>
    <w:next w:val="Normal"/>
    <w:uiPriority w:val="39"/>
    <w:semiHidden/>
    <w:unhideWhenUsed/>
    <w:qFormat/>
    <w:rsid w:val="00F110E4"/>
    <w:pPr>
      <w:spacing w:before="480"/>
      <w:ind w:firstLine="284"/>
      <w:outlineLvl w:val="9"/>
    </w:pPr>
    <w:rPr>
      <w:rFonts w:cs="Times New Roman"/>
      <w:color w:val="365F91"/>
      <w:szCs w:val="28"/>
    </w:rPr>
  </w:style>
  <w:style w:type="character" w:styleId="FollowedHyperlink">
    <w:name w:val="FollowedHyperlink"/>
    <w:basedOn w:val="DefaultParagraphFont"/>
    <w:uiPriority w:val="99"/>
    <w:semiHidden/>
    <w:unhideWhenUsed/>
    <w:rsid w:val="0064608A"/>
    <w:rPr>
      <w:color w:val="800080" w:themeColor="followedHyperlink"/>
      <w:u w:val="single"/>
    </w:rPr>
  </w:style>
  <w:style w:type="character" w:styleId="FootnoteReference">
    <w:name w:val="footnote reference"/>
    <w:basedOn w:val="DefaultParagraphFont"/>
    <w:uiPriority w:val="99"/>
    <w:semiHidden/>
    <w:unhideWhenUsed/>
    <w:rsid w:val="00A60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4099">
      <w:bodyDiv w:val="1"/>
      <w:marLeft w:val="0"/>
      <w:marRight w:val="0"/>
      <w:marTop w:val="0"/>
      <w:marBottom w:val="0"/>
      <w:divBdr>
        <w:top w:val="none" w:sz="0" w:space="0" w:color="auto"/>
        <w:left w:val="none" w:sz="0" w:space="0" w:color="auto"/>
        <w:bottom w:val="none" w:sz="0" w:space="0" w:color="auto"/>
        <w:right w:val="none" w:sz="0" w:space="0" w:color="auto"/>
      </w:divBdr>
    </w:div>
    <w:div w:id="11749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C64D-9F92-4D7A-8D56-BA25F921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14</cp:revision>
  <dcterms:created xsi:type="dcterms:W3CDTF">2013-08-24T06:28:00Z</dcterms:created>
  <dcterms:modified xsi:type="dcterms:W3CDTF">2014-04-14T08:29:00Z</dcterms:modified>
</cp:coreProperties>
</file>