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00170338" w:displacedByCustomXml="next"/>
    <w:sdt>
      <w:sdtPr>
        <w:rPr>
          <w:rFonts w:ascii="Times New Roman" w:eastAsia="Times New Roman" w:hAnsi="Times New Roman" w:cs="2  Badr"/>
          <w:b w:val="0"/>
          <w:bCs w:val="0"/>
          <w:color w:val="auto"/>
          <w:sz w:val="24"/>
          <w:rtl/>
          <w:lang w:bidi="ar-SA"/>
        </w:rPr>
        <w:id w:val="53816485"/>
        <w:docPartObj>
          <w:docPartGallery w:val="Table of Contents"/>
          <w:docPartUnique/>
        </w:docPartObj>
      </w:sdtPr>
      <w:sdtEndPr>
        <w:rPr>
          <w:rFonts w:ascii="Calibri" w:hAnsi="Calibri"/>
          <w:sz w:val="22"/>
          <w:lang w:bidi="fa-IR"/>
        </w:rPr>
      </w:sdtEndPr>
      <w:sdtContent>
        <w:p w:rsidR="000C5059" w:rsidRPr="00DF46B7" w:rsidRDefault="000C5059" w:rsidP="003A7CDC">
          <w:pPr>
            <w:pStyle w:val="af"/>
          </w:pPr>
        </w:p>
        <w:p w:rsidR="008F5DE9" w:rsidRDefault="0050767A">
          <w:pPr>
            <w:pStyle w:val="11"/>
            <w:tabs>
              <w:tab w:val="right" w:leader="dot" w:pos="9628"/>
            </w:tabs>
            <w:rPr>
              <w:rFonts w:asciiTheme="minorHAnsi" w:eastAsiaTheme="minorEastAsia" w:hAnsiTheme="minorHAnsi" w:cstheme="minorBidi"/>
              <w:noProof/>
              <w:szCs w:val="22"/>
              <w:rtl/>
            </w:rPr>
          </w:pPr>
          <w:r>
            <w:fldChar w:fldCharType="begin"/>
          </w:r>
          <w:r>
            <w:instrText xml:space="preserve"> TOC \o "1-7" \h \z \u </w:instrText>
          </w:r>
          <w:r>
            <w:fldChar w:fldCharType="separate"/>
          </w:r>
          <w:hyperlink w:anchor="_Toc366909181" w:history="1">
            <w:r w:rsidR="008F5DE9" w:rsidRPr="003A44D3">
              <w:rPr>
                <w:rStyle w:val="af0"/>
                <w:rFonts w:hint="eastAsia"/>
                <w:noProof/>
                <w:rtl/>
              </w:rPr>
              <w:t>مقدمه</w:t>
            </w:r>
            <w:r w:rsidR="008F5DE9">
              <w:rPr>
                <w:noProof/>
                <w:webHidden/>
                <w:rtl/>
              </w:rPr>
              <w:tab/>
            </w:r>
            <w:r w:rsidR="008F5DE9">
              <w:rPr>
                <w:rStyle w:val="af0"/>
                <w:noProof/>
                <w:rtl/>
              </w:rPr>
              <w:fldChar w:fldCharType="begin"/>
            </w:r>
            <w:r w:rsidR="008F5DE9">
              <w:rPr>
                <w:noProof/>
                <w:webHidden/>
                <w:rtl/>
              </w:rPr>
              <w:instrText xml:space="preserve"> </w:instrText>
            </w:r>
            <w:r w:rsidR="008F5DE9">
              <w:rPr>
                <w:noProof/>
                <w:webHidden/>
              </w:rPr>
              <w:instrText>PAGEREF</w:instrText>
            </w:r>
            <w:r w:rsidR="008F5DE9">
              <w:rPr>
                <w:noProof/>
                <w:webHidden/>
                <w:rtl/>
              </w:rPr>
              <w:instrText xml:space="preserve"> _</w:instrText>
            </w:r>
            <w:r w:rsidR="008F5DE9">
              <w:rPr>
                <w:noProof/>
                <w:webHidden/>
              </w:rPr>
              <w:instrText>Toc</w:instrText>
            </w:r>
            <w:r w:rsidR="008F5DE9">
              <w:rPr>
                <w:noProof/>
                <w:webHidden/>
                <w:rtl/>
              </w:rPr>
              <w:instrText xml:space="preserve">366909181 </w:instrText>
            </w:r>
            <w:r w:rsidR="008F5DE9">
              <w:rPr>
                <w:noProof/>
                <w:webHidden/>
              </w:rPr>
              <w:instrText>\h</w:instrText>
            </w:r>
            <w:r w:rsidR="008F5DE9">
              <w:rPr>
                <w:noProof/>
                <w:webHidden/>
                <w:rtl/>
              </w:rPr>
              <w:instrText xml:space="preserve"> </w:instrText>
            </w:r>
            <w:r w:rsidR="008F5DE9">
              <w:rPr>
                <w:rStyle w:val="af0"/>
                <w:noProof/>
                <w:rtl/>
              </w:rPr>
            </w:r>
            <w:r w:rsidR="008F5DE9">
              <w:rPr>
                <w:rStyle w:val="af0"/>
                <w:noProof/>
                <w:rtl/>
              </w:rPr>
              <w:fldChar w:fldCharType="separate"/>
            </w:r>
            <w:r w:rsidR="008F5DE9">
              <w:rPr>
                <w:noProof/>
                <w:webHidden/>
                <w:rtl/>
              </w:rPr>
              <w:t>2</w:t>
            </w:r>
            <w:r w:rsidR="008F5DE9">
              <w:rPr>
                <w:rStyle w:val="af0"/>
                <w:noProof/>
                <w:rtl/>
              </w:rPr>
              <w:fldChar w:fldCharType="end"/>
            </w:r>
          </w:hyperlink>
        </w:p>
        <w:p w:rsidR="008F5DE9" w:rsidRDefault="008F5DE9">
          <w:pPr>
            <w:pStyle w:val="21"/>
            <w:tabs>
              <w:tab w:val="right" w:leader="dot" w:pos="9628"/>
            </w:tabs>
            <w:rPr>
              <w:rFonts w:asciiTheme="minorHAnsi" w:eastAsiaTheme="minorEastAsia" w:hAnsiTheme="minorHAnsi" w:cstheme="minorBidi"/>
              <w:noProof/>
              <w:szCs w:val="22"/>
              <w:rtl/>
            </w:rPr>
          </w:pPr>
          <w:hyperlink w:anchor="_Toc366909182" w:history="1">
            <w:r w:rsidRPr="003A44D3">
              <w:rPr>
                <w:rStyle w:val="af0"/>
                <w:rFonts w:hint="eastAsia"/>
                <w:noProof/>
                <w:rtl/>
              </w:rPr>
              <w:t>دل</w:t>
            </w:r>
            <w:r w:rsidRPr="003A44D3">
              <w:rPr>
                <w:rStyle w:val="af0"/>
                <w:rFonts w:hint="cs"/>
                <w:noProof/>
                <w:rtl/>
              </w:rPr>
              <w:t>ی</w:t>
            </w:r>
            <w:r w:rsidRPr="003A44D3">
              <w:rPr>
                <w:rStyle w:val="af0"/>
                <w:rFonts w:hint="eastAsia"/>
                <w:noProof/>
                <w:rtl/>
              </w:rPr>
              <w:t>ل</w:t>
            </w:r>
            <w:r w:rsidRPr="003A44D3">
              <w:rPr>
                <w:rStyle w:val="af0"/>
                <w:noProof/>
                <w:rtl/>
              </w:rPr>
              <w:t xml:space="preserve"> </w:t>
            </w:r>
            <w:r w:rsidRPr="003A44D3">
              <w:rPr>
                <w:rStyle w:val="af0"/>
                <w:rFonts w:hint="eastAsia"/>
                <w:noProof/>
                <w:rtl/>
              </w:rPr>
              <w:t>چهام</w:t>
            </w:r>
            <w:r w:rsidRPr="003A44D3">
              <w:rPr>
                <w:rStyle w:val="af0"/>
                <w:noProof/>
                <w:rtl/>
              </w:rPr>
              <w:t xml:space="preserve">: </w:t>
            </w:r>
            <w:r w:rsidRPr="003A44D3">
              <w:rPr>
                <w:rStyle w:val="af0"/>
                <w:rFonts w:hint="eastAsia"/>
                <w:noProof/>
                <w:rtl/>
              </w:rPr>
              <w:t>قال</w:t>
            </w:r>
            <w:r w:rsidRPr="003A44D3">
              <w:rPr>
                <w:rStyle w:val="af0"/>
                <w:noProof/>
                <w:rtl/>
              </w:rPr>
              <w:t xml:space="preserve"> </w:t>
            </w:r>
            <w:r w:rsidRPr="003A44D3">
              <w:rPr>
                <w:rStyle w:val="af0"/>
                <w:rFonts w:hint="eastAsia"/>
                <w:noProof/>
                <w:rtl/>
              </w:rPr>
              <w:t>عل</w:t>
            </w:r>
            <w:r w:rsidRPr="003A44D3">
              <w:rPr>
                <w:rStyle w:val="af0"/>
                <w:rFonts w:hint="cs"/>
                <w:noProof/>
                <w:rtl/>
              </w:rPr>
              <w:t>ی</w:t>
            </w:r>
            <w:r w:rsidRPr="003A44D3">
              <w:rPr>
                <w:rStyle w:val="af0"/>
                <w:noProof/>
                <w:rtl/>
              </w:rPr>
              <w:t xml:space="preserve"> </w:t>
            </w:r>
            <w:r w:rsidRPr="003A44D3">
              <w:rPr>
                <w:rStyle w:val="af0"/>
                <w:rFonts w:hint="eastAsia"/>
                <w:noProof/>
                <w:rtl/>
              </w:rPr>
              <w:t>عل</w:t>
            </w:r>
            <w:r w:rsidRPr="003A44D3">
              <w:rPr>
                <w:rStyle w:val="af0"/>
                <w:rFonts w:hint="cs"/>
                <w:noProof/>
                <w:rtl/>
              </w:rPr>
              <w:t>ی</w:t>
            </w:r>
            <w:r w:rsidRPr="003A44D3">
              <w:rPr>
                <w:rStyle w:val="af0"/>
                <w:rFonts w:hint="eastAsia"/>
                <w:noProof/>
                <w:rtl/>
              </w:rPr>
              <w:t>ه</w:t>
            </w:r>
            <w:r w:rsidRPr="003A44D3">
              <w:rPr>
                <w:rStyle w:val="af0"/>
                <w:noProof/>
                <w:rtl/>
              </w:rPr>
              <w:t xml:space="preserve"> </w:t>
            </w:r>
            <w:r w:rsidRPr="003A44D3">
              <w:rPr>
                <w:rStyle w:val="af0"/>
                <w:rFonts w:hint="eastAsia"/>
                <w:noProof/>
                <w:rtl/>
              </w:rPr>
              <w:t>السلام</w:t>
            </w:r>
            <w:r w:rsidRPr="003A44D3">
              <w:rPr>
                <w:rStyle w:val="af0"/>
                <w:noProof/>
                <w:rtl/>
              </w:rPr>
              <w:t xml:space="preserve"> «</w:t>
            </w:r>
            <w:r w:rsidRPr="003A44D3">
              <w:rPr>
                <w:rStyle w:val="af0"/>
                <w:rFonts w:hint="eastAsia"/>
                <w:noProof/>
                <w:rtl/>
              </w:rPr>
              <w:t>عل</w:t>
            </w:r>
            <w:r w:rsidRPr="003A44D3">
              <w:rPr>
                <w:rStyle w:val="af0"/>
                <w:rFonts w:hint="cs"/>
                <w:noProof/>
                <w:rtl/>
              </w:rPr>
              <w:t>ی</w:t>
            </w:r>
            <w:r w:rsidRPr="003A44D3">
              <w:rPr>
                <w:rStyle w:val="af0"/>
                <w:noProof/>
                <w:rtl/>
              </w:rPr>
              <w:t xml:space="preserve"> </w:t>
            </w:r>
            <w:r w:rsidRPr="003A44D3">
              <w:rPr>
                <w:rStyle w:val="af0"/>
                <w:rFonts w:hint="eastAsia"/>
                <w:noProof/>
                <w:rtl/>
              </w:rPr>
              <w:t>الامام</w:t>
            </w:r>
            <w:r w:rsidRPr="003A44D3">
              <w:rPr>
                <w:rStyle w:val="af0"/>
                <w:noProof/>
                <w:rtl/>
              </w:rPr>
              <w:t xml:space="preserve"> </w:t>
            </w:r>
            <w:r w:rsidRPr="003A44D3">
              <w:rPr>
                <w:rStyle w:val="af0"/>
                <w:rFonts w:hint="eastAsia"/>
                <w:noProof/>
                <w:rtl/>
              </w:rPr>
              <w:t>أن</w:t>
            </w:r>
            <w:r w:rsidRPr="003A44D3">
              <w:rPr>
                <w:rStyle w:val="af0"/>
                <w:noProof/>
                <w:rtl/>
              </w:rPr>
              <w:t xml:space="preserve"> </w:t>
            </w:r>
            <w:r w:rsidRPr="003A44D3">
              <w:rPr>
                <w:rStyle w:val="af0"/>
                <w:rFonts w:hint="cs"/>
                <w:noProof/>
                <w:rtl/>
              </w:rPr>
              <w:t>ی</w:t>
            </w:r>
            <w:r w:rsidRPr="003A44D3">
              <w:rPr>
                <w:rStyle w:val="af0"/>
                <w:rFonts w:hint="eastAsia"/>
                <w:noProof/>
                <w:rtl/>
              </w:rPr>
              <w:t>علم</w:t>
            </w:r>
            <w:r w:rsidRPr="003A44D3">
              <w:rPr>
                <w:rStyle w:val="af0"/>
                <w:noProof/>
                <w:rtl/>
              </w:rPr>
              <w:t xml:space="preserve"> ... »</w:t>
            </w:r>
            <w:r>
              <w:rPr>
                <w:noProof/>
                <w:webHidden/>
                <w:rtl/>
              </w:rPr>
              <w:tab/>
            </w:r>
            <w:r>
              <w:rPr>
                <w:rStyle w:val="af0"/>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366909182 </w:instrText>
            </w:r>
            <w:r>
              <w:rPr>
                <w:noProof/>
                <w:webHidden/>
              </w:rPr>
              <w:instrText>\h</w:instrText>
            </w:r>
            <w:r>
              <w:rPr>
                <w:noProof/>
                <w:webHidden/>
                <w:rtl/>
              </w:rPr>
              <w:instrText xml:space="preserve"> </w:instrText>
            </w:r>
            <w:r>
              <w:rPr>
                <w:rStyle w:val="af0"/>
                <w:noProof/>
                <w:rtl/>
              </w:rPr>
            </w:r>
            <w:r>
              <w:rPr>
                <w:rStyle w:val="af0"/>
                <w:noProof/>
                <w:rtl/>
              </w:rPr>
              <w:fldChar w:fldCharType="separate"/>
            </w:r>
            <w:r>
              <w:rPr>
                <w:noProof/>
                <w:webHidden/>
                <w:rtl/>
              </w:rPr>
              <w:t>2</w:t>
            </w:r>
            <w:r>
              <w:rPr>
                <w:rStyle w:val="af0"/>
                <w:noProof/>
                <w:rtl/>
              </w:rPr>
              <w:fldChar w:fldCharType="end"/>
            </w:r>
          </w:hyperlink>
        </w:p>
        <w:p w:rsidR="008F5DE9" w:rsidRDefault="008F5DE9">
          <w:pPr>
            <w:pStyle w:val="31"/>
            <w:tabs>
              <w:tab w:val="right" w:leader="dot" w:pos="9628"/>
            </w:tabs>
            <w:rPr>
              <w:rFonts w:asciiTheme="minorHAnsi" w:eastAsiaTheme="minorEastAsia" w:hAnsiTheme="minorHAnsi" w:cstheme="minorBidi"/>
              <w:noProof/>
              <w:szCs w:val="22"/>
              <w:rtl/>
            </w:rPr>
          </w:pPr>
          <w:hyperlink w:anchor="_Toc366909183" w:history="1">
            <w:r w:rsidRPr="003A44D3">
              <w:rPr>
                <w:rStyle w:val="af0"/>
                <w:rFonts w:hint="eastAsia"/>
                <w:noProof/>
                <w:rtl/>
              </w:rPr>
              <w:t>سند</w:t>
            </w:r>
            <w:r w:rsidRPr="003A44D3">
              <w:rPr>
                <w:rStyle w:val="af0"/>
                <w:noProof/>
                <w:rtl/>
              </w:rPr>
              <w:t xml:space="preserve"> </w:t>
            </w:r>
            <w:r w:rsidRPr="003A44D3">
              <w:rPr>
                <w:rStyle w:val="af0"/>
                <w:rFonts w:hint="eastAsia"/>
                <w:noProof/>
                <w:rtl/>
              </w:rPr>
              <w:t>روا</w:t>
            </w:r>
            <w:r w:rsidRPr="003A44D3">
              <w:rPr>
                <w:rStyle w:val="af0"/>
                <w:rFonts w:hint="cs"/>
                <w:noProof/>
                <w:rtl/>
              </w:rPr>
              <w:t>ی</w:t>
            </w:r>
            <w:r w:rsidRPr="003A44D3">
              <w:rPr>
                <w:rStyle w:val="af0"/>
                <w:rFonts w:hint="eastAsia"/>
                <w:noProof/>
                <w:rtl/>
              </w:rPr>
              <w:t>ت</w:t>
            </w:r>
            <w:r>
              <w:rPr>
                <w:noProof/>
                <w:webHidden/>
                <w:rtl/>
              </w:rPr>
              <w:tab/>
            </w:r>
            <w:r>
              <w:rPr>
                <w:rStyle w:val="af0"/>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366909183 </w:instrText>
            </w:r>
            <w:r>
              <w:rPr>
                <w:noProof/>
                <w:webHidden/>
              </w:rPr>
              <w:instrText>\h</w:instrText>
            </w:r>
            <w:r>
              <w:rPr>
                <w:noProof/>
                <w:webHidden/>
                <w:rtl/>
              </w:rPr>
              <w:instrText xml:space="preserve"> </w:instrText>
            </w:r>
            <w:r>
              <w:rPr>
                <w:rStyle w:val="af0"/>
                <w:noProof/>
                <w:rtl/>
              </w:rPr>
            </w:r>
            <w:r>
              <w:rPr>
                <w:rStyle w:val="af0"/>
                <w:noProof/>
                <w:rtl/>
              </w:rPr>
              <w:fldChar w:fldCharType="separate"/>
            </w:r>
            <w:r>
              <w:rPr>
                <w:noProof/>
                <w:webHidden/>
                <w:rtl/>
              </w:rPr>
              <w:t>3</w:t>
            </w:r>
            <w:r>
              <w:rPr>
                <w:rStyle w:val="af0"/>
                <w:noProof/>
                <w:rtl/>
              </w:rPr>
              <w:fldChar w:fldCharType="end"/>
            </w:r>
          </w:hyperlink>
        </w:p>
        <w:p w:rsidR="008F5DE9" w:rsidRDefault="008F5DE9">
          <w:pPr>
            <w:pStyle w:val="31"/>
            <w:tabs>
              <w:tab w:val="right" w:leader="dot" w:pos="9628"/>
            </w:tabs>
            <w:rPr>
              <w:rFonts w:asciiTheme="minorHAnsi" w:eastAsiaTheme="minorEastAsia" w:hAnsiTheme="minorHAnsi" w:cstheme="minorBidi"/>
              <w:noProof/>
              <w:szCs w:val="22"/>
              <w:rtl/>
            </w:rPr>
          </w:pPr>
          <w:hyperlink w:anchor="_Toc366909184" w:history="1">
            <w:r w:rsidRPr="003A44D3">
              <w:rPr>
                <w:rStyle w:val="af0"/>
                <w:rFonts w:hint="eastAsia"/>
                <w:noProof/>
                <w:rtl/>
              </w:rPr>
              <w:t>دلالت</w:t>
            </w:r>
            <w:r w:rsidRPr="003A44D3">
              <w:rPr>
                <w:rStyle w:val="af0"/>
                <w:noProof/>
                <w:rtl/>
              </w:rPr>
              <w:t xml:space="preserve"> </w:t>
            </w:r>
            <w:r w:rsidRPr="003A44D3">
              <w:rPr>
                <w:rStyle w:val="af0"/>
                <w:rFonts w:hint="eastAsia"/>
                <w:noProof/>
                <w:rtl/>
              </w:rPr>
              <w:t>روا</w:t>
            </w:r>
            <w:r w:rsidRPr="003A44D3">
              <w:rPr>
                <w:rStyle w:val="af0"/>
                <w:rFonts w:hint="cs"/>
                <w:noProof/>
                <w:rtl/>
              </w:rPr>
              <w:t>ی</w:t>
            </w:r>
            <w:r w:rsidRPr="003A44D3">
              <w:rPr>
                <w:rStyle w:val="af0"/>
                <w:rFonts w:hint="eastAsia"/>
                <w:noProof/>
                <w:rtl/>
              </w:rPr>
              <w:t>ت</w:t>
            </w:r>
            <w:r>
              <w:rPr>
                <w:noProof/>
                <w:webHidden/>
                <w:rtl/>
              </w:rPr>
              <w:tab/>
            </w:r>
            <w:r>
              <w:rPr>
                <w:rStyle w:val="af0"/>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366909184 </w:instrText>
            </w:r>
            <w:r>
              <w:rPr>
                <w:noProof/>
                <w:webHidden/>
              </w:rPr>
              <w:instrText>\h</w:instrText>
            </w:r>
            <w:r>
              <w:rPr>
                <w:noProof/>
                <w:webHidden/>
                <w:rtl/>
              </w:rPr>
              <w:instrText xml:space="preserve"> </w:instrText>
            </w:r>
            <w:r>
              <w:rPr>
                <w:rStyle w:val="af0"/>
                <w:noProof/>
                <w:rtl/>
              </w:rPr>
            </w:r>
            <w:r>
              <w:rPr>
                <w:rStyle w:val="af0"/>
                <w:noProof/>
                <w:rtl/>
              </w:rPr>
              <w:fldChar w:fldCharType="separate"/>
            </w:r>
            <w:r>
              <w:rPr>
                <w:noProof/>
                <w:webHidden/>
                <w:rtl/>
              </w:rPr>
              <w:t>3</w:t>
            </w:r>
            <w:r>
              <w:rPr>
                <w:rStyle w:val="af0"/>
                <w:noProof/>
                <w:rtl/>
              </w:rPr>
              <w:fldChar w:fldCharType="end"/>
            </w:r>
          </w:hyperlink>
        </w:p>
        <w:p w:rsidR="008F5DE9" w:rsidRDefault="008F5DE9">
          <w:pPr>
            <w:pStyle w:val="21"/>
            <w:tabs>
              <w:tab w:val="right" w:leader="dot" w:pos="9628"/>
            </w:tabs>
            <w:rPr>
              <w:rFonts w:asciiTheme="minorHAnsi" w:eastAsiaTheme="minorEastAsia" w:hAnsiTheme="minorHAnsi" w:cstheme="minorBidi"/>
              <w:noProof/>
              <w:szCs w:val="22"/>
              <w:rtl/>
            </w:rPr>
          </w:pPr>
          <w:hyperlink w:anchor="_Toc366909185" w:history="1">
            <w:r w:rsidRPr="003A44D3">
              <w:rPr>
                <w:rStyle w:val="af0"/>
                <w:rFonts w:hint="eastAsia"/>
                <w:noProof/>
                <w:rtl/>
              </w:rPr>
              <w:t>دل</w:t>
            </w:r>
            <w:r w:rsidRPr="003A44D3">
              <w:rPr>
                <w:rStyle w:val="af0"/>
                <w:rFonts w:hint="cs"/>
                <w:noProof/>
                <w:rtl/>
              </w:rPr>
              <w:t>ی</w:t>
            </w:r>
            <w:r w:rsidRPr="003A44D3">
              <w:rPr>
                <w:rStyle w:val="af0"/>
                <w:rFonts w:hint="eastAsia"/>
                <w:noProof/>
                <w:rtl/>
              </w:rPr>
              <w:t>ل</w:t>
            </w:r>
            <w:r w:rsidRPr="003A44D3">
              <w:rPr>
                <w:rStyle w:val="af0"/>
                <w:noProof/>
                <w:rtl/>
              </w:rPr>
              <w:t xml:space="preserve"> </w:t>
            </w:r>
            <w:r w:rsidRPr="003A44D3">
              <w:rPr>
                <w:rStyle w:val="af0"/>
                <w:rFonts w:hint="eastAsia"/>
                <w:noProof/>
                <w:rtl/>
              </w:rPr>
              <w:t>پنجم</w:t>
            </w:r>
            <w:r w:rsidRPr="003A44D3">
              <w:rPr>
                <w:rStyle w:val="af0"/>
                <w:noProof/>
                <w:rtl/>
              </w:rPr>
              <w:t xml:space="preserve">: </w:t>
            </w:r>
            <w:r w:rsidRPr="003A44D3">
              <w:rPr>
                <w:rStyle w:val="af0"/>
                <w:rFonts w:hint="eastAsia"/>
                <w:noProof/>
                <w:rtl/>
              </w:rPr>
              <w:t>از</w:t>
            </w:r>
            <w:r w:rsidRPr="003A44D3">
              <w:rPr>
                <w:rStyle w:val="af0"/>
                <w:noProof/>
                <w:rtl/>
              </w:rPr>
              <w:t xml:space="preserve"> </w:t>
            </w:r>
            <w:r w:rsidRPr="003A44D3">
              <w:rPr>
                <w:rStyle w:val="af0"/>
                <w:rFonts w:hint="eastAsia"/>
                <w:noProof/>
                <w:rtl/>
              </w:rPr>
              <w:t>بحارالانوار</w:t>
            </w:r>
            <w:r w:rsidRPr="003A44D3">
              <w:rPr>
                <w:rStyle w:val="af0"/>
                <w:noProof/>
                <w:rtl/>
              </w:rPr>
              <w:t xml:space="preserve"> «</w:t>
            </w:r>
            <w:r w:rsidRPr="003A44D3">
              <w:rPr>
                <w:rStyle w:val="af0"/>
                <w:rFonts w:hint="cs"/>
                <w:noProof/>
                <w:rtl/>
              </w:rPr>
              <w:t>ی</w:t>
            </w:r>
            <w:r w:rsidRPr="003A44D3">
              <w:rPr>
                <w:rStyle w:val="af0"/>
                <w:rFonts w:hint="eastAsia"/>
                <w:noProof/>
                <w:rtl/>
              </w:rPr>
              <w:t>عرفهم</w:t>
            </w:r>
            <w:r w:rsidRPr="003A44D3">
              <w:rPr>
                <w:rStyle w:val="af0"/>
                <w:noProof/>
                <w:rtl/>
              </w:rPr>
              <w:t xml:space="preserve"> </w:t>
            </w:r>
            <w:r w:rsidRPr="003A44D3">
              <w:rPr>
                <w:rStyle w:val="af0"/>
                <w:rFonts w:hint="eastAsia"/>
                <w:noProof/>
                <w:rtl/>
              </w:rPr>
              <w:t>ابواب</w:t>
            </w:r>
            <w:r w:rsidRPr="003A44D3">
              <w:rPr>
                <w:rStyle w:val="af0"/>
                <w:noProof/>
                <w:rtl/>
              </w:rPr>
              <w:t xml:space="preserve"> </w:t>
            </w:r>
            <w:r w:rsidRPr="003A44D3">
              <w:rPr>
                <w:rStyle w:val="af0"/>
                <w:rFonts w:hint="eastAsia"/>
                <w:noProof/>
                <w:rtl/>
              </w:rPr>
              <w:t>ما</w:t>
            </w:r>
            <w:r w:rsidRPr="003A44D3">
              <w:rPr>
                <w:rStyle w:val="af0"/>
                <w:noProof/>
                <w:rtl/>
              </w:rPr>
              <w:t xml:space="preserve"> </w:t>
            </w:r>
            <w:r w:rsidRPr="003A44D3">
              <w:rPr>
                <w:rStyle w:val="af0"/>
                <w:rFonts w:hint="eastAsia"/>
                <w:noProof/>
                <w:rtl/>
              </w:rPr>
              <w:t>ف</w:t>
            </w:r>
            <w:r w:rsidRPr="003A44D3">
              <w:rPr>
                <w:rStyle w:val="af0"/>
                <w:rFonts w:hint="cs"/>
                <w:noProof/>
                <w:rtl/>
              </w:rPr>
              <w:t>ی</w:t>
            </w:r>
            <w:r w:rsidRPr="003A44D3">
              <w:rPr>
                <w:rStyle w:val="af0"/>
                <w:rFonts w:hint="eastAsia"/>
                <w:noProof/>
                <w:rtl/>
              </w:rPr>
              <w:t>ه</w:t>
            </w:r>
            <w:r w:rsidRPr="003A44D3">
              <w:rPr>
                <w:rStyle w:val="af0"/>
                <w:noProof/>
                <w:rtl/>
              </w:rPr>
              <w:t xml:space="preserve"> </w:t>
            </w:r>
            <w:r w:rsidRPr="003A44D3">
              <w:rPr>
                <w:rStyle w:val="af0"/>
                <w:rFonts w:hint="eastAsia"/>
                <w:noProof/>
                <w:rtl/>
              </w:rPr>
              <w:t>صلاحهم»</w:t>
            </w:r>
            <w:r>
              <w:rPr>
                <w:noProof/>
                <w:webHidden/>
                <w:rtl/>
              </w:rPr>
              <w:tab/>
            </w:r>
            <w:r>
              <w:rPr>
                <w:rStyle w:val="af0"/>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366909185 </w:instrText>
            </w:r>
            <w:r>
              <w:rPr>
                <w:noProof/>
                <w:webHidden/>
              </w:rPr>
              <w:instrText>\h</w:instrText>
            </w:r>
            <w:r>
              <w:rPr>
                <w:noProof/>
                <w:webHidden/>
                <w:rtl/>
              </w:rPr>
              <w:instrText xml:space="preserve"> </w:instrText>
            </w:r>
            <w:r>
              <w:rPr>
                <w:rStyle w:val="af0"/>
                <w:noProof/>
                <w:rtl/>
              </w:rPr>
            </w:r>
            <w:r>
              <w:rPr>
                <w:rStyle w:val="af0"/>
                <w:noProof/>
                <w:rtl/>
              </w:rPr>
              <w:fldChar w:fldCharType="separate"/>
            </w:r>
            <w:r>
              <w:rPr>
                <w:noProof/>
                <w:webHidden/>
                <w:rtl/>
              </w:rPr>
              <w:t>3</w:t>
            </w:r>
            <w:r>
              <w:rPr>
                <w:rStyle w:val="af0"/>
                <w:noProof/>
                <w:rtl/>
              </w:rPr>
              <w:fldChar w:fldCharType="end"/>
            </w:r>
          </w:hyperlink>
        </w:p>
        <w:p w:rsidR="008F5DE9" w:rsidRDefault="008F5DE9">
          <w:pPr>
            <w:pStyle w:val="31"/>
            <w:tabs>
              <w:tab w:val="right" w:leader="dot" w:pos="9628"/>
            </w:tabs>
            <w:rPr>
              <w:rFonts w:asciiTheme="minorHAnsi" w:eastAsiaTheme="minorEastAsia" w:hAnsiTheme="minorHAnsi" w:cstheme="minorBidi"/>
              <w:noProof/>
              <w:szCs w:val="22"/>
              <w:rtl/>
            </w:rPr>
          </w:pPr>
          <w:hyperlink w:anchor="_Toc366909186" w:history="1">
            <w:r w:rsidRPr="003A44D3">
              <w:rPr>
                <w:rStyle w:val="af0"/>
                <w:rFonts w:hint="eastAsia"/>
                <w:noProof/>
                <w:rtl/>
              </w:rPr>
              <w:t>بررس</w:t>
            </w:r>
            <w:r w:rsidRPr="003A44D3">
              <w:rPr>
                <w:rStyle w:val="af0"/>
                <w:rFonts w:hint="cs"/>
                <w:noProof/>
                <w:rtl/>
              </w:rPr>
              <w:t>ی</w:t>
            </w:r>
            <w:r w:rsidRPr="003A44D3">
              <w:rPr>
                <w:rStyle w:val="af0"/>
                <w:noProof/>
                <w:rtl/>
              </w:rPr>
              <w:t xml:space="preserve"> </w:t>
            </w:r>
            <w:r w:rsidRPr="003A44D3">
              <w:rPr>
                <w:rStyle w:val="af0"/>
                <w:rFonts w:hint="eastAsia"/>
                <w:noProof/>
                <w:rtl/>
              </w:rPr>
              <w:t>سند</w:t>
            </w:r>
            <w:r w:rsidRPr="003A44D3">
              <w:rPr>
                <w:rStyle w:val="af0"/>
                <w:rFonts w:hint="cs"/>
                <w:noProof/>
                <w:rtl/>
              </w:rPr>
              <w:t>ی</w:t>
            </w:r>
            <w:r w:rsidRPr="003A44D3">
              <w:rPr>
                <w:rStyle w:val="af0"/>
                <w:noProof/>
                <w:rtl/>
              </w:rPr>
              <w:t xml:space="preserve"> </w:t>
            </w:r>
            <w:r w:rsidRPr="003A44D3">
              <w:rPr>
                <w:rStyle w:val="af0"/>
                <w:rFonts w:hint="eastAsia"/>
                <w:noProof/>
                <w:rtl/>
              </w:rPr>
              <w:t>و</w:t>
            </w:r>
            <w:r w:rsidRPr="003A44D3">
              <w:rPr>
                <w:rStyle w:val="af0"/>
                <w:noProof/>
                <w:rtl/>
              </w:rPr>
              <w:t xml:space="preserve"> </w:t>
            </w:r>
            <w:r w:rsidRPr="003A44D3">
              <w:rPr>
                <w:rStyle w:val="af0"/>
                <w:rFonts w:hint="eastAsia"/>
                <w:noProof/>
                <w:rtl/>
              </w:rPr>
              <w:t>دلال</w:t>
            </w:r>
            <w:r w:rsidRPr="003A44D3">
              <w:rPr>
                <w:rStyle w:val="af0"/>
                <w:rFonts w:hint="cs"/>
                <w:noProof/>
                <w:rtl/>
              </w:rPr>
              <w:t>ی</w:t>
            </w:r>
            <w:r w:rsidRPr="003A44D3">
              <w:rPr>
                <w:rStyle w:val="af0"/>
                <w:noProof/>
                <w:rtl/>
              </w:rPr>
              <w:t xml:space="preserve"> </w:t>
            </w:r>
            <w:r w:rsidRPr="003A44D3">
              <w:rPr>
                <w:rStyle w:val="af0"/>
                <w:rFonts w:hint="eastAsia"/>
                <w:noProof/>
                <w:rtl/>
              </w:rPr>
              <w:t>روا</w:t>
            </w:r>
            <w:r w:rsidRPr="003A44D3">
              <w:rPr>
                <w:rStyle w:val="af0"/>
                <w:rFonts w:hint="cs"/>
                <w:noProof/>
                <w:rtl/>
              </w:rPr>
              <w:t>ی</w:t>
            </w:r>
            <w:r w:rsidRPr="003A44D3">
              <w:rPr>
                <w:rStyle w:val="af0"/>
                <w:rFonts w:hint="eastAsia"/>
                <w:noProof/>
                <w:rtl/>
              </w:rPr>
              <w:t>ت</w:t>
            </w:r>
            <w:r>
              <w:rPr>
                <w:noProof/>
                <w:webHidden/>
                <w:rtl/>
              </w:rPr>
              <w:tab/>
            </w:r>
            <w:r>
              <w:rPr>
                <w:rStyle w:val="af0"/>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366909186 </w:instrText>
            </w:r>
            <w:r>
              <w:rPr>
                <w:noProof/>
                <w:webHidden/>
              </w:rPr>
              <w:instrText>\h</w:instrText>
            </w:r>
            <w:r>
              <w:rPr>
                <w:noProof/>
                <w:webHidden/>
                <w:rtl/>
              </w:rPr>
              <w:instrText xml:space="preserve"> </w:instrText>
            </w:r>
            <w:r>
              <w:rPr>
                <w:rStyle w:val="af0"/>
                <w:noProof/>
                <w:rtl/>
              </w:rPr>
            </w:r>
            <w:r>
              <w:rPr>
                <w:rStyle w:val="af0"/>
                <w:noProof/>
                <w:rtl/>
              </w:rPr>
              <w:fldChar w:fldCharType="separate"/>
            </w:r>
            <w:r>
              <w:rPr>
                <w:noProof/>
                <w:webHidden/>
                <w:rtl/>
              </w:rPr>
              <w:t>4</w:t>
            </w:r>
            <w:r>
              <w:rPr>
                <w:rStyle w:val="af0"/>
                <w:noProof/>
                <w:rtl/>
              </w:rPr>
              <w:fldChar w:fldCharType="end"/>
            </w:r>
          </w:hyperlink>
        </w:p>
        <w:p w:rsidR="008F5DE9" w:rsidRDefault="008F5DE9" w:rsidP="00FD613C">
          <w:pPr>
            <w:pStyle w:val="41"/>
            <w:tabs>
              <w:tab w:val="left" w:pos="1274"/>
              <w:tab w:val="right" w:leader="dot" w:pos="9628"/>
            </w:tabs>
            <w:rPr>
              <w:rFonts w:asciiTheme="minorHAnsi" w:eastAsiaTheme="minorEastAsia" w:hAnsiTheme="minorHAnsi" w:cstheme="minorBidi"/>
              <w:noProof/>
              <w:szCs w:val="22"/>
              <w:rtl/>
            </w:rPr>
          </w:pPr>
          <w:hyperlink w:anchor="_Toc366909187" w:history="1">
            <w:r w:rsidRPr="003A44D3">
              <w:rPr>
                <w:rStyle w:val="af0"/>
                <w:noProof/>
              </w:rPr>
              <w:t>1.</w:t>
            </w:r>
            <w:r>
              <w:rPr>
                <w:rFonts w:asciiTheme="minorHAnsi" w:eastAsiaTheme="minorEastAsia" w:hAnsiTheme="minorHAnsi" w:cstheme="minorBidi"/>
                <w:noProof/>
                <w:szCs w:val="22"/>
                <w:rtl/>
              </w:rPr>
              <w:tab/>
            </w:r>
            <w:r w:rsidRPr="003A44D3">
              <w:rPr>
                <w:rStyle w:val="af0"/>
                <w:rFonts w:hint="eastAsia"/>
                <w:noProof/>
                <w:rtl/>
              </w:rPr>
              <w:t>دلالت</w:t>
            </w:r>
            <w:r w:rsidRPr="003A44D3">
              <w:rPr>
                <w:rStyle w:val="af0"/>
                <w:noProof/>
                <w:rtl/>
              </w:rPr>
              <w:t xml:space="preserve"> </w:t>
            </w:r>
            <w:r w:rsidRPr="003A44D3">
              <w:rPr>
                <w:rStyle w:val="af0"/>
                <w:rFonts w:hint="eastAsia"/>
                <w:noProof/>
                <w:rtl/>
              </w:rPr>
              <w:t>بر</w:t>
            </w:r>
            <w:r w:rsidRPr="003A44D3">
              <w:rPr>
                <w:rStyle w:val="af0"/>
                <w:noProof/>
                <w:rtl/>
              </w:rPr>
              <w:t xml:space="preserve"> </w:t>
            </w:r>
            <w:r w:rsidRPr="003A44D3">
              <w:rPr>
                <w:rStyle w:val="af0"/>
                <w:rFonts w:hint="eastAsia"/>
                <w:noProof/>
                <w:rtl/>
              </w:rPr>
              <w:t>وجوب</w:t>
            </w:r>
            <w:r>
              <w:rPr>
                <w:noProof/>
                <w:webHidden/>
                <w:rtl/>
              </w:rPr>
              <w:tab/>
            </w:r>
            <w:r>
              <w:rPr>
                <w:rStyle w:val="af0"/>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366909187 </w:instrText>
            </w:r>
            <w:r>
              <w:rPr>
                <w:noProof/>
                <w:webHidden/>
              </w:rPr>
              <w:instrText>\h</w:instrText>
            </w:r>
            <w:r>
              <w:rPr>
                <w:noProof/>
                <w:webHidden/>
                <w:rtl/>
              </w:rPr>
              <w:instrText xml:space="preserve"> </w:instrText>
            </w:r>
            <w:r>
              <w:rPr>
                <w:rStyle w:val="af0"/>
                <w:noProof/>
                <w:rtl/>
              </w:rPr>
            </w:r>
            <w:r>
              <w:rPr>
                <w:rStyle w:val="af0"/>
                <w:noProof/>
                <w:rtl/>
              </w:rPr>
              <w:fldChar w:fldCharType="separate"/>
            </w:r>
            <w:r>
              <w:rPr>
                <w:noProof/>
                <w:webHidden/>
                <w:rtl/>
              </w:rPr>
              <w:t>4</w:t>
            </w:r>
            <w:r>
              <w:rPr>
                <w:rStyle w:val="af0"/>
                <w:noProof/>
                <w:rtl/>
              </w:rPr>
              <w:fldChar w:fldCharType="end"/>
            </w:r>
          </w:hyperlink>
        </w:p>
        <w:p w:rsidR="008F5DE9" w:rsidRDefault="008F5DE9" w:rsidP="00FD613C">
          <w:pPr>
            <w:pStyle w:val="41"/>
            <w:tabs>
              <w:tab w:val="left" w:pos="1274"/>
              <w:tab w:val="right" w:leader="dot" w:pos="9628"/>
            </w:tabs>
            <w:rPr>
              <w:rFonts w:asciiTheme="minorHAnsi" w:eastAsiaTheme="minorEastAsia" w:hAnsiTheme="minorHAnsi" w:cstheme="minorBidi"/>
              <w:noProof/>
              <w:szCs w:val="22"/>
              <w:rtl/>
            </w:rPr>
          </w:pPr>
          <w:hyperlink w:anchor="_Toc366909188" w:history="1">
            <w:r w:rsidRPr="003A44D3">
              <w:rPr>
                <w:rStyle w:val="af0"/>
                <w:noProof/>
              </w:rPr>
              <w:t>2.</w:t>
            </w:r>
            <w:r>
              <w:rPr>
                <w:rFonts w:asciiTheme="minorHAnsi" w:eastAsiaTheme="minorEastAsia" w:hAnsiTheme="minorHAnsi" w:cstheme="minorBidi"/>
                <w:noProof/>
                <w:szCs w:val="22"/>
                <w:rtl/>
              </w:rPr>
              <w:tab/>
            </w:r>
            <w:r w:rsidRPr="003A44D3">
              <w:rPr>
                <w:rStyle w:val="af0"/>
                <w:rFonts w:hint="eastAsia"/>
                <w:noProof/>
                <w:rtl/>
              </w:rPr>
              <w:t>وظ</w:t>
            </w:r>
            <w:r w:rsidRPr="003A44D3">
              <w:rPr>
                <w:rStyle w:val="af0"/>
                <w:rFonts w:hint="cs"/>
                <w:noProof/>
                <w:rtl/>
              </w:rPr>
              <w:t>ی</w:t>
            </w:r>
            <w:r w:rsidRPr="003A44D3">
              <w:rPr>
                <w:rStyle w:val="af0"/>
                <w:rFonts w:hint="eastAsia"/>
                <w:noProof/>
                <w:rtl/>
              </w:rPr>
              <w:t>فه</w:t>
            </w:r>
            <w:r w:rsidRPr="003A44D3">
              <w:rPr>
                <w:rStyle w:val="af0"/>
                <w:noProof/>
                <w:rtl/>
              </w:rPr>
              <w:t xml:space="preserve"> </w:t>
            </w:r>
            <w:r w:rsidRPr="003A44D3">
              <w:rPr>
                <w:rStyle w:val="af0"/>
                <w:rFonts w:hint="eastAsia"/>
                <w:noProof/>
                <w:rtl/>
              </w:rPr>
              <w:t>امام</w:t>
            </w:r>
            <w:r>
              <w:rPr>
                <w:noProof/>
                <w:webHidden/>
                <w:rtl/>
              </w:rPr>
              <w:tab/>
            </w:r>
            <w:r>
              <w:rPr>
                <w:rStyle w:val="af0"/>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366909188 </w:instrText>
            </w:r>
            <w:r>
              <w:rPr>
                <w:noProof/>
                <w:webHidden/>
              </w:rPr>
              <w:instrText>\h</w:instrText>
            </w:r>
            <w:r>
              <w:rPr>
                <w:noProof/>
                <w:webHidden/>
                <w:rtl/>
              </w:rPr>
              <w:instrText xml:space="preserve"> </w:instrText>
            </w:r>
            <w:r>
              <w:rPr>
                <w:rStyle w:val="af0"/>
                <w:noProof/>
                <w:rtl/>
              </w:rPr>
            </w:r>
            <w:r>
              <w:rPr>
                <w:rStyle w:val="af0"/>
                <w:noProof/>
                <w:rtl/>
              </w:rPr>
              <w:fldChar w:fldCharType="separate"/>
            </w:r>
            <w:r>
              <w:rPr>
                <w:noProof/>
                <w:webHidden/>
                <w:rtl/>
              </w:rPr>
              <w:t>4</w:t>
            </w:r>
            <w:r>
              <w:rPr>
                <w:rStyle w:val="af0"/>
                <w:noProof/>
                <w:rtl/>
              </w:rPr>
              <w:fldChar w:fldCharType="end"/>
            </w:r>
          </w:hyperlink>
        </w:p>
        <w:p w:rsidR="008F5DE9" w:rsidRDefault="008F5DE9" w:rsidP="00FD613C">
          <w:pPr>
            <w:pStyle w:val="41"/>
            <w:tabs>
              <w:tab w:val="left" w:pos="1274"/>
              <w:tab w:val="right" w:leader="dot" w:pos="9628"/>
            </w:tabs>
            <w:rPr>
              <w:rFonts w:asciiTheme="minorHAnsi" w:eastAsiaTheme="minorEastAsia" w:hAnsiTheme="minorHAnsi" w:cstheme="minorBidi"/>
              <w:noProof/>
              <w:szCs w:val="22"/>
              <w:rtl/>
            </w:rPr>
          </w:pPr>
          <w:hyperlink w:anchor="_Toc366909189" w:history="1">
            <w:r w:rsidRPr="003A44D3">
              <w:rPr>
                <w:rStyle w:val="af0"/>
                <w:noProof/>
                <w:rtl/>
              </w:rPr>
              <w:t>3.</w:t>
            </w:r>
            <w:r>
              <w:rPr>
                <w:rFonts w:asciiTheme="minorHAnsi" w:eastAsiaTheme="minorEastAsia" w:hAnsiTheme="minorHAnsi" w:cstheme="minorBidi"/>
                <w:noProof/>
                <w:szCs w:val="22"/>
                <w:rtl/>
              </w:rPr>
              <w:tab/>
            </w:r>
            <w:r w:rsidRPr="003A44D3">
              <w:rPr>
                <w:rStyle w:val="af0"/>
                <w:rFonts w:hint="eastAsia"/>
                <w:noProof/>
                <w:rtl/>
              </w:rPr>
              <w:t>شمول</w:t>
            </w:r>
            <w:r w:rsidRPr="003A44D3">
              <w:rPr>
                <w:rStyle w:val="af0"/>
                <w:noProof/>
                <w:rtl/>
              </w:rPr>
              <w:t xml:space="preserve"> </w:t>
            </w:r>
            <w:r w:rsidRPr="003A44D3">
              <w:rPr>
                <w:rStyle w:val="af0"/>
                <w:rFonts w:hint="eastAsia"/>
                <w:noProof/>
                <w:rtl/>
              </w:rPr>
              <w:t>روا</w:t>
            </w:r>
            <w:r w:rsidRPr="003A44D3">
              <w:rPr>
                <w:rStyle w:val="af0"/>
                <w:rFonts w:hint="cs"/>
                <w:noProof/>
                <w:rtl/>
              </w:rPr>
              <w:t>ی</w:t>
            </w:r>
            <w:r w:rsidRPr="003A44D3">
              <w:rPr>
                <w:rStyle w:val="af0"/>
                <w:rFonts w:hint="eastAsia"/>
                <w:noProof/>
                <w:rtl/>
              </w:rPr>
              <w:t>ت</w:t>
            </w:r>
            <w:r w:rsidRPr="003A44D3">
              <w:rPr>
                <w:rStyle w:val="af0"/>
                <w:noProof/>
                <w:rtl/>
              </w:rPr>
              <w:t xml:space="preserve"> </w:t>
            </w:r>
            <w:r w:rsidRPr="003A44D3">
              <w:rPr>
                <w:rStyle w:val="af0"/>
                <w:rFonts w:hint="eastAsia"/>
                <w:noProof/>
                <w:rtl/>
              </w:rPr>
              <w:t>در</w:t>
            </w:r>
            <w:r w:rsidRPr="003A44D3">
              <w:rPr>
                <w:rStyle w:val="af0"/>
                <w:noProof/>
                <w:rtl/>
              </w:rPr>
              <w:t xml:space="preserve"> </w:t>
            </w:r>
            <w:r w:rsidRPr="003A44D3">
              <w:rPr>
                <w:rStyle w:val="af0"/>
                <w:rFonts w:hint="eastAsia"/>
                <w:noProof/>
                <w:rtl/>
              </w:rPr>
              <w:t>تمام</w:t>
            </w:r>
            <w:r w:rsidRPr="003A44D3">
              <w:rPr>
                <w:rStyle w:val="af0"/>
                <w:noProof/>
                <w:rtl/>
              </w:rPr>
              <w:t xml:space="preserve"> </w:t>
            </w:r>
            <w:r w:rsidRPr="003A44D3">
              <w:rPr>
                <w:rStyle w:val="af0"/>
                <w:rFonts w:hint="eastAsia"/>
                <w:noProof/>
                <w:rtl/>
              </w:rPr>
              <w:t>مصالح</w:t>
            </w:r>
            <w:r w:rsidRPr="003A44D3">
              <w:rPr>
                <w:rStyle w:val="af0"/>
                <w:noProof/>
                <w:rtl/>
              </w:rPr>
              <w:t xml:space="preserve"> </w:t>
            </w:r>
            <w:r w:rsidRPr="003A44D3">
              <w:rPr>
                <w:rStyle w:val="af0"/>
                <w:rFonts w:hint="eastAsia"/>
                <w:noProof/>
                <w:rtl/>
              </w:rPr>
              <w:t>زندگ</w:t>
            </w:r>
            <w:r w:rsidRPr="003A44D3">
              <w:rPr>
                <w:rStyle w:val="af0"/>
                <w:rFonts w:hint="cs"/>
                <w:noProof/>
                <w:rtl/>
              </w:rPr>
              <w:t>ی</w:t>
            </w:r>
            <w:r>
              <w:rPr>
                <w:noProof/>
                <w:webHidden/>
                <w:rtl/>
              </w:rPr>
              <w:tab/>
            </w:r>
            <w:r>
              <w:rPr>
                <w:rStyle w:val="af0"/>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366909189 </w:instrText>
            </w:r>
            <w:r>
              <w:rPr>
                <w:noProof/>
                <w:webHidden/>
              </w:rPr>
              <w:instrText>\h</w:instrText>
            </w:r>
            <w:r>
              <w:rPr>
                <w:noProof/>
                <w:webHidden/>
                <w:rtl/>
              </w:rPr>
              <w:instrText xml:space="preserve"> </w:instrText>
            </w:r>
            <w:r>
              <w:rPr>
                <w:rStyle w:val="af0"/>
                <w:noProof/>
                <w:rtl/>
              </w:rPr>
            </w:r>
            <w:r>
              <w:rPr>
                <w:rStyle w:val="af0"/>
                <w:noProof/>
                <w:rtl/>
              </w:rPr>
              <w:fldChar w:fldCharType="separate"/>
            </w:r>
            <w:r>
              <w:rPr>
                <w:noProof/>
                <w:webHidden/>
                <w:rtl/>
              </w:rPr>
              <w:t>4</w:t>
            </w:r>
            <w:r>
              <w:rPr>
                <w:rStyle w:val="af0"/>
                <w:noProof/>
                <w:rtl/>
              </w:rPr>
              <w:fldChar w:fldCharType="end"/>
            </w:r>
          </w:hyperlink>
        </w:p>
        <w:p w:rsidR="008F5DE9" w:rsidRDefault="008F5DE9">
          <w:pPr>
            <w:pStyle w:val="21"/>
            <w:tabs>
              <w:tab w:val="right" w:leader="dot" w:pos="9628"/>
            </w:tabs>
            <w:rPr>
              <w:rFonts w:asciiTheme="minorHAnsi" w:eastAsiaTheme="minorEastAsia" w:hAnsiTheme="minorHAnsi" w:cstheme="minorBidi"/>
              <w:noProof/>
              <w:szCs w:val="22"/>
              <w:rtl/>
            </w:rPr>
          </w:pPr>
          <w:hyperlink w:anchor="_Toc366909190" w:history="1">
            <w:r w:rsidRPr="003A44D3">
              <w:rPr>
                <w:rStyle w:val="af0"/>
                <w:rFonts w:hint="eastAsia"/>
                <w:noProof/>
                <w:rtl/>
              </w:rPr>
              <w:t>دل</w:t>
            </w:r>
            <w:r w:rsidRPr="003A44D3">
              <w:rPr>
                <w:rStyle w:val="af0"/>
                <w:rFonts w:hint="cs"/>
                <w:noProof/>
                <w:rtl/>
              </w:rPr>
              <w:t>ی</w:t>
            </w:r>
            <w:r w:rsidRPr="003A44D3">
              <w:rPr>
                <w:rStyle w:val="af0"/>
                <w:rFonts w:hint="eastAsia"/>
                <w:noProof/>
                <w:rtl/>
              </w:rPr>
              <w:t>ل</w:t>
            </w:r>
            <w:r w:rsidRPr="003A44D3">
              <w:rPr>
                <w:rStyle w:val="af0"/>
                <w:noProof/>
                <w:rtl/>
              </w:rPr>
              <w:t xml:space="preserve"> </w:t>
            </w:r>
            <w:r w:rsidRPr="003A44D3">
              <w:rPr>
                <w:rStyle w:val="af0"/>
                <w:rFonts w:hint="eastAsia"/>
                <w:noProof/>
                <w:rtl/>
              </w:rPr>
              <w:t>ششم</w:t>
            </w:r>
            <w:r w:rsidRPr="003A44D3">
              <w:rPr>
                <w:rStyle w:val="af0"/>
                <w:noProof/>
                <w:rtl/>
              </w:rPr>
              <w:t xml:space="preserve">: </w:t>
            </w:r>
            <w:r w:rsidRPr="003A44D3">
              <w:rPr>
                <w:rStyle w:val="af0"/>
                <w:rFonts w:hint="eastAsia"/>
                <w:noProof/>
                <w:rtl/>
              </w:rPr>
              <w:t>نامه</w:t>
            </w:r>
            <w:r w:rsidRPr="003A44D3">
              <w:rPr>
                <w:rStyle w:val="af0"/>
                <w:noProof/>
                <w:rtl/>
              </w:rPr>
              <w:t xml:space="preserve"> </w:t>
            </w:r>
            <w:r w:rsidRPr="003A44D3">
              <w:rPr>
                <w:rStyle w:val="af0"/>
                <w:rFonts w:hint="eastAsia"/>
                <w:noProof/>
                <w:rtl/>
              </w:rPr>
              <w:t>شصت</w:t>
            </w:r>
            <w:r w:rsidRPr="003A44D3">
              <w:rPr>
                <w:rStyle w:val="af0"/>
                <w:noProof/>
                <w:rtl/>
              </w:rPr>
              <w:t xml:space="preserve"> </w:t>
            </w:r>
            <w:r w:rsidRPr="003A44D3">
              <w:rPr>
                <w:rStyle w:val="af0"/>
                <w:rFonts w:hint="eastAsia"/>
                <w:noProof/>
                <w:rtl/>
              </w:rPr>
              <w:t>و</w:t>
            </w:r>
            <w:r w:rsidRPr="003A44D3">
              <w:rPr>
                <w:rStyle w:val="af0"/>
                <w:noProof/>
                <w:rtl/>
              </w:rPr>
              <w:t xml:space="preserve"> </w:t>
            </w:r>
            <w:r w:rsidRPr="003A44D3">
              <w:rPr>
                <w:rStyle w:val="af0"/>
                <w:rFonts w:hint="eastAsia"/>
                <w:noProof/>
                <w:rtl/>
              </w:rPr>
              <w:t>هفت</w:t>
            </w:r>
            <w:r w:rsidRPr="003A44D3">
              <w:rPr>
                <w:rStyle w:val="af0"/>
                <w:noProof/>
                <w:rtl/>
              </w:rPr>
              <w:t xml:space="preserve"> </w:t>
            </w:r>
            <w:r w:rsidRPr="003A44D3">
              <w:rPr>
                <w:rStyle w:val="af0"/>
                <w:rFonts w:hint="eastAsia"/>
                <w:noProof/>
                <w:rtl/>
              </w:rPr>
              <w:t>نهج</w:t>
            </w:r>
            <w:r w:rsidRPr="003A44D3">
              <w:rPr>
                <w:rStyle w:val="af0"/>
                <w:noProof/>
                <w:rtl/>
              </w:rPr>
              <w:t xml:space="preserve"> </w:t>
            </w:r>
            <w:r w:rsidRPr="003A44D3">
              <w:rPr>
                <w:rStyle w:val="af0"/>
                <w:rFonts w:hint="eastAsia"/>
                <w:noProof/>
                <w:rtl/>
              </w:rPr>
              <w:t>البلاغه</w:t>
            </w:r>
            <w:r>
              <w:rPr>
                <w:noProof/>
                <w:webHidden/>
                <w:rtl/>
              </w:rPr>
              <w:tab/>
            </w:r>
            <w:r>
              <w:rPr>
                <w:rStyle w:val="af0"/>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366909190 </w:instrText>
            </w:r>
            <w:r>
              <w:rPr>
                <w:noProof/>
                <w:webHidden/>
              </w:rPr>
              <w:instrText>\h</w:instrText>
            </w:r>
            <w:r>
              <w:rPr>
                <w:noProof/>
                <w:webHidden/>
                <w:rtl/>
              </w:rPr>
              <w:instrText xml:space="preserve"> </w:instrText>
            </w:r>
            <w:r>
              <w:rPr>
                <w:rStyle w:val="af0"/>
                <w:noProof/>
                <w:rtl/>
              </w:rPr>
            </w:r>
            <w:r>
              <w:rPr>
                <w:rStyle w:val="af0"/>
                <w:noProof/>
                <w:rtl/>
              </w:rPr>
              <w:fldChar w:fldCharType="separate"/>
            </w:r>
            <w:r>
              <w:rPr>
                <w:noProof/>
                <w:webHidden/>
                <w:rtl/>
              </w:rPr>
              <w:t>5</w:t>
            </w:r>
            <w:r>
              <w:rPr>
                <w:rStyle w:val="af0"/>
                <w:noProof/>
                <w:rtl/>
              </w:rPr>
              <w:fldChar w:fldCharType="end"/>
            </w:r>
          </w:hyperlink>
        </w:p>
        <w:p w:rsidR="008F5DE9" w:rsidRDefault="008F5DE9">
          <w:pPr>
            <w:pStyle w:val="31"/>
            <w:tabs>
              <w:tab w:val="right" w:leader="dot" w:pos="9628"/>
            </w:tabs>
            <w:rPr>
              <w:rFonts w:asciiTheme="minorHAnsi" w:eastAsiaTheme="minorEastAsia" w:hAnsiTheme="minorHAnsi" w:cstheme="minorBidi"/>
              <w:noProof/>
              <w:szCs w:val="22"/>
              <w:rtl/>
            </w:rPr>
          </w:pPr>
          <w:hyperlink w:anchor="_Toc366909191" w:history="1">
            <w:r w:rsidRPr="003A44D3">
              <w:rPr>
                <w:rStyle w:val="af0"/>
                <w:rFonts w:hint="eastAsia"/>
                <w:noProof/>
                <w:rtl/>
              </w:rPr>
              <w:t>بررس</w:t>
            </w:r>
            <w:r w:rsidRPr="003A44D3">
              <w:rPr>
                <w:rStyle w:val="af0"/>
                <w:rFonts w:hint="cs"/>
                <w:noProof/>
                <w:rtl/>
              </w:rPr>
              <w:t>ی</w:t>
            </w:r>
            <w:r w:rsidRPr="003A44D3">
              <w:rPr>
                <w:rStyle w:val="af0"/>
                <w:noProof/>
                <w:rtl/>
              </w:rPr>
              <w:t xml:space="preserve"> </w:t>
            </w:r>
            <w:r w:rsidRPr="003A44D3">
              <w:rPr>
                <w:rStyle w:val="af0"/>
                <w:rFonts w:hint="eastAsia"/>
                <w:noProof/>
                <w:rtl/>
              </w:rPr>
              <w:t>سند</w:t>
            </w:r>
            <w:r w:rsidRPr="003A44D3">
              <w:rPr>
                <w:rStyle w:val="af0"/>
                <w:rFonts w:hint="cs"/>
                <w:noProof/>
                <w:rtl/>
              </w:rPr>
              <w:t>ی</w:t>
            </w:r>
            <w:r w:rsidRPr="003A44D3">
              <w:rPr>
                <w:rStyle w:val="af0"/>
                <w:noProof/>
                <w:rtl/>
              </w:rPr>
              <w:t xml:space="preserve"> </w:t>
            </w:r>
            <w:r w:rsidRPr="003A44D3">
              <w:rPr>
                <w:rStyle w:val="af0"/>
                <w:rFonts w:hint="eastAsia"/>
                <w:noProof/>
                <w:rtl/>
              </w:rPr>
              <w:t>و</w:t>
            </w:r>
            <w:r w:rsidRPr="003A44D3">
              <w:rPr>
                <w:rStyle w:val="af0"/>
                <w:noProof/>
                <w:rtl/>
              </w:rPr>
              <w:t xml:space="preserve"> </w:t>
            </w:r>
            <w:r w:rsidRPr="003A44D3">
              <w:rPr>
                <w:rStyle w:val="af0"/>
                <w:rFonts w:hint="eastAsia"/>
                <w:noProof/>
                <w:rtl/>
              </w:rPr>
              <w:t>دلال</w:t>
            </w:r>
            <w:r w:rsidRPr="003A44D3">
              <w:rPr>
                <w:rStyle w:val="af0"/>
                <w:rFonts w:hint="cs"/>
                <w:noProof/>
                <w:rtl/>
              </w:rPr>
              <w:t>ی</w:t>
            </w:r>
            <w:r w:rsidRPr="003A44D3">
              <w:rPr>
                <w:rStyle w:val="af0"/>
                <w:noProof/>
                <w:rtl/>
              </w:rPr>
              <w:t xml:space="preserve"> </w:t>
            </w:r>
            <w:r w:rsidRPr="003A44D3">
              <w:rPr>
                <w:rStyle w:val="af0"/>
                <w:rFonts w:hint="eastAsia"/>
                <w:noProof/>
                <w:rtl/>
              </w:rPr>
              <w:t>روا</w:t>
            </w:r>
            <w:r w:rsidRPr="003A44D3">
              <w:rPr>
                <w:rStyle w:val="af0"/>
                <w:rFonts w:hint="cs"/>
                <w:noProof/>
                <w:rtl/>
              </w:rPr>
              <w:t>ی</w:t>
            </w:r>
            <w:r w:rsidRPr="003A44D3">
              <w:rPr>
                <w:rStyle w:val="af0"/>
                <w:rFonts w:hint="eastAsia"/>
                <w:noProof/>
                <w:rtl/>
              </w:rPr>
              <w:t>ت</w:t>
            </w:r>
            <w:r>
              <w:rPr>
                <w:noProof/>
                <w:webHidden/>
                <w:rtl/>
              </w:rPr>
              <w:tab/>
            </w:r>
            <w:r>
              <w:rPr>
                <w:rStyle w:val="af0"/>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366909191 </w:instrText>
            </w:r>
            <w:r>
              <w:rPr>
                <w:noProof/>
                <w:webHidden/>
              </w:rPr>
              <w:instrText>\h</w:instrText>
            </w:r>
            <w:r>
              <w:rPr>
                <w:noProof/>
                <w:webHidden/>
                <w:rtl/>
              </w:rPr>
              <w:instrText xml:space="preserve"> </w:instrText>
            </w:r>
            <w:r>
              <w:rPr>
                <w:rStyle w:val="af0"/>
                <w:noProof/>
                <w:rtl/>
              </w:rPr>
            </w:r>
            <w:r>
              <w:rPr>
                <w:rStyle w:val="af0"/>
                <w:noProof/>
                <w:rtl/>
              </w:rPr>
              <w:fldChar w:fldCharType="separate"/>
            </w:r>
            <w:r>
              <w:rPr>
                <w:noProof/>
                <w:webHidden/>
                <w:rtl/>
              </w:rPr>
              <w:t>5</w:t>
            </w:r>
            <w:r>
              <w:rPr>
                <w:rStyle w:val="af0"/>
                <w:noProof/>
                <w:rtl/>
              </w:rPr>
              <w:fldChar w:fldCharType="end"/>
            </w:r>
          </w:hyperlink>
        </w:p>
        <w:p w:rsidR="008F5DE9" w:rsidRDefault="008F5DE9" w:rsidP="00FD613C">
          <w:pPr>
            <w:pStyle w:val="41"/>
            <w:tabs>
              <w:tab w:val="left" w:pos="1274"/>
              <w:tab w:val="right" w:leader="dot" w:pos="9628"/>
            </w:tabs>
            <w:rPr>
              <w:rFonts w:asciiTheme="minorHAnsi" w:eastAsiaTheme="minorEastAsia" w:hAnsiTheme="minorHAnsi" w:cstheme="minorBidi"/>
              <w:noProof/>
              <w:szCs w:val="22"/>
              <w:rtl/>
            </w:rPr>
          </w:pPr>
          <w:hyperlink w:anchor="_Toc366909192" w:history="1">
            <w:r w:rsidRPr="003A44D3">
              <w:rPr>
                <w:rStyle w:val="af0"/>
                <w:noProof/>
                <w:rtl/>
              </w:rPr>
              <w:t>1.</w:t>
            </w:r>
            <w:r>
              <w:rPr>
                <w:rFonts w:asciiTheme="minorHAnsi" w:eastAsiaTheme="minorEastAsia" w:hAnsiTheme="minorHAnsi" w:cstheme="minorBidi"/>
                <w:noProof/>
                <w:szCs w:val="22"/>
                <w:rtl/>
              </w:rPr>
              <w:tab/>
            </w:r>
            <w:r w:rsidRPr="003A44D3">
              <w:rPr>
                <w:rStyle w:val="af0"/>
                <w:rFonts w:hint="eastAsia"/>
                <w:noProof/>
                <w:rtl/>
              </w:rPr>
              <w:t>ظهور</w:t>
            </w:r>
            <w:r w:rsidRPr="003A44D3">
              <w:rPr>
                <w:rStyle w:val="af0"/>
                <w:noProof/>
                <w:rtl/>
              </w:rPr>
              <w:t xml:space="preserve"> </w:t>
            </w:r>
            <w:r w:rsidRPr="003A44D3">
              <w:rPr>
                <w:rStyle w:val="af0"/>
                <w:rFonts w:hint="eastAsia"/>
                <w:noProof/>
                <w:rtl/>
              </w:rPr>
              <w:t>روا</w:t>
            </w:r>
            <w:r w:rsidRPr="003A44D3">
              <w:rPr>
                <w:rStyle w:val="af0"/>
                <w:rFonts w:hint="cs"/>
                <w:noProof/>
                <w:rtl/>
              </w:rPr>
              <w:t>ی</w:t>
            </w:r>
            <w:r w:rsidRPr="003A44D3">
              <w:rPr>
                <w:rStyle w:val="af0"/>
                <w:rFonts w:hint="eastAsia"/>
                <w:noProof/>
                <w:rtl/>
              </w:rPr>
              <w:t>ت</w:t>
            </w:r>
            <w:r w:rsidRPr="003A44D3">
              <w:rPr>
                <w:rStyle w:val="af0"/>
                <w:noProof/>
                <w:rtl/>
              </w:rPr>
              <w:t xml:space="preserve"> </w:t>
            </w:r>
            <w:r w:rsidRPr="003A44D3">
              <w:rPr>
                <w:rStyle w:val="af0"/>
                <w:rFonts w:hint="eastAsia"/>
                <w:noProof/>
                <w:rtl/>
              </w:rPr>
              <w:t>در</w:t>
            </w:r>
            <w:r w:rsidRPr="003A44D3">
              <w:rPr>
                <w:rStyle w:val="af0"/>
                <w:noProof/>
                <w:rtl/>
              </w:rPr>
              <w:t xml:space="preserve"> </w:t>
            </w:r>
            <w:r w:rsidRPr="003A44D3">
              <w:rPr>
                <w:rStyle w:val="af0"/>
                <w:rFonts w:hint="eastAsia"/>
                <w:noProof/>
                <w:rtl/>
              </w:rPr>
              <w:t>وجوب</w:t>
            </w:r>
            <w:r w:rsidRPr="003A44D3">
              <w:rPr>
                <w:rStyle w:val="af0"/>
                <w:noProof/>
                <w:rtl/>
              </w:rPr>
              <w:t xml:space="preserve"> </w:t>
            </w:r>
            <w:r w:rsidRPr="003A44D3">
              <w:rPr>
                <w:rStyle w:val="af0"/>
                <w:rFonts w:hint="eastAsia"/>
                <w:noProof/>
                <w:rtl/>
              </w:rPr>
              <w:t>تعل</w:t>
            </w:r>
            <w:r w:rsidRPr="003A44D3">
              <w:rPr>
                <w:rStyle w:val="af0"/>
                <w:rFonts w:hint="cs"/>
                <w:noProof/>
                <w:rtl/>
              </w:rPr>
              <w:t>ی</w:t>
            </w:r>
            <w:r w:rsidRPr="003A44D3">
              <w:rPr>
                <w:rStyle w:val="af0"/>
                <w:rFonts w:hint="eastAsia"/>
                <w:noProof/>
                <w:rtl/>
              </w:rPr>
              <w:t>م</w:t>
            </w:r>
            <w:r w:rsidRPr="003A44D3">
              <w:rPr>
                <w:rStyle w:val="af0"/>
                <w:noProof/>
                <w:rtl/>
              </w:rPr>
              <w:t xml:space="preserve"> </w:t>
            </w:r>
            <w:r w:rsidRPr="003A44D3">
              <w:rPr>
                <w:rStyle w:val="af0"/>
                <w:rFonts w:hint="eastAsia"/>
                <w:noProof/>
                <w:rtl/>
              </w:rPr>
              <w:t>احکام</w:t>
            </w:r>
            <w:r w:rsidRPr="003A44D3">
              <w:rPr>
                <w:rStyle w:val="af0"/>
                <w:noProof/>
                <w:rtl/>
              </w:rPr>
              <w:t xml:space="preserve"> </w:t>
            </w:r>
            <w:r w:rsidRPr="003A44D3">
              <w:rPr>
                <w:rStyle w:val="af0"/>
                <w:rFonts w:hint="eastAsia"/>
                <w:noProof/>
                <w:rtl/>
              </w:rPr>
              <w:t>اله</w:t>
            </w:r>
            <w:r w:rsidRPr="003A44D3">
              <w:rPr>
                <w:rStyle w:val="af0"/>
                <w:rFonts w:hint="cs"/>
                <w:noProof/>
                <w:rtl/>
              </w:rPr>
              <w:t>ی</w:t>
            </w:r>
            <w:r>
              <w:rPr>
                <w:noProof/>
                <w:webHidden/>
                <w:rtl/>
              </w:rPr>
              <w:tab/>
            </w:r>
            <w:r>
              <w:rPr>
                <w:rStyle w:val="af0"/>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366909192 </w:instrText>
            </w:r>
            <w:r>
              <w:rPr>
                <w:noProof/>
                <w:webHidden/>
              </w:rPr>
              <w:instrText>\h</w:instrText>
            </w:r>
            <w:r>
              <w:rPr>
                <w:noProof/>
                <w:webHidden/>
                <w:rtl/>
              </w:rPr>
              <w:instrText xml:space="preserve"> </w:instrText>
            </w:r>
            <w:r>
              <w:rPr>
                <w:rStyle w:val="af0"/>
                <w:noProof/>
                <w:rtl/>
              </w:rPr>
            </w:r>
            <w:r>
              <w:rPr>
                <w:rStyle w:val="af0"/>
                <w:noProof/>
                <w:rtl/>
              </w:rPr>
              <w:fldChar w:fldCharType="separate"/>
            </w:r>
            <w:r>
              <w:rPr>
                <w:noProof/>
                <w:webHidden/>
                <w:rtl/>
              </w:rPr>
              <w:t>5</w:t>
            </w:r>
            <w:r>
              <w:rPr>
                <w:rStyle w:val="af0"/>
                <w:noProof/>
                <w:rtl/>
              </w:rPr>
              <w:fldChar w:fldCharType="end"/>
            </w:r>
          </w:hyperlink>
        </w:p>
        <w:p w:rsidR="008F5DE9" w:rsidRDefault="008F5DE9" w:rsidP="00FD613C">
          <w:pPr>
            <w:pStyle w:val="41"/>
            <w:tabs>
              <w:tab w:val="left" w:pos="1274"/>
              <w:tab w:val="right" w:leader="dot" w:pos="9628"/>
            </w:tabs>
            <w:rPr>
              <w:rFonts w:asciiTheme="minorHAnsi" w:eastAsiaTheme="minorEastAsia" w:hAnsiTheme="minorHAnsi" w:cstheme="minorBidi"/>
              <w:noProof/>
              <w:szCs w:val="22"/>
              <w:rtl/>
            </w:rPr>
          </w:pPr>
          <w:hyperlink w:anchor="_Toc366909193" w:history="1">
            <w:r w:rsidRPr="003A44D3">
              <w:rPr>
                <w:rStyle w:val="af0"/>
                <w:noProof/>
              </w:rPr>
              <w:t>2.</w:t>
            </w:r>
            <w:r>
              <w:rPr>
                <w:rFonts w:asciiTheme="minorHAnsi" w:eastAsiaTheme="minorEastAsia" w:hAnsiTheme="minorHAnsi" w:cstheme="minorBidi"/>
                <w:noProof/>
                <w:szCs w:val="22"/>
                <w:rtl/>
              </w:rPr>
              <w:tab/>
            </w:r>
            <w:r w:rsidRPr="003A44D3">
              <w:rPr>
                <w:rStyle w:val="af0"/>
                <w:rFonts w:hint="eastAsia"/>
                <w:noProof/>
                <w:rtl/>
              </w:rPr>
              <w:t>اختصاص</w:t>
            </w:r>
            <w:r w:rsidRPr="003A44D3">
              <w:rPr>
                <w:rStyle w:val="af0"/>
                <w:noProof/>
                <w:rtl/>
              </w:rPr>
              <w:t xml:space="preserve"> </w:t>
            </w:r>
            <w:r w:rsidRPr="003A44D3">
              <w:rPr>
                <w:rStyle w:val="af0"/>
                <w:rFonts w:hint="eastAsia"/>
                <w:noProof/>
                <w:rtl/>
              </w:rPr>
              <w:t>افتاء</w:t>
            </w:r>
            <w:r w:rsidRPr="003A44D3">
              <w:rPr>
                <w:rStyle w:val="af0"/>
                <w:noProof/>
                <w:rtl/>
              </w:rPr>
              <w:t xml:space="preserve"> </w:t>
            </w:r>
            <w:r w:rsidRPr="003A44D3">
              <w:rPr>
                <w:rStyle w:val="af0"/>
                <w:rFonts w:hint="eastAsia"/>
                <w:noProof/>
                <w:rtl/>
              </w:rPr>
              <w:t>به</w:t>
            </w:r>
            <w:r w:rsidRPr="003A44D3">
              <w:rPr>
                <w:rStyle w:val="af0"/>
                <w:noProof/>
                <w:rtl/>
              </w:rPr>
              <w:t xml:space="preserve"> </w:t>
            </w:r>
            <w:r w:rsidRPr="003A44D3">
              <w:rPr>
                <w:rStyle w:val="af0"/>
                <w:rFonts w:hint="eastAsia"/>
                <w:noProof/>
                <w:rtl/>
              </w:rPr>
              <w:t>مسائل</w:t>
            </w:r>
            <w:r w:rsidRPr="003A44D3">
              <w:rPr>
                <w:rStyle w:val="af0"/>
                <w:noProof/>
                <w:rtl/>
              </w:rPr>
              <w:t xml:space="preserve"> </w:t>
            </w:r>
            <w:r w:rsidRPr="003A44D3">
              <w:rPr>
                <w:rStyle w:val="af0"/>
                <w:rFonts w:hint="eastAsia"/>
                <w:noProof/>
                <w:rtl/>
              </w:rPr>
              <w:t>د</w:t>
            </w:r>
            <w:r w:rsidRPr="003A44D3">
              <w:rPr>
                <w:rStyle w:val="af0"/>
                <w:rFonts w:hint="cs"/>
                <w:noProof/>
                <w:rtl/>
              </w:rPr>
              <w:t>ی</w:t>
            </w:r>
            <w:r w:rsidRPr="003A44D3">
              <w:rPr>
                <w:rStyle w:val="af0"/>
                <w:rFonts w:hint="eastAsia"/>
                <w:noProof/>
                <w:rtl/>
              </w:rPr>
              <w:t>ن</w:t>
            </w:r>
            <w:r w:rsidRPr="003A44D3">
              <w:rPr>
                <w:rStyle w:val="af0"/>
                <w:rFonts w:hint="cs"/>
                <w:noProof/>
                <w:rtl/>
              </w:rPr>
              <w:t>ی</w:t>
            </w:r>
            <w:r>
              <w:rPr>
                <w:noProof/>
                <w:webHidden/>
                <w:rtl/>
              </w:rPr>
              <w:tab/>
            </w:r>
            <w:r>
              <w:rPr>
                <w:rStyle w:val="af0"/>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366909193 </w:instrText>
            </w:r>
            <w:r>
              <w:rPr>
                <w:noProof/>
                <w:webHidden/>
              </w:rPr>
              <w:instrText>\h</w:instrText>
            </w:r>
            <w:r>
              <w:rPr>
                <w:noProof/>
                <w:webHidden/>
                <w:rtl/>
              </w:rPr>
              <w:instrText xml:space="preserve"> </w:instrText>
            </w:r>
            <w:r>
              <w:rPr>
                <w:rStyle w:val="af0"/>
                <w:noProof/>
                <w:rtl/>
              </w:rPr>
            </w:r>
            <w:r>
              <w:rPr>
                <w:rStyle w:val="af0"/>
                <w:noProof/>
                <w:rtl/>
              </w:rPr>
              <w:fldChar w:fldCharType="separate"/>
            </w:r>
            <w:r>
              <w:rPr>
                <w:noProof/>
                <w:webHidden/>
                <w:rtl/>
              </w:rPr>
              <w:t>5</w:t>
            </w:r>
            <w:r>
              <w:rPr>
                <w:rStyle w:val="af0"/>
                <w:noProof/>
                <w:rtl/>
              </w:rPr>
              <w:fldChar w:fldCharType="end"/>
            </w:r>
          </w:hyperlink>
        </w:p>
        <w:p w:rsidR="008F5DE9" w:rsidRDefault="008F5DE9" w:rsidP="00FD613C">
          <w:pPr>
            <w:pStyle w:val="41"/>
            <w:tabs>
              <w:tab w:val="left" w:pos="1274"/>
              <w:tab w:val="right" w:leader="dot" w:pos="9628"/>
            </w:tabs>
            <w:rPr>
              <w:rFonts w:asciiTheme="minorHAnsi" w:eastAsiaTheme="minorEastAsia" w:hAnsiTheme="minorHAnsi" w:cstheme="minorBidi"/>
              <w:noProof/>
              <w:szCs w:val="22"/>
              <w:rtl/>
            </w:rPr>
          </w:pPr>
          <w:hyperlink w:anchor="_Toc366909194" w:history="1">
            <w:r w:rsidRPr="003A44D3">
              <w:rPr>
                <w:rStyle w:val="af0"/>
                <w:noProof/>
                <w:rtl/>
              </w:rPr>
              <w:t>3.</w:t>
            </w:r>
            <w:r>
              <w:rPr>
                <w:rFonts w:asciiTheme="minorHAnsi" w:eastAsiaTheme="minorEastAsia" w:hAnsiTheme="minorHAnsi" w:cstheme="minorBidi"/>
                <w:noProof/>
                <w:szCs w:val="22"/>
                <w:rtl/>
              </w:rPr>
              <w:tab/>
            </w:r>
            <w:r w:rsidRPr="003A44D3">
              <w:rPr>
                <w:rStyle w:val="af0"/>
                <w:rFonts w:hint="eastAsia"/>
                <w:noProof/>
                <w:rtl/>
              </w:rPr>
              <w:t>محدوده</w:t>
            </w:r>
            <w:r w:rsidRPr="003A44D3">
              <w:rPr>
                <w:rStyle w:val="af0"/>
                <w:noProof/>
                <w:rtl/>
              </w:rPr>
              <w:t xml:space="preserve"> </w:t>
            </w:r>
            <w:r w:rsidRPr="003A44D3">
              <w:rPr>
                <w:rStyle w:val="af0"/>
                <w:rFonts w:hint="eastAsia"/>
                <w:noProof/>
                <w:rtl/>
              </w:rPr>
              <w:t>شمول</w:t>
            </w:r>
            <w:r w:rsidRPr="003A44D3">
              <w:rPr>
                <w:rStyle w:val="af0"/>
                <w:noProof/>
                <w:rtl/>
              </w:rPr>
              <w:t xml:space="preserve"> «</w:t>
            </w:r>
            <w:r w:rsidRPr="003A44D3">
              <w:rPr>
                <w:rStyle w:val="af0"/>
                <w:rFonts w:hint="eastAsia"/>
                <w:noProof/>
                <w:rtl/>
              </w:rPr>
              <w:t>علِّم</w:t>
            </w:r>
            <w:r w:rsidRPr="003A44D3">
              <w:rPr>
                <w:rStyle w:val="af0"/>
                <w:noProof/>
                <w:rtl/>
              </w:rPr>
              <w:t xml:space="preserve"> </w:t>
            </w:r>
            <w:r w:rsidRPr="003A44D3">
              <w:rPr>
                <w:rStyle w:val="af0"/>
                <w:rFonts w:hint="eastAsia"/>
                <w:noProof/>
                <w:rtl/>
              </w:rPr>
              <w:t>الجاهل»</w:t>
            </w:r>
            <w:r>
              <w:rPr>
                <w:noProof/>
                <w:webHidden/>
                <w:rtl/>
              </w:rPr>
              <w:tab/>
            </w:r>
            <w:r>
              <w:rPr>
                <w:rStyle w:val="af0"/>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366909194 </w:instrText>
            </w:r>
            <w:r>
              <w:rPr>
                <w:noProof/>
                <w:webHidden/>
              </w:rPr>
              <w:instrText>\h</w:instrText>
            </w:r>
            <w:r>
              <w:rPr>
                <w:noProof/>
                <w:webHidden/>
                <w:rtl/>
              </w:rPr>
              <w:instrText xml:space="preserve"> </w:instrText>
            </w:r>
            <w:r>
              <w:rPr>
                <w:rStyle w:val="af0"/>
                <w:noProof/>
                <w:rtl/>
              </w:rPr>
            </w:r>
            <w:r>
              <w:rPr>
                <w:rStyle w:val="af0"/>
                <w:noProof/>
                <w:rtl/>
              </w:rPr>
              <w:fldChar w:fldCharType="separate"/>
            </w:r>
            <w:r>
              <w:rPr>
                <w:noProof/>
                <w:webHidden/>
                <w:rtl/>
              </w:rPr>
              <w:t>6</w:t>
            </w:r>
            <w:r>
              <w:rPr>
                <w:rStyle w:val="af0"/>
                <w:noProof/>
                <w:rtl/>
              </w:rPr>
              <w:fldChar w:fldCharType="end"/>
            </w:r>
          </w:hyperlink>
        </w:p>
        <w:p w:rsidR="008F5DE9" w:rsidRDefault="008F5DE9">
          <w:pPr>
            <w:pStyle w:val="21"/>
            <w:tabs>
              <w:tab w:val="right" w:leader="dot" w:pos="9628"/>
            </w:tabs>
            <w:rPr>
              <w:rFonts w:asciiTheme="minorHAnsi" w:eastAsiaTheme="minorEastAsia" w:hAnsiTheme="minorHAnsi" w:cstheme="minorBidi"/>
              <w:noProof/>
              <w:szCs w:val="22"/>
              <w:rtl/>
            </w:rPr>
          </w:pPr>
          <w:hyperlink w:anchor="_Toc366909195" w:history="1">
            <w:r w:rsidRPr="003A44D3">
              <w:rPr>
                <w:rStyle w:val="af0"/>
                <w:rFonts w:hint="eastAsia"/>
                <w:noProof/>
                <w:rtl/>
              </w:rPr>
              <w:t>دل</w:t>
            </w:r>
            <w:r w:rsidRPr="003A44D3">
              <w:rPr>
                <w:rStyle w:val="af0"/>
                <w:rFonts w:hint="cs"/>
                <w:noProof/>
                <w:rtl/>
              </w:rPr>
              <w:t>ی</w:t>
            </w:r>
            <w:r w:rsidRPr="003A44D3">
              <w:rPr>
                <w:rStyle w:val="af0"/>
                <w:rFonts w:hint="eastAsia"/>
                <w:noProof/>
                <w:rtl/>
              </w:rPr>
              <w:t>ل</w:t>
            </w:r>
            <w:r w:rsidRPr="003A44D3">
              <w:rPr>
                <w:rStyle w:val="af0"/>
                <w:noProof/>
                <w:rtl/>
              </w:rPr>
              <w:t xml:space="preserve"> </w:t>
            </w:r>
            <w:r w:rsidRPr="003A44D3">
              <w:rPr>
                <w:rStyle w:val="af0"/>
                <w:rFonts w:hint="eastAsia"/>
                <w:noProof/>
                <w:rtl/>
              </w:rPr>
              <w:t>هفتم</w:t>
            </w:r>
            <w:r w:rsidRPr="003A44D3">
              <w:rPr>
                <w:rStyle w:val="af0"/>
                <w:noProof/>
                <w:rtl/>
              </w:rPr>
              <w:t xml:space="preserve">: </w:t>
            </w:r>
            <w:r w:rsidRPr="003A44D3">
              <w:rPr>
                <w:rStyle w:val="af0"/>
                <w:rFonts w:hint="eastAsia"/>
                <w:noProof/>
                <w:rtl/>
              </w:rPr>
              <w:t>عهد</w:t>
            </w:r>
            <w:r w:rsidRPr="003A44D3">
              <w:rPr>
                <w:rStyle w:val="af0"/>
                <w:noProof/>
                <w:rtl/>
              </w:rPr>
              <w:t xml:space="preserve"> </w:t>
            </w:r>
            <w:r w:rsidRPr="003A44D3">
              <w:rPr>
                <w:rStyle w:val="af0"/>
                <w:rFonts w:hint="eastAsia"/>
                <w:noProof/>
                <w:rtl/>
              </w:rPr>
              <w:t>مالک</w:t>
            </w:r>
            <w:r w:rsidRPr="003A44D3">
              <w:rPr>
                <w:rStyle w:val="af0"/>
                <w:noProof/>
                <w:rtl/>
              </w:rPr>
              <w:t xml:space="preserve"> </w:t>
            </w:r>
            <w:r w:rsidRPr="003A44D3">
              <w:rPr>
                <w:rStyle w:val="af0"/>
                <w:rFonts w:hint="eastAsia"/>
                <w:noProof/>
                <w:rtl/>
              </w:rPr>
              <w:t>اشتر</w:t>
            </w:r>
            <w:r>
              <w:rPr>
                <w:noProof/>
                <w:webHidden/>
                <w:rtl/>
              </w:rPr>
              <w:tab/>
            </w:r>
            <w:r>
              <w:rPr>
                <w:rStyle w:val="af0"/>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366909195 </w:instrText>
            </w:r>
            <w:r>
              <w:rPr>
                <w:noProof/>
                <w:webHidden/>
              </w:rPr>
              <w:instrText>\h</w:instrText>
            </w:r>
            <w:r>
              <w:rPr>
                <w:noProof/>
                <w:webHidden/>
                <w:rtl/>
              </w:rPr>
              <w:instrText xml:space="preserve"> </w:instrText>
            </w:r>
            <w:r>
              <w:rPr>
                <w:rStyle w:val="af0"/>
                <w:noProof/>
                <w:rtl/>
              </w:rPr>
            </w:r>
            <w:r>
              <w:rPr>
                <w:rStyle w:val="af0"/>
                <w:noProof/>
                <w:rtl/>
              </w:rPr>
              <w:fldChar w:fldCharType="separate"/>
            </w:r>
            <w:r>
              <w:rPr>
                <w:noProof/>
                <w:webHidden/>
                <w:rtl/>
              </w:rPr>
              <w:t>6</w:t>
            </w:r>
            <w:r>
              <w:rPr>
                <w:rStyle w:val="af0"/>
                <w:noProof/>
                <w:rtl/>
              </w:rPr>
              <w:fldChar w:fldCharType="end"/>
            </w:r>
          </w:hyperlink>
        </w:p>
        <w:p w:rsidR="008F5DE9" w:rsidRDefault="008F5DE9">
          <w:pPr>
            <w:pStyle w:val="31"/>
            <w:tabs>
              <w:tab w:val="right" w:leader="dot" w:pos="9628"/>
            </w:tabs>
            <w:rPr>
              <w:rFonts w:asciiTheme="minorHAnsi" w:eastAsiaTheme="minorEastAsia" w:hAnsiTheme="minorHAnsi" w:cstheme="minorBidi"/>
              <w:noProof/>
              <w:szCs w:val="22"/>
              <w:rtl/>
            </w:rPr>
          </w:pPr>
          <w:hyperlink w:anchor="_Toc366909196" w:history="1">
            <w:r w:rsidRPr="003A44D3">
              <w:rPr>
                <w:rStyle w:val="af0"/>
                <w:rFonts w:hint="eastAsia"/>
                <w:noProof/>
                <w:rtl/>
              </w:rPr>
              <w:t>بررس</w:t>
            </w:r>
            <w:r w:rsidRPr="003A44D3">
              <w:rPr>
                <w:rStyle w:val="af0"/>
                <w:rFonts w:hint="cs"/>
                <w:noProof/>
                <w:rtl/>
              </w:rPr>
              <w:t>ی</w:t>
            </w:r>
            <w:r w:rsidRPr="003A44D3">
              <w:rPr>
                <w:rStyle w:val="af0"/>
                <w:noProof/>
                <w:rtl/>
              </w:rPr>
              <w:t xml:space="preserve"> </w:t>
            </w:r>
            <w:r w:rsidRPr="003A44D3">
              <w:rPr>
                <w:rStyle w:val="af0"/>
                <w:rFonts w:hint="eastAsia"/>
                <w:noProof/>
                <w:rtl/>
              </w:rPr>
              <w:t>سند</w:t>
            </w:r>
            <w:r w:rsidRPr="003A44D3">
              <w:rPr>
                <w:rStyle w:val="af0"/>
                <w:rFonts w:hint="cs"/>
                <w:noProof/>
                <w:rtl/>
              </w:rPr>
              <w:t>ی</w:t>
            </w:r>
            <w:r w:rsidRPr="003A44D3">
              <w:rPr>
                <w:rStyle w:val="af0"/>
                <w:noProof/>
                <w:rtl/>
              </w:rPr>
              <w:t xml:space="preserve"> </w:t>
            </w:r>
            <w:r w:rsidRPr="003A44D3">
              <w:rPr>
                <w:rStyle w:val="af0"/>
                <w:rFonts w:hint="eastAsia"/>
                <w:noProof/>
                <w:rtl/>
              </w:rPr>
              <w:t>و</w:t>
            </w:r>
            <w:r w:rsidRPr="003A44D3">
              <w:rPr>
                <w:rStyle w:val="af0"/>
                <w:noProof/>
                <w:rtl/>
              </w:rPr>
              <w:t xml:space="preserve"> </w:t>
            </w:r>
            <w:r w:rsidRPr="003A44D3">
              <w:rPr>
                <w:rStyle w:val="af0"/>
                <w:rFonts w:hint="eastAsia"/>
                <w:noProof/>
                <w:rtl/>
              </w:rPr>
              <w:t>دلال</w:t>
            </w:r>
            <w:r w:rsidRPr="003A44D3">
              <w:rPr>
                <w:rStyle w:val="af0"/>
                <w:rFonts w:hint="cs"/>
                <w:noProof/>
                <w:rtl/>
              </w:rPr>
              <w:t>ی</w:t>
            </w:r>
            <w:r w:rsidRPr="003A44D3">
              <w:rPr>
                <w:rStyle w:val="af0"/>
                <w:noProof/>
                <w:rtl/>
              </w:rPr>
              <w:t xml:space="preserve"> </w:t>
            </w:r>
            <w:r w:rsidRPr="003A44D3">
              <w:rPr>
                <w:rStyle w:val="af0"/>
                <w:rFonts w:hint="eastAsia"/>
                <w:noProof/>
                <w:rtl/>
              </w:rPr>
              <w:t>روا</w:t>
            </w:r>
            <w:r w:rsidRPr="003A44D3">
              <w:rPr>
                <w:rStyle w:val="af0"/>
                <w:rFonts w:hint="cs"/>
                <w:noProof/>
                <w:rtl/>
              </w:rPr>
              <w:t>ی</w:t>
            </w:r>
            <w:r w:rsidRPr="003A44D3">
              <w:rPr>
                <w:rStyle w:val="af0"/>
                <w:rFonts w:hint="eastAsia"/>
                <w:noProof/>
                <w:rtl/>
              </w:rPr>
              <w:t>ت</w:t>
            </w:r>
            <w:r>
              <w:rPr>
                <w:noProof/>
                <w:webHidden/>
                <w:rtl/>
              </w:rPr>
              <w:tab/>
            </w:r>
            <w:r>
              <w:rPr>
                <w:rStyle w:val="af0"/>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366909196 </w:instrText>
            </w:r>
            <w:r>
              <w:rPr>
                <w:noProof/>
                <w:webHidden/>
              </w:rPr>
              <w:instrText>\h</w:instrText>
            </w:r>
            <w:r>
              <w:rPr>
                <w:noProof/>
                <w:webHidden/>
                <w:rtl/>
              </w:rPr>
              <w:instrText xml:space="preserve"> </w:instrText>
            </w:r>
            <w:r>
              <w:rPr>
                <w:rStyle w:val="af0"/>
                <w:noProof/>
                <w:rtl/>
              </w:rPr>
            </w:r>
            <w:r>
              <w:rPr>
                <w:rStyle w:val="af0"/>
                <w:noProof/>
                <w:rtl/>
              </w:rPr>
              <w:fldChar w:fldCharType="separate"/>
            </w:r>
            <w:r>
              <w:rPr>
                <w:noProof/>
                <w:webHidden/>
                <w:rtl/>
              </w:rPr>
              <w:t>6</w:t>
            </w:r>
            <w:r>
              <w:rPr>
                <w:rStyle w:val="af0"/>
                <w:noProof/>
                <w:rtl/>
              </w:rPr>
              <w:fldChar w:fldCharType="end"/>
            </w:r>
          </w:hyperlink>
        </w:p>
        <w:p w:rsidR="008F5DE9" w:rsidRDefault="008F5DE9" w:rsidP="00FD613C">
          <w:pPr>
            <w:pStyle w:val="41"/>
            <w:tabs>
              <w:tab w:val="left" w:pos="1274"/>
              <w:tab w:val="right" w:leader="dot" w:pos="9628"/>
            </w:tabs>
            <w:rPr>
              <w:rFonts w:asciiTheme="minorHAnsi" w:eastAsiaTheme="minorEastAsia" w:hAnsiTheme="minorHAnsi" w:cstheme="minorBidi"/>
              <w:noProof/>
              <w:szCs w:val="22"/>
              <w:rtl/>
            </w:rPr>
          </w:pPr>
          <w:hyperlink w:anchor="_Toc366909197" w:history="1">
            <w:r w:rsidRPr="003A44D3">
              <w:rPr>
                <w:rStyle w:val="af0"/>
                <w:noProof/>
                <w:rtl/>
              </w:rPr>
              <w:t>1.</w:t>
            </w:r>
            <w:r>
              <w:rPr>
                <w:rFonts w:asciiTheme="minorHAnsi" w:eastAsiaTheme="minorEastAsia" w:hAnsiTheme="minorHAnsi" w:cstheme="minorBidi"/>
                <w:noProof/>
                <w:szCs w:val="22"/>
                <w:rtl/>
              </w:rPr>
              <w:tab/>
            </w:r>
            <w:r w:rsidRPr="003A44D3">
              <w:rPr>
                <w:rStyle w:val="af0"/>
                <w:rFonts w:hint="eastAsia"/>
                <w:noProof/>
                <w:rtl/>
              </w:rPr>
              <w:t>سند</w:t>
            </w:r>
            <w:r w:rsidRPr="003A44D3">
              <w:rPr>
                <w:rStyle w:val="af0"/>
                <w:noProof/>
                <w:rtl/>
              </w:rPr>
              <w:t xml:space="preserve"> </w:t>
            </w:r>
            <w:r w:rsidRPr="003A44D3">
              <w:rPr>
                <w:rStyle w:val="af0"/>
                <w:rFonts w:hint="eastAsia"/>
                <w:noProof/>
                <w:rtl/>
              </w:rPr>
              <w:t>عهد</w:t>
            </w:r>
            <w:r w:rsidRPr="003A44D3">
              <w:rPr>
                <w:rStyle w:val="af0"/>
                <w:noProof/>
                <w:rtl/>
              </w:rPr>
              <w:t xml:space="preserve"> </w:t>
            </w:r>
            <w:r w:rsidRPr="003A44D3">
              <w:rPr>
                <w:rStyle w:val="af0"/>
                <w:rFonts w:hint="eastAsia"/>
                <w:noProof/>
                <w:rtl/>
              </w:rPr>
              <w:t>مالک</w:t>
            </w:r>
            <w:r w:rsidRPr="003A44D3">
              <w:rPr>
                <w:rStyle w:val="af0"/>
                <w:noProof/>
                <w:rtl/>
              </w:rPr>
              <w:t xml:space="preserve"> </w:t>
            </w:r>
            <w:r w:rsidRPr="003A44D3">
              <w:rPr>
                <w:rStyle w:val="af0"/>
                <w:rFonts w:hint="eastAsia"/>
                <w:noProof/>
                <w:rtl/>
              </w:rPr>
              <w:t>اشتر</w:t>
            </w:r>
            <w:r>
              <w:rPr>
                <w:noProof/>
                <w:webHidden/>
                <w:rtl/>
              </w:rPr>
              <w:tab/>
            </w:r>
            <w:r>
              <w:rPr>
                <w:rStyle w:val="af0"/>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366909197 </w:instrText>
            </w:r>
            <w:r>
              <w:rPr>
                <w:noProof/>
                <w:webHidden/>
              </w:rPr>
              <w:instrText>\h</w:instrText>
            </w:r>
            <w:r>
              <w:rPr>
                <w:noProof/>
                <w:webHidden/>
                <w:rtl/>
              </w:rPr>
              <w:instrText xml:space="preserve"> </w:instrText>
            </w:r>
            <w:r>
              <w:rPr>
                <w:rStyle w:val="af0"/>
                <w:noProof/>
                <w:rtl/>
              </w:rPr>
            </w:r>
            <w:r>
              <w:rPr>
                <w:rStyle w:val="af0"/>
                <w:noProof/>
                <w:rtl/>
              </w:rPr>
              <w:fldChar w:fldCharType="separate"/>
            </w:r>
            <w:r>
              <w:rPr>
                <w:noProof/>
                <w:webHidden/>
                <w:rtl/>
              </w:rPr>
              <w:t>6</w:t>
            </w:r>
            <w:r>
              <w:rPr>
                <w:rStyle w:val="af0"/>
                <w:noProof/>
                <w:rtl/>
              </w:rPr>
              <w:fldChar w:fldCharType="end"/>
            </w:r>
          </w:hyperlink>
        </w:p>
        <w:p w:rsidR="008F5DE9" w:rsidRDefault="008F5DE9" w:rsidP="00FD613C">
          <w:pPr>
            <w:pStyle w:val="41"/>
            <w:tabs>
              <w:tab w:val="left" w:pos="1274"/>
              <w:tab w:val="right" w:leader="dot" w:pos="9628"/>
            </w:tabs>
            <w:rPr>
              <w:rFonts w:asciiTheme="minorHAnsi" w:eastAsiaTheme="minorEastAsia" w:hAnsiTheme="minorHAnsi" w:cstheme="minorBidi"/>
              <w:noProof/>
              <w:szCs w:val="22"/>
              <w:rtl/>
            </w:rPr>
          </w:pPr>
          <w:hyperlink w:anchor="_Toc366909198" w:history="1">
            <w:r w:rsidRPr="003A44D3">
              <w:rPr>
                <w:rStyle w:val="af0"/>
                <w:noProof/>
                <w:rtl/>
              </w:rPr>
              <w:t>2.</w:t>
            </w:r>
            <w:r>
              <w:rPr>
                <w:rFonts w:asciiTheme="minorHAnsi" w:eastAsiaTheme="minorEastAsia" w:hAnsiTheme="minorHAnsi" w:cstheme="minorBidi"/>
                <w:noProof/>
                <w:szCs w:val="22"/>
                <w:rtl/>
              </w:rPr>
              <w:tab/>
            </w:r>
            <w:r w:rsidRPr="003A44D3">
              <w:rPr>
                <w:rStyle w:val="af0"/>
                <w:rFonts w:hint="eastAsia"/>
                <w:noProof/>
                <w:rtl/>
              </w:rPr>
              <w:t>مفهوم</w:t>
            </w:r>
            <w:r w:rsidRPr="003A44D3">
              <w:rPr>
                <w:rStyle w:val="af0"/>
                <w:noProof/>
                <w:rtl/>
              </w:rPr>
              <w:t xml:space="preserve"> «</w:t>
            </w:r>
            <w:r w:rsidRPr="003A44D3">
              <w:rPr>
                <w:rStyle w:val="af0"/>
                <w:rFonts w:hint="eastAsia"/>
                <w:noProof/>
                <w:rtl/>
              </w:rPr>
              <w:t>استصلاح</w:t>
            </w:r>
            <w:r w:rsidRPr="003A44D3">
              <w:rPr>
                <w:rStyle w:val="af0"/>
                <w:noProof/>
                <w:rtl/>
              </w:rPr>
              <w:t xml:space="preserve"> </w:t>
            </w:r>
            <w:r w:rsidRPr="003A44D3">
              <w:rPr>
                <w:rStyle w:val="af0"/>
                <w:rFonts w:hint="eastAsia"/>
                <w:noProof/>
                <w:rtl/>
              </w:rPr>
              <w:t>الاهل»</w:t>
            </w:r>
            <w:r>
              <w:rPr>
                <w:noProof/>
                <w:webHidden/>
                <w:rtl/>
              </w:rPr>
              <w:tab/>
            </w:r>
            <w:r>
              <w:rPr>
                <w:rStyle w:val="af0"/>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366909198 </w:instrText>
            </w:r>
            <w:r>
              <w:rPr>
                <w:noProof/>
                <w:webHidden/>
              </w:rPr>
              <w:instrText>\h</w:instrText>
            </w:r>
            <w:r>
              <w:rPr>
                <w:noProof/>
                <w:webHidden/>
                <w:rtl/>
              </w:rPr>
              <w:instrText xml:space="preserve"> </w:instrText>
            </w:r>
            <w:r>
              <w:rPr>
                <w:rStyle w:val="af0"/>
                <w:noProof/>
                <w:rtl/>
              </w:rPr>
            </w:r>
            <w:r>
              <w:rPr>
                <w:rStyle w:val="af0"/>
                <w:noProof/>
                <w:rtl/>
              </w:rPr>
              <w:fldChar w:fldCharType="separate"/>
            </w:r>
            <w:r>
              <w:rPr>
                <w:noProof/>
                <w:webHidden/>
                <w:rtl/>
              </w:rPr>
              <w:t>8</w:t>
            </w:r>
            <w:r>
              <w:rPr>
                <w:rStyle w:val="af0"/>
                <w:noProof/>
                <w:rtl/>
              </w:rPr>
              <w:fldChar w:fldCharType="end"/>
            </w:r>
          </w:hyperlink>
        </w:p>
        <w:p w:rsidR="008F5DE9" w:rsidRDefault="008F5DE9" w:rsidP="00FD613C">
          <w:pPr>
            <w:pStyle w:val="41"/>
            <w:tabs>
              <w:tab w:val="left" w:pos="1274"/>
              <w:tab w:val="right" w:leader="dot" w:pos="9628"/>
            </w:tabs>
            <w:rPr>
              <w:rFonts w:asciiTheme="minorHAnsi" w:eastAsiaTheme="minorEastAsia" w:hAnsiTheme="minorHAnsi" w:cstheme="minorBidi"/>
              <w:noProof/>
              <w:szCs w:val="22"/>
              <w:rtl/>
            </w:rPr>
          </w:pPr>
          <w:hyperlink w:anchor="_Toc366909199" w:history="1">
            <w:r w:rsidRPr="003A44D3">
              <w:rPr>
                <w:rStyle w:val="af0"/>
                <w:noProof/>
                <w:rtl/>
              </w:rPr>
              <w:t>3.</w:t>
            </w:r>
            <w:r>
              <w:rPr>
                <w:rFonts w:asciiTheme="minorHAnsi" w:eastAsiaTheme="minorEastAsia" w:hAnsiTheme="minorHAnsi" w:cstheme="minorBidi"/>
                <w:noProof/>
                <w:szCs w:val="22"/>
                <w:rtl/>
              </w:rPr>
              <w:tab/>
            </w:r>
            <w:r w:rsidRPr="003A44D3">
              <w:rPr>
                <w:rStyle w:val="af0"/>
                <w:rFonts w:hint="eastAsia"/>
                <w:noProof/>
                <w:rtl/>
              </w:rPr>
              <w:t>تعل</w:t>
            </w:r>
            <w:r w:rsidRPr="003A44D3">
              <w:rPr>
                <w:rStyle w:val="af0"/>
                <w:rFonts w:hint="cs"/>
                <w:noProof/>
                <w:rtl/>
              </w:rPr>
              <w:t>ی</w:t>
            </w:r>
            <w:r w:rsidRPr="003A44D3">
              <w:rPr>
                <w:rStyle w:val="af0"/>
                <w:rFonts w:hint="eastAsia"/>
                <w:noProof/>
                <w:rtl/>
              </w:rPr>
              <w:t>م</w:t>
            </w:r>
            <w:r w:rsidRPr="003A44D3">
              <w:rPr>
                <w:rStyle w:val="af0"/>
                <w:noProof/>
                <w:rtl/>
              </w:rPr>
              <w:t xml:space="preserve"> </w:t>
            </w:r>
            <w:r w:rsidRPr="003A44D3">
              <w:rPr>
                <w:rStyle w:val="af0"/>
                <w:rFonts w:hint="eastAsia"/>
                <w:noProof/>
                <w:rtl/>
              </w:rPr>
              <w:t>به</w:t>
            </w:r>
            <w:r w:rsidRPr="003A44D3">
              <w:rPr>
                <w:rStyle w:val="af0"/>
                <w:noProof/>
                <w:rtl/>
              </w:rPr>
              <w:t xml:space="preserve"> </w:t>
            </w:r>
            <w:r w:rsidRPr="003A44D3">
              <w:rPr>
                <w:rStyle w:val="af0"/>
                <w:rFonts w:hint="eastAsia"/>
                <w:noProof/>
                <w:rtl/>
              </w:rPr>
              <w:t>عنوان</w:t>
            </w:r>
            <w:r w:rsidRPr="003A44D3">
              <w:rPr>
                <w:rStyle w:val="af0"/>
                <w:noProof/>
                <w:rtl/>
              </w:rPr>
              <w:t xml:space="preserve"> </w:t>
            </w:r>
            <w:r w:rsidRPr="003A44D3">
              <w:rPr>
                <w:rStyle w:val="af0"/>
                <w:rFonts w:hint="eastAsia"/>
                <w:noProof/>
                <w:rtl/>
              </w:rPr>
              <w:t>حکم</w:t>
            </w:r>
            <w:r w:rsidRPr="003A44D3">
              <w:rPr>
                <w:rStyle w:val="af0"/>
                <w:noProof/>
                <w:rtl/>
              </w:rPr>
              <w:t xml:space="preserve"> </w:t>
            </w:r>
            <w:r w:rsidRPr="003A44D3">
              <w:rPr>
                <w:rStyle w:val="af0"/>
                <w:rFonts w:hint="eastAsia"/>
                <w:noProof/>
                <w:rtl/>
              </w:rPr>
              <w:t>اله</w:t>
            </w:r>
            <w:r w:rsidRPr="003A44D3">
              <w:rPr>
                <w:rStyle w:val="af0"/>
                <w:rFonts w:hint="cs"/>
                <w:noProof/>
                <w:rtl/>
              </w:rPr>
              <w:t>ی</w:t>
            </w:r>
            <w:r w:rsidRPr="003A44D3">
              <w:rPr>
                <w:rStyle w:val="af0"/>
                <w:noProof/>
                <w:rtl/>
              </w:rPr>
              <w:t xml:space="preserve"> </w:t>
            </w:r>
            <w:r w:rsidRPr="003A44D3">
              <w:rPr>
                <w:rStyle w:val="af0"/>
                <w:rFonts w:hint="eastAsia"/>
                <w:noProof/>
                <w:rtl/>
              </w:rPr>
              <w:t>بر</w:t>
            </w:r>
            <w:r w:rsidRPr="003A44D3">
              <w:rPr>
                <w:rStyle w:val="af0"/>
                <w:noProof/>
                <w:rtl/>
              </w:rPr>
              <w:t xml:space="preserve"> </w:t>
            </w:r>
            <w:r w:rsidRPr="003A44D3">
              <w:rPr>
                <w:rStyle w:val="af0"/>
                <w:rFonts w:hint="eastAsia"/>
                <w:noProof/>
                <w:rtl/>
              </w:rPr>
              <w:t>حاکم</w:t>
            </w:r>
            <w:r>
              <w:rPr>
                <w:noProof/>
                <w:webHidden/>
                <w:rtl/>
              </w:rPr>
              <w:tab/>
            </w:r>
            <w:r>
              <w:rPr>
                <w:rStyle w:val="af0"/>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366909199 </w:instrText>
            </w:r>
            <w:r>
              <w:rPr>
                <w:noProof/>
                <w:webHidden/>
              </w:rPr>
              <w:instrText>\h</w:instrText>
            </w:r>
            <w:r>
              <w:rPr>
                <w:noProof/>
                <w:webHidden/>
                <w:rtl/>
              </w:rPr>
              <w:instrText xml:space="preserve"> </w:instrText>
            </w:r>
            <w:r>
              <w:rPr>
                <w:rStyle w:val="af0"/>
                <w:noProof/>
                <w:rtl/>
              </w:rPr>
            </w:r>
            <w:r>
              <w:rPr>
                <w:rStyle w:val="af0"/>
                <w:noProof/>
                <w:rtl/>
              </w:rPr>
              <w:fldChar w:fldCharType="separate"/>
            </w:r>
            <w:r>
              <w:rPr>
                <w:noProof/>
                <w:webHidden/>
                <w:rtl/>
              </w:rPr>
              <w:t>8</w:t>
            </w:r>
            <w:r>
              <w:rPr>
                <w:rStyle w:val="af0"/>
                <w:noProof/>
                <w:rtl/>
              </w:rPr>
              <w:fldChar w:fldCharType="end"/>
            </w:r>
          </w:hyperlink>
        </w:p>
        <w:p w:rsidR="008F5DE9" w:rsidRDefault="008F5DE9" w:rsidP="00FD613C">
          <w:pPr>
            <w:pStyle w:val="41"/>
            <w:tabs>
              <w:tab w:val="left" w:pos="1274"/>
              <w:tab w:val="right" w:leader="dot" w:pos="9628"/>
            </w:tabs>
            <w:rPr>
              <w:rFonts w:asciiTheme="minorHAnsi" w:eastAsiaTheme="minorEastAsia" w:hAnsiTheme="minorHAnsi" w:cstheme="minorBidi"/>
              <w:noProof/>
              <w:szCs w:val="22"/>
              <w:rtl/>
            </w:rPr>
          </w:pPr>
          <w:hyperlink w:anchor="_Toc366909200" w:history="1">
            <w:r w:rsidRPr="003A44D3">
              <w:rPr>
                <w:rStyle w:val="af0"/>
                <w:noProof/>
                <w:rtl/>
              </w:rPr>
              <w:t>4.</w:t>
            </w:r>
            <w:r>
              <w:rPr>
                <w:rFonts w:asciiTheme="minorHAnsi" w:eastAsiaTheme="minorEastAsia" w:hAnsiTheme="minorHAnsi" w:cstheme="minorBidi"/>
                <w:noProof/>
                <w:szCs w:val="22"/>
                <w:rtl/>
              </w:rPr>
              <w:tab/>
            </w:r>
            <w:r w:rsidRPr="003A44D3">
              <w:rPr>
                <w:rStyle w:val="af0"/>
                <w:rFonts w:hint="eastAsia"/>
                <w:noProof/>
                <w:rtl/>
              </w:rPr>
              <w:t>تأث</w:t>
            </w:r>
            <w:r w:rsidRPr="003A44D3">
              <w:rPr>
                <w:rStyle w:val="af0"/>
                <w:rFonts w:hint="cs"/>
                <w:noProof/>
                <w:rtl/>
              </w:rPr>
              <w:t>ی</w:t>
            </w:r>
            <w:r w:rsidRPr="003A44D3">
              <w:rPr>
                <w:rStyle w:val="af0"/>
                <w:rFonts w:hint="eastAsia"/>
                <w:noProof/>
                <w:rtl/>
              </w:rPr>
              <w:t>ر</w:t>
            </w:r>
            <w:r w:rsidRPr="003A44D3">
              <w:rPr>
                <w:rStyle w:val="af0"/>
                <w:noProof/>
                <w:rtl/>
              </w:rPr>
              <w:t xml:space="preserve"> </w:t>
            </w:r>
            <w:r w:rsidRPr="003A44D3">
              <w:rPr>
                <w:rStyle w:val="af0"/>
                <w:rFonts w:hint="eastAsia"/>
                <w:noProof/>
                <w:rtl/>
              </w:rPr>
              <w:t>زمان</w:t>
            </w:r>
            <w:r w:rsidRPr="003A44D3">
              <w:rPr>
                <w:rStyle w:val="af0"/>
                <w:noProof/>
                <w:rtl/>
              </w:rPr>
              <w:t xml:space="preserve"> </w:t>
            </w:r>
            <w:r w:rsidRPr="003A44D3">
              <w:rPr>
                <w:rStyle w:val="af0"/>
                <w:rFonts w:hint="eastAsia"/>
                <w:noProof/>
                <w:rtl/>
              </w:rPr>
              <w:t>در</w:t>
            </w:r>
            <w:r w:rsidRPr="003A44D3">
              <w:rPr>
                <w:rStyle w:val="af0"/>
                <w:noProof/>
                <w:rtl/>
              </w:rPr>
              <w:t xml:space="preserve"> </w:t>
            </w:r>
            <w:r w:rsidRPr="003A44D3">
              <w:rPr>
                <w:rStyle w:val="af0"/>
                <w:rFonts w:hint="eastAsia"/>
                <w:noProof/>
                <w:rtl/>
              </w:rPr>
              <w:t>وظ</w:t>
            </w:r>
            <w:r w:rsidRPr="003A44D3">
              <w:rPr>
                <w:rStyle w:val="af0"/>
                <w:rFonts w:hint="cs"/>
                <w:noProof/>
                <w:rtl/>
              </w:rPr>
              <w:t>ی</w:t>
            </w:r>
            <w:r w:rsidRPr="003A44D3">
              <w:rPr>
                <w:rStyle w:val="af0"/>
                <w:rFonts w:hint="eastAsia"/>
                <w:noProof/>
                <w:rtl/>
              </w:rPr>
              <w:t>ف</w:t>
            </w:r>
            <w:r w:rsidRPr="003A44D3">
              <w:rPr>
                <w:rStyle w:val="af0"/>
                <w:rFonts w:hint="cs"/>
                <w:noProof/>
                <w:rtl/>
              </w:rPr>
              <w:t>ۀ</w:t>
            </w:r>
            <w:r w:rsidRPr="003A44D3">
              <w:rPr>
                <w:rStyle w:val="af0"/>
                <w:noProof/>
                <w:rtl/>
              </w:rPr>
              <w:t xml:space="preserve"> </w:t>
            </w:r>
            <w:r w:rsidRPr="003A44D3">
              <w:rPr>
                <w:rStyle w:val="af0"/>
                <w:rFonts w:hint="eastAsia"/>
                <w:noProof/>
                <w:rtl/>
              </w:rPr>
              <w:t>تعل</w:t>
            </w:r>
            <w:r w:rsidRPr="003A44D3">
              <w:rPr>
                <w:rStyle w:val="af0"/>
                <w:rFonts w:hint="cs"/>
                <w:noProof/>
                <w:rtl/>
              </w:rPr>
              <w:t>ی</w:t>
            </w:r>
            <w:r w:rsidRPr="003A44D3">
              <w:rPr>
                <w:rStyle w:val="af0"/>
                <w:rFonts w:hint="eastAsia"/>
                <w:noProof/>
                <w:rtl/>
              </w:rPr>
              <w:t>م</w:t>
            </w:r>
            <w:r w:rsidRPr="003A44D3">
              <w:rPr>
                <w:rStyle w:val="af0"/>
                <w:rFonts w:hint="cs"/>
                <w:noProof/>
                <w:rtl/>
              </w:rPr>
              <w:t>ی</w:t>
            </w:r>
            <w:r w:rsidRPr="003A44D3">
              <w:rPr>
                <w:rStyle w:val="af0"/>
                <w:noProof/>
                <w:rtl/>
              </w:rPr>
              <w:t xml:space="preserve"> </w:t>
            </w:r>
            <w:r w:rsidRPr="003A44D3">
              <w:rPr>
                <w:rStyle w:val="af0"/>
                <w:rFonts w:hint="eastAsia"/>
                <w:noProof/>
                <w:rtl/>
              </w:rPr>
              <w:t>حاکم</w:t>
            </w:r>
            <w:r>
              <w:rPr>
                <w:noProof/>
                <w:webHidden/>
                <w:rtl/>
              </w:rPr>
              <w:tab/>
            </w:r>
            <w:r>
              <w:rPr>
                <w:rStyle w:val="af0"/>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366909200 </w:instrText>
            </w:r>
            <w:r>
              <w:rPr>
                <w:noProof/>
                <w:webHidden/>
              </w:rPr>
              <w:instrText>\h</w:instrText>
            </w:r>
            <w:r>
              <w:rPr>
                <w:noProof/>
                <w:webHidden/>
                <w:rtl/>
              </w:rPr>
              <w:instrText xml:space="preserve"> </w:instrText>
            </w:r>
            <w:r>
              <w:rPr>
                <w:rStyle w:val="af0"/>
                <w:noProof/>
                <w:rtl/>
              </w:rPr>
            </w:r>
            <w:r>
              <w:rPr>
                <w:rStyle w:val="af0"/>
                <w:noProof/>
                <w:rtl/>
              </w:rPr>
              <w:fldChar w:fldCharType="separate"/>
            </w:r>
            <w:r>
              <w:rPr>
                <w:noProof/>
                <w:webHidden/>
                <w:rtl/>
              </w:rPr>
              <w:t>8</w:t>
            </w:r>
            <w:r>
              <w:rPr>
                <w:rStyle w:val="af0"/>
                <w:noProof/>
                <w:rtl/>
              </w:rPr>
              <w:fldChar w:fldCharType="end"/>
            </w:r>
          </w:hyperlink>
        </w:p>
        <w:p w:rsidR="008F5DE9" w:rsidRDefault="008F5DE9" w:rsidP="00FD613C">
          <w:pPr>
            <w:pStyle w:val="41"/>
            <w:tabs>
              <w:tab w:val="left" w:pos="1274"/>
              <w:tab w:val="right" w:leader="dot" w:pos="9628"/>
            </w:tabs>
            <w:rPr>
              <w:rFonts w:asciiTheme="minorHAnsi" w:eastAsiaTheme="minorEastAsia" w:hAnsiTheme="minorHAnsi" w:cstheme="minorBidi"/>
              <w:noProof/>
              <w:szCs w:val="22"/>
              <w:rtl/>
            </w:rPr>
          </w:pPr>
          <w:hyperlink w:anchor="_Toc366909201" w:history="1">
            <w:r w:rsidRPr="003A44D3">
              <w:rPr>
                <w:rStyle w:val="af0"/>
                <w:noProof/>
                <w:rtl/>
              </w:rPr>
              <w:t>5.</w:t>
            </w:r>
            <w:r>
              <w:rPr>
                <w:rFonts w:asciiTheme="minorHAnsi" w:eastAsiaTheme="minorEastAsia" w:hAnsiTheme="minorHAnsi" w:cstheme="minorBidi"/>
                <w:noProof/>
                <w:szCs w:val="22"/>
                <w:rtl/>
              </w:rPr>
              <w:tab/>
            </w:r>
            <w:r w:rsidRPr="003A44D3">
              <w:rPr>
                <w:rStyle w:val="af0"/>
                <w:rFonts w:hint="eastAsia"/>
                <w:noProof/>
                <w:rtl/>
              </w:rPr>
              <w:t>ق</w:t>
            </w:r>
            <w:r w:rsidRPr="003A44D3">
              <w:rPr>
                <w:rStyle w:val="af0"/>
                <w:rFonts w:hint="cs"/>
                <w:noProof/>
                <w:rtl/>
              </w:rPr>
              <w:t>ی</w:t>
            </w:r>
            <w:r w:rsidRPr="003A44D3">
              <w:rPr>
                <w:rStyle w:val="af0"/>
                <w:rFonts w:hint="eastAsia"/>
                <w:noProof/>
                <w:rtl/>
              </w:rPr>
              <w:t>د</w:t>
            </w:r>
            <w:r w:rsidRPr="003A44D3">
              <w:rPr>
                <w:rStyle w:val="af0"/>
                <w:noProof/>
                <w:rtl/>
              </w:rPr>
              <w:t xml:space="preserve"> </w:t>
            </w:r>
            <w:r w:rsidRPr="003A44D3">
              <w:rPr>
                <w:rStyle w:val="af0"/>
                <w:rFonts w:hint="eastAsia"/>
                <w:noProof/>
                <w:rtl/>
              </w:rPr>
              <w:t>زمان</w:t>
            </w:r>
            <w:r w:rsidRPr="003A44D3">
              <w:rPr>
                <w:rStyle w:val="af0"/>
                <w:noProof/>
                <w:rtl/>
              </w:rPr>
              <w:t xml:space="preserve"> </w:t>
            </w:r>
            <w:r w:rsidRPr="003A44D3">
              <w:rPr>
                <w:rStyle w:val="af0"/>
                <w:rFonts w:hint="eastAsia"/>
                <w:noProof/>
                <w:rtl/>
              </w:rPr>
              <w:t>و</w:t>
            </w:r>
            <w:r w:rsidRPr="003A44D3">
              <w:rPr>
                <w:rStyle w:val="af0"/>
                <w:noProof/>
                <w:rtl/>
              </w:rPr>
              <w:t xml:space="preserve"> </w:t>
            </w:r>
            <w:r w:rsidRPr="003A44D3">
              <w:rPr>
                <w:rStyle w:val="af0"/>
                <w:rFonts w:hint="eastAsia"/>
                <w:noProof/>
                <w:rtl/>
              </w:rPr>
              <w:t>سن</w:t>
            </w:r>
            <w:r w:rsidRPr="003A44D3">
              <w:rPr>
                <w:rStyle w:val="af0"/>
                <w:noProof/>
                <w:rtl/>
              </w:rPr>
              <w:t xml:space="preserve"> </w:t>
            </w:r>
            <w:r w:rsidRPr="003A44D3">
              <w:rPr>
                <w:rStyle w:val="af0"/>
                <w:rFonts w:hint="eastAsia"/>
                <w:noProof/>
                <w:rtl/>
              </w:rPr>
              <w:t>خاص</w:t>
            </w:r>
            <w:r w:rsidRPr="003A44D3">
              <w:rPr>
                <w:rStyle w:val="af0"/>
                <w:noProof/>
                <w:rtl/>
              </w:rPr>
              <w:t xml:space="preserve"> </w:t>
            </w:r>
            <w:r w:rsidRPr="003A44D3">
              <w:rPr>
                <w:rStyle w:val="af0"/>
                <w:rFonts w:hint="eastAsia"/>
                <w:noProof/>
                <w:rtl/>
              </w:rPr>
              <w:t>در</w:t>
            </w:r>
            <w:r w:rsidRPr="003A44D3">
              <w:rPr>
                <w:rStyle w:val="af0"/>
                <w:noProof/>
                <w:rtl/>
              </w:rPr>
              <w:t xml:space="preserve"> </w:t>
            </w:r>
            <w:r w:rsidRPr="003A44D3">
              <w:rPr>
                <w:rStyle w:val="af0"/>
                <w:rFonts w:hint="eastAsia"/>
                <w:noProof/>
                <w:rtl/>
              </w:rPr>
              <w:t>تعل</w:t>
            </w:r>
            <w:r w:rsidRPr="003A44D3">
              <w:rPr>
                <w:rStyle w:val="af0"/>
                <w:rFonts w:hint="cs"/>
                <w:noProof/>
                <w:rtl/>
              </w:rPr>
              <w:t>ی</w:t>
            </w:r>
            <w:r w:rsidRPr="003A44D3">
              <w:rPr>
                <w:rStyle w:val="af0"/>
                <w:rFonts w:hint="eastAsia"/>
                <w:noProof/>
                <w:rtl/>
              </w:rPr>
              <w:t>م</w:t>
            </w:r>
            <w:r>
              <w:rPr>
                <w:noProof/>
                <w:webHidden/>
                <w:rtl/>
              </w:rPr>
              <w:tab/>
            </w:r>
            <w:r>
              <w:rPr>
                <w:rStyle w:val="af0"/>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366909201 </w:instrText>
            </w:r>
            <w:r>
              <w:rPr>
                <w:noProof/>
                <w:webHidden/>
              </w:rPr>
              <w:instrText>\h</w:instrText>
            </w:r>
            <w:r>
              <w:rPr>
                <w:noProof/>
                <w:webHidden/>
                <w:rtl/>
              </w:rPr>
              <w:instrText xml:space="preserve"> </w:instrText>
            </w:r>
            <w:r>
              <w:rPr>
                <w:rStyle w:val="af0"/>
                <w:noProof/>
                <w:rtl/>
              </w:rPr>
            </w:r>
            <w:r>
              <w:rPr>
                <w:rStyle w:val="af0"/>
                <w:noProof/>
                <w:rtl/>
              </w:rPr>
              <w:fldChar w:fldCharType="separate"/>
            </w:r>
            <w:r>
              <w:rPr>
                <w:noProof/>
                <w:webHidden/>
                <w:rtl/>
              </w:rPr>
              <w:t>9</w:t>
            </w:r>
            <w:r>
              <w:rPr>
                <w:rStyle w:val="af0"/>
                <w:noProof/>
                <w:rtl/>
              </w:rPr>
              <w:fldChar w:fldCharType="end"/>
            </w:r>
          </w:hyperlink>
        </w:p>
        <w:p w:rsidR="008F5DE9" w:rsidRDefault="008F5DE9" w:rsidP="00FD613C">
          <w:pPr>
            <w:pStyle w:val="41"/>
            <w:tabs>
              <w:tab w:val="left" w:pos="1274"/>
              <w:tab w:val="right" w:leader="dot" w:pos="9628"/>
            </w:tabs>
            <w:rPr>
              <w:rFonts w:asciiTheme="minorHAnsi" w:eastAsiaTheme="minorEastAsia" w:hAnsiTheme="minorHAnsi" w:cstheme="minorBidi"/>
              <w:noProof/>
              <w:szCs w:val="22"/>
              <w:rtl/>
            </w:rPr>
          </w:pPr>
          <w:hyperlink w:anchor="_Toc366909202" w:history="1">
            <w:r w:rsidRPr="003A44D3">
              <w:rPr>
                <w:rStyle w:val="af0"/>
                <w:noProof/>
                <w:rtl/>
              </w:rPr>
              <w:t>6.</w:t>
            </w:r>
            <w:r>
              <w:rPr>
                <w:rFonts w:asciiTheme="minorHAnsi" w:eastAsiaTheme="minorEastAsia" w:hAnsiTheme="minorHAnsi" w:cstheme="minorBidi"/>
                <w:noProof/>
                <w:szCs w:val="22"/>
                <w:rtl/>
              </w:rPr>
              <w:tab/>
            </w:r>
            <w:r w:rsidRPr="003A44D3">
              <w:rPr>
                <w:rStyle w:val="af0"/>
                <w:rFonts w:hint="eastAsia"/>
                <w:noProof/>
                <w:rtl/>
              </w:rPr>
              <w:t>شمول</w:t>
            </w:r>
            <w:r w:rsidRPr="003A44D3">
              <w:rPr>
                <w:rStyle w:val="af0"/>
                <w:noProof/>
                <w:rtl/>
              </w:rPr>
              <w:t xml:space="preserve"> </w:t>
            </w:r>
            <w:r w:rsidRPr="003A44D3">
              <w:rPr>
                <w:rStyle w:val="af0"/>
                <w:rFonts w:hint="eastAsia"/>
                <w:noProof/>
                <w:rtl/>
              </w:rPr>
              <w:t>مفهوم</w:t>
            </w:r>
            <w:r w:rsidRPr="003A44D3">
              <w:rPr>
                <w:rStyle w:val="af0"/>
                <w:noProof/>
                <w:rtl/>
              </w:rPr>
              <w:t xml:space="preserve"> </w:t>
            </w:r>
            <w:r w:rsidRPr="003A44D3">
              <w:rPr>
                <w:rStyle w:val="af0"/>
                <w:rFonts w:hint="eastAsia"/>
                <w:noProof/>
                <w:rtl/>
              </w:rPr>
              <w:t>صلاح</w:t>
            </w:r>
            <w:r>
              <w:rPr>
                <w:noProof/>
                <w:webHidden/>
                <w:rtl/>
              </w:rPr>
              <w:tab/>
            </w:r>
            <w:r>
              <w:rPr>
                <w:rStyle w:val="af0"/>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366909202 </w:instrText>
            </w:r>
            <w:r>
              <w:rPr>
                <w:noProof/>
                <w:webHidden/>
              </w:rPr>
              <w:instrText>\h</w:instrText>
            </w:r>
            <w:r>
              <w:rPr>
                <w:noProof/>
                <w:webHidden/>
                <w:rtl/>
              </w:rPr>
              <w:instrText xml:space="preserve"> </w:instrText>
            </w:r>
            <w:r>
              <w:rPr>
                <w:rStyle w:val="af0"/>
                <w:noProof/>
                <w:rtl/>
              </w:rPr>
            </w:r>
            <w:r>
              <w:rPr>
                <w:rStyle w:val="af0"/>
                <w:noProof/>
                <w:rtl/>
              </w:rPr>
              <w:fldChar w:fldCharType="separate"/>
            </w:r>
            <w:r>
              <w:rPr>
                <w:noProof/>
                <w:webHidden/>
                <w:rtl/>
              </w:rPr>
              <w:t>10</w:t>
            </w:r>
            <w:r>
              <w:rPr>
                <w:rStyle w:val="af0"/>
                <w:noProof/>
                <w:rtl/>
              </w:rPr>
              <w:fldChar w:fldCharType="end"/>
            </w:r>
          </w:hyperlink>
        </w:p>
        <w:p w:rsidR="008F5DE9" w:rsidRDefault="008F5DE9" w:rsidP="00FD613C">
          <w:pPr>
            <w:pStyle w:val="41"/>
            <w:tabs>
              <w:tab w:val="left" w:pos="1274"/>
              <w:tab w:val="right" w:leader="dot" w:pos="9628"/>
            </w:tabs>
            <w:rPr>
              <w:rFonts w:asciiTheme="minorHAnsi" w:eastAsiaTheme="minorEastAsia" w:hAnsiTheme="minorHAnsi" w:cstheme="minorBidi"/>
              <w:noProof/>
              <w:szCs w:val="22"/>
              <w:rtl/>
            </w:rPr>
          </w:pPr>
          <w:hyperlink w:anchor="_Toc366909203" w:history="1">
            <w:r w:rsidRPr="003A44D3">
              <w:rPr>
                <w:rStyle w:val="af0"/>
                <w:noProof/>
                <w:rtl/>
              </w:rPr>
              <w:t>7.</w:t>
            </w:r>
            <w:r>
              <w:rPr>
                <w:rFonts w:asciiTheme="minorHAnsi" w:eastAsiaTheme="minorEastAsia" w:hAnsiTheme="minorHAnsi" w:cstheme="minorBidi"/>
                <w:noProof/>
                <w:szCs w:val="22"/>
                <w:rtl/>
              </w:rPr>
              <w:tab/>
            </w:r>
            <w:r w:rsidRPr="003A44D3">
              <w:rPr>
                <w:rStyle w:val="af0"/>
                <w:rFonts w:hint="eastAsia"/>
                <w:noProof/>
                <w:rtl/>
              </w:rPr>
              <w:t>صلاح</w:t>
            </w:r>
            <w:r w:rsidRPr="003A44D3">
              <w:rPr>
                <w:rStyle w:val="af0"/>
                <w:noProof/>
                <w:rtl/>
              </w:rPr>
              <w:t xml:space="preserve"> </w:t>
            </w:r>
            <w:r w:rsidRPr="003A44D3">
              <w:rPr>
                <w:rStyle w:val="af0"/>
                <w:rFonts w:hint="eastAsia"/>
                <w:noProof/>
                <w:rtl/>
              </w:rPr>
              <w:t>مفهوم</w:t>
            </w:r>
            <w:r w:rsidRPr="003A44D3">
              <w:rPr>
                <w:rStyle w:val="af0"/>
                <w:rFonts w:hint="cs"/>
                <w:noProof/>
                <w:rtl/>
              </w:rPr>
              <w:t>ی</w:t>
            </w:r>
            <w:r w:rsidRPr="003A44D3">
              <w:rPr>
                <w:rStyle w:val="af0"/>
                <w:noProof/>
                <w:rtl/>
              </w:rPr>
              <w:t xml:space="preserve"> </w:t>
            </w:r>
            <w:r w:rsidRPr="003A44D3">
              <w:rPr>
                <w:rStyle w:val="af0"/>
                <w:rFonts w:hint="eastAsia"/>
                <w:noProof/>
                <w:rtl/>
              </w:rPr>
              <w:t>اجتماع</w:t>
            </w:r>
            <w:r w:rsidRPr="003A44D3">
              <w:rPr>
                <w:rStyle w:val="af0"/>
                <w:rFonts w:hint="cs"/>
                <w:noProof/>
                <w:rtl/>
              </w:rPr>
              <w:t>ی</w:t>
            </w:r>
            <w:r w:rsidRPr="003A44D3">
              <w:rPr>
                <w:rStyle w:val="af0"/>
                <w:noProof/>
                <w:rtl/>
              </w:rPr>
              <w:t xml:space="preserve"> </w:t>
            </w:r>
            <w:r w:rsidRPr="003A44D3">
              <w:rPr>
                <w:rStyle w:val="af0"/>
                <w:rFonts w:hint="eastAsia"/>
                <w:noProof/>
                <w:rtl/>
              </w:rPr>
              <w:t>عرف</w:t>
            </w:r>
            <w:r w:rsidRPr="003A44D3">
              <w:rPr>
                <w:rStyle w:val="af0"/>
                <w:rFonts w:hint="cs"/>
                <w:noProof/>
                <w:rtl/>
              </w:rPr>
              <w:t>ی</w:t>
            </w:r>
            <w:r>
              <w:rPr>
                <w:noProof/>
                <w:webHidden/>
                <w:rtl/>
              </w:rPr>
              <w:tab/>
            </w:r>
            <w:r>
              <w:rPr>
                <w:rStyle w:val="af0"/>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366909203 </w:instrText>
            </w:r>
            <w:r>
              <w:rPr>
                <w:noProof/>
                <w:webHidden/>
              </w:rPr>
              <w:instrText>\h</w:instrText>
            </w:r>
            <w:r>
              <w:rPr>
                <w:noProof/>
                <w:webHidden/>
                <w:rtl/>
              </w:rPr>
              <w:instrText xml:space="preserve"> </w:instrText>
            </w:r>
            <w:r>
              <w:rPr>
                <w:rStyle w:val="af0"/>
                <w:noProof/>
                <w:rtl/>
              </w:rPr>
            </w:r>
            <w:r>
              <w:rPr>
                <w:rStyle w:val="af0"/>
                <w:noProof/>
                <w:rtl/>
              </w:rPr>
              <w:fldChar w:fldCharType="separate"/>
            </w:r>
            <w:r>
              <w:rPr>
                <w:noProof/>
                <w:webHidden/>
                <w:rtl/>
              </w:rPr>
              <w:t>10</w:t>
            </w:r>
            <w:r>
              <w:rPr>
                <w:rStyle w:val="af0"/>
                <w:noProof/>
                <w:rtl/>
              </w:rPr>
              <w:fldChar w:fldCharType="end"/>
            </w:r>
          </w:hyperlink>
        </w:p>
        <w:p w:rsidR="008F5DE9" w:rsidRDefault="008F5DE9" w:rsidP="00FD613C">
          <w:pPr>
            <w:pStyle w:val="41"/>
            <w:tabs>
              <w:tab w:val="left" w:pos="1274"/>
              <w:tab w:val="right" w:leader="dot" w:pos="9628"/>
            </w:tabs>
            <w:rPr>
              <w:rFonts w:asciiTheme="minorHAnsi" w:eastAsiaTheme="minorEastAsia" w:hAnsiTheme="minorHAnsi" w:cstheme="minorBidi"/>
              <w:noProof/>
              <w:szCs w:val="22"/>
              <w:rtl/>
            </w:rPr>
          </w:pPr>
          <w:hyperlink w:anchor="_Toc366909204" w:history="1">
            <w:r w:rsidRPr="003A44D3">
              <w:rPr>
                <w:rStyle w:val="af0"/>
                <w:noProof/>
                <w:rtl/>
              </w:rPr>
              <w:t>8.</w:t>
            </w:r>
            <w:r>
              <w:rPr>
                <w:rFonts w:asciiTheme="minorHAnsi" w:eastAsiaTheme="minorEastAsia" w:hAnsiTheme="minorHAnsi" w:cstheme="minorBidi"/>
                <w:noProof/>
                <w:szCs w:val="22"/>
                <w:rtl/>
              </w:rPr>
              <w:tab/>
            </w:r>
            <w:r w:rsidRPr="003A44D3">
              <w:rPr>
                <w:rStyle w:val="af0"/>
                <w:rFonts w:hint="eastAsia"/>
                <w:noProof/>
                <w:rtl/>
              </w:rPr>
              <w:t>مفهوم</w:t>
            </w:r>
            <w:r w:rsidRPr="003A44D3">
              <w:rPr>
                <w:rStyle w:val="af0"/>
                <w:noProof/>
                <w:rtl/>
              </w:rPr>
              <w:t xml:space="preserve"> «</w:t>
            </w:r>
            <w:r w:rsidRPr="003A44D3">
              <w:rPr>
                <w:rStyle w:val="af0"/>
                <w:rFonts w:hint="eastAsia"/>
                <w:noProof/>
                <w:rtl/>
              </w:rPr>
              <w:t>معروف»</w:t>
            </w:r>
            <w:r>
              <w:rPr>
                <w:noProof/>
                <w:webHidden/>
                <w:rtl/>
              </w:rPr>
              <w:tab/>
            </w:r>
            <w:r>
              <w:rPr>
                <w:rStyle w:val="af0"/>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366909204 </w:instrText>
            </w:r>
            <w:r>
              <w:rPr>
                <w:noProof/>
                <w:webHidden/>
              </w:rPr>
              <w:instrText>\h</w:instrText>
            </w:r>
            <w:r>
              <w:rPr>
                <w:noProof/>
                <w:webHidden/>
                <w:rtl/>
              </w:rPr>
              <w:instrText xml:space="preserve"> </w:instrText>
            </w:r>
            <w:r>
              <w:rPr>
                <w:rStyle w:val="af0"/>
                <w:noProof/>
                <w:rtl/>
              </w:rPr>
            </w:r>
            <w:r>
              <w:rPr>
                <w:rStyle w:val="af0"/>
                <w:noProof/>
                <w:rtl/>
              </w:rPr>
              <w:fldChar w:fldCharType="separate"/>
            </w:r>
            <w:r>
              <w:rPr>
                <w:noProof/>
                <w:webHidden/>
                <w:rtl/>
              </w:rPr>
              <w:t>10</w:t>
            </w:r>
            <w:r>
              <w:rPr>
                <w:rStyle w:val="af0"/>
                <w:noProof/>
                <w:rtl/>
              </w:rPr>
              <w:fldChar w:fldCharType="end"/>
            </w:r>
          </w:hyperlink>
        </w:p>
        <w:p w:rsidR="008F5DE9" w:rsidRDefault="008F5DE9">
          <w:pPr>
            <w:pStyle w:val="21"/>
            <w:tabs>
              <w:tab w:val="right" w:leader="dot" w:pos="9628"/>
            </w:tabs>
            <w:rPr>
              <w:rFonts w:asciiTheme="minorHAnsi" w:eastAsiaTheme="minorEastAsia" w:hAnsiTheme="minorHAnsi" w:cstheme="minorBidi"/>
              <w:noProof/>
              <w:szCs w:val="22"/>
              <w:rtl/>
            </w:rPr>
          </w:pPr>
          <w:hyperlink w:anchor="_Toc366909205" w:history="1">
            <w:r w:rsidRPr="003A44D3">
              <w:rPr>
                <w:rStyle w:val="af0"/>
                <w:rFonts w:hint="eastAsia"/>
                <w:noProof/>
                <w:rtl/>
              </w:rPr>
              <w:t>دل</w:t>
            </w:r>
            <w:r w:rsidRPr="003A44D3">
              <w:rPr>
                <w:rStyle w:val="af0"/>
                <w:rFonts w:hint="cs"/>
                <w:noProof/>
                <w:rtl/>
              </w:rPr>
              <w:t>ی</w:t>
            </w:r>
            <w:r w:rsidRPr="003A44D3">
              <w:rPr>
                <w:rStyle w:val="af0"/>
                <w:rFonts w:hint="eastAsia"/>
                <w:noProof/>
                <w:rtl/>
              </w:rPr>
              <w:t>ل</w:t>
            </w:r>
            <w:r w:rsidRPr="003A44D3">
              <w:rPr>
                <w:rStyle w:val="af0"/>
                <w:noProof/>
                <w:rtl/>
              </w:rPr>
              <w:t xml:space="preserve"> </w:t>
            </w:r>
            <w:r w:rsidRPr="003A44D3">
              <w:rPr>
                <w:rStyle w:val="af0"/>
                <w:rFonts w:hint="eastAsia"/>
                <w:noProof/>
                <w:rtl/>
              </w:rPr>
              <w:t>هشتم</w:t>
            </w:r>
            <w:r w:rsidRPr="003A44D3">
              <w:rPr>
                <w:rStyle w:val="af0"/>
                <w:noProof/>
                <w:rtl/>
              </w:rPr>
              <w:t xml:space="preserve">: </w:t>
            </w:r>
            <w:r w:rsidRPr="003A44D3">
              <w:rPr>
                <w:rStyle w:val="af0"/>
                <w:rFonts w:hint="eastAsia"/>
                <w:noProof/>
                <w:rtl/>
              </w:rPr>
              <w:t>از</w:t>
            </w:r>
            <w:r w:rsidRPr="003A44D3">
              <w:rPr>
                <w:rStyle w:val="af0"/>
                <w:noProof/>
                <w:rtl/>
              </w:rPr>
              <w:t xml:space="preserve"> </w:t>
            </w:r>
            <w:r w:rsidRPr="003A44D3">
              <w:rPr>
                <w:rStyle w:val="af0"/>
                <w:rFonts w:hint="eastAsia"/>
                <w:noProof/>
                <w:rtl/>
              </w:rPr>
              <w:t>کتاب</w:t>
            </w:r>
            <w:r w:rsidRPr="003A44D3">
              <w:rPr>
                <w:rStyle w:val="af0"/>
                <w:noProof/>
                <w:rtl/>
              </w:rPr>
              <w:t xml:space="preserve"> </w:t>
            </w:r>
            <w:r w:rsidRPr="003A44D3">
              <w:rPr>
                <w:rStyle w:val="af0"/>
                <w:rFonts w:hint="eastAsia"/>
                <w:noProof/>
                <w:rtl/>
              </w:rPr>
              <w:t>علم</w:t>
            </w:r>
            <w:r w:rsidRPr="003A44D3">
              <w:rPr>
                <w:rStyle w:val="af0"/>
                <w:noProof/>
                <w:rtl/>
              </w:rPr>
              <w:t xml:space="preserve"> </w:t>
            </w:r>
            <w:r w:rsidRPr="003A44D3">
              <w:rPr>
                <w:rStyle w:val="af0"/>
                <w:rFonts w:hint="eastAsia"/>
                <w:noProof/>
                <w:rtl/>
              </w:rPr>
              <w:t>و</w:t>
            </w:r>
            <w:r w:rsidRPr="003A44D3">
              <w:rPr>
                <w:rStyle w:val="af0"/>
                <w:noProof/>
                <w:rtl/>
              </w:rPr>
              <w:t xml:space="preserve"> </w:t>
            </w:r>
            <w:r w:rsidRPr="003A44D3">
              <w:rPr>
                <w:rStyle w:val="af0"/>
                <w:rFonts w:hint="eastAsia"/>
                <w:noProof/>
                <w:rtl/>
              </w:rPr>
              <w:t>حکمت</w:t>
            </w:r>
            <w:r w:rsidRPr="003A44D3">
              <w:rPr>
                <w:rStyle w:val="af0"/>
                <w:noProof/>
                <w:rtl/>
              </w:rPr>
              <w:t xml:space="preserve"> </w:t>
            </w:r>
            <w:r w:rsidRPr="003A44D3">
              <w:rPr>
                <w:rStyle w:val="af0"/>
                <w:rFonts w:hint="eastAsia"/>
                <w:noProof/>
                <w:rtl/>
              </w:rPr>
              <w:t>آقا</w:t>
            </w:r>
            <w:r w:rsidRPr="003A44D3">
              <w:rPr>
                <w:rStyle w:val="af0"/>
                <w:rFonts w:hint="cs"/>
                <w:noProof/>
                <w:rtl/>
              </w:rPr>
              <w:t>ی</w:t>
            </w:r>
            <w:r w:rsidRPr="003A44D3">
              <w:rPr>
                <w:rStyle w:val="af0"/>
                <w:noProof/>
                <w:rtl/>
              </w:rPr>
              <w:t xml:space="preserve"> </w:t>
            </w:r>
            <w:r w:rsidRPr="003A44D3">
              <w:rPr>
                <w:rStyle w:val="af0"/>
                <w:rFonts w:hint="eastAsia"/>
                <w:noProof/>
                <w:rtl/>
              </w:rPr>
              <w:t>ر</w:t>
            </w:r>
            <w:r w:rsidRPr="003A44D3">
              <w:rPr>
                <w:rStyle w:val="af0"/>
                <w:rFonts w:hint="cs"/>
                <w:noProof/>
                <w:rtl/>
              </w:rPr>
              <w:t>ی</w:t>
            </w:r>
            <w:r w:rsidRPr="003A44D3">
              <w:rPr>
                <w:rStyle w:val="af0"/>
                <w:noProof/>
                <w:rtl/>
              </w:rPr>
              <w:t xml:space="preserve"> </w:t>
            </w:r>
            <w:r w:rsidRPr="003A44D3">
              <w:rPr>
                <w:rStyle w:val="af0"/>
                <w:rFonts w:hint="eastAsia"/>
                <w:noProof/>
                <w:rtl/>
              </w:rPr>
              <w:t>شهر</w:t>
            </w:r>
            <w:r w:rsidRPr="003A44D3">
              <w:rPr>
                <w:rStyle w:val="af0"/>
                <w:rFonts w:hint="cs"/>
                <w:noProof/>
                <w:rtl/>
              </w:rPr>
              <w:t>ی</w:t>
            </w:r>
            <w:r>
              <w:rPr>
                <w:noProof/>
                <w:webHidden/>
                <w:rtl/>
              </w:rPr>
              <w:tab/>
            </w:r>
            <w:r>
              <w:rPr>
                <w:rStyle w:val="af0"/>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366909205 </w:instrText>
            </w:r>
            <w:r>
              <w:rPr>
                <w:noProof/>
                <w:webHidden/>
              </w:rPr>
              <w:instrText>\h</w:instrText>
            </w:r>
            <w:r>
              <w:rPr>
                <w:noProof/>
                <w:webHidden/>
                <w:rtl/>
              </w:rPr>
              <w:instrText xml:space="preserve"> </w:instrText>
            </w:r>
            <w:r>
              <w:rPr>
                <w:rStyle w:val="af0"/>
                <w:noProof/>
                <w:rtl/>
              </w:rPr>
            </w:r>
            <w:r>
              <w:rPr>
                <w:rStyle w:val="af0"/>
                <w:noProof/>
                <w:rtl/>
              </w:rPr>
              <w:fldChar w:fldCharType="separate"/>
            </w:r>
            <w:r>
              <w:rPr>
                <w:noProof/>
                <w:webHidden/>
                <w:rtl/>
              </w:rPr>
              <w:t>11</w:t>
            </w:r>
            <w:r>
              <w:rPr>
                <w:rStyle w:val="af0"/>
                <w:noProof/>
                <w:rtl/>
              </w:rPr>
              <w:fldChar w:fldCharType="end"/>
            </w:r>
          </w:hyperlink>
        </w:p>
        <w:p w:rsidR="008F5DE9" w:rsidRDefault="008F5DE9">
          <w:pPr>
            <w:pStyle w:val="31"/>
            <w:tabs>
              <w:tab w:val="right" w:leader="dot" w:pos="9628"/>
            </w:tabs>
            <w:rPr>
              <w:rFonts w:asciiTheme="minorHAnsi" w:eastAsiaTheme="minorEastAsia" w:hAnsiTheme="minorHAnsi" w:cstheme="minorBidi"/>
              <w:noProof/>
              <w:szCs w:val="22"/>
              <w:rtl/>
            </w:rPr>
          </w:pPr>
          <w:hyperlink w:anchor="_Toc366909206" w:history="1">
            <w:r w:rsidRPr="003A44D3">
              <w:rPr>
                <w:rStyle w:val="af0"/>
                <w:rFonts w:hint="eastAsia"/>
                <w:noProof/>
                <w:rtl/>
              </w:rPr>
              <w:t>بررس</w:t>
            </w:r>
            <w:r w:rsidRPr="003A44D3">
              <w:rPr>
                <w:rStyle w:val="af0"/>
                <w:rFonts w:hint="cs"/>
                <w:noProof/>
                <w:rtl/>
              </w:rPr>
              <w:t>ی</w:t>
            </w:r>
            <w:r w:rsidRPr="003A44D3">
              <w:rPr>
                <w:rStyle w:val="af0"/>
                <w:noProof/>
                <w:rtl/>
              </w:rPr>
              <w:t xml:space="preserve"> </w:t>
            </w:r>
            <w:r w:rsidRPr="003A44D3">
              <w:rPr>
                <w:rStyle w:val="af0"/>
                <w:rFonts w:hint="eastAsia"/>
                <w:noProof/>
                <w:rtl/>
              </w:rPr>
              <w:t>سند</w:t>
            </w:r>
            <w:r w:rsidRPr="003A44D3">
              <w:rPr>
                <w:rStyle w:val="af0"/>
                <w:rFonts w:hint="cs"/>
                <w:noProof/>
                <w:rtl/>
              </w:rPr>
              <w:t>ی</w:t>
            </w:r>
            <w:r w:rsidRPr="003A44D3">
              <w:rPr>
                <w:rStyle w:val="af0"/>
                <w:noProof/>
                <w:rtl/>
              </w:rPr>
              <w:t xml:space="preserve"> </w:t>
            </w:r>
            <w:r w:rsidRPr="003A44D3">
              <w:rPr>
                <w:rStyle w:val="af0"/>
                <w:rFonts w:hint="eastAsia"/>
                <w:noProof/>
                <w:rtl/>
              </w:rPr>
              <w:t>و</w:t>
            </w:r>
            <w:r w:rsidRPr="003A44D3">
              <w:rPr>
                <w:rStyle w:val="af0"/>
                <w:noProof/>
                <w:rtl/>
              </w:rPr>
              <w:t xml:space="preserve"> </w:t>
            </w:r>
            <w:r w:rsidRPr="003A44D3">
              <w:rPr>
                <w:rStyle w:val="af0"/>
                <w:rFonts w:hint="eastAsia"/>
                <w:noProof/>
                <w:rtl/>
              </w:rPr>
              <w:t>دلال</w:t>
            </w:r>
            <w:r w:rsidRPr="003A44D3">
              <w:rPr>
                <w:rStyle w:val="af0"/>
                <w:rFonts w:hint="cs"/>
                <w:noProof/>
                <w:rtl/>
              </w:rPr>
              <w:t>ی</w:t>
            </w:r>
            <w:r w:rsidRPr="003A44D3">
              <w:rPr>
                <w:rStyle w:val="af0"/>
                <w:noProof/>
                <w:rtl/>
              </w:rPr>
              <w:t xml:space="preserve"> </w:t>
            </w:r>
            <w:r w:rsidRPr="003A44D3">
              <w:rPr>
                <w:rStyle w:val="af0"/>
                <w:rFonts w:hint="eastAsia"/>
                <w:noProof/>
                <w:rtl/>
              </w:rPr>
              <w:t>روا</w:t>
            </w:r>
            <w:r w:rsidRPr="003A44D3">
              <w:rPr>
                <w:rStyle w:val="af0"/>
                <w:rFonts w:hint="cs"/>
                <w:noProof/>
                <w:rtl/>
              </w:rPr>
              <w:t>ی</w:t>
            </w:r>
            <w:r w:rsidRPr="003A44D3">
              <w:rPr>
                <w:rStyle w:val="af0"/>
                <w:rFonts w:hint="eastAsia"/>
                <w:noProof/>
                <w:rtl/>
              </w:rPr>
              <w:t>ت</w:t>
            </w:r>
            <w:r>
              <w:rPr>
                <w:noProof/>
                <w:webHidden/>
                <w:rtl/>
              </w:rPr>
              <w:tab/>
            </w:r>
            <w:r>
              <w:rPr>
                <w:rStyle w:val="af0"/>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366909206 </w:instrText>
            </w:r>
            <w:r>
              <w:rPr>
                <w:noProof/>
                <w:webHidden/>
              </w:rPr>
              <w:instrText>\h</w:instrText>
            </w:r>
            <w:r>
              <w:rPr>
                <w:noProof/>
                <w:webHidden/>
                <w:rtl/>
              </w:rPr>
              <w:instrText xml:space="preserve"> </w:instrText>
            </w:r>
            <w:r>
              <w:rPr>
                <w:rStyle w:val="af0"/>
                <w:noProof/>
                <w:rtl/>
              </w:rPr>
            </w:r>
            <w:r>
              <w:rPr>
                <w:rStyle w:val="af0"/>
                <w:noProof/>
                <w:rtl/>
              </w:rPr>
              <w:fldChar w:fldCharType="separate"/>
            </w:r>
            <w:r>
              <w:rPr>
                <w:noProof/>
                <w:webHidden/>
                <w:rtl/>
              </w:rPr>
              <w:t>11</w:t>
            </w:r>
            <w:r>
              <w:rPr>
                <w:rStyle w:val="af0"/>
                <w:noProof/>
                <w:rtl/>
              </w:rPr>
              <w:fldChar w:fldCharType="end"/>
            </w:r>
          </w:hyperlink>
        </w:p>
        <w:bookmarkStart w:id="1" w:name="_GoBack"/>
        <w:p w:rsidR="008F5DE9" w:rsidRDefault="008F5DE9" w:rsidP="00FD613C">
          <w:pPr>
            <w:pStyle w:val="41"/>
            <w:tabs>
              <w:tab w:val="left" w:pos="1274"/>
              <w:tab w:val="right" w:leader="dot" w:pos="9628"/>
            </w:tabs>
            <w:rPr>
              <w:rFonts w:asciiTheme="minorHAnsi" w:eastAsiaTheme="minorEastAsia" w:hAnsiTheme="minorHAnsi" w:cstheme="minorBidi"/>
              <w:noProof/>
              <w:szCs w:val="22"/>
              <w:rtl/>
            </w:rPr>
          </w:pPr>
          <w:r w:rsidRPr="003A44D3">
            <w:rPr>
              <w:rStyle w:val="af0"/>
              <w:noProof/>
              <w:rtl/>
            </w:rPr>
            <w:fldChar w:fldCharType="begin"/>
          </w:r>
          <w:r w:rsidRPr="003A44D3">
            <w:rPr>
              <w:rStyle w:val="af0"/>
              <w:noProof/>
              <w:rtl/>
            </w:rPr>
            <w:instrText xml:space="preserve"> </w:instrText>
          </w:r>
          <w:r>
            <w:rPr>
              <w:noProof/>
            </w:rPr>
            <w:instrText>HYPERLINK \l "_Toc</w:instrText>
          </w:r>
          <w:r>
            <w:rPr>
              <w:noProof/>
              <w:rtl/>
            </w:rPr>
            <w:instrText>366909207"</w:instrText>
          </w:r>
          <w:r w:rsidRPr="003A44D3">
            <w:rPr>
              <w:rStyle w:val="af0"/>
              <w:noProof/>
              <w:rtl/>
            </w:rPr>
            <w:instrText xml:space="preserve"> </w:instrText>
          </w:r>
          <w:r w:rsidRPr="003A44D3">
            <w:rPr>
              <w:rStyle w:val="af0"/>
              <w:noProof/>
              <w:rtl/>
            </w:rPr>
          </w:r>
          <w:r w:rsidRPr="003A44D3">
            <w:rPr>
              <w:rStyle w:val="af0"/>
              <w:noProof/>
              <w:rtl/>
            </w:rPr>
            <w:fldChar w:fldCharType="separate"/>
          </w:r>
          <w:r w:rsidRPr="003A44D3">
            <w:rPr>
              <w:rStyle w:val="af0"/>
              <w:noProof/>
              <w:rtl/>
            </w:rPr>
            <w:t>1.</w:t>
          </w:r>
          <w:r>
            <w:rPr>
              <w:rFonts w:asciiTheme="minorHAnsi" w:eastAsiaTheme="minorEastAsia" w:hAnsiTheme="minorHAnsi" w:cstheme="minorBidi"/>
              <w:noProof/>
              <w:szCs w:val="22"/>
              <w:rtl/>
            </w:rPr>
            <w:tab/>
          </w:r>
          <w:r w:rsidRPr="003A44D3">
            <w:rPr>
              <w:rStyle w:val="af0"/>
              <w:rFonts w:hint="eastAsia"/>
              <w:noProof/>
              <w:rtl/>
            </w:rPr>
            <w:t>سند</w:t>
          </w:r>
          <w:r w:rsidRPr="003A44D3">
            <w:rPr>
              <w:rStyle w:val="af0"/>
              <w:noProof/>
              <w:rtl/>
            </w:rPr>
            <w:t xml:space="preserve"> </w:t>
          </w:r>
          <w:r w:rsidRPr="003A44D3">
            <w:rPr>
              <w:rStyle w:val="af0"/>
              <w:rFonts w:hint="eastAsia"/>
              <w:noProof/>
              <w:rtl/>
            </w:rPr>
            <w:t>روا</w:t>
          </w:r>
          <w:r w:rsidRPr="003A44D3">
            <w:rPr>
              <w:rStyle w:val="af0"/>
              <w:rFonts w:hint="cs"/>
              <w:noProof/>
              <w:rtl/>
            </w:rPr>
            <w:t>ی</w:t>
          </w:r>
          <w:r w:rsidRPr="003A44D3">
            <w:rPr>
              <w:rStyle w:val="af0"/>
              <w:rFonts w:hint="eastAsia"/>
              <w:noProof/>
              <w:rtl/>
            </w:rPr>
            <w:t>ت</w:t>
          </w:r>
          <w:r>
            <w:rPr>
              <w:noProof/>
              <w:webHidden/>
              <w:rtl/>
            </w:rPr>
            <w:tab/>
          </w:r>
          <w:r>
            <w:rPr>
              <w:rStyle w:val="af0"/>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366909207 </w:instrText>
          </w:r>
          <w:r>
            <w:rPr>
              <w:noProof/>
              <w:webHidden/>
            </w:rPr>
            <w:instrText>\h</w:instrText>
          </w:r>
          <w:r>
            <w:rPr>
              <w:noProof/>
              <w:webHidden/>
              <w:rtl/>
            </w:rPr>
            <w:instrText xml:space="preserve"> </w:instrText>
          </w:r>
          <w:r>
            <w:rPr>
              <w:rStyle w:val="af0"/>
              <w:noProof/>
              <w:rtl/>
            </w:rPr>
          </w:r>
          <w:r>
            <w:rPr>
              <w:rStyle w:val="af0"/>
              <w:noProof/>
              <w:rtl/>
            </w:rPr>
            <w:fldChar w:fldCharType="separate"/>
          </w:r>
          <w:r>
            <w:rPr>
              <w:noProof/>
              <w:webHidden/>
              <w:rtl/>
            </w:rPr>
            <w:t>11</w:t>
          </w:r>
          <w:r>
            <w:rPr>
              <w:rStyle w:val="af0"/>
              <w:noProof/>
              <w:rtl/>
            </w:rPr>
            <w:fldChar w:fldCharType="end"/>
          </w:r>
          <w:r w:rsidRPr="003A44D3">
            <w:rPr>
              <w:rStyle w:val="af0"/>
              <w:noProof/>
              <w:rtl/>
            </w:rPr>
            <w:fldChar w:fldCharType="end"/>
          </w:r>
        </w:p>
        <w:p w:rsidR="008F5DE9" w:rsidRDefault="008F5DE9" w:rsidP="00FD613C">
          <w:pPr>
            <w:pStyle w:val="41"/>
            <w:tabs>
              <w:tab w:val="left" w:pos="1274"/>
              <w:tab w:val="right" w:leader="dot" w:pos="9628"/>
            </w:tabs>
            <w:rPr>
              <w:rFonts w:asciiTheme="minorHAnsi" w:eastAsiaTheme="minorEastAsia" w:hAnsiTheme="minorHAnsi" w:cstheme="minorBidi"/>
              <w:noProof/>
              <w:szCs w:val="22"/>
              <w:rtl/>
            </w:rPr>
          </w:pPr>
          <w:hyperlink w:anchor="_Toc366909208" w:history="1">
            <w:r w:rsidRPr="003A44D3">
              <w:rPr>
                <w:rStyle w:val="af0"/>
                <w:noProof/>
                <w:rtl/>
              </w:rPr>
              <w:t>2.</w:t>
            </w:r>
            <w:r>
              <w:rPr>
                <w:rFonts w:asciiTheme="minorHAnsi" w:eastAsiaTheme="minorEastAsia" w:hAnsiTheme="minorHAnsi" w:cstheme="minorBidi"/>
                <w:noProof/>
                <w:szCs w:val="22"/>
                <w:rtl/>
              </w:rPr>
              <w:tab/>
            </w:r>
            <w:r w:rsidRPr="003A44D3">
              <w:rPr>
                <w:rStyle w:val="af0"/>
                <w:rFonts w:hint="eastAsia"/>
                <w:noProof/>
                <w:rtl/>
              </w:rPr>
              <w:t>دلالت</w:t>
            </w:r>
            <w:r w:rsidRPr="003A44D3">
              <w:rPr>
                <w:rStyle w:val="af0"/>
                <w:noProof/>
                <w:rtl/>
              </w:rPr>
              <w:t xml:space="preserve"> </w:t>
            </w:r>
            <w:r w:rsidRPr="003A44D3">
              <w:rPr>
                <w:rStyle w:val="af0"/>
                <w:rFonts w:hint="eastAsia"/>
                <w:noProof/>
                <w:rtl/>
              </w:rPr>
              <w:t>س</w:t>
            </w:r>
            <w:r w:rsidRPr="003A44D3">
              <w:rPr>
                <w:rStyle w:val="af0"/>
                <w:rFonts w:hint="cs"/>
                <w:noProof/>
                <w:rtl/>
              </w:rPr>
              <w:t>ی</w:t>
            </w:r>
            <w:r w:rsidRPr="003A44D3">
              <w:rPr>
                <w:rStyle w:val="af0"/>
                <w:rFonts w:hint="eastAsia"/>
                <w:noProof/>
                <w:rtl/>
              </w:rPr>
              <w:t>ره</w:t>
            </w:r>
            <w:r w:rsidRPr="003A44D3">
              <w:rPr>
                <w:rStyle w:val="af0"/>
                <w:noProof/>
                <w:rtl/>
              </w:rPr>
              <w:t xml:space="preserve"> </w:t>
            </w:r>
            <w:r w:rsidRPr="003A44D3">
              <w:rPr>
                <w:rStyle w:val="af0"/>
                <w:rFonts w:hint="eastAsia"/>
                <w:noProof/>
                <w:rtl/>
              </w:rPr>
              <w:t>عمل</w:t>
            </w:r>
            <w:r w:rsidRPr="003A44D3">
              <w:rPr>
                <w:rStyle w:val="af0"/>
                <w:rFonts w:hint="cs"/>
                <w:noProof/>
                <w:rtl/>
              </w:rPr>
              <w:t>ی</w:t>
            </w:r>
            <w:r w:rsidRPr="003A44D3">
              <w:rPr>
                <w:rStyle w:val="af0"/>
                <w:noProof/>
                <w:rtl/>
              </w:rPr>
              <w:t xml:space="preserve"> </w:t>
            </w:r>
            <w:r w:rsidRPr="003A44D3">
              <w:rPr>
                <w:rStyle w:val="af0"/>
                <w:rFonts w:hint="eastAsia"/>
                <w:noProof/>
                <w:rtl/>
              </w:rPr>
              <w:t>بر</w:t>
            </w:r>
            <w:r w:rsidRPr="003A44D3">
              <w:rPr>
                <w:rStyle w:val="af0"/>
                <w:noProof/>
                <w:rtl/>
              </w:rPr>
              <w:t xml:space="preserve"> </w:t>
            </w:r>
            <w:r w:rsidRPr="003A44D3">
              <w:rPr>
                <w:rStyle w:val="af0"/>
                <w:rFonts w:hint="eastAsia"/>
                <w:noProof/>
                <w:rtl/>
              </w:rPr>
              <w:t>جواز</w:t>
            </w:r>
            <w:r>
              <w:rPr>
                <w:noProof/>
                <w:webHidden/>
                <w:rtl/>
              </w:rPr>
              <w:tab/>
            </w:r>
            <w:r>
              <w:rPr>
                <w:rStyle w:val="af0"/>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366909208 </w:instrText>
            </w:r>
            <w:r>
              <w:rPr>
                <w:noProof/>
                <w:webHidden/>
              </w:rPr>
              <w:instrText>\h</w:instrText>
            </w:r>
            <w:r>
              <w:rPr>
                <w:noProof/>
                <w:webHidden/>
                <w:rtl/>
              </w:rPr>
              <w:instrText xml:space="preserve"> </w:instrText>
            </w:r>
            <w:r>
              <w:rPr>
                <w:rStyle w:val="af0"/>
                <w:noProof/>
                <w:rtl/>
              </w:rPr>
            </w:r>
            <w:r>
              <w:rPr>
                <w:rStyle w:val="af0"/>
                <w:noProof/>
                <w:rtl/>
              </w:rPr>
              <w:fldChar w:fldCharType="separate"/>
            </w:r>
            <w:r>
              <w:rPr>
                <w:noProof/>
                <w:webHidden/>
                <w:rtl/>
              </w:rPr>
              <w:t>11</w:t>
            </w:r>
            <w:r>
              <w:rPr>
                <w:rStyle w:val="af0"/>
                <w:noProof/>
                <w:rtl/>
              </w:rPr>
              <w:fldChar w:fldCharType="end"/>
            </w:r>
          </w:hyperlink>
        </w:p>
        <w:p w:rsidR="008F5DE9" w:rsidRDefault="008F5DE9" w:rsidP="00FD613C">
          <w:pPr>
            <w:pStyle w:val="41"/>
            <w:tabs>
              <w:tab w:val="left" w:pos="1274"/>
              <w:tab w:val="right" w:leader="dot" w:pos="9628"/>
            </w:tabs>
            <w:rPr>
              <w:rFonts w:asciiTheme="minorHAnsi" w:eastAsiaTheme="minorEastAsia" w:hAnsiTheme="minorHAnsi" w:cstheme="minorBidi"/>
              <w:noProof/>
              <w:szCs w:val="22"/>
              <w:rtl/>
            </w:rPr>
          </w:pPr>
          <w:hyperlink w:anchor="_Toc366909209" w:history="1">
            <w:r w:rsidRPr="003A44D3">
              <w:rPr>
                <w:rStyle w:val="af0"/>
                <w:noProof/>
                <w:rtl/>
              </w:rPr>
              <w:t>3.</w:t>
            </w:r>
            <w:r>
              <w:rPr>
                <w:rFonts w:asciiTheme="minorHAnsi" w:eastAsiaTheme="minorEastAsia" w:hAnsiTheme="minorHAnsi" w:cstheme="minorBidi"/>
                <w:noProof/>
                <w:szCs w:val="22"/>
                <w:rtl/>
              </w:rPr>
              <w:tab/>
            </w:r>
            <w:r w:rsidRPr="003A44D3">
              <w:rPr>
                <w:rStyle w:val="af0"/>
                <w:rFonts w:hint="eastAsia"/>
                <w:noProof/>
                <w:rtl/>
              </w:rPr>
              <w:t>شمول</w:t>
            </w:r>
            <w:r w:rsidRPr="003A44D3">
              <w:rPr>
                <w:rStyle w:val="af0"/>
                <w:noProof/>
                <w:rtl/>
              </w:rPr>
              <w:t xml:space="preserve"> </w:t>
            </w:r>
            <w:r w:rsidRPr="003A44D3">
              <w:rPr>
                <w:rStyle w:val="af0"/>
                <w:rFonts w:hint="eastAsia"/>
                <w:noProof/>
                <w:rtl/>
              </w:rPr>
              <w:t>روا</w:t>
            </w:r>
            <w:r w:rsidRPr="003A44D3">
              <w:rPr>
                <w:rStyle w:val="af0"/>
                <w:rFonts w:hint="cs"/>
                <w:noProof/>
                <w:rtl/>
              </w:rPr>
              <w:t>ی</w:t>
            </w:r>
            <w:r w:rsidRPr="003A44D3">
              <w:rPr>
                <w:rStyle w:val="af0"/>
                <w:rFonts w:hint="eastAsia"/>
                <w:noProof/>
                <w:rtl/>
              </w:rPr>
              <w:t>ت</w:t>
            </w:r>
            <w:r w:rsidRPr="003A44D3">
              <w:rPr>
                <w:rStyle w:val="af0"/>
                <w:noProof/>
                <w:rtl/>
              </w:rPr>
              <w:t xml:space="preserve"> </w:t>
            </w:r>
            <w:r w:rsidRPr="003A44D3">
              <w:rPr>
                <w:rStyle w:val="af0"/>
                <w:rFonts w:hint="eastAsia"/>
                <w:noProof/>
                <w:rtl/>
              </w:rPr>
              <w:t>بر</w:t>
            </w:r>
            <w:r w:rsidRPr="003A44D3">
              <w:rPr>
                <w:rStyle w:val="af0"/>
                <w:noProof/>
                <w:rtl/>
              </w:rPr>
              <w:t xml:space="preserve"> </w:t>
            </w:r>
            <w:r w:rsidRPr="003A44D3">
              <w:rPr>
                <w:rStyle w:val="af0"/>
                <w:rFonts w:hint="eastAsia"/>
                <w:noProof/>
                <w:rtl/>
              </w:rPr>
              <w:t>تعل</w:t>
            </w:r>
            <w:r w:rsidRPr="003A44D3">
              <w:rPr>
                <w:rStyle w:val="af0"/>
                <w:rFonts w:hint="cs"/>
                <w:noProof/>
                <w:rtl/>
              </w:rPr>
              <w:t>ی</w:t>
            </w:r>
            <w:r w:rsidRPr="003A44D3">
              <w:rPr>
                <w:rStyle w:val="af0"/>
                <w:rFonts w:hint="eastAsia"/>
                <w:noProof/>
                <w:rtl/>
              </w:rPr>
              <w:t>م</w:t>
            </w:r>
            <w:r w:rsidRPr="003A44D3">
              <w:rPr>
                <w:rStyle w:val="af0"/>
                <w:noProof/>
                <w:rtl/>
              </w:rPr>
              <w:t xml:space="preserve"> </w:t>
            </w:r>
            <w:r w:rsidRPr="003A44D3">
              <w:rPr>
                <w:rStyle w:val="af0"/>
                <w:rFonts w:hint="eastAsia"/>
                <w:noProof/>
                <w:rtl/>
              </w:rPr>
              <w:t>مسائل</w:t>
            </w:r>
            <w:r w:rsidRPr="003A44D3">
              <w:rPr>
                <w:rStyle w:val="af0"/>
                <w:noProof/>
                <w:rtl/>
              </w:rPr>
              <w:t xml:space="preserve"> </w:t>
            </w:r>
            <w:r w:rsidRPr="003A44D3">
              <w:rPr>
                <w:rStyle w:val="af0"/>
                <w:rFonts w:hint="eastAsia"/>
                <w:noProof/>
                <w:rtl/>
              </w:rPr>
              <w:t>د</w:t>
            </w:r>
            <w:r w:rsidRPr="003A44D3">
              <w:rPr>
                <w:rStyle w:val="af0"/>
                <w:rFonts w:hint="cs"/>
                <w:noProof/>
                <w:rtl/>
              </w:rPr>
              <w:t>ی</w:t>
            </w:r>
            <w:r w:rsidRPr="003A44D3">
              <w:rPr>
                <w:rStyle w:val="af0"/>
                <w:rFonts w:hint="eastAsia"/>
                <w:noProof/>
                <w:rtl/>
              </w:rPr>
              <w:t>ن</w:t>
            </w:r>
            <w:r w:rsidRPr="003A44D3">
              <w:rPr>
                <w:rStyle w:val="af0"/>
                <w:rFonts w:hint="cs"/>
                <w:noProof/>
                <w:rtl/>
              </w:rPr>
              <w:t>ی</w:t>
            </w:r>
            <w:r>
              <w:rPr>
                <w:noProof/>
                <w:webHidden/>
                <w:rtl/>
              </w:rPr>
              <w:tab/>
            </w:r>
            <w:r>
              <w:rPr>
                <w:rStyle w:val="af0"/>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366909209 </w:instrText>
            </w:r>
            <w:r>
              <w:rPr>
                <w:noProof/>
                <w:webHidden/>
              </w:rPr>
              <w:instrText>\h</w:instrText>
            </w:r>
            <w:r>
              <w:rPr>
                <w:noProof/>
                <w:webHidden/>
                <w:rtl/>
              </w:rPr>
              <w:instrText xml:space="preserve"> </w:instrText>
            </w:r>
            <w:r>
              <w:rPr>
                <w:rStyle w:val="af0"/>
                <w:noProof/>
                <w:rtl/>
              </w:rPr>
            </w:r>
            <w:r>
              <w:rPr>
                <w:rStyle w:val="af0"/>
                <w:noProof/>
                <w:rtl/>
              </w:rPr>
              <w:fldChar w:fldCharType="separate"/>
            </w:r>
            <w:r>
              <w:rPr>
                <w:noProof/>
                <w:webHidden/>
                <w:rtl/>
              </w:rPr>
              <w:t>12</w:t>
            </w:r>
            <w:r>
              <w:rPr>
                <w:rStyle w:val="af0"/>
                <w:noProof/>
                <w:rtl/>
              </w:rPr>
              <w:fldChar w:fldCharType="end"/>
            </w:r>
          </w:hyperlink>
        </w:p>
        <w:bookmarkEnd w:id="1"/>
        <w:p w:rsidR="008F5DE9" w:rsidRDefault="008F5DE9">
          <w:pPr>
            <w:pStyle w:val="21"/>
            <w:tabs>
              <w:tab w:val="right" w:leader="dot" w:pos="9628"/>
            </w:tabs>
            <w:rPr>
              <w:rFonts w:asciiTheme="minorHAnsi" w:eastAsiaTheme="minorEastAsia" w:hAnsiTheme="minorHAnsi" w:cstheme="minorBidi"/>
              <w:noProof/>
              <w:szCs w:val="22"/>
              <w:rtl/>
            </w:rPr>
          </w:pPr>
          <w:r w:rsidRPr="003A44D3">
            <w:rPr>
              <w:rStyle w:val="af0"/>
              <w:noProof/>
              <w:rtl/>
            </w:rPr>
            <w:fldChar w:fldCharType="begin"/>
          </w:r>
          <w:r w:rsidRPr="003A44D3">
            <w:rPr>
              <w:rStyle w:val="af0"/>
              <w:noProof/>
              <w:rtl/>
            </w:rPr>
            <w:instrText xml:space="preserve"> </w:instrText>
          </w:r>
          <w:r>
            <w:rPr>
              <w:noProof/>
            </w:rPr>
            <w:instrText>HYPERLINK \l "_Toc</w:instrText>
          </w:r>
          <w:r>
            <w:rPr>
              <w:noProof/>
              <w:rtl/>
            </w:rPr>
            <w:instrText>366909210"</w:instrText>
          </w:r>
          <w:r w:rsidRPr="003A44D3">
            <w:rPr>
              <w:rStyle w:val="af0"/>
              <w:noProof/>
              <w:rtl/>
            </w:rPr>
            <w:instrText xml:space="preserve"> </w:instrText>
          </w:r>
          <w:r w:rsidRPr="003A44D3">
            <w:rPr>
              <w:rStyle w:val="af0"/>
              <w:noProof/>
              <w:rtl/>
            </w:rPr>
          </w:r>
          <w:r w:rsidRPr="003A44D3">
            <w:rPr>
              <w:rStyle w:val="af0"/>
              <w:noProof/>
              <w:rtl/>
            </w:rPr>
            <w:fldChar w:fldCharType="separate"/>
          </w:r>
          <w:r w:rsidRPr="003A44D3">
            <w:rPr>
              <w:rStyle w:val="af0"/>
              <w:rFonts w:hint="eastAsia"/>
              <w:noProof/>
              <w:rtl/>
            </w:rPr>
            <w:t>جمع</w:t>
          </w:r>
          <w:r w:rsidRPr="003A44D3">
            <w:rPr>
              <w:rStyle w:val="af0"/>
              <w:noProof/>
              <w:rtl/>
            </w:rPr>
            <w:t xml:space="preserve"> </w:t>
          </w:r>
          <w:r w:rsidRPr="003A44D3">
            <w:rPr>
              <w:rStyle w:val="af0"/>
              <w:rFonts w:hint="eastAsia"/>
              <w:noProof/>
              <w:rtl/>
            </w:rPr>
            <w:t>بند</w:t>
          </w:r>
          <w:r w:rsidRPr="003A44D3">
            <w:rPr>
              <w:rStyle w:val="af0"/>
              <w:rFonts w:hint="cs"/>
              <w:noProof/>
              <w:rtl/>
            </w:rPr>
            <w:t>ی</w:t>
          </w:r>
          <w:r w:rsidRPr="003A44D3">
            <w:rPr>
              <w:rStyle w:val="af0"/>
              <w:noProof/>
              <w:rtl/>
            </w:rPr>
            <w:t xml:space="preserve"> </w:t>
          </w:r>
          <w:r w:rsidRPr="003A44D3">
            <w:rPr>
              <w:rStyle w:val="af0"/>
              <w:rFonts w:hint="eastAsia"/>
              <w:noProof/>
              <w:rtl/>
            </w:rPr>
            <w:t>ادله</w:t>
          </w:r>
          <w:r>
            <w:rPr>
              <w:noProof/>
              <w:webHidden/>
              <w:rtl/>
            </w:rPr>
            <w:tab/>
          </w:r>
          <w:r>
            <w:rPr>
              <w:rStyle w:val="af0"/>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366909210 </w:instrText>
          </w:r>
          <w:r>
            <w:rPr>
              <w:noProof/>
              <w:webHidden/>
            </w:rPr>
            <w:instrText>\h</w:instrText>
          </w:r>
          <w:r>
            <w:rPr>
              <w:noProof/>
              <w:webHidden/>
              <w:rtl/>
            </w:rPr>
            <w:instrText xml:space="preserve"> </w:instrText>
          </w:r>
          <w:r>
            <w:rPr>
              <w:rStyle w:val="af0"/>
              <w:noProof/>
              <w:rtl/>
            </w:rPr>
          </w:r>
          <w:r>
            <w:rPr>
              <w:rStyle w:val="af0"/>
              <w:noProof/>
              <w:rtl/>
            </w:rPr>
            <w:fldChar w:fldCharType="separate"/>
          </w:r>
          <w:r>
            <w:rPr>
              <w:noProof/>
              <w:webHidden/>
              <w:rtl/>
            </w:rPr>
            <w:t>12</w:t>
          </w:r>
          <w:r>
            <w:rPr>
              <w:rStyle w:val="af0"/>
              <w:noProof/>
              <w:rtl/>
            </w:rPr>
            <w:fldChar w:fldCharType="end"/>
          </w:r>
          <w:r w:rsidRPr="003A44D3">
            <w:rPr>
              <w:rStyle w:val="af0"/>
              <w:noProof/>
              <w:rtl/>
            </w:rPr>
            <w:fldChar w:fldCharType="end"/>
          </w:r>
        </w:p>
        <w:p w:rsidR="008F5DE9" w:rsidRDefault="008F5DE9">
          <w:pPr>
            <w:pStyle w:val="31"/>
            <w:tabs>
              <w:tab w:val="right" w:leader="dot" w:pos="9628"/>
            </w:tabs>
            <w:rPr>
              <w:rFonts w:asciiTheme="minorHAnsi" w:eastAsiaTheme="minorEastAsia" w:hAnsiTheme="minorHAnsi" w:cstheme="minorBidi"/>
              <w:noProof/>
              <w:szCs w:val="22"/>
              <w:rtl/>
            </w:rPr>
          </w:pPr>
          <w:hyperlink w:anchor="_Toc366909211" w:history="1">
            <w:r w:rsidRPr="003A44D3">
              <w:rPr>
                <w:rStyle w:val="af0"/>
                <w:rFonts w:hint="eastAsia"/>
                <w:noProof/>
                <w:rtl/>
              </w:rPr>
              <w:t>الف</w:t>
            </w:r>
            <w:r w:rsidRPr="003A44D3">
              <w:rPr>
                <w:rStyle w:val="af0"/>
                <w:noProof/>
                <w:rtl/>
              </w:rPr>
              <w:t xml:space="preserve">. </w:t>
            </w:r>
            <w:r w:rsidRPr="003A44D3">
              <w:rPr>
                <w:rStyle w:val="af0"/>
                <w:rFonts w:hint="eastAsia"/>
                <w:noProof/>
                <w:rtl/>
              </w:rPr>
              <w:t>بحث</w:t>
            </w:r>
            <w:r w:rsidRPr="003A44D3">
              <w:rPr>
                <w:rStyle w:val="af0"/>
                <w:noProof/>
                <w:rtl/>
              </w:rPr>
              <w:t xml:space="preserve"> </w:t>
            </w:r>
            <w:r w:rsidRPr="003A44D3">
              <w:rPr>
                <w:rStyle w:val="af0"/>
                <w:rFonts w:hint="eastAsia"/>
                <w:noProof/>
                <w:rtl/>
              </w:rPr>
              <w:t>سند</w:t>
            </w:r>
            <w:r w:rsidRPr="003A44D3">
              <w:rPr>
                <w:rStyle w:val="af0"/>
                <w:rFonts w:hint="cs"/>
                <w:noProof/>
                <w:rtl/>
              </w:rPr>
              <w:t>ی</w:t>
            </w:r>
            <w:r w:rsidRPr="003A44D3">
              <w:rPr>
                <w:rStyle w:val="af0"/>
                <w:noProof/>
                <w:rtl/>
              </w:rPr>
              <w:t xml:space="preserve"> </w:t>
            </w:r>
            <w:r w:rsidRPr="003A44D3">
              <w:rPr>
                <w:rStyle w:val="af0"/>
                <w:rFonts w:hint="eastAsia"/>
                <w:noProof/>
                <w:rtl/>
              </w:rPr>
              <w:t>ادله</w:t>
            </w:r>
            <w:r>
              <w:rPr>
                <w:noProof/>
                <w:webHidden/>
                <w:rtl/>
              </w:rPr>
              <w:tab/>
            </w:r>
            <w:r>
              <w:rPr>
                <w:rStyle w:val="af0"/>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366909211 </w:instrText>
            </w:r>
            <w:r>
              <w:rPr>
                <w:noProof/>
                <w:webHidden/>
              </w:rPr>
              <w:instrText>\h</w:instrText>
            </w:r>
            <w:r>
              <w:rPr>
                <w:noProof/>
                <w:webHidden/>
                <w:rtl/>
              </w:rPr>
              <w:instrText xml:space="preserve"> </w:instrText>
            </w:r>
            <w:r>
              <w:rPr>
                <w:rStyle w:val="af0"/>
                <w:noProof/>
                <w:rtl/>
              </w:rPr>
            </w:r>
            <w:r>
              <w:rPr>
                <w:rStyle w:val="af0"/>
                <w:noProof/>
                <w:rtl/>
              </w:rPr>
              <w:fldChar w:fldCharType="separate"/>
            </w:r>
            <w:r>
              <w:rPr>
                <w:noProof/>
                <w:webHidden/>
                <w:rtl/>
              </w:rPr>
              <w:t>12</w:t>
            </w:r>
            <w:r>
              <w:rPr>
                <w:rStyle w:val="af0"/>
                <w:noProof/>
                <w:rtl/>
              </w:rPr>
              <w:fldChar w:fldCharType="end"/>
            </w:r>
          </w:hyperlink>
        </w:p>
        <w:p w:rsidR="008F5DE9" w:rsidRDefault="008F5DE9">
          <w:pPr>
            <w:pStyle w:val="31"/>
            <w:tabs>
              <w:tab w:val="right" w:leader="dot" w:pos="9628"/>
            </w:tabs>
            <w:rPr>
              <w:rFonts w:asciiTheme="minorHAnsi" w:eastAsiaTheme="minorEastAsia" w:hAnsiTheme="minorHAnsi" w:cstheme="minorBidi"/>
              <w:noProof/>
              <w:szCs w:val="22"/>
              <w:rtl/>
            </w:rPr>
          </w:pPr>
          <w:hyperlink w:anchor="_Toc366909212" w:history="1">
            <w:r w:rsidRPr="003A44D3">
              <w:rPr>
                <w:rStyle w:val="af0"/>
                <w:rFonts w:hint="eastAsia"/>
                <w:noProof/>
                <w:rtl/>
              </w:rPr>
              <w:t>ب</w:t>
            </w:r>
            <w:r w:rsidRPr="003A44D3">
              <w:rPr>
                <w:rStyle w:val="af0"/>
                <w:noProof/>
                <w:rtl/>
              </w:rPr>
              <w:t xml:space="preserve">. </w:t>
            </w:r>
            <w:r w:rsidRPr="003A44D3">
              <w:rPr>
                <w:rStyle w:val="af0"/>
                <w:rFonts w:hint="eastAsia"/>
                <w:noProof/>
                <w:rtl/>
              </w:rPr>
              <w:t>بحث</w:t>
            </w:r>
            <w:r w:rsidRPr="003A44D3">
              <w:rPr>
                <w:rStyle w:val="af0"/>
                <w:noProof/>
                <w:rtl/>
              </w:rPr>
              <w:t xml:space="preserve"> </w:t>
            </w:r>
            <w:r w:rsidRPr="003A44D3">
              <w:rPr>
                <w:rStyle w:val="af0"/>
                <w:rFonts w:hint="eastAsia"/>
                <w:noProof/>
                <w:rtl/>
              </w:rPr>
              <w:t>دلال</w:t>
            </w:r>
            <w:r w:rsidRPr="003A44D3">
              <w:rPr>
                <w:rStyle w:val="af0"/>
                <w:rFonts w:hint="cs"/>
                <w:noProof/>
                <w:rtl/>
              </w:rPr>
              <w:t>ی</w:t>
            </w:r>
            <w:r w:rsidRPr="003A44D3">
              <w:rPr>
                <w:rStyle w:val="af0"/>
                <w:noProof/>
                <w:rtl/>
              </w:rPr>
              <w:t xml:space="preserve"> </w:t>
            </w:r>
            <w:r w:rsidRPr="003A44D3">
              <w:rPr>
                <w:rStyle w:val="af0"/>
                <w:rFonts w:hint="eastAsia"/>
                <w:noProof/>
                <w:rtl/>
              </w:rPr>
              <w:t>ادله</w:t>
            </w:r>
            <w:r>
              <w:rPr>
                <w:noProof/>
                <w:webHidden/>
                <w:rtl/>
              </w:rPr>
              <w:tab/>
            </w:r>
            <w:r>
              <w:rPr>
                <w:rStyle w:val="af0"/>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366909212 </w:instrText>
            </w:r>
            <w:r>
              <w:rPr>
                <w:noProof/>
                <w:webHidden/>
              </w:rPr>
              <w:instrText>\h</w:instrText>
            </w:r>
            <w:r>
              <w:rPr>
                <w:noProof/>
                <w:webHidden/>
                <w:rtl/>
              </w:rPr>
              <w:instrText xml:space="preserve"> </w:instrText>
            </w:r>
            <w:r>
              <w:rPr>
                <w:rStyle w:val="af0"/>
                <w:noProof/>
                <w:rtl/>
              </w:rPr>
            </w:r>
            <w:r>
              <w:rPr>
                <w:rStyle w:val="af0"/>
                <w:noProof/>
                <w:rtl/>
              </w:rPr>
              <w:fldChar w:fldCharType="separate"/>
            </w:r>
            <w:r>
              <w:rPr>
                <w:noProof/>
                <w:webHidden/>
                <w:rtl/>
              </w:rPr>
              <w:t>12</w:t>
            </w:r>
            <w:r>
              <w:rPr>
                <w:rStyle w:val="af0"/>
                <w:noProof/>
                <w:rtl/>
              </w:rPr>
              <w:fldChar w:fldCharType="end"/>
            </w:r>
          </w:hyperlink>
        </w:p>
        <w:p w:rsidR="000C5059" w:rsidRPr="00DF46B7" w:rsidRDefault="0050767A" w:rsidP="009D164A">
          <w:r>
            <w:fldChar w:fldCharType="end"/>
          </w:r>
        </w:p>
      </w:sdtContent>
    </w:sdt>
    <w:p w:rsidR="000C5059" w:rsidRPr="00DF46B7" w:rsidRDefault="009C125C" w:rsidP="009D164A">
      <w:pPr>
        <w:pStyle w:val="1"/>
        <w:rPr>
          <w:rtl/>
        </w:rPr>
      </w:pPr>
      <w:bookmarkStart w:id="2" w:name="_Toc366909181"/>
      <w:bookmarkEnd w:id="0"/>
      <w:r>
        <w:rPr>
          <w:rFonts w:hint="cs"/>
          <w:rtl/>
        </w:rPr>
        <w:t>مقدمه</w:t>
      </w:r>
      <w:bookmarkEnd w:id="2"/>
    </w:p>
    <w:p w:rsidR="000C5059" w:rsidRPr="00DF46B7" w:rsidRDefault="00BB710D" w:rsidP="009F6941">
      <w:pPr>
        <w:rPr>
          <w:rtl/>
        </w:rPr>
      </w:pPr>
      <w:r>
        <w:rPr>
          <w:rFonts w:hint="cs"/>
          <w:rtl/>
        </w:rPr>
        <w:t>وظائف آموزشی</w:t>
      </w:r>
      <w:r w:rsidR="005A6FD2">
        <w:rPr>
          <w:rFonts w:hint="cs"/>
          <w:rtl/>
        </w:rPr>
        <w:t xml:space="preserve"> </w:t>
      </w:r>
      <w:r w:rsidR="000C5059" w:rsidRPr="00DF46B7">
        <w:rPr>
          <w:rFonts w:hint="cs"/>
          <w:rtl/>
        </w:rPr>
        <w:t>حاکم و حکومت بحث ما بود که گفتیم ادله این وظائف را گفتیم که گفتیم ادله عامه داریم که پنج شش عنوان قواعد عامه و ادله خاصه بود که این ادله خاصه را عرض کردیم در این ادله خاصه ابتدا وصیت پیامبر</w:t>
      </w:r>
      <w:r w:rsidR="00D7021F">
        <w:rPr>
          <w:rFonts w:cs="ALAEM" w:hint="cs"/>
          <w:rtl/>
        </w:rPr>
        <w:t>6</w:t>
      </w:r>
      <w:r w:rsidR="000C5059" w:rsidRPr="00DF46B7">
        <w:rPr>
          <w:rFonts w:hint="cs"/>
          <w:rtl/>
        </w:rPr>
        <w:t xml:space="preserve"> به معاذ بن جبل بحث شد بعد وصیت پیامبر</w:t>
      </w:r>
      <w:r w:rsidR="009F6941">
        <w:rPr>
          <w:rFonts w:cs="ALAEM" w:hint="cs"/>
          <w:rtl/>
        </w:rPr>
        <w:t>6</w:t>
      </w:r>
      <w:r w:rsidR="009F6941">
        <w:rPr>
          <w:rFonts w:hint="cs"/>
          <w:rtl/>
        </w:rPr>
        <w:t xml:space="preserve"> </w:t>
      </w:r>
      <w:r w:rsidR="000C5059">
        <w:rPr>
          <w:rFonts w:hint="cs"/>
          <w:rtl/>
        </w:rPr>
        <w:t>به عمرو بن حز</w:t>
      </w:r>
      <w:r w:rsidR="000C5059" w:rsidRPr="00DF46B7">
        <w:rPr>
          <w:rFonts w:hint="cs"/>
          <w:rtl/>
        </w:rPr>
        <w:t xml:space="preserve">م بود. </w:t>
      </w:r>
      <w:r w:rsidR="009F6941">
        <w:rPr>
          <w:rFonts w:hint="cs"/>
          <w:rtl/>
        </w:rPr>
        <w:t xml:space="preserve">دلیل </w:t>
      </w:r>
      <w:r w:rsidR="000C5059" w:rsidRPr="00DF46B7">
        <w:rPr>
          <w:rFonts w:hint="cs"/>
          <w:rtl/>
        </w:rPr>
        <w:t>سوم هم خطبه سی و چهار</w:t>
      </w:r>
      <w:r w:rsidR="009F6941">
        <w:rPr>
          <w:rFonts w:hint="cs"/>
          <w:rtl/>
        </w:rPr>
        <w:t>م</w:t>
      </w:r>
      <w:r w:rsidR="000C5059" w:rsidRPr="00DF46B7">
        <w:rPr>
          <w:rFonts w:hint="cs"/>
          <w:rtl/>
        </w:rPr>
        <w:t xml:space="preserve"> نهج البلاغه بود. که </w:t>
      </w:r>
      <w:r w:rsidR="000C5059">
        <w:rPr>
          <w:rFonts w:hint="cs"/>
          <w:rtl/>
        </w:rPr>
        <w:t>«</w:t>
      </w:r>
      <w:r w:rsidR="000C5059" w:rsidRPr="00DF46B7">
        <w:rPr>
          <w:b/>
          <w:bCs/>
          <w:rtl/>
        </w:rPr>
        <w:t>فَأَمَّ</w:t>
      </w:r>
      <w:r w:rsidR="000C5059">
        <w:rPr>
          <w:b/>
          <w:bCs/>
          <w:rtl/>
        </w:rPr>
        <w:t>ا حَقُّكُمْ عَلَيَّ</w:t>
      </w:r>
      <w:r w:rsidR="000C5059" w:rsidRPr="00DF46B7">
        <w:rPr>
          <w:b/>
          <w:bCs/>
          <w:rtl/>
        </w:rPr>
        <w:t xml:space="preserve"> فَالنَّصِيحَةُ لَكُمْ وَ تَوْفِيرُ فَيْئِكُمْ عَلَيْكُمْ وَ تَعْلِيمُكُمْ كَيْلَا تَجْهَلُوا</w:t>
      </w:r>
      <w:r w:rsidR="000C5059">
        <w:rPr>
          <w:rFonts w:hint="cs"/>
          <w:b/>
          <w:bCs/>
          <w:rtl/>
        </w:rPr>
        <w:t>»</w:t>
      </w:r>
      <w:r w:rsidR="000C5059" w:rsidRPr="00DF46B7">
        <w:rPr>
          <w:rFonts w:hint="cs"/>
          <w:rtl/>
        </w:rPr>
        <w:t>.</w:t>
      </w:r>
      <w:r w:rsidR="000C5059">
        <w:rPr>
          <w:rFonts w:hint="cs"/>
          <w:rtl/>
        </w:rPr>
        <w:t xml:space="preserve"> </w:t>
      </w:r>
      <w:r w:rsidR="000C5059" w:rsidRPr="00DF46B7">
        <w:rPr>
          <w:rFonts w:hint="cs"/>
          <w:rtl/>
        </w:rPr>
        <w:t>بعد بحث سندی بود که سند تامی نیست. بحث دلالی هم انجام شد.</w:t>
      </w:r>
    </w:p>
    <w:p w:rsidR="000C5059" w:rsidRPr="00037D2F" w:rsidRDefault="000C5059" w:rsidP="00671EB0">
      <w:pPr>
        <w:pStyle w:val="2"/>
        <w:rPr>
          <w:rtl/>
        </w:rPr>
      </w:pPr>
      <w:bookmarkStart w:id="3" w:name="_Toc366909182"/>
      <w:r w:rsidRPr="00037D2F">
        <w:rPr>
          <w:rFonts w:hint="cs"/>
          <w:rtl/>
        </w:rPr>
        <w:t xml:space="preserve">دلیل چهام: قال علی علیه السلام </w:t>
      </w:r>
      <w:r w:rsidRPr="00037D2F">
        <w:rPr>
          <w:rtl/>
        </w:rPr>
        <w:t>«ع</w:t>
      </w:r>
      <w:r w:rsidRPr="00037D2F">
        <w:rPr>
          <w:rFonts w:hint="cs"/>
          <w:rtl/>
        </w:rPr>
        <w:t>لی الامام أن یعلم ... »</w:t>
      </w:r>
      <w:bookmarkEnd w:id="3"/>
    </w:p>
    <w:p w:rsidR="000A3094" w:rsidRDefault="000C5059" w:rsidP="00275DEB">
      <w:pPr>
        <w:rPr>
          <w:rtl/>
        </w:rPr>
      </w:pPr>
      <w:r w:rsidRPr="00DF46B7">
        <w:rPr>
          <w:rFonts w:hint="cs"/>
          <w:rtl/>
        </w:rPr>
        <w:t xml:space="preserve"> </w:t>
      </w:r>
      <w:r w:rsidR="00C11856">
        <w:rPr>
          <w:rFonts w:hint="cs"/>
          <w:rtl/>
        </w:rPr>
        <w:t xml:space="preserve">دلیل </w:t>
      </w:r>
      <w:r w:rsidRPr="00DF46B7">
        <w:rPr>
          <w:rFonts w:hint="cs"/>
          <w:rtl/>
        </w:rPr>
        <w:t>چهارم در غرر و درر امیرالمؤمنین</w:t>
      </w:r>
      <w:r w:rsidR="00C11856">
        <w:rPr>
          <w:rFonts w:cs="ALAEM" w:hint="cs"/>
          <w:rtl/>
        </w:rPr>
        <w:t>7</w:t>
      </w:r>
      <w:r w:rsidRPr="00DF46B7">
        <w:rPr>
          <w:rFonts w:hint="cs"/>
          <w:rtl/>
        </w:rPr>
        <w:t xml:space="preserve"> آمده که </w:t>
      </w:r>
      <w:r w:rsidRPr="00BA047A">
        <w:rPr>
          <w:rFonts w:hint="cs"/>
          <w:rtl/>
        </w:rPr>
        <w:t xml:space="preserve">قال علی </w:t>
      </w:r>
      <w:r w:rsidR="00C11856">
        <w:rPr>
          <w:rFonts w:cs="ALAEM" w:hint="cs"/>
          <w:rtl/>
        </w:rPr>
        <w:t>7</w:t>
      </w:r>
      <w:r w:rsidRPr="00BA047A">
        <w:rPr>
          <w:rFonts w:hint="cs"/>
          <w:rtl/>
        </w:rPr>
        <w:t>:</w:t>
      </w:r>
      <w:r w:rsidRPr="00DF46B7">
        <w:rPr>
          <w:rFonts w:hint="cs"/>
          <w:b/>
          <w:bCs/>
          <w:rtl/>
        </w:rPr>
        <w:t xml:space="preserve"> </w:t>
      </w:r>
      <w:r>
        <w:rPr>
          <w:rFonts w:hint="cs"/>
          <w:b/>
          <w:bCs/>
          <w:rtl/>
        </w:rPr>
        <w:t>«</w:t>
      </w:r>
      <w:r w:rsidRPr="00B57A62">
        <w:rPr>
          <w:rFonts w:hint="cs"/>
          <w:b/>
          <w:bCs/>
          <w:rtl/>
        </w:rPr>
        <w:t>عَلَى‏ الْإِمَامِ‏ أَنْ‏ يُعْلِمَ‏ أَهْلَ‏ وَلَايَتِهِ‏ حُدُودَ الْإِسْلَامِ وَ الْإِيمَان‏</w:t>
      </w:r>
      <w:r>
        <w:rPr>
          <w:rFonts w:hint="cs"/>
          <w:b/>
          <w:bCs/>
          <w:rtl/>
        </w:rPr>
        <w:t>»</w:t>
      </w:r>
      <w:r>
        <w:rPr>
          <w:rStyle w:val="af3"/>
          <w:b/>
          <w:bCs/>
          <w:rtl/>
        </w:rPr>
        <w:footnoteReference w:id="1"/>
      </w:r>
      <w:r w:rsidRPr="00DF46B7">
        <w:rPr>
          <w:rFonts w:hint="cs"/>
          <w:rtl/>
        </w:rPr>
        <w:t xml:space="preserve">. </w:t>
      </w:r>
    </w:p>
    <w:p w:rsidR="000A3094" w:rsidRDefault="000A3094" w:rsidP="000A3094">
      <w:pPr>
        <w:pStyle w:val="3"/>
        <w:rPr>
          <w:rtl/>
        </w:rPr>
      </w:pPr>
      <w:bookmarkStart w:id="4" w:name="_Toc366909183"/>
      <w:r w:rsidRPr="00DF46B7">
        <w:rPr>
          <w:rFonts w:hint="cs"/>
          <w:rtl/>
        </w:rPr>
        <w:lastRenderedPageBreak/>
        <w:t>سند روایت</w:t>
      </w:r>
      <w:bookmarkEnd w:id="4"/>
      <w:r w:rsidRPr="00DF46B7">
        <w:rPr>
          <w:rFonts w:hint="cs"/>
          <w:rtl/>
        </w:rPr>
        <w:t xml:space="preserve"> </w:t>
      </w:r>
    </w:p>
    <w:p w:rsidR="000A3094" w:rsidRDefault="000C5059" w:rsidP="00275DEB">
      <w:pPr>
        <w:rPr>
          <w:rtl/>
        </w:rPr>
      </w:pPr>
      <w:r w:rsidRPr="00DF46B7">
        <w:rPr>
          <w:rFonts w:hint="cs"/>
          <w:rtl/>
        </w:rPr>
        <w:t xml:space="preserve">این </w:t>
      </w:r>
      <w:r w:rsidR="00275DEB">
        <w:rPr>
          <w:rFonts w:hint="cs"/>
          <w:rtl/>
        </w:rPr>
        <w:t>روایت حدیث شش هزار و نود و نه غرر ه</w:t>
      </w:r>
      <w:r w:rsidRPr="00DF46B7">
        <w:rPr>
          <w:rFonts w:hint="cs"/>
          <w:rtl/>
        </w:rPr>
        <w:t xml:space="preserve">ست که از لحاظ سند معتبر نیست و مقطوعه است در غرر و </w:t>
      </w:r>
      <w:r>
        <w:rPr>
          <w:rtl/>
        </w:rPr>
        <w:t>ا</w:t>
      </w:r>
      <w:r>
        <w:rPr>
          <w:rFonts w:hint="cs"/>
          <w:rtl/>
        </w:rPr>
        <w:t>ی</w:t>
      </w:r>
      <w:r>
        <w:rPr>
          <w:rFonts w:hint="eastAsia"/>
          <w:rtl/>
        </w:rPr>
        <w:t>ن‌ها</w:t>
      </w:r>
      <w:r w:rsidRPr="00DF46B7">
        <w:rPr>
          <w:rFonts w:hint="cs"/>
          <w:rtl/>
        </w:rPr>
        <w:t xml:space="preserve"> مثل تحف العقول سند نیست</w:t>
      </w:r>
      <w:r w:rsidR="00275DEB">
        <w:rPr>
          <w:rFonts w:hint="cs"/>
          <w:rtl/>
        </w:rPr>
        <w:t>.</w:t>
      </w:r>
      <w:r w:rsidRPr="00DF46B7">
        <w:rPr>
          <w:rFonts w:hint="cs"/>
          <w:rtl/>
        </w:rPr>
        <w:t xml:space="preserve"> </w:t>
      </w:r>
    </w:p>
    <w:p w:rsidR="000A3094" w:rsidRDefault="000A3094" w:rsidP="000A3094">
      <w:pPr>
        <w:pStyle w:val="3"/>
        <w:rPr>
          <w:rtl/>
        </w:rPr>
      </w:pPr>
      <w:bookmarkStart w:id="5" w:name="_Toc366909184"/>
      <w:r>
        <w:rPr>
          <w:rFonts w:hint="cs"/>
          <w:rtl/>
        </w:rPr>
        <w:t>دلالت</w:t>
      </w:r>
      <w:r w:rsidRPr="00DF46B7">
        <w:rPr>
          <w:rFonts w:hint="cs"/>
          <w:rtl/>
        </w:rPr>
        <w:t xml:space="preserve"> روایت</w:t>
      </w:r>
      <w:bookmarkEnd w:id="5"/>
      <w:r w:rsidRPr="00DF46B7">
        <w:rPr>
          <w:rFonts w:hint="cs"/>
          <w:rtl/>
        </w:rPr>
        <w:t xml:space="preserve"> </w:t>
      </w:r>
    </w:p>
    <w:p w:rsidR="00D25EAF" w:rsidRPr="002A73AD" w:rsidRDefault="005B564C" w:rsidP="005B564C">
      <w:pPr>
        <w:rPr>
          <w:rtl/>
        </w:rPr>
      </w:pPr>
      <w:r w:rsidRPr="002A73AD">
        <w:rPr>
          <w:rFonts w:hint="cs"/>
          <w:rtl/>
        </w:rPr>
        <w:t>نکاتی هم در مورد دلالت روایت وجود دارد که عبارتند از:</w:t>
      </w:r>
      <w:r w:rsidR="000C5059" w:rsidRPr="002A73AD">
        <w:rPr>
          <w:rFonts w:hint="cs"/>
          <w:rtl/>
        </w:rPr>
        <w:t xml:space="preserve"> </w:t>
      </w:r>
    </w:p>
    <w:p w:rsidR="005B564C" w:rsidRPr="002A73AD" w:rsidRDefault="000C5059" w:rsidP="00097730">
      <w:pPr>
        <w:pStyle w:val="a"/>
        <w:numPr>
          <w:ilvl w:val="0"/>
          <w:numId w:val="13"/>
        </w:numPr>
      </w:pPr>
      <w:r w:rsidRPr="002A73AD">
        <w:rPr>
          <w:rFonts w:hint="cs"/>
          <w:rtl/>
        </w:rPr>
        <w:t xml:space="preserve"> دلالت بر وجوب دارد «</w:t>
      </w:r>
      <w:r w:rsidR="00166A99" w:rsidRPr="002A73AD">
        <w:rPr>
          <w:rFonts w:hint="cs"/>
          <w:rtl/>
        </w:rPr>
        <w:t xml:space="preserve"> عَلَى‏ الْإِمَامِ‏ أَنْ‏ يُعْلِمَ‏ أَهْلَ‏ وَلَايَتِهِ </w:t>
      </w:r>
      <w:r w:rsidRPr="002A73AD">
        <w:rPr>
          <w:rFonts w:hint="cs"/>
          <w:rtl/>
        </w:rPr>
        <w:t xml:space="preserve">». </w:t>
      </w:r>
    </w:p>
    <w:p w:rsidR="002A73AD" w:rsidRPr="002A73AD" w:rsidRDefault="002A73AD" w:rsidP="00097730">
      <w:pPr>
        <w:pStyle w:val="a"/>
        <w:numPr>
          <w:ilvl w:val="0"/>
          <w:numId w:val="13"/>
        </w:numPr>
        <w:rPr>
          <w:b/>
          <w:bCs/>
        </w:rPr>
      </w:pPr>
      <w:r w:rsidRPr="002A73AD">
        <w:rPr>
          <w:rFonts w:hint="cs"/>
          <w:rtl/>
        </w:rPr>
        <w:t>این حکم اختصاص به محدوده‌</w:t>
      </w:r>
      <w:r w:rsidR="000C5059" w:rsidRPr="002A73AD">
        <w:rPr>
          <w:rFonts w:hint="cs"/>
          <w:rtl/>
        </w:rPr>
        <w:t xml:space="preserve">ای دارد که ولایت دارد و حوزه نفوذ اوست و خارج از آن حوزه را </w:t>
      </w:r>
      <w:r w:rsidR="000C5059" w:rsidRPr="002A73AD">
        <w:rPr>
          <w:rtl/>
        </w:rPr>
        <w:t>نم</w:t>
      </w:r>
      <w:r w:rsidR="000C5059" w:rsidRPr="002A73AD">
        <w:rPr>
          <w:rFonts w:hint="cs"/>
          <w:rtl/>
        </w:rPr>
        <w:t>ی‌</w:t>
      </w:r>
      <w:r w:rsidR="000C5059" w:rsidRPr="002A73AD">
        <w:rPr>
          <w:rFonts w:hint="eastAsia"/>
          <w:rtl/>
        </w:rPr>
        <w:t>گ</w:t>
      </w:r>
      <w:r w:rsidR="000C5059" w:rsidRPr="002A73AD">
        <w:rPr>
          <w:rFonts w:hint="cs"/>
          <w:rtl/>
        </w:rPr>
        <w:t>ی</w:t>
      </w:r>
      <w:r w:rsidR="000C5059" w:rsidRPr="002A73AD">
        <w:rPr>
          <w:rFonts w:hint="eastAsia"/>
          <w:rtl/>
        </w:rPr>
        <w:t>رد</w:t>
      </w:r>
      <w:r w:rsidR="000C5059" w:rsidRPr="002A73AD">
        <w:rPr>
          <w:rFonts w:hint="cs"/>
          <w:rtl/>
        </w:rPr>
        <w:t xml:space="preserve"> و </w:t>
      </w:r>
    </w:p>
    <w:p w:rsidR="00671EB0" w:rsidRPr="00671EB0" w:rsidRDefault="000C5059" w:rsidP="00097730">
      <w:pPr>
        <w:pStyle w:val="a"/>
        <w:numPr>
          <w:ilvl w:val="0"/>
          <w:numId w:val="13"/>
        </w:numPr>
        <w:rPr>
          <w:b/>
          <w:bCs/>
        </w:rPr>
      </w:pPr>
      <w:r w:rsidRPr="002A73AD">
        <w:rPr>
          <w:rFonts w:hint="cs"/>
          <w:rtl/>
        </w:rPr>
        <w:t xml:space="preserve">به لحاظ آنچه که باید آموزش دهد یک محدوده خاصی را </w:t>
      </w:r>
      <w:r w:rsidRPr="002A73AD">
        <w:rPr>
          <w:rtl/>
        </w:rPr>
        <w:t>م</w:t>
      </w:r>
      <w:r w:rsidRPr="002A73AD">
        <w:rPr>
          <w:rFonts w:hint="cs"/>
          <w:rtl/>
        </w:rPr>
        <w:t>ی‌</w:t>
      </w:r>
      <w:r w:rsidRPr="002A73AD">
        <w:rPr>
          <w:rFonts w:hint="eastAsia"/>
          <w:rtl/>
        </w:rPr>
        <w:t>گ</w:t>
      </w:r>
      <w:r w:rsidRPr="002A73AD">
        <w:rPr>
          <w:rFonts w:hint="cs"/>
          <w:rtl/>
        </w:rPr>
        <w:t>ی</w:t>
      </w:r>
      <w:r w:rsidRPr="002A73AD">
        <w:rPr>
          <w:rFonts w:hint="eastAsia"/>
          <w:rtl/>
        </w:rPr>
        <w:t>رد</w:t>
      </w:r>
      <w:r w:rsidRPr="002A73AD">
        <w:rPr>
          <w:rFonts w:hint="cs"/>
          <w:rtl/>
        </w:rPr>
        <w:t xml:space="preserve"> که همان حدود اسلام و ایمان است حدود اسلام و ایمان در واقع هم شامل مسائل اعتقادی و اخلاقی و فقهی </w:t>
      </w:r>
      <w:r w:rsidRPr="002A73AD">
        <w:rPr>
          <w:rtl/>
        </w:rPr>
        <w:t>م</w:t>
      </w:r>
      <w:r w:rsidRPr="002A73AD">
        <w:rPr>
          <w:rFonts w:hint="cs"/>
          <w:rtl/>
        </w:rPr>
        <w:t>ی‌</w:t>
      </w:r>
      <w:r w:rsidRPr="002A73AD">
        <w:rPr>
          <w:rFonts w:hint="eastAsia"/>
          <w:rtl/>
        </w:rPr>
        <w:t>شود</w:t>
      </w:r>
      <w:r w:rsidRPr="002A73AD">
        <w:rPr>
          <w:rFonts w:hint="cs"/>
          <w:rtl/>
        </w:rPr>
        <w:t xml:space="preserve"> آنچه که به اسلام و ایمان شخص بر </w:t>
      </w:r>
      <w:r w:rsidRPr="002A73AD">
        <w:rPr>
          <w:rtl/>
        </w:rPr>
        <w:t>م</w:t>
      </w:r>
      <w:r w:rsidRPr="002A73AD">
        <w:rPr>
          <w:rFonts w:hint="cs"/>
          <w:rtl/>
        </w:rPr>
        <w:t>ی‌</w:t>
      </w:r>
      <w:r w:rsidRPr="002A73AD">
        <w:rPr>
          <w:rFonts w:hint="eastAsia"/>
          <w:rtl/>
        </w:rPr>
        <w:t>گردد</w:t>
      </w:r>
      <w:r w:rsidRPr="002A73AD">
        <w:rPr>
          <w:rFonts w:hint="cs"/>
          <w:rtl/>
        </w:rPr>
        <w:t xml:space="preserve"> حدود و </w:t>
      </w:r>
      <w:r w:rsidRPr="002A73AD">
        <w:rPr>
          <w:rtl/>
        </w:rPr>
        <w:t>اندازه‌ها</w:t>
      </w:r>
      <w:r w:rsidRPr="002A73AD">
        <w:rPr>
          <w:rFonts w:hint="cs"/>
          <w:rtl/>
        </w:rPr>
        <w:t xml:space="preserve"> و احکام و </w:t>
      </w:r>
      <w:r w:rsidRPr="002A73AD">
        <w:rPr>
          <w:rtl/>
        </w:rPr>
        <w:t>ا</w:t>
      </w:r>
      <w:r w:rsidRPr="002A73AD">
        <w:rPr>
          <w:rFonts w:hint="cs"/>
          <w:rtl/>
        </w:rPr>
        <w:t>ی</w:t>
      </w:r>
      <w:r w:rsidRPr="002A73AD">
        <w:rPr>
          <w:rFonts w:hint="eastAsia"/>
          <w:rtl/>
        </w:rPr>
        <w:t>ن‌ها</w:t>
      </w:r>
      <w:r w:rsidRPr="002A73AD">
        <w:rPr>
          <w:rFonts w:hint="cs"/>
          <w:rtl/>
        </w:rPr>
        <w:t xml:space="preserve"> را </w:t>
      </w:r>
      <w:r w:rsidRPr="002A73AD">
        <w:rPr>
          <w:rtl/>
        </w:rPr>
        <w:t xml:space="preserve">به </w:t>
      </w:r>
      <w:r w:rsidRPr="002A73AD">
        <w:rPr>
          <w:rFonts w:hint="cs"/>
          <w:rtl/>
        </w:rPr>
        <w:t>ی</w:t>
      </w:r>
      <w:r w:rsidRPr="002A73AD">
        <w:rPr>
          <w:rFonts w:hint="eastAsia"/>
          <w:rtl/>
        </w:rPr>
        <w:t>اد</w:t>
      </w:r>
      <w:r w:rsidRPr="002A73AD">
        <w:rPr>
          <w:rFonts w:hint="cs"/>
          <w:rtl/>
        </w:rPr>
        <w:t xml:space="preserve"> به </w:t>
      </w:r>
      <w:r w:rsidRPr="002A73AD">
        <w:rPr>
          <w:rtl/>
        </w:rPr>
        <w:t>آن‌ها</w:t>
      </w:r>
      <w:r w:rsidRPr="002A73AD">
        <w:rPr>
          <w:rFonts w:hint="cs"/>
          <w:rtl/>
        </w:rPr>
        <w:t xml:space="preserve"> یاد دهد این هم خاص به این حد است و در واقع آموزش</w:t>
      </w:r>
      <w:r w:rsidRPr="002A73AD">
        <w:rPr>
          <w:rtl/>
        </w:rPr>
        <w:softHyphen/>
      </w:r>
      <w:r w:rsidRPr="002A73AD">
        <w:rPr>
          <w:rFonts w:hint="cs"/>
          <w:rtl/>
        </w:rPr>
        <w:t xml:space="preserve">های دینی را شامل </w:t>
      </w:r>
      <w:r w:rsidRPr="002A73AD">
        <w:rPr>
          <w:rtl/>
        </w:rPr>
        <w:t>م</w:t>
      </w:r>
      <w:r w:rsidRPr="002A73AD">
        <w:rPr>
          <w:rFonts w:hint="cs"/>
          <w:rtl/>
        </w:rPr>
        <w:t>ی‌</w:t>
      </w:r>
      <w:r w:rsidRPr="002A73AD">
        <w:rPr>
          <w:rFonts w:hint="eastAsia"/>
          <w:rtl/>
        </w:rPr>
        <w:t>شود</w:t>
      </w:r>
      <w:r w:rsidR="00671EB0">
        <w:rPr>
          <w:rFonts w:hint="cs"/>
          <w:rtl/>
        </w:rPr>
        <w:t>.</w:t>
      </w:r>
    </w:p>
    <w:p w:rsidR="000C5059" w:rsidRPr="002A73AD" w:rsidRDefault="000C5059" w:rsidP="00097730">
      <w:pPr>
        <w:pStyle w:val="a"/>
        <w:numPr>
          <w:ilvl w:val="0"/>
          <w:numId w:val="13"/>
        </w:numPr>
        <w:rPr>
          <w:b/>
          <w:bCs/>
          <w:rtl/>
        </w:rPr>
      </w:pPr>
      <w:r w:rsidRPr="002A73AD">
        <w:rPr>
          <w:rFonts w:hint="cs"/>
          <w:rtl/>
        </w:rPr>
        <w:t>بعضی نکاتی هم که در بحث</w:t>
      </w:r>
      <w:r w:rsidR="00671EB0">
        <w:rPr>
          <w:rFonts w:hint="cs"/>
          <w:rtl/>
        </w:rPr>
        <w:t>‌</w:t>
      </w:r>
      <w:r w:rsidRPr="002A73AD">
        <w:rPr>
          <w:rFonts w:hint="cs"/>
          <w:rtl/>
        </w:rPr>
        <w:t xml:space="preserve">های قبل گفتیم اینجا جاری </w:t>
      </w:r>
      <w:r w:rsidRPr="002A73AD">
        <w:rPr>
          <w:rtl/>
        </w:rPr>
        <w:t>م</w:t>
      </w:r>
      <w:r w:rsidRPr="002A73AD">
        <w:rPr>
          <w:rFonts w:hint="cs"/>
          <w:rtl/>
        </w:rPr>
        <w:t>ی‌</w:t>
      </w:r>
      <w:r w:rsidRPr="002A73AD">
        <w:rPr>
          <w:rFonts w:hint="eastAsia"/>
          <w:rtl/>
        </w:rPr>
        <w:t>شود</w:t>
      </w:r>
      <w:r w:rsidRPr="002A73AD">
        <w:rPr>
          <w:rFonts w:hint="cs"/>
          <w:rtl/>
        </w:rPr>
        <w:t xml:space="preserve"> که قاعده</w:t>
      </w:r>
      <w:r w:rsidRPr="002A73AD">
        <w:rPr>
          <w:rFonts w:hint="cs"/>
          <w:rtl/>
        </w:rPr>
        <w:softHyphen/>
        <w:t xml:space="preserve">اش این است که به مناسبات حکم و موضوع اختصاص دارد به حدودی از اسلام و ایمانی که شخص در کار خودش به آن نیاز دارد بر اساس فرمولی که قبلا گفتیم این هم سندش تام نیست ولی اگر سندش تام بود یک وظیفه آموزشی را بر دوش حاکم </w:t>
      </w:r>
      <w:r w:rsidRPr="002A73AD">
        <w:rPr>
          <w:rtl/>
        </w:rPr>
        <w:t>م</w:t>
      </w:r>
      <w:r w:rsidRPr="002A73AD">
        <w:rPr>
          <w:rFonts w:hint="cs"/>
          <w:rtl/>
        </w:rPr>
        <w:t>ی‌</w:t>
      </w:r>
      <w:r w:rsidRPr="002A73AD">
        <w:rPr>
          <w:rFonts w:hint="eastAsia"/>
          <w:rtl/>
        </w:rPr>
        <w:t>گذاشت</w:t>
      </w:r>
      <w:r w:rsidRPr="002A73AD">
        <w:rPr>
          <w:rFonts w:hint="cs"/>
          <w:rtl/>
        </w:rPr>
        <w:t xml:space="preserve"> نسبت به </w:t>
      </w:r>
      <w:r w:rsidRPr="002A73AD">
        <w:rPr>
          <w:rtl/>
        </w:rPr>
        <w:t>آموزش‌ها</w:t>
      </w:r>
      <w:r w:rsidRPr="002A73AD">
        <w:rPr>
          <w:rFonts w:hint="cs"/>
          <w:rtl/>
        </w:rPr>
        <w:t xml:space="preserve"> دینی و آگاه کردن مردم به مسائل دینی، البته بیش از این در حوزه علوم و دانش</w:t>
      </w:r>
      <w:r w:rsidRPr="002A73AD">
        <w:rPr>
          <w:rtl/>
        </w:rPr>
        <w:softHyphen/>
      </w:r>
      <w:r w:rsidRPr="002A73AD">
        <w:rPr>
          <w:rFonts w:hint="cs"/>
          <w:rtl/>
        </w:rPr>
        <w:t xml:space="preserve">های دیگر </w:t>
      </w:r>
      <w:r w:rsidRPr="002A73AD">
        <w:rPr>
          <w:rtl/>
        </w:rPr>
        <w:t>نم</w:t>
      </w:r>
      <w:r w:rsidRPr="002A73AD">
        <w:rPr>
          <w:rFonts w:hint="cs"/>
          <w:rtl/>
        </w:rPr>
        <w:t>ی‌</w:t>
      </w:r>
      <w:r w:rsidRPr="002A73AD">
        <w:rPr>
          <w:rFonts w:hint="eastAsia"/>
          <w:rtl/>
        </w:rPr>
        <w:t>گ</w:t>
      </w:r>
      <w:r w:rsidRPr="002A73AD">
        <w:rPr>
          <w:rFonts w:hint="cs"/>
          <w:rtl/>
        </w:rPr>
        <w:t>ی</w:t>
      </w:r>
      <w:r w:rsidRPr="002A73AD">
        <w:rPr>
          <w:rFonts w:hint="eastAsia"/>
          <w:rtl/>
        </w:rPr>
        <w:t>رد</w:t>
      </w:r>
      <w:r w:rsidRPr="002A73AD">
        <w:rPr>
          <w:rFonts w:hint="cs"/>
          <w:rtl/>
        </w:rPr>
        <w:t xml:space="preserve">. </w:t>
      </w:r>
    </w:p>
    <w:p w:rsidR="000C5059" w:rsidRPr="00671EB0" w:rsidRDefault="000C5059" w:rsidP="00671EB0">
      <w:pPr>
        <w:pStyle w:val="2"/>
        <w:rPr>
          <w:rtl/>
        </w:rPr>
      </w:pPr>
      <w:bookmarkStart w:id="6" w:name="_Toc366909185"/>
      <w:r w:rsidRPr="00671EB0">
        <w:rPr>
          <w:rFonts w:hint="cs"/>
          <w:rtl/>
        </w:rPr>
        <w:t xml:space="preserve">دلیل پنجم: از بحارالانوار </w:t>
      </w:r>
      <w:r w:rsidRPr="00671EB0">
        <w:rPr>
          <w:rtl/>
        </w:rPr>
        <w:t>«</w:t>
      </w:r>
      <w:r w:rsidRPr="00671EB0">
        <w:rPr>
          <w:rFonts w:hint="cs"/>
          <w:rtl/>
        </w:rPr>
        <w:t>یعرفهم ابواب ما فیه صلاحه</w:t>
      </w:r>
      <w:r w:rsidRPr="00671EB0">
        <w:rPr>
          <w:rtl/>
        </w:rPr>
        <w:t>م»</w:t>
      </w:r>
      <w:bookmarkEnd w:id="6"/>
    </w:p>
    <w:p w:rsidR="000C5059" w:rsidRPr="00166A99" w:rsidRDefault="005464BD" w:rsidP="00965517">
      <w:pPr>
        <w:rPr>
          <w:b/>
          <w:bCs/>
          <w:rtl/>
        </w:rPr>
      </w:pPr>
      <w:r>
        <w:rPr>
          <w:rFonts w:hint="cs"/>
          <w:rtl/>
        </w:rPr>
        <w:t xml:space="preserve">دلیل </w:t>
      </w:r>
      <w:r w:rsidR="000C5059" w:rsidRPr="00DF46B7">
        <w:rPr>
          <w:rFonts w:hint="cs"/>
          <w:rtl/>
        </w:rPr>
        <w:t xml:space="preserve">پنجم حدیثی است که در بحار الانوار جلد نود صفحه چهل و یک آمده است </w:t>
      </w:r>
      <w:r>
        <w:rPr>
          <w:rFonts w:hint="cs"/>
          <w:rtl/>
        </w:rPr>
        <w:t xml:space="preserve">این روایت </w:t>
      </w:r>
      <w:r w:rsidR="000C5059" w:rsidRPr="00DF46B7">
        <w:rPr>
          <w:rFonts w:hint="cs"/>
          <w:rtl/>
        </w:rPr>
        <w:t xml:space="preserve">در کتاب ولایت فقیه هم نقل </w:t>
      </w:r>
      <w:r>
        <w:rPr>
          <w:rFonts w:hint="cs"/>
          <w:rtl/>
        </w:rPr>
        <w:t>ش</w:t>
      </w:r>
      <w:r w:rsidR="000C5059" w:rsidRPr="00DF46B7">
        <w:rPr>
          <w:rFonts w:hint="cs"/>
          <w:rtl/>
        </w:rPr>
        <w:t>ده و در بحار هم هست. این هم از امیرالمؤمنین</w:t>
      </w:r>
      <w:r>
        <w:rPr>
          <w:rFonts w:cs="ALAEM" w:hint="cs"/>
          <w:rtl/>
        </w:rPr>
        <w:t>7</w:t>
      </w:r>
      <w:r w:rsidR="00965517">
        <w:rPr>
          <w:rFonts w:hint="cs"/>
          <w:rtl/>
        </w:rPr>
        <w:t xml:space="preserve"> است که در </w:t>
      </w:r>
      <w:r w:rsidRPr="00DF46B7">
        <w:rPr>
          <w:rFonts w:hint="cs"/>
          <w:rtl/>
        </w:rPr>
        <w:t xml:space="preserve">حدیث مفصلی </w:t>
      </w:r>
      <w:r w:rsidR="00965517">
        <w:rPr>
          <w:rFonts w:hint="cs"/>
          <w:rtl/>
        </w:rPr>
        <w:t>فرمودند:</w:t>
      </w:r>
      <w:r w:rsidR="000C5059" w:rsidRPr="00DF46B7">
        <w:rPr>
          <w:rFonts w:hint="cs"/>
          <w:rtl/>
        </w:rPr>
        <w:t xml:space="preserve"> </w:t>
      </w:r>
      <w:r w:rsidR="000C5059">
        <w:rPr>
          <w:rFonts w:hint="cs"/>
          <w:rtl/>
        </w:rPr>
        <w:t>«</w:t>
      </w:r>
      <w:r w:rsidR="00166A99" w:rsidRPr="00166A99">
        <w:rPr>
          <w:rFonts w:hint="cs"/>
          <w:b/>
          <w:bCs/>
          <w:rtl/>
        </w:rPr>
        <w:t>لَا بُدَّ لِلْأُمَّةِ مِنْ إِمَام‏</w:t>
      </w:r>
      <w:r w:rsidR="000C5059" w:rsidRPr="00DF46B7">
        <w:rPr>
          <w:rFonts w:hint="cs"/>
          <w:rtl/>
        </w:rPr>
        <w:t xml:space="preserve"> که چنین و چنین انجام دهد تا به اینجا برسد که </w:t>
      </w:r>
      <w:r w:rsidR="00166A99" w:rsidRPr="00166A99">
        <w:rPr>
          <w:rFonts w:hint="cs"/>
          <w:b/>
          <w:bCs/>
          <w:rtl/>
        </w:rPr>
        <w:t>وَ يُعَرِّفُهُمْ‏ أَبْوَابَ‏ مَا فِيهِ‏ صَلَاحُهُمْ‏ وَ يُحَذِّرُهُمْ مَا فِيهِ مَضَارُّهُم‏</w:t>
      </w:r>
      <w:r w:rsidR="000C5059">
        <w:rPr>
          <w:rFonts w:hint="cs"/>
          <w:rtl/>
        </w:rPr>
        <w:t>»</w:t>
      </w:r>
      <w:r w:rsidR="00166A99">
        <w:rPr>
          <w:rStyle w:val="af3"/>
          <w:rtl/>
        </w:rPr>
        <w:footnoteReference w:id="2"/>
      </w:r>
      <w:r w:rsidR="00166A99">
        <w:rPr>
          <w:rFonts w:hint="cs"/>
          <w:rtl/>
        </w:rPr>
        <w:t>.</w:t>
      </w:r>
      <w:r w:rsidR="000C5059" w:rsidRPr="00DF46B7">
        <w:rPr>
          <w:rFonts w:hint="cs"/>
          <w:rtl/>
        </w:rPr>
        <w:t xml:space="preserve"> </w:t>
      </w:r>
    </w:p>
    <w:p w:rsidR="000C5059" w:rsidRPr="00DF46B7" w:rsidRDefault="00361B3C" w:rsidP="00037D2F">
      <w:pPr>
        <w:pStyle w:val="3"/>
        <w:rPr>
          <w:rtl/>
        </w:rPr>
      </w:pPr>
      <w:bookmarkStart w:id="7" w:name="_Toc366909186"/>
      <w:r>
        <w:rPr>
          <w:rFonts w:hint="cs"/>
          <w:rtl/>
        </w:rPr>
        <w:lastRenderedPageBreak/>
        <w:t xml:space="preserve">بررسی </w:t>
      </w:r>
      <w:r w:rsidR="000C5059" w:rsidRPr="00DF46B7">
        <w:rPr>
          <w:rFonts w:hint="cs"/>
          <w:rtl/>
        </w:rPr>
        <w:t>سند</w:t>
      </w:r>
      <w:r>
        <w:rPr>
          <w:rFonts w:hint="cs"/>
          <w:rtl/>
        </w:rPr>
        <w:t>ی و دلالی</w:t>
      </w:r>
      <w:r w:rsidR="000C5059" w:rsidRPr="00DF46B7">
        <w:rPr>
          <w:rFonts w:hint="cs"/>
          <w:rtl/>
        </w:rPr>
        <w:t xml:space="preserve"> روایت</w:t>
      </w:r>
      <w:bookmarkEnd w:id="7"/>
      <w:r w:rsidR="000C5059" w:rsidRPr="00DF46B7">
        <w:rPr>
          <w:rFonts w:hint="cs"/>
          <w:rtl/>
        </w:rPr>
        <w:t xml:space="preserve"> </w:t>
      </w:r>
    </w:p>
    <w:p w:rsidR="000C5059" w:rsidRPr="00DF46B7" w:rsidRDefault="000C5059" w:rsidP="009D164A">
      <w:pPr>
        <w:rPr>
          <w:rtl/>
        </w:rPr>
      </w:pPr>
      <w:r w:rsidRPr="00DF46B7">
        <w:rPr>
          <w:rFonts w:hint="cs"/>
          <w:rtl/>
        </w:rPr>
        <w:t>این هم حدیثی است که در بحار نقل شده است بحار هم از محکم و متشابه نقل کرده که یا مقطوعه هست یا رجال ضعیفی در آن هست. در بحار ارجاع به اصل هم داده است. این به لحاظ سند</w:t>
      </w:r>
      <w:r>
        <w:rPr>
          <w:rtl/>
        </w:rPr>
        <w:t>.</w:t>
      </w:r>
      <w:r w:rsidRPr="00DF46B7">
        <w:rPr>
          <w:rFonts w:hint="cs"/>
          <w:rtl/>
        </w:rPr>
        <w:t xml:space="preserve"> </w:t>
      </w:r>
    </w:p>
    <w:p w:rsidR="00097730" w:rsidRDefault="00097730" w:rsidP="009D164A">
      <w:pPr>
        <w:rPr>
          <w:rtl/>
        </w:rPr>
      </w:pPr>
      <w:r>
        <w:rPr>
          <w:rFonts w:hint="cs"/>
          <w:rtl/>
        </w:rPr>
        <w:t>نکاتی نیز در مورد دلالت این روایت وجود دارد که عرض می‌شود:</w:t>
      </w:r>
    </w:p>
    <w:p w:rsidR="00473F19" w:rsidRDefault="00CB721F" w:rsidP="006D5BB3">
      <w:pPr>
        <w:pStyle w:val="4"/>
        <w:numPr>
          <w:ilvl w:val="0"/>
          <w:numId w:val="20"/>
        </w:numPr>
      </w:pPr>
      <w:bookmarkStart w:id="8" w:name="_Toc366909187"/>
      <w:r w:rsidRPr="00CB721F">
        <w:rPr>
          <w:rFonts w:hint="cs"/>
          <w:rtl/>
        </w:rPr>
        <w:t>دلالت بر وجوب</w:t>
      </w:r>
      <w:bookmarkEnd w:id="8"/>
    </w:p>
    <w:p w:rsidR="004801B9" w:rsidRPr="00473F19" w:rsidRDefault="000C5059" w:rsidP="00473F19">
      <w:pPr>
        <w:rPr>
          <w:sz w:val="38"/>
          <w:szCs w:val="38"/>
        </w:rPr>
      </w:pPr>
      <w:r w:rsidRPr="00097730">
        <w:rPr>
          <w:rFonts w:hint="cs"/>
          <w:rtl/>
        </w:rPr>
        <w:t xml:space="preserve">این </w:t>
      </w:r>
      <w:r w:rsidR="004801B9">
        <w:rPr>
          <w:rFonts w:hint="cs"/>
          <w:rtl/>
        </w:rPr>
        <w:t xml:space="preserve">روایت </w:t>
      </w:r>
      <w:r w:rsidRPr="00097730">
        <w:rPr>
          <w:rFonts w:hint="cs"/>
          <w:rtl/>
        </w:rPr>
        <w:t xml:space="preserve">دلالت بر وجوب </w:t>
      </w:r>
      <w:r w:rsidRPr="00097730">
        <w:rPr>
          <w:rtl/>
        </w:rPr>
        <w:t>م</w:t>
      </w:r>
      <w:r w:rsidRPr="00097730">
        <w:rPr>
          <w:rFonts w:hint="cs"/>
          <w:rtl/>
        </w:rPr>
        <w:t>ی‌</w:t>
      </w:r>
      <w:r w:rsidRPr="00097730">
        <w:rPr>
          <w:rFonts w:hint="eastAsia"/>
          <w:rtl/>
        </w:rPr>
        <w:t>کند</w:t>
      </w:r>
      <w:r w:rsidRPr="00473F19">
        <w:rPr>
          <w:rFonts w:hint="cs"/>
          <w:b/>
          <w:bCs/>
          <w:rtl/>
        </w:rPr>
        <w:t xml:space="preserve"> </w:t>
      </w:r>
      <w:r w:rsidR="00166A99" w:rsidRPr="00097730">
        <w:rPr>
          <w:rFonts w:hint="cs"/>
          <w:rtl/>
        </w:rPr>
        <w:t>«</w:t>
      </w:r>
      <w:r w:rsidR="00166A99" w:rsidRPr="00473F19">
        <w:rPr>
          <w:rFonts w:hint="cs"/>
          <w:b/>
          <w:bCs/>
          <w:rtl/>
        </w:rPr>
        <w:t>لَا بُدَّ لِلْأُمَّةِ مِنْ إِمَام‏»</w:t>
      </w:r>
      <w:r w:rsidR="00166A99" w:rsidRPr="00097730">
        <w:rPr>
          <w:rFonts w:hint="cs"/>
          <w:rtl/>
        </w:rPr>
        <w:t xml:space="preserve"> </w:t>
      </w:r>
      <w:r w:rsidRPr="00097730">
        <w:rPr>
          <w:rFonts w:hint="cs"/>
          <w:rtl/>
        </w:rPr>
        <w:t xml:space="preserve">که این کارها را انجام دهد </w:t>
      </w:r>
    </w:p>
    <w:p w:rsidR="00855A02" w:rsidRPr="00473F19" w:rsidRDefault="00855A02" w:rsidP="006D5BB3">
      <w:pPr>
        <w:pStyle w:val="4"/>
        <w:numPr>
          <w:ilvl w:val="0"/>
          <w:numId w:val="20"/>
        </w:numPr>
      </w:pPr>
      <w:bookmarkStart w:id="9" w:name="_Toc366909188"/>
      <w:r w:rsidRPr="00473F19">
        <w:rPr>
          <w:rFonts w:hint="cs"/>
          <w:rtl/>
        </w:rPr>
        <w:t>وظیفه امام</w:t>
      </w:r>
      <w:bookmarkEnd w:id="9"/>
    </w:p>
    <w:p w:rsidR="000C5059" w:rsidRPr="00097730" w:rsidRDefault="000C5059" w:rsidP="00855A02">
      <w:pPr>
        <w:rPr>
          <w:rtl/>
        </w:rPr>
      </w:pPr>
      <w:r w:rsidRPr="00097730">
        <w:rPr>
          <w:rFonts w:hint="cs"/>
          <w:rtl/>
        </w:rPr>
        <w:t>ظاهر</w:t>
      </w:r>
      <w:r w:rsidR="004801B9">
        <w:rPr>
          <w:rFonts w:hint="cs"/>
          <w:rtl/>
        </w:rPr>
        <w:t xml:space="preserve"> روایت</w:t>
      </w:r>
      <w:r w:rsidRPr="00097730">
        <w:rPr>
          <w:rFonts w:hint="cs"/>
          <w:rtl/>
        </w:rPr>
        <w:t xml:space="preserve"> این است که </w:t>
      </w:r>
      <w:r w:rsidRPr="00097730">
        <w:rPr>
          <w:rtl/>
        </w:rPr>
        <w:t>ا</w:t>
      </w:r>
      <w:r w:rsidRPr="00097730">
        <w:rPr>
          <w:rFonts w:hint="cs"/>
          <w:rtl/>
        </w:rPr>
        <w:t>ی</w:t>
      </w:r>
      <w:r w:rsidRPr="00097730">
        <w:rPr>
          <w:rFonts w:hint="eastAsia"/>
          <w:rtl/>
        </w:rPr>
        <w:t>ن‌</w:t>
      </w:r>
      <w:r w:rsidR="004801B9">
        <w:rPr>
          <w:rFonts w:hint="cs"/>
          <w:rtl/>
        </w:rPr>
        <w:t xml:space="preserve"> کارها</w:t>
      </w:r>
      <w:r w:rsidRPr="00097730">
        <w:rPr>
          <w:rFonts w:hint="cs"/>
          <w:rtl/>
        </w:rPr>
        <w:t xml:space="preserve"> جزء وظائف امام هست. این امام هم در اینجاها به معنای اعم از امام معصوم است یعنی منظور حاکم و امیر است همان قاعده</w:t>
      </w:r>
      <w:r w:rsidRPr="00097730">
        <w:rPr>
          <w:rtl/>
        </w:rPr>
        <w:softHyphen/>
      </w:r>
      <w:r w:rsidRPr="00097730">
        <w:rPr>
          <w:rFonts w:hint="cs"/>
          <w:rtl/>
        </w:rPr>
        <w:t xml:space="preserve">ای که </w:t>
      </w:r>
      <w:r w:rsidRPr="00097730">
        <w:rPr>
          <w:rtl/>
        </w:rPr>
        <w:t>م</w:t>
      </w:r>
      <w:r w:rsidRPr="00097730">
        <w:rPr>
          <w:rFonts w:hint="cs"/>
          <w:rtl/>
        </w:rPr>
        <w:t>ی‌</w:t>
      </w:r>
      <w:r w:rsidRPr="00097730">
        <w:rPr>
          <w:rFonts w:hint="eastAsia"/>
          <w:rtl/>
        </w:rPr>
        <w:t>خواهد</w:t>
      </w:r>
      <w:r w:rsidRPr="00097730">
        <w:rPr>
          <w:rFonts w:hint="cs"/>
          <w:rtl/>
        </w:rPr>
        <w:t xml:space="preserve"> بگوید همیشه بای</w:t>
      </w:r>
      <w:r w:rsidRPr="00097730">
        <w:rPr>
          <w:rtl/>
        </w:rPr>
        <w:t xml:space="preserve">د </w:t>
      </w:r>
      <w:r w:rsidRPr="00097730">
        <w:rPr>
          <w:rFonts w:hint="cs"/>
          <w:rtl/>
        </w:rPr>
        <w:t>برای کسی حاکم باشد و امامی باشد.</w:t>
      </w:r>
    </w:p>
    <w:p w:rsidR="000C5059" w:rsidRPr="00473F19" w:rsidRDefault="000C5059" w:rsidP="006D5BB3">
      <w:pPr>
        <w:pStyle w:val="4"/>
        <w:numPr>
          <w:ilvl w:val="0"/>
          <w:numId w:val="20"/>
        </w:numPr>
        <w:rPr>
          <w:rtl/>
        </w:rPr>
      </w:pPr>
      <w:bookmarkStart w:id="10" w:name="_Toc366909189"/>
      <w:r w:rsidRPr="00473F19">
        <w:rPr>
          <w:rFonts w:hint="cs"/>
          <w:rtl/>
        </w:rPr>
        <w:t>شمول روایت در تمام مصالح زندگی</w:t>
      </w:r>
      <w:bookmarkEnd w:id="10"/>
    </w:p>
    <w:p w:rsidR="000C5059" w:rsidRPr="00DF46B7" w:rsidRDefault="000C5059" w:rsidP="009D164A">
      <w:pPr>
        <w:rPr>
          <w:rtl/>
        </w:rPr>
      </w:pPr>
      <w:r w:rsidRPr="00DF46B7">
        <w:rPr>
          <w:rFonts w:hint="cs"/>
          <w:rtl/>
        </w:rPr>
        <w:t xml:space="preserve">نکته سوم هم در این حدیث این است شمول این از لحاظ محدوده </w:t>
      </w:r>
      <w:r>
        <w:rPr>
          <w:rtl/>
        </w:rPr>
        <w:t>آموزش‌ها</w:t>
      </w:r>
      <w:r w:rsidRPr="00DF46B7">
        <w:rPr>
          <w:rFonts w:hint="cs"/>
          <w:rtl/>
        </w:rPr>
        <w:t xml:space="preserve"> اعم است </w:t>
      </w:r>
      <w:r>
        <w:rPr>
          <w:rFonts w:hint="cs"/>
          <w:rtl/>
        </w:rPr>
        <w:t>«</w:t>
      </w:r>
      <w:r w:rsidR="00166A99" w:rsidRPr="00166A99">
        <w:rPr>
          <w:rFonts w:hint="cs"/>
          <w:b/>
          <w:bCs/>
          <w:rtl/>
        </w:rPr>
        <w:t>وَ يُعَرِّفُهُمْ‏ أَبْوَابَ‏ مَا فِيهِ‏ صَلَاحُهُمْ</w:t>
      </w:r>
      <w:r>
        <w:rPr>
          <w:rFonts w:hint="cs"/>
          <w:b/>
          <w:bCs/>
          <w:rtl/>
        </w:rPr>
        <w:t>»</w:t>
      </w:r>
      <w:r w:rsidRPr="00DF46B7">
        <w:rPr>
          <w:rFonts w:hint="cs"/>
          <w:rtl/>
        </w:rPr>
        <w:t xml:space="preserve"> این صلاح</w:t>
      </w:r>
      <w:r w:rsidR="00104802">
        <w:rPr>
          <w:rFonts w:hint="cs"/>
          <w:rtl/>
        </w:rPr>
        <w:t>،</w:t>
      </w:r>
      <w:r w:rsidRPr="00DF46B7">
        <w:rPr>
          <w:rFonts w:hint="cs"/>
          <w:rtl/>
        </w:rPr>
        <w:t xml:space="preserve"> هم صلاح دنیوی و هم صلاح اخروی را </w:t>
      </w:r>
      <w:r>
        <w:rPr>
          <w:rtl/>
        </w:rPr>
        <w:t>م</w:t>
      </w:r>
      <w:r>
        <w:rPr>
          <w:rFonts w:hint="cs"/>
          <w:rtl/>
        </w:rPr>
        <w:t>ی‌</w:t>
      </w:r>
      <w:r>
        <w:rPr>
          <w:rFonts w:hint="eastAsia"/>
          <w:rtl/>
        </w:rPr>
        <w:t>گ</w:t>
      </w:r>
      <w:r>
        <w:rPr>
          <w:rFonts w:hint="cs"/>
          <w:rtl/>
        </w:rPr>
        <w:t>ی</w:t>
      </w:r>
      <w:r>
        <w:rPr>
          <w:rFonts w:hint="eastAsia"/>
          <w:rtl/>
        </w:rPr>
        <w:t>رد</w:t>
      </w:r>
      <w:r w:rsidRPr="00DF46B7">
        <w:rPr>
          <w:rFonts w:hint="cs"/>
          <w:rtl/>
        </w:rPr>
        <w:t xml:space="preserve"> یعنی اینکه اطلاقی در آن هست</w:t>
      </w:r>
      <w:r w:rsidR="00104802">
        <w:rPr>
          <w:rFonts w:hint="cs"/>
          <w:rtl/>
        </w:rPr>
        <w:t>.</w:t>
      </w:r>
      <w:r w:rsidRPr="00DF46B7">
        <w:rPr>
          <w:rFonts w:hint="cs"/>
          <w:rtl/>
        </w:rPr>
        <w:t xml:space="preserve"> آنچه که در آن</w:t>
      </w:r>
      <w:r w:rsidR="00104802">
        <w:rPr>
          <w:rFonts w:hint="cs"/>
          <w:rtl/>
        </w:rPr>
        <w:t>،</w:t>
      </w:r>
      <w:r w:rsidRPr="00DF46B7">
        <w:rPr>
          <w:rFonts w:hint="cs"/>
          <w:rtl/>
        </w:rPr>
        <w:t xml:space="preserve"> صلاح </w:t>
      </w:r>
      <w:r>
        <w:rPr>
          <w:rtl/>
        </w:rPr>
        <w:t>آن‌ها</w:t>
      </w:r>
      <w:r w:rsidRPr="00DF46B7">
        <w:rPr>
          <w:rFonts w:hint="cs"/>
          <w:rtl/>
        </w:rPr>
        <w:t xml:space="preserve"> هست </w:t>
      </w:r>
      <w:r w:rsidRPr="00BA047A">
        <w:rPr>
          <w:rFonts w:hint="cs"/>
          <w:b/>
          <w:bCs/>
          <w:rtl/>
        </w:rPr>
        <w:t>«</w:t>
      </w:r>
      <w:r w:rsidR="00166A99" w:rsidRPr="00166A99">
        <w:rPr>
          <w:rFonts w:hint="cs"/>
          <w:b/>
          <w:bCs/>
          <w:rtl/>
        </w:rPr>
        <w:t>وَ يُحَذِّرُهُمْ مَا فِيهِ مَضَارُّهُم</w:t>
      </w:r>
      <w:r w:rsidRPr="00BA047A">
        <w:rPr>
          <w:rFonts w:hint="cs"/>
          <w:b/>
          <w:bCs/>
          <w:rtl/>
        </w:rPr>
        <w:t>».</w:t>
      </w:r>
    </w:p>
    <w:p w:rsidR="000C5059" w:rsidRPr="00DF46B7" w:rsidRDefault="000C5059" w:rsidP="009D164A">
      <w:pPr>
        <w:rPr>
          <w:rtl/>
        </w:rPr>
      </w:pPr>
      <w:r w:rsidRPr="00DF46B7">
        <w:rPr>
          <w:rFonts w:hint="cs"/>
          <w:rtl/>
        </w:rPr>
        <w:t xml:space="preserve">دو احتمال دارد یکی این است که مقصود صلاح امور خاص اخروی باشد و یک احتمال هم دارد که اعم باشد صلاح دنیوی یعنی نظم دنیوی و سعادت </w:t>
      </w:r>
      <w:r>
        <w:rPr>
          <w:rtl/>
        </w:rPr>
        <w:t>آن‌ها</w:t>
      </w:r>
      <w:r w:rsidRPr="00DF46B7">
        <w:rPr>
          <w:rFonts w:hint="cs"/>
          <w:rtl/>
        </w:rPr>
        <w:t xml:space="preserve"> را هم </w:t>
      </w:r>
      <w:r>
        <w:rPr>
          <w:rtl/>
        </w:rPr>
        <w:t>م</w:t>
      </w:r>
      <w:r>
        <w:rPr>
          <w:rFonts w:hint="cs"/>
          <w:rtl/>
        </w:rPr>
        <w:t>ی‌</w:t>
      </w:r>
      <w:r>
        <w:rPr>
          <w:rFonts w:hint="eastAsia"/>
          <w:rtl/>
        </w:rPr>
        <w:t>گ</w:t>
      </w:r>
      <w:r>
        <w:rPr>
          <w:rFonts w:hint="cs"/>
          <w:rtl/>
        </w:rPr>
        <w:t>ی</w:t>
      </w:r>
      <w:r>
        <w:rPr>
          <w:rFonts w:hint="eastAsia"/>
          <w:rtl/>
        </w:rPr>
        <w:t>رد</w:t>
      </w:r>
      <w:r w:rsidRPr="00DF46B7">
        <w:rPr>
          <w:rFonts w:hint="cs"/>
          <w:rtl/>
        </w:rPr>
        <w:t xml:space="preserve"> گر چه </w:t>
      </w:r>
      <w:r>
        <w:rPr>
          <w:rtl/>
        </w:rPr>
        <w:t>آن‌ها</w:t>
      </w:r>
      <w:r w:rsidRPr="00DF46B7">
        <w:rPr>
          <w:rFonts w:hint="cs"/>
          <w:rtl/>
        </w:rPr>
        <w:t xml:space="preserve"> هم به نحوی به آخرت ربط دارد. شمول این کمی بیشتر است. صلاح </w:t>
      </w:r>
      <w:r>
        <w:rPr>
          <w:rtl/>
        </w:rPr>
        <w:t>آن‌ها</w:t>
      </w:r>
      <w:r w:rsidRPr="00DF46B7">
        <w:rPr>
          <w:rFonts w:hint="cs"/>
          <w:rtl/>
        </w:rPr>
        <w:t xml:space="preserve"> اطلاق دارد شامل مصلحت</w:t>
      </w:r>
      <w:r>
        <w:rPr>
          <w:rtl/>
        </w:rPr>
        <w:softHyphen/>
      </w:r>
      <w:r w:rsidRPr="00DF46B7">
        <w:rPr>
          <w:rFonts w:hint="cs"/>
          <w:rtl/>
        </w:rPr>
        <w:t xml:space="preserve">های زندگی اجتماعی و خانوادگی و فردی در این دنیا </w:t>
      </w:r>
      <w:r>
        <w:rPr>
          <w:rtl/>
        </w:rPr>
        <w:t>آن‌ها</w:t>
      </w:r>
      <w:r w:rsidRPr="00DF46B7">
        <w:rPr>
          <w:rFonts w:hint="cs"/>
          <w:rtl/>
        </w:rPr>
        <w:t xml:space="preserve"> را هم شامل </w:t>
      </w:r>
      <w:r>
        <w:rPr>
          <w:rtl/>
        </w:rPr>
        <w:t>م</w:t>
      </w:r>
      <w:r>
        <w:rPr>
          <w:rFonts w:hint="cs"/>
          <w:rtl/>
        </w:rPr>
        <w:t>ی‌</w:t>
      </w:r>
      <w:r>
        <w:rPr>
          <w:rFonts w:hint="eastAsia"/>
          <w:rtl/>
        </w:rPr>
        <w:t>شود</w:t>
      </w:r>
      <w:r w:rsidRPr="00DF46B7">
        <w:rPr>
          <w:rFonts w:hint="cs"/>
          <w:rtl/>
        </w:rPr>
        <w:t xml:space="preserve"> و لذا ا</w:t>
      </w:r>
      <w:r>
        <w:rPr>
          <w:rFonts w:hint="cs"/>
          <w:rtl/>
        </w:rPr>
        <w:t>ین روایت اگر معتبر بود یک وظیفه</w:t>
      </w:r>
      <w:r>
        <w:rPr>
          <w:rtl/>
        </w:rPr>
        <w:softHyphen/>
      </w:r>
      <w:r w:rsidRPr="00DF46B7">
        <w:rPr>
          <w:rFonts w:hint="cs"/>
          <w:rtl/>
        </w:rPr>
        <w:t xml:space="preserve">ای را بر دوش حاکم </w:t>
      </w:r>
      <w:r>
        <w:rPr>
          <w:rtl/>
        </w:rPr>
        <w:t>م</w:t>
      </w:r>
      <w:r>
        <w:rPr>
          <w:rFonts w:hint="cs"/>
          <w:rtl/>
        </w:rPr>
        <w:t>ی‌</w:t>
      </w:r>
      <w:r>
        <w:rPr>
          <w:rFonts w:hint="eastAsia"/>
          <w:rtl/>
        </w:rPr>
        <w:t>گذاشت</w:t>
      </w:r>
      <w:r w:rsidRPr="00DF46B7">
        <w:rPr>
          <w:rFonts w:hint="cs"/>
          <w:rtl/>
        </w:rPr>
        <w:t xml:space="preserve"> که آن چیزی که به مصلحت جامعه هست به </w:t>
      </w:r>
      <w:r>
        <w:rPr>
          <w:rtl/>
        </w:rPr>
        <w:t>آن‌ها</w:t>
      </w:r>
      <w:r w:rsidRPr="00DF46B7">
        <w:rPr>
          <w:rFonts w:hint="cs"/>
          <w:rtl/>
        </w:rPr>
        <w:t xml:space="preserve"> آگاهی دهد و از جمله </w:t>
      </w:r>
      <w:r>
        <w:rPr>
          <w:rtl/>
        </w:rPr>
        <w:t>آن‌ها</w:t>
      </w:r>
      <w:r w:rsidRPr="00DF46B7">
        <w:rPr>
          <w:rFonts w:hint="cs"/>
          <w:rtl/>
        </w:rPr>
        <w:t xml:space="preserve"> سواد خواندن و نوشتن و </w:t>
      </w:r>
      <w:r>
        <w:rPr>
          <w:rtl/>
        </w:rPr>
        <w:t>ا</w:t>
      </w:r>
      <w:r>
        <w:rPr>
          <w:rFonts w:hint="cs"/>
          <w:rtl/>
        </w:rPr>
        <w:t>ی</w:t>
      </w:r>
      <w:r>
        <w:rPr>
          <w:rFonts w:hint="eastAsia"/>
          <w:rtl/>
        </w:rPr>
        <w:t>ن‌ها</w:t>
      </w:r>
      <w:r w:rsidRPr="00DF46B7">
        <w:rPr>
          <w:rFonts w:hint="cs"/>
          <w:rtl/>
        </w:rPr>
        <w:t xml:space="preserve"> را در بر </w:t>
      </w:r>
      <w:r>
        <w:rPr>
          <w:rtl/>
        </w:rPr>
        <w:t>م</w:t>
      </w:r>
      <w:r>
        <w:rPr>
          <w:rFonts w:hint="cs"/>
          <w:rtl/>
        </w:rPr>
        <w:t>ی‌</w:t>
      </w:r>
      <w:r>
        <w:rPr>
          <w:rFonts w:hint="eastAsia"/>
          <w:rtl/>
        </w:rPr>
        <w:t>گ</w:t>
      </w:r>
      <w:r>
        <w:rPr>
          <w:rFonts w:hint="cs"/>
          <w:rtl/>
        </w:rPr>
        <w:t>ی</w:t>
      </w:r>
      <w:r>
        <w:rPr>
          <w:rFonts w:hint="eastAsia"/>
          <w:rtl/>
        </w:rPr>
        <w:t>رد</w:t>
      </w:r>
      <w:r w:rsidRPr="00DF46B7">
        <w:rPr>
          <w:rFonts w:hint="cs"/>
          <w:rtl/>
        </w:rPr>
        <w:t xml:space="preserve">. ظاهرش این است که در واقع تکلیف او را به صورت جمله فعلیه </w:t>
      </w:r>
      <w:r>
        <w:rPr>
          <w:rtl/>
        </w:rPr>
        <w:t>م</w:t>
      </w:r>
      <w:r>
        <w:rPr>
          <w:rFonts w:hint="cs"/>
          <w:rtl/>
        </w:rPr>
        <w:t>ی‌</w:t>
      </w:r>
      <w:r>
        <w:rPr>
          <w:rFonts w:hint="eastAsia"/>
          <w:rtl/>
        </w:rPr>
        <w:t>گو</w:t>
      </w:r>
      <w:r>
        <w:rPr>
          <w:rFonts w:hint="cs"/>
          <w:rtl/>
        </w:rPr>
        <w:t>ی</w:t>
      </w:r>
      <w:r>
        <w:rPr>
          <w:rFonts w:hint="eastAsia"/>
          <w:rtl/>
        </w:rPr>
        <w:t>د</w:t>
      </w:r>
      <w:r w:rsidRPr="00DF46B7">
        <w:rPr>
          <w:rFonts w:hint="cs"/>
          <w:rtl/>
        </w:rPr>
        <w:t xml:space="preserve"> که جمله خبریه هم دلالت بر وجوب </w:t>
      </w:r>
      <w:r>
        <w:rPr>
          <w:rtl/>
        </w:rPr>
        <w:t>م</w:t>
      </w:r>
      <w:r>
        <w:rPr>
          <w:rFonts w:hint="cs"/>
          <w:rtl/>
        </w:rPr>
        <w:t>ی‌</w:t>
      </w:r>
      <w:r>
        <w:rPr>
          <w:rFonts w:hint="eastAsia"/>
          <w:rtl/>
        </w:rPr>
        <w:t>کند</w:t>
      </w:r>
      <w:r w:rsidRPr="00DF46B7">
        <w:rPr>
          <w:rFonts w:hint="cs"/>
          <w:rtl/>
        </w:rPr>
        <w:t xml:space="preserve"> البته وقتی </w:t>
      </w:r>
      <w:r>
        <w:rPr>
          <w:rtl/>
        </w:rPr>
        <w:t>م</w:t>
      </w:r>
      <w:r>
        <w:rPr>
          <w:rFonts w:hint="cs"/>
          <w:rtl/>
        </w:rPr>
        <w:t>ی‌</w:t>
      </w:r>
      <w:r>
        <w:rPr>
          <w:rFonts w:hint="eastAsia"/>
          <w:rtl/>
        </w:rPr>
        <w:t>گو</w:t>
      </w:r>
      <w:r>
        <w:rPr>
          <w:rFonts w:hint="cs"/>
          <w:rtl/>
        </w:rPr>
        <w:t>ی</w:t>
      </w:r>
      <w:r>
        <w:rPr>
          <w:rFonts w:hint="eastAsia"/>
          <w:rtl/>
        </w:rPr>
        <w:t>د</w:t>
      </w:r>
      <w:r w:rsidRPr="00DF46B7">
        <w:rPr>
          <w:rFonts w:hint="cs"/>
          <w:rtl/>
        </w:rPr>
        <w:t xml:space="preserve"> که لا بد که کسی متصدی شود که این کارها را انجام دهد ظاهرش این است که تکلیف دارد هم احتمال مطلق بودنش </w:t>
      </w:r>
      <w:r w:rsidRPr="00DF46B7">
        <w:rPr>
          <w:rFonts w:hint="cs"/>
          <w:rtl/>
        </w:rPr>
        <w:lastRenderedPageBreak/>
        <w:t xml:space="preserve">هست و هم احتمال عدم وجوبش هست ولی اصل این است ظهور </w:t>
      </w:r>
      <w:r>
        <w:rPr>
          <w:rtl/>
        </w:rPr>
        <w:t>اول</w:t>
      </w:r>
      <w:r>
        <w:rPr>
          <w:rFonts w:hint="cs"/>
          <w:rtl/>
        </w:rPr>
        <w:t>ی</w:t>
      </w:r>
      <w:r>
        <w:rPr>
          <w:rFonts w:hint="eastAsia"/>
          <w:rtl/>
        </w:rPr>
        <w:t>ه‌اش</w:t>
      </w:r>
      <w:r w:rsidRPr="00DF46B7">
        <w:rPr>
          <w:rFonts w:hint="cs"/>
          <w:rtl/>
        </w:rPr>
        <w:t xml:space="preserve"> این است که هم وظیفه هست و هم وظیفه وجوبی است. باز بعضی نکات مشترکی دارد که در </w:t>
      </w:r>
      <w:r>
        <w:rPr>
          <w:rtl/>
        </w:rPr>
        <w:t>اول</w:t>
      </w:r>
      <w:r>
        <w:rPr>
          <w:rFonts w:hint="cs"/>
          <w:rtl/>
        </w:rPr>
        <w:t>ی‌</w:t>
      </w:r>
      <w:r>
        <w:rPr>
          <w:rFonts w:hint="eastAsia"/>
          <w:rtl/>
        </w:rPr>
        <w:t>ها</w:t>
      </w:r>
      <w:r w:rsidRPr="00DF46B7">
        <w:rPr>
          <w:rFonts w:hint="cs"/>
          <w:rtl/>
        </w:rPr>
        <w:t xml:space="preserve"> گفتیم و اینجا هم </w:t>
      </w:r>
      <w:r>
        <w:rPr>
          <w:rtl/>
        </w:rPr>
        <w:t>م</w:t>
      </w:r>
      <w:r>
        <w:rPr>
          <w:rFonts w:hint="cs"/>
          <w:rtl/>
        </w:rPr>
        <w:t>ی‌</w:t>
      </w:r>
      <w:r>
        <w:rPr>
          <w:rFonts w:hint="eastAsia"/>
          <w:rtl/>
        </w:rPr>
        <w:t>آ</w:t>
      </w:r>
      <w:r>
        <w:rPr>
          <w:rFonts w:hint="cs"/>
          <w:rtl/>
        </w:rPr>
        <w:t>ی</w:t>
      </w:r>
      <w:r>
        <w:rPr>
          <w:rFonts w:hint="eastAsia"/>
          <w:rtl/>
        </w:rPr>
        <w:t>د</w:t>
      </w:r>
      <w:r w:rsidRPr="00DF46B7">
        <w:rPr>
          <w:rFonts w:hint="cs"/>
          <w:rtl/>
        </w:rPr>
        <w:t xml:space="preserve">. </w:t>
      </w:r>
    </w:p>
    <w:p w:rsidR="000C5059" w:rsidRPr="00DF46B7" w:rsidRDefault="000C5059" w:rsidP="00671EB0">
      <w:pPr>
        <w:pStyle w:val="2"/>
        <w:rPr>
          <w:rtl/>
        </w:rPr>
      </w:pPr>
      <w:bookmarkStart w:id="11" w:name="_Toc366909190"/>
      <w:r w:rsidRPr="00DF46B7">
        <w:rPr>
          <w:rFonts w:hint="cs"/>
          <w:rtl/>
        </w:rPr>
        <w:t>دلیل ششم: نامه شصت و هفت نهج البلاغه</w:t>
      </w:r>
      <w:bookmarkEnd w:id="11"/>
    </w:p>
    <w:p w:rsidR="000C5059" w:rsidRPr="00DF46B7" w:rsidRDefault="003541C4" w:rsidP="00250C0D">
      <w:pPr>
        <w:rPr>
          <w:rtl/>
        </w:rPr>
      </w:pPr>
      <w:r>
        <w:rPr>
          <w:rFonts w:hint="cs"/>
          <w:rtl/>
        </w:rPr>
        <w:t>دلیل ششم</w:t>
      </w:r>
      <w:r w:rsidR="00250C0D">
        <w:rPr>
          <w:rFonts w:hint="cs"/>
          <w:rtl/>
        </w:rPr>
        <w:t>،</w:t>
      </w:r>
      <w:r>
        <w:rPr>
          <w:rFonts w:hint="cs"/>
          <w:rtl/>
        </w:rPr>
        <w:t xml:space="preserve"> </w:t>
      </w:r>
      <w:r w:rsidRPr="00DF46B7">
        <w:rPr>
          <w:rFonts w:hint="cs"/>
          <w:rtl/>
        </w:rPr>
        <w:t xml:space="preserve">در وصیت یا نامه شصت و هفت نهج البلاغه </w:t>
      </w:r>
      <w:r w:rsidR="000C5059" w:rsidRPr="00DF46B7">
        <w:rPr>
          <w:rFonts w:hint="cs"/>
          <w:rtl/>
        </w:rPr>
        <w:t>نهج البلاغه هست</w:t>
      </w:r>
      <w:r>
        <w:rPr>
          <w:rFonts w:hint="cs"/>
          <w:rtl/>
        </w:rPr>
        <w:t>،</w:t>
      </w:r>
      <w:r w:rsidR="000C5059" w:rsidRPr="00DF46B7">
        <w:rPr>
          <w:rFonts w:hint="cs"/>
          <w:rtl/>
        </w:rPr>
        <w:t xml:space="preserve"> که این هم کتابی است که امیرالمؤمنین</w:t>
      </w:r>
      <w:r>
        <w:rPr>
          <w:rFonts w:cs="ALAEM" w:hint="cs"/>
          <w:rtl/>
        </w:rPr>
        <w:t>7</w:t>
      </w:r>
      <w:r w:rsidR="00743999">
        <w:rPr>
          <w:rFonts w:hint="cs"/>
          <w:rtl/>
        </w:rPr>
        <w:t xml:space="preserve"> </w:t>
      </w:r>
      <w:r w:rsidR="000C5059" w:rsidRPr="00DF46B7">
        <w:rPr>
          <w:rFonts w:hint="cs"/>
          <w:rtl/>
        </w:rPr>
        <w:t>به ق</w:t>
      </w:r>
      <w:r w:rsidR="000C5059">
        <w:rPr>
          <w:rFonts w:hint="cs"/>
          <w:rtl/>
        </w:rPr>
        <w:t>ُثَ</w:t>
      </w:r>
      <w:r w:rsidR="000C5059" w:rsidRPr="00DF46B7">
        <w:rPr>
          <w:rFonts w:hint="cs"/>
          <w:rtl/>
        </w:rPr>
        <w:t>م</w:t>
      </w:r>
      <w:r w:rsidR="000C5059">
        <w:rPr>
          <w:rFonts w:hint="cs"/>
          <w:rtl/>
        </w:rPr>
        <w:t>َ</w:t>
      </w:r>
      <w:r w:rsidR="000C5059" w:rsidRPr="00DF46B7">
        <w:rPr>
          <w:rFonts w:hint="cs"/>
          <w:rtl/>
        </w:rPr>
        <w:t xml:space="preserve"> بن عباس </w:t>
      </w:r>
      <w:r w:rsidR="00D861B8">
        <w:rPr>
          <w:rFonts w:hint="cs"/>
          <w:rtl/>
        </w:rPr>
        <w:t xml:space="preserve">که </w:t>
      </w:r>
      <w:r w:rsidR="00D861B8" w:rsidRPr="00DF46B7">
        <w:rPr>
          <w:rFonts w:hint="cs"/>
          <w:rtl/>
        </w:rPr>
        <w:t xml:space="preserve">عامل و نماینده حضرت در مکه بود </w:t>
      </w:r>
      <w:r w:rsidR="000C5059" w:rsidRPr="00DF46B7">
        <w:rPr>
          <w:rFonts w:hint="cs"/>
          <w:rtl/>
        </w:rPr>
        <w:t>نوشت</w:t>
      </w:r>
      <w:r w:rsidR="00250C0D">
        <w:rPr>
          <w:rFonts w:hint="cs"/>
          <w:rtl/>
        </w:rPr>
        <w:t xml:space="preserve">ه است </w:t>
      </w:r>
      <w:r w:rsidR="000C5059" w:rsidRPr="00DF46B7">
        <w:rPr>
          <w:rFonts w:hint="cs"/>
          <w:rtl/>
        </w:rPr>
        <w:t>...</w:t>
      </w:r>
      <w:r w:rsidR="000C5059" w:rsidRPr="00BA047A">
        <w:rPr>
          <w:rFonts w:hint="cs"/>
          <w:b/>
          <w:bCs/>
          <w:rtl/>
        </w:rPr>
        <w:t xml:space="preserve">کتبه لقُثَمَ </w:t>
      </w:r>
      <w:r w:rsidR="000C5059" w:rsidRPr="00BA047A">
        <w:rPr>
          <w:b/>
          <w:bCs/>
          <w:rtl/>
        </w:rPr>
        <w:t>بْنِ الْعَبَّاسِ وَ هُوَ عَامِلُهُ عَلَى مَكَّةَ</w:t>
      </w:r>
      <w:r w:rsidR="000C5059" w:rsidRPr="00DF46B7">
        <w:rPr>
          <w:rFonts w:hint="cs"/>
          <w:rtl/>
        </w:rPr>
        <w:t xml:space="preserve">. که البته سند معتبری ندارد. آنجا هم دارد که دستور </w:t>
      </w:r>
      <w:r w:rsidR="000C5059">
        <w:rPr>
          <w:rtl/>
        </w:rPr>
        <w:t>م</w:t>
      </w:r>
      <w:r w:rsidR="000C5059">
        <w:rPr>
          <w:rFonts w:hint="cs"/>
          <w:rtl/>
        </w:rPr>
        <w:t>ی‌</w:t>
      </w:r>
      <w:r w:rsidR="000C5059">
        <w:rPr>
          <w:rFonts w:hint="eastAsia"/>
          <w:rtl/>
        </w:rPr>
        <w:t>دهد</w:t>
      </w:r>
      <w:r w:rsidR="000C5059" w:rsidRPr="00DF46B7">
        <w:rPr>
          <w:rFonts w:hint="cs"/>
          <w:rtl/>
        </w:rPr>
        <w:t xml:space="preserve"> به او که </w:t>
      </w:r>
      <w:r w:rsidR="000C5059" w:rsidRPr="00BA047A">
        <w:rPr>
          <w:b/>
          <w:bCs/>
          <w:rtl/>
        </w:rPr>
        <w:t xml:space="preserve">وَ اجْلِسْ لَهُمُ الْعَصْرَيْنِ </w:t>
      </w:r>
      <w:r w:rsidR="000C5059">
        <w:rPr>
          <w:rtl/>
        </w:rPr>
        <w:t>م</w:t>
      </w:r>
      <w:r w:rsidR="000C5059">
        <w:rPr>
          <w:rFonts w:hint="cs"/>
          <w:rtl/>
        </w:rPr>
        <w:t>ی‌</w:t>
      </w:r>
      <w:r w:rsidR="000C5059">
        <w:rPr>
          <w:rFonts w:hint="eastAsia"/>
          <w:rtl/>
        </w:rPr>
        <w:t>گو</w:t>
      </w:r>
      <w:r w:rsidR="000C5059">
        <w:rPr>
          <w:rFonts w:hint="cs"/>
          <w:rtl/>
        </w:rPr>
        <w:t>ی</w:t>
      </w:r>
      <w:r w:rsidR="000C5059">
        <w:rPr>
          <w:rFonts w:hint="eastAsia"/>
          <w:rtl/>
        </w:rPr>
        <w:t>د</w:t>
      </w:r>
      <w:r w:rsidR="000C5059" w:rsidRPr="00DF46B7">
        <w:rPr>
          <w:rFonts w:hint="cs"/>
          <w:rtl/>
        </w:rPr>
        <w:t xml:space="preserve"> صبح و بعد از ظهر وقتی بگذار و برای مردم بنشین </w:t>
      </w:r>
      <w:r w:rsidR="000C5059" w:rsidRPr="00BA047A">
        <w:rPr>
          <w:b/>
          <w:bCs/>
          <w:rtl/>
        </w:rPr>
        <w:t>فَأَفْتِ الْمُسْتَفْتِيَ وَ عَلِّمِ الْجَاهِلَ وَ ذَ</w:t>
      </w:r>
      <w:r w:rsidR="00743999">
        <w:rPr>
          <w:rFonts w:hint="cs"/>
          <w:b/>
          <w:bCs/>
          <w:rtl/>
        </w:rPr>
        <w:t>ا</w:t>
      </w:r>
      <w:r w:rsidR="00743999">
        <w:rPr>
          <w:b/>
          <w:bCs/>
          <w:rtl/>
        </w:rPr>
        <w:t>ك</w:t>
      </w:r>
      <w:r w:rsidR="00743999">
        <w:rPr>
          <w:rFonts w:hint="cs"/>
          <w:b/>
          <w:bCs/>
          <w:rtl/>
        </w:rPr>
        <w:t>ِ</w:t>
      </w:r>
      <w:r w:rsidR="000C5059" w:rsidRPr="00BA047A">
        <w:rPr>
          <w:b/>
          <w:bCs/>
          <w:rtl/>
        </w:rPr>
        <w:t>رِ الْعَالِمَ</w:t>
      </w:r>
      <w:r w:rsidR="000C5059" w:rsidRPr="00DF46B7">
        <w:rPr>
          <w:rFonts w:hint="cs"/>
          <w:rtl/>
        </w:rPr>
        <w:t xml:space="preserve">. کسی که سؤالی </w:t>
      </w:r>
      <w:r w:rsidR="000C5059">
        <w:rPr>
          <w:rtl/>
        </w:rPr>
        <w:t>م</w:t>
      </w:r>
      <w:r w:rsidR="000C5059">
        <w:rPr>
          <w:rFonts w:hint="cs"/>
          <w:rtl/>
        </w:rPr>
        <w:t>ی‌</w:t>
      </w:r>
      <w:r w:rsidR="000C5059">
        <w:rPr>
          <w:rFonts w:hint="eastAsia"/>
          <w:rtl/>
        </w:rPr>
        <w:t>پرسد</w:t>
      </w:r>
      <w:r w:rsidR="000C5059" w:rsidRPr="00DF46B7">
        <w:rPr>
          <w:rFonts w:hint="cs"/>
          <w:rtl/>
        </w:rPr>
        <w:t xml:space="preserve"> جواب ده و با علما مذاکره کن که بحث در این، این دو جمله هست که به او دستور </w:t>
      </w:r>
      <w:r w:rsidR="000C5059">
        <w:rPr>
          <w:rtl/>
        </w:rPr>
        <w:t>م</w:t>
      </w:r>
      <w:r w:rsidR="000C5059">
        <w:rPr>
          <w:rFonts w:hint="cs"/>
          <w:rtl/>
        </w:rPr>
        <w:t>ی‌</w:t>
      </w:r>
      <w:r w:rsidR="000C5059">
        <w:rPr>
          <w:rFonts w:hint="eastAsia"/>
          <w:rtl/>
        </w:rPr>
        <w:t>دهد</w:t>
      </w:r>
      <w:r w:rsidR="000C5059" w:rsidRPr="00DF46B7">
        <w:rPr>
          <w:rFonts w:hint="cs"/>
          <w:rtl/>
        </w:rPr>
        <w:t xml:space="preserve"> که مواقعی را تعیین کن که بنشینی و به سؤالات دینی که مردم </w:t>
      </w:r>
      <w:r w:rsidR="000C5059">
        <w:rPr>
          <w:rtl/>
        </w:rPr>
        <w:t>م</w:t>
      </w:r>
      <w:r w:rsidR="000C5059">
        <w:rPr>
          <w:rFonts w:hint="cs"/>
          <w:rtl/>
        </w:rPr>
        <w:t>ی‌</w:t>
      </w:r>
      <w:r w:rsidR="000C5059">
        <w:rPr>
          <w:rFonts w:hint="eastAsia"/>
          <w:rtl/>
        </w:rPr>
        <w:t>کنند</w:t>
      </w:r>
      <w:r w:rsidR="000C5059" w:rsidRPr="00DF46B7">
        <w:rPr>
          <w:rFonts w:hint="cs"/>
          <w:rtl/>
        </w:rPr>
        <w:t xml:space="preserve"> پاسخ دهی و جاهلان را آگاه کنی به </w:t>
      </w:r>
      <w:r w:rsidR="000C5059">
        <w:rPr>
          <w:rtl/>
        </w:rPr>
        <w:t>سؤال‌ها</w:t>
      </w:r>
      <w:r w:rsidR="000C5059" w:rsidRPr="00DF46B7">
        <w:rPr>
          <w:rFonts w:hint="cs"/>
          <w:rtl/>
        </w:rPr>
        <w:t xml:space="preserve"> جواب دهی و دانش و علم را به مردم عرضه کنی. </w:t>
      </w:r>
    </w:p>
    <w:p w:rsidR="00DF1C14" w:rsidRDefault="00DF1C14" w:rsidP="00037D2F">
      <w:pPr>
        <w:pStyle w:val="3"/>
        <w:rPr>
          <w:rtl/>
        </w:rPr>
      </w:pPr>
      <w:bookmarkStart w:id="12" w:name="_Toc366909191"/>
      <w:r>
        <w:rPr>
          <w:rFonts w:hint="cs"/>
          <w:rtl/>
        </w:rPr>
        <w:t>بررسی سندی و دلالی روایت</w:t>
      </w:r>
      <w:bookmarkEnd w:id="12"/>
    </w:p>
    <w:p w:rsidR="00D96296" w:rsidRDefault="000C5059" w:rsidP="00D96296">
      <w:pPr>
        <w:rPr>
          <w:rtl/>
        </w:rPr>
      </w:pPr>
      <w:r w:rsidRPr="00DF46B7">
        <w:rPr>
          <w:rFonts w:hint="cs"/>
          <w:rtl/>
        </w:rPr>
        <w:t>سند</w:t>
      </w:r>
      <w:r w:rsidR="00DF1C14">
        <w:rPr>
          <w:rFonts w:hint="cs"/>
          <w:rtl/>
        </w:rPr>
        <w:t xml:space="preserve"> این روایت</w:t>
      </w:r>
      <w:r w:rsidRPr="00DF46B7">
        <w:rPr>
          <w:rFonts w:hint="cs"/>
          <w:rtl/>
        </w:rPr>
        <w:t xml:space="preserve"> به نظرم سند تامی نیست اما در دلالت </w:t>
      </w:r>
      <w:r w:rsidR="00DF1C14">
        <w:rPr>
          <w:rFonts w:hint="cs"/>
          <w:rtl/>
        </w:rPr>
        <w:t>روایت</w:t>
      </w:r>
      <w:r w:rsidRPr="00DF46B7">
        <w:rPr>
          <w:rFonts w:hint="cs"/>
          <w:rtl/>
        </w:rPr>
        <w:t xml:space="preserve"> چند نکته هست که من به اختصار عرض </w:t>
      </w:r>
      <w:r>
        <w:rPr>
          <w:rtl/>
        </w:rPr>
        <w:t>م</w:t>
      </w:r>
      <w:r>
        <w:rPr>
          <w:rFonts w:hint="cs"/>
          <w:rtl/>
        </w:rPr>
        <w:t>ی‌</w:t>
      </w:r>
      <w:r>
        <w:rPr>
          <w:rFonts w:hint="eastAsia"/>
          <w:rtl/>
        </w:rPr>
        <w:t>کنم</w:t>
      </w:r>
      <w:r w:rsidR="00D96296">
        <w:rPr>
          <w:rFonts w:hint="cs"/>
          <w:rtl/>
        </w:rPr>
        <w:t>.</w:t>
      </w:r>
      <w:r w:rsidRPr="00DF46B7">
        <w:rPr>
          <w:rFonts w:hint="cs"/>
          <w:rtl/>
        </w:rPr>
        <w:t xml:space="preserve"> </w:t>
      </w:r>
    </w:p>
    <w:p w:rsidR="00D96296" w:rsidRPr="00DF46B7" w:rsidRDefault="00D96296" w:rsidP="006D5BB3">
      <w:pPr>
        <w:pStyle w:val="4"/>
        <w:numPr>
          <w:ilvl w:val="0"/>
          <w:numId w:val="21"/>
        </w:numPr>
        <w:rPr>
          <w:rtl/>
        </w:rPr>
      </w:pPr>
      <w:bookmarkStart w:id="13" w:name="_Toc366909192"/>
      <w:r w:rsidRPr="00DF46B7">
        <w:rPr>
          <w:rFonts w:hint="cs"/>
          <w:rtl/>
        </w:rPr>
        <w:t>ظهور روایت در وجوب تعلیم احکام الهی</w:t>
      </w:r>
      <w:bookmarkEnd w:id="13"/>
    </w:p>
    <w:p w:rsidR="00EF4143" w:rsidRDefault="000C5059" w:rsidP="00EF4143">
      <w:pPr>
        <w:rPr>
          <w:rtl/>
        </w:rPr>
      </w:pPr>
      <w:r w:rsidRPr="00DF46B7">
        <w:rPr>
          <w:rFonts w:hint="cs"/>
          <w:rtl/>
        </w:rPr>
        <w:t>ظاهر این</w:t>
      </w:r>
      <w:r w:rsidR="00EF4143">
        <w:rPr>
          <w:rFonts w:hint="cs"/>
          <w:rtl/>
        </w:rPr>
        <w:t xml:space="preserve"> روایت</w:t>
      </w:r>
      <w:r w:rsidRPr="00DF46B7">
        <w:rPr>
          <w:rFonts w:hint="cs"/>
          <w:rtl/>
        </w:rPr>
        <w:t xml:space="preserve"> وجوب است</w:t>
      </w:r>
      <w:r w:rsidR="00EF4143">
        <w:rPr>
          <w:rFonts w:hint="cs"/>
          <w:rtl/>
        </w:rPr>
        <w:t>.</w:t>
      </w:r>
      <w:r w:rsidRPr="00DF46B7">
        <w:rPr>
          <w:rFonts w:hint="cs"/>
          <w:rtl/>
        </w:rPr>
        <w:t xml:space="preserve"> </w:t>
      </w:r>
      <w:r w:rsidR="00EF4143">
        <w:rPr>
          <w:rFonts w:hint="cs"/>
          <w:rtl/>
        </w:rPr>
        <w:t xml:space="preserve">البته </w:t>
      </w:r>
      <w:r w:rsidRPr="00DF46B7">
        <w:rPr>
          <w:rFonts w:hint="cs"/>
          <w:rtl/>
        </w:rPr>
        <w:t xml:space="preserve">وجوبی است که جزء احکام ولایی نیست بلکه جزء احکام الهی و احکام اولی است که بر دوش حاکم است. این هم یک جهت، </w:t>
      </w:r>
    </w:p>
    <w:p w:rsidR="00EF4143" w:rsidRDefault="00B16746" w:rsidP="006D5BB3">
      <w:pPr>
        <w:pStyle w:val="4"/>
        <w:numPr>
          <w:ilvl w:val="0"/>
          <w:numId w:val="21"/>
        </w:numPr>
      </w:pPr>
      <w:bookmarkStart w:id="14" w:name="_Toc366909193"/>
      <w:r>
        <w:rPr>
          <w:rFonts w:hint="cs"/>
          <w:rtl/>
        </w:rPr>
        <w:t>اختصاص افتاء به</w:t>
      </w:r>
      <w:r w:rsidRPr="00B16746">
        <w:rPr>
          <w:rFonts w:ascii="Calibri" w:hAnsi="Calibri" w:hint="cs"/>
          <w:sz w:val="22"/>
          <w:szCs w:val="28"/>
          <w:rtl/>
        </w:rPr>
        <w:t xml:space="preserve"> </w:t>
      </w:r>
      <w:r w:rsidR="000C5059" w:rsidRPr="00B16746">
        <w:rPr>
          <w:rFonts w:hint="cs"/>
          <w:rtl/>
        </w:rPr>
        <w:t>مسائل دینی</w:t>
      </w:r>
      <w:bookmarkEnd w:id="14"/>
    </w:p>
    <w:p w:rsidR="000C5059" w:rsidRPr="00DF46B7" w:rsidRDefault="000C5059" w:rsidP="000C2F23">
      <w:pPr>
        <w:rPr>
          <w:rtl/>
        </w:rPr>
      </w:pPr>
      <w:r w:rsidRPr="00DF46B7">
        <w:rPr>
          <w:rFonts w:hint="cs"/>
          <w:rtl/>
        </w:rPr>
        <w:t xml:space="preserve">جهت دیگر این است </w:t>
      </w:r>
      <w:r w:rsidRPr="00EF4143">
        <w:rPr>
          <w:b/>
          <w:bCs/>
          <w:rtl/>
        </w:rPr>
        <w:t xml:space="preserve">فَأَفْتِ الْمُسْتَفْتِيَ </w:t>
      </w:r>
      <w:r w:rsidRPr="00DF46B7">
        <w:rPr>
          <w:rFonts w:hint="cs"/>
          <w:rtl/>
        </w:rPr>
        <w:t xml:space="preserve">معلوم است که مخصوص به مسائل دینی </w:t>
      </w:r>
      <w:r w:rsidRPr="00D67F4C">
        <w:rPr>
          <w:rFonts w:hint="cs"/>
          <w:rtl/>
        </w:rPr>
        <w:t>است</w:t>
      </w:r>
      <w:r w:rsidR="000C2F23" w:rsidRPr="00D67F4C">
        <w:rPr>
          <w:rFonts w:hint="cs"/>
          <w:rtl/>
        </w:rPr>
        <w:t xml:space="preserve"> و</w:t>
      </w:r>
      <w:r w:rsidRPr="00D67F4C">
        <w:rPr>
          <w:rFonts w:hint="cs"/>
          <w:rtl/>
        </w:rPr>
        <w:t xml:space="preserve"> </w:t>
      </w:r>
      <w:r w:rsidR="006946D0" w:rsidRPr="00D67F4C">
        <w:rPr>
          <w:rFonts w:hint="cs"/>
          <w:b/>
          <w:bCs/>
          <w:rtl/>
        </w:rPr>
        <w:t>علِّم الجاهل</w:t>
      </w:r>
      <w:r w:rsidR="006946D0" w:rsidRPr="00D67F4C">
        <w:rPr>
          <w:rFonts w:hint="cs"/>
          <w:rtl/>
        </w:rPr>
        <w:t xml:space="preserve"> هم ممکن است که شمول بیشتری داشته باشد</w:t>
      </w:r>
      <w:r w:rsidR="000C2F23" w:rsidRPr="00D67F4C">
        <w:rPr>
          <w:rFonts w:hint="cs"/>
          <w:rtl/>
        </w:rPr>
        <w:t>.</w:t>
      </w:r>
    </w:p>
    <w:p w:rsidR="000C5059" w:rsidRPr="00DF46B7" w:rsidRDefault="000C5059" w:rsidP="006D5BB3">
      <w:pPr>
        <w:pStyle w:val="4"/>
        <w:numPr>
          <w:ilvl w:val="0"/>
          <w:numId w:val="21"/>
        </w:numPr>
        <w:rPr>
          <w:rtl/>
        </w:rPr>
      </w:pPr>
      <w:bookmarkStart w:id="15" w:name="_Toc366909194"/>
      <w:r w:rsidRPr="00DF46B7">
        <w:rPr>
          <w:rFonts w:hint="cs"/>
          <w:rtl/>
        </w:rPr>
        <w:lastRenderedPageBreak/>
        <w:t xml:space="preserve">محدوده شمول </w:t>
      </w:r>
      <w:r>
        <w:rPr>
          <w:rtl/>
        </w:rPr>
        <w:t>«ع</w:t>
      </w:r>
      <w:r w:rsidRPr="00DF46B7">
        <w:rPr>
          <w:rFonts w:hint="cs"/>
          <w:rtl/>
        </w:rPr>
        <w:t>لِّم الجاه</w:t>
      </w:r>
      <w:r>
        <w:rPr>
          <w:rtl/>
        </w:rPr>
        <w:t>ل»</w:t>
      </w:r>
      <w:bookmarkEnd w:id="15"/>
    </w:p>
    <w:p w:rsidR="007124AD" w:rsidRDefault="009F0CF9" w:rsidP="007124AD">
      <w:pPr>
        <w:rPr>
          <w:rFonts w:hint="cs"/>
          <w:rtl/>
        </w:rPr>
      </w:pPr>
      <w:r w:rsidRPr="00985D15">
        <w:rPr>
          <w:rFonts w:hint="cs"/>
          <w:rtl/>
        </w:rPr>
        <w:t xml:space="preserve">البته </w:t>
      </w:r>
      <w:r w:rsidRPr="00985D15">
        <w:rPr>
          <w:rFonts w:hint="cs"/>
          <w:b/>
          <w:bCs/>
          <w:rtl/>
        </w:rPr>
        <w:t>علِّم الجاهل</w:t>
      </w:r>
      <w:r w:rsidRPr="00985D15">
        <w:rPr>
          <w:rFonts w:hint="cs"/>
          <w:rtl/>
        </w:rPr>
        <w:t xml:space="preserve"> </w:t>
      </w:r>
      <w:r w:rsidR="000C5059" w:rsidRPr="00985D15">
        <w:rPr>
          <w:rFonts w:hint="cs"/>
          <w:rtl/>
        </w:rPr>
        <w:t>هم به قرینه قبل</w:t>
      </w:r>
      <w:r w:rsidR="00985D15" w:rsidRPr="00985D15">
        <w:rPr>
          <w:rFonts w:hint="cs"/>
          <w:rtl/>
        </w:rPr>
        <w:t xml:space="preserve"> </w:t>
      </w:r>
      <w:r w:rsidR="000C5059" w:rsidRPr="00985D15">
        <w:rPr>
          <w:rFonts w:hint="cs"/>
          <w:rtl/>
        </w:rPr>
        <w:t xml:space="preserve">و بعدش و اینکه معمولا علم و جهل در روایات و </w:t>
      </w:r>
      <w:r w:rsidR="000C5059" w:rsidRPr="00985D15">
        <w:rPr>
          <w:rtl/>
        </w:rPr>
        <w:t>ا</w:t>
      </w:r>
      <w:r w:rsidR="000C5059" w:rsidRPr="00985D15">
        <w:rPr>
          <w:rFonts w:hint="cs"/>
          <w:rtl/>
        </w:rPr>
        <w:t>ی</w:t>
      </w:r>
      <w:r w:rsidR="000C5059" w:rsidRPr="00985D15">
        <w:rPr>
          <w:rFonts w:hint="eastAsia"/>
          <w:rtl/>
        </w:rPr>
        <w:t>ن‌ها</w:t>
      </w:r>
      <w:r w:rsidR="000C5059" w:rsidRPr="00985D15">
        <w:rPr>
          <w:rFonts w:hint="cs"/>
          <w:rtl/>
        </w:rPr>
        <w:t xml:space="preserve"> بیشتر در علوم الهی و دینی استعمال </w:t>
      </w:r>
      <w:r w:rsidR="000C5059" w:rsidRPr="00985D15">
        <w:rPr>
          <w:rtl/>
        </w:rPr>
        <w:t>م</w:t>
      </w:r>
      <w:r w:rsidR="000C5059" w:rsidRPr="00985D15">
        <w:rPr>
          <w:rFonts w:hint="cs"/>
          <w:rtl/>
        </w:rPr>
        <w:t>ی‌</w:t>
      </w:r>
      <w:r w:rsidR="000C5059" w:rsidRPr="00985D15">
        <w:rPr>
          <w:rFonts w:hint="eastAsia"/>
          <w:rtl/>
        </w:rPr>
        <w:t>شود</w:t>
      </w:r>
      <w:r w:rsidR="000C5059" w:rsidRPr="00985D15">
        <w:rPr>
          <w:rFonts w:hint="cs"/>
          <w:rtl/>
        </w:rPr>
        <w:t xml:space="preserve"> ا</w:t>
      </w:r>
      <w:r w:rsidR="00DC7640" w:rsidRPr="00985D15">
        <w:rPr>
          <w:rFonts w:hint="cs"/>
          <w:rtl/>
        </w:rPr>
        <w:t>ی</w:t>
      </w:r>
      <w:r w:rsidR="000C5059" w:rsidRPr="00985D15">
        <w:rPr>
          <w:rFonts w:hint="cs"/>
          <w:rtl/>
        </w:rPr>
        <w:t>ن هم بعید است که اطلاق داشته باشد یعنی هر دو جمله ظهورش در دانش</w:t>
      </w:r>
      <w:r w:rsidRPr="00985D15">
        <w:rPr>
          <w:rtl/>
        </w:rPr>
        <w:softHyphen/>
      </w:r>
      <w:r w:rsidR="000C5059" w:rsidRPr="00985D15">
        <w:rPr>
          <w:rFonts w:hint="cs"/>
          <w:rtl/>
        </w:rPr>
        <w:t>های دینی است و حداقل این است که در این تردید است که به غیر دانش</w:t>
      </w:r>
      <w:r w:rsidR="00D67F4C">
        <w:rPr>
          <w:rtl/>
        </w:rPr>
        <w:softHyphen/>
      </w:r>
      <w:r w:rsidR="000C5059" w:rsidRPr="00985D15">
        <w:rPr>
          <w:rFonts w:hint="cs"/>
          <w:rtl/>
        </w:rPr>
        <w:t xml:space="preserve">های دینی شمول داشته باشد. آنچه که مربوط به وظائف و تکالیف دینی و </w:t>
      </w:r>
      <w:r w:rsidR="000C5059" w:rsidRPr="00985D15">
        <w:rPr>
          <w:rtl/>
        </w:rPr>
        <w:t>ا</w:t>
      </w:r>
      <w:r w:rsidR="000C5059" w:rsidRPr="00985D15">
        <w:rPr>
          <w:rFonts w:hint="cs"/>
          <w:rtl/>
        </w:rPr>
        <w:t>ی</w:t>
      </w:r>
      <w:r w:rsidR="000C5059" w:rsidRPr="00985D15">
        <w:rPr>
          <w:rFonts w:hint="eastAsia"/>
          <w:rtl/>
        </w:rPr>
        <w:t>ن‌ها</w:t>
      </w:r>
      <w:r w:rsidR="000C5059" w:rsidRPr="00985D15">
        <w:rPr>
          <w:rFonts w:hint="cs"/>
          <w:rtl/>
        </w:rPr>
        <w:t xml:space="preserve"> هست به مردم یاد دهد. </w:t>
      </w:r>
    </w:p>
    <w:p w:rsidR="007124AD" w:rsidRDefault="000C5059" w:rsidP="007124AD">
      <w:pPr>
        <w:rPr>
          <w:rFonts w:hint="cs"/>
          <w:rtl/>
        </w:rPr>
      </w:pPr>
      <w:r w:rsidRPr="00985D15">
        <w:rPr>
          <w:rFonts w:hint="cs"/>
          <w:rtl/>
        </w:rPr>
        <w:t xml:space="preserve">این هم یک جهت که در این بعد هست و نکات دیگری هم که مشترک است و گفتنش اهمیتی در اینجا ندارد. </w:t>
      </w:r>
    </w:p>
    <w:p w:rsidR="000C5059" w:rsidRPr="00985D15" w:rsidRDefault="000C5059" w:rsidP="00D67F4C">
      <w:pPr>
        <w:rPr>
          <w:rtl/>
        </w:rPr>
      </w:pPr>
      <w:r w:rsidRPr="00985D15">
        <w:rPr>
          <w:rFonts w:hint="cs"/>
          <w:rtl/>
        </w:rPr>
        <w:t>مجموعه این روایات اگر تمام بود لااقل در بحث آموزش</w:t>
      </w:r>
      <w:r w:rsidR="00D67F4C">
        <w:rPr>
          <w:rtl/>
        </w:rPr>
        <w:softHyphen/>
      </w:r>
      <w:r w:rsidRPr="00985D15">
        <w:rPr>
          <w:rFonts w:hint="cs"/>
          <w:rtl/>
        </w:rPr>
        <w:t xml:space="preserve">های دینی یک تکلیف خاصی را بر دوش حاکم </w:t>
      </w:r>
      <w:r w:rsidRPr="00985D15">
        <w:rPr>
          <w:rtl/>
        </w:rPr>
        <w:t>م</w:t>
      </w:r>
      <w:r w:rsidRPr="00985D15">
        <w:rPr>
          <w:rFonts w:hint="cs"/>
          <w:rtl/>
        </w:rPr>
        <w:t>ی‌</w:t>
      </w:r>
      <w:r w:rsidRPr="00985D15">
        <w:rPr>
          <w:rFonts w:hint="eastAsia"/>
          <w:rtl/>
        </w:rPr>
        <w:t>گذاشت</w:t>
      </w:r>
      <w:r w:rsidRPr="00985D15">
        <w:rPr>
          <w:rFonts w:hint="cs"/>
          <w:rtl/>
        </w:rPr>
        <w:t xml:space="preserve"> اما اطلاقش نسبت به همه </w:t>
      </w:r>
      <w:r w:rsidRPr="00985D15">
        <w:rPr>
          <w:rtl/>
        </w:rPr>
        <w:t>آموزش‌ها</w:t>
      </w:r>
      <w:r w:rsidRPr="00985D15">
        <w:rPr>
          <w:rFonts w:hint="cs"/>
          <w:rtl/>
        </w:rPr>
        <w:t xml:space="preserve"> فقط </w:t>
      </w:r>
      <w:r w:rsidR="00D67F4C">
        <w:rPr>
          <w:rFonts w:hint="cs"/>
          <w:rtl/>
        </w:rPr>
        <w:t>«</w:t>
      </w:r>
      <w:r w:rsidR="00D67F4C" w:rsidRPr="00166A99">
        <w:rPr>
          <w:rFonts w:hint="cs"/>
          <w:b/>
          <w:bCs/>
          <w:rtl/>
        </w:rPr>
        <w:t>وَ يُعَرِّفُهُمْ‏ أَبْوَابَ‏ مَا فِيهِ‏ صَلَاحُهُمْ</w:t>
      </w:r>
      <w:r w:rsidR="00D67F4C">
        <w:rPr>
          <w:rFonts w:hint="cs"/>
          <w:b/>
          <w:bCs/>
          <w:rtl/>
        </w:rPr>
        <w:t>»</w:t>
      </w:r>
      <w:r w:rsidR="00D67F4C">
        <w:rPr>
          <w:rFonts w:hint="cs"/>
          <w:rtl/>
        </w:rPr>
        <w:t xml:space="preserve"> </w:t>
      </w:r>
      <w:r w:rsidRPr="00985D15">
        <w:rPr>
          <w:rFonts w:hint="cs"/>
          <w:rtl/>
        </w:rPr>
        <w:t>بود</w:t>
      </w:r>
      <w:r w:rsidR="007124AD">
        <w:rPr>
          <w:rFonts w:hint="cs"/>
          <w:rtl/>
        </w:rPr>
        <w:t>،</w:t>
      </w:r>
      <w:r w:rsidRPr="00985D15">
        <w:rPr>
          <w:rFonts w:hint="cs"/>
          <w:rtl/>
        </w:rPr>
        <w:t xml:space="preserve"> بقیه اطلاقی نداشت.</w:t>
      </w:r>
    </w:p>
    <w:p w:rsidR="000C5059" w:rsidRPr="00DF46B7" w:rsidRDefault="000C5059" w:rsidP="00671EB0">
      <w:pPr>
        <w:pStyle w:val="2"/>
        <w:rPr>
          <w:rtl/>
        </w:rPr>
      </w:pPr>
      <w:bookmarkStart w:id="16" w:name="_Toc366909195"/>
      <w:r w:rsidRPr="00DF46B7">
        <w:rPr>
          <w:rFonts w:hint="cs"/>
          <w:rtl/>
        </w:rPr>
        <w:t>دلیل هفتم: عهد مالک اشتر</w:t>
      </w:r>
      <w:bookmarkEnd w:id="16"/>
    </w:p>
    <w:p w:rsidR="000C5059" w:rsidRDefault="000C5059" w:rsidP="009D164A">
      <w:pPr>
        <w:rPr>
          <w:rtl/>
        </w:rPr>
      </w:pPr>
      <w:r w:rsidRPr="00DF46B7">
        <w:rPr>
          <w:rFonts w:hint="cs"/>
          <w:rtl/>
        </w:rPr>
        <w:t>هفتم آن است که در عهد مالک اشتر آمده</w:t>
      </w:r>
      <w:r w:rsidR="00B34A0B">
        <w:rPr>
          <w:rFonts w:hint="cs"/>
          <w:rtl/>
        </w:rPr>
        <w:t>؛</w:t>
      </w:r>
      <w:r w:rsidRPr="00DF46B7">
        <w:rPr>
          <w:rFonts w:hint="cs"/>
          <w:rtl/>
        </w:rPr>
        <w:t xml:space="preserve"> اول عهد مالک اشتر آمده </w:t>
      </w:r>
      <w:r w:rsidR="00B34A0B" w:rsidRPr="00E17DE1">
        <w:rPr>
          <w:rFonts w:hint="cs"/>
          <w:b/>
          <w:bCs/>
          <w:rtl/>
        </w:rPr>
        <w:t>«</w:t>
      </w:r>
      <w:r w:rsidR="00743999" w:rsidRPr="00E17DE1">
        <w:rPr>
          <w:rFonts w:hint="cs"/>
          <w:b/>
          <w:bCs/>
          <w:rtl/>
        </w:rPr>
        <w:t xml:space="preserve">هَذَا مَا أَمَرَ بِهِ عَبْدُ اللَّهِ عَلِيٌّ أَمِيرُ الْمُؤْمِنِينَ مَالِكَ بْنَ الْحَارِثِ الْأَشْتَرَ فِي عَهْدِهِ إِلَيْهِ حِينَ وَلَّاهُ مِصْرَ </w:t>
      </w:r>
      <w:r w:rsidR="00743999">
        <w:rPr>
          <w:rFonts w:hint="cs"/>
          <w:rtl/>
        </w:rPr>
        <w:t xml:space="preserve">که در آن </w:t>
      </w:r>
      <w:r w:rsidRPr="00DF46B7">
        <w:rPr>
          <w:rFonts w:hint="cs"/>
          <w:rtl/>
        </w:rPr>
        <w:t xml:space="preserve">به این چهار موضوع مهم </w:t>
      </w:r>
      <w:r w:rsidR="00743999" w:rsidRPr="00E17DE1">
        <w:rPr>
          <w:rFonts w:hint="cs"/>
          <w:b/>
          <w:bCs/>
          <w:rtl/>
        </w:rPr>
        <w:t>جِبَايَةَ خَرَاجِهَا وَ جِهَادَ عَدُوِّهَا وَ اسْتِصْلَاحَ أَهْلِهَا وَ عِمَارَةَ بِلَادِهَا</w:t>
      </w:r>
      <w:r w:rsidRPr="00E17DE1">
        <w:rPr>
          <w:rFonts w:hint="cs"/>
          <w:b/>
          <w:bCs/>
          <w:rtl/>
        </w:rPr>
        <w:t>»</w:t>
      </w:r>
      <w:r w:rsidRPr="00DF46B7">
        <w:rPr>
          <w:rFonts w:hint="cs"/>
          <w:rtl/>
        </w:rPr>
        <w:t xml:space="preserve">. </w:t>
      </w:r>
      <w:r w:rsidR="00743999" w:rsidRPr="00DF46B7">
        <w:rPr>
          <w:rFonts w:hint="cs"/>
          <w:rtl/>
        </w:rPr>
        <w:t xml:space="preserve">امر </w:t>
      </w:r>
      <w:r w:rsidR="00743999">
        <w:rPr>
          <w:rFonts w:hint="cs"/>
          <w:rtl/>
        </w:rPr>
        <w:t>کرده است.</w:t>
      </w:r>
    </w:p>
    <w:p w:rsidR="000C5059" w:rsidRDefault="000C5059" w:rsidP="009D164A">
      <w:pPr>
        <w:rPr>
          <w:rFonts w:hint="cs"/>
          <w:rtl/>
        </w:rPr>
      </w:pPr>
      <w:r w:rsidRPr="00DF46B7">
        <w:rPr>
          <w:rFonts w:hint="cs"/>
          <w:rtl/>
        </w:rPr>
        <w:t>در حقیقت این برائت استصلاح در عهد مالک اشتر است یعنی آن همه تعالیم متعددی که در آنجا آمده است روی این چهار محور اصلی است که به عنوان مأموریت</w:t>
      </w:r>
      <w:r>
        <w:rPr>
          <w:rtl/>
        </w:rPr>
        <w:softHyphen/>
      </w:r>
      <w:r w:rsidRPr="00DF46B7">
        <w:rPr>
          <w:rFonts w:hint="cs"/>
          <w:rtl/>
        </w:rPr>
        <w:t xml:space="preserve">های اصلی مالک هست. که مسائل مالی است که همان زکات و جمع کردن خراج و مسائل امنیتی و مقابله با دشمنان و یکی هم آبادانی است که بحثهای ظاهری است یکی هم استصلاح </w:t>
      </w:r>
      <w:r>
        <w:rPr>
          <w:rtl/>
        </w:rPr>
        <w:t>اهل‌ها</w:t>
      </w:r>
      <w:r>
        <w:rPr>
          <w:rFonts w:hint="cs"/>
          <w:rtl/>
        </w:rPr>
        <w:t xml:space="preserve"> است. صالح</w:t>
      </w:r>
      <w:r>
        <w:rPr>
          <w:rtl/>
        </w:rPr>
        <w:softHyphen/>
      </w:r>
      <w:r w:rsidRPr="00DF46B7">
        <w:rPr>
          <w:rFonts w:hint="cs"/>
          <w:rtl/>
        </w:rPr>
        <w:t>ساز</w:t>
      </w:r>
      <w:r>
        <w:rPr>
          <w:rFonts w:hint="cs"/>
          <w:rtl/>
        </w:rPr>
        <w:t>ی و صالح</w:t>
      </w:r>
      <w:r>
        <w:rPr>
          <w:rtl/>
        </w:rPr>
        <w:softHyphen/>
      </w:r>
      <w:r>
        <w:rPr>
          <w:rFonts w:hint="cs"/>
          <w:rtl/>
        </w:rPr>
        <w:t>ساختن مردمان مصر وظیفه</w:t>
      </w:r>
      <w:r>
        <w:rPr>
          <w:rtl/>
        </w:rPr>
        <w:softHyphen/>
      </w:r>
      <w:r w:rsidRPr="00DF46B7">
        <w:rPr>
          <w:rFonts w:hint="cs"/>
          <w:rtl/>
        </w:rPr>
        <w:t xml:space="preserve">ای است که علی علیه السلام به حاکم مصر سپرده است. در این دلیل هم نکاتی هست که عرض </w:t>
      </w:r>
      <w:r>
        <w:rPr>
          <w:rtl/>
        </w:rPr>
        <w:t>م</w:t>
      </w:r>
      <w:r>
        <w:rPr>
          <w:rFonts w:hint="cs"/>
          <w:rtl/>
        </w:rPr>
        <w:t>ی‌</w:t>
      </w:r>
      <w:r>
        <w:rPr>
          <w:rFonts w:hint="eastAsia"/>
          <w:rtl/>
        </w:rPr>
        <w:t>کنم</w:t>
      </w:r>
      <w:r w:rsidRPr="00DF46B7">
        <w:rPr>
          <w:rFonts w:hint="cs"/>
          <w:rtl/>
        </w:rPr>
        <w:t xml:space="preserve">. </w:t>
      </w:r>
    </w:p>
    <w:p w:rsidR="004C3C4E" w:rsidRPr="00DF46B7" w:rsidRDefault="004C3C4E" w:rsidP="004C3C4E">
      <w:pPr>
        <w:pStyle w:val="3"/>
        <w:rPr>
          <w:rtl/>
        </w:rPr>
      </w:pPr>
      <w:bookmarkStart w:id="17" w:name="_Toc366909196"/>
      <w:r>
        <w:rPr>
          <w:rFonts w:hint="cs"/>
          <w:rtl/>
        </w:rPr>
        <w:t>بررسی سندی و دلالی روایت</w:t>
      </w:r>
      <w:bookmarkEnd w:id="17"/>
    </w:p>
    <w:p w:rsidR="000C5059" w:rsidRPr="00DF46B7" w:rsidRDefault="000C5059" w:rsidP="0098355D">
      <w:pPr>
        <w:pStyle w:val="4"/>
        <w:numPr>
          <w:ilvl w:val="0"/>
          <w:numId w:val="19"/>
        </w:numPr>
        <w:rPr>
          <w:rtl/>
        </w:rPr>
      </w:pPr>
      <w:bookmarkStart w:id="18" w:name="_Toc366909197"/>
      <w:r w:rsidRPr="00DF46B7">
        <w:rPr>
          <w:rFonts w:hint="cs"/>
          <w:rtl/>
        </w:rPr>
        <w:t>سند عهد مالک اشتر</w:t>
      </w:r>
      <w:bookmarkEnd w:id="18"/>
    </w:p>
    <w:p w:rsidR="000C5059" w:rsidRPr="00DF46B7" w:rsidRDefault="000C5059" w:rsidP="007A44FA">
      <w:pPr>
        <w:rPr>
          <w:rtl/>
        </w:rPr>
      </w:pPr>
      <w:r w:rsidRPr="00DF46B7">
        <w:rPr>
          <w:rFonts w:hint="cs"/>
          <w:rtl/>
        </w:rPr>
        <w:t>سند عهد مالک اشتر قابل قبول است و در همین مباحث فقه التربی</w:t>
      </w:r>
      <w:r w:rsidR="00AF580F">
        <w:rPr>
          <w:rFonts w:hint="eastAsia"/>
          <w:rtl/>
        </w:rPr>
        <w:t>ة</w:t>
      </w:r>
      <w:r w:rsidRPr="00DF46B7">
        <w:rPr>
          <w:rFonts w:hint="cs"/>
          <w:rtl/>
        </w:rPr>
        <w:t xml:space="preserve"> دو بار مفصل بحث سندی مالک اشتر را آوردیم و جناب آقای سید کاظم حائری در فقه القضائشان که یک بحثی دارند راجع به سند عهد مالک اشتر است. ما در بحث </w:t>
      </w:r>
      <w:r>
        <w:rPr>
          <w:rFonts w:hint="cs"/>
          <w:rtl/>
        </w:rPr>
        <w:t>قضا این را بحث کردیم در بحث فقه</w:t>
      </w:r>
      <w:r>
        <w:rPr>
          <w:rtl/>
        </w:rPr>
        <w:softHyphen/>
      </w:r>
      <w:r w:rsidRPr="00DF46B7">
        <w:rPr>
          <w:rFonts w:hint="cs"/>
          <w:rtl/>
        </w:rPr>
        <w:t xml:space="preserve">التربیه هم صحبت شده است و </w:t>
      </w:r>
      <w:r>
        <w:rPr>
          <w:rtl/>
        </w:rPr>
        <w:t>م</w:t>
      </w:r>
      <w:r>
        <w:rPr>
          <w:rFonts w:hint="cs"/>
          <w:rtl/>
        </w:rPr>
        <w:t>ی‌</w:t>
      </w:r>
      <w:r>
        <w:rPr>
          <w:rFonts w:hint="eastAsia"/>
          <w:rtl/>
        </w:rPr>
        <w:t>شود</w:t>
      </w:r>
      <w:r w:rsidRPr="00DF46B7">
        <w:rPr>
          <w:rFonts w:hint="cs"/>
          <w:rtl/>
        </w:rPr>
        <w:t xml:space="preserve"> به بحث</w:t>
      </w:r>
      <w:r>
        <w:rPr>
          <w:rtl/>
        </w:rPr>
        <w:softHyphen/>
      </w:r>
      <w:r w:rsidRPr="00DF46B7">
        <w:rPr>
          <w:rFonts w:hint="cs"/>
          <w:rtl/>
        </w:rPr>
        <w:t xml:space="preserve">های خود ما مراجعه کنید. </w:t>
      </w:r>
      <w:r w:rsidR="00B07D13" w:rsidRPr="00DF46B7">
        <w:rPr>
          <w:rFonts w:hint="cs"/>
          <w:rtl/>
        </w:rPr>
        <w:t xml:space="preserve">خوبی </w:t>
      </w:r>
      <w:r w:rsidRPr="00DF46B7">
        <w:rPr>
          <w:rFonts w:hint="cs"/>
          <w:rtl/>
        </w:rPr>
        <w:t xml:space="preserve">این </w:t>
      </w:r>
      <w:r w:rsidRPr="00DF46B7">
        <w:rPr>
          <w:rFonts w:hint="cs"/>
          <w:rtl/>
        </w:rPr>
        <w:lastRenderedPageBreak/>
        <w:t xml:space="preserve">بر خلاف </w:t>
      </w:r>
      <w:r>
        <w:rPr>
          <w:rtl/>
        </w:rPr>
        <w:t>قبل</w:t>
      </w:r>
      <w:r>
        <w:rPr>
          <w:rFonts w:hint="cs"/>
          <w:rtl/>
        </w:rPr>
        <w:t>ی‌</w:t>
      </w:r>
      <w:r>
        <w:rPr>
          <w:rFonts w:hint="eastAsia"/>
          <w:rtl/>
        </w:rPr>
        <w:t>ها</w:t>
      </w:r>
      <w:r w:rsidRPr="00DF46B7">
        <w:rPr>
          <w:rFonts w:hint="cs"/>
          <w:rtl/>
        </w:rPr>
        <w:t xml:space="preserve"> این است که سند معتبری دارد و قابل این هست که سندش درست باشد. سند نجاشی به عهد مالک اشتر است که در رجال نجاشی هست و سند هم سند معتبری است مشکلش این است که نجاشی کل عهد را نقل نکرده است و آن وقت </w:t>
      </w:r>
      <w:r>
        <w:rPr>
          <w:rtl/>
        </w:rPr>
        <w:t>م</w:t>
      </w:r>
      <w:r>
        <w:rPr>
          <w:rFonts w:hint="cs"/>
          <w:rtl/>
        </w:rPr>
        <w:t>ی‌</w:t>
      </w:r>
      <w:r>
        <w:rPr>
          <w:rFonts w:hint="eastAsia"/>
          <w:rtl/>
        </w:rPr>
        <w:t>گو</w:t>
      </w:r>
      <w:r>
        <w:rPr>
          <w:rFonts w:hint="cs"/>
          <w:rtl/>
        </w:rPr>
        <w:t>ی</w:t>
      </w:r>
      <w:r>
        <w:rPr>
          <w:rFonts w:hint="eastAsia"/>
          <w:rtl/>
        </w:rPr>
        <w:t>ند</w:t>
      </w:r>
      <w:r w:rsidRPr="00DF46B7">
        <w:rPr>
          <w:rFonts w:hint="cs"/>
          <w:rtl/>
        </w:rPr>
        <w:t xml:space="preserve"> ک</w:t>
      </w:r>
      <w:r>
        <w:rPr>
          <w:rFonts w:hint="cs"/>
          <w:rtl/>
        </w:rPr>
        <w:t xml:space="preserve">ه </w:t>
      </w:r>
      <w:r w:rsidR="00B07D13">
        <w:rPr>
          <w:rFonts w:hint="cs"/>
          <w:rtl/>
        </w:rPr>
        <w:t>ممکن است بگوییم که</w:t>
      </w:r>
      <w:r>
        <w:rPr>
          <w:rFonts w:hint="cs"/>
          <w:rtl/>
        </w:rPr>
        <w:t xml:space="preserve"> نسخه</w:t>
      </w:r>
      <w:r>
        <w:rPr>
          <w:rtl/>
        </w:rPr>
        <w:softHyphen/>
      </w:r>
      <w:r w:rsidRPr="00DF46B7">
        <w:rPr>
          <w:rFonts w:hint="cs"/>
          <w:rtl/>
        </w:rPr>
        <w:t xml:space="preserve">ای </w:t>
      </w:r>
      <w:r w:rsidR="00B07D13">
        <w:rPr>
          <w:rFonts w:hint="cs"/>
          <w:rtl/>
        </w:rPr>
        <w:t>در دست</w:t>
      </w:r>
      <w:r w:rsidRPr="00DF46B7">
        <w:rPr>
          <w:rFonts w:hint="cs"/>
          <w:rtl/>
        </w:rPr>
        <w:t xml:space="preserve"> </w:t>
      </w:r>
      <w:r w:rsidR="007D08A5">
        <w:rPr>
          <w:rFonts w:hint="cs"/>
          <w:rtl/>
        </w:rPr>
        <w:t xml:space="preserve">او </w:t>
      </w:r>
      <w:r w:rsidRPr="00DF46B7">
        <w:rPr>
          <w:rFonts w:hint="cs"/>
          <w:rtl/>
        </w:rPr>
        <w:t xml:space="preserve">بود که غیر از این نسخه موجود است. این را باید کمی آنجا معالجه کرد و الا سه سند دارد که سند نجاشی درست است و آن عهد را تصحیح </w:t>
      </w:r>
      <w:r>
        <w:rPr>
          <w:rtl/>
        </w:rPr>
        <w:t>م</w:t>
      </w:r>
      <w:r>
        <w:rPr>
          <w:rFonts w:hint="cs"/>
          <w:rtl/>
        </w:rPr>
        <w:t>ی‌</w:t>
      </w:r>
      <w:r>
        <w:rPr>
          <w:rFonts w:hint="eastAsia"/>
          <w:rtl/>
        </w:rPr>
        <w:t>کند</w:t>
      </w:r>
      <w:r w:rsidR="00AF580F">
        <w:rPr>
          <w:rFonts w:hint="cs"/>
          <w:rtl/>
        </w:rPr>
        <w:t xml:space="preserve"> یک شبهه‌</w:t>
      </w:r>
      <w:r w:rsidRPr="00DF46B7">
        <w:rPr>
          <w:rFonts w:hint="cs"/>
          <w:rtl/>
        </w:rPr>
        <w:t xml:space="preserve">ای در اختلاف نسخ است که ممکن است نسخه نجاشی همین نسخه موجود ما نباشد که این را باید پاسخ داد و پاسخش هم ظاهرا باید این باشد که این نقل متعدد دارد و یک اشتهاری داشت. اگر ما در جایی ببینیم که این عهدی که نقل </w:t>
      </w:r>
      <w:r w:rsidR="00944F39">
        <w:rPr>
          <w:rFonts w:hint="cs"/>
          <w:rtl/>
        </w:rPr>
        <w:t>شده در چند مرجع اصلی در یک جمله‌</w:t>
      </w:r>
      <w:r w:rsidRPr="00DF46B7">
        <w:rPr>
          <w:rFonts w:hint="cs"/>
          <w:rtl/>
        </w:rPr>
        <w:t>ای یکی دارد</w:t>
      </w:r>
      <w:r w:rsidR="00944F39">
        <w:rPr>
          <w:rFonts w:hint="cs"/>
          <w:rtl/>
        </w:rPr>
        <w:t>،</w:t>
      </w:r>
      <w:r w:rsidRPr="00DF46B7">
        <w:rPr>
          <w:rFonts w:hint="cs"/>
          <w:rtl/>
        </w:rPr>
        <w:t xml:space="preserve"> یکی ندارد</w:t>
      </w:r>
      <w:r w:rsidR="00944F39">
        <w:rPr>
          <w:rFonts w:hint="cs"/>
          <w:rtl/>
        </w:rPr>
        <w:t>.</w:t>
      </w:r>
      <w:r w:rsidRPr="00DF46B7">
        <w:rPr>
          <w:rFonts w:hint="cs"/>
          <w:rtl/>
        </w:rPr>
        <w:t xml:space="preserve"> اختلافی در این نسخ باشد کمی تردید پیدا </w:t>
      </w:r>
      <w:r>
        <w:rPr>
          <w:rtl/>
        </w:rPr>
        <w:t>م</w:t>
      </w:r>
      <w:r>
        <w:rPr>
          <w:rFonts w:hint="cs"/>
          <w:rtl/>
        </w:rPr>
        <w:t>ی‌</w:t>
      </w:r>
      <w:r>
        <w:rPr>
          <w:rFonts w:hint="eastAsia"/>
          <w:rtl/>
        </w:rPr>
        <w:t>شود</w:t>
      </w:r>
      <w:r w:rsidRPr="00DF46B7">
        <w:rPr>
          <w:rFonts w:hint="cs"/>
          <w:rtl/>
        </w:rPr>
        <w:t xml:space="preserve"> ولی اگر اختل</w:t>
      </w:r>
      <w:r>
        <w:rPr>
          <w:rFonts w:hint="cs"/>
          <w:rtl/>
        </w:rPr>
        <w:t>افی نباشد نجاشی هم به همان نسخه</w:t>
      </w:r>
      <w:r>
        <w:rPr>
          <w:rtl/>
        </w:rPr>
        <w:softHyphen/>
      </w:r>
      <w:r w:rsidRPr="00DF46B7">
        <w:rPr>
          <w:rFonts w:hint="cs"/>
          <w:rtl/>
        </w:rPr>
        <w:t xml:space="preserve">ای که رایج و متداول بوده ارجاع </w:t>
      </w:r>
      <w:r>
        <w:rPr>
          <w:rtl/>
        </w:rPr>
        <w:t>م</w:t>
      </w:r>
      <w:r>
        <w:rPr>
          <w:rFonts w:hint="cs"/>
          <w:rtl/>
        </w:rPr>
        <w:t>ی‌</w:t>
      </w:r>
      <w:r>
        <w:rPr>
          <w:rFonts w:hint="eastAsia"/>
          <w:rtl/>
        </w:rPr>
        <w:t>دهد</w:t>
      </w:r>
      <w:r w:rsidRPr="00DF46B7">
        <w:rPr>
          <w:rFonts w:hint="cs"/>
          <w:rtl/>
        </w:rPr>
        <w:t xml:space="preserve"> سندش به همان متصل </w:t>
      </w:r>
      <w:r>
        <w:rPr>
          <w:rtl/>
        </w:rPr>
        <w:t>م</w:t>
      </w:r>
      <w:r>
        <w:rPr>
          <w:rFonts w:hint="cs"/>
          <w:rtl/>
        </w:rPr>
        <w:t>ی‌</w:t>
      </w:r>
      <w:r>
        <w:rPr>
          <w:rFonts w:hint="eastAsia"/>
          <w:rtl/>
        </w:rPr>
        <w:t>شود</w:t>
      </w:r>
      <w:r w:rsidRPr="00DF46B7">
        <w:rPr>
          <w:rFonts w:hint="cs"/>
          <w:rtl/>
        </w:rPr>
        <w:t xml:space="preserve"> سند نجاشی هم سند درستی است یعنی نقل خود این در یک کتبی است که سند ندارد یا سندش ضعیف است نجاشی خود عهد را نقد نکرده همین</w:t>
      </w:r>
      <w:r>
        <w:rPr>
          <w:rtl/>
        </w:rPr>
        <w:softHyphen/>
      </w:r>
      <w:r w:rsidRPr="00DF46B7">
        <w:rPr>
          <w:rFonts w:hint="cs"/>
          <w:rtl/>
        </w:rPr>
        <w:t xml:space="preserve">جوری </w:t>
      </w:r>
      <w:r>
        <w:rPr>
          <w:rtl/>
        </w:rPr>
        <w:t>م</w:t>
      </w:r>
      <w:r>
        <w:rPr>
          <w:rFonts w:hint="cs"/>
          <w:rtl/>
        </w:rPr>
        <w:t>ی‌</w:t>
      </w:r>
      <w:r>
        <w:rPr>
          <w:rFonts w:hint="eastAsia"/>
          <w:rtl/>
        </w:rPr>
        <w:t>گو</w:t>
      </w:r>
      <w:r>
        <w:rPr>
          <w:rFonts w:hint="cs"/>
          <w:rtl/>
        </w:rPr>
        <w:t>ی</w:t>
      </w:r>
      <w:r>
        <w:rPr>
          <w:rFonts w:hint="eastAsia"/>
          <w:rtl/>
        </w:rPr>
        <w:t>د</w:t>
      </w:r>
      <w:r w:rsidRPr="00DF46B7">
        <w:rPr>
          <w:rFonts w:hint="cs"/>
          <w:rtl/>
        </w:rPr>
        <w:t xml:space="preserve"> که من سندی دارم به عهد مالک اشتر</w:t>
      </w:r>
      <w:r w:rsidR="00944F39">
        <w:rPr>
          <w:rFonts w:hint="cs"/>
          <w:rtl/>
        </w:rPr>
        <w:t>،</w:t>
      </w:r>
      <w:r w:rsidRPr="00DF46B7">
        <w:rPr>
          <w:rFonts w:hint="cs"/>
          <w:rtl/>
        </w:rPr>
        <w:t xml:space="preserve"> این</w:t>
      </w:r>
      <w:r>
        <w:rPr>
          <w:rtl/>
        </w:rPr>
        <w:softHyphen/>
      </w:r>
      <w:r w:rsidRPr="00DF46B7">
        <w:rPr>
          <w:rFonts w:hint="cs"/>
          <w:rtl/>
        </w:rPr>
        <w:t>طور</w:t>
      </w:r>
      <w:r w:rsidR="00944F39">
        <w:rPr>
          <w:rFonts w:hint="cs"/>
          <w:rtl/>
        </w:rPr>
        <w:t>.</w:t>
      </w:r>
      <w:r w:rsidRPr="00DF46B7">
        <w:rPr>
          <w:rFonts w:hint="cs"/>
          <w:rtl/>
        </w:rPr>
        <w:t xml:space="preserve"> که این سند نجاشی سند درستی است ما باید این سند را بچسبانیم و وصلش کنیم به نقلی که دیگران </w:t>
      </w:r>
      <w:r>
        <w:rPr>
          <w:rtl/>
        </w:rPr>
        <w:t>کرده‌اند</w:t>
      </w:r>
      <w:r w:rsidRPr="00DF46B7">
        <w:rPr>
          <w:rFonts w:hint="cs"/>
          <w:rtl/>
        </w:rPr>
        <w:t xml:space="preserve"> آن وقت اگر اختلاف نسخ در یک جایی باشد </w:t>
      </w:r>
      <w:r>
        <w:rPr>
          <w:rtl/>
        </w:rPr>
        <w:t>نم</w:t>
      </w:r>
      <w:r>
        <w:rPr>
          <w:rFonts w:hint="cs"/>
          <w:rtl/>
        </w:rPr>
        <w:t>ی‌</w:t>
      </w:r>
      <w:r>
        <w:rPr>
          <w:rFonts w:hint="eastAsia"/>
          <w:rtl/>
        </w:rPr>
        <w:t>شود</w:t>
      </w:r>
      <w:r w:rsidRPr="00DF46B7">
        <w:rPr>
          <w:rFonts w:hint="cs"/>
          <w:rtl/>
        </w:rPr>
        <w:t xml:space="preserve"> بگوییم سند نجاشی اشاره به کدام یک از </w:t>
      </w:r>
      <w:r>
        <w:rPr>
          <w:rtl/>
        </w:rPr>
        <w:t>نقل‌ها</w:t>
      </w:r>
      <w:r w:rsidRPr="00DF46B7">
        <w:rPr>
          <w:rFonts w:hint="cs"/>
          <w:rtl/>
        </w:rPr>
        <w:t xml:space="preserve"> دارد</w:t>
      </w:r>
      <w:r w:rsidR="00EC233F">
        <w:rPr>
          <w:rFonts w:hint="cs"/>
          <w:rtl/>
        </w:rPr>
        <w:t>؟</w:t>
      </w:r>
      <w:r w:rsidRPr="00DF46B7">
        <w:rPr>
          <w:rFonts w:hint="cs"/>
          <w:rtl/>
        </w:rPr>
        <w:t xml:space="preserve"> ولی </w:t>
      </w:r>
      <w:r w:rsidR="00EC233F">
        <w:rPr>
          <w:rFonts w:hint="cs"/>
          <w:rtl/>
        </w:rPr>
        <w:t xml:space="preserve">توی </w:t>
      </w:r>
      <w:r w:rsidRPr="00DF46B7">
        <w:rPr>
          <w:rFonts w:hint="cs"/>
          <w:rtl/>
        </w:rPr>
        <w:t xml:space="preserve">چیزی است که همه نسخی که نقل </w:t>
      </w:r>
      <w:r>
        <w:rPr>
          <w:rtl/>
        </w:rPr>
        <w:t>کرده‌اند</w:t>
      </w:r>
      <w:r w:rsidR="00EC233F">
        <w:rPr>
          <w:rFonts w:hint="cs"/>
          <w:rtl/>
        </w:rPr>
        <w:t>،</w:t>
      </w:r>
      <w:r w:rsidRPr="00DF46B7">
        <w:rPr>
          <w:rFonts w:hint="cs"/>
          <w:rtl/>
        </w:rPr>
        <w:t xml:space="preserve"> این</w:t>
      </w:r>
      <w:r w:rsidR="00881A59">
        <w:rPr>
          <w:rFonts w:hint="cs"/>
          <w:rtl/>
        </w:rPr>
        <w:t xml:space="preserve"> نسخه</w:t>
      </w:r>
      <w:r w:rsidRPr="00DF46B7">
        <w:rPr>
          <w:rFonts w:hint="cs"/>
          <w:rtl/>
        </w:rPr>
        <w:t xml:space="preserve"> </w:t>
      </w:r>
      <w:r w:rsidR="00EC233F">
        <w:rPr>
          <w:rFonts w:hint="cs"/>
          <w:rtl/>
        </w:rPr>
        <w:t xml:space="preserve">هم </w:t>
      </w:r>
      <w:r w:rsidRPr="00DF46B7">
        <w:rPr>
          <w:rFonts w:hint="cs"/>
          <w:rtl/>
        </w:rPr>
        <w:t>دارد مثل این جمله اولش که د</w:t>
      </w:r>
      <w:r>
        <w:rPr>
          <w:rFonts w:hint="cs"/>
          <w:rtl/>
        </w:rPr>
        <w:t>ر همه نسخ نقل شده وجود دارد علی</w:t>
      </w:r>
      <w:r>
        <w:rPr>
          <w:rtl/>
        </w:rPr>
        <w:softHyphen/>
      </w:r>
      <w:r w:rsidRPr="00DF46B7">
        <w:rPr>
          <w:rFonts w:hint="cs"/>
          <w:rtl/>
        </w:rPr>
        <w:t xml:space="preserve">القائده این سند نجاشی اشاره به چیزی است که رایج بوده و در جاهای مختلف نقل شده و لذا به این شکل سند عهد مالک اشتر درست </w:t>
      </w:r>
      <w:r>
        <w:rPr>
          <w:rtl/>
        </w:rPr>
        <w:t>م</w:t>
      </w:r>
      <w:r>
        <w:rPr>
          <w:rFonts w:hint="cs"/>
          <w:rtl/>
        </w:rPr>
        <w:t>ی‌</w:t>
      </w:r>
      <w:r>
        <w:rPr>
          <w:rFonts w:hint="eastAsia"/>
          <w:rtl/>
        </w:rPr>
        <w:t>شود</w:t>
      </w:r>
      <w:r w:rsidRPr="00DF46B7">
        <w:rPr>
          <w:rFonts w:hint="cs"/>
          <w:rtl/>
        </w:rPr>
        <w:t xml:space="preserve"> و عهد مالک اشتر متنی است که اگر سندش درست شود آن وقت بسیاری از </w:t>
      </w:r>
      <w:r>
        <w:rPr>
          <w:rtl/>
        </w:rPr>
        <w:t>نامه‌ها</w:t>
      </w:r>
      <w:r>
        <w:rPr>
          <w:rFonts w:hint="cs"/>
          <w:rtl/>
        </w:rPr>
        <w:t xml:space="preserve"> و مکاتبه</w:t>
      </w:r>
      <w:r>
        <w:rPr>
          <w:rtl/>
        </w:rPr>
        <w:softHyphen/>
      </w:r>
      <w:r w:rsidRPr="00DF46B7">
        <w:rPr>
          <w:rFonts w:hint="cs"/>
          <w:rtl/>
        </w:rPr>
        <w:t xml:space="preserve">های دیگر حضرت هم چون مضامینی مثل آن دارد همه پشتوانه پیدا </w:t>
      </w:r>
      <w:r>
        <w:rPr>
          <w:rtl/>
        </w:rPr>
        <w:t>م</w:t>
      </w:r>
      <w:r>
        <w:rPr>
          <w:rFonts w:hint="cs"/>
          <w:rtl/>
        </w:rPr>
        <w:t>ی‌</w:t>
      </w:r>
      <w:r>
        <w:rPr>
          <w:rFonts w:hint="eastAsia"/>
          <w:rtl/>
        </w:rPr>
        <w:t>کنند</w:t>
      </w:r>
      <w:r w:rsidRPr="00DF46B7">
        <w:rPr>
          <w:rFonts w:hint="cs"/>
          <w:rtl/>
        </w:rPr>
        <w:t xml:space="preserve"> خیلی مهم است که عهد مالک اشتر سند دلچسبی داشته باشد و لذا بر خلاف همه شش مورد قبل این سند معتبری دارد اختصار</w:t>
      </w:r>
      <w:r w:rsidR="007A44FA">
        <w:rPr>
          <w:rFonts w:hint="cs"/>
          <w:rtl/>
        </w:rPr>
        <w:t>ش</w:t>
      </w:r>
      <w:r w:rsidRPr="00DF46B7">
        <w:rPr>
          <w:rFonts w:hint="cs"/>
          <w:rtl/>
        </w:rPr>
        <w:t xml:space="preserve"> هم همینی است که عرض کردم سند نجاشی درست </w:t>
      </w:r>
      <w:r>
        <w:rPr>
          <w:rtl/>
        </w:rPr>
        <w:t>م</w:t>
      </w:r>
      <w:r>
        <w:rPr>
          <w:rFonts w:hint="cs"/>
          <w:rtl/>
        </w:rPr>
        <w:t>ی‌</w:t>
      </w:r>
      <w:r>
        <w:rPr>
          <w:rFonts w:hint="eastAsia"/>
          <w:rtl/>
        </w:rPr>
        <w:t>شود</w:t>
      </w:r>
      <w:r w:rsidRPr="00DF46B7">
        <w:rPr>
          <w:rFonts w:hint="cs"/>
          <w:rtl/>
        </w:rPr>
        <w:t xml:space="preserve">. این مثل این است که کسی بگوید که سند من به فلان موضوعی که خودش نقل </w:t>
      </w:r>
      <w:r>
        <w:rPr>
          <w:rtl/>
        </w:rPr>
        <w:t>نم</w:t>
      </w:r>
      <w:r>
        <w:rPr>
          <w:rFonts w:hint="cs"/>
          <w:rtl/>
        </w:rPr>
        <w:t>ی‌</w:t>
      </w:r>
      <w:r>
        <w:rPr>
          <w:rFonts w:hint="eastAsia"/>
          <w:rtl/>
        </w:rPr>
        <w:t>کند</w:t>
      </w:r>
      <w:r w:rsidRPr="00DF46B7">
        <w:rPr>
          <w:rFonts w:hint="cs"/>
          <w:rtl/>
        </w:rPr>
        <w:t xml:space="preserve"> به فلان کتاب من سند اینجوری دارم</w:t>
      </w:r>
      <w:r w:rsidR="007A44FA">
        <w:rPr>
          <w:rFonts w:hint="cs"/>
          <w:rtl/>
        </w:rPr>
        <w:t>،</w:t>
      </w:r>
      <w:r w:rsidRPr="00DF46B7">
        <w:rPr>
          <w:rFonts w:hint="cs"/>
          <w:rtl/>
        </w:rPr>
        <w:t xml:space="preserve"> خودش مطالب کتاب را را نقل نکرده است</w:t>
      </w:r>
      <w:r w:rsidR="007A44FA">
        <w:rPr>
          <w:rFonts w:hint="cs"/>
          <w:rtl/>
        </w:rPr>
        <w:t>،</w:t>
      </w:r>
      <w:r w:rsidRPr="00DF46B7">
        <w:rPr>
          <w:rFonts w:hint="cs"/>
          <w:rtl/>
        </w:rPr>
        <w:t xml:space="preserve"> این سند به همان کتابی که رایج و متداول است. اگر این کتاب چند نقل متفاوت </w:t>
      </w:r>
      <w:r w:rsidR="007A44FA">
        <w:rPr>
          <w:rFonts w:hint="cs"/>
          <w:rtl/>
        </w:rPr>
        <w:t>داشته باشد این سند خصوص آن فقره‌</w:t>
      </w:r>
      <w:r w:rsidRPr="00DF46B7">
        <w:rPr>
          <w:rFonts w:hint="cs"/>
          <w:rtl/>
        </w:rPr>
        <w:t xml:space="preserve">ای که نقلش متفاوت است </w:t>
      </w:r>
      <w:r>
        <w:rPr>
          <w:rtl/>
        </w:rPr>
        <w:t>نم</w:t>
      </w:r>
      <w:r>
        <w:rPr>
          <w:rFonts w:hint="cs"/>
          <w:rtl/>
        </w:rPr>
        <w:t>ی‌</w:t>
      </w:r>
      <w:r>
        <w:rPr>
          <w:rFonts w:hint="eastAsia"/>
          <w:rtl/>
        </w:rPr>
        <w:t>تواند</w:t>
      </w:r>
      <w:r w:rsidRPr="00DF46B7">
        <w:rPr>
          <w:rFonts w:hint="cs"/>
          <w:rtl/>
        </w:rPr>
        <w:t xml:space="preserve"> حجیت داشته باشد اما چیزهایی که همه نقل </w:t>
      </w:r>
      <w:r>
        <w:rPr>
          <w:rtl/>
        </w:rPr>
        <w:t>کرده‌اند</w:t>
      </w:r>
      <w:r w:rsidRPr="00DF46B7">
        <w:rPr>
          <w:rFonts w:hint="cs"/>
          <w:rtl/>
        </w:rPr>
        <w:t xml:space="preserve"> و بین </w:t>
      </w:r>
      <w:r>
        <w:rPr>
          <w:rtl/>
        </w:rPr>
        <w:t>نقل‌ها</w:t>
      </w:r>
      <w:r w:rsidRPr="00DF46B7">
        <w:rPr>
          <w:rFonts w:hint="cs"/>
          <w:rtl/>
        </w:rPr>
        <w:t xml:space="preserve"> مشترک است سند آن را تصحیح </w:t>
      </w:r>
      <w:r>
        <w:rPr>
          <w:rtl/>
        </w:rPr>
        <w:t>م</w:t>
      </w:r>
      <w:r>
        <w:rPr>
          <w:rFonts w:hint="cs"/>
          <w:rtl/>
        </w:rPr>
        <w:t>ی‌</w:t>
      </w:r>
      <w:r>
        <w:rPr>
          <w:rFonts w:hint="eastAsia"/>
          <w:rtl/>
        </w:rPr>
        <w:t>کند</w:t>
      </w:r>
      <w:r w:rsidRPr="00DF46B7">
        <w:rPr>
          <w:rFonts w:hint="cs"/>
          <w:rtl/>
        </w:rPr>
        <w:t xml:space="preserve"> این یک بحث سندی است که به اجم</w:t>
      </w:r>
      <w:r w:rsidR="00583250">
        <w:rPr>
          <w:rFonts w:hint="cs"/>
          <w:rtl/>
        </w:rPr>
        <w:t>ا</w:t>
      </w:r>
      <w:r w:rsidRPr="00DF46B7">
        <w:rPr>
          <w:rFonts w:hint="cs"/>
          <w:rtl/>
        </w:rPr>
        <w:t xml:space="preserve">ل به آن اشاره کردم. </w:t>
      </w:r>
    </w:p>
    <w:p w:rsidR="000C5059" w:rsidRPr="00DF46B7" w:rsidRDefault="000C5059" w:rsidP="0098355D">
      <w:pPr>
        <w:pStyle w:val="4"/>
        <w:numPr>
          <w:ilvl w:val="0"/>
          <w:numId w:val="19"/>
        </w:numPr>
        <w:rPr>
          <w:rtl/>
        </w:rPr>
      </w:pPr>
      <w:bookmarkStart w:id="19" w:name="_Toc366909198"/>
      <w:r w:rsidRPr="00DF46B7">
        <w:rPr>
          <w:rFonts w:hint="cs"/>
          <w:rtl/>
        </w:rPr>
        <w:lastRenderedPageBreak/>
        <w:t xml:space="preserve">مفهوم </w:t>
      </w:r>
      <w:r>
        <w:rPr>
          <w:rtl/>
        </w:rPr>
        <w:t>«ا</w:t>
      </w:r>
      <w:r w:rsidRPr="00DF46B7">
        <w:rPr>
          <w:rFonts w:hint="cs"/>
          <w:rtl/>
        </w:rPr>
        <w:t>ستصلاح الاه</w:t>
      </w:r>
      <w:r>
        <w:rPr>
          <w:rtl/>
        </w:rPr>
        <w:t>ل»</w:t>
      </w:r>
      <w:bookmarkEnd w:id="19"/>
    </w:p>
    <w:p w:rsidR="000C5059" w:rsidRPr="00DF46B7" w:rsidRDefault="000C5059" w:rsidP="009D164A">
      <w:pPr>
        <w:rPr>
          <w:rtl/>
        </w:rPr>
      </w:pPr>
      <w:r w:rsidRPr="00DF46B7">
        <w:rPr>
          <w:rFonts w:hint="cs"/>
          <w:rtl/>
        </w:rPr>
        <w:t xml:space="preserve">نکته دوم در عهد مالک اشتر </w:t>
      </w:r>
      <w:r w:rsidR="00583250">
        <w:rPr>
          <w:rFonts w:cs="Times New Roman" w:hint="cs"/>
          <w:rtl/>
        </w:rPr>
        <w:t xml:space="preserve">- </w:t>
      </w:r>
      <w:r w:rsidRPr="00DF46B7">
        <w:rPr>
          <w:rFonts w:hint="cs"/>
          <w:rtl/>
        </w:rPr>
        <w:t>چون سندش معتبر شد</w:t>
      </w:r>
      <w:r w:rsidR="00583250">
        <w:rPr>
          <w:rFonts w:hint="cs"/>
          <w:rtl/>
        </w:rPr>
        <w:t>-</w:t>
      </w:r>
      <w:r w:rsidRPr="00DF46B7">
        <w:rPr>
          <w:rFonts w:hint="cs"/>
          <w:rtl/>
        </w:rPr>
        <w:t xml:space="preserve"> اهمیت دارد</w:t>
      </w:r>
      <w:r w:rsidR="00CD1869">
        <w:rPr>
          <w:rFonts w:hint="cs"/>
          <w:rtl/>
        </w:rPr>
        <w:t xml:space="preserve"> بحث کنیم،</w:t>
      </w:r>
      <w:r w:rsidRPr="00DF46B7">
        <w:rPr>
          <w:rFonts w:hint="cs"/>
          <w:rtl/>
        </w:rPr>
        <w:t xml:space="preserve"> استصلاح اه</w:t>
      </w:r>
      <w:r>
        <w:rPr>
          <w:rFonts w:hint="cs"/>
          <w:rtl/>
        </w:rPr>
        <w:t>ل است که نکته</w:t>
      </w:r>
      <w:r>
        <w:rPr>
          <w:rtl/>
        </w:rPr>
        <w:softHyphen/>
      </w:r>
      <w:r w:rsidRPr="00DF46B7">
        <w:rPr>
          <w:rFonts w:hint="cs"/>
          <w:rtl/>
        </w:rPr>
        <w:t xml:space="preserve">ای که اینجا وجود دارد این است که صلاح آمده نظیر آن </w:t>
      </w:r>
      <w:r w:rsidR="00B34A0B">
        <w:rPr>
          <w:rFonts w:hint="cs"/>
          <w:rtl/>
        </w:rPr>
        <w:t>«</w:t>
      </w:r>
      <w:r w:rsidR="00B34A0B" w:rsidRPr="00166A99">
        <w:rPr>
          <w:rFonts w:hint="cs"/>
          <w:b/>
          <w:bCs/>
          <w:rtl/>
        </w:rPr>
        <w:t>وَ يُعَرِّفُهُمْ‏ أَبْوَابَ‏ مَا فِيهِ‏ صَلَاحُهُمْ</w:t>
      </w:r>
      <w:r w:rsidR="00B34A0B">
        <w:rPr>
          <w:rFonts w:hint="cs"/>
          <w:b/>
          <w:bCs/>
          <w:rtl/>
        </w:rPr>
        <w:t>»</w:t>
      </w:r>
      <w:r w:rsidRPr="00DF46B7">
        <w:rPr>
          <w:rFonts w:hint="cs"/>
          <w:rtl/>
        </w:rPr>
        <w:t xml:space="preserve"> این </w:t>
      </w:r>
      <w:r>
        <w:rPr>
          <w:rtl/>
        </w:rPr>
        <w:t>م</w:t>
      </w:r>
      <w:r>
        <w:rPr>
          <w:rFonts w:hint="cs"/>
          <w:rtl/>
        </w:rPr>
        <w:t>ی‌</w:t>
      </w:r>
      <w:r>
        <w:rPr>
          <w:rFonts w:hint="eastAsia"/>
          <w:rtl/>
        </w:rPr>
        <w:t>گو</w:t>
      </w:r>
      <w:r>
        <w:rPr>
          <w:rFonts w:hint="cs"/>
          <w:rtl/>
        </w:rPr>
        <w:t>ی</w:t>
      </w:r>
      <w:r>
        <w:rPr>
          <w:rFonts w:hint="eastAsia"/>
          <w:rtl/>
        </w:rPr>
        <w:t>د</w:t>
      </w:r>
      <w:r w:rsidRPr="00DF46B7">
        <w:rPr>
          <w:rFonts w:hint="cs"/>
          <w:rtl/>
        </w:rPr>
        <w:t xml:space="preserve"> اهل آنجا را صالح کند و صالح کردن یک مفهوم مطلقی است که امور دنیوی و اخروی را </w:t>
      </w:r>
      <w:r>
        <w:rPr>
          <w:rtl/>
        </w:rPr>
        <w:t>م</w:t>
      </w:r>
      <w:r>
        <w:rPr>
          <w:rFonts w:hint="cs"/>
          <w:rtl/>
        </w:rPr>
        <w:t>ی‌</w:t>
      </w:r>
      <w:r>
        <w:rPr>
          <w:rFonts w:hint="eastAsia"/>
          <w:rtl/>
        </w:rPr>
        <w:t>گ</w:t>
      </w:r>
      <w:r>
        <w:rPr>
          <w:rFonts w:hint="cs"/>
          <w:rtl/>
        </w:rPr>
        <w:t>ی</w:t>
      </w:r>
      <w:r>
        <w:rPr>
          <w:rFonts w:hint="eastAsia"/>
          <w:rtl/>
        </w:rPr>
        <w:t>رد</w:t>
      </w:r>
      <w:r w:rsidRPr="00DF46B7">
        <w:rPr>
          <w:rFonts w:hint="cs"/>
          <w:rtl/>
        </w:rPr>
        <w:t xml:space="preserve"> و به تناسب زمان هم تفاوت پیدا </w:t>
      </w:r>
      <w:r>
        <w:rPr>
          <w:rtl/>
        </w:rPr>
        <w:t>م</w:t>
      </w:r>
      <w:r>
        <w:rPr>
          <w:rFonts w:hint="cs"/>
          <w:rtl/>
        </w:rPr>
        <w:t>ی‌</w:t>
      </w:r>
      <w:r>
        <w:rPr>
          <w:rFonts w:hint="eastAsia"/>
          <w:rtl/>
        </w:rPr>
        <w:t>کند</w:t>
      </w:r>
      <w:r w:rsidRPr="00DF46B7">
        <w:rPr>
          <w:rFonts w:hint="cs"/>
          <w:rtl/>
        </w:rPr>
        <w:t xml:space="preserve"> یک وقتی صلاح اهل به این است که مثلا این </w:t>
      </w:r>
      <w:r>
        <w:rPr>
          <w:rtl/>
        </w:rPr>
        <w:t>دانش‌ها</w:t>
      </w:r>
      <w:r w:rsidRPr="00DF46B7">
        <w:rPr>
          <w:rFonts w:hint="cs"/>
          <w:rtl/>
        </w:rPr>
        <w:t xml:space="preserve"> و این </w:t>
      </w:r>
      <w:r>
        <w:rPr>
          <w:rtl/>
        </w:rPr>
        <w:t>آگاه</w:t>
      </w:r>
      <w:r>
        <w:rPr>
          <w:rFonts w:hint="cs"/>
          <w:rtl/>
        </w:rPr>
        <w:t>ی‌</w:t>
      </w:r>
      <w:r>
        <w:rPr>
          <w:rFonts w:hint="eastAsia"/>
          <w:rtl/>
        </w:rPr>
        <w:t>ها</w:t>
      </w:r>
      <w:r w:rsidRPr="00DF46B7">
        <w:rPr>
          <w:rFonts w:hint="cs"/>
          <w:rtl/>
        </w:rPr>
        <w:t xml:space="preserve"> را داشته باشد یک وقتی </w:t>
      </w:r>
      <w:r>
        <w:rPr>
          <w:rtl/>
        </w:rPr>
        <w:t>ا</w:t>
      </w:r>
      <w:r>
        <w:rPr>
          <w:rFonts w:hint="cs"/>
          <w:rtl/>
        </w:rPr>
        <w:t>ی</w:t>
      </w:r>
      <w:r>
        <w:rPr>
          <w:rFonts w:hint="eastAsia"/>
          <w:rtl/>
        </w:rPr>
        <w:t>ن‌ها</w:t>
      </w:r>
      <w:r w:rsidRPr="00DF46B7">
        <w:rPr>
          <w:rFonts w:hint="cs"/>
          <w:rtl/>
        </w:rPr>
        <w:t xml:space="preserve"> نبوده است و صلاح اهل به </w:t>
      </w:r>
      <w:r>
        <w:rPr>
          <w:rtl/>
        </w:rPr>
        <w:t>ا</w:t>
      </w:r>
      <w:r>
        <w:rPr>
          <w:rFonts w:hint="cs"/>
          <w:rtl/>
        </w:rPr>
        <w:t>ی</w:t>
      </w:r>
      <w:r>
        <w:rPr>
          <w:rFonts w:hint="eastAsia"/>
          <w:rtl/>
        </w:rPr>
        <w:t>ن‌ها</w:t>
      </w:r>
      <w:r w:rsidRPr="00DF46B7">
        <w:rPr>
          <w:rFonts w:hint="cs"/>
          <w:rtl/>
        </w:rPr>
        <w:t xml:space="preserve"> نبوده است. پس صلاح شمول دارد نسبت به امور دنیوی و اخروی و از طرف دیگر به تفاوت و تحول زمانه </w:t>
      </w:r>
      <w:r>
        <w:rPr>
          <w:rtl/>
        </w:rPr>
        <w:t>م</w:t>
      </w:r>
      <w:r>
        <w:rPr>
          <w:rFonts w:hint="cs"/>
          <w:rtl/>
        </w:rPr>
        <w:t>ی‌</w:t>
      </w:r>
      <w:r>
        <w:rPr>
          <w:rFonts w:hint="eastAsia"/>
          <w:rtl/>
        </w:rPr>
        <w:t>تواند</w:t>
      </w:r>
      <w:r w:rsidRPr="00DF46B7">
        <w:rPr>
          <w:rFonts w:hint="cs"/>
          <w:rtl/>
        </w:rPr>
        <w:t xml:space="preserve"> متفاوت باشد چون به نحو قضییه حقیقیه است در هر زمانی حاکم باید صلاح اهلش را تعقیب کند </w:t>
      </w:r>
      <w:r>
        <w:rPr>
          <w:rtl/>
        </w:rPr>
        <w:t>ا</w:t>
      </w:r>
      <w:r>
        <w:rPr>
          <w:rFonts w:hint="cs"/>
          <w:rtl/>
        </w:rPr>
        <w:t>ی</w:t>
      </w:r>
      <w:r>
        <w:rPr>
          <w:rFonts w:hint="eastAsia"/>
          <w:rtl/>
        </w:rPr>
        <w:t>ن‌ها</w:t>
      </w:r>
      <w:r w:rsidRPr="00DF46B7">
        <w:rPr>
          <w:rFonts w:hint="cs"/>
          <w:rtl/>
        </w:rPr>
        <w:t xml:space="preserve"> در واقع خطوط اصلی وظیفه یک حاکم است واستصلاح </w:t>
      </w:r>
      <w:r>
        <w:rPr>
          <w:rtl/>
        </w:rPr>
        <w:t>اهل‌ها</w:t>
      </w:r>
      <w:r w:rsidRPr="00DF46B7">
        <w:rPr>
          <w:rFonts w:hint="cs"/>
          <w:rtl/>
        </w:rPr>
        <w:t xml:space="preserve">. این هم یک جهت که شامل چیزهایی که در هر زمانی مایه صلاح هست </w:t>
      </w:r>
      <w:r>
        <w:rPr>
          <w:rtl/>
        </w:rPr>
        <w:t>م</w:t>
      </w:r>
      <w:r>
        <w:rPr>
          <w:rFonts w:hint="cs"/>
          <w:rtl/>
        </w:rPr>
        <w:t>ی‌</w:t>
      </w:r>
      <w:r>
        <w:rPr>
          <w:rFonts w:hint="eastAsia"/>
          <w:rtl/>
        </w:rPr>
        <w:t>شود</w:t>
      </w:r>
      <w:r w:rsidRPr="00DF46B7">
        <w:rPr>
          <w:rFonts w:hint="cs"/>
          <w:rtl/>
        </w:rPr>
        <w:t xml:space="preserve"> البته این صلاح در حد متعارف نه آن حداکثری که شو</w:t>
      </w:r>
      <w:r>
        <w:rPr>
          <w:rFonts w:hint="cs"/>
          <w:rtl/>
        </w:rPr>
        <w:t>د جامعه صالح جامعه</w:t>
      </w:r>
      <w:r>
        <w:rPr>
          <w:rtl/>
        </w:rPr>
        <w:softHyphen/>
      </w:r>
      <w:r w:rsidRPr="00DF46B7">
        <w:rPr>
          <w:rFonts w:hint="cs"/>
          <w:rtl/>
        </w:rPr>
        <w:t>ای است که مردمان او این خصوصیات را داشته باشند که یک حدی از آگاهی</w:t>
      </w:r>
      <w:r>
        <w:rPr>
          <w:rtl/>
        </w:rPr>
        <w:softHyphen/>
      </w:r>
      <w:r w:rsidRPr="00DF46B7">
        <w:rPr>
          <w:rFonts w:hint="cs"/>
          <w:rtl/>
        </w:rPr>
        <w:t>های ع</w:t>
      </w:r>
      <w:r>
        <w:rPr>
          <w:rFonts w:hint="cs"/>
          <w:rtl/>
        </w:rPr>
        <w:t>مومی همه داشته باشند بعد در رده</w:t>
      </w:r>
      <w:r>
        <w:rPr>
          <w:rtl/>
        </w:rPr>
        <w:softHyphen/>
      </w:r>
      <w:r w:rsidRPr="00DF46B7">
        <w:rPr>
          <w:rFonts w:hint="cs"/>
          <w:rtl/>
        </w:rPr>
        <w:t xml:space="preserve">بندی مشاغل باید جوری تنظیم شود که همه نیازها تأمین شود </w:t>
      </w:r>
      <w:r>
        <w:rPr>
          <w:rtl/>
        </w:rPr>
        <w:t>ا</w:t>
      </w:r>
      <w:r>
        <w:rPr>
          <w:rFonts w:hint="cs"/>
          <w:rtl/>
        </w:rPr>
        <w:t>ی</w:t>
      </w:r>
      <w:r>
        <w:rPr>
          <w:rFonts w:hint="eastAsia"/>
          <w:rtl/>
        </w:rPr>
        <w:t>ن‌ها</w:t>
      </w:r>
      <w:r w:rsidRPr="00DF46B7">
        <w:rPr>
          <w:rFonts w:hint="cs"/>
          <w:rtl/>
        </w:rPr>
        <w:t xml:space="preserve"> همه در صلاح اهل </w:t>
      </w:r>
      <w:r>
        <w:rPr>
          <w:rtl/>
        </w:rPr>
        <w:t>م</w:t>
      </w:r>
      <w:r>
        <w:rPr>
          <w:rFonts w:hint="cs"/>
          <w:rtl/>
        </w:rPr>
        <w:t>ی‌</w:t>
      </w:r>
      <w:r>
        <w:rPr>
          <w:rFonts w:hint="eastAsia"/>
          <w:rtl/>
        </w:rPr>
        <w:t>آ</w:t>
      </w:r>
      <w:r>
        <w:rPr>
          <w:rFonts w:hint="cs"/>
          <w:rtl/>
        </w:rPr>
        <w:t>ی</w:t>
      </w:r>
      <w:r>
        <w:rPr>
          <w:rFonts w:hint="eastAsia"/>
          <w:rtl/>
        </w:rPr>
        <w:t>د</w:t>
      </w:r>
      <w:r w:rsidRPr="00DF46B7">
        <w:rPr>
          <w:rFonts w:hint="cs"/>
          <w:rtl/>
        </w:rPr>
        <w:t xml:space="preserve"> و جزء وظائف حاکم </w:t>
      </w:r>
      <w:r>
        <w:rPr>
          <w:rtl/>
        </w:rPr>
        <w:t>م</w:t>
      </w:r>
      <w:r>
        <w:rPr>
          <w:rFonts w:hint="cs"/>
          <w:rtl/>
        </w:rPr>
        <w:t>ی‌</w:t>
      </w:r>
      <w:r>
        <w:rPr>
          <w:rFonts w:hint="eastAsia"/>
          <w:rtl/>
        </w:rPr>
        <w:t>شود</w:t>
      </w:r>
      <w:r w:rsidRPr="00DF46B7">
        <w:rPr>
          <w:rFonts w:hint="cs"/>
          <w:rtl/>
        </w:rPr>
        <w:t xml:space="preserve">. این هم یک مطلب است که شمول دارد و به تناسب هر زمانی </w:t>
      </w:r>
      <w:r>
        <w:rPr>
          <w:rtl/>
        </w:rPr>
        <w:t>م</w:t>
      </w:r>
      <w:r>
        <w:rPr>
          <w:rFonts w:hint="cs"/>
          <w:rtl/>
        </w:rPr>
        <w:t>ی‌</w:t>
      </w:r>
      <w:r>
        <w:rPr>
          <w:rFonts w:hint="eastAsia"/>
          <w:rtl/>
        </w:rPr>
        <w:t>تواند</w:t>
      </w:r>
      <w:r w:rsidRPr="00DF46B7">
        <w:rPr>
          <w:rFonts w:hint="cs"/>
          <w:rtl/>
        </w:rPr>
        <w:t xml:space="preserve"> بار و پیام و مضمون متفاوتی داشته باشد</w:t>
      </w:r>
      <w:r>
        <w:rPr>
          <w:rtl/>
        </w:rPr>
        <w:t xml:space="preserve">؛ و </w:t>
      </w:r>
      <w:r w:rsidRPr="00DF46B7">
        <w:rPr>
          <w:rFonts w:hint="cs"/>
          <w:rtl/>
        </w:rPr>
        <w:t xml:space="preserve">طبعا آن حداقل و نساب صلاح را شامل </w:t>
      </w:r>
      <w:r>
        <w:rPr>
          <w:rtl/>
        </w:rPr>
        <w:t>م</w:t>
      </w:r>
      <w:r>
        <w:rPr>
          <w:rFonts w:hint="cs"/>
          <w:rtl/>
        </w:rPr>
        <w:t>ی‌</w:t>
      </w:r>
      <w:r>
        <w:rPr>
          <w:rFonts w:hint="eastAsia"/>
          <w:rtl/>
        </w:rPr>
        <w:t>شود</w:t>
      </w:r>
      <w:r w:rsidRPr="00DF46B7">
        <w:rPr>
          <w:rFonts w:hint="cs"/>
          <w:rtl/>
        </w:rPr>
        <w:t xml:space="preserve"> و به دلیل اینکه به مالک اشتر گفته و </w:t>
      </w:r>
      <w:r>
        <w:rPr>
          <w:rtl/>
        </w:rPr>
        <w:t>م</w:t>
      </w:r>
      <w:r>
        <w:rPr>
          <w:rFonts w:hint="cs"/>
          <w:rtl/>
        </w:rPr>
        <w:t>ی‌</w:t>
      </w:r>
      <w:r>
        <w:rPr>
          <w:rFonts w:hint="eastAsia"/>
          <w:rtl/>
        </w:rPr>
        <w:t>گو</w:t>
      </w:r>
      <w:r>
        <w:rPr>
          <w:rFonts w:hint="cs"/>
          <w:rtl/>
        </w:rPr>
        <w:t>ی</w:t>
      </w:r>
      <w:r>
        <w:rPr>
          <w:rFonts w:hint="eastAsia"/>
          <w:rtl/>
        </w:rPr>
        <w:t>د</w:t>
      </w:r>
      <w:r w:rsidRPr="00DF46B7">
        <w:rPr>
          <w:rFonts w:hint="cs"/>
          <w:rtl/>
        </w:rPr>
        <w:t xml:space="preserve"> در مصر این وظیفه را داری طبعا وظیفه حاکم در محدوده حکومتش هست اهل آنجا که او به آن مأمور شده مورد تکلیف او هستند.</w:t>
      </w:r>
    </w:p>
    <w:p w:rsidR="000C5059" w:rsidRPr="00DF46B7" w:rsidRDefault="000C5059" w:rsidP="0098355D">
      <w:pPr>
        <w:pStyle w:val="4"/>
        <w:numPr>
          <w:ilvl w:val="0"/>
          <w:numId w:val="19"/>
        </w:numPr>
        <w:rPr>
          <w:rtl/>
        </w:rPr>
      </w:pPr>
      <w:bookmarkStart w:id="20" w:name="_Toc366909199"/>
      <w:r w:rsidRPr="00DF46B7">
        <w:rPr>
          <w:rFonts w:hint="cs"/>
          <w:rtl/>
        </w:rPr>
        <w:t xml:space="preserve">تعلیم </w:t>
      </w:r>
      <w:r>
        <w:rPr>
          <w:rtl/>
        </w:rPr>
        <w:t>به عنوان</w:t>
      </w:r>
      <w:r w:rsidRPr="00DF46B7">
        <w:rPr>
          <w:rFonts w:hint="cs"/>
          <w:rtl/>
        </w:rPr>
        <w:t xml:space="preserve"> حکم الهی بر حاکم</w:t>
      </w:r>
      <w:bookmarkEnd w:id="20"/>
    </w:p>
    <w:p w:rsidR="000C5059" w:rsidRPr="00DF46B7" w:rsidRDefault="000C5059" w:rsidP="009D164A">
      <w:pPr>
        <w:rPr>
          <w:rtl/>
        </w:rPr>
      </w:pPr>
      <w:r w:rsidRPr="00DF46B7">
        <w:rPr>
          <w:rFonts w:hint="cs"/>
          <w:rtl/>
        </w:rPr>
        <w:t xml:space="preserve">نکته دیگر هم در ظهور رد وجوبش هست که </w:t>
      </w:r>
      <w:r w:rsidR="009D164A">
        <w:rPr>
          <w:rFonts w:hint="cs"/>
          <w:rtl/>
        </w:rPr>
        <w:t>«</w:t>
      </w:r>
      <w:r w:rsidR="009D164A" w:rsidRPr="00743999">
        <w:rPr>
          <w:rFonts w:hint="cs"/>
          <w:b/>
          <w:bCs/>
          <w:rtl/>
        </w:rPr>
        <w:t>هَذَا مَا أَمَرَ بِهِ عَبْدُ اللَّهِ عَلِيٌّ أَمِيرُ الْمُؤْمِنِينَ مَالِكَ بْنَ الْحَارِثِ الْأَشْتَرَ</w:t>
      </w:r>
      <w:r w:rsidR="009D164A">
        <w:rPr>
          <w:rFonts w:hint="cs"/>
          <w:b/>
          <w:bCs/>
          <w:rtl/>
        </w:rPr>
        <w:t>»</w:t>
      </w:r>
      <w:r w:rsidR="009D164A" w:rsidRPr="00743999">
        <w:rPr>
          <w:rFonts w:hint="cs"/>
          <w:b/>
          <w:bCs/>
          <w:rtl/>
        </w:rPr>
        <w:t xml:space="preserve"> </w:t>
      </w:r>
      <w:r w:rsidRPr="00DF46B7">
        <w:rPr>
          <w:rFonts w:hint="cs"/>
          <w:rtl/>
        </w:rPr>
        <w:t xml:space="preserve">را. که این چهار مأموریت اصلی را به او داده و ظهورش هم این است که </w:t>
      </w:r>
      <w:r>
        <w:rPr>
          <w:rtl/>
        </w:rPr>
        <w:t>ا</w:t>
      </w:r>
      <w:r>
        <w:rPr>
          <w:rFonts w:hint="cs"/>
          <w:rtl/>
        </w:rPr>
        <w:t>ی</w:t>
      </w:r>
      <w:r>
        <w:rPr>
          <w:rFonts w:hint="eastAsia"/>
          <w:rtl/>
        </w:rPr>
        <w:t>ن‌ها</w:t>
      </w:r>
      <w:r w:rsidRPr="00DF46B7">
        <w:rPr>
          <w:rFonts w:hint="cs"/>
          <w:rtl/>
        </w:rPr>
        <w:t xml:space="preserve"> حکم الهی برای حاکم است که امیرالمؤمنین به او توصیه </w:t>
      </w:r>
      <w:r>
        <w:rPr>
          <w:rtl/>
        </w:rPr>
        <w:t>م</w:t>
      </w:r>
      <w:r>
        <w:rPr>
          <w:rFonts w:hint="cs"/>
          <w:rtl/>
        </w:rPr>
        <w:t>ی‌</w:t>
      </w:r>
      <w:r>
        <w:rPr>
          <w:rFonts w:hint="eastAsia"/>
          <w:rtl/>
        </w:rPr>
        <w:t>کند</w:t>
      </w:r>
      <w:r w:rsidRPr="00DF46B7">
        <w:rPr>
          <w:rFonts w:hint="cs"/>
          <w:rtl/>
        </w:rPr>
        <w:t xml:space="preserve"> که باید وظائف الهی خود را عمل کنی البته او به عنوان حاکم تأکید </w:t>
      </w:r>
      <w:r>
        <w:rPr>
          <w:rtl/>
        </w:rPr>
        <w:t>م</w:t>
      </w:r>
      <w:r>
        <w:rPr>
          <w:rFonts w:hint="cs"/>
          <w:rtl/>
        </w:rPr>
        <w:t>ی‌</w:t>
      </w:r>
      <w:r>
        <w:rPr>
          <w:rFonts w:hint="eastAsia"/>
          <w:rtl/>
        </w:rPr>
        <w:t>کند</w:t>
      </w:r>
      <w:r w:rsidRPr="00DF46B7">
        <w:rPr>
          <w:rFonts w:hint="cs"/>
          <w:rtl/>
        </w:rPr>
        <w:t xml:space="preserve"> ولی تأکید بر حکمی است که جنبه الهی دارد. اصل در اینکه وقتی امام به کسی امر </w:t>
      </w:r>
      <w:r>
        <w:rPr>
          <w:rtl/>
        </w:rPr>
        <w:t>م</w:t>
      </w:r>
      <w:r>
        <w:rPr>
          <w:rFonts w:hint="cs"/>
          <w:rtl/>
        </w:rPr>
        <w:t>ی‌</w:t>
      </w:r>
      <w:r>
        <w:rPr>
          <w:rFonts w:hint="eastAsia"/>
          <w:rtl/>
        </w:rPr>
        <w:t>کند</w:t>
      </w:r>
      <w:r w:rsidRPr="00DF46B7">
        <w:rPr>
          <w:rFonts w:hint="cs"/>
          <w:rtl/>
        </w:rPr>
        <w:t xml:space="preserve"> این است که حکم الهی باشد </w:t>
      </w:r>
    </w:p>
    <w:p w:rsidR="000C5059" w:rsidRPr="00DF46B7" w:rsidRDefault="000C5059" w:rsidP="0098355D">
      <w:pPr>
        <w:pStyle w:val="4"/>
        <w:numPr>
          <w:ilvl w:val="0"/>
          <w:numId w:val="19"/>
        </w:numPr>
        <w:rPr>
          <w:rtl/>
        </w:rPr>
      </w:pPr>
      <w:bookmarkStart w:id="21" w:name="_Toc366909200"/>
      <w:r w:rsidRPr="00DF46B7">
        <w:rPr>
          <w:rFonts w:hint="cs"/>
          <w:rtl/>
        </w:rPr>
        <w:t>تأثیر زمان در وظیفۀ تعلیمی حاکم</w:t>
      </w:r>
      <w:bookmarkEnd w:id="21"/>
      <w:r w:rsidRPr="00DF46B7">
        <w:rPr>
          <w:rFonts w:hint="cs"/>
          <w:rtl/>
        </w:rPr>
        <w:t xml:space="preserve"> </w:t>
      </w:r>
    </w:p>
    <w:p w:rsidR="000C5059" w:rsidRPr="00DF46B7" w:rsidRDefault="000C5059" w:rsidP="009D164A">
      <w:pPr>
        <w:rPr>
          <w:rtl/>
        </w:rPr>
      </w:pPr>
      <w:r w:rsidRPr="00DF46B7">
        <w:rPr>
          <w:rFonts w:hint="cs"/>
          <w:rtl/>
        </w:rPr>
        <w:t xml:space="preserve">خود عهد مالک اشتر را شما ببینید خیلی تکالیفی است که شراعا بر افراد واجب است و به آن تأکید </w:t>
      </w:r>
      <w:r>
        <w:rPr>
          <w:rtl/>
        </w:rPr>
        <w:t>م</w:t>
      </w:r>
      <w:r>
        <w:rPr>
          <w:rFonts w:hint="cs"/>
          <w:rtl/>
        </w:rPr>
        <w:t>ی‌</w:t>
      </w:r>
      <w:r>
        <w:rPr>
          <w:rFonts w:hint="eastAsia"/>
          <w:rtl/>
        </w:rPr>
        <w:t>کند</w:t>
      </w:r>
      <w:r w:rsidRPr="00DF46B7">
        <w:rPr>
          <w:rFonts w:hint="cs"/>
          <w:rtl/>
        </w:rPr>
        <w:t xml:space="preserve"> این هم به عنوان این شکل در واقع ظهور دارد اینکه به مناسبت آن زمان از باب تشخیص اصلی خودش وظیفه خاصی به او </w:t>
      </w:r>
      <w:r>
        <w:rPr>
          <w:rtl/>
        </w:rPr>
        <w:t>م</w:t>
      </w:r>
      <w:r>
        <w:rPr>
          <w:rFonts w:hint="cs"/>
          <w:rtl/>
        </w:rPr>
        <w:t>ی‌</w:t>
      </w:r>
      <w:r>
        <w:rPr>
          <w:rFonts w:hint="eastAsia"/>
          <w:rtl/>
        </w:rPr>
        <w:t>سپارد</w:t>
      </w:r>
      <w:r w:rsidRPr="00DF46B7">
        <w:rPr>
          <w:rFonts w:hint="cs"/>
          <w:rtl/>
        </w:rPr>
        <w:t xml:space="preserve"> که در زمان بعد دیگر نیست این خلاف ظاهر است مخصوصا در خطوط اصلی که قوام حکومت دینی و اینها </w:t>
      </w:r>
      <w:r w:rsidRPr="00DF46B7">
        <w:rPr>
          <w:rFonts w:hint="cs"/>
          <w:rtl/>
        </w:rPr>
        <w:lastRenderedPageBreak/>
        <w:t xml:space="preserve">به همین است. ظاهرش این است که </w:t>
      </w:r>
      <w:r>
        <w:rPr>
          <w:rtl/>
        </w:rPr>
        <w:t>نم</w:t>
      </w:r>
      <w:r>
        <w:rPr>
          <w:rFonts w:hint="cs"/>
          <w:rtl/>
        </w:rPr>
        <w:t>ی‌</w:t>
      </w:r>
      <w:r>
        <w:rPr>
          <w:rFonts w:hint="eastAsia"/>
          <w:rtl/>
        </w:rPr>
        <w:t>خواهد</w:t>
      </w:r>
      <w:r w:rsidRPr="00DF46B7">
        <w:rPr>
          <w:rFonts w:hint="cs"/>
          <w:rtl/>
        </w:rPr>
        <w:t xml:space="preserve"> بگوید دستور حکومتی باشد که من تشخیص دادم که سیگار نکش و این کار کن. این چیزی است که جزء وظائف حاکم است و آن را تأکید </w:t>
      </w:r>
      <w:r>
        <w:rPr>
          <w:rtl/>
        </w:rPr>
        <w:t>م</w:t>
      </w:r>
      <w:r>
        <w:rPr>
          <w:rFonts w:hint="cs"/>
          <w:rtl/>
        </w:rPr>
        <w:t>ی‌</w:t>
      </w:r>
      <w:r>
        <w:rPr>
          <w:rFonts w:hint="eastAsia"/>
          <w:rtl/>
        </w:rPr>
        <w:t>کند</w:t>
      </w:r>
      <w:r w:rsidRPr="00DF46B7">
        <w:rPr>
          <w:rFonts w:hint="cs"/>
          <w:rtl/>
        </w:rPr>
        <w:t xml:space="preserve">. قبلا گفتیم احتمال طرف مقابلش هم وجود دارد ولی اظهر این است. واستصلاح </w:t>
      </w:r>
      <w:r>
        <w:rPr>
          <w:rtl/>
        </w:rPr>
        <w:t>اهل‌ها</w:t>
      </w:r>
      <w:r w:rsidRPr="00DF46B7">
        <w:rPr>
          <w:rFonts w:hint="cs"/>
          <w:rtl/>
        </w:rPr>
        <w:t xml:space="preserve">. اینجا </w:t>
      </w:r>
      <w:r>
        <w:rPr>
          <w:rtl/>
        </w:rPr>
        <w:t>م</w:t>
      </w:r>
      <w:r>
        <w:rPr>
          <w:rFonts w:hint="cs"/>
          <w:rtl/>
        </w:rPr>
        <w:t>ی‌</w:t>
      </w:r>
      <w:r>
        <w:rPr>
          <w:rFonts w:hint="eastAsia"/>
          <w:rtl/>
        </w:rPr>
        <w:t>ب</w:t>
      </w:r>
      <w:r>
        <w:rPr>
          <w:rFonts w:hint="cs"/>
          <w:rtl/>
        </w:rPr>
        <w:t>ی</w:t>
      </w:r>
      <w:r>
        <w:rPr>
          <w:rFonts w:hint="eastAsia"/>
          <w:rtl/>
        </w:rPr>
        <w:t>ن</w:t>
      </w:r>
      <w:r>
        <w:rPr>
          <w:rFonts w:hint="cs"/>
          <w:rtl/>
        </w:rPr>
        <w:t>ی</w:t>
      </w:r>
      <w:r>
        <w:rPr>
          <w:rFonts w:hint="eastAsia"/>
          <w:rtl/>
        </w:rPr>
        <w:t>د</w:t>
      </w:r>
      <w:r w:rsidRPr="00DF46B7">
        <w:rPr>
          <w:rFonts w:hint="cs"/>
          <w:rtl/>
        </w:rPr>
        <w:t xml:space="preserve"> که وظیفه مالک به عنوان نماینده حضرت نگاه جامعی هم وجود دارد از مسائل اقتصادی تا امنیتی تا آبادی و عمرانی که چهارم است اقتصادی اول است امنیتی دوم است و آبادی و توسعه سوم است و استصلاح اهل در واقع همان توسعه منابع انسانی است. وظائف هم اقتصادی است هم امنیتی است و بحث اقتصادی و توسعه اقتصادی است و آن هم توسعه امنیتی و </w:t>
      </w:r>
      <w:r>
        <w:rPr>
          <w:rtl/>
        </w:rPr>
        <w:t>ا</w:t>
      </w:r>
      <w:r>
        <w:rPr>
          <w:rFonts w:hint="cs"/>
          <w:rtl/>
        </w:rPr>
        <w:t>ی</w:t>
      </w:r>
      <w:r>
        <w:rPr>
          <w:rFonts w:hint="eastAsia"/>
          <w:rtl/>
        </w:rPr>
        <w:t>ن‌ها</w:t>
      </w:r>
      <w:r w:rsidRPr="00DF46B7">
        <w:rPr>
          <w:rFonts w:hint="cs"/>
          <w:rtl/>
        </w:rPr>
        <w:t xml:space="preserve"> است استصلاح اهل در واقع همان توسعه اجتماعی فرهنگی فکری و معنوی و اخلاقی را </w:t>
      </w:r>
      <w:r>
        <w:rPr>
          <w:rtl/>
        </w:rPr>
        <w:t>م</w:t>
      </w:r>
      <w:r>
        <w:rPr>
          <w:rFonts w:hint="cs"/>
          <w:rtl/>
        </w:rPr>
        <w:t>ی‌</w:t>
      </w:r>
      <w:r>
        <w:rPr>
          <w:rFonts w:hint="eastAsia"/>
          <w:rtl/>
        </w:rPr>
        <w:t>گ</w:t>
      </w:r>
      <w:r>
        <w:rPr>
          <w:rFonts w:hint="cs"/>
          <w:rtl/>
        </w:rPr>
        <w:t>ی</w:t>
      </w:r>
      <w:r>
        <w:rPr>
          <w:rFonts w:hint="eastAsia"/>
          <w:rtl/>
        </w:rPr>
        <w:t>رد</w:t>
      </w:r>
      <w:r w:rsidRPr="00DF46B7">
        <w:rPr>
          <w:rFonts w:hint="cs"/>
          <w:rtl/>
        </w:rPr>
        <w:t xml:space="preserve"> این سه تا محور که امروز به نام توسعه اقتصادی و عمران و آبادانی و اینها </w:t>
      </w:r>
      <w:r>
        <w:rPr>
          <w:rtl/>
        </w:rPr>
        <w:t>م</w:t>
      </w:r>
      <w:r>
        <w:rPr>
          <w:rFonts w:hint="cs"/>
          <w:rtl/>
        </w:rPr>
        <w:t>ی‌</w:t>
      </w:r>
      <w:r>
        <w:rPr>
          <w:rFonts w:hint="eastAsia"/>
          <w:rtl/>
        </w:rPr>
        <w:t>گ</w:t>
      </w:r>
      <w:r>
        <w:rPr>
          <w:rFonts w:hint="cs"/>
          <w:rtl/>
        </w:rPr>
        <w:t>ی</w:t>
      </w:r>
      <w:r>
        <w:rPr>
          <w:rFonts w:hint="eastAsia"/>
          <w:rtl/>
        </w:rPr>
        <w:t>رند</w:t>
      </w:r>
      <w:r w:rsidRPr="00DF46B7">
        <w:rPr>
          <w:rFonts w:hint="cs"/>
          <w:rtl/>
        </w:rPr>
        <w:t xml:space="preserve"> یکی است یکی هم همان امنیت و آرامش و آسایش جامعه هست که توسعه امنیتی و سیاسی و </w:t>
      </w:r>
      <w:r>
        <w:rPr>
          <w:rtl/>
        </w:rPr>
        <w:t>ا</w:t>
      </w:r>
      <w:r>
        <w:rPr>
          <w:rFonts w:hint="cs"/>
          <w:rtl/>
        </w:rPr>
        <w:t>ی</w:t>
      </w:r>
      <w:r>
        <w:rPr>
          <w:rFonts w:hint="eastAsia"/>
          <w:rtl/>
        </w:rPr>
        <w:t>ن‌ها</w:t>
      </w:r>
      <w:r w:rsidRPr="00DF46B7">
        <w:rPr>
          <w:rFonts w:hint="cs"/>
          <w:rtl/>
        </w:rPr>
        <w:t xml:space="preserve"> است یکی هم توسعه اخلاقی معنوی فرهنگی و اجتماعی است که استصلاح اهل است و استصلاح اهل دامنه وسیعی دارد و حاکم در قبال آن مسؤل است آن وقت استصلاح اهل که </w:t>
      </w:r>
      <w:r>
        <w:rPr>
          <w:rtl/>
        </w:rPr>
        <w:t>م</w:t>
      </w:r>
      <w:r>
        <w:rPr>
          <w:rFonts w:hint="cs"/>
          <w:rtl/>
        </w:rPr>
        <w:t>ی‌</w:t>
      </w:r>
      <w:r>
        <w:rPr>
          <w:rFonts w:hint="eastAsia"/>
          <w:rtl/>
        </w:rPr>
        <w:t>گو</w:t>
      </w:r>
      <w:r>
        <w:rPr>
          <w:rFonts w:hint="cs"/>
          <w:rtl/>
        </w:rPr>
        <w:t>یی</w:t>
      </w:r>
      <w:r>
        <w:rPr>
          <w:rFonts w:hint="eastAsia"/>
          <w:rtl/>
        </w:rPr>
        <w:t>م</w:t>
      </w:r>
      <w:r w:rsidRPr="00DF46B7">
        <w:rPr>
          <w:rFonts w:hint="cs"/>
          <w:rtl/>
        </w:rPr>
        <w:t xml:space="preserve"> یعنی هر کسی به فراخور خودش باید صالح شود و بخشی از صلاح این است که باید آگاهی</w:t>
      </w:r>
      <w:r>
        <w:rPr>
          <w:rtl/>
        </w:rPr>
        <w:softHyphen/>
      </w:r>
      <w:r w:rsidRPr="00DF46B7">
        <w:rPr>
          <w:rFonts w:hint="cs"/>
          <w:rtl/>
        </w:rPr>
        <w:t>های اولیه و عمومی داشته باشد یعنی باید آموزش را در برنامه خودش قرار دهد بهترین دلیلی که ما در بحث آموزش</w:t>
      </w:r>
      <w:r>
        <w:rPr>
          <w:rtl/>
        </w:rPr>
        <w:softHyphen/>
      </w:r>
      <w:r w:rsidRPr="00DF46B7">
        <w:rPr>
          <w:rFonts w:hint="cs"/>
          <w:rtl/>
        </w:rPr>
        <w:t xml:space="preserve">های عمومی ما </w:t>
      </w:r>
      <w:r>
        <w:rPr>
          <w:rtl/>
        </w:rPr>
        <w:t>م</w:t>
      </w:r>
      <w:r>
        <w:rPr>
          <w:rFonts w:hint="cs"/>
          <w:rtl/>
        </w:rPr>
        <w:t>ی‌</w:t>
      </w:r>
      <w:r>
        <w:rPr>
          <w:rFonts w:hint="eastAsia"/>
          <w:rtl/>
        </w:rPr>
        <w:t>توان</w:t>
      </w:r>
      <w:r>
        <w:rPr>
          <w:rFonts w:hint="cs"/>
          <w:rtl/>
        </w:rPr>
        <w:t>ی</w:t>
      </w:r>
      <w:r>
        <w:rPr>
          <w:rFonts w:hint="eastAsia"/>
          <w:rtl/>
        </w:rPr>
        <w:t>م</w:t>
      </w:r>
      <w:r w:rsidRPr="00DF46B7">
        <w:rPr>
          <w:rFonts w:hint="cs"/>
          <w:rtl/>
        </w:rPr>
        <w:t xml:space="preserve"> در ادله خاصه به آن تمسک کنیم همین روایت است این رد واقع به تناسب هر زمان </w:t>
      </w:r>
      <w:r>
        <w:rPr>
          <w:rtl/>
        </w:rPr>
        <w:t>م</w:t>
      </w:r>
      <w:r>
        <w:rPr>
          <w:rFonts w:hint="cs"/>
          <w:rtl/>
        </w:rPr>
        <w:t>ی‌</w:t>
      </w:r>
      <w:r>
        <w:rPr>
          <w:rFonts w:hint="eastAsia"/>
          <w:rtl/>
        </w:rPr>
        <w:t>گو</w:t>
      </w:r>
      <w:r>
        <w:rPr>
          <w:rFonts w:hint="cs"/>
          <w:rtl/>
        </w:rPr>
        <w:t>یی</w:t>
      </w:r>
      <w:r>
        <w:rPr>
          <w:rFonts w:hint="eastAsia"/>
          <w:rtl/>
        </w:rPr>
        <w:t>م</w:t>
      </w:r>
      <w:r w:rsidRPr="00DF46B7">
        <w:rPr>
          <w:rFonts w:hint="cs"/>
          <w:rtl/>
        </w:rPr>
        <w:t xml:space="preserve"> آنچه که قوام صلاح یک جامعه هست از نظر آموزش</w:t>
      </w:r>
      <w:r>
        <w:rPr>
          <w:rtl/>
        </w:rPr>
        <w:softHyphen/>
      </w:r>
      <w:r w:rsidRPr="00DF46B7">
        <w:rPr>
          <w:rFonts w:hint="cs"/>
          <w:rtl/>
        </w:rPr>
        <w:t xml:space="preserve">های علمی معنوی و اخلاقی این را باید حاکم انجام دهد. </w:t>
      </w:r>
    </w:p>
    <w:p w:rsidR="000C5059" w:rsidRPr="00DF46B7" w:rsidRDefault="000C5059" w:rsidP="0098355D">
      <w:pPr>
        <w:pStyle w:val="4"/>
        <w:numPr>
          <w:ilvl w:val="0"/>
          <w:numId w:val="19"/>
        </w:numPr>
        <w:rPr>
          <w:rtl/>
        </w:rPr>
      </w:pPr>
      <w:bookmarkStart w:id="22" w:name="_Toc366909201"/>
      <w:r w:rsidRPr="00DF46B7">
        <w:rPr>
          <w:rFonts w:hint="cs"/>
          <w:rtl/>
        </w:rPr>
        <w:t>قید زمان و سن خاص در تعلیم</w:t>
      </w:r>
      <w:bookmarkEnd w:id="22"/>
      <w:r w:rsidRPr="00DF46B7">
        <w:rPr>
          <w:rFonts w:hint="cs"/>
          <w:rtl/>
        </w:rPr>
        <w:t xml:space="preserve"> </w:t>
      </w:r>
    </w:p>
    <w:p w:rsidR="000C5059" w:rsidRPr="00DF46B7" w:rsidRDefault="000C5059" w:rsidP="009D164A">
      <w:pPr>
        <w:rPr>
          <w:rtl/>
        </w:rPr>
      </w:pPr>
      <w:r w:rsidRPr="00DF46B7">
        <w:rPr>
          <w:rFonts w:hint="cs"/>
          <w:rtl/>
        </w:rPr>
        <w:t xml:space="preserve">لازم نیست در دوره بلوغ باشد اهل آنجا قبل از اینکه بالغ هم باشند اهل هستند و برای صلاح </w:t>
      </w:r>
      <w:r>
        <w:rPr>
          <w:rtl/>
        </w:rPr>
        <w:t>آن‌ها</w:t>
      </w:r>
      <w:r w:rsidRPr="00DF46B7">
        <w:rPr>
          <w:rFonts w:hint="cs"/>
          <w:rtl/>
        </w:rPr>
        <w:t xml:space="preserve"> از دوره کودکی باید شروع کنند. </w:t>
      </w:r>
      <w:r>
        <w:rPr>
          <w:rtl/>
        </w:rPr>
        <w:t>ا</w:t>
      </w:r>
      <w:r>
        <w:rPr>
          <w:rFonts w:hint="cs"/>
          <w:rtl/>
        </w:rPr>
        <w:t>ی</w:t>
      </w:r>
      <w:r>
        <w:rPr>
          <w:rFonts w:hint="eastAsia"/>
          <w:rtl/>
        </w:rPr>
        <w:t>ن‌ها</w:t>
      </w:r>
      <w:r w:rsidRPr="00DF46B7">
        <w:rPr>
          <w:rFonts w:hint="cs"/>
          <w:rtl/>
        </w:rPr>
        <w:t xml:space="preserve"> همه شمول دارد و مقید به یک زمان و سن خاص و </w:t>
      </w:r>
      <w:r>
        <w:rPr>
          <w:rtl/>
        </w:rPr>
        <w:t>ا</w:t>
      </w:r>
      <w:r>
        <w:rPr>
          <w:rFonts w:hint="cs"/>
          <w:rtl/>
        </w:rPr>
        <w:t>ی</w:t>
      </w:r>
      <w:r>
        <w:rPr>
          <w:rFonts w:hint="eastAsia"/>
          <w:rtl/>
        </w:rPr>
        <w:t>ن‌ها</w:t>
      </w:r>
      <w:r w:rsidRPr="00DF46B7">
        <w:rPr>
          <w:rFonts w:hint="cs"/>
          <w:rtl/>
        </w:rPr>
        <w:t xml:space="preserve"> نیست</w:t>
      </w:r>
      <w:r>
        <w:rPr>
          <w:rtl/>
        </w:rPr>
        <w:t xml:space="preserve">؛ و </w:t>
      </w:r>
      <w:r w:rsidRPr="00DF46B7">
        <w:rPr>
          <w:rFonts w:hint="cs"/>
          <w:rtl/>
        </w:rPr>
        <w:t xml:space="preserve">چون این تکلیف وجوبی است قرینه </w:t>
      </w:r>
      <w:r>
        <w:rPr>
          <w:rtl/>
        </w:rPr>
        <w:t>م</w:t>
      </w:r>
      <w:r>
        <w:rPr>
          <w:rFonts w:hint="cs"/>
          <w:rtl/>
        </w:rPr>
        <w:t>ی‌</w:t>
      </w:r>
      <w:r>
        <w:rPr>
          <w:rFonts w:hint="eastAsia"/>
          <w:rtl/>
        </w:rPr>
        <w:t>شود</w:t>
      </w:r>
      <w:r w:rsidRPr="00DF46B7">
        <w:rPr>
          <w:rFonts w:hint="cs"/>
          <w:rtl/>
        </w:rPr>
        <w:t xml:space="preserve"> به اینکه این صلاح صلاح پایه هست نه آن اصلاح</w:t>
      </w:r>
      <w:r>
        <w:rPr>
          <w:rtl/>
        </w:rPr>
        <w:softHyphen/>
      </w:r>
      <w:r w:rsidRPr="00DF46B7">
        <w:rPr>
          <w:rFonts w:hint="cs"/>
          <w:rtl/>
        </w:rPr>
        <w:t>های تکمیلی یعنی آن حداقلی که برای نیروی انسانی و آموزش</w:t>
      </w:r>
      <w:r>
        <w:rPr>
          <w:rtl/>
        </w:rPr>
        <w:softHyphen/>
      </w:r>
      <w:r w:rsidRPr="00DF46B7">
        <w:rPr>
          <w:rFonts w:hint="cs"/>
          <w:rtl/>
        </w:rPr>
        <w:t xml:space="preserve">های عمومی چه دینی و چه غیر دینی لازم است این جزء وظائف اوست عین اینکه باید اینجا دشمن را ترک کند و شهر را آباد کند مردم هم باید مردم صالحی باشند یعنی صلاح علمی و اخلاقی و اجتماعی را در بر </w:t>
      </w:r>
      <w:r>
        <w:rPr>
          <w:rtl/>
        </w:rPr>
        <w:t>م</w:t>
      </w:r>
      <w:r>
        <w:rPr>
          <w:rFonts w:hint="cs"/>
          <w:rtl/>
        </w:rPr>
        <w:t>ی‌</w:t>
      </w:r>
      <w:r>
        <w:rPr>
          <w:rFonts w:hint="eastAsia"/>
          <w:rtl/>
        </w:rPr>
        <w:t>گ</w:t>
      </w:r>
      <w:r>
        <w:rPr>
          <w:rFonts w:hint="cs"/>
          <w:rtl/>
        </w:rPr>
        <w:t>ی</w:t>
      </w:r>
      <w:r>
        <w:rPr>
          <w:rFonts w:hint="eastAsia"/>
          <w:rtl/>
        </w:rPr>
        <w:t>رد</w:t>
      </w:r>
      <w:r w:rsidRPr="00DF46B7">
        <w:rPr>
          <w:rFonts w:hint="cs"/>
          <w:rtl/>
        </w:rPr>
        <w:t xml:space="preserve">. </w:t>
      </w:r>
    </w:p>
    <w:p w:rsidR="000C5059" w:rsidRPr="00DF46B7" w:rsidRDefault="000C5059" w:rsidP="0098355D">
      <w:pPr>
        <w:pStyle w:val="4"/>
        <w:numPr>
          <w:ilvl w:val="0"/>
          <w:numId w:val="19"/>
        </w:numPr>
        <w:rPr>
          <w:rtl/>
        </w:rPr>
      </w:pPr>
      <w:bookmarkStart w:id="23" w:name="_Toc366909202"/>
      <w:r w:rsidRPr="00DF46B7">
        <w:rPr>
          <w:rFonts w:hint="cs"/>
          <w:rtl/>
        </w:rPr>
        <w:lastRenderedPageBreak/>
        <w:t>شمول مفهوم صلاح</w:t>
      </w:r>
      <w:bookmarkEnd w:id="23"/>
    </w:p>
    <w:p w:rsidR="000C5059" w:rsidRPr="00DF46B7" w:rsidRDefault="000C5059" w:rsidP="009D164A">
      <w:pPr>
        <w:rPr>
          <w:rtl/>
        </w:rPr>
      </w:pPr>
      <w:r w:rsidRPr="00DF46B7">
        <w:rPr>
          <w:rFonts w:hint="cs"/>
          <w:rtl/>
        </w:rPr>
        <w:t xml:space="preserve">این سند و دلالت خوبی دارد و بر خلاف بقیه که یا سندش ضعیف بود یا دلالتش شمول نداشت نسبت به همه </w:t>
      </w:r>
      <w:r>
        <w:rPr>
          <w:rtl/>
        </w:rPr>
        <w:t>آموزش‌ها</w:t>
      </w:r>
      <w:r w:rsidRPr="00DF46B7">
        <w:rPr>
          <w:rFonts w:hint="cs"/>
          <w:rtl/>
        </w:rPr>
        <w:t xml:space="preserve"> و آگاهی</w:t>
      </w:r>
      <w:r>
        <w:rPr>
          <w:rtl/>
        </w:rPr>
        <w:softHyphen/>
      </w:r>
      <w:r w:rsidRPr="00DF46B7">
        <w:rPr>
          <w:rFonts w:hint="cs"/>
          <w:rtl/>
        </w:rPr>
        <w:t xml:space="preserve">های اجتماعی این شمول خوبی دارد. نکته در حد یک اشعار است دلالت فقهی که بخواهیم به یک پیام فقهی بگیریم در این نیست آنچه که فقهیش هست این است که وظیفه حاکم این مجموعه کارها است اما اینکه تقدم زمانی دارد رتبی دارد </w:t>
      </w:r>
      <w:r>
        <w:rPr>
          <w:rtl/>
        </w:rPr>
        <w:t>ا</w:t>
      </w:r>
      <w:r>
        <w:rPr>
          <w:rFonts w:hint="cs"/>
          <w:rtl/>
        </w:rPr>
        <w:t>ی</w:t>
      </w:r>
      <w:r>
        <w:rPr>
          <w:rFonts w:hint="eastAsia"/>
          <w:rtl/>
        </w:rPr>
        <w:t>ن‌ها</w:t>
      </w:r>
      <w:r w:rsidRPr="00DF46B7">
        <w:rPr>
          <w:rFonts w:hint="cs"/>
          <w:rtl/>
        </w:rPr>
        <w:t xml:space="preserve"> را از نظر فقهی </w:t>
      </w:r>
      <w:r>
        <w:rPr>
          <w:rtl/>
        </w:rPr>
        <w:t>نم</w:t>
      </w:r>
      <w:r>
        <w:rPr>
          <w:rFonts w:hint="cs"/>
          <w:rtl/>
        </w:rPr>
        <w:t>ی‌</w:t>
      </w:r>
      <w:r>
        <w:rPr>
          <w:rFonts w:hint="eastAsia"/>
          <w:rtl/>
        </w:rPr>
        <w:t>شود</w:t>
      </w:r>
      <w:r w:rsidR="000A1E36">
        <w:rPr>
          <w:rFonts w:hint="cs"/>
          <w:rtl/>
        </w:rPr>
        <w:t xml:space="preserve"> به این نسبت داد</w:t>
      </w:r>
      <w:r w:rsidR="00815B46">
        <w:rPr>
          <w:rFonts w:hint="cs"/>
          <w:rtl/>
        </w:rPr>
        <w:t>،</w:t>
      </w:r>
      <w:r w:rsidR="000A1E36">
        <w:rPr>
          <w:rFonts w:hint="cs"/>
          <w:rtl/>
        </w:rPr>
        <w:t xml:space="preserve"> گر</w:t>
      </w:r>
      <w:r w:rsidRPr="00DF46B7">
        <w:rPr>
          <w:rFonts w:hint="cs"/>
          <w:rtl/>
        </w:rPr>
        <w:t>چه ممکن است اشعاراتی باشد این این در حد یک اشعارات است یعنی در واقع یک تأکید ویژ</w:t>
      </w:r>
      <w:r>
        <w:rPr>
          <w:rFonts w:hint="cs"/>
          <w:rtl/>
        </w:rPr>
        <w:t>ه</w:t>
      </w:r>
      <w:r>
        <w:rPr>
          <w:rtl/>
        </w:rPr>
        <w:softHyphen/>
      </w:r>
      <w:r w:rsidRPr="00DF46B7">
        <w:rPr>
          <w:rFonts w:hint="cs"/>
          <w:rtl/>
        </w:rPr>
        <w:t>ای روی خراج دارد</w:t>
      </w:r>
      <w:r>
        <w:rPr>
          <w:rtl/>
        </w:rPr>
        <w:t xml:space="preserve">؛ و </w:t>
      </w:r>
      <w:r w:rsidRPr="00DF46B7">
        <w:rPr>
          <w:rFonts w:hint="cs"/>
          <w:rtl/>
        </w:rPr>
        <w:t xml:space="preserve">بحث مالی است و اینکه مالیات عادلانه گرفته شود درست جمع شود و اقتصاد درست هم اقتصادی است که با مالیات بچرخد. روی این خیلی تأکید شده است. بعد هم جهاد عدو است که تأکید کرده است. ممکن است نکاتی را اینجا بیاوریم ولی </w:t>
      </w:r>
      <w:r>
        <w:rPr>
          <w:rtl/>
        </w:rPr>
        <w:t>ا</w:t>
      </w:r>
      <w:r>
        <w:rPr>
          <w:rFonts w:hint="cs"/>
          <w:rtl/>
        </w:rPr>
        <w:t>ی</w:t>
      </w:r>
      <w:r>
        <w:rPr>
          <w:rFonts w:hint="eastAsia"/>
          <w:rtl/>
        </w:rPr>
        <w:t>ن‌ها</w:t>
      </w:r>
      <w:r w:rsidRPr="00DF46B7">
        <w:rPr>
          <w:rFonts w:hint="cs"/>
          <w:rtl/>
        </w:rPr>
        <w:t xml:space="preserve"> در حد اشعارات است اما به لحاظ فقهی این مجموعه وظائف حاکم است و استصلاح اهل هم یک بار خیلی زیاد و غنی و سنگینی دارد از لحاظ شمول مفهوم صلاح نسبت به آمادگی</w:t>
      </w:r>
      <w:r w:rsidR="000A1E36">
        <w:rPr>
          <w:rFonts w:hint="cs"/>
          <w:rtl/>
        </w:rPr>
        <w:t>‌</w:t>
      </w:r>
      <w:r w:rsidRPr="00DF46B7">
        <w:rPr>
          <w:rFonts w:hint="cs"/>
          <w:rtl/>
        </w:rPr>
        <w:t xml:space="preserve">های علمی اخلاقی که باید در جامعه باشد. این همان چیزی است که حکومت اسلامی را از یک حکومت لیبرال جدا </w:t>
      </w:r>
      <w:r>
        <w:rPr>
          <w:rtl/>
        </w:rPr>
        <w:t>م</w:t>
      </w:r>
      <w:r>
        <w:rPr>
          <w:rFonts w:hint="cs"/>
          <w:rtl/>
        </w:rPr>
        <w:t>ی‌</w:t>
      </w:r>
      <w:r>
        <w:rPr>
          <w:rFonts w:hint="eastAsia"/>
          <w:rtl/>
        </w:rPr>
        <w:t>کند</w:t>
      </w:r>
      <w:r w:rsidRPr="00DF46B7">
        <w:rPr>
          <w:rFonts w:hint="cs"/>
          <w:rtl/>
        </w:rPr>
        <w:t xml:space="preserve"> و </w:t>
      </w:r>
      <w:r>
        <w:rPr>
          <w:rtl/>
        </w:rPr>
        <w:t>م</w:t>
      </w:r>
      <w:r>
        <w:rPr>
          <w:rFonts w:hint="cs"/>
          <w:rtl/>
        </w:rPr>
        <w:t>ی‌</w:t>
      </w:r>
      <w:r>
        <w:rPr>
          <w:rFonts w:hint="eastAsia"/>
          <w:rtl/>
        </w:rPr>
        <w:t>گو</w:t>
      </w:r>
      <w:r>
        <w:rPr>
          <w:rFonts w:hint="cs"/>
          <w:rtl/>
        </w:rPr>
        <w:t>ی</w:t>
      </w:r>
      <w:r>
        <w:rPr>
          <w:rFonts w:hint="eastAsia"/>
          <w:rtl/>
        </w:rPr>
        <w:t>د</w:t>
      </w:r>
      <w:r w:rsidRPr="00DF46B7">
        <w:rPr>
          <w:rFonts w:hint="cs"/>
          <w:rtl/>
        </w:rPr>
        <w:t xml:space="preserve"> صلاح اهلش است و صلاح هم در منطق دینی ابعاد اخلاقی و معنوی را </w:t>
      </w:r>
      <w:r>
        <w:rPr>
          <w:rtl/>
        </w:rPr>
        <w:t>م</w:t>
      </w:r>
      <w:r>
        <w:rPr>
          <w:rFonts w:hint="cs"/>
          <w:rtl/>
        </w:rPr>
        <w:t>ی‌</w:t>
      </w:r>
      <w:r>
        <w:rPr>
          <w:rFonts w:hint="eastAsia"/>
          <w:rtl/>
        </w:rPr>
        <w:t>گ</w:t>
      </w:r>
      <w:r>
        <w:rPr>
          <w:rFonts w:hint="cs"/>
          <w:rtl/>
        </w:rPr>
        <w:t>ی</w:t>
      </w:r>
      <w:r>
        <w:rPr>
          <w:rFonts w:hint="eastAsia"/>
          <w:rtl/>
        </w:rPr>
        <w:t>رد</w:t>
      </w:r>
      <w:r w:rsidRPr="00DF46B7">
        <w:rPr>
          <w:rFonts w:hint="cs"/>
          <w:rtl/>
        </w:rPr>
        <w:t xml:space="preserve"> یعنی حکومت در قبال فرهنگ و دانش جامعه هم مسؤل است. </w:t>
      </w:r>
    </w:p>
    <w:p w:rsidR="000C5059" w:rsidRPr="00DF46B7" w:rsidRDefault="000C5059" w:rsidP="0098355D">
      <w:pPr>
        <w:pStyle w:val="4"/>
        <w:numPr>
          <w:ilvl w:val="0"/>
          <w:numId w:val="19"/>
        </w:numPr>
        <w:rPr>
          <w:rtl/>
        </w:rPr>
      </w:pPr>
      <w:bookmarkStart w:id="24" w:name="_Toc366909203"/>
      <w:r w:rsidRPr="00DF46B7">
        <w:rPr>
          <w:rFonts w:hint="cs"/>
          <w:rtl/>
        </w:rPr>
        <w:t>صلاح مفهومی اجتماعی عرفی</w:t>
      </w:r>
      <w:bookmarkEnd w:id="24"/>
    </w:p>
    <w:p w:rsidR="000C5059" w:rsidRPr="00DF46B7" w:rsidRDefault="000C5059" w:rsidP="002679B0">
      <w:pPr>
        <w:rPr>
          <w:rtl/>
        </w:rPr>
      </w:pPr>
      <w:r w:rsidRPr="00DF46B7">
        <w:rPr>
          <w:rFonts w:hint="cs"/>
          <w:rtl/>
        </w:rPr>
        <w:t xml:space="preserve">صلاح شامل </w:t>
      </w:r>
      <w:r>
        <w:rPr>
          <w:rtl/>
        </w:rPr>
        <w:t>آگاه</w:t>
      </w:r>
      <w:r>
        <w:rPr>
          <w:rFonts w:hint="cs"/>
          <w:rtl/>
        </w:rPr>
        <w:t>ی‌</w:t>
      </w:r>
      <w:r>
        <w:rPr>
          <w:rFonts w:hint="eastAsia"/>
          <w:rtl/>
        </w:rPr>
        <w:t>ها</w:t>
      </w:r>
      <w:r w:rsidRPr="00DF46B7">
        <w:rPr>
          <w:rFonts w:hint="cs"/>
          <w:rtl/>
        </w:rPr>
        <w:t xml:space="preserve"> و علم و دانش هم </w:t>
      </w:r>
      <w:r>
        <w:rPr>
          <w:rtl/>
        </w:rPr>
        <w:t>م</w:t>
      </w:r>
      <w:r>
        <w:rPr>
          <w:rFonts w:hint="cs"/>
          <w:rtl/>
        </w:rPr>
        <w:t>ی‌</w:t>
      </w:r>
      <w:r>
        <w:rPr>
          <w:rFonts w:hint="eastAsia"/>
          <w:rtl/>
        </w:rPr>
        <w:t>شود</w:t>
      </w:r>
      <w:r w:rsidRPr="00DF46B7">
        <w:rPr>
          <w:rFonts w:hint="cs"/>
          <w:rtl/>
        </w:rPr>
        <w:t xml:space="preserve"> و در ابعاد معنوی هم مؤثر است و در ابعاد مالی هم هست</w:t>
      </w:r>
      <w:r>
        <w:rPr>
          <w:rtl/>
        </w:rPr>
        <w:t xml:space="preserve">؛ و </w:t>
      </w:r>
      <w:r w:rsidRPr="00DF46B7">
        <w:rPr>
          <w:rFonts w:hint="cs"/>
          <w:rtl/>
        </w:rPr>
        <w:t xml:space="preserve">لذا گاهی دارد که فیه صلاح دنیاهم و دینهم معلوم </w:t>
      </w:r>
      <w:r>
        <w:rPr>
          <w:rtl/>
        </w:rPr>
        <w:t>م</w:t>
      </w:r>
      <w:r>
        <w:rPr>
          <w:rFonts w:hint="cs"/>
          <w:rtl/>
        </w:rPr>
        <w:t>ی‌</w:t>
      </w:r>
      <w:r>
        <w:rPr>
          <w:rFonts w:hint="eastAsia"/>
          <w:rtl/>
        </w:rPr>
        <w:t>شود</w:t>
      </w:r>
      <w:r w:rsidRPr="00DF46B7">
        <w:rPr>
          <w:rFonts w:hint="cs"/>
          <w:rtl/>
        </w:rPr>
        <w:t xml:space="preserve"> که مفهوم صلاح همه را </w:t>
      </w:r>
      <w:r>
        <w:rPr>
          <w:rtl/>
        </w:rPr>
        <w:t>م</w:t>
      </w:r>
      <w:r>
        <w:rPr>
          <w:rFonts w:hint="cs"/>
          <w:rtl/>
        </w:rPr>
        <w:t>ی‌</w:t>
      </w:r>
      <w:r>
        <w:rPr>
          <w:rFonts w:hint="eastAsia"/>
          <w:rtl/>
        </w:rPr>
        <w:t>گ</w:t>
      </w:r>
      <w:r>
        <w:rPr>
          <w:rFonts w:hint="cs"/>
          <w:rtl/>
        </w:rPr>
        <w:t>ی</w:t>
      </w:r>
      <w:r>
        <w:rPr>
          <w:rFonts w:hint="eastAsia"/>
          <w:rtl/>
        </w:rPr>
        <w:t>رد</w:t>
      </w:r>
      <w:r>
        <w:rPr>
          <w:rFonts w:hint="cs"/>
          <w:rtl/>
        </w:rPr>
        <w:t xml:space="preserve"> و جامعه صالح جامعه</w:t>
      </w:r>
      <w:r>
        <w:rPr>
          <w:rtl/>
        </w:rPr>
        <w:softHyphen/>
      </w:r>
      <w:r w:rsidRPr="00DF46B7">
        <w:rPr>
          <w:rFonts w:hint="cs"/>
          <w:rtl/>
        </w:rPr>
        <w:t xml:space="preserve">ای است که که علم و آگاهی متناسب با خودش را داشته باشد صلاح یک مفهوم عرفی است و لذا در روایاتی هم دارد که </w:t>
      </w:r>
      <w:r>
        <w:rPr>
          <w:rtl/>
        </w:rPr>
        <w:t>م</w:t>
      </w:r>
      <w:r>
        <w:rPr>
          <w:rFonts w:hint="cs"/>
          <w:rtl/>
        </w:rPr>
        <w:t>ی‌</w:t>
      </w:r>
      <w:r>
        <w:rPr>
          <w:rFonts w:hint="eastAsia"/>
          <w:rtl/>
        </w:rPr>
        <w:t>گو</w:t>
      </w:r>
      <w:r>
        <w:rPr>
          <w:rFonts w:hint="cs"/>
          <w:rtl/>
        </w:rPr>
        <w:t>ی</w:t>
      </w:r>
      <w:r>
        <w:rPr>
          <w:rFonts w:hint="eastAsia"/>
          <w:rtl/>
        </w:rPr>
        <w:t>د</w:t>
      </w:r>
      <w:r w:rsidRPr="00DF46B7">
        <w:rPr>
          <w:rFonts w:hint="cs"/>
          <w:rtl/>
        </w:rPr>
        <w:t xml:space="preserve"> صلاح دین صلاح دنیا مقابل هم قرار </w:t>
      </w:r>
      <w:r>
        <w:rPr>
          <w:rtl/>
        </w:rPr>
        <w:t>م</w:t>
      </w:r>
      <w:r>
        <w:rPr>
          <w:rFonts w:hint="cs"/>
          <w:rtl/>
        </w:rPr>
        <w:t>ی‌</w:t>
      </w:r>
      <w:r>
        <w:rPr>
          <w:rFonts w:hint="eastAsia"/>
          <w:rtl/>
        </w:rPr>
        <w:t>دهند</w:t>
      </w:r>
      <w:r>
        <w:rPr>
          <w:rtl/>
        </w:rPr>
        <w:t xml:space="preserve">؛ و </w:t>
      </w:r>
      <w:r w:rsidRPr="00DF46B7">
        <w:rPr>
          <w:rFonts w:hint="cs"/>
          <w:rtl/>
        </w:rPr>
        <w:t>آن وقت صلاح این زندگی مردم دنیوی هم که بگیرید یکی بخش علم است تردیدی نیست</w:t>
      </w:r>
      <w:r>
        <w:rPr>
          <w:rtl/>
        </w:rPr>
        <w:t xml:space="preserve">؛ و </w:t>
      </w:r>
      <w:r w:rsidRPr="00DF46B7">
        <w:rPr>
          <w:rFonts w:hint="cs"/>
          <w:rtl/>
        </w:rPr>
        <w:t xml:space="preserve">چه چیزی صلاح هست و چه چیزی صلاح نیست مصادیق است در مفهوم نیست هر زمانی یک مصداقی دارد مثل </w:t>
      </w:r>
      <w:r w:rsidRPr="00513FC4">
        <w:rPr>
          <w:rFonts w:hint="cs"/>
          <w:b/>
          <w:bCs/>
          <w:rtl/>
        </w:rPr>
        <w:t>اوفوا بالعقود</w:t>
      </w:r>
      <w:r w:rsidRPr="00DF46B7">
        <w:rPr>
          <w:rFonts w:hint="cs"/>
          <w:rtl/>
        </w:rPr>
        <w:t xml:space="preserve"> که یک وقتی آن عقد است یک وقتی این عقد است یک وقتی آن صلاح است یک وقتی این صلاح است. مفهوم صلاح مفهوم اجتماعی عرفی</w:t>
      </w:r>
      <w:r w:rsidR="002679B0">
        <w:rPr>
          <w:rFonts w:hint="cs"/>
          <w:rtl/>
        </w:rPr>
        <w:t>،</w:t>
      </w:r>
      <w:r w:rsidRPr="00DF46B7">
        <w:rPr>
          <w:rFonts w:hint="cs"/>
          <w:rtl/>
        </w:rPr>
        <w:t xml:space="preserve"> </w:t>
      </w:r>
      <w:r w:rsidR="002679B0" w:rsidRPr="009D164A">
        <w:rPr>
          <w:rFonts w:hint="cs"/>
          <w:rtl/>
        </w:rPr>
        <w:t>مثل معروف</w:t>
      </w:r>
      <w:r w:rsidR="002679B0" w:rsidRPr="00DF46B7">
        <w:rPr>
          <w:rFonts w:hint="cs"/>
          <w:rtl/>
        </w:rPr>
        <w:t xml:space="preserve"> </w:t>
      </w:r>
      <w:r w:rsidRPr="00DF46B7">
        <w:rPr>
          <w:rFonts w:hint="cs"/>
          <w:rtl/>
        </w:rPr>
        <w:t>است</w:t>
      </w:r>
      <w:r w:rsidR="002679B0">
        <w:rPr>
          <w:rFonts w:hint="cs"/>
          <w:rtl/>
        </w:rPr>
        <w:t>،</w:t>
      </w:r>
      <w:r w:rsidRPr="00DF46B7">
        <w:rPr>
          <w:rFonts w:hint="cs"/>
          <w:rtl/>
        </w:rPr>
        <w:t xml:space="preserve"> </w:t>
      </w:r>
    </w:p>
    <w:p w:rsidR="000C5059" w:rsidRPr="00DF46B7" w:rsidRDefault="000C5059" w:rsidP="0098355D">
      <w:pPr>
        <w:pStyle w:val="4"/>
        <w:numPr>
          <w:ilvl w:val="0"/>
          <w:numId w:val="19"/>
        </w:numPr>
        <w:rPr>
          <w:rtl/>
        </w:rPr>
      </w:pPr>
      <w:bookmarkStart w:id="25" w:name="_Toc366909204"/>
      <w:r w:rsidRPr="00DF46B7">
        <w:rPr>
          <w:rFonts w:hint="cs"/>
          <w:rtl/>
        </w:rPr>
        <w:t xml:space="preserve">مفهوم </w:t>
      </w:r>
      <w:r>
        <w:rPr>
          <w:rtl/>
        </w:rPr>
        <w:t>«م</w:t>
      </w:r>
      <w:r w:rsidRPr="00DF46B7">
        <w:rPr>
          <w:rFonts w:hint="cs"/>
          <w:rtl/>
        </w:rPr>
        <w:t>عرو</w:t>
      </w:r>
      <w:r>
        <w:rPr>
          <w:rtl/>
        </w:rPr>
        <w:t>ف»</w:t>
      </w:r>
      <w:bookmarkEnd w:id="25"/>
    </w:p>
    <w:p w:rsidR="000C5059" w:rsidRPr="009D164A" w:rsidRDefault="000C5059" w:rsidP="009D164A">
      <w:pPr>
        <w:rPr>
          <w:rFonts w:ascii="Scheherazade" w:eastAsiaTheme="minorHAnsi" w:hAnsi="Scheherazade"/>
          <w:sz w:val="28"/>
          <w:rtl/>
        </w:rPr>
      </w:pPr>
      <w:r w:rsidRPr="009D164A">
        <w:rPr>
          <w:rFonts w:hint="cs"/>
          <w:rtl/>
        </w:rPr>
        <w:t xml:space="preserve">کلمه معروف هم حقیقت شرعیه ندارد در </w:t>
      </w:r>
      <w:r w:rsidR="009D164A">
        <w:rPr>
          <w:rFonts w:hint="cs"/>
          <w:rtl/>
        </w:rPr>
        <w:t>قرآن</w:t>
      </w:r>
      <w:r w:rsidRPr="009D164A">
        <w:rPr>
          <w:rFonts w:hint="cs"/>
          <w:rtl/>
        </w:rPr>
        <w:t xml:space="preserve"> هم </w:t>
      </w:r>
      <w:r w:rsidRPr="009D164A">
        <w:rPr>
          <w:rtl/>
        </w:rPr>
        <w:t>م</w:t>
      </w:r>
      <w:r w:rsidRPr="009D164A">
        <w:rPr>
          <w:rFonts w:hint="cs"/>
          <w:rtl/>
        </w:rPr>
        <w:t>ی‌</w:t>
      </w:r>
      <w:r w:rsidRPr="009D164A">
        <w:rPr>
          <w:rFonts w:hint="eastAsia"/>
          <w:rtl/>
        </w:rPr>
        <w:t>گو</w:t>
      </w:r>
      <w:r w:rsidRPr="009D164A">
        <w:rPr>
          <w:rFonts w:hint="cs"/>
          <w:rtl/>
        </w:rPr>
        <w:t>ی</w:t>
      </w:r>
      <w:r w:rsidRPr="009D164A">
        <w:rPr>
          <w:rFonts w:hint="eastAsia"/>
          <w:rtl/>
        </w:rPr>
        <w:t>د</w:t>
      </w:r>
      <w:r w:rsidR="009D164A">
        <w:rPr>
          <w:rFonts w:hint="cs"/>
          <w:rtl/>
        </w:rPr>
        <w:t>:</w:t>
      </w:r>
      <w:r w:rsidR="009D164A" w:rsidRPr="009D164A">
        <w:rPr>
          <w:rFonts w:hint="cs"/>
          <w:rtl/>
        </w:rPr>
        <w:t xml:space="preserve"> </w:t>
      </w:r>
      <w:r w:rsidR="009D164A" w:rsidRPr="009D164A">
        <w:rPr>
          <w:rFonts w:hint="cs"/>
          <w:b/>
          <w:bCs/>
          <w:rtl/>
        </w:rPr>
        <w:t>«</w:t>
      </w:r>
      <w:r w:rsidR="009D164A" w:rsidRPr="009D164A">
        <w:rPr>
          <w:rFonts w:ascii="QuranTaha" w:eastAsiaTheme="minorHAnsi" w:hAnsiTheme="minorHAnsi" w:hint="cs"/>
          <w:b/>
          <w:bCs/>
          <w:sz w:val="28"/>
          <w:rtl/>
        </w:rPr>
        <w:t>عاشِرُوهُنَّ</w:t>
      </w:r>
      <w:r w:rsidR="009D164A" w:rsidRPr="009D164A">
        <w:rPr>
          <w:rFonts w:ascii="QuranTaha" w:eastAsiaTheme="minorHAnsi" w:hAnsiTheme="minorHAnsi"/>
          <w:b/>
          <w:bCs/>
          <w:sz w:val="28"/>
        </w:rPr>
        <w:t xml:space="preserve"> </w:t>
      </w:r>
      <w:r w:rsidR="009D164A" w:rsidRPr="009D164A">
        <w:rPr>
          <w:rFonts w:ascii="QuranTaha" w:eastAsiaTheme="minorHAnsi" w:hAnsiTheme="minorHAnsi" w:hint="cs"/>
          <w:b/>
          <w:bCs/>
          <w:sz w:val="28"/>
          <w:rtl/>
        </w:rPr>
        <w:t>بِالْمَعْرُوفِ»</w:t>
      </w:r>
      <w:r w:rsidR="009D164A" w:rsidRPr="009D164A">
        <w:rPr>
          <w:rFonts w:ascii="Scheherazade" w:eastAsiaTheme="minorHAnsi" w:hAnsi="Scheherazade"/>
          <w:sz w:val="28"/>
          <w:rtl/>
        </w:rPr>
        <w:t xml:space="preserve"> النساء</w:t>
      </w:r>
      <w:r w:rsidR="009D164A" w:rsidRPr="009D164A">
        <w:rPr>
          <w:rFonts w:ascii="Scheherazade" w:eastAsiaTheme="minorHAnsi" w:hAnsi="Scheherazade" w:hint="cs"/>
          <w:sz w:val="28"/>
          <w:rtl/>
        </w:rPr>
        <w:t>/</w:t>
      </w:r>
      <w:r w:rsidR="009D164A" w:rsidRPr="009D164A">
        <w:rPr>
          <w:rFonts w:ascii="Scheherazade" w:eastAsiaTheme="minorHAnsi" w:hAnsi="Scheherazade"/>
          <w:sz w:val="28"/>
        </w:rPr>
        <w:t xml:space="preserve"> 19</w:t>
      </w:r>
      <w:r w:rsidR="009D164A" w:rsidRPr="009D164A">
        <w:rPr>
          <w:rFonts w:hint="cs"/>
          <w:rtl/>
        </w:rPr>
        <w:t xml:space="preserve"> </w:t>
      </w:r>
      <w:r w:rsidRPr="009D164A">
        <w:rPr>
          <w:rFonts w:hint="cs"/>
          <w:rtl/>
        </w:rPr>
        <w:t>یعنی رفتار نیکی که هست و در هر زمان یک رفتار نیک است ممکن اس</w:t>
      </w:r>
      <w:r w:rsidRPr="009D164A">
        <w:rPr>
          <w:rtl/>
        </w:rPr>
        <w:t xml:space="preserve">ت </w:t>
      </w:r>
      <w:r w:rsidRPr="009D164A">
        <w:rPr>
          <w:rFonts w:hint="cs"/>
          <w:rtl/>
        </w:rPr>
        <w:t xml:space="preserve">آداب و سنن عوض شود و معروفی منکر شود معروف روش </w:t>
      </w:r>
      <w:r w:rsidRPr="009D164A">
        <w:rPr>
          <w:rFonts w:hint="cs"/>
          <w:rtl/>
        </w:rPr>
        <w:lastRenderedPageBreak/>
        <w:t xml:space="preserve">عقلایی است که شایسته است یا در آن صلاح هست. اصل در مفاهیم هم حمل بر معانی لغوی و عرفیشان است اینکه بگوییم یک معنای خاص شرعی پیدا </w:t>
      </w:r>
      <w:r w:rsidRPr="009D164A">
        <w:rPr>
          <w:rtl/>
        </w:rPr>
        <w:t>م</w:t>
      </w:r>
      <w:r w:rsidRPr="009D164A">
        <w:rPr>
          <w:rFonts w:hint="cs"/>
          <w:rtl/>
        </w:rPr>
        <w:t>ی‌</w:t>
      </w:r>
      <w:r w:rsidRPr="009D164A">
        <w:rPr>
          <w:rFonts w:hint="eastAsia"/>
          <w:rtl/>
        </w:rPr>
        <w:t>کند</w:t>
      </w:r>
      <w:r w:rsidRPr="009D164A">
        <w:rPr>
          <w:rFonts w:hint="cs"/>
          <w:rtl/>
        </w:rPr>
        <w:t xml:space="preserve"> حتی در </w:t>
      </w:r>
      <w:r w:rsidRPr="009D164A">
        <w:rPr>
          <w:rFonts w:hint="cs"/>
          <w:b/>
          <w:bCs/>
          <w:rtl/>
        </w:rPr>
        <w:t>عملوا الصالحات</w:t>
      </w:r>
      <w:r w:rsidRPr="009D164A">
        <w:rPr>
          <w:rFonts w:hint="cs"/>
          <w:rtl/>
        </w:rPr>
        <w:t xml:space="preserve"> و </w:t>
      </w:r>
      <w:r w:rsidRPr="009D164A">
        <w:rPr>
          <w:rtl/>
        </w:rPr>
        <w:t>ا</w:t>
      </w:r>
      <w:r w:rsidRPr="009D164A">
        <w:rPr>
          <w:rFonts w:hint="cs"/>
          <w:rtl/>
        </w:rPr>
        <w:t>ی</w:t>
      </w:r>
      <w:r w:rsidRPr="009D164A">
        <w:rPr>
          <w:rFonts w:hint="eastAsia"/>
          <w:rtl/>
        </w:rPr>
        <w:t>ن‌ها</w:t>
      </w:r>
      <w:r w:rsidRPr="009D164A">
        <w:rPr>
          <w:rFonts w:hint="cs"/>
          <w:rtl/>
        </w:rPr>
        <w:t xml:space="preserve"> هم همان مفهوم آنچه که از نظر عقلایی صالح است منتهی شرع البته یک چیزهای ویژه</w:t>
      </w:r>
      <w:r w:rsidRPr="009D164A">
        <w:rPr>
          <w:rtl/>
        </w:rPr>
        <w:softHyphen/>
      </w:r>
      <w:r w:rsidRPr="009D164A">
        <w:rPr>
          <w:rFonts w:hint="cs"/>
          <w:rtl/>
        </w:rPr>
        <w:t>ای را انگشت گذاشته که این جزء صالحات است ولی باز عمومش بعید نیست که آنجا هم داشته باشد.</w:t>
      </w:r>
    </w:p>
    <w:p w:rsidR="000C5059" w:rsidRPr="00DF46B7" w:rsidRDefault="000C5059" w:rsidP="00671EB0">
      <w:pPr>
        <w:pStyle w:val="2"/>
        <w:rPr>
          <w:rtl/>
        </w:rPr>
      </w:pPr>
      <w:bookmarkStart w:id="26" w:name="_Toc366909205"/>
      <w:r w:rsidRPr="00DF46B7">
        <w:rPr>
          <w:rFonts w:hint="cs"/>
          <w:rtl/>
        </w:rPr>
        <w:t>دلیل هشتم: از کتاب علم و حکمت آقای ری شهری</w:t>
      </w:r>
      <w:bookmarkEnd w:id="26"/>
      <w:r w:rsidRPr="00DF46B7">
        <w:rPr>
          <w:rFonts w:hint="cs"/>
          <w:rtl/>
        </w:rPr>
        <w:t xml:space="preserve"> </w:t>
      </w:r>
    </w:p>
    <w:p w:rsidR="000C5059" w:rsidRPr="005A153D" w:rsidRDefault="000C5059" w:rsidP="00DE31D7">
      <w:pPr>
        <w:rPr>
          <w:b/>
          <w:bCs/>
          <w:rtl/>
        </w:rPr>
      </w:pPr>
      <w:r w:rsidRPr="00DF46B7">
        <w:rPr>
          <w:rFonts w:hint="cs"/>
          <w:rtl/>
        </w:rPr>
        <w:t>دلیل هشتم که شاید آخری</w:t>
      </w:r>
      <w:r w:rsidR="00FD7D81">
        <w:rPr>
          <w:rFonts w:hint="cs"/>
          <w:rtl/>
        </w:rPr>
        <w:t>ن</w:t>
      </w:r>
      <w:r w:rsidRPr="00DF46B7">
        <w:rPr>
          <w:rFonts w:hint="cs"/>
          <w:rtl/>
        </w:rPr>
        <w:t xml:space="preserve"> </w:t>
      </w:r>
      <w:r w:rsidR="00FD7D81">
        <w:rPr>
          <w:rFonts w:hint="cs"/>
          <w:rtl/>
        </w:rPr>
        <w:t>دلیل هم</w:t>
      </w:r>
      <w:r w:rsidRPr="00DF46B7">
        <w:rPr>
          <w:rFonts w:hint="cs"/>
          <w:rtl/>
        </w:rPr>
        <w:t xml:space="preserve"> باشد این است که در </w:t>
      </w:r>
      <w:r w:rsidR="00DE31D7">
        <w:rPr>
          <w:rFonts w:hint="cs"/>
          <w:rtl/>
        </w:rPr>
        <w:t xml:space="preserve">کتاب </w:t>
      </w:r>
      <w:r w:rsidRPr="00DF46B7">
        <w:rPr>
          <w:rFonts w:hint="cs"/>
          <w:rtl/>
        </w:rPr>
        <w:t>ولایت فقیه هم نیست</w:t>
      </w:r>
      <w:r w:rsidR="00DE31D7">
        <w:rPr>
          <w:rFonts w:hint="cs"/>
          <w:rtl/>
        </w:rPr>
        <w:t>،</w:t>
      </w:r>
      <w:r w:rsidRPr="00DF46B7">
        <w:rPr>
          <w:rFonts w:hint="cs"/>
          <w:rtl/>
        </w:rPr>
        <w:t xml:space="preserve"> </w:t>
      </w:r>
      <w:r w:rsidR="00DE31D7">
        <w:rPr>
          <w:rFonts w:hint="cs"/>
          <w:rtl/>
        </w:rPr>
        <w:t xml:space="preserve">بلکه </w:t>
      </w:r>
      <w:r w:rsidRPr="00DF46B7">
        <w:rPr>
          <w:rFonts w:hint="cs"/>
          <w:rtl/>
        </w:rPr>
        <w:t xml:space="preserve">از کتاب علم و حکمت آقای ری شهری نقل </w:t>
      </w:r>
      <w:r>
        <w:rPr>
          <w:rtl/>
        </w:rPr>
        <w:t>م</w:t>
      </w:r>
      <w:r>
        <w:rPr>
          <w:rFonts w:hint="cs"/>
          <w:rtl/>
        </w:rPr>
        <w:t>ی‌</w:t>
      </w:r>
      <w:r>
        <w:rPr>
          <w:rFonts w:hint="eastAsia"/>
          <w:rtl/>
        </w:rPr>
        <w:t>کنم</w:t>
      </w:r>
      <w:r w:rsidRPr="00DF46B7">
        <w:rPr>
          <w:rFonts w:hint="cs"/>
          <w:rtl/>
        </w:rPr>
        <w:t xml:space="preserve"> </w:t>
      </w:r>
      <w:r w:rsidRPr="00DF46B7">
        <w:rPr>
          <w:rFonts w:hint="cs"/>
          <w:b/>
          <w:bCs/>
          <w:rtl/>
        </w:rPr>
        <w:t>العلم و الحکمة و الکتاب و الس</w:t>
      </w:r>
      <w:r>
        <w:rPr>
          <w:rFonts w:hint="cs"/>
          <w:b/>
          <w:bCs/>
          <w:rtl/>
        </w:rPr>
        <w:t>نة</w:t>
      </w:r>
      <w:r w:rsidRPr="00DF46B7">
        <w:rPr>
          <w:rFonts w:hint="cs"/>
          <w:rtl/>
        </w:rPr>
        <w:t xml:space="preserve"> که در بحثهای سابق جزء متون اصلی بحث بود صفحه سیصد و نه است ایشان این را از عدة الداعی و ارشاد نقل کرده است که سند را ندیدم باید به منبع اصلی مراجعه کنیم. آنجا دارد که امیرالمؤمنی</w:t>
      </w:r>
      <w:r>
        <w:rPr>
          <w:rtl/>
        </w:rPr>
        <w:t xml:space="preserve">ن </w:t>
      </w:r>
      <w:r w:rsidRPr="00DF46B7">
        <w:rPr>
          <w:rFonts w:hint="cs"/>
          <w:rtl/>
        </w:rPr>
        <w:t xml:space="preserve">که </w:t>
      </w:r>
      <w:r w:rsidRPr="00DF46B7">
        <w:rPr>
          <w:rFonts w:hint="cs"/>
          <w:b/>
          <w:bCs/>
          <w:rtl/>
        </w:rPr>
        <w:t>لما کان یفرق من الجهاد</w:t>
      </w:r>
      <w:r w:rsidRPr="00DF46B7">
        <w:rPr>
          <w:rFonts w:hint="cs"/>
          <w:rtl/>
        </w:rPr>
        <w:t xml:space="preserve"> هر گاه که از جهاد فارق </w:t>
      </w:r>
      <w:r>
        <w:rPr>
          <w:rtl/>
        </w:rPr>
        <w:t>م</w:t>
      </w:r>
      <w:r>
        <w:rPr>
          <w:rFonts w:hint="cs"/>
          <w:rtl/>
        </w:rPr>
        <w:t>ی‌</w:t>
      </w:r>
      <w:r>
        <w:rPr>
          <w:rFonts w:hint="eastAsia"/>
          <w:rtl/>
        </w:rPr>
        <w:t>شد</w:t>
      </w:r>
      <w:r w:rsidRPr="00DF46B7">
        <w:rPr>
          <w:rFonts w:hint="cs"/>
          <w:rtl/>
        </w:rPr>
        <w:t xml:space="preserve"> یعنی در جنگ نبود و در شهر بود </w:t>
      </w:r>
      <w:r w:rsidR="00F32957">
        <w:rPr>
          <w:rFonts w:hint="cs"/>
          <w:rtl/>
        </w:rPr>
        <w:t>«</w:t>
      </w:r>
      <w:r w:rsidR="00F32957" w:rsidRPr="005A153D">
        <w:rPr>
          <w:rFonts w:hint="cs"/>
          <w:b/>
          <w:bCs/>
          <w:rtl/>
        </w:rPr>
        <w:t>يَتَفَرَّغُ‏ لِتَعْلِيمِ‏ النَّاسِ‏ وَ الْقَضَاءِ بَيْنَهُم‏</w:t>
      </w:r>
      <w:r w:rsidR="00F32957">
        <w:rPr>
          <w:rFonts w:hint="cs"/>
          <w:b/>
          <w:bCs/>
          <w:rtl/>
        </w:rPr>
        <w:t>»</w:t>
      </w:r>
      <w:r w:rsidR="00F32957">
        <w:rPr>
          <w:rStyle w:val="af3"/>
          <w:b/>
          <w:bCs/>
          <w:rtl/>
        </w:rPr>
        <w:footnoteReference w:id="3"/>
      </w:r>
      <w:r w:rsidRPr="00DF46B7">
        <w:rPr>
          <w:rFonts w:hint="cs"/>
          <w:rtl/>
        </w:rPr>
        <w:t xml:space="preserve"> وقتی که در جهاد نبود روش امیرالمؤمنین بود که </w:t>
      </w:r>
      <w:r w:rsidR="005A153D">
        <w:rPr>
          <w:rFonts w:hint="cs"/>
          <w:rtl/>
        </w:rPr>
        <w:t>«</w:t>
      </w:r>
      <w:r w:rsidR="005A153D" w:rsidRPr="005A153D">
        <w:rPr>
          <w:rFonts w:hint="cs"/>
          <w:b/>
          <w:bCs/>
          <w:rtl/>
        </w:rPr>
        <w:t>يَتَفَرَّغُ‏ لِتَعْلِيمِ‏ النَّاسِ‏ وَ الْقَضَاءِ بَيْنَهُم‏</w:t>
      </w:r>
      <w:r w:rsidR="005A153D">
        <w:rPr>
          <w:rFonts w:hint="cs"/>
          <w:b/>
          <w:bCs/>
          <w:rtl/>
        </w:rPr>
        <w:t>»</w:t>
      </w:r>
      <w:r w:rsidRPr="00DF46B7">
        <w:rPr>
          <w:rFonts w:hint="cs"/>
          <w:rtl/>
        </w:rPr>
        <w:t xml:space="preserve">. </w:t>
      </w:r>
    </w:p>
    <w:p w:rsidR="00065348" w:rsidRPr="00DF46B7" w:rsidRDefault="00065348" w:rsidP="00065348">
      <w:pPr>
        <w:pStyle w:val="3"/>
        <w:rPr>
          <w:rtl/>
        </w:rPr>
      </w:pPr>
      <w:bookmarkStart w:id="27" w:name="_Toc366909206"/>
      <w:r>
        <w:rPr>
          <w:rFonts w:hint="cs"/>
          <w:rtl/>
        </w:rPr>
        <w:t>بررسی سندی و دلالی روایت</w:t>
      </w:r>
      <w:bookmarkEnd w:id="27"/>
    </w:p>
    <w:p w:rsidR="000C5059" w:rsidRPr="00DF46B7" w:rsidRDefault="000C5059" w:rsidP="00065348">
      <w:pPr>
        <w:pStyle w:val="4"/>
        <w:numPr>
          <w:ilvl w:val="0"/>
          <w:numId w:val="22"/>
        </w:numPr>
        <w:rPr>
          <w:rtl/>
        </w:rPr>
      </w:pPr>
      <w:bookmarkStart w:id="28" w:name="_Toc366909207"/>
      <w:r w:rsidRPr="00DF46B7">
        <w:rPr>
          <w:rFonts w:hint="cs"/>
          <w:rtl/>
        </w:rPr>
        <w:t>سند روایت</w:t>
      </w:r>
      <w:bookmarkEnd w:id="28"/>
    </w:p>
    <w:p w:rsidR="000C5059" w:rsidRPr="00DF46B7" w:rsidRDefault="000C5059" w:rsidP="00F32957">
      <w:pPr>
        <w:rPr>
          <w:rtl/>
        </w:rPr>
      </w:pPr>
      <w:r w:rsidRPr="00DF46B7">
        <w:rPr>
          <w:rFonts w:hint="cs"/>
          <w:rtl/>
        </w:rPr>
        <w:t xml:space="preserve">روایت </w:t>
      </w:r>
      <w:r>
        <w:rPr>
          <w:rtl/>
        </w:rPr>
        <w:t>مفصل‌تر</w:t>
      </w:r>
      <w:r w:rsidRPr="00DF46B7">
        <w:rPr>
          <w:rFonts w:hint="cs"/>
          <w:rtl/>
        </w:rPr>
        <w:t xml:space="preserve"> است کتاب علم و حکم صفحه سیصد و نه که سندش را باید ببینیم. فکر </w:t>
      </w:r>
      <w:r>
        <w:rPr>
          <w:rtl/>
        </w:rPr>
        <w:t>نم</w:t>
      </w:r>
      <w:r>
        <w:rPr>
          <w:rFonts w:hint="cs"/>
          <w:rtl/>
        </w:rPr>
        <w:t>ی‌</w:t>
      </w:r>
      <w:r>
        <w:rPr>
          <w:rFonts w:hint="eastAsia"/>
          <w:rtl/>
        </w:rPr>
        <w:t>کنم</w:t>
      </w:r>
      <w:r w:rsidRPr="00DF46B7">
        <w:rPr>
          <w:rFonts w:hint="cs"/>
          <w:rtl/>
        </w:rPr>
        <w:t xml:space="preserve"> سند کاملی داشته باشد این هم سنت امیرالمؤمنین را </w:t>
      </w:r>
      <w:r>
        <w:rPr>
          <w:rtl/>
        </w:rPr>
        <w:t>م</w:t>
      </w:r>
      <w:r>
        <w:rPr>
          <w:rFonts w:hint="cs"/>
          <w:rtl/>
        </w:rPr>
        <w:t>ی‌</w:t>
      </w:r>
      <w:r>
        <w:rPr>
          <w:rFonts w:hint="eastAsia"/>
          <w:rtl/>
        </w:rPr>
        <w:t>گو</w:t>
      </w:r>
      <w:r>
        <w:rPr>
          <w:rFonts w:hint="cs"/>
          <w:rtl/>
        </w:rPr>
        <w:t>ی</w:t>
      </w:r>
      <w:r>
        <w:rPr>
          <w:rFonts w:hint="eastAsia"/>
          <w:rtl/>
        </w:rPr>
        <w:t>د</w:t>
      </w:r>
      <w:r w:rsidRPr="00DF46B7">
        <w:rPr>
          <w:rFonts w:hint="cs"/>
          <w:rtl/>
        </w:rPr>
        <w:t xml:space="preserve"> که وقتی که از جهاد فارغ </w:t>
      </w:r>
      <w:r>
        <w:rPr>
          <w:rtl/>
        </w:rPr>
        <w:t>م</w:t>
      </w:r>
      <w:r>
        <w:rPr>
          <w:rFonts w:hint="cs"/>
          <w:rtl/>
        </w:rPr>
        <w:t>ی‌</w:t>
      </w:r>
      <w:r>
        <w:rPr>
          <w:rFonts w:hint="eastAsia"/>
          <w:rtl/>
        </w:rPr>
        <w:t>شد</w:t>
      </w:r>
      <w:r w:rsidRPr="00DF46B7">
        <w:rPr>
          <w:rFonts w:hint="cs"/>
          <w:rtl/>
        </w:rPr>
        <w:t xml:space="preserve"> </w:t>
      </w:r>
      <w:r w:rsidR="00F32957">
        <w:rPr>
          <w:rFonts w:hint="cs"/>
          <w:rtl/>
        </w:rPr>
        <w:t>«</w:t>
      </w:r>
      <w:r w:rsidR="00F32957" w:rsidRPr="005A153D">
        <w:rPr>
          <w:rFonts w:hint="cs"/>
          <w:b/>
          <w:bCs/>
          <w:rtl/>
        </w:rPr>
        <w:t>يَتَفَرَّغُ‏ لِتَعْلِيمِ‏ النَّاسِ‏ وَ الْقَضَاءِ بَيْنَهُم‏</w:t>
      </w:r>
      <w:r w:rsidR="00F32957">
        <w:rPr>
          <w:rFonts w:hint="cs"/>
          <w:b/>
          <w:bCs/>
          <w:rtl/>
        </w:rPr>
        <w:t>»</w:t>
      </w:r>
      <w:r w:rsidRPr="00DF46B7">
        <w:rPr>
          <w:rFonts w:hint="cs"/>
          <w:rtl/>
        </w:rPr>
        <w:t xml:space="preserve">. سند این ظاهرا تام نیست </w:t>
      </w:r>
    </w:p>
    <w:p w:rsidR="000C5059" w:rsidRPr="00DF46B7" w:rsidRDefault="000C5059" w:rsidP="00065348">
      <w:pPr>
        <w:pStyle w:val="4"/>
        <w:numPr>
          <w:ilvl w:val="0"/>
          <w:numId w:val="22"/>
        </w:numPr>
        <w:rPr>
          <w:rtl/>
        </w:rPr>
      </w:pPr>
      <w:bookmarkStart w:id="29" w:name="_Toc366909208"/>
      <w:r w:rsidRPr="00DF46B7">
        <w:rPr>
          <w:rFonts w:hint="cs"/>
          <w:rtl/>
        </w:rPr>
        <w:t>دلالت سیره عملی بر جواز</w:t>
      </w:r>
      <w:bookmarkEnd w:id="29"/>
    </w:p>
    <w:p w:rsidR="000C5059" w:rsidRPr="00DF46B7" w:rsidRDefault="000C5059" w:rsidP="009D164A">
      <w:pPr>
        <w:rPr>
          <w:rtl/>
        </w:rPr>
      </w:pPr>
      <w:r w:rsidRPr="00DF46B7">
        <w:rPr>
          <w:rFonts w:hint="cs"/>
          <w:rtl/>
        </w:rPr>
        <w:t xml:space="preserve">ثانیا اینکه این دلالت بر وجوب </w:t>
      </w:r>
      <w:r>
        <w:rPr>
          <w:rtl/>
        </w:rPr>
        <w:t>نم</w:t>
      </w:r>
      <w:r>
        <w:rPr>
          <w:rFonts w:hint="cs"/>
          <w:rtl/>
        </w:rPr>
        <w:t>ی‌</w:t>
      </w:r>
      <w:r>
        <w:rPr>
          <w:rFonts w:hint="eastAsia"/>
          <w:rtl/>
        </w:rPr>
        <w:t>کند</w:t>
      </w:r>
      <w:r w:rsidRPr="00DF46B7">
        <w:rPr>
          <w:rFonts w:hint="cs"/>
          <w:rtl/>
        </w:rPr>
        <w:t xml:space="preserve"> </w:t>
      </w:r>
      <w:r>
        <w:rPr>
          <w:rtl/>
        </w:rPr>
        <w:t>م</w:t>
      </w:r>
      <w:r>
        <w:rPr>
          <w:rFonts w:hint="cs"/>
          <w:rtl/>
        </w:rPr>
        <w:t>ی‌</w:t>
      </w:r>
      <w:r>
        <w:rPr>
          <w:rFonts w:hint="eastAsia"/>
          <w:rtl/>
        </w:rPr>
        <w:t>گو</w:t>
      </w:r>
      <w:r>
        <w:rPr>
          <w:rFonts w:hint="cs"/>
          <w:rtl/>
        </w:rPr>
        <w:t>ی</w:t>
      </w:r>
      <w:r>
        <w:rPr>
          <w:rFonts w:hint="eastAsia"/>
          <w:rtl/>
        </w:rPr>
        <w:t>د</w:t>
      </w:r>
      <w:r w:rsidRPr="00DF46B7">
        <w:rPr>
          <w:rFonts w:hint="cs"/>
          <w:rtl/>
        </w:rPr>
        <w:t xml:space="preserve"> چون نقل سیره هست و سیره عملی دال بر جواز است حداکثرش در اینجا چون در مقام بیان یک کار نیکی و یک عمل مهمی از امیرالمؤمنین است این است که حداکثرش دلالت بر استحباب قصه </w:t>
      </w:r>
      <w:r>
        <w:rPr>
          <w:rtl/>
        </w:rPr>
        <w:t>م</w:t>
      </w:r>
      <w:r>
        <w:rPr>
          <w:rFonts w:hint="cs"/>
          <w:rtl/>
        </w:rPr>
        <w:t>ی‌</w:t>
      </w:r>
      <w:r>
        <w:rPr>
          <w:rFonts w:hint="eastAsia"/>
          <w:rtl/>
        </w:rPr>
        <w:t>کند</w:t>
      </w:r>
      <w:r w:rsidRPr="00DF46B7">
        <w:rPr>
          <w:rFonts w:hint="cs"/>
          <w:rtl/>
        </w:rPr>
        <w:t xml:space="preserve"> اما وجوب </w:t>
      </w:r>
      <w:r>
        <w:rPr>
          <w:rtl/>
        </w:rPr>
        <w:t>نم</w:t>
      </w:r>
      <w:r>
        <w:rPr>
          <w:rFonts w:hint="cs"/>
          <w:rtl/>
        </w:rPr>
        <w:t>ی‌</w:t>
      </w:r>
      <w:r>
        <w:rPr>
          <w:rFonts w:hint="eastAsia"/>
          <w:rtl/>
        </w:rPr>
        <w:t>شود</w:t>
      </w:r>
      <w:r w:rsidRPr="00DF46B7">
        <w:rPr>
          <w:rFonts w:hint="cs"/>
          <w:rtl/>
        </w:rPr>
        <w:t xml:space="preserve">. </w:t>
      </w:r>
    </w:p>
    <w:p w:rsidR="000C5059" w:rsidRPr="00DF46B7" w:rsidRDefault="000C5059" w:rsidP="00065348">
      <w:pPr>
        <w:pStyle w:val="4"/>
        <w:numPr>
          <w:ilvl w:val="0"/>
          <w:numId w:val="22"/>
        </w:numPr>
        <w:rPr>
          <w:rtl/>
        </w:rPr>
      </w:pPr>
      <w:bookmarkStart w:id="30" w:name="_Toc366909209"/>
      <w:r w:rsidRPr="00DF46B7">
        <w:rPr>
          <w:rFonts w:hint="cs"/>
          <w:rtl/>
        </w:rPr>
        <w:lastRenderedPageBreak/>
        <w:t>شمول روایت بر تعلیم مسائل دینی</w:t>
      </w:r>
      <w:bookmarkEnd w:id="30"/>
    </w:p>
    <w:p w:rsidR="000C5059" w:rsidRPr="00DF46B7" w:rsidRDefault="000C5059" w:rsidP="009D164A">
      <w:pPr>
        <w:rPr>
          <w:rtl/>
        </w:rPr>
      </w:pPr>
      <w:r w:rsidRPr="00DF46B7">
        <w:rPr>
          <w:rFonts w:hint="cs"/>
          <w:rtl/>
        </w:rPr>
        <w:t xml:space="preserve">جهت دیگر هم این است که </w:t>
      </w:r>
      <w:r w:rsidRPr="00513FC4">
        <w:rPr>
          <w:rFonts w:hint="cs"/>
          <w:b/>
          <w:bCs/>
          <w:rtl/>
        </w:rPr>
        <w:t>لتعلیم الناس</w:t>
      </w:r>
      <w:r w:rsidRPr="00DF46B7">
        <w:rPr>
          <w:rFonts w:hint="cs"/>
          <w:rtl/>
        </w:rPr>
        <w:t xml:space="preserve"> که اینجا مطرح شده ظاهرش چون سیره هست و دلیل لبی در آن اطلاق نیست فقط شامل همان تعلیم مسائل دینی </w:t>
      </w:r>
      <w:r>
        <w:rPr>
          <w:rtl/>
        </w:rPr>
        <w:t>م</w:t>
      </w:r>
      <w:r>
        <w:rPr>
          <w:rFonts w:hint="cs"/>
          <w:rtl/>
        </w:rPr>
        <w:t>ی‌</w:t>
      </w:r>
      <w:r>
        <w:rPr>
          <w:rFonts w:hint="eastAsia"/>
          <w:rtl/>
        </w:rPr>
        <w:t>شود</w:t>
      </w:r>
      <w:r w:rsidRPr="00DF46B7">
        <w:rPr>
          <w:rFonts w:hint="cs"/>
          <w:rtl/>
        </w:rPr>
        <w:t xml:space="preserve"> اینکه شامل غیر دینی شود سیره دلیل لبی است و دلیل لبی أخذ به قدر متیقن آن </w:t>
      </w:r>
      <w:r>
        <w:rPr>
          <w:rtl/>
        </w:rPr>
        <w:t>م</w:t>
      </w:r>
      <w:r>
        <w:rPr>
          <w:rFonts w:hint="cs"/>
          <w:rtl/>
        </w:rPr>
        <w:t>ی‌</w:t>
      </w:r>
      <w:r>
        <w:rPr>
          <w:rFonts w:hint="eastAsia"/>
          <w:rtl/>
        </w:rPr>
        <w:t>شود</w:t>
      </w:r>
      <w:r w:rsidRPr="00DF46B7">
        <w:rPr>
          <w:rFonts w:hint="cs"/>
          <w:rtl/>
        </w:rPr>
        <w:t xml:space="preserve"> و اطلاق ندارد و لذا به مسائل دینی که مردم به آن احتیاج داشتند و درهمین دائره مخصوص </w:t>
      </w:r>
      <w:r>
        <w:rPr>
          <w:rtl/>
        </w:rPr>
        <w:t>م</w:t>
      </w:r>
      <w:r>
        <w:rPr>
          <w:rFonts w:hint="cs"/>
          <w:rtl/>
        </w:rPr>
        <w:t>ی‌</w:t>
      </w:r>
      <w:r>
        <w:rPr>
          <w:rFonts w:hint="eastAsia"/>
          <w:rtl/>
        </w:rPr>
        <w:t>گ</w:t>
      </w:r>
      <w:r>
        <w:rPr>
          <w:rFonts w:hint="cs"/>
          <w:rtl/>
        </w:rPr>
        <w:t>ی</w:t>
      </w:r>
      <w:r>
        <w:rPr>
          <w:rFonts w:hint="eastAsia"/>
          <w:rtl/>
        </w:rPr>
        <w:t>رد</w:t>
      </w:r>
      <w:r w:rsidRPr="00DF46B7">
        <w:rPr>
          <w:rFonts w:hint="cs"/>
          <w:rtl/>
        </w:rPr>
        <w:t xml:space="preserve"> آن هم در حد استحباب و لذا نه نوع حکمش </w:t>
      </w:r>
      <w:r>
        <w:rPr>
          <w:rtl/>
        </w:rPr>
        <w:t>م</w:t>
      </w:r>
      <w:r>
        <w:rPr>
          <w:rFonts w:hint="cs"/>
          <w:rtl/>
        </w:rPr>
        <w:t>ی‌</w:t>
      </w:r>
      <w:r>
        <w:rPr>
          <w:rFonts w:hint="eastAsia"/>
          <w:rtl/>
        </w:rPr>
        <w:t>تواند</w:t>
      </w:r>
      <w:r w:rsidRPr="00DF46B7">
        <w:rPr>
          <w:rFonts w:hint="cs"/>
          <w:rtl/>
        </w:rPr>
        <w:t xml:space="preserve"> وجوبی شود و نه دائره آن تعلیم </w:t>
      </w:r>
      <w:r>
        <w:rPr>
          <w:rtl/>
        </w:rPr>
        <w:t>م</w:t>
      </w:r>
      <w:r>
        <w:rPr>
          <w:rFonts w:hint="cs"/>
          <w:rtl/>
        </w:rPr>
        <w:t>ی‌</w:t>
      </w:r>
      <w:r>
        <w:rPr>
          <w:rFonts w:hint="eastAsia"/>
          <w:rtl/>
        </w:rPr>
        <w:t>توان</w:t>
      </w:r>
      <w:r>
        <w:rPr>
          <w:rFonts w:hint="cs"/>
          <w:rtl/>
        </w:rPr>
        <w:t>ی</w:t>
      </w:r>
      <w:r>
        <w:rPr>
          <w:rFonts w:hint="eastAsia"/>
          <w:rtl/>
        </w:rPr>
        <w:t>م</w:t>
      </w:r>
      <w:r w:rsidRPr="00DF46B7">
        <w:rPr>
          <w:rFonts w:hint="cs"/>
          <w:rtl/>
        </w:rPr>
        <w:t xml:space="preserve"> بگوییم دائره وسیعی است همه </w:t>
      </w:r>
      <w:r>
        <w:rPr>
          <w:rtl/>
        </w:rPr>
        <w:t>ا</w:t>
      </w:r>
      <w:r>
        <w:rPr>
          <w:rFonts w:hint="cs"/>
          <w:rtl/>
        </w:rPr>
        <w:t>ی</w:t>
      </w:r>
      <w:r>
        <w:rPr>
          <w:rFonts w:hint="eastAsia"/>
          <w:rtl/>
        </w:rPr>
        <w:t>ن‌ها</w:t>
      </w:r>
      <w:r w:rsidRPr="00DF46B7">
        <w:rPr>
          <w:rFonts w:hint="cs"/>
          <w:rtl/>
        </w:rPr>
        <w:t xml:space="preserve"> قدر متیقنش گرفته </w:t>
      </w:r>
      <w:r>
        <w:rPr>
          <w:rtl/>
        </w:rPr>
        <w:t>م</w:t>
      </w:r>
      <w:r>
        <w:rPr>
          <w:rFonts w:hint="cs"/>
          <w:rtl/>
        </w:rPr>
        <w:t>ی‌</w:t>
      </w:r>
      <w:r>
        <w:rPr>
          <w:rFonts w:hint="eastAsia"/>
          <w:rtl/>
        </w:rPr>
        <w:t>شود</w:t>
      </w:r>
      <w:r w:rsidRPr="00DF46B7">
        <w:rPr>
          <w:rFonts w:hint="cs"/>
          <w:rtl/>
        </w:rPr>
        <w:t xml:space="preserve">. </w:t>
      </w:r>
    </w:p>
    <w:p w:rsidR="000C5059" w:rsidRPr="00DF46B7" w:rsidRDefault="000C5059" w:rsidP="00671EB0">
      <w:pPr>
        <w:pStyle w:val="2"/>
        <w:rPr>
          <w:rtl/>
        </w:rPr>
      </w:pPr>
      <w:bookmarkStart w:id="31" w:name="_Toc366909210"/>
      <w:r w:rsidRPr="00DF46B7">
        <w:rPr>
          <w:rFonts w:hint="cs"/>
          <w:rtl/>
        </w:rPr>
        <w:t>جمع بندی ادله</w:t>
      </w:r>
      <w:bookmarkEnd w:id="31"/>
    </w:p>
    <w:p w:rsidR="000C5059" w:rsidRPr="00DF46B7" w:rsidRDefault="000C5059" w:rsidP="009D164A">
      <w:pPr>
        <w:rPr>
          <w:rtl/>
        </w:rPr>
      </w:pPr>
      <w:r w:rsidRPr="00DF46B7">
        <w:rPr>
          <w:rFonts w:hint="cs"/>
          <w:rtl/>
        </w:rPr>
        <w:t xml:space="preserve">ما این هشت دلیلی که در این کتاب یا ولایت فقیه بود جمع کردیم ممکن است بیش از این هم پیدا شود. نیاز به </w:t>
      </w:r>
      <w:r>
        <w:rPr>
          <w:rFonts w:hint="cs"/>
          <w:rtl/>
        </w:rPr>
        <w:t>تتبع بیشتر است و جاهایی که در مظ</w:t>
      </w:r>
      <w:r w:rsidRPr="00DF46B7">
        <w:rPr>
          <w:rFonts w:hint="cs"/>
          <w:rtl/>
        </w:rPr>
        <w:t xml:space="preserve">ان قصه بوده بررسی </w:t>
      </w:r>
      <w:r>
        <w:rPr>
          <w:rtl/>
        </w:rPr>
        <w:t>کرده‌ام</w:t>
      </w:r>
      <w:r w:rsidRPr="00DF46B7">
        <w:rPr>
          <w:rFonts w:hint="cs"/>
          <w:rtl/>
        </w:rPr>
        <w:t xml:space="preserve">. البته در وظائف تربیتی حکومت </w:t>
      </w:r>
      <w:r>
        <w:rPr>
          <w:rtl/>
        </w:rPr>
        <w:t>ا</w:t>
      </w:r>
      <w:r>
        <w:rPr>
          <w:rFonts w:hint="cs"/>
          <w:rtl/>
        </w:rPr>
        <w:t>ی</w:t>
      </w:r>
      <w:r>
        <w:rPr>
          <w:rFonts w:hint="eastAsia"/>
          <w:rtl/>
        </w:rPr>
        <w:t>ن‌ها</w:t>
      </w:r>
      <w:r w:rsidRPr="00DF46B7">
        <w:rPr>
          <w:rFonts w:hint="cs"/>
          <w:rtl/>
        </w:rPr>
        <w:t xml:space="preserve"> هست ولی آنچه که بیشتر جنبه آموزشی داشته باشد این مجموعه بود که ملاحظه کردید. </w:t>
      </w:r>
    </w:p>
    <w:p w:rsidR="000C5059" w:rsidRPr="00DF46B7" w:rsidRDefault="000C5059" w:rsidP="00D04031">
      <w:pPr>
        <w:pStyle w:val="3"/>
        <w:rPr>
          <w:rtl/>
        </w:rPr>
      </w:pPr>
      <w:bookmarkStart w:id="32" w:name="_Toc366909211"/>
      <w:r w:rsidRPr="00DF46B7">
        <w:rPr>
          <w:rFonts w:hint="cs"/>
          <w:rtl/>
        </w:rPr>
        <w:t>الف. بحث سندی</w:t>
      </w:r>
      <w:r w:rsidR="00845D0B" w:rsidRPr="00DF46B7">
        <w:rPr>
          <w:rFonts w:hint="cs"/>
          <w:rtl/>
        </w:rPr>
        <w:t xml:space="preserve"> ادله</w:t>
      </w:r>
      <w:bookmarkEnd w:id="32"/>
    </w:p>
    <w:p w:rsidR="000C5059" w:rsidRPr="00DF46B7" w:rsidRDefault="000C5059" w:rsidP="009D164A">
      <w:pPr>
        <w:rPr>
          <w:rtl/>
        </w:rPr>
      </w:pPr>
      <w:r w:rsidRPr="00DF46B7">
        <w:rPr>
          <w:rFonts w:hint="cs"/>
          <w:rtl/>
        </w:rPr>
        <w:t xml:space="preserve">اگر ما بخواهیم تا اینجا یک جمع بندی داشته باشیم باید بگوییم که در روایات خاصه از نظر سندی فقط عهد مالک اشتر درست بود بقیه سند تامی نداشت از نظر دلالی که البته وجود همین یک چیز دراینجا طبعا </w:t>
      </w:r>
      <w:r>
        <w:rPr>
          <w:rtl/>
        </w:rPr>
        <w:t>آن‌ها</w:t>
      </w:r>
      <w:r w:rsidRPr="00DF46B7">
        <w:rPr>
          <w:rFonts w:hint="cs"/>
          <w:rtl/>
        </w:rPr>
        <w:t xml:space="preserve"> را هم تأیید </w:t>
      </w:r>
      <w:r>
        <w:rPr>
          <w:rtl/>
        </w:rPr>
        <w:t>م</w:t>
      </w:r>
      <w:r>
        <w:rPr>
          <w:rFonts w:hint="cs"/>
          <w:rtl/>
        </w:rPr>
        <w:t>ی‌</w:t>
      </w:r>
      <w:r>
        <w:rPr>
          <w:rFonts w:hint="eastAsia"/>
          <w:rtl/>
        </w:rPr>
        <w:t>کند</w:t>
      </w:r>
      <w:r w:rsidRPr="00DF46B7">
        <w:rPr>
          <w:rFonts w:hint="cs"/>
          <w:rtl/>
        </w:rPr>
        <w:t xml:space="preserve"> و </w:t>
      </w:r>
      <w:r>
        <w:rPr>
          <w:rtl/>
        </w:rPr>
        <w:t>آن‌ها</w:t>
      </w:r>
      <w:r w:rsidRPr="00DF46B7">
        <w:rPr>
          <w:rFonts w:hint="cs"/>
          <w:rtl/>
        </w:rPr>
        <w:t xml:space="preserve"> همه </w:t>
      </w:r>
      <w:r>
        <w:rPr>
          <w:rtl/>
        </w:rPr>
        <w:t>م</w:t>
      </w:r>
      <w:r>
        <w:rPr>
          <w:rFonts w:hint="cs"/>
          <w:rtl/>
        </w:rPr>
        <w:t>ی‌</w:t>
      </w:r>
      <w:r>
        <w:rPr>
          <w:rFonts w:hint="eastAsia"/>
          <w:rtl/>
        </w:rPr>
        <w:t>تواند</w:t>
      </w:r>
      <w:r w:rsidRPr="00DF46B7">
        <w:rPr>
          <w:rFonts w:hint="cs"/>
          <w:rtl/>
        </w:rPr>
        <w:t xml:space="preserve"> مؤید این باشد مجموعا یک اطمینان </w:t>
      </w:r>
      <w:r>
        <w:rPr>
          <w:rtl/>
        </w:rPr>
        <w:t>قو</w:t>
      </w:r>
      <w:r>
        <w:rPr>
          <w:rFonts w:hint="cs"/>
          <w:rtl/>
        </w:rPr>
        <w:t>ی‌</w:t>
      </w:r>
      <w:r>
        <w:rPr>
          <w:rFonts w:hint="eastAsia"/>
          <w:rtl/>
        </w:rPr>
        <w:t>تر</w:t>
      </w:r>
      <w:r>
        <w:rPr>
          <w:rFonts w:hint="cs"/>
          <w:rtl/>
        </w:rPr>
        <w:t>ی</w:t>
      </w:r>
      <w:r w:rsidRPr="00DF46B7">
        <w:rPr>
          <w:rFonts w:hint="cs"/>
          <w:rtl/>
        </w:rPr>
        <w:t xml:space="preserve"> آدم پیدا </w:t>
      </w:r>
      <w:r>
        <w:rPr>
          <w:rtl/>
        </w:rPr>
        <w:t>م</w:t>
      </w:r>
      <w:r>
        <w:rPr>
          <w:rFonts w:hint="cs"/>
          <w:rtl/>
        </w:rPr>
        <w:t>ی‌</w:t>
      </w:r>
      <w:r>
        <w:rPr>
          <w:rFonts w:hint="eastAsia"/>
          <w:rtl/>
        </w:rPr>
        <w:t>کند</w:t>
      </w:r>
      <w:r w:rsidRPr="00DF46B7">
        <w:rPr>
          <w:rFonts w:hint="cs"/>
          <w:rtl/>
        </w:rPr>
        <w:t xml:space="preserve">. </w:t>
      </w:r>
    </w:p>
    <w:p w:rsidR="000C5059" w:rsidRPr="00DF46B7" w:rsidRDefault="000C5059" w:rsidP="00D04031">
      <w:pPr>
        <w:pStyle w:val="3"/>
        <w:rPr>
          <w:rtl/>
        </w:rPr>
      </w:pPr>
      <w:bookmarkStart w:id="33" w:name="_Toc366909212"/>
      <w:r w:rsidRPr="00DF46B7">
        <w:rPr>
          <w:rFonts w:hint="cs"/>
          <w:rtl/>
        </w:rPr>
        <w:t>ب. بحث دلالی ادله</w:t>
      </w:r>
      <w:bookmarkEnd w:id="33"/>
    </w:p>
    <w:p w:rsidR="000C5059" w:rsidRPr="00DF46B7" w:rsidRDefault="000C5059" w:rsidP="009D164A">
      <w:pPr>
        <w:rPr>
          <w:rtl/>
        </w:rPr>
      </w:pPr>
      <w:r w:rsidRPr="00DF46B7">
        <w:rPr>
          <w:rFonts w:hint="cs"/>
          <w:rtl/>
        </w:rPr>
        <w:t xml:space="preserve">از نظر دلالی آموزش قرآن و احکام ومعارف دین این بر حکومت واجب است که جامعه به ان نیاز دارد اما فراتر از این بر اساس عهد مالک اشتر </w:t>
      </w:r>
      <w:r>
        <w:rPr>
          <w:rtl/>
        </w:rPr>
        <w:t>م</w:t>
      </w:r>
      <w:r>
        <w:rPr>
          <w:rFonts w:hint="cs"/>
          <w:rtl/>
        </w:rPr>
        <w:t>ی‌</w:t>
      </w:r>
      <w:r>
        <w:rPr>
          <w:rFonts w:hint="eastAsia"/>
          <w:rtl/>
        </w:rPr>
        <w:t>شود</w:t>
      </w:r>
      <w:r w:rsidRPr="00DF46B7">
        <w:rPr>
          <w:rFonts w:hint="cs"/>
          <w:rtl/>
        </w:rPr>
        <w:t xml:space="preserve"> در حدی که آموزش</w:t>
      </w:r>
      <w:r>
        <w:rPr>
          <w:rtl/>
        </w:rPr>
        <w:softHyphen/>
      </w:r>
      <w:r w:rsidRPr="00DF46B7">
        <w:rPr>
          <w:rFonts w:hint="cs"/>
          <w:rtl/>
        </w:rPr>
        <w:t xml:space="preserve">هایی در یک زمانی قوام صلاح و سداد جامعه به شمار بیاید این هم به نظر </w:t>
      </w:r>
      <w:r>
        <w:rPr>
          <w:rtl/>
        </w:rPr>
        <w:t>م</w:t>
      </w:r>
      <w:r>
        <w:rPr>
          <w:rFonts w:hint="cs"/>
          <w:rtl/>
        </w:rPr>
        <w:t>ی‌</w:t>
      </w:r>
      <w:r>
        <w:rPr>
          <w:rFonts w:hint="eastAsia"/>
          <w:rtl/>
        </w:rPr>
        <w:t>آ</w:t>
      </w:r>
      <w:r>
        <w:rPr>
          <w:rFonts w:hint="cs"/>
          <w:rtl/>
        </w:rPr>
        <w:t>ی</w:t>
      </w:r>
      <w:r>
        <w:rPr>
          <w:rFonts w:hint="eastAsia"/>
          <w:rtl/>
        </w:rPr>
        <w:t>د</w:t>
      </w:r>
      <w:r w:rsidRPr="00DF46B7">
        <w:rPr>
          <w:rFonts w:hint="cs"/>
          <w:rtl/>
        </w:rPr>
        <w:t xml:space="preserve"> که جزء چیزهایی است که</w:t>
      </w:r>
      <w:r>
        <w:rPr>
          <w:rFonts w:hint="cs"/>
          <w:rtl/>
        </w:rPr>
        <w:t xml:space="preserve"> وظیفه حاکم است که برای آن چاره</w:t>
      </w:r>
      <w:r>
        <w:rPr>
          <w:rtl/>
        </w:rPr>
        <w:softHyphen/>
      </w:r>
      <w:r w:rsidRPr="00DF46B7">
        <w:rPr>
          <w:rFonts w:hint="cs"/>
          <w:rtl/>
        </w:rPr>
        <w:t xml:space="preserve">اندیشی کند البته معنایش این نیست که مستقیم انجام دهد او وظیفه ای دارد که باید آن </w:t>
      </w:r>
      <w:r>
        <w:rPr>
          <w:rtl/>
        </w:rPr>
        <w:t>آموزش‌ها</w:t>
      </w:r>
      <w:r w:rsidRPr="00DF46B7">
        <w:rPr>
          <w:rFonts w:hint="cs"/>
          <w:rtl/>
        </w:rPr>
        <w:t xml:space="preserve"> را دهد و لذا آموزش</w:t>
      </w:r>
      <w:r>
        <w:rPr>
          <w:rtl/>
        </w:rPr>
        <w:softHyphen/>
      </w:r>
      <w:r w:rsidRPr="00DF46B7">
        <w:rPr>
          <w:rFonts w:hint="cs"/>
          <w:rtl/>
        </w:rPr>
        <w:t>های متعارف در یک زمان که ملاک صلاح و استواری جامعه است در آن حداقل نساب لازم این واجب است بر حاکم واجب است اما آموزش</w:t>
      </w:r>
      <w:r w:rsidR="008F5DE9">
        <w:rPr>
          <w:rFonts w:hint="cs"/>
          <w:rtl/>
        </w:rPr>
        <w:t>‌</w:t>
      </w:r>
      <w:r w:rsidRPr="00DF46B7">
        <w:rPr>
          <w:rFonts w:hint="cs"/>
          <w:rtl/>
        </w:rPr>
        <w:t xml:space="preserve">های دینی وجوب خیلی مؤکدی دارد که در روایات بود. این </w:t>
      </w:r>
      <w:r w:rsidR="00F32957">
        <w:rPr>
          <w:rFonts w:hint="cs"/>
          <w:rtl/>
        </w:rPr>
        <w:t>«</w:t>
      </w:r>
      <w:r w:rsidRPr="00513FC4">
        <w:rPr>
          <w:rFonts w:hint="cs"/>
          <w:b/>
          <w:bCs/>
          <w:rtl/>
        </w:rPr>
        <w:t xml:space="preserve">استصلاح </w:t>
      </w:r>
      <w:r w:rsidRPr="00513FC4">
        <w:rPr>
          <w:b/>
          <w:bCs/>
          <w:rtl/>
        </w:rPr>
        <w:t>اهلها</w:t>
      </w:r>
      <w:r w:rsidR="00F32957">
        <w:rPr>
          <w:rFonts w:hint="cs"/>
          <w:b/>
          <w:bCs/>
          <w:rtl/>
        </w:rPr>
        <w:t>»</w:t>
      </w:r>
      <w:r w:rsidRPr="00DF46B7">
        <w:rPr>
          <w:rFonts w:hint="cs"/>
          <w:rtl/>
        </w:rPr>
        <w:t xml:space="preserve"> خیلی برای ما کار ساز شد. بنابراین حاکم و حکومت در قبال جامعه وظیفه آموزش</w:t>
      </w:r>
      <w:r w:rsidR="008F5DE9">
        <w:rPr>
          <w:rFonts w:hint="cs"/>
          <w:rtl/>
        </w:rPr>
        <w:t>‌</w:t>
      </w:r>
      <w:r w:rsidRPr="00DF46B7">
        <w:rPr>
          <w:rFonts w:hint="cs"/>
          <w:rtl/>
        </w:rPr>
        <w:t xml:space="preserve">های اولیه و پایه ای که مبنای صلاح جامعه هست بر دوش حاکم است فراتر از </w:t>
      </w:r>
      <w:r w:rsidRPr="00DF46B7">
        <w:rPr>
          <w:rFonts w:hint="cs"/>
          <w:rtl/>
        </w:rPr>
        <w:lastRenderedPageBreak/>
        <w:t>وجوبی که بر دوش او نسبت به آموزش</w:t>
      </w:r>
      <w:r w:rsidR="008F5DE9">
        <w:rPr>
          <w:rFonts w:hint="cs"/>
          <w:rtl/>
        </w:rPr>
        <w:t>‌</w:t>
      </w:r>
      <w:r w:rsidRPr="00DF46B7">
        <w:rPr>
          <w:rFonts w:hint="cs"/>
          <w:rtl/>
        </w:rPr>
        <w:t>های دینی و قرآن و معارف و احکام و عقائد هست این جزء وظائف حاکم به طور خاص است علاوه بر اینکه جزء وظائف عمومی</w:t>
      </w:r>
      <w:r>
        <w:rPr>
          <w:rFonts w:hint="cs"/>
          <w:rtl/>
        </w:rPr>
        <w:t xml:space="preserve"> بود وظائف علما هم بود. این جمع</w:t>
      </w:r>
      <w:r>
        <w:rPr>
          <w:rtl/>
        </w:rPr>
        <w:softHyphen/>
      </w:r>
      <w:r w:rsidRPr="00DF46B7">
        <w:rPr>
          <w:rFonts w:hint="cs"/>
          <w:rtl/>
        </w:rPr>
        <w:t xml:space="preserve">بندی فعلی در اینجاست. بحث دیگری که داریم یکی بحث آیاتی است که رد مورد انبیاء یا پیامبر آمده که کار تعلیم را به </w:t>
      </w:r>
      <w:r>
        <w:rPr>
          <w:rtl/>
        </w:rPr>
        <w:t>آن‌ها</w:t>
      </w:r>
      <w:r w:rsidRPr="00DF46B7">
        <w:rPr>
          <w:rFonts w:hint="cs"/>
          <w:rtl/>
        </w:rPr>
        <w:t xml:space="preserve"> نسبت داده از آنها </w:t>
      </w:r>
      <w:r>
        <w:rPr>
          <w:rtl/>
        </w:rPr>
        <w:t>م</w:t>
      </w:r>
      <w:r>
        <w:rPr>
          <w:rFonts w:hint="cs"/>
          <w:rtl/>
        </w:rPr>
        <w:t>ی‌</w:t>
      </w:r>
      <w:r>
        <w:rPr>
          <w:rFonts w:hint="eastAsia"/>
          <w:rtl/>
        </w:rPr>
        <w:t>شود</w:t>
      </w:r>
      <w:r w:rsidRPr="00DF46B7">
        <w:rPr>
          <w:rFonts w:hint="cs"/>
          <w:rtl/>
        </w:rPr>
        <w:t xml:space="preserve"> در بحث استفاده کنیم یا نه جلسه بعد انشاءالله.       </w:t>
      </w:r>
    </w:p>
    <w:p w:rsidR="0071176C" w:rsidRDefault="0071176C" w:rsidP="009D164A"/>
    <w:sectPr w:rsidR="0071176C" w:rsidSect="00F32957">
      <w:headerReference w:type="even" r:id="rId9"/>
      <w:headerReference w:type="default" r:id="rId10"/>
      <w:footerReference w:type="even" r:id="rId11"/>
      <w:footerReference w:type="default" r:id="rId12"/>
      <w:pgSz w:w="11906" w:h="16838"/>
      <w:pgMar w:top="2520" w:right="1134" w:bottom="1276" w:left="1134" w:header="709" w:footer="312"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1DC" w:rsidRDefault="00E741DC" w:rsidP="009D164A">
      <w:r>
        <w:separator/>
      </w:r>
    </w:p>
  </w:endnote>
  <w:endnote w:type="continuationSeparator" w:id="0">
    <w:p w:rsidR="00E741DC" w:rsidRDefault="00E741DC" w:rsidP="009D1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ALAEM">
    <w:panose1 w:val="00000500000000020004"/>
    <w:charset w:val="B2"/>
    <w:family w:val="auto"/>
    <w:pitch w:val="variable"/>
    <w:sig w:usb0="00002001" w:usb1="90000000" w:usb2="00000008" w:usb3="00000000" w:csb0="80000040" w:csb1="00000000"/>
  </w:font>
  <w:font w:name="Scheherazade">
    <w:panose1 w:val="01000600020000020003"/>
    <w:charset w:val="00"/>
    <w:family w:val="auto"/>
    <w:pitch w:val="variable"/>
    <w:sig w:usb0="80002003" w:usb1="00000000" w:usb2="00000000" w:usb3="00000000" w:csb0="00000041" w:csb1="00000000"/>
  </w:font>
  <w:font w:name="QuranTaha">
    <w:altName w:val="Times New Roman"/>
    <w:charset w:val="B2"/>
    <w:family w:val="auto"/>
    <w:pitch w:val="variable"/>
    <w:sig w:usb0="00002001" w:usb1="00000000" w:usb2="00000000" w:usb3="00000000" w:csb0="00000040"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756" w:rsidRDefault="008C4756" w:rsidP="009D164A">
    <w:pPr>
      <w:pStyle w:val="a7"/>
      <w:rPr>
        <w:rStyle w:val="a9"/>
      </w:rPr>
    </w:pPr>
    <w:r>
      <w:rPr>
        <w:rStyle w:val="a9"/>
        <w:rtl/>
      </w:rPr>
      <w:fldChar w:fldCharType="begin"/>
    </w:r>
    <w:r>
      <w:rPr>
        <w:rStyle w:val="a9"/>
      </w:rPr>
      <w:instrText xml:space="preserve">PAGE  </w:instrText>
    </w:r>
    <w:r>
      <w:rPr>
        <w:rStyle w:val="a9"/>
        <w:rtl/>
      </w:rPr>
      <w:fldChar w:fldCharType="end"/>
    </w:r>
  </w:p>
  <w:p w:rsidR="008C4756" w:rsidRDefault="008C4756" w:rsidP="009D164A">
    <w:pPr>
      <w:pStyle w:val="a7"/>
    </w:pPr>
  </w:p>
  <w:p w:rsidR="008C4756" w:rsidRDefault="008C4756" w:rsidP="009D164A"/>
  <w:p w:rsidR="008C4756" w:rsidRDefault="008C4756" w:rsidP="009D164A"/>
  <w:p w:rsidR="008C4756" w:rsidRDefault="008C4756" w:rsidP="009D164A"/>
  <w:p w:rsidR="008C4756" w:rsidRDefault="008C4756" w:rsidP="009D164A"/>
  <w:p w:rsidR="008C4756" w:rsidRDefault="008C4756" w:rsidP="009D164A"/>
  <w:p w:rsidR="008C4756" w:rsidRDefault="008C4756" w:rsidP="009D164A"/>
  <w:p w:rsidR="008C4756" w:rsidRDefault="008C4756" w:rsidP="009D164A"/>
  <w:p w:rsidR="008C4756" w:rsidRDefault="008C4756" w:rsidP="009D164A"/>
  <w:p w:rsidR="008C4756" w:rsidRDefault="008C4756" w:rsidP="009D164A"/>
  <w:p w:rsidR="008C4756" w:rsidRDefault="008C4756" w:rsidP="009D164A"/>
  <w:p w:rsidR="008C4756" w:rsidRDefault="008C4756" w:rsidP="009D164A"/>
  <w:p w:rsidR="008C4756" w:rsidRDefault="008C4756" w:rsidP="009D164A"/>
  <w:p w:rsidR="008C4756" w:rsidRDefault="008C4756" w:rsidP="009D164A"/>
  <w:p w:rsidR="008C4756" w:rsidRDefault="008C4756" w:rsidP="009D164A"/>
  <w:p w:rsidR="008C4756" w:rsidRDefault="008C4756" w:rsidP="009D164A"/>
  <w:p w:rsidR="008C4756" w:rsidRDefault="008C4756" w:rsidP="009D164A"/>
  <w:p w:rsidR="008C4756" w:rsidRDefault="008C4756" w:rsidP="009D164A"/>
  <w:p w:rsidR="008C4756" w:rsidRDefault="008C4756" w:rsidP="009D164A"/>
  <w:p w:rsidR="008C4756" w:rsidRDefault="008C4756" w:rsidP="009D164A"/>
  <w:p w:rsidR="008C4756" w:rsidRDefault="008C4756" w:rsidP="009D164A"/>
  <w:p w:rsidR="008C4756" w:rsidRDefault="008C4756" w:rsidP="009D164A"/>
  <w:p w:rsidR="008C4756" w:rsidRDefault="008C4756" w:rsidP="009D164A"/>
  <w:p w:rsidR="008C4756" w:rsidRDefault="008C4756" w:rsidP="009D164A"/>
  <w:p w:rsidR="008C4756" w:rsidRDefault="008C4756" w:rsidP="009D164A"/>
  <w:p w:rsidR="008C4756" w:rsidRDefault="008C4756" w:rsidP="009D164A"/>
  <w:p w:rsidR="008C4756" w:rsidRDefault="008C4756" w:rsidP="009D164A"/>
  <w:p w:rsidR="008C4756" w:rsidRDefault="008C4756" w:rsidP="009D164A"/>
  <w:p w:rsidR="008C4756" w:rsidRDefault="008C4756" w:rsidP="009D164A"/>
  <w:p w:rsidR="008C4756" w:rsidRDefault="008C4756" w:rsidP="009D164A"/>
  <w:p w:rsidR="008C4756" w:rsidRDefault="008C4756" w:rsidP="009D164A"/>
  <w:p w:rsidR="008C4756" w:rsidRDefault="008C4756" w:rsidP="009D164A"/>
  <w:p w:rsidR="008C4756" w:rsidRDefault="008C4756" w:rsidP="009D164A"/>
  <w:p w:rsidR="008C4756" w:rsidRDefault="008C4756" w:rsidP="009D164A"/>
  <w:p w:rsidR="008C4756" w:rsidRDefault="008C4756" w:rsidP="009D164A"/>
  <w:p w:rsidR="008C4756" w:rsidRDefault="008C4756" w:rsidP="009D164A"/>
  <w:p w:rsidR="008C4756" w:rsidRDefault="008C4756" w:rsidP="009D164A"/>
  <w:p w:rsidR="008C4756" w:rsidRDefault="008C4756" w:rsidP="009D164A"/>
  <w:p w:rsidR="008C4756" w:rsidRDefault="008C4756" w:rsidP="009D164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45758057"/>
      <w:docPartObj>
        <w:docPartGallery w:val="Page Numbers (Bottom of Page)"/>
        <w:docPartUnique/>
      </w:docPartObj>
    </w:sdtPr>
    <w:sdtEndPr>
      <w:rPr>
        <w:noProof/>
      </w:rPr>
    </w:sdtEndPr>
    <w:sdtContent>
      <w:p w:rsidR="008C4756" w:rsidRDefault="008C4756" w:rsidP="00F32957">
        <w:pPr>
          <w:pStyle w:val="a7"/>
          <w:jc w:val="center"/>
        </w:pPr>
        <w:r>
          <w:fldChar w:fldCharType="begin"/>
        </w:r>
        <w:r>
          <w:instrText>PAGE   \* MERGEFORMAT</w:instrText>
        </w:r>
        <w:r>
          <w:fldChar w:fldCharType="separate"/>
        </w:r>
        <w:r w:rsidR="00FD613C" w:rsidRPr="00FD613C">
          <w:rPr>
            <w:noProof/>
            <w:rtl/>
            <w:lang w:val="fa-IR"/>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1DC" w:rsidRDefault="00E741DC" w:rsidP="009D164A">
      <w:r>
        <w:separator/>
      </w:r>
    </w:p>
  </w:footnote>
  <w:footnote w:type="continuationSeparator" w:id="0">
    <w:p w:rsidR="00E741DC" w:rsidRDefault="00E741DC" w:rsidP="009D164A">
      <w:r>
        <w:continuationSeparator/>
      </w:r>
    </w:p>
  </w:footnote>
  <w:footnote w:id="1">
    <w:p w:rsidR="008C4756" w:rsidRPr="00F32957" w:rsidRDefault="008C4756" w:rsidP="0001460F">
      <w:pPr>
        <w:pStyle w:val="af1"/>
        <w:spacing w:after="0"/>
        <w:jc w:val="left"/>
        <w:rPr>
          <w:rFonts w:cs="2  Badr"/>
          <w:b/>
          <w:bCs/>
          <w:sz w:val="20"/>
          <w:szCs w:val="20"/>
        </w:rPr>
      </w:pPr>
      <w:r w:rsidRPr="00F32957">
        <w:rPr>
          <w:rStyle w:val="af3"/>
          <w:rFonts w:cs="2  Badr"/>
          <w:b/>
          <w:bCs/>
          <w:sz w:val="20"/>
          <w:szCs w:val="20"/>
        </w:rPr>
        <w:footnoteRef/>
      </w:r>
      <w:r w:rsidRPr="00F32957">
        <w:rPr>
          <w:rFonts w:cs="2  Badr"/>
          <w:b/>
          <w:bCs/>
          <w:sz w:val="20"/>
          <w:szCs w:val="20"/>
          <w:rtl/>
        </w:rPr>
        <w:t xml:space="preserve"> </w:t>
      </w:r>
      <w:r w:rsidRPr="00F32957">
        <w:rPr>
          <w:rFonts w:cs="2  Badr" w:hint="cs"/>
          <w:b/>
          <w:bCs/>
          <w:sz w:val="20"/>
          <w:szCs w:val="20"/>
          <w:rtl/>
        </w:rPr>
        <w:t>- تصنيف غرر الحكم و درر الكلم، ص: 341</w:t>
      </w:r>
    </w:p>
  </w:footnote>
  <w:footnote w:id="2">
    <w:p w:rsidR="008C4756" w:rsidRPr="00F32957" w:rsidRDefault="008C4756" w:rsidP="006A1E80">
      <w:pPr>
        <w:pStyle w:val="af1"/>
        <w:spacing w:after="0"/>
        <w:jc w:val="left"/>
        <w:rPr>
          <w:rFonts w:cs="2  Badr"/>
          <w:b/>
          <w:bCs/>
          <w:sz w:val="20"/>
          <w:szCs w:val="20"/>
        </w:rPr>
      </w:pPr>
      <w:r w:rsidRPr="00F32957">
        <w:rPr>
          <w:rStyle w:val="af3"/>
          <w:rFonts w:cs="2  Badr"/>
          <w:b/>
          <w:bCs/>
          <w:sz w:val="20"/>
          <w:szCs w:val="20"/>
        </w:rPr>
        <w:footnoteRef/>
      </w:r>
      <w:r w:rsidRPr="00F32957">
        <w:rPr>
          <w:rFonts w:cs="2  Badr"/>
          <w:b/>
          <w:bCs/>
          <w:sz w:val="20"/>
          <w:szCs w:val="20"/>
          <w:rtl/>
        </w:rPr>
        <w:t xml:space="preserve"> </w:t>
      </w:r>
      <w:r w:rsidRPr="00F32957">
        <w:rPr>
          <w:rFonts w:cs="2  Badr" w:hint="cs"/>
          <w:b/>
          <w:bCs/>
          <w:sz w:val="20"/>
          <w:szCs w:val="20"/>
          <w:rtl/>
        </w:rPr>
        <w:t>- بحار الأنوار (ط - بيروت)، ج‏90، ص</w:t>
      </w:r>
      <w:r>
        <w:rPr>
          <w:rFonts w:cs="2  Badr" w:hint="cs"/>
          <w:b/>
          <w:bCs/>
          <w:sz w:val="20"/>
          <w:szCs w:val="20"/>
          <w:rtl/>
        </w:rPr>
        <w:t>41.</w:t>
      </w:r>
    </w:p>
  </w:footnote>
  <w:footnote w:id="3">
    <w:p w:rsidR="008C4756" w:rsidRPr="00F32957" w:rsidRDefault="008C4756" w:rsidP="0001460F">
      <w:pPr>
        <w:pStyle w:val="af1"/>
        <w:spacing w:after="0"/>
        <w:jc w:val="left"/>
        <w:rPr>
          <w:rFonts w:cs="2  Badr"/>
          <w:b/>
          <w:bCs/>
          <w:sz w:val="20"/>
          <w:szCs w:val="20"/>
        </w:rPr>
      </w:pPr>
      <w:r w:rsidRPr="00F32957">
        <w:rPr>
          <w:rStyle w:val="af3"/>
          <w:rFonts w:cs="2  Badr"/>
          <w:b/>
          <w:bCs/>
          <w:sz w:val="20"/>
          <w:szCs w:val="20"/>
        </w:rPr>
        <w:footnoteRef/>
      </w:r>
      <w:r w:rsidRPr="00F32957">
        <w:rPr>
          <w:rFonts w:cs="2  Badr"/>
          <w:b/>
          <w:bCs/>
          <w:sz w:val="20"/>
          <w:szCs w:val="20"/>
          <w:rtl/>
        </w:rPr>
        <w:t xml:space="preserve"> </w:t>
      </w:r>
      <w:r w:rsidRPr="00F32957">
        <w:rPr>
          <w:rFonts w:cs="2  Badr" w:hint="cs"/>
          <w:b/>
          <w:bCs/>
          <w:sz w:val="20"/>
          <w:szCs w:val="20"/>
          <w:rtl/>
        </w:rPr>
        <w:t>- جامع أحاديث الشيعة (للبروجردي)، ج‏22، ص: 288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756" w:rsidRDefault="008C4756" w:rsidP="009D164A"/>
  <w:p w:rsidR="008C4756" w:rsidRDefault="008C4756" w:rsidP="009D164A"/>
  <w:p w:rsidR="008C4756" w:rsidRDefault="008C4756" w:rsidP="009D164A"/>
  <w:p w:rsidR="008C4756" w:rsidRDefault="008C4756" w:rsidP="009D164A"/>
  <w:p w:rsidR="008C4756" w:rsidRDefault="008C4756" w:rsidP="009D164A"/>
  <w:p w:rsidR="008C4756" w:rsidRDefault="008C4756" w:rsidP="009D164A"/>
  <w:p w:rsidR="008C4756" w:rsidRDefault="008C4756" w:rsidP="009D164A"/>
  <w:p w:rsidR="008C4756" w:rsidRDefault="008C4756" w:rsidP="009D164A"/>
  <w:p w:rsidR="008C4756" w:rsidRDefault="008C4756" w:rsidP="009D164A"/>
  <w:p w:rsidR="008C4756" w:rsidRDefault="008C4756" w:rsidP="009D164A"/>
  <w:p w:rsidR="008C4756" w:rsidRDefault="008C4756" w:rsidP="009D164A"/>
  <w:p w:rsidR="008C4756" w:rsidRDefault="008C4756" w:rsidP="009D164A"/>
  <w:p w:rsidR="008C4756" w:rsidRDefault="008C4756" w:rsidP="009D164A"/>
  <w:p w:rsidR="008C4756" w:rsidRDefault="008C4756" w:rsidP="009D164A"/>
  <w:p w:rsidR="008C4756" w:rsidRDefault="008C4756" w:rsidP="009D164A"/>
  <w:p w:rsidR="008C4756" w:rsidRDefault="008C4756" w:rsidP="009D164A"/>
  <w:p w:rsidR="008C4756" w:rsidRDefault="008C4756" w:rsidP="009D164A"/>
  <w:p w:rsidR="008C4756" w:rsidRDefault="008C4756" w:rsidP="009D164A"/>
  <w:p w:rsidR="008C4756" w:rsidRDefault="008C4756" w:rsidP="009D164A"/>
  <w:p w:rsidR="008C4756" w:rsidRDefault="008C4756" w:rsidP="009D164A"/>
  <w:p w:rsidR="008C4756" w:rsidRDefault="008C4756" w:rsidP="009D164A"/>
  <w:p w:rsidR="008C4756" w:rsidRDefault="008C4756" w:rsidP="009D164A"/>
  <w:p w:rsidR="008C4756" w:rsidRDefault="008C4756" w:rsidP="009D164A"/>
  <w:p w:rsidR="008C4756" w:rsidRDefault="008C4756" w:rsidP="009D164A"/>
  <w:p w:rsidR="008C4756" w:rsidRDefault="008C4756" w:rsidP="009D164A"/>
  <w:p w:rsidR="008C4756" w:rsidRDefault="008C4756" w:rsidP="009D164A"/>
  <w:p w:rsidR="008C4756" w:rsidRDefault="008C4756" w:rsidP="009D164A"/>
  <w:p w:rsidR="008C4756" w:rsidRDefault="008C4756" w:rsidP="009D164A"/>
  <w:p w:rsidR="008C4756" w:rsidRDefault="008C4756" w:rsidP="009D164A"/>
  <w:p w:rsidR="008C4756" w:rsidRDefault="008C4756" w:rsidP="009D164A"/>
  <w:p w:rsidR="008C4756" w:rsidRDefault="008C4756" w:rsidP="009D164A"/>
  <w:p w:rsidR="008C4756" w:rsidRDefault="008C4756" w:rsidP="009D164A"/>
  <w:p w:rsidR="008C4756" w:rsidRDefault="008C4756" w:rsidP="009D164A"/>
  <w:p w:rsidR="008C4756" w:rsidRDefault="008C4756" w:rsidP="009D164A"/>
  <w:p w:rsidR="008C4756" w:rsidRDefault="008C4756" w:rsidP="009D164A"/>
  <w:p w:rsidR="008C4756" w:rsidRDefault="008C4756" w:rsidP="009D164A"/>
  <w:p w:rsidR="008C4756" w:rsidRDefault="008C4756" w:rsidP="009D164A"/>
  <w:p w:rsidR="008C4756" w:rsidRDefault="008C4756" w:rsidP="009D164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756" w:rsidRDefault="008C4756" w:rsidP="00D7021F">
    <w:pPr>
      <w:pStyle w:val="a5"/>
      <w:ind w:firstLine="140"/>
    </w:pPr>
    <w:r>
      <w:rPr>
        <w:noProof/>
        <w:rtl/>
      </w:rPr>
      <mc:AlternateContent>
        <mc:Choice Requires="wps">
          <w:drawing>
            <wp:anchor distT="0" distB="0" distL="114300" distR="114300" simplePos="0" relativeHeight="251659264" behindDoc="0" locked="0" layoutInCell="1" allowOverlap="1" wp14:anchorId="592742CC" wp14:editId="523A80D9">
              <wp:simplePos x="0" y="0"/>
              <wp:positionH relativeFrom="column">
                <wp:posOffset>0</wp:posOffset>
              </wp:positionH>
              <wp:positionV relativeFrom="paragraph">
                <wp:posOffset>804545</wp:posOffset>
              </wp:positionV>
              <wp:extent cx="6172200" cy="0"/>
              <wp:effectExtent l="9525" t="13970" r="9525" b="5080"/>
              <wp:wrapNone/>
              <wp:docPr id="2" name="متصل کننده مستقی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متصل کننده مستقیم 2"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"/>
          </w:pict>
        </mc:Fallback>
      </mc:AlternateContent>
    </w:r>
    <w:r>
      <w:rPr>
        <w:rFonts w:hint="cs"/>
        <w:noProof/>
        <w:szCs w:val="24"/>
        <w:rtl/>
      </w:rPr>
      <w:drawing>
        <wp:inline distT="0" distB="0" distL="0" distR="0" wp14:anchorId="296DDE86" wp14:editId="76FE7E69">
          <wp:extent cx="721233" cy="723331"/>
          <wp:effectExtent l="0" t="0" r="0" b="0"/>
          <wp:docPr id="4" name="تصوی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722996" cy="725099"/>
                  </a:xfrm>
                  <a:prstGeom prst="rect">
                    <a:avLst/>
                  </a:prstGeom>
                </pic:spPr>
              </pic:pic>
            </a:graphicData>
          </a:graphic>
        </wp:inline>
      </w:drawing>
    </w:r>
    <w:r>
      <w:rPr>
        <w:rFonts w:hint="cs"/>
        <w:b/>
        <w:bCs/>
        <w:sz w:val="28"/>
        <w:rtl/>
      </w:rPr>
      <w:t xml:space="preserve">                    </w:t>
    </w:r>
    <w:r w:rsidRPr="00937FB8">
      <w:rPr>
        <w:rFonts w:hint="cs"/>
        <w:b/>
        <w:bCs/>
        <w:sz w:val="28"/>
        <w:rtl/>
      </w:rPr>
      <w:t>فقه تربیتی-</w:t>
    </w:r>
    <w:r w:rsidRPr="00937FB8">
      <w:rPr>
        <w:b/>
        <w:bCs/>
        <w:sz w:val="28"/>
      </w:rPr>
      <w:t xml:space="preserve"> </w:t>
    </w:r>
    <w:r w:rsidRPr="00937FB8">
      <w:rPr>
        <w:rFonts w:hint="cs"/>
        <w:b/>
        <w:bCs/>
        <w:sz w:val="28"/>
        <w:rtl/>
      </w:rPr>
      <w:t>وظائف آموزشی حکومت و دولت</w:t>
    </w:r>
    <w:r>
      <w:rPr>
        <w:rFonts w:hint="cs"/>
        <w:rtl/>
      </w:rPr>
      <w:t xml:space="preserve">                  </w:t>
    </w:r>
    <w:r w:rsidRPr="000F2119">
      <w:rPr>
        <w:rFonts w:cs="IranNastaliq"/>
        <w:sz w:val="40"/>
        <w:szCs w:val="40"/>
        <w:rtl/>
      </w:rPr>
      <w:t>شماره ثبت</w:t>
    </w:r>
    <w:r w:rsidRPr="00D55680">
      <w:rPr>
        <w:rtl/>
      </w:rPr>
      <w:t>:</w:t>
    </w:r>
    <w:r>
      <w:rPr>
        <w:rFonts w:hint="cs"/>
        <w:rtl/>
      </w:rPr>
      <w:t xml:space="preserve">  </w:t>
    </w:r>
    <w:r>
      <w:rPr>
        <w:rFonts w:hint="cs"/>
        <w:b/>
        <w:bCs/>
        <w:sz w:val="32"/>
        <w:szCs w:val="32"/>
        <w:rtl/>
      </w:rPr>
      <w:t>1875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1C971157"/>
    <w:multiLevelType w:val="hybridMultilevel"/>
    <w:tmpl w:val="955C5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FA3774"/>
    <w:multiLevelType w:val="hybridMultilevel"/>
    <w:tmpl w:val="BC2C9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3B3893"/>
    <w:multiLevelType w:val="hybridMultilevel"/>
    <w:tmpl w:val="A532FEF4"/>
    <w:lvl w:ilvl="0" w:tplc="655E3268">
      <w:start w:val="1"/>
      <w:numFmt w:val="decimal"/>
      <w:pStyle w:val="a"/>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8">
    <w:nsid w:val="2D35158A"/>
    <w:multiLevelType w:val="hybridMultilevel"/>
    <w:tmpl w:val="729C2AC0"/>
    <w:lvl w:ilvl="0" w:tplc="710C4DD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1">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4644271"/>
    <w:multiLevelType w:val="hybridMultilevel"/>
    <w:tmpl w:val="4260BADA"/>
    <w:lvl w:ilvl="0" w:tplc="36CA36AE">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58876DD0"/>
    <w:multiLevelType w:val="hybridMultilevel"/>
    <w:tmpl w:val="5074F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6">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9540C32"/>
    <w:multiLevelType w:val="hybridMultilevel"/>
    <w:tmpl w:val="50A8C22E"/>
    <w:lvl w:ilvl="0" w:tplc="F12E275C">
      <w:start w:val="1"/>
      <w:numFmt w:val="decimal"/>
      <w:lvlText w:val="%1."/>
      <w:lvlJc w:val="left"/>
      <w:pPr>
        <w:ind w:left="720" w:hanging="360"/>
      </w:pPr>
      <w:rPr>
        <w:rFonts w:hint="default"/>
        <w:sz w:val="3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2946A7"/>
    <w:multiLevelType w:val="hybridMultilevel"/>
    <w:tmpl w:val="5A64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3713FD"/>
    <w:multiLevelType w:val="hybridMultilevel"/>
    <w:tmpl w:val="C5FC02E0"/>
    <w:lvl w:ilvl="0" w:tplc="61DCA43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6"/>
  </w:num>
  <w:num w:numId="3">
    <w:abstractNumId w:val="12"/>
  </w:num>
  <w:num w:numId="4">
    <w:abstractNumId w:val="2"/>
  </w:num>
  <w:num w:numId="5">
    <w:abstractNumId w:val="0"/>
  </w:num>
  <w:num w:numId="6">
    <w:abstractNumId w:val="11"/>
  </w:num>
  <w:num w:numId="7">
    <w:abstractNumId w:val="9"/>
  </w:num>
  <w:num w:numId="8">
    <w:abstractNumId w:val="3"/>
  </w:num>
  <w:num w:numId="9">
    <w:abstractNumId w:val="20"/>
  </w:num>
  <w:num w:numId="10">
    <w:abstractNumId w:val="15"/>
  </w:num>
  <w:num w:numId="11">
    <w:abstractNumId w:val="10"/>
  </w:num>
  <w:num w:numId="12">
    <w:abstractNumId w:val="7"/>
  </w:num>
  <w:num w:numId="13">
    <w:abstractNumId w:val="13"/>
  </w:num>
  <w:num w:numId="14">
    <w:abstractNumId w:val="6"/>
  </w:num>
  <w:num w:numId="15">
    <w:abstractNumId w:val="8"/>
  </w:num>
  <w:num w:numId="16">
    <w:abstractNumId w:val="19"/>
  </w:num>
  <w:num w:numId="17">
    <w:abstractNumId w:val="8"/>
    <w:lvlOverride w:ilvl="0">
      <w:startOverride w:val="1"/>
    </w:lvlOverride>
  </w:num>
  <w:num w:numId="18">
    <w:abstractNumId w:val="4"/>
  </w:num>
  <w:num w:numId="19">
    <w:abstractNumId w:val="5"/>
  </w:num>
  <w:num w:numId="20">
    <w:abstractNumId w:val="17"/>
  </w:num>
  <w:num w:numId="21">
    <w:abstractNumId w:val="1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059"/>
    <w:rsid w:val="0001460F"/>
    <w:rsid w:val="00037D2F"/>
    <w:rsid w:val="00065348"/>
    <w:rsid w:val="00067F39"/>
    <w:rsid w:val="00086A6C"/>
    <w:rsid w:val="00097730"/>
    <w:rsid w:val="000A1E36"/>
    <w:rsid w:val="000A3094"/>
    <w:rsid w:val="000C2F23"/>
    <w:rsid w:val="000C5059"/>
    <w:rsid w:val="000C75AF"/>
    <w:rsid w:val="00104802"/>
    <w:rsid w:val="00112544"/>
    <w:rsid w:val="0014265D"/>
    <w:rsid w:val="00166A99"/>
    <w:rsid w:val="001E1F17"/>
    <w:rsid w:val="00210FA2"/>
    <w:rsid w:val="00250C0D"/>
    <w:rsid w:val="002679B0"/>
    <w:rsid w:val="00275DEB"/>
    <w:rsid w:val="0029599E"/>
    <w:rsid w:val="002A50E9"/>
    <w:rsid w:val="002A73AD"/>
    <w:rsid w:val="00333E23"/>
    <w:rsid w:val="003541C4"/>
    <w:rsid w:val="00361B3C"/>
    <w:rsid w:val="00366DB4"/>
    <w:rsid w:val="003A7CDC"/>
    <w:rsid w:val="003F5ACB"/>
    <w:rsid w:val="00473F19"/>
    <w:rsid w:val="004801B9"/>
    <w:rsid w:val="004970DE"/>
    <w:rsid w:val="004C3C4E"/>
    <w:rsid w:val="0050767A"/>
    <w:rsid w:val="00542C27"/>
    <w:rsid w:val="005464BD"/>
    <w:rsid w:val="00583250"/>
    <w:rsid w:val="00592227"/>
    <w:rsid w:val="005A153D"/>
    <w:rsid w:val="005A6FD2"/>
    <w:rsid w:val="005B564C"/>
    <w:rsid w:val="00671EB0"/>
    <w:rsid w:val="006946D0"/>
    <w:rsid w:val="006A1E80"/>
    <w:rsid w:val="006D5BB3"/>
    <w:rsid w:val="007116A3"/>
    <w:rsid w:val="0071176C"/>
    <w:rsid w:val="007124AD"/>
    <w:rsid w:val="007402C5"/>
    <w:rsid w:val="00743999"/>
    <w:rsid w:val="007511CA"/>
    <w:rsid w:val="0075170F"/>
    <w:rsid w:val="007533BC"/>
    <w:rsid w:val="007A44FA"/>
    <w:rsid w:val="007D08A5"/>
    <w:rsid w:val="007E2F8A"/>
    <w:rsid w:val="0081032D"/>
    <w:rsid w:val="00815B46"/>
    <w:rsid w:val="00845D0B"/>
    <w:rsid w:val="00855A02"/>
    <w:rsid w:val="00881A59"/>
    <w:rsid w:val="00882E98"/>
    <w:rsid w:val="008C4756"/>
    <w:rsid w:val="008F5045"/>
    <w:rsid w:val="008F5DE9"/>
    <w:rsid w:val="00931C35"/>
    <w:rsid w:val="00944F39"/>
    <w:rsid w:val="00965517"/>
    <w:rsid w:val="009710A8"/>
    <w:rsid w:val="0098355D"/>
    <w:rsid w:val="00985D15"/>
    <w:rsid w:val="009C125C"/>
    <w:rsid w:val="009D164A"/>
    <w:rsid w:val="009F0CF9"/>
    <w:rsid w:val="009F6941"/>
    <w:rsid w:val="00A21D73"/>
    <w:rsid w:val="00AF580F"/>
    <w:rsid w:val="00B0225A"/>
    <w:rsid w:val="00B07D13"/>
    <w:rsid w:val="00B15270"/>
    <w:rsid w:val="00B16746"/>
    <w:rsid w:val="00B34A0B"/>
    <w:rsid w:val="00B41DF0"/>
    <w:rsid w:val="00B625CF"/>
    <w:rsid w:val="00B879A0"/>
    <w:rsid w:val="00B96A42"/>
    <w:rsid w:val="00BB710D"/>
    <w:rsid w:val="00BE47A6"/>
    <w:rsid w:val="00C11856"/>
    <w:rsid w:val="00CB3AE0"/>
    <w:rsid w:val="00CB721F"/>
    <w:rsid w:val="00CD1869"/>
    <w:rsid w:val="00CE126F"/>
    <w:rsid w:val="00D03F0A"/>
    <w:rsid w:val="00D04031"/>
    <w:rsid w:val="00D23259"/>
    <w:rsid w:val="00D25EAF"/>
    <w:rsid w:val="00D33531"/>
    <w:rsid w:val="00D35E20"/>
    <w:rsid w:val="00D629E9"/>
    <w:rsid w:val="00D67F4C"/>
    <w:rsid w:val="00D7021F"/>
    <w:rsid w:val="00D724B6"/>
    <w:rsid w:val="00D74223"/>
    <w:rsid w:val="00D861B8"/>
    <w:rsid w:val="00D96296"/>
    <w:rsid w:val="00DB59D4"/>
    <w:rsid w:val="00DC54F7"/>
    <w:rsid w:val="00DC7640"/>
    <w:rsid w:val="00DE31D7"/>
    <w:rsid w:val="00DE689D"/>
    <w:rsid w:val="00DF1C14"/>
    <w:rsid w:val="00E17DE1"/>
    <w:rsid w:val="00E6379F"/>
    <w:rsid w:val="00E6656B"/>
    <w:rsid w:val="00E741DC"/>
    <w:rsid w:val="00E77980"/>
    <w:rsid w:val="00EC233F"/>
    <w:rsid w:val="00EE4BAE"/>
    <w:rsid w:val="00EF4143"/>
    <w:rsid w:val="00F078F2"/>
    <w:rsid w:val="00F32957"/>
    <w:rsid w:val="00F63AC7"/>
    <w:rsid w:val="00FB555F"/>
    <w:rsid w:val="00FD613C"/>
    <w:rsid w:val="00FD7D8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aliases w:val="متن اصلي"/>
    <w:qFormat/>
    <w:rsid w:val="00D724B6"/>
    <w:pPr>
      <w:bidi/>
      <w:spacing w:after="120"/>
      <w:ind w:firstLine="284"/>
      <w:contextualSpacing/>
      <w:jc w:val="both"/>
    </w:pPr>
    <w:rPr>
      <w:rFonts w:cs="2  Badr"/>
      <w:sz w:val="22"/>
      <w:szCs w:val="28"/>
    </w:rPr>
  </w:style>
  <w:style w:type="paragraph" w:styleId="1">
    <w:name w:val="heading 1"/>
    <w:aliases w:val="سرفصل1"/>
    <w:basedOn w:val="a0"/>
    <w:next w:val="a0"/>
    <w:link w:val="10"/>
    <w:autoRedefine/>
    <w:uiPriority w:val="9"/>
    <w:qFormat/>
    <w:rsid w:val="00D724B6"/>
    <w:pPr>
      <w:keepNext/>
      <w:keepLines/>
      <w:spacing w:before="400" w:after="0"/>
      <w:ind w:firstLine="0"/>
      <w:outlineLvl w:val="0"/>
    </w:pPr>
    <w:rPr>
      <w:rFonts w:ascii="Cambria" w:eastAsia="2  Lotus" w:hAnsi="Cambria"/>
      <w:b/>
      <w:bCs/>
      <w:sz w:val="28"/>
      <w:szCs w:val="44"/>
    </w:rPr>
  </w:style>
  <w:style w:type="paragraph" w:styleId="2">
    <w:name w:val="heading 2"/>
    <w:aliases w:val="سرفصل2"/>
    <w:basedOn w:val="a0"/>
    <w:next w:val="a0"/>
    <w:link w:val="20"/>
    <w:autoRedefine/>
    <w:uiPriority w:val="9"/>
    <w:unhideWhenUsed/>
    <w:qFormat/>
    <w:rsid w:val="00671EB0"/>
    <w:pPr>
      <w:keepNext/>
      <w:keepLines/>
      <w:spacing w:before="340" w:after="0"/>
      <w:ind w:firstLine="0"/>
      <w:outlineLvl w:val="1"/>
    </w:pPr>
    <w:rPr>
      <w:rFonts w:ascii="Cambria" w:eastAsia="2  Lotus" w:hAnsi="Cambria"/>
      <w:b/>
      <w:bCs/>
      <w:sz w:val="26"/>
      <w:szCs w:val="42"/>
    </w:rPr>
  </w:style>
  <w:style w:type="paragraph" w:styleId="3">
    <w:name w:val="heading 3"/>
    <w:aliases w:val="سرفصل3"/>
    <w:basedOn w:val="a0"/>
    <w:next w:val="a0"/>
    <w:link w:val="30"/>
    <w:autoRedefine/>
    <w:uiPriority w:val="9"/>
    <w:unhideWhenUsed/>
    <w:qFormat/>
    <w:rsid w:val="00037D2F"/>
    <w:pPr>
      <w:keepNext/>
      <w:keepLines/>
      <w:spacing w:before="280" w:after="0"/>
      <w:ind w:firstLine="0"/>
      <w:outlineLvl w:val="2"/>
    </w:pPr>
    <w:rPr>
      <w:rFonts w:ascii="Cambria" w:hAnsi="Cambria"/>
      <w:b/>
      <w:bCs/>
      <w:sz w:val="20"/>
      <w:szCs w:val="40"/>
    </w:rPr>
  </w:style>
  <w:style w:type="paragraph" w:styleId="4">
    <w:name w:val="heading 4"/>
    <w:aliases w:val="سرفصل4"/>
    <w:basedOn w:val="a0"/>
    <w:next w:val="a0"/>
    <w:link w:val="40"/>
    <w:autoRedefine/>
    <w:uiPriority w:val="9"/>
    <w:unhideWhenUsed/>
    <w:qFormat/>
    <w:rsid w:val="0098355D"/>
    <w:pPr>
      <w:keepNext/>
      <w:keepLines/>
      <w:spacing w:before="220" w:after="0"/>
      <w:ind w:left="360" w:firstLine="0"/>
      <w:outlineLvl w:val="3"/>
    </w:pPr>
    <w:rPr>
      <w:rFonts w:ascii="Cambria" w:hAnsi="Cambria"/>
      <w:b/>
      <w:i/>
      <w:sz w:val="20"/>
      <w:szCs w:val="38"/>
    </w:rPr>
  </w:style>
  <w:style w:type="paragraph" w:styleId="5">
    <w:name w:val="heading 5"/>
    <w:basedOn w:val="a0"/>
    <w:next w:val="a0"/>
    <w:link w:val="50"/>
    <w:autoRedefine/>
    <w:uiPriority w:val="9"/>
    <w:semiHidden/>
    <w:unhideWhenUsed/>
    <w:qFormat/>
    <w:rsid w:val="00D724B6"/>
    <w:pPr>
      <w:keepNext/>
      <w:keepLines/>
      <w:spacing w:before="180" w:after="0"/>
      <w:ind w:firstLine="0"/>
      <w:outlineLvl w:val="4"/>
    </w:pPr>
    <w:rPr>
      <w:rFonts w:ascii="Cambria" w:hAnsi="Cambria" w:cs="2  Lotus"/>
      <w:bCs/>
      <w:sz w:val="20"/>
      <w:szCs w:val="36"/>
    </w:rPr>
  </w:style>
  <w:style w:type="paragraph" w:styleId="6">
    <w:name w:val="heading 6"/>
    <w:basedOn w:val="a0"/>
    <w:next w:val="a0"/>
    <w:link w:val="60"/>
    <w:autoRedefine/>
    <w:uiPriority w:val="9"/>
    <w:semiHidden/>
    <w:unhideWhenUsed/>
    <w:qFormat/>
    <w:rsid w:val="00D724B6"/>
    <w:pPr>
      <w:keepNext/>
      <w:keepLines/>
      <w:spacing w:before="120" w:after="0"/>
      <w:ind w:firstLine="0"/>
      <w:outlineLvl w:val="5"/>
    </w:pPr>
    <w:rPr>
      <w:rFonts w:ascii="Cambria" w:hAnsi="Cambria" w:cs="2  Lotus"/>
      <w:bCs/>
      <w:i/>
      <w:sz w:val="20"/>
      <w:szCs w:val="34"/>
    </w:rPr>
  </w:style>
  <w:style w:type="paragraph" w:styleId="7">
    <w:name w:val="heading 7"/>
    <w:basedOn w:val="a0"/>
    <w:next w:val="a0"/>
    <w:link w:val="70"/>
    <w:autoRedefine/>
    <w:uiPriority w:val="9"/>
    <w:semiHidden/>
    <w:unhideWhenUsed/>
    <w:qFormat/>
    <w:rsid w:val="00D724B6"/>
    <w:pPr>
      <w:keepNext/>
      <w:keepLines/>
      <w:spacing w:before="120" w:after="0"/>
      <w:ind w:firstLine="0"/>
      <w:outlineLvl w:val="6"/>
    </w:pPr>
    <w:rPr>
      <w:rFonts w:ascii="Cambria" w:hAnsi="Cambria" w:cs="2  Lotus"/>
      <w:bCs/>
      <w:i/>
      <w:sz w:val="20"/>
      <w:szCs w:val="32"/>
    </w:rPr>
  </w:style>
  <w:style w:type="paragraph" w:styleId="8">
    <w:name w:val="heading 8"/>
    <w:aliases w:val="سرمتن,احادیث و آیات پاورقی"/>
    <w:basedOn w:val="a0"/>
    <w:next w:val="a0"/>
    <w:link w:val="80"/>
    <w:autoRedefine/>
    <w:uiPriority w:val="9"/>
    <w:semiHidden/>
    <w:unhideWhenUsed/>
    <w:qFormat/>
    <w:rsid w:val="00D724B6"/>
    <w:pPr>
      <w:keepNext/>
      <w:keepLines/>
      <w:spacing w:before="120" w:after="0"/>
      <w:ind w:firstLine="0"/>
      <w:outlineLvl w:val="7"/>
    </w:pPr>
    <w:rPr>
      <w:rFonts w:ascii="Cambria" w:hAnsi="Cambria" w:cs="2  Baran"/>
      <w:bCs/>
      <w:sz w:val="20"/>
    </w:rPr>
  </w:style>
  <w:style w:type="paragraph" w:styleId="9">
    <w:name w:val="heading 9"/>
    <w:aliases w:val="متن پاورقي,احادیث و آیات"/>
    <w:basedOn w:val="a1"/>
    <w:next w:val="a1"/>
    <w:link w:val="90"/>
    <w:autoRedefine/>
    <w:uiPriority w:val="9"/>
    <w:semiHidden/>
    <w:unhideWhenUsed/>
    <w:qFormat/>
    <w:rsid w:val="00D724B6"/>
    <w:pPr>
      <w:keepNext/>
      <w:keepLines/>
      <w:spacing w:after="0" w:line="240" w:lineRule="atLeast"/>
      <w:ind w:firstLine="0"/>
      <w:outlineLvl w:val="8"/>
    </w:pPr>
    <w:rPr>
      <w:rFonts w:ascii="Cambria"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
    <w:link w:val="1"/>
    <w:uiPriority w:val="9"/>
    <w:rsid w:val="00D724B6"/>
    <w:rPr>
      <w:rFonts w:ascii="Cambria" w:eastAsia="2  Lotus" w:hAnsi="Cambria" w:cs="2  Badr"/>
      <w:b/>
      <w:bCs/>
      <w:sz w:val="28"/>
      <w:szCs w:val="44"/>
    </w:rPr>
  </w:style>
  <w:style w:type="character" w:customStyle="1" w:styleId="20">
    <w:name w:val="عنوان 2 نویسه"/>
    <w:aliases w:val="سرفصل2 نویسه"/>
    <w:link w:val="2"/>
    <w:uiPriority w:val="9"/>
    <w:rsid w:val="00671EB0"/>
    <w:rPr>
      <w:rFonts w:ascii="Cambria" w:eastAsia="2  Lotus" w:hAnsi="Cambria" w:cs="2  Badr"/>
      <w:b/>
      <w:bCs/>
      <w:sz w:val="26"/>
      <w:szCs w:val="42"/>
    </w:rPr>
  </w:style>
  <w:style w:type="character" w:customStyle="1" w:styleId="30">
    <w:name w:val="عنوان 3 نویسه"/>
    <w:aliases w:val="سرفصل3 نویسه"/>
    <w:link w:val="3"/>
    <w:uiPriority w:val="9"/>
    <w:rsid w:val="00037D2F"/>
    <w:rPr>
      <w:rFonts w:ascii="Cambria" w:hAnsi="Cambria" w:cs="2  Badr"/>
      <w:b/>
      <w:bCs/>
      <w:szCs w:val="40"/>
    </w:rPr>
  </w:style>
  <w:style w:type="paragraph" w:styleId="a5">
    <w:name w:val="header"/>
    <w:basedOn w:val="a0"/>
    <w:link w:val="a6"/>
    <w:uiPriority w:val="99"/>
    <w:rsid w:val="000C5059"/>
    <w:pPr>
      <w:tabs>
        <w:tab w:val="center" w:pos="4153"/>
        <w:tab w:val="right" w:pos="8306"/>
      </w:tabs>
    </w:pPr>
  </w:style>
  <w:style w:type="character" w:customStyle="1" w:styleId="a6">
    <w:name w:val="سرصفحه نویسه"/>
    <w:basedOn w:val="a2"/>
    <w:link w:val="a5"/>
    <w:uiPriority w:val="99"/>
    <w:rsid w:val="000C5059"/>
    <w:rPr>
      <w:rFonts w:ascii="Times New Roman" w:eastAsia="Times New Roman" w:hAnsi="Times New Roman" w:cs="2  Lotus"/>
      <w:sz w:val="24"/>
      <w:szCs w:val="28"/>
      <w:lang w:bidi="ar-SA"/>
    </w:rPr>
  </w:style>
  <w:style w:type="paragraph" w:styleId="a7">
    <w:name w:val="footer"/>
    <w:basedOn w:val="a0"/>
    <w:link w:val="a8"/>
    <w:uiPriority w:val="99"/>
    <w:rsid w:val="000C5059"/>
    <w:pPr>
      <w:tabs>
        <w:tab w:val="center" w:pos="4153"/>
        <w:tab w:val="right" w:pos="8306"/>
      </w:tabs>
    </w:pPr>
  </w:style>
  <w:style w:type="character" w:customStyle="1" w:styleId="a8">
    <w:name w:val="پانویس نویسه"/>
    <w:basedOn w:val="a2"/>
    <w:link w:val="a7"/>
    <w:uiPriority w:val="99"/>
    <w:rsid w:val="000C5059"/>
    <w:rPr>
      <w:rFonts w:ascii="Times New Roman" w:eastAsia="Times New Roman" w:hAnsi="Times New Roman" w:cs="2  Lotus"/>
      <w:sz w:val="24"/>
      <w:szCs w:val="28"/>
      <w:lang w:bidi="ar-SA"/>
    </w:rPr>
  </w:style>
  <w:style w:type="character" w:styleId="a9">
    <w:name w:val="page number"/>
    <w:basedOn w:val="a2"/>
    <w:rsid w:val="000C5059"/>
  </w:style>
  <w:style w:type="table" w:styleId="aa">
    <w:name w:val="Table Grid"/>
    <w:basedOn w:val="a3"/>
    <w:rsid w:val="000C5059"/>
    <w:pPr>
      <w:bidi/>
    </w:pPr>
    <w:rPr>
      <w:rFonts w:ascii="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3">
    <w:name w:val="Style Heading 3 +"/>
    <w:basedOn w:val="3"/>
    <w:rsid w:val="000C5059"/>
  </w:style>
  <w:style w:type="paragraph" w:styleId="ab">
    <w:name w:val="Balloon Text"/>
    <w:basedOn w:val="a0"/>
    <w:link w:val="ac"/>
    <w:rsid w:val="000C5059"/>
    <w:rPr>
      <w:rFonts w:ascii="Tahoma" w:hAnsi="Tahoma" w:cs="Tahoma"/>
      <w:sz w:val="16"/>
      <w:szCs w:val="16"/>
    </w:rPr>
  </w:style>
  <w:style w:type="character" w:customStyle="1" w:styleId="ac">
    <w:name w:val="متن بادکنک نویسه"/>
    <w:basedOn w:val="a2"/>
    <w:link w:val="ab"/>
    <w:rsid w:val="000C5059"/>
    <w:rPr>
      <w:rFonts w:ascii="Tahoma" w:eastAsia="Times New Roman" w:hAnsi="Tahoma" w:cs="Tahoma"/>
      <w:sz w:val="16"/>
      <w:szCs w:val="16"/>
      <w:lang w:bidi="ar-SA"/>
    </w:rPr>
  </w:style>
  <w:style w:type="paragraph" w:styleId="ad">
    <w:name w:val="No Spacing"/>
    <w:aliases w:val="متن عربي"/>
    <w:link w:val="ae"/>
    <w:autoRedefine/>
    <w:uiPriority w:val="1"/>
    <w:qFormat/>
    <w:rsid w:val="00D724B6"/>
    <w:pPr>
      <w:bidi/>
      <w:ind w:firstLine="284"/>
      <w:contextualSpacing/>
      <w:jc w:val="both"/>
    </w:pPr>
    <w:rPr>
      <w:rFonts w:eastAsiaTheme="minorEastAsia" w:cs="2  Badr"/>
      <w:sz w:val="72"/>
      <w:szCs w:val="32"/>
    </w:rPr>
  </w:style>
  <w:style w:type="character" w:customStyle="1" w:styleId="ae">
    <w:name w:val="بی فاصله نویسه"/>
    <w:aliases w:val="متن عربي نویسه"/>
    <w:link w:val="ad"/>
    <w:uiPriority w:val="1"/>
    <w:rsid w:val="00D724B6"/>
    <w:rPr>
      <w:rFonts w:eastAsiaTheme="minorEastAsia" w:cs="2  Badr"/>
      <w:sz w:val="72"/>
      <w:szCs w:val="32"/>
    </w:rPr>
  </w:style>
  <w:style w:type="paragraph" w:styleId="af">
    <w:name w:val="TOC Heading"/>
    <w:basedOn w:val="1"/>
    <w:next w:val="a0"/>
    <w:uiPriority w:val="39"/>
    <w:unhideWhenUsed/>
    <w:qFormat/>
    <w:rsid w:val="00D724B6"/>
    <w:pPr>
      <w:spacing w:before="480"/>
      <w:ind w:firstLine="284"/>
      <w:outlineLvl w:val="9"/>
    </w:pPr>
    <w:rPr>
      <w:rFonts w:eastAsiaTheme="majorEastAsia" w:cs="Times New Roman"/>
      <w:color w:val="365F91"/>
      <w:szCs w:val="28"/>
    </w:rPr>
  </w:style>
  <w:style w:type="paragraph" w:styleId="11">
    <w:name w:val="toc 1"/>
    <w:basedOn w:val="a0"/>
    <w:next w:val="a0"/>
    <w:autoRedefine/>
    <w:uiPriority w:val="39"/>
    <w:unhideWhenUsed/>
    <w:qFormat/>
    <w:rsid w:val="00D724B6"/>
    <w:pPr>
      <w:spacing w:after="0"/>
      <w:ind w:firstLine="0"/>
    </w:pPr>
  </w:style>
  <w:style w:type="paragraph" w:styleId="21">
    <w:name w:val="toc 2"/>
    <w:basedOn w:val="a0"/>
    <w:next w:val="a0"/>
    <w:autoRedefine/>
    <w:uiPriority w:val="39"/>
    <w:unhideWhenUsed/>
    <w:qFormat/>
    <w:rsid w:val="00D724B6"/>
    <w:pPr>
      <w:spacing w:after="0"/>
      <w:ind w:left="221"/>
    </w:pPr>
  </w:style>
  <w:style w:type="paragraph" w:styleId="31">
    <w:name w:val="toc 3"/>
    <w:basedOn w:val="a0"/>
    <w:next w:val="a0"/>
    <w:autoRedefine/>
    <w:uiPriority w:val="39"/>
    <w:unhideWhenUsed/>
    <w:qFormat/>
    <w:rsid w:val="00D724B6"/>
    <w:pPr>
      <w:spacing w:after="0"/>
      <w:ind w:left="442"/>
    </w:pPr>
  </w:style>
  <w:style w:type="character" w:styleId="af0">
    <w:name w:val="Hyperlink"/>
    <w:basedOn w:val="a2"/>
    <w:uiPriority w:val="99"/>
    <w:unhideWhenUsed/>
    <w:rsid w:val="000C5059"/>
    <w:rPr>
      <w:color w:val="0000FF" w:themeColor="hyperlink"/>
      <w:u w:val="single"/>
    </w:rPr>
  </w:style>
  <w:style w:type="paragraph" w:styleId="af1">
    <w:name w:val="Normal (Web)"/>
    <w:basedOn w:val="a0"/>
    <w:uiPriority w:val="99"/>
    <w:rsid w:val="000C5059"/>
    <w:rPr>
      <w:rFonts w:cs="Times New Roman"/>
      <w:szCs w:val="24"/>
    </w:rPr>
  </w:style>
  <w:style w:type="paragraph" w:styleId="a1">
    <w:name w:val="footnote text"/>
    <w:basedOn w:val="a0"/>
    <w:link w:val="af2"/>
    <w:rsid w:val="000C5059"/>
    <w:rPr>
      <w:sz w:val="20"/>
      <w:szCs w:val="20"/>
    </w:rPr>
  </w:style>
  <w:style w:type="character" w:customStyle="1" w:styleId="af2">
    <w:name w:val="متن پاورقی نویسه"/>
    <w:basedOn w:val="a2"/>
    <w:link w:val="a1"/>
    <w:rsid w:val="000C5059"/>
    <w:rPr>
      <w:rFonts w:ascii="Times New Roman" w:eastAsia="Times New Roman" w:hAnsi="Times New Roman" w:cs="2  Lotus"/>
      <w:sz w:val="20"/>
      <w:szCs w:val="20"/>
      <w:lang w:bidi="ar-SA"/>
    </w:rPr>
  </w:style>
  <w:style w:type="character" w:styleId="af3">
    <w:name w:val="footnote reference"/>
    <w:basedOn w:val="a2"/>
    <w:rsid w:val="000C5059"/>
    <w:rPr>
      <w:vertAlign w:val="superscript"/>
    </w:rPr>
  </w:style>
  <w:style w:type="character" w:customStyle="1" w:styleId="40">
    <w:name w:val="عنوان 4 نویسه"/>
    <w:aliases w:val="سرفصل4 نویسه"/>
    <w:link w:val="4"/>
    <w:uiPriority w:val="9"/>
    <w:rsid w:val="0098355D"/>
    <w:rPr>
      <w:rFonts w:ascii="Cambria" w:hAnsi="Cambria" w:cs="2  Badr"/>
      <w:b/>
      <w:i/>
      <w:szCs w:val="38"/>
    </w:rPr>
  </w:style>
  <w:style w:type="character" w:customStyle="1" w:styleId="50">
    <w:name w:val="سرصفحه 5 نویسه"/>
    <w:link w:val="5"/>
    <w:uiPriority w:val="9"/>
    <w:semiHidden/>
    <w:rsid w:val="00D724B6"/>
    <w:rPr>
      <w:rFonts w:ascii="Cambria" w:hAnsi="Cambria" w:cs="2  Lotus"/>
      <w:bCs/>
      <w:szCs w:val="36"/>
    </w:rPr>
  </w:style>
  <w:style w:type="character" w:customStyle="1" w:styleId="60">
    <w:name w:val="سرصفحه 6 نویسه"/>
    <w:link w:val="6"/>
    <w:uiPriority w:val="9"/>
    <w:semiHidden/>
    <w:rsid w:val="00D724B6"/>
    <w:rPr>
      <w:rFonts w:ascii="Cambria" w:hAnsi="Cambria" w:cs="2  Lotus"/>
      <w:bCs/>
      <w:i/>
      <w:szCs w:val="34"/>
    </w:rPr>
  </w:style>
  <w:style w:type="character" w:customStyle="1" w:styleId="70">
    <w:name w:val="سرصفحه 7 نویسه"/>
    <w:link w:val="7"/>
    <w:uiPriority w:val="9"/>
    <w:semiHidden/>
    <w:rsid w:val="00D724B6"/>
    <w:rPr>
      <w:rFonts w:ascii="Cambria" w:hAnsi="Cambria" w:cs="2  Lotus"/>
      <w:bCs/>
      <w:i/>
      <w:szCs w:val="32"/>
    </w:rPr>
  </w:style>
  <w:style w:type="character" w:customStyle="1" w:styleId="80">
    <w:name w:val="سرصفحه 8 نویسه"/>
    <w:aliases w:val="سرمتن نویسه,احادیث و آیات پاورقی نویسه"/>
    <w:link w:val="8"/>
    <w:uiPriority w:val="9"/>
    <w:semiHidden/>
    <w:rsid w:val="00D724B6"/>
    <w:rPr>
      <w:rFonts w:ascii="Cambria" w:hAnsi="Cambria" w:cs="2  Baran"/>
      <w:bCs/>
      <w:szCs w:val="28"/>
    </w:rPr>
  </w:style>
  <w:style w:type="character" w:customStyle="1" w:styleId="90">
    <w:name w:val="سرصفحه 9 نویسه"/>
    <w:aliases w:val="متن پاورقي نویسه,احادیث و آیات نویسه"/>
    <w:link w:val="9"/>
    <w:uiPriority w:val="9"/>
    <w:semiHidden/>
    <w:rsid w:val="00D724B6"/>
    <w:rPr>
      <w:rFonts w:ascii="Cambria" w:hAnsi="Cambria" w:cs="2  Lotus"/>
      <w:i/>
      <w:szCs w:val="28"/>
    </w:rPr>
  </w:style>
  <w:style w:type="paragraph" w:styleId="41">
    <w:name w:val="toc 4"/>
    <w:basedOn w:val="a0"/>
    <w:next w:val="a0"/>
    <w:autoRedefine/>
    <w:uiPriority w:val="39"/>
    <w:unhideWhenUsed/>
    <w:qFormat/>
    <w:rsid w:val="00D724B6"/>
    <w:pPr>
      <w:spacing w:after="0"/>
      <w:ind w:left="658"/>
    </w:pPr>
  </w:style>
  <w:style w:type="paragraph" w:styleId="51">
    <w:name w:val="toc 5"/>
    <w:basedOn w:val="a0"/>
    <w:next w:val="a0"/>
    <w:autoRedefine/>
    <w:uiPriority w:val="39"/>
    <w:semiHidden/>
    <w:unhideWhenUsed/>
    <w:qFormat/>
    <w:rsid w:val="00D724B6"/>
    <w:pPr>
      <w:spacing w:after="0"/>
      <w:ind w:left="879"/>
    </w:pPr>
  </w:style>
  <w:style w:type="paragraph" w:styleId="61">
    <w:name w:val="toc 6"/>
    <w:basedOn w:val="a0"/>
    <w:next w:val="a0"/>
    <w:autoRedefine/>
    <w:uiPriority w:val="39"/>
    <w:semiHidden/>
    <w:unhideWhenUsed/>
    <w:qFormat/>
    <w:rsid w:val="00D724B6"/>
    <w:pPr>
      <w:spacing w:after="0"/>
      <w:ind w:left="1100"/>
    </w:pPr>
  </w:style>
  <w:style w:type="paragraph" w:styleId="71">
    <w:name w:val="toc 7"/>
    <w:basedOn w:val="a0"/>
    <w:next w:val="a0"/>
    <w:autoRedefine/>
    <w:uiPriority w:val="39"/>
    <w:semiHidden/>
    <w:unhideWhenUsed/>
    <w:qFormat/>
    <w:rsid w:val="00D724B6"/>
    <w:pPr>
      <w:spacing w:after="0"/>
      <w:ind w:left="1321"/>
    </w:pPr>
  </w:style>
  <w:style w:type="paragraph" w:styleId="af4">
    <w:name w:val="caption"/>
    <w:basedOn w:val="a0"/>
    <w:next w:val="a0"/>
    <w:uiPriority w:val="35"/>
    <w:semiHidden/>
    <w:unhideWhenUsed/>
    <w:qFormat/>
    <w:rsid w:val="00D724B6"/>
    <w:rPr>
      <w:b/>
      <w:bCs/>
      <w:sz w:val="20"/>
      <w:szCs w:val="20"/>
    </w:rPr>
  </w:style>
  <w:style w:type="paragraph" w:styleId="af5">
    <w:name w:val="Title"/>
    <w:basedOn w:val="a0"/>
    <w:next w:val="a0"/>
    <w:link w:val="af6"/>
    <w:autoRedefine/>
    <w:uiPriority w:val="10"/>
    <w:qFormat/>
    <w:rsid w:val="00D724B6"/>
    <w:pPr>
      <w:spacing w:after="400"/>
      <w:ind w:firstLine="0"/>
      <w:jc w:val="center"/>
    </w:pPr>
    <w:rPr>
      <w:rFonts w:ascii="Cambria" w:hAnsi="Cambria" w:cs="Karim"/>
      <w:spacing w:val="5"/>
      <w:kern w:val="28"/>
      <w:sz w:val="52"/>
      <w:szCs w:val="100"/>
    </w:rPr>
  </w:style>
  <w:style w:type="character" w:customStyle="1" w:styleId="af6">
    <w:name w:val="عنوان نویسه"/>
    <w:link w:val="af5"/>
    <w:uiPriority w:val="10"/>
    <w:rsid w:val="00D724B6"/>
    <w:rPr>
      <w:rFonts w:ascii="Cambria" w:hAnsi="Cambria" w:cs="Karim"/>
      <w:spacing w:val="5"/>
      <w:kern w:val="28"/>
      <w:sz w:val="52"/>
      <w:szCs w:val="100"/>
    </w:rPr>
  </w:style>
  <w:style w:type="paragraph" w:styleId="af7">
    <w:name w:val="Subtitle"/>
    <w:basedOn w:val="a0"/>
    <w:next w:val="a0"/>
    <w:link w:val="af8"/>
    <w:autoRedefine/>
    <w:uiPriority w:val="11"/>
    <w:qFormat/>
    <w:rsid w:val="00D724B6"/>
    <w:pPr>
      <w:numPr>
        <w:ilvl w:val="1"/>
      </w:numPr>
      <w:spacing w:after="240"/>
      <w:ind w:firstLine="284"/>
      <w:jc w:val="center"/>
    </w:pPr>
    <w:rPr>
      <w:rFonts w:ascii="Cambria" w:hAnsi="Cambria" w:cs="Karim"/>
      <w:i/>
      <w:spacing w:val="15"/>
      <w:sz w:val="24"/>
      <w:szCs w:val="60"/>
    </w:rPr>
  </w:style>
  <w:style w:type="character" w:customStyle="1" w:styleId="af8">
    <w:name w:val="زیر نویس نویسه"/>
    <w:link w:val="af7"/>
    <w:uiPriority w:val="11"/>
    <w:rsid w:val="00D724B6"/>
    <w:rPr>
      <w:rFonts w:ascii="Cambria" w:hAnsi="Cambria" w:cs="Karim"/>
      <w:i/>
      <w:spacing w:val="15"/>
      <w:sz w:val="24"/>
      <w:szCs w:val="60"/>
    </w:rPr>
  </w:style>
  <w:style w:type="character" w:styleId="af9">
    <w:name w:val="Emphasis"/>
    <w:uiPriority w:val="20"/>
    <w:qFormat/>
    <w:rsid w:val="00D724B6"/>
    <w:rPr>
      <w:rFonts w:cs="2  Lotus"/>
      <w:i/>
      <w:iCs/>
      <w:color w:val="808080"/>
      <w:szCs w:val="32"/>
    </w:rPr>
  </w:style>
  <w:style w:type="paragraph" w:styleId="a">
    <w:name w:val="List Paragraph"/>
    <w:basedOn w:val="a0"/>
    <w:link w:val="afa"/>
    <w:autoRedefine/>
    <w:uiPriority w:val="34"/>
    <w:qFormat/>
    <w:rsid w:val="00097730"/>
    <w:pPr>
      <w:numPr>
        <w:numId w:val="14"/>
      </w:numPr>
    </w:pPr>
  </w:style>
  <w:style w:type="character" w:customStyle="1" w:styleId="afa">
    <w:name w:val="لیست پاراگراف نویسه"/>
    <w:link w:val="a"/>
    <w:uiPriority w:val="34"/>
    <w:rsid w:val="00097730"/>
    <w:rPr>
      <w:rFonts w:cs="2  Badr"/>
      <w:sz w:val="22"/>
      <w:szCs w:val="28"/>
    </w:rPr>
  </w:style>
  <w:style w:type="paragraph" w:styleId="afb">
    <w:name w:val="Quote"/>
    <w:basedOn w:val="a0"/>
    <w:next w:val="a0"/>
    <w:link w:val="afc"/>
    <w:autoRedefine/>
    <w:uiPriority w:val="29"/>
    <w:qFormat/>
    <w:rsid w:val="00D724B6"/>
    <w:pPr>
      <w:spacing w:before="120" w:after="240"/>
      <w:ind w:left="1134" w:firstLine="0"/>
    </w:pPr>
    <w:rPr>
      <w:rFonts w:cs="B Lotus"/>
      <w:i/>
      <w:sz w:val="20"/>
      <w:szCs w:val="30"/>
    </w:rPr>
  </w:style>
  <w:style w:type="character" w:customStyle="1" w:styleId="afc">
    <w:name w:val="نقل قول نویسه"/>
    <w:link w:val="afb"/>
    <w:uiPriority w:val="29"/>
    <w:rsid w:val="00D724B6"/>
    <w:rPr>
      <w:rFonts w:cs="B Lotus"/>
      <w:i/>
      <w:szCs w:val="30"/>
    </w:rPr>
  </w:style>
  <w:style w:type="paragraph" w:styleId="afd">
    <w:name w:val="Intense Quote"/>
    <w:basedOn w:val="a0"/>
    <w:next w:val="a0"/>
    <w:link w:val="afe"/>
    <w:autoRedefine/>
    <w:uiPriority w:val="30"/>
    <w:qFormat/>
    <w:rsid w:val="00D724B6"/>
    <w:pPr>
      <w:spacing w:before="120" w:after="240"/>
      <w:ind w:left="1134" w:right="170" w:firstLine="0"/>
    </w:pPr>
    <w:rPr>
      <w:rFonts w:cs="B Lotus"/>
      <w:b/>
      <w:bCs/>
      <w:i/>
      <w:sz w:val="20"/>
      <w:szCs w:val="30"/>
    </w:rPr>
  </w:style>
  <w:style w:type="character" w:customStyle="1" w:styleId="afe">
    <w:name w:val="نقل قول قوی نویسه"/>
    <w:link w:val="afd"/>
    <w:uiPriority w:val="30"/>
    <w:rsid w:val="00D724B6"/>
    <w:rPr>
      <w:rFonts w:cs="B Lotus"/>
      <w:b/>
      <w:bCs/>
      <w:i/>
      <w:szCs w:val="30"/>
    </w:rPr>
  </w:style>
  <w:style w:type="character" w:styleId="aff">
    <w:name w:val="Subtle Emphasis"/>
    <w:uiPriority w:val="19"/>
    <w:qFormat/>
    <w:rsid w:val="00D724B6"/>
    <w:rPr>
      <w:rFonts w:cs="2  Lotus"/>
      <w:i/>
      <w:iCs/>
      <w:color w:val="4A442A"/>
      <w:szCs w:val="32"/>
      <w:u w:val="none"/>
    </w:rPr>
  </w:style>
  <w:style w:type="character" w:styleId="aff0">
    <w:name w:val="Intense Emphasis"/>
    <w:uiPriority w:val="21"/>
    <w:qFormat/>
    <w:rsid w:val="00D724B6"/>
    <w:rPr>
      <w:rFonts w:cs="2  Lotus"/>
      <w:b/>
      <w:i/>
      <w:iCs/>
      <w:color w:val="auto"/>
      <w:szCs w:val="32"/>
    </w:rPr>
  </w:style>
  <w:style w:type="character" w:styleId="aff1">
    <w:name w:val="Subtle Reference"/>
    <w:aliases w:val="مرجع"/>
    <w:uiPriority w:val="31"/>
    <w:qFormat/>
    <w:rsid w:val="00D724B6"/>
    <w:rPr>
      <w:rFonts w:cs="2  Lotus"/>
      <w:smallCaps/>
      <w:color w:val="auto"/>
      <w:szCs w:val="28"/>
      <w:u w:val="single"/>
    </w:rPr>
  </w:style>
  <w:style w:type="character" w:styleId="aff2">
    <w:name w:val="Intense Reference"/>
    <w:uiPriority w:val="32"/>
    <w:qFormat/>
    <w:rsid w:val="00D724B6"/>
    <w:rPr>
      <w:rFonts w:cs="2  Lotus"/>
      <w:b/>
      <w:bCs/>
      <w:smallCaps/>
      <w:color w:val="auto"/>
      <w:spacing w:val="5"/>
      <w:szCs w:val="28"/>
      <w:u w:val="single"/>
    </w:rPr>
  </w:style>
  <w:style w:type="character" w:styleId="aff3">
    <w:name w:val="Book Title"/>
    <w:uiPriority w:val="33"/>
    <w:qFormat/>
    <w:rsid w:val="00D724B6"/>
    <w:rPr>
      <w:rFonts w:cs="2  Titr"/>
      <w:b/>
      <w:bCs/>
      <w:smallCaps/>
      <w:spacing w:val="5"/>
      <w:szCs w:val="1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aliases w:val="متن اصلي"/>
    <w:qFormat/>
    <w:rsid w:val="00D724B6"/>
    <w:pPr>
      <w:bidi/>
      <w:spacing w:after="120"/>
      <w:ind w:firstLine="284"/>
      <w:contextualSpacing/>
      <w:jc w:val="both"/>
    </w:pPr>
    <w:rPr>
      <w:rFonts w:cs="2  Badr"/>
      <w:sz w:val="22"/>
      <w:szCs w:val="28"/>
    </w:rPr>
  </w:style>
  <w:style w:type="paragraph" w:styleId="1">
    <w:name w:val="heading 1"/>
    <w:aliases w:val="سرفصل1"/>
    <w:basedOn w:val="a0"/>
    <w:next w:val="a0"/>
    <w:link w:val="10"/>
    <w:autoRedefine/>
    <w:uiPriority w:val="9"/>
    <w:qFormat/>
    <w:rsid w:val="00D724B6"/>
    <w:pPr>
      <w:keepNext/>
      <w:keepLines/>
      <w:spacing w:before="400" w:after="0"/>
      <w:ind w:firstLine="0"/>
      <w:outlineLvl w:val="0"/>
    </w:pPr>
    <w:rPr>
      <w:rFonts w:ascii="Cambria" w:eastAsia="2  Lotus" w:hAnsi="Cambria"/>
      <w:b/>
      <w:bCs/>
      <w:sz w:val="28"/>
      <w:szCs w:val="44"/>
    </w:rPr>
  </w:style>
  <w:style w:type="paragraph" w:styleId="2">
    <w:name w:val="heading 2"/>
    <w:aliases w:val="سرفصل2"/>
    <w:basedOn w:val="a0"/>
    <w:next w:val="a0"/>
    <w:link w:val="20"/>
    <w:autoRedefine/>
    <w:uiPriority w:val="9"/>
    <w:unhideWhenUsed/>
    <w:qFormat/>
    <w:rsid w:val="00671EB0"/>
    <w:pPr>
      <w:keepNext/>
      <w:keepLines/>
      <w:spacing w:before="340" w:after="0"/>
      <w:ind w:firstLine="0"/>
      <w:outlineLvl w:val="1"/>
    </w:pPr>
    <w:rPr>
      <w:rFonts w:ascii="Cambria" w:eastAsia="2  Lotus" w:hAnsi="Cambria"/>
      <w:b/>
      <w:bCs/>
      <w:sz w:val="26"/>
      <w:szCs w:val="42"/>
    </w:rPr>
  </w:style>
  <w:style w:type="paragraph" w:styleId="3">
    <w:name w:val="heading 3"/>
    <w:aliases w:val="سرفصل3"/>
    <w:basedOn w:val="a0"/>
    <w:next w:val="a0"/>
    <w:link w:val="30"/>
    <w:autoRedefine/>
    <w:uiPriority w:val="9"/>
    <w:unhideWhenUsed/>
    <w:qFormat/>
    <w:rsid w:val="00037D2F"/>
    <w:pPr>
      <w:keepNext/>
      <w:keepLines/>
      <w:spacing w:before="280" w:after="0"/>
      <w:ind w:firstLine="0"/>
      <w:outlineLvl w:val="2"/>
    </w:pPr>
    <w:rPr>
      <w:rFonts w:ascii="Cambria" w:hAnsi="Cambria"/>
      <w:b/>
      <w:bCs/>
      <w:sz w:val="20"/>
      <w:szCs w:val="40"/>
    </w:rPr>
  </w:style>
  <w:style w:type="paragraph" w:styleId="4">
    <w:name w:val="heading 4"/>
    <w:aliases w:val="سرفصل4"/>
    <w:basedOn w:val="a0"/>
    <w:next w:val="a0"/>
    <w:link w:val="40"/>
    <w:autoRedefine/>
    <w:uiPriority w:val="9"/>
    <w:unhideWhenUsed/>
    <w:qFormat/>
    <w:rsid w:val="0098355D"/>
    <w:pPr>
      <w:keepNext/>
      <w:keepLines/>
      <w:spacing w:before="220" w:after="0"/>
      <w:ind w:left="360" w:firstLine="0"/>
      <w:outlineLvl w:val="3"/>
    </w:pPr>
    <w:rPr>
      <w:rFonts w:ascii="Cambria" w:hAnsi="Cambria"/>
      <w:b/>
      <w:i/>
      <w:sz w:val="20"/>
      <w:szCs w:val="38"/>
    </w:rPr>
  </w:style>
  <w:style w:type="paragraph" w:styleId="5">
    <w:name w:val="heading 5"/>
    <w:basedOn w:val="a0"/>
    <w:next w:val="a0"/>
    <w:link w:val="50"/>
    <w:autoRedefine/>
    <w:uiPriority w:val="9"/>
    <w:semiHidden/>
    <w:unhideWhenUsed/>
    <w:qFormat/>
    <w:rsid w:val="00D724B6"/>
    <w:pPr>
      <w:keepNext/>
      <w:keepLines/>
      <w:spacing w:before="180" w:after="0"/>
      <w:ind w:firstLine="0"/>
      <w:outlineLvl w:val="4"/>
    </w:pPr>
    <w:rPr>
      <w:rFonts w:ascii="Cambria" w:hAnsi="Cambria" w:cs="2  Lotus"/>
      <w:bCs/>
      <w:sz w:val="20"/>
      <w:szCs w:val="36"/>
    </w:rPr>
  </w:style>
  <w:style w:type="paragraph" w:styleId="6">
    <w:name w:val="heading 6"/>
    <w:basedOn w:val="a0"/>
    <w:next w:val="a0"/>
    <w:link w:val="60"/>
    <w:autoRedefine/>
    <w:uiPriority w:val="9"/>
    <w:semiHidden/>
    <w:unhideWhenUsed/>
    <w:qFormat/>
    <w:rsid w:val="00D724B6"/>
    <w:pPr>
      <w:keepNext/>
      <w:keepLines/>
      <w:spacing w:before="120" w:after="0"/>
      <w:ind w:firstLine="0"/>
      <w:outlineLvl w:val="5"/>
    </w:pPr>
    <w:rPr>
      <w:rFonts w:ascii="Cambria" w:hAnsi="Cambria" w:cs="2  Lotus"/>
      <w:bCs/>
      <w:i/>
      <w:sz w:val="20"/>
      <w:szCs w:val="34"/>
    </w:rPr>
  </w:style>
  <w:style w:type="paragraph" w:styleId="7">
    <w:name w:val="heading 7"/>
    <w:basedOn w:val="a0"/>
    <w:next w:val="a0"/>
    <w:link w:val="70"/>
    <w:autoRedefine/>
    <w:uiPriority w:val="9"/>
    <w:semiHidden/>
    <w:unhideWhenUsed/>
    <w:qFormat/>
    <w:rsid w:val="00D724B6"/>
    <w:pPr>
      <w:keepNext/>
      <w:keepLines/>
      <w:spacing w:before="120" w:after="0"/>
      <w:ind w:firstLine="0"/>
      <w:outlineLvl w:val="6"/>
    </w:pPr>
    <w:rPr>
      <w:rFonts w:ascii="Cambria" w:hAnsi="Cambria" w:cs="2  Lotus"/>
      <w:bCs/>
      <w:i/>
      <w:sz w:val="20"/>
      <w:szCs w:val="32"/>
    </w:rPr>
  </w:style>
  <w:style w:type="paragraph" w:styleId="8">
    <w:name w:val="heading 8"/>
    <w:aliases w:val="سرمتن,احادیث و آیات پاورقی"/>
    <w:basedOn w:val="a0"/>
    <w:next w:val="a0"/>
    <w:link w:val="80"/>
    <w:autoRedefine/>
    <w:uiPriority w:val="9"/>
    <w:semiHidden/>
    <w:unhideWhenUsed/>
    <w:qFormat/>
    <w:rsid w:val="00D724B6"/>
    <w:pPr>
      <w:keepNext/>
      <w:keepLines/>
      <w:spacing w:before="120" w:after="0"/>
      <w:ind w:firstLine="0"/>
      <w:outlineLvl w:val="7"/>
    </w:pPr>
    <w:rPr>
      <w:rFonts w:ascii="Cambria" w:hAnsi="Cambria" w:cs="2  Baran"/>
      <w:bCs/>
      <w:sz w:val="20"/>
    </w:rPr>
  </w:style>
  <w:style w:type="paragraph" w:styleId="9">
    <w:name w:val="heading 9"/>
    <w:aliases w:val="متن پاورقي,احادیث و آیات"/>
    <w:basedOn w:val="a1"/>
    <w:next w:val="a1"/>
    <w:link w:val="90"/>
    <w:autoRedefine/>
    <w:uiPriority w:val="9"/>
    <w:semiHidden/>
    <w:unhideWhenUsed/>
    <w:qFormat/>
    <w:rsid w:val="00D724B6"/>
    <w:pPr>
      <w:keepNext/>
      <w:keepLines/>
      <w:spacing w:after="0" w:line="240" w:lineRule="atLeast"/>
      <w:ind w:firstLine="0"/>
      <w:outlineLvl w:val="8"/>
    </w:pPr>
    <w:rPr>
      <w:rFonts w:ascii="Cambria"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
    <w:link w:val="1"/>
    <w:uiPriority w:val="9"/>
    <w:rsid w:val="00D724B6"/>
    <w:rPr>
      <w:rFonts w:ascii="Cambria" w:eastAsia="2  Lotus" w:hAnsi="Cambria" w:cs="2  Badr"/>
      <w:b/>
      <w:bCs/>
      <w:sz w:val="28"/>
      <w:szCs w:val="44"/>
    </w:rPr>
  </w:style>
  <w:style w:type="character" w:customStyle="1" w:styleId="20">
    <w:name w:val="عنوان 2 نویسه"/>
    <w:aliases w:val="سرفصل2 نویسه"/>
    <w:link w:val="2"/>
    <w:uiPriority w:val="9"/>
    <w:rsid w:val="00671EB0"/>
    <w:rPr>
      <w:rFonts w:ascii="Cambria" w:eastAsia="2  Lotus" w:hAnsi="Cambria" w:cs="2  Badr"/>
      <w:b/>
      <w:bCs/>
      <w:sz w:val="26"/>
      <w:szCs w:val="42"/>
    </w:rPr>
  </w:style>
  <w:style w:type="character" w:customStyle="1" w:styleId="30">
    <w:name w:val="عنوان 3 نویسه"/>
    <w:aliases w:val="سرفصل3 نویسه"/>
    <w:link w:val="3"/>
    <w:uiPriority w:val="9"/>
    <w:rsid w:val="00037D2F"/>
    <w:rPr>
      <w:rFonts w:ascii="Cambria" w:hAnsi="Cambria" w:cs="2  Badr"/>
      <w:b/>
      <w:bCs/>
      <w:szCs w:val="40"/>
    </w:rPr>
  </w:style>
  <w:style w:type="paragraph" w:styleId="a5">
    <w:name w:val="header"/>
    <w:basedOn w:val="a0"/>
    <w:link w:val="a6"/>
    <w:uiPriority w:val="99"/>
    <w:rsid w:val="000C5059"/>
    <w:pPr>
      <w:tabs>
        <w:tab w:val="center" w:pos="4153"/>
        <w:tab w:val="right" w:pos="8306"/>
      </w:tabs>
    </w:pPr>
  </w:style>
  <w:style w:type="character" w:customStyle="1" w:styleId="a6">
    <w:name w:val="سرصفحه نویسه"/>
    <w:basedOn w:val="a2"/>
    <w:link w:val="a5"/>
    <w:uiPriority w:val="99"/>
    <w:rsid w:val="000C5059"/>
    <w:rPr>
      <w:rFonts w:ascii="Times New Roman" w:eastAsia="Times New Roman" w:hAnsi="Times New Roman" w:cs="2  Lotus"/>
      <w:sz w:val="24"/>
      <w:szCs w:val="28"/>
      <w:lang w:bidi="ar-SA"/>
    </w:rPr>
  </w:style>
  <w:style w:type="paragraph" w:styleId="a7">
    <w:name w:val="footer"/>
    <w:basedOn w:val="a0"/>
    <w:link w:val="a8"/>
    <w:uiPriority w:val="99"/>
    <w:rsid w:val="000C5059"/>
    <w:pPr>
      <w:tabs>
        <w:tab w:val="center" w:pos="4153"/>
        <w:tab w:val="right" w:pos="8306"/>
      </w:tabs>
    </w:pPr>
  </w:style>
  <w:style w:type="character" w:customStyle="1" w:styleId="a8">
    <w:name w:val="پانویس نویسه"/>
    <w:basedOn w:val="a2"/>
    <w:link w:val="a7"/>
    <w:uiPriority w:val="99"/>
    <w:rsid w:val="000C5059"/>
    <w:rPr>
      <w:rFonts w:ascii="Times New Roman" w:eastAsia="Times New Roman" w:hAnsi="Times New Roman" w:cs="2  Lotus"/>
      <w:sz w:val="24"/>
      <w:szCs w:val="28"/>
      <w:lang w:bidi="ar-SA"/>
    </w:rPr>
  </w:style>
  <w:style w:type="character" w:styleId="a9">
    <w:name w:val="page number"/>
    <w:basedOn w:val="a2"/>
    <w:rsid w:val="000C5059"/>
  </w:style>
  <w:style w:type="table" w:styleId="aa">
    <w:name w:val="Table Grid"/>
    <w:basedOn w:val="a3"/>
    <w:rsid w:val="000C5059"/>
    <w:pPr>
      <w:bidi/>
    </w:pPr>
    <w:rPr>
      <w:rFonts w:ascii="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3">
    <w:name w:val="Style Heading 3 +"/>
    <w:basedOn w:val="3"/>
    <w:rsid w:val="000C5059"/>
  </w:style>
  <w:style w:type="paragraph" w:styleId="ab">
    <w:name w:val="Balloon Text"/>
    <w:basedOn w:val="a0"/>
    <w:link w:val="ac"/>
    <w:rsid w:val="000C5059"/>
    <w:rPr>
      <w:rFonts w:ascii="Tahoma" w:hAnsi="Tahoma" w:cs="Tahoma"/>
      <w:sz w:val="16"/>
      <w:szCs w:val="16"/>
    </w:rPr>
  </w:style>
  <w:style w:type="character" w:customStyle="1" w:styleId="ac">
    <w:name w:val="متن بادکنک نویسه"/>
    <w:basedOn w:val="a2"/>
    <w:link w:val="ab"/>
    <w:rsid w:val="000C5059"/>
    <w:rPr>
      <w:rFonts w:ascii="Tahoma" w:eastAsia="Times New Roman" w:hAnsi="Tahoma" w:cs="Tahoma"/>
      <w:sz w:val="16"/>
      <w:szCs w:val="16"/>
      <w:lang w:bidi="ar-SA"/>
    </w:rPr>
  </w:style>
  <w:style w:type="paragraph" w:styleId="ad">
    <w:name w:val="No Spacing"/>
    <w:aliases w:val="متن عربي"/>
    <w:link w:val="ae"/>
    <w:autoRedefine/>
    <w:uiPriority w:val="1"/>
    <w:qFormat/>
    <w:rsid w:val="00D724B6"/>
    <w:pPr>
      <w:bidi/>
      <w:ind w:firstLine="284"/>
      <w:contextualSpacing/>
      <w:jc w:val="both"/>
    </w:pPr>
    <w:rPr>
      <w:rFonts w:eastAsiaTheme="minorEastAsia" w:cs="2  Badr"/>
      <w:sz w:val="72"/>
      <w:szCs w:val="32"/>
    </w:rPr>
  </w:style>
  <w:style w:type="character" w:customStyle="1" w:styleId="ae">
    <w:name w:val="بی فاصله نویسه"/>
    <w:aliases w:val="متن عربي نویسه"/>
    <w:link w:val="ad"/>
    <w:uiPriority w:val="1"/>
    <w:rsid w:val="00D724B6"/>
    <w:rPr>
      <w:rFonts w:eastAsiaTheme="minorEastAsia" w:cs="2  Badr"/>
      <w:sz w:val="72"/>
      <w:szCs w:val="32"/>
    </w:rPr>
  </w:style>
  <w:style w:type="paragraph" w:styleId="af">
    <w:name w:val="TOC Heading"/>
    <w:basedOn w:val="1"/>
    <w:next w:val="a0"/>
    <w:uiPriority w:val="39"/>
    <w:unhideWhenUsed/>
    <w:qFormat/>
    <w:rsid w:val="00D724B6"/>
    <w:pPr>
      <w:spacing w:before="480"/>
      <w:ind w:firstLine="284"/>
      <w:outlineLvl w:val="9"/>
    </w:pPr>
    <w:rPr>
      <w:rFonts w:eastAsiaTheme="majorEastAsia" w:cs="Times New Roman"/>
      <w:color w:val="365F91"/>
      <w:szCs w:val="28"/>
    </w:rPr>
  </w:style>
  <w:style w:type="paragraph" w:styleId="11">
    <w:name w:val="toc 1"/>
    <w:basedOn w:val="a0"/>
    <w:next w:val="a0"/>
    <w:autoRedefine/>
    <w:uiPriority w:val="39"/>
    <w:unhideWhenUsed/>
    <w:qFormat/>
    <w:rsid w:val="00D724B6"/>
    <w:pPr>
      <w:spacing w:after="0"/>
      <w:ind w:firstLine="0"/>
    </w:pPr>
  </w:style>
  <w:style w:type="paragraph" w:styleId="21">
    <w:name w:val="toc 2"/>
    <w:basedOn w:val="a0"/>
    <w:next w:val="a0"/>
    <w:autoRedefine/>
    <w:uiPriority w:val="39"/>
    <w:unhideWhenUsed/>
    <w:qFormat/>
    <w:rsid w:val="00D724B6"/>
    <w:pPr>
      <w:spacing w:after="0"/>
      <w:ind w:left="221"/>
    </w:pPr>
  </w:style>
  <w:style w:type="paragraph" w:styleId="31">
    <w:name w:val="toc 3"/>
    <w:basedOn w:val="a0"/>
    <w:next w:val="a0"/>
    <w:autoRedefine/>
    <w:uiPriority w:val="39"/>
    <w:unhideWhenUsed/>
    <w:qFormat/>
    <w:rsid w:val="00D724B6"/>
    <w:pPr>
      <w:spacing w:after="0"/>
      <w:ind w:left="442"/>
    </w:pPr>
  </w:style>
  <w:style w:type="character" w:styleId="af0">
    <w:name w:val="Hyperlink"/>
    <w:basedOn w:val="a2"/>
    <w:uiPriority w:val="99"/>
    <w:unhideWhenUsed/>
    <w:rsid w:val="000C5059"/>
    <w:rPr>
      <w:color w:val="0000FF" w:themeColor="hyperlink"/>
      <w:u w:val="single"/>
    </w:rPr>
  </w:style>
  <w:style w:type="paragraph" w:styleId="af1">
    <w:name w:val="Normal (Web)"/>
    <w:basedOn w:val="a0"/>
    <w:uiPriority w:val="99"/>
    <w:rsid w:val="000C5059"/>
    <w:rPr>
      <w:rFonts w:cs="Times New Roman"/>
      <w:szCs w:val="24"/>
    </w:rPr>
  </w:style>
  <w:style w:type="paragraph" w:styleId="a1">
    <w:name w:val="footnote text"/>
    <w:basedOn w:val="a0"/>
    <w:link w:val="af2"/>
    <w:rsid w:val="000C5059"/>
    <w:rPr>
      <w:sz w:val="20"/>
      <w:szCs w:val="20"/>
    </w:rPr>
  </w:style>
  <w:style w:type="character" w:customStyle="1" w:styleId="af2">
    <w:name w:val="متن پاورقی نویسه"/>
    <w:basedOn w:val="a2"/>
    <w:link w:val="a1"/>
    <w:rsid w:val="000C5059"/>
    <w:rPr>
      <w:rFonts w:ascii="Times New Roman" w:eastAsia="Times New Roman" w:hAnsi="Times New Roman" w:cs="2  Lotus"/>
      <w:sz w:val="20"/>
      <w:szCs w:val="20"/>
      <w:lang w:bidi="ar-SA"/>
    </w:rPr>
  </w:style>
  <w:style w:type="character" w:styleId="af3">
    <w:name w:val="footnote reference"/>
    <w:basedOn w:val="a2"/>
    <w:rsid w:val="000C5059"/>
    <w:rPr>
      <w:vertAlign w:val="superscript"/>
    </w:rPr>
  </w:style>
  <w:style w:type="character" w:customStyle="1" w:styleId="40">
    <w:name w:val="عنوان 4 نویسه"/>
    <w:aliases w:val="سرفصل4 نویسه"/>
    <w:link w:val="4"/>
    <w:uiPriority w:val="9"/>
    <w:rsid w:val="0098355D"/>
    <w:rPr>
      <w:rFonts w:ascii="Cambria" w:hAnsi="Cambria" w:cs="2  Badr"/>
      <w:b/>
      <w:i/>
      <w:szCs w:val="38"/>
    </w:rPr>
  </w:style>
  <w:style w:type="character" w:customStyle="1" w:styleId="50">
    <w:name w:val="سرصفحه 5 نویسه"/>
    <w:link w:val="5"/>
    <w:uiPriority w:val="9"/>
    <w:semiHidden/>
    <w:rsid w:val="00D724B6"/>
    <w:rPr>
      <w:rFonts w:ascii="Cambria" w:hAnsi="Cambria" w:cs="2  Lotus"/>
      <w:bCs/>
      <w:szCs w:val="36"/>
    </w:rPr>
  </w:style>
  <w:style w:type="character" w:customStyle="1" w:styleId="60">
    <w:name w:val="سرصفحه 6 نویسه"/>
    <w:link w:val="6"/>
    <w:uiPriority w:val="9"/>
    <w:semiHidden/>
    <w:rsid w:val="00D724B6"/>
    <w:rPr>
      <w:rFonts w:ascii="Cambria" w:hAnsi="Cambria" w:cs="2  Lotus"/>
      <w:bCs/>
      <w:i/>
      <w:szCs w:val="34"/>
    </w:rPr>
  </w:style>
  <w:style w:type="character" w:customStyle="1" w:styleId="70">
    <w:name w:val="سرصفحه 7 نویسه"/>
    <w:link w:val="7"/>
    <w:uiPriority w:val="9"/>
    <w:semiHidden/>
    <w:rsid w:val="00D724B6"/>
    <w:rPr>
      <w:rFonts w:ascii="Cambria" w:hAnsi="Cambria" w:cs="2  Lotus"/>
      <w:bCs/>
      <w:i/>
      <w:szCs w:val="32"/>
    </w:rPr>
  </w:style>
  <w:style w:type="character" w:customStyle="1" w:styleId="80">
    <w:name w:val="سرصفحه 8 نویسه"/>
    <w:aliases w:val="سرمتن نویسه,احادیث و آیات پاورقی نویسه"/>
    <w:link w:val="8"/>
    <w:uiPriority w:val="9"/>
    <w:semiHidden/>
    <w:rsid w:val="00D724B6"/>
    <w:rPr>
      <w:rFonts w:ascii="Cambria" w:hAnsi="Cambria" w:cs="2  Baran"/>
      <w:bCs/>
      <w:szCs w:val="28"/>
    </w:rPr>
  </w:style>
  <w:style w:type="character" w:customStyle="1" w:styleId="90">
    <w:name w:val="سرصفحه 9 نویسه"/>
    <w:aliases w:val="متن پاورقي نویسه,احادیث و آیات نویسه"/>
    <w:link w:val="9"/>
    <w:uiPriority w:val="9"/>
    <w:semiHidden/>
    <w:rsid w:val="00D724B6"/>
    <w:rPr>
      <w:rFonts w:ascii="Cambria" w:hAnsi="Cambria" w:cs="2  Lotus"/>
      <w:i/>
      <w:szCs w:val="28"/>
    </w:rPr>
  </w:style>
  <w:style w:type="paragraph" w:styleId="41">
    <w:name w:val="toc 4"/>
    <w:basedOn w:val="a0"/>
    <w:next w:val="a0"/>
    <w:autoRedefine/>
    <w:uiPriority w:val="39"/>
    <w:unhideWhenUsed/>
    <w:qFormat/>
    <w:rsid w:val="00D724B6"/>
    <w:pPr>
      <w:spacing w:after="0"/>
      <w:ind w:left="658"/>
    </w:pPr>
  </w:style>
  <w:style w:type="paragraph" w:styleId="51">
    <w:name w:val="toc 5"/>
    <w:basedOn w:val="a0"/>
    <w:next w:val="a0"/>
    <w:autoRedefine/>
    <w:uiPriority w:val="39"/>
    <w:semiHidden/>
    <w:unhideWhenUsed/>
    <w:qFormat/>
    <w:rsid w:val="00D724B6"/>
    <w:pPr>
      <w:spacing w:after="0"/>
      <w:ind w:left="879"/>
    </w:pPr>
  </w:style>
  <w:style w:type="paragraph" w:styleId="61">
    <w:name w:val="toc 6"/>
    <w:basedOn w:val="a0"/>
    <w:next w:val="a0"/>
    <w:autoRedefine/>
    <w:uiPriority w:val="39"/>
    <w:semiHidden/>
    <w:unhideWhenUsed/>
    <w:qFormat/>
    <w:rsid w:val="00D724B6"/>
    <w:pPr>
      <w:spacing w:after="0"/>
      <w:ind w:left="1100"/>
    </w:pPr>
  </w:style>
  <w:style w:type="paragraph" w:styleId="71">
    <w:name w:val="toc 7"/>
    <w:basedOn w:val="a0"/>
    <w:next w:val="a0"/>
    <w:autoRedefine/>
    <w:uiPriority w:val="39"/>
    <w:semiHidden/>
    <w:unhideWhenUsed/>
    <w:qFormat/>
    <w:rsid w:val="00D724B6"/>
    <w:pPr>
      <w:spacing w:after="0"/>
      <w:ind w:left="1321"/>
    </w:pPr>
  </w:style>
  <w:style w:type="paragraph" w:styleId="af4">
    <w:name w:val="caption"/>
    <w:basedOn w:val="a0"/>
    <w:next w:val="a0"/>
    <w:uiPriority w:val="35"/>
    <w:semiHidden/>
    <w:unhideWhenUsed/>
    <w:qFormat/>
    <w:rsid w:val="00D724B6"/>
    <w:rPr>
      <w:b/>
      <w:bCs/>
      <w:sz w:val="20"/>
      <w:szCs w:val="20"/>
    </w:rPr>
  </w:style>
  <w:style w:type="paragraph" w:styleId="af5">
    <w:name w:val="Title"/>
    <w:basedOn w:val="a0"/>
    <w:next w:val="a0"/>
    <w:link w:val="af6"/>
    <w:autoRedefine/>
    <w:uiPriority w:val="10"/>
    <w:qFormat/>
    <w:rsid w:val="00D724B6"/>
    <w:pPr>
      <w:spacing w:after="400"/>
      <w:ind w:firstLine="0"/>
      <w:jc w:val="center"/>
    </w:pPr>
    <w:rPr>
      <w:rFonts w:ascii="Cambria" w:hAnsi="Cambria" w:cs="Karim"/>
      <w:spacing w:val="5"/>
      <w:kern w:val="28"/>
      <w:sz w:val="52"/>
      <w:szCs w:val="100"/>
    </w:rPr>
  </w:style>
  <w:style w:type="character" w:customStyle="1" w:styleId="af6">
    <w:name w:val="عنوان نویسه"/>
    <w:link w:val="af5"/>
    <w:uiPriority w:val="10"/>
    <w:rsid w:val="00D724B6"/>
    <w:rPr>
      <w:rFonts w:ascii="Cambria" w:hAnsi="Cambria" w:cs="Karim"/>
      <w:spacing w:val="5"/>
      <w:kern w:val="28"/>
      <w:sz w:val="52"/>
      <w:szCs w:val="100"/>
    </w:rPr>
  </w:style>
  <w:style w:type="paragraph" w:styleId="af7">
    <w:name w:val="Subtitle"/>
    <w:basedOn w:val="a0"/>
    <w:next w:val="a0"/>
    <w:link w:val="af8"/>
    <w:autoRedefine/>
    <w:uiPriority w:val="11"/>
    <w:qFormat/>
    <w:rsid w:val="00D724B6"/>
    <w:pPr>
      <w:numPr>
        <w:ilvl w:val="1"/>
      </w:numPr>
      <w:spacing w:after="240"/>
      <w:ind w:firstLine="284"/>
      <w:jc w:val="center"/>
    </w:pPr>
    <w:rPr>
      <w:rFonts w:ascii="Cambria" w:hAnsi="Cambria" w:cs="Karim"/>
      <w:i/>
      <w:spacing w:val="15"/>
      <w:sz w:val="24"/>
      <w:szCs w:val="60"/>
    </w:rPr>
  </w:style>
  <w:style w:type="character" w:customStyle="1" w:styleId="af8">
    <w:name w:val="زیر نویس نویسه"/>
    <w:link w:val="af7"/>
    <w:uiPriority w:val="11"/>
    <w:rsid w:val="00D724B6"/>
    <w:rPr>
      <w:rFonts w:ascii="Cambria" w:hAnsi="Cambria" w:cs="Karim"/>
      <w:i/>
      <w:spacing w:val="15"/>
      <w:sz w:val="24"/>
      <w:szCs w:val="60"/>
    </w:rPr>
  </w:style>
  <w:style w:type="character" w:styleId="af9">
    <w:name w:val="Emphasis"/>
    <w:uiPriority w:val="20"/>
    <w:qFormat/>
    <w:rsid w:val="00D724B6"/>
    <w:rPr>
      <w:rFonts w:cs="2  Lotus"/>
      <w:i/>
      <w:iCs/>
      <w:color w:val="808080"/>
      <w:szCs w:val="32"/>
    </w:rPr>
  </w:style>
  <w:style w:type="paragraph" w:styleId="a">
    <w:name w:val="List Paragraph"/>
    <w:basedOn w:val="a0"/>
    <w:link w:val="afa"/>
    <w:autoRedefine/>
    <w:uiPriority w:val="34"/>
    <w:qFormat/>
    <w:rsid w:val="00097730"/>
    <w:pPr>
      <w:numPr>
        <w:numId w:val="14"/>
      </w:numPr>
    </w:pPr>
  </w:style>
  <w:style w:type="character" w:customStyle="1" w:styleId="afa">
    <w:name w:val="لیست پاراگراف نویسه"/>
    <w:link w:val="a"/>
    <w:uiPriority w:val="34"/>
    <w:rsid w:val="00097730"/>
    <w:rPr>
      <w:rFonts w:cs="2  Badr"/>
      <w:sz w:val="22"/>
      <w:szCs w:val="28"/>
    </w:rPr>
  </w:style>
  <w:style w:type="paragraph" w:styleId="afb">
    <w:name w:val="Quote"/>
    <w:basedOn w:val="a0"/>
    <w:next w:val="a0"/>
    <w:link w:val="afc"/>
    <w:autoRedefine/>
    <w:uiPriority w:val="29"/>
    <w:qFormat/>
    <w:rsid w:val="00D724B6"/>
    <w:pPr>
      <w:spacing w:before="120" w:after="240"/>
      <w:ind w:left="1134" w:firstLine="0"/>
    </w:pPr>
    <w:rPr>
      <w:rFonts w:cs="B Lotus"/>
      <w:i/>
      <w:sz w:val="20"/>
      <w:szCs w:val="30"/>
    </w:rPr>
  </w:style>
  <w:style w:type="character" w:customStyle="1" w:styleId="afc">
    <w:name w:val="نقل قول نویسه"/>
    <w:link w:val="afb"/>
    <w:uiPriority w:val="29"/>
    <w:rsid w:val="00D724B6"/>
    <w:rPr>
      <w:rFonts w:cs="B Lotus"/>
      <w:i/>
      <w:szCs w:val="30"/>
    </w:rPr>
  </w:style>
  <w:style w:type="paragraph" w:styleId="afd">
    <w:name w:val="Intense Quote"/>
    <w:basedOn w:val="a0"/>
    <w:next w:val="a0"/>
    <w:link w:val="afe"/>
    <w:autoRedefine/>
    <w:uiPriority w:val="30"/>
    <w:qFormat/>
    <w:rsid w:val="00D724B6"/>
    <w:pPr>
      <w:spacing w:before="120" w:after="240"/>
      <w:ind w:left="1134" w:right="170" w:firstLine="0"/>
    </w:pPr>
    <w:rPr>
      <w:rFonts w:cs="B Lotus"/>
      <w:b/>
      <w:bCs/>
      <w:i/>
      <w:sz w:val="20"/>
      <w:szCs w:val="30"/>
    </w:rPr>
  </w:style>
  <w:style w:type="character" w:customStyle="1" w:styleId="afe">
    <w:name w:val="نقل قول قوی نویسه"/>
    <w:link w:val="afd"/>
    <w:uiPriority w:val="30"/>
    <w:rsid w:val="00D724B6"/>
    <w:rPr>
      <w:rFonts w:cs="B Lotus"/>
      <w:b/>
      <w:bCs/>
      <w:i/>
      <w:szCs w:val="30"/>
    </w:rPr>
  </w:style>
  <w:style w:type="character" w:styleId="aff">
    <w:name w:val="Subtle Emphasis"/>
    <w:uiPriority w:val="19"/>
    <w:qFormat/>
    <w:rsid w:val="00D724B6"/>
    <w:rPr>
      <w:rFonts w:cs="2  Lotus"/>
      <w:i/>
      <w:iCs/>
      <w:color w:val="4A442A"/>
      <w:szCs w:val="32"/>
      <w:u w:val="none"/>
    </w:rPr>
  </w:style>
  <w:style w:type="character" w:styleId="aff0">
    <w:name w:val="Intense Emphasis"/>
    <w:uiPriority w:val="21"/>
    <w:qFormat/>
    <w:rsid w:val="00D724B6"/>
    <w:rPr>
      <w:rFonts w:cs="2  Lotus"/>
      <w:b/>
      <w:i/>
      <w:iCs/>
      <w:color w:val="auto"/>
      <w:szCs w:val="32"/>
    </w:rPr>
  </w:style>
  <w:style w:type="character" w:styleId="aff1">
    <w:name w:val="Subtle Reference"/>
    <w:aliases w:val="مرجع"/>
    <w:uiPriority w:val="31"/>
    <w:qFormat/>
    <w:rsid w:val="00D724B6"/>
    <w:rPr>
      <w:rFonts w:cs="2  Lotus"/>
      <w:smallCaps/>
      <w:color w:val="auto"/>
      <w:szCs w:val="28"/>
      <w:u w:val="single"/>
    </w:rPr>
  </w:style>
  <w:style w:type="character" w:styleId="aff2">
    <w:name w:val="Intense Reference"/>
    <w:uiPriority w:val="32"/>
    <w:qFormat/>
    <w:rsid w:val="00D724B6"/>
    <w:rPr>
      <w:rFonts w:cs="2  Lotus"/>
      <w:b/>
      <w:bCs/>
      <w:smallCaps/>
      <w:color w:val="auto"/>
      <w:spacing w:val="5"/>
      <w:szCs w:val="28"/>
      <w:u w:val="single"/>
    </w:rPr>
  </w:style>
  <w:style w:type="character" w:styleId="aff3">
    <w:name w:val="Book Title"/>
    <w:uiPriority w:val="33"/>
    <w:qFormat/>
    <w:rsid w:val="00D724B6"/>
    <w:rPr>
      <w:rFonts w:cs="2  Titr"/>
      <w:b/>
      <w:bCs/>
      <w:smallCaps/>
      <w:spacing w:val="5"/>
      <w:szCs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84989">
      <w:bodyDiv w:val="1"/>
      <w:marLeft w:val="0"/>
      <w:marRight w:val="0"/>
      <w:marTop w:val="0"/>
      <w:marBottom w:val="0"/>
      <w:divBdr>
        <w:top w:val="none" w:sz="0" w:space="0" w:color="auto"/>
        <w:left w:val="none" w:sz="0" w:space="0" w:color="auto"/>
        <w:bottom w:val="none" w:sz="0" w:space="0" w:color="auto"/>
        <w:right w:val="none" w:sz="0" w:space="0" w:color="auto"/>
      </w:divBdr>
    </w:div>
    <w:div w:id="566648738">
      <w:bodyDiv w:val="1"/>
      <w:marLeft w:val="0"/>
      <w:marRight w:val="0"/>
      <w:marTop w:val="0"/>
      <w:marBottom w:val="0"/>
      <w:divBdr>
        <w:top w:val="none" w:sz="0" w:space="0" w:color="auto"/>
        <w:left w:val="none" w:sz="0" w:space="0" w:color="auto"/>
        <w:bottom w:val="none" w:sz="0" w:space="0" w:color="auto"/>
        <w:right w:val="none" w:sz="0" w:space="0" w:color="auto"/>
      </w:divBdr>
    </w:div>
    <w:div w:id="1293319821">
      <w:bodyDiv w:val="1"/>
      <w:marLeft w:val="0"/>
      <w:marRight w:val="0"/>
      <w:marTop w:val="0"/>
      <w:marBottom w:val="0"/>
      <w:divBdr>
        <w:top w:val="none" w:sz="0" w:space="0" w:color="auto"/>
        <w:left w:val="none" w:sz="0" w:space="0" w:color="auto"/>
        <w:bottom w:val="none" w:sz="0" w:space="0" w:color="auto"/>
        <w:right w:val="none" w:sz="0" w:space="0" w:color="auto"/>
      </w:divBdr>
    </w:div>
    <w:div w:id="1513645767">
      <w:bodyDiv w:val="1"/>
      <w:marLeft w:val="0"/>
      <w:marRight w:val="0"/>
      <w:marTop w:val="0"/>
      <w:marBottom w:val="0"/>
      <w:divBdr>
        <w:top w:val="none" w:sz="0" w:space="0" w:color="auto"/>
        <w:left w:val="none" w:sz="0" w:space="0" w:color="auto"/>
        <w:bottom w:val="none" w:sz="0" w:space="0" w:color="auto"/>
        <w:right w:val="none" w:sz="0" w:space="0" w:color="auto"/>
      </w:divBdr>
    </w:div>
    <w:div w:id="1821733197">
      <w:bodyDiv w:val="1"/>
      <w:marLeft w:val="0"/>
      <w:marRight w:val="0"/>
      <w:marTop w:val="0"/>
      <w:marBottom w:val="0"/>
      <w:divBdr>
        <w:top w:val="none" w:sz="0" w:space="0" w:color="auto"/>
        <w:left w:val="none" w:sz="0" w:space="0" w:color="auto"/>
        <w:bottom w:val="none" w:sz="0" w:space="0" w:color="auto"/>
        <w:right w:val="none" w:sz="0" w:space="0" w:color="auto"/>
      </w:divBdr>
    </w:div>
    <w:div w:id="1862819469">
      <w:bodyDiv w:val="1"/>
      <w:marLeft w:val="0"/>
      <w:marRight w:val="0"/>
      <w:marTop w:val="0"/>
      <w:marBottom w:val="0"/>
      <w:divBdr>
        <w:top w:val="none" w:sz="0" w:space="0" w:color="auto"/>
        <w:left w:val="none" w:sz="0" w:space="0" w:color="auto"/>
        <w:bottom w:val="none" w:sz="0" w:space="0" w:color="auto"/>
        <w:right w:val="none" w:sz="0" w:space="0" w:color="auto"/>
      </w:divBdr>
    </w:div>
    <w:div w:id="190050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8C5AD-01C8-4ABF-AF41-5C533D6A0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13</Pages>
  <Words>3288</Words>
  <Characters>18748</Characters>
  <Application>Microsoft Office Word</Application>
  <DocSecurity>0</DocSecurity>
  <Lines>156</Lines>
  <Paragraphs>43</Paragraphs>
  <ScaleCrop>false</ScaleCrop>
  <HeadingPairs>
    <vt:vector size="2" baseType="variant">
      <vt:variant>
        <vt:lpstr>عنوان</vt:lpstr>
      </vt:variant>
      <vt:variant>
        <vt:i4>1</vt:i4>
      </vt:variant>
    </vt:vector>
  </HeadingPairs>
  <TitlesOfParts>
    <vt:vector size="1" baseType="lpstr">
      <vt:lpstr/>
    </vt:vector>
  </TitlesOfParts>
  <Company>Eshragh&amp;Erfan</Company>
  <LinksUpToDate>false</LinksUpToDate>
  <CharactersWithSpaces>21993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eshragh</dc:creator>
  <cp:keywords/>
  <dc:description/>
  <cp:lastModifiedBy>eshragh</cp:lastModifiedBy>
  <cp:revision>32</cp:revision>
  <dcterms:created xsi:type="dcterms:W3CDTF">2013-09-05T09:00:00Z</dcterms:created>
  <dcterms:modified xsi:type="dcterms:W3CDTF">2013-09-14T03:36:00Z</dcterms:modified>
</cp:coreProperties>
</file>