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1039501" w:displacedByCustomXml="next"/>
    <w:sdt>
      <w:sdtPr>
        <w:rPr>
          <w:rFonts w:ascii="Times New Roman" w:eastAsia="Times New Roman" w:hAnsi="Times New Roman" w:cs="2  Badr"/>
          <w:b w:val="0"/>
          <w:bCs w:val="0"/>
          <w:color w:val="auto"/>
          <w:sz w:val="24"/>
          <w:rtl/>
          <w:lang w:bidi="ar-SA"/>
        </w:rPr>
        <w:id w:val="9916438"/>
        <w:docPartObj>
          <w:docPartGallery w:val="Table of Contents"/>
          <w:docPartUnique/>
        </w:docPartObj>
      </w:sdtPr>
      <w:sdtEndPr>
        <w:rPr>
          <w:rFonts w:ascii="Calibri" w:hAnsi="Calibri"/>
          <w:sz w:val="22"/>
          <w:lang w:bidi="fa-IR"/>
        </w:rPr>
      </w:sdtEndPr>
      <w:sdtContent>
        <w:p w:rsidR="00B65027" w:rsidRPr="00286216" w:rsidRDefault="00B65027" w:rsidP="00102D8A">
          <w:pPr>
            <w:pStyle w:val="af"/>
            <w:rPr>
              <w:rFonts w:cs="2  Badr"/>
            </w:rPr>
          </w:pPr>
        </w:p>
        <w:p w:rsidR="00102D8A" w:rsidRDefault="00B65027">
          <w:pPr>
            <w:pStyle w:val="11"/>
            <w:tabs>
              <w:tab w:val="right" w:leader="dot" w:pos="9628"/>
            </w:tabs>
            <w:rPr>
              <w:rFonts w:asciiTheme="minorHAnsi" w:eastAsiaTheme="minorEastAsia" w:hAnsiTheme="minorHAnsi" w:cstheme="minorBidi"/>
              <w:noProof/>
              <w:szCs w:val="22"/>
              <w:rtl/>
            </w:rPr>
          </w:pPr>
          <w:r w:rsidRPr="00286216">
            <w:fldChar w:fldCharType="begin"/>
          </w:r>
          <w:r w:rsidRPr="00286216">
            <w:instrText xml:space="preserve"> TOC \o "1-3" \h \z \u </w:instrText>
          </w:r>
          <w:r w:rsidRPr="00286216">
            <w:fldChar w:fldCharType="separate"/>
          </w:r>
          <w:hyperlink w:anchor="_Toc366996407" w:history="1">
            <w:r w:rsidR="00102D8A" w:rsidRPr="00376A43">
              <w:rPr>
                <w:rStyle w:val="af0"/>
                <w:rFonts w:hint="eastAsia"/>
                <w:noProof/>
                <w:rtl/>
              </w:rPr>
              <w:t>ترب</w:t>
            </w:r>
            <w:r w:rsidR="00102D8A" w:rsidRPr="00376A43">
              <w:rPr>
                <w:rStyle w:val="af0"/>
                <w:rFonts w:hint="cs"/>
                <w:noProof/>
                <w:rtl/>
              </w:rPr>
              <w:t>ی</w:t>
            </w:r>
            <w:r w:rsidR="00102D8A" w:rsidRPr="00376A43">
              <w:rPr>
                <w:rStyle w:val="af0"/>
                <w:rFonts w:hint="eastAsia"/>
                <w:noProof/>
                <w:rtl/>
              </w:rPr>
              <w:t>ت</w:t>
            </w:r>
            <w:r w:rsidR="00102D8A" w:rsidRPr="00376A43">
              <w:rPr>
                <w:rStyle w:val="af0"/>
                <w:noProof/>
                <w:rtl/>
              </w:rPr>
              <w:t xml:space="preserve"> </w:t>
            </w:r>
            <w:r w:rsidR="00102D8A" w:rsidRPr="00376A43">
              <w:rPr>
                <w:rStyle w:val="af0"/>
                <w:rFonts w:hint="eastAsia"/>
                <w:noProof/>
                <w:rtl/>
              </w:rPr>
              <w:t>خانوادگ</w:t>
            </w:r>
            <w:r w:rsidR="00102D8A" w:rsidRPr="00376A43">
              <w:rPr>
                <w:rStyle w:val="af0"/>
                <w:rFonts w:hint="cs"/>
                <w:noProof/>
                <w:rtl/>
              </w:rPr>
              <w:t>ی</w:t>
            </w:r>
            <w:r w:rsidR="00102D8A">
              <w:rPr>
                <w:noProof/>
                <w:webHidden/>
                <w:rtl/>
              </w:rPr>
              <w:tab/>
            </w:r>
            <w:r w:rsidR="00102D8A">
              <w:rPr>
                <w:rStyle w:val="af0"/>
                <w:noProof/>
                <w:rtl/>
              </w:rPr>
              <w:fldChar w:fldCharType="begin"/>
            </w:r>
            <w:r w:rsidR="00102D8A">
              <w:rPr>
                <w:noProof/>
                <w:webHidden/>
                <w:rtl/>
              </w:rPr>
              <w:instrText xml:space="preserve"> </w:instrText>
            </w:r>
            <w:r w:rsidR="00102D8A">
              <w:rPr>
                <w:noProof/>
                <w:webHidden/>
              </w:rPr>
              <w:instrText>PAGEREF</w:instrText>
            </w:r>
            <w:r w:rsidR="00102D8A">
              <w:rPr>
                <w:noProof/>
                <w:webHidden/>
                <w:rtl/>
              </w:rPr>
              <w:instrText xml:space="preserve"> _</w:instrText>
            </w:r>
            <w:r w:rsidR="00102D8A">
              <w:rPr>
                <w:noProof/>
                <w:webHidden/>
              </w:rPr>
              <w:instrText>Toc</w:instrText>
            </w:r>
            <w:r w:rsidR="00102D8A">
              <w:rPr>
                <w:noProof/>
                <w:webHidden/>
                <w:rtl/>
              </w:rPr>
              <w:instrText xml:space="preserve">366996407 </w:instrText>
            </w:r>
            <w:r w:rsidR="00102D8A">
              <w:rPr>
                <w:noProof/>
                <w:webHidden/>
              </w:rPr>
              <w:instrText>\h</w:instrText>
            </w:r>
            <w:r w:rsidR="00102D8A">
              <w:rPr>
                <w:noProof/>
                <w:webHidden/>
                <w:rtl/>
              </w:rPr>
              <w:instrText xml:space="preserve"> </w:instrText>
            </w:r>
            <w:r w:rsidR="00102D8A">
              <w:rPr>
                <w:rStyle w:val="af0"/>
                <w:noProof/>
                <w:rtl/>
              </w:rPr>
            </w:r>
            <w:r w:rsidR="00102D8A">
              <w:rPr>
                <w:rStyle w:val="af0"/>
                <w:noProof/>
                <w:rtl/>
              </w:rPr>
              <w:fldChar w:fldCharType="separate"/>
            </w:r>
            <w:r w:rsidR="00102D8A">
              <w:rPr>
                <w:noProof/>
                <w:webHidden/>
                <w:rtl/>
              </w:rPr>
              <w:t>1</w:t>
            </w:r>
            <w:r w:rsidR="00102D8A">
              <w:rPr>
                <w:rStyle w:val="af0"/>
                <w:noProof/>
                <w:rtl/>
              </w:rPr>
              <w:fldChar w:fldCharType="end"/>
            </w:r>
          </w:hyperlink>
        </w:p>
        <w:p w:rsidR="00102D8A" w:rsidRDefault="00102D8A">
          <w:pPr>
            <w:pStyle w:val="21"/>
            <w:tabs>
              <w:tab w:val="right" w:leader="dot" w:pos="9628"/>
            </w:tabs>
            <w:rPr>
              <w:rFonts w:asciiTheme="minorHAnsi" w:eastAsiaTheme="minorEastAsia" w:hAnsiTheme="minorHAnsi" w:cstheme="minorBidi"/>
              <w:noProof/>
              <w:szCs w:val="22"/>
              <w:rtl/>
            </w:rPr>
          </w:pPr>
          <w:hyperlink w:anchor="_Toc366996408" w:history="1">
            <w:r w:rsidRPr="00376A43">
              <w:rPr>
                <w:rStyle w:val="af0"/>
                <w:rFonts w:hint="eastAsia"/>
                <w:noProof/>
                <w:rtl/>
                <w:lang w:bidi="ar-SA"/>
              </w:rPr>
              <w:t>مسئول</w:t>
            </w:r>
            <w:r w:rsidRPr="00376A43">
              <w:rPr>
                <w:rStyle w:val="af0"/>
                <w:rFonts w:hint="cs"/>
                <w:noProof/>
                <w:rtl/>
                <w:lang w:bidi="ar-SA"/>
              </w:rPr>
              <w:t>ی</w:t>
            </w:r>
            <w:r w:rsidRPr="00376A43">
              <w:rPr>
                <w:rStyle w:val="af0"/>
                <w:rFonts w:hint="eastAsia"/>
                <w:noProof/>
                <w:rtl/>
                <w:lang w:bidi="ar-SA"/>
              </w:rPr>
              <w:t>ت</w:t>
            </w:r>
            <w:r w:rsidRPr="00376A43">
              <w:rPr>
                <w:rStyle w:val="af0"/>
                <w:noProof/>
                <w:rtl/>
                <w:lang w:bidi="ar-SA"/>
              </w:rPr>
              <w:t xml:space="preserve"> </w:t>
            </w:r>
            <w:r w:rsidRPr="00376A43">
              <w:rPr>
                <w:rStyle w:val="af0"/>
                <w:rFonts w:hint="eastAsia"/>
                <w:noProof/>
                <w:rtl/>
                <w:lang w:bidi="ar-SA"/>
              </w:rPr>
              <w:t>والد</w:t>
            </w:r>
            <w:r w:rsidRPr="00376A43">
              <w:rPr>
                <w:rStyle w:val="af0"/>
                <w:rFonts w:hint="cs"/>
                <w:noProof/>
                <w:rtl/>
                <w:lang w:bidi="ar-SA"/>
              </w:rPr>
              <w:t>ی</w:t>
            </w:r>
            <w:r w:rsidRPr="00376A43">
              <w:rPr>
                <w:rStyle w:val="af0"/>
                <w:rFonts w:hint="eastAsia"/>
                <w:noProof/>
                <w:rtl/>
                <w:lang w:bidi="ar-SA"/>
              </w:rPr>
              <w:t>ن</w:t>
            </w:r>
            <w:r w:rsidRPr="00376A43">
              <w:rPr>
                <w:rStyle w:val="af0"/>
                <w:noProof/>
                <w:rtl/>
                <w:lang w:bidi="ar-SA"/>
              </w:rPr>
              <w:t xml:space="preserve"> </w:t>
            </w:r>
            <w:r w:rsidRPr="00376A43">
              <w:rPr>
                <w:rStyle w:val="af0"/>
                <w:rFonts w:hint="eastAsia"/>
                <w:noProof/>
                <w:rtl/>
                <w:lang w:bidi="ar-SA"/>
              </w:rPr>
              <w:t>در</w:t>
            </w:r>
            <w:r w:rsidRPr="00376A43">
              <w:rPr>
                <w:rStyle w:val="af0"/>
                <w:noProof/>
                <w:rtl/>
                <w:lang w:bidi="ar-SA"/>
              </w:rPr>
              <w:t xml:space="preserve"> </w:t>
            </w:r>
            <w:r w:rsidRPr="00376A43">
              <w:rPr>
                <w:rStyle w:val="af0"/>
                <w:rFonts w:hint="eastAsia"/>
                <w:noProof/>
                <w:rtl/>
                <w:lang w:bidi="ar-SA"/>
              </w:rPr>
              <w:t>برابر</w:t>
            </w:r>
            <w:r w:rsidRPr="00376A43">
              <w:rPr>
                <w:rStyle w:val="af0"/>
                <w:noProof/>
                <w:rtl/>
                <w:lang w:bidi="ar-SA"/>
              </w:rPr>
              <w:t xml:space="preserve"> </w:t>
            </w:r>
            <w:r w:rsidRPr="00376A43">
              <w:rPr>
                <w:rStyle w:val="af0"/>
                <w:rFonts w:hint="eastAsia"/>
                <w:noProof/>
                <w:rtl/>
                <w:lang w:bidi="ar-SA"/>
              </w:rPr>
              <w:t>خانواده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366996408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2</w:t>
            </w:r>
            <w:r>
              <w:rPr>
                <w:rStyle w:val="af0"/>
                <w:noProof/>
                <w:rtl/>
              </w:rPr>
              <w:fldChar w:fldCharType="end"/>
            </w:r>
          </w:hyperlink>
        </w:p>
        <w:p w:rsidR="00102D8A" w:rsidRDefault="00102D8A">
          <w:pPr>
            <w:pStyle w:val="11"/>
            <w:tabs>
              <w:tab w:val="right" w:leader="dot" w:pos="9628"/>
            </w:tabs>
            <w:rPr>
              <w:rFonts w:asciiTheme="minorHAnsi" w:eastAsiaTheme="minorEastAsia" w:hAnsiTheme="minorHAnsi" w:cstheme="minorBidi"/>
              <w:noProof/>
              <w:szCs w:val="22"/>
              <w:rtl/>
            </w:rPr>
          </w:pPr>
          <w:hyperlink w:anchor="_Toc366996409" w:history="1">
            <w:r w:rsidRPr="00376A43">
              <w:rPr>
                <w:rStyle w:val="af0"/>
                <w:rFonts w:hint="eastAsia"/>
                <w:noProof/>
                <w:rtl/>
              </w:rPr>
              <w:t>مفهوم</w:t>
            </w:r>
            <w:r w:rsidRPr="00376A43">
              <w:rPr>
                <w:rStyle w:val="af0"/>
                <w:noProof/>
                <w:rtl/>
              </w:rPr>
              <w:t xml:space="preserve"> «</w:t>
            </w:r>
            <w:r w:rsidRPr="00376A43">
              <w:rPr>
                <w:rStyle w:val="af0"/>
                <w:rFonts w:hint="eastAsia"/>
                <w:noProof/>
                <w:rtl/>
              </w:rPr>
              <w:t>وقا</w:t>
            </w:r>
            <w:r w:rsidRPr="00376A43">
              <w:rPr>
                <w:rStyle w:val="af0"/>
                <w:rFonts w:hint="cs"/>
                <w:noProof/>
                <w:rtl/>
              </w:rPr>
              <w:t>ی</w:t>
            </w:r>
            <w:r w:rsidRPr="00376A43">
              <w:rPr>
                <w:rStyle w:val="af0"/>
                <w:rFonts w:hint="eastAsia"/>
                <w:noProof/>
                <w:rtl/>
              </w:rPr>
              <w:t>ه»</w:t>
            </w:r>
            <w:r w:rsidRPr="00376A43">
              <w:rPr>
                <w:rStyle w:val="af0"/>
                <w:noProof/>
                <w:rtl/>
              </w:rPr>
              <w:t xml:space="preserve"> </w:t>
            </w:r>
            <w:r w:rsidRPr="00376A43">
              <w:rPr>
                <w:rStyle w:val="af0"/>
                <w:rFonts w:hint="eastAsia"/>
                <w:noProof/>
                <w:rtl/>
              </w:rPr>
              <w:t>در</w:t>
            </w:r>
            <w:r w:rsidRPr="00376A43">
              <w:rPr>
                <w:rStyle w:val="af0"/>
                <w:noProof/>
                <w:rtl/>
              </w:rPr>
              <w:t xml:space="preserve"> </w:t>
            </w:r>
            <w:r w:rsidRPr="00376A43">
              <w:rPr>
                <w:rStyle w:val="af0"/>
                <w:rFonts w:hint="eastAsia"/>
                <w:noProof/>
                <w:rtl/>
              </w:rPr>
              <w:t>آ</w:t>
            </w:r>
            <w:r w:rsidRPr="00376A43">
              <w:rPr>
                <w:rStyle w:val="af0"/>
                <w:rFonts w:hint="cs"/>
                <w:noProof/>
                <w:rtl/>
              </w:rPr>
              <w:t>ی</w:t>
            </w:r>
            <w:r w:rsidRPr="00376A43">
              <w:rPr>
                <w:rStyle w:val="af0"/>
                <w:rFonts w:hint="eastAsia"/>
                <w:noProof/>
                <w:rtl/>
              </w:rPr>
              <w:t>ه</w:t>
            </w:r>
            <w:r w:rsidRPr="00376A43">
              <w:rPr>
                <w:rStyle w:val="af0"/>
                <w:noProof/>
                <w:rtl/>
              </w:rPr>
              <w:t xml:space="preserve"> </w:t>
            </w:r>
            <w:r w:rsidRPr="00376A43">
              <w:rPr>
                <w:rStyle w:val="af0"/>
                <w:rFonts w:hint="eastAsia"/>
                <w:noProof/>
                <w:rtl/>
              </w:rPr>
              <w:t>شش</w:t>
            </w:r>
            <w:r w:rsidRPr="00376A43">
              <w:rPr>
                <w:rStyle w:val="af0"/>
                <w:noProof/>
                <w:rtl/>
              </w:rPr>
              <w:t xml:space="preserve"> </w:t>
            </w:r>
            <w:r w:rsidRPr="00376A43">
              <w:rPr>
                <w:rStyle w:val="af0"/>
                <w:rFonts w:hint="eastAsia"/>
                <w:noProof/>
                <w:rtl/>
              </w:rPr>
              <w:t>سوره</w:t>
            </w:r>
            <w:r w:rsidRPr="00376A43">
              <w:rPr>
                <w:rStyle w:val="af0"/>
                <w:noProof/>
                <w:rtl/>
              </w:rPr>
              <w:t xml:space="preserve"> </w:t>
            </w:r>
            <w:r w:rsidRPr="00376A43">
              <w:rPr>
                <w:rStyle w:val="af0"/>
                <w:rFonts w:hint="eastAsia"/>
                <w:noProof/>
                <w:rtl/>
              </w:rPr>
              <w:t>تحر</w:t>
            </w:r>
            <w:r w:rsidRPr="00376A43">
              <w:rPr>
                <w:rStyle w:val="af0"/>
                <w:rFonts w:hint="cs"/>
                <w:noProof/>
                <w:rtl/>
              </w:rPr>
              <w:t>ی</w:t>
            </w:r>
            <w:r w:rsidRPr="00376A43">
              <w:rPr>
                <w:rStyle w:val="af0"/>
                <w:rFonts w:hint="eastAsia"/>
                <w:noProof/>
                <w:rtl/>
              </w:rPr>
              <w:t>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366996409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2</w:t>
            </w:r>
            <w:r>
              <w:rPr>
                <w:rStyle w:val="af0"/>
                <w:noProof/>
                <w:rtl/>
              </w:rPr>
              <w:fldChar w:fldCharType="end"/>
            </w:r>
          </w:hyperlink>
        </w:p>
        <w:p w:rsidR="00102D8A" w:rsidRDefault="00102D8A">
          <w:pPr>
            <w:pStyle w:val="21"/>
            <w:tabs>
              <w:tab w:val="right" w:leader="dot" w:pos="9628"/>
            </w:tabs>
            <w:rPr>
              <w:rFonts w:asciiTheme="minorHAnsi" w:eastAsiaTheme="minorEastAsia" w:hAnsiTheme="minorHAnsi" w:cstheme="minorBidi"/>
              <w:noProof/>
              <w:szCs w:val="22"/>
              <w:rtl/>
            </w:rPr>
          </w:pPr>
          <w:hyperlink w:anchor="_Toc366996410" w:history="1">
            <w:r w:rsidRPr="00376A43">
              <w:rPr>
                <w:rStyle w:val="af0"/>
                <w:rFonts w:hint="eastAsia"/>
                <w:noProof/>
                <w:rtl/>
                <w:lang w:bidi="ar-SA"/>
              </w:rPr>
              <w:t>وظ</w:t>
            </w:r>
            <w:r w:rsidRPr="00376A43">
              <w:rPr>
                <w:rStyle w:val="af0"/>
                <w:rFonts w:hint="cs"/>
                <w:noProof/>
                <w:rtl/>
                <w:lang w:bidi="ar-SA"/>
              </w:rPr>
              <w:t>ی</w:t>
            </w:r>
            <w:r w:rsidRPr="00376A43">
              <w:rPr>
                <w:rStyle w:val="af0"/>
                <w:rFonts w:hint="eastAsia"/>
                <w:noProof/>
                <w:rtl/>
                <w:lang w:bidi="ar-SA"/>
              </w:rPr>
              <w:t>فه</w:t>
            </w:r>
            <w:r w:rsidRPr="00376A43">
              <w:rPr>
                <w:rStyle w:val="af0"/>
                <w:noProof/>
                <w:rtl/>
                <w:lang w:bidi="ar-SA"/>
              </w:rPr>
              <w:t xml:space="preserve"> </w:t>
            </w:r>
            <w:r w:rsidRPr="00376A43">
              <w:rPr>
                <w:rStyle w:val="af0"/>
                <w:rFonts w:hint="eastAsia"/>
                <w:noProof/>
                <w:rtl/>
                <w:lang w:bidi="ar-SA"/>
              </w:rPr>
              <w:t>ص</w:t>
            </w:r>
            <w:r w:rsidRPr="00376A43">
              <w:rPr>
                <w:rStyle w:val="af0"/>
                <w:rFonts w:hint="cs"/>
                <w:noProof/>
                <w:rtl/>
                <w:lang w:bidi="ar-SA"/>
              </w:rPr>
              <w:t>ی</w:t>
            </w:r>
            <w:r w:rsidRPr="00376A43">
              <w:rPr>
                <w:rStyle w:val="af0"/>
                <w:rFonts w:hint="eastAsia"/>
                <w:noProof/>
                <w:rtl/>
                <w:lang w:bidi="ar-SA"/>
              </w:rPr>
              <w:t>انت</w:t>
            </w:r>
            <w:r w:rsidRPr="00376A43">
              <w:rPr>
                <w:rStyle w:val="af0"/>
                <w:rFonts w:hint="cs"/>
                <w:noProof/>
                <w:rtl/>
                <w:lang w:bidi="ar-SA"/>
              </w:rPr>
              <w:t>ی</w:t>
            </w:r>
            <w:r w:rsidRPr="00376A43">
              <w:rPr>
                <w:rStyle w:val="af0"/>
                <w:noProof/>
                <w:rtl/>
                <w:lang w:bidi="ar-SA"/>
              </w:rPr>
              <w:t xml:space="preserve"> </w:t>
            </w:r>
            <w:r w:rsidRPr="00376A43">
              <w:rPr>
                <w:rStyle w:val="af0"/>
                <w:rFonts w:hint="eastAsia"/>
                <w:noProof/>
                <w:rtl/>
                <w:lang w:bidi="ar-SA"/>
              </w:rPr>
              <w:t>والد</w:t>
            </w:r>
            <w:r w:rsidRPr="00376A43">
              <w:rPr>
                <w:rStyle w:val="af0"/>
                <w:rFonts w:hint="cs"/>
                <w:noProof/>
                <w:rtl/>
                <w:lang w:bidi="ar-SA"/>
              </w:rPr>
              <w:t>ی</w:t>
            </w:r>
            <w:r w:rsidRPr="00376A43">
              <w:rPr>
                <w:rStyle w:val="af0"/>
                <w:rFonts w:hint="eastAsia"/>
                <w:noProof/>
                <w:rtl/>
                <w:lang w:bidi="ar-SA"/>
              </w:rPr>
              <w:t>ن</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366996410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3</w:t>
            </w:r>
            <w:r>
              <w:rPr>
                <w:rStyle w:val="af0"/>
                <w:noProof/>
                <w:rtl/>
              </w:rPr>
              <w:fldChar w:fldCharType="end"/>
            </w:r>
          </w:hyperlink>
        </w:p>
        <w:p w:rsidR="00102D8A" w:rsidRDefault="00102D8A">
          <w:pPr>
            <w:pStyle w:val="21"/>
            <w:tabs>
              <w:tab w:val="right" w:leader="dot" w:pos="9628"/>
            </w:tabs>
            <w:rPr>
              <w:rFonts w:asciiTheme="minorHAnsi" w:eastAsiaTheme="minorEastAsia" w:hAnsiTheme="minorHAnsi" w:cstheme="minorBidi"/>
              <w:noProof/>
              <w:szCs w:val="22"/>
              <w:rtl/>
            </w:rPr>
          </w:pPr>
          <w:hyperlink w:anchor="_Toc366996411" w:history="1">
            <w:r w:rsidRPr="00376A43">
              <w:rPr>
                <w:rStyle w:val="af0"/>
                <w:rFonts w:hint="eastAsia"/>
                <w:noProof/>
                <w:rtl/>
                <w:lang w:bidi="ar-SA"/>
              </w:rPr>
              <w:t>مفهوم</w:t>
            </w:r>
            <w:r w:rsidRPr="00376A43">
              <w:rPr>
                <w:rStyle w:val="af0"/>
                <w:noProof/>
                <w:rtl/>
                <w:lang w:bidi="ar-SA"/>
              </w:rPr>
              <w:t xml:space="preserve"> </w:t>
            </w:r>
            <w:r w:rsidRPr="00376A43">
              <w:rPr>
                <w:rStyle w:val="af0"/>
                <w:rFonts w:hint="eastAsia"/>
                <w:noProof/>
                <w:rtl/>
                <w:lang w:bidi="ar-SA"/>
              </w:rPr>
              <w:t>امروز</w:t>
            </w:r>
            <w:r w:rsidRPr="00376A43">
              <w:rPr>
                <w:rStyle w:val="af0"/>
                <w:rFonts w:hint="cs"/>
                <w:noProof/>
                <w:rtl/>
                <w:lang w:bidi="ar-SA"/>
              </w:rPr>
              <w:t>ی</w:t>
            </w:r>
            <w:r w:rsidRPr="00376A43">
              <w:rPr>
                <w:rStyle w:val="af0"/>
                <w:noProof/>
                <w:rtl/>
                <w:lang w:bidi="ar-SA"/>
              </w:rPr>
              <w:t xml:space="preserve"> </w:t>
            </w:r>
            <w:r w:rsidRPr="00376A43">
              <w:rPr>
                <w:rStyle w:val="af0"/>
                <w:noProof/>
                <w:rtl/>
                <w:lang w:bidi="ar-SA"/>
              </w:rPr>
              <w:t>«</w:t>
            </w:r>
            <w:r w:rsidRPr="00376A43">
              <w:rPr>
                <w:rStyle w:val="af0"/>
                <w:rFonts w:hint="eastAsia"/>
                <w:noProof/>
                <w:rtl/>
                <w:lang w:bidi="ar-SA"/>
              </w:rPr>
              <w:t>التربية</w:t>
            </w:r>
            <w:r w:rsidRPr="00376A43">
              <w:rPr>
                <w:rStyle w:val="af0"/>
                <w:noProof/>
                <w:rtl/>
                <w:lang w:bidi="ar-SA"/>
              </w:rPr>
              <w:t xml:space="preserve"> </w:t>
            </w:r>
            <w:r w:rsidRPr="00376A43">
              <w:rPr>
                <w:rStyle w:val="af0"/>
                <w:rFonts w:hint="eastAsia"/>
                <w:noProof/>
                <w:rtl/>
                <w:lang w:bidi="ar-SA"/>
              </w:rPr>
              <w:t>الوقاية</w:t>
            </w:r>
            <w:r w:rsidRPr="00376A43">
              <w:rPr>
                <w:rStyle w:val="af0"/>
                <w:noProof/>
                <w:rtl/>
                <w:lang w:bidi="ar-SA"/>
              </w:rPr>
              <w:t>»</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4</w:t>
            </w:r>
            <w:r>
              <w:rPr>
                <w:rStyle w:val="af0"/>
                <w:noProof/>
                <w:rtl/>
              </w:rPr>
              <w:fldChar w:fldCharType="end"/>
            </w:r>
          </w:hyperlink>
        </w:p>
        <w:p w:rsidR="00102D8A" w:rsidRDefault="00102D8A">
          <w:pPr>
            <w:pStyle w:val="31"/>
            <w:tabs>
              <w:tab w:val="right" w:leader="dot" w:pos="9628"/>
            </w:tabs>
            <w:rPr>
              <w:rFonts w:asciiTheme="minorHAnsi" w:eastAsiaTheme="minorEastAsia" w:hAnsiTheme="minorHAnsi" w:cstheme="minorBidi"/>
              <w:noProof/>
              <w:szCs w:val="22"/>
              <w:rtl/>
            </w:rPr>
          </w:pPr>
          <w:hyperlink w:anchor="_Toc366996412" w:history="1">
            <w:r w:rsidRPr="00376A43">
              <w:rPr>
                <w:rStyle w:val="af0"/>
                <w:rFonts w:hint="eastAsia"/>
                <w:noProof/>
                <w:rtl/>
                <w:lang w:bidi="ar-SA"/>
              </w:rPr>
              <w:t>وقا</w:t>
            </w:r>
            <w:r w:rsidRPr="00376A43">
              <w:rPr>
                <w:rStyle w:val="af0"/>
                <w:rFonts w:hint="cs"/>
                <w:noProof/>
                <w:rtl/>
                <w:lang w:bidi="ar-SA"/>
              </w:rPr>
              <w:t>ی</w:t>
            </w:r>
            <w:r w:rsidRPr="00376A43">
              <w:rPr>
                <w:rStyle w:val="af0"/>
                <w:rFonts w:hint="eastAsia"/>
                <w:noProof/>
                <w:rtl/>
                <w:lang w:bidi="ar-SA"/>
              </w:rPr>
              <w:t>ه</w:t>
            </w:r>
            <w:r w:rsidRPr="00376A43">
              <w:rPr>
                <w:rStyle w:val="af0"/>
                <w:noProof/>
                <w:rtl/>
                <w:lang w:bidi="ar-SA"/>
              </w:rPr>
              <w:t xml:space="preserve"> </w:t>
            </w:r>
            <w:r w:rsidRPr="00376A43">
              <w:rPr>
                <w:rStyle w:val="af0"/>
                <w:rFonts w:hint="eastAsia"/>
                <w:noProof/>
                <w:rtl/>
                <w:lang w:bidi="ar-SA"/>
              </w:rPr>
              <w:t>ابتدائ</w:t>
            </w:r>
            <w:r w:rsidRPr="00376A43">
              <w:rPr>
                <w:rStyle w:val="af0"/>
                <w:rFonts w:hint="cs"/>
                <w:noProof/>
                <w:rtl/>
                <w:lang w:bidi="ar-SA"/>
              </w:rPr>
              <w:t>ی</w:t>
            </w:r>
            <w:r w:rsidRPr="00376A43">
              <w:rPr>
                <w:rStyle w:val="af0"/>
                <w:noProof/>
                <w:rtl/>
                <w:lang w:bidi="ar-SA"/>
              </w:rPr>
              <w:t xml:space="preserve"> </w:t>
            </w:r>
            <w:r w:rsidRPr="00376A43">
              <w:rPr>
                <w:rStyle w:val="af0"/>
                <w:rFonts w:hint="eastAsia"/>
                <w:noProof/>
                <w:rtl/>
                <w:lang w:bidi="ar-SA"/>
              </w:rPr>
              <w:t>و</w:t>
            </w:r>
            <w:r w:rsidRPr="00376A43">
              <w:rPr>
                <w:rStyle w:val="af0"/>
                <w:noProof/>
                <w:rtl/>
                <w:lang w:bidi="ar-SA"/>
              </w:rPr>
              <w:t xml:space="preserve"> </w:t>
            </w:r>
            <w:r w:rsidRPr="00376A43">
              <w:rPr>
                <w:rStyle w:val="af0"/>
                <w:rFonts w:hint="eastAsia"/>
                <w:noProof/>
                <w:rtl/>
                <w:lang w:bidi="ar-SA"/>
              </w:rPr>
              <w:t>استمرار</w:t>
            </w:r>
            <w:r w:rsidRPr="00376A43">
              <w:rPr>
                <w:rStyle w:val="af0"/>
                <w:rFonts w:hint="cs"/>
                <w:noProof/>
                <w:rtl/>
                <w:lang w:bidi="ar-SA"/>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5</w:t>
            </w:r>
            <w:r>
              <w:rPr>
                <w:rStyle w:val="af0"/>
                <w:noProof/>
                <w:rtl/>
              </w:rPr>
              <w:fldChar w:fldCharType="end"/>
            </w:r>
          </w:hyperlink>
        </w:p>
        <w:p w:rsidR="00102D8A" w:rsidRDefault="00102D8A">
          <w:pPr>
            <w:pStyle w:val="21"/>
            <w:tabs>
              <w:tab w:val="right" w:leader="dot" w:pos="9628"/>
            </w:tabs>
            <w:rPr>
              <w:rFonts w:asciiTheme="minorHAnsi" w:eastAsiaTheme="minorEastAsia" w:hAnsiTheme="minorHAnsi" w:cstheme="minorBidi"/>
              <w:noProof/>
              <w:szCs w:val="22"/>
              <w:rtl/>
            </w:rPr>
          </w:pPr>
          <w:hyperlink w:anchor="_Toc366996413" w:history="1">
            <w:r w:rsidRPr="00376A43">
              <w:rPr>
                <w:rStyle w:val="af0"/>
                <w:rFonts w:hint="eastAsia"/>
                <w:noProof/>
                <w:rtl/>
                <w:lang w:bidi="ar-SA"/>
              </w:rPr>
              <w:t>نحو</w:t>
            </w:r>
            <w:r w:rsidRPr="00376A43">
              <w:rPr>
                <w:rStyle w:val="af0"/>
                <w:rFonts w:hint="cs"/>
                <w:noProof/>
                <w:rtl/>
                <w:lang w:bidi="ar-SA"/>
              </w:rPr>
              <w:t>ۀ</w:t>
            </w:r>
            <w:r w:rsidRPr="00376A43">
              <w:rPr>
                <w:rStyle w:val="af0"/>
                <w:noProof/>
                <w:rtl/>
                <w:lang w:bidi="ar-SA"/>
              </w:rPr>
              <w:t xml:space="preserve"> </w:t>
            </w:r>
            <w:r w:rsidRPr="00376A43">
              <w:rPr>
                <w:rStyle w:val="af0"/>
                <w:rFonts w:hint="eastAsia"/>
                <w:noProof/>
                <w:rtl/>
                <w:lang w:bidi="ar-SA"/>
              </w:rPr>
              <w:t>انجام</w:t>
            </w:r>
            <w:r w:rsidRPr="00376A43">
              <w:rPr>
                <w:rStyle w:val="af0"/>
                <w:noProof/>
                <w:rtl/>
                <w:lang w:bidi="ar-SA"/>
              </w:rPr>
              <w:t xml:space="preserve"> </w:t>
            </w:r>
            <w:r w:rsidRPr="00376A43">
              <w:rPr>
                <w:rStyle w:val="af0"/>
                <w:rFonts w:hint="eastAsia"/>
                <w:noProof/>
                <w:rtl/>
                <w:lang w:bidi="ar-SA"/>
              </w:rPr>
              <w:t>وظ</w:t>
            </w:r>
            <w:r w:rsidRPr="00376A43">
              <w:rPr>
                <w:rStyle w:val="af0"/>
                <w:rFonts w:hint="cs"/>
                <w:noProof/>
                <w:rtl/>
                <w:lang w:bidi="ar-SA"/>
              </w:rPr>
              <w:t>ی</w:t>
            </w:r>
            <w:r w:rsidRPr="00376A43">
              <w:rPr>
                <w:rStyle w:val="af0"/>
                <w:rFonts w:hint="eastAsia"/>
                <w:noProof/>
                <w:rtl/>
                <w:lang w:bidi="ar-SA"/>
              </w:rPr>
              <w:t>فه</w:t>
            </w:r>
            <w:r w:rsidRPr="00376A43">
              <w:rPr>
                <w:rStyle w:val="af0"/>
                <w:noProof/>
                <w:rtl/>
                <w:lang w:bidi="ar-SA"/>
              </w:rPr>
              <w:t xml:space="preserve"> </w:t>
            </w:r>
            <w:r w:rsidRPr="00376A43">
              <w:rPr>
                <w:rStyle w:val="af0"/>
                <w:rFonts w:hint="eastAsia"/>
                <w:noProof/>
                <w:rtl/>
                <w:lang w:bidi="ar-SA"/>
              </w:rPr>
              <w:t>ترب</w:t>
            </w:r>
            <w:r w:rsidRPr="00376A43">
              <w:rPr>
                <w:rStyle w:val="af0"/>
                <w:rFonts w:hint="cs"/>
                <w:noProof/>
                <w:rtl/>
                <w:lang w:bidi="ar-SA"/>
              </w:rPr>
              <w:t>ی</w:t>
            </w:r>
            <w:r w:rsidRPr="00376A43">
              <w:rPr>
                <w:rStyle w:val="af0"/>
                <w:rFonts w:hint="eastAsia"/>
                <w:noProof/>
                <w:rtl/>
                <w:lang w:bidi="ar-SA"/>
              </w:rPr>
              <w:t>ت</w:t>
            </w:r>
            <w:r w:rsidRPr="00376A43">
              <w:rPr>
                <w:rStyle w:val="af0"/>
                <w:rFonts w:hint="cs"/>
                <w:noProof/>
                <w:rtl/>
                <w:lang w:bidi="ar-SA"/>
              </w:rPr>
              <w:t>ی</w:t>
            </w:r>
            <w:r w:rsidRPr="00376A43">
              <w:rPr>
                <w:rStyle w:val="af0"/>
                <w:noProof/>
                <w:rtl/>
                <w:lang w:bidi="ar-SA"/>
              </w:rPr>
              <w:t xml:space="preserve"> </w:t>
            </w:r>
            <w:r w:rsidRPr="00376A43">
              <w:rPr>
                <w:rStyle w:val="af0"/>
                <w:rFonts w:hint="eastAsia"/>
                <w:noProof/>
                <w:rtl/>
                <w:lang w:bidi="ar-SA"/>
              </w:rPr>
              <w:t>وقا</w:t>
            </w:r>
            <w:r w:rsidRPr="00376A43">
              <w:rPr>
                <w:rStyle w:val="af0"/>
                <w:rFonts w:hint="cs"/>
                <w:noProof/>
                <w:rtl/>
                <w:lang w:bidi="ar-SA"/>
              </w:rPr>
              <w:t>یی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6</w:t>
            </w:r>
            <w:r>
              <w:rPr>
                <w:rStyle w:val="af0"/>
                <w:noProof/>
                <w:rtl/>
              </w:rPr>
              <w:fldChar w:fldCharType="end"/>
            </w:r>
          </w:hyperlink>
        </w:p>
        <w:p w:rsidR="00102D8A" w:rsidRDefault="00102D8A">
          <w:pPr>
            <w:pStyle w:val="31"/>
            <w:tabs>
              <w:tab w:val="right" w:leader="dot" w:pos="9628"/>
            </w:tabs>
            <w:rPr>
              <w:rFonts w:asciiTheme="minorHAnsi" w:eastAsiaTheme="minorEastAsia" w:hAnsiTheme="minorHAnsi" w:cstheme="minorBidi"/>
              <w:noProof/>
              <w:szCs w:val="22"/>
              <w:rtl/>
            </w:rPr>
          </w:pPr>
          <w:hyperlink w:anchor="_Toc366996414" w:history="1">
            <w:r w:rsidRPr="00376A43">
              <w:rPr>
                <w:rStyle w:val="af0"/>
                <w:rFonts w:hint="eastAsia"/>
                <w:noProof/>
                <w:rtl/>
                <w:lang w:bidi="ar-SA"/>
              </w:rPr>
              <w:t>وقا</w:t>
            </w:r>
            <w:r w:rsidRPr="00376A43">
              <w:rPr>
                <w:rStyle w:val="af0"/>
                <w:rFonts w:hint="cs"/>
                <w:noProof/>
                <w:rtl/>
                <w:lang w:bidi="ar-SA"/>
              </w:rPr>
              <w:t>ی</w:t>
            </w:r>
            <w:r w:rsidRPr="00376A43">
              <w:rPr>
                <w:rStyle w:val="af0"/>
                <w:rFonts w:hint="eastAsia"/>
                <w:noProof/>
                <w:rtl/>
                <w:lang w:bidi="ar-SA"/>
              </w:rPr>
              <w:t>ه</w:t>
            </w:r>
            <w:r w:rsidRPr="00376A43">
              <w:rPr>
                <w:rStyle w:val="af0"/>
                <w:noProof/>
                <w:rtl/>
                <w:lang w:bidi="ar-SA"/>
              </w:rPr>
              <w:t xml:space="preserve"> </w:t>
            </w:r>
            <w:r w:rsidRPr="00376A43">
              <w:rPr>
                <w:rStyle w:val="af0"/>
                <w:rFonts w:hint="eastAsia"/>
                <w:noProof/>
                <w:rtl/>
                <w:lang w:bidi="ar-SA"/>
              </w:rPr>
              <w:t>فراتر</w:t>
            </w:r>
            <w:r w:rsidRPr="00376A43">
              <w:rPr>
                <w:rStyle w:val="af0"/>
                <w:noProof/>
                <w:rtl/>
                <w:lang w:bidi="ar-SA"/>
              </w:rPr>
              <w:t xml:space="preserve"> </w:t>
            </w:r>
            <w:r w:rsidRPr="00376A43">
              <w:rPr>
                <w:rStyle w:val="af0"/>
                <w:rFonts w:hint="eastAsia"/>
                <w:noProof/>
                <w:rtl/>
                <w:lang w:bidi="ar-SA"/>
              </w:rPr>
              <w:t>از</w:t>
            </w:r>
            <w:r w:rsidRPr="00376A43">
              <w:rPr>
                <w:rStyle w:val="af0"/>
                <w:noProof/>
                <w:rtl/>
                <w:lang w:bidi="ar-SA"/>
              </w:rPr>
              <w:t xml:space="preserve"> </w:t>
            </w:r>
            <w:r w:rsidRPr="00376A43">
              <w:rPr>
                <w:rStyle w:val="af0"/>
                <w:rFonts w:hint="eastAsia"/>
                <w:noProof/>
                <w:rtl/>
                <w:lang w:bidi="ar-SA"/>
              </w:rPr>
              <w:t>امر</w:t>
            </w:r>
            <w:r w:rsidRPr="00376A43">
              <w:rPr>
                <w:rStyle w:val="af0"/>
                <w:noProof/>
                <w:rtl/>
                <w:lang w:bidi="ar-SA"/>
              </w:rPr>
              <w:t xml:space="preserve"> </w:t>
            </w:r>
            <w:r w:rsidRPr="00376A43">
              <w:rPr>
                <w:rStyle w:val="af0"/>
                <w:rFonts w:hint="eastAsia"/>
                <w:noProof/>
                <w:rtl/>
                <w:lang w:bidi="ar-SA"/>
              </w:rPr>
              <w:t>و</w:t>
            </w:r>
            <w:r w:rsidRPr="00376A43">
              <w:rPr>
                <w:rStyle w:val="af0"/>
                <w:noProof/>
                <w:rtl/>
                <w:lang w:bidi="ar-SA"/>
              </w:rPr>
              <w:t xml:space="preserve"> </w:t>
            </w:r>
            <w:r w:rsidRPr="00376A43">
              <w:rPr>
                <w:rStyle w:val="af0"/>
                <w:rFonts w:hint="eastAsia"/>
                <w:noProof/>
                <w:rtl/>
                <w:lang w:bidi="ar-SA"/>
              </w:rPr>
              <w:t>نه</w:t>
            </w:r>
            <w:r w:rsidRPr="00376A43">
              <w:rPr>
                <w:rStyle w:val="af0"/>
                <w:rFonts w:hint="cs"/>
                <w:noProof/>
                <w:rtl/>
                <w:lang w:bidi="ar-SA"/>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7</w:t>
            </w:r>
            <w:r>
              <w:rPr>
                <w:rStyle w:val="af0"/>
                <w:noProof/>
                <w:rtl/>
              </w:rPr>
              <w:fldChar w:fldCharType="end"/>
            </w:r>
          </w:hyperlink>
        </w:p>
        <w:p w:rsidR="00102D8A" w:rsidRDefault="00102D8A">
          <w:pPr>
            <w:pStyle w:val="31"/>
            <w:tabs>
              <w:tab w:val="right" w:leader="dot" w:pos="9628"/>
            </w:tabs>
            <w:rPr>
              <w:rFonts w:asciiTheme="minorHAnsi" w:eastAsiaTheme="minorEastAsia" w:hAnsiTheme="minorHAnsi" w:cstheme="minorBidi"/>
              <w:noProof/>
              <w:szCs w:val="22"/>
              <w:rtl/>
            </w:rPr>
          </w:pPr>
          <w:hyperlink w:anchor="_Toc366996415" w:history="1">
            <w:r w:rsidRPr="00376A43">
              <w:rPr>
                <w:rStyle w:val="af0"/>
                <w:rFonts w:hint="eastAsia"/>
                <w:noProof/>
                <w:rtl/>
                <w:lang w:bidi="ar-SA"/>
              </w:rPr>
              <w:t>الزام</w:t>
            </w:r>
            <w:r w:rsidRPr="00376A43">
              <w:rPr>
                <w:rStyle w:val="af0"/>
                <w:noProof/>
                <w:rtl/>
                <w:lang w:bidi="ar-SA"/>
              </w:rPr>
              <w:t xml:space="preserve"> </w:t>
            </w:r>
            <w:r w:rsidRPr="00376A43">
              <w:rPr>
                <w:rStyle w:val="af0"/>
                <w:rFonts w:hint="eastAsia"/>
                <w:noProof/>
                <w:rtl/>
                <w:lang w:bidi="ar-SA"/>
              </w:rPr>
              <w:t>در</w:t>
            </w:r>
            <w:r w:rsidRPr="00376A43">
              <w:rPr>
                <w:rStyle w:val="af0"/>
                <w:noProof/>
                <w:rtl/>
                <w:lang w:bidi="ar-SA"/>
              </w:rPr>
              <w:t xml:space="preserve"> </w:t>
            </w:r>
            <w:r w:rsidRPr="00376A43">
              <w:rPr>
                <w:rStyle w:val="af0"/>
                <w:rFonts w:hint="eastAsia"/>
                <w:noProof/>
                <w:rtl/>
                <w:lang w:bidi="ar-SA"/>
              </w:rPr>
              <w:t>مفهوم</w:t>
            </w:r>
            <w:r w:rsidRPr="00376A43">
              <w:rPr>
                <w:rStyle w:val="af0"/>
                <w:noProof/>
                <w:rtl/>
                <w:lang w:bidi="ar-SA"/>
              </w:rPr>
              <w:t xml:space="preserve"> </w:t>
            </w:r>
            <w:r w:rsidRPr="00376A43">
              <w:rPr>
                <w:rStyle w:val="af0"/>
                <w:rFonts w:hint="eastAsia"/>
                <w:noProof/>
                <w:rtl/>
                <w:lang w:bidi="ar-SA"/>
              </w:rPr>
              <w:t>وقا</w:t>
            </w:r>
            <w:r w:rsidRPr="00376A43">
              <w:rPr>
                <w:rStyle w:val="af0"/>
                <w:rFonts w:hint="cs"/>
                <w:noProof/>
                <w:rtl/>
                <w:lang w:bidi="ar-SA"/>
              </w:rPr>
              <w:t>ی</w:t>
            </w:r>
            <w:r w:rsidRPr="00376A43">
              <w:rPr>
                <w:rStyle w:val="af0"/>
                <w:rFonts w:hint="eastAsia"/>
                <w:noProof/>
                <w:rtl/>
                <w:lang w:bidi="ar-SA"/>
              </w:rPr>
              <w:t>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8</w:t>
            </w:r>
            <w:r>
              <w:rPr>
                <w:rStyle w:val="af0"/>
                <w:noProof/>
                <w:rtl/>
              </w:rPr>
              <w:fldChar w:fldCharType="end"/>
            </w:r>
          </w:hyperlink>
        </w:p>
        <w:p w:rsidR="00102D8A" w:rsidRDefault="00102D8A">
          <w:pPr>
            <w:pStyle w:val="31"/>
            <w:tabs>
              <w:tab w:val="right" w:leader="dot" w:pos="9628"/>
            </w:tabs>
            <w:rPr>
              <w:rFonts w:asciiTheme="minorHAnsi" w:eastAsiaTheme="minorEastAsia" w:hAnsiTheme="minorHAnsi" w:cstheme="minorBidi"/>
              <w:noProof/>
              <w:szCs w:val="22"/>
              <w:rtl/>
            </w:rPr>
          </w:pPr>
          <w:hyperlink w:anchor="_Toc366996416" w:history="1">
            <w:r w:rsidRPr="00376A43">
              <w:rPr>
                <w:rStyle w:val="af0"/>
                <w:rFonts w:hint="eastAsia"/>
                <w:noProof/>
                <w:rtl/>
                <w:lang w:bidi="ar-SA"/>
              </w:rPr>
              <w:t>جمع</w:t>
            </w:r>
            <w:r w:rsidRPr="00376A43">
              <w:rPr>
                <w:rStyle w:val="af0"/>
                <w:noProof/>
                <w:rtl/>
                <w:lang w:bidi="ar-SA"/>
              </w:rPr>
              <w:t xml:space="preserve"> </w:t>
            </w:r>
            <w:r w:rsidRPr="00376A43">
              <w:rPr>
                <w:rStyle w:val="af0"/>
                <w:rFonts w:hint="eastAsia"/>
                <w:noProof/>
                <w:rtl/>
                <w:lang w:bidi="ar-SA"/>
              </w:rPr>
              <w:t>بند</w:t>
            </w:r>
            <w:r w:rsidRPr="00376A43">
              <w:rPr>
                <w:rStyle w:val="af0"/>
                <w:rFonts w:hint="cs"/>
                <w:noProof/>
                <w:rtl/>
                <w:lang w:bidi="ar-SA"/>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366996416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Pr>
                <w:noProof/>
                <w:webHidden/>
                <w:rtl/>
              </w:rPr>
              <w:t>9</w:t>
            </w:r>
            <w:r>
              <w:rPr>
                <w:rStyle w:val="af0"/>
                <w:noProof/>
                <w:rtl/>
              </w:rPr>
              <w:fldChar w:fldCharType="end"/>
            </w:r>
          </w:hyperlink>
        </w:p>
        <w:p w:rsidR="00B65027" w:rsidRPr="00286216" w:rsidRDefault="00B65027" w:rsidP="00B65027">
          <w:r w:rsidRPr="00286216">
            <w:fldChar w:fldCharType="end"/>
          </w:r>
        </w:p>
      </w:sdtContent>
    </w:sdt>
    <w:bookmarkEnd w:id="0"/>
    <w:p w:rsidR="00B65027" w:rsidRPr="00286216" w:rsidRDefault="00B65027" w:rsidP="00B65027">
      <w:pPr>
        <w:pStyle w:val="1"/>
        <w:rPr>
          <w:rFonts w:asciiTheme="minorHAnsi" w:hAnsiTheme="minorHAnsi" w:hint="cs"/>
        </w:rPr>
      </w:pPr>
    </w:p>
    <w:p w:rsidR="00B65027" w:rsidRPr="00286216" w:rsidRDefault="00B65027" w:rsidP="00B65027">
      <w:pPr>
        <w:pStyle w:val="1"/>
        <w:rPr>
          <w:rtl/>
        </w:rPr>
      </w:pPr>
      <w:bookmarkStart w:id="1" w:name="_Toc366996407"/>
      <w:r w:rsidRPr="00286216">
        <w:rPr>
          <w:rFonts w:hint="cs"/>
          <w:rtl/>
        </w:rPr>
        <w:t>تربیت خانوادگی</w:t>
      </w:r>
      <w:bookmarkEnd w:id="1"/>
    </w:p>
    <w:p w:rsidR="00B65027" w:rsidRPr="00286216" w:rsidRDefault="00B65027" w:rsidP="00B65027">
      <w:pPr>
        <w:rPr>
          <w:sz w:val="28"/>
          <w:rtl/>
        </w:rPr>
      </w:pPr>
      <w:r w:rsidRPr="00286216">
        <w:rPr>
          <w:rFonts w:hint="cs"/>
          <w:sz w:val="28"/>
          <w:rtl/>
        </w:rPr>
        <w:t>ما وارد بحث کتاب دوم که تربیت به معنای خاص باشد شدیم چند مقدمه دیروز عرض کردیم</w:t>
      </w:r>
      <w:r>
        <w:rPr>
          <w:rFonts w:hint="cs"/>
          <w:sz w:val="28"/>
          <w:rtl/>
        </w:rPr>
        <w:t xml:space="preserve"> آنچه که ما آماده</w:t>
      </w:r>
      <w:r>
        <w:rPr>
          <w:sz w:val="28"/>
        </w:rPr>
        <w:softHyphen/>
      </w:r>
      <w:r w:rsidRPr="00286216">
        <w:rPr>
          <w:rFonts w:hint="cs"/>
          <w:sz w:val="28"/>
          <w:rtl/>
        </w:rPr>
        <w:t xml:space="preserve">تر بودیم برای ورود در آن همان بحث تربیت خانوادگی است بعدها ممکن است که جای این یک تغییراتی کند از نظر تنظیم بحث، ولی اصل بحث یک آمادگی بیشتری وجود داشت و به خاطر آن من به این </w:t>
      </w:r>
      <w:r>
        <w:rPr>
          <w:sz w:val="28"/>
          <w:rtl/>
        </w:rPr>
        <w:t>م</w:t>
      </w:r>
      <w:r>
        <w:rPr>
          <w:rFonts w:hint="cs"/>
          <w:sz w:val="28"/>
          <w:rtl/>
        </w:rPr>
        <w:t>ی‌</w:t>
      </w:r>
      <w:r>
        <w:rPr>
          <w:rFonts w:hint="eastAsia"/>
          <w:sz w:val="28"/>
          <w:rtl/>
        </w:rPr>
        <w:t>پردازم</w:t>
      </w:r>
      <w:r w:rsidRPr="00286216">
        <w:rPr>
          <w:rFonts w:hint="cs"/>
          <w:sz w:val="28"/>
          <w:rtl/>
        </w:rPr>
        <w:t xml:space="preserve">. در حوزه تربیت خانوادگی مقصود ما واضح است که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ببینیم با نگاه فقهی و با متد فقهی در فضای خانواده چه وظائفی وجود دارد طبعا مصداق بارز این همان چیزی است که سال قبل در تعلی</w:t>
      </w:r>
      <w:r>
        <w:rPr>
          <w:rFonts w:hint="cs"/>
          <w:sz w:val="28"/>
          <w:rtl/>
        </w:rPr>
        <w:t>م</w:t>
      </w:r>
      <w:r w:rsidRPr="00286216">
        <w:rPr>
          <w:rFonts w:hint="cs"/>
          <w:sz w:val="28"/>
          <w:rtl/>
        </w:rPr>
        <w:t xml:space="preserve"> و تعلم بحث کردیم یعنی مسؤلیت</w:t>
      </w:r>
      <w:r>
        <w:rPr>
          <w:sz w:val="28"/>
        </w:rPr>
        <w:softHyphen/>
      </w:r>
      <w:r w:rsidRPr="00286216">
        <w:rPr>
          <w:rFonts w:hint="cs"/>
          <w:sz w:val="28"/>
          <w:rtl/>
        </w:rPr>
        <w:t xml:space="preserve">های پدر و مادر و والدین در قلمرو تربیت به معنای عام مقصود است تربیت به معنی عام مقابل تعلیم است ولی در </w:t>
      </w:r>
      <w:r>
        <w:rPr>
          <w:rFonts w:hint="cs"/>
          <w:sz w:val="28"/>
          <w:rtl/>
        </w:rPr>
        <w:t>حوزه</w:t>
      </w:r>
      <w:r>
        <w:rPr>
          <w:sz w:val="28"/>
          <w:rtl/>
        </w:rPr>
        <w:softHyphen/>
      </w:r>
      <w:r w:rsidRPr="00286216">
        <w:rPr>
          <w:rFonts w:hint="cs"/>
          <w:sz w:val="28"/>
          <w:rtl/>
        </w:rPr>
        <w:t>های دیگر به معنای عام است ولی ضمن این مسؤلیت</w:t>
      </w:r>
      <w:r>
        <w:rPr>
          <w:sz w:val="28"/>
          <w:rtl/>
        </w:rPr>
        <w:softHyphen/>
      </w:r>
      <w:r w:rsidRPr="00286216">
        <w:rPr>
          <w:rFonts w:hint="cs"/>
          <w:sz w:val="28"/>
          <w:rtl/>
        </w:rPr>
        <w:t xml:space="preserve">هایی که در درون خانواده و در ذیل این به آن هم توجهی خواهد شد یعنی </w:t>
      </w:r>
      <w:r w:rsidRPr="00286216">
        <w:rPr>
          <w:rFonts w:hint="cs"/>
          <w:sz w:val="28"/>
          <w:rtl/>
        </w:rPr>
        <w:lastRenderedPageBreak/>
        <w:t>مسؤلیت</w:t>
      </w:r>
      <w:r>
        <w:rPr>
          <w:sz w:val="28"/>
          <w:rtl/>
        </w:rPr>
        <w:softHyphen/>
      </w:r>
      <w:r w:rsidRPr="00286216">
        <w:rPr>
          <w:rFonts w:hint="cs"/>
          <w:sz w:val="28"/>
          <w:rtl/>
        </w:rPr>
        <w:t xml:space="preserve">هایی که برادر و خواهر نسبت به هم دارند یا در یک خانواده </w:t>
      </w:r>
      <w:r>
        <w:rPr>
          <w:sz w:val="28"/>
          <w:rtl/>
        </w:rPr>
        <w:t>عام‌تر</w:t>
      </w:r>
      <w:r>
        <w:rPr>
          <w:rFonts w:hint="cs"/>
          <w:sz w:val="28"/>
          <w:rtl/>
        </w:rPr>
        <w:t>ی</w:t>
      </w:r>
      <w:r w:rsidRPr="00286216">
        <w:rPr>
          <w:rFonts w:hint="cs"/>
          <w:sz w:val="28"/>
          <w:rtl/>
        </w:rPr>
        <w:t xml:space="preserve"> ممکن است یک مسؤلیت</w:t>
      </w:r>
      <w:r>
        <w:rPr>
          <w:sz w:val="28"/>
          <w:rtl/>
        </w:rPr>
        <w:softHyphen/>
      </w:r>
      <w:r w:rsidRPr="00286216">
        <w:rPr>
          <w:rFonts w:hint="cs"/>
          <w:sz w:val="28"/>
          <w:rtl/>
        </w:rPr>
        <w:t xml:space="preserve">هایی باشد آن هم ذیلش یک توجهی خواهیم کرد. </w:t>
      </w:r>
    </w:p>
    <w:p w:rsidR="00B65027" w:rsidRPr="00286216" w:rsidRDefault="00B65027" w:rsidP="00B65027">
      <w:pPr>
        <w:pStyle w:val="2"/>
        <w:rPr>
          <w:rFonts w:cs="2  Badr"/>
          <w:rtl/>
        </w:rPr>
      </w:pPr>
      <w:bookmarkStart w:id="2" w:name="_Toc366996408"/>
      <w:r w:rsidRPr="00286216">
        <w:rPr>
          <w:rFonts w:cs="2  Badr" w:hint="cs"/>
          <w:rtl/>
        </w:rPr>
        <w:t>مسئولیت والدین در برابر خانواده</w:t>
      </w:r>
      <w:bookmarkEnd w:id="2"/>
    </w:p>
    <w:p w:rsidR="00B65027" w:rsidRPr="00286216" w:rsidRDefault="00B65027" w:rsidP="00B65027">
      <w:pPr>
        <w:rPr>
          <w:sz w:val="28"/>
          <w:rtl/>
        </w:rPr>
      </w:pPr>
      <w:r w:rsidRPr="00286216">
        <w:rPr>
          <w:rFonts w:hint="cs"/>
          <w:sz w:val="28"/>
          <w:rtl/>
        </w:rPr>
        <w:t xml:space="preserve">اما بیشتر ترکیز بحث بر قسمت پدر و مادر در قبال فرزندان است این قسمتی که امروز عرض </w:t>
      </w:r>
      <w:r>
        <w:rPr>
          <w:sz w:val="28"/>
          <w:rtl/>
        </w:rPr>
        <w:t>م</w:t>
      </w:r>
      <w:r>
        <w:rPr>
          <w:rFonts w:hint="cs"/>
          <w:sz w:val="28"/>
          <w:rtl/>
        </w:rPr>
        <w:t>ی‌</w:t>
      </w:r>
      <w:r>
        <w:rPr>
          <w:rFonts w:hint="eastAsia"/>
          <w:sz w:val="28"/>
          <w:rtl/>
        </w:rPr>
        <w:t>کنم</w:t>
      </w:r>
      <w:r w:rsidRPr="00286216">
        <w:rPr>
          <w:rFonts w:hint="cs"/>
          <w:sz w:val="28"/>
          <w:rtl/>
        </w:rPr>
        <w:t xml:space="preserve"> مبانی و مسائل و محورهای </w:t>
      </w:r>
      <w:r>
        <w:rPr>
          <w:sz w:val="28"/>
          <w:rtl/>
        </w:rPr>
        <w:t>عمده‌اش</w:t>
      </w:r>
      <w:r w:rsidRPr="00286216">
        <w:rPr>
          <w:rFonts w:hint="cs"/>
          <w:sz w:val="28"/>
          <w:rtl/>
        </w:rPr>
        <w:t xml:space="preserve"> در سال قبل در آیات بحث شده است. وظائفی که بر دوش پدر و مادر قرار داده شده و جزء مسؤلیت</w:t>
      </w:r>
      <w:r>
        <w:rPr>
          <w:sz w:val="28"/>
          <w:rtl/>
        </w:rPr>
        <w:softHyphen/>
      </w:r>
      <w:r w:rsidRPr="00286216">
        <w:rPr>
          <w:rFonts w:hint="cs"/>
          <w:sz w:val="28"/>
          <w:rtl/>
        </w:rPr>
        <w:t xml:space="preserve">های خانوادگی به حساب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در قالب یک محورهایی در آیات و روایات بیان شده است که ما در واقع عناوین و محورهای مسؤلیت خانوادگی، را بحث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ما هیچ اصطلاح خاصی در اینجا به کار </w:t>
      </w:r>
      <w:r>
        <w:rPr>
          <w:sz w:val="28"/>
          <w:rtl/>
        </w:rPr>
        <w:t>نم</w:t>
      </w:r>
      <w:r>
        <w:rPr>
          <w:rFonts w:hint="cs"/>
          <w:sz w:val="28"/>
          <w:rtl/>
        </w:rPr>
        <w:t>ی‌</w:t>
      </w:r>
      <w:r>
        <w:rPr>
          <w:rFonts w:hint="eastAsia"/>
          <w:sz w:val="28"/>
          <w:rtl/>
        </w:rPr>
        <w:t>بر</w:t>
      </w:r>
      <w:r>
        <w:rPr>
          <w:rFonts w:hint="cs"/>
          <w:sz w:val="28"/>
          <w:rtl/>
        </w:rPr>
        <w:t>ی</w:t>
      </w:r>
      <w:r>
        <w:rPr>
          <w:rFonts w:hint="eastAsia"/>
          <w:sz w:val="28"/>
          <w:rtl/>
        </w:rPr>
        <w:t>م</w:t>
      </w:r>
      <w:r w:rsidRPr="00286216">
        <w:rPr>
          <w:rFonts w:hint="cs"/>
          <w:sz w:val="28"/>
          <w:rtl/>
        </w:rPr>
        <w:t xml:space="preserve"> که مثلا سیاست</w:t>
      </w:r>
      <w:r>
        <w:rPr>
          <w:sz w:val="28"/>
          <w:rtl/>
        </w:rPr>
        <w:softHyphen/>
      </w:r>
      <w:r w:rsidRPr="00286216">
        <w:rPr>
          <w:rFonts w:hint="cs"/>
          <w:sz w:val="28"/>
          <w:rtl/>
        </w:rPr>
        <w:t>های تربیتی بگوییم یا اصول تربیتی بگوییم یا روش</w:t>
      </w:r>
      <w:r>
        <w:rPr>
          <w:sz w:val="28"/>
          <w:rtl/>
        </w:rPr>
        <w:softHyphen/>
      </w:r>
      <w:r w:rsidRPr="00286216">
        <w:rPr>
          <w:rFonts w:hint="cs"/>
          <w:sz w:val="28"/>
          <w:rtl/>
        </w:rPr>
        <w:t xml:space="preserve">های تربیتی بگوییم این نام را الان ما </w:t>
      </w:r>
      <w:r>
        <w:rPr>
          <w:sz w:val="28"/>
          <w:rtl/>
        </w:rPr>
        <w:t>نم</w:t>
      </w:r>
      <w:r>
        <w:rPr>
          <w:rFonts w:hint="cs"/>
          <w:sz w:val="28"/>
          <w:rtl/>
        </w:rPr>
        <w:t>ی‌</w:t>
      </w:r>
      <w:r>
        <w:rPr>
          <w:rFonts w:hint="eastAsia"/>
          <w:sz w:val="28"/>
          <w:rtl/>
        </w:rPr>
        <w:t>بر</w:t>
      </w:r>
      <w:r>
        <w:rPr>
          <w:rFonts w:hint="cs"/>
          <w:sz w:val="28"/>
          <w:rtl/>
        </w:rPr>
        <w:t>ی</w:t>
      </w:r>
      <w:r>
        <w:rPr>
          <w:rFonts w:hint="eastAsia"/>
          <w:sz w:val="28"/>
          <w:rtl/>
        </w:rPr>
        <w:t>م</w:t>
      </w:r>
      <w:r w:rsidRPr="00286216">
        <w:rPr>
          <w:rFonts w:hint="cs"/>
          <w:sz w:val="28"/>
          <w:rtl/>
        </w:rPr>
        <w:t xml:space="preserve"> گر چه بعدها </w:t>
      </w:r>
      <w:r>
        <w:rPr>
          <w:sz w:val="28"/>
          <w:rtl/>
        </w:rPr>
        <w:t>م</w:t>
      </w:r>
      <w:r>
        <w:rPr>
          <w:rFonts w:hint="cs"/>
          <w:sz w:val="28"/>
          <w:rtl/>
        </w:rPr>
        <w:t>ی‌</w:t>
      </w:r>
      <w:r>
        <w:rPr>
          <w:rFonts w:hint="eastAsia"/>
          <w:sz w:val="28"/>
          <w:rtl/>
        </w:rPr>
        <w:t>شود</w:t>
      </w:r>
      <w:r w:rsidRPr="00286216">
        <w:rPr>
          <w:rFonts w:hint="cs"/>
          <w:sz w:val="28"/>
          <w:rtl/>
        </w:rPr>
        <w:t xml:space="preserve"> </w:t>
      </w:r>
      <w:r>
        <w:rPr>
          <w:sz w:val="28"/>
          <w:rtl/>
        </w:rPr>
        <w:t>ا</w:t>
      </w:r>
      <w:r>
        <w:rPr>
          <w:rFonts w:hint="cs"/>
          <w:sz w:val="28"/>
          <w:rtl/>
        </w:rPr>
        <w:t>ی</w:t>
      </w:r>
      <w:r>
        <w:rPr>
          <w:rFonts w:hint="eastAsia"/>
          <w:sz w:val="28"/>
          <w:rtl/>
        </w:rPr>
        <w:t>ن‌ها</w:t>
      </w:r>
      <w:r w:rsidRPr="00286216">
        <w:rPr>
          <w:rFonts w:hint="cs"/>
          <w:sz w:val="28"/>
          <w:rtl/>
        </w:rPr>
        <w:t xml:space="preserve"> را در</w:t>
      </w:r>
      <w:r>
        <w:rPr>
          <w:rFonts w:hint="cs"/>
          <w:sz w:val="28"/>
          <w:rtl/>
        </w:rPr>
        <w:t xml:space="preserve"> </w:t>
      </w:r>
      <w:r w:rsidRPr="00286216">
        <w:rPr>
          <w:rFonts w:hint="cs"/>
          <w:sz w:val="28"/>
          <w:rtl/>
        </w:rPr>
        <w:t>این چهار چوب هم قرار داد فعلا ما ببینیم که این مسؤلیتی که بر دوش پدر و مادر و خانواده نهاده شده در قبال اعضای خانواده و فرزندان، در چه محورهایی و با چه عناوینی این مسؤلیت</w:t>
      </w:r>
      <w:r>
        <w:rPr>
          <w:sz w:val="28"/>
          <w:rtl/>
        </w:rPr>
        <w:softHyphen/>
      </w:r>
      <w:r w:rsidRPr="00286216">
        <w:rPr>
          <w:rFonts w:hint="cs"/>
          <w:sz w:val="28"/>
          <w:rtl/>
        </w:rPr>
        <w:t>ها قرار داده شده بعضی عناوینش مثل تأدیب است و بعضی عناوینش هم عناوین خاص است که اینطور عمل کند و آن</w:t>
      </w:r>
      <w:r w:rsidR="00784323">
        <w:rPr>
          <w:rFonts w:hint="cs"/>
          <w:sz w:val="28"/>
          <w:rtl/>
        </w:rPr>
        <w:t>‌</w:t>
      </w:r>
      <w:r w:rsidRPr="00286216">
        <w:rPr>
          <w:rFonts w:hint="cs"/>
          <w:sz w:val="28"/>
          <w:rtl/>
        </w:rPr>
        <w:t xml:space="preserve">طور عمل کند این عناوین بعضی جنبه سیاستی یا اصلی دارد که </w:t>
      </w:r>
      <w:r>
        <w:rPr>
          <w:sz w:val="28"/>
          <w:rtl/>
        </w:rPr>
        <w:t>کل</w:t>
      </w:r>
      <w:r>
        <w:rPr>
          <w:rFonts w:hint="cs"/>
          <w:sz w:val="28"/>
          <w:rtl/>
        </w:rPr>
        <w:t>ی‌</w:t>
      </w:r>
      <w:r>
        <w:rPr>
          <w:rFonts w:hint="eastAsia"/>
          <w:sz w:val="28"/>
          <w:rtl/>
        </w:rPr>
        <w:t>تر</w:t>
      </w:r>
      <w:r>
        <w:rPr>
          <w:rFonts w:hint="cs"/>
          <w:sz w:val="28"/>
          <w:rtl/>
        </w:rPr>
        <w:t xml:space="preserve"> است بعضی هم جنبه</w:t>
      </w:r>
      <w:r>
        <w:rPr>
          <w:sz w:val="28"/>
          <w:rtl/>
        </w:rPr>
        <w:softHyphen/>
      </w:r>
      <w:r w:rsidRPr="00286216">
        <w:rPr>
          <w:rFonts w:hint="cs"/>
          <w:sz w:val="28"/>
          <w:rtl/>
        </w:rPr>
        <w:t xml:space="preserve">های ریز و مشخص و روشی و عینی و ملموس دارد ده پانزده چیزی که اینجا </w:t>
      </w:r>
      <w:r>
        <w:rPr>
          <w:sz w:val="28"/>
          <w:rtl/>
        </w:rPr>
        <w:t>م</w:t>
      </w:r>
      <w:r>
        <w:rPr>
          <w:rFonts w:hint="cs"/>
          <w:sz w:val="28"/>
          <w:rtl/>
        </w:rPr>
        <w:t>ی‌</w:t>
      </w:r>
      <w:r>
        <w:rPr>
          <w:rFonts w:hint="eastAsia"/>
          <w:sz w:val="28"/>
          <w:rtl/>
        </w:rPr>
        <w:t>شود</w:t>
      </w:r>
      <w:r w:rsidRPr="00286216">
        <w:rPr>
          <w:rFonts w:hint="cs"/>
          <w:sz w:val="28"/>
          <w:rtl/>
        </w:rPr>
        <w:t xml:space="preserve"> ما به ترتیب </w:t>
      </w:r>
      <w:r>
        <w:rPr>
          <w:sz w:val="28"/>
          <w:rtl/>
        </w:rPr>
        <w:t>ا</w:t>
      </w:r>
      <w:r>
        <w:rPr>
          <w:rFonts w:hint="cs"/>
          <w:sz w:val="28"/>
          <w:rtl/>
        </w:rPr>
        <w:t>ی</w:t>
      </w:r>
      <w:r>
        <w:rPr>
          <w:rFonts w:hint="eastAsia"/>
          <w:sz w:val="28"/>
          <w:rtl/>
        </w:rPr>
        <w:t>ن‌ها</w:t>
      </w:r>
      <w:r w:rsidRPr="00286216">
        <w:rPr>
          <w:rFonts w:hint="cs"/>
          <w:sz w:val="28"/>
          <w:rtl/>
        </w:rPr>
        <w:t xml:space="preserve"> را عرض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w:t>
      </w:r>
    </w:p>
    <w:p w:rsidR="00B65027" w:rsidRPr="00286216" w:rsidRDefault="00B65027" w:rsidP="00B65027">
      <w:pPr>
        <w:pStyle w:val="1"/>
        <w:rPr>
          <w:rtl/>
        </w:rPr>
      </w:pPr>
      <w:bookmarkStart w:id="3" w:name="_Toc366996409"/>
      <w:r w:rsidRPr="00286216">
        <w:rPr>
          <w:rFonts w:hint="cs"/>
          <w:rtl/>
        </w:rPr>
        <w:t xml:space="preserve">مفهوم </w:t>
      </w:r>
      <w:r>
        <w:rPr>
          <w:rtl/>
        </w:rPr>
        <w:t>«و</w:t>
      </w:r>
      <w:r w:rsidRPr="00286216">
        <w:rPr>
          <w:rFonts w:hint="cs"/>
          <w:rtl/>
        </w:rPr>
        <w:t>قای</w:t>
      </w:r>
      <w:r>
        <w:rPr>
          <w:rtl/>
        </w:rPr>
        <w:t>ه»</w:t>
      </w:r>
      <w:r w:rsidRPr="00286216">
        <w:rPr>
          <w:rFonts w:hint="cs"/>
          <w:rtl/>
        </w:rPr>
        <w:t xml:space="preserve"> در آیه شش سوره تحریم</w:t>
      </w:r>
      <w:bookmarkEnd w:id="3"/>
    </w:p>
    <w:p w:rsidR="00B65027" w:rsidRPr="00286216" w:rsidRDefault="00B65027" w:rsidP="00B65027">
      <w:pPr>
        <w:rPr>
          <w:sz w:val="28"/>
          <w:rtl/>
        </w:rPr>
      </w:pPr>
      <w:r w:rsidRPr="00286216">
        <w:rPr>
          <w:rFonts w:hint="cs"/>
          <w:sz w:val="28"/>
          <w:rtl/>
        </w:rPr>
        <w:t xml:space="preserve">یکی از این مفاهیم که قبلا خیلی در مورد آن صحبت کردیم و الان هم فقط یاد آوری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اولین عنوان عام در وظائف خانوادگی است که همان عنوان قرآنی وقایه است. بر اساس آیه شریفه که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6E35F4">
        <w:rPr>
          <w:rFonts w:hint="cs"/>
          <w:sz w:val="28"/>
          <w:rtl/>
        </w:rPr>
        <w:t>تحريم/6</w:t>
      </w:r>
      <w:r w:rsidRPr="00286216">
        <w:rPr>
          <w:rFonts w:hint="cs"/>
          <w:sz w:val="28"/>
          <w:rtl/>
        </w:rPr>
        <w:t xml:space="preserve"> این آیه را پارسال هم که ما بحث </w:t>
      </w:r>
      <w:r>
        <w:rPr>
          <w:sz w:val="28"/>
          <w:rtl/>
        </w:rPr>
        <w:t>م</w:t>
      </w:r>
      <w:r>
        <w:rPr>
          <w:rFonts w:hint="cs"/>
          <w:sz w:val="28"/>
          <w:rtl/>
        </w:rPr>
        <w:t>ی‌</w:t>
      </w:r>
      <w:r>
        <w:rPr>
          <w:rFonts w:hint="eastAsia"/>
          <w:sz w:val="28"/>
          <w:rtl/>
        </w:rPr>
        <w:t>کرد</w:t>
      </w:r>
      <w:r>
        <w:rPr>
          <w:rFonts w:hint="cs"/>
          <w:sz w:val="28"/>
          <w:rtl/>
        </w:rPr>
        <w:t>ی</w:t>
      </w:r>
      <w:r>
        <w:rPr>
          <w:rFonts w:hint="eastAsia"/>
          <w:sz w:val="28"/>
          <w:rtl/>
        </w:rPr>
        <w:t>م</w:t>
      </w:r>
      <w:r w:rsidRPr="00286216">
        <w:rPr>
          <w:rFonts w:hint="cs"/>
          <w:sz w:val="28"/>
          <w:rtl/>
        </w:rPr>
        <w:t xml:space="preserve"> که فکر </w:t>
      </w:r>
      <w:r>
        <w:rPr>
          <w:sz w:val="28"/>
          <w:rtl/>
        </w:rPr>
        <w:t>م</w:t>
      </w:r>
      <w:r>
        <w:rPr>
          <w:rFonts w:hint="cs"/>
          <w:sz w:val="28"/>
          <w:rtl/>
        </w:rPr>
        <w:t>ی‌</w:t>
      </w:r>
      <w:r>
        <w:rPr>
          <w:rFonts w:hint="eastAsia"/>
          <w:sz w:val="28"/>
          <w:rtl/>
        </w:rPr>
        <w:t>کنم</w:t>
      </w:r>
      <w:r w:rsidRPr="00286216">
        <w:rPr>
          <w:rFonts w:hint="cs"/>
          <w:sz w:val="28"/>
          <w:rtl/>
        </w:rPr>
        <w:t xml:space="preserve"> باید ده جلسه ای به این اختصاص داده باشیم اهم نکاتی که آنجا برایش تأکید کردیم بدون اینکه وارد بحثی شویم اشاره </w:t>
      </w:r>
      <w:r>
        <w:rPr>
          <w:sz w:val="28"/>
          <w:rtl/>
        </w:rPr>
        <w:t>م</w:t>
      </w:r>
      <w:r>
        <w:rPr>
          <w:rFonts w:hint="cs"/>
          <w:sz w:val="28"/>
          <w:rtl/>
        </w:rPr>
        <w:t>ی‌</w:t>
      </w:r>
      <w:r>
        <w:rPr>
          <w:rFonts w:hint="eastAsia"/>
          <w:sz w:val="28"/>
          <w:rtl/>
        </w:rPr>
        <w:t>کنم</w:t>
      </w:r>
      <w:r w:rsidRPr="00286216">
        <w:rPr>
          <w:rFonts w:hint="cs"/>
          <w:sz w:val="28"/>
          <w:rtl/>
        </w:rPr>
        <w:t>. این آیه شش سوره تحریم بود</w:t>
      </w:r>
      <w:r w:rsidRPr="00286216">
        <w:rPr>
          <w:rFonts w:hint="cs"/>
          <w:b/>
          <w:bCs/>
          <w:sz w:val="28"/>
          <w:rtl/>
        </w:rPr>
        <w:t xml:space="preserve">. </w:t>
      </w:r>
      <w:r>
        <w:rPr>
          <w:rFonts w:hint="cs"/>
          <w:b/>
          <w:bCs/>
          <w:sz w:val="28"/>
          <w:rtl/>
        </w:rPr>
        <w:t>«</w:t>
      </w:r>
      <w:r w:rsidRPr="00286216">
        <w:rPr>
          <w:rFonts w:hint="cs"/>
          <w:b/>
          <w:bCs/>
          <w:sz w:val="28"/>
          <w:rtl/>
        </w:rPr>
        <w:t>ی</w:t>
      </w:r>
      <w:r w:rsidRPr="00286216">
        <w:rPr>
          <w:rFonts w:hint="eastAsia"/>
          <w:b/>
          <w:bCs/>
          <w:sz w:val="28"/>
          <w:rtl/>
        </w:rPr>
        <w:t>ا</w:t>
      </w:r>
      <w:r w:rsidRPr="00286216">
        <w:rPr>
          <w:b/>
          <w:bCs/>
          <w:sz w:val="28"/>
          <w:rtl/>
        </w:rPr>
        <w:t xml:space="preserve"> أَ</w:t>
      </w:r>
      <w:r w:rsidRPr="00286216">
        <w:rPr>
          <w:rFonts w:hint="cs"/>
          <w:b/>
          <w:bCs/>
          <w:sz w:val="28"/>
          <w:rtl/>
        </w:rPr>
        <w:t>ی</w:t>
      </w:r>
      <w:r w:rsidRPr="00286216">
        <w:rPr>
          <w:rFonts w:hint="eastAsia"/>
          <w:b/>
          <w:bCs/>
          <w:sz w:val="28"/>
          <w:rtl/>
        </w:rPr>
        <w:t>هَا</w:t>
      </w:r>
      <w:r w:rsidRPr="00286216">
        <w:rPr>
          <w:b/>
          <w:bCs/>
          <w:sz w:val="28"/>
          <w:rtl/>
        </w:rPr>
        <w:t xml:space="preserve"> الَّذِ</w:t>
      </w:r>
      <w:r w:rsidRPr="00286216">
        <w:rPr>
          <w:rFonts w:hint="cs"/>
          <w:b/>
          <w:bCs/>
          <w:sz w:val="28"/>
          <w:rtl/>
        </w:rPr>
        <w:t>ی</w:t>
      </w:r>
      <w:r w:rsidRPr="00286216">
        <w:rPr>
          <w:rFonts w:hint="eastAsia"/>
          <w:b/>
          <w:bCs/>
          <w:sz w:val="28"/>
          <w:rtl/>
        </w:rPr>
        <w:t>نَ</w:t>
      </w:r>
      <w:r w:rsidRPr="00286216">
        <w:rPr>
          <w:b/>
          <w:bCs/>
          <w:sz w:val="28"/>
          <w:rtl/>
        </w:rPr>
        <w:t xml:space="preserve"> آمَنُوا 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sidRPr="00286216">
        <w:rPr>
          <w:b/>
          <w:bCs/>
          <w:sz w:val="28"/>
          <w:rtl/>
        </w:rPr>
        <w:t xml:space="preserve"> نَارًا وَقُودُهَا النَّاسُ وَالْحِجَارَةُ عَلَ</w:t>
      </w:r>
      <w:r w:rsidRPr="00286216">
        <w:rPr>
          <w:rFonts w:hint="cs"/>
          <w:b/>
          <w:bCs/>
          <w:sz w:val="28"/>
          <w:rtl/>
        </w:rPr>
        <w:t>ی</w:t>
      </w:r>
      <w:r w:rsidRPr="00286216">
        <w:rPr>
          <w:rFonts w:hint="eastAsia"/>
          <w:b/>
          <w:bCs/>
          <w:sz w:val="28"/>
          <w:rtl/>
        </w:rPr>
        <w:t>هَا</w:t>
      </w:r>
      <w:r w:rsidRPr="00286216">
        <w:rPr>
          <w:b/>
          <w:bCs/>
          <w:sz w:val="28"/>
          <w:rtl/>
        </w:rPr>
        <w:t xml:space="preserve"> </w:t>
      </w:r>
      <w:r>
        <w:rPr>
          <w:b/>
          <w:bCs/>
          <w:sz w:val="28"/>
          <w:rtl/>
        </w:rPr>
        <w:t>مَلَائِکَةٌ</w:t>
      </w:r>
      <w:r w:rsidRPr="00286216">
        <w:rPr>
          <w:b/>
          <w:bCs/>
          <w:sz w:val="28"/>
          <w:rtl/>
        </w:rPr>
        <w:t xml:space="preserve"> غِلَاظٌ شِدَادٌ لَا </w:t>
      </w:r>
      <w:r w:rsidRPr="00286216">
        <w:rPr>
          <w:rFonts w:hint="cs"/>
          <w:b/>
          <w:bCs/>
          <w:sz w:val="28"/>
          <w:rtl/>
        </w:rPr>
        <w:t>ی</w:t>
      </w:r>
      <w:r w:rsidRPr="00286216">
        <w:rPr>
          <w:rFonts w:hint="eastAsia"/>
          <w:b/>
          <w:bCs/>
          <w:sz w:val="28"/>
          <w:rtl/>
        </w:rPr>
        <w:t>عْصُونَ</w:t>
      </w:r>
      <w:r w:rsidRPr="00286216">
        <w:rPr>
          <w:b/>
          <w:bCs/>
          <w:sz w:val="28"/>
          <w:rtl/>
        </w:rPr>
        <w:t xml:space="preserve"> اللَّهَ مَا أَمَرَهُمْ وَ</w:t>
      </w:r>
      <w:r w:rsidRPr="00286216">
        <w:rPr>
          <w:rFonts w:hint="cs"/>
          <w:b/>
          <w:bCs/>
          <w:sz w:val="28"/>
          <w:rtl/>
        </w:rPr>
        <w:t>ی</w:t>
      </w:r>
      <w:r w:rsidRPr="00286216">
        <w:rPr>
          <w:rFonts w:hint="eastAsia"/>
          <w:b/>
          <w:bCs/>
          <w:sz w:val="28"/>
          <w:rtl/>
        </w:rPr>
        <w:t>فْعَلُونَ</w:t>
      </w:r>
      <w:r w:rsidRPr="00286216">
        <w:rPr>
          <w:b/>
          <w:bCs/>
          <w:sz w:val="28"/>
          <w:rtl/>
        </w:rPr>
        <w:t xml:space="preserve"> مَا </w:t>
      </w:r>
      <w:r w:rsidRPr="00286216">
        <w:rPr>
          <w:rFonts w:hint="cs"/>
          <w:b/>
          <w:bCs/>
          <w:sz w:val="28"/>
          <w:rtl/>
        </w:rPr>
        <w:t>ی</w:t>
      </w:r>
      <w:r w:rsidRPr="00286216">
        <w:rPr>
          <w:rFonts w:hint="eastAsia"/>
          <w:b/>
          <w:bCs/>
          <w:sz w:val="28"/>
          <w:rtl/>
        </w:rPr>
        <w:t>ؤْمَرُونَ</w:t>
      </w:r>
      <w:r>
        <w:rPr>
          <w:rFonts w:hint="cs"/>
          <w:b/>
          <w:bCs/>
          <w:sz w:val="28"/>
          <w:rtl/>
        </w:rPr>
        <w:t>»</w:t>
      </w:r>
      <w:r w:rsidRPr="00286216">
        <w:rPr>
          <w:rFonts w:hint="cs"/>
          <w:sz w:val="28"/>
          <w:rtl/>
        </w:rPr>
        <w:t xml:space="preserve">. در این آیه ما حدود بیست و چند بحث مطرح کردیم یک بحث تفسیری تربیتی بسیار مبسوطی در هفت هشت ده جلسه انجام دادیم این آیه یک وظیفه اصولی و اساسی را بر دوش خانواده قرار داده بر محور همین وقایه، </w:t>
      </w:r>
      <w:r w:rsidRPr="00286216">
        <w:rPr>
          <w:rFonts w:hint="cs"/>
          <w:sz w:val="28"/>
          <w:rtl/>
        </w:rPr>
        <w:lastRenderedPageBreak/>
        <w:t>البته ما از این استفاده بحث</w:t>
      </w:r>
      <w:r>
        <w:rPr>
          <w:sz w:val="28"/>
          <w:rtl/>
        </w:rPr>
        <w:softHyphen/>
      </w:r>
      <w:r w:rsidRPr="00286216">
        <w:rPr>
          <w:rFonts w:hint="cs"/>
          <w:sz w:val="28"/>
          <w:rtl/>
        </w:rPr>
        <w:t>های آموزشی هم کردیم ولی اصل محور آیه در بحث</w:t>
      </w:r>
      <w:r>
        <w:rPr>
          <w:sz w:val="28"/>
          <w:rtl/>
        </w:rPr>
        <w:softHyphen/>
      </w:r>
      <w:r w:rsidRPr="00286216">
        <w:rPr>
          <w:rFonts w:hint="cs"/>
          <w:sz w:val="28"/>
          <w:rtl/>
        </w:rPr>
        <w:t xml:space="preserve">های تربیتی است منتهی چون </w:t>
      </w:r>
      <w:r>
        <w:rPr>
          <w:sz w:val="28"/>
          <w:rtl/>
        </w:rPr>
        <w:t>بحث‌ها</w:t>
      </w:r>
      <w:r>
        <w:rPr>
          <w:rFonts w:hint="cs"/>
          <w:sz w:val="28"/>
          <w:rtl/>
        </w:rPr>
        <w:t>ی</w:t>
      </w:r>
      <w:r>
        <w:rPr>
          <w:rFonts w:hint="eastAsia"/>
          <w:sz w:val="28"/>
          <w:rtl/>
        </w:rPr>
        <w:t>ش</w:t>
      </w:r>
      <w:r w:rsidRPr="00286216">
        <w:rPr>
          <w:rFonts w:hint="cs"/>
          <w:sz w:val="28"/>
          <w:rtl/>
        </w:rPr>
        <w:t xml:space="preserve"> آنجا انجام شده بیست بحث را از میان بیست و چند بحث بعضی را من یا بر </w:t>
      </w:r>
      <w:r>
        <w:rPr>
          <w:sz w:val="28"/>
          <w:rtl/>
        </w:rPr>
        <w:t>م</w:t>
      </w:r>
      <w:r>
        <w:rPr>
          <w:rFonts w:hint="cs"/>
          <w:sz w:val="28"/>
          <w:rtl/>
        </w:rPr>
        <w:t>ی‌</w:t>
      </w:r>
      <w:r>
        <w:rPr>
          <w:rFonts w:hint="eastAsia"/>
          <w:sz w:val="28"/>
          <w:rtl/>
        </w:rPr>
        <w:t>گز</w:t>
      </w:r>
      <w:r>
        <w:rPr>
          <w:rFonts w:hint="cs"/>
          <w:sz w:val="28"/>
          <w:rtl/>
        </w:rPr>
        <w:t>ی</w:t>
      </w:r>
      <w:r>
        <w:rPr>
          <w:rFonts w:hint="eastAsia"/>
          <w:sz w:val="28"/>
          <w:rtl/>
        </w:rPr>
        <w:t>نم</w:t>
      </w:r>
      <w:r w:rsidRPr="00286216">
        <w:rPr>
          <w:rFonts w:hint="cs"/>
          <w:sz w:val="28"/>
          <w:rtl/>
        </w:rPr>
        <w:t xml:space="preserve"> یا حاصل آن را بدون اینکه وارد تفصیلش شوم عرض </w:t>
      </w:r>
      <w:r>
        <w:rPr>
          <w:sz w:val="28"/>
          <w:rtl/>
        </w:rPr>
        <w:t>م</w:t>
      </w:r>
      <w:r>
        <w:rPr>
          <w:rFonts w:hint="cs"/>
          <w:sz w:val="28"/>
          <w:rtl/>
        </w:rPr>
        <w:t>ی‌</w:t>
      </w:r>
      <w:r>
        <w:rPr>
          <w:rFonts w:hint="eastAsia"/>
          <w:sz w:val="28"/>
          <w:rtl/>
        </w:rPr>
        <w:t>کنم</w:t>
      </w:r>
      <w:r w:rsidRPr="00286216">
        <w:rPr>
          <w:rFonts w:hint="cs"/>
          <w:sz w:val="28"/>
          <w:rtl/>
        </w:rPr>
        <w:t xml:space="preserve">. </w:t>
      </w:r>
    </w:p>
    <w:p w:rsidR="00B65027" w:rsidRPr="00286216" w:rsidRDefault="00B65027" w:rsidP="00B65027">
      <w:pPr>
        <w:pStyle w:val="2"/>
        <w:rPr>
          <w:rFonts w:cs="2  Badr"/>
          <w:rtl/>
        </w:rPr>
      </w:pPr>
      <w:bookmarkStart w:id="4" w:name="_Toc366996410"/>
      <w:r w:rsidRPr="00286216">
        <w:rPr>
          <w:rFonts w:cs="2  Badr" w:hint="cs"/>
          <w:rtl/>
        </w:rPr>
        <w:t>وظیفه صیانتی والدین</w:t>
      </w:r>
      <w:bookmarkEnd w:id="4"/>
    </w:p>
    <w:p w:rsidR="00B65027" w:rsidRPr="00286216" w:rsidRDefault="00B65027" w:rsidP="00B65027">
      <w:pPr>
        <w:rPr>
          <w:sz w:val="28"/>
          <w:rtl/>
        </w:rPr>
      </w:pPr>
      <w:r w:rsidRPr="00286216">
        <w:rPr>
          <w:rFonts w:hint="cs"/>
          <w:sz w:val="28"/>
          <w:rtl/>
        </w:rPr>
        <w:t xml:space="preserve">آیه دال بر یک تکلیف وجوبی و الزامی است و </w:t>
      </w:r>
      <w:r>
        <w:rPr>
          <w:sz w:val="28"/>
          <w:rtl/>
        </w:rPr>
        <w:t>ا</w:t>
      </w:r>
      <w:r>
        <w:rPr>
          <w:rFonts w:hint="cs"/>
          <w:sz w:val="28"/>
          <w:rtl/>
        </w:rPr>
        <w:t>ی</w:t>
      </w:r>
      <w:r>
        <w:rPr>
          <w:rFonts w:hint="eastAsia"/>
          <w:sz w:val="28"/>
          <w:rtl/>
        </w:rPr>
        <w:t>ن‌ها</w:t>
      </w:r>
      <w:r w:rsidRPr="00286216">
        <w:rPr>
          <w:rFonts w:hint="cs"/>
          <w:sz w:val="28"/>
          <w:rtl/>
        </w:rPr>
        <w:t xml:space="preserve"> همه نکات واضحی است و قدر متیقن و مصداق بارزش پدر و مادر هستند و اختصاص به پدر ندارد و شامل مادر هم </w:t>
      </w:r>
      <w:r>
        <w:rPr>
          <w:sz w:val="28"/>
          <w:rtl/>
        </w:rPr>
        <w:t>م</w:t>
      </w:r>
      <w:r>
        <w:rPr>
          <w:rFonts w:hint="cs"/>
          <w:sz w:val="28"/>
          <w:rtl/>
        </w:rPr>
        <w:t>ی‌</w:t>
      </w:r>
      <w:r>
        <w:rPr>
          <w:rFonts w:hint="eastAsia"/>
          <w:sz w:val="28"/>
          <w:rtl/>
        </w:rPr>
        <w:t>شود</w:t>
      </w:r>
      <w:r w:rsidRPr="00286216">
        <w:rPr>
          <w:rFonts w:hint="cs"/>
          <w:sz w:val="28"/>
          <w:rtl/>
        </w:rPr>
        <w:t xml:space="preserve">. </w:t>
      </w:r>
      <w:r>
        <w:rPr>
          <w:sz w:val="28"/>
          <w:rtl/>
        </w:rPr>
        <w:t>ا</w:t>
      </w:r>
      <w:r>
        <w:rPr>
          <w:rFonts w:hint="cs"/>
          <w:sz w:val="28"/>
          <w:rtl/>
        </w:rPr>
        <w:t>ی</w:t>
      </w:r>
      <w:r>
        <w:rPr>
          <w:rFonts w:hint="eastAsia"/>
          <w:sz w:val="28"/>
          <w:rtl/>
        </w:rPr>
        <w:t>ن‌ها</w:t>
      </w:r>
      <w:r w:rsidRPr="00286216">
        <w:rPr>
          <w:rFonts w:hint="cs"/>
          <w:sz w:val="28"/>
          <w:rtl/>
        </w:rPr>
        <w:t xml:space="preserve"> نکاتی است که در آیه گفتیم و حتی گفتیم در طرف مقابل همه اعضای خانواده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ولی مصداق بارزش آن است اما همه </w:t>
      </w:r>
      <w:r>
        <w:rPr>
          <w:sz w:val="28"/>
          <w:rtl/>
        </w:rPr>
        <w:t>ا</w:t>
      </w:r>
      <w:r>
        <w:rPr>
          <w:rFonts w:hint="cs"/>
          <w:sz w:val="28"/>
          <w:rtl/>
        </w:rPr>
        <w:t>ی</w:t>
      </w:r>
      <w:r>
        <w:rPr>
          <w:rFonts w:hint="eastAsia"/>
          <w:sz w:val="28"/>
          <w:rtl/>
        </w:rPr>
        <w:t>ن‌ها</w:t>
      </w:r>
      <w:r w:rsidRPr="00286216">
        <w:rPr>
          <w:rFonts w:hint="cs"/>
          <w:sz w:val="28"/>
          <w:rtl/>
        </w:rPr>
        <w:t xml:space="preserve"> را گفتیم و همانطور گفتیم که آیه نسبت به واجبات و محرمات یک وظیفه تربیتی را بر دوش خانواده </w:t>
      </w:r>
      <w:r>
        <w:rPr>
          <w:sz w:val="28"/>
          <w:rtl/>
        </w:rPr>
        <w:t>م</w:t>
      </w:r>
      <w:r>
        <w:rPr>
          <w:rFonts w:hint="cs"/>
          <w:sz w:val="28"/>
          <w:rtl/>
        </w:rPr>
        <w:t>ی‌</w:t>
      </w:r>
      <w:r>
        <w:rPr>
          <w:rFonts w:hint="eastAsia"/>
          <w:sz w:val="28"/>
          <w:rtl/>
        </w:rPr>
        <w:t>گذارد</w:t>
      </w:r>
      <w:r w:rsidRPr="00286216">
        <w:rPr>
          <w:rFonts w:hint="cs"/>
          <w:sz w:val="28"/>
          <w:rtl/>
        </w:rPr>
        <w:t xml:space="preserve"> کار به مستحبات و </w:t>
      </w:r>
      <w:r>
        <w:rPr>
          <w:sz w:val="28"/>
          <w:rtl/>
        </w:rPr>
        <w:t>ا</w:t>
      </w:r>
      <w:r>
        <w:rPr>
          <w:rFonts w:hint="cs"/>
          <w:sz w:val="28"/>
          <w:rtl/>
        </w:rPr>
        <w:t>ی</w:t>
      </w:r>
      <w:r>
        <w:rPr>
          <w:rFonts w:hint="eastAsia"/>
          <w:sz w:val="28"/>
          <w:rtl/>
        </w:rPr>
        <w:t>ن‌ها</w:t>
      </w:r>
      <w:r w:rsidRPr="00286216">
        <w:rPr>
          <w:rFonts w:hint="cs"/>
          <w:sz w:val="28"/>
          <w:rtl/>
        </w:rPr>
        <w:t xml:space="preserve"> ندارد چون نارا دارد </w:t>
      </w:r>
      <w:r>
        <w:rPr>
          <w:rFonts w:hint="cs"/>
          <w:b/>
          <w:bCs/>
          <w:sz w:val="28"/>
          <w:rtl/>
        </w:rPr>
        <w:t>«</w:t>
      </w:r>
      <w:r w:rsidRPr="00286216">
        <w:rPr>
          <w:b/>
          <w:bCs/>
          <w:sz w:val="28"/>
          <w:rtl/>
        </w:rPr>
        <w:t>نَارًا وَق</w:t>
      </w:r>
      <w:r>
        <w:rPr>
          <w:b/>
          <w:bCs/>
          <w:sz w:val="28"/>
          <w:rtl/>
        </w:rPr>
        <w:t>ُودُهَا النَّاسُ وَالْحِجَارَةُ</w:t>
      </w:r>
      <w:r>
        <w:rPr>
          <w:rFonts w:hint="cs"/>
          <w:b/>
          <w:bCs/>
          <w:sz w:val="28"/>
          <w:rtl/>
        </w:rPr>
        <w:t>»</w:t>
      </w:r>
      <w:r w:rsidRPr="00286216">
        <w:rPr>
          <w:rFonts w:hint="cs"/>
          <w:sz w:val="28"/>
          <w:rtl/>
        </w:rPr>
        <w:t xml:space="preserve">. نعم را گفتیم اینجا امر مولوی تأسیسی است نسبت به اهل ولی نسبت به خودش ارشادی است </w:t>
      </w:r>
      <w:r>
        <w:rPr>
          <w:sz w:val="28"/>
          <w:rtl/>
        </w:rPr>
        <w:t>ا</w:t>
      </w:r>
      <w:r>
        <w:rPr>
          <w:rFonts w:hint="cs"/>
          <w:sz w:val="28"/>
          <w:rtl/>
        </w:rPr>
        <w:t>ی</w:t>
      </w:r>
      <w:r>
        <w:rPr>
          <w:rFonts w:hint="eastAsia"/>
          <w:sz w:val="28"/>
          <w:rtl/>
        </w:rPr>
        <w:t>ن‌ها</w:t>
      </w:r>
      <w:r w:rsidRPr="00286216">
        <w:rPr>
          <w:rFonts w:hint="cs"/>
          <w:sz w:val="28"/>
          <w:rtl/>
        </w:rPr>
        <w:t xml:space="preserve"> نکاتی است که گفتیم وجوب کفایی و توسلی و نفسی است ویژگی</w:t>
      </w:r>
      <w:r>
        <w:rPr>
          <w:sz w:val="28"/>
          <w:rtl/>
        </w:rPr>
        <w:softHyphen/>
      </w:r>
      <w:r w:rsidRPr="00286216">
        <w:rPr>
          <w:rFonts w:hint="cs"/>
          <w:sz w:val="28"/>
          <w:rtl/>
        </w:rPr>
        <w:t xml:space="preserve">های این حکم را </w:t>
      </w:r>
      <w:r>
        <w:rPr>
          <w:sz w:val="28"/>
          <w:rtl/>
        </w:rPr>
        <w:t>نم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بگوییم اما آنچه که با بحث اینجا بیشتر مربوط است این است که این نکته که در بحث تربیت مهم است مفهوم وقایه را آنجا عرض کردیم وقایه گفتیم که منع و حفظ است وقایه جایی است که یک عامل خطری وجود دارد این نکته اصلی در استدلال به آیه و مفهوم آیه این نکته را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تأکید کن</w:t>
      </w:r>
      <w:r>
        <w:rPr>
          <w:rFonts w:hint="cs"/>
          <w:sz w:val="28"/>
          <w:rtl/>
        </w:rPr>
        <w:t>یم هفت هشت نکته را من فهرست</w:t>
      </w:r>
      <w:r>
        <w:rPr>
          <w:sz w:val="28"/>
          <w:rtl/>
        </w:rPr>
        <w:softHyphen/>
      </w:r>
      <w:r w:rsidRPr="00286216">
        <w:rPr>
          <w:rFonts w:hint="cs"/>
          <w:sz w:val="28"/>
          <w:rtl/>
        </w:rPr>
        <w:t xml:space="preserve">وار گفتم و در آن بحث ملاحظه </w:t>
      </w:r>
      <w:r>
        <w:rPr>
          <w:sz w:val="28"/>
          <w:rtl/>
        </w:rPr>
        <w:t>م</w:t>
      </w:r>
      <w:r>
        <w:rPr>
          <w:rFonts w:hint="cs"/>
          <w:sz w:val="28"/>
          <w:rtl/>
        </w:rPr>
        <w:t>ی‌</w:t>
      </w:r>
      <w:r>
        <w:rPr>
          <w:rFonts w:hint="eastAsia"/>
          <w:sz w:val="28"/>
          <w:rtl/>
        </w:rPr>
        <w:t>کن</w:t>
      </w:r>
      <w:r>
        <w:rPr>
          <w:rFonts w:hint="cs"/>
          <w:sz w:val="28"/>
          <w:rtl/>
        </w:rPr>
        <w:t>ی</w:t>
      </w:r>
      <w:r>
        <w:rPr>
          <w:rFonts w:hint="eastAsia"/>
          <w:sz w:val="28"/>
          <w:rtl/>
        </w:rPr>
        <w:t>د</w:t>
      </w:r>
      <w:r w:rsidRPr="00286216">
        <w:rPr>
          <w:rFonts w:hint="cs"/>
          <w:sz w:val="28"/>
          <w:rtl/>
        </w:rPr>
        <w:t xml:space="preserve">. اما در مفهوم وقایه که آنجا این را هم بحث کردیم اما یک مقدار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بیشتر با بحث</w:t>
      </w:r>
      <w:r>
        <w:rPr>
          <w:sz w:val="28"/>
          <w:rtl/>
        </w:rPr>
        <w:softHyphen/>
      </w:r>
      <w:r w:rsidRPr="00286216">
        <w:rPr>
          <w:rFonts w:hint="cs"/>
          <w:sz w:val="28"/>
          <w:rtl/>
        </w:rPr>
        <w:t xml:space="preserve">های تربیتی ربط دهیم این است که تکلیفی که این آیه بر دوش خانواده گذاشته وقایه اهل از آتش است وقایه و وقاء همان منع و حفض هست و منع و حفظ هم در جایی است که در واقع عامل خطر و آسیبی وجود دارد که به سمت کسی متوجه است و وقایه سپر </w:t>
      </w:r>
      <w:r>
        <w:rPr>
          <w:sz w:val="28"/>
          <w:rtl/>
        </w:rPr>
        <w:t>م</w:t>
      </w:r>
      <w:r>
        <w:rPr>
          <w:rFonts w:hint="cs"/>
          <w:sz w:val="28"/>
          <w:rtl/>
        </w:rPr>
        <w:t>ی‌</w:t>
      </w:r>
      <w:r>
        <w:rPr>
          <w:rFonts w:hint="eastAsia"/>
          <w:sz w:val="28"/>
          <w:rtl/>
        </w:rPr>
        <w:t>اندازد</w:t>
      </w:r>
      <w:r w:rsidRPr="00286216">
        <w:rPr>
          <w:rFonts w:hint="cs"/>
          <w:sz w:val="28"/>
          <w:rtl/>
        </w:rPr>
        <w:t xml:space="preserve"> و جلوی آسیب و عامل خطر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این مفهوم وقایه است در واقع منع و حفظ است گاهی هم تعبیر صیانت </w:t>
      </w:r>
      <w:r>
        <w:rPr>
          <w:sz w:val="28"/>
          <w:rtl/>
        </w:rPr>
        <w:t>م</w:t>
      </w:r>
      <w:r>
        <w:rPr>
          <w:rFonts w:hint="cs"/>
          <w:sz w:val="28"/>
          <w:rtl/>
        </w:rPr>
        <w:t>ی‌</w:t>
      </w:r>
      <w:r>
        <w:rPr>
          <w:rFonts w:hint="eastAsia"/>
          <w:sz w:val="28"/>
          <w:rtl/>
        </w:rPr>
        <w:t>شود</w:t>
      </w:r>
      <w:r w:rsidRPr="00286216">
        <w:rPr>
          <w:rFonts w:hint="cs"/>
          <w:sz w:val="28"/>
          <w:rtl/>
        </w:rPr>
        <w:t xml:space="preserve"> که این</w:t>
      </w:r>
      <w:r>
        <w:rPr>
          <w:rFonts w:hint="cs"/>
          <w:sz w:val="28"/>
          <w:rtl/>
        </w:rPr>
        <w:t xml:space="preserve"> مفهوم همانطور که آنجا هم اشاره</w:t>
      </w:r>
      <w:r>
        <w:rPr>
          <w:sz w:val="28"/>
          <w:rtl/>
        </w:rPr>
        <w:softHyphen/>
      </w:r>
      <w:r w:rsidRPr="00286216">
        <w:rPr>
          <w:rFonts w:hint="cs"/>
          <w:sz w:val="28"/>
          <w:rtl/>
        </w:rPr>
        <w:t xml:space="preserve">ای کردیم در جایی است که ما مصون داشته باشیم و مصون عنه، یعنی متقوم به این است در حقییقت وقایه به سه رکن است یکی واقی است یعنی آنی است که صائن است و عامل حفظ کننده است و یکی شخصی است که مصون </w:t>
      </w:r>
      <w:r>
        <w:rPr>
          <w:sz w:val="28"/>
          <w:rtl/>
        </w:rPr>
        <w:t>م</w:t>
      </w:r>
      <w:r>
        <w:rPr>
          <w:rFonts w:hint="cs"/>
          <w:sz w:val="28"/>
          <w:rtl/>
        </w:rPr>
        <w:t>ی‌</w:t>
      </w:r>
      <w:r>
        <w:rPr>
          <w:rFonts w:hint="eastAsia"/>
          <w:sz w:val="28"/>
          <w:rtl/>
        </w:rPr>
        <w:t>شود</w:t>
      </w:r>
      <w:r w:rsidRPr="00286216">
        <w:rPr>
          <w:rFonts w:hint="cs"/>
          <w:sz w:val="28"/>
          <w:rtl/>
        </w:rPr>
        <w:t xml:space="preserve"> و یکی هم مصون عنه است</w:t>
      </w:r>
      <w:r w:rsidRPr="00286216">
        <w:rPr>
          <w:rFonts w:hint="cs"/>
          <w:b/>
          <w:bCs/>
          <w:sz w:val="28"/>
          <w:rtl/>
        </w:rPr>
        <w:t>. وقاه عن النار یا وقاه النار</w:t>
      </w:r>
      <w:r w:rsidRPr="00286216">
        <w:rPr>
          <w:rFonts w:hint="cs"/>
          <w:sz w:val="28"/>
          <w:rtl/>
        </w:rPr>
        <w:t xml:space="preserve">، گاهی به صورت دو مفعولی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مثل این آیه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دو مفعول دارد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أهلیکم مفعول اول است نارا مفعول دوم است گاهی هم با عن متعدی </w:t>
      </w:r>
      <w:r>
        <w:rPr>
          <w:sz w:val="28"/>
          <w:rtl/>
        </w:rPr>
        <w:t>م</w:t>
      </w:r>
      <w:r>
        <w:rPr>
          <w:rFonts w:hint="cs"/>
          <w:sz w:val="28"/>
          <w:rtl/>
        </w:rPr>
        <w:t>ی‌</w:t>
      </w:r>
      <w:r>
        <w:rPr>
          <w:rFonts w:hint="eastAsia"/>
          <w:sz w:val="28"/>
          <w:rtl/>
        </w:rPr>
        <w:t>شود</w:t>
      </w:r>
      <w:r w:rsidRPr="00286216">
        <w:rPr>
          <w:rFonts w:hint="cs"/>
          <w:sz w:val="28"/>
          <w:rtl/>
        </w:rPr>
        <w:t xml:space="preserve">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w:t>
      </w:r>
      <w:r w:rsidRPr="00286216">
        <w:rPr>
          <w:rFonts w:hint="cs"/>
          <w:b/>
          <w:bCs/>
          <w:sz w:val="28"/>
          <w:rtl/>
        </w:rPr>
        <w:t xml:space="preserve">وقاه عن النار </w:t>
      </w:r>
      <w:r w:rsidRPr="00286216">
        <w:rPr>
          <w:rFonts w:hint="cs"/>
          <w:sz w:val="28"/>
          <w:rtl/>
        </w:rPr>
        <w:t xml:space="preserve">هر دو گفته </w:t>
      </w:r>
      <w:r>
        <w:rPr>
          <w:sz w:val="28"/>
          <w:rtl/>
        </w:rPr>
        <w:t>م</w:t>
      </w:r>
      <w:r>
        <w:rPr>
          <w:rFonts w:hint="cs"/>
          <w:sz w:val="28"/>
          <w:rtl/>
        </w:rPr>
        <w:t>ی‌</w:t>
      </w:r>
      <w:r>
        <w:rPr>
          <w:rFonts w:hint="eastAsia"/>
          <w:sz w:val="28"/>
          <w:rtl/>
        </w:rPr>
        <w:t>شود</w:t>
      </w:r>
      <w:r w:rsidRPr="00286216">
        <w:rPr>
          <w:rFonts w:hint="cs"/>
          <w:sz w:val="28"/>
          <w:rtl/>
        </w:rPr>
        <w:t>.</w:t>
      </w:r>
    </w:p>
    <w:p w:rsidR="00B65027" w:rsidRPr="00286216" w:rsidRDefault="00B65027" w:rsidP="00B65027">
      <w:pPr>
        <w:rPr>
          <w:sz w:val="28"/>
          <w:rtl/>
        </w:rPr>
      </w:pPr>
      <w:r w:rsidRPr="00286216">
        <w:rPr>
          <w:rFonts w:hint="cs"/>
          <w:sz w:val="28"/>
          <w:rtl/>
        </w:rPr>
        <w:lastRenderedPageBreak/>
        <w:t xml:space="preserve">در هر حال مفهوم وقایه مفهومی است که به معنای حفظ و صیانت است و این حفظ و صاینت هم در جایی است که یک عامل مخرب وجود دارد مصون عنه همان آسیب و عامل خطر هست این روشن است پس شخصی است که صائن است و شخصی هم مصون است و صیانت هم در جایی است که یک آسیب و عامل خطری وجود داشته باشد. این مفهومی که با این تفصیل در این آیه به کار رفته شده است در این آیه به این شکل است که صائن در واقع همان اعضای خانواده هستند با مصداقیت بارز پدر و مادر و والدین هستند و مصون هم اعضای دیگر خانواده و اولاد هستند و مصون عنه هم در آیه شریفه جهنم و عذاب الهی است این چیزی است که در آیه شریفه آمده است. منتهی این را گفته بودیم که این عذاب الهی که مستقیم </w:t>
      </w:r>
      <w:r>
        <w:rPr>
          <w:sz w:val="28"/>
          <w:rtl/>
        </w:rPr>
        <w:t>نم</w:t>
      </w:r>
      <w:r>
        <w:rPr>
          <w:rFonts w:hint="cs"/>
          <w:sz w:val="28"/>
          <w:rtl/>
        </w:rPr>
        <w:t>ی‌</w:t>
      </w:r>
      <w:r>
        <w:rPr>
          <w:rFonts w:hint="eastAsia"/>
          <w:sz w:val="28"/>
          <w:rtl/>
        </w:rPr>
        <w:t>شود</w:t>
      </w:r>
      <w:r w:rsidRPr="00286216">
        <w:rPr>
          <w:rFonts w:hint="cs"/>
          <w:sz w:val="28"/>
          <w:rtl/>
        </w:rPr>
        <w:t xml:space="preserve"> آن را منع کرد عذاب در اینجا نیست و غیر از آتش است که همین جا بچه </w:t>
      </w:r>
      <w:r>
        <w:rPr>
          <w:sz w:val="28"/>
          <w:rtl/>
        </w:rPr>
        <w:t>م</w:t>
      </w:r>
      <w:r>
        <w:rPr>
          <w:rFonts w:hint="cs"/>
          <w:sz w:val="28"/>
          <w:rtl/>
        </w:rPr>
        <w:t>ی‌</w:t>
      </w:r>
      <w:r>
        <w:rPr>
          <w:rFonts w:hint="eastAsia"/>
          <w:sz w:val="28"/>
          <w:rtl/>
        </w:rPr>
        <w:t>خواهد</w:t>
      </w:r>
      <w:r w:rsidRPr="00286216">
        <w:rPr>
          <w:rFonts w:hint="cs"/>
          <w:sz w:val="28"/>
          <w:rtl/>
        </w:rPr>
        <w:t xml:space="preserve"> بسوزد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w:t>
      </w:r>
      <w:r w:rsidRPr="00286216">
        <w:rPr>
          <w:rFonts w:hint="cs"/>
          <w:b/>
          <w:bCs/>
          <w:sz w:val="28"/>
          <w:rtl/>
        </w:rPr>
        <w:t>وقاه عن النار</w:t>
      </w:r>
      <w:r w:rsidRPr="00286216">
        <w:rPr>
          <w:rFonts w:hint="cs"/>
          <w:sz w:val="28"/>
          <w:rtl/>
        </w:rPr>
        <w:t xml:space="preserve">. این وقایه از آتش جهنم بر </w:t>
      </w:r>
      <w:r>
        <w:rPr>
          <w:sz w:val="28"/>
          <w:rtl/>
        </w:rPr>
        <w:t>م</w:t>
      </w:r>
      <w:r>
        <w:rPr>
          <w:rFonts w:hint="cs"/>
          <w:sz w:val="28"/>
          <w:rtl/>
        </w:rPr>
        <w:t>ی‌</w:t>
      </w:r>
      <w:r>
        <w:rPr>
          <w:rFonts w:hint="eastAsia"/>
          <w:sz w:val="28"/>
          <w:rtl/>
        </w:rPr>
        <w:t>گردد</w:t>
      </w:r>
      <w:r w:rsidRPr="00286216">
        <w:rPr>
          <w:rFonts w:hint="cs"/>
          <w:sz w:val="28"/>
          <w:rtl/>
        </w:rPr>
        <w:t xml:space="preserve"> به عواملی که ما را به عذاب الهی مبتلا </w:t>
      </w:r>
      <w:r>
        <w:rPr>
          <w:sz w:val="28"/>
          <w:rtl/>
        </w:rPr>
        <w:t>م</w:t>
      </w:r>
      <w:r>
        <w:rPr>
          <w:rFonts w:hint="cs"/>
          <w:sz w:val="28"/>
          <w:rtl/>
        </w:rPr>
        <w:t>ی‌</w:t>
      </w:r>
      <w:r>
        <w:rPr>
          <w:rFonts w:hint="eastAsia"/>
          <w:sz w:val="28"/>
          <w:rtl/>
        </w:rPr>
        <w:t>کند</w:t>
      </w:r>
      <w:r w:rsidRPr="00286216">
        <w:rPr>
          <w:rFonts w:hint="cs"/>
          <w:sz w:val="28"/>
          <w:rtl/>
        </w:rPr>
        <w:t xml:space="preserve"> و لذا این مصون عنه در اینجا به قرینه</w:t>
      </w:r>
      <w:r>
        <w:rPr>
          <w:sz w:val="28"/>
          <w:rtl/>
        </w:rPr>
        <w:softHyphen/>
      </w:r>
      <w:r w:rsidRPr="00286216">
        <w:rPr>
          <w:rFonts w:hint="cs"/>
          <w:sz w:val="28"/>
          <w:rtl/>
        </w:rPr>
        <w:t xml:space="preserve">ای که گفتیم مقصود عذاب الهی به طور مستقیم نیست بلکه عوامل عذاب آفرین است اگر در جایی آن مصون عنه در دسترس به فعل باشد آنجا خود آن مستقیم جلوی آن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این </w:t>
      </w:r>
      <w:r w:rsidRPr="00286216">
        <w:rPr>
          <w:rFonts w:hint="cs"/>
          <w:b/>
          <w:bCs/>
          <w:sz w:val="28"/>
          <w:rtl/>
        </w:rPr>
        <w:t>وقاه عن النار</w:t>
      </w:r>
      <w:r w:rsidRPr="00286216">
        <w:rPr>
          <w:rFonts w:hint="cs"/>
          <w:sz w:val="28"/>
          <w:rtl/>
        </w:rPr>
        <w:t xml:space="preserve"> است اما گاهی با واسطه است و مستقیم نیست در اینجا مفهومش این </w:t>
      </w:r>
      <w:r>
        <w:rPr>
          <w:sz w:val="28"/>
          <w:rtl/>
        </w:rPr>
        <w:t>م</w:t>
      </w:r>
      <w:r>
        <w:rPr>
          <w:rFonts w:hint="cs"/>
          <w:sz w:val="28"/>
          <w:rtl/>
        </w:rPr>
        <w:t>ی‌</w:t>
      </w:r>
      <w:r>
        <w:rPr>
          <w:rFonts w:hint="eastAsia"/>
          <w:sz w:val="28"/>
          <w:rtl/>
        </w:rPr>
        <w:t>شود</w:t>
      </w:r>
      <w:r w:rsidRPr="00286216">
        <w:rPr>
          <w:rFonts w:hint="cs"/>
          <w:sz w:val="28"/>
          <w:rtl/>
        </w:rPr>
        <w:t xml:space="preserve"> که یعنی آن عواملی که موجب عذاب </w:t>
      </w:r>
      <w:r>
        <w:rPr>
          <w:sz w:val="28"/>
          <w:rtl/>
        </w:rPr>
        <w:t>م</w:t>
      </w:r>
      <w:r>
        <w:rPr>
          <w:rFonts w:hint="cs"/>
          <w:sz w:val="28"/>
          <w:rtl/>
        </w:rPr>
        <w:t>ی‌</w:t>
      </w:r>
      <w:r>
        <w:rPr>
          <w:rFonts w:hint="eastAsia"/>
          <w:sz w:val="28"/>
          <w:rtl/>
        </w:rPr>
        <w:t>شود</w:t>
      </w:r>
      <w:r w:rsidRPr="00286216">
        <w:rPr>
          <w:rFonts w:hint="cs"/>
          <w:sz w:val="28"/>
          <w:rtl/>
        </w:rPr>
        <w:t xml:space="preserve"> او را از </w:t>
      </w:r>
      <w:r>
        <w:rPr>
          <w:sz w:val="28"/>
          <w:rtl/>
        </w:rPr>
        <w:t>آن‌ها</w:t>
      </w:r>
      <w:r w:rsidRPr="00286216">
        <w:rPr>
          <w:rFonts w:hint="cs"/>
          <w:sz w:val="28"/>
          <w:rtl/>
        </w:rPr>
        <w:t xml:space="preserve"> باز </w:t>
      </w:r>
      <w:r>
        <w:rPr>
          <w:sz w:val="28"/>
          <w:rtl/>
        </w:rPr>
        <w:t>م</w:t>
      </w:r>
      <w:r>
        <w:rPr>
          <w:rFonts w:hint="cs"/>
          <w:sz w:val="28"/>
          <w:rtl/>
        </w:rPr>
        <w:t>ی‌</w:t>
      </w:r>
      <w:r>
        <w:rPr>
          <w:rFonts w:hint="eastAsia"/>
          <w:sz w:val="28"/>
          <w:rtl/>
        </w:rPr>
        <w:t>دار</w:t>
      </w:r>
      <w:r>
        <w:rPr>
          <w:sz w:val="28"/>
          <w:rtl/>
        </w:rPr>
        <w:t>د.</w:t>
      </w:r>
      <w:r w:rsidRPr="00286216">
        <w:rPr>
          <w:rFonts w:hint="cs"/>
          <w:sz w:val="28"/>
          <w:rtl/>
        </w:rPr>
        <w:t xml:space="preserve"> پس در اینجا آیه </w:t>
      </w:r>
      <w:r>
        <w:rPr>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286216">
        <w:rPr>
          <w:rFonts w:hint="cs"/>
          <w:sz w:val="28"/>
          <w:rtl/>
        </w:rPr>
        <w:t xml:space="preserve"> که واجب است بر شما صیانت اهلتان از عوامل عذاب آفرین از عواملی که عذاب ایجاد </w:t>
      </w:r>
      <w:r>
        <w:rPr>
          <w:sz w:val="28"/>
          <w:rtl/>
        </w:rPr>
        <w:t>م</w:t>
      </w:r>
      <w:r>
        <w:rPr>
          <w:rFonts w:hint="cs"/>
          <w:sz w:val="28"/>
          <w:rtl/>
        </w:rPr>
        <w:t>ی‌</w:t>
      </w:r>
      <w:r>
        <w:rPr>
          <w:rFonts w:hint="eastAsia"/>
          <w:sz w:val="28"/>
          <w:rtl/>
        </w:rPr>
        <w:t>کند</w:t>
      </w:r>
      <w:r w:rsidRPr="00286216">
        <w:rPr>
          <w:rFonts w:hint="cs"/>
          <w:sz w:val="28"/>
          <w:rtl/>
        </w:rPr>
        <w:t xml:space="preserve"> باید </w:t>
      </w:r>
      <w:r>
        <w:rPr>
          <w:sz w:val="28"/>
          <w:rtl/>
        </w:rPr>
        <w:t>آن‌ها</w:t>
      </w:r>
      <w:r w:rsidRPr="00286216">
        <w:rPr>
          <w:rFonts w:hint="cs"/>
          <w:sz w:val="28"/>
          <w:rtl/>
        </w:rPr>
        <w:t xml:space="preserve"> را صیانت کنید. این عوامل عذاب آفرین در واقع فعل محرمات و ترک واجبات است گفتیم این آیه شامل مستحبات و مکروهات است برای اینکه وعده عذاب است و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از عذاب نگه دارید</w:t>
      </w:r>
      <w:r>
        <w:rPr>
          <w:sz w:val="28"/>
          <w:rtl/>
        </w:rPr>
        <w:t xml:space="preserve">؛ و </w:t>
      </w:r>
      <w:r w:rsidRPr="00286216">
        <w:rPr>
          <w:rFonts w:hint="cs"/>
          <w:sz w:val="28"/>
          <w:rtl/>
        </w:rPr>
        <w:t xml:space="preserve">تکلیف الزامی در حوزه </w:t>
      </w:r>
      <w:r>
        <w:rPr>
          <w:rFonts w:hint="cs"/>
          <w:sz w:val="28"/>
          <w:rtl/>
        </w:rPr>
        <w:t>واجبات و محرمات است این هم نکته</w:t>
      </w:r>
      <w:r>
        <w:rPr>
          <w:sz w:val="28"/>
          <w:rtl/>
        </w:rPr>
        <w:softHyphen/>
      </w:r>
      <w:r w:rsidRPr="00286216">
        <w:rPr>
          <w:rFonts w:hint="cs"/>
          <w:sz w:val="28"/>
          <w:rtl/>
        </w:rPr>
        <w:t xml:space="preserve">ای که به دنبال این باید توجه کرد. </w:t>
      </w:r>
    </w:p>
    <w:p w:rsidR="00B65027" w:rsidRPr="00286216" w:rsidRDefault="00B65027" w:rsidP="00B65027">
      <w:pPr>
        <w:rPr>
          <w:sz w:val="28"/>
          <w:rtl/>
        </w:rPr>
      </w:pPr>
      <w:r w:rsidRPr="00286216">
        <w:rPr>
          <w:rFonts w:hint="cs"/>
          <w:sz w:val="28"/>
          <w:rtl/>
        </w:rPr>
        <w:t xml:space="preserve">به این ترتیب تا اینجا آیه </w:t>
      </w:r>
      <w:r>
        <w:rPr>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286216">
        <w:rPr>
          <w:rFonts w:hint="cs"/>
          <w:sz w:val="28"/>
          <w:rtl/>
        </w:rPr>
        <w:t xml:space="preserve"> که شما صیانت کنید فرزندانتان را و اعضای خانواده یکدیگر را صیانت کنند از چیزی که موجب وقوع عذاب </w:t>
      </w:r>
      <w:r>
        <w:rPr>
          <w:sz w:val="28"/>
          <w:rtl/>
        </w:rPr>
        <w:t>م</w:t>
      </w:r>
      <w:r>
        <w:rPr>
          <w:rFonts w:hint="cs"/>
          <w:sz w:val="28"/>
          <w:rtl/>
        </w:rPr>
        <w:t>ی‌</w:t>
      </w:r>
      <w:r>
        <w:rPr>
          <w:rFonts w:hint="eastAsia"/>
          <w:sz w:val="28"/>
          <w:rtl/>
        </w:rPr>
        <w:t>شود</w:t>
      </w:r>
      <w:r w:rsidRPr="00286216">
        <w:rPr>
          <w:rFonts w:hint="cs"/>
          <w:sz w:val="28"/>
          <w:rtl/>
        </w:rPr>
        <w:t xml:space="preserve"> از فعل محرمات و ترک واجبات </w:t>
      </w:r>
      <w:r>
        <w:rPr>
          <w:sz w:val="28"/>
          <w:rtl/>
        </w:rPr>
        <w:t>آن‌ها</w:t>
      </w:r>
      <w:r w:rsidRPr="00286216">
        <w:rPr>
          <w:rFonts w:hint="cs"/>
          <w:sz w:val="28"/>
          <w:rtl/>
        </w:rPr>
        <w:t xml:space="preserve"> را باز بدارند. هم محرمات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هم واجبات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هر جایی که عذابی بر آن مترتب باشد آنجا شما صیانت کنید کاری کنید که شخص در آن واقع نشود. </w:t>
      </w:r>
    </w:p>
    <w:p w:rsidR="00B65027" w:rsidRPr="00286216" w:rsidRDefault="00B65027" w:rsidP="00B65027">
      <w:pPr>
        <w:pStyle w:val="2"/>
        <w:rPr>
          <w:rFonts w:cs="2  Badr"/>
          <w:rtl/>
        </w:rPr>
      </w:pPr>
      <w:bookmarkStart w:id="5" w:name="_Toc366996411"/>
      <w:r w:rsidRPr="00286216">
        <w:rPr>
          <w:rFonts w:cs="2  Badr" w:hint="cs"/>
          <w:rtl/>
        </w:rPr>
        <w:t xml:space="preserve">مفهوم امروزی </w:t>
      </w:r>
      <w:r>
        <w:rPr>
          <w:rFonts w:cs="2  Badr"/>
          <w:rtl/>
        </w:rPr>
        <w:t>«التربية</w:t>
      </w:r>
      <w:r w:rsidRPr="00286216">
        <w:rPr>
          <w:rFonts w:cs="2  Badr" w:hint="cs"/>
          <w:rtl/>
        </w:rPr>
        <w:t xml:space="preserve"> </w:t>
      </w:r>
      <w:r>
        <w:rPr>
          <w:rFonts w:cs="2  Badr" w:hint="cs"/>
          <w:rtl/>
        </w:rPr>
        <w:t>الوقاية</w:t>
      </w:r>
      <w:r>
        <w:rPr>
          <w:rFonts w:cs="2  Badr"/>
          <w:rtl/>
        </w:rPr>
        <w:t>»</w:t>
      </w:r>
      <w:bookmarkEnd w:id="5"/>
    </w:p>
    <w:p w:rsidR="00B65027" w:rsidRPr="00286216" w:rsidRDefault="00B65027" w:rsidP="00B65027">
      <w:pPr>
        <w:rPr>
          <w:sz w:val="28"/>
          <w:rtl/>
        </w:rPr>
      </w:pPr>
      <w:r w:rsidRPr="00286216">
        <w:rPr>
          <w:rFonts w:hint="cs"/>
          <w:sz w:val="28"/>
          <w:rtl/>
        </w:rPr>
        <w:t xml:space="preserve">با این ترتیبی که ما عرض کردیم به این نکته توجه کنید که وقایه در اصطلاحاتی که در عربیهای جدید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w:t>
      </w:r>
      <w:r w:rsidRPr="00286216">
        <w:rPr>
          <w:rFonts w:hint="cs"/>
          <w:b/>
          <w:bCs/>
          <w:sz w:val="28"/>
          <w:rtl/>
        </w:rPr>
        <w:t xml:space="preserve">التربیة </w:t>
      </w:r>
      <w:r>
        <w:rPr>
          <w:rFonts w:hint="cs"/>
          <w:b/>
          <w:bCs/>
          <w:sz w:val="28"/>
          <w:rtl/>
        </w:rPr>
        <w:t>الوقاية</w:t>
      </w:r>
      <w:r w:rsidRPr="00286216">
        <w:rPr>
          <w:rFonts w:hint="cs"/>
          <w:sz w:val="28"/>
          <w:rtl/>
        </w:rPr>
        <w:t xml:space="preserve"> این وقایه قرآنی</w:t>
      </w:r>
      <w:r w:rsidR="007B7210">
        <w:rPr>
          <w:rFonts w:hint="cs"/>
          <w:sz w:val="28"/>
          <w:rtl/>
        </w:rPr>
        <w:t>،</w:t>
      </w:r>
      <w:r w:rsidRPr="00286216">
        <w:rPr>
          <w:rFonts w:hint="cs"/>
          <w:sz w:val="28"/>
          <w:rtl/>
        </w:rPr>
        <w:t xml:space="preserve"> آن نیست یک وقایه به مفهوم امرو</w:t>
      </w:r>
      <w:r w:rsidR="007B7210">
        <w:rPr>
          <w:rFonts w:hint="cs"/>
          <w:sz w:val="28"/>
          <w:rtl/>
        </w:rPr>
        <w:t>زی داریم که تربیت پیش‌</w:t>
      </w:r>
      <w:r w:rsidRPr="00286216">
        <w:rPr>
          <w:rFonts w:hint="cs"/>
          <w:sz w:val="28"/>
          <w:rtl/>
        </w:rPr>
        <w:t xml:space="preserve">گیرانه است این به آن معنای </w:t>
      </w:r>
      <w:r w:rsidRPr="00286216">
        <w:rPr>
          <w:rFonts w:hint="cs"/>
          <w:sz w:val="28"/>
          <w:rtl/>
        </w:rPr>
        <w:lastRenderedPageBreak/>
        <w:t xml:space="preserve">خاص پیشگیرانه اینجا مقصود نیست این هر نوع عملیات پیشگیرانه یا درمانی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Pr>
          <w:rFonts w:hint="cs"/>
          <w:sz w:val="28"/>
          <w:rtl/>
        </w:rPr>
        <w:t>. این وقایه</w:t>
      </w:r>
      <w:r>
        <w:rPr>
          <w:sz w:val="28"/>
          <w:rtl/>
        </w:rPr>
        <w:softHyphen/>
      </w:r>
      <w:r w:rsidRPr="00286216">
        <w:rPr>
          <w:rFonts w:hint="cs"/>
          <w:sz w:val="28"/>
          <w:rtl/>
        </w:rPr>
        <w:t xml:space="preserve">ای که به عنوان یک وظیفه تربیتی مهم اینجا آمده با این ترتیبی که ملاحظه کردید همان صیانت است منتهی این صیانت به معنای عام است چه صیانت به حالت رفعی باشد یا دفعی باشد. گاهی ما یک عامل خطر را رفع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گاهی دفع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دفع همان پیشگیری است رفع درمان است بعد از وقوع جلوی آن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w:t>
      </w:r>
    </w:p>
    <w:p w:rsidR="00B65027" w:rsidRPr="00286216" w:rsidRDefault="00B65027" w:rsidP="00B65027">
      <w:pPr>
        <w:rPr>
          <w:sz w:val="28"/>
          <w:rtl/>
        </w:rPr>
      </w:pPr>
      <w:r w:rsidRPr="00286216">
        <w:rPr>
          <w:rFonts w:hint="cs"/>
          <w:sz w:val="28"/>
          <w:rtl/>
        </w:rPr>
        <w:t xml:space="preserve">این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که یک نوع وظیفه وقایی و صیانتی را تبیین </w:t>
      </w:r>
      <w:r>
        <w:rPr>
          <w:sz w:val="28"/>
          <w:rtl/>
        </w:rPr>
        <w:t>م</w:t>
      </w:r>
      <w:r>
        <w:rPr>
          <w:rFonts w:hint="cs"/>
          <w:sz w:val="28"/>
          <w:rtl/>
        </w:rPr>
        <w:t>ی‌</w:t>
      </w:r>
      <w:r>
        <w:rPr>
          <w:rFonts w:hint="eastAsia"/>
          <w:sz w:val="28"/>
          <w:rtl/>
        </w:rPr>
        <w:t>کند</w:t>
      </w:r>
      <w:r w:rsidRPr="00286216">
        <w:rPr>
          <w:rFonts w:hint="cs"/>
          <w:sz w:val="28"/>
          <w:rtl/>
        </w:rPr>
        <w:t xml:space="preserve">. این غیر از آن تربیت پیش گیرانه به مفهوم امروزی هست یا به مفهوم فقهی و </w:t>
      </w:r>
      <w:r>
        <w:rPr>
          <w:sz w:val="28"/>
          <w:rtl/>
        </w:rPr>
        <w:t>ا</w:t>
      </w:r>
      <w:r>
        <w:rPr>
          <w:rFonts w:hint="cs"/>
          <w:sz w:val="28"/>
          <w:rtl/>
        </w:rPr>
        <w:t>ی</w:t>
      </w:r>
      <w:r>
        <w:rPr>
          <w:rFonts w:hint="eastAsia"/>
          <w:sz w:val="28"/>
          <w:rtl/>
        </w:rPr>
        <w:t>ن‌ها</w:t>
      </w:r>
      <w:r w:rsidRPr="00286216">
        <w:rPr>
          <w:rFonts w:hint="cs"/>
          <w:sz w:val="28"/>
          <w:rtl/>
        </w:rPr>
        <w:t xml:space="preserve"> دفع خطر است این شامل درمان و رفع و امثال </w:t>
      </w:r>
      <w:r>
        <w:rPr>
          <w:sz w:val="28"/>
          <w:rtl/>
        </w:rPr>
        <w:t>ا</w:t>
      </w:r>
      <w:r>
        <w:rPr>
          <w:rFonts w:hint="cs"/>
          <w:sz w:val="28"/>
          <w:rtl/>
        </w:rPr>
        <w:t>ی</w:t>
      </w:r>
      <w:r>
        <w:rPr>
          <w:rFonts w:hint="eastAsia"/>
          <w:sz w:val="28"/>
          <w:rtl/>
        </w:rPr>
        <w:t>ن‌ها</w:t>
      </w:r>
      <w:r w:rsidRPr="00286216">
        <w:rPr>
          <w:rFonts w:hint="cs"/>
          <w:sz w:val="28"/>
          <w:rtl/>
        </w:rPr>
        <w:t xml:space="preserve"> هم </w:t>
      </w:r>
      <w:r>
        <w:rPr>
          <w:sz w:val="28"/>
          <w:rtl/>
        </w:rPr>
        <w:t>م</w:t>
      </w:r>
      <w:r>
        <w:rPr>
          <w:rFonts w:hint="cs"/>
          <w:sz w:val="28"/>
          <w:rtl/>
        </w:rPr>
        <w:t>ی‌</w:t>
      </w:r>
      <w:r>
        <w:rPr>
          <w:rFonts w:hint="eastAsia"/>
          <w:sz w:val="28"/>
          <w:rtl/>
        </w:rPr>
        <w:t>شود</w:t>
      </w:r>
      <w:r w:rsidRPr="00286216">
        <w:rPr>
          <w:rFonts w:hint="cs"/>
          <w:sz w:val="28"/>
          <w:rtl/>
        </w:rPr>
        <w:t xml:space="preserve">. </w:t>
      </w:r>
      <w:r w:rsidRPr="00286216">
        <w:rPr>
          <w:rFonts w:hint="cs"/>
          <w:b/>
          <w:bCs/>
          <w:sz w:val="28"/>
          <w:rtl/>
        </w:rPr>
        <w:t>اهلیکم</w:t>
      </w:r>
      <w:r w:rsidRPr="00286216">
        <w:rPr>
          <w:rFonts w:hint="cs"/>
          <w:sz w:val="28"/>
          <w:rtl/>
        </w:rPr>
        <w:t xml:space="preserve"> شامل غیر مکلف </w:t>
      </w:r>
      <w:r>
        <w:rPr>
          <w:sz w:val="28"/>
          <w:rtl/>
        </w:rPr>
        <w:t>م</w:t>
      </w:r>
      <w:r>
        <w:rPr>
          <w:rFonts w:hint="cs"/>
          <w:sz w:val="28"/>
          <w:rtl/>
        </w:rPr>
        <w:t>ی‌</w:t>
      </w:r>
      <w:r>
        <w:rPr>
          <w:rFonts w:hint="eastAsia"/>
          <w:sz w:val="28"/>
          <w:rtl/>
        </w:rPr>
        <w:t>شود</w:t>
      </w:r>
      <w:r w:rsidRPr="00286216">
        <w:rPr>
          <w:rFonts w:hint="cs"/>
          <w:sz w:val="28"/>
          <w:rtl/>
        </w:rPr>
        <w:t xml:space="preserve"> یا </w:t>
      </w:r>
      <w:r>
        <w:rPr>
          <w:sz w:val="28"/>
          <w:rtl/>
        </w:rPr>
        <w:t>نم</w:t>
      </w:r>
      <w:r>
        <w:rPr>
          <w:rFonts w:hint="cs"/>
          <w:sz w:val="28"/>
          <w:rtl/>
        </w:rPr>
        <w:t>ی‌</w:t>
      </w:r>
      <w:r>
        <w:rPr>
          <w:rFonts w:hint="eastAsia"/>
          <w:sz w:val="28"/>
          <w:rtl/>
        </w:rPr>
        <w:t>شود</w:t>
      </w:r>
      <w:r w:rsidRPr="00286216">
        <w:rPr>
          <w:rFonts w:hint="cs"/>
          <w:sz w:val="28"/>
          <w:rtl/>
        </w:rPr>
        <w:t xml:space="preserve"> اینجا بحث کردیم ولی ما در نهایت گفتیم که شامل </w:t>
      </w:r>
      <w:r>
        <w:rPr>
          <w:sz w:val="28"/>
          <w:rtl/>
        </w:rPr>
        <w:t>آن‌ها</w:t>
      </w:r>
      <w:r w:rsidRPr="00286216">
        <w:rPr>
          <w:rFonts w:hint="cs"/>
          <w:sz w:val="28"/>
          <w:rtl/>
        </w:rPr>
        <w:t xml:space="preserve"> هم </w:t>
      </w:r>
      <w:r>
        <w:rPr>
          <w:sz w:val="28"/>
          <w:rtl/>
        </w:rPr>
        <w:t>م</w:t>
      </w:r>
      <w:r>
        <w:rPr>
          <w:rFonts w:hint="cs"/>
          <w:sz w:val="28"/>
          <w:rtl/>
        </w:rPr>
        <w:t>ی‌</w:t>
      </w:r>
      <w:r>
        <w:rPr>
          <w:rFonts w:hint="eastAsia"/>
          <w:sz w:val="28"/>
          <w:rtl/>
        </w:rPr>
        <w:t>شود</w:t>
      </w:r>
      <w:r w:rsidRPr="00286216">
        <w:rPr>
          <w:rFonts w:hint="cs"/>
          <w:sz w:val="28"/>
          <w:rtl/>
        </w:rPr>
        <w:t xml:space="preserve">. </w:t>
      </w:r>
    </w:p>
    <w:p w:rsidR="00B65027" w:rsidRPr="00286216" w:rsidRDefault="00B65027" w:rsidP="00B65027">
      <w:pPr>
        <w:pStyle w:val="3"/>
        <w:rPr>
          <w:rFonts w:cs="2  Badr"/>
          <w:rtl/>
        </w:rPr>
      </w:pPr>
      <w:bookmarkStart w:id="6" w:name="_Toc366996412"/>
      <w:r w:rsidRPr="00286216">
        <w:rPr>
          <w:rFonts w:cs="2  Badr" w:hint="cs"/>
          <w:rtl/>
        </w:rPr>
        <w:t>وقایه ابتدائی و استمراری</w:t>
      </w:r>
      <w:bookmarkEnd w:id="6"/>
    </w:p>
    <w:p w:rsidR="00B65027" w:rsidRPr="00286216" w:rsidRDefault="00B65027" w:rsidP="00B65027">
      <w:pPr>
        <w:rPr>
          <w:sz w:val="28"/>
          <w:rtl/>
        </w:rPr>
      </w:pPr>
      <w:r w:rsidRPr="00286216">
        <w:rPr>
          <w:rFonts w:hint="cs"/>
          <w:sz w:val="28"/>
          <w:rtl/>
        </w:rPr>
        <w:t xml:space="preserve">نکته اول دو مطلب بود اینکه کسی مرتکب گناه نشده طوری تربیتش </w:t>
      </w:r>
      <w:r>
        <w:rPr>
          <w:sz w:val="28"/>
          <w:rtl/>
        </w:rPr>
        <w:t>م</w:t>
      </w:r>
      <w:r>
        <w:rPr>
          <w:rFonts w:hint="cs"/>
          <w:sz w:val="28"/>
          <w:rtl/>
        </w:rPr>
        <w:t>ی‌</w:t>
      </w:r>
      <w:r>
        <w:rPr>
          <w:rFonts w:hint="eastAsia"/>
          <w:sz w:val="28"/>
          <w:rtl/>
        </w:rPr>
        <w:t>کند</w:t>
      </w:r>
      <w:r w:rsidRPr="00286216">
        <w:rPr>
          <w:rFonts w:hint="cs"/>
          <w:sz w:val="28"/>
          <w:rtl/>
        </w:rPr>
        <w:t xml:space="preserve"> که گناه نکند این وقایه است ولی اگر کسی در گناه هم افتاده و آدم شروری هم شده ولی </w:t>
      </w:r>
      <w:r>
        <w:rPr>
          <w:sz w:val="28"/>
          <w:rtl/>
        </w:rPr>
        <w:t>م</w:t>
      </w:r>
      <w:r>
        <w:rPr>
          <w:rFonts w:hint="cs"/>
          <w:sz w:val="28"/>
          <w:rtl/>
        </w:rPr>
        <w:t>ی‌</w:t>
      </w:r>
      <w:r>
        <w:rPr>
          <w:rFonts w:hint="eastAsia"/>
          <w:sz w:val="28"/>
          <w:rtl/>
        </w:rPr>
        <w:t>خواهد</w:t>
      </w:r>
      <w:r w:rsidRPr="00286216">
        <w:rPr>
          <w:rFonts w:hint="cs"/>
          <w:sz w:val="28"/>
          <w:rtl/>
        </w:rPr>
        <w:t xml:space="preserve"> اصلاحش کند به این </w:t>
      </w:r>
      <w:r>
        <w:rPr>
          <w:sz w:val="28"/>
          <w:rtl/>
        </w:rPr>
        <w:t>م</w:t>
      </w:r>
      <w:r>
        <w:rPr>
          <w:rFonts w:hint="cs"/>
          <w:sz w:val="28"/>
          <w:rtl/>
        </w:rPr>
        <w:t>ی‌</w:t>
      </w:r>
      <w:r>
        <w:rPr>
          <w:rFonts w:hint="eastAsia"/>
          <w:sz w:val="28"/>
          <w:rtl/>
        </w:rPr>
        <w:t>گو</w:t>
      </w:r>
      <w:r>
        <w:rPr>
          <w:rFonts w:hint="cs"/>
          <w:sz w:val="28"/>
          <w:rtl/>
        </w:rPr>
        <w:t>ی</w:t>
      </w:r>
      <w:r>
        <w:rPr>
          <w:rFonts w:hint="eastAsia"/>
          <w:sz w:val="28"/>
          <w:rtl/>
        </w:rPr>
        <w:t>ند</w:t>
      </w:r>
      <w:r w:rsidRPr="00286216">
        <w:rPr>
          <w:rFonts w:hint="cs"/>
          <w:sz w:val="28"/>
          <w:rtl/>
        </w:rPr>
        <w:t xml:space="preserve"> </w:t>
      </w:r>
      <w:r w:rsidRPr="00286216">
        <w:rPr>
          <w:rFonts w:hint="cs"/>
          <w:b/>
          <w:bCs/>
          <w:sz w:val="28"/>
          <w:rtl/>
        </w:rPr>
        <w:t>وقاه النار</w:t>
      </w:r>
      <w:r w:rsidRPr="00286216">
        <w:rPr>
          <w:rFonts w:hint="cs"/>
          <w:sz w:val="28"/>
          <w:rtl/>
        </w:rPr>
        <w:t xml:space="preserve">. این برای بعدی در حقیقت دارد اصلاحش </w:t>
      </w:r>
      <w:r>
        <w:rPr>
          <w:sz w:val="28"/>
          <w:rtl/>
        </w:rPr>
        <w:t>م</w:t>
      </w:r>
      <w:r>
        <w:rPr>
          <w:rFonts w:hint="cs"/>
          <w:sz w:val="28"/>
          <w:rtl/>
        </w:rPr>
        <w:t>ی‌</w:t>
      </w:r>
      <w:r>
        <w:rPr>
          <w:rFonts w:hint="eastAsia"/>
          <w:sz w:val="28"/>
          <w:rtl/>
        </w:rPr>
        <w:t>کند</w:t>
      </w:r>
      <w:r w:rsidRPr="00286216">
        <w:rPr>
          <w:rFonts w:hint="cs"/>
          <w:sz w:val="28"/>
          <w:rtl/>
        </w:rPr>
        <w:t xml:space="preserve"> من </w:t>
      </w:r>
      <w:r>
        <w:rPr>
          <w:sz w:val="28"/>
          <w:rtl/>
        </w:rPr>
        <w:t>م</w:t>
      </w:r>
      <w:r>
        <w:rPr>
          <w:rFonts w:hint="cs"/>
          <w:sz w:val="28"/>
          <w:rtl/>
        </w:rPr>
        <w:t>ی‌</w:t>
      </w:r>
      <w:r>
        <w:rPr>
          <w:rFonts w:hint="eastAsia"/>
          <w:sz w:val="28"/>
          <w:rtl/>
        </w:rPr>
        <w:t>خواهم</w:t>
      </w:r>
      <w:r w:rsidRPr="00286216">
        <w:rPr>
          <w:rFonts w:hint="cs"/>
          <w:sz w:val="28"/>
          <w:rtl/>
        </w:rPr>
        <w:t xml:space="preserve"> بگویم این وقایه در واقع پیشگیری به معنای خاص که هنوز فردی در مسیر گناه قرار نگرفته و کاری </w:t>
      </w:r>
      <w:r>
        <w:rPr>
          <w:sz w:val="28"/>
          <w:rtl/>
        </w:rPr>
        <w:t>م</w:t>
      </w:r>
      <w:r>
        <w:rPr>
          <w:rFonts w:hint="cs"/>
          <w:sz w:val="28"/>
          <w:rtl/>
        </w:rPr>
        <w:t>ی‌</w:t>
      </w:r>
      <w:r>
        <w:rPr>
          <w:rFonts w:hint="eastAsia"/>
          <w:sz w:val="28"/>
          <w:rtl/>
        </w:rPr>
        <w:t>کند</w:t>
      </w:r>
      <w:r w:rsidRPr="00286216">
        <w:rPr>
          <w:rFonts w:hint="cs"/>
          <w:sz w:val="28"/>
          <w:rtl/>
        </w:rPr>
        <w:t xml:space="preserve"> که مواجه با آن نشود فقط آن را </w:t>
      </w:r>
      <w:r>
        <w:rPr>
          <w:sz w:val="28"/>
          <w:rtl/>
        </w:rPr>
        <w:t>نم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آن مراحلی هم که کسی در خطا و انحراف قرار گرفته </w:t>
      </w:r>
      <w:r>
        <w:rPr>
          <w:sz w:val="28"/>
          <w:rtl/>
        </w:rPr>
        <w:t>م</w:t>
      </w:r>
      <w:r>
        <w:rPr>
          <w:rFonts w:hint="cs"/>
          <w:sz w:val="28"/>
          <w:rtl/>
        </w:rPr>
        <w:t>ی‌</w:t>
      </w:r>
      <w:r>
        <w:rPr>
          <w:rFonts w:hint="eastAsia"/>
          <w:sz w:val="28"/>
          <w:rtl/>
        </w:rPr>
        <w:t>رود</w:t>
      </w:r>
      <w:r w:rsidRPr="00286216">
        <w:rPr>
          <w:rFonts w:hint="cs"/>
          <w:sz w:val="28"/>
          <w:rtl/>
        </w:rPr>
        <w:t xml:space="preserve"> او را درمان </w:t>
      </w:r>
      <w:r>
        <w:rPr>
          <w:sz w:val="28"/>
          <w:rtl/>
        </w:rPr>
        <w:t>م</w:t>
      </w:r>
      <w:r>
        <w:rPr>
          <w:rFonts w:hint="cs"/>
          <w:sz w:val="28"/>
          <w:rtl/>
        </w:rPr>
        <w:t>ی‌</w:t>
      </w:r>
      <w:r>
        <w:rPr>
          <w:rFonts w:hint="eastAsia"/>
          <w:sz w:val="28"/>
          <w:rtl/>
        </w:rPr>
        <w:t>کند</w:t>
      </w:r>
      <w:r w:rsidRPr="00286216">
        <w:rPr>
          <w:rFonts w:hint="cs"/>
          <w:sz w:val="28"/>
          <w:rtl/>
        </w:rPr>
        <w:t xml:space="preserve"> که بعد انجام ندهد. این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چرا برای اینکه این هم در واقع وقایه است یک چیزی را از او دور </w:t>
      </w:r>
      <w:r>
        <w:rPr>
          <w:sz w:val="28"/>
          <w:rtl/>
        </w:rPr>
        <w:t>م</w:t>
      </w:r>
      <w:r>
        <w:rPr>
          <w:rFonts w:hint="cs"/>
          <w:sz w:val="28"/>
          <w:rtl/>
        </w:rPr>
        <w:t>ی‌</w:t>
      </w:r>
      <w:r>
        <w:rPr>
          <w:rFonts w:hint="eastAsia"/>
          <w:sz w:val="28"/>
          <w:rtl/>
        </w:rPr>
        <w:t>کند</w:t>
      </w:r>
      <w:r w:rsidRPr="00286216">
        <w:rPr>
          <w:rFonts w:hint="cs"/>
          <w:sz w:val="28"/>
          <w:rtl/>
        </w:rPr>
        <w:t xml:space="preserve"> ولو در آینده، این یک بحث است که این وقایه به معنی </w:t>
      </w:r>
      <w:r>
        <w:rPr>
          <w:rFonts w:hint="cs"/>
          <w:sz w:val="28"/>
          <w:rtl/>
        </w:rPr>
        <w:t>«</w:t>
      </w:r>
      <w:r w:rsidRPr="00515A09">
        <w:rPr>
          <w:rFonts w:hint="cs"/>
          <w:b/>
          <w:bCs/>
          <w:sz w:val="28"/>
          <w:rtl/>
        </w:rPr>
        <w:t>التربية ال</w:t>
      </w:r>
      <w:r>
        <w:rPr>
          <w:rFonts w:hint="cs"/>
          <w:b/>
          <w:bCs/>
          <w:sz w:val="28"/>
          <w:rtl/>
        </w:rPr>
        <w:t>وقا</w:t>
      </w:r>
      <w:r w:rsidRPr="00515A09">
        <w:rPr>
          <w:rFonts w:hint="cs"/>
          <w:b/>
          <w:bCs/>
          <w:sz w:val="28"/>
          <w:rtl/>
        </w:rPr>
        <w:t>یة</w:t>
      </w:r>
      <w:r>
        <w:rPr>
          <w:rFonts w:hint="cs"/>
          <w:b/>
          <w:bCs/>
          <w:sz w:val="28"/>
          <w:rtl/>
        </w:rPr>
        <w:t>»</w:t>
      </w:r>
      <w:r w:rsidRPr="00286216">
        <w:rPr>
          <w:rFonts w:hint="cs"/>
          <w:sz w:val="28"/>
          <w:rtl/>
        </w:rPr>
        <w:t xml:space="preserve"> به معنی خاص که </w:t>
      </w:r>
      <w:r>
        <w:rPr>
          <w:sz w:val="28"/>
          <w:rtl/>
        </w:rPr>
        <w:t>م</w:t>
      </w:r>
      <w:r>
        <w:rPr>
          <w:rFonts w:hint="cs"/>
          <w:sz w:val="28"/>
          <w:rtl/>
        </w:rPr>
        <w:t>ی‌</w:t>
      </w:r>
      <w:r>
        <w:rPr>
          <w:rFonts w:hint="eastAsia"/>
          <w:sz w:val="28"/>
          <w:rtl/>
        </w:rPr>
        <w:t>گو</w:t>
      </w:r>
      <w:r>
        <w:rPr>
          <w:rFonts w:hint="cs"/>
          <w:sz w:val="28"/>
          <w:rtl/>
        </w:rPr>
        <w:t>ی</w:t>
      </w:r>
      <w:r>
        <w:rPr>
          <w:rFonts w:hint="eastAsia"/>
          <w:sz w:val="28"/>
          <w:rtl/>
        </w:rPr>
        <w:t>ند</w:t>
      </w:r>
      <w:r w:rsidRPr="00286216">
        <w:rPr>
          <w:rFonts w:hint="cs"/>
          <w:sz w:val="28"/>
          <w:rtl/>
        </w:rPr>
        <w:t xml:space="preserve"> نیست این مطلق است. هر نوع کاری که انجام </w:t>
      </w:r>
      <w:r>
        <w:rPr>
          <w:sz w:val="28"/>
          <w:rtl/>
        </w:rPr>
        <w:t>م</w:t>
      </w:r>
      <w:r>
        <w:rPr>
          <w:rFonts w:hint="cs"/>
          <w:sz w:val="28"/>
          <w:rtl/>
        </w:rPr>
        <w:t>ی‌</w:t>
      </w:r>
      <w:r>
        <w:rPr>
          <w:rFonts w:hint="eastAsia"/>
          <w:sz w:val="28"/>
          <w:rtl/>
        </w:rPr>
        <w:t>شود</w:t>
      </w:r>
      <w:r>
        <w:rPr>
          <w:rFonts w:hint="cs"/>
          <w:sz w:val="28"/>
          <w:rtl/>
        </w:rPr>
        <w:t xml:space="preserve"> برای اینکه شخص از یک مهلکه</w:t>
      </w:r>
      <w:r>
        <w:rPr>
          <w:sz w:val="28"/>
          <w:rtl/>
        </w:rPr>
        <w:softHyphen/>
      </w:r>
      <w:r w:rsidRPr="00286216">
        <w:rPr>
          <w:rFonts w:hint="cs"/>
          <w:sz w:val="28"/>
          <w:rtl/>
        </w:rPr>
        <w:t xml:space="preserve">ای نجات پیدا کند چه کاملا پیشگیرانه باشد یا اینکه در مسیرهای انحرافی هم افتاده ولی </w:t>
      </w:r>
      <w:r>
        <w:rPr>
          <w:sz w:val="28"/>
          <w:rtl/>
        </w:rPr>
        <w:t>م</w:t>
      </w:r>
      <w:r>
        <w:rPr>
          <w:rFonts w:hint="cs"/>
          <w:sz w:val="28"/>
          <w:rtl/>
        </w:rPr>
        <w:t>ی‌</w:t>
      </w:r>
      <w:r>
        <w:rPr>
          <w:rFonts w:hint="eastAsia"/>
          <w:sz w:val="28"/>
          <w:rtl/>
        </w:rPr>
        <w:t>خواهد</w:t>
      </w:r>
      <w:r w:rsidRPr="00286216">
        <w:rPr>
          <w:rFonts w:hint="cs"/>
          <w:sz w:val="28"/>
          <w:rtl/>
        </w:rPr>
        <w:t xml:space="preserve"> نهیش کند که در ادامه و استمرار انجام نشود به عبارت دیگر گاهی وقایه ابتدایی است گاهی استمراری است و آیه هر دو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این وجهی ندارد که بگوییم وقایه ابتدائی است برای کسی که در آغاز تکلیف است نه وقایه استمراری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اگر کسی در خطاهایی هم قرار گرفته آیه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که قوه نارا. از آتش آن را باز دارید. این یک مطلب است که علاوه بر بیست مطلب که گفتیم علاوه بر </w:t>
      </w:r>
      <w:r>
        <w:rPr>
          <w:sz w:val="28"/>
          <w:rtl/>
        </w:rPr>
        <w:t>آن‌ها</w:t>
      </w:r>
      <w:r w:rsidRPr="00286216">
        <w:rPr>
          <w:rFonts w:hint="cs"/>
          <w:sz w:val="28"/>
          <w:rtl/>
        </w:rPr>
        <w:t xml:space="preserve"> این نکته را توجه کنیم که وقایه در اینجا وقایه به معنای ابتدایی و دفعی به معنای دقیقش نیست بلکه شامل رفع و اینها </w:t>
      </w:r>
      <w:r>
        <w:rPr>
          <w:sz w:val="28"/>
          <w:rtl/>
        </w:rPr>
        <w:t>م</w:t>
      </w:r>
      <w:r>
        <w:rPr>
          <w:rFonts w:hint="cs"/>
          <w:sz w:val="28"/>
          <w:rtl/>
        </w:rPr>
        <w:t>ی‌</w:t>
      </w:r>
      <w:r>
        <w:rPr>
          <w:rFonts w:hint="eastAsia"/>
          <w:sz w:val="28"/>
          <w:rtl/>
        </w:rPr>
        <w:t>شود</w:t>
      </w:r>
      <w:r w:rsidRPr="00286216">
        <w:rPr>
          <w:rFonts w:hint="cs"/>
          <w:sz w:val="28"/>
          <w:rtl/>
        </w:rPr>
        <w:t xml:space="preserve"> چون آن هم نسبت به آینده پیش گیری است. علاوه بر اینکه نسبت به گذشته هم راه توبه را نشان دادن خودش یک وقایه است. برای اینکه توبه یکی از واجبات است و با توبه انسان از </w:t>
      </w:r>
      <w:r w:rsidRPr="00286216">
        <w:rPr>
          <w:rFonts w:hint="cs"/>
          <w:sz w:val="28"/>
          <w:rtl/>
        </w:rPr>
        <w:lastRenderedPageBreak/>
        <w:t xml:space="preserve">عذاب رهایی پیدا </w:t>
      </w:r>
      <w:r>
        <w:rPr>
          <w:sz w:val="28"/>
          <w:rtl/>
        </w:rPr>
        <w:t>م</w:t>
      </w:r>
      <w:r>
        <w:rPr>
          <w:rFonts w:hint="cs"/>
          <w:sz w:val="28"/>
          <w:rtl/>
        </w:rPr>
        <w:t>ی‌</w:t>
      </w:r>
      <w:r>
        <w:rPr>
          <w:rFonts w:hint="eastAsia"/>
          <w:sz w:val="28"/>
          <w:rtl/>
        </w:rPr>
        <w:t>کند</w:t>
      </w:r>
      <w:r w:rsidRPr="00286216">
        <w:rPr>
          <w:rFonts w:hint="cs"/>
          <w:sz w:val="28"/>
          <w:rtl/>
        </w:rPr>
        <w:t xml:space="preserve">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از گناه منعش کن رد آغاز کار، اگر در ادامه هم واقع شده در معاصی آن را از ادامه و تداوم آن منع کن و او را به توبه امر کن که باز از آتش نجات پیدا کند. همه این مفاهیم هم ابتدائی هم استمراری و هم جبران گذشته همه </w:t>
      </w:r>
      <w:r>
        <w:rPr>
          <w:sz w:val="28"/>
          <w:rtl/>
        </w:rPr>
        <w:t>ا</w:t>
      </w:r>
      <w:r>
        <w:rPr>
          <w:rFonts w:hint="cs"/>
          <w:sz w:val="28"/>
          <w:rtl/>
        </w:rPr>
        <w:t>ی</w:t>
      </w:r>
      <w:r>
        <w:rPr>
          <w:rFonts w:hint="eastAsia"/>
          <w:sz w:val="28"/>
          <w:rtl/>
        </w:rPr>
        <w:t>ن‌ها</w:t>
      </w:r>
      <w:r w:rsidRPr="00286216">
        <w:rPr>
          <w:rFonts w:hint="cs"/>
          <w:sz w:val="28"/>
          <w:rtl/>
        </w:rPr>
        <w:t xml:space="preserve"> در شمول آیه هست و لذا آیه در حوزه تربیت دینی است آنجایی که دین وظائفی برای شخص مقرر کرده است. این را همه اینها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w:t>
      </w:r>
    </w:p>
    <w:p w:rsidR="00B65027" w:rsidRPr="00286216" w:rsidRDefault="00B65027" w:rsidP="00B65027">
      <w:pPr>
        <w:rPr>
          <w:sz w:val="28"/>
          <w:rtl/>
        </w:rPr>
      </w:pPr>
      <w:r w:rsidRPr="00286216">
        <w:rPr>
          <w:rFonts w:hint="cs"/>
          <w:sz w:val="28"/>
          <w:rtl/>
        </w:rPr>
        <w:t xml:space="preserve">این یک مطلب در آیه هست که این </w:t>
      </w:r>
      <w:r>
        <w:rPr>
          <w:rFonts w:hint="cs"/>
          <w:sz w:val="28"/>
          <w:rtl/>
        </w:rPr>
        <w:t>«</w:t>
      </w:r>
      <w:r w:rsidRPr="00515A09">
        <w:rPr>
          <w:rFonts w:hint="cs"/>
          <w:b/>
          <w:bCs/>
          <w:sz w:val="28"/>
          <w:rtl/>
        </w:rPr>
        <w:t>التربية الوقاية</w:t>
      </w:r>
      <w:r>
        <w:rPr>
          <w:rFonts w:hint="cs"/>
          <w:b/>
          <w:bCs/>
          <w:sz w:val="28"/>
          <w:rtl/>
        </w:rPr>
        <w:t>»</w:t>
      </w:r>
      <w:r w:rsidRPr="00286216">
        <w:rPr>
          <w:rFonts w:hint="cs"/>
          <w:sz w:val="28"/>
          <w:rtl/>
        </w:rPr>
        <w:t xml:space="preserve"> به معنایی که امروز در ادبیات عربی یا در فارسی به معنای پیشگیری است به معنای خاص آن نیست معنای عامی دارد که پیشگیری باشد و آغازین حرکت</w:t>
      </w:r>
      <w:r>
        <w:rPr>
          <w:sz w:val="28"/>
          <w:rtl/>
        </w:rPr>
        <w:softHyphen/>
      </w:r>
      <w:r w:rsidRPr="00286216">
        <w:rPr>
          <w:rFonts w:hint="cs"/>
          <w:sz w:val="28"/>
          <w:rtl/>
        </w:rPr>
        <w:t xml:space="preserve">های تربیتی باشد یا در تداوم باشد یا اصلاح گذشته باشد یا توبه نسبت به گذشته باشد </w:t>
      </w:r>
      <w:r>
        <w:rPr>
          <w:sz w:val="28"/>
          <w:rtl/>
        </w:rPr>
        <w:t>ا</w:t>
      </w:r>
      <w:r>
        <w:rPr>
          <w:rFonts w:hint="cs"/>
          <w:sz w:val="28"/>
          <w:rtl/>
        </w:rPr>
        <w:t>ی</w:t>
      </w:r>
      <w:r>
        <w:rPr>
          <w:rFonts w:hint="eastAsia"/>
          <w:sz w:val="28"/>
          <w:rtl/>
        </w:rPr>
        <w:t>ن‌ها</w:t>
      </w:r>
      <w:r w:rsidRPr="00286216">
        <w:rPr>
          <w:rFonts w:hint="cs"/>
          <w:sz w:val="28"/>
          <w:rtl/>
        </w:rPr>
        <w:t xml:space="preserve"> همه شامل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w:t>
      </w:r>
      <w:r>
        <w:rPr>
          <w:sz w:val="28"/>
          <w:rtl/>
        </w:rPr>
        <w:t>م</w:t>
      </w:r>
      <w:r>
        <w:rPr>
          <w:rFonts w:hint="cs"/>
          <w:sz w:val="28"/>
          <w:rtl/>
        </w:rPr>
        <w:t>ی‌</w:t>
      </w:r>
      <w:r>
        <w:rPr>
          <w:rFonts w:hint="eastAsia"/>
          <w:sz w:val="28"/>
          <w:rtl/>
        </w:rPr>
        <w:t>شود</w:t>
      </w:r>
      <w:r w:rsidRPr="00286216">
        <w:rPr>
          <w:rFonts w:hint="cs"/>
          <w:sz w:val="28"/>
          <w:rtl/>
        </w:rPr>
        <w:t xml:space="preserve">. این یک مطلب است که در اینجا با یک اضافه بیشتری از آنچه که قبلا گفته بودیم بایستی تأکید کنیم. </w:t>
      </w:r>
    </w:p>
    <w:p w:rsidR="00B65027" w:rsidRPr="00286216" w:rsidRDefault="00B65027" w:rsidP="00E949E8">
      <w:pPr>
        <w:pStyle w:val="3"/>
        <w:rPr>
          <w:rtl/>
        </w:rPr>
      </w:pPr>
      <w:bookmarkStart w:id="7" w:name="_Toc366996413"/>
      <w:r w:rsidRPr="00286216">
        <w:rPr>
          <w:rFonts w:hint="cs"/>
          <w:rtl/>
        </w:rPr>
        <w:t>نحوۀ انجام وظیفه تربیتی وقایی</w:t>
      </w:r>
      <w:bookmarkEnd w:id="7"/>
    </w:p>
    <w:p w:rsidR="00B65027" w:rsidRPr="00286216" w:rsidRDefault="00B65027" w:rsidP="00B65027">
      <w:pPr>
        <w:rPr>
          <w:sz w:val="28"/>
          <w:rtl/>
        </w:rPr>
      </w:pPr>
      <w:r w:rsidRPr="00286216">
        <w:rPr>
          <w:rFonts w:hint="cs"/>
          <w:sz w:val="28"/>
          <w:rtl/>
        </w:rPr>
        <w:t xml:space="preserve">یک مطلب دیگر هم این است که وقایه به شکلی است که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w:t>
      </w:r>
      <w:r w:rsidRPr="00515A09">
        <w:rPr>
          <w:rFonts w:hint="cs"/>
          <w:b/>
          <w:bCs/>
          <w:sz w:val="28"/>
          <w:rtl/>
        </w:rPr>
        <w:t>قوا نارا</w:t>
      </w:r>
      <w:r w:rsidRPr="00286216">
        <w:rPr>
          <w:rFonts w:hint="cs"/>
          <w:sz w:val="28"/>
          <w:rtl/>
        </w:rPr>
        <w:t xml:space="preserve"> این وظیفه تربیتی وقایی و باز دارندگی از آتش که بر دوش پدر و مادر و خانواده نهاده شده این به چه گونه و با چه شکلی قرار داده شده است. یک نکته ای ما عرض کردیم و آن این بود که اولین مفهومی که از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به ذهن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این است که نگذارد در آتش بیفتد این مستقیم </w:t>
      </w:r>
      <w:r>
        <w:rPr>
          <w:sz w:val="28"/>
          <w:rtl/>
        </w:rPr>
        <w:t>نم</w:t>
      </w:r>
      <w:r>
        <w:rPr>
          <w:rFonts w:hint="cs"/>
          <w:sz w:val="28"/>
          <w:rtl/>
        </w:rPr>
        <w:t>ی‌</w:t>
      </w:r>
      <w:r>
        <w:rPr>
          <w:rFonts w:hint="eastAsia"/>
          <w:sz w:val="28"/>
          <w:rtl/>
        </w:rPr>
        <w:t>شود</w:t>
      </w:r>
      <w:r w:rsidRPr="00286216">
        <w:rPr>
          <w:rFonts w:hint="cs"/>
          <w:sz w:val="28"/>
          <w:rtl/>
        </w:rPr>
        <w:t xml:space="preserve"> بنابراین در مقدمات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یعین در مقدمات کاری کند که به اعمال مستوجب عذاب مبتلا نشود. اینکه به عوامل مستوجب عذاب مبتلا نشود این یک بار است که با الزام و</w:t>
      </w:r>
      <w:r w:rsidRPr="00515A09">
        <w:rPr>
          <w:rFonts w:hint="cs"/>
          <w:sz w:val="28"/>
          <w:rtl/>
        </w:rPr>
        <w:t xml:space="preserve"> اجبار</w:t>
      </w:r>
      <w:r w:rsidRPr="00286216">
        <w:rPr>
          <w:rFonts w:hint="cs"/>
          <w:sz w:val="28"/>
          <w:rtl/>
        </w:rPr>
        <w:t xml:space="preserve"> و زور و تحمیل انجام </w:t>
      </w:r>
      <w:r>
        <w:rPr>
          <w:sz w:val="28"/>
          <w:rtl/>
        </w:rPr>
        <w:t>م</w:t>
      </w:r>
      <w:r>
        <w:rPr>
          <w:rFonts w:hint="cs"/>
          <w:sz w:val="28"/>
          <w:rtl/>
        </w:rPr>
        <w:t>ی‌</w:t>
      </w:r>
      <w:r>
        <w:rPr>
          <w:rFonts w:hint="eastAsia"/>
          <w:sz w:val="28"/>
          <w:rtl/>
        </w:rPr>
        <w:t>دهد</w:t>
      </w:r>
      <w:r w:rsidRPr="00286216">
        <w:rPr>
          <w:rFonts w:hint="cs"/>
          <w:sz w:val="28"/>
          <w:rtl/>
        </w:rPr>
        <w:t xml:space="preserve"> یک وقتی با تدابیر تربیتی انجام </w:t>
      </w:r>
      <w:r>
        <w:rPr>
          <w:sz w:val="28"/>
          <w:rtl/>
        </w:rPr>
        <w:t>م</w:t>
      </w:r>
      <w:r>
        <w:rPr>
          <w:rFonts w:hint="cs"/>
          <w:sz w:val="28"/>
          <w:rtl/>
        </w:rPr>
        <w:t>ی‌</w:t>
      </w:r>
      <w:r>
        <w:rPr>
          <w:rFonts w:hint="eastAsia"/>
          <w:sz w:val="28"/>
          <w:rtl/>
        </w:rPr>
        <w:t>دهد</w:t>
      </w:r>
      <w:r w:rsidRPr="00286216">
        <w:rPr>
          <w:rFonts w:hint="cs"/>
          <w:sz w:val="28"/>
          <w:rtl/>
        </w:rPr>
        <w:t xml:space="preserve">. اینجا گفتیم مقصود در اینجا همان تدابیر تربیتی و تدابیر بازدارنده است. این هم مطلب دوم است پس این مطلب گفت که اینجا وقایه هست و وقایه هم به این شکل تفسیر شد مطلب دوم هم این است که در اینجا وقایه، وقایه الزامی نیست بلکه در اینجا وقایه تدابیر تربیتی است نه اینکه بخواهد جبری کند و با اجبار و امثال </w:t>
      </w:r>
      <w:r>
        <w:rPr>
          <w:sz w:val="28"/>
          <w:rtl/>
        </w:rPr>
        <w:t>ا</w:t>
      </w:r>
      <w:r>
        <w:rPr>
          <w:rFonts w:hint="cs"/>
          <w:sz w:val="28"/>
          <w:rtl/>
        </w:rPr>
        <w:t>ی</w:t>
      </w:r>
      <w:r>
        <w:rPr>
          <w:rFonts w:hint="eastAsia"/>
          <w:sz w:val="28"/>
          <w:rtl/>
        </w:rPr>
        <w:t>ن‌ها</w:t>
      </w:r>
      <w:r w:rsidRPr="00286216">
        <w:rPr>
          <w:rFonts w:hint="cs"/>
          <w:sz w:val="28"/>
          <w:rtl/>
        </w:rPr>
        <w:t xml:space="preserve"> بخواهد انجام دهد شاهدی هم برای این آوردیم که وقتی که این آیه نازل شد این در نور الثقلین در ذیل آیه آمده است وقتی که آیه نازل شد در روایات امده که هنگام نزول آیه مردم خدمت پیغمبر آمدند و اظهار نگرانی کردند که این از عهده ما بر </w:t>
      </w:r>
      <w:r>
        <w:rPr>
          <w:sz w:val="28"/>
          <w:rtl/>
        </w:rPr>
        <w:t>نم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جزع و فزعی کردند که این آیه تکلیف شاق یا </w:t>
      </w:r>
      <w:r>
        <w:rPr>
          <w:rFonts w:hint="cs"/>
          <w:sz w:val="28"/>
          <w:rtl/>
        </w:rPr>
        <w:t>«</w:t>
      </w:r>
      <w:r w:rsidRPr="00515A09">
        <w:rPr>
          <w:rFonts w:hint="cs"/>
          <w:b/>
          <w:bCs/>
          <w:sz w:val="28"/>
          <w:rtl/>
        </w:rPr>
        <w:t xml:space="preserve">تکلیف </w:t>
      </w:r>
      <w:r w:rsidRPr="00515A09">
        <w:rPr>
          <w:b/>
          <w:bCs/>
          <w:sz w:val="28"/>
          <w:rtl/>
        </w:rPr>
        <w:t>بما</w:t>
      </w:r>
      <w:r w:rsidRPr="00515A09">
        <w:rPr>
          <w:rFonts w:hint="cs"/>
          <w:b/>
          <w:bCs/>
          <w:sz w:val="28"/>
          <w:rtl/>
        </w:rPr>
        <w:t xml:space="preserve"> لا یطاقی</w:t>
      </w:r>
      <w:r>
        <w:rPr>
          <w:rFonts w:hint="cs"/>
          <w:b/>
          <w:bCs/>
          <w:sz w:val="28"/>
          <w:rtl/>
        </w:rPr>
        <w:t>»</w:t>
      </w:r>
      <w:r w:rsidRPr="00286216">
        <w:rPr>
          <w:rFonts w:hint="cs"/>
          <w:sz w:val="28"/>
          <w:rtl/>
        </w:rPr>
        <w:t xml:space="preserve"> را بر دوش ما </w:t>
      </w:r>
      <w:r>
        <w:rPr>
          <w:sz w:val="28"/>
          <w:rtl/>
        </w:rPr>
        <w:t>م</w:t>
      </w:r>
      <w:r>
        <w:rPr>
          <w:rFonts w:hint="cs"/>
          <w:sz w:val="28"/>
          <w:rtl/>
        </w:rPr>
        <w:t>ی‌</w:t>
      </w:r>
      <w:r>
        <w:rPr>
          <w:rFonts w:hint="eastAsia"/>
          <w:sz w:val="28"/>
          <w:rtl/>
        </w:rPr>
        <w:t>گذارد</w:t>
      </w:r>
      <w:r w:rsidRPr="00286216">
        <w:rPr>
          <w:rFonts w:hint="cs"/>
          <w:sz w:val="28"/>
          <w:rtl/>
        </w:rPr>
        <w:t xml:space="preserve"> ما چطور </w:t>
      </w:r>
      <w:r>
        <w:rPr>
          <w:sz w:val="28"/>
          <w:rtl/>
        </w:rPr>
        <w:t>م</w:t>
      </w:r>
      <w:r>
        <w:rPr>
          <w:rFonts w:hint="cs"/>
          <w:sz w:val="28"/>
          <w:rtl/>
        </w:rPr>
        <w:t>ی‌</w:t>
      </w:r>
      <w:r>
        <w:rPr>
          <w:rFonts w:hint="eastAsia"/>
          <w:sz w:val="28"/>
          <w:rtl/>
        </w:rPr>
        <w:t>توان</w:t>
      </w:r>
      <w:r>
        <w:rPr>
          <w:rFonts w:hint="cs"/>
          <w:sz w:val="28"/>
          <w:rtl/>
        </w:rPr>
        <w:t>ی</w:t>
      </w:r>
      <w:r>
        <w:rPr>
          <w:rFonts w:hint="eastAsia"/>
          <w:sz w:val="28"/>
          <w:rtl/>
        </w:rPr>
        <w:t>م</w:t>
      </w:r>
      <w:r>
        <w:rPr>
          <w:rFonts w:hint="cs"/>
          <w:sz w:val="28"/>
          <w:rtl/>
        </w:rPr>
        <w:t xml:space="preserve"> بچه</w:t>
      </w:r>
      <w:r>
        <w:rPr>
          <w:sz w:val="28"/>
          <w:rtl/>
        </w:rPr>
        <w:softHyphen/>
      </w:r>
      <w:r w:rsidRPr="00286216">
        <w:rPr>
          <w:rFonts w:hint="cs"/>
          <w:sz w:val="28"/>
          <w:rtl/>
        </w:rPr>
        <w:t xml:space="preserve">مان را از آتش باز بداریم مکلف باشیم که به هر شکلی نگذاریم او در گناه قرار بگیرد. دست ما که نیست پیغمبر اینجا تسهیل کرد و تسهیل حضرت این بود که معنایش این است که امر و نهیش </w:t>
      </w:r>
      <w:r>
        <w:rPr>
          <w:sz w:val="28"/>
          <w:rtl/>
        </w:rPr>
        <w:t>م</w:t>
      </w:r>
      <w:r>
        <w:rPr>
          <w:rFonts w:hint="cs"/>
          <w:sz w:val="28"/>
          <w:rtl/>
        </w:rPr>
        <w:t>ی‌</w:t>
      </w:r>
      <w:r>
        <w:rPr>
          <w:rFonts w:hint="eastAsia"/>
          <w:sz w:val="28"/>
          <w:rtl/>
        </w:rPr>
        <w:t>کن</w:t>
      </w:r>
      <w:r>
        <w:rPr>
          <w:rFonts w:hint="cs"/>
          <w:sz w:val="28"/>
          <w:rtl/>
        </w:rPr>
        <w:t>ی</w:t>
      </w:r>
      <w:r>
        <w:rPr>
          <w:rFonts w:hint="eastAsia"/>
          <w:sz w:val="28"/>
          <w:rtl/>
        </w:rPr>
        <w:t>د</w:t>
      </w:r>
      <w:r w:rsidRPr="00286216">
        <w:rPr>
          <w:rFonts w:hint="cs"/>
          <w:sz w:val="28"/>
          <w:rtl/>
        </w:rPr>
        <w:t xml:space="preserve"> و راه را نشان </w:t>
      </w:r>
      <w:r>
        <w:rPr>
          <w:sz w:val="28"/>
          <w:rtl/>
        </w:rPr>
        <w:t>م</w:t>
      </w:r>
      <w:r>
        <w:rPr>
          <w:rFonts w:hint="cs"/>
          <w:sz w:val="28"/>
          <w:rtl/>
        </w:rPr>
        <w:t>ی‌</w:t>
      </w:r>
      <w:r>
        <w:rPr>
          <w:rFonts w:hint="eastAsia"/>
          <w:sz w:val="28"/>
          <w:rtl/>
        </w:rPr>
        <w:t>ده</w:t>
      </w:r>
      <w:r>
        <w:rPr>
          <w:rFonts w:hint="cs"/>
          <w:sz w:val="28"/>
          <w:rtl/>
        </w:rPr>
        <w:t>ی</w:t>
      </w:r>
      <w:r>
        <w:rPr>
          <w:rFonts w:hint="eastAsia"/>
          <w:sz w:val="28"/>
          <w:rtl/>
        </w:rPr>
        <w:t>د</w:t>
      </w:r>
      <w:r w:rsidRPr="00286216">
        <w:rPr>
          <w:rFonts w:hint="cs"/>
          <w:sz w:val="28"/>
          <w:rtl/>
        </w:rPr>
        <w:t xml:space="preserve">. این در روایتی است که روایت معتبری هم هست. این تعبیری بود که در روایت است که فکر </w:t>
      </w:r>
      <w:r>
        <w:rPr>
          <w:sz w:val="28"/>
          <w:rtl/>
        </w:rPr>
        <w:t>م</w:t>
      </w:r>
      <w:r>
        <w:rPr>
          <w:rFonts w:hint="cs"/>
          <w:sz w:val="28"/>
          <w:rtl/>
        </w:rPr>
        <w:t>ی‌</w:t>
      </w:r>
      <w:r>
        <w:rPr>
          <w:rFonts w:hint="eastAsia"/>
          <w:sz w:val="28"/>
          <w:rtl/>
        </w:rPr>
        <w:t>کنم</w:t>
      </w:r>
      <w:r w:rsidRPr="00286216">
        <w:rPr>
          <w:rFonts w:hint="cs"/>
          <w:sz w:val="28"/>
          <w:rtl/>
        </w:rPr>
        <w:t xml:space="preserve"> </w:t>
      </w:r>
      <w:r w:rsidRPr="00286216">
        <w:rPr>
          <w:rFonts w:hint="cs"/>
          <w:sz w:val="28"/>
          <w:rtl/>
        </w:rPr>
        <w:lastRenderedPageBreak/>
        <w:t xml:space="preserve">روایت معتبری است. ما آن وقت عرض </w:t>
      </w:r>
      <w:r>
        <w:rPr>
          <w:sz w:val="28"/>
          <w:rtl/>
        </w:rPr>
        <w:t>م</w:t>
      </w:r>
      <w:r>
        <w:rPr>
          <w:rFonts w:hint="cs"/>
          <w:sz w:val="28"/>
          <w:rtl/>
        </w:rPr>
        <w:t>ی‌</w:t>
      </w:r>
      <w:r>
        <w:rPr>
          <w:rFonts w:hint="eastAsia"/>
          <w:sz w:val="28"/>
          <w:rtl/>
        </w:rPr>
        <w:t>کرد</w:t>
      </w:r>
      <w:r>
        <w:rPr>
          <w:rFonts w:hint="cs"/>
          <w:sz w:val="28"/>
          <w:rtl/>
        </w:rPr>
        <w:t>ی</w:t>
      </w:r>
      <w:r>
        <w:rPr>
          <w:rFonts w:hint="eastAsia"/>
          <w:sz w:val="28"/>
          <w:rtl/>
        </w:rPr>
        <w:t>م</w:t>
      </w:r>
      <w:r w:rsidRPr="00286216">
        <w:rPr>
          <w:rFonts w:hint="cs"/>
          <w:sz w:val="28"/>
          <w:rtl/>
        </w:rPr>
        <w:t xml:space="preserve"> که روایت ولو یک امر تعبدی نیست اگر به این شکل هم نگفتیم الان </w:t>
      </w:r>
      <w:r>
        <w:rPr>
          <w:sz w:val="28"/>
          <w:rtl/>
        </w:rPr>
        <w:t>دق</w:t>
      </w:r>
      <w:r>
        <w:rPr>
          <w:rFonts w:hint="cs"/>
          <w:sz w:val="28"/>
          <w:rtl/>
        </w:rPr>
        <w:t>ی</w:t>
      </w:r>
      <w:r>
        <w:rPr>
          <w:rFonts w:hint="eastAsia"/>
          <w:sz w:val="28"/>
          <w:rtl/>
        </w:rPr>
        <w:t>ق‌تر</w:t>
      </w:r>
      <w:r w:rsidRPr="00286216">
        <w:rPr>
          <w:rFonts w:hint="cs"/>
          <w:sz w:val="28"/>
          <w:rtl/>
        </w:rPr>
        <w:t xml:space="preserve"> عرض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یعنی اگر این روایت هم نبود با یک تأملی در خود آیه به همین </w:t>
      </w:r>
      <w:r>
        <w:rPr>
          <w:sz w:val="28"/>
          <w:rtl/>
        </w:rPr>
        <w:t>م</w:t>
      </w:r>
      <w:r>
        <w:rPr>
          <w:rFonts w:hint="cs"/>
          <w:sz w:val="28"/>
          <w:rtl/>
        </w:rPr>
        <w:t>ی‌</w:t>
      </w:r>
      <w:r>
        <w:rPr>
          <w:rFonts w:hint="eastAsia"/>
          <w:sz w:val="28"/>
          <w:rtl/>
        </w:rPr>
        <w:t>رس</w:t>
      </w:r>
      <w:r>
        <w:rPr>
          <w:rFonts w:hint="cs"/>
          <w:sz w:val="28"/>
          <w:rtl/>
        </w:rPr>
        <w:t>ی</w:t>
      </w:r>
      <w:r>
        <w:rPr>
          <w:rFonts w:hint="eastAsia"/>
          <w:sz w:val="28"/>
          <w:rtl/>
        </w:rPr>
        <w:t>د</w:t>
      </w:r>
      <w:r>
        <w:rPr>
          <w:rFonts w:hint="cs"/>
          <w:sz w:val="28"/>
          <w:rtl/>
        </w:rPr>
        <w:t>ی</w:t>
      </w:r>
      <w:r>
        <w:rPr>
          <w:rFonts w:hint="eastAsia"/>
          <w:sz w:val="28"/>
          <w:rtl/>
        </w:rPr>
        <w:t>م</w:t>
      </w:r>
      <w:r w:rsidRPr="00286216">
        <w:rPr>
          <w:rFonts w:hint="cs"/>
          <w:sz w:val="28"/>
          <w:rtl/>
        </w:rPr>
        <w:t xml:space="preserve"> برای اینکه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یک وقایه و صیانت قطعی الزامی و اجباری اصلا در فضای کار اختیاری و </w:t>
      </w:r>
      <w:r>
        <w:rPr>
          <w:sz w:val="28"/>
          <w:rtl/>
        </w:rPr>
        <w:t>ا</w:t>
      </w:r>
      <w:r>
        <w:rPr>
          <w:rFonts w:hint="cs"/>
          <w:sz w:val="28"/>
          <w:rtl/>
        </w:rPr>
        <w:t>ی</w:t>
      </w:r>
      <w:r>
        <w:rPr>
          <w:rFonts w:hint="eastAsia"/>
          <w:sz w:val="28"/>
          <w:rtl/>
        </w:rPr>
        <w:t>ن‌ها</w:t>
      </w:r>
      <w:r w:rsidRPr="00286216">
        <w:rPr>
          <w:rFonts w:hint="cs"/>
          <w:sz w:val="28"/>
          <w:rtl/>
        </w:rPr>
        <w:t xml:space="preserve"> نیست آن یک امر شاق عصر و حرجی </w:t>
      </w:r>
      <w:r>
        <w:rPr>
          <w:sz w:val="28"/>
          <w:rtl/>
        </w:rPr>
        <w:t>م</w:t>
      </w:r>
      <w:r>
        <w:rPr>
          <w:rFonts w:hint="cs"/>
          <w:sz w:val="28"/>
          <w:rtl/>
        </w:rPr>
        <w:t>ی‌</w:t>
      </w:r>
      <w:r>
        <w:rPr>
          <w:rFonts w:hint="eastAsia"/>
          <w:sz w:val="28"/>
          <w:rtl/>
        </w:rPr>
        <w:t>شود</w:t>
      </w:r>
      <w:r w:rsidRPr="00286216">
        <w:rPr>
          <w:rFonts w:hint="cs"/>
          <w:sz w:val="28"/>
          <w:rtl/>
        </w:rPr>
        <w:t xml:space="preserve"> یعنی پدر و مادر و اعضای خانواده مکلف هستند به هر شکلی و هر اجباری شده طرف را از فعل حرام و ترک واجب باز بدارند. </w:t>
      </w:r>
    </w:p>
    <w:p w:rsidR="00B65027" w:rsidRPr="00286216" w:rsidRDefault="00B65027" w:rsidP="00B65027">
      <w:pPr>
        <w:rPr>
          <w:sz w:val="28"/>
          <w:rtl/>
        </w:rPr>
      </w:pPr>
      <w:r w:rsidRPr="00286216">
        <w:rPr>
          <w:rFonts w:hint="cs"/>
          <w:sz w:val="28"/>
          <w:rtl/>
        </w:rPr>
        <w:t xml:space="preserve">نه این در فضای متعارف عقلایی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که در </w:t>
      </w:r>
      <w:r>
        <w:rPr>
          <w:sz w:val="28"/>
          <w:rtl/>
        </w:rPr>
        <w:t>ا</w:t>
      </w:r>
      <w:r>
        <w:rPr>
          <w:rFonts w:hint="cs"/>
          <w:sz w:val="28"/>
          <w:rtl/>
        </w:rPr>
        <w:t>ی</w:t>
      </w:r>
      <w:r>
        <w:rPr>
          <w:rFonts w:hint="eastAsia"/>
          <w:sz w:val="28"/>
          <w:rtl/>
        </w:rPr>
        <w:t>نجاها</w:t>
      </w:r>
      <w:r w:rsidRPr="00286216">
        <w:rPr>
          <w:rFonts w:hint="cs"/>
          <w:sz w:val="28"/>
          <w:rtl/>
        </w:rPr>
        <w:t xml:space="preserve"> متصور است در این فضا هم امر و نهی </w:t>
      </w:r>
      <w:r>
        <w:rPr>
          <w:sz w:val="28"/>
          <w:rtl/>
        </w:rPr>
        <w:t>م</w:t>
      </w:r>
      <w:r>
        <w:rPr>
          <w:rFonts w:hint="cs"/>
          <w:sz w:val="28"/>
          <w:rtl/>
        </w:rPr>
        <w:t>ی‌</w:t>
      </w:r>
      <w:r>
        <w:rPr>
          <w:rFonts w:hint="eastAsia"/>
          <w:sz w:val="28"/>
          <w:rtl/>
        </w:rPr>
        <w:t>کند</w:t>
      </w:r>
      <w:r w:rsidRPr="00286216">
        <w:rPr>
          <w:rFonts w:hint="cs"/>
          <w:sz w:val="28"/>
          <w:rtl/>
        </w:rPr>
        <w:t xml:space="preserve"> و موعظه </w:t>
      </w:r>
      <w:r>
        <w:rPr>
          <w:sz w:val="28"/>
          <w:rtl/>
        </w:rPr>
        <w:t>م</w:t>
      </w:r>
      <w:r>
        <w:rPr>
          <w:rFonts w:hint="cs"/>
          <w:sz w:val="28"/>
          <w:rtl/>
        </w:rPr>
        <w:t>ی‌</w:t>
      </w:r>
      <w:r>
        <w:rPr>
          <w:rFonts w:hint="eastAsia"/>
          <w:sz w:val="28"/>
          <w:rtl/>
        </w:rPr>
        <w:t>کند</w:t>
      </w:r>
      <w:r w:rsidRPr="00286216">
        <w:rPr>
          <w:rFonts w:hint="cs"/>
          <w:sz w:val="28"/>
          <w:rtl/>
        </w:rPr>
        <w:t xml:space="preserve"> و راه</w:t>
      </w:r>
      <w:r>
        <w:rPr>
          <w:sz w:val="28"/>
          <w:rtl/>
        </w:rPr>
        <w:softHyphen/>
      </w:r>
      <w:r w:rsidRPr="00286216">
        <w:rPr>
          <w:rFonts w:hint="cs"/>
          <w:sz w:val="28"/>
          <w:rtl/>
        </w:rPr>
        <w:t xml:space="preserve">های مناسبی که </w:t>
      </w:r>
      <w:r>
        <w:rPr>
          <w:sz w:val="28"/>
          <w:rtl/>
        </w:rPr>
        <w:t>م</w:t>
      </w:r>
      <w:r>
        <w:rPr>
          <w:rFonts w:hint="cs"/>
          <w:sz w:val="28"/>
          <w:rtl/>
        </w:rPr>
        <w:t>ی‌</w:t>
      </w:r>
      <w:r>
        <w:rPr>
          <w:rFonts w:hint="eastAsia"/>
          <w:sz w:val="28"/>
          <w:rtl/>
        </w:rPr>
        <w:t>تواند</w:t>
      </w:r>
      <w:r w:rsidRPr="00286216">
        <w:rPr>
          <w:rFonts w:hint="cs"/>
          <w:sz w:val="28"/>
          <w:rtl/>
        </w:rPr>
        <w:t xml:space="preserve"> در او تأثیر بگذارد </w:t>
      </w:r>
      <w:r w:rsidRPr="00515A09">
        <w:rPr>
          <w:rFonts w:hint="cs"/>
          <w:sz w:val="28"/>
          <w:rtl/>
        </w:rPr>
        <w:t xml:space="preserve">در </w:t>
      </w:r>
      <w:r w:rsidRPr="00286216">
        <w:rPr>
          <w:rFonts w:hint="cs"/>
          <w:sz w:val="28"/>
          <w:rtl/>
        </w:rPr>
        <w:t xml:space="preserve">حد مقدورات او و آنچه که میسر است بایستی انجام دهد آنچه که ما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عرض کنیم این است که مثلا وسایل گناه را از او دور بدارد این نوع تدابیر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Pr>
          <w:rFonts w:hint="cs"/>
          <w:sz w:val="28"/>
          <w:rtl/>
        </w:rPr>
        <w:t xml:space="preserve"> آن نکته</w:t>
      </w:r>
      <w:r>
        <w:rPr>
          <w:sz w:val="28"/>
          <w:rtl/>
        </w:rPr>
        <w:softHyphen/>
      </w:r>
      <w:r w:rsidRPr="00286216">
        <w:rPr>
          <w:rFonts w:hint="cs"/>
          <w:sz w:val="28"/>
          <w:rtl/>
        </w:rPr>
        <w:t xml:space="preserve">ای که ما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بگوییم </w:t>
      </w:r>
      <w:r>
        <w:rPr>
          <w:rFonts w:hint="cs"/>
          <w:sz w:val="28"/>
          <w:rtl/>
        </w:rPr>
        <w:t>در این آیه هست این است که وقایه</w:t>
      </w:r>
      <w:r>
        <w:rPr>
          <w:sz w:val="28"/>
          <w:rtl/>
        </w:rPr>
        <w:softHyphen/>
      </w:r>
      <w:r w:rsidRPr="00286216">
        <w:rPr>
          <w:rFonts w:hint="cs"/>
          <w:sz w:val="28"/>
          <w:rtl/>
        </w:rPr>
        <w:t xml:space="preserve">ای که </w:t>
      </w:r>
      <w:r>
        <w:rPr>
          <w:sz w:val="28"/>
          <w:rtl/>
        </w:rPr>
        <w:t>وظ</w:t>
      </w:r>
      <w:r>
        <w:rPr>
          <w:rFonts w:hint="cs"/>
          <w:sz w:val="28"/>
          <w:rtl/>
        </w:rPr>
        <w:t>ی</w:t>
      </w:r>
      <w:r>
        <w:rPr>
          <w:rFonts w:hint="eastAsia"/>
          <w:sz w:val="28"/>
          <w:rtl/>
        </w:rPr>
        <w:t>فه‌اش</w:t>
      </w:r>
      <w:r w:rsidRPr="00286216">
        <w:rPr>
          <w:rFonts w:hint="cs"/>
          <w:sz w:val="28"/>
          <w:rtl/>
        </w:rPr>
        <w:t xml:space="preserve"> این است که تدابیر لازم برای اینکه او در فعل حرام و ترک واجب قرار نگیرد این را بیندیشد و به کار ببرد این تدابیر را به کار ببندد و این هم حد متعارف است که وجود دارد تکلیفی که بگوییم او همه کارهایش را انجام داده ولی تربیت او تأثیر نگذاشته است بگوییم او گناه کرده نه به یک شکل متعارفش است. آن روایت هم همین را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ما این روایت را حمل کردیم بر اینکه در واقع </w:t>
      </w:r>
      <w:r>
        <w:rPr>
          <w:sz w:val="28"/>
          <w:rtl/>
        </w:rPr>
        <w:t>م</w:t>
      </w:r>
      <w:r>
        <w:rPr>
          <w:rFonts w:hint="cs"/>
          <w:sz w:val="28"/>
          <w:rtl/>
        </w:rPr>
        <w:t>ی‌</w:t>
      </w:r>
      <w:r>
        <w:rPr>
          <w:rFonts w:hint="eastAsia"/>
          <w:sz w:val="28"/>
          <w:rtl/>
        </w:rPr>
        <w:t>خواهد</w:t>
      </w:r>
      <w:r w:rsidRPr="00286216">
        <w:rPr>
          <w:rFonts w:hint="cs"/>
          <w:sz w:val="28"/>
          <w:rtl/>
        </w:rPr>
        <w:t xml:space="preserve"> بگوید تو وظیفه خودت را لحاظ تدابیر تربیتی این را به کار </w:t>
      </w:r>
      <w:r>
        <w:rPr>
          <w:sz w:val="28"/>
          <w:rtl/>
        </w:rPr>
        <w:t>م</w:t>
      </w:r>
      <w:r>
        <w:rPr>
          <w:rFonts w:hint="cs"/>
          <w:sz w:val="28"/>
          <w:rtl/>
        </w:rPr>
        <w:t>ی‌</w:t>
      </w:r>
      <w:r>
        <w:rPr>
          <w:rFonts w:hint="eastAsia"/>
          <w:sz w:val="28"/>
          <w:rtl/>
        </w:rPr>
        <w:t>گ</w:t>
      </w:r>
      <w:r>
        <w:rPr>
          <w:rFonts w:hint="cs"/>
          <w:sz w:val="28"/>
          <w:rtl/>
        </w:rPr>
        <w:t>ی</w:t>
      </w:r>
      <w:r>
        <w:rPr>
          <w:rFonts w:hint="eastAsia"/>
          <w:sz w:val="28"/>
          <w:rtl/>
        </w:rPr>
        <w:t>ر</w:t>
      </w:r>
      <w:r>
        <w:rPr>
          <w:rFonts w:hint="cs"/>
          <w:sz w:val="28"/>
          <w:rtl/>
        </w:rPr>
        <w:t>ی</w:t>
      </w:r>
      <w:r w:rsidRPr="00286216">
        <w:rPr>
          <w:rFonts w:hint="cs"/>
          <w:sz w:val="28"/>
          <w:rtl/>
        </w:rPr>
        <w:t xml:space="preserve"> برای اینکه او در گناه نیفتد وقایه هم هر تدبیری است که در شکل متعارفش موجب دوری از عذاب </w:t>
      </w:r>
      <w:r>
        <w:rPr>
          <w:sz w:val="28"/>
          <w:rtl/>
        </w:rPr>
        <w:t>م</w:t>
      </w:r>
      <w:r>
        <w:rPr>
          <w:rFonts w:hint="cs"/>
          <w:sz w:val="28"/>
          <w:rtl/>
        </w:rPr>
        <w:t>ی‌</w:t>
      </w:r>
      <w:r>
        <w:rPr>
          <w:rFonts w:hint="eastAsia"/>
          <w:sz w:val="28"/>
          <w:rtl/>
        </w:rPr>
        <w:t>شود</w:t>
      </w:r>
      <w:r w:rsidRPr="00286216">
        <w:rPr>
          <w:rFonts w:hint="cs"/>
          <w:sz w:val="28"/>
          <w:rtl/>
        </w:rPr>
        <w:t xml:space="preserve">. </w:t>
      </w:r>
    </w:p>
    <w:p w:rsidR="00B65027" w:rsidRPr="00286216" w:rsidRDefault="00B65027" w:rsidP="00B65027">
      <w:pPr>
        <w:pStyle w:val="3"/>
        <w:rPr>
          <w:rFonts w:cs="2  Badr"/>
          <w:rtl/>
        </w:rPr>
      </w:pPr>
      <w:bookmarkStart w:id="8" w:name="_Toc366996414"/>
      <w:r w:rsidRPr="00286216">
        <w:rPr>
          <w:rFonts w:cs="2  Badr" w:hint="cs"/>
          <w:rtl/>
        </w:rPr>
        <w:t>وقایه فراتر از امر و نهی</w:t>
      </w:r>
      <w:bookmarkEnd w:id="8"/>
    </w:p>
    <w:p w:rsidR="00B65027" w:rsidRPr="00286216" w:rsidRDefault="00B65027" w:rsidP="00B65027">
      <w:pPr>
        <w:rPr>
          <w:sz w:val="28"/>
          <w:rtl/>
        </w:rPr>
      </w:pPr>
      <w:r w:rsidRPr="00286216">
        <w:rPr>
          <w:rFonts w:hint="cs"/>
          <w:sz w:val="28"/>
          <w:rtl/>
        </w:rPr>
        <w:t xml:space="preserve">قرآن یک عنایتی دارد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این را </w:t>
      </w:r>
      <w:r>
        <w:rPr>
          <w:sz w:val="28"/>
          <w:rtl/>
        </w:rPr>
        <w:t>حفظش</w:t>
      </w:r>
      <w:r w:rsidRPr="00286216">
        <w:rPr>
          <w:rFonts w:hint="cs"/>
          <w:sz w:val="28"/>
          <w:rtl/>
        </w:rPr>
        <w:t xml:space="preserve"> کن حفظش کن</w:t>
      </w:r>
      <w:r>
        <w:rPr>
          <w:rFonts w:hint="cs"/>
          <w:sz w:val="28"/>
          <w:rtl/>
        </w:rPr>
        <w:t xml:space="preserve"> یعنی آن جمله</w:t>
      </w:r>
      <w:r>
        <w:rPr>
          <w:sz w:val="28"/>
          <w:rtl/>
        </w:rPr>
        <w:softHyphen/>
      </w:r>
      <w:r>
        <w:rPr>
          <w:rFonts w:hint="cs"/>
          <w:sz w:val="28"/>
          <w:rtl/>
        </w:rPr>
        <w:softHyphen/>
      </w:r>
      <w:r w:rsidRPr="00286216">
        <w:rPr>
          <w:rFonts w:hint="cs"/>
          <w:sz w:val="28"/>
          <w:rtl/>
        </w:rPr>
        <w:t xml:space="preserve">ای که ما گفتیم که در امر و نهی آنجا آمده آن از باب بیان مصداق مقابل این است که آن تصور را دور کند و الا </w:t>
      </w:r>
      <w:r>
        <w:rPr>
          <w:sz w:val="28"/>
          <w:rtl/>
        </w:rPr>
        <w:t>م</w:t>
      </w:r>
      <w:r>
        <w:rPr>
          <w:rFonts w:hint="cs"/>
          <w:sz w:val="28"/>
          <w:rtl/>
        </w:rPr>
        <w:t>ی‌</w:t>
      </w:r>
      <w:r>
        <w:rPr>
          <w:rFonts w:hint="eastAsia"/>
          <w:sz w:val="28"/>
          <w:rtl/>
        </w:rPr>
        <w:t>گفت</w:t>
      </w:r>
      <w:r w:rsidRPr="00286216">
        <w:rPr>
          <w:rFonts w:hint="cs"/>
          <w:sz w:val="28"/>
          <w:rtl/>
        </w:rPr>
        <w:t xml:space="preserve"> امر و نهیش کن. ما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آیه چرا نگفته امر و نهیش کن.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قرآن عنایت دارد. مفهوم قوه نارا غیر از این است که امر و نهیش کن. آنجا هم گفتیم که آنچه که از روایت استفاده </w:t>
      </w:r>
      <w:r>
        <w:rPr>
          <w:sz w:val="28"/>
          <w:rtl/>
        </w:rPr>
        <w:t>م</w:t>
      </w:r>
      <w:r>
        <w:rPr>
          <w:rFonts w:hint="cs"/>
          <w:sz w:val="28"/>
          <w:rtl/>
        </w:rPr>
        <w:t>ی‌</w:t>
      </w:r>
      <w:r>
        <w:rPr>
          <w:rFonts w:hint="eastAsia"/>
          <w:sz w:val="28"/>
          <w:rtl/>
        </w:rPr>
        <w:t>شود</w:t>
      </w:r>
      <w:r w:rsidRPr="00286216">
        <w:rPr>
          <w:rFonts w:hint="cs"/>
          <w:sz w:val="28"/>
          <w:rtl/>
        </w:rPr>
        <w:t xml:space="preserve"> در واقع </w:t>
      </w:r>
      <w:r>
        <w:rPr>
          <w:sz w:val="28"/>
          <w:rtl/>
        </w:rPr>
        <w:t>م</w:t>
      </w:r>
      <w:r>
        <w:rPr>
          <w:rFonts w:hint="cs"/>
          <w:sz w:val="28"/>
          <w:rtl/>
        </w:rPr>
        <w:t>ی‌</w:t>
      </w:r>
      <w:r>
        <w:rPr>
          <w:rFonts w:hint="eastAsia"/>
          <w:sz w:val="28"/>
          <w:rtl/>
        </w:rPr>
        <w:t>خواهد</w:t>
      </w:r>
      <w:r w:rsidRPr="00286216">
        <w:rPr>
          <w:rFonts w:hint="cs"/>
          <w:sz w:val="28"/>
          <w:rtl/>
        </w:rPr>
        <w:t xml:space="preserve"> بگوید که آن تلقی که شما را به سختی انداخته که </w:t>
      </w:r>
      <w:r>
        <w:rPr>
          <w:sz w:val="28"/>
          <w:rtl/>
        </w:rPr>
        <w:t>م</w:t>
      </w:r>
      <w:r>
        <w:rPr>
          <w:rFonts w:hint="cs"/>
          <w:sz w:val="28"/>
          <w:rtl/>
        </w:rPr>
        <w:t>ی‌</w:t>
      </w:r>
      <w:r>
        <w:rPr>
          <w:rFonts w:hint="eastAsia"/>
          <w:sz w:val="28"/>
          <w:rtl/>
        </w:rPr>
        <w:t>گو</w:t>
      </w:r>
      <w:r>
        <w:rPr>
          <w:rFonts w:hint="cs"/>
          <w:sz w:val="28"/>
          <w:rtl/>
        </w:rPr>
        <w:t>یی</w:t>
      </w:r>
      <w:r>
        <w:rPr>
          <w:rFonts w:hint="eastAsia"/>
          <w:sz w:val="28"/>
          <w:rtl/>
        </w:rPr>
        <w:t>د</w:t>
      </w:r>
      <w:r w:rsidRPr="00286216">
        <w:rPr>
          <w:rFonts w:hint="cs"/>
          <w:sz w:val="28"/>
          <w:rtl/>
        </w:rPr>
        <w:t xml:space="preserve"> من چطور </w:t>
      </w:r>
      <w:r>
        <w:rPr>
          <w:sz w:val="28"/>
          <w:rtl/>
        </w:rPr>
        <w:t>م</w:t>
      </w:r>
      <w:r>
        <w:rPr>
          <w:rFonts w:hint="cs"/>
          <w:sz w:val="28"/>
          <w:rtl/>
        </w:rPr>
        <w:t>ی‌</w:t>
      </w:r>
      <w:r>
        <w:rPr>
          <w:rFonts w:hint="eastAsia"/>
          <w:sz w:val="28"/>
          <w:rtl/>
        </w:rPr>
        <w:t>توانم</w:t>
      </w:r>
      <w:r w:rsidRPr="00286216">
        <w:rPr>
          <w:rFonts w:hint="cs"/>
          <w:sz w:val="28"/>
          <w:rtl/>
        </w:rPr>
        <w:t xml:space="preserve"> </w:t>
      </w:r>
      <w:r>
        <w:rPr>
          <w:sz w:val="28"/>
          <w:rtl/>
        </w:rPr>
        <w:t>بچه‌ام</w:t>
      </w:r>
      <w:r w:rsidRPr="00286216">
        <w:rPr>
          <w:rFonts w:hint="cs"/>
          <w:sz w:val="28"/>
          <w:rtl/>
        </w:rPr>
        <w:t xml:space="preserve"> را حفظ کنم حضرت </w:t>
      </w:r>
      <w:r>
        <w:rPr>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286216">
        <w:rPr>
          <w:rFonts w:hint="cs"/>
          <w:sz w:val="28"/>
          <w:rtl/>
        </w:rPr>
        <w:t xml:space="preserve"> این روال متعارف خودش را دارد. اینکه همه چیز را بخواهد آنجا بگوید نه آن تلقی اشتبا</w:t>
      </w:r>
      <w:r w:rsidRPr="00B957AA">
        <w:rPr>
          <w:rFonts w:hint="cs"/>
          <w:sz w:val="28"/>
          <w:rtl/>
        </w:rPr>
        <w:t xml:space="preserve">هی </w:t>
      </w:r>
      <w:r w:rsidRPr="00286216">
        <w:rPr>
          <w:rFonts w:hint="cs"/>
          <w:sz w:val="28"/>
          <w:rtl/>
        </w:rPr>
        <w:t xml:space="preserve">که در ذهنش آمده اصلاح </w:t>
      </w:r>
      <w:r>
        <w:rPr>
          <w:sz w:val="28"/>
          <w:rtl/>
        </w:rPr>
        <w:t>م</w:t>
      </w:r>
      <w:r>
        <w:rPr>
          <w:rFonts w:hint="cs"/>
          <w:sz w:val="28"/>
          <w:rtl/>
        </w:rPr>
        <w:t>ی‌</w:t>
      </w:r>
      <w:r>
        <w:rPr>
          <w:rFonts w:hint="eastAsia"/>
          <w:sz w:val="28"/>
          <w:rtl/>
        </w:rPr>
        <w:t>کند</w:t>
      </w:r>
      <w:r w:rsidRPr="00286216">
        <w:rPr>
          <w:rFonts w:hint="cs"/>
          <w:sz w:val="28"/>
          <w:rtl/>
        </w:rPr>
        <w:t xml:space="preserve"> ولی اصل این است که مفهوم قرآنی را باید حفظ کنیم</w:t>
      </w:r>
      <w:r>
        <w:rPr>
          <w:sz w:val="28"/>
          <w:rtl/>
        </w:rPr>
        <w:t xml:space="preserve">؛ و </w:t>
      </w:r>
      <w:r w:rsidRPr="00286216">
        <w:rPr>
          <w:rFonts w:hint="cs"/>
          <w:sz w:val="28"/>
          <w:rtl/>
        </w:rPr>
        <w:t xml:space="preserve">این همان پشتوانه آن همه احکامی است که در مورد پدر و مادر آمده یعنی اصل قرآنی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اسمش را اینطور بگذار و این کار و آن کار را کن این اصلش همین است. </w:t>
      </w:r>
      <w:r w:rsidRPr="00286216">
        <w:rPr>
          <w:rFonts w:hint="cs"/>
          <w:sz w:val="28"/>
          <w:rtl/>
        </w:rPr>
        <w:lastRenderedPageBreak/>
        <w:t xml:space="preserve">یعنی یک اصل قرآنی دارد که همین وقایه اهل است و این خیلی فراتر از امر و نهی است امر و نهی خالی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و رد </w:t>
      </w:r>
      <w:r>
        <w:rPr>
          <w:sz w:val="28"/>
          <w:rtl/>
        </w:rPr>
        <w:t>م</w:t>
      </w:r>
      <w:r>
        <w:rPr>
          <w:rFonts w:hint="cs"/>
          <w:sz w:val="28"/>
          <w:rtl/>
        </w:rPr>
        <w:t>ی‌</w:t>
      </w:r>
      <w:r>
        <w:rPr>
          <w:rFonts w:hint="eastAsia"/>
          <w:sz w:val="28"/>
          <w:rtl/>
        </w:rPr>
        <w:t>شود</w:t>
      </w:r>
      <w:r w:rsidRPr="00286216">
        <w:rPr>
          <w:rFonts w:hint="cs"/>
          <w:sz w:val="28"/>
          <w:rtl/>
        </w:rPr>
        <w:t xml:space="preserve">. این مفهوم را باید حفظ کنیم. آن یک برخورد یک نوع کم اعتنایی به مفهوم قرآنی قصه است و یک جمودی بر لفظ آن حدیث است. ما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این آیه شمول دارد همین روایتی که ذیل آیه آمده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فرزندان</w:t>
      </w:r>
      <w:r>
        <w:rPr>
          <w:sz w:val="28"/>
          <w:rtl/>
        </w:rPr>
        <w:softHyphen/>
      </w:r>
      <w:r w:rsidRPr="00286216">
        <w:rPr>
          <w:rFonts w:hint="cs"/>
          <w:sz w:val="28"/>
          <w:rtl/>
        </w:rPr>
        <w:t xml:space="preserve">مان همه ذهنشان به آن رفته و هیچ تردیدی نکنید که اهل قطعا فرزندان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بحث مکلف را کنار بگذارید. فرض </w:t>
      </w:r>
      <w:r>
        <w:rPr>
          <w:sz w:val="28"/>
          <w:rtl/>
        </w:rPr>
        <w:t>م</w:t>
      </w:r>
      <w:r>
        <w:rPr>
          <w:rFonts w:hint="cs"/>
          <w:sz w:val="28"/>
          <w:rtl/>
        </w:rPr>
        <w:t>ی‌</w:t>
      </w:r>
      <w:r>
        <w:rPr>
          <w:rFonts w:hint="eastAsia"/>
          <w:sz w:val="28"/>
          <w:rtl/>
        </w:rPr>
        <w:t>گ</w:t>
      </w:r>
      <w:r>
        <w:rPr>
          <w:rFonts w:hint="cs"/>
          <w:sz w:val="28"/>
          <w:rtl/>
        </w:rPr>
        <w:t>ی</w:t>
      </w:r>
      <w:r>
        <w:rPr>
          <w:rFonts w:hint="eastAsia"/>
          <w:sz w:val="28"/>
          <w:rtl/>
        </w:rPr>
        <w:t>ر</w:t>
      </w:r>
      <w:r>
        <w:rPr>
          <w:rFonts w:hint="cs"/>
          <w:sz w:val="28"/>
          <w:rtl/>
        </w:rPr>
        <w:t>ی</w:t>
      </w:r>
      <w:r>
        <w:rPr>
          <w:rFonts w:hint="eastAsia"/>
          <w:sz w:val="28"/>
          <w:rtl/>
        </w:rPr>
        <w:t>م</w:t>
      </w:r>
      <w:r w:rsidRPr="00286216">
        <w:rPr>
          <w:rFonts w:hint="cs"/>
          <w:sz w:val="28"/>
          <w:rtl/>
        </w:rPr>
        <w:t xml:space="preserve"> فرزندان مکلف را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بنابراین آنچه که ما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286216">
        <w:rPr>
          <w:rFonts w:hint="cs"/>
          <w:sz w:val="28"/>
          <w:rtl/>
        </w:rPr>
        <w:t xml:space="preserve"> در بحث دوم بر آن تأکید کنیم. </w:t>
      </w:r>
    </w:p>
    <w:p w:rsidR="00B65027" w:rsidRPr="00286216" w:rsidRDefault="00B65027" w:rsidP="00B65027">
      <w:pPr>
        <w:rPr>
          <w:sz w:val="28"/>
          <w:rtl/>
        </w:rPr>
      </w:pPr>
      <w:r w:rsidRPr="00286216">
        <w:rPr>
          <w:rFonts w:hint="cs"/>
          <w:sz w:val="28"/>
          <w:rtl/>
        </w:rPr>
        <w:t>این است که آن وقت هم گفتیم که این آیه از غرر آیات تربیت</w:t>
      </w:r>
      <w:r>
        <w:rPr>
          <w:rFonts w:hint="cs"/>
          <w:sz w:val="28"/>
          <w:rtl/>
        </w:rPr>
        <w:t xml:space="preserve"> خانوادگی است و این آیه از کلید</w:t>
      </w:r>
      <w:r>
        <w:rPr>
          <w:sz w:val="28"/>
          <w:rtl/>
        </w:rPr>
        <w:softHyphen/>
      </w:r>
      <w:r w:rsidRPr="00286216">
        <w:rPr>
          <w:rFonts w:hint="cs"/>
          <w:sz w:val="28"/>
          <w:rtl/>
        </w:rPr>
        <w:t xml:space="preserve">های اصلی تربیت خانوادگی است و من فکر </w:t>
      </w:r>
      <w:r>
        <w:rPr>
          <w:sz w:val="28"/>
          <w:rtl/>
        </w:rPr>
        <w:t>م</w:t>
      </w:r>
      <w:r>
        <w:rPr>
          <w:rFonts w:hint="cs"/>
          <w:sz w:val="28"/>
          <w:rtl/>
        </w:rPr>
        <w:t>ی‌</w:t>
      </w:r>
      <w:r>
        <w:rPr>
          <w:rFonts w:hint="eastAsia"/>
          <w:sz w:val="28"/>
          <w:rtl/>
        </w:rPr>
        <w:t>کنم</w:t>
      </w:r>
      <w:r w:rsidRPr="00286216">
        <w:rPr>
          <w:rFonts w:hint="cs"/>
          <w:sz w:val="28"/>
          <w:rtl/>
        </w:rPr>
        <w:t xml:space="preserve"> بر اساس همانی که سابق هم عرض کردیم در تفسیر تعبیری دارند غرر آیات ما یک سلسله حرمی در یک موضوع درست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و </w:t>
      </w:r>
      <w:r>
        <w:rPr>
          <w:sz w:val="28"/>
          <w:rtl/>
        </w:rPr>
        <w:t>م</w:t>
      </w:r>
      <w:r>
        <w:rPr>
          <w:rFonts w:hint="cs"/>
          <w:sz w:val="28"/>
          <w:rtl/>
        </w:rPr>
        <w:t>ی‌</w:t>
      </w:r>
      <w:r>
        <w:rPr>
          <w:rFonts w:hint="eastAsia"/>
          <w:sz w:val="28"/>
          <w:rtl/>
        </w:rPr>
        <w:t>رس</w:t>
      </w:r>
      <w:r>
        <w:rPr>
          <w:rFonts w:hint="cs"/>
          <w:sz w:val="28"/>
          <w:rtl/>
        </w:rPr>
        <w:t>ی</w:t>
      </w:r>
      <w:r>
        <w:rPr>
          <w:rFonts w:hint="eastAsia"/>
          <w:sz w:val="28"/>
          <w:rtl/>
        </w:rPr>
        <w:t>م</w:t>
      </w:r>
      <w:r w:rsidRPr="00286216">
        <w:rPr>
          <w:rFonts w:hint="cs"/>
          <w:sz w:val="28"/>
          <w:rtl/>
        </w:rPr>
        <w:t xml:space="preserve"> به آیه ای که رأس آیات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و آن مبنای محورهای زیادی در روایات است و </w:t>
      </w:r>
      <w:r>
        <w:rPr>
          <w:sz w:val="28"/>
          <w:rtl/>
        </w:rPr>
        <w:t>نمونه‌ها</w:t>
      </w:r>
      <w:r>
        <w:rPr>
          <w:rFonts w:hint="cs"/>
          <w:sz w:val="28"/>
          <w:rtl/>
        </w:rPr>
        <w:t>یی</w:t>
      </w:r>
      <w:r w:rsidRPr="00286216">
        <w:rPr>
          <w:rFonts w:hint="cs"/>
          <w:sz w:val="28"/>
          <w:rtl/>
        </w:rPr>
        <w:t xml:space="preserve"> قبلا برای این در تفسیر عرض کردیم. فکر </w:t>
      </w:r>
      <w:r>
        <w:rPr>
          <w:sz w:val="28"/>
          <w:rtl/>
        </w:rPr>
        <w:t>م</w:t>
      </w:r>
      <w:r>
        <w:rPr>
          <w:rFonts w:hint="cs"/>
          <w:sz w:val="28"/>
          <w:rtl/>
        </w:rPr>
        <w:t>ی‌</w:t>
      </w:r>
      <w:r>
        <w:rPr>
          <w:rFonts w:hint="eastAsia"/>
          <w:sz w:val="28"/>
          <w:rtl/>
        </w:rPr>
        <w:t>کنم</w:t>
      </w:r>
      <w:r w:rsidRPr="00286216">
        <w:rPr>
          <w:rFonts w:hint="cs"/>
          <w:sz w:val="28"/>
          <w:rtl/>
        </w:rPr>
        <w:t xml:space="preserve"> در بحث</w:t>
      </w:r>
      <w:r>
        <w:rPr>
          <w:sz w:val="28"/>
          <w:rtl/>
        </w:rPr>
        <w:softHyphen/>
      </w:r>
      <w:r w:rsidRPr="00286216">
        <w:rPr>
          <w:rFonts w:hint="cs"/>
          <w:sz w:val="28"/>
          <w:rtl/>
        </w:rPr>
        <w:t xml:space="preserve">های تربیت خانوادگی این از غرر آیات تربیتی است یعنی این از ریشه و اساس تربیت خانوادگی و اخلاقی و دینی است که در خانواده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و این وقایه الزام و اجباری که به هر شکل شده نیست ولی شامل هر گونه تدابیری </w:t>
      </w:r>
      <w:r>
        <w:rPr>
          <w:sz w:val="28"/>
          <w:rtl/>
        </w:rPr>
        <w:t>م</w:t>
      </w:r>
      <w:r>
        <w:rPr>
          <w:rFonts w:hint="cs"/>
          <w:sz w:val="28"/>
          <w:rtl/>
        </w:rPr>
        <w:t>ی‌</w:t>
      </w:r>
      <w:r>
        <w:rPr>
          <w:rFonts w:hint="eastAsia"/>
          <w:sz w:val="28"/>
          <w:rtl/>
        </w:rPr>
        <w:t>شود</w:t>
      </w:r>
      <w:r w:rsidRPr="00286216">
        <w:rPr>
          <w:rFonts w:hint="cs"/>
          <w:sz w:val="28"/>
          <w:rtl/>
        </w:rPr>
        <w:t xml:space="preserve"> که برای بازداشت از گناه و انجام واجبات و تکالیف باید اندیشیده شود این در واقع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در تدابیری که مقدور و میسر است باید به کار بگیری برای اینکه در گناه قرار نگیرد و معصیتی را مرتکب نشود و واجبی را ترک نکند. </w:t>
      </w:r>
    </w:p>
    <w:p w:rsidR="00B65027" w:rsidRPr="00286216" w:rsidRDefault="00B65027" w:rsidP="00B65027">
      <w:pPr>
        <w:pStyle w:val="3"/>
        <w:rPr>
          <w:rFonts w:cs="2  Badr"/>
          <w:rtl/>
        </w:rPr>
      </w:pPr>
      <w:bookmarkStart w:id="9" w:name="_Toc366996415"/>
      <w:r w:rsidRPr="00286216">
        <w:rPr>
          <w:rFonts w:cs="2  Badr" w:hint="cs"/>
          <w:rtl/>
        </w:rPr>
        <w:t>الزام در مفهوم وقایه</w:t>
      </w:r>
      <w:bookmarkEnd w:id="9"/>
    </w:p>
    <w:p w:rsidR="00B65027" w:rsidRPr="00286216" w:rsidRDefault="00B65027" w:rsidP="00B65027">
      <w:pPr>
        <w:rPr>
          <w:sz w:val="28"/>
          <w:rtl/>
        </w:rPr>
      </w:pPr>
      <w:r w:rsidRPr="00286216">
        <w:rPr>
          <w:rFonts w:hint="cs"/>
          <w:sz w:val="28"/>
          <w:rtl/>
        </w:rPr>
        <w:t xml:space="preserve">از خود لغت هم نقل کردیم که اهل شامل فرزندان </w:t>
      </w:r>
      <w:r>
        <w:rPr>
          <w:sz w:val="28"/>
          <w:rtl/>
        </w:rPr>
        <w:t>م</w:t>
      </w:r>
      <w:r>
        <w:rPr>
          <w:rFonts w:hint="cs"/>
          <w:sz w:val="28"/>
          <w:rtl/>
        </w:rPr>
        <w:t>ی‌</w:t>
      </w:r>
      <w:r>
        <w:rPr>
          <w:rFonts w:hint="eastAsia"/>
          <w:sz w:val="28"/>
          <w:rtl/>
        </w:rPr>
        <w:t>شود</w:t>
      </w:r>
      <w:r w:rsidRPr="00286216">
        <w:rPr>
          <w:rFonts w:hint="cs"/>
          <w:sz w:val="28"/>
          <w:rtl/>
        </w:rPr>
        <w:t xml:space="preserve"> در سؤالی هم که </w:t>
      </w:r>
      <w:r>
        <w:rPr>
          <w:sz w:val="28"/>
          <w:rtl/>
        </w:rPr>
        <w:t>آن‌ها</w:t>
      </w:r>
      <w:r w:rsidRPr="00286216">
        <w:rPr>
          <w:rFonts w:hint="cs"/>
          <w:sz w:val="28"/>
          <w:rtl/>
        </w:rPr>
        <w:t xml:space="preserve"> کردند نسبت به اولاد است. کار عسر و حرجی و غیر متعارف نباشد در حوزه متعارف آدم حداکثری که </w:t>
      </w:r>
      <w:r>
        <w:rPr>
          <w:sz w:val="28"/>
          <w:rtl/>
        </w:rPr>
        <w:t>م</w:t>
      </w:r>
      <w:r>
        <w:rPr>
          <w:rFonts w:hint="cs"/>
          <w:sz w:val="28"/>
          <w:rtl/>
        </w:rPr>
        <w:t>ی‌</w:t>
      </w:r>
      <w:r>
        <w:rPr>
          <w:rFonts w:hint="eastAsia"/>
          <w:sz w:val="28"/>
          <w:rtl/>
        </w:rPr>
        <w:t>تواند</w:t>
      </w:r>
      <w:r w:rsidRPr="00286216">
        <w:rPr>
          <w:rFonts w:hint="cs"/>
          <w:sz w:val="28"/>
          <w:rtl/>
        </w:rPr>
        <w:t xml:space="preserve"> باید تلاش خودش را به کار بگیرد. روایتی که ذیل آن آمده پای این را سست کرده که هر نوع الزامی کنید الزام معنایش این است که بزند منع کند دو جور است یک وقتی است که ابزارها را از او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آن ممکن است داخل در این باشد یک وقتی حبسش </w:t>
      </w:r>
      <w:r>
        <w:rPr>
          <w:sz w:val="28"/>
          <w:rtl/>
        </w:rPr>
        <w:t>م</w:t>
      </w:r>
      <w:r>
        <w:rPr>
          <w:rFonts w:hint="cs"/>
          <w:sz w:val="28"/>
          <w:rtl/>
        </w:rPr>
        <w:t>ی‌</w:t>
      </w:r>
      <w:r>
        <w:rPr>
          <w:rFonts w:hint="eastAsia"/>
          <w:sz w:val="28"/>
          <w:rtl/>
        </w:rPr>
        <w:t>کند</w:t>
      </w:r>
      <w:r w:rsidRPr="00286216">
        <w:rPr>
          <w:rFonts w:hint="cs"/>
          <w:sz w:val="28"/>
          <w:rtl/>
        </w:rPr>
        <w:t xml:space="preserve"> و </w:t>
      </w:r>
      <w:r>
        <w:rPr>
          <w:sz w:val="28"/>
          <w:rtl/>
        </w:rPr>
        <w:t>م</w:t>
      </w:r>
      <w:r>
        <w:rPr>
          <w:rFonts w:hint="cs"/>
          <w:sz w:val="28"/>
          <w:rtl/>
        </w:rPr>
        <w:t>ی‌</w:t>
      </w:r>
      <w:r>
        <w:rPr>
          <w:rFonts w:hint="eastAsia"/>
          <w:sz w:val="28"/>
          <w:rtl/>
        </w:rPr>
        <w:t>زند</w:t>
      </w:r>
      <w:r w:rsidRPr="00286216">
        <w:rPr>
          <w:rFonts w:hint="cs"/>
          <w:sz w:val="28"/>
          <w:rtl/>
        </w:rPr>
        <w:t xml:space="preserve"> و دست و پایش را </w:t>
      </w:r>
      <w:r>
        <w:rPr>
          <w:sz w:val="28"/>
          <w:rtl/>
        </w:rPr>
        <w:t>م</w:t>
      </w:r>
      <w:r>
        <w:rPr>
          <w:rFonts w:hint="cs"/>
          <w:sz w:val="28"/>
          <w:rtl/>
        </w:rPr>
        <w:t>ی‌</w:t>
      </w:r>
      <w:r>
        <w:rPr>
          <w:rFonts w:hint="eastAsia"/>
          <w:sz w:val="28"/>
          <w:rtl/>
        </w:rPr>
        <w:t>بندد</w:t>
      </w:r>
      <w:r w:rsidRPr="00286216">
        <w:rPr>
          <w:rFonts w:hint="cs"/>
          <w:sz w:val="28"/>
          <w:rtl/>
        </w:rPr>
        <w:t xml:space="preserve"> منظور این است که بخواهد</w:t>
      </w:r>
      <w:r>
        <w:rPr>
          <w:rFonts w:hint="cs"/>
          <w:sz w:val="28"/>
          <w:rtl/>
        </w:rPr>
        <w:t xml:space="preserve"> </w:t>
      </w:r>
      <w:r w:rsidRPr="00286216">
        <w:rPr>
          <w:rFonts w:hint="cs"/>
          <w:sz w:val="28"/>
          <w:rtl/>
        </w:rPr>
        <w:t xml:space="preserve">اقدام عملی کند و بزند این را با توجه به روایاتی که آمده </w:t>
      </w:r>
      <w:r>
        <w:rPr>
          <w:sz w:val="28"/>
          <w:rtl/>
        </w:rPr>
        <w:t>نم</w:t>
      </w:r>
      <w:r>
        <w:rPr>
          <w:rFonts w:hint="cs"/>
          <w:sz w:val="28"/>
          <w:rtl/>
        </w:rPr>
        <w:t>ی‌</w:t>
      </w:r>
      <w:r>
        <w:rPr>
          <w:rFonts w:hint="eastAsia"/>
          <w:sz w:val="28"/>
          <w:rtl/>
        </w:rPr>
        <w:t>توان</w:t>
      </w:r>
      <w:r>
        <w:rPr>
          <w:rFonts w:hint="cs"/>
          <w:sz w:val="28"/>
          <w:rtl/>
        </w:rPr>
        <w:t>ی</w:t>
      </w:r>
      <w:r>
        <w:rPr>
          <w:rFonts w:hint="eastAsia"/>
          <w:sz w:val="28"/>
          <w:rtl/>
        </w:rPr>
        <w:t>م</w:t>
      </w:r>
      <w:r w:rsidRPr="00286216">
        <w:rPr>
          <w:rFonts w:hint="cs"/>
          <w:sz w:val="28"/>
          <w:rtl/>
        </w:rPr>
        <w:t xml:space="preserve"> بگیریم. ما این را از باب امر به معروف و نهی از منکر </w:t>
      </w:r>
      <w:r>
        <w:rPr>
          <w:sz w:val="28"/>
          <w:rtl/>
        </w:rPr>
        <w:t>نم</w:t>
      </w:r>
      <w:r>
        <w:rPr>
          <w:rFonts w:hint="cs"/>
          <w:sz w:val="28"/>
          <w:rtl/>
        </w:rPr>
        <w:t>ی‌</w:t>
      </w:r>
      <w:r>
        <w:rPr>
          <w:rFonts w:hint="eastAsia"/>
          <w:sz w:val="28"/>
          <w:rtl/>
        </w:rPr>
        <w:t>گ</w:t>
      </w:r>
      <w:r>
        <w:rPr>
          <w:rFonts w:hint="cs"/>
          <w:sz w:val="28"/>
          <w:rtl/>
        </w:rPr>
        <w:t>ی</w:t>
      </w:r>
      <w:r>
        <w:rPr>
          <w:rFonts w:hint="eastAsia"/>
          <w:sz w:val="28"/>
          <w:rtl/>
        </w:rPr>
        <w:t>ر</w:t>
      </w:r>
      <w:r>
        <w:rPr>
          <w:rFonts w:hint="cs"/>
          <w:sz w:val="28"/>
          <w:rtl/>
        </w:rPr>
        <w:t>ی</w:t>
      </w:r>
      <w:r>
        <w:rPr>
          <w:rFonts w:hint="eastAsia"/>
          <w:sz w:val="28"/>
          <w:rtl/>
        </w:rPr>
        <w:t>م</w:t>
      </w:r>
      <w:r w:rsidRPr="00286216">
        <w:rPr>
          <w:rFonts w:hint="cs"/>
          <w:sz w:val="28"/>
          <w:rtl/>
        </w:rPr>
        <w:t xml:space="preserve"> این را جدا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286216">
        <w:rPr>
          <w:rFonts w:hint="cs"/>
          <w:sz w:val="28"/>
          <w:rtl/>
        </w:rPr>
        <w:t xml:space="preserve">. اگر روایت ذیل این نبود ممکن بود کسی این تصور را داشته باشد که این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انجام </w:t>
      </w:r>
      <w:r w:rsidR="00DB39DD">
        <w:rPr>
          <w:rFonts w:hint="cs"/>
          <w:sz w:val="28"/>
          <w:rtl/>
        </w:rPr>
        <w:t>ب</w:t>
      </w:r>
      <w:r w:rsidRPr="00286216">
        <w:rPr>
          <w:rFonts w:hint="cs"/>
          <w:sz w:val="28"/>
          <w:rtl/>
        </w:rPr>
        <w:t>ده</w:t>
      </w:r>
      <w:r w:rsidR="00DB39DD">
        <w:rPr>
          <w:rFonts w:hint="cs"/>
          <w:sz w:val="28"/>
          <w:rtl/>
        </w:rPr>
        <w:t>،</w:t>
      </w:r>
      <w:r w:rsidRPr="00286216">
        <w:rPr>
          <w:rFonts w:hint="cs"/>
          <w:sz w:val="28"/>
          <w:rtl/>
        </w:rPr>
        <w:t xml:space="preserve"> ولو اینکه به زور باشد که آن هم درست نیست ولی روایت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که آن الزامی که شما اقدام عملی کنید نیست. یا به عبارت دیگر اگر روایتی هم اینجا نبود وقتی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این تکلیف را انجام ده ولی اگر بخواهی انجام دهی و این عمل محقق شود شما باید بزنی و حبس کنی چون ادله دارد </w:t>
      </w:r>
      <w:r w:rsidRPr="00286216">
        <w:rPr>
          <w:rFonts w:hint="cs"/>
          <w:sz w:val="28"/>
          <w:rtl/>
        </w:rPr>
        <w:lastRenderedPageBreak/>
        <w:t xml:space="preserve">که آن کارها درست نیست آن وقت آن حاکم بر این </w:t>
      </w:r>
      <w:r>
        <w:rPr>
          <w:sz w:val="28"/>
          <w:rtl/>
        </w:rPr>
        <w:t>م</w:t>
      </w:r>
      <w:r>
        <w:rPr>
          <w:rFonts w:hint="cs"/>
          <w:sz w:val="28"/>
          <w:rtl/>
        </w:rPr>
        <w:t>ی‌</w:t>
      </w:r>
      <w:r>
        <w:rPr>
          <w:rFonts w:hint="eastAsia"/>
          <w:sz w:val="28"/>
          <w:rtl/>
        </w:rPr>
        <w:t>شود</w:t>
      </w:r>
      <w:r w:rsidRPr="00286216">
        <w:rPr>
          <w:rFonts w:hint="cs"/>
          <w:sz w:val="28"/>
          <w:rtl/>
        </w:rPr>
        <w:t xml:space="preserve"> یا مقید این </w:t>
      </w:r>
      <w:r>
        <w:rPr>
          <w:sz w:val="28"/>
          <w:rtl/>
        </w:rPr>
        <w:t>م</w:t>
      </w:r>
      <w:r>
        <w:rPr>
          <w:rFonts w:hint="cs"/>
          <w:sz w:val="28"/>
          <w:rtl/>
        </w:rPr>
        <w:t>ی‌</w:t>
      </w:r>
      <w:r>
        <w:rPr>
          <w:rFonts w:hint="eastAsia"/>
          <w:sz w:val="28"/>
          <w:rtl/>
        </w:rPr>
        <w:t>شود</w:t>
      </w:r>
      <w:r>
        <w:rPr>
          <w:sz w:val="28"/>
          <w:rtl/>
        </w:rPr>
        <w:t xml:space="preserve">؛ و </w:t>
      </w:r>
      <w:r w:rsidRPr="00286216">
        <w:rPr>
          <w:rFonts w:hint="cs"/>
          <w:sz w:val="28"/>
          <w:rtl/>
        </w:rPr>
        <w:t xml:space="preserve">لذا این نوع ادله هیچ وقت </w:t>
      </w:r>
      <w:r>
        <w:rPr>
          <w:sz w:val="28"/>
          <w:rtl/>
        </w:rPr>
        <w:t>نم</w:t>
      </w:r>
      <w:r>
        <w:rPr>
          <w:rFonts w:hint="cs"/>
          <w:sz w:val="28"/>
          <w:rtl/>
        </w:rPr>
        <w:t>ی‌</w:t>
      </w:r>
      <w:r>
        <w:rPr>
          <w:rFonts w:hint="eastAsia"/>
          <w:sz w:val="28"/>
          <w:rtl/>
        </w:rPr>
        <w:t>تواند</w:t>
      </w:r>
      <w:r w:rsidRPr="00286216">
        <w:rPr>
          <w:rFonts w:hint="cs"/>
          <w:sz w:val="28"/>
          <w:rtl/>
        </w:rPr>
        <w:t xml:space="preserve"> کاری که طبق ادله</w:t>
      </w:r>
      <w:r>
        <w:rPr>
          <w:rFonts w:hint="cs"/>
          <w:sz w:val="28"/>
          <w:rtl/>
        </w:rPr>
        <w:t xml:space="preserve"> حرام است و جایز نیست آن را تجو</w:t>
      </w:r>
      <w:r w:rsidRPr="00286216">
        <w:rPr>
          <w:rFonts w:hint="cs"/>
          <w:sz w:val="28"/>
          <w:rtl/>
        </w:rPr>
        <w:t xml:space="preserve">یز کند ضمن اینکه روایت هم در اینجا آمده است. یعنی از این ادله </w:t>
      </w:r>
      <w:r>
        <w:rPr>
          <w:sz w:val="28"/>
          <w:rtl/>
        </w:rPr>
        <w:t>نم</w:t>
      </w:r>
      <w:r>
        <w:rPr>
          <w:rFonts w:hint="cs"/>
          <w:sz w:val="28"/>
          <w:rtl/>
        </w:rPr>
        <w:t>ی‌</w:t>
      </w:r>
      <w:r>
        <w:rPr>
          <w:rFonts w:hint="eastAsia"/>
          <w:sz w:val="28"/>
          <w:rtl/>
        </w:rPr>
        <w:t>شود</w:t>
      </w:r>
      <w:r w:rsidRPr="00286216">
        <w:rPr>
          <w:rFonts w:hint="cs"/>
          <w:sz w:val="28"/>
          <w:rtl/>
        </w:rPr>
        <w:t xml:space="preserve"> استفاده کرد که </w:t>
      </w:r>
      <w:r>
        <w:rPr>
          <w:sz w:val="28"/>
          <w:rtl/>
        </w:rPr>
        <w:t>م</w:t>
      </w:r>
      <w:r>
        <w:rPr>
          <w:rFonts w:hint="cs"/>
          <w:sz w:val="28"/>
          <w:rtl/>
        </w:rPr>
        <w:t>ی‌</w:t>
      </w:r>
      <w:r>
        <w:rPr>
          <w:rFonts w:hint="eastAsia"/>
          <w:sz w:val="28"/>
          <w:rtl/>
        </w:rPr>
        <w:t>شود</w:t>
      </w:r>
      <w:r w:rsidRPr="00286216">
        <w:rPr>
          <w:rFonts w:hint="cs"/>
          <w:sz w:val="28"/>
          <w:rtl/>
        </w:rPr>
        <w:t xml:space="preserve"> زد یا حبس کرد یا دست و پایش را زد. فنی و فقهی باید این کار انجام شود. آنجا دلیل دارد اگر دلیلش تمام شود زدن هم در یک حد محدودی تعیین شده است. شما وقتی مأمور به یک تکلیفی شدید استفاده از روش</w:t>
      </w:r>
      <w:r>
        <w:rPr>
          <w:sz w:val="28"/>
          <w:rtl/>
        </w:rPr>
        <w:softHyphen/>
      </w:r>
      <w:r w:rsidRPr="00286216">
        <w:rPr>
          <w:rFonts w:hint="cs"/>
          <w:sz w:val="28"/>
          <w:rtl/>
        </w:rPr>
        <w:t xml:space="preserve">هایی که طبق ادله دیگر حرام است </w:t>
      </w:r>
      <w:r>
        <w:rPr>
          <w:sz w:val="28"/>
          <w:rtl/>
        </w:rPr>
        <w:t>نم</w:t>
      </w:r>
      <w:r>
        <w:rPr>
          <w:rFonts w:hint="cs"/>
          <w:sz w:val="28"/>
          <w:rtl/>
        </w:rPr>
        <w:t>ی‌</w:t>
      </w:r>
      <w:r>
        <w:rPr>
          <w:rFonts w:hint="eastAsia"/>
          <w:sz w:val="28"/>
          <w:rtl/>
        </w:rPr>
        <w:t>شود</w:t>
      </w:r>
      <w:r w:rsidRPr="00286216">
        <w:rPr>
          <w:rFonts w:hint="cs"/>
          <w:sz w:val="28"/>
          <w:rtl/>
        </w:rPr>
        <w:t xml:space="preserve"> کرد مگر اینکه دلیل خاص باشد این قاعده کلی</w:t>
      </w:r>
      <w:r>
        <w:rPr>
          <w:sz w:val="28"/>
          <w:rtl/>
        </w:rPr>
        <w:softHyphen/>
      </w:r>
      <w:r>
        <w:rPr>
          <w:rFonts w:hint="cs"/>
          <w:sz w:val="28"/>
          <w:rtl/>
        </w:rPr>
        <w:t>ا</w:t>
      </w:r>
      <w:r w:rsidRPr="00286216">
        <w:rPr>
          <w:rFonts w:hint="cs"/>
          <w:sz w:val="28"/>
          <w:rtl/>
        </w:rPr>
        <w:t xml:space="preserve">ش است فرمول فقهی و اصولیش بحث بیشتری دارد. اگر تزاحم پیدا کند و اعم شود چرا. وقتی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برو نجاتش دهد باید با روشی که حلال است اقدام کنیم. یک جایی است که نجات از قصد </w:t>
      </w:r>
      <w:r>
        <w:rPr>
          <w:sz w:val="28"/>
          <w:rtl/>
        </w:rPr>
        <w:t>مهم‌تر</w:t>
      </w:r>
      <w:r w:rsidRPr="00286216">
        <w:rPr>
          <w:rFonts w:hint="cs"/>
          <w:sz w:val="28"/>
          <w:rtl/>
        </w:rPr>
        <w:t xml:space="preserve"> است عیبی ندارد اهم و مهم شود اشکالی ندارد</w:t>
      </w:r>
      <w:r>
        <w:rPr>
          <w:sz w:val="28"/>
          <w:rtl/>
        </w:rPr>
        <w:t xml:space="preserve">؛ و </w:t>
      </w:r>
      <w:r w:rsidRPr="00286216">
        <w:rPr>
          <w:rFonts w:hint="cs"/>
          <w:sz w:val="28"/>
          <w:rtl/>
        </w:rPr>
        <w:t xml:space="preserve">الا فی حد نفسه شما </w:t>
      </w:r>
      <w:r>
        <w:rPr>
          <w:sz w:val="28"/>
          <w:rtl/>
        </w:rPr>
        <w:t>نم</w:t>
      </w:r>
      <w:r>
        <w:rPr>
          <w:rFonts w:hint="cs"/>
          <w:sz w:val="28"/>
          <w:rtl/>
        </w:rPr>
        <w:t>ی‌</w:t>
      </w:r>
      <w:r>
        <w:rPr>
          <w:rFonts w:hint="eastAsia"/>
          <w:sz w:val="28"/>
          <w:rtl/>
        </w:rPr>
        <w:t>توان</w:t>
      </w:r>
      <w:r>
        <w:rPr>
          <w:rFonts w:hint="cs"/>
          <w:sz w:val="28"/>
          <w:rtl/>
        </w:rPr>
        <w:t>ی</w:t>
      </w:r>
      <w:r>
        <w:rPr>
          <w:rFonts w:hint="eastAsia"/>
          <w:sz w:val="28"/>
          <w:rtl/>
        </w:rPr>
        <w:t>د</w:t>
      </w:r>
      <w:r w:rsidRPr="00286216">
        <w:rPr>
          <w:rFonts w:hint="cs"/>
          <w:sz w:val="28"/>
          <w:rtl/>
        </w:rPr>
        <w:t xml:space="preserve"> از روش</w:t>
      </w:r>
      <w:r>
        <w:rPr>
          <w:sz w:val="28"/>
          <w:rtl/>
        </w:rPr>
        <w:softHyphen/>
      </w:r>
      <w:r w:rsidRPr="00286216">
        <w:rPr>
          <w:rFonts w:hint="cs"/>
          <w:sz w:val="28"/>
          <w:rtl/>
        </w:rPr>
        <w:t>های محرم برای انجام یک تکلیفی استفاده کنید این اصل و اساس کلی و اصولی</w:t>
      </w:r>
      <w:r>
        <w:rPr>
          <w:sz w:val="28"/>
          <w:rtl/>
        </w:rPr>
        <w:softHyphen/>
      </w:r>
      <w:r>
        <w:rPr>
          <w:rFonts w:hint="cs"/>
          <w:sz w:val="28"/>
          <w:rtl/>
        </w:rPr>
        <w:t>ا</w:t>
      </w:r>
      <w:r w:rsidRPr="00286216">
        <w:rPr>
          <w:rFonts w:hint="cs"/>
          <w:sz w:val="28"/>
          <w:rtl/>
        </w:rPr>
        <w:t xml:space="preserve">ش است. </w:t>
      </w:r>
    </w:p>
    <w:p w:rsidR="00B65027" w:rsidRPr="00286216" w:rsidRDefault="00B65027" w:rsidP="00B65027">
      <w:pPr>
        <w:pStyle w:val="3"/>
        <w:rPr>
          <w:rFonts w:cs="2  Badr"/>
          <w:rtl/>
        </w:rPr>
      </w:pPr>
      <w:bookmarkStart w:id="10" w:name="_Toc366996416"/>
      <w:r w:rsidRPr="00286216">
        <w:rPr>
          <w:rFonts w:cs="2  Badr" w:hint="cs"/>
          <w:rtl/>
        </w:rPr>
        <w:t>جمع بندی</w:t>
      </w:r>
      <w:bookmarkEnd w:id="10"/>
    </w:p>
    <w:p w:rsidR="00B65027" w:rsidRPr="00286216" w:rsidRDefault="00B65027" w:rsidP="00E627EB">
      <w:pPr>
        <w:rPr>
          <w:sz w:val="28"/>
          <w:rtl/>
        </w:rPr>
      </w:pPr>
      <w:r w:rsidRPr="00286216">
        <w:rPr>
          <w:rFonts w:hint="cs"/>
          <w:sz w:val="28"/>
          <w:rtl/>
        </w:rPr>
        <w:t xml:space="preserve">بنابراین ما در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اگر بخواهیم یک جمع بندی اینجا داشته باشیم سه تا معنا متصور است که از حداکثر به حداقل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286216">
        <w:rPr>
          <w:rFonts w:hint="cs"/>
          <w:sz w:val="28"/>
          <w:rtl/>
        </w:rPr>
        <w:t xml:space="preserve"> یک معنا این است که بگوییم به هر شکل شده باید او را حفظ کنیم. </w:t>
      </w:r>
      <w:r>
        <w:rPr>
          <w:sz w:val="28"/>
          <w:rtl/>
        </w:rPr>
        <w:t>م</w:t>
      </w:r>
      <w:r>
        <w:rPr>
          <w:rFonts w:hint="cs"/>
          <w:sz w:val="28"/>
          <w:rtl/>
        </w:rPr>
        <w:t>ی‌</w:t>
      </w:r>
      <w:r>
        <w:rPr>
          <w:rFonts w:hint="eastAsia"/>
          <w:sz w:val="28"/>
          <w:rtl/>
        </w:rPr>
        <w:t>گ</w:t>
      </w:r>
      <w:r w:rsidRPr="00B957AA">
        <w:rPr>
          <w:rFonts w:hint="eastAsia"/>
          <w:sz w:val="28"/>
          <w:rtl/>
        </w:rPr>
        <w:t>و</w:t>
      </w:r>
      <w:r w:rsidRPr="00B957AA">
        <w:rPr>
          <w:rFonts w:hint="cs"/>
          <w:sz w:val="28"/>
          <w:rtl/>
        </w:rPr>
        <w:t>یی</w:t>
      </w:r>
      <w:r w:rsidRPr="00B957AA">
        <w:rPr>
          <w:rFonts w:hint="eastAsia"/>
          <w:sz w:val="28"/>
          <w:rtl/>
        </w:rPr>
        <w:t>م</w:t>
      </w:r>
      <w:r w:rsidRPr="00B957AA">
        <w:rPr>
          <w:rFonts w:hint="cs"/>
          <w:sz w:val="28"/>
          <w:rtl/>
        </w:rPr>
        <w:t xml:space="preserve"> </w:t>
      </w:r>
      <w:r>
        <w:rPr>
          <w:rFonts w:hint="cs"/>
          <w:sz w:val="28"/>
          <w:rtl/>
        </w:rPr>
        <w:t>به هر وسیله</w:t>
      </w:r>
      <w:r>
        <w:rPr>
          <w:sz w:val="28"/>
          <w:rtl/>
        </w:rPr>
        <w:softHyphen/>
      </w:r>
      <w:r w:rsidRPr="00286216">
        <w:rPr>
          <w:rFonts w:hint="cs"/>
          <w:sz w:val="28"/>
          <w:rtl/>
        </w:rPr>
        <w:t>ای که شده نه این یکی که طرف خیلی حد اکثری</w:t>
      </w:r>
      <w:r>
        <w:rPr>
          <w:sz w:val="28"/>
          <w:rtl/>
        </w:rPr>
        <w:softHyphen/>
      </w:r>
      <w:r>
        <w:rPr>
          <w:rFonts w:hint="cs"/>
          <w:sz w:val="28"/>
          <w:rtl/>
        </w:rPr>
        <w:t>ا</w:t>
      </w:r>
      <w:r w:rsidRPr="00286216">
        <w:rPr>
          <w:rFonts w:hint="cs"/>
          <w:sz w:val="28"/>
          <w:rtl/>
        </w:rPr>
        <w:t xml:space="preserve">ش است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این درست نیست برای اینکه اولا</w:t>
      </w:r>
      <w:r>
        <w:rPr>
          <w:rFonts w:hint="cs"/>
          <w:sz w:val="28"/>
          <w:rtl/>
        </w:rPr>
        <w:t>ً</w:t>
      </w:r>
      <w:r w:rsidRPr="00286216">
        <w:rPr>
          <w:rFonts w:hint="cs"/>
          <w:sz w:val="28"/>
          <w:rtl/>
        </w:rPr>
        <w:t xml:space="preserve"> این مقید به وسائل و روش</w:t>
      </w:r>
      <w:r>
        <w:rPr>
          <w:sz w:val="28"/>
          <w:rtl/>
        </w:rPr>
        <w:softHyphen/>
      </w:r>
      <w:r w:rsidRPr="00286216">
        <w:rPr>
          <w:rFonts w:hint="cs"/>
          <w:sz w:val="28"/>
          <w:rtl/>
        </w:rPr>
        <w:t xml:space="preserve">های حلال و جایز و </w:t>
      </w:r>
      <w:r>
        <w:rPr>
          <w:rFonts w:hint="cs"/>
          <w:sz w:val="28"/>
          <w:rtl/>
        </w:rPr>
        <w:t xml:space="preserve">ثانياً </w:t>
      </w:r>
      <w:r w:rsidRPr="00286216">
        <w:rPr>
          <w:rFonts w:hint="cs"/>
          <w:sz w:val="28"/>
          <w:rtl/>
        </w:rPr>
        <w:t>روش</w:t>
      </w:r>
      <w:r>
        <w:rPr>
          <w:sz w:val="28"/>
          <w:rtl/>
        </w:rPr>
        <w:softHyphen/>
      </w:r>
      <w:r w:rsidRPr="00286216">
        <w:rPr>
          <w:rFonts w:hint="cs"/>
          <w:sz w:val="28"/>
          <w:rtl/>
        </w:rPr>
        <w:t xml:space="preserve">های متعارفی که عسر و حرجی در آن نباشد. این دو قید دارد احتمال اول درست </w:t>
      </w:r>
      <w:r>
        <w:rPr>
          <w:rFonts w:hint="cs"/>
          <w:sz w:val="28"/>
          <w:rtl/>
        </w:rPr>
        <w:t>نیست که بگوییم با هر شکل و شیوه</w:t>
      </w:r>
      <w:r>
        <w:rPr>
          <w:sz w:val="28"/>
          <w:rtl/>
        </w:rPr>
        <w:softHyphen/>
      </w:r>
      <w:r w:rsidRPr="00286216">
        <w:rPr>
          <w:rFonts w:hint="cs"/>
          <w:sz w:val="28"/>
          <w:rtl/>
        </w:rPr>
        <w:t xml:space="preserve">ای باید این اقدام تربیتی را انجام دهیم این دو محدودیت دارد یکی جایز بودن </w:t>
      </w:r>
      <w:r>
        <w:rPr>
          <w:sz w:val="28"/>
          <w:rtl/>
        </w:rPr>
        <w:t>روش‌ها</w:t>
      </w:r>
      <w:r w:rsidRPr="00286216">
        <w:rPr>
          <w:rFonts w:hint="cs"/>
          <w:sz w:val="28"/>
          <w:rtl/>
        </w:rPr>
        <w:t xml:space="preserve"> و </w:t>
      </w:r>
      <w:r>
        <w:rPr>
          <w:sz w:val="28"/>
          <w:rtl/>
        </w:rPr>
        <w:t>ش</w:t>
      </w:r>
      <w:r>
        <w:rPr>
          <w:rFonts w:hint="cs"/>
          <w:sz w:val="28"/>
          <w:rtl/>
        </w:rPr>
        <w:t>ی</w:t>
      </w:r>
      <w:r>
        <w:rPr>
          <w:rFonts w:hint="eastAsia"/>
          <w:sz w:val="28"/>
          <w:rtl/>
        </w:rPr>
        <w:t>وه‌ها</w:t>
      </w:r>
      <w:r w:rsidRPr="00286216">
        <w:rPr>
          <w:rFonts w:hint="cs"/>
          <w:sz w:val="28"/>
          <w:rtl/>
        </w:rPr>
        <w:t xml:space="preserve"> است و یکی هم عسر و حرجی نبودن و متعارف بودنش است. این دو قید جلوی احتمال حداکثری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احتمال دوم که حداقلی است این است که بگوید </w:t>
      </w:r>
      <w:r w:rsidRPr="00286216">
        <w:rPr>
          <w:rFonts w:hint="cs"/>
          <w:b/>
          <w:bCs/>
          <w:sz w:val="28"/>
          <w:rtl/>
        </w:rPr>
        <w:t>«</w:t>
      </w:r>
      <w:r w:rsidRPr="00286216">
        <w:rPr>
          <w:b/>
          <w:bCs/>
          <w:sz w:val="28"/>
          <w:rtl/>
        </w:rPr>
        <w:t xml:space="preserve">قُوا </w:t>
      </w:r>
      <w:r>
        <w:rPr>
          <w:b/>
          <w:bCs/>
          <w:sz w:val="28"/>
          <w:rtl/>
        </w:rPr>
        <w:t>أَنْفُسَکُمْ</w:t>
      </w:r>
      <w:r w:rsidRPr="00286216">
        <w:rPr>
          <w:b/>
          <w:bCs/>
          <w:sz w:val="28"/>
          <w:rtl/>
        </w:rPr>
        <w:t xml:space="preserve"> </w:t>
      </w:r>
      <w:r>
        <w:rPr>
          <w:b/>
          <w:bCs/>
          <w:sz w:val="28"/>
          <w:rtl/>
        </w:rPr>
        <w:t>وَأَهْلِ</w:t>
      </w:r>
      <w:r>
        <w:rPr>
          <w:rFonts w:hint="cs"/>
          <w:b/>
          <w:bCs/>
          <w:sz w:val="28"/>
          <w:rtl/>
        </w:rPr>
        <w:t>ی</w:t>
      </w:r>
      <w:r>
        <w:rPr>
          <w:rFonts w:hint="eastAsia"/>
          <w:b/>
          <w:bCs/>
          <w:sz w:val="28"/>
          <w:rtl/>
        </w:rPr>
        <w:t>کُمْ</w:t>
      </w:r>
      <w:r>
        <w:rPr>
          <w:b/>
          <w:bCs/>
          <w:sz w:val="28"/>
          <w:rtl/>
        </w:rPr>
        <w:t xml:space="preserve"> نَارًا</w:t>
      </w:r>
      <w:r w:rsidRPr="00286216">
        <w:rPr>
          <w:rFonts w:hint="cs"/>
          <w:b/>
          <w:bCs/>
          <w:sz w:val="28"/>
          <w:rtl/>
        </w:rPr>
        <w:t>»</w:t>
      </w:r>
      <w:r w:rsidRPr="00286216">
        <w:rPr>
          <w:rFonts w:hint="cs"/>
          <w:sz w:val="28"/>
          <w:rtl/>
        </w:rPr>
        <w:t xml:space="preserve"> یعنی همان امر به معروف و نهی از منکر چیزی بیش از این نیست. یعنی وقتی </w:t>
      </w:r>
      <w:r>
        <w:rPr>
          <w:sz w:val="28"/>
          <w:rtl/>
        </w:rPr>
        <w:t>م</w:t>
      </w:r>
      <w:r>
        <w:rPr>
          <w:rFonts w:hint="cs"/>
          <w:sz w:val="28"/>
          <w:rtl/>
        </w:rPr>
        <w:t>ی‌</w:t>
      </w:r>
      <w:r>
        <w:rPr>
          <w:rFonts w:hint="eastAsia"/>
          <w:sz w:val="28"/>
          <w:rtl/>
        </w:rPr>
        <w:t>ب</w:t>
      </w:r>
      <w:r>
        <w:rPr>
          <w:rFonts w:hint="cs"/>
          <w:sz w:val="28"/>
          <w:rtl/>
        </w:rPr>
        <w:t>ی</w:t>
      </w:r>
      <w:r>
        <w:rPr>
          <w:rFonts w:hint="eastAsia"/>
          <w:sz w:val="28"/>
          <w:rtl/>
        </w:rPr>
        <w:t>ن</w:t>
      </w:r>
      <w:r>
        <w:rPr>
          <w:rFonts w:hint="cs"/>
          <w:sz w:val="28"/>
          <w:rtl/>
        </w:rPr>
        <w:t>ی</w:t>
      </w:r>
      <w:r>
        <w:rPr>
          <w:rFonts w:hint="eastAsia"/>
          <w:sz w:val="28"/>
          <w:rtl/>
        </w:rPr>
        <w:t>د</w:t>
      </w:r>
      <w:r w:rsidRPr="00286216">
        <w:rPr>
          <w:rFonts w:hint="cs"/>
          <w:sz w:val="28"/>
          <w:rtl/>
        </w:rPr>
        <w:t xml:space="preserve"> </w:t>
      </w:r>
      <w:r>
        <w:rPr>
          <w:sz w:val="28"/>
          <w:rtl/>
        </w:rPr>
        <w:t>م</w:t>
      </w:r>
      <w:r>
        <w:rPr>
          <w:rFonts w:hint="cs"/>
          <w:sz w:val="28"/>
          <w:rtl/>
        </w:rPr>
        <w:t>ی‌</w:t>
      </w:r>
      <w:r>
        <w:rPr>
          <w:rFonts w:hint="eastAsia"/>
          <w:sz w:val="28"/>
          <w:rtl/>
        </w:rPr>
        <w:t>خواهد</w:t>
      </w:r>
      <w:r w:rsidRPr="00286216">
        <w:rPr>
          <w:rFonts w:hint="cs"/>
          <w:sz w:val="28"/>
          <w:rtl/>
        </w:rPr>
        <w:t xml:space="preserve"> مرتکب شود بگویید نه یا بگویید حالا که وقت نماز رسیده بگویید انجام ده همین یک امر و نهی خشک و تمام شده است. این هم ما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286216">
        <w:rPr>
          <w:rFonts w:hint="cs"/>
          <w:sz w:val="28"/>
          <w:rtl/>
        </w:rPr>
        <w:t xml:space="preserve"> گرچه در روایت دارد که </w:t>
      </w:r>
      <w:r>
        <w:rPr>
          <w:rFonts w:hint="cs"/>
          <w:b/>
          <w:bCs/>
          <w:sz w:val="28"/>
          <w:rtl/>
        </w:rPr>
        <w:t>«</w:t>
      </w:r>
      <w:r w:rsidRPr="00B65027">
        <w:rPr>
          <w:rFonts w:hint="cs"/>
          <w:b/>
          <w:bCs/>
          <w:sz w:val="28"/>
          <w:rtl/>
        </w:rPr>
        <w:t>يَعِظُهُ‏، و يَأْمُرُهُ‏ بِالْمَعْرُوفِ، و يَنْهَاهُ عَنِ الْمُنْكَرِ</w:t>
      </w:r>
      <w:r>
        <w:rPr>
          <w:rFonts w:hint="cs"/>
          <w:b/>
          <w:bCs/>
          <w:sz w:val="28"/>
          <w:rtl/>
        </w:rPr>
        <w:t>»</w:t>
      </w:r>
      <w:r>
        <w:rPr>
          <w:rStyle w:val="af2"/>
          <w:b/>
          <w:bCs/>
          <w:sz w:val="28"/>
          <w:rtl/>
        </w:rPr>
        <w:footnoteReference w:id="1"/>
      </w:r>
      <w:r>
        <w:rPr>
          <w:rFonts w:hint="cs"/>
          <w:b/>
          <w:bCs/>
          <w:sz w:val="28"/>
          <w:rtl/>
        </w:rPr>
        <w:t xml:space="preserve"> </w:t>
      </w:r>
      <w:r w:rsidRPr="00286216">
        <w:rPr>
          <w:rFonts w:hint="cs"/>
          <w:sz w:val="28"/>
          <w:rtl/>
        </w:rPr>
        <w:t>ولی این با توجه به مفهوم خود آیه و فضای روایتی که از پیامبر اکرم است ما استفاد</w:t>
      </w:r>
      <w:r>
        <w:rPr>
          <w:rFonts w:hint="cs"/>
          <w:sz w:val="28"/>
          <w:rtl/>
        </w:rPr>
        <w:t>ه</w:t>
      </w:r>
      <w:r>
        <w:rPr>
          <w:rFonts w:hint="cs"/>
          <w:sz w:val="28"/>
          <w:rtl/>
        </w:rPr>
        <w:softHyphen/>
      </w:r>
      <w:r w:rsidRPr="00286216">
        <w:rPr>
          <w:rFonts w:hint="cs"/>
          <w:sz w:val="28"/>
          <w:rtl/>
        </w:rPr>
        <w:t xml:space="preserve">مان این است که آن روایت </w:t>
      </w:r>
      <w:r>
        <w:rPr>
          <w:sz w:val="28"/>
          <w:rtl/>
        </w:rPr>
        <w:t>م</w:t>
      </w:r>
      <w:r>
        <w:rPr>
          <w:rFonts w:hint="cs"/>
          <w:sz w:val="28"/>
          <w:rtl/>
        </w:rPr>
        <w:t>ی‌</w:t>
      </w:r>
      <w:r>
        <w:rPr>
          <w:rFonts w:hint="eastAsia"/>
          <w:sz w:val="28"/>
          <w:rtl/>
        </w:rPr>
        <w:t>خواهد</w:t>
      </w:r>
      <w:r w:rsidRPr="00286216">
        <w:rPr>
          <w:rFonts w:hint="cs"/>
          <w:sz w:val="28"/>
          <w:rtl/>
        </w:rPr>
        <w:t xml:space="preserve"> بگوید که استفاده حداکثری نکن که احساس تنگنا </w:t>
      </w:r>
      <w:r w:rsidRPr="00286216">
        <w:rPr>
          <w:rFonts w:hint="cs"/>
          <w:sz w:val="28"/>
          <w:rtl/>
        </w:rPr>
        <w:lastRenderedPageBreak/>
        <w:t xml:space="preserve">کنی و مفهوم وقایه را </w:t>
      </w:r>
      <w:r>
        <w:rPr>
          <w:sz w:val="28"/>
          <w:rtl/>
        </w:rPr>
        <w:t>نم</w:t>
      </w:r>
      <w:r>
        <w:rPr>
          <w:rFonts w:hint="cs"/>
          <w:sz w:val="28"/>
          <w:rtl/>
        </w:rPr>
        <w:t>ی‌</w:t>
      </w:r>
      <w:r>
        <w:rPr>
          <w:rFonts w:hint="eastAsia"/>
          <w:sz w:val="28"/>
          <w:rtl/>
        </w:rPr>
        <w:t>خواهد</w:t>
      </w:r>
      <w:r w:rsidRPr="00286216">
        <w:rPr>
          <w:rFonts w:hint="cs"/>
          <w:sz w:val="28"/>
          <w:rtl/>
        </w:rPr>
        <w:t xml:space="preserve"> روایت مفهومش را محدد کند یا از این دامنه مهمی که این مفهوم دارد آن را اسقاط کند. این هم حداقلش است این دو احتمال که کنار رفت</w:t>
      </w:r>
      <w:r>
        <w:rPr>
          <w:rFonts w:hint="cs"/>
          <w:sz w:val="28"/>
          <w:rtl/>
        </w:rPr>
        <w:t>،</w:t>
      </w:r>
      <w:r w:rsidRPr="00286216">
        <w:rPr>
          <w:rFonts w:hint="cs"/>
          <w:sz w:val="28"/>
          <w:rtl/>
        </w:rPr>
        <w:t xml:space="preserve"> یتعین احتمال الثالث</w:t>
      </w:r>
      <w:r>
        <w:rPr>
          <w:rFonts w:hint="cs"/>
          <w:sz w:val="28"/>
          <w:rtl/>
        </w:rPr>
        <w:t>.</w:t>
      </w:r>
      <w:r w:rsidRPr="00286216">
        <w:rPr>
          <w:rFonts w:hint="cs"/>
          <w:sz w:val="28"/>
          <w:rtl/>
        </w:rPr>
        <w:t xml:space="preserve"> احتمال ثالث معنایش این است که این آیه شریفه عملیات و تدابیر تربیتی که برای فعل واجبات و ترک محرمات است این کاری باید کند که این وظیفه توست که افراد خانواده نسبت به هم از جمله پدر و مادر نسبت به خانواده تدابیری به کار ببرند که شخص واجباتش را انجام دهد و محرماتش را ترک کند و این تدابیر به لحاظ شکل و </w:t>
      </w:r>
      <w:r>
        <w:rPr>
          <w:sz w:val="28"/>
          <w:rtl/>
        </w:rPr>
        <w:t>ا</w:t>
      </w:r>
      <w:r>
        <w:rPr>
          <w:rFonts w:hint="cs"/>
          <w:sz w:val="28"/>
          <w:rtl/>
        </w:rPr>
        <w:t>ی</w:t>
      </w:r>
      <w:r>
        <w:rPr>
          <w:rFonts w:hint="eastAsia"/>
          <w:sz w:val="28"/>
          <w:rtl/>
        </w:rPr>
        <w:t>ن‌ها</w:t>
      </w:r>
      <w:r w:rsidRPr="00286216">
        <w:rPr>
          <w:rFonts w:hint="cs"/>
          <w:sz w:val="28"/>
          <w:rtl/>
        </w:rPr>
        <w:t xml:space="preserve"> تابع شرائط علمی و زمانی واینها</w:t>
      </w:r>
      <w:r>
        <w:rPr>
          <w:rFonts w:hint="cs"/>
          <w:sz w:val="28"/>
          <w:rtl/>
        </w:rPr>
        <w:t xml:space="preserve"> </w:t>
      </w:r>
      <w:r w:rsidRPr="00286216">
        <w:rPr>
          <w:rFonts w:hint="cs"/>
          <w:sz w:val="28"/>
          <w:rtl/>
        </w:rPr>
        <w:t xml:space="preserve">است ممکن است یک وقتی یک تدبیری را علم کشف کند که قرن قبل نبوده به تناسب زمان آیه یک خطاب عامی دارد که </w:t>
      </w:r>
      <w:r w:rsidR="00E627EB">
        <w:rPr>
          <w:rFonts w:hint="cs"/>
          <w:sz w:val="28"/>
          <w:rtl/>
        </w:rPr>
        <w:t>«</w:t>
      </w:r>
      <w:r w:rsidRPr="00E40A55">
        <w:rPr>
          <w:rFonts w:hint="cs"/>
          <w:b/>
          <w:bCs/>
          <w:sz w:val="28"/>
          <w:rtl/>
        </w:rPr>
        <w:t>قوا</w:t>
      </w:r>
      <w:r w:rsidR="00E627EB">
        <w:rPr>
          <w:rFonts w:hint="cs"/>
          <w:b/>
          <w:bCs/>
          <w:sz w:val="28"/>
          <w:rtl/>
        </w:rPr>
        <w:t>»،</w:t>
      </w:r>
      <w:r w:rsidRPr="00E40A55">
        <w:rPr>
          <w:rFonts w:hint="cs"/>
          <w:b/>
          <w:bCs/>
          <w:sz w:val="28"/>
          <w:rtl/>
        </w:rPr>
        <w:t xml:space="preserve"> </w:t>
      </w:r>
      <w:r w:rsidRPr="00E627EB">
        <w:rPr>
          <w:rFonts w:hint="cs"/>
          <w:sz w:val="28"/>
          <w:rtl/>
        </w:rPr>
        <w:t>وقایه انجام</w:t>
      </w:r>
      <w:r w:rsidRPr="00286216">
        <w:rPr>
          <w:rFonts w:hint="cs"/>
          <w:sz w:val="28"/>
          <w:rtl/>
        </w:rPr>
        <w:t xml:space="preserve"> دهید</w:t>
      </w:r>
      <w:r w:rsidR="00E627EB">
        <w:rPr>
          <w:rFonts w:hint="cs"/>
          <w:sz w:val="28"/>
          <w:rtl/>
        </w:rPr>
        <w:t>،</w:t>
      </w:r>
      <w:r w:rsidRPr="00286216">
        <w:rPr>
          <w:rFonts w:hint="cs"/>
          <w:sz w:val="28"/>
          <w:rtl/>
        </w:rPr>
        <w:t xml:space="preserve"> صیانت کنید برای اینکه در محرمات و ترک واجبات قرار نگیرند. اما این تدابیر چگونه باشد تدابیری مشروع ودر محدوده متعارف و در هر زمانی هم </w:t>
      </w:r>
      <w:r>
        <w:rPr>
          <w:sz w:val="28"/>
          <w:rtl/>
        </w:rPr>
        <w:t>م</w:t>
      </w:r>
      <w:r>
        <w:rPr>
          <w:rFonts w:hint="cs"/>
          <w:sz w:val="28"/>
          <w:rtl/>
        </w:rPr>
        <w:t>ی‌</w:t>
      </w:r>
      <w:r>
        <w:rPr>
          <w:rFonts w:hint="eastAsia"/>
          <w:sz w:val="28"/>
          <w:rtl/>
        </w:rPr>
        <w:t>تواند</w:t>
      </w:r>
      <w:r w:rsidRPr="00286216">
        <w:rPr>
          <w:rFonts w:hint="cs"/>
          <w:sz w:val="28"/>
          <w:rtl/>
        </w:rPr>
        <w:t xml:space="preserve"> به یک شکلی محقق باشد آن وقت اگر ما به این شکل معنای دوم را عرض کردیم در واقع این غیر از امر به معروف و نهی از عام است تکلیف عمومی است که جامعه در قبال هم دارند در درون خانه یک تکلیف ویژه است که امر و نهی و موعظه و تذکر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و فراهم کردن شرائط و </w:t>
      </w:r>
      <w:r>
        <w:rPr>
          <w:sz w:val="28"/>
          <w:rtl/>
        </w:rPr>
        <w:t>زم</w:t>
      </w:r>
      <w:r>
        <w:rPr>
          <w:rFonts w:hint="cs"/>
          <w:sz w:val="28"/>
          <w:rtl/>
        </w:rPr>
        <w:t>ی</w:t>
      </w:r>
      <w:r>
        <w:rPr>
          <w:rFonts w:hint="eastAsia"/>
          <w:sz w:val="28"/>
          <w:rtl/>
        </w:rPr>
        <w:t>نه‌ها</w:t>
      </w:r>
      <w:r w:rsidRPr="00286216">
        <w:rPr>
          <w:rFonts w:hint="cs"/>
          <w:sz w:val="28"/>
          <w:rtl/>
        </w:rPr>
        <w:t xml:space="preserve"> را برای انجام واجبات و ترک معاصی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w:t>
      </w:r>
      <w:r>
        <w:rPr>
          <w:sz w:val="28"/>
          <w:rtl/>
        </w:rPr>
        <w:t>ا</w:t>
      </w:r>
      <w:r>
        <w:rPr>
          <w:rFonts w:hint="cs"/>
          <w:sz w:val="28"/>
          <w:rtl/>
        </w:rPr>
        <w:t>ی</w:t>
      </w:r>
      <w:r>
        <w:rPr>
          <w:rFonts w:hint="eastAsia"/>
          <w:sz w:val="28"/>
          <w:rtl/>
        </w:rPr>
        <w:t>ن‌ها</w:t>
      </w:r>
      <w:r w:rsidRPr="00286216">
        <w:rPr>
          <w:rFonts w:hint="cs"/>
          <w:sz w:val="28"/>
          <w:rtl/>
        </w:rPr>
        <w:t xml:space="preserve"> همه وقایه اهل از نار و صیانت </w:t>
      </w:r>
      <w:r>
        <w:rPr>
          <w:sz w:val="28"/>
          <w:rtl/>
        </w:rPr>
        <w:t>آن‌ها</w:t>
      </w:r>
      <w:r w:rsidRPr="00286216">
        <w:rPr>
          <w:rFonts w:hint="cs"/>
          <w:sz w:val="28"/>
          <w:rtl/>
        </w:rPr>
        <w:t xml:space="preserve"> از نار است</w:t>
      </w:r>
      <w:r>
        <w:rPr>
          <w:sz w:val="28"/>
          <w:rtl/>
        </w:rPr>
        <w:t xml:space="preserve">؛ و </w:t>
      </w:r>
      <w:r w:rsidRPr="00286216">
        <w:rPr>
          <w:rFonts w:hint="cs"/>
          <w:sz w:val="28"/>
          <w:rtl/>
        </w:rPr>
        <w:t>وقوع در عذاب الهی است</w:t>
      </w:r>
      <w:r>
        <w:rPr>
          <w:sz w:val="28"/>
          <w:rtl/>
        </w:rPr>
        <w:t>؛ و ش</w:t>
      </w:r>
      <w:r>
        <w:rPr>
          <w:rFonts w:hint="cs"/>
          <w:sz w:val="28"/>
          <w:rtl/>
        </w:rPr>
        <w:t>ی</w:t>
      </w:r>
      <w:r>
        <w:rPr>
          <w:rFonts w:hint="eastAsia"/>
          <w:sz w:val="28"/>
          <w:rtl/>
        </w:rPr>
        <w:t>وه‌ها</w:t>
      </w:r>
      <w:r>
        <w:rPr>
          <w:rFonts w:hint="cs"/>
          <w:sz w:val="28"/>
          <w:rtl/>
        </w:rPr>
        <w:t>ی</w:t>
      </w:r>
      <w:r>
        <w:rPr>
          <w:rFonts w:hint="eastAsia"/>
          <w:sz w:val="28"/>
          <w:rtl/>
        </w:rPr>
        <w:t>ش</w:t>
      </w:r>
      <w:r w:rsidRPr="00286216">
        <w:rPr>
          <w:rFonts w:hint="cs"/>
          <w:sz w:val="28"/>
          <w:rtl/>
        </w:rPr>
        <w:t xml:space="preserve"> هم متفاوت و متغییر است و شیوه ثابتی اینجا نیست. آنجایی که </w:t>
      </w:r>
      <w:r>
        <w:rPr>
          <w:sz w:val="28"/>
          <w:rtl/>
        </w:rPr>
        <w:t>م</w:t>
      </w:r>
      <w:r>
        <w:rPr>
          <w:rFonts w:hint="cs"/>
          <w:sz w:val="28"/>
          <w:rtl/>
        </w:rPr>
        <w:t>ی‌</w:t>
      </w:r>
      <w:r>
        <w:rPr>
          <w:rFonts w:hint="eastAsia"/>
          <w:sz w:val="28"/>
          <w:rtl/>
        </w:rPr>
        <w:t>خواهد</w:t>
      </w:r>
      <w:r w:rsidRPr="00286216">
        <w:rPr>
          <w:rFonts w:hint="cs"/>
          <w:sz w:val="28"/>
          <w:rtl/>
        </w:rPr>
        <w:t xml:space="preserve"> الزام کند الزام معنایش این است که حبس کند و بزند یک چیزی که اطلاقات آن را منع </w:t>
      </w:r>
      <w:r>
        <w:rPr>
          <w:sz w:val="28"/>
          <w:rtl/>
        </w:rPr>
        <w:t>م</w:t>
      </w:r>
      <w:r>
        <w:rPr>
          <w:rFonts w:hint="cs"/>
          <w:sz w:val="28"/>
          <w:rtl/>
        </w:rPr>
        <w:t>ی‌</w:t>
      </w:r>
      <w:r>
        <w:rPr>
          <w:rFonts w:hint="eastAsia"/>
          <w:sz w:val="28"/>
          <w:rtl/>
        </w:rPr>
        <w:t>کند</w:t>
      </w:r>
      <w:r w:rsidRPr="00286216">
        <w:rPr>
          <w:rFonts w:hint="cs"/>
          <w:sz w:val="28"/>
          <w:rtl/>
        </w:rPr>
        <w:t xml:space="preserve"> به </w:t>
      </w:r>
      <w:r>
        <w:rPr>
          <w:sz w:val="28"/>
          <w:rtl/>
        </w:rPr>
        <w:t>آن‌ها</w:t>
      </w:r>
      <w:r w:rsidRPr="00286216">
        <w:rPr>
          <w:rFonts w:hint="cs"/>
          <w:sz w:val="28"/>
          <w:rtl/>
        </w:rPr>
        <w:t xml:space="preserve"> اگر بخواهد توسل بجوید دلیل خاص </w:t>
      </w:r>
      <w:r>
        <w:rPr>
          <w:sz w:val="28"/>
          <w:rtl/>
        </w:rPr>
        <w:t>م</w:t>
      </w:r>
      <w:r>
        <w:rPr>
          <w:rFonts w:hint="cs"/>
          <w:sz w:val="28"/>
          <w:rtl/>
        </w:rPr>
        <w:t>ی‌</w:t>
      </w:r>
      <w:r>
        <w:rPr>
          <w:rFonts w:hint="eastAsia"/>
          <w:sz w:val="28"/>
          <w:rtl/>
        </w:rPr>
        <w:t>خواهد</w:t>
      </w:r>
      <w:r w:rsidRPr="00286216">
        <w:rPr>
          <w:rFonts w:hint="cs"/>
          <w:sz w:val="28"/>
          <w:rtl/>
        </w:rPr>
        <w:t xml:space="preserve"> این آیه آن را </w:t>
      </w:r>
      <w:r>
        <w:rPr>
          <w:sz w:val="28"/>
          <w:rtl/>
        </w:rPr>
        <w:t>نم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اما اینکه وسیله گناه را از او دور کند و زمینه های گناه را از او دور کند آن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عرض ما این است که این ادله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286216">
        <w:rPr>
          <w:rFonts w:hint="cs"/>
          <w:sz w:val="28"/>
          <w:rtl/>
        </w:rPr>
        <w:t xml:space="preserve"> این جایز است یا جایز نیست هر چه از نظر ادله اولی جایز است در مفهوم وقایه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286216">
        <w:rPr>
          <w:rFonts w:hint="cs"/>
          <w:sz w:val="28"/>
          <w:rtl/>
        </w:rPr>
        <w:t xml:space="preserve"> و انجامش لازم است ولی اگر به مرزی </w:t>
      </w:r>
      <w:r>
        <w:rPr>
          <w:sz w:val="28"/>
          <w:rtl/>
        </w:rPr>
        <w:t>م</w:t>
      </w:r>
      <w:r>
        <w:rPr>
          <w:rFonts w:hint="cs"/>
          <w:sz w:val="28"/>
          <w:rtl/>
        </w:rPr>
        <w:t>ی‌</w:t>
      </w:r>
      <w:r>
        <w:rPr>
          <w:rFonts w:hint="eastAsia"/>
          <w:sz w:val="28"/>
          <w:rtl/>
        </w:rPr>
        <w:t>رسد</w:t>
      </w:r>
      <w:r w:rsidRPr="00286216">
        <w:rPr>
          <w:rFonts w:hint="cs"/>
          <w:sz w:val="28"/>
          <w:rtl/>
        </w:rPr>
        <w:t xml:space="preserve"> که با قطع نظر از این بحث این جایز نیست نه </w:t>
      </w:r>
      <w:r w:rsidRPr="00E40A55">
        <w:rPr>
          <w:rFonts w:hint="cs"/>
          <w:b/>
          <w:bCs/>
          <w:sz w:val="28"/>
          <w:rtl/>
        </w:rPr>
        <w:t>قوا أنفسکم</w:t>
      </w:r>
      <w:r w:rsidRPr="00286216">
        <w:rPr>
          <w:rFonts w:hint="cs"/>
          <w:sz w:val="28"/>
          <w:rtl/>
        </w:rPr>
        <w:t xml:space="preserve"> حرامی را تجویز </w:t>
      </w:r>
      <w:r>
        <w:rPr>
          <w:sz w:val="28"/>
          <w:rtl/>
        </w:rPr>
        <w:t>نم</w:t>
      </w:r>
      <w:r>
        <w:rPr>
          <w:rFonts w:hint="cs"/>
          <w:sz w:val="28"/>
          <w:rtl/>
        </w:rPr>
        <w:t>ی‌</w:t>
      </w:r>
      <w:r>
        <w:rPr>
          <w:rFonts w:hint="eastAsia"/>
          <w:sz w:val="28"/>
          <w:rtl/>
        </w:rPr>
        <w:t>کند</w:t>
      </w:r>
      <w:r w:rsidRPr="00286216">
        <w:rPr>
          <w:rFonts w:hint="cs"/>
          <w:sz w:val="28"/>
          <w:rtl/>
        </w:rPr>
        <w:t xml:space="preserve"> مرزش این است ببینید که کدام جایز است کدام جایز نیست که بزند و حبسش کند و دست و پایش را ببندد. اگر سلب </w:t>
      </w:r>
      <w:bookmarkStart w:id="11" w:name="_GoBack"/>
      <w:r w:rsidRPr="00286216">
        <w:rPr>
          <w:rFonts w:hint="cs"/>
          <w:sz w:val="28"/>
          <w:rtl/>
        </w:rPr>
        <w:t>اختیار از کسی</w:t>
      </w:r>
      <w:bookmarkEnd w:id="11"/>
      <w:r w:rsidRPr="00286216">
        <w:rPr>
          <w:rFonts w:hint="cs"/>
          <w:sz w:val="28"/>
          <w:rtl/>
        </w:rPr>
        <w:t xml:space="preserve"> فی حد نفسه جایز نیست، آن جایز نیست ملاک فقهیش این است.    </w:t>
      </w:r>
      <w:r w:rsidRPr="00286216">
        <w:rPr>
          <w:rFonts w:hint="cs"/>
          <w:vanish/>
          <w:sz w:val="28"/>
          <w:rtl/>
        </w:rPr>
        <w:t>أ</w:t>
      </w:r>
      <w:r w:rsidRPr="00286216">
        <w:rPr>
          <w:rFonts w:hint="cs"/>
          <w:sz w:val="28"/>
          <w:rtl/>
        </w:rPr>
        <w:t xml:space="preserve"> </w:t>
      </w:r>
    </w:p>
    <w:p w:rsidR="00B65027" w:rsidRPr="00286216" w:rsidRDefault="00B65027" w:rsidP="00B65027">
      <w:pPr>
        <w:rPr>
          <w:sz w:val="28"/>
          <w:rtl/>
        </w:rPr>
      </w:pPr>
      <w:r w:rsidRPr="00286216">
        <w:rPr>
          <w:rFonts w:hint="cs"/>
          <w:sz w:val="28"/>
          <w:rtl/>
        </w:rPr>
        <w:t xml:space="preserve">  </w:t>
      </w:r>
    </w:p>
    <w:p w:rsidR="00B65027" w:rsidRPr="00286216" w:rsidRDefault="00B65027" w:rsidP="00B65027">
      <w:pPr>
        <w:rPr>
          <w:szCs w:val="24"/>
          <w:rtl/>
        </w:rPr>
      </w:pPr>
      <w:r w:rsidRPr="00286216">
        <w:rPr>
          <w:rFonts w:hint="cs"/>
          <w:szCs w:val="24"/>
          <w:rtl/>
        </w:rPr>
        <w:t xml:space="preserve"> </w:t>
      </w:r>
    </w:p>
    <w:p w:rsidR="0071176C" w:rsidRDefault="0071176C"/>
    <w:sectPr w:rsidR="0071176C" w:rsidSect="00C11012">
      <w:headerReference w:type="even" r:id="rId9"/>
      <w:headerReference w:type="default" r:id="rId10"/>
      <w:footerReference w:type="even" r:id="rId11"/>
      <w:footerReference w:type="default" r:id="rId12"/>
      <w:pgSz w:w="11906" w:h="16838"/>
      <w:pgMar w:top="2520" w:right="1134" w:bottom="1418"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7E" w:rsidRDefault="00A3007E" w:rsidP="00B65027">
      <w:r>
        <w:separator/>
      </w:r>
    </w:p>
  </w:endnote>
  <w:endnote w:type="continuationSeparator" w:id="0">
    <w:p w:rsidR="00A3007E" w:rsidRDefault="00A3007E" w:rsidP="00B6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F6117A" w:rsidP="006A3BB7">
    <w:pPr>
      <w:pStyle w:val="a7"/>
      <w:rPr>
        <w:rStyle w:val="a9"/>
        <w:rFonts w:eastAsia="2  Lotus"/>
      </w:rPr>
    </w:pPr>
    <w:r>
      <w:rPr>
        <w:rStyle w:val="a9"/>
        <w:rFonts w:eastAsia="2  Lotus"/>
        <w:rtl/>
      </w:rPr>
      <w:fldChar w:fldCharType="begin"/>
    </w:r>
    <w:r>
      <w:rPr>
        <w:rStyle w:val="a9"/>
        <w:rFonts w:eastAsia="2  Lotus"/>
      </w:rPr>
      <w:instrText xml:space="preserve">PAGE  </w:instrText>
    </w:r>
    <w:r>
      <w:rPr>
        <w:rStyle w:val="a9"/>
        <w:rFonts w:eastAsia="2  Lotus"/>
        <w:rtl/>
      </w:rPr>
      <w:fldChar w:fldCharType="end"/>
    </w:r>
  </w:p>
  <w:p w:rsidR="00124285" w:rsidRDefault="00A3007E" w:rsidP="006A3BB7">
    <w:pPr>
      <w:pStyle w:val="a7"/>
    </w:pPr>
  </w:p>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24285" w:rsidRDefault="00F6117A" w:rsidP="00A03116">
        <w:pPr>
          <w:pStyle w:val="a7"/>
          <w:jc w:val="center"/>
          <w:rPr>
            <w:rStyle w:val="a9"/>
            <w:rFonts w:eastAsia="2  Lotus"/>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BF1B08">
          <w:rPr>
            <w:rFonts w:ascii="Armin_Ahmad" w:hAnsi="Armin_Ahmad"/>
            <w:noProof/>
            <w:sz w:val="28"/>
            <w:rtl/>
          </w:rPr>
          <w:t>10</w:t>
        </w:r>
        <w:r w:rsidRPr="00A03116">
          <w:rPr>
            <w:rFonts w:ascii="Armin_Ahmad" w:hAnsi="Armin_Ahmad"/>
            <w:sz w:val="28"/>
          </w:rPr>
          <w:fldChar w:fldCharType="end"/>
        </w:r>
      </w:p>
    </w:sdtContent>
  </w:sdt>
  <w:p w:rsidR="00124285" w:rsidRDefault="00A30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7E" w:rsidRDefault="00A3007E" w:rsidP="00B65027">
      <w:r>
        <w:separator/>
      </w:r>
    </w:p>
  </w:footnote>
  <w:footnote w:type="continuationSeparator" w:id="0">
    <w:p w:rsidR="00A3007E" w:rsidRDefault="00A3007E" w:rsidP="00B65027">
      <w:r>
        <w:continuationSeparator/>
      </w:r>
    </w:p>
  </w:footnote>
  <w:footnote w:id="1">
    <w:p w:rsidR="00B65027" w:rsidRDefault="00B65027" w:rsidP="00B65027">
      <w:pPr>
        <w:pStyle w:val="a0"/>
      </w:pPr>
      <w:r>
        <w:rPr>
          <w:rStyle w:val="af2"/>
        </w:rPr>
        <w:footnoteRef/>
      </w:r>
      <w:r>
        <w:rPr>
          <w:rtl/>
        </w:rPr>
        <w:t xml:space="preserve"> </w:t>
      </w:r>
      <w:r>
        <w:rPr>
          <w:rFonts w:hint="cs"/>
          <w:rtl/>
        </w:rPr>
        <w:t xml:space="preserve">- </w:t>
      </w:r>
      <w:r w:rsidRPr="00B65027">
        <w:rPr>
          <w:rFonts w:hint="cs"/>
          <w:b/>
          <w:bCs/>
          <w:rtl/>
        </w:rPr>
        <w:t>كافي (ط - دارالحديث)، ج‏2، ص169.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rsidP="006A3BB7"/>
  <w:p w:rsidR="00124285" w:rsidRDefault="00A300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B65027" w:rsidP="0098232F">
    <w:pPr>
      <w:pStyle w:val="a5"/>
      <w:tabs>
        <w:tab w:val="clear" w:pos="8306"/>
        <w:tab w:val="left" w:pos="6443"/>
      </w:tabs>
      <w:rPr>
        <w:rtl/>
      </w:rPr>
    </w:pPr>
    <w:r w:rsidRPr="00102D8A">
      <w:rPr>
        <w:noProof/>
        <w:rtl/>
      </w:rPr>
      <mc:AlternateContent>
        <mc:Choice Requires="wps">
          <w:drawing>
            <wp:anchor distT="0" distB="0" distL="114300" distR="114300" simplePos="0" relativeHeight="251659264" behindDoc="0" locked="0" layoutInCell="1" allowOverlap="1" wp14:anchorId="6FC9CED7" wp14:editId="2C10F86E">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102D8A" w:rsidRPr="00102D8A">
      <w:rPr>
        <w:rFonts w:hint="cs"/>
        <w:noProof/>
        <w:szCs w:val="24"/>
        <w:rtl/>
      </w:rPr>
      <w:drawing>
        <wp:inline distT="0" distB="0" distL="0" distR="0" wp14:anchorId="22176436" wp14:editId="766C33B2">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D871B7">
      <w:rPr>
        <w:rFonts w:hint="cs"/>
        <w:b/>
        <w:bCs/>
        <w:sz w:val="28"/>
        <w:rtl/>
      </w:rPr>
      <w:t xml:space="preserve">            </w:t>
    </w:r>
    <w:r w:rsidR="0098232F">
      <w:rPr>
        <w:rFonts w:hint="cs"/>
        <w:b/>
        <w:bCs/>
        <w:sz w:val="28"/>
        <w:rtl/>
      </w:rPr>
      <w:t xml:space="preserve">            </w:t>
    </w:r>
    <w:r w:rsidR="00D871B7">
      <w:rPr>
        <w:rFonts w:hint="cs"/>
        <w:b/>
        <w:bCs/>
        <w:sz w:val="28"/>
        <w:rtl/>
      </w:rPr>
      <w:t xml:space="preserve">   </w:t>
    </w:r>
    <w:r w:rsidR="00102D8A" w:rsidRPr="00102D8A">
      <w:rPr>
        <w:rFonts w:hint="cs"/>
        <w:b/>
        <w:bCs/>
        <w:sz w:val="28"/>
        <w:rtl/>
      </w:rPr>
      <w:t xml:space="preserve">   فقه تربیتی-</w:t>
    </w:r>
    <w:r w:rsidR="00102D8A" w:rsidRPr="00102D8A">
      <w:rPr>
        <w:b/>
        <w:bCs/>
        <w:sz w:val="28"/>
      </w:rPr>
      <w:t xml:space="preserve"> </w:t>
    </w:r>
    <w:r w:rsidR="0098232F" w:rsidRPr="0098232F">
      <w:rPr>
        <w:rFonts w:hint="cs"/>
        <w:b/>
        <w:bCs/>
        <w:rtl/>
      </w:rPr>
      <w:t>تربیت خانوادگی</w:t>
    </w:r>
    <w:r w:rsidR="0098232F">
      <w:rPr>
        <w:rFonts w:hint="cs"/>
        <w:b/>
        <w:bCs/>
        <w:rtl/>
      </w:rPr>
      <w:t xml:space="preserve">                           </w:t>
    </w:r>
    <w:r w:rsidR="00F6117A" w:rsidRPr="000F2119">
      <w:rPr>
        <w:rFonts w:cs="IranNastaliq"/>
        <w:sz w:val="40"/>
        <w:szCs w:val="40"/>
        <w:rtl/>
      </w:rPr>
      <w:t>شماره ثبت</w:t>
    </w:r>
    <w:r w:rsidR="00F6117A">
      <w:rPr>
        <w:rFonts w:cs="IranNastaliq" w:hint="cs"/>
        <w:sz w:val="40"/>
        <w:szCs w:val="40"/>
        <w:rtl/>
      </w:rPr>
      <w:t xml:space="preserve"> :    </w:t>
    </w:r>
    <w:r w:rsidR="00F6117A" w:rsidRPr="0088162E">
      <w:rPr>
        <w:rFonts w:hint="cs"/>
        <w:sz w:val="32"/>
        <w:szCs w:val="32"/>
        <w:rtl/>
      </w:rPr>
      <w:t>19</w:t>
    </w:r>
    <w:r w:rsidR="00F6117A" w:rsidRPr="0088162E">
      <w:rPr>
        <w:sz w:val="32"/>
        <w:szCs w:val="32"/>
      </w:rPr>
      <w:t>19</w:t>
    </w:r>
    <w:r w:rsidR="00F6117A" w:rsidRPr="0088162E">
      <w:rPr>
        <w:rFonts w:hint="cs"/>
        <w:sz w:val="32"/>
        <w:szCs w:val="32"/>
        <w:rtl/>
      </w:rPr>
      <w:t xml:space="preserve">   </w:t>
    </w:r>
    <w:r w:rsidR="00F6117A">
      <w:rPr>
        <w:rFonts w:hint="cs"/>
        <w:rtl/>
      </w:rPr>
      <w:t xml:space="preserve"> </w:t>
    </w:r>
  </w:p>
  <w:p w:rsidR="00124285" w:rsidRDefault="00A30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27"/>
    <w:rsid w:val="00086A6C"/>
    <w:rsid w:val="00102D8A"/>
    <w:rsid w:val="0014265D"/>
    <w:rsid w:val="001E1F17"/>
    <w:rsid w:val="002962B6"/>
    <w:rsid w:val="00333E23"/>
    <w:rsid w:val="003F5ACB"/>
    <w:rsid w:val="004970DE"/>
    <w:rsid w:val="00542C27"/>
    <w:rsid w:val="00592227"/>
    <w:rsid w:val="007116A3"/>
    <w:rsid w:val="0071176C"/>
    <w:rsid w:val="007402C5"/>
    <w:rsid w:val="007511CA"/>
    <w:rsid w:val="007533BC"/>
    <w:rsid w:val="007744AF"/>
    <w:rsid w:val="00784323"/>
    <w:rsid w:val="007B7210"/>
    <w:rsid w:val="007E2F8A"/>
    <w:rsid w:val="0083652F"/>
    <w:rsid w:val="008F5045"/>
    <w:rsid w:val="00931C35"/>
    <w:rsid w:val="0098232F"/>
    <w:rsid w:val="00A3007E"/>
    <w:rsid w:val="00B0225A"/>
    <w:rsid w:val="00B15270"/>
    <w:rsid w:val="00B65027"/>
    <w:rsid w:val="00BE47A6"/>
    <w:rsid w:val="00BF1B08"/>
    <w:rsid w:val="00C11012"/>
    <w:rsid w:val="00CB3AE0"/>
    <w:rsid w:val="00D33531"/>
    <w:rsid w:val="00D629E9"/>
    <w:rsid w:val="00D871B7"/>
    <w:rsid w:val="00DB39DD"/>
    <w:rsid w:val="00DB59D4"/>
    <w:rsid w:val="00DE689D"/>
    <w:rsid w:val="00E627EB"/>
    <w:rsid w:val="00E6656B"/>
    <w:rsid w:val="00E949E8"/>
    <w:rsid w:val="00EC4BA5"/>
    <w:rsid w:val="00EE4BAE"/>
    <w:rsid w:val="00F6117A"/>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871B7"/>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D871B7"/>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D871B7"/>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D871B7"/>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D871B7"/>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D871B7"/>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D871B7"/>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D871B7"/>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871B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D871B7"/>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65027"/>
    <w:pPr>
      <w:bidi w:val="0"/>
      <w:spacing w:before="100" w:beforeAutospacing="1" w:after="100" w:afterAutospacing="1"/>
    </w:pPr>
    <w:rPr>
      <w:rFonts w:cs="Times New Roman"/>
      <w:szCs w:val="24"/>
    </w:rPr>
  </w:style>
  <w:style w:type="character" w:customStyle="1" w:styleId="10">
    <w:name w:val="عنوان 1 نویسه"/>
    <w:aliases w:val="سرفصل1 نویسه"/>
    <w:link w:val="1"/>
    <w:uiPriority w:val="9"/>
    <w:rsid w:val="00D871B7"/>
    <w:rPr>
      <w:rFonts w:ascii="Cambria" w:eastAsia="2  Lotus" w:hAnsi="Cambria" w:cs="2  Badr"/>
      <w:b/>
      <w:bCs/>
      <w:sz w:val="28"/>
      <w:szCs w:val="44"/>
    </w:rPr>
  </w:style>
  <w:style w:type="character" w:customStyle="1" w:styleId="20">
    <w:name w:val="عنوان 2 نویسه"/>
    <w:aliases w:val="سرفصل2 نویسه"/>
    <w:link w:val="2"/>
    <w:uiPriority w:val="9"/>
    <w:rsid w:val="00D871B7"/>
    <w:rPr>
      <w:rFonts w:ascii="Cambria" w:eastAsia="2  Lotus" w:hAnsi="Cambria" w:cs="2  Lotus"/>
      <w:b/>
      <w:bCs/>
      <w:sz w:val="26"/>
      <w:szCs w:val="42"/>
    </w:rPr>
  </w:style>
  <w:style w:type="character" w:customStyle="1" w:styleId="30">
    <w:name w:val="عنوان 3 نویسه"/>
    <w:aliases w:val="سرفصل3 نویسه"/>
    <w:link w:val="3"/>
    <w:uiPriority w:val="9"/>
    <w:rsid w:val="00D871B7"/>
    <w:rPr>
      <w:rFonts w:ascii="Cambria" w:hAnsi="Cambria" w:cs="2  Lotus"/>
      <w:b/>
      <w:bCs/>
      <w:szCs w:val="40"/>
    </w:rPr>
  </w:style>
  <w:style w:type="paragraph" w:styleId="a5">
    <w:name w:val="header"/>
    <w:basedOn w:val="a"/>
    <w:link w:val="a6"/>
    <w:uiPriority w:val="99"/>
    <w:rsid w:val="00B65027"/>
    <w:pPr>
      <w:tabs>
        <w:tab w:val="center" w:pos="4153"/>
        <w:tab w:val="right" w:pos="8306"/>
      </w:tabs>
    </w:pPr>
  </w:style>
  <w:style w:type="character" w:customStyle="1" w:styleId="a6">
    <w:name w:val="سرصفحه نویسه"/>
    <w:basedOn w:val="a1"/>
    <w:link w:val="a5"/>
    <w:uiPriority w:val="99"/>
    <w:rsid w:val="00B65027"/>
    <w:rPr>
      <w:rFonts w:ascii="Times New Roman" w:eastAsia="Times New Roman" w:hAnsi="Times New Roman" w:cs="2  Lotus"/>
      <w:sz w:val="24"/>
      <w:szCs w:val="28"/>
      <w:lang w:bidi="ar-SA"/>
    </w:rPr>
  </w:style>
  <w:style w:type="paragraph" w:styleId="a7">
    <w:name w:val="footer"/>
    <w:basedOn w:val="a"/>
    <w:link w:val="a8"/>
    <w:uiPriority w:val="99"/>
    <w:rsid w:val="00B65027"/>
    <w:pPr>
      <w:tabs>
        <w:tab w:val="center" w:pos="4153"/>
        <w:tab w:val="right" w:pos="8306"/>
      </w:tabs>
    </w:pPr>
  </w:style>
  <w:style w:type="character" w:customStyle="1" w:styleId="a8">
    <w:name w:val="پانویس نویسه"/>
    <w:basedOn w:val="a1"/>
    <w:link w:val="a7"/>
    <w:uiPriority w:val="99"/>
    <w:rsid w:val="00B65027"/>
    <w:rPr>
      <w:rFonts w:ascii="Times New Roman" w:eastAsia="Times New Roman" w:hAnsi="Times New Roman" w:cs="2  Lotus"/>
      <w:sz w:val="24"/>
      <w:szCs w:val="28"/>
      <w:lang w:bidi="ar-SA"/>
    </w:rPr>
  </w:style>
  <w:style w:type="character" w:styleId="a9">
    <w:name w:val="page number"/>
    <w:basedOn w:val="a1"/>
    <w:rsid w:val="00B65027"/>
  </w:style>
  <w:style w:type="table" w:styleId="aa">
    <w:name w:val="Table Grid"/>
    <w:basedOn w:val="a2"/>
    <w:rsid w:val="00B65027"/>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65027"/>
  </w:style>
  <w:style w:type="paragraph" w:styleId="ab">
    <w:name w:val="Balloon Text"/>
    <w:basedOn w:val="a"/>
    <w:link w:val="ac"/>
    <w:rsid w:val="00B65027"/>
    <w:rPr>
      <w:rFonts w:ascii="Tahoma" w:hAnsi="Tahoma" w:cs="Tahoma"/>
      <w:sz w:val="16"/>
      <w:szCs w:val="16"/>
    </w:rPr>
  </w:style>
  <w:style w:type="character" w:customStyle="1" w:styleId="ac">
    <w:name w:val="متن بادکنک نویسه"/>
    <w:basedOn w:val="a1"/>
    <w:link w:val="ab"/>
    <w:rsid w:val="00B65027"/>
    <w:rPr>
      <w:rFonts w:ascii="Tahoma" w:eastAsia="Times New Roman" w:hAnsi="Tahoma" w:cs="Tahoma"/>
      <w:sz w:val="16"/>
      <w:szCs w:val="16"/>
      <w:lang w:bidi="ar-SA"/>
    </w:rPr>
  </w:style>
  <w:style w:type="paragraph" w:styleId="ad">
    <w:name w:val="No Spacing"/>
    <w:aliases w:val="متن عربي"/>
    <w:link w:val="ae"/>
    <w:autoRedefine/>
    <w:uiPriority w:val="1"/>
    <w:qFormat/>
    <w:rsid w:val="00D871B7"/>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D871B7"/>
    <w:rPr>
      <w:rFonts w:eastAsiaTheme="minorEastAsia" w:cs="2  Badr"/>
      <w:sz w:val="72"/>
      <w:szCs w:val="32"/>
    </w:rPr>
  </w:style>
  <w:style w:type="paragraph" w:styleId="af">
    <w:name w:val="TOC Heading"/>
    <w:basedOn w:val="1"/>
    <w:next w:val="a"/>
    <w:uiPriority w:val="39"/>
    <w:semiHidden/>
    <w:unhideWhenUsed/>
    <w:qFormat/>
    <w:rsid w:val="00D871B7"/>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D871B7"/>
    <w:pPr>
      <w:spacing w:after="0"/>
      <w:ind w:firstLine="0"/>
    </w:pPr>
  </w:style>
  <w:style w:type="paragraph" w:styleId="21">
    <w:name w:val="toc 2"/>
    <w:basedOn w:val="a"/>
    <w:next w:val="a"/>
    <w:autoRedefine/>
    <w:uiPriority w:val="39"/>
    <w:unhideWhenUsed/>
    <w:qFormat/>
    <w:rsid w:val="00D871B7"/>
    <w:pPr>
      <w:spacing w:after="0"/>
      <w:ind w:left="221"/>
    </w:pPr>
  </w:style>
  <w:style w:type="paragraph" w:styleId="31">
    <w:name w:val="toc 3"/>
    <w:basedOn w:val="a"/>
    <w:next w:val="a"/>
    <w:autoRedefine/>
    <w:uiPriority w:val="39"/>
    <w:unhideWhenUsed/>
    <w:qFormat/>
    <w:rsid w:val="00D871B7"/>
    <w:pPr>
      <w:spacing w:after="0"/>
      <w:ind w:left="442"/>
    </w:pPr>
  </w:style>
  <w:style w:type="character" w:styleId="af0">
    <w:name w:val="Hyperlink"/>
    <w:basedOn w:val="a1"/>
    <w:uiPriority w:val="99"/>
    <w:unhideWhenUsed/>
    <w:rsid w:val="00B65027"/>
    <w:rPr>
      <w:color w:val="0000FF" w:themeColor="hyperlink"/>
      <w:u w:val="single"/>
    </w:rPr>
  </w:style>
  <w:style w:type="paragraph" w:styleId="a0">
    <w:name w:val="footnote text"/>
    <w:basedOn w:val="a"/>
    <w:link w:val="af1"/>
    <w:rsid w:val="00B65027"/>
    <w:rPr>
      <w:sz w:val="20"/>
      <w:szCs w:val="20"/>
    </w:rPr>
  </w:style>
  <w:style w:type="character" w:customStyle="1" w:styleId="af1">
    <w:name w:val="متن پاورقی نویسه"/>
    <w:basedOn w:val="a1"/>
    <w:link w:val="a0"/>
    <w:rsid w:val="00B65027"/>
    <w:rPr>
      <w:rFonts w:ascii="Times New Roman" w:eastAsia="Times New Roman" w:hAnsi="Times New Roman" w:cs="2  Lotus"/>
      <w:sz w:val="20"/>
      <w:szCs w:val="20"/>
      <w:lang w:bidi="ar-SA"/>
    </w:rPr>
  </w:style>
  <w:style w:type="character" w:styleId="af2">
    <w:name w:val="footnote reference"/>
    <w:basedOn w:val="a1"/>
    <w:rsid w:val="00B65027"/>
    <w:rPr>
      <w:vertAlign w:val="superscript"/>
    </w:rPr>
  </w:style>
  <w:style w:type="character" w:customStyle="1" w:styleId="40">
    <w:name w:val="عنوان 4 نویسه"/>
    <w:aliases w:val="سرفصل4 نویسه"/>
    <w:link w:val="4"/>
    <w:uiPriority w:val="9"/>
    <w:semiHidden/>
    <w:rsid w:val="00D871B7"/>
    <w:rPr>
      <w:rFonts w:ascii="Cambria" w:hAnsi="Cambria" w:cs="2  Lotus"/>
      <w:b/>
      <w:i/>
      <w:szCs w:val="38"/>
    </w:rPr>
  </w:style>
  <w:style w:type="character" w:customStyle="1" w:styleId="50">
    <w:name w:val="سرصفحه 5 نویسه"/>
    <w:link w:val="5"/>
    <w:uiPriority w:val="9"/>
    <w:semiHidden/>
    <w:rsid w:val="00D871B7"/>
    <w:rPr>
      <w:rFonts w:ascii="Cambria" w:hAnsi="Cambria" w:cs="2  Lotus"/>
      <w:bCs/>
      <w:szCs w:val="36"/>
    </w:rPr>
  </w:style>
  <w:style w:type="character" w:customStyle="1" w:styleId="60">
    <w:name w:val="سرصفحه 6 نویسه"/>
    <w:link w:val="6"/>
    <w:uiPriority w:val="9"/>
    <w:semiHidden/>
    <w:rsid w:val="00D871B7"/>
    <w:rPr>
      <w:rFonts w:ascii="Cambria" w:hAnsi="Cambria" w:cs="2  Lotus"/>
      <w:bCs/>
      <w:i/>
      <w:szCs w:val="34"/>
    </w:rPr>
  </w:style>
  <w:style w:type="character" w:customStyle="1" w:styleId="70">
    <w:name w:val="سرصفحه 7 نویسه"/>
    <w:link w:val="7"/>
    <w:uiPriority w:val="9"/>
    <w:semiHidden/>
    <w:rsid w:val="00D871B7"/>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D871B7"/>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871B7"/>
    <w:rPr>
      <w:rFonts w:ascii="Cambria" w:hAnsi="Cambria" w:cs="2  Lotus"/>
      <w:i/>
      <w:szCs w:val="28"/>
    </w:rPr>
  </w:style>
  <w:style w:type="paragraph" w:styleId="41">
    <w:name w:val="toc 4"/>
    <w:basedOn w:val="a"/>
    <w:next w:val="a"/>
    <w:autoRedefine/>
    <w:uiPriority w:val="39"/>
    <w:semiHidden/>
    <w:unhideWhenUsed/>
    <w:qFormat/>
    <w:rsid w:val="00D871B7"/>
    <w:pPr>
      <w:spacing w:after="0"/>
      <w:ind w:left="658"/>
    </w:pPr>
  </w:style>
  <w:style w:type="paragraph" w:styleId="51">
    <w:name w:val="toc 5"/>
    <w:basedOn w:val="a"/>
    <w:next w:val="a"/>
    <w:autoRedefine/>
    <w:uiPriority w:val="39"/>
    <w:semiHidden/>
    <w:unhideWhenUsed/>
    <w:qFormat/>
    <w:rsid w:val="00D871B7"/>
    <w:pPr>
      <w:spacing w:after="0"/>
      <w:ind w:left="879"/>
    </w:pPr>
  </w:style>
  <w:style w:type="paragraph" w:styleId="61">
    <w:name w:val="toc 6"/>
    <w:basedOn w:val="a"/>
    <w:next w:val="a"/>
    <w:autoRedefine/>
    <w:uiPriority w:val="39"/>
    <w:semiHidden/>
    <w:unhideWhenUsed/>
    <w:qFormat/>
    <w:rsid w:val="00D871B7"/>
    <w:pPr>
      <w:spacing w:after="0"/>
      <w:ind w:left="1100"/>
    </w:pPr>
  </w:style>
  <w:style w:type="paragraph" w:styleId="71">
    <w:name w:val="toc 7"/>
    <w:basedOn w:val="a"/>
    <w:next w:val="a"/>
    <w:autoRedefine/>
    <w:uiPriority w:val="39"/>
    <w:semiHidden/>
    <w:unhideWhenUsed/>
    <w:qFormat/>
    <w:rsid w:val="00D871B7"/>
    <w:pPr>
      <w:spacing w:after="0"/>
      <w:ind w:left="1321"/>
    </w:pPr>
  </w:style>
  <w:style w:type="paragraph" w:styleId="af3">
    <w:name w:val="caption"/>
    <w:basedOn w:val="a"/>
    <w:next w:val="a"/>
    <w:uiPriority w:val="35"/>
    <w:semiHidden/>
    <w:unhideWhenUsed/>
    <w:qFormat/>
    <w:rsid w:val="00D871B7"/>
    <w:rPr>
      <w:b/>
      <w:bCs/>
      <w:sz w:val="20"/>
      <w:szCs w:val="20"/>
    </w:rPr>
  </w:style>
  <w:style w:type="paragraph" w:styleId="af4">
    <w:name w:val="Title"/>
    <w:basedOn w:val="a"/>
    <w:next w:val="a"/>
    <w:link w:val="af5"/>
    <w:autoRedefine/>
    <w:uiPriority w:val="10"/>
    <w:qFormat/>
    <w:rsid w:val="00D871B7"/>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D871B7"/>
    <w:rPr>
      <w:rFonts w:ascii="Cambria" w:hAnsi="Cambria" w:cs="Karim"/>
      <w:spacing w:val="5"/>
      <w:kern w:val="28"/>
      <w:sz w:val="52"/>
      <w:szCs w:val="100"/>
    </w:rPr>
  </w:style>
  <w:style w:type="paragraph" w:styleId="af6">
    <w:name w:val="Subtitle"/>
    <w:basedOn w:val="a"/>
    <w:next w:val="a"/>
    <w:link w:val="af7"/>
    <w:autoRedefine/>
    <w:uiPriority w:val="11"/>
    <w:qFormat/>
    <w:rsid w:val="00D871B7"/>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D871B7"/>
    <w:rPr>
      <w:rFonts w:ascii="Cambria" w:hAnsi="Cambria" w:cs="Karim"/>
      <w:i/>
      <w:spacing w:val="15"/>
      <w:sz w:val="24"/>
      <w:szCs w:val="60"/>
    </w:rPr>
  </w:style>
  <w:style w:type="character" w:styleId="af8">
    <w:name w:val="Emphasis"/>
    <w:uiPriority w:val="20"/>
    <w:qFormat/>
    <w:rsid w:val="00D871B7"/>
    <w:rPr>
      <w:rFonts w:cs="2  Lotus"/>
      <w:i/>
      <w:iCs/>
      <w:color w:val="808080"/>
      <w:szCs w:val="32"/>
    </w:rPr>
  </w:style>
  <w:style w:type="paragraph" w:styleId="af9">
    <w:name w:val="List Paragraph"/>
    <w:basedOn w:val="a"/>
    <w:link w:val="afa"/>
    <w:autoRedefine/>
    <w:uiPriority w:val="34"/>
    <w:qFormat/>
    <w:rsid w:val="00D871B7"/>
    <w:pPr>
      <w:ind w:left="1134" w:firstLine="0"/>
    </w:pPr>
    <w:rPr>
      <w:rFonts w:cs="2  Lotus"/>
    </w:rPr>
  </w:style>
  <w:style w:type="character" w:customStyle="1" w:styleId="afa">
    <w:name w:val="لیست پاراگراف نویسه"/>
    <w:link w:val="af9"/>
    <w:uiPriority w:val="34"/>
    <w:rsid w:val="00D871B7"/>
    <w:rPr>
      <w:rFonts w:cs="2  Lotus"/>
      <w:sz w:val="22"/>
      <w:szCs w:val="28"/>
    </w:rPr>
  </w:style>
  <w:style w:type="paragraph" w:styleId="afb">
    <w:name w:val="Quote"/>
    <w:basedOn w:val="a"/>
    <w:next w:val="a"/>
    <w:link w:val="afc"/>
    <w:autoRedefine/>
    <w:uiPriority w:val="29"/>
    <w:qFormat/>
    <w:rsid w:val="00D871B7"/>
    <w:pPr>
      <w:spacing w:before="120" w:after="240"/>
      <w:ind w:left="1134" w:firstLine="0"/>
    </w:pPr>
    <w:rPr>
      <w:rFonts w:cs="B Lotus"/>
      <w:i/>
      <w:sz w:val="20"/>
      <w:szCs w:val="30"/>
    </w:rPr>
  </w:style>
  <w:style w:type="character" w:customStyle="1" w:styleId="afc">
    <w:name w:val="نقل قول نویسه"/>
    <w:link w:val="afb"/>
    <w:uiPriority w:val="29"/>
    <w:rsid w:val="00D871B7"/>
    <w:rPr>
      <w:rFonts w:cs="B Lotus"/>
      <w:i/>
      <w:szCs w:val="30"/>
    </w:rPr>
  </w:style>
  <w:style w:type="paragraph" w:styleId="afd">
    <w:name w:val="Intense Quote"/>
    <w:basedOn w:val="a"/>
    <w:next w:val="a"/>
    <w:link w:val="afe"/>
    <w:autoRedefine/>
    <w:uiPriority w:val="30"/>
    <w:qFormat/>
    <w:rsid w:val="00D871B7"/>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871B7"/>
    <w:rPr>
      <w:rFonts w:cs="B Lotus"/>
      <w:b/>
      <w:bCs/>
      <w:i/>
      <w:szCs w:val="30"/>
    </w:rPr>
  </w:style>
  <w:style w:type="character" w:styleId="aff">
    <w:name w:val="Subtle Emphasis"/>
    <w:uiPriority w:val="19"/>
    <w:qFormat/>
    <w:rsid w:val="00D871B7"/>
    <w:rPr>
      <w:rFonts w:cs="2  Lotus"/>
      <w:i/>
      <w:iCs/>
      <w:color w:val="4A442A"/>
      <w:szCs w:val="32"/>
      <w:u w:val="none"/>
    </w:rPr>
  </w:style>
  <w:style w:type="character" w:styleId="aff0">
    <w:name w:val="Intense Emphasis"/>
    <w:uiPriority w:val="21"/>
    <w:qFormat/>
    <w:rsid w:val="00D871B7"/>
    <w:rPr>
      <w:rFonts w:cs="2  Lotus"/>
      <w:b/>
      <w:i/>
      <w:iCs/>
      <w:color w:val="auto"/>
      <w:szCs w:val="32"/>
    </w:rPr>
  </w:style>
  <w:style w:type="character" w:styleId="aff1">
    <w:name w:val="Subtle Reference"/>
    <w:aliases w:val="مرجع"/>
    <w:uiPriority w:val="31"/>
    <w:qFormat/>
    <w:rsid w:val="00D871B7"/>
    <w:rPr>
      <w:rFonts w:cs="2  Lotus"/>
      <w:smallCaps/>
      <w:color w:val="auto"/>
      <w:szCs w:val="28"/>
      <w:u w:val="single"/>
    </w:rPr>
  </w:style>
  <w:style w:type="character" w:styleId="aff2">
    <w:name w:val="Intense Reference"/>
    <w:uiPriority w:val="32"/>
    <w:qFormat/>
    <w:rsid w:val="00D871B7"/>
    <w:rPr>
      <w:rFonts w:cs="2  Lotus"/>
      <w:b/>
      <w:bCs/>
      <w:smallCaps/>
      <w:color w:val="auto"/>
      <w:spacing w:val="5"/>
      <w:szCs w:val="28"/>
      <w:u w:val="single"/>
    </w:rPr>
  </w:style>
  <w:style w:type="character" w:styleId="aff3">
    <w:name w:val="Book Title"/>
    <w:uiPriority w:val="33"/>
    <w:qFormat/>
    <w:rsid w:val="00D871B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871B7"/>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D871B7"/>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D871B7"/>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D871B7"/>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D871B7"/>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D871B7"/>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D871B7"/>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D871B7"/>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871B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D871B7"/>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65027"/>
    <w:pPr>
      <w:bidi w:val="0"/>
      <w:spacing w:before="100" w:beforeAutospacing="1" w:after="100" w:afterAutospacing="1"/>
    </w:pPr>
    <w:rPr>
      <w:rFonts w:cs="Times New Roman"/>
      <w:szCs w:val="24"/>
    </w:rPr>
  </w:style>
  <w:style w:type="character" w:customStyle="1" w:styleId="10">
    <w:name w:val="عنوان 1 نویسه"/>
    <w:aliases w:val="سرفصل1 نویسه"/>
    <w:link w:val="1"/>
    <w:uiPriority w:val="9"/>
    <w:rsid w:val="00D871B7"/>
    <w:rPr>
      <w:rFonts w:ascii="Cambria" w:eastAsia="2  Lotus" w:hAnsi="Cambria" w:cs="2  Badr"/>
      <w:b/>
      <w:bCs/>
      <w:sz w:val="28"/>
      <w:szCs w:val="44"/>
    </w:rPr>
  </w:style>
  <w:style w:type="character" w:customStyle="1" w:styleId="20">
    <w:name w:val="عنوان 2 نویسه"/>
    <w:aliases w:val="سرفصل2 نویسه"/>
    <w:link w:val="2"/>
    <w:uiPriority w:val="9"/>
    <w:rsid w:val="00D871B7"/>
    <w:rPr>
      <w:rFonts w:ascii="Cambria" w:eastAsia="2  Lotus" w:hAnsi="Cambria" w:cs="2  Lotus"/>
      <w:b/>
      <w:bCs/>
      <w:sz w:val="26"/>
      <w:szCs w:val="42"/>
    </w:rPr>
  </w:style>
  <w:style w:type="character" w:customStyle="1" w:styleId="30">
    <w:name w:val="عنوان 3 نویسه"/>
    <w:aliases w:val="سرفصل3 نویسه"/>
    <w:link w:val="3"/>
    <w:uiPriority w:val="9"/>
    <w:rsid w:val="00D871B7"/>
    <w:rPr>
      <w:rFonts w:ascii="Cambria" w:hAnsi="Cambria" w:cs="2  Lotus"/>
      <w:b/>
      <w:bCs/>
      <w:szCs w:val="40"/>
    </w:rPr>
  </w:style>
  <w:style w:type="paragraph" w:styleId="a5">
    <w:name w:val="header"/>
    <w:basedOn w:val="a"/>
    <w:link w:val="a6"/>
    <w:uiPriority w:val="99"/>
    <w:rsid w:val="00B65027"/>
    <w:pPr>
      <w:tabs>
        <w:tab w:val="center" w:pos="4153"/>
        <w:tab w:val="right" w:pos="8306"/>
      </w:tabs>
    </w:pPr>
  </w:style>
  <w:style w:type="character" w:customStyle="1" w:styleId="a6">
    <w:name w:val="سرصفحه نویسه"/>
    <w:basedOn w:val="a1"/>
    <w:link w:val="a5"/>
    <w:uiPriority w:val="99"/>
    <w:rsid w:val="00B65027"/>
    <w:rPr>
      <w:rFonts w:ascii="Times New Roman" w:eastAsia="Times New Roman" w:hAnsi="Times New Roman" w:cs="2  Lotus"/>
      <w:sz w:val="24"/>
      <w:szCs w:val="28"/>
      <w:lang w:bidi="ar-SA"/>
    </w:rPr>
  </w:style>
  <w:style w:type="paragraph" w:styleId="a7">
    <w:name w:val="footer"/>
    <w:basedOn w:val="a"/>
    <w:link w:val="a8"/>
    <w:uiPriority w:val="99"/>
    <w:rsid w:val="00B65027"/>
    <w:pPr>
      <w:tabs>
        <w:tab w:val="center" w:pos="4153"/>
        <w:tab w:val="right" w:pos="8306"/>
      </w:tabs>
    </w:pPr>
  </w:style>
  <w:style w:type="character" w:customStyle="1" w:styleId="a8">
    <w:name w:val="پانویس نویسه"/>
    <w:basedOn w:val="a1"/>
    <w:link w:val="a7"/>
    <w:uiPriority w:val="99"/>
    <w:rsid w:val="00B65027"/>
    <w:rPr>
      <w:rFonts w:ascii="Times New Roman" w:eastAsia="Times New Roman" w:hAnsi="Times New Roman" w:cs="2  Lotus"/>
      <w:sz w:val="24"/>
      <w:szCs w:val="28"/>
      <w:lang w:bidi="ar-SA"/>
    </w:rPr>
  </w:style>
  <w:style w:type="character" w:styleId="a9">
    <w:name w:val="page number"/>
    <w:basedOn w:val="a1"/>
    <w:rsid w:val="00B65027"/>
  </w:style>
  <w:style w:type="table" w:styleId="aa">
    <w:name w:val="Table Grid"/>
    <w:basedOn w:val="a2"/>
    <w:rsid w:val="00B65027"/>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65027"/>
  </w:style>
  <w:style w:type="paragraph" w:styleId="ab">
    <w:name w:val="Balloon Text"/>
    <w:basedOn w:val="a"/>
    <w:link w:val="ac"/>
    <w:rsid w:val="00B65027"/>
    <w:rPr>
      <w:rFonts w:ascii="Tahoma" w:hAnsi="Tahoma" w:cs="Tahoma"/>
      <w:sz w:val="16"/>
      <w:szCs w:val="16"/>
    </w:rPr>
  </w:style>
  <w:style w:type="character" w:customStyle="1" w:styleId="ac">
    <w:name w:val="متن بادکنک نویسه"/>
    <w:basedOn w:val="a1"/>
    <w:link w:val="ab"/>
    <w:rsid w:val="00B65027"/>
    <w:rPr>
      <w:rFonts w:ascii="Tahoma" w:eastAsia="Times New Roman" w:hAnsi="Tahoma" w:cs="Tahoma"/>
      <w:sz w:val="16"/>
      <w:szCs w:val="16"/>
      <w:lang w:bidi="ar-SA"/>
    </w:rPr>
  </w:style>
  <w:style w:type="paragraph" w:styleId="ad">
    <w:name w:val="No Spacing"/>
    <w:aliases w:val="متن عربي"/>
    <w:link w:val="ae"/>
    <w:autoRedefine/>
    <w:uiPriority w:val="1"/>
    <w:qFormat/>
    <w:rsid w:val="00D871B7"/>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D871B7"/>
    <w:rPr>
      <w:rFonts w:eastAsiaTheme="minorEastAsia" w:cs="2  Badr"/>
      <w:sz w:val="72"/>
      <w:szCs w:val="32"/>
    </w:rPr>
  </w:style>
  <w:style w:type="paragraph" w:styleId="af">
    <w:name w:val="TOC Heading"/>
    <w:basedOn w:val="1"/>
    <w:next w:val="a"/>
    <w:uiPriority w:val="39"/>
    <w:semiHidden/>
    <w:unhideWhenUsed/>
    <w:qFormat/>
    <w:rsid w:val="00D871B7"/>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D871B7"/>
    <w:pPr>
      <w:spacing w:after="0"/>
      <w:ind w:firstLine="0"/>
    </w:pPr>
  </w:style>
  <w:style w:type="paragraph" w:styleId="21">
    <w:name w:val="toc 2"/>
    <w:basedOn w:val="a"/>
    <w:next w:val="a"/>
    <w:autoRedefine/>
    <w:uiPriority w:val="39"/>
    <w:unhideWhenUsed/>
    <w:qFormat/>
    <w:rsid w:val="00D871B7"/>
    <w:pPr>
      <w:spacing w:after="0"/>
      <w:ind w:left="221"/>
    </w:pPr>
  </w:style>
  <w:style w:type="paragraph" w:styleId="31">
    <w:name w:val="toc 3"/>
    <w:basedOn w:val="a"/>
    <w:next w:val="a"/>
    <w:autoRedefine/>
    <w:uiPriority w:val="39"/>
    <w:unhideWhenUsed/>
    <w:qFormat/>
    <w:rsid w:val="00D871B7"/>
    <w:pPr>
      <w:spacing w:after="0"/>
      <w:ind w:left="442"/>
    </w:pPr>
  </w:style>
  <w:style w:type="character" w:styleId="af0">
    <w:name w:val="Hyperlink"/>
    <w:basedOn w:val="a1"/>
    <w:uiPriority w:val="99"/>
    <w:unhideWhenUsed/>
    <w:rsid w:val="00B65027"/>
    <w:rPr>
      <w:color w:val="0000FF" w:themeColor="hyperlink"/>
      <w:u w:val="single"/>
    </w:rPr>
  </w:style>
  <w:style w:type="paragraph" w:styleId="a0">
    <w:name w:val="footnote text"/>
    <w:basedOn w:val="a"/>
    <w:link w:val="af1"/>
    <w:rsid w:val="00B65027"/>
    <w:rPr>
      <w:sz w:val="20"/>
      <w:szCs w:val="20"/>
    </w:rPr>
  </w:style>
  <w:style w:type="character" w:customStyle="1" w:styleId="af1">
    <w:name w:val="متن پاورقی نویسه"/>
    <w:basedOn w:val="a1"/>
    <w:link w:val="a0"/>
    <w:rsid w:val="00B65027"/>
    <w:rPr>
      <w:rFonts w:ascii="Times New Roman" w:eastAsia="Times New Roman" w:hAnsi="Times New Roman" w:cs="2  Lotus"/>
      <w:sz w:val="20"/>
      <w:szCs w:val="20"/>
      <w:lang w:bidi="ar-SA"/>
    </w:rPr>
  </w:style>
  <w:style w:type="character" w:styleId="af2">
    <w:name w:val="footnote reference"/>
    <w:basedOn w:val="a1"/>
    <w:rsid w:val="00B65027"/>
    <w:rPr>
      <w:vertAlign w:val="superscript"/>
    </w:rPr>
  </w:style>
  <w:style w:type="character" w:customStyle="1" w:styleId="40">
    <w:name w:val="عنوان 4 نویسه"/>
    <w:aliases w:val="سرفصل4 نویسه"/>
    <w:link w:val="4"/>
    <w:uiPriority w:val="9"/>
    <w:semiHidden/>
    <w:rsid w:val="00D871B7"/>
    <w:rPr>
      <w:rFonts w:ascii="Cambria" w:hAnsi="Cambria" w:cs="2  Lotus"/>
      <w:b/>
      <w:i/>
      <w:szCs w:val="38"/>
    </w:rPr>
  </w:style>
  <w:style w:type="character" w:customStyle="1" w:styleId="50">
    <w:name w:val="سرصفحه 5 نویسه"/>
    <w:link w:val="5"/>
    <w:uiPriority w:val="9"/>
    <w:semiHidden/>
    <w:rsid w:val="00D871B7"/>
    <w:rPr>
      <w:rFonts w:ascii="Cambria" w:hAnsi="Cambria" w:cs="2  Lotus"/>
      <w:bCs/>
      <w:szCs w:val="36"/>
    </w:rPr>
  </w:style>
  <w:style w:type="character" w:customStyle="1" w:styleId="60">
    <w:name w:val="سرصفحه 6 نویسه"/>
    <w:link w:val="6"/>
    <w:uiPriority w:val="9"/>
    <w:semiHidden/>
    <w:rsid w:val="00D871B7"/>
    <w:rPr>
      <w:rFonts w:ascii="Cambria" w:hAnsi="Cambria" w:cs="2  Lotus"/>
      <w:bCs/>
      <w:i/>
      <w:szCs w:val="34"/>
    </w:rPr>
  </w:style>
  <w:style w:type="character" w:customStyle="1" w:styleId="70">
    <w:name w:val="سرصفحه 7 نویسه"/>
    <w:link w:val="7"/>
    <w:uiPriority w:val="9"/>
    <w:semiHidden/>
    <w:rsid w:val="00D871B7"/>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D871B7"/>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871B7"/>
    <w:rPr>
      <w:rFonts w:ascii="Cambria" w:hAnsi="Cambria" w:cs="2  Lotus"/>
      <w:i/>
      <w:szCs w:val="28"/>
    </w:rPr>
  </w:style>
  <w:style w:type="paragraph" w:styleId="41">
    <w:name w:val="toc 4"/>
    <w:basedOn w:val="a"/>
    <w:next w:val="a"/>
    <w:autoRedefine/>
    <w:uiPriority w:val="39"/>
    <w:semiHidden/>
    <w:unhideWhenUsed/>
    <w:qFormat/>
    <w:rsid w:val="00D871B7"/>
    <w:pPr>
      <w:spacing w:after="0"/>
      <w:ind w:left="658"/>
    </w:pPr>
  </w:style>
  <w:style w:type="paragraph" w:styleId="51">
    <w:name w:val="toc 5"/>
    <w:basedOn w:val="a"/>
    <w:next w:val="a"/>
    <w:autoRedefine/>
    <w:uiPriority w:val="39"/>
    <w:semiHidden/>
    <w:unhideWhenUsed/>
    <w:qFormat/>
    <w:rsid w:val="00D871B7"/>
    <w:pPr>
      <w:spacing w:after="0"/>
      <w:ind w:left="879"/>
    </w:pPr>
  </w:style>
  <w:style w:type="paragraph" w:styleId="61">
    <w:name w:val="toc 6"/>
    <w:basedOn w:val="a"/>
    <w:next w:val="a"/>
    <w:autoRedefine/>
    <w:uiPriority w:val="39"/>
    <w:semiHidden/>
    <w:unhideWhenUsed/>
    <w:qFormat/>
    <w:rsid w:val="00D871B7"/>
    <w:pPr>
      <w:spacing w:after="0"/>
      <w:ind w:left="1100"/>
    </w:pPr>
  </w:style>
  <w:style w:type="paragraph" w:styleId="71">
    <w:name w:val="toc 7"/>
    <w:basedOn w:val="a"/>
    <w:next w:val="a"/>
    <w:autoRedefine/>
    <w:uiPriority w:val="39"/>
    <w:semiHidden/>
    <w:unhideWhenUsed/>
    <w:qFormat/>
    <w:rsid w:val="00D871B7"/>
    <w:pPr>
      <w:spacing w:after="0"/>
      <w:ind w:left="1321"/>
    </w:pPr>
  </w:style>
  <w:style w:type="paragraph" w:styleId="af3">
    <w:name w:val="caption"/>
    <w:basedOn w:val="a"/>
    <w:next w:val="a"/>
    <w:uiPriority w:val="35"/>
    <w:semiHidden/>
    <w:unhideWhenUsed/>
    <w:qFormat/>
    <w:rsid w:val="00D871B7"/>
    <w:rPr>
      <w:b/>
      <w:bCs/>
      <w:sz w:val="20"/>
      <w:szCs w:val="20"/>
    </w:rPr>
  </w:style>
  <w:style w:type="paragraph" w:styleId="af4">
    <w:name w:val="Title"/>
    <w:basedOn w:val="a"/>
    <w:next w:val="a"/>
    <w:link w:val="af5"/>
    <w:autoRedefine/>
    <w:uiPriority w:val="10"/>
    <w:qFormat/>
    <w:rsid w:val="00D871B7"/>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D871B7"/>
    <w:rPr>
      <w:rFonts w:ascii="Cambria" w:hAnsi="Cambria" w:cs="Karim"/>
      <w:spacing w:val="5"/>
      <w:kern w:val="28"/>
      <w:sz w:val="52"/>
      <w:szCs w:val="100"/>
    </w:rPr>
  </w:style>
  <w:style w:type="paragraph" w:styleId="af6">
    <w:name w:val="Subtitle"/>
    <w:basedOn w:val="a"/>
    <w:next w:val="a"/>
    <w:link w:val="af7"/>
    <w:autoRedefine/>
    <w:uiPriority w:val="11"/>
    <w:qFormat/>
    <w:rsid w:val="00D871B7"/>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D871B7"/>
    <w:rPr>
      <w:rFonts w:ascii="Cambria" w:hAnsi="Cambria" w:cs="Karim"/>
      <w:i/>
      <w:spacing w:val="15"/>
      <w:sz w:val="24"/>
      <w:szCs w:val="60"/>
    </w:rPr>
  </w:style>
  <w:style w:type="character" w:styleId="af8">
    <w:name w:val="Emphasis"/>
    <w:uiPriority w:val="20"/>
    <w:qFormat/>
    <w:rsid w:val="00D871B7"/>
    <w:rPr>
      <w:rFonts w:cs="2  Lotus"/>
      <w:i/>
      <w:iCs/>
      <w:color w:val="808080"/>
      <w:szCs w:val="32"/>
    </w:rPr>
  </w:style>
  <w:style w:type="paragraph" w:styleId="af9">
    <w:name w:val="List Paragraph"/>
    <w:basedOn w:val="a"/>
    <w:link w:val="afa"/>
    <w:autoRedefine/>
    <w:uiPriority w:val="34"/>
    <w:qFormat/>
    <w:rsid w:val="00D871B7"/>
    <w:pPr>
      <w:ind w:left="1134" w:firstLine="0"/>
    </w:pPr>
    <w:rPr>
      <w:rFonts w:cs="2  Lotus"/>
    </w:rPr>
  </w:style>
  <w:style w:type="character" w:customStyle="1" w:styleId="afa">
    <w:name w:val="لیست پاراگراف نویسه"/>
    <w:link w:val="af9"/>
    <w:uiPriority w:val="34"/>
    <w:rsid w:val="00D871B7"/>
    <w:rPr>
      <w:rFonts w:cs="2  Lotus"/>
      <w:sz w:val="22"/>
      <w:szCs w:val="28"/>
    </w:rPr>
  </w:style>
  <w:style w:type="paragraph" w:styleId="afb">
    <w:name w:val="Quote"/>
    <w:basedOn w:val="a"/>
    <w:next w:val="a"/>
    <w:link w:val="afc"/>
    <w:autoRedefine/>
    <w:uiPriority w:val="29"/>
    <w:qFormat/>
    <w:rsid w:val="00D871B7"/>
    <w:pPr>
      <w:spacing w:before="120" w:after="240"/>
      <w:ind w:left="1134" w:firstLine="0"/>
    </w:pPr>
    <w:rPr>
      <w:rFonts w:cs="B Lotus"/>
      <w:i/>
      <w:sz w:val="20"/>
      <w:szCs w:val="30"/>
    </w:rPr>
  </w:style>
  <w:style w:type="character" w:customStyle="1" w:styleId="afc">
    <w:name w:val="نقل قول نویسه"/>
    <w:link w:val="afb"/>
    <w:uiPriority w:val="29"/>
    <w:rsid w:val="00D871B7"/>
    <w:rPr>
      <w:rFonts w:cs="B Lotus"/>
      <w:i/>
      <w:szCs w:val="30"/>
    </w:rPr>
  </w:style>
  <w:style w:type="paragraph" w:styleId="afd">
    <w:name w:val="Intense Quote"/>
    <w:basedOn w:val="a"/>
    <w:next w:val="a"/>
    <w:link w:val="afe"/>
    <w:autoRedefine/>
    <w:uiPriority w:val="30"/>
    <w:qFormat/>
    <w:rsid w:val="00D871B7"/>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871B7"/>
    <w:rPr>
      <w:rFonts w:cs="B Lotus"/>
      <w:b/>
      <w:bCs/>
      <w:i/>
      <w:szCs w:val="30"/>
    </w:rPr>
  </w:style>
  <w:style w:type="character" w:styleId="aff">
    <w:name w:val="Subtle Emphasis"/>
    <w:uiPriority w:val="19"/>
    <w:qFormat/>
    <w:rsid w:val="00D871B7"/>
    <w:rPr>
      <w:rFonts w:cs="2  Lotus"/>
      <w:i/>
      <w:iCs/>
      <w:color w:val="4A442A"/>
      <w:szCs w:val="32"/>
      <w:u w:val="none"/>
    </w:rPr>
  </w:style>
  <w:style w:type="character" w:styleId="aff0">
    <w:name w:val="Intense Emphasis"/>
    <w:uiPriority w:val="21"/>
    <w:qFormat/>
    <w:rsid w:val="00D871B7"/>
    <w:rPr>
      <w:rFonts w:cs="2  Lotus"/>
      <w:b/>
      <w:i/>
      <w:iCs/>
      <w:color w:val="auto"/>
      <w:szCs w:val="32"/>
    </w:rPr>
  </w:style>
  <w:style w:type="character" w:styleId="aff1">
    <w:name w:val="Subtle Reference"/>
    <w:aliases w:val="مرجع"/>
    <w:uiPriority w:val="31"/>
    <w:qFormat/>
    <w:rsid w:val="00D871B7"/>
    <w:rPr>
      <w:rFonts w:cs="2  Lotus"/>
      <w:smallCaps/>
      <w:color w:val="auto"/>
      <w:szCs w:val="28"/>
      <w:u w:val="single"/>
    </w:rPr>
  </w:style>
  <w:style w:type="character" w:styleId="aff2">
    <w:name w:val="Intense Reference"/>
    <w:uiPriority w:val="32"/>
    <w:qFormat/>
    <w:rsid w:val="00D871B7"/>
    <w:rPr>
      <w:rFonts w:cs="2  Lotus"/>
      <w:b/>
      <w:bCs/>
      <w:smallCaps/>
      <w:color w:val="auto"/>
      <w:spacing w:val="5"/>
      <w:szCs w:val="28"/>
      <w:u w:val="single"/>
    </w:rPr>
  </w:style>
  <w:style w:type="character" w:styleId="aff3">
    <w:name w:val="Book Title"/>
    <w:uiPriority w:val="33"/>
    <w:qFormat/>
    <w:rsid w:val="00D871B7"/>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A440-0B61-4EDD-9F13-10B77A9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3146</Words>
  <Characters>17938</Characters>
  <Application>Microsoft Office Word</Application>
  <DocSecurity>0</DocSecurity>
  <Lines>149</Lines>
  <Paragraphs>42</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6</cp:revision>
  <dcterms:created xsi:type="dcterms:W3CDTF">2013-09-07T06:46:00Z</dcterms:created>
  <dcterms:modified xsi:type="dcterms:W3CDTF">2013-09-15T04:55:00Z</dcterms:modified>
</cp:coreProperties>
</file>