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2242987" w:displacedByCustomXml="next"/>
    <w:sdt>
      <w:sdtPr>
        <w:rPr>
          <w:rFonts w:ascii="Times New Roman" w:eastAsia="Times New Roman" w:hAnsi="Times New Roman" w:cs="2  Badr"/>
          <w:b w:val="0"/>
          <w:bCs w:val="0"/>
          <w:color w:val="auto"/>
          <w:sz w:val="24"/>
          <w:rtl/>
          <w:lang w:bidi="fa-IR"/>
        </w:rPr>
        <w:id w:val="132027607"/>
        <w:docPartObj>
          <w:docPartGallery w:val="Table of Contents"/>
          <w:docPartUnique/>
        </w:docPartObj>
      </w:sdtPr>
      <w:sdtEndPr>
        <w:rPr>
          <w:rFonts w:asciiTheme="minorHAnsi" w:eastAsiaTheme="minorHAnsi" w:hAnsiTheme="minorHAnsi"/>
        </w:rPr>
      </w:sdtEndPr>
      <w:sdtContent>
        <w:p w:rsidR="006D252C" w:rsidRPr="002E56CA" w:rsidRDefault="006D252C" w:rsidP="00B015F2">
          <w:pPr>
            <w:pStyle w:val="a9"/>
            <w:rPr>
              <w:rFonts w:cs="2  Badr"/>
              <w:lang w:bidi="fa-IR"/>
            </w:rPr>
          </w:pPr>
        </w:p>
        <w:p w:rsidR="006C625E" w:rsidRDefault="006D252C">
          <w:pPr>
            <w:pStyle w:val="11"/>
            <w:tabs>
              <w:tab w:val="right" w:leader="dot" w:pos="9628"/>
            </w:tabs>
            <w:rPr>
              <w:rFonts w:eastAsiaTheme="minorEastAsia" w:cstheme="minorBidi"/>
              <w:noProof/>
              <w:sz w:val="22"/>
              <w:szCs w:val="22"/>
              <w:rtl/>
            </w:rPr>
          </w:pPr>
          <w:r w:rsidRPr="002E56CA">
            <w:rPr>
              <w:rFonts w:cs="2  Badr"/>
            </w:rPr>
            <w:fldChar w:fldCharType="begin"/>
          </w:r>
          <w:r w:rsidRPr="002E56CA">
            <w:rPr>
              <w:rFonts w:cs="2  Badr"/>
            </w:rPr>
            <w:instrText xml:space="preserve"> TOC \o "1-3" \h \z \u </w:instrText>
          </w:r>
          <w:r w:rsidRPr="002E56CA">
            <w:rPr>
              <w:rFonts w:cs="2  Badr"/>
            </w:rPr>
            <w:fldChar w:fldCharType="separate"/>
          </w:r>
          <w:hyperlink w:anchor="_Toc367167485" w:history="1">
            <w:r w:rsidR="006C625E" w:rsidRPr="00EF0443">
              <w:rPr>
                <w:rStyle w:val="aa"/>
                <w:rFonts w:hint="eastAsia"/>
                <w:noProof/>
                <w:rtl/>
              </w:rPr>
              <w:t>مقدمه</w:t>
            </w:r>
            <w:r w:rsidR="006C625E" w:rsidRPr="00EF0443">
              <w:rPr>
                <w:rStyle w:val="aa"/>
                <w:noProof/>
                <w:rtl/>
              </w:rPr>
              <w:t xml:space="preserve"> - </w:t>
            </w:r>
            <w:r w:rsidR="006C625E" w:rsidRPr="00EF0443">
              <w:rPr>
                <w:rStyle w:val="aa"/>
                <w:rFonts w:hint="eastAsia"/>
                <w:noProof/>
                <w:rtl/>
              </w:rPr>
              <w:t>ادله</w:t>
            </w:r>
            <w:r w:rsidR="006C625E" w:rsidRPr="00EF0443">
              <w:rPr>
                <w:rStyle w:val="aa"/>
                <w:noProof/>
                <w:rtl/>
              </w:rPr>
              <w:t xml:space="preserve"> </w:t>
            </w:r>
            <w:r w:rsidR="006C625E" w:rsidRPr="00EF0443">
              <w:rPr>
                <w:rStyle w:val="aa"/>
                <w:rFonts w:hint="eastAsia"/>
                <w:noProof/>
                <w:rtl/>
              </w:rPr>
              <w:t>روا</w:t>
            </w:r>
            <w:r w:rsidR="006C625E" w:rsidRPr="00EF0443">
              <w:rPr>
                <w:rStyle w:val="aa"/>
                <w:rFonts w:hint="cs"/>
                <w:noProof/>
                <w:rtl/>
              </w:rPr>
              <w:t>یی</w:t>
            </w:r>
            <w:r w:rsidR="006C625E">
              <w:rPr>
                <w:noProof/>
                <w:webHidden/>
                <w:rtl/>
              </w:rPr>
              <w:tab/>
            </w:r>
            <w:r w:rsidR="006C625E">
              <w:rPr>
                <w:noProof/>
                <w:webHidden/>
                <w:rtl/>
              </w:rPr>
              <w:fldChar w:fldCharType="begin"/>
            </w:r>
            <w:r w:rsidR="006C625E">
              <w:rPr>
                <w:noProof/>
                <w:webHidden/>
                <w:rtl/>
              </w:rPr>
              <w:instrText xml:space="preserve"> </w:instrText>
            </w:r>
            <w:r w:rsidR="006C625E">
              <w:rPr>
                <w:noProof/>
                <w:webHidden/>
              </w:rPr>
              <w:instrText>PAGEREF</w:instrText>
            </w:r>
            <w:r w:rsidR="006C625E">
              <w:rPr>
                <w:noProof/>
                <w:webHidden/>
                <w:rtl/>
              </w:rPr>
              <w:instrText xml:space="preserve"> _</w:instrText>
            </w:r>
            <w:r w:rsidR="006C625E">
              <w:rPr>
                <w:noProof/>
                <w:webHidden/>
              </w:rPr>
              <w:instrText>Toc</w:instrText>
            </w:r>
            <w:r w:rsidR="006C625E">
              <w:rPr>
                <w:noProof/>
                <w:webHidden/>
                <w:rtl/>
              </w:rPr>
              <w:instrText xml:space="preserve">367167485 </w:instrText>
            </w:r>
            <w:r w:rsidR="006C625E">
              <w:rPr>
                <w:noProof/>
                <w:webHidden/>
              </w:rPr>
              <w:instrText>\h</w:instrText>
            </w:r>
            <w:r w:rsidR="006C625E">
              <w:rPr>
                <w:noProof/>
                <w:webHidden/>
                <w:rtl/>
              </w:rPr>
              <w:instrText xml:space="preserve"> </w:instrText>
            </w:r>
            <w:r w:rsidR="006C625E">
              <w:rPr>
                <w:noProof/>
                <w:webHidden/>
                <w:rtl/>
              </w:rPr>
            </w:r>
            <w:r w:rsidR="006C625E">
              <w:rPr>
                <w:noProof/>
                <w:webHidden/>
                <w:rtl/>
              </w:rPr>
              <w:fldChar w:fldCharType="separate"/>
            </w:r>
            <w:r w:rsidR="006C625E">
              <w:rPr>
                <w:noProof/>
                <w:webHidden/>
                <w:rtl/>
              </w:rPr>
              <w:t>1</w:t>
            </w:r>
            <w:r w:rsidR="006C625E">
              <w:rPr>
                <w:noProof/>
                <w:webHidden/>
                <w:rtl/>
              </w:rPr>
              <w:fldChar w:fldCharType="end"/>
            </w:r>
          </w:hyperlink>
        </w:p>
        <w:p w:rsidR="006C625E" w:rsidRDefault="006C625E">
          <w:pPr>
            <w:pStyle w:val="11"/>
            <w:tabs>
              <w:tab w:val="right" w:leader="dot" w:pos="9628"/>
            </w:tabs>
            <w:rPr>
              <w:rFonts w:eastAsiaTheme="minorEastAsia" w:cstheme="minorBidi"/>
              <w:noProof/>
              <w:sz w:val="22"/>
              <w:szCs w:val="22"/>
              <w:rtl/>
            </w:rPr>
          </w:pPr>
          <w:hyperlink w:anchor="_Toc367167486" w:history="1">
            <w:r w:rsidRPr="00EF0443">
              <w:rPr>
                <w:rStyle w:val="aa"/>
                <w:rFonts w:hint="eastAsia"/>
                <w:noProof/>
                <w:rtl/>
              </w:rPr>
              <w:t>دسته</w:t>
            </w:r>
            <w:r w:rsidRPr="00EF0443">
              <w:rPr>
                <w:rStyle w:val="aa"/>
                <w:noProof/>
                <w:rtl/>
              </w:rPr>
              <w:t xml:space="preserve"> </w:t>
            </w:r>
            <w:r w:rsidRPr="00EF0443">
              <w:rPr>
                <w:rStyle w:val="aa"/>
                <w:rFonts w:hint="eastAsia"/>
                <w:noProof/>
                <w:rtl/>
              </w:rPr>
              <w:t>بند</w:t>
            </w:r>
            <w:r w:rsidRPr="00EF0443">
              <w:rPr>
                <w:rStyle w:val="aa"/>
                <w:rFonts w:hint="cs"/>
                <w:noProof/>
                <w:rtl/>
              </w:rPr>
              <w:t>ی</w:t>
            </w:r>
            <w:r w:rsidRPr="00EF0443">
              <w:rPr>
                <w:rStyle w:val="aa"/>
                <w:noProof/>
                <w:rtl/>
              </w:rPr>
              <w:t xml:space="preserve"> </w:t>
            </w:r>
            <w:r w:rsidRPr="00EF0443">
              <w:rPr>
                <w:rStyle w:val="aa"/>
                <w:rFonts w:hint="eastAsia"/>
                <w:noProof/>
                <w:rtl/>
              </w:rPr>
              <w:t>روا</w:t>
            </w:r>
            <w:r w:rsidRPr="00EF0443">
              <w:rPr>
                <w:rStyle w:val="aa"/>
                <w:rFonts w:hint="cs"/>
                <w:noProof/>
                <w:rtl/>
              </w:rPr>
              <w:t>ی</w:t>
            </w:r>
            <w:r w:rsidRPr="00EF0443">
              <w:rPr>
                <w:rStyle w:val="aa"/>
                <w:rFonts w:hint="eastAsia"/>
                <w:noProof/>
                <w:rtl/>
              </w:rPr>
              <w:t>ات</w:t>
            </w:r>
            <w:r w:rsidRPr="00EF0443">
              <w:rPr>
                <w:rStyle w:val="aa"/>
                <w:noProof/>
                <w:rtl/>
              </w:rPr>
              <w:t xml:space="preserve"> </w:t>
            </w:r>
            <w:r w:rsidRPr="00EF0443">
              <w:rPr>
                <w:rStyle w:val="aa"/>
                <w:rFonts w:hint="eastAsia"/>
                <w:noProof/>
                <w:rtl/>
              </w:rPr>
              <w:t>باب</w:t>
            </w:r>
            <w:r w:rsidRPr="00EF0443">
              <w:rPr>
                <w:rStyle w:val="aa"/>
                <w:noProof/>
                <w:rtl/>
              </w:rPr>
              <w:t xml:space="preserve"> </w:t>
            </w:r>
            <w:r w:rsidRPr="00EF0443">
              <w:rPr>
                <w:rStyle w:val="aa"/>
                <w:rFonts w:hint="eastAsia"/>
                <w:noProof/>
                <w:rtl/>
              </w:rPr>
              <w:t>تأد</w:t>
            </w:r>
            <w:r w:rsidRPr="00EF0443">
              <w:rPr>
                <w:rStyle w:val="aa"/>
                <w:rFonts w:hint="cs"/>
                <w:noProof/>
                <w:rtl/>
              </w:rPr>
              <w:t>ی</w:t>
            </w:r>
            <w:r w:rsidRPr="00EF0443">
              <w:rPr>
                <w:rStyle w:val="aa"/>
                <w:rFonts w:hint="eastAsia"/>
                <w:noProof/>
                <w:rtl/>
              </w:rPr>
              <w:t>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367167486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6C625E" w:rsidRDefault="006C625E">
          <w:pPr>
            <w:pStyle w:val="21"/>
            <w:tabs>
              <w:tab w:val="right" w:leader="dot" w:pos="9628"/>
            </w:tabs>
            <w:rPr>
              <w:rFonts w:eastAsiaTheme="minorEastAsia" w:cstheme="minorBidi"/>
              <w:noProof/>
              <w:sz w:val="22"/>
              <w:szCs w:val="22"/>
              <w:rtl/>
            </w:rPr>
          </w:pPr>
          <w:hyperlink w:anchor="_Toc367167487" w:history="1">
            <w:r w:rsidRPr="00EF0443">
              <w:rPr>
                <w:rStyle w:val="aa"/>
                <w:rFonts w:hint="eastAsia"/>
                <w:noProof/>
                <w:rtl/>
              </w:rPr>
              <w:t>رساله</w:t>
            </w:r>
            <w:r w:rsidRPr="00EF0443">
              <w:rPr>
                <w:rStyle w:val="aa"/>
                <w:noProof/>
                <w:rtl/>
              </w:rPr>
              <w:t xml:space="preserve"> </w:t>
            </w:r>
            <w:r w:rsidRPr="00EF0443">
              <w:rPr>
                <w:rStyle w:val="aa"/>
                <w:rFonts w:hint="eastAsia"/>
                <w:noProof/>
                <w:rtl/>
              </w:rPr>
              <w:t>حقوق</w:t>
            </w:r>
            <w:r w:rsidRPr="00EF0443">
              <w:rPr>
                <w:rStyle w:val="aa"/>
                <w:noProof/>
                <w:rtl/>
              </w:rPr>
              <w:t xml:space="preserve"> </w:t>
            </w:r>
            <w:r w:rsidRPr="00EF0443">
              <w:rPr>
                <w:rStyle w:val="aa"/>
                <w:rFonts w:hint="eastAsia"/>
                <w:noProof/>
                <w:rtl/>
              </w:rPr>
              <w:t>امام</w:t>
            </w:r>
            <w:r w:rsidRPr="00EF0443">
              <w:rPr>
                <w:rStyle w:val="aa"/>
                <w:noProof/>
                <w:rtl/>
              </w:rPr>
              <w:t xml:space="preserve"> </w:t>
            </w:r>
            <w:r w:rsidRPr="00EF0443">
              <w:rPr>
                <w:rStyle w:val="aa"/>
                <w:rFonts w:hint="eastAsia"/>
                <w:noProof/>
                <w:rtl/>
              </w:rPr>
              <w:t>سجاد</w:t>
            </w:r>
            <w:r w:rsidRPr="00EF0443">
              <w:rPr>
                <w:rStyle w:val="aa"/>
                <w:noProof/>
                <w:rtl/>
              </w:rPr>
              <w:t xml:space="preserve"> </w:t>
            </w:r>
            <w:r w:rsidRPr="00EF0443">
              <w:rPr>
                <w:rStyle w:val="aa"/>
                <w:rFonts w:cs="ALAEM"/>
                <w:noProof/>
                <w:rtl/>
              </w:rPr>
              <w:t>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367167487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6C625E" w:rsidRDefault="006C625E">
          <w:pPr>
            <w:pStyle w:val="31"/>
            <w:tabs>
              <w:tab w:val="left" w:pos="2074"/>
            </w:tabs>
            <w:rPr>
              <w:rFonts w:eastAsiaTheme="minorEastAsia" w:cstheme="minorBidi"/>
              <w:noProof/>
              <w:sz w:val="22"/>
              <w:szCs w:val="22"/>
              <w:rtl/>
            </w:rPr>
          </w:pPr>
          <w:hyperlink w:anchor="_Toc367167488" w:history="1">
            <w:r w:rsidRPr="00EF0443">
              <w:rPr>
                <w:rStyle w:val="aa"/>
                <w:noProof/>
                <w:rtl/>
              </w:rPr>
              <w:t>1.</w:t>
            </w:r>
            <w:r>
              <w:rPr>
                <w:rFonts w:eastAsiaTheme="minorEastAsia" w:cstheme="minorBidi"/>
                <w:noProof/>
                <w:sz w:val="22"/>
                <w:szCs w:val="22"/>
                <w:rtl/>
              </w:rPr>
              <w:tab/>
            </w:r>
            <w:r w:rsidRPr="00EF0443">
              <w:rPr>
                <w:rStyle w:val="aa"/>
                <w:rFonts w:hint="eastAsia"/>
                <w:noProof/>
                <w:rtl/>
              </w:rPr>
              <w:t>مفهوم</w:t>
            </w:r>
            <w:r w:rsidRPr="00EF0443">
              <w:rPr>
                <w:rStyle w:val="aa"/>
                <w:noProof/>
                <w:rtl/>
              </w:rPr>
              <w:t xml:space="preserve"> «</w:t>
            </w:r>
            <w:r w:rsidRPr="00EF0443">
              <w:rPr>
                <w:rStyle w:val="aa"/>
                <w:rFonts w:hint="eastAsia"/>
                <w:noProof/>
                <w:rtl/>
              </w:rPr>
              <w:t>تأد</w:t>
            </w:r>
            <w:r w:rsidRPr="00EF0443">
              <w:rPr>
                <w:rStyle w:val="aa"/>
                <w:rFonts w:hint="cs"/>
                <w:noProof/>
                <w:rtl/>
              </w:rPr>
              <w:t>ی</w:t>
            </w:r>
            <w:r w:rsidRPr="00EF0443">
              <w:rPr>
                <w:rStyle w:val="aa"/>
                <w:rFonts w:hint="eastAsia"/>
                <w:noProof/>
                <w:rtl/>
              </w:rPr>
              <w:t>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367167488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6C625E" w:rsidRDefault="006C625E">
          <w:pPr>
            <w:pStyle w:val="31"/>
            <w:tabs>
              <w:tab w:val="left" w:pos="2074"/>
            </w:tabs>
            <w:rPr>
              <w:rFonts w:eastAsiaTheme="minorEastAsia" w:cstheme="minorBidi"/>
              <w:noProof/>
              <w:sz w:val="22"/>
              <w:szCs w:val="22"/>
              <w:rtl/>
            </w:rPr>
          </w:pPr>
          <w:hyperlink w:anchor="_Toc367167489" w:history="1">
            <w:r w:rsidRPr="00EF0443">
              <w:rPr>
                <w:rStyle w:val="aa"/>
                <w:noProof/>
                <w:rtl/>
              </w:rPr>
              <w:t>2.</w:t>
            </w:r>
            <w:r>
              <w:rPr>
                <w:rFonts w:eastAsiaTheme="minorEastAsia" w:cstheme="minorBidi"/>
                <w:noProof/>
                <w:sz w:val="22"/>
                <w:szCs w:val="22"/>
                <w:rtl/>
              </w:rPr>
              <w:tab/>
            </w:r>
            <w:r w:rsidRPr="00EF0443">
              <w:rPr>
                <w:rStyle w:val="aa"/>
                <w:noProof/>
                <w:rtl/>
              </w:rPr>
              <w:t>«</w:t>
            </w:r>
            <w:r w:rsidRPr="00EF0443">
              <w:rPr>
                <w:rStyle w:val="aa"/>
                <w:rFonts w:hint="eastAsia"/>
                <w:noProof/>
                <w:rtl/>
              </w:rPr>
              <w:t>تأد</w:t>
            </w:r>
            <w:r w:rsidRPr="00EF0443">
              <w:rPr>
                <w:rStyle w:val="aa"/>
                <w:rFonts w:hint="cs"/>
                <w:noProof/>
                <w:rtl/>
              </w:rPr>
              <w:t>ی</w:t>
            </w:r>
            <w:r w:rsidRPr="00EF0443">
              <w:rPr>
                <w:rStyle w:val="aa"/>
                <w:rFonts w:hint="eastAsia"/>
                <w:noProof/>
                <w:rtl/>
              </w:rPr>
              <w:t>ب»؛</w:t>
            </w:r>
            <w:r w:rsidRPr="00EF0443">
              <w:rPr>
                <w:rStyle w:val="aa"/>
                <w:noProof/>
                <w:rtl/>
              </w:rPr>
              <w:t xml:space="preserve"> </w:t>
            </w:r>
            <w:r w:rsidRPr="00EF0443">
              <w:rPr>
                <w:rStyle w:val="aa"/>
                <w:rFonts w:hint="eastAsia"/>
                <w:noProof/>
                <w:rtl/>
              </w:rPr>
              <w:t>حق</w:t>
            </w:r>
            <w:r w:rsidRPr="00EF0443">
              <w:rPr>
                <w:rStyle w:val="aa"/>
                <w:noProof/>
                <w:rtl/>
              </w:rPr>
              <w:t xml:space="preserve"> </w:t>
            </w:r>
            <w:r w:rsidRPr="00EF0443">
              <w:rPr>
                <w:rStyle w:val="aa"/>
                <w:rFonts w:hint="eastAsia"/>
                <w:noProof/>
                <w:rtl/>
              </w:rPr>
              <w:t>فرزند</w:t>
            </w:r>
            <w:r w:rsidRPr="00EF0443">
              <w:rPr>
                <w:rStyle w:val="aa"/>
                <w:noProof/>
                <w:rtl/>
              </w:rPr>
              <w:t xml:space="preserve"> </w:t>
            </w:r>
            <w:r w:rsidRPr="00EF0443">
              <w:rPr>
                <w:rStyle w:val="aa"/>
                <w:rFonts w:hint="eastAsia"/>
                <w:noProof/>
                <w:rtl/>
              </w:rPr>
              <w:t>بر</w:t>
            </w:r>
            <w:r w:rsidRPr="00EF0443">
              <w:rPr>
                <w:rStyle w:val="aa"/>
                <w:noProof/>
                <w:rtl/>
              </w:rPr>
              <w:t xml:space="preserve"> </w:t>
            </w:r>
            <w:r w:rsidRPr="00EF0443">
              <w:rPr>
                <w:rStyle w:val="aa"/>
                <w:rFonts w:hint="eastAsia"/>
                <w:noProof/>
                <w:rtl/>
              </w:rPr>
              <w:t>پدر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367167489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6C625E" w:rsidRDefault="006C625E">
          <w:pPr>
            <w:pStyle w:val="31"/>
            <w:tabs>
              <w:tab w:val="left" w:pos="2074"/>
            </w:tabs>
            <w:rPr>
              <w:rFonts w:eastAsiaTheme="minorEastAsia" w:cstheme="minorBidi"/>
              <w:noProof/>
              <w:sz w:val="22"/>
              <w:szCs w:val="22"/>
              <w:rtl/>
            </w:rPr>
          </w:pPr>
          <w:hyperlink w:anchor="_Toc367167490" w:history="1">
            <w:r w:rsidRPr="00EF0443">
              <w:rPr>
                <w:rStyle w:val="aa"/>
                <w:noProof/>
                <w:rtl/>
              </w:rPr>
              <w:t>3.</w:t>
            </w:r>
            <w:r>
              <w:rPr>
                <w:rFonts w:eastAsiaTheme="minorEastAsia" w:cstheme="minorBidi"/>
                <w:noProof/>
                <w:sz w:val="22"/>
                <w:szCs w:val="22"/>
                <w:rtl/>
              </w:rPr>
              <w:tab/>
            </w:r>
            <w:r w:rsidRPr="00EF0443">
              <w:rPr>
                <w:rStyle w:val="aa"/>
                <w:rFonts w:hint="eastAsia"/>
                <w:noProof/>
                <w:rtl/>
              </w:rPr>
              <w:t>مفهوم</w:t>
            </w:r>
            <w:r w:rsidRPr="00EF0443">
              <w:rPr>
                <w:rStyle w:val="aa"/>
                <w:noProof/>
                <w:rtl/>
              </w:rPr>
              <w:t xml:space="preserve"> </w:t>
            </w:r>
            <w:r w:rsidRPr="00EF0443">
              <w:rPr>
                <w:rStyle w:val="aa"/>
                <w:rFonts w:hint="eastAsia"/>
                <w:noProof/>
                <w:rtl/>
              </w:rPr>
              <w:t>ادب</w:t>
            </w:r>
            <w:r w:rsidRPr="00EF0443">
              <w:rPr>
                <w:rStyle w:val="aa"/>
                <w:noProof/>
                <w:rtl/>
              </w:rPr>
              <w:t xml:space="preserve"> </w:t>
            </w:r>
            <w:r w:rsidRPr="00EF0443">
              <w:rPr>
                <w:rStyle w:val="aa"/>
                <w:rFonts w:hint="eastAsia"/>
                <w:noProof/>
                <w:rtl/>
              </w:rPr>
              <w:t>در</w:t>
            </w:r>
            <w:r w:rsidRPr="00EF0443">
              <w:rPr>
                <w:rStyle w:val="aa"/>
                <w:noProof/>
                <w:rtl/>
              </w:rPr>
              <w:t xml:space="preserve"> </w:t>
            </w:r>
            <w:r w:rsidRPr="00EF0443">
              <w:rPr>
                <w:rStyle w:val="aa"/>
                <w:rFonts w:hint="eastAsia"/>
                <w:noProof/>
                <w:rtl/>
              </w:rPr>
              <w:t>رساله</w:t>
            </w:r>
            <w:r w:rsidRPr="00EF0443">
              <w:rPr>
                <w:rStyle w:val="aa"/>
                <w:noProof/>
                <w:rtl/>
              </w:rPr>
              <w:t xml:space="preserve"> </w:t>
            </w:r>
            <w:r w:rsidRPr="00EF0443">
              <w:rPr>
                <w:rStyle w:val="aa"/>
                <w:rFonts w:hint="eastAsia"/>
                <w:noProof/>
                <w:rtl/>
              </w:rPr>
              <w:t>حقوق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367167490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6C625E" w:rsidRDefault="006C625E">
          <w:pPr>
            <w:pStyle w:val="31"/>
            <w:tabs>
              <w:tab w:val="left" w:pos="2074"/>
            </w:tabs>
            <w:rPr>
              <w:rFonts w:eastAsiaTheme="minorEastAsia" w:cstheme="minorBidi"/>
              <w:noProof/>
              <w:sz w:val="22"/>
              <w:szCs w:val="22"/>
              <w:rtl/>
            </w:rPr>
          </w:pPr>
          <w:hyperlink w:anchor="_Toc367167491" w:history="1">
            <w:r w:rsidRPr="00EF0443">
              <w:rPr>
                <w:rStyle w:val="aa"/>
                <w:noProof/>
                <w:rtl/>
              </w:rPr>
              <w:t>4.</w:t>
            </w:r>
            <w:r>
              <w:rPr>
                <w:rFonts w:eastAsiaTheme="minorEastAsia" w:cstheme="minorBidi"/>
                <w:noProof/>
                <w:sz w:val="22"/>
                <w:szCs w:val="22"/>
                <w:rtl/>
              </w:rPr>
              <w:tab/>
            </w:r>
            <w:r w:rsidRPr="00EF0443">
              <w:rPr>
                <w:rStyle w:val="aa"/>
                <w:rFonts w:hint="eastAsia"/>
                <w:noProof/>
                <w:rtl/>
              </w:rPr>
              <w:t>عموم</w:t>
            </w:r>
            <w:r w:rsidRPr="00EF0443">
              <w:rPr>
                <w:rStyle w:val="aa"/>
                <w:rFonts w:hint="cs"/>
                <w:noProof/>
                <w:rtl/>
              </w:rPr>
              <w:t>ی</w:t>
            </w:r>
            <w:r w:rsidRPr="00EF0443">
              <w:rPr>
                <w:rStyle w:val="aa"/>
                <w:rFonts w:hint="eastAsia"/>
                <w:noProof/>
                <w:rtl/>
              </w:rPr>
              <w:t>ت</w:t>
            </w:r>
            <w:r w:rsidRPr="00EF0443">
              <w:rPr>
                <w:rStyle w:val="aa"/>
                <w:noProof/>
                <w:rtl/>
              </w:rPr>
              <w:t xml:space="preserve"> </w:t>
            </w:r>
            <w:r w:rsidRPr="00EF0443">
              <w:rPr>
                <w:rStyle w:val="aa"/>
                <w:rFonts w:hint="eastAsia"/>
                <w:noProof/>
                <w:rtl/>
              </w:rPr>
              <w:t>مفهوم</w:t>
            </w:r>
            <w:r w:rsidRPr="00EF0443">
              <w:rPr>
                <w:rStyle w:val="aa"/>
                <w:noProof/>
                <w:rtl/>
              </w:rPr>
              <w:t xml:space="preserve"> «</w:t>
            </w:r>
            <w:r w:rsidRPr="00EF0443">
              <w:rPr>
                <w:rStyle w:val="aa"/>
                <w:rFonts w:hint="eastAsia"/>
                <w:noProof/>
                <w:rtl/>
              </w:rPr>
              <w:t>ادب»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367167491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6C625E" w:rsidRDefault="006C625E">
          <w:pPr>
            <w:pStyle w:val="31"/>
            <w:tabs>
              <w:tab w:val="left" w:pos="2074"/>
            </w:tabs>
            <w:rPr>
              <w:rFonts w:eastAsiaTheme="minorEastAsia" w:cstheme="minorBidi"/>
              <w:noProof/>
              <w:sz w:val="22"/>
              <w:szCs w:val="22"/>
              <w:rtl/>
            </w:rPr>
          </w:pPr>
          <w:hyperlink w:anchor="_Toc367167492" w:history="1">
            <w:r w:rsidRPr="00EF0443">
              <w:rPr>
                <w:rStyle w:val="aa"/>
                <w:noProof/>
                <w:rtl/>
              </w:rPr>
              <w:t>5.</w:t>
            </w:r>
            <w:r>
              <w:rPr>
                <w:rFonts w:eastAsiaTheme="minorEastAsia" w:cstheme="minorBidi"/>
                <w:noProof/>
                <w:sz w:val="22"/>
                <w:szCs w:val="22"/>
                <w:rtl/>
              </w:rPr>
              <w:tab/>
            </w:r>
            <w:r w:rsidRPr="00EF0443">
              <w:rPr>
                <w:rStyle w:val="aa"/>
                <w:rFonts w:hint="eastAsia"/>
                <w:noProof/>
                <w:rtl/>
              </w:rPr>
              <w:t>شمول</w:t>
            </w:r>
            <w:r w:rsidRPr="00EF0443">
              <w:rPr>
                <w:rStyle w:val="aa"/>
                <w:noProof/>
                <w:rtl/>
              </w:rPr>
              <w:t xml:space="preserve"> «</w:t>
            </w:r>
            <w:r w:rsidRPr="00EF0443">
              <w:rPr>
                <w:rStyle w:val="aa"/>
                <w:rFonts w:hint="eastAsia"/>
                <w:noProof/>
                <w:rtl/>
              </w:rPr>
              <w:t>حسن</w:t>
            </w:r>
            <w:r w:rsidRPr="00EF0443">
              <w:rPr>
                <w:rStyle w:val="aa"/>
                <w:noProof/>
                <w:rtl/>
              </w:rPr>
              <w:t xml:space="preserve"> </w:t>
            </w:r>
            <w:r w:rsidRPr="00EF0443">
              <w:rPr>
                <w:rStyle w:val="aa"/>
                <w:rFonts w:hint="eastAsia"/>
                <w:noProof/>
                <w:rtl/>
              </w:rPr>
              <w:t>تأد</w:t>
            </w:r>
            <w:r w:rsidRPr="00EF0443">
              <w:rPr>
                <w:rStyle w:val="aa"/>
                <w:rFonts w:hint="cs"/>
                <w:noProof/>
                <w:rtl/>
              </w:rPr>
              <w:t>ی</w:t>
            </w:r>
            <w:r w:rsidRPr="00EF0443">
              <w:rPr>
                <w:rStyle w:val="aa"/>
                <w:rFonts w:hint="eastAsia"/>
                <w:noProof/>
                <w:rtl/>
              </w:rPr>
              <w:t>ب»</w:t>
            </w:r>
            <w:r w:rsidRPr="00EF0443">
              <w:rPr>
                <w:rStyle w:val="aa"/>
                <w:noProof/>
                <w:rtl/>
              </w:rPr>
              <w:t xml:space="preserve"> </w:t>
            </w:r>
            <w:r w:rsidRPr="00EF0443">
              <w:rPr>
                <w:rStyle w:val="aa"/>
                <w:rFonts w:hint="eastAsia"/>
                <w:noProof/>
                <w:rtl/>
              </w:rPr>
              <w:t>در</w:t>
            </w:r>
            <w:r w:rsidRPr="00EF0443">
              <w:rPr>
                <w:rStyle w:val="aa"/>
                <w:noProof/>
                <w:rtl/>
              </w:rPr>
              <w:t xml:space="preserve"> </w:t>
            </w:r>
            <w:r w:rsidRPr="00EF0443">
              <w:rPr>
                <w:rStyle w:val="aa"/>
                <w:rFonts w:hint="eastAsia"/>
                <w:noProof/>
                <w:rtl/>
              </w:rPr>
              <w:t>واجبات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367167492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6C625E" w:rsidRDefault="006C625E">
          <w:pPr>
            <w:pStyle w:val="21"/>
            <w:tabs>
              <w:tab w:val="right" w:leader="dot" w:pos="9628"/>
            </w:tabs>
            <w:rPr>
              <w:rFonts w:eastAsiaTheme="minorEastAsia" w:cstheme="minorBidi"/>
              <w:noProof/>
              <w:sz w:val="22"/>
              <w:szCs w:val="22"/>
              <w:rtl/>
            </w:rPr>
          </w:pPr>
          <w:hyperlink w:anchor="_Toc367167493" w:history="1">
            <w:r w:rsidRPr="00EF0443">
              <w:rPr>
                <w:rStyle w:val="aa"/>
                <w:rFonts w:hint="eastAsia"/>
                <w:noProof/>
                <w:rtl/>
              </w:rPr>
              <w:t>بحث</w:t>
            </w:r>
            <w:r w:rsidRPr="00EF0443">
              <w:rPr>
                <w:rStyle w:val="aa"/>
                <w:noProof/>
                <w:rtl/>
              </w:rPr>
              <w:t xml:space="preserve"> </w:t>
            </w:r>
            <w:r w:rsidRPr="00EF0443">
              <w:rPr>
                <w:rStyle w:val="aa"/>
                <w:rFonts w:hint="eastAsia"/>
                <w:noProof/>
                <w:rtl/>
              </w:rPr>
              <w:t>اصول</w:t>
            </w:r>
            <w:r w:rsidRPr="00EF0443">
              <w:rPr>
                <w:rStyle w:val="aa"/>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367167493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6C625E" w:rsidRDefault="006C625E">
          <w:pPr>
            <w:pStyle w:val="31"/>
            <w:rPr>
              <w:rFonts w:eastAsiaTheme="minorEastAsia" w:cstheme="minorBidi"/>
              <w:noProof/>
              <w:sz w:val="22"/>
              <w:szCs w:val="22"/>
              <w:rtl/>
            </w:rPr>
          </w:pPr>
          <w:hyperlink w:anchor="_Toc367167494" w:history="1">
            <w:r w:rsidRPr="00EF0443">
              <w:rPr>
                <w:rStyle w:val="aa"/>
                <w:rFonts w:hint="eastAsia"/>
                <w:noProof/>
                <w:rtl/>
              </w:rPr>
              <w:t>ظهور</w:t>
            </w:r>
            <w:r w:rsidRPr="00EF0443">
              <w:rPr>
                <w:rStyle w:val="aa"/>
                <w:noProof/>
                <w:rtl/>
              </w:rPr>
              <w:t xml:space="preserve"> </w:t>
            </w:r>
            <w:r w:rsidRPr="00EF0443">
              <w:rPr>
                <w:rStyle w:val="aa"/>
                <w:rFonts w:hint="eastAsia"/>
                <w:noProof/>
                <w:rtl/>
              </w:rPr>
              <w:t>امر</w:t>
            </w:r>
            <w:r w:rsidRPr="00EF0443">
              <w:rPr>
                <w:rStyle w:val="aa"/>
                <w:noProof/>
                <w:rtl/>
              </w:rPr>
              <w:t xml:space="preserve"> </w:t>
            </w:r>
            <w:r w:rsidRPr="00EF0443">
              <w:rPr>
                <w:rStyle w:val="aa"/>
                <w:rFonts w:hint="eastAsia"/>
                <w:noProof/>
                <w:rtl/>
              </w:rPr>
              <w:t>در</w:t>
            </w:r>
            <w:r w:rsidRPr="00EF0443">
              <w:rPr>
                <w:rStyle w:val="aa"/>
                <w:noProof/>
                <w:rtl/>
              </w:rPr>
              <w:t xml:space="preserve"> </w:t>
            </w:r>
            <w:r w:rsidRPr="00EF0443">
              <w:rPr>
                <w:rStyle w:val="aa"/>
                <w:rFonts w:hint="eastAsia"/>
                <w:noProof/>
                <w:rtl/>
              </w:rPr>
              <w:t>وجوب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367167494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6C625E" w:rsidRDefault="006C625E">
          <w:pPr>
            <w:pStyle w:val="31"/>
            <w:rPr>
              <w:rFonts w:eastAsiaTheme="minorEastAsia" w:cstheme="minorBidi"/>
              <w:noProof/>
              <w:sz w:val="22"/>
              <w:szCs w:val="22"/>
              <w:rtl/>
            </w:rPr>
          </w:pPr>
          <w:hyperlink w:anchor="_Toc367167495" w:history="1">
            <w:r w:rsidRPr="00EF0443">
              <w:rPr>
                <w:rStyle w:val="aa"/>
                <w:rFonts w:hint="eastAsia"/>
                <w:noProof/>
                <w:rtl/>
              </w:rPr>
              <w:t>وجوب</w:t>
            </w:r>
            <w:r w:rsidRPr="00EF0443">
              <w:rPr>
                <w:rStyle w:val="aa"/>
                <w:noProof/>
                <w:rtl/>
              </w:rPr>
              <w:t xml:space="preserve"> </w:t>
            </w:r>
            <w:r w:rsidRPr="00EF0443">
              <w:rPr>
                <w:rStyle w:val="aa"/>
                <w:rFonts w:hint="eastAsia"/>
                <w:noProof/>
                <w:rtl/>
              </w:rPr>
              <w:t>و</w:t>
            </w:r>
            <w:r w:rsidRPr="00EF0443">
              <w:rPr>
                <w:rStyle w:val="aa"/>
                <w:noProof/>
                <w:rtl/>
              </w:rPr>
              <w:t xml:space="preserve"> </w:t>
            </w:r>
            <w:r w:rsidRPr="00EF0443">
              <w:rPr>
                <w:rStyle w:val="aa"/>
                <w:rFonts w:hint="eastAsia"/>
                <w:noProof/>
                <w:rtl/>
              </w:rPr>
              <w:t>استحباب</w:t>
            </w:r>
            <w:r w:rsidRPr="00EF0443">
              <w:rPr>
                <w:rStyle w:val="aa"/>
                <w:noProof/>
                <w:rtl/>
              </w:rPr>
              <w:t xml:space="preserve"> </w:t>
            </w:r>
            <w:r w:rsidRPr="00EF0443">
              <w:rPr>
                <w:rStyle w:val="aa"/>
                <w:rFonts w:hint="eastAsia"/>
                <w:noProof/>
                <w:rtl/>
              </w:rPr>
              <w:t>در</w:t>
            </w:r>
            <w:r w:rsidRPr="00EF0443">
              <w:rPr>
                <w:rStyle w:val="aa"/>
                <w:noProof/>
                <w:rtl/>
              </w:rPr>
              <w:t xml:space="preserve"> «</w:t>
            </w:r>
            <w:r w:rsidRPr="00EF0443">
              <w:rPr>
                <w:rStyle w:val="aa"/>
                <w:rFonts w:hint="eastAsia"/>
                <w:noProof/>
                <w:rtl/>
              </w:rPr>
              <w:t>حسن</w:t>
            </w:r>
            <w:r w:rsidRPr="00EF0443">
              <w:rPr>
                <w:rStyle w:val="aa"/>
                <w:noProof/>
                <w:rtl/>
              </w:rPr>
              <w:t xml:space="preserve"> </w:t>
            </w:r>
            <w:r w:rsidRPr="00EF0443">
              <w:rPr>
                <w:rStyle w:val="aa"/>
                <w:rFonts w:hint="eastAsia"/>
                <w:noProof/>
                <w:rtl/>
              </w:rPr>
              <w:t>تأد</w:t>
            </w:r>
            <w:r w:rsidRPr="00EF0443">
              <w:rPr>
                <w:rStyle w:val="aa"/>
                <w:rFonts w:hint="cs"/>
                <w:noProof/>
                <w:rtl/>
              </w:rPr>
              <w:t>ی</w:t>
            </w:r>
            <w:r w:rsidRPr="00EF0443">
              <w:rPr>
                <w:rStyle w:val="aa"/>
                <w:rFonts w:hint="eastAsia"/>
                <w:noProof/>
                <w:rtl/>
              </w:rPr>
              <w:t>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367167495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6C625E" w:rsidRDefault="006C625E">
          <w:pPr>
            <w:pStyle w:val="21"/>
            <w:tabs>
              <w:tab w:val="right" w:leader="dot" w:pos="9628"/>
            </w:tabs>
            <w:rPr>
              <w:rFonts w:eastAsiaTheme="minorEastAsia" w:cstheme="minorBidi"/>
              <w:noProof/>
              <w:sz w:val="22"/>
              <w:szCs w:val="22"/>
              <w:rtl/>
            </w:rPr>
          </w:pPr>
          <w:hyperlink w:anchor="_Toc367167496" w:history="1">
            <w:r w:rsidRPr="00EF0443">
              <w:rPr>
                <w:rStyle w:val="aa"/>
                <w:rFonts w:hint="eastAsia"/>
                <w:noProof/>
                <w:rtl/>
              </w:rPr>
              <w:t>روا</w:t>
            </w:r>
            <w:r w:rsidRPr="00EF0443">
              <w:rPr>
                <w:rStyle w:val="aa"/>
                <w:rFonts w:hint="cs"/>
                <w:noProof/>
                <w:rtl/>
              </w:rPr>
              <w:t>ی</w:t>
            </w:r>
            <w:r w:rsidRPr="00EF0443">
              <w:rPr>
                <w:rStyle w:val="aa"/>
                <w:rFonts w:hint="eastAsia"/>
                <w:noProof/>
                <w:rtl/>
              </w:rPr>
              <w:t>ت</w:t>
            </w:r>
            <w:r w:rsidRPr="00EF0443">
              <w:rPr>
                <w:rStyle w:val="aa"/>
                <w:rFonts w:hint="cs"/>
                <w:noProof/>
                <w:rtl/>
              </w:rPr>
              <w:t>ی</w:t>
            </w:r>
            <w:r w:rsidRPr="00EF0443">
              <w:rPr>
                <w:rStyle w:val="aa"/>
                <w:noProof/>
                <w:rtl/>
              </w:rPr>
              <w:t xml:space="preserve"> </w:t>
            </w:r>
            <w:r w:rsidRPr="00EF0443">
              <w:rPr>
                <w:rStyle w:val="aa"/>
                <w:rFonts w:hint="eastAsia"/>
                <w:noProof/>
                <w:rtl/>
              </w:rPr>
              <w:t>از</w:t>
            </w:r>
            <w:r w:rsidRPr="00EF0443">
              <w:rPr>
                <w:rStyle w:val="aa"/>
                <w:noProof/>
                <w:rtl/>
              </w:rPr>
              <w:t xml:space="preserve"> </w:t>
            </w:r>
            <w:r w:rsidRPr="00EF0443">
              <w:rPr>
                <w:rStyle w:val="aa"/>
                <w:rFonts w:hint="eastAsia"/>
                <w:noProof/>
                <w:rtl/>
              </w:rPr>
              <w:t>حضرت</w:t>
            </w:r>
            <w:r w:rsidRPr="00EF0443">
              <w:rPr>
                <w:rStyle w:val="aa"/>
                <w:noProof/>
                <w:rtl/>
              </w:rPr>
              <w:t xml:space="preserve"> </w:t>
            </w:r>
            <w:r w:rsidRPr="00EF0443">
              <w:rPr>
                <w:rStyle w:val="aa"/>
                <w:rFonts w:hint="eastAsia"/>
                <w:noProof/>
                <w:rtl/>
              </w:rPr>
              <w:t>عل</w:t>
            </w:r>
            <w:r w:rsidRPr="00EF0443">
              <w:rPr>
                <w:rStyle w:val="aa"/>
                <w:rFonts w:hint="cs"/>
                <w:noProof/>
                <w:rtl/>
              </w:rPr>
              <w:t>ی</w:t>
            </w:r>
            <w:r w:rsidRPr="00EF0443">
              <w:rPr>
                <w:rStyle w:val="aa"/>
                <w:noProof/>
                <w:rtl/>
              </w:rPr>
              <w:t xml:space="preserve"> </w:t>
            </w:r>
            <w:r w:rsidRPr="00EF0443">
              <w:rPr>
                <w:rStyle w:val="aa"/>
                <w:rFonts w:cs="ALAEM"/>
                <w:noProof/>
                <w:vertAlign w:val="subscript"/>
                <w:rtl/>
              </w:rPr>
              <w:t>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367167496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6D252C" w:rsidRPr="008A3DAB" w:rsidRDefault="006D252C" w:rsidP="008A3DAB">
          <w:pPr>
            <w:rPr>
              <w:rFonts w:cs="2  Badr"/>
              <w:rtl/>
            </w:rPr>
          </w:pPr>
          <w:r w:rsidRPr="002E56CA">
            <w:rPr>
              <w:rFonts w:cs="2  Badr"/>
            </w:rPr>
            <w:fldChar w:fldCharType="end"/>
          </w:r>
        </w:p>
      </w:sdtContent>
    </w:sdt>
    <w:bookmarkEnd w:id="0" w:displacedByCustomXml="prev"/>
    <w:p w:rsidR="006D252C" w:rsidRPr="002E56CA" w:rsidRDefault="008A3DAB" w:rsidP="007073A4">
      <w:pPr>
        <w:pStyle w:val="12"/>
        <w:rPr>
          <w:szCs w:val="28"/>
          <w:rtl/>
        </w:rPr>
      </w:pPr>
      <w:bookmarkStart w:id="1" w:name="_Toc367167485"/>
      <w:r>
        <w:rPr>
          <w:rFonts w:hint="cs"/>
          <w:rtl/>
        </w:rPr>
        <w:t xml:space="preserve">مقدمه - </w:t>
      </w:r>
      <w:r w:rsidR="006D252C" w:rsidRPr="002E56CA">
        <w:rPr>
          <w:rFonts w:hint="cs"/>
          <w:rtl/>
        </w:rPr>
        <w:t>ادل</w:t>
      </w:r>
      <w:r>
        <w:rPr>
          <w:rFonts w:hint="cs"/>
          <w:rtl/>
        </w:rPr>
        <w:t>ه</w:t>
      </w:r>
      <w:r w:rsidR="006D252C" w:rsidRPr="002E56CA">
        <w:rPr>
          <w:rFonts w:hint="cs"/>
          <w:rtl/>
        </w:rPr>
        <w:t xml:space="preserve"> روایی</w:t>
      </w:r>
      <w:bookmarkEnd w:id="1"/>
    </w:p>
    <w:p w:rsidR="006D252C" w:rsidRPr="002E56CA" w:rsidRDefault="006D252C" w:rsidP="006D252C">
      <w:pPr>
        <w:jc w:val="both"/>
        <w:rPr>
          <w:rFonts w:cs="2  Badr"/>
          <w:sz w:val="28"/>
          <w:rtl/>
        </w:rPr>
      </w:pPr>
      <w:r w:rsidRPr="002E56CA">
        <w:rPr>
          <w:rFonts w:cs="2  Badr" w:hint="cs"/>
          <w:sz w:val="28"/>
          <w:rtl/>
        </w:rPr>
        <w:t>ما در بحث تربیت به معنای خاص که وارد شدیم گفتیم ابتدا تربیت خانوادگی و مسؤلیت</w:t>
      </w:r>
      <w:r>
        <w:rPr>
          <w:rFonts w:cs="2  Badr"/>
          <w:sz w:val="28"/>
          <w:rtl/>
        </w:rPr>
        <w:softHyphen/>
      </w:r>
      <w:r w:rsidRPr="002E56CA">
        <w:rPr>
          <w:rFonts w:cs="2  Badr" w:hint="cs"/>
          <w:sz w:val="28"/>
          <w:rtl/>
        </w:rPr>
        <w:t xml:space="preserve">های تربیتی خانواده را بررسی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2E56CA">
        <w:rPr>
          <w:rFonts w:cs="2  Badr" w:hint="cs"/>
          <w:sz w:val="28"/>
          <w:rtl/>
        </w:rPr>
        <w:t xml:space="preserve"> این بحث ما بود در اینجا گفتیم که برای اینکه حدود وظائف را بشناسیم سراغ ادله </w:t>
      </w:r>
      <w:r>
        <w:rPr>
          <w:rFonts w:cs="2  Badr"/>
          <w:sz w:val="28"/>
          <w:rtl/>
        </w:rPr>
        <w:t>م</w:t>
      </w:r>
      <w:r>
        <w:rPr>
          <w:rFonts w:cs="2  Badr" w:hint="cs"/>
          <w:sz w:val="28"/>
          <w:rtl/>
        </w:rPr>
        <w:t>ی‌</w:t>
      </w:r>
      <w:r>
        <w:rPr>
          <w:rFonts w:cs="2  Badr" w:hint="eastAsia"/>
          <w:sz w:val="28"/>
          <w:rtl/>
        </w:rPr>
        <w:t>رو</w:t>
      </w:r>
      <w:r>
        <w:rPr>
          <w:rFonts w:cs="2  Badr" w:hint="cs"/>
          <w:sz w:val="28"/>
          <w:rtl/>
        </w:rPr>
        <w:t>ی</w:t>
      </w:r>
      <w:r>
        <w:rPr>
          <w:rFonts w:cs="2  Badr" w:hint="eastAsia"/>
          <w:sz w:val="28"/>
          <w:rtl/>
        </w:rPr>
        <w:t>م</w:t>
      </w:r>
      <w:r w:rsidRPr="002E56CA">
        <w:rPr>
          <w:rFonts w:cs="2  Badr" w:hint="cs"/>
          <w:sz w:val="28"/>
          <w:rtl/>
        </w:rPr>
        <w:t xml:space="preserve"> بخش اول آیات بود که اینجا ده بیست آیه را بررسی کردیم و حاصلش هم این شد که از آیات آنچه که استفاده </w:t>
      </w:r>
      <w:r>
        <w:rPr>
          <w:rFonts w:cs="2  Badr"/>
          <w:sz w:val="28"/>
          <w:rtl/>
        </w:rPr>
        <w:t>م</w:t>
      </w:r>
      <w:r>
        <w:rPr>
          <w:rFonts w:cs="2  Badr" w:hint="cs"/>
          <w:sz w:val="28"/>
          <w:rtl/>
        </w:rPr>
        <w:t>ی‌</w:t>
      </w:r>
      <w:r>
        <w:rPr>
          <w:rFonts w:cs="2  Badr" w:hint="eastAsia"/>
          <w:sz w:val="28"/>
          <w:rtl/>
        </w:rPr>
        <w:t>شود</w:t>
      </w:r>
      <w:r w:rsidRPr="002E56CA">
        <w:rPr>
          <w:rFonts w:cs="2  Badr" w:hint="cs"/>
          <w:sz w:val="28"/>
          <w:rtl/>
        </w:rPr>
        <w:t xml:space="preserve"> یک وظیفه تربیتی در حوزه تربیت دینی و اخلاقی و و یک مقدار هم جسمانی و </w:t>
      </w:r>
      <w:r>
        <w:rPr>
          <w:rFonts w:cs="2  Badr"/>
          <w:sz w:val="28"/>
          <w:rtl/>
        </w:rPr>
        <w:t>ا</w:t>
      </w:r>
      <w:r>
        <w:rPr>
          <w:rFonts w:cs="2  Badr" w:hint="cs"/>
          <w:sz w:val="28"/>
          <w:rtl/>
        </w:rPr>
        <w:t>ی</w:t>
      </w:r>
      <w:r>
        <w:rPr>
          <w:rFonts w:cs="2  Badr" w:hint="eastAsia"/>
          <w:sz w:val="28"/>
          <w:rtl/>
        </w:rPr>
        <w:t>ن‌ها</w:t>
      </w:r>
      <w:r w:rsidRPr="002E56CA">
        <w:rPr>
          <w:rFonts w:cs="2  Badr" w:hint="cs"/>
          <w:sz w:val="28"/>
          <w:rtl/>
        </w:rPr>
        <w:t xml:space="preserve"> است که حدودش را ملاحظه کرد</w:t>
      </w:r>
      <w:r>
        <w:rPr>
          <w:rFonts w:cs="2  Badr" w:hint="cs"/>
          <w:sz w:val="28"/>
          <w:rtl/>
        </w:rPr>
        <w:t xml:space="preserve">ید ما بعد از </w:t>
      </w:r>
      <w:r>
        <w:rPr>
          <w:rFonts w:cs="2  Badr" w:hint="cs"/>
          <w:sz w:val="28"/>
          <w:rtl/>
        </w:rPr>
        <w:lastRenderedPageBreak/>
        <w:t>روایات باید یک جمع</w:t>
      </w:r>
      <w:r>
        <w:rPr>
          <w:rFonts w:cs="2  Badr"/>
          <w:sz w:val="28"/>
          <w:rtl/>
        </w:rPr>
        <w:softHyphen/>
      </w:r>
      <w:r w:rsidRPr="002E56CA">
        <w:rPr>
          <w:rFonts w:cs="2  Badr" w:hint="cs"/>
          <w:sz w:val="28"/>
          <w:rtl/>
        </w:rPr>
        <w:t xml:space="preserve">بندی داشته باشیم. حدود بیست آیه را بحث کردیم منتهی تعدادی از آیات در یک ردیف قرار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2E56CA">
        <w:rPr>
          <w:rFonts w:cs="2  Badr" w:hint="cs"/>
          <w:sz w:val="28"/>
          <w:rtl/>
        </w:rPr>
        <w:t xml:space="preserve"> و اگر مجموع آیات مشترک را بگوییم حدود هفت یا هشت نوع از آیات </w:t>
      </w:r>
      <w:r>
        <w:rPr>
          <w:rFonts w:cs="2  Badr"/>
          <w:sz w:val="28"/>
          <w:rtl/>
        </w:rPr>
        <w:t>م</w:t>
      </w:r>
      <w:r>
        <w:rPr>
          <w:rFonts w:cs="2  Badr" w:hint="cs"/>
          <w:sz w:val="28"/>
          <w:rtl/>
        </w:rPr>
        <w:t>ی‌</w:t>
      </w:r>
      <w:r>
        <w:rPr>
          <w:rFonts w:cs="2  Badr" w:hint="eastAsia"/>
          <w:sz w:val="28"/>
          <w:rtl/>
        </w:rPr>
        <w:t>شد</w:t>
      </w:r>
      <w:r w:rsidRPr="002E56CA">
        <w:rPr>
          <w:rFonts w:cs="2  Badr" w:hint="cs"/>
          <w:sz w:val="28"/>
          <w:rtl/>
        </w:rPr>
        <w:t xml:space="preserve">. </w:t>
      </w:r>
    </w:p>
    <w:p w:rsidR="006D252C" w:rsidRPr="002E56CA" w:rsidRDefault="006D252C" w:rsidP="007073A4">
      <w:pPr>
        <w:pStyle w:val="12"/>
        <w:rPr>
          <w:rtl/>
        </w:rPr>
      </w:pPr>
      <w:bookmarkStart w:id="2" w:name="_Toc367167486"/>
      <w:r w:rsidRPr="002E56CA">
        <w:rPr>
          <w:rFonts w:hint="cs"/>
          <w:rtl/>
        </w:rPr>
        <w:t xml:space="preserve">دسته بندی روایات باب </w:t>
      </w:r>
      <w:r w:rsidRPr="002E56CA">
        <w:rPr>
          <w:rFonts w:hint="cs"/>
          <w:sz w:val="28"/>
          <w:rtl/>
        </w:rPr>
        <w:t>تأدیب</w:t>
      </w:r>
      <w:bookmarkEnd w:id="2"/>
    </w:p>
    <w:p w:rsidR="006D252C" w:rsidRPr="002E56CA" w:rsidRDefault="006D252C" w:rsidP="002922EC">
      <w:pPr>
        <w:jc w:val="both"/>
        <w:rPr>
          <w:rFonts w:cs="2  Badr"/>
          <w:sz w:val="28"/>
          <w:rtl/>
        </w:rPr>
      </w:pPr>
      <w:r w:rsidRPr="002E56CA">
        <w:rPr>
          <w:rFonts w:cs="2  Badr" w:hint="cs"/>
          <w:sz w:val="28"/>
          <w:rtl/>
        </w:rPr>
        <w:t>اما در اخبار</w:t>
      </w:r>
      <w:r w:rsidR="002922EC">
        <w:rPr>
          <w:rFonts w:cs="2  Badr" w:hint="cs"/>
          <w:sz w:val="28"/>
          <w:rtl/>
        </w:rPr>
        <w:t>،</w:t>
      </w:r>
      <w:r w:rsidRPr="002E56CA">
        <w:rPr>
          <w:rFonts w:cs="2  Badr" w:hint="cs"/>
          <w:sz w:val="28"/>
          <w:rtl/>
        </w:rPr>
        <w:t xml:space="preserve"> طوائف و گروه</w:t>
      </w:r>
      <w:r>
        <w:rPr>
          <w:rFonts w:cs="2  Badr"/>
          <w:sz w:val="28"/>
          <w:rtl/>
        </w:rPr>
        <w:softHyphen/>
      </w:r>
      <w:r w:rsidRPr="002E56CA">
        <w:rPr>
          <w:rFonts w:cs="2  Badr" w:hint="cs"/>
          <w:sz w:val="28"/>
          <w:rtl/>
        </w:rPr>
        <w:t>هایی وجود دارد که یک گروه از اخبار مربوط به تأدیب است</w:t>
      </w:r>
      <w:r w:rsidR="002922EC">
        <w:rPr>
          <w:rFonts w:cs="2  Badr" w:hint="cs"/>
          <w:sz w:val="28"/>
          <w:rtl/>
        </w:rPr>
        <w:t>.</w:t>
      </w:r>
      <w:r w:rsidRPr="002E56CA">
        <w:rPr>
          <w:rFonts w:cs="2  Badr" w:hint="cs"/>
          <w:sz w:val="28"/>
          <w:rtl/>
        </w:rPr>
        <w:t xml:space="preserve"> این بحث تأدیب را ما دو بار در طول این </w:t>
      </w:r>
      <w:r>
        <w:rPr>
          <w:rFonts w:cs="2  Badr"/>
          <w:sz w:val="28"/>
          <w:rtl/>
        </w:rPr>
        <w:t>سال‌ها</w:t>
      </w:r>
      <w:r>
        <w:rPr>
          <w:rFonts w:cs="2  Badr" w:hint="cs"/>
          <w:sz w:val="28"/>
          <w:rtl/>
        </w:rPr>
        <w:t xml:space="preserve"> بحث کردیم هر بار از یک زاویه</w:t>
      </w:r>
      <w:r>
        <w:rPr>
          <w:rFonts w:cs="2  Badr"/>
          <w:sz w:val="28"/>
          <w:rtl/>
        </w:rPr>
        <w:softHyphen/>
      </w:r>
      <w:r w:rsidRPr="002E56CA">
        <w:rPr>
          <w:rFonts w:cs="2  Badr" w:hint="cs"/>
          <w:sz w:val="28"/>
          <w:rtl/>
        </w:rPr>
        <w:t xml:space="preserve">ای بحث کردیم و الان بار سوم است که با </w:t>
      </w:r>
      <w:r>
        <w:rPr>
          <w:rFonts w:cs="2  Badr"/>
          <w:sz w:val="28"/>
          <w:rtl/>
        </w:rPr>
        <w:t>زاو</w:t>
      </w:r>
      <w:r>
        <w:rPr>
          <w:rFonts w:cs="2  Badr" w:hint="cs"/>
          <w:sz w:val="28"/>
          <w:rtl/>
        </w:rPr>
        <w:t>ی</w:t>
      </w:r>
      <w:r>
        <w:rPr>
          <w:rFonts w:cs="2  Badr" w:hint="eastAsia"/>
          <w:sz w:val="28"/>
          <w:rtl/>
        </w:rPr>
        <w:t>ه‌</w:t>
      </w:r>
      <w:r w:rsidRPr="002E56CA">
        <w:rPr>
          <w:rFonts w:cs="2  Badr" w:hint="cs"/>
          <w:sz w:val="28"/>
          <w:rtl/>
        </w:rPr>
        <w:t xml:space="preserve"> دیدی که الان </w:t>
      </w:r>
      <w:r>
        <w:rPr>
          <w:rFonts w:cs="2  Badr"/>
          <w:sz w:val="28"/>
          <w:rtl/>
        </w:rPr>
        <w:t>م</w:t>
      </w:r>
      <w:r>
        <w:rPr>
          <w:rFonts w:cs="2  Badr" w:hint="cs"/>
          <w:sz w:val="28"/>
          <w:rtl/>
        </w:rPr>
        <w:t>ی‌</w:t>
      </w:r>
      <w:r>
        <w:rPr>
          <w:rFonts w:cs="2  Badr" w:hint="eastAsia"/>
          <w:sz w:val="28"/>
          <w:rtl/>
        </w:rPr>
        <w:t>خواه</w:t>
      </w:r>
      <w:r>
        <w:rPr>
          <w:rFonts w:cs="2  Badr" w:hint="cs"/>
          <w:sz w:val="28"/>
          <w:rtl/>
        </w:rPr>
        <w:t>ی</w:t>
      </w:r>
      <w:r>
        <w:rPr>
          <w:rFonts w:cs="2  Badr" w:hint="eastAsia"/>
          <w:sz w:val="28"/>
          <w:rtl/>
        </w:rPr>
        <w:t>م</w:t>
      </w:r>
      <w:r w:rsidRPr="002E56CA">
        <w:rPr>
          <w:rFonts w:cs="2  Badr" w:hint="cs"/>
          <w:sz w:val="28"/>
          <w:rtl/>
        </w:rPr>
        <w:t xml:space="preserve"> بحث کنیم</w:t>
      </w:r>
      <w:r w:rsidR="002922EC">
        <w:rPr>
          <w:rFonts w:cs="2  Badr" w:hint="cs"/>
          <w:sz w:val="28"/>
          <w:rtl/>
        </w:rPr>
        <w:t>،</w:t>
      </w:r>
      <w:r w:rsidRPr="002E56CA">
        <w:rPr>
          <w:rFonts w:cs="2  Badr" w:hint="cs"/>
          <w:sz w:val="28"/>
          <w:rtl/>
        </w:rPr>
        <w:t xml:space="preserve"> مطرح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2E56CA">
        <w:rPr>
          <w:rFonts w:cs="2  Badr" w:hint="cs"/>
          <w:sz w:val="28"/>
          <w:rtl/>
        </w:rPr>
        <w:t xml:space="preserve"> و تا آنجایی که من یادداشت دارم و گفتیم تکرار </w:t>
      </w:r>
      <w:r>
        <w:rPr>
          <w:rFonts w:cs="2  Badr"/>
          <w:sz w:val="28"/>
          <w:rtl/>
        </w:rPr>
        <w:t>نم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Pr>
          <w:rFonts w:cs="2  Badr" w:hint="cs"/>
          <w:sz w:val="28"/>
          <w:rtl/>
        </w:rPr>
        <w:t xml:space="preserve"> ولی یک مقدارش هم شاید یاد</w:t>
      </w:r>
      <w:r>
        <w:rPr>
          <w:rFonts w:cs="2  Badr"/>
          <w:sz w:val="28"/>
          <w:rtl/>
        </w:rPr>
        <w:softHyphen/>
      </w:r>
      <w:r w:rsidRPr="002E56CA">
        <w:rPr>
          <w:rFonts w:cs="2  Badr" w:hint="cs"/>
          <w:sz w:val="28"/>
          <w:rtl/>
        </w:rPr>
        <w:t xml:space="preserve">آوری کنیم این روایات را سه دسته کردیه بودیم خود روایات باب تأدیب را سه دسته کرده بودیم: </w:t>
      </w:r>
    </w:p>
    <w:p w:rsidR="002922EC" w:rsidRDefault="006D252C" w:rsidP="002922EC">
      <w:pPr>
        <w:pStyle w:val="af5"/>
        <w:numPr>
          <w:ilvl w:val="0"/>
          <w:numId w:val="1"/>
        </w:numPr>
        <w:jc w:val="both"/>
        <w:rPr>
          <w:rFonts w:cs="2  Badr"/>
          <w:sz w:val="28"/>
        </w:rPr>
      </w:pPr>
      <w:r w:rsidRPr="002922EC">
        <w:rPr>
          <w:rFonts w:cs="2  Badr" w:hint="cs"/>
          <w:sz w:val="28"/>
          <w:rtl/>
        </w:rPr>
        <w:t xml:space="preserve">یکی اینکه وظیفه تأدیب </w:t>
      </w:r>
      <w:r w:rsidR="00593F7A">
        <w:rPr>
          <w:rFonts w:cs="2  Badr" w:hint="cs"/>
          <w:sz w:val="28"/>
          <w:rtl/>
        </w:rPr>
        <w:t xml:space="preserve">را </w:t>
      </w:r>
      <w:r w:rsidRPr="002922EC">
        <w:rPr>
          <w:rFonts w:cs="2  Badr" w:hint="cs"/>
          <w:sz w:val="28"/>
          <w:rtl/>
        </w:rPr>
        <w:t xml:space="preserve">برای والدین یا والد ذکر </w:t>
      </w:r>
      <w:r w:rsidRPr="002922EC">
        <w:rPr>
          <w:rFonts w:cs="2  Badr"/>
          <w:sz w:val="28"/>
          <w:rtl/>
        </w:rPr>
        <w:t>م</w:t>
      </w:r>
      <w:r w:rsidRPr="002922EC">
        <w:rPr>
          <w:rFonts w:cs="2  Badr" w:hint="cs"/>
          <w:sz w:val="28"/>
          <w:rtl/>
        </w:rPr>
        <w:t>ی‌</w:t>
      </w:r>
      <w:r w:rsidRPr="002922EC">
        <w:rPr>
          <w:rFonts w:cs="2  Badr" w:hint="eastAsia"/>
          <w:sz w:val="28"/>
          <w:rtl/>
        </w:rPr>
        <w:t>کند</w:t>
      </w:r>
      <w:r w:rsidR="002922EC">
        <w:rPr>
          <w:rFonts w:cs="2  Badr" w:hint="cs"/>
          <w:sz w:val="28"/>
          <w:rtl/>
        </w:rPr>
        <w:t>.</w:t>
      </w:r>
    </w:p>
    <w:p w:rsidR="002922EC" w:rsidRDefault="006D252C" w:rsidP="002922EC">
      <w:pPr>
        <w:pStyle w:val="af5"/>
        <w:numPr>
          <w:ilvl w:val="0"/>
          <w:numId w:val="1"/>
        </w:numPr>
        <w:jc w:val="both"/>
        <w:rPr>
          <w:rFonts w:cs="2  Badr"/>
          <w:sz w:val="28"/>
        </w:rPr>
      </w:pPr>
      <w:r w:rsidRPr="002922EC">
        <w:rPr>
          <w:rFonts w:cs="2  Badr" w:hint="cs"/>
          <w:sz w:val="28"/>
          <w:rtl/>
        </w:rPr>
        <w:t xml:space="preserve">روایاتی که تأدیب را حق ولد </w:t>
      </w:r>
      <w:r w:rsidRPr="002922EC">
        <w:rPr>
          <w:rFonts w:cs="2  Badr"/>
          <w:sz w:val="28"/>
          <w:rtl/>
        </w:rPr>
        <w:t>م</w:t>
      </w:r>
      <w:r w:rsidRPr="002922EC">
        <w:rPr>
          <w:rFonts w:cs="2  Badr" w:hint="cs"/>
          <w:sz w:val="28"/>
          <w:rtl/>
        </w:rPr>
        <w:t>ی‌</w:t>
      </w:r>
      <w:r w:rsidRPr="002922EC">
        <w:rPr>
          <w:rFonts w:cs="2  Badr" w:hint="eastAsia"/>
          <w:sz w:val="28"/>
          <w:rtl/>
        </w:rPr>
        <w:t>داند</w:t>
      </w:r>
      <w:r w:rsidRPr="002922EC">
        <w:rPr>
          <w:rFonts w:cs="2  Badr" w:hint="cs"/>
          <w:sz w:val="28"/>
          <w:rtl/>
        </w:rPr>
        <w:t xml:space="preserve"> و روایاتی هم که به طور مطلق است</w:t>
      </w:r>
      <w:r w:rsidR="002922EC">
        <w:rPr>
          <w:rFonts w:cs="2  Badr" w:hint="cs"/>
          <w:sz w:val="28"/>
          <w:rtl/>
        </w:rPr>
        <w:t>.</w:t>
      </w:r>
      <w:r w:rsidRPr="002922EC">
        <w:rPr>
          <w:rFonts w:cs="2  Badr" w:hint="cs"/>
          <w:sz w:val="28"/>
          <w:rtl/>
        </w:rPr>
        <w:t xml:space="preserve"> </w:t>
      </w:r>
    </w:p>
    <w:p w:rsidR="00600C7B" w:rsidRDefault="006D252C" w:rsidP="002922EC">
      <w:pPr>
        <w:pStyle w:val="af5"/>
        <w:numPr>
          <w:ilvl w:val="0"/>
          <w:numId w:val="1"/>
        </w:numPr>
        <w:jc w:val="both"/>
        <w:rPr>
          <w:rFonts w:cs="2  Badr"/>
          <w:sz w:val="28"/>
        </w:rPr>
      </w:pPr>
      <w:r w:rsidRPr="002922EC">
        <w:rPr>
          <w:rFonts w:cs="2  Badr" w:hint="cs"/>
          <w:sz w:val="28"/>
          <w:rtl/>
        </w:rPr>
        <w:t xml:space="preserve">بعضی روایات هم هست که تأدیب در سنین خاص را وظیفه </w:t>
      </w:r>
      <w:r w:rsidRPr="002922EC">
        <w:rPr>
          <w:rFonts w:cs="2  Badr"/>
          <w:sz w:val="28"/>
          <w:rtl/>
        </w:rPr>
        <w:t>م</w:t>
      </w:r>
      <w:r w:rsidRPr="002922EC">
        <w:rPr>
          <w:rFonts w:cs="2  Badr" w:hint="cs"/>
          <w:sz w:val="28"/>
          <w:rtl/>
        </w:rPr>
        <w:t>ی‌</w:t>
      </w:r>
      <w:r w:rsidRPr="002922EC">
        <w:rPr>
          <w:rFonts w:cs="2  Badr" w:hint="eastAsia"/>
          <w:sz w:val="28"/>
          <w:rtl/>
        </w:rPr>
        <w:t>داند</w:t>
      </w:r>
      <w:r w:rsidR="00600C7B">
        <w:rPr>
          <w:rFonts w:cs="2  Badr" w:hint="cs"/>
          <w:sz w:val="28"/>
          <w:rtl/>
        </w:rPr>
        <w:t>.</w:t>
      </w:r>
      <w:r w:rsidRPr="002922EC">
        <w:rPr>
          <w:rFonts w:cs="2  Badr" w:hint="cs"/>
          <w:sz w:val="28"/>
          <w:rtl/>
        </w:rPr>
        <w:t xml:space="preserve"> </w:t>
      </w:r>
    </w:p>
    <w:p w:rsidR="006D252C" w:rsidRPr="00600C7B" w:rsidRDefault="006D252C" w:rsidP="00600C7B">
      <w:pPr>
        <w:jc w:val="both"/>
        <w:rPr>
          <w:rFonts w:cs="2  Badr"/>
          <w:sz w:val="28"/>
          <w:rtl/>
        </w:rPr>
      </w:pPr>
      <w:r w:rsidRPr="00600C7B">
        <w:rPr>
          <w:rFonts w:cs="2  Badr" w:hint="cs"/>
          <w:sz w:val="28"/>
          <w:rtl/>
        </w:rPr>
        <w:t xml:space="preserve">من بعضی از روایات را عرض </w:t>
      </w:r>
      <w:r w:rsidRPr="00600C7B">
        <w:rPr>
          <w:rFonts w:cs="2  Badr"/>
          <w:sz w:val="28"/>
          <w:rtl/>
        </w:rPr>
        <w:t>م</w:t>
      </w:r>
      <w:r w:rsidRPr="00600C7B">
        <w:rPr>
          <w:rFonts w:cs="2  Badr" w:hint="cs"/>
          <w:sz w:val="28"/>
          <w:rtl/>
        </w:rPr>
        <w:t>ی‌</w:t>
      </w:r>
      <w:r w:rsidRPr="00600C7B">
        <w:rPr>
          <w:rFonts w:cs="2  Badr" w:hint="eastAsia"/>
          <w:sz w:val="28"/>
          <w:rtl/>
        </w:rPr>
        <w:t>کنم</w:t>
      </w:r>
      <w:r w:rsidRPr="00600C7B">
        <w:rPr>
          <w:rFonts w:cs="2  Badr" w:hint="cs"/>
          <w:sz w:val="28"/>
          <w:rtl/>
        </w:rPr>
        <w:t xml:space="preserve"> شاید مناسب باشد که ما حق را اول قرار </w:t>
      </w:r>
      <w:r w:rsidRPr="00600C7B">
        <w:rPr>
          <w:rFonts w:cs="2  Badr"/>
          <w:sz w:val="28"/>
          <w:rtl/>
        </w:rPr>
        <w:t>م</w:t>
      </w:r>
      <w:r w:rsidRPr="00600C7B">
        <w:rPr>
          <w:rFonts w:cs="2  Badr" w:hint="cs"/>
          <w:sz w:val="28"/>
          <w:rtl/>
        </w:rPr>
        <w:t>ی‌</w:t>
      </w:r>
      <w:r w:rsidRPr="00600C7B">
        <w:rPr>
          <w:rFonts w:cs="2  Badr" w:hint="eastAsia"/>
          <w:sz w:val="28"/>
          <w:rtl/>
        </w:rPr>
        <w:t>داد</w:t>
      </w:r>
      <w:r w:rsidRPr="00600C7B">
        <w:rPr>
          <w:rFonts w:cs="2  Badr" w:hint="cs"/>
          <w:sz w:val="28"/>
          <w:rtl/>
        </w:rPr>
        <w:t>ی</w:t>
      </w:r>
      <w:r w:rsidRPr="00600C7B">
        <w:rPr>
          <w:rFonts w:cs="2  Badr" w:hint="eastAsia"/>
          <w:sz w:val="28"/>
          <w:rtl/>
        </w:rPr>
        <w:t>م</w:t>
      </w:r>
      <w:r w:rsidRPr="00600C7B">
        <w:rPr>
          <w:rFonts w:cs="2  Badr" w:hint="cs"/>
          <w:sz w:val="28"/>
          <w:rtl/>
        </w:rPr>
        <w:t xml:space="preserve"> بعد آن دو وظیفه هم که بیان تکلیفی دارد آن را بعد در کنار هم قرار </w:t>
      </w:r>
      <w:r w:rsidRPr="00600C7B">
        <w:rPr>
          <w:rFonts w:cs="2  Badr"/>
          <w:sz w:val="28"/>
          <w:rtl/>
        </w:rPr>
        <w:t>م</w:t>
      </w:r>
      <w:r w:rsidRPr="00600C7B">
        <w:rPr>
          <w:rFonts w:cs="2  Badr" w:hint="cs"/>
          <w:sz w:val="28"/>
          <w:rtl/>
        </w:rPr>
        <w:t>ی‌</w:t>
      </w:r>
      <w:r w:rsidRPr="00600C7B">
        <w:rPr>
          <w:rFonts w:cs="2  Badr" w:hint="eastAsia"/>
          <w:sz w:val="28"/>
          <w:rtl/>
        </w:rPr>
        <w:t>ده</w:t>
      </w:r>
      <w:r w:rsidRPr="00600C7B">
        <w:rPr>
          <w:rFonts w:cs="2  Badr" w:hint="cs"/>
          <w:sz w:val="28"/>
          <w:rtl/>
        </w:rPr>
        <w:t>ی</w:t>
      </w:r>
      <w:r w:rsidRPr="00600C7B">
        <w:rPr>
          <w:rFonts w:cs="2  Badr" w:hint="eastAsia"/>
          <w:sz w:val="28"/>
          <w:rtl/>
        </w:rPr>
        <w:t>م</w:t>
      </w:r>
      <w:r w:rsidRPr="00600C7B">
        <w:rPr>
          <w:rFonts w:cs="2  Badr" w:hint="cs"/>
          <w:sz w:val="28"/>
          <w:rtl/>
        </w:rPr>
        <w:t xml:space="preserve">. </w:t>
      </w:r>
    </w:p>
    <w:p w:rsidR="006D252C" w:rsidRPr="007073A4" w:rsidRDefault="006D252C" w:rsidP="007073A4">
      <w:pPr>
        <w:pStyle w:val="22"/>
        <w:rPr>
          <w:rtl/>
        </w:rPr>
      </w:pPr>
      <w:bookmarkStart w:id="3" w:name="_Toc367167487"/>
      <w:r w:rsidRPr="00EB234E">
        <w:rPr>
          <w:rFonts w:hint="cs"/>
          <w:rtl/>
        </w:rPr>
        <w:t>رساله حقوق امام سجاد</w:t>
      </w:r>
      <w:r w:rsidRPr="007073A4">
        <w:rPr>
          <w:rFonts w:hint="cs"/>
          <w:rtl/>
        </w:rPr>
        <w:t xml:space="preserve"> </w:t>
      </w:r>
      <w:r w:rsidR="007073A4" w:rsidRPr="007073A4">
        <w:rPr>
          <w:rFonts w:cs="ALAEM" w:hint="cs"/>
          <w:b w:val="0"/>
          <w:bCs w:val="0"/>
          <w:sz w:val="32"/>
          <w:szCs w:val="32"/>
          <w:rtl/>
        </w:rPr>
        <w:t>7</w:t>
      </w:r>
      <w:bookmarkEnd w:id="3"/>
    </w:p>
    <w:p w:rsidR="006D252C" w:rsidRPr="002E56CA" w:rsidRDefault="006D252C" w:rsidP="008834C5">
      <w:pPr>
        <w:jc w:val="both"/>
        <w:rPr>
          <w:rFonts w:cs="2  Badr"/>
          <w:sz w:val="28"/>
          <w:rtl/>
        </w:rPr>
      </w:pPr>
      <w:r w:rsidRPr="002E56CA">
        <w:rPr>
          <w:rFonts w:cs="2  Badr" w:hint="cs"/>
          <w:sz w:val="28"/>
          <w:rtl/>
        </w:rPr>
        <w:t xml:space="preserve">اما آنچه که مربوط به دومی که تأدیب را حق </w:t>
      </w:r>
      <w:r>
        <w:rPr>
          <w:rFonts w:cs="2  Badr"/>
          <w:sz w:val="28"/>
          <w:rtl/>
        </w:rPr>
        <w:t>م</w:t>
      </w:r>
      <w:r>
        <w:rPr>
          <w:rFonts w:cs="2  Badr" w:hint="cs"/>
          <w:sz w:val="28"/>
          <w:rtl/>
        </w:rPr>
        <w:t>ی‌</w:t>
      </w:r>
      <w:r>
        <w:rPr>
          <w:rFonts w:cs="2  Badr" w:hint="eastAsia"/>
          <w:sz w:val="28"/>
          <w:rtl/>
        </w:rPr>
        <w:t>داند</w:t>
      </w:r>
      <w:r w:rsidRPr="002E56CA">
        <w:rPr>
          <w:rFonts w:cs="2  Badr" w:hint="cs"/>
          <w:sz w:val="28"/>
          <w:rtl/>
        </w:rPr>
        <w:t xml:space="preserve"> </w:t>
      </w:r>
      <w:r>
        <w:rPr>
          <w:rFonts w:cs="2  Badr"/>
          <w:sz w:val="28"/>
          <w:rtl/>
        </w:rPr>
        <w:t>م</w:t>
      </w:r>
      <w:r>
        <w:rPr>
          <w:rFonts w:cs="2  Badr" w:hint="cs"/>
          <w:sz w:val="28"/>
          <w:rtl/>
        </w:rPr>
        <w:t>ی‌</w:t>
      </w:r>
      <w:r>
        <w:rPr>
          <w:rFonts w:cs="2  Badr" w:hint="eastAsia"/>
          <w:sz w:val="28"/>
          <w:rtl/>
        </w:rPr>
        <w:t>شود</w:t>
      </w:r>
      <w:r w:rsidRPr="002E56CA">
        <w:rPr>
          <w:rFonts w:cs="2  Badr" w:hint="cs"/>
          <w:sz w:val="28"/>
          <w:rtl/>
        </w:rPr>
        <w:t xml:space="preserve"> اینجا ذکر کنیم یکی همان رساله حقوق است راجع به سند رساله حقوق اینجا بحث </w:t>
      </w:r>
      <w:r>
        <w:rPr>
          <w:rFonts w:cs="2  Badr"/>
          <w:sz w:val="28"/>
          <w:rtl/>
        </w:rPr>
        <w:t>نم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2E56CA">
        <w:rPr>
          <w:rFonts w:cs="2  Badr" w:hint="cs"/>
          <w:sz w:val="28"/>
          <w:rtl/>
        </w:rPr>
        <w:t xml:space="preserve"> و خیلی بحث کردیم البته راجع به سندش همان اوائل بحث کردیم</w:t>
      </w:r>
      <w:r>
        <w:rPr>
          <w:rFonts w:cs="2  Badr"/>
          <w:sz w:val="28"/>
          <w:rtl/>
        </w:rPr>
        <w:t xml:space="preserve">؛ و </w:t>
      </w:r>
      <w:r w:rsidRPr="002E56CA">
        <w:rPr>
          <w:rFonts w:cs="2  Badr" w:hint="cs"/>
          <w:sz w:val="28"/>
          <w:rtl/>
        </w:rPr>
        <w:t>به نحو مناسب این را در فقه القضاء آورده است و در تصحیح سند این تا آنجا که مناسب بود پرداختیم این من حیث السند است و اما متن</w:t>
      </w:r>
      <w:r>
        <w:rPr>
          <w:rFonts w:cs="2  Badr" w:hint="cs"/>
          <w:sz w:val="28"/>
          <w:rtl/>
        </w:rPr>
        <w:t xml:space="preserve"> آن</w:t>
      </w:r>
      <w:r w:rsidRPr="002E56CA">
        <w:rPr>
          <w:rFonts w:cs="2  Badr" w:hint="cs"/>
          <w:sz w:val="28"/>
          <w:rtl/>
        </w:rPr>
        <w:t xml:space="preserve"> اینجا این است حضرت </w:t>
      </w:r>
      <w:r>
        <w:rPr>
          <w:rFonts w:cs="2  Badr"/>
          <w:sz w:val="28"/>
          <w:rtl/>
        </w:rPr>
        <w:t>م</w:t>
      </w:r>
      <w:r>
        <w:rPr>
          <w:rFonts w:cs="2  Badr" w:hint="cs"/>
          <w:sz w:val="28"/>
          <w:rtl/>
        </w:rPr>
        <w:t>ی‌</w:t>
      </w:r>
      <w:r>
        <w:rPr>
          <w:rFonts w:cs="2  Badr" w:hint="eastAsia"/>
          <w:sz w:val="28"/>
          <w:rtl/>
        </w:rPr>
        <w:t>فرما</w:t>
      </w:r>
      <w:r>
        <w:rPr>
          <w:rFonts w:cs="2  Badr" w:hint="cs"/>
          <w:sz w:val="28"/>
          <w:rtl/>
        </w:rPr>
        <w:t>ی</w:t>
      </w:r>
      <w:r>
        <w:rPr>
          <w:rFonts w:cs="2  Badr" w:hint="eastAsia"/>
          <w:sz w:val="28"/>
          <w:rtl/>
        </w:rPr>
        <w:t>د</w:t>
      </w:r>
      <w:r w:rsidRPr="002E56CA">
        <w:rPr>
          <w:rFonts w:cs="2  Badr" w:hint="cs"/>
          <w:sz w:val="28"/>
          <w:rtl/>
        </w:rPr>
        <w:t xml:space="preserve"> </w:t>
      </w:r>
      <w:r>
        <w:rPr>
          <w:rFonts w:cs="2  Badr" w:hint="cs"/>
          <w:sz w:val="28"/>
          <w:rtl/>
        </w:rPr>
        <w:t>«</w:t>
      </w:r>
      <w:r w:rsidRPr="002E56CA">
        <w:rPr>
          <w:rFonts w:cs="2  Badr"/>
          <w:b/>
          <w:bCs/>
          <w:sz w:val="28"/>
          <w:rtl/>
        </w:rPr>
        <w:t xml:space="preserve">وَ أَمَّا حَقُّ وَلَدِكَ فَأَنْ تَعْلَمَ أَنَّهُ مِنْكَ وَ مُضَافٌ إِلَيْكَ فِي عَاجِلِ الدُّنْيَا بِخَيْرِهِ وَ شَرِّهِ وَ أَنَّكَ مَسْئُولٌ عَمَّا وَلِيتَهُ مِنْ حُسْنِ الْأَدَبِ وَ الدَّلَالَةِ عَلَى رَبِّهِ عَزَّ وَ جَلَّ وَ الْمَعُونَةِ عَلَى طَاعَتِهِ فَاعْمَلْ فِي أَمْرِهِ </w:t>
      </w:r>
      <w:r w:rsidRPr="002E56CA">
        <w:rPr>
          <w:rFonts w:cs="2  Badr"/>
          <w:b/>
          <w:bCs/>
          <w:sz w:val="28"/>
          <w:rtl/>
        </w:rPr>
        <w:lastRenderedPageBreak/>
        <w:t>عَمَلَ مَنْ يَعْلَمُ أَنَّهُ مُثَابٌ عَلَى الْإِحْسَانِ إِلَيْهِ مُعَاقَبٌ عَلَى الْإِسَاءَةِ إِلَيْه</w:t>
      </w:r>
      <w:r>
        <w:rPr>
          <w:rFonts w:cs="2  Badr" w:hint="cs"/>
          <w:b/>
          <w:bCs/>
          <w:sz w:val="28"/>
          <w:rtl/>
        </w:rPr>
        <w:t>»</w:t>
      </w:r>
      <w:r>
        <w:rPr>
          <w:rStyle w:val="ac"/>
          <w:rFonts w:cs="2  Badr"/>
          <w:b/>
          <w:bCs/>
          <w:sz w:val="28"/>
          <w:rtl/>
        </w:rPr>
        <w:footnoteReference w:id="1"/>
      </w:r>
      <w:r w:rsidRPr="002E56CA">
        <w:rPr>
          <w:rFonts w:cs="2  Badr" w:hint="cs"/>
          <w:b/>
          <w:bCs/>
          <w:sz w:val="28"/>
          <w:rtl/>
        </w:rPr>
        <w:t xml:space="preserve">. </w:t>
      </w:r>
      <w:r w:rsidRPr="002E56CA">
        <w:rPr>
          <w:rFonts w:cs="2  Badr" w:hint="cs"/>
          <w:sz w:val="28"/>
          <w:rtl/>
        </w:rPr>
        <w:t xml:space="preserve">این تعبیری است که حضرت اینجا دارند که </w:t>
      </w:r>
      <w:r>
        <w:rPr>
          <w:rFonts w:cs="2  Badr" w:hint="cs"/>
          <w:sz w:val="28"/>
          <w:rtl/>
        </w:rPr>
        <w:t>«</w:t>
      </w:r>
      <w:r w:rsidRPr="002E56CA">
        <w:rPr>
          <w:rFonts w:cs="2  Badr"/>
          <w:b/>
          <w:bCs/>
          <w:sz w:val="28"/>
          <w:rtl/>
        </w:rPr>
        <w:t>أَنَّكَ مَسْئُولٌ عَمَّا وَلِيتَهُ مِنْ حُسْنِ الْأَدَبِ</w:t>
      </w:r>
      <w:r>
        <w:rPr>
          <w:rFonts w:cs="2  Badr" w:hint="cs"/>
          <w:b/>
          <w:bCs/>
          <w:sz w:val="28"/>
          <w:rtl/>
        </w:rPr>
        <w:t>»</w:t>
      </w:r>
      <w:r w:rsidRPr="002E56CA">
        <w:rPr>
          <w:rFonts w:cs="2  Badr" w:hint="cs"/>
          <w:sz w:val="28"/>
          <w:rtl/>
        </w:rPr>
        <w:t xml:space="preserve"> از آنچه که تو متولی آن قرار داده شده ای که تأدیب درست و خوب آن فرزند باشد </w:t>
      </w:r>
      <w:r>
        <w:rPr>
          <w:rFonts w:cs="2  Badr" w:hint="cs"/>
          <w:sz w:val="28"/>
          <w:rtl/>
        </w:rPr>
        <w:t>«</w:t>
      </w:r>
      <w:r w:rsidRPr="002E56CA">
        <w:rPr>
          <w:rFonts w:cs="2  Badr"/>
          <w:b/>
          <w:bCs/>
          <w:sz w:val="28"/>
          <w:rtl/>
        </w:rPr>
        <w:t>وَ الدَّلَالَةِ عَلَى رَبِّهِ عَزَّ وَ جَلَّ وَ الْمَعُونَةِ عَلَى طَاعَتِهِ</w:t>
      </w:r>
      <w:r>
        <w:rPr>
          <w:rFonts w:cs="2  Badr" w:hint="cs"/>
          <w:b/>
          <w:bCs/>
          <w:sz w:val="28"/>
          <w:rtl/>
        </w:rPr>
        <w:t>»</w:t>
      </w:r>
      <w:r w:rsidRPr="002E56CA">
        <w:rPr>
          <w:rFonts w:cs="2  Badr"/>
          <w:b/>
          <w:bCs/>
          <w:sz w:val="28"/>
          <w:rtl/>
        </w:rPr>
        <w:t xml:space="preserve"> </w:t>
      </w:r>
      <w:r w:rsidRPr="002E56CA">
        <w:rPr>
          <w:rFonts w:cs="2  Badr" w:hint="cs"/>
          <w:sz w:val="28"/>
          <w:rtl/>
        </w:rPr>
        <w:t>در رساله حقوق بخش</w:t>
      </w:r>
      <w:r>
        <w:rPr>
          <w:rFonts w:cs="2  Badr"/>
          <w:sz w:val="28"/>
          <w:rtl/>
        </w:rPr>
        <w:softHyphen/>
      </w:r>
      <w:r w:rsidRPr="002E56CA">
        <w:rPr>
          <w:rFonts w:cs="2  Badr" w:hint="cs"/>
          <w:sz w:val="28"/>
          <w:rtl/>
        </w:rPr>
        <w:t>هایی از آن حقوق واجبه است و بخش</w:t>
      </w:r>
      <w:r w:rsidR="008834C5">
        <w:rPr>
          <w:rFonts w:cs="2  Badr" w:hint="cs"/>
          <w:sz w:val="28"/>
          <w:rtl/>
        </w:rPr>
        <w:t>‌</w:t>
      </w:r>
      <w:r w:rsidRPr="002E56CA">
        <w:rPr>
          <w:rFonts w:cs="2  Badr" w:hint="cs"/>
          <w:sz w:val="28"/>
          <w:rtl/>
        </w:rPr>
        <w:t>هایی ه</w:t>
      </w:r>
      <w:r>
        <w:rPr>
          <w:rFonts w:cs="2  Badr"/>
          <w:sz w:val="28"/>
          <w:rtl/>
        </w:rPr>
        <w:t>م</w:t>
      </w:r>
      <w:r w:rsidR="00497872">
        <w:rPr>
          <w:rFonts w:cs="2  Badr" w:hint="cs"/>
          <w:sz w:val="28"/>
          <w:rtl/>
        </w:rPr>
        <w:t xml:space="preserve"> که دلایل دیگری داریم حمل بر استحباب می‌کنیم</w:t>
      </w:r>
      <w:r>
        <w:rPr>
          <w:rFonts w:cs="2  Badr"/>
          <w:sz w:val="28"/>
          <w:rtl/>
        </w:rPr>
        <w:t xml:space="preserve"> </w:t>
      </w:r>
      <w:r w:rsidRPr="002E56CA">
        <w:rPr>
          <w:rFonts w:cs="2  Badr" w:hint="cs"/>
          <w:sz w:val="28"/>
          <w:rtl/>
        </w:rPr>
        <w:t xml:space="preserve">در این رساله حقوق که یک طائفه دوم در اینجا هست </w:t>
      </w:r>
      <w:r>
        <w:rPr>
          <w:rFonts w:cs="2  Badr"/>
          <w:sz w:val="28"/>
          <w:rtl/>
        </w:rPr>
        <w:t>بحث‌ها</w:t>
      </w:r>
      <w:r>
        <w:rPr>
          <w:rFonts w:cs="2  Badr" w:hint="cs"/>
          <w:sz w:val="28"/>
          <w:rtl/>
        </w:rPr>
        <w:t>ی</w:t>
      </w:r>
      <w:r>
        <w:rPr>
          <w:rFonts w:cs="2  Badr" w:hint="eastAsia"/>
          <w:sz w:val="28"/>
          <w:rtl/>
        </w:rPr>
        <w:t>ش</w:t>
      </w:r>
      <w:r w:rsidRPr="002E56CA">
        <w:rPr>
          <w:rFonts w:cs="2  Badr" w:hint="cs"/>
          <w:sz w:val="28"/>
          <w:rtl/>
        </w:rPr>
        <w:t xml:space="preserve"> </w:t>
      </w:r>
      <w:r>
        <w:rPr>
          <w:rFonts w:cs="2  Badr"/>
          <w:sz w:val="28"/>
          <w:rtl/>
        </w:rPr>
        <w:t>ا</w:t>
      </w:r>
      <w:r>
        <w:rPr>
          <w:rFonts w:cs="2  Badr" w:hint="cs"/>
          <w:sz w:val="28"/>
          <w:rtl/>
        </w:rPr>
        <w:t>ی</w:t>
      </w:r>
      <w:r>
        <w:rPr>
          <w:rFonts w:cs="2  Badr" w:hint="eastAsia"/>
          <w:sz w:val="28"/>
          <w:rtl/>
        </w:rPr>
        <w:t>ن‌هاست</w:t>
      </w:r>
      <w:r w:rsidRPr="002E56CA">
        <w:rPr>
          <w:rFonts w:cs="2  Badr" w:hint="cs"/>
          <w:sz w:val="28"/>
          <w:rtl/>
        </w:rPr>
        <w:t xml:space="preserve"> یکی سندش بود که اشاره کردیم یکی دلالت بر وجوب بود. </w:t>
      </w:r>
    </w:p>
    <w:p w:rsidR="006D252C" w:rsidRPr="002E56CA" w:rsidRDefault="006D252C" w:rsidP="00004A5B">
      <w:pPr>
        <w:pStyle w:val="32"/>
        <w:numPr>
          <w:ilvl w:val="0"/>
          <w:numId w:val="2"/>
        </w:numPr>
        <w:rPr>
          <w:rtl/>
        </w:rPr>
      </w:pPr>
      <w:bookmarkStart w:id="4" w:name="_Toc367167488"/>
      <w:r w:rsidRPr="002E56CA">
        <w:rPr>
          <w:rFonts w:hint="cs"/>
          <w:rtl/>
        </w:rPr>
        <w:t xml:space="preserve">مفهوم </w:t>
      </w:r>
      <w:r>
        <w:rPr>
          <w:rtl/>
        </w:rPr>
        <w:t>«ت</w:t>
      </w:r>
      <w:r w:rsidRPr="002E56CA">
        <w:rPr>
          <w:rFonts w:hint="cs"/>
          <w:rtl/>
        </w:rPr>
        <w:t>أدی</w:t>
      </w:r>
      <w:r>
        <w:rPr>
          <w:rtl/>
        </w:rPr>
        <w:t>ب»</w:t>
      </w:r>
      <w:bookmarkEnd w:id="4"/>
    </w:p>
    <w:p w:rsidR="006D252C" w:rsidRPr="002E56CA" w:rsidRDefault="006D252C" w:rsidP="006D252C">
      <w:pPr>
        <w:jc w:val="both"/>
        <w:rPr>
          <w:rFonts w:cs="2  Badr"/>
          <w:sz w:val="28"/>
          <w:rtl/>
        </w:rPr>
      </w:pPr>
      <w:r w:rsidRPr="002E56CA">
        <w:rPr>
          <w:rFonts w:cs="2  Badr" w:hint="cs"/>
          <w:sz w:val="28"/>
          <w:rtl/>
        </w:rPr>
        <w:t xml:space="preserve">بعدی هم مفهوم ادب است و تأدیب است که این را هم ما مفصل صحبت کردیم و حاصل آنچه که ما عرض کردیم این بود که من اینجا </w:t>
      </w:r>
      <w:r>
        <w:rPr>
          <w:rFonts w:cs="2  Badr"/>
          <w:sz w:val="28"/>
          <w:rtl/>
        </w:rPr>
        <w:t>نوشته‌ام</w:t>
      </w:r>
      <w:r w:rsidRPr="002E56CA">
        <w:rPr>
          <w:rFonts w:cs="2  Badr" w:hint="cs"/>
          <w:b/>
          <w:bCs/>
          <w:sz w:val="28"/>
          <w:rtl/>
        </w:rPr>
        <w:t xml:space="preserve"> الظاهر کما أکدنا سابقا أنه یشمل الافعال الحسنه و هیئاتها و صفات </w:t>
      </w:r>
      <w:r>
        <w:rPr>
          <w:rFonts w:cs="2  Badr" w:hint="cs"/>
          <w:b/>
          <w:bCs/>
          <w:sz w:val="28"/>
          <w:rtl/>
        </w:rPr>
        <w:t>ال</w:t>
      </w:r>
      <w:r w:rsidRPr="002E56CA">
        <w:rPr>
          <w:rFonts w:cs="2  Badr" w:hint="cs"/>
          <w:b/>
          <w:bCs/>
          <w:sz w:val="28"/>
          <w:rtl/>
        </w:rPr>
        <w:t>نفس الحسنه و لعل الادب یشمل ما هو مستحسن عند العرف الذی یتغیر فی الت</w:t>
      </w:r>
      <w:r>
        <w:rPr>
          <w:rFonts w:cs="2  Badr" w:hint="cs"/>
          <w:b/>
          <w:bCs/>
          <w:sz w:val="28"/>
          <w:rtl/>
        </w:rPr>
        <w:t>ط</w:t>
      </w:r>
      <w:r w:rsidRPr="002E56CA">
        <w:rPr>
          <w:rFonts w:cs="2  Badr" w:hint="cs"/>
          <w:b/>
          <w:bCs/>
          <w:sz w:val="28"/>
          <w:rtl/>
        </w:rPr>
        <w:t>ورالزمان و المکان</w:t>
      </w:r>
      <w:r w:rsidRPr="002E56CA">
        <w:rPr>
          <w:rFonts w:cs="2  Badr" w:hint="cs"/>
          <w:sz w:val="28"/>
          <w:rtl/>
        </w:rPr>
        <w:t xml:space="preserve"> این حاصل بحث</w:t>
      </w:r>
      <w:r>
        <w:rPr>
          <w:rFonts w:cs="2  Badr"/>
          <w:sz w:val="28"/>
          <w:rtl/>
        </w:rPr>
        <w:softHyphen/>
      </w:r>
      <w:r w:rsidRPr="002E56CA">
        <w:rPr>
          <w:rFonts w:cs="2  Badr" w:hint="cs"/>
          <w:sz w:val="28"/>
          <w:rtl/>
        </w:rPr>
        <w:t>هایی است که ما سابق داشتیم گفتیم که ادب ابتدا ممکن است که یک حالت</w:t>
      </w:r>
      <w:r>
        <w:rPr>
          <w:rFonts w:cs="2  Badr"/>
          <w:sz w:val="28"/>
          <w:rtl/>
        </w:rPr>
        <w:softHyphen/>
      </w:r>
      <w:r w:rsidRPr="002E56CA">
        <w:rPr>
          <w:rFonts w:cs="2  Badr" w:hint="cs"/>
          <w:sz w:val="28"/>
          <w:rtl/>
        </w:rPr>
        <w:t xml:space="preserve">های ثانوی یک فعل </w:t>
      </w:r>
      <w:r>
        <w:rPr>
          <w:rFonts w:cs="2  Badr"/>
          <w:sz w:val="28"/>
          <w:rtl/>
        </w:rPr>
        <w:t>م</w:t>
      </w:r>
      <w:r>
        <w:rPr>
          <w:rFonts w:cs="2  Badr" w:hint="cs"/>
          <w:sz w:val="28"/>
          <w:rtl/>
        </w:rPr>
        <w:t>ی‌</w:t>
      </w:r>
      <w:r>
        <w:rPr>
          <w:rFonts w:cs="2  Badr" w:hint="eastAsia"/>
          <w:sz w:val="28"/>
          <w:rtl/>
        </w:rPr>
        <w:t>گفتند</w:t>
      </w:r>
      <w:r w:rsidRPr="002E56CA">
        <w:rPr>
          <w:rFonts w:cs="2  Badr" w:hint="cs"/>
          <w:sz w:val="28"/>
          <w:rtl/>
        </w:rPr>
        <w:t xml:space="preserve"> ولی با استناد به روایات و شواهدی که آن وقت داشتیم گفتیم ادب اینجا معنای خاص نیست که ویژگی</w:t>
      </w:r>
      <w:r>
        <w:rPr>
          <w:rFonts w:cs="2  Badr"/>
          <w:sz w:val="28"/>
          <w:rtl/>
        </w:rPr>
        <w:softHyphen/>
      </w:r>
      <w:r w:rsidRPr="002E56CA">
        <w:rPr>
          <w:rFonts w:cs="2  Badr" w:hint="cs"/>
          <w:sz w:val="28"/>
          <w:rtl/>
        </w:rPr>
        <w:t xml:space="preserve">های یک فعل باشد بلکه ادب هم خود کارهای نیک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2E56CA">
        <w:rPr>
          <w:rFonts w:cs="2  Badr" w:hint="cs"/>
          <w:sz w:val="28"/>
          <w:rtl/>
        </w:rPr>
        <w:t xml:space="preserve"> هم صفات نیک روحی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2E56CA">
        <w:rPr>
          <w:rFonts w:cs="2  Badr" w:hint="cs"/>
          <w:sz w:val="28"/>
          <w:rtl/>
        </w:rPr>
        <w:t xml:space="preserve"> و هم آن آداب عرفی که در جاهای مختلف هست </w:t>
      </w:r>
      <w:r>
        <w:rPr>
          <w:rFonts w:cs="2  Badr"/>
          <w:sz w:val="28"/>
          <w:rtl/>
        </w:rPr>
        <w:t>آن‌ها</w:t>
      </w:r>
      <w:r w:rsidRPr="002E56CA">
        <w:rPr>
          <w:rFonts w:cs="2  Badr" w:hint="cs"/>
          <w:sz w:val="28"/>
          <w:rtl/>
        </w:rPr>
        <w:t xml:space="preserve"> را شامل </w:t>
      </w:r>
      <w:r>
        <w:rPr>
          <w:rFonts w:cs="2  Badr"/>
          <w:sz w:val="28"/>
          <w:rtl/>
        </w:rPr>
        <w:t>م</w:t>
      </w:r>
      <w:r>
        <w:rPr>
          <w:rFonts w:cs="2  Badr" w:hint="cs"/>
          <w:sz w:val="28"/>
          <w:rtl/>
        </w:rPr>
        <w:t>ی‌</w:t>
      </w:r>
      <w:r>
        <w:rPr>
          <w:rFonts w:cs="2  Badr" w:hint="eastAsia"/>
          <w:sz w:val="28"/>
          <w:rtl/>
        </w:rPr>
        <w:t>شود</w:t>
      </w:r>
      <w:r w:rsidRPr="002E56CA">
        <w:rPr>
          <w:rFonts w:cs="2  Badr" w:hint="cs"/>
          <w:sz w:val="28"/>
          <w:rtl/>
        </w:rPr>
        <w:t xml:space="preserve"> یک افعالی است که شرع آن را واجب یا مستحب دانسته و یک صفاتی است که شرع آن را واجب یا مستحب دانسته است و یک آداب و رفتارهای اجتماعی است که با عنوان اولی در شرع واجب یا مستحب قرار داده نشده ولی در عرف اجتماعی به عنوان کار خوب به حساب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Pr="002E56CA">
        <w:rPr>
          <w:rFonts w:cs="2  Badr" w:hint="cs"/>
          <w:sz w:val="28"/>
          <w:rtl/>
        </w:rPr>
        <w:t xml:space="preserve">. البته </w:t>
      </w:r>
      <w:r>
        <w:rPr>
          <w:rFonts w:cs="2  Badr"/>
          <w:sz w:val="28"/>
          <w:rtl/>
        </w:rPr>
        <w:t>ا</w:t>
      </w:r>
      <w:r>
        <w:rPr>
          <w:rFonts w:cs="2  Badr" w:hint="cs"/>
          <w:sz w:val="28"/>
          <w:rtl/>
        </w:rPr>
        <w:t>ی</w:t>
      </w:r>
      <w:r>
        <w:rPr>
          <w:rFonts w:cs="2  Badr" w:hint="eastAsia"/>
          <w:sz w:val="28"/>
          <w:rtl/>
        </w:rPr>
        <w:t>ن‌ها</w:t>
      </w:r>
      <w:r w:rsidRPr="002E56CA">
        <w:rPr>
          <w:rFonts w:cs="2  Badr" w:hint="cs"/>
          <w:sz w:val="28"/>
          <w:rtl/>
        </w:rPr>
        <w:t xml:space="preserve"> غالبا یک عناوین کلی فقهی هم دارد ولی اینکه مثلا کفششان را چطور بردارند و کجا بگذارند ولو اینکه عناوین فقهی هم داریم که </w:t>
      </w:r>
      <w:r>
        <w:rPr>
          <w:rFonts w:cs="2  Badr"/>
          <w:sz w:val="28"/>
          <w:rtl/>
        </w:rPr>
        <w:t>آن‌ها</w:t>
      </w:r>
      <w:r w:rsidRPr="002E56CA">
        <w:rPr>
          <w:rFonts w:cs="2  Badr" w:hint="cs"/>
          <w:sz w:val="28"/>
          <w:rtl/>
        </w:rPr>
        <w:t xml:space="preserve"> را هم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2E56CA">
        <w:rPr>
          <w:rFonts w:cs="2  Badr" w:hint="cs"/>
          <w:sz w:val="28"/>
          <w:rtl/>
        </w:rPr>
        <w:t xml:space="preserve"> ولی </w:t>
      </w:r>
      <w:r>
        <w:rPr>
          <w:rFonts w:cs="2  Badr"/>
          <w:sz w:val="28"/>
          <w:rtl/>
        </w:rPr>
        <w:t>آن‌ها</w:t>
      </w:r>
      <w:r w:rsidRPr="002E56CA">
        <w:rPr>
          <w:rFonts w:cs="2  Badr" w:hint="cs"/>
          <w:sz w:val="28"/>
          <w:rtl/>
        </w:rPr>
        <w:t xml:space="preserve"> هم نباشد این ادبهای عرفی با آن چیز عقلی هم تأیید </w:t>
      </w:r>
      <w:r>
        <w:rPr>
          <w:rFonts w:cs="2  Badr"/>
          <w:sz w:val="28"/>
          <w:rtl/>
        </w:rPr>
        <w:t>م</w:t>
      </w:r>
      <w:r>
        <w:rPr>
          <w:rFonts w:cs="2  Badr" w:hint="cs"/>
          <w:sz w:val="28"/>
          <w:rtl/>
        </w:rPr>
        <w:t>ی‌</w:t>
      </w:r>
      <w:r>
        <w:rPr>
          <w:rFonts w:cs="2  Badr" w:hint="eastAsia"/>
          <w:sz w:val="28"/>
          <w:rtl/>
        </w:rPr>
        <w:t>شود</w:t>
      </w:r>
      <w:r w:rsidRPr="002E56CA">
        <w:rPr>
          <w:rFonts w:cs="2  Badr" w:hint="cs"/>
          <w:sz w:val="28"/>
          <w:rtl/>
        </w:rPr>
        <w:t xml:space="preserve"> و شرع آن را تأیید </w:t>
      </w:r>
      <w:r>
        <w:rPr>
          <w:rFonts w:cs="2  Badr"/>
          <w:sz w:val="28"/>
          <w:rtl/>
        </w:rPr>
        <w:t>م</w:t>
      </w:r>
      <w:r>
        <w:rPr>
          <w:rFonts w:cs="2  Badr" w:hint="cs"/>
          <w:sz w:val="28"/>
          <w:rtl/>
        </w:rPr>
        <w:t>ی‌</w:t>
      </w:r>
      <w:r>
        <w:rPr>
          <w:rFonts w:cs="2  Badr" w:hint="eastAsia"/>
          <w:sz w:val="28"/>
          <w:rtl/>
        </w:rPr>
        <w:t>کند</w:t>
      </w:r>
      <w:r w:rsidRPr="002E56CA">
        <w:rPr>
          <w:rFonts w:cs="2  Badr" w:hint="cs"/>
          <w:sz w:val="28"/>
          <w:rtl/>
        </w:rPr>
        <w:t xml:space="preserve"> اینجا هم که گفته </w:t>
      </w:r>
      <w:r>
        <w:rPr>
          <w:rFonts w:cs="2  Badr"/>
          <w:sz w:val="28"/>
          <w:rtl/>
        </w:rPr>
        <w:t>م</w:t>
      </w:r>
      <w:r>
        <w:rPr>
          <w:rFonts w:cs="2  Badr" w:hint="cs"/>
          <w:sz w:val="28"/>
          <w:rtl/>
        </w:rPr>
        <w:t>ی‌</w:t>
      </w:r>
      <w:r>
        <w:rPr>
          <w:rFonts w:cs="2  Badr" w:hint="eastAsia"/>
          <w:sz w:val="28"/>
          <w:rtl/>
        </w:rPr>
        <w:t>شود</w:t>
      </w:r>
      <w:r w:rsidRPr="002E56CA">
        <w:rPr>
          <w:rFonts w:cs="2  Badr" w:hint="cs"/>
          <w:sz w:val="28"/>
          <w:rtl/>
        </w:rPr>
        <w:t xml:space="preserve">. </w:t>
      </w:r>
    </w:p>
    <w:p w:rsidR="006D252C" w:rsidRPr="002E56CA" w:rsidRDefault="006D252C" w:rsidP="00004A5B">
      <w:pPr>
        <w:pStyle w:val="32"/>
        <w:numPr>
          <w:ilvl w:val="0"/>
          <w:numId w:val="2"/>
        </w:numPr>
        <w:rPr>
          <w:rtl/>
        </w:rPr>
      </w:pPr>
      <w:bookmarkStart w:id="5" w:name="_Toc367167489"/>
      <w:r>
        <w:rPr>
          <w:rtl/>
        </w:rPr>
        <w:lastRenderedPageBreak/>
        <w:t>«ت</w:t>
      </w:r>
      <w:r w:rsidRPr="002E56CA">
        <w:rPr>
          <w:rFonts w:hint="cs"/>
          <w:rtl/>
        </w:rPr>
        <w:t>أدی</w:t>
      </w:r>
      <w:r>
        <w:rPr>
          <w:rtl/>
        </w:rPr>
        <w:t>ب»</w:t>
      </w:r>
      <w:r w:rsidRPr="002E56CA">
        <w:rPr>
          <w:rFonts w:hint="cs"/>
          <w:rtl/>
        </w:rPr>
        <w:t>؛ حق فرزند بر پدر</w:t>
      </w:r>
      <w:bookmarkEnd w:id="5"/>
    </w:p>
    <w:p w:rsidR="006D252C" w:rsidRPr="002E56CA" w:rsidRDefault="008834C5" w:rsidP="006D252C">
      <w:pPr>
        <w:jc w:val="both"/>
        <w:rPr>
          <w:rFonts w:cs="2  Badr"/>
          <w:sz w:val="28"/>
          <w:rtl/>
        </w:rPr>
      </w:pPr>
      <w:r>
        <w:rPr>
          <w:rFonts w:cs="2  Badr" w:hint="cs"/>
          <w:b/>
          <w:bCs/>
          <w:sz w:val="28"/>
          <w:rtl/>
        </w:rPr>
        <w:t>«</w:t>
      </w:r>
      <w:r w:rsidRPr="002E56CA">
        <w:rPr>
          <w:rFonts w:cs="2  Badr"/>
          <w:b/>
          <w:bCs/>
          <w:sz w:val="28"/>
          <w:rtl/>
        </w:rPr>
        <w:t>وَلِيتَهُ مِنْ حُسْنِ الْأَدَبِ</w:t>
      </w:r>
      <w:r>
        <w:rPr>
          <w:rFonts w:cs="2  Badr" w:hint="cs"/>
          <w:b/>
          <w:bCs/>
          <w:sz w:val="28"/>
          <w:rtl/>
        </w:rPr>
        <w:t>»</w:t>
      </w:r>
      <w:r w:rsidRPr="002E56CA">
        <w:rPr>
          <w:rFonts w:cs="2  Badr"/>
          <w:b/>
          <w:bCs/>
          <w:sz w:val="28"/>
          <w:rtl/>
        </w:rPr>
        <w:t xml:space="preserve"> </w:t>
      </w:r>
      <w:r w:rsidR="006D252C" w:rsidRPr="002E56CA">
        <w:rPr>
          <w:rFonts w:cs="2  Badr" w:hint="cs"/>
          <w:sz w:val="28"/>
          <w:rtl/>
        </w:rPr>
        <w:t xml:space="preserve">اینکه شما او را خوب تربیت کنید ظاهر این مفهوم همان شمولش و عمومش هست که هم محسنات شرعیه را </w:t>
      </w:r>
      <w:r w:rsidR="006D252C">
        <w:rPr>
          <w:rFonts w:cs="2  Badr"/>
          <w:sz w:val="28"/>
          <w:rtl/>
        </w:rPr>
        <w:t>م</w:t>
      </w:r>
      <w:r w:rsidR="006D252C">
        <w:rPr>
          <w:rFonts w:cs="2  Badr" w:hint="cs"/>
          <w:sz w:val="28"/>
          <w:rtl/>
        </w:rPr>
        <w:t>ی‌</w:t>
      </w:r>
      <w:r w:rsidR="006D252C">
        <w:rPr>
          <w:rFonts w:cs="2  Badr" w:hint="eastAsia"/>
          <w:sz w:val="28"/>
          <w:rtl/>
        </w:rPr>
        <w:t>گ</w:t>
      </w:r>
      <w:r w:rsidR="006D252C">
        <w:rPr>
          <w:rFonts w:cs="2  Badr" w:hint="cs"/>
          <w:sz w:val="28"/>
          <w:rtl/>
        </w:rPr>
        <w:t>ی</w:t>
      </w:r>
      <w:r w:rsidR="006D252C">
        <w:rPr>
          <w:rFonts w:cs="2  Badr" w:hint="eastAsia"/>
          <w:sz w:val="28"/>
          <w:rtl/>
        </w:rPr>
        <w:t>رد</w:t>
      </w:r>
      <w:r w:rsidR="006D252C" w:rsidRPr="002E56CA">
        <w:rPr>
          <w:rFonts w:cs="2  Badr" w:hint="cs"/>
          <w:sz w:val="28"/>
          <w:rtl/>
        </w:rPr>
        <w:t xml:space="preserve"> هم محسنات عرفی و عقلایی را </w:t>
      </w:r>
      <w:r w:rsidR="006D252C">
        <w:rPr>
          <w:rFonts w:cs="2  Badr"/>
          <w:sz w:val="28"/>
          <w:rtl/>
        </w:rPr>
        <w:t>م</w:t>
      </w:r>
      <w:r w:rsidR="006D252C">
        <w:rPr>
          <w:rFonts w:cs="2  Badr" w:hint="cs"/>
          <w:sz w:val="28"/>
          <w:rtl/>
        </w:rPr>
        <w:t>ی‌</w:t>
      </w:r>
      <w:r w:rsidR="006D252C">
        <w:rPr>
          <w:rFonts w:cs="2  Badr" w:hint="eastAsia"/>
          <w:sz w:val="28"/>
          <w:rtl/>
        </w:rPr>
        <w:t>گ</w:t>
      </w:r>
      <w:r w:rsidR="006D252C">
        <w:rPr>
          <w:rFonts w:cs="2  Badr" w:hint="cs"/>
          <w:sz w:val="28"/>
          <w:rtl/>
        </w:rPr>
        <w:t>ی</w:t>
      </w:r>
      <w:r w:rsidR="006D252C">
        <w:rPr>
          <w:rFonts w:cs="2  Badr" w:hint="eastAsia"/>
          <w:sz w:val="28"/>
          <w:rtl/>
        </w:rPr>
        <w:t>رد</w:t>
      </w:r>
      <w:r w:rsidR="006D252C" w:rsidRPr="002E56CA">
        <w:rPr>
          <w:rFonts w:cs="2  Badr" w:hint="cs"/>
          <w:sz w:val="28"/>
          <w:rtl/>
        </w:rPr>
        <w:t xml:space="preserve"> چون حمل این مفاهیم بر مفاهیم شرعی و انسلاخش از مفهوم عرفی شاید خیلی وجهی نداشته باشد این هم یک وجه در اینجا که با این ترتیب آن وقت یک مسؤلیت تأدیبی را بر دوش خانواده </w:t>
      </w:r>
      <w:r w:rsidR="006D252C">
        <w:rPr>
          <w:rFonts w:cs="2  Badr"/>
          <w:sz w:val="28"/>
          <w:rtl/>
        </w:rPr>
        <w:t>م</w:t>
      </w:r>
      <w:r w:rsidR="006D252C">
        <w:rPr>
          <w:rFonts w:cs="2  Badr" w:hint="cs"/>
          <w:sz w:val="28"/>
          <w:rtl/>
        </w:rPr>
        <w:t>ی‌</w:t>
      </w:r>
      <w:r w:rsidR="006D252C">
        <w:rPr>
          <w:rFonts w:cs="2  Badr" w:hint="eastAsia"/>
          <w:sz w:val="28"/>
          <w:rtl/>
        </w:rPr>
        <w:t>گذار</w:t>
      </w:r>
      <w:r w:rsidR="006D252C">
        <w:rPr>
          <w:rFonts w:cs="2  Badr"/>
          <w:sz w:val="28"/>
          <w:rtl/>
        </w:rPr>
        <w:t>د. ب</w:t>
      </w:r>
      <w:r w:rsidR="006D252C" w:rsidRPr="002E56CA">
        <w:rPr>
          <w:rFonts w:cs="2  Badr" w:hint="cs"/>
          <w:sz w:val="28"/>
          <w:rtl/>
        </w:rPr>
        <w:t xml:space="preserve">رای پدر حقی برای فرزند بر دوش پدر نهاده شده که عبارت است از حسن ادب که او را خوب تأدیب کند آداب و سلوک درست به او داده شود که این تأدیب را به معنای مطلق در واقع جزء وظائف قرار </w:t>
      </w:r>
      <w:r w:rsidR="006D252C">
        <w:rPr>
          <w:rFonts w:cs="2  Badr"/>
          <w:sz w:val="28"/>
          <w:rtl/>
        </w:rPr>
        <w:t>م</w:t>
      </w:r>
      <w:r w:rsidR="006D252C">
        <w:rPr>
          <w:rFonts w:cs="2  Badr" w:hint="cs"/>
          <w:sz w:val="28"/>
          <w:rtl/>
        </w:rPr>
        <w:t>ی‌</w:t>
      </w:r>
      <w:r w:rsidR="006D252C">
        <w:rPr>
          <w:rFonts w:cs="2  Badr" w:hint="eastAsia"/>
          <w:sz w:val="28"/>
          <w:rtl/>
        </w:rPr>
        <w:t>دهد</w:t>
      </w:r>
      <w:r w:rsidR="006D252C" w:rsidRPr="002E56CA">
        <w:rPr>
          <w:rFonts w:cs="2  Badr" w:hint="cs"/>
          <w:sz w:val="28"/>
          <w:rtl/>
        </w:rPr>
        <w:t xml:space="preserve">. </w:t>
      </w:r>
    </w:p>
    <w:p w:rsidR="006D252C" w:rsidRPr="002E56CA" w:rsidRDefault="006D252C" w:rsidP="00004A5B">
      <w:pPr>
        <w:pStyle w:val="32"/>
        <w:numPr>
          <w:ilvl w:val="0"/>
          <w:numId w:val="2"/>
        </w:numPr>
        <w:rPr>
          <w:rtl/>
        </w:rPr>
      </w:pPr>
      <w:bookmarkStart w:id="6" w:name="_Toc367167490"/>
      <w:r w:rsidRPr="002E56CA">
        <w:rPr>
          <w:rFonts w:hint="cs"/>
          <w:rtl/>
        </w:rPr>
        <w:t>مفهوم ادب در رساله حقوق</w:t>
      </w:r>
      <w:bookmarkEnd w:id="6"/>
    </w:p>
    <w:p w:rsidR="006D252C" w:rsidRPr="002E56CA" w:rsidRDefault="006D252C" w:rsidP="00EF7097">
      <w:pPr>
        <w:jc w:val="both"/>
        <w:rPr>
          <w:rFonts w:cs="2  Badr"/>
          <w:sz w:val="28"/>
          <w:rtl/>
        </w:rPr>
      </w:pPr>
      <w:r w:rsidRPr="002E56CA">
        <w:rPr>
          <w:rFonts w:cs="2  Badr" w:hint="cs"/>
          <w:sz w:val="28"/>
          <w:rtl/>
        </w:rPr>
        <w:t xml:space="preserve">گفتیم فعل هم چون کیفیت نفس </w:t>
      </w:r>
      <w:r>
        <w:rPr>
          <w:rFonts w:cs="2  Badr"/>
          <w:sz w:val="28"/>
          <w:rtl/>
        </w:rPr>
        <w:t>م</w:t>
      </w:r>
      <w:r>
        <w:rPr>
          <w:rFonts w:cs="2  Badr" w:hint="cs"/>
          <w:sz w:val="28"/>
          <w:rtl/>
        </w:rPr>
        <w:t>ی‌</w:t>
      </w:r>
      <w:r>
        <w:rPr>
          <w:rFonts w:cs="2  Badr" w:hint="eastAsia"/>
          <w:sz w:val="28"/>
          <w:rtl/>
        </w:rPr>
        <w:t>شود</w:t>
      </w:r>
      <w:r w:rsidRPr="002E56CA">
        <w:rPr>
          <w:rFonts w:cs="2  Badr" w:hint="cs"/>
          <w:sz w:val="28"/>
          <w:rtl/>
        </w:rPr>
        <w:t xml:space="preserve"> همه افعال کیفیت شخصیت هستند و لذا در روایات انواع افعال را ادب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2E56CA">
        <w:rPr>
          <w:rFonts w:cs="2  Badr" w:hint="cs"/>
          <w:sz w:val="28"/>
          <w:rtl/>
        </w:rPr>
        <w:t xml:space="preserve"> صفات نفس هم که کیفیت نفس است افعال هم کیفیت است صفت فعل هم کیفیت فعل است و گفتیم شامل همه </w:t>
      </w:r>
      <w:r>
        <w:rPr>
          <w:rFonts w:cs="2  Badr"/>
          <w:sz w:val="28"/>
          <w:rtl/>
        </w:rPr>
        <w:t>م</w:t>
      </w:r>
      <w:r>
        <w:rPr>
          <w:rFonts w:cs="2  Badr" w:hint="cs"/>
          <w:sz w:val="28"/>
          <w:rtl/>
        </w:rPr>
        <w:t>ی‌</w:t>
      </w:r>
      <w:r>
        <w:rPr>
          <w:rFonts w:cs="2  Badr" w:hint="eastAsia"/>
          <w:sz w:val="28"/>
          <w:rtl/>
        </w:rPr>
        <w:t>شود</w:t>
      </w:r>
      <w:r w:rsidRPr="002E56CA">
        <w:rPr>
          <w:rFonts w:cs="2  Badr" w:hint="cs"/>
          <w:sz w:val="28"/>
          <w:rtl/>
        </w:rPr>
        <w:t xml:space="preserve"> و شواهدی آوردیم</w:t>
      </w:r>
      <w:r w:rsidR="008674F4">
        <w:rPr>
          <w:rFonts w:cs="2  Badr" w:hint="cs"/>
          <w:sz w:val="28"/>
          <w:rtl/>
        </w:rPr>
        <w:t>.</w:t>
      </w:r>
      <w:r w:rsidRPr="002E56CA">
        <w:rPr>
          <w:rFonts w:cs="2  Badr" w:hint="cs"/>
          <w:sz w:val="28"/>
          <w:rtl/>
        </w:rPr>
        <w:t xml:space="preserve"> شما واژه ادب را در غرر ببینید انواع </w:t>
      </w:r>
      <w:r>
        <w:rPr>
          <w:rFonts w:cs="2  Badr"/>
          <w:sz w:val="28"/>
          <w:rtl/>
        </w:rPr>
        <w:t>فعل‌ها</w:t>
      </w:r>
      <w:r w:rsidRPr="002E56CA">
        <w:rPr>
          <w:rFonts w:cs="2  Badr" w:hint="cs"/>
          <w:sz w:val="28"/>
          <w:rtl/>
        </w:rPr>
        <w:t xml:space="preserve"> و کارها یا </w:t>
      </w:r>
      <w:r>
        <w:rPr>
          <w:rFonts w:cs="2  Badr"/>
          <w:sz w:val="28"/>
          <w:rtl/>
        </w:rPr>
        <w:t>همه‌اش</w:t>
      </w:r>
      <w:r w:rsidRPr="002E56CA">
        <w:rPr>
          <w:rFonts w:cs="2  Badr" w:hint="cs"/>
          <w:sz w:val="28"/>
          <w:rtl/>
        </w:rPr>
        <w:t xml:space="preserve"> را ادب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2E56CA">
        <w:rPr>
          <w:rFonts w:cs="2  Badr" w:hint="cs"/>
          <w:sz w:val="28"/>
          <w:rtl/>
        </w:rPr>
        <w:t xml:space="preserve"> به خاطر تعمیمی که داشته این را هم ما سابق گفتیم ولی با مراجعه ب</w:t>
      </w:r>
      <w:r w:rsidR="008674F4">
        <w:rPr>
          <w:rFonts w:cs="2  Badr" w:hint="cs"/>
          <w:sz w:val="28"/>
          <w:rtl/>
        </w:rPr>
        <w:t>ه</w:t>
      </w:r>
      <w:r w:rsidRPr="002E56CA">
        <w:rPr>
          <w:rFonts w:cs="2  Badr" w:hint="cs"/>
          <w:sz w:val="28"/>
          <w:rtl/>
        </w:rPr>
        <w:t xml:space="preserve"> روایات و اینها به نظرم</w:t>
      </w:r>
      <w:r w:rsidR="008674F4">
        <w:rPr>
          <w:rFonts w:cs="2  Badr" w:hint="cs"/>
          <w:sz w:val="28"/>
          <w:rtl/>
        </w:rPr>
        <w:t>،</w:t>
      </w:r>
      <w:r w:rsidRPr="002E56CA">
        <w:rPr>
          <w:rFonts w:cs="2  Badr" w:hint="cs"/>
          <w:sz w:val="28"/>
          <w:rtl/>
        </w:rPr>
        <w:t xml:space="preserve"> </w:t>
      </w:r>
      <w:r w:rsidR="008674F4">
        <w:rPr>
          <w:rFonts w:cs="2  Badr"/>
          <w:sz w:val="28"/>
          <w:rtl/>
        </w:rPr>
        <w:t>نم</w:t>
      </w:r>
      <w:r w:rsidR="008674F4">
        <w:rPr>
          <w:rFonts w:cs="2  Badr" w:hint="cs"/>
          <w:sz w:val="28"/>
          <w:rtl/>
        </w:rPr>
        <w:t>ی‌</w:t>
      </w:r>
      <w:r w:rsidR="008674F4">
        <w:rPr>
          <w:rFonts w:cs="2  Badr" w:hint="eastAsia"/>
          <w:sz w:val="28"/>
          <w:rtl/>
        </w:rPr>
        <w:t>شود</w:t>
      </w:r>
      <w:r w:rsidR="008674F4" w:rsidRPr="002E56CA">
        <w:rPr>
          <w:rFonts w:cs="2  Badr" w:hint="cs"/>
          <w:sz w:val="28"/>
          <w:rtl/>
        </w:rPr>
        <w:t xml:space="preserve"> </w:t>
      </w:r>
      <w:r w:rsidRPr="002E56CA">
        <w:rPr>
          <w:rFonts w:cs="2  Badr" w:hint="cs"/>
          <w:sz w:val="28"/>
          <w:rtl/>
        </w:rPr>
        <w:t>در این تردیدی کرد</w:t>
      </w:r>
      <w:r w:rsidR="008674F4">
        <w:rPr>
          <w:rFonts w:cs="2  Badr" w:hint="cs"/>
          <w:sz w:val="28"/>
          <w:rtl/>
        </w:rPr>
        <w:t>.</w:t>
      </w:r>
      <w:r w:rsidRPr="002E56CA">
        <w:rPr>
          <w:rFonts w:cs="2  Badr" w:hint="cs"/>
          <w:sz w:val="28"/>
          <w:rtl/>
        </w:rPr>
        <w:t xml:space="preserve"> یعنی بحث این نیست که در اینجا </w:t>
      </w:r>
      <w:r>
        <w:rPr>
          <w:rFonts w:cs="2  Badr"/>
          <w:sz w:val="28"/>
          <w:rtl/>
        </w:rPr>
        <w:t>م</w:t>
      </w:r>
      <w:r>
        <w:rPr>
          <w:rFonts w:cs="2  Badr" w:hint="cs"/>
          <w:sz w:val="28"/>
          <w:rtl/>
        </w:rPr>
        <w:t>ی‌</w:t>
      </w:r>
      <w:r>
        <w:rPr>
          <w:rFonts w:cs="2  Badr" w:hint="eastAsia"/>
          <w:sz w:val="28"/>
          <w:rtl/>
        </w:rPr>
        <w:t>خواهد</w:t>
      </w:r>
      <w:r w:rsidRPr="002E56CA">
        <w:rPr>
          <w:rFonts w:cs="2  Badr" w:hint="cs"/>
          <w:sz w:val="28"/>
          <w:rtl/>
        </w:rPr>
        <w:t xml:space="preserve"> بگوید </w:t>
      </w:r>
      <w:r w:rsidR="008674F4">
        <w:rPr>
          <w:rFonts w:cs="2  Badr" w:hint="cs"/>
          <w:sz w:val="28"/>
          <w:rtl/>
        </w:rPr>
        <w:t>«</w:t>
      </w:r>
      <w:r w:rsidRPr="002E56CA">
        <w:rPr>
          <w:rFonts w:cs="2  Badr" w:hint="cs"/>
          <w:sz w:val="28"/>
          <w:rtl/>
        </w:rPr>
        <w:t>تأدیبش کن</w:t>
      </w:r>
      <w:r w:rsidR="008674F4">
        <w:rPr>
          <w:rFonts w:cs="2  Badr" w:hint="cs"/>
          <w:sz w:val="28"/>
          <w:rtl/>
        </w:rPr>
        <w:t>»</w:t>
      </w:r>
      <w:r w:rsidRPr="002E56CA">
        <w:rPr>
          <w:rFonts w:cs="2  Badr" w:hint="cs"/>
          <w:sz w:val="28"/>
          <w:rtl/>
        </w:rPr>
        <w:t xml:space="preserve"> یعنی مثلا سر سفره که </w:t>
      </w:r>
      <w:r>
        <w:rPr>
          <w:rFonts w:cs="2  Badr"/>
          <w:sz w:val="28"/>
          <w:rtl/>
        </w:rPr>
        <w:t>م</w:t>
      </w:r>
      <w:r>
        <w:rPr>
          <w:rFonts w:cs="2  Badr" w:hint="cs"/>
          <w:sz w:val="28"/>
          <w:rtl/>
        </w:rPr>
        <w:t>ی‌</w:t>
      </w:r>
      <w:r>
        <w:rPr>
          <w:rFonts w:cs="2  Badr" w:hint="eastAsia"/>
          <w:sz w:val="28"/>
          <w:rtl/>
        </w:rPr>
        <w:t>خواهد</w:t>
      </w:r>
      <w:r w:rsidRPr="002E56CA">
        <w:rPr>
          <w:rFonts w:cs="2  Badr" w:hint="cs"/>
          <w:sz w:val="28"/>
          <w:rtl/>
        </w:rPr>
        <w:t xml:space="preserve"> غذا بخورد آداب غذا خوردن را به او یاد دهد این روایت قطعا این را </w:t>
      </w:r>
      <w:r>
        <w:rPr>
          <w:rFonts w:cs="2  Badr"/>
          <w:sz w:val="28"/>
          <w:rtl/>
        </w:rPr>
        <w:t>نم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2E56CA">
        <w:rPr>
          <w:rFonts w:cs="2  Badr" w:hint="cs"/>
          <w:sz w:val="28"/>
          <w:rtl/>
        </w:rPr>
        <w:t xml:space="preserve"> و چیزهای </w:t>
      </w:r>
      <w:r>
        <w:rPr>
          <w:rFonts w:cs="2  Badr"/>
          <w:sz w:val="28"/>
          <w:rtl/>
        </w:rPr>
        <w:t>مهم‌تر</w:t>
      </w:r>
      <w:r>
        <w:rPr>
          <w:rFonts w:cs="2  Badr" w:hint="cs"/>
          <w:sz w:val="28"/>
          <w:rtl/>
        </w:rPr>
        <w:t>ی</w:t>
      </w:r>
      <w:r w:rsidRPr="002E56CA">
        <w:rPr>
          <w:rFonts w:cs="2  Badr" w:hint="cs"/>
          <w:sz w:val="28"/>
          <w:rtl/>
        </w:rPr>
        <w:t xml:space="preserve"> را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008674F4">
        <w:rPr>
          <w:rFonts w:cs="2  Badr" w:hint="cs"/>
          <w:sz w:val="28"/>
          <w:rtl/>
        </w:rPr>
        <w:t>.</w:t>
      </w:r>
      <w:r w:rsidRPr="002E56CA">
        <w:rPr>
          <w:rFonts w:cs="2  Badr" w:hint="cs"/>
          <w:sz w:val="28"/>
          <w:rtl/>
        </w:rPr>
        <w:t xml:space="preserve"> تأدیب درست یعنی نماز خواندن و روزه گرفتن و شخصیت خوب پیدا کردن و صفات خوب به او دادن را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009D52B1">
        <w:rPr>
          <w:rFonts w:cs="2  Badr" w:hint="cs"/>
          <w:sz w:val="28"/>
          <w:rtl/>
        </w:rPr>
        <w:t>.</w:t>
      </w:r>
      <w:r w:rsidRPr="002E56CA">
        <w:rPr>
          <w:rFonts w:cs="2  Badr" w:hint="cs"/>
          <w:sz w:val="28"/>
          <w:rtl/>
        </w:rPr>
        <w:t xml:space="preserve"> اد</w:t>
      </w:r>
      <w:r>
        <w:rPr>
          <w:rFonts w:cs="2  Badr"/>
          <w:sz w:val="28"/>
          <w:rtl/>
        </w:rPr>
        <w:t xml:space="preserve">ب </w:t>
      </w:r>
      <w:r w:rsidRPr="002E56CA">
        <w:rPr>
          <w:rFonts w:cs="2  Badr" w:hint="cs"/>
          <w:sz w:val="28"/>
          <w:rtl/>
        </w:rPr>
        <w:t>به معنای خاص که هست</w:t>
      </w:r>
      <w:r w:rsidR="00916C8E">
        <w:rPr>
          <w:rFonts w:cs="2  Badr" w:hint="cs"/>
          <w:sz w:val="28"/>
          <w:rtl/>
        </w:rPr>
        <w:t>،</w:t>
      </w:r>
      <w:r w:rsidRPr="002E56CA">
        <w:rPr>
          <w:rFonts w:cs="2  Badr" w:hint="cs"/>
          <w:sz w:val="28"/>
          <w:rtl/>
        </w:rPr>
        <w:t xml:space="preserve"> مثلا ادب قضا ویژگی</w:t>
      </w:r>
      <w:r>
        <w:rPr>
          <w:rFonts w:cs="2  Badr"/>
          <w:sz w:val="28"/>
          <w:rtl/>
        </w:rPr>
        <w:softHyphen/>
      </w:r>
      <w:r w:rsidRPr="002E56CA">
        <w:rPr>
          <w:rFonts w:cs="2  Badr" w:hint="cs"/>
          <w:sz w:val="28"/>
          <w:rtl/>
        </w:rPr>
        <w:t>های قضاوت</w:t>
      </w:r>
      <w:r w:rsidR="00D16808">
        <w:rPr>
          <w:rFonts w:cs="2  Badr" w:hint="cs"/>
          <w:sz w:val="28"/>
          <w:rtl/>
        </w:rPr>
        <w:t>،</w:t>
      </w:r>
      <w:r w:rsidRPr="002E56CA">
        <w:rPr>
          <w:rFonts w:cs="2  Badr" w:hint="cs"/>
          <w:sz w:val="28"/>
          <w:rtl/>
        </w:rPr>
        <w:t xml:space="preserve"> ویژگی</w:t>
      </w:r>
      <w:r>
        <w:rPr>
          <w:rFonts w:cs="2  Badr"/>
          <w:sz w:val="28"/>
          <w:rtl/>
        </w:rPr>
        <w:softHyphen/>
      </w:r>
      <w:r w:rsidRPr="002E56CA">
        <w:rPr>
          <w:rFonts w:cs="2  Badr" w:hint="cs"/>
          <w:sz w:val="28"/>
          <w:rtl/>
        </w:rPr>
        <w:t xml:space="preserve">های غذا خوردن و </w:t>
      </w:r>
      <w:r>
        <w:rPr>
          <w:rFonts w:cs="2  Badr"/>
          <w:sz w:val="28"/>
          <w:rtl/>
        </w:rPr>
        <w:t>ا</w:t>
      </w:r>
      <w:r>
        <w:rPr>
          <w:rFonts w:cs="2  Badr" w:hint="cs"/>
          <w:sz w:val="28"/>
          <w:rtl/>
        </w:rPr>
        <w:t>ی</w:t>
      </w:r>
      <w:r>
        <w:rPr>
          <w:rFonts w:cs="2  Badr" w:hint="eastAsia"/>
          <w:sz w:val="28"/>
          <w:rtl/>
        </w:rPr>
        <w:t>ن‌ها</w:t>
      </w:r>
      <w:r w:rsidRPr="002E56CA">
        <w:rPr>
          <w:rFonts w:cs="2  Badr" w:hint="cs"/>
          <w:sz w:val="28"/>
          <w:rtl/>
        </w:rPr>
        <w:t xml:space="preserve"> را </w:t>
      </w:r>
      <w:r>
        <w:rPr>
          <w:rFonts w:cs="2  Badr"/>
          <w:sz w:val="28"/>
          <w:rtl/>
        </w:rPr>
        <w:t>نم</w:t>
      </w:r>
      <w:r>
        <w:rPr>
          <w:rFonts w:cs="2  Badr" w:hint="cs"/>
          <w:sz w:val="28"/>
          <w:rtl/>
        </w:rPr>
        <w:t>ی‌</w:t>
      </w:r>
      <w:r>
        <w:rPr>
          <w:rFonts w:cs="2  Badr" w:hint="eastAsia"/>
          <w:sz w:val="28"/>
          <w:rtl/>
        </w:rPr>
        <w:t>خواهد</w:t>
      </w:r>
      <w:r w:rsidRPr="002E56CA">
        <w:rPr>
          <w:rFonts w:cs="2  Badr" w:hint="cs"/>
          <w:sz w:val="28"/>
          <w:rtl/>
        </w:rPr>
        <w:t xml:space="preserve"> بگوید. این فعل است قطعا این را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2E56CA">
        <w:rPr>
          <w:rFonts w:cs="2  Badr" w:hint="cs"/>
          <w:sz w:val="28"/>
          <w:rtl/>
        </w:rPr>
        <w:t xml:space="preserve"> که به او نماز یاد </w:t>
      </w:r>
      <w:r w:rsidR="00D16808">
        <w:rPr>
          <w:rFonts w:cs="2  Badr" w:hint="cs"/>
          <w:sz w:val="28"/>
          <w:rtl/>
        </w:rPr>
        <w:t>ب</w:t>
      </w:r>
      <w:r w:rsidRPr="002E56CA">
        <w:rPr>
          <w:rFonts w:cs="2  Badr" w:hint="cs"/>
          <w:sz w:val="28"/>
          <w:rtl/>
        </w:rPr>
        <w:t>ده</w:t>
      </w:r>
      <w:r w:rsidR="00EF7097">
        <w:rPr>
          <w:rFonts w:cs="2  Badr" w:hint="cs"/>
          <w:sz w:val="28"/>
          <w:rtl/>
        </w:rPr>
        <w:t>.</w:t>
      </w:r>
      <w:r w:rsidRPr="002E56CA">
        <w:rPr>
          <w:rFonts w:cs="2  Badr" w:hint="cs"/>
          <w:sz w:val="28"/>
          <w:rtl/>
        </w:rPr>
        <w:t xml:space="preserve"> هیچ تردیدی در این نیست که </w:t>
      </w:r>
      <w:r>
        <w:rPr>
          <w:rFonts w:cs="2  Badr"/>
          <w:sz w:val="28"/>
          <w:rtl/>
        </w:rPr>
        <w:t>نم</w:t>
      </w:r>
      <w:r>
        <w:rPr>
          <w:rFonts w:cs="2  Badr" w:hint="cs"/>
          <w:sz w:val="28"/>
          <w:rtl/>
        </w:rPr>
        <w:t>ی‌</w:t>
      </w:r>
      <w:r>
        <w:rPr>
          <w:rFonts w:cs="2  Badr" w:hint="eastAsia"/>
          <w:sz w:val="28"/>
          <w:rtl/>
        </w:rPr>
        <w:t>خواهد</w:t>
      </w:r>
      <w:r w:rsidRPr="002E56CA">
        <w:rPr>
          <w:rFonts w:cs="2  Badr" w:hint="cs"/>
          <w:sz w:val="28"/>
          <w:rtl/>
        </w:rPr>
        <w:t xml:space="preserve"> آداب به آن معنایی که در فقه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Pr="002E56CA">
        <w:rPr>
          <w:rFonts w:cs="2  Badr" w:hint="cs"/>
          <w:sz w:val="28"/>
          <w:rtl/>
        </w:rPr>
        <w:t xml:space="preserve"> که ویژگی</w:t>
      </w:r>
      <w:r>
        <w:rPr>
          <w:rFonts w:cs="2  Badr"/>
          <w:sz w:val="28"/>
          <w:rtl/>
        </w:rPr>
        <w:softHyphen/>
      </w:r>
      <w:r w:rsidRPr="002E56CA">
        <w:rPr>
          <w:rFonts w:cs="2  Badr" w:hint="cs"/>
          <w:sz w:val="28"/>
          <w:rtl/>
        </w:rPr>
        <w:t>های فعل است</w:t>
      </w:r>
      <w:r w:rsidR="00EF7097">
        <w:rPr>
          <w:rFonts w:cs="2  Badr" w:hint="cs"/>
          <w:sz w:val="28"/>
          <w:rtl/>
        </w:rPr>
        <w:t>،</w:t>
      </w:r>
      <w:r w:rsidRPr="002E56CA">
        <w:rPr>
          <w:rFonts w:cs="2  Badr" w:hint="cs"/>
          <w:sz w:val="28"/>
          <w:rtl/>
        </w:rPr>
        <w:t xml:space="preserve"> اصل ادب ویژگی</w:t>
      </w:r>
      <w:r>
        <w:rPr>
          <w:rFonts w:cs="2  Badr"/>
          <w:sz w:val="28"/>
          <w:rtl/>
        </w:rPr>
        <w:softHyphen/>
      </w:r>
      <w:r w:rsidRPr="002E56CA">
        <w:rPr>
          <w:rFonts w:cs="2  Badr" w:hint="cs"/>
          <w:sz w:val="28"/>
          <w:rtl/>
        </w:rPr>
        <w:t>های فعل بوده</w:t>
      </w:r>
      <w:r w:rsidR="00EF7097">
        <w:rPr>
          <w:rFonts w:cs="2  Badr" w:hint="cs"/>
          <w:sz w:val="28"/>
          <w:rtl/>
        </w:rPr>
        <w:t>،</w:t>
      </w:r>
      <w:r w:rsidRPr="002E56CA">
        <w:rPr>
          <w:rFonts w:cs="2  Badr" w:hint="cs"/>
          <w:sz w:val="28"/>
          <w:rtl/>
        </w:rPr>
        <w:t xml:space="preserve"> بعد ویژگی</w:t>
      </w:r>
      <w:r>
        <w:rPr>
          <w:rFonts w:cs="2  Badr"/>
          <w:sz w:val="28"/>
          <w:rtl/>
        </w:rPr>
        <w:softHyphen/>
      </w:r>
      <w:r w:rsidRPr="002E56CA">
        <w:rPr>
          <w:rFonts w:cs="2  Badr" w:hint="cs"/>
          <w:sz w:val="28"/>
          <w:rtl/>
        </w:rPr>
        <w:t>های نفس هم گفته شده</w:t>
      </w:r>
      <w:r w:rsidR="00EF7097">
        <w:rPr>
          <w:rFonts w:cs="2  Badr" w:hint="cs"/>
          <w:sz w:val="28"/>
          <w:rtl/>
        </w:rPr>
        <w:t>،</w:t>
      </w:r>
      <w:r w:rsidRPr="002E56CA">
        <w:rPr>
          <w:rFonts w:cs="2  Badr" w:hint="cs"/>
          <w:sz w:val="28"/>
          <w:rtl/>
        </w:rPr>
        <w:t xml:space="preserve"> بعد تعمیم پیدا کرده به خود صفات و افعال ما این تعمیم را قبول داریم</w:t>
      </w:r>
      <w:r w:rsidR="00EF7097">
        <w:rPr>
          <w:rFonts w:cs="2  Badr" w:hint="cs"/>
          <w:sz w:val="28"/>
          <w:rtl/>
        </w:rPr>
        <w:t>؛</w:t>
      </w:r>
      <w:r w:rsidRPr="002E56CA">
        <w:rPr>
          <w:rFonts w:cs="2  Badr" w:hint="cs"/>
          <w:sz w:val="28"/>
          <w:rtl/>
        </w:rPr>
        <w:t xml:space="preserve"> هم به اصطلاح کلیش و شواهدی که در روایات دارد و هم با فضای خود روایات این را قبول داریم</w:t>
      </w:r>
      <w:r w:rsidR="00EF7097">
        <w:rPr>
          <w:rFonts w:cs="2  Badr" w:hint="cs"/>
          <w:sz w:val="28"/>
          <w:rtl/>
        </w:rPr>
        <w:t>؛</w:t>
      </w:r>
      <w:r w:rsidRPr="002E56CA">
        <w:rPr>
          <w:rFonts w:cs="2  Badr" w:hint="cs"/>
          <w:sz w:val="28"/>
          <w:rtl/>
        </w:rPr>
        <w:t xml:space="preserve"> این هم یک بحث که بنابراین ادب</w:t>
      </w:r>
      <w:r w:rsidR="00EF7097">
        <w:rPr>
          <w:rFonts w:cs="2  Badr" w:hint="cs"/>
          <w:sz w:val="28"/>
          <w:rtl/>
        </w:rPr>
        <w:t>،</w:t>
      </w:r>
      <w:r w:rsidRPr="002E56CA">
        <w:rPr>
          <w:rFonts w:cs="2  Badr" w:hint="cs"/>
          <w:sz w:val="28"/>
          <w:rtl/>
        </w:rPr>
        <w:t xml:space="preserve"> مثل همین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2E56CA">
        <w:rPr>
          <w:rFonts w:cs="2  Badr" w:hint="cs"/>
          <w:sz w:val="28"/>
          <w:rtl/>
        </w:rPr>
        <w:t xml:space="preserve"> باید تربیتش کند اینطور </w:t>
      </w:r>
      <w:r>
        <w:rPr>
          <w:rFonts w:cs="2  Badr"/>
          <w:sz w:val="28"/>
          <w:rtl/>
        </w:rPr>
        <w:t>م</w:t>
      </w:r>
      <w:r>
        <w:rPr>
          <w:rFonts w:cs="2  Badr" w:hint="cs"/>
          <w:sz w:val="28"/>
          <w:rtl/>
        </w:rPr>
        <w:t>ی‌</w:t>
      </w:r>
      <w:r>
        <w:rPr>
          <w:rFonts w:cs="2  Badr" w:hint="eastAsia"/>
          <w:sz w:val="28"/>
          <w:rtl/>
        </w:rPr>
        <w:t>شود</w:t>
      </w:r>
      <w:r w:rsidRPr="002E56CA">
        <w:rPr>
          <w:rFonts w:cs="2  Badr" w:hint="cs"/>
          <w:sz w:val="28"/>
          <w:rtl/>
        </w:rPr>
        <w:t xml:space="preserve"> حسن ادب یعنی حسن تربیت که تربیت هم شامل رفتارها و صفات و همه اینها </w:t>
      </w:r>
      <w:r>
        <w:rPr>
          <w:rFonts w:cs="2  Badr"/>
          <w:sz w:val="28"/>
          <w:rtl/>
        </w:rPr>
        <w:t>م</w:t>
      </w:r>
      <w:r>
        <w:rPr>
          <w:rFonts w:cs="2  Badr" w:hint="cs"/>
          <w:sz w:val="28"/>
          <w:rtl/>
        </w:rPr>
        <w:t>ی‌</w:t>
      </w:r>
      <w:r>
        <w:rPr>
          <w:rFonts w:cs="2  Badr" w:hint="eastAsia"/>
          <w:sz w:val="28"/>
          <w:rtl/>
        </w:rPr>
        <w:t>شود</w:t>
      </w:r>
      <w:r w:rsidRPr="002E56CA">
        <w:rPr>
          <w:rFonts w:cs="2  Badr" w:hint="cs"/>
          <w:sz w:val="28"/>
          <w:rtl/>
        </w:rPr>
        <w:t xml:space="preserve">. </w:t>
      </w:r>
    </w:p>
    <w:p w:rsidR="006D252C" w:rsidRPr="002E56CA" w:rsidRDefault="006D252C" w:rsidP="00004A5B">
      <w:pPr>
        <w:pStyle w:val="32"/>
        <w:numPr>
          <w:ilvl w:val="0"/>
          <w:numId w:val="2"/>
        </w:numPr>
        <w:rPr>
          <w:rtl/>
        </w:rPr>
      </w:pPr>
      <w:bookmarkStart w:id="7" w:name="_Toc367167491"/>
      <w:r w:rsidRPr="002E56CA">
        <w:rPr>
          <w:rFonts w:hint="cs"/>
          <w:rtl/>
        </w:rPr>
        <w:lastRenderedPageBreak/>
        <w:t xml:space="preserve">عمومیت مفهوم </w:t>
      </w:r>
      <w:r>
        <w:rPr>
          <w:rtl/>
        </w:rPr>
        <w:t>«ا</w:t>
      </w:r>
      <w:r w:rsidRPr="002E56CA">
        <w:rPr>
          <w:rFonts w:hint="cs"/>
          <w:rtl/>
        </w:rPr>
        <w:t>د</w:t>
      </w:r>
      <w:r>
        <w:rPr>
          <w:rtl/>
        </w:rPr>
        <w:t>ب»</w:t>
      </w:r>
      <w:bookmarkEnd w:id="7"/>
    </w:p>
    <w:p w:rsidR="006D252C" w:rsidRPr="002E56CA" w:rsidRDefault="006D252C" w:rsidP="006D252C">
      <w:pPr>
        <w:jc w:val="both"/>
        <w:rPr>
          <w:rFonts w:cs="2  Badr"/>
          <w:sz w:val="28"/>
          <w:rtl/>
        </w:rPr>
      </w:pPr>
      <w:r w:rsidRPr="002E56CA">
        <w:rPr>
          <w:rFonts w:cs="2  Badr" w:hint="cs"/>
          <w:sz w:val="28"/>
          <w:rtl/>
        </w:rPr>
        <w:t xml:space="preserve">بحث چهارم این است که مثل بسیاری از جاهای دیگر اینجا مفهوم ادب و تعمیم عام است و شامل صفات افعال و خصائص صفات و افعال هر سه را در بر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2E56CA">
        <w:rPr>
          <w:rFonts w:cs="2  Badr" w:hint="cs"/>
          <w:sz w:val="28"/>
          <w:rtl/>
        </w:rPr>
        <w:t xml:space="preserve"> و اطلاق دارد چون عام است و اطلاق دارد هم واجبات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2E56CA">
        <w:rPr>
          <w:rFonts w:cs="2  Badr" w:hint="cs"/>
          <w:sz w:val="28"/>
          <w:rtl/>
        </w:rPr>
        <w:t xml:space="preserve"> هم مستحبات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2E56CA">
        <w:rPr>
          <w:rFonts w:cs="2  Badr" w:hint="cs"/>
          <w:sz w:val="28"/>
          <w:rtl/>
        </w:rPr>
        <w:t xml:space="preserve"> آن وقت با توجه به اطلاق ادب نسبت به اوصاف و افعال واجب و راجح و راجح هم اعم از شرعی و عرفی است چون گفتیم راجح</w:t>
      </w:r>
      <w:r>
        <w:rPr>
          <w:rFonts w:cs="2  Badr"/>
          <w:sz w:val="28"/>
          <w:rtl/>
        </w:rPr>
        <w:softHyphen/>
      </w:r>
      <w:r w:rsidRPr="002E56CA">
        <w:rPr>
          <w:rFonts w:cs="2  Badr" w:hint="cs"/>
          <w:sz w:val="28"/>
          <w:rtl/>
        </w:rPr>
        <w:t xml:space="preserve">های عرفی را هم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2E56CA">
        <w:rPr>
          <w:rFonts w:cs="2  Badr" w:hint="cs"/>
          <w:sz w:val="28"/>
          <w:rtl/>
        </w:rPr>
        <w:t xml:space="preserve">. </w:t>
      </w:r>
    </w:p>
    <w:p w:rsidR="006D252C" w:rsidRPr="002E56CA" w:rsidRDefault="006D252C" w:rsidP="006D252C">
      <w:pPr>
        <w:jc w:val="both"/>
        <w:rPr>
          <w:rFonts w:cs="2  Badr"/>
          <w:sz w:val="28"/>
          <w:rtl/>
        </w:rPr>
      </w:pPr>
    </w:p>
    <w:p w:rsidR="006D252C" w:rsidRPr="002E56CA" w:rsidRDefault="006D252C" w:rsidP="00004A5B">
      <w:pPr>
        <w:pStyle w:val="32"/>
        <w:numPr>
          <w:ilvl w:val="0"/>
          <w:numId w:val="2"/>
        </w:numPr>
        <w:rPr>
          <w:rtl/>
        </w:rPr>
      </w:pPr>
      <w:bookmarkStart w:id="8" w:name="_Toc367167492"/>
      <w:r w:rsidRPr="002E56CA">
        <w:rPr>
          <w:rFonts w:hint="cs"/>
          <w:rtl/>
        </w:rPr>
        <w:t xml:space="preserve">شمول </w:t>
      </w:r>
      <w:r>
        <w:rPr>
          <w:rtl/>
        </w:rPr>
        <w:t>«ح</w:t>
      </w:r>
      <w:r w:rsidRPr="002E56CA">
        <w:rPr>
          <w:rFonts w:hint="cs"/>
          <w:rtl/>
        </w:rPr>
        <w:t>سن تأدی</w:t>
      </w:r>
      <w:r>
        <w:rPr>
          <w:rtl/>
        </w:rPr>
        <w:t>ب»</w:t>
      </w:r>
      <w:r w:rsidRPr="002E56CA">
        <w:rPr>
          <w:rFonts w:hint="cs"/>
          <w:rtl/>
        </w:rPr>
        <w:t xml:space="preserve"> در واجبات</w:t>
      </w:r>
      <w:bookmarkEnd w:id="8"/>
    </w:p>
    <w:p w:rsidR="006D252C" w:rsidRPr="001809F2" w:rsidRDefault="006D252C" w:rsidP="00BB52E5">
      <w:pPr>
        <w:jc w:val="both"/>
        <w:rPr>
          <w:rFonts w:cs="2  Badr"/>
          <w:b/>
          <w:bCs/>
          <w:sz w:val="28"/>
          <w:rtl/>
        </w:rPr>
      </w:pPr>
      <w:r w:rsidRPr="002E56CA">
        <w:rPr>
          <w:rFonts w:cs="2  Badr" w:hint="cs"/>
          <w:sz w:val="28"/>
          <w:rtl/>
        </w:rPr>
        <w:t xml:space="preserve">آن وقت یک تعارضی بین ظهور روایت در وجوب و این اطلاق پدیدار </w:t>
      </w:r>
      <w:r>
        <w:rPr>
          <w:rFonts w:cs="2  Badr"/>
          <w:sz w:val="28"/>
          <w:rtl/>
        </w:rPr>
        <w:t>م</w:t>
      </w:r>
      <w:r>
        <w:rPr>
          <w:rFonts w:cs="2  Badr" w:hint="cs"/>
          <w:sz w:val="28"/>
          <w:rtl/>
        </w:rPr>
        <w:t>ی‌</w:t>
      </w:r>
      <w:r>
        <w:rPr>
          <w:rFonts w:cs="2  Badr" w:hint="eastAsia"/>
          <w:sz w:val="28"/>
          <w:rtl/>
        </w:rPr>
        <w:t>شود</w:t>
      </w:r>
      <w:r w:rsidRPr="002E56CA">
        <w:rPr>
          <w:rFonts w:cs="2  Badr" w:hint="cs"/>
          <w:sz w:val="28"/>
          <w:rtl/>
        </w:rPr>
        <w:t xml:space="preserve"> این همان تعارضی است که مکرر در جاهای مختلف ما به آن اشاره کردیم در </w:t>
      </w:r>
      <w:r w:rsidRPr="00E92DDE">
        <w:rPr>
          <w:rFonts w:cs="2  Badr" w:hint="cs"/>
          <w:b/>
          <w:bCs/>
          <w:sz w:val="28"/>
          <w:rtl/>
        </w:rPr>
        <w:t>«</w:t>
      </w:r>
      <w:r w:rsidR="001809F2" w:rsidRPr="001809F2">
        <w:rPr>
          <w:rFonts w:cs="2  Badr" w:hint="cs"/>
          <w:b/>
          <w:bCs/>
          <w:sz w:val="28"/>
          <w:rtl/>
        </w:rPr>
        <w:t>طَلَبُ‏ الْعِلْمِ‏ فَرِيضَةٌ</w:t>
      </w:r>
      <w:r w:rsidRPr="00E92DDE">
        <w:rPr>
          <w:rFonts w:cs="2  Badr" w:hint="cs"/>
          <w:b/>
          <w:bCs/>
          <w:sz w:val="28"/>
          <w:rtl/>
        </w:rPr>
        <w:t>»</w:t>
      </w:r>
      <w:r w:rsidR="001809F2">
        <w:rPr>
          <w:rStyle w:val="ac"/>
          <w:rFonts w:cs="2  Badr"/>
          <w:b/>
          <w:bCs/>
          <w:sz w:val="28"/>
          <w:rtl/>
        </w:rPr>
        <w:footnoteReference w:id="2"/>
      </w:r>
      <w:r w:rsidRPr="00E92DDE">
        <w:rPr>
          <w:rFonts w:cs="2  Badr" w:hint="cs"/>
          <w:b/>
          <w:bCs/>
          <w:sz w:val="28"/>
          <w:rtl/>
        </w:rPr>
        <w:t xml:space="preserve"> «</w:t>
      </w:r>
      <w:r w:rsidR="001809F2" w:rsidRPr="001809F2">
        <w:rPr>
          <w:rFonts w:cs="2  Badr" w:hint="cs"/>
          <w:b/>
          <w:bCs/>
          <w:sz w:val="28"/>
          <w:rtl/>
        </w:rPr>
        <w:t>تَعاوَنُوا</w:t>
      </w:r>
      <w:r w:rsidR="001809F2" w:rsidRPr="001809F2">
        <w:rPr>
          <w:rFonts w:cs="2  Badr"/>
          <w:b/>
          <w:bCs/>
          <w:sz w:val="28"/>
        </w:rPr>
        <w:t xml:space="preserve"> </w:t>
      </w:r>
      <w:r w:rsidR="001809F2" w:rsidRPr="001809F2">
        <w:rPr>
          <w:rFonts w:cs="2  Badr" w:hint="cs"/>
          <w:b/>
          <w:bCs/>
          <w:sz w:val="28"/>
          <w:rtl/>
        </w:rPr>
        <w:t>عَلَى</w:t>
      </w:r>
      <w:r w:rsidR="001809F2" w:rsidRPr="001809F2">
        <w:rPr>
          <w:rFonts w:cs="2  Badr"/>
          <w:b/>
          <w:bCs/>
          <w:sz w:val="28"/>
        </w:rPr>
        <w:t xml:space="preserve"> </w:t>
      </w:r>
      <w:r w:rsidR="001809F2" w:rsidRPr="001809F2">
        <w:rPr>
          <w:rFonts w:cs="2  Badr" w:hint="cs"/>
          <w:b/>
          <w:bCs/>
          <w:sz w:val="28"/>
          <w:rtl/>
        </w:rPr>
        <w:t>اَلْبِرِّ</w:t>
      </w:r>
      <w:r w:rsidR="001809F2" w:rsidRPr="001809F2">
        <w:rPr>
          <w:rFonts w:cs="2  Badr"/>
          <w:b/>
          <w:bCs/>
          <w:sz w:val="28"/>
        </w:rPr>
        <w:t xml:space="preserve"> </w:t>
      </w:r>
      <w:r w:rsidR="001809F2" w:rsidRPr="001809F2">
        <w:rPr>
          <w:rFonts w:cs="2  Badr" w:hint="cs"/>
          <w:b/>
          <w:bCs/>
          <w:sz w:val="28"/>
          <w:rtl/>
        </w:rPr>
        <w:t>وَ</w:t>
      </w:r>
      <w:r w:rsidR="001809F2" w:rsidRPr="001809F2">
        <w:rPr>
          <w:rFonts w:cs="2  Badr"/>
          <w:b/>
          <w:bCs/>
          <w:sz w:val="28"/>
        </w:rPr>
        <w:t xml:space="preserve"> </w:t>
      </w:r>
      <w:r w:rsidR="001809F2" w:rsidRPr="001809F2">
        <w:rPr>
          <w:rFonts w:cs="2  Badr" w:hint="cs"/>
          <w:b/>
          <w:bCs/>
          <w:sz w:val="28"/>
          <w:rtl/>
        </w:rPr>
        <w:t>اَلتَّقْوى</w:t>
      </w:r>
      <w:r w:rsidRPr="00E92DDE">
        <w:rPr>
          <w:rFonts w:cs="2  Badr" w:hint="cs"/>
          <w:b/>
          <w:bCs/>
          <w:sz w:val="28"/>
          <w:rtl/>
        </w:rPr>
        <w:t>»</w:t>
      </w:r>
      <w:r w:rsidR="001809F2" w:rsidRPr="001809F2">
        <w:rPr>
          <w:rFonts w:cs="2  Badr" w:hint="cs"/>
          <w:sz w:val="28"/>
          <w:rtl/>
        </w:rPr>
        <w:t>مائده/2،</w:t>
      </w:r>
      <w:r w:rsidRPr="002E56CA">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Pr="002E56CA">
        <w:rPr>
          <w:rFonts w:cs="2  Badr" w:hint="cs"/>
          <w:sz w:val="28"/>
          <w:rtl/>
        </w:rPr>
        <w:t xml:space="preserve"> جاهایی بود که </w:t>
      </w:r>
      <w:r>
        <w:rPr>
          <w:rFonts w:cs="2  Badr"/>
          <w:sz w:val="28"/>
          <w:rtl/>
        </w:rPr>
        <w:t>م</w:t>
      </w:r>
      <w:r>
        <w:rPr>
          <w:rFonts w:cs="2  Badr" w:hint="cs"/>
          <w:sz w:val="28"/>
          <w:rtl/>
        </w:rPr>
        <w:t>ی‌</w:t>
      </w:r>
      <w:r>
        <w:rPr>
          <w:rFonts w:cs="2  Badr" w:hint="eastAsia"/>
          <w:sz w:val="28"/>
          <w:rtl/>
        </w:rPr>
        <w:t>گفت</w:t>
      </w:r>
      <w:r>
        <w:rPr>
          <w:rFonts w:cs="2  Badr" w:hint="cs"/>
          <w:sz w:val="28"/>
          <w:rtl/>
        </w:rPr>
        <w:t>ی</w:t>
      </w:r>
      <w:r>
        <w:rPr>
          <w:rFonts w:cs="2  Badr" w:hint="eastAsia"/>
          <w:sz w:val="28"/>
          <w:rtl/>
        </w:rPr>
        <w:t>م</w:t>
      </w:r>
      <w:r w:rsidRPr="002E56CA">
        <w:rPr>
          <w:rFonts w:cs="2  Badr" w:hint="cs"/>
          <w:sz w:val="28"/>
          <w:rtl/>
        </w:rPr>
        <w:t xml:space="preserve"> تعارضی بین هیأت و ماده یعنی هیأت و متعلق آن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2E56CA">
        <w:rPr>
          <w:rFonts w:cs="2  Badr" w:hint="cs"/>
          <w:b/>
          <w:bCs/>
          <w:sz w:val="28"/>
          <w:rtl/>
        </w:rPr>
        <w:t xml:space="preserve"> </w:t>
      </w:r>
      <w:r>
        <w:rPr>
          <w:rFonts w:cs="2  Badr" w:hint="cs"/>
          <w:b/>
          <w:bCs/>
          <w:sz w:val="28"/>
          <w:rtl/>
        </w:rPr>
        <w:t>«</w:t>
      </w:r>
      <w:r w:rsidR="001809F2" w:rsidRPr="001809F2">
        <w:rPr>
          <w:rFonts w:cs="2  Badr" w:hint="cs"/>
          <w:b/>
          <w:bCs/>
          <w:sz w:val="28"/>
          <w:rtl/>
        </w:rPr>
        <w:t>تَعاوَنُوا</w:t>
      </w:r>
      <w:r w:rsidR="001809F2" w:rsidRPr="001809F2">
        <w:rPr>
          <w:rFonts w:cs="2  Badr"/>
          <w:b/>
          <w:bCs/>
          <w:sz w:val="28"/>
        </w:rPr>
        <w:t xml:space="preserve"> </w:t>
      </w:r>
      <w:r w:rsidR="001809F2" w:rsidRPr="001809F2">
        <w:rPr>
          <w:rFonts w:cs="2  Badr" w:hint="cs"/>
          <w:b/>
          <w:bCs/>
          <w:sz w:val="28"/>
          <w:rtl/>
        </w:rPr>
        <w:t>عَلَى</w:t>
      </w:r>
      <w:r w:rsidR="001809F2" w:rsidRPr="001809F2">
        <w:rPr>
          <w:rFonts w:cs="2  Badr"/>
          <w:b/>
          <w:bCs/>
          <w:sz w:val="28"/>
        </w:rPr>
        <w:t xml:space="preserve"> </w:t>
      </w:r>
      <w:r w:rsidR="001809F2" w:rsidRPr="001809F2">
        <w:rPr>
          <w:rFonts w:cs="2  Badr" w:hint="cs"/>
          <w:b/>
          <w:bCs/>
          <w:sz w:val="28"/>
          <w:rtl/>
        </w:rPr>
        <w:t>اَلْبِرِّ</w:t>
      </w:r>
      <w:r w:rsidR="001809F2" w:rsidRPr="001809F2">
        <w:rPr>
          <w:rFonts w:cs="2  Badr"/>
          <w:b/>
          <w:bCs/>
          <w:sz w:val="28"/>
        </w:rPr>
        <w:t xml:space="preserve"> </w:t>
      </w:r>
      <w:r w:rsidR="001809F2" w:rsidRPr="001809F2">
        <w:rPr>
          <w:rFonts w:cs="2  Badr" w:hint="cs"/>
          <w:b/>
          <w:bCs/>
          <w:sz w:val="28"/>
          <w:rtl/>
        </w:rPr>
        <w:t>وَ</w:t>
      </w:r>
      <w:r w:rsidR="001809F2" w:rsidRPr="001809F2">
        <w:rPr>
          <w:rFonts w:cs="2  Badr"/>
          <w:b/>
          <w:bCs/>
          <w:sz w:val="28"/>
        </w:rPr>
        <w:t xml:space="preserve"> </w:t>
      </w:r>
      <w:r w:rsidR="001809F2" w:rsidRPr="001809F2">
        <w:rPr>
          <w:rFonts w:cs="2  Badr" w:hint="cs"/>
          <w:b/>
          <w:bCs/>
          <w:sz w:val="28"/>
          <w:rtl/>
        </w:rPr>
        <w:t>اَلتَّقْوى</w:t>
      </w:r>
      <w:r>
        <w:rPr>
          <w:rFonts w:cs="2  Badr" w:hint="cs"/>
          <w:b/>
          <w:bCs/>
          <w:sz w:val="28"/>
          <w:rtl/>
        </w:rPr>
        <w:t>»</w:t>
      </w:r>
      <w:r w:rsidRPr="002E56CA">
        <w:rPr>
          <w:rFonts w:cs="2  Badr" w:hint="cs"/>
          <w:b/>
          <w:bCs/>
          <w:sz w:val="28"/>
          <w:rtl/>
        </w:rPr>
        <w:t xml:space="preserve"> </w:t>
      </w:r>
      <w:r>
        <w:rPr>
          <w:rFonts w:cs="2  Badr" w:hint="cs"/>
          <w:b/>
          <w:bCs/>
          <w:sz w:val="28"/>
          <w:rtl/>
        </w:rPr>
        <w:t>«</w:t>
      </w:r>
      <w:r w:rsidRPr="002E56CA">
        <w:rPr>
          <w:rFonts w:cs="2  Badr" w:hint="cs"/>
          <w:b/>
          <w:bCs/>
          <w:sz w:val="28"/>
          <w:rtl/>
        </w:rPr>
        <w:t>تعاونوا</w:t>
      </w:r>
      <w:r>
        <w:rPr>
          <w:rFonts w:cs="2  Badr" w:hint="cs"/>
          <w:b/>
          <w:bCs/>
          <w:sz w:val="28"/>
          <w:rtl/>
        </w:rPr>
        <w:t>»</w:t>
      </w:r>
      <w:r w:rsidRPr="002E56CA">
        <w:rPr>
          <w:rFonts w:cs="2  Badr" w:hint="cs"/>
          <w:sz w:val="28"/>
          <w:rtl/>
        </w:rPr>
        <w:t xml:space="preserve"> ظهور در وجوب دارد </w:t>
      </w:r>
      <w:r w:rsidR="003560A4">
        <w:rPr>
          <w:rFonts w:cs="2  Badr" w:hint="cs"/>
          <w:b/>
          <w:bCs/>
          <w:sz w:val="28"/>
          <w:rtl/>
        </w:rPr>
        <w:t>برّ</w:t>
      </w:r>
      <w:r w:rsidR="003560A4" w:rsidRPr="001809F2">
        <w:rPr>
          <w:rFonts w:cs="2  Badr"/>
          <w:b/>
          <w:bCs/>
          <w:sz w:val="28"/>
        </w:rPr>
        <w:t xml:space="preserve"> </w:t>
      </w:r>
      <w:r w:rsidR="003560A4">
        <w:rPr>
          <w:rFonts w:cs="2  Badr" w:hint="cs"/>
          <w:b/>
          <w:bCs/>
          <w:sz w:val="28"/>
          <w:rtl/>
        </w:rPr>
        <w:t>و تق</w:t>
      </w:r>
      <w:r w:rsidR="003560A4" w:rsidRPr="001809F2">
        <w:rPr>
          <w:rFonts w:cs="2  Badr" w:hint="cs"/>
          <w:b/>
          <w:bCs/>
          <w:sz w:val="28"/>
          <w:rtl/>
        </w:rPr>
        <w:t>وى</w:t>
      </w:r>
      <w:r w:rsidR="003560A4" w:rsidRPr="002E56CA">
        <w:rPr>
          <w:rFonts w:cs="2  Badr" w:hint="cs"/>
          <w:sz w:val="28"/>
          <w:rtl/>
        </w:rPr>
        <w:t xml:space="preserve"> </w:t>
      </w:r>
      <w:r w:rsidRPr="002E56CA">
        <w:rPr>
          <w:rFonts w:cs="2  Badr" w:hint="cs"/>
          <w:sz w:val="28"/>
          <w:rtl/>
        </w:rPr>
        <w:t>واجبات نیست</w:t>
      </w:r>
      <w:r w:rsidR="003560A4">
        <w:rPr>
          <w:rFonts w:cs="2  Badr" w:hint="cs"/>
          <w:sz w:val="28"/>
          <w:rtl/>
        </w:rPr>
        <w:t>،</w:t>
      </w:r>
      <w:r w:rsidRPr="002E56CA">
        <w:rPr>
          <w:rFonts w:cs="2  Badr" w:hint="cs"/>
          <w:sz w:val="28"/>
          <w:rtl/>
        </w:rPr>
        <w:t xml:space="preserve"> مستحبات را هم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2E56CA">
        <w:rPr>
          <w:rFonts w:cs="2  Badr" w:hint="cs"/>
          <w:sz w:val="28"/>
          <w:rtl/>
        </w:rPr>
        <w:t xml:space="preserve"> یا </w:t>
      </w:r>
      <w:r w:rsidRPr="003560A4">
        <w:rPr>
          <w:rFonts w:cs="2  Badr" w:hint="cs"/>
          <w:b/>
          <w:bCs/>
          <w:sz w:val="28"/>
          <w:rtl/>
        </w:rPr>
        <w:t>تعاونوا</w:t>
      </w:r>
      <w:r w:rsidRPr="002E56CA">
        <w:rPr>
          <w:rFonts w:cs="2  Badr" w:hint="cs"/>
          <w:sz w:val="28"/>
          <w:rtl/>
        </w:rPr>
        <w:t xml:space="preserve"> باید بگوییم اعم از واجب و مستحب است یا </w:t>
      </w:r>
      <w:r w:rsidR="00221A38">
        <w:rPr>
          <w:rFonts w:cs="2  Badr" w:hint="cs"/>
          <w:b/>
          <w:bCs/>
          <w:sz w:val="28"/>
          <w:rtl/>
        </w:rPr>
        <w:t>برّ</w:t>
      </w:r>
      <w:r w:rsidR="00221A38" w:rsidRPr="001809F2">
        <w:rPr>
          <w:rFonts w:cs="2  Badr"/>
          <w:b/>
          <w:bCs/>
          <w:sz w:val="28"/>
        </w:rPr>
        <w:t xml:space="preserve"> </w:t>
      </w:r>
      <w:r w:rsidR="00221A38">
        <w:rPr>
          <w:rFonts w:cs="2  Badr" w:hint="cs"/>
          <w:b/>
          <w:bCs/>
          <w:sz w:val="28"/>
          <w:rtl/>
        </w:rPr>
        <w:t>و تق</w:t>
      </w:r>
      <w:r w:rsidR="00221A38" w:rsidRPr="001809F2">
        <w:rPr>
          <w:rFonts w:cs="2  Badr" w:hint="cs"/>
          <w:b/>
          <w:bCs/>
          <w:sz w:val="28"/>
          <w:rtl/>
        </w:rPr>
        <w:t>وى</w:t>
      </w:r>
      <w:r w:rsidR="00221A38" w:rsidRPr="002E56CA">
        <w:rPr>
          <w:rFonts w:cs="2  Badr" w:hint="cs"/>
          <w:sz w:val="28"/>
          <w:rtl/>
        </w:rPr>
        <w:t xml:space="preserve"> </w:t>
      </w:r>
      <w:r w:rsidRPr="002E56CA">
        <w:rPr>
          <w:rFonts w:cs="2  Badr" w:hint="cs"/>
          <w:sz w:val="28"/>
          <w:rtl/>
        </w:rPr>
        <w:t xml:space="preserve">باید بگویید اینجا فقط مقید به واجبات </w:t>
      </w:r>
      <w:r>
        <w:rPr>
          <w:rFonts w:cs="2  Badr"/>
          <w:sz w:val="28"/>
          <w:rtl/>
        </w:rPr>
        <w:t>م</w:t>
      </w:r>
      <w:r>
        <w:rPr>
          <w:rFonts w:cs="2  Badr" w:hint="cs"/>
          <w:sz w:val="28"/>
          <w:rtl/>
        </w:rPr>
        <w:t>ی‌</w:t>
      </w:r>
      <w:r>
        <w:rPr>
          <w:rFonts w:cs="2  Badr" w:hint="eastAsia"/>
          <w:sz w:val="28"/>
          <w:rtl/>
        </w:rPr>
        <w:t>شود</w:t>
      </w:r>
      <w:r w:rsidRPr="002E56CA">
        <w:rPr>
          <w:rFonts w:cs="2  Badr" w:hint="cs"/>
          <w:sz w:val="28"/>
          <w:rtl/>
        </w:rPr>
        <w:t xml:space="preserve"> و این یک تعارضی است بین ظهور صیغه در وجوب و ظهور بر در اطلاق اینجا هم چیزی شبیه آن </w:t>
      </w:r>
      <w:r>
        <w:rPr>
          <w:rFonts w:cs="2  Badr"/>
          <w:sz w:val="28"/>
          <w:rtl/>
        </w:rPr>
        <w:t>م</w:t>
      </w:r>
      <w:r>
        <w:rPr>
          <w:rFonts w:cs="2  Badr" w:hint="cs"/>
          <w:sz w:val="28"/>
          <w:rtl/>
        </w:rPr>
        <w:t>ی‌</w:t>
      </w:r>
      <w:r>
        <w:rPr>
          <w:rFonts w:cs="2  Badr" w:hint="eastAsia"/>
          <w:sz w:val="28"/>
          <w:rtl/>
        </w:rPr>
        <w:t>شود</w:t>
      </w:r>
      <w:r w:rsidRPr="002E56CA">
        <w:rPr>
          <w:rFonts w:cs="2  Badr" w:hint="cs"/>
          <w:sz w:val="28"/>
          <w:rtl/>
        </w:rPr>
        <w:t xml:space="preserve"> حضرت </w:t>
      </w:r>
      <w:r>
        <w:rPr>
          <w:rFonts w:cs="2  Badr"/>
          <w:sz w:val="28"/>
          <w:rtl/>
        </w:rPr>
        <w:t>م</w:t>
      </w:r>
      <w:r>
        <w:rPr>
          <w:rFonts w:cs="2  Badr" w:hint="cs"/>
          <w:sz w:val="28"/>
          <w:rtl/>
        </w:rPr>
        <w:t>ی‌</w:t>
      </w:r>
      <w:r>
        <w:rPr>
          <w:rFonts w:cs="2  Badr" w:hint="eastAsia"/>
          <w:sz w:val="28"/>
          <w:rtl/>
        </w:rPr>
        <w:t>فرما</w:t>
      </w:r>
      <w:r>
        <w:rPr>
          <w:rFonts w:cs="2  Badr" w:hint="cs"/>
          <w:sz w:val="28"/>
          <w:rtl/>
        </w:rPr>
        <w:t>ی</w:t>
      </w:r>
      <w:r>
        <w:rPr>
          <w:rFonts w:cs="2  Badr" w:hint="eastAsia"/>
          <w:sz w:val="28"/>
          <w:rtl/>
        </w:rPr>
        <w:t>د</w:t>
      </w:r>
      <w:r w:rsidRPr="002E56CA">
        <w:rPr>
          <w:rFonts w:cs="2  Badr" w:hint="cs"/>
          <w:sz w:val="28"/>
          <w:rtl/>
        </w:rPr>
        <w:t xml:space="preserve"> که حق او این است و وظیفه تو این است که او را تأدیب کنی و حسن تأدیب وظیفه توست و واجب است</w:t>
      </w:r>
      <w:r w:rsidR="00221A38">
        <w:rPr>
          <w:rFonts w:cs="2  Badr" w:hint="cs"/>
          <w:sz w:val="28"/>
          <w:rtl/>
        </w:rPr>
        <w:t>.</w:t>
      </w:r>
      <w:r w:rsidRPr="002E56CA">
        <w:rPr>
          <w:rFonts w:cs="2  Badr" w:hint="cs"/>
          <w:sz w:val="28"/>
          <w:rtl/>
        </w:rPr>
        <w:t xml:space="preserve"> از آن طرف ادب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2E56CA">
        <w:rPr>
          <w:rFonts w:cs="2  Badr" w:hint="cs"/>
          <w:sz w:val="28"/>
          <w:rtl/>
        </w:rPr>
        <w:t xml:space="preserve"> که همه کارهای خوب و صفات خوب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00221A38">
        <w:rPr>
          <w:rFonts w:cs="2  Badr" w:hint="cs"/>
          <w:sz w:val="28"/>
          <w:rtl/>
        </w:rPr>
        <w:t>.</w:t>
      </w:r>
      <w:r w:rsidRPr="002E56CA">
        <w:rPr>
          <w:rFonts w:cs="2  Badr" w:hint="cs"/>
          <w:sz w:val="28"/>
          <w:rtl/>
        </w:rPr>
        <w:t xml:space="preserve"> عرف </w:t>
      </w:r>
      <w:r>
        <w:rPr>
          <w:rFonts w:cs="2  Badr"/>
          <w:sz w:val="28"/>
          <w:rtl/>
        </w:rPr>
        <w:t>نم</w:t>
      </w:r>
      <w:r>
        <w:rPr>
          <w:rFonts w:cs="2  Badr" w:hint="cs"/>
          <w:sz w:val="28"/>
          <w:rtl/>
        </w:rPr>
        <w:t>ی‌</w:t>
      </w:r>
      <w:r>
        <w:rPr>
          <w:rFonts w:cs="2  Badr" w:hint="eastAsia"/>
          <w:sz w:val="28"/>
          <w:rtl/>
        </w:rPr>
        <w:t>پذ</w:t>
      </w:r>
      <w:r>
        <w:rPr>
          <w:rFonts w:cs="2  Badr" w:hint="cs"/>
          <w:sz w:val="28"/>
          <w:rtl/>
        </w:rPr>
        <w:t>ی</w:t>
      </w:r>
      <w:r>
        <w:rPr>
          <w:rFonts w:cs="2  Badr" w:hint="eastAsia"/>
          <w:sz w:val="28"/>
          <w:rtl/>
        </w:rPr>
        <w:t>رد</w:t>
      </w:r>
      <w:r w:rsidRPr="002E56CA">
        <w:rPr>
          <w:rFonts w:cs="2  Badr" w:hint="cs"/>
          <w:sz w:val="28"/>
          <w:rtl/>
        </w:rPr>
        <w:t xml:space="preserve"> که بگوییم</w:t>
      </w:r>
      <w:r w:rsidR="00221A38">
        <w:rPr>
          <w:rFonts w:cs="2  Badr" w:hint="cs"/>
          <w:sz w:val="28"/>
          <w:rtl/>
        </w:rPr>
        <w:t>،</w:t>
      </w:r>
      <w:r w:rsidRPr="002E56CA">
        <w:rPr>
          <w:rFonts w:cs="2  Badr" w:hint="cs"/>
          <w:sz w:val="28"/>
          <w:rtl/>
        </w:rPr>
        <w:t xml:space="preserve"> وظیفه واجب او این است که حتی به مستحبات هم تربیتش کند</w:t>
      </w:r>
      <w:r w:rsidR="00221A38">
        <w:rPr>
          <w:rFonts w:cs="2  Badr" w:hint="cs"/>
          <w:sz w:val="28"/>
          <w:rtl/>
        </w:rPr>
        <w:t>.</w:t>
      </w:r>
      <w:r w:rsidRPr="002E56CA">
        <w:rPr>
          <w:rFonts w:cs="2  Badr" w:hint="cs"/>
          <w:sz w:val="28"/>
          <w:rtl/>
        </w:rPr>
        <w:t xml:space="preserve"> البته اینجا تعارض به آن شدت نیست</w:t>
      </w:r>
      <w:r w:rsidR="00221A38">
        <w:rPr>
          <w:rFonts w:cs="2  Badr" w:hint="cs"/>
          <w:sz w:val="28"/>
          <w:rtl/>
        </w:rPr>
        <w:t>،</w:t>
      </w:r>
      <w:r w:rsidRPr="002E56CA">
        <w:rPr>
          <w:rFonts w:cs="2  Badr" w:hint="cs"/>
          <w:sz w:val="28"/>
          <w:rtl/>
        </w:rPr>
        <w:t xml:space="preserve"> چون ممکن است کسی بگوید وظیفه او این است که تأدیب کند ولو نسبت به مستحبات</w:t>
      </w:r>
      <w:r w:rsidR="00221A38">
        <w:rPr>
          <w:rFonts w:cs="2  Badr" w:hint="cs"/>
          <w:sz w:val="28"/>
          <w:rtl/>
        </w:rPr>
        <w:t>.</w:t>
      </w:r>
      <w:r w:rsidRPr="002E56CA">
        <w:rPr>
          <w:rFonts w:cs="2  Badr" w:hint="cs"/>
          <w:sz w:val="28"/>
          <w:rtl/>
        </w:rPr>
        <w:t xml:space="preserve"> ولی خیلی بعید است که اینطور چیزی باشد که بگوییم حتی نسبت به مستحبات هم وظیفه الزامی او این اقدام است</w:t>
      </w:r>
      <w:r w:rsidR="00221A38">
        <w:rPr>
          <w:rFonts w:cs="2  Badr" w:hint="cs"/>
          <w:sz w:val="28"/>
          <w:rtl/>
        </w:rPr>
        <w:t>.</w:t>
      </w:r>
      <w:r w:rsidRPr="002E56CA">
        <w:rPr>
          <w:rFonts w:cs="2  Badr" w:hint="cs"/>
          <w:sz w:val="28"/>
          <w:rtl/>
        </w:rPr>
        <w:t xml:space="preserve"> این چون خیلی بعید است و ما این پیش فرض را مسلم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w:t>
      </w:r>
      <w:r>
        <w:rPr>
          <w:rFonts w:cs="2  Badr" w:hint="cs"/>
          <w:sz w:val="28"/>
          <w:rtl/>
        </w:rPr>
        <w:t>ی</w:t>
      </w:r>
      <w:r>
        <w:rPr>
          <w:rFonts w:cs="2  Badr" w:hint="eastAsia"/>
          <w:sz w:val="28"/>
          <w:rtl/>
        </w:rPr>
        <w:t>م</w:t>
      </w:r>
      <w:r w:rsidRPr="002E56CA">
        <w:rPr>
          <w:rFonts w:cs="2  Badr" w:hint="cs"/>
          <w:sz w:val="28"/>
          <w:rtl/>
        </w:rPr>
        <w:t xml:space="preserve"> و مستبعد </w:t>
      </w:r>
      <w:r>
        <w:rPr>
          <w:rFonts w:cs="2  Badr"/>
          <w:sz w:val="28"/>
          <w:rtl/>
        </w:rPr>
        <w:t>م</w:t>
      </w:r>
      <w:r>
        <w:rPr>
          <w:rFonts w:cs="2  Badr" w:hint="cs"/>
          <w:sz w:val="28"/>
          <w:rtl/>
        </w:rPr>
        <w:t>ی‌</w:t>
      </w:r>
      <w:r>
        <w:rPr>
          <w:rFonts w:cs="2  Badr" w:hint="eastAsia"/>
          <w:sz w:val="28"/>
          <w:rtl/>
        </w:rPr>
        <w:t>دان</w:t>
      </w:r>
      <w:r>
        <w:rPr>
          <w:rFonts w:cs="2  Badr" w:hint="cs"/>
          <w:sz w:val="28"/>
          <w:rtl/>
        </w:rPr>
        <w:t>ی</w:t>
      </w:r>
      <w:r>
        <w:rPr>
          <w:rFonts w:cs="2  Badr" w:hint="eastAsia"/>
          <w:sz w:val="28"/>
          <w:rtl/>
        </w:rPr>
        <w:t>م</w:t>
      </w:r>
      <w:r w:rsidR="00BB52E5">
        <w:rPr>
          <w:rFonts w:cs="2  Badr" w:hint="cs"/>
          <w:sz w:val="28"/>
          <w:rtl/>
        </w:rPr>
        <w:t>.</w:t>
      </w:r>
      <w:r w:rsidRPr="002E56CA">
        <w:rPr>
          <w:rFonts w:cs="2  Badr" w:hint="cs"/>
          <w:sz w:val="28"/>
          <w:rtl/>
        </w:rPr>
        <w:t xml:space="preserve"> با این پیش فرض اینجا تعارض پیدا </w:t>
      </w:r>
      <w:r>
        <w:rPr>
          <w:rFonts w:cs="2  Badr"/>
          <w:sz w:val="28"/>
          <w:rtl/>
        </w:rPr>
        <w:t>م</w:t>
      </w:r>
      <w:r>
        <w:rPr>
          <w:rFonts w:cs="2  Badr" w:hint="cs"/>
          <w:sz w:val="28"/>
          <w:rtl/>
        </w:rPr>
        <w:t>ی‌</w:t>
      </w:r>
      <w:r>
        <w:rPr>
          <w:rFonts w:cs="2  Badr" w:hint="eastAsia"/>
          <w:sz w:val="28"/>
          <w:rtl/>
        </w:rPr>
        <w:t>شود</w:t>
      </w:r>
      <w:r w:rsidR="00BB52E5">
        <w:rPr>
          <w:rFonts w:cs="2  Badr" w:hint="cs"/>
          <w:sz w:val="28"/>
          <w:rtl/>
        </w:rPr>
        <w:t>.</w:t>
      </w:r>
      <w:r w:rsidRPr="002E56CA">
        <w:rPr>
          <w:rFonts w:cs="2  Badr" w:hint="cs"/>
          <w:sz w:val="28"/>
          <w:rtl/>
        </w:rPr>
        <w:t xml:space="preserve"> یا باید بگویید که این مسؤلیت</w:t>
      </w:r>
      <w:r w:rsidR="00BB52E5">
        <w:rPr>
          <w:rFonts w:cs="2  Badr" w:hint="cs"/>
          <w:sz w:val="28"/>
          <w:rtl/>
        </w:rPr>
        <w:t>،</w:t>
      </w:r>
      <w:r w:rsidRPr="002E56CA">
        <w:rPr>
          <w:rFonts w:cs="2  Badr" w:hint="cs"/>
          <w:sz w:val="28"/>
          <w:rtl/>
        </w:rPr>
        <w:t xml:space="preserve"> مسؤلیت رجحانی است یا باید بگویید که مقصود از آداب </w:t>
      </w:r>
      <w:r>
        <w:rPr>
          <w:rFonts w:cs="2  Badr" w:hint="cs"/>
          <w:sz w:val="28"/>
          <w:rtl/>
        </w:rPr>
        <w:lastRenderedPageBreak/>
        <w:t>اینجا</w:t>
      </w:r>
      <w:r w:rsidR="00BB52E5">
        <w:rPr>
          <w:rFonts w:cs="2  Badr" w:hint="cs"/>
          <w:sz w:val="28"/>
          <w:rtl/>
        </w:rPr>
        <w:t>،</w:t>
      </w:r>
      <w:r>
        <w:rPr>
          <w:rFonts w:cs="2  Badr" w:hint="cs"/>
          <w:sz w:val="28"/>
          <w:rtl/>
        </w:rPr>
        <w:t xml:space="preserve"> همان افعال و صفات و رفتار</w:t>
      </w:r>
      <w:r w:rsidRPr="002E56CA">
        <w:rPr>
          <w:rFonts w:cs="2  Badr" w:hint="cs"/>
          <w:sz w:val="28"/>
          <w:rtl/>
        </w:rPr>
        <w:t>های واجب است که باید او را به آن تقویت کند یکی از این دو کار را باید انجام دهیم. ما گفتیم راه دیگری هم ممکن است اینجا پیدا کنیم یعنی برای حل این تعارض در اینجا و نظائر این</w:t>
      </w:r>
      <w:r w:rsidR="00BB52E5">
        <w:rPr>
          <w:rFonts w:cs="2  Badr" w:hint="cs"/>
          <w:sz w:val="28"/>
          <w:rtl/>
        </w:rPr>
        <w:t>،</w:t>
      </w:r>
      <w:r w:rsidRPr="002E56CA">
        <w:rPr>
          <w:rFonts w:cs="2  Badr" w:hint="cs"/>
          <w:sz w:val="28"/>
          <w:rtl/>
        </w:rPr>
        <w:t xml:space="preserve"> ما خیلی در آیات و روایات داریم در </w:t>
      </w:r>
      <w:r w:rsidRPr="00E92DDE">
        <w:rPr>
          <w:rFonts w:cs="2  Badr" w:hint="cs"/>
          <w:b/>
          <w:bCs/>
          <w:sz w:val="28"/>
          <w:rtl/>
        </w:rPr>
        <w:t>«</w:t>
      </w:r>
      <w:r w:rsidR="001809F2" w:rsidRPr="001809F2">
        <w:rPr>
          <w:rFonts w:cs="2  Badr" w:hint="cs"/>
          <w:b/>
          <w:bCs/>
          <w:sz w:val="28"/>
          <w:rtl/>
        </w:rPr>
        <w:t>طَلَبُ‏ الْعِلْمِ‏ فَرِيضَةٌ</w:t>
      </w:r>
      <w:r w:rsidRPr="00E92DDE">
        <w:rPr>
          <w:rFonts w:cs="2  Badr" w:hint="cs"/>
          <w:b/>
          <w:bCs/>
          <w:sz w:val="28"/>
          <w:rtl/>
        </w:rPr>
        <w:t>»</w:t>
      </w:r>
      <w:r w:rsidRPr="002E56CA">
        <w:rPr>
          <w:rFonts w:cs="2  Badr" w:hint="cs"/>
          <w:sz w:val="28"/>
          <w:rtl/>
        </w:rPr>
        <w:t xml:space="preserve"> اوائلی که ما بحث را شروع کردیم. </w:t>
      </w:r>
    </w:p>
    <w:p w:rsidR="00810891" w:rsidRDefault="006D252C" w:rsidP="00810891">
      <w:pPr>
        <w:pStyle w:val="22"/>
        <w:rPr>
          <w:rtl/>
        </w:rPr>
      </w:pPr>
      <w:bookmarkStart w:id="9" w:name="_Toc367167493"/>
      <w:r w:rsidRPr="002E56CA">
        <w:rPr>
          <w:rFonts w:hint="cs"/>
          <w:rtl/>
        </w:rPr>
        <w:t>بحث اصولی</w:t>
      </w:r>
      <w:bookmarkEnd w:id="9"/>
    </w:p>
    <w:p w:rsidR="006D252C" w:rsidRPr="002E56CA" w:rsidRDefault="006D252C" w:rsidP="00810891">
      <w:pPr>
        <w:pStyle w:val="32"/>
        <w:rPr>
          <w:rtl/>
        </w:rPr>
      </w:pPr>
      <w:r w:rsidRPr="002E56CA">
        <w:rPr>
          <w:rFonts w:hint="cs"/>
          <w:rtl/>
        </w:rPr>
        <w:t xml:space="preserve"> </w:t>
      </w:r>
      <w:bookmarkStart w:id="10" w:name="_Toc367167494"/>
      <w:r w:rsidRPr="002E56CA">
        <w:rPr>
          <w:rFonts w:hint="cs"/>
          <w:rtl/>
        </w:rPr>
        <w:t>ظهور امر در وجوب</w:t>
      </w:r>
      <w:bookmarkEnd w:id="10"/>
    </w:p>
    <w:p w:rsidR="00F63643" w:rsidRDefault="006D252C" w:rsidP="00F63643">
      <w:pPr>
        <w:jc w:val="both"/>
        <w:rPr>
          <w:rFonts w:cs="2  Badr"/>
          <w:sz w:val="28"/>
          <w:rtl/>
        </w:rPr>
      </w:pPr>
      <w:r w:rsidRPr="002E56CA">
        <w:rPr>
          <w:rFonts w:cs="2  Badr" w:hint="cs"/>
          <w:sz w:val="28"/>
          <w:rtl/>
        </w:rPr>
        <w:t xml:space="preserve">عرض کردیم </w:t>
      </w:r>
      <w:r w:rsidRPr="00E92DDE">
        <w:rPr>
          <w:rFonts w:cs="2  Badr" w:hint="cs"/>
          <w:b/>
          <w:bCs/>
          <w:sz w:val="28"/>
          <w:rtl/>
        </w:rPr>
        <w:t>«</w:t>
      </w:r>
      <w:r w:rsidR="001809F2" w:rsidRPr="001809F2">
        <w:rPr>
          <w:rFonts w:cs="2  Badr" w:hint="cs"/>
          <w:b/>
          <w:bCs/>
          <w:sz w:val="28"/>
          <w:rtl/>
        </w:rPr>
        <w:t>طَلَبُ‏ الْعِلْمِ‏ فَرِيضَةٌ</w:t>
      </w:r>
      <w:r w:rsidRPr="00E92DDE">
        <w:rPr>
          <w:rFonts w:cs="2  Badr" w:hint="cs"/>
          <w:b/>
          <w:bCs/>
          <w:sz w:val="28"/>
          <w:rtl/>
        </w:rPr>
        <w:t>»</w:t>
      </w:r>
      <w:r w:rsidRPr="002E56CA">
        <w:rPr>
          <w:rFonts w:cs="2  Badr" w:hint="cs"/>
          <w:b/>
          <w:bCs/>
          <w:sz w:val="28"/>
          <w:rtl/>
        </w:rPr>
        <w:t>. فریض</w:t>
      </w:r>
      <w:r w:rsidR="00F63643">
        <w:rPr>
          <w:rFonts w:cs="2  Badr" w:hint="cs"/>
          <w:b/>
          <w:bCs/>
          <w:sz w:val="28"/>
          <w:rtl/>
        </w:rPr>
        <w:t>ه</w:t>
      </w:r>
      <w:r w:rsidRPr="002E56CA">
        <w:rPr>
          <w:rFonts w:cs="2  Badr" w:hint="cs"/>
          <w:sz w:val="28"/>
          <w:rtl/>
        </w:rPr>
        <w:t xml:space="preserve"> یعنی واجب است</w:t>
      </w:r>
      <w:r w:rsidR="00F63643">
        <w:rPr>
          <w:rFonts w:cs="2  Badr" w:hint="cs"/>
          <w:sz w:val="28"/>
          <w:rtl/>
        </w:rPr>
        <w:t>،</w:t>
      </w:r>
      <w:r w:rsidRPr="002E56CA">
        <w:rPr>
          <w:rFonts w:cs="2  Badr" w:hint="cs"/>
          <w:sz w:val="28"/>
          <w:rtl/>
        </w:rPr>
        <w:t xml:space="preserve"> ولی معلوم است که طلب هر علمی واجب نیست حتی علم دینی هم اگر بگوییم پس یا باید بگویید </w:t>
      </w:r>
      <w:r w:rsidRPr="002E56CA">
        <w:rPr>
          <w:rFonts w:cs="2  Badr" w:hint="cs"/>
          <w:b/>
          <w:bCs/>
          <w:sz w:val="28"/>
          <w:rtl/>
        </w:rPr>
        <w:t>فریض</w:t>
      </w:r>
      <w:r w:rsidR="00F63643">
        <w:rPr>
          <w:rFonts w:cs="2  Badr" w:hint="cs"/>
          <w:b/>
          <w:bCs/>
          <w:sz w:val="28"/>
          <w:rtl/>
        </w:rPr>
        <w:t>ه</w:t>
      </w:r>
      <w:r w:rsidRPr="002E56CA">
        <w:rPr>
          <w:rFonts w:cs="2  Badr" w:hint="cs"/>
          <w:sz w:val="28"/>
          <w:rtl/>
        </w:rPr>
        <w:t xml:space="preserve"> مبالغه در استحباب است یا باید بگوییم مقصود از علم در اینجا همان شناخت تکالیف واجب است</w:t>
      </w:r>
      <w:r w:rsidR="00F63643">
        <w:rPr>
          <w:rFonts w:cs="2  Badr" w:hint="cs"/>
          <w:sz w:val="28"/>
          <w:rtl/>
        </w:rPr>
        <w:t>،</w:t>
      </w:r>
      <w:r w:rsidRPr="002E56CA">
        <w:rPr>
          <w:rFonts w:cs="2  Badr" w:hint="cs"/>
          <w:sz w:val="28"/>
          <w:rtl/>
        </w:rPr>
        <w:t xml:space="preserve">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2E56CA">
        <w:rPr>
          <w:rFonts w:cs="2  Badr" w:hint="cs"/>
          <w:sz w:val="28"/>
          <w:rtl/>
        </w:rPr>
        <w:t xml:space="preserve"> واجب است حل تعارض در این موارد به یکی از این وجو</w:t>
      </w:r>
      <w:r w:rsidR="00F63643">
        <w:rPr>
          <w:rFonts w:cs="2  Badr" w:hint="cs"/>
          <w:sz w:val="28"/>
          <w:rtl/>
        </w:rPr>
        <w:t>ه</w:t>
      </w:r>
      <w:r w:rsidRPr="002E56CA">
        <w:rPr>
          <w:rFonts w:cs="2  Badr" w:hint="cs"/>
          <w:sz w:val="28"/>
          <w:rtl/>
        </w:rPr>
        <w:t xml:space="preserve"> است</w:t>
      </w:r>
      <w:r w:rsidR="00F63643">
        <w:rPr>
          <w:rFonts w:cs="2  Badr" w:hint="cs"/>
          <w:sz w:val="28"/>
          <w:rtl/>
        </w:rPr>
        <w:t>:</w:t>
      </w:r>
      <w:r w:rsidRPr="002E56CA">
        <w:rPr>
          <w:rFonts w:cs="2  Badr" w:hint="cs"/>
          <w:sz w:val="28"/>
          <w:rtl/>
        </w:rPr>
        <w:t xml:space="preserve"> </w:t>
      </w:r>
    </w:p>
    <w:p w:rsidR="003060C0" w:rsidRDefault="006D252C" w:rsidP="00F63643">
      <w:pPr>
        <w:pStyle w:val="af5"/>
        <w:numPr>
          <w:ilvl w:val="0"/>
          <w:numId w:val="3"/>
        </w:numPr>
        <w:jc w:val="both"/>
        <w:rPr>
          <w:rFonts w:cs="2  Badr"/>
          <w:sz w:val="28"/>
        </w:rPr>
      </w:pPr>
      <w:r w:rsidRPr="00F63643">
        <w:rPr>
          <w:rFonts w:cs="2  Badr" w:hint="cs"/>
          <w:sz w:val="28"/>
          <w:rtl/>
        </w:rPr>
        <w:t xml:space="preserve">یا این است که بگوییم رفع ید از وجوب کنیم و اطلاق متعلق را بپذیریم بگوییم روایت </w:t>
      </w:r>
      <w:r w:rsidRPr="00F63643">
        <w:rPr>
          <w:rFonts w:cs="2  Badr"/>
          <w:sz w:val="28"/>
          <w:rtl/>
        </w:rPr>
        <w:t>م</w:t>
      </w:r>
      <w:r w:rsidRPr="00F63643">
        <w:rPr>
          <w:rFonts w:cs="2  Badr" w:hint="cs"/>
          <w:sz w:val="28"/>
          <w:rtl/>
        </w:rPr>
        <w:t>ی‌</w:t>
      </w:r>
      <w:r w:rsidRPr="00F63643">
        <w:rPr>
          <w:rFonts w:cs="2  Badr" w:hint="eastAsia"/>
          <w:sz w:val="28"/>
          <w:rtl/>
        </w:rPr>
        <w:t>گو</w:t>
      </w:r>
      <w:r w:rsidRPr="00F63643">
        <w:rPr>
          <w:rFonts w:cs="2  Badr" w:hint="cs"/>
          <w:sz w:val="28"/>
          <w:rtl/>
        </w:rPr>
        <w:t>ی</w:t>
      </w:r>
      <w:r w:rsidRPr="00F63643">
        <w:rPr>
          <w:rFonts w:cs="2  Badr" w:hint="eastAsia"/>
          <w:sz w:val="28"/>
          <w:rtl/>
        </w:rPr>
        <w:t>د</w:t>
      </w:r>
      <w:r w:rsidRPr="00F63643">
        <w:rPr>
          <w:rFonts w:cs="2  Badr" w:hint="cs"/>
          <w:sz w:val="28"/>
          <w:rtl/>
        </w:rPr>
        <w:t xml:space="preserve"> که وظیفه رجحانی پدر و مادر است که نسبت به اوصاف و رفتارها آن را تربیت کنند آن وقت هم با واجبات جور است هم با مستحبات، </w:t>
      </w:r>
    </w:p>
    <w:p w:rsidR="00A65E6A" w:rsidRDefault="006D252C" w:rsidP="00F63643">
      <w:pPr>
        <w:pStyle w:val="af5"/>
        <w:numPr>
          <w:ilvl w:val="0"/>
          <w:numId w:val="3"/>
        </w:numPr>
        <w:jc w:val="both"/>
        <w:rPr>
          <w:rFonts w:cs="2  Badr"/>
          <w:sz w:val="28"/>
        </w:rPr>
      </w:pPr>
      <w:r w:rsidRPr="00F63643">
        <w:rPr>
          <w:rFonts w:cs="2  Badr" w:hint="cs"/>
          <w:sz w:val="28"/>
          <w:rtl/>
        </w:rPr>
        <w:t>یا رفع ید از وجوب کنیم یا رفع ید از اطلاق آن ادب کنیم بگوییم اینجا مقصود افعال و صفات واجب است</w:t>
      </w:r>
      <w:r w:rsidR="003060C0">
        <w:rPr>
          <w:rFonts w:cs="2  Badr" w:hint="cs"/>
          <w:sz w:val="28"/>
          <w:rtl/>
        </w:rPr>
        <w:t>.</w:t>
      </w:r>
    </w:p>
    <w:p w:rsidR="00A65E6A" w:rsidRDefault="006D252C" w:rsidP="00A65E6A">
      <w:pPr>
        <w:jc w:val="both"/>
        <w:rPr>
          <w:rFonts w:cs="2  Badr"/>
          <w:sz w:val="28"/>
          <w:rtl/>
        </w:rPr>
      </w:pPr>
      <w:r w:rsidRPr="00A65E6A">
        <w:rPr>
          <w:rFonts w:cs="2  Badr" w:hint="cs"/>
          <w:sz w:val="28"/>
          <w:rtl/>
        </w:rPr>
        <w:t>پس یا باید از وجوب دست برداریم و استحباب را قائل شویم و یا باید وجوب را بگیریم و اطلاق را برداریم</w:t>
      </w:r>
      <w:r w:rsidR="00A65E6A">
        <w:rPr>
          <w:rFonts w:cs="2  Badr" w:hint="cs"/>
          <w:sz w:val="28"/>
          <w:rtl/>
        </w:rPr>
        <w:t>؛</w:t>
      </w:r>
      <w:r w:rsidRPr="00A65E6A">
        <w:rPr>
          <w:rFonts w:cs="2  Badr" w:hint="cs"/>
          <w:sz w:val="28"/>
          <w:rtl/>
        </w:rPr>
        <w:t xml:space="preserve"> بگوییم افعال و صفات واجب</w:t>
      </w:r>
      <w:r w:rsidR="00A65E6A">
        <w:rPr>
          <w:rFonts w:cs="2  Badr" w:hint="cs"/>
          <w:sz w:val="28"/>
          <w:rtl/>
        </w:rPr>
        <w:t>،</w:t>
      </w:r>
      <w:r w:rsidRPr="00A65E6A">
        <w:rPr>
          <w:rFonts w:cs="2  Badr" w:hint="cs"/>
          <w:sz w:val="28"/>
          <w:rtl/>
        </w:rPr>
        <w:t xml:space="preserve"> واجب است که او را تربی</w:t>
      </w:r>
      <w:r w:rsidR="00A65E6A">
        <w:rPr>
          <w:rFonts w:cs="2  Badr" w:hint="cs"/>
          <w:sz w:val="28"/>
          <w:rtl/>
        </w:rPr>
        <w:t>ت کند که بخواند. این دو راه است</w:t>
      </w:r>
    </w:p>
    <w:p w:rsidR="00C073CF" w:rsidRDefault="006D252C" w:rsidP="00A65E6A">
      <w:pPr>
        <w:pStyle w:val="af5"/>
        <w:numPr>
          <w:ilvl w:val="0"/>
          <w:numId w:val="3"/>
        </w:numPr>
        <w:jc w:val="both"/>
        <w:rPr>
          <w:rFonts w:cs="2  Badr"/>
          <w:sz w:val="28"/>
        </w:rPr>
      </w:pPr>
      <w:r w:rsidRPr="00A65E6A">
        <w:rPr>
          <w:rFonts w:cs="2  Badr" w:hint="cs"/>
          <w:sz w:val="28"/>
          <w:rtl/>
        </w:rPr>
        <w:t>یک راه سوم هم این بود که امر در جامع وجوب و استحباب استعمال شده باشد نه اینکه بگوییم اینجا وظیفه وجوبی است و اطلاق را بگیریم و نه اینکه بگوییم اینجا مستحب مقصود است</w:t>
      </w:r>
      <w:r w:rsidR="00A65E6A">
        <w:rPr>
          <w:rFonts w:cs="2  Badr" w:hint="cs"/>
          <w:sz w:val="28"/>
          <w:rtl/>
        </w:rPr>
        <w:t>.</w:t>
      </w:r>
      <w:r w:rsidRPr="00A65E6A">
        <w:rPr>
          <w:rFonts w:cs="2  Badr" w:hint="cs"/>
          <w:sz w:val="28"/>
          <w:rtl/>
        </w:rPr>
        <w:t xml:space="preserve"> بلکه بگوییم این در جامع به کار رفته این </w:t>
      </w:r>
      <w:r w:rsidRPr="00A65E6A">
        <w:rPr>
          <w:rFonts w:cs="2  Badr"/>
          <w:sz w:val="28"/>
          <w:rtl/>
        </w:rPr>
        <w:t>م</w:t>
      </w:r>
      <w:r w:rsidRPr="00A65E6A">
        <w:rPr>
          <w:rFonts w:cs="2  Badr" w:hint="cs"/>
          <w:sz w:val="28"/>
          <w:rtl/>
        </w:rPr>
        <w:t>ی‌</w:t>
      </w:r>
      <w:r w:rsidRPr="00A65E6A">
        <w:rPr>
          <w:rFonts w:cs="2  Badr" w:hint="eastAsia"/>
          <w:sz w:val="28"/>
          <w:rtl/>
        </w:rPr>
        <w:t>گو</w:t>
      </w:r>
      <w:r w:rsidRPr="00A65E6A">
        <w:rPr>
          <w:rFonts w:cs="2  Badr" w:hint="cs"/>
          <w:sz w:val="28"/>
          <w:rtl/>
        </w:rPr>
        <w:t>ی</w:t>
      </w:r>
      <w:r w:rsidRPr="00A65E6A">
        <w:rPr>
          <w:rFonts w:cs="2  Badr" w:hint="eastAsia"/>
          <w:sz w:val="28"/>
          <w:rtl/>
        </w:rPr>
        <w:t>د</w:t>
      </w:r>
      <w:r w:rsidRPr="00A65E6A">
        <w:rPr>
          <w:rFonts w:cs="2  Badr" w:hint="cs"/>
          <w:sz w:val="28"/>
          <w:rtl/>
        </w:rPr>
        <w:t xml:space="preserve"> که مسؤل تأدیب فرزندت هستی یعنی در جامع بین وجوب و استحباب یک جاهایی واجب است یک جاهایی مستحب است </w:t>
      </w:r>
      <w:r w:rsidRPr="00A65E6A">
        <w:rPr>
          <w:rFonts w:cs="2  Badr" w:hint="cs"/>
          <w:b/>
          <w:bCs/>
          <w:sz w:val="28"/>
          <w:rtl/>
        </w:rPr>
        <w:t>«</w:t>
      </w:r>
      <w:r w:rsidR="001809F2" w:rsidRPr="00A65E6A">
        <w:rPr>
          <w:rFonts w:cs="2  Badr" w:hint="cs"/>
          <w:b/>
          <w:bCs/>
          <w:sz w:val="28"/>
          <w:rtl/>
        </w:rPr>
        <w:t>تَعاوَنُوا</w:t>
      </w:r>
      <w:r w:rsidR="001809F2" w:rsidRPr="00A65E6A">
        <w:rPr>
          <w:rFonts w:cs="2  Badr"/>
          <w:b/>
          <w:bCs/>
          <w:sz w:val="28"/>
        </w:rPr>
        <w:t xml:space="preserve"> </w:t>
      </w:r>
      <w:r w:rsidR="001809F2" w:rsidRPr="00A65E6A">
        <w:rPr>
          <w:rFonts w:cs="2  Badr" w:hint="cs"/>
          <w:b/>
          <w:bCs/>
          <w:sz w:val="28"/>
          <w:rtl/>
        </w:rPr>
        <w:t>عَلَى</w:t>
      </w:r>
      <w:r w:rsidR="001809F2" w:rsidRPr="00A65E6A">
        <w:rPr>
          <w:rFonts w:cs="2  Badr"/>
          <w:b/>
          <w:bCs/>
          <w:sz w:val="28"/>
        </w:rPr>
        <w:t xml:space="preserve"> </w:t>
      </w:r>
      <w:r w:rsidR="001809F2" w:rsidRPr="00A65E6A">
        <w:rPr>
          <w:rFonts w:cs="2  Badr" w:hint="cs"/>
          <w:b/>
          <w:bCs/>
          <w:sz w:val="28"/>
          <w:rtl/>
        </w:rPr>
        <w:t>اَلْبِرِّ</w:t>
      </w:r>
      <w:r w:rsidR="001809F2" w:rsidRPr="00A65E6A">
        <w:rPr>
          <w:rFonts w:cs="2  Badr"/>
          <w:b/>
          <w:bCs/>
          <w:sz w:val="28"/>
        </w:rPr>
        <w:t xml:space="preserve"> </w:t>
      </w:r>
      <w:r w:rsidR="001809F2" w:rsidRPr="00A65E6A">
        <w:rPr>
          <w:rFonts w:cs="2  Badr" w:hint="cs"/>
          <w:b/>
          <w:bCs/>
          <w:sz w:val="28"/>
          <w:rtl/>
        </w:rPr>
        <w:t>وَ</w:t>
      </w:r>
      <w:r w:rsidR="001809F2" w:rsidRPr="00A65E6A">
        <w:rPr>
          <w:rFonts w:cs="2  Badr"/>
          <w:b/>
          <w:bCs/>
          <w:sz w:val="28"/>
        </w:rPr>
        <w:t xml:space="preserve"> </w:t>
      </w:r>
      <w:r w:rsidR="001809F2" w:rsidRPr="00A65E6A">
        <w:rPr>
          <w:rFonts w:cs="2  Badr" w:hint="cs"/>
          <w:b/>
          <w:bCs/>
          <w:sz w:val="28"/>
          <w:rtl/>
        </w:rPr>
        <w:t>اَلتَّقْوى</w:t>
      </w:r>
      <w:r w:rsidRPr="00A65E6A">
        <w:rPr>
          <w:rFonts w:cs="2  Badr" w:hint="cs"/>
          <w:b/>
          <w:bCs/>
          <w:sz w:val="28"/>
          <w:rtl/>
        </w:rPr>
        <w:t>»</w:t>
      </w:r>
      <w:r w:rsidRPr="00A65E6A">
        <w:rPr>
          <w:rFonts w:cs="2  Badr" w:hint="cs"/>
          <w:sz w:val="28"/>
          <w:rtl/>
        </w:rPr>
        <w:t xml:space="preserve"> اینطور است تعاون رجحان مطلق را </w:t>
      </w:r>
      <w:r w:rsidRPr="00A65E6A">
        <w:rPr>
          <w:rFonts w:cs="2  Badr"/>
          <w:sz w:val="28"/>
          <w:rtl/>
        </w:rPr>
        <w:t>م</w:t>
      </w:r>
      <w:r w:rsidRPr="00A65E6A">
        <w:rPr>
          <w:rFonts w:cs="2  Badr" w:hint="cs"/>
          <w:sz w:val="28"/>
          <w:rtl/>
        </w:rPr>
        <w:t>ی‌</w:t>
      </w:r>
      <w:r w:rsidRPr="00A65E6A">
        <w:rPr>
          <w:rFonts w:cs="2  Badr" w:hint="eastAsia"/>
          <w:sz w:val="28"/>
          <w:rtl/>
        </w:rPr>
        <w:t>گو</w:t>
      </w:r>
      <w:r w:rsidRPr="00A65E6A">
        <w:rPr>
          <w:rFonts w:cs="2  Badr" w:hint="cs"/>
          <w:sz w:val="28"/>
          <w:rtl/>
        </w:rPr>
        <w:t>ی</w:t>
      </w:r>
      <w:r w:rsidRPr="00A65E6A">
        <w:rPr>
          <w:rFonts w:cs="2  Badr" w:hint="eastAsia"/>
          <w:sz w:val="28"/>
          <w:rtl/>
        </w:rPr>
        <w:t>د</w:t>
      </w:r>
      <w:r w:rsidRPr="00A65E6A">
        <w:rPr>
          <w:rFonts w:cs="2  Badr" w:hint="cs"/>
          <w:sz w:val="28"/>
          <w:rtl/>
        </w:rPr>
        <w:t xml:space="preserve"> که در جاهایی واجب </w:t>
      </w:r>
      <w:r w:rsidRPr="00A65E6A">
        <w:rPr>
          <w:rFonts w:cs="2  Badr"/>
          <w:sz w:val="28"/>
          <w:rtl/>
        </w:rPr>
        <w:t>م</w:t>
      </w:r>
      <w:r w:rsidRPr="00A65E6A">
        <w:rPr>
          <w:rFonts w:cs="2  Badr" w:hint="cs"/>
          <w:sz w:val="28"/>
          <w:rtl/>
        </w:rPr>
        <w:t>ی‌</w:t>
      </w:r>
      <w:r w:rsidRPr="00A65E6A">
        <w:rPr>
          <w:rFonts w:cs="2  Badr" w:hint="eastAsia"/>
          <w:sz w:val="28"/>
          <w:rtl/>
        </w:rPr>
        <w:t>شود</w:t>
      </w:r>
      <w:r w:rsidRPr="00A65E6A">
        <w:rPr>
          <w:rFonts w:cs="2  Badr" w:hint="cs"/>
          <w:sz w:val="28"/>
          <w:rtl/>
        </w:rPr>
        <w:t xml:space="preserve"> در جاهایی هم مستحب </w:t>
      </w:r>
      <w:r w:rsidRPr="00A65E6A">
        <w:rPr>
          <w:rFonts w:cs="2  Badr"/>
          <w:sz w:val="28"/>
          <w:rtl/>
        </w:rPr>
        <w:t>م</w:t>
      </w:r>
      <w:r w:rsidRPr="00A65E6A">
        <w:rPr>
          <w:rFonts w:cs="2  Badr" w:hint="cs"/>
          <w:sz w:val="28"/>
          <w:rtl/>
        </w:rPr>
        <w:t>ی‌</w:t>
      </w:r>
      <w:r w:rsidRPr="00A65E6A">
        <w:rPr>
          <w:rFonts w:cs="2  Badr" w:hint="eastAsia"/>
          <w:sz w:val="28"/>
          <w:rtl/>
        </w:rPr>
        <w:t>شود</w:t>
      </w:r>
      <w:r w:rsidR="00C073CF">
        <w:rPr>
          <w:rFonts w:cs="2  Badr" w:hint="cs"/>
          <w:sz w:val="28"/>
          <w:rtl/>
        </w:rPr>
        <w:t>.</w:t>
      </w:r>
    </w:p>
    <w:p w:rsidR="006D252C" w:rsidRPr="00C073CF" w:rsidRDefault="006D252C" w:rsidP="00CA593F">
      <w:pPr>
        <w:jc w:val="both"/>
        <w:rPr>
          <w:rFonts w:cs="2  Badr"/>
          <w:sz w:val="28"/>
          <w:rtl/>
        </w:rPr>
      </w:pPr>
      <w:r w:rsidRPr="0048133E">
        <w:rPr>
          <w:rFonts w:cs="2  Badr" w:hint="cs"/>
          <w:color w:val="FF0000"/>
          <w:sz w:val="28"/>
          <w:rtl/>
        </w:rPr>
        <w:lastRenderedPageBreak/>
        <w:t xml:space="preserve"> </w:t>
      </w:r>
      <w:r w:rsidRPr="00C6454F">
        <w:rPr>
          <w:rFonts w:cs="2  Badr" w:hint="cs"/>
          <w:sz w:val="28"/>
          <w:rtl/>
        </w:rPr>
        <w:t xml:space="preserve">این هم یک راه حلی است که ممکن است کسی انتخاب کند اگر ما این راه حل آخر را نپذیریم و بگوییم بالاخره یا </w:t>
      </w:r>
      <w:r w:rsidR="009F5854">
        <w:rPr>
          <w:rFonts w:cs="2  Badr" w:hint="cs"/>
          <w:sz w:val="28"/>
          <w:rtl/>
        </w:rPr>
        <w:t>باید وجوب</w:t>
      </w:r>
      <w:r w:rsidRPr="00C6454F">
        <w:rPr>
          <w:rFonts w:cs="2  Badr" w:hint="cs"/>
          <w:sz w:val="28"/>
          <w:rtl/>
        </w:rPr>
        <w:t>ب باشد یا استحباب، بین آن دو تفاوت دارد</w:t>
      </w:r>
      <w:r w:rsidR="009F5854">
        <w:rPr>
          <w:rFonts w:cs="2  Badr" w:hint="cs"/>
          <w:sz w:val="28"/>
          <w:rtl/>
        </w:rPr>
        <w:t>.</w:t>
      </w:r>
      <w:r w:rsidRPr="00C6454F">
        <w:rPr>
          <w:rFonts w:cs="2  Badr" w:hint="cs"/>
          <w:sz w:val="28"/>
          <w:rtl/>
        </w:rPr>
        <w:t xml:space="preserve"> یعنی قاعده کلی نداریم</w:t>
      </w:r>
      <w:r w:rsidR="009F5854">
        <w:rPr>
          <w:rFonts w:cs="2  Badr" w:hint="cs"/>
          <w:sz w:val="28"/>
          <w:rtl/>
        </w:rPr>
        <w:t>.</w:t>
      </w:r>
      <w:r w:rsidRPr="00C6454F">
        <w:rPr>
          <w:rFonts w:cs="2  Badr" w:hint="cs"/>
          <w:sz w:val="28"/>
          <w:rtl/>
        </w:rPr>
        <w:t xml:space="preserve"> باید ببینیم که مجموعه شرائط یک دلیل کدام یک از این دو ظهور را </w:t>
      </w:r>
      <w:r w:rsidRPr="00C6454F">
        <w:rPr>
          <w:rFonts w:cs="2  Badr"/>
          <w:sz w:val="28"/>
          <w:rtl/>
        </w:rPr>
        <w:t>قو</w:t>
      </w:r>
      <w:r w:rsidRPr="00C6454F">
        <w:rPr>
          <w:rFonts w:cs="2  Badr" w:hint="cs"/>
          <w:sz w:val="28"/>
          <w:rtl/>
        </w:rPr>
        <w:t>ی‌</w:t>
      </w:r>
      <w:r w:rsidRPr="00C6454F">
        <w:rPr>
          <w:rFonts w:cs="2  Badr" w:hint="eastAsia"/>
          <w:sz w:val="28"/>
          <w:rtl/>
        </w:rPr>
        <w:t>تر</w:t>
      </w:r>
      <w:r w:rsidRPr="00C6454F">
        <w:rPr>
          <w:rFonts w:cs="2  Badr" w:hint="cs"/>
          <w:sz w:val="28"/>
          <w:rtl/>
        </w:rPr>
        <w:t xml:space="preserve"> </w:t>
      </w:r>
      <w:r w:rsidRPr="00C6454F">
        <w:rPr>
          <w:rFonts w:cs="2  Badr"/>
          <w:sz w:val="28"/>
          <w:rtl/>
        </w:rPr>
        <w:t>م</w:t>
      </w:r>
      <w:r w:rsidRPr="00C6454F">
        <w:rPr>
          <w:rFonts w:cs="2  Badr" w:hint="cs"/>
          <w:sz w:val="28"/>
          <w:rtl/>
        </w:rPr>
        <w:t>ی‌</w:t>
      </w:r>
      <w:r w:rsidRPr="00C6454F">
        <w:rPr>
          <w:rFonts w:cs="2  Badr" w:hint="eastAsia"/>
          <w:sz w:val="28"/>
          <w:rtl/>
        </w:rPr>
        <w:t>داند</w:t>
      </w:r>
      <w:r w:rsidR="00077C47">
        <w:rPr>
          <w:rFonts w:cs="2  Badr" w:hint="cs"/>
          <w:sz w:val="28"/>
          <w:rtl/>
        </w:rPr>
        <w:t>.</w:t>
      </w:r>
      <w:r w:rsidRPr="00C6454F">
        <w:rPr>
          <w:rFonts w:cs="2  Badr" w:hint="cs"/>
          <w:sz w:val="28"/>
          <w:rtl/>
        </w:rPr>
        <w:t xml:space="preserve"> البته اگر کسی </w:t>
      </w:r>
      <w:r w:rsidRPr="00C073CF">
        <w:rPr>
          <w:rFonts w:cs="2  Badr" w:hint="cs"/>
          <w:sz w:val="28"/>
          <w:rtl/>
        </w:rPr>
        <w:t>بین آن دو وجه اول</w:t>
      </w:r>
      <w:r w:rsidR="00077C47">
        <w:rPr>
          <w:rFonts w:cs="2  Badr" w:hint="cs"/>
          <w:sz w:val="28"/>
          <w:rtl/>
        </w:rPr>
        <w:t>،</w:t>
      </w:r>
      <w:r w:rsidRPr="00C073CF">
        <w:rPr>
          <w:rFonts w:cs="2  Badr" w:hint="cs"/>
          <w:sz w:val="28"/>
          <w:rtl/>
        </w:rPr>
        <w:t xml:space="preserve"> بگوید ظهور امر در وجوب بالوضع است</w:t>
      </w:r>
      <w:r w:rsidR="00077C47">
        <w:rPr>
          <w:rFonts w:cs="2  Badr" w:hint="cs"/>
          <w:sz w:val="28"/>
          <w:rtl/>
        </w:rPr>
        <w:t>،</w:t>
      </w:r>
      <w:r w:rsidRPr="00C073CF">
        <w:rPr>
          <w:rFonts w:cs="2  Badr" w:hint="cs"/>
          <w:sz w:val="28"/>
          <w:rtl/>
        </w:rPr>
        <w:t xml:space="preserve"> آن وقت </w:t>
      </w:r>
      <w:r w:rsidR="009F5854">
        <w:rPr>
          <w:rFonts w:cs="2  Badr" w:hint="cs"/>
          <w:b/>
          <w:bCs/>
          <w:sz w:val="28"/>
          <w:rtl/>
        </w:rPr>
        <w:t>«</w:t>
      </w:r>
      <w:r w:rsidRPr="00C073CF">
        <w:rPr>
          <w:rFonts w:cs="2  Badr" w:hint="cs"/>
          <w:b/>
          <w:bCs/>
          <w:sz w:val="28"/>
          <w:rtl/>
        </w:rPr>
        <w:t>تعاونوا</w:t>
      </w:r>
      <w:r w:rsidR="009F5854">
        <w:rPr>
          <w:rFonts w:cs="2  Badr" w:hint="cs"/>
          <w:b/>
          <w:bCs/>
          <w:sz w:val="28"/>
          <w:rtl/>
        </w:rPr>
        <w:t>»</w:t>
      </w:r>
      <w:r w:rsidRPr="00C073CF">
        <w:rPr>
          <w:rFonts w:cs="2  Badr" w:hint="cs"/>
          <w:sz w:val="28"/>
          <w:rtl/>
        </w:rPr>
        <w:t xml:space="preserve"> ظهورش دروجوب بالوضع است</w:t>
      </w:r>
      <w:r w:rsidR="00077C47">
        <w:rPr>
          <w:rFonts w:cs="2  Badr" w:hint="cs"/>
          <w:sz w:val="28"/>
          <w:rtl/>
        </w:rPr>
        <w:t>.</w:t>
      </w:r>
      <w:r w:rsidRPr="00C073CF">
        <w:rPr>
          <w:rFonts w:cs="2  Badr" w:hint="cs"/>
          <w:sz w:val="28"/>
          <w:rtl/>
        </w:rPr>
        <w:t xml:space="preserve"> اطلاق با مقدمات حکمت است</w:t>
      </w:r>
      <w:r w:rsidR="00077C47">
        <w:rPr>
          <w:rFonts w:cs="2  Badr" w:hint="cs"/>
          <w:sz w:val="28"/>
          <w:rtl/>
        </w:rPr>
        <w:t>؛</w:t>
      </w:r>
      <w:r w:rsidRPr="00C073CF">
        <w:rPr>
          <w:rFonts w:cs="2  Badr" w:hint="cs"/>
          <w:sz w:val="28"/>
          <w:rtl/>
        </w:rPr>
        <w:t xml:space="preserve"> ظهور وضعی بر مقدمات حکمت مقدم است</w:t>
      </w:r>
      <w:r w:rsidR="00923062">
        <w:rPr>
          <w:rFonts w:cs="2  Badr" w:hint="cs"/>
          <w:sz w:val="28"/>
          <w:rtl/>
        </w:rPr>
        <w:t>.</w:t>
      </w:r>
      <w:r w:rsidRPr="00C073CF">
        <w:rPr>
          <w:rFonts w:cs="2  Badr" w:hint="cs"/>
          <w:sz w:val="28"/>
          <w:rtl/>
        </w:rPr>
        <w:t xml:space="preserve"> اگر وضع را نگوید</w:t>
      </w:r>
      <w:r w:rsidR="00923062">
        <w:rPr>
          <w:rFonts w:cs="2  Badr" w:hint="cs"/>
          <w:sz w:val="28"/>
          <w:rtl/>
        </w:rPr>
        <w:t>،</w:t>
      </w:r>
      <w:r w:rsidRPr="00C073CF">
        <w:rPr>
          <w:rFonts w:cs="2  Badr" w:hint="cs"/>
          <w:sz w:val="28"/>
          <w:rtl/>
        </w:rPr>
        <w:t xml:space="preserve"> حکم عقل را بگوید</w:t>
      </w:r>
      <w:r w:rsidR="00923062">
        <w:rPr>
          <w:rFonts w:cs="2  Badr" w:hint="cs"/>
          <w:sz w:val="28"/>
          <w:rtl/>
        </w:rPr>
        <w:t>،</w:t>
      </w:r>
      <w:r w:rsidRPr="00C073CF">
        <w:rPr>
          <w:rFonts w:cs="2  Badr" w:hint="cs"/>
          <w:sz w:val="28"/>
          <w:rtl/>
        </w:rPr>
        <w:t xml:space="preserve"> باز ممکن است کسی یک مقداری بگوید حکم عقل بر مقدمات حکمت مقدم است</w:t>
      </w:r>
      <w:r w:rsidR="00923062">
        <w:rPr>
          <w:rFonts w:cs="2  Badr" w:hint="cs"/>
          <w:sz w:val="28"/>
          <w:rtl/>
        </w:rPr>
        <w:t>.</w:t>
      </w:r>
      <w:r w:rsidRPr="00C073CF">
        <w:rPr>
          <w:rFonts w:cs="2  Badr" w:hint="cs"/>
          <w:sz w:val="28"/>
          <w:rtl/>
        </w:rPr>
        <w:t xml:space="preserve"> اما اگر کسی بگوید وجوب در صیغه أخذ نشده و ما وجوب را از اطلاق به دست </w:t>
      </w:r>
      <w:r w:rsidRPr="00C073CF">
        <w:rPr>
          <w:rFonts w:cs="2  Badr"/>
          <w:sz w:val="28"/>
          <w:rtl/>
        </w:rPr>
        <w:t>م</w:t>
      </w:r>
      <w:r w:rsidRPr="00C073CF">
        <w:rPr>
          <w:rFonts w:cs="2  Badr" w:hint="cs"/>
          <w:sz w:val="28"/>
          <w:rtl/>
        </w:rPr>
        <w:t>ی‌</w:t>
      </w:r>
      <w:r w:rsidRPr="00C073CF">
        <w:rPr>
          <w:rFonts w:cs="2  Badr" w:hint="eastAsia"/>
          <w:sz w:val="28"/>
          <w:rtl/>
        </w:rPr>
        <w:t>آور</w:t>
      </w:r>
      <w:r w:rsidRPr="00C073CF">
        <w:rPr>
          <w:rFonts w:cs="2  Badr" w:hint="cs"/>
          <w:sz w:val="28"/>
          <w:rtl/>
        </w:rPr>
        <w:t>ی</w:t>
      </w:r>
      <w:r w:rsidRPr="00C073CF">
        <w:rPr>
          <w:rFonts w:cs="2  Badr" w:hint="eastAsia"/>
          <w:sz w:val="28"/>
          <w:rtl/>
        </w:rPr>
        <w:t>م</w:t>
      </w:r>
      <w:r w:rsidRPr="00C073CF">
        <w:rPr>
          <w:rFonts w:cs="2  Badr" w:hint="cs"/>
          <w:sz w:val="28"/>
          <w:rtl/>
        </w:rPr>
        <w:t xml:space="preserve"> آن وقت این ظهورها همه متکاف</w:t>
      </w:r>
      <w:r w:rsidR="00923062">
        <w:rPr>
          <w:rFonts w:cs="2  Badr" w:hint="cs"/>
          <w:sz w:val="28"/>
          <w:rtl/>
        </w:rPr>
        <w:t>ئ</w:t>
      </w:r>
      <w:r w:rsidRPr="00C073CF">
        <w:rPr>
          <w:rFonts w:cs="2  Badr" w:hint="cs"/>
          <w:sz w:val="28"/>
          <w:rtl/>
        </w:rPr>
        <w:t xml:space="preserve"> </w:t>
      </w:r>
      <w:r w:rsidRPr="00C073CF">
        <w:rPr>
          <w:rFonts w:cs="2  Badr"/>
          <w:sz w:val="28"/>
          <w:rtl/>
        </w:rPr>
        <w:t>م</w:t>
      </w:r>
      <w:r w:rsidRPr="00C073CF">
        <w:rPr>
          <w:rFonts w:cs="2  Badr" w:hint="cs"/>
          <w:sz w:val="28"/>
          <w:rtl/>
        </w:rPr>
        <w:t>ی‌</w:t>
      </w:r>
      <w:r w:rsidRPr="00C073CF">
        <w:rPr>
          <w:rFonts w:cs="2  Badr" w:hint="eastAsia"/>
          <w:sz w:val="28"/>
          <w:rtl/>
        </w:rPr>
        <w:t>شود</w:t>
      </w:r>
      <w:r w:rsidR="00C64CD8">
        <w:rPr>
          <w:rFonts w:cs="2  Badr" w:hint="cs"/>
          <w:sz w:val="28"/>
          <w:rtl/>
        </w:rPr>
        <w:t>.</w:t>
      </w:r>
      <w:r w:rsidRPr="00C073CF">
        <w:rPr>
          <w:rFonts w:cs="2  Badr" w:hint="cs"/>
          <w:sz w:val="28"/>
          <w:rtl/>
        </w:rPr>
        <w:t xml:space="preserve"> چون ما اطلاق را از مقدمات حکم به دست </w:t>
      </w:r>
      <w:r w:rsidRPr="00C073CF">
        <w:rPr>
          <w:rFonts w:cs="2  Badr"/>
          <w:sz w:val="28"/>
          <w:rtl/>
        </w:rPr>
        <w:t>م</w:t>
      </w:r>
      <w:r w:rsidRPr="00C073CF">
        <w:rPr>
          <w:rFonts w:cs="2  Badr" w:hint="cs"/>
          <w:sz w:val="28"/>
          <w:rtl/>
        </w:rPr>
        <w:t>ی‌</w:t>
      </w:r>
      <w:r w:rsidRPr="00C073CF">
        <w:rPr>
          <w:rFonts w:cs="2  Badr" w:hint="eastAsia"/>
          <w:sz w:val="28"/>
          <w:rtl/>
        </w:rPr>
        <w:t>آور</w:t>
      </w:r>
      <w:r w:rsidRPr="00C073CF">
        <w:rPr>
          <w:rFonts w:cs="2  Badr" w:hint="cs"/>
          <w:sz w:val="28"/>
          <w:rtl/>
        </w:rPr>
        <w:t>ی</w:t>
      </w:r>
      <w:r w:rsidRPr="00C073CF">
        <w:rPr>
          <w:rFonts w:cs="2  Badr" w:hint="eastAsia"/>
          <w:sz w:val="28"/>
          <w:rtl/>
        </w:rPr>
        <w:t>م</w:t>
      </w:r>
      <w:r w:rsidR="00C64CD8">
        <w:rPr>
          <w:rFonts w:cs="2  Badr" w:hint="cs"/>
          <w:sz w:val="28"/>
          <w:rtl/>
        </w:rPr>
        <w:t>.</w:t>
      </w:r>
      <w:r w:rsidRPr="00C073CF">
        <w:rPr>
          <w:rFonts w:cs="2  Badr" w:hint="cs"/>
          <w:sz w:val="28"/>
          <w:rtl/>
        </w:rPr>
        <w:t xml:space="preserve"> وجوب را هم از مقدمات حکمت به دست </w:t>
      </w:r>
      <w:r w:rsidRPr="00C073CF">
        <w:rPr>
          <w:rFonts w:cs="2  Badr"/>
          <w:sz w:val="28"/>
          <w:rtl/>
        </w:rPr>
        <w:t>م</w:t>
      </w:r>
      <w:r w:rsidRPr="00C073CF">
        <w:rPr>
          <w:rFonts w:cs="2  Badr" w:hint="cs"/>
          <w:sz w:val="28"/>
          <w:rtl/>
        </w:rPr>
        <w:t>ی‌</w:t>
      </w:r>
      <w:r w:rsidRPr="00C073CF">
        <w:rPr>
          <w:rFonts w:cs="2  Badr" w:hint="eastAsia"/>
          <w:sz w:val="28"/>
          <w:rtl/>
        </w:rPr>
        <w:t>آور</w:t>
      </w:r>
      <w:r w:rsidRPr="00C073CF">
        <w:rPr>
          <w:rFonts w:cs="2  Badr" w:hint="cs"/>
          <w:sz w:val="28"/>
          <w:rtl/>
        </w:rPr>
        <w:t>ی</w:t>
      </w:r>
      <w:r w:rsidRPr="00C073CF">
        <w:rPr>
          <w:rFonts w:cs="2  Badr" w:hint="eastAsia"/>
          <w:sz w:val="28"/>
          <w:rtl/>
        </w:rPr>
        <w:t>م</w:t>
      </w:r>
      <w:r w:rsidR="00C64CD8">
        <w:rPr>
          <w:rFonts w:cs="2  Badr" w:hint="cs"/>
          <w:sz w:val="28"/>
          <w:rtl/>
        </w:rPr>
        <w:t>.</w:t>
      </w:r>
      <w:r w:rsidRPr="00C073CF">
        <w:rPr>
          <w:rFonts w:cs="2  Badr" w:hint="cs"/>
          <w:sz w:val="28"/>
          <w:rtl/>
        </w:rPr>
        <w:t xml:space="preserve"> آن وقت این دو وجوب ظهورشان از لحاظ فنی </w:t>
      </w:r>
      <w:r w:rsidR="00C64CD8">
        <w:rPr>
          <w:rFonts w:cs="2  Badr" w:hint="cs"/>
          <w:sz w:val="28"/>
          <w:rtl/>
        </w:rPr>
        <w:t>متکافئ</w:t>
      </w:r>
      <w:r w:rsidRPr="00C073CF">
        <w:rPr>
          <w:rFonts w:cs="2  Badr" w:hint="cs"/>
          <w:sz w:val="28"/>
          <w:rtl/>
        </w:rPr>
        <w:t xml:space="preserve"> و متعارض </w:t>
      </w:r>
      <w:r w:rsidRPr="00C073CF">
        <w:rPr>
          <w:rFonts w:cs="2  Badr"/>
          <w:sz w:val="28"/>
          <w:rtl/>
        </w:rPr>
        <w:t>م</w:t>
      </w:r>
      <w:r w:rsidRPr="00C073CF">
        <w:rPr>
          <w:rFonts w:cs="2  Badr" w:hint="cs"/>
          <w:sz w:val="28"/>
          <w:rtl/>
        </w:rPr>
        <w:t>ی‌</w:t>
      </w:r>
      <w:r w:rsidRPr="00C073CF">
        <w:rPr>
          <w:rFonts w:cs="2  Badr" w:hint="eastAsia"/>
          <w:sz w:val="28"/>
          <w:rtl/>
        </w:rPr>
        <w:t>شوند</w:t>
      </w:r>
      <w:r w:rsidR="00C65B35">
        <w:rPr>
          <w:rFonts w:cs="2  Badr" w:hint="cs"/>
          <w:sz w:val="28"/>
          <w:rtl/>
        </w:rPr>
        <w:t>.</w:t>
      </w:r>
      <w:r w:rsidRPr="00C073CF">
        <w:rPr>
          <w:rFonts w:cs="2  Badr" w:hint="cs"/>
          <w:sz w:val="28"/>
          <w:rtl/>
        </w:rPr>
        <w:t xml:space="preserve"> پس اگر کسی ظهور صیغه را در وجوب بالوضع ی</w:t>
      </w:r>
      <w:r w:rsidR="00CA593F">
        <w:rPr>
          <w:rFonts w:cs="2  Badr" w:hint="cs"/>
          <w:sz w:val="28"/>
          <w:rtl/>
        </w:rPr>
        <w:t>ا</w:t>
      </w:r>
      <w:r w:rsidRPr="00C073CF">
        <w:rPr>
          <w:rFonts w:cs="2  Badr" w:hint="cs"/>
          <w:sz w:val="28"/>
          <w:rtl/>
        </w:rPr>
        <w:t xml:space="preserve"> به حکم عقل بگوید</w:t>
      </w:r>
      <w:r w:rsidR="00CA593F">
        <w:rPr>
          <w:rFonts w:cs="2  Badr" w:hint="cs"/>
          <w:sz w:val="28"/>
          <w:rtl/>
        </w:rPr>
        <w:t>،</w:t>
      </w:r>
      <w:r w:rsidRPr="00C073CF">
        <w:rPr>
          <w:rFonts w:cs="2  Badr" w:hint="cs"/>
          <w:sz w:val="28"/>
          <w:rtl/>
        </w:rPr>
        <w:t xml:space="preserve"> بعید نیست که بگوییم بنابر این دو مبنا ظهور وجوب را باید بگیریم و از اطلاق بر</w:t>
      </w:r>
      <w:r w:rsidR="00CA593F">
        <w:rPr>
          <w:rFonts w:cs="2  Badr" w:hint="cs"/>
          <w:sz w:val="28"/>
          <w:rtl/>
        </w:rPr>
        <w:t>ّ</w:t>
      </w:r>
      <w:r w:rsidRPr="00C073CF">
        <w:rPr>
          <w:rFonts w:cs="2  Badr" w:hint="cs"/>
          <w:sz w:val="28"/>
          <w:rtl/>
        </w:rPr>
        <w:t xml:space="preserve"> یا ادب دست برداریم</w:t>
      </w:r>
      <w:r w:rsidR="00CA593F">
        <w:rPr>
          <w:rFonts w:cs="2  Badr" w:hint="cs"/>
          <w:sz w:val="28"/>
          <w:rtl/>
        </w:rPr>
        <w:t>.</w:t>
      </w:r>
      <w:r w:rsidRPr="00C073CF">
        <w:rPr>
          <w:rFonts w:cs="2  Badr" w:hint="cs"/>
          <w:sz w:val="28"/>
          <w:rtl/>
        </w:rPr>
        <w:t xml:space="preserve"> این فقط تکلیف وجوبی را </w:t>
      </w:r>
      <w:r w:rsidRPr="00C073CF">
        <w:rPr>
          <w:rFonts w:cs="2  Badr"/>
          <w:sz w:val="28"/>
          <w:rtl/>
        </w:rPr>
        <w:t>م</w:t>
      </w:r>
      <w:r w:rsidRPr="00C073CF">
        <w:rPr>
          <w:rFonts w:cs="2  Badr" w:hint="cs"/>
          <w:sz w:val="28"/>
          <w:rtl/>
        </w:rPr>
        <w:t>ی‌</w:t>
      </w:r>
      <w:r w:rsidRPr="00C073CF">
        <w:rPr>
          <w:rFonts w:cs="2  Badr" w:hint="eastAsia"/>
          <w:sz w:val="28"/>
          <w:rtl/>
        </w:rPr>
        <w:t>رساند</w:t>
      </w:r>
      <w:r w:rsidR="00CA593F">
        <w:rPr>
          <w:rFonts w:cs="2  Badr" w:hint="cs"/>
          <w:sz w:val="28"/>
          <w:rtl/>
        </w:rPr>
        <w:t>.</w:t>
      </w:r>
      <w:r w:rsidRPr="00C073CF">
        <w:rPr>
          <w:rFonts w:cs="2  Badr" w:hint="cs"/>
          <w:sz w:val="28"/>
          <w:rtl/>
        </w:rPr>
        <w:t xml:space="preserve"> اما اگر بگوییم ظهور صیغه امر در وجوب به اطلاق و مقدمات حکمت است آن وقت </w:t>
      </w:r>
      <w:r w:rsidRPr="00C073CF">
        <w:rPr>
          <w:rFonts w:cs="2  Badr" w:hint="cs"/>
          <w:b/>
          <w:bCs/>
          <w:sz w:val="28"/>
          <w:rtl/>
        </w:rPr>
        <w:t>تعاونوا</w:t>
      </w:r>
      <w:r w:rsidRPr="00C073CF">
        <w:rPr>
          <w:rFonts w:cs="2  Badr" w:hint="cs"/>
          <w:sz w:val="28"/>
          <w:rtl/>
        </w:rPr>
        <w:t xml:space="preserve"> ظهورش در وجوب با مقدمات حکمت است بر هم ظهورش در اطلاق با مقدمات حکمت است </w:t>
      </w:r>
      <w:r w:rsidRPr="00C073CF">
        <w:rPr>
          <w:rFonts w:cs="2  Badr"/>
          <w:sz w:val="28"/>
          <w:rtl/>
        </w:rPr>
        <w:t>ا</w:t>
      </w:r>
      <w:r w:rsidRPr="00C073CF">
        <w:rPr>
          <w:rFonts w:cs="2  Badr" w:hint="cs"/>
          <w:sz w:val="28"/>
          <w:rtl/>
        </w:rPr>
        <w:t>ی</w:t>
      </w:r>
      <w:r w:rsidRPr="00C073CF">
        <w:rPr>
          <w:rFonts w:cs="2  Badr" w:hint="eastAsia"/>
          <w:sz w:val="28"/>
          <w:rtl/>
        </w:rPr>
        <w:t>ن‌ها</w:t>
      </w:r>
      <w:r w:rsidRPr="00C073CF">
        <w:rPr>
          <w:rFonts w:cs="2  Badr" w:hint="cs"/>
          <w:sz w:val="28"/>
          <w:rtl/>
        </w:rPr>
        <w:t xml:space="preserve"> همه </w:t>
      </w:r>
      <w:r w:rsidR="00C64CD8">
        <w:rPr>
          <w:rFonts w:cs="2  Badr" w:hint="cs"/>
          <w:sz w:val="28"/>
          <w:rtl/>
        </w:rPr>
        <w:t>متکافئ</w:t>
      </w:r>
      <w:r w:rsidRPr="00C073CF">
        <w:rPr>
          <w:rFonts w:cs="2  Badr" w:hint="cs"/>
          <w:sz w:val="28"/>
          <w:rtl/>
        </w:rPr>
        <w:t xml:space="preserve"> </w:t>
      </w:r>
      <w:r w:rsidRPr="00C073CF">
        <w:rPr>
          <w:rFonts w:cs="2  Badr"/>
          <w:sz w:val="28"/>
          <w:rtl/>
        </w:rPr>
        <w:t>م</w:t>
      </w:r>
      <w:r w:rsidRPr="00C073CF">
        <w:rPr>
          <w:rFonts w:cs="2  Badr" w:hint="cs"/>
          <w:sz w:val="28"/>
          <w:rtl/>
        </w:rPr>
        <w:t>ی‌</w:t>
      </w:r>
      <w:r w:rsidRPr="00C073CF">
        <w:rPr>
          <w:rFonts w:cs="2  Badr" w:hint="eastAsia"/>
          <w:sz w:val="28"/>
          <w:rtl/>
        </w:rPr>
        <w:t>شوند</w:t>
      </w:r>
      <w:r w:rsidRPr="00C073CF">
        <w:rPr>
          <w:rFonts w:cs="2  Badr" w:hint="cs"/>
          <w:sz w:val="28"/>
          <w:rtl/>
        </w:rPr>
        <w:t xml:space="preserve"> بعد از اینکه هم سنگ شدند</w:t>
      </w:r>
      <w:r w:rsidR="00E8513D">
        <w:rPr>
          <w:rFonts w:cs="2  Badr" w:hint="cs"/>
          <w:sz w:val="28"/>
          <w:rtl/>
        </w:rPr>
        <w:t>،</w:t>
      </w:r>
      <w:r w:rsidRPr="00C073CF">
        <w:rPr>
          <w:rFonts w:cs="2  Badr" w:hint="cs"/>
          <w:sz w:val="28"/>
          <w:rtl/>
        </w:rPr>
        <w:t xml:space="preserve"> مورد به مورد باید دید ممکن است کسی این روایت رساله حقوق را که </w:t>
      </w:r>
      <w:r w:rsidRPr="00C073CF">
        <w:rPr>
          <w:rFonts w:cs="2  Badr"/>
          <w:sz w:val="28"/>
          <w:rtl/>
        </w:rPr>
        <w:t>م</w:t>
      </w:r>
      <w:r w:rsidRPr="00C073CF">
        <w:rPr>
          <w:rFonts w:cs="2  Badr" w:hint="cs"/>
          <w:sz w:val="28"/>
          <w:rtl/>
        </w:rPr>
        <w:t>ی‌</w:t>
      </w:r>
      <w:r w:rsidRPr="00C073CF">
        <w:rPr>
          <w:rFonts w:cs="2  Badr" w:hint="eastAsia"/>
          <w:sz w:val="28"/>
          <w:rtl/>
        </w:rPr>
        <w:t>ب</w:t>
      </w:r>
      <w:r w:rsidRPr="00C073CF">
        <w:rPr>
          <w:rFonts w:cs="2  Badr" w:hint="cs"/>
          <w:sz w:val="28"/>
          <w:rtl/>
        </w:rPr>
        <w:t>ی</w:t>
      </w:r>
      <w:r w:rsidRPr="00C073CF">
        <w:rPr>
          <w:rFonts w:cs="2  Badr" w:hint="eastAsia"/>
          <w:sz w:val="28"/>
          <w:rtl/>
        </w:rPr>
        <w:t>ند</w:t>
      </w:r>
      <w:r w:rsidRPr="00C073CF">
        <w:rPr>
          <w:rFonts w:cs="2  Badr" w:hint="cs"/>
          <w:sz w:val="28"/>
          <w:rtl/>
        </w:rPr>
        <w:t xml:space="preserve"> بگوید این چیزهایی که در اینجا گفته شده وجوبش </w:t>
      </w:r>
      <w:r w:rsidRPr="00C073CF">
        <w:rPr>
          <w:rFonts w:cs="2  Badr"/>
          <w:sz w:val="28"/>
          <w:rtl/>
        </w:rPr>
        <w:t>قو</w:t>
      </w:r>
      <w:r w:rsidRPr="00C073CF">
        <w:rPr>
          <w:rFonts w:cs="2  Badr" w:hint="cs"/>
          <w:sz w:val="28"/>
          <w:rtl/>
        </w:rPr>
        <w:t>ی‌</w:t>
      </w:r>
      <w:r w:rsidRPr="00C073CF">
        <w:rPr>
          <w:rFonts w:cs="2  Badr" w:hint="eastAsia"/>
          <w:sz w:val="28"/>
          <w:rtl/>
        </w:rPr>
        <w:t>تر</w:t>
      </w:r>
      <w:r w:rsidRPr="00C073CF">
        <w:rPr>
          <w:rFonts w:cs="2  Badr" w:hint="cs"/>
          <w:sz w:val="28"/>
          <w:rtl/>
        </w:rPr>
        <w:t xml:space="preserve"> است برای اینکه گفته </w:t>
      </w:r>
      <w:r w:rsidR="00E8513D">
        <w:rPr>
          <w:rFonts w:cs="2  Badr" w:hint="cs"/>
          <w:b/>
          <w:bCs/>
          <w:sz w:val="28"/>
          <w:rtl/>
        </w:rPr>
        <w:t>«</w:t>
      </w:r>
      <w:r w:rsidRPr="00C073CF">
        <w:rPr>
          <w:rFonts w:cs="2  Badr" w:hint="cs"/>
          <w:b/>
          <w:bCs/>
          <w:sz w:val="28"/>
          <w:rtl/>
        </w:rPr>
        <w:t>حق ولدک</w:t>
      </w:r>
      <w:r w:rsidR="00E8513D">
        <w:rPr>
          <w:rFonts w:cs="2  Badr" w:hint="cs"/>
          <w:b/>
          <w:bCs/>
          <w:sz w:val="28"/>
          <w:rtl/>
        </w:rPr>
        <w:t>»</w:t>
      </w:r>
      <w:r w:rsidR="00E8513D">
        <w:rPr>
          <w:rFonts w:cs="2  Badr" w:hint="cs"/>
          <w:sz w:val="28"/>
          <w:rtl/>
        </w:rPr>
        <w:t>،</w:t>
      </w:r>
      <w:r w:rsidRPr="00C073CF">
        <w:rPr>
          <w:rFonts w:cs="2  Badr" w:hint="cs"/>
          <w:sz w:val="28"/>
          <w:rtl/>
        </w:rPr>
        <w:t xml:space="preserve"> بعد </w:t>
      </w:r>
      <w:r w:rsidRPr="00C073CF">
        <w:rPr>
          <w:rFonts w:cs="2  Badr"/>
          <w:sz w:val="28"/>
          <w:rtl/>
        </w:rPr>
        <w:t>م</w:t>
      </w:r>
      <w:r w:rsidRPr="00C073CF">
        <w:rPr>
          <w:rFonts w:cs="2  Badr" w:hint="cs"/>
          <w:sz w:val="28"/>
          <w:rtl/>
        </w:rPr>
        <w:t>ی‌</w:t>
      </w:r>
      <w:r w:rsidRPr="00C073CF">
        <w:rPr>
          <w:rFonts w:cs="2  Badr" w:hint="eastAsia"/>
          <w:sz w:val="28"/>
          <w:rtl/>
        </w:rPr>
        <w:t>گو</w:t>
      </w:r>
      <w:r w:rsidRPr="00C073CF">
        <w:rPr>
          <w:rFonts w:cs="2  Badr" w:hint="cs"/>
          <w:sz w:val="28"/>
          <w:rtl/>
        </w:rPr>
        <w:t>ی</w:t>
      </w:r>
      <w:r w:rsidRPr="00C073CF">
        <w:rPr>
          <w:rFonts w:cs="2  Badr" w:hint="eastAsia"/>
          <w:sz w:val="28"/>
          <w:rtl/>
        </w:rPr>
        <w:t>د</w:t>
      </w:r>
      <w:r w:rsidRPr="00C073CF">
        <w:rPr>
          <w:rFonts w:cs="2  Badr" w:hint="cs"/>
          <w:sz w:val="28"/>
          <w:rtl/>
        </w:rPr>
        <w:t xml:space="preserve"> </w:t>
      </w:r>
      <w:r w:rsidR="00E8513D">
        <w:rPr>
          <w:rFonts w:cs="2  Badr" w:hint="cs"/>
          <w:b/>
          <w:bCs/>
          <w:sz w:val="28"/>
          <w:rtl/>
        </w:rPr>
        <w:t>«</w:t>
      </w:r>
      <w:r w:rsidRPr="00E8513D">
        <w:rPr>
          <w:rFonts w:cs="2  Badr" w:hint="cs"/>
          <w:b/>
          <w:bCs/>
          <w:sz w:val="28"/>
          <w:rtl/>
        </w:rPr>
        <w:t>مسؤل عما ولیته</w:t>
      </w:r>
      <w:r w:rsidR="00E8513D">
        <w:rPr>
          <w:rFonts w:cs="2  Badr" w:hint="cs"/>
          <w:b/>
          <w:bCs/>
          <w:sz w:val="28"/>
          <w:rtl/>
        </w:rPr>
        <w:t>»</w:t>
      </w:r>
      <w:r w:rsidRPr="00C073CF">
        <w:rPr>
          <w:rFonts w:cs="2  Badr" w:hint="cs"/>
          <w:sz w:val="28"/>
          <w:rtl/>
        </w:rPr>
        <w:t xml:space="preserve"> بعد </w:t>
      </w:r>
      <w:r w:rsidRPr="00C073CF">
        <w:rPr>
          <w:rFonts w:cs="2  Badr"/>
          <w:sz w:val="28"/>
          <w:rtl/>
        </w:rPr>
        <w:t>م</w:t>
      </w:r>
      <w:r w:rsidRPr="00C073CF">
        <w:rPr>
          <w:rFonts w:cs="2  Badr" w:hint="cs"/>
          <w:sz w:val="28"/>
          <w:rtl/>
        </w:rPr>
        <w:t>ی‌</w:t>
      </w:r>
      <w:r w:rsidRPr="00C073CF">
        <w:rPr>
          <w:rFonts w:cs="2  Badr" w:hint="eastAsia"/>
          <w:sz w:val="28"/>
          <w:rtl/>
        </w:rPr>
        <w:t>گو</w:t>
      </w:r>
      <w:r w:rsidRPr="00C073CF">
        <w:rPr>
          <w:rFonts w:cs="2  Badr" w:hint="cs"/>
          <w:sz w:val="28"/>
          <w:rtl/>
        </w:rPr>
        <w:t>ی</w:t>
      </w:r>
      <w:r w:rsidRPr="00C073CF">
        <w:rPr>
          <w:rFonts w:cs="2  Badr" w:hint="eastAsia"/>
          <w:sz w:val="28"/>
          <w:rtl/>
        </w:rPr>
        <w:t>د</w:t>
      </w:r>
      <w:r w:rsidRPr="00C073CF">
        <w:rPr>
          <w:rFonts w:cs="2  Badr" w:hint="cs"/>
          <w:sz w:val="28"/>
          <w:rtl/>
        </w:rPr>
        <w:t xml:space="preserve"> </w:t>
      </w:r>
      <w:r w:rsidR="001809F2" w:rsidRPr="00C073CF">
        <w:rPr>
          <w:rFonts w:cs="2  Badr" w:hint="cs"/>
          <w:sz w:val="28"/>
          <w:rtl/>
        </w:rPr>
        <w:t>«</w:t>
      </w:r>
      <w:r w:rsidRPr="00C073CF">
        <w:rPr>
          <w:rFonts w:cs="2  Badr"/>
          <w:b/>
          <w:bCs/>
          <w:sz w:val="28"/>
          <w:rtl/>
        </w:rPr>
        <w:t>فَاعْمَلْ فِي أَمْرِهِ عَمَلَ مَنْ يَعْلَمُ أَنَّهُ مُثَابٌ عَلَى الْإِحْسَانِ إِلَيْهِ مُعَاقَبٌ عَلَى الْإِسَاءَةِ إِلَيْه</w:t>
      </w:r>
      <w:r w:rsidRPr="00C073CF">
        <w:rPr>
          <w:rFonts w:cs="2  Badr" w:hint="cs"/>
          <w:b/>
          <w:bCs/>
          <w:sz w:val="28"/>
          <w:rtl/>
        </w:rPr>
        <w:t>»</w:t>
      </w:r>
      <w:r w:rsidR="001809F2">
        <w:rPr>
          <w:rStyle w:val="ac"/>
          <w:rFonts w:cs="2  Badr"/>
          <w:b/>
          <w:bCs/>
          <w:sz w:val="28"/>
          <w:rtl/>
        </w:rPr>
        <w:footnoteReference w:id="3"/>
      </w:r>
      <w:r w:rsidRPr="00C073CF">
        <w:rPr>
          <w:rFonts w:cs="2  Badr" w:hint="cs"/>
          <w:b/>
          <w:bCs/>
          <w:sz w:val="28"/>
          <w:rtl/>
        </w:rPr>
        <w:t>.</w:t>
      </w:r>
      <w:r w:rsidRPr="00C073CF">
        <w:rPr>
          <w:rFonts w:cs="2  Badr" w:hint="cs"/>
          <w:sz w:val="28"/>
          <w:rtl/>
        </w:rPr>
        <w:t xml:space="preserve"> مثلا بگوید مجموع </w:t>
      </w:r>
      <w:r w:rsidRPr="00C073CF">
        <w:rPr>
          <w:rFonts w:cs="2  Badr"/>
          <w:sz w:val="28"/>
          <w:rtl/>
        </w:rPr>
        <w:t>ا</w:t>
      </w:r>
      <w:r w:rsidRPr="00C073CF">
        <w:rPr>
          <w:rFonts w:cs="2  Badr" w:hint="cs"/>
          <w:sz w:val="28"/>
          <w:rtl/>
        </w:rPr>
        <w:t>ی</w:t>
      </w:r>
      <w:r w:rsidRPr="00C073CF">
        <w:rPr>
          <w:rFonts w:cs="2  Badr" w:hint="eastAsia"/>
          <w:sz w:val="28"/>
          <w:rtl/>
        </w:rPr>
        <w:t>ن‌ها</w:t>
      </w:r>
      <w:r w:rsidRPr="00C073CF">
        <w:rPr>
          <w:rFonts w:cs="2  Badr" w:hint="cs"/>
          <w:sz w:val="28"/>
          <w:rtl/>
        </w:rPr>
        <w:t xml:space="preserve"> ظهور امر را در وجوب قرائن داخلی در اینجا داریم که این ظهور را تقویت </w:t>
      </w:r>
      <w:r w:rsidRPr="00C073CF">
        <w:rPr>
          <w:rFonts w:cs="2  Badr"/>
          <w:sz w:val="28"/>
          <w:rtl/>
        </w:rPr>
        <w:t>م</w:t>
      </w:r>
      <w:r w:rsidRPr="00C073CF">
        <w:rPr>
          <w:rFonts w:cs="2  Badr" w:hint="cs"/>
          <w:sz w:val="28"/>
          <w:rtl/>
        </w:rPr>
        <w:t>ی‌</w:t>
      </w:r>
      <w:r w:rsidRPr="00C073CF">
        <w:rPr>
          <w:rFonts w:cs="2  Badr" w:hint="eastAsia"/>
          <w:sz w:val="28"/>
          <w:rtl/>
        </w:rPr>
        <w:t>کند</w:t>
      </w:r>
      <w:r w:rsidRPr="00C073CF">
        <w:rPr>
          <w:rFonts w:cs="2  Badr" w:hint="cs"/>
          <w:sz w:val="28"/>
          <w:rtl/>
        </w:rPr>
        <w:t xml:space="preserve"> آن وقت باید بگوییم حمل بر وجوب </w:t>
      </w:r>
      <w:r w:rsidRPr="00C073CF">
        <w:rPr>
          <w:rFonts w:cs="2  Badr"/>
          <w:sz w:val="28"/>
          <w:rtl/>
        </w:rPr>
        <w:t>م</w:t>
      </w:r>
      <w:r w:rsidRPr="00C073CF">
        <w:rPr>
          <w:rFonts w:cs="2  Badr" w:hint="cs"/>
          <w:sz w:val="28"/>
          <w:rtl/>
        </w:rPr>
        <w:t>ی‌</w:t>
      </w:r>
      <w:r w:rsidRPr="00C073CF">
        <w:rPr>
          <w:rFonts w:cs="2  Badr" w:hint="eastAsia"/>
          <w:sz w:val="28"/>
          <w:rtl/>
        </w:rPr>
        <w:t>شود</w:t>
      </w:r>
      <w:r w:rsidRPr="00C073CF">
        <w:rPr>
          <w:rFonts w:cs="2  Badr" w:hint="cs"/>
          <w:sz w:val="28"/>
          <w:rtl/>
        </w:rPr>
        <w:t xml:space="preserve"> اگر هم اینطور قرائن خاصی نباشد آن وقت این دو ظهور تساقط </w:t>
      </w:r>
      <w:r w:rsidRPr="00C073CF">
        <w:rPr>
          <w:rFonts w:cs="2  Badr"/>
          <w:sz w:val="28"/>
          <w:rtl/>
        </w:rPr>
        <w:t>م</w:t>
      </w:r>
      <w:r w:rsidRPr="00C073CF">
        <w:rPr>
          <w:rFonts w:cs="2  Badr" w:hint="cs"/>
          <w:sz w:val="28"/>
          <w:rtl/>
        </w:rPr>
        <w:t>ی‌</w:t>
      </w:r>
      <w:r w:rsidRPr="00C073CF">
        <w:rPr>
          <w:rFonts w:cs="2  Badr" w:hint="eastAsia"/>
          <w:sz w:val="28"/>
          <w:rtl/>
        </w:rPr>
        <w:t>کنند</w:t>
      </w:r>
      <w:r w:rsidRPr="00C073CF">
        <w:rPr>
          <w:rFonts w:cs="2  Badr" w:hint="cs"/>
          <w:sz w:val="28"/>
          <w:rtl/>
        </w:rPr>
        <w:t xml:space="preserve"> و قدر متیقنش رجحان </w:t>
      </w:r>
      <w:r w:rsidRPr="00C073CF">
        <w:rPr>
          <w:rFonts w:cs="2  Badr"/>
          <w:sz w:val="28"/>
          <w:rtl/>
        </w:rPr>
        <w:t>م</w:t>
      </w:r>
      <w:r w:rsidRPr="00C073CF">
        <w:rPr>
          <w:rFonts w:cs="2  Badr" w:hint="cs"/>
          <w:sz w:val="28"/>
          <w:rtl/>
        </w:rPr>
        <w:t>ی‌</w:t>
      </w:r>
      <w:r w:rsidRPr="00C073CF">
        <w:rPr>
          <w:rFonts w:cs="2  Badr" w:hint="eastAsia"/>
          <w:sz w:val="28"/>
          <w:rtl/>
        </w:rPr>
        <w:t>شود</w:t>
      </w:r>
      <w:r w:rsidRPr="00C073CF">
        <w:rPr>
          <w:rFonts w:cs="2  Badr" w:hint="cs"/>
          <w:sz w:val="28"/>
          <w:rtl/>
        </w:rPr>
        <w:t>. این بحث فرمول</w:t>
      </w:r>
      <w:r w:rsidRPr="00C073CF">
        <w:rPr>
          <w:rFonts w:cs="2  Badr"/>
          <w:sz w:val="28"/>
          <w:rtl/>
        </w:rPr>
        <w:softHyphen/>
      </w:r>
      <w:r w:rsidRPr="00C073CF">
        <w:rPr>
          <w:rFonts w:cs="2  Badr" w:hint="cs"/>
          <w:sz w:val="28"/>
          <w:rtl/>
        </w:rPr>
        <w:t xml:space="preserve">های کلی قصه از نظر اصولی است. </w:t>
      </w:r>
    </w:p>
    <w:p w:rsidR="006D252C" w:rsidRPr="002E56CA" w:rsidRDefault="006D252C" w:rsidP="006D252C">
      <w:pPr>
        <w:jc w:val="both"/>
        <w:rPr>
          <w:rFonts w:cs="2  Badr"/>
          <w:sz w:val="28"/>
          <w:rtl/>
        </w:rPr>
      </w:pPr>
    </w:p>
    <w:p w:rsidR="006D252C" w:rsidRPr="002E56CA" w:rsidRDefault="006D252C" w:rsidP="00810891">
      <w:pPr>
        <w:pStyle w:val="32"/>
        <w:rPr>
          <w:rtl/>
        </w:rPr>
      </w:pPr>
      <w:bookmarkStart w:id="11" w:name="_Toc367167495"/>
      <w:r w:rsidRPr="002E56CA">
        <w:rPr>
          <w:rFonts w:hint="cs"/>
          <w:rtl/>
        </w:rPr>
        <w:lastRenderedPageBreak/>
        <w:t xml:space="preserve">وجوب و استحباب در </w:t>
      </w:r>
      <w:r>
        <w:rPr>
          <w:rtl/>
        </w:rPr>
        <w:t>«ح</w:t>
      </w:r>
      <w:r w:rsidRPr="002E56CA">
        <w:rPr>
          <w:rFonts w:hint="cs"/>
          <w:rtl/>
        </w:rPr>
        <w:t>سن تأدی</w:t>
      </w:r>
      <w:r>
        <w:rPr>
          <w:rtl/>
        </w:rPr>
        <w:t>ب»</w:t>
      </w:r>
      <w:bookmarkEnd w:id="11"/>
    </w:p>
    <w:p w:rsidR="006D252C" w:rsidRDefault="006D252C" w:rsidP="003E54D2">
      <w:pPr>
        <w:jc w:val="both"/>
        <w:rPr>
          <w:rFonts w:cs="2  Badr"/>
          <w:sz w:val="28"/>
          <w:rtl/>
        </w:rPr>
      </w:pPr>
      <w:r w:rsidRPr="002E56CA">
        <w:rPr>
          <w:rFonts w:cs="2  Badr" w:hint="cs"/>
          <w:sz w:val="28"/>
          <w:rtl/>
        </w:rPr>
        <w:t xml:space="preserve">در اینجا ممکن است کسی بگوید این بیانات و این تأکیدات ظهور در وجوب را تقویت </w:t>
      </w:r>
      <w:r>
        <w:rPr>
          <w:rFonts w:cs="2  Badr"/>
          <w:sz w:val="28"/>
          <w:rtl/>
        </w:rPr>
        <w:t>م</w:t>
      </w:r>
      <w:r>
        <w:rPr>
          <w:rFonts w:cs="2  Badr" w:hint="cs"/>
          <w:sz w:val="28"/>
          <w:rtl/>
        </w:rPr>
        <w:t>ی‌</w:t>
      </w:r>
      <w:r>
        <w:rPr>
          <w:rFonts w:cs="2  Badr" w:hint="eastAsia"/>
          <w:sz w:val="28"/>
          <w:rtl/>
        </w:rPr>
        <w:t>کند</w:t>
      </w:r>
      <w:r w:rsidRPr="002E56CA">
        <w:rPr>
          <w:rFonts w:cs="2  Badr" w:hint="cs"/>
          <w:sz w:val="28"/>
          <w:rtl/>
        </w:rPr>
        <w:t xml:space="preserve"> که اگر سیاق آن حقوق را نبینیم چون در حقوق جاهای مستحبی هم هست</w:t>
      </w:r>
      <w:r w:rsidR="003E54D2">
        <w:rPr>
          <w:rFonts w:cs="2  Badr" w:hint="cs"/>
          <w:sz w:val="28"/>
          <w:rtl/>
        </w:rPr>
        <w:t>،</w:t>
      </w:r>
      <w:r w:rsidRPr="002E56CA">
        <w:rPr>
          <w:rFonts w:cs="2  Badr" w:hint="cs"/>
          <w:sz w:val="28"/>
          <w:rtl/>
        </w:rPr>
        <w:t xml:space="preserve"> بعید نیست که این ظهور وجوب را </w:t>
      </w:r>
      <w:r>
        <w:rPr>
          <w:rFonts w:cs="2  Badr"/>
          <w:sz w:val="28"/>
          <w:rtl/>
        </w:rPr>
        <w:t>قو</w:t>
      </w:r>
      <w:r>
        <w:rPr>
          <w:rFonts w:cs="2  Badr" w:hint="cs"/>
          <w:sz w:val="28"/>
          <w:rtl/>
        </w:rPr>
        <w:t>ی‌</w:t>
      </w:r>
      <w:r>
        <w:rPr>
          <w:rFonts w:cs="2  Badr" w:hint="eastAsia"/>
          <w:sz w:val="28"/>
          <w:rtl/>
        </w:rPr>
        <w:t>تر</w:t>
      </w:r>
      <w:r w:rsidRPr="002E56CA">
        <w:rPr>
          <w:rFonts w:cs="2  Badr" w:hint="cs"/>
          <w:sz w:val="28"/>
          <w:rtl/>
        </w:rPr>
        <w:t xml:space="preserve"> بدانیم</w:t>
      </w:r>
      <w:r w:rsidR="003E54D2">
        <w:rPr>
          <w:rFonts w:cs="2  Badr" w:hint="cs"/>
          <w:sz w:val="28"/>
          <w:rtl/>
        </w:rPr>
        <w:t>.</w:t>
      </w:r>
      <w:r w:rsidRPr="002E56CA">
        <w:rPr>
          <w:rFonts w:cs="2  Badr" w:hint="cs"/>
          <w:sz w:val="28"/>
          <w:rtl/>
        </w:rPr>
        <w:t xml:space="preserve"> اگر بین راه اول و دوم بخواهیم حرکت کنیم</w:t>
      </w:r>
      <w:r w:rsidR="003E54D2">
        <w:rPr>
          <w:rFonts w:cs="2  Badr" w:hint="cs"/>
          <w:sz w:val="28"/>
          <w:rtl/>
        </w:rPr>
        <w:t>،</w:t>
      </w:r>
      <w:r w:rsidRPr="002E56CA">
        <w:rPr>
          <w:rFonts w:cs="2  Badr" w:hint="cs"/>
          <w:sz w:val="28"/>
          <w:rtl/>
        </w:rPr>
        <w:t xml:space="preserve"> </w:t>
      </w:r>
      <w:r>
        <w:rPr>
          <w:rFonts w:cs="2  Badr"/>
          <w:sz w:val="28"/>
          <w:rtl/>
        </w:rPr>
        <w:t>م</w:t>
      </w:r>
      <w:r>
        <w:rPr>
          <w:rFonts w:cs="2  Badr" w:hint="cs"/>
          <w:sz w:val="28"/>
          <w:rtl/>
        </w:rPr>
        <w:t>ی‌</w:t>
      </w:r>
      <w:r>
        <w:rPr>
          <w:rFonts w:cs="2  Badr" w:hint="eastAsia"/>
          <w:sz w:val="28"/>
          <w:rtl/>
        </w:rPr>
        <w:t>شود</w:t>
      </w:r>
      <w:r w:rsidRPr="002E56CA">
        <w:rPr>
          <w:rFonts w:cs="2  Badr" w:hint="cs"/>
          <w:sz w:val="28"/>
          <w:rtl/>
        </w:rPr>
        <w:t xml:space="preserve"> بگوییم این در جامع به کار رفته یک جاییش واجب است یک جایی هم مستحب است</w:t>
      </w:r>
      <w:r w:rsidR="003E54D2">
        <w:rPr>
          <w:rFonts w:cs="2  Badr" w:hint="cs"/>
          <w:sz w:val="28"/>
          <w:rtl/>
        </w:rPr>
        <w:t>.</w:t>
      </w:r>
      <w:r w:rsidRPr="002E56CA">
        <w:rPr>
          <w:rFonts w:cs="2  Badr" w:hint="cs"/>
          <w:sz w:val="28"/>
          <w:rtl/>
        </w:rPr>
        <w:t xml:space="preserve"> ولی این راه حل سوم مشخص </w:t>
      </w:r>
      <w:r>
        <w:rPr>
          <w:rFonts w:cs="2  Badr"/>
          <w:sz w:val="28"/>
          <w:rtl/>
        </w:rPr>
        <w:t>نم</w:t>
      </w:r>
      <w:r>
        <w:rPr>
          <w:rFonts w:cs="2  Badr" w:hint="cs"/>
          <w:sz w:val="28"/>
          <w:rtl/>
        </w:rPr>
        <w:t>ی‌</w:t>
      </w:r>
      <w:r>
        <w:rPr>
          <w:rFonts w:cs="2  Badr" w:hint="eastAsia"/>
          <w:sz w:val="28"/>
          <w:rtl/>
        </w:rPr>
        <w:t>کند</w:t>
      </w:r>
      <w:r w:rsidRPr="002E56CA">
        <w:rPr>
          <w:rFonts w:cs="2  Badr" w:hint="cs"/>
          <w:sz w:val="28"/>
          <w:rtl/>
        </w:rPr>
        <w:t xml:space="preserve"> که کجا واجب است</w:t>
      </w:r>
      <w:r w:rsidR="003E54D2">
        <w:rPr>
          <w:rFonts w:cs="2  Badr" w:hint="cs"/>
          <w:sz w:val="28"/>
          <w:rtl/>
        </w:rPr>
        <w:t xml:space="preserve"> و</w:t>
      </w:r>
      <w:r w:rsidRPr="002E56CA">
        <w:rPr>
          <w:rFonts w:cs="2  Badr" w:hint="cs"/>
          <w:sz w:val="28"/>
          <w:rtl/>
        </w:rPr>
        <w:t xml:space="preserve"> کجا مستحب است</w:t>
      </w:r>
      <w:r w:rsidR="003E54D2">
        <w:rPr>
          <w:rFonts w:cs="2  Badr" w:hint="cs"/>
          <w:sz w:val="28"/>
          <w:rtl/>
        </w:rPr>
        <w:t>.</w:t>
      </w:r>
      <w:r w:rsidRPr="002E56CA">
        <w:rPr>
          <w:rFonts w:cs="2  Badr" w:hint="cs"/>
          <w:sz w:val="28"/>
          <w:rtl/>
        </w:rPr>
        <w:t xml:space="preserve"> دلیل دیگری باید برای ما مشخص کند که کجا واجب است</w:t>
      </w:r>
      <w:r w:rsidR="002A7D26">
        <w:rPr>
          <w:rFonts w:cs="2  Badr" w:hint="cs"/>
          <w:sz w:val="28"/>
          <w:rtl/>
        </w:rPr>
        <w:t>،</w:t>
      </w:r>
      <w:r w:rsidRPr="002E56CA">
        <w:rPr>
          <w:rFonts w:cs="2  Badr" w:hint="cs"/>
          <w:sz w:val="28"/>
          <w:rtl/>
        </w:rPr>
        <w:t xml:space="preserve"> کجا مستحب</w:t>
      </w:r>
      <w:r w:rsidR="003E54D2">
        <w:rPr>
          <w:rFonts w:cs="2  Badr" w:hint="cs"/>
          <w:sz w:val="28"/>
          <w:rtl/>
        </w:rPr>
        <w:t>.</w:t>
      </w:r>
      <w:r w:rsidRPr="002E56CA">
        <w:rPr>
          <w:rFonts w:cs="2  Badr" w:hint="cs"/>
          <w:sz w:val="28"/>
          <w:rtl/>
        </w:rPr>
        <w:t xml:space="preserve"> این نکته خیلی مهمی است که باید توجه داشت ما اگر راه حل سوم را برویم باید بگوییم این در جامع به کار رفته یک جاهایی از آن وجوب است و یک جاهاییش مستحب است ولی کجا واجب است</w:t>
      </w:r>
      <w:r w:rsidR="002A7D26">
        <w:rPr>
          <w:rFonts w:cs="2  Badr" w:hint="cs"/>
          <w:sz w:val="28"/>
          <w:rtl/>
        </w:rPr>
        <w:t>؟</w:t>
      </w:r>
      <w:r w:rsidRPr="002E56CA">
        <w:rPr>
          <w:rFonts w:cs="2  Badr" w:hint="cs"/>
          <w:sz w:val="28"/>
          <w:rtl/>
        </w:rPr>
        <w:t xml:space="preserve"> کجا مستحب است</w:t>
      </w:r>
      <w:r w:rsidR="002A7D26">
        <w:rPr>
          <w:rFonts w:cs="2  Badr" w:hint="cs"/>
          <w:sz w:val="28"/>
          <w:rtl/>
        </w:rPr>
        <w:t>؟</w:t>
      </w:r>
      <w:r w:rsidRPr="002E56CA">
        <w:rPr>
          <w:rFonts w:cs="2  Badr" w:hint="cs"/>
          <w:sz w:val="28"/>
          <w:rtl/>
        </w:rPr>
        <w:t xml:space="preserve"> از این دلیل </w:t>
      </w:r>
      <w:r>
        <w:rPr>
          <w:rFonts w:cs="2  Badr"/>
          <w:sz w:val="28"/>
          <w:rtl/>
        </w:rPr>
        <w:t>نم</w:t>
      </w:r>
      <w:r>
        <w:rPr>
          <w:rFonts w:cs="2  Badr" w:hint="cs"/>
          <w:sz w:val="28"/>
          <w:rtl/>
        </w:rPr>
        <w:t>ی‌</w:t>
      </w:r>
      <w:r>
        <w:rPr>
          <w:rFonts w:cs="2  Badr" w:hint="eastAsia"/>
          <w:sz w:val="28"/>
          <w:rtl/>
        </w:rPr>
        <w:t>توان</w:t>
      </w:r>
      <w:r>
        <w:rPr>
          <w:rFonts w:cs="2  Badr" w:hint="cs"/>
          <w:sz w:val="28"/>
          <w:rtl/>
        </w:rPr>
        <w:t>ی</w:t>
      </w:r>
      <w:r>
        <w:rPr>
          <w:rFonts w:cs="2  Badr" w:hint="eastAsia"/>
          <w:sz w:val="28"/>
          <w:rtl/>
        </w:rPr>
        <w:t>م</w:t>
      </w:r>
      <w:r w:rsidRPr="002E56CA">
        <w:rPr>
          <w:rFonts w:cs="2  Badr" w:hint="cs"/>
          <w:sz w:val="28"/>
          <w:rtl/>
        </w:rPr>
        <w:t xml:space="preserve"> چیزی به دست بیاوریم</w:t>
      </w:r>
      <w:r w:rsidR="002A7D26">
        <w:rPr>
          <w:rFonts w:cs="2  Badr" w:hint="cs"/>
          <w:sz w:val="28"/>
          <w:rtl/>
        </w:rPr>
        <w:t>.</w:t>
      </w:r>
      <w:r w:rsidRPr="002E56CA">
        <w:rPr>
          <w:rFonts w:cs="2  Badr" w:hint="cs"/>
          <w:sz w:val="28"/>
          <w:rtl/>
        </w:rPr>
        <w:t xml:space="preserve"> این عملا وجه دوم </w:t>
      </w:r>
      <w:r>
        <w:rPr>
          <w:rFonts w:cs="2  Badr"/>
          <w:sz w:val="28"/>
          <w:rtl/>
        </w:rPr>
        <w:t>م</w:t>
      </w:r>
      <w:r>
        <w:rPr>
          <w:rFonts w:cs="2  Badr" w:hint="cs"/>
          <w:sz w:val="28"/>
          <w:rtl/>
        </w:rPr>
        <w:t>ی‌</w:t>
      </w:r>
      <w:r>
        <w:rPr>
          <w:rFonts w:cs="2  Badr" w:hint="eastAsia"/>
          <w:sz w:val="28"/>
          <w:rtl/>
        </w:rPr>
        <w:t>شود</w:t>
      </w:r>
      <w:r w:rsidRPr="002E56CA">
        <w:rPr>
          <w:rFonts w:cs="2  Badr" w:hint="cs"/>
          <w:sz w:val="28"/>
          <w:rtl/>
        </w:rPr>
        <w:t xml:space="preserve"> و فرقی با آن </w:t>
      </w:r>
      <w:r>
        <w:rPr>
          <w:rFonts w:cs="2  Badr"/>
          <w:sz w:val="28"/>
          <w:rtl/>
        </w:rPr>
        <w:t>نم</w:t>
      </w:r>
      <w:r>
        <w:rPr>
          <w:rFonts w:cs="2  Badr" w:hint="cs"/>
          <w:sz w:val="28"/>
          <w:rtl/>
        </w:rPr>
        <w:t>ی‌</w:t>
      </w:r>
      <w:r>
        <w:rPr>
          <w:rFonts w:cs="2  Badr" w:hint="eastAsia"/>
          <w:sz w:val="28"/>
          <w:rtl/>
        </w:rPr>
        <w:t>کند</w:t>
      </w:r>
      <w:r w:rsidRPr="002E56CA">
        <w:rPr>
          <w:rFonts w:cs="2  Badr" w:hint="cs"/>
          <w:sz w:val="28"/>
          <w:rtl/>
        </w:rPr>
        <w:t xml:space="preserve"> از نظر دلیل و </w:t>
      </w:r>
      <w:r>
        <w:rPr>
          <w:rFonts w:cs="2  Badr"/>
          <w:sz w:val="28"/>
          <w:rtl/>
        </w:rPr>
        <w:t>ا</w:t>
      </w:r>
      <w:r>
        <w:rPr>
          <w:rFonts w:cs="2  Badr" w:hint="cs"/>
          <w:sz w:val="28"/>
          <w:rtl/>
        </w:rPr>
        <w:t>ی</w:t>
      </w:r>
      <w:r>
        <w:rPr>
          <w:rFonts w:cs="2  Badr" w:hint="eastAsia"/>
          <w:sz w:val="28"/>
          <w:rtl/>
        </w:rPr>
        <w:t>ن‌ها</w:t>
      </w:r>
      <w:r w:rsidRPr="002E56CA">
        <w:rPr>
          <w:rFonts w:cs="2  Badr" w:hint="cs"/>
          <w:sz w:val="28"/>
          <w:rtl/>
        </w:rPr>
        <w:t xml:space="preserve"> بار محتوایی تفصیلی بالا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002A7D26">
        <w:rPr>
          <w:rFonts w:cs="2  Badr" w:hint="cs"/>
          <w:sz w:val="28"/>
          <w:rtl/>
        </w:rPr>
        <w:t>.</w:t>
      </w:r>
      <w:r w:rsidRPr="002E56CA">
        <w:rPr>
          <w:rFonts w:cs="2  Badr" w:hint="cs"/>
          <w:sz w:val="28"/>
          <w:rtl/>
        </w:rPr>
        <w:t xml:space="preserve"> یعنی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2E56CA">
        <w:rPr>
          <w:rFonts w:cs="2  Badr" w:hint="cs"/>
          <w:sz w:val="28"/>
          <w:rtl/>
        </w:rPr>
        <w:t xml:space="preserve"> </w:t>
      </w:r>
      <w:r>
        <w:rPr>
          <w:rFonts w:cs="2  Badr" w:hint="cs"/>
          <w:sz w:val="28"/>
          <w:rtl/>
        </w:rPr>
        <w:t>«</w:t>
      </w:r>
      <w:r w:rsidR="001809F2" w:rsidRPr="001809F2">
        <w:rPr>
          <w:rFonts w:cs="2  Badr" w:hint="cs"/>
          <w:b/>
          <w:bCs/>
          <w:sz w:val="28"/>
          <w:rtl/>
        </w:rPr>
        <w:t>تَعاوَنُوا</w:t>
      </w:r>
      <w:r w:rsidR="001809F2" w:rsidRPr="001809F2">
        <w:rPr>
          <w:rFonts w:cs="2  Badr"/>
          <w:b/>
          <w:bCs/>
          <w:sz w:val="28"/>
        </w:rPr>
        <w:t xml:space="preserve"> </w:t>
      </w:r>
      <w:r w:rsidR="001809F2" w:rsidRPr="001809F2">
        <w:rPr>
          <w:rFonts w:cs="2  Badr" w:hint="cs"/>
          <w:b/>
          <w:bCs/>
          <w:sz w:val="28"/>
          <w:rtl/>
        </w:rPr>
        <w:t>عَلَى</w:t>
      </w:r>
      <w:r w:rsidR="001809F2" w:rsidRPr="001809F2">
        <w:rPr>
          <w:rFonts w:cs="2  Badr"/>
          <w:b/>
          <w:bCs/>
          <w:sz w:val="28"/>
        </w:rPr>
        <w:t xml:space="preserve"> </w:t>
      </w:r>
      <w:r w:rsidR="001809F2" w:rsidRPr="001809F2">
        <w:rPr>
          <w:rFonts w:cs="2  Badr" w:hint="cs"/>
          <w:b/>
          <w:bCs/>
          <w:sz w:val="28"/>
          <w:rtl/>
        </w:rPr>
        <w:t>اَلْبِرِّ</w:t>
      </w:r>
      <w:r w:rsidR="001809F2" w:rsidRPr="001809F2">
        <w:rPr>
          <w:rFonts w:cs="2  Badr"/>
          <w:b/>
          <w:bCs/>
          <w:sz w:val="28"/>
        </w:rPr>
        <w:t xml:space="preserve"> </w:t>
      </w:r>
      <w:r w:rsidR="001809F2" w:rsidRPr="001809F2">
        <w:rPr>
          <w:rFonts w:cs="2  Badr" w:hint="cs"/>
          <w:b/>
          <w:bCs/>
          <w:sz w:val="28"/>
          <w:rtl/>
        </w:rPr>
        <w:t>وَ</w:t>
      </w:r>
      <w:r w:rsidR="001809F2" w:rsidRPr="001809F2">
        <w:rPr>
          <w:rFonts w:cs="2  Badr"/>
          <w:b/>
          <w:bCs/>
          <w:sz w:val="28"/>
        </w:rPr>
        <w:t xml:space="preserve"> </w:t>
      </w:r>
      <w:r w:rsidR="001809F2" w:rsidRPr="001809F2">
        <w:rPr>
          <w:rFonts w:cs="2  Badr" w:hint="cs"/>
          <w:b/>
          <w:bCs/>
          <w:sz w:val="28"/>
          <w:rtl/>
        </w:rPr>
        <w:t>اَلتَّقْوى</w:t>
      </w:r>
      <w:r>
        <w:rPr>
          <w:rFonts w:cs="2  Badr" w:hint="cs"/>
          <w:b/>
          <w:bCs/>
          <w:sz w:val="28"/>
          <w:rtl/>
        </w:rPr>
        <w:t>»</w:t>
      </w:r>
      <w:r w:rsidRPr="002E56CA">
        <w:rPr>
          <w:rFonts w:cs="2  Badr" w:hint="cs"/>
          <w:sz w:val="28"/>
          <w:rtl/>
        </w:rPr>
        <w:t xml:space="preserve"> یک چیز خیلی وسیعی را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2E56CA">
        <w:rPr>
          <w:rFonts w:cs="2  Badr" w:hint="cs"/>
          <w:sz w:val="28"/>
          <w:rtl/>
        </w:rPr>
        <w:t xml:space="preserve"> ولی برای ما مصداقی مشخص </w:t>
      </w:r>
      <w:r>
        <w:rPr>
          <w:rFonts w:cs="2  Badr"/>
          <w:sz w:val="28"/>
          <w:rtl/>
        </w:rPr>
        <w:t>نم</w:t>
      </w:r>
      <w:r>
        <w:rPr>
          <w:rFonts w:cs="2  Badr" w:hint="cs"/>
          <w:sz w:val="28"/>
          <w:rtl/>
        </w:rPr>
        <w:t>ی‌</w:t>
      </w:r>
      <w:r>
        <w:rPr>
          <w:rFonts w:cs="2  Badr" w:hint="eastAsia"/>
          <w:sz w:val="28"/>
          <w:rtl/>
        </w:rPr>
        <w:t>کند</w:t>
      </w:r>
      <w:r>
        <w:rPr>
          <w:rFonts w:cs="2  Badr"/>
          <w:sz w:val="28"/>
          <w:rtl/>
        </w:rPr>
        <w:t xml:space="preserve">؛ و </w:t>
      </w:r>
      <w:r w:rsidRPr="002E56CA">
        <w:rPr>
          <w:rFonts w:cs="2  Badr" w:hint="cs"/>
          <w:sz w:val="28"/>
          <w:rtl/>
        </w:rPr>
        <w:t xml:space="preserve">لذاست که اگر ما احتمال سوم را بگوییم در حقیقت یک بیان تفصیلی قشنگی </w:t>
      </w:r>
      <w:r>
        <w:rPr>
          <w:rFonts w:cs="2  Badr"/>
          <w:sz w:val="28"/>
          <w:rtl/>
        </w:rPr>
        <w:t>م</w:t>
      </w:r>
      <w:r>
        <w:rPr>
          <w:rFonts w:cs="2  Badr" w:hint="cs"/>
          <w:sz w:val="28"/>
          <w:rtl/>
        </w:rPr>
        <w:t>ی‌</w:t>
      </w:r>
      <w:r>
        <w:rPr>
          <w:rFonts w:cs="2  Badr" w:hint="eastAsia"/>
          <w:sz w:val="28"/>
          <w:rtl/>
        </w:rPr>
        <w:t>شود</w:t>
      </w:r>
      <w:r w:rsidRPr="002E56CA">
        <w:rPr>
          <w:rFonts w:cs="2  Badr" w:hint="cs"/>
          <w:sz w:val="28"/>
          <w:rtl/>
        </w:rPr>
        <w:t xml:space="preserve"> ولی به لحاظ فقهی قصه چیز خاصی را </w:t>
      </w:r>
      <w:r>
        <w:rPr>
          <w:rFonts w:cs="2  Badr" w:hint="cs"/>
          <w:sz w:val="28"/>
          <w:rtl/>
        </w:rPr>
        <w:t>نمي</w:t>
      </w:r>
      <w:r>
        <w:rPr>
          <w:rFonts w:cs="2  Badr" w:hint="cs"/>
          <w:sz w:val="28"/>
          <w:rtl/>
        </w:rPr>
        <w:softHyphen/>
        <w:t>گويد</w:t>
      </w:r>
      <w:r w:rsidR="00810626">
        <w:rPr>
          <w:rFonts w:cs="2  Badr" w:hint="cs"/>
          <w:sz w:val="28"/>
          <w:rtl/>
        </w:rPr>
        <w:t>.</w:t>
      </w:r>
    </w:p>
    <w:p w:rsidR="006D252C" w:rsidRPr="00E92DDE" w:rsidRDefault="006D252C" w:rsidP="00495A71">
      <w:pPr>
        <w:jc w:val="both"/>
        <w:rPr>
          <w:rFonts w:cs="Scheherazade"/>
          <w:color w:val="993300"/>
          <w:sz w:val="28"/>
          <w:rtl/>
        </w:rPr>
      </w:pPr>
      <w:r w:rsidRPr="002E56CA">
        <w:rPr>
          <w:rFonts w:cs="2  Badr" w:hint="cs"/>
          <w:sz w:val="28"/>
          <w:rtl/>
        </w:rPr>
        <w:t xml:space="preserve">قرینه داخلی است </w:t>
      </w:r>
      <w:r w:rsidRPr="002E56CA">
        <w:rPr>
          <w:rFonts w:cs="2  Badr" w:hint="cs"/>
          <w:b/>
          <w:bCs/>
          <w:sz w:val="28"/>
          <w:rtl/>
        </w:rPr>
        <w:t>درتعاونوا،</w:t>
      </w:r>
      <w:r w:rsidRPr="002E56CA">
        <w:rPr>
          <w:rFonts w:cs="2  Badr" w:hint="cs"/>
          <w:sz w:val="28"/>
          <w:rtl/>
        </w:rPr>
        <w:t xml:space="preserve"> مثلا بگوید خود وجوب و استحباب و متعلق قرینه </w:t>
      </w:r>
      <w:r>
        <w:rPr>
          <w:rFonts w:cs="2  Badr"/>
          <w:sz w:val="28"/>
          <w:rtl/>
        </w:rPr>
        <w:t>م</w:t>
      </w:r>
      <w:r>
        <w:rPr>
          <w:rFonts w:cs="2  Badr" w:hint="cs"/>
          <w:sz w:val="28"/>
          <w:rtl/>
        </w:rPr>
        <w:t>ی‌</w:t>
      </w:r>
      <w:r>
        <w:rPr>
          <w:rFonts w:cs="2  Badr" w:hint="eastAsia"/>
          <w:sz w:val="28"/>
          <w:rtl/>
        </w:rPr>
        <w:t>شود</w:t>
      </w:r>
      <w:r w:rsidR="00810626">
        <w:rPr>
          <w:rFonts w:cs="2  Badr" w:hint="cs"/>
          <w:sz w:val="28"/>
          <w:rtl/>
        </w:rPr>
        <w:t>،</w:t>
      </w:r>
      <w:r w:rsidRPr="002E56CA">
        <w:rPr>
          <w:rFonts w:cs="2  Badr" w:hint="cs"/>
          <w:sz w:val="28"/>
          <w:rtl/>
        </w:rPr>
        <w:t xml:space="preserve"> که وجوب مال آن است و استحباب مال آن</w:t>
      </w:r>
      <w:r w:rsidR="00810626">
        <w:rPr>
          <w:rFonts w:cs="2  Badr" w:hint="cs"/>
          <w:sz w:val="28"/>
          <w:rtl/>
        </w:rPr>
        <w:t>.</w:t>
      </w:r>
      <w:r w:rsidRPr="002E56CA">
        <w:rPr>
          <w:rFonts w:cs="2  Badr" w:hint="cs"/>
          <w:sz w:val="28"/>
          <w:rtl/>
        </w:rPr>
        <w:t xml:space="preserve"> ممکن است کسی این را بگوید ول</w:t>
      </w:r>
      <w:r>
        <w:rPr>
          <w:rFonts w:cs="2  Badr" w:hint="cs"/>
          <w:sz w:val="28"/>
          <w:rtl/>
        </w:rPr>
        <w:t>ی</w:t>
      </w:r>
      <w:r w:rsidR="00810626">
        <w:rPr>
          <w:rFonts w:cs="2  Badr" w:hint="cs"/>
          <w:sz w:val="28"/>
          <w:rtl/>
        </w:rPr>
        <w:t xml:space="preserve"> </w:t>
      </w:r>
      <w:r w:rsidRPr="002E56CA">
        <w:rPr>
          <w:rFonts w:cs="2  Badr" w:hint="cs"/>
          <w:sz w:val="28"/>
          <w:rtl/>
        </w:rPr>
        <w:t xml:space="preserve">ممکن است بگوییم </w:t>
      </w:r>
      <w:r w:rsidRPr="00E92DDE">
        <w:rPr>
          <w:rFonts w:cs="2  Badr" w:hint="cs"/>
          <w:b/>
          <w:bCs/>
          <w:sz w:val="28"/>
          <w:rtl/>
        </w:rPr>
        <w:t>تعاونوا</w:t>
      </w:r>
      <w:r w:rsidR="00810626">
        <w:rPr>
          <w:rFonts w:cs="2  Badr" w:hint="cs"/>
          <w:b/>
          <w:bCs/>
          <w:sz w:val="28"/>
          <w:rtl/>
        </w:rPr>
        <w:t>،</w:t>
      </w:r>
      <w:r w:rsidRPr="002E56CA">
        <w:rPr>
          <w:rFonts w:cs="2  Badr" w:hint="cs"/>
          <w:sz w:val="28"/>
          <w:rtl/>
        </w:rPr>
        <w:t xml:space="preserve"> راه حل سوم را بگوییم که هم وجوب هست هم استحباب منتهی در یک جاهایی ما </w:t>
      </w:r>
      <w:r>
        <w:rPr>
          <w:rFonts w:cs="2  Badr"/>
          <w:sz w:val="28"/>
          <w:rtl/>
        </w:rPr>
        <w:t>نم</w:t>
      </w:r>
      <w:r>
        <w:rPr>
          <w:rFonts w:cs="2  Badr" w:hint="cs"/>
          <w:sz w:val="28"/>
          <w:rtl/>
        </w:rPr>
        <w:t>ی‌</w:t>
      </w:r>
      <w:r>
        <w:rPr>
          <w:rFonts w:cs="2  Badr" w:hint="eastAsia"/>
          <w:sz w:val="28"/>
          <w:rtl/>
        </w:rPr>
        <w:t>توان</w:t>
      </w:r>
      <w:r>
        <w:rPr>
          <w:rFonts w:cs="2  Badr" w:hint="cs"/>
          <w:sz w:val="28"/>
          <w:rtl/>
        </w:rPr>
        <w:t>ی</w:t>
      </w:r>
      <w:r>
        <w:rPr>
          <w:rFonts w:cs="2  Badr" w:hint="eastAsia"/>
          <w:sz w:val="28"/>
          <w:rtl/>
        </w:rPr>
        <w:t>م</w:t>
      </w:r>
      <w:r w:rsidRPr="002E56CA">
        <w:rPr>
          <w:rFonts w:cs="2  Badr" w:hint="cs"/>
          <w:sz w:val="28"/>
          <w:rtl/>
        </w:rPr>
        <w:t xml:space="preserve"> تشخیص دهیم کجا وجوب است</w:t>
      </w:r>
      <w:r w:rsidR="00495A71">
        <w:rPr>
          <w:rFonts w:cs="2  Badr" w:hint="cs"/>
          <w:sz w:val="28"/>
          <w:rtl/>
        </w:rPr>
        <w:t>،</w:t>
      </w:r>
      <w:r w:rsidRPr="002E56CA">
        <w:rPr>
          <w:rFonts w:cs="2  Badr" w:hint="cs"/>
          <w:sz w:val="28"/>
          <w:rtl/>
        </w:rPr>
        <w:t xml:space="preserve"> کجا استحباب</w:t>
      </w:r>
      <w:r w:rsidR="00495A71">
        <w:rPr>
          <w:rFonts w:cs="2  Badr" w:hint="cs"/>
          <w:sz w:val="28"/>
          <w:rtl/>
        </w:rPr>
        <w:t>.</w:t>
      </w:r>
      <w:r w:rsidRPr="002E56CA">
        <w:rPr>
          <w:rFonts w:cs="2  Badr" w:hint="cs"/>
          <w:sz w:val="28"/>
          <w:rtl/>
        </w:rPr>
        <w:t xml:space="preserve"> ولی اینجا قرینه عرفی داریم بر اینکه در واجبات این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2E56CA">
        <w:rPr>
          <w:rFonts w:cs="2  Badr" w:hint="cs"/>
          <w:sz w:val="28"/>
          <w:rtl/>
        </w:rPr>
        <w:t xml:space="preserve"> واجب است و در حوزه مستحبات این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2E56CA">
        <w:rPr>
          <w:rFonts w:cs="2  Badr" w:hint="cs"/>
          <w:sz w:val="28"/>
          <w:rtl/>
        </w:rPr>
        <w:t xml:space="preserve"> مستحب است یعنی این دلیل آمده هم وجوب را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2E56CA">
        <w:rPr>
          <w:rFonts w:cs="2  Badr" w:hint="cs"/>
          <w:sz w:val="28"/>
          <w:rtl/>
        </w:rPr>
        <w:t xml:space="preserve"> و هم استحباب را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2E56CA">
        <w:rPr>
          <w:rFonts w:cs="2  Badr" w:hint="cs"/>
          <w:sz w:val="28"/>
          <w:rtl/>
        </w:rPr>
        <w:t xml:space="preserve"> وجوب را در آن قسمت و استحباب را در آن قسمت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00495A71">
        <w:rPr>
          <w:rFonts w:cs="2  Badr" w:hint="cs"/>
          <w:sz w:val="28"/>
          <w:rtl/>
        </w:rPr>
        <w:t>. آنجا یک قرینه‌</w:t>
      </w:r>
      <w:r w:rsidRPr="002E56CA">
        <w:rPr>
          <w:rFonts w:cs="2  Badr" w:hint="cs"/>
          <w:sz w:val="28"/>
          <w:rtl/>
        </w:rPr>
        <w:t xml:space="preserve">ای داریم که حتی در واجبات هم تعانش واجب نیست در همه چیز </w:t>
      </w:r>
      <w:r>
        <w:rPr>
          <w:rFonts w:cs="2  Badr"/>
          <w:sz w:val="28"/>
          <w:rtl/>
        </w:rPr>
        <w:t>م</w:t>
      </w:r>
      <w:r>
        <w:rPr>
          <w:rFonts w:cs="2  Badr" w:hint="cs"/>
          <w:sz w:val="28"/>
          <w:rtl/>
        </w:rPr>
        <w:t>ی‌</w:t>
      </w:r>
      <w:r>
        <w:rPr>
          <w:rFonts w:cs="2  Badr" w:hint="eastAsia"/>
          <w:sz w:val="28"/>
          <w:rtl/>
        </w:rPr>
        <w:t>خواهد</w:t>
      </w:r>
      <w:r w:rsidRPr="002E56CA">
        <w:rPr>
          <w:rFonts w:cs="2  Badr" w:hint="cs"/>
          <w:sz w:val="28"/>
          <w:rtl/>
        </w:rPr>
        <w:t xml:space="preserve"> بگوید مستحب است تعاون کنید آنجا بعید نیست که استحباب را مقدم بدارد ولی اینجا این تأکیداتی که وجود دارد آدم فکر </w:t>
      </w:r>
      <w:r>
        <w:rPr>
          <w:rFonts w:cs="2  Badr"/>
          <w:sz w:val="28"/>
          <w:rtl/>
        </w:rPr>
        <w:t>م</w:t>
      </w:r>
      <w:r>
        <w:rPr>
          <w:rFonts w:cs="2  Badr" w:hint="cs"/>
          <w:sz w:val="28"/>
          <w:rtl/>
        </w:rPr>
        <w:t>ی‌</w:t>
      </w:r>
      <w:r>
        <w:rPr>
          <w:rFonts w:cs="2  Badr" w:hint="eastAsia"/>
          <w:sz w:val="28"/>
          <w:rtl/>
        </w:rPr>
        <w:t>کند</w:t>
      </w:r>
      <w:r w:rsidRPr="002E56CA">
        <w:rPr>
          <w:rFonts w:cs="2  Badr" w:hint="cs"/>
          <w:sz w:val="28"/>
          <w:rtl/>
        </w:rPr>
        <w:t xml:space="preserve"> </w:t>
      </w:r>
      <w:r>
        <w:rPr>
          <w:rFonts w:cs="2  Badr"/>
          <w:sz w:val="28"/>
          <w:rtl/>
        </w:rPr>
        <w:t>نم</w:t>
      </w:r>
      <w:r>
        <w:rPr>
          <w:rFonts w:cs="2  Badr" w:hint="cs"/>
          <w:sz w:val="28"/>
          <w:rtl/>
        </w:rPr>
        <w:t>ی‌</w:t>
      </w:r>
      <w:r>
        <w:rPr>
          <w:rFonts w:cs="2  Badr" w:hint="eastAsia"/>
          <w:sz w:val="28"/>
          <w:rtl/>
        </w:rPr>
        <w:t>توان</w:t>
      </w:r>
      <w:r>
        <w:rPr>
          <w:rFonts w:cs="2  Badr" w:hint="cs"/>
          <w:sz w:val="28"/>
          <w:rtl/>
        </w:rPr>
        <w:t>ی</w:t>
      </w:r>
      <w:r>
        <w:rPr>
          <w:rFonts w:cs="2  Badr" w:hint="eastAsia"/>
          <w:sz w:val="28"/>
          <w:rtl/>
        </w:rPr>
        <w:t>م</w:t>
      </w:r>
      <w:r w:rsidRPr="002E56CA">
        <w:rPr>
          <w:rFonts w:cs="2  Badr" w:hint="cs"/>
          <w:sz w:val="28"/>
          <w:rtl/>
        </w:rPr>
        <w:t xml:space="preserve"> بگوییم وجوبی در این نیست وجوبی هست و لذا در مجموع حاصل این </w:t>
      </w:r>
      <w:r>
        <w:rPr>
          <w:rFonts w:cs="2  Badr"/>
          <w:sz w:val="28"/>
          <w:rtl/>
        </w:rPr>
        <w:t>بحث‌ها</w:t>
      </w:r>
      <w:r w:rsidRPr="002E56CA">
        <w:rPr>
          <w:rFonts w:cs="2  Badr" w:hint="cs"/>
          <w:sz w:val="28"/>
          <w:rtl/>
        </w:rPr>
        <w:t xml:space="preserve"> این است که یا باید بگوییم مخصوص به واجبات است و وجوب را بر این مقدم بداریم و تربیت در حوزه واجبات و محرمات مثل همان </w:t>
      </w:r>
      <w:r w:rsidRPr="00E92DDE">
        <w:rPr>
          <w:rFonts w:cs="2  Badr" w:hint="cs"/>
          <w:b/>
          <w:bCs/>
          <w:sz w:val="28"/>
          <w:rtl/>
        </w:rPr>
        <w:t>«</w:t>
      </w:r>
      <w:r w:rsidRPr="00E92DDE">
        <w:rPr>
          <w:rFonts w:cs="2  Badr"/>
          <w:b/>
          <w:bCs/>
          <w:sz w:val="28"/>
          <w:rtl/>
        </w:rPr>
        <w:t>قُوا أَنْفُسَکُمْ وَ أَهْلِيکُمْ نَاراً</w:t>
      </w:r>
      <w:r w:rsidRPr="00E92DDE">
        <w:rPr>
          <w:rFonts w:cs="2  Badr" w:hint="cs"/>
          <w:b/>
          <w:bCs/>
          <w:sz w:val="28"/>
          <w:rtl/>
        </w:rPr>
        <w:t>»</w:t>
      </w:r>
      <w:r>
        <w:rPr>
          <w:rFonts w:cs="Scheherazade" w:hint="cs"/>
          <w:color w:val="993300"/>
          <w:sz w:val="28"/>
          <w:rtl/>
        </w:rPr>
        <w:t xml:space="preserve"> </w:t>
      </w:r>
      <w:r w:rsidRPr="002E56CA">
        <w:rPr>
          <w:rFonts w:cs="2  Badr" w:hint="cs"/>
          <w:sz w:val="28"/>
          <w:rtl/>
        </w:rPr>
        <w:t xml:space="preserve">یا اگر شمول هم دارد به همین شکلی که عرض کردیم با قرینه عرفی که اینجا وجوب دارد </w:t>
      </w:r>
      <w:r w:rsidRPr="002E56CA">
        <w:rPr>
          <w:rFonts w:cs="2  Badr" w:hint="cs"/>
          <w:sz w:val="28"/>
          <w:rtl/>
        </w:rPr>
        <w:lastRenderedPageBreak/>
        <w:t xml:space="preserve">نسبت به واجبات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2E56CA">
        <w:rPr>
          <w:rFonts w:cs="2  Badr" w:hint="cs"/>
          <w:sz w:val="28"/>
          <w:rtl/>
        </w:rPr>
        <w:t xml:space="preserve"> واجب و نسبت به مستحبات هم یک شمول استحباب دارد حاصل سخن این است. در عرفیات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2E56CA">
        <w:rPr>
          <w:rFonts w:cs="2  Badr" w:hint="cs"/>
          <w:sz w:val="28"/>
          <w:rtl/>
        </w:rPr>
        <w:t xml:space="preserve"> مستحب است. </w:t>
      </w:r>
    </w:p>
    <w:p w:rsidR="006D252C" w:rsidRPr="002E56CA" w:rsidRDefault="006D252C" w:rsidP="006D252C">
      <w:pPr>
        <w:jc w:val="both"/>
        <w:rPr>
          <w:rFonts w:cs="2  Badr"/>
          <w:sz w:val="28"/>
          <w:rtl/>
        </w:rPr>
      </w:pPr>
    </w:p>
    <w:p w:rsidR="006D252C" w:rsidRPr="002E56CA" w:rsidRDefault="006D252C" w:rsidP="00810891">
      <w:pPr>
        <w:pStyle w:val="22"/>
        <w:rPr>
          <w:rtl/>
        </w:rPr>
      </w:pPr>
      <w:bookmarkStart w:id="12" w:name="_Toc367167496"/>
      <w:r w:rsidRPr="002E56CA">
        <w:rPr>
          <w:rFonts w:hint="cs"/>
          <w:rtl/>
        </w:rPr>
        <w:t xml:space="preserve">روایتی از حضرت علی </w:t>
      </w:r>
      <w:r w:rsidR="00810891" w:rsidRPr="00810891">
        <w:rPr>
          <w:rFonts w:cs="ALAEM" w:hint="cs"/>
          <w:b w:val="0"/>
          <w:bCs w:val="0"/>
          <w:vertAlign w:val="subscript"/>
          <w:rtl/>
        </w:rPr>
        <w:t>7</w:t>
      </w:r>
      <w:bookmarkEnd w:id="12"/>
    </w:p>
    <w:p w:rsidR="006D252C" w:rsidRPr="002E56CA" w:rsidRDefault="006D252C" w:rsidP="00C77987">
      <w:pPr>
        <w:jc w:val="both"/>
        <w:rPr>
          <w:rFonts w:cs="2  Badr"/>
          <w:sz w:val="28"/>
          <w:rtl/>
        </w:rPr>
      </w:pPr>
      <w:r w:rsidRPr="002E56CA">
        <w:rPr>
          <w:rFonts w:cs="2  Badr" w:hint="cs"/>
          <w:sz w:val="28"/>
          <w:rtl/>
        </w:rPr>
        <w:t xml:space="preserve">روایتی که از حضرت امیر نقل شده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00495A71">
        <w:rPr>
          <w:rFonts w:cs="2  Badr" w:hint="cs"/>
          <w:sz w:val="28"/>
          <w:rtl/>
        </w:rPr>
        <w:t>،</w:t>
      </w:r>
      <w:r w:rsidRPr="002E56CA">
        <w:rPr>
          <w:rFonts w:cs="2  Badr" w:hint="cs"/>
          <w:sz w:val="28"/>
          <w:rtl/>
        </w:rPr>
        <w:t xml:space="preserve"> او را تربیت کن مطابق عرفی که او به آن نیاز دارد. در این </w:t>
      </w:r>
      <w:r>
        <w:rPr>
          <w:rFonts w:cs="2  Badr"/>
          <w:sz w:val="28"/>
          <w:rtl/>
        </w:rPr>
        <w:t>سنت‌ها</w:t>
      </w:r>
      <w:r>
        <w:rPr>
          <w:rFonts w:cs="2  Badr" w:hint="cs"/>
          <w:sz w:val="28"/>
          <w:rtl/>
        </w:rPr>
        <w:t>ی</w:t>
      </w:r>
      <w:r w:rsidRPr="002E56CA">
        <w:rPr>
          <w:rFonts w:cs="2  Badr" w:hint="cs"/>
          <w:sz w:val="28"/>
          <w:rtl/>
        </w:rPr>
        <w:t xml:space="preserve"> امروز خودتان بچه را اسیر نکنید آن همان آداب عرفی است که بعد </w:t>
      </w:r>
      <w:r>
        <w:rPr>
          <w:rFonts w:cs="2  Badr"/>
          <w:sz w:val="28"/>
          <w:rtl/>
        </w:rPr>
        <w:t>م</w:t>
      </w:r>
      <w:r>
        <w:rPr>
          <w:rFonts w:cs="2  Badr" w:hint="cs"/>
          <w:sz w:val="28"/>
          <w:rtl/>
        </w:rPr>
        <w:t>ی‌</w:t>
      </w:r>
      <w:r>
        <w:rPr>
          <w:rFonts w:cs="2  Badr" w:hint="eastAsia"/>
          <w:sz w:val="28"/>
          <w:rtl/>
        </w:rPr>
        <w:t>خواهد</w:t>
      </w:r>
      <w:r w:rsidRPr="002E56CA">
        <w:rPr>
          <w:rFonts w:cs="2  Badr" w:hint="cs"/>
          <w:sz w:val="28"/>
          <w:rtl/>
        </w:rPr>
        <w:t xml:space="preserve"> محقق شود آن طبعا مستحب است مگر اینکه عناوین ثانویه پیدا شود یعنی او ضرر کند و مسائل ثانویه دیگر، ما با قطع نظر از تعارض</w:t>
      </w:r>
      <w:r w:rsidR="00032702">
        <w:rPr>
          <w:rFonts w:cs="2  Badr" w:hint="cs"/>
          <w:sz w:val="28"/>
          <w:rtl/>
        </w:rPr>
        <w:t>،</w:t>
      </w:r>
      <w:r w:rsidRPr="002E56CA">
        <w:rPr>
          <w:rFonts w:cs="2  Badr" w:hint="cs"/>
          <w:sz w:val="28"/>
          <w:rtl/>
        </w:rPr>
        <w:t xml:space="preserve"> </w:t>
      </w:r>
      <w:r>
        <w:rPr>
          <w:rFonts w:cs="2  Badr"/>
          <w:sz w:val="28"/>
          <w:rtl/>
        </w:rPr>
        <w:t>م</w:t>
      </w:r>
      <w:r>
        <w:rPr>
          <w:rFonts w:cs="2  Badr" w:hint="cs"/>
          <w:sz w:val="28"/>
          <w:rtl/>
        </w:rPr>
        <w:t>ی‌</w:t>
      </w:r>
      <w:r>
        <w:rPr>
          <w:rFonts w:cs="2  Badr" w:hint="eastAsia"/>
          <w:sz w:val="28"/>
          <w:rtl/>
        </w:rPr>
        <w:t>گفت</w:t>
      </w:r>
      <w:r>
        <w:rPr>
          <w:rFonts w:cs="2  Badr" w:hint="cs"/>
          <w:sz w:val="28"/>
          <w:rtl/>
        </w:rPr>
        <w:t>ی</w:t>
      </w:r>
      <w:r>
        <w:rPr>
          <w:rFonts w:cs="2  Badr" w:hint="eastAsia"/>
          <w:sz w:val="28"/>
          <w:rtl/>
        </w:rPr>
        <w:t>م</w:t>
      </w:r>
      <w:r w:rsidRPr="002E56CA">
        <w:rPr>
          <w:rFonts w:cs="2  Badr" w:hint="cs"/>
          <w:sz w:val="28"/>
          <w:rtl/>
        </w:rPr>
        <w:t xml:space="preserve"> ادب اطلاق دارد</w:t>
      </w:r>
      <w:r w:rsidR="00032702">
        <w:rPr>
          <w:rFonts w:cs="2  Badr" w:hint="cs"/>
          <w:sz w:val="28"/>
          <w:rtl/>
        </w:rPr>
        <w:t>.</w:t>
      </w:r>
      <w:r w:rsidRPr="002E56CA">
        <w:rPr>
          <w:rFonts w:cs="2  Badr" w:hint="cs"/>
          <w:sz w:val="28"/>
          <w:rtl/>
        </w:rPr>
        <w:t xml:space="preserve"> ولی این وجوب را محکم کردیم</w:t>
      </w:r>
      <w:r w:rsidR="00032702">
        <w:rPr>
          <w:rFonts w:cs="2  Badr" w:hint="cs"/>
          <w:sz w:val="28"/>
          <w:rtl/>
        </w:rPr>
        <w:t>،</w:t>
      </w:r>
      <w:r w:rsidRPr="002E56CA">
        <w:rPr>
          <w:rFonts w:cs="2  Badr" w:hint="cs"/>
          <w:sz w:val="28"/>
          <w:rtl/>
        </w:rPr>
        <w:t xml:space="preserve"> مگر اینکه آداب عرفی که با عناوینی وجود داشته باشد. ولی اگر با روش سوم بگوییم</w:t>
      </w:r>
      <w:r w:rsidR="00C77987">
        <w:rPr>
          <w:rFonts w:cs="2  Badr" w:hint="cs"/>
          <w:sz w:val="28"/>
          <w:rtl/>
        </w:rPr>
        <w:t>،</w:t>
      </w:r>
      <w:r w:rsidRPr="002E56CA">
        <w:rPr>
          <w:rFonts w:cs="2  Badr" w:hint="cs"/>
          <w:sz w:val="28"/>
          <w:rtl/>
        </w:rPr>
        <w:t xml:space="preserve"> اینجا قرینه دارد که </w:t>
      </w:r>
      <w:r>
        <w:rPr>
          <w:rFonts w:cs="2  Badr"/>
          <w:sz w:val="28"/>
          <w:rtl/>
        </w:rPr>
        <w:t>م</w:t>
      </w:r>
      <w:r>
        <w:rPr>
          <w:rFonts w:cs="2  Badr" w:hint="cs"/>
          <w:sz w:val="28"/>
          <w:rtl/>
        </w:rPr>
        <w:t>ی‌</w:t>
      </w:r>
      <w:r>
        <w:rPr>
          <w:rFonts w:cs="2  Badr" w:hint="eastAsia"/>
          <w:sz w:val="28"/>
          <w:rtl/>
        </w:rPr>
        <w:t>شود</w:t>
      </w:r>
      <w:r w:rsidRPr="002E56CA">
        <w:rPr>
          <w:rFonts w:cs="2  Badr" w:hint="cs"/>
          <w:sz w:val="28"/>
          <w:rtl/>
        </w:rPr>
        <w:t xml:space="preserve"> بگوییم</w:t>
      </w:r>
      <w:r w:rsidR="00C77987">
        <w:rPr>
          <w:rFonts w:cs="2  Badr" w:hint="cs"/>
          <w:sz w:val="28"/>
          <w:rtl/>
        </w:rPr>
        <w:t>،</w:t>
      </w:r>
      <w:r w:rsidRPr="002E56CA">
        <w:rPr>
          <w:rFonts w:cs="2  Badr" w:hint="cs"/>
          <w:sz w:val="28"/>
          <w:rtl/>
        </w:rPr>
        <w:t xml:space="preserve"> کجا واجب است</w:t>
      </w:r>
      <w:r w:rsidR="00C77987">
        <w:rPr>
          <w:rFonts w:cs="2  Badr" w:hint="cs"/>
          <w:sz w:val="28"/>
          <w:rtl/>
        </w:rPr>
        <w:t>،</w:t>
      </w:r>
      <w:r w:rsidRPr="002E56CA">
        <w:rPr>
          <w:rFonts w:cs="2  Badr" w:hint="cs"/>
          <w:sz w:val="28"/>
          <w:rtl/>
        </w:rPr>
        <w:t xml:space="preserve"> کجا مستحب است</w:t>
      </w:r>
      <w:r w:rsidR="00C77987">
        <w:rPr>
          <w:rFonts w:cs="2  Badr" w:hint="cs"/>
          <w:sz w:val="28"/>
          <w:rtl/>
        </w:rPr>
        <w:t>؟</w:t>
      </w:r>
      <w:bookmarkStart w:id="13" w:name="_GoBack"/>
      <w:bookmarkEnd w:id="13"/>
      <w:r w:rsidRPr="002E56CA">
        <w:rPr>
          <w:rFonts w:cs="2  Badr" w:hint="cs"/>
          <w:sz w:val="28"/>
          <w:rtl/>
        </w:rPr>
        <w:t xml:space="preserve"> آن وقت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2E56CA">
        <w:rPr>
          <w:rFonts w:cs="2  Badr" w:hint="cs"/>
          <w:sz w:val="28"/>
          <w:rtl/>
        </w:rPr>
        <w:t xml:space="preserve"> نسبت به آن حد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2E56CA">
        <w:rPr>
          <w:rFonts w:cs="2  Badr" w:hint="cs"/>
          <w:sz w:val="28"/>
          <w:rtl/>
        </w:rPr>
        <w:t xml:space="preserve"> واجب است نسبت به آن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2E56CA">
        <w:rPr>
          <w:rFonts w:cs="2  Badr" w:hint="cs"/>
          <w:sz w:val="28"/>
          <w:rtl/>
        </w:rPr>
        <w:t xml:space="preserve"> مستحب است این نظریه هم به بحث اصولی ما ربط داشت و دقائقی در بحث اصولی ما بود که </w:t>
      </w:r>
      <w:r>
        <w:rPr>
          <w:rFonts w:cs="2  Badr"/>
          <w:sz w:val="28"/>
          <w:rtl/>
        </w:rPr>
        <w:t>م</w:t>
      </w:r>
      <w:r>
        <w:rPr>
          <w:rFonts w:cs="2  Badr" w:hint="cs"/>
          <w:sz w:val="28"/>
          <w:rtl/>
        </w:rPr>
        <w:t>ی‌</w:t>
      </w:r>
      <w:r>
        <w:rPr>
          <w:rFonts w:cs="2  Badr" w:hint="eastAsia"/>
          <w:sz w:val="28"/>
          <w:rtl/>
        </w:rPr>
        <w:t>توانست</w:t>
      </w:r>
      <w:r w:rsidRPr="002E56CA">
        <w:rPr>
          <w:rFonts w:cs="2  Badr" w:hint="cs"/>
          <w:sz w:val="28"/>
          <w:rtl/>
        </w:rPr>
        <w:t xml:space="preserve"> این نظر سوم را بگوید رو همه انظار </w:t>
      </w:r>
      <w:r>
        <w:rPr>
          <w:rFonts w:cs="2  Badr"/>
          <w:sz w:val="28"/>
          <w:rtl/>
        </w:rPr>
        <w:t>نم</w:t>
      </w:r>
      <w:r>
        <w:rPr>
          <w:rFonts w:cs="2  Badr" w:hint="cs"/>
          <w:sz w:val="28"/>
          <w:rtl/>
        </w:rPr>
        <w:t>ی‌</w:t>
      </w:r>
      <w:r>
        <w:rPr>
          <w:rFonts w:cs="2  Badr" w:hint="eastAsia"/>
          <w:sz w:val="28"/>
          <w:rtl/>
        </w:rPr>
        <w:t>شد</w:t>
      </w:r>
      <w:r w:rsidRPr="002E56CA">
        <w:rPr>
          <w:rFonts w:cs="2  Badr" w:hint="cs"/>
          <w:sz w:val="28"/>
          <w:rtl/>
        </w:rPr>
        <w:t xml:space="preserve"> راه حل سوم را گفت پیچیدگی خاصی در بحث اصولی</w:t>
      </w:r>
      <w:r>
        <w:rPr>
          <w:rFonts w:cs="2  Badr"/>
          <w:sz w:val="28"/>
          <w:rtl/>
        </w:rPr>
        <w:softHyphen/>
      </w:r>
      <w:r>
        <w:rPr>
          <w:rFonts w:cs="2  Badr" w:hint="cs"/>
          <w:sz w:val="28"/>
          <w:rtl/>
        </w:rPr>
        <w:t>ا</w:t>
      </w:r>
      <w:r w:rsidRPr="002E56CA">
        <w:rPr>
          <w:rFonts w:cs="2  Badr" w:hint="cs"/>
          <w:sz w:val="28"/>
          <w:rtl/>
        </w:rPr>
        <w:t xml:space="preserve">ش بود که روی آن کار کردیم. </w:t>
      </w:r>
    </w:p>
    <w:p w:rsidR="006D252C" w:rsidRPr="002E56CA" w:rsidRDefault="006D252C" w:rsidP="006D252C">
      <w:pPr>
        <w:rPr>
          <w:rFonts w:cs="2  Badr"/>
          <w:szCs w:val="24"/>
          <w:rtl/>
        </w:rPr>
      </w:pPr>
    </w:p>
    <w:p w:rsidR="0071176C" w:rsidRDefault="0071176C"/>
    <w:sectPr w:rsidR="0071176C" w:rsidSect="008834C5">
      <w:headerReference w:type="even" r:id="rId9"/>
      <w:headerReference w:type="default" r:id="rId10"/>
      <w:footerReference w:type="even" r:id="rId11"/>
      <w:footerReference w:type="default" r:id="rId12"/>
      <w:pgSz w:w="11906" w:h="16838"/>
      <w:pgMar w:top="2520" w:right="1134" w:bottom="1418" w:left="1134" w:header="709" w:footer="43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4C" w:rsidRDefault="0064474C" w:rsidP="006D252C">
      <w:r>
        <w:separator/>
      </w:r>
    </w:p>
  </w:endnote>
  <w:endnote w:type="continuationSeparator" w:id="0">
    <w:p w:rsidR="0064474C" w:rsidRDefault="0064474C" w:rsidP="006D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LAEM">
    <w:panose1 w:val="00000500000000020004"/>
    <w:charset w:val="B2"/>
    <w:family w:val="auto"/>
    <w:pitch w:val="variable"/>
    <w:sig w:usb0="00002001" w:usb1="90000000" w:usb2="00000008" w:usb3="00000000" w:csb0="80000040" w:csb1="00000000"/>
  </w:font>
  <w:font w:name="Scheherazade">
    <w:panose1 w:val="01000600020000020003"/>
    <w:charset w:val="00"/>
    <w:family w:val="auto"/>
    <w:pitch w:val="variable"/>
    <w:sig w:usb0="80002003" w:usb1="00000000" w:usb2="00000000" w:usb3="00000000" w:csb0="00000041"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85" w:rsidRDefault="005D06D7" w:rsidP="006A3BB7">
    <w:pPr>
      <w:pStyle w:val="a6"/>
      <w:rPr>
        <w:rStyle w:val="a8"/>
      </w:rPr>
    </w:pPr>
    <w:r>
      <w:rPr>
        <w:rStyle w:val="a8"/>
        <w:rtl/>
      </w:rPr>
      <w:fldChar w:fldCharType="begin"/>
    </w:r>
    <w:r>
      <w:rPr>
        <w:rStyle w:val="a8"/>
      </w:rPr>
      <w:instrText xml:space="preserve">PAGE  </w:instrText>
    </w:r>
    <w:r>
      <w:rPr>
        <w:rStyle w:val="a8"/>
        <w:rtl/>
      </w:rPr>
      <w:fldChar w:fldCharType="end"/>
    </w:r>
  </w:p>
  <w:p w:rsidR="00124285" w:rsidRDefault="0064474C" w:rsidP="006A3BB7">
    <w:pPr>
      <w:pStyle w:val="a6"/>
    </w:pPr>
  </w:p>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124285" w:rsidRDefault="005D06D7" w:rsidP="008834C5">
        <w:pPr>
          <w:pStyle w:val="a6"/>
          <w:jc w:val="cente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sidR="006C625E">
          <w:rPr>
            <w:rFonts w:ascii="Armin_Ahmad" w:hAnsi="Armin_Ahmad"/>
            <w:noProof/>
            <w:sz w:val="28"/>
            <w:rtl/>
          </w:rPr>
          <w:t>1</w:t>
        </w:r>
        <w:r w:rsidRPr="00A03116">
          <w:rPr>
            <w:rFonts w:ascii="Armin_Ahmad" w:hAnsi="Armin_Ahmad"/>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4C" w:rsidRDefault="0064474C" w:rsidP="006D252C">
      <w:r>
        <w:separator/>
      </w:r>
    </w:p>
  </w:footnote>
  <w:footnote w:type="continuationSeparator" w:id="0">
    <w:p w:rsidR="0064474C" w:rsidRDefault="0064474C" w:rsidP="006D252C">
      <w:r>
        <w:continuationSeparator/>
      </w:r>
    </w:p>
  </w:footnote>
  <w:footnote w:id="1">
    <w:p w:rsidR="006D252C" w:rsidRPr="001809F2" w:rsidRDefault="006D252C" w:rsidP="001809F2">
      <w:pPr>
        <w:pStyle w:val="ad"/>
        <w:bidi/>
        <w:spacing w:before="0" w:beforeAutospacing="0" w:after="0" w:afterAutospacing="0"/>
        <w:rPr>
          <w:rFonts w:cs="2  Badr"/>
          <w:b/>
          <w:bCs/>
          <w:sz w:val="20"/>
          <w:szCs w:val="20"/>
        </w:rPr>
      </w:pPr>
      <w:r>
        <w:rPr>
          <w:rStyle w:val="ac"/>
        </w:rPr>
        <w:footnoteRef/>
      </w:r>
      <w:r>
        <w:rPr>
          <w:rtl/>
        </w:rPr>
        <w:t xml:space="preserve"> </w:t>
      </w:r>
      <w:r>
        <w:rPr>
          <w:rFonts w:hint="cs"/>
          <w:rtl/>
        </w:rPr>
        <w:t xml:space="preserve">- </w:t>
      </w:r>
      <w:r w:rsidRPr="00FD619D">
        <w:rPr>
          <w:rFonts w:cs="2  Badr" w:hint="cs"/>
          <w:b/>
          <w:bCs/>
          <w:sz w:val="20"/>
          <w:szCs w:val="20"/>
          <w:rtl/>
        </w:rPr>
        <w:t>وسائل الشيعة، ج‏15، ص175</w:t>
      </w:r>
      <w:r w:rsidR="001809F2">
        <w:rPr>
          <w:rFonts w:cs="2  Badr" w:hint="cs"/>
          <w:b/>
          <w:bCs/>
          <w:sz w:val="20"/>
          <w:szCs w:val="20"/>
          <w:rtl/>
        </w:rPr>
        <w:t>.</w:t>
      </w:r>
    </w:p>
  </w:footnote>
  <w:footnote w:id="2">
    <w:p w:rsidR="001809F2" w:rsidRPr="001809F2" w:rsidRDefault="001809F2" w:rsidP="001809F2">
      <w:pPr>
        <w:pStyle w:val="ad"/>
        <w:bidi/>
        <w:spacing w:before="0" w:beforeAutospacing="0" w:after="0" w:afterAutospacing="0"/>
        <w:rPr>
          <w:rFonts w:cs="2  Badr"/>
          <w:b/>
          <w:bCs/>
          <w:sz w:val="20"/>
          <w:szCs w:val="20"/>
        </w:rPr>
      </w:pPr>
      <w:r w:rsidRPr="001809F2">
        <w:rPr>
          <w:rStyle w:val="ac"/>
          <w:rFonts w:cs="2  Badr"/>
          <w:b/>
          <w:bCs/>
          <w:sz w:val="20"/>
          <w:szCs w:val="20"/>
        </w:rPr>
        <w:footnoteRef/>
      </w:r>
      <w:r w:rsidRPr="001809F2">
        <w:rPr>
          <w:rFonts w:cs="2  Badr"/>
          <w:b/>
          <w:bCs/>
          <w:sz w:val="20"/>
          <w:szCs w:val="20"/>
          <w:rtl/>
        </w:rPr>
        <w:t xml:space="preserve"> </w:t>
      </w:r>
      <w:r w:rsidRPr="001809F2">
        <w:rPr>
          <w:rFonts w:cs="2  Badr" w:hint="cs"/>
          <w:b/>
          <w:bCs/>
          <w:sz w:val="20"/>
          <w:szCs w:val="20"/>
          <w:rtl/>
        </w:rPr>
        <w:t>- وسائل الشيعة، ج‏27، ص26</w:t>
      </w:r>
      <w:r>
        <w:rPr>
          <w:rFonts w:cs="2  Badr" w:hint="cs"/>
          <w:b/>
          <w:bCs/>
          <w:sz w:val="20"/>
          <w:szCs w:val="20"/>
          <w:rtl/>
        </w:rPr>
        <w:t>.</w:t>
      </w:r>
    </w:p>
  </w:footnote>
  <w:footnote w:id="3">
    <w:p w:rsidR="001809F2" w:rsidRPr="001809F2" w:rsidRDefault="001809F2" w:rsidP="001809F2">
      <w:pPr>
        <w:pStyle w:val="ad"/>
        <w:bidi/>
        <w:spacing w:before="0" w:beforeAutospacing="0" w:after="0" w:afterAutospacing="0"/>
        <w:rPr>
          <w:rFonts w:cs="2  Badr"/>
          <w:b/>
          <w:bCs/>
          <w:sz w:val="20"/>
          <w:szCs w:val="20"/>
        </w:rPr>
      </w:pPr>
      <w:r>
        <w:rPr>
          <w:rStyle w:val="ac"/>
        </w:rPr>
        <w:footnoteRef/>
      </w:r>
      <w:r>
        <w:rPr>
          <w:rtl/>
        </w:rPr>
        <w:t xml:space="preserve"> </w:t>
      </w:r>
      <w:r>
        <w:rPr>
          <w:rFonts w:hint="cs"/>
          <w:rtl/>
        </w:rPr>
        <w:t xml:space="preserve">- </w:t>
      </w:r>
      <w:r w:rsidRPr="00FD619D">
        <w:rPr>
          <w:rFonts w:cs="2  Badr" w:hint="cs"/>
          <w:b/>
          <w:bCs/>
          <w:sz w:val="20"/>
          <w:szCs w:val="20"/>
          <w:rtl/>
        </w:rPr>
        <w:t>وسائل الشيعة، ج‏15، ص175</w:t>
      </w:r>
      <w:r>
        <w:rPr>
          <w:rFonts w:cs="2  Badr" w:hint="cs"/>
          <w:b/>
          <w:bCs/>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rsidP="006A3BB7"/>
  <w:p w:rsidR="00124285" w:rsidRDefault="006447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85" w:rsidRDefault="006D252C" w:rsidP="00B015F2">
    <w:pPr>
      <w:pStyle w:val="14"/>
    </w:pPr>
    <w:r>
      <w:rPr>
        <w:noProof/>
        <w:rtl/>
      </w:rPr>
      <mc:AlternateContent>
        <mc:Choice Requires="wps">
          <w:drawing>
            <wp:anchor distT="0" distB="0" distL="114300" distR="114300" simplePos="0" relativeHeight="251659264" behindDoc="0" locked="0" layoutInCell="1" allowOverlap="1" wp14:anchorId="1649EC44" wp14:editId="2CF9B948">
              <wp:simplePos x="0" y="0"/>
              <wp:positionH relativeFrom="column">
                <wp:posOffset>0</wp:posOffset>
              </wp:positionH>
              <wp:positionV relativeFrom="paragraph">
                <wp:posOffset>804545</wp:posOffset>
              </wp:positionV>
              <wp:extent cx="6172200" cy="0"/>
              <wp:effectExtent l="9525" t="13970" r="9525" b="508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r w:rsidR="00B015F2" w:rsidRPr="001655EB">
      <w:rPr>
        <w:rFonts w:hint="cs"/>
        <w:noProof/>
        <w:szCs w:val="24"/>
        <w:rtl/>
      </w:rPr>
      <w:drawing>
        <wp:inline distT="0" distB="0" distL="0" distR="0" wp14:anchorId="0345CB10" wp14:editId="278BD85D">
          <wp:extent cx="721233" cy="723331"/>
          <wp:effectExtent l="0" t="0" r="0" b="0"/>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B015F2" w:rsidRPr="001655EB">
      <w:rPr>
        <w:rFonts w:hint="cs"/>
        <w:rtl/>
      </w:rPr>
      <w:t xml:space="preserve">            </w:t>
    </w:r>
    <w:r w:rsidR="00B015F2">
      <w:rPr>
        <w:rFonts w:hint="cs"/>
        <w:rtl/>
      </w:rPr>
      <w:t xml:space="preserve">  </w:t>
    </w:r>
    <w:r w:rsidR="00B015F2" w:rsidRPr="001655EB">
      <w:rPr>
        <w:rFonts w:hint="cs"/>
        <w:rtl/>
      </w:rPr>
      <w:t xml:space="preserve">         </w:t>
    </w:r>
    <w:r w:rsidR="00B015F2">
      <w:rPr>
        <w:rFonts w:hint="cs"/>
        <w:rtl/>
      </w:rPr>
      <w:t xml:space="preserve"> </w:t>
    </w:r>
    <w:r w:rsidR="00B015F2" w:rsidRPr="001655EB">
      <w:rPr>
        <w:rFonts w:hint="cs"/>
        <w:rtl/>
      </w:rPr>
      <w:t xml:space="preserve">      فقه تربیتی-</w:t>
    </w:r>
    <w:r w:rsidR="00B015F2" w:rsidRPr="001655EB">
      <w:t xml:space="preserve"> </w:t>
    </w:r>
    <w:r w:rsidR="00B015F2" w:rsidRPr="001655EB">
      <w:rPr>
        <w:rFonts w:hint="cs"/>
        <w:rtl/>
      </w:rPr>
      <w:t>تربیت خانوادگی</w:t>
    </w:r>
    <w:r w:rsidR="00B015F2">
      <w:rPr>
        <w:rFonts w:hint="cs"/>
        <w:rtl/>
      </w:rPr>
      <w:t xml:space="preserve">                       </w:t>
    </w:r>
    <w:r w:rsidR="005D06D7" w:rsidRPr="000F2119">
      <w:rPr>
        <w:rFonts w:cs="IranNastaliq"/>
        <w:sz w:val="40"/>
        <w:szCs w:val="40"/>
        <w:rtl/>
      </w:rPr>
      <w:t>شماره ثبت</w:t>
    </w:r>
    <w:r w:rsidR="005D06D7">
      <w:rPr>
        <w:rFonts w:cs="IranNastaliq" w:hint="cs"/>
        <w:sz w:val="40"/>
        <w:szCs w:val="40"/>
        <w:rtl/>
      </w:rPr>
      <w:t xml:space="preserve"> :   </w:t>
    </w:r>
    <w:r w:rsidR="005D06D7">
      <w:rPr>
        <w:rFonts w:hint="cs"/>
        <w:sz w:val="32"/>
        <w:szCs w:val="32"/>
        <w:rtl/>
      </w:rPr>
      <w:t>1958</w:t>
    </w:r>
    <w:r w:rsidR="005D06D7">
      <w:rPr>
        <w:sz w:val="32"/>
        <w:szCs w:val="32"/>
      </w:rPr>
      <w:t xml:space="preserve"> </w:t>
    </w:r>
    <w:r w:rsidR="005D06D7" w:rsidRPr="0088162E">
      <w:rPr>
        <w:rFonts w:hint="cs"/>
        <w:sz w:val="32"/>
        <w:szCs w:val="32"/>
        <w:rtl/>
      </w:rPr>
      <w:t xml:space="preserve">   </w:t>
    </w:r>
    <w:r w:rsidR="005D06D7">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5C1"/>
    <w:multiLevelType w:val="hybridMultilevel"/>
    <w:tmpl w:val="C25C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9E1C12"/>
    <w:multiLevelType w:val="hybridMultilevel"/>
    <w:tmpl w:val="8692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74A97"/>
    <w:multiLevelType w:val="hybridMultilevel"/>
    <w:tmpl w:val="4E86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2C"/>
    <w:rsid w:val="00004A5B"/>
    <w:rsid w:val="00032702"/>
    <w:rsid w:val="00077C47"/>
    <w:rsid w:val="00086A6C"/>
    <w:rsid w:val="0014265D"/>
    <w:rsid w:val="001809F2"/>
    <w:rsid w:val="001E1F17"/>
    <w:rsid w:val="00221A38"/>
    <w:rsid w:val="002759CB"/>
    <w:rsid w:val="002922EC"/>
    <w:rsid w:val="002A7D26"/>
    <w:rsid w:val="003060C0"/>
    <w:rsid w:val="00333E23"/>
    <w:rsid w:val="003560A4"/>
    <w:rsid w:val="003E54D2"/>
    <w:rsid w:val="003F5ACB"/>
    <w:rsid w:val="0048133E"/>
    <w:rsid w:val="00495A71"/>
    <w:rsid w:val="004970DE"/>
    <w:rsid w:val="00497872"/>
    <w:rsid w:val="00542C27"/>
    <w:rsid w:val="00592227"/>
    <w:rsid w:val="00593F7A"/>
    <w:rsid w:val="005C2AD9"/>
    <w:rsid w:val="005D06D7"/>
    <w:rsid w:val="00600C7B"/>
    <w:rsid w:val="0064474C"/>
    <w:rsid w:val="00657F7A"/>
    <w:rsid w:val="006C40BD"/>
    <w:rsid w:val="006C625E"/>
    <w:rsid w:val="006D252C"/>
    <w:rsid w:val="007073A4"/>
    <w:rsid w:val="007116A3"/>
    <w:rsid w:val="0071176C"/>
    <w:rsid w:val="007402C5"/>
    <w:rsid w:val="007511CA"/>
    <w:rsid w:val="007533BC"/>
    <w:rsid w:val="007E2F8A"/>
    <w:rsid w:val="00810626"/>
    <w:rsid w:val="00810891"/>
    <w:rsid w:val="008565DD"/>
    <w:rsid w:val="008674F4"/>
    <w:rsid w:val="008834C5"/>
    <w:rsid w:val="008A3DAB"/>
    <w:rsid w:val="008E787C"/>
    <w:rsid w:val="008F5045"/>
    <w:rsid w:val="00916C8E"/>
    <w:rsid w:val="00923062"/>
    <w:rsid w:val="00931743"/>
    <w:rsid w:val="00931C35"/>
    <w:rsid w:val="009D52B1"/>
    <w:rsid w:val="009F5854"/>
    <w:rsid w:val="00A34834"/>
    <w:rsid w:val="00A65E6A"/>
    <w:rsid w:val="00B015F2"/>
    <w:rsid w:val="00B0225A"/>
    <w:rsid w:val="00B15270"/>
    <w:rsid w:val="00B2630D"/>
    <w:rsid w:val="00B469C8"/>
    <w:rsid w:val="00BB52E5"/>
    <w:rsid w:val="00BE47A6"/>
    <w:rsid w:val="00C073CF"/>
    <w:rsid w:val="00C6454F"/>
    <w:rsid w:val="00C64CD8"/>
    <w:rsid w:val="00C65B35"/>
    <w:rsid w:val="00C77987"/>
    <w:rsid w:val="00CA593F"/>
    <w:rsid w:val="00CB3AE0"/>
    <w:rsid w:val="00CD0DCC"/>
    <w:rsid w:val="00D16808"/>
    <w:rsid w:val="00D33531"/>
    <w:rsid w:val="00D629E9"/>
    <w:rsid w:val="00DB59D4"/>
    <w:rsid w:val="00DE689D"/>
    <w:rsid w:val="00E6656B"/>
    <w:rsid w:val="00E8513D"/>
    <w:rsid w:val="00EB234E"/>
    <w:rsid w:val="00EE4060"/>
    <w:rsid w:val="00EE4BAE"/>
    <w:rsid w:val="00EF7097"/>
    <w:rsid w:val="00F63643"/>
    <w:rsid w:val="00F63AC7"/>
    <w:rsid w:val="00F7464E"/>
    <w:rsid w:val="00FB5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qFormat/>
    <w:rsid w:val="00B015F2"/>
    <w:pPr>
      <w:bidi/>
      <w:jc w:val="lowKashida"/>
    </w:pPr>
    <w:rPr>
      <w:rFonts w:cs="2  Lotus"/>
      <w:sz w:val="24"/>
      <w:szCs w:val="28"/>
    </w:rPr>
  </w:style>
  <w:style w:type="paragraph" w:styleId="1">
    <w:name w:val="heading 1"/>
    <w:basedOn w:val="a"/>
    <w:next w:val="a"/>
    <w:link w:val="10"/>
    <w:autoRedefine/>
    <w:rsid w:val="006D252C"/>
    <w:pPr>
      <w:keepNext/>
      <w:spacing w:before="120" w:after="120"/>
      <w:outlineLvl w:val="0"/>
    </w:pPr>
    <w:rPr>
      <w:rFonts w:ascii="2  Lotus" w:eastAsia="2  Lotus" w:hAnsi="2  Lotus"/>
      <w:b/>
      <w:bCs/>
      <w:sz w:val="32"/>
      <w:szCs w:val="32"/>
    </w:rPr>
  </w:style>
  <w:style w:type="paragraph" w:styleId="2">
    <w:name w:val="heading 2"/>
    <w:basedOn w:val="a"/>
    <w:next w:val="a"/>
    <w:link w:val="20"/>
    <w:autoRedefine/>
    <w:rsid w:val="006D252C"/>
    <w:pPr>
      <w:keepNext/>
      <w:spacing w:before="240" w:after="240"/>
      <w:outlineLvl w:val="1"/>
    </w:pPr>
    <w:rPr>
      <w:rFonts w:ascii="2  Lotus" w:eastAsia="2  Lotus" w:hAnsi="2  Lotus"/>
      <w:b/>
      <w:bCs/>
      <w:sz w:val="30"/>
      <w:szCs w:val="30"/>
    </w:rPr>
  </w:style>
  <w:style w:type="paragraph" w:styleId="3">
    <w:name w:val="heading 3"/>
    <w:basedOn w:val="a"/>
    <w:next w:val="a"/>
    <w:link w:val="30"/>
    <w:rsid w:val="006D252C"/>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B015F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B015F2"/>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B015F2"/>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B015F2"/>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B015F2"/>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B015F2"/>
    <w:pPr>
      <w:keepNext/>
      <w:keepLines/>
      <w:spacing w:after="0" w:line="240" w:lineRule="atLeast"/>
      <w:contextualSpacing/>
      <w:jc w:val="both"/>
      <w:outlineLvl w:val="8"/>
    </w:pPr>
    <w:rPr>
      <w:rFonts w:ascii="Cambria" w:hAnsi="Cambria"/>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6D252C"/>
    <w:rPr>
      <w:rFonts w:ascii="2  Lotus" w:eastAsia="2  Lotus" w:hAnsi="2  Lotus" w:cs="2  Lotus"/>
      <w:b/>
      <w:bCs/>
      <w:sz w:val="32"/>
      <w:szCs w:val="32"/>
    </w:rPr>
  </w:style>
  <w:style w:type="character" w:customStyle="1" w:styleId="20">
    <w:name w:val="عنوان 2 نویسه"/>
    <w:basedOn w:val="a1"/>
    <w:link w:val="2"/>
    <w:rsid w:val="006D252C"/>
    <w:rPr>
      <w:rFonts w:ascii="2  Lotus" w:eastAsia="2  Lotus" w:hAnsi="2  Lotus" w:cs="2  Lotus"/>
      <w:b/>
      <w:bCs/>
      <w:sz w:val="30"/>
      <w:szCs w:val="30"/>
      <w:lang w:bidi="ar-SA"/>
    </w:rPr>
  </w:style>
  <w:style w:type="character" w:customStyle="1" w:styleId="30">
    <w:name w:val="عنوان 3 نویسه"/>
    <w:basedOn w:val="a1"/>
    <w:link w:val="3"/>
    <w:rsid w:val="006D252C"/>
    <w:rPr>
      <w:rFonts w:ascii="2  Lotus" w:eastAsia="Times New Roman" w:hAnsi="2  Lotus" w:cs="2  Lotus"/>
      <w:b/>
      <w:bCs/>
      <w:sz w:val="28"/>
      <w:szCs w:val="28"/>
      <w:lang w:bidi="ar-SA"/>
    </w:rPr>
  </w:style>
  <w:style w:type="paragraph" w:styleId="a4">
    <w:name w:val="header"/>
    <w:basedOn w:val="a"/>
    <w:link w:val="a5"/>
    <w:uiPriority w:val="99"/>
    <w:rsid w:val="006D252C"/>
    <w:pPr>
      <w:tabs>
        <w:tab w:val="center" w:pos="4153"/>
        <w:tab w:val="right" w:pos="8306"/>
      </w:tabs>
    </w:pPr>
  </w:style>
  <w:style w:type="character" w:customStyle="1" w:styleId="a5">
    <w:name w:val="سرصفحه نویسه"/>
    <w:basedOn w:val="a1"/>
    <w:link w:val="a4"/>
    <w:uiPriority w:val="99"/>
    <w:rsid w:val="006D252C"/>
    <w:rPr>
      <w:rFonts w:ascii="Times New Roman" w:eastAsia="Times New Roman" w:hAnsi="Times New Roman" w:cs="2  Lotus"/>
      <w:sz w:val="24"/>
      <w:szCs w:val="28"/>
      <w:lang w:bidi="ar-SA"/>
    </w:rPr>
  </w:style>
  <w:style w:type="paragraph" w:styleId="a6">
    <w:name w:val="footer"/>
    <w:basedOn w:val="a"/>
    <w:link w:val="a7"/>
    <w:uiPriority w:val="99"/>
    <w:rsid w:val="006D252C"/>
    <w:pPr>
      <w:tabs>
        <w:tab w:val="center" w:pos="4153"/>
        <w:tab w:val="right" w:pos="8306"/>
      </w:tabs>
    </w:pPr>
  </w:style>
  <w:style w:type="character" w:customStyle="1" w:styleId="a7">
    <w:name w:val="پانویس نویسه"/>
    <w:basedOn w:val="a1"/>
    <w:link w:val="a6"/>
    <w:uiPriority w:val="99"/>
    <w:rsid w:val="006D252C"/>
    <w:rPr>
      <w:rFonts w:ascii="Times New Roman" w:eastAsia="Times New Roman" w:hAnsi="Times New Roman" w:cs="2  Lotus"/>
      <w:sz w:val="24"/>
      <w:szCs w:val="28"/>
      <w:lang w:bidi="ar-SA"/>
    </w:rPr>
  </w:style>
  <w:style w:type="character" w:styleId="a8">
    <w:name w:val="page number"/>
    <w:basedOn w:val="a1"/>
    <w:rsid w:val="006D252C"/>
  </w:style>
  <w:style w:type="paragraph" w:styleId="a9">
    <w:name w:val="TOC Heading"/>
    <w:basedOn w:val="1"/>
    <w:next w:val="a"/>
    <w:uiPriority w:val="39"/>
    <w:semiHidden/>
    <w:unhideWhenUsed/>
    <w:qFormat/>
    <w:rsid w:val="00B015F2"/>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6D252C"/>
    <w:pPr>
      <w:spacing w:after="100"/>
    </w:pPr>
  </w:style>
  <w:style w:type="paragraph" w:styleId="21">
    <w:name w:val="toc 2"/>
    <w:basedOn w:val="a"/>
    <w:next w:val="a"/>
    <w:autoRedefine/>
    <w:uiPriority w:val="39"/>
    <w:rsid w:val="006D252C"/>
    <w:pPr>
      <w:spacing w:after="100"/>
      <w:ind w:left="240"/>
    </w:pPr>
  </w:style>
  <w:style w:type="paragraph" w:styleId="31">
    <w:name w:val="toc 3"/>
    <w:basedOn w:val="a"/>
    <w:next w:val="a"/>
    <w:autoRedefine/>
    <w:uiPriority w:val="39"/>
    <w:rsid w:val="008565DD"/>
    <w:pPr>
      <w:tabs>
        <w:tab w:val="left" w:pos="849"/>
        <w:tab w:val="right" w:leader="dot" w:pos="9628"/>
      </w:tabs>
      <w:spacing w:after="100"/>
      <w:ind w:left="480"/>
    </w:pPr>
  </w:style>
  <w:style w:type="character" w:styleId="aa">
    <w:name w:val="Hyperlink"/>
    <w:basedOn w:val="a1"/>
    <w:uiPriority w:val="99"/>
    <w:unhideWhenUsed/>
    <w:rsid w:val="006D252C"/>
    <w:rPr>
      <w:color w:val="0000FF" w:themeColor="hyperlink"/>
      <w:u w:val="single"/>
    </w:rPr>
  </w:style>
  <w:style w:type="paragraph" w:styleId="a0">
    <w:name w:val="footnote text"/>
    <w:basedOn w:val="a"/>
    <w:link w:val="ab"/>
    <w:rsid w:val="006D252C"/>
    <w:rPr>
      <w:sz w:val="20"/>
      <w:szCs w:val="20"/>
    </w:rPr>
  </w:style>
  <w:style w:type="character" w:customStyle="1" w:styleId="ab">
    <w:name w:val="متن پاورقی نویسه"/>
    <w:basedOn w:val="a1"/>
    <w:link w:val="a0"/>
    <w:rsid w:val="006D252C"/>
    <w:rPr>
      <w:rFonts w:ascii="Times New Roman" w:eastAsia="Times New Roman" w:hAnsi="Times New Roman" w:cs="2  Lotus"/>
      <w:sz w:val="20"/>
      <w:szCs w:val="20"/>
      <w:lang w:bidi="ar-SA"/>
    </w:rPr>
  </w:style>
  <w:style w:type="character" w:styleId="ac">
    <w:name w:val="footnote reference"/>
    <w:basedOn w:val="a1"/>
    <w:rsid w:val="006D252C"/>
    <w:rPr>
      <w:vertAlign w:val="superscript"/>
    </w:rPr>
  </w:style>
  <w:style w:type="paragraph" w:styleId="ad">
    <w:name w:val="Normal (Web)"/>
    <w:basedOn w:val="a"/>
    <w:uiPriority w:val="99"/>
    <w:unhideWhenUsed/>
    <w:rsid w:val="006D252C"/>
    <w:pPr>
      <w:bidi w:val="0"/>
      <w:spacing w:before="100" w:beforeAutospacing="1" w:after="100" w:afterAutospacing="1"/>
      <w:jc w:val="left"/>
    </w:pPr>
    <w:rPr>
      <w:rFonts w:cs="Times New Roman"/>
      <w:szCs w:val="24"/>
    </w:rPr>
  </w:style>
  <w:style w:type="paragraph" w:styleId="ae">
    <w:name w:val="Balloon Text"/>
    <w:basedOn w:val="a"/>
    <w:link w:val="af"/>
    <w:uiPriority w:val="99"/>
    <w:semiHidden/>
    <w:unhideWhenUsed/>
    <w:rsid w:val="006D252C"/>
    <w:rPr>
      <w:rFonts w:ascii="Tahoma" w:hAnsi="Tahoma" w:cs="Tahoma"/>
      <w:sz w:val="16"/>
      <w:szCs w:val="16"/>
    </w:rPr>
  </w:style>
  <w:style w:type="character" w:customStyle="1" w:styleId="af">
    <w:name w:val="متن بادکنک نویسه"/>
    <w:basedOn w:val="a1"/>
    <w:link w:val="ae"/>
    <w:uiPriority w:val="99"/>
    <w:semiHidden/>
    <w:rsid w:val="006D252C"/>
    <w:rPr>
      <w:rFonts w:ascii="Tahoma" w:eastAsia="Times New Roman" w:hAnsi="Tahoma" w:cs="Tahoma"/>
      <w:sz w:val="16"/>
      <w:szCs w:val="16"/>
      <w:lang w:bidi="ar-SA"/>
    </w:rPr>
  </w:style>
  <w:style w:type="paragraph" w:customStyle="1" w:styleId="af0">
    <w:name w:val="متن اصلی"/>
    <w:basedOn w:val="a"/>
    <w:link w:val="af1"/>
    <w:qFormat/>
    <w:rsid w:val="00B015F2"/>
    <w:pPr>
      <w:jc w:val="left"/>
    </w:pPr>
    <w:rPr>
      <w:rFonts w:cs="2  Badr"/>
      <w:sz w:val="22"/>
    </w:rPr>
  </w:style>
  <w:style w:type="character" w:customStyle="1" w:styleId="af1">
    <w:name w:val="متن اصلی نویسه"/>
    <w:basedOn w:val="a1"/>
    <w:link w:val="af0"/>
    <w:rsid w:val="00B015F2"/>
    <w:rPr>
      <w:rFonts w:cs="2  Badr"/>
      <w:szCs w:val="28"/>
    </w:rPr>
  </w:style>
  <w:style w:type="paragraph" w:customStyle="1" w:styleId="12">
    <w:name w:val="عنوان1"/>
    <w:basedOn w:val="1"/>
    <w:link w:val="13"/>
    <w:qFormat/>
    <w:rsid w:val="00B015F2"/>
    <w:pPr>
      <w:keepLines/>
      <w:spacing w:before="400" w:after="0" w:line="240" w:lineRule="auto"/>
      <w:contextualSpacing/>
      <w:jc w:val="both"/>
    </w:pPr>
    <w:rPr>
      <w:rFonts w:ascii="Cambria" w:eastAsiaTheme="minorHAnsi" w:hAnsi="Cambria" w:cs="2  Badr"/>
      <w:sz w:val="44"/>
      <w:szCs w:val="44"/>
    </w:rPr>
  </w:style>
  <w:style w:type="character" w:customStyle="1" w:styleId="13">
    <w:name w:val="عنوان1 نویسه"/>
    <w:basedOn w:val="af1"/>
    <w:link w:val="12"/>
    <w:rsid w:val="00B015F2"/>
    <w:rPr>
      <w:rFonts w:ascii="Cambria" w:hAnsi="Cambria" w:cs="2  Badr"/>
      <w:b/>
      <w:bCs/>
      <w:sz w:val="44"/>
      <w:szCs w:val="44"/>
    </w:rPr>
  </w:style>
  <w:style w:type="paragraph" w:customStyle="1" w:styleId="22">
    <w:name w:val="عنوان2"/>
    <w:basedOn w:val="2"/>
    <w:link w:val="23"/>
    <w:qFormat/>
    <w:rsid w:val="00B015F2"/>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B015F2"/>
    <w:rPr>
      <w:rFonts w:ascii="Cambria" w:hAnsi="Cambria" w:cs="2  Badr"/>
      <w:b/>
      <w:bCs/>
      <w:sz w:val="42"/>
      <w:szCs w:val="42"/>
    </w:rPr>
  </w:style>
  <w:style w:type="paragraph" w:customStyle="1" w:styleId="32">
    <w:name w:val="عنوان3"/>
    <w:basedOn w:val="3"/>
    <w:link w:val="33"/>
    <w:qFormat/>
    <w:rsid w:val="00B015F2"/>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B015F2"/>
    <w:rPr>
      <w:rFonts w:ascii="Cambria" w:hAnsi="Cambria" w:cs="2  Badr"/>
      <w:b/>
      <w:bCs/>
      <w:sz w:val="40"/>
      <w:szCs w:val="40"/>
    </w:rPr>
  </w:style>
  <w:style w:type="paragraph" w:customStyle="1" w:styleId="41">
    <w:name w:val="عنوان4"/>
    <w:basedOn w:val="4"/>
    <w:link w:val="42"/>
    <w:qFormat/>
    <w:rsid w:val="00B015F2"/>
    <w:pPr>
      <w:keepNext w:val="0"/>
      <w:keepLines w:val="0"/>
      <w:spacing w:before="0" w:after="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B015F2"/>
    <w:rPr>
      <w:rFonts w:ascii="Calibri" w:hAnsi="Calibri" w:cs="2  Badr"/>
      <w:bCs/>
      <w:sz w:val="38"/>
      <w:szCs w:val="38"/>
    </w:rPr>
  </w:style>
  <w:style w:type="character" w:customStyle="1" w:styleId="40">
    <w:name w:val="عنوان 4 نویسه"/>
    <w:basedOn w:val="a1"/>
    <w:link w:val="4"/>
    <w:uiPriority w:val="9"/>
    <w:semiHidden/>
    <w:rsid w:val="00B015F2"/>
    <w:rPr>
      <w:rFonts w:asciiTheme="majorHAnsi" w:eastAsiaTheme="majorEastAsia" w:hAnsiTheme="majorHAnsi" w:cstheme="majorBidi"/>
      <w:b/>
      <w:bCs/>
      <w:i/>
      <w:iCs/>
      <w:color w:val="4F81BD" w:themeColor="accent1"/>
      <w:sz w:val="24"/>
      <w:szCs w:val="28"/>
      <w:lang w:bidi="ar-SA"/>
    </w:rPr>
  </w:style>
  <w:style w:type="paragraph" w:customStyle="1" w:styleId="51">
    <w:name w:val="عنوان5"/>
    <w:link w:val="52"/>
    <w:qFormat/>
    <w:rsid w:val="00B015F2"/>
    <w:pPr>
      <w:ind w:firstLine="237"/>
    </w:pPr>
    <w:rPr>
      <w:rFonts w:cs="2  Badr"/>
      <w:b/>
      <w:bCs/>
      <w:sz w:val="36"/>
      <w:szCs w:val="36"/>
    </w:rPr>
  </w:style>
  <w:style w:type="character" w:customStyle="1" w:styleId="52">
    <w:name w:val="عنوان5 نویسه"/>
    <w:basedOn w:val="a1"/>
    <w:link w:val="51"/>
    <w:rsid w:val="00B015F2"/>
    <w:rPr>
      <w:rFonts w:cs="2  Badr"/>
      <w:b/>
      <w:bCs/>
      <w:sz w:val="36"/>
      <w:szCs w:val="36"/>
    </w:rPr>
  </w:style>
  <w:style w:type="paragraph" w:customStyle="1" w:styleId="61">
    <w:name w:val="عنوان6"/>
    <w:basedOn w:val="a"/>
    <w:link w:val="62"/>
    <w:qFormat/>
    <w:rsid w:val="00B015F2"/>
    <w:pPr>
      <w:ind w:firstLine="237"/>
      <w:jc w:val="left"/>
    </w:pPr>
    <w:rPr>
      <w:rFonts w:cs="2  Badr"/>
      <w:b/>
      <w:bCs/>
      <w:sz w:val="34"/>
      <w:szCs w:val="34"/>
    </w:rPr>
  </w:style>
  <w:style w:type="character" w:customStyle="1" w:styleId="62">
    <w:name w:val="عنوان6 نویسه"/>
    <w:basedOn w:val="a1"/>
    <w:link w:val="61"/>
    <w:rsid w:val="00B015F2"/>
    <w:rPr>
      <w:rFonts w:cs="2  Badr"/>
      <w:b/>
      <w:bCs/>
      <w:sz w:val="34"/>
      <w:szCs w:val="34"/>
    </w:rPr>
  </w:style>
  <w:style w:type="paragraph" w:customStyle="1" w:styleId="14">
    <w:name w:val="سربرگ1"/>
    <w:basedOn w:val="a4"/>
    <w:link w:val="15"/>
    <w:qFormat/>
    <w:rsid w:val="00B015F2"/>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B015F2"/>
    <w:rPr>
      <w:rFonts w:cs="2  Badr"/>
      <w:b/>
      <w:bCs/>
      <w:szCs w:val="28"/>
    </w:rPr>
  </w:style>
  <w:style w:type="paragraph" w:customStyle="1" w:styleId="16">
    <w:name w:val="پاورقی1"/>
    <w:basedOn w:val="af2"/>
    <w:link w:val="17"/>
    <w:qFormat/>
    <w:rsid w:val="00B015F2"/>
    <w:pPr>
      <w:jc w:val="left"/>
    </w:pPr>
    <w:rPr>
      <w:rFonts w:cs="2  Badr"/>
      <w:b/>
      <w:bCs/>
      <w:iCs w:val="0"/>
      <w:color w:val="auto"/>
      <w:sz w:val="20"/>
      <w:szCs w:val="20"/>
    </w:rPr>
  </w:style>
  <w:style w:type="character" w:customStyle="1" w:styleId="17">
    <w:name w:val="پاورقی1 نویسه"/>
    <w:basedOn w:val="a1"/>
    <w:link w:val="16"/>
    <w:rsid w:val="00B015F2"/>
    <w:rPr>
      <w:rFonts w:asciiTheme="majorHAnsi" w:eastAsiaTheme="majorEastAsia" w:hAnsiTheme="majorHAnsi" w:cs="2  Badr"/>
      <w:b/>
      <w:bCs/>
      <w:i/>
      <w:spacing w:val="15"/>
      <w:sz w:val="20"/>
      <w:szCs w:val="20"/>
    </w:rPr>
  </w:style>
  <w:style w:type="paragraph" w:styleId="af2">
    <w:name w:val="Subtitle"/>
    <w:basedOn w:val="a"/>
    <w:next w:val="a"/>
    <w:link w:val="af3"/>
    <w:uiPriority w:val="11"/>
    <w:rsid w:val="00B015F2"/>
    <w:pPr>
      <w:numPr>
        <w:ilvl w:val="1"/>
      </w:numPr>
    </w:pPr>
    <w:rPr>
      <w:rFonts w:asciiTheme="majorHAnsi" w:eastAsiaTheme="majorEastAsia" w:hAnsiTheme="majorHAnsi" w:cstheme="majorBidi"/>
      <w:i/>
      <w:iCs/>
      <w:color w:val="4F81BD" w:themeColor="accent1"/>
      <w:spacing w:val="15"/>
      <w:szCs w:val="24"/>
    </w:rPr>
  </w:style>
  <w:style w:type="character" w:customStyle="1" w:styleId="af3">
    <w:name w:val="زیر نویس نویسه"/>
    <w:basedOn w:val="a1"/>
    <w:link w:val="af2"/>
    <w:uiPriority w:val="11"/>
    <w:rsid w:val="00B015F2"/>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B015F2"/>
    <w:rPr>
      <w:rFonts w:ascii="Cambria" w:hAnsi="Cambria" w:cs="2  Badr"/>
      <w:bCs/>
      <w:sz w:val="20"/>
      <w:szCs w:val="36"/>
    </w:rPr>
  </w:style>
  <w:style w:type="character" w:customStyle="1" w:styleId="60">
    <w:name w:val="سرصفحه 6 نویسه"/>
    <w:aliases w:val="6 نویسه"/>
    <w:link w:val="6"/>
    <w:uiPriority w:val="9"/>
    <w:semiHidden/>
    <w:rsid w:val="00B015F2"/>
    <w:rPr>
      <w:rFonts w:ascii="Cambria" w:hAnsi="Cambria" w:cs="2  Badr"/>
      <w:bCs/>
      <w:i/>
      <w:sz w:val="20"/>
      <w:szCs w:val="34"/>
    </w:rPr>
  </w:style>
  <w:style w:type="character" w:customStyle="1" w:styleId="70">
    <w:name w:val="سرصفحه 7 نویسه"/>
    <w:aliases w:val="7 نویسه"/>
    <w:link w:val="7"/>
    <w:uiPriority w:val="9"/>
    <w:semiHidden/>
    <w:rsid w:val="00B015F2"/>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B015F2"/>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B015F2"/>
    <w:rPr>
      <w:rFonts w:ascii="Cambria" w:hAnsi="Cambria" w:cs="2  Lotus"/>
      <w:i/>
      <w:sz w:val="20"/>
      <w:szCs w:val="28"/>
    </w:rPr>
  </w:style>
  <w:style w:type="paragraph" w:styleId="af4">
    <w:name w:val="caption"/>
    <w:basedOn w:val="a"/>
    <w:next w:val="a"/>
    <w:uiPriority w:val="35"/>
    <w:semiHidden/>
    <w:unhideWhenUsed/>
    <w:qFormat/>
    <w:rsid w:val="00B015F2"/>
    <w:pPr>
      <w:spacing w:line="240" w:lineRule="auto"/>
      <w:jc w:val="left"/>
    </w:pPr>
    <w:rPr>
      <w:rFonts w:cs="2  Badr"/>
      <w:b/>
      <w:bCs/>
      <w:color w:val="4F81BD" w:themeColor="accent1"/>
      <w:sz w:val="18"/>
      <w:szCs w:val="18"/>
    </w:rPr>
  </w:style>
  <w:style w:type="paragraph" w:styleId="af5">
    <w:name w:val="List Paragraph"/>
    <w:basedOn w:val="a"/>
    <w:uiPriority w:val="34"/>
    <w:rsid w:val="00292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qFormat/>
    <w:rsid w:val="00B015F2"/>
    <w:pPr>
      <w:bidi/>
      <w:jc w:val="lowKashida"/>
    </w:pPr>
    <w:rPr>
      <w:rFonts w:cs="2  Lotus"/>
      <w:sz w:val="24"/>
      <w:szCs w:val="28"/>
    </w:rPr>
  </w:style>
  <w:style w:type="paragraph" w:styleId="1">
    <w:name w:val="heading 1"/>
    <w:basedOn w:val="a"/>
    <w:next w:val="a"/>
    <w:link w:val="10"/>
    <w:autoRedefine/>
    <w:rsid w:val="006D252C"/>
    <w:pPr>
      <w:keepNext/>
      <w:spacing w:before="120" w:after="120"/>
      <w:outlineLvl w:val="0"/>
    </w:pPr>
    <w:rPr>
      <w:rFonts w:ascii="2  Lotus" w:eastAsia="2  Lotus" w:hAnsi="2  Lotus"/>
      <w:b/>
      <w:bCs/>
      <w:sz w:val="32"/>
      <w:szCs w:val="32"/>
    </w:rPr>
  </w:style>
  <w:style w:type="paragraph" w:styleId="2">
    <w:name w:val="heading 2"/>
    <w:basedOn w:val="a"/>
    <w:next w:val="a"/>
    <w:link w:val="20"/>
    <w:autoRedefine/>
    <w:rsid w:val="006D252C"/>
    <w:pPr>
      <w:keepNext/>
      <w:spacing w:before="240" w:after="240"/>
      <w:outlineLvl w:val="1"/>
    </w:pPr>
    <w:rPr>
      <w:rFonts w:ascii="2  Lotus" w:eastAsia="2  Lotus" w:hAnsi="2  Lotus"/>
      <w:b/>
      <w:bCs/>
      <w:sz w:val="30"/>
      <w:szCs w:val="30"/>
    </w:rPr>
  </w:style>
  <w:style w:type="paragraph" w:styleId="3">
    <w:name w:val="heading 3"/>
    <w:basedOn w:val="a"/>
    <w:next w:val="a"/>
    <w:link w:val="30"/>
    <w:rsid w:val="006D252C"/>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B015F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B015F2"/>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B015F2"/>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B015F2"/>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B015F2"/>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B015F2"/>
    <w:pPr>
      <w:keepNext/>
      <w:keepLines/>
      <w:spacing w:after="0" w:line="240" w:lineRule="atLeast"/>
      <w:contextualSpacing/>
      <w:jc w:val="both"/>
      <w:outlineLvl w:val="8"/>
    </w:pPr>
    <w:rPr>
      <w:rFonts w:ascii="Cambria" w:hAnsi="Cambria"/>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6D252C"/>
    <w:rPr>
      <w:rFonts w:ascii="2  Lotus" w:eastAsia="2  Lotus" w:hAnsi="2  Lotus" w:cs="2  Lotus"/>
      <w:b/>
      <w:bCs/>
      <w:sz w:val="32"/>
      <w:szCs w:val="32"/>
    </w:rPr>
  </w:style>
  <w:style w:type="character" w:customStyle="1" w:styleId="20">
    <w:name w:val="عنوان 2 نویسه"/>
    <w:basedOn w:val="a1"/>
    <w:link w:val="2"/>
    <w:rsid w:val="006D252C"/>
    <w:rPr>
      <w:rFonts w:ascii="2  Lotus" w:eastAsia="2  Lotus" w:hAnsi="2  Lotus" w:cs="2  Lotus"/>
      <w:b/>
      <w:bCs/>
      <w:sz w:val="30"/>
      <w:szCs w:val="30"/>
      <w:lang w:bidi="ar-SA"/>
    </w:rPr>
  </w:style>
  <w:style w:type="character" w:customStyle="1" w:styleId="30">
    <w:name w:val="عنوان 3 نویسه"/>
    <w:basedOn w:val="a1"/>
    <w:link w:val="3"/>
    <w:rsid w:val="006D252C"/>
    <w:rPr>
      <w:rFonts w:ascii="2  Lotus" w:eastAsia="Times New Roman" w:hAnsi="2  Lotus" w:cs="2  Lotus"/>
      <w:b/>
      <w:bCs/>
      <w:sz w:val="28"/>
      <w:szCs w:val="28"/>
      <w:lang w:bidi="ar-SA"/>
    </w:rPr>
  </w:style>
  <w:style w:type="paragraph" w:styleId="a4">
    <w:name w:val="header"/>
    <w:basedOn w:val="a"/>
    <w:link w:val="a5"/>
    <w:uiPriority w:val="99"/>
    <w:rsid w:val="006D252C"/>
    <w:pPr>
      <w:tabs>
        <w:tab w:val="center" w:pos="4153"/>
        <w:tab w:val="right" w:pos="8306"/>
      </w:tabs>
    </w:pPr>
  </w:style>
  <w:style w:type="character" w:customStyle="1" w:styleId="a5">
    <w:name w:val="سرصفحه نویسه"/>
    <w:basedOn w:val="a1"/>
    <w:link w:val="a4"/>
    <w:uiPriority w:val="99"/>
    <w:rsid w:val="006D252C"/>
    <w:rPr>
      <w:rFonts w:ascii="Times New Roman" w:eastAsia="Times New Roman" w:hAnsi="Times New Roman" w:cs="2  Lotus"/>
      <w:sz w:val="24"/>
      <w:szCs w:val="28"/>
      <w:lang w:bidi="ar-SA"/>
    </w:rPr>
  </w:style>
  <w:style w:type="paragraph" w:styleId="a6">
    <w:name w:val="footer"/>
    <w:basedOn w:val="a"/>
    <w:link w:val="a7"/>
    <w:uiPriority w:val="99"/>
    <w:rsid w:val="006D252C"/>
    <w:pPr>
      <w:tabs>
        <w:tab w:val="center" w:pos="4153"/>
        <w:tab w:val="right" w:pos="8306"/>
      </w:tabs>
    </w:pPr>
  </w:style>
  <w:style w:type="character" w:customStyle="1" w:styleId="a7">
    <w:name w:val="پانویس نویسه"/>
    <w:basedOn w:val="a1"/>
    <w:link w:val="a6"/>
    <w:uiPriority w:val="99"/>
    <w:rsid w:val="006D252C"/>
    <w:rPr>
      <w:rFonts w:ascii="Times New Roman" w:eastAsia="Times New Roman" w:hAnsi="Times New Roman" w:cs="2  Lotus"/>
      <w:sz w:val="24"/>
      <w:szCs w:val="28"/>
      <w:lang w:bidi="ar-SA"/>
    </w:rPr>
  </w:style>
  <w:style w:type="character" w:styleId="a8">
    <w:name w:val="page number"/>
    <w:basedOn w:val="a1"/>
    <w:rsid w:val="006D252C"/>
  </w:style>
  <w:style w:type="paragraph" w:styleId="a9">
    <w:name w:val="TOC Heading"/>
    <w:basedOn w:val="1"/>
    <w:next w:val="a"/>
    <w:uiPriority w:val="39"/>
    <w:semiHidden/>
    <w:unhideWhenUsed/>
    <w:qFormat/>
    <w:rsid w:val="00B015F2"/>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6D252C"/>
    <w:pPr>
      <w:spacing w:after="100"/>
    </w:pPr>
  </w:style>
  <w:style w:type="paragraph" w:styleId="21">
    <w:name w:val="toc 2"/>
    <w:basedOn w:val="a"/>
    <w:next w:val="a"/>
    <w:autoRedefine/>
    <w:uiPriority w:val="39"/>
    <w:rsid w:val="006D252C"/>
    <w:pPr>
      <w:spacing w:after="100"/>
      <w:ind w:left="240"/>
    </w:pPr>
  </w:style>
  <w:style w:type="paragraph" w:styleId="31">
    <w:name w:val="toc 3"/>
    <w:basedOn w:val="a"/>
    <w:next w:val="a"/>
    <w:autoRedefine/>
    <w:uiPriority w:val="39"/>
    <w:rsid w:val="008565DD"/>
    <w:pPr>
      <w:tabs>
        <w:tab w:val="left" w:pos="849"/>
        <w:tab w:val="right" w:leader="dot" w:pos="9628"/>
      </w:tabs>
      <w:spacing w:after="100"/>
      <w:ind w:left="480"/>
    </w:pPr>
  </w:style>
  <w:style w:type="character" w:styleId="aa">
    <w:name w:val="Hyperlink"/>
    <w:basedOn w:val="a1"/>
    <w:uiPriority w:val="99"/>
    <w:unhideWhenUsed/>
    <w:rsid w:val="006D252C"/>
    <w:rPr>
      <w:color w:val="0000FF" w:themeColor="hyperlink"/>
      <w:u w:val="single"/>
    </w:rPr>
  </w:style>
  <w:style w:type="paragraph" w:styleId="a0">
    <w:name w:val="footnote text"/>
    <w:basedOn w:val="a"/>
    <w:link w:val="ab"/>
    <w:rsid w:val="006D252C"/>
    <w:rPr>
      <w:sz w:val="20"/>
      <w:szCs w:val="20"/>
    </w:rPr>
  </w:style>
  <w:style w:type="character" w:customStyle="1" w:styleId="ab">
    <w:name w:val="متن پاورقی نویسه"/>
    <w:basedOn w:val="a1"/>
    <w:link w:val="a0"/>
    <w:rsid w:val="006D252C"/>
    <w:rPr>
      <w:rFonts w:ascii="Times New Roman" w:eastAsia="Times New Roman" w:hAnsi="Times New Roman" w:cs="2  Lotus"/>
      <w:sz w:val="20"/>
      <w:szCs w:val="20"/>
      <w:lang w:bidi="ar-SA"/>
    </w:rPr>
  </w:style>
  <w:style w:type="character" w:styleId="ac">
    <w:name w:val="footnote reference"/>
    <w:basedOn w:val="a1"/>
    <w:rsid w:val="006D252C"/>
    <w:rPr>
      <w:vertAlign w:val="superscript"/>
    </w:rPr>
  </w:style>
  <w:style w:type="paragraph" w:styleId="ad">
    <w:name w:val="Normal (Web)"/>
    <w:basedOn w:val="a"/>
    <w:uiPriority w:val="99"/>
    <w:unhideWhenUsed/>
    <w:rsid w:val="006D252C"/>
    <w:pPr>
      <w:bidi w:val="0"/>
      <w:spacing w:before="100" w:beforeAutospacing="1" w:after="100" w:afterAutospacing="1"/>
      <w:jc w:val="left"/>
    </w:pPr>
    <w:rPr>
      <w:rFonts w:cs="Times New Roman"/>
      <w:szCs w:val="24"/>
    </w:rPr>
  </w:style>
  <w:style w:type="paragraph" w:styleId="ae">
    <w:name w:val="Balloon Text"/>
    <w:basedOn w:val="a"/>
    <w:link w:val="af"/>
    <w:uiPriority w:val="99"/>
    <w:semiHidden/>
    <w:unhideWhenUsed/>
    <w:rsid w:val="006D252C"/>
    <w:rPr>
      <w:rFonts w:ascii="Tahoma" w:hAnsi="Tahoma" w:cs="Tahoma"/>
      <w:sz w:val="16"/>
      <w:szCs w:val="16"/>
    </w:rPr>
  </w:style>
  <w:style w:type="character" w:customStyle="1" w:styleId="af">
    <w:name w:val="متن بادکنک نویسه"/>
    <w:basedOn w:val="a1"/>
    <w:link w:val="ae"/>
    <w:uiPriority w:val="99"/>
    <w:semiHidden/>
    <w:rsid w:val="006D252C"/>
    <w:rPr>
      <w:rFonts w:ascii="Tahoma" w:eastAsia="Times New Roman" w:hAnsi="Tahoma" w:cs="Tahoma"/>
      <w:sz w:val="16"/>
      <w:szCs w:val="16"/>
      <w:lang w:bidi="ar-SA"/>
    </w:rPr>
  </w:style>
  <w:style w:type="paragraph" w:customStyle="1" w:styleId="af0">
    <w:name w:val="متن اصلی"/>
    <w:basedOn w:val="a"/>
    <w:link w:val="af1"/>
    <w:qFormat/>
    <w:rsid w:val="00B015F2"/>
    <w:pPr>
      <w:jc w:val="left"/>
    </w:pPr>
    <w:rPr>
      <w:rFonts w:cs="2  Badr"/>
      <w:sz w:val="22"/>
    </w:rPr>
  </w:style>
  <w:style w:type="character" w:customStyle="1" w:styleId="af1">
    <w:name w:val="متن اصلی نویسه"/>
    <w:basedOn w:val="a1"/>
    <w:link w:val="af0"/>
    <w:rsid w:val="00B015F2"/>
    <w:rPr>
      <w:rFonts w:cs="2  Badr"/>
      <w:szCs w:val="28"/>
    </w:rPr>
  </w:style>
  <w:style w:type="paragraph" w:customStyle="1" w:styleId="12">
    <w:name w:val="عنوان1"/>
    <w:basedOn w:val="1"/>
    <w:link w:val="13"/>
    <w:qFormat/>
    <w:rsid w:val="00B015F2"/>
    <w:pPr>
      <w:keepLines/>
      <w:spacing w:before="400" w:after="0" w:line="240" w:lineRule="auto"/>
      <w:contextualSpacing/>
      <w:jc w:val="both"/>
    </w:pPr>
    <w:rPr>
      <w:rFonts w:ascii="Cambria" w:eastAsiaTheme="minorHAnsi" w:hAnsi="Cambria" w:cs="2  Badr"/>
      <w:sz w:val="44"/>
      <w:szCs w:val="44"/>
    </w:rPr>
  </w:style>
  <w:style w:type="character" w:customStyle="1" w:styleId="13">
    <w:name w:val="عنوان1 نویسه"/>
    <w:basedOn w:val="af1"/>
    <w:link w:val="12"/>
    <w:rsid w:val="00B015F2"/>
    <w:rPr>
      <w:rFonts w:ascii="Cambria" w:hAnsi="Cambria" w:cs="2  Badr"/>
      <w:b/>
      <w:bCs/>
      <w:sz w:val="44"/>
      <w:szCs w:val="44"/>
    </w:rPr>
  </w:style>
  <w:style w:type="paragraph" w:customStyle="1" w:styleId="22">
    <w:name w:val="عنوان2"/>
    <w:basedOn w:val="2"/>
    <w:link w:val="23"/>
    <w:qFormat/>
    <w:rsid w:val="00B015F2"/>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B015F2"/>
    <w:rPr>
      <w:rFonts w:ascii="Cambria" w:hAnsi="Cambria" w:cs="2  Badr"/>
      <w:b/>
      <w:bCs/>
      <w:sz w:val="42"/>
      <w:szCs w:val="42"/>
    </w:rPr>
  </w:style>
  <w:style w:type="paragraph" w:customStyle="1" w:styleId="32">
    <w:name w:val="عنوان3"/>
    <w:basedOn w:val="3"/>
    <w:link w:val="33"/>
    <w:qFormat/>
    <w:rsid w:val="00B015F2"/>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B015F2"/>
    <w:rPr>
      <w:rFonts w:ascii="Cambria" w:hAnsi="Cambria" w:cs="2  Badr"/>
      <w:b/>
      <w:bCs/>
      <w:sz w:val="40"/>
      <w:szCs w:val="40"/>
    </w:rPr>
  </w:style>
  <w:style w:type="paragraph" w:customStyle="1" w:styleId="41">
    <w:name w:val="عنوان4"/>
    <w:basedOn w:val="4"/>
    <w:link w:val="42"/>
    <w:qFormat/>
    <w:rsid w:val="00B015F2"/>
    <w:pPr>
      <w:keepNext w:val="0"/>
      <w:keepLines w:val="0"/>
      <w:spacing w:before="0" w:after="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B015F2"/>
    <w:rPr>
      <w:rFonts w:ascii="Calibri" w:hAnsi="Calibri" w:cs="2  Badr"/>
      <w:bCs/>
      <w:sz w:val="38"/>
      <w:szCs w:val="38"/>
    </w:rPr>
  </w:style>
  <w:style w:type="character" w:customStyle="1" w:styleId="40">
    <w:name w:val="عنوان 4 نویسه"/>
    <w:basedOn w:val="a1"/>
    <w:link w:val="4"/>
    <w:uiPriority w:val="9"/>
    <w:semiHidden/>
    <w:rsid w:val="00B015F2"/>
    <w:rPr>
      <w:rFonts w:asciiTheme="majorHAnsi" w:eastAsiaTheme="majorEastAsia" w:hAnsiTheme="majorHAnsi" w:cstheme="majorBidi"/>
      <w:b/>
      <w:bCs/>
      <w:i/>
      <w:iCs/>
      <w:color w:val="4F81BD" w:themeColor="accent1"/>
      <w:sz w:val="24"/>
      <w:szCs w:val="28"/>
      <w:lang w:bidi="ar-SA"/>
    </w:rPr>
  </w:style>
  <w:style w:type="paragraph" w:customStyle="1" w:styleId="51">
    <w:name w:val="عنوان5"/>
    <w:link w:val="52"/>
    <w:qFormat/>
    <w:rsid w:val="00B015F2"/>
    <w:pPr>
      <w:ind w:firstLine="237"/>
    </w:pPr>
    <w:rPr>
      <w:rFonts w:cs="2  Badr"/>
      <w:b/>
      <w:bCs/>
      <w:sz w:val="36"/>
      <w:szCs w:val="36"/>
    </w:rPr>
  </w:style>
  <w:style w:type="character" w:customStyle="1" w:styleId="52">
    <w:name w:val="عنوان5 نویسه"/>
    <w:basedOn w:val="a1"/>
    <w:link w:val="51"/>
    <w:rsid w:val="00B015F2"/>
    <w:rPr>
      <w:rFonts w:cs="2  Badr"/>
      <w:b/>
      <w:bCs/>
      <w:sz w:val="36"/>
      <w:szCs w:val="36"/>
    </w:rPr>
  </w:style>
  <w:style w:type="paragraph" w:customStyle="1" w:styleId="61">
    <w:name w:val="عنوان6"/>
    <w:basedOn w:val="a"/>
    <w:link w:val="62"/>
    <w:qFormat/>
    <w:rsid w:val="00B015F2"/>
    <w:pPr>
      <w:ind w:firstLine="237"/>
      <w:jc w:val="left"/>
    </w:pPr>
    <w:rPr>
      <w:rFonts w:cs="2  Badr"/>
      <w:b/>
      <w:bCs/>
      <w:sz w:val="34"/>
      <w:szCs w:val="34"/>
    </w:rPr>
  </w:style>
  <w:style w:type="character" w:customStyle="1" w:styleId="62">
    <w:name w:val="عنوان6 نویسه"/>
    <w:basedOn w:val="a1"/>
    <w:link w:val="61"/>
    <w:rsid w:val="00B015F2"/>
    <w:rPr>
      <w:rFonts w:cs="2  Badr"/>
      <w:b/>
      <w:bCs/>
      <w:sz w:val="34"/>
      <w:szCs w:val="34"/>
    </w:rPr>
  </w:style>
  <w:style w:type="paragraph" w:customStyle="1" w:styleId="14">
    <w:name w:val="سربرگ1"/>
    <w:basedOn w:val="a4"/>
    <w:link w:val="15"/>
    <w:qFormat/>
    <w:rsid w:val="00B015F2"/>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B015F2"/>
    <w:rPr>
      <w:rFonts w:cs="2  Badr"/>
      <w:b/>
      <w:bCs/>
      <w:szCs w:val="28"/>
    </w:rPr>
  </w:style>
  <w:style w:type="paragraph" w:customStyle="1" w:styleId="16">
    <w:name w:val="پاورقی1"/>
    <w:basedOn w:val="af2"/>
    <w:link w:val="17"/>
    <w:qFormat/>
    <w:rsid w:val="00B015F2"/>
    <w:pPr>
      <w:jc w:val="left"/>
    </w:pPr>
    <w:rPr>
      <w:rFonts w:cs="2  Badr"/>
      <w:b/>
      <w:bCs/>
      <w:iCs w:val="0"/>
      <w:color w:val="auto"/>
      <w:sz w:val="20"/>
      <w:szCs w:val="20"/>
    </w:rPr>
  </w:style>
  <w:style w:type="character" w:customStyle="1" w:styleId="17">
    <w:name w:val="پاورقی1 نویسه"/>
    <w:basedOn w:val="a1"/>
    <w:link w:val="16"/>
    <w:rsid w:val="00B015F2"/>
    <w:rPr>
      <w:rFonts w:asciiTheme="majorHAnsi" w:eastAsiaTheme="majorEastAsia" w:hAnsiTheme="majorHAnsi" w:cs="2  Badr"/>
      <w:b/>
      <w:bCs/>
      <w:i/>
      <w:spacing w:val="15"/>
      <w:sz w:val="20"/>
      <w:szCs w:val="20"/>
    </w:rPr>
  </w:style>
  <w:style w:type="paragraph" w:styleId="af2">
    <w:name w:val="Subtitle"/>
    <w:basedOn w:val="a"/>
    <w:next w:val="a"/>
    <w:link w:val="af3"/>
    <w:uiPriority w:val="11"/>
    <w:rsid w:val="00B015F2"/>
    <w:pPr>
      <w:numPr>
        <w:ilvl w:val="1"/>
      </w:numPr>
    </w:pPr>
    <w:rPr>
      <w:rFonts w:asciiTheme="majorHAnsi" w:eastAsiaTheme="majorEastAsia" w:hAnsiTheme="majorHAnsi" w:cstheme="majorBidi"/>
      <w:i/>
      <w:iCs/>
      <w:color w:val="4F81BD" w:themeColor="accent1"/>
      <w:spacing w:val="15"/>
      <w:szCs w:val="24"/>
    </w:rPr>
  </w:style>
  <w:style w:type="character" w:customStyle="1" w:styleId="af3">
    <w:name w:val="زیر نویس نویسه"/>
    <w:basedOn w:val="a1"/>
    <w:link w:val="af2"/>
    <w:uiPriority w:val="11"/>
    <w:rsid w:val="00B015F2"/>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B015F2"/>
    <w:rPr>
      <w:rFonts w:ascii="Cambria" w:hAnsi="Cambria" w:cs="2  Badr"/>
      <w:bCs/>
      <w:sz w:val="20"/>
      <w:szCs w:val="36"/>
    </w:rPr>
  </w:style>
  <w:style w:type="character" w:customStyle="1" w:styleId="60">
    <w:name w:val="سرصفحه 6 نویسه"/>
    <w:aliases w:val="6 نویسه"/>
    <w:link w:val="6"/>
    <w:uiPriority w:val="9"/>
    <w:semiHidden/>
    <w:rsid w:val="00B015F2"/>
    <w:rPr>
      <w:rFonts w:ascii="Cambria" w:hAnsi="Cambria" w:cs="2  Badr"/>
      <w:bCs/>
      <w:i/>
      <w:sz w:val="20"/>
      <w:szCs w:val="34"/>
    </w:rPr>
  </w:style>
  <w:style w:type="character" w:customStyle="1" w:styleId="70">
    <w:name w:val="سرصفحه 7 نویسه"/>
    <w:aliases w:val="7 نویسه"/>
    <w:link w:val="7"/>
    <w:uiPriority w:val="9"/>
    <w:semiHidden/>
    <w:rsid w:val="00B015F2"/>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B015F2"/>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B015F2"/>
    <w:rPr>
      <w:rFonts w:ascii="Cambria" w:hAnsi="Cambria" w:cs="2  Lotus"/>
      <w:i/>
      <w:sz w:val="20"/>
      <w:szCs w:val="28"/>
    </w:rPr>
  </w:style>
  <w:style w:type="paragraph" w:styleId="af4">
    <w:name w:val="caption"/>
    <w:basedOn w:val="a"/>
    <w:next w:val="a"/>
    <w:uiPriority w:val="35"/>
    <w:semiHidden/>
    <w:unhideWhenUsed/>
    <w:qFormat/>
    <w:rsid w:val="00B015F2"/>
    <w:pPr>
      <w:spacing w:line="240" w:lineRule="auto"/>
      <w:jc w:val="left"/>
    </w:pPr>
    <w:rPr>
      <w:rFonts w:cs="2  Badr"/>
      <w:b/>
      <w:bCs/>
      <w:color w:val="4F81BD" w:themeColor="accent1"/>
      <w:sz w:val="18"/>
      <w:szCs w:val="18"/>
    </w:rPr>
  </w:style>
  <w:style w:type="paragraph" w:styleId="af5">
    <w:name w:val="List Paragraph"/>
    <w:basedOn w:val="a"/>
    <w:uiPriority w:val="34"/>
    <w:rsid w:val="00292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0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0C6B-1AE0-4216-8971-2DE3A666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2198</Words>
  <Characters>12533</Characters>
  <Application>Microsoft Office Word</Application>
  <DocSecurity>0</DocSecurity>
  <Lines>104</Lines>
  <Paragraphs>29</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17</cp:revision>
  <dcterms:created xsi:type="dcterms:W3CDTF">2013-09-08T04:58:00Z</dcterms:created>
  <dcterms:modified xsi:type="dcterms:W3CDTF">2013-09-17T04:19:00Z</dcterms:modified>
</cp:coreProperties>
</file>