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98694782" w:displacedByCustomXml="next"/>
    <w:sdt>
      <w:sdtPr>
        <w:rPr>
          <w:rFonts w:ascii="Times New Roman" w:eastAsia="Times New Roman" w:hAnsi="Times New Roman" w:cs="2  Badr"/>
          <w:b w:val="0"/>
          <w:bCs/>
          <w:color w:val="auto"/>
          <w:sz w:val="24"/>
          <w:szCs w:val="32"/>
          <w:rtl/>
        </w:rPr>
        <w:id w:val="179959095"/>
        <w:docPartObj>
          <w:docPartGallery w:val="Table of Contents"/>
          <w:docPartUnique/>
        </w:docPartObj>
      </w:sdtPr>
      <w:sdtEndPr>
        <w:rPr>
          <w:rFonts w:ascii="Calibri" w:hAnsi="Calibri"/>
          <w:bCs w:val="0"/>
          <w:sz w:val="22"/>
          <w:szCs w:val="28"/>
        </w:rPr>
      </w:sdtEndPr>
      <w:sdtContent>
        <w:p w:rsidR="003F5A0C" w:rsidRPr="00AC3F32" w:rsidRDefault="003F5A0C" w:rsidP="003F5A0C">
          <w:pPr>
            <w:pStyle w:val="af"/>
            <w:rPr>
              <w:rFonts w:cs="2  Badr"/>
            </w:rPr>
          </w:pPr>
          <w:r w:rsidRPr="00AC3F32">
            <w:rPr>
              <w:rFonts w:cs="2  Badr" w:hint="cs"/>
              <w:rtl/>
            </w:rPr>
            <w:t xml:space="preserve">                                                                                                           </w:t>
          </w:r>
        </w:p>
        <w:p w:rsidR="003F5A0C" w:rsidRDefault="003F5A0C" w:rsidP="003F5A0C">
          <w:pPr>
            <w:pStyle w:val="11"/>
            <w:tabs>
              <w:tab w:val="right" w:leader="dot" w:pos="9628"/>
            </w:tabs>
            <w:rPr>
              <w:rFonts w:asciiTheme="minorHAnsi" w:eastAsiaTheme="minorEastAsia" w:hAnsiTheme="minorHAnsi" w:cstheme="minorBidi"/>
              <w:noProof/>
              <w:szCs w:val="22"/>
              <w:rtl/>
            </w:rPr>
          </w:pPr>
          <w:r>
            <w:fldChar w:fldCharType="begin"/>
          </w:r>
          <w:r>
            <w:instrText xml:space="preserve"> TOC \o "1-7" \h \z \u </w:instrText>
          </w:r>
          <w:r>
            <w:fldChar w:fldCharType="separate"/>
          </w:r>
          <w:hyperlink w:anchor="_Toc366479403" w:history="1">
            <w:r w:rsidRPr="0098592B">
              <w:rPr>
                <w:rStyle w:val="af0"/>
                <w:rFonts w:hint="eastAsia"/>
                <w:noProof/>
                <w:rtl/>
              </w:rPr>
              <w:t>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366479403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3F5A0C" w:rsidRDefault="00845D92" w:rsidP="003F5A0C">
          <w:pPr>
            <w:pStyle w:val="11"/>
            <w:tabs>
              <w:tab w:val="right" w:leader="dot" w:pos="9628"/>
            </w:tabs>
            <w:rPr>
              <w:rFonts w:asciiTheme="minorHAnsi" w:eastAsiaTheme="minorEastAsia" w:hAnsiTheme="minorHAnsi" w:cstheme="minorBidi"/>
              <w:noProof/>
              <w:szCs w:val="22"/>
              <w:rtl/>
            </w:rPr>
          </w:pPr>
          <w:hyperlink w:anchor="_Toc366479404" w:history="1">
            <w:r w:rsidR="003F5A0C" w:rsidRPr="0098592B">
              <w:rPr>
                <w:rStyle w:val="af0"/>
                <w:rFonts w:hint="eastAsia"/>
                <w:noProof/>
                <w:rtl/>
              </w:rPr>
              <w:t>ادله</w:t>
            </w:r>
            <w:r w:rsidR="003F5A0C" w:rsidRPr="0098592B">
              <w:rPr>
                <w:rStyle w:val="af0"/>
                <w:noProof/>
                <w:rtl/>
              </w:rPr>
              <w:t xml:space="preserve"> </w:t>
            </w:r>
            <w:r w:rsidR="003F5A0C" w:rsidRPr="0098592B">
              <w:rPr>
                <w:rStyle w:val="af0"/>
                <w:rFonts w:hint="eastAsia"/>
                <w:noProof/>
                <w:rtl/>
              </w:rPr>
              <w:t>روا</w:t>
            </w:r>
            <w:r w:rsidR="003F5A0C" w:rsidRPr="0098592B">
              <w:rPr>
                <w:rStyle w:val="af0"/>
                <w:rFonts w:hint="cs"/>
                <w:noProof/>
                <w:rtl/>
              </w:rPr>
              <w:t>یی</w:t>
            </w:r>
            <w:r w:rsidR="003F5A0C">
              <w:rPr>
                <w:noProof/>
                <w:webHidden/>
                <w:rtl/>
              </w:rPr>
              <w:tab/>
            </w:r>
            <w:r w:rsidR="003F5A0C">
              <w:rPr>
                <w:noProof/>
                <w:webHidden/>
                <w:rtl/>
              </w:rPr>
              <w:fldChar w:fldCharType="begin"/>
            </w:r>
            <w:r w:rsidR="003F5A0C">
              <w:rPr>
                <w:noProof/>
                <w:webHidden/>
                <w:rtl/>
              </w:rPr>
              <w:instrText xml:space="preserve"> </w:instrText>
            </w:r>
            <w:r w:rsidR="003F5A0C">
              <w:rPr>
                <w:noProof/>
                <w:webHidden/>
              </w:rPr>
              <w:instrText>PAGEREF</w:instrText>
            </w:r>
            <w:r w:rsidR="003F5A0C">
              <w:rPr>
                <w:noProof/>
                <w:webHidden/>
                <w:rtl/>
              </w:rPr>
              <w:instrText xml:space="preserve"> _</w:instrText>
            </w:r>
            <w:r w:rsidR="003F5A0C">
              <w:rPr>
                <w:noProof/>
                <w:webHidden/>
              </w:rPr>
              <w:instrText>Toc</w:instrText>
            </w:r>
            <w:r w:rsidR="003F5A0C">
              <w:rPr>
                <w:noProof/>
                <w:webHidden/>
                <w:rtl/>
              </w:rPr>
              <w:instrText xml:space="preserve">366479404 </w:instrText>
            </w:r>
            <w:r w:rsidR="003F5A0C">
              <w:rPr>
                <w:noProof/>
                <w:webHidden/>
              </w:rPr>
              <w:instrText>\h</w:instrText>
            </w:r>
            <w:r w:rsidR="003F5A0C">
              <w:rPr>
                <w:noProof/>
                <w:webHidden/>
                <w:rtl/>
              </w:rPr>
              <w:instrText xml:space="preserve"> </w:instrText>
            </w:r>
            <w:r w:rsidR="003F5A0C">
              <w:rPr>
                <w:noProof/>
                <w:webHidden/>
                <w:rtl/>
              </w:rPr>
            </w:r>
            <w:r w:rsidR="003F5A0C">
              <w:rPr>
                <w:noProof/>
                <w:webHidden/>
                <w:rtl/>
              </w:rPr>
              <w:fldChar w:fldCharType="separate"/>
            </w:r>
            <w:r w:rsidR="003F5A0C">
              <w:rPr>
                <w:noProof/>
                <w:webHidden/>
                <w:rtl/>
              </w:rPr>
              <w:t>2</w:t>
            </w:r>
            <w:r w:rsidR="003F5A0C">
              <w:rPr>
                <w:noProof/>
                <w:webHidden/>
                <w:rtl/>
              </w:rPr>
              <w:fldChar w:fldCharType="end"/>
            </w:r>
          </w:hyperlink>
        </w:p>
        <w:p w:rsidR="003F5A0C" w:rsidRDefault="00845D92" w:rsidP="003F5A0C">
          <w:pPr>
            <w:pStyle w:val="21"/>
            <w:tabs>
              <w:tab w:val="right" w:leader="dot" w:pos="9628"/>
            </w:tabs>
            <w:rPr>
              <w:rFonts w:asciiTheme="minorHAnsi" w:eastAsiaTheme="minorEastAsia" w:hAnsiTheme="minorHAnsi" w:cstheme="minorBidi"/>
              <w:noProof/>
              <w:szCs w:val="22"/>
              <w:rtl/>
            </w:rPr>
          </w:pPr>
          <w:hyperlink w:anchor="_Toc366479405" w:history="1">
            <w:r w:rsidR="003F5A0C" w:rsidRPr="0098592B">
              <w:rPr>
                <w:rStyle w:val="af0"/>
                <w:rFonts w:hint="eastAsia"/>
                <w:noProof/>
                <w:rtl/>
              </w:rPr>
              <w:t>دل</w:t>
            </w:r>
            <w:r w:rsidR="003F5A0C" w:rsidRPr="0098592B">
              <w:rPr>
                <w:rStyle w:val="af0"/>
                <w:rFonts w:hint="cs"/>
                <w:noProof/>
                <w:rtl/>
              </w:rPr>
              <w:t>ی</w:t>
            </w:r>
            <w:r w:rsidR="003F5A0C" w:rsidRPr="0098592B">
              <w:rPr>
                <w:rStyle w:val="af0"/>
                <w:rFonts w:hint="eastAsia"/>
                <w:noProof/>
                <w:rtl/>
              </w:rPr>
              <w:t>ل</w:t>
            </w:r>
            <w:r w:rsidR="003F5A0C" w:rsidRPr="0098592B">
              <w:rPr>
                <w:rStyle w:val="af0"/>
                <w:noProof/>
                <w:rtl/>
              </w:rPr>
              <w:t xml:space="preserve"> </w:t>
            </w:r>
            <w:r w:rsidR="003F5A0C" w:rsidRPr="0098592B">
              <w:rPr>
                <w:rStyle w:val="af0"/>
                <w:rFonts w:hint="eastAsia"/>
                <w:noProof/>
                <w:rtl/>
              </w:rPr>
              <w:t>اول</w:t>
            </w:r>
            <w:r w:rsidR="003F5A0C" w:rsidRPr="0098592B">
              <w:rPr>
                <w:rStyle w:val="af0"/>
                <w:noProof/>
                <w:rtl/>
              </w:rPr>
              <w:t xml:space="preserve">: </w:t>
            </w:r>
            <w:r w:rsidR="003F5A0C" w:rsidRPr="0098592B">
              <w:rPr>
                <w:rStyle w:val="af0"/>
                <w:rFonts w:hint="eastAsia"/>
                <w:noProof/>
                <w:rtl/>
              </w:rPr>
              <w:t>وجوب</w:t>
            </w:r>
            <w:r w:rsidR="003F5A0C" w:rsidRPr="0098592B">
              <w:rPr>
                <w:rStyle w:val="af0"/>
                <w:noProof/>
                <w:rtl/>
              </w:rPr>
              <w:t xml:space="preserve"> </w:t>
            </w:r>
            <w:r w:rsidR="003F5A0C" w:rsidRPr="0098592B">
              <w:rPr>
                <w:rStyle w:val="af0"/>
                <w:rFonts w:hint="eastAsia"/>
                <w:noProof/>
                <w:rtl/>
              </w:rPr>
              <w:t>ارشاد</w:t>
            </w:r>
            <w:r w:rsidR="003F5A0C" w:rsidRPr="0098592B">
              <w:rPr>
                <w:rStyle w:val="af0"/>
                <w:noProof/>
                <w:rtl/>
              </w:rPr>
              <w:t xml:space="preserve"> </w:t>
            </w:r>
            <w:r w:rsidR="003F5A0C" w:rsidRPr="0098592B">
              <w:rPr>
                <w:rStyle w:val="af0"/>
                <w:rFonts w:hint="eastAsia"/>
                <w:noProof/>
                <w:rtl/>
              </w:rPr>
              <w:t>جاهل</w:t>
            </w:r>
            <w:r w:rsidR="003F5A0C">
              <w:rPr>
                <w:noProof/>
                <w:webHidden/>
                <w:rtl/>
              </w:rPr>
              <w:tab/>
            </w:r>
            <w:r w:rsidR="003F5A0C">
              <w:rPr>
                <w:noProof/>
                <w:webHidden/>
                <w:rtl/>
              </w:rPr>
              <w:fldChar w:fldCharType="begin"/>
            </w:r>
            <w:r w:rsidR="003F5A0C">
              <w:rPr>
                <w:noProof/>
                <w:webHidden/>
                <w:rtl/>
              </w:rPr>
              <w:instrText xml:space="preserve"> </w:instrText>
            </w:r>
            <w:r w:rsidR="003F5A0C">
              <w:rPr>
                <w:noProof/>
                <w:webHidden/>
              </w:rPr>
              <w:instrText>PAGEREF</w:instrText>
            </w:r>
            <w:r w:rsidR="003F5A0C">
              <w:rPr>
                <w:noProof/>
                <w:webHidden/>
                <w:rtl/>
              </w:rPr>
              <w:instrText xml:space="preserve"> _</w:instrText>
            </w:r>
            <w:r w:rsidR="003F5A0C">
              <w:rPr>
                <w:noProof/>
                <w:webHidden/>
              </w:rPr>
              <w:instrText>Toc</w:instrText>
            </w:r>
            <w:r w:rsidR="003F5A0C">
              <w:rPr>
                <w:noProof/>
                <w:webHidden/>
                <w:rtl/>
              </w:rPr>
              <w:instrText xml:space="preserve">366479405 </w:instrText>
            </w:r>
            <w:r w:rsidR="003F5A0C">
              <w:rPr>
                <w:noProof/>
                <w:webHidden/>
              </w:rPr>
              <w:instrText>\h</w:instrText>
            </w:r>
            <w:r w:rsidR="003F5A0C">
              <w:rPr>
                <w:noProof/>
                <w:webHidden/>
                <w:rtl/>
              </w:rPr>
              <w:instrText xml:space="preserve"> </w:instrText>
            </w:r>
            <w:r w:rsidR="003F5A0C">
              <w:rPr>
                <w:noProof/>
                <w:webHidden/>
                <w:rtl/>
              </w:rPr>
            </w:r>
            <w:r w:rsidR="003F5A0C">
              <w:rPr>
                <w:noProof/>
                <w:webHidden/>
                <w:rtl/>
              </w:rPr>
              <w:fldChar w:fldCharType="separate"/>
            </w:r>
            <w:r w:rsidR="003F5A0C">
              <w:rPr>
                <w:noProof/>
                <w:webHidden/>
                <w:rtl/>
              </w:rPr>
              <w:t>2</w:t>
            </w:r>
            <w:r w:rsidR="003F5A0C">
              <w:rPr>
                <w:noProof/>
                <w:webHidden/>
                <w:rtl/>
              </w:rPr>
              <w:fldChar w:fldCharType="end"/>
            </w:r>
          </w:hyperlink>
        </w:p>
        <w:p w:rsidR="003F5A0C" w:rsidRDefault="00845D92" w:rsidP="003F5A0C">
          <w:pPr>
            <w:pStyle w:val="31"/>
            <w:tabs>
              <w:tab w:val="right" w:leader="dot" w:pos="9628"/>
            </w:tabs>
            <w:rPr>
              <w:rFonts w:asciiTheme="minorHAnsi" w:eastAsiaTheme="minorEastAsia" w:hAnsiTheme="minorHAnsi" w:cstheme="minorBidi"/>
              <w:noProof/>
              <w:szCs w:val="22"/>
              <w:rtl/>
            </w:rPr>
          </w:pPr>
          <w:hyperlink w:anchor="_Toc366479406" w:history="1">
            <w:r w:rsidR="003F5A0C" w:rsidRPr="0098592B">
              <w:rPr>
                <w:rStyle w:val="af0"/>
                <w:rFonts w:hint="eastAsia"/>
                <w:noProof/>
                <w:rtl/>
              </w:rPr>
              <w:t>وظ</w:t>
            </w:r>
            <w:r w:rsidR="003F5A0C" w:rsidRPr="0098592B">
              <w:rPr>
                <w:rStyle w:val="af0"/>
                <w:rFonts w:hint="cs"/>
                <w:noProof/>
                <w:rtl/>
              </w:rPr>
              <w:t>ی</w:t>
            </w:r>
            <w:r w:rsidR="003F5A0C" w:rsidRPr="0098592B">
              <w:rPr>
                <w:rStyle w:val="af0"/>
                <w:rFonts w:hint="eastAsia"/>
                <w:noProof/>
                <w:rtl/>
              </w:rPr>
              <w:t>فه</w:t>
            </w:r>
            <w:r w:rsidR="003F5A0C" w:rsidRPr="0098592B">
              <w:rPr>
                <w:rStyle w:val="af0"/>
                <w:noProof/>
                <w:rtl/>
              </w:rPr>
              <w:t xml:space="preserve"> </w:t>
            </w:r>
            <w:r w:rsidR="003F5A0C" w:rsidRPr="0098592B">
              <w:rPr>
                <w:rStyle w:val="af0"/>
                <w:rFonts w:hint="eastAsia"/>
                <w:noProof/>
                <w:rtl/>
              </w:rPr>
              <w:t>ارشاد</w:t>
            </w:r>
            <w:r w:rsidR="003F5A0C" w:rsidRPr="0098592B">
              <w:rPr>
                <w:rStyle w:val="af0"/>
                <w:noProof/>
                <w:rtl/>
              </w:rPr>
              <w:t xml:space="preserve"> </w:t>
            </w:r>
            <w:r w:rsidR="003F5A0C" w:rsidRPr="0098592B">
              <w:rPr>
                <w:rStyle w:val="af0"/>
                <w:rFonts w:hint="eastAsia"/>
                <w:noProof/>
                <w:rtl/>
              </w:rPr>
              <w:t>جاهل</w:t>
            </w:r>
            <w:r w:rsidR="003F5A0C" w:rsidRPr="0098592B">
              <w:rPr>
                <w:rStyle w:val="af0"/>
                <w:noProof/>
                <w:rtl/>
              </w:rPr>
              <w:t xml:space="preserve"> </w:t>
            </w:r>
            <w:r w:rsidR="003F5A0C" w:rsidRPr="0098592B">
              <w:rPr>
                <w:rStyle w:val="af0"/>
                <w:rFonts w:hint="eastAsia"/>
                <w:noProof/>
                <w:rtl/>
              </w:rPr>
              <w:t>بر</w:t>
            </w:r>
            <w:r w:rsidR="003F5A0C" w:rsidRPr="0098592B">
              <w:rPr>
                <w:rStyle w:val="af0"/>
                <w:noProof/>
                <w:rtl/>
              </w:rPr>
              <w:t xml:space="preserve"> </w:t>
            </w:r>
            <w:r w:rsidR="003F5A0C" w:rsidRPr="0098592B">
              <w:rPr>
                <w:rStyle w:val="af0"/>
                <w:rFonts w:hint="eastAsia"/>
                <w:noProof/>
                <w:rtl/>
              </w:rPr>
              <w:t>حاکم</w:t>
            </w:r>
            <w:r w:rsidR="003F5A0C">
              <w:rPr>
                <w:noProof/>
                <w:webHidden/>
                <w:rtl/>
              </w:rPr>
              <w:tab/>
            </w:r>
            <w:r w:rsidR="003F5A0C">
              <w:rPr>
                <w:noProof/>
                <w:webHidden/>
                <w:rtl/>
              </w:rPr>
              <w:fldChar w:fldCharType="begin"/>
            </w:r>
            <w:r w:rsidR="003F5A0C">
              <w:rPr>
                <w:noProof/>
                <w:webHidden/>
                <w:rtl/>
              </w:rPr>
              <w:instrText xml:space="preserve"> </w:instrText>
            </w:r>
            <w:r w:rsidR="003F5A0C">
              <w:rPr>
                <w:noProof/>
                <w:webHidden/>
              </w:rPr>
              <w:instrText>PAGEREF</w:instrText>
            </w:r>
            <w:r w:rsidR="003F5A0C">
              <w:rPr>
                <w:noProof/>
                <w:webHidden/>
                <w:rtl/>
              </w:rPr>
              <w:instrText xml:space="preserve"> _</w:instrText>
            </w:r>
            <w:r w:rsidR="003F5A0C">
              <w:rPr>
                <w:noProof/>
                <w:webHidden/>
              </w:rPr>
              <w:instrText>Toc</w:instrText>
            </w:r>
            <w:r w:rsidR="003F5A0C">
              <w:rPr>
                <w:noProof/>
                <w:webHidden/>
                <w:rtl/>
              </w:rPr>
              <w:instrText xml:space="preserve">366479406 </w:instrText>
            </w:r>
            <w:r w:rsidR="003F5A0C">
              <w:rPr>
                <w:noProof/>
                <w:webHidden/>
              </w:rPr>
              <w:instrText>\h</w:instrText>
            </w:r>
            <w:r w:rsidR="003F5A0C">
              <w:rPr>
                <w:noProof/>
                <w:webHidden/>
                <w:rtl/>
              </w:rPr>
              <w:instrText xml:space="preserve"> </w:instrText>
            </w:r>
            <w:r w:rsidR="003F5A0C">
              <w:rPr>
                <w:noProof/>
                <w:webHidden/>
                <w:rtl/>
              </w:rPr>
            </w:r>
            <w:r w:rsidR="003F5A0C">
              <w:rPr>
                <w:noProof/>
                <w:webHidden/>
                <w:rtl/>
              </w:rPr>
              <w:fldChar w:fldCharType="separate"/>
            </w:r>
            <w:r w:rsidR="003F5A0C">
              <w:rPr>
                <w:noProof/>
                <w:webHidden/>
                <w:rtl/>
              </w:rPr>
              <w:t>2</w:t>
            </w:r>
            <w:r w:rsidR="003F5A0C">
              <w:rPr>
                <w:noProof/>
                <w:webHidden/>
                <w:rtl/>
              </w:rPr>
              <w:fldChar w:fldCharType="end"/>
            </w:r>
          </w:hyperlink>
        </w:p>
        <w:p w:rsidR="003F5A0C" w:rsidRDefault="00845D92" w:rsidP="003F5A0C">
          <w:pPr>
            <w:pStyle w:val="31"/>
            <w:tabs>
              <w:tab w:val="right" w:leader="dot" w:pos="9628"/>
            </w:tabs>
            <w:rPr>
              <w:rFonts w:asciiTheme="minorHAnsi" w:eastAsiaTheme="minorEastAsia" w:hAnsiTheme="minorHAnsi" w:cstheme="minorBidi"/>
              <w:noProof/>
              <w:szCs w:val="22"/>
              <w:rtl/>
            </w:rPr>
          </w:pPr>
          <w:hyperlink w:anchor="_Toc366479407" w:history="1">
            <w:r w:rsidR="003F5A0C" w:rsidRPr="0098592B">
              <w:rPr>
                <w:rStyle w:val="af0"/>
                <w:rFonts w:hint="eastAsia"/>
                <w:noProof/>
                <w:rtl/>
              </w:rPr>
              <w:t>محدوده</w:t>
            </w:r>
            <w:r w:rsidR="003F5A0C" w:rsidRPr="0098592B">
              <w:rPr>
                <w:rStyle w:val="af0"/>
                <w:noProof/>
                <w:rtl/>
              </w:rPr>
              <w:t xml:space="preserve"> </w:t>
            </w:r>
            <w:r w:rsidR="003F5A0C" w:rsidRPr="0098592B">
              <w:rPr>
                <w:rStyle w:val="af0"/>
                <w:rFonts w:hint="eastAsia"/>
                <w:noProof/>
                <w:rtl/>
              </w:rPr>
              <w:t>وجوب</w:t>
            </w:r>
            <w:r w:rsidR="003F5A0C" w:rsidRPr="0098592B">
              <w:rPr>
                <w:rStyle w:val="af0"/>
                <w:noProof/>
                <w:rtl/>
              </w:rPr>
              <w:t xml:space="preserve"> </w:t>
            </w:r>
            <w:r w:rsidR="003F5A0C" w:rsidRPr="0098592B">
              <w:rPr>
                <w:rStyle w:val="af0"/>
                <w:rFonts w:hint="eastAsia"/>
                <w:noProof/>
                <w:rtl/>
              </w:rPr>
              <w:t>ارشاد</w:t>
            </w:r>
            <w:r w:rsidR="003F5A0C" w:rsidRPr="0098592B">
              <w:rPr>
                <w:rStyle w:val="af0"/>
                <w:noProof/>
                <w:rtl/>
              </w:rPr>
              <w:t xml:space="preserve"> </w:t>
            </w:r>
            <w:r w:rsidR="003F5A0C" w:rsidRPr="0098592B">
              <w:rPr>
                <w:rStyle w:val="af0"/>
                <w:rFonts w:hint="eastAsia"/>
                <w:noProof/>
                <w:rtl/>
              </w:rPr>
              <w:t>جاهل</w:t>
            </w:r>
            <w:r w:rsidR="003F5A0C">
              <w:rPr>
                <w:noProof/>
                <w:webHidden/>
                <w:rtl/>
              </w:rPr>
              <w:tab/>
            </w:r>
            <w:r w:rsidR="003F5A0C">
              <w:rPr>
                <w:noProof/>
                <w:webHidden/>
                <w:rtl/>
              </w:rPr>
              <w:fldChar w:fldCharType="begin"/>
            </w:r>
            <w:r w:rsidR="003F5A0C">
              <w:rPr>
                <w:noProof/>
                <w:webHidden/>
                <w:rtl/>
              </w:rPr>
              <w:instrText xml:space="preserve"> </w:instrText>
            </w:r>
            <w:r w:rsidR="003F5A0C">
              <w:rPr>
                <w:noProof/>
                <w:webHidden/>
              </w:rPr>
              <w:instrText>PAGEREF</w:instrText>
            </w:r>
            <w:r w:rsidR="003F5A0C">
              <w:rPr>
                <w:noProof/>
                <w:webHidden/>
                <w:rtl/>
              </w:rPr>
              <w:instrText xml:space="preserve"> _</w:instrText>
            </w:r>
            <w:r w:rsidR="003F5A0C">
              <w:rPr>
                <w:noProof/>
                <w:webHidden/>
              </w:rPr>
              <w:instrText>Toc</w:instrText>
            </w:r>
            <w:r w:rsidR="003F5A0C">
              <w:rPr>
                <w:noProof/>
                <w:webHidden/>
                <w:rtl/>
              </w:rPr>
              <w:instrText xml:space="preserve">366479407 </w:instrText>
            </w:r>
            <w:r w:rsidR="003F5A0C">
              <w:rPr>
                <w:noProof/>
                <w:webHidden/>
              </w:rPr>
              <w:instrText>\h</w:instrText>
            </w:r>
            <w:r w:rsidR="003F5A0C">
              <w:rPr>
                <w:noProof/>
                <w:webHidden/>
                <w:rtl/>
              </w:rPr>
              <w:instrText xml:space="preserve"> </w:instrText>
            </w:r>
            <w:r w:rsidR="003F5A0C">
              <w:rPr>
                <w:noProof/>
                <w:webHidden/>
                <w:rtl/>
              </w:rPr>
            </w:r>
            <w:r w:rsidR="003F5A0C">
              <w:rPr>
                <w:noProof/>
                <w:webHidden/>
                <w:rtl/>
              </w:rPr>
              <w:fldChar w:fldCharType="separate"/>
            </w:r>
            <w:r w:rsidR="003F5A0C">
              <w:rPr>
                <w:noProof/>
                <w:webHidden/>
                <w:rtl/>
              </w:rPr>
              <w:t>3</w:t>
            </w:r>
            <w:r w:rsidR="003F5A0C">
              <w:rPr>
                <w:noProof/>
                <w:webHidden/>
                <w:rtl/>
              </w:rPr>
              <w:fldChar w:fldCharType="end"/>
            </w:r>
          </w:hyperlink>
        </w:p>
        <w:p w:rsidR="003F5A0C" w:rsidRDefault="00845D92" w:rsidP="003F5A0C">
          <w:pPr>
            <w:pStyle w:val="31"/>
            <w:tabs>
              <w:tab w:val="right" w:leader="dot" w:pos="9628"/>
            </w:tabs>
            <w:rPr>
              <w:rFonts w:asciiTheme="minorHAnsi" w:eastAsiaTheme="minorEastAsia" w:hAnsiTheme="minorHAnsi" w:cstheme="minorBidi"/>
              <w:noProof/>
              <w:szCs w:val="22"/>
              <w:rtl/>
            </w:rPr>
          </w:pPr>
          <w:hyperlink w:anchor="_Toc366479408" w:history="1">
            <w:r w:rsidR="003F5A0C" w:rsidRPr="0098592B">
              <w:rPr>
                <w:rStyle w:val="af0"/>
                <w:rFonts w:hint="eastAsia"/>
                <w:noProof/>
                <w:rtl/>
              </w:rPr>
              <w:t>وسعت</w:t>
            </w:r>
            <w:r w:rsidR="003F5A0C" w:rsidRPr="0098592B">
              <w:rPr>
                <w:rStyle w:val="af0"/>
                <w:noProof/>
                <w:rtl/>
              </w:rPr>
              <w:t xml:space="preserve"> </w:t>
            </w:r>
            <w:r w:rsidR="003F5A0C" w:rsidRPr="0098592B">
              <w:rPr>
                <w:rStyle w:val="af0"/>
                <w:rFonts w:hint="eastAsia"/>
                <w:noProof/>
                <w:rtl/>
              </w:rPr>
              <w:t>تکل</w:t>
            </w:r>
            <w:r w:rsidR="003F5A0C" w:rsidRPr="0098592B">
              <w:rPr>
                <w:rStyle w:val="af0"/>
                <w:rFonts w:hint="cs"/>
                <w:noProof/>
                <w:rtl/>
              </w:rPr>
              <w:t>ی</w:t>
            </w:r>
            <w:r w:rsidR="003F5A0C" w:rsidRPr="0098592B">
              <w:rPr>
                <w:rStyle w:val="af0"/>
                <w:rFonts w:hint="eastAsia"/>
                <w:noProof/>
                <w:rtl/>
              </w:rPr>
              <w:t>ف</w:t>
            </w:r>
            <w:r w:rsidR="003F5A0C" w:rsidRPr="0098592B">
              <w:rPr>
                <w:rStyle w:val="af0"/>
                <w:noProof/>
                <w:rtl/>
              </w:rPr>
              <w:t xml:space="preserve"> </w:t>
            </w:r>
            <w:r w:rsidR="003F5A0C" w:rsidRPr="0098592B">
              <w:rPr>
                <w:rStyle w:val="af0"/>
                <w:rFonts w:hint="eastAsia"/>
                <w:noProof/>
                <w:rtl/>
              </w:rPr>
              <w:t>حاکم</w:t>
            </w:r>
            <w:r w:rsidR="003F5A0C" w:rsidRPr="0098592B">
              <w:rPr>
                <w:rStyle w:val="af0"/>
                <w:noProof/>
                <w:rtl/>
              </w:rPr>
              <w:t xml:space="preserve"> </w:t>
            </w:r>
            <w:r w:rsidR="003F5A0C" w:rsidRPr="0098592B">
              <w:rPr>
                <w:rStyle w:val="af0"/>
                <w:rFonts w:hint="eastAsia"/>
                <w:noProof/>
                <w:rtl/>
              </w:rPr>
              <w:t>در</w:t>
            </w:r>
            <w:r w:rsidR="003F5A0C" w:rsidRPr="0098592B">
              <w:rPr>
                <w:rStyle w:val="af0"/>
                <w:noProof/>
                <w:rtl/>
              </w:rPr>
              <w:t xml:space="preserve"> </w:t>
            </w:r>
            <w:r w:rsidR="003F5A0C" w:rsidRPr="0098592B">
              <w:rPr>
                <w:rStyle w:val="af0"/>
                <w:rFonts w:hint="eastAsia"/>
                <w:noProof/>
                <w:rtl/>
              </w:rPr>
              <w:t>ارشاد</w:t>
            </w:r>
            <w:r w:rsidR="003F5A0C" w:rsidRPr="0098592B">
              <w:rPr>
                <w:rStyle w:val="af0"/>
                <w:noProof/>
                <w:rtl/>
              </w:rPr>
              <w:t xml:space="preserve"> </w:t>
            </w:r>
            <w:r w:rsidR="003F5A0C" w:rsidRPr="0098592B">
              <w:rPr>
                <w:rStyle w:val="af0"/>
                <w:rFonts w:hint="eastAsia"/>
                <w:noProof/>
                <w:rtl/>
              </w:rPr>
              <w:t>جاهل</w:t>
            </w:r>
            <w:r w:rsidR="003F5A0C">
              <w:rPr>
                <w:noProof/>
                <w:webHidden/>
                <w:rtl/>
              </w:rPr>
              <w:tab/>
            </w:r>
            <w:r w:rsidR="003F5A0C">
              <w:rPr>
                <w:noProof/>
                <w:webHidden/>
                <w:rtl/>
              </w:rPr>
              <w:fldChar w:fldCharType="begin"/>
            </w:r>
            <w:r w:rsidR="003F5A0C">
              <w:rPr>
                <w:noProof/>
                <w:webHidden/>
                <w:rtl/>
              </w:rPr>
              <w:instrText xml:space="preserve"> </w:instrText>
            </w:r>
            <w:r w:rsidR="003F5A0C">
              <w:rPr>
                <w:noProof/>
                <w:webHidden/>
              </w:rPr>
              <w:instrText>PAGEREF</w:instrText>
            </w:r>
            <w:r w:rsidR="003F5A0C">
              <w:rPr>
                <w:noProof/>
                <w:webHidden/>
                <w:rtl/>
              </w:rPr>
              <w:instrText xml:space="preserve"> _</w:instrText>
            </w:r>
            <w:r w:rsidR="003F5A0C">
              <w:rPr>
                <w:noProof/>
                <w:webHidden/>
              </w:rPr>
              <w:instrText>Toc</w:instrText>
            </w:r>
            <w:r w:rsidR="003F5A0C">
              <w:rPr>
                <w:noProof/>
                <w:webHidden/>
                <w:rtl/>
              </w:rPr>
              <w:instrText xml:space="preserve">366479408 </w:instrText>
            </w:r>
            <w:r w:rsidR="003F5A0C">
              <w:rPr>
                <w:noProof/>
                <w:webHidden/>
              </w:rPr>
              <w:instrText>\h</w:instrText>
            </w:r>
            <w:r w:rsidR="003F5A0C">
              <w:rPr>
                <w:noProof/>
                <w:webHidden/>
                <w:rtl/>
              </w:rPr>
              <w:instrText xml:space="preserve"> </w:instrText>
            </w:r>
            <w:r w:rsidR="003F5A0C">
              <w:rPr>
                <w:noProof/>
                <w:webHidden/>
                <w:rtl/>
              </w:rPr>
            </w:r>
            <w:r w:rsidR="003F5A0C">
              <w:rPr>
                <w:noProof/>
                <w:webHidden/>
                <w:rtl/>
              </w:rPr>
              <w:fldChar w:fldCharType="separate"/>
            </w:r>
            <w:r w:rsidR="003F5A0C">
              <w:rPr>
                <w:noProof/>
                <w:webHidden/>
                <w:rtl/>
              </w:rPr>
              <w:t>3</w:t>
            </w:r>
            <w:r w:rsidR="003F5A0C">
              <w:rPr>
                <w:noProof/>
                <w:webHidden/>
                <w:rtl/>
              </w:rPr>
              <w:fldChar w:fldCharType="end"/>
            </w:r>
          </w:hyperlink>
        </w:p>
        <w:p w:rsidR="003F5A0C" w:rsidRDefault="00845D92" w:rsidP="003F5A0C">
          <w:pPr>
            <w:pStyle w:val="41"/>
            <w:tabs>
              <w:tab w:val="right" w:leader="dot" w:pos="9628"/>
            </w:tabs>
            <w:rPr>
              <w:rFonts w:asciiTheme="minorHAnsi" w:eastAsiaTheme="minorEastAsia" w:hAnsiTheme="minorHAnsi" w:cstheme="minorBidi"/>
              <w:noProof/>
              <w:szCs w:val="22"/>
              <w:rtl/>
            </w:rPr>
          </w:pPr>
          <w:hyperlink w:anchor="_Toc366479409" w:history="1">
            <w:r w:rsidR="003F5A0C" w:rsidRPr="0098592B">
              <w:rPr>
                <w:rStyle w:val="af0"/>
                <w:rFonts w:hint="eastAsia"/>
                <w:noProof/>
                <w:rtl/>
              </w:rPr>
              <w:t>عدم</w:t>
            </w:r>
            <w:r w:rsidR="003F5A0C" w:rsidRPr="0098592B">
              <w:rPr>
                <w:rStyle w:val="af0"/>
                <w:noProof/>
                <w:rtl/>
              </w:rPr>
              <w:t xml:space="preserve"> </w:t>
            </w:r>
            <w:r w:rsidR="003F5A0C" w:rsidRPr="0098592B">
              <w:rPr>
                <w:rStyle w:val="af0"/>
                <w:rFonts w:hint="eastAsia"/>
                <w:noProof/>
                <w:rtl/>
              </w:rPr>
              <w:t>وجوب</w:t>
            </w:r>
            <w:r w:rsidR="003F5A0C" w:rsidRPr="0098592B">
              <w:rPr>
                <w:rStyle w:val="af0"/>
                <w:noProof/>
                <w:rtl/>
              </w:rPr>
              <w:t xml:space="preserve"> </w:t>
            </w:r>
            <w:r w:rsidR="003F5A0C" w:rsidRPr="0098592B">
              <w:rPr>
                <w:rStyle w:val="af0"/>
                <w:rFonts w:hint="eastAsia"/>
                <w:noProof/>
                <w:rtl/>
              </w:rPr>
              <w:t>ارشاد</w:t>
            </w:r>
            <w:r w:rsidR="003F5A0C" w:rsidRPr="0098592B">
              <w:rPr>
                <w:rStyle w:val="af0"/>
                <w:noProof/>
                <w:rtl/>
              </w:rPr>
              <w:t xml:space="preserve"> </w:t>
            </w:r>
            <w:r w:rsidR="003F5A0C" w:rsidRPr="0098592B">
              <w:rPr>
                <w:rStyle w:val="af0"/>
                <w:rFonts w:hint="eastAsia"/>
                <w:noProof/>
                <w:rtl/>
              </w:rPr>
              <w:t>جاهل</w:t>
            </w:r>
            <w:r w:rsidR="003F5A0C" w:rsidRPr="0098592B">
              <w:rPr>
                <w:rStyle w:val="af0"/>
                <w:noProof/>
                <w:rtl/>
              </w:rPr>
              <w:t xml:space="preserve"> </w:t>
            </w:r>
            <w:r w:rsidR="003F5A0C" w:rsidRPr="0098592B">
              <w:rPr>
                <w:rStyle w:val="af0"/>
                <w:rFonts w:hint="eastAsia"/>
                <w:noProof/>
                <w:rtl/>
              </w:rPr>
              <w:t>به</w:t>
            </w:r>
            <w:r w:rsidR="003F5A0C" w:rsidRPr="0098592B">
              <w:rPr>
                <w:rStyle w:val="af0"/>
                <w:noProof/>
                <w:rtl/>
              </w:rPr>
              <w:t xml:space="preserve"> </w:t>
            </w:r>
            <w:r w:rsidR="003F5A0C" w:rsidRPr="0098592B">
              <w:rPr>
                <w:rStyle w:val="af0"/>
                <w:rFonts w:hint="eastAsia"/>
                <w:noProof/>
                <w:rtl/>
              </w:rPr>
              <w:t>موضوعات</w:t>
            </w:r>
            <w:r w:rsidR="003F5A0C">
              <w:rPr>
                <w:noProof/>
                <w:webHidden/>
                <w:rtl/>
              </w:rPr>
              <w:tab/>
            </w:r>
            <w:r w:rsidR="003F5A0C">
              <w:rPr>
                <w:noProof/>
                <w:webHidden/>
                <w:rtl/>
              </w:rPr>
              <w:fldChar w:fldCharType="begin"/>
            </w:r>
            <w:r w:rsidR="003F5A0C">
              <w:rPr>
                <w:noProof/>
                <w:webHidden/>
                <w:rtl/>
              </w:rPr>
              <w:instrText xml:space="preserve"> </w:instrText>
            </w:r>
            <w:r w:rsidR="003F5A0C">
              <w:rPr>
                <w:noProof/>
                <w:webHidden/>
              </w:rPr>
              <w:instrText>PAGEREF</w:instrText>
            </w:r>
            <w:r w:rsidR="003F5A0C">
              <w:rPr>
                <w:noProof/>
                <w:webHidden/>
                <w:rtl/>
              </w:rPr>
              <w:instrText xml:space="preserve"> _</w:instrText>
            </w:r>
            <w:r w:rsidR="003F5A0C">
              <w:rPr>
                <w:noProof/>
                <w:webHidden/>
              </w:rPr>
              <w:instrText>Toc</w:instrText>
            </w:r>
            <w:r w:rsidR="003F5A0C">
              <w:rPr>
                <w:noProof/>
                <w:webHidden/>
                <w:rtl/>
              </w:rPr>
              <w:instrText xml:space="preserve">366479409 </w:instrText>
            </w:r>
            <w:r w:rsidR="003F5A0C">
              <w:rPr>
                <w:noProof/>
                <w:webHidden/>
              </w:rPr>
              <w:instrText>\h</w:instrText>
            </w:r>
            <w:r w:rsidR="003F5A0C">
              <w:rPr>
                <w:noProof/>
                <w:webHidden/>
                <w:rtl/>
              </w:rPr>
              <w:instrText xml:space="preserve"> </w:instrText>
            </w:r>
            <w:r w:rsidR="003F5A0C">
              <w:rPr>
                <w:noProof/>
                <w:webHidden/>
                <w:rtl/>
              </w:rPr>
            </w:r>
            <w:r w:rsidR="003F5A0C">
              <w:rPr>
                <w:noProof/>
                <w:webHidden/>
                <w:rtl/>
              </w:rPr>
              <w:fldChar w:fldCharType="separate"/>
            </w:r>
            <w:r w:rsidR="003F5A0C">
              <w:rPr>
                <w:noProof/>
                <w:webHidden/>
                <w:rtl/>
              </w:rPr>
              <w:t>4</w:t>
            </w:r>
            <w:r w:rsidR="003F5A0C">
              <w:rPr>
                <w:noProof/>
                <w:webHidden/>
                <w:rtl/>
              </w:rPr>
              <w:fldChar w:fldCharType="end"/>
            </w:r>
          </w:hyperlink>
        </w:p>
        <w:p w:rsidR="003F5A0C" w:rsidRDefault="00845D92" w:rsidP="003F5A0C">
          <w:pPr>
            <w:pStyle w:val="41"/>
            <w:tabs>
              <w:tab w:val="right" w:leader="dot" w:pos="9628"/>
            </w:tabs>
            <w:rPr>
              <w:rFonts w:asciiTheme="minorHAnsi" w:eastAsiaTheme="minorEastAsia" w:hAnsiTheme="minorHAnsi" w:cstheme="minorBidi"/>
              <w:noProof/>
              <w:szCs w:val="22"/>
              <w:rtl/>
            </w:rPr>
          </w:pPr>
          <w:hyperlink w:anchor="_Toc366479410" w:history="1">
            <w:r w:rsidR="003F5A0C" w:rsidRPr="0098592B">
              <w:rPr>
                <w:rStyle w:val="af0"/>
                <w:rFonts w:hint="eastAsia"/>
                <w:noProof/>
                <w:rtl/>
              </w:rPr>
              <w:t>محدوده</w:t>
            </w:r>
            <w:r w:rsidR="003F5A0C" w:rsidRPr="0098592B">
              <w:rPr>
                <w:rStyle w:val="af0"/>
                <w:noProof/>
                <w:rtl/>
              </w:rPr>
              <w:t xml:space="preserve"> </w:t>
            </w:r>
            <w:r w:rsidR="003F5A0C" w:rsidRPr="0098592B">
              <w:rPr>
                <w:rStyle w:val="af0"/>
                <w:rFonts w:hint="eastAsia"/>
                <w:noProof/>
                <w:rtl/>
              </w:rPr>
              <w:t>استحباب</w:t>
            </w:r>
            <w:r w:rsidR="003F5A0C" w:rsidRPr="0098592B">
              <w:rPr>
                <w:rStyle w:val="af0"/>
                <w:noProof/>
                <w:rtl/>
              </w:rPr>
              <w:t xml:space="preserve"> </w:t>
            </w:r>
            <w:r w:rsidR="003F5A0C" w:rsidRPr="0098592B">
              <w:rPr>
                <w:rStyle w:val="af0"/>
                <w:rFonts w:hint="eastAsia"/>
                <w:noProof/>
                <w:rtl/>
              </w:rPr>
              <w:t>ارشاد</w:t>
            </w:r>
            <w:r w:rsidR="003F5A0C" w:rsidRPr="0098592B">
              <w:rPr>
                <w:rStyle w:val="af0"/>
                <w:noProof/>
                <w:rtl/>
              </w:rPr>
              <w:t xml:space="preserve"> </w:t>
            </w:r>
            <w:r w:rsidR="003F5A0C" w:rsidRPr="0098592B">
              <w:rPr>
                <w:rStyle w:val="af0"/>
                <w:rFonts w:hint="eastAsia"/>
                <w:noProof/>
                <w:rtl/>
              </w:rPr>
              <w:t>جاهل</w:t>
            </w:r>
            <w:r w:rsidR="003F5A0C">
              <w:rPr>
                <w:noProof/>
                <w:webHidden/>
                <w:rtl/>
              </w:rPr>
              <w:tab/>
            </w:r>
            <w:r w:rsidR="003F5A0C">
              <w:rPr>
                <w:noProof/>
                <w:webHidden/>
                <w:rtl/>
              </w:rPr>
              <w:fldChar w:fldCharType="begin"/>
            </w:r>
            <w:r w:rsidR="003F5A0C">
              <w:rPr>
                <w:noProof/>
                <w:webHidden/>
                <w:rtl/>
              </w:rPr>
              <w:instrText xml:space="preserve"> </w:instrText>
            </w:r>
            <w:r w:rsidR="003F5A0C">
              <w:rPr>
                <w:noProof/>
                <w:webHidden/>
              </w:rPr>
              <w:instrText>PAGEREF</w:instrText>
            </w:r>
            <w:r w:rsidR="003F5A0C">
              <w:rPr>
                <w:noProof/>
                <w:webHidden/>
                <w:rtl/>
              </w:rPr>
              <w:instrText xml:space="preserve"> _</w:instrText>
            </w:r>
            <w:r w:rsidR="003F5A0C">
              <w:rPr>
                <w:noProof/>
                <w:webHidden/>
              </w:rPr>
              <w:instrText>Toc</w:instrText>
            </w:r>
            <w:r w:rsidR="003F5A0C">
              <w:rPr>
                <w:noProof/>
                <w:webHidden/>
                <w:rtl/>
              </w:rPr>
              <w:instrText xml:space="preserve">366479410 </w:instrText>
            </w:r>
            <w:r w:rsidR="003F5A0C">
              <w:rPr>
                <w:noProof/>
                <w:webHidden/>
              </w:rPr>
              <w:instrText>\h</w:instrText>
            </w:r>
            <w:r w:rsidR="003F5A0C">
              <w:rPr>
                <w:noProof/>
                <w:webHidden/>
                <w:rtl/>
              </w:rPr>
              <w:instrText xml:space="preserve"> </w:instrText>
            </w:r>
            <w:r w:rsidR="003F5A0C">
              <w:rPr>
                <w:noProof/>
                <w:webHidden/>
                <w:rtl/>
              </w:rPr>
            </w:r>
            <w:r w:rsidR="003F5A0C">
              <w:rPr>
                <w:noProof/>
                <w:webHidden/>
                <w:rtl/>
              </w:rPr>
              <w:fldChar w:fldCharType="separate"/>
            </w:r>
            <w:r w:rsidR="003F5A0C">
              <w:rPr>
                <w:noProof/>
                <w:webHidden/>
                <w:rtl/>
              </w:rPr>
              <w:t>4</w:t>
            </w:r>
            <w:r w:rsidR="003F5A0C">
              <w:rPr>
                <w:noProof/>
                <w:webHidden/>
                <w:rtl/>
              </w:rPr>
              <w:fldChar w:fldCharType="end"/>
            </w:r>
          </w:hyperlink>
        </w:p>
        <w:p w:rsidR="003F5A0C" w:rsidRDefault="00845D92" w:rsidP="003F5A0C">
          <w:pPr>
            <w:pStyle w:val="31"/>
            <w:tabs>
              <w:tab w:val="right" w:leader="dot" w:pos="9628"/>
            </w:tabs>
            <w:rPr>
              <w:rFonts w:asciiTheme="minorHAnsi" w:eastAsiaTheme="minorEastAsia" w:hAnsiTheme="minorHAnsi" w:cstheme="minorBidi"/>
              <w:noProof/>
              <w:szCs w:val="22"/>
              <w:rtl/>
            </w:rPr>
          </w:pPr>
          <w:hyperlink w:anchor="_Toc366479411" w:history="1">
            <w:r w:rsidR="003F5A0C" w:rsidRPr="0098592B">
              <w:rPr>
                <w:rStyle w:val="af0"/>
                <w:rFonts w:hint="eastAsia"/>
                <w:noProof/>
                <w:rtl/>
              </w:rPr>
              <w:t>جمع</w:t>
            </w:r>
            <w:r w:rsidR="003F5A0C" w:rsidRPr="0098592B">
              <w:rPr>
                <w:rStyle w:val="af0"/>
                <w:noProof/>
                <w:rtl/>
              </w:rPr>
              <w:t xml:space="preserve"> </w:t>
            </w:r>
            <w:r w:rsidR="003F5A0C" w:rsidRPr="0098592B">
              <w:rPr>
                <w:rStyle w:val="af0"/>
                <w:rFonts w:hint="eastAsia"/>
                <w:noProof/>
                <w:rtl/>
              </w:rPr>
              <w:t>بند</w:t>
            </w:r>
            <w:r w:rsidR="003F5A0C" w:rsidRPr="0098592B">
              <w:rPr>
                <w:rStyle w:val="af0"/>
                <w:rFonts w:hint="cs"/>
                <w:noProof/>
                <w:rtl/>
              </w:rPr>
              <w:t>ی</w:t>
            </w:r>
            <w:r w:rsidR="003F5A0C">
              <w:rPr>
                <w:noProof/>
                <w:webHidden/>
                <w:rtl/>
              </w:rPr>
              <w:tab/>
            </w:r>
            <w:r w:rsidR="003F5A0C">
              <w:rPr>
                <w:noProof/>
                <w:webHidden/>
                <w:rtl/>
              </w:rPr>
              <w:fldChar w:fldCharType="begin"/>
            </w:r>
            <w:r w:rsidR="003F5A0C">
              <w:rPr>
                <w:noProof/>
                <w:webHidden/>
                <w:rtl/>
              </w:rPr>
              <w:instrText xml:space="preserve"> </w:instrText>
            </w:r>
            <w:r w:rsidR="003F5A0C">
              <w:rPr>
                <w:noProof/>
                <w:webHidden/>
              </w:rPr>
              <w:instrText>PAGEREF</w:instrText>
            </w:r>
            <w:r w:rsidR="003F5A0C">
              <w:rPr>
                <w:noProof/>
                <w:webHidden/>
                <w:rtl/>
              </w:rPr>
              <w:instrText xml:space="preserve"> _</w:instrText>
            </w:r>
            <w:r w:rsidR="003F5A0C">
              <w:rPr>
                <w:noProof/>
                <w:webHidden/>
              </w:rPr>
              <w:instrText>Toc</w:instrText>
            </w:r>
            <w:r w:rsidR="003F5A0C">
              <w:rPr>
                <w:noProof/>
                <w:webHidden/>
                <w:rtl/>
              </w:rPr>
              <w:instrText xml:space="preserve">366479411 </w:instrText>
            </w:r>
            <w:r w:rsidR="003F5A0C">
              <w:rPr>
                <w:noProof/>
                <w:webHidden/>
              </w:rPr>
              <w:instrText>\h</w:instrText>
            </w:r>
            <w:r w:rsidR="003F5A0C">
              <w:rPr>
                <w:noProof/>
                <w:webHidden/>
                <w:rtl/>
              </w:rPr>
              <w:instrText xml:space="preserve"> </w:instrText>
            </w:r>
            <w:r w:rsidR="003F5A0C">
              <w:rPr>
                <w:noProof/>
                <w:webHidden/>
                <w:rtl/>
              </w:rPr>
            </w:r>
            <w:r w:rsidR="003F5A0C">
              <w:rPr>
                <w:noProof/>
                <w:webHidden/>
                <w:rtl/>
              </w:rPr>
              <w:fldChar w:fldCharType="separate"/>
            </w:r>
            <w:r w:rsidR="003F5A0C">
              <w:rPr>
                <w:noProof/>
                <w:webHidden/>
                <w:rtl/>
              </w:rPr>
              <w:t>5</w:t>
            </w:r>
            <w:r w:rsidR="003F5A0C">
              <w:rPr>
                <w:noProof/>
                <w:webHidden/>
                <w:rtl/>
              </w:rPr>
              <w:fldChar w:fldCharType="end"/>
            </w:r>
          </w:hyperlink>
        </w:p>
        <w:p w:rsidR="003F5A0C" w:rsidRDefault="00845D92" w:rsidP="003F5A0C">
          <w:pPr>
            <w:pStyle w:val="21"/>
            <w:tabs>
              <w:tab w:val="right" w:leader="dot" w:pos="9628"/>
            </w:tabs>
            <w:rPr>
              <w:rFonts w:asciiTheme="minorHAnsi" w:eastAsiaTheme="minorEastAsia" w:hAnsiTheme="minorHAnsi" w:cstheme="minorBidi"/>
              <w:noProof/>
              <w:szCs w:val="22"/>
              <w:rtl/>
            </w:rPr>
          </w:pPr>
          <w:hyperlink w:anchor="_Toc366479412" w:history="1">
            <w:r w:rsidR="003F5A0C" w:rsidRPr="0098592B">
              <w:rPr>
                <w:rStyle w:val="af0"/>
                <w:rFonts w:hint="eastAsia"/>
                <w:noProof/>
                <w:rtl/>
              </w:rPr>
              <w:t>دل</w:t>
            </w:r>
            <w:r w:rsidR="003F5A0C" w:rsidRPr="0098592B">
              <w:rPr>
                <w:rStyle w:val="af0"/>
                <w:rFonts w:hint="cs"/>
                <w:noProof/>
                <w:rtl/>
              </w:rPr>
              <w:t>ی</w:t>
            </w:r>
            <w:r w:rsidR="003F5A0C" w:rsidRPr="0098592B">
              <w:rPr>
                <w:rStyle w:val="af0"/>
                <w:rFonts w:hint="eastAsia"/>
                <w:noProof/>
                <w:rtl/>
              </w:rPr>
              <w:t>ل</w:t>
            </w:r>
            <w:r w:rsidR="003F5A0C" w:rsidRPr="0098592B">
              <w:rPr>
                <w:rStyle w:val="af0"/>
                <w:noProof/>
                <w:rtl/>
              </w:rPr>
              <w:t xml:space="preserve"> </w:t>
            </w:r>
            <w:r w:rsidR="003F5A0C" w:rsidRPr="0098592B">
              <w:rPr>
                <w:rStyle w:val="af0"/>
                <w:rFonts w:hint="eastAsia"/>
                <w:noProof/>
                <w:rtl/>
              </w:rPr>
              <w:t>دوم</w:t>
            </w:r>
            <w:r w:rsidR="003F5A0C" w:rsidRPr="0098592B">
              <w:rPr>
                <w:rStyle w:val="af0"/>
                <w:noProof/>
                <w:rtl/>
              </w:rPr>
              <w:t xml:space="preserve">: </w:t>
            </w:r>
            <w:r w:rsidR="003F5A0C" w:rsidRPr="0098592B">
              <w:rPr>
                <w:rStyle w:val="af0"/>
                <w:rFonts w:hint="eastAsia"/>
                <w:noProof/>
                <w:rtl/>
              </w:rPr>
              <w:t>قاعده</w:t>
            </w:r>
            <w:r w:rsidR="003F5A0C" w:rsidRPr="0098592B">
              <w:rPr>
                <w:rStyle w:val="af0"/>
                <w:noProof/>
                <w:rtl/>
              </w:rPr>
              <w:t xml:space="preserve"> </w:t>
            </w:r>
            <w:r w:rsidR="003F5A0C" w:rsidRPr="0098592B">
              <w:rPr>
                <w:rStyle w:val="af0"/>
                <w:rFonts w:hint="eastAsia"/>
                <w:noProof/>
                <w:rtl/>
              </w:rPr>
              <w:t>اعانه</w:t>
            </w:r>
            <w:r w:rsidR="003F5A0C">
              <w:rPr>
                <w:noProof/>
                <w:webHidden/>
                <w:rtl/>
              </w:rPr>
              <w:tab/>
            </w:r>
            <w:r w:rsidR="003F5A0C">
              <w:rPr>
                <w:noProof/>
                <w:webHidden/>
                <w:rtl/>
              </w:rPr>
              <w:fldChar w:fldCharType="begin"/>
            </w:r>
            <w:r w:rsidR="003F5A0C">
              <w:rPr>
                <w:noProof/>
                <w:webHidden/>
                <w:rtl/>
              </w:rPr>
              <w:instrText xml:space="preserve"> </w:instrText>
            </w:r>
            <w:r w:rsidR="003F5A0C">
              <w:rPr>
                <w:noProof/>
                <w:webHidden/>
              </w:rPr>
              <w:instrText>PAGEREF</w:instrText>
            </w:r>
            <w:r w:rsidR="003F5A0C">
              <w:rPr>
                <w:noProof/>
                <w:webHidden/>
                <w:rtl/>
              </w:rPr>
              <w:instrText xml:space="preserve"> _</w:instrText>
            </w:r>
            <w:r w:rsidR="003F5A0C">
              <w:rPr>
                <w:noProof/>
                <w:webHidden/>
              </w:rPr>
              <w:instrText>Toc</w:instrText>
            </w:r>
            <w:r w:rsidR="003F5A0C">
              <w:rPr>
                <w:noProof/>
                <w:webHidden/>
                <w:rtl/>
              </w:rPr>
              <w:instrText xml:space="preserve">366479412 </w:instrText>
            </w:r>
            <w:r w:rsidR="003F5A0C">
              <w:rPr>
                <w:noProof/>
                <w:webHidden/>
              </w:rPr>
              <w:instrText>\h</w:instrText>
            </w:r>
            <w:r w:rsidR="003F5A0C">
              <w:rPr>
                <w:noProof/>
                <w:webHidden/>
                <w:rtl/>
              </w:rPr>
              <w:instrText xml:space="preserve"> </w:instrText>
            </w:r>
            <w:r w:rsidR="003F5A0C">
              <w:rPr>
                <w:noProof/>
                <w:webHidden/>
                <w:rtl/>
              </w:rPr>
            </w:r>
            <w:r w:rsidR="003F5A0C">
              <w:rPr>
                <w:noProof/>
                <w:webHidden/>
                <w:rtl/>
              </w:rPr>
              <w:fldChar w:fldCharType="separate"/>
            </w:r>
            <w:r w:rsidR="003F5A0C">
              <w:rPr>
                <w:noProof/>
                <w:webHidden/>
                <w:rtl/>
              </w:rPr>
              <w:t>6</w:t>
            </w:r>
            <w:r w:rsidR="003F5A0C">
              <w:rPr>
                <w:noProof/>
                <w:webHidden/>
                <w:rtl/>
              </w:rPr>
              <w:fldChar w:fldCharType="end"/>
            </w:r>
          </w:hyperlink>
        </w:p>
        <w:p w:rsidR="003F5A0C" w:rsidRDefault="00845D92" w:rsidP="003F5A0C">
          <w:pPr>
            <w:pStyle w:val="31"/>
            <w:tabs>
              <w:tab w:val="right" w:leader="dot" w:pos="9628"/>
            </w:tabs>
            <w:rPr>
              <w:rFonts w:asciiTheme="minorHAnsi" w:eastAsiaTheme="minorEastAsia" w:hAnsiTheme="minorHAnsi" w:cstheme="minorBidi"/>
              <w:noProof/>
              <w:szCs w:val="22"/>
              <w:rtl/>
            </w:rPr>
          </w:pPr>
          <w:hyperlink w:anchor="_Toc366479413" w:history="1">
            <w:r w:rsidR="003F5A0C" w:rsidRPr="0098592B">
              <w:rPr>
                <w:rStyle w:val="af0"/>
                <w:rFonts w:hint="eastAsia"/>
                <w:noProof/>
                <w:rtl/>
              </w:rPr>
              <w:t>استحباب</w:t>
            </w:r>
            <w:r w:rsidR="003F5A0C" w:rsidRPr="0098592B">
              <w:rPr>
                <w:rStyle w:val="af0"/>
                <w:noProof/>
                <w:rtl/>
              </w:rPr>
              <w:t xml:space="preserve"> </w:t>
            </w:r>
            <w:r w:rsidR="003F5A0C" w:rsidRPr="0098592B">
              <w:rPr>
                <w:rStyle w:val="af0"/>
                <w:rFonts w:hint="eastAsia"/>
                <w:noProof/>
                <w:rtl/>
              </w:rPr>
              <w:t>اعانه</w:t>
            </w:r>
            <w:r w:rsidR="003F5A0C" w:rsidRPr="0098592B">
              <w:rPr>
                <w:rStyle w:val="af0"/>
                <w:noProof/>
                <w:rtl/>
              </w:rPr>
              <w:t xml:space="preserve"> </w:t>
            </w:r>
            <w:r w:rsidR="003F5A0C" w:rsidRPr="0098592B">
              <w:rPr>
                <w:rStyle w:val="af0"/>
                <w:rFonts w:hint="eastAsia"/>
                <w:noProof/>
                <w:rtl/>
              </w:rPr>
              <w:t>عل</w:t>
            </w:r>
            <w:r w:rsidR="003F5A0C" w:rsidRPr="0098592B">
              <w:rPr>
                <w:rStyle w:val="af0"/>
                <w:rFonts w:hint="cs"/>
                <w:noProof/>
                <w:rtl/>
              </w:rPr>
              <w:t>ی</w:t>
            </w:r>
            <w:r w:rsidR="003F5A0C" w:rsidRPr="0098592B">
              <w:rPr>
                <w:rStyle w:val="af0"/>
                <w:noProof/>
                <w:rtl/>
              </w:rPr>
              <w:t xml:space="preserve"> </w:t>
            </w:r>
            <w:r w:rsidR="003F5A0C" w:rsidRPr="0098592B">
              <w:rPr>
                <w:rStyle w:val="af0"/>
                <w:rFonts w:hint="eastAsia"/>
                <w:noProof/>
                <w:rtl/>
              </w:rPr>
              <w:t>البر</w:t>
            </w:r>
            <w:r w:rsidR="003F5A0C">
              <w:rPr>
                <w:noProof/>
                <w:webHidden/>
                <w:rtl/>
              </w:rPr>
              <w:tab/>
            </w:r>
            <w:r w:rsidR="003F5A0C">
              <w:rPr>
                <w:noProof/>
                <w:webHidden/>
                <w:rtl/>
              </w:rPr>
              <w:fldChar w:fldCharType="begin"/>
            </w:r>
            <w:r w:rsidR="003F5A0C">
              <w:rPr>
                <w:noProof/>
                <w:webHidden/>
                <w:rtl/>
              </w:rPr>
              <w:instrText xml:space="preserve"> </w:instrText>
            </w:r>
            <w:r w:rsidR="003F5A0C">
              <w:rPr>
                <w:noProof/>
                <w:webHidden/>
              </w:rPr>
              <w:instrText>PAGEREF</w:instrText>
            </w:r>
            <w:r w:rsidR="003F5A0C">
              <w:rPr>
                <w:noProof/>
                <w:webHidden/>
                <w:rtl/>
              </w:rPr>
              <w:instrText xml:space="preserve"> _</w:instrText>
            </w:r>
            <w:r w:rsidR="003F5A0C">
              <w:rPr>
                <w:noProof/>
                <w:webHidden/>
              </w:rPr>
              <w:instrText>Toc</w:instrText>
            </w:r>
            <w:r w:rsidR="003F5A0C">
              <w:rPr>
                <w:noProof/>
                <w:webHidden/>
                <w:rtl/>
              </w:rPr>
              <w:instrText xml:space="preserve">366479413 </w:instrText>
            </w:r>
            <w:r w:rsidR="003F5A0C">
              <w:rPr>
                <w:noProof/>
                <w:webHidden/>
              </w:rPr>
              <w:instrText>\h</w:instrText>
            </w:r>
            <w:r w:rsidR="003F5A0C">
              <w:rPr>
                <w:noProof/>
                <w:webHidden/>
                <w:rtl/>
              </w:rPr>
              <w:instrText xml:space="preserve"> </w:instrText>
            </w:r>
            <w:r w:rsidR="003F5A0C">
              <w:rPr>
                <w:noProof/>
                <w:webHidden/>
                <w:rtl/>
              </w:rPr>
            </w:r>
            <w:r w:rsidR="003F5A0C">
              <w:rPr>
                <w:noProof/>
                <w:webHidden/>
                <w:rtl/>
              </w:rPr>
              <w:fldChar w:fldCharType="separate"/>
            </w:r>
            <w:r w:rsidR="003F5A0C">
              <w:rPr>
                <w:noProof/>
                <w:webHidden/>
                <w:rtl/>
              </w:rPr>
              <w:t>6</w:t>
            </w:r>
            <w:r w:rsidR="003F5A0C">
              <w:rPr>
                <w:noProof/>
                <w:webHidden/>
                <w:rtl/>
              </w:rPr>
              <w:fldChar w:fldCharType="end"/>
            </w:r>
          </w:hyperlink>
        </w:p>
        <w:p w:rsidR="003F5A0C" w:rsidRDefault="00845D92" w:rsidP="003F5A0C">
          <w:pPr>
            <w:pStyle w:val="31"/>
            <w:tabs>
              <w:tab w:val="right" w:leader="dot" w:pos="9628"/>
            </w:tabs>
            <w:rPr>
              <w:rFonts w:asciiTheme="minorHAnsi" w:eastAsiaTheme="minorEastAsia" w:hAnsiTheme="minorHAnsi" w:cstheme="minorBidi"/>
              <w:noProof/>
              <w:szCs w:val="22"/>
              <w:rtl/>
            </w:rPr>
          </w:pPr>
          <w:hyperlink w:anchor="_Toc366479414" w:history="1">
            <w:r w:rsidR="003F5A0C" w:rsidRPr="0098592B">
              <w:rPr>
                <w:rStyle w:val="af0"/>
                <w:rFonts w:hint="eastAsia"/>
                <w:noProof/>
                <w:rtl/>
              </w:rPr>
              <w:t>مفهوم</w:t>
            </w:r>
            <w:r w:rsidR="003F5A0C" w:rsidRPr="0098592B">
              <w:rPr>
                <w:rStyle w:val="af0"/>
                <w:noProof/>
                <w:rtl/>
              </w:rPr>
              <w:t xml:space="preserve"> «</w:t>
            </w:r>
            <w:r w:rsidR="003F5A0C" w:rsidRPr="0098592B">
              <w:rPr>
                <w:rStyle w:val="af0"/>
                <w:rFonts w:hint="eastAsia"/>
                <w:noProof/>
                <w:rtl/>
              </w:rPr>
              <w:t>تعاونوا»</w:t>
            </w:r>
            <w:r w:rsidR="003F5A0C" w:rsidRPr="0098592B">
              <w:rPr>
                <w:rStyle w:val="af0"/>
                <w:noProof/>
                <w:rtl/>
              </w:rPr>
              <w:t xml:space="preserve"> </w:t>
            </w:r>
            <w:r w:rsidR="003F5A0C" w:rsidRPr="0098592B">
              <w:rPr>
                <w:rStyle w:val="af0"/>
                <w:rFonts w:hint="eastAsia"/>
                <w:noProof/>
                <w:rtl/>
              </w:rPr>
              <w:t>در</w:t>
            </w:r>
            <w:r w:rsidR="003F5A0C" w:rsidRPr="0098592B">
              <w:rPr>
                <w:rStyle w:val="af0"/>
                <w:noProof/>
                <w:rtl/>
              </w:rPr>
              <w:t xml:space="preserve"> </w:t>
            </w:r>
            <w:r w:rsidR="003F5A0C" w:rsidRPr="0098592B">
              <w:rPr>
                <w:rStyle w:val="af0"/>
                <w:rFonts w:hint="eastAsia"/>
                <w:noProof/>
                <w:rtl/>
              </w:rPr>
              <w:t>آ</w:t>
            </w:r>
            <w:r w:rsidR="003F5A0C" w:rsidRPr="0098592B">
              <w:rPr>
                <w:rStyle w:val="af0"/>
                <w:rFonts w:hint="cs"/>
                <w:noProof/>
                <w:rtl/>
              </w:rPr>
              <w:t>ی</w:t>
            </w:r>
            <w:r w:rsidR="003F5A0C" w:rsidRPr="0098592B">
              <w:rPr>
                <w:rStyle w:val="af0"/>
                <w:rFonts w:hint="eastAsia"/>
                <w:noProof/>
                <w:rtl/>
              </w:rPr>
              <w:t>ه</w:t>
            </w:r>
            <w:r w:rsidR="003F5A0C" w:rsidRPr="0098592B">
              <w:rPr>
                <w:rStyle w:val="af0"/>
                <w:noProof/>
                <w:rtl/>
              </w:rPr>
              <w:t xml:space="preserve"> </w:t>
            </w:r>
            <w:r w:rsidR="003F5A0C" w:rsidRPr="0098592B">
              <w:rPr>
                <w:rStyle w:val="af0"/>
                <w:rFonts w:hint="eastAsia"/>
                <w:noProof/>
                <w:rtl/>
              </w:rPr>
              <w:t>اعانه</w:t>
            </w:r>
            <w:r w:rsidR="003F5A0C">
              <w:rPr>
                <w:noProof/>
                <w:webHidden/>
                <w:rtl/>
              </w:rPr>
              <w:tab/>
            </w:r>
            <w:r w:rsidR="003F5A0C">
              <w:rPr>
                <w:noProof/>
                <w:webHidden/>
                <w:rtl/>
              </w:rPr>
              <w:fldChar w:fldCharType="begin"/>
            </w:r>
            <w:r w:rsidR="003F5A0C">
              <w:rPr>
                <w:noProof/>
                <w:webHidden/>
                <w:rtl/>
              </w:rPr>
              <w:instrText xml:space="preserve"> </w:instrText>
            </w:r>
            <w:r w:rsidR="003F5A0C">
              <w:rPr>
                <w:noProof/>
                <w:webHidden/>
              </w:rPr>
              <w:instrText>PAGEREF</w:instrText>
            </w:r>
            <w:r w:rsidR="003F5A0C">
              <w:rPr>
                <w:noProof/>
                <w:webHidden/>
                <w:rtl/>
              </w:rPr>
              <w:instrText xml:space="preserve"> _</w:instrText>
            </w:r>
            <w:r w:rsidR="003F5A0C">
              <w:rPr>
                <w:noProof/>
                <w:webHidden/>
              </w:rPr>
              <w:instrText>Toc</w:instrText>
            </w:r>
            <w:r w:rsidR="003F5A0C">
              <w:rPr>
                <w:noProof/>
                <w:webHidden/>
                <w:rtl/>
              </w:rPr>
              <w:instrText xml:space="preserve">366479414 </w:instrText>
            </w:r>
            <w:r w:rsidR="003F5A0C">
              <w:rPr>
                <w:noProof/>
                <w:webHidden/>
              </w:rPr>
              <w:instrText>\h</w:instrText>
            </w:r>
            <w:r w:rsidR="003F5A0C">
              <w:rPr>
                <w:noProof/>
                <w:webHidden/>
                <w:rtl/>
              </w:rPr>
              <w:instrText xml:space="preserve"> </w:instrText>
            </w:r>
            <w:r w:rsidR="003F5A0C">
              <w:rPr>
                <w:noProof/>
                <w:webHidden/>
                <w:rtl/>
              </w:rPr>
            </w:r>
            <w:r w:rsidR="003F5A0C">
              <w:rPr>
                <w:noProof/>
                <w:webHidden/>
                <w:rtl/>
              </w:rPr>
              <w:fldChar w:fldCharType="separate"/>
            </w:r>
            <w:r w:rsidR="003F5A0C">
              <w:rPr>
                <w:noProof/>
                <w:webHidden/>
                <w:rtl/>
              </w:rPr>
              <w:t>6</w:t>
            </w:r>
            <w:r w:rsidR="003F5A0C">
              <w:rPr>
                <w:noProof/>
                <w:webHidden/>
                <w:rtl/>
              </w:rPr>
              <w:fldChar w:fldCharType="end"/>
            </w:r>
          </w:hyperlink>
        </w:p>
        <w:p w:rsidR="003F5A0C" w:rsidRDefault="00845D92" w:rsidP="003F5A0C">
          <w:pPr>
            <w:pStyle w:val="41"/>
            <w:tabs>
              <w:tab w:val="right" w:leader="dot" w:pos="9628"/>
            </w:tabs>
            <w:rPr>
              <w:rFonts w:asciiTheme="minorHAnsi" w:eastAsiaTheme="minorEastAsia" w:hAnsiTheme="minorHAnsi" w:cstheme="minorBidi"/>
              <w:noProof/>
              <w:szCs w:val="22"/>
              <w:rtl/>
            </w:rPr>
          </w:pPr>
          <w:hyperlink w:anchor="_Toc366479415" w:history="1">
            <w:r w:rsidR="003F5A0C" w:rsidRPr="0098592B">
              <w:rPr>
                <w:rStyle w:val="af0"/>
                <w:rFonts w:hint="eastAsia"/>
                <w:noProof/>
                <w:rtl/>
              </w:rPr>
              <w:t>الف</w:t>
            </w:r>
            <w:r w:rsidR="003F5A0C" w:rsidRPr="0098592B">
              <w:rPr>
                <w:rStyle w:val="af0"/>
                <w:noProof/>
                <w:rtl/>
              </w:rPr>
              <w:t xml:space="preserve">. </w:t>
            </w:r>
            <w:r w:rsidR="003F5A0C" w:rsidRPr="0098592B">
              <w:rPr>
                <w:rStyle w:val="af0"/>
                <w:rFonts w:hint="eastAsia"/>
                <w:noProof/>
                <w:rtl/>
              </w:rPr>
              <w:t>اعانه</w:t>
            </w:r>
            <w:r w:rsidR="003F5A0C" w:rsidRPr="0098592B">
              <w:rPr>
                <w:rStyle w:val="af0"/>
                <w:noProof/>
                <w:rtl/>
              </w:rPr>
              <w:t xml:space="preserve"> </w:t>
            </w:r>
            <w:r w:rsidR="003F5A0C" w:rsidRPr="0098592B">
              <w:rPr>
                <w:rStyle w:val="af0"/>
                <w:rFonts w:hint="eastAsia"/>
                <w:noProof/>
                <w:rtl/>
              </w:rPr>
              <w:t>عل</w:t>
            </w:r>
            <w:r w:rsidR="003F5A0C" w:rsidRPr="0098592B">
              <w:rPr>
                <w:rStyle w:val="af0"/>
                <w:rFonts w:hint="cs"/>
                <w:noProof/>
                <w:rtl/>
              </w:rPr>
              <w:t>ی</w:t>
            </w:r>
            <w:r w:rsidR="003F5A0C" w:rsidRPr="0098592B">
              <w:rPr>
                <w:rStyle w:val="af0"/>
                <w:noProof/>
                <w:rtl/>
              </w:rPr>
              <w:t xml:space="preserve"> </w:t>
            </w:r>
            <w:r w:rsidR="003F5A0C" w:rsidRPr="0098592B">
              <w:rPr>
                <w:rStyle w:val="af0"/>
                <w:rFonts w:hint="eastAsia"/>
                <w:noProof/>
                <w:rtl/>
              </w:rPr>
              <w:t>البر</w:t>
            </w:r>
            <w:r w:rsidR="003F5A0C" w:rsidRPr="0098592B">
              <w:rPr>
                <w:rStyle w:val="af0"/>
                <w:noProof/>
                <w:rtl/>
              </w:rPr>
              <w:t xml:space="preserve"> </w:t>
            </w:r>
            <w:r w:rsidR="003F5A0C" w:rsidRPr="0098592B">
              <w:rPr>
                <w:rStyle w:val="af0"/>
                <w:rFonts w:hint="cs"/>
                <w:noProof/>
                <w:rtl/>
              </w:rPr>
              <w:t>ی</w:t>
            </w:r>
            <w:r w:rsidR="003F5A0C" w:rsidRPr="0098592B">
              <w:rPr>
                <w:rStyle w:val="af0"/>
                <w:rFonts w:hint="eastAsia"/>
                <w:noProof/>
                <w:rtl/>
              </w:rPr>
              <w:t>ا</w:t>
            </w:r>
            <w:r w:rsidR="003F5A0C" w:rsidRPr="0098592B">
              <w:rPr>
                <w:rStyle w:val="af0"/>
                <w:noProof/>
                <w:rtl/>
              </w:rPr>
              <w:t xml:space="preserve"> </w:t>
            </w:r>
            <w:r w:rsidR="003F5A0C" w:rsidRPr="0098592B">
              <w:rPr>
                <w:rStyle w:val="af0"/>
                <w:rFonts w:hint="eastAsia"/>
                <w:noProof/>
                <w:rtl/>
              </w:rPr>
              <w:t>اعانه</w:t>
            </w:r>
            <w:r w:rsidR="003F5A0C" w:rsidRPr="0098592B">
              <w:rPr>
                <w:rStyle w:val="af0"/>
                <w:noProof/>
                <w:rtl/>
              </w:rPr>
              <w:t xml:space="preserve"> </w:t>
            </w:r>
            <w:r w:rsidR="003F5A0C" w:rsidRPr="0098592B">
              <w:rPr>
                <w:rStyle w:val="af0"/>
                <w:rFonts w:hint="eastAsia"/>
                <w:noProof/>
                <w:rtl/>
              </w:rPr>
              <w:t>عل</w:t>
            </w:r>
            <w:r w:rsidR="003F5A0C" w:rsidRPr="0098592B">
              <w:rPr>
                <w:rStyle w:val="af0"/>
                <w:rFonts w:hint="cs"/>
                <w:noProof/>
                <w:rtl/>
              </w:rPr>
              <w:t>ی</w:t>
            </w:r>
            <w:r w:rsidR="003F5A0C" w:rsidRPr="0098592B">
              <w:rPr>
                <w:rStyle w:val="af0"/>
                <w:noProof/>
                <w:rtl/>
              </w:rPr>
              <w:t xml:space="preserve"> </w:t>
            </w:r>
            <w:r w:rsidR="003F5A0C" w:rsidRPr="0098592B">
              <w:rPr>
                <w:rStyle w:val="af0"/>
                <w:rFonts w:hint="eastAsia"/>
                <w:noProof/>
                <w:rtl/>
              </w:rPr>
              <w:t>المعصية</w:t>
            </w:r>
            <w:r w:rsidR="003F5A0C">
              <w:rPr>
                <w:noProof/>
                <w:webHidden/>
                <w:rtl/>
              </w:rPr>
              <w:tab/>
            </w:r>
            <w:r w:rsidR="003F5A0C">
              <w:rPr>
                <w:noProof/>
                <w:webHidden/>
                <w:rtl/>
              </w:rPr>
              <w:fldChar w:fldCharType="begin"/>
            </w:r>
            <w:r w:rsidR="003F5A0C">
              <w:rPr>
                <w:noProof/>
                <w:webHidden/>
                <w:rtl/>
              </w:rPr>
              <w:instrText xml:space="preserve"> </w:instrText>
            </w:r>
            <w:r w:rsidR="003F5A0C">
              <w:rPr>
                <w:noProof/>
                <w:webHidden/>
              </w:rPr>
              <w:instrText>PAGEREF</w:instrText>
            </w:r>
            <w:r w:rsidR="003F5A0C">
              <w:rPr>
                <w:noProof/>
                <w:webHidden/>
                <w:rtl/>
              </w:rPr>
              <w:instrText xml:space="preserve"> _</w:instrText>
            </w:r>
            <w:r w:rsidR="003F5A0C">
              <w:rPr>
                <w:noProof/>
                <w:webHidden/>
              </w:rPr>
              <w:instrText>Toc</w:instrText>
            </w:r>
            <w:r w:rsidR="003F5A0C">
              <w:rPr>
                <w:noProof/>
                <w:webHidden/>
                <w:rtl/>
              </w:rPr>
              <w:instrText xml:space="preserve">366479415 </w:instrText>
            </w:r>
            <w:r w:rsidR="003F5A0C">
              <w:rPr>
                <w:noProof/>
                <w:webHidden/>
              </w:rPr>
              <w:instrText>\h</w:instrText>
            </w:r>
            <w:r w:rsidR="003F5A0C">
              <w:rPr>
                <w:noProof/>
                <w:webHidden/>
                <w:rtl/>
              </w:rPr>
              <w:instrText xml:space="preserve"> </w:instrText>
            </w:r>
            <w:r w:rsidR="003F5A0C">
              <w:rPr>
                <w:noProof/>
                <w:webHidden/>
                <w:rtl/>
              </w:rPr>
            </w:r>
            <w:r w:rsidR="003F5A0C">
              <w:rPr>
                <w:noProof/>
                <w:webHidden/>
                <w:rtl/>
              </w:rPr>
              <w:fldChar w:fldCharType="separate"/>
            </w:r>
            <w:r w:rsidR="003F5A0C">
              <w:rPr>
                <w:noProof/>
                <w:webHidden/>
                <w:rtl/>
              </w:rPr>
              <w:t>7</w:t>
            </w:r>
            <w:r w:rsidR="003F5A0C">
              <w:rPr>
                <w:noProof/>
                <w:webHidden/>
                <w:rtl/>
              </w:rPr>
              <w:fldChar w:fldCharType="end"/>
            </w:r>
          </w:hyperlink>
        </w:p>
        <w:p w:rsidR="003F5A0C" w:rsidRDefault="00845D92" w:rsidP="003F5A0C">
          <w:pPr>
            <w:pStyle w:val="41"/>
            <w:tabs>
              <w:tab w:val="right" w:leader="dot" w:pos="9628"/>
            </w:tabs>
            <w:rPr>
              <w:rFonts w:asciiTheme="minorHAnsi" w:eastAsiaTheme="minorEastAsia" w:hAnsiTheme="minorHAnsi" w:cstheme="minorBidi"/>
              <w:noProof/>
              <w:szCs w:val="22"/>
              <w:rtl/>
            </w:rPr>
          </w:pPr>
          <w:hyperlink w:anchor="_Toc366479416" w:history="1">
            <w:r w:rsidR="003F5A0C" w:rsidRPr="0098592B">
              <w:rPr>
                <w:rStyle w:val="af0"/>
                <w:rFonts w:hint="eastAsia"/>
                <w:noProof/>
                <w:rtl/>
              </w:rPr>
              <w:t>ب</w:t>
            </w:r>
            <w:r w:rsidR="003F5A0C" w:rsidRPr="0098592B">
              <w:rPr>
                <w:rStyle w:val="af0"/>
                <w:noProof/>
                <w:rtl/>
              </w:rPr>
              <w:t xml:space="preserve">. </w:t>
            </w:r>
            <w:r w:rsidR="003F5A0C" w:rsidRPr="0098592B">
              <w:rPr>
                <w:rStyle w:val="af0"/>
                <w:rFonts w:hint="eastAsia"/>
                <w:noProof/>
                <w:rtl/>
              </w:rPr>
              <w:t>مشارکت</w:t>
            </w:r>
            <w:r w:rsidR="003F5A0C" w:rsidRPr="0098592B">
              <w:rPr>
                <w:rStyle w:val="af0"/>
                <w:noProof/>
                <w:rtl/>
              </w:rPr>
              <w:t xml:space="preserve"> </w:t>
            </w:r>
            <w:r w:rsidR="003F5A0C" w:rsidRPr="0098592B">
              <w:rPr>
                <w:rStyle w:val="af0"/>
                <w:rFonts w:hint="eastAsia"/>
                <w:noProof/>
                <w:rtl/>
              </w:rPr>
              <w:t>در</w:t>
            </w:r>
            <w:r w:rsidR="003F5A0C" w:rsidRPr="0098592B">
              <w:rPr>
                <w:rStyle w:val="af0"/>
                <w:noProof/>
                <w:rtl/>
              </w:rPr>
              <w:t xml:space="preserve"> </w:t>
            </w:r>
            <w:r w:rsidR="003F5A0C" w:rsidRPr="0098592B">
              <w:rPr>
                <w:rStyle w:val="af0"/>
                <w:rFonts w:hint="eastAsia"/>
                <w:noProof/>
                <w:rtl/>
              </w:rPr>
              <w:t>فعل</w:t>
            </w:r>
            <w:r w:rsidR="003F5A0C" w:rsidRPr="0098592B">
              <w:rPr>
                <w:rStyle w:val="af0"/>
                <w:noProof/>
                <w:rtl/>
              </w:rPr>
              <w:t xml:space="preserve"> </w:t>
            </w:r>
            <w:r w:rsidR="003F5A0C" w:rsidRPr="0098592B">
              <w:rPr>
                <w:rStyle w:val="af0"/>
                <w:rFonts w:hint="eastAsia"/>
                <w:noProof/>
                <w:rtl/>
              </w:rPr>
              <w:t>واحد</w:t>
            </w:r>
            <w:r w:rsidR="003F5A0C">
              <w:rPr>
                <w:noProof/>
                <w:webHidden/>
                <w:rtl/>
              </w:rPr>
              <w:tab/>
            </w:r>
            <w:r w:rsidR="003F5A0C">
              <w:rPr>
                <w:noProof/>
                <w:webHidden/>
                <w:rtl/>
              </w:rPr>
              <w:fldChar w:fldCharType="begin"/>
            </w:r>
            <w:r w:rsidR="003F5A0C">
              <w:rPr>
                <w:noProof/>
                <w:webHidden/>
                <w:rtl/>
              </w:rPr>
              <w:instrText xml:space="preserve"> </w:instrText>
            </w:r>
            <w:r w:rsidR="003F5A0C">
              <w:rPr>
                <w:noProof/>
                <w:webHidden/>
              </w:rPr>
              <w:instrText>PAGEREF</w:instrText>
            </w:r>
            <w:r w:rsidR="003F5A0C">
              <w:rPr>
                <w:noProof/>
                <w:webHidden/>
                <w:rtl/>
              </w:rPr>
              <w:instrText xml:space="preserve"> _</w:instrText>
            </w:r>
            <w:r w:rsidR="003F5A0C">
              <w:rPr>
                <w:noProof/>
                <w:webHidden/>
              </w:rPr>
              <w:instrText>Toc</w:instrText>
            </w:r>
            <w:r w:rsidR="003F5A0C">
              <w:rPr>
                <w:noProof/>
                <w:webHidden/>
                <w:rtl/>
              </w:rPr>
              <w:instrText xml:space="preserve">366479416 </w:instrText>
            </w:r>
            <w:r w:rsidR="003F5A0C">
              <w:rPr>
                <w:noProof/>
                <w:webHidden/>
              </w:rPr>
              <w:instrText>\h</w:instrText>
            </w:r>
            <w:r w:rsidR="003F5A0C">
              <w:rPr>
                <w:noProof/>
                <w:webHidden/>
                <w:rtl/>
              </w:rPr>
              <w:instrText xml:space="preserve"> </w:instrText>
            </w:r>
            <w:r w:rsidR="003F5A0C">
              <w:rPr>
                <w:noProof/>
                <w:webHidden/>
                <w:rtl/>
              </w:rPr>
            </w:r>
            <w:r w:rsidR="003F5A0C">
              <w:rPr>
                <w:noProof/>
                <w:webHidden/>
                <w:rtl/>
              </w:rPr>
              <w:fldChar w:fldCharType="separate"/>
            </w:r>
            <w:r w:rsidR="003F5A0C">
              <w:rPr>
                <w:noProof/>
                <w:webHidden/>
                <w:rtl/>
              </w:rPr>
              <w:t>7</w:t>
            </w:r>
            <w:r w:rsidR="003F5A0C">
              <w:rPr>
                <w:noProof/>
                <w:webHidden/>
                <w:rtl/>
              </w:rPr>
              <w:fldChar w:fldCharType="end"/>
            </w:r>
          </w:hyperlink>
        </w:p>
        <w:p w:rsidR="003F5A0C" w:rsidRDefault="00845D92" w:rsidP="003F5A0C">
          <w:pPr>
            <w:pStyle w:val="41"/>
            <w:tabs>
              <w:tab w:val="right" w:leader="dot" w:pos="9628"/>
            </w:tabs>
            <w:rPr>
              <w:rFonts w:asciiTheme="minorHAnsi" w:eastAsiaTheme="minorEastAsia" w:hAnsiTheme="minorHAnsi" w:cstheme="minorBidi"/>
              <w:noProof/>
              <w:szCs w:val="22"/>
              <w:rtl/>
            </w:rPr>
          </w:pPr>
          <w:hyperlink w:anchor="_Toc366479417" w:history="1">
            <w:r w:rsidR="003F5A0C" w:rsidRPr="0098592B">
              <w:rPr>
                <w:rStyle w:val="af0"/>
                <w:rFonts w:hint="eastAsia"/>
                <w:noProof/>
                <w:rtl/>
              </w:rPr>
              <w:t>ج</w:t>
            </w:r>
            <w:r w:rsidR="003F5A0C" w:rsidRPr="0098592B">
              <w:rPr>
                <w:rStyle w:val="af0"/>
                <w:noProof/>
                <w:rtl/>
              </w:rPr>
              <w:t xml:space="preserve">. </w:t>
            </w:r>
            <w:r w:rsidR="003F5A0C" w:rsidRPr="0098592B">
              <w:rPr>
                <w:rStyle w:val="af0"/>
                <w:rFonts w:hint="eastAsia"/>
                <w:noProof/>
                <w:rtl/>
              </w:rPr>
              <w:t>نظر</w:t>
            </w:r>
            <w:r w:rsidR="003F5A0C" w:rsidRPr="0098592B">
              <w:rPr>
                <w:rStyle w:val="af0"/>
                <w:noProof/>
                <w:rtl/>
              </w:rPr>
              <w:t xml:space="preserve"> </w:t>
            </w:r>
            <w:r w:rsidR="003F5A0C" w:rsidRPr="0098592B">
              <w:rPr>
                <w:rStyle w:val="af0"/>
                <w:rFonts w:hint="eastAsia"/>
                <w:noProof/>
                <w:rtl/>
              </w:rPr>
              <w:t>تفص</w:t>
            </w:r>
            <w:r w:rsidR="003F5A0C" w:rsidRPr="0098592B">
              <w:rPr>
                <w:rStyle w:val="af0"/>
                <w:rFonts w:hint="cs"/>
                <w:noProof/>
                <w:rtl/>
              </w:rPr>
              <w:t>ی</w:t>
            </w:r>
            <w:r w:rsidR="003F5A0C" w:rsidRPr="0098592B">
              <w:rPr>
                <w:rStyle w:val="af0"/>
                <w:rFonts w:hint="eastAsia"/>
                <w:noProof/>
                <w:rtl/>
              </w:rPr>
              <w:t>ل</w:t>
            </w:r>
            <w:r w:rsidR="003F5A0C" w:rsidRPr="0098592B">
              <w:rPr>
                <w:rStyle w:val="af0"/>
                <w:rFonts w:hint="cs"/>
                <w:noProof/>
                <w:rtl/>
              </w:rPr>
              <w:t>ی</w:t>
            </w:r>
            <w:r w:rsidR="003F5A0C">
              <w:rPr>
                <w:noProof/>
                <w:webHidden/>
                <w:rtl/>
              </w:rPr>
              <w:tab/>
            </w:r>
            <w:r w:rsidR="003F5A0C">
              <w:rPr>
                <w:noProof/>
                <w:webHidden/>
                <w:rtl/>
              </w:rPr>
              <w:fldChar w:fldCharType="begin"/>
            </w:r>
            <w:r w:rsidR="003F5A0C">
              <w:rPr>
                <w:noProof/>
                <w:webHidden/>
                <w:rtl/>
              </w:rPr>
              <w:instrText xml:space="preserve"> </w:instrText>
            </w:r>
            <w:r w:rsidR="003F5A0C">
              <w:rPr>
                <w:noProof/>
                <w:webHidden/>
              </w:rPr>
              <w:instrText>PAGEREF</w:instrText>
            </w:r>
            <w:r w:rsidR="003F5A0C">
              <w:rPr>
                <w:noProof/>
                <w:webHidden/>
                <w:rtl/>
              </w:rPr>
              <w:instrText xml:space="preserve"> _</w:instrText>
            </w:r>
            <w:r w:rsidR="003F5A0C">
              <w:rPr>
                <w:noProof/>
                <w:webHidden/>
              </w:rPr>
              <w:instrText>Toc</w:instrText>
            </w:r>
            <w:r w:rsidR="003F5A0C">
              <w:rPr>
                <w:noProof/>
                <w:webHidden/>
                <w:rtl/>
              </w:rPr>
              <w:instrText xml:space="preserve">366479417 </w:instrText>
            </w:r>
            <w:r w:rsidR="003F5A0C">
              <w:rPr>
                <w:noProof/>
                <w:webHidden/>
              </w:rPr>
              <w:instrText>\h</w:instrText>
            </w:r>
            <w:r w:rsidR="003F5A0C">
              <w:rPr>
                <w:noProof/>
                <w:webHidden/>
                <w:rtl/>
              </w:rPr>
              <w:instrText xml:space="preserve"> </w:instrText>
            </w:r>
            <w:r w:rsidR="003F5A0C">
              <w:rPr>
                <w:noProof/>
                <w:webHidden/>
                <w:rtl/>
              </w:rPr>
            </w:r>
            <w:r w:rsidR="003F5A0C">
              <w:rPr>
                <w:noProof/>
                <w:webHidden/>
                <w:rtl/>
              </w:rPr>
              <w:fldChar w:fldCharType="separate"/>
            </w:r>
            <w:r w:rsidR="003F5A0C">
              <w:rPr>
                <w:noProof/>
                <w:webHidden/>
                <w:rtl/>
              </w:rPr>
              <w:t>7</w:t>
            </w:r>
            <w:r w:rsidR="003F5A0C">
              <w:rPr>
                <w:noProof/>
                <w:webHidden/>
                <w:rtl/>
              </w:rPr>
              <w:fldChar w:fldCharType="end"/>
            </w:r>
          </w:hyperlink>
        </w:p>
        <w:p w:rsidR="003F5A0C" w:rsidRDefault="00845D92" w:rsidP="003F5A0C">
          <w:pPr>
            <w:pStyle w:val="31"/>
            <w:tabs>
              <w:tab w:val="right" w:leader="dot" w:pos="9628"/>
            </w:tabs>
            <w:rPr>
              <w:rFonts w:asciiTheme="minorHAnsi" w:eastAsiaTheme="minorEastAsia" w:hAnsiTheme="minorHAnsi" w:cstheme="minorBidi"/>
              <w:noProof/>
              <w:szCs w:val="22"/>
              <w:rtl/>
            </w:rPr>
          </w:pPr>
          <w:hyperlink w:anchor="_Toc366479418" w:history="1">
            <w:r w:rsidR="003F5A0C" w:rsidRPr="0098592B">
              <w:rPr>
                <w:rStyle w:val="af0"/>
                <w:rFonts w:hint="eastAsia"/>
                <w:noProof/>
                <w:rtl/>
              </w:rPr>
              <w:t>وجود</w:t>
            </w:r>
            <w:r w:rsidR="003F5A0C" w:rsidRPr="0098592B">
              <w:rPr>
                <w:rStyle w:val="af0"/>
                <w:noProof/>
                <w:rtl/>
              </w:rPr>
              <w:t xml:space="preserve"> </w:t>
            </w:r>
            <w:r w:rsidR="003F5A0C" w:rsidRPr="0098592B">
              <w:rPr>
                <w:rStyle w:val="af0"/>
                <w:rFonts w:hint="eastAsia"/>
                <w:noProof/>
                <w:rtl/>
              </w:rPr>
              <w:t>الزام</w:t>
            </w:r>
            <w:r w:rsidR="003F5A0C" w:rsidRPr="0098592B">
              <w:rPr>
                <w:rStyle w:val="af0"/>
                <w:noProof/>
                <w:rtl/>
              </w:rPr>
              <w:t xml:space="preserve"> </w:t>
            </w:r>
            <w:r w:rsidR="003F5A0C" w:rsidRPr="0098592B">
              <w:rPr>
                <w:rStyle w:val="af0"/>
                <w:rFonts w:hint="eastAsia"/>
                <w:noProof/>
                <w:rtl/>
              </w:rPr>
              <w:t>در</w:t>
            </w:r>
            <w:r w:rsidR="003F5A0C" w:rsidRPr="0098592B">
              <w:rPr>
                <w:rStyle w:val="af0"/>
                <w:noProof/>
                <w:rtl/>
              </w:rPr>
              <w:t xml:space="preserve"> «</w:t>
            </w:r>
            <w:r w:rsidR="003F5A0C" w:rsidRPr="0098592B">
              <w:rPr>
                <w:rStyle w:val="af0"/>
                <w:rFonts w:hint="eastAsia"/>
                <w:noProof/>
                <w:rtl/>
              </w:rPr>
              <w:t>تعاونوا»</w:t>
            </w:r>
            <w:r w:rsidR="003F5A0C">
              <w:rPr>
                <w:noProof/>
                <w:webHidden/>
                <w:rtl/>
              </w:rPr>
              <w:tab/>
            </w:r>
            <w:r w:rsidR="003F5A0C">
              <w:rPr>
                <w:noProof/>
                <w:webHidden/>
                <w:rtl/>
              </w:rPr>
              <w:fldChar w:fldCharType="begin"/>
            </w:r>
            <w:r w:rsidR="003F5A0C">
              <w:rPr>
                <w:noProof/>
                <w:webHidden/>
                <w:rtl/>
              </w:rPr>
              <w:instrText xml:space="preserve"> </w:instrText>
            </w:r>
            <w:r w:rsidR="003F5A0C">
              <w:rPr>
                <w:noProof/>
                <w:webHidden/>
              </w:rPr>
              <w:instrText>PAGEREF</w:instrText>
            </w:r>
            <w:r w:rsidR="003F5A0C">
              <w:rPr>
                <w:noProof/>
                <w:webHidden/>
                <w:rtl/>
              </w:rPr>
              <w:instrText xml:space="preserve"> _</w:instrText>
            </w:r>
            <w:r w:rsidR="003F5A0C">
              <w:rPr>
                <w:noProof/>
                <w:webHidden/>
              </w:rPr>
              <w:instrText>Toc</w:instrText>
            </w:r>
            <w:r w:rsidR="003F5A0C">
              <w:rPr>
                <w:noProof/>
                <w:webHidden/>
                <w:rtl/>
              </w:rPr>
              <w:instrText xml:space="preserve">366479418 </w:instrText>
            </w:r>
            <w:r w:rsidR="003F5A0C">
              <w:rPr>
                <w:noProof/>
                <w:webHidden/>
              </w:rPr>
              <w:instrText>\h</w:instrText>
            </w:r>
            <w:r w:rsidR="003F5A0C">
              <w:rPr>
                <w:noProof/>
                <w:webHidden/>
                <w:rtl/>
              </w:rPr>
              <w:instrText xml:space="preserve"> </w:instrText>
            </w:r>
            <w:r w:rsidR="003F5A0C">
              <w:rPr>
                <w:noProof/>
                <w:webHidden/>
                <w:rtl/>
              </w:rPr>
            </w:r>
            <w:r w:rsidR="003F5A0C">
              <w:rPr>
                <w:noProof/>
                <w:webHidden/>
                <w:rtl/>
              </w:rPr>
              <w:fldChar w:fldCharType="separate"/>
            </w:r>
            <w:r w:rsidR="003F5A0C">
              <w:rPr>
                <w:noProof/>
                <w:webHidden/>
                <w:rtl/>
              </w:rPr>
              <w:t>8</w:t>
            </w:r>
            <w:r w:rsidR="003F5A0C">
              <w:rPr>
                <w:noProof/>
                <w:webHidden/>
                <w:rtl/>
              </w:rPr>
              <w:fldChar w:fldCharType="end"/>
            </w:r>
          </w:hyperlink>
        </w:p>
        <w:p w:rsidR="003F5A0C" w:rsidRDefault="00845D92" w:rsidP="003F5A0C">
          <w:pPr>
            <w:pStyle w:val="31"/>
            <w:tabs>
              <w:tab w:val="right" w:leader="dot" w:pos="9628"/>
            </w:tabs>
            <w:rPr>
              <w:rFonts w:asciiTheme="minorHAnsi" w:eastAsiaTheme="minorEastAsia" w:hAnsiTheme="minorHAnsi" w:cstheme="minorBidi"/>
              <w:noProof/>
              <w:szCs w:val="22"/>
              <w:rtl/>
            </w:rPr>
          </w:pPr>
          <w:hyperlink w:anchor="_Toc366479419" w:history="1">
            <w:r w:rsidR="003F5A0C" w:rsidRPr="0098592B">
              <w:rPr>
                <w:rStyle w:val="af0"/>
                <w:rFonts w:hint="eastAsia"/>
                <w:noProof/>
                <w:rtl/>
              </w:rPr>
              <w:t>استحباب</w:t>
            </w:r>
            <w:r w:rsidR="003F5A0C" w:rsidRPr="0098592B">
              <w:rPr>
                <w:rStyle w:val="af0"/>
                <w:noProof/>
                <w:rtl/>
              </w:rPr>
              <w:t xml:space="preserve"> </w:t>
            </w:r>
            <w:r w:rsidR="003F5A0C" w:rsidRPr="0098592B">
              <w:rPr>
                <w:rStyle w:val="af0"/>
                <w:rFonts w:hint="eastAsia"/>
                <w:noProof/>
                <w:rtl/>
              </w:rPr>
              <w:t>در</w:t>
            </w:r>
            <w:r w:rsidR="003F5A0C" w:rsidRPr="0098592B">
              <w:rPr>
                <w:rStyle w:val="af0"/>
                <w:noProof/>
                <w:rtl/>
              </w:rPr>
              <w:t xml:space="preserve"> </w:t>
            </w:r>
            <w:r w:rsidR="003F5A0C" w:rsidRPr="0098592B">
              <w:rPr>
                <w:rStyle w:val="af0"/>
                <w:rFonts w:hint="eastAsia"/>
                <w:noProof/>
                <w:rtl/>
              </w:rPr>
              <w:t>قاعده</w:t>
            </w:r>
            <w:r w:rsidR="003F5A0C" w:rsidRPr="0098592B">
              <w:rPr>
                <w:rStyle w:val="af0"/>
                <w:noProof/>
                <w:rtl/>
              </w:rPr>
              <w:t xml:space="preserve"> </w:t>
            </w:r>
            <w:r w:rsidR="003F5A0C" w:rsidRPr="0098592B">
              <w:rPr>
                <w:rStyle w:val="af0"/>
                <w:rFonts w:hint="eastAsia"/>
                <w:noProof/>
                <w:rtl/>
              </w:rPr>
              <w:t>اعانه</w:t>
            </w:r>
            <w:r w:rsidR="003F5A0C">
              <w:rPr>
                <w:noProof/>
                <w:webHidden/>
                <w:rtl/>
              </w:rPr>
              <w:tab/>
            </w:r>
            <w:r w:rsidR="003F5A0C">
              <w:rPr>
                <w:noProof/>
                <w:webHidden/>
                <w:rtl/>
              </w:rPr>
              <w:fldChar w:fldCharType="begin"/>
            </w:r>
            <w:r w:rsidR="003F5A0C">
              <w:rPr>
                <w:noProof/>
                <w:webHidden/>
                <w:rtl/>
              </w:rPr>
              <w:instrText xml:space="preserve"> </w:instrText>
            </w:r>
            <w:r w:rsidR="003F5A0C">
              <w:rPr>
                <w:noProof/>
                <w:webHidden/>
              </w:rPr>
              <w:instrText>PAGEREF</w:instrText>
            </w:r>
            <w:r w:rsidR="003F5A0C">
              <w:rPr>
                <w:noProof/>
                <w:webHidden/>
                <w:rtl/>
              </w:rPr>
              <w:instrText xml:space="preserve"> _</w:instrText>
            </w:r>
            <w:r w:rsidR="003F5A0C">
              <w:rPr>
                <w:noProof/>
                <w:webHidden/>
              </w:rPr>
              <w:instrText>Toc</w:instrText>
            </w:r>
            <w:r w:rsidR="003F5A0C">
              <w:rPr>
                <w:noProof/>
                <w:webHidden/>
                <w:rtl/>
              </w:rPr>
              <w:instrText xml:space="preserve">366479419 </w:instrText>
            </w:r>
            <w:r w:rsidR="003F5A0C">
              <w:rPr>
                <w:noProof/>
                <w:webHidden/>
              </w:rPr>
              <w:instrText>\h</w:instrText>
            </w:r>
            <w:r w:rsidR="003F5A0C">
              <w:rPr>
                <w:noProof/>
                <w:webHidden/>
                <w:rtl/>
              </w:rPr>
              <w:instrText xml:space="preserve"> </w:instrText>
            </w:r>
            <w:r w:rsidR="003F5A0C">
              <w:rPr>
                <w:noProof/>
                <w:webHidden/>
                <w:rtl/>
              </w:rPr>
            </w:r>
            <w:r w:rsidR="003F5A0C">
              <w:rPr>
                <w:noProof/>
                <w:webHidden/>
                <w:rtl/>
              </w:rPr>
              <w:fldChar w:fldCharType="separate"/>
            </w:r>
            <w:r w:rsidR="003F5A0C">
              <w:rPr>
                <w:noProof/>
                <w:webHidden/>
                <w:rtl/>
              </w:rPr>
              <w:t>8</w:t>
            </w:r>
            <w:r w:rsidR="003F5A0C">
              <w:rPr>
                <w:noProof/>
                <w:webHidden/>
                <w:rtl/>
              </w:rPr>
              <w:fldChar w:fldCharType="end"/>
            </w:r>
          </w:hyperlink>
        </w:p>
        <w:p w:rsidR="003F5A0C" w:rsidRDefault="00845D92" w:rsidP="003F5A0C">
          <w:pPr>
            <w:pStyle w:val="31"/>
            <w:tabs>
              <w:tab w:val="right" w:leader="dot" w:pos="9628"/>
            </w:tabs>
            <w:rPr>
              <w:rFonts w:asciiTheme="minorHAnsi" w:eastAsiaTheme="minorEastAsia" w:hAnsiTheme="minorHAnsi" w:cstheme="minorBidi"/>
              <w:noProof/>
              <w:szCs w:val="22"/>
              <w:rtl/>
            </w:rPr>
          </w:pPr>
          <w:hyperlink w:anchor="_Toc366479420" w:history="1">
            <w:r w:rsidR="003F5A0C" w:rsidRPr="0098592B">
              <w:rPr>
                <w:rStyle w:val="af0"/>
                <w:noProof/>
                <w:rtl/>
              </w:rPr>
              <w:t>«</w:t>
            </w:r>
            <w:r w:rsidR="003F5A0C" w:rsidRPr="0098592B">
              <w:rPr>
                <w:rStyle w:val="af0"/>
                <w:rFonts w:hint="eastAsia"/>
                <w:noProof/>
                <w:rtl/>
              </w:rPr>
              <w:t>تعاونوا»</w:t>
            </w:r>
            <w:r w:rsidR="003F5A0C" w:rsidRPr="0098592B">
              <w:rPr>
                <w:rStyle w:val="af0"/>
                <w:noProof/>
                <w:rtl/>
              </w:rPr>
              <w:t xml:space="preserve"> </w:t>
            </w:r>
            <w:r w:rsidR="003F5A0C" w:rsidRPr="0098592B">
              <w:rPr>
                <w:rStyle w:val="af0"/>
                <w:rFonts w:hint="eastAsia"/>
                <w:noProof/>
                <w:rtl/>
              </w:rPr>
              <w:t>مصداق</w:t>
            </w:r>
            <w:r w:rsidR="003F5A0C" w:rsidRPr="0098592B">
              <w:rPr>
                <w:rStyle w:val="af0"/>
                <w:noProof/>
                <w:rtl/>
              </w:rPr>
              <w:t xml:space="preserve"> </w:t>
            </w:r>
            <w:r w:rsidR="003F5A0C" w:rsidRPr="0098592B">
              <w:rPr>
                <w:rStyle w:val="af0"/>
                <w:rFonts w:hint="eastAsia"/>
                <w:noProof/>
                <w:rtl/>
              </w:rPr>
              <w:t>اعانه</w:t>
            </w:r>
            <w:r w:rsidR="003F5A0C" w:rsidRPr="0098592B">
              <w:rPr>
                <w:rStyle w:val="af0"/>
                <w:noProof/>
                <w:rtl/>
              </w:rPr>
              <w:t xml:space="preserve"> </w:t>
            </w:r>
            <w:r w:rsidR="003F5A0C" w:rsidRPr="0098592B">
              <w:rPr>
                <w:rStyle w:val="af0"/>
                <w:rFonts w:hint="eastAsia"/>
                <w:noProof/>
                <w:rtl/>
              </w:rPr>
              <w:t>تعل</w:t>
            </w:r>
            <w:r w:rsidR="003F5A0C" w:rsidRPr="0098592B">
              <w:rPr>
                <w:rStyle w:val="af0"/>
                <w:rFonts w:hint="cs"/>
                <w:noProof/>
                <w:rtl/>
              </w:rPr>
              <w:t>ی</w:t>
            </w:r>
            <w:r w:rsidR="003F5A0C" w:rsidRPr="0098592B">
              <w:rPr>
                <w:rStyle w:val="af0"/>
                <w:rFonts w:hint="eastAsia"/>
                <w:noProof/>
                <w:rtl/>
              </w:rPr>
              <w:t>م</w:t>
            </w:r>
            <w:r w:rsidR="003F5A0C">
              <w:rPr>
                <w:noProof/>
                <w:webHidden/>
                <w:rtl/>
              </w:rPr>
              <w:tab/>
            </w:r>
            <w:r w:rsidR="003F5A0C">
              <w:rPr>
                <w:noProof/>
                <w:webHidden/>
                <w:rtl/>
              </w:rPr>
              <w:fldChar w:fldCharType="begin"/>
            </w:r>
            <w:r w:rsidR="003F5A0C">
              <w:rPr>
                <w:noProof/>
                <w:webHidden/>
                <w:rtl/>
              </w:rPr>
              <w:instrText xml:space="preserve"> </w:instrText>
            </w:r>
            <w:r w:rsidR="003F5A0C">
              <w:rPr>
                <w:noProof/>
                <w:webHidden/>
              </w:rPr>
              <w:instrText>PAGEREF</w:instrText>
            </w:r>
            <w:r w:rsidR="003F5A0C">
              <w:rPr>
                <w:noProof/>
                <w:webHidden/>
                <w:rtl/>
              </w:rPr>
              <w:instrText xml:space="preserve"> _</w:instrText>
            </w:r>
            <w:r w:rsidR="003F5A0C">
              <w:rPr>
                <w:noProof/>
                <w:webHidden/>
              </w:rPr>
              <w:instrText>Toc</w:instrText>
            </w:r>
            <w:r w:rsidR="003F5A0C">
              <w:rPr>
                <w:noProof/>
                <w:webHidden/>
                <w:rtl/>
              </w:rPr>
              <w:instrText xml:space="preserve">366479420 </w:instrText>
            </w:r>
            <w:r w:rsidR="003F5A0C">
              <w:rPr>
                <w:noProof/>
                <w:webHidden/>
              </w:rPr>
              <w:instrText>\h</w:instrText>
            </w:r>
            <w:r w:rsidR="003F5A0C">
              <w:rPr>
                <w:noProof/>
                <w:webHidden/>
                <w:rtl/>
              </w:rPr>
              <w:instrText xml:space="preserve"> </w:instrText>
            </w:r>
            <w:r w:rsidR="003F5A0C">
              <w:rPr>
                <w:noProof/>
                <w:webHidden/>
                <w:rtl/>
              </w:rPr>
            </w:r>
            <w:r w:rsidR="003F5A0C">
              <w:rPr>
                <w:noProof/>
                <w:webHidden/>
                <w:rtl/>
              </w:rPr>
              <w:fldChar w:fldCharType="separate"/>
            </w:r>
            <w:r w:rsidR="003F5A0C">
              <w:rPr>
                <w:noProof/>
                <w:webHidden/>
                <w:rtl/>
              </w:rPr>
              <w:t>8</w:t>
            </w:r>
            <w:r w:rsidR="003F5A0C">
              <w:rPr>
                <w:noProof/>
                <w:webHidden/>
                <w:rtl/>
              </w:rPr>
              <w:fldChar w:fldCharType="end"/>
            </w:r>
          </w:hyperlink>
        </w:p>
        <w:p w:rsidR="003F5A0C" w:rsidRDefault="00845D92" w:rsidP="003F5A0C">
          <w:pPr>
            <w:pStyle w:val="31"/>
            <w:tabs>
              <w:tab w:val="right" w:leader="dot" w:pos="9628"/>
            </w:tabs>
            <w:rPr>
              <w:rFonts w:asciiTheme="minorHAnsi" w:eastAsiaTheme="minorEastAsia" w:hAnsiTheme="minorHAnsi" w:cstheme="minorBidi"/>
              <w:noProof/>
              <w:szCs w:val="22"/>
              <w:rtl/>
            </w:rPr>
          </w:pPr>
          <w:hyperlink w:anchor="_Toc366479421" w:history="1">
            <w:r w:rsidR="003F5A0C" w:rsidRPr="0098592B">
              <w:rPr>
                <w:rStyle w:val="af0"/>
                <w:rFonts w:hint="eastAsia"/>
                <w:noProof/>
                <w:rtl/>
              </w:rPr>
              <w:t>شمول</w:t>
            </w:r>
            <w:r w:rsidR="003F5A0C" w:rsidRPr="0098592B">
              <w:rPr>
                <w:rStyle w:val="af0"/>
                <w:noProof/>
                <w:rtl/>
              </w:rPr>
              <w:t xml:space="preserve"> </w:t>
            </w:r>
            <w:r w:rsidR="003F5A0C" w:rsidRPr="0098592B">
              <w:rPr>
                <w:rStyle w:val="af0"/>
                <w:rFonts w:hint="eastAsia"/>
                <w:noProof/>
                <w:rtl/>
              </w:rPr>
              <w:t>قاعده</w:t>
            </w:r>
            <w:r w:rsidR="003F5A0C" w:rsidRPr="0098592B">
              <w:rPr>
                <w:rStyle w:val="af0"/>
                <w:noProof/>
                <w:rtl/>
              </w:rPr>
              <w:t xml:space="preserve"> </w:t>
            </w:r>
            <w:r w:rsidR="003F5A0C" w:rsidRPr="0098592B">
              <w:rPr>
                <w:rStyle w:val="af0"/>
                <w:rFonts w:hint="eastAsia"/>
                <w:noProof/>
                <w:rtl/>
              </w:rPr>
              <w:t>اعانه</w:t>
            </w:r>
            <w:r w:rsidR="003F5A0C" w:rsidRPr="0098592B">
              <w:rPr>
                <w:rStyle w:val="af0"/>
                <w:noProof/>
                <w:rtl/>
              </w:rPr>
              <w:t xml:space="preserve"> </w:t>
            </w:r>
            <w:r w:rsidR="003F5A0C" w:rsidRPr="0098592B">
              <w:rPr>
                <w:rStyle w:val="af0"/>
                <w:rFonts w:hint="eastAsia"/>
                <w:noProof/>
                <w:rtl/>
              </w:rPr>
              <w:t>در</w:t>
            </w:r>
            <w:r w:rsidR="003F5A0C" w:rsidRPr="0098592B">
              <w:rPr>
                <w:rStyle w:val="af0"/>
                <w:noProof/>
                <w:rtl/>
              </w:rPr>
              <w:t xml:space="preserve"> </w:t>
            </w:r>
            <w:r w:rsidR="003F5A0C" w:rsidRPr="0098592B">
              <w:rPr>
                <w:rStyle w:val="af0"/>
                <w:rFonts w:hint="eastAsia"/>
                <w:noProof/>
                <w:rtl/>
              </w:rPr>
              <w:t>احکام</w:t>
            </w:r>
            <w:r w:rsidR="003F5A0C" w:rsidRPr="0098592B">
              <w:rPr>
                <w:rStyle w:val="af0"/>
                <w:noProof/>
                <w:rtl/>
              </w:rPr>
              <w:t xml:space="preserve"> </w:t>
            </w:r>
            <w:r w:rsidR="003F5A0C" w:rsidRPr="0098592B">
              <w:rPr>
                <w:rStyle w:val="af0"/>
                <w:rFonts w:hint="eastAsia"/>
                <w:noProof/>
                <w:rtl/>
              </w:rPr>
              <w:t>و</w:t>
            </w:r>
            <w:r w:rsidR="003F5A0C" w:rsidRPr="0098592B">
              <w:rPr>
                <w:rStyle w:val="af0"/>
                <w:noProof/>
                <w:rtl/>
              </w:rPr>
              <w:t xml:space="preserve"> </w:t>
            </w:r>
            <w:r w:rsidR="003F5A0C" w:rsidRPr="0098592B">
              <w:rPr>
                <w:rStyle w:val="af0"/>
                <w:rFonts w:hint="eastAsia"/>
                <w:noProof/>
                <w:rtl/>
              </w:rPr>
              <w:t>موضوعات</w:t>
            </w:r>
            <w:r w:rsidR="003F5A0C">
              <w:rPr>
                <w:noProof/>
                <w:webHidden/>
                <w:rtl/>
              </w:rPr>
              <w:tab/>
            </w:r>
            <w:r w:rsidR="003F5A0C">
              <w:rPr>
                <w:noProof/>
                <w:webHidden/>
                <w:rtl/>
              </w:rPr>
              <w:fldChar w:fldCharType="begin"/>
            </w:r>
            <w:r w:rsidR="003F5A0C">
              <w:rPr>
                <w:noProof/>
                <w:webHidden/>
                <w:rtl/>
              </w:rPr>
              <w:instrText xml:space="preserve"> </w:instrText>
            </w:r>
            <w:r w:rsidR="003F5A0C">
              <w:rPr>
                <w:noProof/>
                <w:webHidden/>
              </w:rPr>
              <w:instrText>PAGEREF</w:instrText>
            </w:r>
            <w:r w:rsidR="003F5A0C">
              <w:rPr>
                <w:noProof/>
                <w:webHidden/>
                <w:rtl/>
              </w:rPr>
              <w:instrText xml:space="preserve"> _</w:instrText>
            </w:r>
            <w:r w:rsidR="003F5A0C">
              <w:rPr>
                <w:noProof/>
                <w:webHidden/>
              </w:rPr>
              <w:instrText>Toc</w:instrText>
            </w:r>
            <w:r w:rsidR="003F5A0C">
              <w:rPr>
                <w:noProof/>
                <w:webHidden/>
                <w:rtl/>
              </w:rPr>
              <w:instrText xml:space="preserve">366479421 </w:instrText>
            </w:r>
            <w:r w:rsidR="003F5A0C">
              <w:rPr>
                <w:noProof/>
                <w:webHidden/>
              </w:rPr>
              <w:instrText>\h</w:instrText>
            </w:r>
            <w:r w:rsidR="003F5A0C">
              <w:rPr>
                <w:noProof/>
                <w:webHidden/>
                <w:rtl/>
              </w:rPr>
              <w:instrText xml:space="preserve"> </w:instrText>
            </w:r>
            <w:r w:rsidR="003F5A0C">
              <w:rPr>
                <w:noProof/>
                <w:webHidden/>
                <w:rtl/>
              </w:rPr>
            </w:r>
            <w:r w:rsidR="003F5A0C">
              <w:rPr>
                <w:noProof/>
                <w:webHidden/>
                <w:rtl/>
              </w:rPr>
              <w:fldChar w:fldCharType="separate"/>
            </w:r>
            <w:r w:rsidR="003F5A0C">
              <w:rPr>
                <w:noProof/>
                <w:webHidden/>
                <w:rtl/>
              </w:rPr>
              <w:t>8</w:t>
            </w:r>
            <w:r w:rsidR="003F5A0C">
              <w:rPr>
                <w:noProof/>
                <w:webHidden/>
                <w:rtl/>
              </w:rPr>
              <w:fldChar w:fldCharType="end"/>
            </w:r>
          </w:hyperlink>
        </w:p>
        <w:p w:rsidR="003F5A0C" w:rsidRDefault="00845D92" w:rsidP="003F5A0C">
          <w:pPr>
            <w:pStyle w:val="31"/>
            <w:tabs>
              <w:tab w:val="right" w:leader="dot" w:pos="9628"/>
            </w:tabs>
            <w:rPr>
              <w:rFonts w:asciiTheme="minorHAnsi" w:eastAsiaTheme="minorEastAsia" w:hAnsiTheme="minorHAnsi" w:cstheme="minorBidi"/>
              <w:noProof/>
              <w:szCs w:val="22"/>
              <w:rtl/>
            </w:rPr>
          </w:pPr>
          <w:hyperlink w:anchor="_Toc366479422" w:history="1">
            <w:r w:rsidR="003F5A0C" w:rsidRPr="0098592B">
              <w:rPr>
                <w:rStyle w:val="af0"/>
                <w:rFonts w:hint="eastAsia"/>
                <w:noProof/>
                <w:rtl/>
              </w:rPr>
              <w:t>مخاطب</w:t>
            </w:r>
            <w:r w:rsidR="003F5A0C" w:rsidRPr="0098592B">
              <w:rPr>
                <w:rStyle w:val="af0"/>
                <w:noProof/>
                <w:rtl/>
              </w:rPr>
              <w:t xml:space="preserve"> </w:t>
            </w:r>
            <w:r w:rsidR="003F5A0C" w:rsidRPr="0098592B">
              <w:rPr>
                <w:rStyle w:val="af0"/>
                <w:rFonts w:hint="eastAsia"/>
                <w:noProof/>
                <w:rtl/>
              </w:rPr>
              <w:t>واقع</w:t>
            </w:r>
            <w:r w:rsidR="003F5A0C" w:rsidRPr="0098592B">
              <w:rPr>
                <w:rStyle w:val="af0"/>
                <w:noProof/>
                <w:rtl/>
              </w:rPr>
              <w:t xml:space="preserve"> </w:t>
            </w:r>
            <w:r w:rsidR="003F5A0C" w:rsidRPr="0098592B">
              <w:rPr>
                <w:rStyle w:val="af0"/>
                <w:rFonts w:hint="eastAsia"/>
                <w:noProof/>
                <w:rtl/>
              </w:rPr>
              <w:t>شدن</w:t>
            </w:r>
            <w:r w:rsidR="003F5A0C" w:rsidRPr="0098592B">
              <w:rPr>
                <w:rStyle w:val="af0"/>
                <w:noProof/>
                <w:rtl/>
              </w:rPr>
              <w:t xml:space="preserve"> </w:t>
            </w:r>
            <w:r w:rsidR="003F5A0C" w:rsidRPr="0098592B">
              <w:rPr>
                <w:rStyle w:val="af0"/>
                <w:rFonts w:hint="eastAsia"/>
                <w:noProof/>
                <w:rtl/>
              </w:rPr>
              <w:t>صب</w:t>
            </w:r>
            <w:r w:rsidR="003F5A0C" w:rsidRPr="0098592B">
              <w:rPr>
                <w:rStyle w:val="af0"/>
                <w:rFonts w:hint="cs"/>
                <w:noProof/>
                <w:rtl/>
              </w:rPr>
              <w:t>ی</w:t>
            </w:r>
            <w:r w:rsidR="003F5A0C">
              <w:rPr>
                <w:noProof/>
                <w:webHidden/>
                <w:rtl/>
              </w:rPr>
              <w:tab/>
            </w:r>
            <w:r w:rsidR="003F5A0C">
              <w:rPr>
                <w:noProof/>
                <w:webHidden/>
                <w:rtl/>
              </w:rPr>
              <w:fldChar w:fldCharType="begin"/>
            </w:r>
            <w:r w:rsidR="003F5A0C">
              <w:rPr>
                <w:noProof/>
                <w:webHidden/>
                <w:rtl/>
              </w:rPr>
              <w:instrText xml:space="preserve"> </w:instrText>
            </w:r>
            <w:r w:rsidR="003F5A0C">
              <w:rPr>
                <w:noProof/>
                <w:webHidden/>
              </w:rPr>
              <w:instrText>PAGEREF</w:instrText>
            </w:r>
            <w:r w:rsidR="003F5A0C">
              <w:rPr>
                <w:noProof/>
                <w:webHidden/>
                <w:rtl/>
              </w:rPr>
              <w:instrText xml:space="preserve"> _</w:instrText>
            </w:r>
            <w:r w:rsidR="003F5A0C">
              <w:rPr>
                <w:noProof/>
                <w:webHidden/>
              </w:rPr>
              <w:instrText>Toc</w:instrText>
            </w:r>
            <w:r w:rsidR="003F5A0C">
              <w:rPr>
                <w:noProof/>
                <w:webHidden/>
                <w:rtl/>
              </w:rPr>
              <w:instrText xml:space="preserve">366479422 </w:instrText>
            </w:r>
            <w:r w:rsidR="003F5A0C">
              <w:rPr>
                <w:noProof/>
                <w:webHidden/>
              </w:rPr>
              <w:instrText>\h</w:instrText>
            </w:r>
            <w:r w:rsidR="003F5A0C">
              <w:rPr>
                <w:noProof/>
                <w:webHidden/>
                <w:rtl/>
              </w:rPr>
              <w:instrText xml:space="preserve"> </w:instrText>
            </w:r>
            <w:r w:rsidR="003F5A0C">
              <w:rPr>
                <w:noProof/>
                <w:webHidden/>
                <w:rtl/>
              </w:rPr>
            </w:r>
            <w:r w:rsidR="003F5A0C">
              <w:rPr>
                <w:noProof/>
                <w:webHidden/>
                <w:rtl/>
              </w:rPr>
              <w:fldChar w:fldCharType="separate"/>
            </w:r>
            <w:r w:rsidR="003F5A0C">
              <w:rPr>
                <w:noProof/>
                <w:webHidden/>
                <w:rtl/>
              </w:rPr>
              <w:t>9</w:t>
            </w:r>
            <w:r w:rsidR="003F5A0C">
              <w:rPr>
                <w:noProof/>
                <w:webHidden/>
                <w:rtl/>
              </w:rPr>
              <w:fldChar w:fldCharType="end"/>
            </w:r>
          </w:hyperlink>
        </w:p>
        <w:p w:rsidR="003F5A0C" w:rsidRDefault="00845D92" w:rsidP="003F5A0C">
          <w:pPr>
            <w:pStyle w:val="41"/>
            <w:tabs>
              <w:tab w:val="right" w:leader="dot" w:pos="9628"/>
            </w:tabs>
            <w:rPr>
              <w:rFonts w:asciiTheme="minorHAnsi" w:eastAsiaTheme="minorEastAsia" w:hAnsiTheme="minorHAnsi" w:cstheme="minorBidi"/>
              <w:noProof/>
              <w:szCs w:val="22"/>
              <w:rtl/>
            </w:rPr>
          </w:pPr>
          <w:hyperlink w:anchor="_Toc366479423" w:history="1">
            <w:r w:rsidR="003F5A0C" w:rsidRPr="0098592B">
              <w:rPr>
                <w:rStyle w:val="af0"/>
                <w:rFonts w:hint="eastAsia"/>
                <w:noProof/>
                <w:rtl/>
              </w:rPr>
              <w:t>الف</w:t>
            </w:r>
            <w:r w:rsidR="003F5A0C" w:rsidRPr="0098592B">
              <w:rPr>
                <w:rStyle w:val="af0"/>
                <w:noProof/>
                <w:rtl/>
              </w:rPr>
              <w:t xml:space="preserve">. </w:t>
            </w:r>
            <w:r w:rsidR="003F5A0C" w:rsidRPr="0098592B">
              <w:rPr>
                <w:rStyle w:val="af0"/>
                <w:rFonts w:hint="eastAsia"/>
                <w:noProof/>
                <w:rtl/>
              </w:rPr>
              <w:t>تخص</w:t>
            </w:r>
            <w:r w:rsidR="003F5A0C" w:rsidRPr="0098592B">
              <w:rPr>
                <w:rStyle w:val="af0"/>
                <w:rFonts w:hint="cs"/>
                <w:noProof/>
                <w:rtl/>
              </w:rPr>
              <w:t>ی</w:t>
            </w:r>
            <w:r w:rsidR="003F5A0C" w:rsidRPr="0098592B">
              <w:rPr>
                <w:rStyle w:val="af0"/>
                <w:rFonts w:hint="eastAsia"/>
                <w:noProof/>
                <w:rtl/>
              </w:rPr>
              <w:t>ص</w:t>
            </w:r>
            <w:r w:rsidR="003F5A0C" w:rsidRPr="0098592B">
              <w:rPr>
                <w:rStyle w:val="af0"/>
                <w:noProof/>
                <w:rtl/>
              </w:rPr>
              <w:t xml:space="preserve"> </w:t>
            </w:r>
            <w:r w:rsidR="003F5A0C" w:rsidRPr="0098592B">
              <w:rPr>
                <w:rStyle w:val="af0"/>
                <w:rFonts w:hint="eastAsia"/>
                <w:noProof/>
                <w:rtl/>
              </w:rPr>
              <w:t>احکام</w:t>
            </w:r>
            <w:r w:rsidR="003F5A0C" w:rsidRPr="0098592B">
              <w:rPr>
                <w:rStyle w:val="af0"/>
                <w:noProof/>
                <w:rtl/>
              </w:rPr>
              <w:t xml:space="preserve"> </w:t>
            </w:r>
            <w:r w:rsidR="003F5A0C" w:rsidRPr="0098592B">
              <w:rPr>
                <w:rStyle w:val="af0"/>
                <w:rFonts w:hint="eastAsia"/>
                <w:noProof/>
                <w:rtl/>
              </w:rPr>
              <w:t>بر</w:t>
            </w:r>
            <w:r w:rsidR="003F5A0C" w:rsidRPr="0098592B">
              <w:rPr>
                <w:rStyle w:val="af0"/>
                <w:noProof/>
                <w:rtl/>
              </w:rPr>
              <w:t xml:space="preserve"> </w:t>
            </w:r>
            <w:r w:rsidR="003F5A0C" w:rsidRPr="0098592B">
              <w:rPr>
                <w:rStyle w:val="af0"/>
                <w:rFonts w:hint="eastAsia"/>
                <w:noProof/>
                <w:rtl/>
              </w:rPr>
              <w:t>مکلف</w:t>
            </w:r>
            <w:r w:rsidR="003F5A0C">
              <w:rPr>
                <w:noProof/>
                <w:webHidden/>
                <w:rtl/>
              </w:rPr>
              <w:tab/>
            </w:r>
            <w:r w:rsidR="003F5A0C">
              <w:rPr>
                <w:noProof/>
                <w:webHidden/>
                <w:rtl/>
              </w:rPr>
              <w:fldChar w:fldCharType="begin"/>
            </w:r>
            <w:r w:rsidR="003F5A0C">
              <w:rPr>
                <w:noProof/>
                <w:webHidden/>
                <w:rtl/>
              </w:rPr>
              <w:instrText xml:space="preserve"> </w:instrText>
            </w:r>
            <w:r w:rsidR="003F5A0C">
              <w:rPr>
                <w:noProof/>
                <w:webHidden/>
              </w:rPr>
              <w:instrText>PAGEREF</w:instrText>
            </w:r>
            <w:r w:rsidR="003F5A0C">
              <w:rPr>
                <w:noProof/>
                <w:webHidden/>
                <w:rtl/>
              </w:rPr>
              <w:instrText xml:space="preserve"> _</w:instrText>
            </w:r>
            <w:r w:rsidR="003F5A0C">
              <w:rPr>
                <w:noProof/>
                <w:webHidden/>
              </w:rPr>
              <w:instrText>Toc</w:instrText>
            </w:r>
            <w:r w:rsidR="003F5A0C">
              <w:rPr>
                <w:noProof/>
                <w:webHidden/>
                <w:rtl/>
              </w:rPr>
              <w:instrText xml:space="preserve">366479423 </w:instrText>
            </w:r>
            <w:r w:rsidR="003F5A0C">
              <w:rPr>
                <w:noProof/>
                <w:webHidden/>
              </w:rPr>
              <w:instrText>\h</w:instrText>
            </w:r>
            <w:r w:rsidR="003F5A0C">
              <w:rPr>
                <w:noProof/>
                <w:webHidden/>
                <w:rtl/>
              </w:rPr>
              <w:instrText xml:space="preserve"> </w:instrText>
            </w:r>
            <w:r w:rsidR="003F5A0C">
              <w:rPr>
                <w:noProof/>
                <w:webHidden/>
                <w:rtl/>
              </w:rPr>
            </w:r>
            <w:r w:rsidR="003F5A0C">
              <w:rPr>
                <w:noProof/>
                <w:webHidden/>
                <w:rtl/>
              </w:rPr>
              <w:fldChar w:fldCharType="separate"/>
            </w:r>
            <w:r w:rsidR="003F5A0C">
              <w:rPr>
                <w:noProof/>
                <w:webHidden/>
                <w:rtl/>
              </w:rPr>
              <w:t>10</w:t>
            </w:r>
            <w:r w:rsidR="003F5A0C">
              <w:rPr>
                <w:noProof/>
                <w:webHidden/>
                <w:rtl/>
              </w:rPr>
              <w:fldChar w:fldCharType="end"/>
            </w:r>
          </w:hyperlink>
        </w:p>
        <w:p w:rsidR="003F5A0C" w:rsidRDefault="00845D92" w:rsidP="003F5A0C">
          <w:pPr>
            <w:pStyle w:val="41"/>
            <w:tabs>
              <w:tab w:val="right" w:leader="dot" w:pos="9628"/>
            </w:tabs>
            <w:rPr>
              <w:rFonts w:asciiTheme="minorHAnsi" w:eastAsiaTheme="minorEastAsia" w:hAnsiTheme="minorHAnsi" w:cstheme="minorBidi"/>
              <w:noProof/>
              <w:szCs w:val="22"/>
              <w:rtl/>
            </w:rPr>
          </w:pPr>
          <w:hyperlink w:anchor="_Toc366479424" w:history="1">
            <w:r w:rsidR="003F5A0C" w:rsidRPr="0098592B">
              <w:rPr>
                <w:rStyle w:val="af0"/>
                <w:rFonts w:hint="eastAsia"/>
                <w:noProof/>
                <w:rtl/>
              </w:rPr>
              <w:t>ب</w:t>
            </w:r>
            <w:r w:rsidR="003F5A0C" w:rsidRPr="0098592B">
              <w:rPr>
                <w:rStyle w:val="af0"/>
                <w:noProof/>
                <w:rtl/>
              </w:rPr>
              <w:t xml:space="preserve">. </w:t>
            </w:r>
            <w:r w:rsidR="003F5A0C" w:rsidRPr="0098592B">
              <w:rPr>
                <w:rStyle w:val="af0"/>
                <w:rFonts w:hint="eastAsia"/>
                <w:noProof/>
                <w:rtl/>
              </w:rPr>
              <w:t>شمول</w:t>
            </w:r>
            <w:r w:rsidR="003F5A0C" w:rsidRPr="0098592B">
              <w:rPr>
                <w:rStyle w:val="af0"/>
                <w:rFonts w:hint="cs"/>
                <w:noProof/>
                <w:rtl/>
              </w:rPr>
              <w:t>ی</w:t>
            </w:r>
            <w:r w:rsidR="003F5A0C" w:rsidRPr="0098592B">
              <w:rPr>
                <w:rStyle w:val="af0"/>
                <w:rFonts w:hint="eastAsia"/>
                <w:noProof/>
                <w:rtl/>
              </w:rPr>
              <w:t>ت</w:t>
            </w:r>
            <w:r w:rsidR="003F5A0C" w:rsidRPr="0098592B">
              <w:rPr>
                <w:rStyle w:val="af0"/>
                <w:noProof/>
                <w:rtl/>
              </w:rPr>
              <w:t xml:space="preserve"> </w:t>
            </w:r>
            <w:r w:rsidR="003F5A0C" w:rsidRPr="0098592B">
              <w:rPr>
                <w:rStyle w:val="af0"/>
                <w:rFonts w:hint="eastAsia"/>
                <w:noProof/>
                <w:rtl/>
              </w:rPr>
              <w:t>صب</w:t>
            </w:r>
            <w:r w:rsidR="003F5A0C" w:rsidRPr="0098592B">
              <w:rPr>
                <w:rStyle w:val="af0"/>
                <w:rFonts w:hint="cs"/>
                <w:noProof/>
                <w:rtl/>
              </w:rPr>
              <w:t>ی</w:t>
            </w:r>
            <w:r w:rsidR="003F5A0C" w:rsidRPr="0098592B">
              <w:rPr>
                <w:rStyle w:val="af0"/>
                <w:noProof/>
                <w:rtl/>
              </w:rPr>
              <w:t xml:space="preserve"> </w:t>
            </w:r>
            <w:r w:rsidR="003F5A0C" w:rsidRPr="0098592B">
              <w:rPr>
                <w:rStyle w:val="af0"/>
                <w:rFonts w:hint="eastAsia"/>
                <w:noProof/>
                <w:rtl/>
              </w:rPr>
              <w:t>در</w:t>
            </w:r>
            <w:r w:rsidR="003F5A0C" w:rsidRPr="0098592B">
              <w:rPr>
                <w:rStyle w:val="af0"/>
                <w:noProof/>
                <w:rtl/>
              </w:rPr>
              <w:t xml:space="preserve"> </w:t>
            </w:r>
            <w:r w:rsidR="003F5A0C" w:rsidRPr="0098592B">
              <w:rPr>
                <w:rStyle w:val="af0"/>
                <w:rFonts w:hint="eastAsia"/>
                <w:noProof/>
                <w:rtl/>
              </w:rPr>
              <w:t>احکام</w:t>
            </w:r>
            <w:r w:rsidR="003F5A0C" w:rsidRPr="0098592B">
              <w:rPr>
                <w:rStyle w:val="af0"/>
                <w:noProof/>
                <w:rtl/>
              </w:rPr>
              <w:t xml:space="preserve"> </w:t>
            </w:r>
            <w:r w:rsidR="003F5A0C" w:rsidRPr="0098592B">
              <w:rPr>
                <w:rStyle w:val="af0"/>
                <w:rFonts w:hint="eastAsia"/>
                <w:noProof/>
                <w:rtl/>
              </w:rPr>
              <w:t>غ</w:t>
            </w:r>
            <w:r w:rsidR="003F5A0C" w:rsidRPr="0098592B">
              <w:rPr>
                <w:rStyle w:val="af0"/>
                <w:rFonts w:hint="cs"/>
                <w:noProof/>
                <w:rtl/>
              </w:rPr>
              <w:t>ی</w:t>
            </w:r>
            <w:r w:rsidR="003F5A0C" w:rsidRPr="0098592B">
              <w:rPr>
                <w:rStyle w:val="af0"/>
                <w:rFonts w:hint="eastAsia"/>
                <w:noProof/>
                <w:rtl/>
              </w:rPr>
              <w:t>ر</w:t>
            </w:r>
            <w:r w:rsidR="003F5A0C" w:rsidRPr="0098592B">
              <w:rPr>
                <w:rStyle w:val="af0"/>
                <w:noProof/>
                <w:rtl/>
              </w:rPr>
              <w:t xml:space="preserve"> </w:t>
            </w:r>
            <w:r w:rsidR="003F5A0C" w:rsidRPr="0098592B">
              <w:rPr>
                <w:rStyle w:val="af0"/>
                <w:rFonts w:hint="eastAsia"/>
                <w:noProof/>
                <w:rtl/>
              </w:rPr>
              <w:t>الزام</w:t>
            </w:r>
            <w:r w:rsidR="003F5A0C" w:rsidRPr="0098592B">
              <w:rPr>
                <w:rStyle w:val="af0"/>
                <w:rFonts w:hint="cs"/>
                <w:noProof/>
                <w:rtl/>
              </w:rPr>
              <w:t>ی</w:t>
            </w:r>
            <w:r w:rsidR="003F5A0C">
              <w:rPr>
                <w:noProof/>
                <w:webHidden/>
                <w:rtl/>
              </w:rPr>
              <w:tab/>
            </w:r>
            <w:r w:rsidR="003F5A0C">
              <w:rPr>
                <w:noProof/>
                <w:webHidden/>
                <w:rtl/>
              </w:rPr>
              <w:fldChar w:fldCharType="begin"/>
            </w:r>
            <w:r w:rsidR="003F5A0C">
              <w:rPr>
                <w:noProof/>
                <w:webHidden/>
                <w:rtl/>
              </w:rPr>
              <w:instrText xml:space="preserve"> </w:instrText>
            </w:r>
            <w:r w:rsidR="003F5A0C">
              <w:rPr>
                <w:noProof/>
                <w:webHidden/>
              </w:rPr>
              <w:instrText>PAGEREF</w:instrText>
            </w:r>
            <w:r w:rsidR="003F5A0C">
              <w:rPr>
                <w:noProof/>
                <w:webHidden/>
                <w:rtl/>
              </w:rPr>
              <w:instrText xml:space="preserve"> _</w:instrText>
            </w:r>
            <w:r w:rsidR="003F5A0C">
              <w:rPr>
                <w:noProof/>
                <w:webHidden/>
              </w:rPr>
              <w:instrText>Toc</w:instrText>
            </w:r>
            <w:r w:rsidR="003F5A0C">
              <w:rPr>
                <w:noProof/>
                <w:webHidden/>
                <w:rtl/>
              </w:rPr>
              <w:instrText xml:space="preserve">366479424 </w:instrText>
            </w:r>
            <w:r w:rsidR="003F5A0C">
              <w:rPr>
                <w:noProof/>
                <w:webHidden/>
              </w:rPr>
              <w:instrText>\h</w:instrText>
            </w:r>
            <w:r w:rsidR="003F5A0C">
              <w:rPr>
                <w:noProof/>
                <w:webHidden/>
                <w:rtl/>
              </w:rPr>
              <w:instrText xml:space="preserve"> </w:instrText>
            </w:r>
            <w:r w:rsidR="003F5A0C">
              <w:rPr>
                <w:noProof/>
                <w:webHidden/>
                <w:rtl/>
              </w:rPr>
            </w:r>
            <w:r w:rsidR="003F5A0C">
              <w:rPr>
                <w:noProof/>
                <w:webHidden/>
                <w:rtl/>
              </w:rPr>
              <w:fldChar w:fldCharType="separate"/>
            </w:r>
            <w:r w:rsidR="003F5A0C">
              <w:rPr>
                <w:noProof/>
                <w:webHidden/>
                <w:rtl/>
              </w:rPr>
              <w:t>10</w:t>
            </w:r>
            <w:r w:rsidR="003F5A0C">
              <w:rPr>
                <w:noProof/>
                <w:webHidden/>
                <w:rtl/>
              </w:rPr>
              <w:fldChar w:fldCharType="end"/>
            </w:r>
          </w:hyperlink>
        </w:p>
        <w:p w:rsidR="003F5A0C" w:rsidRDefault="00845D92" w:rsidP="003F5A0C">
          <w:pPr>
            <w:pStyle w:val="31"/>
            <w:tabs>
              <w:tab w:val="right" w:leader="dot" w:pos="9628"/>
            </w:tabs>
            <w:rPr>
              <w:rFonts w:asciiTheme="minorHAnsi" w:eastAsiaTheme="minorEastAsia" w:hAnsiTheme="minorHAnsi" w:cstheme="minorBidi"/>
              <w:noProof/>
              <w:szCs w:val="22"/>
              <w:rtl/>
            </w:rPr>
          </w:pPr>
          <w:hyperlink w:anchor="_Toc366479425" w:history="1">
            <w:r w:rsidR="003F5A0C" w:rsidRPr="0098592B">
              <w:rPr>
                <w:rStyle w:val="af0"/>
                <w:rFonts w:hint="eastAsia"/>
                <w:noProof/>
                <w:rtl/>
              </w:rPr>
              <w:t>استحباب</w:t>
            </w:r>
            <w:r w:rsidR="003F5A0C" w:rsidRPr="0098592B">
              <w:rPr>
                <w:rStyle w:val="af0"/>
                <w:noProof/>
                <w:rtl/>
              </w:rPr>
              <w:t xml:space="preserve"> </w:t>
            </w:r>
            <w:r w:rsidR="003F5A0C" w:rsidRPr="0098592B">
              <w:rPr>
                <w:rStyle w:val="af0"/>
                <w:rFonts w:hint="eastAsia"/>
                <w:noProof/>
                <w:rtl/>
              </w:rPr>
              <w:t>آموزش</w:t>
            </w:r>
            <w:r w:rsidR="003F5A0C" w:rsidRPr="0098592B">
              <w:rPr>
                <w:rStyle w:val="af0"/>
                <w:noProof/>
                <w:rtl/>
              </w:rPr>
              <w:t xml:space="preserve"> </w:t>
            </w:r>
            <w:r w:rsidR="003F5A0C" w:rsidRPr="0098592B">
              <w:rPr>
                <w:rStyle w:val="af0"/>
                <w:rFonts w:hint="eastAsia"/>
                <w:noProof/>
                <w:rtl/>
              </w:rPr>
              <w:t>علوم</w:t>
            </w:r>
            <w:r w:rsidR="003F5A0C" w:rsidRPr="0098592B">
              <w:rPr>
                <w:rStyle w:val="af0"/>
                <w:noProof/>
                <w:rtl/>
              </w:rPr>
              <w:t xml:space="preserve"> </w:t>
            </w:r>
            <w:r w:rsidR="003F5A0C" w:rsidRPr="0098592B">
              <w:rPr>
                <w:rStyle w:val="af0"/>
                <w:rFonts w:hint="eastAsia"/>
                <w:noProof/>
                <w:rtl/>
              </w:rPr>
              <w:t>به</w:t>
            </w:r>
            <w:r w:rsidR="003F5A0C" w:rsidRPr="0098592B">
              <w:rPr>
                <w:rStyle w:val="af0"/>
                <w:noProof/>
                <w:rtl/>
              </w:rPr>
              <w:t xml:space="preserve"> </w:t>
            </w:r>
            <w:r w:rsidR="003F5A0C" w:rsidRPr="0098592B">
              <w:rPr>
                <w:rStyle w:val="af0"/>
                <w:rFonts w:hint="eastAsia"/>
                <w:noProof/>
                <w:rtl/>
              </w:rPr>
              <w:t>صب</w:t>
            </w:r>
            <w:r w:rsidR="003F5A0C" w:rsidRPr="0098592B">
              <w:rPr>
                <w:rStyle w:val="af0"/>
                <w:rFonts w:hint="cs"/>
                <w:noProof/>
                <w:rtl/>
              </w:rPr>
              <w:t>ی</w:t>
            </w:r>
            <w:r w:rsidR="003F5A0C" w:rsidRPr="0098592B">
              <w:rPr>
                <w:rStyle w:val="af0"/>
                <w:noProof/>
                <w:rtl/>
              </w:rPr>
              <w:t xml:space="preserve"> </w:t>
            </w:r>
            <w:r w:rsidR="003F5A0C" w:rsidRPr="0098592B">
              <w:rPr>
                <w:rStyle w:val="af0"/>
                <w:rFonts w:hint="eastAsia"/>
                <w:noProof/>
                <w:rtl/>
              </w:rPr>
              <w:t>مم</w:t>
            </w:r>
            <w:r w:rsidR="003F5A0C" w:rsidRPr="0098592B">
              <w:rPr>
                <w:rStyle w:val="af0"/>
                <w:rFonts w:hint="cs"/>
                <w:noProof/>
                <w:rtl/>
              </w:rPr>
              <w:t>ی</w:t>
            </w:r>
            <w:r w:rsidR="003F5A0C" w:rsidRPr="0098592B">
              <w:rPr>
                <w:rStyle w:val="af0"/>
                <w:rFonts w:hint="eastAsia"/>
                <w:noProof/>
                <w:rtl/>
              </w:rPr>
              <w:t>ز</w:t>
            </w:r>
            <w:r w:rsidR="003F5A0C">
              <w:rPr>
                <w:noProof/>
                <w:webHidden/>
                <w:rtl/>
              </w:rPr>
              <w:tab/>
            </w:r>
            <w:r w:rsidR="003F5A0C">
              <w:rPr>
                <w:noProof/>
                <w:webHidden/>
                <w:rtl/>
              </w:rPr>
              <w:fldChar w:fldCharType="begin"/>
            </w:r>
            <w:r w:rsidR="003F5A0C">
              <w:rPr>
                <w:noProof/>
                <w:webHidden/>
                <w:rtl/>
              </w:rPr>
              <w:instrText xml:space="preserve"> </w:instrText>
            </w:r>
            <w:r w:rsidR="003F5A0C">
              <w:rPr>
                <w:noProof/>
                <w:webHidden/>
              </w:rPr>
              <w:instrText>PAGEREF</w:instrText>
            </w:r>
            <w:r w:rsidR="003F5A0C">
              <w:rPr>
                <w:noProof/>
                <w:webHidden/>
                <w:rtl/>
              </w:rPr>
              <w:instrText xml:space="preserve"> _</w:instrText>
            </w:r>
            <w:r w:rsidR="003F5A0C">
              <w:rPr>
                <w:noProof/>
                <w:webHidden/>
              </w:rPr>
              <w:instrText>Toc</w:instrText>
            </w:r>
            <w:r w:rsidR="003F5A0C">
              <w:rPr>
                <w:noProof/>
                <w:webHidden/>
                <w:rtl/>
              </w:rPr>
              <w:instrText xml:space="preserve">366479425 </w:instrText>
            </w:r>
            <w:r w:rsidR="003F5A0C">
              <w:rPr>
                <w:noProof/>
                <w:webHidden/>
              </w:rPr>
              <w:instrText>\h</w:instrText>
            </w:r>
            <w:r w:rsidR="003F5A0C">
              <w:rPr>
                <w:noProof/>
                <w:webHidden/>
                <w:rtl/>
              </w:rPr>
              <w:instrText xml:space="preserve"> </w:instrText>
            </w:r>
            <w:r w:rsidR="003F5A0C">
              <w:rPr>
                <w:noProof/>
                <w:webHidden/>
                <w:rtl/>
              </w:rPr>
            </w:r>
            <w:r w:rsidR="003F5A0C">
              <w:rPr>
                <w:noProof/>
                <w:webHidden/>
                <w:rtl/>
              </w:rPr>
              <w:fldChar w:fldCharType="separate"/>
            </w:r>
            <w:r w:rsidR="003F5A0C">
              <w:rPr>
                <w:noProof/>
                <w:webHidden/>
                <w:rtl/>
              </w:rPr>
              <w:t>10</w:t>
            </w:r>
            <w:r w:rsidR="003F5A0C">
              <w:rPr>
                <w:noProof/>
                <w:webHidden/>
                <w:rtl/>
              </w:rPr>
              <w:fldChar w:fldCharType="end"/>
            </w:r>
          </w:hyperlink>
        </w:p>
        <w:p w:rsidR="003F5A0C" w:rsidRDefault="00845D92" w:rsidP="003F5A0C">
          <w:pPr>
            <w:pStyle w:val="31"/>
            <w:tabs>
              <w:tab w:val="right" w:leader="dot" w:pos="9628"/>
            </w:tabs>
            <w:rPr>
              <w:rFonts w:asciiTheme="minorHAnsi" w:eastAsiaTheme="minorEastAsia" w:hAnsiTheme="minorHAnsi" w:cstheme="minorBidi"/>
              <w:noProof/>
              <w:szCs w:val="22"/>
              <w:rtl/>
            </w:rPr>
          </w:pPr>
          <w:hyperlink w:anchor="_Toc366479426" w:history="1">
            <w:r w:rsidR="003F5A0C" w:rsidRPr="0098592B">
              <w:rPr>
                <w:rStyle w:val="af0"/>
                <w:rFonts w:hint="eastAsia"/>
                <w:noProof/>
                <w:rtl/>
              </w:rPr>
              <w:t>دلالت</w:t>
            </w:r>
            <w:r w:rsidR="003F5A0C" w:rsidRPr="0098592B">
              <w:rPr>
                <w:rStyle w:val="af0"/>
                <w:noProof/>
                <w:rtl/>
              </w:rPr>
              <w:t xml:space="preserve"> </w:t>
            </w:r>
            <w:r w:rsidR="003F5A0C" w:rsidRPr="0098592B">
              <w:rPr>
                <w:rStyle w:val="af0"/>
                <w:rFonts w:hint="eastAsia"/>
                <w:noProof/>
                <w:rtl/>
              </w:rPr>
              <w:t>قاعده</w:t>
            </w:r>
            <w:r w:rsidR="003F5A0C" w:rsidRPr="0098592B">
              <w:rPr>
                <w:rStyle w:val="af0"/>
                <w:noProof/>
                <w:rtl/>
              </w:rPr>
              <w:t xml:space="preserve"> </w:t>
            </w:r>
            <w:r w:rsidR="003F5A0C" w:rsidRPr="0098592B">
              <w:rPr>
                <w:rStyle w:val="af0"/>
                <w:rFonts w:hint="eastAsia"/>
                <w:noProof/>
                <w:rtl/>
              </w:rPr>
              <w:t>اعانه</w:t>
            </w:r>
            <w:r w:rsidR="003F5A0C" w:rsidRPr="0098592B">
              <w:rPr>
                <w:rStyle w:val="af0"/>
                <w:noProof/>
                <w:rtl/>
              </w:rPr>
              <w:t xml:space="preserve"> </w:t>
            </w:r>
            <w:r w:rsidR="003F5A0C" w:rsidRPr="0098592B">
              <w:rPr>
                <w:rStyle w:val="af0"/>
                <w:rFonts w:hint="eastAsia"/>
                <w:noProof/>
                <w:rtl/>
              </w:rPr>
              <w:t>بر</w:t>
            </w:r>
            <w:r w:rsidR="003F5A0C" w:rsidRPr="0098592B">
              <w:rPr>
                <w:rStyle w:val="af0"/>
                <w:noProof/>
                <w:rtl/>
              </w:rPr>
              <w:t xml:space="preserve"> </w:t>
            </w:r>
            <w:r w:rsidR="003F5A0C" w:rsidRPr="0098592B">
              <w:rPr>
                <w:rStyle w:val="af0"/>
                <w:rFonts w:hint="eastAsia"/>
                <w:noProof/>
                <w:rtl/>
              </w:rPr>
              <w:t>تکل</w:t>
            </w:r>
            <w:r w:rsidR="003F5A0C" w:rsidRPr="0098592B">
              <w:rPr>
                <w:rStyle w:val="af0"/>
                <w:rFonts w:hint="cs"/>
                <w:noProof/>
                <w:rtl/>
              </w:rPr>
              <w:t>ی</w:t>
            </w:r>
            <w:r w:rsidR="003F5A0C" w:rsidRPr="0098592B">
              <w:rPr>
                <w:rStyle w:val="af0"/>
                <w:rFonts w:hint="eastAsia"/>
                <w:noProof/>
                <w:rtl/>
              </w:rPr>
              <w:t>ف</w:t>
            </w:r>
            <w:r w:rsidR="003F5A0C" w:rsidRPr="0098592B">
              <w:rPr>
                <w:rStyle w:val="af0"/>
                <w:noProof/>
                <w:rtl/>
              </w:rPr>
              <w:t xml:space="preserve"> </w:t>
            </w:r>
            <w:r w:rsidR="003F5A0C" w:rsidRPr="0098592B">
              <w:rPr>
                <w:rStyle w:val="af0"/>
                <w:rFonts w:hint="eastAsia"/>
                <w:noProof/>
                <w:rtl/>
              </w:rPr>
              <w:t>استحباب</w:t>
            </w:r>
            <w:r w:rsidR="003F5A0C" w:rsidRPr="0098592B">
              <w:rPr>
                <w:rStyle w:val="af0"/>
                <w:rFonts w:hint="cs"/>
                <w:noProof/>
                <w:rtl/>
              </w:rPr>
              <w:t>ی</w:t>
            </w:r>
            <w:r w:rsidR="003F5A0C" w:rsidRPr="0098592B">
              <w:rPr>
                <w:rStyle w:val="af0"/>
                <w:noProof/>
                <w:rtl/>
              </w:rPr>
              <w:t xml:space="preserve"> </w:t>
            </w:r>
            <w:r w:rsidR="003F5A0C" w:rsidRPr="0098592B">
              <w:rPr>
                <w:rStyle w:val="af0"/>
                <w:rFonts w:hint="eastAsia"/>
                <w:noProof/>
                <w:rtl/>
              </w:rPr>
              <w:t>حاکم</w:t>
            </w:r>
            <w:r w:rsidR="003F5A0C">
              <w:rPr>
                <w:noProof/>
                <w:webHidden/>
                <w:rtl/>
              </w:rPr>
              <w:tab/>
            </w:r>
            <w:r w:rsidR="003F5A0C">
              <w:rPr>
                <w:noProof/>
                <w:webHidden/>
                <w:rtl/>
              </w:rPr>
              <w:fldChar w:fldCharType="begin"/>
            </w:r>
            <w:r w:rsidR="003F5A0C">
              <w:rPr>
                <w:noProof/>
                <w:webHidden/>
                <w:rtl/>
              </w:rPr>
              <w:instrText xml:space="preserve"> </w:instrText>
            </w:r>
            <w:r w:rsidR="003F5A0C">
              <w:rPr>
                <w:noProof/>
                <w:webHidden/>
              </w:rPr>
              <w:instrText>PAGEREF</w:instrText>
            </w:r>
            <w:r w:rsidR="003F5A0C">
              <w:rPr>
                <w:noProof/>
                <w:webHidden/>
                <w:rtl/>
              </w:rPr>
              <w:instrText xml:space="preserve"> _</w:instrText>
            </w:r>
            <w:r w:rsidR="003F5A0C">
              <w:rPr>
                <w:noProof/>
                <w:webHidden/>
              </w:rPr>
              <w:instrText>Toc</w:instrText>
            </w:r>
            <w:r w:rsidR="003F5A0C">
              <w:rPr>
                <w:noProof/>
                <w:webHidden/>
                <w:rtl/>
              </w:rPr>
              <w:instrText xml:space="preserve">366479426 </w:instrText>
            </w:r>
            <w:r w:rsidR="003F5A0C">
              <w:rPr>
                <w:noProof/>
                <w:webHidden/>
              </w:rPr>
              <w:instrText>\h</w:instrText>
            </w:r>
            <w:r w:rsidR="003F5A0C">
              <w:rPr>
                <w:noProof/>
                <w:webHidden/>
                <w:rtl/>
              </w:rPr>
              <w:instrText xml:space="preserve"> </w:instrText>
            </w:r>
            <w:r w:rsidR="003F5A0C">
              <w:rPr>
                <w:noProof/>
                <w:webHidden/>
                <w:rtl/>
              </w:rPr>
            </w:r>
            <w:r w:rsidR="003F5A0C">
              <w:rPr>
                <w:noProof/>
                <w:webHidden/>
                <w:rtl/>
              </w:rPr>
              <w:fldChar w:fldCharType="separate"/>
            </w:r>
            <w:r w:rsidR="003F5A0C">
              <w:rPr>
                <w:noProof/>
                <w:webHidden/>
                <w:rtl/>
              </w:rPr>
              <w:t>10</w:t>
            </w:r>
            <w:r w:rsidR="003F5A0C">
              <w:rPr>
                <w:noProof/>
                <w:webHidden/>
                <w:rtl/>
              </w:rPr>
              <w:fldChar w:fldCharType="end"/>
            </w:r>
          </w:hyperlink>
        </w:p>
        <w:p w:rsidR="003F5A0C" w:rsidRDefault="00845D92" w:rsidP="003F5A0C">
          <w:pPr>
            <w:pStyle w:val="31"/>
            <w:tabs>
              <w:tab w:val="right" w:leader="dot" w:pos="9628"/>
            </w:tabs>
            <w:rPr>
              <w:rFonts w:asciiTheme="minorHAnsi" w:eastAsiaTheme="minorEastAsia" w:hAnsiTheme="minorHAnsi" w:cstheme="minorBidi"/>
              <w:noProof/>
              <w:szCs w:val="22"/>
              <w:rtl/>
            </w:rPr>
          </w:pPr>
          <w:hyperlink w:anchor="_Toc366479427" w:history="1">
            <w:r w:rsidR="003F5A0C" w:rsidRPr="0098592B">
              <w:rPr>
                <w:rStyle w:val="af0"/>
                <w:rFonts w:hint="eastAsia"/>
                <w:noProof/>
                <w:rtl/>
              </w:rPr>
              <w:t>تفاوت</w:t>
            </w:r>
            <w:r w:rsidR="003F5A0C" w:rsidRPr="0098592B">
              <w:rPr>
                <w:rStyle w:val="af0"/>
                <w:noProof/>
                <w:rtl/>
              </w:rPr>
              <w:t xml:space="preserve"> </w:t>
            </w:r>
            <w:r w:rsidR="003F5A0C" w:rsidRPr="0098592B">
              <w:rPr>
                <w:rStyle w:val="af0"/>
                <w:rFonts w:hint="eastAsia"/>
                <w:noProof/>
                <w:rtl/>
              </w:rPr>
              <w:t>دلالت</w:t>
            </w:r>
            <w:r w:rsidR="003F5A0C" w:rsidRPr="0098592B">
              <w:rPr>
                <w:rStyle w:val="af0"/>
                <w:noProof/>
                <w:rtl/>
              </w:rPr>
              <w:t xml:space="preserve"> </w:t>
            </w:r>
            <w:r w:rsidR="003F5A0C" w:rsidRPr="0098592B">
              <w:rPr>
                <w:rStyle w:val="af0"/>
                <w:rFonts w:hint="eastAsia"/>
                <w:noProof/>
                <w:rtl/>
              </w:rPr>
              <w:t>قاعده</w:t>
            </w:r>
            <w:r w:rsidR="003F5A0C" w:rsidRPr="0098592B">
              <w:rPr>
                <w:rStyle w:val="af0"/>
                <w:noProof/>
                <w:rtl/>
              </w:rPr>
              <w:t xml:space="preserve"> «</w:t>
            </w:r>
            <w:r w:rsidR="003F5A0C" w:rsidRPr="0098592B">
              <w:rPr>
                <w:rStyle w:val="af0"/>
                <w:rFonts w:hint="eastAsia"/>
                <w:noProof/>
                <w:rtl/>
              </w:rPr>
              <w:t>ارشاد</w:t>
            </w:r>
            <w:r w:rsidR="003F5A0C" w:rsidRPr="0098592B">
              <w:rPr>
                <w:rStyle w:val="af0"/>
                <w:noProof/>
                <w:rtl/>
              </w:rPr>
              <w:t xml:space="preserve"> </w:t>
            </w:r>
            <w:r w:rsidR="003F5A0C" w:rsidRPr="0098592B">
              <w:rPr>
                <w:rStyle w:val="af0"/>
                <w:rFonts w:hint="eastAsia"/>
                <w:noProof/>
                <w:rtl/>
              </w:rPr>
              <w:t>جاهل»</w:t>
            </w:r>
            <w:r w:rsidR="003F5A0C" w:rsidRPr="0098592B">
              <w:rPr>
                <w:rStyle w:val="af0"/>
                <w:noProof/>
                <w:rtl/>
              </w:rPr>
              <w:t xml:space="preserve"> </w:t>
            </w:r>
            <w:r w:rsidR="003F5A0C" w:rsidRPr="0098592B">
              <w:rPr>
                <w:rStyle w:val="af0"/>
                <w:rFonts w:hint="eastAsia"/>
                <w:noProof/>
                <w:rtl/>
              </w:rPr>
              <w:t>با</w:t>
            </w:r>
            <w:r w:rsidR="003F5A0C" w:rsidRPr="0098592B">
              <w:rPr>
                <w:rStyle w:val="af0"/>
                <w:noProof/>
                <w:rtl/>
              </w:rPr>
              <w:t xml:space="preserve"> «</w:t>
            </w:r>
            <w:r w:rsidR="003F5A0C" w:rsidRPr="0098592B">
              <w:rPr>
                <w:rStyle w:val="af0"/>
                <w:rFonts w:hint="eastAsia"/>
                <w:noProof/>
                <w:rtl/>
              </w:rPr>
              <w:t>اعانه»</w:t>
            </w:r>
            <w:r w:rsidR="003F5A0C">
              <w:rPr>
                <w:noProof/>
                <w:webHidden/>
                <w:rtl/>
              </w:rPr>
              <w:tab/>
            </w:r>
            <w:r w:rsidR="003F5A0C">
              <w:rPr>
                <w:noProof/>
                <w:webHidden/>
                <w:rtl/>
              </w:rPr>
              <w:fldChar w:fldCharType="begin"/>
            </w:r>
            <w:r w:rsidR="003F5A0C">
              <w:rPr>
                <w:noProof/>
                <w:webHidden/>
                <w:rtl/>
              </w:rPr>
              <w:instrText xml:space="preserve"> </w:instrText>
            </w:r>
            <w:r w:rsidR="003F5A0C">
              <w:rPr>
                <w:noProof/>
                <w:webHidden/>
              </w:rPr>
              <w:instrText>PAGEREF</w:instrText>
            </w:r>
            <w:r w:rsidR="003F5A0C">
              <w:rPr>
                <w:noProof/>
                <w:webHidden/>
                <w:rtl/>
              </w:rPr>
              <w:instrText xml:space="preserve"> _</w:instrText>
            </w:r>
            <w:r w:rsidR="003F5A0C">
              <w:rPr>
                <w:noProof/>
                <w:webHidden/>
              </w:rPr>
              <w:instrText>Toc</w:instrText>
            </w:r>
            <w:r w:rsidR="003F5A0C">
              <w:rPr>
                <w:noProof/>
                <w:webHidden/>
                <w:rtl/>
              </w:rPr>
              <w:instrText xml:space="preserve">366479427 </w:instrText>
            </w:r>
            <w:r w:rsidR="003F5A0C">
              <w:rPr>
                <w:noProof/>
                <w:webHidden/>
              </w:rPr>
              <w:instrText>\h</w:instrText>
            </w:r>
            <w:r w:rsidR="003F5A0C">
              <w:rPr>
                <w:noProof/>
                <w:webHidden/>
                <w:rtl/>
              </w:rPr>
              <w:instrText xml:space="preserve"> </w:instrText>
            </w:r>
            <w:r w:rsidR="003F5A0C">
              <w:rPr>
                <w:noProof/>
                <w:webHidden/>
                <w:rtl/>
              </w:rPr>
            </w:r>
            <w:r w:rsidR="003F5A0C">
              <w:rPr>
                <w:noProof/>
                <w:webHidden/>
                <w:rtl/>
              </w:rPr>
              <w:fldChar w:fldCharType="separate"/>
            </w:r>
            <w:r w:rsidR="003F5A0C">
              <w:rPr>
                <w:noProof/>
                <w:webHidden/>
                <w:rtl/>
              </w:rPr>
              <w:t>11</w:t>
            </w:r>
            <w:r w:rsidR="003F5A0C">
              <w:rPr>
                <w:noProof/>
                <w:webHidden/>
                <w:rtl/>
              </w:rPr>
              <w:fldChar w:fldCharType="end"/>
            </w:r>
          </w:hyperlink>
        </w:p>
        <w:p w:rsidR="003F5A0C" w:rsidRDefault="00845D92" w:rsidP="003F5A0C">
          <w:pPr>
            <w:pStyle w:val="41"/>
            <w:tabs>
              <w:tab w:val="right" w:leader="dot" w:pos="9628"/>
            </w:tabs>
            <w:rPr>
              <w:rFonts w:asciiTheme="minorHAnsi" w:eastAsiaTheme="minorEastAsia" w:hAnsiTheme="minorHAnsi" w:cstheme="minorBidi"/>
              <w:noProof/>
              <w:szCs w:val="22"/>
              <w:rtl/>
            </w:rPr>
          </w:pPr>
          <w:hyperlink w:anchor="_Toc366479428" w:history="1">
            <w:r w:rsidR="003F5A0C" w:rsidRPr="0098592B">
              <w:rPr>
                <w:rStyle w:val="af0"/>
                <w:rFonts w:hint="eastAsia"/>
                <w:noProof/>
                <w:rtl/>
              </w:rPr>
              <w:t>عدم</w:t>
            </w:r>
            <w:r w:rsidR="003F5A0C" w:rsidRPr="0098592B">
              <w:rPr>
                <w:rStyle w:val="af0"/>
                <w:noProof/>
                <w:rtl/>
              </w:rPr>
              <w:t xml:space="preserve"> </w:t>
            </w:r>
            <w:r w:rsidR="003F5A0C" w:rsidRPr="0098592B">
              <w:rPr>
                <w:rStyle w:val="af0"/>
                <w:rFonts w:hint="eastAsia"/>
                <w:noProof/>
                <w:rtl/>
              </w:rPr>
              <w:t>اختصاص</w:t>
            </w:r>
            <w:r w:rsidR="003F5A0C" w:rsidRPr="0098592B">
              <w:rPr>
                <w:rStyle w:val="af0"/>
                <w:noProof/>
                <w:rtl/>
              </w:rPr>
              <w:t xml:space="preserve"> </w:t>
            </w:r>
            <w:r w:rsidR="003F5A0C" w:rsidRPr="0098592B">
              <w:rPr>
                <w:rStyle w:val="af0"/>
                <w:rFonts w:hint="eastAsia"/>
                <w:noProof/>
                <w:rtl/>
              </w:rPr>
              <w:t>قاعده</w:t>
            </w:r>
            <w:r w:rsidR="003F5A0C" w:rsidRPr="0098592B">
              <w:rPr>
                <w:rStyle w:val="af0"/>
                <w:noProof/>
                <w:rtl/>
              </w:rPr>
              <w:t xml:space="preserve"> </w:t>
            </w:r>
            <w:r w:rsidR="003F5A0C" w:rsidRPr="0098592B">
              <w:rPr>
                <w:rStyle w:val="af0"/>
                <w:rFonts w:hint="eastAsia"/>
                <w:noProof/>
                <w:rtl/>
              </w:rPr>
              <w:t>اعانه</w:t>
            </w:r>
            <w:r w:rsidR="003F5A0C" w:rsidRPr="0098592B">
              <w:rPr>
                <w:rStyle w:val="af0"/>
                <w:noProof/>
                <w:rtl/>
              </w:rPr>
              <w:t xml:space="preserve"> </w:t>
            </w:r>
            <w:r w:rsidR="003F5A0C" w:rsidRPr="0098592B">
              <w:rPr>
                <w:rStyle w:val="af0"/>
                <w:rFonts w:hint="eastAsia"/>
                <w:noProof/>
                <w:rtl/>
              </w:rPr>
              <w:t>به</w:t>
            </w:r>
            <w:r w:rsidR="003F5A0C" w:rsidRPr="0098592B">
              <w:rPr>
                <w:rStyle w:val="af0"/>
                <w:noProof/>
                <w:rtl/>
              </w:rPr>
              <w:t xml:space="preserve"> </w:t>
            </w:r>
            <w:r w:rsidR="003F5A0C" w:rsidRPr="0098592B">
              <w:rPr>
                <w:rStyle w:val="af0"/>
                <w:rFonts w:hint="eastAsia"/>
                <w:noProof/>
                <w:rtl/>
              </w:rPr>
              <w:t>عالم</w:t>
            </w:r>
            <w:r w:rsidR="003F5A0C">
              <w:rPr>
                <w:noProof/>
                <w:webHidden/>
                <w:rtl/>
              </w:rPr>
              <w:tab/>
            </w:r>
            <w:r w:rsidR="003F5A0C">
              <w:rPr>
                <w:noProof/>
                <w:webHidden/>
                <w:rtl/>
              </w:rPr>
              <w:fldChar w:fldCharType="begin"/>
            </w:r>
            <w:r w:rsidR="003F5A0C">
              <w:rPr>
                <w:noProof/>
                <w:webHidden/>
                <w:rtl/>
              </w:rPr>
              <w:instrText xml:space="preserve"> </w:instrText>
            </w:r>
            <w:r w:rsidR="003F5A0C">
              <w:rPr>
                <w:noProof/>
                <w:webHidden/>
              </w:rPr>
              <w:instrText>PAGEREF</w:instrText>
            </w:r>
            <w:r w:rsidR="003F5A0C">
              <w:rPr>
                <w:noProof/>
                <w:webHidden/>
                <w:rtl/>
              </w:rPr>
              <w:instrText xml:space="preserve"> _</w:instrText>
            </w:r>
            <w:r w:rsidR="003F5A0C">
              <w:rPr>
                <w:noProof/>
                <w:webHidden/>
              </w:rPr>
              <w:instrText>Toc</w:instrText>
            </w:r>
            <w:r w:rsidR="003F5A0C">
              <w:rPr>
                <w:noProof/>
                <w:webHidden/>
                <w:rtl/>
              </w:rPr>
              <w:instrText xml:space="preserve">366479428 </w:instrText>
            </w:r>
            <w:r w:rsidR="003F5A0C">
              <w:rPr>
                <w:noProof/>
                <w:webHidden/>
              </w:rPr>
              <w:instrText>\h</w:instrText>
            </w:r>
            <w:r w:rsidR="003F5A0C">
              <w:rPr>
                <w:noProof/>
                <w:webHidden/>
                <w:rtl/>
              </w:rPr>
              <w:instrText xml:space="preserve"> </w:instrText>
            </w:r>
            <w:r w:rsidR="003F5A0C">
              <w:rPr>
                <w:noProof/>
                <w:webHidden/>
                <w:rtl/>
              </w:rPr>
            </w:r>
            <w:r w:rsidR="003F5A0C">
              <w:rPr>
                <w:noProof/>
                <w:webHidden/>
                <w:rtl/>
              </w:rPr>
              <w:fldChar w:fldCharType="separate"/>
            </w:r>
            <w:r w:rsidR="003F5A0C">
              <w:rPr>
                <w:noProof/>
                <w:webHidden/>
                <w:rtl/>
              </w:rPr>
              <w:t>11</w:t>
            </w:r>
            <w:r w:rsidR="003F5A0C">
              <w:rPr>
                <w:noProof/>
                <w:webHidden/>
                <w:rtl/>
              </w:rPr>
              <w:fldChar w:fldCharType="end"/>
            </w:r>
          </w:hyperlink>
        </w:p>
        <w:p w:rsidR="003F5A0C" w:rsidRDefault="00845D92" w:rsidP="003F5A0C">
          <w:pPr>
            <w:pStyle w:val="21"/>
            <w:tabs>
              <w:tab w:val="right" w:leader="dot" w:pos="9628"/>
            </w:tabs>
            <w:rPr>
              <w:rFonts w:asciiTheme="minorHAnsi" w:eastAsiaTheme="minorEastAsia" w:hAnsiTheme="minorHAnsi" w:cstheme="minorBidi"/>
              <w:noProof/>
              <w:szCs w:val="22"/>
              <w:rtl/>
            </w:rPr>
          </w:pPr>
          <w:hyperlink w:anchor="_Toc366479429" w:history="1">
            <w:r w:rsidR="003F5A0C" w:rsidRPr="0098592B">
              <w:rPr>
                <w:rStyle w:val="af0"/>
                <w:rFonts w:hint="eastAsia"/>
                <w:noProof/>
                <w:rtl/>
              </w:rPr>
              <w:t>دل</w:t>
            </w:r>
            <w:r w:rsidR="003F5A0C" w:rsidRPr="0098592B">
              <w:rPr>
                <w:rStyle w:val="af0"/>
                <w:rFonts w:hint="cs"/>
                <w:noProof/>
                <w:rtl/>
              </w:rPr>
              <w:t>ی</w:t>
            </w:r>
            <w:r w:rsidR="003F5A0C" w:rsidRPr="0098592B">
              <w:rPr>
                <w:rStyle w:val="af0"/>
                <w:rFonts w:hint="eastAsia"/>
                <w:noProof/>
                <w:rtl/>
              </w:rPr>
              <w:t>ل</w:t>
            </w:r>
            <w:r w:rsidR="003F5A0C" w:rsidRPr="0098592B">
              <w:rPr>
                <w:rStyle w:val="af0"/>
                <w:noProof/>
                <w:rtl/>
              </w:rPr>
              <w:t xml:space="preserve"> </w:t>
            </w:r>
            <w:r w:rsidR="003F5A0C" w:rsidRPr="0098592B">
              <w:rPr>
                <w:rStyle w:val="af0"/>
                <w:rFonts w:hint="eastAsia"/>
                <w:noProof/>
                <w:rtl/>
              </w:rPr>
              <w:t>سوم</w:t>
            </w:r>
            <w:r w:rsidR="003F5A0C" w:rsidRPr="0098592B">
              <w:rPr>
                <w:rStyle w:val="af0"/>
                <w:noProof/>
                <w:rtl/>
              </w:rPr>
              <w:t xml:space="preserve">: </w:t>
            </w:r>
            <w:r w:rsidR="003F5A0C" w:rsidRPr="0098592B">
              <w:rPr>
                <w:rStyle w:val="af0"/>
                <w:rFonts w:hint="eastAsia"/>
                <w:noProof/>
                <w:rtl/>
              </w:rPr>
              <w:t>روا</w:t>
            </w:r>
            <w:r w:rsidR="003F5A0C" w:rsidRPr="0098592B">
              <w:rPr>
                <w:rStyle w:val="af0"/>
                <w:rFonts w:hint="cs"/>
                <w:noProof/>
                <w:rtl/>
              </w:rPr>
              <w:t>ی</w:t>
            </w:r>
            <w:r w:rsidR="003F5A0C" w:rsidRPr="0098592B">
              <w:rPr>
                <w:rStyle w:val="af0"/>
                <w:rFonts w:hint="eastAsia"/>
                <w:noProof/>
                <w:rtl/>
              </w:rPr>
              <w:t>ت</w:t>
            </w:r>
            <w:r w:rsidR="003F5A0C" w:rsidRPr="0098592B">
              <w:rPr>
                <w:rStyle w:val="af0"/>
                <w:noProof/>
                <w:rtl/>
              </w:rPr>
              <w:t xml:space="preserve"> «</w:t>
            </w:r>
            <w:r w:rsidR="003F5A0C" w:rsidRPr="0098592B">
              <w:rPr>
                <w:rStyle w:val="af0"/>
                <w:rFonts w:hint="eastAsia"/>
                <w:noProof/>
                <w:rtl/>
              </w:rPr>
              <w:t>من</w:t>
            </w:r>
            <w:r w:rsidR="003F5A0C" w:rsidRPr="0098592B">
              <w:rPr>
                <w:rStyle w:val="af0"/>
                <w:noProof/>
                <w:rtl/>
              </w:rPr>
              <w:t xml:space="preserve"> </w:t>
            </w:r>
            <w:r w:rsidR="003F5A0C" w:rsidRPr="0098592B">
              <w:rPr>
                <w:rStyle w:val="af0"/>
                <w:rFonts w:hint="eastAsia"/>
                <w:noProof/>
                <w:rtl/>
              </w:rPr>
              <w:t>علم</w:t>
            </w:r>
            <w:r w:rsidR="003F5A0C" w:rsidRPr="0098592B">
              <w:rPr>
                <w:rStyle w:val="af0"/>
                <w:noProof/>
                <w:rtl/>
              </w:rPr>
              <w:t xml:space="preserve"> </w:t>
            </w:r>
            <w:r w:rsidR="003F5A0C" w:rsidRPr="0098592B">
              <w:rPr>
                <w:rStyle w:val="af0"/>
                <w:rFonts w:hint="eastAsia"/>
                <w:noProof/>
                <w:rtl/>
              </w:rPr>
              <w:t>کان</w:t>
            </w:r>
            <w:r w:rsidR="003F5A0C" w:rsidRPr="0098592B">
              <w:rPr>
                <w:rStyle w:val="af0"/>
                <w:noProof/>
                <w:rtl/>
              </w:rPr>
              <w:t xml:space="preserve"> </w:t>
            </w:r>
            <w:r w:rsidR="003F5A0C" w:rsidRPr="0098592B">
              <w:rPr>
                <w:rStyle w:val="af0"/>
                <w:rFonts w:hint="eastAsia"/>
                <w:noProof/>
                <w:rtl/>
              </w:rPr>
              <w:t>له</w:t>
            </w:r>
            <w:r w:rsidR="003F5A0C" w:rsidRPr="0098592B">
              <w:rPr>
                <w:rStyle w:val="af0"/>
                <w:noProof/>
                <w:rtl/>
              </w:rPr>
              <w:t xml:space="preserve"> ... »</w:t>
            </w:r>
            <w:r w:rsidR="003F5A0C">
              <w:rPr>
                <w:noProof/>
                <w:webHidden/>
                <w:rtl/>
              </w:rPr>
              <w:tab/>
            </w:r>
            <w:r w:rsidR="003F5A0C">
              <w:rPr>
                <w:noProof/>
                <w:webHidden/>
                <w:rtl/>
              </w:rPr>
              <w:fldChar w:fldCharType="begin"/>
            </w:r>
            <w:r w:rsidR="003F5A0C">
              <w:rPr>
                <w:noProof/>
                <w:webHidden/>
                <w:rtl/>
              </w:rPr>
              <w:instrText xml:space="preserve"> </w:instrText>
            </w:r>
            <w:r w:rsidR="003F5A0C">
              <w:rPr>
                <w:noProof/>
                <w:webHidden/>
              </w:rPr>
              <w:instrText>PAGEREF</w:instrText>
            </w:r>
            <w:r w:rsidR="003F5A0C">
              <w:rPr>
                <w:noProof/>
                <w:webHidden/>
                <w:rtl/>
              </w:rPr>
              <w:instrText xml:space="preserve"> _</w:instrText>
            </w:r>
            <w:r w:rsidR="003F5A0C">
              <w:rPr>
                <w:noProof/>
                <w:webHidden/>
              </w:rPr>
              <w:instrText>Toc</w:instrText>
            </w:r>
            <w:r w:rsidR="003F5A0C">
              <w:rPr>
                <w:noProof/>
                <w:webHidden/>
                <w:rtl/>
              </w:rPr>
              <w:instrText xml:space="preserve">366479429 </w:instrText>
            </w:r>
            <w:r w:rsidR="003F5A0C">
              <w:rPr>
                <w:noProof/>
                <w:webHidden/>
              </w:rPr>
              <w:instrText>\h</w:instrText>
            </w:r>
            <w:r w:rsidR="003F5A0C">
              <w:rPr>
                <w:noProof/>
                <w:webHidden/>
                <w:rtl/>
              </w:rPr>
              <w:instrText xml:space="preserve"> </w:instrText>
            </w:r>
            <w:r w:rsidR="003F5A0C">
              <w:rPr>
                <w:noProof/>
                <w:webHidden/>
                <w:rtl/>
              </w:rPr>
            </w:r>
            <w:r w:rsidR="003F5A0C">
              <w:rPr>
                <w:noProof/>
                <w:webHidden/>
                <w:rtl/>
              </w:rPr>
              <w:fldChar w:fldCharType="separate"/>
            </w:r>
            <w:r w:rsidR="003F5A0C">
              <w:rPr>
                <w:noProof/>
                <w:webHidden/>
                <w:rtl/>
              </w:rPr>
              <w:t>12</w:t>
            </w:r>
            <w:r w:rsidR="003F5A0C">
              <w:rPr>
                <w:noProof/>
                <w:webHidden/>
                <w:rtl/>
              </w:rPr>
              <w:fldChar w:fldCharType="end"/>
            </w:r>
          </w:hyperlink>
        </w:p>
        <w:p w:rsidR="003F5A0C" w:rsidRDefault="00845D92" w:rsidP="003F5A0C">
          <w:pPr>
            <w:pStyle w:val="31"/>
            <w:tabs>
              <w:tab w:val="right" w:leader="dot" w:pos="9628"/>
            </w:tabs>
            <w:rPr>
              <w:rFonts w:asciiTheme="minorHAnsi" w:eastAsiaTheme="minorEastAsia" w:hAnsiTheme="minorHAnsi" w:cstheme="minorBidi"/>
              <w:noProof/>
              <w:szCs w:val="22"/>
              <w:rtl/>
            </w:rPr>
          </w:pPr>
          <w:hyperlink w:anchor="_Toc366479430" w:history="1">
            <w:r w:rsidR="003F5A0C" w:rsidRPr="0098592B">
              <w:rPr>
                <w:rStyle w:val="af0"/>
                <w:rFonts w:hint="eastAsia"/>
                <w:noProof/>
                <w:rtl/>
              </w:rPr>
              <w:t>مفهوم</w:t>
            </w:r>
            <w:r w:rsidR="003F5A0C" w:rsidRPr="0098592B">
              <w:rPr>
                <w:rStyle w:val="af0"/>
                <w:noProof/>
                <w:rtl/>
              </w:rPr>
              <w:t xml:space="preserve"> «</w:t>
            </w:r>
            <w:r w:rsidR="003F5A0C" w:rsidRPr="0098592B">
              <w:rPr>
                <w:rStyle w:val="af0"/>
                <w:rFonts w:hint="eastAsia"/>
                <w:noProof/>
                <w:rtl/>
              </w:rPr>
              <w:t>هد</w:t>
            </w:r>
            <w:r w:rsidR="003F5A0C" w:rsidRPr="0098592B">
              <w:rPr>
                <w:rStyle w:val="af0"/>
                <w:rFonts w:hint="cs"/>
                <w:noProof/>
                <w:rtl/>
              </w:rPr>
              <w:t>ی</w:t>
            </w:r>
            <w:r w:rsidR="003F5A0C" w:rsidRPr="0098592B">
              <w:rPr>
                <w:rStyle w:val="af0"/>
                <w:noProof/>
                <w:rtl/>
              </w:rPr>
              <w:t>»</w:t>
            </w:r>
            <w:r w:rsidR="003F5A0C">
              <w:rPr>
                <w:noProof/>
                <w:webHidden/>
                <w:rtl/>
              </w:rPr>
              <w:tab/>
            </w:r>
            <w:r w:rsidR="003F5A0C">
              <w:rPr>
                <w:noProof/>
                <w:webHidden/>
                <w:rtl/>
              </w:rPr>
              <w:fldChar w:fldCharType="begin"/>
            </w:r>
            <w:r w:rsidR="003F5A0C">
              <w:rPr>
                <w:noProof/>
                <w:webHidden/>
                <w:rtl/>
              </w:rPr>
              <w:instrText xml:space="preserve"> </w:instrText>
            </w:r>
            <w:r w:rsidR="003F5A0C">
              <w:rPr>
                <w:noProof/>
                <w:webHidden/>
              </w:rPr>
              <w:instrText>PAGEREF</w:instrText>
            </w:r>
            <w:r w:rsidR="003F5A0C">
              <w:rPr>
                <w:noProof/>
                <w:webHidden/>
                <w:rtl/>
              </w:rPr>
              <w:instrText xml:space="preserve"> _</w:instrText>
            </w:r>
            <w:r w:rsidR="003F5A0C">
              <w:rPr>
                <w:noProof/>
                <w:webHidden/>
              </w:rPr>
              <w:instrText>Toc</w:instrText>
            </w:r>
            <w:r w:rsidR="003F5A0C">
              <w:rPr>
                <w:noProof/>
                <w:webHidden/>
                <w:rtl/>
              </w:rPr>
              <w:instrText xml:space="preserve">366479430 </w:instrText>
            </w:r>
            <w:r w:rsidR="003F5A0C">
              <w:rPr>
                <w:noProof/>
                <w:webHidden/>
              </w:rPr>
              <w:instrText>\h</w:instrText>
            </w:r>
            <w:r w:rsidR="003F5A0C">
              <w:rPr>
                <w:noProof/>
                <w:webHidden/>
                <w:rtl/>
              </w:rPr>
              <w:instrText xml:space="preserve"> </w:instrText>
            </w:r>
            <w:r w:rsidR="003F5A0C">
              <w:rPr>
                <w:noProof/>
                <w:webHidden/>
                <w:rtl/>
              </w:rPr>
            </w:r>
            <w:r w:rsidR="003F5A0C">
              <w:rPr>
                <w:noProof/>
                <w:webHidden/>
                <w:rtl/>
              </w:rPr>
              <w:fldChar w:fldCharType="separate"/>
            </w:r>
            <w:r w:rsidR="003F5A0C">
              <w:rPr>
                <w:noProof/>
                <w:webHidden/>
                <w:rtl/>
              </w:rPr>
              <w:t>13</w:t>
            </w:r>
            <w:r w:rsidR="003F5A0C">
              <w:rPr>
                <w:noProof/>
                <w:webHidden/>
                <w:rtl/>
              </w:rPr>
              <w:fldChar w:fldCharType="end"/>
            </w:r>
          </w:hyperlink>
        </w:p>
        <w:p w:rsidR="003F5A0C" w:rsidRDefault="00845D92" w:rsidP="003F5A0C">
          <w:pPr>
            <w:pStyle w:val="31"/>
            <w:tabs>
              <w:tab w:val="right" w:leader="dot" w:pos="9628"/>
            </w:tabs>
            <w:rPr>
              <w:rFonts w:asciiTheme="minorHAnsi" w:eastAsiaTheme="minorEastAsia" w:hAnsiTheme="minorHAnsi" w:cstheme="minorBidi"/>
              <w:noProof/>
              <w:szCs w:val="22"/>
              <w:rtl/>
            </w:rPr>
          </w:pPr>
          <w:hyperlink w:anchor="_Toc366479431" w:history="1">
            <w:r w:rsidR="003F5A0C" w:rsidRPr="0098592B">
              <w:rPr>
                <w:rStyle w:val="af0"/>
                <w:rFonts w:hint="eastAsia"/>
                <w:noProof/>
                <w:rtl/>
              </w:rPr>
              <w:t>اطلاق</w:t>
            </w:r>
            <w:r w:rsidR="003F5A0C" w:rsidRPr="0098592B">
              <w:rPr>
                <w:rStyle w:val="af0"/>
                <w:noProof/>
                <w:rtl/>
              </w:rPr>
              <w:t xml:space="preserve"> </w:t>
            </w:r>
            <w:r w:rsidR="003F5A0C" w:rsidRPr="0098592B">
              <w:rPr>
                <w:rStyle w:val="af0"/>
                <w:rFonts w:hint="eastAsia"/>
                <w:noProof/>
                <w:rtl/>
              </w:rPr>
              <w:t>روا</w:t>
            </w:r>
            <w:r w:rsidR="003F5A0C" w:rsidRPr="0098592B">
              <w:rPr>
                <w:rStyle w:val="af0"/>
                <w:rFonts w:hint="cs"/>
                <w:noProof/>
                <w:rtl/>
              </w:rPr>
              <w:t>ی</w:t>
            </w:r>
            <w:r w:rsidR="003F5A0C" w:rsidRPr="0098592B">
              <w:rPr>
                <w:rStyle w:val="af0"/>
                <w:rFonts w:hint="eastAsia"/>
                <w:noProof/>
                <w:rtl/>
              </w:rPr>
              <w:t>ت</w:t>
            </w:r>
            <w:r w:rsidR="003F5A0C" w:rsidRPr="0098592B">
              <w:rPr>
                <w:rStyle w:val="af0"/>
                <w:noProof/>
                <w:rtl/>
              </w:rPr>
              <w:t xml:space="preserve"> </w:t>
            </w:r>
            <w:r w:rsidR="003F5A0C" w:rsidRPr="0098592B">
              <w:rPr>
                <w:rStyle w:val="af0"/>
                <w:rFonts w:hint="eastAsia"/>
                <w:noProof/>
                <w:rtl/>
              </w:rPr>
              <w:t>بر</w:t>
            </w:r>
            <w:r w:rsidR="003F5A0C" w:rsidRPr="0098592B">
              <w:rPr>
                <w:rStyle w:val="af0"/>
                <w:noProof/>
                <w:rtl/>
              </w:rPr>
              <w:t xml:space="preserve"> </w:t>
            </w:r>
            <w:r w:rsidR="003F5A0C" w:rsidRPr="0098592B">
              <w:rPr>
                <w:rStyle w:val="af0"/>
                <w:rFonts w:hint="eastAsia"/>
                <w:noProof/>
                <w:rtl/>
              </w:rPr>
              <w:t>صب</w:t>
            </w:r>
            <w:r w:rsidR="003F5A0C" w:rsidRPr="0098592B">
              <w:rPr>
                <w:rStyle w:val="af0"/>
                <w:rFonts w:hint="cs"/>
                <w:noProof/>
                <w:rtl/>
              </w:rPr>
              <w:t>ی</w:t>
            </w:r>
            <w:r w:rsidR="003F5A0C">
              <w:rPr>
                <w:noProof/>
                <w:webHidden/>
                <w:rtl/>
              </w:rPr>
              <w:tab/>
            </w:r>
            <w:r w:rsidR="003F5A0C">
              <w:rPr>
                <w:noProof/>
                <w:webHidden/>
                <w:rtl/>
              </w:rPr>
              <w:fldChar w:fldCharType="begin"/>
            </w:r>
            <w:r w:rsidR="003F5A0C">
              <w:rPr>
                <w:noProof/>
                <w:webHidden/>
                <w:rtl/>
              </w:rPr>
              <w:instrText xml:space="preserve"> </w:instrText>
            </w:r>
            <w:r w:rsidR="003F5A0C">
              <w:rPr>
                <w:noProof/>
                <w:webHidden/>
              </w:rPr>
              <w:instrText>PAGEREF</w:instrText>
            </w:r>
            <w:r w:rsidR="003F5A0C">
              <w:rPr>
                <w:noProof/>
                <w:webHidden/>
                <w:rtl/>
              </w:rPr>
              <w:instrText xml:space="preserve"> _</w:instrText>
            </w:r>
            <w:r w:rsidR="003F5A0C">
              <w:rPr>
                <w:noProof/>
                <w:webHidden/>
              </w:rPr>
              <w:instrText>Toc</w:instrText>
            </w:r>
            <w:r w:rsidR="003F5A0C">
              <w:rPr>
                <w:noProof/>
                <w:webHidden/>
                <w:rtl/>
              </w:rPr>
              <w:instrText xml:space="preserve">366479431 </w:instrText>
            </w:r>
            <w:r w:rsidR="003F5A0C">
              <w:rPr>
                <w:noProof/>
                <w:webHidden/>
              </w:rPr>
              <w:instrText>\h</w:instrText>
            </w:r>
            <w:r w:rsidR="003F5A0C">
              <w:rPr>
                <w:noProof/>
                <w:webHidden/>
                <w:rtl/>
              </w:rPr>
              <w:instrText xml:space="preserve"> </w:instrText>
            </w:r>
            <w:r w:rsidR="003F5A0C">
              <w:rPr>
                <w:noProof/>
                <w:webHidden/>
                <w:rtl/>
              </w:rPr>
            </w:r>
            <w:r w:rsidR="003F5A0C">
              <w:rPr>
                <w:noProof/>
                <w:webHidden/>
                <w:rtl/>
              </w:rPr>
              <w:fldChar w:fldCharType="separate"/>
            </w:r>
            <w:r w:rsidR="003F5A0C">
              <w:rPr>
                <w:noProof/>
                <w:webHidden/>
                <w:rtl/>
              </w:rPr>
              <w:t>13</w:t>
            </w:r>
            <w:r w:rsidR="003F5A0C">
              <w:rPr>
                <w:noProof/>
                <w:webHidden/>
                <w:rtl/>
              </w:rPr>
              <w:fldChar w:fldCharType="end"/>
            </w:r>
          </w:hyperlink>
        </w:p>
        <w:p w:rsidR="003F5A0C" w:rsidRPr="00AC3F32" w:rsidRDefault="003F5A0C" w:rsidP="003F5A0C">
          <w:r>
            <w:fldChar w:fldCharType="end"/>
          </w:r>
        </w:p>
      </w:sdtContent>
    </w:sdt>
    <w:p w:rsidR="00934BAD" w:rsidRDefault="00934BAD" w:rsidP="003F5A0C">
      <w:pPr>
        <w:pStyle w:val="1"/>
        <w:rPr>
          <w:rFonts w:hint="cs"/>
          <w:rtl/>
        </w:rPr>
      </w:pPr>
      <w:bookmarkStart w:id="1" w:name="_Toc366479403"/>
      <w:bookmarkEnd w:id="0"/>
    </w:p>
    <w:p w:rsidR="00934BAD" w:rsidRDefault="00934BAD" w:rsidP="00934BAD">
      <w:pPr>
        <w:rPr>
          <w:rFonts w:hint="cs"/>
          <w:rtl/>
        </w:rPr>
      </w:pPr>
    </w:p>
    <w:p w:rsidR="00934BAD" w:rsidRDefault="00934BAD" w:rsidP="00934BAD">
      <w:pPr>
        <w:rPr>
          <w:rFonts w:hint="cs"/>
          <w:rtl/>
        </w:rPr>
      </w:pPr>
    </w:p>
    <w:p w:rsidR="00781FF5" w:rsidRDefault="00781FF5" w:rsidP="00934BAD">
      <w:pPr>
        <w:rPr>
          <w:rFonts w:hint="cs"/>
          <w:rtl/>
        </w:rPr>
      </w:pPr>
    </w:p>
    <w:p w:rsidR="00D107FA" w:rsidRDefault="00D107FA" w:rsidP="00934BAD">
      <w:pPr>
        <w:rPr>
          <w:rFonts w:hint="cs"/>
          <w:rtl/>
        </w:rPr>
      </w:pPr>
    </w:p>
    <w:p w:rsidR="00D107FA" w:rsidRDefault="00D107FA" w:rsidP="00934BAD">
      <w:pPr>
        <w:rPr>
          <w:rFonts w:hint="cs"/>
          <w:rtl/>
        </w:rPr>
      </w:pPr>
    </w:p>
    <w:p w:rsidR="00D107FA" w:rsidRDefault="00D107FA" w:rsidP="00934BAD">
      <w:pPr>
        <w:rPr>
          <w:rFonts w:hint="cs"/>
          <w:rtl/>
        </w:rPr>
      </w:pPr>
    </w:p>
    <w:p w:rsidR="00D107FA" w:rsidRDefault="00D107FA" w:rsidP="00934BAD">
      <w:pPr>
        <w:rPr>
          <w:rFonts w:hint="cs"/>
          <w:rtl/>
        </w:rPr>
      </w:pPr>
    </w:p>
    <w:p w:rsidR="00D107FA" w:rsidRDefault="00D107FA" w:rsidP="00934BAD">
      <w:pPr>
        <w:rPr>
          <w:rFonts w:hint="cs"/>
          <w:rtl/>
        </w:rPr>
      </w:pPr>
    </w:p>
    <w:p w:rsidR="00D107FA" w:rsidRDefault="00D107FA" w:rsidP="00934BAD">
      <w:pPr>
        <w:rPr>
          <w:rFonts w:hint="cs"/>
          <w:rtl/>
        </w:rPr>
      </w:pPr>
    </w:p>
    <w:p w:rsidR="00781FF5" w:rsidRDefault="00781FF5" w:rsidP="00934BAD">
      <w:pPr>
        <w:rPr>
          <w:rFonts w:hint="cs"/>
          <w:rtl/>
        </w:rPr>
      </w:pPr>
    </w:p>
    <w:p w:rsidR="00781FF5" w:rsidRDefault="00781FF5" w:rsidP="00934BAD">
      <w:pPr>
        <w:rPr>
          <w:rFonts w:hint="cs"/>
          <w:rtl/>
        </w:rPr>
      </w:pPr>
    </w:p>
    <w:p w:rsidR="00781FF5" w:rsidRDefault="00781FF5" w:rsidP="00934BAD">
      <w:pPr>
        <w:rPr>
          <w:rFonts w:hint="cs"/>
          <w:rtl/>
        </w:rPr>
      </w:pPr>
    </w:p>
    <w:p w:rsidR="00781FF5" w:rsidRPr="00934BAD" w:rsidRDefault="00781FF5" w:rsidP="00934BAD">
      <w:pPr>
        <w:rPr>
          <w:rFonts w:hint="cs"/>
          <w:rtl/>
        </w:rPr>
      </w:pPr>
    </w:p>
    <w:p w:rsidR="00934BAD" w:rsidRDefault="00934BAD" w:rsidP="00934BAD">
      <w:pPr>
        <w:jc w:val="center"/>
        <w:rPr>
          <w:rFonts w:hint="cs"/>
          <w:rtl/>
        </w:rPr>
      </w:pPr>
      <w:r>
        <w:rPr>
          <w:rFonts w:hint="cs"/>
          <w:rtl/>
        </w:rPr>
        <w:lastRenderedPageBreak/>
        <w:t>بسم الله الرحمن الرحیم</w:t>
      </w:r>
    </w:p>
    <w:p w:rsidR="003F5A0C" w:rsidRDefault="003F5A0C" w:rsidP="003F5A0C">
      <w:pPr>
        <w:pStyle w:val="1"/>
        <w:rPr>
          <w:rtl/>
        </w:rPr>
      </w:pPr>
      <w:r>
        <w:rPr>
          <w:rFonts w:hint="cs"/>
          <w:rtl/>
        </w:rPr>
        <w:t>مقدمه</w:t>
      </w:r>
      <w:bookmarkEnd w:id="1"/>
    </w:p>
    <w:p w:rsidR="003F5A0C" w:rsidRPr="00DB777C" w:rsidRDefault="003F5A0C" w:rsidP="00A97DFF">
      <w:pPr>
        <w:rPr>
          <w:rtl/>
        </w:rPr>
      </w:pPr>
      <w:r w:rsidRPr="00DB777C">
        <w:rPr>
          <w:rFonts w:hint="cs"/>
          <w:rtl/>
        </w:rPr>
        <w:t xml:space="preserve">بحث در وظائف تعلیمی و احیاناً تربیتی حکومت بود. ابتدا از حاکم بحث </w:t>
      </w:r>
      <w:r w:rsidRPr="00DB777C">
        <w:rPr>
          <w:rtl/>
        </w:rPr>
        <w:t>م</w:t>
      </w:r>
      <w:r w:rsidRPr="00DB777C">
        <w:rPr>
          <w:rFonts w:hint="cs"/>
          <w:rtl/>
        </w:rPr>
        <w:t>ی‌</w:t>
      </w:r>
      <w:r w:rsidRPr="00DB777C">
        <w:rPr>
          <w:rFonts w:hint="eastAsia"/>
          <w:rtl/>
        </w:rPr>
        <w:t>کن</w:t>
      </w:r>
      <w:r w:rsidRPr="00DB777C">
        <w:rPr>
          <w:rFonts w:hint="cs"/>
          <w:rtl/>
        </w:rPr>
        <w:t>ی</w:t>
      </w:r>
      <w:r w:rsidRPr="00DB777C">
        <w:rPr>
          <w:rFonts w:hint="eastAsia"/>
          <w:rtl/>
        </w:rPr>
        <w:t>م</w:t>
      </w:r>
      <w:r w:rsidRPr="00DB777C">
        <w:rPr>
          <w:rFonts w:hint="cs"/>
          <w:rtl/>
        </w:rPr>
        <w:t xml:space="preserve"> البته نه از حیث حاکم؛ اینکه چه وظائفی در حوزه تعلیم و تربیت دارد؟ و حدود این وظائف چیست؟ مقام دوم بحث، بحث از حیث حاکمیت حاکم است که </w:t>
      </w:r>
      <w:r w:rsidRPr="00DB777C">
        <w:rPr>
          <w:rtl/>
        </w:rPr>
        <w:t>مهم‌تر</w:t>
      </w:r>
      <w:r w:rsidRPr="00DB777C">
        <w:rPr>
          <w:rFonts w:hint="cs"/>
          <w:rtl/>
        </w:rPr>
        <w:t xml:space="preserve"> است. </w:t>
      </w:r>
    </w:p>
    <w:p w:rsidR="003F5A0C" w:rsidRPr="00AC3F32" w:rsidRDefault="003F5A0C" w:rsidP="003F5A0C">
      <w:pPr>
        <w:pStyle w:val="1"/>
        <w:rPr>
          <w:rtl/>
        </w:rPr>
      </w:pPr>
      <w:bookmarkStart w:id="2" w:name="_Toc366479404"/>
      <w:r w:rsidRPr="00AC3F32">
        <w:rPr>
          <w:rFonts w:hint="cs"/>
          <w:rtl/>
        </w:rPr>
        <w:t>ادله روایی</w:t>
      </w:r>
      <w:bookmarkEnd w:id="2"/>
    </w:p>
    <w:p w:rsidR="003F5A0C" w:rsidRPr="001F79E6" w:rsidRDefault="003F5A0C" w:rsidP="003F5A0C">
      <w:pPr>
        <w:pStyle w:val="2"/>
        <w:rPr>
          <w:rtl/>
        </w:rPr>
      </w:pPr>
      <w:bookmarkStart w:id="3" w:name="_Toc366479405"/>
      <w:r w:rsidRPr="001F79E6">
        <w:rPr>
          <w:rFonts w:hint="cs"/>
          <w:rtl/>
        </w:rPr>
        <w:t>دلیل اول: وجوب ارشاد جاهل</w:t>
      </w:r>
      <w:bookmarkEnd w:id="3"/>
    </w:p>
    <w:p w:rsidR="003F5A0C" w:rsidRPr="00AC3F32" w:rsidRDefault="003F5A0C" w:rsidP="003F5A0C">
      <w:pPr>
        <w:rPr>
          <w:rtl/>
        </w:rPr>
      </w:pPr>
      <w:r w:rsidRPr="00AC3F32">
        <w:rPr>
          <w:rFonts w:hint="cs"/>
          <w:rtl/>
        </w:rPr>
        <w:t xml:space="preserve">در مقام اول گفتیم که </w:t>
      </w:r>
      <w:r>
        <w:rPr>
          <w:rFonts w:hint="cs"/>
          <w:rtl/>
        </w:rPr>
        <w:t>ادله و عناوین عامه و قواعد کلیه</w:t>
      </w:r>
      <w:r>
        <w:rPr>
          <w:rtl/>
        </w:rPr>
        <w:softHyphen/>
      </w:r>
      <w:r w:rsidRPr="00AC3F32">
        <w:rPr>
          <w:rFonts w:hint="cs"/>
          <w:rtl/>
        </w:rPr>
        <w:t xml:space="preserve">ای وجود دارد که به نحوی </w:t>
      </w:r>
      <w:r>
        <w:rPr>
          <w:rtl/>
        </w:rPr>
        <w:t>م</w:t>
      </w:r>
      <w:r>
        <w:rPr>
          <w:rFonts w:hint="cs"/>
          <w:rtl/>
        </w:rPr>
        <w:t>ی‌</w:t>
      </w:r>
      <w:r>
        <w:rPr>
          <w:rFonts w:hint="eastAsia"/>
          <w:rtl/>
        </w:rPr>
        <w:t>تواند</w:t>
      </w:r>
      <w:r w:rsidRPr="00AC3F32">
        <w:rPr>
          <w:rFonts w:hint="cs"/>
          <w:rtl/>
        </w:rPr>
        <w:t xml:space="preserve"> حاکم را هم در بر بگیرد منتهی حدود دلالت </w:t>
      </w:r>
      <w:r>
        <w:rPr>
          <w:rtl/>
        </w:rPr>
        <w:t>آن‌ها</w:t>
      </w:r>
      <w:r w:rsidRPr="00AC3F32">
        <w:rPr>
          <w:rFonts w:hint="cs"/>
          <w:rtl/>
        </w:rPr>
        <w:t xml:space="preserve"> مهم است:</w:t>
      </w:r>
    </w:p>
    <w:p w:rsidR="003F5A0C" w:rsidRPr="001F79E6" w:rsidRDefault="003F5A0C" w:rsidP="005F3F22">
      <w:pPr>
        <w:pStyle w:val="3"/>
        <w:rPr>
          <w:rtl/>
        </w:rPr>
      </w:pPr>
      <w:bookmarkStart w:id="4" w:name="_Toc298694795"/>
      <w:bookmarkStart w:id="5" w:name="_Toc366479406"/>
      <w:r w:rsidRPr="001F79E6">
        <w:rPr>
          <w:rFonts w:hint="cs"/>
          <w:rtl/>
        </w:rPr>
        <w:t>وظیفه ارشاد جاهل بر حاکم</w:t>
      </w:r>
      <w:bookmarkEnd w:id="4"/>
      <w:bookmarkEnd w:id="5"/>
    </w:p>
    <w:p w:rsidR="003F5A0C" w:rsidRPr="00AC3F32" w:rsidRDefault="003F5A0C" w:rsidP="00336E65">
      <w:pPr>
        <w:rPr>
          <w:rtl/>
        </w:rPr>
      </w:pPr>
      <w:r w:rsidRPr="00AC3F32">
        <w:rPr>
          <w:rFonts w:hint="cs"/>
          <w:rtl/>
        </w:rPr>
        <w:t xml:space="preserve"> اولین عنوان عام و قاعده کلی</w:t>
      </w:r>
      <w:r w:rsidR="00A9015A">
        <w:rPr>
          <w:rFonts w:hint="cs"/>
          <w:rtl/>
        </w:rPr>
        <w:t>،</w:t>
      </w:r>
      <w:r w:rsidRPr="00AC3F32">
        <w:rPr>
          <w:rFonts w:hint="cs"/>
          <w:rtl/>
        </w:rPr>
        <w:t xml:space="preserve"> ارشاد جاهل بود ارشاد جاهل یک حد الزامی و وجوبی دارد و یک محدوده استحبابی و رجحانی</w:t>
      </w:r>
      <w:r w:rsidR="00C300D6">
        <w:rPr>
          <w:rFonts w:hint="cs"/>
          <w:rtl/>
        </w:rPr>
        <w:t xml:space="preserve">؛ که </w:t>
      </w:r>
      <w:r>
        <w:rPr>
          <w:rFonts w:hint="cs"/>
          <w:rtl/>
        </w:rPr>
        <w:t>حدود</w:t>
      </w:r>
      <w:r w:rsidR="00C300D6">
        <w:rPr>
          <w:rFonts w:hint="cs"/>
          <w:rtl/>
        </w:rPr>
        <w:t xml:space="preserve"> آن قبلاً روشن شد. </w:t>
      </w:r>
      <w:r>
        <w:rPr>
          <w:rFonts w:hint="cs"/>
          <w:rtl/>
        </w:rPr>
        <w:t>منتهی نکته</w:t>
      </w:r>
      <w:r>
        <w:rPr>
          <w:rtl/>
        </w:rPr>
        <w:softHyphen/>
      </w:r>
      <w:r w:rsidRPr="00AC3F32">
        <w:rPr>
          <w:rFonts w:hint="cs"/>
          <w:rtl/>
        </w:rPr>
        <w:t xml:space="preserve">ای که اینجا وجود دارد این است که </w:t>
      </w:r>
      <w:r w:rsidR="00365B8D">
        <w:rPr>
          <w:rFonts w:hint="cs"/>
          <w:rtl/>
        </w:rPr>
        <w:t>آیا</w:t>
      </w:r>
      <w:r w:rsidRPr="00AC3F32">
        <w:rPr>
          <w:rFonts w:hint="cs"/>
          <w:rtl/>
        </w:rPr>
        <w:t xml:space="preserve"> حاکم به عنوان یکی از مکلفین و عالمی که دارای قدرت هم هست</w:t>
      </w:r>
      <w:r w:rsidR="00365B8D">
        <w:rPr>
          <w:rFonts w:hint="cs"/>
          <w:rtl/>
        </w:rPr>
        <w:t>،</w:t>
      </w:r>
      <w:r>
        <w:rPr>
          <w:rFonts w:hint="cs"/>
          <w:rtl/>
        </w:rPr>
        <w:t xml:space="preserve"> این شکل آموزش و پرورش و برنامه</w:t>
      </w:r>
      <w:r>
        <w:rPr>
          <w:rtl/>
        </w:rPr>
        <w:softHyphen/>
      </w:r>
      <w:r w:rsidRPr="00AC3F32">
        <w:rPr>
          <w:rFonts w:hint="cs"/>
          <w:rtl/>
        </w:rPr>
        <w:t>های این شکلی هم</w:t>
      </w:r>
      <w:r w:rsidR="000F7D1B">
        <w:rPr>
          <w:rFonts w:hint="cs"/>
          <w:rtl/>
        </w:rPr>
        <w:t>،</w:t>
      </w:r>
      <w:r w:rsidRPr="00AC3F32">
        <w:rPr>
          <w:rFonts w:hint="cs"/>
          <w:rtl/>
        </w:rPr>
        <w:t xml:space="preserve"> جزء وظائف</w:t>
      </w:r>
      <w:r w:rsidR="000F7D1B">
        <w:rPr>
          <w:rFonts w:hint="cs"/>
          <w:rtl/>
        </w:rPr>
        <w:t xml:space="preserve"> او</w:t>
      </w:r>
      <w:r w:rsidRPr="00AC3F32">
        <w:rPr>
          <w:rFonts w:hint="cs"/>
          <w:rtl/>
        </w:rPr>
        <w:t xml:space="preserve"> هست یا نیست؟ </w:t>
      </w:r>
      <w:r w:rsidR="0063513C">
        <w:rPr>
          <w:rFonts w:hint="cs"/>
          <w:rtl/>
        </w:rPr>
        <w:t>چنین وظایفی برای حاکم</w:t>
      </w:r>
      <w:r w:rsidR="001622D1">
        <w:rPr>
          <w:rFonts w:hint="cs"/>
          <w:rtl/>
        </w:rPr>
        <w:t>،</w:t>
      </w:r>
      <w:r w:rsidR="0063513C">
        <w:rPr>
          <w:rFonts w:hint="cs"/>
          <w:rtl/>
        </w:rPr>
        <w:t xml:space="preserve"> </w:t>
      </w:r>
      <w:r w:rsidRPr="00AC3F32">
        <w:rPr>
          <w:rFonts w:hint="cs"/>
          <w:rtl/>
        </w:rPr>
        <w:t xml:space="preserve">از فقه بیرون </w:t>
      </w:r>
      <w:r>
        <w:rPr>
          <w:rtl/>
        </w:rPr>
        <w:t>م</w:t>
      </w:r>
      <w:r>
        <w:rPr>
          <w:rFonts w:hint="cs"/>
          <w:rtl/>
        </w:rPr>
        <w:t>ی‌</w:t>
      </w:r>
      <w:r>
        <w:rPr>
          <w:rFonts w:hint="eastAsia"/>
          <w:rtl/>
        </w:rPr>
        <w:t>آ</w:t>
      </w:r>
      <w:r>
        <w:rPr>
          <w:rFonts w:hint="cs"/>
          <w:rtl/>
        </w:rPr>
        <w:t>ی</w:t>
      </w:r>
      <w:r>
        <w:rPr>
          <w:rFonts w:hint="eastAsia"/>
          <w:rtl/>
        </w:rPr>
        <w:t>د</w:t>
      </w:r>
      <w:r w:rsidRPr="00AC3F32">
        <w:rPr>
          <w:rFonts w:hint="cs"/>
          <w:rtl/>
        </w:rPr>
        <w:t xml:space="preserve"> یا نه؟ یعنی </w:t>
      </w:r>
      <w:r w:rsidR="00736FAB">
        <w:rPr>
          <w:rFonts w:hint="cs"/>
          <w:rtl/>
        </w:rPr>
        <w:t>شکل فعلی</w:t>
      </w:r>
      <w:r w:rsidRPr="00AC3F32">
        <w:rPr>
          <w:rFonts w:hint="cs"/>
          <w:rtl/>
        </w:rPr>
        <w:t xml:space="preserve"> خواندن و نوشتن و ادبیات و ریاضی که الان وجود دارد</w:t>
      </w:r>
      <w:r w:rsidR="00736FAB">
        <w:rPr>
          <w:rFonts w:hint="cs"/>
          <w:rtl/>
        </w:rPr>
        <w:t>،</w:t>
      </w:r>
      <w:r w:rsidRPr="00AC3F32">
        <w:rPr>
          <w:rFonts w:hint="cs"/>
          <w:rtl/>
        </w:rPr>
        <w:t xml:space="preserve"> از دستگاه فقهی ما بیرون </w:t>
      </w:r>
      <w:r>
        <w:rPr>
          <w:rtl/>
        </w:rPr>
        <w:t>م</w:t>
      </w:r>
      <w:r>
        <w:rPr>
          <w:rFonts w:hint="cs"/>
          <w:rtl/>
        </w:rPr>
        <w:t>ی‌</w:t>
      </w:r>
      <w:r>
        <w:rPr>
          <w:rFonts w:hint="eastAsia"/>
          <w:rtl/>
        </w:rPr>
        <w:t>آ</w:t>
      </w:r>
      <w:r>
        <w:rPr>
          <w:rFonts w:hint="cs"/>
          <w:rtl/>
        </w:rPr>
        <w:t>ی</w:t>
      </w:r>
      <w:r>
        <w:rPr>
          <w:rFonts w:hint="eastAsia"/>
          <w:rtl/>
        </w:rPr>
        <w:t>د</w:t>
      </w:r>
      <w:r w:rsidR="00736FAB">
        <w:rPr>
          <w:rFonts w:hint="cs"/>
          <w:rtl/>
        </w:rPr>
        <w:t>؟</w:t>
      </w:r>
      <w:r w:rsidRPr="00AC3F32">
        <w:rPr>
          <w:rFonts w:hint="cs"/>
          <w:rtl/>
        </w:rPr>
        <w:t xml:space="preserve"> یا نه</w:t>
      </w:r>
      <w:r w:rsidR="00736FAB">
        <w:rPr>
          <w:rFonts w:hint="cs"/>
          <w:rtl/>
        </w:rPr>
        <w:t>؟</w:t>
      </w:r>
      <w:r w:rsidRPr="00AC3F32">
        <w:rPr>
          <w:rFonts w:hint="cs"/>
          <w:rtl/>
        </w:rPr>
        <w:t xml:space="preserve"> جواب ما به این نوع آموزش و پرورش چیست؟ </w:t>
      </w:r>
    </w:p>
    <w:p w:rsidR="003F5A0C" w:rsidRPr="00AC3F32" w:rsidRDefault="003F5A0C" w:rsidP="005F3F22">
      <w:pPr>
        <w:pStyle w:val="3"/>
        <w:rPr>
          <w:rtl/>
        </w:rPr>
      </w:pPr>
      <w:bookmarkStart w:id="6" w:name="_Toc298694803"/>
      <w:bookmarkStart w:id="7" w:name="_Toc366479407"/>
      <w:r w:rsidRPr="00AC3F32">
        <w:rPr>
          <w:rFonts w:hint="cs"/>
          <w:rtl/>
        </w:rPr>
        <w:lastRenderedPageBreak/>
        <w:t>محدوده وجوب ارشاد جاهل</w:t>
      </w:r>
      <w:bookmarkEnd w:id="6"/>
      <w:bookmarkEnd w:id="7"/>
    </w:p>
    <w:p w:rsidR="00270205" w:rsidRDefault="003F5A0C" w:rsidP="00FB327F">
      <w:pPr>
        <w:rPr>
          <w:rFonts w:hint="cs"/>
          <w:rtl/>
        </w:rPr>
      </w:pPr>
      <w:r>
        <w:rPr>
          <w:rFonts w:hint="cs"/>
          <w:rtl/>
        </w:rPr>
        <w:t>بر اساس شش نکته</w:t>
      </w:r>
      <w:r>
        <w:rPr>
          <w:rtl/>
        </w:rPr>
        <w:softHyphen/>
      </w:r>
      <w:r w:rsidRPr="00AC3F32">
        <w:rPr>
          <w:rFonts w:hint="cs"/>
          <w:rtl/>
        </w:rPr>
        <w:t>ای که قب</w:t>
      </w:r>
      <w:r>
        <w:rPr>
          <w:rFonts w:hint="cs"/>
          <w:rtl/>
        </w:rPr>
        <w:t>لا</w:t>
      </w:r>
      <w:r w:rsidR="000E116E">
        <w:rPr>
          <w:rFonts w:hint="cs"/>
          <w:rtl/>
        </w:rPr>
        <w:t>ً</w:t>
      </w:r>
      <w:r w:rsidRPr="00AC3F32">
        <w:rPr>
          <w:rFonts w:hint="cs"/>
          <w:rtl/>
        </w:rPr>
        <w:t xml:space="preserve"> </w:t>
      </w:r>
      <w:r w:rsidR="000145DB">
        <w:rPr>
          <w:rFonts w:hint="cs"/>
          <w:rtl/>
        </w:rPr>
        <w:t>در مورد</w:t>
      </w:r>
      <w:r w:rsidR="000E116E">
        <w:rPr>
          <w:rFonts w:hint="cs"/>
          <w:rtl/>
        </w:rPr>
        <w:t xml:space="preserve"> </w:t>
      </w:r>
      <w:r w:rsidR="000145DB" w:rsidRPr="00AC3F32">
        <w:rPr>
          <w:rFonts w:hint="cs"/>
          <w:rtl/>
        </w:rPr>
        <w:t xml:space="preserve">دلیل ارشاد جاهل </w:t>
      </w:r>
      <w:r w:rsidRPr="00AC3F32">
        <w:rPr>
          <w:rFonts w:hint="cs"/>
          <w:rtl/>
        </w:rPr>
        <w:t>گفت</w:t>
      </w:r>
      <w:r w:rsidR="00445618">
        <w:rPr>
          <w:rFonts w:hint="cs"/>
          <w:rtl/>
        </w:rPr>
        <w:t>ه شد</w:t>
      </w:r>
      <w:r w:rsidR="000E116E">
        <w:rPr>
          <w:rFonts w:hint="cs"/>
          <w:rtl/>
        </w:rPr>
        <w:t>،</w:t>
      </w:r>
      <w:r w:rsidRPr="00AC3F32">
        <w:rPr>
          <w:rFonts w:hint="cs"/>
          <w:rtl/>
        </w:rPr>
        <w:t xml:space="preserve"> </w:t>
      </w:r>
      <w:r w:rsidR="00445618">
        <w:rPr>
          <w:rFonts w:hint="cs"/>
          <w:rtl/>
        </w:rPr>
        <w:t xml:space="preserve">به این </w:t>
      </w:r>
      <w:r w:rsidRPr="00AC3F32">
        <w:rPr>
          <w:rFonts w:hint="cs"/>
          <w:rtl/>
        </w:rPr>
        <w:t>نتیجه</w:t>
      </w:r>
      <w:r>
        <w:rPr>
          <w:rtl/>
        </w:rPr>
        <w:softHyphen/>
      </w:r>
      <w:r w:rsidR="000E116E">
        <w:rPr>
          <w:rFonts w:hint="cs"/>
          <w:rtl/>
        </w:rPr>
        <w:t xml:space="preserve"> </w:t>
      </w:r>
      <w:r>
        <w:rPr>
          <w:rtl/>
        </w:rPr>
        <w:t>م</w:t>
      </w:r>
      <w:r>
        <w:rPr>
          <w:rFonts w:hint="cs"/>
          <w:rtl/>
        </w:rPr>
        <w:t>ی‌</w:t>
      </w:r>
      <w:r>
        <w:rPr>
          <w:rFonts w:hint="eastAsia"/>
          <w:rtl/>
        </w:rPr>
        <w:t>ر</w:t>
      </w:r>
      <w:r w:rsidR="00445618">
        <w:rPr>
          <w:rFonts w:hint="cs"/>
          <w:rtl/>
        </w:rPr>
        <w:t>س</w:t>
      </w:r>
      <w:r>
        <w:rPr>
          <w:rFonts w:hint="cs"/>
          <w:rtl/>
        </w:rPr>
        <w:t>ی</w:t>
      </w:r>
      <w:r>
        <w:rPr>
          <w:rFonts w:hint="eastAsia"/>
          <w:rtl/>
        </w:rPr>
        <w:t>م</w:t>
      </w:r>
      <w:r w:rsidRPr="00AC3F32">
        <w:rPr>
          <w:rFonts w:hint="cs"/>
          <w:rtl/>
        </w:rPr>
        <w:t xml:space="preserve"> که حاکم به عنوان مکل</w:t>
      </w:r>
      <w:r w:rsidR="00445618">
        <w:rPr>
          <w:rFonts w:hint="cs"/>
          <w:rtl/>
        </w:rPr>
        <w:t>ّ</w:t>
      </w:r>
      <w:r w:rsidRPr="00AC3F32">
        <w:rPr>
          <w:rFonts w:hint="cs"/>
          <w:rtl/>
        </w:rPr>
        <w:t>ف</w:t>
      </w:r>
      <w:r w:rsidR="00445618">
        <w:rPr>
          <w:rFonts w:hint="cs"/>
          <w:rtl/>
        </w:rPr>
        <w:t>ِ</w:t>
      </w:r>
      <w:r w:rsidRPr="00AC3F32">
        <w:rPr>
          <w:rFonts w:hint="cs"/>
          <w:rtl/>
        </w:rPr>
        <w:t xml:space="preserve"> عالمی که دارای قدرت مناسبی است</w:t>
      </w:r>
      <w:r w:rsidR="00270205">
        <w:rPr>
          <w:rFonts w:hint="cs"/>
          <w:rtl/>
        </w:rPr>
        <w:t>،</w:t>
      </w:r>
      <w:r w:rsidRPr="00AC3F32">
        <w:rPr>
          <w:rFonts w:hint="cs"/>
          <w:rtl/>
        </w:rPr>
        <w:t xml:space="preserve"> دو وظیفه دارد</w:t>
      </w:r>
      <w:r w:rsidR="00FB327F">
        <w:rPr>
          <w:rFonts w:hint="cs"/>
          <w:rtl/>
        </w:rPr>
        <w:t>.</w:t>
      </w:r>
    </w:p>
    <w:p w:rsidR="004A0B72" w:rsidRDefault="00FB327F" w:rsidP="004A0B72">
      <w:pPr>
        <w:rPr>
          <w:rFonts w:hint="cs"/>
          <w:rtl/>
        </w:rPr>
      </w:pPr>
      <w:r>
        <w:rPr>
          <w:rFonts w:hint="cs"/>
          <w:rtl/>
        </w:rPr>
        <w:t xml:space="preserve">وظیفه اول، </w:t>
      </w:r>
      <w:r w:rsidR="003F5A0C" w:rsidRPr="007E513C">
        <w:rPr>
          <w:rtl/>
        </w:rPr>
        <w:t>تعلیم احکام</w:t>
      </w:r>
      <w:r w:rsidR="00270205" w:rsidRPr="007E513C">
        <w:rPr>
          <w:rtl/>
        </w:rPr>
        <w:t>،</w:t>
      </w:r>
      <w:r w:rsidR="003F5A0C" w:rsidRPr="007E513C">
        <w:rPr>
          <w:rtl/>
        </w:rPr>
        <w:t xml:space="preserve"> اعتقادات</w:t>
      </w:r>
      <w:r w:rsidR="00ED62C2">
        <w:rPr>
          <w:rFonts w:hint="cs"/>
          <w:rtl/>
        </w:rPr>
        <w:t xml:space="preserve"> و</w:t>
      </w:r>
      <w:r w:rsidR="003F5A0C" w:rsidRPr="007E513C">
        <w:rPr>
          <w:rtl/>
        </w:rPr>
        <w:t xml:space="preserve"> اخلاقیات الزامی برای مکلف</w:t>
      </w:r>
      <w:r>
        <w:rPr>
          <w:rFonts w:hint="cs"/>
          <w:rtl/>
        </w:rPr>
        <w:t>،</w:t>
      </w:r>
      <w:r w:rsidR="003F5A0C" w:rsidRPr="007E513C">
        <w:rPr>
          <w:rtl/>
        </w:rPr>
        <w:t xml:space="preserve"> در موارد ابتلا</w:t>
      </w:r>
      <w:r w:rsidR="00BF2592" w:rsidRPr="007E513C">
        <w:rPr>
          <w:rtl/>
        </w:rPr>
        <w:t>ی مکلف</w:t>
      </w:r>
      <w:r>
        <w:rPr>
          <w:rFonts w:hint="cs"/>
          <w:rtl/>
        </w:rPr>
        <w:t xml:space="preserve"> است</w:t>
      </w:r>
      <w:r w:rsidR="00C618D2">
        <w:rPr>
          <w:rFonts w:hint="cs"/>
          <w:rtl/>
        </w:rPr>
        <w:t>؛ که</w:t>
      </w:r>
      <w:r w:rsidR="003F5A0C" w:rsidRPr="007E513C">
        <w:rPr>
          <w:rtl/>
        </w:rPr>
        <w:t xml:space="preserve"> </w:t>
      </w:r>
      <w:r w:rsidR="00810DAE">
        <w:rPr>
          <w:rFonts w:hint="cs"/>
          <w:rtl/>
        </w:rPr>
        <w:t xml:space="preserve">البته </w:t>
      </w:r>
      <w:r w:rsidR="003F5A0C" w:rsidRPr="007E513C">
        <w:rPr>
          <w:rtl/>
        </w:rPr>
        <w:t xml:space="preserve">شکل </w:t>
      </w:r>
      <w:r w:rsidR="00810DAE">
        <w:rPr>
          <w:rFonts w:hint="cs"/>
          <w:rtl/>
        </w:rPr>
        <w:t xml:space="preserve">و سیستم </w:t>
      </w:r>
      <w:r w:rsidR="003F5A0C" w:rsidRPr="007E513C">
        <w:rPr>
          <w:rtl/>
        </w:rPr>
        <w:t>آموزش</w:t>
      </w:r>
      <w:r w:rsidR="00E240B9">
        <w:rPr>
          <w:rFonts w:hint="cs"/>
          <w:rtl/>
        </w:rPr>
        <w:t>،</w:t>
      </w:r>
      <w:r w:rsidR="003F5A0C" w:rsidRPr="007E513C">
        <w:rPr>
          <w:rtl/>
        </w:rPr>
        <w:t xml:space="preserve"> متفاوت </w:t>
      </w:r>
      <w:r w:rsidR="00922D72">
        <w:rPr>
          <w:rFonts w:hint="cs"/>
          <w:rtl/>
        </w:rPr>
        <w:t>بوده</w:t>
      </w:r>
      <w:r w:rsidR="003F5A0C" w:rsidRPr="007E513C">
        <w:rPr>
          <w:rtl/>
        </w:rPr>
        <w:t xml:space="preserve"> </w:t>
      </w:r>
      <w:r w:rsidR="00810DAE">
        <w:rPr>
          <w:rFonts w:hint="cs"/>
          <w:rtl/>
        </w:rPr>
        <w:t>و</w:t>
      </w:r>
      <w:r w:rsidR="003F5A0C" w:rsidRPr="007E513C">
        <w:rPr>
          <w:rtl/>
        </w:rPr>
        <w:t xml:space="preserve"> بر حسب زمان</w:t>
      </w:r>
      <w:r w:rsidR="00810DAE">
        <w:rPr>
          <w:rFonts w:hint="cs"/>
          <w:rtl/>
        </w:rPr>
        <w:t>،</w:t>
      </w:r>
      <w:r w:rsidR="003F5A0C" w:rsidRPr="007E513C">
        <w:rPr>
          <w:rtl/>
        </w:rPr>
        <w:t xml:space="preserve"> متحول و متقید می‌شود</w:t>
      </w:r>
      <w:r w:rsidR="00E240B9">
        <w:rPr>
          <w:rFonts w:hint="cs"/>
          <w:rtl/>
        </w:rPr>
        <w:t>.</w:t>
      </w:r>
      <w:r w:rsidR="003F5A0C" w:rsidRPr="007E513C">
        <w:rPr>
          <w:rtl/>
        </w:rPr>
        <w:t xml:space="preserve"> </w:t>
      </w:r>
      <w:r w:rsidR="00264F86">
        <w:rPr>
          <w:rFonts w:hint="cs"/>
          <w:rtl/>
        </w:rPr>
        <w:t xml:space="preserve">با قید ابتلا، </w:t>
      </w:r>
      <w:r w:rsidR="00922D72">
        <w:rPr>
          <w:rFonts w:hint="cs"/>
          <w:rtl/>
        </w:rPr>
        <w:t xml:space="preserve">وظیفه </w:t>
      </w:r>
      <w:r w:rsidR="00C618D2">
        <w:rPr>
          <w:rFonts w:hint="cs"/>
          <w:rtl/>
        </w:rPr>
        <w:t>تعلیم</w:t>
      </w:r>
      <w:r w:rsidR="00264F86">
        <w:rPr>
          <w:rFonts w:hint="cs"/>
          <w:rtl/>
        </w:rPr>
        <w:t>،</w:t>
      </w:r>
      <w:r w:rsidR="003F5A0C" w:rsidRPr="007E513C">
        <w:rPr>
          <w:rtl/>
        </w:rPr>
        <w:t xml:space="preserve"> شامل کودکان </w:t>
      </w:r>
      <w:r w:rsidR="00C618D2">
        <w:rPr>
          <w:rFonts w:hint="cs"/>
          <w:rtl/>
        </w:rPr>
        <w:t>غیر بالغ</w:t>
      </w:r>
      <w:r w:rsidR="003F5A0C" w:rsidRPr="007E513C">
        <w:rPr>
          <w:rtl/>
        </w:rPr>
        <w:t xml:space="preserve"> نمی‌شود. </w:t>
      </w:r>
      <w:r w:rsidR="00264F86">
        <w:rPr>
          <w:rFonts w:hint="cs"/>
          <w:rtl/>
        </w:rPr>
        <w:t xml:space="preserve">بلکه شامل </w:t>
      </w:r>
      <w:r w:rsidR="00ED62C2">
        <w:rPr>
          <w:rFonts w:hint="cs"/>
          <w:rtl/>
        </w:rPr>
        <w:t xml:space="preserve">زمان </w:t>
      </w:r>
      <w:r w:rsidR="003F5A0C" w:rsidRPr="007E513C">
        <w:rPr>
          <w:rtl/>
        </w:rPr>
        <w:t xml:space="preserve">بعد از بلوغ </w:t>
      </w:r>
      <w:r w:rsidR="00ED62C2">
        <w:rPr>
          <w:rFonts w:hint="cs"/>
          <w:rtl/>
        </w:rPr>
        <w:t xml:space="preserve">مکلف </w:t>
      </w:r>
      <w:r w:rsidR="003F5A0C" w:rsidRPr="007E513C">
        <w:rPr>
          <w:rtl/>
        </w:rPr>
        <w:t xml:space="preserve">است </w:t>
      </w:r>
      <w:r w:rsidR="00ED62C2">
        <w:rPr>
          <w:rFonts w:hint="cs"/>
          <w:rtl/>
        </w:rPr>
        <w:t xml:space="preserve">و در </w:t>
      </w:r>
      <w:r w:rsidR="003F5A0C" w:rsidRPr="007E513C">
        <w:rPr>
          <w:rtl/>
        </w:rPr>
        <w:t>محدوده اعتقادات</w:t>
      </w:r>
      <w:r w:rsidR="00ED62C2">
        <w:rPr>
          <w:rFonts w:hint="cs"/>
          <w:rtl/>
        </w:rPr>
        <w:t>،</w:t>
      </w:r>
      <w:r w:rsidR="003F5A0C" w:rsidRPr="007E513C">
        <w:rPr>
          <w:rtl/>
        </w:rPr>
        <w:t xml:space="preserve"> اخلاقیات</w:t>
      </w:r>
      <w:r w:rsidR="001361E3">
        <w:rPr>
          <w:rFonts w:hint="cs"/>
          <w:rtl/>
        </w:rPr>
        <w:t xml:space="preserve"> و</w:t>
      </w:r>
      <w:r w:rsidR="003F5A0C" w:rsidRPr="007E513C">
        <w:rPr>
          <w:rtl/>
        </w:rPr>
        <w:t xml:space="preserve"> احکام الزامی اعم از عبادات و معاملات و اعم از عنوان اولی یا ثانوی است. </w:t>
      </w:r>
    </w:p>
    <w:p w:rsidR="003F5A0C" w:rsidRPr="007E513C" w:rsidRDefault="001B03B0" w:rsidP="00D37ACB">
      <w:pPr>
        <w:rPr>
          <w:rtl/>
        </w:rPr>
      </w:pPr>
      <w:r>
        <w:rPr>
          <w:rFonts w:hint="cs"/>
          <w:rtl/>
        </w:rPr>
        <w:t>به عبارت دیگر،</w:t>
      </w:r>
      <w:r w:rsidR="00D37ACB">
        <w:rPr>
          <w:rFonts w:hint="cs"/>
          <w:rtl/>
        </w:rPr>
        <w:t xml:space="preserve"> </w:t>
      </w:r>
      <w:r w:rsidR="00D37ACB">
        <w:rPr>
          <w:rtl/>
        </w:rPr>
        <w:t>حاکم</w:t>
      </w:r>
      <w:r>
        <w:rPr>
          <w:rFonts w:hint="cs"/>
          <w:rtl/>
        </w:rPr>
        <w:t>،</w:t>
      </w:r>
      <w:r w:rsidR="003F5A0C" w:rsidRPr="007E513C">
        <w:rPr>
          <w:rtl/>
        </w:rPr>
        <w:t xml:space="preserve"> به عنوان عالم و آگاه به مسائل</w:t>
      </w:r>
      <w:r w:rsidR="00D37ACB">
        <w:rPr>
          <w:rFonts w:hint="cs"/>
          <w:rtl/>
        </w:rPr>
        <w:t>،</w:t>
      </w:r>
      <w:r w:rsidR="003F5A0C" w:rsidRPr="007E513C">
        <w:rPr>
          <w:rtl/>
        </w:rPr>
        <w:t xml:space="preserve"> که </w:t>
      </w:r>
      <w:r w:rsidR="004A0B72">
        <w:rPr>
          <w:rFonts w:hint="cs"/>
          <w:rtl/>
        </w:rPr>
        <w:t xml:space="preserve">دارای </w:t>
      </w:r>
      <w:r w:rsidR="003F5A0C" w:rsidRPr="007E513C">
        <w:rPr>
          <w:rtl/>
        </w:rPr>
        <w:t xml:space="preserve">قدرت </w:t>
      </w:r>
      <w:r>
        <w:rPr>
          <w:rFonts w:hint="cs"/>
          <w:rtl/>
        </w:rPr>
        <w:t xml:space="preserve">نیز </w:t>
      </w:r>
      <w:r w:rsidR="004A0B72">
        <w:rPr>
          <w:rFonts w:hint="cs"/>
          <w:rtl/>
        </w:rPr>
        <w:t>هست</w:t>
      </w:r>
      <w:r>
        <w:rPr>
          <w:rFonts w:hint="cs"/>
          <w:rtl/>
        </w:rPr>
        <w:t>،</w:t>
      </w:r>
      <w:r w:rsidR="004C5327">
        <w:rPr>
          <w:rtl/>
        </w:rPr>
        <w:t xml:space="preserve"> </w:t>
      </w:r>
      <w:r w:rsidR="00270431">
        <w:rPr>
          <w:rFonts w:hint="cs"/>
          <w:rtl/>
        </w:rPr>
        <w:t xml:space="preserve">باید </w:t>
      </w:r>
      <w:r w:rsidR="004C5327">
        <w:rPr>
          <w:rtl/>
        </w:rPr>
        <w:t>اعتقادات</w:t>
      </w:r>
      <w:r w:rsidR="004C5327">
        <w:rPr>
          <w:rFonts w:hint="cs"/>
          <w:rtl/>
        </w:rPr>
        <w:t>،</w:t>
      </w:r>
      <w:r w:rsidR="0060324A">
        <w:rPr>
          <w:rtl/>
        </w:rPr>
        <w:t xml:space="preserve"> اخلاقیات و احکام الزامی</w:t>
      </w:r>
      <w:r w:rsidR="00516760">
        <w:rPr>
          <w:rFonts w:hint="cs"/>
          <w:rtl/>
        </w:rPr>
        <w:t xml:space="preserve"> </w:t>
      </w:r>
      <w:r w:rsidR="003A28B9">
        <w:rPr>
          <w:rFonts w:hint="cs"/>
          <w:rtl/>
        </w:rPr>
        <w:t xml:space="preserve">کسانی که </w:t>
      </w:r>
      <w:r w:rsidR="003A28B9" w:rsidRPr="007E513C">
        <w:rPr>
          <w:rtl/>
        </w:rPr>
        <w:t>به بلوغ رسیده و در شرائط تکلیف</w:t>
      </w:r>
      <w:r w:rsidR="003A28B9">
        <w:rPr>
          <w:rFonts w:hint="cs"/>
          <w:rtl/>
        </w:rPr>
        <w:t>، مبتلا به اموری هستند را،</w:t>
      </w:r>
      <w:r w:rsidR="003A28B9" w:rsidRPr="007E513C">
        <w:rPr>
          <w:rtl/>
        </w:rPr>
        <w:t xml:space="preserve"> </w:t>
      </w:r>
      <w:r w:rsidR="00852646">
        <w:rPr>
          <w:rtl/>
        </w:rPr>
        <w:t>ب</w:t>
      </w:r>
      <w:r w:rsidR="00852646">
        <w:rPr>
          <w:rFonts w:hint="cs"/>
          <w:rtl/>
        </w:rPr>
        <w:t>ا</w:t>
      </w:r>
      <w:r w:rsidR="003F5A0C" w:rsidRPr="007E513C">
        <w:rPr>
          <w:rtl/>
        </w:rPr>
        <w:t xml:space="preserve"> شیوه</w:t>
      </w:r>
      <w:r w:rsidR="00852646">
        <w:rPr>
          <w:rFonts w:hint="cs"/>
          <w:rtl/>
        </w:rPr>
        <w:t>‌ای</w:t>
      </w:r>
      <w:r w:rsidR="003F5A0C" w:rsidRPr="007E513C">
        <w:rPr>
          <w:rtl/>
        </w:rPr>
        <w:t xml:space="preserve"> مناسب </w:t>
      </w:r>
      <w:r w:rsidR="00516760">
        <w:rPr>
          <w:rFonts w:hint="cs"/>
          <w:rtl/>
        </w:rPr>
        <w:t xml:space="preserve">به آنها </w:t>
      </w:r>
      <w:r w:rsidR="003F5A0C" w:rsidRPr="007E513C">
        <w:rPr>
          <w:rtl/>
        </w:rPr>
        <w:t xml:space="preserve">آموزش دهد. </w:t>
      </w:r>
      <w:r w:rsidR="00663345" w:rsidRPr="00663345">
        <w:rPr>
          <w:rFonts w:hint="cs"/>
          <w:color w:val="FF0000"/>
          <w:rtl/>
        </w:rPr>
        <w:t>5:55</w:t>
      </w:r>
    </w:p>
    <w:p w:rsidR="003F5A0C" w:rsidRPr="005F3F22" w:rsidRDefault="003F5A0C" w:rsidP="00F76255">
      <w:pPr>
        <w:pStyle w:val="3"/>
        <w:rPr>
          <w:rtl/>
        </w:rPr>
      </w:pPr>
      <w:bookmarkStart w:id="8" w:name="_Toc366479408"/>
      <w:r w:rsidRPr="005F3F22">
        <w:rPr>
          <w:rFonts w:hint="cs"/>
          <w:rtl/>
        </w:rPr>
        <w:t>وسعت تکلیف حاکم در ارشاد جاهل</w:t>
      </w:r>
      <w:bookmarkEnd w:id="8"/>
    </w:p>
    <w:p w:rsidR="003F5A0C" w:rsidRPr="00AC3F32" w:rsidRDefault="003F5A0C" w:rsidP="003F5A0C">
      <w:pPr>
        <w:rPr>
          <w:rtl/>
        </w:rPr>
      </w:pPr>
      <w:r w:rsidRPr="00F76255">
        <w:rPr>
          <w:rFonts w:hint="cs"/>
          <w:color w:val="FF0000"/>
          <w:rtl/>
        </w:rPr>
        <w:t xml:space="preserve">حکم روی حاکم </w:t>
      </w:r>
      <w:r w:rsidRPr="00F76255">
        <w:rPr>
          <w:color w:val="FF0000"/>
          <w:rtl/>
        </w:rPr>
        <w:t>به ما</w:t>
      </w:r>
      <w:r w:rsidRPr="00F76255">
        <w:rPr>
          <w:rFonts w:hint="cs"/>
          <w:color w:val="FF0000"/>
          <w:rtl/>
        </w:rPr>
        <w:t xml:space="preserve"> هو حاکم نیامده، روی عالم آمده است. منتهی این عالم به خاطر یک نکته خارج از بیان </w:t>
      </w:r>
      <w:r w:rsidRPr="00AC3F32">
        <w:rPr>
          <w:rFonts w:hint="cs"/>
          <w:rtl/>
        </w:rPr>
        <w:t>حکمی چون قدرت بیشتر دارد یعنی این وجهی نیست که د</w:t>
      </w:r>
      <w:r>
        <w:rPr>
          <w:rFonts w:hint="cs"/>
          <w:rtl/>
        </w:rPr>
        <w:t>ر خود دلیل أخذ شده باشد یک نکته</w:t>
      </w:r>
      <w:r>
        <w:rPr>
          <w:rtl/>
        </w:rPr>
        <w:softHyphen/>
      </w:r>
      <w:r w:rsidRPr="00AC3F32">
        <w:rPr>
          <w:rFonts w:hint="cs"/>
          <w:rtl/>
        </w:rPr>
        <w:t xml:space="preserve">ای است که از بیرون دامنه تکلیف را توسعه </w:t>
      </w:r>
      <w:r>
        <w:rPr>
          <w:rtl/>
        </w:rPr>
        <w:t>م</w:t>
      </w:r>
      <w:r>
        <w:rPr>
          <w:rFonts w:hint="cs"/>
          <w:rtl/>
        </w:rPr>
        <w:t>ی‌</w:t>
      </w:r>
      <w:r>
        <w:rPr>
          <w:rFonts w:hint="eastAsia"/>
          <w:rtl/>
        </w:rPr>
        <w:t>دهد</w:t>
      </w:r>
      <w:r w:rsidRPr="00AC3F32">
        <w:rPr>
          <w:rFonts w:hint="cs"/>
          <w:rtl/>
        </w:rPr>
        <w:t xml:space="preserve"> ولی باز هم از حیث حاکمیتش نیست از حیث این است که قدرت بیشتری دارد قدرت بیشتر در دلیل مأخوذ نیست. مثل اینکه در خود علما هم فرق </w:t>
      </w:r>
      <w:r>
        <w:rPr>
          <w:rtl/>
        </w:rPr>
        <w:t>م</w:t>
      </w:r>
      <w:r>
        <w:rPr>
          <w:rFonts w:hint="cs"/>
          <w:rtl/>
        </w:rPr>
        <w:t>ی‌</w:t>
      </w:r>
      <w:r>
        <w:rPr>
          <w:rFonts w:hint="eastAsia"/>
          <w:rtl/>
        </w:rPr>
        <w:t>کنم</w:t>
      </w:r>
      <w:r w:rsidRPr="00AC3F32">
        <w:rPr>
          <w:rFonts w:hint="cs"/>
          <w:rtl/>
        </w:rPr>
        <w:t xml:space="preserve"> یک عالم روستایی است که قدرتش در همان حد است و یکی هم عالمی است که تا فلان کشور خارجی هم </w:t>
      </w:r>
      <w:r>
        <w:rPr>
          <w:rtl/>
        </w:rPr>
        <w:t>م</w:t>
      </w:r>
      <w:r>
        <w:rPr>
          <w:rFonts w:hint="cs"/>
          <w:rtl/>
        </w:rPr>
        <w:t>ی‌</w:t>
      </w:r>
      <w:r>
        <w:rPr>
          <w:rFonts w:hint="eastAsia"/>
          <w:rtl/>
        </w:rPr>
        <w:t>تواند</w:t>
      </w:r>
      <w:r w:rsidRPr="00AC3F32">
        <w:rPr>
          <w:rFonts w:hint="cs"/>
          <w:rtl/>
        </w:rPr>
        <w:t xml:space="preserve"> تأثیر بگذارد. </w:t>
      </w:r>
    </w:p>
    <w:p w:rsidR="003F5A0C" w:rsidRPr="00A710DC" w:rsidRDefault="003F5A0C" w:rsidP="00A710DC">
      <w:pPr>
        <w:pStyle w:val="4"/>
        <w:rPr>
          <w:rtl/>
        </w:rPr>
      </w:pPr>
      <w:bookmarkStart w:id="9" w:name="_Toc366479409"/>
      <w:r w:rsidRPr="00A710DC">
        <w:rPr>
          <w:rFonts w:hint="eastAsia"/>
          <w:rtl/>
        </w:rPr>
        <w:t>عدم</w:t>
      </w:r>
      <w:r w:rsidRPr="00A710DC">
        <w:rPr>
          <w:rtl/>
        </w:rPr>
        <w:t xml:space="preserve"> </w:t>
      </w:r>
      <w:r w:rsidRPr="00A710DC">
        <w:rPr>
          <w:rFonts w:hint="eastAsia"/>
          <w:rtl/>
        </w:rPr>
        <w:t>وجوب</w:t>
      </w:r>
      <w:r w:rsidRPr="00A710DC">
        <w:rPr>
          <w:rtl/>
        </w:rPr>
        <w:t xml:space="preserve"> </w:t>
      </w:r>
      <w:r w:rsidRPr="00A710DC">
        <w:rPr>
          <w:rFonts w:hint="eastAsia"/>
          <w:rtl/>
        </w:rPr>
        <w:t>ارشاد</w:t>
      </w:r>
      <w:r w:rsidRPr="00A710DC">
        <w:rPr>
          <w:rtl/>
        </w:rPr>
        <w:t xml:space="preserve"> </w:t>
      </w:r>
      <w:r w:rsidRPr="00A710DC">
        <w:rPr>
          <w:rFonts w:hint="eastAsia"/>
          <w:rtl/>
        </w:rPr>
        <w:t>جاهل</w:t>
      </w:r>
      <w:r w:rsidRPr="00A710DC">
        <w:rPr>
          <w:rtl/>
        </w:rPr>
        <w:t xml:space="preserve"> </w:t>
      </w:r>
      <w:r w:rsidRPr="00A710DC">
        <w:rPr>
          <w:rFonts w:hint="eastAsia"/>
          <w:rtl/>
        </w:rPr>
        <w:t>به</w:t>
      </w:r>
      <w:r w:rsidRPr="00A710DC">
        <w:rPr>
          <w:rtl/>
        </w:rPr>
        <w:t xml:space="preserve"> </w:t>
      </w:r>
      <w:r w:rsidRPr="00A710DC">
        <w:rPr>
          <w:rFonts w:hint="eastAsia"/>
          <w:rtl/>
        </w:rPr>
        <w:t>موضوعات</w:t>
      </w:r>
      <w:bookmarkEnd w:id="9"/>
    </w:p>
    <w:p w:rsidR="003F5A0C" w:rsidRPr="00AC3F32" w:rsidRDefault="003F5A0C" w:rsidP="003F5A0C">
      <w:pPr>
        <w:rPr>
          <w:rtl/>
        </w:rPr>
      </w:pPr>
      <w:r w:rsidRPr="00AC3F32">
        <w:rPr>
          <w:rFonts w:hint="cs"/>
          <w:rtl/>
        </w:rPr>
        <w:t xml:space="preserve">حدود وظائفش هم متغییر است. قشنگ روشن است غیر بالغ را </w:t>
      </w:r>
      <w:r>
        <w:rPr>
          <w:rtl/>
        </w:rPr>
        <w:t>نم</w:t>
      </w:r>
      <w:r>
        <w:rPr>
          <w:rFonts w:hint="cs"/>
          <w:rtl/>
        </w:rPr>
        <w:t>ی‌</w:t>
      </w:r>
      <w:r>
        <w:rPr>
          <w:rFonts w:hint="eastAsia"/>
          <w:rtl/>
        </w:rPr>
        <w:t>گ</w:t>
      </w:r>
      <w:r>
        <w:rPr>
          <w:rFonts w:hint="cs"/>
          <w:rtl/>
        </w:rPr>
        <w:t>ی</w:t>
      </w:r>
      <w:r>
        <w:rPr>
          <w:rFonts w:hint="eastAsia"/>
          <w:rtl/>
        </w:rPr>
        <w:t>رد</w:t>
      </w:r>
      <w:r w:rsidR="001B0E41">
        <w:rPr>
          <w:rFonts w:hint="cs"/>
          <w:rtl/>
        </w:rPr>
        <w:t xml:space="preserve"> غیر</w:t>
      </w:r>
      <w:bookmarkStart w:id="10" w:name="_GoBack"/>
      <w:bookmarkEnd w:id="10"/>
      <w:r w:rsidRPr="00AC3F32">
        <w:rPr>
          <w:rFonts w:hint="cs"/>
          <w:rtl/>
        </w:rPr>
        <w:t xml:space="preserve">الزامیات را </w:t>
      </w:r>
      <w:r>
        <w:rPr>
          <w:rtl/>
        </w:rPr>
        <w:t>نم</w:t>
      </w:r>
      <w:r>
        <w:rPr>
          <w:rFonts w:hint="cs"/>
          <w:rtl/>
        </w:rPr>
        <w:t>ی‌</w:t>
      </w:r>
      <w:r>
        <w:rPr>
          <w:rFonts w:hint="eastAsia"/>
          <w:rtl/>
        </w:rPr>
        <w:t>گ</w:t>
      </w:r>
      <w:r>
        <w:rPr>
          <w:rFonts w:hint="cs"/>
          <w:rtl/>
        </w:rPr>
        <w:t>ی</w:t>
      </w:r>
      <w:r>
        <w:rPr>
          <w:rFonts w:hint="eastAsia"/>
          <w:rtl/>
        </w:rPr>
        <w:t>رد</w:t>
      </w:r>
      <w:r w:rsidRPr="00AC3F32">
        <w:rPr>
          <w:rFonts w:hint="cs"/>
          <w:rtl/>
        </w:rPr>
        <w:t xml:space="preserve">. موضوعات را </w:t>
      </w:r>
      <w:r>
        <w:rPr>
          <w:rtl/>
        </w:rPr>
        <w:t>نم</w:t>
      </w:r>
      <w:r>
        <w:rPr>
          <w:rFonts w:hint="cs"/>
          <w:rtl/>
        </w:rPr>
        <w:t>ی‌</w:t>
      </w:r>
      <w:r>
        <w:rPr>
          <w:rFonts w:hint="eastAsia"/>
          <w:rtl/>
        </w:rPr>
        <w:t>گ</w:t>
      </w:r>
      <w:r>
        <w:rPr>
          <w:rFonts w:hint="cs"/>
          <w:rtl/>
        </w:rPr>
        <w:t>ی</w:t>
      </w:r>
      <w:r>
        <w:rPr>
          <w:rFonts w:hint="eastAsia"/>
          <w:rtl/>
        </w:rPr>
        <w:t>رد</w:t>
      </w:r>
      <w:r w:rsidRPr="00AC3F32">
        <w:rPr>
          <w:rFonts w:hint="cs"/>
          <w:rtl/>
        </w:rPr>
        <w:t xml:space="preserve">. سواد خواندن و نوشتن و ریاضی و </w:t>
      </w:r>
      <w:r>
        <w:rPr>
          <w:rtl/>
        </w:rPr>
        <w:t>ا</w:t>
      </w:r>
      <w:r>
        <w:rPr>
          <w:rFonts w:hint="cs"/>
          <w:rtl/>
        </w:rPr>
        <w:t>ی</w:t>
      </w:r>
      <w:r>
        <w:rPr>
          <w:rFonts w:hint="eastAsia"/>
          <w:rtl/>
        </w:rPr>
        <w:t>ن‌ها</w:t>
      </w:r>
      <w:r w:rsidRPr="00AC3F32">
        <w:rPr>
          <w:rFonts w:hint="cs"/>
          <w:rtl/>
        </w:rPr>
        <w:t xml:space="preserve"> را </w:t>
      </w:r>
      <w:r>
        <w:rPr>
          <w:rtl/>
        </w:rPr>
        <w:t>نم</w:t>
      </w:r>
      <w:r>
        <w:rPr>
          <w:rFonts w:hint="cs"/>
          <w:rtl/>
        </w:rPr>
        <w:t>ی‌</w:t>
      </w:r>
      <w:r>
        <w:rPr>
          <w:rFonts w:hint="eastAsia"/>
          <w:rtl/>
        </w:rPr>
        <w:t>گ</w:t>
      </w:r>
      <w:r>
        <w:rPr>
          <w:rFonts w:hint="cs"/>
          <w:rtl/>
        </w:rPr>
        <w:t>ی</w:t>
      </w:r>
      <w:r>
        <w:rPr>
          <w:rFonts w:hint="eastAsia"/>
          <w:rtl/>
        </w:rPr>
        <w:t>رد</w:t>
      </w:r>
      <w:r w:rsidRPr="00AC3F32">
        <w:rPr>
          <w:rFonts w:hint="cs"/>
          <w:rtl/>
        </w:rPr>
        <w:t xml:space="preserve"> تعلیم </w:t>
      </w:r>
      <w:r>
        <w:rPr>
          <w:rtl/>
        </w:rPr>
        <w:t>آن‌ها</w:t>
      </w:r>
      <w:r w:rsidRPr="00AC3F32">
        <w:rPr>
          <w:rFonts w:hint="cs"/>
          <w:rtl/>
        </w:rPr>
        <w:t xml:space="preserve"> هم در اینجا </w:t>
      </w:r>
      <w:r>
        <w:rPr>
          <w:rtl/>
        </w:rPr>
        <w:t>نم</w:t>
      </w:r>
      <w:r>
        <w:rPr>
          <w:rFonts w:hint="cs"/>
          <w:rtl/>
        </w:rPr>
        <w:t>ی‌</w:t>
      </w:r>
      <w:r>
        <w:rPr>
          <w:rFonts w:hint="eastAsia"/>
          <w:rtl/>
        </w:rPr>
        <w:t>آ</w:t>
      </w:r>
      <w:r>
        <w:rPr>
          <w:rFonts w:hint="cs"/>
          <w:rtl/>
        </w:rPr>
        <w:t>ی</w:t>
      </w:r>
      <w:r>
        <w:rPr>
          <w:rFonts w:hint="eastAsia"/>
          <w:rtl/>
        </w:rPr>
        <w:t>د</w:t>
      </w:r>
      <w:r w:rsidRPr="00AC3F32">
        <w:rPr>
          <w:rFonts w:hint="cs"/>
          <w:rtl/>
        </w:rPr>
        <w:t xml:space="preserve"> حتی اگر در یک زمانی هم به عنوان ثانوی چیزهایی بر او واجب باشد یا برای او الزام وجود داشته باشد او باید با حکم قصه او را آشنا کند. اما با موضوعش دیگر دلیل دیگری </w:t>
      </w:r>
      <w:r>
        <w:rPr>
          <w:rtl/>
        </w:rPr>
        <w:t>م</w:t>
      </w:r>
      <w:r>
        <w:rPr>
          <w:rFonts w:hint="cs"/>
          <w:rtl/>
        </w:rPr>
        <w:t>ی‌</w:t>
      </w:r>
      <w:r>
        <w:rPr>
          <w:rFonts w:hint="eastAsia"/>
          <w:rtl/>
        </w:rPr>
        <w:t>خواهد</w:t>
      </w:r>
      <w:r w:rsidRPr="00AC3F32">
        <w:rPr>
          <w:rFonts w:hint="cs"/>
          <w:rtl/>
        </w:rPr>
        <w:t>. این دلالت این دلیل است</w:t>
      </w:r>
      <w:r>
        <w:rPr>
          <w:rFonts w:hint="cs"/>
          <w:rtl/>
        </w:rPr>
        <w:t>،</w:t>
      </w:r>
      <w:r w:rsidRPr="00AC3F32">
        <w:rPr>
          <w:rFonts w:hint="cs"/>
          <w:rtl/>
        </w:rPr>
        <w:t xml:space="preserve"> بنابراین این دلیل کاملا ناظر به </w:t>
      </w:r>
      <w:r w:rsidRPr="00AC3F32">
        <w:rPr>
          <w:rFonts w:hint="cs"/>
          <w:rtl/>
        </w:rPr>
        <w:lastRenderedPageBreak/>
        <w:t>آموزش</w:t>
      </w:r>
      <w:r>
        <w:rPr>
          <w:rtl/>
        </w:rPr>
        <w:softHyphen/>
      </w:r>
      <w:r w:rsidRPr="00AC3F32">
        <w:rPr>
          <w:rFonts w:hint="cs"/>
          <w:rtl/>
        </w:rPr>
        <w:t>های دینی محدود است در آموزش</w:t>
      </w:r>
      <w:r>
        <w:rPr>
          <w:rtl/>
        </w:rPr>
        <w:softHyphen/>
      </w:r>
      <w:r w:rsidRPr="00AC3F32">
        <w:rPr>
          <w:rFonts w:hint="cs"/>
          <w:rtl/>
        </w:rPr>
        <w:t xml:space="preserve">های دیگر </w:t>
      </w:r>
      <w:r>
        <w:rPr>
          <w:rtl/>
        </w:rPr>
        <w:t>نم</w:t>
      </w:r>
      <w:r>
        <w:rPr>
          <w:rFonts w:hint="cs"/>
          <w:rtl/>
        </w:rPr>
        <w:t>ی‌</w:t>
      </w:r>
      <w:r>
        <w:rPr>
          <w:rFonts w:hint="eastAsia"/>
          <w:rtl/>
        </w:rPr>
        <w:t>آ</w:t>
      </w:r>
      <w:r>
        <w:rPr>
          <w:rFonts w:hint="cs"/>
          <w:rtl/>
        </w:rPr>
        <w:t>ی</w:t>
      </w:r>
      <w:r>
        <w:rPr>
          <w:rFonts w:hint="eastAsia"/>
          <w:rtl/>
        </w:rPr>
        <w:t>د</w:t>
      </w:r>
      <w:r w:rsidRPr="00AC3F32">
        <w:rPr>
          <w:rFonts w:hint="cs"/>
          <w:rtl/>
        </w:rPr>
        <w:t xml:space="preserve"> که چیزی از آن استخراج شود. آموزش دادن احکام و نماز و اعتقاداتی که برای او واجب است اما بیاید شامل موضوعات و راجع به </w:t>
      </w:r>
      <w:r>
        <w:rPr>
          <w:rtl/>
        </w:rPr>
        <w:t>بچه‌ها</w:t>
      </w:r>
      <w:r w:rsidRPr="00AC3F32">
        <w:rPr>
          <w:rFonts w:hint="cs"/>
          <w:rtl/>
        </w:rPr>
        <w:t xml:space="preserve"> بتوان چیزی از این استخراج کرد چیزی از این بیرون </w:t>
      </w:r>
      <w:r>
        <w:rPr>
          <w:rtl/>
        </w:rPr>
        <w:t>نم</w:t>
      </w:r>
      <w:r>
        <w:rPr>
          <w:rFonts w:hint="cs"/>
          <w:rtl/>
        </w:rPr>
        <w:t>ی‌</w:t>
      </w:r>
      <w:r>
        <w:rPr>
          <w:rFonts w:hint="eastAsia"/>
          <w:rtl/>
        </w:rPr>
        <w:t>آ</w:t>
      </w:r>
      <w:r>
        <w:rPr>
          <w:rFonts w:hint="cs"/>
          <w:rtl/>
        </w:rPr>
        <w:t>ی</w:t>
      </w:r>
      <w:r>
        <w:rPr>
          <w:rFonts w:hint="eastAsia"/>
          <w:rtl/>
        </w:rPr>
        <w:t>د</w:t>
      </w:r>
      <w:r w:rsidRPr="00AC3F32">
        <w:rPr>
          <w:rFonts w:hint="cs"/>
          <w:rtl/>
        </w:rPr>
        <w:t>. این یک تکلیف است که وظیفه الزامی است.</w:t>
      </w:r>
    </w:p>
    <w:p w:rsidR="003F5A0C" w:rsidRPr="00AC3F32" w:rsidRDefault="003F5A0C" w:rsidP="00A710DC">
      <w:pPr>
        <w:pStyle w:val="4"/>
        <w:rPr>
          <w:rtl/>
        </w:rPr>
      </w:pPr>
      <w:bookmarkStart w:id="11" w:name="_Toc366479410"/>
      <w:r w:rsidRPr="00AC3F32">
        <w:rPr>
          <w:rFonts w:hint="cs"/>
          <w:rtl/>
        </w:rPr>
        <w:t>محدوده استحباب ارشاد جاهل</w:t>
      </w:r>
      <w:bookmarkEnd w:id="11"/>
    </w:p>
    <w:p w:rsidR="003F5A0C" w:rsidRPr="00AC3F32" w:rsidRDefault="003F5A0C" w:rsidP="003F5A0C">
      <w:pPr>
        <w:rPr>
          <w:rtl/>
        </w:rPr>
      </w:pPr>
      <w:r w:rsidRPr="00AC3F32">
        <w:rPr>
          <w:rFonts w:hint="cs"/>
          <w:rtl/>
        </w:rPr>
        <w:t>یک وظیفه دیگر هم یک قاعده دیگری در ارشا</w:t>
      </w:r>
      <w:r w:rsidR="00FB327F">
        <w:rPr>
          <w:rFonts w:hint="cs"/>
          <w:rtl/>
        </w:rPr>
        <w:t>د</w:t>
      </w:r>
      <w:r w:rsidRPr="00AC3F32">
        <w:rPr>
          <w:rFonts w:hint="cs"/>
          <w:rtl/>
        </w:rPr>
        <w:t xml:space="preserve"> جاهل است که وظیفه است</w:t>
      </w:r>
      <w:r>
        <w:rPr>
          <w:rFonts w:hint="cs"/>
          <w:rtl/>
        </w:rPr>
        <w:t>حبابی و رجحانی است که این دائره</w:t>
      </w:r>
      <w:r>
        <w:rPr>
          <w:rtl/>
        </w:rPr>
        <w:softHyphen/>
      </w:r>
      <w:r w:rsidRPr="00AC3F32">
        <w:rPr>
          <w:rFonts w:hint="cs"/>
          <w:rtl/>
        </w:rPr>
        <w:t xml:space="preserve">اش اعم از آن است این در واقع آموزش دادن و یاد دادن هم اعتقادات و احکام غیر الزامی را هم </w:t>
      </w:r>
      <w:r>
        <w:rPr>
          <w:rtl/>
        </w:rPr>
        <w:t>م</w:t>
      </w:r>
      <w:r>
        <w:rPr>
          <w:rFonts w:hint="cs"/>
          <w:rtl/>
        </w:rPr>
        <w:t>ی‌</w:t>
      </w:r>
      <w:r>
        <w:rPr>
          <w:rFonts w:hint="eastAsia"/>
          <w:rtl/>
        </w:rPr>
        <w:t>گ</w:t>
      </w:r>
      <w:r>
        <w:rPr>
          <w:rFonts w:hint="cs"/>
          <w:rtl/>
        </w:rPr>
        <w:t>ی</w:t>
      </w:r>
      <w:r>
        <w:rPr>
          <w:rFonts w:hint="eastAsia"/>
          <w:rtl/>
        </w:rPr>
        <w:t>رد</w:t>
      </w:r>
      <w:r w:rsidRPr="00AC3F32">
        <w:rPr>
          <w:rFonts w:hint="cs"/>
          <w:rtl/>
        </w:rPr>
        <w:t xml:space="preserve"> برای غیر مکلف هم </w:t>
      </w:r>
      <w:r>
        <w:rPr>
          <w:rtl/>
        </w:rPr>
        <w:t>م</w:t>
      </w:r>
      <w:r>
        <w:rPr>
          <w:rFonts w:hint="cs"/>
          <w:rtl/>
        </w:rPr>
        <w:t>ی‌</w:t>
      </w:r>
      <w:r>
        <w:rPr>
          <w:rFonts w:hint="eastAsia"/>
          <w:rtl/>
        </w:rPr>
        <w:t>گ</w:t>
      </w:r>
      <w:r>
        <w:rPr>
          <w:rFonts w:hint="cs"/>
          <w:rtl/>
        </w:rPr>
        <w:t>ی</w:t>
      </w:r>
      <w:r>
        <w:rPr>
          <w:rFonts w:hint="eastAsia"/>
          <w:rtl/>
        </w:rPr>
        <w:t>رد</w:t>
      </w:r>
      <w:r w:rsidRPr="00AC3F32">
        <w:rPr>
          <w:rFonts w:hint="cs"/>
          <w:rtl/>
        </w:rPr>
        <w:t xml:space="preserve"> برای صبی ممیز هم </w:t>
      </w:r>
      <w:r>
        <w:rPr>
          <w:rtl/>
        </w:rPr>
        <w:t>م</w:t>
      </w:r>
      <w:r>
        <w:rPr>
          <w:rFonts w:hint="cs"/>
          <w:rtl/>
        </w:rPr>
        <w:t>ی‌</w:t>
      </w:r>
      <w:r>
        <w:rPr>
          <w:rFonts w:hint="eastAsia"/>
          <w:rtl/>
        </w:rPr>
        <w:t>گ</w:t>
      </w:r>
      <w:r>
        <w:rPr>
          <w:rFonts w:hint="cs"/>
          <w:rtl/>
        </w:rPr>
        <w:t>ی</w:t>
      </w:r>
      <w:r>
        <w:rPr>
          <w:rFonts w:hint="eastAsia"/>
          <w:rtl/>
        </w:rPr>
        <w:t>رد</w:t>
      </w:r>
      <w:r w:rsidRPr="00AC3F32">
        <w:rPr>
          <w:rFonts w:hint="cs"/>
          <w:rtl/>
        </w:rPr>
        <w:t xml:space="preserve"> اینکه چیزی به کسی یاد دهد و به چیزهای دینی ارشاد کند اعم از اینکه این اعم است این وظیفه رجحانی استحباب تعلیم است اعم از الزامی و غیر الزامی و اعم از مکلف یعنی شامل صبی و ممیز </w:t>
      </w:r>
      <w:r>
        <w:rPr>
          <w:rtl/>
        </w:rPr>
        <w:t>م</w:t>
      </w:r>
      <w:r>
        <w:rPr>
          <w:rFonts w:hint="cs"/>
          <w:rtl/>
        </w:rPr>
        <w:t>ی‌</w:t>
      </w:r>
      <w:r>
        <w:rPr>
          <w:rFonts w:hint="eastAsia"/>
          <w:rtl/>
        </w:rPr>
        <w:t>شود</w:t>
      </w:r>
      <w:r w:rsidRPr="00AC3F32">
        <w:rPr>
          <w:rFonts w:hint="cs"/>
          <w:rtl/>
        </w:rPr>
        <w:t xml:space="preserve"> و مکلف و غیر مکلف را </w:t>
      </w:r>
      <w:r>
        <w:rPr>
          <w:rtl/>
        </w:rPr>
        <w:t>م</w:t>
      </w:r>
      <w:r>
        <w:rPr>
          <w:rFonts w:hint="cs"/>
          <w:rtl/>
        </w:rPr>
        <w:t>ی‌</w:t>
      </w:r>
      <w:r>
        <w:rPr>
          <w:rFonts w:hint="eastAsia"/>
          <w:rtl/>
        </w:rPr>
        <w:t>گ</w:t>
      </w:r>
      <w:r>
        <w:rPr>
          <w:rFonts w:hint="cs"/>
          <w:rtl/>
        </w:rPr>
        <w:t>ی</w:t>
      </w:r>
      <w:r>
        <w:rPr>
          <w:rFonts w:hint="eastAsia"/>
          <w:rtl/>
        </w:rPr>
        <w:t>رد</w:t>
      </w:r>
      <w:r w:rsidRPr="00AC3F32">
        <w:rPr>
          <w:rFonts w:hint="cs"/>
          <w:rtl/>
        </w:rPr>
        <w:t xml:space="preserve"> و حتی اعم از حکم و موضوع است. در موضوعش البته یک بحثی دارد که باید </w:t>
      </w:r>
      <w:r>
        <w:rPr>
          <w:rtl/>
        </w:rPr>
        <w:t>ادله‌اش</w:t>
      </w:r>
      <w:r w:rsidRPr="00AC3F32">
        <w:rPr>
          <w:rFonts w:hint="cs"/>
          <w:rtl/>
        </w:rPr>
        <w:t xml:space="preserve"> را بیشتر دقت کرد ولی بعید نیست که در خیلی از جاها مثلاً کسی که خمر را لازم نیست به او بگوید که این خمر است ولی چون مفاسدی در این وجود دارد و آثار تخریبی در آن وجو دارد خوب است به او بگوید منتهی واجب نیست به او بگوید در موضوعات هم یک استحبابی وجود دارد درغالب موضوعات مگر یک چیزهایی که دلیل داریم مگر در طهارت و نجاست و </w:t>
      </w:r>
      <w:r>
        <w:rPr>
          <w:rtl/>
        </w:rPr>
        <w:t>ا</w:t>
      </w:r>
      <w:r>
        <w:rPr>
          <w:rFonts w:hint="cs"/>
          <w:rtl/>
        </w:rPr>
        <w:t>ی</w:t>
      </w:r>
      <w:r>
        <w:rPr>
          <w:rFonts w:hint="eastAsia"/>
          <w:rtl/>
        </w:rPr>
        <w:t>ن‌ها</w:t>
      </w:r>
      <w:r>
        <w:rPr>
          <w:rFonts w:hint="cs"/>
          <w:rtl/>
        </w:rPr>
        <w:t xml:space="preserve"> یک ادله</w:t>
      </w:r>
      <w:r>
        <w:rPr>
          <w:rtl/>
        </w:rPr>
        <w:softHyphen/>
      </w:r>
      <w:r w:rsidRPr="00AC3F32">
        <w:rPr>
          <w:rFonts w:hint="cs"/>
          <w:rtl/>
        </w:rPr>
        <w:t xml:space="preserve">ای وجود دارد که </w:t>
      </w:r>
      <w:r>
        <w:rPr>
          <w:rtl/>
        </w:rPr>
        <w:t>م</w:t>
      </w:r>
      <w:r>
        <w:rPr>
          <w:rFonts w:hint="cs"/>
          <w:rtl/>
        </w:rPr>
        <w:t>ی‌</w:t>
      </w:r>
      <w:r>
        <w:rPr>
          <w:rFonts w:hint="eastAsia"/>
          <w:rtl/>
        </w:rPr>
        <w:t>شود</w:t>
      </w:r>
      <w:r w:rsidRPr="00AC3F32">
        <w:rPr>
          <w:rFonts w:hint="cs"/>
          <w:rtl/>
        </w:rPr>
        <w:t xml:space="preserve"> از آن استفاده کرد که اصلا ضرورت ندارد ممدوحیتی هم ندارد که طرف را متوجه </w:t>
      </w:r>
      <w:r>
        <w:rPr>
          <w:rtl/>
        </w:rPr>
        <w:t>ا</w:t>
      </w:r>
      <w:r>
        <w:rPr>
          <w:rFonts w:hint="cs"/>
          <w:rtl/>
        </w:rPr>
        <w:t>ی</w:t>
      </w:r>
      <w:r>
        <w:rPr>
          <w:rFonts w:hint="eastAsia"/>
          <w:rtl/>
        </w:rPr>
        <w:t>ن‌ها</w:t>
      </w:r>
      <w:r w:rsidRPr="00AC3F32">
        <w:rPr>
          <w:rFonts w:hint="cs"/>
          <w:rtl/>
        </w:rPr>
        <w:t xml:space="preserve"> کنیم ولی غالب چیزهای دیگر چون مبتنی بر مصالح و مفاسد است و حفظ افراد از آن خطر و ضرر و اینها به طور کلی یک رجحانی دارد </w:t>
      </w:r>
      <w:r>
        <w:rPr>
          <w:rtl/>
        </w:rPr>
        <w:t>آن‌ها</w:t>
      </w:r>
      <w:r w:rsidRPr="00AC3F32">
        <w:rPr>
          <w:rFonts w:hint="cs"/>
          <w:rtl/>
        </w:rPr>
        <w:t xml:space="preserve"> را در بر </w:t>
      </w:r>
      <w:r>
        <w:rPr>
          <w:rtl/>
        </w:rPr>
        <w:t>م</w:t>
      </w:r>
      <w:r>
        <w:rPr>
          <w:rFonts w:hint="cs"/>
          <w:rtl/>
        </w:rPr>
        <w:t>ی‌</w:t>
      </w:r>
      <w:r>
        <w:rPr>
          <w:rFonts w:hint="eastAsia"/>
          <w:rtl/>
        </w:rPr>
        <w:t>گ</w:t>
      </w:r>
      <w:r>
        <w:rPr>
          <w:rFonts w:hint="cs"/>
          <w:rtl/>
        </w:rPr>
        <w:t>ی</w:t>
      </w:r>
      <w:r>
        <w:rPr>
          <w:rFonts w:hint="eastAsia"/>
          <w:rtl/>
        </w:rPr>
        <w:t>رد</w:t>
      </w:r>
      <w:r w:rsidRPr="00AC3F32">
        <w:rPr>
          <w:rFonts w:hint="cs"/>
          <w:rtl/>
        </w:rPr>
        <w:t xml:space="preserve">. </w:t>
      </w:r>
    </w:p>
    <w:p w:rsidR="003F5A0C" w:rsidRPr="00AC3F32" w:rsidRDefault="003F5A0C" w:rsidP="005F3F22">
      <w:pPr>
        <w:pStyle w:val="3"/>
        <w:rPr>
          <w:rtl/>
        </w:rPr>
      </w:pPr>
      <w:bookmarkStart w:id="12" w:name="_Toc366479411"/>
      <w:r w:rsidRPr="00AC3F32">
        <w:rPr>
          <w:rFonts w:hint="cs"/>
          <w:rtl/>
        </w:rPr>
        <w:t>جمع بندی</w:t>
      </w:r>
      <w:bookmarkEnd w:id="12"/>
    </w:p>
    <w:p w:rsidR="003F5A0C" w:rsidRPr="00AC3F32" w:rsidRDefault="003F5A0C" w:rsidP="003F5A0C">
      <w:pPr>
        <w:rPr>
          <w:rtl/>
        </w:rPr>
      </w:pPr>
      <w:r w:rsidRPr="00AC3F32">
        <w:rPr>
          <w:rFonts w:hint="cs"/>
          <w:rtl/>
        </w:rPr>
        <w:t xml:space="preserve">این هم نتیجه دوم است که بنابراین یک ارشاد جاهل یک تعلیم جاهل الزامی ما داریم به عنوان یک وظیفه وجوبی که محدود به این قیود است. </w:t>
      </w:r>
      <w:r>
        <w:rPr>
          <w:rtl/>
        </w:rPr>
        <w:t>دامنه‌اش</w:t>
      </w:r>
      <w:r w:rsidRPr="00AC3F32">
        <w:rPr>
          <w:rFonts w:hint="cs"/>
          <w:rtl/>
        </w:rPr>
        <w:t xml:space="preserve"> خیلی محدود است ولی یک ارشاد جاهل به معنای استحبابی و رجحانی داریم که این دامنه و محدوده اوسعی دارد یعنی آموزش</w:t>
      </w:r>
      <w:r>
        <w:rPr>
          <w:rtl/>
        </w:rPr>
        <w:softHyphen/>
      </w:r>
      <w:r w:rsidRPr="00AC3F32">
        <w:rPr>
          <w:rFonts w:hint="cs"/>
          <w:rtl/>
        </w:rPr>
        <w:t xml:space="preserve">های دینی را به طور کامل </w:t>
      </w:r>
      <w:r>
        <w:rPr>
          <w:rtl/>
        </w:rPr>
        <w:t>م</w:t>
      </w:r>
      <w:r>
        <w:rPr>
          <w:rFonts w:hint="cs"/>
          <w:rtl/>
        </w:rPr>
        <w:t>ی‌</w:t>
      </w:r>
      <w:r>
        <w:rPr>
          <w:rFonts w:hint="eastAsia"/>
          <w:rtl/>
        </w:rPr>
        <w:t>گ</w:t>
      </w:r>
      <w:r>
        <w:rPr>
          <w:rFonts w:hint="cs"/>
          <w:rtl/>
        </w:rPr>
        <w:t>ی</w:t>
      </w:r>
      <w:r>
        <w:rPr>
          <w:rFonts w:hint="eastAsia"/>
          <w:rtl/>
        </w:rPr>
        <w:t>رد</w:t>
      </w:r>
      <w:r w:rsidRPr="00AC3F32">
        <w:rPr>
          <w:rFonts w:hint="cs"/>
          <w:rtl/>
        </w:rPr>
        <w:t xml:space="preserve"> مخصوص الزامیات نیست اعتقاد اخلاق و احکام حتی آن مستحبات و مکروهات را هم </w:t>
      </w:r>
      <w:r>
        <w:rPr>
          <w:rtl/>
        </w:rPr>
        <w:t>م</w:t>
      </w:r>
      <w:r>
        <w:rPr>
          <w:rFonts w:hint="cs"/>
          <w:rtl/>
        </w:rPr>
        <w:t>ی‌</w:t>
      </w:r>
      <w:r>
        <w:rPr>
          <w:rFonts w:hint="eastAsia"/>
          <w:rtl/>
        </w:rPr>
        <w:t>گ</w:t>
      </w:r>
      <w:r>
        <w:rPr>
          <w:rFonts w:hint="cs"/>
          <w:rtl/>
        </w:rPr>
        <w:t>ی</w:t>
      </w:r>
      <w:r>
        <w:rPr>
          <w:rFonts w:hint="eastAsia"/>
          <w:rtl/>
        </w:rPr>
        <w:t>رد</w:t>
      </w:r>
      <w:r w:rsidRPr="00AC3F32">
        <w:rPr>
          <w:rFonts w:hint="cs"/>
          <w:rtl/>
        </w:rPr>
        <w:t xml:space="preserve">. از نظر سنین عمر مقید به تکلیف </w:t>
      </w:r>
      <w:r>
        <w:rPr>
          <w:rtl/>
        </w:rPr>
        <w:t>به ما</w:t>
      </w:r>
      <w:r w:rsidRPr="00AC3F32">
        <w:rPr>
          <w:rFonts w:hint="cs"/>
          <w:rtl/>
        </w:rPr>
        <w:t xml:space="preserve"> بعد نیست</w:t>
      </w:r>
      <w:r>
        <w:rPr>
          <w:rFonts w:hint="cs"/>
          <w:rtl/>
        </w:rPr>
        <w:t>،</w:t>
      </w:r>
      <w:r w:rsidRPr="00AC3F32">
        <w:rPr>
          <w:rFonts w:hint="cs"/>
          <w:rtl/>
        </w:rPr>
        <w:t xml:space="preserve"> توسعه دارد ما قبل تکلیف را هم </w:t>
      </w:r>
      <w:r>
        <w:rPr>
          <w:rtl/>
        </w:rPr>
        <w:t>م</w:t>
      </w:r>
      <w:r>
        <w:rPr>
          <w:rFonts w:hint="cs"/>
          <w:rtl/>
        </w:rPr>
        <w:t>ی‌</w:t>
      </w:r>
      <w:r>
        <w:rPr>
          <w:rFonts w:hint="eastAsia"/>
          <w:rtl/>
        </w:rPr>
        <w:t>گ</w:t>
      </w:r>
      <w:r>
        <w:rPr>
          <w:rFonts w:hint="cs"/>
          <w:rtl/>
        </w:rPr>
        <w:t>ی</w:t>
      </w:r>
      <w:r>
        <w:rPr>
          <w:rFonts w:hint="eastAsia"/>
          <w:rtl/>
        </w:rPr>
        <w:t>رد</w:t>
      </w:r>
      <w:r w:rsidRPr="00AC3F32">
        <w:rPr>
          <w:rFonts w:hint="cs"/>
          <w:rtl/>
        </w:rPr>
        <w:t xml:space="preserve"> از نظر حکم و موضوع هم مقید به احکام نیست متوجه کردن فرد به موضوعات در</w:t>
      </w:r>
      <w:r>
        <w:rPr>
          <w:rFonts w:hint="cs"/>
          <w:rtl/>
        </w:rPr>
        <w:t xml:space="preserve"> </w:t>
      </w:r>
      <w:r w:rsidRPr="00AC3F32">
        <w:rPr>
          <w:rFonts w:hint="cs"/>
          <w:rtl/>
        </w:rPr>
        <w:t>حالی</w:t>
      </w:r>
      <w:r>
        <w:rPr>
          <w:rFonts w:hint="cs"/>
          <w:rtl/>
        </w:rPr>
        <w:t xml:space="preserve"> </w:t>
      </w:r>
      <w:r>
        <w:rPr>
          <w:rtl/>
        </w:rPr>
        <w:softHyphen/>
      </w:r>
      <w:r w:rsidRPr="00AC3F32">
        <w:rPr>
          <w:rFonts w:hint="cs"/>
          <w:rtl/>
        </w:rPr>
        <w:t xml:space="preserve">که اگر متوجه نشود با یک خطر و ضرری و لو ضرر بدون گناه مواجه </w:t>
      </w:r>
      <w:r>
        <w:rPr>
          <w:rtl/>
        </w:rPr>
        <w:lastRenderedPageBreak/>
        <w:t>م</w:t>
      </w:r>
      <w:r>
        <w:rPr>
          <w:rFonts w:hint="cs"/>
          <w:rtl/>
        </w:rPr>
        <w:t>ی‌</w:t>
      </w:r>
      <w:r>
        <w:rPr>
          <w:rFonts w:hint="eastAsia"/>
          <w:rtl/>
        </w:rPr>
        <w:t>شود</w:t>
      </w:r>
      <w:r>
        <w:rPr>
          <w:rFonts w:hint="cs"/>
          <w:rtl/>
        </w:rPr>
        <w:t xml:space="preserve"> آن را هم در برمی</w:t>
      </w:r>
      <w:r>
        <w:rPr>
          <w:rtl/>
        </w:rPr>
        <w:softHyphen/>
      </w:r>
      <w:r w:rsidRPr="00AC3F32">
        <w:rPr>
          <w:rFonts w:hint="cs"/>
          <w:rtl/>
        </w:rPr>
        <w:t>گیرد. آن وقت دلیل استحبابی این یعنی چیزی که برای شخص راجح است یا مرجوح است او را راهنمایی کنید که آن راجح را عمل کند و در آن امور مرجوح و مشکل دار قرار نگیرد این امر مستحبی است چه مکلف باشد و چه غیر مکلف و البته چه آن چیزهایی که راجح و مرجوح به عنوان اولی یا به عنوان ثانوی و آنچه که برای شخص در آن مصلحتی وجود دارد این استحباب این قاعده ارشاد جاهل استحبابی آن وق</w:t>
      </w:r>
      <w:r>
        <w:rPr>
          <w:rtl/>
        </w:rPr>
        <w:t xml:space="preserve">ت </w:t>
      </w:r>
      <w:r w:rsidRPr="00AC3F32">
        <w:rPr>
          <w:rFonts w:hint="cs"/>
          <w:rtl/>
        </w:rPr>
        <w:t>شامل این آموزش</w:t>
      </w:r>
      <w:r>
        <w:rPr>
          <w:rtl/>
        </w:rPr>
        <w:softHyphen/>
      </w:r>
      <w:r w:rsidRPr="00AC3F32">
        <w:rPr>
          <w:rFonts w:hint="cs"/>
          <w:rtl/>
        </w:rPr>
        <w:t xml:space="preserve">های مثلاً سواد آموزی و </w:t>
      </w:r>
      <w:r>
        <w:rPr>
          <w:rtl/>
        </w:rPr>
        <w:t>ا</w:t>
      </w:r>
      <w:r>
        <w:rPr>
          <w:rFonts w:hint="cs"/>
          <w:rtl/>
        </w:rPr>
        <w:t>ی</w:t>
      </w:r>
      <w:r>
        <w:rPr>
          <w:rFonts w:hint="eastAsia"/>
          <w:rtl/>
        </w:rPr>
        <w:t>ن‌ها</w:t>
      </w:r>
      <w:r w:rsidRPr="00AC3F32">
        <w:rPr>
          <w:rFonts w:hint="cs"/>
          <w:rtl/>
        </w:rPr>
        <w:t xml:space="preserve"> و در جلد اول بحث شده است که تعلم همه علوم مستحب است جز اینکه دلیل خاصی داشته باشیم این همان چیزی است که اوایل این اطلاق استحبابی را نپذیرفته بودیم در آن بحث</w:t>
      </w:r>
      <w:r>
        <w:rPr>
          <w:rtl/>
        </w:rPr>
        <w:softHyphen/>
      </w:r>
      <w:r w:rsidRPr="00AC3F32">
        <w:rPr>
          <w:rFonts w:hint="cs"/>
          <w:rtl/>
        </w:rPr>
        <w:t>های مجددی که برای چاپ این کتاب داشتیم به این قاعده رسیدی</w:t>
      </w:r>
      <w:r>
        <w:rPr>
          <w:rtl/>
        </w:rPr>
        <w:t>م.</w:t>
      </w:r>
      <w:r w:rsidRPr="00AC3F32">
        <w:rPr>
          <w:rFonts w:hint="cs"/>
          <w:rtl/>
        </w:rPr>
        <w:t xml:space="preserve"> اینکه باشد آن وق</w:t>
      </w:r>
      <w:r>
        <w:rPr>
          <w:rtl/>
        </w:rPr>
        <w:t xml:space="preserve">ت </w:t>
      </w:r>
      <w:r w:rsidRPr="00AC3F32">
        <w:rPr>
          <w:rFonts w:hint="cs"/>
          <w:rtl/>
        </w:rPr>
        <w:t xml:space="preserve">استحباب تعلیم نسبت به مکلف و غیر مکلف و نسبت به احکام و اعتقادات الزامی و غیر الزامی و نسبت به حکم و موضوعات و نسبت به همه علوم و </w:t>
      </w:r>
      <w:r>
        <w:rPr>
          <w:rtl/>
        </w:rPr>
        <w:t>دانش‌ها</w:t>
      </w:r>
      <w:r w:rsidRPr="00AC3F32">
        <w:rPr>
          <w:rFonts w:hint="cs"/>
          <w:rtl/>
        </w:rPr>
        <w:t xml:space="preserve"> جز آنهایی که استثناء شده که حرام یا مکروه است همه </w:t>
      </w:r>
      <w:r>
        <w:rPr>
          <w:rtl/>
        </w:rPr>
        <w:t>آن‌ها</w:t>
      </w:r>
      <w:r w:rsidRPr="00AC3F32">
        <w:rPr>
          <w:rFonts w:hint="cs"/>
          <w:rtl/>
        </w:rPr>
        <w:t xml:space="preserve"> را </w:t>
      </w:r>
      <w:r>
        <w:rPr>
          <w:rtl/>
        </w:rPr>
        <w:t>م</w:t>
      </w:r>
      <w:r>
        <w:rPr>
          <w:rFonts w:hint="cs"/>
          <w:rtl/>
        </w:rPr>
        <w:t>ی‌</w:t>
      </w:r>
      <w:r>
        <w:rPr>
          <w:rFonts w:hint="eastAsia"/>
          <w:rtl/>
        </w:rPr>
        <w:t>گ</w:t>
      </w:r>
      <w:r>
        <w:rPr>
          <w:rFonts w:hint="cs"/>
          <w:rtl/>
        </w:rPr>
        <w:t>ی</w:t>
      </w:r>
      <w:r>
        <w:rPr>
          <w:rFonts w:hint="eastAsia"/>
          <w:rtl/>
        </w:rPr>
        <w:t>رد</w:t>
      </w:r>
      <w:r w:rsidRPr="00AC3F32">
        <w:rPr>
          <w:rFonts w:hint="cs"/>
          <w:rtl/>
        </w:rPr>
        <w:t xml:space="preserve">. یعنی عالم مستحب است بر اساس استحباب ارشاد جاهل که علم و دانش را به دیگران دهد منتهی این تکلیف علما است حاکم هم از حیث اینکه احد من العلما است این تکلیف را دارد. </w:t>
      </w:r>
      <w:r>
        <w:rPr>
          <w:rtl/>
        </w:rPr>
        <w:t>م</w:t>
      </w:r>
      <w:r>
        <w:rPr>
          <w:rFonts w:hint="cs"/>
          <w:rtl/>
        </w:rPr>
        <w:t>ی‌</w:t>
      </w:r>
      <w:r>
        <w:rPr>
          <w:rFonts w:hint="eastAsia"/>
          <w:rtl/>
        </w:rPr>
        <w:t>ب</w:t>
      </w:r>
      <w:r>
        <w:rPr>
          <w:rFonts w:hint="cs"/>
          <w:rtl/>
        </w:rPr>
        <w:t>ی</w:t>
      </w:r>
      <w:r>
        <w:rPr>
          <w:rFonts w:hint="eastAsia"/>
          <w:rtl/>
        </w:rPr>
        <w:t>ن</w:t>
      </w:r>
      <w:r>
        <w:rPr>
          <w:rFonts w:hint="cs"/>
          <w:rtl/>
        </w:rPr>
        <w:t>ی</w:t>
      </w:r>
      <w:r>
        <w:rPr>
          <w:rFonts w:hint="eastAsia"/>
          <w:rtl/>
        </w:rPr>
        <w:t>د</w:t>
      </w:r>
      <w:r w:rsidRPr="00AC3F32">
        <w:rPr>
          <w:rFonts w:hint="cs"/>
          <w:rtl/>
        </w:rPr>
        <w:t xml:space="preserve"> که عین آن قضیه امر به معروف و نهی از منکر که یک تکلیف عام اجتماعی است در واقع آموزش دادن و انتقال دانش</w:t>
      </w:r>
      <w:r>
        <w:rPr>
          <w:rtl/>
        </w:rPr>
        <w:softHyphen/>
      </w:r>
      <w:r w:rsidRPr="00AC3F32">
        <w:rPr>
          <w:rFonts w:hint="cs"/>
          <w:rtl/>
        </w:rPr>
        <w:t xml:space="preserve">ها به دیگران یک تکلیف استحبابی عمومی است که همین که کسی علمی را داشت آن وظیفه را دارد اما الزام در این دائره وسیع </w:t>
      </w:r>
      <w:r>
        <w:rPr>
          <w:rtl/>
        </w:rPr>
        <w:t>نم</w:t>
      </w:r>
      <w:r>
        <w:rPr>
          <w:rFonts w:hint="cs"/>
          <w:rtl/>
        </w:rPr>
        <w:t>ی‌</w:t>
      </w:r>
      <w:r>
        <w:rPr>
          <w:rFonts w:hint="eastAsia"/>
          <w:rtl/>
        </w:rPr>
        <w:t>آ</w:t>
      </w:r>
      <w:r>
        <w:rPr>
          <w:rFonts w:hint="cs"/>
          <w:rtl/>
        </w:rPr>
        <w:t>ی</w:t>
      </w:r>
      <w:r>
        <w:rPr>
          <w:rFonts w:hint="eastAsia"/>
          <w:rtl/>
        </w:rPr>
        <w:t>د</w:t>
      </w:r>
      <w:r w:rsidRPr="00AC3F32">
        <w:rPr>
          <w:rFonts w:hint="cs"/>
          <w:rtl/>
        </w:rPr>
        <w:t xml:space="preserve"> این نتیجه بحث دیروز است بنابراین بر اساس این استدلال اول این تکلیف عام اجتماعی برای علما که شامل حاکم هم </w:t>
      </w:r>
      <w:r>
        <w:rPr>
          <w:rtl/>
        </w:rPr>
        <w:t>م</w:t>
      </w:r>
      <w:r>
        <w:rPr>
          <w:rFonts w:hint="cs"/>
          <w:rtl/>
        </w:rPr>
        <w:t>ی‌</w:t>
      </w:r>
      <w:r>
        <w:rPr>
          <w:rFonts w:hint="eastAsia"/>
          <w:rtl/>
        </w:rPr>
        <w:t>شود</w:t>
      </w:r>
      <w:r w:rsidRPr="00AC3F32">
        <w:rPr>
          <w:rFonts w:hint="cs"/>
          <w:rtl/>
        </w:rPr>
        <w:t xml:space="preserve"> و به دلیل اینکه قدرت بیشتری دارد این وظیفه برای او اوسع هم هست این تکلیف دو نوع است در دائره خیلی محدود و یک تکلیف استحبابی در د</w:t>
      </w:r>
      <w:r>
        <w:rPr>
          <w:rFonts w:hint="cs"/>
          <w:rtl/>
        </w:rPr>
        <w:t>ائره خیلی موسع است این دو نتیجه</w:t>
      </w:r>
      <w:r>
        <w:rPr>
          <w:rtl/>
        </w:rPr>
        <w:softHyphen/>
      </w:r>
      <w:r w:rsidRPr="00AC3F32">
        <w:rPr>
          <w:rFonts w:hint="cs"/>
          <w:rtl/>
        </w:rPr>
        <w:t xml:space="preserve">ای است که از این بحث ارشاد جاهل </w:t>
      </w:r>
      <w:r>
        <w:rPr>
          <w:rtl/>
        </w:rPr>
        <w:t>م</w:t>
      </w:r>
      <w:r>
        <w:rPr>
          <w:rFonts w:hint="cs"/>
          <w:rtl/>
        </w:rPr>
        <w:t>ی‌</w:t>
      </w:r>
      <w:r>
        <w:rPr>
          <w:rFonts w:hint="eastAsia"/>
          <w:rtl/>
        </w:rPr>
        <w:t>شود</w:t>
      </w:r>
      <w:r w:rsidRPr="00AC3F32">
        <w:rPr>
          <w:rFonts w:hint="cs"/>
          <w:rtl/>
        </w:rPr>
        <w:t xml:space="preserve"> گفت. </w:t>
      </w:r>
    </w:p>
    <w:p w:rsidR="003F5A0C" w:rsidRPr="00AC3F32" w:rsidRDefault="003F5A0C" w:rsidP="003F5A0C">
      <w:pPr>
        <w:pStyle w:val="2"/>
        <w:rPr>
          <w:rtl/>
        </w:rPr>
      </w:pPr>
      <w:bookmarkStart w:id="13" w:name="_Toc366479412"/>
      <w:r w:rsidRPr="00AC3F32">
        <w:rPr>
          <w:rFonts w:hint="cs"/>
          <w:rtl/>
        </w:rPr>
        <w:t xml:space="preserve">دلیل دوم: قاعده </w:t>
      </w:r>
      <w:r>
        <w:rPr>
          <w:rFonts w:hint="cs"/>
          <w:rtl/>
        </w:rPr>
        <w:t>اعانه</w:t>
      </w:r>
      <w:bookmarkEnd w:id="13"/>
    </w:p>
    <w:p w:rsidR="003F5A0C" w:rsidRPr="00A22715" w:rsidRDefault="003F5A0C" w:rsidP="003F5A0C">
      <w:pPr>
        <w:pStyle w:val="af1"/>
        <w:bidi/>
        <w:jc w:val="both"/>
        <w:rPr>
          <w:rFonts w:cs="2  Badr"/>
          <w:sz w:val="28"/>
          <w:szCs w:val="28"/>
          <w:rtl/>
        </w:rPr>
      </w:pPr>
      <w:r w:rsidRPr="00A22715">
        <w:rPr>
          <w:rFonts w:cs="2  Badr" w:hint="cs"/>
          <w:sz w:val="28"/>
          <w:szCs w:val="28"/>
          <w:rtl/>
        </w:rPr>
        <w:t xml:space="preserve">عناوین دیگری هم ما قبلاً داشتیم که کبریاتش را بحث </w:t>
      </w:r>
      <w:r w:rsidRPr="00A22715">
        <w:rPr>
          <w:rFonts w:cs="2  Badr"/>
          <w:sz w:val="28"/>
          <w:szCs w:val="28"/>
          <w:rtl/>
        </w:rPr>
        <w:t>نم</w:t>
      </w:r>
      <w:r w:rsidRPr="00A22715">
        <w:rPr>
          <w:rFonts w:cs="2  Badr" w:hint="cs"/>
          <w:sz w:val="28"/>
          <w:szCs w:val="28"/>
          <w:rtl/>
        </w:rPr>
        <w:t>ی‌</w:t>
      </w:r>
      <w:r w:rsidRPr="00A22715">
        <w:rPr>
          <w:rFonts w:cs="2  Badr" w:hint="eastAsia"/>
          <w:sz w:val="28"/>
          <w:szCs w:val="28"/>
          <w:rtl/>
        </w:rPr>
        <w:t>کن</w:t>
      </w:r>
      <w:r w:rsidRPr="00A22715">
        <w:rPr>
          <w:rFonts w:cs="2  Badr" w:hint="cs"/>
          <w:sz w:val="28"/>
          <w:szCs w:val="28"/>
          <w:rtl/>
        </w:rPr>
        <w:t>ی</w:t>
      </w:r>
      <w:r w:rsidRPr="00A22715">
        <w:rPr>
          <w:rFonts w:cs="2  Badr" w:hint="eastAsia"/>
          <w:sz w:val="28"/>
          <w:szCs w:val="28"/>
          <w:rtl/>
        </w:rPr>
        <w:t>م</w:t>
      </w:r>
      <w:r w:rsidRPr="00A22715">
        <w:rPr>
          <w:rFonts w:cs="2  Badr" w:hint="cs"/>
          <w:sz w:val="28"/>
          <w:szCs w:val="28"/>
          <w:rtl/>
        </w:rPr>
        <w:t xml:space="preserve"> ولی تطبیقش را بر موضوع انجام </w:t>
      </w:r>
      <w:r w:rsidRPr="00A22715">
        <w:rPr>
          <w:rFonts w:cs="2  Badr"/>
          <w:sz w:val="28"/>
          <w:szCs w:val="28"/>
          <w:rtl/>
        </w:rPr>
        <w:t>م</w:t>
      </w:r>
      <w:r w:rsidRPr="00A22715">
        <w:rPr>
          <w:rFonts w:cs="2  Badr" w:hint="cs"/>
          <w:sz w:val="28"/>
          <w:szCs w:val="28"/>
          <w:rtl/>
        </w:rPr>
        <w:t>ی‌</w:t>
      </w:r>
      <w:r w:rsidRPr="00A22715">
        <w:rPr>
          <w:rFonts w:cs="2  Badr" w:hint="eastAsia"/>
          <w:sz w:val="28"/>
          <w:szCs w:val="28"/>
          <w:rtl/>
        </w:rPr>
        <w:t>ده</w:t>
      </w:r>
      <w:r w:rsidRPr="00A22715">
        <w:rPr>
          <w:rFonts w:cs="2  Badr" w:hint="cs"/>
          <w:sz w:val="28"/>
          <w:szCs w:val="28"/>
          <w:rtl/>
        </w:rPr>
        <w:t>ی</w:t>
      </w:r>
      <w:r w:rsidRPr="00A22715">
        <w:rPr>
          <w:rFonts w:cs="2  Badr" w:hint="eastAsia"/>
          <w:sz w:val="28"/>
          <w:szCs w:val="28"/>
          <w:rtl/>
        </w:rPr>
        <w:t>م</w:t>
      </w:r>
      <w:r w:rsidRPr="00A22715">
        <w:rPr>
          <w:rFonts w:cs="2  Badr" w:hint="cs"/>
          <w:sz w:val="28"/>
          <w:szCs w:val="28"/>
          <w:rtl/>
        </w:rPr>
        <w:t xml:space="preserve">. عنوان و دلیل دوم همان اعانه علی البر و التقوی است قاعده اعانه است. این قاعده را ما سال قبل در طی یک ماه یا چهل روزی در سال قبل در بحث مکاسب از بحث آیه شریفه </w:t>
      </w:r>
      <w:r w:rsidRPr="00A22715">
        <w:rPr>
          <w:rFonts w:cs="2  Badr"/>
          <w:b/>
          <w:bCs/>
          <w:sz w:val="28"/>
          <w:szCs w:val="28"/>
          <w:rtl/>
        </w:rPr>
        <w:t>«</w:t>
      </w:r>
      <w:r w:rsidRPr="00A22715">
        <w:rPr>
          <w:rFonts w:cs="2  Badr" w:hint="cs"/>
          <w:b/>
          <w:bCs/>
          <w:sz w:val="28"/>
          <w:szCs w:val="28"/>
          <w:rtl/>
        </w:rPr>
        <w:t>تَعاوَنُوا عَلَى‏ الْبِرِّ وَ التَّقْوى‏ وَ لا تَعاوَنُوا عَلَى الْإِثْمِ وَ الْعُدْوانِ</w:t>
      </w:r>
      <w:r w:rsidRPr="00A22715">
        <w:rPr>
          <w:rFonts w:cs="2  Badr"/>
          <w:b/>
          <w:bCs/>
          <w:sz w:val="28"/>
          <w:szCs w:val="28"/>
          <w:rtl/>
        </w:rPr>
        <w:t>»</w:t>
      </w:r>
      <w:r w:rsidRPr="00A22715">
        <w:rPr>
          <w:rFonts w:cs="2  Badr" w:hint="cs"/>
          <w:sz w:val="28"/>
          <w:szCs w:val="28"/>
          <w:rtl/>
        </w:rPr>
        <w:t xml:space="preserve">مائده/2، انجام دادیم. خیلی بحث مبسوطی راجع به این قاعده انجام دادیم. گفتیم که این آیه شریفه دو </w:t>
      </w:r>
      <w:r w:rsidRPr="00A22715">
        <w:rPr>
          <w:rFonts w:cs="2  Badr" w:hint="cs"/>
          <w:sz w:val="28"/>
          <w:szCs w:val="28"/>
          <w:rtl/>
        </w:rPr>
        <w:lastRenderedPageBreak/>
        <w:t xml:space="preserve">قاعده دارد یکی </w:t>
      </w:r>
      <w:r w:rsidRPr="00A22715">
        <w:rPr>
          <w:rFonts w:cs="2  Badr"/>
          <w:b/>
          <w:bCs/>
          <w:sz w:val="28"/>
          <w:szCs w:val="28"/>
          <w:rtl/>
        </w:rPr>
        <w:t>«</w:t>
      </w:r>
      <w:r w:rsidRPr="00A22715">
        <w:rPr>
          <w:rFonts w:cs="2  Badr" w:hint="cs"/>
          <w:b/>
          <w:bCs/>
          <w:sz w:val="28"/>
          <w:szCs w:val="28"/>
          <w:rtl/>
        </w:rPr>
        <w:t>تَعاوَنُوا عَلَى‏ الْبِرِّ وَ التَّقْوى‏ وَ لا تَعاوَنُوا عَلَى الْإِثْمِ وَ الْعُدْوانِ</w:t>
      </w:r>
      <w:r w:rsidRPr="00A22715">
        <w:rPr>
          <w:rFonts w:cs="2  Badr"/>
          <w:b/>
          <w:bCs/>
          <w:sz w:val="28"/>
          <w:szCs w:val="28"/>
          <w:rtl/>
        </w:rPr>
        <w:t>»</w:t>
      </w:r>
      <w:r w:rsidRPr="00A22715">
        <w:rPr>
          <w:rFonts w:cs="2  Badr" w:hint="cs"/>
          <w:sz w:val="28"/>
          <w:szCs w:val="28"/>
          <w:rtl/>
        </w:rPr>
        <w:t>، و احتمالات و چیزهای مختلفی که شاید بیش از یک ماه در باره این قاعده بحث کردیم.</w:t>
      </w:r>
    </w:p>
    <w:p w:rsidR="003F5A0C" w:rsidRPr="00AC3F32" w:rsidRDefault="003F5A0C" w:rsidP="005F3F22">
      <w:pPr>
        <w:pStyle w:val="3"/>
        <w:rPr>
          <w:rtl/>
        </w:rPr>
      </w:pPr>
      <w:bookmarkStart w:id="14" w:name="_Toc366479413"/>
      <w:r w:rsidRPr="00AC3F32">
        <w:rPr>
          <w:rFonts w:hint="cs"/>
          <w:rtl/>
        </w:rPr>
        <w:t xml:space="preserve">استحباب </w:t>
      </w:r>
      <w:r>
        <w:rPr>
          <w:rFonts w:hint="cs"/>
          <w:rtl/>
        </w:rPr>
        <w:t>اعانه</w:t>
      </w:r>
      <w:r w:rsidRPr="00AC3F32">
        <w:rPr>
          <w:rFonts w:hint="cs"/>
          <w:rtl/>
        </w:rPr>
        <w:t xml:space="preserve"> علی البر</w:t>
      </w:r>
      <w:bookmarkEnd w:id="14"/>
    </w:p>
    <w:p w:rsidR="003F5A0C" w:rsidRPr="00AC3F32" w:rsidRDefault="003F5A0C" w:rsidP="003F5A0C">
      <w:pPr>
        <w:rPr>
          <w:rtl/>
        </w:rPr>
      </w:pPr>
      <w:r>
        <w:rPr>
          <w:rFonts w:hint="cs"/>
          <w:rtl/>
        </w:rPr>
        <w:t>در هر حال آن نتیجه</w:t>
      </w:r>
      <w:r>
        <w:rPr>
          <w:rtl/>
        </w:rPr>
        <w:softHyphen/>
      </w:r>
      <w:r w:rsidRPr="00AC3F32">
        <w:rPr>
          <w:rFonts w:hint="cs"/>
          <w:rtl/>
        </w:rPr>
        <w:t xml:space="preserve">ای که اینجا برای ما مفید است این است که </w:t>
      </w:r>
      <w:r>
        <w:rPr>
          <w:rFonts w:hint="cs"/>
          <w:rtl/>
        </w:rPr>
        <w:t>اعانه</w:t>
      </w:r>
      <w:r w:rsidRPr="00AC3F32">
        <w:rPr>
          <w:rFonts w:hint="cs"/>
          <w:rtl/>
        </w:rPr>
        <w:t xml:space="preserve"> علی البر استحباب دارد نکاتی که ما گفتیم استحباب </w:t>
      </w:r>
      <w:r>
        <w:rPr>
          <w:rFonts w:hint="cs"/>
          <w:rtl/>
        </w:rPr>
        <w:t>اعانه</w:t>
      </w:r>
      <w:r w:rsidRPr="00AC3F32">
        <w:rPr>
          <w:rFonts w:hint="cs"/>
          <w:rtl/>
        </w:rPr>
        <w:t xml:space="preserve"> علی البر است: </w:t>
      </w:r>
    </w:p>
    <w:p w:rsidR="003F5A0C" w:rsidRPr="00AC3F32" w:rsidRDefault="003F5A0C" w:rsidP="003F5A0C">
      <w:pPr>
        <w:rPr>
          <w:rtl/>
        </w:rPr>
      </w:pPr>
    </w:p>
    <w:p w:rsidR="003F5A0C" w:rsidRPr="00AC3F32" w:rsidRDefault="003F5A0C" w:rsidP="003F5A0C">
      <w:pPr>
        <w:rPr>
          <w:rtl/>
        </w:rPr>
      </w:pPr>
    </w:p>
    <w:p w:rsidR="003F5A0C" w:rsidRPr="00AC3F32" w:rsidRDefault="003F5A0C" w:rsidP="005F3F22">
      <w:pPr>
        <w:pStyle w:val="3"/>
        <w:rPr>
          <w:rtl/>
        </w:rPr>
      </w:pPr>
      <w:bookmarkStart w:id="15" w:name="_Toc366479414"/>
      <w:r w:rsidRPr="00AC3F32">
        <w:rPr>
          <w:rFonts w:hint="cs"/>
          <w:rtl/>
        </w:rPr>
        <w:t xml:space="preserve">مفهوم </w:t>
      </w:r>
      <w:r>
        <w:rPr>
          <w:rtl/>
        </w:rPr>
        <w:t>«ت</w:t>
      </w:r>
      <w:r w:rsidRPr="00AC3F32">
        <w:rPr>
          <w:rFonts w:hint="cs"/>
          <w:rtl/>
        </w:rPr>
        <w:t>عاونو</w:t>
      </w:r>
      <w:r>
        <w:rPr>
          <w:rtl/>
        </w:rPr>
        <w:t>ا»</w:t>
      </w:r>
      <w:r w:rsidRPr="00AC3F32">
        <w:rPr>
          <w:rFonts w:hint="cs"/>
          <w:rtl/>
        </w:rPr>
        <w:t xml:space="preserve"> در آیه </w:t>
      </w:r>
      <w:r>
        <w:rPr>
          <w:rFonts w:hint="cs"/>
          <w:rtl/>
        </w:rPr>
        <w:t>اعانه</w:t>
      </w:r>
      <w:bookmarkEnd w:id="15"/>
    </w:p>
    <w:p w:rsidR="003F5A0C" w:rsidRPr="00AC3F32" w:rsidRDefault="003F5A0C" w:rsidP="003F5A0C">
      <w:pPr>
        <w:rPr>
          <w:rtl/>
        </w:rPr>
      </w:pPr>
      <w:r w:rsidRPr="00AC3F32">
        <w:rPr>
          <w:rFonts w:hint="cs"/>
          <w:rtl/>
        </w:rPr>
        <w:t xml:space="preserve">که ما </w:t>
      </w:r>
      <w:r>
        <w:rPr>
          <w:rFonts w:hint="cs"/>
          <w:rtl/>
        </w:rPr>
        <w:t>اعانه</w:t>
      </w:r>
      <w:r w:rsidRPr="00AC3F32">
        <w:rPr>
          <w:rFonts w:hint="cs"/>
          <w:rtl/>
        </w:rPr>
        <w:t xml:space="preserve"> را به آن شکلی که مرحوم آقای تبریزی </w:t>
      </w:r>
      <w:r>
        <w:rPr>
          <w:rtl/>
        </w:rPr>
        <w:t>گفته‌اند</w:t>
      </w:r>
      <w:r w:rsidRPr="00AC3F32">
        <w:rPr>
          <w:rFonts w:hint="cs"/>
          <w:rtl/>
        </w:rPr>
        <w:t xml:space="preserve"> قبول نکردیم که تعاون به معنای مشارکت در فعل است</w:t>
      </w:r>
      <w:r>
        <w:rPr>
          <w:rFonts w:hint="cs"/>
          <w:rtl/>
        </w:rPr>
        <w:t>،</w:t>
      </w:r>
      <w:r w:rsidRPr="00AC3F32">
        <w:rPr>
          <w:rFonts w:hint="cs"/>
          <w:rtl/>
        </w:rPr>
        <w:t xml:space="preserve"> گفتیم نه همان تهیه مقدمات فعل غیر را هم گفتیم مشمول آیه است. یک اختلاف جدی بین مشهور و کسانی مثل آقای تبریزی است که </w:t>
      </w:r>
      <w:r w:rsidRPr="00A22715">
        <w:rPr>
          <w:b/>
          <w:bCs/>
          <w:sz w:val="28"/>
          <w:rtl/>
        </w:rPr>
        <w:t>«</w:t>
      </w:r>
      <w:r w:rsidRPr="00A22715">
        <w:rPr>
          <w:rFonts w:hint="cs"/>
          <w:b/>
          <w:bCs/>
          <w:sz w:val="28"/>
          <w:rtl/>
        </w:rPr>
        <w:t>تَعاوَنُوا عَلَى‏ الْبِرِّ وَ التَّقْوى‏ وَ لا تَعاوَنُوا عَلَى الْإِثْمِ وَ الْعُدْوانِ</w:t>
      </w:r>
      <w:r w:rsidRPr="00A22715">
        <w:rPr>
          <w:b/>
          <w:bCs/>
          <w:sz w:val="28"/>
          <w:rtl/>
        </w:rPr>
        <w:t>»</w:t>
      </w:r>
      <w:r w:rsidRPr="00AC3F32">
        <w:rPr>
          <w:rFonts w:hint="cs"/>
          <w:rtl/>
        </w:rPr>
        <w:t xml:space="preserve">آیا مقصود مشارکت دو نفر در انجام کار خوب یا در انجام کار بد است که هر دو فاعل هستند و با هم یک مالی را </w:t>
      </w:r>
      <w:r>
        <w:rPr>
          <w:rtl/>
        </w:rPr>
        <w:t>م</w:t>
      </w:r>
      <w:r>
        <w:rPr>
          <w:rFonts w:hint="cs"/>
          <w:rtl/>
        </w:rPr>
        <w:t>ی‌</w:t>
      </w:r>
      <w:r>
        <w:rPr>
          <w:rFonts w:hint="eastAsia"/>
          <w:rtl/>
        </w:rPr>
        <w:t>دزدند</w:t>
      </w:r>
      <w:r w:rsidRPr="00AC3F32">
        <w:rPr>
          <w:rFonts w:hint="cs"/>
          <w:rtl/>
        </w:rPr>
        <w:t xml:space="preserve"> و با هم کسی را </w:t>
      </w:r>
      <w:r>
        <w:rPr>
          <w:rtl/>
        </w:rPr>
        <w:t>م</w:t>
      </w:r>
      <w:r>
        <w:rPr>
          <w:rFonts w:hint="cs"/>
          <w:rtl/>
        </w:rPr>
        <w:t>ی‌</w:t>
      </w:r>
      <w:r>
        <w:rPr>
          <w:rFonts w:hint="eastAsia"/>
          <w:rtl/>
        </w:rPr>
        <w:t>کشند</w:t>
      </w:r>
      <w:r w:rsidRPr="00AC3F32">
        <w:rPr>
          <w:rFonts w:hint="cs"/>
          <w:rtl/>
        </w:rPr>
        <w:t xml:space="preserve">. این تعاون است یا اینکه مقدمات فعل غیر را فراهم کردن تعاون و مقصود از آیه است. اینکه سرقت را او انجام </w:t>
      </w:r>
      <w:r>
        <w:rPr>
          <w:rtl/>
        </w:rPr>
        <w:t>م</w:t>
      </w:r>
      <w:r>
        <w:rPr>
          <w:rFonts w:hint="cs"/>
          <w:rtl/>
        </w:rPr>
        <w:t>ی‌</w:t>
      </w:r>
      <w:r>
        <w:rPr>
          <w:rFonts w:hint="eastAsia"/>
          <w:rtl/>
        </w:rPr>
        <w:t>دهد</w:t>
      </w:r>
      <w:r w:rsidRPr="00AC3F32">
        <w:rPr>
          <w:rFonts w:hint="cs"/>
          <w:rtl/>
        </w:rPr>
        <w:t xml:space="preserve"> ولی او ماشین را </w:t>
      </w:r>
      <w:r>
        <w:rPr>
          <w:rtl/>
        </w:rPr>
        <w:t>م</w:t>
      </w:r>
      <w:r>
        <w:rPr>
          <w:rFonts w:hint="cs"/>
          <w:rtl/>
        </w:rPr>
        <w:t>ی‌</w:t>
      </w:r>
      <w:r>
        <w:rPr>
          <w:rFonts w:hint="eastAsia"/>
          <w:rtl/>
        </w:rPr>
        <w:t>برد</w:t>
      </w:r>
      <w:r w:rsidRPr="00AC3F32">
        <w:rPr>
          <w:rFonts w:hint="cs"/>
          <w:rtl/>
        </w:rPr>
        <w:t xml:space="preserve"> و </w:t>
      </w:r>
      <w:r>
        <w:rPr>
          <w:rtl/>
        </w:rPr>
        <w:t>م</w:t>
      </w:r>
      <w:r>
        <w:rPr>
          <w:rFonts w:hint="cs"/>
          <w:rtl/>
        </w:rPr>
        <w:t>ی‌</w:t>
      </w:r>
      <w:r>
        <w:rPr>
          <w:rFonts w:hint="eastAsia"/>
          <w:rtl/>
        </w:rPr>
        <w:t>آورد</w:t>
      </w:r>
      <w:r w:rsidRPr="00AC3F32">
        <w:rPr>
          <w:rFonts w:hint="cs"/>
          <w:rtl/>
        </w:rPr>
        <w:t xml:space="preserve"> و نردبان را </w:t>
      </w:r>
      <w:r>
        <w:rPr>
          <w:rtl/>
        </w:rPr>
        <w:t>م</w:t>
      </w:r>
      <w:r>
        <w:rPr>
          <w:rFonts w:hint="cs"/>
          <w:rtl/>
        </w:rPr>
        <w:t>ی‌</w:t>
      </w:r>
      <w:r>
        <w:rPr>
          <w:rFonts w:hint="eastAsia"/>
          <w:rtl/>
        </w:rPr>
        <w:t>گذارد</w:t>
      </w:r>
      <w:r w:rsidRPr="00AC3F32">
        <w:rPr>
          <w:rFonts w:hint="cs"/>
          <w:rtl/>
        </w:rPr>
        <w:t xml:space="preserve"> که از خانه بالا برود و امثال این، این اختلاف خیلی جدی و اساسی بود که تعاونوا چه در آن جمله اول چه در جمله دوم مشارکت دو نفر در فعل واحد است که اگر این باشد ربطی به بحث ما ندارد این معنای اولش است که از باب مفاعله و مشارکه است یا اینکه نه تعاون به معنای </w:t>
      </w:r>
      <w:r>
        <w:rPr>
          <w:rFonts w:hint="cs"/>
          <w:rtl/>
        </w:rPr>
        <w:t>اعانه</w:t>
      </w:r>
      <w:r w:rsidRPr="00AC3F32">
        <w:rPr>
          <w:rFonts w:hint="cs"/>
          <w:rtl/>
        </w:rPr>
        <w:t xml:space="preserve"> است یعنی تهیه مقدمات فعل غیر است که در فاعل او کس دیگر است او فقط مقدمات را آورده </w:t>
      </w:r>
      <w:r>
        <w:rPr>
          <w:rtl/>
        </w:rPr>
        <w:t>ا</w:t>
      </w:r>
      <w:r>
        <w:rPr>
          <w:rFonts w:hint="cs"/>
          <w:rtl/>
        </w:rPr>
        <w:t>ی</w:t>
      </w:r>
      <w:r>
        <w:rPr>
          <w:rFonts w:hint="eastAsia"/>
          <w:rtl/>
        </w:rPr>
        <w:t>ن‌ها</w:t>
      </w:r>
      <w:r w:rsidRPr="00AC3F32">
        <w:rPr>
          <w:rFonts w:hint="cs"/>
          <w:rtl/>
        </w:rPr>
        <w:t xml:space="preserve"> خیلی با هم فرق داشت. </w:t>
      </w:r>
    </w:p>
    <w:p w:rsidR="003F5A0C" w:rsidRPr="00AC3F32" w:rsidRDefault="003F5A0C" w:rsidP="00A710DC">
      <w:pPr>
        <w:pStyle w:val="4"/>
        <w:rPr>
          <w:rtl/>
        </w:rPr>
      </w:pPr>
      <w:bookmarkStart w:id="16" w:name="_Toc366479415"/>
      <w:r w:rsidRPr="00AC3F32">
        <w:rPr>
          <w:rFonts w:hint="cs"/>
          <w:rtl/>
        </w:rPr>
        <w:t xml:space="preserve">الف. </w:t>
      </w:r>
      <w:r>
        <w:rPr>
          <w:rFonts w:hint="cs"/>
          <w:rtl/>
        </w:rPr>
        <w:t>اعانه</w:t>
      </w:r>
      <w:r w:rsidRPr="00AC3F32">
        <w:rPr>
          <w:rFonts w:hint="cs"/>
          <w:rtl/>
        </w:rPr>
        <w:t xml:space="preserve"> علی البر یا </w:t>
      </w:r>
      <w:r>
        <w:rPr>
          <w:rFonts w:hint="cs"/>
          <w:rtl/>
        </w:rPr>
        <w:t>اعانه</w:t>
      </w:r>
      <w:r w:rsidRPr="00AC3F32">
        <w:rPr>
          <w:rFonts w:hint="cs"/>
          <w:rtl/>
        </w:rPr>
        <w:t xml:space="preserve"> علی </w:t>
      </w:r>
      <w:r>
        <w:rPr>
          <w:rFonts w:hint="cs"/>
          <w:rtl/>
        </w:rPr>
        <w:t>المعصية</w:t>
      </w:r>
      <w:bookmarkEnd w:id="16"/>
    </w:p>
    <w:p w:rsidR="003F5A0C" w:rsidRPr="00AC3F32" w:rsidRDefault="003F5A0C" w:rsidP="003F5A0C">
      <w:pPr>
        <w:rPr>
          <w:rtl/>
        </w:rPr>
      </w:pPr>
      <w:r w:rsidRPr="00AC3F32">
        <w:rPr>
          <w:rFonts w:hint="cs"/>
          <w:rtl/>
        </w:rPr>
        <w:t xml:space="preserve">مشهور </w:t>
      </w:r>
      <w:r>
        <w:rPr>
          <w:rtl/>
        </w:rPr>
        <w:t>م</w:t>
      </w:r>
      <w:r>
        <w:rPr>
          <w:rFonts w:hint="cs"/>
          <w:rtl/>
        </w:rPr>
        <w:t>ی‌</w:t>
      </w:r>
      <w:r>
        <w:rPr>
          <w:rFonts w:hint="eastAsia"/>
          <w:rtl/>
        </w:rPr>
        <w:t>گو</w:t>
      </w:r>
      <w:r>
        <w:rPr>
          <w:rFonts w:hint="cs"/>
          <w:rtl/>
        </w:rPr>
        <w:t>ی</w:t>
      </w:r>
      <w:r>
        <w:rPr>
          <w:rFonts w:hint="eastAsia"/>
          <w:rtl/>
        </w:rPr>
        <w:t>ند</w:t>
      </w:r>
      <w:r w:rsidRPr="00AC3F32">
        <w:rPr>
          <w:rFonts w:hint="cs"/>
          <w:rtl/>
        </w:rPr>
        <w:t xml:space="preserve"> که ما گفتیم این آیه </w:t>
      </w:r>
      <w:r w:rsidRPr="00A22715">
        <w:rPr>
          <w:rFonts w:hint="cs"/>
          <w:b/>
          <w:bCs/>
          <w:rtl/>
        </w:rPr>
        <w:t>تعاونوا و لا تعاونوا</w:t>
      </w:r>
      <w:r w:rsidRPr="00AC3F32">
        <w:rPr>
          <w:rFonts w:hint="cs"/>
          <w:rtl/>
        </w:rPr>
        <w:t xml:space="preserve"> سه احتمال در باره آن هست یکی اینکه تعاون در این دو جمله به معنای همان </w:t>
      </w:r>
      <w:r>
        <w:rPr>
          <w:rFonts w:hint="cs"/>
          <w:rtl/>
        </w:rPr>
        <w:t>اعانه</w:t>
      </w:r>
      <w:r w:rsidRPr="00AC3F32">
        <w:rPr>
          <w:rFonts w:hint="cs"/>
          <w:rtl/>
        </w:rPr>
        <w:t xml:space="preserve"> علی البر است یا </w:t>
      </w:r>
      <w:r>
        <w:rPr>
          <w:rFonts w:hint="cs"/>
          <w:rtl/>
        </w:rPr>
        <w:t>اعانه</w:t>
      </w:r>
      <w:r w:rsidRPr="00AC3F32">
        <w:rPr>
          <w:rFonts w:hint="cs"/>
          <w:rtl/>
        </w:rPr>
        <w:t xml:space="preserve"> علی </w:t>
      </w:r>
      <w:r>
        <w:rPr>
          <w:rFonts w:hint="cs"/>
          <w:rtl/>
        </w:rPr>
        <w:t>المعصية</w:t>
      </w:r>
      <w:r w:rsidRPr="00AC3F32">
        <w:rPr>
          <w:rFonts w:hint="cs"/>
          <w:rtl/>
        </w:rPr>
        <w:t xml:space="preserve"> است که </w:t>
      </w:r>
      <w:r>
        <w:rPr>
          <w:rFonts w:hint="cs"/>
          <w:rtl/>
        </w:rPr>
        <w:t>اعانه</w:t>
      </w:r>
      <w:r w:rsidRPr="00AC3F32">
        <w:rPr>
          <w:rFonts w:hint="cs"/>
          <w:rtl/>
        </w:rPr>
        <w:t xml:space="preserve"> معنایش این است که آنچه که معین </w:t>
      </w:r>
      <w:r w:rsidRPr="00AC3F32">
        <w:rPr>
          <w:rFonts w:hint="cs"/>
          <w:rtl/>
        </w:rPr>
        <w:lastRenderedPageBreak/>
        <w:t xml:space="preserve">است فاعل فعل نیست بلکه مقدمات را </w:t>
      </w:r>
      <w:r>
        <w:rPr>
          <w:rtl/>
        </w:rPr>
        <w:t>م</w:t>
      </w:r>
      <w:r>
        <w:rPr>
          <w:rFonts w:hint="cs"/>
          <w:rtl/>
        </w:rPr>
        <w:t>ی‌</w:t>
      </w:r>
      <w:r>
        <w:rPr>
          <w:rFonts w:hint="eastAsia"/>
          <w:rtl/>
        </w:rPr>
        <w:t>آورد</w:t>
      </w:r>
      <w:r w:rsidRPr="00AC3F32">
        <w:rPr>
          <w:rFonts w:hint="cs"/>
          <w:rtl/>
        </w:rPr>
        <w:t xml:space="preserve">. سرقت یا نماز </w:t>
      </w:r>
      <w:r>
        <w:rPr>
          <w:rtl/>
        </w:rPr>
        <w:t>ا</w:t>
      </w:r>
      <w:r>
        <w:rPr>
          <w:rFonts w:hint="cs"/>
          <w:rtl/>
        </w:rPr>
        <w:t>ی</w:t>
      </w:r>
      <w:r>
        <w:rPr>
          <w:rFonts w:hint="eastAsia"/>
          <w:rtl/>
        </w:rPr>
        <w:t>ن‌ها</w:t>
      </w:r>
      <w:r w:rsidRPr="00AC3F32">
        <w:rPr>
          <w:rFonts w:hint="cs"/>
          <w:rtl/>
        </w:rPr>
        <w:t xml:space="preserve"> کار دیگری است منتهی او هم کمک کرده که نماز بخواند در جماعت شرکت کند کمک کرده که سرقت کند این فقط در مقدماتش است. این یک معنا است که مشهور همین معنا را برداشت </w:t>
      </w:r>
      <w:r>
        <w:rPr>
          <w:rtl/>
        </w:rPr>
        <w:t xml:space="preserve">کرده‌اند؛ و </w:t>
      </w:r>
      <w:r w:rsidRPr="00AC3F32">
        <w:rPr>
          <w:rFonts w:hint="cs"/>
          <w:rtl/>
        </w:rPr>
        <w:t xml:space="preserve">لذا قاعده </w:t>
      </w:r>
      <w:r w:rsidRPr="00AC3F32">
        <w:rPr>
          <w:rFonts w:hint="cs"/>
          <w:b/>
          <w:bCs/>
          <w:rtl/>
        </w:rPr>
        <w:t>حرمة ال</w:t>
      </w:r>
      <w:r>
        <w:rPr>
          <w:rFonts w:hint="cs"/>
          <w:b/>
          <w:bCs/>
          <w:rtl/>
        </w:rPr>
        <w:t>اعانه</w:t>
      </w:r>
      <w:r w:rsidRPr="00AC3F32">
        <w:rPr>
          <w:rFonts w:hint="cs"/>
          <w:b/>
          <w:bCs/>
          <w:rtl/>
        </w:rPr>
        <w:t xml:space="preserve"> علی الاثم </w:t>
      </w:r>
      <w:r w:rsidRPr="00AC3F32">
        <w:rPr>
          <w:rFonts w:hint="cs"/>
          <w:rtl/>
        </w:rPr>
        <w:t xml:space="preserve">که یک قاعده فقهی است از این آیه استفاده شده </w:t>
      </w:r>
      <w:r>
        <w:rPr>
          <w:rtl/>
        </w:rPr>
        <w:t>به اضافه</w:t>
      </w:r>
      <w:r w:rsidRPr="00AC3F32">
        <w:rPr>
          <w:rFonts w:hint="cs"/>
          <w:rtl/>
        </w:rPr>
        <w:t xml:space="preserve"> بعضی روایات دیگر. </w:t>
      </w:r>
    </w:p>
    <w:p w:rsidR="003F5A0C" w:rsidRPr="00AC3F32" w:rsidRDefault="003F5A0C" w:rsidP="00A710DC">
      <w:pPr>
        <w:pStyle w:val="4"/>
        <w:rPr>
          <w:rtl/>
        </w:rPr>
      </w:pPr>
      <w:bookmarkStart w:id="17" w:name="_Toc366479416"/>
      <w:r w:rsidRPr="00AC3F32">
        <w:rPr>
          <w:rFonts w:hint="cs"/>
          <w:rtl/>
        </w:rPr>
        <w:t>ب. مشارکت در فعل واحد</w:t>
      </w:r>
      <w:bookmarkEnd w:id="17"/>
    </w:p>
    <w:p w:rsidR="003F5A0C" w:rsidRPr="00AC3F32" w:rsidRDefault="003F5A0C" w:rsidP="003F5A0C">
      <w:pPr>
        <w:rPr>
          <w:rtl/>
        </w:rPr>
      </w:pPr>
      <w:r w:rsidRPr="00AC3F32">
        <w:rPr>
          <w:rFonts w:hint="cs"/>
          <w:rtl/>
        </w:rPr>
        <w:t xml:space="preserve">احتمال دومی که در نظریه دوم همان نظریه آقای تبریزی و </w:t>
      </w:r>
      <w:r>
        <w:rPr>
          <w:rtl/>
        </w:rPr>
        <w:t>ا</w:t>
      </w:r>
      <w:r>
        <w:rPr>
          <w:rFonts w:hint="cs"/>
          <w:rtl/>
        </w:rPr>
        <w:t>ی</w:t>
      </w:r>
      <w:r>
        <w:rPr>
          <w:rFonts w:hint="eastAsia"/>
          <w:rtl/>
        </w:rPr>
        <w:t>ن‌ها</w:t>
      </w:r>
      <w:r w:rsidRPr="00AC3F32">
        <w:rPr>
          <w:rFonts w:hint="cs"/>
          <w:rtl/>
        </w:rPr>
        <w:t xml:space="preserve"> است که </w:t>
      </w:r>
      <w:r>
        <w:rPr>
          <w:rtl/>
        </w:rPr>
        <w:t>م</w:t>
      </w:r>
      <w:r>
        <w:rPr>
          <w:rFonts w:hint="cs"/>
          <w:rtl/>
        </w:rPr>
        <w:t>ی‌</w:t>
      </w:r>
      <w:r>
        <w:rPr>
          <w:rFonts w:hint="eastAsia"/>
          <w:rtl/>
        </w:rPr>
        <w:t>فرما</w:t>
      </w:r>
      <w:r>
        <w:rPr>
          <w:rFonts w:hint="cs"/>
          <w:rtl/>
        </w:rPr>
        <w:t>ی</w:t>
      </w:r>
      <w:r>
        <w:rPr>
          <w:rFonts w:hint="eastAsia"/>
          <w:rtl/>
        </w:rPr>
        <w:t>ند</w:t>
      </w:r>
      <w:r w:rsidRPr="00AC3F32">
        <w:rPr>
          <w:rFonts w:hint="cs"/>
          <w:rtl/>
        </w:rPr>
        <w:t xml:space="preserve"> تعاونوا در اینجا ربطی به </w:t>
      </w:r>
      <w:r>
        <w:rPr>
          <w:rFonts w:hint="cs"/>
          <w:rtl/>
        </w:rPr>
        <w:t>اعانه</w:t>
      </w:r>
      <w:r w:rsidRPr="00AC3F32">
        <w:rPr>
          <w:rFonts w:hint="cs"/>
          <w:rtl/>
        </w:rPr>
        <w:t xml:space="preserve"> ندارد همان مشارکت در فعل واحد است دو نفری با هم این سرقت را انجام دهند یا با هم این میت را دفن بکنند نه اینکه یکی مقدمات را فراهم کند یکی هم کار را انجام دهد.</w:t>
      </w:r>
    </w:p>
    <w:p w:rsidR="003F5A0C" w:rsidRPr="00AC3F32" w:rsidRDefault="003F5A0C" w:rsidP="003F5A0C">
      <w:pPr>
        <w:rPr>
          <w:rtl/>
        </w:rPr>
      </w:pPr>
    </w:p>
    <w:p w:rsidR="003F5A0C" w:rsidRPr="00AC3F32" w:rsidRDefault="003F5A0C" w:rsidP="00A710DC">
      <w:pPr>
        <w:pStyle w:val="4"/>
        <w:rPr>
          <w:rtl/>
        </w:rPr>
      </w:pPr>
      <w:bookmarkStart w:id="18" w:name="_Toc366479417"/>
      <w:r w:rsidRPr="00AC3F32">
        <w:rPr>
          <w:rFonts w:hint="cs"/>
          <w:rtl/>
        </w:rPr>
        <w:t>ج. نظر تفصیلی</w:t>
      </w:r>
      <w:bookmarkEnd w:id="18"/>
    </w:p>
    <w:p w:rsidR="003F5A0C" w:rsidRPr="00AC3F32" w:rsidRDefault="003F5A0C" w:rsidP="003F5A0C">
      <w:pPr>
        <w:rPr>
          <w:rtl/>
        </w:rPr>
      </w:pPr>
      <w:r w:rsidRPr="00AC3F32">
        <w:rPr>
          <w:rFonts w:hint="cs"/>
          <w:rtl/>
        </w:rPr>
        <w:t xml:space="preserve"> یک احتمال سوم هم داریم که شامل هر دو شود هم </w:t>
      </w:r>
      <w:r>
        <w:rPr>
          <w:rFonts w:hint="cs"/>
          <w:rtl/>
        </w:rPr>
        <w:t>اعانه</w:t>
      </w:r>
      <w:r w:rsidRPr="00AC3F32">
        <w:rPr>
          <w:rFonts w:hint="cs"/>
          <w:rtl/>
        </w:rPr>
        <w:t xml:space="preserve"> هم تعاون شود. ولی در هر حال به خاطر یک قرینه بسیار مهم و دقیق</w:t>
      </w:r>
      <w:r>
        <w:rPr>
          <w:rFonts w:hint="cs"/>
          <w:rtl/>
        </w:rPr>
        <w:t xml:space="preserve">ی که عرض کردیم گفتیم که </w:t>
      </w:r>
      <w:r w:rsidRPr="001F1E7C">
        <w:rPr>
          <w:rFonts w:hint="cs"/>
          <w:b/>
          <w:bCs/>
          <w:rtl/>
        </w:rPr>
        <w:t>تعاونوا</w:t>
      </w:r>
      <w:r w:rsidRPr="00AC3F32">
        <w:rPr>
          <w:rFonts w:hint="cs"/>
          <w:rtl/>
        </w:rPr>
        <w:t xml:space="preserve">ها </w:t>
      </w:r>
      <w:r>
        <w:rPr>
          <w:rFonts w:hint="cs"/>
          <w:rtl/>
        </w:rPr>
        <w:t>اعانه</w:t>
      </w:r>
      <w:r w:rsidRPr="00AC3F32">
        <w:rPr>
          <w:rFonts w:hint="cs"/>
          <w:rtl/>
        </w:rPr>
        <w:t xml:space="preserve"> را </w:t>
      </w:r>
      <w:r>
        <w:rPr>
          <w:rtl/>
        </w:rPr>
        <w:t>م</w:t>
      </w:r>
      <w:r>
        <w:rPr>
          <w:rFonts w:hint="cs"/>
          <w:rtl/>
        </w:rPr>
        <w:t>ی‌</w:t>
      </w:r>
      <w:r>
        <w:rPr>
          <w:rFonts w:hint="eastAsia"/>
          <w:rtl/>
        </w:rPr>
        <w:t>گ</w:t>
      </w:r>
      <w:r>
        <w:rPr>
          <w:rFonts w:hint="cs"/>
          <w:rtl/>
        </w:rPr>
        <w:t>ی</w:t>
      </w:r>
      <w:r>
        <w:rPr>
          <w:rFonts w:hint="eastAsia"/>
          <w:rtl/>
        </w:rPr>
        <w:t>رد</w:t>
      </w:r>
      <w:r w:rsidRPr="00AC3F32">
        <w:rPr>
          <w:rFonts w:hint="cs"/>
          <w:rtl/>
        </w:rPr>
        <w:t xml:space="preserve">. </w:t>
      </w:r>
      <w:r>
        <w:rPr>
          <w:rFonts w:hint="cs"/>
          <w:rtl/>
        </w:rPr>
        <w:t>اعانه</w:t>
      </w:r>
      <w:r w:rsidRPr="00AC3F32">
        <w:rPr>
          <w:rFonts w:hint="cs"/>
          <w:rtl/>
        </w:rPr>
        <w:t xml:space="preserve"> مصداق این هست. یکی دو قرینه در کلمات دیگران بود و یکی دو قرینه را هم ما آوردیم در هر حال با بحث</w:t>
      </w:r>
      <w:r>
        <w:rPr>
          <w:rtl/>
        </w:rPr>
        <w:softHyphen/>
      </w:r>
      <w:r w:rsidRPr="00AC3F32">
        <w:rPr>
          <w:rFonts w:hint="cs"/>
          <w:rtl/>
        </w:rPr>
        <w:t>های مبسوطی که در این قاعده هست در جای خودش.</w:t>
      </w:r>
    </w:p>
    <w:p w:rsidR="003F5A0C" w:rsidRPr="00AC3F32" w:rsidRDefault="003F5A0C" w:rsidP="005F3F22">
      <w:pPr>
        <w:pStyle w:val="3"/>
        <w:rPr>
          <w:sz w:val="30"/>
          <w:szCs w:val="30"/>
          <w:rtl/>
        </w:rPr>
      </w:pPr>
      <w:bookmarkStart w:id="19" w:name="_Toc366479418"/>
      <w:r w:rsidRPr="00AC3F32">
        <w:rPr>
          <w:rFonts w:hint="cs"/>
          <w:rtl/>
        </w:rPr>
        <w:t xml:space="preserve">وجود الزام در </w:t>
      </w:r>
      <w:r>
        <w:rPr>
          <w:rtl/>
        </w:rPr>
        <w:t>«ت</w:t>
      </w:r>
      <w:r w:rsidRPr="00AC3F32">
        <w:rPr>
          <w:rFonts w:hint="cs"/>
          <w:rtl/>
        </w:rPr>
        <w:t>عاونو</w:t>
      </w:r>
      <w:r>
        <w:rPr>
          <w:rtl/>
        </w:rPr>
        <w:t>ا»</w:t>
      </w:r>
      <w:bookmarkEnd w:id="19"/>
      <w:r w:rsidRPr="00AC3F32">
        <w:rPr>
          <w:rFonts w:hint="cs"/>
          <w:rtl/>
        </w:rPr>
        <w:t xml:space="preserve"> </w:t>
      </w:r>
    </w:p>
    <w:p w:rsidR="003F5A0C" w:rsidRPr="00AC3F32" w:rsidRDefault="003F5A0C" w:rsidP="003F5A0C">
      <w:pPr>
        <w:rPr>
          <w:rtl/>
        </w:rPr>
      </w:pPr>
      <w:r w:rsidRPr="00AC3F32">
        <w:rPr>
          <w:rFonts w:hint="cs"/>
          <w:rtl/>
        </w:rPr>
        <w:t xml:space="preserve">بنابراین نظریه که </w:t>
      </w:r>
      <w:r>
        <w:rPr>
          <w:rFonts w:hint="cs"/>
          <w:rtl/>
        </w:rPr>
        <w:t>اعانه</w:t>
      </w:r>
      <w:r w:rsidRPr="00AC3F32">
        <w:rPr>
          <w:rFonts w:hint="cs"/>
          <w:rtl/>
        </w:rPr>
        <w:t xml:space="preserve"> را هم </w:t>
      </w:r>
      <w:r>
        <w:rPr>
          <w:rtl/>
        </w:rPr>
        <w:t>م</w:t>
      </w:r>
      <w:r>
        <w:rPr>
          <w:rFonts w:hint="cs"/>
          <w:rtl/>
        </w:rPr>
        <w:t>ی‌</w:t>
      </w:r>
      <w:r>
        <w:rPr>
          <w:rFonts w:hint="eastAsia"/>
          <w:rtl/>
        </w:rPr>
        <w:t>گ</w:t>
      </w:r>
      <w:r>
        <w:rPr>
          <w:rFonts w:hint="cs"/>
          <w:rtl/>
        </w:rPr>
        <w:t>ی</w:t>
      </w:r>
      <w:r>
        <w:rPr>
          <w:rFonts w:hint="eastAsia"/>
          <w:rtl/>
        </w:rPr>
        <w:t>رد</w:t>
      </w:r>
      <w:r w:rsidRPr="00AC3F32">
        <w:rPr>
          <w:rFonts w:hint="cs"/>
          <w:rtl/>
        </w:rPr>
        <w:t xml:space="preserve"> یا اینکه مقصود </w:t>
      </w:r>
      <w:r>
        <w:rPr>
          <w:rFonts w:hint="cs"/>
          <w:rtl/>
        </w:rPr>
        <w:t>اعانه</w:t>
      </w:r>
      <w:r w:rsidRPr="00AC3F32">
        <w:rPr>
          <w:rFonts w:hint="cs"/>
          <w:rtl/>
        </w:rPr>
        <w:t xml:space="preserve"> است آیه دو قاعده را افاده </w:t>
      </w:r>
      <w:r>
        <w:rPr>
          <w:rtl/>
        </w:rPr>
        <w:t>م</w:t>
      </w:r>
      <w:r>
        <w:rPr>
          <w:rFonts w:hint="cs"/>
          <w:rtl/>
        </w:rPr>
        <w:t>ی‌</w:t>
      </w:r>
      <w:r>
        <w:rPr>
          <w:rFonts w:hint="eastAsia"/>
          <w:rtl/>
        </w:rPr>
        <w:t>کند</w:t>
      </w:r>
      <w:r w:rsidRPr="00AC3F32">
        <w:rPr>
          <w:rFonts w:hint="cs"/>
          <w:rtl/>
        </w:rPr>
        <w:t xml:space="preserve"> یکی حرمت </w:t>
      </w:r>
      <w:r>
        <w:rPr>
          <w:rFonts w:hint="cs"/>
          <w:rtl/>
        </w:rPr>
        <w:t>اعانه</w:t>
      </w:r>
      <w:r w:rsidRPr="00AC3F32">
        <w:rPr>
          <w:rFonts w:hint="cs"/>
          <w:rtl/>
        </w:rPr>
        <w:t xml:space="preserve"> بر اثم یکی استحباب </w:t>
      </w:r>
      <w:r>
        <w:rPr>
          <w:rFonts w:hint="cs"/>
          <w:rtl/>
        </w:rPr>
        <w:t>اعانه</w:t>
      </w:r>
      <w:r w:rsidRPr="00AC3F32">
        <w:rPr>
          <w:rFonts w:hint="cs"/>
          <w:rtl/>
        </w:rPr>
        <w:t xml:space="preserve"> بر بر و تقوی، علت اینکه گفتیم این هم استحباب است این است که گفتیم که اینجا </w:t>
      </w:r>
      <w:r w:rsidRPr="00A22715">
        <w:rPr>
          <w:rFonts w:hint="cs"/>
          <w:b/>
          <w:bCs/>
          <w:rtl/>
        </w:rPr>
        <w:t>تعاونوا</w:t>
      </w:r>
      <w:r w:rsidRPr="00AC3F32">
        <w:rPr>
          <w:rFonts w:hint="cs"/>
          <w:rtl/>
        </w:rPr>
        <w:t xml:space="preserve"> الزام نیست ولی </w:t>
      </w:r>
      <w:r w:rsidRPr="00A22715">
        <w:rPr>
          <w:rFonts w:hint="cs"/>
          <w:b/>
          <w:bCs/>
          <w:rtl/>
        </w:rPr>
        <w:t xml:space="preserve">لا تعاونوا </w:t>
      </w:r>
      <w:r w:rsidRPr="00AC3F32">
        <w:rPr>
          <w:rFonts w:hint="cs"/>
          <w:rtl/>
        </w:rPr>
        <w:t>الزام است علتش هم این است که در</w:t>
      </w:r>
      <w:r w:rsidRPr="00A22715">
        <w:rPr>
          <w:rFonts w:hint="cs"/>
          <w:b/>
          <w:bCs/>
          <w:rtl/>
        </w:rPr>
        <w:t xml:space="preserve"> تعاونوا </w:t>
      </w:r>
      <w:r w:rsidRPr="00AC3F32">
        <w:rPr>
          <w:rFonts w:hint="cs"/>
          <w:rtl/>
        </w:rPr>
        <w:t xml:space="preserve">تعلل گرفته به بر و تقوی بر هم چون مطلق کارهای نیک را </w:t>
      </w:r>
      <w:r>
        <w:rPr>
          <w:rtl/>
        </w:rPr>
        <w:t>م</w:t>
      </w:r>
      <w:r>
        <w:rPr>
          <w:rFonts w:hint="cs"/>
          <w:rtl/>
        </w:rPr>
        <w:t>ی‌</w:t>
      </w:r>
      <w:r>
        <w:rPr>
          <w:rFonts w:hint="eastAsia"/>
          <w:rtl/>
        </w:rPr>
        <w:t>گ</w:t>
      </w:r>
      <w:r>
        <w:rPr>
          <w:rFonts w:hint="cs"/>
          <w:rtl/>
        </w:rPr>
        <w:t>ی</w:t>
      </w:r>
      <w:r>
        <w:rPr>
          <w:rFonts w:hint="eastAsia"/>
          <w:rtl/>
        </w:rPr>
        <w:t>رد</w:t>
      </w:r>
      <w:r w:rsidRPr="00AC3F32">
        <w:rPr>
          <w:rFonts w:hint="cs"/>
          <w:rtl/>
        </w:rPr>
        <w:t xml:space="preserve"> </w:t>
      </w:r>
      <w:r>
        <w:rPr>
          <w:rtl/>
        </w:rPr>
        <w:t>نم</w:t>
      </w:r>
      <w:r>
        <w:rPr>
          <w:rFonts w:hint="cs"/>
          <w:rtl/>
        </w:rPr>
        <w:t>ی‌</w:t>
      </w:r>
      <w:r>
        <w:rPr>
          <w:rFonts w:hint="eastAsia"/>
          <w:rtl/>
        </w:rPr>
        <w:t>تواند</w:t>
      </w:r>
      <w:r w:rsidRPr="00AC3F32">
        <w:rPr>
          <w:rFonts w:hint="cs"/>
          <w:rtl/>
        </w:rPr>
        <w:t xml:space="preserve"> تعاونوا واجب باشد و لذا با این قرینه که البته این خودش یک بحث دقیق فنی داشت با این قرینه </w:t>
      </w:r>
      <w:r>
        <w:rPr>
          <w:rtl/>
        </w:rPr>
        <w:t>م</w:t>
      </w:r>
      <w:r>
        <w:rPr>
          <w:rFonts w:hint="cs"/>
          <w:rtl/>
        </w:rPr>
        <w:t>ی‌</w:t>
      </w:r>
      <w:r>
        <w:rPr>
          <w:rFonts w:hint="eastAsia"/>
          <w:rtl/>
        </w:rPr>
        <w:t>گفت</w:t>
      </w:r>
      <w:r>
        <w:rPr>
          <w:rFonts w:hint="cs"/>
          <w:rtl/>
        </w:rPr>
        <w:t>ی</w:t>
      </w:r>
      <w:r>
        <w:rPr>
          <w:rFonts w:hint="eastAsia"/>
          <w:rtl/>
        </w:rPr>
        <w:t>م</w:t>
      </w:r>
      <w:r w:rsidRPr="00AC3F32">
        <w:rPr>
          <w:rFonts w:hint="cs"/>
          <w:rtl/>
        </w:rPr>
        <w:t xml:space="preserve"> </w:t>
      </w:r>
      <w:r w:rsidRPr="00A22715">
        <w:rPr>
          <w:rFonts w:hint="cs"/>
          <w:b/>
          <w:bCs/>
          <w:rtl/>
        </w:rPr>
        <w:t>تعاونوا</w:t>
      </w:r>
      <w:r w:rsidRPr="00AC3F32">
        <w:rPr>
          <w:rFonts w:hint="cs"/>
          <w:rtl/>
        </w:rPr>
        <w:t xml:space="preserve"> یعنی خوب و مستحب است ولی </w:t>
      </w:r>
      <w:r w:rsidRPr="00A22715">
        <w:rPr>
          <w:rFonts w:hint="cs"/>
          <w:b/>
          <w:bCs/>
          <w:rtl/>
        </w:rPr>
        <w:t>لا تعاونوا</w:t>
      </w:r>
      <w:r w:rsidRPr="00AC3F32">
        <w:rPr>
          <w:rFonts w:hint="cs"/>
          <w:rtl/>
        </w:rPr>
        <w:t xml:space="preserve"> چون </w:t>
      </w:r>
      <w:r w:rsidRPr="00A22715">
        <w:rPr>
          <w:rFonts w:hint="cs"/>
          <w:b/>
          <w:bCs/>
          <w:rtl/>
        </w:rPr>
        <w:t>اثم و عدوان</w:t>
      </w:r>
      <w:r w:rsidRPr="00AC3F32">
        <w:rPr>
          <w:rFonts w:hint="cs"/>
          <w:rtl/>
        </w:rPr>
        <w:t xml:space="preserve"> دارد حرمت است. آن وق</w:t>
      </w:r>
      <w:r>
        <w:rPr>
          <w:rtl/>
        </w:rPr>
        <w:t xml:space="preserve">ت </w:t>
      </w:r>
      <w:r w:rsidRPr="00AC3F32">
        <w:rPr>
          <w:rFonts w:hint="cs"/>
          <w:rtl/>
        </w:rPr>
        <w:t xml:space="preserve">این قاعده هم در آنجا ذکر شده این قاعده را هم ممکن است آنجا به آن تمسک کنیم و بگوییم که </w:t>
      </w:r>
      <w:r w:rsidRPr="00AC3F32">
        <w:rPr>
          <w:rFonts w:hint="cs"/>
          <w:rtl/>
        </w:rPr>
        <w:lastRenderedPageBreak/>
        <w:t xml:space="preserve">قاعده استحباب </w:t>
      </w:r>
      <w:r>
        <w:rPr>
          <w:rFonts w:hint="cs"/>
          <w:rtl/>
        </w:rPr>
        <w:t>اعانه</w:t>
      </w:r>
      <w:r w:rsidRPr="00AC3F32">
        <w:rPr>
          <w:rFonts w:hint="cs"/>
          <w:rtl/>
        </w:rPr>
        <w:t xml:space="preserve"> بر بر و تقوی </w:t>
      </w:r>
      <w:r>
        <w:rPr>
          <w:rtl/>
        </w:rPr>
        <w:t>م</w:t>
      </w:r>
      <w:r>
        <w:rPr>
          <w:rFonts w:hint="cs"/>
          <w:rtl/>
        </w:rPr>
        <w:t>ی‌</w:t>
      </w:r>
      <w:r>
        <w:rPr>
          <w:rFonts w:hint="eastAsia"/>
          <w:rtl/>
        </w:rPr>
        <w:t>گو</w:t>
      </w:r>
      <w:r>
        <w:rPr>
          <w:rFonts w:hint="cs"/>
          <w:rtl/>
        </w:rPr>
        <w:t>ی</w:t>
      </w:r>
      <w:r>
        <w:rPr>
          <w:rFonts w:hint="eastAsia"/>
          <w:rtl/>
        </w:rPr>
        <w:t>د</w:t>
      </w:r>
      <w:r w:rsidRPr="00AC3F32">
        <w:rPr>
          <w:rFonts w:hint="cs"/>
          <w:rtl/>
        </w:rPr>
        <w:t xml:space="preserve"> که مقدمات کار نیک را شما برای دیگران فراهم کنید آن وق</w:t>
      </w:r>
      <w:r>
        <w:rPr>
          <w:rtl/>
        </w:rPr>
        <w:t xml:space="preserve">ت </w:t>
      </w:r>
      <w:r w:rsidRPr="00AC3F32">
        <w:rPr>
          <w:rFonts w:hint="cs"/>
          <w:rtl/>
        </w:rPr>
        <w:t>این با این شکل این قاعده آن وق</w:t>
      </w:r>
      <w:r>
        <w:rPr>
          <w:rtl/>
        </w:rPr>
        <w:t xml:space="preserve">ت </w:t>
      </w:r>
      <w:r w:rsidRPr="00AC3F32">
        <w:rPr>
          <w:rFonts w:hint="cs"/>
          <w:rtl/>
        </w:rPr>
        <w:t xml:space="preserve">نکاتی در بحث ما دارد که در بحث ما جواب </w:t>
      </w:r>
      <w:r>
        <w:rPr>
          <w:rtl/>
        </w:rPr>
        <w:t>م</w:t>
      </w:r>
      <w:r>
        <w:rPr>
          <w:rFonts w:hint="cs"/>
          <w:rtl/>
        </w:rPr>
        <w:t>ی‌</w:t>
      </w:r>
      <w:r>
        <w:rPr>
          <w:rFonts w:hint="eastAsia"/>
          <w:rtl/>
        </w:rPr>
        <w:t>دهد</w:t>
      </w:r>
      <w:r w:rsidRPr="00AC3F32">
        <w:rPr>
          <w:rFonts w:hint="cs"/>
          <w:rtl/>
        </w:rPr>
        <w:t xml:space="preserve"> </w:t>
      </w:r>
      <w:r>
        <w:rPr>
          <w:rtl/>
        </w:rPr>
        <w:t>ا</w:t>
      </w:r>
      <w:r>
        <w:rPr>
          <w:rFonts w:hint="cs"/>
          <w:rtl/>
        </w:rPr>
        <w:t>ی</w:t>
      </w:r>
      <w:r>
        <w:rPr>
          <w:rFonts w:hint="eastAsia"/>
          <w:rtl/>
        </w:rPr>
        <w:t>ن‌ها</w:t>
      </w:r>
      <w:r w:rsidRPr="00AC3F32">
        <w:rPr>
          <w:rFonts w:hint="cs"/>
          <w:rtl/>
        </w:rPr>
        <w:t xml:space="preserve"> نکاتی است که در اینجا </w:t>
      </w:r>
      <w:r>
        <w:rPr>
          <w:rtl/>
        </w:rPr>
        <w:t>م</w:t>
      </w:r>
      <w:r>
        <w:rPr>
          <w:rFonts w:hint="cs"/>
          <w:rtl/>
        </w:rPr>
        <w:t>ی‌</w:t>
      </w:r>
      <w:r>
        <w:rPr>
          <w:rFonts w:hint="eastAsia"/>
          <w:rtl/>
        </w:rPr>
        <w:t>شود</w:t>
      </w:r>
      <w:r w:rsidRPr="00AC3F32">
        <w:rPr>
          <w:rFonts w:hint="cs"/>
          <w:rtl/>
        </w:rPr>
        <w:t xml:space="preserve"> به آن توجه کرد. </w:t>
      </w:r>
    </w:p>
    <w:p w:rsidR="003F5A0C" w:rsidRPr="00AC3F32" w:rsidRDefault="003F5A0C" w:rsidP="005F3F22">
      <w:pPr>
        <w:pStyle w:val="3"/>
        <w:rPr>
          <w:sz w:val="30"/>
          <w:szCs w:val="30"/>
          <w:rtl/>
        </w:rPr>
      </w:pPr>
      <w:bookmarkStart w:id="20" w:name="_Toc366479419"/>
      <w:r w:rsidRPr="00AC3F32">
        <w:rPr>
          <w:rFonts w:hint="cs"/>
          <w:rtl/>
        </w:rPr>
        <w:t xml:space="preserve">استحباب در قاعده </w:t>
      </w:r>
      <w:r>
        <w:rPr>
          <w:rFonts w:hint="cs"/>
          <w:rtl/>
        </w:rPr>
        <w:t>اعانه</w:t>
      </w:r>
      <w:bookmarkEnd w:id="20"/>
    </w:p>
    <w:p w:rsidR="003F5A0C" w:rsidRPr="00AC3F32" w:rsidRDefault="003F5A0C" w:rsidP="003F5A0C">
      <w:pPr>
        <w:rPr>
          <w:rtl/>
        </w:rPr>
      </w:pPr>
      <w:r w:rsidRPr="00AC3F32">
        <w:rPr>
          <w:rFonts w:hint="cs"/>
          <w:rtl/>
        </w:rPr>
        <w:t xml:space="preserve">در این قاعده </w:t>
      </w:r>
      <w:r w:rsidRPr="00A22715">
        <w:rPr>
          <w:rFonts w:hint="cs"/>
          <w:b/>
          <w:bCs/>
          <w:rtl/>
        </w:rPr>
        <w:t>اعانه علی البر</w:t>
      </w:r>
      <w:r w:rsidRPr="00AC3F32">
        <w:rPr>
          <w:rFonts w:hint="cs"/>
          <w:rtl/>
        </w:rPr>
        <w:t xml:space="preserve"> نکاتی که وجود دارد یکی این است که این قاعده استحبابی است با قرائنی که آنجا صحبت کردیم. </w:t>
      </w:r>
    </w:p>
    <w:p w:rsidR="003F5A0C" w:rsidRPr="00AC3F32" w:rsidRDefault="003F5A0C" w:rsidP="005F3F22">
      <w:pPr>
        <w:pStyle w:val="3"/>
        <w:rPr>
          <w:rtl/>
        </w:rPr>
      </w:pPr>
      <w:bookmarkStart w:id="21" w:name="_Toc366479420"/>
      <w:r>
        <w:rPr>
          <w:rtl/>
        </w:rPr>
        <w:t>«ت</w:t>
      </w:r>
      <w:r w:rsidRPr="00AC3F32">
        <w:rPr>
          <w:rFonts w:hint="cs"/>
          <w:rtl/>
        </w:rPr>
        <w:t>عاونو</w:t>
      </w:r>
      <w:r>
        <w:rPr>
          <w:rtl/>
        </w:rPr>
        <w:t>ا»</w:t>
      </w:r>
      <w:r w:rsidRPr="00AC3F32">
        <w:rPr>
          <w:rFonts w:hint="cs"/>
          <w:rtl/>
        </w:rPr>
        <w:t xml:space="preserve"> مصداق </w:t>
      </w:r>
      <w:r>
        <w:rPr>
          <w:rFonts w:hint="cs"/>
          <w:rtl/>
        </w:rPr>
        <w:t>اعانه</w:t>
      </w:r>
      <w:r w:rsidRPr="00AC3F32">
        <w:rPr>
          <w:rFonts w:hint="cs"/>
          <w:rtl/>
        </w:rPr>
        <w:t xml:space="preserve"> تعلیم</w:t>
      </w:r>
      <w:bookmarkEnd w:id="21"/>
    </w:p>
    <w:p w:rsidR="003F5A0C" w:rsidRPr="00AC3F32" w:rsidRDefault="003F5A0C" w:rsidP="003F5A0C">
      <w:pPr>
        <w:rPr>
          <w:rtl/>
        </w:rPr>
      </w:pPr>
      <w:r w:rsidRPr="00AC3F32">
        <w:rPr>
          <w:rFonts w:hint="cs"/>
          <w:rtl/>
        </w:rPr>
        <w:t xml:space="preserve">نکته دوم این است که این قاعده شامل تعلیم و مشمول این </w:t>
      </w:r>
      <w:r>
        <w:rPr>
          <w:rFonts w:hint="cs"/>
          <w:rtl/>
        </w:rPr>
        <w:t>اعانه</w:t>
      </w:r>
      <w:r w:rsidRPr="00AC3F32">
        <w:rPr>
          <w:rFonts w:hint="cs"/>
          <w:rtl/>
        </w:rPr>
        <w:t xml:space="preserve"> است. یعنی مصداق </w:t>
      </w:r>
      <w:r>
        <w:rPr>
          <w:rFonts w:hint="cs"/>
          <w:rtl/>
        </w:rPr>
        <w:t>اعانه</w:t>
      </w:r>
      <w:r w:rsidRPr="00AC3F32">
        <w:rPr>
          <w:rFonts w:hint="cs"/>
          <w:rtl/>
        </w:rPr>
        <w:t xml:space="preserve"> تعلیم است اینکه کسی بخواهد کار نیکی انجام دهد شما به او یاد دهید. تعلیم کار نیک به دیگران یا احکام به دیگران بدون تردید یکی از مقدمات این کار نیک است و لذا تعلیم شما به دیگران مصداق تعاون و </w:t>
      </w:r>
      <w:r>
        <w:rPr>
          <w:rFonts w:hint="cs"/>
          <w:rtl/>
        </w:rPr>
        <w:t>اعانه</w:t>
      </w:r>
      <w:r w:rsidRPr="00AC3F32">
        <w:rPr>
          <w:rFonts w:hint="cs"/>
          <w:rtl/>
        </w:rPr>
        <w:t xml:space="preserve"> بر بِرّ است تعلیم مشمول </w:t>
      </w:r>
      <w:r>
        <w:rPr>
          <w:rFonts w:hint="cs"/>
          <w:rtl/>
        </w:rPr>
        <w:t>اعانه</w:t>
      </w:r>
      <w:r w:rsidRPr="00AC3F32">
        <w:rPr>
          <w:rFonts w:hint="cs"/>
          <w:rtl/>
        </w:rPr>
        <w:t xml:space="preserve"> است البته </w:t>
      </w:r>
      <w:r>
        <w:rPr>
          <w:rFonts w:hint="cs"/>
          <w:rtl/>
        </w:rPr>
        <w:t>اعانه</w:t>
      </w:r>
      <w:r w:rsidRPr="00AC3F32">
        <w:rPr>
          <w:rFonts w:hint="cs"/>
          <w:rtl/>
        </w:rPr>
        <w:t xml:space="preserve"> خیلی اعم از تعلیم است اینکه کسی که </w:t>
      </w:r>
      <w:r>
        <w:rPr>
          <w:rtl/>
        </w:rPr>
        <w:t>م</w:t>
      </w:r>
      <w:r>
        <w:rPr>
          <w:rFonts w:hint="cs"/>
          <w:rtl/>
        </w:rPr>
        <w:t>ی‌</w:t>
      </w:r>
      <w:r>
        <w:rPr>
          <w:rFonts w:hint="eastAsia"/>
          <w:rtl/>
        </w:rPr>
        <w:t>خواهد</w:t>
      </w:r>
      <w:r w:rsidRPr="00AC3F32">
        <w:rPr>
          <w:rFonts w:hint="cs"/>
          <w:rtl/>
        </w:rPr>
        <w:t xml:space="preserve"> حج برود به او پول دهید ولی یکی از مصادیق روشنش هم تعلیم است این هم </w:t>
      </w:r>
      <w:r>
        <w:rPr>
          <w:rFonts w:hint="cs"/>
          <w:rtl/>
        </w:rPr>
        <w:t>نکته</w:t>
      </w:r>
      <w:r>
        <w:rPr>
          <w:rtl/>
        </w:rPr>
        <w:softHyphen/>
      </w:r>
      <w:r w:rsidRPr="00AC3F32">
        <w:rPr>
          <w:rFonts w:hint="cs"/>
          <w:rtl/>
        </w:rPr>
        <w:t xml:space="preserve">ای در این قاعده است. </w:t>
      </w:r>
    </w:p>
    <w:p w:rsidR="003F5A0C" w:rsidRPr="00AC3F32" w:rsidRDefault="003F5A0C" w:rsidP="005F3F22">
      <w:pPr>
        <w:pStyle w:val="3"/>
        <w:rPr>
          <w:rtl/>
        </w:rPr>
      </w:pPr>
      <w:bookmarkStart w:id="22" w:name="_Toc366479421"/>
      <w:r w:rsidRPr="00AC3F32">
        <w:rPr>
          <w:rFonts w:hint="cs"/>
          <w:rtl/>
        </w:rPr>
        <w:t xml:space="preserve">شمول قاعده </w:t>
      </w:r>
      <w:r>
        <w:rPr>
          <w:rFonts w:hint="cs"/>
          <w:rtl/>
        </w:rPr>
        <w:t>اعانه</w:t>
      </w:r>
      <w:r w:rsidRPr="00AC3F32">
        <w:rPr>
          <w:rFonts w:hint="cs"/>
          <w:rtl/>
        </w:rPr>
        <w:t xml:space="preserve"> در احکام و موضوعات</w:t>
      </w:r>
      <w:bookmarkEnd w:id="22"/>
    </w:p>
    <w:p w:rsidR="003F5A0C" w:rsidRPr="00AC3F32" w:rsidRDefault="003F5A0C" w:rsidP="003F5A0C">
      <w:pPr>
        <w:rPr>
          <w:rtl/>
        </w:rPr>
      </w:pPr>
      <w:r w:rsidRPr="00AC3F32">
        <w:rPr>
          <w:rFonts w:hint="cs"/>
          <w:rtl/>
        </w:rPr>
        <w:t xml:space="preserve">نکته سوم هم اینکه شامل هم احکام </w:t>
      </w:r>
      <w:r>
        <w:rPr>
          <w:rtl/>
        </w:rPr>
        <w:t>م</w:t>
      </w:r>
      <w:r>
        <w:rPr>
          <w:rFonts w:hint="cs"/>
          <w:rtl/>
        </w:rPr>
        <w:t>ی‌</w:t>
      </w:r>
      <w:r>
        <w:rPr>
          <w:rFonts w:hint="eastAsia"/>
          <w:rtl/>
        </w:rPr>
        <w:t>شود</w:t>
      </w:r>
      <w:r w:rsidRPr="00AC3F32">
        <w:rPr>
          <w:rFonts w:hint="cs"/>
          <w:rtl/>
        </w:rPr>
        <w:t xml:space="preserve"> و هم موضوعات، احکام و موضوعات مشمول این دلیل است. تعلیم در اینجا مشمول دلیل است وقتی </w:t>
      </w:r>
      <w:r>
        <w:rPr>
          <w:rtl/>
        </w:rPr>
        <w:t>م</w:t>
      </w:r>
      <w:r>
        <w:rPr>
          <w:rFonts w:hint="cs"/>
          <w:rtl/>
        </w:rPr>
        <w:t>ی‌</w:t>
      </w:r>
      <w:r>
        <w:rPr>
          <w:rFonts w:hint="eastAsia"/>
          <w:rtl/>
        </w:rPr>
        <w:t>گو</w:t>
      </w:r>
      <w:r>
        <w:rPr>
          <w:rFonts w:hint="cs"/>
          <w:rtl/>
        </w:rPr>
        <w:t>یی</w:t>
      </w:r>
      <w:r>
        <w:rPr>
          <w:rFonts w:hint="eastAsia"/>
          <w:rtl/>
        </w:rPr>
        <w:t>د</w:t>
      </w:r>
      <w:r w:rsidRPr="00AC3F32">
        <w:rPr>
          <w:rFonts w:hint="cs"/>
          <w:rtl/>
        </w:rPr>
        <w:t xml:space="preserve"> که </w:t>
      </w:r>
      <w:r>
        <w:rPr>
          <w:rFonts w:hint="cs"/>
          <w:rtl/>
        </w:rPr>
        <w:t>اعانه</w:t>
      </w:r>
      <w:r w:rsidRPr="00AC3F32">
        <w:rPr>
          <w:rFonts w:hint="cs"/>
          <w:rtl/>
        </w:rPr>
        <w:t xml:space="preserve"> بر بر انجام شود این هم اینکه به او احکام و اعتقادات را آموزش دهد </w:t>
      </w:r>
      <w:r>
        <w:rPr>
          <w:rFonts w:hint="cs"/>
          <w:rtl/>
        </w:rPr>
        <w:t>اعانه</w:t>
      </w:r>
      <w:r w:rsidRPr="00AC3F32">
        <w:rPr>
          <w:rFonts w:hint="cs"/>
          <w:rtl/>
        </w:rPr>
        <w:t xml:space="preserve"> علی البر است اینکه موضوعات را به او متوجه کند که این موضوعی است برای اینکه کار را درست انجام دهد را هم </w:t>
      </w:r>
      <w:r>
        <w:rPr>
          <w:rtl/>
        </w:rPr>
        <w:t>م</w:t>
      </w:r>
      <w:r>
        <w:rPr>
          <w:rFonts w:hint="cs"/>
          <w:rtl/>
        </w:rPr>
        <w:t>ی‌</w:t>
      </w:r>
      <w:r>
        <w:rPr>
          <w:rFonts w:hint="eastAsia"/>
          <w:rtl/>
        </w:rPr>
        <w:t>گ</w:t>
      </w:r>
      <w:r>
        <w:rPr>
          <w:rFonts w:hint="cs"/>
          <w:rtl/>
        </w:rPr>
        <w:t>ی</w:t>
      </w:r>
      <w:r>
        <w:rPr>
          <w:rFonts w:hint="eastAsia"/>
          <w:rtl/>
        </w:rPr>
        <w:t>رد</w:t>
      </w:r>
      <w:r w:rsidRPr="00AC3F32">
        <w:rPr>
          <w:rFonts w:hint="cs"/>
          <w:rtl/>
        </w:rPr>
        <w:t xml:space="preserve">. هیج وجهی برای اختصاص این بحث و احکام ندارد بنابراین احکام و موضوعات اینجا فرقی </w:t>
      </w:r>
      <w:r>
        <w:rPr>
          <w:rtl/>
        </w:rPr>
        <w:t>نم</w:t>
      </w:r>
      <w:r>
        <w:rPr>
          <w:rFonts w:hint="cs"/>
          <w:rtl/>
        </w:rPr>
        <w:t>ی‌</w:t>
      </w:r>
      <w:r>
        <w:rPr>
          <w:rFonts w:hint="eastAsia"/>
          <w:rtl/>
        </w:rPr>
        <w:t>کند</w:t>
      </w:r>
      <w:r w:rsidRPr="00AC3F32">
        <w:rPr>
          <w:rFonts w:hint="cs"/>
          <w:rtl/>
        </w:rPr>
        <w:t>. همانطور که در احکام شمول دارد نسبت به احکام و اعتقادات الزامی و غیر الزامی، اینک</w:t>
      </w:r>
      <w:r>
        <w:rPr>
          <w:rtl/>
        </w:rPr>
        <w:t xml:space="preserve">ه </w:t>
      </w:r>
      <w:r w:rsidRPr="00AC3F32">
        <w:rPr>
          <w:rFonts w:hint="cs"/>
          <w:rtl/>
        </w:rPr>
        <w:t xml:space="preserve">نماز و احکام الزامی یا چیزهای مستحبی را یادش دهد. چون مستحبات هم بر و تقوی است دامنه بر و تقی همه </w:t>
      </w:r>
      <w:r>
        <w:rPr>
          <w:rtl/>
        </w:rPr>
        <w:t>آن‌ها</w:t>
      </w:r>
      <w:r w:rsidRPr="00AC3F32">
        <w:rPr>
          <w:rFonts w:hint="cs"/>
          <w:rtl/>
        </w:rPr>
        <w:t xml:space="preserve"> را </w:t>
      </w:r>
      <w:r>
        <w:rPr>
          <w:rtl/>
        </w:rPr>
        <w:t>م</w:t>
      </w:r>
      <w:r>
        <w:rPr>
          <w:rFonts w:hint="cs"/>
          <w:rtl/>
        </w:rPr>
        <w:t>ی‌</w:t>
      </w:r>
      <w:r>
        <w:rPr>
          <w:rFonts w:hint="eastAsia"/>
          <w:rtl/>
        </w:rPr>
        <w:t>گ</w:t>
      </w:r>
      <w:r>
        <w:rPr>
          <w:rFonts w:hint="cs"/>
          <w:rtl/>
        </w:rPr>
        <w:t>ی</w:t>
      </w:r>
      <w:r>
        <w:rPr>
          <w:rFonts w:hint="eastAsia"/>
          <w:rtl/>
        </w:rPr>
        <w:t>رد</w:t>
      </w:r>
      <w:r>
        <w:rPr>
          <w:rtl/>
        </w:rPr>
        <w:t xml:space="preserve">؛ و </w:t>
      </w:r>
      <w:r w:rsidRPr="00AC3F32">
        <w:rPr>
          <w:rFonts w:hint="cs"/>
          <w:rtl/>
        </w:rPr>
        <w:t xml:space="preserve">همینطور شامل همه علوم و دانشها </w:t>
      </w:r>
      <w:r>
        <w:rPr>
          <w:rtl/>
        </w:rPr>
        <w:t>م</w:t>
      </w:r>
      <w:r>
        <w:rPr>
          <w:rFonts w:hint="cs"/>
          <w:rtl/>
        </w:rPr>
        <w:t>ی‌</w:t>
      </w:r>
      <w:r>
        <w:rPr>
          <w:rFonts w:hint="eastAsia"/>
          <w:rtl/>
        </w:rPr>
        <w:t>شود</w:t>
      </w:r>
      <w:r w:rsidRPr="00AC3F32">
        <w:rPr>
          <w:rFonts w:hint="cs"/>
          <w:rtl/>
        </w:rPr>
        <w:t xml:space="preserve">. الا آنجایی که دلیل خاص بر حرمت و کراهت داریم. </w:t>
      </w:r>
    </w:p>
    <w:p w:rsidR="003F5A0C" w:rsidRPr="00AC3F32" w:rsidRDefault="003F5A0C" w:rsidP="003F5A0C">
      <w:pPr>
        <w:rPr>
          <w:rtl/>
        </w:rPr>
      </w:pPr>
      <w:r w:rsidRPr="00AC3F32">
        <w:rPr>
          <w:rFonts w:hint="cs"/>
          <w:rtl/>
        </w:rPr>
        <w:lastRenderedPageBreak/>
        <w:t xml:space="preserve">این دلیل </w:t>
      </w:r>
      <w:r>
        <w:rPr>
          <w:rtl/>
        </w:rPr>
        <w:t>م</w:t>
      </w:r>
      <w:r>
        <w:rPr>
          <w:rFonts w:hint="cs"/>
          <w:rtl/>
        </w:rPr>
        <w:t>ی‌</w:t>
      </w:r>
      <w:r>
        <w:rPr>
          <w:rFonts w:hint="eastAsia"/>
          <w:rtl/>
        </w:rPr>
        <w:t>گو</w:t>
      </w:r>
      <w:r>
        <w:rPr>
          <w:rFonts w:hint="cs"/>
          <w:rtl/>
        </w:rPr>
        <w:t>ی</w:t>
      </w:r>
      <w:r>
        <w:rPr>
          <w:rFonts w:hint="eastAsia"/>
          <w:rtl/>
        </w:rPr>
        <w:t>د</w:t>
      </w:r>
      <w:r w:rsidRPr="00AC3F32">
        <w:rPr>
          <w:rFonts w:hint="cs"/>
          <w:rtl/>
        </w:rPr>
        <w:t xml:space="preserve"> که </w:t>
      </w:r>
      <w:r>
        <w:rPr>
          <w:rFonts w:hint="cs"/>
          <w:rtl/>
        </w:rPr>
        <w:t>اعانه</w:t>
      </w:r>
      <w:r w:rsidRPr="00AC3F32">
        <w:rPr>
          <w:rFonts w:hint="cs"/>
          <w:rtl/>
        </w:rPr>
        <w:t xml:space="preserve"> بر بر کنید یکی هم تعلیم است چون گفتیم مطلق علوم اکتسابش مستحب است یک قاعده کلی داریم که استحباب کسب علوم اکتساب علوم و تعلم علوم بنابر آنچه که در فقه تربیتی </w:t>
      </w:r>
      <w:r>
        <w:rPr>
          <w:rtl/>
        </w:rPr>
        <w:t>م</w:t>
      </w:r>
      <w:r>
        <w:rPr>
          <w:rFonts w:hint="cs"/>
          <w:rtl/>
        </w:rPr>
        <w:t>ی‌</w:t>
      </w:r>
      <w:r>
        <w:rPr>
          <w:rFonts w:hint="eastAsia"/>
          <w:rtl/>
        </w:rPr>
        <w:t>توان</w:t>
      </w:r>
      <w:r>
        <w:rPr>
          <w:rFonts w:hint="cs"/>
          <w:rtl/>
        </w:rPr>
        <w:t>ی</w:t>
      </w:r>
      <w:r>
        <w:rPr>
          <w:rFonts w:hint="eastAsia"/>
          <w:rtl/>
        </w:rPr>
        <w:t>م</w:t>
      </w:r>
      <w:r w:rsidRPr="00AC3F32">
        <w:rPr>
          <w:rFonts w:hint="cs"/>
          <w:rtl/>
        </w:rPr>
        <w:t xml:space="preserve"> ملاحظه کنیم آن وق</w:t>
      </w:r>
      <w:r>
        <w:rPr>
          <w:rtl/>
        </w:rPr>
        <w:t xml:space="preserve">ت </w:t>
      </w:r>
      <w:r w:rsidRPr="00AC3F32">
        <w:rPr>
          <w:rFonts w:hint="cs"/>
          <w:rtl/>
        </w:rPr>
        <w:t>چون آن کلا تعلم علوم به عنوان یک قاعده کلی مستحب شد حتی غیر علوم دینی به معنای خاص چون مستحب شد آن وق</w:t>
      </w:r>
      <w:r>
        <w:rPr>
          <w:rtl/>
        </w:rPr>
        <w:t xml:space="preserve">ت </w:t>
      </w:r>
      <w:r w:rsidRPr="00AC3F32">
        <w:rPr>
          <w:rFonts w:hint="cs"/>
          <w:rtl/>
        </w:rPr>
        <w:t xml:space="preserve">تعلیمش </w:t>
      </w:r>
      <w:r>
        <w:rPr>
          <w:rFonts w:hint="cs"/>
          <w:rtl/>
        </w:rPr>
        <w:t>اعانه</w:t>
      </w:r>
      <w:r w:rsidRPr="00AC3F32">
        <w:rPr>
          <w:rFonts w:hint="cs"/>
          <w:rtl/>
        </w:rPr>
        <w:t xml:space="preserve"> بر مستحب </w:t>
      </w:r>
      <w:r>
        <w:rPr>
          <w:rtl/>
        </w:rPr>
        <w:t>م</w:t>
      </w:r>
      <w:r>
        <w:rPr>
          <w:rFonts w:hint="cs"/>
          <w:rtl/>
        </w:rPr>
        <w:t>ی‌</w:t>
      </w:r>
      <w:r>
        <w:rPr>
          <w:rFonts w:hint="eastAsia"/>
          <w:rtl/>
        </w:rPr>
        <w:t>شود</w:t>
      </w:r>
      <w:r>
        <w:rPr>
          <w:rtl/>
        </w:rPr>
        <w:t xml:space="preserve">؛ و </w:t>
      </w:r>
      <w:r w:rsidRPr="00AC3F32">
        <w:rPr>
          <w:rFonts w:hint="cs"/>
          <w:rtl/>
        </w:rPr>
        <w:t xml:space="preserve">لذا شامل همه علوم هم </w:t>
      </w:r>
      <w:r>
        <w:rPr>
          <w:rtl/>
        </w:rPr>
        <w:t>م</w:t>
      </w:r>
      <w:r>
        <w:rPr>
          <w:rFonts w:hint="cs"/>
          <w:rtl/>
        </w:rPr>
        <w:t>ی‌</w:t>
      </w:r>
      <w:r>
        <w:rPr>
          <w:rFonts w:hint="eastAsia"/>
          <w:rtl/>
        </w:rPr>
        <w:t>شود</w:t>
      </w:r>
      <w:r w:rsidRPr="00AC3F32">
        <w:rPr>
          <w:rFonts w:hint="cs"/>
          <w:rtl/>
        </w:rPr>
        <w:t xml:space="preserve"> و اما نسبت به غیر مکلف این کمی تأمل دارد که باید عرض کنم. </w:t>
      </w:r>
    </w:p>
    <w:p w:rsidR="003F5A0C" w:rsidRPr="00AC3F32" w:rsidRDefault="003F5A0C" w:rsidP="005F3F22">
      <w:pPr>
        <w:pStyle w:val="3"/>
        <w:rPr>
          <w:rtl/>
        </w:rPr>
      </w:pPr>
      <w:bookmarkStart w:id="23" w:name="_Toc366479422"/>
      <w:r w:rsidRPr="00AC3F32">
        <w:rPr>
          <w:rFonts w:hint="cs"/>
          <w:rtl/>
        </w:rPr>
        <w:t>مخاطب واقع شدن صبی</w:t>
      </w:r>
      <w:bookmarkEnd w:id="23"/>
    </w:p>
    <w:p w:rsidR="003F5A0C" w:rsidRPr="00AC3F32" w:rsidRDefault="003F5A0C" w:rsidP="003F5A0C">
      <w:pPr>
        <w:rPr>
          <w:rtl/>
        </w:rPr>
      </w:pPr>
      <w:r w:rsidRPr="00AC3F32">
        <w:rPr>
          <w:rFonts w:hint="cs"/>
          <w:rtl/>
        </w:rPr>
        <w:t xml:space="preserve">دلیل قبلی دو قاعده از آن بیرون آمد یکی ارشاد استحبابی یکی ارشاد وجوبی ارشاد وجوبی را گفتیم که مال مکلف است ارشاد استحبابی غیر مکلف را هم </w:t>
      </w:r>
      <w:r>
        <w:rPr>
          <w:rtl/>
        </w:rPr>
        <w:t>م</w:t>
      </w:r>
      <w:r>
        <w:rPr>
          <w:rFonts w:hint="cs"/>
          <w:rtl/>
        </w:rPr>
        <w:t>ی‌</w:t>
      </w:r>
      <w:r>
        <w:rPr>
          <w:rFonts w:hint="eastAsia"/>
          <w:rtl/>
        </w:rPr>
        <w:t>گ</w:t>
      </w:r>
      <w:r>
        <w:rPr>
          <w:rFonts w:hint="cs"/>
          <w:rtl/>
        </w:rPr>
        <w:t>ی</w:t>
      </w:r>
      <w:r>
        <w:rPr>
          <w:rFonts w:hint="eastAsia"/>
          <w:rtl/>
        </w:rPr>
        <w:t>رد</w:t>
      </w:r>
      <w:r w:rsidRPr="00AC3F32">
        <w:rPr>
          <w:rFonts w:hint="cs"/>
          <w:rtl/>
        </w:rPr>
        <w:t xml:space="preserve"> آیا </w:t>
      </w:r>
      <w:r>
        <w:rPr>
          <w:rFonts w:hint="cs"/>
          <w:rtl/>
        </w:rPr>
        <w:t>اعانه</w:t>
      </w:r>
      <w:r w:rsidRPr="00AC3F32">
        <w:rPr>
          <w:rFonts w:hint="cs"/>
          <w:rtl/>
        </w:rPr>
        <w:t xml:space="preserve"> بر بر آیا شامل این </w:t>
      </w:r>
      <w:r>
        <w:rPr>
          <w:rtl/>
        </w:rPr>
        <w:t>م</w:t>
      </w:r>
      <w:r>
        <w:rPr>
          <w:rFonts w:hint="cs"/>
          <w:rtl/>
        </w:rPr>
        <w:t>ی‌</w:t>
      </w:r>
      <w:r>
        <w:rPr>
          <w:rFonts w:hint="eastAsia"/>
          <w:rtl/>
        </w:rPr>
        <w:t>شود</w:t>
      </w:r>
      <w:r>
        <w:rPr>
          <w:rFonts w:hint="cs"/>
          <w:rtl/>
        </w:rPr>
        <w:t xml:space="preserve"> که کس دیگری را مثلاً به بچه</w:t>
      </w:r>
      <w:r>
        <w:rPr>
          <w:rtl/>
        </w:rPr>
        <w:softHyphen/>
      </w:r>
      <w:r w:rsidRPr="00AC3F32">
        <w:rPr>
          <w:rFonts w:hint="cs"/>
          <w:rtl/>
        </w:rPr>
        <w:t xml:space="preserve">ای مک کند که کارش را خوب انجام دهد ایت مبتنی بر این است که ما بگوییم که احکام الزامی اختصاص به بالغ دارد </w:t>
      </w:r>
      <w:r w:rsidRPr="001F1E7C">
        <w:rPr>
          <w:rFonts w:hint="cs"/>
          <w:b/>
          <w:bCs/>
          <w:rtl/>
        </w:rPr>
        <w:t>رفع القلم عن السبیل</w:t>
      </w:r>
      <w:r w:rsidRPr="00AC3F32">
        <w:rPr>
          <w:rFonts w:hint="cs"/>
          <w:rtl/>
        </w:rPr>
        <w:t xml:space="preserve"> تکالیف از صبی برداشته شده است این مورد اتفاق فقها است که احکام وجوبی و تحریمی و الزامیات مختص به بالغ عاقل مختار است این شرائط عامه تکلیف است و غیر عاقل و غیر مختار مشمول آن احکام نیست. این مورد اتفاق است اما یک چیزی که جای بحث و اختلاف وجود دارد این است که غیر مکلف </w:t>
      </w:r>
      <w:r>
        <w:rPr>
          <w:rtl/>
        </w:rPr>
        <w:t>م</w:t>
      </w:r>
      <w:r>
        <w:rPr>
          <w:rFonts w:hint="cs"/>
          <w:rtl/>
        </w:rPr>
        <w:t>ی‌</w:t>
      </w:r>
      <w:r>
        <w:rPr>
          <w:rFonts w:hint="eastAsia"/>
          <w:rtl/>
        </w:rPr>
        <w:t>تواند</w:t>
      </w:r>
      <w:r w:rsidRPr="00AC3F32">
        <w:rPr>
          <w:rFonts w:hint="cs"/>
          <w:rtl/>
        </w:rPr>
        <w:t xml:space="preserve"> به تکالیف استحبابی و کراهی و امثال این مکلف شود یا نه</w:t>
      </w:r>
      <w:r>
        <w:rPr>
          <w:rFonts w:hint="cs"/>
          <w:rtl/>
        </w:rPr>
        <w:t>؟</w:t>
      </w:r>
      <w:r w:rsidRPr="00AC3F32">
        <w:rPr>
          <w:rFonts w:hint="cs"/>
          <w:rtl/>
        </w:rPr>
        <w:t xml:space="preserve"> این اختلاف در بحث</w:t>
      </w:r>
      <w:r>
        <w:rPr>
          <w:rtl/>
        </w:rPr>
        <w:softHyphen/>
      </w:r>
      <w:r w:rsidRPr="00AC3F32">
        <w:rPr>
          <w:rFonts w:hint="cs"/>
          <w:rtl/>
        </w:rPr>
        <w:t xml:space="preserve">های فقهی است آن مشروعیت عبادات صبی که بحث مهمی در فقه است که عبادات صبی آیا مشروع است یا مشروع نیست آن هم مربوط به همین است که صبی قبل از اوان بلوغ </w:t>
      </w:r>
      <w:r>
        <w:rPr>
          <w:rtl/>
        </w:rPr>
        <w:t>م</w:t>
      </w:r>
      <w:r>
        <w:rPr>
          <w:rFonts w:hint="cs"/>
          <w:rtl/>
        </w:rPr>
        <w:t>ی‌</w:t>
      </w:r>
      <w:r>
        <w:rPr>
          <w:rFonts w:hint="eastAsia"/>
          <w:rtl/>
        </w:rPr>
        <w:t>تواند</w:t>
      </w:r>
      <w:r w:rsidRPr="00AC3F32">
        <w:rPr>
          <w:rFonts w:hint="cs"/>
          <w:rtl/>
        </w:rPr>
        <w:t xml:space="preserve"> طرف خطاب قرار بگیرد یا نه خطاب الزامی دلیل دارد که نه اما غیر الزامی دو نظر است که اگر کسی این دو نظر در غیر بالغ است البته غیر بالغ ممیز است. آن کسی که ممیز نباشد نه مشمول این نیست اما آن کسی که ممیز است در حد تمیز خودش محل اختلاف است. </w:t>
      </w:r>
    </w:p>
    <w:p w:rsidR="003F5A0C" w:rsidRPr="00AC3F32" w:rsidRDefault="003F5A0C" w:rsidP="00A710DC">
      <w:pPr>
        <w:pStyle w:val="4"/>
        <w:rPr>
          <w:rtl/>
        </w:rPr>
      </w:pPr>
      <w:bookmarkStart w:id="24" w:name="_Toc366479423"/>
      <w:r w:rsidRPr="00AC3F32">
        <w:rPr>
          <w:rFonts w:hint="cs"/>
          <w:rtl/>
        </w:rPr>
        <w:t>الف. تخصیص احکام بر مکلف</w:t>
      </w:r>
      <w:bookmarkEnd w:id="24"/>
    </w:p>
    <w:p w:rsidR="003F5A0C" w:rsidRPr="00AC3F32" w:rsidRDefault="003F5A0C" w:rsidP="003F5A0C">
      <w:pPr>
        <w:rPr>
          <w:rtl/>
        </w:rPr>
      </w:pPr>
      <w:r w:rsidRPr="00AC3F32">
        <w:rPr>
          <w:rFonts w:hint="cs"/>
          <w:rtl/>
        </w:rPr>
        <w:t xml:space="preserve">دو نظریه است یک نظریه </w:t>
      </w:r>
      <w:r>
        <w:rPr>
          <w:rtl/>
        </w:rPr>
        <w:t>م</w:t>
      </w:r>
      <w:r>
        <w:rPr>
          <w:rFonts w:hint="cs"/>
          <w:rtl/>
        </w:rPr>
        <w:t>ی‌</w:t>
      </w:r>
      <w:r>
        <w:rPr>
          <w:rFonts w:hint="eastAsia"/>
          <w:rtl/>
        </w:rPr>
        <w:t>گو</w:t>
      </w:r>
      <w:r>
        <w:rPr>
          <w:rFonts w:hint="cs"/>
          <w:rtl/>
        </w:rPr>
        <w:t>ی</w:t>
      </w:r>
      <w:r>
        <w:rPr>
          <w:rFonts w:hint="eastAsia"/>
          <w:rtl/>
        </w:rPr>
        <w:t>د</w:t>
      </w:r>
      <w:r w:rsidRPr="00AC3F32">
        <w:rPr>
          <w:rFonts w:hint="cs"/>
          <w:rtl/>
        </w:rPr>
        <w:t xml:space="preserve"> که همه احکام چه الزامی و چه غیر الزامی مخصوص مکلف است و صبی ولو ممیز باشد آن احکام متوجه آن نیست حتی استحباب و کراهت. </w:t>
      </w:r>
    </w:p>
    <w:p w:rsidR="003F5A0C" w:rsidRPr="00AC3F32" w:rsidRDefault="003F5A0C" w:rsidP="00A710DC">
      <w:pPr>
        <w:pStyle w:val="4"/>
        <w:rPr>
          <w:rtl/>
        </w:rPr>
      </w:pPr>
      <w:bookmarkStart w:id="25" w:name="_Toc366479424"/>
      <w:r w:rsidRPr="00AC3F32">
        <w:rPr>
          <w:rFonts w:hint="cs"/>
          <w:rtl/>
        </w:rPr>
        <w:t>ب. شمولیت صبی در احکام غیر الزامی</w:t>
      </w:r>
      <w:bookmarkEnd w:id="25"/>
    </w:p>
    <w:p w:rsidR="003F5A0C" w:rsidRPr="00AC3F32" w:rsidRDefault="003F5A0C" w:rsidP="003F5A0C">
      <w:pPr>
        <w:rPr>
          <w:rtl/>
        </w:rPr>
      </w:pPr>
      <w:r w:rsidRPr="00AC3F32">
        <w:rPr>
          <w:rFonts w:hint="cs"/>
          <w:rtl/>
        </w:rPr>
        <w:lastRenderedPageBreak/>
        <w:t xml:space="preserve">یک نظر این است که صبی مشمول آن احکام هست و تنها الزامیات از او برداشته شده که ما این را بعید </w:t>
      </w:r>
      <w:r>
        <w:rPr>
          <w:rtl/>
        </w:rPr>
        <w:t>نم</w:t>
      </w:r>
      <w:r>
        <w:rPr>
          <w:rFonts w:hint="cs"/>
          <w:rtl/>
        </w:rPr>
        <w:t>ی‌</w:t>
      </w:r>
      <w:r>
        <w:rPr>
          <w:rFonts w:hint="eastAsia"/>
          <w:rtl/>
        </w:rPr>
        <w:t>دان</w:t>
      </w:r>
      <w:r>
        <w:rPr>
          <w:rFonts w:hint="cs"/>
          <w:rtl/>
        </w:rPr>
        <w:t>ی</w:t>
      </w:r>
      <w:r>
        <w:rPr>
          <w:rFonts w:hint="eastAsia"/>
          <w:rtl/>
        </w:rPr>
        <w:t>م</w:t>
      </w:r>
      <w:r w:rsidRPr="00AC3F32">
        <w:rPr>
          <w:rFonts w:hint="cs"/>
          <w:rtl/>
        </w:rPr>
        <w:t xml:space="preserve"> و در جای خودش باید مبانی و استدلالاتش را گفت ما فکر </w:t>
      </w:r>
      <w:r>
        <w:rPr>
          <w:rtl/>
        </w:rPr>
        <w:t>م</w:t>
      </w:r>
      <w:r>
        <w:rPr>
          <w:rFonts w:hint="cs"/>
          <w:rtl/>
        </w:rPr>
        <w:t>ی‌</w:t>
      </w:r>
      <w:r>
        <w:rPr>
          <w:rFonts w:hint="eastAsia"/>
          <w:rtl/>
        </w:rPr>
        <w:t>کن</w:t>
      </w:r>
      <w:r>
        <w:rPr>
          <w:rFonts w:hint="cs"/>
          <w:rtl/>
        </w:rPr>
        <w:t>ی</w:t>
      </w:r>
      <w:r>
        <w:rPr>
          <w:rFonts w:hint="eastAsia"/>
          <w:rtl/>
        </w:rPr>
        <w:t>م</w:t>
      </w:r>
      <w:r w:rsidRPr="00AC3F32">
        <w:rPr>
          <w:rFonts w:hint="cs"/>
          <w:rtl/>
        </w:rPr>
        <w:t xml:space="preserve"> که ادله یک اطلاقی دارد ممیز را </w:t>
      </w:r>
      <w:r>
        <w:rPr>
          <w:rtl/>
        </w:rPr>
        <w:t>م</w:t>
      </w:r>
      <w:r>
        <w:rPr>
          <w:rFonts w:hint="cs"/>
          <w:rtl/>
        </w:rPr>
        <w:t>ی‌</w:t>
      </w:r>
      <w:r>
        <w:rPr>
          <w:rFonts w:hint="eastAsia"/>
          <w:rtl/>
        </w:rPr>
        <w:t>گ</w:t>
      </w:r>
      <w:r>
        <w:rPr>
          <w:rFonts w:hint="cs"/>
          <w:rtl/>
        </w:rPr>
        <w:t>ی</w:t>
      </w:r>
      <w:r>
        <w:rPr>
          <w:rFonts w:hint="eastAsia"/>
          <w:rtl/>
        </w:rPr>
        <w:t>رد</w:t>
      </w:r>
      <w:r w:rsidRPr="00AC3F32">
        <w:rPr>
          <w:rFonts w:hint="cs"/>
          <w:rtl/>
        </w:rPr>
        <w:t xml:space="preserve"> و غیر ممیز را </w:t>
      </w:r>
      <w:r>
        <w:rPr>
          <w:rtl/>
        </w:rPr>
        <w:t>نم</w:t>
      </w:r>
      <w:r>
        <w:rPr>
          <w:rFonts w:hint="cs"/>
          <w:rtl/>
        </w:rPr>
        <w:t>ی‌</w:t>
      </w:r>
      <w:r>
        <w:rPr>
          <w:rFonts w:hint="eastAsia"/>
          <w:rtl/>
        </w:rPr>
        <w:t>گ</w:t>
      </w:r>
      <w:r>
        <w:rPr>
          <w:rFonts w:hint="cs"/>
          <w:rtl/>
        </w:rPr>
        <w:t>ی</w:t>
      </w:r>
      <w:r>
        <w:rPr>
          <w:rFonts w:hint="eastAsia"/>
          <w:rtl/>
        </w:rPr>
        <w:t>رد</w:t>
      </w:r>
      <w:r w:rsidRPr="00AC3F32">
        <w:rPr>
          <w:rFonts w:hint="cs"/>
          <w:rtl/>
        </w:rPr>
        <w:t xml:space="preserve"> آنچه که خود دلیل است ممیز ا</w:t>
      </w:r>
      <w:r>
        <w:rPr>
          <w:rFonts w:hint="cs"/>
          <w:rtl/>
        </w:rPr>
        <w:t>ست فقط ادله</w:t>
      </w:r>
      <w:r>
        <w:rPr>
          <w:rtl/>
        </w:rPr>
        <w:softHyphen/>
      </w:r>
      <w:r w:rsidRPr="00AC3F32">
        <w:rPr>
          <w:rFonts w:hint="cs"/>
          <w:rtl/>
        </w:rPr>
        <w:t xml:space="preserve">ای که </w:t>
      </w:r>
      <w:r>
        <w:rPr>
          <w:rtl/>
        </w:rPr>
        <w:t>م</w:t>
      </w:r>
      <w:r>
        <w:rPr>
          <w:rFonts w:hint="cs"/>
          <w:rtl/>
        </w:rPr>
        <w:t>ی‌</w:t>
      </w:r>
      <w:r>
        <w:rPr>
          <w:rFonts w:hint="eastAsia"/>
          <w:rtl/>
        </w:rPr>
        <w:t>گو</w:t>
      </w:r>
      <w:r>
        <w:rPr>
          <w:rFonts w:hint="cs"/>
          <w:rtl/>
        </w:rPr>
        <w:t>ی</w:t>
      </w:r>
      <w:r>
        <w:rPr>
          <w:rFonts w:hint="eastAsia"/>
          <w:rtl/>
        </w:rPr>
        <w:t>د</w:t>
      </w:r>
      <w:r>
        <w:rPr>
          <w:rFonts w:hint="cs"/>
          <w:rtl/>
        </w:rPr>
        <w:t xml:space="preserve"> </w:t>
      </w:r>
      <w:r w:rsidRPr="001F1E7C">
        <w:rPr>
          <w:rFonts w:hint="cs"/>
          <w:b/>
          <w:bCs/>
          <w:rtl/>
        </w:rPr>
        <w:t>رفع القلم عن الصبی</w:t>
      </w:r>
      <w:r w:rsidRPr="00AC3F32">
        <w:rPr>
          <w:rFonts w:hint="cs"/>
          <w:rtl/>
        </w:rPr>
        <w:t xml:space="preserve"> </w:t>
      </w:r>
      <w:r>
        <w:rPr>
          <w:rtl/>
        </w:rPr>
        <w:t>ا</w:t>
      </w:r>
      <w:r>
        <w:rPr>
          <w:rFonts w:hint="cs"/>
          <w:rtl/>
        </w:rPr>
        <w:t>ی</w:t>
      </w:r>
      <w:r>
        <w:rPr>
          <w:rFonts w:hint="eastAsia"/>
          <w:rtl/>
        </w:rPr>
        <w:t>ن‌ها</w:t>
      </w:r>
      <w:r w:rsidRPr="00AC3F32">
        <w:rPr>
          <w:rFonts w:hint="cs"/>
          <w:rtl/>
        </w:rPr>
        <w:t xml:space="preserve"> آن تکلیف را بر </w:t>
      </w:r>
      <w:r>
        <w:rPr>
          <w:rtl/>
        </w:rPr>
        <w:t>م</w:t>
      </w:r>
      <w:r>
        <w:rPr>
          <w:rFonts w:hint="cs"/>
          <w:rtl/>
        </w:rPr>
        <w:t>ی‌</w:t>
      </w:r>
      <w:r>
        <w:rPr>
          <w:rFonts w:hint="eastAsia"/>
          <w:rtl/>
        </w:rPr>
        <w:t>دارد</w:t>
      </w:r>
      <w:r w:rsidRPr="00AC3F32">
        <w:rPr>
          <w:rFonts w:hint="cs"/>
          <w:rtl/>
        </w:rPr>
        <w:t xml:space="preserve"> که این رفع قلم هم همان احکام الزامی است. استدلالات این است و تفصیلش در جای خود.</w:t>
      </w:r>
    </w:p>
    <w:p w:rsidR="003F5A0C" w:rsidRPr="00AC3F32" w:rsidRDefault="003F5A0C" w:rsidP="005F3F22">
      <w:pPr>
        <w:pStyle w:val="3"/>
        <w:rPr>
          <w:rtl/>
        </w:rPr>
      </w:pPr>
      <w:bookmarkStart w:id="26" w:name="_Toc366479425"/>
      <w:r w:rsidRPr="00AC3F32">
        <w:rPr>
          <w:rFonts w:hint="cs"/>
          <w:rtl/>
        </w:rPr>
        <w:t>استحباب آموزش علوم به صبی ممیز</w:t>
      </w:r>
      <w:bookmarkEnd w:id="26"/>
    </w:p>
    <w:p w:rsidR="003F5A0C" w:rsidRPr="00AC3F32" w:rsidRDefault="003F5A0C" w:rsidP="003F5A0C">
      <w:pPr>
        <w:rPr>
          <w:rtl/>
        </w:rPr>
      </w:pPr>
      <w:r w:rsidRPr="00AC3F32">
        <w:rPr>
          <w:rFonts w:hint="cs"/>
          <w:rtl/>
        </w:rPr>
        <w:t xml:space="preserve">بر اساس این مبنا ما </w:t>
      </w:r>
      <w:r>
        <w:rPr>
          <w:rtl/>
        </w:rPr>
        <w:t>م</w:t>
      </w:r>
      <w:r>
        <w:rPr>
          <w:rFonts w:hint="cs"/>
          <w:rtl/>
        </w:rPr>
        <w:t>ی‌</w:t>
      </w:r>
      <w:r>
        <w:rPr>
          <w:rFonts w:hint="eastAsia"/>
          <w:rtl/>
        </w:rPr>
        <w:t>توان</w:t>
      </w:r>
      <w:r>
        <w:rPr>
          <w:rFonts w:hint="cs"/>
          <w:rtl/>
        </w:rPr>
        <w:t>ی</w:t>
      </w:r>
      <w:r>
        <w:rPr>
          <w:rFonts w:hint="eastAsia"/>
          <w:rtl/>
        </w:rPr>
        <w:t>م</w:t>
      </w:r>
      <w:r w:rsidRPr="00AC3F32">
        <w:rPr>
          <w:rFonts w:hint="cs"/>
          <w:rtl/>
        </w:rPr>
        <w:t xml:space="preserve"> به نکته بعدی بگوییم که این حکم استحباب آموزش علوم به صبی</w:t>
      </w:r>
      <w:r>
        <w:rPr>
          <w:rFonts w:hint="cs"/>
          <w:rtl/>
        </w:rPr>
        <w:t xml:space="preserve"> ممیز و بچه</w:t>
      </w:r>
      <w:r>
        <w:rPr>
          <w:rtl/>
        </w:rPr>
        <w:softHyphen/>
      </w:r>
      <w:r w:rsidRPr="00AC3F32">
        <w:rPr>
          <w:rFonts w:hint="cs"/>
          <w:rtl/>
        </w:rPr>
        <w:t xml:space="preserve">ای که درک دارد </w:t>
      </w:r>
      <w:r>
        <w:rPr>
          <w:rtl/>
        </w:rPr>
        <w:t>م</w:t>
      </w:r>
      <w:r>
        <w:rPr>
          <w:rFonts w:hint="cs"/>
          <w:rtl/>
        </w:rPr>
        <w:t>ی‌</w:t>
      </w:r>
      <w:r>
        <w:rPr>
          <w:rFonts w:hint="eastAsia"/>
          <w:rtl/>
        </w:rPr>
        <w:t>شود</w:t>
      </w:r>
      <w:r w:rsidRPr="00AC3F32">
        <w:rPr>
          <w:rFonts w:hint="cs"/>
          <w:rtl/>
        </w:rPr>
        <w:t xml:space="preserve"> مشمول این قاعده استحباب </w:t>
      </w:r>
      <w:r>
        <w:rPr>
          <w:rFonts w:hint="cs"/>
          <w:rtl/>
        </w:rPr>
        <w:t>اعانه</w:t>
      </w:r>
      <w:r w:rsidRPr="00AC3F32">
        <w:rPr>
          <w:rFonts w:hint="cs"/>
          <w:rtl/>
        </w:rPr>
        <w:t xml:space="preserve"> در بر و تقوی باشد. چرا برای اینکه استحباب کسب علوم چون استحبابی است شامل صبی هم </w:t>
      </w:r>
      <w:r>
        <w:rPr>
          <w:rtl/>
        </w:rPr>
        <w:t>م</w:t>
      </w:r>
      <w:r>
        <w:rPr>
          <w:rFonts w:hint="cs"/>
          <w:rtl/>
        </w:rPr>
        <w:t>ی‌</w:t>
      </w:r>
      <w:r>
        <w:rPr>
          <w:rFonts w:hint="eastAsia"/>
          <w:rtl/>
        </w:rPr>
        <w:t>شود</w:t>
      </w:r>
      <w:r w:rsidRPr="00AC3F32">
        <w:rPr>
          <w:rFonts w:hint="cs"/>
          <w:rtl/>
        </w:rPr>
        <w:t xml:space="preserve"> وقتی که شامل او شد آن وق</w:t>
      </w:r>
      <w:r>
        <w:rPr>
          <w:rtl/>
        </w:rPr>
        <w:t xml:space="preserve">ت </w:t>
      </w:r>
      <w:r w:rsidRPr="00AC3F32">
        <w:rPr>
          <w:rFonts w:hint="cs"/>
          <w:rtl/>
        </w:rPr>
        <w:t xml:space="preserve">کمک به او برای فراگیری </w:t>
      </w:r>
      <w:r>
        <w:rPr>
          <w:rFonts w:hint="cs"/>
          <w:rtl/>
        </w:rPr>
        <w:t>اعانه</w:t>
      </w:r>
      <w:r w:rsidRPr="00AC3F32">
        <w:rPr>
          <w:rFonts w:hint="cs"/>
          <w:rtl/>
        </w:rPr>
        <w:t xml:space="preserve"> بر بر</w:t>
      </w:r>
      <w:r>
        <w:rPr>
          <w:rFonts w:hint="cs"/>
          <w:rtl/>
        </w:rPr>
        <w:t>ّ</w:t>
      </w:r>
      <w:r w:rsidRPr="00AC3F32">
        <w:rPr>
          <w:rFonts w:hint="cs"/>
          <w:rtl/>
        </w:rPr>
        <w:t xml:space="preserve"> </w:t>
      </w:r>
      <w:r>
        <w:rPr>
          <w:rtl/>
        </w:rPr>
        <w:t>م</w:t>
      </w:r>
      <w:r>
        <w:rPr>
          <w:rFonts w:hint="cs"/>
          <w:rtl/>
        </w:rPr>
        <w:t>ی‌</w:t>
      </w:r>
      <w:r>
        <w:rPr>
          <w:rFonts w:hint="eastAsia"/>
          <w:rtl/>
        </w:rPr>
        <w:t>شود</w:t>
      </w:r>
      <w:r>
        <w:rPr>
          <w:rtl/>
        </w:rPr>
        <w:t xml:space="preserve">؛ و </w:t>
      </w:r>
      <w:r w:rsidRPr="00AC3F32">
        <w:rPr>
          <w:rFonts w:hint="cs"/>
          <w:rtl/>
        </w:rPr>
        <w:t>لذا بر اساس نظریه دوم</w:t>
      </w:r>
      <w:r>
        <w:rPr>
          <w:rFonts w:hint="cs"/>
          <w:rtl/>
        </w:rPr>
        <w:t>،</w:t>
      </w:r>
      <w:r w:rsidRPr="00AC3F32">
        <w:rPr>
          <w:rFonts w:hint="cs"/>
          <w:rtl/>
        </w:rPr>
        <w:t xml:space="preserve"> بر اساس نظریه شمول تکالیف غیر الزامی به صبی ممیز</w:t>
      </w:r>
      <w:r>
        <w:rPr>
          <w:rFonts w:hint="cs"/>
          <w:rtl/>
        </w:rPr>
        <w:t>،</w:t>
      </w:r>
      <w:r w:rsidRPr="00AC3F32">
        <w:rPr>
          <w:rFonts w:hint="cs"/>
          <w:rtl/>
        </w:rPr>
        <w:t xml:space="preserve"> این قاعده شامل صبی غیر ممیز </w:t>
      </w:r>
      <w:r>
        <w:rPr>
          <w:rtl/>
        </w:rPr>
        <w:t>م</w:t>
      </w:r>
      <w:r>
        <w:rPr>
          <w:rFonts w:hint="cs"/>
          <w:rtl/>
        </w:rPr>
        <w:t>ی‌</w:t>
      </w:r>
      <w:r>
        <w:rPr>
          <w:rFonts w:hint="eastAsia"/>
          <w:rtl/>
        </w:rPr>
        <w:t>شود</w:t>
      </w:r>
      <w:r w:rsidRPr="00AC3F32">
        <w:rPr>
          <w:rFonts w:hint="cs"/>
          <w:rtl/>
        </w:rPr>
        <w:t xml:space="preserve"> یعنی قبل از تکلیف هم </w:t>
      </w:r>
      <w:r>
        <w:rPr>
          <w:rtl/>
        </w:rPr>
        <w:t>م</w:t>
      </w:r>
      <w:r>
        <w:rPr>
          <w:rFonts w:hint="cs"/>
          <w:rtl/>
        </w:rPr>
        <w:t>ی‌</w:t>
      </w:r>
      <w:r>
        <w:rPr>
          <w:rFonts w:hint="eastAsia"/>
          <w:rtl/>
        </w:rPr>
        <w:t>توان</w:t>
      </w:r>
      <w:r>
        <w:rPr>
          <w:rFonts w:hint="cs"/>
          <w:rtl/>
        </w:rPr>
        <w:t>ی</w:t>
      </w:r>
      <w:r>
        <w:rPr>
          <w:rFonts w:hint="eastAsia"/>
          <w:rtl/>
        </w:rPr>
        <w:t>م</w:t>
      </w:r>
      <w:r w:rsidRPr="00AC3F32">
        <w:rPr>
          <w:rFonts w:hint="cs"/>
          <w:rtl/>
        </w:rPr>
        <w:t xml:space="preserve"> بگوییم که از باب </w:t>
      </w:r>
      <w:r>
        <w:rPr>
          <w:rFonts w:hint="cs"/>
          <w:rtl/>
        </w:rPr>
        <w:t>اعانه</w:t>
      </w:r>
      <w:r w:rsidRPr="00AC3F32">
        <w:rPr>
          <w:rFonts w:hint="cs"/>
          <w:rtl/>
        </w:rPr>
        <w:t xml:space="preserve"> بر بر</w:t>
      </w:r>
      <w:r>
        <w:rPr>
          <w:rFonts w:hint="cs"/>
          <w:rtl/>
        </w:rPr>
        <w:t>ّ</w:t>
      </w:r>
      <w:r w:rsidRPr="00AC3F32">
        <w:rPr>
          <w:rFonts w:hint="cs"/>
          <w:rtl/>
        </w:rPr>
        <w:t xml:space="preserve"> که یکی از بر</w:t>
      </w:r>
      <w:r>
        <w:rPr>
          <w:rFonts w:hint="cs"/>
          <w:rtl/>
        </w:rPr>
        <w:t>ّ</w:t>
      </w:r>
      <w:r w:rsidRPr="00AC3F32">
        <w:rPr>
          <w:rFonts w:hint="cs"/>
          <w:rtl/>
        </w:rPr>
        <w:t xml:space="preserve">ها این است که او برود علوم و </w:t>
      </w:r>
      <w:r>
        <w:rPr>
          <w:rtl/>
        </w:rPr>
        <w:t>دانش‌ها</w:t>
      </w:r>
      <w:r w:rsidRPr="00AC3F32">
        <w:rPr>
          <w:rFonts w:hint="cs"/>
          <w:rtl/>
        </w:rPr>
        <w:t xml:space="preserve"> را یاد بگیرد مخصوصا دانش</w:t>
      </w:r>
      <w:r>
        <w:rPr>
          <w:rtl/>
        </w:rPr>
        <w:softHyphen/>
      </w:r>
      <w:r w:rsidRPr="00AC3F32">
        <w:rPr>
          <w:rFonts w:hint="cs"/>
          <w:rtl/>
        </w:rPr>
        <w:t xml:space="preserve">های دینی که دلیل خاص هم داریم مطلق علوم </w:t>
      </w:r>
      <w:r>
        <w:rPr>
          <w:rtl/>
        </w:rPr>
        <w:t>به خصوص</w:t>
      </w:r>
      <w:r w:rsidRPr="00AC3F32">
        <w:rPr>
          <w:rFonts w:hint="cs"/>
          <w:rtl/>
        </w:rPr>
        <w:t xml:space="preserve"> </w:t>
      </w:r>
      <w:r>
        <w:rPr>
          <w:rtl/>
        </w:rPr>
        <w:t>دانش‌ها</w:t>
      </w:r>
      <w:r w:rsidRPr="00AC3F32">
        <w:rPr>
          <w:rFonts w:hint="cs"/>
          <w:rtl/>
        </w:rPr>
        <w:t xml:space="preserve"> و علوم دینی که دلیل خاص داریم که مستحب است اگر گفتیم شامل او </w:t>
      </w:r>
      <w:r>
        <w:rPr>
          <w:rtl/>
        </w:rPr>
        <w:t>م</w:t>
      </w:r>
      <w:r>
        <w:rPr>
          <w:rFonts w:hint="cs"/>
          <w:rtl/>
        </w:rPr>
        <w:t>ی‌</w:t>
      </w:r>
      <w:r>
        <w:rPr>
          <w:rFonts w:hint="eastAsia"/>
          <w:rtl/>
        </w:rPr>
        <w:t>شود</w:t>
      </w:r>
      <w:r w:rsidRPr="00AC3F32">
        <w:rPr>
          <w:rFonts w:hint="cs"/>
          <w:rtl/>
        </w:rPr>
        <w:t xml:space="preserve"> آن وق</w:t>
      </w:r>
      <w:r>
        <w:rPr>
          <w:rtl/>
        </w:rPr>
        <w:t xml:space="preserve">ت </w:t>
      </w:r>
      <w:r w:rsidRPr="00AC3F32">
        <w:rPr>
          <w:rFonts w:hint="cs"/>
          <w:rtl/>
        </w:rPr>
        <w:t xml:space="preserve">این </w:t>
      </w:r>
      <w:r>
        <w:rPr>
          <w:rFonts w:hint="cs"/>
          <w:rtl/>
        </w:rPr>
        <w:t>اعانه</w:t>
      </w:r>
      <w:r w:rsidRPr="00AC3F32">
        <w:rPr>
          <w:rFonts w:hint="cs"/>
          <w:rtl/>
        </w:rPr>
        <w:t xml:space="preserve"> بر</w:t>
      </w:r>
      <w:r>
        <w:rPr>
          <w:rFonts w:hint="cs"/>
          <w:rtl/>
        </w:rPr>
        <w:t>ّ</w:t>
      </w:r>
      <w:r w:rsidRPr="00AC3F32">
        <w:rPr>
          <w:rFonts w:hint="cs"/>
          <w:rtl/>
        </w:rPr>
        <w:t xml:space="preserve"> </w:t>
      </w:r>
      <w:r>
        <w:rPr>
          <w:rtl/>
        </w:rPr>
        <w:t>م</w:t>
      </w:r>
      <w:r>
        <w:rPr>
          <w:rFonts w:hint="cs"/>
          <w:rtl/>
        </w:rPr>
        <w:t>ی‌</w:t>
      </w:r>
      <w:r>
        <w:rPr>
          <w:rFonts w:hint="eastAsia"/>
          <w:rtl/>
        </w:rPr>
        <w:t>گو</w:t>
      </w:r>
      <w:r>
        <w:rPr>
          <w:rFonts w:hint="cs"/>
          <w:rtl/>
        </w:rPr>
        <w:t>ی</w:t>
      </w:r>
      <w:r>
        <w:rPr>
          <w:rFonts w:hint="eastAsia"/>
          <w:rtl/>
        </w:rPr>
        <w:t>د</w:t>
      </w:r>
      <w:r w:rsidRPr="00AC3F32">
        <w:rPr>
          <w:rFonts w:hint="cs"/>
          <w:rtl/>
        </w:rPr>
        <w:t xml:space="preserve"> تعلیم به او هم مستحب است به عنوان یک تکلیف عمومی برای همه</w:t>
      </w:r>
      <w:r>
        <w:rPr>
          <w:rFonts w:hint="cs"/>
          <w:rtl/>
        </w:rPr>
        <w:t>،</w:t>
      </w:r>
      <w:r w:rsidRPr="00AC3F32">
        <w:rPr>
          <w:rFonts w:hint="cs"/>
          <w:rtl/>
        </w:rPr>
        <w:t xml:space="preserve"> این تعلیم یک وظیفه استحبابی عمومی </w:t>
      </w:r>
      <w:r>
        <w:rPr>
          <w:rtl/>
        </w:rPr>
        <w:t>م</w:t>
      </w:r>
      <w:r>
        <w:rPr>
          <w:rFonts w:hint="cs"/>
          <w:rtl/>
        </w:rPr>
        <w:t>ی‌</w:t>
      </w:r>
      <w:r>
        <w:rPr>
          <w:rFonts w:hint="eastAsia"/>
          <w:rtl/>
        </w:rPr>
        <w:t>شود</w:t>
      </w:r>
      <w:r w:rsidRPr="00AC3F32">
        <w:rPr>
          <w:rFonts w:hint="cs"/>
          <w:rtl/>
        </w:rPr>
        <w:t xml:space="preserve">. </w:t>
      </w:r>
    </w:p>
    <w:p w:rsidR="003F5A0C" w:rsidRPr="00AC3F32" w:rsidRDefault="003F5A0C" w:rsidP="003F5A0C">
      <w:pPr>
        <w:rPr>
          <w:rtl/>
        </w:rPr>
      </w:pPr>
    </w:p>
    <w:p w:rsidR="003F5A0C" w:rsidRPr="00AC3F32" w:rsidRDefault="003F5A0C" w:rsidP="005F3F22">
      <w:pPr>
        <w:pStyle w:val="3"/>
        <w:rPr>
          <w:rtl/>
        </w:rPr>
      </w:pPr>
      <w:bookmarkStart w:id="27" w:name="_Toc366479426"/>
      <w:r w:rsidRPr="00AC3F32">
        <w:rPr>
          <w:rFonts w:hint="cs"/>
          <w:rtl/>
        </w:rPr>
        <w:t xml:space="preserve">دلالت قاعده </w:t>
      </w:r>
      <w:r>
        <w:rPr>
          <w:rFonts w:hint="cs"/>
          <w:rtl/>
        </w:rPr>
        <w:t>اعانه</w:t>
      </w:r>
      <w:r w:rsidRPr="00AC3F32">
        <w:rPr>
          <w:rFonts w:hint="cs"/>
          <w:rtl/>
        </w:rPr>
        <w:t xml:space="preserve"> بر تکلیف استحبابی حاکم</w:t>
      </w:r>
      <w:bookmarkEnd w:id="27"/>
    </w:p>
    <w:p w:rsidR="003F5A0C" w:rsidRPr="00AC3F32" w:rsidRDefault="003F5A0C" w:rsidP="003F5A0C">
      <w:pPr>
        <w:rPr>
          <w:rtl/>
        </w:rPr>
      </w:pPr>
      <w:r w:rsidRPr="00AC3F32">
        <w:rPr>
          <w:rFonts w:hint="cs"/>
          <w:rtl/>
        </w:rPr>
        <w:t>که آن وق</w:t>
      </w:r>
      <w:r>
        <w:rPr>
          <w:rtl/>
        </w:rPr>
        <w:t xml:space="preserve">ت </w:t>
      </w:r>
      <w:r w:rsidRPr="00AC3F32">
        <w:rPr>
          <w:rFonts w:hint="cs"/>
          <w:rtl/>
        </w:rPr>
        <w:t xml:space="preserve">حاکم هم به عنوان یکی از مکلفین </w:t>
      </w:r>
      <w:r>
        <w:rPr>
          <w:rtl/>
        </w:rPr>
        <w:t>م</w:t>
      </w:r>
      <w:r>
        <w:rPr>
          <w:rFonts w:hint="cs"/>
          <w:rtl/>
        </w:rPr>
        <w:t>ی‌</w:t>
      </w:r>
      <w:r>
        <w:rPr>
          <w:rFonts w:hint="eastAsia"/>
          <w:rtl/>
        </w:rPr>
        <w:t>تواند</w:t>
      </w:r>
      <w:r w:rsidRPr="00AC3F32">
        <w:rPr>
          <w:rFonts w:hint="cs"/>
          <w:rtl/>
        </w:rPr>
        <w:t xml:space="preserve"> به این تکلیف عمل کند و برایش راجح است که به این تکلیف عمل کند این هم قاعده دیگری است که </w:t>
      </w:r>
      <w:r>
        <w:rPr>
          <w:rtl/>
        </w:rPr>
        <w:t>م</w:t>
      </w:r>
      <w:r>
        <w:rPr>
          <w:rFonts w:hint="cs"/>
          <w:rtl/>
        </w:rPr>
        <w:t>ی‌</w:t>
      </w:r>
      <w:r>
        <w:rPr>
          <w:rFonts w:hint="eastAsia"/>
          <w:rtl/>
        </w:rPr>
        <w:t>تواند</w:t>
      </w:r>
      <w:r w:rsidRPr="00AC3F32">
        <w:rPr>
          <w:rFonts w:hint="cs"/>
          <w:rtl/>
        </w:rPr>
        <w:t xml:space="preserve"> در اینجا جواب دهد. ولی این قاعده باز استحباب دارد تکلیفی برای حاکم یا دولت یا عموم جامعه نسبت به همه </w:t>
      </w:r>
      <w:r>
        <w:rPr>
          <w:rtl/>
        </w:rPr>
        <w:t>دانش‌ها</w:t>
      </w:r>
      <w:r w:rsidRPr="00AC3F32">
        <w:rPr>
          <w:rFonts w:hint="cs"/>
          <w:rtl/>
        </w:rPr>
        <w:t xml:space="preserve"> و علوم از این بیرون </w:t>
      </w:r>
      <w:r>
        <w:rPr>
          <w:rtl/>
        </w:rPr>
        <w:t>نم</w:t>
      </w:r>
      <w:r>
        <w:rPr>
          <w:rFonts w:hint="cs"/>
          <w:rtl/>
        </w:rPr>
        <w:t>ی‌</w:t>
      </w:r>
      <w:r>
        <w:rPr>
          <w:rFonts w:hint="eastAsia"/>
          <w:rtl/>
        </w:rPr>
        <w:t>آ</w:t>
      </w:r>
      <w:r>
        <w:rPr>
          <w:rFonts w:hint="cs"/>
          <w:rtl/>
        </w:rPr>
        <w:t>ی</w:t>
      </w:r>
      <w:r>
        <w:rPr>
          <w:rFonts w:hint="eastAsia"/>
          <w:rtl/>
        </w:rPr>
        <w:t>د</w:t>
      </w:r>
      <w:r w:rsidRPr="00AC3F32">
        <w:rPr>
          <w:rFonts w:hint="cs"/>
          <w:rtl/>
        </w:rPr>
        <w:t xml:space="preserve"> وظیفه استحبابی و رجحانی است یعنی خوب است که این کار انجام شود بیش از خوبی و رجحان از این بیرون </w:t>
      </w:r>
      <w:r>
        <w:rPr>
          <w:rtl/>
        </w:rPr>
        <w:t>نم</w:t>
      </w:r>
      <w:r>
        <w:rPr>
          <w:rFonts w:hint="cs"/>
          <w:rtl/>
        </w:rPr>
        <w:t>ی‌</w:t>
      </w:r>
      <w:r>
        <w:rPr>
          <w:rFonts w:hint="eastAsia"/>
          <w:rtl/>
        </w:rPr>
        <w:t>آ</w:t>
      </w:r>
      <w:r>
        <w:rPr>
          <w:rFonts w:hint="cs"/>
          <w:rtl/>
        </w:rPr>
        <w:t>ی</w:t>
      </w:r>
      <w:r>
        <w:rPr>
          <w:rFonts w:hint="eastAsia"/>
          <w:rtl/>
        </w:rPr>
        <w:t>د</w:t>
      </w:r>
      <w:r>
        <w:rPr>
          <w:rtl/>
        </w:rPr>
        <w:t xml:space="preserve">؛ و </w:t>
      </w:r>
      <w:r w:rsidRPr="00AC3F32">
        <w:rPr>
          <w:rFonts w:hint="cs"/>
          <w:rtl/>
        </w:rPr>
        <w:t xml:space="preserve">البته برای ما این مهم است که تکالیف الزامی چقدر است. البته غیر الزامی هم خوب است ولی مهم الزامی است. این هم دلیل دوم است که حد دلالتش همین است که اینجا مشخص شد.    </w:t>
      </w:r>
    </w:p>
    <w:p w:rsidR="003F5A0C" w:rsidRPr="00AC3F32" w:rsidRDefault="003F5A0C" w:rsidP="005F3F22">
      <w:pPr>
        <w:pStyle w:val="3"/>
        <w:rPr>
          <w:rtl/>
        </w:rPr>
      </w:pPr>
      <w:bookmarkStart w:id="28" w:name="_Toc366479427"/>
      <w:r w:rsidRPr="00AC3F32">
        <w:rPr>
          <w:rFonts w:hint="cs"/>
          <w:rtl/>
        </w:rPr>
        <w:lastRenderedPageBreak/>
        <w:t xml:space="preserve">تفاوت دلالت قاعده </w:t>
      </w:r>
      <w:r>
        <w:rPr>
          <w:rtl/>
        </w:rPr>
        <w:t>«ا</w:t>
      </w:r>
      <w:r w:rsidRPr="00AC3F32">
        <w:rPr>
          <w:rFonts w:hint="cs"/>
          <w:rtl/>
        </w:rPr>
        <w:t>رشاد جاه</w:t>
      </w:r>
      <w:r>
        <w:rPr>
          <w:rtl/>
        </w:rPr>
        <w:t>ل»</w:t>
      </w:r>
      <w:r w:rsidRPr="00AC3F32">
        <w:rPr>
          <w:rFonts w:hint="cs"/>
          <w:rtl/>
        </w:rPr>
        <w:t xml:space="preserve"> با </w:t>
      </w:r>
      <w:r>
        <w:rPr>
          <w:rtl/>
        </w:rPr>
        <w:t>«اعانه»</w:t>
      </w:r>
      <w:bookmarkEnd w:id="28"/>
    </w:p>
    <w:p w:rsidR="003F5A0C" w:rsidRPr="00AC3F32" w:rsidRDefault="003F5A0C" w:rsidP="003F5A0C">
      <w:pPr>
        <w:rPr>
          <w:rtl/>
        </w:rPr>
      </w:pPr>
      <w:r w:rsidRPr="00AC3F32">
        <w:rPr>
          <w:rFonts w:hint="cs"/>
          <w:rtl/>
        </w:rPr>
        <w:t xml:space="preserve">این نکته را هم در این بحث تکمیل کنیم این قاعده </w:t>
      </w:r>
      <w:r w:rsidRPr="00A22715">
        <w:rPr>
          <w:rFonts w:hint="cs"/>
          <w:b/>
          <w:bCs/>
          <w:rtl/>
        </w:rPr>
        <w:t>اعانه علی البر</w:t>
      </w:r>
      <w:r w:rsidRPr="00AC3F32">
        <w:rPr>
          <w:rFonts w:hint="cs"/>
          <w:rtl/>
        </w:rPr>
        <w:t xml:space="preserve"> بر خلاف آن ارشاد جاهل که مخاطب ارشاد جاهل عالم بود ولی در </w:t>
      </w:r>
      <w:r>
        <w:rPr>
          <w:rFonts w:hint="cs"/>
          <w:rtl/>
        </w:rPr>
        <w:t>اعانه</w:t>
      </w:r>
      <w:r w:rsidRPr="00AC3F32">
        <w:rPr>
          <w:rFonts w:hint="cs"/>
          <w:rtl/>
        </w:rPr>
        <w:t xml:space="preserve"> بر بر</w:t>
      </w:r>
      <w:r>
        <w:rPr>
          <w:rFonts w:hint="cs"/>
          <w:rtl/>
        </w:rPr>
        <w:t>ّ</w:t>
      </w:r>
      <w:r w:rsidRPr="00AC3F32">
        <w:rPr>
          <w:rFonts w:hint="cs"/>
          <w:rtl/>
        </w:rPr>
        <w:t xml:space="preserve"> مخاطبش همه هستند و آن وق</w:t>
      </w:r>
      <w:r>
        <w:rPr>
          <w:rtl/>
        </w:rPr>
        <w:t xml:space="preserve">ت </w:t>
      </w:r>
      <w:r w:rsidRPr="00AC3F32">
        <w:rPr>
          <w:rFonts w:hint="cs"/>
          <w:rtl/>
        </w:rPr>
        <w:t xml:space="preserve">یکی از مصادیق </w:t>
      </w:r>
      <w:r>
        <w:rPr>
          <w:rFonts w:hint="cs"/>
          <w:rtl/>
        </w:rPr>
        <w:t>اعانه</w:t>
      </w:r>
      <w:r w:rsidRPr="00AC3F32">
        <w:rPr>
          <w:rFonts w:hint="cs"/>
          <w:rtl/>
        </w:rPr>
        <w:t xml:space="preserve"> تعلیم است ولی حتی اگر کسی علم را ندارد برود یاد بگیرد برای اینکه بعد تعلیم دهد این هم مشمول </w:t>
      </w:r>
      <w:r>
        <w:rPr>
          <w:rFonts w:hint="cs"/>
          <w:rtl/>
        </w:rPr>
        <w:t>اعانه</w:t>
      </w:r>
      <w:r w:rsidRPr="00AC3F32">
        <w:rPr>
          <w:rFonts w:hint="cs"/>
          <w:rtl/>
        </w:rPr>
        <w:t xml:space="preserve"> است بنابراینکه بگوییم مقدمات مع الواسطه هم جزء </w:t>
      </w:r>
      <w:r>
        <w:rPr>
          <w:rFonts w:hint="cs"/>
          <w:rtl/>
        </w:rPr>
        <w:t>اعانه</w:t>
      </w:r>
      <w:r w:rsidRPr="00AC3F32">
        <w:rPr>
          <w:rFonts w:hint="cs"/>
          <w:rtl/>
        </w:rPr>
        <w:t xml:space="preserve"> به شمار بیاید</w:t>
      </w:r>
      <w:r>
        <w:rPr>
          <w:rFonts w:hint="cs"/>
          <w:rtl/>
        </w:rPr>
        <w:t>.</w:t>
      </w:r>
    </w:p>
    <w:p w:rsidR="003F5A0C" w:rsidRPr="00AC3F32" w:rsidRDefault="003F5A0C" w:rsidP="00A710DC">
      <w:pPr>
        <w:pStyle w:val="4"/>
        <w:rPr>
          <w:rtl/>
        </w:rPr>
      </w:pPr>
      <w:bookmarkStart w:id="29" w:name="_Toc366479428"/>
      <w:r w:rsidRPr="00AC3F32">
        <w:rPr>
          <w:rFonts w:hint="cs"/>
          <w:rtl/>
        </w:rPr>
        <w:t xml:space="preserve">عدم اختصاص قاعده </w:t>
      </w:r>
      <w:r>
        <w:rPr>
          <w:rFonts w:hint="cs"/>
          <w:rtl/>
        </w:rPr>
        <w:t>اعانه</w:t>
      </w:r>
      <w:r w:rsidRPr="00AC3F32">
        <w:rPr>
          <w:rFonts w:hint="cs"/>
          <w:rtl/>
        </w:rPr>
        <w:t xml:space="preserve"> به عالم</w:t>
      </w:r>
      <w:bookmarkEnd w:id="29"/>
    </w:p>
    <w:p w:rsidR="003F5A0C" w:rsidRPr="00AC3F32" w:rsidRDefault="003F5A0C" w:rsidP="003F5A0C">
      <w:pPr>
        <w:rPr>
          <w:rtl/>
        </w:rPr>
      </w:pPr>
      <w:r w:rsidRPr="00AC3F32">
        <w:rPr>
          <w:rFonts w:hint="cs"/>
          <w:rtl/>
        </w:rPr>
        <w:t xml:space="preserve">بحثی که در تفصیلات بحث </w:t>
      </w:r>
      <w:r>
        <w:rPr>
          <w:rFonts w:hint="cs"/>
          <w:rtl/>
        </w:rPr>
        <w:t>اعانه</w:t>
      </w:r>
      <w:r w:rsidRPr="00AC3F32">
        <w:rPr>
          <w:rFonts w:hint="cs"/>
          <w:rtl/>
        </w:rPr>
        <w:t xml:space="preserve"> گفتیم و شش نکته نوشتیم و این نکته هفتم است که این قاعده اختصاص به عالم ندارد این قاعده بر خلاف قاعده ارشاد جاهل اختصاص به عالم ندارد بلکه غیر عالم را هم </w:t>
      </w:r>
      <w:r>
        <w:rPr>
          <w:rtl/>
        </w:rPr>
        <w:t>م</w:t>
      </w:r>
      <w:r>
        <w:rPr>
          <w:rFonts w:hint="cs"/>
          <w:rtl/>
        </w:rPr>
        <w:t>ی‌</w:t>
      </w:r>
      <w:r>
        <w:rPr>
          <w:rFonts w:hint="eastAsia"/>
          <w:rtl/>
        </w:rPr>
        <w:t>گ</w:t>
      </w:r>
      <w:r>
        <w:rPr>
          <w:rFonts w:hint="cs"/>
          <w:rtl/>
        </w:rPr>
        <w:t>ی</w:t>
      </w:r>
      <w:r>
        <w:rPr>
          <w:rFonts w:hint="eastAsia"/>
          <w:rtl/>
        </w:rPr>
        <w:t>رد</w:t>
      </w:r>
      <w:r w:rsidRPr="00AC3F32">
        <w:rPr>
          <w:rFonts w:hint="cs"/>
          <w:rtl/>
        </w:rPr>
        <w:t xml:space="preserve"> منتهی غیر عالم را که </w:t>
      </w:r>
      <w:r>
        <w:rPr>
          <w:rtl/>
        </w:rPr>
        <w:t>م</w:t>
      </w:r>
      <w:r>
        <w:rPr>
          <w:rFonts w:hint="cs"/>
          <w:rtl/>
        </w:rPr>
        <w:t>ی‌</w:t>
      </w:r>
      <w:r>
        <w:rPr>
          <w:rFonts w:hint="eastAsia"/>
          <w:rtl/>
        </w:rPr>
        <w:t>گ</w:t>
      </w:r>
      <w:r>
        <w:rPr>
          <w:rFonts w:hint="cs"/>
          <w:rtl/>
        </w:rPr>
        <w:t>ی</w:t>
      </w:r>
      <w:r>
        <w:rPr>
          <w:rFonts w:hint="eastAsia"/>
          <w:rtl/>
        </w:rPr>
        <w:t>رد</w:t>
      </w:r>
      <w:r w:rsidRPr="00AC3F32">
        <w:rPr>
          <w:rFonts w:hint="cs"/>
          <w:rtl/>
        </w:rPr>
        <w:t xml:space="preserve"> به این معناست که </w:t>
      </w:r>
      <w:r>
        <w:rPr>
          <w:rtl/>
        </w:rPr>
        <w:t>م</w:t>
      </w:r>
      <w:r>
        <w:rPr>
          <w:rFonts w:hint="cs"/>
          <w:rtl/>
        </w:rPr>
        <w:t>ی‌</w:t>
      </w:r>
      <w:r>
        <w:rPr>
          <w:rFonts w:hint="eastAsia"/>
          <w:rtl/>
        </w:rPr>
        <w:t>گو</w:t>
      </w:r>
      <w:r>
        <w:rPr>
          <w:rFonts w:hint="cs"/>
          <w:rtl/>
        </w:rPr>
        <w:t>ی</w:t>
      </w:r>
      <w:r>
        <w:rPr>
          <w:rFonts w:hint="eastAsia"/>
          <w:rtl/>
        </w:rPr>
        <w:t>د</w:t>
      </w:r>
      <w:r w:rsidRPr="00AC3F32">
        <w:rPr>
          <w:rFonts w:hint="cs"/>
          <w:rtl/>
        </w:rPr>
        <w:t xml:space="preserve"> برو علم پیدا کن چون اگر علم پیدا </w:t>
      </w:r>
      <w:r>
        <w:rPr>
          <w:rFonts w:hint="cs"/>
          <w:rtl/>
        </w:rPr>
        <w:t>کنی زمینه</w:t>
      </w:r>
      <w:r>
        <w:rPr>
          <w:rtl/>
        </w:rPr>
        <w:softHyphen/>
      </w:r>
      <w:r w:rsidRPr="00AC3F32">
        <w:rPr>
          <w:rFonts w:hint="cs"/>
          <w:rtl/>
        </w:rPr>
        <w:t xml:space="preserve">ای و مقدمه ای برای این است که برای او علم دهی و چون </w:t>
      </w:r>
      <w:r>
        <w:rPr>
          <w:rFonts w:hint="cs"/>
          <w:rtl/>
        </w:rPr>
        <w:t>اعانه</w:t>
      </w:r>
      <w:r w:rsidRPr="00AC3F32">
        <w:rPr>
          <w:rFonts w:hint="cs"/>
          <w:rtl/>
        </w:rPr>
        <w:t xml:space="preserve"> مقدمات واسطه و بدون واسطه را </w:t>
      </w:r>
      <w:r>
        <w:rPr>
          <w:rtl/>
        </w:rPr>
        <w:t>م</w:t>
      </w:r>
      <w:r>
        <w:rPr>
          <w:rFonts w:hint="cs"/>
          <w:rtl/>
        </w:rPr>
        <w:t>ی‌</w:t>
      </w:r>
      <w:r>
        <w:rPr>
          <w:rFonts w:hint="eastAsia"/>
          <w:rtl/>
        </w:rPr>
        <w:t>گ</w:t>
      </w:r>
      <w:r>
        <w:rPr>
          <w:rFonts w:hint="cs"/>
          <w:rtl/>
        </w:rPr>
        <w:t>ی</w:t>
      </w:r>
      <w:r>
        <w:rPr>
          <w:rFonts w:hint="eastAsia"/>
          <w:rtl/>
        </w:rPr>
        <w:t>رد</w:t>
      </w:r>
      <w:r w:rsidRPr="00AC3F32">
        <w:rPr>
          <w:rFonts w:hint="cs"/>
          <w:rtl/>
        </w:rPr>
        <w:t xml:space="preserve"> نسبت به آن هم </w:t>
      </w:r>
      <w:r>
        <w:rPr>
          <w:rtl/>
        </w:rPr>
        <w:t>م</w:t>
      </w:r>
      <w:r>
        <w:rPr>
          <w:rFonts w:hint="cs"/>
          <w:rtl/>
        </w:rPr>
        <w:t>ی‌</w:t>
      </w:r>
      <w:r>
        <w:rPr>
          <w:rFonts w:hint="eastAsia"/>
          <w:rtl/>
        </w:rPr>
        <w:t>گو</w:t>
      </w:r>
      <w:r>
        <w:rPr>
          <w:rFonts w:hint="cs"/>
          <w:rtl/>
        </w:rPr>
        <w:t>ی</w:t>
      </w:r>
      <w:r>
        <w:rPr>
          <w:rFonts w:hint="eastAsia"/>
          <w:rtl/>
        </w:rPr>
        <w:t>د</w:t>
      </w:r>
      <w:r w:rsidRPr="00AC3F32">
        <w:rPr>
          <w:rFonts w:hint="cs"/>
          <w:rtl/>
        </w:rPr>
        <w:t xml:space="preserve"> مستحب است یعنی برود یاد بگیرد که به او یاد دهد ولی در ارشاد جاهل </w:t>
      </w:r>
      <w:r>
        <w:rPr>
          <w:rtl/>
        </w:rPr>
        <w:t>م</w:t>
      </w:r>
      <w:r>
        <w:rPr>
          <w:rFonts w:hint="cs"/>
          <w:rtl/>
        </w:rPr>
        <w:t>ی‌</w:t>
      </w:r>
      <w:r>
        <w:rPr>
          <w:rFonts w:hint="eastAsia"/>
          <w:rtl/>
        </w:rPr>
        <w:t>گو</w:t>
      </w:r>
      <w:r>
        <w:rPr>
          <w:rFonts w:hint="cs"/>
          <w:rtl/>
        </w:rPr>
        <w:t>ی</w:t>
      </w:r>
      <w:r>
        <w:rPr>
          <w:rFonts w:hint="eastAsia"/>
          <w:rtl/>
        </w:rPr>
        <w:t>د</w:t>
      </w:r>
      <w:r w:rsidRPr="00AC3F32">
        <w:rPr>
          <w:rFonts w:hint="cs"/>
          <w:rtl/>
        </w:rPr>
        <w:t xml:space="preserve"> نه اگر عالم بود این تکلیف را دارد از خود این دلیل عالم شدن بیرون </w:t>
      </w:r>
      <w:r>
        <w:rPr>
          <w:rtl/>
        </w:rPr>
        <w:t>نم</w:t>
      </w:r>
      <w:r>
        <w:rPr>
          <w:rFonts w:hint="cs"/>
          <w:rtl/>
        </w:rPr>
        <w:t>ی‌</w:t>
      </w:r>
      <w:r>
        <w:rPr>
          <w:rFonts w:hint="eastAsia"/>
          <w:rtl/>
        </w:rPr>
        <w:t>آ</w:t>
      </w:r>
      <w:r>
        <w:rPr>
          <w:rFonts w:hint="cs"/>
          <w:rtl/>
        </w:rPr>
        <w:t>ی</w:t>
      </w:r>
      <w:r>
        <w:rPr>
          <w:rFonts w:hint="eastAsia"/>
          <w:rtl/>
        </w:rPr>
        <w:t>د</w:t>
      </w:r>
      <w:r w:rsidRPr="00AC3F32">
        <w:rPr>
          <w:rFonts w:hint="cs"/>
          <w:rtl/>
        </w:rPr>
        <w:t xml:space="preserve"> به عبارت دیگر علم در دلیل ارشاد جاهل شرط وجوب است ولی </w:t>
      </w:r>
      <w:r>
        <w:rPr>
          <w:rFonts w:hint="cs"/>
          <w:rtl/>
        </w:rPr>
        <w:t>در اینجا شرط واجب است. این جمله</w:t>
      </w:r>
      <w:r>
        <w:rPr>
          <w:rtl/>
        </w:rPr>
        <w:softHyphen/>
      </w:r>
      <w:r w:rsidRPr="00AC3F32">
        <w:rPr>
          <w:rFonts w:hint="cs"/>
          <w:rtl/>
        </w:rPr>
        <w:t xml:space="preserve">ای که </w:t>
      </w:r>
      <w:r>
        <w:rPr>
          <w:rtl/>
        </w:rPr>
        <w:t>م</w:t>
      </w:r>
      <w:r>
        <w:rPr>
          <w:rFonts w:hint="cs"/>
          <w:rtl/>
        </w:rPr>
        <w:t>ی‌</w:t>
      </w:r>
      <w:r>
        <w:rPr>
          <w:rFonts w:hint="eastAsia"/>
          <w:rtl/>
        </w:rPr>
        <w:t>گو</w:t>
      </w:r>
      <w:r>
        <w:rPr>
          <w:rFonts w:hint="cs"/>
          <w:rtl/>
        </w:rPr>
        <w:t>ی</w:t>
      </w:r>
      <w:r>
        <w:rPr>
          <w:rFonts w:hint="eastAsia"/>
          <w:rtl/>
        </w:rPr>
        <w:t>م</w:t>
      </w:r>
      <w:r w:rsidRPr="00AC3F32">
        <w:rPr>
          <w:rFonts w:hint="cs"/>
          <w:rtl/>
        </w:rPr>
        <w:t xml:space="preserve"> دنیایی از معنا پشت سر آن است. در آنجا اگر عالم شد آن وق</w:t>
      </w:r>
      <w:r>
        <w:rPr>
          <w:rtl/>
        </w:rPr>
        <w:t xml:space="preserve">ت </w:t>
      </w:r>
      <w:r w:rsidRPr="00AC3F32">
        <w:rPr>
          <w:rFonts w:hint="cs"/>
          <w:rtl/>
        </w:rPr>
        <w:t xml:space="preserve">این وظیفه را دارد ولی برای </w:t>
      </w:r>
      <w:r>
        <w:rPr>
          <w:rFonts w:hint="cs"/>
          <w:rtl/>
        </w:rPr>
        <w:t>اعانه</w:t>
      </w:r>
      <w:r w:rsidRPr="00AC3F32">
        <w:rPr>
          <w:rFonts w:hint="cs"/>
          <w:rtl/>
        </w:rPr>
        <w:t xml:space="preserve"> بِرّ </w:t>
      </w:r>
      <w:r>
        <w:rPr>
          <w:rtl/>
        </w:rPr>
        <w:t>م</w:t>
      </w:r>
      <w:r>
        <w:rPr>
          <w:rFonts w:hint="cs"/>
          <w:rtl/>
        </w:rPr>
        <w:t>ی‌</w:t>
      </w:r>
      <w:r>
        <w:rPr>
          <w:rFonts w:hint="eastAsia"/>
          <w:rtl/>
        </w:rPr>
        <w:t>گو</w:t>
      </w:r>
      <w:r>
        <w:rPr>
          <w:rFonts w:hint="cs"/>
          <w:rtl/>
        </w:rPr>
        <w:t>ی</w:t>
      </w:r>
      <w:r>
        <w:rPr>
          <w:rFonts w:hint="eastAsia"/>
          <w:rtl/>
        </w:rPr>
        <w:t>د</w:t>
      </w:r>
      <w:r w:rsidRPr="00AC3F32">
        <w:rPr>
          <w:rFonts w:hint="cs"/>
          <w:rtl/>
        </w:rPr>
        <w:t xml:space="preserve"> عالم هم بشو برای اینکه عالم شدن تو خودش </w:t>
      </w:r>
      <w:r>
        <w:rPr>
          <w:rFonts w:hint="cs"/>
          <w:rtl/>
        </w:rPr>
        <w:t>اعانه</w:t>
      </w:r>
      <w:r w:rsidRPr="00AC3F32">
        <w:rPr>
          <w:rFonts w:hint="cs"/>
          <w:rtl/>
        </w:rPr>
        <w:t xml:space="preserve"> برای اوست یا مقدمه </w:t>
      </w:r>
      <w:r>
        <w:rPr>
          <w:rFonts w:hint="cs"/>
          <w:rtl/>
        </w:rPr>
        <w:t>اعانه</w:t>
      </w:r>
      <w:r w:rsidRPr="00AC3F32">
        <w:rPr>
          <w:rFonts w:hint="cs"/>
          <w:rtl/>
        </w:rPr>
        <w:t xml:space="preserve"> برای او است. در موضوع و </w:t>
      </w:r>
      <w:r>
        <w:rPr>
          <w:rtl/>
        </w:rPr>
        <w:t>ا</w:t>
      </w:r>
      <w:r>
        <w:rPr>
          <w:rFonts w:hint="cs"/>
          <w:rtl/>
        </w:rPr>
        <w:t>ی</w:t>
      </w:r>
      <w:r>
        <w:rPr>
          <w:rFonts w:hint="eastAsia"/>
          <w:rtl/>
        </w:rPr>
        <w:t>ن‌ها</w:t>
      </w:r>
      <w:r w:rsidRPr="00AC3F32">
        <w:rPr>
          <w:rFonts w:hint="cs"/>
          <w:rtl/>
        </w:rPr>
        <w:t xml:space="preserve"> بنا بر نظریه درست این است که حاکم عالم باشد. در ارشاد جاهل اگر او خودش عالم نباشد این تکلیف را ندارد ولی اینجا اگر عالم هم نباشد </w:t>
      </w:r>
      <w:r>
        <w:rPr>
          <w:rtl/>
        </w:rPr>
        <w:t>م</w:t>
      </w:r>
      <w:r>
        <w:rPr>
          <w:rFonts w:hint="cs"/>
          <w:rtl/>
        </w:rPr>
        <w:t>ی‌</w:t>
      </w:r>
      <w:r>
        <w:rPr>
          <w:rFonts w:hint="eastAsia"/>
          <w:rtl/>
        </w:rPr>
        <w:t>تواند</w:t>
      </w:r>
      <w:r w:rsidRPr="00AC3F32">
        <w:rPr>
          <w:rFonts w:hint="cs"/>
          <w:rtl/>
        </w:rPr>
        <w:t xml:space="preserve"> عالمی را به کار بگیرد که یادش دهد. </w:t>
      </w:r>
    </w:p>
    <w:p w:rsidR="003F5A0C" w:rsidRPr="00AC3F32" w:rsidRDefault="003F5A0C" w:rsidP="003F5A0C">
      <w:pPr>
        <w:rPr>
          <w:rtl/>
        </w:rPr>
      </w:pPr>
      <w:r w:rsidRPr="00AC3F32">
        <w:rPr>
          <w:rFonts w:hint="cs"/>
          <w:rtl/>
        </w:rPr>
        <w:t xml:space="preserve">بنابراین این قاعده بر خلاف ارشاد به جاهل از دو جهت اختصاص به عالم ندارد. یکی از جهت اینکه خود یادگیری علم که برای اینکه به او دهد این هم جزء </w:t>
      </w:r>
      <w:r>
        <w:rPr>
          <w:rFonts w:hint="cs"/>
          <w:rtl/>
        </w:rPr>
        <w:t>اعانه</w:t>
      </w:r>
      <w:r w:rsidRPr="00AC3F32">
        <w:rPr>
          <w:rFonts w:hint="cs"/>
          <w:rtl/>
        </w:rPr>
        <w:t xml:space="preserve"> است. از جهت دیگر این است که در </w:t>
      </w:r>
      <w:r>
        <w:rPr>
          <w:rFonts w:hint="cs"/>
          <w:rtl/>
        </w:rPr>
        <w:t>اعانه</w:t>
      </w:r>
      <w:r w:rsidRPr="00AC3F32">
        <w:rPr>
          <w:rFonts w:hint="cs"/>
          <w:rtl/>
        </w:rPr>
        <w:t xml:space="preserve"> بر بِرّ که تعلیم او باشد که لازم نیست خودش تصدی کند و مباشرت داشته باشد </w:t>
      </w:r>
      <w:r>
        <w:rPr>
          <w:rtl/>
        </w:rPr>
        <w:t>م</w:t>
      </w:r>
      <w:r>
        <w:rPr>
          <w:rFonts w:hint="cs"/>
          <w:rtl/>
        </w:rPr>
        <w:t>ی‌</w:t>
      </w:r>
      <w:r>
        <w:rPr>
          <w:rFonts w:hint="eastAsia"/>
          <w:rtl/>
        </w:rPr>
        <w:t>تواند</w:t>
      </w:r>
      <w:r w:rsidRPr="00AC3F32">
        <w:rPr>
          <w:rFonts w:hint="cs"/>
          <w:rtl/>
        </w:rPr>
        <w:t xml:space="preserve"> شخص عالمی را به کار بگیرد که به او یاد دهد این هم خودش </w:t>
      </w:r>
      <w:r>
        <w:rPr>
          <w:rFonts w:hint="cs"/>
          <w:rtl/>
        </w:rPr>
        <w:t>اعانه</w:t>
      </w:r>
      <w:r w:rsidRPr="00AC3F32">
        <w:rPr>
          <w:rFonts w:hint="cs"/>
          <w:rtl/>
        </w:rPr>
        <w:t xml:space="preserve"> است چون عنوان قاعده </w:t>
      </w:r>
      <w:r>
        <w:rPr>
          <w:rFonts w:hint="cs"/>
          <w:rtl/>
        </w:rPr>
        <w:t>اعانه</w:t>
      </w:r>
      <w:r w:rsidRPr="00AC3F32">
        <w:rPr>
          <w:rFonts w:hint="cs"/>
          <w:rtl/>
        </w:rPr>
        <w:t xml:space="preserve"> است نه تعلیم، </w:t>
      </w:r>
      <w:r>
        <w:rPr>
          <w:rFonts w:hint="cs"/>
          <w:rtl/>
        </w:rPr>
        <w:t>اعانه</w:t>
      </w:r>
      <w:r w:rsidRPr="00AC3F32">
        <w:rPr>
          <w:rFonts w:hint="cs"/>
          <w:rtl/>
        </w:rPr>
        <w:t xml:space="preserve"> بر بر و یاد دادن این علم به بچه یک بر است </w:t>
      </w:r>
      <w:r>
        <w:rPr>
          <w:rFonts w:hint="cs"/>
          <w:rtl/>
        </w:rPr>
        <w:t>اعانه</w:t>
      </w:r>
      <w:r w:rsidRPr="00AC3F32">
        <w:rPr>
          <w:rFonts w:hint="cs"/>
          <w:rtl/>
        </w:rPr>
        <w:t xml:space="preserve"> او دو جور است یک وقتی من خودم به او یاد </w:t>
      </w:r>
      <w:r>
        <w:rPr>
          <w:rtl/>
        </w:rPr>
        <w:t>م</w:t>
      </w:r>
      <w:r>
        <w:rPr>
          <w:rFonts w:hint="cs"/>
          <w:rtl/>
        </w:rPr>
        <w:t>ی‌</w:t>
      </w:r>
      <w:r>
        <w:rPr>
          <w:rFonts w:hint="eastAsia"/>
          <w:rtl/>
        </w:rPr>
        <w:t>دهم</w:t>
      </w:r>
      <w:r w:rsidRPr="00AC3F32">
        <w:rPr>
          <w:rFonts w:hint="cs"/>
          <w:rtl/>
        </w:rPr>
        <w:t xml:space="preserve"> یک وقتی است که عالمی را به کار </w:t>
      </w:r>
      <w:r>
        <w:rPr>
          <w:rtl/>
        </w:rPr>
        <w:t>م</w:t>
      </w:r>
      <w:r>
        <w:rPr>
          <w:rFonts w:hint="cs"/>
          <w:rtl/>
        </w:rPr>
        <w:t>ی‌</w:t>
      </w:r>
      <w:r>
        <w:rPr>
          <w:rFonts w:hint="eastAsia"/>
          <w:rtl/>
        </w:rPr>
        <w:t>گ</w:t>
      </w:r>
      <w:r>
        <w:rPr>
          <w:rFonts w:hint="cs"/>
          <w:rtl/>
        </w:rPr>
        <w:t>ی</w:t>
      </w:r>
      <w:r>
        <w:rPr>
          <w:rFonts w:hint="eastAsia"/>
          <w:rtl/>
        </w:rPr>
        <w:t>رم</w:t>
      </w:r>
      <w:r w:rsidRPr="00AC3F32">
        <w:rPr>
          <w:rFonts w:hint="cs"/>
          <w:rtl/>
        </w:rPr>
        <w:t xml:space="preserve"> که به </w:t>
      </w:r>
      <w:r w:rsidRPr="00AC3F32">
        <w:rPr>
          <w:rFonts w:hint="cs"/>
          <w:rtl/>
        </w:rPr>
        <w:lastRenderedPageBreak/>
        <w:t xml:space="preserve">او یاد دهد. این هم </w:t>
      </w:r>
      <w:r>
        <w:rPr>
          <w:rFonts w:hint="cs"/>
          <w:rtl/>
        </w:rPr>
        <w:t>اعانه</w:t>
      </w:r>
      <w:r w:rsidRPr="00AC3F32">
        <w:rPr>
          <w:rFonts w:hint="cs"/>
          <w:rtl/>
        </w:rPr>
        <w:t xml:space="preserve"> بر بر است مباشرت که در </w:t>
      </w:r>
      <w:r>
        <w:rPr>
          <w:rFonts w:hint="cs"/>
          <w:rtl/>
        </w:rPr>
        <w:t>اعانه</w:t>
      </w:r>
      <w:r w:rsidRPr="00AC3F32">
        <w:rPr>
          <w:rFonts w:hint="cs"/>
          <w:rtl/>
        </w:rPr>
        <w:t xml:space="preserve"> شرط نیست </w:t>
      </w:r>
      <w:r>
        <w:rPr>
          <w:rFonts w:hint="cs"/>
          <w:rtl/>
        </w:rPr>
        <w:t>اعانه</w:t>
      </w:r>
      <w:r w:rsidRPr="00AC3F32">
        <w:rPr>
          <w:rFonts w:hint="cs"/>
          <w:rtl/>
        </w:rPr>
        <w:t xml:space="preserve"> گاهی بالمباشر</w:t>
      </w:r>
      <w:r>
        <w:rPr>
          <w:rFonts w:hint="cs"/>
          <w:rtl/>
        </w:rPr>
        <w:t>ة</w:t>
      </w:r>
      <w:r w:rsidRPr="00AC3F32">
        <w:rPr>
          <w:rFonts w:hint="cs"/>
          <w:rtl/>
        </w:rPr>
        <w:t xml:space="preserve"> است گاهی بالتسبیب است و لذا آن را هم در بر </w:t>
      </w:r>
      <w:r>
        <w:rPr>
          <w:rtl/>
        </w:rPr>
        <w:t>م</w:t>
      </w:r>
      <w:r>
        <w:rPr>
          <w:rFonts w:hint="cs"/>
          <w:rtl/>
        </w:rPr>
        <w:t>ی‌</w:t>
      </w:r>
      <w:r>
        <w:rPr>
          <w:rFonts w:hint="eastAsia"/>
          <w:rtl/>
        </w:rPr>
        <w:t>گ</w:t>
      </w:r>
      <w:r>
        <w:rPr>
          <w:rFonts w:hint="cs"/>
          <w:rtl/>
        </w:rPr>
        <w:t>ی</w:t>
      </w:r>
      <w:r>
        <w:rPr>
          <w:rFonts w:hint="eastAsia"/>
          <w:rtl/>
        </w:rPr>
        <w:t>رد</w:t>
      </w:r>
      <w:r w:rsidRPr="00AC3F32">
        <w:rPr>
          <w:rFonts w:hint="cs"/>
          <w:rtl/>
        </w:rPr>
        <w:t xml:space="preserve"> و لذا اختصا</w:t>
      </w:r>
      <w:r>
        <w:rPr>
          <w:rFonts w:hint="cs"/>
          <w:rtl/>
        </w:rPr>
        <w:t>ص</w:t>
      </w:r>
      <w:r w:rsidRPr="00AC3F32">
        <w:rPr>
          <w:rFonts w:hint="cs"/>
          <w:rtl/>
        </w:rPr>
        <w:t xml:space="preserve"> به عالم ندارد از باب اینکه کسب علم هم خودش برای آن جهت </w:t>
      </w:r>
      <w:r>
        <w:rPr>
          <w:rFonts w:hint="cs"/>
          <w:rtl/>
        </w:rPr>
        <w:t>اعانه</w:t>
      </w:r>
      <w:r w:rsidRPr="00AC3F32">
        <w:rPr>
          <w:rFonts w:hint="cs"/>
          <w:rtl/>
        </w:rPr>
        <w:t xml:space="preserve"> است و از جهت اینکه </w:t>
      </w:r>
      <w:r>
        <w:rPr>
          <w:rtl/>
        </w:rPr>
        <w:t>م</w:t>
      </w:r>
      <w:r>
        <w:rPr>
          <w:rFonts w:hint="cs"/>
          <w:rtl/>
        </w:rPr>
        <w:t>ی‌</w:t>
      </w:r>
      <w:r>
        <w:rPr>
          <w:rFonts w:hint="eastAsia"/>
          <w:rtl/>
        </w:rPr>
        <w:t>تواند</w:t>
      </w:r>
      <w:r w:rsidRPr="00AC3F32">
        <w:rPr>
          <w:rFonts w:hint="cs"/>
          <w:rtl/>
        </w:rPr>
        <w:t xml:space="preserve"> دیگری را به کار بگیرد یعنی حاکم جاهل </w:t>
      </w:r>
      <w:r>
        <w:rPr>
          <w:rtl/>
        </w:rPr>
        <w:t>م</w:t>
      </w:r>
      <w:r>
        <w:rPr>
          <w:rFonts w:hint="cs"/>
          <w:rtl/>
        </w:rPr>
        <w:t>ی‌</w:t>
      </w:r>
      <w:r>
        <w:rPr>
          <w:rFonts w:hint="eastAsia"/>
          <w:rtl/>
        </w:rPr>
        <w:t>تواند</w:t>
      </w:r>
      <w:r w:rsidRPr="00AC3F32">
        <w:rPr>
          <w:rFonts w:hint="cs"/>
          <w:rtl/>
        </w:rPr>
        <w:t xml:space="preserve"> عالم را به کار بگیرد که این را به </w:t>
      </w:r>
      <w:r>
        <w:rPr>
          <w:rtl/>
        </w:rPr>
        <w:t>بچه‌ها</w:t>
      </w:r>
      <w:r w:rsidRPr="00AC3F32">
        <w:rPr>
          <w:rFonts w:hint="cs"/>
          <w:rtl/>
        </w:rPr>
        <w:t xml:space="preserve"> یاد دهد این هم </w:t>
      </w:r>
      <w:r>
        <w:rPr>
          <w:rFonts w:hint="cs"/>
          <w:rtl/>
        </w:rPr>
        <w:t>اعانه</w:t>
      </w:r>
      <w:r w:rsidRPr="00AC3F32">
        <w:rPr>
          <w:rFonts w:hint="cs"/>
          <w:rtl/>
        </w:rPr>
        <w:t xml:space="preserve"> بر بر است. این تفاوت این دلیل است و لذا آن دلیل قبلی وظیفه عالم است ولی این وظیفه مکلف است چه عالم باشد چه نباشد. </w:t>
      </w:r>
    </w:p>
    <w:p w:rsidR="003F5A0C" w:rsidRPr="00AC3F32" w:rsidRDefault="003F5A0C" w:rsidP="003F5A0C">
      <w:pPr>
        <w:rPr>
          <w:rtl/>
        </w:rPr>
      </w:pPr>
      <w:r w:rsidRPr="00AC3F32">
        <w:rPr>
          <w:rFonts w:hint="cs"/>
          <w:rtl/>
        </w:rPr>
        <w:t xml:space="preserve">این تفاوت این دلیل با آن دلیل است و لذا </w:t>
      </w:r>
      <w:r>
        <w:rPr>
          <w:rtl/>
        </w:rPr>
        <w:t>نت</w:t>
      </w:r>
      <w:r>
        <w:rPr>
          <w:rFonts w:hint="cs"/>
          <w:rtl/>
        </w:rPr>
        <w:t>ی</w:t>
      </w:r>
      <w:r>
        <w:rPr>
          <w:rFonts w:hint="eastAsia"/>
          <w:rtl/>
        </w:rPr>
        <w:t>جه‌اش</w:t>
      </w:r>
      <w:r w:rsidRPr="00AC3F32">
        <w:rPr>
          <w:rFonts w:hint="cs"/>
          <w:rtl/>
        </w:rPr>
        <w:t xml:space="preserve"> در بحث حاکم اینطور </w:t>
      </w:r>
      <w:r>
        <w:rPr>
          <w:rtl/>
        </w:rPr>
        <w:t>م</w:t>
      </w:r>
      <w:r>
        <w:rPr>
          <w:rFonts w:hint="cs"/>
          <w:rtl/>
        </w:rPr>
        <w:t>ی‌</w:t>
      </w:r>
      <w:r>
        <w:rPr>
          <w:rFonts w:hint="eastAsia"/>
          <w:rtl/>
        </w:rPr>
        <w:t>شود</w:t>
      </w:r>
      <w:r w:rsidRPr="00AC3F32">
        <w:rPr>
          <w:rFonts w:hint="cs"/>
          <w:rtl/>
        </w:rPr>
        <w:t xml:space="preserve"> که حاکم یا دستگاه حکومتی که خودش هم این علم و دانش را ندارد ولی </w:t>
      </w:r>
      <w:r>
        <w:rPr>
          <w:rtl/>
        </w:rPr>
        <w:t>م</w:t>
      </w:r>
      <w:r>
        <w:rPr>
          <w:rFonts w:hint="cs"/>
          <w:rtl/>
        </w:rPr>
        <w:t>ی‌</w:t>
      </w:r>
      <w:r>
        <w:rPr>
          <w:rFonts w:hint="eastAsia"/>
          <w:rtl/>
        </w:rPr>
        <w:t>تواند</w:t>
      </w:r>
      <w:r w:rsidRPr="00AC3F32">
        <w:rPr>
          <w:rFonts w:hint="cs"/>
          <w:rtl/>
        </w:rPr>
        <w:t xml:space="preserve"> وسائل و تمهیداتی را برای</w:t>
      </w:r>
      <w:r>
        <w:rPr>
          <w:rFonts w:hint="cs"/>
          <w:rtl/>
        </w:rPr>
        <w:t xml:space="preserve"> بچه</w:t>
      </w:r>
      <w:r>
        <w:rPr>
          <w:rtl/>
        </w:rPr>
        <w:softHyphen/>
      </w:r>
      <w:r w:rsidRPr="00AC3F32">
        <w:rPr>
          <w:rFonts w:hint="cs"/>
          <w:rtl/>
        </w:rPr>
        <w:t xml:space="preserve">های مردم بچیند که این علوم را یاد بگیرد این </w:t>
      </w:r>
      <w:r>
        <w:rPr>
          <w:rFonts w:hint="cs"/>
          <w:rtl/>
        </w:rPr>
        <w:t>اعانه</w:t>
      </w:r>
      <w:r w:rsidRPr="00AC3F32">
        <w:rPr>
          <w:rFonts w:hint="cs"/>
          <w:rtl/>
        </w:rPr>
        <w:t xml:space="preserve"> </w:t>
      </w:r>
      <w:r>
        <w:rPr>
          <w:rFonts w:hint="cs"/>
          <w:rtl/>
        </w:rPr>
        <w:t>اعانه</w:t>
      </w:r>
      <w:r w:rsidRPr="00AC3F32">
        <w:rPr>
          <w:rFonts w:hint="cs"/>
          <w:rtl/>
        </w:rPr>
        <w:t xml:space="preserve"> بر بر</w:t>
      </w:r>
      <w:r>
        <w:rPr>
          <w:rFonts w:hint="cs"/>
          <w:rtl/>
        </w:rPr>
        <w:t>ّ</w:t>
      </w:r>
      <w:r w:rsidRPr="00AC3F32">
        <w:rPr>
          <w:rFonts w:hint="cs"/>
          <w:rtl/>
        </w:rPr>
        <w:t xml:space="preserve"> </w:t>
      </w:r>
      <w:r>
        <w:rPr>
          <w:rtl/>
        </w:rPr>
        <w:t>م</w:t>
      </w:r>
      <w:r>
        <w:rPr>
          <w:rFonts w:hint="cs"/>
          <w:rtl/>
        </w:rPr>
        <w:t>ی‌</w:t>
      </w:r>
      <w:r>
        <w:rPr>
          <w:rFonts w:hint="eastAsia"/>
          <w:rtl/>
        </w:rPr>
        <w:t>شود</w:t>
      </w:r>
      <w:r w:rsidRPr="00AC3F32">
        <w:rPr>
          <w:rFonts w:hint="cs"/>
          <w:rtl/>
        </w:rPr>
        <w:t xml:space="preserve"> و وساطت در تعلیم است تمهید مقدمات برای فراگیری </w:t>
      </w:r>
      <w:r>
        <w:rPr>
          <w:rtl/>
        </w:rPr>
        <w:t>دانش‌ها</w:t>
      </w:r>
      <w:r w:rsidRPr="00AC3F32">
        <w:rPr>
          <w:rFonts w:hint="cs"/>
          <w:rtl/>
        </w:rPr>
        <w:t xml:space="preserve"> است این هم مصداقی برای </w:t>
      </w:r>
      <w:r>
        <w:rPr>
          <w:rFonts w:hint="cs"/>
          <w:rtl/>
        </w:rPr>
        <w:t>اعانه</w:t>
      </w:r>
      <w:r w:rsidRPr="00AC3F32">
        <w:rPr>
          <w:rFonts w:hint="cs"/>
          <w:rtl/>
        </w:rPr>
        <w:t xml:space="preserve"> بر بر </w:t>
      </w:r>
      <w:r>
        <w:rPr>
          <w:rtl/>
        </w:rPr>
        <w:t>م</w:t>
      </w:r>
      <w:r>
        <w:rPr>
          <w:rFonts w:hint="cs"/>
          <w:rtl/>
        </w:rPr>
        <w:t>ی‌</w:t>
      </w:r>
      <w:r>
        <w:rPr>
          <w:rFonts w:hint="eastAsia"/>
          <w:rtl/>
        </w:rPr>
        <w:t>شود</w:t>
      </w:r>
      <w:r>
        <w:rPr>
          <w:rtl/>
        </w:rPr>
        <w:t xml:space="preserve">؛ و </w:t>
      </w:r>
      <w:r w:rsidRPr="00AC3F32">
        <w:rPr>
          <w:rFonts w:hint="cs"/>
          <w:rtl/>
        </w:rPr>
        <w:t xml:space="preserve">مشمول این مسأله </w:t>
      </w:r>
      <w:r>
        <w:rPr>
          <w:rtl/>
        </w:rPr>
        <w:t>م</w:t>
      </w:r>
      <w:r>
        <w:rPr>
          <w:rFonts w:hint="cs"/>
          <w:rtl/>
        </w:rPr>
        <w:t>ی‌</w:t>
      </w:r>
      <w:r>
        <w:rPr>
          <w:rFonts w:hint="eastAsia"/>
          <w:rtl/>
        </w:rPr>
        <w:t>شود</w:t>
      </w:r>
      <w:r w:rsidRPr="00AC3F32">
        <w:rPr>
          <w:rFonts w:hint="cs"/>
          <w:rtl/>
        </w:rPr>
        <w:t xml:space="preserve">. </w:t>
      </w:r>
    </w:p>
    <w:p w:rsidR="003F5A0C" w:rsidRPr="00AC3F32" w:rsidRDefault="003F5A0C" w:rsidP="003F5A0C">
      <w:pPr>
        <w:pStyle w:val="2"/>
        <w:rPr>
          <w:rtl/>
        </w:rPr>
      </w:pPr>
      <w:bookmarkStart w:id="30" w:name="_Toc366479429"/>
      <w:r w:rsidRPr="00AC3F32">
        <w:rPr>
          <w:rFonts w:hint="cs"/>
          <w:rtl/>
        </w:rPr>
        <w:t xml:space="preserve">دلیل سوم: روایت </w:t>
      </w:r>
      <w:r>
        <w:rPr>
          <w:rtl/>
        </w:rPr>
        <w:t>«م</w:t>
      </w:r>
      <w:r w:rsidRPr="00AC3F32">
        <w:rPr>
          <w:rFonts w:hint="cs"/>
          <w:rtl/>
        </w:rPr>
        <w:t>ن علم کان له ... »</w:t>
      </w:r>
      <w:bookmarkEnd w:id="30"/>
    </w:p>
    <w:p w:rsidR="003F5A0C" w:rsidRPr="00AC3F32" w:rsidRDefault="003F5A0C" w:rsidP="003F5A0C">
      <w:pPr>
        <w:rPr>
          <w:rtl/>
        </w:rPr>
      </w:pPr>
      <w:r w:rsidRPr="00AC3F32">
        <w:rPr>
          <w:rFonts w:hint="cs"/>
          <w:rtl/>
        </w:rPr>
        <w:t xml:space="preserve">باز دلیل سومی که </w:t>
      </w:r>
      <w:r>
        <w:rPr>
          <w:rtl/>
        </w:rPr>
        <w:t>م</w:t>
      </w:r>
      <w:r>
        <w:rPr>
          <w:rFonts w:hint="cs"/>
          <w:rtl/>
        </w:rPr>
        <w:t>ی‌</w:t>
      </w:r>
      <w:r>
        <w:rPr>
          <w:rFonts w:hint="eastAsia"/>
          <w:rtl/>
        </w:rPr>
        <w:t>شود</w:t>
      </w:r>
      <w:r>
        <w:rPr>
          <w:rFonts w:hint="cs"/>
          <w:rtl/>
        </w:rPr>
        <w:t xml:space="preserve"> اینجا آورد که از ادله</w:t>
      </w:r>
      <w:r>
        <w:rPr>
          <w:rtl/>
        </w:rPr>
        <w:softHyphen/>
      </w:r>
      <w:r w:rsidRPr="00AC3F32">
        <w:rPr>
          <w:rFonts w:hint="cs"/>
          <w:rtl/>
        </w:rPr>
        <w:t>ای است که سابق بحث کردیم توجه دارید که ما از</w:t>
      </w:r>
      <w:r>
        <w:rPr>
          <w:rFonts w:hint="cs"/>
          <w:rtl/>
        </w:rPr>
        <w:t xml:space="preserve"> </w:t>
      </w:r>
      <w:r w:rsidRPr="00AC3F32">
        <w:rPr>
          <w:rFonts w:hint="cs"/>
          <w:rtl/>
        </w:rPr>
        <w:t xml:space="preserve">بحث ادله کبروی این ادله خیلی سریع عبور </w:t>
      </w:r>
      <w:r>
        <w:rPr>
          <w:rtl/>
        </w:rPr>
        <w:t>م</w:t>
      </w:r>
      <w:r>
        <w:rPr>
          <w:rFonts w:hint="cs"/>
          <w:rtl/>
        </w:rPr>
        <w:t>ی‌</w:t>
      </w:r>
      <w:r>
        <w:rPr>
          <w:rFonts w:hint="eastAsia"/>
          <w:rtl/>
        </w:rPr>
        <w:t>کن</w:t>
      </w:r>
      <w:r>
        <w:rPr>
          <w:rFonts w:hint="cs"/>
          <w:rtl/>
        </w:rPr>
        <w:t>ی</w:t>
      </w:r>
      <w:r>
        <w:rPr>
          <w:rFonts w:hint="eastAsia"/>
          <w:rtl/>
        </w:rPr>
        <w:t>م</w:t>
      </w:r>
      <w:r w:rsidRPr="00AC3F32">
        <w:rPr>
          <w:rFonts w:hint="cs"/>
          <w:rtl/>
        </w:rPr>
        <w:t xml:space="preserve"> چون سابق بحث کردیم. پس تا اینجا الزامی در ارشاد جاهل در یک محدوده خیلی کم و اندک به دست آمد اما استحبابی دائره وسیعی دارد و شامل حاکم و دولت </w:t>
      </w:r>
      <w:r>
        <w:rPr>
          <w:rtl/>
        </w:rPr>
        <w:t>م</w:t>
      </w:r>
      <w:r>
        <w:rPr>
          <w:rFonts w:hint="cs"/>
          <w:rtl/>
        </w:rPr>
        <w:t>ی‌</w:t>
      </w:r>
      <w:r>
        <w:rPr>
          <w:rFonts w:hint="eastAsia"/>
          <w:rtl/>
        </w:rPr>
        <w:t>شود</w:t>
      </w:r>
      <w:r w:rsidRPr="00AC3F32">
        <w:rPr>
          <w:rFonts w:hint="cs"/>
          <w:rtl/>
        </w:rPr>
        <w:t xml:space="preserve"> همانطور که شامل آحاد مکلفین و اینها </w:t>
      </w:r>
      <w:r>
        <w:rPr>
          <w:rtl/>
        </w:rPr>
        <w:t>م</w:t>
      </w:r>
      <w:r>
        <w:rPr>
          <w:rFonts w:hint="cs"/>
          <w:rtl/>
        </w:rPr>
        <w:t>ی‌</w:t>
      </w:r>
      <w:r>
        <w:rPr>
          <w:rFonts w:hint="eastAsia"/>
          <w:rtl/>
        </w:rPr>
        <w:t>شود</w:t>
      </w:r>
      <w:r w:rsidRPr="00AC3F32">
        <w:rPr>
          <w:rFonts w:hint="cs"/>
          <w:rtl/>
        </w:rPr>
        <w:t xml:space="preserve">. </w:t>
      </w:r>
    </w:p>
    <w:p w:rsidR="003F5A0C" w:rsidRPr="00BA2F81" w:rsidRDefault="003F5A0C" w:rsidP="003F5A0C">
      <w:pPr>
        <w:pStyle w:val="af1"/>
        <w:bidi/>
        <w:jc w:val="both"/>
        <w:rPr>
          <w:sz w:val="28"/>
          <w:szCs w:val="28"/>
          <w:rtl/>
        </w:rPr>
      </w:pPr>
      <w:r w:rsidRPr="00BA2F81">
        <w:rPr>
          <w:rFonts w:cs="2  Badr" w:hint="cs"/>
          <w:sz w:val="28"/>
          <w:szCs w:val="28"/>
          <w:rtl/>
        </w:rPr>
        <w:t>دلیل سوم اینکه قبلاً هم اشاره</w:t>
      </w:r>
      <w:r w:rsidRPr="00BA2F81">
        <w:rPr>
          <w:rFonts w:cs="2  Badr"/>
          <w:sz w:val="28"/>
          <w:szCs w:val="28"/>
          <w:rtl/>
        </w:rPr>
        <w:softHyphen/>
      </w:r>
      <w:r w:rsidRPr="00BA2F81">
        <w:rPr>
          <w:rFonts w:cs="2  Badr" w:hint="cs"/>
          <w:sz w:val="28"/>
          <w:szCs w:val="28"/>
          <w:rtl/>
        </w:rPr>
        <w:t xml:space="preserve">ای به آن شدیم آن روایاتی است که </w:t>
      </w:r>
      <w:r w:rsidRPr="00BA2F81">
        <w:rPr>
          <w:rFonts w:cs="2  Badr"/>
          <w:sz w:val="28"/>
          <w:szCs w:val="28"/>
          <w:rtl/>
        </w:rPr>
        <w:t>م</w:t>
      </w:r>
      <w:r w:rsidRPr="00BA2F81">
        <w:rPr>
          <w:rFonts w:cs="2  Badr" w:hint="cs"/>
          <w:sz w:val="28"/>
          <w:szCs w:val="28"/>
          <w:rtl/>
        </w:rPr>
        <w:t>ی‌</w:t>
      </w:r>
      <w:r w:rsidRPr="00BA2F81">
        <w:rPr>
          <w:rFonts w:cs="2  Badr" w:hint="eastAsia"/>
          <w:sz w:val="28"/>
          <w:szCs w:val="28"/>
          <w:rtl/>
        </w:rPr>
        <w:t>گو</w:t>
      </w:r>
      <w:r w:rsidRPr="00BA2F81">
        <w:rPr>
          <w:rFonts w:cs="2  Badr" w:hint="cs"/>
          <w:sz w:val="28"/>
          <w:szCs w:val="28"/>
          <w:rtl/>
        </w:rPr>
        <w:t>ی</w:t>
      </w:r>
      <w:r w:rsidRPr="00BA2F81">
        <w:rPr>
          <w:rFonts w:cs="2  Badr" w:hint="eastAsia"/>
          <w:sz w:val="28"/>
          <w:szCs w:val="28"/>
          <w:rtl/>
        </w:rPr>
        <w:t>د</w:t>
      </w:r>
      <w:r w:rsidRPr="00BA2F81">
        <w:rPr>
          <w:rFonts w:cs="2  Badr" w:hint="cs"/>
          <w:sz w:val="28"/>
          <w:szCs w:val="28"/>
          <w:rtl/>
        </w:rPr>
        <w:t xml:space="preserve"> </w:t>
      </w:r>
      <w:r w:rsidRPr="00BA2F81">
        <w:rPr>
          <w:rFonts w:cs="2  Badr"/>
          <w:b/>
          <w:bCs/>
          <w:sz w:val="28"/>
          <w:szCs w:val="28"/>
          <w:rtl/>
        </w:rPr>
        <w:t>«</w:t>
      </w:r>
      <w:r w:rsidRPr="00BA2F81">
        <w:rPr>
          <w:rFonts w:cs="2  Badr" w:hint="cs"/>
          <w:b/>
          <w:bCs/>
          <w:color w:val="000000"/>
          <w:sz w:val="28"/>
          <w:szCs w:val="28"/>
          <w:rtl/>
        </w:rPr>
        <w:t>مَنْ عَلَّمَ بَابَ هُدًى كَانَ لَهُ أَجْرُ مَنْ عَمِلَ بِهِ ... وَ مَنْ‏ عَلَّمَ‏ بَابَ‏ ضَلَالٍ‏ كَانَ لَهُ وِزْرُ مَنْ‏ عَمِلَ‏ بِهِ‏ ...‏</w:t>
      </w:r>
      <w:r w:rsidRPr="00BA2F81">
        <w:rPr>
          <w:rFonts w:cs="2  Badr"/>
          <w:b/>
          <w:bCs/>
          <w:sz w:val="28"/>
          <w:szCs w:val="28"/>
          <w:rtl/>
        </w:rPr>
        <w:t>»</w:t>
      </w:r>
      <w:r w:rsidRPr="00BA2F81">
        <w:rPr>
          <w:rStyle w:val="af3"/>
          <w:rFonts w:cs="2  Badr"/>
          <w:b/>
          <w:bCs/>
          <w:sz w:val="28"/>
          <w:szCs w:val="28"/>
          <w:rtl/>
        </w:rPr>
        <w:footnoteReference w:id="1"/>
      </w:r>
      <w:r w:rsidRPr="00BA2F81">
        <w:rPr>
          <w:rFonts w:cs="2  Badr" w:hint="cs"/>
          <w:b/>
          <w:bCs/>
          <w:sz w:val="28"/>
          <w:szCs w:val="28"/>
          <w:rtl/>
        </w:rPr>
        <w:t>.</w:t>
      </w:r>
      <w:r w:rsidRPr="00BA2F81">
        <w:rPr>
          <w:rFonts w:cs="2  Badr" w:hint="cs"/>
          <w:sz w:val="28"/>
          <w:szCs w:val="28"/>
          <w:rtl/>
        </w:rPr>
        <w:t xml:space="preserve"> </w:t>
      </w:r>
      <w:r w:rsidRPr="00BA2F81">
        <w:rPr>
          <w:rFonts w:cs="2  Badr"/>
          <w:sz w:val="28"/>
          <w:szCs w:val="28"/>
          <w:rtl/>
        </w:rPr>
        <w:t>ا</w:t>
      </w:r>
      <w:r w:rsidRPr="00BA2F81">
        <w:rPr>
          <w:rFonts w:cs="2  Badr" w:hint="cs"/>
          <w:sz w:val="28"/>
          <w:szCs w:val="28"/>
          <w:rtl/>
        </w:rPr>
        <w:t>ی</w:t>
      </w:r>
      <w:r w:rsidRPr="00BA2F81">
        <w:rPr>
          <w:rFonts w:cs="2  Badr" w:hint="eastAsia"/>
          <w:sz w:val="28"/>
          <w:szCs w:val="28"/>
          <w:rtl/>
        </w:rPr>
        <w:t>ن‌ها</w:t>
      </w:r>
      <w:r w:rsidRPr="00BA2F81">
        <w:rPr>
          <w:rFonts w:cs="2  Badr" w:hint="cs"/>
          <w:sz w:val="28"/>
          <w:szCs w:val="28"/>
          <w:rtl/>
        </w:rPr>
        <w:t xml:space="preserve"> روایاتی است که این روایات را ما مفصل بحث کردیم و در رسائل همان کتاب امر به معروف و نهی از منکر است عنوان باب این است که </w:t>
      </w:r>
      <w:r w:rsidRPr="00BA2F81">
        <w:rPr>
          <w:rFonts w:cs="2  Badr" w:hint="cs"/>
          <w:b/>
          <w:bCs/>
          <w:sz w:val="28"/>
          <w:szCs w:val="28"/>
          <w:rtl/>
        </w:rPr>
        <w:t>من علم کان له ...</w:t>
      </w:r>
      <w:r w:rsidRPr="00BA2F81">
        <w:rPr>
          <w:rFonts w:cs="2  Badr" w:hint="cs"/>
          <w:sz w:val="28"/>
          <w:szCs w:val="28"/>
          <w:rtl/>
        </w:rPr>
        <w:t xml:space="preserve"> بحث کبروی آن روایت را هم قبلاً دیدیم. آن روایت هم ما گفتیم که مفید یک استحباب است آنجا هم مثل همین تعاونوا است گفتیم من علم باب هدی کان له مثل اجر من عمل به استحباب را </w:t>
      </w:r>
      <w:r w:rsidRPr="00BA2F81">
        <w:rPr>
          <w:rFonts w:cs="2  Badr"/>
          <w:sz w:val="28"/>
          <w:szCs w:val="28"/>
          <w:rtl/>
        </w:rPr>
        <w:t>م</w:t>
      </w:r>
      <w:r w:rsidRPr="00BA2F81">
        <w:rPr>
          <w:rFonts w:cs="2  Badr" w:hint="cs"/>
          <w:sz w:val="28"/>
          <w:szCs w:val="28"/>
          <w:rtl/>
        </w:rPr>
        <w:t>ی‌</w:t>
      </w:r>
      <w:r w:rsidRPr="00BA2F81">
        <w:rPr>
          <w:rFonts w:cs="2  Badr" w:hint="eastAsia"/>
          <w:sz w:val="28"/>
          <w:szCs w:val="28"/>
          <w:rtl/>
        </w:rPr>
        <w:t>رساند</w:t>
      </w:r>
      <w:r w:rsidRPr="00BA2F81">
        <w:rPr>
          <w:rFonts w:cs="2  Badr" w:hint="cs"/>
          <w:sz w:val="28"/>
          <w:szCs w:val="28"/>
          <w:rtl/>
        </w:rPr>
        <w:t xml:space="preserve"> ولی من علم باب ضلال کان له مثل من عمل به آن حرمت را </w:t>
      </w:r>
      <w:r w:rsidRPr="00BA2F81">
        <w:rPr>
          <w:rFonts w:cs="2  Badr"/>
          <w:sz w:val="28"/>
          <w:szCs w:val="28"/>
          <w:rtl/>
        </w:rPr>
        <w:t>م</w:t>
      </w:r>
      <w:r w:rsidRPr="00BA2F81">
        <w:rPr>
          <w:rFonts w:cs="2  Badr" w:hint="cs"/>
          <w:sz w:val="28"/>
          <w:szCs w:val="28"/>
          <w:rtl/>
        </w:rPr>
        <w:t>ی‌</w:t>
      </w:r>
      <w:r w:rsidRPr="00BA2F81">
        <w:rPr>
          <w:rFonts w:cs="2  Badr" w:hint="eastAsia"/>
          <w:sz w:val="28"/>
          <w:szCs w:val="28"/>
          <w:rtl/>
        </w:rPr>
        <w:t>رساند</w:t>
      </w:r>
      <w:r w:rsidRPr="00BA2F81">
        <w:rPr>
          <w:rFonts w:cs="2  Badr" w:hint="cs"/>
          <w:sz w:val="28"/>
          <w:szCs w:val="28"/>
          <w:rtl/>
        </w:rPr>
        <w:t xml:space="preserve">. </w:t>
      </w:r>
    </w:p>
    <w:p w:rsidR="003F5A0C" w:rsidRPr="00AC3F32" w:rsidRDefault="003F5A0C" w:rsidP="005F3F22">
      <w:pPr>
        <w:pStyle w:val="3"/>
        <w:rPr>
          <w:rtl/>
        </w:rPr>
      </w:pPr>
      <w:bookmarkStart w:id="31" w:name="_Toc366479430"/>
      <w:r w:rsidRPr="00AC3F32">
        <w:rPr>
          <w:rFonts w:hint="cs"/>
          <w:rtl/>
        </w:rPr>
        <w:lastRenderedPageBreak/>
        <w:t xml:space="preserve">مفهوم </w:t>
      </w:r>
      <w:r>
        <w:rPr>
          <w:rtl/>
        </w:rPr>
        <w:t>«ه</w:t>
      </w:r>
      <w:r w:rsidRPr="00AC3F32">
        <w:rPr>
          <w:rFonts w:hint="cs"/>
          <w:rtl/>
        </w:rPr>
        <w:t>د</w:t>
      </w:r>
      <w:r>
        <w:rPr>
          <w:rFonts w:hint="cs"/>
          <w:rtl/>
        </w:rPr>
        <w:t>ی</w:t>
      </w:r>
      <w:r>
        <w:rPr>
          <w:rFonts w:hint="eastAsia"/>
          <w:rtl/>
        </w:rPr>
        <w:t>»</w:t>
      </w:r>
      <w:bookmarkEnd w:id="31"/>
    </w:p>
    <w:p w:rsidR="003F5A0C" w:rsidRPr="00AC3F32" w:rsidRDefault="003F5A0C" w:rsidP="003F5A0C">
      <w:pPr>
        <w:rPr>
          <w:rtl/>
        </w:rPr>
      </w:pPr>
      <w:r w:rsidRPr="00AC3F32">
        <w:rPr>
          <w:rFonts w:hint="cs"/>
          <w:rtl/>
        </w:rPr>
        <w:t xml:space="preserve">این هم بحث کردیم و آنچه که به اینجا مربوط است این است که تعلیم ابواب هدایت بر اساس این روایات یک استحباب دارد آن هدی هم گفتیم که هدی به عنوان اولی باشد یا به عنوان ثانوی باشد یعنی چیزی که در او هدایت شخص است این هم یک دلیل است که لازم نیست جزئیات بیشتری عرض کنیم از این هم یک استحباب بیرون </w:t>
      </w:r>
      <w:r>
        <w:rPr>
          <w:rtl/>
        </w:rPr>
        <w:t>م</w:t>
      </w:r>
      <w:r>
        <w:rPr>
          <w:rFonts w:hint="cs"/>
          <w:rtl/>
        </w:rPr>
        <w:t>ی‌</w:t>
      </w:r>
      <w:r>
        <w:rPr>
          <w:rFonts w:hint="eastAsia"/>
          <w:rtl/>
        </w:rPr>
        <w:t>آ</w:t>
      </w:r>
      <w:r>
        <w:rPr>
          <w:rFonts w:hint="cs"/>
          <w:rtl/>
        </w:rPr>
        <w:t>ی</w:t>
      </w:r>
      <w:r>
        <w:rPr>
          <w:rFonts w:hint="eastAsia"/>
          <w:rtl/>
        </w:rPr>
        <w:t>د</w:t>
      </w:r>
      <w:r w:rsidRPr="00AC3F32">
        <w:rPr>
          <w:rFonts w:hint="cs"/>
          <w:rtl/>
        </w:rPr>
        <w:t xml:space="preserve"> و شامل غیر مکلف هم </w:t>
      </w:r>
      <w:r>
        <w:rPr>
          <w:rtl/>
        </w:rPr>
        <w:t>م</w:t>
      </w:r>
      <w:r>
        <w:rPr>
          <w:rFonts w:hint="cs"/>
          <w:rtl/>
        </w:rPr>
        <w:t>ی‌</w:t>
      </w:r>
      <w:r>
        <w:rPr>
          <w:rFonts w:hint="eastAsia"/>
          <w:rtl/>
        </w:rPr>
        <w:t>تواند</w:t>
      </w:r>
      <w:r w:rsidRPr="00AC3F32">
        <w:rPr>
          <w:rFonts w:hint="cs"/>
          <w:rtl/>
        </w:rPr>
        <w:t xml:space="preserve"> شود. نکات مربوط به دلیل سوم یکی حکم استحبابی است دوم اینکه هدایی که ما اینجا </w:t>
      </w:r>
      <w:r>
        <w:rPr>
          <w:rtl/>
        </w:rPr>
        <w:t>م</w:t>
      </w:r>
      <w:r>
        <w:rPr>
          <w:rFonts w:hint="cs"/>
          <w:rtl/>
        </w:rPr>
        <w:t>ی‌</w:t>
      </w:r>
      <w:r>
        <w:rPr>
          <w:rFonts w:hint="eastAsia"/>
          <w:rtl/>
        </w:rPr>
        <w:t>گو</w:t>
      </w:r>
      <w:r>
        <w:rPr>
          <w:rFonts w:hint="cs"/>
          <w:rtl/>
        </w:rPr>
        <w:t>یی</w:t>
      </w:r>
      <w:r>
        <w:rPr>
          <w:rFonts w:hint="eastAsia"/>
          <w:rtl/>
        </w:rPr>
        <w:t>م</w:t>
      </w:r>
      <w:r w:rsidRPr="00AC3F32">
        <w:rPr>
          <w:rFonts w:hint="cs"/>
          <w:rtl/>
        </w:rPr>
        <w:t xml:space="preserve"> باید با سعادت اخروی شخص مرتبط باشد. این هدی اعم از تکالیف الزامی و غیر الزامی است به عنوان اولی و به عنوان اولی یا ثانوی و شامل موضوعات مربوط به تکالیف هم </w:t>
      </w:r>
      <w:r>
        <w:rPr>
          <w:rtl/>
        </w:rPr>
        <w:t>م</w:t>
      </w:r>
      <w:r>
        <w:rPr>
          <w:rFonts w:hint="cs"/>
          <w:rtl/>
        </w:rPr>
        <w:t>ی‌</w:t>
      </w:r>
      <w:r>
        <w:rPr>
          <w:rFonts w:hint="eastAsia"/>
          <w:rtl/>
        </w:rPr>
        <w:t>شود</w:t>
      </w:r>
      <w:r w:rsidRPr="00AC3F32">
        <w:rPr>
          <w:rFonts w:hint="cs"/>
          <w:rtl/>
        </w:rPr>
        <w:t xml:space="preserve">. </w:t>
      </w:r>
    </w:p>
    <w:p w:rsidR="003F5A0C" w:rsidRPr="00AC3F32" w:rsidRDefault="003F5A0C" w:rsidP="005F3F22">
      <w:pPr>
        <w:pStyle w:val="3"/>
        <w:rPr>
          <w:rtl/>
        </w:rPr>
      </w:pPr>
      <w:bookmarkStart w:id="32" w:name="_Toc366479431"/>
      <w:r w:rsidRPr="00AC3F32">
        <w:rPr>
          <w:rFonts w:hint="cs"/>
          <w:rtl/>
        </w:rPr>
        <w:t>اطلاق روایت بر صبی</w:t>
      </w:r>
      <w:bookmarkEnd w:id="32"/>
    </w:p>
    <w:p w:rsidR="003F5A0C" w:rsidRPr="00AC3F32" w:rsidRDefault="003F5A0C" w:rsidP="003F5A0C">
      <w:r w:rsidRPr="00AC3F32">
        <w:rPr>
          <w:rFonts w:hint="cs"/>
          <w:rtl/>
        </w:rPr>
        <w:t xml:space="preserve">این هم از این جهت، از جهت دیگر هم این شامل صبی هم </w:t>
      </w:r>
      <w:r>
        <w:rPr>
          <w:rtl/>
        </w:rPr>
        <w:t>م</w:t>
      </w:r>
      <w:r>
        <w:rPr>
          <w:rFonts w:hint="cs"/>
          <w:rtl/>
        </w:rPr>
        <w:t>ی‌</w:t>
      </w:r>
      <w:r>
        <w:rPr>
          <w:rFonts w:hint="eastAsia"/>
          <w:rtl/>
        </w:rPr>
        <w:t>شود</w:t>
      </w:r>
      <w:r w:rsidRPr="00AC3F32">
        <w:rPr>
          <w:rFonts w:hint="cs"/>
          <w:rtl/>
        </w:rPr>
        <w:t xml:space="preserve"> ممکن است کسی ابتدا بگوید که باب هدی مستقیم مال جایی است که </w:t>
      </w:r>
      <w:r w:rsidRPr="00BA2F81">
        <w:rPr>
          <w:rFonts w:hint="cs"/>
          <w:b/>
          <w:bCs/>
          <w:rtl/>
        </w:rPr>
        <w:t>کان له اجر من عمل به</w:t>
      </w:r>
      <w:r w:rsidRPr="00AC3F32">
        <w:rPr>
          <w:rFonts w:hint="cs"/>
          <w:rtl/>
        </w:rPr>
        <w:t xml:space="preserve"> و این مال شرائط تکلیف است و چون ما گفتیم که در صبی ممیز هم </w:t>
      </w:r>
      <w:r>
        <w:rPr>
          <w:rtl/>
        </w:rPr>
        <w:t>م</w:t>
      </w:r>
      <w:r>
        <w:rPr>
          <w:rFonts w:hint="cs"/>
          <w:rtl/>
        </w:rPr>
        <w:t>ی‌</w:t>
      </w:r>
      <w:r>
        <w:rPr>
          <w:rFonts w:hint="eastAsia"/>
          <w:rtl/>
        </w:rPr>
        <w:t>تواند</w:t>
      </w:r>
      <w:r w:rsidRPr="00AC3F32">
        <w:rPr>
          <w:rFonts w:hint="cs"/>
          <w:rtl/>
        </w:rPr>
        <w:t xml:space="preserve"> اجر داشته باشد و لذا آن را هم </w:t>
      </w:r>
      <w:r>
        <w:rPr>
          <w:rtl/>
        </w:rPr>
        <w:t>م</w:t>
      </w:r>
      <w:r>
        <w:rPr>
          <w:rFonts w:hint="cs"/>
          <w:rtl/>
        </w:rPr>
        <w:t>ی‌</w:t>
      </w:r>
      <w:r>
        <w:rPr>
          <w:rFonts w:hint="eastAsia"/>
          <w:rtl/>
        </w:rPr>
        <w:t>تواند</w:t>
      </w:r>
      <w:r w:rsidRPr="00AC3F32">
        <w:rPr>
          <w:rFonts w:hint="cs"/>
          <w:rtl/>
        </w:rPr>
        <w:t xml:space="preserve"> بگیرد و از این جهت است که شامل صبی ممیز </w:t>
      </w:r>
      <w:r>
        <w:rPr>
          <w:rtl/>
        </w:rPr>
        <w:t>م</w:t>
      </w:r>
      <w:r>
        <w:rPr>
          <w:rFonts w:hint="cs"/>
          <w:rtl/>
        </w:rPr>
        <w:t>ی‌</w:t>
      </w:r>
      <w:r>
        <w:rPr>
          <w:rFonts w:hint="eastAsia"/>
          <w:rtl/>
        </w:rPr>
        <w:t>تواند</w:t>
      </w:r>
      <w:r w:rsidRPr="00AC3F32">
        <w:rPr>
          <w:rFonts w:hint="cs"/>
          <w:rtl/>
        </w:rPr>
        <w:t xml:space="preserve"> شود ولی این دلیل هم در حد همان استحباب است.   </w:t>
      </w:r>
    </w:p>
    <w:p w:rsidR="003F5A0C" w:rsidRPr="00AC3F32" w:rsidRDefault="003F5A0C" w:rsidP="003F5A0C">
      <w:pPr>
        <w:rPr>
          <w:szCs w:val="24"/>
          <w:rtl/>
        </w:rPr>
      </w:pPr>
    </w:p>
    <w:p w:rsidR="003F5A0C" w:rsidRDefault="003F5A0C" w:rsidP="003F5A0C"/>
    <w:p w:rsidR="00152670" w:rsidRDefault="00152670"/>
    <w:sectPr w:rsidR="00152670" w:rsidSect="00C1406A">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D92" w:rsidRDefault="00845D92" w:rsidP="003F5A0C">
      <w:pPr>
        <w:spacing w:after="0"/>
      </w:pPr>
      <w:r>
        <w:separator/>
      </w:r>
    </w:p>
  </w:endnote>
  <w:endnote w:type="continuationSeparator" w:id="0">
    <w:p w:rsidR="00845D92" w:rsidRDefault="00845D92" w:rsidP="003F5A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D92" w:rsidRDefault="00845D92" w:rsidP="003F5A0C">
      <w:pPr>
        <w:spacing w:after="0"/>
      </w:pPr>
      <w:r>
        <w:separator/>
      </w:r>
    </w:p>
  </w:footnote>
  <w:footnote w:type="continuationSeparator" w:id="0">
    <w:p w:rsidR="00845D92" w:rsidRDefault="00845D92" w:rsidP="003F5A0C">
      <w:pPr>
        <w:spacing w:after="0"/>
      </w:pPr>
      <w:r>
        <w:continuationSeparator/>
      </w:r>
    </w:p>
  </w:footnote>
  <w:footnote w:id="1">
    <w:p w:rsidR="003F5A0C" w:rsidRPr="00E564E4" w:rsidRDefault="003F5A0C" w:rsidP="003F5A0C">
      <w:pPr>
        <w:pStyle w:val="af1"/>
        <w:bidi/>
        <w:spacing w:before="0" w:beforeAutospacing="0" w:after="0" w:afterAutospacing="0"/>
        <w:rPr>
          <w:rFonts w:cs="2  Badr"/>
          <w:b/>
          <w:bCs/>
          <w:sz w:val="20"/>
          <w:szCs w:val="20"/>
        </w:rPr>
      </w:pPr>
      <w:r w:rsidRPr="00E564E4">
        <w:rPr>
          <w:rStyle w:val="af3"/>
          <w:rFonts w:cs="2  Badr"/>
          <w:b/>
          <w:bCs/>
          <w:sz w:val="20"/>
          <w:szCs w:val="20"/>
        </w:rPr>
        <w:footnoteRef/>
      </w:r>
      <w:r w:rsidRPr="00E564E4">
        <w:rPr>
          <w:rFonts w:cs="2  Badr"/>
          <w:b/>
          <w:bCs/>
          <w:sz w:val="20"/>
          <w:szCs w:val="20"/>
          <w:rtl/>
        </w:rPr>
        <w:t xml:space="preserve"> </w:t>
      </w:r>
      <w:r w:rsidRPr="00E564E4">
        <w:rPr>
          <w:rFonts w:cs="2  Badr" w:hint="cs"/>
          <w:b/>
          <w:bCs/>
          <w:sz w:val="20"/>
          <w:szCs w:val="20"/>
          <w:rtl/>
        </w:rPr>
        <w:t>- بحار الأنوار (ط - بيروت)،</w:t>
      </w:r>
      <w:r w:rsidRPr="00E564E4">
        <w:rPr>
          <w:rFonts w:hint="cs"/>
          <w:b/>
          <w:bCs/>
          <w:sz w:val="20"/>
          <w:szCs w:val="20"/>
          <w:rtl/>
        </w:rPr>
        <w:t> </w:t>
      </w:r>
      <w:r w:rsidRPr="00E564E4">
        <w:rPr>
          <w:rFonts w:cs="2  Badr" w:hint="cs"/>
          <w:b/>
          <w:bCs/>
          <w:sz w:val="20"/>
          <w:szCs w:val="20"/>
          <w:rtl/>
        </w:rPr>
        <w:t>ج‏2،</w:t>
      </w:r>
      <w:r w:rsidRPr="00E564E4">
        <w:rPr>
          <w:rFonts w:hint="cs"/>
          <w:b/>
          <w:bCs/>
          <w:sz w:val="20"/>
          <w:szCs w:val="20"/>
          <w:rtl/>
        </w:rPr>
        <w:t> </w:t>
      </w:r>
      <w:r w:rsidRPr="00E564E4">
        <w:rPr>
          <w:rFonts w:cs="2  Badr" w:hint="cs"/>
          <w:b/>
          <w:bCs/>
          <w:sz w:val="20"/>
          <w:szCs w:val="20"/>
          <w:rtl/>
        </w:rPr>
        <w:t>ص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06A" w:rsidRDefault="00C1406A" w:rsidP="00781FF5">
    <w:pPr>
      <w:pStyle w:val="a6"/>
      <w:ind w:firstLine="4"/>
    </w:pPr>
    <w:r>
      <w:rPr>
        <w:noProof/>
        <w:rtl/>
      </w:rPr>
      <mc:AlternateContent>
        <mc:Choice Requires="wps">
          <w:drawing>
            <wp:anchor distT="0" distB="0" distL="114300" distR="114300" simplePos="0" relativeHeight="251659264" behindDoc="0" locked="0" layoutInCell="1" allowOverlap="1" wp14:anchorId="58572C25" wp14:editId="2345754A">
              <wp:simplePos x="0" y="0"/>
              <wp:positionH relativeFrom="column">
                <wp:posOffset>0</wp:posOffset>
              </wp:positionH>
              <wp:positionV relativeFrom="paragraph">
                <wp:posOffset>804545</wp:posOffset>
              </wp:positionV>
              <wp:extent cx="6172200" cy="0"/>
              <wp:effectExtent l="9525" t="13970" r="9525" b="5080"/>
              <wp:wrapNone/>
              <wp:docPr id="1" name="متصل کننده مستقی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"/>
          </w:pict>
        </mc:Fallback>
      </mc:AlternateContent>
    </w:r>
    <w:bookmarkStart w:id="33" w:name="_Toc298784969"/>
    <w:r>
      <w:rPr>
        <w:rFonts w:hint="cs"/>
        <w:noProof/>
        <w:sz w:val="24"/>
        <w:szCs w:val="24"/>
        <w:rtl/>
      </w:rPr>
      <w:drawing>
        <wp:inline distT="0" distB="0" distL="0" distR="0" wp14:anchorId="3AB1564C" wp14:editId="40488736">
          <wp:extent cx="721233" cy="723331"/>
          <wp:effectExtent l="0" t="0" r="0" b="0"/>
          <wp:docPr id="4" name="تصوی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2996" cy="725099"/>
                  </a:xfrm>
                  <a:prstGeom prst="rect">
                    <a:avLst/>
                  </a:prstGeom>
                </pic:spPr>
              </pic:pic>
            </a:graphicData>
          </a:graphic>
        </wp:inline>
      </w:drawing>
    </w:r>
    <w:r w:rsidR="00934BAD">
      <w:rPr>
        <w:rFonts w:hint="cs"/>
        <w:b/>
        <w:bCs/>
        <w:sz w:val="28"/>
        <w:rtl/>
      </w:rPr>
      <w:t xml:space="preserve">            </w:t>
    </w:r>
    <w:r w:rsidR="00781FF5">
      <w:rPr>
        <w:rFonts w:hint="cs"/>
        <w:b/>
        <w:bCs/>
        <w:sz w:val="28"/>
        <w:rtl/>
      </w:rPr>
      <w:t xml:space="preserve">   </w:t>
    </w:r>
    <w:r w:rsidR="00934BAD">
      <w:rPr>
        <w:rFonts w:hint="cs"/>
        <w:b/>
        <w:bCs/>
        <w:sz w:val="28"/>
        <w:rtl/>
      </w:rPr>
      <w:t xml:space="preserve">    </w:t>
    </w:r>
    <w:r w:rsidR="00781FF5">
      <w:rPr>
        <w:rFonts w:hint="cs"/>
        <w:b/>
        <w:bCs/>
        <w:sz w:val="28"/>
        <w:rtl/>
      </w:rPr>
      <w:t xml:space="preserve"> </w:t>
    </w:r>
    <w:r>
      <w:rPr>
        <w:rFonts w:hint="cs"/>
        <w:b/>
        <w:bCs/>
        <w:sz w:val="28"/>
        <w:rtl/>
      </w:rPr>
      <w:t xml:space="preserve">  </w:t>
    </w:r>
    <w:r w:rsidRPr="00C1406A">
      <w:rPr>
        <w:rFonts w:ascii="Times New Roman" w:hAnsi="Times New Roman" w:hint="cs"/>
        <w:b/>
        <w:bCs/>
        <w:sz w:val="28"/>
        <w:rtl/>
      </w:rPr>
      <w:t>فقه تربیتی</w:t>
    </w:r>
    <w:r w:rsidRPr="00C1406A">
      <w:rPr>
        <w:rFonts w:hint="cs"/>
        <w:b/>
        <w:bCs/>
        <w:sz w:val="28"/>
        <w:rtl/>
      </w:rPr>
      <w:t>-</w:t>
    </w:r>
    <w:r w:rsidRPr="00C1406A">
      <w:rPr>
        <w:rFonts w:ascii="Times New Roman" w:hAnsi="Times New Roman"/>
        <w:b/>
        <w:bCs/>
        <w:sz w:val="28"/>
      </w:rPr>
      <w:t xml:space="preserve"> </w:t>
    </w:r>
    <w:r w:rsidRPr="00C1406A">
      <w:rPr>
        <w:rFonts w:ascii="Times New Roman" w:hAnsi="Times New Roman" w:hint="cs"/>
        <w:b/>
        <w:bCs/>
        <w:sz w:val="28"/>
        <w:rtl/>
      </w:rPr>
      <w:t>وظائف آموزشی حکومت و دولت</w:t>
    </w:r>
    <w:bookmarkEnd w:id="33"/>
    <w:r w:rsidRPr="00C1406A">
      <w:rPr>
        <w:rFonts w:ascii="Times New Roman" w:hAnsi="Times New Roman" w:hint="cs"/>
        <w:b/>
        <w:bCs/>
        <w:sz w:val="28"/>
        <w:rtl/>
      </w:rPr>
      <w:t xml:space="preserve"> </w:t>
    </w:r>
    <w:r w:rsidRPr="00C1406A">
      <w:rPr>
        <w:rFonts w:hint="cs"/>
        <w:b/>
        <w:bCs/>
        <w:sz w:val="28"/>
        <w:rtl/>
      </w:rPr>
      <w:t xml:space="preserve">    </w:t>
    </w:r>
    <w:r w:rsidR="00781FF5">
      <w:rPr>
        <w:rFonts w:hint="cs"/>
        <w:b/>
        <w:bCs/>
        <w:sz w:val="28"/>
        <w:rtl/>
      </w:rPr>
      <w:t xml:space="preserve"> </w:t>
    </w:r>
    <w:r w:rsidR="00934BAD">
      <w:rPr>
        <w:rFonts w:hint="cs"/>
        <w:b/>
        <w:bCs/>
        <w:sz w:val="28"/>
        <w:rtl/>
      </w:rPr>
      <w:t xml:space="preserve">   </w:t>
    </w:r>
    <w:r w:rsidRPr="00C1406A">
      <w:rPr>
        <w:rFonts w:hint="cs"/>
        <w:b/>
        <w:bCs/>
        <w:sz w:val="28"/>
        <w:rtl/>
      </w:rPr>
      <w:t xml:space="preserve"> </w:t>
    </w:r>
    <w:r w:rsidR="00781FF5">
      <w:rPr>
        <w:rFonts w:hint="cs"/>
        <w:b/>
        <w:bCs/>
        <w:sz w:val="28"/>
        <w:rtl/>
      </w:rPr>
      <w:t xml:space="preserve"> </w:t>
    </w:r>
    <w:r>
      <w:rPr>
        <w:rFonts w:hint="cs"/>
        <w:b/>
        <w:bCs/>
        <w:sz w:val="28"/>
        <w:rtl/>
      </w:rPr>
      <w:t xml:space="preserve">  </w:t>
    </w:r>
    <w:r w:rsidRPr="00C1406A">
      <w:rPr>
        <w:rFonts w:hint="cs"/>
        <w:b/>
        <w:bCs/>
        <w:sz w:val="28"/>
        <w:rtl/>
      </w:rPr>
      <w:t xml:space="preserve">     </w:t>
    </w:r>
    <w:r w:rsidRPr="00C1406A">
      <w:rPr>
        <w:rFonts w:hint="cs"/>
        <w:sz w:val="28"/>
        <w:rtl/>
      </w:rPr>
      <w:t xml:space="preserve">  </w:t>
    </w:r>
    <w:r w:rsidRPr="00C1406A">
      <w:rPr>
        <w:rFonts w:cs="IranNastaliq"/>
        <w:sz w:val="28"/>
        <w:rtl/>
      </w:rPr>
      <w:t>شماره ثبت</w:t>
    </w:r>
    <w:r w:rsidRPr="00C1406A">
      <w:rPr>
        <w:sz w:val="28"/>
        <w:rtl/>
      </w:rPr>
      <w:t>:</w:t>
    </w:r>
    <w:r w:rsidRPr="00C1406A">
      <w:rPr>
        <w:rFonts w:hint="cs"/>
        <w:sz w:val="28"/>
        <w:rtl/>
      </w:rPr>
      <w:t xml:space="preserve">  </w:t>
    </w:r>
    <w:r w:rsidRPr="00C1406A">
      <w:rPr>
        <w:b/>
        <w:bCs/>
        <w:sz w:val="28"/>
      </w:rPr>
      <w:t>1826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2B89536D"/>
    <w:multiLevelType w:val="hybridMultilevel"/>
    <w:tmpl w:val="EC6A4CC0"/>
    <w:lvl w:ilvl="0" w:tplc="B4B63EC8">
      <w:start w:val="1"/>
      <w:numFmt w:val="decimal"/>
      <w:pStyle w:val="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1">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1"/>
  </w:num>
  <w:num w:numId="3">
    <w:abstractNumId w:val="9"/>
  </w:num>
  <w:num w:numId="4">
    <w:abstractNumId w:val="2"/>
  </w:num>
  <w:num w:numId="5">
    <w:abstractNumId w:val="0"/>
  </w:num>
  <w:num w:numId="6">
    <w:abstractNumId w:val="8"/>
  </w:num>
  <w:num w:numId="7">
    <w:abstractNumId w:val="6"/>
  </w:num>
  <w:num w:numId="8">
    <w:abstractNumId w:val="3"/>
  </w:num>
  <w:num w:numId="9">
    <w:abstractNumId w:val="12"/>
  </w:num>
  <w:num w:numId="10">
    <w:abstractNumId w:val="10"/>
  </w:num>
  <w:num w:numId="11">
    <w:abstractNumId w:val="7"/>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0C"/>
    <w:rsid w:val="000145DB"/>
    <w:rsid w:val="00036544"/>
    <w:rsid w:val="00097819"/>
    <w:rsid w:val="000D35AB"/>
    <w:rsid w:val="000E116E"/>
    <w:rsid w:val="000E243E"/>
    <w:rsid w:val="000F7D1B"/>
    <w:rsid w:val="0010183A"/>
    <w:rsid w:val="001361E3"/>
    <w:rsid w:val="00152670"/>
    <w:rsid w:val="001622D1"/>
    <w:rsid w:val="00162F4B"/>
    <w:rsid w:val="001B03B0"/>
    <w:rsid w:val="001B0E41"/>
    <w:rsid w:val="0024109D"/>
    <w:rsid w:val="00264F86"/>
    <w:rsid w:val="00270205"/>
    <w:rsid w:val="00270431"/>
    <w:rsid w:val="002815A0"/>
    <w:rsid w:val="002D139E"/>
    <w:rsid w:val="002F33FA"/>
    <w:rsid w:val="00302DB9"/>
    <w:rsid w:val="00325E17"/>
    <w:rsid w:val="00336E65"/>
    <w:rsid w:val="00341766"/>
    <w:rsid w:val="0034208A"/>
    <w:rsid w:val="00365B8D"/>
    <w:rsid w:val="003841D3"/>
    <w:rsid w:val="003A28B9"/>
    <w:rsid w:val="003D30C2"/>
    <w:rsid w:val="003E6F55"/>
    <w:rsid w:val="003F5A0C"/>
    <w:rsid w:val="0044098D"/>
    <w:rsid w:val="00445618"/>
    <w:rsid w:val="004A0B72"/>
    <w:rsid w:val="004A23AA"/>
    <w:rsid w:val="004B51F1"/>
    <w:rsid w:val="004C5327"/>
    <w:rsid w:val="00513F3E"/>
    <w:rsid w:val="00516760"/>
    <w:rsid w:val="005320E1"/>
    <w:rsid w:val="00544DFB"/>
    <w:rsid w:val="00596278"/>
    <w:rsid w:val="005D5004"/>
    <w:rsid w:val="005F3F22"/>
    <w:rsid w:val="0060324A"/>
    <w:rsid w:val="0063513C"/>
    <w:rsid w:val="00663345"/>
    <w:rsid w:val="0068395D"/>
    <w:rsid w:val="00736FAB"/>
    <w:rsid w:val="00745669"/>
    <w:rsid w:val="007651D3"/>
    <w:rsid w:val="00781FF5"/>
    <w:rsid w:val="007B5337"/>
    <w:rsid w:val="007C480D"/>
    <w:rsid w:val="007E513C"/>
    <w:rsid w:val="008015F5"/>
    <w:rsid w:val="00804355"/>
    <w:rsid w:val="00807BE3"/>
    <w:rsid w:val="00810DAE"/>
    <w:rsid w:val="00845D92"/>
    <w:rsid w:val="00847EA8"/>
    <w:rsid w:val="00852646"/>
    <w:rsid w:val="00871918"/>
    <w:rsid w:val="00883EB1"/>
    <w:rsid w:val="008F1CF6"/>
    <w:rsid w:val="00922D72"/>
    <w:rsid w:val="00926204"/>
    <w:rsid w:val="00931DFE"/>
    <w:rsid w:val="0093467F"/>
    <w:rsid w:val="00934BAD"/>
    <w:rsid w:val="009570E3"/>
    <w:rsid w:val="00957805"/>
    <w:rsid w:val="009B44C4"/>
    <w:rsid w:val="00A47095"/>
    <w:rsid w:val="00A710DC"/>
    <w:rsid w:val="00A9015A"/>
    <w:rsid w:val="00A97DFF"/>
    <w:rsid w:val="00AA4253"/>
    <w:rsid w:val="00AB7A17"/>
    <w:rsid w:val="00AF555D"/>
    <w:rsid w:val="00BC17CC"/>
    <w:rsid w:val="00BF2592"/>
    <w:rsid w:val="00C1406A"/>
    <w:rsid w:val="00C300D6"/>
    <w:rsid w:val="00C618D2"/>
    <w:rsid w:val="00C710AB"/>
    <w:rsid w:val="00C80BA1"/>
    <w:rsid w:val="00C92712"/>
    <w:rsid w:val="00C94888"/>
    <w:rsid w:val="00D107FA"/>
    <w:rsid w:val="00D37ACB"/>
    <w:rsid w:val="00D473AE"/>
    <w:rsid w:val="00D925DA"/>
    <w:rsid w:val="00DB777C"/>
    <w:rsid w:val="00DD5103"/>
    <w:rsid w:val="00E240B9"/>
    <w:rsid w:val="00E75A20"/>
    <w:rsid w:val="00ED08C2"/>
    <w:rsid w:val="00ED62C2"/>
    <w:rsid w:val="00F76255"/>
    <w:rsid w:val="00FA3E49"/>
    <w:rsid w:val="00FB327F"/>
    <w:rsid w:val="00FE5D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متن اصلي"/>
    <w:qFormat/>
    <w:rsid w:val="00D107FA"/>
    <w:pPr>
      <w:bidi/>
      <w:spacing w:after="120"/>
      <w:ind w:firstLine="284"/>
      <w:contextualSpacing/>
      <w:jc w:val="both"/>
    </w:pPr>
    <w:rPr>
      <w:rFonts w:cs="2  Badr"/>
      <w:sz w:val="22"/>
      <w:szCs w:val="28"/>
    </w:rPr>
  </w:style>
  <w:style w:type="paragraph" w:styleId="1">
    <w:name w:val="heading 1"/>
    <w:aliases w:val="سرفصل1"/>
    <w:basedOn w:val="a0"/>
    <w:next w:val="a0"/>
    <w:link w:val="10"/>
    <w:autoRedefine/>
    <w:uiPriority w:val="9"/>
    <w:qFormat/>
    <w:rsid w:val="00D107FA"/>
    <w:pPr>
      <w:keepNext/>
      <w:keepLines/>
      <w:spacing w:before="400" w:after="0"/>
      <w:ind w:firstLine="0"/>
      <w:outlineLvl w:val="0"/>
    </w:pPr>
    <w:rPr>
      <w:rFonts w:ascii="Cambria" w:eastAsia="2  Lotus" w:hAnsi="Cambria"/>
      <w:b/>
      <w:sz w:val="28"/>
      <w:szCs w:val="44"/>
    </w:rPr>
  </w:style>
  <w:style w:type="paragraph" w:styleId="2">
    <w:name w:val="heading 2"/>
    <w:aliases w:val="سرفصل2"/>
    <w:basedOn w:val="a0"/>
    <w:next w:val="a0"/>
    <w:link w:val="20"/>
    <w:autoRedefine/>
    <w:uiPriority w:val="9"/>
    <w:unhideWhenUsed/>
    <w:qFormat/>
    <w:rsid w:val="00D107FA"/>
    <w:pPr>
      <w:keepNext/>
      <w:keepLines/>
      <w:spacing w:before="340" w:after="0"/>
      <w:ind w:firstLine="0"/>
      <w:outlineLvl w:val="1"/>
    </w:pPr>
    <w:rPr>
      <w:rFonts w:ascii="Cambria" w:eastAsia="2  Lotus" w:hAnsi="Cambria"/>
      <w:b/>
      <w:sz w:val="26"/>
      <w:szCs w:val="42"/>
    </w:rPr>
  </w:style>
  <w:style w:type="paragraph" w:styleId="3">
    <w:name w:val="heading 3"/>
    <w:aliases w:val="سرفصل3"/>
    <w:basedOn w:val="a0"/>
    <w:next w:val="a0"/>
    <w:link w:val="30"/>
    <w:autoRedefine/>
    <w:uiPriority w:val="9"/>
    <w:unhideWhenUsed/>
    <w:qFormat/>
    <w:rsid w:val="00A710DC"/>
    <w:pPr>
      <w:keepNext/>
      <w:keepLines/>
      <w:spacing w:before="280" w:after="0"/>
      <w:ind w:firstLine="0"/>
      <w:outlineLvl w:val="2"/>
    </w:pPr>
    <w:rPr>
      <w:rFonts w:ascii="Cambria" w:hAnsi="Cambria"/>
      <w:b/>
      <w:sz w:val="20"/>
      <w:szCs w:val="40"/>
    </w:rPr>
  </w:style>
  <w:style w:type="paragraph" w:styleId="4">
    <w:name w:val="heading 4"/>
    <w:aliases w:val="سرفصل4"/>
    <w:basedOn w:val="a1"/>
    <w:next w:val="a0"/>
    <w:link w:val="40"/>
    <w:autoRedefine/>
    <w:uiPriority w:val="9"/>
    <w:unhideWhenUsed/>
    <w:qFormat/>
    <w:rsid w:val="00A710DC"/>
    <w:pPr>
      <w:outlineLvl w:val="3"/>
    </w:pPr>
    <w:rPr>
      <w:rFonts w:eastAsia="2  Lotus"/>
      <w:szCs w:val="36"/>
    </w:rPr>
  </w:style>
  <w:style w:type="paragraph" w:styleId="5">
    <w:name w:val="heading 5"/>
    <w:basedOn w:val="a0"/>
    <w:next w:val="a0"/>
    <w:link w:val="50"/>
    <w:autoRedefine/>
    <w:uiPriority w:val="9"/>
    <w:semiHidden/>
    <w:unhideWhenUsed/>
    <w:qFormat/>
    <w:rsid w:val="00D107FA"/>
    <w:pPr>
      <w:keepNext/>
      <w:keepLines/>
      <w:spacing w:before="180" w:after="0"/>
      <w:ind w:firstLine="0"/>
      <w:outlineLvl w:val="4"/>
    </w:pPr>
    <w:rPr>
      <w:rFonts w:ascii="Cambria" w:eastAsiaTheme="majorEastAsia" w:hAnsi="Cambria"/>
      <w:bCs/>
      <w:sz w:val="20"/>
      <w:szCs w:val="36"/>
    </w:rPr>
  </w:style>
  <w:style w:type="paragraph" w:styleId="6">
    <w:name w:val="heading 6"/>
    <w:basedOn w:val="a0"/>
    <w:next w:val="a0"/>
    <w:link w:val="60"/>
    <w:autoRedefine/>
    <w:uiPriority w:val="9"/>
    <w:semiHidden/>
    <w:unhideWhenUsed/>
    <w:qFormat/>
    <w:rsid w:val="00D107FA"/>
    <w:pPr>
      <w:keepNext/>
      <w:keepLines/>
      <w:spacing w:before="120" w:after="0"/>
      <w:ind w:firstLine="0"/>
      <w:outlineLvl w:val="5"/>
    </w:pPr>
    <w:rPr>
      <w:rFonts w:ascii="Cambria" w:eastAsiaTheme="majorEastAsia" w:hAnsi="Cambria"/>
      <w:bCs/>
      <w:i/>
      <w:sz w:val="20"/>
      <w:szCs w:val="34"/>
    </w:rPr>
  </w:style>
  <w:style w:type="paragraph" w:styleId="7">
    <w:name w:val="heading 7"/>
    <w:basedOn w:val="a0"/>
    <w:next w:val="a0"/>
    <w:link w:val="70"/>
    <w:autoRedefine/>
    <w:uiPriority w:val="9"/>
    <w:semiHidden/>
    <w:unhideWhenUsed/>
    <w:qFormat/>
    <w:rsid w:val="00D107FA"/>
    <w:pPr>
      <w:keepNext/>
      <w:keepLines/>
      <w:spacing w:before="120" w:after="0"/>
      <w:ind w:firstLine="0"/>
      <w:outlineLvl w:val="6"/>
    </w:pPr>
    <w:rPr>
      <w:rFonts w:ascii="Cambria" w:hAnsi="Cambria"/>
      <w:bCs/>
      <w:i/>
      <w:sz w:val="20"/>
    </w:rPr>
  </w:style>
  <w:style w:type="paragraph" w:styleId="8">
    <w:name w:val="heading 8"/>
    <w:aliases w:val="سرمتن,احادیث و آیات پاورقی"/>
    <w:basedOn w:val="a0"/>
    <w:next w:val="a0"/>
    <w:link w:val="80"/>
    <w:autoRedefine/>
    <w:uiPriority w:val="9"/>
    <w:semiHidden/>
    <w:unhideWhenUsed/>
    <w:qFormat/>
    <w:rsid w:val="00D107FA"/>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
    <w:basedOn w:val="a2"/>
    <w:next w:val="a2"/>
    <w:link w:val="90"/>
    <w:autoRedefine/>
    <w:uiPriority w:val="9"/>
    <w:semiHidden/>
    <w:unhideWhenUsed/>
    <w:qFormat/>
    <w:rsid w:val="00D107FA"/>
    <w:pPr>
      <w:keepNext/>
      <w:keepLines/>
      <w:spacing w:after="0" w:line="240" w:lineRule="atLeast"/>
      <w:ind w:firstLine="0"/>
      <w:outlineLvl w:val="8"/>
    </w:pPr>
    <w:rPr>
      <w:rFonts w:ascii="Cambria" w:hAnsi="Cambria" w:cs="2  Lotus"/>
      <w:i/>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عنوان 1 نویسه"/>
    <w:aliases w:val="سرفصل1 نویسه"/>
    <w:link w:val="1"/>
    <w:uiPriority w:val="9"/>
    <w:rsid w:val="00D107FA"/>
    <w:rPr>
      <w:rFonts w:ascii="Cambria" w:eastAsia="2  Lotus" w:hAnsi="Cambria" w:cs="2  Badr"/>
      <w:b/>
      <w:sz w:val="28"/>
      <w:szCs w:val="44"/>
    </w:rPr>
  </w:style>
  <w:style w:type="character" w:customStyle="1" w:styleId="20">
    <w:name w:val="عنوان 2 نویسه"/>
    <w:aliases w:val="سرفصل2 نویسه"/>
    <w:link w:val="2"/>
    <w:uiPriority w:val="9"/>
    <w:rsid w:val="00D107FA"/>
    <w:rPr>
      <w:rFonts w:ascii="Cambria" w:eastAsia="2  Lotus" w:hAnsi="Cambria" w:cs="2  Badr"/>
      <w:b/>
      <w:sz w:val="26"/>
      <w:szCs w:val="42"/>
    </w:rPr>
  </w:style>
  <w:style w:type="character" w:customStyle="1" w:styleId="30">
    <w:name w:val="عنوان 3 نویسه"/>
    <w:aliases w:val="سرفصل3 نویسه"/>
    <w:link w:val="3"/>
    <w:uiPriority w:val="9"/>
    <w:rsid w:val="00A710DC"/>
    <w:rPr>
      <w:rFonts w:ascii="Cambria" w:hAnsi="Cambria" w:cs="2  Badr"/>
      <w:b/>
      <w:szCs w:val="40"/>
    </w:rPr>
  </w:style>
  <w:style w:type="character" w:customStyle="1" w:styleId="40">
    <w:name w:val="عنوان 4 نویسه"/>
    <w:aliases w:val="سرفصل4 نویسه"/>
    <w:link w:val="4"/>
    <w:uiPriority w:val="9"/>
    <w:rsid w:val="00A710DC"/>
    <w:rPr>
      <w:rFonts w:eastAsia="2  Lotus" w:cs="2  Badr"/>
      <w:sz w:val="72"/>
      <w:szCs w:val="36"/>
    </w:rPr>
  </w:style>
  <w:style w:type="character" w:customStyle="1" w:styleId="50">
    <w:name w:val="سرصفحه 5 نویسه"/>
    <w:link w:val="5"/>
    <w:uiPriority w:val="9"/>
    <w:semiHidden/>
    <w:rsid w:val="00D107FA"/>
    <w:rPr>
      <w:rFonts w:ascii="Cambria" w:eastAsiaTheme="majorEastAsia" w:hAnsi="Cambria" w:cs="2  Badr"/>
      <w:bCs/>
      <w:szCs w:val="36"/>
    </w:rPr>
  </w:style>
  <w:style w:type="character" w:customStyle="1" w:styleId="60">
    <w:name w:val="سرصفحه 6 نویسه"/>
    <w:link w:val="6"/>
    <w:uiPriority w:val="9"/>
    <w:semiHidden/>
    <w:rsid w:val="00D107FA"/>
    <w:rPr>
      <w:rFonts w:ascii="Cambria" w:eastAsiaTheme="majorEastAsia" w:hAnsi="Cambria" w:cs="2  Badr"/>
      <w:bCs/>
      <w:i/>
      <w:szCs w:val="34"/>
    </w:rPr>
  </w:style>
  <w:style w:type="character" w:customStyle="1" w:styleId="70">
    <w:name w:val="سرصفحه 7 نویسه"/>
    <w:link w:val="7"/>
    <w:uiPriority w:val="9"/>
    <w:semiHidden/>
    <w:rsid w:val="00D107FA"/>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D107FA"/>
    <w:rPr>
      <w:rFonts w:ascii="Cambria" w:hAnsi="Cambria" w:cs="2  Baran"/>
      <w:bCs/>
      <w:szCs w:val="28"/>
    </w:rPr>
  </w:style>
  <w:style w:type="character" w:customStyle="1" w:styleId="90">
    <w:name w:val="سرصفحه 9 نویسه"/>
    <w:aliases w:val="متن پاورقي نویسه,احادیث و آیات نویسه"/>
    <w:link w:val="9"/>
    <w:uiPriority w:val="9"/>
    <w:semiHidden/>
    <w:rsid w:val="00D107FA"/>
    <w:rPr>
      <w:rFonts w:ascii="Cambria" w:hAnsi="Cambria" w:cs="2  Lotus"/>
      <w:i/>
      <w:szCs w:val="28"/>
    </w:rPr>
  </w:style>
  <w:style w:type="paragraph" w:styleId="a6">
    <w:name w:val="header"/>
    <w:basedOn w:val="a0"/>
    <w:link w:val="a7"/>
    <w:uiPriority w:val="99"/>
    <w:rsid w:val="003F5A0C"/>
    <w:pPr>
      <w:tabs>
        <w:tab w:val="center" w:pos="4153"/>
        <w:tab w:val="right" w:pos="8306"/>
      </w:tabs>
    </w:pPr>
  </w:style>
  <w:style w:type="character" w:customStyle="1" w:styleId="a7">
    <w:name w:val="سرصفحه نویسه"/>
    <w:basedOn w:val="a3"/>
    <w:link w:val="a6"/>
    <w:uiPriority w:val="99"/>
    <w:rsid w:val="003F5A0C"/>
    <w:rPr>
      <w:rFonts w:ascii="Calibri" w:eastAsia="Times New Roman" w:hAnsi="Calibri" w:cs="2  Badr"/>
      <w:szCs w:val="32"/>
      <w:lang w:bidi="fa-IR"/>
    </w:rPr>
  </w:style>
  <w:style w:type="paragraph" w:styleId="a8">
    <w:name w:val="footer"/>
    <w:basedOn w:val="a0"/>
    <w:link w:val="a9"/>
    <w:uiPriority w:val="99"/>
    <w:rsid w:val="003F5A0C"/>
    <w:pPr>
      <w:tabs>
        <w:tab w:val="center" w:pos="4153"/>
        <w:tab w:val="right" w:pos="8306"/>
      </w:tabs>
    </w:pPr>
  </w:style>
  <w:style w:type="character" w:customStyle="1" w:styleId="a9">
    <w:name w:val="پانویس نویسه"/>
    <w:basedOn w:val="a3"/>
    <w:link w:val="a8"/>
    <w:uiPriority w:val="99"/>
    <w:rsid w:val="003F5A0C"/>
    <w:rPr>
      <w:rFonts w:ascii="Calibri" w:eastAsia="Times New Roman" w:hAnsi="Calibri" w:cs="2  Badr"/>
      <w:szCs w:val="32"/>
      <w:lang w:bidi="fa-IR"/>
    </w:rPr>
  </w:style>
  <w:style w:type="character" w:styleId="aa">
    <w:name w:val="page number"/>
    <w:basedOn w:val="a3"/>
    <w:rsid w:val="003F5A0C"/>
  </w:style>
  <w:style w:type="table" w:styleId="ab">
    <w:name w:val="Table Grid"/>
    <w:basedOn w:val="a4"/>
    <w:rsid w:val="003F5A0C"/>
    <w:pPr>
      <w:bidi/>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3"/>
    <w:rsid w:val="003F5A0C"/>
  </w:style>
  <w:style w:type="paragraph" w:styleId="ac">
    <w:name w:val="Balloon Text"/>
    <w:basedOn w:val="a0"/>
    <w:link w:val="ad"/>
    <w:rsid w:val="003F5A0C"/>
    <w:rPr>
      <w:rFonts w:ascii="Tahoma" w:hAnsi="Tahoma" w:cs="Tahoma"/>
      <w:sz w:val="16"/>
      <w:szCs w:val="16"/>
    </w:rPr>
  </w:style>
  <w:style w:type="character" w:customStyle="1" w:styleId="ad">
    <w:name w:val="متن بادکنک نویسه"/>
    <w:basedOn w:val="a3"/>
    <w:link w:val="ac"/>
    <w:rsid w:val="003F5A0C"/>
    <w:rPr>
      <w:rFonts w:ascii="Tahoma" w:eastAsia="Times New Roman" w:hAnsi="Tahoma" w:cs="Tahoma"/>
      <w:sz w:val="16"/>
      <w:szCs w:val="16"/>
      <w:lang w:bidi="fa-IR"/>
    </w:rPr>
  </w:style>
  <w:style w:type="paragraph" w:styleId="a1">
    <w:name w:val="No Spacing"/>
    <w:aliases w:val="متن عربي"/>
    <w:link w:val="ae"/>
    <w:autoRedefine/>
    <w:uiPriority w:val="1"/>
    <w:qFormat/>
    <w:rsid w:val="00D107FA"/>
    <w:pPr>
      <w:bidi/>
      <w:ind w:firstLine="284"/>
      <w:contextualSpacing/>
      <w:jc w:val="both"/>
    </w:pPr>
    <w:rPr>
      <w:rFonts w:eastAsiaTheme="minorEastAsia" w:cs="2  Badr"/>
      <w:sz w:val="72"/>
      <w:szCs w:val="32"/>
    </w:rPr>
  </w:style>
  <w:style w:type="character" w:customStyle="1" w:styleId="ae">
    <w:name w:val="بی فاصله نویسه"/>
    <w:aliases w:val="متن عربي نویسه"/>
    <w:link w:val="a1"/>
    <w:uiPriority w:val="1"/>
    <w:rsid w:val="00D107FA"/>
    <w:rPr>
      <w:rFonts w:eastAsiaTheme="minorEastAsia" w:cs="2  Badr"/>
      <w:sz w:val="72"/>
      <w:szCs w:val="32"/>
    </w:rPr>
  </w:style>
  <w:style w:type="paragraph" w:styleId="af">
    <w:name w:val="TOC Heading"/>
    <w:basedOn w:val="1"/>
    <w:next w:val="a0"/>
    <w:uiPriority w:val="39"/>
    <w:semiHidden/>
    <w:unhideWhenUsed/>
    <w:qFormat/>
    <w:rsid w:val="00D107FA"/>
    <w:pPr>
      <w:spacing w:before="480"/>
      <w:ind w:firstLine="284"/>
      <w:outlineLvl w:val="9"/>
    </w:pPr>
    <w:rPr>
      <w:rFonts w:eastAsiaTheme="majorEastAsia" w:cs="Times New Roman"/>
      <w:color w:val="365F91"/>
      <w:szCs w:val="28"/>
    </w:rPr>
  </w:style>
  <w:style w:type="paragraph" w:styleId="11">
    <w:name w:val="toc 1"/>
    <w:basedOn w:val="a0"/>
    <w:next w:val="a0"/>
    <w:autoRedefine/>
    <w:uiPriority w:val="39"/>
    <w:unhideWhenUsed/>
    <w:qFormat/>
    <w:rsid w:val="00D107FA"/>
    <w:pPr>
      <w:spacing w:after="0"/>
      <w:ind w:firstLine="0"/>
    </w:pPr>
  </w:style>
  <w:style w:type="paragraph" w:styleId="21">
    <w:name w:val="toc 2"/>
    <w:basedOn w:val="a0"/>
    <w:next w:val="a0"/>
    <w:autoRedefine/>
    <w:uiPriority w:val="39"/>
    <w:unhideWhenUsed/>
    <w:qFormat/>
    <w:rsid w:val="00D107FA"/>
    <w:pPr>
      <w:spacing w:after="0"/>
      <w:ind w:left="221"/>
    </w:pPr>
  </w:style>
  <w:style w:type="paragraph" w:styleId="31">
    <w:name w:val="toc 3"/>
    <w:basedOn w:val="a0"/>
    <w:next w:val="a0"/>
    <w:autoRedefine/>
    <w:uiPriority w:val="39"/>
    <w:unhideWhenUsed/>
    <w:qFormat/>
    <w:rsid w:val="00D107FA"/>
    <w:pPr>
      <w:spacing w:after="0"/>
      <w:ind w:left="442"/>
    </w:pPr>
  </w:style>
  <w:style w:type="character" w:styleId="af0">
    <w:name w:val="Hyperlink"/>
    <w:basedOn w:val="a3"/>
    <w:uiPriority w:val="99"/>
    <w:unhideWhenUsed/>
    <w:rsid w:val="003F5A0C"/>
    <w:rPr>
      <w:color w:val="0563C1" w:themeColor="hyperlink"/>
      <w:u w:val="single"/>
    </w:rPr>
  </w:style>
  <w:style w:type="paragraph" w:styleId="af1">
    <w:name w:val="Normal (Web)"/>
    <w:basedOn w:val="a0"/>
    <w:uiPriority w:val="99"/>
    <w:unhideWhenUsed/>
    <w:rsid w:val="003F5A0C"/>
    <w:pPr>
      <w:bidi w:val="0"/>
      <w:spacing w:before="100" w:beforeAutospacing="1" w:after="100" w:afterAutospacing="1"/>
      <w:jc w:val="left"/>
    </w:pPr>
    <w:rPr>
      <w:rFonts w:cs="Times New Roman"/>
      <w:szCs w:val="24"/>
    </w:rPr>
  </w:style>
  <w:style w:type="paragraph" w:styleId="a2">
    <w:name w:val="footnote text"/>
    <w:basedOn w:val="a0"/>
    <w:link w:val="af2"/>
    <w:rsid w:val="003F5A0C"/>
    <w:rPr>
      <w:sz w:val="20"/>
      <w:szCs w:val="20"/>
    </w:rPr>
  </w:style>
  <w:style w:type="character" w:customStyle="1" w:styleId="af2">
    <w:name w:val="متن پاورقی نویسه"/>
    <w:basedOn w:val="a3"/>
    <w:link w:val="a2"/>
    <w:rsid w:val="003F5A0C"/>
    <w:rPr>
      <w:rFonts w:ascii="Calibri" w:eastAsia="Times New Roman" w:hAnsi="Calibri" w:cs="2  Badr"/>
      <w:sz w:val="20"/>
      <w:szCs w:val="20"/>
      <w:lang w:bidi="fa-IR"/>
    </w:rPr>
  </w:style>
  <w:style w:type="character" w:styleId="af3">
    <w:name w:val="footnote reference"/>
    <w:basedOn w:val="a3"/>
    <w:rsid w:val="003F5A0C"/>
    <w:rPr>
      <w:vertAlign w:val="superscript"/>
    </w:rPr>
  </w:style>
  <w:style w:type="paragraph" w:customStyle="1" w:styleId="51">
    <w:name w:val="سرفصل5"/>
    <w:basedOn w:val="5"/>
    <w:link w:val="52"/>
    <w:rsid w:val="003F5A0C"/>
    <w:rPr>
      <w:rFonts w:eastAsia="2  Lotus"/>
    </w:rPr>
  </w:style>
  <w:style w:type="character" w:customStyle="1" w:styleId="52">
    <w:name w:val="سرفصل5 نویسه"/>
    <w:basedOn w:val="50"/>
    <w:link w:val="51"/>
    <w:rsid w:val="003F5A0C"/>
    <w:rPr>
      <w:rFonts w:ascii="Cambria" w:eastAsia="2  Lotus" w:hAnsi="Cambria" w:cs="2  Badr"/>
      <w:bCs/>
      <w:sz w:val="20"/>
      <w:szCs w:val="36"/>
      <w:lang w:bidi="fa-IR"/>
    </w:rPr>
  </w:style>
  <w:style w:type="paragraph" w:customStyle="1" w:styleId="61">
    <w:name w:val="سرفصل6"/>
    <w:basedOn w:val="6"/>
    <w:link w:val="62"/>
    <w:rsid w:val="003F5A0C"/>
    <w:rPr>
      <w:rFonts w:eastAsia="2  Lotus"/>
    </w:rPr>
  </w:style>
  <w:style w:type="character" w:customStyle="1" w:styleId="62">
    <w:name w:val="سرفصل6 نویسه"/>
    <w:basedOn w:val="60"/>
    <w:link w:val="61"/>
    <w:rsid w:val="003F5A0C"/>
    <w:rPr>
      <w:rFonts w:ascii="Cambria" w:eastAsia="2  Lotus" w:hAnsi="Cambria" w:cs="2  Badr"/>
      <w:bCs/>
      <w:i/>
      <w:sz w:val="20"/>
      <w:szCs w:val="34"/>
      <w:lang w:bidi="fa-IR"/>
    </w:rPr>
  </w:style>
  <w:style w:type="paragraph" w:customStyle="1" w:styleId="71">
    <w:name w:val="سرفصل 7"/>
    <w:basedOn w:val="a0"/>
    <w:link w:val="72"/>
    <w:rsid w:val="003F5A0C"/>
    <w:pPr>
      <w:keepNext/>
      <w:keepLines/>
      <w:spacing w:before="120" w:after="0"/>
      <w:ind w:firstLine="0"/>
      <w:outlineLvl w:val="5"/>
    </w:pPr>
    <w:rPr>
      <w:rFonts w:ascii="Cambria" w:eastAsia="2  Lotus" w:hAnsi="Cambria"/>
      <w:bCs/>
      <w:i/>
      <w:sz w:val="32"/>
    </w:rPr>
  </w:style>
  <w:style w:type="character" w:customStyle="1" w:styleId="72">
    <w:name w:val="سرفصل 7 نویسه"/>
    <w:basedOn w:val="a3"/>
    <w:link w:val="71"/>
    <w:rsid w:val="003F5A0C"/>
    <w:rPr>
      <w:rFonts w:ascii="Cambria" w:eastAsia="2  Lotus" w:hAnsi="Cambria" w:cs="2  Badr"/>
      <w:bCs/>
      <w:i/>
      <w:sz w:val="32"/>
      <w:szCs w:val="32"/>
      <w:lang w:bidi="fa-IR"/>
    </w:rPr>
  </w:style>
  <w:style w:type="paragraph" w:styleId="41">
    <w:name w:val="toc 4"/>
    <w:basedOn w:val="a0"/>
    <w:next w:val="a0"/>
    <w:autoRedefine/>
    <w:uiPriority w:val="39"/>
    <w:unhideWhenUsed/>
    <w:qFormat/>
    <w:rsid w:val="00D107FA"/>
    <w:pPr>
      <w:spacing w:after="0"/>
      <w:ind w:left="658"/>
    </w:pPr>
    <w:rPr>
      <w:rFonts w:eastAsia="2  Lotus"/>
    </w:rPr>
  </w:style>
  <w:style w:type="paragraph" w:styleId="53">
    <w:name w:val="toc 5"/>
    <w:basedOn w:val="a0"/>
    <w:next w:val="a0"/>
    <w:autoRedefine/>
    <w:uiPriority w:val="39"/>
    <w:semiHidden/>
    <w:unhideWhenUsed/>
    <w:qFormat/>
    <w:rsid w:val="00D107FA"/>
    <w:pPr>
      <w:spacing w:after="0"/>
      <w:ind w:left="879"/>
    </w:pPr>
    <w:rPr>
      <w:rFonts w:eastAsia="2  Lotus"/>
    </w:rPr>
  </w:style>
  <w:style w:type="paragraph" w:styleId="63">
    <w:name w:val="toc 6"/>
    <w:basedOn w:val="a0"/>
    <w:next w:val="a0"/>
    <w:autoRedefine/>
    <w:uiPriority w:val="39"/>
    <w:semiHidden/>
    <w:unhideWhenUsed/>
    <w:qFormat/>
    <w:rsid w:val="00D107FA"/>
    <w:pPr>
      <w:spacing w:after="0"/>
      <w:ind w:left="1100"/>
    </w:pPr>
  </w:style>
  <w:style w:type="paragraph" w:styleId="73">
    <w:name w:val="toc 7"/>
    <w:basedOn w:val="a0"/>
    <w:next w:val="a0"/>
    <w:autoRedefine/>
    <w:uiPriority w:val="39"/>
    <w:semiHidden/>
    <w:unhideWhenUsed/>
    <w:qFormat/>
    <w:rsid w:val="00D107FA"/>
    <w:pPr>
      <w:spacing w:after="0"/>
      <w:ind w:left="1321"/>
    </w:pPr>
  </w:style>
  <w:style w:type="paragraph" w:styleId="af4">
    <w:name w:val="caption"/>
    <w:basedOn w:val="a0"/>
    <w:next w:val="a0"/>
    <w:uiPriority w:val="35"/>
    <w:semiHidden/>
    <w:unhideWhenUsed/>
    <w:qFormat/>
    <w:rsid w:val="00D107FA"/>
    <w:rPr>
      <w:b/>
      <w:bCs/>
      <w:sz w:val="20"/>
      <w:szCs w:val="20"/>
    </w:rPr>
  </w:style>
  <w:style w:type="paragraph" w:styleId="af5">
    <w:name w:val="Title"/>
    <w:basedOn w:val="a0"/>
    <w:next w:val="a0"/>
    <w:link w:val="af6"/>
    <w:autoRedefine/>
    <w:uiPriority w:val="10"/>
    <w:qFormat/>
    <w:rsid w:val="00D107FA"/>
    <w:pPr>
      <w:spacing w:after="400"/>
      <w:ind w:firstLine="0"/>
      <w:jc w:val="center"/>
    </w:pPr>
    <w:rPr>
      <w:rFonts w:ascii="Cambria" w:hAnsi="Cambria" w:cs="Karim"/>
      <w:spacing w:val="5"/>
      <w:kern w:val="28"/>
      <w:sz w:val="52"/>
      <w:szCs w:val="100"/>
    </w:rPr>
  </w:style>
  <w:style w:type="character" w:customStyle="1" w:styleId="af6">
    <w:name w:val="عنوان نویسه"/>
    <w:link w:val="af5"/>
    <w:uiPriority w:val="10"/>
    <w:rsid w:val="00D107FA"/>
    <w:rPr>
      <w:rFonts w:ascii="Cambria" w:hAnsi="Cambria" w:cs="Karim"/>
      <w:spacing w:val="5"/>
      <w:kern w:val="28"/>
      <w:sz w:val="52"/>
      <w:szCs w:val="100"/>
    </w:rPr>
  </w:style>
  <w:style w:type="paragraph" w:styleId="af7">
    <w:name w:val="Subtitle"/>
    <w:basedOn w:val="a0"/>
    <w:next w:val="a0"/>
    <w:link w:val="af8"/>
    <w:autoRedefine/>
    <w:uiPriority w:val="11"/>
    <w:qFormat/>
    <w:rsid w:val="00D107FA"/>
    <w:pPr>
      <w:numPr>
        <w:ilvl w:val="1"/>
      </w:numPr>
      <w:spacing w:after="240"/>
      <w:ind w:firstLine="284"/>
      <w:jc w:val="center"/>
    </w:pPr>
    <w:rPr>
      <w:rFonts w:ascii="Cambria" w:hAnsi="Cambria" w:cs="Karim"/>
      <w:i/>
      <w:spacing w:val="15"/>
      <w:sz w:val="24"/>
      <w:szCs w:val="60"/>
    </w:rPr>
  </w:style>
  <w:style w:type="character" w:customStyle="1" w:styleId="af8">
    <w:name w:val="زیر نویس نویسه"/>
    <w:link w:val="af7"/>
    <w:uiPriority w:val="11"/>
    <w:rsid w:val="00D107FA"/>
    <w:rPr>
      <w:rFonts w:ascii="Cambria" w:hAnsi="Cambria" w:cs="Karim"/>
      <w:i/>
      <w:spacing w:val="15"/>
      <w:sz w:val="24"/>
      <w:szCs w:val="60"/>
    </w:rPr>
  </w:style>
  <w:style w:type="character" w:styleId="af9">
    <w:name w:val="Emphasis"/>
    <w:uiPriority w:val="20"/>
    <w:qFormat/>
    <w:rsid w:val="00D107FA"/>
    <w:rPr>
      <w:rFonts w:cs="2  Lotus"/>
      <w:i/>
      <w:iCs/>
      <w:color w:val="808080"/>
      <w:szCs w:val="32"/>
    </w:rPr>
  </w:style>
  <w:style w:type="paragraph" w:styleId="a">
    <w:name w:val="List Paragraph"/>
    <w:basedOn w:val="a0"/>
    <w:link w:val="afa"/>
    <w:autoRedefine/>
    <w:uiPriority w:val="34"/>
    <w:qFormat/>
    <w:rsid w:val="007E513C"/>
    <w:pPr>
      <w:numPr>
        <w:numId w:val="13"/>
      </w:numPr>
    </w:pPr>
    <w:rPr>
      <w:rFonts w:ascii="Adobe Arabic" w:hAnsi="Adobe Arabic"/>
    </w:rPr>
  </w:style>
  <w:style w:type="character" w:customStyle="1" w:styleId="afa">
    <w:name w:val="لیست پاراگراف نویسه"/>
    <w:link w:val="a"/>
    <w:uiPriority w:val="34"/>
    <w:rsid w:val="007E513C"/>
    <w:rPr>
      <w:rFonts w:ascii="Adobe Arabic" w:hAnsi="Adobe Arabic" w:cs="2  Badr"/>
      <w:sz w:val="22"/>
      <w:szCs w:val="28"/>
    </w:rPr>
  </w:style>
  <w:style w:type="paragraph" w:styleId="afb">
    <w:name w:val="Quote"/>
    <w:basedOn w:val="a0"/>
    <w:next w:val="a0"/>
    <w:link w:val="afc"/>
    <w:autoRedefine/>
    <w:uiPriority w:val="29"/>
    <w:qFormat/>
    <w:rsid w:val="00D107FA"/>
    <w:pPr>
      <w:spacing w:before="120" w:after="240"/>
      <w:ind w:left="1134" w:firstLine="0"/>
    </w:pPr>
    <w:rPr>
      <w:rFonts w:cs="B Lotus"/>
      <w:i/>
      <w:sz w:val="20"/>
      <w:szCs w:val="30"/>
    </w:rPr>
  </w:style>
  <w:style w:type="character" w:customStyle="1" w:styleId="afc">
    <w:name w:val="نقل قول نویسه"/>
    <w:link w:val="afb"/>
    <w:uiPriority w:val="29"/>
    <w:rsid w:val="00D107FA"/>
    <w:rPr>
      <w:rFonts w:cs="B Lotus"/>
      <w:i/>
      <w:szCs w:val="30"/>
    </w:rPr>
  </w:style>
  <w:style w:type="paragraph" w:styleId="afd">
    <w:name w:val="Intense Quote"/>
    <w:basedOn w:val="a0"/>
    <w:next w:val="a0"/>
    <w:link w:val="afe"/>
    <w:autoRedefine/>
    <w:uiPriority w:val="30"/>
    <w:qFormat/>
    <w:rsid w:val="00D107FA"/>
    <w:pPr>
      <w:spacing w:before="120" w:after="240"/>
      <w:ind w:left="1134" w:right="170" w:firstLine="0"/>
    </w:pPr>
    <w:rPr>
      <w:rFonts w:cs="B Lotus"/>
      <w:b/>
      <w:bCs/>
      <w:i/>
      <w:sz w:val="20"/>
      <w:szCs w:val="30"/>
    </w:rPr>
  </w:style>
  <w:style w:type="character" w:customStyle="1" w:styleId="afe">
    <w:name w:val="نقل قول قوی نویسه"/>
    <w:link w:val="afd"/>
    <w:uiPriority w:val="30"/>
    <w:rsid w:val="00D107FA"/>
    <w:rPr>
      <w:rFonts w:cs="B Lotus"/>
      <w:b/>
      <w:bCs/>
      <w:i/>
      <w:szCs w:val="30"/>
    </w:rPr>
  </w:style>
  <w:style w:type="character" w:styleId="aff">
    <w:name w:val="Subtle Emphasis"/>
    <w:uiPriority w:val="19"/>
    <w:qFormat/>
    <w:rsid w:val="00D107FA"/>
    <w:rPr>
      <w:rFonts w:cs="2  Lotus"/>
      <w:i/>
      <w:iCs/>
      <w:color w:val="4A442A"/>
      <w:szCs w:val="32"/>
      <w:u w:val="none"/>
    </w:rPr>
  </w:style>
  <w:style w:type="character" w:styleId="aff0">
    <w:name w:val="Intense Emphasis"/>
    <w:uiPriority w:val="21"/>
    <w:qFormat/>
    <w:rsid w:val="00D107FA"/>
    <w:rPr>
      <w:rFonts w:cs="2  Lotus"/>
      <w:b/>
      <w:i/>
      <w:iCs/>
      <w:color w:val="auto"/>
      <w:szCs w:val="32"/>
    </w:rPr>
  </w:style>
  <w:style w:type="character" w:styleId="aff1">
    <w:name w:val="Subtle Reference"/>
    <w:aliases w:val="مرجع"/>
    <w:uiPriority w:val="31"/>
    <w:qFormat/>
    <w:rsid w:val="00D107FA"/>
    <w:rPr>
      <w:rFonts w:cs="2  Lotus"/>
      <w:smallCaps/>
      <w:color w:val="auto"/>
      <w:szCs w:val="28"/>
      <w:u w:val="single"/>
    </w:rPr>
  </w:style>
  <w:style w:type="character" w:styleId="aff2">
    <w:name w:val="Intense Reference"/>
    <w:uiPriority w:val="32"/>
    <w:qFormat/>
    <w:rsid w:val="00D107FA"/>
    <w:rPr>
      <w:rFonts w:cs="2  Lotus"/>
      <w:b/>
      <w:bCs/>
      <w:smallCaps/>
      <w:color w:val="auto"/>
      <w:spacing w:val="5"/>
      <w:szCs w:val="28"/>
      <w:u w:val="single"/>
    </w:rPr>
  </w:style>
  <w:style w:type="character" w:styleId="aff3">
    <w:name w:val="Book Title"/>
    <w:uiPriority w:val="33"/>
    <w:qFormat/>
    <w:rsid w:val="00D107FA"/>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متن اصلي"/>
    <w:qFormat/>
    <w:rsid w:val="00D107FA"/>
    <w:pPr>
      <w:bidi/>
      <w:spacing w:after="120"/>
      <w:ind w:firstLine="284"/>
      <w:contextualSpacing/>
      <w:jc w:val="both"/>
    </w:pPr>
    <w:rPr>
      <w:rFonts w:cs="2  Badr"/>
      <w:sz w:val="22"/>
      <w:szCs w:val="28"/>
    </w:rPr>
  </w:style>
  <w:style w:type="paragraph" w:styleId="1">
    <w:name w:val="heading 1"/>
    <w:aliases w:val="سرفصل1"/>
    <w:basedOn w:val="a0"/>
    <w:next w:val="a0"/>
    <w:link w:val="10"/>
    <w:autoRedefine/>
    <w:uiPriority w:val="9"/>
    <w:qFormat/>
    <w:rsid w:val="00D107FA"/>
    <w:pPr>
      <w:keepNext/>
      <w:keepLines/>
      <w:spacing w:before="400" w:after="0"/>
      <w:ind w:firstLine="0"/>
      <w:outlineLvl w:val="0"/>
    </w:pPr>
    <w:rPr>
      <w:rFonts w:ascii="Cambria" w:eastAsia="2  Lotus" w:hAnsi="Cambria"/>
      <w:b/>
      <w:sz w:val="28"/>
      <w:szCs w:val="44"/>
    </w:rPr>
  </w:style>
  <w:style w:type="paragraph" w:styleId="2">
    <w:name w:val="heading 2"/>
    <w:aliases w:val="سرفصل2"/>
    <w:basedOn w:val="a0"/>
    <w:next w:val="a0"/>
    <w:link w:val="20"/>
    <w:autoRedefine/>
    <w:uiPriority w:val="9"/>
    <w:unhideWhenUsed/>
    <w:qFormat/>
    <w:rsid w:val="00D107FA"/>
    <w:pPr>
      <w:keepNext/>
      <w:keepLines/>
      <w:spacing w:before="340" w:after="0"/>
      <w:ind w:firstLine="0"/>
      <w:outlineLvl w:val="1"/>
    </w:pPr>
    <w:rPr>
      <w:rFonts w:ascii="Cambria" w:eastAsia="2  Lotus" w:hAnsi="Cambria"/>
      <w:b/>
      <w:sz w:val="26"/>
      <w:szCs w:val="42"/>
    </w:rPr>
  </w:style>
  <w:style w:type="paragraph" w:styleId="3">
    <w:name w:val="heading 3"/>
    <w:aliases w:val="سرفصل3"/>
    <w:basedOn w:val="a0"/>
    <w:next w:val="a0"/>
    <w:link w:val="30"/>
    <w:autoRedefine/>
    <w:uiPriority w:val="9"/>
    <w:unhideWhenUsed/>
    <w:qFormat/>
    <w:rsid w:val="00A710DC"/>
    <w:pPr>
      <w:keepNext/>
      <w:keepLines/>
      <w:spacing w:before="280" w:after="0"/>
      <w:ind w:firstLine="0"/>
      <w:outlineLvl w:val="2"/>
    </w:pPr>
    <w:rPr>
      <w:rFonts w:ascii="Cambria" w:hAnsi="Cambria"/>
      <w:b/>
      <w:sz w:val="20"/>
      <w:szCs w:val="40"/>
    </w:rPr>
  </w:style>
  <w:style w:type="paragraph" w:styleId="4">
    <w:name w:val="heading 4"/>
    <w:aliases w:val="سرفصل4"/>
    <w:basedOn w:val="a1"/>
    <w:next w:val="a0"/>
    <w:link w:val="40"/>
    <w:autoRedefine/>
    <w:uiPriority w:val="9"/>
    <w:unhideWhenUsed/>
    <w:qFormat/>
    <w:rsid w:val="00A710DC"/>
    <w:pPr>
      <w:outlineLvl w:val="3"/>
    </w:pPr>
    <w:rPr>
      <w:rFonts w:eastAsia="2  Lotus"/>
      <w:szCs w:val="36"/>
    </w:rPr>
  </w:style>
  <w:style w:type="paragraph" w:styleId="5">
    <w:name w:val="heading 5"/>
    <w:basedOn w:val="a0"/>
    <w:next w:val="a0"/>
    <w:link w:val="50"/>
    <w:autoRedefine/>
    <w:uiPriority w:val="9"/>
    <w:semiHidden/>
    <w:unhideWhenUsed/>
    <w:qFormat/>
    <w:rsid w:val="00D107FA"/>
    <w:pPr>
      <w:keepNext/>
      <w:keepLines/>
      <w:spacing w:before="180" w:after="0"/>
      <w:ind w:firstLine="0"/>
      <w:outlineLvl w:val="4"/>
    </w:pPr>
    <w:rPr>
      <w:rFonts w:ascii="Cambria" w:eastAsiaTheme="majorEastAsia" w:hAnsi="Cambria"/>
      <w:bCs/>
      <w:sz w:val="20"/>
      <w:szCs w:val="36"/>
    </w:rPr>
  </w:style>
  <w:style w:type="paragraph" w:styleId="6">
    <w:name w:val="heading 6"/>
    <w:basedOn w:val="a0"/>
    <w:next w:val="a0"/>
    <w:link w:val="60"/>
    <w:autoRedefine/>
    <w:uiPriority w:val="9"/>
    <w:semiHidden/>
    <w:unhideWhenUsed/>
    <w:qFormat/>
    <w:rsid w:val="00D107FA"/>
    <w:pPr>
      <w:keepNext/>
      <w:keepLines/>
      <w:spacing w:before="120" w:after="0"/>
      <w:ind w:firstLine="0"/>
      <w:outlineLvl w:val="5"/>
    </w:pPr>
    <w:rPr>
      <w:rFonts w:ascii="Cambria" w:eastAsiaTheme="majorEastAsia" w:hAnsi="Cambria"/>
      <w:bCs/>
      <w:i/>
      <w:sz w:val="20"/>
      <w:szCs w:val="34"/>
    </w:rPr>
  </w:style>
  <w:style w:type="paragraph" w:styleId="7">
    <w:name w:val="heading 7"/>
    <w:basedOn w:val="a0"/>
    <w:next w:val="a0"/>
    <w:link w:val="70"/>
    <w:autoRedefine/>
    <w:uiPriority w:val="9"/>
    <w:semiHidden/>
    <w:unhideWhenUsed/>
    <w:qFormat/>
    <w:rsid w:val="00D107FA"/>
    <w:pPr>
      <w:keepNext/>
      <w:keepLines/>
      <w:spacing w:before="120" w:after="0"/>
      <w:ind w:firstLine="0"/>
      <w:outlineLvl w:val="6"/>
    </w:pPr>
    <w:rPr>
      <w:rFonts w:ascii="Cambria" w:hAnsi="Cambria"/>
      <w:bCs/>
      <w:i/>
      <w:sz w:val="20"/>
    </w:rPr>
  </w:style>
  <w:style w:type="paragraph" w:styleId="8">
    <w:name w:val="heading 8"/>
    <w:aliases w:val="سرمتن,احادیث و آیات پاورقی"/>
    <w:basedOn w:val="a0"/>
    <w:next w:val="a0"/>
    <w:link w:val="80"/>
    <w:autoRedefine/>
    <w:uiPriority w:val="9"/>
    <w:semiHidden/>
    <w:unhideWhenUsed/>
    <w:qFormat/>
    <w:rsid w:val="00D107FA"/>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
    <w:basedOn w:val="a2"/>
    <w:next w:val="a2"/>
    <w:link w:val="90"/>
    <w:autoRedefine/>
    <w:uiPriority w:val="9"/>
    <w:semiHidden/>
    <w:unhideWhenUsed/>
    <w:qFormat/>
    <w:rsid w:val="00D107FA"/>
    <w:pPr>
      <w:keepNext/>
      <w:keepLines/>
      <w:spacing w:after="0" w:line="240" w:lineRule="atLeast"/>
      <w:ind w:firstLine="0"/>
      <w:outlineLvl w:val="8"/>
    </w:pPr>
    <w:rPr>
      <w:rFonts w:ascii="Cambria" w:hAnsi="Cambria" w:cs="2  Lotus"/>
      <w:i/>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عنوان 1 نویسه"/>
    <w:aliases w:val="سرفصل1 نویسه"/>
    <w:link w:val="1"/>
    <w:uiPriority w:val="9"/>
    <w:rsid w:val="00D107FA"/>
    <w:rPr>
      <w:rFonts w:ascii="Cambria" w:eastAsia="2  Lotus" w:hAnsi="Cambria" w:cs="2  Badr"/>
      <w:b/>
      <w:sz w:val="28"/>
      <w:szCs w:val="44"/>
    </w:rPr>
  </w:style>
  <w:style w:type="character" w:customStyle="1" w:styleId="20">
    <w:name w:val="عنوان 2 نویسه"/>
    <w:aliases w:val="سرفصل2 نویسه"/>
    <w:link w:val="2"/>
    <w:uiPriority w:val="9"/>
    <w:rsid w:val="00D107FA"/>
    <w:rPr>
      <w:rFonts w:ascii="Cambria" w:eastAsia="2  Lotus" w:hAnsi="Cambria" w:cs="2  Badr"/>
      <w:b/>
      <w:sz w:val="26"/>
      <w:szCs w:val="42"/>
    </w:rPr>
  </w:style>
  <w:style w:type="character" w:customStyle="1" w:styleId="30">
    <w:name w:val="عنوان 3 نویسه"/>
    <w:aliases w:val="سرفصل3 نویسه"/>
    <w:link w:val="3"/>
    <w:uiPriority w:val="9"/>
    <w:rsid w:val="00A710DC"/>
    <w:rPr>
      <w:rFonts w:ascii="Cambria" w:hAnsi="Cambria" w:cs="2  Badr"/>
      <w:b/>
      <w:szCs w:val="40"/>
    </w:rPr>
  </w:style>
  <w:style w:type="character" w:customStyle="1" w:styleId="40">
    <w:name w:val="عنوان 4 نویسه"/>
    <w:aliases w:val="سرفصل4 نویسه"/>
    <w:link w:val="4"/>
    <w:uiPriority w:val="9"/>
    <w:rsid w:val="00A710DC"/>
    <w:rPr>
      <w:rFonts w:eastAsia="2  Lotus" w:cs="2  Badr"/>
      <w:sz w:val="72"/>
      <w:szCs w:val="36"/>
    </w:rPr>
  </w:style>
  <w:style w:type="character" w:customStyle="1" w:styleId="50">
    <w:name w:val="سرصفحه 5 نویسه"/>
    <w:link w:val="5"/>
    <w:uiPriority w:val="9"/>
    <w:semiHidden/>
    <w:rsid w:val="00D107FA"/>
    <w:rPr>
      <w:rFonts w:ascii="Cambria" w:eastAsiaTheme="majorEastAsia" w:hAnsi="Cambria" w:cs="2  Badr"/>
      <w:bCs/>
      <w:szCs w:val="36"/>
    </w:rPr>
  </w:style>
  <w:style w:type="character" w:customStyle="1" w:styleId="60">
    <w:name w:val="سرصفحه 6 نویسه"/>
    <w:link w:val="6"/>
    <w:uiPriority w:val="9"/>
    <w:semiHidden/>
    <w:rsid w:val="00D107FA"/>
    <w:rPr>
      <w:rFonts w:ascii="Cambria" w:eastAsiaTheme="majorEastAsia" w:hAnsi="Cambria" w:cs="2  Badr"/>
      <w:bCs/>
      <w:i/>
      <w:szCs w:val="34"/>
    </w:rPr>
  </w:style>
  <w:style w:type="character" w:customStyle="1" w:styleId="70">
    <w:name w:val="سرصفحه 7 نویسه"/>
    <w:link w:val="7"/>
    <w:uiPriority w:val="9"/>
    <w:semiHidden/>
    <w:rsid w:val="00D107FA"/>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D107FA"/>
    <w:rPr>
      <w:rFonts w:ascii="Cambria" w:hAnsi="Cambria" w:cs="2  Baran"/>
      <w:bCs/>
      <w:szCs w:val="28"/>
    </w:rPr>
  </w:style>
  <w:style w:type="character" w:customStyle="1" w:styleId="90">
    <w:name w:val="سرصفحه 9 نویسه"/>
    <w:aliases w:val="متن پاورقي نویسه,احادیث و آیات نویسه"/>
    <w:link w:val="9"/>
    <w:uiPriority w:val="9"/>
    <w:semiHidden/>
    <w:rsid w:val="00D107FA"/>
    <w:rPr>
      <w:rFonts w:ascii="Cambria" w:hAnsi="Cambria" w:cs="2  Lotus"/>
      <w:i/>
      <w:szCs w:val="28"/>
    </w:rPr>
  </w:style>
  <w:style w:type="paragraph" w:styleId="a6">
    <w:name w:val="header"/>
    <w:basedOn w:val="a0"/>
    <w:link w:val="a7"/>
    <w:uiPriority w:val="99"/>
    <w:rsid w:val="003F5A0C"/>
    <w:pPr>
      <w:tabs>
        <w:tab w:val="center" w:pos="4153"/>
        <w:tab w:val="right" w:pos="8306"/>
      </w:tabs>
    </w:pPr>
  </w:style>
  <w:style w:type="character" w:customStyle="1" w:styleId="a7">
    <w:name w:val="سرصفحه نویسه"/>
    <w:basedOn w:val="a3"/>
    <w:link w:val="a6"/>
    <w:uiPriority w:val="99"/>
    <w:rsid w:val="003F5A0C"/>
    <w:rPr>
      <w:rFonts w:ascii="Calibri" w:eastAsia="Times New Roman" w:hAnsi="Calibri" w:cs="2  Badr"/>
      <w:szCs w:val="32"/>
      <w:lang w:bidi="fa-IR"/>
    </w:rPr>
  </w:style>
  <w:style w:type="paragraph" w:styleId="a8">
    <w:name w:val="footer"/>
    <w:basedOn w:val="a0"/>
    <w:link w:val="a9"/>
    <w:uiPriority w:val="99"/>
    <w:rsid w:val="003F5A0C"/>
    <w:pPr>
      <w:tabs>
        <w:tab w:val="center" w:pos="4153"/>
        <w:tab w:val="right" w:pos="8306"/>
      </w:tabs>
    </w:pPr>
  </w:style>
  <w:style w:type="character" w:customStyle="1" w:styleId="a9">
    <w:name w:val="پانویس نویسه"/>
    <w:basedOn w:val="a3"/>
    <w:link w:val="a8"/>
    <w:uiPriority w:val="99"/>
    <w:rsid w:val="003F5A0C"/>
    <w:rPr>
      <w:rFonts w:ascii="Calibri" w:eastAsia="Times New Roman" w:hAnsi="Calibri" w:cs="2  Badr"/>
      <w:szCs w:val="32"/>
      <w:lang w:bidi="fa-IR"/>
    </w:rPr>
  </w:style>
  <w:style w:type="character" w:styleId="aa">
    <w:name w:val="page number"/>
    <w:basedOn w:val="a3"/>
    <w:rsid w:val="003F5A0C"/>
  </w:style>
  <w:style w:type="table" w:styleId="ab">
    <w:name w:val="Table Grid"/>
    <w:basedOn w:val="a4"/>
    <w:rsid w:val="003F5A0C"/>
    <w:pPr>
      <w:bidi/>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3"/>
    <w:rsid w:val="003F5A0C"/>
  </w:style>
  <w:style w:type="paragraph" w:styleId="ac">
    <w:name w:val="Balloon Text"/>
    <w:basedOn w:val="a0"/>
    <w:link w:val="ad"/>
    <w:rsid w:val="003F5A0C"/>
    <w:rPr>
      <w:rFonts w:ascii="Tahoma" w:hAnsi="Tahoma" w:cs="Tahoma"/>
      <w:sz w:val="16"/>
      <w:szCs w:val="16"/>
    </w:rPr>
  </w:style>
  <w:style w:type="character" w:customStyle="1" w:styleId="ad">
    <w:name w:val="متن بادکنک نویسه"/>
    <w:basedOn w:val="a3"/>
    <w:link w:val="ac"/>
    <w:rsid w:val="003F5A0C"/>
    <w:rPr>
      <w:rFonts w:ascii="Tahoma" w:eastAsia="Times New Roman" w:hAnsi="Tahoma" w:cs="Tahoma"/>
      <w:sz w:val="16"/>
      <w:szCs w:val="16"/>
      <w:lang w:bidi="fa-IR"/>
    </w:rPr>
  </w:style>
  <w:style w:type="paragraph" w:styleId="a1">
    <w:name w:val="No Spacing"/>
    <w:aliases w:val="متن عربي"/>
    <w:link w:val="ae"/>
    <w:autoRedefine/>
    <w:uiPriority w:val="1"/>
    <w:qFormat/>
    <w:rsid w:val="00D107FA"/>
    <w:pPr>
      <w:bidi/>
      <w:ind w:firstLine="284"/>
      <w:contextualSpacing/>
      <w:jc w:val="both"/>
    </w:pPr>
    <w:rPr>
      <w:rFonts w:eastAsiaTheme="minorEastAsia" w:cs="2  Badr"/>
      <w:sz w:val="72"/>
      <w:szCs w:val="32"/>
    </w:rPr>
  </w:style>
  <w:style w:type="character" w:customStyle="1" w:styleId="ae">
    <w:name w:val="بی فاصله نویسه"/>
    <w:aliases w:val="متن عربي نویسه"/>
    <w:link w:val="a1"/>
    <w:uiPriority w:val="1"/>
    <w:rsid w:val="00D107FA"/>
    <w:rPr>
      <w:rFonts w:eastAsiaTheme="minorEastAsia" w:cs="2  Badr"/>
      <w:sz w:val="72"/>
      <w:szCs w:val="32"/>
    </w:rPr>
  </w:style>
  <w:style w:type="paragraph" w:styleId="af">
    <w:name w:val="TOC Heading"/>
    <w:basedOn w:val="1"/>
    <w:next w:val="a0"/>
    <w:uiPriority w:val="39"/>
    <w:semiHidden/>
    <w:unhideWhenUsed/>
    <w:qFormat/>
    <w:rsid w:val="00D107FA"/>
    <w:pPr>
      <w:spacing w:before="480"/>
      <w:ind w:firstLine="284"/>
      <w:outlineLvl w:val="9"/>
    </w:pPr>
    <w:rPr>
      <w:rFonts w:eastAsiaTheme="majorEastAsia" w:cs="Times New Roman"/>
      <w:color w:val="365F91"/>
      <w:szCs w:val="28"/>
    </w:rPr>
  </w:style>
  <w:style w:type="paragraph" w:styleId="11">
    <w:name w:val="toc 1"/>
    <w:basedOn w:val="a0"/>
    <w:next w:val="a0"/>
    <w:autoRedefine/>
    <w:uiPriority w:val="39"/>
    <w:unhideWhenUsed/>
    <w:qFormat/>
    <w:rsid w:val="00D107FA"/>
    <w:pPr>
      <w:spacing w:after="0"/>
      <w:ind w:firstLine="0"/>
    </w:pPr>
  </w:style>
  <w:style w:type="paragraph" w:styleId="21">
    <w:name w:val="toc 2"/>
    <w:basedOn w:val="a0"/>
    <w:next w:val="a0"/>
    <w:autoRedefine/>
    <w:uiPriority w:val="39"/>
    <w:unhideWhenUsed/>
    <w:qFormat/>
    <w:rsid w:val="00D107FA"/>
    <w:pPr>
      <w:spacing w:after="0"/>
      <w:ind w:left="221"/>
    </w:pPr>
  </w:style>
  <w:style w:type="paragraph" w:styleId="31">
    <w:name w:val="toc 3"/>
    <w:basedOn w:val="a0"/>
    <w:next w:val="a0"/>
    <w:autoRedefine/>
    <w:uiPriority w:val="39"/>
    <w:unhideWhenUsed/>
    <w:qFormat/>
    <w:rsid w:val="00D107FA"/>
    <w:pPr>
      <w:spacing w:after="0"/>
      <w:ind w:left="442"/>
    </w:pPr>
  </w:style>
  <w:style w:type="character" w:styleId="af0">
    <w:name w:val="Hyperlink"/>
    <w:basedOn w:val="a3"/>
    <w:uiPriority w:val="99"/>
    <w:unhideWhenUsed/>
    <w:rsid w:val="003F5A0C"/>
    <w:rPr>
      <w:color w:val="0563C1" w:themeColor="hyperlink"/>
      <w:u w:val="single"/>
    </w:rPr>
  </w:style>
  <w:style w:type="paragraph" w:styleId="af1">
    <w:name w:val="Normal (Web)"/>
    <w:basedOn w:val="a0"/>
    <w:uiPriority w:val="99"/>
    <w:unhideWhenUsed/>
    <w:rsid w:val="003F5A0C"/>
    <w:pPr>
      <w:bidi w:val="0"/>
      <w:spacing w:before="100" w:beforeAutospacing="1" w:after="100" w:afterAutospacing="1"/>
      <w:jc w:val="left"/>
    </w:pPr>
    <w:rPr>
      <w:rFonts w:cs="Times New Roman"/>
      <w:szCs w:val="24"/>
    </w:rPr>
  </w:style>
  <w:style w:type="paragraph" w:styleId="a2">
    <w:name w:val="footnote text"/>
    <w:basedOn w:val="a0"/>
    <w:link w:val="af2"/>
    <w:rsid w:val="003F5A0C"/>
    <w:rPr>
      <w:sz w:val="20"/>
      <w:szCs w:val="20"/>
    </w:rPr>
  </w:style>
  <w:style w:type="character" w:customStyle="1" w:styleId="af2">
    <w:name w:val="متن پاورقی نویسه"/>
    <w:basedOn w:val="a3"/>
    <w:link w:val="a2"/>
    <w:rsid w:val="003F5A0C"/>
    <w:rPr>
      <w:rFonts w:ascii="Calibri" w:eastAsia="Times New Roman" w:hAnsi="Calibri" w:cs="2  Badr"/>
      <w:sz w:val="20"/>
      <w:szCs w:val="20"/>
      <w:lang w:bidi="fa-IR"/>
    </w:rPr>
  </w:style>
  <w:style w:type="character" w:styleId="af3">
    <w:name w:val="footnote reference"/>
    <w:basedOn w:val="a3"/>
    <w:rsid w:val="003F5A0C"/>
    <w:rPr>
      <w:vertAlign w:val="superscript"/>
    </w:rPr>
  </w:style>
  <w:style w:type="paragraph" w:customStyle="1" w:styleId="51">
    <w:name w:val="سرفصل5"/>
    <w:basedOn w:val="5"/>
    <w:link w:val="52"/>
    <w:rsid w:val="003F5A0C"/>
    <w:rPr>
      <w:rFonts w:eastAsia="2  Lotus"/>
    </w:rPr>
  </w:style>
  <w:style w:type="character" w:customStyle="1" w:styleId="52">
    <w:name w:val="سرفصل5 نویسه"/>
    <w:basedOn w:val="50"/>
    <w:link w:val="51"/>
    <w:rsid w:val="003F5A0C"/>
    <w:rPr>
      <w:rFonts w:ascii="Cambria" w:eastAsia="2  Lotus" w:hAnsi="Cambria" w:cs="2  Badr"/>
      <w:bCs/>
      <w:sz w:val="20"/>
      <w:szCs w:val="36"/>
      <w:lang w:bidi="fa-IR"/>
    </w:rPr>
  </w:style>
  <w:style w:type="paragraph" w:customStyle="1" w:styleId="61">
    <w:name w:val="سرفصل6"/>
    <w:basedOn w:val="6"/>
    <w:link w:val="62"/>
    <w:rsid w:val="003F5A0C"/>
    <w:rPr>
      <w:rFonts w:eastAsia="2  Lotus"/>
    </w:rPr>
  </w:style>
  <w:style w:type="character" w:customStyle="1" w:styleId="62">
    <w:name w:val="سرفصل6 نویسه"/>
    <w:basedOn w:val="60"/>
    <w:link w:val="61"/>
    <w:rsid w:val="003F5A0C"/>
    <w:rPr>
      <w:rFonts w:ascii="Cambria" w:eastAsia="2  Lotus" w:hAnsi="Cambria" w:cs="2  Badr"/>
      <w:bCs/>
      <w:i/>
      <w:sz w:val="20"/>
      <w:szCs w:val="34"/>
      <w:lang w:bidi="fa-IR"/>
    </w:rPr>
  </w:style>
  <w:style w:type="paragraph" w:customStyle="1" w:styleId="71">
    <w:name w:val="سرفصل 7"/>
    <w:basedOn w:val="a0"/>
    <w:link w:val="72"/>
    <w:rsid w:val="003F5A0C"/>
    <w:pPr>
      <w:keepNext/>
      <w:keepLines/>
      <w:spacing w:before="120" w:after="0"/>
      <w:ind w:firstLine="0"/>
      <w:outlineLvl w:val="5"/>
    </w:pPr>
    <w:rPr>
      <w:rFonts w:ascii="Cambria" w:eastAsia="2  Lotus" w:hAnsi="Cambria"/>
      <w:bCs/>
      <w:i/>
      <w:sz w:val="32"/>
    </w:rPr>
  </w:style>
  <w:style w:type="character" w:customStyle="1" w:styleId="72">
    <w:name w:val="سرفصل 7 نویسه"/>
    <w:basedOn w:val="a3"/>
    <w:link w:val="71"/>
    <w:rsid w:val="003F5A0C"/>
    <w:rPr>
      <w:rFonts w:ascii="Cambria" w:eastAsia="2  Lotus" w:hAnsi="Cambria" w:cs="2  Badr"/>
      <w:bCs/>
      <w:i/>
      <w:sz w:val="32"/>
      <w:szCs w:val="32"/>
      <w:lang w:bidi="fa-IR"/>
    </w:rPr>
  </w:style>
  <w:style w:type="paragraph" w:styleId="41">
    <w:name w:val="toc 4"/>
    <w:basedOn w:val="a0"/>
    <w:next w:val="a0"/>
    <w:autoRedefine/>
    <w:uiPriority w:val="39"/>
    <w:unhideWhenUsed/>
    <w:qFormat/>
    <w:rsid w:val="00D107FA"/>
    <w:pPr>
      <w:spacing w:after="0"/>
      <w:ind w:left="658"/>
    </w:pPr>
    <w:rPr>
      <w:rFonts w:eastAsia="2  Lotus"/>
    </w:rPr>
  </w:style>
  <w:style w:type="paragraph" w:styleId="53">
    <w:name w:val="toc 5"/>
    <w:basedOn w:val="a0"/>
    <w:next w:val="a0"/>
    <w:autoRedefine/>
    <w:uiPriority w:val="39"/>
    <w:semiHidden/>
    <w:unhideWhenUsed/>
    <w:qFormat/>
    <w:rsid w:val="00D107FA"/>
    <w:pPr>
      <w:spacing w:after="0"/>
      <w:ind w:left="879"/>
    </w:pPr>
    <w:rPr>
      <w:rFonts w:eastAsia="2  Lotus"/>
    </w:rPr>
  </w:style>
  <w:style w:type="paragraph" w:styleId="63">
    <w:name w:val="toc 6"/>
    <w:basedOn w:val="a0"/>
    <w:next w:val="a0"/>
    <w:autoRedefine/>
    <w:uiPriority w:val="39"/>
    <w:semiHidden/>
    <w:unhideWhenUsed/>
    <w:qFormat/>
    <w:rsid w:val="00D107FA"/>
    <w:pPr>
      <w:spacing w:after="0"/>
      <w:ind w:left="1100"/>
    </w:pPr>
  </w:style>
  <w:style w:type="paragraph" w:styleId="73">
    <w:name w:val="toc 7"/>
    <w:basedOn w:val="a0"/>
    <w:next w:val="a0"/>
    <w:autoRedefine/>
    <w:uiPriority w:val="39"/>
    <w:semiHidden/>
    <w:unhideWhenUsed/>
    <w:qFormat/>
    <w:rsid w:val="00D107FA"/>
    <w:pPr>
      <w:spacing w:after="0"/>
      <w:ind w:left="1321"/>
    </w:pPr>
  </w:style>
  <w:style w:type="paragraph" w:styleId="af4">
    <w:name w:val="caption"/>
    <w:basedOn w:val="a0"/>
    <w:next w:val="a0"/>
    <w:uiPriority w:val="35"/>
    <w:semiHidden/>
    <w:unhideWhenUsed/>
    <w:qFormat/>
    <w:rsid w:val="00D107FA"/>
    <w:rPr>
      <w:b/>
      <w:bCs/>
      <w:sz w:val="20"/>
      <w:szCs w:val="20"/>
    </w:rPr>
  </w:style>
  <w:style w:type="paragraph" w:styleId="af5">
    <w:name w:val="Title"/>
    <w:basedOn w:val="a0"/>
    <w:next w:val="a0"/>
    <w:link w:val="af6"/>
    <w:autoRedefine/>
    <w:uiPriority w:val="10"/>
    <w:qFormat/>
    <w:rsid w:val="00D107FA"/>
    <w:pPr>
      <w:spacing w:after="400"/>
      <w:ind w:firstLine="0"/>
      <w:jc w:val="center"/>
    </w:pPr>
    <w:rPr>
      <w:rFonts w:ascii="Cambria" w:hAnsi="Cambria" w:cs="Karim"/>
      <w:spacing w:val="5"/>
      <w:kern w:val="28"/>
      <w:sz w:val="52"/>
      <w:szCs w:val="100"/>
    </w:rPr>
  </w:style>
  <w:style w:type="character" w:customStyle="1" w:styleId="af6">
    <w:name w:val="عنوان نویسه"/>
    <w:link w:val="af5"/>
    <w:uiPriority w:val="10"/>
    <w:rsid w:val="00D107FA"/>
    <w:rPr>
      <w:rFonts w:ascii="Cambria" w:hAnsi="Cambria" w:cs="Karim"/>
      <w:spacing w:val="5"/>
      <w:kern w:val="28"/>
      <w:sz w:val="52"/>
      <w:szCs w:val="100"/>
    </w:rPr>
  </w:style>
  <w:style w:type="paragraph" w:styleId="af7">
    <w:name w:val="Subtitle"/>
    <w:basedOn w:val="a0"/>
    <w:next w:val="a0"/>
    <w:link w:val="af8"/>
    <w:autoRedefine/>
    <w:uiPriority w:val="11"/>
    <w:qFormat/>
    <w:rsid w:val="00D107FA"/>
    <w:pPr>
      <w:numPr>
        <w:ilvl w:val="1"/>
      </w:numPr>
      <w:spacing w:after="240"/>
      <w:ind w:firstLine="284"/>
      <w:jc w:val="center"/>
    </w:pPr>
    <w:rPr>
      <w:rFonts w:ascii="Cambria" w:hAnsi="Cambria" w:cs="Karim"/>
      <w:i/>
      <w:spacing w:val="15"/>
      <w:sz w:val="24"/>
      <w:szCs w:val="60"/>
    </w:rPr>
  </w:style>
  <w:style w:type="character" w:customStyle="1" w:styleId="af8">
    <w:name w:val="زیر نویس نویسه"/>
    <w:link w:val="af7"/>
    <w:uiPriority w:val="11"/>
    <w:rsid w:val="00D107FA"/>
    <w:rPr>
      <w:rFonts w:ascii="Cambria" w:hAnsi="Cambria" w:cs="Karim"/>
      <w:i/>
      <w:spacing w:val="15"/>
      <w:sz w:val="24"/>
      <w:szCs w:val="60"/>
    </w:rPr>
  </w:style>
  <w:style w:type="character" w:styleId="af9">
    <w:name w:val="Emphasis"/>
    <w:uiPriority w:val="20"/>
    <w:qFormat/>
    <w:rsid w:val="00D107FA"/>
    <w:rPr>
      <w:rFonts w:cs="2  Lotus"/>
      <w:i/>
      <w:iCs/>
      <w:color w:val="808080"/>
      <w:szCs w:val="32"/>
    </w:rPr>
  </w:style>
  <w:style w:type="paragraph" w:styleId="a">
    <w:name w:val="List Paragraph"/>
    <w:basedOn w:val="a0"/>
    <w:link w:val="afa"/>
    <w:autoRedefine/>
    <w:uiPriority w:val="34"/>
    <w:qFormat/>
    <w:rsid w:val="007E513C"/>
    <w:pPr>
      <w:numPr>
        <w:numId w:val="13"/>
      </w:numPr>
    </w:pPr>
    <w:rPr>
      <w:rFonts w:ascii="Adobe Arabic" w:hAnsi="Adobe Arabic"/>
    </w:rPr>
  </w:style>
  <w:style w:type="character" w:customStyle="1" w:styleId="afa">
    <w:name w:val="لیست پاراگراف نویسه"/>
    <w:link w:val="a"/>
    <w:uiPriority w:val="34"/>
    <w:rsid w:val="007E513C"/>
    <w:rPr>
      <w:rFonts w:ascii="Adobe Arabic" w:hAnsi="Adobe Arabic" w:cs="2  Badr"/>
      <w:sz w:val="22"/>
      <w:szCs w:val="28"/>
    </w:rPr>
  </w:style>
  <w:style w:type="paragraph" w:styleId="afb">
    <w:name w:val="Quote"/>
    <w:basedOn w:val="a0"/>
    <w:next w:val="a0"/>
    <w:link w:val="afc"/>
    <w:autoRedefine/>
    <w:uiPriority w:val="29"/>
    <w:qFormat/>
    <w:rsid w:val="00D107FA"/>
    <w:pPr>
      <w:spacing w:before="120" w:after="240"/>
      <w:ind w:left="1134" w:firstLine="0"/>
    </w:pPr>
    <w:rPr>
      <w:rFonts w:cs="B Lotus"/>
      <w:i/>
      <w:sz w:val="20"/>
      <w:szCs w:val="30"/>
    </w:rPr>
  </w:style>
  <w:style w:type="character" w:customStyle="1" w:styleId="afc">
    <w:name w:val="نقل قول نویسه"/>
    <w:link w:val="afb"/>
    <w:uiPriority w:val="29"/>
    <w:rsid w:val="00D107FA"/>
    <w:rPr>
      <w:rFonts w:cs="B Lotus"/>
      <w:i/>
      <w:szCs w:val="30"/>
    </w:rPr>
  </w:style>
  <w:style w:type="paragraph" w:styleId="afd">
    <w:name w:val="Intense Quote"/>
    <w:basedOn w:val="a0"/>
    <w:next w:val="a0"/>
    <w:link w:val="afe"/>
    <w:autoRedefine/>
    <w:uiPriority w:val="30"/>
    <w:qFormat/>
    <w:rsid w:val="00D107FA"/>
    <w:pPr>
      <w:spacing w:before="120" w:after="240"/>
      <w:ind w:left="1134" w:right="170" w:firstLine="0"/>
    </w:pPr>
    <w:rPr>
      <w:rFonts w:cs="B Lotus"/>
      <w:b/>
      <w:bCs/>
      <w:i/>
      <w:sz w:val="20"/>
      <w:szCs w:val="30"/>
    </w:rPr>
  </w:style>
  <w:style w:type="character" w:customStyle="1" w:styleId="afe">
    <w:name w:val="نقل قول قوی نویسه"/>
    <w:link w:val="afd"/>
    <w:uiPriority w:val="30"/>
    <w:rsid w:val="00D107FA"/>
    <w:rPr>
      <w:rFonts w:cs="B Lotus"/>
      <w:b/>
      <w:bCs/>
      <w:i/>
      <w:szCs w:val="30"/>
    </w:rPr>
  </w:style>
  <w:style w:type="character" w:styleId="aff">
    <w:name w:val="Subtle Emphasis"/>
    <w:uiPriority w:val="19"/>
    <w:qFormat/>
    <w:rsid w:val="00D107FA"/>
    <w:rPr>
      <w:rFonts w:cs="2  Lotus"/>
      <w:i/>
      <w:iCs/>
      <w:color w:val="4A442A"/>
      <w:szCs w:val="32"/>
      <w:u w:val="none"/>
    </w:rPr>
  </w:style>
  <w:style w:type="character" w:styleId="aff0">
    <w:name w:val="Intense Emphasis"/>
    <w:uiPriority w:val="21"/>
    <w:qFormat/>
    <w:rsid w:val="00D107FA"/>
    <w:rPr>
      <w:rFonts w:cs="2  Lotus"/>
      <w:b/>
      <w:i/>
      <w:iCs/>
      <w:color w:val="auto"/>
      <w:szCs w:val="32"/>
    </w:rPr>
  </w:style>
  <w:style w:type="character" w:styleId="aff1">
    <w:name w:val="Subtle Reference"/>
    <w:aliases w:val="مرجع"/>
    <w:uiPriority w:val="31"/>
    <w:qFormat/>
    <w:rsid w:val="00D107FA"/>
    <w:rPr>
      <w:rFonts w:cs="2  Lotus"/>
      <w:smallCaps/>
      <w:color w:val="auto"/>
      <w:szCs w:val="28"/>
      <w:u w:val="single"/>
    </w:rPr>
  </w:style>
  <w:style w:type="character" w:styleId="aff2">
    <w:name w:val="Intense Reference"/>
    <w:uiPriority w:val="32"/>
    <w:qFormat/>
    <w:rsid w:val="00D107FA"/>
    <w:rPr>
      <w:rFonts w:cs="2  Lotus"/>
      <w:b/>
      <w:bCs/>
      <w:smallCaps/>
      <w:color w:val="auto"/>
      <w:spacing w:val="5"/>
      <w:szCs w:val="28"/>
      <w:u w:val="single"/>
    </w:rPr>
  </w:style>
  <w:style w:type="character" w:styleId="aff3">
    <w:name w:val="Book Title"/>
    <w:uiPriority w:val="33"/>
    <w:qFormat/>
    <w:rsid w:val="00D107FA"/>
    <w:rPr>
      <w:rFonts w:cs="2  Titr"/>
      <w:b/>
      <w:bCs/>
      <w:smallCaps/>
      <w:spacing w:val="5"/>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14</Pages>
  <Words>3368</Words>
  <Characters>19204</Characters>
  <Application>Microsoft Office Word</Application>
  <DocSecurity>0</DocSecurity>
  <Lines>160</Lines>
  <Paragraphs>45</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24</cp:revision>
  <dcterms:created xsi:type="dcterms:W3CDTF">2014-01-01T05:49:00Z</dcterms:created>
  <dcterms:modified xsi:type="dcterms:W3CDTF">2014-01-01T10:20:00Z</dcterms:modified>
</cp:coreProperties>
</file>