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2  Lotus"/>
          <w:b/>
          <w:bCs/>
          <w:sz w:val="28"/>
          <w:rtl/>
        </w:rPr>
        <w:id w:val="1652561193"/>
        <w:docPartObj>
          <w:docPartGallery w:val="Table of Contents"/>
          <w:docPartUnique/>
        </w:docPartObj>
      </w:sdtPr>
      <w:sdtEndPr>
        <w:rPr>
          <w:sz w:val="22"/>
        </w:rPr>
      </w:sdtEndPr>
      <w:sdtContent>
        <w:p w:rsidR="00732235" w:rsidRPr="005E2FCE" w:rsidRDefault="005536A1">
          <w:pPr>
            <w:pStyle w:val="TOC1"/>
            <w:tabs>
              <w:tab w:val="right" w:leader="dot" w:pos="9628"/>
            </w:tabs>
            <w:rPr>
              <w:rFonts w:asciiTheme="minorHAnsi" w:hAnsiTheme="minorHAnsi" w:cstheme="minorBidi"/>
              <w:b/>
              <w:bCs/>
              <w:noProof/>
              <w:szCs w:val="22"/>
              <w:rtl/>
            </w:rPr>
          </w:pPr>
          <w:r w:rsidRPr="005E2FCE">
            <w:rPr>
              <w:b/>
              <w:bCs/>
              <w:sz w:val="28"/>
            </w:rPr>
            <w:fldChar w:fldCharType="begin"/>
          </w:r>
          <w:r w:rsidR="004A44FA" w:rsidRPr="005E2FCE">
            <w:rPr>
              <w:b/>
              <w:bCs/>
              <w:sz w:val="28"/>
            </w:rPr>
            <w:instrText xml:space="preserve"> TOC \o "1-3" \h \z \u </w:instrText>
          </w:r>
          <w:r w:rsidRPr="005E2FCE">
            <w:rPr>
              <w:b/>
              <w:bCs/>
              <w:sz w:val="28"/>
            </w:rPr>
            <w:fldChar w:fldCharType="separate"/>
          </w:r>
          <w:hyperlink w:anchor="_Toc397846794" w:history="1">
            <w:r w:rsidR="00732235" w:rsidRPr="005E2FCE">
              <w:rPr>
                <w:rStyle w:val="Hyperlink"/>
                <w:rFonts w:hint="eastAsia"/>
                <w:b/>
                <w:bCs/>
                <w:noProof/>
                <w:color w:val="auto"/>
                <w:rtl/>
              </w:rPr>
              <w:t>مقدمه</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397846794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2</w:t>
            </w:r>
            <w:r w:rsidRPr="005E2FCE">
              <w:rPr>
                <w:rStyle w:val="Hyperlink"/>
                <w:b/>
                <w:bCs/>
                <w:noProof/>
                <w:color w:val="auto"/>
                <w:rtl/>
              </w:rPr>
              <w:fldChar w:fldCharType="end"/>
            </w:r>
          </w:hyperlink>
        </w:p>
        <w:p w:rsidR="00732235" w:rsidRPr="005E2FCE" w:rsidRDefault="005536A1">
          <w:pPr>
            <w:pStyle w:val="TOC1"/>
            <w:tabs>
              <w:tab w:val="right" w:leader="dot" w:pos="9628"/>
            </w:tabs>
            <w:rPr>
              <w:rFonts w:asciiTheme="minorHAnsi" w:hAnsiTheme="minorHAnsi" w:cstheme="minorBidi"/>
              <w:b/>
              <w:bCs/>
              <w:noProof/>
              <w:szCs w:val="22"/>
              <w:rtl/>
            </w:rPr>
          </w:pPr>
          <w:hyperlink w:anchor="_Toc397846795" w:history="1">
            <w:r w:rsidR="00732235" w:rsidRPr="005E2FCE">
              <w:rPr>
                <w:rStyle w:val="Hyperlink"/>
                <w:rFonts w:hint="eastAsia"/>
                <w:b/>
                <w:bCs/>
                <w:noProof/>
                <w:color w:val="auto"/>
                <w:rtl/>
              </w:rPr>
              <w:t>اصول</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حاكم</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برتربيت</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خانواده</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397846795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2</w:t>
            </w:r>
            <w:r w:rsidRPr="005E2FCE">
              <w:rPr>
                <w:rStyle w:val="Hyperlink"/>
                <w:b/>
                <w:bCs/>
                <w:noProof/>
                <w:color w:val="auto"/>
                <w:rtl/>
              </w:rPr>
              <w:fldChar w:fldCharType="end"/>
            </w:r>
          </w:hyperlink>
        </w:p>
        <w:p w:rsidR="00732235" w:rsidRPr="005E2FCE" w:rsidRDefault="005536A1">
          <w:pPr>
            <w:pStyle w:val="TOC1"/>
            <w:tabs>
              <w:tab w:val="right" w:leader="dot" w:pos="9628"/>
            </w:tabs>
            <w:rPr>
              <w:rFonts w:asciiTheme="minorHAnsi" w:hAnsiTheme="minorHAnsi" w:cstheme="minorBidi"/>
              <w:b/>
              <w:bCs/>
              <w:noProof/>
              <w:szCs w:val="22"/>
              <w:rtl/>
            </w:rPr>
          </w:pPr>
          <w:hyperlink w:anchor="_Toc397846796" w:history="1">
            <w:r w:rsidR="00732235" w:rsidRPr="005E2FCE">
              <w:rPr>
                <w:rStyle w:val="Hyperlink"/>
                <w:rFonts w:hint="eastAsia"/>
                <w:b/>
                <w:bCs/>
                <w:noProof/>
                <w:color w:val="auto"/>
                <w:rtl/>
              </w:rPr>
              <w:t>بيان</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استدلال</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اصل</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عدم</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تکل</w:t>
            </w:r>
            <w:r w:rsidR="00732235" w:rsidRPr="005E2FCE">
              <w:rPr>
                <w:rStyle w:val="Hyperlink"/>
                <w:rFonts w:hint="cs"/>
                <w:b/>
                <w:bCs/>
                <w:noProof/>
                <w:color w:val="auto"/>
                <w:rtl/>
              </w:rPr>
              <w:t>ی</w:t>
            </w:r>
            <w:r w:rsidR="00732235" w:rsidRPr="005E2FCE">
              <w:rPr>
                <w:rStyle w:val="Hyperlink"/>
                <w:rFonts w:hint="eastAsia"/>
                <w:b/>
                <w:bCs/>
                <w:noProof/>
                <w:color w:val="auto"/>
                <w:rtl/>
              </w:rPr>
              <w:t>ف</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به</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امرحرج</w:t>
            </w:r>
            <w:r w:rsidR="00732235" w:rsidRPr="005E2FCE">
              <w:rPr>
                <w:rStyle w:val="Hyperlink"/>
                <w:rFonts w:hint="cs"/>
                <w:b/>
                <w:bCs/>
                <w:noProof/>
                <w:color w:val="auto"/>
                <w:rtl/>
              </w:rPr>
              <w:t>ی</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397846796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2</w:t>
            </w:r>
            <w:r w:rsidRPr="005E2FCE">
              <w:rPr>
                <w:rStyle w:val="Hyperlink"/>
                <w:b/>
                <w:bCs/>
                <w:noProof/>
                <w:color w:val="auto"/>
                <w:rtl/>
              </w:rPr>
              <w:fldChar w:fldCharType="end"/>
            </w:r>
          </w:hyperlink>
        </w:p>
        <w:p w:rsidR="00732235" w:rsidRPr="005E2FCE" w:rsidRDefault="005536A1" w:rsidP="001D3D5A">
          <w:pPr>
            <w:pStyle w:val="TOC1"/>
            <w:tabs>
              <w:tab w:val="right" w:leader="dot" w:pos="9628"/>
            </w:tabs>
            <w:rPr>
              <w:rFonts w:asciiTheme="minorHAnsi" w:hAnsiTheme="minorHAnsi" w:cstheme="minorBidi"/>
              <w:b/>
              <w:bCs/>
              <w:noProof/>
              <w:szCs w:val="22"/>
              <w:rtl/>
            </w:rPr>
          </w:pPr>
          <w:hyperlink w:anchor="_Toc397846797" w:history="1">
            <w:r w:rsidR="00732235" w:rsidRPr="005E2FCE">
              <w:rPr>
                <w:rStyle w:val="Hyperlink"/>
                <w:rFonts w:hint="eastAsia"/>
                <w:b/>
                <w:bCs/>
                <w:noProof/>
                <w:color w:val="auto"/>
                <w:rtl/>
              </w:rPr>
              <w:t>ِ</w:t>
            </w:r>
            <w:r w:rsidR="001D3D5A" w:rsidRPr="005E2FCE">
              <w:rPr>
                <w:rStyle w:val="Hyperlink"/>
                <w:rFonts w:hint="cs"/>
                <w:b/>
                <w:bCs/>
                <w:noProof/>
                <w:color w:val="auto"/>
                <w:rtl/>
              </w:rPr>
              <w:t>سؤال</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397846797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3</w:t>
            </w:r>
            <w:r w:rsidRPr="005E2FCE">
              <w:rPr>
                <w:rStyle w:val="Hyperlink"/>
                <w:b/>
                <w:bCs/>
                <w:noProof/>
                <w:color w:val="auto"/>
                <w:rtl/>
              </w:rPr>
              <w:fldChar w:fldCharType="end"/>
            </w:r>
          </w:hyperlink>
        </w:p>
        <w:p w:rsidR="00732235" w:rsidRPr="005E2FCE" w:rsidRDefault="005536A1" w:rsidP="001D3D5A">
          <w:pPr>
            <w:pStyle w:val="TOC1"/>
            <w:tabs>
              <w:tab w:val="right" w:leader="dot" w:pos="9628"/>
            </w:tabs>
            <w:rPr>
              <w:rFonts w:asciiTheme="minorHAnsi" w:hAnsiTheme="minorHAnsi" w:cstheme="minorBidi"/>
              <w:b/>
              <w:bCs/>
              <w:noProof/>
              <w:szCs w:val="22"/>
              <w:rtl/>
            </w:rPr>
          </w:pPr>
          <w:hyperlink w:anchor="_Toc397846798" w:history="1">
            <w:r w:rsidR="001D3D5A" w:rsidRPr="005E2FCE">
              <w:rPr>
                <w:rStyle w:val="Hyperlink"/>
                <w:rFonts w:hint="cs"/>
                <w:b/>
                <w:bCs/>
                <w:noProof/>
                <w:color w:val="auto"/>
                <w:rtl/>
              </w:rPr>
              <w:t>پاسخ</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397846798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3</w:t>
            </w:r>
            <w:r w:rsidRPr="005E2FCE">
              <w:rPr>
                <w:rStyle w:val="Hyperlink"/>
                <w:b/>
                <w:bCs/>
                <w:noProof/>
                <w:color w:val="auto"/>
                <w:rtl/>
              </w:rPr>
              <w:fldChar w:fldCharType="end"/>
            </w:r>
          </w:hyperlink>
        </w:p>
        <w:p w:rsidR="00732235" w:rsidRPr="005E2FCE" w:rsidRDefault="005536A1" w:rsidP="001D3D5A">
          <w:pPr>
            <w:pStyle w:val="TOC1"/>
            <w:tabs>
              <w:tab w:val="right" w:leader="dot" w:pos="9628"/>
            </w:tabs>
            <w:rPr>
              <w:rFonts w:asciiTheme="minorHAnsi" w:hAnsiTheme="minorHAnsi" w:cstheme="minorBidi"/>
              <w:b/>
              <w:bCs/>
              <w:noProof/>
              <w:szCs w:val="22"/>
              <w:rtl/>
            </w:rPr>
          </w:pPr>
          <w:hyperlink w:anchor="_Toc397846799" w:history="1">
            <w:r w:rsidR="001D3D5A" w:rsidRPr="005E2FCE">
              <w:rPr>
                <w:rStyle w:val="Hyperlink"/>
                <w:rFonts w:hint="cs"/>
                <w:b/>
                <w:bCs/>
                <w:noProof/>
                <w:color w:val="auto"/>
                <w:rtl/>
              </w:rPr>
              <w:t xml:space="preserve">استدلال </w:t>
            </w:r>
            <w:r w:rsidR="00732235" w:rsidRPr="005E2FCE">
              <w:rPr>
                <w:rStyle w:val="Hyperlink"/>
                <w:rFonts w:hint="eastAsia"/>
                <w:b/>
                <w:bCs/>
                <w:noProof/>
                <w:color w:val="auto"/>
                <w:rtl/>
              </w:rPr>
              <w:t>اوّل</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397846799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3</w:t>
            </w:r>
            <w:r w:rsidRPr="005E2FCE">
              <w:rPr>
                <w:rStyle w:val="Hyperlink"/>
                <w:b/>
                <w:bCs/>
                <w:noProof/>
                <w:color w:val="auto"/>
                <w:rtl/>
              </w:rPr>
              <w:fldChar w:fldCharType="end"/>
            </w:r>
          </w:hyperlink>
        </w:p>
        <w:p w:rsidR="00732235" w:rsidRPr="005E2FCE" w:rsidRDefault="005536A1" w:rsidP="001D3D5A">
          <w:pPr>
            <w:pStyle w:val="TOC1"/>
            <w:tabs>
              <w:tab w:val="right" w:leader="dot" w:pos="9628"/>
            </w:tabs>
            <w:rPr>
              <w:rFonts w:asciiTheme="minorHAnsi" w:hAnsiTheme="minorHAnsi" w:cstheme="minorBidi"/>
              <w:b/>
              <w:bCs/>
              <w:noProof/>
              <w:szCs w:val="22"/>
              <w:rtl/>
            </w:rPr>
          </w:pPr>
          <w:hyperlink w:anchor="_Toc397846800" w:history="1">
            <w:r w:rsidR="00732235" w:rsidRPr="005E2FCE">
              <w:rPr>
                <w:rStyle w:val="Hyperlink"/>
                <w:rFonts w:hint="eastAsia"/>
                <w:b/>
                <w:bCs/>
                <w:noProof/>
                <w:color w:val="auto"/>
                <w:rtl/>
              </w:rPr>
              <w:t>سوال</w:t>
            </w:r>
            <w:r w:rsidR="001D3D5A" w:rsidRPr="005E2FCE">
              <w:rPr>
                <w:rStyle w:val="Hyperlink"/>
                <w:rFonts w:hint="cs"/>
                <w:b/>
                <w:bCs/>
                <w:noProof/>
                <w:color w:val="auto"/>
                <w:rtl/>
              </w:rPr>
              <w:t>؟؟؟</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397846800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4</w:t>
            </w:r>
            <w:r w:rsidRPr="005E2FCE">
              <w:rPr>
                <w:rStyle w:val="Hyperlink"/>
                <w:b/>
                <w:bCs/>
                <w:noProof/>
                <w:color w:val="auto"/>
                <w:rtl/>
              </w:rPr>
              <w:fldChar w:fldCharType="end"/>
            </w:r>
          </w:hyperlink>
        </w:p>
        <w:p w:rsidR="00732235" w:rsidRPr="005E2FCE" w:rsidRDefault="005536A1" w:rsidP="001D3D5A">
          <w:pPr>
            <w:pStyle w:val="TOC1"/>
            <w:tabs>
              <w:tab w:val="right" w:leader="dot" w:pos="9628"/>
            </w:tabs>
            <w:rPr>
              <w:rFonts w:asciiTheme="minorHAnsi" w:hAnsiTheme="minorHAnsi" w:cstheme="minorBidi"/>
              <w:b/>
              <w:bCs/>
              <w:noProof/>
              <w:szCs w:val="22"/>
              <w:rtl/>
            </w:rPr>
          </w:pPr>
          <w:hyperlink w:anchor="_Toc397846801" w:history="1">
            <w:r w:rsidR="001D3D5A" w:rsidRPr="005E2FCE">
              <w:rPr>
                <w:rStyle w:val="Hyperlink"/>
                <w:rFonts w:hint="cs"/>
                <w:b/>
                <w:bCs/>
                <w:noProof/>
                <w:color w:val="auto"/>
                <w:rtl/>
              </w:rPr>
              <w:t xml:space="preserve">استدلال </w:t>
            </w:r>
            <w:r w:rsidR="00732235" w:rsidRPr="005E2FCE">
              <w:rPr>
                <w:rStyle w:val="Hyperlink"/>
                <w:rFonts w:hint="eastAsia"/>
                <w:b/>
                <w:bCs/>
                <w:noProof/>
                <w:color w:val="auto"/>
                <w:rtl/>
              </w:rPr>
              <w:t>دوّم</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397846801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4</w:t>
            </w:r>
            <w:r w:rsidRPr="005E2FCE">
              <w:rPr>
                <w:rStyle w:val="Hyperlink"/>
                <w:b/>
                <w:bCs/>
                <w:noProof/>
                <w:color w:val="auto"/>
                <w:rtl/>
              </w:rPr>
              <w:fldChar w:fldCharType="end"/>
            </w:r>
          </w:hyperlink>
        </w:p>
        <w:p w:rsidR="00732235" w:rsidRPr="005E2FCE" w:rsidRDefault="005536A1">
          <w:pPr>
            <w:pStyle w:val="TOC1"/>
            <w:tabs>
              <w:tab w:val="right" w:leader="dot" w:pos="9628"/>
            </w:tabs>
            <w:rPr>
              <w:rFonts w:asciiTheme="minorHAnsi" w:hAnsiTheme="minorHAnsi" w:cstheme="minorBidi"/>
              <w:b/>
              <w:bCs/>
              <w:noProof/>
              <w:szCs w:val="22"/>
              <w:rtl/>
            </w:rPr>
          </w:pPr>
          <w:hyperlink w:anchor="_Toc397846802" w:history="1">
            <w:r w:rsidR="00732235" w:rsidRPr="005E2FCE">
              <w:rPr>
                <w:rStyle w:val="Hyperlink"/>
                <w:rFonts w:hint="eastAsia"/>
                <w:b/>
                <w:bCs/>
                <w:noProof/>
                <w:color w:val="auto"/>
                <w:rtl/>
              </w:rPr>
              <w:t>تنقيح</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مناط</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قاعده</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عسروحرج</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397846802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4</w:t>
            </w:r>
            <w:r w:rsidRPr="005E2FCE">
              <w:rPr>
                <w:rStyle w:val="Hyperlink"/>
                <w:b/>
                <w:bCs/>
                <w:noProof/>
                <w:color w:val="auto"/>
                <w:rtl/>
              </w:rPr>
              <w:fldChar w:fldCharType="end"/>
            </w:r>
          </w:hyperlink>
        </w:p>
        <w:p w:rsidR="00732235" w:rsidRPr="005E2FCE" w:rsidRDefault="005536A1">
          <w:pPr>
            <w:pStyle w:val="TOC1"/>
            <w:tabs>
              <w:tab w:val="right" w:leader="dot" w:pos="9628"/>
            </w:tabs>
            <w:rPr>
              <w:rFonts w:asciiTheme="minorHAnsi" w:hAnsiTheme="minorHAnsi" w:cstheme="minorBidi"/>
              <w:b/>
              <w:bCs/>
              <w:noProof/>
              <w:szCs w:val="22"/>
              <w:rtl/>
            </w:rPr>
          </w:pPr>
          <w:hyperlink w:anchor="_Toc397846803" w:history="1">
            <w:r w:rsidR="00732235" w:rsidRPr="005E2FCE">
              <w:rPr>
                <w:rStyle w:val="Hyperlink"/>
                <w:rFonts w:hint="eastAsia"/>
                <w:b/>
                <w:bCs/>
                <w:noProof/>
                <w:color w:val="auto"/>
                <w:rtl/>
              </w:rPr>
              <w:t>جواب</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تنقيح</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مناط</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397846803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5</w:t>
            </w:r>
            <w:r w:rsidRPr="005E2FCE">
              <w:rPr>
                <w:rStyle w:val="Hyperlink"/>
                <w:b/>
                <w:bCs/>
                <w:noProof/>
                <w:color w:val="auto"/>
                <w:rtl/>
              </w:rPr>
              <w:fldChar w:fldCharType="end"/>
            </w:r>
          </w:hyperlink>
        </w:p>
        <w:p w:rsidR="00732235" w:rsidRPr="005E2FCE" w:rsidRDefault="005536A1" w:rsidP="001D3D5A">
          <w:pPr>
            <w:pStyle w:val="TOC1"/>
            <w:tabs>
              <w:tab w:val="right" w:leader="dot" w:pos="9628"/>
            </w:tabs>
            <w:rPr>
              <w:rFonts w:asciiTheme="minorHAnsi" w:hAnsiTheme="minorHAnsi" w:cstheme="minorBidi"/>
              <w:b/>
              <w:bCs/>
              <w:noProof/>
              <w:szCs w:val="22"/>
              <w:rtl/>
            </w:rPr>
          </w:pPr>
          <w:hyperlink w:anchor="_Toc397846804" w:history="1">
            <w:r w:rsidR="00732235" w:rsidRPr="005E2FCE">
              <w:rPr>
                <w:rStyle w:val="Hyperlink"/>
                <w:rFonts w:hint="eastAsia"/>
                <w:b/>
                <w:bCs/>
                <w:noProof/>
                <w:color w:val="auto"/>
                <w:rtl/>
              </w:rPr>
              <w:t>سؤال</w:t>
            </w:r>
            <w:r w:rsidR="001D3D5A" w:rsidRPr="005E2FCE">
              <w:rPr>
                <w:rStyle w:val="Hyperlink"/>
                <w:rFonts w:hint="cs"/>
                <w:b/>
                <w:bCs/>
                <w:noProof/>
                <w:color w:val="auto"/>
                <w:rtl/>
              </w:rPr>
              <w:t>؟؟؟</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397846804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5</w:t>
            </w:r>
            <w:r w:rsidRPr="005E2FCE">
              <w:rPr>
                <w:rStyle w:val="Hyperlink"/>
                <w:b/>
                <w:bCs/>
                <w:noProof/>
                <w:color w:val="auto"/>
                <w:rtl/>
              </w:rPr>
              <w:fldChar w:fldCharType="end"/>
            </w:r>
          </w:hyperlink>
        </w:p>
        <w:p w:rsidR="00732235" w:rsidRPr="005E2FCE" w:rsidRDefault="005536A1" w:rsidP="001D3D5A">
          <w:pPr>
            <w:pStyle w:val="TOC1"/>
            <w:tabs>
              <w:tab w:val="right" w:leader="dot" w:pos="9628"/>
            </w:tabs>
            <w:rPr>
              <w:rFonts w:asciiTheme="minorHAnsi" w:hAnsiTheme="minorHAnsi" w:cstheme="minorBidi"/>
              <w:b/>
              <w:bCs/>
              <w:noProof/>
              <w:szCs w:val="22"/>
              <w:rtl/>
            </w:rPr>
          </w:pPr>
          <w:hyperlink w:anchor="_Toc397846805" w:history="1">
            <w:r w:rsidR="00732235" w:rsidRPr="005E2FCE">
              <w:rPr>
                <w:rStyle w:val="Hyperlink"/>
                <w:rFonts w:hint="eastAsia"/>
                <w:b/>
                <w:bCs/>
                <w:noProof/>
                <w:color w:val="auto"/>
                <w:rtl/>
              </w:rPr>
              <w:t>سؤال</w:t>
            </w:r>
            <w:r w:rsidR="001D3D5A" w:rsidRPr="005E2FCE">
              <w:rPr>
                <w:rStyle w:val="Hyperlink"/>
                <w:rFonts w:hint="cs"/>
                <w:b/>
                <w:bCs/>
                <w:noProof/>
                <w:color w:val="auto"/>
                <w:rtl/>
              </w:rPr>
              <w:t>؟؟؟</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397846805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5</w:t>
            </w:r>
            <w:r w:rsidRPr="005E2FCE">
              <w:rPr>
                <w:rStyle w:val="Hyperlink"/>
                <w:b/>
                <w:bCs/>
                <w:noProof/>
                <w:color w:val="auto"/>
                <w:rtl/>
              </w:rPr>
              <w:fldChar w:fldCharType="end"/>
            </w:r>
          </w:hyperlink>
        </w:p>
        <w:p w:rsidR="00732235" w:rsidRPr="005E2FCE" w:rsidRDefault="005536A1">
          <w:pPr>
            <w:pStyle w:val="TOC1"/>
            <w:tabs>
              <w:tab w:val="right" w:leader="dot" w:pos="9628"/>
            </w:tabs>
            <w:rPr>
              <w:rFonts w:asciiTheme="minorHAnsi" w:hAnsiTheme="minorHAnsi" w:cstheme="minorBidi"/>
              <w:b/>
              <w:bCs/>
              <w:noProof/>
              <w:szCs w:val="22"/>
              <w:rtl/>
            </w:rPr>
          </w:pPr>
          <w:hyperlink w:anchor="_Toc397846806" w:history="1">
            <w:r w:rsidR="00732235" w:rsidRPr="005E2FCE">
              <w:rPr>
                <w:rStyle w:val="Hyperlink"/>
                <w:rFonts w:hint="eastAsia"/>
                <w:b/>
                <w:bCs/>
                <w:noProof/>
                <w:color w:val="auto"/>
                <w:rtl/>
              </w:rPr>
              <w:t>استثناءباب</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حرج</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397846806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5</w:t>
            </w:r>
            <w:r w:rsidRPr="005E2FCE">
              <w:rPr>
                <w:rStyle w:val="Hyperlink"/>
                <w:b/>
                <w:bCs/>
                <w:noProof/>
                <w:color w:val="auto"/>
                <w:rtl/>
              </w:rPr>
              <w:fldChar w:fldCharType="end"/>
            </w:r>
          </w:hyperlink>
        </w:p>
        <w:p w:rsidR="00732235" w:rsidRPr="005E2FCE" w:rsidRDefault="005536A1">
          <w:pPr>
            <w:pStyle w:val="TOC1"/>
            <w:tabs>
              <w:tab w:val="right" w:leader="dot" w:pos="9628"/>
            </w:tabs>
            <w:rPr>
              <w:rFonts w:asciiTheme="minorHAnsi" w:hAnsiTheme="minorHAnsi" w:cstheme="minorBidi"/>
              <w:b/>
              <w:bCs/>
              <w:noProof/>
              <w:szCs w:val="22"/>
              <w:rtl/>
            </w:rPr>
          </w:pPr>
          <w:hyperlink w:anchor="_Toc397846807" w:history="1">
            <w:r w:rsidR="00732235" w:rsidRPr="005E2FCE">
              <w:rPr>
                <w:rStyle w:val="Hyperlink"/>
                <w:rFonts w:hint="eastAsia"/>
                <w:b/>
                <w:bCs/>
                <w:noProof/>
                <w:color w:val="auto"/>
                <w:rtl/>
              </w:rPr>
              <w:t>حاصل</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بحث</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397846807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6</w:t>
            </w:r>
            <w:r w:rsidRPr="005E2FCE">
              <w:rPr>
                <w:rStyle w:val="Hyperlink"/>
                <w:b/>
                <w:bCs/>
                <w:noProof/>
                <w:color w:val="auto"/>
                <w:rtl/>
              </w:rPr>
              <w:fldChar w:fldCharType="end"/>
            </w:r>
          </w:hyperlink>
        </w:p>
        <w:p w:rsidR="00732235" w:rsidRPr="005E2FCE" w:rsidRDefault="005536A1">
          <w:pPr>
            <w:pStyle w:val="TOC1"/>
            <w:tabs>
              <w:tab w:val="right" w:leader="dot" w:pos="9628"/>
            </w:tabs>
            <w:rPr>
              <w:rFonts w:asciiTheme="minorHAnsi" w:hAnsiTheme="minorHAnsi" w:cstheme="minorBidi"/>
              <w:b/>
              <w:bCs/>
              <w:noProof/>
              <w:szCs w:val="22"/>
              <w:rtl/>
            </w:rPr>
          </w:pPr>
          <w:hyperlink w:anchor="_Toc397846808" w:history="1">
            <w:r w:rsidR="00732235" w:rsidRPr="005E2FCE">
              <w:rPr>
                <w:rStyle w:val="Hyperlink"/>
                <w:rFonts w:hint="eastAsia"/>
                <w:b/>
                <w:bCs/>
                <w:noProof/>
                <w:color w:val="auto"/>
                <w:rtl/>
              </w:rPr>
              <w:t>اصل</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عدم</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تکل</w:t>
            </w:r>
            <w:r w:rsidR="00732235" w:rsidRPr="005E2FCE">
              <w:rPr>
                <w:rStyle w:val="Hyperlink"/>
                <w:rFonts w:hint="cs"/>
                <w:b/>
                <w:bCs/>
                <w:noProof/>
                <w:color w:val="auto"/>
                <w:rtl/>
              </w:rPr>
              <w:t>ی</w:t>
            </w:r>
            <w:r w:rsidR="00732235" w:rsidRPr="005E2FCE">
              <w:rPr>
                <w:rStyle w:val="Hyperlink"/>
                <w:rFonts w:hint="eastAsia"/>
                <w:b/>
                <w:bCs/>
                <w:noProof/>
                <w:color w:val="auto"/>
                <w:rtl/>
              </w:rPr>
              <w:t>ف</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به</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امرضرر</w:t>
            </w:r>
            <w:r w:rsidR="00732235" w:rsidRPr="005E2FCE">
              <w:rPr>
                <w:rStyle w:val="Hyperlink"/>
                <w:rFonts w:hint="cs"/>
                <w:b/>
                <w:bCs/>
                <w:noProof/>
                <w:color w:val="auto"/>
                <w:rtl/>
              </w:rPr>
              <w:t>ی</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397846808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6</w:t>
            </w:r>
            <w:r w:rsidRPr="005E2FCE">
              <w:rPr>
                <w:rStyle w:val="Hyperlink"/>
                <w:b/>
                <w:bCs/>
                <w:noProof/>
                <w:color w:val="auto"/>
                <w:rtl/>
              </w:rPr>
              <w:fldChar w:fldCharType="end"/>
            </w:r>
          </w:hyperlink>
        </w:p>
        <w:p w:rsidR="00732235" w:rsidRPr="005E2FCE" w:rsidRDefault="005536A1">
          <w:pPr>
            <w:pStyle w:val="TOC1"/>
            <w:tabs>
              <w:tab w:val="right" w:leader="dot" w:pos="9628"/>
            </w:tabs>
            <w:rPr>
              <w:rFonts w:asciiTheme="minorHAnsi" w:hAnsiTheme="minorHAnsi" w:cstheme="minorBidi"/>
              <w:b/>
              <w:bCs/>
              <w:noProof/>
              <w:szCs w:val="22"/>
              <w:rtl/>
            </w:rPr>
          </w:pPr>
          <w:hyperlink w:anchor="_Toc397846809" w:history="1">
            <w:r w:rsidR="00732235" w:rsidRPr="005E2FCE">
              <w:rPr>
                <w:rStyle w:val="Hyperlink"/>
                <w:rFonts w:hint="eastAsia"/>
                <w:b/>
                <w:bCs/>
                <w:noProof/>
                <w:color w:val="auto"/>
                <w:rtl/>
              </w:rPr>
              <w:t>اصل</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احتمال</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تأث</w:t>
            </w:r>
            <w:r w:rsidR="00732235" w:rsidRPr="005E2FCE">
              <w:rPr>
                <w:rStyle w:val="Hyperlink"/>
                <w:rFonts w:hint="cs"/>
                <w:b/>
                <w:bCs/>
                <w:noProof/>
                <w:color w:val="auto"/>
                <w:rtl/>
              </w:rPr>
              <w:t>ی</w:t>
            </w:r>
            <w:r w:rsidR="00732235" w:rsidRPr="005E2FCE">
              <w:rPr>
                <w:rStyle w:val="Hyperlink"/>
                <w:rFonts w:hint="eastAsia"/>
                <w:b/>
                <w:bCs/>
                <w:noProof/>
                <w:color w:val="auto"/>
                <w:rtl/>
              </w:rPr>
              <w:t>ر</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397846809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7</w:t>
            </w:r>
            <w:r w:rsidRPr="005E2FCE">
              <w:rPr>
                <w:rStyle w:val="Hyperlink"/>
                <w:b/>
                <w:bCs/>
                <w:noProof/>
                <w:color w:val="auto"/>
                <w:rtl/>
              </w:rPr>
              <w:fldChar w:fldCharType="end"/>
            </w:r>
          </w:hyperlink>
        </w:p>
        <w:p w:rsidR="00732235" w:rsidRPr="005E2FCE" w:rsidRDefault="005536A1" w:rsidP="001D3D5A">
          <w:pPr>
            <w:pStyle w:val="TOC1"/>
            <w:tabs>
              <w:tab w:val="right" w:leader="dot" w:pos="9628"/>
            </w:tabs>
            <w:rPr>
              <w:rFonts w:asciiTheme="minorHAnsi" w:hAnsiTheme="minorHAnsi" w:cstheme="minorBidi"/>
              <w:b/>
              <w:bCs/>
              <w:noProof/>
              <w:szCs w:val="22"/>
              <w:rtl/>
            </w:rPr>
          </w:pPr>
          <w:hyperlink w:anchor="_Toc397846810" w:history="1">
            <w:r w:rsidR="00732235" w:rsidRPr="005E2FCE">
              <w:rPr>
                <w:rStyle w:val="Hyperlink"/>
                <w:rFonts w:hint="eastAsia"/>
                <w:b/>
                <w:bCs/>
                <w:noProof/>
                <w:color w:val="auto"/>
                <w:rtl/>
              </w:rPr>
              <w:t>سؤال</w:t>
            </w:r>
            <w:r w:rsidR="001D3D5A" w:rsidRPr="005E2FCE">
              <w:rPr>
                <w:rStyle w:val="Hyperlink"/>
                <w:rFonts w:hint="cs"/>
                <w:b/>
                <w:bCs/>
                <w:noProof/>
                <w:color w:val="auto"/>
                <w:rtl/>
              </w:rPr>
              <w:t>؟؟؟</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397846810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7</w:t>
            </w:r>
            <w:r w:rsidRPr="005E2FCE">
              <w:rPr>
                <w:rStyle w:val="Hyperlink"/>
                <w:b/>
                <w:bCs/>
                <w:noProof/>
                <w:color w:val="auto"/>
                <w:rtl/>
              </w:rPr>
              <w:fldChar w:fldCharType="end"/>
            </w:r>
          </w:hyperlink>
        </w:p>
        <w:p w:rsidR="00732235" w:rsidRPr="005E2FCE" w:rsidRDefault="005536A1" w:rsidP="001D3D5A">
          <w:pPr>
            <w:pStyle w:val="TOC1"/>
            <w:tabs>
              <w:tab w:val="right" w:leader="dot" w:pos="9628"/>
            </w:tabs>
            <w:rPr>
              <w:rFonts w:asciiTheme="minorHAnsi" w:hAnsiTheme="minorHAnsi" w:cstheme="minorBidi"/>
              <w:b/>
              <w:bCs/>
              <w:noProof/>
              <w:szCs w:val="22"/>
              <w:rtl/>
            </w:rPr>
          </w:pPr>
          <w:hyperlink w:anchor="_Toc397846811" w:history="1">
            <w:r w:rsidR="00732235" w:rsidRPr="005E2FCE">
              <w:rPr>
                <w:rStyle w:val="Hyperlink"/>
                <w:rFonts w:hint="eastAsia"/>
                <w:b/>
                <w:bCs/>
                <w:noProof/>
                <w:color w:val="auto"/>
                <w:rtl/>
              </w:rPr>
              <w:t>سؤال</w:t>
            </w:r>
            <w:r w:rsidR="001D3D5A" w:rsidRPr="005E2FCE">
              <w:rPr>
                <w:rStyle w:val="Hyperlink"/>
                <w:rFonts w:hint="cs"/>
                <w:b/>
                <w:bCs/>
                <w:noProof/>
                <w:color w:val="auto"/>
                <w:rtl/>
              </w:rPr>
              <w:t>؟؟؟</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397846811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8</w:t>
            </w:r>
            <w:r w:rsidRPr="005E2FCE">
              <w:rPr>
                <w:rStyle w:val="Hyperlink"/>
                <w:b/>
                <w:bCs/>
                <w:noProof/>
                <w:color w:val="auto"/>
                <w:rtl/>
              </w:rPr>
              <w:fldChar w:fldCharType="end"/>
            </w:r>
          </w:hyperlink>
        </w:p>
        <w:p w:rsidR="00732235" w:rsidRPr="005E2FCE" w:rsidRDefault="005536A1">
          <w:pPr>
            <w:pStyle w:val="TOC1"/>
            <w:tabs>
              <w:tab w:val="right" w:leader="dot" w:pos="9628"/>
            </w:tabs>
            <w:rPr>
              <w:rFonts w:asciiTheme="minorHAnsi" w:hAnsiTheme="minorHAnsi" w:cstheme="minorBidi"/>
              <w:b/>
              <w:bCs/>
              <w:noProof/>
              <w:szCs w:val="22"/>
              <w:rtl/>
            </w:rPr>
          </w:pPr>
          <w:hyperlink w:anchor="_Toc397846812" w:history="1">
            <w:r w:rsidR="00732235" w:rsidRPr="005E2FCE">
              <w:rPr>
                <w:rStyle w:val="Hyperlink"/>
                <w:rFonts w:hint="eastAsia"/>
                <w:b/>
                <w:bCs/>
                <w:noProof/>
                <w:color w:val="auto"/>
                <w:rtl/>
              </w:rPr>
              <w:t>مراحل</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ترب</w:t>
            </w:r>
            <w:r w:rsidR="00732235" w:rsidRPr="005E2FCE">
              <w:rPr>
                <w:rStyle w:val="Hyperlink"/>
                <w:rFonts w:hint="cs"/>
                <w:b/>
                <w:bCs/>
                <w:noProof/>
                <w:color w:val="auto"/>
                <w:rtl/>
              </w:rPr>
              <w:t>ی</w:t>
            </w:r>
            <w:r w:rsidR="00732235" w:rsidRPr="005E2FCE">
              <w:rPr>
                <w:rStyle w:val="Hyperlink"/>
                <w:rFonts w:hint="eastAsia"/>
                <w:b/>
                <w:bCs/>
                <w:noProof/>
                <w:color w:val="auto"/>
                <w:rtl/>
              </w:rPr>
              <w:t>ت</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397846812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8</w:t>
            </w:r>
            <w:r w:rsidRPr="005E2FCE">
              <w:rPr>
                <w:rStyle w:val="Hyperlink"/>
                <w:b/>
                <w:bCs/>
                <w:noProof/>
                <w:color w:val="auto"/>
                <w:rtl/>
              </w:rPr>
              <w:fldChar w:fldCharType="end"/>
            </w:r>
          </w:hyperlink>
        </w:p>
        <w:p w:rsidR="00732235" w:rsidRPr="005E2FCE" w:rsidRDefault="005536A1" w:rsidP="001D3D5A">
          <w:pPr>
            <w:pStyle w:val="TOC1"/>
            <w:tabs>
              <w:tab w:val="right" w:leader="dot" w:pos="9628"/>
            </w:tabs>
            <w:rPr>
              <w:rFonts w:asciiTheme="minorHAnsi" w:hAnsiTheme="minorHAnsi" w:cstheme="minorBidi"/>
              <w:b/>
              <w:bCs/>
              <w:noProof/>
              <w:szCs w:val="22"/>
              <w:rtl/>
            </w:rPr>
          </w:pPr>
          <w:hyperlink w:anchor="_Toc397846813" w:history="1">
            <w:r w:rsidR="00732235" w:rsidRPr="005E2FCE">
              <w:rPr>
                <w:rStyle w:val="Hyperlink"/>
                <w:rFonts w:hint="eastAsia"/>
                <w:b/>
                <w:bCs/>
                <w:noProof/>
                <w:color w:val="auto"/>
                <w:rtl/>
              </w:rPr>
              <w:t>سؤال</w:t>
            </w:r>
            <w:r w:rsidR="001D3D5A" w:rsidRPr="005E2FCE">
              <w:rPr>
                <w:rStyle w:val="Hyperlink"/>
                <w:rFonts w:hint="cs"/>
                <w:b/>
                <w:bCs/>
                <w:noProof/>
                <w:color w:val="auto"/>
                <w:rtl/>
              </w:rPr>
              <w:t>؟؟؟</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397846813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9</w:t>
            </w:r>
            <w:r w:rsidRPr="005E2FCE">
              <w:rPr>
                <w:rStyle w:val="Hyperlink"/>
                <w:b/>
                <w:bCs/>
                <w:noProof/>
                <w:color w:val="auto"/>
                <w:rtl/>
              </w:rPr>
              <w:fldChar w:fldCharType="end"/>
            </w:r>
          </w:hyperlink>
        </w:p>
        <w:p w:rsidR="00732235" w:rsidRPr="005E2FCE" w:rsidRDefault="005536A1">
          <w:pPr>
            <w:pStyle w:val="TOC1"/>
            <w:tabs>
              <w:tab w:val="right" w:leader="dot" w:pos="9628"/>
            </w:tabs>
            <w:rPr>
              <w:rFonts w:asciiTheme="minorHAnsi" w:hAnsiTheme="minorHAnsi" w:cstheme="minorBidi"/>
              <w:b/>
              <w:bCs/>
              <w:noProof/>
              <w:szCs w:val="22"/>
              <w:rtl/>
            </w:rPr>
          </w:pPr>
          <w:hyperlink w:anchor="_Toc397846814" w:history="1">
            <w:r w:rsidR="00732235" w:rsidRPr="005E2FCE">
              <w:rPr>
                <w:rStyle w:val="Hyperlink"/>
                <w:rFonts w:hint="eastAsia"/>
                <w:b/>
                <w:bCs/>
                <w:noProof/>
                <w:color w:val="auto"/>
                <w:rtl/>
              </w:rPr>
              <w:t>نتيجه</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گيري</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397846814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9</w:t>
            </w:r>
            <w:r w:rsidRPr="005E2FCE">
              <w:rPr>
                <w:rStyle w:val="Hyperlink"/>
                <w:b/>
                <w:bCs/>
                <w:noProof/>
                <w:color w:val="auto"/>
                <w:rtl/>
              </w:rPr>
              <w:fldChar w:fldCharType="end"/>
            </w:r>
          </w:hyperlink>
        </w:p>
        <w:p w:rsidR="00732235" w:rsidRPr="005E2FCE" w:rsidRDefault="005536A1" w:rsidP="001D3D5A">
          <w:pPr>
            <w:pStyle w:val="TOC1"/>
            <w:tabs>
              <w:tab w:val="right" w:leader="dot" w:pos="9628"/>
            </w:tabs>
            <w:rPr>
              <w:rFonts w:asciiTheme="minorHAnsi" w:hAnsiTheme="minorHAnsi" w:cstheme="minorBidi"/>
              <w:b/>
              <w:bCs/>
              <w:noProof/>
              <w:szCs w:val="22"/>
              <w:rtl/>
            </w:rPr>
          </w:pPr>
          <w:hyperlink w:anchor="_Toc397846815" w:history="1">
            <w:r w:rsidR="00732235" w:rsidRPr="005E2FCE">
              <w:rPr>
                <w:rStyle w:val="Hyperlink"/>
                <w:rFonts w:hint="eastAsia"/>
                <w:b/>
                <w:bCs/>
                <w:noProof/>
                <w:color w:val="auto"/>
                <w:rtl/>
              </w:rPr>
              <w:t>سؤال</w:t>
            </w:r>
            <w:r w:rsidR="001D3D5A" w:rsidRPr="005E2FCE">
              <w:rPr>
                <w:rStyle w:val="Hyperlink"/>
                <w:rFonts w:hint="cs"/>
                <w:b/>
                <w:bCs/>
                <w:noProof/>
                <w:color w:val="auto"/>
                <w:rtl/>
              </w:rPr>
              <w:t>؟؟؟</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397846815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9</w:t>
            </w:r>
            <w:r w:rsidRPr="005E2FCE">
              <w:rPr>
                <w:rStyle w:val="Hyperlink"/>
                <w:b/>
                <w:bCs/>
                <w:noProof/>
                <w:color w:val="auto"/>
                <w:rtl/>
              </w:rPr>
              <w:fldChar w:fldCharType="end"/>
            </w:r>
          </w:hyperlink>
        </w:p>
        <w:p w:rsidR="00732235" w:rsidRPr="005E2FCE" w:rsidRDefault="005536A1">
          <w:pPr>
            <w:pStyle w:val="TOC1"/>
            <w:tabs>
              <w:tab w:val="right" w:leader="dot" w:pos="9628"/>
            </w:tabs>
            <w:rPr>
              <w:rFonts w:asciiTheme="minorHAnsi" w:hAnsiTheme="minorHAnsi" w:cstheme="minorBidi"/>
              <w:b/>
              <w:bCs/>
              <w:noProof/>
              <w:szCs w:val="22"/>
              <w:rtl/>
            </w:rPr>
          </w:pPr>
          <w:hyperlink w:anchor="_Toc397846816" w:history="1">
            <w:r w:rsidR="00732235" w:rsidRPr="005E2FCE">
              <w:rPr>
                <w:rStyle w:val="Hyperlink"/>
                <w:rFonts w:hint="eastAsia"/>
                <w:b/>
                <w:bCs/>
                <w:noProof/>
                <w:color w:val="auto"/>
                <w:rtl/>
              </w:rPr>
              <w:t>اصل</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عدم</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وجودپيامدهاي</w:t>
            </w:r>
            <w:r w:rsidR="001D3D5A" w:rsidRPr="005E2FCE">
              <w:rPr>
                <w:rStyle w:val="Hyperlink"/>
                <w:rFonts w:hint="cs"/>
                <w:b/>
                <w:bCs/>
                <w:noProof/>
                <w:color w:val="auto"/>
                <w:rtl/>
              </w:rPr>
              <w:t xml:space="preserve"> </w:t>
            </w:r>
            <w:r w:rsidR="00732235" w:rsidRPr="005E2FCE">
              <w:rPr>
                <w:rStyle w:val="Hyperlink"/>
                <w:rFonts w:hint="eastAsia"/>
                <w:b/>
                <w:bCs/>
                <w:noProof/>
                <w:color w:val="auto"/>
                <w:rtl/>
              </w:rPr>
              <w:t>مخرّب</w:t>
            </w:r>
            <w:r w:rsidR="00732235" w:rsidRPr="005E2FCE">
              <w:rPr>
                <w:b/>
                <w:bCs/>
                <w:noProof/>
                <w:webHidden/>
                <w:rtl/>
              </w:rPr>
              <w:tab/>
            </w:r>
            <w:r w:rsidRPr="005E2FCE">
              <w:rPr>
                <w:rStyle w:val="Hyperlink"/>
                <w:b/>
                <w:bCs/>
                <w:noProof/>
                <w:color w:val="auto"/>
                <w:rtl/>
              </w:rPr>
              <w:fldChar w:fldCharType="begin"/>
            </w:r>
            <w:r w:rsidR="00732235" w:rsidRPr="005E2FCE">
              <w:rPr>
                <w:b/>
                <w:bCs/>
                <w:noProof/>
                <w:webHidden/>
              </w:rPr>
              <w:instrText>PAGEREF</w:instrText>
            </w:r>
            <w:r w:rsidR="00732235" w:rsidRPr="005E2FCE">
              <w:rPr>
                <w:b/>
                <w:bCs/>
                <w:noProof/>
                <w:webHidden/>
                <w:rtl/>
              </w:rPr>
              <w:instrText xml:space="preserve"> _</w:instrText>
            </w:r>
            <w:r w:rsidR="00732235" w:rsidRPr="005E2FCE">
              <w:rPr>
                <w:b/>
                <w:bCs/>
                <w:noProof/>
                <w:webHidden/>
              </w:rPr>
              <w:instrText>Toc</w:instrText>
            </w:r>
            <w:r w:rsidR="00732235" w:rsidRPr="005E2FCE">
              <w:rPr>
                <w:b/>
                <w:bCs/>
                <w:noProof/>
                <w:webHidden/>
                <w:rtl/>
              </w:rPr>
              <w:instrText xml:space="preserve">397846816 </w:instrText>
            </w:r>
            <w:r w:rsidR="00732235" w:rsidRPr="005E2FCE">
              <w:rPr>
                <w:b/>
                <w:bCs/>
                <w:noProof/>
                <w:webHidden/>
              </w:rPr>
              <w:instrText>\h</w:instrText>
            </w:r>
            <w:r w:rsidRPr="005E2FCE">
              <w:rPr>
                <w:rStyle w:val="Hyperlink"/>
                <w:b/>
                <w:bCs/>
                <w:noProof/>
                <w:color w:val="auto"/>
                <w:rtl/>
              </w:rPr>
            </w:r>
            <w:r w:rsidRPr="005E2FCE">
              <w:rPr>
                <w:rStyle w:val="Hyperlink"/>
                <w:b/>
                <w:bCs/>
                <w:noProof/>
                <w:color w:val="auto"/>
                <w:rtl/>
              </w:rPr>
              <w:fldChar w:fldCharType="separate"/>
            </w:r>
            <w:r w:rsidR="00732235" w:rsidRPr="005E2FCE">
              <w:rPr>
                <w:b/>
                <w:bCs/>
                <w:noProof/>
                <w:webHidden/>
                <w:rtl/>
              </w:rPr>
              <w:t>10</w:t>
            </w:r>
            <w:r w:rsidRPr="005E2FCE">
              <w:rPr>
                <w:rStyle w:val="Hyperlink"/>
                <w:b/>
                <w:bCs/>
                <w:noProof/>
                <w:color w:val="auto"/>
                <w:rtl/>
              </w:rPr>
              <w:fldChar w:fldCharType="end"/>
            </w:r>
          </w:hyperlink>
        </w:p>
        <w:p w:rsidR="004A44FA" w:rsidRPr="005E2FCE" w:rsidRDefault="005536A1" w:rsidP="004A44FA">
          <w:pPr>
            <w:rPr>
              <w:b/>
              <w:bCs/>
            </w:rPr>
          </w:pPr>
          <w:r w:rsidRPr="005E2FCE">
            <w:rPr>
              <w:b/>
              <w:bCs/>
              <w:noProof/>
              <w:sz w:val="28"/>
            </w:rPr>
            <w:fldChar w:fldCharType="end"/>
          </w:r>
        </w:p>
      </w:sdtContent>
    </w:sdt>
    <w:p w:rsidR="00732235" w:rsidRPr="005E2FCE" w:rsidRDefault="00732235">
      <w:pPr>
        <w:bidi w:val="0"/>
        <w:spacing w:after="200" w:line="276" w:lineRule="auto"/>
        <w:ind w:firstLine="0"/>
        <w:contextualSpacing w:val="0"/>
        <w:jc w:val="left"/>
        <w:rPr>
          <w:b/>
          <w:bCs/>
          <w:rtl/>
        </w:rPr>
      </w:pPr>
      <w:r w:rsidRPr="005E2FCE">
        <w:rPr>
          <w:b/>
          <w:bCs/>
          <w:rtl/>
        </w:rPr>
        <w:br w:type="page"/>
      </w:r>
    </w:p>
    <w:p w:rsidR="003C68BE" w:rsidRPr="005E2FCE" w:rsidRDefault="003C68BE" w:rsidP="003C68BE">
      <w:pPr>
        <w:jc w:val="center"/>
        <w:rPr>
          <w:b/>
          <w:bCs/>
          <w:rtl/>
        </w:rPr>
      </w:pPr>
      <w:r w:rsidRPr="005E2FCE">
        <w:rPr>
          <w:rFonts w:hint="cs"/>
          <w:b/>
          <w:bCs/>
          <w:rtl/>
        </w:rPr>
        <w:lastRenderedPageBreak/>
        <w:t>بسم الله الرحمن الرحیم</w:t>
      </w:r>
    </w:p>
    <w:p w:rsidR="003C68BE" w:rsidRPr="005E2FCE" w:rsidRDefault="003C68BE" w:rsidP="00237CF2">
      <w:pPr>
        <w:pStyle w:val="Heading1"/>
        <w:numPr>
          <w:ilvl w:val="0"/>
          <w:numId w:val="0"/>
        </w:numPr>
        <w:rPr>
          <w:b/>
          <w:rtl/>
        </w:rPr>
      </w:pPr>
      <w:bookmarkStart w:id="0" w:name="_Toc397749651"/>
      <w:bookmarkStart w:id="1" w:name="_Toc397846699"/>
      <w:bookmarkStart w:id="2" w:name="_Toc397846794"/>
      <w:r w:rsidRPr="005E2FCE">
        <w:rPr>
          <w:rFonts w:hint="cs"/>
          <w:b/>
          <w:rtl/>
        </w:rPr>
        <w:t>مقدمه</w:t>
      </w:r>
      <w:bookmarkEnd w:id="0"/>
      <w:bookmarkEnd w:id="1"/>
      <w:bookmarkEnd w:id="2"/>
    </w:p>
    <w:p w:rsidR="003C68BE" w:rsidRPr="005E2FCE" w:rsidRDefault="003C68BE" w:rsidP="0059647A">
      <w:pPr>
        <w:jc w:val="mediumKashida"/>
        <w:rPr>
          <w:b/>
          <w:bCs/>
          <w:rtl/>
        </w:rPr>
      </w:pPr>
      <w:r w:rsidRPr="005E2FCE">
        <w:rPr>
          <w:rFonts w:hint="cs"/>
          <w:b/>
          <w:bCs/>
          <w:rtl/>
        </w:rPr>
        <w:t>در تکلیف تربیتی مباحثی شده که اعم از بحث خانواده است و بیشتر به عنوان قواعد کلی و عام می</w:t>
      </w:r>
      <w:r w:rsidR="0059647A" w:rsidRPr="005E2FCE">
        <w:rPr>
          <w:rFonts w:hint="cs"/>
          <w:b/>
          <w:bCs/>
          <w:rtl/>
        </w:rPr>
        <w:t>‌</w:t>
      </w:r>
      <w:r w:rsidRPr="005E2FCE">
        <w:rPr>
          <w:rFonts w:hint="cs"/>
          <w:b/>
          <w:bCs/>
          <w:rtl/>
        </w:rPr>
        <w:t>توان مطرح کرد</w:t>
      </w:r>
      <w:commentRangeStart w:id="3"/>
      <w:r w:rsidRPr="005E2FCE">
        <w:rPr>
          <w:rFonts w:hint="cs"/>
          <w:b/>
          <w:bCs/>
          <w:rtl/>
        </w:rPr>
        <w:t xml:space="preserve">. </w:t>
      </w:r>
      <w:commentRangeEnd w:id="3"/>
      <w:r w:rsidR="006A62D9" w:rsidRPr="005E2FCE">
        <w:rPr>
          <w:rStyle w:val="CommentReference"/>
          <w:b/>
          <w:bCs/>
          <w:rtl/>
        </w:rPr>
        <w:commentReference w:id="3"/>
      </w:r>
    </w:p>
    <w:p w:rsidR="003C68BE" w:rsidRPr="005E2FCE" w:rsidRDefault="003C68BE" w:rsidP="00237CF2">
      <w:pPr>
        <w:pStyle w:val="Heading1"/>
        <w:numPr>
          <w:ilvl w:val="0"/>
          <w:numId w:val="0"/>
        </w:numPr>
        <w:rPr>
          <w:b/>
          <w:rtl/>
        </w:rPr>
      </w:pPr>
      <w:bookmarkStart w:id="4" w:name="_Toc397749652"/>
      <w:bookmarkStart w:id="5" w:name="_Toc397846700"/>
      <w:bookmarkStart w:id="6" w:name="_Toc397846795"/>
      <w:r w:rsidRPr="005E2FCE">
        <w:rPr>
          <w:rFonts w:hint="cs"/>
          <w:b/>
          <w:rtl/>
        </w:rPr>
        <w:t>اصول حاكم برتربيت خانواده</w:t>
      </w:r>
      <w:bookmarkEnd w:id="4"/>
      <w:bookmarkEnd w:id="5"/>
      <w:bookmarkEnd w:id="6"/>
    </w:p>
    <w:p w:rsidR="003C68BE" w:rsidRPr="005E2FCE" w:rsidRDefault="003C68BE" w:rsidP="00D430EA">
      <w:pPr>
        <w:jc w:val="mediumKashida"/>
        <w:rPr>
          <w:b/>
          <w:bCs/>
          <w:rtl/>
        </w:rPr>
      </w:pPr>
      <w:r w:rsidRPr="005E2FCE">
        <w:rPr>
          <w:rFonts w:hint="cs"/>
          <w:b/>
          <w:bCs/>
          <w:rtl/>
        </w:rPr>
        <w:t>از نظر فقهی، قواعد واصولی حاكم برتربيت خانواده وجود</w:t>
      </w:r>
      <w:r w:rsidR="001D3D5A" w:rsidRPr="005E2FCE">
        <w:rPr>
          <w:rFonts w:hint="cs"/>
          <w:b/>
          <w:bCs/>
          <w:rtl/>
        </w:rPr>
        <w:t xml:space="preserve"> </w:t>
      </w:r>
      <w:r w:rsidRPr="005E2FCE">
        <w:rPr>
          <w:rFonts w:hint="cs"/>
          <w:b/>
          <w:bCs/>
          <w:rtl/>
        </w:rPr>
        <w:t>دارد كه داراي ضوابط و شرایط خاص هستند كه بخشي</w:t>
      </w:r>
      <w:commentRangeStart w:id="7"/>
      <w:r w:rsidRPr="005E2FCE">
        <w:rPr>
          <w:rFonts w:hint="cs"/>
          <w:b/>
          <w:bCs/>
          <w:rtl/>
        </w:rPr>
        <w:t xml:space="preserve"> درمباحث </w:t>
      </w:r>
      <w:commentRangeEnd w:id="7"/>
      <w:r w:rsidR="006A62D9" w:rsidRPr="005E2FCE">
        <w:rPr>
          <w:rStyle w:val="CommentReference"/>
          <w:b/>
          <w:bCs/>
          <w:rtl/>
        </w:rPr>
        <w:commentReference w:id="7"/>
      </w:r>
      <w:r w:rsidRPr="005E2FCE">
        <w:rPr>
          <w:rFonts w:hint="cs"/>
          <w:b/>
          <w:bCs/>
          <w:rtl/>
        </w:rPr>
        <w:t xml:space="preserve">گذشته مطرح شد. </w:t>
      </w:r>
    </w:p>
    <w:p w:rsidR="003C68BE" w:rsidRPr="005E2FCE" w:rsidRDefault="00D430EA" w:rsidP="00382BAC">
      <w:pPr>
        <w:rPr>
          <w:b/>
          <w:bCs/>
          <w:rtl/>
        </w:rPr>
      </w:pPr>
      <w:r w:rsidRPr="005E2FCE">
        <w:rPr>
          <w:rFonts w:hint="cs"/>
          <w:b/>
          <w:bCs/>
          <w:rtl/>
        </w:rPr>
        <w:t xml:space="preserve">     </w:t>
      </w:r>
      <w:r w:rsidR="003C68BE" w:rsidRPr="005E2FCE">
        <w:rPr>
          <w:rFonts w:hint="cs"/>
          <w:b/>
          <w:bCs/>
          <w:rtl/>
        </w:rPr>
        <w:t>این اصول حاکم بر اعمال</w:t>
      </w:r>
      <w:commentRangeStart w:id="8"/>
      <w:r w:rsidR="003C68BE" w:rsidRPr="005E2FCE">
        <w:rPr>
          <w:rFonts w:hint="cs"/>
          <w:b/>
          <w:bCs/>
          <w:rtl/>
        </w:rPr>
        <w:t xml:space="preserve">، </w:t>
      </w:r>
      <w:commentRangeEnd w:id="8"/>
      <w:r w:rsidR="00D4526C" w:rsidRPr="005E2FCE">
        <w:rPr>
          <w:rStyle w:val="CommentReference"/>
          <w:b/>
          <w:bCs/>
          <w:rtl/>
        </w:rPr>
        <w:commentReference w:id="8"/>
      </w:r>
      <w:r w:rsidR="003C68BE" w:rsidRPr="005E2FCE">
        <w:rPr>
          <w:rFonts w:hint="cs"/>
          <w:b/>
          <w:bCs/>
          <w:rtl/>
        </w:rPr>
        <w:t>روش های تربیتی و</w:t>
      </w:r>
      <w:commentRangeStart w:id="9"/>
      <w:r w:rsidR="003C68BE" w:rsidRPr="005E2FCE">
        <w:rPr>
          <w:rFonts w:hint="cs"/>
          <w:b/>
          <w:bCs/>
          <w:rtl/>
        </w:rPr>
        <w:t xml:space="preserve"> فعالیت</w:t>
      </w:r>
      <w:r w:rsidRPr="005E2FCE">
        <w:rPr>
          <w:rFonts w:hint="cs"/>
          <w:b/>
          <w:bCs/>
          <w:rtl/>
        </w:rPr>
        <w:t>‌</w:t>
      </w:r>
      <w:r w:rsidR="003C68BE" w:rsidRPr="005E2FCE">
        <w:rPr>
          <w:rFonts w:hint="cs"/>
          <w:b/>
          <w:bCs/>
          <w:rtl/>
        </w:rPr>
        <w:t xml:space="preserve">هایی </w:t>
      </w:r>
      <w:commentRangeEnd w:id="9"/>
      <w:r w:rsidR="00935903" w:rsidRPr="005E2FCE">
        <w:rPr>
          <w:rStyle w:val="CommentReference"/>
          <w:b/>
          <w:bCs/>
          <w:rtl/>
        </w:rPr>
        <w:commentReference w:id="9"/>
      </w:r>
      <w:r w:rsidR="003C68BE" w:rsidRPr="005E2FCE">
        <w:rPr>
          <w:rFonts w:hint="cs"/>
          <w:b/>
          <w:bCs/>
          <w:rtl/>
        </w:rPr>
        <w:t>است که در مقام تأدیب و تربیت خانواده باید آن را انجام داد.</w:t>
      </w:r>
    </w:p>
    <w:p w:rsidR="003C68BE" w:rsidRPr="005E2FCE" w:rsidRDefault="003C68BE" w:rsidP="003C68BE">
      <w:pPr>
        <w:rPr>
          <w:b/>
          <w:bCs/>
          <w:rtl/>
        </w:rPr>
      </w:pPr>
      <w:r w:rsidRPr="005E2FCE">
        <w:rPr>
          <w:rFonts w:hint="cs"/>
          <w:b/>
          <w:bCs/>
          <w:rtl/>
        </w:rPr>
        <w:t xml:space="preserve">    اين اصول عبارتند از:</w:t>
      </w:r>
    </w:p>
    <w:p w:rsidR="003C68BE" w:rsidRPr="005E2FCE" w:rsidRDefault="003C68BE" w:rsidP="00D430EA">
      <w:pPr>
        <w:rPr>
          <w:b/>
          <w:bCs/>
          <w:rtl/>
        </w:rPr>
      </w:pPr>
      <w:r w:rsidRPr="005E2FCE">
        <w:rPr>
          <w:rFonts w:hint="cs"/>
          <w:b/>
          <w:bCs/>
          <w:rtl/>
        </w:rPr>
        <w:t>1) اصل عدم تکلیف متربی به یک چیزی که محال ذاتی است.</w:t>
      </w:r>
    </w:p>
    <w:p w:rsidR="003C68BE" w:rsidRPr="005E2FCE" w:rsidRDefault="003C68BE" w:rsidP="00D430EA">
      <w:pPr>
        <w:rPr>
          <w:b/>
          <w:bCs/>
          <w:rtl/>
        </w:rPr>
      </w:pPr>
      <w:r w:rsidRPr="005E2FCE">
        <w:rPr>
          <w:rFonts w:hint="cs"/>
          <w:b/>
          <w:bCs/>
          <w:rtl/>
        </w:rPr>
        <w:t>2)</w:t>
      </w:r>
      <w:r w:rsidR="00153436" w:rsidRPr="005E2FCE">
        <w:rPr>
          <w:rFonts w:hint="cs"/>
          <w:b/>
          <w:bCs/>
          <w:rtl/>
        </w:rPr>
        <w:t xml:space="preserve"> </w:t>
      </w:r>
      <w:r w:rsidRPr="005E2FCE">
        <w:rPr>
          <w:rFonts w:hint="cs"/>
          <w:b/>
          <w:bCs/>
          <w:rtl/>
        </w:rPr>
        <w:t>اصل عدم تکلیف متربی به امری که وقوعاً محتمل نیست و محال است.</w:t>
      </w:r>
    </w:p>
    <w:p w:rsidR="003C68BE" w:rsidRPr="005E2FCE" w:rsidRDefault="003C68BE" w:rsidP="00D430EA">
      <w:pPr>
        <w:rPr>
          <w:b/>
          <w:bCs/>
          <w:rtl/>
        </w:rPr>
      </w:pPr>
      <w:r w:rsidRPr="005E2FCE">
        <w:rPr>
          <w:rFonts w:hint="cs"/>
          <w:b/>
          <w:bCs/>
          <w:rtl/>
        </w:rPr>
        <w:t>3)</w:t>
      </w:r>
      <w:r w:rsidR="00153436" w:rsidRPr="005E2FCE">
        <w:rPr>
          <w:rFonts w:hint="cs"/>
          <w:b/>
          <w:bCs/>
          <w:rtl/>
        </w:rPr>
        <w:t xml:space="preserve"> </w:t>
      </w:r>
      <w:r w:rsidRPr="005E2FCE">
        <w:rPr>
          <w:rFonts w:hint="cs"/>
          <w:b/>
          <w:bCs/>
          <w:rtl/>
        </w:rPr>
        <w:t>اصل عدم تکلیف به امر حرجی بود یعنی چیزی که برای دیگری و متربی دارای حرج است.</w:t>
      </w:r>
    </w:p>
    <w:p w:rsidR="003C68BE" w:rsidRPr="005E2FCE" w:rsidRDefault="003C68BE" w:rsidP="00237CF2">
      <w:pPr>
        <w:pStyle w:val="Heading1"/>
        <w:numPr>
          <w:ilvl w:val="0"/>
          <w:numId w:val="0"/>
        </w:numPr>
        <w:rPr>
          <w:b/>
          <w:rtl/>
        </w:rPr>
      </w:pPr>
      <w:bookmarkStart w:id="10" w:name="_Toc397749653"/>
      <w:bookmarkStart w:id="11" w:name="_Toc397846701"/>
      <w:bookmarkStart w:id="12" w:name="_Toc397846796"/>
      <w:r w:rsidRPr="005E2FCE">
        <w:rPr>
          <w:rFonts w:hint="cs"/>
          <w:b/>
          <w:rtl/>
        </w:rPr>
        <w:t>بيان استدلال اصل عدم تکلیف به امر حرجی</w:t>
      </w:r>
      <w:bookmarkEnd w:id="10"/>
      <w:bookmarkEnd w:id="11"/>
      <w:bookmarkEnd w:id="12"/>
    </w:p>
    <w:p w:rsidR="003C68BE" w:rsidRPr="005E2FCE" w:rsidRDefault="003C68BE" w:rsidP="00382BAC">
      <w:pPr>
        <w:rPr>
          <w:b/>
          <w:bCs/>
          <w:rtl/>
        </w:rPr>
      </w:pPr>
      <w:r w:rsidRPr="005E2FCE">
        <w:rPr>
          <w:rFonts w:hint="cs"/>
          <w:b/>
          <w:bCs/>
          <w:rtl/>
        </w:rPr>
        <w:t xml:space="preserve"> در این جا دو شکل وجود دارد: </w:t>
      </w:r>
    </w:p>
    <w:p w:rsidR="003C68BE" w:rsidRPr="005E2FCE" w:rsidRDefault="003C68BE" w:rsidP="00D430EA">
      <w:pPr>
        <w:rPr>
          <w:b/>
          <w:bCs/>
          <w:rtl/>
        </w:rPr>
      </w:pPr>
      <w:r w:rsidRPr="005E2FCE">
        <w:rPr>
          <w:rFonts w:hint="cs"/>
          <w:b/>
          <w:bCs/>
          <w:rtl/>
        </w:rPr>
        <w:t>1)</w:t>
      </w:r>
      <w:r w:rsidR="00D83D26" w:rsidRPr="005E2FCE">
        <w:rPr>
          <w:rFonts w:hint="cs"/>
          <w:b/>
          <w:bCs/>
          <w:rtl/>
        </w:rPr>
        <w:t xml:space="preserve"> </w:t>
      </w:r>
      <w:r w:rsidRPr="005E2FCE">
        <w:rPr>
          <w:rFonts w:hint="cs"/>
          <w:b/>
          <w:bCs/>
          <w:rtl/>
        </w:rPr>
        <w:t>گاهی</w:t>
      </w:r>
      <w:r w:rsidR="00D430EA" w:rsidRPr="005E2FCE">
        <w:rPr>
          <w:rFonts w:hint="cs"/>
          <w:b/>
          <w:bCs/>
          <w:rtl/>
        </w:rPr>
        <w:t xml:space="preserve"> </w:t>
      </w:r>
      <w:r w:rsidRPr="005E2FCE">
        <w:rPr>
          <w:rFonts w:hint="cs"/>
          <w:b/>
          <w:bCs/>
          <w:rtl/>
        </w:rPr>
        <w:t>آن کاری که می</w:t>
      </w:r>
      <w:r w:rsidR="00D430EA" w:rsidRPr="005E2FCE">
        <w:rPr>
          <w:rFonts w:hint="cs"/>
          <w:b/>
          <w:bCs/>
          <w:rtl/>
        </w:rPr>
        <w:t>‌</w:t>
      </w:r>
      <w:r w:rsidRPr="005E2FCE">
        <w:rPr>
          <w:rFonts w:hint="cs"/>
          <w:b/>
          <w:bCs/>
          <w:rtl/>
        </w:rPr>
        <w:t xml:space="preserve">خواهد در مقام تربیت انجام دهد، برای خود شخص عسر و حرج دارد. </w:t>
      </w:r>
      <w:commentRangeStart w:id="13"/>
      <w:r w:rsidRPr="005E2FCE">
        <w:rPr>
          <w:rFonts w:hint="cs"/>
          <w:b/>
          <w:bCs/>
          <w:rtl/>
        </w:rPr>
        <w:t>مثلا</w:t>
      </w:r>
      <w:r w:rsidR="00D83D26" w:rsidRPr="005E2FCE">
        <w:rPr>
          <w:rFonts w:hint="cs"/>
          <w:b/>
          <w:bCs/>
          <w:rtl/>
        </w:rPr>
        <w:t xml:space="preserve">ً </w:t>
      </w:r>
      <w:commentRangeEnd w:id="13"/>
      <w:r w:rsidR="001426B0" w:rsidRPr="005E2FCE">
        <w:rPr>
          <w:rStyle w:val="CommentReference"/>
          <w:b/>
          <w:bCs/>
          <w:rtl/>
        </w:rPr>
        <w:commentReference w:id="13"/>
      </w:r>
      <w:r w:rsidRPr="005E2FCE">
        <w:rPr>
          <w:rFonts w:hint="cs"/>
          <w:b/>
          <w:bCs/>
          <w:rtl/>
        </w:rPr>
        <w:t>اگر</w:t>
      </w:r>
      <w:r w:rsidR="00C15C08" w:rsidRPr="005E2FCE">
        <w:rPr>
          <w:rFonts w:hint="cs"/>
          <w:b/>
          <w:bCs/>
          <w:rtl/>
        </w:rPr>
        <w:t xml:space="preserve"> </w:t>
      </w:r>
      <w:r w:rsidRPr="005E2FCE">
        <w:rPr>
          <w:rFonts w:hint="cs"/>
          <w:b/>
          <w:bCs/>
          <w:rtl/>
        </w:rPr>
        <w:t>بخواهد به کودک قرآن یاد دهد، برای خود شخص و مربی، عسروحرج دارد. ادله</w:t>
      </w:r>
      <w:r w:rsidR="00D83D26" w:rsidRPr="005E2FCE">
        <w:rPr>
          <w:rFonts w:hint="cs"/>
          <w:b/>
          <w:bCs/>
          <w:rtl/>
        </w:rPr>
        <w:t xml:space="preserve"> </w:t>
      </w:r>
      <w:r w:rsidRPr="005E2FCE">
        <w:rPr>
          <w:rFonts w:hint="cs"/>
          <w:b/>
          <w:bCs/>
          <w:rtl/>
        </w:rPr>
        <w:t>لاحرج این تکلیف را بر</w:t>
      </w:r>
      <w:r w:rsidR="00D430EA" w:rsidRPr="005E2FCE">
        <w:rPr>
          <w:rFonts w:hint="cs"/>
          <w:b/>
          <w:bCs/>
          <w:rtl/>
        </w:rPr>
        <w:t xml:space="preserve"> </w:t>
      </w:r>
      <w:r w:rsidRPr="005E2FCE">
        <w:rPr>
          <w:rFonts w:hint="cs"/>
          <w:b/>
          <w:bCs/>
          <w:rtl/>
        </w:rPr>
        <w:t>می</w:t>
      </w:r>
      <w:r w:rsidR="00C15C08" w:rsidRPr="005E2FCE">
        <w:rPr>
          <w:rFonts w:hint="cs"/>
          <w:b/>
          <w:bCs/>
          <w:rtl/>
        </w:rPr>
        <w:t>‌</w:t>
      </w:r>
      <w:r w:rsidRPr="005E2FCE">
        <w:rPr>
          <w:rFonts w:hint="cs"/>
          <w:b/>
          <w:bCs/>
          <w:rtl/>
        </w:rPr>
        <w:t>دارد.</w:t>
      </w:r>
    </w:p>
    <w:p w:rsidR="003C68BE" w:rsidRPr="005E2FCE" w:rsidRDefault="003C68BE" w:rsidP="00382BAC">
      <w:pPr>
        <w:rPr>
          <w:b/>
          <w:bCs/>
          <w:rtl/>
        </w:rPr>
      </w:pPr>
      <w:r w:rsidRPr="005E2FCE">
        <w:rPr>
          <w:rFonts w:hint="cs"/>
          <w:b/>
          <w:bCs/>
          <w:rtl/>
        </w:rPr>
        <w:t>2</w:t>
      </w:r>
      <w:r w:rsidR="00D83D26" w:rsidRPr="005E2FCE">
        <w:rPr>
          <w:rFonts w:hint="cs"/>
          <w:b/>
          <w:bCs/>
          <w:rtl/>
        </w:rPr>
        <w:t>)</w:t>
      </w:r>
      <w:r w:rsidRPr="005E2FCE">
        <w:rPr>
          <w:rFonts w:hint="cs"/>
          <w:b/>
          <w:bCs/>
          <w:rtl/>
        </w:rPr>
        <w:t xml:space="preserve"> گاهي آن کار، برای شخص دیگري، حالت حرج دارد و آن کودک یا نوجوان یا فردی که طرف تربیت و تأدیب او است در رنج و سختی قرار می</w:t>
      </w:r>
      <w:r w:rsidR="00D430EA" w:rsidRPr="005E2FCE">
        <w:rPr>
          <w:rFonts w:hint="cs"/>
          <w:b/>
          <w:bCs/>
          <w:rtl/>
        </w:rPr>
        <w:t>‌</w:t>
      </w:r>
      <w:r w:rsidRPr="005E2FCE">
        <w:rPr>
          <w:rFonts w:hint="cs"/>
          <w:b/>
          <w:bCs/>
          <w:rtl/>
        </w:rPr>
        <w:t>گیرد. مثلاً مي</w:t>
      </w:r>
      <w:r w:rsidR="00D430EA" w:rsidRPr="005E2FCE">
        <w:rPr>
          <w:rFonts w:hint="cs"/>
          <w:b/>
          <w:bCs/>
          <w:rtl/>
        </w:rPr>
        <w:t>‌</w:t>
      </w:r>
      <w:r w:rsidRPr="005E2FCE">
        <w:rPr>
          <w:rFonts w:hint="cs"/>
          <w:b/>
          <w:bCs/>
          <w:rtl/>
        </w:rPr>
        <w:t xml:space="preserve">خواهد به كودك نماز و قرآن یاد بدهد، ولی او در سختی و حرج قرار </w:t>
      </w:r>
      <w:r w:rsidR="00D430EA" w:rsidRPr="005E2FCE">
        <w:rPr>
          <w:rFonts w:hint="cs"/>
          <w:b/>
          <w:bCs/>
          <w:rtl/>
        </w:rPr>
        <w:t>مي‌گيرد</w:t>
      </w:r>
      <w:r w:rsidRPr="005E2FCE">
        <w:rPr>
          <w:rFonts w:hint="cs"/>
          <w:b/>
          <w:bCs/>
          <w:rtl/>
        </w:rPr>
        <w:t xml:space="preserve">. </w:t>
      </w:r>
    </w:p>
    <w:p w:rsidR="003C68BE" w:rsidRPr="005E2FCE" w:rsidRDefault="00D83D26" w:rsidP="00237CF2">
      <w:pPr>
        <w:pStyle w:val="Heading1"/>
        <w:numPr>
          <w:ilvl w:val="0"/>
          <w:numId w:val="0"/>
        </w:numPr>
        <w:rPr>
          <w:b/>
          <w:rtl/>
        </w:rPr>
      </w:pPr>
      <w:r w:rsidRPr="005E2FCE">
        <w:rPr>
          <w:rFonts w:hint="cs"/>
          <w:b/>
          <w:rtl/>
        </w:rPr>
        <w:lastRenderedPageBreak/>
        <w:t>سؤال</w:t>
      </w:r>
    </w:p>
    <w:p w:rsidR="003C68BE" w:rsidRPr="005E2FCE" w:rsidRDefault="003C68BE" w:rsidP="00D430EA">
      <w:pPr>
        <w:rPr>
          <w:b/>
          <w:bCs/>
          <w:strike/>
          <w:rtl/>
        </w:rPr>
      </w:pPr>
      <w:r w:rsidRPr="005E2FCE">
        <w:rPr>
          <w:rFonts w:hint="cs"/>
          <w:b/>
          <w:bCs/>
          <w:rtl/>
        </w:rPr>
        <w:t xml:space="preserve">   اگرگفته شود که ادله «</w:t>
      </w:r>
      <w:r w:rsidR="00D83D26" w:rsidRPr="005E2FCE">
        <w:rPr>
          <w:rFonts w:hint="cs"/>
          <w:b/>
          <w:bCs/>
          <w:rtl/>
        </w:rPr>
        <w:t>ما جَعَلَ عَلَيْكُمْ فِي‏ الدِّينِ‏ مِنْ‏ حَرَجٍ</w:t>
      </w:r>
      <w:r w:rsidRPr="005E2FCE">
        <w:rPr>
          <w:rFonts w:hint="cs"/>
          <w:b/>
          <w:bCs/>
          <w:rtl/>
        </w:rPr>
        <w:t>»</w:t>
      </w:r>
      <w:r w:rsidR="00D83D26" w:rsidRPr="005E2FCE">
        <w:rPr>
          <w:rFonts w:hint="cs"/>
          <w:b/>
          <w:bCs/>
          <w:rtl/>
        </w:rPr>
        <w:t xml:space="preserve"> </w:t>
      </w:r>
      <w:r w:rsidRPr="005E2FCE">
        <w:rPr>
          <w:rFonts w:hint="cs"/>
          <w:b/>
          <w:bCs/>
          <w:rtl/>
        </w:rPr>
        <w:t>(</w:t>
      </w:r>
      <w:r w:rsidR="00D83D26" w:rsidRPr="005E2FCE">
        <w:rPr>
          <w:rFonts w:hint="cs"/>
          <w:b/>
          <w:bCs/>
          <w:rtl/>
        </w:rPr>
        <w:t>حج/78</w:t>
      </w:r>
      <w:r w:rsidRPr="005E2FCE">
        <w:rPr>
          <w:rFonts w:hint="cs"/>
          <w:b/>
          <w:bCs/>
          <w:rtl/>
        </w:rPr>
        <w:t xml:space="preserve">)، این مورد را شامل </w:t>
      </w:r>
      <w:r w:rsidR="00153436" w:rsidRPr="005E2FCE">
        <w:rPr>
          <w:rFonts w:hint="cs"/>
          <w:b/>
          <w:bCs/>
          <w:rtl/>
        </w:rPr>
        <w:t xml:space="preserve"> </w:t>
      </w:r>
      <w:r w:rsidRPr="005E2FCE">
        <w:rPr>
          <w:rFonts w:hint="cs"/>
          <w:b/>
          <w:bCs/>
          <w:rtl/>
        </w:rPr>
        <w:t>نمی</w:t>
      </w:r>
      <w:r w:rsidR="00D430EA" w:rsidRPr="005E2FCE">
        <w:rPr>
          <w:rFonts w:hint="cs"/>
          <w:b/>
          <w:bCs/>
          <w:rtl/>
        </w:rPr>
        <w:t>‌</w:t>
      </w:r>
      <w:r w:rsidRPr="005E2FCE">
        <w:rPr>
          <w:rFonts w:hint="cs"/>
          <w:b/>
          <w:bCs/>
          <w:rtl/>
        </w:rPr>
        <w:t xml:space="preserve">شود. چون آن ادله </w:t>
      </w:r>
      <w:commentRangeStart w:id="14"/>
      <w:r w:rsidRPr="005E2FCE">
        <w:rPr>
          <w:rFonts w:hint="cs"/>
          <w:b/>
          <w:bCs/>
          <w:rtl/>
        </w:rPr>
        <w:t>می</w:t>
      </w:r>
      <w:r w:rsidR="00D430EA" w:rsidRPr="005E2FCE">
        <w:rPr>
          <w:rFonts w:hint="cs"/>
          <w:b/>
          <w:bCs/>
          <w:rtl/>
        </w:rPr>
        <w:t>‌</w:t>
      </w:r>
      <w:r w:rsidRPr="005E2FCE">
        <w:rPr>
          <w:rFonts w:hint="cs"/>
          <w:b/>
          <w:bCs/>
          <w:rtl/>
        </w:rPr>
        <w:t>گویند</w:t>
      </w:r>
      <w:r w:rsidR="00D83D26" w:rsidRPr="005E2FCE">
        <w:rPr>
          <w:rFonts w:hint="cs"/>
          <w:b/>
          <w:bCs/>
          <w:rtl/>
        </w:rPr>
        <w:t>:</w:t>
      </w:r>
      <w:r w:rsidRPr="005E2FCE">
        <w:rPr>
          <w:rFonts w:hint="cs"/>
          <w:b/>
          <w:bCs/>
          <w:rtl/>
        </w:rPr>
        <w:t xml:space="preserve"> </w:t>
      </w:r>
      <w:commentRangeEnd w:id="14"/>
      <w:r w:rsidR="00351098" w:rsidRPr="005E2FCE">
        <w:rPr>
          <w:rStyle w:val="CommentReference"/>
          <w:b/>
          <w:bCs/>
          <w:rtl/>
        </w:rPr>
        <w:commentReference w:id="14"/>
      </w:r>
      <w:r w:rsidR="00D430EA" w:rsidRPr="005E2FCE">
        <w:rPr>
          <w:rFonts w:hint="cs"/>
          <w:b/>
          <w:bCs/>
          <w:rtl/>
        </w:rPr>
        <w:t>ا</w:t>
      </w:r>
      <w:r w:rsidRPr="005E2FCE">
        <w:rPr>
          <w:rFonts w:hint="cs"/>
          <w:b/>
          <w:bCs/>
          <w:rtl/>
        </w:rPr>
        <w:t>گر</w:t>
      </w:r>
      <w:r w:rsidR="00D430EA" w:rsidRPr="005E2FCE">
        <w:rPr>
          <w:rFonts w:hint="cs"/>
          <w:b/>
          <w:bCs/>
          <w:rtl/>
        </w:rPr>
        <w:t>ك</w:t>
      </w:r>
      <w:r w:rsidRPr="005E2FCE">
        <w:rPr>
          <w:rFonts w:hint="cs"/>
          <w:b/>
          <w:bCs/>
          <w:rtl/>
        </w:rPr>
        <w:t>ار</w:t>
      </w:r>
      <w:r w:rsidR="00D430EA" w:rsidRPr="005E2FCE">
        <w:rPr>
          <w:rFonts w:hint="cs"/>
          <w:b/>
          <w:bCs/>
          <w:rtl/>
        </w:rPr>
        <w:t>ه</w:t>
      </w:r>
      <w:r w:rsidRPr="005E2FCE">
        <w:rPr>
          <w:rFonts w:hint="cs"/>
          <w:b/>
          <w:bCs/>
          <w:rtl/>
        </w:rPr>
        <w:t>ایی که تو به آن مکلف هستی حرجی شد</w:t>
      </w:r>
      <w:r w:rsidR="00A338AB" w:rsidRPr="005E2FCE">
        <w:rPr>
          <w:rStyle w:val="CommentReference"/>
          <w:b/>
          <w:bCs/>
          <w:rtl/>
        </w:rPr>
        <w:commentReference w:id="15"/>
      </w:r>
      <w:r w:rsidR="00D83D26" w:rsidRPr="005E2FCE">
        <w:rPr>
          <w:rFonts w:hint="cs"/>
          <w:b/>
          <w:bCs/>
          <w:rtl/>
        </w:rPr>
        <w:t xml:space="preserve"> </w:t>
      </w:r>
      <w:r w:rsidRPr="005E2FCE">
        <w:rPr>
          <w:rFonts w:hint="cs"/>
          <w:b/>
          <w:bCs/>
          <w:rtl/>
        </w:rPr>
        <w:t>از تو برداشته مي</w:t>
      </w:r>
      <w:r w:rsidR="00D430EA" w:rsidRPr="005E2FCE">
        <w:rPr>
          <w:rFonts w:hint="cs"/>
          <w:b/>
          <w:bCs/>
          <w:rtl/>
        </w:rPr>
        <w:t>‌</w:t>
      </w:r>
      <w:r w:rsidRPr="005E2FCE">
        <w:rPr>
          <w:rFonts w:hint="cs"/>
          <w:b/>
          <w:bCs/>
          <w:rtl/>
        </w:rPr>
        <w:t>شود.</w:t>
      </w:r>
    </w:p>
    <w:p w:rsidR="003C68BE" w:rsidRPr="005E2FCE" w:rsidRDefault="003C68BE" w:rsidP="00382BAC">
      <w:pPr>
        <w:rPr>
          <w:b/>
          <w:bCs/>
          <w:rtl/>
        </w:rPr>
      </w:pPr>
      <w:r w:rsidRPr="005E2FCE">
        <w:rPr>
          <w:rFonts w:hint="cs"/>
          <w:b/>
          <w:bCs/>
          <w:rtl/>
        </w:rPr>
        <w:t>مثلاً اگر وضو یا غسل حرجی شد، از تو برداشته مي</w:t>
      </w:r>
      <w:r w:rsidR="00D430EA" w:rsidRPr="005E2FCE">
        <w:rPr>
          <w:rFonts w:hint="cs"/>
          <w:b/>
          <w:bCs/>
          <w:rtl/>
        </w:rPr>
        <w:t>‌</w:t>
      </w:r>
      <w:r w:rsidRPr="005E2FCE">
        <w:rPr>
          <w:rFonts w:hint="cs"/>
          <w:b/>
          <w:bCs/>
          <w:rtl/>
        </w:rPr>
        <w:t>شود. اما اگر کار تو موجب شود که دیگری در عسر و حرج قرارگيرد. چطور است؟</w:t>
      </w:r>
    </w:p>
    <w:p w:rsidR="003C68BE" w:rsidRPr="005E2FCE" w:rsidRDefault="003C68BE" w:rsidP="00382BAC">
      <w:pPr>
        <w:rPr>
          <w:b/>
          <w:bCs/>
          <w:rtl/>
        </w:rPr>
      </w:pPr>
      <w:r w:rsidRPr="005E2FCE">
        <w:rPr>
          <w:rFonts w:hint="cs"/>
          <w:b/>
          <w:bCs/>
          <w:rtl/>
        </w:rPr>
        <w:t xml:space="preserve"> در قسم قبلی ادله </w:t>
      </w:r>
      <w:commentRangeStart w:id="16"/>
      <w:r w:rsidRPr="005E2FCE">
        <w:rPr>
          <w:rFonts w:hint="cs"/>
          <w:b/>
          <w:bCs/>
          <w:rtl/>
        </w:rPr>
        <w:t>«</w:t>
      </w:r>
      <w:r w:rsidR="00D83D26" w:rsidRPr="005E2FCE">
        <w:rPr>
          <w:rFonts w:hint="cs"/>
          <w:b/>
          <w:bCs/>
          <w:rtl/>
        </w:rPr>
        <w:t>ما جَعَلَ عَلَيْكُمْ فِي‏ الدِّينِ‏ مِنْ‏ حَرَجٍ</w:t>
      </w:r>
      <w:r w:rsidRPr="005E2FCE">
        <w:rPr>
          <w:rFonts w:hint="cs"/>
          <w:b/>
          <w:bCs/>
          <w:rtl/>
        </w:rPr>
        <w:t>»</w:t>
      </w:r>
      <w:commentRangeEnd w:id="16"/>
      <w:r w:rsidR="008F3C39" w:rsidRPr="005E2FCE">
        <w:rPr>
          <w:rStyle w:val="CommentReference"/>
          <w:b/>
          <w:bCs/>
          <w:rtl/>
        </w:rPr>
        <w:commentReference w:id="16"/>
      </w:r>
      <w:r w:rsidR="00D83D26" w:rsidRPr="005E2FCE">
        <w:rPr>
          <w:rFonts w:hint="cs"/>
          <w:b/>
          <w:bCs/>
          <w:rtl/>
        </w:rPr>
        <w:t xml:space="preserve"> (حج/78)</w:t>
      </w:r>
      <w:r w:rsidRPr="005E2FCE">
        <w:rPr>
          <w:rFonts w:hint="cs"/>
          <w:b/>
          <w:bCs/>
          <w:rtl/>
        </w:rPr>
        <w:t>، رافع می شود؛ اما این جا که تکلیف برای من آسان است؛ اما موجب می</w:t>
      </w:r>
      <w:r w:rsidR="00382BAC" w:rsidRPr="005E2FCE">
        <w:rPr>
          <w:rFonts w:hint="cs"/>
          <w:b/>
          <w:bCs/>
          <w:rtl/>
        </w:rPr>
        <w:t>‌</w:t>
      </w:r>
      <w:r w:rsidRPr="005E2FCE">
        <w:rPr>
          <w:rFonts w:hint="cs"/>
          <w:b/>
          <w:bCs/>
          <w:rtl/>
        </w:rPr>
        <w:t>شود که متربی در عسر و حرج قرار بگیرد، آیا این جا رفع تکلیف می</w:t>
      </w:r>
      <w:r w:rsidR="00382BAC" w:rsidRPr="005E2FCE">
        <w:rPr>
          <w:rFonts w:hint="cs"/>
          <w:b/>
          <w:bCs/>
          <w:rtl/>
        </w:rPr>
        <w:t>‌</w:t>
      </w:r>
      <w:r w:rsidRPr="005E2FCE">
        <w:rPr>
          <w:rFonts w:hint="cs"/>
          <w:b/>
          <w:bCs/>
          <w:rtl/>
        </w:rPr>
        <w:t>شود و الزام آن در جایی که الزامی است</w:t>
      </w:r>
      <w:r w:rsidR="00153436" w:rsidRPr="005E2FCE">
        <w:rPr>
          <w:rFonts w:hint="cs"/>
          <w:b/>
          <w:bCs/>
          <w:rtl/>
        </w:rPr>
        <w:t xml:space="preserve"> </w:t>
      </w:r>
      <w:r w:rsidRPr="005E2FCE">
        <w:rPr>
          <w:rFonts w:hint="cs"/>
          <w:b/>
          <w:bCs/>
          <w:rtl/>
        </w:rPr>
        <w:t>برداشته می</w:t>
      </w:r>
      <w:r w:rsidR="00382BAC" w:rsidRPr="005E2FCE">
        <w:rPr>
          <w:rFonts w:hint="cs"/>
          <w:b/>
          <w:bCs/>
          <w:rtl/>
        </w:rPr>
        <w:t>‌</w:t>
      </w:r>
      <w:r w:rsidRPr="005E2FCE">
        <w:rPr>
          <w:rFonts w:hint="cs"/>
          <w:b/>
          <w:bCs/>
          <w:rtl/>
        </w:rPr>
        <w:t xml:space="preserve">شود؟ </w:t>
      </w:r>
    </w:p>
    <w:p w:rsidR="003C68BE" w:rsidRPr="005E2FCE" w:rsidRDefault="00D83D26" w:rsidP="00237CF2">
      <w:pPr>
        <w:pStyle w:val="Heading1"/>
        <w:numPr>
          <w:ilvl w:val="0"/>
          <w:numId w:val="0"/>
        </w:numPr>
        <w:rPr>
          <w:rFonts w:hint="cs"/>
          <w:b/>
          <w:rtl/>
        </w:rPr>
      </w:pPr>
      <w:r w:rsidRPr="005E2FCE">
        <w:rPr>
          <w:rFonts w:hint="cs"/>
          <w:b/>
          <w:rtl/>
        </w:rPr>
        <w:t>پاسخ</w:t>
      </w:r>
    </w:p>
    <w:p w:rsidR="003C68BE" w:rsidRPr="005E2FCE" w:rsidRDefault="003C68BE" w:rsidP="00382BAC">
      <w:pPr>
        <w:rPr>
          <w:b/>
          <w:bCs/>
          <w:rtl/>
        </w:rPr>
      </w:pPr>
      <w:r w:rsidRPr="005E2FCE">
        <w:rPr>
          <w:rFonts w:hint="cs"/>
          <w:b/>
          <w:bCs/>
          <w:rtl/>
        </w:rPr>
        <w:t>مي</w:t>
      </w:r>
      <w:r w:rsidR="00382BAC" w:rsidRPr="005E2FCE">
        <w:rPr>
          <w:rFonts w:hint="cs"/>
          <w:b/>
          <w:bCs/>
          <w:rtl/>
        </w:rPr>
        <w:t>‌</w:t>
      </w:r>
      <w:r w:rsidRPr="005E2FCE">
        <w:rPr>
          <w:rFonts w:hint="cs"/>
          <w:b/>
          <w:bCs/>
          <w:rtl/>
        </w:rPr>
        <w:t>گوييم</w:t>
      </w:r>
      <w:r w:rsidR="001D3D5A" w:rsidRPr="005E2FCE">
        <w:rPr>
          <w:rFonts w:hint="cs"/>
          <w:b/>
          <w:bCs/>
          <w:rtl/>
        </w:rPr>
        <w:t>:</w:t>
      </w:r>
      <w:r w:rsidRPr="005E2FCE">
        <w:rPr>
          <w:rFonts w:hint="cs"/>
          <w:b/>
          <w:bCs/>
          <w:rtl/>
        </w:rPr>
        <w:t xml:space="preserve"> شاید ادله حرج این مورد را نگیرد،</w:t>
      </w:r>
      <w:r w:rsidR="00382BAC" w:rsidRPr="005E2FCE">
        <w:rPr>
          <w:rFonts w:hint="cs"/>
          <w:b/>
          <w:bCs/>
          <w:rtl/>
        </w:rPr>
        <w:t xml:space="preserve"> </w:t>
      </w:r>
      <w:r w:rsidRPr="005E2FCE">
        <w:rPr>
          <w:rFonts w:hint="cs"/>
          <w:b/>
          <w:bCs/>
          <w:rtl/>
        </w:rPr>
        <w:t>اما دو دلیل وجود دارد که الزامش را برمی</w:t>
      </w:r>
      <w:r w:rsidR="00382BAC" w:rsidRPr="005E2FCE">
        <w:rPr>
          <w:rFonts w:hint="cs"/>
          <w:b/>
          <w:bCs/>
          <w:rtl/>
        </w:rPr>
        <w:t>‌</w:t>
      </w:r>
      <w:r w:rsidRPr="005E2FCE">
        <w:rPr>
          <w:rFonts w:hint="cs"/>
          <w:b/>
          <w:bCs/>
          <w:rtl/>
        </w:rPr>
        <w:t>دارد:</w:t>
      </w:r>
    </w:p>
    <w:p w:rsidR="003C68BE" w:rsidRPr="005E2FCE" w:rsidRDefault="00D83D26" w:rsidP="00FF5125">
      <w:pPr>
        <w:pStyle w:val="Heading1"/>
        <w:numPr>
          <w:ilvl w:val="0"/>
          <w:numId w:val="0"/>
        </w:numPr>
        <w:rPr>
          <w:b/>
          <w:rtl/>
        </w:rPr>
      </w:pPr>
      <w:bookmarkStart w:id="17" w:name="_Toc397749656"/>
      <w:bookmarkStart w:id="18" w:name="_Toc397846704"/>
      <w:bookmarkStart w:id="19" w:name="_Toc397846799"/>
      <w:r w:rsidRPr="005E2FCE">
        <w:rPr>
          <w:rFonts w:hint="cs"/>
          <w:b/>
          <w:rtl/>
        </w:rPr>
        <w:t>استدلال</w:t>
      </w:r>
      <w:commentRangeStart w:id="20"/>
      <w:r w:rsidR="003C68BE" w:rsidRPr="005E2FCE">
        <w:rPr>
          <w:rFonts w:hint="cs"/>
          <w:b/>
          <w:rtl/>
        </w:rPr>
        <w:t xml:space="preserve"> اوّل</w:t>
      </w:r>
      <w:bookmarkEnd w:id="17"/>
      <w:bookmarkEnd w:id="18"/>
      <w:bookmarkEnd w:id="19"/>
      <w:commentRangeEnd w:id="20"/>
      <w:r w:rsidR="00D54455" w:rsidRPr="005E2FCE">
        <w:rPr>
          <w:rStyle w:val="CommentReference"/>
          <w:rFonts w:ascii="Calibri" w:hAnsi="Calibri"/>
          <w:b/>
          <w:rtl/>
        </w:rPr>
        <w:commentReference w:id="20"/>
      </w:r>
    </w:p>
    <w:p w:rsidR="003C68BE" w:rsidRPr="005E2FCE" w:rsidRDefault="00D83D26" w:rsidP="00382BAC">
      <w:pPr>
        <w:rPr>
          <w:b/>
          <w:bCs/>
          <w:rtl/>
        </w:rPr>
      </w:pPr>
      <w:r w:rsidRPr="005E2FCE">
        <w:rPr>
          <w:rFonts w:hint="cs"/>
          <w:b/>
          <w:bCs/>
          <w:rtl/>
        </w:rPr>
        <w:t>استدلال</w:t>
      </w:r>
      <w:r w:rsidR="003C68BE" w:rsidRPr="005E2FCE">
        <w:rPr>
          <w:rFonts w:hint="cs"/>
          <w:b/>
          <w:bCs/>
          <w:rtl/>
        </w:rPr>
        <w:t xml:space="preserve"> اوّل این است که ادله لاحرج اطلاق دارد- البته این را فقها بحث نکرده</w:t>
      </w:r>
      <w:r w:rsidR="00382BAC" w:rsidRPr="005E2FCE">
        <w:rPr>
          <w:rFonts w:hint="cs"/>
          <w:b/>
          <w:bCs/>
          <w:rtl/>
        </w:rPr>
        <w:t>‌</w:t>
      </w:r>
      <w:r w:rsidR="003C68BE" w:rsidRPr="005E2FCE">
        <w:rPr>
          <w:rFonts w:hint="cs"/>
          <w:b/>
          <w:bCs/>
          <w:rtl/>
        </w:rPr>
        <w:t>اند و در جایی مطرح نیست- که «</w:t>
      </w:r>
      <w:r w:rsidR="00FC4F10" w:rsidRPr="005E2FCE">
        <w:rPr>
          <w:rFonts w:hint="cs"/>
          <w:b/>
          <w:bCs/>
          <w:rtl/>
        </w:rPr>
        <w:t>ما جَعَلَ عَلَيْكُمْ فِي‏ الدِّينِ‏ مِنْ‏ حَرَجٍ»</w:t>
      </w:r>
      <w:r w:rsidRPr="005E2FCE">
        <w:rPr>
          <w:rFonts w:hint="cs"/>
          <w:b/>
          <w:bCs/>
          <w:rtl/>
        </w:rPr>
        <w:t xml:space="preserve"> (</w:t>
      </w:r>
      <w:r w:rsidR="00FC4F10" w:rsidRPr="005E2FCE">
        <w:rPr>
          <w:rFonts w:hint="cs"/>
          <w:b/>
          <w:bCs/>
          <w:rtl/>
        </w:rPr>
        <w:t xml:space="preserve"> </w:t>
      </w:r>
      <w:r w:rsidRPr="005E2FCE">
        <w:rPr>
          <w:rFonts w:hint="cs"/>
          <w:b/>
          <w:bCs/>
          <w:rtl/>
        </w:rPr>
        <w:t>حج/78 )</w:t>
      </w:r>
      <w:r w:rsidR="003C68BE" w:rsidRPr="005E2FCE">
        <w:rPr>
          <w:rFonts w:hint="cs"/>
          <w:b/>
          <w:bCs/>
          <w:rtl/>
        </w:rPr>
        <w:t xml:space="preserve"> که حرجی در دین قرار داده نشده است، اعم است از این که خود او در حرج قرار بگیرد یا دیگری در حرج قرار بگیرد.</w:t>
      </w:r>
    </w:p>
    <w:p w:rsidR="003C68BE" w:rsidRPr="005E2FCE" w:rsidRDefault="003C68BE" w:rsidP="00382BAC">
      <w:pPr>
        <w:rPr>
          <w:b/>
          <w:bCs/>
          <w:rtl/>
        </w:rPr>
      </w:pPr>
      <w:r w:rsidRPr="005E2FCE">
        <w:rPr>
          <w:rFonts w:hint="cs"/>
          <w:b/>
          <w:bCs/>
          <w:rtl/>
        </w:rPr>
        <w:t xml:space="preserve"> البته در بعضی جاها دلیل خاص دارد. مثلاً در جهاد، شما وقتی جهاد می</w:t>
      </w:r>
      <w:r w:rsidR="00382BAC" w:rsidRPr="005E2FCE">
        <w:rPr>
          <w:rFonts w:hint="cs"/>
          <w:b/>
          <w:bCs/>
          <w:rtl/>
        </w:rPr>
        <w:t>‌</w:t>
      </w:r>
      <w:r w:rsidRPr="005E2FCE">
        <w:rPr>
          <w:rFonts w:hint="cs"/>
          <w:b/>
          <w:bCs/>
          <w:rtl/>
        </w:rPr>
        <w:t>کنید</w:t>
      </w:r>
      <w:r w:rsidR="00153436" w:rsidRPr="005E2FCE">
        <w:rPr>
          <w:rFonts w:hint="cs"/>
          <w:b/>
          <w:bCs/>
          <w:rtl/>
        </w:rPr>
        <w:t>،</w:t>
      </w:r>
      <w:r w:rsidRPr="005E2FCE">
        <w:rPr>
          <w:rFonts w:hint="cs"/>
          <w:b/>
          <w:bCs/>
          <w:rtl/>
        </w:rPr>
        <w:t xml:space="preserve"> دیگری در حرج قرار می</w:t>
      </w:r>
      <w:r w:rsidR="00382BAC" w:rsidRPr="005E2FCE">
        <w:rPr>
          <w:rFonts w:hint="cs"/>
          <w:b/>
          <w:bCs/>
          <w:rtl/>
        </w:rPr>
        <w:t>‌</w:t>
      </w:r>
      <w:r w:rsidRPr="005E2FCE">
        <w:rPr>
          <w:rFonts w:hint="cs"/>
          <w:b/>
          <w:bCs/>
          <w:rtl/>
        </w:rPr>
        <w:t>گیرد که آن،</w:t>
      </w:r>
      <w:r w:rsidR="00153436" w:rsidRPr="005E2FCE">
        <w:rPr>
          <w:rFonts w:hint="cs"/>
          <w:b/>
          <w:bCs/>
          <w:rtl/>
        </w:rPr>
        <w:t xml:space="preserve"> </w:t>
      </w:r>
      <w:r w:rsidRPr="005E2FCE">
        <w:rPr>
          <w:rFonts w:hint="cs"/>
          <w:b/>
          <w:bCs/>
          <w:rtl/>
        </w:rPr>
        <w:t>موردش حرج است و ادله شامل آن نمی</w:t>
      </w:r>
      <w:r w:rsidR="00382BAC" w:rsidRPr="005E2FCE">
        <w:rPr>
          <w:rFonts w:hint="cs"/>
          <w:b/>
          <w:bCs/>
          <w:rtl/>
        </w:rPr>
        <w:t>‌</w:t>
      </w:r>
      <w:r w:rsidRPr="005E2FCE">
        <w:rPr>
          <w:rFonts w:hint="cs"/>
          <w:b/>
          <w:bCs/>
          <w:rtl/>
        </w:rPr>
        <w:t>شود.</w:t>
      </w:r>
    </w:p>
    <w:p w:rsidR="003C68BE" w:rsidRPr="005E2FCE" w:rsidRDefault="003C68BE" w:rsidP="00382BAC">
      <w:pPr>
        <w:rPr>
          <w:b/>
          <w:bCs/>
          <w:rtl/>
        </w:rPr>
      </w:pPr>
      <w:r w:rsidRPr="005E2FCE">
        <w:rPr>
          <w:rFonts w:hint="cs"/>
          <w:b/>
          <w:bCs/>
          <w:rtl/>
        </w:rPr>
        <w:t xml:space="preserve"> ولی در جایی که کاری متعلَّقی دارد و حالت عادی</w:t>
      </w:r>
      <w:r w:rsidR="00382BAC" w:rsidRPr="005E2FCE">
        <w:rPr>
          <w:rFonts w:hint="cs"/>
          <w:b/>
          <w:bCs/>
          <w:rtl/>
        </w:rPr>
        <w:t>‌</w:t>
      </w:r>
      <w:r w:rsidRPr="005E2FCE">
        <w:rPr>
          <w:rFonts w:hint="cs"/>
          <w:b/>
          <w:bCs/>
          <w:rtl/>
        </w:rPr>
        <w:t>اش حرج</w:t>
      </w:r>
      <w:r w:rsidR="00382BAC" w:rsidRPr="005E2FCE">
        <w:rPr>
          <w:rFonts w:hint="cs"/>
          <w:b/>
          <w:bCs/>
          <w:rtl/>
        </w:rPr>
        <w:t>‌</w:t>
      </w:r>
      <w:r w:rsidRPr="005E2FCE">
        <w:rPr>
          <w:rFonts w:hint="cs"/>
          <w:b/>
          <w:bCs/>
          <w:rtl/>
        </w:rPr>
        <w:t>آوری نیست؛ اما به طور خاص، در یک جایی، با توجّه به شرایطی، موجب حرجی در کار این شخص می</w:t>
      </w:r>
      <w:r w:rsidR="00382BAC" w:rsidRPr="005E2FCE">
        <w:rPr>
          <w:rFonts w:hint="cs"/>
          <w:b/>
          <w:bCs/>
          <w:rtl/>
        </w:rPr>
        <w:t>‌</w:t>
      </w:r>
      <w:r w:rsidRPr="005E2FCE">
        <w:rPr>
          <w:rFonts w:hint="cs"/>
          <w:b/>
          <w:bCs/>
          <w:rtl/>
        </w:rPr>
        <w:t xml:space="preserve"> شود، ادله و مطلقات این مورد را شامل می</w:t>
      </w:r>
      <w:r w:rsidR="00382BAC" w:rsidRPr="005E2FCE">
        <w:rPr>
          <w:rFonts w:hint="cs"/>
          <w:b/>
          <w:bCs/>
          <w:rtl/>
        </w:rPr>
        <w:t>‌</w:t>
      </w:r>
      <w:r w:rsidRPr="005E2FCE">
        <w:rPr>
          <w:rFonts w:hint="cs"/>
          <w:b/>
          <w:bCs/>
          <w:rtl/>
        </w:rPr>
        <w:t>شود.</w:t>
      </w:r>
    </w:p>
    <w:p w:rsidR="003C68BE" w:rsidRPr="005E2FCE" w:rsidRDefault="003C68BE" w:rsidP="00382BAC">
      <w:pPr>
        <w:rPr>
          <w:b/>
          <w:bCs/>
          <w:rtl/>
        </w:rPr>
      </w:pPr>
      <w:r w:rsidRPr="005E2FCE">
        <w:rPr>
          <w:rFonts w:hint="cs"/>
          <w:b/>
          <w:bCs/>
          <w:rtl/>
        </w:rPr>
        <w:t>چون ادله «</w:t>
      </w:r>
      <w:r w:rsidR="00FC4F10" w:rsidRPr="005E2FCE">
        <w:rPr>
          <w:rFonts w:hint="cs"/>
          <w:b/>
          <w:bCs/>
          <w:rtl/>
        </w:rPr>
        <w:t>ما جَعَلَ عَلَيْكُمْ فِي‏ الدِّينِ‏ مِنْ‏ حَرَجٍ</w:t>
      </w:r>
      <w:r w:rsidRPr="005E2FCE">
        <w:rPr>
          <w:rFonts w:hint="cs"/>
          <w:b/>
          <w:bCs/>
          <w:rtl/>
        </w:rPr>
        <w:t>»</w:t>
      </w:r>
      <w:r w:rsidR="00FC4F10" w:rsidRPr="005E2FCE">
        <w:rPr>
          <w:rFonts w:hint="cs"/>
          <w:b/>
          <w:bCs/>
          <w:rtl/>
        </w:rPr>
        <w:t xml:space="preserve"> ( حج/78 ) </w:t>
      </w:r>
      <w:r w:rsidRPr="005E2FCE">
        <w:rPr>
          <w:rFonts w:hint="cs"/>
          <w:b/>
          <w:bCs/>
          <w:rtl/>
        </w:rPr>
        <w:t>و روایات رفع حرج،</w:t>
      </w:r>
      <w:r w:rsidR="00153436" w:rsidRPr="005E2FCE">
        <w:rPr>
          <w:rFonts w:hint="cs"/>
          <w:b/>
          <w:bCs/>
          <w:rtl/>
        </w:rPr>
        <w:t xml:space="preserve"> </w:t>
      </w:r>
      <w:r w:rsidRPr="005E2FCE">
        <w:rPr>
          <w:rFonts w:hint="cs"/>
          <w:b/>
          <w:bCs/>
          <w:rtl/>
        </w:rPr>
        <w:t>ظهورش این است که اگر تکلیف خود من حرجی شد، مثل وضو و غسل و ... رفع می</w:t>
      </w:r>
      <w:r w:rsidR="00382BAC" w:rsidRPr="005E2FCE">
        <w:rPr>
          <w:rFonts w:hint="cs"/>
          <w:b/>
          <w:bCs/>
          <w:rtl/>
        </w:rPr>
        <w:t>‌</w:t>
      </w:r>
      <w:r w:rsidRPr="005E2FCE">
        <w:rPr>
          <w:rFonts w:hint="cs"/>
          <w:b/>
          <w:bCs/>
          <w:rtl/>
        </w:rPr>
        <w:t>شود. اما این که این کار من دیگری را در حرج قرار دهد، معمولاً این را نگفته</w:t>
      </w:r>
      <w:r w:rsidR="00382BAC" w:rsidRPr="005E2FCE">
        <w:rPr>
          <w:rFonts w:hint="cs"/>
          <w:b/>
          <w:bCs/>
          <w:rtl/>
        </w:rPr>
        <w:t>‌</w:t>
      </w:r>
      <w:r w:rsidRPr="005E2FCE">
        <w:rPr>
          <w:rFonts w:hint="cs"/>
          <w:b/>
          <w:bCs/>
          <w:rtl/>
        </w:rPr>
        <w:t>اند که برداشته می</w:t>
      </w:r>
      <w:r w:rsidR="00382BAC" w:rsidRPr="005E2FCE">
        <w:rPr>
          <w:rFonts w:hint="cs"/>
          <w:b/>
          <w:bCs/>
          <w:rtl/>
        </w:rPr>
        <w:t>‌</w:t>
      </w:r>
      <w:r w:rsidRPr="005E2FCE">
        <w:rPr>
          <w:rFonts w:hint="cs"/>
          <w:b/>
          <w:bCs/>
          <w:rtl/>
        </w:rPr>
        <w:t>شود و اگر ظاهر کلمات فقها را بگیرید،</w:t>
      </w:r>
      <w:commentRangeStart w:id="21"/>
      <w:r w:rsidRPr="005E2FCE">
        <w:rPr>
          <w:rFonts w:hint="cs"/>
          <w:b/>
          <w:bCs/>
          <w:rtl/>
        </w:rPr>
        <w:t xml:space="preserve"> این</w:t>
      </w:r>
      <w:r w:rsidR="00382BAC" w:rsidRPr="005E2FCE">
        <w:rPr>
          <w:rFonts w:hint="cs"/>
          <w:b/>
          <w:bCs/>
          <w:rtl/>
        </w:rPr>
        <w:t>‌</w:t>
      </w:r>
      <w:r w:rsidRPr="005E2FCE">
        <w:rPr>
          <w:rFonts w:hint="cs"/>
          <w:b/>
          <w:bCs/>
          <w:rtl/>
        </w:rPr>
        <w:t>ادله</w:t>
      </w:r>
      <w:commentRangeEnd w:id="21"/>
      <w:r w:rsidR="00A64B5C" w:rsidRPr="005E2FCE">
        <w:rPr>
          <w:rStyle w:val="CommentReference"/>
          <w:b/>
          <w:bCs/>
          <w:rtl/>
        </w:rPr>
        <w:commentReference w:id="21"/>
      </w:r>
      <w:r w:rsidR="00382BAC" w:rsidRPr="005E2FCE">
        <w:rPr>
          <w:rFonts w:hint="cs"/>
          <w:b/>
          <w:bCs/>
          <w:rtl/>
        </w:rPr>
        <w:t xml:space="preserve">‌ </w:t>
      </w:r>
      <w:r w:rsidRPr="005E2FCE">
        <w:rPr>
          <w:rFonts w:hint="cs"/>
          <w:b/>
          <w:bCs/>
          <w:rtl/>
        </w:rPr>
        <w:t>اختصاص به تکلیف خود شخص دارد و ربطی به دیگری ندارد.</w:t>
      </w:r>
    </w:p>
    <w:p w:rsidR="003C68BE" w:rsidRPr="005E2FCE" w:rsidRDefault="003C68BE" w:rsidP="00FC4F10">
      <w:pPr>
        <w:pStyle w:val="Heading1"/>
        <w:numPr>
          <w:ilvl w:val="0"/>
          <w:numId w:val="0"/>
        </w:numPr>
        <w:rPr>
          <w:b/>
          <w:rtl/>
        </w:rPr>
      </w:pPr>
      <w:bookmarkStart w:id="22" w:name="_Toc397749657"/>
      <w:bookmarkStart w:id="23" w:name="_Toc397846705"/>
      <w:bookmarkStart w:id="24" w:name="_Toc397846800"/>
      <w:r w:rsidRPr="005E2FCE">
        <w:rPr>
          <w:rFonts w:hint="cs"/>
          <w:b/>
          <w:rtl/>
        </w:rPr>
        <w:lastRenderedPageBreak/>
        <w:t>سوال</w:t>
      </w:r>
      <w:bookmarkEnd w:id="22"/>
      <w:bookmarkEnd w:id="23"/>
      <w:bookmarkEnd w:id="24"/>
      <w:r w:rsidR="00FC4F10" w:rsidRPr="005E2FCE">
        <w:rPr>
          <w:rFonts w:hint="cs"/>
          <w:b/>
          <w:rtl/>
        </w:rPr>
        <w:t>؟؟؟</w:t>
      </w:r>
    </w:p>
    <w:p w:rsidR="003C68BE" w:rsidRPr="005E2FCE" w:rsidRDefault="003C68BE" w:rsidP="00382BAC">
      <w:pPr>
        <w:rPr>
          <w:b/>
          <w:bCs/>
          <w:rtl/>
        </w:rPr>
      </w:pPr>
      <w:r w:rsidRPr="005E2FCE">
        <w:rPr>
          <w:rFonts w:hint="cs"/>
          <w:b/>
          <w:bCs/>
          <w:rtl/>
        </w:rPr>
        <w:t xml:space="preserve">     اگرگفته شود</w:t>
      </w:r>
      <w:r w:rsidR="001D3D5A" w:rsidRPr="005E2FCE">
        <w:rPr>
          <w:rFonts w:hint="cs"/>
          <w:b/>
          <w:bCs/>
          <w:rtl/>
        </w:rPr>
        <w:t>:</w:t>
      </w:r>
      <w:r w:rsidRPr="005E2FCE">
        <w:rPr>
          <w:rFonts w:hint="cs"/>
          <w:b/>
          <w:bCs/>
          <w:rtl/>
        </w:rPr>
        <w:t xml:space="preserve"> این خطاب متوجه مکلف است از حیث حرجی که در تکلیف او وجود</w:t>
      </w:r>
      <w:r w:rsidR="00153436" w:rsidRPr="005E2FCE">
        <w:rPr>
          <w:rFonts w:hint="cs"/>
          <w:b/>
          <w:bCs/>
          <w:rtl/>
        </w:rPr>
        <w:t xml:space="preserve"> </w:t>
      </w:r>
      <w:r w:rsidRPr="005E2FCE">
        <w:rPr>
          <w:rFonts w:hint="cs"/>
          <w:b/>
          <w:bCs/>
          <w:rtl/>
        </w:rPr>
        <w:t>دارد و واقعاً طرف را در عسر و حرج قرار می</w:t>
      </w:r>
      <w:r w:rsidR="00382BAC" w:rsidRPr="005E2FCE">
        <w:rPr>
          <w:rFonts w:hint="cs"/>
          <w:b/>
          <w:bCs/>
          <w:rtl/>
        </w:rPr>
        <w:t>‌</w:t>
      </w:r>
      <w:r w:rsidRPr="005E2FCE">
        <w:rPr>
          <w:rFonts w:hint="cs"/>
          <w:b/>
          <w:bCs/>
          <w:rtl/>
        </w:rPr>
        <w:t>دهد، پس ادله اطلاق ندارد و این مورد را شامل نمی</w:t>
      </w:r>
      <w:r w:rsidR="00382BAC" w:rsidRPr="005E2FCE">
        <w:rPr>
          <w:rFonts w:hint="cs"/>
          <w:b/>
          <w:bCs/>
          <w:rtl/>
        </w:rPr>
        <w:t>‌</w:t>
      </w:r>
      <w:r w:rsidRPr="005E2FCE">
        <w:rPr>
          <w:rFonts w:hint="cs"/>
          <w:b/>
          <w:bCs/>
          <w:rtl/>
        </w:rPr>
        <w:t>شود</w:t>
      </w:r>
      <w:r w:rsidR="00153436" w:rsidRPr="005E2FCE">
        <w:rPr>
          <w:rFonts w:hint="cs"/>
          <w:b/>
          <w:bCs/>
          <w:rtl/>
        </w:rPr>
        <w:t>.</w:t>
      </w:r>
    </w:p>
    <w:p w:rsidR="003C68BE" w:rsidRPr="005E2FCE" w:rsidRDefault="003C68BE" w:rsidP="0059647A">
      <w:pPr>
        <w:rPr>
          <w:b/>
          <w:bCs/>
          <w:rtl/>
        </w:rPr>
      </w:pPr>
      <w:r w:rsidRPr="005E2FCE">
        <w:rPr>
          <w:rFonts w:hint="cs"/>
          <w:b/>
          <w:bCs/>
          <w:rtl/>
        </w:rPr>
        <w:t>مي</w:t>
      </w:r>
      <w:r w:rsidR="0059647A" w:rsidRPr="005E2FCE">
        <w:rPr>
          <w:rFonts w:hint="cs"/>
          <w:b/>
          <w:bCs/>
          <w:rtl/>
        </w:rPr>
        <w:t>‌</w:t>
      </w:r>
      <w:r w:rsidR="00382BAC" w:rsidRPr="005E2FCE">
        <w:rPr>
          <w:rFonts w:hint="cs"/>
          <w:b/>
          <w:bCs/>
          <w:rtl/>
        </w:rPr>
        <w:t>گ</w:t>
      </w:r>
      <w:r w:rsidRPr="005E2FCE">
        <w:rPr>
          <w:rFonts w:hint="cs"/>
          <w:b/>
          <w:bCs/>
          <w:rtl/>
        </w:rPr>
        <w:t>وييم</w:t>
      </w:r>
      <w:r w:rsidR="001D3D5A" w:rsidRPr="005E2FCE">
        <w:rPr>
          <w:rFonts w:hint="cs"/>
          <w:b/>
          <w:bCs/>
          <w:rtl/>
        </w:rPr>
        <w:t>:</w:t>
      </w:r>
      <w:r w:rsidRPr="005E2FCE">
        <w:rPr>
          <w:rFonts w:hint="cs"/>
          <w:b/>
          <w:bCs/>
          <w:rtl/>
        </w:rPr>
        <w:t xml:space="preserve"> که ادله نوعی اطلاق نسبت به این جا هم دارد و حداقل در بعضی موارد شامل می شود</w:t>
      </w:r>
      <w:r w:rsidR="001D3D5A" w:rsidRPr="005E2FCE">
        <w:rPr>
          <w:rFonts w:hint="cs"/>
          <w:b/>
          <w:bCs/>
          <w:rtl/>
        </w:rPr>
        <w:t>.</w:t>
      </w:r>
    </w:p>
    <w:p w:rsidR="003C68BE" w:rsidRPr="005E2FCE" w:rsidRDefault="003C68BE" w:rsidP="0059647A">
      <w:pPr>
        <w:rPr>
          <w:b/>
          <w:bCs/>
          <w:rtl/>
        </w:rPr>
      </w:pPr>
      <w:r w:rsidRPr="005E2FCE">
        <w:rPr>
          <w:rFonts w:hint="cs"/>
          <w:b/>
          <w:bCs/>
          <w:rtl/>
        </w:rPr>
        <w:t xml:space="preserve">     پس </w:t>
      </w:r>
      <w:r w:rsidR="00153436" w:rsidRPr="005E2FCE">
        <w:rPr>
          <w:rFonts w:hint="cs"/>
          <w:b/>
          <w:bCs/>
          <w:rtl/>
        </w:rPr>
        <w:t>استدلال</w:t>
      </w:r>
      <w:r w:rsidRPr="005E2FCE">
        <w:rPr>
          <w:rFonts w:hint="cs"/>
          <w:b/>
          <w:bCs/>
          <w:rtl/>
        </w:rPr>
        <w:t xml:space="preserve"> اوّل اين شدكه «</w:t>
      </w:r>
      <w:r w:rsidR="00FC4F10" w:rsidRPr="005E2FCE">
        <w:rPr>
          <w:rFonts w:hint="cs"/>
          <w:b/>
          <w:bCs/>
          <w:rtl/>
        </w:rPr>
        <w:t>ما جَعَلَ عَلَيْكُمْ فِي‏ الدِّينِ‏ مِنْ‏ حَرَجٍ</w:t>
      </w:r>
      <w:r w:rsidRPr="005E2FCE">
        <w:rPr>
          <w:rFonts w:hint="cs"/>
          <w:b/>
          <w:bCs/>
          <w:rtl/>
        </w:rPr>
        <w:t>»</w:t>
      </w:r>
      <w:r w:rsidR="0059647A" w:rsidRPr="005E2FCE">
        <w:rPr>
          <w:rFonts w:hint="cs"/>
          <w:b/>
          <w:bCs/>
          <w:rtl/>
        </w:rPr>
        <w:t>‌</w:t>
      </w:r>
      <w:r w:rsidR="00FC4F10" w:rsidRPr="005E2FCE">
        <w:rPr>
          <w:rFonts w:hint="cs"/>
          <w:b/>
          <w:bCs/>
          <w:rtl/>
        </w:rPr>
        <w:t>( حج/78 )</w:t>
      </w:r>
      <w:r w:rsidRPr="005E2FCE">
        <w:rPr>
          <w:rFonts w:hint="cs"/>
          <w:b/>
          <w:bCs/>
          <w:rtl/>
        </w:rPr>
        <w:t>، اعم از حرجی در فعل او یا در متعلَّق فعل او و مخاطب او است.</w:t>
      </w:r>
    </w:p>
    <w:p w:rsidR="003C68BE" w:rsidRPr="005E2FCE" w:rsidRDefault="00FC4F10" w:rsidP="00FF5125">
      <w:pPr>
        <w:pStyle w:val="Heading1"/>
        <w:numPr>
          <w:ilvl w:val="0"/>
          <w:numId w:val="0"/>
        </w:numPr>
        <w:rPr>
          <w:b/>
          <w:rtl/>
        </w:rPr>
      </w:pPr>
      <w:bookmarkStart w:id="25" w:name="_Toc397749658"/>
      <w:bookmarkStart w:id="26" w:name="_Toc397846706"/>
      <w:bookmarkStart w:id="27" w:name="_Toc397846801"/>
      <w:r w:rsidRPr="005E2FCE">
        <w:rPr>
          <w:rFonts w:hint="cs"/>
          <w:b/>
          <w:rtl/>
        </w:rPr>
        <w:t>استدلال</w:t>
      </w:r>
      <w:commentRangeStart w:id="28"/>
      <w:r w:rsidR="003C68BE" w:rsidRPr="005E2FCE">
        <w:rPr>
          <w:rFonts w:hint="cs"/>
          <w:b/>
          <w:rtl/>
        </w:rPr>
        <w:t xml:space="preserve"> دوّم</w:t>
      </w:r>
      <w:bookmarkEnd w:id="25"/>
      <w:bookmarkEnd w:id="26"/>
      <w:bookmarkEnd w:id="27"/>
      <w:commentRangeEnd w:id="28"/>
      <w:r w:rsidR="00D54455" w:rsidRPr="005E2FCE">
        <w:rPr>
          <w:rStyle w:val="CommentReference"/>
          <w:rFonts w:ascii="Calibri" w:hAnsi="Calibri"/>
          <w:b/>
          <w:rtl/>
        </w:rPr>
        <w:commentReference w:id="28"/>
      </w:r>
    </w:p>
    <w:p w:rsidR="003C68BE" w:rsidRPr="005E2FCE" w:rsidRDefault="00FC4F10" w:rsidP="005532BA">
      <w:pPr>
        <w:jc w:val="mediumKashida"/>
        <w:rPr>
          <w:b/>
          <w:bCs/>
          <w:rtl/>
        </w:rPr>
      </w:pPr>
      <w:r w:rsidRPr="005E2FCE">
        <w:rPr>
          <w:rFonts w:hint="cs"/>
          <w:b/>
          <w:bCs/>
          <w:rtl/>
        </w:rPr>
        <w:t>استدلال</w:t>
      </w:r>
      <w:r w:rsidR="003C68BE" w:rsidRPr="005E2FCE">
        <w:rPr>
          <w:rFonts w:hint="cs"/>
          <w:b/>
          <w:bCs/>
          <w:rtl/>
        </w:rPr>
        <w:t xml:space="preserve"> دوّم این است که ادله -همان طور که ظاهر کلمات فقها است-</w:t>
      </w:r>
      <w:r w:rsidR="00153436" w:rsidRPr="005E2FCE">
        <w:rPr>
          <w:rFonts w:hint="cs"/>
          <w:b/>
          <w:bCs/>
          <w:rtl/>
        </w:rPr>
        <w:t xml:space="preserve"> </w:t>
      </w:r>
      <w:r w:rsidR="003C68BE" w:rsidRPr="005E2FCE">
        <w:rPr>
          <w:rFonts w:hint="cs"/>
          <w:b/>
          <w:bCs/>
          <w:rtl/>
        </w:rPr>
        <w:t>«</w:t>
      </w:r>
      <w:r w:rsidRPr="005E2FCE">
        <w:rPr>
          <w:rFonts w:hint="cs"/>
          <w:b/>
          <w:bCs/>
          <w:rtl/>
        </w:rPr>
        <w:t>ما جَعَلَ عَلَيْكُمْ فِي‏ الدِّينِ‏ مِنْ‏ حَرَجٍ</w:t>
      </w:r>
      <w:r w:rsidR="003C68BE" w:rsidRPr="005E2FCE">
        <w:rPr>
          <w:rFonts w:hint="cs"/>
          <w:b/>
          <w:bCs/>
          <w:rtl/>
        </w:rPr>
        <w:t>»</w:t>
      </w:r>
      <w:r w:rsidRPr="005E2FCE">
        <w:rPr>
          <w:rFonts w:hint="cs"/>
          <w:b/>
          <w:bCs/>
          <w:rtl/>
        </w:rPr>
        <w:t xml:space="preserve"> ( حج</w:t>
      </w:r>
      <w:r w:rsidR="00153436" w:rsidRPr="005E2FCE">
        <w:rPr>
          <w:rFonts w:hint="cs"/>
          <w:b/>
          <w:bCs/>
          <w:rtl/>
        </w:rPr>
        <w:t>ّ</w:t>
      </w:r>
      <w:r w:rsidRPr="005E2FCE">
        <w:rPr>
          <w:rFonts w:hint="cs"/>
          <w:b/>
          <w:bCs/>
          <w:rtl/>
        </w:rPr>
        <w:t xml:space="preserve">/78 ) </w:t>
      </w:r>
      <w:r w:rsidR="003C68BE" w:rsidRPr="005E2FCE">
        <w:rPr>
          <w:rFonts w:hint="cs"/>
          <w:b/>
          <w:bCs/>
          <w:rtl/>
        </w:rPr>
        <w:t>یعنی درکارخودت که حرجی است، الزامی نیست؛ اما وقتی کار تو در ارتباط با دیگری ایقاء حرج می</w:t>
      </w:r>
      <w:r w:rsidR="005532BA" w:rsidRPr="005E2FCE">
        <w:rPr>
          <w:rFonts w:hint="cs"/>
          <w:b/>
          <w:bCs/>
          <w:rtl/>
        </w:rPr>
        <w:t>‌</w:t>
      </w:r>
      <w:r w:rsidR="003C68BE" w:rsidRPr="005E2FCE">
        <w:rPr>
          <w:rFonts w:hint="cs"/>
          <w:b/>
          <w:bCs/>
          <w:rtl/>
        </w:rPr>
        <w:t>کند، این مورد را رفع نمی</w:t>
      </w:r>
      <w:r w:rsidR="005532BA" w:rsidRPr="005E2FCE">
        <w:rPr>
          <w:rFonts w:hint="cs"/>
          <w:b/>
          <w:bCs/>
          <w:rtl/>
        </w:rPr>
        <w:t>‌</w:t>
      </w:r>
      <w:r w:rsidR="003C68BE" w:rsidRPr="005E2FCE">
        <w:rPr>
          <w:rFonts w:hint="cs"/>
          <w:b/>
          <w:bCs/>
          <w:rtl/>
        </w:rPr>
        <w:t>کند.</w:t>
      </w:r>
    </w:p>
    <w:p w:rsidR="003C68BE" w:rsidRPr="005E2FCE" w:rsidRDefault="003C68BE" w:rsidP="00FF5125">
      <w:pPr>
        <w:pStyle w:val="Heading1"/>
        <w:numPr>
          <w:ilvl w:val="0"/>
          <w:numId w:val="0"/>
        </w:numPr>
        <w:rPr>
          <w:b/>
          <w:rtl/>
        </w:rPr>
      </w:pPr>
      <w:bookmarkStart w:id="29" w:name="_Toc397749659"/>
      <w:bookmarkStart w:id="30" w:name="_Toc397846707"/>
      <w:bookmarkStart w:id="31" w:name="_Toc397846802"/>
      <w:r w:rsidRPr="005E2FCE">
        <w:rPr>
          <w:rFonts w:hint="cs"/>
          <w:b/>
          <w:rtl/>
        </w:rPr>
        <w:t>تنقيح مناط قاعده عسر و حرج</w:t>
      </w:r>
      <w:bookmarkEnd w:id="29"/>
      <w:bookmarkEnd w:id="30"/>
      <w:bookmarkEnd w:id="31"/>
    </w:p>
    <w:p w:rsidR="003C68BE" w:rsidRPr="005E2FCE" w:rsidRDefault="00FC4F10" w:rsidP="005532BA">
      <w:pPr>
        <w:rPr>
          <w:b/>
          <w:bCs/>
          <w:rtl/>
        </w:rPr>
      </w:pPr>
      <w:r w:rsidRPr="005E2FCE">
        <w:rPr>
          <w:rFonts w:hint="cs"/>
          <w:b/>
          <w:bCs/>
          <w:rtl/>
        </w:rPr>
        <w:t>استدلال</w:t>
      </w:r>
      <w:r w:rsidR="003C68BE" w:rsidRPr="005E2FCE">
        <w:rPr>
          <w:rFonts w:hint="cs"/>
          <w:b/>
          <w:bCs/>
          <w:rtl/>
        </w:rPr>
        <w:t xml:space="preserve"> دوم با </w:t>
      </w:r>
      <w:r w:rsidRPr="005E2FCE">
        <w:rPr>
          <w:rFonts w:hint="cs"/>
          <w:b/>
          <w:bCs/>
          <w:rtl/>
        </w:rPr>
        <w:t>عبارت</w:t>
      </w:r>
      <w:r w:rsidR="003C68BE" w:rsidRPr="005E2FCE">
        <w:rPr>
          <w:rFonts w:hint="cs"/>
          <w:b/>
          <w:bCs/>
          <w:rtl/>
        </w:rPr>
        <w:t xml:space="preserve"> دیگر این است که دلیل، لفظاً اطلاق ندارد که این مورد را شامل شود، ولی مناط قاعده عسر و حرج این جا را شامل می</w:t>
      </w:r>
      <w:r w:rsidR="005532BA" w:rsidRPr="005E2FCE">
        <w:rPr>
          <w:rFonts w:hint="cs"/>
          <w:b/>
          <w:bCs/>
          <w:rtl/>
        </w:rPr>
        <w:t>‌</w:t>
      </w:r>
      <w:r w:rsidR="003C68BE" w:rsidRPr="005E2FCE">
        <w:rPr>
          <w:rFonts w:hint="cs"/>
          <w:b/>
          <w:bCs/>
          <w:rtl/>
        </w:rPr>
        <w:t>شود.</w:t>
      </w:r>
    </w:p>
    <w:p w:rsidR="003C68BE" w:rsidRPr="005E2FCE" w:rsidRDefault="003C68BE" w:rsidP="005532BA">
      <w:pPr>
        <w:rPr>
          <w:b/>
          <w:bCs/>
          <w:rtl/>
        </w:rPr>
      </w:pPr>
      <w:r w:rsidRPr="005E2FCE">
        <w:rPr>
          <w:rFonts w:hint="cs"/>
          <w:b/>
          <w:bCs/>
          <w:rtl/>
        </w:rPr>
        <w:t xml:space="preserve"> درست است که در این جا مربی، در حرج قرار نمی</w:t>
      </w:r>
      <w:r w:rsidR="005532BA" w:rsidRPr="005E2FCE">
        <w:rPr>
          <w:rFonts w:hint="cs"/>
          <w:b/>
          <w:bCs/>
          <w:rtl/>
        </w:rPr>
        <w:t>‌</w:t>
      </w:r>
      <w:r w:rsidRPr="005E2FCE">
        <w:rPr>
          <w:rFonts w:hint="cs"/>
          <w:b/>
          <w:bCs/>
          <w:rtl/>
        </w:rPr>
        <w:t>گیرد، ولی دیگری در حرج قرار می</w:t>
      </w:r>
      <w:r w:rsidR="005532BA" w:rsidRPr="005E2FCE">
        <w:rPr>
          <w:rFonts w:hint="cs"/>
          <w:b/>
          <w:bCs/>
          <w:rtl/>
        </w:rPr>
        <w:t>‌</w:t>
      </w:r>
      <w:r w:rsidRPr="005E2FCE">
        <w:rPr>
          <w:rFonts w:hint="cs"/>
          <w:b/>
          <w:bCs/>
          <w:rtl/>
        </w:rPr>
        <w:t>گیرد وادله اطلاقات لفظی، این تکلیف را از او رفع نمی</w:t>
      </w:r>
      <w:r w:rsidR="005532BA" w:rsidRPr="005E2FCE">
        <w:rPr>
          <w:rFonts w:hint="cs"/>
          <w:b/>
          <w:bCs/>
          <w:rtl/>
        </w:rPr>
        <w:t>‌</w:t>
      </w:r>
      <w:r w:rsidRPr="005E2FCE">
        <w:rPr>
          <w:rFonts w:hint="cs"/>
          <w:b/>
          <w:bCs/>
          <w:rtl/>
        </w:rPr>
        <w:t>کند. ولی با یک قرائنی گفته مي</w:t>
      </w:r>
      <w:r w:rsidR="005532BA" w:rsidRPr="005E2FCE">
        <w:rPr>
          <w:rFonts w:hint="cs"/>
          <w:b/>
          <w:bCs/>
          <w:rtl/>
        </w:rPr>
        <w:t>‌</w:t>
      </w:r>
      <w:r w:rsidRPr="005E2FCE">
        <w:rPr>
          <w:rFonts w:hint="cs"/>
          <w:b/>
          <w:bCs/>
          <w:rtl/>
        </w:rPr>
        <w:t>شود مناطش در این جا هم هست وآن قرائن این است که مثلا</w:t>
      </w:r>
      <w:r w:rsidR="00E250A7" w:rsidRPr="005E2FCE">
        <w:rPr>
          <w:rFonts w:hint="cs"/>
          <w:b/>
          <w:bCs/>
          <w:rtl/>
        </w:rPr>
        <w:t>ّ</w:t>
      </w:r>
      <w:r w:rsidRPr="005E2FCE">
        <w:rPr>
          <w:rFonts w:hint="cs"/>
          <w:b/>
          <w:bCs/>
          <w:rtl/>
        </w:rPr>
        <w:t xml:space="preserve"> بچه بالغ است و باید عقائد و امثال این</w:t>
      </w:r>
      <w:r w:rsidR="005532BA" w:rsidRPr="005E2FCE">
        <w:rPr>
          <w:rFonts w:hint="cs"/>
          <w:b/>
          <w:bCs/>
          <w:rtl/>
        </w:rPr>
        <w:t>‌</w:t>
      </w:r>
      <w:r w:rsidRPr="005E2FCE">
        <w:rPr>
          <w:rFonts w:hint="cs"/>
          <w:b/>
          <w:bCs/>
          <w:rtl/>
        </w:rPr>
        <w:t>ها را یاد بگیرد، اما اگر در جایی برای اوعسروحرج دارد</w:t>
      </w:r>
      <w:r w:rsidR="00E250A7" w:rsidRPr="005E2FCE">
        <w:rPr>
          <w:rFonts w:hint="cs"/>
          <w:b/>
          <w:bCs/>
          <w:rtl/>
        </w:rPr>
        <w:t>،</w:t>
      </w:r>
      <w:r w:rsidRPr="005E2FCE">
        <w:rPr>
          <w:rFonts w:hint="cs"/>
          <w:b/>
          <w:bCs/>
          <w:rtl/>
        </w:rPr>
        <w:t xml:space="preserve"> اگر دلیل عسرو حرج تکلیف اورا</w:t>
      </w:r>
      <w:r w:rsidR="005532BA" w:rsidRPr="005E2FCE">
        <w:rPr>
          <w:rFonts w:hint="cs"/>
          <w:b/>
          <w:bCs/>
          <w:rtl/>
        </w:rPr>
        <w:t xml:space="preserve"> </w:t>
      </w:r>
      <w:r w:rsidRPr="005E2FCE">
        <w:rPr>
          <w:rFonts w:hint="cs"/>
          <w:b/>
          <w:bCs/>
          <w:rtl/>
        </w:rPr>
        <w:t>برداشت، این ملازم با این است که بگوییم برتوهم لازم نیست. این درواقع نوعی تنقیح مناطی می</w:t>
      </w:r>
      <w:r w:rsidR="005532BA" w:rsidRPr="005E2FCE">
        <w:rPr>
          <w:rFonts w:hint="cs"/>
          <w:b/>
          <w:bCs/>
          <w:rtl/>
        </w:rPr>
        <w:t>‌</w:t>
      </w:r>
      <w:r w:rsidRPr="005E2FCE">
        <w:rPr>
          <w:rFonts w:hint="cs"/>
          <w:b/>
          <w:bCs/>
          <w:rtl/>
        </w:rPr>
        <w:t>شود یا به عبارت دیگر حکم رفع حرج، شامل ایقاء درحرج هم می</w:t>
      </w:r>
      <w:r w:rsidR="005532BA" w:rsidRPr="005E2FCE">
        <w:rPr>
          <w:rFonts w:hint="cs"/>
          <w:b/>
          <w:bCs/>
          <w:rtl/>
        </w:rPr>
        <w:t>‌</w:t>
      </w:r>
      <w:r w:rsidRPr="005E2FCE">
        <w:rPr>
          <w:rFonts w:hint="cs"/>
          <w:b/>
          <w:bCs/>
          <w:rtl/>
        </w:rPr>
        <w:t>شود، وقتی که خود او مکلف نیست، پس به طریق اولی شما هم مکلف نیستید</w:t>
      </w:r>
      <w:r w:rsidR="00E250A7" w:rsidRPr="005E2FCE">
        <w:rPr>
          <w:rFonts w:hint="cs"/>
          <w:b/>
          <w:bCs/>
          <w:rtl/>
        </w:rPr>
        <w:t xml:space="preserve"> </w:t>
      </w:r>
      <w:r w:rsidRPr="005E2FCE">
        <w:rPr>
          <w:rFonts w:hint="cs"/>
          <w:b/>
          <w:bCs/>
          <w:rtl/>
        </w:rPr>
        <w:t>كه این کار را انجام دهید.</w:t>
      </w:r>
    </w:p>
    <w:p w:rsidR="003C68BE" w:rsidRPr="005E2FCE" w:rsidRDefault="003C68BE" w:rsidP="00FF5125">
      <w:pPr>
        <w:pStyle w:val="Heading1"/>
        <w:numPr>
          <w:ilvl w:val="0"/>
          <w:numId w:val="0"/>
        </w:numPr>
        <w:rPr>
          <w:b/>
          <w:rtl/>
        </w:rPr>
      </w:pPr>
      <w:bookmarkStart w:id="32" w:name="_Toc397749660"/>
      <w:bookmarkStart w:id="33" w:name="_Toc397846708"/>
      <w:bookmarkStart w:id="34" w:name="_Toc397846803"/>
      <w:r w:rsidRPr="005E2FCE">
        <w:rPr>
          <w:rFonts w:hint="cs"/>
          <w:b/>
          <w:rtl/>
        </w:rPr>
        <w:lastRenderedPageBreak/>
        <w:t>جواب تنقيح مناط</w:t>
      </w:r>
      <w:bookmarkEnd w:id="32"/>
      <w:bookmarkEnd w:id="33"/>
      <w:bookmarkEnd w:id="34"/>
    </w:p>
    <w:p w:rsidR="003C68BE" w:rsidRPr="005E2FCE" w:rsidRDefault="00C85B44" w:rsidP="005532BA">
      <w:pPr>
        <w:rPr>
          <w:b/>
          <w:bCs/>
          <w:rtl/>
        </w:rPr>
      </w:pPr>
      <w:r w:rsidRPr="005E2FCE">
        <w:rPr>
          <w:rFonts w:hint="cs"/>
          <w:b/>
          <w:bCs/>
          <w:rtl/>
        </w:rPr>
        <w:t>استدلال</w:t>
      </w:r>
      <w:r w:rsidR="003C68BE" w:rsidRPr="005E2FCE">
        <w:rPr>
          <w:rFonts w:hint="cs"/>
          <w:b/>
          <w:bCs/>
          <w:rtl/>
        </w:rPr>
        <w:t xml:space="preserve"> دوم، با </w:t>
      </w:r>
      <w:r w:rsidR="00C02890" w:rsidRPr="005E2FCE">
        <w:rPr>
          <w:rFonts w:hint="cs"/>
          <w:b/>
          <w:bCs/>
          <w:rtl/>
        </w:rPr>
        <w:t>عبارت</w:t>
      </w:r>
      <w:r w:rsidR="003C68BE" w:rsidRPr="005E2FCE">
        <w:rPr>
          <w:rFonts w:hint="cs"/>
          <w:b/>
          <w:bCs/>
          <w:rtl/>
        </w:rPr>
        <w:t xml:space="preserve"> فوق تامّ نیست. برای این که بعضی تکالیف الزامی وجود دارد که پدرومادر یا مربی باید انجام دهد، ولی طرف اصلاً بالغ نیست و با این که بالغ نیست می</w:t>
      </w:r>
      <w:r w:rsidR="005532BA" w:rsidRPr="005E2FCE">
        <w:rPr>
          <w:rFonts w:hint="cs"/>
          <w:b/>
          <w:bCs/>
          <w:rtl/>
        </w:rPr>
        <w:t>‌</w:t>
      </w:r>
      <w:r w:rsidR="003C68BE" w:rsidRPr="005E2FCE">
        <w:rPr>
          <w:rFonts w:hint="cs"/>
          <w:b/>
          <w:bCs/>
          <w:rtl/>
        </w:rPr>
        <w:t>گوید شما انجام بده. پس ملازمه</w:t>
      </w:r>
      <w:r w:rsidR="005532BA" w:rsidRPr="005E2FCE">
        <w:rPr>
          <w:rFonts w:hint="cs"/>
          <w:b/>
          <w:bCs/>
          <w:rtl/>
        </w:rPr>
        <w:t>‌</w:t>
      </w:r>
      <w:r w:rsidR="003C68BE" w:rsidRPr="005E2FCE">
        <w:rPr>
          <w:rFonts w:hint="cs"/>
          <w:b/>
          <w:bCs/>
          <w:rtl/>
        </w:rPr>
        <w:t>ای نیست که اگر رفع حرج از خود متربّی شد بگوییم از مربّی هم این حکم برداشته می</w:t>
      </w:r>
      <w:r w:rsidR="005532BA" w:rsidRPr="005E2FCE">
        <w:rPr>
          <w:rFonts w:hint="cs"/>
          <w:b/>
          <w:bCs/>
          <w:rtl/>
        </w:rPr>
        <w:t>‌</w:t>
      </w:r>
      <w:r w:rsidR="003C68BE" w:rsidRPr="005E2FCE">
        <w:rPr>
          <w:rFonts w:hint="cs"/>
          <w:b/>
          <w:bCs/>
          <w:rtl/>
        </w:rPr>
        <w:t>شود.</w:t>
      </w:r>
    </w:p>
    <w:p w:rsidR="003C68BE" w:rsidRPr="005E2FCE" w:rsidRDefault="003C68BE" w:rsidP="005532BA">
      <w:pPr>
        <w:rPr>
          <w:b/>
          <w:bCs/>
          <w:rtl/>
        </w:rPr>
      </w:pPr>
      <w:r w:rsidRPr="005E2FCE">
        <w:rPr>
          <w:rFonts w:hint="cs"/>
          <w:b/>
          <w:bCs/>
          <w:rtl/>
        </w:rPr>
        <w:t xml:space="preserve"> شاهدش هم این است که یک احکام الزامی برای مربی و پدر و مادر نسبت به بچه ای که هنوز بالغ نیست وجود دارد.</w:t>
      </w:r>
      <w:r w:rsidR="00C85B44" w:rsidRPr="005E2FCE">
        <w:rPr>
          <w:rFonts w:hint="cs"/>
          <w:b/>
          <w:bCs/>
          <w:rtl/>
        </w:rPr>
        <w:t xml:space="preserve"> </w:t>
      </w:r>
      <w:r w:rsidRPr="005E2FCE">
        <w:rPr>
          <w:rFonts w:hint="cs"/>
          <w:b/>
          <w:bCs/>
          <w:rtl/>
        </w:rPr>
        <w:t>بنا</w:t>
      </w:r>
      <w:r w:rsidR="00C85B44" w:rsidRPr="005E2FCE">
        <w:rPr>
          <w:rFonts w:hint="cs"/>
          <w:b/>
          <w:bCs/>
          <w:rtl/>
        </w:rPr>
        <w:t xml:space="preserve"> </w:t>
      </w:r>
      <w:r w:rsidRPr="005E2FCE">
        <w:rPr>
          <w:rFonts w:hint="cs"/>
          <w:b/>
          <w:bCs/>
          <w:rtl/>
        </w:rPr>
        <w:t>براين معلوم می</w:t>
      </w:r>
      <w:r w:rsidR="005532BA" w:rsidRPr="005E2FCE">
        <w:rPr>
          <w:rFonts w:hint="cs"/>
          <w:b/>
          <w:bCs/>
          <w:rtl/>
        </w:rPr>
        <w:t>‌</w:t>
      </w:r>
      <w:r w:rsidRPr="005E2FCE">
        <w:rPr>
          <w:rFonts w:hint="cs"/>
          <w:b/>
          <w:bCs/>
          <w:rtl/>
        </w:rPr>
        <w:t>شود که رفع تکلیف از او، ملازم رفع تکلیف از مربی و پدر و مادر نیست و تلازمی در کار نیست.</w:t>
      </w:r>
    </w:p>
    <w:p w:rsidR="003C68BE" w:rsidRPr="005E2FCE" w:rsidRDefault="003C68BE" w:rsidP="00C85B44">
      <w:pPr>
        <w:pStyle w:val="Heading1"/>
        <w:numPr>
          <w:ilvl w:val="0"/>
          <w:numId w:val="0"/>
        </w:numPr>
        <w:rPr>
          <w:b/>
          <w:rtl/>
        </w:rPr>
      </w:pPr>
      <w:bookmarkStart w:id="35" w:name="_Toc397749661"/>
      <w:bookmarkStart w:id="36" w:name="_Toc397846709"/>
      <w:bookmarkStart w:id="37" w:name="_Toc397846804"/>
      <w:r w:rsidRPr="005E2FCE">
        <w:rPr>
          <w:rFonts w:hint="cs"/>
          <w:b/>
          <w:rtl/>
        </w:rPr>
        <w:t>سؤال</w:t>
      </w:r>
      <w:bookmarkEnd w:id="35"/>
      <w:bookmarkEnd w:id="36"/>
      <w:bookmarkEnd w:id="37"/>
      <w:r w:rsidR="00C85B44" w:rsidRPr="005E2FCE">
        <w:rPr>
          <w:rFonts w:hint="cs"/>
          <w:b/>
          <w:rtl/>
        </w:rPr>
        <w:t>؟؟؟</w:t>
      </w:r>
    </w:p>
    <w:p w:rsidR="003C68BE" w:rsidRPr="005E2FCE" w:rsidRDefault="003C68BE" w:rsidP="005532BA">
      <w:pPr>
        <w:rPr>
          <w:b/>
          <w:bCs/>
          <w:rtl/>
        </w:rPr>
      </w:pPr>
      <w:r w:rsidRPr="005E2FCE">
        <w:rPr>
          <w:rFonts w:hint="cs"/>
          <w:b/>
          <w:bCs/>
          <w:rtl/>
        </w:rPr>
        <w:t xml:space="preserve"> ادله</w:t>
      </w:r>
      <w:r w:rsidR="005532BA" w:rsidRPr="005E2FCE">
        <w:rPr>
          <w:rFonts w:hint="cs"/>
          <w:b/>
          <w:bCs/>
          <w:rtl/>
        </w:rPr>
        <w:t xml:space="preserve"> </w:t>
      </w:r>
      <w:r w:rsidRPr="005E2FCE">
        <w:rPr>
          <w:rFonts w:hint="cs"/>
          <w:b/>
          <w:bCs/>
          <w:rtl/>
        </w:rPr>
        <w:t>رفع حرج فقط وجوب و الزام را برمی</w:t>
      </w:r>
      <w:r w:rsidR="005532BA" w:rsidRPr="005E2FCE">
        <w:rPr>
          <w:rFonts w:hint="cs"/>
          <w:b/>
          <w:bCs/>
          <w:rtl/>
        </w:rPr>
        <w:t>‌</w:t>
      </w:r>
      <w:r w:rsidRPr="005E2FCE">
        <w:rPr>
          <w:rFonts w:hint="cs"/>
          <w:b/>
          <w:bCs/>
          <w:rtl/>
        </w:rPr>
        <w:t>دارد.</w:t>
      </w:r>
      <w:r w:rsidR="00C85B44" w:rsidRPr="005E2FCE">
        <w:rPr>
          <w:rFonts w:hint="cs"/>
          <w:b/>
          <w:bCs/>
          <w:rtl/>
        </w:rPr>
        <w:t xml:space="preserve"> </w:t>
      </w:r>
      <w:r w:rsidRPr="005E2FCE">
        <w:rPr>
          <w:rFonts w:hint="cs"/>
          <w:b/>
          <w:bCs/>
          <w:rtl/>
        </w:rPr>
        <w:t>مثلا</w:t>
      </w:r>
      <w:r w:rsidR="00C85B44" w:rsidRPr="005E2FCE">
        <w:rPr>
          <w:rFonts w:hint="cs"/>
          <w:b/>
          <w:bCs/>
          <w:rtl/>
        </w:rPr>
        <w:t>ً</w:t>
      </w:r>
      <w:r w:rsidRPr="005E2FCE">
        <w:rPr>
          <w:rFonts w:hint="cs"/>
          <w:b/>
          <w:bCs/>
          <w:rtl/>
        </w:rPr>
        <w:t xml:space="preserve"> اگروضوگرفتن یا غسل حرجی باشد، اگرمكلف حرج را به جان خرید و انجام داد جایز است، بر خلاف ضرر که حرام می شود.</w:t>
      </w:r>
    </w:p>
    <w:p w:rsidR="003C68BE" w:rsidRPr="005E2FCE" w:rsidRDefault="003C68BE" w:rsidP="00C85B44">
      <w:pPr>
        <w:pStyle w:val="Heading1"/>
        <w:numPr>
          <w:ilvl w:val="0"/>
          <w:numId w:val="0"/>
        </w:numPr>
        <w:rPr>
          <w:b/>
          <w:rtl/>
        </w:rPr>
      </w:pPr>
      <w:bookmarkStart w:id="38" w:name="_Toc397749662"/>
      <w:bookmarkStart w:id="39" w:name="_Toc397846710"/>
      <w:bookmarkStart w:id="40" w:name="_Toc397846805"/>
      <w:r w:rsidRPr="005E2FCE">
        <w:rPr>
          <w:rFonts w:hint="cs"/>
          <w:b/>
          <w:rtl/>
        </w:rPr>
        <w:t>سؤال</w:t>
      </w:r>
      <w:bookmarkEnd w:id="38"/>
      <w:bookmarkEnd w:id="39"/>
      <w:bookmarkEnd w:id="40"/>
      <w:r w:rsidR="00C85B44" w:rsidRPr="005E2FCE">
        <w:rPr>
          <w:rFonts w:hint="cs"/>
          <w:b/>
          <w:rtl/>
        </w:rPr>
        <w:t>؟؟؟</w:t>
      </w:r>
    </w:p>
    <w:p w:rsidR="003C68BE" w:rsidRPr="005E2FCE" w:rsidRDefault="003C68BE" w:rsidP="005532BA">
      <w:pPr>
        <w:rPr>
          <w:b/>
          <w:bCs/>
          <w:rtl/>
        </w:rPr>
      </w:pPr>
      <w:r w:rsidRPr="005E2FCE">
        <w:rPr>
          <w:rFonts w:hint="cs"/>
          <w:b/>
          <w:bCs/>
          <w:rtl/>
        </w:rPr>
        <w:t>مناسبات حکم و موضوع اقتضا می کند که نسبت به امر حرجی، تکلیفی نیست حتی اگر حرج در کار دیگری باشد والّا صرف ملازمه این که چون حرج، حکم را از متربي برداشته است و آن شخص الزامی ندارد؛ پس مربی هم الزام ندارد،</w:t>
      </w:r>
      <w:r w:rsidR="00C85B44" w:rsidRPr="005E2FCE">
        <w:rPr>
          <w:rFonts w:hint="cs"/>
          <w:b/>
          <w:bCs/>
          <w:rtl/>
        </w:rPr>
        <w:t xml:space="preserve"> </w:t>
      </w:r>
      <w:r w:rsidRPr="005E2FCE">
        <w:rPr>
          <w:rFonts w:hint="cs"/>
          <w:b/>
          <w:bCs/>
          <w:rtl/>
        </w:rPr>
        <w:t>کلیّت ندار</w:t>
      </w:r>
      <w:r w:rsidR="005532BA" w:rsidRPr="005E2FCE">
        <w:rPr>
          <w:rFonts w:hint="cs"/>
          <w:b/>
          <w:bCs/>
          <w:rtl/>
        </w:rPr>
        <w:t>د</w:t>
      </w:r>
      <w:r w:rsidRPr="005E2FCE">
        <w:rPr>
          <w:rFonts w:hint="cs"/>
          <w:b/>
          <w:bCs/>
          <w:rtl/>
        </w:rPr>
        <w:t>.</w:t>
      </w:r>
    </w:p>
    <w:p w:rsidR="003C68BE" w:rsidRPr="005E2FCE" w:rsidRDefault="003C68BE" w:rsidP="005532BA">
      <w:pPr>
        <w:rPr>
          <w:b/>
          <w:bCs/>
          <w:rtl/>
        </w:rPr>
      </w:pPr>
      <w:r w:rsidRPr="005E2FCE">
        <w:rPr>
          <w:rFonts w:hint="cs"/>
          <w:b/>
          <w:bCs/>
          <w:rtl/>
        </w:rPr>
        <w:t xml:space="preserve"> برای این که خیلی جاها قبل از تکلیف،</w:t>
      </w:r>
      <w:r w:rsidR="00C85B44" w:rsidRPr="005E2FCE">
        <w:rPr>
          <w:rFonts w:hint="cs"/>
          <w:b/>
          <w:bCs/>
          <w:rtl/>
        </w:rPr>
        <w:t xml:space="preserve"> </w:t>
      </w:r>
      <w:r w:rsidRPr="005E2FCE">
        <w:rPr>
          <w:rFonts w:hint="cs"/>
          <w:b/>
          <w:bCs/>
          <w:rtl/>
        </w:rPr>
        <w:t>متربّي به این امر الزامی ندارد ولی پدر و مادر می</w:t>
      </w:r>
      <w:r w:rsidR="005532BA" w:rsidRPr="005E2FCE">
        <w:rPr>
          <w:rFonts w:hint="cs"/>
          <w:b/>
          <w:bCs/>
          <w:rtl/>
        </w:rPr>
        <w:t>‌</w:t>
      </w:r>
      <w:r w:rsidRPr="005E2FCE">
        <w:rPr>
          <w:rFonts w:hint="cs"/>
          <w:b/>
          <w:bCs/>
          <w:rtl/>
        </w:rPr>
        <w:t>توانند او را ملز</w:t>
      </w:r>
      <w:r w:rsidR="002221EA" w:rsidRPr="005E2FCE">
        <w:rPr>
          <w:rFonts w:hint="cs"/>
          <w:b/>
          <w:bCs/>
          <w:rtl/>
        </w:rPr>
        <w:t>َ</w:t>
      </w:r>
      <w:r w:rsidRPr="005E2FCE">
        <w:rPr>
          <w:rFonts w:hint="cs"/>
          <w:b/>
          <w:bCs/>
          <w:rtl/>
        </w:rPr>
        <w:t>م کنند و ملزِم</w:t>
      </w:r>
      <w:r w:rsidR="005532BA" w:rsidRPr="005E2FCE">
        <w:rPr>
          <w:rFonts w:hint="cs"/>
          <w:b/>
          <w:bCs/>
          <w:rtl/>
        </w:rPr>
        <w:t>‌</w:t>
      </w:r>
      <w:r w:rsidR="002221EA" w:rsidRPr="005E2FCE">
        <w:rPr>
          <w:rFonts w:hint="cs"/>
          <w:b/>
          <w:bCs/>
          <w:rtl/>
        </w:rPr>
        <w:t>ا</w:t>
      </w:r>
      <w:r w:rsidRPr="005E2FCE">
        <w:rPr>
          <w:rFonts w:hint="cs"/>
          <w:b/>
          <w:bCs/>
          <w:rtl/>
        </w:rPr>
        <w:t>ند که کار را انجام دهند.</w:t>
      </w:r>
    </w:p>
    <w:p w:rsidR="003C68BE" w:rsidRPr="005E2FCE" w:rsidRDefault="003C68BE" w:rsidP="00FF5125">
      <w:pPr>
        <w:pStyle w:val="Heading1"/>
        <w:numPr>
          <w:ilvl w:val="0"/>
          <w:numId w:val="0"/>
        </w:numPr>
        <w:rPr>
          <w:b/>
          <w:rtl/>
        </w:rPr>
      </w:pPr>
      <w:bookmarkStart w:id="41" w:name="_Toc397846711"/>
      <w:bookmarkStart w:id="42" w:name="_Toc397846806"/>
      <w:r w:rsidRPr="005E2FCE">
        <w:rPr>
          <w:rFonts w:hint="cs"/>
          <w:b/>
          <w:rtl/>
        </w:rPr>
        <w:t>استثناء باب حرج</w:t>
      </w:r>
      <w:bookmarkEnd w:id="41"/>
      <w:bookmarkEnd w:id="42"/>
    </w:p>
    <w:p w:rsidR="003C68BE" w:rsidRPr="005E2FCE" w:rsidRDefault="003C68BE" w:rsidP="00976483">
      <w:pPr>
        <w:rPr>
          <w:b/>
          <w:bCs/>
          <w:rtl/>
        </w:rPr>
      </w:pPr>
      <w:r w:rsidRPr="005E2FCE">
        <w:rPr>
          <w:rFonts w:hint="cs"/>
          <w:b/>
          <w:bCs/>
          <w:rtl/>
        </w:rPr>
        <w:t xml:space="preserve">    این دو </w:t>
      </w:r>
      <w:r w:rsidR="00C85B44" w:rsidRPr="005E2FCE">
        <w:rPr>
          <w:rFonts w:hint="cs"/>
          <w:b/>
          <w:bCs/>
          <w:rtl/>
        </w:rPr>
        <w:t>استدلال</w:t>
      </w:r>
      <w:r w:rsidRPr="005E2FCE">
        <w:rPr>
          <w:rFonts w:hint="cs"/>
          <w:b/>
          <w:bCs/>
          <w:rtl/>
        </w:rPr>
        <w:t>، هر دو به ظاهر قابل جواب است؛</w:t>
      </w:r>
      <w:r w:rsidR="00C85B44" w:rsidRPr="005E2FCE">
        <w:rPr>
          <w:rFonts w:hint="cs"/>
          <w:b/>
          <w:bCs/>
          <w:rtl/>
        </w:rPr>
        <w:t xml:space="preserve"> </w:t>
      </w:r>
      <w:r w:rsidRPr="005E2FCE">
        <w:rPr>
          <w:rFonts w:hint="cs"/>
          <w:b/>
          <w:bCs/>
          <w:rtl/>
        </w:rPr>
        <w:t>ولی با همه این</w:t>
      </w:r>
      <w:r w:rsidR="005532BA" w:rsidRPr="005E2FCE">
        <w:rPr>
          <w:rFonts w:hint="cs"/>
          <w:b/>
          <w:bCs/>
          <w:rtl/>
        </w:rPr>
        <w:t>‌</w:t>
      </w:r>
      <w:r w:rsidRPr="005E2FCE">
        <w:rPr>
          <w:rFonts w:hint="cs"/>
          <w:b/>
          <w:bCs/>
          <w:rtl/>
        </w:rPr>
        <w:t>ها باز ممکن است کسی در باب حرج به طور خاص بگوید که تنقیح مناط می</w:t>
      </w:r>
      <w:r w:rsidR="00976483" w:rsidRPr="005E2FCE">
        <w:rPr>
          <w:rFonts w:hint="cs"/>
          <w:b/>
          <w:bCs/>
          <w:rtl/>
        </w:rPr>
        <w:t>‌</w:t>
      </w:r>
      <w:r w:rsidRPr="005E2FCE">
        <w:rPr>
          <w:rFonts w:hint="cs"/>
          <w:b/>
          <w:bCs/>
          <w:rtl/>
        </w:rPr>
        <w:t>شود؛ یعنی مناسبات حکم و موضوع می</w:t>
      </w:r>
      <w:r w:rsidR="00976483" w:rsidRPr="005E2FCE">
        <w:rPr>
          <w:rFonts w:hint="cs"/>
          <w:b/>
          <w:bCs/>
          <w:rtl/>
        </w:rPr>
        <w:t>‌</w:t>
      </w:r>
      <w:r w:rsidRPr="005E2FCE">
        <w:rPr>
          <w:rFonts w:hint="cs"/>
          <w:b/>
          <w:bCs/>
          <w:rtl/>
        </w:rPr>
        <w:t>گوید که اگر تکلیفی که شما می</w:t>
      </w:r>
      <w:r w:rsidR="00976483" w:rsidRPr="005E2FCE">
        <w:rPr>
          <w:rFonts w:hint="cs"/>
          <w:b/>
          <w:bCs/>
          <w:rtl/>
        </w:rPr>
        <w:t>‌</w:t>
      </w:r>
      <w:r w:rsidRPr="005E2FCE">
        <w:rPr>
          <w:rFonts w:hint="cs"/>
          <w:b/>
          <w:bCs/>
          <w:rtl/>
        </w:rPr>
        <w:t>خواهید انجام دهید موجب حرجی برای دیگری می</w:t>
      </w:r>
      <w:r w:rsidR="00976483" w:rsidRPr="005E2FCE">
        <w:rPr>
          <w:rFonts w:hint="cs"/>
          <w:b/>
          <w:bCs/>
          <w:rtl/>
        </w:rPr>
        <w:t>‌</w:t>
      </w:r>
      <w:r w:rsidRPr="005E2FCE">
        <w:rPr>
          <w:rFonts w:hint="cs"/>
          <w:b/>
          <w:bCs/>
          <w:rtl/>
        </w:rPr>
        <w:t>شود، این تکلیف را برمی</w:t>
      </w:r>
      <w:r w:rsidR="00976483" w:rsidRPr="005E2FCE">
        <w:rPr>
          <w:rFonts w:hint="cs"/>
          <w:b/>
          <w:bCs/>
          <w:rtl/>
        </w:rPr>
        <w:t>‌</w:t>
      </w:r>
      <w:r w:rsidRPr="005E2FCE">
        <w:rPr>
          <w:rFonts w:hint="cs"/>
          <w:b/>
          <w:bCs/>
          <w:rtl/>
        </w:rPr>
        <w:t>دارد مگر این که آن امر یک تکلیف بسیار مهمی باشد مثلاً عقائد و نماز است و چیزی است که ولو این که برای او سخت است که یاد بگیرد</w:t>
      </w:r>
      <w:r w:rsidR="00976483" w:rsidRPr="005E2FCE">
        <w:rPr>
          <w:rFonts w:hint="cs"/>
          <w:b/>
          <w:bCs/>
          <w:rtl/>
        </w:rPr>
        <w:t>‌</w:t>
      </w:r>
      <w:r w:rsidRPr="005E2FCE">
        <w:rPr>
          <w:rFonts w:hint="cs"/>
          <w:b/>
          <w:bCs/>
          <w:rtl/>
        </w:rPr>
        <w:t xml:space="preserve">، ولی قوام زندگی او به این </w:t>
      </w:r>
      <w:r w:rsidRPr="005E2FCE">
        <w:rPr>
          <w:rFonts w:hint="cs"/>
          <w:b/>
          <w:bCs/>
          <w:rtl/>
        </w:rPr>
        <w:lastRenderedPageBreak/>
        <w:t>است.</w:t>
      </w:r>
      <w:r w:rsidR="00C85B44" w:rsidRPr="005E2FCE">
        <w:rPr>
          <w:rFonts w:hint="cs"/>
          <w:b/>
          <w:bCs/>
          <w:rtl/>
        </w:rPr>
        <w:t xml:space="preserve"> </w:t>
      </w:r>
      <w:r w:rsidRPr="005E2FCE">
        <w:rPr>
          <w:rFonts w:hint="cs"/>
          <w:b/>
          <w:bCs/>
          <w:rtl/>
        </w:rPr>
        <w:t>در این جا لاحرج، تکلیف تربیت اعتقادی یا نماز او را برنمی دارد ولو برای خود او حرجي است؛ منته</w:t>
      </w:r>
      <w:r w:rsidR="002221EA" w:rsidRPr="005E2FCE">
        <w:rPr>
          <w:rFonts w:hint="cs"/>
          <w:b/>
          <w:bCs/>
          <w:rtl/>
        </w:rPr>
        <w:t>ي</w:t>
      </w:r>
      <w:r w:rsidRPr="005E2FCE">
        <w:rPr>
          <w:rFonts w:hint="cs"/>
          <w:b/>
          <w:bCs/>
          <w:rtl/>
        </w:rPr>
        <w:t xml:space="preserve"> این یک نوع ارتکاذ فقهی و عقلا ئی است که حتی اطلاق لاحرج را برمی</w:t>
      </w:r>
      <w:r w:rsidR="00976483" w:rsidRPr="005E2FCE">
        <w:rPr>
          <w:rFonts w:hint="cs"/>
          <w:b/>
          <w:bCs/>
          <w:rtl/>
        </w:rPr>
        <w:t>‌</w:t>
      </w:r>
      <w:r w:rsidRPr="005E2FCE">
        <w:rPr>
          <w:rFonts w:hint="cs"/>
          <w:b/>
          <w:bCs/>
          <w:rtl/>
        </w:rPr>
        <w:t xml:space="preserve">دارد. </w:t>
      </w:r>
    </w:p>
    <w:p w:rsidR="003C68BE" w:rsidRPr="005E2FCE" w:rsidRDefault="003C68BE" w:rsidP="00FF5125">
      <w:pPr>
        <w:pStyle w:val="Heading1"/>
        <w:numPr>
          <w:ilvl w:val="0"/>
          <w:numId w:val="0"/>
        </w:numPr>
        <w:rPr>
          <w:b/>
          <w:rtl/>
        </w:rPr>
      </w:pPr>
      <w:bookmarkStart w:id="43" w:name="_Toc397749664"/>
      <w:bookmarkStart w:id="44" w:name="_Toc397846712"/>
      <w:bookmarkStart w:id="45" w:name="_Toc397846807"/>
      <w:r w:rsidRPr="005E2FCE">
        <w:rPr>
          <w:rFonts w:hint="cs"/>
          <w:b/>
          <w:rtl/>
        </w:rPr>
        <w:t>حاصل بحث</w:t>
      </w:r>
      <w:bookmarkEnd w:id="43"/>
      <w:bookmarkEnd w:id="44"/>
      <w:bookmarkEnd w:id="45"/>
    </w:p>
    <w:p w:rsidR="003C68BE" w:rsidRPr="005E2FCE" w:rsidRDefault="003C68BE" w:rsidP="00976483">
      <w:pPr>
        <w:jc w:val="mediumKashida"/>
        <w:rPr>
          <w:b/>
          <w:bCs/>
          <w:rtl/>
        </w:rPr>
      </w:pPr>
      <w:r w:rsidRPr="005E2FCE">
        <w:rPr>
          <w:rFonts w:hint="cs"/>
          <w:b/>
          <w:bCs/>
          <w:rtl/>
        </w:rPr>
        <w:t>بنابراین حاصل بحث در حرج، این طور شد که اگر انجام فعل تربیتی، برای مربّی حرج</w:t>
      </w:r>
      <w:r w:rsidR="00976483" w:rsidRPr="005E2FCE">
        <w:rPr>
          <w:rFonts w:hint="cs"/>
          <w:b/>
          <w:bCs/>
          <w:rtl/>
        </w:rPr>
        <w:t>‌</w:t>
      </w:r>
      <w:r w:rsidRPr="005E2FCE">
        <w:rPr>
          <w:rFonts w:hint="cs"/>
          <w:b/>
          <w:bCs/>
          <w:rtl/>
        </w:rPr>
        <w:t>آور باشد، ادله لاحرج آن را هم شامل می</w:t>
      </w:r>
      <w:r w:rsidR="00976483" w:rsidRPr="005E2FCE">
        <w:rPr>
          <w:rFonts w:hint="cs"/>
          <w:b/>
          <w:bCs/>
          <w:rtl/>
        </w:rPr>
        <w:t>‌</w:t>
      </w:r>
      <w:r w:rsidRPr="005E2FCE">
        <w:rPr>
          <w:rFonts w:hint="cs"/>
          <w:b/>
          <w:bCs/>
          <w:rtl/>
        </w:rPr>
        <w:t>شود و اگر برای او حرجی نیست؛</w:t>
      </w:r>
      <w:r w:rsidR="00C85B44" w:rsidRPr="005E2FCE">
        <w:rPr>
          <w:rFonts w:hint="cs"/>
          <w:b/>
          <w:bCs/>
          <w:rtl/>
        </w:rPr>
        <w:t xml:space="preserve"> </w:t>
      </w:r>
      <w:r w:rsidRPr="005E2FCE">
        <w:rPr>
          <w:rFonts w:hint="cs"/>
          <w:b/>
          <w:bCs/>
          <w:rtl/>
        </w:rPr>
        <w:t>ولي عسر و حرج برای متربی ایجاد می</w:t>
      </w:r>
      <w:r w:rsidR="00976483" w:rsidRPr="005E2FCE">
        <w:rPr>
          <w:rFonts w:hint="cs"/>
          <w:b/>
          <w:bCs/>
          <w:rtl/>
        </w:rPr>
        <w:t>‌</w:t>
      </w:r>
      <w:r w:rsidRPr="005E2FCE">
        <w:rPr>
          <w:rFonts w:hint="cs"/>
          <w:b/>
          <w:bCs/>
          <w:rtl/>
        </w:rPr>
        <w:t>کند، الغا</w:t>
      </w:r>
      <w:r w:rsidR="00C85B44" w:rsidRPr="005E2FCE">
        <w:rPr>
          <w:rFonts w:hint="cs"/>
          <w:b/>
          <w:bCs/>
          <w:rtl/>
        </w:rPr>
        <w:t>ء</w:t>
      </w:r>
      <w:r w:rsidRPr="005E2FCE">
        <w:rPr>
          <w:rFonts w:hint="cs"/>
          <w:b/>
          <w:bCs/>
          <w:rtl/>
        </w:rPr>
        <w:t xml:space="preserve"> خصوصیت می</w:t>
      </w:r>
      <w:r w:rsidR="00976483" w:rsidRPr="005E2FCE">
        <w:rPr>
          <w:rFonts w:hint="cs"/>
          <w:b/>
          <w:bCs/>
          <w:rtl/>
        </w:rPr>
        <w:t>‌</w:t>
      </w:r>
      <w:r w:rsidRPr="005E2FCE">
        <w:rPr>
          <w:rFonts w:hint="cs"/>
          <w:b/>
          <w:bCs/>
          <w:rtl/>
        </w:rPr>
        <w:t>شود؛ یعنی این هم مثل آن است و تکلیف برداشته می</w:t>
      </w:r>
      <w:r w:rsidR="00976483" w:rsidRPr="005E2FCE">
        <w:rPr>
          <w:rFonts w:hint="cs"/>
          <w:b/>
          <w:bCs/>
          <w:rtl/>
        </w:rPr>
        <w:t>‌</w:t>
      </w:r>
      <w:r w:rsidRPr="005E2FCE">
        <w:rPr>
          <w:rFonts w:hint="cs"/>
          <w:b/>
          <w:bCs/>
          <w:rtl/>
        </w:rPr>
        <w:t>شود.</w:t>
      </w:r>
    </w:p>
    <w:p w:rsidR="003C68BE" w:rsidRPr="005E2FCE" w:rsidRDefault="003C68BE" w:rsidP="00976483">
      <w:pPr>
        <w:rPr>
          <w:b/>
          <w:bCs/>
          <w:rtl/>
        </w:rPr>
      </w:pPr>
      <w:r w:rsidRPr="005E2FCE">
        <w:rPr>
          <w:rFonts w:hint="cs"/>
          <w:b/>
          <w:bCs/>
          <w:rtl/>
        </w:rPr>
        <w:t xml:space="preserve"> اما درهردوصورت، در اموری مثل اصل ایمان و اعتقادات یا نمازوامثال این</w:t>
      </w:r>
      <w:r w:rsidR="00976483" w:rsidRPr="005E2FCE">
        <w:rPr>
          <w:rFonts w:hint="cs"/>
          <w:b/>
          <w:bCs/>
          <w:rtl/>
        </w:rPr>
        <w:t>‌</w:t>
      </w:r>
      <w:r w:rsidRPr="005E2FCE">
        <w:rPr>
          <w:rFonts w:hint="cs"/>
          <w:b/>
          <w:bCs/>
          <w:rtl/>
        </w:rPr>
        <w:t>ها، حرجی هم باشند باید انجام دهد، این همان ارتکاذ فقهي وعقلائي است که نمی گذارد ادله اطلاقات این جا را شامل شود. چون اهمیّتش فوق العاده بالا است.</w:t>
      </w:r>
    </w:p>
    <w:p w:rsidR="003C68BE" w:rsidRPr="005E2FCE" w:rsidRDefault="003C68BE" w:rsidP="00976483">
      <w:pPr>
        <w:rPr>
          <w:b/>
          <w:bCs/>
          <w:rtl/>
        </w:rPr>
      </w:pPr>
      <w:r w:rsidRPr="005E2FCE">
        <w:rPr>
          <w:rFonts w:hint="cs"/>
          <w:b/>
          <w:bCs/>
          <w:rtl/>
        </w:rPr>
        <w:t>پس تا این جا چهار اصل بیان شده است، یکی عدم تکلیف متربی به یک امر محال ذاتی، دوّم عدم تکلیف متربی به امری که وقوعاً محال است، سوّم عدم تکلیف مربی به چیزی که برای خود او حرجی است، چهارم عدم تکلیف متربی به امری که حرج</w:t>
      </w:r>
      <w:r w:rsidR="00976483" w:rsidRPr="005E2FCE">
        <w:rPr>
          <w:rFonts w:hint="cs"/>
          <w:b/>
          <w:bCs/>
          <w:rtl/>
        </w:rPr>
        <w:t>‌</w:t>
      </w:r>
      <w:r w:rsidRPr="005E2FCE">
        <w:rPr>
          <w:rFonts w:hint="cs"/>
          <w:b/>
          <w:bCs/>
          <w:rtl/>
        </w:rPr>
        <w:t>آور است.</w:t>
      </w:r>
    </w:p>
    <w:p w:rsidR="003C68BE" w:rsidRPr="005E2FCE" w:rsidRDefault="003C68BE" w:rsidP="00FF5125">
      <w:pPr>
        <w:pStyle w:val="Heading1"/>
        <w:numPr>
          <w:ilvl w:val="0"/>
          <w:numId w:val="0"/>
        </w:numPr>
        <w:rPr>
          <w:b/>
          <w:rtl/>
        </w:rPr>
      </w:pPr>
      <w:bookmarkStart w:id="46" w:name="_Toc397749665"/>
      <w:bookmarkStart w:id="47" w:name="_Toc397846713"/>
      <w:bookmarkStart w:id="48" w:name="_Toc397846808"/>
      <w:r w:rsidRPr="005E2FCE">
        <w:rPr>
          <w:rFonts w:hint="cs"/>
          <w:b/>
          <w:rtl/>
        </w:rPr>
        <w:t>اصل عدم تکلیف به امر ضرری</w:t>
      </w:r>
      <w:bookmarkEnd w:id="46"/>
      <w:bookmarkEnd w:id="47"/>
      <w:bookmarkEnd w:id="48"/>
    </w:p>
    <w:p w:rsidR="003C68BE" w:rsidRPr="005E2FCE" w:rsidRDefault="003C68BE" w:rsidP="00976483">
      <w:pPr>
        <w:rPr>
          <w:b/>
          <w:bCs/>
          <w:rtl/>
        </w:rPr>
      </w:pPr>
      <w:r w:rsidRPr="005E2FCE">
        <w:rPr>
          <w:rFonts w:hint="cs"/>
          <w:b/>
          <w:bCs/>
          <w:rtl/>
        </w:rPr>
        <w:t>اصل بعدی عدم تکلیف به امر ضرری است، اولًا آن جایی که اقدام به این عمل تربیتی، برای مربی ضرر دارد، ثانياً این که دیگری را در ضرر قرار می</w:t>
      </w:r>
      <w:r w:rsidR="00976483" w:rsidRPr="005E2FCE">
        <w:rPr>
          <w:rFonts w:hint="cs"/>
          <w:b/>
          <w:bCs/>
          <w:rtl/>
        </w:rPr>
        <w:t>‌</w:t>
      </w:r>
      <w:r w:rsidRPr="005E2FCE">
        <w:rPr>
          <w:rFonts w:hint="cs"/>
          <w:b/>
          <w:bCs/>
          <w:rtl/>
        </w:rPr>
        <w:t>دهد و به دیگری ضرر می</w:t>
      </w:r>
      <w:r w:rsidR="00976483" w:rsidRPr="005E2FCE">
        <w:rPr>
          <w:rFonts w:hint="cs"/>
          <w:b/>
          <w:bCs/>
          <w:rtl/>
        </w:rPr>
        <w:t>‌</w:t>
      </w:r>
      <w:r w:rsidRPr="005E2FCE">
        <w:rPr>
          <w:rFonts w:hint="cs"/>
          <w:b/>
          <w:bCs/>
          <w:rtl/>
        </w:rPr>
        <w:t>زند که بنابر یک نظر(لاضررولاضرارفي الاسلام)</w:t>
      </w:r>
      <w:r w:rsidR="00C85B44" w:rsidRPr="005E2FCE">
        <w:rPr>
          <w:rStyle w:val="FootnoteReference"/>
          <w:b/>
          <w:bCs/>
          <w:rtl/>
        </w:rPr>
        <w:footnoteReference w:id="2"/>
      </w:r>
      <w:r w:rsidRPr="005E2FCE">
        <w:rPr>
          <w:rFonts w:hint="cs"/>
          <w:b/>
          <w:bCs/>
          <w:rtl/>
        </w:rPr>
        <w:t xml:space="preserve"> ضرر وارد کردن به دیگران، مطلقا جایز نیست مگر این که این امر، یک تکلیف تربیتی اهمّی باشد که انسان مطمئن است که در آن جا ولو ضرری هم ایجاد می</w:t>
      </w:r>
      <w:r w:rsidR="00976483" w:rsidRPr="005E2FCE">
        <w:rPr>
          <w:rFonts w:hint="cs"/>
          <w:b/>
          <w:bCs/>
          <w:rtl/>
        </w:rPr>
        <w:t>‌</w:t>
      </w:r>
      <w:r w:rsidRPr="005E2FCE">
        <w:rPr>
          <w:rFonts w:hint="cs"/>
          <w:b/>
          <w:bCs/>
          <w:rtl/>
        </w:rPr>
        <w:t>کند، باید انجام دهد.</w:t>
      </w:r>
    </w:p>
    <w:p w:rsidR="003C68BE" w:rsidRPr="005E2FCE" w:rsidRDefault="003C68BE" w:rsidP="00976483">
      <w:pPr>
        <w:rPr>
          <w:b/>
          <w:bCs/>
          <w:rtl/>
        </w:rPr>
      </w:pPr>
      <w:r w:rsidRPr="005E2FCE">
        <w:rPr>
          <w:rFonts w:hint="cs"/>
          <w:b/>
          <w:bCs/>
          <w:rtl/>
        </w:rPr>
        <w:t>پس قاعده او</w:t>
      </w:r>
      <w:r w:rsidR="00C85B44" w:rsidRPr="005E2FCE">
        <w:rPr>
          <w:rFonts w:hint="cs"/>
          <w:b/>
          <w:bCs/>
          <w:rtl/>
        </w:rPr>
        <w:t>ّ</w:t>
      </w:r>
      <w:r w:rsidRPr="005E2FCE">
        <w:rPr>
          <w:rFonts w:hint="cs"/>
          <w:b/>
          <w:bCs/>
          <w:rtl/>
        </w:rPr>
        <w:t>ل و دو</w:t>
      </w:r>
      <w:r w:rsidR="00C85B44" w:rsidRPr="005E2FCE">
        <w:rPr>
          <w:rFonts w:hint="cs"/>
          <w:b/>
          <w:bCs/>
          <w:rtl/>
        </w:rPr>
        <w:t>ّ</w:t>
      </w:r>
      <w:r w:rsidRPr="005E2FCE">
        <w:rPr>
          <w:rFonts w:hint="cs"/>
          <w:b/>
          <w:bCs/>
          <w:rtl/>
        </w:rPr>
        <w:t>م مربوط به امر محال است، قاعده سو</w:t>
      </w:r>
      <w:r w:rsidR="00C85B44" w:rsidRPr="005E2FCE">
        <w:rPr>
          <w:rFonts w:hint="cs"/>
          <w:b/>
          <w:bCs/>
          <w:rtl/>
        </w:rPr>
        <w:t>ّ</w:t>
      </w:r>
      <w:r w:rsidRPr="005E2FCE">
        <w:rPr>
          <w:rFonts w:hint="cs"/>
          <w:b/>
          <w:bCs/>
          <w:rtl/>
        </w:rPr>
        <w:t>م و چهارم مربوط به حرج است، قاعده پنجم و ششم هم مربوط به ضرر است، این</w:t>
      </w:r>
      <w:r w:rsidR="00976483" w:rsidRPr="005E2FCE">
        <w:rPr>
          <w:rFonts w:hint="cs"/>
          <w:b/>
          <w:bCs/>
          <w:rtl/>
        </w:rPr>
        <w:t>‌</w:t>
      </w:r>
      <w:r w:rsidRPr="005E2FCE">
        <w:rPr>
          <w:rFonts w:hint="cs"/>
          <w:b/>
          <w:bCs/>
          <w:rtl/>
        </w:rPr>
        <w:t>ها قواعد فقهی است</w:t>
      </w:r>
      <w:r w:rsidR="00976483" w:rsidRPr="005E2FCE">
        <w:rPr>
          <w:rFonts w:hint="cs"/>
          <w:b/>
          <w:bCs/>
          <w:rtl/>
        </w:rPr>
        <w:t xml:space="preserve"> </w:t>
      </w:r>
      <w:r w:rsidRPr="005E2FCE">
        <w:rPr>
          <w:rFonts w:hint="cs"/>
          <w:b/>
          <w:bCs/>
          <w:rtl/>
        </w:rPr>
        <w:t>که به عنوان اصول تربیتی بر فعالیت</w:t>
      </w:r>
      <w:r w:rsidR="00976483" w:rsidRPr="005E2FCE">
        <w:rPr>
          <w:rFonts w:hint="cs"/>
          <w:b/>
          <w:bCs/>
          <w:rtl/>
        </w:rPr>
        <w:t>‌</w:t>
      </w:r>
      <w:r w:rsidRPr="005E2FCE">
        <w:rPr>
          <w:rFonts w:hint="cs"/>
          <w:b/>
          <w:bCs/>
          <w:rtl/>
        </w:rPr>
        <w:t>های تربیتی و حاکم بر تربیت است و مبانی فقهی آن ها هم بيان شد.</w:t>
      </w:r>
    </w:p>
    <w:p w:rsidR="003C68BE" w:rsidRPr="005E2FCE" w:rsidRDefault="003C68BE" w:rsidP="00FF5125">
      <w:pPr>
        <w:pStyle w:val="Heading1"/>
        <w:numPr>
          <w:ilvl w:val="0"/>
          <w:numId w:val="0"/>
        </w:numPr>
        <w:rPr>
          <w:b/>
          <w:rtl/>
        </w:rPr>
      </w:pPr>
      <w:bookmarkStart w:id="49" w:name="_Toc397749666"/>
      <w:bookmarkStart w:id="50" w:name="_Toc397846714"/>
      <w:bookmarkStart w:id="51" w:name="_Toc397846809"/>
      <w:r w:rsidRPr="005E2FCE">
        <w:rPr>
          <w:rFonts w:hint="cs"/>
          <w:b/>
          <w:rtl/>
        </w:rPr>
        <w:lastRenderedPageBreak/>
        <w:t>اصل احتمال تأثیر</w:t>
      </w:r>
      <w:bookmarkEnd w:id="49"/>
      <w:bookmarkEnd w:id="50"/>
      <w:bookmarkEnd w:id="51"/>
    </w:p>
    <w:p w:rsidR="003C68BE" w:rsidRPr="005E2FCE" w:rsidRDefault="003C68BE" w:rsidP="00976483">
      <w:pPr>
        <w:rPr>
          <w:b/>
          <w:bCs/>
          <w:rtl/>
        </w:rPr>
      </w:pPr>
      <w:r w:rsidRPr="005E2FCE">
        <w:rPr>
          <w:rFonts w:hint="cs"/>
          <w:b/>
          <w:bCs/>
          <w:rtl/>
        </w:rPr>
        <w:t xml:space="preserve">اصل هفتم احتمال تأثیر است. سؤال است که آیا باید در تکالیف الزامی و استحبابی که پدر و مادر یا مربیان دیگری دارند به این که احکام را یاد بدهند یا تأدیب کنند، این </w:t>
      </w:r>
      <w:r w:rsidR="00650C50" w:rsidRPr="005E2FCE">
        <w:rPr>
          <w:rFonts w:hint="cs"/>
          <w:b/>
          <w:bCs/>
          <w:rtl/>
        </w:rPr>
        <w:t>موارد</w:t>
      </w:r>
      <w:r w:rsidRPr="005E2FCE">
        <w:rPr>
          <w:rFonts w:hint="cs"/>
          <w:b/>
          <w:bCs/>
          <w:rtl/>
        </w:rPr>
        <w:t>، مقیّد به این قید است که احتمال تأثیر دهد یا این که در هر صورت باید این</w:t>
      </w:r>
      <w:r w:rsidR="00976483" w:rsidRPr="005E2FCE">
        <w:rPr>
          <w:rFonts w:hint="cs"/>
          <w:b/>
          <w:bCs/>
          <w:rtl/>
        </w:rPr>
        <w:t>‌</w:t>
      </w:r>
      <w:r w:rsidRPr="005E2FCE">
        <w:rPr>
          <w:rFonts w:hint="cs"/>
          <w:b/>
          <w:bCs/>
          <w:rtl/>
        </w:rPr>
        <w:t>ها را انجام داد ولو احتمال تأثیر ندهد. یا مقیّد به اطمینان تأثیر است، يعني این که می</w:t>
      </w:r>
      <w:r w:rsidR="00976483" w:rsidRPr="005E2FCE">
        <w:rPr>
          <w:rFonts w:hint="cs"/>
          <w:b/>
          <w:bCs/>
          <w:rtl/>
        </w:rPr>
        <w:t>‌</w:t>
      </w:r>
      <w:r w:rsidRPr="005E2FCE">
        <w:rPr>
          <w:rFonts w:hint="cs"/>
          <w:b/>
          <w:bCs/>
          <w:rtl/>
        </w:rPr>
        <w:t>گوید احکام را به او یاد بده یا او را به نماز وادار یا عقائد را به او آموزش بده و تأدیب کن و امثال این</w:t>
      </w:r>
      <w:r w:rsidR="00976483" w:rsidRPr="005E2FCE">
        <w:rPr>
          <w:rFonts w:hint="cs"/>
          <w:b/>
          <w:bCs/>
          <w:rtl/>
        </w:rPr>
        <w:t>‌</w:t>
      </w:r>
      <w:r w:rsidRPr="005E2FCE">
        <w:rPr>
          <w:rFonts w:hint="cs"/>
          <w:b/>
          <w:bCs/>
          <w:rtl/>
        </w:rPr>
        <w:t>ها، مقیّد به اطمینان تأثیر است یا به احتمال تأثیر است یا این که مقیّد به این ها نیست؟</w:t>
      </w:r>
    </w:p>
    <w:p w:rsidR="003C68BE" w:rsidRPr="005E2FCE" w:rsidRDefault="003C68BE" w:rsidP="00976483">
      <w:pPr>
        <w:rPr>
          <w:b/>
          <w:bCs/>
          <w:rtl/>
        </w:rPr>
      </w:pPr>
      <w:r w:rsidRPr="005E2FCE">
        <w:rPr>
          <w:rFonts w:hint="cs"/>
          <w:b/>
          <w:bCs/>
          <w:rtl/>
        </w:rPr>
        <w:t xml:space="preserve"> این</w:t>
      </w:r>
      <w:r w:rsidR="00976483" w:rsidRPr="005E2FCE">
        <w:rPr>
          <w:rFonts w:hint="cs"/>
          <w:b/>
          <w:bCs/>
          <w:rtl/>
        </w:rPr>
        <w:t>‌</w:t>
      </w:r>
      <w:r w:rsidRPr="005E2FCE">
        <w:rPr>
          <w:rFonts w:hint="cs"/>
          <w:b/>
          <w:bCs/>
          <w:rtl/>
        </w:rPr>
        <w:t>جا سه احتمال وجود دارد، یکی این که مقیّد به اطمینان است، دو</w:t>
      </w:r>
      <w:r w:rsidR="00650C50" w:rsidRPr="005E2FCE">
        <w:rPr>
          <w:rFonts w:hint="cs"/>
          <w:b/>
          <w:bCs/>
          <w:rtl/>
        </w:rPr>
        <w:t>ّ</w:t>
      </w:r>
      <w:r w:rsidRPr="005E2FCE">
        <w:rPr>
          <w:rFonts w:hint="cs"/>
          <w:b/>
          <w:bCs/>
          <w:rtl/>
        </w:rPr>
        <w:t>م این که مقيّد به احتمال است، و سو</w:t>
      </w:r>
      <w:r w:rsidR="00650C50" w:rsidRPr="005E2FCE">
        <w:rPr>
          <w:rFonts w:hint="cs"/>
          <w:b/>
          <w:bCs/>
          <w:rtl/>
        </w:rPr>
        <w:t>ّ</w:t>
      </w:r>
      <w:r w:rsidRPr="005E2FCE">
        <w:rPr>
          <w:rFonts w:hint="cs"/>
          <w:b/>
          <w:bCs/>
          <w:rtl/>
        </w:rPr>
        <w:t>م این که مقیّد به چیزی نیست، این</w:t>
      </w:r>
      <w:r w:rsidR="00976483" w:rsidRPr="005E2FCE">
        <w:rPr>
          <w:rFonts w:hint="cs"/>
          <w:b/>
          <w:bCs/>
          <w:rtl/>
        </w:rPr>
        <w:t>‌</w:t>
      </w:r>
      <w:r w:rsidRPr="005E2FCE">
        <w:rPr>
          <w:rFonts w:hint="cs"/>
          <w:b/>
          <w:bCs/>
          <w:rtl/>
        </w:rPr>
        <w:t>جا دلیل خاصی نيست،</w:t>
      </w:r>
      <w:r w:rsidR="00650C50" w:rsidRPr="005E2FCE">
        <w:rPr>
          <w:rFonts w:hint="cs"/>
          <w:b/>
          <w:bCs/>
          <w:rtl/>
        </w:rPr>
        <w:t xml:space="preserve"> </w:t>
      </w:r>
      <w:r w:rsidRPr="005E2FCE">
        <w:rPr>
          <w:rFonts w:hint="cs"/>
          <w:b/>
          <w:bCs/>
          <w:rtl/>
        </w:rPr>
        <w:t>ولي درباب امر به معروف و نهی از منکر دلیل خاص</w:t>
      </w:r>
      <w:r w:rsidR="00650C50" w:rsidRPr="005E2FCE">
        <w:rPr>
          <w:rFonts w:hint="cs"/>
          <w:b/>
          <w:bCs/>
          <w:rtl/>
        </w:rPr>
        <w:t xml:space="preserve"> </w:t>
      </w:r>
      <w:r w:rsidRPr="005E2FCE">
        <w:rPr>
          <w:rFonts w:hint="cs"/>
          <w:b/>
          <w:bCs/>
          <w:rtl/>
        </w:rPr>
        <w:t>هست و البته در آن</w:t>
      </w:r>
      <w:r w:rsidR="00976483" w:rsidRPr="005E2FCE">
        <w:rPr>
          <w:rFonts w:hint="cs"/>
          <w:b/>
          <w:bCs/>
          <w:rtl/>
        </w:rPr>
        <w:t>‌</w:t>
      </w:r>
      <w:r w:rsidRPr="005E2FCE">
        <w:rPr>
          <w:rFonts w:hint="cs"/>
          <w:b/>
          <w:bCs/>
          <w:rtl/>
        </w:rPr>
        <w:t>جا هم، همه دلیل خاص نیست و یک مقدار هم استنباط عقلی است که بيان می شود</w:t>
      </w:r>
      <w:r w:rsidR="00650C50" w:rsidRPr="005E2FCE">
        <w:rPr>
          <w:rFonts w:hint="cs"/>
          <w:b/>
          <w:bCs/>
          <w:rtl/>
        </w:rPr>
        <w:t>.</w:t>
      </w:r>
    </w:p>
    <w:p w:rsidR="003C68BE" w:rsidRPr="005E2FCE" w:rsidRDefault="003C68BE" w:rsidP="00E54667">
      <w:pPr>
        <w:rPr>
          <w:b/>
          <w:bCs/>
          <w:rtl/>
        </w:rPr>
      </w:pPr>
      <w:r w:rsidRPr="005E2FCE">
        <w:rPr>
          <w:rFonts w:hint="cs"/>
          <w:b/>
          <w:bCs/>
          <w:rtl/>
        </w:rPr>
        <w:t>در ما نحن فيه</w:t>
      </w:r>
      <w:r w:rsidR="00976483" w:rsidRPr="005E2FCE">
        <w:rPr>
          <w:rFonts w:hint="cs"/>
          <w:b/>
          <w:bCs/>
          <w:rtl/>
        </w:rPr>
        <w:t>،</w:t>
      </w:r>
      <w:r w:rsidRPr="005E2FCE">
        <w:rPr>
          <w:rFonts w:hint="cs"/>
          <w:b/>
          <w:bCs/>
          <w:rtl/>
        </w:rPr>
        <w:t xml:space="preserve"> دلیل خاص نيست و ادله هم اطلاق دارد</w:t>
      </w:r>
      <w:r w:rsidR="00650C50" w:rsidRPr="005E2FCE">
        <w:rPr>
          <w:rFonts w:hint="cs"/>
          <w:b/>
          <w:bCs/>
          <w:rtl/>
        </w:rPr>
        <w:t>؛</w:t>
      </w:r>
      <w:r w:rsidRPr="005E2FCE">
        <w:rPr>
          <w:rFonts w:hint="cs"/>
          <w:b/>
          <w:bCs/>
          <w:rtl/>
        </w:rPr>
        <w:t xml:space="preserve"> یعنی همه آن ادله که مثلاً در رساله حقوق و در روایات مختلف هست که می</w:t>
      </w:r>
      <w:r w:rsidR="00976483" w:rsidRPr="005E2FCE">
        <w:rPr>
          <w:rFonts w:hint="cs"/>
          <w:b/>
          <w:bCs/>
          <w:rtl/>
        </w:rPr>
        <w:t>‌</w:t>
      </w:r>
      <w:r w:rsidRPr="005E2FCE">
        <w:rPr>
          <w:rFonts w:hint="cs"/>
          <w:b/>
          <w:bCs/>
          <w:rtl/>
        </w:rPr>
        <w:t>گوی</w:t>
      </w:r>
      <w:r w:rsidR="00650C50" w:rsidRPr="005E2FCE">
        <w:rPr>
          <w:rFonts w:hint="cs"/>
          <w:b/>
          <w:bCs/>
          <w:rtl/>
        </w:rPr>
        <w:t>ن</w:t>
      </w:r>
      <w:r w:rsidRPr="005E2FCE">
        <w:rPr>
          <w:rFonts w:hint="cs"/>
          <w:b/>
          <w:bCs/>
          <w:rtl/>
        </w:rPr>
        <w:t>د</w:t>
      </w:r>
      <w:r w:rsidR="00650C50" w:rsidRPr="005E2FCE">
        <w:rPr>
          <w:rFonts w:hint="cs"/>
          <w:b/>
          <w:bCs/>
          <w:rtl/>
        </w:rPr>
        <w:t>:</w:t>
      </w:r>
      <w:r w:rsidRPr="005E2FCE">
        <w:rPr>
          <w:rFonts w:hint="cs"/>
          <w:b/>
          <w:bCs/>
          <w:rtl/>
        </w:rPr>
        <w:t xml:space="preserve"> قرآن و احکام را یاد بده و به نماز وادار، همه آن</w:t>
      </w:r>
      <w:r w:rsidR="00976483" w:rsidRPr="005E2FCE">
        <w:rPr>
          <w:rFonts w:hint="cs"/>
          <w:b/>
          <w:bCs/>
          <w:rtl/>
        </w:rPr>
        <w:t>‌</w:t>
      </w:r>
      <w:r w:rsidRPr="005E2FCE">
        <w:rPr>
          <w:rFonts w:hint="cs"/>
          <w:b/>
          <w:bCs/>
          <w:rtl/>
        </w:rPr>
        <w:t>ها (چه الزامیات و چه استحبابیات) اطلاق دارد، می</w:t>
      </w:r>
      <w:r w:rsidR="00976483" w:rsidRPr="005E2FCE">
        <w:rPr>
          <w:rFonts w:hint="cs"/>
          <w:b/>
          <w:bCs/>
          <w:rtl/>
        </w:rPr>
        <w:t>‌</w:t>
      </w:r>
      <w:r w:rsidRPr="005E2FCE">
        <w:rPr>
          <w:rFonts w:hint="cs"/>
          <w:b/>
          <w:bCs/>
          <w:rtl/>
        </w:rPr>
        <w:t>گوی</w:t>
      </w:r>
      <w:r w:rsidR="00650C50" w:rsidRPr="005E2FCE">
        <w:rPr>
          <w:rFonts w:hint="cs"/>
          <w:b/>
          <w:bCs/>
          <w:rtl/>
        </w:rPr>
        <w:t>ن</w:t>
      </w:r>
      <w:r w:rsidRPr="005E2FCE">
        <w:rPr>
          <w:rFonts w:hint="cs"/>
          <w:b/>
          <w:bCs/>
          <w:rtl/>
        </w:rPr>
        <w:t>د</w:t>
      </w:r>
      <w:r w:rsidR="00650C50" w:rsidRPr="005E2FCE">
        <w:rPr>
          <w:rFonts w:hint="cs"/>
          <w:b/>
          <w:bCs/>
          <w:rtl/>
        </w:rPr>
        <w:t>:</w:t>
      </w:r>
      <w:r w:rsidRPr="005E2FCE">
        <w:rPr>
          <w:rFonts w:hint="cs"/>
          <w:b/>
          <w:bCs/>
          <w:rtl/>
        </w:rPr>
        <w:t xml:space="preserve"> پدر و مادر باید این کار تربیتی را انجام دهند؛ اما مقیّد به احتمال تأثیر است نه اطمینان تأثیر، تقیّدش هم تقیّد عقلا ئی است یعنی در واقع نوعی انصراف است . دلیل وقتی می گوید این کار را بکن وبه او یاد بده ، اگر او احتمال تأثیر نمی</w:t>
      </w:r>
      <w:r w:rsidR="00976483" w:rsidRPr="005E2FCE">
        <w:rPr>
          <w:rFonts w:hint="cs"/>
          <w:b/>
          <w:bCs/>
          <w:rtl/>
        </w:rPr>
        <w:t>‌</w:t>
      </w:r>
      <w:r w:rsidRPr="005E2FCE">
        <w:rPr>
          <w:rFonts w:hint="cs"/>
          <w:b/>
          <w:bCs/>
          <w:rtl/>
        </w:rPr>
        <w:t>دهد و مطمئن است که هر چه قدر هم در این زمینه تلاش کند تأثیر ندارد، ظاهرش این است که ادله از این منصرف است. چون این که او را مکلف می</w:t>
      </w:r>
      <w:r w:rsidR="00E54667" w:rsidRPr="005E2FCE">
        <w:rPr>
          <w:rFonts w:hint="cs"/>
          <w:b/>
          <w:bCs/>
          <w:rtl/>
        </w:rPr>
        <w:t>‌</w:t>
      </w:r>
      <w:r w:rsidRPr="005E2FCE">
        <w:rPr>
          <w:rFonts w:hint="cs"/>
          <w:b/>
          <w:bCs/>
          <w:rtl/>
        </w:rPr>
        <w:t>کند، نفس عمل او</w:t>
      </w:r>
      <w:r w:rsidR="00650C50" w:rsidRPr="005E2FCE">
        <w:rPr>
          <w:rFonts w:hint="cs"/>
          <w:b/>
          <w:bCs/>
          <w:rtl/>
        </w:rPr>
        <w:t>،</w:t>
      </w:r>
      <w:r w:rsidRPr="005E2FCE">
        <w:rPr>
          <w:rFonts w:hint="cs"/>
          <w:b/>
          <w:bCs/>
          <w:rtl/>
        </w:rPr>
        <w:t xml:space="preserve"> رجحان دارد ولو هیچ اثری نگذارد، احتمالش، منتفی نیست و این طور نیست که عقلاً تکلیف، قبیح باشد. چون ممکن است مصالحی در نفس اقدام او باشد؛ ولی عرف می</w:t>
      </w:r>
      <w:r w:rsidR="00E54667" w:rsidRPr="005E2FCE">
        <w:rPr>
          <w:rFonts w:hint="cs"/>
          <w:b/>
          <w:bCs/>
          <w:rtl/>
        </w:rPr>
        <w:t>‌</w:t>
      </w:r>
      <w:r w:rsidRPr="005E2FCE">
        <w:rPr>
          <w:rFonts w:hint="cs"/>
          <w:b/>
          <w:bCs/>
          <w:rtl/>
        </w:rPr>
        <w:t>گوید: وقتی که به شما گفته</w:t>
      </w:r>
      <w:r w:rsidR="00E54667" w:rsidRPr="005E2FCE">
        <w:rPr>
          <w:rFonts w:hint="cs"/>
          <w:b/>
          <w:bCs/>
          <w:rtl/>
        </w:rPr>
        <w:t>‌</w:t>
      </w:r>
      <w:r w:rsidRPr="005E2FCE">
        <w:rPr>
          <w:rFonts w:hint="cs"/>
          <w:b/>
          <w:bCs/>
          <w:rtl/>
        </w:rPr>
        <w:t>اند نهی از منکر و امر به معروف کن یا تربیت کن، این که شما به آن در قبال دیگران مأمور شدید</w:t>
      </w:r>
      <w:r w:rsidR="00650C50" w:rsidRPr="005E2FCE">
        <w:rPr>
          <w:rFonts w:hint="cs"/>
          <w:b/>
          <w:bCs/>
          <w:rtl/>
        </w:rPr>
        <w:t>،</w:t>
      </w:r>
      <w:r w:rsidRPr="005E2FCE">
        <w:rPr>
          <w:rFonts w:hint="cs"/>
          <w:b/>
          <w:bCs/>
          <w:rtl/>
        </w:rPr>
        <w:t xml:space="preserve"> مقیّد به این است که طرف چیزی یاد بگیرد و اثری در او کند والّا اگر یقین داری که اثری در او نمی</w:t>
      </w:r>
      <w:r w:rsidR="00E54667" w:rsidRPr="005E2FCE">
        <w:rPr>
          <w:rFonts w:hint="cs"/>
          <w:b/>
          <w:bCs/>
          <w:rtl/>
        </w:rPr>
        <w:t>‌</w:t>
      </w:r>
      <w:r w:rsidRPr="005E2FCE">
        <w:rPr>
          <w:rFonts w:hint="cs"/>
          <w:b/>
          <w:bCs/>
          <w:rtl/>
        </w:rPr>
        <w:t>کند و یاد نمی</w:t>
      </w:r>
      <w:r w:rsidR="00E54667" w:rsidRPr="005E2FCE">
        <w:rPr>
          <w:rFonts w:hint="cs"/>
          <w:b/>
          <w:bCs/>
          <w:rtl/>
        </w:rPr>
        <w:t>‌</w:t>
      </w:r>
      <w:r w:rsidRPr="005E2FCE">
        <w:rPr>
          <w:rFonts w:hint="cs"/>
          <w:b/>
          <w:bCs/>
          <w:rtl/>
        </w:rPr>
        <w:t>گیرد یا یقین داری که چنین تأدبی پیدا نمی</w:t>
      </w:r>
      <w:r w:rsidR="00E54667" w:rsidRPr="005E2FCE">
        <w:rPr>
          <w:rFonts w:hint="cs"/>
          <w:b/>
          <w:bCs/>
          <w:rtl/>
        </w:rPr>
        <w:t>‌</w:t>
      </w:r>
      <w:r w:rsidRPr="005E2FCE">
        <w:rPr>
          <w:rFonts w:hint="cs"/>
          <w:b/>
          <w:bCs/>
          <w:rtl/>
        </w:rPr>
        <w:t>کند، ادله از این انصراف دارد.</w:t>
      </w:r>
    </w:p>
    <w:p w:rsidR="003C68BE" w:rsidRPr="005E2FCE" w:rsidRDefault="003C68BE" w:rsidP="00650C50">
      <w:pPr>
        <w:pStyle w:val="Heading1"/>
        <w:numPr>
          <w:ilvl w:val="0"/>
          <w:numId w:val="0"/>
        </w:numPr>
        <w:rPr>
          <w:b/>
          <w:rtl/>
        </w:rPr>
      </w:pPr>
      <w:bookmarkStart w:id="52" w:name="_Toc397749667"/>
      <w:bookmarkStart w:id="53" w:name="_Toc397846715"/>
      <w:bookmarkStart w:id="54" w:name="_Toc397846810"/>
      <w:r w:rsidRPr="005E2FCE">
        <w:rPr>
          <w:rFonts w:hint="cs"/>
          <w:b/>
          <w:rtl/>
        </w:rPr>
        <w:t>سؤال</w:t>
      </w:r>
      <w:bookmarkEnd w:id="52"/>
      <w:bookmarkEnd w:id="53"/>
      <w:bookmarkEnd w:id="54"/>
      <w:r w:rsidR="00650C50" w:rsidRPr="005E2FCE">
        <w:rPr>
          <w:rFonts w:hint="cs"/>
          <w:b/>
          <w:rtl/>
        </w:rPr>
        <w:t>؟؟؟</w:t>
      </w:r>
    </w:p>
    <w:p w:rsidR="003C68BE" w:rsidRPr="005E2FCE" w:rsidRDefault="003C68BE" w:rsidP="00E54667">
      <w:pPr>
        <w:rPr>
          <w:b/>
          <w:bCs/>
          <w:rtl/>
        </w:rPr>
      </w:pPr>
      <w:r w:rsidRPr="005E2FCE">
        <w:rPr>
          <w:rFonts w:hint="cs"/>
          <w:b/>
          <w:bCs/>
          <w:rtl/>
        </w:rPr>
        <w:t>نفس اقدام، در حد اتمام حج</w:t>
      </w:r>
      <w:r w:rsidR="00650C50" w:rsidRPr="005E2FCE">
        <w:rPr>
          <w:rFonts w:hint="cs"/>
          <w:b/>
          <w:bCs/>
          <w:rtl/>
        </w:rPr>
        <w:t>ّ</w:t>
      </w:r>
      <w:r w:rsidRPr="005E2FCE">
        <w:rPr>
          <w:rFonts w:hint="cs"/>
          <w:b/>
          <w:bCs/>
          <w:rtl/>
        </w:rPr>
        <w:t>ت است و بیش از آن نیست، امر به معروف و نهی از منکر هم که گفته شده است، مقیّد به احتمال تأثیر است.</w:t>
      </w:r>
    </w:p>
    <w:p w:rsidR="003C68BE" w:rsidRPr="005E2FCE" w:rsidRDefault="003C68BE" w:rsidP="00E54667">
      <w:pPr>
        <w:rPr>
          <w:b/>
          <w:bCs/>
          <w:rtl/>
        </w:rPr>
      </w:pPr>
      <w:r w:rsidRPr="005E2FCE">
        <w:rPr>
          <w:rFonts w:hint="cs"/>
          <w:b/>
          <w:bCs/>
          <w:rtl/>
        </w:rPr>
        <w:lastRenderedPageBreak/>
        <w:t xml:space="preserve">      مثلاً شارع که می</w:t>
      </w:r>
      <w:r w:rsidR="00E54667" w:rsidRPr="005E2FCE">
        <w:rPr>
          <w:rFonts w:hint="cs"/>
          <w:b/>
          <w:bCs/>
          <w:rtl/>
        </w:rPr>
        <w:t>‌</w:t>
      </w:r>
      <w:r w:rsidRPr="005E2FCE">
        <w:rPr>
          <w:rFonts w:hint="cs"/>
          <w:b/>
          <w:bCs/>
          <w:rtl/>
        </w:rPr>
        <w:t>گوید</w:t>
      </w:r>
      <w:r w:rsidR="00650C50" w:rsidRPr="005E2FCE">
        <w:rPr>
          <w:rFonts w:hint="cs"/>
          <w:b/>
          <w:bCs/>
          <w:rtl/>
        </w:rPr>
        <w:t>:</w:t>
      </w:r>
      <w:r w:rsidRPr="005E2FCE">
        <w:rPr>
          <w:rFonts w:hint="cs"/>
          <w:b/>
          <w:bCs/>
          <w:rtl/>
        </w:rPr>
        <w:t xml:space="preserve"> نهی از منکر و امر به معروف کن، ظاهرش این است که منصرف به جایی است که احتمال تأثیر دهد، منته</w:t>
      </w:r>
      <w:r w:rsidR="00650C50" w:rsidRPr="005E2FCE">
        <w:rPr>
          <w:rFonts w:hint="cs"/>
          <w:b/>
          <w:bCs/>
          <w:rtl/>
        </w:rPr>
        <w:t>ي</w:t>
      </w:r>
      <w:r w:rsidRPr="005E2FCE">
        <w:rPr>
          <w:rFonts w:hint="cs"/>
          <w:b/>
          <w:bCs/>
          <w:rtl/>
        </w:rPr>
        <w:t xml:space="preserve"> دلیل خاصی نيست که بگوید احتمال تأثیر دهد، این احتمال تأثیر</w:t>
      </w:r>
      <w:r w:rsidR="00393D08" w:rsidRPr="005E2FCE">
        <w:rPr>
          <w:rFonts w:hint="cs"/>
          <w:b/>
          <w:bCs/>
          <w:rtl/>
        </w:rPr>
        <w:t xml:space="preserve">، </w:t>
      </w:r>
      <w:r w:rsidRPr="005E2FCE">
        <w:rPr>
          <w:rFonts w:hint="cs"/>
          <w:b/>
          <w:bCs/>
          <w:rtl/>
        </w:rPr>
        <w:t>نوعي ارتکا</w:t>
      </w:r>
      <w:r w:rsidR="00E54667" w:rsidRPr="005E2FCE">
        <w:rPr>
          <w:rFonts w:hint="cs"/>
          <w:b/>
          <w:bCs/>
          <w:rtl/>
        </w:rPr>
        <w:t>ز</w:t>
      </w:r>
      <w:r w:rsidRPr="005E2FCE">
        <w:rPr>
          <w:rFonts w:hint="cs"/>
          <w:b/>
          <w:bCs/>
          <w:rtl/>
        </w:rPr>
        <w:t>عقلا</w:t>
      </w:r>
      <w:r w:rsidR="00E54667" w:rsidRPr="005E2FCE">
        <w:rPr>
          <w:rFonts w:hint="cs"/>
          <w:b/>
          <w:bCs/>
          <w:rtl/>
        </w:rPr>
        <w:t>‌</w:t>
      </w:r>
      <w:r w:rsidR="00650C50" w:rsidRPr="005E2FCE">
        <w:rPr>
          <w:rFonts w:hint="cs"/>
          <w:b/>
          <w:bCs/>
          <w:rtl/>
        </w:rPr>
        <w:t>ئ</w:t>
      </w:r>
      <w:r w:rsidRPr="005E2FCE">
        <w:rPr>
          <w:rFonts w:hint="cs"/>
          <w:b/>
          <w:bCs/>
          <w:rtl/>
        </w:rPr>
        <w:t>ی و انصراف عقلا</w:t>
      </w:r>
      <w:r w:rsidR="00E54667" w:rsidRPr="005E2FCE">
        <w:rPr>
          <w:rFonts w:hint="cs"/>
          <w:b/>
          <w:bCs/>
          <w:rtl/>
        </w:rPr>
        <w:t>‌</w:t>
      </w:r>
      <w:r w:rsidR="00650C50" w:rsidRPr="005E2FCE">
        <w:rPr>
          <w:rFonts w:hint="cs"/>
          <w:b/>
          <w:bCs/>
          <w:rtl/>
        </w:rPr>
        <w:t>ئ</w:t>
      </w:r>
      <w:r w:rsidRPr="005E2FCE">
        <w:rPr>
          <w:rFonts w:hint="cs"/>
          <w:b/>
          <w:bCs/>
          <w:rtl/>
        </w:rPr>
        <w:t>ی است؛</w:t>
      </w:r>
      <w:r w:rsidR="00650C50" w:rsidRPr="005E2FCE">
        <w:rPr>
          <w:rFonts w:hint="cs"/>
          <w:b/>
          <w:bCs/>
          <w:rtl/>
        </w:rPr>
        <w:t xml:space="preserve"> </w:t>
      </w:r>
      <w:r w:rsidRPr="005E2FCE">
        <w:rPr>
          <w:rFonts w:hint="cs"/>
          <w:b/>
          <w:bCs/>
          <w:rtl/>
        </w:rPr>
        <w:t>يعني در حد اتمام حجت، لازم است و ظاهر ادله آن</w:t>
      </w:r>
      <w:r w:rsidR="00E54667" w:rsidRPr="005E2FCE">
        <w:rPr>
          <w:rFonts w:hint="cs"/>
          <w:b/>
          <w:bCs/>
          <w:rtl/>
        </w:rPr>
        <w:t>‌</w:t>
      </w:r>
      <w:r w:rsidRPr="005E2FCE">
        <w:rPr>
          <w:rFonts w:hint="cs"/>
          <w:b/>
          <w:bCs/>
          <w:rtl/>
        </w:rPr>
        <w:t>ها این است که اتمام حج</w:t>
      </w:r>
      <w:r w:rsidR="00650C50" w:rsidRPr="005E2FCE">
        <w:rPr>
          <w:rFonts w:hint="cs"/>
          <w:b/>
          <w:bCs/>
          <w:rtl/>
        </w:rPr>
        <w:t>ّ</w:t>
      </w:r>
      <w:r w:rsidRPr="005E2FCE">
        <w:rPr>
          <w:rFonts w:hint="cs"/>
          <w:b/>
          <w:bCs/>
          <w:rtl/>
        </w:rPr>
        <w:t>ت، خودش، یک عنوانی است برای این که «ليَهْلِكَ‏ مَنْ‏ هَلَكَ‏ عَنْ بَيِّنَةٍ وَ يَحْيى‏ مَنْ حَيَّ عَنْ بَيِّنَة»</w:t>
      </w:r>
      <w:r w:rsidR="00650C50" w:rsidRPr="005E2FCE">
        <w:rPr>
          <w:rStyle w:val="FootnoteReference"/>
          <w:b/>
          <w:bCs/>
          <w:rtl/>
        </w:rPr>
        <w:footnoteReference w:id="3"/>
      </w:r>
      <w:r w:rsidRPr="005E2FCE">
        <w:rPr>
          <w:rFonts w:hint="cs"/>
          <w:b/>
          <w:bCs/>
          <w:rtl/>
        </w:rPr>
        <w:t xml:space="preserve"> یعنی این قاعده</w:t>
      </w:r>
      <w:r w:rsidR="00E54667" w:rsidRPr="005E2FCE">
        <w:rPr>
          <w:rFonts w:hint="cs"/>
          <w:b/>
          <w:bCs/>
          <w:rtl/>
        </w:rPr>
        <w:t>‌</w:t>
      </w:r>
      <w:r w:rsidRPr="005E2FCE">
        <w:rPr>
          <w:rFonts w:hint="cs"/>
          <w:b/>
          <w:bCs/>
          <w:rtl/>
        </w:rPr>
        <w:t>ای است که از قرآن استفاده می</w:t>
      </w:r>
      <w:r w:rsidR="00E54667" w:rsidRPr="005E2FCE">
        <w:rPr>
          <w:rFonts w:hint="cs"/>
          <w:b/>
          <w:bCs/>
          <w:rtl/>
        </w:rPr>
        <w:t>‌</w:t>
      </w:r>
      <w:r w:rsidRPr="005E2FCE">
        <w:rPr>
          <w:rFonts w:hint="cs"/>
          <w:b/>
          <w:bCs/>
          <w:rtl/>
        </w:rPr>
        <w:t>شود که خداوند ارسال رسل و تبلیغ و مأموریت تبلیغی که انبیا دارند برای این است که «ليَهْلِكَ‏ مَنْ‏ هَلَكَ‏ عَنْ بَيِّنَةٍ وَ يَحْيى‏ مَنْ حَيَّ عَنْ بَيِّنَة»</w:t>
      </w:r>
      <w:r w:rsidR="00650C50" w:rsidRPr="005E2FCE">
        <w:rPr>
          <w:rStyle w:val="FootnoteReference"/>
          <w:b/>
          <w:bCs/>
          <w:rtl/>
        </w:rPr>
        <w:footnoteReference w:id="4"/>
      </w:r>
      <w:r w:rsidRPr="005E2FCE">
        <w:rPr>
          <w:rFonts w:hint="cs"/>
          <w:b/>
          <w:bCs/>
          <w:rtl/>
        </w:rPr>
        <w:t xml:space="preserve"> و اگر آن وظیفه تربیتی، آموزش است، برای این که او</w:t>
      </w:r>
      <w:r w:rsidR="00393D08" w:rsidRPr="005E2FCE">
        <w:rPr>
          <w:rFonts w:hint="cs"/>
          <w:b/>
          <w:bCs/>
          <w:rtl/>
        </w:rPr>
        <w:t xml:space="preserve"> </w:t>
      </w:r>
      <w:r w:rsidRPr="005E2FCE">
        <w:rPr>
          <w:rFonts w:hint="cs"/>
          <w:b/>
          <w:bCs/>
          <w:rtl/>
        </w:rPr>
        <w:t>آگاهي پيدا نمايد، در این جا ولو احتمال تأثیر هم ندهد لازم است كه اقدام نمايد؛ یعنی ادله از این منصرف نیست و اطلاق دارد. برای این که اوآگاهی لازم را داشته باشد و لذا در فعالیت</w:t>
      </w:r>
      <w:r w:rsidR="00E54667" w:rsidRPr="005E2FCE">
        <w:rPr>
          <w:rFonts w:hint="cs"/>
          <w:b/>
          <w:bCs/>
          <w:rtl/>
        </w:rPr>
        <w:t>‌</w:t>
      </w:r>
      <w:r w:rsidRPr="005E2FCE">
        <w:rPr>
          <w:rFonts w:hint="cs"/>
          <w:b/>
          <w:bCs/>
          <w:rtl/>
        </w:rPr>
        <w:t>های آموزشیِ مربی برای اتمام حج</w:t>
      </w:r>
      <w:r w:rsidR="00393D08" w:rsidRPr="005E2FCE">
        <w:rPr>
          <w:rFonts w:hint="cs"/>
          <w:b/>
          <w:bCs/>
          <w:rtl/>
        </w:rPr>
        <w:t>ّ</w:t>
      </w:r>
      <w:r w:rsidRPr="005E2FCE">
        <w:rPr>
          <w:rFonts w:hint="cs"/>
          <w:b/>
          <w:bCs/>
          <w:rtl/>
        </w:rPr>
        <w:t>ت،</w:t>
      </w:r>
      <w:r w:rsidR="00393D08" w:rsidRPr="005E2FCE">
        <w:rPr>
          <w:rFonts w:hint="cs"/>
          <w:b/>
          <w:bCs/>
          <w:rtl/>
        </w:rPr>
        <w:t xml:space="preserve"> </w:t>
      </w:r>
      <w:r w:rsidRPr="005E2FCE">
        <w:rPr>
          <w:rFonts w:hint="cs"/>
          <w:b/>
          <w:bCs/>
          <w:rtl/>
        </w:rPr>
        <w:t>آموزش لازم است، اما در فعالیت</w:t>
      </w:r>
      <w:r w:rsidR="00E54667" w:rsidRPr="005E2FCE">
        <w:rPr>
          <w:rFonts w:hint="cs"/>
          <w:b/>
          <w:bCs/>
          <w:rtl/>
        </w:rPr>
        <w:t>‌</w:t>
      </w:r>
      <w:r w:rsidRPr="005E2FCE">
        <w:rPr>
          <w:rFonts w:hint="cs"/>
          <w:b/>
          <w:bCs/>
          <w:rtl/>
        </w:rPr>
        <w:t xml:space="preserve">های غیر آموزشی مثلاً متربي را وادارنمايد، باید احتمال تأثیر باشد و اگر احتمال تأثیر نباشد، لازم نیست. </w:t>
      </w:r>
    </w:p>
    <w:p w:rsidR="003C68BE" w:rsidRPr="005E2FCE" w:rsidRDefault="003C68BE" w:rsidP="00E54667">
      <w:pPr>
        <w:rPr>
          <w:b/>
          <w:bCs/>
          <w:rtl/>
        </w:rPr>
      </w:pPr>
      <w:r w:rsidRPr="005E2FCE">
        <w:rPr>
          <w:rFonts w:hint="cs"/>
          <w:b/>
          <w:bCs/>
          <w:rtl/>
        </w:rPr>
        <w:t>بنابراین تکالیف تربیتی، مقیّد به احتمال تأثیر</w:t>
      </w:r>
      <w:r w:rsidR="00393D08" w:rsidRPr="005E2FCE">
        <w:rPr>
          <w:rFonts w:hint="cs"/>
          <w:b/>
          <w:bCs/>
          <w:rtl/>
        </w:rPr>
        <w:t xml:space="preserve"> </w:t>
      </w:r>
      <w:r w:rsidRPr="005E2FCE">
        <w:rPr>
          <w:rFonts w:hint="cs"/>
          <w:b/>
          <w:bCs/>
          <w:rtl/>
        </w:rPr>
        <w:t>است مگر در آن جاهایی که جنبه آموزشی دارد و در حد</w:t>
      </w:r>
      <w:r w:rsidR="001D3D5A" w:rsidRPr="005E2FCE">
        <w:rPr>
          <w:rFonts w:hint="cs"/>
          <w:b/>
          <w:bCs/>
          <w:rtl/>
        </w:rPr>
        <w:t>ّ</w:t>
      </w:r>
      <w:r w:rsidRPr="005E2FCE">
        <w:rPr>
          <w:rFonts w:hint="cs"/>
          <w:b/>
          <w:bCs/>
          <w:rtl/>
        </w:rPr>
        <w:t xml:space="preserve"> اتمام حج</w:t>
      </w:r>
      <w:r w:rsidR="00393D08" w:rsidRPr="005E2FCE">
        <w:rPr>
          <w:rFonts w:hint="cs"/>
          <w:b/>
          <w:bCs/>
          <w:rtl/>
        </w:rPr>
        <w:t>ّ</w:t>
      </w:r>
      <w:r w:rsidRPr="005E2FCE">
        <w:rPr>
          <w:rFonts w:hint="cs"/>
          <w:b/>
          <w:bCs/>
          <w:rtl/>
        </w:rPr>
        <w:t>ت است که درآن جاها، ادله اطلاق دارد، چه پدر و مادر و چه غیر پدر و مادر</w:t>
      </w:r>
      <w:r w:rsidR="00393D08" w:rsidRPr="005E2FCE">
        <w:rPr>
          <w:rFonts w:hint="cs"/>
          <w:b/>
          <w:bCs/>
          <w:rtl/>
        </w:rPr>
        <w:t>،</w:t>
      </w:r>
      <w:r w:rsidRPr="005E2FCE">
        <w:rPr>
          <w:rFonts w:hint="cs"/>
          <w:b/>
          <w:bCs/>
          <w:rtl/>
        </w:rPr>
        <w:t xml:space="preserve"> فرقی در این جا وجود ندارد.</w:t>
      </w:r>
    </w:p>
    <w:p w:rsidR="003C68BE" w:rsidRPr="005E2FCE" w:rsidRDefault="003C68BE" w:rsidP="002C2CF9">
      <w:pPr>
        <w:pStyle w:val="Heading1"/>
        <w:numPr>
          <w:ilvl w:val="0"/>
          <w:numId w:val="0"/>
        </w:numPr>
        <w:rPr>
          <w:b/>
          <w:rtl/>
        </w:rPr>
      </w:pPr>
      <w:bookmarkStart w:id="55" w:name="_Toc397749668"/>
      <w:bookmarkStart w:id="56" w:name="_Toc397846716"/>
      <w:bookmarkStart w:id="57" w:name="_Toc397846811"/>
      <w:r w:rsidRPr="005E2FCE">
        <w:rPr>
          <w:rFonts w:hint="cs"/>
          <w:b/>
          <w:rtl/>
        </w:rPr>
        <w:t>سؤال</w:t>
      </w:r>
      <w:bookmarkEnd w:id="55"/>
      <w:bookmarkEnd w:id="56"/>
      <w:bookmarkEnd w:id="57"/>
      <w:r w:rsidR="002C2CF9" w:rsidRPr="005E2FCE">
        <w:rPr>
          <w:rFonts w:hint="cs"/>
          <w:b/>
          <w:rtl/>
        </w:rPr>
        <w:t>؟؟؟</w:t>
      </w:r>
    </w:p>
    <w:p w:rsidR="003C68BE" w:rsidRPr="005E2FCE" w:rsidRDefault="003C68BE" w:rsidP="00E54667">
      <w:pPr>
        <w:rPr>
          <w:b/>
          <w:bCs/>
          <w:rtl/>
        </w:rPr>
      </w:pPr>
      <w:r w:rsidRPr="005E2FCE">
        <w:rPr>
          <w:rFonts w:hint="cs"/>
          <w:b/>
          <w:bCs/>
          <w:rtl/>
        </w:rPr>
        <w:t xml:space="preserve"> در تربیت امور دینی، نفس اقدام</w:t>
      </w:r>
      <w:r w:rsidR="002C2CF9" w:rsidRPr="005E2FCE">
        <w:rPr>
          <w:rFonts w:hint="cs"/>
          <w:b/>
          <w:bCs/>
          <w:rtl/>
        </w:rPr>
        <w:t>،</w:t>
      </w:r>
      <w:r w:rsidRPr="005E2FCE">
        <w:rPr>
          <w:rFonts w:hint="cs"/>
          <w:b/>
          <w:bCs/>
          <w:rtl/>
        </w:rPr>
        <w:t xml:space="preserve"> لازم است</w:t>
      </w:r>
      <w:r w:rsidR="002C2CF9" w:rsidRPr="005E2FCE">
        <w:rPr>
          <w:rFonts w:hint="cs"/>
          <w:b/>
          <w:bCs/>
          <w:rtl/>
        </w:rPr>
        <w:t xml:space="preserve">؛ </w:t>
      </w:r>
      <w:r w:rsidRPr="005E2FCE">
        <w:rPr>
          <w:rFonts w:hint="cs"/>
          <w:b/>
          <w:bCs/>
          <w:rtl/>
        </w:rPr>
        <w:t>یعنی اطلاق ادله، محکََّّم است.</w:t>
      </w:r>
      <w:r w:rsidR="002C2CF9" w:rsidRPr="005E2FCE">
        <w:rPr>
          <w:rFonts w:hint="cs"/>
          <w:b/>
          <w:bCs/>
          <w:rtl/>
        </w:rPr>
        <w:t xml:space="preserve"> </w:t>
      </w:r>
      <w:r w:rsidRPr="005E2FCE">
        <w:rPr>
          <w:rFonts w:hint="cs"/>
          <w:b/>
          <w:bCs/>
          <w:rtl/>
        </w:rPr>
        <w:t>زيرا وقتي ادله می</w:t>
      </w:r>
      <w:r w:rsidR="00E54667" w:rsidRPr="005E2FCE">
        <w:rPr>
          <w:rFonts w:hint="cs"/>
          <w:b/>
          <w:bCs/>
          <w:rtl/>
        </w:rPr>
        <w:t>‌</w:t>
      </w:r>
      <w:r w:rsidRPr="005E2FCE">
        <w:rPr>
          <w:rFonts w:hint="cs"/>
          <w:b/>
          <w:bCs/>
          <w:rtl/>
        </w:rPr>
        <w:t>گوید</w:t>
      </w:r>
      <w:r w:rsidR="002C2CF9" w:rsidRPr="005E2FCE">
        <w:rPr>
          <w:rFonts w:hint="cs"/>
          <w:b/>
          <w:bCs/>
          <w:rtl/>
        </w:rPr>
        <w:t>:</w:t>
      </w:r>
      <w:r w:rsidRPr="005E2FCE">
        <w:rPr>
          <w:rFonts w:hint="cs"/>
          <w:b/>
          <w:bCs/>
          <w:rtl/>
        </w:rPr>
        <w:t xml:space="preserve"> این کار را بکن، اطلاق دارد</w:t>
      </w:r>
      <w:r w:rsidR="002C2CF9" w:rsidRPr="005E2FCE">
        <w:rPr>
          <w:rFonts w:hint="cs"/>
          <w:b/>
          <w:bCs/>
          <w:rtl/>
        </w:rPr>
        <w:t>؛</w:t>
      </w:r>
      <w:r w:rsidRPr="005E2FCE">
        <w:rPr>
          <w:rFonts w:hint="cs"/>
          <w:b/>
          <w:bCs/>
          <w:rtl/>
        </w:rPr>
        <w:t xml:space="preserve"> يعني یک گوشه اش، انصراف به احتمال تأثیر دارد؛ منته</w:t>
      </w:r>
      <w:r w:rsidR="002C2CF9" w:rsidRPr="005E2FCE">
        <w:rPr>
          <w:rFonts w:hint="cs"/>
          <w:b/>
          <w:bCs/>
          <w:rtl/>
        </w:rPr>
        <w:t>ي</w:t>
      </w:r>
      <w:r w:rsidRPr="005E2FCE">
        <w:rPr>
          <w:rFonts w:hint="cs"/>
          <w:b/>
          <w:bCs/>
          <w:rtl/>
        </w:rPr>
        <w:t xml:space="preserve"> نه در جایی که اتمام حج</w:t>
      </w:r>
      <w:r w:rsidR="002C2CF9" w:rsidRPr="005E2FCE">
        <w:rPr>
          <w:rFonts w:hint="cs"/>
          <w:b/>
          <w:bCs/>
          <w:rtl/>
        </w:rPr>
        <w:t>ّ</w:t>
      </w:r>
      <w:r w:rsidRPr="005E2FCE">
        <w:rPr>
          <w:rFonts w:hint="cs"/>
          <w:b/>
          <w:bCs/>
          <w:rtl/>
        </w:rPr>
        <w:t xml:space="preserve">ت </w:t>
      </w:r>
      <w:r w:rsidR="002C2CF9" w:rsidRPr="005E2FCE">
        <w:rPr>
          <w:rFonts w:hint="cs"/>
          <w:b/>
          <w:bCs/>
          <w:rtl/>
        </w:rPr>
        <w:t xml:space="preserve">مي </w:t>
      </w:r>
      <w:r w:rsidRPr="005E2FCE">
        <w:rPr>
          <w:rFonts w:hint="cs"/>
          <w:b/>
          <w:bCs/>
          <w:rtl/>
        </w:rPr>
        <w:t xml:space="preserve">کند. </w:t>
      </w:r>
    </w:p>
    <w:p w:rsidR="003C68BE" w:rsidRPr="005E2FCE" w:rsidRDefault="003C68BE" w:rsidP="00FF5125">
      <w:pPr>
        <w:pStyle w:val="Heading1"/>
        <w:numPr>
          <w:ilvl w:val="0"/>
          <w:numId w:val="0"/>
        </w:numPr>
        <w:rPr>
          <w:b/>
          <w:rtl/>
        </w:rPr>
      </w:pPr>
      <w:bookmarkStart w:id="58" w:name="_Toc397749669"/>
      <w:bookmarkStart w:id="59" w:name="_Toc397846717"/>
      <w:bookmarkStart w:id="60" w:name="_Toc397846812"/>
      <w:r w:rsidRPr="005E2FCE">
        <w:rPr>
          <w:rFonts w:hint="cs"/>
          <w:b/>
          <w:rtl/>
        </w:rPr>
        <w:t>مراحل تربیت</w:t>
      </w:r>
      <w:bookmarkEnd w:id="58"/>
      <w:bookmarkEnd w:id="59"/>
      <w:bookmarkEnd w:id="60"/>
    </w:p>
    <w:p w:rsidR="003C68BE" w:rsidRPr="005E2FCE" w:rsidRDefault="003C68BE" w:rsidP="00E54667">
      <w:pPr>
        <w:jc w:val="mediumKashida"/>
        <w:rPr>
          <w:b/>
          <w:bCs/>
          <w:rtl/>
        </w:rPr>
      </w:pPr>
      <w:r w:rsidRPr="005E2FCE">
        <w:rPr>
          <w:rFonts w:hint="cs"/>
          <w:b/>
          <w:bCs/>
          <w:rtl/>
        </w:rPr>
        <w:t>رعایت مراحل تربیت، مشمول یکی از همین قواعد فوق  می</w:t>
      </w:r>
      <w:r w:rsidR="00E54667" w:rsidRPr="005E2FCE">
        <w:rPr>
          <w:rFonts w:hint="cs"/>
          <w:b/>
          <w:bCs/>
          <w:rtl/>
        </w:rPr>
        <w:t>‌</w:t>
      </w:r>
      <w:r w:rsidRPr="005E2FCE">
        <w:rPr>
          <w:rFonts w:hint="cs"/>
          <w:b/>
          <w:bCs/>
          <w:rtl/>
        </w:rPr>
        <w:t>شود، این که می</w:t>
      </w:r>
      <w:r w:rsidR="00E54667" w:rsidRPr="005E2FCE">
        <w:rPr>
          <w:rFonts w:hint="cs"/>
          <w:b/>
          <w:bCs/>
          <w:rtl/>
        </w:rPr>
        <w:t>‌</w:t>
      </w:r>
      <w:r w:rsidRPr="005E2FCE">
        <w:rPr>
          <w:rFonts w:hint="cs"/>
          <w:b/>
          <w:bCs/>
          <w:rtl/>
        </w:rPr>
        <w:t>گوید</w:t>
      </w:r>
      <w:r w:rsidR="002C2CF9" w:rsidRPr="005E2FCE">
        <w:rPr>
          <w:rFonts w:hint="cs"/>
          <w:b/>
          <w:bCs/>
          <w:rtl/>
        </w:rPr>
        <w:t>:</w:t>
      </w:r>
      <w:r w:rsidRPr="005E2FCE">
        <w:rPr>
          <w:rFonts w:hint="cs"/>
          <w:b/>
          <w:bCs/>
          <w:rtl/>
        </w:rPr>
        <w:t xml:space="preserve"> مراحل تربیت را رعایت کن، ظرفیت</w:t>
      </w:r>
      <w:r w:rsidR="00E54667" w:rsidRPr="005E2FCE">
        <w:rPr>
          <w:rFonts w:hint="cs"/>
          <w:b/>
          <w:bCs/>
          <w:rtl/>
        </w:rPr>
        <w:t>‌</w:t>
      </w:r>
      <w:r w:rsidRPr="005E2FCE">
        <w:rPr>
          <w:rFonts w:hint="cs"/>
          <w:b/>
          <w:bCs/>
          <w:rtl/>
        </w:rPr>
        <w:t>های متربی را به لحاظ سنی و رشد او مورد توجه قرار بده، این در اصل امر درستی است و به یکی از همین قواعد برمی</w:t>
      </w:r>
      <w:r w:rsidR="00E54667" w:rsidRPr="005E2FCE">
        <w:rPr>
          <w:rFonts w:hint="cs"/>
          <w:b/>
          <w:bCs/>
          <w:rtl/>
        </w:rPr>
        <w:t>‌</w:t>
      </w:r>
      <w:r w:rsidRPr="005E2FCE">
        <w:rPr>
          <w:rFonts w:hint="cs"/>
          <w:b/>
          <w:bCs/>
          <w:rtl/>
        </w:rPr>
        <w:t>گردد</w:t>
      </w:r>
      <w:r w:rsidR="002C2CF9" w:rsidRPr="005E2FCE">
        <w:rPr>
          <w:rFonts w:hint="cs"/>
          <w:b/>
          <w:bCs/>
          <w:rtl/>
        </w:rPr>
        <w:t>؛</w:t>
      </w:r>
      <w:r w:rsidRPr="005E2FCE">
        <w:rPr>
          <w:rFonts w:hint="cs"/>
          <w:b/>
          <w:bCs/>
          <w:rtl/>
        </w:rPr>
        <w:t xml:space="preserve"> یعنی اگر در این مرحله از رشد، بخواهد این کار را انجام دهد ممکن است که برای او وقوعاً امر محالی باشد و یا حرجی باشد و یا ضرری باشد که دیگر مکلف به آن </w:t>
      </w:r>
      <w:r w:rsidRPr="005E2FCE">
        <w:rPr>
          <w:rFonts w:hint="cs"/>
          <w:b/>
          <w:bCs/>
          <w:rtl/>
        </w:rPr>
        <w:lastRenderedPageBreak/>
        <w:t>نیست؛ اما اگر این طور نباشد، طبعاً مشکلی ندارد</w:t>
      </w:r>
      <w:r w:rsidR="002C2CF9" w:rsidRPr="005E2FCE">
        <w:rPr>
          <w:rFonts w:hint="cs"/>
          <w:b/>
          <w:bCs/>
          <w:rtl/>
        </w:rPr>
        <w:t xml:space="preserve">. </w:t>
      </w:r>
      <w:r w:rsidRPr="005E2FCE">
        <w:rPr>
          <w:rFonts w:hint="cs"/>
          <w:b/>
          <w:bCs/>
          <w:rtl/>
        </w:rPr>
        <w:t>و لذا رعایت مراحل، در واقع به یکی از همان قواعد قبلی برمی گردد. تفاوت های فردی هم همین طور است.</w:t>
      </w:r>
    </w:p>
    <w:p w:rsidR="003C68BE" w:rsidRPr="005E2FCE" w:rsidRDefault="003C68BE" w:rsidP="00E54667">
      <w:pPr>
        <w:rPr>
          <w:b/>
          <w:bCs/>
          <w:rtl/>
        </w:rPr>
      </w:pPr>
      <w:r w:rsidRPr="005E2FCE">
        <w:rPr>
          <w:rFonts w:hint="cs"/>
          <w:b/>
          <w:bCs/>
          <w:rtl/>
        </w:rPr>
        <w:t>مراحل: آن ظرفیت هایی است که در طول سنین رشد</w:t>
      </w:r>
      <w:r w:rsidR="002C2CF9" w:rsidRPr="005E2FCE">
        <w:rPr>
          <w:rFonts w:hint="cs"/>
          <w:b/>
          <w:bCs/>
          <w:rtl/>
        </w:rPr>
        <w:t xml:space="preserve"> </w:t>
      </w:r>
      <w:r w:rsidRPr="005E2FCE">
        <w:rPr>
          <w:rFonts w:hint="cs"/>
          <w:b/>
          <w:bCs/>
          <w:rtl/>
        </w:rPr>
        <w:t>برای شخص پیدا می شود.</w:t>
      </w:r>
    </w:p>
    <w:p w:rsidR="003C68BE" w:rsidRPr="005E2FCE" w:rsidRDefault="003C68BE" w:rsidP="00E54667">
      <w:pPr>
        <w:rPr>
          <w:b/>
          <w:bCs/>
          <w:rtl/>
        </w:rPr>
      </w:pPr>
      <w:r w:rsidRPr="005E2FCE">
        <w:rPr>
          <w:rFonts w:hint="cs"/>
          <w:b/>
          <w:bCs/>
          <w:rtl/>
        </w:rPr>
        <w:t>تفاوت های فردی: این است</w:t>
      </w:r>
      <w:r w:rsidR="00E54667" w:rsidRPr="005E2FCE">
        <w:rPr>
          <w:rFonts w:hint="cs"/>
          <w:b/>
          <w:bCs/>
          <w:rtl/>
        </w:rPr>
        <w:t xml:space="preserve">‌ </w:t>
      </w:r>
      <w:r w:rsidRPr="005E2FCE">
        <w:rPr>
          <w:rFonts w:hint="cs"/>
          <w:b/>
          <w:bCs/>
          <w:rtl/>
        </w:rPr>
        <w:t>که کار به مراحل رشد ندارد و در یک مرحله رشد، این بچه با آن بچه به لحاظ ضریب هوشی و توانایی های ذهنی و عاطفی و شخصیتی فرق می کند.</w:t>
      </w:r>
    </w:p>
    <w:p w:rsidR="003C68BE" w:rsidRPr="005E2FCE" w:rsidRDefault="003C68BE" w:rsidP="00E54667">
      <w:pPr>
        <w:rPr>
          <w:b/>
          <w:bCs/>
          <w:rtl/>
        </w:rPr>
      </w:pPr>
      <w:r w:rsidRPr="005E2FCE">
        <w:rPr>
          <w:rFonts w:hint="cs"/>
          <w:b/>
          <w:bCs/>
          <w:rtl/>
        </w:rPr>
        <w:t xml:space="preserve">  آیا در فعالیت های تربیتی</w:t>
      </w:r>
      <w:r w:rsidR="002C2CF9" w:rsidRPr="005E2FCE">
        <w:rPr>
          <w:rFonts w:hint="cs"/>
          <w:b/>
          <w:bCs/>
          <w:rtl/>
        </w:rPr>
        <w:t>،</w:t>
      </w:r>
      <w:r w:rsidRPr="005E2FCE">
        <w:rPr>
          <w:rFonts w:hint="cs"/>
          <w:b/>
          <w:bCs/>
          <w:rtl/>
        </w:rPr>
        <w:t xml:space="preserve"> این موارد را باید در نظر داشت؟</w:t>
      </w:r>
      <w:r w:rsidR="002C2CF9" w:rsidRPr="005E2FCE">
        <w:rPr>
          <w:rFonts w:hint="cs"/>
          <w:b/>
          <w:bCs/>
          <w:rtl/>
        </w:rPr>
        <w:t xml:space="preserve"> </w:t>
      </w:r>
      <w:r w:rsidRPr="005E2FCE">
        <w:rPr>
          <w:rFonts w:hint="cs"/>
          <w:b/>
          <w:bCs/>
          <w:rtl/>
        </w:rPr>
        <w:t>بله اگر برای او یک امر محالی است یا حرجي</w:t>
      </w:r>
      <w:r w:rsidR="002C2CF9" w:rsidRPr="005E2FCE">
        <w:rPr>
          <w:rFonts w:hint="cs"/>
          <w:b/>
          <w:bCs/>
          <w:rtl/>
        </w:rPr>
        <w:t xml:space="preserve"> </w:t>
      </w:r>
      <w:r w:rsidRPr="005E2FCE">
        <w:rPr>
          <w:rFonts w:hint="cs"/>
          <w:b/>
          <w:bCs/>
          <w:rtl/>
        </w:rPr>
        <w:t>ویا ضرري است، ادله آن را برمی دارد.</w:t>
      </w:r>
    </w:p>
    <w:p w:rsidR="003C68BE" w:rsidRPr="005E2FCE" w:rsidRDefault="003C68BE" w:rsidP="002C2CF9">
      <w:pPr>
        <w:pStyle w:val="Heading1"/>
        <w:numPr>
          <w:ilvl w:val="0"/>
          <w:numId w:val="0"/>
        </w:numPr>
        <w:rPr>
          <w:b/>
          <w:rtl/>
        </w:rPr>
      </w:pPr>
      <w:bookmarkStart w:id="61" w:name="_Toc397749670"/>
      <w:bookmarkStart w:id="62" w:name="_Toc397846718"/>
      <w:bookmarkStart w:id="63" w:name="_Toc397846813"/>
      <w:r w:rsidRPr="005E2FCE">
        <w:rPr>
          <w:rFonts w:hint="cs"/>
          <w:b/>
          <w:rtl/>
        </w:rPr>
        <w:t>سؤال</w:t>
      </w:r>
      <w:bookmarkEnd w:id="61"/>
      <w:bookmarkEnd w:id="62"/>
      <w:bookmarkEnd w:id="63"/>
      <w:r w:rsidR="002C2CF9" w:rsidRPr="005E2FCE">
        <w:rPr>
          <w:rFonts w:hint="cs"/>
          <w:b/>
          <w:rtl/>
        </w:rPr>
        <w:t>؟؟؟</w:t>
      </w:r>
    </w:p>
    <w:p w:rsidR="003C68BE" w:rsidRPr="005E2FCE" w:rsidRDefault="003C68BE" w:rsidP="005E2FCE">
      <w:pPr>
        <w:rPr>
          <w:b/>
          <w:bCs/>
          <w:rtl/>
        </w:rPr>
      </w:pPr>
      <w:r w:rsidRPr="005E2FCE">
        <w:rPr>
          <w:rFonts w:hint="cs"/>
          <w:b/>
          <w:bCs/>
          <w:rtl/>
        </w:rPr>
        <w:t xml:space="preserve"> قواعد اصلی فقهی، در تعلیم و تربیت، بايد با همین مدل فقهی باشد</w:t>
      </w:r>
      <w:r w:rsidR="002C2CF9" w:rsidRPr="005E2FCE">
        <w:rPr>
          <w:rFonts w:hint="cs"/>
          <w:b/>
          <w:bCs/>
          <w:rtl/>
        </w:rPr>
        <w:t xml:space="preserve">؛ </w:t>
      </w:r>
      <w:r w:rsidRPr="005E2FCE">
        <w:rPr>
          <w:rFonts w:hint="cs"/>
          <w:b/>
          <w:bCs/>
          <w:rtl/>
        </w:rPr>
        <w:t>يعني مباني تعلیم و تربیت هم، باید مثل مباني فقهی باشد؛ بنا</w:t>
      </w:r>
      <w:r w:rsidR="002C2CF9" w:rsidRPr="005E2FCE">
        <w:rPr>
          <w:rFonts w:hint="cs"/>
          <w:b/>
          <w:bCs/>
          <w:rtl/>
        </w:rPr>
        <w:t xml:space="preserve"> </w:t>
      </w:r>
      <w:r w:rsidRPr="005E2FCE">
        <w:rPr>
          <w:rFonts w:hint="cs"/>
          <w:b/>
          <w:bCs/>
          <w:rtl/>
        </w:rPr>
        <w:t>براين</w:t>
      </w:r>
      <w:r w:rsidR="002C2CF9" w:rsidRPr="005E2FCE">
        <w:rPr>
          <w:rFonts w:hint="cs"/>
          <w:b/>
          <w:bCs/>
          <w:rtl/>
        </w:rPr>
        <w:t xml:space="preserve"> </w:t>
      </w:r>
      <w:r w:rsidRPr="005E2FCE">
        <w:rPr>
          <w:rFonts w:hint="cs"/>
          <w:b/>
          <w:bCs/>
          <w:rtl/>
        </w:rPr>
        <w:t>بايد این هفت اصل را به عنوان قواعد کلی درنظرگرفت، ودرزير مجموعه اين قواعد</w:t>
      </w:r>
      <w:r w:rsidR="002C2CF9" w:rsidRPr="005E2FCE">
        <w:rPr>
          <w:rFonts w:hint="cs"/>
          <w:b/>
          <w:bCs/>
          <w:rtl/>
        </w:rPr>
        <w:t xml:space="preserve"> </w:t>
      </w:r>
      <w:r w:rsidRPr="005E2FCE">
        <w:rPr>
          <w:rFonts w:hint="cs"/>
          <w:b/>
          <w:bCs/>
          <w:rtl/>
        </w:rPr>
        <w:t>، اصول دیگری را نيزدرآورد.</w:t>
      </w:r>
      <w:r w:rsidR="002C2CF9" w:rsidRPr="005E2FCE">
        <w:rPr>
          <w:rFonts w:hint="cs"/>
          <w:b/>
          <w:bCs/>
          <w:rtl/>
        </w:rPr>
        <w:t xml:space="preserve"> </w:t>
      </w:r>
      <w:r w:rsidRPr="005E2FCE">
        <w:rPr>
          <w:rFonts w:hint="cs"/>
          <w:b/>
          <w:bCs/>
          <w:rtl/>
        </w:rPr>
        <w:t>مثلاً یکی رعایت مراحل است، ديگري رعایت تفاوت</w:t>
      </w:r>
      <w:r w:rsidR="00E54667" w:rsidRPr="005E2FCE">
        <w:rPr>
          <w:rFonts w:hint="cs"/>
          <w:b/>
          <w:bCs/>
          <w:rtl/>
        </w:rPr>
        <w:t>‌</w:t>
      </w:r>
      <w:r w:rsidRPr="005E2FCE">
        <w:rPr>
          <w:rFonts w:hint="cs"/>
          <w:b/>
          <w:bCs/>
          <w:rtl/>
        </w:rPr>
        <w:t>های فردی است،</w:t>
      </w:r>
      <w:r w:rsidR="002C2CF9" w:rsidRPr="005E2FCE">
        <w:rPr>
          <w:rFonts w:hint="cs"/>
          <w:b/>
          <w:bCs/>
          <w:rtl/>
        </w:rPr>
        <w:t xml:space="preserve"> </w:t>
      </w:r>
      <w:r w:rsidRPr="005E2FCE">
        <w:rPr>
          <w:rFonts w:hint="cs"/>
          <w:b/>
          <w:bCs/>
          <w:rtl/>
        </w:rPr>
        <w:t>سو</w:t>
      </w:r>
      <w:r w:rsidR="002C2CF9" w:rsidRPr="005E2FCE">
        <w:rPr>
          <w:rFonts w:hint="cs"/>
          <w:b/>
          <w:bCs/>
          <w:rtl/>
        </w:rPr>
        <w:t>ّ</w:t>
      </w:r>
      <w:r w:rsidRPr="005E2FCE">
        <w:rPr>
          <w:rFonts w:hint="cs"/>
          <w:b/>
          <w:bCs/>
          <w:rtl/>
        </w:rPr>
        <w:t xml:space="preserve">مي رعایت شرایط اجتماعی و محیطی است، منتهي همه این </w:t>
      </w:r>
      <w:r w:rsidR="002C2CF9" w:rsidRPr="005E2FCE">
        <w:rPr>
          <w:rFonts w:hint="cs"/>
          <w:b/>
          <w:bCs/>
          <w:rtl/>
        </w:rPr>
        <w:t>موارد</w:t>
      </w:r>
      <w:r w:rsidRPr="005E2FCE">
        <w:rPr>
          <w:rFonts w:hint="cs"/>
          <w:b/>
          <w:bCs/>
          <w:rtl/>
        </w:rPr>
        <w:t xml:space="preserve"> در</w:t>
      </w:r>
      <w:r w:rsidR="002C2CF9" w:rsidRPr="005E2FCE">
        <w:rPr>
          <w:rFonts w:hint="cs"/>
          <w:b/>
          <w:bCs/>
          <w:rtl/>
        </w:rPr>
        <w:t xml:space="preserve"> </w:t>
      </w:r>
      <w:r w:rsidRPr="005E2FCE">
        <w:rPr>
          <w:rFonts w:hint="cs"/>
          <w:b/>
          <w:bCs/>
          <w:rtl/>
        </w:rPr>
        <w:t>زيرمجموعه هفت قاعده اصلی قرار می</w:t>
      </w:r>
      <w:r w:rsidR="00E54667" w:rsidRPr="005E2FCE">
        <w:rPr>
          <w:rFonts w:hint="cs"/>
          <w:b/>
          <w:bCs/>
          <w:rtl/>
        </w:rPr>
        <w:t>‌</w:t>
      </w:r>
      <w:r w:rsidRPr="005E2FCE">
        <w:rPr>
          <w:rFonts w:hint="cs"/>
          <w:b/>
          <w:bCs/>
          <w:rtl/>
        </w:rPr>
        <w:t>گیرد، یا اصل رعایت تدریج که گاهی در این قواعد آمده است. این</w:t>
      </w:r>
      <w:r w:rsidR="005E2FCE" w:rsidRPr="005E2FCE">
        <w:rPr>
          <w:rFonts w:hint="cs"/>
          <w:b/>
          <w:bCs/>
          <w:rtl/>
        </w:rPr>
        <w:t>‌</w:t>
      </w:r>
      <w:r w:rsidRPr="005E2FCE">
        <w:rPr>
          <w:rFonts w:hint="cs"/>
          <w:b/>
          <w:bCs/>
          <w:rtl/>
        </w:rPr>
        <w:t>ها اموری است که در تعلیم و تربیت جدید هم به این</w:t>
      </w:r>
      <w:r w:rsidR="005E2FCE" w:rsidRPr="005E2FCE">
        <w:rPr>
          <w:rFonts w:hint="cs"/>
          <w:b/>
          <w:bCs/>
          <w:rtl/>
        </w:rPr>
        <w:t>‌</w:t>
      </w:r>
      <w:r w:rsidRPr="005E2FCE">
        <w:rPr>
          <w:rFonts w:hint="cs"/>
          <w:b/>
          <w:bCs/>
          <w:rtl/>
        </w:rPr>
        <w:t>ها اشاره شده است.</w:t>
      </w:r>
    </w:p>
    <w:p w:rsidR="003C68BE" w:rsidRPr="005E2FCE" w:rsidRDefault="003C68BE" w:rsidP="00FF5125">
      <w:pPr>
        <w:pStyle w:val="Heading1"/>
        <w:numPr>
          <w:ilvl w:val="0"/>
          <w:numId w:val="0"/>
        </w:numPr>
        <w:rPr>
          <w:b/>
          <w:rtl/>
        </w:rPr>
      </w:pPr>
      <w:bookmarkStart w:id="64" w:name="_Toc397749671"/>
      <w:bookmarkStart w:id="65" w:name="_Toc397846719"/>
      <w:bookmarkStart w:id="66" w:name="_Toc397846814"/>
      <w:r w:rsidRPr="005E2FCE">
        <w:rPr>
          <w:rFonts w:hint="cs"/>
          <w:b/>
          <w:rtl/>
        </w:rPr>
        <w:t>نتيجه گيري</w:t>
      </w:r>
      <w:bookmarkEnd w:id="64"/>
      <w:bookmarkEnd w:id="65"/>
      <w:bookmarkEnd w:id="66"/>
    </w:p>
    <w:p w:rsidR="003C68BE" w:rsidRPr="005E2FCE" w:rsidRDefault="003C68BE" w:rsidP="005E2FCE">
      <w:pPr>
        <w:jc w:val="mediumKashida"/>
        <w:rPr>
          <w:b/>
          <w:bCs/>
          <w:rtl/>
        </w:rPr>
      </w:pPr>
      <w:r w:rsidRPr="005E2FCE">
        <w:rPr>
          <w:rFonts w:hint="cs"/>
          <w:b/>
          <w:bCs/>
          <w:rtl/>
        </w:rPr>
        <w:t>حاصل مباحث در دو سه جلسه، این شد که هفت قاعده اصلی فقهی هست و قواعد و اصولی هم مثل تفاوت</w:t>
      </w:r>
      <w:r w:rsidR="005E2FCE" w:rsidRPr="005E2FCE">
        <w:rPr>
          <w:rFonts w:hint="cs"/>
          <w:b/>
          <w:bCs/>
          <w:rtl/>
        </w:rPr>
        <w:t>‌</w:t>
      </w:r>
      <w:r w:rsidRPr="005E2FCE">
        <w:rPr>
          <w:rFonts w:hint="cs"/>
          <w:b/>
          <w:bCs/>
          <w:rtl/>
        </w:rPr>
        <w:t>ها و شرایط محیطی و شرایط رشد سنی و مراحل سنی هم مشمول همان قواعد می</w:t>
      </w:r>
      <w:r w:rsidR="005E2FCE" w:rsidRPr="005E2FCE">
        <w:rPr>
          <w:rFonts w:hint="cs"/>
          <w:b/>
          <w:bCs/>
          <w:rtl/>
        </w:rPr>
        <w:t>‌</w:t>
      </w:r>
      <w:r w:rsidRPr="005E2FCE">
        <w:rPr>
          <w:rFonts w:hint="cs"/>
          <w:b/>
          <w:bCs/>
          <w:rtl/>
        </w:rPr>
        <w:t>شود و تکالیف تربيتي، در چارچوب آن</w:t>
      </w:r>
      <w:r w:rsidR="005E2FCE" w:rsidRPr="005E2FCE">
        <w:rPr>
          <w:rFonts w:hint="cs"/>
          <w:b/>
          <w:bCs/>
          <w:rtl/>
        </w:rPr>
        <w:t>‌</w:t>
      </w:r>
      <w:r w:rsidRPr="005E2FCE">
        <w:rPr>
          <w:rFonts w:hint="cs"/>
          <w:b/>
          <w:bCs/>
          <w:rtl/>
        </w:rPr>
        <w:t>ها مقیّد می</w:t>
      </w:r>
      <w:r w:rsidR="005E2FCE" w:rsidRPr="005E2FCE">
        <w:rPr>
          <w:rFonts w:hint="cs"/>
          <w:b/>
          <w:bCs/>
          <w:rtl/>
        </w:rPr>
        <w:t>‌</w:t>
      </w:r>
      <w:r w:rsidRPr="005E2FCE">
        <w:rPr>
          <w:rFonts w:hint="cs"/>
          <w:b/>
          <w:bCs/>
          <w:rtl/>
        </w:rPr>
        <w:t>شود.</w:t>
      </w:r>
    </w:p>
    <w:p w:rsidR="003C68BE" w:rsidRPr="005E2FCE" w:rsidRDefault="003C68BE" w:rsidP="002C2CF9">
      <w:pPr>
        <w:pStyle w:val="Heading1"/>
        <w:numPr>
          <w:ilvl w:val="0"/>
          <w:numId w:val="0"/>
        </w:numPr>
        <w:rPr>
          <w:b/>
          <w:rtl/>
        </w:rPr>
      </w:pPr>
      <w:bookmarkStart w:id="67" w:name="_Toc397749672"/>
      <w:bookmarkStart w:id="68" w:name="_Toc397846720"/>
      <w:bookmarkStart w:id="69" w:name="_Toc397846815"/>
      <w:r w:rsidRPr="005E2FCE">
        <w:rPr>
          <w:rFonts w:hint="cs"/>
          <w:b/>
          <w:rtl/>
        </w:rPr>
        <w:lastRenderedPageBreak/>
        <w:t>سؤال</w:t>
      </w:r>
      <w:bookmarkEnd w:id="67"/>
      <w:bookmarkEnd w:id="68"/>
      <w:bookmarkEnd w:id="69"/>
      <w:r w:rsidR="002C2CF9" w:rsidRPr="005E2FCE">
        <w:rPr>
          <w:rFonts w:hint="cs"/>
          <w:b/>
          <w:rtl/>
        </w:rPr>
        <w:t>؟؟؟</w:t>
      </w:r>
    </w:p>
    <w:p w:rsidR="003C68BE" w:rsidRPr="005E2FCE" w:rsidRDefault="003C68BE" w:rsidP="005E2FCE">
      <w:pPr>
        <w:pStyle w:val="NormalWeb"/>
        <w:bidi/>
        <w:jc w:val="mediumKashida"/>
        <w:rPr>
          <w:rFonts w:cs="2  Badr"/>
          <w:b/>
          <w:bCs/>
          <w:sz w:val="28"/>
          <w:szCs w:val="28"/>
          <w:rtl/>
        </w:rPr>
      </w:pPr>
      <w:r w:rsidRPr="005E2FCE">
        <w:rPr>
          <w:rFonts w:cs="2  Badr" w:hint="cs"/>
          <w:b/>
          <w:bCs/>
          <w:sz w:val="28"/>
          <w:szCs w:val="28"/>
          <w:rtl/>
        </w:rPr>
        <w:t xml:space="preserve">  مثلاً به صورت خاص «نُكَلِّمُ‏ النَّاسَ‏ عَلَى قَدْرِ عُقُولِهِمْ»</w:t>
      </w:r>
      <w:bookmarkStart w:id="70" w:name="_GoBack"/>
      <w:bookmarkEnd w:id="70"/>
      <w:r w:rsidR="00B06AF1" w:rsidRPr="005E2FCE">
        <w:rPr>
          <w:rStyle w:val="FootnoteReference"/>
          <w:rFonts w:cs="2  Badr"/>
          <w:b/>
          <w:bCs/>
          <w:sz w:val="28"/>
          <w:szCs w:val="28"/>
          <w:rtl/>
        </w:rPr>
        <w:footnoteReference w:id="5"/>
      </w:r>
      <w:r w:rsidRPr="005E2FCE">
        <w:rPr>
          <w:rFonts w:cs="2  Badr" w:hint="cs"/>
          <w:b/>
          <w:bCs/>
          <w:sz w:val="28"/>
          <w:szCs w:val="28"/>
          <w:rtl/>
        </w:rPr>
        <w:t xml:space="preserve"> هست كه می</w:t>
      </w:r>
      <w:r w:rsidR="005E2FCE" w:rsidRPr="005E2FCE">
        <w:rPr>
          <w:rFonts w:cs="2  Badr" w:hint="cs"/>
          <w:b/>
          <w:bCs/>
          <w:sz w:val="28"/>
          <w:szCs w:val="28"/>
          <w:rtl/>
        </w:rPr>
        <w:t>‌</w:t>
      </w:r>
      <w:r w:rsidRPr="005E2FCE">
        <w:rPr>
          <w:rFonts w:cs="2  Badr" w:hint="cs"/>
          <w:b/>
          <w:bCs/>
          <w:sz w:val="28"/>
          <w:szCs w:val="28"/>
          <w:rtl/>
        </w:rPr>
        <w:t>گوید توانایی</w:t>
      </w:r>
      <w:r w:rsidR="005E2FCE" w:rsidRPr="005E2FCE">
        <w:rPr>
          <w:rFonts w:cs="2  Badr" w:hint="cs"/>
          <w:b/>
          <w:bCs/>
          <w:sz w:val="28"/>
          <w:szCs w:val="28"/>
          <w:rtl/>
        </w:rPr>
        <w:t>‌</w:t>
      </w:r>
      <w:r w:rsidRPr="005E2FCE">
        <w:rPr>
          <w:rFonts w:cs="2  Badr" w:hint="cs"/>
          <w:b/>
          <w:bCs/>
          <w:sz w:val="28"/>
          <w:szCs w:val="28"/>
          <w:rtl/>
        </w:rPr>
        <w:t>های او را در نظر بگیر یا روایات خاصی هم هست. مثلاً در تبلیغ تشی</w:t>
      </w:r>
      <w:r w:rsidR="00B06AF1" w:rsidRPr="005E2FCE">
        <w:rPr>
          <w:rFonts w:cs="2  Badr" w:hint="cs"/>
          <w:b/>
          <w:bCs/>
          <w:sz w:val="28"/>
          <w:szCs w:val="28"/>
          <w:rtl/>
        </w:rPr>
        <w:t>ّ</w:t>
      </w:r>
      <w:r w:rsidRPr="005E2FCE">
        <w:rPr>
          <w:rFonts w:cs="2  Badr" w:hint="cs"/>
          <w:b/>
          <w:bCs/>
          <w:sz w:val="28"/>
          <w:szCs w:val="28"/>
          <w:rtl/>
        </w:rPr>
        <w:t>ع می</w:t>
      </w:r>
      <w:r w:rsidR="005E2FCE" w:rsidRPr="005E2FCE">
        <w:rPr>
          <w:rFonts w:cs="2  Badr" w:hint="cs"/>
          <w:b/>
          <w:bCs/>
          <w:sz w:val="28"/>
          <w:szCs w:val="28"/>
          <w:rtl/>
        </w:rPr>
        <w:t>‌</w:t>
      </w:r>
      <w:r w:rsidRPr="005E2FCE">
        <w:rPr>
          <w:rFonts w:cs="2  Badr" w:hint="cs"/>
          <w:b/>
          <w:bCs/>
          <w:sz w:val="28"/>
          <w:szCs w:val="28"/>
          <w:rtl/>
        </w:rPr>
        <w:t>فرمايد: اگر مشکلی نباشد</w:t>
      </w:r>
      <w:r w:rsidR="00B06AF1" w:rsidRPr="005E2FCE">
        <w:rPr>
          <w:rFonts w:cs="2  Badr" w:hint="cs"/>
          <w:b/>
          <w:bCs/>
          <w:sz w:val="28"/>
          <w:szCs w:val="28"/>
          <w:rtl/>
        </w:rPr>
        <w:t>،</w:t>
      </w:r>
      <w:r w:rsidRPr="005E2FCE">
        <w:rPr>
          <w:rFonts w:cs="2  Badr" w:hint="cs"/>
          <w:b/>
          <w:bCs/>
          <w:sz w:val="28"/>
          <w:szCs w:val="28"/>
          <w:rtl/>
        </w:rPr>
        <w:t xml:space="preserve"> انجام دهد و سهل می</w:t>
      </w:r>
      <w:r w:rsidR="005E2FCE" w:rsidRPr="005E2FCE">
        <w:rPr>
          <w:rFonts w:cs="2  Badr" w:hint="cs"/>
          <w:b/>
          <w:bCs/>
          <w:sz w:val="28"/>
          <w:szCs w:val="28"/>
          <w:rtl/>
        </w:rPr>
        <w:t>‌</w:t>
      </w:r>
      <w:r w:rsidRPr="005E2FCE">
        <w:rPr>
          <w:rFonts w:cs="2  Badr" w:hint="cs"/>
          <w:b/>
          <w:bCs/>
          <w:sz w:val="28"/>
          <w:szCs w:val="28"/>
          <w:rtl/>
        </w:rPr>
        <w:t>گیرد یا می</w:t>
      </w:r>
      <w:r w:rsidR="005E2FCE" w:rsidRPr="005E2FCE">
        <w:rPr>
          <w:rFonts w:cs="2  Badr" w:hint="cs"/>
          <w:b/>
          <w:bCs/>
          <w:sz w:val="28"/>
          <w:szCs w:val="28"/>
          <w:rtl/>
        </w:rPr>
        <w:t>‌</w:t>
      </w:r>
      <w:r w:rsidRPr="005E2FCE">
        <w:rPr>
          <w:rFonts w:cs="2  Badr" w:hint="cs"/>
          <w:b/>
          <w:bCs/>
          <w:sz w:val="28"/>
          <w:szCs w:val="28"/>
          <w:rtl/>
        </w:rPr>
        <w:t>فرمايد:  شرایط محیطی و ... را در نظر بگیر، یک سري شواهدی را می</w:t>
      </w:r>
      <w:r w:rsidR="005E2FCE" w:rsidRPr="005E2FCE">
        <w:rPr>
          <w:rFonts w:cs="2  Badr" w:hint="cs"/>
          <w:b/>
          <w:bCs/>
          <w:sz w:val="28"/>
          <w:szCs w:val="28"/>
          <w:rtl/>
        </w:rPr>
        <w:t>‌</w:t>
      </w:r>
      <w:r w:rsidRPr="005E2FCE">
        <w:rPr>
          <w:rFonts w:cs="2  Badr" w:hint="cs"/>
          <w:b/>
          <w:bCs/>
          <w:sz w:val="28"/>
          <w:szCs w:val="28"/>
          <w:rtl/>
        </w:rPr>
        <w:t>توان در روایات پیدا کرد که مطابق همین ضوابط کل</w:t>
      </w:r>
      <w:r w:rsidR="00B06AF1" w:rsidRPr="005E2FCE">
        <w:rPr>
          <w:rFonts w:cs="2  Badr" w:hint="cs"/>
          <w:b/>
          <w:bCs/>
          <w:sz w:val="28"/>
          <w:szCs w:val="28"/>
          <w:rtl/>
        </w:rPr>
        <w:t>ّ</w:t>
      </w:r>
      <w:r w:rsidRPr="005E2FCE">
        <w:rPr>
          <w:rFonts w:cs="2  Badr" w:hint="cs"/>
          <w:b/>
          <w:bCs/>
          <w:sz w:val="28"/>
          <w:szCs w:val="28"/>
          <w:rtl/>
        </w:rPr>
        <w:t>ی است که بيان شد.</w:t>
      </w:r>
      <w:r w:rsidR="00B06AF1" w:rsidRPr="005E2FCE">
        <w:rPr>
          <w:rFonts w:cs="2  Badr" w:hint="cs"/>
          <w:b/>
          <w:bCs/>
          <w:sz w:val="28"/>
          <w:szCs w:val="28"/>
          <w:rtl/>
        </w:rPr>
        <w:t xml:space="preserve"> </w:t>
      </w:r>
      <w:r w:rsidRPr="005E2FCE">
        <w:rPr>
          <w:rFonts w:cs="2  Badr" w:hint="cs"/>
          <w:b/>
          <w:bCs/>
          <w:sz w:val="28"/>
          <w:szCs w:val="28"/>
          <w:rtl/>
        </w:rPr>
        <w:t>يا مثلاً راجع به بحث دعوت به تشی</w:t>
      </w:r>
      <w:r w:rsidR="00B06AF1" w:rsidRPr="005E2FCE">
        <w:rPr>
          <w:rFonts w:cs="2  Badr" w:hint="cs"/>
          <w:b/>
          <w:bCs/>
          <w:sz w:val="28"/>
          <w:szCs w:val="28"/>
          <w:rtl/>
        </w:rPr>
        <w:t>ّ</w:t>
      </w:r>
      <w:r w:rsidRPr="005E2FCE">
        <w:rPr>
          <w:rFonts w:cs="2  Badr" w:hint="cs"/>
          <w:b/>
          <w:bCs/>
          <w:sz w:val="28"/>
          <w:szCs w:val="28"/>
          <w:rtl/>
        </w:rPr>
        <w:t>ع می</w:t>
      </w:r>
      <w:r w:rsidR="005E2FCE" w:rsidRPr="005E2FCE">
        <w:rPr>
          <w:rFonts w:cs="2  Badr" w:hint="cs"/>
          <w:b/>
          <w:bCs/>
          <w:sz w:val="28"/>
          <w:szCs w:val="28"/>
          <w:rtl/>
        </w:rPr>
        <w:t>‌</w:t>
      </w:r>
      <w:r w:rsidRPr="005E2FCE">
        <w:rPr>
          <w:rFonts w:cs="2  Badr" w:hint="cs"/>
          <w:b/>
          <w:bCs/>
          <w:sz w:val="28"/>
          <w:szCs w:val="28"/>
          <w:rtl/>
        </w:rPr>
        <w:t>گويد</w:t>
      </w:r>
      <w:r w:rsidR="00B06AF1" w:rsidRPr="005E2FCE">
        <w:rPr>
          <w:rFonts w:cs="2  Badr" w:hint="cs"/>
          <w:b/>
          <w:bCs/>
          <w:sz w:val="28"/>
          <w:szCs w:val="28"/>
          <w:rtl/>
        </w:rPr>
        <w:t>:</w:t>
      </w:r>
      <w:r w:rsidRPr="005E2FCE">
        <w:rPr>
          <w:rFonts w:cs="2  Badr" w:hint="cs"/>
          <w:b/>
          <w:bCs/>
          <w:sz w:val="28"/>
          <w:szCs w:val="28"/>
          <w:rtl/>
        </w:rPr>
        <w:t xml:space="preserve"> که ما همسایگانی داریم «نَدعوهُم إلی هذا الأمر</w:t>
      </w:r>
      <w:r w:rsidR="005E2FCE" w:rsidRPr="005E2FCE">
        <w:rPr>
          <w:rFonts w:cs="2  Badr" w:hint="cs"/>
          <w:b/>
          <w:bCs/>
          <w:sz w:val="28"/>
          <w:szCs w:val="28"/>
          <w:rtl/>
        </w:rPr>
        <w:t>»</w:t>
      </w:r>
      <w:r w:rsidR="00B06AF1" w:rsidRPr="005E2FCE">
        <w:rPr>
          <w:rStyle w:val="FootnoteReference"/>
          <w:rFonts w:cs="2  Badr"/>
          <w:b/>
          <w:bCs/>
          <w:sz w:val="28"/>
          <w:szCs w:val="28"/>
          <w:rtl/>
        </w:rPr>
        <w:footnoteReference w:id="6"/>
      </w:r>
      <w:r w:rsidRPr="005E2FCE">
        <w:rPr>
          <w:rFonts w:cs="2  Badr" w:hint="cs"/>
          <w:b/>
          <w:bCs/>
          <w:sz w:val="28"/>
          <w:szCs w:val="28"/>
          <w:rtl/>
        </w:rPr>
        <w:t xml:space="preserve"> ، آیا این</w:t>
      </w:r>
      <w:r w:rsidR="005E2FCE" w:rsidRPr="005E2FCE">
        <w:rPr>
          <w:rFonts w:cs="2  Badr" w:hint="cs"/>
          <w:b/>
          <w:bCs/>
          <w:sz w:val="28"/>
          <w:szCs w:val="28"/>
          <w:rtl/>
        </w:rPr>
        <w:t>‌</w:t>
      </w:r>
      <w:r w:rsidRPr="005E2FCE">
        <w:rPr>
          <w:rFonts w:cs="2  Badr" w:hint="cs"/>
          <w:b/>
          <w:bCs/>
          <w:sz w:val="28"/>
          <w:szCs w:val="28"/>
          <w:rtl/>
        </w:rPr>
        <w:t>ها را به تشیع فرا بخوانم؟ حضرت می</w:t>
      </w:r>
      <w:r w:rsidR="005E2FCE" w:rsidRPr="005E2FCE">
        <w:rPr>
          <w:rFonts w:cs="2  Badr" w:hint="cs"/>
          <w:b/>
          <w:bCs/>
          <w:sz w:val="28"/>
          <w:szCs w:val="28"/>
          <w:rtl/>
        </w:rPr>
        <w:t>‌</w:t>
      </w:r>
      <w:r w:rsidRPr="005E2FCE">
        <w:rPr>
          <w:rFonts w:cs="2  Badr" w:hint="cs"/>
          <w:b/>
          <w:bCs/>
          <w:sz w:val="28"/>
          <w:szCs w:val="28"/>
          <w:rtl/>
        </w:rPr>
        <w:t>فرمایند</w:t>
      </w:r>
      <w:r w:rsidR="005E2FCE" w:rsidRPr="005E2FCE">
        <w:rPr>
          <w:rFonts w:cs="2  Badr" w:hint="cs"/>
          <w:b/>
          <w:bCs/>
          <w:sz w:val="28"/>
          <w:szCs w:val="28"/>
          <w:rtl/>
        </w:rPr>
        <w:t>:</w:t>
      </w:r>
      <w:r w:rsidRPr="005E2FCE">
        <w:rPr>
          <w:rFonts w:cs="2  Badr" w:hint="cs"/>
          <w:b/>
          <w:bCs/>
          <w:sz w:val="28"/>
          <w:szCs w:val="28"/>
          <w:rtl/>
        </w:rPr>
        <w:t xml:space="preserve"> که ببین اوضاع چطور است</w:t>
      </w:r>
      <w:r w:rsidR="00B06AF1" w:rsidRPr="005E2FCE">
        <w:rPr>
          <w:rFonts w:cs="2  Badr" w:hint="cs"/>
          <w:b/>
          <w:bCs/>
          <w:sz w:val="28"/>
          <w:szCs w:val="28"/>
          <w:rtl/>
        </w:rPr>
        <w:t>؟</w:t>
      </w:r>
      <w:r w:rsidRPr="005E2FCE">
        <w:rPr>
          <w:rFonts w:cs="2  Badr" w:hint="cs"/>
          <w:b/>
          <w:bCs/>
          <w:sz w:val="28"/>
          <w:szCs w:val="28"/>
          <w:rtl/>
        </w:rPr>
        <w:t>، اگر مشکلی برایت به وجود نمی</w:t>
      </w:r>
      <w:r w:rsidR="005E2FCE" w:rsidRPr="005E2FCE">
        <w:rPr>
          <w:rFonts w:cs="2  Badr" w:hint="cs"/>
          <w:b/>
          <w:bCs/>
          <w:sz w:val="28"/>
          <w:szCs w:val="28"/>
          <w:rtl/>
        </w:rPr>
        <w:t>‌</w:t>
      </w:r>
      <w:r w:rsidRPr="005E2FCE">
        <w:rPr>
          <w:rFonts w:cs="2  Badr" w:hint="cs"/>
          <w:b/>
          <w:bCs/>
          <w:sz w:val="28"/>
          <w:szCs w:val="28"/>
          <w:rtl/>
        </w:rPr>
        <w:t>آورد، انجام بده</w:t>
      </w:r>
      <w:r w:rsidR="00B06AF1" w:rsidRPr="005E2FCE">
        <w:rPr>
          <w:rFonts w:cs="2  Badr" w:hint="cs"/>
          <w:b/>
          <w:bCs/>
          <w:sz w:val="28"/>
          <w:szCs w:val="28"/>
          <w:rtl/>
        </w:rPr>
        <w:t>؛</w:t>
      </w:r>
      <w:r w:rsidRPr="005E2FCE">
        <w:rPr>
          <w:rFonts w:cs="2  Badr" w:hint="cs"/>
          <w:b/>
          <w:bCs/>
          <w:sz w:val="28"/>
          <w:szCs w:val="28"/>
          <w:rtl/>
        </w:rPr>
        <w:t xml:space="preserve"> یعنی در واقع ظاهرش، احتمال تأثیر و عدم</w:t>
      </w:r>
      <w:r w:rsidR="005E2FCE" w:rsidRPr="005E2FCE">
        <w:rPr>
          <w:rFonts w:cs="2  Badr" w:hint="cs"/>
          <w:b/>
          <w:bCs/>
          <w:sz w:val="28"/>
          <w:szCs w:val="28"/>
          <w:rtl/>
        </w:rPr>
        <w:t xml:space="preserve">‌ </w:t>
      </w:r>
      <w:r w:rsidRPr="005E2FCE">
        <w:rPr>
          <w:rFonts w:cs="2  Badr" w:hint="cs"/>
          <w:b/>
          <w:bCs/>
          <w:sz w:val="28"/>
          <w:szCs w:val="28"/>
          <w:rtl/>
        </w:rPr>
        <w:t>ضرر است. یا در احکام معارفِ دشوار می</w:t>
      </w:r>
      <w:r w:rsidR="005E2FCE" w:rsidRPr="005E2FCE">
        <w:rPr>
          <w:rFonts w:cs="2  Badr" w:hint="cs"/>
          <w:b/>
          <w:bCs/>
          <w:sz w:val="28"/>
          <w:szCs w:val="28"/>
          <w:rtl/>
        </w:rPr>
        <w:t>‌</w:t>
      </w:r>
      <w:r w:rsidRPr="005E2FCE">
        <w:rPr>
          <w:rFonts w:cs="2  Badr" w:hint="cs"/>
          <w:b/>
          <w:bCs/>
          <w:sz w:val="28"/>
          <w:szCs w:val="28"/>
          <w:rtl/>
        </w:rPr>
        <w:t>فرمايد:«إنَّ أمرَنا صَعبٌ مستصعبٌ»</w:t>
      </w:r>
      <w:r w:rsidR="00B06AF1" w:rsidRPr="005E2FCE">
        <w:rPr>
          <w:rStyle w:val="FootnoteReference"/>
          <w:rFonts w:cs="2  Badr"/>
          <w:b/>
          <w:bCs/>
          <w:sz w:val="28"/>
          <w:szCs w:val="28"/>
          <w:rtl/>
        </w:rPr>
        <w:footnoteReference w:id="7"/>
      </w:r>
      <w:r w:rsidR="00B06AF1" w:rsidRPr="005E2FCE">
        <w:rPr>
          <w:rFonts w:cs="2  Badr" w:hint="cs"/>
          <w:b/>
          <w:bCs/>
          <w:sz w:val="28"/>
          <w:szCs w:val="28"/>
          <w:rtl/>
        </w:rPr>
        <w:t xml:space="preserve"> </w:t>
      </w:r>
      <w:r w:rsidRPr="005E2FCE">
        <w:rPr>
          <w:rFonts w:cs="2  Badr" w:hint="cs"/>
          <w:b/>
          <w:bCs/>
          <w:sz w:val="28"/>
          <w:szCs w:val="28"/>
          <w:rtl/>
        </w:rPr>
        <w:t>که می</w:t>
      </w:r>
      <w:r w:rsidR="005E2FCE" w:rsidRPr="005E2FCE">
        <w:rPr>
          <w:rFonts w:cs="2  Badr" w:hint="cs"/>
          <w:b/>
          <w:bCs/>
          <w:sz w:val="28"/>
          <w:szCs w:val="28"/>
          <w:rtl/>
        </w:rPr>
        <w:t>‌</w:t>
      </w:r>
      <w:r w:rsidRPr="005E2FCE">
        <w:rPr>
          <w:rFonts w:cs="2  Badr" w:hint="cs"/>
          <w:b/>
          <w:bCs/>
          <w:sz w:val="28"/>
          <w:szCs w:val="28"/>
          <w:rtl/>
        </w:rPr>
        <w:t>فرمايد: بعضی از چیزها را به همه نگویید؛ چون طرف نمی</w:t>
      </w:r>
      <w:r w:rsidR="005E2FCE" w:rsidRPr="005E2FCE">
        <w:rPr>
          <w:rFonts w:cs="2  Badr" w:hint="cs"/>
          <w:b/>
          <w:bCs/>
          <w:sz w:val="28"/>
          <w:szCs w:val="28"/>
          <w:rtl/>
        </w:rPr>
        <w:t>‌</w:t>
      </w:r>
      <w:r w:rsidRPr="005E2FCE">
        <w:rPr>
          <w:rFonts w:cs="2  Badr" w:hint="cs"/>
          <w:b/>
          <w:bCs/>
          <w:sz w:val="28"/>
          <w:szCs w:val="28"/>
          <w:rtl/>
        </w:rPr>
        <w:t>تواند تحمّل کند، یعنی ممکن است آثار سوئی بر آن مترتب شود ولو این که امر درستی است</w:t>
      </w:r>
      <w:r w:rsidR="00B06AF1" w:rsidRPr="005E2FCE">
        <w:rPr>
          <w:rFonts w:cs="2  Badr" w:hint="cs"/>
          <w:b/>
          <w:bCs/>
          <w:sz w:val="28"/>
          <w:szCs w:val="28"/>
          <w:rtl/>
        </w:rPr>
        <w:t>؛</w:t>
      </w:r>
      <w:r w:rsidRPr="005E2FCE">
        <w:rPr>
          <w:rFonts w:cs="2  Badr" w:hint="cs"/>
          <w:b/>
          <w:bCs/>
          <w:sz w:val="28"/>
          <w:szCs w:val="28"/>
          <w:rtl/>
        </w:rPr>
        <w:t xml:space="preserve"> یعنی یک ضرر ایجاد می</w:t>
      </w:r>
      <w:r w:rsidR="005E2FCE" w:rsidRPr="005E2FCE">
        <w:rPr>
          <w:rFonts w:cs="2  Badr" w:hint="cs"/>
          <w:b/>
          <w:bCs/>
          <w:sz w:val="28"/>
          <w:szCs w:val="28"/>
          <w:rtl/>
        </w:rPr>
        <w:t>‌</w:t>
      </w:r>
      <w:r w:rsidRPr="005E2FCE">
        <w:rPr>
          <w:rFonts w:cs="2  Badr" w:hint="cs"/>
          <w:b/>
          <w:bCs/>
          <w:sz w:val="28"/>
          <w:szCs w:val="28"/>
          <w:rtl/>
        </w:rPr>
        <w:t>کند</w:t>
      </w:r>
      <w:r w:rsidR="00B06AF1" w:rsidRPr="005E2FCE">
        <w:rPr>
          <w:rFonts w:cs="2  Badr" w:hint="cs"/>
          <w:b/>
          <w:bCs/>
          <w:sz w:val="28"/>
          <w:szCs w:val="28"/>
          <w:rtl/>
        </w:rPr>
        <w:t>.</w:t>
      </w:r>
    </w:p>
    <w:p w:rsidR="003C68BE" w:rsidRPr="005E2FCE" w:rsidRDefault="003C68BE" w:rsidP="00FF5125">
      <w:pPr>
        <w:pStyle w:val="Heading1"/>
        <w:numPr>
          <w:ilvl w:val="0"/>
          <w:numId w:val="0"/>
        </w:numPr>
        <w:rPr>
          <w:b/>
          <w:rtl/>
        </w:rPr>
      </w:pPr>
      <w:bookmarkStart w:id="71" w:name="_Toc397749673"/>
      <w:bookmarkStart w:id="72" w:name="_Toc397846721"/>
      <w:bookmarkStart w:id="73" w:name="_Toc397846816"/>
      <w:r w:rsidRPr="005E2FCE">
        <w:rPr>
          <w:rFonts w:hint="cs"/>
          <w:b/>
          <w:rtl/>
        </w:rPr>
        <w:t>اصل عدم وجود پيامدهاي مخرّب</w:t>
      </w:r>
      <w:bookmarkEnd w:id="71"/>
      <w:bookmarkEnd w:id="72"/>
      <w:bookmarkEnd w:id="73"/>
    </w:p>
    <w:p w:rsidR="003C68BE" w:rsidRPr="005E2FCE" w:rsidRDefault="003C68BE" w:rsidP="005E2FCE">
      <w:pPr>
        <w:rPr>
          <w:b/>
          <w:bCs/>
          <w:rtl/>
        </w:rPr>
      </w:pPr>
      <w:r w:rsidRPr="005E2FCE">
        <w:rPr>
          <w:rFonts w:hint="cs"/>
          <w:b/>
          <w:bCs/>
          <w:rtl/>
        </w:rPr>
        <w:t xml:space="preserve">   گاهي اقدام تربیتی یا تبلیغی ، پیامدهای مخر</w:t>
      </w:r>
      <w:r w:rsidR="00B06AF1" w:rsidRPr="005E2FCE">
        <w:rPr>
          <w:rFonts w:hint="cs"/>
          <w:b/>
          <w:bCs/>
          <w:rtl/>
        </w:rPr>
        <w:t>ّ</w:t>
      </w:r>
      <w:r w:rsidRPr="005E2FCE">
        <w:rPr>
          <w:rFonts w:hint="cs"/>
          <w:b/>
          <w:bCs/>
          <w:rtl/>
        </w:rPr>
        <w:t>بی از باب تزاحم دارد</w:t>
      </w:r>
      <w:r w:rsidR="00B06AF1" w:rsidRPr="005E2FCE">
        <w:rPr>
          <w:rFonts w:hint="cs"/>
          <w:b/>
          <w:bCs/>
          <w:rtl/>
        </w:rPr>
        <w:t xml:space="preserve">؛ </w:t>
      </w:r>
      <w:r w:rsidRPr="005E2FCE">
        <w:rPr>
          <w:rFonts w:hint="cs"/>
          <w:b/>
          <w:bCs/>
          <w:rtl/>
        </w:rPr>
        <w:t>يعني اگر</w:t>
      </w:r>
      <w:r w:rsidR="005E2FCE" w:rsidRPr="005E2FCE">
        <w:rPr>
          <w:rFonts w:hint="cs"/>
          <w:b/>
          <w:bCs/>
          <w:rtl/>
        </w:rPr>
        <w:t xml:space="preserve"> </w:t>
      </w:r>
      <w:r w:rsidRPr="005E2FCE">
        <w:rPr>
          <w:rFonts w:hint="cs"/>
          <w:b/>
          <w:bCs/>
          <w:rtl/>
        </w:rPr>
        <w:t>كسي این امر را در آن جا تبلیغ کند، یک ضرر بیشتری وارد می</w:t>
      </w:r>
      <w:r w:rsidR="005E2FCE" w:rsidRPr="005E2FCE">
        <w:rPr>
          <w:rFonts w:hint="cs"/>
          <w:b/>
          <w:bCs/>
          <w:rtl/>
        </w:rPr>
        <w:t>‌</w:t>
      </w:r>
      <w:r w:rsidRPr="005E2FCE">
        <w:rPr>
          <w:rFonts w:hint="cs"/>
          <w:b/>
          <w:bCs/>
          <w:rtl/>
        </w:rPr>
        <w:t>شود، این هم یک اصل است که باید بر آن هفت اصل افزود، یعنی در جایی که یک فعالیت تبلیغی یا تربیتی، موجب یک زیان اجتماعی است یا آثار سوئی ایجاد می</w:t>
      </w:r>
      <w:r w:rsidR="005E2FCE" w:rsidRPr="005E2FCE">
        <w:rPr>
          <w:rFonts w:hint="cs"/>
          <w:b/>
          <w:bCs/>
          <w:rtl/>
        </w:rPr>
        <w:t>‌</w:t>
      </w:r>
      <w:r w:rsidRPr="005E2FCE">
        <w:rPr>
          <w:rFonts w:hint="cs"/>
          <w:b/>
          <w:bCs/>
          <w:rtl/>
        </w:rPr>
        <w:t>کند،</w:t>
      </w:r>
      <w:r w:rsidR="00B06AF1" w:rsidRPr="005E2FCE">
        <w:rPr>
          <w:rFonts w:hint="cs"/>
          <w:b/>
          <w:bCs/>
          <w:rtl/>
        </w:rPr>
        <w:t xml:space="preserve"> </w:t>
      </w:r>
      <w:r w:rsidRPr="005E2FCE">
        <w:rPr>
          <w:rFonts w:hint="cs"/>
          <w:b/>
          <w:bCs/>
          <w:rtl/>
        </w:rPr>
        <w:t>مثلاً اگر این حرف را الان بزند، موجب می</w:t>
      </w:r>
      <w:r w:rsidR="005E2FCE" w:rsidRPr="005E2FCE">
        <w:rPr>
          <w:rFonts w:hint="cs"/>
          <w:b/>
          <w:bCs/>
          <w:rtl/>
        </w:rPr>
        <w:t>‌</w:t>
      </w:r>
      <w:r w:rsidRPr="005E2FCE">
        <w:rPr>
          <w:rFonts w:hint="cs"/>
          <w:b/>
          <w:bCs/>
          <w:rtl/>
        </w:rPr>
        <w:t>شود که مردم از دین گریزان شوند ولو این که بیان احکام است و باید گفت؛ اما چون پیامدهای بدتری دارد و موجب می</w:t>
      </w:r>
      <w:r w:rsidR="005E2FCE" w:rsidRPr="005E2FCE">
        <w:rPr>
          <w:rFonts w:hint="cs"/>
          <w:b/>
          <w:bCs/>
          <w:rtl/>
        </w:rPr>
        <w:t>‌</w:t>
      </w:r>
      <w:r w:rsidRPr="005E2FCE">
        <w:rPr>
          <w:rFonts w:hint="cs"/>
          <w:b/>
          <w:bCs/>
          <w:rtl/>
        </w:rPr>
        <w:t>شود که از اصل دین زده شوند می</w:t>
      </w:r>
      <w:r w:rsidR="005E2FCE" w:rsidRPr="005E2FCE">
        <w:rPr>
          <w:rFonts w:hint="cs"/>
          <w:b/>
          <w:bCs/>
          <w:rtl/>
        </w:rPr>
        <w:t>‌</w:t>
      </w:r>
      <w:r w:rsidRPr="005E2FCE">
        <w:rPr>
          <w:rFonts w:hint="cs"/>
          <w:b/>
          <w:bCs/>
          <w:rtl/>
        </w:rPr>
        <w:t>گوید</w:t>
      </w:r>
      <w:r w:rsidR="00B06AF1" w:rsidRPr="005E2FCE">
        <w:rPr>
          <w:rFonts w:hint="cs"/>
          <w:b/>
          <w:bCs/>
          <w:rtl/>
        </w:rPr>
        <w:t>:</w:t>
      </w:r>
      <w:r w:rsidRPr="005E2FCE">
        <w:rPr>
          <w:rFonts w:hint="cs"/>
          <w:b/>
          <w:bCs/>
          <w:rtl/>
        </w:rPr>
        <w:t xml:space="preserve"> لازم نیست این را بگویی</w:t>
      </w:r>
      <w:r w:rsidR="00B06AF1" w:rsidRPr="005E2FCE">
        <w:rPr>
          <w:rFonts w:hint="cs"/>
          <w:b/>
          <w:bCs/>
          <w:rtl/>
        </w:rPr>
        <w:t>؛</w:t>
      </w:r>
      <w:r w:rsidRPr="005E2FCE">
        <w:rPr>
          <w:rFonts w:hint="cs"/>
          <w:b/>
          <w:bCs/>
          <w:rtl/>
        </w:rPr>
        <w:t xml:space="preserve"> البته این</w:t>
      </w:r>
      <w:r w:rsidR="00B06AF1" w:rsidRPr="005E2FCE">
        <w:rPr>
          <w:rFonts w:hint="cs"/>
          <w:b/>
          <w:bCs/>
          <w:rtl/>
        </w:rPr>
        <w:t xml:space="preserve"> استدلال </w:t>
      </w:r>
      <w:r w:rsidRPr="005E2FCE">
        <w:rPr>
          <w:rFonts w:hint="cs"/>
          <w:b/>
          <w:bCs/>
          <w:rtl/>
        </w:rPr>
        <w:t>با عناوین ثانوی است</w:t>
      </w:r>
      <w:r w:rsidR="00B06AF1" w:rsidRPr="005E2FCE">
        <w:rPr>
          <w:rFonts w:hint="cs"/>
          <w:b/>
          <w:bCs/>
          <w:rtl/>
        </w:rPr>
        <w:t>؛</w:t>
      </w:r>
      <w:r w:rsidRPr="005E2FCE">
        <w:rPr>
          <w:rFonts w:hint="cs"/>
          <w:b/>
          <w:bCs/>
          <w:rtl/>
        </w:rPr>
        <w:t xml:space="preserve"> ولذا این هشت اصل</w:t>
      </w:r>
      <w:r w:rsidR="00B06AF1" w:rsidRPr="005E2FCE">
        <w:rPr>
          <w:rFonts w:hint="cs"/>
          <w:b/>
          <w:bCs/>
          <w:rtl/>
        </w:rPr>
        <w:t>،</w:t>
      </w:r>
      <w:r w:rsidRPr="005E2FCE">
        <w:rPr>
          <w:rFonts w:hint="cs"/>
          <w:b/>
          <w:bCs/>
          <w:rtl/>
        </w:rPr>
        <w:t xml:space="preserve"> قواعد کلان می شود، و ذیلش رعایت مراحل و شرایط محیطی و تدریج و تفاوت</w:t>
      </w:r>
      <w:r w:rsidR="005E2FCE" w:rsidRPr="005E2FCE">
        <w:rPr>
          <w:rFonts w:hint="cs"/>
          <w:b/>
          <w:bCs/>
          <w:rtl/>
        </w:rPr>
        <w:t>‌</w:t>
      </w:r>
      <w:r w:rsidRPr="005E2FCE">
        <w:rPr>
          <w:rFonts w:hint="cs"/>
          <w:b/>
          <w:bCs/>
          <w:rtl/>
        </w:rPr>
        <w:t>های فردی قرار می</w:t>
      </w:r>
      <w:r w:rsidR="005E2FCE" w:rsidRPr="005E2FCE">
        <w:rPr>
          <w:rFonts w:hint="cs"/>
          <w:b/>
          <w:bCs/>
          <w:rtl/>
        </w:rPr>
        <w:t>‌</w:t>
      </w:r>
      <w:r w:rsidRPr="005E2FCE">
        <w:rPr>
          <w:rFonts w:hint="cs"/>
          <w:b/>
          <w:bCs/>
          <w:rtl/>
        </w:rPr>
        <w:t>گیرد.</w:t>
      </w:r>
    </w:p>
    <w:p w:rsidR="003C68BE" w:rsidRPr="005E2FCE" w:rsidRDefault="003C68BE" w:rsidP="005E2FCE">
      <w:pPr>
        <w:jc w:val="mediumKashida"/>
        <w:rPr>
          <w:b/>
          <w:bCs/>
          <w:rtl/>
        </w:rPr>
      </w:pPr>
      <w:r w:rsidRPr="005E2FCE">
        <w:rPr>
          <w:rFonts w:hint="cs"/>
          <w:b/>
          <w:bCs/>
          <w:rtl/>
        </w:rPr>
        <w:t>در مقام تبلیغ یا دعوت یا تربیت (چه عمومی و چه نسبت به فرزندان)، اگر اقدام به تربیت در این محدوده، موجب ضرر بالاتر دینی شود</w:t>
      </w:r>
      <w:r w:rsidR="00C02890" w:rsidRPr="005E2FCE">
        <w:rPr>
          <w:rFonts w:hint="cs"/>
          <w:b/>
          <w:bCs/>
          <w:rtl/>
        </w:rPr>
        <w:t>؛</w:t>
      </w:r>
      <w:r w:rsidRPr="005E2FCE">
        <w:rPr>
          <w:rFonts w:hint="cs"/>
          <w:b/>
          <w:bCs/>
          <w:rtl/>
        </w:rPr>
        <w:t xml:space="preserve"> یعنی اگر </w:t>
      </w:r>
      <w:r w:rsidR="00C02890" w:rsidRPr="005E2FCE">
        <w:rPr>
          <w:rFonts w:hint="cs"/>
          <w:b/>
          <w:bCs/>
          <w:rtl/>
        </w:rPr>
        <w:t>مربي</w:t>
      </w:r>
      <w:r w:rsidRPr="005E2FCE">
        <w:rPr>
          <w:rFonts w:hint="cs"/>
          <w:b/>
          <w:bCs/>
          <w:rtl/>
        </w:rPr>
        <w:t xml:space="preserve"> بخواهد چنین چیزی را الان اقدام نمايد، </w:t>
      </w:r>
      <w:r w:rsidR="00C02890" w:rsidRPr="005E2FCE">
        <w:rPr>
          <w:rFonts w:hint="cs"/>
          <w:b/>
          <w:bCs/>
          <w:rtl/>
        </w:rPr>
        <w:t>متربي</w:t>
      </w:r>
      <w:r w:rsidRPr="005E2FCE">
        <w:rPr>
          <w:rFonts w:hint="cs"/>
          <w:b/>
          <w:bCs/>
          <w:rtl/>
        </w:rPr>
        <w:t xml:space="preserve"> از </w:t>
      </w:r>
      <w:r w:rsidRPr="005E2FCE">
        <w:rPr>
          <w:rFonts w:hint="cs"/>
          <w:b/>
          <w:bCs/>
          <w:rtl/>
        </w:rPr>
        <w:lastRenderedPageBreak/>
        <w:t>دین بیرون می</w:t>
      </w:r>
      <w:r w:rsidR="005E2FCE" w:rsidRPr="005E2FCE">
        <w:rPr>
          <w:rFonts w:hint="cs"/>
          <w:b/>
          <w:bCs/>
          <w:rtl/>
        </w:rPr>
        <w:t>‌</w:t>
      </w:r>
      <w:r w:rsidRPr="005E2FCE">
        <w:rPr>
          <w:rFonts w:hint="cs"/>
          <w:b/>
          <w:bCs/>
          <w:rtl/>
        </w:rPr>
        <w:t>رود، در این</w:t>
      </w:r>
      <w:r w:rsidR="005E2FCE" w:rsidRPr="005E2FCE">
        <w:rPr>
          <w:rFonts w:hint="cs"/>
          <w:b/>
          <w:bCs/>
          <w:rtl/>
        </w:rPr>
        <w:t>‌</w:t>
      </w:r>
      <w:r w:rsidRPr="005E2FCE">
        <w:rPr>
          <w:rFonts w:hint="cs"/>
          <w:b/>
          <w:bCs/>
          <w:rtl/>
        </w:rPr>
        <w:t>جا اقدام لازم نیست و</w:t>
      </w:r>
      <w:r w:rsidR="00C02890" w:rsidRPr="005E2FCE">
        <w:rPr>
          <w:rFonts w:hint="cs"/>
          <w:b/>
          <w:bCs/>
          <w:rtl/>
        </w:rPr>
        <w:t xml:space="preserve"> </w:t>
      </w:r>
      <w:r w:rsidRPr="005E2FCE">
        <w:rPr>
          <w:rFonts w:hint="cs"/>
          <w:b/>
          <w:bCs/>
          <w:rtl/>
        </w:rPr>
        <w:t>بايد اهمّ و مهمّ</w:t>
      </w:r>
      <w:r w:rsidR="00C02890" w:rsidRPr="005E2FCE">
        <w:rPr>
          <w:rFonts w:hint="cs"/>
          <w:b/>
          <w:bCs/>
          <w:rtl/>
        </w:rPr>
        <w:t xml:space="preserve"> </w:t>
      </w:r>
      <w:r w:rsidRPr="005E2FCE">
        <w:rPr>
          <w:rFonts w:hint="cs"/>
          <w:b/>
          <w:bCs/>
          <w:rtl/>
        </w:rPr>
        <w:t>نمايد. بنا</w:t>
      </w:r>
      <w:r w:rsidR="005E2FCE" w:rsidRPr="005E2FCE">
        <w:rPr>
          <w:rFonts w:hint="cs"/>
          <w:b/>
          <w:bCs/>
          <w:rtl/>
        </w:rPr>
        <w:t>‌</w:t>
      </w:r>
      <w:r w:rsidRPr="005E2FCE">
        <w:rPr>
          <w:rFonts w:hint="cs"/>
          <w:b/>
          <w:bCs/>
          <w:rtl/>
        </w:rPr>
        <w:t>براين آن ضرر از ضررهای فردی است که دلیل لا ضرر آن را برمی</w:t>
      </w:r>
      <w:r w:rsidR="005E2FCE" w:rsidRPr="005E2FCE">
        <w:rPr>
          <w:rFonts w:hint="cs"/>
          <w:b/>
          <w:bCs/>
          <w:rtl/>
        </w:rPr>
        <w:t>‌</w:t>
      </w:r>
      <w:r w:rsidRPr="005E2FCE">
        <w:rPr>
          <w:rFonts w:hint="cs"/>
          <w:b/>
          <w:bCs/>
          <w:rtl/>
        </w:rPr>
        <w:t>دارد،</w:t>
      </w:r>
      <w:r w:rsidR="00C02890" w:rsidRPr="005E2FCE">
        <w:rPr>
          <w:rFonts w:hint="cs"/>
          <w:b/>
          <w:bCs/>
          <w:rtl/>
        </w:rPr>
        <w:t xml:space="preserve"> </w:t>
      </w:r>
      <w:r w:rsidRPr="005E2FCE">
        <w:rPr>
          <w:rFonts w:hint="cs"/>
          <w:b/>
          <w:bCs/>
          <w:rtl/>
        </w:rPr>
        <w:t xml:space="preserve">پس این یک بحث اجتماعی است. </w:t>
      </w:r>
    </w:p>
    <w:p w:rsidR="003C68BE" w:rsidRPr="005E2FCE" w:rsidRDefault="003C68BE" w:rsidP="005E2FCE">
      <w:pPr>
        <w:rPr>
          <w:b/>
          <w:bCs/>
          <w:rtl/>
        </w:rPr>
      </w:pPr>
      <w:r w:rsidRPr="005E2FCE">
        <w:rPr>
          <w:rFonts w:hint="cs"/>
          <w:b/>
          <w:bCs/>
          <w:rtl/>
        </w:rPr>
        <w:t xml:space="preserve">    پس درمجموع هشت قاعده کلی بيان شد</w:t>
      </w:r>
      <w:r w:rsidR="00C02890" w:rsidRPr="005E2FCE">
        <w:rPr>
          <w:rFonts w:hint="cs"/>
          <w:b/>
          <w:bCs/>
          <w:rtl/>
        </w:rPr>
        <w:t xml:space="preserve"> </w:t>
      </w:r>
      <w:r w:rsidRPr="005E2FCE">
        <w:rPr>
          <w:rFonts w:hint="cs"/>
          <w:b/>
          <w:bCs/>
          <w:rtl/>
        </w:rPr>
        <w:t>كه چند اصل در</w:t>
      </w:r>
      <w:r w:rsidR="00C02890" w:rsidRPr="005E2FCE">
        <w:rPr>
          <w:rFonts w:hint="cs"/>
          <w:b/>
          <w:bCs/>
          <w:rtl/>
        </w:rPr>
        <w:t xml:space="preserve"> </w:t>
      </w:r>
      <w:r w:rsidRPr="005E2FCE">
        <w:rPr>
          <w:rFonts w:hint="cs"/>
          <w:b/>
          <w:bCs/>
          <w:rtl/>
        </w:rPr>
        <w:t>زيرمجموعه اين قواعد بود، كه از نظر فقهی، تکلیف ووضعش نسبتاً مشخص شد.</w:t>
      </w:r>
    </w:p>
    <w:p w:rsidR="003C68BE" w:rsidRPr="005E2FCE" w:rsidRDefault="003C68BE" w:rsidP="002221EA">
      <w:pPr>
        <w:pStyle w:val="NormalWeb"/>
        <w:bidi/>
        <w:rPr>
          <w:b/>
          <w:bCs/>
          <w:rtl/>
        </w:rPr>
      </w:pPr>
      <w:commentRangeStart w:id="74"/>
      <w:r w:rsidRPr="005E2FCE">
        <w:rPr>
          <w:rFonts w:hint="cs"/>
          <w:b/>
          <w:bCs/>
          <w:rtl/>
        </w:rPr>
        <w:t xml:space="preserve">   و ص</w:t>
      </w:r>
      <w:r w:rsidR="002221EA" w:rsidRPr="005E2FCE">
        <w:rPr>
          <w:rFonts w:hint="cs"/>
          <w:b/>
          <w:bCs/>
          <w:rtl/>
        </w:rPr>
        <w:t>لّي</w:t>
      </w:r>
      <w:r w:rsidRPr="005E2FCE">
        <w:rPr>
          <w:rFonts w:hint="cs"/>
          <w:b/>
          <w:bCs/>
          <w:rtl/>
        </w:rPr>
        <w:t xml:space="preserve"> الله علی محمد و آل محمد </w:t>
      </w:r>
      <w:commentRangeEnd w:id="74"/>
      <w:r w:rsidR="00645B55" w:rsidRPr="005E2FCE">
        <w:rPr>
          <w:rStyle w:val="CommentReference"/>
          <w:b/>
          <w:bCs/>
          <w:rtl/>
        </w:rPr>
        <w:commentReference w:id="74"/>
      </w:r>
    </w:p>
    <w:sectPr w:rsidR="003C68BE" w:rsidRPr="005E2FCE" w:rsidSect="002870D0">
      <w:headerReference w:type="even" r:id="rId9"/>
      <w:headerReference w:type="default" r:id="rId10"/>
      <w:footerReference w:type="even" r:id="rId11"/>
      <w:footerReference w:type="default" r:id="rId12"/>
      <w:pgSz w:w="11906" w:h="16838"/>
      <w:pgMar w:top="2336" w:right="1134" w:bottom="1134" w:left="1134" w:header="720"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اشراق" w:date="2014-09-07T09:54:00Z" w:initials="ارزیابی">
    <w:p w:rsidR="00B06AF1" w:rsidRDefault="00B06AF1">
      <w:pPr>
        <w:pStyle w:val="CommentText"/>
        <w:rPr>
          <w:rtl/>
        </w:rPr>
      </w:pPr>
      <w:r>
        <w:rPr>
          <w:rStyle w:val="CommentReference"/>
        </w:rPr>
        <w:annotationRef/>
      </w:r>
    </w:p>
    <w:p w:rsidR="00B06AF1" w:rsidRDefault="00B06AF1">
      <w:pPr>
        <w:pStyle w:val="CommentText"/>
      </w:pPr>
      <w:r>
        <w:rPr>
          <w:rFonts w:hint="cs"/>
          <w:rtl/>
        </w:rPr>
        <w:t>نقطه به ماقبل خود می‌چسبد.</w:t>
      </w:r>
    </w:p>
  </w:comment>
  <w:comment w:id="7" w:author="اشراق" w:date="2014-09-07T09:54:00Z" w:initials="ارزیابی">
    <w:p w:rsidR="00B06AF1" w:rsidRDefault="00B06AF1">
      <w:pPr>
        <w:pStyle w:val="CommentText"/>
        <w:rPr>
          <w:rtl/>
        </w:rPr>
      </w:pPr>
      <w:r>
        <w:rPr>
          <w:rStyle w:val="CommentReference"/>
        </w:rPr>
        <w:annotationRef/>
      </w:r>
    </w:p>
    <w:p w:rsidR="00B06AF1" w:rsidRDefault="00B06AF1">
      <w:pPr>
        <w:pStyle w:val="CommentText"/>
      </w:pPr>
      <w:r>
        <w:rPr>
          <w:rFonts w:hint="cs"/>
          <w:rtl/>
        </w:rPr>
        <w:t>فاصله کامل میان دو کلمه الزامی است.</w:t>
      </w:r>
    </w:p>
  </w:comment>
  <w:comment w:id="8" w:author="اشراق" w:date="2014-09-07T09:52:00Z" w:initials="ارزیابی">
    <w:p w:rsidR="00B06AF1" w:rsidRDefault="00B06AF1">
      <w:pPr>
        <w:pStyle w:val="CommentText"/>
        <w:rPr>
          <w:rtl/>
        </w:rPr>
      </w:pPr>
      <w:r>
        <w:rPr>
          <w:rStyle w:val="CommentReference"/>
        </w:rPr>
        <w:annotationRef/>
      </w:r>
    </w:p>
    <w:p w:rsidR="00B06AF1" w:rsidRDefault="00B06AF1">
      <w:pPr>
        <w:pStyle w:val="CommentText"/>
      </w:pPr>
      <w:r>
        <w:rPr>
          <w:rFonts w:hint="cs"/>
          <w:rtl/>
        </w:rPr>
        <w:t>ویرگول به ماقبل خود می‌چسبد.</w:t>
      </w:r>
    </w:p>
  </w:comment>
  <w:comment w:id="9" w:author="اشراق" w:date="2014-09-07T09:55:00Z" w:initials="ارزیابی">
    <w:p w:rsidR="00B06AF1" w:rsidRDefault="00B06AF1">
      <w:pPr>
        <w:pStyle w:val="CommentText"/>
        <w:rPr>
          <w:rtl/>
        </w:rPr>
      </w:pPr>
      <w:r>
        <w:rPr>
          <w:rStyle w:val="CommentReference"/>
        </w:rPr>
        <w:annotationRef/>
      </w:r>
    </w:p>
    <w:p w:rsidR="00B06AF1" w:rsidRDefault="00B06AF1">
      <w:pPr>
        <w:pStyle w:val="CommentText"/>
      </w:pPr>
      <w:r>
        <w:rPr>
          <w:rFonts w:hint="cs"/>
          <w:rtl/>
        </w:rPr>
        <w:t>رعایت نیم‌فاصله الزامی است.</w:t>
      </w:r>
    </w:p>
  </w:comment>
  <w:comment w:id="13" w:author="اشراق" w:date="2014-09-07T09:56:00Z" w:initials="ارزیابی">
    <w:p w:rsidR="00B06AF1" w:rsidRDefault="00B06AF1">
      <w:pPr>
        <w:pStyle w:val="CommentText"/>
        <w:rPr>
          <w:rtl/>
        </w:rPr>
      </w:pPr>
      <w:r>
        <w:rPr>
          <w:rStyle w:val="CommentReference"/>
        </w:rPr>
        <w:annotationRef/>
      </w:r>
    </w:p>
    <w:p w:rsidR="00B06AF1" w:rsidRDefault="00B06AF1">
      <w:pPr>
        <w:pStyle w:val="CommentText"/>
      </w:pPr>
      <w:r>
        <w:rPr>
          <w:rFonts w:hint="cs"/>
          <w:rtl/>
        </w:rPr>
        <w:t>تنوین لازم است. «مثلاً»</w:t>
      </w:r>
    </w:p>
  </w:comment>
  <w:comment w:id="14" w:author="اشراق" w:date="2014-09-07T10:00:00Z" w:initials="ارزیابی">
    <w:p w:rsidR="00B06AF1" w:rsidRDefault="00B06AF1">
      <w:pPr>
        <w:pStyle w:val="CommentText"/>
        <w:rPr>
          <w:rtl/>
        </w:rPr>
      </w:pPr>
      <w:r>
        <w:rPr>
          <w:rStyle w:val="CommentReference"/>
        </w:rPr>
        <w:annotationRef/>
      </w:r>
    </w:p>
    <w:p w:rsidR="00B06AF1" w:rsidRDefault="00B06AF1">
      <w:pPr>
        <w:pStyle w:val="CommentText"/>
      </w:pPr>
      <w:r>
        <w:rPr>
          <w:rFonts w:hint="cs"/>
          <w:rtl/>
        </w:rPr>
        <w:t>بعد از فعل «می‌گویند»، از دو نقطه استفاده می‌کنند. می‌گویند:</w:t>
      </w:r>
    </w:p>
  </w:comment>
  <w:comment w:id="15" w:author="اشراق" w:date="2014-09-07T10:03:00Z" w:initials="ارزیابی">
    <w:p w:rsidR="00B06AF1" w:rsidRDefault="00B06AF1">
      <w:pPr>
        <w:pStyle w:val="CommentText"/>
        <w:rPr>
          <w:rtl/>
        </w:rPr>
      </w:pPr>
      <w:r>
        <w:rPr>
          <w:rStyle w:val="CommentReference"/>
        </w:rPr>
        <w:annotationRef/>
      </w:r>
    </w:p>
    <w:p w:rsidR="00B06AF1" w:rsidRDefault="00B06AF1">
      <w:pPr>
        <w:pStyle w:val="CommentText"/>
      </w:pPr>
      <w:r>
        <w:rPr>
          <w:rFonts w:hint="cs"/>
          <w:rtl/>
        </w:rPr>
        <w:t>در حد امکان تکیه کلام‌هایی مثل «این» و «آن» را حذف کنید.</w:t>
      </w:r>
    </w:p>
  </w:comment>
  <w:comment w:id="16" w:author="اشراق" w:date="2014-09-07T12:50:00Z" w:initials="ارزیابی">
    <w:p w:rsidR="00B06AF1" w:rsidRDefault="00B06AF1">
      <w:pPr>
        <w:pStyle w:val="CommentText"/>
        <w:rPr>
          <w:rtl/>
        </w:rPr>
      </w:pPr>
      <w:r>
        <w:rPr>
          <w:rStyle w:val="CommentReference"/>
        </w:rPr>
        <w:annotationRef/>
      </w:r>
    </w:p>
    <w:p w:rsidR="00B06AF1" w:rsidRDefault="00B06AF1">
      <w:pPr>
        <w:pStyle w:val="CommentText"/>
        <w:rPr>
          <w:rtl/>
        </w:rPr>
      </w:pPr>
      <w:r>
        <w:rPr>
          <w:rFonts w:hint="cs"/>
          <w:rtl/>
        </w:rPr>
        <w:t>طبق آیین‌نامه:</w:t>
      </w:r>
    </w:p>
    <w:p w:rsidR="00B06AF1" w:rsidRDefault="00B06AF1">
      <w:pPr>
        <w:pStyle w:val="CommentText"/>
      </w:pPr>
      <w:r w:rsidRPr="00110BA8">
        <w:rPr>
          <w:rFonts w:hint="cs"/>
          <w:rtl/>
        </w:rPr>
        <w:t>آیات</w:t>
      </w:r>
      <w:r>
        <w:rPr>
          <w:rFonts w:hint="cs"/>
          <w:rtl/>
        </w:rPr>
        <w:t xml:space="preserve"> </w:t>
      </w:r>
      <w:r w:rsidRPr="00110BA8">
        <w:rPr>
          <w:rFonts w:hint="cs"/>
          <w:rtl/>
        </w:rPr>
        <w:t>وروایات</w:t>
      </w:r>
      <w:r>
        <w:rPr>
          <w:rFonts w:hint="cs"/>
          <w:rtl/>
        </w:rPr>
        <w:t xml:space="preserve"> </w:t>
      </w:r>
      <w:r w:rsidRPr="00110BA8">
        <w:rPr>
          <w:rFonts w:hint="cs"/>
          <w:rtl/>
        </w:rPr>
        <w:t>پررنگ</w:t>
      </w:r>
      <w:r>
        <w:rPr>
          <w:rFonts w:hint="cs"/>
          <w:rtl/>
        </w:rPr>
        <w:t xml:space="preserve"> </w:t>
      </w:r>
      <w:r w:rsidRPr="00110BA8">
        <w:rPr>
          <w:rFonts w:hint="cs"/>
          <w:rtl/>
        </w:rPr>
        <w:t>شده</w:t>
      </w:r>
      <w:r>
        <w:rPr>
          <w:rFonts w:hint="cs"/>
          <w:rtl/>
        </w:rPr>
        <w:t xml:space="preserve"> </w:t>
      </w:r>
      <w:r w:rsidRPr="00110BA8">
        <w:rPr>
          <w:rFonts w:hint="cs"/>
          <w:rtl/>
        </w:rPr>
        <w:t>واعراب‌گذاری</w:t>
      </w:r>
      <w:r>
        <w:rPr>
          <w:rFonts w:hint="cs"/>
          <w:rtl/>
        </w:rPr>
        <w:t xml:space="preserve"> </w:t>
      </w:r>
      <w:r w:rsidRPr="00110BA8">
        <w:rPr>
          <w:rFonts w:hint="cs"/>
          <w:rtl/>
        </w:rPr>
        <w:t>شوند؛باتوجه</w:t>
      </w:r>
      <w:r>
        <w:rPr>
          <w:rFonts w:hint="cs"/>
          <w:rtl/>
        </w:rPr>
        <w:t xml:space="preserve"> </w:t>
      </w:r>
      <w:r w:rsidRPr="00110BA8">
        <w:rPr>
          <w:rFonts w:hint="cs"/>
          <w:rtl/>
        </w:rPr>
        <w:t>به</w:t>
      </w:r>
      <w:r>
        <w:rPr>
          <w:rFonts w:hint="cs"/>
          <w:rtl/>
        </w:rPr>
        <w:t xml:space="preserve"> </w:t>
      </w:r>
      <w:r w:rsidRPr="00110BA8">
        <w:rPr>
          <w:rFonts w:hint="cs"/>
          <w:rtl/>
        </w:rPr>
        <w:t>اینکه،آدرس</w:t>
      </w:r>
      <w:r>
        <w:rPr>
          <w:rFonts w:hint="cs"/>
          <w:rtl/>
        </w:rPr>
        <w:t xml:space="preserve"> </w:t>
      </w:r>
      <w:r w:rsidRPr="00110BA8">
        <w:rPr>
          <w:rFonts w:hint="cs"/>
          <w:rtl/>
        </w:rPr>
        <w:t>آیات</w:t>
      </w:r>
      <w:r>
        <w:rPr>
          <w:rFonts w:hint="cs"/>
          <w:rtl/>
        </w:rPr>
        <w:t xml:space="preserve"> </w:t>
      </w:r>
      <w:r w:rsidRPr="00110BA8">
        <w:rPr>
          <w:rFonts w:hint="cs"/>
          <w:rtl/>
        </w:rPr>
        <w:t>درانتهای</w:t>
      </w:r>
      <w:r>
        <w:rPr>
          <w:rFonts w:hint="cs"/>
          <w:rtl/>
        </w:rPr>
        <w:t xml:space="preserve"> </w:t>
      </w:r>
      <w:r w:rsidRPr="00110BA8">
        <w:rPr>
          <w:rFonts w:hint="cs"/>
          <w:rtl/>
        </w:rPr>
        <w:t>آیه</w:t>
      </w:r>
      <w:r>
        <w:rPr>
          <w:rFonts w:hint="cs"/>
          <w:rtl/>
        </w:rPr>
        <w:t xml:space="preserve"> </w:t>
      </w:r>
      <w:r w:rsidRPr="00110BA8">
        <w:rPr>
          <w:rFonts w:hint="cs"/>
          <w:rtl/>
        </w:rPr>
        <w:t>وآدرس</w:t>
      </w:r>
      <w:r>
        <w:rPr>
          <w:rFonts w:hint="cs"/>
          <w:rtl/>
        </w:rPr>
        <w:t xml:space="preserve"> </w:t>
      </w:r>
      <w:r w:rsidRPr="00110BA8">
        <w:rPr>
          <w:rFonts w:hint="cs"/>
          <w:rtl/>
        </w:rPr>
        <w:t>روایات</w:t>
      </w:r>
      <w:r>
        <w:rPr>
          <w:rFonts w:hint="cs"/>
          <w:rtl/>
        </w:rPr>
        <w:t xml:space="preserve"> </w:t>
      </w:r>
      <w:r w:rsidRPr="00110BA8">
        <w:rPr>
          <w:rFonts w:hint="cs"/>
          <w:rtl/>
        </w:rPr>
        <w:t>درپاورقی</w:t>
      </w:r>
      <w:r>
        <w:rPr>
          <w:rFonts w:hint="cs"/>
          <w:rtl/>
        </w:rPr>
        <w:t xml:space="preserve"> </w:t>
      </w:r>
      <w:r w:rsidRPr="00110BA8">
        <w:rPr>
          <w:rFonts w:hint="cs"/>
          <w:rtl/>
        </w:rPr>
        <w:t>درج</w:t>
      </w:r>
      <w:r>
        <w:rPr>
          <w:rFonts w:hint="cs"/>
          <w:rtl/>
        </w:rPr>
        <w:t xml:space="preserve"> </w:t>
      </w:r>
      <w:r w:rsidRPr="00110BA8">
        <w:rPr>
          <w:rFonts w:hint="cs"/>
          <w:rtl/>
        </w:rPr>
        <w:t>می‌شوند</w:t>
      </w:r>
      <w:r w:rsidRPr="00110BA8">
        <w:rPr>
          <w:rtl/>
        </w:rPr>
        <w:t>.</w:t>
      </w:r>
    </w:p>
  </w:comment>
  <w:comment w:id="20" w:author="اشراق" w:date="2014-09-07T10:14:00Z" w:initials="ارزیابی">
    <w:p w:rsidR="00B06AF1" w:rsidRDefault="00B06AF1">
      <w:pPr>
        <w:pStyle w:val="CommentText"/>
        <w:rPr>
          <w:rtl/>
        </w:rPr>
      </w:pPr>
      <w:r>
        <w:rPr>
          <w:rStyle w:val="CommentReference"/>
        </w:rPr>
        <w:annotationRef/>
      </w:r>
    </w:p>
    <w:p w:rsidR="00B06AF1" w:rsidRDefault="00B06AF1">
      <w:pPr>
        <w:pStyle w:val="CommentText"/>
      </w:pPr>
      <w:r>
        <w:rPr>
          <w:rFonts w:hint="cs"/>
          <w:rtl/>
        </w:rPr>
        <w:t>استدلال اول</w:t>
      </w:r>
    </w:p>
  </w:comment>
  <w:comment w:id="21" w:author="اشراق" w:date="2014-09-07T10:10:00Z" w:initials="ارزیابی">
    <w:p w:rsidR="00B06AF1" w:rsidRDefault="00B06AF1">
      <w:pPr>
        <w:pStyle w:val="CommentText"/>
        <w:rPr>
          <w:rtl/>
        </w:rPr>
      </w:pPr>
      <w:r>
        <w:rPr>
          <w:rStyle w:val="CommentReference"/>
        </w:rPr>
        <w:annotationRef/>
      </w:r>
    </w:p>
    <w:p w:rsidR="00B06AF1" w:rsidRDefault="00B06AF1">
      <w:pPr>
        <w:pStyle w:val="CommentText"/>
      </w:pPr>
      <w:r>
        <w:rPr>
          <w:rFonts w:hint="cs"/>
          <w:rtl/>
        </w:rPr>
        <w:t>فاصله بین کلمات زیاد است.</w:t>
      </w:r>
    </w:p>
  </w:comment>
  <w:comment w:id="28" w:author="اشراق" w:date="2014-09-07T10:15:00Z" w:initials="ارزیابی">
    <w:p w:rsidR="00B06AF1" w:rsidRDefault="00B06AF1">
      <w:pPr>
        <w:pStyle w:val="CommentText"/>
        <w:rPr>
          <w:rtl/>
        </w:rPr>
      </w:pPr>
      <w:r>
        <w:rPr>
          <w:rStyle w:val="CommentReference"/>
        </w:rPr>
        <w:annotationRef/>
      </w:r>
    </w:p>
    <w:p w:rsidR="00B06AF1" w:rsidRDefault="00B06AF1">
      <w:pPr>
        <w:pStyle w:val="CommentText"/>
      </w:pPr>
      <w:r>
        <w:rPr>
          <w:rFonts w:hint="cs"/>
          <w:rtl/>
        </w:rPr>
        <w:t>استدلال دوم</w:t>
      </w:r>
    </w:p>
  </w:comment>
  <w:comment w:id="74" w:author="اشراق" w:date="2014-09-07T10:57:00Z" w:initials="ارزیابی">
    <w:p w:rsidR="00B06AF1" w:rsidRDefault="00B06AF1" w:rsidP="00645B55">
      <w:pPr>
        <w:pStyle w:val="CommentText"/>
        <w:rPr>
          <w:rtl/>
        </w:rPr>
      </w:pPr>
      <w:r>
        <w:rPr>
          <w:rStyle w:val="CommentReference"/>
        </w:rPr>
        <w:annotationRef/>
      </w:r>
    </w:p>
    <w:p w:rsidR="00B06AF1" w:rsidRDefault="00B06AF1" w:rsidP="00645B55">
      <w:pPr>
        <w:pStyle w:val="CommentText"/>
        <w:rPr>
          <w:rtl/>
        </w:rPr>
      </w:pPr>
      <w:r>
        <w:rPr>
          <w:rFonts w:hint="cs"/>
          <w:rtl/>
        </w:rPr>
        <w:t>جناب آقای پورفلاحیان!</w:t>
      </w:r>
    </w:p>
    <w:p w:rsidR="00B06AF1" w:rsidRDefault="00B06AF1" w:rsidP="00237CF2">
      <w:pPr>
        <w:pStyle w:val="CommentText"/>
        <w:rPr>
          <w:rtl/>
        </w:rPr>
      </w:pPr>
      <w:r>
        <w:rPr>
          <w:rFonts w:hint="cs"/>
          <w:rtl/>
        </w:rPr>
        <w:t>با عرض سلام و خسته؛</w:t>
      </w:r>
    </w:p>
    <w:p w:rsidR="00B06AF1" w:rsidRDefault="00B06AF1" w:rsidP="00645B55">
      <w:pPr>
        <w:pStyle w:val="CommentText"/>
        <w:ind w:firstLine="0"/>
      </w:pPr>
      <w:r>
        <w:rPr>
          <w:rFonts w:hint="cs"/>
          <w:rtl/>
        </w:rPr>
        <w:t>رعایت موارد زیر به زیباتر شدن کار شما کمک می‌کند:</w:t>
      </w:r>
    </w:p>
    <w:p w:rsidR="00B06AF1" w:rsidRDefault="00B06AF1" w:rsidP="003F5582">
      <w:pPr>
        <w:pStyle w:val="CommentText"/>
        <w:numPr>
          <w:ilvl w:val="0"/>
          <w:numId w:val="2"/>
        </w:numPr>
        <w:autoSpaceDE w:val="0"/>
        <w:autoSpaceDN w:val="0"/>
      </w:pPr>
      <w:r>
        <w:rPr>
          <w:rFonts w:hint="cs"/>
          <w:rtl/>
        </w:rPr>
        <w:t>رعایت فاصله و نیم‌فاصله؛</w:t>
      </w:r>
    </w:p>
    <w:p w:rsidR="00B06AF1" w:rsidRDefault="00B06AF1" w:rsidP="003F5582">
      <w:pPr>
        <w:pStyle w:val="CommentText"/>
        <w:numPr>
          <w:ilvl w:val="0"/>
          <w:numId w:val="2"/>
        </w:numPr>
        <w:autoSpaceDE w:val="0"/>
        <w:autoSpaceDN w:val="0"/>
      </w:pPr>
      <w:r>
        <w:rPr>
          <w:rFonts w:hint="cs"/>
          <w:rtl/>
        </w:rPr>
        <w:t xml:space="preserve"> اعراب‌گذاری آیات و روایات؛</w:t>
      </w:r>
    </w:p>
    <w:p w:rsidR="00B06AF1" w:rsidRDefault="00B06AF1" w:rsidP="003F5582">
      <w:pPr>
        <w:pStyle w:val="CommentText"/>
        <w:numPr>
          <w:ilvl w:val="0"/>
          <w:numId w:val="2"/>
        </w:numPr>
        <w:autoSpaceDE w:val="0"/>
        <w:autoSpaceDN w:val="0"/>
      </w:pPr>
      <w:r>
        <w:rPr>
          <w:rFonts w:hint="cs"/>
          <w:rtl/>
        </w:rPr>
        <w:t>آدرس آیات در انتهای خود آیه و روایات در پاورقی نه در انتهای متن؛</w:t>
      </w:r>
    </w:p>
    <w:p w:rsidR="00B06AF1" w:rsidRDefault="00B06AF1" w:rsidP="003F5582">
      <w:pPr>
        <w:pStyle w:val="CommentText"/>
        <w:numPr>
          <w:ilvl w:val="0"/>
          <w:numId w:val="2"/>
        </w:numPr>
        <w:autoSpaceDE w:val="0"/>
        <w:autoSpaceDN w:val="0"/>
        <w:rPr>
          <w:rtl/>
        </w:rPr>
      </w:pPr>
      <w:r>
        <w:rPr>
          <w:rFonts w:hint="cs"/>
          <w:rtl/>
        </w:rPr>
        <w:t>شفاف‌سازی در مورد متونی که داخل پارانتز نوشته‌ شده است.</w:t>
      </w:r>
    </w:p>
    <w:p w:rsidR="00B06AF1" w:rsidRDefault="00B06AF1" w:rsidP="005C3FB8">
      <w:pPr>
        <w:pStyle w:val="CommentText"/>
        <w:autoSpaceDE w:val="0"/>
        <w:autoSpaceDN w:val="0"/>
        <w:ind w:firstLine="0"/>
      </w:pPr>
      <w:r>
        <w:rPr>
          <w:rFonts w:hint="cs"/>
          <w:rtl/>
        </w:rPr>
        <w:t xml:space="preserve"> موارد رنگی شده به عنوان نمونه مشخص شده‌اند و لازم است تمامی متن، طبق نمونه مورد بازنگری قرار بگیرد.</w:t>
      </w:r>
    </w:p>
    <w:p w:rsidR="00B06AF1" w:rsidRDefault="00B06AF1" w:rsidP="00645B55">
      <w:pPr>
        <w:pStyle w:val="CommentText"/>
      </w:pPr>
      <w:r w:rsidRPr="006B3068">
        <w:rPr>
          <w:rFonts w:hint="cs"/>
          <w:b/>
          <w:bCs/>
          <w:color w:val="FF0000"/>
          <w:rtl/>
        </w:rPr>
        <w:t xml:space="preserve">با تشکر </w:t>
      </w:r>
      <w:r w:rsidRPr="006B3068">
        <w:rPr>
          <w:rFonts w:cs="Times New Roman" w:hint="cs"/>
          <w:b/>
          <w:bCs/>
          <w:color w:val="FF0000"/>
          <w:rtl/>
        </w:rPr>
        <w:t>-</w:t>
      </w:r>
      <w:r w:rsidRPr="006B3068">
        <w:rPr>
          <w:rFonts w:hint="cs"/>
          <w:b/>
          <w:bCs/>
          <w:color w:val="FF0000"/>
          <w:rtl/>
        </w:rPr>
        <w:t xml:space="preserve"> ارزیاب مؤسسه اشراق و عرفان</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1E5" w:rsidRDefault="002711E5" w:rsidP="003C68BE">
      <w:pPr>
        <w:spacing w:after="0"/>
      </w:pPr>
      <w:r>
        <w:separator/>
      </w:r>
    </w:p>
  </w:endnote>
  <w:endnote w:type="continuationSeparator" w:id="1">
    <w:p w:rsidR="002711E5" w:rsidRDefault="002711E5" w:rsidP="003C68B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arim">
    <w:altName w:val="Courier New"/>
    <w:charset w:val="B2"/>
    <w:family w:val="auto"/>
    <w:pitch w:val="variable"/>
    <w:sig w:usb0="00002001" w:usb1="00000000" w:usb2="00000000" w:usb3="00000000" w:csb0="00000040" w:csb1="00000000"/>
  </w:font>
  <w:font w:name="B Lotus">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F1" w:rsidRDefault="005536A1" w:rsidP="002870D0">
    <w:r>
      <w:rPr>
        <w:rtl/>
      </w:rPr>
      <w:fldChar w:fldCharType="begin"/>
    </w:r>
    <w:r w:rsidR="00B06AF1">
      <w:instrText xml:space="preserve">PAGE  </w:instrText>
    </w:r>
    <w:r>
      <w:rPr>
        <w:rtl/>
      </w:rPr>
      <w:fldChar w:fldCharType="end"/>
    </w:r>
  </w:p>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F1" w:rsidRDefault="005536A1" w:rsidP="002870D0">
    <w:pPr>
      <w:jc w:val="center"/>
    </w:pPr>
    <w:fldSimple w:instr="PAGE  ">
      <w:r w:rsidR="005E2FCE">
        <w:rPr>
          <w:noProof/>
          <w:rtl/>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1E5" w:rsidRDefault="002711E5" w:rsidP="003C68BE">
      <w:pPr>
        <w:spacing w:after="0"/>
      </w:pPr>
      <w:r>
        <w:separator/>
      </w:r>
    </w:p>
  </w:footnote>
  <w:footnote w:type="continuationSeparator" w:id="1">
    <w:p w:rsidR="002711E5" w:rsidRDefault="002711E5" w:rsidP="003C68BE">
      <w:pPr>
        <w:spacing w:after="0"/>
      </w:pPr>
      <w:r>
        <w:continuationSeparator/>
      </w:r>
    </w:p>
  </w:footnote>
  <w:footnote w:id="2">
    <w:p w:rsidR="00B06AF1" w:rsidRDefault="00B06AF1">
      <w:pPr>
        <w:pStyle w:val="FootnoteText"/>
        <w:rPr>
          <w:rtl/>
        </w:rPr>
      </w:pPr>
      <w:r>
        <w:rPr>
          <w:rStyle w:val="FootnoteReference"/>
        </w:rPr>
        <w:footnoteRef/>
      </w:r>
      <w:r>
        <w:rPr>
          <w:rtl/>
        </w:rPr>
        <w:t xml:space="preserve"> </w:t>
      </w:r>
      <w:r>
        <w:rPr>
          <w:rFonts w:hint="cs"/>
          <w:rtl/>
        </w:rPr>
        <w:t>-</w:t>
      </w:r>
      <w:r w:rsidRPr="00C85B44">
        <w:rPr>
          <w:rFonts w:hint="cs"/>
          <w:rtl/>
        </w:rPr>
        <w:t xml:space="preserve"> </w:t>
      </w:r>
      <w:r w:rsidRPr="000013DC">
        <w:rPr>
          <w:rFonts w:hint="cs"/>
          <w:rtl/>
        </w:rPr>
        <w:t>الكافي (ط - دارالحديث) ؛ ج‏10 ؛ ص484</w:t>
      </w:r>
    </w:p>
  </w:footnote>
  <w:footnote w:id="3">
    <w:p w:rsidR="00B06AF1" w:rsidRDefault="00B06AF1" w:rsidP="00650C50">
      <w:pPr>
        <w:pStyle w:val="FootnoteText"/>
        <w:rPr>
          <w:rtl/>
        </w:rPr>
      </w:pPr>
      <w:r>
        <w:rPr>
          <w:rStyle w:val="FootnoteReference"/>
        </w:rPr>
        <w:footnoteRef/>
      </w:r>
      <w:r>
        <w:rPr>
          <w:rtl/>
        </w:rPr>
        <w:t xml:space="preserve"> </w:t>
      </w:r>
      <w:r>
        <w:rPr>
          <w:rFonts w:hint="cs"/>
          <w:rtl/>
        </w:rPr>
        <w:t>-</w:t>
      </w:r>
      <w:r w:rsidRPr="00650C50">
        <w:rPr>
          <w:rFonts w:hint="cs"/>
          <w:rtl/>
        </w:rPr>
        <w:t xml:space="preserve"> </w:t>
      </w:r>
      <w:r w:rsidRPr="000013DC">
        <w:rPr>
          <w:rFonts w:hint="cs"/>
          <w:rtl/>
        </w:rPr>
        <w:t>توحيد المفضل ؛ ص166</w:t>
      </w:r>
    </w:p>
  </w:footnote>
  <w:footnote w:id="4">
    <w:p w:rsidR="00B06AF1" w:rsidRDefault="00B06AF1">
      <w:pPr>
        <w:pStyle w:val="FootnoteText"/>
        <w:rPr>
          <w:rtl/>
        </w:rPr>
      </w:pPr>
      <w:r>
        <w:rPr>
          <w:rStyle w:val="FootnoteReference"/>
        </w:rPr>
        <w:footnoteRef/>
      </w:r>
      <w:r>
        <w:rPr>
          <w:rtl/>
        </w:rPr>
        <w:t xml:space="preserve"> </w:t>
      </w:r>
      <w:r>
        <w:rPr>
          <w:rFonts w:hint="cs"/>
          <w:rtl/>
        </w:rPr>
        <w:t>-هما ن</w:t>
      </w:r>
    </w:p>
  </w:footnote>
  <w:footnote w:id="5">
    <w:p w:rsidR="00B06AF1" w:rsidRDefault="00B06AF1">
      <w:pPr>
        <w:pStyle w:val="FootnoteText"/>
        <w:rPr>
          <w:rtl/>
        </w:rPr>
      </w:pPr>
      <w:r>
        <w:rPr>
          <w:rStyle w:val="FootnoteReference"/>
        </w:rPr>
        <w:footnoteRef/>
      </w:r>
      <w:r>
        <w:rPr>
          <w:rtl/>
        </w:rPr>
        <w:t xml:space="preserve"> </w:t>
      </w:r>
      <w:r>
        <w:rPr>
          <w:rFonts w:hint="cs"/>
          <w:rtl/>
        </w:rPr>
        <w:t>-</w:t>
      </w:r>
      <w:r w:rsidRPr="00B06AF1">
        <w:rPr>
          <w:rFonts w:hint="cs"/>
          <w:rtl/>
        </w:rPr>
        <w:t xml:space="preserve"> </w:t>
      </w:r>
      <w:r w:rsidRPr="000013DC">
        <w:rPr>
          <w:rFonts w:hint="cs"/>
          <w:rtl/>
        </w:rPr>
        <w:t>المحاسن ؛ ج‏1 ؛ ص195</w:t>
      </w:r>
    </w:p>
  </w:footnote>
  <w:footnote w:id="6">
    <w:p w:rsidR="00B06AF1" w:rsidRDefault="00B06AF1">
      <w:pPr>
        <w:pStyle w:val="FootnoteText"/>
        <w:rPr>
          <w:rtl/>
        </w:rPr>
      </w:pPr>
      <w:r>
        <w:rPr>
          <w:rStyle w:val="FootnoteReference"/>
        </w:rPr>
        <w:footnoteRef/>
      </w:r>
      <w:r>
        <w:rPr>
          <w:rtl/>
        </w:rPr>
        <w:t xml:space="preserve"> </w:t>
      </w:r>
      <w:r>
        <w:rPr>
          <w:rFonts w:hint="cs"/>
          <w:rtl/>
        </w:rPr>
        <w:t>-</w:t>
      </w:r>
      <w:r w:rsidRPr="00B06AF1">
        <w:rPr>
          <w:rFonts w:hint="cs"/>
          <w:rtl/>
        </w:rPr>
        <w:t xml:space="preserve"> </w:t>
      </w:r>
      <w:r w:rsidRPr="000013DC">
        <w:rPr>
          <w:rFonts w:hint="cs"/>
          <w:rtl/>
        </w:rPr>
        <w:t>مستدرك الوسائل و مستنبط المسائل ؛ ج‏12 ؛ ص245</w:t>
      </w:r>
    </w:p>
  </w:footnote>
  <w:footnote w:id="7">
    <w:p w:rsidR="00B06AF1" w:rsidRDefault="00B06AF1">
      <w:pPr>
        <w:pStyle w:val="FootnoteText"/>
        <w:rPr>
          <w:rtl/>
        </w:rPr>
      </w:pPr>
      <w:r>
        <w:rPr>
          <w:rStyle w:val="FootnoteReference"/>
        </w:rPr>
        <w:footnoteRef/>
      </w:r>
      <w:r>
        <w:rPr>
          <w:rtl/>
        </w:rPr>
        <w:t xml:space="preserve"> </w:t>
      </w:r>
      <w:r>
        <w:rPr>
          <w:rFonts w:hint="cs"/>
          <w:rtl/>
        </w:rPr>
        <w:t>-</w:t>
      </w:r>
      <w:r w:rsidRPr="00B06AF1">
        <w:rPr>
          <w:rFonts w:hint="cs"/>
          <w:rtl/>
        </w:rPr>
        <w:t xml:space="preserve"> </w:t>
      </w:r>
      <w:r w:rsidRPr="000013DC">
        <w:rPr>
          <w:rFonts w:hint="cs"/>
          <w:rtl/>
        </w:rPr>
        <w:t>الأصول الستة عشر (ط - دار الشبستري) ؛ المتن ؛ ص65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p w:rsidR="00B06AF1" w:rsidRDefault="00B06AF1" w:rsidP="002870D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AF1" w:rsidRPr="005C7A8A" w:rsidRDefault="005536A1" w:rsidP="002870D0">
    <w:pPr>
      <w:rPr>
        <w:rFonts w:ascii="IranNastaliq" w:hAnsi="IranNastaliq" w:cs="IranNastaliq"/>
        <w:sz w:val="36"/>
        <w:szCs w:val="36"/>
      </w:rPr>
    </w:pPr>
    <w:r w:rsidRPr="005536A1">
      <w:rPr>
        <w:noProof/>
      </w:rPr>
      <w:pict>
        <v:line id="Straight Connector 2" o:spid="_x0000_s4097" style="position:absolute;left:0;text-align:left;flip:x;z-index:251659264;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bookmarkStart w:id="75" w:name="OLE_LINK1"/>
    <w:bookmarkStart w:id="76" w:name="OLE_LINK2"/>
    <w:r w:rsidR="00B06AF1">
      <w:rPr>
        <w:noProof/>
      </w:rPr>
      <w:drawing>
        <wp:inline distT="0" distB="0" distL="0" distR="0">
          <wp:extent cx="575259" cy="591020"/>
          <wp:effectExtent l="0" t="0" r="0" b="0"/>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729" cy="589448"/>
                  </a:xfrm>
                  <a:prstGeom prst="rect">
                    <a:avLst/>
                  </a:prstGeom>
                  <a:noFill/>
                  <a:ln>
                    <a:noFill/>
                  </a:ln>
                </pic:spPr>
              </pic:pic>
            </a:graphicData>
          </a:graphic>
        </wp:inline>
      </w:drawing>
    </w:r>
    <w:bookmarkEnd w:id="75"/>
    <w:bookmarkEnd w:id="76"/>
    <w:r w:rsidR="00B06AF1" w:rsidRPr="00732235">
      <w:rPr>
        <w:rFonts w:ascii="IranNastaliq" w:hAnsi="IranNastaliq" w:cs="IranNastaliq"/>
        <w:sz w:val="36"/>
        <w:szCs w:val="36"/>
        <w:rtl/>
      </w:rPr>
      <w:t>شماره ثبت:</w:t>
    </w:r>
    <w:r w:rsidR="00B06AF1" w:rsidRPr="00732235">
      <w:rPr>
        <w:rFonts w:ascii="IranNastaliq" w:hAnsi="IranNastaliq" w:cs="IranNastaliq" w:hint="cs"/>
        <w:sz w:val="36"/>
        <w:szCs w:val="36"/>
        <w:rtl/>
      </w:rPr>
      <w:t>2538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B2729"/>
    <w:multiLevelType w:val="hybridMultilevel"/>
    <w:tmpl w:val="E40AE0F0"/>
    <w:lvl w:ilvl="0" w:tplc="2CA06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EBB481A"/>
    <w:multiLevelType w:val="multilevel"/>
    <w:tmpl w:val="13EE17E2"/>
    <w:styleLink w:val="ArticleSection"/>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3C68BE"/>
    <w:rsid w:val="000324F1"/>
    <w:rsid w:val="00080DFF"/>
    <w:rsid w:val="00082F58"/>
    <w:rsid w:val="00085ED5"/>
    <w:rsid w:val="000A1A51"/>
    <w:rsid w:val="000D2D0D"/>
    <w:rsid w:val="000E520A"/>
    <w:rsid w:val="000F1897"/>
    <w:rsid w:val="000F7E72"/>
    <w:rsid w:val="00101E2D"/>
    <w:rsid w:val="00102CEB"/>
    <w:rsid w:val="00110BA8"/>
    <w:rsid w:val="00133E1D"/>
    <w:rsid w:val="0013617D"/>
    <w:rsid w:val="001426B0"/>
    <w:rsid w:val="00150D4B"/>
    <w:rsid w:val="00152670"/>
    <w:rsid w:val="00153436"/>
    <w:rsid w:val="001712D6"/>
    <w:rsid w:val="001757C8"/>
    <w:rsid w:val="00177934"/>
    <w:rsid w:val="00192A6A"/>
    <w:rsid w:val="00197CDD"/>
    <w:rsid w:val="001C367D"/>
    <w:rsid w:val="001D24F8"/>
    <w:rsid w:val="001D3D5A"/>
    <w:rsid w:val="001E4FFF"/>
    <w:rsid w:val="001F2E3E"/>
    <w:rsid w:val="00207053"/>
    <w:rsid w:val="002221EA"/>
    <w:rsid w:val="00224C0A"/>
    <w:rsid w:val="00237CF2"/>
    <w:rsid w:val="002417C9"/>
    <w:rsid w:val="00270294"/>
    <w:rsid w:val="002711E5"/>
    <w:rsid w:val="00272A7B"/>
    <w:rsid w:val="002870D0"/>
    <w:rsid w:val="002914BD"/>
    <w:rsid w:val="00297263"/>
    <w:rsid w:val="002C2CF9"/>
    <w:rsid w:val="002C56FD"/>
    <w:rsid w:val="002D49E4"/>
    <w:rsid w:val="002E73F9"/>
    <w:rsid w:val="00340BA3"/>
    <w:rsid w:val="00351098"/>
    <w:rsid w:val="00373251"/>
    <w:rsid w:val="00382BAC"/>
    <w:rsid w:val="00393D08"/>
    <w:rsid w:val="00396F28"/>
    <w:rsid w:val="003A1A05"/>
    <w:rsid w:val="003A2654"/>
    <w:rsid w:val="003C68BE"/>
    <w:rsid w:val="003C7899"/>
    <w:rsid w:val="003F5582"/>
    <w:rsid w:val="00405199"/>
    <w:rsid w:val="00410699"/>
    <w:rsid w:val="004248FC"/>
    <w:rsid w:val="0044591E"/>
    <w:rsid w:val="004651D2"/>
    <w:rsid w:val="004A44FA"/>
    <w:rsid w:val="004B337F"/>
    <w:rsid w:val="004F3596"/>
    <w:rsid w:val="00544BCE"/>
    <w:rsid w:val="005532BA"/>
    <w:rsid w:val="005536A1"/>
    <w:rsid w:val="00592103"/>
    <w:rsid w:val="0059647A"/>
    <w:rsid w:val="005A545E"/>
    <w:rsid w:val="005A5862"/>
    <w:rsid w:val="005B0852"/>
    <w:rsid w:val="005C06AE"/>
    <w:rsid w:val="005C3FB8"/>
    <w:rsid w:val="005E2FCE"/>
    <w:rsid w:val="00636EFA"/>
    <w:rsid w:val="00645B55"/>
    <w:rsid w:val="00650C50"/>
    <w:rsid w:val="006777C9"/>
    <w:rsid w:val="0068055C"/>
    <w:rsid w:val="0069696C"/>
    <w:rsid w:val="006A085A"/>
    <w:rsid w:val="006A62D9"/>
    <w:rsid w:val="006F01B4"/>
    <w:rsid w:val="006F53CA"/>
    <w:rsid w:val="00732235"/>
    <w:rsid w:val="00743E73"/>
    <w:rsid w:val="0077468F"/>
    <w:rsid w:val="007749BC"/>
    <w:rsid w:val="00780C88"/>
    <w:rsid w:val="00783462"/>
    <w:rsid w:val="00792FAC"/>
    <w:rsid w:val="007A5D2F"/>
    <w:rsid w:val="007C1EF7"/>
    <w:rsid w:val="007D0B88"/>
    <w:rsid w:val="007D1549"/>
    <w:rsid w:val="007E03E9"/>
    <w:rsid w:val="007E04EE"/>
    <w:rsid w:val="007E7FA7"/>
    <w:rsid w:val="007F0721"/>
    <w:rsid w:val="007F7336"/>
    <w:rsid w:val="00807BE3"/>
    <w:rsid w:val="008407A4"/>
    <w:rsid w:val="00845CC4"/>
    <w:rsid w:val="008B565A"/>
    <w:rsid w:val="008C3414"/>
    <w:rsid w:val="008F3C39"/>
    <w:rsid w:val="00913C3B"/>
    <w:rsid w:val="00915509"/>
    <w:rsid w:val="009274FE"/>
    <w:rsid w:val="00935903"/>
    <w:rsid w:val="009613AC"/>
    <w:rsid w:val="00976483"/>
    <w:rsid w:val="009B61C3"/>
    <w:rsid w:val="009C7B4F"/>
    <w:rsid w:val="00A06D48"/>
    <w:rsid w:val="00A21834"/>
    <w:rsid w:val="00A31C17"/>
    <w:rsid w:val="00A31FDE"/>
    <w:rsid w:val="00A338AB"/>
    <w:rsid w:val="00A37C77"/>
    <w:rsid w:val="00A64B5C"/>
    <w:rsid w:val="00A725C2"/>
    <w:rsid w:val="00A810A5"/>
    <w:rsid w:val="00A9616A"/>
    <w:rsid w:val="00A96F68"/>
    <w:rsid w:val="00AD27BE"/>
    <w:rsid w:val="00AF0F1A"/>
    <w:rsid w:val="00B06AF1"/>
    <w:rsid w:val="00B15027"/>
    <w:rsid w:val="00B21CF4"/>
    <w:rsid w:val="00B24300"/>
    <w:rsid w:val="00B64C53"/>
    <w:rsid w:val="00BD40DA"/>
    <w:rsid w:val="00C02890"/>
    <w:rsid w:val="00C15C08"/>
    <w:rsid w:val="00C22299"/>
    <w:rsid w:val="00C26607"/>
    <w:rsid w:val="00C64CEA"/>
    <w:rsid w:val="00C73012"/>
    <w:rsid w:val="00C763DD"/>
    <w:rsid w:val="00C85B44"/>
    <w:rsid w:val="00C9244A"/>
    <w:rsid w:val="00CD2692"/>
    <w:rsid w:val="00CE31E6"/>
    <w:rsid w:val="00CE3B74"/>
    <w:rsid w:val="00CF42E2"/>
    <w:rsid w:val="00CF7916"/>
    <w:rsid w:val="00D158F3"/>
    <w:rsid w:val="00D3665C"/>
    <w:rsid w:val="00D430EA"/>
    <w:rsid w:val="00D4526C"/>
    <w:rsid w:val="00D508CC"/>
    <w:rsid w:val="00D54455"/>
    <w:rsid w:val="00D60547"/>
    <w:rsid w:val="00D66444"/>
    <w:rsid w:val="00D83D26"/>
    <w:rsid w:val="00DB28BB"/>
    <w:rsid w:val="00DC603F"/>
    <w:rsid w:val="00DD3C0D"/>
    <w:rsid w:val="00DD71A2"/>
    <w:rsid w:val="00E0639C"/>
    <w:rsid w:val="00E120C0"/>
    <w:rsid w:val="00E143B0"/>
    <w:rsid w:val="00E250A7"/>
    <w:rsid w:val="00E54667"/>
    <w:rsid w:val="00E55891"/>
    <w:rsid w:val="00E55D37"/>
    <w:rsid w:val="00E732A3"/>
    <w:rsid w:val="00E83A85"/>
    <w:rsid w:val="00E90FC4"/>
    <w:rsid w:val="00EA01EC"/>
    <w:rsid w:val="00EA4E95"/>
    <w:rsid w:val="00EC4393"/>
    <w:rsid w:val="00EE1C07"/>
    <w:rsid w:val="00EE2C91"/>
    <w:rsid w:val="00EF0431"/>
    <w:rsid w:val="00EF138C"/>
    <w:rsid w:val="00F034CE"/>
    <w:rsid w:val="00F10A0F"/>
    <w:rsid w:val="00F40284"/>
    <w:rsid w:val="00F67976"/>
    <w:rsid w:val="00F70BE1"/>
    <w:rsid w:val="00FC0862"/>
    <w:rsid w:val="00FC4F10"/>
    <w:rsid w:val="00FC70FB"/>
    <w:rsid w:val="00FD143D"/>
    <w:rsid w:val="00FF5125"/>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32235"/>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237CF2"/>
    <w:pPr>
      <w:keepNext/>
      <w:keepLines/>
      <w:numPr>
        <w:numId w:val="1"/>
      </w:numPr>
      <w:spacing w:before="400" w:after="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32235"/>
    <w:pPr>
      <w:keepNext/>
      <w:keepLines/>
      <w:tabs>
        <w:tab w:val="num" w:pos="1080"/>
      </w:tabs>
      <w:spacing w:before="340" w:after="0"/>
      <w:ind w:firstLine="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32235"/>
    <w:pPr>
      <w:keepNext/>
      <w:keepLines/>
      <w:tabs>
        <w:tab w:val="num" w:pos="720"/>
      </w:tabs>
      <w:spacing w:before="280" w:after="0"/>
      <w:ind w:left="720" w:hanging="432"/>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732235"/>
    <w:pPr>
      <w:tabs>
        <w:tab w:val="num" w:pos="864"/>
      </w:tabs>
      <w:ind w:left="864" w:hanging="144"/>
      <w:outlineLvl w:val="3"/>
    </w:pPr>
  </w:style>
  <w:style w:type="paragraph" w:styleId="Heading5">
    <w:name w:val="heading 5"/>
    <w:basedOn w:val="Normal"/>
    <w:next w:val="Normal"/>
    <w:link w:val="Heading5Char"/>
    <w:autoRedefine/>
    <w:uiPriority w:val="9"/>
    <w:unhideWhenUsed/>
    <w:qFormat/>
    <w:rsid w:val="00732235"/>
    <w:pPr>
      <w:keepNext/>
      <w:keepLines/>
      <w:tabs>
        <w:tab w:val="num" w:pos="1008"/>
      </w:tabs>
      <w:spacing w:before="180" w:after="0"/>
      <w:ind w:left="1008" w:hanging="432"/>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732235"/>
    <w:pPr>
      <w:keepNext/>
      <w:keepLines/>
      <w:tabs>
        <w:tab w:val="num" w:pos="1152"/>
      </w:tabs>
      <w:spacing w:before="120" w:after="0"/>
      <w:ind w:left="1152" w:hanging="432"/>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732235"/>
    <w:pPr>
      <w:keepNext/>
      <w:keepLines/>
      <w:tabs>
        <w:tab w:val="num" w:pos="1296"/>
      </w:tabs>
      <w:spacing w:before="120" w:after="0"/>
      <w:ind w:left="1296" w:hanging="288"/>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32235"/>
    <w:pPr>
      <w:keepNext/>
      <w:keepLines/>
      <w:tabs>
        <w:tab w:val="num" w:pos="1440"/>
      </w:tabs>
      <w:spacing w:before="120" w:after="0"/>
      <w:ind w:left="1440" w:hanging="432"/>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32235"/>
    <w:pPr>
      <w:keepNext/>
      <w:keepLines/>
      <w:tabs>
        <w:tab w:val="num" w:pos="1584"/>
      </w:tabs>
      <w:spacing w:line="240" w:lineRule="atLeast"/>
      <w:ind w:left="1584" w:hanging="144"/>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37CF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3223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32235"/>
    <w:rPr>
      <w:rFonts w:ascii="Cambria" w:eastAsia="2  Lotus" w:hAnsi="Cambria" w:cs="2  Badr"/>
      <w:bCs/>
      <w:szCs w:val="40"/>
    </w:rPr>
  </w:style>
  <w:style w:type="character" w:customStyle="1" w:styleId="Heading4Char">
    <w:name w:val="Heading 4 Char"/>
    <w:aliases w:val="سرفصل4 Char,سرفصل 4 Char"/>
    <w:link w:val="Heading4"/>
    <w:uiPriority w:val="9"/>
    <w:rsid w:val="00732235"/>
    <w:rPr>
      <w:rFonts w:eastAsia="2  Lotus" w:cs="2  Badr"/>
      <w:sz w:val="72"/>
      <w:szCs w:val="32"/>
    </w:rPr>
  </w:style>
  <w:style w:type="character" w:customStyle="1" w:styleId="Heading5Char">
    <w:name w:val="Heading 5 Char"/>
    <w:link w:val="Heading5"/>
    <w:uiPriority w:val="9"/>
    <w:rsid w:val="00732235"/>
    <w:rPr>
      <w:rFonts w:ascii="Cambria" w:eastAsia="2  Lotus" w:hAnsi="Cambria" w:cs="2  Badr"/>
      <w:bCs/>
      <w:szCs w:val="36"/>
    </w:rPr>
  </w:style>
  <w:style w:type="paragraph" w:styleId="TOC1">
    <w:name w:val="toc 1"/>
    <w:basedOn w:val="Normal"/>
    <w:next w:val="Normal"/>
    <w:autoRedefine/>
    <w:uiPriority w:val="39"/>
    <w:unhideWhenUsed/>
    <w:qFormat/>
    <w:rsid w:val="00732235"/>
    <w:pPr>
      <w:spacing w:after="0"/>
      <w:ind w:firstLine="0"/>
    </w:pPr>
    <w:rPr>
      <w:rFonts w:eastAsiaTheme="minorEastAsia"/>
    </w:rPr>
  </w:style>
  <w:style w:type="paragraph" w:styleId="TOC2">
    <w:name w:val="toc 2"/>
    <w:basedOn w:val="Normal"/>
    <w:next w:val="Normal"/>
    <w:autoRedefine/>
    <w:uiPriority w:val="39"/>
    <w:unhideWhenUsed/>
    <w:qFormat/>
    <w:rsid w:val="00732235"/>
    <w:pPr>
      <w:spacing w:after="0"/>
      <w:ind w:left="221"/>
    </w:pPr>
    <w:rPr>
      <w:rFonts w:eastAsiaTheme="minorEastAsia"/>
    </w:rPr>
  </w:style>
  <w:style w:type="paragraph" w:styleId="TOC3">
    <w:name w:val="toc 3"/>
    <w:basedOn w:val="Normal"/>
    <w:next w:val="Normal"/>
    <w:autoRedefine/>
    <w:uiPriority w:val="39"/>
    <w:unhideWhenUsed/>
    <w:qFormat/>
    <w:rsid w:val="00732235"/>
    <w:pPr>
      <w:spacing w:after="0"/>
      <w:ind w:left="442"/>
    </w:pPr>
  </w:style>
  <w:style w:type="character" w:styleId="SubtleReference">
    <w:name w:val="Subtle Reference"/>
    <w:aliases w:val="مرجع"/>
    <w:uiPriority w:val="31"/>
    <w:qFormat/>
    <w:rsid w:val="00732235"/>
    <w:rPr>
      <w:rFonts w:cs="2  Lotus"/>
      <w:smallCaps/>
      <w:color w:val="auto"/>
      <w:szCs w:val="28"/>
      <w:u w:val="single"/>
    </w:rPr>
  </w:style>
  <w:style w:type="character" w:styleId="IntenseReference">
    <w:name w:val="Intense Reference"/>
    <w:uiPriority w:val="32"/>
    <w:qFormat/>
    <w:rsid w:val="00732235"/>
    <w:rPr>
      <w:rFonts w:cs="2  Lotus"/>
      <w:b/>
      <w:bCs/>
      <w:smallCaps/>
      <w:color w:val="auto"/>
      <w:spacing w:val="5"/>
      <w:szCs w:val="28"/>
      <w:u w:val="single"/>
    </w:rPr>
  </w:style>
  <w:style w:type="character" w:styleId="BookTitle">
    <w:name w:val="Book Title"/>
    <w:uiPriority w:val="33"/>
    <w:qFormat/>
    <w:rsid w:val="00732235"/>
    <w:rPr>
      <w:rFonts w:cs="2  Titr"/>
      <w:b/>
      <w:bCs/>
      <w:smallCaps/>
      <w:spacing w:val="5"/>
      <w:szCs w:val="100"/>
    </w:rPr>
  </w:style>
  <w:style w:type="paragraph" w:styleId="TOCHeading">
    <w:name w:val="TOC Heading"/>
    <w:basedOn w:val="Heading1"/>
    <w:next w:val="Normal"/>
    <w:uiPriority w:val="39"/>
    <w:unhideWhenUsed/>
    <w:qFormat/>
    <w:rsid w:val="00732235"/>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3C68BE"/>
    <w:rPr>
      <w:color w:val="0000FF" w:themeColor="hyperlink"/>
      <w:u w:val="single"/>
    </w:rPr>
  </w:style>
  <w:style w:type="paragraph" w:styleId="NormalWeb">
    <w:name w:val="Normal (Web)"/>
    <w:basedOn w:val="Normal"/>
    <w:uiPriority w:val="99"/>
    <w:unhideWhenUsed/>
    <w:rsid w:val="003C68BE"/>
    <w:pPr>
      <w:bidi w:val="0"/>
      <w:spacing w:before="100" w:beforeAutospacing="1" w:after="100" w:afterAutospacing="1"/>
      <w:jc w:val="left"/>
    </w:pPr>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3C68BE"/>
    <w:pPr>
      <w:spacing w:after="0"/>
    </w:pPr>
    <w:rPr>
      <w:sz w:val="20"/>
      <w:szCs w:val="20"/>
    </w:rPr>
  </w:style>
  <w:style w:type="character" w:customStyle="1" w:styleId="FootnoteTextChar">
    <w:name w:val="Footnote Text Char"/>
    <w:basedOn w:val="DefaultParagraphFont"/>
    <w:link w:val="FootnoteText"/>
    <w:rsid w:val="003C68BE"/>
    <w:rPr>
      <w:rFonts w:ascii="Calibri" w:eastAsia="2  Lotus" w:hAnsi="Calibri" w:cs="2  Badr"/>
      <w:sz w:val="20"/>
      <w:szCs w:val="20"/>
    </w:rPr>
  </w:style>
  <w:style w:type="character" w:styleId="FootnoteReference">
    <w:name w:val="footnote reference"/>
    <w:basedOn w:val="DefaultParagraphFont"/>
    <w:rsid w:val="003C68BE"/>
    <w:rPr>
      <w:vertAlign w:val="superscript"/>
    </w:rPr>
  </w:style>
  <w:style w:type="paragraph" w:styleId="BalloonText">
    <w:name w:val="Balloon Text"/>
    <w:basedOn w:val="Normal"/>
    <w:link w:val="BalloonTextChar"/>
    <w:uiPriority w:val="99"/>
    <w:semiHidden/>
    <w:unhideWhenUsed/>
    <w:rsid w:val="003C68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8BE"/>
    <w:rPr>
      <w:rFonts w:ascii="Tahoma" w:eastAsia="2  Lotus" w:hAnsi="Tahoma" w:cs="Tahoma"/>
      <w:sz w:val="16"/>
      <w:szCs w:val="16"/>
    </w:rPr>
  </w:style>
  <w:style w:type="paragraph" w:styleId="Header">
    <w:name w:val="header"/>
    <w:basedOn w:val="Normal"/>
    <w:link w:val="HeaderChar"/>
    <w:uiPriority w:val="99"/>
    <w:unhideWhenUsed/>
    <w:rsid w:val="00732235"/>
    <w:pPr>
      <w:tabs>
        <w:tab w:val="center" w:pos="4513"/>
        <w:tab w:val="right" w:pos="9026"/>
      </w:tabs>
      <w:spacing w:after="0"/>
    </w:pPr>
  </w:style>
  <w:style w:type="character" w:customStyle="1" w:styleId="HeaderChar">
    <w:name w:val="Header Char"/>
    <w:basedOn w:val="DefaultParagraphFont"/>
    <w:link w:val="Header"/>
    <w:uiPriority w:val="99"/>
    <w:rsid w:val="00732235"/>
    <w:rPr>
      <w:rFonts w:ascii="Calibri" w:eastAsia="2  Lotus" w:hAnsi="Calibri" w:cs="2  Badr"/>
      <w:szCs w:val="28"/>
    </w:rPr>
  </w:style>
  <w:style w:type="paragraph" w:styleId="Footer">
    <w:name w:val="footer"/>
    <w:basedOn w:val="Normal"/>
    <w:link w:val="FooterChar"/>
    <w:uiPriority w:val="99"/>
    <w:unhideWhenUsed/>
    <w:rsid w:val="00732235"/>
    <w:pPr>
      <w:tabs>
        <w:tab w:val="center" w:pos="4513"/>
        <w:tab w:val="right" w:pos="9026"/>
      </w:tabs>
      <w:spacing w:after="0"/>
    </w:pPr>
  </w:style>
  <w:style w:type="character" w:customStyle="1" w:styleId="FooterChar">
    <w:name w:val="Footer Char"/>
    <w:basedOn w:val="DefaultParagraphFont"/>
    <w:link w:val="Footer"/>
    <w:uiPriority w:val="99"/>
    <w:rsid w:val="00732235"/>
    <w:rPr>
      <w:rFonts w:ascii="Calibri" w:eastAsia="2  Lotus" w:hAnsi="Calibri" w:cs="2  Badr"/>
      <w:szCs w:val="28"/>
    </w:rPr>
  </w:style>
  <w:style w:type="paragraph" w:styleId="NoSpacing">
    <w:name w:val="No Spacing"/>
    <w:aliases w:val="متن عربي"/>
    <w:link w:val="NoSpacingChar"/>
    <w:autoRedefine/>
    <w:uiPriority w:val="1"/>
    <w:qFormat/>
    <w:rsid w:val="00732235"/>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732235"/>
    <w:rPr>
      <w:rFonts w:ascii="Cambria" w:eastAsia="2  Lotus" w:hAnsi="Cambria" w:cs="2  Badr"/>
      <w:bCs/>
      <w:i/>
      <w:szCs w:val="34"/>
    </w:rPr>
  </w:style>
  <w:style w:type="character" w:customStyle="1" w:styleId="Heading7Char">
    <w:name w:val="Heading 7 Char"/>
    <w:link w:val="Heading7"/>
    <w:uiPriority w:val="9"/>
    <w:semiHidden/>
    <w:rsid w:val="0073223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3223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32235"/>
    <w:rPr>
      <w:rFonts w:ascii="Cambria" w:eastAsia="2  Lotus" w:hAnsi="Cambria" w:cs="2  Lotus"/>
      <w:i/>
      <w:szCs w:val="28"/>
    </w:rPr>
  </w:style>
  <w:style w:type="paragraph" w:styleId="TOC4">
    <w:name w:val="toc 4"/>
    <w:basedOn w:val="Normal"/>
    <w:next w:val="Normal"/>
    <w:autoRedefine/>
    <w:uiPriority w:val="39"/>
    <w:semiHidden/>
    <w:unhideWhenUsed/>
    <w:qFormat/>
    <w:rsid w:val="00732235"/>
    <w:pPr>
      <w:spacing w:after="0"/>
      <w:ind w:left="658"/>
    </w:pPr>
    <w:rPr>
      <w:rFonts w:eastAsia="Times New Roman"/>
    </w:rPr>
  </w:style>
  <w:style w:type="paragraph" w:styleId="TOC5">
    <w:name w:val="toc 5"/>
    <w:basedOn w:val="Normal"/>
    <w:next w:val="Normal"/>
    <w:autoRedefine/>
    <w:uiPriority w:val="39"/>
    <w:semiHidden/>
    <w:unhideWhenUsed/>
    <w:qFormat/>
    <w:rsid w:val="00732235"/>
    <w:pPr>
      <w:spacing w:after="0"/>
      <w:ind w:left="879"/>
    </w:pPr>
    <w:rPr>
      <w:rFonts w:eastAsia="Times New Roman"/>
    </w:rPr>
  </w:style>
  <w:style w:type="paragraph" w:styleId="TOC6">
    <w:name w:val="toc 6"/>
    <w:basedOn w:val="Normal"/>
    <w:next w:val="Normal"/>
    <w:autoRedefine/>
    <w:uiPriority w:val="39"/>
    <w:semiHidden/>
    <w:unhideWhenUsed/>
    <w:qFormat/>
    <w:rsid w:val="00732235"/>
    <w:pPr>
      <w:spacing w:after="0"/>
      <w:ind w:left="1100"/>
    </w:pPr>
    <w:rPr>
      <w:rFonts w:eastAsia="Times New Roman"/>
    </w:rPr>
  </w:style>
  <w:style w:type="paragraph" w:styleId="TOC7">
    <w:name w:val="toc 7"/>
    <w:basedOn w:val="Normal"/>
    <w:next w:val="Normal"/>
    <w:autoRedefine/>
    <w:uiPriority w:val="39"/>
    <w:semiHidden/>
    <w:unhideWhenUsed/>
    <w:qFormat/>
    <w:rsid w:val="00732235"/>
    <w:pPr>
      <w:spacing w:after="0"/>
      <w:ind w:left="1321"/>
    </w:pPr>
    <w:rPr>
      <w:rFonts w:eastAsia="Times New Roman"/>
    </w:rPr>
  </w:style>
  <w:style w:type="paragraph" w:styleId="Caption">
    <w:name w:val="caption"/>
    <w:basedOn w:val="Normal"/>
    <w:next w:val="Normal"/>
    <w:uiPriority w:val="35"/>
    <w:semiHidden/>
    <w:unhideWhenUsed/>
    <w:qFormat/>
    <w:rsid w:val="00732235"/>
    <w:rPr>
      <w:rFonts w:eastAsia="Times New Roman"/>
      <w:b/>
      <w:bCs/>
      <w:sz w:val="20"/>
      <w:szCs w:val="20"/>
    </w:rPr>
  </w:style>
  <w:style w:type="paragraph" w:styleId="Title">
    <w:name w:val="Title"/>
    <w:basedOn w:val="Normal"/>
    <w:next w:val="Normal"/>
    <w:link w:val="TitleChar"/>
    <w:autoRedefine/>
    <w:uiPriority w:val="10"/>
    <w:qFormat/>
    <w:rsid w:val="0073223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3223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3223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32235"/>
    <w:rPr>
      <w:rFonts w:ascii="Cambria" w:eastAsia="2  Badr" w:hAnsi="Cambria" w:cs="Karim"/>
      <w:i/>
      <w:spacing w:val="15"/>
      <w:sz w:val="24"/>
      <w:szCs w:val="60"/>
    </w:rPr>
  </w:style>
  <w:style w:type="character" w:styleId="Emphasis">
    <w:name w:val="Emphasis"/>
    <w:uiPriority w:val="20"/>
    <w:qFormat/>
    <w:rsid w:val="00732235"/>
    <w:rPr>
      <w:rFonts w:cs="2  Lotus"/>
      <w:i/>
      <w:iCs/>
      <w:color w:val="808080"/>
      <w:szCs w:val="32"/>
    </w:rPr>
  </w:style>
  <w:style w:type="character" w:customStyle="1" w:styleId="NoSpacingChar">
    <w:name w:val="No Spacing Char"/>
    <w:aliases w:val="متن عربي Char"/>
    <w:link w:val="NoSpacing"/>
    <w:uiPriority w:val="1"/>
    <w:rsid w:val="00732235"/>
    <w:rPr>
      <w:rFonts w:eastAsia="2  Lotus" w:cs="2  Badr"/>
      <w:sz w:val="72"/>
      <w:szCs w:val="32"/>
    </w:rPr>
  </w:style>
  <w:style w:type="paragraph" w:styleId="ListParagraph">
    <w:name w:val="List Paragraph"/>
    <w:basedOn w:val="Normal"/>
    <w:link w:val="ListParagraphChar"/>
    <w:autoRedefine/>
    <w:uiPriority w:val="34"/>
    <w:qFormat/>
    <w:rsid w:val="00732235"/>
    <w:pPr>
      <w:ind w:left="1134" w:firstLine="0"/>
    </w:pPr>
    <w:rPr>
      <w:rFonts w:cs="2  Lotus"/>
    </w:rPr>
  </w:style>
  <w:style w:type="character" w:customStyle="1" w:styleId="ListParagraphChar">
    <w:name w:val="List Paragraph Char"/>
    <w:link w:val="ListParagraph"/>
    <w:uiPriority w:val="34"/>
    <w:rsid w:val="00732235"/>
    <w:rPr>
      <w:rFonts w:eastAsia="2  Lotus" w:cs="2  Lotus"/>
      <w:sz w:val="22"/>
      <w:szCs w:val="28"/>
    </w:rPr>
  </w:style>
  <w:style w:type="paragraph" w:styleId="Quote">
    <w:name w:val="Quote"/>
    <w:basedOn w:val="Normal"/>
    <w:next w:val="Normal"/>
    <w:link w:val="QuoteChar"/>
    <w:autoRedefine/>
    <w:uiPriority w:val="29"/>
    <w:qFormat/>
    <w:rsid w:val="00732235"/>
    <w:pPr>
      <w:spacing w:before="120" w:after="240"/>
      <w:ind w:left="1134" w:firstLine="0"/>
    </w:pPr>
    <w:rPr>
      <w:rFonts w:eastAsia="Times New Roman" w:cs="B Lotus"/>
      <w:i/>
      <w:sz w:val="20"/>
      <w:szCs w:val="30"/>
    </w:rPr>
  </w:style>
  <w:style w:type="character" w:customStyle="1" w:styleId="QuoteChar">
    <w:name w:val="Quote Char"/>
    <w:link w:val="Quote"/>
    <w:uiPriority w:val="29"/>
    <w:rsid w:val="00732235"/>
    <w:rPr>
      <w:rFonts w:cs="B Lotus"/>
      <w:i/>
      <w:szCs w:val="30"/>
    </w:rPr>
  </w:style>
  <w:style w:type="paragraph" w:styleId="IntenseQuote">
    <w:name w:val="Intense Quote"/>
    <w:basedOn w:val="Normal"/>
    <w:next w:val="Normal"/>
    <w:link w:val="IntenseQuoteChar"/>
    <w:autoRedefine/>
    <w:uiPriority w:val="30"/>
    <w:qFormat/>
    <w:rsid w:val="00732235"/>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732235"/>
    <w:rPr>
      <w:rFonts w:eastAsia="2  Lotus" w:cs="B Lotus"/>
      <w:b/>
      <w:bCs/>
      <w:i/>
      <w:szCs w:val="30"/>
    </w:rPr>
  </w:style>
  <w:style w:type="character" w:styleId="SubtleEmphasis">
    <w:name w:val="Subtle Emphasis"/>
    <w:uiPriority w:val="19"/>
    <w:qFormat/>
    <w:rsid w:val="00732235"/>
    <w:rPr>
      <w:rFonts w:cs="2  Lotus"/>
      <w:i/>
      <w:iCs/>
      <w:color w:val="4A442A"/>
      <w:szCs w:val="32"/>
      <w:u w:val="none"/>
    </w:rPr>
  </w:style>
  <w:style w:type="character" w:styleId="IntenseEmphasis">
    <w:name w:val="Intense Emphasis"/>
    <w:uiPriority w:val="21"/>
    <w:qFormat/>
    <w:rsid w:val="00732235"/>
    <w:rPr>
      <w:rFonts w:cs="2  Lotus"/>
      <w:b/>
      <w:i/>
      <w:iCs/>
      <w:color w:val="auto"/>
      <w:szCs w:val="32"/>
    </w:rPr>
  </w:style>
  <w:style w:type="character" w:styleId="CommentReference">
    <w:name w:val="annotation reference"/>
    <w:basedOn w:val="DefaultParagraphFont"/>
    <w:uiPriority w:val="99"/>
    <w:semiHidden/>
    <w:unhideWhenUsed/>
    <w:rsid w:val="00D4526C"/>
    <w:rPr>
      <w:sz w:val="16"/>
      <w:szCs w:val="16"/>
    </w:rPr>
  </w:style>
  <w:style w:type="paragraph" w:styleId="CommentText">
    <w:name w:val="annotation text"/>
    <w:basedOn w:val="Normal"/>
    <w:link w:val="CommentTextChar"/>
    <w:unhideWhenUsed/>
    <w:rsid w:val="00D4526C"/>
    <w:rPr>
      <w:sz w:val="20"/>
      <w:szCs w:val="20"/>
    </w:rPr>
  </w:style>
  <w:style w:type="character" w:customStyle="1" w:styleId="CommentTextChar">
    <w:name w:val="Comment Text Char"/>
    <w:basedOn w:val="DefaultParagraphFont"/>
    <w:link w:val="CommentText"/>
    <w:rsid w:val="00D4526C"/>
    <w:rPr>
      <w:rFonts w:eastAsia="2  Lotus" w:cs="2  Badr"/>
    </w:rPr>
  </w:style>
  <w:style w:type="paragraph" w:styleId="CommentSubject">
    <w:name w:val="annotation subject"/>
    <w:basedOn w:val="CommentText"/>
    <w:next w:val="CommentText"/>
    <w:link w:val="CommentSubjectChar"/>
    <w:uiPriority w:val="99"/>
    <w:semiHidden/>
    <w:unhideWhenUsed/>
    <w:rsid w:val="00D4526C"/>
    <w:rPr>
      <w:b/>
      <w:bCs/>
    </w:rPr>
  </w:style>
  <w:style w:type="character" w:customStyle="1" w:styleId="CommentSubjectChar">
    <w:name w:val="Comment Subject Char"/>
    <w:basedOn w:val="CommentTextChar"/>
    <w:link w:val="CommentSubject"/>
    <w:uiPriority w:val="99"/>
    <w:semiHidden/>
    <w:rsid w:val="00D4526C"/>
    <w:rPr>
      <w:rFonts w:eastAsia="2  Lotus" w:cs="2  Badr"/>
      <w:b/>
      <w:bCs/>
    </w:rPr>
  </w:style>
  <w:style w:type="numbering" w:styleId="ArticleSection">
    <w:name w:val="Outline List 3"/>
    <w:basedOn w:val="NoList"/>
    <w:rsid w:val="00645B55"/>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32235"/>
    <w:pPr>
      <w:bidi/>
      <w:spacing w:after="120"/>
      <w:ind w:firstLine="284"/>
      <w:contextualSpacing/>
      <w:jc w:val="both"/>
    </w:pPr>
    <w:rPr>
      <w:rFonts w:eastAsia="2  Lotus" w:cs="2  Badr"/>
      <w:sz w:val="22"/>
      <w:szCs w:val="28"/>
    </w:rPr>
  </w:style>
  <w:style w:type="paragraph" w:styleId="Heading1">
    <w:name w:val="heading 1"/>
    <w:aliases w:val="سرفصل1,سرفصل 1"/>
    <w:basedOn w:val="Normal"/>
    <w:next w:val="Normal"/>
    <w:link w:val="Heading1Char"/>
    <w:autoRedefine/>
    <w:uiPriority w:val="9"/>
    <w:qFormat/>
    <w:rsid w:val="00237CF2"/>
    <w:pPr>
      <w:keepNext/>
      <w:keepLines/>
      <w:numPr>
        <w:numId w:val="1"/>
      </w:numPr>
      <w:spacing w:before="400" w:after="0"/>
      <w:outlineLvl w:val="0"/>
    </w:pPr>
    <w:rPr>
      <w:rFonts w:ascii="Cambria"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732235"/>
    <w:pPr>
      <w:keepNext/>
      <w:keepLines/>
      <w:numPr>
        <w:ilvl w:val="1"/>
        <w:numId w:val="1"/>
      </w:numPr>
      <w:spacing w:before="340" w:after="0"/>
      <w:outlineLvl w:val="1"/>
    </w:pPr>
    <w:rPr>
      <w:rFonts w:ascii="Cambria"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732235"/>
    <w:pPr>
      <w:keepNext/>
      <w:keepLines/>
      <w:numPr>
        <w:ilvl w:val="2"/>
        <w:numId w:val="1"/>
      </w:numPr>
      <w:spacing w:before="280" w:after="0"/>
      <w:outlineLvl w:val="2"/>
    </w:pPr>
    <w:rPr>
      <w:rFonts w:ascii="Cambria"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732235"/>
    <w:pPr>
      <w:numPr>
        <w:ilvl w:val="3"/>
        <w:numId w:val="1"/>
      </w:numPr>
      <w:outlineLvl w:val="3"/>
    </w:pPr>
  </w:style>
  <w:style w:type="paragraph" w:styleId="Heading5">
    <w:name w:val="heading 5"/>
    <w:basedOn w:val="Normal"/>
    <w:next w:val="Normal"/>
    <w:link w:val="Heading5Char"/>
    <w:autoRedefine/>
    <w:uiPriority w:val="9"/>
    <w:unhideWhenUsed/>
    <w:qFormat/>
    <w:rsid w:val="00732235"/>
    <w:pPr>
      <w:keepNext/>
      <w:keepLines/>
      <w:numPr>
        <w:ilvl w:val="4"/>
        <w:numId w:val="1"/>
      </w:numPr>
      <w:spacing w:before="180" w:after="0"/>
      <w:outlineLvl w:val="4"/>
    </w:pPr>
    <w:rPr>
      <w:rFonts w:ascii="Cambria" w:hAnsi="Cambria"/>
      <w:bCs/>
      <w:sz w:val="20"/>
      <w:szCs w:val="36"/>
    </w:rPr>
  </w:style>
  <w:style w:type="paragraph" w:styleId="Heading6">
    <w:name w:val="heading 6"/>
    <w:basedOn w:val="Normal"/>
    <w:next w:val="Normal"/>
    <w:link w:val="Heading6Char"/>
    <w:autoRedefine/>
    <w:uiPriority w:val="9"/>
    <w:semiHidden/>
    <w:unhideWhenUsed/>
    <w:qFormat/>
    <w:rsid w:val="00732235"/>
    <w:pPr>
      <w:keepNext/>
      <w:keepLines/>
      <w:numPr>
        <w:ilvl w:val="5"/>
        <w:numId w:val="1"/>
      </w:numPr>
      <w:spacing w:before="120" w:after="0"/>
      <w:outlineLvl w:val="5"/>
    </w:pPr>
    <w:rPr>
      <w:rFonts w:ascii="Cambria" w:hAnsi="Cambria"/>
      <w:bCs/>
      <w:i/>
      <w:sz w:val="20"/>
      <w:szCs w:val="34"/>
    </w:rPr>
  </w:style>
  <w:style w:type="paragraph" w:styleId="Heading7">
    <w:name w:val="heading 7"/>
    <w:basedOn w:val="Normal"/>
    <w:next w:val="Normal"/>
    <w:link w:val="Heading7Char"/>
    <w:autoRedefine/>
    <w:uiPriority w:val="9"/>
    <w:semiHidden/>
    <w:unhideWhenUsed/>
    <w:qFormat/>
    <w:rsid w:val="00732235"/>
    <w:pPr>
      <w:keepNext/>
      <w:keepLines/>
      <w:numPr>
        <w:ilvl w:val="6"/>
        <w:numId w:val="1"/>
      </w:numPr>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32235"/>
    <w:pPr>
      <w:keepNext/>
      <w:keepLines/>
      <w:numPr>
        <w:ilvl w:val="7"/>
        <w:numId w:val="1"/>
      </w:numPr>
      <w:spacing w:before="120" w:after="0"/>
      <w:outlineLvl w:val="7"/>
    </w:pPr>
    <w:rPr>
      <w:rFonts w:ascii="Cambria"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32235"/>
    <w:pPr>
      <w:keepNext/>
      <w:keepLines/>
      <w:numPr>
        <w:ilvl w:val="8"/>
        <w:numId w:val="1"/>
      </w:numPr>
      <w:spacing w:line="240" w:lineRule="atLeast"/>
      <w:outlineLvl w:val="8"/>
    </w:pPr>
    <w:rPr>
      <w:rFonts w:ascii="Cambria"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37CF2"/>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732235"/>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732235"/>
    <w:rPr>
      <w:rFonts w:ascii="Cambria" w:eastAsia="2  Lotus" w:hAnsi="Cambria" w:cs="2  Badr"/>
      <w:bCs/>
      <w:szCs w:val="40"/>
    </w:rPr>
  </w:style>
  <w:style w:type="character" w:customStyle="1" w:styleId="Heading4Char">
    <w:name w:val="Heading 4 Char"/>
    <w:aliases w:val="سرفصل4 Char,سرفصل 4 Char"/>
    <w:link w:val="Heading4"/>
    <w:uiPriority w:val="9"/>
    <w:rsid w:val="00732235"/>
    <w:rPr>
      <w:rFonts w:eastAsia="2  Lotus" w:cs="2  Badr"/>
      <w:sz w:val="72"/>
      <w:szCs w:val="32"/>
    </w:rPr>
  </w:style>
  <w:style w:type="character" w:customStyle="1" w:styleId="Heading5Char">
    <w:name w:val="Heading 5 Char"/>
    <w:link w:val="Heading5"/>
    <w:uiPriority w:val="9"/>
    <w:rsid w:val="00732235"/>
    <w:rPr>
      <w:rFonts w:ascii="Cambria" w:eastAsia="2  Lotus" w:hAnsi="Cambria" w:cs="2  Badr"/>
      <w:bCs/>
      <w:szCs w:val="36"/>
    </w:rPr>
  </w:style>
  <w:style w:type="paragraph" w:styleId="TOC1">
    <w:name w:val="toc 1"/>
    <w:basedOn w:val="Normal"/>
    <w:next w:val="Normal"/>
    <w:autoRedefine/>
    <w:uiPriority w:val="39"/>
    <w:unhideWhenUsed/>
    <w:qFormat/>
    <w:rsid w:val="00732235"/>
    <w:pPr>
      <w:spacing w:after="0"/>
      <w:ind w:firstLine="0"/>
    </w:pPr>
    <w:rPr>
      <w:rFonts w:eastAsiaTheme="minorEastAsia"/>
    </w:rPr>
  </w:style>
  <w:style w:type="paragraph" w:styleId="TOC2">
    <w:name w:val="toc 2"/>
    <w:basedOn w:val="Normal"/>
    <w:next w:val="Normal"/>
    <w:autoRedefine/>
    <w:uiPriority w:val="39"/>
    <w:unhideWhenUsed/>
    <w:qFormat/>
    <w:rsid w:val="00732235"/>
    <w:pPr>
      <w:spacing w:after="0"/>
      <w:ind w:left="221"/>
    </w:pPr>
    <w:rPr>
      <w:rFonts w:eastAsiaTheme="minorEastAsia"/>
    </w:rPr>
  </w:style>
  <w:style w:type="paragraph" w:styleId="TOC3">
    <w:name w:val="toc 3"/>
    <w:basedOn w:val="Normal"/>
    <w:next w:val="Normal"/>
    <w:autoRedefine/>
    <w:uiPriority w:val="39"/>
    <w:unhideWhenUsed/>
    <w:qFormat/>
    <w:rsid w:val="00732235"/>
    <w:pPr>
      <w:spacing w:after="0"/>
      <w:ind w:left="442"/>
    </w:pPr>
  </w:style>
  <w:style w:type="character" w:styleId="SubtleReference">
    <w:name w:val="Subtle Reference"/>
    <w:aliases w:val="مرجع"/>
    <w:uiPriority w:val="31"/>
    <w:qFormat/>
    <w:rsid w:val="00732235"/>
    <w:rPr>
      <w:rFonts w:cs="2  Lotus"/>
      <w:smallCaps/>
      <w:color w:val="auto"/>
      <w:szCs w:val="28"/>
      <w:u w:val="single"/>
    </w:rPr>
  </w:style>
  <w:style w:type="character" w:styleId="IntenseReference">
    <w:name w:val="Intense Reference"/>
    <w:uiPriority w:val="32"/>
    <w:qFormat/>
    <w:rsid w:val="00732235"/>
    <w:rPr>
      <w:rFonts w:cs="2  Lotus"/>
      <w:b/>
      <w:bCs/>
      <w:smallCaps/>
      <w:color w:val="auto"/>
      <w:spacing w:val="5"/>
      <w:szCs w:val="28"/>
      <w:u w:val="single"/>
    </w:rPr>
  </w:style>
  <w:style w:type="character" w:styleId="BookTitle">
    <w:name w:val="Book Title"/>
    <w:uiPriority w:val="33"/>
    <w:qFormat/>
    <w:rsid w:val="00732235"/>
    <w:rPr>
      <w:rFonts w:cs="2  Titr"/>
      <w:b/>
      <w:bCs/>
      <w:smallCaps/>
      <w:spacing w:val="5"/>
      <w:szCs w:val="100"/>
    </w:rPr>
  </w:style>
  <w:style w:type="paragraph" w:styleId="TOCHeading">
    <w:name w:val="TOC Heading"/>
    <w:basedOn w:val="Heading1"/>
    <w:next w:val="Normal"/>
    <w:uiPriority w:val="39"/>
    <w:unhideWhenUsed/>
    <w:qFormat/>
    <w:rsid w:val="00732235"/>
    <w:pPr>
      <w:spacing w:before="480"/>
      <w:ind w:firstLine="284"/>
      <w:outlineLvl w:val="9"/>
    </w:pPr>
    <w:rPr>
      <w:rFonts w:cs="Times New Roman"/>
      <w:color w:val="365F91"/>
      <w:szCs w:val="28"/>
    </w:rPr>
  </w:style>
  <w:style w:type="character" w:styleId="Hyperlink">
    <w:name w:val="Hyperlink"/>
    <w:basedOn w:val="DefaultParagraphFont"/>
    <w:uiPriority w:val="99"/>
    <w:unhideWhenUsed/>
    <w:rsid w:val="003C68BE"/>
    <w:rPr>
      <w:color w:val="0000FF" w:themeColor="hyperlink"/>
      <w:u w:val="single"/>
    </w:rPr>
  </w:style>
  <w:style w:type="paragraph" w:styleId="NormalWeb">
    <w:name w:val="Normal (Web)"/>
    <w:basedOn w:val="Normal"/>
    <w:uiPriority w:val="99"/>
    <w:unhideWhenUsed/>
    <w:rsid w:val="003C68BE"/>
    <w:pPr>
      <w:bidi w:val="0"/>
      <w:spacing w:before="100" w:beforeAutospacing="1" w:after="100" w:afterAutospacing="1"/>
      <w:jc w:val="left"/>
    </w:pPr>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3C68BE"/>
    <w:pPr>
      <w:spacing w:after="0"/>
    </w:pPr>
    <w:rPr>
      <w:sz w:val="20"/>
      <w:szCs w:val="20"/>
    </w:rPr>
  </w:style>
  <w:style w:type="character" w:customStyle="1" w:styleId="FootnoteTextChar">
    <w:name w:val="Footnote Text Char"/>
    <w:basedOn w:val="DefaultParagraphFont"/>
    <w:link w:val="FootnoteText"/>
    <w:rsid w:val="003C68BE"/>
    <w:rPr>
      <w:rFonts w:ascii="Calibri" w:eastAsia="2  Lotus" w:hAnsi="Calibri" w:cs="2  Badr"/>
      <w:sz w:val="20"/>
      <w:szCs w:val="20"/>
    </w:rPr>
  </w:style>
  <w:style w:type="character" w:styleId="FootnoteReference">
    <w:name w:val="footnote reference"/>
    <w:basedOn w:val="DefaultParagraphFont"/>
    <w:rsid w:val="003C68BE"/>
    <w:rPr>
      <w:vertAlign w:val="superscript"/>
    </w:rPr>
  </w:style>
  <w:style w:type="paragraph" w:styleId="BalloonText">
    <w:name w:val="Balloon Text"/>
    <w:basedOn w:val="Normal"/>
    <w:link w:val="BalloonTextChar"/>
    <w:uiPriority w:val="99"/>
    <w:semiHidden/>
    <w:unhideWhenUsed/>
    <w:rsid w:val="003C68B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8BE"/>
    <w:rPr>
      <w:rFonts w:ascii="Tahoma" w:eastAsia="2  Lotus" w:hAnsi="Tahoma" w:cs="Tahoma"/>
      <w:sz w:val="16"/>
      <w:szCs w:val="16"/>
    </w:rPr>
  </w:style>
  <w:style w:type="paragraph" w:styleId="Header">
    <w:name w:val="header"/>
    <w:basedOn w:val="Normal"/>
    <w:link w:val="HeaderChar"/>
    <w:uiPriority w:val="99"/>
    <w:unhideWhenUsed/>
    <w:rsid w:val="00732235"/>
    <w:pPr>
      <w:tabs>
        <w:tab w:val="center" w:pos="4513"/>
        <w:tab w:val="right" w:pos="9026"/>
      </w:tabs>
      <w:spacing w:after="0"/>
    </w:pPr>
  </w:style>
  <w:style w:type="character" w:customStyle="1" w:styleId="HeaderChar">
    <w:name w:val="Header Char"/>
    <w:basedOn w:val="DefaultParagraphFont"/>
    <w:link w:val="Header"/>
    <w:uiPriority w:val="99"/>
    <w:rsid w:val="00732235"/>
    <w:rPr>
      <w:rFonts w:ascii="Calibri" w:eastAsia="2  Lotus" w:hAnsi="Calibri" w:cs="2  Badr"/>
      <w:szCs w:val="28"/>
    </w:rPr>
  </w:style>
  <w:style w:type="paragraph" w:styleId="Footer">
    <w:name w:val="footer"/>
    <w:basedOn w:val="Normal"/>
    <w:link w:val="FooterChar"/>
    <w:uiPriority w:val="99"/>
    <w:unhideWhenUsed/>
    <w:rsid w:val="00732235"/>
    <w:pPr>
      <w:tabs>
        <w:tab w:val="center" w:pos="4513"/>
        <w:tab w:val="right" w:pos="9026"/>
      </w:tabs>
      <w:spacing w:after="0"/>
    </w:pPr>
  </w:style>
  <w:style w:type="character" w:customStyle="1" w:styleId="FooterChar">
    <w:name w:val="Footer Char"/>
    <w:basedOn w:val="DefaultParagraphFont"/>
    <w:link w:val="Footer"/>
    <w:uiPriority w:val="99"/>
    <w:rsid w:val="00732235"/>
    <w:rPr>
      <w:rFonts w:ascii="Calibri" w:eastAsia="2  Lotus" w:hAnsi="Calibri" w:cs="2  Badr"/>
      <w:szCs w:val="28"/>
    </w:rPr>
  </w:style>
  <w:style w:type="paragraph" w:styleId="NoSpacing">
    <w:name w:val="No Spacing"/>
    <w:aliases w:val="متن عربي"/>
    <w:link w:val="NoSpacingChar"/>
    <w:autoRedefine/>
    <w:uiPriority w:val="1"/>
    <w:qFormat/>
    <w:rsid w:val="00732235"/>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732235"/>
    <w:rPr>
      <w:rFonts w:ascii="Cambria" w:eastAsia="2  Lotus" w:hAnsi="Cambria" w:cs="2  Badr"/>
      <w:bCs/>
      <w:i/>
      <w:szCs w:val="34"/>
    </w:rPr>
  </w:style>
  <w:style w:type="character" w:customStyle="1" w:styleId="Heading7Char">
    <w:name w:val="Heading 7 Char"/>
    <w:link w:val="Heading7"/>
    <w:uiPriority w:val="9"/>
    <w:semiHidden/>
    <w:rsid w:val="00732235"/>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3223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32235"/>
    <w:rPr>
      <w:rFonts w:ascii="Cambria" w:eastAsia="2  Lotus" w:hAnsi="Cambria" w:cs="2  Lotus"/>
      <w:i/>
      <w:szCs w:val="28"/>
    </w:rPr>
  </w:style>
  <w:style w:type="paragraph" w:styleId="TOC4">
    <w:name w:val="toc 4"/>
    <w:basedOn w:val="Normal"/>
    <w:next w:val="Normal"/>
    <w:autoRedefine/>
    <w:uiPriority w:val="39"/>
    <w:semiHidden/>
    <w:unhideWhenUsed/>
    <w:qFormat/>
    <w:rsid w:val="00732235"/>
    <w:pPr>
      <w:spacing w:after="0"/>
      <w:ind w:left="658"/>
    </w:pPr>
    <w:rPr>
      <w:rFonts w:eastAsia="Times New Roman"/>
    </w:rPr>
  </w:style>
  <w:style w:type="paragraph" w:styleId="TOC5">
    <w:name w:val="toc 5"/>
    <w:basedOn w:val="Normal"/>
    <w:next w:val="Normal"/>
    <w:autoRedefine/>
    <w:uiPriority w:val="39"/>
    <w:semiHidden/>
    <w:unhideWhenUsed/>
    <w:qFormat/>
    <w:rsid w:val="00732235"/>
    <w:pPr>
      <w:spacing w:after="0"/>
      <w:ind w:left="879"/>
    </w:pPr>
    <w:rPr>
      <w:rFonts w:eastAsia="Times New Roman"/>
    </w:rPr>
  </w:style>
  <w:style w:type="paragraph" w:styleId="TOC6">
    <w:name w:val="toc 6"/>
    <w:basedOn w:val="Normal"/>
    <w:next w:val="Normal"/>
    <w:autoRedefine/>
    <w:uiPriority w:val="39"/>
    <w:semiHidden/>
    <w:unhideWhenUsed/>
    <w:qFormat/>
    <w:rsid w:val="00732235"/>
    <w:pPr>
      <w:spacing w:after="0"/>
      <w:ind w:left="1100"/>
    </w:pPr>
    <w:rPr>
      <w:rFonts w:eastAsia="Times New Roman"/>
    </w:rPr>
  </w:style>
  <w:style w:type="paragraph" w:styleId="TOC7">
    <w:name w:val="toc 7"/>
    <w:basedOn w:val="Normal"/>
    <w:next w:val="Normal"/>
    <w:autoRedefine/>
    <w:uiPriority w:val="39"/>
    <w:semiHidden/>
    <w:unhideWhenUsed/>
    <w:qFormat/>
    <w:rsid w:val="00732235"/>
    <w:pPr>
      <w:spacing w:after="0"/>
      <w:ind w:left="1321"/>
    </w:pPr>
    <w:rPr>
      <w:rFonts w:eastAsia="Times New Roman"/>
    </w:rPr>
  </w:style>
  <w:style w:type="paragraph" w:styleId="Caption">
    <w:name w:val="caption"/>
    <w:basedOn w:val="Normal"/>
    <w:next w:val="Normal"/>
    <w:uiPriority w:val="35"/>
    <w:semiHidden/>
    <w:unhideWhenUsed/>
    <w:qFormat/>
    <w:rsid w:val="00732235"/>
    <w:rPr>
      <w:rFonts w:eastAsia="Times New Roman"/>
      <w:b/>
      <w:bCs/>
      <w:sz w:val="20"/>
      <w:szCs w:val="20"/>
    </w:rPr>
  </w:style>
  <w:style w:type="paragraph" w:styleId="Title">
    <w:name w:val="Title"/>
    <w:basedOn w:val="Normal"/>
    <w:next w:val="Normal"/>
    <w:link w:val="TitleChar"/>
    <w:autoRedefine/>
    <w:uiPriority w:val="10"/>
    <w:qFormat/>
    <w:rsid w:val="0073223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3223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32235"/>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32235"/>
    <w:rPr>
      <w:rFonts w:ascii="Cambria" w:eastAsia="2  Badr" w:hAnsi="Cambria" w:cs="Karim"/>
      <w:i/>
      <w:spacing w:val="15"/>
      <w:sz w:val="24"/>
      <w:szCs w:val="60"/>
    </w:rPr>
  </w:style>
  <w:style w:type="character" w:styleId="Emphasis">
    <w:name w:val="Emphasis"/>
    <w:uiPriority w:val="20"/>
    <w:qFormat/>
    <w:rsid w:val="00732235"/>
    <w:rPr>
      <w:rFonts w:cs="2  Lotus"/>
      <w:i/>
      <w:iCs/>
      <w:color w:val="808080"/>
      <w:szCs w:val="32"/>
    </w:rPr>
  </w:style>
  <w:style w:type="character" w:customStyle="1" w:styleId="NoSpacingChar">
    <w:name w:val="No Spacing Char"/>
    <w:aliases w:val="متن عربي Char"/>
    <w:link w:val="NoSpacing"/>
    <w:uiPriority w:val="1"/>
    <w:rsid w:val="00732235"/>
    <w:rPr>
      <w:rFonts w:eastAsia="2  Lotus" w:cs="2  Badr"/>
      <w:sz w:val="72"/>
      <w:szCs w:val="32"/>
    </w:rPr>
  </w:style>
  <w:style w:type="paragraph" w:styleId="ListParagraph">
    <w:name w:val="List Paragraph"/>
    <w:basedOn w:val="Normal"/>
    <w:link w:val="ListParagraphChar"/>
    <w:autoRedefine/>
    <w:uiPriority w:val="34"/>
    <w:qFormat/>
    <w:rsid w:val="00732235"/>
    <w:pPr>
      <w:ind w:left="1134" w:firstLine="0"/>
    </w:pPr>
    <w:rPr>
      <w:rFonts w:cs="2  Lotus"/>
    </w:rPr>
  </w:style>
  <w:style w:type="character" w:customStyle="1" w:styleId="ListParagraphChar">
    <w:name w:val="List Paragraph Char"/>
    <w:link w:val="ListParagraph"/>
    <w:uiPriority w:val="34"/>
    <w:rsid w:val="00732235"/>
    <w:rPr>
      <w:rFonts w:eastAsia="2  Lotus" w:cs="2  Lotus"/>
      <w:sz w:val="22"/>
      <w:szCs w:val="28"/>
    </w:rPr>
  </w:style>
  <w:style w:type="paragraph" w:styleId="Quote">
    <w:name w:val="Quote"/>
    <w:basedOn w:val="Normal"/>
    <w:next w:val="Normal"/>
    <w:link w:val="QuoteChar"/>
    <w:autoRedefine/>
    <w:uiPriority w:val="29"/>
    <w:qFormat/>
    <w:rsid w:val="00732235"/>
    <w:pPr>
      <w:spacing w:before="120" w:after="240"/>
      <w:ind w:left="1134" w:firstLine="0"/>
    </w:pPr>
    <w:rPr>
      <w:rFonts w:eastAsia="Times New Roman" w:cs="B Lotus"/>
      <w:i/>
      <w:sz w:val="20"/>
      <w:szCs w:val="30"/>
    </w:rPr>
  </w:style>
  <w:style w:type="character" w:customStyle="1" w:styleId="QuoteChar">
    <w:name w:val="Quote Char"/>
    <w:link w:val="Quote"/>
    <w:uiPriority w:val="29"/>
    <w:rsid w:val="00732235"/>
    <w:rPr>
      <w:rFonts w:cs="B Lotus"/>
      <w:i/>
      <w:szCs w:val="30"/>
    </w:rPr>
  </w:style>
  <w:style w:type="paragraph" w:styleId="IntenseQuote">
    <w:name w:val="Intense Quote"/>
    <w:basedOn w:val="Normal"/>
    <w:next w:val="Normal"/>
    <w:link w:val="IntenseQuoteChar"/>
    <w:autoRedefine/>
    <w:uiPriority w:val="30"/>
    <w:qFormat/>
    <w:rsid w:val="00732235"/>
    <w:pPr>
      <w:spacing w:before="120" w:after="240"/>
      <w:ind w:left="1134" w:right="170" w:firstLine="0"/>
    </w:pPr>
    <w:rPr>
      <w:rFonts w:cs="B Lotus"/>
      <w:b/>
      <w:bCs/>
      <w:i/>
      <w:sz w:val="20"/>
      <w:szCs w:val="30"/>
    </w:rPr>
  </w:style>
  <w:style w:type="character" w:customStyle="1" w:styleId="IntenseQuoteChar">
    <w:name w:val="Intense Quote Char"/>
    <w:link w:val="IntenseQuote"/>
    <w:uiPriority w:val="30"/>
    <w:rsid w:val="00732235"/>
    <w:rPr>
      <w:rFonts w:eastAsia="2  Lotus" w:cs="B Lotus"/>
      <w:b/>
      <w:bCs/>
      <w:i/>
      <w:szCs w:val="30"/>
    </w:rPr>
  </w:style>
  <w:style w:type="character" w:styleId="SubtleEmphasis">
    <w:name w:val="Subtle Emphasis"/>
    <w:uiPriority w:val="19"/>
    <w:qFormat/>
    <w:rsid w:val="00732235"/>
    <w:rPr>
      <w:rFonts w:cs="2  Lotus"/>
      <w:i/>
      <w:iCs/>
      <w:color w:val="4A442A"/>
      <w:szCs w:val="32"/>
      <w:u w:val="none"/>
    </w:rPr>
  </w:style>
  <w:style w:type="character" w:styleId="IntenseEmphasis">
    <w:name w:val="Intense Emphasis"/>
    <w:uiPriority w:val="21"/>
    <w:qFormat/>
    <w:rsid w:val="00732235"/>
    <w:rPr>
      <w:rFonts w:cs="2  Lotus"/>
      <w:b/>
      <w:i/>
      <w:iCs/>
      <w:color w:val="auto"/>
      <w:szCs w:val="32"/>
    </w:rPr>
  </w:style>
  <w:style w:type="character" w:styleId="CommentReference">
    <w:name w:val="annotation reference"/>
    <w:basedOn w:val="DefaultParagraphFont"/>
    <w:uiPriority w:val="99"/>
    <w:semiHidden/>
    <w:unhideWhenUsed/>
    <w:rsid w:val="00D4526C"/>
    <w:rPr>
      <w:sz w:val="16"/>
      <w:szCs w:val="16"/>
    </w:rPr>
  </w:style>
  <w:style w:type="paragraph" w:styleId="CommentText">
    <w:name w:val="annotation text"/>
    <w:basedOn w:val="Normal"/>
    <w:link w:val="CommentTextChar"/>
    <w:unhideWhenUsed/>
    <w:rsid w:val="00D4526C"/>
    <w:rPr>
      <w:sz w:val="20"/>
      <w:szCs w:val="20"/>
    </w:rPr>
  </w:style>
  <w:style w:type="character" w:customStyle="1" w:styleId="CommentTextChar">
    <w:name w:val="Comment Text Char"/>
    <w:basedOn w:val="DefaultParagraphFont"/>
    <w:link w:val="CommentText"/>
    <w:rsid w:val="00D4526C"/>
    <w:rPr>
      <w:rFonts w:eastAsia="2  Lotus" w:cs="2  Badr"/>
    </w:rPr>
  </w:style>
  <w:style w:type="paragraph" w:styleId="CommentSubject">
    <w:name w:val="annotation subject"/>
    <w:basedOn w:val="CommentText"/>
    <w:next w:val="CommentText"/>
    <w:link w:val="CommentSubjectChar"/>
    <w:uiPriority w:val="99"/>
    <w:semiHidden/>
    <w:unhideWhenUsed/>
    <w:rsid w:val="00D4526C"/>
    <w:rPr>
      <w:b/>
      <w:bCs/>
    </w:rPr>
  </w:style>
  <w:style w:type="character" w:customStyle="1" w:styleId="CommentSubjectChar">
    <w:name w:val="Comment Subject Char"/>
    <w:basedOn w:val="CommentTextChar"/>
    <w:link w:val="CommentSubject"/>
    <w:uiPriority w:val="99"/>
    <w:semiHidden/>
    <w:rsid w:val="00D4526C"/>
    <w:rPr>
      <w:rFonts w:eastAsia="2  Lotus" w:cs="2  Badr"/>
      <w:b/>
      <w:bCs/>
    </w:rPr>
  </w:style>
  <w:style w:type="numbering" w:styleId="ArticleSection">
    <w:name w:val="Outline List 3"/>
    <w:basedOn w:val="NoList"/>
    <w:rsid w:val="00645B55"/>
    <w:pPr>
      <w:numPr>
        <w:numId w:val="1"/>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1D81-62FB-49C0-A6FF-17F6147A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User</cp:lastModifiedBy>
  <cp:revision>10</cp:revision>
  <dcterms:created xsi:type="dcterms:W3CDTF">2014-09-07T05:16:00Z</dcterms:created>
  <dcterms:modified xsi:type="dcterms:W3CDTF">2014-09-08T06:37:00Z</dcterms:modified>
</cp:coreProperties>
</file>