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F" w:rsidRDefault="005D4206" w:rsidP="0076603F">
      <w:pPr>
        <w:jc w:val="center"/>
        <w:rPr>
          <w:rFonts w:ascii="Times New Roman" w:hAnsi="Times New Roman" w:cs="B Badr" w:hint="cs"/>
          <w:b/>
          <w:bCs/>
          <w:sz w:val="28"/>
          <w:rtl/>
        </w:rPr>
      </w:pPr>
      <w:r w:rsidRPr="00CD153E">
        <w:rPr>
          <w:rFonts w:ascii="Times New Roman" w:hAnsi="Times New Roman" w:cs="B Badr" w:hint="cs"/>
          <w:b/>
          <w:bCs/>
          <w:sz w:val="28"/>
          <w:rtl/>
        </w:rPr>
        <w:t>بسم الله الرحمن الرحیم</w:t>
      </w:r>
      <w:bookmarkStart w:id="0" w:name="_Toc404715015"/>
    </w:p>
    <w:p w:rsidR="005D4206" w:rsidRPr="0076603F" w:rsidRDefault="005D4206" w:rsidP="0076603F">
      <w:pPr>
        <w:pStyle w:val="Heading1"/>
        <w:rPr>
          <w:rFonts w:ascii="Times New Roman" w:eastAsia="Times New Roman" w:hAnsi="Times New Roman" w:cs="B Badr"/>
          <w:b/>
          <w:color w:val="000000" w:themeColor="text1"/>
          <w:rtl/>
        </w:rPr>
      </w:pPr>
      <w:r w:rsidRPr="00CD153E">
        <w:rPr>
          <w:rFonts w:hint="cs"/>
          <w:rtl/>
        </w:rPr>
        <w:t>مقدمه</w:t>
      </w:r>
      <w:bookmarkEnd w:id="0"/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>یکی دیگر از مباحث تکمیلی در ذ</w:t>
      </w:r>
      <w:r>
        <w:rPr>
          <w:rFonts w:eastAsia="2  Lotus" w:hint="cs"/>
          <w:sz w:val="28"/>
          <w:rtl/>
        </w:rPr>
        <w:t>یل تربیت خانوادگی بحث تنبیه است</w:t>
      </w:r>
      <w:r w:rsidRPr="00CD153E">
        <w:rPr>
          <w:rFonts w:eastAsia="2  Lotus" w:hint="cs"/>
          <w:sz w:val="28"/>
          <w:rtl/>
        </w:rPr>
        <w:t xml:space="preserve">، بخشی از این مباحث تکمیلی در ذیل مبحث اصول قرار </w:t>
      </w:r>
      <w:r w:rsidR="00D60C25">
        <w:rPr>
          <w:rFonts w:eastAsia="2  Lotus" w:hint="cs"/>
          <w:sz w:val="28"/>
          <w:rtl/>
        </w:rPr>
        <w:t>می‌گرفت</w:t>
      </w:r>
      <w:r w:rsidR="00D60C25">
        <w:rPr>
          <w:rFonts w:eastAsia="2  Lotu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 xml:space="preserve">و تنبیه در ذیل بحث روش قرار </w:t>
      </w:r>
      <w:r w:rsidR="00D60C25">
        <w:rPr>
          <w:rFonts w:eastAsia="2  Lotus" w:hint="cs"/>
          <w:sz w:val="28"/>
          <w:rtl/>
        </w:rPr>
        <w:t>می‌گیرد</w:t>
      </w:r>
      <w:r w:rsidRPr="00CD153E">
        <w:rPr>
          <w:rFonts w:eastAsia="2  Lotus" w:hint="cs"/>
          <w:sz w:val="28"/>
          <w:rtl/>
        </w:rPr>
        <w:t xml:space="preserve"> و ما اصول و اصل و روش را هم با یک مبنای خاصی قبلاً تعریف کردیم که به نظرمان</w:t>
      </w:r>
      <w:r>
        <w:rPr>
          <w:rFonts w:eastAsia="2  Lotus" w:hint="cs"/>
          <w:sz w:val="28"/>
          <w:rtl/>
        </w:rPr>
        <w:t xml:space="preserve"> آن مبنا در تفاوت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یک مبنای دقیقی است که معمولاً در کلما</w:t>
      </w:r>
      <w:r>
        <w:rPr>
          <w:rFonts w:eastAsia="2  Lotus" w:hint="cs"/>
          <w:sz w:val="28"/>
          <w:rtl/>
        </w:rPr>
        <w:t>ت بزرگ</w:t>
      </w:r>
      <w:r w:rsidR="00D60C25">
        <w:rPr>
          <w:rFonts w:eastAsia="2  Lotus" w:hint="cs"/>
          <w:sz w:val="28"/>
          <w:rtl/>
        </w:rPr>
        <w:t>آن‌هم</w:t>
      </w:r>
      <w:r>
        <w:rPr>
          <w:rFonts w:eastAsia="2  Lotus" w:hint="cs"/>
          <w:sz w:val="28"/>
          <w:rtl/>
        </w:rPr>
        <w:t xml:space="preserve"> به آن توجه نشده است</w:t>
      </w:r>
      <w:r w:rsidRPr="00CD153E">
        <w:rPr>
          <w:rFonts w:eastAsia="2  Lotus" w:hint="cs"/>
          <w:sz w:val="28"/>
          <w:rtl/>
        </w:rPr>
        <w:t>، بر اساس همان قاعده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تنبیه در حقیقت یک روش است</w:t>
      </w:r>
      <w:r>
        <w:rPr>
          <w:rFonts w:eastAsia="2  Lotus" w:hint="cs"/>
          <w:sz w:val="28"/>
          <w:rtl/>
        </w:rPr>
        <w:t>.</w:t>
      </w:r>
      <w:r w:rsidRPr="00CD153E">
        <w:rPr>
          <w:rFonts w:eastAsia="2  Lotus" w:hint="cs"/>
          <w:sz w:val="28"/>
          <w:rtl/>
        </w:rPr>
        <w:t xml:space="preserve"> منتها روشی ا</w:t>
      </w:r>
      <w:r>
        <w:rPr>
          <w:rFonts w:eastAsia="2  Lotus" w:hint="cs"/>
          <w:sz w:val="28"/>
          <w:rtl/>
        </w:rPr>
        <w:t>ست که عنوان جنسی است که شامل انواعی از تنبیه است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5D4206" w:rsidP="005D4206">
      <w:pPr>
        <w:pStyle w:val="Heading1"/>
        <w:rPr>
          <w:rFonts w:ascii="Tahoma" w:hAnsi="Tahoma" w:cs="Tahoma"/>
          <w:rtl/>
        </w:rPr>
      </w:pPr>
      <w:bookmarkStart w:id="1" w:name="_Toc404715016"/>
      <w:r w:rsidRPr="00CD153E">
        <w:rPr>
          <w:rFonts w:hint="cs"/>
          <w:rtl/>
        </w:rPr>
        <w:t>تنبیه از نگاه روان</w:t>
      </w:r>
      <w:r w:rsidRPr="00CD153E">
        <w:rPr>
          <w:rFonts w:hint="eastAsia"/>
          <w:rtl/>
        </w:rPr>
        <w:t>‌</w:t>
      </w:r>
      <w:r w:rsidRPr="00CD153E">
        <w:rPr>
          <w:rFonts w:hint="cs"/>
          <w:rtl/>
        </w:rPr>
        <w:t>شناسی</w:t>
      </w:r>
      <w:r w:rsidRPr="00CD153E">
        <w:rPr>
          <w:rFonts w:asciiTheme="minorHAnsi" w:hAnsiTheme="minorHAnsi" w:hint="eastAsia"/>
        </w:rPr>
        <w:t>‌</w:t>
      </w:r>
      <w:r w:rsidRPr="00CD153E">
        <w:rPr>
          <w:rFonts w:ascii="Tahoma" w:hAnsi="Tahoma" w:cs="Tahoma" w:hint="eastAsia"/>
          <w:rtl/>
        </w:rPr>
        <w:t>‌</w:t>
      </w:r>
      <w:bookmarkEnd w:id="1"/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>طبق آن چه که در روان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شناسی هم گفته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تنبیه دو نوع است؛</w:t>
      </w:r>
    </w:p>
    <w:p w:rsidR="005D4206" w:rsidRPr="0076603F" w:rsidRDefault="005D4206" w:rsidP="0076603F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 xml:space="preserve"> </w:t>
      </w:r>
      <w:r w:rsidRPr="006E708F">
        <w:rPr>
          <w:rFonts w:eastAsia="2  Lotus" w:hint="cs"/>
          <w:sz w:val="28"/>
          <w:rtl/>
        </w:rPr>
        <w:t>الف:</w:t>
      </w:r>
      <w:r>
        <w:rPr>
          <w:rFonts w:eastAsia="2  Lotus" w:hint="c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>یک نوع تنبیه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ایج</w:t>
      </w:r>
      <w:r>
        <w:rPr>
          <w:rFonts w:eastAsia="2  Lotus" w:hint="cs"/>
          <w:sz w:val="28"/>
          <w:rtl/>
        </w:rPr>
        <w:t xml:space="preserve">اد یک عامل </w:t>
      </w:r>
      <w:r w:rsidR="00D60C25">
        <w:rPr>
          <w:rFonts w:eastAsia="2  Lotus" w:hint="cs"/>
          <w:sz w:val="28"/>
          <w:rtl/>
        </w:rPr>
        <w:t>آزاردهنده</w:t>
      </w:r>
      <w:r>
        <w:rPr>
          <w:rFonts w:eastAsia="2  Lotus" w:hint="cs"/>
          <w:sz w:val="28"/>
          <w:rtl/>
        </w:rPr>
        <w:t xml:space="preserve"> است.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زند یا اخم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کند و مسائلی</w:t>
      </w:r>
      <w:r>
        <w:rPr>
          <w:rFonts w:eastAsia="2  Lotus" w:hint="cs"/>
          <w:sz w:val="28"/>
          <w:rtl/>
        </w:rPr>
        <w:t xml:space="preserve"> از این قبیل که عامل </w:t>
      </w:r>
      <w:r w:rsidR="00D60C25">
        <w:rPr>
          <w:rFonts w:eastAsia="2  Lotus" w:hint="cs"/>
          <w:sz w:val="28"/>
          <w:rtl/>
        </w:rPr>
        <w:t>آزاردهنده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ای را تولید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کند و متوجه طرف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کند</w:t>
      </w:r>
      <w:r w:rsidRPr="00CD153E">
        <w:rPr>
          <w:rFonts w:eastAsia="2  Lotus" w:hint="cs"/>
          <w:sz w:val="28"/>
          <w:rtl/>
        </w:rPr>
        <w:t xml:space="preserve">. </w:t>
      </w:r>
      <w:r>
        <w:rPr>
          <w:rFonts w:eastAsia="2  Lotus" w:hint="cs"/>
          <w:sz w:val="28"/>
          <w:rtl/>
        </w:rPr>
        <w:t xml:space="preserve">ب: </w:t>
      </w:r>
      <w:r w:rsidRPr="00CD153E">
        <w:rPr>
          <w:rFonts w:eastAsia="2  Lotus" w:hint="cs"/>
          <w:sz w:val="28"/>
          <w:rtl/>
        </w:rPr>
        <w:t>نوع دوم تنبیه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محروم‌سازی</w:t>
      </w:r>
      <w:r>
        <w:rPr>
          <w:rFonts w:eastAsia="2  Lotus" w:hint="cs"/>
          <w:sz w:val="28"/>
          <w:rtl/>
        </w:rPr>
        <w:t xml:space="preserve"> از یک عامل اثباتی و ایجابی است،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هرروز</w:t>
      </w:r>
      <w:r>
        <w:rPr>
          <w:rFonts w:eastAsia="2  Lotus" w:hint="cs"/>
          <w:sz w:val="28"/>
          <w:rtl/>
        </w:rPr>
        <w:t xml:space="preserve"> به او پولی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داده است و آن روز </w:t>
      </w:r>
      <w:r w:rsidR="00D60C25">
        <w:rPr>
          <w:rFonts w:eastAsia="2  Lotus" w:hint="cs"/>
          <w:sz w:val="28"/>
          <w:rtl/>
        </w:rPr>
        <w:t>نمی‌دهد</w:t>
      </w:r>
      <w:r w:rsidRPr="00CD153E">
        <w:rPr>
          <w:rFonts w:eastAsia="2  Lotus" w:hint="cs"/>
          <w:sz w:val="28"/>
          <w:rtl/>
        </w:rPr>
        <w:t xml:space="preserve"> که این نوعی تنبیه است، در جایی که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پولی را طبق روال </w:t>
      </w:r>
      <w:r w:rsidR="00B22B57">
        <w:rPr>
          <w:rFonts w:eastAsia="2  Lotus" w:hint="cs"/>
          <w:sz w:val="28"/>
          <w:rtl/>
        </w:rPr>
        <w:t>می‌دهد</w:t>
      </w:r>
      <w:r w:rsidRPr="00CD153E">
        <w:rPr>
          <w:rFonts w:eastAsia="2  Lotus" w:hint="cs"/>
          <w:sz w:val="28"/>
          <w:rtl/>
        </w:rPr>
        <w:t xml:space="preserve"> و نوعی انتظار وجود دارد </w:t>
      </w:r>
      <w:r>
        <w:rPr>
          <w:rFonts w:eastAsia="2  Lotus" w:hint="cs"/>
          <w:sz w:val="28"/>
          <w:rtl/>
        </w:rPr>
        <w:t>او را محروم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کند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>که این هم نوعی تنبیه است.</w:t>
      </w:r>
      <w:r w:rsidRPr="00CD153E"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همان‌طور</w:t>
      </w:r>
      <w:r w:rsidRPr="00CD153E">
        <w:rPr>
          <w:rFonts w:eastAsia="2  Lotus" w:hint="cs"/>
          <w:sz w:val="28"/>
          <w:rtl/>
        </w:rPr>
        <w:t xml:space="preserve"> که تشویق د</w:t>
      </w:r>
      <w:r>
        <w:rPr>
          <w:rFonts w:eastAsia="2  Lotus" w:hint="cs"/>
          <w:sz w:val="28"/>
          <w:rtl/>
        </w:rPr>
        <w:t xml:space="preserve">و نوع است تنبیه هم </w:t>
      </w:r>
      <w:r w:rsidR="00D60C25">
        <w:rPr>
          <w:rFonts w:eastAsia="2  Lotus" w:hint="cs"/>
          <w:sz w:val="28"/>
          <w:rtl/>
        </w:rPr>
        <w:t>همین‌طور</w:t>
      </w:r>
      <w:r>
        <w:rPr>
          <w:rFonts w:eastAsia="2  Lotus" w:hint="cs"/>
          <w:sz w:val="28"/>
          <w:rtl/>
        </w:rPr>
        <w:t xml:space="preserve"> است.</w:t>
      </w:r>
      <w:r w:rsidRPr="00CD153E">
        <w:rPr>
          <w:rFonts w:eastAsia="2  Lotus" w:hint="cs"/>
          <w:sz w:val="28"/>
          <w:rtl/>
        </w:rPr>
        <w:t xml:space="preserve"> این چیزی است که در روان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شناسی آمده است</w:t>
      </w:r>
      <w:r>
        <w:rPr>
          <w:rFonts w:eastAsia="2  Lotus" w:hint="cs"/>
          <w:sz w:val="28"/>
          <w:rtl/>
        </w:rPr>
        <w:t>؛</w:t>
      </w:r>
      <w:r w:rsidRPr="00CD153E">
        <w:rPr>
          <w:rFonts w:eastAsia="2  Lotus" w:hint="cs"/>
          <w:sz w:val="28"/>
          <w:rtl/>
        </w:rPr>
        <w:t xml:space="preserve"> یعنی ایجاد عامل آزار یا نفی آن چه که نیاز و تقاضای او است </w:t>
      </w:r>
      <w:r>
        <w:rPr>
          <w:rFonts w:eastAsia="2  Lotus" w:hint="cs"/>
          <w:sz w:val="28"/>
          <w:rtl/>
        </w:rPr>
        <w:t>که انواع و اقسامی دارد</w:t>
      </w:r>
      <w:r w:rsidRPr="00CD153E">
        <w:rPr>
          <w:rFonts w:eastAsia="2  Lotus" w:hint="cs"/>
          <w:sz w:val="28"/>
          <w:rtl/>
        </w:rPr>
        <w:t>، هم ایجاد آن عامل</w:t>
      </w:r>
      <w:r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آزاردهنده</w:t>
      </w:r>
      <w:r>
        <w:rPr>
          <w:rFonts w:eastAsia="2  Lotus" w:hint="cs"/>
          <w:sz w:val="28"/>
          <w:rtl/>
        </w:rPr>
        <w:t xml:space="preserve"> درجات و مراتبی دارد</w:t>
      </w:r>
      <w:r w:rsidRPr="00CD153E">
        <w:rPr>
          <w:rFonts w:eastAsia="2  Lotus" w:hint="cs"/>
          <w:sz w:val="28"/>
          <w:rtl/>
        </w:rPr>
        <w:t>،</w:t>
      </w:r>
      <w:r>
        <w:rPr>
          <w:rFonts w:eastAsia="2  Lotus" w:hint="cs"/>
          <w:sz w:val="28"/>
          <w:rtl/>
        </w:rPr>
        <w:t xml:space="preserve"> مثل زدن، توقیف، ملامت، اخم کردن، قهر کردن، حبس کردن، محدود کردن و چیزهایی که عامل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های ایجاد عوامل منفی و </w:t>
      </w:r>
      <w:r w:rsidR="00D60C25">
        <w:rPr>
          <w:rFonts w:eastAsia="2  Lotus" w:hint="cs"/>
          <w:sz w:val="28"/>
          <w:rtl/>
        </w:rPr>
        <w:t>آزاردهنده</w:t>
      </w:r>
      <w:r w:rsidRPr="00CD153E">
        <w:rPr>
          <w:rFonts w:eastAsia="2  Lotus" w:hint="cs"/>
          <w:sz w:val="28"/>
          <w:rtl/>
        </w:rPr>
        <w:t xml:space="preserve"> است ک</w:t>
      </w:r>
      <w:r>
        <w:rPr>
          <w:rFonts w:eastAsia="2  Lotus" w:hint="cs"/>
          <w:sz w:val="28"/>
          <w:rtl/>
        </w:rPr>
        <w:t>ه خود این حداقل چهار پنج نوع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شود.</w:t>
      </w:r>
      <w:r w:rsidRPr="00CD153E">
        <w:rPr>
          <w:rFonts w:eastAsia="2  Lotus" w:hint="cs"/>
          <w:sz w:val="28"/>
          <w:rtl/>
        </w:rPr>
        <w:t xml:space="preserve"> از آن طرف هم سلب و رفع آن عوامل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موجب خوشحالی </w:t>
      </w:r>
      <w:r>
        <w:rPr>
          <w:rFonts w:eastAsia="2  Lotus" w:hint="cs"/>
          <w:sz w:val="28"/>
          <w:rtl/>
        </w:rPr>
        <w:t xml:space="preserve">که </w:t>
      </w:r>
      <w:r w:rsidR="00D60C25">
        <w:rPr>
          <w:rFonts w:eastAsia="2  Lotus" w:hint="cs"/>
          <w:sz w:val="28"/>
          <w:rtl/>
        </w:rPr>
        <w:t>آن‌هم</w:t>
      </w:r>
      <w:r w:rsidRPr="00CD153E">
        <w:rPr>
          <w:rFonts w:eastAsia="2  Lotus" w:hint="cs"/>
          <w:sz w:val="28"/>
          <w:rtl/>
        </w:rPr>
        <w:t xml:space="preserve"> در حقیقت همان </w:t>
      </w:r>
      <w:r w:rsidR="00D60C25">
        <w:rPr>
          <w:rFonts w:eastAsia="2  Lotus" w:hint="cs"/>
          <w:sz w:val="28"/>
          <w:rtl/>
        </w:rPr>
        <w:t>محروم‌سازی</w:t>
      </w:r>
      <w:r w:rsidRPr="00CD153E">
        <w:rPr>
          <w:rFonts w:eastAsia="2  Lotus" w:hint="cs"/>
          <w:sz w:val="28"/>
          <w:rtl/>
        </w:rPr>
        <w:t xml:space="preserve"> از چیزهای مختلف</w:t>
      </w:r>
      <w:r>
        <w:rPr>
          <w:rFonts w:eastAsia="2  Lotus" w:hint="cs"/>
          <w:sz w:val="28"/>
          <w:rtl/>
        </w:rPr>
        <w:t xml:space="preserve"> است، 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تصور کرد. این دو نوعی است که در روان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شناسی گفته شده است و تنبیه تعریفی دارد</w:t>
      </w:r>
      <w:r>
        <w:rPr>
          <w:rFonts w:eastAsia="2  Lotus" w:hint="cs"/>
          <w:sz w:val="28"/>
          <w:rtl/>
        </w:rPr>
        <w:t xml:space="preserve"> که شامل این دو نوع و دو قسم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</w:t>
      </w:r>
      <w:r w:rsidRPr="00CD153E">
        <w:rPr>
          <w:rFonts w:eastAsia="2  Lotus" w:hint="cs"/>
          <w:sz w:val="28"/>
          <w:rtl/>
        </w:rPr>
        <w:t>.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>مطلب دیگر هم این است که این بازشناسی مفهوم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برای ما خیلی زیاد ارزشی ندارد</w:t>
      </w:r>
      <w:r>
        <w:rPr>
          <w:rFonts w:eastAsia="2  Lotus" w:hint="cs"/>
          <w:sz w:val="28"/>
          <w:rtl/>
        </w:rPr>
        <w:t>.</w:t>
      </w:r>
      <w:r w:rsidRPr="00CD153E">
        <w:rPr>
          <w:rFonts w:eastAsia="2  Lotus" w:hint="cs"/>
          <w:sz w:val="28"/>
          <w:rtl/>
        </w:rPr>
        <w:t xml:space="preserve"> برای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این مفهوم در آیه و روایتی وارد نشده است و </w:t>
      </w:r>
      <w:r w:rsidR="00D60C25">
        <w:rPr>
          <w:rFonts w:eastAsia="2  Lotus" w:hint="cs"/>
          <w:sz w:val="28"/>
          <w:rtl/>
        </w:rPr>
        <w:t>ازاین‌جهت</w:t>
      </w:r>
      <w:r w:rsidRPr="00CD153E">
        <w:rPr>
          <w:rFonts w:eastAsia="2  Lotus" w:hint="cs"/>
          <w:sz w:val="28"/>
          <w:rtl/>
        </w:rPr>
        <w:t xml:space="preserve"> است </w:t>
      </w:r>
      <w:r w:rsidR="00D60C25">
        <w:rPr>
          <w:rFonts w:eastAsia="2  Lotus" w:hint="eastAsia"/>
          <w:sz w:val="28"/>
          <w:rtl/>
        </w:rPr>
        <w:t>که</w:t>
      </w:r>
      <w:r w:rsidRPr="00CD153E">
        <w:rPr>
          <w:rFonts w:eastAsia="2  Lotus" w:hint="cs"/>
          <w:sz w:val="28"/>
          <w:rtl/>
        </w:rPr>
        <w:t xml:space="preserve"> یک حکم کلی برای عنوان تنبیه </w:t>
      </w:r>
      <w:r>
        <w:rPr>
          <w:rFonts w:eastAsia="2  Lotus" w:hint="cs"/>
          <w:sz w:val="28"/>
          <w:rtl/>
        </w:rPr>
        <w:t>نیامده است</w:t>
      </w:r>
      <w:r w:rsidRPr="00CD153E">
        <w:rPr>
          <w:rFonts w:eastAsia="2  Lotus" w:hint="cs"/>
          <w:sz w:val="28"/>
          <w:rtl/>
        </w:rPr>
        <w:t xml:space="preserve">، اگر بخواهیم حکم کلی بیاوریم باید از </w:t>
      </w:r>
      <w:r>
        <w:rPr>
          <w:rFonts w:eastAsia="2  Lotus" w:hint="cs"/>
          <w:sz w:val="28"/>
          <w:rtl/>
        </w:rPr>
        <w:t>یک عناوین کلی دیگر استفاده کنیم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5D4206" w:rsidP="005D4206">
      <w:pPr>
        <w:pStyle w:val="Heading1"/>
        <w:rPr>
          <w:szCs w:val="28"/>
          <w:rtl/>
        </w:rPr>
      </w:pPr>
      <w:bookmarkStart w:id="2" w:name="_Toc404715017"/>
      <w:r>
        <w:rPr>
          <w:rFonts w:hint="cs"/>
          <w:rtl/>
        </w:rPr>
        <w:lastRenderedPageBreak/>
        <w:t xml:space="preserve">نگاه کلی به تنبیه </w:t>
      </w:r>
      <w:r w:rsidR="00D60C25">
        <w:rPr>
          <w:rFonts w:hint="cs"/>
          <w:rtl/>
        </w:rPr>
        <w:t>ازنظر</w:t>
      </w:r>
      <w:r>
        <w:rPr>
          <w:rFonts w:hint="cs"/>
          <w:rtl/>
        </w:rPr>
        <w:t xml:space="preserve"> فقهی</w:t>
      </w:r>
      <w:bookmarkEnd w:id="2"/>
    </w:p>
    <w:p w:rsidR="005D4206" w:rsidRPr="00CD153E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 xml:space="preserve">در </w:t>
      </w:r>
      <w:r w:rsidR="00D60C25">
        <w:rPr>
          <w:rFonts w:eastAsia="2  Lotus" w:hint="cs"/>
          <w:sz w:val="28"/>
          <w:rtl/>
        </w:rPr>
        <w:t>اینجا</w:t>
      </w:r>
      <w:r w:rsidRPr="00CD153E">
        <w:rPr>
          <w:rFonts w:eastAsia="2  Lotus" w:hint="cs"/>
          <w:sz w:val="28"/>
          <w:rtl/>
        </w:rPr>
        <w:t xml:space="preserve"> ما اول یک نگاه کلی به تنبیه در قسم اول و قسم دوم از منظر فقهی داشته باشیم و بعد هم </w:t>
      </w:r>
      <w:r>
        <w:rPr>
          <w:rFonts w:eastAsia="2  Lotus" w:hint="cs"/>
          <w:sz w:val="28"/>
          <w:rtl/>
        </w:rPr>
        <w:t>تعدادی از مصادیقش را بررسی کنیم</w:t>
      </w:r>
      <w:r w:rsidRPr="00CD153E">
        <w:rPr>
          <w:rFonts w:eastAsia="2  Lotus" w:hint="cs"/>
          <w:sz w:val="28"/>
          <w:rtl/>
        </w:rPr>
        <w:t xml:space="preserve">، البته </w:t>
      </w:r>
      <w:r w:rsidR="00D60C25">
        <w:rPr>
          <w:rFonts w:eastAsia="2  Lotus" w:hint="cs"/>
          <w:sz w:val="28"/>
          <w:rtl/>
        </w:rPr>
        <w:t>جسته‌وگریخته</w:t>
      </w:r>
      <w:r w:rsidRPr="00CD153E">
        <w:rPr>
          <w:rFonts w:eastAsia="2  Lotus" w:hint="cs"/>
          <w:sz w:val="28"/>
          <w:rtl/>
        </w:rPr>
        <w:t xml:space="preserve"> در مباح</w:t>
      </w:r>
      <w:r>
        <w:rPr>
          <w:rFonts w:eastAsia="2  Lotus" w:hint="cs"/>
          <w:sz w:val="28"/>
          <w:rtl/>
        </w:rPr>
        <w:t xml:space="preserve">ث سابق </w:t>
      </w:r>
      <w:r w:rsidR="00D60C25">
        <w:rPr>
          <w:rFonts w:eastAsia="2  Lotus" w:hint="cs"/>
          <w:sz w:val="28"/>
          <w:rtl/>
        </w:rPr>
        <w:t>موردتوجه</w:t>
      </w:r>
      <w:r>
        <w:rPr>
          <w:rFonts w:eastAsia="2  Lotus" w:hint="cs"/>
          <w:sz w:val="28"/>
          <w:rtl/>
        </w:rPr>
        <w:t xml:space="preserve"> قرار گرفته است</w:t>
      </w:r>
      <w:r w:rsidRPr="00CD153E">
        <w:rPr>
          <w:rFonts w:eastAsia="2  Lotus" w:hint="cs"/>
          <w:sz w:val="28"/>
          <w:rtl/>
        </w:rPr>
        <w:t>.</w:t>
      </w:r>
    </w:p>
    <w:p w:rsidR="005D4206" w:rsidRDefault="005D4206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 xml:space="preserve">الف: </w:t>
      </w:r>
      <w:r w:rsidRPr="00CD153E">
        <w:rPr>
          <w:rFonts w:eastAsia="2  Lotus" w:hint="cs"/>
          <w:sz w:val="28"/>
          <w:rtl/>
        </w:rPr>
        <w:t xml:space="preserve">قسم اول تنبیه که ایجاد عامل </w:t>
      </w:r>
      <w:r w:rsidR="00D60C25">
        <w:rPr>
          <w:rFonts w:eastAsia="2  Lotus" w:hint="cs"/>
          <w:sz w:val="28"/>
          <w:rtl/>
        </w:rPr>
        <w:t>آزاردهنده</w:t>
      </w:r>
      <w:r w:rsidRPr="00CD153E">
        <w:rPr>
          <w:rFonts w:eastAsia="2  Lotus" w:hint="cs"/>
          <w:sz w:val="28"/>
          <w:rtl/>
        </w:rPr>
        <w:t xml:space="preserve"> باشد و </w:t>
      </w:r>
      <w:r w:rsidR="00D60C25">
        <w:rPr>
          <w:rFonts w:eastAsia="2  Lotus" w:hint="cs"/>
          <w:sz w:val="28"/>
          <w:rtl/>
        </w:rPr>
        <w:t>درواقع</w:t>
      </w:r>
      <w:r w:rsidRPr="00CD153E">
        <w:rPr>
          <w:rFonts w:eastAsia="2  Lotus" w:hint="cs"/>
          <w:sz w:val="28"/>
          <w:rtl/>
        </w:rPr>
        <w:t xml:space="preserve"> نوعی آزار را متوجه شخص دیگر یعنی کودک و نوجوان و جوان و هر فرد دیگری که در معرض است</w:t>
      </w:r>
      <w:r>
        <w:rPr>
          <w:rFonts w:eastAsia="2  Lotus" w:hint="cs"/>
          <w:sz w:val="28"/>
          <w:rtl/>
        </w:rPr>
        <w:t xml:space="preserve">، </w:t>
      </w:r>
      <w:r w:rsidR="00D60C25">
        <w:rPr>
          <w:rFonts w:eastAsia="2  Lotus" w:hint="cs"/>
          <w:sz w:val="28"/>
          <w:rtl/>
        </w:rPr>
        <w:t>به‌منظور</w:t>
      </w:r>
      <w:r>
        <w:rPr>
          <w:rFonts w:eastAsia="2  Lotus" w:hint="cs"/>
          <w:sz w:val="28"/>
          <w:rtl/>
        </w:rPr>
        <w:t xml:space="preserve"> متوجه </w:t>
      </w:r>
      <w:r w:rsidRPr="00CD153E">
        <w:rPr>
          <w:rFonts w:eastAsia="2  Lotus" w:hint="cs"/>
          <w:sz w:val="28"/>
          <w:rtl/>
        </w:rPr>
        <w:t>کردن</w:t>
      </w:r>
      <w:r>
        <w:rPr>
          <w:rFonts w:eastAsia="2  Lotus" w:hint="cs"/>
          <w:sz w:val="28"/>
          <w:rtl/>
        </w:rPr>
        <w:t xml:space="preserve"> او است</w:t>
      </w:r>
      <w:r w:rsidRPr="00CD153E">
        <w:rPr>
          <w:rFonts w:eastAsia="2  Lotus" w:hint="cs"/>
          <w:sz w:val="28"/>
          <w:rtl/>
        </w:rPr>
        <w:t>، این قسم اول که ایجاد عامل آزار است و</w:t>
      </w:r>
      <w:r>
        <w:rPr>
          <w:rFonts w:eastAsia="2  Lotus" w:hint="cs"/>
          <w:sz w:val="28"/>
          <w:rtl/>
        </w:rPr>
        <w:t xml:space="preserve"> متوجه ساختن آزاری به دیگری است.</w:t>
      </w:r>
      <w:r w:rsidRPr="00CD153E">
        <w:rPr>
          <w:rFonts w:eastAsia="2  Lotus" w:hint="cs"/>
          <w:sz w:val="28"/>
          <w:rtl/>
        </w:rPr>
        <w:t xml:space="preserve"> این قسم اول است که خودش ان</w:t>
      </w:r>
      <w:r>
        <w:rPr>
          <w:rFonts w:eastAsia="2  Lotus" w:hint="cs"/>
          <w:sz w:val="28"/>
          <w:rtl/>
        </w:rPr>
        <w:t>واعی دارد مثل زدن و زندانی کردن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آیا کشتن هم تنبیه است؟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تنبیهی که ما 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گوییم این است که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خواهد روشی برای اصلاح طرف</w:t>
      </w:r>
      <w:r>
        <w:rPr>
          <w:rFonts w:eastAsia="2  Lotus" w:hint="cs"/>
          <w:sz w:val="28"/>
          <w:rtl/>
        </w:rPr>
        <w:t xml:space="preserve"> و تغییر رفتار یا شخصیت او باشد</w:t>
      </w:r>
      <w:r w:rsidRPr="00CD153E">
        <w:rPr>
          <w:rFonts w:eastAsia="2  Lotus" w:hint="cs"/>
          <w:sz w:val="28"/>
          <w:rtl/>
        </w:rPr>
        <w:t>، کشت</w:t>
      </w:r>
      <w:r>
        <w:rPr>
          <w:rFonts w:eastAsia="2  Lotus" w:hint="cs"/>
          <w:sz w:val="28"/>
          <w:rtl/>
        </w:rPr>
        <w:t>ن جنبه حد دارد که مجازات است.</w:t>
      </w:r>
    </w:p>
    <w:p w:rsidR="005D4206" w:rsidRPr="00F706C9" w:rsidRDefault="005D4206" w:rsidP="005D4206">
      <w:pPr>
        <w:pStyle w:val="Heading2"/>
        <w:rPr>
          <w:szCs w:val="28"/>
          <w:rtl/>
        </w:rPr>
      </w:pPr>
      <w:bookmarkStart w:id="3" w:name="_Toc404715018"/>
      <w:r w:rsidRPr="00F706C9">
        <w:rPr>
          <w:rFonts w:hint="cs"/>
          <w:rtl/>
        </w:rPr>
        <w:t>فرق تنبیه تربیتی و تنبیه مجازاتی</w:t>
      </w:r>
      <w:bookmarkEnd w:id="3"/>
    </w:p>
    <w:p w:rsidR="005D4206" w:rsidRDefault="005D4206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 xml:space="preserve">تنبیهی که ما 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</w:t>
      </w:r>
      <w:r>
        <w:rPr>
          <w:rFonts w:eastAsia="2  Lotus" w:hint="cs"/>
          <w:sz w:val="28"/>
          <w:rtl/>
        </w:rPr>
        <w:t>یم غیر از تنبیه در باب حدود است، یک</w:t>
      </w:r>
      <w:r w:rsidRPr="00CD153E">
        <w:rPr>
          <w:rFonts w:eastAsia="2  Lotus" w:hint="cs"/>
          <w:sz w:val="28"/>
          <w:rtl/>
        </w:rPr>
        <w:t xml:space="preserve"> مجازات دار</w:t>
      </w:r>
      <w:r>
        <w:rPr>
          <w:rFonts w:eastAsia="2  Lotus" w:hint="cs"/>
          <w:sz w:val="28"/>
          <w:rtl/>
        </w:rPr>
        <w:t>یم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که ما </w:t>
      </w:r>
      <w:r w:rsidR="00D60C25">
        <w:rPr>
          <w:rFonts w:eastAsia="2  Lotus" w:hint="cs"/>
          <w:sz w:val="28"/>
          <w:rtl/>
        </w:rPr>
        <w:t>الآن</w:t>
      </w:r>
      <w:r>
        <w:rPr>
          <w:rFonts w:eastAsia="2  Lotus" w:hint="cs"/>
          <w:sz w:val="28"/>
          <w:rtl/>
        </w:rPr>
        <w:t xml:space="preserve"> به آن کاری نداریم</w:t>
      </w:r>
      <w:r w:rsidRPr="00CD153E">
        <w:rPr>
          <w:rFonts w:eastAsia="2  Lotus" w:hint="cs"/>
          <w:sz w:val="28"/>
          <w:rtl/>
        </w:rPr>
        <w:t xml:space="preserve">، تنبیه 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تنبیه تربیتی است نه مجازاتی. گاهی</w:t>
      </w:r>
      <w:r w:rsidRPr="00CD153E">
        <w:rPr>
          <w:rFonts w:eastAsia="2  Lotus" w:hint="cs"/>
          <w:sz w:val="28"/>
          <w:rtl/>
        </w:rPr>
        <w:t xml:space="preserve"> ک</w:t>
      </w:r>
      <w:r>
        <w:rPr>
          <w:rFonts w:eastAsia="2  Lotus" w:hint="cs"/>
          <w:sz w:val="28"/>
          <w:rtl/>
        </w:rPr>
        <w:t>سی را شلاق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زنند یا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کشند یا زندان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افکنند برای مجازات خطایی که کرده است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>و فقط جنبه مجازاتی دارد</w:t>
      </w:r>
      <w:r w:rsidRPr="00CD153E">
        <w:rPr>
          <w:rFonts w:eastAsia="2  Lotus" w:hint="cs"/>
          <w:sz w:val="28"/>
          <w:rtl/>
        </w:rPr>
        <w:t>.</w:t>
      </w:r>
      <w:r>
        <w:rPr>
          <w:rFonts w:eastAsia="2  Lotus" w:hint="cs"/>
          <w:sz w:val="28"/>
          <w:rtl/>
        </w:rPr>
        <w:t xml:space="preserve"> گاهی هست که ما این را انجام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دهیم برای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او را اصلاح</w:t>
      </w:r>
      <w:r>
        <w:rPr>
          <w:rFonts w:eastAsia="2  Lotus" w:hint="cs"/>
          <w:sz w:val="28"/>
          <w:rtl/>
        </w:rPr>
        <w:t xml:space="preserve"> کنیم که این دو باهم تفاوت دارد</w:t>
      </w:r>
      <w:r w:rsidRPr="00CD153E">
        <w:rPr>
          <w:rFonts w:eastAsia="2  Lotus" w:hint="cs"/>
          <w:sz w:val="28"/>
          <w:rtl/>
        </w:rPr>
        <w:t>.</w:t>
      </w:r>
    </w:p>
    <w:p w:rsidR="005D4206" w:rsidRPr="00F706C9" w:rsidRDefault="005D4206" w:rsidP="005D4206">
      <w:pPr>
        <w:pStyle w:val="Heading3"/>
        <w:rPr>
          <w:sz w:val="30"/>
          <w:szCs w:val="34"/>
          <w:rtl/>
        </w:rPr>
      </w:pPr>
      <w:bookmarkStart w:id="4" w:name="_Toc404715019"/>
      <w:r w:rsidRPr="00F706C9">
        <w:rPr>
          <w:rFonts w:hint="cs"/>
          <w:sz w:val="30"/>
          <w:szCs w:val="34"/>
          <w:rtl/>
        </w:rPr>
        <w:t xml:space="preserve">اقسام </w:t>
      </w:r>
      <w:r w:rsidR="00D60C25">
        <w:rPr>
          <w:rFonts w:hint="cs"/>
          <w:sz w:val="30"/>
          <w:szCs w:val="34"/>
          <w:rtl/>
        </w:rPr>
        <w:t>مجازات</w:t>
      </w:r>
      <w:r w:rsidRPr="00F706C9">
        <w:rPr>
          <w:rFonts w:hint="cs"/>
          <w:sz w:val="30"/>
          <w:szCs w:val="34"/>
          <w:rtl/>
        </w:rPr>
        <w:t xml:space="preserve"> اسلامی</w:t>
      </w:r>
      <w:bookmarkEnd w:id="4"/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>مجازات</w:t>
      </w:r>
      <w:r w:rsidR="005D4206">
        <w:rPr>
          <w:rFonts w:eastAsia="2  Lotus" w:hint="cs"/>
          <w:sz w:val="28"/>
          <w:rtl/>
        </w:rPr>
        <w:t xml:space="preserve"> اسلامی دو قسم است؛</w:t>
      </w:r>
      <w:r>
        <w:rPr>
          <w:rFonts w:eastAsia="2  Lotus"/>
          <w:sz w:val="28"/>
          <w:rtl/>
        </w:rPr>
        <w:t xml:space="preserve"> </w:t>
      </w:r>
      <w:r w:rsidR="005D4206">
        <w:rPr>
          <w:rFonts w:eastAsia="2  Lotus" w:hint="cs"/>
          <w:sz w:val="28"/>
          <w:rtl/>
        </w:rPr>
        <w:t xml:space="preserve">الف: یک قسم از </w:t>
      </w:r>
      <w:r>
        <w:rPr>
          <w:rFonts w:eastAsia="2  Lotus" w:hint="cs"/>
          <w:sz w:val="28"/>
          <w:rtl/>
        </w:rPr>
        <w:t>مجازات</w:t>
      </w:r>
      <w:r w:rsidR="005D4206" w:rsidRPr="00CD153E">
        <w:rPr>
          <w:rFonts w:eastAsia="2  Lotus" w:hint="cs"/>
          <w:sz w:val="28"/>
          <w:rtl/>
        </w:rPr>
        <w:t xml:space="preserve"> اسلام</w:t>
      </w:r>
      <w:r w:rsidR="005D4206">
        <w:rPr>
          <w:rFonts w:eastAsia="2  Lotus" w:hint="cs"/>
          <w:sz w:val="28"/>
          <w:rtl/>
        </w:rPr>
        <w:t>ی این است که برای خود شخص جنبه</w:t>
      </w:r>
      <w:r w:rsidR="005D4206" w:rsidRPr="00CD153E">
        <w:rPr>
          <w:rFonts w:eastAsia="2  Lotus" w:hint="cs"/>
          <w:sz w:val="28"/>
          <w:rtl/>
        </w:rPr>
        <w:t xml:space="preserve"> مجازات دارد</w:t>
      </w:r>
      <w:r w:rsidR="005D4206">
        <w:rPr>
          <w:rFonts w:eastAsia="2  Lotus" w:hint="cs"/>
          <w:sz w:val="28"/>
          <w:rtl/>
        </w:rPr>
        <w:t>، مثل قتل یعنی کیفر است یعنی می</w:t>
      </w:r>
      <w:r w:rsidR="005D4206">
        <w:rPr>
          <w:rFonts w:eastAsia="2  Lotus" w:hint="eastAsia"/>
          <w:sz w:val="28"/>
          <w:rtl/>
        </w:rPr>
        <w:t>‌</w:t>
      </w:r>
      <w:r w:rsidR="005D4206" w:rsidRPr="00CD153E">
        <w:rPr>
          <w:rFonts w:eastAsia="2  Lotus" w:hint="cs"/>
          <w:sz w:val="28"/>
          <w:rtl/>
        </w:rPr>
        <w:t>خواهد به جای گناهی که انجام داده است دردی به او بچشاند</w:t>
      </w:r>
      <w:r>
        <w:rPr>
          <w:rFonts w:eastAsia="2  Lotus"/>
          <w:sz w:val="28"/>
          <w:rtl/>
        </w:rPr>
        <w:t xml:space="preserve"> </w:t>
      </w:r>
      <w:r w:rsidR="005D4206" w:rsidRPr="00CD153E">
        <w:rPr>
          <w:rFonts w:eastAsia="2  Lotus" w:hint="cs"/>
          <w:sz w:val="28"/>
          <w:rtl/>
        </w:rPr>
        <w:t xml:space="preserve">که گاهی </w:t>
      </w:r>
      <w:r w:rsidR="00B22B57">
        <w:rPr>
          <w:rFonts w:eastAsia="2  Lotus" w:hint="cs"/>
          <w:sz w:val="28"/>
          <w:rtl/>
        </w:rPr>
        <w:t>این‌طور</w:t>
      </w:r>
      <w:r w:rsidR="005D4206" w:rsidRPr="00CD153E">
        <w:rPr>
          <w:rFonts w:eastAsia="2  Lotus" w:hint="cs"/>
          <w:sz w:val="28"/>
          <w:rtl/>
        </w:rPr>
        <w:t xml:space="preserve"> است که هیچ نقشی در اصلاح این دنیای آن شخص ندارد یعنی تغییر رفتار و اخلاق و شخ</w:t>
      </w:r>
      <w:r w:rsidR="005D4206">
        <w:rPr>
          <w:rFonts w:eastAsia="2  Lotus" w:hint="cs"/>
          <w:sz w:val="28"/>
          <w:rtl/>
        </w:rPr>
        <w:t>صیت در آن نیست و محض مجازات است</w:t>
      </w:r>
      <w:r w:rsidR="005D4206" w:rsidRPr="00CD153E">
        <w:rPr>
          <w:rFonts w:eastAsia="2  Lotus" w:hint="cs"/>
          <w:sz w:val="28"/>
          <w:rtl/>
        </w:rPr>
        <w:t xml:space="preserve">، گرچه همین مجازات برای آخرت او نقش </w:t>
      </w:r>
      <w:r w:rsidR="005D4206">
        <w:rPr>
          <w:rFonts w:eastAsia="2  Lotus" w:hint="cs"/>
          <w:sz w:val="28"/>
          <w:rtl/>
        </w:rPr>
        <w:t>اصلاحی دارد و عقاب او را رفع 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 xml:space="preserve">کند یا کاهش </w:t>
      </w:r>
      <w:r w:rsidR="00B22B57">
        <w:rPr>
          <w:rFonts w:eastAsia="2  Lotus" w:hint="cs"/>
          <w:sz w:val="28"/>
          <w:rtl/>
        </w:rPr>
        <w:t>می‌دهد</w:t>
      </w:r>
      <w:r w:rsidR="005D4206" w:rsidRPr="00CD153E">
        <w:rPr>
          <w:rFonts w:eastAsia="2  Lotus" w:hint="cs"/>
          <w:sz w:val="28"/>
          <w:rtl/>
        </w:rPr>
        <w:t xml:space="preserve"> و گرچه همین عمل برای دیگران ممکن است نوعی تربیت باش</w:t>
      </w:r>
      <w:r w:rsidR="005D4206">
        <w:rPr>
          <w:rFonts w:eastAsia="2  Lotus" w:hint="cs"/>
          <w:sz w:val="28"/>
          <w:rtl/>
        </w:rPr>
        <w:t xml:space="preserve">د اما نسبت به شخصی که مجازات </w:t>
      </w:r>
      <w:r w:rsidR="005D4206">
        <w:rPr>
          <w:rFonts w:eastAsia="2  Lotus" w:hint="cs"/>
          <w:sz w:val="28"/>
          <w:rtl/>
        </w:rPr>
        <w:lastRenderedPageBreak/>
        <w:t>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شود فقط کیفر است و در او جنبه</w:t>
      </w:r>
      <w:r w:rsidR="005D4206" w:rsidRPr="00CD153E">
        <w:rPr>
          <w:rFonts w:eastAsia="2  Lotus" w:hint="cs"/>
          <w:sz w:val="28"/>
          <w:rtl/>
        </w:rPr>
        <w:t xml:space="preserve"> اصلاح شخصیت و اخلاق و رفتار ندارد و لذا این </w:t>
      </w:r>
      <w:r w:rsidR="00B22B57">
        <w:rPr>
          <w:rFonts w:eastAsia="2  Lotus" w:hint="cs"/>
          <w:sz w:val="28"/>
          <w:rtl/>
        </w:rPr>
        <w:t>به‌عنوان</w:t>
      </w:r>
      <w:r w:rsidR="005D4206" w:rsidRPr="00CD153E">
        <w:rPr>
          <w:rFonts w:eastAsia="2  Lotus" w:hint="cs"/>
          <w:sz w:val="28"/>
          <w:rtl/>
        </w:rPr>
        <w:t xml:space="preserve"> ر</w:t>
      </w:r>
      <w:r w:rsidR="005D4206">
        <w:rPr>
          <w:rFonts w:eastAsia="2  Lotus" w:hint="cs"/>
          <w:sz w:val="28"/>
          <w:rtl/>
        </w:rPr>
        <w:t xml:space="preserve">وش تربیتی </w:t>
      </w:r>
      <w:r w:rsidR="00B22B57">
        <w:rPr>
          <w:rFonts w:eastAsia="2  Lotus" w:hint="cs"/>
          <w:sz w:val="28"/>
          <w:rtl/>
        </w:rPr>
        <w:t>به‌حساب</w:t>
      </w:r>
      <w:r w:rsidR="005D4206">
        <w:rPr>
          <w:rFonts w:eastAsia="2  Lotus" w:hint="cs"/>
          <w:sz w:val="28"/>
          <w:rtl/>
        </w:rPr>
        <w:t xml:space="preserve"> نمی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آید</w:t>
      </w:r>
      <w:r w:rsidR="005D4206" w:rsidRPr="00CD153E">
        <w:rPr>
          <w:rFonts w:eastAsia="2  Lotus" w:hint="cs"/>
          <w:sz w:val="28"/>
          <w:rtl/>
        </w:rPr>
        <w:t>.</w:t>
      </w:r>
    </w:p>
    <w:p w:rsidR="005D4206" w:rsidRDefault="005D4206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 xml:space="preserve">ب: </w:t>
      </w:r>
      <w:r w:rsidRPr="00CD153E">
        <w:rPr>
          <w:rFonts w:eastAsia="2  Lotus" w:hint="cs"/>
          <w:sz w:val="28"/>
          <w:rtl/>
        </w:rPr>
        <w:t xml:space="preserve">یک قسم دیگری از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را داریم که ولو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مجازات است ولی </w:t>
      </w:r>
      <w:r>
        <w:rPr>
          <w:rFonts w:eastAsia="2  Lotus" w:hint="cs"/>
          <w:sz w:val="28"/>
          <w:rtl/>
        </w:rPr>
        <w:t xml:space="preserve">به نحوی نقش تربیتی هم دارد و </w:t>
      </w:r>
      <w:r w:rsidR="00B22B57">
        <w:rPr>
          <w:rFonts w:eastAsia="2  Lotus" w:hint="cs"/>
          <w:sz w:val="28"/>
          <w:rtl/>
        </w:rPr>
        <w:t>می‌تواند</w:t>
      </w:r>
      <w:r>
        <w:rPr>
          <w:rFonts w:eastAsia="2  Lotus" w:hint="cs"/>
          <w:sz w:val="28"/>
          <w:rtl/>
        </w:rPr>
        <w:t xml:space="preserve"> داشته باشد</w:t>
      </w:r>
      <w:r w:rsidRPr="00CD153E">
        <w:rPr>
          <w:rFonts w:eastAsia="2  Lotus" w:hint="cs"/>
          <w:sz w:val="28"/>
          <w:rtl/>
        </w:rPr>
        <w:t>، البته</w:t>
      </w:r>
      <w:r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این‌طور</w:t>
      </w:r>
      <w:r>
        <w:rPr>
          <w:rFonts w:eastAsia="2  Lotus" w:hint="cs"/>
          <w:sz w:val="28"/>
          <w:rtl/>
        </w:rPr>
        <w:t xml:space="preserve"> نیست که این نقش جنبه </w:t>
      </w:r>
      <w:r w:rsidRPr="00CD153E">
        <w:rPr>
          <w:rFonts w:eastAsia="2  Lotus" w:hint="cs"/>
          <w:sz w:val="28"/>
          <w:rtl/>
        </w:rPr>
        <w:t>اصلی در مجازات داشته باشد</w:t>
      </w:r>
      <w:r>
        <w:rPr>
          <w:rFonts w:eastAsia="2  Lotus" w:hint="cs"/>
          <w:sz w:val="28"/>
          <w:rtl/>
        </w:rPr>
        <w:t>، بلکه جنبه</w:t>
      </w:r>
      <w:r w:rsidRPr="00CD153E">
        <w:rPr>
          <w:rFonts w:eastAsia="2  Lotus" w:hint="cs"/>
          <w:sz w:val="28"/>
          <w:rtl/>
        </w:rPr>
        <w:t xml:space="preserve"> اصلی در این قسم دوم از حدود و تعزیرات همان کیفر دادن است</w:t>
      </w:r>
      <w:r>
        <w:rPr>
          <w:rFonts w:eastAsia="2  Lotus" w:hint="cs"/>
          <w:sz w:val="28"/>
          <w:rtl/>
        </w:rPr>
        <w:t xml:space="preserve">، ولی </w:t>
      </w:r>
      <w:r w:rsidR="00B22B57">
        <w:rPr>
          <w:rFonts w:eastAsia="2  Lotus" w:hint="cs"/>
          <w:sz w:val="28"/>
          <w:rtl/>
        </w:rPr>
        <w:t>درعین‌حال</w:t>
      </w:r>
      <w:r>
        <w:rPr>
          <w:rFonts w:eastAsia="2  Lotus" w:hint="cs"/>
          <w:sz w:val="28"/>
          <w:rtl/>
        </w:rPr>
        <w:t xml:space="preserve"> یک فلسفه</w:t>
      </w:r>
      <w:r w:rsidRPr="00CD153E">
        <w:rPr>
          <w:rFonts w:eastAsia="2  Lotus" w:hint="cs"/>
          <w:sz w:val="28"/>
          <w:rtl/>
        </w:rPr>
        <w:t xml:space="preserve"> تربیتی هم برای او </w:t>
      </w:r>
      <w:r w:rsidR="00B22B57">
        <w:rPr>
          <w:rFonts w:eastAsia="2  Lotus" w:hint="cs"/>
          <w:sz w:val="28"/>
          <w:rtl/>
        </w:rPr>
        <w:t>قابل‌تصور</w:t>
      </w:r>
      <w:r w:rsidRPr="00CD153E">
        <w:rPr>
          <w:rFonts w:eastAsia="2  Lotus" w:hint="cs"/>
          <w:sz w:val="28"/>
          <w:rtl/>
        </w:rPr>
        <w:t xml:space="preserve"> است</w:t>
      </w:r>
      <w:r>
        <w:rPr>
          <w:rFonts w:eastAsia="2  Lotus" w:hint="cs"/>
          <w:sz w:val="28"/>
          <w:rtl/>
        </w:rPr>
        <w:t>، ولی این در حد یک فلسفه</w:t>
      </w:r>
      <w:r w:rsidRPr="00CD153E">
        <w:rPr>
          <w:rFonts w:eastAsia="2  Lotus" w:hint="cs"/>
          <w:sz w:val="28"/>
          <w:rtl/>
        </w:rPr>
        <w:t xml:space="preserve"> تربیتی است نه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اگر بگوییم ا</w:t>
      </w:r>
      <w:r>
        <w:rPr>
          <w:rFonts w:eastAsia="2  Lotus" w:hint="cs"/>
          <w:sz w:val="28"/>
          <w:rtl/>
        </w:rPr>
        <w:t>ین نقش را ندارد پس این حکم نیست</w:t>
      </w:r>
      <w:r w:rsidRPr="00CD153E">
        <w:rPr>
          <w:rFonts w:eastAsia="2  Lotus" w:hint="cs"/>
          <w:sz w:val="28"/>
          <w:rtl/>
        </w:rPr>
        <w:t>، ا</w:t>
      </w:r>
      <w:r>
        <w:rPr>
          <w:rFonts w:eastAsia="2  Lotus" w:hint="cs"/>
          <w:sz w:val="28"/>
          <w:rtl/>
        </w:rPr>
        <w:t>ین نقش در حد یک حکمت تربیتی است</w:t>
      </w:r>
      <w:r w:rsidRPr="00CD153E">
        <w:rPr>
          <w:rFonts w:eastAsia="2  Lotus" w:hint="cs"/>
          <w:sz w:val="28"/>
          <w:rtl/>
        </w:rPr>
        <w:t>، ولی همیشه ای</w:t>
      </w:r>
      <w:r>
        <w:rPr>
          <w:rFonts w:eastAsia="2  Lotus" w:hint="cs"/>
          <w:sz w:val="28"/>
          <w:rtl/>
        </w:rPr>
        <w:t>ن نیست اگر هم نباشد حکم رفع نمی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گاهی ممکن است نقش منفی داشته باشد ولی </w:t>
      </w:r>
      <w:r w:rsidR="00B22B57">
        <w:rPr>
          <w:rFonts w:eastAsia="2  Lotus" w:hint="cs"/>
          <w:sz w:val="28"/>
          <w:rtl/>
        </w:rPr>
        <w:t>درهرحال</w:t>
      </w:r>
      <w:r w:rsidRPr="00CD153E">
        <w:rPr>
          <w:rFonts w:eastAsia="2  Lotus" w:hint="c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>حکم شریعت در جای خودش محفوظ است</w:t>
      </w:r>
      <w:r w:rsidRPr="00CD153E">
        <w:rPr>
          <w:rFonts w:eastAsia="2  Lotus" w:hint="cs"/>
          <w:sz w:val="28"/>
          <w:rtl/>
        </w:rPr>
        <w:t>.</w:t>
      </w:r>
    </w:p>
    <w:p w:rsidR="005D4206" w:rsidRPr="00F706C9" w:rsidRDefault="005D4206" w:rsidP="005D4206">
      <w:pPr>
        <w:pStyle w:val="Heading2"/>
        <w:rPr>
          <w:szCs w:val="30"/>
          <w:rtl/>
        </w:rPr>
      </w:pPr>
      <w:bookmarkStart w:id="5" w:name="_Toc404715020"/>
      <w:r>
        <w:rPr>
          <w:rFonts w:hint="cs"/>
          <w:rtl/>
        </w:rPr>
        <w:t xml:space="preserve">تنبیه در نظام فقه </w:t>
      </w:r>
      <w:r w:rsidRPr="00F706C9">
        <w:rPr>
          <w:rFonts w:hint="cs"/>
          <w:rtl/>
        </w:rPr>
        <w:t>اسلامی</w:t>
      </w:r>
      <w:bookmarkEnd w:id="5"/>
    </w:p>
    <w:p w:rsidR="00B22B57" w:rsidRDefault="005D4206" w:rsidP="005D4206">
      <w:pPr>
        <w:rPr>
          <w:rFonts w:eastAsia="2  Lotus" w:hint="cs"/>
          <w:sz w:val="28"/>
          <w:rtl/>
        </w:rPr>
      </w:pPr>
      <w:r w:rsidRPr="00CD153E">
        <w:rPr>
          <w:rFonts w:eastAsia="2  Lotus" w:hint="cs"/>
          <w:sz w:val="28"/>
          <w:rtl/>
        </w:rPr>
        <w:t>بنابراین تنبیه به مفهوم عام لغوی آن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یعن</w:t>
      </w:r>
      <w:r>
        <w:rPr>
          <w:rFonts w:eastAsia="2  Lotus" w:hint="cs"/>
          <w:sz w:val="28"/>
          <w:rtl/>
        </w:rPr>
        <w:t>ی جایی که آزاری را متوجه کسی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کند در نظام فقهی اسلام و در نظام </w:t>
      </w:r>
      <w:r>
        <w:rPr>
          <w:rFonts w:eastAsia="2  Lotus" w:hint="cs"/>
          <w:sz w:val="28"/>
          <w:rtl/>
        </w:rPr>
        <w:t>عقلایی به دو قسم اساسی تقسیم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شود؛</w:t>
      </w:r>
      <w:r w:rsidRPr="00CD153E">
        <w:rPr>
          <w:rFonts w:eastAsia="2  Lotus" w:hint="c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اول: یک قسم </w:t>
      </w:r>
      <w:r w:rsidR="00B22B57">
        <w:rPr>
          <w:rFonts w:eastAsia="2  Lotus" w:hint="cs"/>
          <w:sz w:val="28"/>
          <w:rtl/>
        </w:rPr>
        <w:t>مجازات</w:t>
      </w:r>
      <w:r>
        <w:rPr>
          <w:rFonts w:eastAsia="2  Lotus" w:hint="cs"/>
          <w:sz w:val="28"/>
          <w:rtl/>
        </w:rPr>
        <w:t xml:space="preserve"> و کیفرها است</w:t>
      </w:r>
      <w:r w:rsidRPr="00CD153E">
        <w:rPr>
          <w:rFonts w:eastAsia="2  Lotus" w:hint="cs"/>
          <w:sz w:val="28"/>
          <w:rtl/>
        </w:rPr>
        <w:t xml:space="preserve">. </w:t>
      </w:r>
      <w:r>
        <w:rPr>
          <w:rFonts w:eastAsia="2  Lotus" w:hint="cs"/>
          <w:sz w:val="28"/>
          <w:rtl/>
        </w:rPr>
        <w:t xml:space="preserve">دو: </w:t>
      </w:r>
      <w:r w:rsidRPr="00CD153E">
        <w:rPr>
          <w:rFonts w:eastAsia="2  Lotus" w:hint="cs"/>
          <w:sz w:val="28"/>
          <w:rtl/>
        </w:rPr>
        <w:t xml:space="preserve">یک </w:t>
      </w:r>
      <w:r>
        <w:rPr>
          <w:rFonts w:eastAsia="2  Lotus" w:hint="cs"/>
          <w:sz w:val="28"/>
          <w:rtl/>
        </w:rPr>
        <w:t>قسم روش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 xml:space="preserve">های تربیتی و اصلاحی است. قسم اول که </w:t>
      </w:r>
      <w:r w:rsidR="00B22B57">
        <w:rPr>
          <w:rFonts w:eastAsia="2  Lotus" w:hint="cs"/>
          <w:sz w:val="28"/>
          <w:rtl/>
        </w:rPr>
        <w:t>مجازات</w:t>
      </w:r>
      <w:r>
        <w:rPr>
          <w:rFonts w:eastAsia="2  Lotus" w:hint="cs"/>
          <w:sz w:val="28"/>
          <w:rtl/>
        </w:rPr>
        <w:t xml:space="preserve"> و کیفرها باشد خودش دو نوع است؛</w:t>
      </w:r>
    </w:p>
    <w:p w:rsidR="00B22B57" w:rsidRDefault="005D4206" w:rsidP="005D4206">
      <w:pPr>
        <w:rPr>
          <w:rFonts w:eastAsia="2  Lotus" w:hint="cs"/>
          <w:sz w:val="28"/>
          <w:rtl/>
        </w:rPr>
      </w:pPr>
      <w:r>
        <w:rPr>
          <w:rFonts w:eastAsia="2  Lotus" w:hint="cs"/>
          <w:sz w:val="28"/>
          <w:rtl/>
        </w:rPr>
        <w:t xml:space="preserve">الف: یک نوع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و کیفرهایی که در آن نقش تربیتی آن شخصی که تنبیه متعلق به او است و اصلاح اخلاق و رفتار او اصلاً در او </w:t>
      </w:r>
      <w:r w:rsidR="00B22B57">
        <w:rPr>
          <w:rFonts w:eastAsia="2  Lotus" w:hint="cs"/>
          <w:sz w:val="28"/>
          <w:rtl/>
        </w:rPr>
        <w:t>قابل‌تصور</w:t>
      </w:r>
      <w:r w:rsidRPr="00CD153E">
        <w:rPr>
          <w:rFonts w:eastAsia="2  Lotus" w:hint="cs"/>
          <w:sz w:val="28"/>
          <w:rtl/>
        </w:rPr>
        <w:t xml:space="preserve"> نیست </w:t>
      </w:r>
      <w:r>
        <w:rPr>
          <w:rFonts w:eastAsia="2  Lotus" w:hint="cs"/>
          <w:sz w:val="28"/>
          <w:rtl/>
        </w:rPr>
        <w:t>که این فقط در قتل است</w:t>
      </w:r>
      <w:r w:rsidR="00B22B57">
        <w:rPr>
          <w:rFonts w:eastAsia="2  Lotus" w:hint="cs"/>
          <w:sz w:val="28"/>
          <w:rtl/>
        </w:rPr>
        <w:t>؛</w:t>
      </w:r>
    </w:p>
    <w:p w:rsidR="005D4206" w:rsidRDefault="005D4206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 xml:space="preserve">ب: </w:t>
      </w:r>
      <w:r w:rsidRPr="00CD153E">
        <w:rPr>
          <w:rFonts w:eastAsia="2  Lotus" w:hint="cs"/>
          <w:sz w:val="28"/>
          <w:rtl/>
        </w:rPr>
        <w:t xml:space="preserve">نوع دوم </w:t>
      </w:r>
      <w:r w:rsidR="00B22B57">
        <w:rPr>
          <w:rFonts w:eastAsia="2  Lotus" w:hint="cs"/>
          <w:sz w:val="28"/>
          <w:rtl/>
        </w:rPr>
        <w:t>مجازاتی</w:t>
      </w:r>
      <w:r>
        <w:rPr>
          <w:rFonts w:eastAsia="2  Lotus" w:hint="cs"/>
          <w:sz w:val="28"/>
          <w:rtl/>
        </w:rPr>
        <w:t xml:space="preserve"> است که </w:t>
      </w:r>
      <w:r w:rsidR="00B22B57">
        <w:rPr>
          <w:rFonts w:eastAsia="2  Lotus" w:hint="cs"/>
          <w:sz w:val="28"/>
          <w:rtl/>
        </w:rPr>
        <w:t>علی‌الاصول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یک نقش بازدارنده هم در او باشد یعنی او را از گناهان و ارتکاب مجدد </w:t>
      </w:r>
      <w:r w:rsidR="00B22B57">
        <w:rPr>
          <w:rFonts w:eastAsia="2  Lotus" w:hint="cs"/>
          <w:sz w:val="28"/>
          <w:rtl/>
        </w:rPr>
        <w:t>بازدارد</w:t>
      </w:r>
      <w:r w:rsidRPr="00CD153E">
        <w:rPr>
          <w:rFonts w:eastAsia="2  Lotus" w:hint="cs"/>
          <w:sz w:val="28"/>
          <w:rtl/>
        </w:rPr>
        <w:t xml:space="preserve"> و اصلاحی در شخص</w:t>
      </w:r>
      <w:r>
        <w:rPr>
          <w:rFonts w:eastAsia="2  Lotus" w:hint="cs"/>
          <w:sz w:val="28"/>
          <w:rtl/>
        </w:rPr>
        <w:t>یت و رفتار و اخلاق او ایجاد کند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که بسیاری از </w:t>
      </w:r>
      <w:r w:rsidR="00B22B57">
        <w:rPr>
          <w:rFonts w:eastAsia="2  Lotus" w:hint="cs"/>
          <w:sz w:val="28"/>
          <w:rtl/>
        </w:rPr>
        <w:t>مجازات</w:t>
      </w:r>
      <w:r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این‌طور</w:t>
      </w:r>
      <w:r>
        <w:rPr>
          <w:rFonts w:eastAsia="2  Lotus" w:hint="cs"/>
          <w:sz w:val="28"/>
          <w:rtl/>
        </w:rPr>
        <w:t xml:space="preserve"> است</w:t>
      </w:r>
      <w:r w:rsidRPr="00CD153E">
        <w:rPr>
          <w:rFonts w:eastAsia="2  Lotus" w:hint="cs"/>
          <w:sz w:val="28"/>
          <w:rtl/>
        </w:rPr>
        <w:t xml:space="preserve">، اما باید توجه داشته باشیم که </w:t>
      </w:r>
      <w:r w:rsidR="00D60C25">
        <w:rPr>
          <w:rFonts w:eastAsia="2  Lotus" w:hint="cs"/>
          <w:sz w:val="28"/>
          <w:rtl/>
        </w:rPr>
        <w:t>ازنظر</w:t>
      </w:r>
      <w:r w:rsidRPr="00CD153E">
        <w:rPr>
          <w:rFonts w:eastAsia="2  Lotus" w:hint="cs"/>
          <w:sz w:val="28"/>
          <w:rtl/>
        </w:rPr>
        <w:t xml:space="preserve"> شرعی و فقهی این نقش در حد یک حکمت </w:t>
      </w:r>
      <w:r>
        <w:rPr>
          <w:rFonts w:eastAsia="2  Lotus" w:hint="cs"/>
          <w:sz w:val="28"/>
          <w:rtl/>
        </w:rPr>
        <w:t xml:space="preserve">غالبی احتمالاً در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موردتوجه</w:t>
      </w:r>
      <w:r>
        <w:rPr>
          <w:rFonts w:eastAsia="2  Lotus" w:hint="cs"/>
          <w:sz w:val="28"/>
          <w:rtl/>
        </w:rPr>
        <w:t xml:space="preserve"> بوده است و لذاست که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و کیفرها حتی اگر نق</w:t>
      </w:r>
      <w:r>
        <w:rPr>
          <w:rFonts w:eastAsia="2  Lotus" w:hint="cs"/>
          <w:sz w:val="28"/>
          <w:rtl/>
        </w:rPr>
        <w:t>ش منفی هم در این شخص داشته باشد، اطلاقات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گوید اجرا کن مگر در م</w:t>
      </w:r>
      <w:r>
        <w:rPr>
          <w:rFonts w:eastAsia="2  Lotus" w:hint="cs"/>
          <w:sz w:val="28"/>
          <w:rtl/>
        </w:rPr>
        <w:t>وارد خاصی که عناوین ثانوی بیاید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تعبیر بما یراه الحاکم دلیل بر این نمی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شود که خود حاکم این فلسفه تربیتی را لحاظ بکند؟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این در حدود است، در تعزیرات هم </w:t>
      </w:r>
      <w:r w:rsidR="00D60C25">
        <w:rPr>
          <w:rFonts w:eastAsia="2  Lotus" w:hint="cs"/>
          <w:sz w:val="28"/>
          <w:rtl/>
        </w:rPr>
        <w:t>همین‌طور</w:t>
      </w:r>
      <w:r>
        <w:rPr>
          <w:rFonts w:eastAsia="2  Lotus" w:hint="cs"/>
          <w:sz w:val="28"/>
          <w:rtl/>
        </w:rPr>
        <w:t xml:space="preserve"> است</w:t>
      </w:r>
      <w:r w:rsidRPr="00CD153E">
        <w:rPr>
          <w:rFonts w:eastAsia="2  Lotus" w:hint="cs"/>
          <w:sz w:val="28"/>
          <w:rtl/>
        </w:rPr>
        <w:t xml:space="preserve">، در </w:t>
      </w:r>
      <w:r w:rsidR="00B22B57">
        <w:rPr>
          <w:rFonts w:eastAsia="2  Lotus" w:hint="cs"/>
          <w:sz w:val="28"/>
          <w:rtl/>
        </w:rPr>
        <w:t>آنجا</w:t>
      </w:r>
      <w:r>
        <w:rPr>
          <w:rFonts w:eastAsia="2  Lotus" w:hint="cs"/>
          <w:sz w:val="28"/>
          <w:rtl/>
        </w:rPr>
        <w:t xml:space="preserve"> هم که بما یراهُ الحاکم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گوید گرچه یک مقداری جای این است که حاکم این امر را ملاحظه کند یعنی </w:t>
      </w:r>
      <w:r>
        <w:rPr>
          <w:rFonts w:eastAsia="2  Lotus" w:hint="cs"/>
          <w:sz w:val="28"/>
          <w:rtl/>
        </w:rPr>
        <w:t xml:space="preserve">در </w:t>
      </w:r>
      <w:r w:rsidR="00B22B57">
        <w:rPr>
          <w:rFonts w:eastAsia="2  Lotus" w:hint="cs"/>
          <w:sz w:val="28"/>
          <w:rtl/>
        </w:rPr>
        <w:t>آنجا</w:t>
      </w:r>
      <w:r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بازهم</w:t>
      </w:r>
      <w:r>
        <w:rPr>
          <w:rFonts w:eastAsia="2  Lotus" w:hint="cs"/>
          <w:sz w:val="28"/>
          <w:rtl/>
        </w:rPr>
        <w:t xml:space="preserve"> جنبه</w:t>
      </w:r>
      <w:r w:rsidRPr="00CD153E">
        <w:rPr>
          <w:rFonts w:eastAsia="2  Lotus" w:hint="cs"/>
          <w:sz w:val="28"/>
          <w:rtl/>
        </w:rPr>
        <w:t xml:space="preserve"> کیفر و مجازات است منتها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lastRenderedPageBreak/>
        <w:t>چه قدر کیفر دهد این دست حاکم است</w:t>
      </w:r>
      <w:r>
        <w:rPr>
          <w:rFonts w:eastAsia="2  Lotus" w:hint="cs"/>
          <w:sz w:val="28"/>
          <w:rtl/>
        </w:rPr>
        <w:t xml:space="preserve"> البته یک مقدار در </w:t>
      </w:r>
      <w:r w:rsidR="00B22B57">
        <w:rPr>
          <w:rFonts w:eastAsia="2  Lotus" w:hint="cs"/>
          <w:sz w:val="28"/>
          <w:rtl/>
        </w:rPr>
        <w:t>آنجا</w:t>
      </w:r>
      <w:r>
        <w:rPr>
          <w:rFonts w:eastAsia="2  Lotus" w:hint="cs"/>
          <w:sz w:val="28"/>
          <w:rtl/>
        </w:rPr>
        <w:t xml:space="preserve"> حکم </w:t>
      </w:r>
      <w:r w:rsidR="00B22B57">
        <w:rPr>
          <w:rFonts w:eastAsia="2  Lotus" w:hint="cs"/>
          <w:sz w:val="28"/>
          <w:rtl/>
        </w:rPr>
        <w:t>می‌تواند</w:t>
      </w:r>
      <w:r w:rsidRPr="00CD153E">
        <w:rPr>
          <w:rFonts w:eastAsia="2  Lotus" w:hint="cs"/>
          <w:sz w:val="28"/>
          <w:rtl/>
        </w:rPr>
        <w:t xml:space="preserve"> به نقش تربیتی هم توجه کند ولی باز الزامی نیست ولی باب اعمال نگاه تربیتی</w:t>
      </w:r>
      <w:r>
        <w:rPr>
          <w:rFonts w:eastAsia="2  Lotus" w:hint="cs"/>
          <w:sz w:val="28"/>
          <w:rtl/>
        </w:rPr>
        <w:t xml:space="preserve"> در تعزیرات یک مقداری بیشتر است.</w:t>
      </w:r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در باب حدود دارد که حاکم </w:t>
      </w:r>
      <w:r w:rsidR="00B22B57">
        <w:rPr>
          <w:rFonts w:eastAsia="2  Lotus" w:hint="cs"/>
          <w:sz w:val="28"/>
          <w:rtl/>
        </w:rPr>
        <w:t>می‌تواند</w:t>
      </w:r>
      <w:r w:rsidR="005D4206">
        <w:rPr>
          <w:rFonts w:eastAsia="2  Lotus" w:hint="cs"/>
          <w:sz w:val="28"/>
          <w:rtl/>
        </w:rPr>
        <w:t xml:space="preserve"> بعضی جاها اسقاط حکم کند، خود </w:t>
      </w:r>
      <w:r w:rsidR="00B22B57">
        <w:rPr>
          <w:rFonts w:eastAsia="2  Lotus" w:hint="cs"/>
          <w:sz w:val="28"/>
          <w:rtl/>
        </w:rPr>
        <w:t>این‌ها</w:t>
      </w:r>
      <w:r w:rsidR="005D4206">
        <w:rPr>
          <w:rFonts w:eastAsia="2  Lotus" w:hint="cs"/>
          <w:sz w:val="28"/>
          <w:rtl/>
        </w:rPr>
        <w:t xml:space="preserve"> دلیل نمی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شود که این جنبه را لحاظ بکند یعنی یک جایی حاکم ببیند این جنبه لحاظ نشده خودش لحاظ بکند؟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>ولی</w:t>
      </w:r>
      <w:r>
        <w:rPr>
          <w:rFonts w:eastAsia="2  Lotus" w:hint="cs"/>
          <w:sz w:val="28"/>
          <w:rtl/>
        </w:rPr>
        <w:t>ّ</w:t>
      </w:r>
      <w:r w:rsidRPr="00CD153E">
        <w:rPr>
          <w:rFonts w:eastAsia="2  Lotus" w:hint="cs"/>
          <w:sz w:val="28"/>
          <w:rtl/>
        </w:rPr>
        <w:t xml:space="preserve"> و ولایت مطلقه به ای</w:t>
      </w:r>
      <w:r>
        <w:rPr>
          <w:rFonts w:eastAsia="2  Lotus" w:hint="cs"/>
          <w:sz w:val="28"/>
          <w:rtl/>
        </w:rPr>
        <w:t xml:space="preserve">ن معنا است که </w:t>
      </w:r>
      <w:r w:rsidR="00B22B57">
        <w:rPr>
          <w:rFonts w:eastAsia="2  Lotus" w:hint="cs"/>
          <w:sz w:val="28"/>
          <w:rtl/>
        </w:rPr>
        <w:t>می‌تواند</w:t>
      </w:r>
      <w:r w:rsidRPr="00CD153E">
        <w:rPr>
          <w:rFonts w:eastAsia="2  Lotus" w:hint="cs"/>
          <w:sz w:val="28"/>
          <w:rtl/>
        </w:rPr>
        <w:t xml:space="preserve"> این را اعمال کند و</w:t>
      </w:r>
      <w:r>
        <w:rPr>
          <w:rFonts w:eastAsia="2  Lotus" w:hint="cs"/>
          <w:sz w:val="28"/>
          <w:rtl/>
        </w:rPr>
        <w:t>لی این اعمال یک ولایت ثانوی است.</w:t>
      </w:r>
      <w:r w:rsidRPr="00CD153E">
        <w:rPr>
          <w:rFonts w:eastAsia="2  Lotus" w:hint="cs"/>
          <w:sz w:val="28"/>
          <w:rtl/>
        </w:rPr>
        <w:t xml:space="preserve"> ذات حکم</w:t>
      </w:r>
      <w:r>
        <w:rPr>
          <w:rFonts w:eastAsia="2  Lotus" w:hint="cs"/>
          <w:sz w:val="28"/>
          <w:rtl/>
        </w:rPr>
        <w:t>، مطلق است،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به‌عنوان</w:t>
      </w:r>
      <w:r w:rsidRPr="00CD153E">
        <w:rPr>
          <w:rFonts w:eastAsia="2  Lotus" w:hint="cs"/>
          <w:sz w:val="28"/>
          <w:rtl/>
        </w:rPr>
        <w:t xml:space="preserve"> اولی</w:t>
      </w:r>
      <w:r>
        <w:rPr>
          <w:rFonts w:eastAsia="2  Lotus" w:hint="cs"/>
          <w:sz w:val="28"/>
          <w:rtl/>
        </w:rPr>
        <w:t>، ادله مطلق است؛</w:t>
      </w:r>
      <w:r w:rsidRPr="00CD153E">
        <w:rPr>
          <w:rFonts w:eastAsia="2  Lotus" w:hint="cs"/>
          <w:sz w:val="28"/>
          <w:rtl/>
        </w:rPr>
        <w:t xml:space="preserve"> چه نقش</w:t>
      </w:r>
      <w:r>
        <w:rPr>
          <w:rFonts w:eastAsia="2  Lotus" w:hint="cs"/>
          <w:sz w:val="28"/>
          <w:rtl/>
        </w:rPr>
        <w:t xml:space="preserve">ی در بازدارندگی باشد و چه نباشد. </w:t>
      </w:r>
      <w:r w:rsidR="00B22B57">
        <w:rPr>
          <w:rFonts w:eastAsia="2  Lotus" w:hint="cs"/>
          <w:sz w:val="28"/>
          <w:rtl/>
        </w:rPr>
        <w:t>ازلحاظ</w:t>
      </w:r>
      <w:r>
        <w:rPr>
          <w:rFonts w:eastAsia="2  Lotus" w:hint="cs"/>
          <w:sz w:val="28"/>
          <w:rtl/>
        </w:rPr>
        <w:t xml:space="preserve"> ولایی </w:t>
      </w:r>
      <w:r w:rsidR="00B22B57">
        <w:rPr>
          <w:rFonts w:eastAsia="2  Lotus" w:hint="cs"/>
          <w:sz w:val="28"/>
          <w:rtl/>
        </w:rPr>
        <w:t>می‌تواند</w:t>
      </w:r>
      <w:r w:rsidRPr="00CD153E">
        <w:rPr>
          <w:rFonts w:eastAsia="2  Lotus" w:hint="cs"/>
          <w:sz w:val="28"/>
          <w:rtl/>
        </w:rPr>
        <w:t xml:space="preserve"> اگر در مواردی مهم باشد</w:t>
      </w:r>
      <w:r>
        <w:rPr>
          <w:rFonts w:eastAsia="2  Lotus" w:hint="cs"/>
          <w:sz w:val="28"/>
          <w:rtl/>
        </w:rPr>
        <w:t xml:space="preserve">، توجه کند و </w:t>
      </w:r>
      <w:r w:rsidR="00B22B57">
        <w:rPr>
          <w:rFonts w:eastAsia="2  Lotus" w:hint="cs"/>
          <w:sz w:val="28"/>
          <w:rtl/>
        </w:rPr>
        <w:t>می‌تواند</w:t>
      </w:r>
      <w:r w:rsidRPr="00CD153E">
        <w:rPr>
          <w:rFonts w:eastAsia="2  Lotus" w:hint="cs"/>
          <w:sz w:val="28"/>
          <w:rtl/>
        </w:rPr>
        <w:t xml:space="preserve"> هم توجه نکند برای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چ</w:t>
      </w:r>
      <w:r>
        <w:rPr>
          <w:rFonts w:eastAsia="2  Lotus" w:hint="cs"/>
          <w:sz w:val="28"/>
          <w:rtl/>
        </w:rPr>
        <w:t>یز دیگری را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بیند و لذا ت</w:t>
      </w:r>
      <w:r>
        <w:rPr>
          <w:rFonts w:eastAsia="2  Lotus" w:hint="cs"/>
          <w:sz w:val="28"/>
          <w:rtl/>
        </w:rPr>
        <w:t>نبیهات به معنای عام دو قسم است؛</w:t>
      </w:r>
      <w:r w:rsidRPr="00CD153E">
        <w:rPr>
          <w:rFonts w:eastAsia="2  Lotus" w:hint="c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اول: یک قسم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و کیفرها است که خود دو قسم است</w:t>
      </w:r>
      <w:r>
        <w:rPr>
          <w:rFonts w:eastAsia="2  Lotus" w:hint="cs"/>
          <w:sz w:val="28"/>
          <w:rtl/>
        </w:rPr>
        <w:t>؛</w:t>
      </w:r>
      <w:r w:rsidRPr="00CD153E">
        <w:rPr>
          <w:rFonts w:eastAsia="2  Lotus" w:hint="c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الف: </w:t>
      </w:r>
      <w:r w:rsidRPr="00CD153E">
        <w:rPr>
          <w:rFonts w:eastAsia="2  Lotus" w:hint="cs"/>
          <w:sz w:val="28"/>
          <w:rtl/>
        </w:rPr>
        <w:t xml:space="preserve">یک قسم مثل قتل و ... است که </w:t>
      </w:r>
      <w:r>
        <w:rPr>
          <w:rFonts w:eastAsia="2  Lotus" w:hint="cs"/>
          <w:sz w:val="28"/>
          <w:rtl/>
        </w:rPr>
        <w:t>در آن اصلاً بعد تربیتی تصور نمی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 xml:space="preserve">شود. ب: بقیه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یک</w:t>
      </w:r>
      <w:r>
        <w:rPr>
          <w:rFonts w:eastAsia="2  Lotus" w:hint="cs"/>
          <w:sz w:val="28"/>
          <w:rtl/>
        </w:rPr>
        <w:t xml:space="preserve"> حکمت تربیتی دارد ولی غالبی است.</w:t>
      </w:r>
      <w:r w:rsidRPr="00CD153E">
        <w:rPr>
          <w:rFonts w:eastAsia="2  Lotus" w:hint="cs"/>
          <w:sz w:val="28"/>
          <w:rtl/>
        </w:rPr>
        <w:t xml:space="preserve"> علاوه بر آن در تعزیرات و احیاناً </w:t>
      </w:r>
      <w:r w:rsidR="00B22B57">
        <w:rPr>
          <w:rFonts w:eastAsia="2  Lotus" w:hint="cs"/>
          <w:sz w:val="28"/>
          <w:rtl/>
        </w:rPr>
        <w:t>فی‌الجمله</w:t>
      </w:r>
      <w:r w:rsidRPr="00CD153E">
        <w:rPr>
          <w:rFonts w:eastAsia="2  Lotus" w:hint="cs"/>
          <w:sz w:val="28"/>
          <w:rtl/>
        </w:rPr>
        <w:t xml:space="preserve"> ممکن است در یک مواردی از باب اعمال حکم ولا</w:t>
      </w:r>
      <w:r>
        <w:rPr>
          <w:rFonts w:eastAsia="2  Lotus" w:hint="cs"/>
          <w:sz w:val="28"/>
          <w:rtl/>
        </w:rPr>
        <w:t>یت مصلحتی باشد یا عناوین ثانویه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ای بیاید و این جنبه</w:t>
      </w:r>
      <w:r w:rsidRPr="00CD153E">
        <w:rPr>
          <w:rFonts w:eastAsia="2  Lotus" w:hint="cs"/>
          <w:sz w:val="28"/>
          <w:rtl/>
        </w:rPr>
        <w:t xml:space="preserve"> ترب</w:t>
      </w:r>
      <w:r>
        <w:rPr>
          <w:rFonts w:eastAsia="2  Lotus" w:hint="cs"/>
          <w:sz w:val="28"/>
          <w:rtl/>
        </w:rPr>
        <w:t xml:space="preserve">یتی را در آن </w:t>
      </w:r>
      <w:r w:rsidR="00B22B57">
        <w:rPr>
          <w:rFonts w:eastAsia="2  Lotus" w:hint="cs"/>
          <w:sz w:val="28"/>
          <w:rtl/>
        </w:rPr>
        <w:t>پررنگ‌تر</w:t>
      </w:r>
      <w:r>
        <w:rPr>
          <w:rFonts w:eastAsia="2  Lotus" w:hint="cs"/>
          <w:sz w:val="28"/>
          <w:rtl/>
        </w:rPr>
        <w:t xml:space="preserve"> ببیند.</w:t>
      </w:r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آیا هدف اصلی در حدود و تعزیرات </w:t>
      </w:r>
      <w:r w:rsidR="00B22B57">
        <w:rPr>
          <w:rFonts w:eastAsia="2  Lotus" w:hint="cs"/>
          <w:sz w:val="28"/>
          <w:rtl/>
        </w:rPr>
        <w:t>ازلحاظ</w:t>
      </w:r>
      <w:r w:rsidR="005D4206">
        <w:rPr>
          <w:rFonts w:eastAsia="2  Lotus" w:hint="cs"/>
          <w:sz w:val="28"/>
          <w:rtl/>
        </w:rPr>
        <w:t xml:space="preserve"> تربیت و بازدارندگی دیگران یکی است؟</w:t>
      </w:r>
    </w:p>
    <w:p w:rsidR="005D4206" w:rsidRPr="00CD153E" w:rsidRDefault="005D4206" w:rsidP="005D4206">
      <w:pPr>
        <w:rPr>
          <w:rFonts w:eastAsia="2  Lotus"/>
          <w:sz w:val="28"/>
          <w:rtl/>
        </w:rPr>
      </w:pP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 xml:space="preserve">تنبیهی </w:t>
      </w:r>
      <w:r>
        <w:rPr>
          <w:rFonts w:eastAsia="2  Lotus" w:hint="cs"/>
          <w:sz w:val="28"/>
          <w:rtl/>
        </w:rPr>
        <w:t>که در باب تعلیم و تربیت گفته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این است که ا</w:t>
      </w:r>
      <w:r>
        <w:rPr>
          <w:rFonts w:eastAsia="2  Lotus" w:hint="cs"/>
          <w:sz w:val="28"/>
          <w:rtl/>
        </w:rPr>
        <w:t>ین شخص را برای اصلاحش مجازات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کند</w:t>
      </w:r>
      <w:r w:rsidRPr="00CD153E">
        <w:rPr>
          <w:rFonts w:eastAsia="2  Lotus" w:hint="cs"/>
          <w:sz w:val="28"/>
          <w:rtl/>
        </w:rPr>
        <w:t xml:space="preserve">، اما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او را مجازات کند که دیگران اصلاح شوند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به این در تعل</w:t>
      </w:r>
      <w:r>
        <w:rPr>
          <w:rFonts w:eastAsia="2  Lotus" w:hint="cs"/>
          <w:sz w:val="28"/>
          <w:rtl/>
        </w:rPr>
        <w:t>یم و تربیت تنبیه اصطلاحی ما نمی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گویند</w:t>
      </w:r>
      <w:r>
        <w:rPr>
          <w:rFonts w:eastAsia="2  Lotus" w:hint="cs"/>
          <w:sz w:val="28"/>
          <w:rtl/>
        </w:rPr>
        <w:t>، ولی البته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>در یکی از فلسفه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های مهم حدود این هم هست</w:t>
      </w:r>
      <w:r>
        <w:rPr>
          <w:rFonts w:eastAsia="2  Lotus" w:hint="cs"/>
          <w:sz w:val="28"/>
          <w:rtl/>
        </w:rPr>
        <w:t>، گرچه حتی این هم یک فلسفه است. ما وقتی در حدود بحث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کردیم هفت هشت مطلب </w:t>
      </w:r>
      <w:r>
        <w:rPr>
          <w:rFonts w:eastAsia="2  Lotus" w:hint="cs"/>
          <w:sz w:val="28"/>
          <w:rtl/>
        </w:rPr>
        <w:t xml:space="preserve">را از روایات درآوردیم ولی همه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یک حکم</w:t>
      </w:r>
      <w:r>
        <w:rPr>
          <w:rFonts w:eastAsia="2  Lotus" w:hint="cs"/>
          <w:sz w:val="28"/>
          <w:rtl/>
        </w:rPr>
        <w:t>ت است. تنبیهی که ما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گوییم در اصطلاح را</w:t>
      </w:r>
      <w:r>
        <w:rPr>
          <w:rFonts w:eastAsia="2  Lotus" w:hint="cs"/>
          <w:sz w:val="28"/>
          <w:rtl/>
        </w:rPr>
        <w:t xml:space="preserve">یج یعنی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آزار را به او </w:t>
      </w:r>
      <w:r w:rsidR="00B22B57">
        <w:rPr>
          <w:rFonts w:eastAsia="2  Lotus" w:hint="cs"/>
          <w:sz w:val="28"/>
          <w:rtl/>
        </w:rPr>
        <w:t>می‌دهد</w:t>
      </w:r>
      <w:r w:rsidRPr="00CD153E">
        <w:rPr>
          <w:rFonts w:eastAsia="2  Lotus" w:hint="cs"/>
          <w:sz w:val="28"/>
          <w:rtl/>
        </w:rPr>
        <w:t xml:space="preserve"> برای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اصلاحش ک</w:t>
      </w:r>
      <w:r>
        <w:rPr>
          <w:rFonts w:eastAsia="2  Lotus" w:hint="cs"/>
          <w:sz w:val="28"/>
          <w:rtl/>
        </w:rPr>
        <w:t xml:space="preserve">نیم اما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آزار را به او </w:t>
      </w:r>
      <w:r w:rsidR="00B22B57">
        <w:rPr>
          <w:rFonts w:eastAsia="2  Lotus" w:hint="cs"/>
          <w:sz w:val="28"/>
          <w:rtl/>
        </w:rPr>
        <w:t>می‌دهد</w:t>
      </w:r>
      <w:r>
        <w:rPr>
          <w:rFonts w:eastAsia="2  Lotus" w:hint="cs"/>
          <w:sz w:val="28"/>
          <w:rtl/>
        </w:rPr>
        <w:t xml:space="preserve"> برای اصلاح دیگران، این اصطلاح را نمی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گوییم ولی </w:t>
      </w:r>
      <w:r w:rsidR="00B22B57">
        <w:rPr>
          <w:rFonts w:eastAsia="2  Lotus" w:hint="cs"/>
          <w:sz w:val="28"/>
          <w:rtl/>
        </w:rPr>
        <w:t>درعین‌حال</w:t>
      </w:r>
      <w:r>
        <w:rPr>
          <w:rFonts w:eastAsia="2  Lotus" w:hint="cs"/>
          <w:sz w:val="28"/>
          <w:rtl/>
        </w:rPr>
        <w:t xml:space="preserve"> یک نگاه تربیتی در این است.</w:t>
      </w:r>
      <w:r w:rsidRPr="00CD153E">
        <w:rPr>
          <w:rFonts w:eastAsia="2  Lotus" w:hint="cs"/>
          <w:sz w:val="28"/>
          <w:rtl/>
        </w:rPr>
        <w:t xml:space="preserve"> بحث ما این است که این خطا کرده است و او را </w:t>
      </w:r>
      <w:r>
        <w:rPr>
          <w:rFonts w:eastAsia="2  Lotus" w:hint="cs"/>
          <w:sz w:val="28"/>
          <w:rtl/>
        </w:rPr>
        <w:t>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زنیم</w:t>
      </w:r>
      <w:r>
        <w:rPr>
          <w:rFonts w:eastAsia="2  Lotus" w:hint="cs"/>
          <w:sz w:val="28"/>
          <w:rtl/>
        </w:rPr>
        <w:t xml:space="preserve"> یا این خطا کرده است و او را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کشیم</w:t>
      </w:r>
      <w:r w:rsidRPr="00CD153E">
        <w:rPr>
          <w:rFonts w:eastAsia="2  Lotus" w:hint="cs"/>
          <w:sz w:val="28"/>
          <w:rtl/>
        </w:rPr>
        <w:t xml:space="preserve">، نسبت به او </w:t>
      </w:r>
      <w:r w:rsidR="00D60C25">
        <w:rPr>
          <w:rFonts w:eastAsia="2  Lotus" w:hint="cs"/>
          <w:sz w:val="28"/>
          <w:rtl/>
        </w:rPr>
        <w:t>الآن</w:t>
      </w:r>
      <w:r w:rsidRPr="00CD153E">
        <w:rPr>
          <w:rFonts w:eastAsia="2  Lotus" w:hint="cs"/>
          <w:sz w:val="28"/>
          <w:rtl/>
        </w:rPr>
        <w:t xml:space="preserve"> نقش تربیتی ندارد ولی همین در ا</w:t>
      </w:r>
      <w:r>
        <w:rPr>
          <w:rFonts w:eastAsia="2  Lotus" w:hint="cs"/>
          <w:sz w:val="28"/>
          <w:rtl/>
        </w:rPr>
        <w:t>صلاح رفتار دیگران خیلی مؤثر است.</w:t>
      </w:r>
      <w:r w:rsidRPr="00F9003E">
        <w:rPr>
          <w:rFonts w:eastAsia="2  Lotus" w:hint="c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به او آزاری </w:t>
      </w:r>
      <w:r w:rsidR="00B22B57">
        <w:rPr>
          <w:rFonts w:eastAsia="2  Lotus" w:hint="cs"/>
          <w:sz w:val="28"/>
          <w:rtl/>
        </w:rPr>
        <w:t>می‌دهد</w:t>
      </w:r>
      <w:r>
        <w:rPr>
          <w:rFonts w:eastAsia="2  Lotus" w:hint="cs"/>
          <w:sz w:val="28"/>
          <w:rtl/>
        </w:rPr>
        <w:t xml:space="preserve">، برای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دیگران را </w:t>
      </w:r>
      <w:r w:rsidR="00B22B57">
        <w:rPr>
          <w:rFonts w:eastAsia="2  Lotus" w:hint="cs"/>
          <w:sz w:val="28"/>
          <w:rtl/>
        </w:rPr>
        <w:t>بازدارد</w:t>
      </w:r>
      <w:r w:rsidRPr="00CD153E">
        <w:rPr>
          <w:rFonts w:eastAsia="2  Lotus" w:hint="cs"/>
          <w:sz w:val="28"/>
          <w:rtl/>
        </w:rPr>
        <w:t>، این نسبت به دیگران تنبیهی نکرده است و عذابی را متوجه این کرده اس</w:t>
      </w:r>
      <w:r>
        <w:rPr>
          <w:rFonts w:eastAsia="2  Lotus" w:hint="cs"/>
          <w:sz w:val="28"/>
          <w:rtl/>
        </w:rPr>
        <w:t>ت ولی عملاً در او توجهی پیدا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که دنبال خطا نرود.</w:t>
      </w:r>
    </w:p>
    <w:p w:rsidR="005D4206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آیا اینکه شخصی را تشویق 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کنیم تا دیگران تنبیه بشوند داخل در بحث ما هست؟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lastRenderedPageBreak/>
        <w:t xml:space="preserve"> </w:t>
      </w: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تشویق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های افراد گاهی موجب آزار کسی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که آن تنبیه فنی است یعنی </w:t>
      </w:r>
      <w:r w:rsidR="00D60C25">
        <w:rPr>
          <w:rFonts w:eastAsia="2  Lotus" w:hint="cs"/>
          <w:sz w:val="28"/>
          <w:rtl/>
        </w:rPr>
        <w:t>الآن</w:t>
      </w:r>
      <w:r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ازنظر</w:t>
      </w:r>
      <w:r>
        <w:rPr>
          <w:rFonts w:eastAsia="2  Lotus" w:hint="cs"/>
          <w:sz w:val="28"/>
          <w:rtl/>
        </w:rPr>
        <w:t xml:space="preserve"> روحی به او آزار وارد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کند </w:t>
      </w:r>
      <w:r>
        <w:rPr>
          <w:rFonts w:eastAsia="2  Lotus" w:hint="cs"/>
          <w:sz w:val="28"/>
          <w:rtl/>
        </w:rPr>
        <w:t xml:space="preserve">منتها </w:t>
      </w:r>
      <w:r w:rsidR="00B22B57">
        <w:rPr>
          <w:rFonts w:eastAsia="2  Lotus" w:hint="cs"/>
          <w:sz w:val="28"/>
          <w:rtl/>
        </w:rPr>
        <w:t>به‌واسطه</w:t>
      </w:r>
      <w:r>
        <w:rPr>
          <w:rFonts w:eastAsia="2  Lotus" w:hint="cs"/>
          <w:sz w:val="28"/>
          <w:rtl/>
        </w:rPr>
        <w:t xml:space="preserve"> کاری که در جای دیگری کرده است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این تنبیه فقط شامل جسم </w:t>
      </w:r>
      <w:r w:rsidR="00B22B57">
        <w:rPr>
          <w:rFonts w:eastAsia="2  Lotus" w:hint="cs"/>
          <w:sz w:val="28"/>
          <w:rtl/>
        </w:rPr>
        <w:t>به‌تنهایی</w:t>
      </w:r>
      <w:r w:rsidR="005D4206">
        <w:rPr>
          <w:rFonts w:eastAsia="2  Lotus" w:hint="cs"/>
          <w:sz w:val="28"/>
          <w:rtl/>
        </w:rPr>
        <w:t xml:space="preserve"> نمی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شود که شامل روح هم می</w:t>
      </w:r>
      <w:r w:rsidR="005D4206">
        <w:rPr>
          <w:rFonts w:eastAsia="2  Lotus" w:hint="eastAsia"/>
          <w:sz w:val="28"/>
          <w:rtl/>
        </w:rPr>
        <w:t>‌</w:t>
      </w:r>
      <w:r w:rsidR="005D4206">
        <w:rPr>
          <w:rFonts w:eastAsia="2  Lotus" w:hint="cs"/>
          <w:sz w:val="28"/>
          <w:rtl/>
        </w:rPr>
        <w:t>شود؟</w:t>
      </w:r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 xml:space="preserve"> </w:t>
      </w:r>
      <w:r w:rsidRPr="006E708F">
        <w:rPr>
          <w:rFonts w:eastAsia="2  Lotus" w:hint="cs"/>
          <w:b/>
          <w:bCs/>
          <w:sz w:val="28"/>
          <w:rtl/>
        </w:rPr>
        <w:t>جواب:</w:t>
      </w:r>
      <w:r w:rsidRPr="00CD153E">
        <w:rPr>
          <w:rFonts w:eastAsia="2  Lotus" w:hint="cs"/>
          <w:sz w:val="28"/>
          <w:rtl/>
        </w:rPr>
        <w:t xml:space="preserve"> اگر بخواهید این را بگ</w:t>
      </w:r>
      <w:r>
        <w:rPr>
          <w:rFonts w:eastAsia="2  Lotus" w:hint="cs"/>
          <w:sz w:val="28"/>
          <w:rtl/>
        </w:rPr>
        <w:t>ویید که وقتی این را اعدام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کنند یا به دار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آویزند، دیگر</w:t>
      </w:r>
      <w:r w:rsidR="00B22B57">
        <w:rPr>
          <w:rFonts w:eastAsia="2  Lotus" w:hint="cs"/>
          <w:sz w:val="28"/>
          <w:rtl/>
        </w:rPr>
        <w:t>ا</w:t>
      </w:r>
      <w:r w:rsidR="00D60C25">
        <w:rPr>
          <w:rFonts w:eastAsia="2  Lotus" w:hint="cs"/>
          <w:sz w:val="28"/>
          <w:rtl/>
        </w:rPr>
        <w:t>ن</w:t>
      </w:r>
      <w:r w:rsidR="00B22B57">
        <w:rPr>
          <w:rFonts w:eastAsia="2  Lotus" w:hint="cs"/>
          <w:sz w:val="28"/>
          <w:rtl/>
        </w:rPr>
        <w:t xml:space="preserve"> </w:t>
      </w:r>
      <w:r w:rsidR="00D60C25">
        <w:rPr>
          <w:rFonts w:eastAsia="2  Lotus" w:hint="cs"/>
          <w:sz w:val="28"/>
          <w:rtl/>
        </w:rPr>
        <w:t>‌هم</w:t>
      </w:r>
      <w:r>
        <w:rPr>
          <w:rFonts w:eastAsia="2  Lotus" w:hint="cs"/>
          <w:sz w:val="28"/>
          <w:rtl/>
        </w:rPr>
        <w:t xml:space="preserve"> نوعی آزار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بینند م</w:t>
      </w:r>
      <w:r>
        <w:rPr>
          <w:rFonts w:eastAsia="2  Lotus" w:hint="cs"/>
          <w:sz w:val="28"/>
          <w:rtl/>
        </w:rPr>
        <w:t>نتها این آزار تنبیه تربیتی نیست</w:t>
      </w:r>
      <w:r w:rsidRPr="00CD153E">
        <w:rPr>
          <w:rFonts w:eastAsia="2  Lotus" w:hint="cs"/>
          <w:sz w:val="28"/>
          <w:rtl/>
        </w:rPr>
        <w:t>، تنبیه تربیتی ا</w:t>
      </w:r>
      <w:r>
        <w:rPr>
          <w:rFonts w:eastAsia="2  Lotus" w:hint="cs"/>
          <w:sz w:val="28"/>
          <w:rtl/>
        </w:rPr>
        <w:t>ین است که آزار را متوجه شخصی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کنی که خطایی کرده است والا آن پیشگیر</w:t>
      </w:r>
      <w:r>
        <w:rPr>
          <w:rFonts w:eastAsia="2  Lotus" w:hint="cs"/>
          <w:sz w:val="28"/>
          <w:rtl/>
        </w:rPr>
        <w:t>ی انذار است و تنبیه تربیتی نیست.</w:t>
      </w:r>
    </w:p>
    <w:p w:rsidR="005D4206" w:rsidRPr="00CD153E" w:rsidRDefault="005D4206" w:rsidP="005D4206">
      <w:pPr>
        <w:pStyle w:val="Heading2"/>
        <w:rPr>
          <w:rtl/>
        </w:rPr>
      </w:pPr>
      <w:bookmarkStart w:id="6" w:name="_Toc404715021"/>
      <w:r>
        <w:rPr>
          <w:rFonts w:hint="cs"/>
          <w:rtl/>
        </w:rPr>
        <w:t xml:space="preserve">فلسفه تربیتی </w:t>
      </w:r>
      <w:r w:rsidR="00B22B57">
        <w:rPr>
          <w:rFonts w:hint="cs"/>
          <w:rtl/>
        </w:rPr>
        <w:t>مجازات</w:t>
      </w:r>
      <w:bookmarkEnd w:id="6"/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 xml:space="preserve"> بنابراین </w:t>
      </w:r>
      <w:r w:rsidR="00B22B57">
        <w:rPr>
          <w:rFonts w:eastAsia="2  Lotus" w:hint="cs"/>
          <w:sz w:val="28"/>
          <w:rtl/>
        </w:rPr>
        <w:t>این‌طور</w:t>
      </w:r>
      <w:r>
        <w:rPr>
          <w:rFonts w:eastAsia="2  Lotus" w:hint="cs"/>
          <w:sz w:val="28"/>
          <w:rtl/>
        </w:rPr>
        <w:t xml:space="preserve"> شد که یک بخش آزار دادن دیگران،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است</w:t>
      </w:r>
      <w:r>
        <w:rPr>
          <w:rFonts w:eastAsia="2  Lotus" w:hint="cs"/>
          <w:sz w:val="28"/>
          <w:rtl/>
        </w:rPr>
        <w:t xml:space="preserve">. در </w:t>
      </w:r>
      <w:r w:rsidR="00B22B57">
        <w:rPr>
          <w:rFonts w:eastAsia="2  Lotus" w:hint="cs"/>
          <w:sz w:val="28"/>
          <w:rtl/>
        </w:rPr>
        <w:t>مجازات</w:t>
      </w:r>
      <w:r>
        <w:rPr>
          <w:rFonts w:eastAsia="2  Lotus" w:hint="cs"/>
          <w:sz w:val="28"/>
          <w:rtl/>
        </w:rPr>
        <w:t xml:space="preserve"> یک قسم این است که اصلاً فلسفه</w:t>
      </w:r>
      <w:r w:rsidRPr="00CD153E">
        <w:rPr>
          <w:rFonts w:eastAsia="2  Lotus" w:hint="cs"/>
          <w:sz w:val="28"/>
          <w:rtl/>
        </w:rPr>
        <w:t xml:space="preserve"> تر</w:t>
      </w:r>
      <w:r>
        <w:rPr>
          <w:rFonts w:eastAsia="2  Lotus" w:hint="cs"/>
          <w:sz w:val="28"/>
          <w:rtl/>
        </w:rPr>
        <w:t>بیتی نسبت به خود شخص متصور نیست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>و یک قسم این است که فلسفه</w:t>
      </w:r>
      <w:r w:rsidRPr="00CD153E">
        <w:rPr>
          <w:rFonts w:eastAsia="2  Lotus" w:hint="cs"/>
          <w:sz w:val="28"/>
          <w:rtl/>
        </w:rPr>
        <w:t xml:space="preserve"> تربیتی نسبت به خود شخص متصور </w:t>
      </w:r>
      <w:r>
        <w:rPr>
          <w:rFonts w:eastAsia="2  Lotus" w:hint="cs"/>
          <w:sz w:val="28"/>
          <w:rtl/>
        </w:rPr>
        <w:t xml:space="preserve">است که در غیر قتل </w:t>
      </w:r>
      <w:r w:rsidR="00B22B57">
        <w:rPr>
          <w:rFonts w:eastAsia="2  Lotus" w:hint="cs"/>
          <w:sz w:val="28"/>
          <w:rtl/>
        </w:rPr>
        <w:t>این‌طور</w:t>
      </w:r>
      <w:r>
        <w:rPr>
          <w:rFonts w:eastAsia="2  Lotus" w:hint="cs"/>
          <w:sz w:val="28"/>
          <w:rtl/>
        </w:rPr>
        <w:t xml:space="preserve"> است، در</w:t>
      </w:r>
      <w:r w:rsidRPr="00CD153E">
        <w:rPr>
          <w:rFonts w:eastAsia="2  Lotus" w:hint="cs"/>
          <w:sz w:val="28"/>
          <w:rtl/>
        </w:rPr>
        <w:t xml:space="preserve"> قسم دوم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هم یک نکته این بود که این فلسفه است نه علت</w:t>
      </w:r>
      <w:r w:rsidR="00D60C25">
        <w:rPr>
          <w:rFonts w:eastAsia="2  Lotu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 xml:space="preserve">و یکی هم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درعین‌حال</w:t>
      </w:r>
      <w:r w:rsidRPr="00CD153E">
        <w:rPr>
          <w:rFonts w:eastAsia="2  Lotus" w:hint="cs"/>
          <w:sz w:val="28"/>
          <w:rtl/>
        </w:rPr>
        <w:t xml:space="preserve"> در یک مواردی </w:t>
      </w:r>
      <w:r w:rsidR="00B22B57">
        <w:rPr>
          <w:rFonts w:eastAsia="2  Lotus" w:hint="cs"/>
          <w:sz w:val="28"/>
          <w:rtl/>
        </w:rPr>
        <w:t>به‌خصوص</w:t>
      </w:r>
      <w:r w:rsidRPr="00CD153E">
        <w:rPr>
          <w:rFonts w:eastAsia="2  Lotus" w:hint="cs"/>
          <w:sz w:val="28"/>
          <w:rtl/>
        </w:rPr>
        <w:t xml:space="preserve"> در تعزیرات حاکم توجهی به</w:t>
      </w:r>
      <w:r>
        <w:rPr>
          <w:rFonts w:eastAsia="2  Lotus" w:hint="cs"/>
          <w:sz w:val="28"/>
          <w:rtl/>
        </w:rPr>
        <w:t xml:space="preserve"> این نقش تربیتی به او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ک</w:t>
      </w:r>
      <w:r>
        <w:rPr>
          <w:rFonts w:eastAsia="2  Lotus" w:hint="cs"/>
          <w:sz w:val="28"/>
          <w:rtl/>
        </w:rPr>
        <w:t xml:space="preserve">ند و یک نکته هم این است که همه </w:t>
      </w:r>
      <w:r w:rsidR="00B22B57">
        <w:rPr>
          <w:rFonts w:eastAsia="2  Lotus" w:hint="cs"/>
          <w:sz w:val="28"/>
          <w:rtl/>
        </w:rPr>
        <w:t>این‌ها</w:t>
      </w:r>
      <w:r>
        <w:rPr>
          <w:rFonts w:eastAsia="2  Lotus" w:hint="cs"/>
          <w:sz w:val="28"/>
          <w:rtl/>
        </w:rPr>
        <w:t xml:space="preserve"> یک فلسفه </w:t>
      </w:r>
      <w:r w:rsidRPr="00CD153E">
        <w:rPr>
          <w:rFonts w:eastAsia="2  Lotus" w:hint="cs"/>
          <w:sz w:val="28"/>
          <w:rtl/>
        </w:rPr>
        <w:t xml:space="preserve">تربیتی برای دیگران دارد ولی نه </w:t>
      </w:r>
      <w:r w:rsidR="00B22B57">
        <w:rPr>
          <w:rFonts w:eastAsia="2  Lotus" w:hint="cs"/>
          <w:sz w:val="28"/>
          <w:rtl/>
        </w:rPr>
        <w:t>به‌عنوان</w:t>
      </w:r>
      <w:r w:rsidRPr="00CD153E">
        <w:rPr>
          <w:rFonts w:eastAsia="2  Lotus" w:hint="cs"/>
          <w:sz w:val="28"/>
          <w:rtl/>
        </w:rPr>
        <w:t xml:space="preserve"> تنبیه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بلکه </w:t>
      </w:r>
      <w:r w:rsidR="00B22B57">
        <w:rPr>
          <w:rFonts w:eastAsia="2  Lotus" w:hint="cs"/>
          <w:sz w:val="28"/>
          <w:rtl/>
        </w:rPr>
        <w:t>به‌عنوان</w:t>
      </w:r>
      <w:r w:rsidRPr="00CD153E">
        <w:rPr>
          <w:rFonts w:eastAsia="2  Lotus" w:hint="cs"/>
          <w:sz w:val="28"/>
          <w:rtl/>
        </w:rPr>
        <w:t xml:space="preserve"> یک عامل پیشگ</w:t>
      </w:r>
      <w:r>
        <w:rPr>
          <w:rFonts w:eastAsia="2  Lotus" w:hint="cs"/>
          <w:sz w:val="28"/>
          <w:rtl/>
        </w:rPr>
        <w:t xml:space="preserve">یری از خطاها و </w:t>
      </w:r>
      <w:r w:rsidR="00B22B57">
        <w:rPr>
          <w:rFonts w:eastAsia="2  Lotus" w:hint="cs"/>
          <w:sz w:val="28"/>
          <w:rtl/>
        </w:rPr>
        <w:t>خلاف‌های</w:t>
      </w:r>
      <w:r>
        <w:rPr>
          <w:rFonts w:eastAsia="2  Lotus" w:hint="cs"/>
          <w:sz w:val="28"/>
          <w:rtl/>
        </w:rPr>
        <w:t xml:space="preserve"> اجتماعی</w:t>
      </w:r>
      <w:r w:rsidRPr="00CD153E">
        <w:rPr>
          <w:rFonts w:eastAsia="2  Lotus" w:hint="cs"/>
          <w:sz w:val="28"/>
          <w:rtl/>
        </w:rPr>
        <w:t>، به این معن</w:t>
      </w:r>
      <w:r>
        <w:rPr>
          <w:rFonts w:eastAsia="2  Lotus" w:hint="cs"/>
          <w:sz w:val="28"/>
          <w:rtl/>
        </w:rPr>
        <w:t xml:space="preserve">ای عام یک روش تربیتی </w:t>
      </w:r>
      <w:r w:rsidR="00B22B57">
        <w:rPr>
          <w:rFonts w:eastAsia="2  Lotus" w:hint="cs"/>
          <w:sz w:val="28"/>
          <w:rtl/>
        </w:rPr>
        <w:t>به‌حساب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آید ولی این </w:t>
      </w:r>
      <w:r w:rsidR="00B22B57">
        <w:rPr>
          <w:rFonts w:eastAsia="2  Lotus" w:hint="cs"/>
          <w:sz w:val="28"/>
          <w:rtl/>
        </w:rPr>
        <w:t>جنبه‌اش</w:t>
      </w:r>
      <w:r w:rsidRPr="00CD153E">
        <w:rPr>
          <w:rFonts w:eastAsia="2  Lotus" w:hint="cs"/>
          <w:sz w:val="28"/>
          <w:rtl/>
        </w:rPr>
        <w:t xml:space="preserve"> هم یک روش غالبی است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نه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بگوییم همیشه این روش تربیتی برای دیگران است و لذا وقتی ای</w:t>
      </w:r>
      <w:r>
        <w:rPr>
          <w:rFonts w:eastAsia="2  Lotus" w:hint="cs"/>
          <w:sz w:val="28"/>
          <w:rtl/>
        </w:rPr>
        <w:t>ن مجازات را متوجه این خطاکار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کنیم یک فلسفه</w:t>
      </w:r>
      <w:r w:rsidRPr="00CD153E">
        <w:rPr>
          <w:rFonts w:eastAsia="2  Lotus" w:hint="cs"/>
          <w:sz w:val="28"/>
          <w:rtl/>
        </w:rPr>
        <w:t xml:space="preserve"> غالبی تربیتی و تنبیهی تربیتی برای خود او دارد </w:t>
      </w:r>
      <w:r>
        <w:rPr>
          <w:rFonts w:eastAsia="2  Lotus" w:hint="cs"/>
          <w:sz w:val="28"/>
          <w:rtl/>
        </w:rPr>
        <w:t>که به این تنبیه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گویند. وقتی قاضی مجازات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 xml:space="preserve">کند یا حکم </w:t>
      </w:r>
      <w:r w:rsidR="00B22B57">
        <w:rPr>
          <w:rFonts w:eastAsia="2  Lotus" w:hint="cs"/>
          <w:sz w:val="28"/>
          <w:rtl/>
        </w:rPr>
        <w:t>می‌دهد</w:t>
      </w:r>
      <w:r w:rsidRPr="00CD153E">
        <w:rPr>
          <w:rFonts w:eastAsia="2  Lotus" w:hint="cs"/>
          <w:sz w:val="28"/>
          <w:rtl/>
        </w:rPr>
        <w:t xml:space="preserve"> غالباً در این مجازات </w:t>
      </w:r>
      <w:r>
        <w:rPr>
          <w:rFonts w:eastAsia="2  Lotus" w:hint="cs"/>
          <w:sz w:val="28"/>
          <w:rtl/>
        </w:rPr>
        <w:t>دو روش تربیتی است</w:t>
      </w:r>
      <w:r w:rsidRPr="00CD153E">
        <w:rPr>
          <w:rFonts w:eastAsia="2  Lotus" w:hint="cs"/>
          <w:sz w:val="28"/>
          <w:rtl/>
        </w:rPr>
        <w:t>، یک روش تنبیهی برای خود این شخص است و یک روش بازدارندگی و پیشگیری برای دیگرانی است که ناظر و تماشاگر هستند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منتها </w:t>
      </w:r>
      <w:r w:rsidR="00B22B57">
        <w:rPr>
          <w:rFonts w:eastAsia="2  Lotus" w:hint="cs"/>
          <w:sz w:val="28"/>
          <w:rtl/>
        </w:rPr>
        <w:t>هردوی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در حد یک فلس</w:t>
      </w:r>
      <w:r>
        <w:rPr>
          <w:rFonts w:eastAsia="2  Lotus" w:hint="cs"/>
          <w:sz w:val="28"/>
          <w:rtl/>
        </w:rPr>
        <w:t xml:space="preserve">فه و اثر غالبی است و حاکم هم </w:t>
      </w:r>
      <w:r w:rsidR="00B22B57">
        <w:rPr>
          <w:rFonts w:eastAsia="2  Lotus" w:hint="cs"/>
          <w:sz w:val="28"/>
          <w:rtl/>
        </w:rPr>
        <w:t>می‌تواند</w:t>
      </w:r>
      <w:r>
        <w:rPr>
          <w:rFonts w:eastAsia="2  Lotus" w:hint="cs"/>
          <w:sz w:val="28"/>
          <w:rtl/>
        </w:rPr>
        <w:t xml:space="preserve"> تا حدی این را در نظر بگیرد، البته اگر </w:t>
      </w:r>
      <w:r w:rsidR="00B22B57">
        <w:rPr>
          <w:rFonts w:eastAsia="2  Lotus" w:hint="cs"/>
          <w:sz w:val="28"/>
          <w:rtl/>
        </w:rPr>
        <w:t>هیچ‌کدام</w:t>
      </w:r>
      <w:r>
        <w:rPr>
          <w:rFonts w:eastAsia="2  Lotus" w:hint="cs"/>
          <w:sz w:val="28"/>
          <w:rtl/>
        </w:rPr>
        <w:t xml:space="preserve"> از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هم</w:t>
      </w:r>
      <w:r>
        <w:rPr>
          <w:rFonts w:eastAsia="2  Lotus" w:hint="cs"/>
          <w:sz w:val="28"/>
          <w:rtl/>
        </w:rPr>
        <w:t xml:space="preserve"> نباشد ولی حکم </w:t>
      </w:r>
      <w:r w:rsidR="00B22B57">
        <w:rPr>
          <w:rFonts w:eastAsia="2  Lotus" w:hint="cs"/>
          <w:sz w:val="28"/>
          <w:rtl/>
        </w:rPr>
        <w:t>می‌تواند</w:t>
      </w:r>
      <w:r>
        <w:rPr>
          <w:rFonts w:eastAsia="2  Lotus" w:hint="cs"/>
          <w:sz w:val="28"/>
          <w:rtl/>
        </w:rPr>
        <w:t xml:space="preserve"> اجرا شود</w:t>
      </w:r>
      <w:r w:rsidRPr="00CD153E">
        <w:rPr>
          <w:rFonts w:eastAsia="2  Lotus" w:hint="cs"/>
          <w:sz w:val="28"/>
          <w:rtl/>
        </w:rPr>
        <w:t xml:space="preserve">، اصل تعزیر هم </w:t>
      </w:r>
      <w:r w:rsidR="00B22B57">
        <w:rPr>
          <w:rFonts w:eastAsia="2  Lotus" w:hint="cs"/>
          <w:sz w:val="28"/>
          <w:rtl/>
        </w:rPr>
        <w:t>می‌تواند</w:t>
      </w:r>
      <w:r w:rsidRPr="00CD153E">
        <w:rPr>
          <w:rFonts w:eastAsia="2  Lotus" w:hint="cs"/>
          <w:sz w:val="28"/>
          <w:rtl/>
        </w:rPr>
        <w:t xml:space="preserve"> اجرا شود </w:t>
      </w:r>
      <w:r>
        <w:rPr>
          <w:rFonts w:eastAsia="2  Lotus" w:hint="cs"/>
          <w:sz w:val="28"/>
          <w:rtl/>
        </w:rPr>
        <w:t>ولی البته غالباً این دو فلسفه تربیتی و</w:t>
      </w:r>
      <w:r w:rsidRPr="00CD153E">
        <w:rPr>
          <w:rFonts w:eastAsia="2  Lotus" w:hint="cs"/>
          <w:sz w:val="28"/>
          <w:rtl/>
        </w:rPr>
        <w:t xml:space="preserve"> دو راز تربیتی است</w:t>
      </w:r>
      <w:r>
        <w:rPr>
          <w:rFonts w:eastAsia="2  Lotus" w:hint="cs"/>
          <w:sz w:val="28"/>
          <w:rtl/>
        </w:rPr>
        <w:t>؛</w:t>
      </w:r>
      <w:r w:rsidRPr="00CD153E">
        <w:rPr>
          <w:rFonts w:eastAsia="2  Lotus" w:hint="cs"/>
          <w:sz w:val="28"/>
          <w:rtl/>
        </w:rPr>
        <w:t xml:space="preserve"> یعنی یک عمل </w:t>
      </w:r>
      <w:r w:rsidR="00B22B57">
        <w:rPr>
          <w:rFonts w:eastAsia="2  Lotus" w:hint="cs"/>
          <w:sz w:val="28"/>
          <w:rtl/>
        </w:rPr>
        <w:t>درآن‌واحد</w:t>
      </w:r>
      <w:r w:rsidRPr="00CD153E">
        <w:rPr>
          <w:rFonts w:eastAsia="2  Lotus" w:hint="cs"/>
          <w:sz w:val="28"/>
          <w:rtl/>
        </w:rPr>
        <w:t xml:space="preserve"> با توجه به دو نوع </w:t>
      </w:r>
      <w:r>
        <w:rPr>
          <w:rFonts w:eastAsia="2  Lotus" w:hint="cs"/>
          <w:sz w:val="28"/>
          <w:rtl/>
        </w:rPr>
        <w:t xml:space="preserve">مخاطب </w:t>
      </w:r>
      <w:r w:rsidR="00B22B57">
        <w:rPr>
          <w:rFonts w:eastAsia="2  Lotus" w:hint="cs"/>
          <w:sz w:val="28"/>
          <w:rtl/>
        </w:rPr>
        <w:t>به‌عنوان</w:t>
      </w:r>
      <w:r>
        <w:rPr>
          <w:rFonts w:eastAsia="2  Lotus" w:hint="cs"/>
          <w:sz w:val="28"/>
          <w:rtl/>
        </w:rPr>
        <w:t xml:space="preserve"> دو روش تربیتی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بشمار آورد</w:t>
      </w:r>
      <w:r w:rsidRPr="00CD153E">
        <w:rPr>
          <w:rFonts w:eastAsia="2  Lotus" w:hint="cs"/>
          <w:sz w:val="28"/>
          <w:rtl/>
        </w:rPr>
        <w:t>، یک بار روش تنبیهی است برای خود این خط</w:t>
      </w:r>
      <w:r>
        <w:rPr>
          <w:rFonts w:eastAsia="2  Lotus" w:hint="cs"/>
          <w:sz w:val="28"/>
          <w:rtl/>
        </w:rPr>
        <w:t>اکار غیر از قتل</w:t>
      </w:r>
      <w:r w:rsidRPr="00CD153E">
        <w:rPr>
          <w:rFonts w:eastAsia="2  Lotus" w:hint="cs"/>
          <w:sz w:val="28"/>
          <w:rtl/>
        </w:rPr>
        <w:t xml:space="preserve">، دوم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یک روش پیشگیری برای سایرین است</w:t>
      </w:r>
      <w:r w:rsidR="00D60C25">
        <w:rPr>
          <w:rFonts w:eastAsia="2  Lotu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>که هر د</w:t>
      </w:r>
      <w:r>
        <w:rPr>
          <w:rFonts w:eastAsia="2  Lotus" w:hint="cs"/>
          <w:sz w:val="28"/>
          <w:rtl/>
        </w:rPr>
        <w:t xml:space="preserve">و غالبی است و تا حدی هم حاکم </w:t>
      </w:r>
      <w:r w:rsidR="00B22B57">
        <w:rPr>
          <w:rFonts w:eastAsia="2  Lotus" w:hint="cs"/>
          <w:sz w:val="28"/>
          <w:rtl/>
        </w:rPr>
        <w:t>می‌تواند</w:t>
      </w:r>
      <w:r>
        <w:rPr>
          <w:rFonts w:eastAsia="2  Lotus" w:hint="cs"/>
          <w:sz w:val="28"/>
          <w:rtl/>
        </w:rPr>
        <w:t xml:space="preserve"> این را در نظر بگیرد</w:t>
      </w:r>
      <w:r w:rsidRPr="00CD153E">
        <w:rPr>
          <w:rFonts w:eastAsia="2  Lotus" w:hint="cs"/>
          <w:sz w:val="28"/>
          <w:rtl/>
        </w:rPr>
        <w:t>.</w:t>
      </w:r>
    </w:p>
    <w:p w:rsidR="005D4206" w:rsidRPr="00F706C9" w:rsidRDefault="005D4206" w:rsidP="005D4206">
      <w:pPr>
        <w:pStyle w:val="Heading3"/>
        <w:rPr>
          <w:sz w:val="30"/>
          <w:szCs w:val="34"/>
          <w:rtl/>
        </w:rPr>
      </w:pPr>
      <w:bookmarkStart w:id="7" w:name="_Toc404715022"/>
      <w:r w:rsidRPr="00F706C9">
        <w:rPr>
          <w:rFonts w:hint="cs"/>
          <w:sz w:val="30"/>
          <w:szCs w:val="34"/>
          <w:rtl/>
        </w:rPr>
        <w:lastRenderedPageBreak/>
        <w:t>تنبیه برای پیشگیری</w:t>
      </w:r>
      <w:bookmarkEnd w:id="7"/>
    </w:p>
    <w:p w:rsidR="005D4206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>در قسم اول که مثل قتل باشد روش غالبی تنبیه برای خود شخص اصلاً مصداق ندارد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ولی یک روش پیشگ</w:t>
      </w:r>
      <w:r>
        <w:rPr>
          <w:rFonts w:eastAsia="2  Lotus" w:hint="cs"/>
          <w:sz w:val="28"/>
          <w:rtl/>
        </w:rPr>
        <w:t>یری برای دیگران نسبت به دیگران</w:t>
      </w:r>
      <w:r w:rsidRPr="00CD153E">
        <w:rPr>
          <w:rFonts w:eastAsia="2  Lotus" w:hint="cs"/>
          <w:sz w:val="28"/>
          <w:rtl/>
        </w:rPr>
        <w:t xml:space="preserve"> وجود دارد</w:t>
      </w:r>
      <w:r w:rsidR="00D60C25">
        <w:rPr>
          <w:rFonts w:eastAsia="2  Lotu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 xml:space="preserve">و </w:t>
      </w:r>
      <w:r>
        <w:rPr>
          <w:rFonts w:eastAsia="2  Lotus" w:hint="cs"/>
          <w:sz w:val="28"/>
          <w:rtl/>
        </w:rPr>
        <w:t>یک نوع پیشگیری برای دیگران است. یک نوع آزار روحی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بیند و تعلمی پیدا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کند و این موجب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که توجه پیدا کند و به سم</w:t>
      </w:r>
      <w:r>
        <w:rPr>
          <w:rFonts w:eastAsia="2  Lotus" w:hint="cs"/>
          <w:sz w:val="28"/>
          <w:rtl/>
        </w:rPr>
        <w:t>ت خطا نرود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5D4206" w:rsidP="005D4206">
      <w:pPr>
        <w:pStyle w:val="Heading2"/>
        <w:rPr>
          <w:rtl/>
        </w:rPr>
      </w:pPr>
      <w:bookmarkStart w:id="8" w:name="_Toc404715023"/>
      <w:r>
        <w:rPr>
          <w:rFonts w:hint="cs"/>
          <w:rtl/>
        </w:rPr>
        <w:t>تنبیه با رویکرد اسلامی</w:t>
      </w:r>
      <w:bookmarkEnd w:id="8"/>
    </w:p>
    <w:p w:rsidR="005D4206" w:rsidRDefault="005D4206" w:rsidP="005D4206">
      <w:pPr>
        <w:rPr>
          <w:rFonts w:eastAsia="2  Lotus"/>
          <w:sz w:val="28"/>
          <w:rtl/>
        </w:rPr>
      </w:pPr>
      <w:r>
        <w:rPr>
          <w:rFonts w:eastAsia="2  Lotus" w:hint="cs"/>
          <w:sz w:val="28"/>
          <w:rtl/>
        </w:rPr>
        <w:t>وقتی ما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خواهیم با یک رویکرد اس</w:t>
      </w:r>
      <w:r>
        <w:rPr>
          <w:rFonts w:eastAsia="2  Lotus" w:hint="cs"/>
          <w:sz w:val="28"/>
          <w:rtl/>
        </w:rPr>
        <w:t xml:space="preserve">لامی بحث کنیم </w:t>
      </w:r>
      <w:r w:rsidR="00B22B57">
        <w:rPr>
          <w:rFonts w:eastAsia="2  Lotus" w:hint="cs"/>
          <w:sz w:val="28"/>
          <w:rtl/>
        </w:rPr>
        <w:t>همین‌که</w:t>
      </w:r>
      <w:r>
        <w:rPr>
          <w:rFonts w:eastAsia="2  Lotus" w:hint="cs"/>
          <w:sz w:val="28"/>
          <w:rtl/>
        </w:rPr>
        <w:t xml:space="preserve"> من عرض </w:t>
      </w:r>
      <w:r w:rsidR="00B22B57">
        <w:rPr>
          <w:rFonts w:eastAsia="2  Lotus" w:hint="cs"/>
          <w:sz w:val="28"/>
          <w:rtl/>
        </w:rPr>
        <w:t>می‌کنم</w:t>
      </w:r>
      <w:r w:rsidRPr="00CD153E">
        <w:rPr>
          <w:rFonts w:eastAsia="2  Lotus" w:hint="cs"/>
          <w:sz w:val="28"/>
          <w:rtl/>
        </w:rPr>
        <w:t xml:space="preserve"> مناسب است یعنی بگوییم تنبیه در معنای عام لغوی این است که آ</w:t>
      </w:r>
      <w:r>
        <w:rPr>
          <w:rFonts w:eastAsia="2  Lotus" w:hint="cs"/>
          <w:sz w:val="28"/>
          <w:rtl/>
        </w:rPr>
        <w:t>زاری را متوجه کسی کنیم و بعد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گوییم </w:t>
      </w:r>
      <w:r>
        <w:rPr>
          <w:rFonts w:eastAsia="2  Lotus" w:hint="cs"/>
          <w:sz w:val="28"/>
          <w:rtl/>
        </w:rPr>
        <w:t>این تنبیه که آزاری متوجه کسی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دو </w:t>
      </w:r>
      <w:r>
        <w:rPr>
          <w:rFonts w:eastAsia="2  Lotus" w:hint="cs"/>
          <w:sz w:val="28"/>
          <w:rtl/>
        </w:rPr>
        <w:t xml:space="preserve">قسم است؛ یک نوع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است که باید در چارچوب قوانین شرع در حدود باشد و در تعزیرات هم در </w:t>
      </w:r>
      <w:r>
        <w:rPr>
          <w:rFonts w:eastAsia="2  Lotus" w:hint="cs"/>
          <w:sz w:val="28"/>
          <w:rtl/>
        </w:rPr>
        <w:t xml:space="preserve">چارچوب </w:t>
      </w:r>
      <w:r w:rsidR="00B22B57">
        <w:rPr>
          <w:rFonts w:eastAsia="2  Lotus" w:hint="cs"/>
          <w:sz w:val="28"/>
          <w:rtl/>
        </w:rPr>
        <w:t>کلی‌تر</w:t>
      </w:r>
      <w:r>
        <w:rPr>
          <w:rFonts w:eastAsia="2  Lotus" w:hint="cs"/>
          <w:sz w:val="28"/>
          <w:rtl/>
        </w:rPr>
        <w:t xml:space="preserve"> با اختیارات بیشتر</w:t>
      </w:r>
      <w:r w:rsidRPr="00CD153E">
        <w:rPr>
          <w:rFonts w:eastAsia="2  Lotus" w:hint="cs"/>
          <w:sz w:val="28"/>
          <w:rtl/>
        </w:rPr>
        <w:t xml:space="preserve">، بعد این نوع تنبیهات </w:t>
      </w:r>
      <w:r>
        <w:rPr>
          <w:rFonts w:eastAsia="2  Lotus" w:hint="cs"/>
          <w:sz w:val="28"/>
          <w:rtl/>
        </w:rPr>
        <w:t xml:space="preserve">البته </w:t>
      </w:r>
      <w:r w:rsidR="00B22B57">
        <w:rPr>
          <w:rFonts w:eastAsia="2  Lotus" w:hint="cs"/>
          <w:sz w:val="28"/>
          <w:rtl/>
        </w:rPr>
        <w:t>فی‌الجمله</w:t>
      </w:r>
      <w:r>
        <w:rPr>
          <w:rFonts w:eastAsia="2  Lotus" w:hint="cs"/>
          <w:sz w:val="28"/>
          <w:rtl/>
        </w:rPr>
        <w:t xml:space="preserve"> حاکم، نظر تربیتی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اش را اعمال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کند والا </w:t>
      </w:r>
      <w:r>
        <w:rPr>
          <w:rFonts w:eastAsia="2  Lotus" w:hint="cs"/>
          <w:sz w:val="28"/>
          <w:rtl/>
        </w:rPr>
        <w:t>آن بعد تربیتی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اش جنبه فلسفه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ای و حکمتی دارد</w:t>
      </w:r>
      <w:r w:rsidRPr="00CD153E">
        <w:rPr>
          <w:rFonts w:eastAsia="2  Lotus" w:hint="cs"/>
          <w:sz w:val="28"/>
          <w:rtl/>
        </w:rPr>
        <w:t xml:space="preserve">، سوم هم این است که این دو جنبه و حکمت تربیتی </w:t>
      </w:r>
      <w:r>
        <w:rPr>
          <w:rFonts w:eastAsia="2  Lotus" w:hint="cs"/>
          <w:sz w:val="28"/>
          <w:rtl/>
        </w:rPr>
        <w:t>دارد</w:t>
      </w:r>
      <w:r w:rsidRPr="00CD153E">
        <w:rPr>
          <w:rFonts w:eastAsia="2  Lotus" w:hint="cs"/>
          <w:sz w:val="28"/>
          <w:rtl/>
        </w:rPr>
        <w:t>، یکی حکمت تربیتی</w:t>
      </w:r>
      <w:r>
        <w:rPr>
          <w:rFonts w:eastAsia="2  Lotus" w:hint="cs"/>
          <w:sz w:val="28"/>
          <w:rtl/>
        </w:rPr>
        <w:t xml:space="preserve"> برای خود شخص و یکی برای دیگران. در قسمی مثل قتل یک جنبه تربیتی دارد، این یک بحث است، این بحث که ما در </w:t>
      </w:r>
      <w:r w:rsidR="00D60C25">
        <w:rPr>
          <w:rFonts w:eastAsia="2  Lotus" w:hint="cs"/>
          <w:sz w:val="28"/>
          <w:rtl/>
        </w:rPr>
        <w:t>اینجا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آوریم باید یک فصل جدایی بگذاریم و بی</w:t>
      </w:r>
      <w:r>
        <w:rPr>
          <w:rFonts w:eastAsia="2  Lotus" w:hint="cs"/>
          <w:sz w:val="28"/>
          <w:rtl/>
        </w:rPr>
        <w:t>شتر یک تحلیل تربیتی روی فقه است</w:t>
      </w:r>
      <w:r w:rsidRPr="00CD153E">
        <w:rPr>
          <w:rFonts w:eastAsia="2  Lotus" w:hint="cs"/>
          <w:sz w:val="28"/>
          <w:rtl/>
        </w:rPr>
        <w:t>، البته یک مقداری هم اختیارات حاکم و ولی امر است در بودن این امر تر</w:t>
      </w:r>
      <w:r>
        <w:rPr>
          <w:rFonts w:eastAsia="2  Lotus" w:hint="cs"/>
          <w:sz w:val="28"/>
          <w:rtl/>
        </w:rPr>
        <w:t xml:space="preserve">بیتی و یک مقداری از </w:t>
      </w:r>
      <w:r w:rsidR="00D60C25">
        <w:rPr>
          <w:rFonts w:eastAsia="2  Lotus" w:hint="cs"/>
          <w:sz w:val="28"/>
          <w:rtl/>
        </w:rPr>
        <w:t>آن‌هم</w:t>
      </w:r>
      <w:r>
        <w:rPr>
          <w:rFonts w:eastAsia="2  Lotus" w:hint="cs"/>
          <w:sz w:val="28"/>
          <w:rtl/>
        </w:rPr>
        <w:t xml:space="preserve"> جنبه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تصمیم‌گیری</w:t>
      </w:r>
      <w:r w:rsidRPr="00CD153E">
        <w:rPr>
          <w:rFonts w:eastAsia="2  Lotus" w:hint="cs"/>
          <w:sz w:val="28"/>
          <w:rtl/>
        </w:rPr>
        <w:t xml:space="preserve"> دارد</w:t>
      </w:r>
      <w:r>
        <w:rPr>
          <w:rFonts w:eastAsia="2  Lotus" w:hint="cs"/>
          <w:sz w:val="28"/>
          <w:rtl/>
        </w:rPr>
        <w:t>، ولی این یک درصدی است</w:t>
      </w:r>
      <w:r w:rsidRPr="00CD153E">
        <w:rPr>
          <w:rFonts w:eastAsia="2  Lotus" w:hint="cs"/>
          <w:sz w:val="28"/>
          <w:rtl/>
        </w:rPr>
        <w:t xml:space="preserve">، درصد بالایی از </w:t>
      </w:r>
      <w:r>
        <w:rPr>
          <w:rFonts w:eastAsia="2  Lotus" w:hint="cs"/>
          <w:sz w:val="28"/>
          <w:rtl/>
        </w:rPr>
        <w:t>آن تحلیل است و مقداری هم اثر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 xml:space="preserve">گذارد، علت </w:t>
      </w:r>
      <w:r w:rsidR="00D60C25">
        <w:rPr>
          <w:rFonts w:eastAsia="2  Lotus" w:hint="cs"/>
          <w:sz w:val="28"/>
          <w:rtl/>
        </w:rPr>
        <w:t>این‌که</w:t>
      </w:r>
      <w:r>
        <w:rPr>
          <w:rFonts w:eastAsia="2  Lotus" w:hint="cs"/>
          <w:sz w:val="28"/>
          <w:rtl/>
        </w:rPr>
        <w:t xml:space="preserve"> اثر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گذارد این است که اگر یک وقتی حاکم ببیند که این</w:t>
      </w:r>
      <w:r>
        <w:rPr>
          <w:rFonts w:eastAsia="2  Lotus" w:hint="cs"/>
          <w:sz w:val="28"/>
          <w:rtl/>
        </w:rPr>
        <w:t xml:space="preserve"> مجازات نه در اصلاح او تأثیر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گذارد و نه در اصلاح جا</w:t>
      </w:r>
      <w:r>
        <w:rPr>
          <w:rFonts w:eastAsia="2  Lotus" w:hint="cs"/>
          <w:sz w:val="28"/>
          <w:rtl/>
        </w:rPr>
        <w:t xml:space="preserve">معه و بلکه آثار معکوسی </w:t>
      </w:r>
      <w:r w:rsidR="00B22B57">
        <w:rPr>
          <w:rFonts w:eastAsia="2  Lotus" w:hint="eastAsia"/>
          <w:sz w:val="28"/>
          <w:rtl/>
        </w:rPr>
        <w:t>به‌جا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گذارد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این هم</w:t>
      </w:r>
      <w:r w:rsidR="00B22B57">
        <w:rPr>
          <w:rFonts w:eastAsia="2  Lotus" w:hint="cs"/>
          <w:sz w:val="28"/>
          <w:rtl/>
        </w:rPr>
        <w:t>ان جا</w:t>
      </w:r>
      <w:r w:rsidRPr="00CD153E">
        <w:rPr>
          <w:rFonts w:eastAsia="2  Lotus" w:hint="cs"/>
          <w:sz w:val="28"/>
          <w:rtl/>
        </w:rPr>
        <w:t xml:space="preserve">ی </w:t>
      </w:r>
      <w:r w:rsidR="00B22B57">
        <w:rPr>
          <w:rFonts w:eastAsia="2  Lotus" w:hint="cs"/>
          <w:sz w:val="28"/>
          <w:rtl/>
        </w:rPr>
        <w:t>ولایت‌فقیه</w:t>
      </w:r>
      <w:r w:rsidRPr="00CD153E">
        <w:rPr>
          <w:rFonts w:eastAsia="2  Lotus" w:hint="cs"/>
          <w:sz w:val="28"/>
          <w:rtl/>
        </w:rPr>
        <w:t xml:space="preserve"> است</w:t>
      </w:r>
      <w:r>
        <w:rPr>
          <w:rFonts w:eastAsia="2  Lotus" w:hint="cs"/>
          <w:sz w:val="28"/>
          <w:rtl/>
        </w:rPr>
        <w:t>.</w:t>
      </w:r>
      <w:r w:rsidRPr="00CD153E">
        <w:rPr>
          <w:rFonts w:eastAsia="2  Lotus" w:hint="cs"/>
          <w:sz w:val="28"/>
          <w:rtl/>
        </w:rPr>
        <w:t xml:space="preserve"> مثلاً </w:t>
      </w:r>
      <w:r w:rsidR="00D60C25">
        <w:rPr>
          <w:rFonts w:eastAsia="2  Lotus" w:hint="cs"/>
          <w:sz w:val="28"/>
          <w:rtl/>
        </w:rPr>
        <w:t>الآن</w:t>
      </w:r>
      <w:r w:rsidRPr="00CD153E">
        <w:rPr>
          <w:rFonts w:eastAsia="2  Lotus" w:hint="cs"/>
          <w:sz w:val="28"/>
          <w:rtl/>
        </w:rPr>
        <w:t xml:space="preserve"> چند سال ا</w:t>
      </w:r>
      <w:r>
        <w:rPr>
          <w:rFonts w:eastAsia="2  Lotus" w:hint="cs"/>
          <w:sz w:val="28"/>
          <w:rtl/>
        </w:rPr>
        <w:t>ست که رجم انجام نمی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دهند.</w:t>
      </w:r>
    </w:p>
    <w:p w:rsidR="005D4206" w:rsidRPr="00CD153E" w:rsidRDefault="005D4206" w:rsidP="005D4206">
      <w:pPr>
        <w:pStyle w:val="Heading2"/>
        <w:rPr>
          <w:rtl/>
        </w:rPr>
      </w:pPr>
      <w:bookmarkStart w:id="9" w:name="_Toc404715024"/>
      <w:r>
        <w:rPr>
          <w:rFonts w:hint="cs"/>
          <w:rtl/>
        </w:rPr>
        <w:t>اقسام کفارات و اینکه کدام قسم از کفارات جنبه تربیتی دارد؟</w:t>
      </w:r>
      <w:bookmarkEnd w:id="9"/>
    </w:p>
    <w:p w:rsidR="005D4206" w:rsidRDefault="00D60C25" w:rsidP="005D4206">
      <w:pPr>
        <w:rPr>
          <w:rFonts w:eastAsia="2  Lotus"/>
          <w:sz w:val="28"/>
          <w:rtl/>
        </w:rPr>
      </w:pPr>
      <w:r>
        <w:rPr>
          <w:rFonts w:eastAsia="2  Lotus" w:hint="cs"/>
          <w:b/>
          <w:bCs/>
          <w:sz w:val="28"/>
          <w:rtl/>
        </w:rPr>
        <w:t>سؤال</w:t>
      </w:r>
      <w:r w:rsidR="005D4206" w:rsidRPr="006E708F">
        <w:rPr>
          <w:rFonts w:eastAsia="2  Lotus" w:hint="cs"/>
          <w:b/>
          <w:bCs/>
          <w:sz w:val="28"/>
          <w:rtl/>
        </w:rPr>
        <w:t>:</w:t>
      </w:r>
      <w:r w:rsidR="005D4206">
        <w:rPr>
          <w:rFonts w:eastAsia="2  Lotus" w:hint="cs"/>
          <w:sz w:val="28"/>
          <w:rtl/>
        </w:rPr>
        <w:t xml:space="preserve"> آیا کفارات شرعی </w:t>
      </w:r>
      <w:r w:rsidR="00B22B57">
        <w:rPr>
          <w:rFonts w:eastAsia="2  Lotus" w:hint="cs"/>
          <w:sz w:val="28"/>
          <w:rtl/>
        </w:rPr>
        <w:t>می‌تواند</w:t>
      </w:r>
      <w:r w:rsidR="005D4206">
        <w:rPr>
          <w:rFonts w:eastAsia="2  Lotus" w:hint="cs"/>
          <w:sz w:val="28"/>
          <w:rtl/>
        </w:rPr>
        <w:t xml:space="preserve"> جزء تنبیهات وارد بشود یا نه؟</w:t>
      </w:r>
    </w:p>
    <w:p w:rsidR="005D4206" w:rsidRDefault="005D4206" w:rsidP="00D60C25">
      <w:pPr>
        <w:rPr>
          <w:rFonts w:ascii="Tahoma" w:eastAsia="2  Lotus" w:hAnsi="Tahoma" w:cs="Tahoma"/>
          <w:sz w:val="28"/>
          <w:rtl/>
        </w:rPr>
      </w:pPr>
      <w:r w:rsidRPr="006E708F">
        <w:rPr>
          <w:rFonts w:eastAsia="2  Lotus" w:hint="cs"/>
          <w:b/>
          <w:bCs/>
          <w:sz w:val="28"/>
          <w:rtl/>
        </w:rPr>
        <w:t>جواب:</w:t>
      </w:r>
      <w:r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آیت‌الله</w:t>
      </w:r>
      <w:r>
        <w:rPr>
          <w:rFonts w:eastAsia="2  Lotus" w:hint="cs"/>
          <w:sz w:val="28"/>
          <w:rtl/>
        </w:rPr>
        <w:t xml:space="preserve"> خویی همین را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فرماید و ماهم همین را قبول داریم که</w:t>
      </w:r>
      <w:r>
        <w:rPr>
          <w:rFonts w:ascii="Tahoma" w:eastAsia="2  Lotus" w:hAnsi="Tahoma" w:cs="Tahoma" w:hint="cs"/>
          <w:sz w:val="28"/>
          <w:rtl/>
        </w:rPr>
        <w:t xml:space="preserve"> </w:t>
      </w:r>
      <w:r w:rsidRPr="00CD153E">
        <w:rPr>
          <w:rFonts w:eastAsia="2  Lotus" w:hint="cs"/>
          <w:sz w:val="28"/>
          <w:rtl/>
        </w:rPr>
        <w:t>کفاره ملازم با معصیت نیست و لذا اگر نسبت به یک عملی ندانیم که این معصیت است یا معصیت نیست</w:t>
      </w:r>
      <w:r>
        <w:rPr>
          <w:rFonts w:eastAsia="2  Lotus" w:hint="cs"/>
          <w:sz w:val="28"/>
          <w:rtl/>
        </w:rPr>
        <w:t xml:space="preserve"> روایت گفته است کفاره بده و نمی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از این معصیت بودن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آن را استخراج</w:t>
      </w:r>
      <w:r>
        <w:rPr>
          <w:rFonts w:eastAsia="2  Lotus" w:hint="cs"/>
          <w:sz w:val="28"/>
          <w:rtl/>
        </w:rPr>
        <w:t xml:space="preserve"> کرد و لذا کفاره بر دو قسم است؛</w:t>
      </w:r>
      <w:r w:rsidR="00D60C25">
        <w:rPr>
          <w:rFonts w:eastAsia="2  Lotus"/>
          <w:sz w:val="28"/>
          <w:rtl/>
        </w:rPr>
        <w:t xml:space="preserve"> </w:t>
      </w:r>
      <w:r>
        <w:rPr>
          <w:rFonts w:eastAsia="2  Lotus" w:hint="cs"/>
          <w:sz w:val="28"/>
          <w:rtl/>
        </w:rPr>
        <w:t xml:space="preserve">الف: </w:t>
      </w:r>
      <w:r w:rsidRPr="00CD153E">
        <w:rPr>
          <w:rFonts w:eastAsia="2  Lotus" w:hint="cs"/>
          <w:sz w:val="28"/>
          <w:rtl/>
        </w:rPr>
        <w:t xml:space="preserve">بعضی بر غیر معصیت است مثل </w:t>
      </w:r>
      <w:r>
        <w:rPr>
          <w:rFonts w:eastAsia="2  Lotus" w:hint="cs"/>
          <w:sz w:val="28"/>
          <w:rtl/>
        </w:rPr>
        <w:t>کفاره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lastRenderedPageBreak/>
        <w:t>روزه‌هایی</w:t>
      </w:r>
      <w:r w:rsidRPr="00CD153E">
        <w:rPr>
          <w:rFonts w:eastAsia="2  Lotus" w:hint="cs"/>
          <w:sz w:val="28"/>
          <w:rtl/>
        </w:rPr>
        <w:t xml:space="preserve"> که طرف مریض بوده و در </w:t>
      </w:r>
      <w:r>
        <w:rPr>
          <w:rFonts w:eastAsia="2  Lotus" w:hint="cs"/>
          <w:sz w:val="28"/>
          <w:rtl/>
        </w:rPr>
        <w:t>بین سال هم نتوانسته بگیرد که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گوید کفاره بده</w:t>
      </w:r>
      <w:r w:rsidRPr="00CD153E">
        <w:rPr>
          <w:rFonts w:eastAsia="2  Lotus" w:hint="cs"/>
          <w:sz w:val="28"/>
          <w:rtl/>
        </w:rPr>
        <w:t>.</w:t>
      </w:r>
      <w:r>
        <w:rPr>
          <w:rFonts w:eastAsia="2  Lotus" w:hint="cs"/>
          <w:sz w:val="28"/>
          <w:rtl/>
        </w:rPr>
        <w:t xml:space="preserve"> ب: بعضی </w:t>
      </w:r>
      <w:r w:rsidR="00B22B57">
        <w:rPr>
          <w:rFonts w:eastAsia="2  Lotus" w:hint="cs"/>
          <w:sz w:val="28"/>
          <w:rtl/>
        </w:rPr>
        <w:t>کفاره‌ها</w:t>
      </w:r>
      <w:r>
        <w:rPr>
          <w:rFonts w:eastAsia="2  Lotus" w:hint="cs"/>
          <w:sz w:val="28"/>
          <w:rtl/>
        </w:rPr>
        <w:t xml:space="preserve"> مثل تروک احرام در معاصی است</w:t>
      </w:r>
      <w:r w:rsidRPr="00CD153E">
        <w:rPr>
          <w:rFonts w:eastAsia="2  Lotus" w:hint="cs"/>
          <w:sz w:val="28"/>
          <w:rtl/>
        </w:rPr>
        <w:t>. در قسم اول مجازات و تنبیه نیست اما در</w:t>
      </w:r>
      <w:r>
        <w:rPr>
          <w:rFonts w:eastAsia="2  Lotus" w:hint="cs"/>
          <w:sz w:val="28"/>
          <w:rtl/>
        </w:rPr>
        <w:t xml:space="preserve"> قسم دوم در حقیقت یک نوع فلسفه</w:t>
      </w:r>
      <w:r w:rsidRPr="00CD153E">
        <w:rPr>
          <w:rFonts w:eastAsia="2  Lotus" w:hint="cs"/>
          <w:sz w:val="28"/>
          <w:rtl/>
        </w:rPr>
        <w:t xml:space="preserve"> خود مجازاتی دارد و کمی بابش با آن متفاوت است</w:t>
      </w:r>
      <w:r>
        <w:rPr>
          <w:rFonts w:eastAsia="2  Lotus" w:hint="cs"/>
          <w:sz w:val="28"/>
          <w:rtl/>
        </w:rPr>
        <w:t>، یعنی شارع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گوید</w:t>
      </w:r>
      <w:r>
        <w:rPr>
          <w:rFonts w:eastAsia="2  Lotus" w:hint="cs"/>
          <w:sz w:val="28"/>
          <w:rtl/>
        </w:rPr>
        <w:t>:</w:t>
      </w:r>
      <w:r w:rsidRPr="00CD153E">
        <w:rPr>
          <w:rFonts w:eastAsia="2  Lotus" w:hint="cs"/>
          <w:sz w:val="28"/>
          <w:rtl/>
        </w:rPr>
        <w:t xml:space="preserve"> خودت با دست خود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خو</w:t>
      </w:r>
      <w:r>
        <w:rPr>
          <w:rFonts w:eastAsia="2  Lotus" w:hint="cs"/>
          <w:sz w:val="28"/>
          <w:rtl/>
        </w:rPr>
        <w:t>دت را مجازات کن که این هم جنبه تربیتی خیلی بالایی دارد</w:t>
      </w:r>
      <w:r w:rsidRPr="00CD153E">
        <w:rPr>
          <w:rFonts w:eastAsia="2  Lotus" w:hint="cs"/>
          <w:sz w:val="28"/>
          <w:rtl/>
        </w:rPr>
        <w:t xml:space="preserve">. این هم چیز خوبی است که یک نوع خود مجازاتی در شرع مقرر شده است و اختیار </w:t>
      </w:r>
      <w:r w:rsidR="00D60C25">
        <w:rPr>
          <w:rFonts w:eastAsia="2  Lotus" w:hint="cs"/>
          <w:sz w:val="28"/>
          <w:rtl/>
        </w:rPr>
        <w:t>آن‌هم</w:t>
      </w:r>
      <w:r w:rsidRPr="00CD153E">
        <w:rPr>
          <w:rFonts w:eastAsia="2  Lotus" w:hint="cs"/>
          <w:sz w:val="28"/>
          <w:rtl/>
        </w:rPr>
        <w:t xml:space="preserve"> دست خودش داده شده است و یک نوع بازدارندگی دارد که توجه کند و دیگر این کار را نکند</w:t>
      </w:r>
      <w:r w:rsidR="00D60C25">
        <w:rPr>
          <w:rFonts w:eastAsia="2  Lotus" w:hint="cs"/>
          <w:sz w:val="28"/>
          <w:rtl/>
        </w:rPr>
        <w:t>؛</w:t>
      </w:r>
      <w:r w:rsidRPr="00CD153E">
        <w:rPr>
          <w:rFonts w:eastAsia="2  Lotus" w:hint="cs"/>
          <w:sz w:val="28"/>
          <w:rtl/>
        </w:rPr>
        <w:t xml:space="preserve"> و لذا کفارات هم علاوه بر </w:t>
      </w:r>
      <w:r>
        <w:rPr>
          <w:rFonts w:eastAsia="2  Lotus" w:hint="cs"/>
          <w:sz w:val="28"/>
          <w:rtl/>
        </w:rPr>
        <w:t>حدود و تعزیرات که آن نوع فلسفه</w:t>
      </w:r>
      <w:r w:rsidRPr="00CD153E">
        <w:rPr>
          <w:rFonts w:eastAsia="2  Lotus" w:hint="cs"/>
          <w:sz w:val="28"/>
          <w:rtl/>
        </w:rPr>
        <w:t xml:space="preserve"> تربیتی دارد و گاهی هم اعمال اختیار تربیتی در دست حاکم است و در</w:t>
      </w:r>
      <w:r>
        <w:rPr>
          <w:rFonts w:eastAsia="2  Lotus" w:hint="cs"/>
          <w:sz w:val="28"/>
          <w:rtl/>
        </w:rPr>
        <w:t xml:space="preserve"> کفارات هم در یک قسمش دو قسم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و در یک قسمش یک نوعی خود تنبیهی وجود دارد که یک بعد تربیتی هم در آن است</w:t>
      </w:r>
      <w:r>
        <w:rPr>
          <w:rFonts w:eastAsia="2  Lotus" w:hint="cs"/>
          <w:sz w:val="28"/>
          <w:rtl/>
        </w:rPr>
        <w:t>.</w:t>
      </w:r>
    </w:p>
    <w:p w:rsidR="005D4206" w:rsidRDefault="00B22B57" w:rsidP="005D4206">
      <w:pPr>
        <w:pStyle w:val="Heading2"/>
        <w:rPr>
          <w:rtl/>
        </w:rPr>
      </w:pPr>
      <w:bookmarkStart w:id="10" w:name="_Toc404715025"/>
      <w:r>
        <w:rPr>
          <w:rFonts w:hint="cs"/>
          <w:rtl/>
        </w:rPr>
        <w:t>جمع‌بندی</w:t>
      </w:r>
      <w:r w:rsidR="005D4206">
        <w:rPr>
          <w:rFonts w:hint="cs"/>
          <w:rtl/>
        </w:rPr>
        <w:t xml:space="preserve"> مطالب</w:t>
      </w:r>
      <w:bookmarkEnd w:id="10"/>
    </w:p>
    <w:p w:rsidR="005D4206" w:rsidRPr="00CD153E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>ای</w:t>
      </w:r>
      <w:r>
        <w:rPr>
          <w:rFonts w:eastAsia="2  Lotus" w:hint="cs"/>
          <w:sz w:val="28"/>
          <w:rtl/>
        </w:rPr>
        <w:t>ن کلاً تنبیهاتی بود که در حوزه حدود و تعزیرات و کفارات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آمد با این تفاصیلی که دادیم و تقسیماتی که شد </w:t>
      </w:r>
      <w:r>
        <w:rPr>
          <w:rFonts w:eastAsia="2  Lotus" w:hint="cs"/>
          <w:sz w:val="28"/>
          <w:rtl/>
        </w:rPr>
        <w:t>که خود این، یک فصل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</w:t>
      </w:r>
      <w:r>
        <w:rPr>
          <w:rFonts w:eastAsia="2  Lotus" w:hint="cs"/>
          <w:sz w:val="28"/>
          <w:rtl/>
        </w:rPr>
        <w:t xml:space="preserve"> و خود این یک مقاله علمی قشنگی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یعن</w:t>
      </w:r>
      <w:r>
        <w:rPr>
          <w:rFonts w:eastAsia="2  Lotus" w:hint="cs"/>
          <w:sz w:val="28"/>
          <w:rtl/>
        </w:rPr>
        <w:t xml:space="preserve">ی </w:t>
      </w:r>
      <w:r w:rsidR="00D60C25">
        <w:rPr>
          <w:rFonts w:eastAsia="2  Lotus" w:hint="cs"/>
          <w:sz w:val="28"/>
          <w:rtl/>
        </w:rPr>
        <w:t>درواقع</w:t>
      </w:r>
      <w:r>
        <w:rPr>
          <w:rFonts w:eastAsia="2  Lotus" w:hint="cs"/>
          <w:sz w:val="28"/>
          <w:rtl/>
        </w:rPr>
        <w:t xml:space="preserve"> نگاه تربیتی به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ک</w:t>
      </w:r>
      <w:r>
        <w:rPr>
          <w:rFonts w:eastAsia="2  Lotus" w:hint="cs"/>
          <w:sz w:val="28"/>
          <w:rtl/>
        </w:rPr>
        <w:t>ه این خودش یک بحث است و خیلی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تفصیل داد </w:t>
      </w:r>
      <w:r>
        <w:rPr>
          <w:rFonts w:eastAsia="2  Lotus" w:hint="cs"/>
          <w:sz w:val="28"/>
          <w:rtl/>
        </w:rPr>
        <w:t xml:space="preserve">و شاید هم در حد </w:t>
      </w:r>
      <w:r w:rsidR="00B22B57">
        <w:rPr>
          <w:rFonts w:eastAsia="2  Lotus" w:hint="cs"/>
          <w:sz w:val="28"/>
          <w:rtl/>
        </w:rPr>
        <w:t>پایان‌نامه‌ای</w:t>
      </w:r>
      <w:r w:rsidRPr="00CD153E">
        <w:rPr>
          <w:rFonts w:eastAsia="2  Lotus" w:hint="cs"/>
          <w:sz w:val="28"/>
          <w:rtl/>
        </w:rPr>
        <w:t xml:space="preserve"> هم </w:t>
      </w:r>
      <w:r w:rsidR="00B22B57">
        <w:rPr>
          <w:rFonts w:eastAsia="2  Lotus" w:hint="cs"/>
          <w:sz w:val="28"/>
          <w:rtl/>
        </w:rPr>
        <w:t>قابل‌ارائه</w:t>
      </w:r>
      <w:r w:rsidRPr="00CD153E">
        <w:rPr>
          <w:rFonts w:eastAsia="2  Lotus" w:hint="cs"/>
          <w:sz w:val="28"/>
          <w:rtl/>
        </w:rPr>
        <w:t xml:space="preserve"> باشد که </w:t>
      </w:r>
      <w:r w:rsidR="00B22B57">
        <w:rPr>
          <w:rFonts w:eastAsia="2  Lotus" w:hint="cs"/>
          <w:sz w:val="28"/>
          <w:rtl/>
        </w:rPr>
        <w:t>مجازات</w:t>
      </w:r>
      <w:r w:rsidRPr="00CD153E">
        <w:rPr>
          <w:rFonts w:eastAsia="2  Lotus" w:hint="cs"/>
          <w:sz w:val="28"/>
          <w:rtl/>
        </w:rPr>
        <w:t xml:space="preserve"> و کفارات با یک نگاه</w:t>
      </w:r>
      <w:r>
        <w:rPr>
          <w:rFonts w:eastAsia="2  Lotus" w:hint="cs"/>
          <w:sz w:val="28"/>
          <w:rtl/>
        </w:rPr>
        <w:t xml:space="preserve"> تربیتی بررسی شود. هم </w:t>
      </w:r>
      <w:r w:rsidR="00B22B57">
        <w:rPr>
          <w:rFonts w:eastAsia="2  Lotus" w:hint="cs"/>
          <w:sz w:val="28"/>
          <w:rtl/>
        </w:rPr>
        <w:t>آنجا</w:t>
      </w:r>
      <w:r>
        <w:rPr>
          <w:rFonts w:eastAsia="2  Lotus" w:hint="cs"/>
          <w:sz w:val="28"/>
          <w:rtl/>
        </w:rPr>
        <w:t>یی که تقسیم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کنیم و تحلیل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 xml:space="preserve">کنیم و هم </w:t>
      </w:r>
      <w:r w:rsidR="00B22B57">
        <w:rPr>
          <w:rFonts w:eastAsia="2  Lotus" w:hint="cs"/>
          <w:sz w:val="28"/>
          <w:rtl/>
        </w:rPr>
        <w:t>آنجا</w:t>
      </w:r>
      <w:r>
        <w:rPr>
          <w:rFonts w:eastAsia="2  Lotus" w:hint="cs"/>
          <w:sz w:val="28"/>
          <w:rtl/>
        </w:rPr>
        <w:t>یی که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گوییم یک مقداری هم در اعمال ولایت یا</w:t>
      </w:r>
      <w:r>
        <w:rPr>
          <w:rFonts w:eastAsia="2  Lotus" w:hint="cs"/>
          <w:sz w:val="28"/>
          <w:rtl/>
        </w:rPr>
        <w:t xml:space="preserve"> پیدایش عناوین ثانویه مؤثر باشد</w:t>
      </w:r>
      <w:r w:rsidRPr="00CD153E">
        <w:rPr>
          <w:rFonts w:eastAsia="2  Lotus" w:hint="cs"/>
          <w:sz w:val="28"/>
          <w:rtl/>
        </w:rPr>
        <w:t>. این یک ب</w:t>
      </w:r>
      <w:r>
        <w:rPr>
          <w:rFonts w:eastAsia="2  Lotus" w:hint="cs"/>
          <w:sz w:val="28"/>
          <w:rtl/>
        </w:rPr>
        <w:t>ابی است که قابل بسط است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5D4206" w:rsidP="005D4206">
      <w:pPr>
        <w:rPr>
          <w:rFonts w:eastAsia="2  Lotus"/>
          <w:sz w:val="28"/>
          <w:rtl/>
        </w:rPr>
      </w:pPr>
      <w:r w:rsidRPr="00CD153E">
        <w:rPr>
          <w:rFonts w:eastAsia="2  Lotus" w:hint="cs"/>
          <w:sz w:val="28"/>
          <w:rtl/>
        </w:rPr>
        <w:t xml:space="preserve"> در جلد اول فقه تربیتی گفته شده است که یکی از کارها تحلیل تربیتی است</w:t>
      </w:r>
      <w:r>
        <w:rPr>
          <w:rFonts w:eastAsia="2  Lotus" w:hint="cs"/>
          <w:sz w:val="28"/>
          <w:rtl/>
        </w:rPr>
        <w:t>،</w:t>
      </w:r>
      <w:r w:rsidRPr="00CD153E">
        <w:rPr>
          <w:rFonts w:eastAsia="2  Lotus" w:hint="cs"/>
          <w:sz w:val="28"/>
          <w:rtl/>
        </w:rPr>
        <w:t xml:space="preserve"> یعنی یک نگاه</w:t>
      </w:r>
      <w:r>
        <w:rPr>
          <w:rFonts w:eastAsia="2  Lotus" w:hint="cs"/>
          <w:sz w:val="28"/>
          <w:rtl/>
        </w:rPr>
        <w:t xml:space="preserve"> تربیتی به فقه از آغاز تا انجام</w:t>
      </w:r>
      <w:r w:rsidRPr="00CD153E">
        <w:rPr>
          <w:rFonts w:eastAsia="2  Lotus" w:hint="cs"/>
          <w:sz w:val="28"/>
          <w:rtl/>
        </w:rPr>
        <w:t xml:space="preserve">. چیزی که ما </w:t>
      </w:r>
      <w:r w:rsidR="00D60C25">
        <w:rPr>
          <w:rFonts w:eastAsia="2  Lotus" w:hint="cs"/>
          <w:sz w:val="28"/>
          <w:rtl/>
        </w:rPr>
        <w:t>الآن</w:t>
      </w:r>
      <w:r w:rsidRPr="00CD153E">
        <w:rPr>
          <w:rFonts w:eastAsia="2  Lotus" w:hint="cs"/>
          <w:sz w:val="28"/>
          <w:rtl/>
        </w:rPr>
        <w:t xml:space="preserve"> در </w:t>
      </w:r>
      <w:r w:rsidR="00D60C25">
        <w:rPr>
          <w:rFonts w:eastAsia="2  Lotus" w:hint="cs"/>
          <w:sz w:val="28"/>
          <w:rtl/>
        </w:rPr>
        <w:t>اینجا</w:t>
      </w:r>
      <w:r w:rsidRPr="00CD153E">
        <w:rPr>
          <w:rFonts w:eastAsia="2  Lotus" w:hint="cs"/>
          <w:sz w:val="28"/>
          <w:rtl/>
        </w:rPr>
        <w:t xml:space="preserve"> گفتیم این است که در این عوامل </w:t>
      </w:r>
      <w:r w:rsidR="00D60C25">
        <w:rPr>
          <w:rFonts w:eastAsia="2  Lotus" w:hint="cs"/>
          <w:sz w:val="28"/>
          <w:rtl/>
        </w:rPr>
        <w:t>آزاردهنده</w:t>
      </w:r>
      <w:r w:rsidRPr="00CD153E">
        <w:rPr>
          <w:rFonts w:eastAsia="2  Lotus" w:hint="cs"/>
          <w:sz w:val="28"/>
          <w:rtl/>
        </w:rPr>
        <w:t xml:space="preserve"> در فقه </w:t>
      </w:r>
      <w:r w:rsidR="00B22B57">
        <w:rPr>
          <w:rFonts w:eastAsia="2  Lotus" w:hint="cs"/>
          <w:sz w:val="28"/>
          <w:rtl/>
        </w:rPr>
        <w:t>می‌شود</w:t>
      </w:r>
      <w:r w:rsidRPr="00CD153E">
        <w:rPr>
          <w:rFonts w:eastAsia="2  Lotus" w:hint="cs"/>
          <w:sz w:val="28"/>
          <w:rtl/>
        </w:rPr>
        <w:t xml:space="preserve"> یک نگاه تربیتی داشت، این یک فصلی از آن تحلیل تربیتی است، این تحلیل تربیتی فقه یعنی یک نوع اسرار تربیتی فقه ا</w:t>
      </w:r>
      <w:r>
        <w:rPr>
          <w:rFonts w:eastAsia="2  Lotus" w:hint="cs"/>
          <w:sz w:val="28"/>
          <w:rtl/>
        </w:rPr>
        <w:t>ست که در آن صورت حدود ده فصل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</w:t>
      </w:r>
      <w:r w:rsidRPr="00CD153E">
        <w:rPr>
          <w:rFonts w:eastAsia="2  Lotus" w:hint="cs"/>
          <w:sz w:val="28"/>
          <w:rtl/>
        </w:rPr>
        <w:t>، یک فصل ت</w:t>
      </w:r>
      <w:r>
        <w:rPr>
          <w:rFonts w:eastAsia="2  Lotus" w:hint="cs"/>
          <w:sz w:val="28"/>
          <w:rtl/>
        </w:rPr>
        <w:t xml:space="preserve">حلیل تربیتی عوامل </w:t>
      </w:r>
      <w:r w:rsidR="00D60C25">
        <w:rPr>
          <w:rFonts w:eastAsia="2  Lotus" w:hint="cs"/>
          <w:sz w:val="28"/>
          <w:rtl/>
        </w:rPr>
        <w:t>آزاردهنده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که</w:t>
      </w:r>
      <w:r>
        <w:rPr>
          <w:rFonts w:eastAsia="2  Lotus" w:hint="cs"/>
          <w:sz w:val="28"/>
          <w:rtl/>
        </w:rPr>
        <w:t xml:space="preserve"> در فقه است و نگاه تربیتی به آن</w:t>
      </w:r>
      <w:r w:rsidRPr="00CD153E">
        <w:rPr>
          <w:rFonts w:eastAsia="2  Lotus" w:hint="cs"/>
          <w:sz w:val="28"/>
          <w:rtl/>
        </w:rPr>
        <w:t xml:space="preserve">، </w:t>
      </w:r>
      <w:r>
        <w:rPr>
          <w:rFonts w:hint="cs"/>
          <w:b/>
          <w:bCs/>
          <w:sz w:val="28"/>
          <w:rtl/>
        </w:rPr>
        <w:t>«</w:t>
      </w:r>
      <w:r w:rsidRPr="00A033BF">
        <w:rPr>
          <w:rFonts w:hint="cs"/>
          <w:b/>
          <w:bCs/>
          <w:sz w:val="28"/>
          <w:rtl/>
        </w:rPr>
        <w:t>الفقه مِن منظورٍ تربَوی</w:t>
      </w:r>
      <w:r>
        <w:rPr>
          <w:rFonts w:hint="cs"/>
          <w:b/>
          <w:bCs/>
          <w:sz w:val="28"/>
          <w:rtl/>
        </w:rPr>
        <w:t>»</w:t>
      </w:r>
      <w:r>
        <w:rPr>
          <w:rFonts w:eastAsia="2  Lotus" w:hint="cs"/>
          <w:sz w:val="28"/>
          <w:rtl/>
        </w:rPr>
        <w:t xml:space="preserve"> یک بخش عبادات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 معاملات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>شود و یک بخش هم ع</w:t>
      </w:r>
      <w:r>
        <w:rPr>
          <w:rFonts w:eastAsia="2  Lotus" w:hint="cs"/>
          <w:sz w:val="28"/>
          <w:rtl/>
        </w:rPr>
        <w:t xml:space="preserve">وامل </w:t>
      </w:r>
      <w:r w:rsidR="00D60C25">
        <w:rPr>
          <w:rFonts w:eastAsia="2  Lotus" w:hint="cs"/>
          <w:sz w:val="28"/>
          <w:rtl/>
        </w:rPr>
        <w:t>آزاردهنده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</w:t>
      </w:r>
      <w:r>
        <w:rPr>
          <w:rFonts w:eastAsia="2  Lotus" w:hint="cs"/>
          <w:sz w:val="28"/>
          <w:rtl/>
        </w:rPr>
        <w:t>که یک بخشش حدود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بخشش تعزیرات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بخشش کفارات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بخشش دیات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بخشش قصاص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و یک بخشش جزیه می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</w:t>
      </w:r>
      <w:r w:rsidR="00D60C25">
        <w:rPr>
          <w:rFonts w:eastAsia="2  Lotus" w:hint="eastAsia"/>
          <w:sz w:val="28"/>
          <w:rtl/>
        </w:rPr>
        <w:t>؛</w:t>
      </w:r>
      <w:r w:rsidR="00D60C25">
        <w:rPr>
          <w:rFonts w:eastAsia="2  Lotus"/>
          <w:sz w:val="28"/>
          <w:rtl/>
        </w:rPr>
        <w:t xml:space="preserve"> </w:t>
      </w:r>
      <w:r w:rsidR="00D60C25">
        <w:rPr>
          <w:rFonts w:eastAsia="2  Lotus" w:hint="eastAsia"/>
          <w:sz w:val="28"/>
          <w:rtl/>
        </w:rPr>
        <w:t>و</w:t>
      </w:r>
      <w:r w:rsidRPr="00CD153E">
        <w:rPr>
          <w:rFonts w:eastAsia="2  Lotus" w:hint="cs"/>
          <w:sz w:val="28"/>
          <w:rtl/>
        </w:rPr>
        <w:t xml:space="preserve"> بعد در درون </w:t>
      </w:r>
      <w:r w:rsidRPr="00CD153E">
        <w:rPr>
          <w:rFonts w:eastAsia="2  Lotus" w:hint="cs"/>
          <w:sz w:val="28"/>
          <w:rtl/>
        </w:rPr>
        <w:lastRenderedPageBreak/>
        <w:t xml:space="preserve">این ابواب </w:t>
      </w:r>
      <w:r>
        <w:rPr>
          <w:rFonts w:eastAsia="2  Lotus" w:hint="cs"/>
          <w:sz w:val="28"/>
          <w:rtl/>
        </w:rPr>
        <w:t xml:space="preserve">فقه را با این نگاه </w:t>
      </w:r>
      <w:r w:rsidR="00B22B57">
        <w:rPr>
          <w:rFonts w:eastAsia="2  Lotus" w:hint="cs"/>
          <w:sz w:val="28"/>
          <w:rtl/>
        </w:rPr>
        <w:t>طبقه‌بندی</w:t>
      </w:r>
      <w:r>
        <w:rPr>
          <w:rFonts w:eastAsia="2  Lotus" w:hint="cs"/>
          <w:sz w:val="28"/>
          <w:rtl/>
        </w:rPr>
        <w:t xml:space="preserve">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کنیم که یک </w:t>
      </w:r>
      <w:r w:rsidR="00B22B57">
        <w:rPr>
          <w:rFonts w:eastAsia="2  Lotus" w:hint="cs"/>
          <w:sz w:val="28"/>
          <w:rtl/>
        </w:rPr>
        <w:t>طبقه‌اش</w:t>
      </w:r>
      <w:r w:rsidRPr="00CD153E">
        <w:rPr>
          <w:rFonts w:eastAsia="2  Lotus" w:hint="cs"/>
          <w:sz w:val="28"/>
          <w:rtl/>
        </w:rPr>
        <w:t xml:space="preserve"> عوامل </w:t>
      </w:r>
      <w:r w:rsidR="00D60C25">
        <w:rPr>
          <w:rFonts w:eastAsia="2  Lotus" w:hint="cs"/>
          <w:sz w:val="28"/>
          <w:rtl/>
        </w:rPr>
        <w:t>آزاردهنده</w:t>
      </w:r>
      <w:r w:rsidRPr="00CD153E">
        <w:rPr>
          <w:rFonts w:eastAsia="2  Lotus" w:hint="cs"/>
          <w:sz w:val="28"/>
          <w:rtl/>
        </w:rPr>
        <w:t xml:space="preserve"> م</w:t>
      </w:r>
      <w:r>
        <w:rPr>
          <w:rFonts w:eastAsia="2  Lotus" w:hint="cs"/>
          <w:sz w:val="28"/>
          <w:rtl/>
        </w:rPr>
        <w:t>ی</w:t>
      </w:r>
      <w:r>
        <w:rPr>
          <w:rFonts w:eastAsia="2  Lotus" w:hint="eastAsia"/>
          <w:sz w:val="28"/>
          <w:rtl/>
        </w:rPr>
        <w:t>‌</w:t>
      </w:r>
      <w:r>
        <w:rPr>
          <w:rFonts w:eastAsia="2  Lotus" w:hint="cs"/>
          <w:sz w:val="28"/>
          <w:rtl/>
        </w:rPr>
        <w:t>شود که خود این هفت هشت عنوان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شود که ما یک مقدار بحث </w:t>
      </w:r>
      <w:r w:rsidR="00B22B57">
        <w:rPr>
          <w:rFonts w:eastAsia="2  Lotus" w:hint="cs"/>
          <w:sz w:val="28"/>
          <w:rtl/>
        </w:rPr>
        <w:t>مجازاتش</w:t>
      </w:r>
      <w:r w:rsidRPr="00CD153E">
        <w:rPr>
          <w:rFonts w:eastAsia="2  Lotus" w:hint="cs"/>
          <w:sz w:val="28"/>
          <w:rtl/>
        </w:rPr>
        <w:t xml:space="preserve"> را بحث کردیم که یک بعد تربیتی خود شخص دارد و یک بعد تر</w:t>
      </w:r>
      <w:r>
        <w:rPr>
          <w:rFonts w:eastAsia="2  Lotus" w:hint="cs"/>
          <w:sz w:val="28"/>
          <w:rtl/>
        </w:rPr>
        <w:t>بیتی برای دیگران دارد و در همه</w:t>
      </w:r>
      <w:r w:rsidRPr="00CD153E">
        <w:rPr>
          <w:rFonts w:eastAsia="2  Lotus" w:hint="cs"/>
          <w:sz w:val="28"/>
          <w:rtl/>
        </w:rPr>
        <w:t xml:space="preserve"> </w:t>
      </w:r>
      <w:r w:rsidR="00B22B57">
        <w:rPr>
          <w:rFonts w:eastAsia="2  Lotus" w:hint="cs"/>
          <w:sz w:val="28"/>
          <w:rtl/>
        </w:rPr>
        <w:t>این‌ها</w:t>
      </w:r>
      <w:r w:rsidRPr="00CD153E">
        <w:rPr>
          <w:rFonts w:eastAsia="2  Lotus" w:hint="cs"/>
          <w:sz w:val="28"/>
          <w:rtl/>
        </w:rPr>
        <w:t xml:space="preserve"> یک فلسفه و حکمت غالبی تربیتی وجود دارد و البت</w:t>
      </w:r>
      <w:r>
        <w:rPr>
          <w:rFonts w:eastAsia="2  Lotus" w:hint="cs"/>
          <w:sz w:val="28"/>
          <w:rtl/>
        </w:rPr>
        <w:t>ه این تحلیل یک مقداری هم کمک می</w:t>
      </w:r>
      <w:r>
        <w:rPr>
          <w:rFonts w:eastAsia="2  Lotus" w:hint="eastAsia"/>
          <w:sz w:val="28"/>
          <w:rtl/>
        </w:rPr>
        <w:t>‌</w:t>
      </w:r>
      <w:r w:rsidRPr="00CD153E">
        <w:rPr>
          <w:rFonts w:eastAsia="2  Lotus" w:hint="cs"/>
          <w:sz w:val="28"/>
          <w:rtl/>
        </w:rPr>
        <w:t xml:space="preserve">کند برای </w:t>
      </w:r>
      <w:r w:rsidR="00D60C25">
        <w:rPr>
          <w:rFonts w:eastAsia="2  Lotus" w:hint="cs"/>
          <w:sz w:val="28"/>
          <w:rtl/>
        </w:rPr>
        <w:t>این‌که</w:t>
      </w:r>
      <w:r w:rsidRPr="00CD153E">
        <w:rPr>
          <w:rFonts w:eastAsia="2  Lotus" w:hint="cs"/>
          <w:sz w:val="28"/>
          <w:rtl/>
        </w:rPr>
        <w:t xml:space="preserve"> اعمال ولایت یا عناوین ثانویه را هم </w:t>
      </w:r>
      <w:r>
        <w:rPr>
          <w:rFonts w:eastAsia="2  Lotus" w:hint="cs"/>
          <w:sz w:val="28"/>
          <w:rtl/>
        </w:rPr>
        <w:t xml:space="preserve">کسی بتواند </w:t>
      </w:r>
      <w:r w:rsidR="00B22B57">
        <w:rPr>
          <w:rFonts w:eastAsia="2  Lotus" w:hint="cs"/>
          <w:sz w:val="28"/>
          <w:rtl/>
        </w:rPr>
        <w:t>راحت‌تر</w:t>
      </w:r>
      <w:r>
        <w:rPr>
          <w:rFonts w:eastAsia="2  Lotus" w:hint="cs"/>
          <w:sz w:val="28"/>
          <w:rtl/>
        </w:rPr>
        <w:t xml:space="preserve"> انجام دهد</w:t>
      </w:r>
      <w:r w:rsidRPr="00CD153E">
        <w:rPr>
          <w:rFonts w:eastAsia="2  Lotus" w:hint="cs"/>
          <w:sz w:val="28"/>
          <w:rtl/>
        </w:rPr>
        <w:t>. این بحث م</w:t>
      </w:r>
      <w:r>
        <w:rPr>
          <w:rFonts w:eastAsia="2  Lotus" w:hint="cs"/>
          <w:sz w:val="28"/>
          <w:rtl/>
        </w:rPr>
        <w:t>فصلی شد که یک بخش از بحث ما است</w:t>
      </w:r>
      <w:r w:rsidRPr="00CD153E">
        <w:rPr>
          <w:rFonts w:eastAsia="2  Lotus" w:hint="cs"/>
          <w:sz w:val="28"/>
          <w:rtl/>
        </w:rPr>
        <w:t>.</w:t>
      </w:r>
    </w:p>
    <w:p w:rsidR="005D4206" w:rsidRPr="00CD153E" w:rsidRDefault="005D4206" w:rsidP="00B22B57">
      <w:pPr>
        <w:rPr>
          <w:rFonts w:eastAsia="2  Lotus"/>
          <w:sz w:val="28"/>
          <w:rtl/>
        </w:rPr>
      </w:pPr>
      <w:bookmarkStart w:id="11" w:name="_GoBack"/>
      <w:bookmarkEnd w:id="11"/>
      <w:r w:rsidRPr="00CD153E">
        <w:rPr>
          <w:rFonts w:eastAsia="2  Lotus" w:hint="cs"/>
          <w:sz w:val="28"/>
          <w:rtl/>
        </w:rPr>
        <w:t>و صل الله علی محمد و آل محمد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10" w:rsidRDefault="00316A10" w:rsidP="000D5800">
      <w:r>
        <w:separator/>
      </w:r>
    </w:p>
  </w:endnote>
  <w:endnote w:type="continuationSeparator" w:id="0">
    <w:p w:rsidR="00316A10" w:rsidRDefault="00316A1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06" w:rsidRDefault="005D4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06" w:rsidRDefault="005D42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06" w:rsidRDefault="005D4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10" w:rsidRDefault="00316A10" w:rsidP="000D5800">
      <w:r>
        <w:separator/>
      </w:r>
    </w:p>
  </w:footnote>
  <w:footnote w:type="continuationSeparator" w:id="0">
    <w:p w:rsidR="00316A10" w:rsidRDefault="00316A10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06" w:rsidRDefault="005D4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5D420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4B6D05" wp14:editId="24A23C5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7EF0F804" wp14:editId="7D67B6A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D60C25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D4206">
      <w:rPr>
        <w:rFonts w:ascii="IranNastaliq" w:hAnsi="IranNastaliq" w:cs="IranNastaliq" w:hint="cs"/>
        <w:sz w:val="40"/>
        <w:szCs w:val="40"/>
        <w:rtl/>
      </w:rPr>
      <w:t>2564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06" w:rsidRDefault="005D4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06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6A10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5D4206"/>
    <w:rsid w:val="005F6029"/>
    <w:rsid w:val="00610C18"/>
    <w:rsid w:val="00612385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03F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2B57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C25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603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03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03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03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603F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03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03F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03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03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03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603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6603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03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603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603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660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0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03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6603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603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6603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03F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03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03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6603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6603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6603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6603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6603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03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03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603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603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6603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6603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03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6603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03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03F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03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03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0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03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6603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6603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6603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6603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6603F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6603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6603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6603F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6603F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6603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6603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6603F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6603F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603F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6603F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603F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660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660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6603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6603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6603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6603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6603F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6603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6603F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6603F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6603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6603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6603F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6603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603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6603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6603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6603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6603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6603F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603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6603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6603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6603F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6603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6603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660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6603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20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5</cp:revision>
  <dcterms:created xsi:type="dcterms:W3CDTF">2014-12-30T10:09:00Z</dcterms:created>
  <dcterms:modified xsi:type="dcterms:W3CDTF">2014-12-31T06:33:00Z</dcterms:modified>
</cp:coreProperties>
</file>