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5882" w:rsidRPr="002B2202" w:rsidRDefault="00A05882" w:rsidP="002B2202">
      <w:pPr>
        <w:pStyle w:val="Heading1"/>
        <w:spacing w:before="240"/>
        <w:jc w:val="center"/>
        <w:rPr>
          <w:rFonts w:cs="2  Badr"/>
          <w:b w:val="0"/>
          <w:bCs w:val="0"/>
          <w:sz w:val="28"/>
          <w:szCs w:val="28"/>
          <w:rtl/>
        </w:rPr>
      </w:pPr>
      <w:r w:rsidRPr="002B2202">
        <w:rPr>
          <w:rFonts w:cs="2  Badr" w:hint="cs"/>
          <w:b w:val="0"/>
          <w:bCs w:val="0"/>
          <w:sz w:val="28"/>
          <w:szCs w:val="28"/>
          <w:rtl/>
        </w:rPr>
        <w:t>بسم الله الرحمن الرحیم</w:t>
      </w:r>
    </w:p>
    <w:p w:rsidR="00FC212C" w:rsidRPr="0088346F" w:rsidRDefault="00A05882" w:rsidP="00174C50">
      <w:pPr>
        <w:pStyle w:val="Heading1"/>
        <w:spacing w:before="240"/>
        <w:rPr>
          <w:rFonts w:cs="2  Badr"/>
          <w:rtl/>
        </w:rPr>
      </w:pPr>
      <w:bookmarkStart w:id="0" w:name="_GoBack"/>
      <w:bookmarkEnd w:id="0"/>
      <w:r w:rsidRPr="0088346F">
        <w:rPr>
          <w:rFonts w:cs="2  Badr" w:hint="cs"/>
          <w:rtl/>
        </w:rPr>
        <w:t>بیان ادله</w:t>
      </w:r>
    </w:p>
    <w:p w:rsidR="00A05882" w:rsidRPr="0088346F" w:rsidRDefault="00A05882" w:rsidP="00174C50">
      <w:pPr>
        <w:pStyle w:val="Heading1"/>
        <w:spacing w:before="240"/>
        <w:rPr>
          <w:rFonts w:cs="2  Badr"/>
          <w:rtl/>
        </w:rPr>
      </w:pPr>
      <w:r w:rsidRPr="0088346F">
        <w:rPr>
          <w:rFonts w:cs="2  Badr" w:hint="cs"/>
          <w:rtl/>
        </w:rPr>
        <w:t xml:space="preserve">دلیل سوم؛ </w:t>
      </w:r>
      <w:r w:rsidR="008B5BC0" w:rsidRPr="0088346F">
        <w:rPr>
          <w:rFonts w:cs="2  Badr"/>
          <w:rtl/>
        </w:rPr>
        <w:t>خطبه</w:t>
      </w:r>
      <w:r w:rsidRPr="0088346F">
        <w:rPr>
          <w:rFonts w:cs="2  Badr" w:hint="cs"/>
          <w:rtl/>
        </w:rPr>
        <w:t xml:space="preserve"> 34 </w:t>
      </w:r>
      <w:r w:rsidR="00051A71" w:rsidRPr="0088346F">
        <w:rPr>
          <w:rFonts w:cs="2  Badr" w:hint="cs"/>
          <w:rtl/>
        </w:rPr>
        <w:t>نهج‌البلاغه</w:t>
      </w:r>
    </w:p>
    <w:p w:rsidR="00FC212C" w:rsidRPr="0088346F" w:rsidRDefault="00FC212C" w:rsidP="00690914">
      <w:pPr>
        <w:rPr>
          <w:rFonts w:cs="2  Badr"/>
          <w:rtl/>
          <w:lang w:bidi="fa-IR"/>
        </w:rPr>
      </w:pPr>
      <w:r w:rsidRPr="0088346F">
        <w:rPr>
          <w:rFonts w:cs="2  Badr" w:hint="cs"/>
          <w:rtl/>
          <w:lang w:bidi="fa-IR"/>
        </w:rPr>
        <w:t xml:space="preserve">سومین دلیلی که در بحث وظایف حکومت در تعلیم و تربیت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توان</w:t>
      </w:r>
      <w:r w:rsidRPr="0088346F">
        <w:rPr>
          <w:rFonts w:cs="2  Badr" w:hint="cs"/>
          <w:rtl/>
          <w:lang w:bidi="fa-IR"/>
        </w:rPr>
        <w:t xml:space="preserve"> به آن استدلال کرد خطبه 34 </w:t>
      </w:r>
      <w:r w:rsidR="00051A71" w:rsidRPr="0088346F">
        <w:rPr>
          <w:rFonts w:cs="2  Badr" w:hint="cs"/>
          <w:rtl/>
          <w:lang w:bidi="fa-IR"/>
        </w:rPr>
        <w:t>نهج‌البلاغه</w:t>
      </w:r>
      <w:r w:rsidRPr="0088346F">
        <w:rPr>
          <w:rFonts w:cs="2  Badr" w:hint="cs"/>
          <w:rtl/>
          <w:lang w:bidi="fa-IR"/>
        </w:rPr>
        <w:t xml:space="preserve">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باشد</w:t>
      </w:r>
      <w:r w:rsidR="008B5BC0" w:rsidRPr="0088346F">
        <w:rPr>
          <w:rFonts w:cs="2  Badr"/>
          <w:rtl/>
          <w:lang w:bidi="fa-IR"/>
        </w:rPr>
        <w:t xml:space="preserve"> </w:t>
      </w:r>
      <w:r w:rsidRPr="0088346F">
        <w:rPr>
          <w:rFonts w:cs="2  Badr" w:hint="cs"/>
          <w:rtl/>
          <w:lang w:bidi="fa-IR"/>
        </w:rPr>
        <w:t xml:space="preserve">که توضیحاتی در مورد این خطبه عرض شد. حضرت علی </w:t>
      </w:r>
      <w:r w:rsidRPr="0088346F">
        <w:rPr>
          <w:rFonts w:cs="2  Badr" w:hint="cs"/>
          <w:sz w:val="22"/>
          <w:szCs w:val="22"/>
          <w:rtl/>
          <w:lang w:bidi="fa-IR"/>
        </w:rPr>
        <w:t>(</w:t>
      </w:r>
      <w:r w:rsidR="00051A71" w:rsidRPr="0088346F">
        <w:rPr>
          <w:rFonts w:cs="2  Badr" w:hint="cs"/>
          <w:sz w:val="22"/>
          <w:szCs w:val="22"/>
          <w:rtl/>
          <w:lang w:bidi="fa-IR"/>
        </w:rPr>
        <w:t>علیه‌السلام</w:t>
      </w:r>
      <w:r w:rsidRPr="0088346F">
        <w:rPr>
          <w:rFonts w:cs="2  Badr" w:hint="cs"/>
          <w:sz w:val="22"/>
          <w:szCs w:val="22"/>
          <w:rtl/>
          <w:lang w:bidi="fa-IR"/>
        </w:rPr>
        <w:t>)</w:t>
      </w:r>
      <w:r w:rsidRPr="0088346F">
        <w:rPr>
          <w:rFonts w:cs="2  Badr" w:hint="cs"/>
          <w:rtl/>
          <w:lang w:bidi="fa-IR"/>
        </w:rPr>
        <w:t xml:space="preserve"> در ابتدای خطبه</w:t>
      </w:r>
      <w:r w:rsidR="00800423" w:rsidRPr="0088346F">
        <w:rPr>
          <w:rFonts w:cs="2  Badr" w:hint="cs"/>
          <w:rtl/>
          <w:lang w:bidi="fa-IR"/>
        </w:rPr>
        <w:t>،</w:t>
      </w:r>
      <w:r w:rsidRPr="0088346F">
        <w:rPr>
          <w:rFonts w:cs="2  Badr" w:hint="cs"/>
          <w:rtl/>
          <w:lang w:bidi="fa-IR"/>
        </w:rPr>
        <w:t xml:space="preserve"> </w:t>
      </w:r>
      <w:r w:rsidR="008B5BC0" w:rsidRPr="0088346F">
        <w:rPr>
          <w:rFonts w:cs="2  Badr"/>
          <w:rtl/>
          <w:lang w:bidi="fa-IR"/>
        </w:rPr>
        <w:t>گلا</w:t>
      </w:r>
      <w:r w:rsidR="008B5BC0" w:rsidRPr="0088346F">
        <w:rPr>
          <w:rFonts w:cs="2  Badr" w:hint="cs"/>
          <w:rtl/>
          <w:lang w:bidi="fa-IR"/>
        </w:rPr>
        <w:t>ی</w:t>
      </w:r>
      <w:r w:rsidR="008B5BC0" w:rsidRPr="0088346F">
        <w:rPr>
          <w:rFonts w:cs="2  Badr" w:hint="eastAsia"/>
          <w:rtl/>
          <w:lang w:bidi="fa-IR"/>
        </w:rPr>
        <w:t>ه</w:t>
      </w:r>
      <w:r w:rsidRPr="0088346F">
        <w:rPr>
          <w:rFonts w:cs="2  Badr" w:hint="cs"/>
          <w:rtl/>
          <w:lang w:bidi="fa-IR"/>
        </w:rPr>
        <w:t xml:space="preserve"> شدید</w:t>
      </w:r>
      <w:r w:rsidR="00800423" w:rsidRPr="0088346F">
        <w:rPr>
          <w:rFonts w:cs="2  Badr" w:hint="cs"/>
          <w:rtl/>
          <w:lang w:bidi="fa-IR"/>
        </w:rPr>
        <w:t>ی</w:t>
      </w:r>
      <w:r w:rsidRPr="0088346F">
        <w:rPr>
          <w:rFonts w:cs="2  Badr" w:hint="cs"/>
          <w:rtl/>
          <w:lang w:bidi="fa-IR"/>
        </w:rPr>
        <w:t xml:space="preserve"> از مردم بعد از </w:t>
      </w:r>
      <w:r w:rsidR="00CE0D73" w:rsidRPr="0088346F">
        <w:rPr>
          <w:rFonts w:cs="2  Badr"/>
          <w:rtl/>
          <w:lang w:bidi="fa-IR"/>
        </w:rPr>
        <w:t>جنگ‌ها</w:t>
      </w:r>
      <w:r w:rsidR="00CE0D73" w:rsidRPr="0088346F">
        <w:rPr>
          <w:rFonts w:cs="2  Badr" w:hint="cs"/>
          <w:rtl/>
          <w:lang w:bidi="fa-IR"/>
        </w:rPr>
        <w:t>ی</w:t>
      </w:r>
      <w:r w:rsidRPr="0088346F">
        <w:rPr>
          <w:rFonts w:cs="2  Badr" w:hint="cs"/>
          <w:rtl/>
          <w:lang w:bidi="fa-IR"/>
        </w:rPr>
        <w:t xml:space="preserve"> صفین و نهروان دارند و سپس حقوقی برای حاکم و</w:t>
      </w:r>
      <w:r w:rsidR="00800423" w:rsidRPr="0088346F">
        <w:rPr>
          <w:rFonts w:cs="2  Badr" w:hint="cs"/>
          <w:rtl/>
          <w:lang w:bidi="fa-IR"/>
        </w:rPr>
        <w:t xml:space="preserve"> </w:t>
      </w:r>
      <w:r w:rsidRPr="0088346F">
        <w:rPr>
          <w:rFonts w:cs="2  Badr" w:hint="cs"/>
          <w:rtl/>
          <w:lang w:bidi="fa-IR"/>
        </w:rPr>
        <w:t xml:space="preserve">رعیت بیان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کنند</w:t>
      </w:r>
      <w:r w:rsidRPr="0088346F">
        <w:rPr>
          <w:rFonts w:cs="2  Badr" w:hint="cs"/>
          <w:rtl/>
          <w:lang w:bidi="fa-IR"/>
        </w:rPr>
        <w:t>.</w:t>
      </w:r>
    </w:p>
    <w:p w:rsidR="00A05882" w:rsidRPr="0088346F" w:rsidRDefault="00A05882" w:rsidP="00690914">
      <w:pPr>
        <w:pStyle w:val="Heading2"/>
        <w:spacing w:after="0"/>
        <w:rPr>
          <w:rFonts w:cs="2  Badr"/>
          <w:rtl/>
        </w:rPr>
      </w:pPr>
      <w:r w:rsidRPr="0088346F">
        <w:rPr>
          <w:rFonts w:cs="2  Badr" w:hint="cs"/>
          <w:rtl/>
        </w:rPr>
        <w:t xml:space="preserve">1. بررسی سندی </w:t>
      </w:r>
      <w:r w:rsidR="008B5BC0" w:rsidRPr="0088346F">
        <w:rPr>
          <w:rFonts w:cs="2  Badr"/>
          <w:rtl/>
        </w:rPr>
        <w:t>خطبه</w:t>
      </w:r>
      <w:r w:rsidRPr="0088346F">
        <w:rPr>
          <w:rFonts w:cs="2  Badr" w:hint="cs"/>
          <w:rtl/>
        </w:rPr>
        <w:t xml:space="preserve"> 34 </w:t>
      </w:r>
      <w:r w:rsidR="00051A71" w:rsidRPr="0088346F">
        <w:rPr>
          <w:rFonts w:cs="2  Badr" w:hint="cs"/>
          <w:rtl/>
        </w:rPr>
        <w:t>نهج‌البلاغه</w:t>
      </w:r>
    </w:p>
    <w:p w:rsidR="00057231" w:rsidRPr="0088346F" w:rsidRDefault="00057231" w:rsidP="00690914">
      <w:pPr>
        <w:pStyle w:val="Heading3"/>
        <w:bidi/>
        <w:spacing w:after="0"/>
        <w:rPr>
          <w:rFonts w:cs="2  Badr"/>
          <w:sz w:val="24"/>
          <w:rtl/>
          <w:lang w:bidi="fa-IR"/>
        </w:rPr>
      </w:pPr>
      <w:r w:rsidRPr="0088346F">
        <w:rPr>
          <w:rFonts w:cs="2  Badr" w:hint="cs"/>
          <w:rtl/>
          <w:lang w:bidi="fa-IR"/>
        </w:rPr>
        <w:t xml:space="preserve">بررسی سند امالی شیخ مفید </w:t>
      </w:r>
      <w:r w:rsidR="00051A71" w:rsidRPr="0088346F">
        <w:rPr>
          <w:rFonts w:cs="2  Badr" w:hint="cs"/>
          <w:rtl/>
          <w:lang w:bidi="fa-IR"/>
        </w:rPr>
        <w:t>رحمه‌الله</w:t>
      </w:r>
    </w:p>
    <w:p w:rsidR="008626DF" w:rsidRPr="0088346F" w:rsidRDefault="00FC212C" w:rsidP="00CE0D73">
      <w:pPr>
        <w:rPr>
          <w:rFonts w:cs="2  Badr"/>
          <w:rtl/>
          <w:lang w:bidi="fa-IR"/>
        </w:rPr>
      </w:pPr>
      <w:r w:rsidRPr="0088346F">
        <w:rPr>
          <w:rFonts w:cs="2  Badr" w:hint="cs"/>
          <w:rtl/>
          <w:lang w:bidi="fa-IR"/>
        </w:rPr>
        <w:t xml:space="preserve">تنها سندی که برای خطبه 34 </w:t>
      </w:r>
      <w:r w:rsidR="00051A71" w:rsidRPr="0088346F">
        <w:rPr>
          <w:rFonts w:cs="2  Badr" w:hint="cs"/>
          <w:rtl/>
          <w:lang w:bidi="fa-IR"/>
        </w:rPr>
        <w:t>نهج‌البلاغه</w:t>
      </w:r>
      <w:r w:rsidRPr="0088346F">
        <w:rPr>
          <w:rFonts w:cs="2  Badr" w:hint="cs"/>
          <w:rtl/>
          <w:lang w:bidi="fa-IR"/>
        </w:rPr>
        <w:t xml:space="preserve"> ذکر شده است در امالی شیخ مفید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باشد</w:t>
      </w:r>
      <w:r w:rsidRPr="0088346F">
        <w:rPr>
          <w:rFonts w:cs="2  Badr" w:hint="cs"/>
          <w:rtl/>
          <w:lang w:bidi="fa-IR"/>
        </w:rPr>
        <w:t xml:space="preserve"> که دارای ضعف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باشد</w:t>
      </w:r>
      <w:r w:rsidRPr="0088346F">
        <w:rPr>
          <w:rFonts w:cs="2  Badr" w:hint="cs"/>
          <w:rtl/>
          <w:lang w:bidi="fa-IR"/>
        </w:rPr>
        <w:t xml:space="preserve"> در این سلسله سند، افرادی مانند </w:t>
      </w:r>
      <w:r w:rsidRPr="0088346F">
        <w:rPr>
          <w:rFonts w:cs="2  Badr" w:hint="cs"/>
          <w:b/>
          <w:bCs/>
          <w:rtl/>
          <w:lang w:bidi="fa-IR"/>
        </w:rPr>
        <w:t>«</w:t>
      </w:r>
      <w:r w:rsidR="00932B8B" w:rsidRPr="0088346F">
        <w:rPr>
          <w:rFonts w:cs="2  Badr" w:hint="cs"/>
          <w:b/>
          <w:bCs/>
          <w:rtl/>
          <w:lang w:bidi="fa-IR"/>
        </w:rPr>
        <w:t>زَيْدِ بْنِ‏ الْمُعَدِّلِ» «يَحْيَى‏ بْنِ‏ صَالِحٍ» «حَارِثِ بْنِ حَصِيرَة</w:t>
      </w:r>
      <w:r w:rsidR="00800423" w:rsidRPr="0088346F">
        <w:rPr>
          <w:rFonts w:cs="2  Badr"/>
          <w:rtl/>
          <w:lang w:bidi="fa-IR"/>
        </w:rPr>
        <w:t>»</w:t>
      </w:r>
      <w:r w:rsidR="00932B8B" w:rsidRPr="0088346F">
        <w:rPr>
          <w:rFonts w:cs="2  Badr" w:hint="cs"/>
          <w:rtl/>
          <w:lang w:bidi="fa-IR"/>
        </w:rPr>
        <w:t>،</w:t>
      </w:r>
      <w:r w:rsidR="00140E25" w:rsidRPr="0088346F">
        <w:rPr>
          <w:rFonts w:cs="2  Badr" w:hint="cs"/>
          <w:rtl/>
          <w:lang w:bidi="fa-IR"/>
        </w:rPr>
        <w:t xml:space="preserve"> </w:t>
      </w:r>
      <w:r w:rsidR="00057231" w:rsidRPr="0088346F">
        <w:rPr>
          <w:rFonts w:cs="2  Badr" w:hint="cs"/>
          <w:rtl/>
          <w:lang w:bidi="fa-IR"/>
        </w:rPr>
        <w:t xml:space="preserve">توسط شیخ مفید ذکر </w:t>
      </w:r>
      <w:r w:rsidR="008B5BC0" w:rsidRPr="0088346F">
        <w:rPr>
          <w:rFonts w:cs="2  Badr"/>
          <w:rtl/>
          <w:lang w:bidi="fa-IR"/>
        </w:rPr>
        <w:t>شده‌اند</w:t>
      </w:r>
      <w:r w:rsidRPr="0088346F">
        <w:rPr>
          <w:rFonts w:cs="2  Badr" w:hint="cs"/>
          <w:rtl/>
          <w:lang w:bidi="fa-IR"/>
        </w:rPr>
        <w:t xml:space="preserve"> که نه </w:t>
      </w:r>
      <w:r w:rsidR="00051A71" w:rsidRPr="0088346F">
        <w:rPr>
          <w:rFonts w:cs="2  Badr" w:hint="cs"/>
          <w:rtl/>
          <w:lang w:bidi="fa-IR"/>
        </w:rPr>
        <w:t>به صورت</w:t>
      </w:r>
      <w:r w:rsidRPr="0088346F">
        <w:rPr>
          <w:rFonts w:cs="2  Badr" w:hint="cs"/>
          <w:rtl/>
          <w:lang w:bidi="fa-IR"/>
        </w:rPr>
        <w:t xml:space="preserve"> عام و نه خاص توثیق ندارند و از این جهت این سند معتبر </w:t>
      </w:r>
      <w:r w:rsidR="008B5BC0" w:rsidRPr="0088346F">
        <w:rPr>
          <w:rFonts w:cs="2  Badr"/>
          <w:rtl/>
          <w:lang w:bidi="fa-IR"/>
        </w:rPr>
        <w:t>نم</w:t>
      </w:r>
      <w:r w:rsidR="008B5BC0" w:rsidRPr="0088346F">
        <w:rPr>
          <w:rFonts w:cs="2  Badr" w:hint="cs"/>
          <w:rtl/>
          <w:lang w:bidi="fa-IR"/>
        </w:rPr>
        <w:t>ی‌</w:t>
      </w:r>
      <w:r w:rsidR="008B5BC0" w:rsidRPr="0088346F">
        <w:rPr>
          <w:rFonts w:cs="2  Badr" w:hint="eastAsia"/>
          <w:rtl/>
          <w:lang w:bidi="fa-IR"/>
        </w:rPr>
        <w:t>باشد</w:t>
      </w:r>
      <w:r w:rsidRPr="0088346F">
        <w:rPr>
          <w:rFonts w:cs="2  Badr" w:hint="cs"/>
          <w:rtl/>
          <w:lang w:bidi="fa-IR"/>
        </w:rPr>
        <w:t xml:space="preserve">. و نقل این خطبه در </w:t>
      </w:r>
      <w:r w:rsidR="00CE0D73" w:rsidRPr="0088346F">
        <w:rPr>
          <w:rFonts w:cs="2  Badr"/>
          <w:rtl/>
          <w:lang w:bidi="fa-IR"/>
        </w:rPr>
        <w:t>کتاب‌ها</w:t>
      </w:r>
      <w:r w:rsidR="00CE0D73" w:rsidRPr="0088346F">
        <w:rPr>
          <w:rFonts w:cs="2  Badr" w:hint="cs"/>
          <w:rtl/>
          <w:lang w:bidi="fa-IR"/>
        </w:rPr>
        <w:t>ی</w:t>
      </w:r>
      <w:r w:rsidRPr="0088346F">
        <w:rPr>
          <w:rFonts w:cs="2  Badr" w:hint="cs"/>
          <w:rtl/>
          <w:lang w:bidi="fa-IR"/>
        </w:rPr>
        <w:t xml:space="preserve"> دیگری مانند </w:t>
      </w:r>
      <w:r w:rsidRPr="0088346F">
        <w:rPr>
          <w:rFonts w:cs="2  Badr" w:hint="cs"/>
          <w:b/>
          <w:bCs/>
          <w:rtl/>
          <w:lang w:bidi="fa-IR"/>
        </w:rPr>
        <w:t xml:space="preserve">«کتاب سلیم بن </w:t>
      </w:r>
      <w:r w:rsidR="00CE0D73" w:rsidRPr="0088346F">
        <w:rPr>
          <w:rFonts w:cs="2  Badr" w:hint="cs"/>
          <w:b/>
          <w:bCs/>
          <w:rtl/>
          <w:lang w:bidi="fa-IR"/>
        </w:rPr>
        <w:t>قیس</w:t>
      </w:r>
      <w:r w:rsidRPr="0088346F">
        <w:rPr>
          <w:rFonts w:cs="2  Badr" w:hint="cs"/>
          <w:b/>
          <w:bCs/>
          <w:rtl/>
          <w:lang w:bidi="fa-IR"/>
        </w:rPr>
        <w:t>» و «الامام والسیاس</w:t>
      </w:r>
      <w:r w:rsidR="004B65B2" w:rsidRPr="0088346F">
        <w:rPr>
          <w:rFonts w:cs="2  Badr" w:hint="cs"/>
          <w:b/>
          <w:bCs/>
          <w:rtl/>
          <w:lang w:bidi="fa-IR"/>
        </w:rPr>
        <w:t>ة</w:t>
      </w:r>
      <w:r w:rsidRPr="0088346F">
        <w:rPr>
          <w:rFonts w:cs="2  Badr" w:hint="cs"/>
          <w:b/>
          <w:bCs/>
          <w:rtl/>
          <w:lang w:bidi="fa-IR"/>
        </w:rPr>
        <w:t xml:space="preserve">» و «انصاب الاشراف» </w:t>
      </w:r>
      <w:r w:rsidR="00800423" w:rsidRPr="0088346F">
        <w:rPr>
          <w:rFonts w:cs="2  Badr"/>
          <w:b/>
          <w:bCs/>
          <w:rtl/>
          <w:lang w:bidi="fa-IR"/>
        </w:rPr>
        <w:t>«</w:t>
      </w:r>
      <w:r w:rsidRPr="0088346F">
        <w:rPr>
          <w:rFonts w:cs="2  Badr" w:hint="cs"/>
          <w:b/>
          <w:bCs/>
          <w:rtl/>
          <w:lang w:bidi="fa-IR"/>
        </w:rPr>
        <w:t xml:space="preserve">غارات» و «تاریخ طبری» و «امالی شیخ مفید» </w:t>
      </w:r>
      <w:r w:rsidRPr="0088346F">
        <w:rPr>
          <w:rFonts w:cs="2  Badr" w:hint="cs"/>
          <w:rtl/>
          <w:lang w:bidi="fa-IR"/>
        </w:rPr>
        <w:t xml:space="preserve">و ... که بیشتر این کتب قبل از گردآوری </w:t>
      </w:r>
      <w:r w:rsidR="00051A71" w:rsidRPr="0088346F">
        <w:rPr>
          <w:rFonts w:cs="2  Badr" w:hint="cs"/>
          <w:rtl/>
          <w:lang w:bidi="fa-IR"/>
        </w:rPr>
        <w:t>نهج‌البلاغه</w:t>
      </w:r>
      <w:r w:rsidRPr="0088346F">
        <w:rPr>
          <w:rFonts w:cs="2  Badr" w:hint="cs"/>
          <w:rtl/>
          <w:lang w:bidi="fa-IR"/>
        </w:rPr>
        <w:t xml:space="preserve"> </w:t>
      </w:r>
      <w:r w:rsidR="008B5BC0" w:rsidRPr="0088346F">
        <w:rPr>
          <w:rFonts w:cs="2  Badr"/>
          <w:rtl/>
          <w:lang w:bidi="fa-IR"/>
        </w:rPr>
        <w:t>بوده‌اند</w:t>
      </w:r>
      <w:r w:rsidR="008626DF" w:rsidRPr="0088346F">
        <w:rPr>
          <w:rFonts w:cs="2  Badr" w:hint="cs"/>
          <w:rtl/>
          <w:lang w:bidi="fa-IR"/>
        </w:rPr>
        <w:t>.</w:t>
      </w:r>
      <w:r w:rsidRPr="0088346F">
        <w:rPr>
          <w:rFonts w:cs="2  Badr" w:hint="cs"/>
          <w:rtl/>
          <w:lang w:bidi="fa-IR"/>
        </w:rPr>
        <w:t xml:space="preserve"> </w:t>
      </w:r>
    </w:p>
    <w:p w:rsidR="008626DF" w:rsidRPr="0088346F" w:rsidRDefault="008626DF" w:rsidP="00174C50">
      <w:pPr>
        <w:pStyle w:val="Heading4"/>
        <w:spacing w:before="240" w:after="0"/>
        <w:rPr>
          <w:rFonts w:cs="2  Badr"/>
          <w:rtl/>
          <w:lang w:bidi="fa-IR"/>
        </w:rPr>
      </w:pPr>
      <w:r w:rsidRPr="0088346F">
        <w:rPr>
          <w:rFonts w:cs="2  Badr" w:hint="cs"/>
          <w:rtl/>
          <w:lang w:bidi="fa-IR"/>
        </w:rPr>
        <w:t>شهرت؛ جابر ضعف سند</w:t>
      </w:r>
    </w:p>
    <w:p w:rsidR="008626DF" w:rsidRPr="0088346F" w:rsidRDefault="00FC212C" w:rsidP="00690914">
      <w:pPr>
        <w:rPr>
          <w:rFonts w:cs="2  Badr"/>
          <w:rtl/>
          <w:lang w:bidi="fa-IR"/>
        </w:rPr>
      </w:pPr>
      <w:r w:rsidRPr="0088346F">
        <w:rPr>
          <w:rFonts w:cs="2  Badr" w:hint="cs"/>
          <w:rtl/>
          <w:lang w:bidi="fa-IR"/>
        </w:rPr>
        <w:t xml:space="preserve">بنابراین این خطبه در کتب متعددی توسط شیعه و سنی نقل شده است و نقل متعدد به نحوی جبران ضعف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کند</w:t>
      </w:r>
      <w:r w:rsidRPr="0088346F">
        <w:rPr>
          <w:rFonts w:cs="2  Badr" w:hint="cs"/>
          <w:rtl/>
          <w:lang w:bidi="fa-IR"/>
        </w:rPr>
        <w:t xml:space="preserve"> و شهرت را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رساند</w:t>
      </w:r>
      <w:r w:rsidRPr="0088346F">
        <w:rPr>
          <w:rFonts w:cs="2  Badr" w:hint="cs"/>
          <w:rtl/>
          <w:lang w:bidi="fa-IR"/>
        </w:rPr>
        <w:t xml:space="preserve"> و  ما جبران ضعف سند با شهرت را </w:t>
      </w:r>
      <w:r w:rsidR="008B5BC0" w:rsidRPr="0088346F">
        <w:rPr>
          <w:rFonts w:cs="2  Badr"/>
          <w:rtl/>
          <w:lang w:bidi="fa-IR"/>
        </w:rPr>
        <w:t>ف</w:t>
      </w:r>
      <w:r w:rsidR="008B5BC0" w:rsidRPr="0088346F">
        <w:rPr>
          <w:rFonts w:cs="2  Badr" w:hint="cs"/>
          <w:rtl/>
          <w:lang w:bidi="fa-IR"/>
        </w:rPr>
        <w:t>ی‌</w:t>
      </w:r>
      <w:r w:rsidR="008B5BC0" w:rsidRPr="0088346F">
        <w:rPr>
          <w:rFonts w:cs="2  Badr" w:hint="eastAsia"/>
          <w:rtl/>
          <w:lang w:bidi="fa-IR"/>
        </w:rPr>
        <w:t>الجمله</w:t>
      </w:r>
      <w:r w:rsidRPr="0088346F">
        <w:rPr>
          <w:rFonts w:cs="2  Badr" w:hint="cs"/>
          <w:rtl/>
          <w:lang w:bidi="fa-IR"/>
        </w:rPr>
        <w:t xml:space="preserve"> قبول داریم. </w:t>
      </w:r>
    </w:p>
    <w:p w:rsidR="008626DF" w:rsidRPr="0088346F" w:rsidRDefault="008626DF" w:rsidP="00690914">
      <w:pPr>
        <w:rPr>
          <w:rFonts w:cs="2  Badr"/>
          <w:rtl/>
          <w:lang w:bidi="fa-IR"/>
        </w:rPr>
      </w:pPr>
      <w:r w:rsidRPr="0088346F">
        <w:rPr>
          <w:rFonts w:cs="2  Badr" w:hint="cs"/>
          <w:rtl/>
          <w:lang w:bidi="fa-IR"/>
        </w:rPr>
        <w:t xml:space="preserve">البته یک بحث کبروی در بحث شهرت روایی مبنی بر اینکه آیا شهرت روایی </w:t>
      </w:r>
      <w:r w:rsidR="00CD2FD1" w:rsidRPr="0088346F">
        <w:rPr>
          <w:rFonts w:cs="2  Badr" w:hint="cs"/>
          <w:rtl/>
          <w:lang w:bidi="fa-IR"/>
        </w:rPr>
        <w:t>جبران‌کننده</w:t>
      </w:r>
      <w:r w:rsidRPr="0088346F">
        <w:rPr>
          <w:rFonts w:cs="2  Badr" w:hint="cs"/>
          <w:rtl/>
          <w:lang w:bidi="fa-IR"/>
        </w:rPr>
        <w:t xml:space="preserve"> ضعف سند است یا نه؟ مطرح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باشد</w:t>
      </w:r>
      <w:r w:rsidRPr="0088346F">
        <w:rPr>
          <w:rFonts w:cs="2  Badr" w:hint="cs"/>
          <w:rtl/>
          <w:lang w:bidi="fa-IR"/>
        </w:rPr>
        <w:t xml:space="preserve"> که سه نظریه </w:t>
      </w:r>
      <w:r w:rsidR="00CD2FD1" w:rsidRPr="0088346F">
        <w:rPr>
          <w:rFonts w:cs="2  Badr" w:hint="cs"/>
          <w:rtl/>
          <w:lang w:bidi="fa-IR"/>
        </w:rPr>
        <w:t>دراین‌باره</w:t>
      </w:r>
      <w:r w:rsidRPr="0088346F">
        <w:rPr>
          <w:rFonts w:cs="2  Badr" w:hint="cs"/>
          <w:rtl/>
          <w:lang w:bidi="fa-IR"/>
        </w:rPr>
        <w:t xml:space="preserve"> مطرح است: یک. جبران </w:t>
      </w:r>
      <w:r w:rsidR="00CD2FD1" w:rsidRPr="0088346F">
        <w:rPr>
          <w:rFonts w:cs="2  Badr" w:hint="cs"/>
          <w:rtl/>
          <w:lang w:bidi="fa-IR"/>
        </w:rPr>
        <w:t>مطلقاً</w:t>
      </w:r>
      <w:r w:rsidRPr="0088346F">
        <w:rPr>
          <w:rFonts w:cs="2  Badr" w:hint="cs"/>
          <w:rtl/>
          <w:lang w:bidi="fa-IR"/>
        </w:rPr>
        <w:t xml:space="preserve"> دو. عدم جبران </w:t>
      </w:r>
      <w:r w:rsidR="00CD2FD1" w:rsidRPr="0088346F">
        <w:rPr>
          <w:rFonts w:cs="2  Badr" w:hint="cs"/>
          <w:rtl/>
          <w:lang w:bidi="fa-IR"/>
        </w:rPr>
        <w:t>مطلقاً</w:t>
      </w:r>
      <w:r w:rsidRPr="0088346F">
        <w:rPr>
          <w:rFonts w:cs="2  Badr" w:hint="cs"/>
          <w:rtl/>
          <w:lang w:bidi="fa-IR"/>
        </w:rPr>
        <w:t xml:space="preserve"> سه. تفصیل که ما قائل به تفصیل در این باب شدیم.</w:t>
      </w:r>
    </w:p>
    <w:p w:rsidR="008626DF" w:rsidRPr="0088346F" w:rsidRDefault="008626DF" w:rsidP="00690914">
      <w:pPr>
        <w:rPr>
          <w:rFonts w:cs="2  Badr"/>
          <w:rtl/>
          <w:lang w:bidi="fa-IR"/>
        </w:rPr>
      </w:pPr>
      <w:r w:rsidRPr="0088346F">
        <w:rPr>
          <w:rFonts w:cs="2  Badr" w:hint="cs"/>
          <w:rtl/>
          <w:lang w:bidi="fa-IR"/>
        </w:rPr>
        <w:lastRenderedPageBreak/>
        <w:t>بحث دوم و</w:t>
      </w:r>
      <w:r w:rsidR="00CD2FD1" w:rsidRPr="0088346F">
        <w:rPr>
          <w:rFonts w:cs="2  Badr" w:hint="cs"/>
          <w:rtl/>
          <w:lang w:bidi="fa-IR"/>
        </w:rPr>
        <w:t xml:space="preserve"> </w:t>
      </w:r>
      <w:r w:rsidRPr="0088346F">
        <w:rPr>
          <w:rFonts w:cs="2  Badr" w:hint="cs"/>
          <w:rtl/>
          <w:lang w:bidi="fa-IR"/>
        </w:rPr>
        <w:t xml:space="preserve">صغروی این است که برای اینکه شهرت روایی </w:t>
      </w:r>
      <w:r w:rsidR="00CD2FD1" w:rsidRPr="0088346F">
        <w:rPr>
          <w:rFonts w:cs="2  Badr" w:hint="cs"/>
          <w:rtl/>
          <w:lang w:bidi="fa-IR"/>
        </w:rPr>
        <w:t>جبران‌کننده</w:t>
      </w:r>
      <w:r w:rsidRPr="0088346F">
        <w:rPr>
          <w:rFonts w:cs="2  Badr" w:hint="cs"/>
          <w:rtl/>
          <w:lang w:bidi="fa-IR"/>
        </w:rPr>
        <w:t xml:space="preserve"> ضعف سند روایتی باشد باید شهرت واقعی باشد و شهرت واقعی وقتی است که کسانی بدون تأثر از یکدیگر روایتی را نقل کنند مثل اینکه در مورد موضوعی خبری به صورت متعدد به ما برسد به طوری که موجب شهرت شود، این شهرت زمانی ارزش دارد که چند نفر همان موضوع را خبر دهند و زمانی که این خبر متعدد شد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توان</w:t>
      </w:r>
      <w:r w:rsidRPr="0088346F">
        <w:rPr>
          <w:rFonts w:cs="2  Badr" w:hint="cs"/>
          <w:rtl/>
          <w:lang w:bidi="fa-IR"/>
        </w:rPr>
        <w:t xml:space="preserve"> به آن اعتماد کرد، البته این خبر زمانی اعتبار دارد که افراد بدون تأثر از یکدیگر نقل کنند. شهرتی که در بحث کبروی محل بحث است و بعضی به اطلاق یا به تفصیل قائل به این هستند که روایت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تواند</w:t>
      </w:r>
      <w:r w:rsidRPr="0088346F">
        <w:rPr>
          <w:rFonts w:cs="2  Badr" w:hint="cs"/>
          <w:rtl/>
          <w:lang w:bidi="fa-IR"/>
        </w:rPr>
        <w:t xml:space="preserve"> با شهرت معتبر شود، این در جایی است که این خبر از مجاری متعدد نقل شود، بدون اینکه به همدیگر برسند. </w:t>
      </w:r>
    </w:p>
    <w:p w:rsidR="008626DF" w:rsidRPr="0088346F" w:rsidRDefault="008626DF" w:rsidP="00174C50">
      <w:pPr>
        <w:pStyle w:val="Heading5"/>
        <w:spacing w:before="240"/>
        <w:rPr>
          <w:rFonts w:cs="2  Badr"/>
          <w:rtl/>
          <w:lang w:bidi="fa-IR"/>
        </w:rPr>
      </w:pPr>
      <w:r w:rsidRPr="0088346F">
        <w:rPr>
          <w:rFonts w:cs="2  Badr" w:hint="cs"/>
          <w:rtl/>
          <w:lang w:bidi="fa-IR"/>
        </w:rPr>
        <w:t>اشکال جابر بودن شهرت</w:t>
      </w:r>
    </w:p>
    <w:p w:rsidR="008626DF" w:rsidRPr="0088346F" w:rsidRDefault="00FC212C" w:rsidP="00690914">
      <w:pPr>
        <w:rPr>
          <w:rFonts w:cs="2  Badr"/>
          <w:rtl/>
          <w:lang w:bidi="fa-IR"/>
        </w:rPr>
      </w:pPr>
      <w:r w:rsidRPr="0088346F">
        <w:rPr>
          <w:rFonts w:cs="2  Badr" w:hint="cs"/>
          <w:rtl/>
          <w:lang w:bidi="fa-IR"/>
        </w:rPr>
        <w:t xml:space="preserve">اما جبران سند توسط شهرت و تعدد نقل در این بحث مواجه با دو اشکال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باشد</w:t>
      </w:r>
      <w:r w:rsidRPr="0088346F">
        <w:rPr>
          <w:rFonts w:cs="2  Badr" w:hint="cs"/>
          <w:rtl/>
          <w:lang w:bidi="fa-IR"/>
        </w:rPr>
        <w:t xml:space="preserve">: </w:t>
      </w:r>
    </w:p>
    <w:p w:rsidR="008626DF" w:rsidRPr="0088346F" w:rsidRDefault="008626DF" w:rsidP="00174C50">
      <w:pPr>
        <w:pStyle w:val="Heading6"/>
        <w:spacing w:before="240" w:after="0"/>
        <w:rPr>
          <w:rFonts w:cs="2  Badr"/>
          <w:rtl/>
          <w:lang w:bidi="fa-IR"/>
        </w:rPr>
      </w:pPr>
      <w:r w:rsidRPr="0088346F">
        <w:rPr>
          <w:rFonts w:cs="2  Badr" w:hint="cs"/>
          <w:rtl/>
          <w:lang w:bidi="fa-IR"/>
        </w:rPr>
        <w:t>اشکال اول</w:t>
      </w:r>
    </w:p>
    <w:p w:rsidR="00FC212C" w:rsidRPr="0088346F" w:rsidRDefault="00FC212C" w:rsidP="00690914">
      <w:pPr>
        <w:rPr>
          <w:rFonts w:cs="2  Badr"/>
          <w:rtl/>
          <w:lang w:bidi="fa-IR"/>
        </w:rPr>
      </w:pPr>
      <w:r w:rsidRPr="0088346F">
        <w:rPr>
          <w:rFonts w:cs="2  Badr" w:hint="cs"/>
          <w:rtl/>
          <w:lang w:bidi="fa-IR"/>
        </w:rPr>
        <w:t xml:space="preserve">اشکال اول که نیاز به بررسی تاریخی بیشتری دارد این است که </w:t>
      </w:r>
      <w:r w:rsidR="008B5BC0" w:rsidRPr="0088346F">
        <w:rPr>
          <w:rFonts w:cs="2  Badr"/>
          <w:rtl/>
          <w:lang w:bidi="fa-IR"/>
        </w:rPr>
        <w:t>نقل‌ها</w:t>
      </w:r>
      <w:r w:rsidR="008B5BC0" w:rsidRPr="0088346F">
        <w:rPr>
          <w:rFonts w:cs="2  Badr" w:hint="cs"/>
          <w:rtl/>
          <w:lang w:bidi="fa-IR"/>
        </w:rPr>
        <w:t>ی</w:t>
      </w:r>
      <w:r w:rsidRPr="0088346F">
        <w:rPr>
          <w:rFonts w:cs="2  Badr" w:hint="cs"/>
          <w:rtl/>
          <w:lang w:bidi="fa-IR"/>
        </w:rPr>
        <w:t xml:space="preserve"> موجود در کتب از یکدیگر باشد </w:t>
      </w:r>
      <w:r w:rsidR="00CD2FD1" w:rsidRPr="0088346F">
        <w:rPr>
          <w:rFonts w:cs="2  Badr" w:hint="cs"/>
          <w:rtl/>
          <w:lang w:bidi="fa-IR"/>
        </w:rPr>
        <w:t>درحالی‌که</w:t>
      </w:r>
      <w:r w:rsidRPr="0088346F">
        <w:rPr>
          <w:rFonts w:cs="2  Badr" w:hint="cs"/>
          <w:rtl/>
          <w:lang w:bidi="fa-IR"/>
        </w:rPr>
        <w:t xml:space="preserve"> تعدد نقل در جایی مفید است که چند راوی در عرض یکدیگر و بدون اینکه از دیگری نقل کرده باشند، مطلبی را نقل کنند. اما اگر از یکدیگر نقل کرده باشند و در آخر برگشت به یک فرد کند دیگر منجر به اشتهار </w:t>
      </w:r>
      <w:r w:rsidR="00CD2FD1" w:rsidRPr="0088346F">
        <w:rPr>
          <w:rFonts w:cs="2  Badr" w:hint="cs"/>
          <w:rtl/>
          <w:lang w:bidi="fa-IR"/>
        </w:rPr>
        <w:t>جبران‌کننده</w:t>
      </w:r>
      <w:r w:rsidRPr="0088346F">
        <w:rPr>
          <w:rFonts w:cs="2  Badr" w:hint="cs"/>
          <w:rtl/>
          <w:lang w:bidi="fa-IR"/>
        </w:rPr>
        <w:t xml:space="preserve"> ضعف سند </w:t>
      </w:r>
      <w:r w:rsidR="008B5BC0" w:rsidRPr="0088346F">
        <w:rPr>
          <w:rFonts w:cs="2  Badr"/>
          <w:rtl/>
          <w:lang w:bidi="fa-IR"/>
        </w:rPr>
        <w:t>نم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w:t>
      </w:r>
    </w:p>
    <w:p w:rsidR="00CF07BC" w:rsidRPr="0088346F" w:rsidRDefault="008626DF" w:rsidP="00690914">
      <w:pPr>
        <w:rPr>
          <w:rFonts w:cs="2  Badr"/>
          <w:rtl/>
          <w:lang w:bidi="fa-IR"/>
        </w:rPr>
      </w:pPr>
      <w:r w:rsidRPr="0088346F">
        <w:rPr>
          <w:rFonts w:cs="2  Badr" w:hint="cs"/>
          <w:rtl/>
          <w:lang w:bidi="fa-IR"/>
        </w:rPr>
        <w:t xml:space="preserve"> </w:t>
      </w:r>
      <w:r w:rsidR="00CF07BC" w:rsidRPr="0088346F">
        <w:rPr>
          <w:rFonts w:cs="2  Badr" w:hint="cs"/>
          <w:rtl/>
          <w:lang w:bidi="fa-IR"/>
        </w:rPr>
        <w:t xml:space="preserve">(س. </w:t>
      </w:r>
      <w:r w:rsidR="008B5BC0" w:rsidRPr="0088346F">
        <w:rPr>
          <w:rFonts w:cs="2  Badr"/>
          <w:rtl/>
          <w:lang w:bidi="fa-IR"/>
        </w:rPr>
        <w:t>حلقه</w:t>
      </w:r>
      <w:r w:rsidR="00CF07BC" w:rsidRPr="0088346F">
        <w:rPr>
          <w:rFonts w:cs="2  Badr" w:hint="cs"/>
          <w:rtl/>
          <w:lang w:bidi="fa-IR"/>
        </w:rPr>
        <w:t xml:space="preserve"> اول؟</w:t>
      </w:r>
    </w:p>
    <w:p w:rsidR="00CF07BC" w:rsidRPr="0088346F" w:rsidRDefault="00CF07BC" w:rsidP="00690914">
      <w:pPr>
        <w:rPr>
          <w:rFonts w:cs="2  Badr"/>
          <w:rtl/>
          <w:lang w:bidi="fa-IR"/>
        </w:rPr>
      </w:pPr>
      <w:r w:rsidRPr="0088346F">
        <w:rPr>
          <w:rFonts w:cs="2  Badr" w:hint="cs"/>
          <w:rtl/>
          <w:lang w:bidi="fa-IR"/>
        </w:rPr>
        <w:t xml:space="preserve">ج. فرق </w:t>
      </w:r>
      <w:r w:rsidR="008B5BC0" w:rsidRPr="0088346F">
        <w:rPr>
          <w:rFonts w:cs="2  Badr"/>
          <w:rtl/>
          <w:lang w:bidi="fa-IR"/>
        </w:rPr>
        <w:t>نم</w:t>
      </w:r>
      <w:r w:rsidR="008B5BC0" w:rsidRPr="0088346F">
        <w:rPr>
          <w:rFonts w:cs="2  Badr" w:hint="cs"/>
          <w:rtl/>
          <w:lang w:bidi="fa-IR"/>
        </w:rPr>
        <w:t>ی‌</w:t>
      </w:r>
      <w:r w:rsidR="008B5BC0" w:rsidRPr="0088346F">
        <w:rPr>
          <w:rFonts w:cs="2  Badr" w:hint="eastAsia"/>
          <w:rtl/>
          <w:lang w:bidi="fa-IR"/>
        </w:rPr>
        <w:t>کند</w:t>
      </w:r>
      <w:r w:rsidRPr="0088346F">
        <w:rPr>
          <w:rFonts w:cs="2  Badr" w:hint="cs"/>
          <w:rtl/>
          <w:lang w:bidi="fa-IR"/>
        </w:rPr>
        <w:t xml:space="preserve"> در </w:t>
      </w:r>
      <w:r w:rsidR="00CE0D73" w:rsidRPr="0088346F">
        <w:rPr>
          <w:rFonts w:cs="2  Badr"/>
          <w:rtl/>
          <w:lang w:bidi="fa-IR"/>
        </w:rPr>
        <w:t>حلقه‌ها</w:t>
      </w:r>
      <w:r w:rsidR="00CE0D73" w:rsidRPr="0088346F">
        <w:rPr>
          <w:rFonts w:cs="2  Badr" w:hint="cs"/>
          <w:rtl/>
          <w:lang w:bidi="fa-IR"/>
        </w:rPr>
        <w:t>ی</w:t>
      </w:r>
      <w:r w:rsidRPr="0088346F">
        <w:rPr>
          <w:rFonts w:cs="2  Badr" w:hint="cs"/>
          <w:rtl/>
          <w:lang w:bidi="fa-IR"/>
        </w:rPr>
        <w:t xml:space="preserve"> بعد تعدد پیدا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کند</w:t>
      </w:r>
      <w:r w:rsidRPr="0088346F">
        <w:rPr>
          <w:rFonts w:cs="2  Badr" w:hint="cs"/>
          <w:rtl/>
          <w:lang w:bidi="fa-IR"/>
        </w:rPr>
        <w:t xml:space="preserve"> </w:t>
      </w:r>
      <w:r w:rsidR="00CD2FD1" w:rsidRPr="0088346F">
        <w:rPr>
          <w:rFonts w:cs="2  Badr" w:hint="cs"/>
          <w:rtl/>
          <w:lang w:bidi="fa-IR"/>
        </w:rPr>
        <w:t>بالأخره</w:t>
      </w:r>
      <w:r w:rsidRPr="0088346F">
        <w:rPr>
          <w:rFonts w:cs="2  Badr" w:hint="cs"/>
          <w:rtl/>
          <w:lang w:bidi="fa-IR"/>
        </w:rPr>
        <w:t xml:space="preserve"> همه به یک سرچشمه </w:t>
      </w:r>
      <w:r w:rsidR="008B5BC0" w:rsidRPr="0088346F">
        <w:rPr>
          <w:rFonts w:cs="2  Badr"/>
          <w:rtl/>
          <w:lang w:bidi="fa-IR"/>
        </w:rPr>
        <w:t>برم</w:t>
      </w:r>
      <w:r w:rsidR="008B5BC0" w:rsidRPr="0088346F">
        <w:rPr>
          <w:rFonts w:cs="2  Badr" w:hint="cs"/>
          <w:rtl/>
          <w:lang w:bidi="fa-IR"/>
        </w:rPr>
        <w:t>ی‌</w:t>
      </w:r>
      <w:r w:rsidR="008B5BC0" w:rsidRPr="0088346F">
        <w:rPr>
          <w:rFonts w:cs="2  Badr" w:hint="eastAsia"/>
          <w:rtl/>
          <w:lang w:bidi="fa-IR"/>
        </w:rPr>
        <w:t>گردد</w:t>
      </w:r>
      <w:r w:rsidRPr="0088346F">
        <w:rPr>
          <w:rFonts w:cs="2  Badr" w:hint="cs"/>
          <w:rtl/>
          <w:lang w:bidi="fa-IR"/>
        </w:rPr>
        <w:t xml:space="preserve">، آن </w:t>
      </w:r>
      <w:r w:rsidR="008B5BC0" w:rsidRPr="0088346F">
        <w:rPr>
          <w:rFonts w:cs="2  Badr"/>
          <w:rtl/>
          <w:lang w:bidi="fa-IR"/>
        </w:rPr>
        <w:t>سرچشمه‌ا</w:t>
      </w:r>
      <w:r w:rsidR="008B5BC0" w:rsidRPr="0088346F">
        <w:rPr>
          <w:rFonts w:cs="2  Badr" w:hint="cs"/>
          <w:rtl/>
          <w:lang w:bidi="fa-IR"/>
        </w:rPr>
        <w:t>ی</w:t>
      </w:r>
      <w:r w:rsidRPr="0088346F">
        <w:rPr>
          <w:rFonts w:cs="2  Badr" w:hint="cs"/>
          <w:rtl/>
          <w:lang w:bidi="fa-IR"/>
        </w:rPr>
        <w:t xml:space="preserve"> است که خبر واحد است. </w:t>
      </w:r>
    </w:p>
    <w:p w:rsidR="00CF07BC" w:rsidRPr="0088346F" w:rsidRDefault="00CF07BC" w:rsidP="00690914">
      <w:pPr>
        <w:rPr>
          <w:rFonts w:cs="2  Badr"/>
          <w:rtl/>
          <w:lang w:bidi="fa-IR"/>
        </w:rPr>
      </w:pPr>
      <w:r w:rsidRPr="0088346F">
        <w:rPr>
          <w:rFonts w:cs="2  Badr" w:hint="cs"/>
          <w:rtl/>
          <w:lang w:bidi="fa-IR"/>
        </w:rPr>
        <w:t>س. ممکن است امام یک بار و به یک نفر گفته است؟ و او معتبر است ولی بقیه نه؟</w:t>
      </w:r>
    </w:p>
    <w:p w:rsidR="00FC212C" w:rsidRPr="0088346F" w:rsidRDefault="00CF07BC" w:rsidP="00690914">
      <w:pPr>
        <w:rPr>
          <w:rFonts w:cs="2  Badr"/>
          <w:rtl/>
          <w:lang w:bidi="fa-IR"/>
        </w:rPr>
      </w:pPr>
      <w:r w:rsidRPr="0088346F">
        <w:rPr>
          <w:rFonts w:cs="2  Badr" w:hint="cs"/>
          <w:rtl/>
          <w:lang w:bidi="fa-IR"/>
        </w:rPr>
        <w:t xml:space="preserve">ج. </w:t>
      </w:r>
      <w:r w:rsidR="008B5BC0" w:rsidRPr="0088346F">
        <w:rPr>
          <w:rFonts w:cs="2  Badr"/>
          <w:rtl/>
          <w:lang w:bidi="fa-IR"/>
        </w:rPr>
        <w:t>فا</w:t>
      </w:r>
      <w:r w:rsidR="008B5BC0" w:rsidRPr="0088346F">
        <w:rPr>
          <w:rFonts w:cs="2  Badr" w:hint="cs"/>
          <w:rtl/>
          <w:lang w:bidi="fa-IR"/>
        </w:rPr>
        <w:t>ی</w:t>
      </w:r>
      <w:r w:rsidR="008B5BC0" w:rsidRPr="0088346F">
        <w:rPr>
          <w:rFonts w:cs="2  Badr" w:hint="eastAsia"/>
          <w:rtl/>
          <w:lang w:bidi="fa-IR"/>
        </w:rPr>
        <w:t>ده‌ا</w:t>
      </w:r>
      <w:r w:rsidR="008B5BC0" w:rsidRPr="0088346F">
        <w:rPr>
          <w:rFonts w:cs="2  Badr" w:hint="cs"/>
          <w:rtl/>
          <w:lang w:bidi="fa-IR"/>
        </w:rPr>
        <w:t>ی</w:t>
      </w:r>
      <w:r w:rsidRPr="0088346F">
        <w:rPr>
          <w:rFonts w:cs="2  Badr" w:hint="cs"/>
          <w:rtl/>
          <w:lang w:bidi="fa-IR"/>
        </w:rPr>
        <w:t xml:space="preserve"> ندارد. ما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خواه</w:t>
      </w:r>
      <w:r w:rsidR="008B5BC0" w:rsidRPr="0088346F">
        <w:rPr>
          <w:rFonts w:cs="2  Badr" w:hint="cs"/>
          <w:rtl/>
          <w:lang w:bidi="fa-IR"/>
        </w:rPr>
        <w:t>ی</w:t>
      </w:r>
      <w:r w:rsidR="008B5BC0" w:rsidRPr="0088346F">
        <w:rPr>
          <w:rFonts w:cs="2  Badr" w:hint="eastAsia"/>
          <w:rtl/>
          <w:lang w:bidi="fa-IR"/>
        </w:rPr>
        <w:t>م</w:t>
      </w:r>
      <w:r w:rsidRPr="0088346F">
        <w:rPr>
          <w:rFonts w:cs="2  Badr" w:hint="cs"/>
          <w:rtl/>
          <w:lang w:bidi="fa-IR"/>
        </w:rPr>
        <w:t xml:space="preserve"> بگوییم امام این را فرموده است و افراد متعدد این را نقل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کنند</w:t>
      </w:r>
      <w:r w:rsidRPr="0088346F">
        <w:rPr>
          <w:rFonts w:cs="2  Badr" w:hint="cs"/>
          <w:rtl/>
          <w:lang w:bidi="fa-IR"/>
        </w:rPr>
        <w:t xml:space="preserve"> که </w:t>
      </w:r>
      <w:r w:rsidR="00CD2FD1" w:rsidRPr="0088346F">
        <w:rPr>
          <w:rFonts w:cs="2  Badr" w:hint="cs"/>
          <w:rtl/>
          <w:lang w:bidi="fa-IR"/>
        </w:rPr>
        <w:t>هیچ‌کدام</w:t>
      </w:r>
      <w:r w:rsidRPr="0088346F">
        <w:rPr>
          <w:rFonts w:cs="2  Badr" w:hint="cs"/>
          <w:rtl/>
          <w:lang w:bidi="fa-IR"/>
        </w:rPr>
        <w:t xml:space="preserve"> </w:t>
      </w:r>
      <w:r w:rsidR="00CD2FD1" w:rsidRPr="0088346F">
        <w:rPr>
          <w:rFonts w:cs="2  Badr" w:hint="cs"/>
          <w:rtl/>
          <w:lang w:bidi="fa-IR"/>
        </w:rPr>
        <w:t>تک‌تک</w:t>
      </w:r>
      <w:r w:rsidRPr="0088346F">
        <w:rPr>
          <w:rFonts w:cs="2  Badr" w:hint="cs"/>
          <w:rtl/>
          <w:lang w:bidi="fa-IR"/>
        </w:rPr>
        <w:t xml:space="preserve"> اعتباری ندارند ولی چون تعدد است اعتبار پیدا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کند</w:t>
      </w:r>
      <w:r w:rsidRPr="0088346F">
        <w:rPr>
          <w:rFonts w:cs="2  Badr" w:hint="cs"/>
          <w:rtl/>
          <w:lang w:bidi="fa-IR"/>
        </w:rPr>
        <w:t xml:space="preserve">. و خبر </w:t>
      </w:r>
      <w:r w:rsidR="00CD2FD1" w:rsidRPr="0088346F">
        <w:rPr>
          <w:rFonts w:cs="2  Badr" w:hint="cs"/>
          <w:rtl/>
          <w:lang w:bidi="fa-IR"/>
        </w:rPr>
        <w:t>مستفیض</w:t>
      </w:r>
      <w:r w:rsidRPr="0088346F">
        <w:rPr>
          <w:rFonts w:cs="2  Badr" w:hint="cs"/>
          <w:rtl/>
          <w:lang w:bidi="fa-IR"/>
        </w:rPr>
        <w:t xml:space="preserve"> است. این در جایی است که به یک کانال نرسد والا اگر به یک کانال برسد اعتبار ندارد، در اینجا نیز این احتمال وجود دارد. این یک اشکال که </w:t>
      </w:r>
      <w:r w:rsidR="008B5BC0" w:rsidRPr="0088346F">
        <w:rPr>
          <w:rFonts w:cs="2  Badr"/>
          <w:rtl/>
          <w:lang w:bidi="fa-IR"/>
        </w:rPr>
        <w:t>نم</w:t>
      </w:r>
      <w:r w:rsidR="008B5BC0" w:rsidRPr="0088346F">
        <w:rPr>
          <w:rFonts w:cs="2  Badr" w:hint="cs"/>
          <w:rtl/>
          <w:lang w:bidi="fa-IR"/>
        </w:rPr>
        <w:t>ی‌</w:t>
      </w:r>
      <w:r w:rsidR="008B5BC0" w:rsidRPr="0088346F">
        <w:rPr>
          <w:rFonts w:cs="2  Badr" w:hint="eastAsia"/>
          <w:rtl/>
          <w:lang w:bidi="fa-IR"/>
        </w:rPr>
        <w:t>توان</w:t>
      </w:r>
      <w:r w:rsidRPr="0088346F">
        <w:rPr>
          <w:rFonts w:cs="2  Badr" w:hint="cs"/>
          <w:rtl/>
          <w:lang w:bidi="fa-IR"/>
        </w:rPr>
        <w:t xml:space="preserve"> این را با شهرت  و تعدد حل کرد. اگر احتمال دهیم که اگر تاریخ این </w:t>
      </w:r>
      <w:r w:rsidR="00CE0D73" w:rsidRPr="0088346F">
        <w:rPr>
          <w:rFonts w:cs="2  Badr"/>
          <w:rtl/>
          <w:lang w:bidi="fa-IR"/>
        </w:rPr>
        <w:t>کتاب‌ها</w:t>
      </w:r>
      <w:r w:rsidRPr="0088346F">
        <w:rPr>
          <w:rFonts w:cs="2  Badr" w:hint="cs"/>
          <w:rtl/>
          <w:lang w:bidi="fa-IR"/>
        </w:rPr>
        <w:t xml:space="preserve"> را ملاحظه کنید، </w:t>
      </w:r>
      <w:r w:rsidR="008B5BC0" w:rsidRPr="0088346F">
        <w:rPr>
          <w:rFonts w:cs="2  Badr"/>
          <w:rtl/>
          <w:lang w:bidi="fa-IR"/>
        </w:rPr>
        <w:t>ا</w:t>
      </w:r>
      <w:r w:rsidR="008B5BC0" w:rsidRPr="0088346F">
        <w:rPr>
          <w:rFonts w:cs="2  Badr" w:hint="cs"/>
          <w:rtl/>
          <w:lang w:bidi="fa-IR"/>
        </w:rPr>
        <w:t>ی</w:t>
      </w:r>
      <w:r w:rsidR="008B5BC0" w:rsidRPr="0088346F">
        <w:rPr>
          <w:rFonts w:cs="2  Badr" w:hint="eastAsia"/>
          <w:rtl/>
          <w:lang w:bidi="fa-IR"/>
        </w:rPr>
        <w:t>ن‌ها</w:t>
      </w:r>
      <w:r w:rsidRPr="0088346F">
        <w:rPr>
          <w:rFonts w:cs="2  Badr" w:hint="cs"/>
          <w:rtl/>
          <w:lang w:bidi="fa-IR"/>
        </w:rPr>
        <w:t xml:space="preserve"> در عرض هم نیستند بلکه </w:t>
      </w:r>
      <w:r w:rsidRPr="0088346F">
        <w:rPr>
          <w:rFonts w:cs="2  Badr" w:hint="cs"/>
          <w:rtl/>
          <w:lang w:bidi="fa-IR"/>
        </w:rPr>
        <w:lastRenderedPageBreak/>
        <w:t xml:space="preserve">در طول هم هستند و احتمال اینکه طبری از انساب الاشراف یا از الامامه و السیاسه گرفته باشد، وجود دارد فلذا همین که این احتمال وجود داشته باشد که این </w:t>
      </w:r>
      <w:r w:rsidR="00CE0D73" w:rsidRPr="0088346F">
        <w:rPr>
          <w:rFonts w:cs="2  Badr"/>
          <w:rtl/>
          <w:lang w:bidi="fa-IR"/>
        </w:rPr>
        <w:t>نقل‌ها</w:t>
      </w:r>
      <w:r w:rsidR="00CE0D73" w:rsidRPr="0088346F">
        <w:rPr>
          <w:rFonts w:cs="2  Badr" w:hint="cs"/>
          <w:rtl/>
          <w:lang w:bidi="fa-IR"/>
        </w:rPr>
        <w:t>ی</w:t>
      </w:r>
      <w:r w:rsidRPr="0088346F">
        <w:rPr>
          <w:rFonts w:cs="2  Badr" w:hint="cs"/>
          <w:rtl/>
          <w:lang w:bidi="fa-IR"/>
        </w:rPr>
        <w:t xml:space="preserve"> متعدد نسبت به این </w:t>
      </w:r>
      <w:r w:rsidR="008B5BC0" w:rsidRPr="0088346F">
        <w:rPr>
          <w:rFonts w:cs="2  Badr"/>
          <w:rtl/>
          <w:lang w:bidi="fa-IR"/>
        </w:rPr>
        <w:t>خطبه</w:t>
      </w:r>
      <w:r w:rsidRPr="0088346F">
        <w:rPr>
          <w:rFonts w:cs="2  Badr" w:hint="cs"/>
          <w:rtl/>
          <w:lang w:bidi="fa-IR"/>
        </w:rPr>
        <w:t xml:space="preserve"> شریفه در طول هم است و یکی از دیگری گرفته است، این استدلال و قاعده را در اینجا سست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کند</w:t>
      </w:r>
      <w:r w:rsidRPr="0088346F">
        <w:rPr>
          <w:rFonts w:cs="2  Badr" w:hint="cs"/>
          <w:rtl/>
          <w:lang w:bidi="fa-IR"/>
        </w:rPr>
        <w:t xml:space="preserve"> و </w:t>
      </w:r>
      <w:r w:rsidR="008B5BC0" w:rsidRPr="0088346F">
        <w:rPr>
          <w:rFonts w:cs="2  Badr"/>
          <w:rtl/>
          <w:lang w:bidi="fa-IR"/>
        </w:rPr>
        <w:t>نم</w:t>
      </w:r>
      <w:r w:rsidR="008B5BC0" w:rsidRPr="0088346F">
        <w:rPr>
          <w:rFonts w:cs="2  Badr" w:hint="cs"/>
          <w:rtl/>
          <w:lang w:bidi="fa-IR"/>
        </w:rPr>
        <w:t>ی‌</w:t>
      </w:r>
      <w:r w:rsidR="008B5BC0" w:rsidRPr="0088346F">
        <w:rPr>
          <w:rFonts w:cs="2  Badr" w:hint="eastAsia"/>
          <w:rtl/>
          <w:lang w:bidi="fa-IR"/>
        </w:rPr>
        <w:t>توان</w:t>
      </w:r>
      <w:r w:rsidRPr="0088346F">
        <w:rPr>
          <w:rFonts w:cs="2  Badr" w:hint="cs"/>
          <w:rtl/>
          <w:lang w:bidi="fa-IR"/>
        </w:rPr>
        <w:t xml:space="preserve"> گفت این خبر مستفیض است.)</w:t>
      </w:r>
    </w:p>
    <w:p w:rsidR="003B6553" w:rsidRPr="0088346F" w:rsidRDefault="00FC212C" w:rsidP="00690914">
      <w:pPr>
        <w:rPr>
          <w:rFonts w:cs="2  Badr"/>
          <w:rtl/>
          <w:lang w:bidi="fa-IR"/>
        </w:rPr>
      </w:pPr>
      <w:r w:rsidRPr="0088346F">
        <w:rPr>
          <w:rFonts w:cs="2  Badr" w:hint="cs"/>
          <w:rtl/>
          <w:lang w:bidi="fa-IR"/>
        </w:rPr>
        <w:t xml:space="preserve">پس یک اشکال این است که اشتهار و </w:t>
      </w:r>
      <w:r w:rsidR="00187992" w:rsidRPr="0088346F">
        <w:rPr>
          <w:rFonts w:cs="2  Badr"/>
          <w:rtl/>
          <w:lang w:bidi="fa-IR"/>
        </w:rPr>
        <w:t>استفاضه</w:t>
      </w:r>
      <w:r w:rsidRPr="0088346F">
        <w:rPr>
          <w:rFonts w:cs="2  Badr" w:hint="cs"/>
          <w:rtl/>
          <w:lang w:bidi="fa-IR"/>
        </w:rPr>
        <w:t xml:space="preserve"> این خطبه محل ترد</w:t>
      </w:r>
      <w:r w:rsidR="003B6553" w:rsidRPr="0088346F">
        <w:rPr>
          <w:rFonts w:cs="2  Badr" w:hint="cs"/>
          <w:rtl/>
          <w:lang w:bidi="fa-IR"/>
        </w:rPr>
        <w:t xml:space="preserve">ید قرار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w:t>
      </w:r>
      <w:r w:rsidR="008B5BC0" w:rsidRPr="0088346F">
        <w:rPr>
          <w:rFonts w:cs="2  Badr" w:hint="cs"/>
          <w:rtl/>
          <w:lang w:bidi="fa-IR"/>
        </w:rPr>
        <w:t>ی</w:t>
      </w:r>
      <w:r w:rsidR="008B5BC0" w:rsidRPr="0088346F">
        <w:rPr>
          <w:rFonts w:cs="2  Badr" w:hint="eastAsia"/>
          <w:rtl/>
          <w:lang w:bidi="fa-IR"/>
        </w:rPr>
        <w:t>رد</w:t>
      </w:r>
      <w:r w:rsidRPr="0088346F">
        <w:rPr>
          <w:rFonts w:cs="2  Badr" w:hint="cs"/>
          <w:rtl/>
          <w:lang w:bidi="fa-IR"/>
        </w:rPr>
        <w:t xml:space="preserve">. </w:t>
      </w:r>
    </w:p>
    <w:p w:rsidR="003B6553" w:rsidRPr="0088346F" w:rsidRDefault="00FC212C" w:rsidP="00174C50">
      <w:pPr>
        <w:pStyle w:val="Heading6"/>
        <w:spacing w:before="240" w:after="0"/>
        <w:rPr>
          <w:rFonts w:cs="2  Badr"/>
          <w:rtl/>
          <w:lang w:bidi="fa-IR"/>
        </w:rPr>
      </w:pPr>
      <w:r w:rsidRPr="0088346F">
        <w:rPr>
          <w:rFonts w:cs="2  Badr" w:hint="cs"/>
          <w:rtl/>
          <w:lang w:bidi="fa-IR"/>
        </w:rPr>
        <w:t xml:space="preserve">اشکال دوم </w:t>
      </w:r>
    </w:p>
    <w:p w:rsidR="00FC212C" w:rsidRPr="0088346F" w:rsidRDefault="008B5BC0" w:rsidP="00690914">
      <w:pPr>
        <w:rPr>
          <w:rFonts w:cs="2  Badr"/>
          <w:rtl/>
          <w:lang w:bidi="fa-IR"/>
        </w:rPr>
      </w:pPr>
      <w:r w:rsidRPr="0088346F">
        <w:rPr>
          <w:rFonts w:cs="2  Badr"/>
          <w:rtl/>
          <w:lang w:bidi="fa-IR"/>
        </w:rPr>
        <w:t>جمله‌ا</w:t>
      </w:r>
      <w:r w:rsidRPr="0088346F">
        <w:rPr>
          <w:rFonts w:cs="2  Badr" w:hint="cs"/>
          <w:rtl/>
          <w:lang w:bidi="fa-IR"/>
        </w:rPr>
        <w:t>ی</w:t>
      </w:r>
      <w:r w:rsidR="00FC212C" w:rsidRPr="0088346F">
        <w:rPr>
          <w:rFonts w:cs="2  Badr" w:hint="cs"/>
          <w:rtl/>
          <w:lang w:bidi="fa-IR"/>
        </w:rPr>
        <w:t xml:space="preserve"> که در آخر خطبه آمده است و </w:t>
      </w:r>
      <w:r w:rsidRPr="0088346F">
        <w:rPr>
          <w:rFonts w:cs="2  Badr"/>
          <w:rtl/>
          <w:lang w:bidi="fa-IR"/>
        </w:rPr>
        <w:t>م</w:t>
      </w:r>
      <w:r w:rsidRPr="0088346F">
        <w:rPr>
          <w:rFonts w:cs="2  Badr" w:hint="cs"/>
          <w:rtl/>
          <w:lang w:bidi="fa-IR"/>
        </w:rPr>
        <w:t>ی‌</w:t>
      </w:r>
      <w:r w:rsidRPr="0088346F">
        <w:rPr>
          <w:rFonts w:cs="2  Badr" w:hint="eastAsia"/>
          <w:rtl/>
          <w:lang w:bidi="fa-IR"/>
        </w:rPr>
        <w:t>خواه</w:t>
      </w:r>
      <w:r w:rsidRPr="0088346F">
        <w:rPr>
          <w:rFonts w:cs="2  Badr" w:hint="cs"/>
          <w:rtl/>
          <w:lang w:bidi="fa-IR"/>
        </w:rPr>
        <w:t>ی</w:t>
      </w:r>
      <w:r w:rsidRPr="0088346F">
        <w:rPr>
          <w:rFonts w:cs="2  Badr" w:hint="eastAsia"/>
          <w:rtl/>
          <w:lang w:bidi="fa-IR"/>
        </w:rPr>
        <w:t>م</w:t>
      </w:r>
      <w:r w:rsidR="00FC212C" w:rsidRPr="0088346F">
        <w:rPr>
          <w:rFonts w:cs="2  Badr" w:hint="cs"/>
          <w:rtl/>
          <w:lang w:bidi="fa-IR"/>
        </w:rPr>
        <w:t xml:space="preserve"> به</w:t>
      </w:r>
      <w:r w:rsidR="003B6553" w:rsidRPr="0088346F">
        <w:rPr>
          <w:rFonts w:cs="2  Badr" w:hint="cs"/>
          <w:rtl/>
          <w:lang w:bidi="fa-IR"/>
        </w:rPr>
        <w:t xml:space="preserve"> آن استشهاد کنیم در </w:t>
      </w:r>
      <w:r w:rsidRPr="0088346F">
        <w:rPr>
          <w:rFonts w:cs="2  Badr"/>
          <w:rtl/>
          <w:lang w:bidi="fa-IR"/>
        </w:rPr>
        <w:t>همه</w:t>
      </w:r>
      <w:r w:rsidR="003B6553" w:rsidRPr="0088346F">
        <w:rPr>
          <w:rFonts w:cs="2  Badr" w:hint="cs"/>
          <w:rtl/>
          <w:lang w:bidi="fa-IR"/>
        </w:rPr>
        <w:t xml:space="preserve"> این </w:t>
      </w:r>
      <w:r w:rsidRPr="0088346F">
        <w:rPr>
          <w:rFonts w:cs="2  Badr"/>
          <w:rtl/>
          <w:lang w:bidi="fa-IR"/>
        </w:rPr>
        <w:t>نقل‌ها</w:t>
      </w:r>
      <w:r w:rsidR="00FC212C" w:rsidRPr="0088346F">
        <w:rPr>
          <w:rFonts w:cs="2  Badr" w:hint="cs"/>
          <w:rtl/>
          <w:lang w:bidi="fa-IR"/>
        </w:rPr>
        <w:t xml:space="preserve"> آمده باشد </w:t>
      </w:r>
      <w:r w:rsidR="003B6553" w:rsidRPr="0088346F">
        <w:rPr>
          <w:rFonts w:cs="2  Badr" w:hint="cs"/>
          <w:rtl/>
          <w:lang w:bidi="fa-IR"/>
        </w:rPr>
        <w:t>که</w:t>
      </w:r>
      <w:r w:rsidR="00FC212C" w:rsidRPr="0088346F">
        <w:rPr>
          <w:rFonts w:cs="2  Badr" w:hint="cs"/>
          <w:rtl/>
          <w:lang w:bidi="fa-IR"/>
        </w:rPr>
        <w:t xml:space="preserve"> این نیز محل تردید است.</w:t>
      </w:r>
      <w:r w:rsidR="005C2EF2" w:rsidRPr="0088346F">
        <w:rPr>
          <w:rFonts w:cs="2  Badr" w:hint="cs"/>
          <w:rtl/>
          <w:lang w:bidi="fa-IR"/>
        </w:rPr>
        <w:t xml:space="preserve"> و حداقل در </w:t>
      </w:r>
      <w:r w:rsidR="00187992" w:rsidRPr="0088346F">
        <w:rPr>
          <w:rFonts w:cs="2  Badr" w:hint="cs"/>
          <w:rtl/>
          <w:lang w:bidi="fa-IR"/>
        </w:rPr>
        <w:t>بعضی</w:t>
      </w:r>
      <w:r w:rsidR="005C2EF2" w:rsidRPr="0088346F">
        <w:rPr>
          <w:rFonts w:cs="2  Badr" w:hint="cs"/>
          <w:rtl/>
          <w:lang w:bidi="fa-IR"/>
        </w:rPr>
        <w:t xml:space="preserve"> از این کتب وجود ندارد.</w:t>
      </w:r>
    </w:p>
    <w:p w:rsidR="00077439" w:rsidRPr="0088346F" w:rsidRDefault="00187992" w:rsidP="00690914">
      <w:pPr>
        <w:pStyle w:val="Heading3"/>
        <w:bidi/>
        <w:spacing w:after="0"/>
        <w:rPr>
          <w:rFonts w:cs="2  Badr"/>
          <w:rtl/>
          <w:lang w:bidi="fa-IR"/>
        </w:rPr>
      </w:pPr>
      <w:r w:rsidRPr="0088346F">
        <w:rPr>
          <w:rFonts w:cs="2  Badr" w:hint="cs"/>
          <w:rtl/>
          <w:lang w:bidi="fa-IR"/>
        </w:rPr>
        <w:t>نتیجه</w:t>
      </w:r>
      <w:r w:rsidR="00077439" w:rsidRPr="0088346F">
        <w:rPr>
          <w:rFonts w:cs="2  Badr" w:hint="cs"/>
          <w:rtl/>
          <w:lang w:bidi="fa-IR"/>
        </w:rPr>
        <w:t xml:space="preserve"> بررسی سندی </w:t>
      </w:r>
      <w:r w:rsidR="00800423" w:rsidRPr="0088346F">
        <w:rPr>
          <w:rFonts w:cs="2  Badr"/>
          <w:rtl/>
          <w:lang w:bidi="fa-IR"/>
        </w:rPr>
        <w:t>خطبه 34</w:t>
      </w:r>
    </w:p>
    <w:p w:rsidR="00077439" w:rsidRPr="0088346F" w:rsidRDefault="00FC212C" w:rsidP="00690914">
      <w:pPr>
        <w:rPr>
          <w:rFonts w:cs="2  Badr"/>
          <w:rtl/>
          <w:lang w:bidi="fa-IR"/>
        </w:rPr>
      </w:pPr>
      <w:r w:rsidRPr="0088346F">
        <w:rPr>
          <w:rFonts w:cs="2  Badr" w:hint="cs"/>
          <w:rtl/>
          <w:lang w:bidi="fa-IR"/>
        </w:rPr>
        <w:t>بنابراین اگر بخواهیم برای این خطبه به لحاظ فقهی سندی درست کنیم، این ممکن نیست برای اینکه</w:t>
      </w:r>
      <w:r w:rsidR="00077439" w:rsidRPr="0088346F">
        <w:rPr>
          <w:rFonts w:cs="2  Badr" w:hint="cs"/>
          <w:rtl/>
          <w:lang w:bidi="fa-IR"/>
        </w:rPr>
        <w:t>؛</w:t>
      </w:r>
      <w:r w:rsidRPr="0088346F">
        <w:rPr>
          <w:rFonts w:cs="2  Badr" w:hint="cs"/>
          <w:rtl/>
          <w:lang w:bidi="fa-IR"/>
        </w:rPr>
        <w:t xml:space="preserve"> </w:t>
      </w:r>
    </w:p>
    <w:p w:rsidR="00077439" w:rsidRPr="0088346F" w:rsidRDefault="00FC212C" w:rsidP="00690914">
      <w:pPr>
        <w:rPr>
          <w:rFonts w:cs="2  Badr"/>
          <w:rtl/>
          <w:lang w:bidi="fa-IR"/>
        </w:rPr>
      </w:pPr>
      <w:r w:rsidRPr="0088346F">
        <w:rPr>
          <w:rFonts w:cs="2  Badr" w:hint="cs"/>
          <w:rtl/>
          <w:lang w:bidi="fa-IR"/>
        </w:rPr>
        <w:t xml:space="preserve">یکی از </w:t>
      </w:r>
      <w:r w:rsidR="00CE0D73" w:rsidRPr="0088346F">
        <w:rPr>
          <w:rFonts w:cs="2  Badr"/>
          <w:rtl/>
          <w:lang w:bidi="fa-IR"/>
        </w:rPr>
        <w:t>راه‌ها</w:t>
      </w:r>
      <w:r w:rsidR="00CE0D73" w:rsidRPr="0088346F">
        <w:rPr>
          <w:rFonts w:cs="2  Badr" w:hint="cs"/>
          <w:rtl/>
          <w:lang w:bidi="fa-IR"/>
        </w:rPr>
        <w:t>ی</w:t>
      </w:r>
      <w:r w:rsidRPr="0088346F">
        <w:rPr>
          <w:rFonts w:cs="2  Badr" w:hint="cs"/>
          <w:rtl/>
          <w:lang w:bidi="fa-IR"/>
        </w:rPr>
        <w:t xml:space="preserve"> تصحیح سندش، یکی سند شیخ مفید بود که در امالی سند داده بود و جوابش این بود که این سند شیخ مفید ضعف جدی دارد و چندین نفر مجهول و غیر موثق بودند. </w:t>
      </w:r>
    </w:p>
    <w:p w:rsidR="00077439" w:rsidRPr="0088346F" w:rsidRDefault="00FC212C" w:rsidP="00690914">
      <w:pPr>
        <w:rPr>
          <w:rFonts w:cs="2  Badr"/>
          <w:rtl/>
          <w:lang w:bidi="fa-IR"/>
        </w:rPr>
      </w:pPr>
      <w:r w:rsidRPr="0088346F">
        <w:rPr>
          <w:rFonts w:cs="2  Badr" w:hint="cs"/>
          <w:rtl/>
          <w:lang w:bidi="fa-IR"/>
        </w:rPr>
        <w:t xml:space="preserve">راه دوم اشتهار و </w:t>
      </w:r>
      <w:r w:rsidR="00187992" w:rsidRPr="0088346F">
        <w:rPr>
          <w:rFonts w:cs="2  Badr"/>
          <w:rtl/>
          <w:lang w:bidi="fa-IR"/>
        </w:rPr>
        <w:t>استفاضه</w:t>
      </w:r>
      <w:r w:rsidRPr="0088346F">
        <w:rPr>
          <w:rFonts w:cs="2  Badr" w:hint="cs"/>
          <w:rtl/>
          <w:lang w:bidi="fa-IR"/>
        </w:rPr>
        <w:t xml:space="preserve"> روایی است به خاطر اینکه این خطبه در چند کتاب نقل شده است. که اگر کسی از کبری بگذرد و بگوید من اشتهار روایی و </w:t>
      </w:r>
      <w:r w:rsidR="00187992" w:rsidRPr="0088346F">
        <w:rPr>
          <w:rFonts w:cs="2  Badr" w:hint="cs"/>
          <w:rtl/>
          <w:lang w:bidi="fa-IR"/>
        </w:rPr>
        <w:t>استفاضه</w:t>
      </w:r>
      <w:r w:rsidR="00077439" w:rsidRPr="0088346F">
        <w:rPr>
          <w:rFonts w:cs="2  Badr" w:hint="cs"/>
          <w:rtl/>
          <w:lang w:bidi="fa-IR"/>
        </w:rPr>
        <w:t xml:space="preserve"> را به اعتماد و اطمینان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دانم</w:t>
      </w:r>
      <w:r w:rsidRPr="0088346F">
        <w:rPr>
          <w:rFonts w:cs="2  Badr" w:hint="cs"/>
          <w:rtl/>
          <w:lang w:bidi="fa-IR"/>
        </w:rPr>
        <w:t xml:space="preserve">، آن نیز سه نظر است و ما قائل به تفصیل هستیم و اگر </w:t>
      </w:r>
      <w:r w:rsidR="00CE0D73" w:rsidRPr="0088346F">
        <w:rPr>
          <w:rFonts w:cs="2  Badr"/>
          <w:rtl/>
          <w:lang w:bidi="fa-IR"/>
        </w:rPr>
        <w:t>ازان</w:t>
      </w:r>
      <w:r w:rsidRPr="0088346F">
        <w:rPr>
          <w:rFonts w:cs="2  Badr" w:hint="cs"/>
          <w:rtl/>
          <w:lang w:bidi="fa-IR"/>
        </w:rPr>
        <w:t xml:space="preserve"> بحث کبروی بگذریم،</w:t>
      </w:r>
      <w:r w:rsidR="00077439" w:rsidRPr="0088346F">
        <w:rPr>
          <w:rFonts w:cs="2  Badr" w:hint="cs"/>
          <w:rtl/>
          <w:lang w:bidi="fa-IR"/>
        </w:rPr>
        <w:t xml:space="preserve"> </w:t>
      </w:r>
      <w:r w:rsidRPr="0088346F">
        <w:rPr>
          <w:rFonts w:cs="2  Badr" w:hint="cs"/>
          <w:rtl/>
          <w:lang w:bidi="fa-IR"/>
        </w:rPr>
        <w:t xml:space="preserve">به لحاظ </w:t>
      </w:r>
      <w:r w:rsidR="00077439" w:rsidRPr="0088346F">
        <w:rPr>
          <w:rFonts w:cs="2  Badr" w:hint="cs"/>
          <w:rtl/>
          <w:lang w:bidi="fa-IR"/>
        </w:rPr>
        <w:t>ص</w:t>
      </w:r>
      <w:r w:rsidRPr="0088346F">
        <w:rPr>
          <w:rFonts w:cs="2  Badr" w:hint="cs"/>
          <w:rtl/>
          <w:lang w:bidi="fa-IR"/>
        </w:rPr>
        <w:t xml:space="preserve">غروی در اینجا دو اشکال وجود دارد: </w:t>
      </w:r>
    </w:p>
    <w:p w:rsidR="00FC212C" w:rsidRPr="0088346F" w:rsidRDefault="00FC212C" w:rsidP="00690914">
      <w:pPr>
        <w:rPr>
          <w:rFonts w:cs="2  Badr"/>
          <w:rtl/>
          <w:lang w:bidi="fa-IR"/>
        </w:rPr>
      </w:pPr>
      <w:r w:rsidRPr="0088346F">
        <w:rPr>
          <w:rFonts w:cs="2  Badr" w:hint="cs"/>
          <w:rtl/>
          <w:lang w:bidi="fa-IR"/>
        </w:rPr>
        <w:t xml:space="preserve">اول اینکه در اینجا اشتهار عرضی نیست تا خبر را معتبر کند، ولو احتمال هم بیاید برای اینکه </w:t>
      </w:r>
      <w:r w:rsidR="00187992" w:rsidRPr="0088346F">
        <w:rPr>
          <w:rFonts w:cs="2  Badr" w:hint="cs"/>
          <w:rtl/>
          <w:lang w:bidi="fa-IR"/>
        </w:rPr>
        <w:t>خدشه‌دار</w:t>
      </w:r>
      <w:r w:rsidR="00077439" w:rsidRPr="0088346F">
        <w:rPr>
          <w:rFonts w:cs="2  Badr" w:hint="cs"/>
          <w:rtl/>
          <w:lang w:bidi="fa-IR"/>
        </w:rPr>
        <w:t xml:space="preserve"> شود کافی است. احتمال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ده</w:t>
      </w:r>
      <w:r w:rsidR="008B5BC0" w:rsidRPr="0088346F">
        <w:rPr>
          <w:rFonts w:cs="2  Badr" w:hint="cs"/>
          <w:rtl/>
          <w:lang w:bidi="fa-IR"/>
        </w:rPr>
        <w:t>ی</w:t>
      </w:r>
      <w:r w:rsidR="008B5BC0" w:rsidRPr="0088346F">
        <w:rPr>
          <w:rFonts w:cs="2  Badr" w:hint="eastAsia"/>
          <w:rtl/>
          <w:lang w:bidi="fa-IR"/>
        </w:rPr>
        <w:t>م</w:t>
      </w:r>
      <w:r w:rsidRPr="0088346F">
        <w:rPr>
          <w:rFonts w:cs="2  Badr" w:hint="cs"/>
          <w:rtl/>
          <w:lang w:bidi="fa-IR"/>
        </w:rPr>
        <w:t xml:space="preserve"> که این </w:t>
      </w:r>
      <w:r w:rsidR="00CE0D73" w:rsidRPr="0088346F">
        <w:rPr>
          <w:rFonts w:cs="2  Badr"/>
          <w:rtl/>
          <w:lang w:bidi="fa-IR"/>
        </w:rPr>
        <w:t>کتاب‌ها</w:t>
      </w:r>
      <w:r w:rsidRPr="0088346F">
        <w:rPr>
          <w:rFonts w:cs="2  Badr" w:hint="cs"/>
          <w:rtl/>
          <w:lang w:bidi="fa-IR"/>
        </w:rPr>
        <w:t xml:space="preserve"> از همدیگر گرفته باشند، نه اینکه به طور مستقل چند خبر نقل کرده باشند.</w:t>
      </w:r>
    </w:p>
    <w:p w:rsidR="00FC212C" w:rsidRPr="0088346F" w:rsidRDefault="00FC212C" w:rsidP="00690914">
      <w:pPr>
        <w:rPr>
          <w:rFonts w:cs="2  Badr"/>
          <w:rtl/>
          <w:lang w:bidi="fa-IR"/>
        </w:rPr>
      </w:pPr>
      <w:r w:rsidRPr="0088346F">
        <w:rPr>
          <w:rFonts w:cs="2  Badr" w:hint="cs"/>
          <w:rtl/>
          <w:lang w:bidi="fa-IR"/>
        </w:rPr>
        <w:t xml:space="preserve">اشکال دوم این است که </w:t>
      </w:r>
      <w:r w:rsidR="008B5BC0" w:rsidRPr="0088346F">
        <w:rPr>
          <w:rFonts w:cs="2  Badr"/>
          <w:rtl/>
          <w:lang w:bidi="fa-IR"/>
        </w:rPr>
        <w:t>جمله</w:t>
      </w:r>
      <w:r w:rsidRPr="0088346F">
        <w:rPr>
          <w:rFonts w:cs="2  Badr" w:hint="cs"/>
          <w:rtl/>
          <w:lang w:bidi="fa-IR"/>
        </w:rPr>
        <w:t xml:space="preserve"> آخر در همه نیست و اختلاف نسخه است و </w:t>
      </w:r>
      <w:r w:rsidR="000E6A25" w:rsidRPr="0088346F">
        <w:rPr>
          <w:rFonts w:cs="2  Badr" w:hint="cs"/>
          <w:rtl/>
          <w:lang w:bidi="fa-IR"/>
        </w:rPr>
        <w:t>این‌طور</w:t>
      </w:r>
      <w:r w:rsidRPr="0088346F">
        <w:rPr>
          <w:rFonts w:cs="2  Badr" w:hint="cs"/>
          <w:rtl/>
          <w:lang w:bidi="fa-IR"/>
        </w:rPr>
        <w:t xml:space="preserve"> نیست که در </w:t>
      </w:r>
      <w:r w:rsidR="008B5BC0" w:rsidRPr="0088346F">
        <w:rPr>
          <w:rFonts w:cs="2  Badr"/>
          <w:rtl/>
          <w:lang w:bidi="fa-IR"/>
        </w:rPr>
        <w:t>همه</w:t>
      </w:r>
      <w:r w:rsidRPr="0088346F">
        <w:rPr>
          <w:rFonts w:cs="2  Badr" w:hint="cs"/>
          <w:rtl/>
          <w:lang w:bidi="fa-IR"/>
        </w:rPr>
        <w:t xml:space="preserve">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Pr="0088346F">
        <w:rPr>
          <w:rFonts w:cs="2  Badr" w:hint="cs"/>
          <w:rtl/>
          <w:lang w:bidi="fa-IR"/>
        </w:rPr>
        <w:t xml:space="preserve"> </w:t>
      </w:r>
      <w:r w:rsidR="008B5BC0" w:rsidRPr="0088346F">
        <w:rPr>
          <w:rFonts w:cs="2  Badr"/>
          <w:rtl/>
          <w:lang w:bidi="fa-IR"/>
        </w:rPr>
        <w:t>جمله</w:t>
      </w:r>
      <w:r w:rsidRPr="0088346F">
        <w:rPr>
          <w:rFonts w:cs="2  Badr" w:hint="cs"/>
          <w:rtl/>
          <w:lang w:bidi="fa-IR"/>
        </w:rPr>
        <w:t xml:space="preserve"> آخر باشد. این دو اشکال موجب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شود</w:t>
      </w:r>
      <w:r w:rsidRPr="0088346F">
        <w:rPr>
          <w:rFonts w:cs="2  Badr" w:hint="cs"/>
          <w:rtl/>
          <w:lang w:bidi="fa-IR"/>
        </w:rPr>
        <w:t xml:space="preserve"> که به لحاظ سندی نتوان به این خطبه تمسک کرد. اما در عین حال به دلیل اینکه این مطلب در جاهای مختلف آمده است ارزش دارد که انسان از آن استفاده کند.</w:t>
      </w:r>
    </w:p>
    <w:p w:rsidR="00077439" w:rsidRPr="0088346F" w:rsidRDefault="00077439" w:rsidP="00690914">
      <w:pPr>
        <w:pStyle w:val="Heading2"/>
        <w:spacing w:after="0"/>
        <w:rPr>
          <w:rFonts w:cs="2  Badr"/>
          <w:sz w:val="28"/>
          <w:rtl/>
          <w:lang w:bidi="fa-IR"/>
        </w:rPr>
      </w:pPr>
      <w:r w:rsidRPr="0088346F">
        <w:rPr>
          <w:rFonts w:cs="2  Badr" w:hint="cs"/>
          <w:sz w:val="28"/>
          <w:rtl/>
          <w:lang w:bidi="fa-IR"/>
        </w:rPr>
        <w:lastRenderedPageBreak/>
        <w:t>2.</w:t>
      </w:r>
      <w:r w:rsidRPr="0088346F">
        <w:rPr>
          <w:rFonts w:cs="2  Badr" w:hint="cs"/>
          <w:rtl/>
        </w:rPr>
        <w:t xml:space="preserve"> بررسی دلالی </w:t>
      </w:r>
      <w:r w:rsidR="008B5BC0" w:rsidRPr="0088346F">
        <w:rPr>
          <w:rFonts w:cs="2  Badr"/>
          <w:rtl/>
        </w:rPr>
        <w:t>خطبه</w:t>
      </w:r>
      <w:r w:rsidRPr="0088346F">
        <w:rPr>
          <w:rFonts w:cs="2  Badr" w:hint="cs"/>
          <w:rtl/>
        </w:rPr>
        <w:t xml:space="preserve"> 34 </w:t>
      </w:r>
      <w:r w:rsidR="00051A71" w:rsidRPr="0088346F">
        <w:rPr>
          <w:rFonts w:cs="2  Badr" w:hint="cs"/>
          <w:rtl/>
        </w:rPr>
        <w:t>نهج‌البلاغه</w:t>
      </w:r>
    </w:p>
    <w:p w:rsidR="00670680" w:rsidRPr="0088346F" w:rsidRDefault="00FC212C" w:rsidP="00690914">
      <w:pPr>
        <w:rPr>
          <w:rFonts w:cs="2  Badr"/>
          <w:sz w:val="28"/>
          <w:rtl/>
          <w:lang w:bidi="fa-IR"/>
        </w:rPr>
      </w:pPr>
      <w:r w:rsidRPr="0088346F">
        <w:rPr>
          <w:rFonts w:cs="2  Badr" w:hint="cs"/>
          <w:sz w:val="28"/>
          <w:rtl/>
          <w:lang w:bidi="fa-IR"/>
        </w:rPr>
        <w:t xml:space="preserve">در مورد دلالت </w:t>
      </w:r>
      <w:r w:rsidR="005C2EF2" w:rsidRPr="0088346F">
        <w:rPr>
          <w:rFonts w:cs="2  Badr" w:hint="cs"/>
          <w:sz w:val="28"/>
          <w:rtl/>
          <w:lang w:bidi="fa-IR"/>
        </w:rPr>
        <w:t xml:space="preserve">جملات </w:t>
      </w:r>
      <w:r w:rsidR="00800423" w:rsidRPr="0088346F">
        <w:rPr>
          <w:rFonts w:cs="2  Badr"/>
          <w:b/>
          <w:bCs/>
          <w:sz w:val="28"/>
          <w:rtl/>
          <w:lang w:bidi="fa-IR"/>
        </w:rPr>
        <w:t>«</w:t>
      </w:r>
      <w:r w:rsidR="005C2EF2" w:rsidRPr="0088346F">
        <w:rPr>
          <w:rFonts w:cs="2  Badr" w:hint="cs"/>
          <w:b/>
          <w:bCs/>
          <w:rtl/>
        </w:rPr>
        <w:t>أَيُّهَا النَّاسُ إِنَّ لِي عَلَيْكُمْ حَقّاً وَ لَكُمْ عَلَيَّ حَقٌّ فَأَمَّا حَقُّكُمْ عَلَيَّ فَالنَّصِيحَةُ  لَكُمْ وَ تَوْفِيرُ فَيْئِكُمْ عَلَيْكُمْ وَ تَعْلِيمُكُمْ كَيْلَا تَجْهَلُوا وَ تَأْدِيبُكُمْ كَيْمَا تَعْلَمُوا</w:t>
      </w:r>
      <w:r w:rsidR="00800423" w:rsidRPr="0088346F">
        <w:rPr>
          <w:rFonts w:cs="2  Badr"/>
          <w:b/>
          <w:bCs/>
          <w:rtl/>
        </w:rPr>
        <w:t>»</w:t>
      </w:r>
      <w:r w:rsidR="005C2EF2" w:rsidRPr="0088346F">
        <w:rPr>
          <w:rFonts w:cs="2  Badr" w:hint="cs"/>
          <w:rtl/>
        </w:rPr>
        <w:t xml:space="preserve"> </w:t>
      </w:r>
      <w:r w:rsidR="008B5BC0" w:rsidRPr="0088346F">
        <w:rPr>
          <w:rFonts w:cs="2  Badr"/>
          <w:rtl/>
        </w:rPr>
        <w:t>ازخطبه</w:t>
      </w:r>
      <w:r w:rsidR="00670680" w:rsidRPr="0088346F">
        <w:rPr>
          <w:rFonts w:cs="2  Badr" w:hint="cs"/>
          <w:rtl/>
        </w:rPr>
        <w:t xml:space="preserve"> 34 </w:t>
      </w:r>
      <w:r w:rsidR="008B5BC0" w:rsidRPr="0088346F">
        <w:rPr>
          <w:rFonts w:cs="2  Badr"/>
          <w:rtl/>
        </w:rPr>
        <w:t>نهج‌البلاغه</w:t>
      </w:r>
      <w:r w:rsidR="00670680" w:rsidRPr="0088346F">
        <w:rPr>
          <w:rFonts w:cs="2  Badr" w:hint="cs"/>
          <w:sz w:val="28"/>
          <w:rtl/>
          <w:lang w:bidi="fa-IR"/>
        </w:rPr>
        <w:t xml:space="preserve"> </w:t>
      </w:r>
      <w:r w:rsidRPr="0088346F">
        <w:rPr>
          <w:rFonts w:cs="2  Badr" w:hint="cs"/>
          <w:sz w:val="28"/>
          <w:rtl/>
          <w:lang w:bidi="fa-IR"/>
        </w:rPr>
        <w:t>چند بحث وجود دارد</w:t>
      </w:r>
      <w:r w:rsidR="00670680" w:rsidRPr="0088346F">
        <w:rPr>
          <w:rFonts w:cs="2  Badr" w:hint="cs"/>
          <w:sz w:val="28"/>
          <w:rtl/>
          <w:lang w:bidi="fa-IR"/>
        </w:rPr>
        <w:t>.</w:t>
      </w:r>
    </w:p>
    <w:p w:rsidR="00670680" w:rsidRPr="0088346F" w:rsidRDefault="00670680" w:rsidP="00690914">
      <w:pPr>
        <w:pStyle w:val="Heading3"/>
        <w:bidi/>
        <w:spacing w:after="0"/>
        <w:rPr>
          <w:rFonts w:cs="2  Badr"/>
          <w:rtl/>
          <w:lang w:bidi="fa-IR"/>
        </w:rPr>
      </w:pPr>
      <w:r w:rsidRPr="0088346F">
        <w:rPr>
          <w:rFonts w:cs="2  Badr" w:hint="cs"/>
          <w:rtl/>
          <w:lang w:bidi="fa-IR"/>
        </w:rPr>
        <w:t xml:space="preserve">یک. </w:t>
      </w:r>
      <w:r w:rsidR="005175CD" w:rsidRPr="0088346F">
        <w:rPr>
          <w:rFonts w:cs="2  Badr" w:hint="cs"/>
          <w:rtl/>
          <w:lang w:bidi="fa-IR"/>
        </w:rPr>
        <w:t xml:space="preserve">دلالت </w:t>
      </w:r>
      <w:r w:rsidR="008B5BC0" w:rsidRPr="0088346F">
        <w:rPr>
          <w:rFonts w:cs="2  Badr"/>
          <w:rtl/>
          <w:lang w:bidi="fa-IR"/>
        </w:rPr>
        <w:t>واژه</w:t>
      </w:r>
      <w:r w:rsidR="005175CD" w:rsidRPr="0088346F">
        <w:rPr>
          <w:rFonts w:cs="2  Badr" w:hint="cs"/>
          <w:rtl/>
          <w:lang w:bidi="fa-IR"/>
        </w:rPr>
        <w:t xml:space="preserve"> </w:t>
      </w:r>
      <w:r w:rsidR="00800423" w:rsidRPr="0088346F">
        <w:rPr>
          <w:rFonts w:cs="2  Badr"/>
          <w:rtl/>
          <w:lang w:bidi="fa-IR"/>
        </w:rPr>
        <w:t>«</w:t>
      </w:r>
      <w:r w:rsidR="005175CD" w:rsidRPr="0088346F">
        <w:rPr>
          <w:rFonts w:cs="2  Badr" w:hint="cs"/>
          <w:sz w:val="30"/>
          <w:rtl/>
        </w:rPr>
        <w:t>حَقٌّ</w:t>
      </w:r>
      <w:r w:rsidR="00800423" w:rsidRPr="0088346F">
        <w:rPr>
          <w:rFonts w:cs="2  Badr"/>
          <w:sz w:val="30"/>
          <w:rtl/>
        </w:rPr>
        <w:t>»</w:t>
      </w:r>
      <w:r w:rsidR="005175CD" w:rsidRPr="0088346F">
        <w:rPr>
          <w:rFonts w:cs="2  Badr" w:hint="cs"/>
          <w:rtl/>
          <w:lang w:bidi="fa-IR"/>
        </w:rPr>
        <w:t xml:space="preserve"> بر </w:t>
      </w:r>
      <w:r w:rsidRPr="0088346F">
        <w:rPr>
          <w:rFonts w:cs="2  Badr" w:hint="cs"/>
          <w:rtl/>
          <w:lang w:bidi="fa-IR"/>
        </w:rPr>
        <w:t xml:space="preserve">الزام </w:t>
      </w:r>
    </w:p>
    <w:p w:rsidR="00670680" w:rsidRPr="0088346F" w:rsidRDefault="00FC212C" w:rsidP="00690914">
      <w:pPr>
        <w:rPr>
          <w:rFonts w:cs="2  Badr"/>
          <w:rtl/>
          <w:lang w:bidi="fa-IR"/>
        </w:rPr>
      </w:pPr>
      <w:r w:rsidRPr="0088346F">
        <w:rPr>
          <w:rFonts w:cs="2  Badr" w:hint="cs"/>
          <w:rtl/>
          <w:lang w:bidi="fa-IR"/>
        </w:rPr>
        <w:t xml:space="preserve"> اولین نکته این است که این حدیث مفید حکم الزامی است یا یک </w:t>
      </w:r>
      <w:r w:rsidR="00670680" w:rsidRPr="0088346F">
        <w:rPr>
          <w:rFonts w:cs="2  Badr" w:hint="cs"/>
          <w:rtl/>
          <w:lang w:bidi="fa-IR"/>
        </w:rPr>
        <w:t xml:space="preserve">حکم رجحانی </w:t>
      </w:r>
      <w:r w:rsidR="008B5BC0" w:rsidRPr="0088346F">
        <w:rPr>
          <w:rFonts w:cs="2  Badr"/>
          <w:rtl/>
          <w:lang w:bidi="fa-IR"/>
        </w:rPr>
        <w:t>پسند</w:t>
      </w:r>
      <w:r w:rsidR="008B5BC0" w:rsidRPr="0088346F">
        <w:rPr>
          <w:rFonts w:cs="2  Badr" w:hint="cs"/>
          <w:rtl/>
          <w:lang w:bidi="fa-IR"/>
        </w:rPr>
        <w:t>ی</w:t>
      </w:r>
      <w:r w:rsidR="008B5BC0" w:rsidRPr="0088346F">
        <w:rPr>
          <w:rFonts w:cs="2  Badr" w:hint="eastAsia"/>
          <w:rtl/>
          <w:lang w:bidi="fa-IR"/>
        </w:rPr>
        <w:t>ده‌ا</w:t>
      </w:r>
      <w:r w:rsidR="008B5BC0" w:rsidRPr="0088346F">
        <w:rPr>
          <w:rFonts w:cs="2  Badr" w:hint="cs"/>
          <w:rtl/>
          <w:lang w:bidi="fa-IR"/>
        </w:rPr>
        <w:t>ی</w:t>
      </w:r>
      <w:r w:rsidRPr="0088346F">
        <w:rPr>
          <w:rFonts w:cs="2  Badr" w:hint="cs"/>
          <w:rtl/>
          <w:lang w:bidi="fa-IR"/>
        </w:rPr>
        <w:t xml:space="preserve"> را ک</w:t>
      </w:r>
      <w:r w:rsidR="00670680" w:rsidRPr="0088346F">
        <w:rPr>
          <w:rFonts w:cs="2  Badr" w:hint="cs"/>
          <w:rtl/>
          <w:lang w:bidi="fa-IR"/>
        </w:rPr>
        <w:t xml:space="preserve">ه با استحباب سازگار است بیان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کند</w:t>
      </w:r>
      <w:r w:rsidRPr="0088346F">
        <w:rPr>
          <w:rFonts w:cs="2  Badr" w:hint="cs"/>
          <w:rtl/>
          <w:lang w:bidi="fa-IR"/>
        </w:rPr>
        <w:t xml:space="preserve">؟ </w:t>
      </w:r>
    </w:p>
    <w:p w:rsidR="00FC212C" w:rsidRPr="0088346F" w:rsidRDefault="00FC212C" w:rsidP="00690914">
      <w:pPr>
        <w:rPr>
          <w:rFonts w:cs="2  Badr"/>
          <w:rtl/>
          <w:lang w:bidi="fa-IR"/>
        </w:rPr>
      </w:pPr>
      <w:r w:rsidRPr="0088346F">
        <w:rPr>
          <w:rFonts w:cs="2  Badr" w:hint="cs"/>
          <w:rtl/>
          <w:lang w:bidi="fa-IR"/>
        </w:rPr>
        <w:t>در این حدیث امر نیست که بخواهیم به ظهور توجه کنیم بلکه تعبیر حق آمده است و عرض کردیم ک</w:t>
      </w:r>
      <w:r w:rsidR="00670680" w:rsidRPr="0088346F">
        <w:rPr>
          <w:rFonts w:cs="2  Badr" w:hint="cs"/>
          <w:rtl/>
          <w:lang w:bidi="fa-IR"/>
        </w:rPr>
        <w:t xml:space="preserve">ه در جایی که </w:t>
      </w:r>
      <w:r w:rsidR="008B5BC0" w:rsidRPr="0088346F">
        <w:rPr>
          <w:rFonts w:cs="2  Badr"/>
          <w:rtl/>
          <w:lang w:bidi="fa-IR"/>
        </w:rPr>
        <w:t>کلمه</w:t>
      </w:r>
      <w:r w:rsidR="00670680" w:rsidRPr="0088346F">
        <w:rPr>
          <w:rFonts w:cs="2  Badr" w:hint="cs"/>
          <w:rtl/>
          <w:lang w:bidi="fa-IR"/>
        </w:rPr>
        <w:t xml:space="preserve"> حق بیاید ،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توان</w:t>
      </w:r>
      <w:r w:rsidR="00670680" w:rsidRPr="0088346F">
        <w:rPr>
          <w:rFonts w:cs="2  Badr" w:hint="cs"/>
          <w:rtl/>
          <w:lang w:bidi="fa-IR"/>
        </w:rPr>
        <w:t xml:space="preserve"> </w:t>
      </w:r>
      <w:r w:rsidRPr="0088346F">
        <w:rPr>
          <w:rFonts w:cs="2  Badr" w:hint="cs"/>
          <w:rtl/>
          <w:lang w:bidi="fa-IR"/>
        </w:rPr>
        <w:t xml:space="preserve">از آن </w:t>
      </w:r>
      <w:r w:rsidR="008B5BC0" w:rsidRPr="0088346F">
        <w:rPr>
          <w:rFonts w:cs="2  Badr"/>
          <w:rtl/>
          <w:lang w:bidi="fa-IR"/>
        </w:rPr>
        <w:t>استفاده</w:t>
      </w:r>
      <w:r w:rsidRPr="0088346F">
        <w:rPr>
          <w:rFonts w:cs="2  Badr" w:hint="cs"/>
          <w:rtl/>
          <w:lang w:bidi="fa-IR"/>
        </w:rPr>
        <w:t xml:space="preserve"> وجوب و الزام کرد، حق یعنی ثابت</w:t>
      </w:r>
      <w:r w:rsidR="008B5BC0" w:rsidRPr="0088346F">
        <w:rPr>
          <w:rFonts w:cs="2  Badr"/>
          <w:rtl/>
          <w:lang w:bidi="fa-IR"/>
        </w:rPr>
        <w:t xml:space="preserve"> </w:t>
      </w:r>
      <w:r w:rsidRPr="0088346F">
        <w:rPr>
          <w:rFonts w:cs="2  Badr" w:hint="cs"/>
          <w:rtl/>
          <w:lang w:bidi="fa-IR"/>
        </w:rPr>
        <w:t>و امر ثابت یعنی با همان مقد</w:t>
      </w:r>
      <w:r w:rsidR="00670680" w:rsidRPr="0088346F">
        <w:rPr>
          <w:rFonts w:cs="2  Badr" w:hint="cs"/>
          <w:rtl/>
          <w:lang w:bidi="fa-IR"/>
        </w:rPr>
        <w:t xml:space="preserve">ماتی که در دلالت امر بر وجوب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پذ</w:t>
      </w:r>
      <w:r w:rsidR="008B5BC0" w:rsidRPr="0088346F">
        <w:rPr>
          <w:rFonts w:cs="2  Badr" w:hint="cs"/>
          <w:rtl/>
          <w:lang w:bidi="fa-IR"/>
        </w:rPr>
        <w:t>ی</w:t>
      </w:r>
      <w:r w:rsidR="008B5BC0" w:rsidRPr="0088346F">
        <w:rPr>
          <w:rFonts w:cs="2  Badr" w:hint="eastAsia"/>
          <w:rtl/>
          <w:lang w:bidi="fa-IR"/>
        </w:rPr>
        <w:t>ر</w:t>
      </w:r>
      <w:r w:rsidR="008B5BC0" w:rsidRPr="0088346F">
        <w:rPr>
          <w:rFonts w:cs="2  Badr" w:hint="cs"/>
          <w:rtl/>
          <w:lang w:bidi="fa-IR"/>
        </w:rPr>
        <w:t>ی</w:t>
      </w:r>
      <w:r w:rsidR="008B5BC0" w:rsidRPr="0088346F">
        <w:rPr>
          <w:rFonts w:cs="2  Badr" w:hint="eastAsia"/>
          <w:rtl/>
          <w:lang w:bidi="fa-IR"/>
        </w:rPr>
        <w:t>م</w:t>
      </w:r>
      <w:r w:rsidRPr="0088346F">
        <w:rPr>
          <w:rFonts w:cs="2  Badr" w:hint="cs"/>
          <w:rtl/>
          <w:lang w:bidi="fa-IR"/>
        </w:rPr>
        <w:t xml:space="preserve"> </w:t>
      </w:r>
      <w:r w:rsidR="00800423" w:rsidRPr="0088346F">
        <w:rPr>
          <w:rFonts w:cs="2  Badr"/>
          <w:rtl/>
          <w:lang w:bidi="fa-IR"/>
        </w:rPr>
        <w:t>(</w:t>
      </w:r>
      <w:r w:rsidRPr="0088346F">
        <w:rPr>
          <w:rFonts w:cs="2  Badr" w:hint="cs"/>
          <w:rtl/>
          <w:lang w:bidi="fa-IR"/>
        </w:rPr>
        <w:t>با دلالت عقلی یا با مقد</w:t>
      </w:r>
      <w:r w:rsidR="00670680" w:rsidRPr="0088346F">
        <w:rPr>
          <w:rFonts w:cs="2  Badr" w:hint="cs"/>
          <w:rtl/>
          <w:lang w:bidi="fa-IR"/>
        </w:rPr>
        <w:t xml:space="preserve">مات حکمت)، با همان معنا در </w:t>
      </w:r>
      <w:r w:rsidR="008B5BC0" w:rsidRPr="0088346F">
        <w:rPr>
          <w:rFonts w:cs="2  Badr"/>
          <w:rtl/>
          <w:lang w:bidi="fa-IR"/>
        </w:rPr>
        <w:t>واژه‌ا</w:t>
      </w:r>
      <w:r w:rsidR="008B5BC0" w:rsidRPr="0088346F">
        <w:rPr>
          <w:rFonts w:cs="2  Badr" w:hint="cs"/>
          <w:rtl/>
          <w:lang w:bidi="fa-IR"/>
        </w:rPr>
        <w:t>ی</w:t>
      </w:r>
      <w:r w:rsidRPr="0088346F">
        <w:rPr>
          <w:rFonts w:cs="2  Badr" w:hint="cs"/>
          <w:rtl/>
          <w:lang w:bidi="fa-IR"/>
        </w:rPr>
        <w:t xml:space="preserve"> مانند حق نیز ثابت است. </w:t>
      </w:r>
      <w:r w:rsidR="000D31B3" w:rsidRPr="0088346F">
        <w:rPr>
          <w:rFonts w:cs="2  Badr" w:hint="cs"/>
          <w:rtl/>
          <w:lang w:bidi="fa-IR"/>
        </w:rPr>
        <w:t>مثلاً</w:t>
      </w:r>
      <w:r w:rsidRPr="0088346F">
        <w:rPr>
          <w:rFonts w:cs="2  Badr" w:hint="cs"/>
          <w:rtl/>
          <w:lang w:bidi="fa-IR"/>
        </w:rPr>
        <w:t xml:space="preserve"> اگر دلیل بگوید </w:t>
      </w:r>
      <w:r w:rsidRPr="0088346F">
        <w:rPr>
          <w:rFonts w:cs="2  Badr" w:hint="cs"/>
          <w:b/>
          <w:bCs/>
          <w:rtl/>
          <w:lang w:bidi="fa-IR"/>
        </w:rPr>
        <w:t>واجبٌ، حقٌّ</w:t>
      </w:r>
      <w:r w:rsidRPr="0088346F">
        <w:rPr>
          <w:rFonts w:cs="2  Badr" w:hint="cs"/>
          <w:rtl/>
          <w:lang w:bidi="fa-IR"/>
        </w:rPr>
        <w:t xml:space="preserve">، این تعابیر مفید وجوب و الزام است </w:t>
      </w:r>
      <w:r w:rsidR="00670680" w:rsidRPr="0088346F">
        <w:rPr>
          <w:rFonts w:cs="2  Badr" w:hint="cs"/>
          <w:rtl/>
          <w:lang w:bidi="fa-IR"/>
        </w:rPr>
        <w:t xml:space="preserve">مگر اینکه </w:t>
      </w:r>
      <w:r w:rsidR="008B5BC0" w:rsidRPr="0088346F">
        <w:rPr>
          <w:rFonts w:cs="2  Badr"/>
          <w:rtl/>
          <w:lang w:bidi="fa-IR"/>
        </w:rPr>
        <w:t>قر</w:t>
      </w:r>
      <w:r w:rsidR="008B5BC0" w:rsidRPr="0088346F">
        <w:rPr>
          <w:rFonts w:cs="2  Badr" w:hint="cs"/>
          <w:rtl/>
          <w:lang w:bidi="fa-IR"/>
        </w:rPr>
        <w:t>ی</w:t>
      </w:r>
      <w:r w:rsidR="008B5BC0" w:rsidRPr="0088346F">
        <w:rPr>
          <w:rFonts w:cs="2  Badr" w:hint="eastAsia"/>
          <w:rtl/>
          <w:lang w:bidi="fa-IR"/>
        </w:rPr>
        <w:t>نه‌ا</w:t>
      </w:r>
      <w:r w:rsidR="008B5BC0" w:rsidRPr="0088346F">
        <w:rPr>
          <w:rFonts w:cs="2  Badr" w:hint="cs"/>
          <w:rtl/>
          <w:lang w:bidi="fa-IR"/>
        </w:rPr>
        <w:t>ی</w:t>
      </w:r>
      <w:r w:rsidRPr="0088346F">
        <w:rPr>
          <w:rFonts w:cs="2  Badr" w:hint="cs"/>
          <w:rtl/>
          <w:lang w:bidi="fa-IR"/>
        </w:rPr>
        <w:t xml:space="preserve"> در جایی بیاید و آن را از وجوب ساقط کند و لذا در </w:t>
      </w:r>
      <w:r w:rsidR="008B5BC0" w:rsidRPr="0088346F">
        <w:rPr>
          <w:rFonts w:cs="2  Badr"/>
          <w:rtl/>
          <w:lang w:bidi="fa-IR"/>
        </w:rPr>
        <w:t>رساله</w:t>
      </w:r>
      <w:r w:rsidRPr="0088346F">
        <w:rPr>
          <w:rFonts w:cs="2  Badr" w:hint="cs"/>
          <w:rtl/>
          <w:lang w:bidi="fa-IR"/>
        </w:rPr>
        <w:t xml:space="preserve"> حقوق امام سجاد نیز چون تعبیر حق آمده است ، اصلش الزام و وجوب است ، البته در خیلی از فقرات</w:t>
      </w:r>
      <w:r w:rsidR="00670680" w:rsidRPr="0088346F">
        <w:rPr>
          <w:rFonts w:cs="2  Badr" w:hint="cs"/>
          <w:rtl/>
          <w:lang w:bidi="fa-IR"/>
        </w:rPr>
        <w:t xml:space="preserve">ش </w:t>
      </w:r>
      <w:r w:rsidR="008B5BC0" w:rsidRPr="0088346F">
        <w:rPr>
          <w:rFonts w:cs="2  Badr"/>
          <w:rtl/>
          <w:lang w:bidi="fa-IR"/>
        </w:rPr>
        <w:t>ادله</w:t>
      </w:r>
      <w:r w:rsidR="00670680" w:rsidRPr="0088346F">
        <w:rPr>
          <w:rFonts w:cs="2  Badr" w:hint="cs"/>
          <w:rtl/>
          <w:lang w:bidi="fa-IR"/>
        </w:rPr>
        <w:t xml:space="preserve"> جدا و بیرونی داریم که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این حق الزامی نیست و استحبابی است. </w:t>
      </w:r>
    </w:p>
    <w:p w:rsidR="00FC212C" w:rsidRPr="0088346F" w:rsidRDefault="008B5BC0" w:rsidP="00690914">
      <w:pPr>
        <w:rPr>
          <w:rFonts w:cs="2  Badr"/>
          <w:rtl/>
          <w:lang w:bidi="fa-IR"/>
        </w:rPr>
      </w:pPr>
      <w:r w:rsidRPr="0088346F">
        <w:rPr>
          <w:rFonts w:cs="2  Badr"/>
          <w:rtl/>
          <w:lang w:bidi="fa-IR"/>
        </w:rPr>
        <w:t>نم</w:t>
      </w:r>
      <w:r w:rsidRPr="0088346F">
        <w:rPr>
          <w:rFonts w:cs="2  Badr" w:hint="cs"/>
          <w:rtl/>
          <w:lang w:bidi="fa-IR"/>
        </w:rPr>
        <w:t>ی‌</w:t>
      </w:r>
      <w:r w:rsidRPr="0088346F">
        <w:rPr>
          <w:rFonts w:cs="2  Badr" w:hint="eastAsia"/>
          <w:rtl/>
          <w:lang w:bidi="fa-IR"/>
        </w:rPr>
        <w:t>گو</w:t>
      </w:r>
      <w:r w:rsidRPr="0088346F">
        <w:rPr>
          <w:rFonts w:cs="2  Badr" w:hint="cs"/>
          <w:rtl/>
          <w:lang w:bidi="fa-IR"/>
        </w:rPr>
        <w:t>یی</w:t>
      </w:r>
      <w:r w:rsidRPr="0088346F">
        <w:rPr>
          <w:rFonts w:cs="2  Badr" w:hint="eastAsia"/>
          <w:rtl/>
          <w:lang w:bidi="fa-IR"/>
        </w:rPr>
        <w:t>م</w:t>
      </w:r>
      <w:r w:rsidR="00FC212C" w:rsidRPr="0088346F">
        <w:rPr>
          <w:rFonts w:cs="2  Badr" w:hint="cs"/>
          <w:rtl/>
          <w:lang w:bidi="fa-IR"/>
        </w:rPr>
        <w:t xml:space="preserve"> استعمال حق در معنای استحباب</w:t>
      </w:r>
      <w:r w:rsidR="00670680" w:rsidRPr="0088346F">
        <w:rPr>
          <w:rFonts w:cs="2  Badr" w:hint="cs"/>
          <w:rtl/>
          <w:lang w:bidi="fa-IR"/>
        </w:rPr>
        <w:t xml:space="preserve">ی و حقوق مستحب غلط است، حتی </w:t>
      </w:r>
      <w:r w:rsidRPr="0088346F">
        <w:rPr>
          <w:rFonts w:cs="2  Badr"/>
          <w:rtl/>
          <w:lang w:bidi="fa-IR"/>
        </w:rPr>
        <w:t>نم</w:t>
      </w:r>
      <w:r w:rsidRPr="0088346F">
        <w:rPr>
          <w:rFonts w:cs="2  Badr" w:hint="cs"/>
          <w:rtl/>
          <w:lang w:bidi="fa-IR"/>
        </w:rPr>
        <w:t>ی‌</w:t>
      </w:r>
      <w:r w:rsidRPr="0088346F">
        <w:rPr>
          <w:rFonts w:cs="2  Badr" w:hint="eastAsia"/>
          <w:rtl/>
          <w:lang w:bidi="fa-IR"/>
        </w:rPr>
        <w:t>گو</w:t>
      </w:r>
      <w:r w:rsidRPr="0088346F">
        <w:rPr>
          <w:rFonts w:cs="2  Badr" w:hint="cs"/>
          <w:rtl/>
          <w:lang w:bidi="fa-IR"/>
        </w:rPr>
        <w:t>یی</w:t>
      </w:r>
      <w:r w:rsidRPr="0088346F">
        <w:rPr>
          <w:rFonts w:cs="2  Badr" w:hint="eastAsia"/>
          <w:rtl/>
          <w:lang w:bidi="fa-IR"/>
        </w:rPr>
        <w:t>م</w:t>
      </w:r>
      <w:r w:rsidR="00FC212C" w:rsidRPr="0088346F">
        <w:rPr>
          <w:rFonts w:cs="2  Badr" w:hint="cs"/>
          <w:rtl/>
          <w:lang w:bidi="fa-IR"/>
        </w:rPr>
        <w:t xml:space="preserve"> مجاز ا</w:t>
      </w:r>
      <w:r w:rsidR="00670680" w:rsidRPr="0088346F">
        <w:rPr>
          <w:rFonts w:cs="2  Badr" w:hint="cs"/>
          <w:rtl/>
          <w:lang w:bidi="fa-IR"/>
        </w:rPr>
        <w:t xml:space="preserve">ست ، بلکه </w:t>
      </w:r>
      <w:r w:rsidRPr="0088346F">
        <w:rPr>
          <w:rFonts w:cs="2  Badr"/>
          <w:rtl/>
          <w:lang w:bidi="fa-IR"/>
        </w:rPr>
        <w:t>م</w:t>
      </w:r>
      <w:r w:rsidRPr="0088346F">
        <w:rPr>
          <w:rFonts w:cs="2  Badr" w:hint="cs"/>
          <w:rtl/>
          <w:lang w:bidi="fa-IR"/>
        </w:rPr>
        <w:t>ی‌</w:t>
      </w:r>
      <w:r w:rsidRPr="0088346F">
        <w:rPr>
          <w:rFonts w:cs="2  Badr" w:hint="eastAsia"/>
          <w:rtl/>
          <w:lang w:bidi="fa-IR"/>
        </w:rPr>
        <w:t>گو</w:t>
      </w:r>
      <w:r w:rsidRPr="0088346F">
        <w:rPr>
          <w:rFonts w:cs="2  Badr" w:hint="cs"/>
          <w:rtl/>
          <w:lang w:bidi="fa-IR"/>
        </w:rPr>
        <w:t>یی</w:t>
      </w:r>
      <w:r w:rsidRPr="0088346F">
        <w:rPr>
          <w:rFonts w:cs="2  Badr" w:hint="eastAsia"/>
          <w:rtl/>
          <w:lang w:bidi="fa-IR"/>
        </w:rPr>
        <w:t>م</w:t>
      </w:r>
      <w:r w:rsidR="00FC212C" w:rsidRPr="0088346F">
        <w:rPr>
          <w:rFonts w:cs="2  Badr" w:hint="cs"/>
          <w:rtl/>
          <w:lang w:bidi="fa-IR"/>
        </w:rPr>
        <w:t xml:space="preserve"> وقتی که حق بدون قید باشد با مقدمات حکمت </w:t>
      </w:r>
      <w:r w:rsidR="005C2EF2" w:rsidRPr="0088346F">
        <w:rPr>
          <w:rFonts w:cs="2  Badr" w:hint="cs"/>
          <w:rtl/>
          <w:lang w:bidi="fa-IR"/>
        </w:rPr>
        <w:t xml:space="preserve">یعنی </w:t>
      </w:r>
      <w:r w:rsidR="001414EE" w:rsidRPr="0088346F">
        <w:rPr>
          <w:rFonts w:cs="2  Badr" w:hint="cs"/>
          <w:rtl/>
          <w:lang w:bidi="fa-IR"/>
        </w:rPr>
        <w:t>ثابت علی‌</w:t>
      </w:r>
      <w:r w:rsidR="00FC212C" w:rsidRPr="0088346F">
        <w:rPr>
          <w:rFonts w:cs="2  Badr" w:hint="cs"/>
          <w:rtl/>
          <w:lang w:bidi="fa-IR"/>
        </w:rPr>
        <w:t xml:space="preserve">الاطلاق است، یعنی حکم الزامی است. عین همان چیزی </w:t>
      </w:r>
      <w:r w:rsidR="00670680" w:rsidRPr="0088346F">
        <w:rPr>
          <w:rFonts w:cs="2  Badr" w:hint="cs"/>
          <w:rtl/>
          <w:lang w:bidi="fa-IR"/>
        </w:rPr>
        <w:t xml:space="preserve">که در </w:t>
      </w:r>
      <w:r w:rsidRPr="0088346F">
        <w:rPr>
          <w:rFonts w:cs="2  Badr"/>
          <w:rtl/>
          <w:lang w:bidi="fa-IR"/>
        </w:rPr>
        <w:t>ص</w:t>
      </w:r>
      <w:r w:rsidRPr="0088346F">
        <w:rPr>
          <w:rFonts w:cs="2  Badr" w:hint="cs"/>
          <w:rtl/>
          <w:lang w:bidi="fa-IR"/>
        </w:rPr>
        <w:t>ی</w:t>
      </w:r>
      <w:r w:rsidRPr="0088346F">
        <w:rPr>
          <w:rFonts w:cs="2  Badr" w:hint="eastAsia"/>
          <w:rtl/>
          <w:lang w:bidi="fa-IR"/>
        </w:rPr>
        <w:t>غه</w:t>
      </w:r>
      <w:r w:rsidR="00670680" w:rsidRPr="0088346F">
        <w:rPr>
          <w:rFonts w:cs="2  Badr" w:hint="cs"/>
          <w:rtl/>
          <w:lang w:bidi="fa-IR"/>
        </w:rPr>
        <w:t xml:space="preserve"> امر و در </w:t>
      </w:r>
      <w:r w:rsidRPr="0088346F">
        <w:rPr>
          <w:rFonts w:cs="2  Badr"/>
          <w:rtl/>
          <w:lang w:bidi="fa-IR"/>
        </w:rPr>
        <w:t>ماده</w:t>
      </w:r>
      <w:r w:rsidR="00670680" w:rsidRPr="0088346F">
        <w:rPr>
          <w:rFonts w:cs="2  Badr" w:hint="cs"/>
          <w:rtl/>
          <w:lang w:bidi="fa-IR"/>
        </w:rPr>
        <w:t xml:space="preserve"> امر </w:t>
      </w:r>
      <w:r w:rsidRPr="0088346F">
        <w:rPr>
          <w:rFonts w:cs="2  Badr"/>
          <w:rtl/>
          <w:lang w:bidi="fa-IR"/>
        </w:rPr>
        <w:t>م</w:t>
      </w:r>
      <w:r w:rsidRPr="0088346F">
        <w:rPr>
          <w:rFonts w:cs="2  Badr" w:hint="cs"/>
          <w:rtl/>
          <w:lang w:bidi="fa-IR"/>
        </w:rPr>
        <w:t>ی‌</w:t>
      </w:r>
      <w:r w:rsidRPr="0088346F">
        <w:rPr>
          <w:rFonts w:cs="2  Badr" w:hint="eastAsia"/>
          <w:rtl/>
          <w:lang w:bidi="fa-IR"/>
        </w:rPr>
        <w:t>گو</w:t>
      </w:r>
      <w:r w:rsidRPr="0088346F">
        <w:rPr>
          <w:rFonts w:cs="2  Badr" w:hint="cs"/>
          <w:rtl/>
          <w:lang w:bidi="fa-IR"/>
        </w:rPr>
        <w:t>یی</w:t>
      </w:r>
      <w:r w:rsidRPr="0088346F">
        <w:rPr>
          <w:rFonts w:cs="2  Badr" w:hint="eastAsia"/>
          <w:rtl/>
          <w:lang w:bidi="fa-IR"/>
        </w:rPr>
        <w:t>م</w:t>
      </w:r>
      <w:r w:rsidR="00FC212C" w:rsidRPr="0088346F">
        <w:rPr>
          <w:rFonts w:cs="2  Badr" w:hint="cs"/>
          <w:rtl/>
          <w:lang w:bidi="fa-IR"/>
        </w:rPr>
        <w:t xml:space="preserve"> </w:t>
      </w:r>
      <w:r w:rsidR="00670680" w:rsidRPr="0088346F">
        <w:rPr>
          <w:rFonts w:cs="2  Badr" w:hint="cs"/>
          <w:rtl/>
          <w:lang w:bidi="fa-IR"/>
        </w:rPr>
        <w:t xml:space="preserve">، در </w:t>
      </w:r>
      <w:r w:rsidRPr="0088346F">
        <w:rPr>
          <w:rFonts w:cs="2  Badr"/>
          <w:rtl/>
          <w:lang w:bidi="fa-IR"/>
        </w:rPr>
        <w:t>جمله</w:t>
      </w:r>
      <w:r w:rsidR="00670680" w:rsidRPr="0088346F">
        <w:rPr>
          <w:rFonts w:cs="2  Badr" w:hint="cs"/>
          <w:rtl/>
          <w:lang w:bidi="fa-IR"/>
        </w:rPr>
        <w:t xml:space="preserve"> </w:t>
      </w:r>
      <w:r w:rsidR="00CE0D73" w:rsidRPr="0088346F">
        <w:rPr>
          <w:rFonts w:cs="2  Badr"/>
          <w:rtl/>
          <w:lang w:bidi="fa-IR"/>
        </w:rPr>
        <w:t>خبر</w:t>
      </w:r>
      <w:r w:rsidR="00CE0D73" w:rsidRPr="0088346F">
        <w:rPr>
          <w:rFonts w:cs="2  Badr" w:hint="cs"/>
          <w:rtl/>
          <w:lang w:bidi="fa-IR"/>
        </w:rPr>
        <w:t>ی‌</w:t>
      </w:r>
      <w:r w:rsidR="00CE0D73" w:rsidRPr="0088346F">
        <w:rPr>
          <w:rFonts w:cs="2  Badr" w:hint="eastAsia"/>
          <w:rtl/>
          <w:lang w:bidi="fa-IR"/>
        </w:rPr>
        <w:t>ها</w:t>
      </w:r>
      <w:r w:rsidR="00CE0D73" w:rsidRPr="0088346F">
        <w:rPr>
          <w:rFonts w:cs="2  Badr" w:hint="cs"/>
          <w:rtl/>
          <w:lang w:bidi="fa-IR"/>
        </w:rPr>
        <w:t>ی</w:t>
      </w:r>
      <w:r w:rsidR="00670680" w:rsidRPr="0088346F">
        <w:rPr>
          <w:rFonts w:cs="2  Badr" w:hint="cs"/>
          <w:rtl/>
          <w:lang w:bidi="fa-IR"/>
        </w:rPr>
        <w:t xml:space="preserve"> که در مقام امر به کار </w:t>
      </w:r>
      <w:r w:rsidRPr="0088346F">
        <w:rPr>
          <w:rFonts w:cs="2  Badr"/>
          <w:rtl/>
          <w:lang w:bidi="fa-IR"/>
        </w:rPr>
        <w:t>م</w:t>
      </w:r>
      <w:r w:rsidRPr="0088346F">
        <w:rPr>
          <w:rFonts w:cs="2  Badr" w:hint="cs"/>
          <w:rtl/>
          <w:lang w:bidi="fa-IR"/>
        </w:rPr>
        <w:t>ی‌</w:t>
      </w:r>
      <w:r w:rsidRPr="0088346F">
        <w:rPr>
          <w:rFonts w:cs="2  Badr" w:hint="eastAsia"/>
          <w:rtl/>
          <w:lang w:bidi="fa-IR"/>
        </w:rPr>
        <w:t>رود</w:t>
      </w:r>
      <w:r w:rsidR="00670680" w:rsidRPr="0088346F">
        <w:rPr>
          <w:rFonts w:cs="2  Badr" w:hint="cs"/>
          <w:rtl/>
          <w:lang w:bidi="fa-IR"/>
        </w:rPr>
        <w:t xml:space="preserve"> در </w:t>
      </w:r>
      <w:r w:rsidRPr="0088346F">
        <w:rPr>
          <w:rFonts w:cs="2  Badr"/>
          <w:rtl/>
          <w:lang w:bidi="fa-IR"/>
        </w:rPr>
        <w:t>همه</w:t>
      </w:r>
      <w:r w:rsidR="00670680" w:rsidRPr="0088346F">
        <w:rPr>
          <w:rFonts w:cs="2  Badr" w:hint="cs"/>
          <w:rtl/>
          <w:lang w:bidi="fa-IR"/>
        </w:rPr>
        <w:t xml:space="preserve"> </w:t>
      </w:r>
      <w:r w:rsidR="00CE0D73" w:rsidRPr="0088346F">
        <w:rPr>
          <w:rFonts w:cs="2  Badr"/>
          <w:rtl/>
          <w:lang w:bidi="fa-IR"/>
        </w:rPr>
        <w:t>آن‌ها</w:t>
      </w:r>
      <w:r w:rsidR="00670680" w:rsidRPr="0088346F">
        <w:rPr>
          <w:rFonts w:cs="2  Badr" w:hint="cs"/>
          <w:rtl/>
          <w:lang w:bidi="fa-IR"/>
        </w:rPr>
        <w:t xml:space="preserve"> مقدمات حکمت </w:t>
      </w:r>
      <w:r w:rsidRPr="0088346F">
        <w:rPr>
          <w:rFonts w:cs="2  Badr"/>
          <w:rtl/>
          <w:lang w:bidi="fa-IR"/>
        </w:rPr>
        <w:t>م</w:t>
      </w:r>
      <w:r w:rsidRPr="0088346F">
        <w:rPr>
          <w:rFonts w:cs="2  Badr" w:hint="cs"/>
          <w:rtl/>
          <w:lang w:bidi="fa-IR"/>
        </w:rPr>
        <w:t>ی‌</w:t>
      </w:r>
      <w:r w:rsidRPr="0088346F">
        <w:rPr>
          <w:rFonts w:cs="2  Badr" w:hint="eastAsia"/>
          <w:rtl/>
          <w:lang w:bidi="fa-IR"/>
        </w:rPr>
        <w:t>گو</w:t>
      </w:r>
      <w:r w:rsidRPr="0088346F">
        <w:rPr>
          <w:rFonts w:cs="2  Badr" w:hint="cs"/>
          <w:rtl/>
          <w:lang w:bidi="fa-IR"/>
        </w:rPr>
        <w:t>ی</w:t>
      </w:r>
      <w:r w:rsidRPr="0088346F">
        <w:rPr>
          <w:rFonts w:cs="2  Badr" w:hint="eastAsia"/>
          <w:rtl/>
          <w:lang w:bidi="fa-IR"/>
        </w:rPr>
        <w:t>د</w:t>
      </w:r>
      <w:r w:rsidR="00FC212C" w:rsidRPr="0088346F">
        <w:rPr>
          <w:rFonts w:cs="2  Badr" w:hint="cs"/>
          <w:rtl/>
          <w:lang w:bidi="fa-IR"/>
        </w:rPr>
        <w:t xml:space="preserve"> این وجوب است، در اینج</w:t>
      </w:r>
      <w:r w:rsidR="00670680" w:rsidRPr="0088346F">
        <w:rPr>
          <w:rFonts w:cs="2  Badr" w:hint="cs"/>
          <w:rtl/>
          <w:lang w:bidi="fa-IR"/>
        </w:rPr>
        <w:t xml:space="preserve">ا نیز با مقدمات حکمت گفته </w:t>
      </w:r>
      <w:r w:rsidRPr="0088346F">
        <w:rPr>
          <w:rFonts w:cs="2  Badr"/>
          <w:rtl/>
          <w:lang w:bidi="fa-IR"/>
        </w:rPr>
        <w:t>م</w:t>
      </w:r>
      <w:r w:rsidRPr="0088346F">
        <w:rPr>
          <w:rFonts w:cs="2  Badr" w:hint="cs"/>
          <w:rtl/>
          <w:lang w:bidi="fa-IR"/>
        </w:rPr>
        <w:t>ی‌</w:t>
      </w:r>
      <w:r w:rsidRPr="0088346F">
        <w:rPr>
          <w:rFonts w:cs="2  Badr" w:hint="eastAsia"/>
          <w:rtl/>
          <w:lang w:bidi="fa-IR"/>
        </w:rPr>
        <w:t>شود</w:t>
      </w:r>
      <w:r w:rsidR="00FC212C" w:rsidRPr="0088346F">
        <w:rPr>
          <w:rFonts w:cs="2  Badr" w:hint="cs"/>
          <w:rtl/>
          <w:lang w:bidi="fa-IR"/>
        </w:rPr>
        <w:t xml:space="preserve"> که وجوب است.</w:t>
      </w:r>
    </w:p>
    <w:p w:rsidR="005C2EF2" w:rsidRPr="0088346F" w:rsidRDefault="00FC212C" w:rsidP="00690914">
      <w:pPr>
        <w:rPr>
          <w:rFonts w:cs="2  Badr"/>
          <w:rtl/>
          <w:lang w:bidi="fa-IR"/>
        </w:rPr>
      </w:pPr>
      <w:r w:rsidRPr="0088346F">
        <w:rPr>
          <w:rFonts w:cs="2  Badr" w:hint="cs"/>
          <w:rtl/>
          <w:lang w:bidi="fa-IR"/>
        </w:rPr>
        <w:t>(</w:t>
      </w:r>
      <w:r w:rsidR="005C2EF2" w:rsidRPr="0088346F">
        <w:rPr>
          <w:rFonts w:cs="2  Badr" w:hint="cs"/>
          <w:rtl/>
          <w:lang w:bidi="fa-IR"/>
        </w:rPr>
        <w:t>س. مجاز است؟</w:t>
      </w:r>
    </w:p>
    <w:p w:rsidR="00FC212C" w:rsidRPr="0088346F" w:rsidRDefault="005C2EF2" w:rsidP="001414EE">
      <w:pPr>
        <w:rPr>
          <w:rFonts w:cs="2  Badr"/>
          <w:rtl/>
          <w:lang w:bidi="fa-IR"/>
        </w:rPr>
      </w:pPr>
      <w:r w:rsidRPr="0088346F">
        <w:rPr>
          <w:rFonts w:cs="2  Badr" w:hint="cs"/>
          <w:rtl/>
          <w:lang w:bidi="fa-IR"/>
        </w:rPr>
        <w:t xml:space="preserve">ج. نه حقیقت است زیرا </w:t>
      </w:r>
      <w:r w:rsidR="00FC212C" w:rsidRPr="0088346F">
        <w:rPr>
          <w:rFonts w:cs="2  Badr" w:hint="cs"/>
          <w:rtl/>
          <w:lang w:bidi="fa-IR"/>
        </w:rPr>
        <w:t>وجوب را از وضع نفهمیدیم تا اگر در غیر وجوب به کار رود مجاز شود ، بلکه وجوب را از مقدمات حکمت استفاده کردیم</w:t>
      </w:r>
      <w:r w:rsidR="00670680" w:rsidRPr="0088346F">
        <w:rPr>
          <w:rFonts w:cs="2  Badr" w:hint="cs"/>
          <w:rtl/>
          <w:lang w:bidi="fa-IR"/>
        </w:rPr>
        <w:t xml:space="preserve">، وقتی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001414EE" w:rsidRPr="0088346F">
        <w:rPr>
          <w:rFonts w:cs="2  Badr" w:hint="cs"/>
          <w:rtl/>
          <w:lang w:bidi="fa-IR"/>
        </w:rPr>
        <w:t xml:space="preserve"> </w:t>
      </w:r>
      <w:r w:rsidR="001414EE" w:rsidRPr="0088346F">
        <w:rPr>
          <w:rFonts w:cs="2  Badr" w:hint="cs"/>
          <w:b/>
          <w:bCs/>
          <w:rtl/>
          <w:lang w:bidi="fa-IR"/>
        </w:rPr>
        <w:t>اَتِقِ الرَّغبة</w:t>
      </w:r>
      <w:r w:rsidR="00FC212C" w:rsidRPr="0088346F">
        <w:rPr>
          <w:rFonts w:cs="2  Badr" w:hint="cs"/>
          <w:b/>
          <w:bCs/>
          <w:rtl/>
          <w:lang w:bidi="fa-IR"/>
        </w:rPr>
        <w:t>ِ المومن</w:t>
      </w:r>
      <w:r w:rsidR="001414EE" w:rsidRPr="0088346F">
        <w:rPr>
          <w:rFonts w:cs="2  Badr" w:hint="cs"/>
          <w:b/>
          <w:bCs/>
          <w:rtl/>
          <w:lang w:bidi="fa-IR"/>
        </w:rPr>
        <w:t>ة</w:t>
      </w:r>
      <w:r w:rsidR="00FC212C" w:rsidRPr="0088346F">
        <w:rPr>
          <w:rFonts w:cs="2  Badr" w:hint="cs"/>
          <w:b/>
          <w:bCs/>
          <w:rtl/>
          <w:lang w:bidi="fa-IR"/>
        </w:rPr>
        <w:t>،</w:t>
      </w:r>
      <w:r w:rsidR="00FC212C" w:rsidRPr="0088346F">
        <w:rPr>
          <w:rFonts w:cs="2  Badr" w:hint="cs"/>
          <w:rtl/>
          <w:lang w:bidi="fa-IR"/>
        </w:rPr>
        <w:t xml:space="preserve"> این رغب</w:t>
      </w:r>
      <w:r w:rsidR="001414EE" w:rsidRPr="0088346F">
        <w:rPr>
          <w:rFonts w:cs="2  Badr" w:hint="cs"/>
          <w:rtl/>
          <w:lang w:bidi="fa-IR"/>
        </w:rPr>
        <w:t>ت</w:t>
      </w:r>
      <w:r w:rsidR="00FC212C" w:rsidRPr="0088346F">
        <w:rPr>
          <w:rFonts w:cs="2  Badr" w:hint="cs"/>
          <w:rtl/>
          <w:lang w:bidi="fa-IR"/>
        </w:rPr>
        <w:t xml:space="preserve"> حقیقت </w:t>
      </w:r>
      <w:r w:rsidR="00670680" w:rsidRPr="0088346F">
        <w:rPr>
          <w:rFonts w:cs="2  Badr" w:hint="cs"/>
          <w:rtl/>
          <w:lang w:bidi="fa-IR"/>
        </w:rPr>
        <w:t>است ، برای اینکه در مومن</w:t>
      </w:r>
      <w:r w:rsidR="001414EE" w:rsidRPr="0088346F">
        <w:rPr>
          <w:rFonts w:cs="2  Badr" w:hint="cs"/>
          <w:rtl/>
          <w:lang w:bidi="fa-IR"/>
        </w:rPr>
        <w:t>ة</w:t>
      </w:r>
      <w:r w:rsidR="00670680" w:rsidRPr="0088346F">
        <w:rPr>
          <w:rFonts w:cs="2  Badr" w:hint="cs"/>
          <w:rtl/>
          <w:lang w:bidi="fa-IR"/>
        </w:rPr>
        <w:t xml:space="preserve"> هم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C212C" w:rsidRPr="0088346F">
        <w:rPr>
          <w:rFonts w:cs="2  Badr" w:hint="cs"/>
          <w:rtl/>
          <w:lang w:bidi="fa-IR"/>
        </w:rPr>
        <w:t xml:space="preserve"> به کار برد ولی وقتی مؤ</w:t>
      </w:r>
      <w:r w:rsidR="00670680" w:rsidRPr="0088346F">
        <w:rPr>
          <w:rFonts w:cs="2  Badr" w:hint="cs"/>
          <w:rtl/>
          <w:lang w:bidi="fa-IR"/>
        </w:rPr>
        <w:t xml:space="preserve">منه را نیاورد از مقدمات حکمت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00FC212C" w:rsidRPr="0088346F">
        <w:rPr>
          <w:rFonts w:cs="2  Badr" w:hint="cs"/>
          <w:rtl/>
          <w:lang w:bidi="fa-IR"/>
        </w:rPr>
        <w:t xml:space="preserve"> </w:t>
      </w:r>
      <w:r w:rsidR="008B5BC0" w:rsidRPr="0088346F">
        <w:rPr>
          <w:rFonts w:cs="2  Badr"/>
          <w:rtl/>
          <w:lang w:bidi="fa-IR"/>
        </w:rPr>
        <w:t>همه</w:t>
      </w:r>
      <w:r w:rsidR="00FC212C" w:rsidRPr="0088346F">
        <w:rPr>
          <w:rFonts w:cs="2  Badr" w:hint="cs"/>
          <w:rtl/>
          <w:lang w:bidi="fa-IR"/>
        </w:rPr>
        <w:t xml:space="preserve"> مصادیقش مراد است.)</w:t>
      </w:r>
    </w:p>
    <w:p w:rsidR="003969AC" w:rsidRPr="0088346F" w:rsidRDefault="00FC212C" w:rsidP="00690914">
      <w:pPr>
        <w:rPr>
          <w:rFonts w:cs="2  Badr"/>
          <w:rtl/>
          <w:lang w:bidi="fa-IR"/>
        </w:rPr>
      </w:pPr>
      <w:r w:rsidRPr="0088346F">
        <w:rPr>
          <w:rFonts w:cs="2  Badr" w:hint="cs"/>
          <w:rtl/>
          <w:lang w:bidi="fa-IR"/>
        </w:rPr>
        <w:t>(</w:t>
      </w:r>
      <w:r w:rsidR="003969AC" w:rsidRPr="0088346F">
        <w:rPr>
          <w:rFonts w:cs="2  Badr" w:hint="cs"/>
          <w:rtl/>
          <w:lang w:bidi="fa-IR"/>
        </w:rPr>
        <w:t xml:space="preserve">س. مقدمات حکمت در لفظ هم جاری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3969AC" w:rsidRPr="0088346F">
        <w:rPr>
          <w:rFonts w:cs="2  Badr" w:hint="cs"/>
          <w:rtl/>
          <w:lang w:bidi="fa-IR"/>
        </w:rPr>
        <w:t>؟</w:t>
      </w:r>
    </w:p>
    <w:p w:rsidR="00FC212C" w:rsidRPr="0088346F" w:rsidRDefault="003969AC" w:rsidP="00690914">
      <w:pPr>
        <w:rPr>
          <w:rFonts w:cs="2  Badr"/>
          <w:rtl/>
          <w:lang w:bidi="fa-IR"/>
        </w:rPr>
      </w:pPr>
      <w:r w:rsidRPr="0088346F">
        <w:rPr>
          <w:rFonts w:cs="2  Badr" w:hint="cs"/>
          <w:rtl/>
          <w:lang w:bidi="fa-IR"/>
        </w:rPr>
        <w:lastRenderedPageBreak/>
        <w:t xml:space="preserve">بله وقتی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Pr="0088346F">
        <w:rPr>
          <w:rFonts w:cs="2  Badr" w:hint="cs"/>
          <w:rtl/>
          <w:lang w:bidi="fa-IR"/>
        </w:rPr>
        <w:t xml:space="preserve"> اطلاق لفظی یعنی در لفظ جاری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w:t>
      </w:r>
      <w:r w:rsidR="00FC212C" w:rsidRPr="0088346F">
        <w:rPr>
          <w:rFonts w:cs="2  Badr" w:hint="cs"/>
          <w:rtl/>
          <w:lang w:bidi="fa-IR"/>
        </w:rPr>
        <w:t>یک اطلاق لفظی داریم</w:t>
      </w:r>
      <w:r w:rsidR="00670680" w:rsidRPr="0088346F">
        <w:rPr>
          <w:rFonts w:cs="2  Badr" w:hint="cs"/>
          <w:rtl/>
          <w:lang w:bidi="fa-IR"/>
        </w:rPr>
        <w:t xml:space="preserve"> که باری بر لفظ سوار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کند</w:t>
      </w:r>
      <w:r w:rsidR="00FC212C" w:rsidRPr="0088346F">
        <w:rPr>
          <w:rFonts w:cs="2  Badr" w:hint="cs"/>
          <w:rtl/>
          <w:lang w:bidi="fa-IR"/>
        </w:rPr>
        <w:t xml:space="preserve"> و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لفظ همه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C212C" w:rsidRPr="0088346F">
        <w:rPr>
          <w:rFonts w:cs="2  Badr" w:hint="cs"/>
          <w:rtl/>
          <w:lang w:bidi="fa-IR"/>
        </w:rPr>
        <w:t>. یک اطلاق مقامی داریم که محور اطلاق، مقام و مجموعه است، نه یک جمله یا یک کلمه. و اطلاق مقامی انواع و اقسامی دارد که باید در اصول بیان شود.)</w:t>
      </w:r>
    </w:p>
    <w:p w:rsidR="00FC212C" w:rsidRPr="0088346F" w:rsidRDefault="00FC212C" w:rsidP="00690914">
      <w:pPr>
        <w:rPr>
          <w:rFonts w:cs="2  Badr"/>
          <w:rtl/>
          <w:lang w:bidi="fa-IR"/>
        </w:rPr>
      </w:pPr>
      <w:r w:rsidRPr="0088346F">
        <w:rPr>
          <w:rFonts w:cs="2  Badr" w:hint="cs"/>
          <w:rtl/>
          <w:lang w:bidi="fa-IR"/>
        </w:rPr>
        <w:t>(</w:t>
      </w:r>
      <w:r w:rsidR="000E6A25" w:rsidRPr="0088346F">
        <w:rPr>
          <w:rFonts w:cs="2  Badr" w:hint="cs"/>
          <w:rtl/>
          <w:lang w:bidi="fa-IR"/>
        </w:rPr>
        <w:t>این‌طور</w:t>
      </w:r>
      <w:r w:rsidRPr="0088346F">
        <w:rPr>
          <w:rFonts w:cs="2  Badr" w:hint="cs"/>
          <w:rtl/>
          <w:lang w:bidi="fa-IR"/>
        </w:rPr>
        <w:t xml:space="preserve"> نیست که اگر اطلاق لفظی نشد، اطلاق مقامی بیاید بلکه ممکن است در یک بحث همزمان هم اطلاق لفظی و هم اطلاق مقامی داشته باشیم.)</w:t>
      </w:r>
    </w:p>
    <w:p w:rsidR="00440860" w:rsidRPr="0088346F" w:rsidRDefault="00440860" w:rsidP="00690914">
      <w:pPr>
        <w:rPr>
          <w:rFonts w:cs="2  Badr"/>
          <w:rtl/>
          <w:lang w:bidi="fa-IR"/>
        </w:rPr>
      </w:pPr>
      <w:r w:rsidRPr="0088346F">
        <w:rPr>
          <w:rFonts w:cs="2  Badr" w:hint="cs"/>
          <w:rtl/>
          <w:lang w:bidi="fa-IR"/>
        </w:rPr>
        <w:t xml:space="preserve">پس در اینجا </w:t>
      </w:r>
      <w:r w:rsidR="00800423" w:rsidRPr="0088346F">
        <w:rPr>
          <w:rFonts w:cs="2  Badr"/>
          <w:rtl/>
          <w:lang w:bidi="fa-IR"/>
        </w:rPr>
        <w:t>«</w:t>
      </w:r>
      <w:r w:rsidRPr="0088346F">
        <w:rPr>
          <w:rFonts w:cs="2  Badr" w:hint="cs"/>
          <w:rtl/>
          <w:lang w:bidi="fa-IR"/>
        </w:rPr>
        <w:t>حق</w:t>
      </w:r>
      <w:r w:rsidR="00800423" w:rsidRPr="0088346F">
        <w:rPr>
          <w:rFonts w:cs="2  Badr"/>
          <w:rtl/>
          <w:lang w:bidi="fa-IR"/>
        </w:rPr>
        <w:t>»</w:t>
      </w:r>
      <w:r w:rsidRPr="0088346F">
        <w:rPr>
          <w:rFonts w:cs="2  Badr" w:hint="cs"/>
          <w:rtl/>
          <w:lang w:bidi="fa-IR"/>
        </w:rPr>
        <w:t xml:space="preserve"> با مقدمات حکمت مفید وجوب و الزام است. </w:t>
      </w:r>
      <w:r w:rsidR="000E6A25" w:rsidRPr="0088346F">
        <w:rPr>
          <w:rFonts w:cs="2  Badr" w:hint="cs"/>
          <w:rtl/>
          <w:lang w:bidi="fa-IR"/>
        </w:rPr>
        <w:t>به عبارت</w:t>
      </w:r>
      <w:r w:rsidRPr="0088346F">
        <w:rPr>
          <w:rFonts w:cs="2  Badr" w:hint="cs"/>
          <w:rtl/>
          <w:lang w:bidi="fa-IR"/>
        </w:rPr>
        <w:t xml:space="preserve"> دیگر حق تشریعی که در </w:t>
      </w:r>
      <w:r w:rsidR="000E6A25" w:rsidRPr="0088346F">
        <w:rPr>
          <w:rFonts w:cs="2  Badr" w:hint="cs"/>
          <w:rtl/>
          <w:lang w:bidi="fa-IR"/>
        </w:rPr>
        <w:t>اعمال</w:t>
      </w:r>
      <w:r w:rsidRPr="0088346F">
        <w:rPr>
          <w:rFonts w:cs="2  Badr" w:hint="cs"/>
          <w:rtl/>
          <w:lang w:bidi="fa-IR"/>
        </w:rPr>
        <w:t xml:space="preserve"> و افعال به کار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آ</w:t>
      </w:r>
      <w:r w:rsidR="00CE0D73" w:rsidRPr="0088346F">
        <w:rPr>
          <w:rFonts w:cs="2  Badr" w:hint="cs"/>
          <w:rtl/>
          <w:lang w:bidi="fa-IR"/>
        </w:rPr>
        <w:t>ی</w:t>
      </w:r>
      <w:r w:rsidR="00CE0D73" w:rsidRPr="0088346F">
        <w:rPr>
          <w:rFonts w:cs="2  Badr" w:hint="eastAsia"/>
          <w:rtl/>
          <w:lang w:bidi="fa-IR"/>
        </w:rPr>
        <w:t>د</w:t>
      </w:r>
      <w:r w:rsidRPr="0088346F">
        <w:rPr>
          <w:rFonts w:cs="2  Badr" w:hint="cs"/>
          <w:rtl/>
          <w:lang w:bidi="fa-IR"/>
        </w:rPr>
        <w:t xml:space="preserve"> با مقدمات حکمت مفید وجوب است.</w:t>
      </w:r>
    </w:p>
    <w:p w:rsidR="005175CD" w:rsidRPr="0088346F" w:rsidRDefault="005175CD" w:rsidP="00690914">
      <w:pPr>
        <w:pStyle w:val="Heading3"/>
        <w:bidi/>
        <w:spacing w:after="0"/>
        <w:rPr>
          <w:rFonts w:cs="2  Badr"/>
          <w:rtl/>
          <w:lang w:bidi="fa-IR"/>
        </w:rPr>
      </w:pPr>
      <w:r w:rsidRPr="0088346F">
        <w:rPr>
          <w:rFonts w:cs="2  Badr" w:hint="cs"/>
          <w:rtl/>
          <w:lang w:bidi="fa-IR"/>
        </w:rPr>
        <w:t xml:space="preserve">دو. مفهوم </w:t>
      </w:r>
      <w:r w:rsidR="00800423" w:rsidRPr="0088346F">
        <w:rPr>
          <w:rFonts w:cs="2  Badr"/>
          <w:rtl/>
          <w:lang w:bidi="fa-IR"/>
        </w:rPr>
        <w:t>«</w:t>
      </w:r>
      <w:r w:rsidRPr="0088346F">
        <w:rPr>
          <w:rFonts w:cs="2  Badr" w:hint="cs"/>
          <w:rtl/>
        </w:rPr>
        <w:t>وَ تَعْلِيمُكُمْ كَيْلَا تَجْهَلُوا</w:t>
      </w:r>
      <w:r w:rsidR="00800423" w:rsidRPr="0088346F">
        <w:rPr>
          <w:rFonts w:cs="2  Badr"/>
          <w:rtl/>
        </w:rPr>
        <w:t>»</w:t>
      </w:r>
    </w:p>
    <w:p w:rsidR="00FC212C" w:rsidRPr="0088346F" w:rsidRDefault="00FC212C" w:rsidP="00690914">
      <w:pPr>
        <w:rPr>
          <w:rFonts w:cs="2  Badr"/>
          <w:rtl/>
          <w:lang w:bidi="fa-IR"/>
        </w:rPr>
      </w:pPr>
      <w:r w:rsidRPr="0088346F">
        <w:rPr>
          <w:rFonts w:cs="2  Badr" w:hint="cs"/>
          <w:rtl/>
          <w:lang w:bidi="fa-IR"/>
        </w:rPr>
        <w:t>مطلب دوم این است که در اینجا چهار</w:t>
      </w:r>
      <w:r w:rsidR="005175CD" w:rsidRPr="0088346F">
        <w:rPr>
          <w:rFonts w:cs="2  Badr" w:hint="cs"/>
          <w:rtl/>
          <w:lang w:bidi="fa-IR"/>
        </w:rPr>
        <w:t xml:space="preserve"> وظیفه برای حاکم به عنوان حق </w:t>
      </w:r>
      <w:r w:rsidR="00CE0D73" w:rsidRPr="0088346F">
        <w:rPr>
          <w:rFonts w:cs="2  Badr"/>
          <w:rtl/>
          <w:lang w:bidi="fa-IR"/>
        </w:rPr>
        <w:t>آن‌ها</w:t>
      </w:r>
      <w:r w:rsidRPr="0088346F">
        <w:rPr>
          <w:rFonts w:cs="2  Badr" w:hint="cs"/>
          <w:rtl/>
          <w:lang w:bidi="fa-IR"/>
        </w:rPr>
        <w:t xml:space="preserve"> آمده است که سوم و چهارم همان تعلیم و تأدیب است. در خصوص تعلیم در مباحث سابق بحث کردیم که </w:t>
      </w:r>
      <w:r w:rsidR="00800423" w:rsidRPr="0088346F">
        <w:rPr>
          <w:rFonts w:cs="2  Badr"/>
          <w:b/>
          <w:bCs/>
          <w:rtl/>
          <w:lang w:bidi="fa-IR"/>
        </w:rPr>
        <w:t>«</w:t>
      </w:r>
      <w:r w:rsidR="005175CD" w:rsidRPr="0088346F">
        <w:rPr>
          <w:rFonts w:cs="2  Badr" w:hint="cs"/>
          <w:b/>
          <w:bCs/>
          <w:color w:val="auto"/>
          <w:sz w:val="30"/>
          <w:szCs w:val="30"/>
          <w:rtl/>
        </w:rPr>
        <w:t>وَ تَعْلِيمُكُمْ كَيْلَا تَجْهَلُوا</w:t>
      </w:r>
      <w:r w:rsidR="00800423" w:rsidRPr="0088346F">
        <w:rPr>
          <w:rFonts w:cs="2  Badr"/>
          <w:b/>
          <w:bCs/>
          <w:color w:val="auto"/>
          <w:sz w:val="30"/>
          <w:szCs w:val="30"/>
          <w:rtl/>
        </w:rPr>
        <w:t>»</w:t>
      </w:r>
      <w:r w:rsidR="008B5BC0" w:rsidRPr="0088346F">
        <w:rPr>
          <w:rFonts w:cs="2  Badr"/>
          <w:rtl/>
          <w:lang w:bidi="fa-IR"/>
        </w:rPr>
        <w:t xml:space="preserve"> </w:t>
      </w:r>
      <w:r w:rsidRPr="0088346F">
        <w:rPr>
          <w:rFonts w:cs="2  Badr" w:hint="cs"/>
          <w:rtl/>
          <w:lang w:bidi="fa-IR"/>
        </w:rPr>
        <w:t xml:space="preserve">که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w:t>
      </w:r>
      <w:r w:rsidR="008B5BC0" w:rsidRPr="0088346F">
        <w:rPr>
          <w:rFonts w:cs="2  Badr"/>
          <w:rtl/>
          <w:lang w:bidi="fa-IR"/>
        </w:rPr>
        <w:t>وظ</w:t>
      </w:r>
      <w:r w:rsidR="008B5BC0" w:rsidRPr="0088346F">
        <w:rPr>
          <w:rFonts w:cs="2  Badr" w:hint="cs"/>
          <w:rtl/>
          <w:lang w:bidi="fa-IR"/>
        </w:rPr>
        <w:t>ی</w:t>
      </w:r>
      <w:r w:rsidR="008B5BC0" w:rsidRPr="0088346F">
        <w:rPr>
          <w:rFonts w:cs="2  Badr" w:hint="eastAsia"/>
          <w:rtl/>
          <w:lang w:bidi="fa-IR"/>
        </w:rPr>
        <w:t>فه</w:t>
      </w:r>
      <w:r w:rsidRPr="0088346F">
        <w:rPr>
          <w:rFonts w:cs="2  Badr" w:hint="cs"/>
          <w:rtl/>
          <w:lang w:bidi="fa-IR"/>
        </w:rPr>
        <w:t xml:space="preserve"> من به عنوان امیرالمؤمنین این است که به شما آگاهی دهم و </w:t>
      </w:r>
      <w:r w:rsidR="000E6A25" w:rsidRPr="0088346F">
        <w:rPr>
          <w:rFonts w:cs="2  Badr" w:hint="cs"/>
          <w:rtl/>
          <w:lang w:bidi="fa-IR"/>
        </w:rPr>
        <w:t>علم‌آموزی</w:t>
      </w:r>
      <w:r w:rsidRPr="0088346F">
        <w:rPr>
          <w:rFonts w:cs="2  Badr" w:hint="cs"/>
          <w:rtl/>
          <w:lang w:bidi="fa-IR"/>
        </w:rPr>
        <w:t xml:space="preserve"> داشته باشم تا از جهل بیرون بیایید.</w:t>
      </w:r>
    </w:p>
    <w:p w:rsidR="00FC212C" w:rsidRPr="0088346F" w:rsidRDefault="00800423" w:rsidP="00690914">
      <w:pPr>
        <w:rPr>
          <w:rFonts w:cs="2  Badr"/>
          <w:rtl/>
          <w:lang w:bidi="fa-IR"/>
        </w:rPr>
      </w:pPr>
      <w:r w:rsidRPr="0088346F">
        <w:rPr>
          <w:rFonts w:cs="2  Badr"/>
          <w:rtl/>
          <w:lang w:bidi="fa-IR"/>
        </w:rPr>
        <w:t>(</w:t>
      </w:r>
      <w:r w:rsidR="00FC212C" w:rsidRPr="0088346F">
        <w:rPr>
          <w:rFonts w:cs="2  Badr" w:hint="cs"/>
          <w:rtl/>
          <w:lang w:bidi="fa-IR"/>
        </w:rPr>
        <w:t>در اینجا حق به معنای مقابل حکم مقصود نیست، بلکه این حق حکم است.</w:t>
      </w:r>
    </w:p>
    <w:p w:rsidR="00FC212C" w:rsidRPr="0088346F" w:rsidRDefault="00FC212C" w:rsidP="00690914">
      <w:pPr>
        <w:rPr>
          <w:rFonts w:cs="2  Badr"/>
          <w:rtl/>
          <w:lang w:bidi="fa-IR"/>
        </w:rPr>
      </w:pPr>
      <w:r w:rsidRPr="0088346F">
        <w:rPr>
          <w:rFonts w:cs="2  Badr" w:hint="cs"/>
          <w:rtl/>
          <w:lang w:bidi="fa-IR"/>
        </w:rPr>
        <w:t xml:space="preserve">گاهی حق مقابل حکم است یعنی امر قابل اسقاطی است. ولی حقی که در اینجا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گو</w:t>
      </w:r>
      <w:r w:rsidR="00CE0D73" w:rsidRPr="0088346F">
        <w:rPr>
          <w:rFonts w:cs="2  Badr" w:hint="cs"/>
          <w:rtl/>
          <w:lang w:bidi="fa-IR"/>
        </w:rPr>
        <w:t>یی</w:t>
      </w:r>
      <w:r w:rsidR="00CE0D73" w:rsidRPr="0088346F">
        <w:rPr>
          <w:rFonts w:cs="2  Badr" w:hint="eastAsia"/>
          <w:rtl/>
          <w:lang w:bidi="fa-IR"/>
        </w:rPr>
        <w:t>م</w:t>
      </w:r>
      <w:r w:rsidRPr="0088346F">
        <w:rPr>
          <w:rFonts w:cs="2  Badr" w:hint="cs"/>
          <w:rtl/>
          <w:lang w:bidi="fa-IR"/>
        </w:rPr>
        <w:t xml:space="preserve"> امر ثابتی است و قابل اسقاط نیست. اگر بگوییم قابل اسقاط است نیاز به دلیل دارد. به عبارت دیگر حق یک معنای عامی دارد، یعنی واجب </w:t>
      </w:r>
      <w:r w:rsidR="008B5BC0" w:rsidRPr="0088346F">
        <w:rPr>
          <w:rFonts w:cs="2  Badr"/>
          <w:rtl/>
          <w:lang w:bidi="fa-IR"/>
        </w:rPr>
        <w:t xml:space="preserve"> </w:t>
      </w:r>
      <w:r w:rsidRPr="0088346F">
        <w:rPr>
          <w:rFonts w:cs="2  Badr" w:hint="cs"/>
          <w:rtl/>
          <w:lang w:bidi="fa-IR"/>
        </w:rPr>
        <w:t xml:space="preserve">و حق و حکم را شامل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شود</w:t>
      </w:r>
      <w:r w:rsidRPr="0088346F">
        <w:rPr>
          <w:rFonts w:cs="2  Badr" w:hint="cs"/>
          <w:rtl/>
          <w:lang w:bidi="fa-IR"/>
        </w:rPr>
        <w:t xml:space="preserve">. یک حق داریم که به معنای مقابل حکم است </w:t>
      </w:r>
      <w:r w:rsidR="00800423" w:rsidRPr="0088346F">
        <w:rPr>
          <w:rFonts w:cs="2  Badr"/>
          <w:rtl/>
          <w:lang w:bidi="fa-IR"/>
        </w:rPr>
        <w:t xml:space="preserve">، </w:t>
      </w:r>
      <w:r w:rsidR="00800423" w:rsidRPr="0088346F">
        <w:rPr>
          <w:rFonts w:cs="2  Badr" w:hint="cs"/>
          <w:rtl/>
          <w:lang w:bidi="fa-IR"/>
        </w:rPr>
        <w:t>ی</w:t>
      </w:r>
      <w:r w:rsidR="00800423" w:rsidRPr="0088346F">
        <w:rPr>
          <w:rFonts w:cs="2  Badr" w:hint="eastAsia"/>
          <w:rtl/>
          <w:lang w:bidi="fa-IR"/>
        </w:rPr>
        <w:t>عن</w:t>
      </w:r>
      <w:r w:rsidR="00800423" w:rsidRPr="0088346F">
        <w:rPr>
          <w:rFonts w:cs="2  Badr" w:hint="cs"/>
          <w:rtl/>
          <w:lang w:bidi="fa-IR"/>
        </w:rPr>
        <w:t>ی</w:t>
      </w:r>
      <w:r w:rsidRPr="0088346F">
        <w:rPr>
          <w:rFonts w:cs="2  Badr" w:hint="cs"/>
          <w:rtl/>
          <w:lang w:bidi="fa-IR"/>
        </w:rPr>
        <w:t xml:space="preserve"> واجب است که او انجام دهد اما با اسقاط او ساقط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شود</w:t>
      </w:r>
      <w:r w:rsidRPr="0088346F">
        <w:rPr>
          <w:rFonts w:cs="2  Badr" w:hint="cs"/>
          <w:rtl/>
          <w:lang w:bidi="fa-IR"/>
        </w:rPr>
        <w:t xml:space="preserve"> که برای این دلیل نیاز است.</w:t>
      </w:r>
    </w:p>
    <w:p w:rsidR="00FC212C" w:rsidRPr="0088346F" w:rsidRDefault="00FC212C" w:rsidP="00690914">
      <w:pPr>
        <w:rPr>
          <w:rFonts w:cs="2  Badr"/>
          <w:rtl/>
          <w:lang w:bidi="fa-IR"/>
        </w:rPr>
      </w:pPr>
      <w:r w:rsidRPr="0088346F">
        <w:rPr>
          <w:rFonts w:cs="2  Badr" w:hint="cs"/>
          <w:rtl/>
          <w:lang w:bidi="fa-IR"/>
        </w:rPr>
        <w:t xml:space="preserve">پس اگر بگوییم حق به معنای استحبابی است به دلیل نیاز دارد ، اگر هم بخواهیم حق را به معنای حق مقابل حکم بگیریم آن نیز دلیل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خواهد</w:t>
      </w:r>
      <w:r w:rsidRPr="0088346F">
        <w:rPr>
          <w:rFonts w:cs="2  Badr" w:hint="cs"/>
          <w:rtl/>
          <w:lang w:bidi="fa-IR"/>
        </w:rPr>
        <w:t xml:space="preserve"> برای اینکه حق مقابل حکم یعنی کاری که شما باید انجام دهید ولی اگر طرف اسقاط کند لازم نیست انجام دهید و واجب مقید است.</w:t>
      </w:r>
    </w:p>
    <w:p w:rsidR="00FC212C" w:rsidRPr="0088346F" w:rsidRDefault="00FC212C" w:rsidP="00690914">
      <w:pPr>
        <w:rPr>
          <w:rFonts w:cs="2  Badr"/>
          <w:rtl/>
          <w:lang w:bidi="fa-IR"/>
        </w:rPr>
      </w:pPr>
      <w:r w:rsidRPr="0088346F">
        <w:rPr>
          <w:rFonts w:cs="2  Badr" w:hint="cs"/>
          <w:rtl/>
          <w:lang w:bidi="fa-IR"/>
        </w:rPr>
        <w:t xml:space="preserve">حق به </w:t>
      </w:r>
      <w:r w:rsidR="008B5BC0" w:rsidRPr="0088346F">
        <w:rPr>
          <w:rFonts w:cs="2  Badr"/>
          <w:rtl/>
          <w:lang w:bidi="fa-IR"/>
        </w:rPr>
        <w:t>قر</w:t>
      </w:r>
      <w:r w:rsidR="008B5BC0" w:rsidRPr="0088346F">
        <w:rPr>
          <w:rFonts w:cs="2  Badr" w:hint="cs"/>
          <w:rtl/>
          <w:lang w:bidi="fa-IR"/>
        </w:rPr>
        <w:t>ی</w:t>
      </w:r>
      <w:r w:rsidR="008B5BC0" w:rsidRPr="0088346F">
        <w:rPr>
          <w:rFonts w:cs="2  Badr" w:hint="eastAsia"/>
          <w:rtl/>
          <w:lang w:bidi="fa-IR"/>
        </w:rPr>
        <w:t>نه</w:t>
      </w:r>
      <w:r w:rsidRPr="0088346F">
        <w:rPr>
          <w:rFonts w:cs="2  Badr" w:hint="cs"/>
          <w:rtl/>
          <w:lang w:bidi="fa-IR"/>
        </w:rPr>
        <w:t xml:space="preserve"> اطلاق به معنای واجب است</w:t>
      </w:r>
      <w:r w:rsidR="008B5BC0" w:rsidRPr="0088346F">
        <w:rPr>
          <w:rFonts w:cs="2  Badr"/>
          <w:rtl/>
          <w:lang w:bidi="fa-IR"/>
        </w:rPr>
        <w:t xml:space="preserve"> </w:t>
      </w:r>
      <w:r w:rsidRPr="0088346F">
        <w:rPr>
          <w:rFonts w:cs="2  Badr" w:hint="cs"/>
          <w:rtl/>
          <w:lang w:bidi="fa-IR"/>
        </w:rPr>
        <w:t xml:space="preserve">و حق یعنی امری که با اسقاط دیگری ساقط </w:t>
      </w:r>
      <w:r w:rsidR="00CE0D73" w:rsidRPr="0088346F">
        <w:rPr>
          <w:rFonts w:cs="2  Badr"/>
          <w:rtl/>
          <w:lang w:bidi="fa-IR"/>
        </w:rPr>
        <w:t>نم</w:t>
      </w:r>
      <w:r w:rsidR="00CE0D73" w:rsidRPr="0088346F">
        <w:rPr>
          <w:rFonts w:cs="2  Badr" w:hint="cs"/>
          <w:rtl/>
          <w:lang w:bidi="fa-IR"/>
        </w:rPr>
        <w:t>ی‌</w:t>
      </w:r>
      <w:r w:rsidR="00CE0D73" w:rsidRPr="0088346F">
        <w:rPr>
          <w:rFonts w:cs="2  Badr" w:hint="eastAsia"/>
          <w:rtl/>
          <w:lang w:bidi="fa-IR"/>
        </w:rPr>
        <w:t>شود</w:t>
      </w:r>
      <w:r w:rsidRPr="0088346F">
        <w:rPr>
          <w:rFonts w:cs="2  Badr" w:hint="cs"/>
          <w:rtl/>
          <w:lang w:bidi="fa-IR"/>
        </w:rPr>
        <w:t xml:space="preserve"> مگر اینکه دلیل </w:t>
      </w:r>
      <w:r w:rsidR="000E6A25" w:rsidRPr="0088346F">
        <w:rPr>
          <w:rFonts w:cs="2  Badr" w:hint="cs"/>
          <w:rtl/>
          <w:lang w:bidi="fa-IR"/>
        </w:rPr>
        <w:t>وجود</w:t>
      </w:r>
      <w:r w:rsidRPr="0088346F">
        <w:rPr>
          <w:rFonts w:cs="2  Badr" w:hint="cs"/>
          <w:rtl/>
          <w:lang w:bidi="fa-IR"/>
        </w:rPr>
        <w:t xml:space="preserve"> داشته باشد.)</w:t>
      </w:r>
    </w:p>
    <w:p w:rsidR="00FC212C" w:rsidRPr="0088346F" w:rsidRDefault="00FC212C" w:rsidP="00690914">
      <w:pPr>
        <w:rPr>
          <w:rFonts w:cs="2  Badr"/>
          <w:rtl/>
          <w:lang w:bidi="fa-IR"/>
        </w:rPr>
      </w:pPr>
      <w:r w:rsidRPr="0088346F">
        <w:rPr>
          <w:rFonts w:cs="2  Badr" w:hint="cs"/>
          <w:rtl/>
          <w:lang w:bidi="fa-IR"/>
        </w:rPr>
        <w:lastRenderedPageBreak/>
        <w:t xml:space="preserve">مطلب بعدی این است که تعلیم به این معنا است که به افراد جامعه علم و آگاهی بدهد، منتها اینکه چه تعلیمی مقصود است، آن را در </w:t>
      </w:r>
      <w:r w:rsidR="00CE0D73" w:rsidRPr="0088346F">
        <w:rPr>
          <w:rFonts w:cs="2  Badr"/>
          <w:rtl/>
          <w:lang w:bidi="fa-IR"/>
        </w:rPr>
        <w:t>بحث‌ها</w:t>
      </w:r>
      <w:r w:rsidR="00CE0D73" w:rsidRPr="0088346F">
        <w:rPr>
          <w:rFonts w:cs="2  Badr" w:hint="cs"/>
          <w:rtl/>
          <w:lang w:bidi="fa-IR"/>
        </w:rPr>
        <w:t>ی</w:t>
      </w:r>
      <w:r w:rsidRPr="0088346F">
        <w:rPr>
          <w:rFonts w:cs="2  Badr" w:hint="cs"/>
          <w:rtl/>
          <w:lang w:bidi="fa-IR"/>
        </w:rPr>
        <w:t xml:space="preserve"> سابق بیان کردیم.</w:t>
      </w:r>
    </w:p>
    <w:p w:rsidR="005175CD" w:rsidRPr="0088346F" w:rsidRDefault="005175CD" w:rsidP="00690914">
      <w:pPr>
        <w:rPr>
          <w:rFonts w:cs="2  Badr"/>
          <w:rtl/>
          <w:lang w:bidi="fa-IR"/>
        </w:rPr>
      </w:pPr>
    </w:p>
    <w:p w:rsidR="005175CD" w:rsidRPr="0088346F" w:rsidRDefault="005175CD" w:rsidP="00690914">
      <w:pPr>
        <w:rPr>
          <w:rFonts w:cs="2  Badr"/>
          <w:rtl/>
          <w:lang w:bidi="fa-IR"/>
        </w:rPr>
      </w:pPr>
    </w:p>
    <w:p w:rsidR="005175CD" w:rsidRPr="0088346F" w:rsidRDefault="00394327" w:rsidP="00690914">
      <w:pPr>
        <w:pStyle w:val="Heading3"/>
        <w:bidi/>
        <w:spacing w:after="0"/>
        <w:rPr>
          <w:rFonts w:cs="2  Badr"/>
          <w:rtl/>
          <w:lang w:bidi="fa-IR"/>
        </w:rPr>
      </w:pPr>
      <w:r w:rsidRPr="0088346F">
        <w:rPr>
          <w:rFonts w:cs="2  Badr" w:hint="cs"/>
          <w:rtl/>
          <w:lang w:bidi="fa-IR"/>
        </w:rPr>
        <w:t>سه</w:t>
      </w:r>
      <w:r w:rsidR="00FF2C1D" w:rsidRPr="0088346F">
        <w:rPr>
          <w:rFonts w:cs="2  Badr" w:hint="cs"/>
          <w:rtl/>
          <w:lang w:bidi="fa-IR"/>
        </w:rPr>
        <w:t xml:space="preserve">. مفهوم </w:t>
      </w:r>
      <w:r w:rsidR="008B5BC0" w:rsidRPr="0088346F">
        <w:rPr>
          <w:rFonts w:cs="2  Badr"/>
          <w:rtl/>
          <w:lang w:bidi="fa-IR"/>
        </w:rPr>
        <w:t>واژه</w:t>
      </w:r>
      <w:r w:rsidR="00FF2C1D" w:rsidRPr="0088346F">
        <w:rPr>
          <w:rFonts w:cs="2  Badr" w:hint="cs"/>
          <w:rtl/>
          <w:lang w:bidi="fa-IR"/>
        </w:rPr>
        <w:t xml:space="preserve"> </w:t>
      </w:r>
      <w:r w:rsidR="00800423" w:rsidRPr="0088346F">
        <w:rPr>
          <w:rFonts w:cs="2  Badr"/>
          <w:rtl/>
          <w:lang w:bidi="fa-IR"/>
        </w:rPr>
        <w:t>«</w:t>
      </w:r>
      <w:r w:rsidR="00FF2C1D" w:rsidRPr="0088346F">
        <w:rPr>
          <w:rFonts w:cs="2  Badr" w:hint="cs"/>
          <w:sz w:val="30"/>
          <w:szCs w:val="30"/>
          <w:rtl/>
        </w:rPr>
        <w:t>تَأْدِيبُكُمْ</w:t>
      </w:r>
      <w:r w:rsidR="00800423" w:rsidRPr="0088346F">
        <w:rPr>
          <w:rFonts w:cs="2  Badr"/>
          <w:rtl/>
          <w:lang w:bidi="fa-IR"/>
        </w:rPr>
        <w:t>»</w:t>
      </w:r>
    </w:p>
    <w:p w:rsidR="00FF2C1D" w:rsidRPr="0088346F" w:rsidRDefault="008B5BC0" w:rsidP="00690914">
      <w:pPr>
        <w:rPr>
          <w:rFonts w:cs="2  Badr"/>
          <w:rtl/>
          <w:lang w:bidi="fa-IR"/>
        </w:rPr>
      </w:pPr>
      <w:r w:rsidRPr="0088346F">
        <w:rPr>
          <w:rFonts w:cs="2  Badr"/>
          <w:rtl/>
          <w:lang w:bidi="fa-IR"/>
        </w:rPr>
        <w:t>نکته</w:t>
      </w:r>
      <w:r w:rsidR="00FC212C" w:rsidRPr="0088346F">
        <w:rPr>
          <w:rFonts w:cs="2  Badr" w:hint="cs"/>
          <w:rtl/>
          <w:lang w:bidi="fa-IR"/>
        </w:rPr>
        <w:t xml:space="preserve"> دوم بحث </w:t>
      </w:r>
      <w:r w:rsidR="00FC212C" w:rsidRPr="0088346F">
        <w:rPr>
          <w:rFonts w:cs="2  Badr" w:hint="cs"/>
          <w:b/>
          <w:bCs/>
          <w:rtl/>
          <w:lang w:bidi="fa-IR"/>
        </w:rPr>
        <w:t>تَأدیبُکُم</w:t>
      </w:r>
      <w:r w:rsidR="00FC212C" w:rsidRPr="0088346F">
        <w:rPr>
          <w:rFonts w:cs="2  Badr" w:hint="cs"/>
          <w:rtl/>
          <w:lang w:bidi="fa-IR"/>
        </w:rPr>
        <w:t xml:space="preserve"> است، در مورد تأدیب به طور مفصل در جلد اول یا دوم فقه تربیتی </w:t>
      </w:r>
      <w:r w:rsidR="00FF2C1D" w:rsidRPr="0088346F">
        <w:rPr>
          <w:rFonts w:cs="2  Badr" w:hint="cs"/>
          <w:rtl/>
          <w:lang w:bidi="fa-IR"/>
        </w:rPr>
        <w:t xml:space="preserve">عرض کردیم، تأدیب از </w:t>
      </w:r>
      <w:r w:rsidRPr="0088346F">
        <w:rPr>
          <w:rFonts w:cs="2  Badr"/>
          <w:rtl/>
          <w:lang w:bidi="fa-IR"/>
        </w:rPr>
        <w:t>واژه</w:t>
      </w:r>
      <w:r w:rsidR="00FF2C1D" w:rsidRPr="0088346F">
        <w:rPr>
          <w:rFonts w:cs="2  Badr" w:hint="cs"/>
          <w:rtl/>
          <w:lang w:bidi="fa-IR"/>
        </w:rPr>
        <w:t xml:space="preserve"> ادب </w:t>
      </w:r>
      <w:r w:rsidRPr="0088346F">
        <w:rPr>
          <w:rFonts w:cs="2  Badr"/>
          <w:rtl/>
          <w:lang w:bidi="fa-IR"/>
        </w:rPr>
        <w:t>م</w:t>
      </w:r>
      <w:r w:rsidRPr="0088346F">
        <w:rPr>
          <w:rFonts w:cs="2  Badr" w:hint="cs"/>
          <w:rtl/>
          <w:lang w:bidi="fa-IR"/>
        </w:rPr>
        <w:t>ی‌</w:t>
      </w:r>
      <w:r w:rsidRPr="0088346F">
        <w:rPr>
          <w:rFonts w:cs="2  Badr" w:hint="eastAsia"/>
          <w:rtl/>
          <w:lang w:bidi="fa-IR"/>
        </w:rPr>
        <w:t>آ</w:t>
      </w:r>
      <w:r w:rsidRPr="0088346F">
        <w:rPr>
          <w:rFonts w:cs="2  Badr" w:hint="cs"/>
          <w:rtl/>
          <w:lang w:bidi="fa-IR"/>
        </w:rPr>
        <w:t>ی</w:t>
      </w:r>
      <w:r w:rsidRPr="0088346F">
        <w:rPr>
          <w:rFonts w:cs="2  Badr" w:hint="eastAsia"/>
          <w:rtl/>
          <w:lang w:bidi="fa-IR"/>
        </w:rPr>
        <w:t>د</w:t>
      </w:r>
      <w:r w:rsidR="00FC212C" w:rsidRPr="0088346F">
        <w:rPr>
          <w:rFonts w:cs="2  Badr" w:hint="cs"/>
          <w:rtl/>
          <w:lang w:bidi="fa-IR"/>
        </w:rPr>
        <w:t xml:space="preserve">، </w:t>
      </w:r>
      <w:r w:rsidRPr="0088346F">
        <w:rPr>
          <w:rFonts w:cs="2  Badr"/>
          <w:rtl/>
          <w:lang w:bidi="fa-IR"/>
        </w:rPr>
        <w:t>کلمه</w:t>
      </w:r>
      <w:r w:rsidR="00FC212C" w:rsidRPr="0088346F">
        <w:rPr>
          <w:rFonts w:cs="2  Badr" w:hint="cs"/>
          <w:rtl/>
          <w:lang w:bidi="fa-IR"/>
        </w:rPr>
        <w:t xml:space="preserve"> تأدیب به </w:t>
      </w:r>
      <w:r w:rsidRPr="0088346F">
        <w:rPr>
          <w:rFonts w:cs="2  Badr"/>
          <w:rtl/>
          <w:lang w:bidi="fa-IR"/>
        </w:rPr>
        <w:t>ص</w:t>
      </w:r>
      <w:r w:rsidRPr="0088346F">
        <w:rPr>
          <w:rFonts w:cs="2  Badr" w:hint="cs"/>
          <w:rtl/>
          <w:lang w:bidi="fa-IR"/>
        </w:rPr>
        <w:t>ی</w:t>
      </w:r>
      <w:r w:rsidRPr="0088346F">
        <w:rPr>
          <w:rFonts w:cs="2  Badr" w:hint="eastAsia"/>
          <w:rtl/>
          <w:lang w:bidi="fa-IR"/>
        </w:rPr>
        <w:t>غه</w:t>
      </w:r>
      <w:r w:rsidR="00FC212C" w:rsidRPr="0088346F">
        <w:rPr>
          <w:rFonts w:cs="2  Badr" w:hint="cs"/>
          <w:rtl/>
          <w:lang w:bidi="fa-IR"/>
        </w:rPr>
        <w:t xml:space="preserve"> باب</w:t>
      </w:r>
      <w:r w:rsidR="00FF2C1D" w:rsidRPr="0088346F">
        <w:rPr>
          <w:rFonts w:cs="2  Badr" w:hint="cs"/>
          <w:rtl/>
          <w:lang w:bidi="fa-IR"/>
        </w:rPr>
        <w:t xml:space="preserve"> تفعیل در روایات چند معنا دارد.</w:t>
      </w:r>
    </w:p>
    <w:p w:rsidR="00FF2C1D" w:rsidRPr="0088346F" w:rsidRDefault="00FF2C1D" w:rsidP="00174C50">
      <w:pPr>
        <w:pStyle w:val="Heading4"/>
        <w:spacing w:before="240" w:after="0"/>
        <w:rPr>
          <w:rFonts w:cs="2  Badr"/>
          <w:rtl/>
          <w:lang w:bidi="fa-IR"/>
        </w:rPr>
      </w:pPr>
      <w:r w:rsidRPr="0088346F">
        <w:rPr>
          <w:rFonts w:cs="2  Badr" w:hint="cs"/>
          <w:rtl/>
          <w:lang w:bidi="fa-IR"/>
        </w:rPr>
        <w:t>معانی «</w:t>
      </w:r>
      <w:r w:rsidRPr="0088346F">
        <w:rPr>
          <w:rFonts w:cs="2  Badr" w:hint="cs"/>
          <w:sz w:val="30"/>
          <w:rtl/>
        </w:rPr>
        <w:t>تَأْدِيب</w:t>
      </w:r>
      <w:r w:rsidRPr="0088346F">
        <w:rPr>
          <w:rFonts w:cs="2  Badr" w:hint="cs"/>
          <w:rtl/>
          <w:lang w:bidi="fa-IR"/>
        </w:rPr>
        <w:t>»</w:t>
      </w:r>
    </w:p>
    <w:p w:rsidR="00FF2C1D" w:rsidRPr="0088346F" w:rsidRDefault="00FF2C1D" w:rsidP="00174C50">
      <w:pPr>
        <w:pStyle w:val="Heading5"/>
        <w:spacing w:before="240"/>
        <w:rPr>
          <w:rFonts w:cs="2  Badr"/>
          <w:rtl/>
          <w:lang w:bidi="fa-IR"/>
        </w:rPr>
      </w:pPr>
      <w:r w:rsidRPr="0088346F">
        <w:rPr>
          <w:rFonts w:cs="2  Badr" w:hint="cs"/>
          <w:rtl/>
          <w:lang w:bidi="fa-IR"/>
        </w:rPr>
        <w:t>الف. تعزیر</w:t>
      </w:r>
    </w:p>
    <w:p w:rsidR="00FF2C1D" w:rsidRPr="0088346F" w:rsidRDefault="00FC212C" w:rsidP="00690914">
      <w:pPr>
        <w:rPr>
          <w:rFonts w:cs="2  Badr"/>
          <w:rtl/>
          <w:lang w:bidi="fa-IR"/>
        </w:rPr>
      </w:pPr>
      <w:r w:rsidRPr="0088346F">
        <w:rPr>
          <w:rFonts w:cs="2  Badr" w:hint="cs"/>
          <w:rtl/>
          <w:lang w:bidi="fa-IR"/>
        </w:rPr>
        <w:t xml:space="preserve">گاهی تأدیب به معنای تعزیر است، مقابل حدود که در کتاب حدود در روایات به کار رفته است. </w:t>
      </w:r>
    </w:p>
    <w:p w:rsidR="00FF2C1D" w:rsidRPr="0088346F" w:rsidRDefault="00FF2C1D" w:rsidP="00174C50">
      <w:pPr>
        <w:pStyle w:val="Heading5"/>
        <w:spacing w:before="240"/>
        <w:rPr>
          <w:rFonts w:cs="2  Badr"/>
          <w:rtl/>
          <w:lang w:bidi="fa-IR"/>
        </w:rPr>
      </w:pPr>
      <w:r w:rsidRPr="0088346F">
        <w:rPr>
          <w:rFonts w:cs="2  Badr" w:hint="cs"/>
          <w:rtl/>
          <w:lang w:bidi="fa-IR"/>
        </w:rPr>
        <w:t>ب. تنبیه</w:t>
      </w:r>
    </w:p>
    <w:p w:rsidR="00FC212C" w:rsidRPr="0088346F" w:rsidRDefault="00FC212C" w:rsidP="00690914">
      <w:pPr>
        <w:rPr>
          <w:rFonts w:cs="2  Badr"/>
          <w:rtl/>
          <w:lang w:bidi="fa-IR"/>
        </w:rPr>
      </w:pPr>
      <w:r w:rsidRPr="0088346F">
        <w:rPr>
          <w:rFonts w:cs="2  Badr" w:hint="cs"/>
          <w:rtl/>
          <w:lang w:bidi="fa-IR"/>
        </w:rPr>
        <w:t>گاهی تأدیب به معنای تنبیه است،</w:t>
      </w:r>
      <w:r w:rsidR="00AC2623" w:rsidRPr="0088346F">
        <w:rPr>
          <w:rFonts w:cs="2  Badr" w:hint="cs"/>
          <w:rtl/>
          <w:lang w:bidi="fa-IR"/>
        </w:rPr>
        <w:t xml:space="preserve"> نه تعزیر خاصی که حاکم انجام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دهد</w:t>
      </w:r>
      <w:r w:rsidRPr="0088346F">
        <w:rPr>
          <w:rFonts w:cs="2  Badr" w:hint="cs"/>
          <w:rtl/>
          <w:lang w:bidi="fa-IR"/>
        </w:rPr>
        <w:t xml:space="preserve"> که این نیز در بعضی روایات به کار رفته است.</w:t>
      </w:r>
    </w:p>
    <w:p w:rsidR="00FC212C" w:rsidRPr="0088346F" w:rsidRDefault="00FC212C" w:rsidP="00690914">
      <w:pPr>
        <w:rPr>
          <w:rFonts w:cs="2  Badr"/>
          <w:rtl/>
          <w:lang w:bidi="fa-IR"/>
        </w:rPr>
      </w:pPr>
      <w:r w:rsidRPr="0088346F">
        <w:rPr>
          <w:rFonts w:cs="2  Badr" w:hint="cs"/>
          <w:rtl/>
          <w:lang w:bidi="fa-IR"/>
        </w:rPr>
        <w:t xml:space="preserve"> فرق این دو این است که در مورد اول تعزیر کار حاکم است و مقابل حدود است و قواعد و شرایط دارد، اما معنای دوم مطلق تنبیه است که نوعی توبیخ است و در معنای عام تنبیه است.</w:t>
      </w:r>
    </w:p>
    <w:p w:rsidR="00FF2C1D" w:rsidRPr="0088346F" w:rsidRDefault="00FF2C1D" w:rsidP="00174C50">
      <w:pPr>
        <w:pStyle w:val="Heading5"/>
        <w:spacing w:before="240"/>
        <w:rPr>
          <w:rFonts w:cs="2  Badr"/>
          <w:rtl/>
          <w:lang w:bidi="fa-IR"/>
        </w:rPr>
      </w:pPr>
      <w:r w:rsidRPr="0088346F">
        <w:rPr>
          <w:rFonts w:cs="2  Badr" w:hint="cs"/>
          <w:rtl/>
          <w:lang w:bidi="fa-IR"/>
        </w:rPr>
        <w:t>ج. تربیت به معنای عام</w:t>
      </w:r>
    </w:p>
    <w:p w:rsidR="00FC212C" w:rsidRPr="0088346F" w:rsidRDefault="00FC212C" w:rsidP="00690914">
      <w:pPr>
        <w:rPr>
          <w:rFonts w:cs="2  Badr"/>
          <w:rtl/>
          <w:lang w:bidi="fa-IR"/>
        </w:rPr>
      </w:pPr>
      <w:r w:rsidRPr="0088346F">
        <w:rPr>
          <w:rFonts w:cs="2  Badr" w:hint="cs"/>
          <w:rtl/>
          <w:lang w:bidi="fa-IR"/>
        </w:rPr>
        <w:t>معنای سوم تأدیب، تربیت به معنای عام است که هم</w:t>
      </w:r>
      <w:r w:rsidR="00AC2623" w:rsidRPr="0088346F">
        <w:rPr>
          <w:rFonts w:cs="2  Badr" w:hint="cs"/>
          <w:rtl/>
          <w:lang w:bidi="fa-IR"/>
        </w:rPr>
        <w:t xml:space="preserve"> شامل </w:t>
      </w:r>
      <w:r w:rsidR="00CE0D73" w:rsidRPr="0088346F">
        <w:rPr>
          <w:rFonts w:cs="2  Badr"/>
          <w:rtl/>
          <w:lang w:bidi="fa-IR"/>
        </w:rPr>
        <w:t>روش‌ها</w:t>
      </w:r>
      <w:r w:rsidR="00CE0D73" w:rsidRPr="0088346F">
        <w:rPr>
          <w:rFonts w:cs="2  Badr" w:hint="cs"/>
          <w:rtl/>
          <w:lang w:bidi="fa-IR"/>
        </w:rPr>
        <w:t>ی</w:t>
      </w:r>
      <w:r w:rsidR="00AC2623" w:rsidRPr="0088346F">
        <w:rPr>
          <w:rFonts w:cs="2  Badr" w:hint="cs"/>
          <w:rtl/>
          <w:lang w:bidi="fa-IR"/>
        </w:rPr>
        <w:t xml:space="preserve"> تنبیهی و توبیخی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AC2623" w:rsidRPr="0088346F">
        <w:rPr>
          <w:rFonts w:cs="2  Badr" w:hint="cs"/>
          <w:rtl/>
          <w:lang w:bidi="fa-IR"/>
        </w:rPr>
        <w:t xml:space="preserve"> و هم شامل </w:t>
      </w:r>
      <w:r w:rsidR="00CE0D73" w:rsidRPr="0088346F">
        <w:rPr>
          <w:rFonts w:cs="2  Badr"/>
          <w:rtl/>
          <w:lang w:bidi="fa-IR"/>
        </w:rPr>
        <w:t>روش‌ها</w:t>
      </w:r>
      <w:r w:rsidR="00CE0D73" w:rsidRPr="0088346F">
        <w:rPr>
          <w:rFonts w:cs="2  Badr" w:hint="cs"/>
          <w:rtl/>
          <w:lang w:bidi="fa-IR"/>
        </w:rPr>
        <w:t>ی</w:t>
      </w:r>
      <w:r w:rsidR="00AC2623" w:rsidRPr="0088346F">
        <w:rPr>
          <w:rFonts w:cs="2  Badr" w:hint="cs"/>
          <w:rtl/>
          <w:lang w:bidi="fa-IR"/>
        </w:rPr>
        <w:t xml:space="preserve"> تشویقی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AC2623" w:rsidRPr="0088346F">
        <w:rPr>
          <w:rFonts w:cs="2  Badr" w:hint="cs"/>
          <w:rtl/>
          <w:lang w:bidi="fa-IR"/>
        </w:rPr>
        <w:t xml:space="preserve"> و مطلق تربیت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w:t>
      </w:r>
    </w:p>
    <w:p w:rsidR="00FC212C" w:rsidRPr="0088346F" w:rsidRDefault="00FC212C" w:rsidP="00690914">
      <w:pPr>
        <w:rPr>
          <w:rFonts w:cs="2  Badr"/>
          <w:rtl/>
          <w:lang w:bidi="fa-IR"/>
        </w:rPr>
      </w:pPr>
      <w:r w:rsidRPr="0088346F">
        <w:rPr>
          <w:rFonts w:cs="2  Badr" w:hint="cs"/>
          <w:rtl/>
          <w:lang w:bidi="fa-IR"/>
        </w:rPr>
        <w:lastRenderedPageBreak/>
        <w:t>پس تأدیب حداقل این سه معنا را دارد و در این جا با قرائنی که وجود دارد روشن است که مقصود تعزیر مقابل حد و تنبیه به معنای توبیخ و مجازات نیست، بلکه به معنای عام است که نوعی تربیت است.</w:t>
      </w:r>
      <w:r w:rsidR="00AC2623" w:rsidRPr="0088346F">
        <w:rPr>
          <w:rFonts w:cs="2  Badr" w:hint="cs"/>
          <w:rtl/>
          <w:lang w:bidi="fa-IR"/>
        </w:rPr>
        <w:t xml:space="preserve"> معنی غالبی نیز این است وگرنه معنای اصلی تأدیب، ایجاد ادب کردن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باشد</w:t>
      </w:r>
      <w:r w:rsidR="00AC2623" w:rsidRPr="0088346F">
        <w:rPr>
          <w:rFonts w:cs="2  Badr" w:hint="cs"/>
          <w:rtl/>
          <w:lang w:bidi="fa-IR"/>
        </w:rPr>
        <w:t>.</w:t>
      </w:r>
    </w:p>
    <w:p w:rsidR="00FF2C1D" w:rsidRPr="0088346F" w:rsidRDefault="00FF2C1D" w:rsidP="00174C50">
      <w:pPr>
        <w:pStyle w:val="Heading4"/>
        <w:spacing w:before="240" w:after="0"/>
        <w:rPr>
          <w:rFonts w:cs="2  Badr"/>
          <w:rtl/>
          <w:lang w:bidi="fa-IR"/>
        </w:rPr>
      </w:pPr>
      <w:r w:rsidRPr="0088346F">
        <w:rPr>
          <w:rFonts w:cs="2  Badr" w:hint="cs"/>
          <w:rtl/>
          <w:lang w:bidi="fa-IR"/>
        </w:rPr>
        <w:t>مقصود از «ادب»</w:t>
      </w:r>
    </w:p>
    <w:p w:rsidR="00FF2C1D" w:rsidRPr="0088346F" w:rsidRDefault="00FF2C1D" w:rsidP="00174C50">
      <w:pPr>
        <w:pStyle w:val="Heading5"/>
        <w:spacing w:before="240"/>
        <w:rPr>
          <w:rFonts w:cs="2  Badr"/>
          <w:rtl/>
          <w:lang w:bidi="fa-IR"/>
        </w:rPr>
      </w:pPr>
      <w:r w:rsidRPr="0088346F">
        <w:rPr>
          <w:rFonts w:cs="2  Badr" w:hint="cs"/>
          <w:rtl/>
          <w:lang w:bidi="fa-IR"/>
        </w:rPr>
        <w:t>الف. اوصاف و اعراض افعال</w:t>
      </w:r>
    </w:p>
    <w:p w:rsidR="00FF2C1D" w:rsidRPr="0088346F" w:rsidRDefault="00FC212C" w:rsidP="000D31B3">
      <w:pPr>
        <w:rPr>
          <w:rFonts w:cs="2  Badr"/>
          <w:rtl/>
          <w:lang w:bidi="fa-IR"/>
        </w:rPr>
      </w:pPr>
      <w:r w:rsidRPr="0088346F">
        <w:rPr>
          <w:rFonts w:cs="2  Badr" w:hint="cs"/>
          <w:rtl/>
          <w:lang w:bidi="fa-IR"/>
        </w:rPr>
        <w:t xml:space="preserve">گاهی مقصود از ادب، </w:t>
      </w:r>
      <w:r w:rsidR="000D31B3" w:rsidRPr="0088346F">
        <w:rPr>
          <w:rFonts w:cs="2  Badr" w:hint="cs"/>
          <w:b/>
          <w:bCs/>
          <w:rtl/>
          <w:lang w:bidi="fa-IR"/>
        </w:rPr>
        <w:t>هیئت</w:t>
      </w:r>
      <w:r w:rsidRPr="0088346F">
        <w:rPr>
          <w:rFonts w:cs="2  Badr" w:hint="cs"/>
          <w:b/>
          <w:bCs/>
          <w:rtl/>
          <w:lang w:bidi="fa-IR"/>
        </w:rPr>
        <w:t xml:space="preserve"> افعال و </w:t>
      </w:r>
      <w:r w:rsidR="000D31B3" w:rsidRPr="0088346F">
        <w:rPr>
          <w:rFonts w:cs="2  Badr" w:hint="cs"/>
          <w:b/>
          <w:bCs/>
          <w:rtl/>
          <w:lang w:bidi="fa-IR"/>
        </w:rPr>
        <w:t>هیئت</w:t>
      </w:r>
      <w:r w:rsidRPr="0088346F">
        <w:rPr>
          <w:rFonts w:cs="2  Badr" w:hint="cs"/>
          <w:b/>
          <w:bCs/>
          <w:rtl/>
          <w:lang w:bidi="fa-IR"/>
        </w:rPr>
        <w:t xml:space="preserve"> </w:t>
      </w:r>
      <w:r w:rsidR="008B5BC0" w:rsidRPr="0088346F">
        <w:rPr>
          <w:rFonts w:cs="2  Badr"/>
          <w:b/>
          <w:bCs/>
          <w:rtl/>
          <w:lang w:bidi="fa-IR"/>
        </w:rPr>
        <w:t>محسنه</w:t>
      </w:r>
      <w:r w:rsidRPr="0088346F">
        <w:rPr>
          <w:rFonts w:cs="2  Badr" w:hint="cs"/>
          <w:b/>
          <w:bCs/>
          <w:rtl/>
          <w:lang w:bidi="fa-IR"/>
        </w:rPr>
        <w:t xml:space="preserve"> للأفعال</w:t>
      </w:r>
      <w:r w:rsidRPr="0088346F">
        <w:rPr>
          <w:rFonts w:cs="2  Badr" w:hint="cs"/>
          <w:rtl/>
          <w:lang w:bidi="fa-IR"/>
        </w:rPr>
        <w:t xml:space="preserve"> است. که مرحوم </w:t>
      </w:r>
      <w:r w:rsidR="008B5BC0" w:rsidRPr="0088346F">
        <w:rPr>
          <w:rFonts w:cs="2  Badr"/>
          <w:rtl/>
          <w:lang w:bidi="fa-IR"/>
        </w:rPr>
        <w:t>علامه</w:t>
      </w:r>
      <w:r w:rsidRPr="0088346F">
        <w:rPr>
          <w:rFonts w:cs="2  Badr" w:hint="cs"/>
          <w:rtl/>
          <w:lang w:bidi="fa-IR"/>
        </w:rPr>
        <w:t xml:space="preserve"> طباطبایی در </w:t>
      </w:r>
      <w:r w:rsidRPr="0088346F">
        <w:rPr>
          <w:rFonts w:cs="2  Badr" w:hint="cs"/>
          <w:b/>
          <w:bCs/>
          <w:rtl/>
          <w:lang w:bidi="fa-IR"/>
        </w:rPr>
        <w:t>المیزان</w:t>
      </w:r>
      <w:r w:rsidRPr="0088346F">
        <w:rPr>
          <w:rFonts w:cs="2  Badr" w:hint="cs"/>
          <w:rtl/>
          <w:lang w:bidi="fa-IR"/>
        </w:rPr>
        <w:t xml:space="preserve"> ادب را به این شکل تفس</w:t>
      </w:r>
      <w:r w:rsidR="00FF2C1D" w:rsidRPr="0088346F">
        <w:rPr>
          <w:rFonts w:cs="2  Badr" w:hint="cs"/>
          <w:rtl/>
          <w:lang w:bidi="fa-IR"/>
        </w:rPr>
        <w:t xml:space="preserve">یر </w:t>
      </w:r>
      <w:r w:rsidR="00CE0D73" w:rsidRPr="0088346F">
        <w:rPr>
          <w:rFonts w:cs="2  Badr"/>
          <w:rtl/>
          <w:lang w:bidi="fa-IR"/>
        </w:rPr>
        <w:t>کرده‌اند</w:t>
      </w:r>
      <w:r w:rsidR="00FF2C1D" w:rsidRPr="0088346F">
        <w:rPr>
          <w:rFonts w:cs="2  Badr" w:hint="cs"/>
          <w:rtl/>
          <w:lang w:bidi="fa-IR"/>
        </w:rPr>
        <w:t xml:space="preserve">. یعنی در ادب فرض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w:t>
      </w:r>
      <w:r w:rsidR="008B5BC0" w:rsidRPr="0088346F">
        <w:rPr>
          <w:rFonts w:cs="2  Badr" w:hint="cs"/>
          <w:rtl/>
          <w:lang w:bidi="fa-IR"/>
        </w:rPr>
        <w:t>ی</w:t>
      </w:r>
      <w:r w:rsidR="008B5BC0" w:rsidRPr="0088346F">
        <w:rPr>
          <w:rFonts w:cs="2  Badr" w:hint="eastAsia"/>
          <w:rtl/>
          <w:lang w:bidi="fa-IR"/>
        </w:rPr>
        <w:t>ر</w:t>
      </w:r>
      <w:r w:rsidR="008B5BC0" w:rsidRPr="0088346F">
        <w:rPr>
          <w:rFonts w:cs="2  Badr" w:hint="cs"/>
          <w:rtl/>
          <w:lang w:bidi="fa-IR"/>
        </w:rPr>
        <w:t>ی</w:t>
      </w:r>
      <w:r w:rsidR="008B5BC0" w:rsidRPr="0088346F">
        <w:rPr>
          <w:rFonts w:cs="2  Badr" w:hint="eastAsia"/>
          <w:rtl/>
          <w:lang w:bidi="fa-IR"/>
        </w:rPr>
        <w:t>م</w:t>
      </w:r>
      <w:r w:rsidR="00FF2C1D" w:rsidRPr="0088346F">
        <w:rPr>
          <w:rFonts w:cs="2  Badr" w:hint="cs"/>
          <w:rtl/>
          <w:lang w:bidi="fa-IR"/>
        </w:rPr>
        <w:t xml:space="preserve"> </w:t>
      </w:r>
      <w:r w:rsidR="008B5BC0" w:rsidRPr="0088346F">
        <w:rPr>
          <w:rFonts w:cs="2  Badr"/>
          <w:rtl/>
          <w:lang w:bidi="fa-IR"/>
        </w:rPr>
        <w:t>فعل‌ها</w:t>
      </w:r>
      <w:r w:rsidR="008B5BC0" w:rsidRPr="0088346F">
        <w:rPr>
          <w:rFonts w:cs="2  Badr" w:hint="cs"/>
          <w:rtl/>
          <w:lang w:bidi="fa-IR"/>
        </w:rPr>
        <w:t>یی</w:t>
      </w:r>
      <w:r w:rsidR="00FF2C1D" w:rsidRPr="0088346F">
        <w:rPr>
          <w:rFonts w:cs="2  Badr" w:hint="cs"/>
          <w:rtl/>
          <w:lang w:bidi="fa-IR"/>
        </w:rPr>
        <w:t xml:space="preserve"> از انسان صادر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و آن چیزها</w:t>
      </w:r>
      <w:r w:rsidR="00FF2C1D" w:rsidRPr="0088346F">
        <w:rPr>
          <w:rFonts w:cs="2  Badr" w:hint="cs"/>
          <w:rtl/>
          <w:lang w:bidi="fa-IR"/>
        </w:rPr>
        <w:t xml:space="preserve">یی که این فعل را زیبا و محسن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کند</w:t>
      </w:r>
      <w:r w:rsidR="00FF2C1D" w:rsidRPr="0088346F">
        <w:rPr>
          <w:rFonts w:cs="2  Badr" w:hint="cs"/>
          <w:rtl/>
          <w:lang w:bidi="fa-IR"/>
        </w:rPr>
        <w:t xml:space="preserve">، </w:t>
      </w:r>
      <w:r w:rsidR="000D31B3" w:rsidRPr="0088346F">
        <w:rPr>
          <w:rFonts w:cs="2  Badr" w:hint="cs"/>
          <w:rtl/>
          <w:lang w:bidi="fa-IR"/>
        </w:rPr>
        <w:t>مثلاً</w:t>
      </w:r>
      <w:r w:rsidR="00AC2623" w:rsidRPr="0088346F">
        <w:rPr>
          <w:rFonts w:cs="2  Badr" w:hint="cs"/>
          <w:rtl/>
          <w:lang w:bidi="fa-IR"/>
        </w:rPr>
        <w:t xml:space="preserve"> آداب غذا خوردن یعنی افعالی که غذا خوردن را زیبا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کند</w:t>
      </w:r>
      <w:r w:rsidR="00AC2623" w:rsidRPr="0088346F">
        <w:rPr>
          <w:rFonts w:cs="2  Badr" w:hint="cs"/>
          <w:rtl/>
          <w:lang w:bidi="fa-IR"/>
        </w:rPr>
        <w:t xml:space="preserve">؛ </w:t>
      </w:r>
      <w:r w:rsidR="00FF2C1D" w:rsidRPr="0088346F">
        <w:rPr>
          <w:rFonts w:cs="2  Badr" w:hint="cs"/>
          <w:rtl/>
          <w:lang w:bidi="fa-IR"/>
        </w:rPr>
        <w:t xml:space="preserve">به </w:t>
      </w:r>
      <w:r w:rsidR="00CE0D73" w:rsidRPr="0088346F">
        <w:rPr>
          <w:rFonts w:cs="2  Badr"/>
          <w:rtl/>
          <w:lang w:bidi="fa-IR"/>
        </w:rPr>
        <w:t>آن‌ها</w:t>
      </w:r>
      <w:r w:rsidR="00FF2C1D" w:rsidRPr="0088346F">
        <w:rPr>
          <w:rFonts w:cs="2  Badr" w:hint="cs"/>
          <w:rtl/>
          <w:lang w:bidi="fa-IR"/>
        </w:rPr>
        <w:t xml:space="preserve"> ادب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ند</w:t>
      </w:r>
      <w:r w:rsidRPr="0088346F">
        <w:rPr>
          <w:rFonts w:cs="2  Badr" w:hint="cs"/>
          <w:rtl/>
          <w:lang w:bidi="fa-IR"/>
        </w:rPr>
        <w:t xml:space="preserve">. پس ادب کیفیاتی است که عارض بر فعل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F2C1D" w:rsidRPr="0088346F">
        <w:rPr>
          <w:rFonts w:cs="2  Badr" w:hint="cs"/>
          <w:rtl/>
          <w:lang w:bidi="fa-IR"/>
        </w:rPr>
        <w:t xml:space="preserve"> و موجب حسن و زیبایی آن شیء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F2C1D" w:rsidRPr="0088346F">
        <w:rPr>
          <w:rFonts w:cs="2  Badr" w:hint="cs"/>
          <w:rtl/>
          <w:lang w:bidi="fa-IR"/>
        </w:rPr>
        <w:t xml:space="preserve">. </w:t>
      </w:r>
      <w:r w:rsidR="000D31B3" w:rsidRPr="0088346F">
        <w:rPr>
          <w:rFonts w:cs="2  Badr" w:hint="cs"/>
          <w:rtl/>
          <w:lang w:bidi="fa-IR"/>
        </w:rPr>
        <w:t>بنابراین</w:t>
      </w:r>
      <w:r w:rsidRPr="0088346F">
        <w:rPr>
          <w:rFonts w:cs="2  Badr" w:hint="cs"/>
          <w:rtl/>
          <w:lang w:bidi="fa-IR"/>
        </w:rPr>
        <w:t xml:space="preserve"> مع</w:t>
      </w:r>
      <w:r w:rsidR="00AC2623" w:rsidRPr="0088346F">
        <w:rPr>
          <w:rFonts w:cs="2  Badr" w:hint="cs"/>
          <w:rtl/>
          <w:lang w:bidi="fa-IR"/>
        </w:rPr>
        <w:t xml:space="preserve">نا آداب، اوصاف و اعراض افعال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یعنی حالاتی که بر افعال شخص مترتب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شود</w:t>
      </w:r>
      <w:r w:rsidRPr="0088346F">
        <w:rPr>
          <w:rFonts w:cs="2  Badr" w:hint="cs"/>
          <w:rtl/>
          <w:lang w:bidi="fa-IR"/>
        </w:rPr>
        <w:t xml:space="preserve"> به </w:t>
      </w:r>
      <w:r w:rsidRPr="0088346F">
        <w:rPr>
          <w:rFonts w:cs="2  Badr" w:hint="cs"/>
          <w:vanish/>
          <w:rtl/>
          <w:lang w:bidi="fa-IR"/>
        </w:rPr>
        <w:t xml:space="preserve">ن </w:t>
      </w:r>
      <w:r w:rsidR="00AC2623" w:rsidRPr="0088346F">
        <w:rPr>
          <w:rFonts w:cs="2  Badr" w:hint="cs"/>
          <w:rtl/>
          <w:lang w:bidi="fa-IR"/>
        </w:rPr>
        <w:t xml:space="preserve">آن ادب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ند</w:t>
      </w:r>
      <w:r w:rsidR="00800423" w:rsidRPr="0088346F">
        <w:rPr>
          <w:rFonts w:cs="2  Badr"/>
          <w:rtl/>
          <w:lang w:bidi="fa-IR"/>
        </w:rPr>
        <w:t>. که</w:t>
      </w:r>
      <w:r w:rsidR="00AC2623" w:rsidRPr="0088346F">
        <w:rPr>
          <w:rFonts w:cs="2  Badr" w:hint="cs"/>
          <w:rtl/>
          <w:lang w:bidi="fa-IR"/>
        </w:rPr>
        <w:t xml:space="preserve"> گاهی به افعال قلبی نیز تعمیم دارد شده است.</w:t>
      </w:r>
    </w:p>
    <w:p w:rsidR="00FF2C1D" w:rsidRPr="0088346F" w:rsidRDefault="00FF2C1D" w:rsidP="00174C50">
      <w:pPr>
        <w:pStyle w:val="Heading5"/>
        <w:spacing w:before="240"/>
        <w:rPr>
          <w:rFonts w:cs="2  Badr"/>
          <w:rtl/>
          <w:lang w:bidi="fa-IR"/>
        </w:rPr>
      </w:pPr>
      <w:r w:rsidRPr="0088346F">
        <w:rPr>
          <w:rFonts w:cs="2  Badr" w:hint="cs"/>
          <w:rtl/>
          <w:lang w:bidi="fa-IR"/>
        </w:rPr>
        <w:t>ب. افعال نیکو</w:t>
      </w:r>
    </w:p>
    <w:p w:rsidR="00FC212C" w:rsidRPr="0088346F" w:rsidRDefault="00FF2C1D" w:rsidP="00690914">
      <w:pPr>
        <w:rPr>
          <w:rFonts w:cs="2  Badr"/>
          <w:rtl/>
          <w:lang w:bidi="fa-IR"/>
        </w:rPr>
      </w:pPr>
      <w:r w:rsidRPr="0088346F">
        <w:rPr>
          <w:rFonts w:cs="2  Badr" w:hint="cs"/>
          <w:rtl/>
          <w:lang w:bidi="fa-IR"/>
        </w:rPr>
        <w:t xml:space="preserve">معنای ادب </w:t>
      </w:r>
      <w:r w:rsidR="008B5BC0" w:rsidRPr="0088346F">
        <w:rPr>
          <w:rFonts w:cs="2  Badr"/>
          <w:rtl/>
          <w:lang w:bidi="fa-IR"/>
        </w:rPr>
        <w:t>دا</w:t>
      </w:r>
      <w:r w:rsidR="008B5BC0" w:rsidRPr="0088346F">
        <w:rPr>
          <w:rFonts w:cs="2  Badr" w:hint="cs"/>
          <w:rtl/>
          <w:lang w:bidi="fa-IR"/>
        </w:rPr>
        <w:t>ی</w:t>
      </w:r>
      <w:r w:rsidR="008B5BC0" w:rsidRPr="0088346F">
        <w:rPr>
          <w:rFonts w:cs="2  Badr" w:hint="eastAsia"/>
          <w:rtl/>
          <w:lang w:bidi="fa-IR"/>
        </w:rPr>
        <w:t>ره‌ا</w:t>
      </w:r>
      <w:r w:rsidR="008B5BC0" w:rsidRPr="0088346F">
        <w:rPr>
          <w:rFonts w:cs="2  Badr" w:hint="cs"/>
          <w:rtl/>
          <w:lang w:bidi="fa-IR"/>
        </w:rPr>
        <w:t>ی</w:t>
      </w:r>
      <w:r w:rsidR="00542A53" w:rsidRPr="0088346F">
        <w:rPr>
          <w:rFonts w:cs="2  Badr" w:hint="cs"/>
          <w:rtl/>
          <w:lang w:bidi="fa-IR"/>
        </w:rPr>
        <w:t xml:space="preserve"> أو</w:t>
      </w:r>
      <w:r w:rsidR="00FC212C" w:rsidRPr="0088346F">
        <w:rPr>
          <w:rFonts w:cs="2  Badr" w:hint="cs"/>
          <w:rtl/>
          <w:lang w:bidi="fa-IR"/>
        </w:rPr>
        <w:t>سع از این دارد</w:t>
      </w:r>
      <w:r w:rsidRPr="0088346F">
        <w:rPr>
          <w:rFonts w:cs="2  Badr" w:hint="cs"/>
          <w:rtl/>
          <w:lang w:bidi="fa-IR"/>
        </w:rPr>
        <w:t xml:space="preserve"> که هم از لغت و هم از روایات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توان</w:t>
      </w:r>
      <w:r w:rsidR="00FC212C" w:rsidRPr="0088346F">
        <w:rPr>
          <w:rFonts w:cs="2  Badr" w:hint="cs"/>
          <w:rtl/>
          <w:lang w:bidi="fa-IR"/>
        </w:rPr>
        <w:t xml:space="preserve"> استفاده کرد. ادب هم افعال نیکو</w:t>
      </w:r>
      <w:r w:rsidRPr="0088346F">
        <w:rPr>
          <w:rFonts w:cs="2  Badr" w:hint="cs"/>
          <w:rtl/>
          <w:lang w:bidi="fa-IR"/>
        </w:rPr>
        <w:t xml:space="preserve">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C212C" w:rsidRPr="0088346F">
        <w:rPr>
          <w:rFonts w:cs="2  Badr" w:hint="cs"/>
          <w:rtl/>
          <w:lang w:bidi="fa-IR"/>
        </w:rPr>
        <w:t xml:space="preserve"> ، ولو اینکه حالت ثانوی بر آن فعل عارض نشود و ذات فعل نیکو است. یا اوصاف نفسانی که انسان دارد</w:t>
      </w:r>
      <w:r w:rsidR="00542A53" w:rsidRPr="0088346F">
        <w:rPr>
          <w:rFonts w:cs="2  Badr" w:hint="cs"/>
          <w:rtl/>
          <w:lang w:bidi="fa-IR"/>
        </w:rPr>
        <w:t xml:space="preserve">، روایت وجود دارد که اوصاف نفسانی </w:t>
      </w:r>
      <w:r w:rsidR="00FC212C" w:rsidRPr="0088346F">
        <w:rPr>
          <w:rFonts w:cs="2  Badr" w:hint="cs"/>
          <w:rtl/>
          <w:lang w:bidi="fa-IR"/>
        </w:rPr>
        <w:t xml:space="preserve">نیز نوعی آداب نفس است. به این معنای دوم ادب اعم است از اعراضی که عارض بر افعال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بلکه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00FC212C" w:rsidRPr="0088346F">
        <w:rPr>
          <w:rFonts w:cs="2  Badr" w:hint="cs"/>
          <w:rtl/>
          <w:lang w:bidi="fa-IR"/>
        </w:rPr>
        <w:t xml:space="preserve"> هر صفت نفسانی که عقل از آن حسن استخراج کند</w:t>
      </w:r>
      <w:r w:rsidR="008B5BC0" w:rsidRPr="0088346F">
        <w:rPr>
          <w:rFonts w:cs="2  Badr"/>
          <w:rtl/>
          <w:lang w:bidi="fa-IR"/>
        </w:rPr>
        <w:t xml:space="preserve"> </w:t>
      </w:r>
      <w:r w:rsidR="00FC212C" w:rsidRPr="0088346F">
        <w:rPr>
          <w:rFonts w:cs="2  Badr" w:hint="cs"/>
          <w:rtl/>
          <w:lang w:bidi="fa-IR"/>
        </w:rPr>
        <w:t xml:space="preserve">و فعلی که عقل آن را </w:t>
      </w:r>
      <w:r w:rsidR="00542A53" w:rsidRPr="0088346F">
        <w:rPr>
          <w:rFonts w:cs="2  Badr" w:hint="cs"/>
          <w:rtl/>
          <w:lang w:bidi="fa-IR"/>
        </w:rPr>
        <w:t>محسن بشمارد، ادب است</w:t>
      </w:r>
      <w:r w:rsidR="00FC212C" w:rsidRPr="0088346F">
        <w:rPr>
          <w:rFonts w:cs="2  Badr" w:hint="cs"/>
          <w:rtl/>
          <w:lang w:bidi="fa-IR"/>
        </w:rPr>
        <w:t xml:space="preserve">. انسان مؤدب یعنی </w:t>
      </w:r>
      <w:r w:rsidRPr="0088346F">
        <w:rPr>
          <w:rFonts w:cs="2  Badr" w:hint="cs"/>
          <w:rtl/>
          <w:lang w:bidi="fa-IR"/>
        </w:rPr>
        <w:t xml:space="preserve">کسی که افعال نیکو از او صادر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C212C" w:rsidRPr="0088346F">
        <w:rPr>
          <w:rFonts w:cs="2  Badr" w:hint="cs"/>
          <w:rtl/>
          <w:lang w:bidi="fa-IR"/>
        </w:rPr>
        <w:t xml:space="preserve"> و فضائل و اوصاف نفسانی نیکو دارد. پس شم</w:t>
      </w:r>
      <w:r w:rsidRPr="0088346F">
        <w:rPr>
          <w:rFonts w:cs="2  Badr" w:hint="cs"/>
          <w:rtl/>
          <w:lang w:bidi="fa-IR"/>
        </w:rPr>
        <w:t xml:space="preserve">ول دارد و </w:t>
      </w:r>
      <w:r w:rsidR="008B5BC0" w:rsidRPr="0088346F">
        <w:rPr>
          <w:rFonts w:cs="2  Badr"/>
          <w:rtl/>
          <w:lang w:bidi="fa-IR"/>
        </w:rPr>
        <w:t>همه</w:t>
      </w:r>
      <w:r w:rsidRPr="0088346F">
        <w:rPr>
          <w:rFonts w:cs="2  Badr" w:hint="cs"/>
          <w:rtl/>
          <w:lang w:bidi="fa-IR"/>
        </w:rPr>
        <w:t xml:space="preserve">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Pr="0088346F">
        <w:rPr>
          <w:rFonts w:cs="2  Badr" w:hint="cs"/>
          <w:rtl/>
          <w:lang w:bidi="fa-IR"/>
        </w:rPr>
        <w:t xml:space="preserve">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C212C" w:rsidRPr="0088346F">
        <w:rPr>
          <w:rFonts w:cs="2  Badr" w:hint="cs"/>
          <w:rtl/>
          <w:lang w:bidi="fa-IR"/>
        </w:rPr>
        <w:t>.</w:t>
      </w:r>
    </w:p>
    <w:p w:rsidR="00FC212C" w:rsidRPr="0088346F" w:rsidRDefault="00FC212C" w:rsidP="00690914">
      <w:pPr>
        <w:rPr>
          <w:rFonts w:cs="2  Badr"/>
          <w:rtl/>
          <w:lang w:bidi="fa-IR"/>
        </w:rPr>
      </w:pPr>
      <w:r w:rsidRPr="0088346F">
        <w:rPr>
          <w:rFonts w:cs="2  Badr" w:hint="cs"/>
          <w:rtl/>
          <w:lang w:bidi="fa-IR"/>
        </w:rPr>
        <w:t>به لحاظ فنی یا ادب معنای عام دارد، یا ادب به معنای</w:t>
      </w:r>
      <w:r w:rsidR="00FF2C1D" w:rsidRPr="0088346F">
        <w:rPr>
          <w:rFonts w:cs="2  Badr" w:hint="cs"/>
          <w:rtl/>
          <w:lang w:bidi="fa-IR"/>
        </w:rPr>
        <w:t xml:space="preserve"> </w:t>
      </w:r>
      <w:r w:rsidR="000D31B3" w:rsidRPr="0088346F">
        <w:rPr>
          <w:rFonts w:cs="2  Badr" w:hint="cs"/>
          <w:rtl/>
          <w:lang w:bidi="fa-IR"/>
        </w:rPr>
        <w:t>هیئت</w:t>
      </w:r>
      <w:r w:rsidR="00FF2C1D" w:rsidRPr="0088346F">
        <w:rPr>
          <w:rFonts w:cs="2  Badr" w:hint="cs"/>
          <w:rtl/>
          <w:lang w:bidi="fa-IR"/>
        </w:rPr>
        <w:t xml:space="preserve"> عارضه است منتها اینکه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Pr="0088346F">
        <w:rPr>
          <w:rFonts w:cs="2  Badr" w:hint="cs"/>
          <w:rtl/>
          <w:lang w:bidi="fa-IR"/>
        </w:rPr>
        <w:t xml:space="preserve"> اوصاف خوب نیز ادب است به خاطر این است که هیئت </w:t>
      </w:r>
      <w:r w:rsidR="008B5BC0" w:rsidRPr="0088346F">
        <w:rPr>
          <w:rFonts w:cs="2  Badr"/>
          <w:rtl/>
          <w:lang w:bidi="fa-IR"/>
        </w:rPr>
        <w:t>عارضه</w:t>
      </w:r>
      <w:r w:rsidRPr="0088346F">
        <w:rPr>
          <w:rFonts w:cs="2  Badr" w:hint="cs"/>
          <w:rtl/>
          <w:lang w:bidi="fa-IR"/>
        </w:rPr>
        <w:t xml:space="preserve"> بر نفس است</w:t>
      </w:r>
      <w:r w:rsidR="00FF2C1D" w:rsidRPr="0088346F">
        <w:rPr>
          <w:rFonts w:cs="2  Badr" w:hint="cs"/>
          <w:rtl/>
          <w:lang w:bidi="fa-IR"/>
        </w:rPr>
        <w:t xml:space="preserve">. اینکه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Pr="0088346F">
        <w:rPr>
          <w:rFonts w:cs="2  Badr" w:hint="cs"/>
          <w:rtl/>
          <w:lang w:bidi="fa-IR"/>
        </w:rPr>
        <w:t xml:space="preserve"> افعال نیز ادب است به خاطر این است که </w:t>
      </w:r>
      <w:r w:rsidR="008B5BC0" w:rsidRPr="0088346F">
        <w:rPr>
          <w:rFonts w:cs="2  Badr"/>
          <w:rtl/>
          <w:lang w:bidi="fa-IR"/>
        </w:rPr>
        <w:t>عارضه</w:t>
      </w:r>
      <w:r w:rsidRPr="0088346F">
        <w:rPr>
          <w:rFonts w:cs="2  Badr" w:hint="cs"/>
          <w:rtl/>
          <w:lang w:bidi="fa-IR"/>
        </w:rPr>
        <w:t xml:space="preserve"> بر نفس است.</w:t>
      </w:r>
      <w:r w:rsidR="00542A53" w:rsidRPr="0088346F">
        <w:rPr>
          <w:rFonts w:cs="2  Badr" w:hint="cs"/>
          <w:rtl/>
          <w:lang w:bidi="fa-IR"/>
        </w:rPr>
        <w:t xml:space="preserve"> </w:t>
      </w:r>
    </w:p>
    <w:p w:rsidR="00542A53" w:rsidRPr="0088346F" w:rsidRDefault="00800423" w:rsidP="00690914">
      <w:pPr>
        <w:rPr>
          <w:rFonts w:cs="2  Badr"/>
          <w:rtl/>
          <w:lang w:bidi="fa-IR"/>
        </w:rPr>
      </w:pPr>
      <w:r w:rsidRPr="0088346F">
        <w:rPr>
          <w:rFonts w:cs="2  Badr"/>
          <w:rtl/>
          <w:lang w:bidi="fa-IR"/>
        </w:rPr>
        <w:t>(</w:t>
      </w:r>
      <w:r w:rsidR="00542A53" w:rsidRPr="0088346F">
        <w:rPr>
          <w:rFonts w:cs="2  Badr" w:hint="cs"/>
          <w:rtl/>
          <w:lang w:bidi="fa-IR"/>
        </w:rPr>
        <w:t>س.خضوع وخشوع نیز ادب در برابر خدا است؟</w:t>
      </w:r>
    </w:p>
    <w:p w:rsidR="00FC212C" w:rsidRPr="0088346F" w:rsidRDefault="00542A53" w:rsidP="00690914">
      <w:pPr>
        <w:rPr>
          <w:rFonts w:cs="2  Badr"/>
          <w:rtl/>
          <w:lang w:bidi="fa-IR"/>
        </w:rPr>
      </w:pPr>
      <w:r w:rsidRPr="0088346F">
        <w:rPr>
          <w:rFonts w:cs="2  Badr" w:hint="cs"/>
          <w:rtl/>
          <w:lang w:bidi="fa-IR"/>
        </w:rPr>
        <w:lastRenderedPageBreak/>
        <w:t xml:space="preserve">ج. </w:t>
      </w:r>
      <w:r w:rsidR="00FC212C" w:rsidRPr="0088346F">
        <w:rPr>
          <w:rFonts w:cs="2  Badr" w:hint="cs"/>
          <w:rtl/>
          <w:lang w:bidi="fa-IR"/>
        </w:rPr>
        <w:t>انواع روایات آمده است که ادب اختصاص به روش خورد</w:t>
      </w:r>
      <w:r w:rsidRPr="0088346F">
        <w:rPr>
          <w:rFonts w:cs="2  Badr" w:hint="cs"/>
          <w:rtl/>
          <w:lang w:bidi="fa-IR"/>
        </w:rPr>
        <w:t>ن و... ندارد، بلکه صدور فعل خوب</w:t>
      </w:r>
      <w:r w:rsidR="00FC212C" w:rsidRPr="0088346F">
        <w:rPr>
          <w:rFonts w:cs="2  Badr" w:hint="cs"/>
          <w:rtl/>
          <w:lang w:bidi="fa-IR"/>
        </w:rPr>
        <w:t xml:space="preserve">، ادب است. شاید حدود سیصد روایت داریم که در </w:t>
      </w:r>
      <w:r w:rsidR="00CE0D73" w:rsidRPr="0088346F">
        <w:rPr>
          <w:rFonts w:cs="2  Badr"/>
          <w:rtl/>
          <w:lang w:bidi="fa-IR"/>
        </w:rPr>
        <w:t>آن‌ها</w:t>
      </w:r>
      <w:r w:rsidR="00FC212C" w:rsidRPr="0088346F">
        <w:rPr>
          <w:rFonts w:cs="2  Badr" w:hint="cs"/>
          <w:rtl/>
          <w:lang w:bidi="fa-IR"/>
        </w:rPr>
        <w:t xml:space="preserve"> </w:t>
      </w:r>
      <w:r w:rsidR="008B5BC0" w:rsidRPr="0088346F">
        <w:rPr>
          <w:rFonts w:cs="2  Badr"/>
          <w:rtl/>
          <w:lang w:bidi="fa-IR"/>
        </w:rPr>
        <w:t>کلمه</w:t>
      </w:r>
      <w:r w:rsidR="00FC212C" w:rsidRPr="0088346F">
        <w:rPr>
          <w:rFonts w:cs="2  Badr" w:hint="cs"/>
          <w:rtl/>
          <w:lang w:bidi="fa-IR"/>
        </w:rPr>
        <w:t xml:space="preserve"> ادب به کار رفته است و شکی در شمول ادب نسبت به </w:t>
      </w:r>
      <w:r w:rsidR="008B5BC0" w:rsidRPr="0088346F">
        <w:rPr>
          <w:rFonts w:cs="2  Badr"/>
          <w:rtl/>
          <w:lang w:bidi="fa-IR"/>
        </w:rPr>
        <w:t>همه</w:t>
      </w:r>
      <w:r w:rsidR="00FC212C" w:rsidRPr="0088346F">
        <w:rPr>
          <w:rFonts w:cs="2  Badr" w:hint="cs"/>
          <w:rtl/>
          <w:lang w:bidi="fa-IR"/>
        </w:rPr>
        <w:t xml:space="preserve"> اوصاف و افعال و حالات افعال وجود ندارد و لذا ادب اعم است از اوصاف نیکو، افعال نیکو یا اعراض </w:t>
      </w:r>
      <w:r w:rsidR="008B5BC0" w:rsidRPr="0088346F">
        <w:rPr>
          <w:rFonts w:cs="2  Badr"/>
          <w:rtl/>
          <w:lang w:bidi="fa-IR"/>
        </w:rPr>
        <w:t>عارضه</w:t>
      </w:r>
      <w:r w:rsidR="00FC212C" w:rsidRPr="0088346F">
        <w:rPr>
          <w:rFonts w:cs="2  Badr" w:hint="cs"/>
          <w:rtl/>
          <w:lang w:bidi="fa-IR"/>
        </w:rPr>
        <w:t xml:space="preserve"> بر افعال نیکو است و </w:t>
      </w:r>
      <w:r w:rsidR="008B5BC0" w:rsidRPr="0088346F">
        <w:rPr>
          <w:rFonts w:cs="2  Badr"/>
          <w:rtl/>
          <w:lang w:bidi="fa-IR"/>
        </w:rPr>
        <w:t>همه</w:t>
      </w:r>
      <w:r w:rsidR="00FC212C" w:rsidRPr="0088346F">
        <w:rPr>
          <w:rFonts w:cs="2  Badr" w:hint="cs"/>
          <w:rtl/>
          <w:lang w:bidi="fa-IR"/>
        </w:rPr>
        <w:t xml:space="preserve">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00FC212C" w:rsidRPr="0088346F">
        <w:rPr>
          <w:rFonts w:cs="2  Badr" w:hint="cs"/>
          <w:rtl/>
          <w:lang w:bidi="fa-IR"/>
        </w:rPr>
        <w:t xml:space="preserve">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C212C" w:rsidRPr="0088346F">
        <w:rPr>
          <w:rFonts w:cs="2  Badr" w:hint="cs"/>
          <w:rtl/>
          <w:lang w:bidi="fa-IR"/>
        </w:rPr>
        <w:t>.)</w:t>
      </w:r>
    </w:p>
    <w:p w:rsidR="00FF2C1D" w:rsidRPr="0088346F" w:rsidRDefault="008B5BC0" w:rsidP="00690914">
      <w:pPr>
        <w:pStyle w:val="Heading3"/>
        <w:bidi/>
        <w:spacing w:after="0"/>
        <w:rPr>
          <w:rFonts w:cs="2  Badr"/>
          <w:rtl/>
          <w:lang w:bidi="fa-IR"/>
        </w:rPr>
      </w:pPr>
      <w:r w:rsidRPr="0088346F">
        <w:rPr>
          <w:rFonts w:cs="2  Badr"/>
          <w:rtl/>
          <w:lang w:bidi="fa-IR"/>
        </w:rPr>
        <w:t>جمع‌بند</w:t>
      </w:r>
      <w:r w:rsidRPr="0088346F">
        <w:rPr>
          <w:rFonts w:cs="2  Badr" w:hint="cs"/>
          <w:rtl/>
          <w:lang w:bidi="fa-IR"/>
        </w:rPr>
        <w:t>ی</w:t>
      </w:r>
    </w:p>
    <w:p w:rsidR="00FC212C" w:rsidRPr="0088346F" w:rsidRDefault="00FC212C" w:rsidP="00690914">
      <w:pPr>
        <w:rPr>
          <w:rFonts w:cs="2  Badr"/>
          <w:rtl/>
          <w:lang w:bidi="fa-IR"/>
        </w:rPr>
      </w:pPr>
      <w:r w:rsidRPr="0088346F">
        <w:rPr>
          <w:rFonts w:cs="2  Badr" w:hint="cs"/>
          <w:rtl/>
          <w:lang w:bidi="fa-IR"/>
        </w:rPr>
        <w:t>پس در مورد ادب دو نکته بیان کردیم: یکی اینکه تأدیب سه معنا دارد: 1</w:t>
      </w:r>
      <w:r w:rsidR="00800423" w:rsidRPr="0088346F">
        <w:rPr>
          <w:rFonts w:cs="2  Badr"/>
          <w:rtl/>
          <w:lang w:bidi="fa-IR"/>
        </w:rPr>
        <w:t>) تعز</w:t>
      </w:r>
      <w:r w:rsidR="00800423" w:rsidRPr="0088346F">
        <w:rPr>
          <w:rFonts w:cs="2  Badr" w:hint="cs"/>
          <w:rtl/>
          <w:lang w:bidi="fa-IR"/>
        </w:rPr>
        <w:t>ی</w:t>
      </w:r>
      <w:r w:rsidR="00800423" w:rsidRPr="0088346F">
        <w:rPr>
          <w:rFonts w:cs="2  Badr" w:hint="eastAsia"/>
          <w:rtl/>
          <w:lang w:bidi="fa-IR"/>
        </w:rPr>
        <w:t>ر</w:t>
      </w:r>
      <w:r w:rsidRPr="0088346F">
        <w:rPr>
          <w:rFonts w:cs="2  Badr" w:hint="cs"/>
          <w:rtl/>
          <w:lang w:bidi="fa-IR"/>
        </w:rPr>
        <w:t>. 2</w:t>
      </w:r>
      <w:r w:rsidR="00800423" w:rsidRPr="0088346F">
        <w:rPr>
          <w:rFonts w:cs="2  Badr"/>
          <w:rtl/>
          <w:lang w:bidi="fa-IR"/>
        </w:rPr>
        <w:t>) توب</w:t>
      </w:r>
      <w:r w:rsidR="00800423" w:rsidRPr="0088346F">
        <w:rPr>
          <w:rFonts w:cs="2  Badr" w:hint="cs"/>
          <w:rtl/>
          <w:lang w:bidi="fa-IR"/>
        </w:rPr>
        <w:t>ی</w:t>
      </w:r>
      <w:r w:rsidR="00800423" w:rsidRPr="0088346F">
        <w:rPr>
          <w:rFonts w:cs="2  Badr" w:hint="eastAsia"/>
          <w:rtl/>
          <w:lang w:bidi="fa-IR"/>
        </w:rPr>
        <w:t>خ</w:t>
      </w:r>
      <w:r w:rsidRPr="0088346F">
        <w:rPr>
          <w:rFonts w:cs="2  Badr" w:hint="cs"/>
          <w:rtl/>
          <w:lang w:bidi="fa-IR"/>
        </w:rPr>
        <w:t xml:space="preserve"> و تنبیه به معنای مقابل تشویق. 3</w:t>
      </w:r>
      <w:r w:rsidR="00800423" w:rsidRPr="0088346F">
        <w:rPr>
          <w:rFonts w:cs="2  Badr"/>
          <w:rtl/>
          <w:lang w:bidi="fa-IR"/>
        </w:rPr>
        <w:t>) تأد</w:t>
      </w:r>
      <w:r w:rsidR="00800423" w:rsidRPr="0088346F">
        <w:rPr>
          <w:rFonts w:cs="2  Badr" w:hint="cs"/>
          <w:rtl/>
          <w:lang w:bidi="fa-IR"/>
        </w:rPr>
        <w:t>ی</w:t>
      </w:r>
      <w:r w:rsidR="00800423" w:rsidRPr="0088346F">
        <w:rPr>
          <w:rFonts w:cs="2  Badr" w:hint="eastAsia"/>
          <w:rtl/>
          <w:lang w:bidi="fa-IR"/>
        </w:rPr>
        <w:t>ب</w:t>
      </w:r>
      <w:r w:rsidRPr="0088346F">
        <w:rPr>
          <w:rFonts w:cs="2  Badr" w:hint="cs"/>
          <w:rtl/>
          <w:lang w:bidi="fa-IR"/>
        </w:rPr>
        <w:t xml:space="preserve"> به معنای تربیت و به معنای عام. که در اینجا معنای سوم مراد است.</w:t>
      </w:r>
    </w:p>
    <w:p w:rsidR="00FC212C" w:rsidRPr="0088346F" w:rsidRDefault="008B5BC0" w:rsidP="00690914">
      <w:pPr>
        <w:rPr>
          <w:rFonts w:cs="2  Badr"/>
          <w:rtl/>
          <w:lang w:bidi="fa-IR"/>
        </w:rPr>
      </w:pPr>
      <w:r w:rsidRPr="0088346F">
        <w:rPr>
          <w:rFonts w:cs="2  Badr"/>
          <w:rtl/>
          <w:lang w:bidi="fa-IR"/>
        </w:rPr>
        <w:t>نکته</w:t>
      </w:r>
      <w:r w:rsidR="00FC212C" w:rsidRPr="0088346F">
        <w:rPr>
          <w:rFonts w:cs="2  Badr" w:hint="cs"/>
          <w:rtl/>
          <w:lang w:bidi="fa-IR"/>
        </w:rPr>
        <w:t xml:space="preserve"> دوم این است که مقصود از ادب در اینجا فقط </w:t>
      </w:r>
      <w:r w:rsidR="000D31B3" w:rsidRPr="0088346F">
        <w:rPr>
          <w:rFonts w:cs="2  Badr" w:hint="cs"/>
          <w:rtl/>
          <w:lang w:bidi="fa-IR"/>
        </w:rPr>
        <w:t>هیئت</w:t>
      </w:r>
      <w:r w:rsidR="00FC212C" w:rsidRPr="0088346F">
        <w:rPr>
          <w:rFonts w:cs="2  Badr" w:hint="cs"/>
          <w:rtl/>
          <w:lang w:bidi="fa-IR"/>
        </w:rPr>
        <w:t xml:space="preserve"> </w:t>
      </w:r>
      <w:r w:rsidRPr="0088346F">
        <w:rPr>
          <w:rFonts w:cs="2  Badr"/>
          <w:rtl/>
          <w:lang w:bidi="fa-IR"/>
        </w:rPr>
        <w:t>عارضه</w:t>
      </w:r>
      <w:r w:rsidR="00FC212C" w:rsidRPr="0088346F">
        <w:rPr>
          <w:rFonts w:cs="2  Badr" w:hint="cs"/>
          <w:rtl/>
          <w:lang w:bidi="fa-IR"/>
        </w:rPr>
        <w:t xml:space="preserve"> بر افعال نیست، بلکه ادب در اینجا یعنی مطلق اوصاف و افعال نیکو.</w:t>
      </w:r>
    </w:p>
    <w:p w:rsidR="00FC212C" w:rsidRPr="0088346F" w:rsidRDefault="00FF2C1D" w:rsidP="00690914">
      <w:pPr>
        <w:rPr>
          <w:rFonts w:cs="2  Badr"/>
          <w:rtl/>
          <w:lang w:bidi="fa-IR"/>
        </w:rPr>
      </w:pPr>
      <w:r w:rsidRPr="0088346F">
        <w:rPr>
          <w:rFonts w:cs="2  Badr" w:hint="cs"/>
          <w:rtl/>
          <w:lang w:bidi="fa-IR"/>
        </w:rPr>
        <w:t xml:space="preserve">شاید یکی از </w:t>
      </w:r>
      <w:r w:rsidR="00CE0D73" w:rsidRPr="0088346F">
        <w:rPr>
          <w:rFonts w:cs="2  Badr"/>
          <w:rtl/>
          <w:lang w:bidi="fa-IR"/>
        </w:rPr>
        <w:t>نزد</w:t>
      </w:r>
      <w:r w:rsidR="00CE0D73" w:rsidRPr="0088346F">
        <w:rPr>
          <w:rFonts w:cs="2  Badr" w:hint="cs"/>
          <w:rtl/>
          <w:lang w:bidi="fa-IR"/>
        </w:rPr>
        <w:t>ی</w:t>
      </w:r>
      <w:r w:rsidR="00CE0D73" w:rsidRPr="0088346F">
        <w:rPr>
          <w:rFonts w:cs="2  Badr" w:hint="eastAsia"/>
          <w:rtl/>
          <w:lang w:bidi="fa-IR"/>
        </w:rPr>
        <w:t>ک‌تر</w:t>
      </w:r>
      <w:r w:rsidR="00CE0D73" w:rsidRPr="0088346F">
        <w:rPr>
          <w:rFonts w:cs="2  Badr" w:hint="cs"/>
          <w:rtl/>
          <w:lang w:bidi="fa-IR"/>
        </w:rPr>
        <w:t>ی</w:t>
      </w:r>
      <w:r w:rsidR="00CE0D73" w:rsidRPr="0088346F">
        <w:rPr>
          <w:rFonts w:cs="2  Badr" w:hint="eastAsia"/>
          <w:rtl/>
          <w:lang w:bidi="fa-IR"/>
        </w:rPr>
        <w:t>ن</w:t>
      </w:r>
      <w:r w:rsidRPr="0088346F">
        <w:rPr>
          <w:rFonts w:cs="2  Badr" w:hint="cs"/>
          <w:rtl/>
          <w:lang w:bidi="fa-IR"/>
        </w:rPr>
        <w:t xml:space="preserve"> </w:t>
      </w:r>
      <w:r w:rsidR="008B5BC0" w:rsidRPr="0088346F">
        <w:rPr>
          <w:rFonts w:cs="2  Badr"/>
          <w:rtl/>
          <w:lang w:bidi="fa-IR"/>
        </w:rPr>
        <w:t>واژه‌ها</w:t>
      </w:r>
      <w:r w:rsidR="00FC212C" w:rsidRPr="0088346F">
        <w:rPr>
          <w:rFonts w:cs="2  Badr" w:hint="cs"/>
          <w:rtl/>
          <w:lang w:bidi="fa-IR"/>
        </w:rPr>
        <w:t xml:space="preserve"> در زبان عربی و در لسان روایات به تربیت، همین </w:t>
      </w:r>
      <w:r w:rsidR="008B5BC0" w:rsidRPr="0088346F">
        <w:rPr>
          <w:rFonts w:cs="2  Badr"/>
          <w:rtl/>
          <w:lang w:bidi="fa-IR"/>
        </w:rPr>
        <w:t>واژه</w:t>
      </w:r>
      <w:r w:rsidR="00FC212C" w:rsidRPr="0088346F">
        <w:rPr>
          <w:rFonts w:cs="2  Badr" w:hint="cs"/>
          <w:b/>
          <w:bCs/>
          <w:rtl/>
          <w:lang w:bidi="fa-IR"/>
        </w:rPr>
        <w:t xml:space="preserve"> تأدیب</w:t>
      </w:r>
      <w:r w:rsidR="00FC212C" w:rsidRPr="0088346F">
        <w:rPr>
          <w:rFonts w:cs="2  Badr" w:hint="cs"/>
          <w:rtl/>
          <w:lang w:bidi="fa-IR"/>
        </w:rPr>
        <w:t xml:space="preserve"> است.</w:t>
      </w:r>
      <w:r w:rsidR="00FC212C" w:rsidRPr="0088346F">
        <w:rPr>
          <w:rFonts w:cs="2  Badr" w:hint="cs"/>
          <w:b/>
          <w:bCs/>
          <w:rtl/>
          <w:lang w:bidi="fa-IR"/>
        </w:rPr>
        <w:t xml:space="preserve"> تأدیب</w:t>
      </w:r>
      <w:r w:rsidR="00FC212C" w:rsidRPr="0088346F">
        <w:rPr>
          <w:rFonts w:cs="2  Badr" w:hint="cs"/>
          <w:rtl/>
          <w:lang w:bidi="fa-IR"/>
        </w:rPr>
        <w:t xml:space="preserve"> یعنی </w:t>
      </w:r>
      <w:r w:rsidR="00FC212C" w:rsidRPr="0088346F">
        <w:rPr>
          <w:rFonts w:cs="2  Badr" w:hint="cs"/>
          <w:b/>
          <w:bCs/>
          <w:rtl/>
          <w:lang w:bidi="fa-IR"/>
        </w:rPr>
        <w:t>ایجادُ الأدب،</w:t>
      </w:r>
      <w:r w:rsidR="00FC212C" w:rsidRPr="0088346F">
        <w:rPr>
          <w:rFonts w:cs="2  Badr" w:hint="cs"/>
          <w:rtl/>
          <w:lang w:bidi="fa-IR"/>
        </w:rPr>
        <w:t xml:space="preserve"> ادب نیز اعم است از ا</w:t>
      </w:r>
      <w:r w:rsidR="00542A53" w:rsidRPr="0088346F">
        <w:rPr>
          <w:rFonts w:cs="2  Badr" w:hint="cs"/>
          <w:rtl/>
          <w:lang w:bidi="fa-IR"/>
        </w:rPr>
        <w:t xml:space="preserve">وصاف خوب و افعال خوب و </w:t>
      </w:r>
      <w:r w:rsidR="000D31B3" w:rsidRPr="0088346F">
        <w:rPr>
          <w:rFonts w:cs="2  Badr" w:hint="cs"/>
          <w:rtl/>
          <w:lang w:bidi="fa-IR"/>
        </w:rPr>
        <w:t>هیئت</w:t>
      </w:r>
      <w:r w:rsidR="00542A53" w:rsidRPr="0088346F">
        <w:rPr>
          <w:rFonts w:cs="2  Badr" w:hint="cs"/>
          <w:rtl/>
          <w:lang w:bidi="fa-IR"/>
        </w:rPr>
        <w:t xml:space="preserve"> </w:t>
      </w:r>
      <w:r w:rsidR="00CE0D73" w:rsidRPr="0088346F">
        <w:rPr>
          <w:rFonts w:cs="2  Badr"/>
          <w:rtl/>
          <w:lang w:bidi="fa-IR"/>
        </w:rPr>
        <w:t>آن‌ها</w:t>
      </w:r>
      <w:r w:rsidR="00FC212C" w:rsidRPr="0088346F">
        <w:rPr>
          <w:rFonts w:cs="2  Badr" w:hint="cs"/>
          <w:rtl/>
          <w:lang w:bidi="fa-IR"/>
        </w:rPr>
        <w:t xml:space="preserve">، یعنی کاری کند که در او وصف خوبی ایجاد شود و کاری کند که از او فعل خوبی صادر شود، کاری کند که فعل او با </w:t>
      </w:r>
      <w:r w:rsidR="00CE0D73" w:rsidRPr="0088346F">
        <w:rPr>
          <w:rFonts w:cs="2  Badr"/>
          <w:rtl/>
          <w:lang w:bidi="fa-IR"/>
        </w:rPr>
        <w:t>و</w:t>
      </w:r>
      <w:r w:rsidR="00CE0D73" w:rsidRPr="0088346F">
        <w:rPr>
          <w:rFonts w:cs="2  Badr" w:hint="cs"/>
          <w:rtl/>
          <w:lang w:bidi="fa-IR"/>
        </w:rPr>
        <w:t>ی</w:t>
      </w:r>
      <w:r w:rsidR="00CE0D73" w:rsidRPr="0088346F">
        <w:rPr>
          <w:rFonts w:cs="2  Badr" w:hint="eastAsia"/>
          <w:rtl/>
          <w:lang w:bidi="fa-IR"/>
        </w:rPr>
        <w:t>ژگ</w:t>
      </w:r>
      <w:r w:rsidR="00CE0D73" w:rsidRPr="0088346F">
        <w:rPr>
          <w:rFonts w:cs="2  Badr" w:hint="cs"/>
          <w:rtl/>
          <w:lang w:bidi="fa-IR"/>
        </w:rPr>
        <w:t>ی‌</w:t>
      </w:r>
      <w:r w:rsidR="00CE0D73" w:rsidRPr="0088346F">
        <w:rPr>
          <w:rFonts w:cs="2  Badr" w:hint="eastAsia"/>
          <w:rtl/>
          <w:lang w:bidi="fa-IR"/>
        </w:rPr>
        <w:t>ها</w:t>
      </w:r>
      <w:r w:rsidR="00CE0D73" w:rsidRPr="0088346F">
        <w:rPr>
          <w:rFonts w:cs="2  Badr" w:hint="cs"/>
          <w:rtl/>
          <w:lang w:bidi="fa-IR"/>
        </w:rPr>
        <w:t>ی</w:t>
      </w:r>
      <w:r w:rsidR="00FC212C" w:rsidRPr="0088346F">
        <w:rPr>
          <w:rFonts w:cs="2  Badr" w:hint="cs"/>
          <w:rtl/>
          <w:lang w:bidi="fa-IR"/>
        </w:rPr>
        <w:t xml:space="preserve"> خوب صادر شود. و این با یکی از معانی تربیت که تربیت صحیح باشد </w:t>
      </w:r>
      <w:r w:rsidR="00CE0D73" w:rsidRPr="0088346F">
        <w:rPr>
          <w:rFonts w:cs="2  Badr"/>
          <w:rtl/>
          <w:lang w:bidi="fa-IR"/>
        </w:rPr>
        <w:t>منطبق‌تر</w:t>
      </w:r>
      <w:r w:rsidR="00CE0D73" w:rsidRPr="0088346F">
        <w:rPr>
          <w:rFonts w:cs="2  Badr" w:hint="cs"/>
          <w:rtl/>
          <w:lang w:bidi="fa-IR"/>
        </w:rPr>
        <w:t>ی</w:t>
      </w:r>
      <w:r w:rsidR="00CE0D73" w:rsidRPr="0088346F">
        <w:rPr>
          <w:rFonts w:cs="2  Badr" w:hint="eastAsia"/>
          <w:rtl/>
          <w:lang w:bidi="fa-IR"/>
        </w:rPr>
        <w:t>ن</w:t>
      </w:r>
      <w:r w:rsidR="00FC212C" w:rsidRPr="0088346F">
        <w:rPr>
          <w:rFonts w:cs="2  Badr" w:hint="cs"/>
          <w:rtl/>
          <w:lang w:bidi="fa-IR"/>
        </w:rPr>
        <w:t xml:space="preserve"> واژه است.</w:t>
      </w:r>
    </w:p>
    <w:p w:rsidR="00FC212C" w:rsidRPr="0088346F" w:rsidRDefault="00FC212C" w:rsidP="00690914">
      <w:pPr>
        <w:rPr>
          <w:rFonts w:cs="2  Badr"/>
          <w:rtl/>
          <w:lang w:bidi="fa-IR"/>
        </w:rPr>
      </w:pPr>
      <w:r w:rsidRPr="0088346F">
        <w:rPr>
          <w:rFonts w:cs="2  Badr" w:hint="cs"/>
          <w:rtl/>
          <w:lang w:bidi="fa-IR"/>
        </w:rPr>
        <w:t xml:space="preserve">پس تأدیب یک مفهوم شاملی دارد که یعنی </w:t>
      </w:r>
      <w:r w:rsidRPr="0088346F">
        <w:rPr>
          <w:rFonts w:cs="2  Badr" w:hint="cs"/>
          <w:b/>
          <w:bCs/>
          <w:rtl/>
          <w:lang w:bidi="fa-IR"/>
        </w:rPr>
        <w:t>ایجادُ الفضائل، ایجادُ الأفعال وایجادُ</w:t>
      </w:r>
      <w:r w:rsidR="00FF2C1D" w:rsidRPr="0088346F">
        <w:rPr>
          <w:rFonts w:cs="2  Badr" w:hint="cs"/>
          <w:b/>
          <w:bCs/>
          <w:rtl/>
          <w:lang w:bidi="fa-IR"/>
        </w:rPr>
        <w:t xml:space="preserve"> </w:t>
      </w:r>
      <w:r w:rsidR="000D31B3" w:rsidRPr="0088346F">
        <w:rPr>
          <w:rFonts w:cs="2  Badr" w:hint="cs"/>
          <w:b/>
          <w:bCs/>
          <w:rtl/>
          <w:lang w:bidi="fa-IR"/>
        </w:rPr>
        <w:t>هیئت</w:t>
      </w:r>
      <w:r w:rsidR="00FF2C1D" w:rsidRPr="0088346F">
        <w:rPr>
          <w:rFonts w:cs="2  Badr" w:hint="cs"/>
          <w:b/>
          <w:bCs/>
          <w:rtl/>
          <w:lang w:bidi="fa-IR"/>
        </w:rPr>
        <w:t xml:space="preserve"> الأفعال</w:t>
      </w:r>
      <w:r w:rsidR="00FF2C1D" w:rsidRPr="0088346F">
        <w:rPr>
          <w:rFonts w:cs="2  Badr" w:hint="cs"/>
          <w:rtl/>
          <w:lang w:bidi="fa-IR"/>
        </w:rPr>
        <w:t xml:space="preserve"> ، منتها </w:t>
      </w:r>
      <w:r w:rsidR="008B5BC0" w:rsidRPr="0088346F">
        <w:rPr>
          <w:rFonts w:cs="2  Badr"/>
          <w:rtl/>
          <w:lang w:bidi="fa-IR"/>
        </w:rPr>
        <w:t>همه</w:t>
      </w:r>
      <w:r w:rsidR="00FF2C1D" w:rsidRPr="0088346F">
        <w:rPr>
          <w:rFonts w:cs="2  Badr" w:hint="cs"/>
          <w:rtl/>
          <w:lang w:bidi="fa-IR"/>
        </w:rPr>
        <w:t xml:space="preserve">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Pr="0088346F">
        <w:rPr>
          <w:rFonts w:cs="2  Badr" w:hint="cs"/>
          <w:rtl/>
          <w:lang w:bidi="fa-IR"/>
        </w:rPr>
        <w:t xml:space="preserve"> الحسنه. اینکه </w:t>
      </w:r>
      <w:r w:rsidR="00CE0D73" w:rsidRPr="0088346F">
        <w:rPr>
          <w:rFonts w:cs="2  Badr"/>
          <w:rtl/>
          <w:lang w:bidi="fa-IR"/>
        </w:rPr>
        <w:t>فض</w:t>
      </w:r>
      <w:r w:rsidR="00CE0D73" w:rsidRPr="0088346F">
        <w:rPr>
          <w:rFonts w:cs="2  Badr" w:hint="cs"/>
          <w:rtl/>
          <w:lang w:bidi="fa-IR"/>
        </w:rPr>
        <w:t>ی</w:t>
      </w:r>
      <w:r w:rsidR="00CE0D73" w:rsidRPr="0088346F">
        <w:rPr>
          <w:rFonts w:cs="2  Badr" w:hint="eastAsia"/>
          <w:rtl/>
          <w:lang w:bidi="fa-IR"/>
        </w:rPr>
        <w:t>لت‌ها</w:t>
      </w:r>
      <w:r w:rsidRPr="0088346F">
        <w:rPr>
          <w:rFonts w:cs="2  Badr" w:hint="cs"/>
          <w:rtl/>
          <w:lang w:bidi="fa-IR"/>
        </w:rPr>
        <w:t xml:space="preserve"> در او پرورش دهد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أدَّبَهُ. وقتی پیغمبر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w:t>
      </w:r>
      <w:r w:rsidRPr="0088346F">
        <w:rPr>
          <w:rFonts w:cs="2  Badr" w:hint="cs"/>
          <w:b/>
          <w:bCs/>
          <w:rtl/>
          <w:lang w:bidi="fa-IR"/>
        </w:rPr>
        <w:t>أدَّبَنی ربّی وَ أحس</w:t>
      </w:r>
      <w:r w:rsidRPr="0088346F">
        <w:rPr>
          <w:rFonts w:cs="2  Badr" w:hint="cs"/>
          <w:b/>
          <w:bCs/>
          <w:caps/>
          <w:rtl/>
          <w:lang w:bidi="fa-IR"/>
        </w:rPr>
        <w:t>َنَ تَأدیبی</w:t>
      </w:r>
      <w:r w:rsidRPr="0088346F">
        <w:rPr>
          <w:rFonts w:cs="2  Badr" w:hint="cs"/>
          <w:caps/>
          <w:rtl/>
          <w:lang w:bidi="fa-IR"/>
        </w:rPr>
        <w:t xml:space="preserve">، در </w:t>
      </w:r>
      <w:r w:rsidRPr="0088346F">
        <w:rPr>
          <w:rFonts w:cs="2  Badr" w:hint="cs"/>
          <w:b/>
          <w:bCs/>
          <w:rtl/>
          <w:lang w:bidi="fa-IR"/>
        </w:rPr>
        <w:t>أدَّبَنی</w:t>
      </w:r>
      <w:r w:rsidRPr="0088346F">
        <w:rPr>
          <w:rFonts w:cs="2  Badr" w:hint="cs"/>
          <w:rtl/>
          <w:lang w:bidi="fa-IR"/>
        </w:rPr>
        <w:t xml:space="preserve"> فقط فعل را </w:t>
      </w:r>
      <w:r w:rsidR="008B5BC0" w:rsidRPr="0088346F">
        <w:rPr>
          <w:rFonts w:cs="2  Badr"/>
          <w:rtl/>
          <w:lang w:bidi="fa-IR"/>
        </w:rPr>
        <w:t>نم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بلکه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دستگاه وجودی من را با این فضائل تنظیم کرد.</w:t>
      </w:r>
      <w:r w:rsidR="00FF2C1D" w:rsidRPr="0088346F">
        <w:rPr>
          <w:rFonts w:cs="2  Badr" w:hint="cs"/>
          <w:rtl/>
          <w:lang w:bidi="fa-IR"/>
        </w:rPr>
        <w:t xml:space="preserve"> یا در </w:t>
      </w:r>
      <w:r w:rsidR="00FF2C1D" w:rsidRPr="0088346F">
        <w:rPr>
          <w:rFonts w:cs="2  Badr" w:hint="cs"/>
          <w:b/>
          <w:bCs/>
          <w:rtl/>
          <w:lang w:bidi="fa-IR"/>
        </w:rPr>
        <w:t xml:space="preserve">أدَّبَهُ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Pr="0088346F">
        <w:rPr>
          <w:rFonts w:cs="2  Badr" w:hint="cs"/>
          <w:rtl/>
          <w:lang w:bidi="fa-IR"/>
        </w:rPr>
        <w:t xml:space="preserve"> کاری کرد که کارهای خوب انجام </w:t>
      </w:r>
      <w:r w:rsidR="00542A53" w:rsidRPr="0088346F">
        <w:rPr>
          <w:rFonts w:cs="2  Badr" w:hint="cs"/>
          <w:rtl/>
          <w:lang w:bidi="fa-IR"/>
        </w:rPr>
        <w:t xml:space="preserve">دهد یا کارهای متعارفش را با </w:t>
      </w:r>
      <w:r w:rsidR="008B5BC0" w:rsidRPr="0088346F">
        <w:rPr>
          <w:rFonts w:cs="2  Badr"/>
          <w:rtl/>
          <w:lang w:bidi="fa-IR"/>
        </w:rPr>
        <w:t>شکل‌ها</w:t>
      </w:r>
      <w:r w:rsidR="008B5BC0" w:rsidRPr="0088346F">
        <w:rPr>
          <w:rFonts w:cs="2  Badr" w:hint="cs"/>
          <w:rtl/>
          <w:lang w:bidi="fa-IR"/>
        </w:rPr>
        <w:t>ی</w:t>
      </w:r>
      <w:r w:rsidRPr="0088346F">
        <w:rPr>
          <w:rFonts w:cs="2  Badr" w:hint="cs"/>
          <w:rtl/>
          <w:lang w:bidi="fa-IR"/>
        </w:rPr>
        <w:t xml:space="preserve"> خوب انجام دهد که</w:t>
      </w:r>
      <w:r w:rsidR="00542A53" w:rsidRPr="0088346F">
        <w:rPr>
          <w:rFonts w:cs="2  Badr" w:hint="cs"/>
          <w:rtl/>
          <w:lang w:bidi="fa-IR"/>
        </w:rPr>
        <w:t xml:space="preserve"> تأدیب </w:t>
      </w:r>
      <w:r w:rsidR="008B5BC0" w:rsidRPr="0088346F">
        <w:rPr>
          <w:rFonts w:cs="2  Badr"/>
          <w:rtl/>
          <w:lang w:bidi="fa-IR"/>
        </w:rPr>
        <w:t>همه</w:t>
      </w:r>
      <w:r w:rsidR="00542A53" w:rsidRPr="0088346F">
        <w:rPr>
          <w:rFonts w:cs="2  Badr" w:hint="cs"/>
          <w:rtl/>
          <w:lang w:bidi="fa-IR"/>
        </w:rPr>
        <w:t xml:space="preserve"> این اقسام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w:t>
      </w:r>
    </w:p>
    <w:p w:rsidR="00FC212C" w:rsidRPr="0088346F" w:rsidRDefault="00FC212C" w:rsidP="00690914">
      <w:pPr>
        <w:rPr>
          <w:rFonts w:cs="2  Badr"/>
          <w:rtl/>
          <w:lang w:bidi="fa-IR"/>
        </w:rPr>
      </w:pPr>
      <w:r w:rsidRPr="0088346F">
        <w:rPr>
          <w:rFonts w:cs="2  Badr" w:hint="cs"/>
          <w:rtl/>
          <w:lang w:bidi="fa-IR"/>
        </w:rPr>
        <w:t>پس با این دو نکته معلوم شد که تأدیب مفهوم ع</w:t>
      </w:r>
      <w:r w:rsidR="00FF2C1D" w:rsidRPr="0088346F">
        <w:rPr>
          <w:rFonts w:cs="2  Badr" w:hint="cs"/>
          <w:rtl/>
          <w:lang w:bidi="fa-IR"/>
        </w:rPr>
        <w:t xml:space="preserve">امی است که </w:t>
      </w:r>
      <w:r w:rsidR="008B5BC0" w:rsidRPr="0088346F">
        <w:rPr>
          <w:rFonts w:cs="2  Badr"/>
          <w:rtl/>
          <w:lang w:bidi="fa-IR"/>
        </w:rPr>
        <w:t>همه</w:t>
      </w:r>
      <w:r w:rsidR="00FF2C1D" w:rsidRPr="0088346F">
        <w:rPr>
          <w:rFonts w:cs="2  Badr" w:hint="cs"/>
          <w:rtl/>
          <w:lang w:bidi="fa-IR"/>
        </w:rPr>
        <w:t xml:space="preserve">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00FF2C1D" w:rsidRPr="0088346F">
        <w:rPr>
          <w:rFonts w:cs="2  Badr" w:hint="cs"/>
          <w:rtl/>
          <w:lang w:bidi="fa-IR"/>
        </w:rPr>
        <w:t xml:space="preserve"> را </w:t>
      </w:r>
      <w:r w:rsidR="00A67594" w:rsidRPr="0088346F">
        <w:rPr>
          <w:rFonts w:cs="2  Badr"/>
          <w:rtl/>
          <w:lang w:bidi="fa-IR"/>
        </w:rPr>
        <w:t>در برمی‌گیرد</w:t>
      </w:r>
      <w:r w:rsidRPr="0088346F">
        <w:rPr>
          <w:rFonts w:cs="2  Badr" w:hint="cs"/>
          <w:rtl/>
          <w:lang w:bidi="fa-IR"/>
        </w:rPr>
        <w:t xml:space="preserve"> و با مفهوم تربیت تقارب و تناظر نزدیکی دارد.</w:t>
      </w:r>
    </w:p>
    <w:p w:rsidR="00FF2C1D" w:rsidRPr="0088346F" w:rsidRDefault="00FF2C1D" w:rsidP="00690914">
      <w:pPr>
        <w:pStyle w:val="Heading3"/>
        <w:bidi/>
        <w:spacing w:after="0"/>
        <w:rPr>
          <w:rFonts w:cs="2  Badr"/>
          <w:rtl/>
          <w:lang w:bidi="fa-IR"/>
        </w:rPr>
      </w:pPr>
      <w:r w:rsidRPr="0088346F">
        <w:rPr>
          <w:rFonts w:cs="2  Badr" w:hint="cs"/>
          <w:rtl/>
          <w:lang w:bidi="fa-IR"/>
        </w:rPr>
        <w:t>نسبت تأدیب با تعلیم</w:t>
      </w:r>
    </w:p>
    <w:p w:rsidR="00FC212C" w:rsidRPr="0088346F" w:rsidRDefault="00FC212C" w:rsidP="00690914">
      <w:pPr>
        <w:rPr>
          <w:rFonts w:cs="2  Badr"/>
          <w:rtl/>
          <w:lang w:bidi="fa-IR"/>
        </w:rPr>
      </w:pPr>
      <w:r w:rsidRPr="0088346F">
        <w:rPr>
          <w:rFonts w:cs="2  Badr" w:hint="cs"/>
          <w:rtl/>
          <w:lang w:bidi="fa-IR"/>
        </w:rPr>
        <w:t>نسبت تأدیب با تعلیم همان نسبت تعلیم و تربیت است.</w:t>
      </w:r>
      <w:r w:rsidR="00FF2C1D" w:rsidRPr="0088346F">
        <w:rPr>
          <w:rFonts w:cs="2  Badr" w:hint="cs"/>
          <w:rtl/>
          <w:lang w:bidi="fa-IR"/>
        </w:rPr>
        <w:t xml:space="preserve"> وقتی تعلیم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Pr="0088346F">
        <w:rPr>
          <w:rFonts w:cs="2  Badr" w:hint="cs"/>
          <w:rtl/>
          <w:lang w:bidi="fa-IR"/>
        </w:rPr>
        <w:t xml:space="preserve"> سروکار ما با </w:t>
      </w:r>
      <w:r w:rsidR="008B5BC0" w:rsidRPr="0088346F">
        <w:rPr>
          <w:rFonts w:cs="2  Badr"/>
          <w:rtl/>
          <w:lang w:bidi="fa-IR"/>
        </w:rPr>
        <w:t>حوزه</w:t>
      </w:r>
      <w:r w:rsidRPr="0088346F">
        <w:rPr>
          <w:rFonts w:cs="2  Badr" w:hint="cs"/>
          <w:rtl/>
          <w:lang w:bidi="fa-IR"/>
        </w:rPr>
        <w:t xml:space="preserve"> ذهن است یعنی انتقال مفاهیم و عقل نظری است</w:t>
      </w:r>
      <w:r w:rsidR="00FF2C1D" w:rsidRPr="0088346F">
        <w:rPr>
          <w:rFonts w:cs="2  Badr" w:hint="cs"/>
          <w:rtl/>
          <w:lang w:bidi="fa-IR"/>
        </w:rPr>
        <w:t xml:space="preserve">. وقتی تربیت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Pr="0088346F">
        <w:rPr>
          <w:rFonts w:cs="2  Badr" w:hint="cs"/>
          <w:rtl/>
          <w:lang w:bidi="fa-IR"/>
        </w:rPr>
        <w:t xml:space="preserve"> دو معنا دارد: یک معنای تربیت یا تأدیب مقابل تعلیم است که اگر در </w:t>
      </w:r>
      <w:r w:rsidRPr="0088346F">
        <w:rPr>
          <w:rFonts w:cs="2  Badr" w:hint="cs"/>
          <w:rtl/>
          <w:lang w:bidi="fa-IR"/>
        </w:rPr>
        <w:lastRenderedPageBreak/>
        <w:t>این معنا به کار رود، سر و کار تربیت با قلمروهای عاطف</w:t>
      </w:r>
      <w:r w:rsidR="00FF2C1D" w:rsidRPr="0088346F">
        <w:rPr>
          <w:rFonts w:cs="2  Badr" w:hint="cs"/>
          <w:rtl/>
          <w:lang w:bidi="fa-IR"/>
        </w:rPr>
        <w:t xml:space="preserve">ی و احساسی و رفتاری و امثال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Pr="0088346F">
        <w:rPr>
          <w:rFonts w:cs="2  Badr" w:hint="cs"/>
          <w:rtl/>
          <w:lang w:bidi="fa-IR"/>
        </w:rPr>
        <w:t xml:space="preserve"> است که در</w:t>
      </w:r>
      <w:r w:rsidR="00FF2C1D" w:rsidRPr="0088346F">
        <w:rPr>
          <w:rFonts w:cs="2  Badr" w:hint="cs"/>
          <w:rtl/>
          <w:lang w:bidi="fa-IR"/>
        </w:rPr>
        <w:t xml:space="preserve"> اینجا تعلیم و تربیت قسیم هم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شوند</w:t>
      </w:r>
      <w:r w:rsidRPr="0088346F">
        <w:rPr>
          <w:rFonts w:cs="2  Badr" w:hint="cs"/>
          <w:rtl/>
          <w:lang w:bidi="fa-IR"/>
        </w:rPr>
        <w:t xml:space="preserve">. تعلیم یعنی انتقال مفاهیم و پرورش ذهن و </w:t>
      </w:r>
      <w:r w:rsidR="008B5BC0" w:rsidRPr="0088346F">
        <w:rPr>
          <w:rFonts w:cs="2  Badr"/>
          <w:rtl/>
          <w:lang w:bidi="fa-IR"/>
        </w:rPr>
        <w:t>قوه</w:t>
      </w:r>
      <w:r w:rsidR="000F07D5" w:rsidRPr="0088346F">
        <w:rPr>
          <w:rFonts w:cs="2  Badr" w:hint="cs"/>
          <w:rtl/>
          <w:lang w:bidi="fa-IR"/>
        </w:rPr>
        <w:t xml:space="preserve"> عاقله. تربیت یعنی پرورش </w:t>
      </w:r>
      <w:r w:rsidR="008B5BC0" w:rsidRPr="0088346F">
        <w:rPr>
          <w:rFonts w:cs="2  Badr"/>
          <w:rtl/>
          <w:lang w:bidi="fa-IR"/>
        </w:rPr>
        <w:t>بخش‌ها</w:t>
      </w:r>
      <w:r w:rsidR="008B5BC0" w:rsidRPr="0088346F">
        <w:rPr>
          <w:rFonts w:cs="2  Badr" w:hint="cs"/>
          <w:rtl/>
          <w:lang w:bidi="fa-IR"/>
        </w:rPr>
        <w:t>ی</w:t>
      </w:r>
      <w:r w:rsidRPr="0088346F">
        <w:rPr>
          <w:rFonts w:cs="2  Badr" w:hint="cs"/>
          <w:rtl/>
          <w:lang w:bidi="fa-IR"/>
        </w:rPr>
        <w:t xml:space="preserve"> دیگری از روح مانند </w:t>
      </w:r>
      <w:r w:rsidR="008B5BC0" w:rsidRPr="0088346F">
        <w:rPr>
          <w:rFonts w:cs="2  Badr"/>
          <w:rtl/>
          <w:lang w:bidi="fa-IR"/>
        </w:rPr>
        <w:t>جنبه</w:t>
      </w:r>
      <w:r w:rsidRPr="0088346F">
        <w:rPr>
          <w:rFonts w:cs="2  Badr" w:hint="cs"/>
          <w:rtl/>
          <w:lang w:bidi="fa-IR"/>
        </w:rPr>
        <w:t xml:space="preserve"> عاطفی و </w:t>
      </w:r>
      <w:r w:rsidR="008B5BC0" w:rsidRPr="0088346F">
        <w:rPr>
          <w:rFonts w:cs="2  Badr"/>
          <w:rtl/>
          <w:lang w:bidi="fa-IR"/>
        </w:rPr>
        <w:t>جنبه</w:t>
      </w:r>
      <w:r w:rsidRPr="0088346F">
        <w:rPr>
          <w:rFonts w:cs="2  Badr" w:hint="cs"/>
          <w:rtl/>
          <w:lang w:bidi="fa-IR"/>
        </w:rPr>
        <w:t xml:space="preserve"> اخلاقی و زوایای دیگر روح انسان. البته در این معنای مقابل </w:t>
      </w:r>
      <w:r w:rsidR="000F07D5" w:rsidRPr="0088346F">
        <w:rPr>
          <w:rFonts w:cs="2  Badr" w:hint="cs"/>
          <w:rtl/>
          <w:lang w:bidi="fa-IR"/>
        </w:rPr>
        <w:t xml:space="preserve">وقتی انسان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خواهد</w:t>
      </w:r>
      <w:r w:rsidRPr="0088346F">
        <w:rPr>
          <w:rFonts w:cs="2  Badr" w:hint="cs"/>
          <w:rtl/>
          <w:lang w:bidi="fa-IR"/>
        </w:rPr>
        <w:t xml:space="preserve"> اخلاق کسی را درست کند یا عواطف او را پرورش دهد یا </w:t>
      </w:r>
      <w:r w:rsidR="00CE0D73" w:rsidRPr="0088346F">
        <w:rPr>
          <w:rFonts w:cs="2  Badr"/>
          <w:rtl/>
          <w:lang w:bidi="fa-IR"/>
        </w:rPr>
        <w:t>جنبه‌ها</w:t>
      </w:r>
      <w:r w:rsidR="00CE0D73" w:rsidRPr="0088346F">
        <w:rPr>
          <w:rFonts w:cs="2  Badr" w:hint="cs"/>
          <w:rtl/>
          <w:lang w:bidi="fa-IR"/>
        </w:rPr>
        <w:t>ی</w:t>
      </w:r>
      <w:r w:rsidR="000F07D5" w:rsidRPr="0088346F">
        <w:rPr>
          <w:rFonts w:cs="2  Badr" w:hint="cs"/>
          <w:rtl/>
          <w:lang w:bidi="fa-IR"/>
        </w:rPr>
        <w:t xml:space="preserve"> روحی و عاطفی را تربیت کند</w:t>
      </w:r>
      <w:r w:rsidRPr="0088346F">
        <w:rPr>
          <w:rFonts w:cs="2  Badr" w:hint="cs"/>
          <w:rtl/>
          <w:lang w:bidi="fa-IR"/>
        </w:rPr>
        <w:t>، همیشه حداقل یکی از مقدماتش علم است و باید به او آگاهی دهد.</w:t>
      </w:r>
    </w:p>
    <w:p w:rsidR="00FC212C" w:rsidRPr="0088346F" w:rsidRDefault="00FC212C" w:rsidP="00690914">
      <w:pPr>
        <w:rPr>
          <w:rFonts w:cs="2  Badr"/>
          <w:rtl/>
          <w:lang w:bidi="fa-IR"/>
        </w:rPr>
      </w:pPr>
      <w:r w:rsidRPr="0088346F">
        <w:rPr>
          <w:rFonts w:cs="2  Badr" w:hint="cs"/>
          <w:rtl/>
          <w:lang w:bidi="fa-IR"/>
        </w:rPr>
        <w:t xml:space="preserve">اینجا وقتی تربیت را </w:t>
      </w:r>
      <w:r w:rsidR="000F07D5" w:rsidRPr="0088346F">
        <w:rPr>
          <w:rFonts w:cs="2  Badr" w:hint="cs"/>
          <w:rtl/>
          <w:lang w:bidi="fa-IR"/>
        </w:rPr>
        <w:t>به معنای خاص مقابل تعلیم گرفتیم</w:t>
      </w:r>
      <w:r w:rsidRPr="0088346F">
        <w:rPr>
          <w:rFonts w:cs="2  Badr" w:hint="cs"/>
          <w:rtl/>
          <w:lang w:bidi="fa-IR"/>
        </w:rPr>
        <w:t>، در آن صور</w:t>
      </w:r>
      <w:r w:rsidR="000F07D5" w:rsidRPr="0088346F">
        <w:rPr>
          <w:rFonts w:cs="2  Badr" w:hint="cs"/>
          <w:rtl/>
          <w:lang w:bidi="fa-IR"/>
        </w:rPr>
        <w:t xml:space="preserve">ت تعلیم گاهی از مقدمات تربیت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برای اینکه وقتی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خواهد</w:t>
      </w:r>
      <w:r w:rsidRPr="0088346F">
        <w:rPr>
          <w:rFonts w:cs="2  Badr" w:hint="cs"/>
          <w:rtl/>
          <w:lang w:bidi="fa-IR"/>
        </w:rPr>
        <w:t xml:space="preserve"> اخلاقش را درست کند یکی از </w:t>
      </w:r>
      <w:r w:rsidR="00CE0D73" w:rsidRPr="0088346F">
        <w:rPr>
          <w:rFonts w:cs="2  Badr"/>
          <w:rtl/>
          <w:lang w:bidi="fa-IR"/>
        </w:rPr>
        <w:t>راه‌ها</w:t>
      </w:r>
      <w:r w:rsidR="00CE0D73" w:rsidRPr="0088346F">
        <w:rPr>
          <w:rFonts w:cs="2  Badr" w:hint="cs"/>
          <w:rtl/>
          <w:lang w:bidi="fa-IR"/>
        </w:rPr>
        <w:t>ی</w:t>
      </w:r>
      <w:r w:rsidR="00CE0D73" w:rsidRPr="0088346F">
        <w:rPr>
          <w:rFonts w:cs="2  Badr" w:hint="eastAsia"/>
          <w:rtl/>
          <w:lang w:bidi="fa-IR"/>
        </w:rPr>
        <w:t>ش</w:t>
      </w:r>
      <w:r w:rsidRPr="0088346F">
        <w:rPr>
          <w:rFonts w:cs="2  Badr" w:hint="cs"/>
          <w:rtl/>
          <w:lang w:bidi="fa-IR"/>
        </w:rPr>
        <w:t xml:space="preserve"> این است که به او آگاهی دهد ، البته یک راه دیگرش تذکر و تمرین دادن است. پس تعلیم و تربیت به این معنا در مقابل هم هستند ، تعلیم پرورش </w:t>
      </w:r>
      <w:r w:rsidR="008B5BC0" w:rsidRPr="0088346F">
        <w:rPr>
          <w:rFonts w:cs="2  Badr"/>
          <w:rtl/>
          <w:lang w:bidi="fa-IR"/>
        </w:rPr>
        <w:t>قوه</w:t>
      </w:r>
      <w:r w:rsidRPr="0088346F">
        <w:rPr>
          <w:rFonts w:cs="2  Badr" w:hint="cs"/>
          <w:rtl/>
          <w:lang w:bidi="fa-IR"/>
        </w:rPr>
        <w:t xml:space="preserve"> عاقله است و تربیت پرورش قوای عملی و روحی و اخلاقی و عاطفی و ابعاد دیگر وجود انسان است. در آن صورت در این معنا تعلیم ابزاری است تا </w:t>
      </w:r>
      <w:r w:rsidR="00CE0D73" w:rsidRPr="0088346F">
        <w:rPr>
          <w:rFonts w:cs="2  Badr"/>
          <w:rtl/>
          <w:lang w:bidi="fa-IR"/>
        </w:rPr>
        <w:t>بخش‌ها</w:t>
      </w:r>
      <w:r w:rsidR="00CE0D73" w:rsidRPr="0088346F">
        <w:rPr>
          <w:rFonts w:cs="2  Badr" w:hint="cs"/>
          <w:rtl/>
          <w:lang w:bidi="fa-IR"/>
        </w:rPr>
        <w:t>ی</w:t>
      </w:r>
      <w:r w:rsidRPr="0088346F">
        <w:rPr>
          <w:rFonts w:cs="2  Badr" w:hint="cs"/>
          <w:rtl/>
          <w:lang w:bidi="fa-IR"/>
        </w:rPr>
        <w:t xml:space="preserve"> دیگر را پرورش دهد.</w:t>
      </w:r>
    </w:p>
    <w:p w:rsidR="00FC212C" w:rsidRPr="0088346F" w:rsidRDefault="00FC212C" w:rsidP="00690914">
      <w:pPr>
        <w:rPr>
          <w:rFonts w:cs="2  Badr"/>
          <w:rtl/>
          <w:lang w:bidi="fa-IR"/>
        </w:rPr>
      </w:pPr>
      <w:r w:rsidRPr="0088346F">
        <w:rPr>
          <w:rFonts w:cs="2  Badr" w:hint="cs"/>
          <w:rtl/>
          <w:lang w:bidi="fa-IR"/>
        </w:rPr>
        <w:t>اما تر</w:t>
      </w:r>
      <w:r w:rsidR="00542A53" w:rsidRPr="0088346F">
        <w:rPr>
          <w:rFonts w:cs="2  Badr" w:hint="cs"/>
          <w:rtl/>
          <w:lang w:bidi="fa-IR"/>
        </w:rPr>
        <w:t>بیت و تعلیم معنای عامی نیز دارد</w:t>
      </w:r>
      <w:r w:rsidRPr="0088346F">
        <w:rPr>
          <w:rFonts w:cs="2  Badr" w:hint="cs"/>
          <w:rtl/>
          <w:lang w:bidi="fa-IR"/>
        </w:rPr>
        <w:t>، ممکن است بگوییم تأدیب هم شامل ا</w:t>
      </w:r>
      <w:r w:rsidR="00542A53" w:rsidRPr="0088346F">
        <w:rPr>
          <w:rFonts w:cs="2  Badr" w:hint="cs"/>
          <w:rtl/>
          <w:lang w:bidi="fa-IR"/>
        </w:rPr>
        <w:t xml:space="preserve">یجاد حالات روحی و افعال نیکو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و حتی علم و </w:t>
      </w:r>
      <w:r w:rsidR="00CE0D73" w:rsidRPr="0088346F">
        <w:rPr>
          <w:rFonts w:cs="2  Badr"/>
          <w:rtl/>
          <w:lang w:bidi="fa-IR"/>
        </w:rPr>
        <w:t>دانش‌ها</w:t>
      </w:r>
      <w:r w:rsidRPr="0088346F">
        <w:rPr>
          <w:rFonts w:cs="2  Badr" w:hint="cs"/>
          <w:rtl/>
          <w:lang w:bidi="fa-IR"/>
        </w:rPr>
        <w:t xml:space="preserve"> نیز از آداب نفس است و ایجاد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Pr="0088346F">
        <w:rPr>
          <w:rFonts w:cs="2  Badr" w:hint="cs"/>
          <w:rtl/>
          <w:lang w:bidi="fa-IR"/>
        </w:rPr>
        <w:t xml:space="preserve"> در واقع نوعی تربیت و تأدیب است</w:t>
      </w:r>
      <w:r w:rsidR="008B5BC0" w:rsidRPr="0088346F">
        <w:rPr>
          <w:rFonts w:cs="2  Badr"/>
          <w:rtl/>
          <w:lang w:bidi="fa-IR"/>
        </w:rPr>
        <w:t xml:space="preserve"> </w:t>
      </w:r>
      <w:r w:rsidRPr="0088346F">
        <w:rPr>
          <w:rFonts w:cs="2  Badr" w:hint="cs"/>
          <w:rtl/>
          <w:lang w:bidi="fa-IR"/>
        </w:rPr>
        <w:t>که اگر به این معنا بگیر</w:t>
      </w:r>
      <w:r w:rsidR="00542A53" w:rsidRPr="0088346F">
        <w:rPr>
          <w:rFonts w:cs="2  Badr" w:hint="cs"/>
          <w:rtl/>
          <w:lang w:bidi="fa-IR"/>
        </w:rPr>
        <w:t xml:space="preserve">یم تربیت معنای عام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و</w:t>
      </w:r>
      <w:r w:rsidR="000F07D5" w:rsidRPr="0088346F">
        <w:rPr>
          <w:rFonts w:cs="2  Badr" w:hint="cs"/>
          <w:rtl/>
          <w:lang w:bidi="fa-IR"/>
        </w:rPr>
        <w:t xml:space="preserve"> هم تعلیم و هم تربیت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w:t>
      </w:r>
    </w:p>
    <w:p w:rsidR="00542A53" w:rsidRPr="0088346F" w:rsidRDefault="00542A53" w:rsidP="00174C50">
      <w:pPr>
        <w:pStyle w:val="Heading4"/>
        <w:spacing w:before="240" w:after="0"/>
        <w:rPr>
          <w:rFonts w:cs="2  Badr"/>
          <w:rtl/>
          <w:lang w:bidi="fa-IR"/>
        </w:rPr>
      </w:pPr>
      <w:r w:rsidRPr="0088346F">
        <w:rPr>
          <w:rFonts w:cs="2  Badr" w:hint="cs"/>
          <w:rtl/>
          <w:lang w:bidi="fa-IR"/>
        </w:rPr>
        <w:t xml:space="preserve">مراد از تربیت در </w:t>
      </w:r>
      <w:r w:rsidR="00A67594" w:rsidRPr="0088346F">
        <w:rPr>
          <w:rFonts w:cs="2  Badr"/>
          <w:rtl/>
          <w:lang w:bidi="fa-IR"/>
        </w:rPr>
        <w:t>فقه‌التربیۀ</w:t>
      </w:r>
    </w:p>
    <w:p w:rsidR="00FC212C" w:rsidRPr="0088346F" w:rsidRDefault="000F07D5" w:rsidP="00690914">
      <w:pPr>
        <w:rPr>
          <w:rFonts w:cs="2  Badr"/>
          <w:rtl/>
          <w:lang w:bidi="fa-IR"/>
        </w:rPr>
      </w:pPr>
      <w:r w:rsidRPr="0088346F">
        <w:rPr>
          <w:rFonts w:cs="2  Badr" w:hint="cs"/>
          <w:rtl/>
          <w:lang w:bidi="fa-IR"/>
        </w:rPr>
        <w:t xml:space="preserve">وقتی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00FC212C" w:rsidRPr="0088346F">
        <w:rPr>
          <w:rFonts w:cs="2  Badr" w:hint="cs"/>
          <w:rtl/>
          <w:lang w:bidi="fa-IR"/>
        </w:rPr>
        <w:t xml:space="preserve"> فقه</w:t>
      </w:r>
      <w:r w:rsidRPr="0088346F">
        <w:rPr>
          <w:rFonts w:cs="2  Badr" w:hint="cs"/>
          <w:rtl/>
          <w:lang w:bidi="fa-IR"/>
        </w:rPr>
        <w:t xml:space="preserve"> تربیتی در واقع معنای دوم را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00FC212C" w:rsidRPr="0088346F">
        <w:rPr>
          <w:rFonts w:cs="2  Badr" w:hint="cs"/>
          <w:rtl/>
          <w:lang w:bidi="fa-IR"/>
        </w:rPr>
        <w:t xml:space="preserve"> یعنی تربیت به معنای هم پرورش </w:t>
      </w:r>
      <w:r w:rsidR="008B5BC0" w:rsidRPr="0088346F">
        <w:rPr>
          <w:rFonts w:cs="2  Badr"/>
          <w:rtl/>
          <w:lang w:bidi="fa-IR"/>
        </w:rPr>
        <w:t>قوه</w:t>
      </w:r>
      <w:r w:rsidR="00FC212C" w:rsidRPr="0088346F">
        <w:rPr>
          <w:rFonts w:cs="2  Badr" w:hint="cs"/>
          <w:rtl/>
          <w:lang w:bidi="fa-IR"/>
        </w:rPr>
        <w:t xml:space="preserve"> عاقله و عقل عملی و نظری. هم پرورش حالات روحی و صفات روحی و عواطف. یعنی به رشد </w:t>
      </w:r>
      <w:r w:rsidRPr="0088346F">
        <w:rPr>
          <w:rFonts w:cs="2  Badr" w:hint="cs"/>
          <w:rtl/>
          <w:lang w:bidi="fa-IR"/>
        </w:rPr>
        <w:t xml:space="preserve">و پرورش </w:t>
      </w:r>
      <w:r w:rsidR="008B5BC0" w:rsidRPr="0088346F">
        <w:rPr>
          <w:rFonts w:cs="2  Badr"/>
          <w:rtl/>
          <w:lang w:bidi="fa-IR"/>
        </w:rPr>
        <w:t>همه</w:t>
      </w:r>
      <w:r w:rsidRPr="0088346F">
        <w:rPr>
          <w:rFonts w:cs="2  Badr" w:hint="cs"/>
          <w:rtl/>
          <w:lang w:bidi="fa-IR"/>
        </w:rPr>
        <w:t xml:space="preserve"> قوای انسان تربیت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گو</w:t>
      </w:r>
      <w:r w:rsidR="008B5BC0" w:rsidRPr="0088346F">
        <w:rPr>
          <w:rFonts w:cs="2  Badr" w:hint="cs"/>
          <w:rtl/>
          <w:lang w:bidi="fa-IR"/>
        </w:rPr>
        <w:t>یی</w:t>
      </w:r>
      <w:r w:rsidR="008B5BC0" w:rsidRPr="0088346F">
        <w:rPr>
          <w:rFonts w:cs="2  Badr" w:hint="eastAsia"/>
          <w:rtl/>
          <w:lang w:bidi="fa-IR"/>
        </w:rPr>
        <w:t>م</w:t>
      </w:r>
      <w:r w:rsidR="00FC212C" w:rsidRPr="0088346F">
        <w:rPr>
          <w:rFonts w:cs="2  Badr" w:hint="cs"/>
          <w:rtl/>
          <w:lang w:bidi="fa-IR"/>
        </w:rPr>
        <w:t xml:space="preserve"> که این بالمعن</w:t>
      </w:r>
      <w:r w:rsidR="00E86193" w:rsidRPr="0088346F">
        <w:rPr>
          <w:rFonts w:cs="2  Badr" w:hint="cs"/>
          <w:rtl/>
          <w:lang w:bidi="fa-IR"/>
        </w:rPr>
        <w:t>ی</w:t>
      </w:r>
      <w:r w:rsidR="00FC212C" w:rsidRPr="0088346F">
        <w:rPr>
          <w:rFonts w:cs="2  Badr" w:hint="cs"/>
          <w:rtl/>
          <w:lang w:bidi="fa-IR"/>
        </w:rPr>
        <w:t xml:space="preserve"> العام است. ولی گاهی تربیت بالمعن</w:t>
      </w:r>
      <w:r w:rsidR="00E86193" w:rsidRPr="0088346F">
        <w:rPr>
          <w:rFonts w:cs="2  Badr" w:hint="cs"/>
          <w:rtl/>
          <w:lang w:bidi="fa-IR"/>
        </w:rPr>
        <w:t>ی</w:t>
      </w:r>
      <w:r w:rsidR="00FC212C" w:rsidRPr="0088346F">
        <w:rPr>
          <w:rFonts w:cs="2  Badr" w:hint="cs"/>
          <w:rtl/>
          <w:lang w:bidi="fa-IR"/>
        </w:rPr>
        <w:t xml:space="preserve"> الخاص مقابل تعلیم است، مثل رحمت عامه و خاصه.</w:t>
      </w:r>
    </w:p>
    <w:p w:rsidR="00FC212C" w:rsidRPr="0088346F" w:rsidRDefault="000F07D5" w:rsidP="00690914">
      <w:pPr>
        <w:rPr>
          <w:rFonts w:cs="2  Badr"/>
          <w:caps/>
          <w:rtl/>
          <w:lang w:bidi="fa-IR"/>
        </w:rPr>
      </w:pPr>
      <w:r w:rsidRPr="0088346F">
        <w:rPr>
          <w:rFonts w:cs="2  Badr" w:hint="cs"/>
          <w:rtl/>
          <w:lang w:bidi="fa-IR"/>
        </w:rPr>
        <w:t xml:space="preserve">تربیت به معنای عام شامل همه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00FC212C" w:rsidRPr="0088346F">
        <w:rPr>
          <w:rFonts w:cs="2  Badr" w:hint="cs"/>
          <w:rtl/>
          <w:lang w:bidi="fa-IR"/>
        </w:rPr>
        <w:t xml:space="preserve"> ولی اگر تعلیم و تربیت را مقابل هم قرار دهیم، در آن صورت تربیت </w:t>
      </w:r>
      <w:r w:rsidR="00CE0D73" w:rsidRPr="0088346F">
        <w:rPr>
          <w:rFonts w:cs="2  Badr"/>
          <w:rtl/>
          <w:lang w:bidi="fa-IR"/>
        </w:rPr>
        <w:t>حوزه‌ها</w:t>
      </w:r>
      <w:r w:rsidR="00CE0D73" w:rsidRPr="0088346F">
        <w:rPr>
          <w:rFonts w:cs="2  Badr" w:hint="cs"/>
          <w:rtl/>
          <w:lang w:bidi="fa-IR"/>
        </w:rPr>
        <w:t>ی</w:t>
      </w:r>
      <w:r w:rsidR="00FC212C" w:rsidRPr="0088346F">
        <w:rPr>
          <w:rFonts w:cs="2  Badr" w:hint="cs"/>
          <w:rtl/>
          <w:lang w:bidi="fa-IR"/>
        </w:rPr>
        <w:t xml:space="preserve"> </w:t>
      </w:r>
      <w:r w:rsidR="00A67594" w:rsidRPr="0088346F">
        <w:rPr>
          <w:rFonts w:cs="2  Badr" w:hint="cs"/>
          <w:rtl/>
          <w:lang w:bidi="fa-IR"/>
        </w:rPr>
        <w:t>غیر عقل</w:t>
      </w:r>
      <w:r w:rsidR="00FC212C" w:rsidRPr="0088346F">
        <w:rPr>
          <w:rFonts w:cs="2  Badr" w:hint="cs"/>
          <w:rtl/>
          <w:lang w:bidi="fa-IR"/>
        </w:rPr>
        <w:t xml:space="preserve"> نظری و پرورش </w:t>
      </w:r>
      <w:r w:rsidR="008B5BC0" w:rsidRPr="0088346F">
        <w:rPr>
          <w:rFonts w:cs="2  Badr"/>
          <w:rtl/>
          <w:lang w:bidi="fa-IR"/>
        </w:rPr>
        <w:t>قوه</w:t>
      </w:r>
      <w:r w:rsidR="00FC212C" w:rsidRPr="0088346F">
        <w:rPr>
          <w:rFonts w:cs="2  Badr" w:hint="cs"/>
          <w:rtl/>
          <w:lang w:bidi="fa-IR"/>
        </w:rPr>
        <w:t xml:space="preserve"> عاقله </w:t>
      </w:r>
      <w:r w:rsidRPr="0088346F">
        <w:rPr>
          <w:rFonts w:cs="2  Badr" w:hint="cs"/>
          <w:caps/>
          <w:rtl/>
          <w:lang w:bidi="fa-IR"/>
        </w:rPr>
        <w:t xml:space="preserve">را شامل </w:t>
      </w:r>
      <w:r w:rsidR="008B5BC0" w:rsidRPr="0088346F">
        <w:rPr>
          <w:rFonts w:cs="2  Badr"/>
          <w:caps/>
          <w:rtl/>
          <w:lang w:bidi="fa-IR"/>
        </w:rPr>
        <w:t>م</w:t>
      </w:r>
      <w:r w:rsidR="008B5BC0" w:rsidRPr="0088346F">
        <w:rPr>
          <w:rFonts w:cs="2  Badr" w:hint="cs"/>
          <w:caps/>
          <w:rtl/>
          <w:lang w:bidi="fa-IR"/>
        </w:rPr>
        <w:t>ی‌</w:t>
      </w:r>
      <w:r w:rsidR="008B5BC0" w:rsidRPr="0088346F">
        <w:rPr>
          <w:rFonts w:cs="2  Badr" w:hint="eastAsia"/>
          <w:caps/>
          <w:rtl/>
          <w:lang w:bidi="fa-IR"/>
        </w:rPr>
        <w:t>شود</w:t>
      </w:r>
      <w:r w:rsidR="008B5BC0" w:rsidRPr="0088346F">
        <w:rPr>
          <w:rFonts w:cs="2  Badr"/>
          <w:caps/>
          <w:rtl/>
          <w:lang w:bidi="fa-IR"/>
        </w:rPr>
        <w:t xml:space="preserve"> </w:t>
      </w:r>
      <w:r w:rsidR="00FC212C" w:rsidRPr="0088346F">
        <w:rPr>
          <w:rFonts w:cs="2  Badr" w:hint="cs"/>
          <w:caps/>
          <w:rtl/>
          <w:lang w:bidi="fa-IR"/>
        </w:rPr>
        <w:t xml:space="preserve">و لذا تعلیم در یک معنا </w:t>
      </w:r>
      <w:r w:rsidR="008B5BC0" w:rsidRPr="0088346F">
        <w:rPr>
          <w:rFonts w:cs="2  Badr"/>
          <w:caps/>
          <w:rtl/>
          <w:lang w:bidi="fa-IR"/>
        </w:rPr>
        <w:t>مقدمه</w:t>
      </w:r>
      <w:r w:rsidR="00FC212C" w:rsidRPr="0088346F">
        <w:rPr>
          <w:rFonts w:cs="2  Badr" w:hint="cs"/>
          <w:caps/>
          <w:rtl/>
          <w:lang w:bidi="fa-IR"/>
        </w:rPr>
        <w:t xml:space="preserve"> تربیت است و در یک معنا تعلیم مصداق تربیت است.</w:t>
      </w:r>
    </w:p>
    <w:p w:rsidR="00FC212C" w:rsidRPr="0088346F" w:rsidRDefault="00FC212C" w:rsidP="00690914">
      <w:pPr>
        <w:rPr>
          <w:rFonts w:cs="2  Badr"/>
          <w:rtl/>
          <w:lang w:bidi="fa-IR"/>
        </w:rPr>
      </w:pPr>
      <w:r w:rsidRPr="0088346F">
        <w:rPr>
          <w:rFonts w:cs="2  Badr" w:hint="cs"/>
          <w:rtl/>
          <w:lang w:bidi="fa-IR"/>
        </w:rPr>
        <w:t xml:space="preserve">(در انگلیسی معمولاً به معنای عام به کار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رود</w:t>
      </w:r>
      <w:r w:rsidRPr="0088346F">
        <w:rPr>
          <w:rFonts w:cs="2  Badr" w:hint="cs"/>
          <w:rtl/>
          <w:lang w:bidi="fa-IR"/>
        </w:rPr>
        <w:t xml:space="preserve"> که شامل آن بخش نیز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شود</w:t>
      </w:r>
      <w:r w:rsidRPr="0088346F">
        <w:rPr>
          <w:rFonts w:cs="2  Badr" w:hint="cs"/>
          <w:rtl/>
          <w:lang w:bidi="fa-IR"/>
        </w:rPr>
        <w:t xml:space="preserve">، گرچه وقتی به </w:t>
      </w:r>
      <w:r w:rsidR="00A67594" w:rsidRPr="0088346F">
        <w:rPr>
          <w:rFonts w:cs="2  Badr"/>
          <w:rtl/>
          <w:lang w:bidi="fa-IR"/>
        </w:rPr>
        <w:t>فرهنگ‌های</w:t>
      </w:r>
      <w:r w:rsidRPr="0088346F">
        <w:rPr>
          <w:rFonts w:cs="2  Badr" w:hint="cs"/>
          <w:rtl/>
          <w:lang w:bidi="fa-IR"/>
        </w:rPr>
        <w:t xml:space="preserve"> فنی و تربیت</w:t>
      </w:r>
      <w:r w:rsidR="000F07D5" w:rsidRPr="0088346F">
        <w:rPr>
          <w:rFonts w:cs="2  Badr" w:hint="cs"/>
          <w:rtl/>
          <w:lang w:bidi="fa-IR"/>
        </w:rPr>
        <w:t>ی مراجعه شود، اصل</w:t>
      </w:r>
      <w:r w:rsidR="00E86193" w:rsidRPr="0088346F">
        <w:rPr>
          <w:rFonts w:cs="2  Badr" w:hint="cs"/>
          <w:rtl/>
          <w:lang w:bidi="fa-IR"/>
        </w:rPr>
        <w:t xml:space="preserve"> </w:t>
      </w:r>
      <w:r w:rsidR="00E86193" w:rsidRPr="0088346F">
        <w:rPr>
          <w:rFonts w:asciiTheme="minorHAnsi" w:hAnsiTheme="minorHAnsi" w:cs="2  Badr"/>
          <w:lang w:bidi="fa-IR"/>
        </w:rPr>
        <w:t>egocation</w:t>
      </w:r>
      <w:r w:rsidR="000F07D5" w:rsidRPr="0088346F">
        <w:rPr>
          <w:rFonts w:cs="2  Badr" w:hint="cs"/>
          <w:rtl/>
          <w:lang w:bidi="fa-IR"/>
        </w:rPr>
        <w:t xml:space="preserve"> را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گ</w:t>
      </w:r>
      <w:r w:rsidR="008B5BC0" w:rsidRPr="0088346F">
        <w:rPr>
          <w:rFonts w:cs="2  Badr" w:hint="cs"/>
          <w:rtl/>
          <w:lang w:bidi="fa-IR"/>
        </w:rPr>
        <w:t>ی</w:t>
      </w:r>
      <w:r w:rsidR="008B5BC0" w:rsidRPr="0088346F">
        <w:rPr>
          <w:rFonts w:cs="2  Badr" w:hint="eastAsia"/>
          <w:rtl/>
          <w:lang w:bidi="fa-IR"/>
        </w:rPr>
        <w:t>رند</w:t>
      </w:r>
      <w:r w:rsidRPr="0088346F">
        <w:rPr>
          <w:rFonts w:cs="2  Badr" w:hint="cs"/>
          <w:rtl/>
          <w:lang w:bidi="fa-IR"/>
        </w:rPr>
        <w:t xml:space="preserve"> و بعد اصطلاحات متعدد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آورند</w:t>
      </w:r>
      <w:r w:rsidRPr="0088346F">
        <w:rPr>
          <w:rFonts w:cs="2  Badr" w:hint="cs"/>
          <w:rtl/>
          <w:lang w:bidi="fa-IR"/>
        </w:rPr>
        <w:t>.)</w:t>
      </w:r>
    </w:p>
    <w:p w:rsidR="00FC212C" w:rsidRPr="0088346F" w:rsidRDefault="00FC212C" w:rsidP="00690914">
      <w:pPr>
        <w:rPr>
          <w:rFonts w:cs="2  Badr"/>
          <w:rtl/>
          <w:lang w:bidi="fa-IR"/>
        </w:rPr>
      </w:pPr>
      <w:r w:rsidRPr="0088346F">
        <w:rPr>
          <w:rFonts w:cs="2  Badr" w:hint="cs"/>
          <w:rtl/>
          <w:lang w:bidi="fa-IR"/>
        </w:rPr>
        <w:lastRenderedPageBreak/>
        <w:t>البته در فقه تربیتی جلد اول، نزدیک ده اصطلاح برای تربیت ذکر کردیم، از معنای خاص تا معنای عام را بیان کردیم.</w:t>
      </w:r>
    </w:p>
    <w:p w:rsidR="000F07D5" w:rsidRPr="0088346F" w:rsidRDefault="008B5BC0" w:rsidP="00690914">
      <w:pPr>
        <w:pStyle w:val="Heading3"/>
        <w:bidi/>
        <w:spacing w:after="0"/>
        <w:rPr>
          <w:rFonts w:cs="2  Badr"/>
          <w:rtl/>
          <w:lang w:bidi="fa-IR"/>
        </w:rPr>
      </w:pPr>
      <w:r w:rsidRPr="0088346F">
        <w:rPr>
          <w:rFonts w:cs="2  Badr"/>
          <w:rtl/>
          <w:lang w:bidi="fa-IR"/>
        </w:rPr>
        <w:t>جمع‌بند</w:t>
      </w:r>
      <w:r w:rsidRPr="0088346F">
        <w:rPr>
          <w:rFonts w:cs="2  Badr" w:hint="cs"/>
          <w:rtl/>
          <w:lang w:bidi="fa-IR"/>
        </w:rPr>
        <w:t>ی</w:t>
      </w:r>
    </w:p>
    <w:p w:rsidR="00FC212C" w:rsidRPr="0088346F" w:rsidRDefault="00FC212C" w:rsidP="00690914">
      <w:pPr>
        <w:rPr>
          <w:rFonts w:cs="2  Badr"/>
          <w:rtl/>
          <w:lang w:bidi="fa-IR"/>
        </w:rPr>
      </w:pPr>
      <w:r w:rsidRPr="0088346F">
        <w:rPr>
          <w:rFonts w:cs="2  Badr" w:hint="cs"/>
          <w:rtl/>
          <w:lang w:bidi="fa-IR"/>
        </w:rPr>
        <w:t xml:space="preserve">پس در تأدیب سه معنا بیان کردیم و گفتیم معنای سوم مراد است. در مورد ادب گفتیم در اینجا معنای عامی دارد که </w:t>
      </w:r>
      <w:r w:rsidR="008B5BC0" w:rsidRPr="0088346F">
        <w:rPr>
          <w:rFonts w:cs="2  Badr"/>
          <w:rtl/>
          <w:lang w:bidi="fa-IR"/>
        </w:rPr>
        <w:t>همه</w:t>
      </w:r>
      <w:r w:rsidRPr="0088346F">
        <w:rPr>
          <w:rFonts w:cs="2  Badr" w:hint="cs"/>
          <w:rtl/>
          <w:lang w:bidi="fa-IR"/>
        </w:rPr>
        <w:t xml:space="preserve"> اعمال </w:t>
      </w:r>
      <w:r w:rsidR="000F07D5" w:rsidRPr="0088346F">
        <w:rPr>
          <w:rFonts w:cs="2  Badr" w:hint="cs"/>
          <w:rtl/>
          <w:lang w:bidi="fa-IR"/>
        </w:rPr>
        <w:t xml:space="preserve">و اوصاف و افعال نیکو را شامل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شود</w:t>
      </w:r>
      <w:r w:rsidRPr="0088346F">
        <w:rPr>
          <w:rFonts w:cs="2  Badr" w:hint="cs"/>
          <w:rtl/>
          <w:lang w:bidi="fa-IR"/>
        </w:rPr>
        <w:t xml:space="preserve">. و </w:t>
      </w:r>
      <w:r w:rsidR="008B5BC0" w:rsidRPr="0088346F">
        <w:rPr>
          <w:rFonts w:cs="2  Badr"/>
          <w:rtl/>
          <w:lang w:bidi="fa-IR"/>
        </w:rPr>
        <w:t>نت</w:t>
      </w:r>
      <w:r w:rsidR="008B5BC0" w:rsidRPr="0088346F">
        <w:rPr>
          <w:rFonts w:cs="2  Badr" w:hint="cs"/>
          <w:rtl/>
          <w:lang w:bidi="fa-IR"/>
        </w:rPr>
        <w:t>ی</w:t>
      </w:r>
      <w:r w:rsidR="008B5BC0" w:rsidRPr="0088346F">
        <w:rPr>
          <w:rFonts w:cs="2  Badr" w:hint="eastAsia"/>
          <w:rtl/>
          <w:lang w:bidi="fa-IR"/>
        </w:rPr>
        <w:t>جه</w:t>
      </w:r>
      <w:r w:rsidRPr="0088346F">
        <w:rPr>
          <w:rFonts w:cs="2  Badr" w:hint="cs"/>
          <w:rtl/>
          <w:lang w:bidi="fa-IR"/>
        </w:rPr>
        <w:t xml:space="preserve"> این دو این شد که تأدیب در اینجا معنای خیلی عامی دارد، یعنی ایجاد این اوصاف و افعال و </w:t>
      </w:r>
      <w:r w:rsidR="000D31B3" w:rsidRPr="0088346F">
        <w:rPr>
          <w:rFonts w:cs="2  Badr" w:hint="cs"/>
          <w:rtl/>
          <w:lang w:bidi="fa-IR"/>
        </w:rPr>
        <w:t>هیئت</w:t>
      </w:r>
      <w:r w:rsidRPr="0088346F">
        <w:rPr>
          <w:rFonts w:cs="2  Badr" w:hint="cs"/>
          <w:rtl/>
          <w:lang w:bidi="fa-IR"/>
        </w:rPr>
        <w:t xml:space="preserve"> نیکو و فعالیت برای اینکه </w:t>
      </w:r>
      <w:r w:rsidR="00CE0D73" w:rsidRPr="0088346F">
        <w:rPr>
          <w:rFonts w:cs="2  Badr"/>
          <w:rtl/>
          <w:lang w:bidi="fa-IR"/>
        </w:rPr>
        <w:t>ا</w:t>
      </w:r>
      <w:r w:rsidR="00CE0D73" w:rsidRPr="0088346F">
        <w:rPr>
          <w:rFonts w:cs="2  Badr" w:hint="cs"/>
          <w:rtl/>
          <w:lang w:bidi="fa-IR"/>
        </w:rPr>
        <w:t>ی</w:t>
      </w:r>
      <w:r w:rsidR="00CE0D73" w:rsidRPr="0088346F">
        <w:rPr>
          <w:rFonts w:cs="2  Badr" w:hint="eastAsia"/>
          <w:rtl/>
          <w:lang w:bidi="fa-IR"/>
        </w:rPr>
        <w:t>ن‌ها</w:t>
      </w:r>
      <w:r w:rsidRPr="0088346F">
        <w:rPr>
          <w:rFonts w:cs="2  Badr" w:hint="cs"/>
          <w:rtl/>
          <w:lang w:bidi="fa-IR"/>
        </w:rPr>
        <w:t xml:space="preserve"> در یک شخص ایجاد شود.</w:t>
      </w:r>
    </w:p>
    <w:p w:rsidR="00FC212C" w:rsidRPr="0088346F" w:rsidRDefault="00FC212C" w:rsidP="00690914">
      <w:pPr>
        <w:rPr>
          <w:rFonts w:asciiTheme="minorHAnsi" w:hAnsiTheme="minorHAnsi" w:cs="2  Badr"/>
          <w:rtl/>
          <w:lang w:bidi="fa-IR"/>
        </w:rPr>
      </w:pPr>
      <w:r w:rsidRPr="0088346F">
        <w:rPr>
          <w:rFonts w:cs="2  Badr" w:hint="cs"/>
          <w:rtl/>
          <w:lang w:bidi="fa-IR"/>
        </w:rPr>
        <w:t xml:space="preserve">نکته بعدی این بود که تأدیب در اینجا مقابل تعلیم قرار گرفته است. به </w:t>
      </w:r>
      <w:r w:rsidR="008B5BC0" w:rsidRPr="0088346F">
        <w:rPr>
          <w:rFonts w:cs="2  Badr"/>
          <w:rtl/>
          <w:lang w:bidi="fa-IR"/>
        </w:rPr>
        <w:t>قر</w:t>
      </w:r>
      <w:r w:rsidR="008B5BC0" w:rsidRPr="0088346F">
        <w:rPr>
          <w:rFonts w:cs="2  Badr" w:hint="cs"/>
          <w:rtl/>
          <w:lang w:bidi="fa-IR"/>
        </w:rPr>
        <w:t>ی</w:t>
      </w:r>
      <w:r w:rsidR="008B5BC0" w:rsidRPr="0088346F">
        <w:rPr>
          <w:rFonts w:cs="2  Badr" w:hint="eastAsia"/>
          <w:rtl/>
          <w:lang w:bidi="fa-IR"/>
        </w:rPr>
        <w:t>نه</w:t>
      </w:r>
      <w:r w:rsidRPr="0088346F">
        <w:rPr>
          <w:rFonts w:cs="2  Badr" w:hint="cs"/>
          <w:rtl/>
          <w:lang w:bidi="fa-IR"/>
        </w:rPr>
        <w:t xml:space="preserve"> مقابله ممکن است بگوییم این تأدیب به معنای </w:t>
      </w:r>
      <w:r w:rsidR="00A67594" w:rsidRPr="0088346F">
        <w:rPr>
          <w:rFonts w:cs="2  Badr" w:hint="cs"/>
          <w:rtl/>
          <w:lang w:bidi="fa-IR"/>
        </w:rPr>
        <w:t>غیر پرورش</w:t>
      </w:r>
      <w:r w:rsidRPr="0088346F">
        <w:rPr>
          <w:rFonts w:cs="2  Badr" w:hint="cs"/>
          <w:rtl/>
          <w:lang w:bidi="fa-IR"/>
        </w:rPr>
        <w:t xml:space="preserve"> </w:t>
      </w:r>
      <w:r w:rsidR="008B5BC0" w:rsidRPr="0088346F">
        <w:rPr>
          <w:rFonts w:cs="2  Badr"/>
          <w:rtl/>
          <w:lang w:bidi="fa-IR"/>
        </w:rPr>
        <w:t>قوه</w:t>
      </w:r>
      <w:r w:rsidRPr="0088346F">
        <w:rPr>
          <w:rFonts w:cs="2  Badr" w:hint="cs"/>
          <w:rtl/>
          <w:lang w:bidi="fa-IR"/>
        </w:rPr>
        <w:t xml:space="preserve"> عاقله است، چون تعلیم قبلاً آمده است ولی تأ</w:t>
      </w:r>
      <w:r w:rsidRPr="0088346F">
        <w:rPr>
          <w:rFonts w:asciiTheme="minorHAnsi" w:hAnsiTheme="minorHAnsi" w:cs="2  Badr" w:hint="cs"/>
          <w:rtl/>
          <w:lang w:bidi="fa-IR"/>
        </w:rPr>
        <w:t xml:space="preserve">دیب بعد از آن آمده است. تعلیم یعنی همان پرورش </w:t>
      </w:r>
      <w:r w:rsidR="008B5BC0" w:rsidRPr="0088346F">
        <w:rPr>
          <w:rFonts w:asciiTheme="minorHAnsi" w:hAnsiTheme="minorHAnsi" w:cs="2  Badr" w:hint="eastAsia"/>
          <w:rtl/>
          <w:lang w:bidi="fa-IR"/>
        </w:rPr>
        <w:t>قوه</w:t>
      </w:r>
      <w:r w:rsidRPr="0088346F">
        <w:rPr>
          <w:rFonts w:asciiTheme="minorHAnsi" w:hAnsiTheme="minorHAnsi" w:cs="2  Badr" w:hint="cs"/>
          <w:rtl/>
          <w:lang w:bidi="fa-IR"/>
        </w:rPr>
        <w:t xml:space="preserve"> عاقله، تأدیب یعنی پرورش سایر ابعاد و قوای انسان در </w:t>
      </w:r>
      <w:r w:rsidR="00CE0D73" w:rsidRPr="0088346F">
        <w:rPr>
          <w:rFonts w:asciiTheme="minorHAnsi" w:hAnsiTheme="minorHAnsi" w:cs="2  Badr" w:hint="eastAsia"/>
          <w:rtl/>
          <w:lang w:bidi="fa-IR"/>
        </w:rPr>
        <w:t>حوزه‌ها</w:t>
      </w:r>
      <w:r w:rsidR="00CE0D73" w:rsidRPr="0088346F">
        <w:rPr>
          <w:rFonts w:asciiTheme="minorHAnsi" w:hAnsiTheme="minorHAnsi" w:cs="2  Badr" w:hint="cs"/>
          <w:rtl/>
          <w:lang w:bidi="fa-IR"/>
        </w:rPr>
        <w:t>ی</w:t>
      </w:r>
      <w:r w:rsidRPr="0088346F">
        <w:rPr>
          <w:rFonts w:asciiTheme="minorHAnsi" w:hAnsiTheme="minorHAnsi" w:cs="2  Badr" w:hint="cs"/>
          <w:rtl/>
          <w:lang w:bidi="fa-IR"/>
        </w:rPr>
        <w:t xml:space="preserve"> اخلاقی و اجتماعی و فرهنگی و ... </w:t>
      </w:r>
    </w:p>
    <w:p w:rsidR="00FC212C" w:rsidRPr="0088346F" w:rsidRDefault="00FC212C" w:rsidP="00690914">
      <w:pPr>
        <w:rPr>
          <w:rFonts w:cs="2  Badr"/>
          <w:rtl/>
          <w:lang w:bidi="fa-IR"/>
        </w:rPr>
      </w:pPr>
      <w:r w:rsidRPr="0088346F">
        <w:rPr>
          <w:rFonts w:asciiTheme="minorHAnsi" w:hAnsiTheme="minorHAnsi" w:cs="2  Badr" w:hint="cs"/>
          <w:rtl/>
          <w:lang w:bidi="fa-IR"/>
        </w:rPr>
        <w:t xml:space="preserve">اما در اینجا </w:t>
      </w:r>
      <w:r w:rsidR="008B5BC0" w:rsidRPr="0088346F">
        <w:rPr>
          <w:rFonts w:asciiTheme="minorHAnsi" w:hAnsiTheme="minorHAnsi" w:cs="2  Badr" w:hint="eastAsia"/>
          <w:rtl/>
          <w:lang w:bidi="fa-IR"/>
        </w:rPr>
        <w:t>جمله</w:t>
      </w:r>
      <w:r w:rsidRPr="0088346F">
        <w:rPr>
          <w:rFonts w:asciiTheme="minorHAnsi" w:hAnsiTheme="minorHAnsi" w:cs="2  Badr" w:hint="cs"/>
          <w:rtl/>
          <w:lang w:bidi="fa-IR"/>
        </w:rPr>
        <w:t xml:space="preserve"> </w:t>
      </w:r>
      <w:r w:rsidR="008B5BC0" w:rsidRPr="0088346F">
        <w:rPr>
          <w:rFonts w:asciiTheme="minorHAnsi" w:hAnsiTheme="minorHAnsi" w:cs="2  Badr" w:hint="eastAsia"/>
          <w:rtl/>
          <w:lang w:bidi="fa-IR"/>
        </w:rPr>
        <w:t>و</w:t>
      </w:r>
      <w:r w:rsidR="008B5BC0" w:rsidRPr="0088346F">
        <w:rPr>
          <w:rFonts w:asciiTheme="minorHAnsi" w:hAnsiTheme="minorHAnsi" w:cs="2  Badr" w:hint="cs"/>
          <w:rtl/>
          <w:lang w:bidi="fa-IR"/>
        </w:rPr>
        <w:t>ی</w:t>
      </w:r>
      <w:r w:rsidR="008B5BC0" w:rsidRPr="0088346F">
        <w:rPr>
          <w:rFonts w:asciiTheme="minorHAnsi" w:hAnsiTheme="minorHAnsi" w:cs="2  Badr" w:hint="eastAsia"/>
          <w:rtl/>
          <w:lang w:bidi="fa-IR"/>
        </w:rPr>
        <w:t>ژه‌ا</w:t>
      </w:r>
      <w:r w:rsidR="008B5BC0" w:rsidRPr="0088346F">
        <w:rPr>
          <w:rFonts w:asciiTheme="minorHAnsi" w:hAnsiTheme="minorHAnsi" w:cs="2  Badr" w:hint="cs"/>
          <w:rtl/>
          <w:lang w:bidi="fa-IR"/>
        </w:rPr>
        <w:t>ی</w:t>
      </w:r>
      <w:r w:rsidRPr="0088346F">
        <w:rPr>
          <w:rFonts w:asciiTheme="minorHAnsi" w:hAnsiTheme="minorHAnsi" w:cs="2  Badr" w:hint="cs"/>
          <w:rtl/>
          <w:lang w:bidi="fa-IR"/>
        </w:rPr>
        <w:t xml:space="preserve"> که این روایت دارد این است که </w:t>
      </w:r>
      <w:r w:rsidR="008B5BC0" w:rsidRPr="0088346F">
        <w:rPr>
          <w:rFonts w:asciiTheme="minorHAnsi" w:hAnsiTheme="minorHAnsi" w:cs="2  Badr" w:hint="eastAsia"/>
          <w:rtl/>
          <w:lang w:bidi="fa-IR"/>
        </w:rPr>
        <w:t>م</w:t>
      </w:r>
      <w:r w:rsidR="008B5BC0" w:rsidRPr="0088346F">
        <w:rPr>
          <w:rFonts w:asciiTheme="minorHAnsi" w:hAnsiTheme="minorHAnsi" w:cs="2  Badr" w:hint="cs"/>
          <w:rtl/>
          <w:lang w:bidi="fa-IR"/>
        </w:rPr>
        <w:t>ی‌</w:t>
      </w:r>
      <w:r w:rsidR="008B5BC0" w:rsidRPr="0088346F">
        <w:rPr>
          <w:rFonts w:asciiTheme="minorHAnsi" w:hAnsiTheme="minorHAnsi" w:cs="2  Badr" w:hint="eastAsia"/>
          <w:rtl/>
          <w:lang w:bidi="fa-IR"/>
        </w:rPr>
        <w:t>گو</w:t>
      </w:r>
      <w:r w:rsidR="008B5BC0" w:rsidRPr="0088346F">
        <w:rPr>
          <w:rFonts w:asciiTheme="minorHAnsi" w:hAnsiTheme="minorHAnsi" w:cs="2  Badr" w:hint="cs"/>
          <w:rtl/>
          <w:lang w:bidi="fa-IR"/>
        </w:rPr>
        <w:t>ی</w:t>
      </w:r>
      <w:r w:rsidR="008B5BC0" w:rsidRPr="0088346F">
        <w:rPr>
          <w:rFonts w:asciiTheme="minorHAnsi" w:hAnsiTheme="minorHAnsi" w:cs="2  Badr" w:hint="eastAsia"/>
          <w:rtl/>
          <w:lang w:bidi="fa-IR"/>
        </w:rPr>
        <w:t>د</w:t>
      </w:r>
      <w:r w:rsidRPr="0088346F">
        <w:rPr>
          <w:rFonts w:asciiTheme="minorHAnsi" w:hAnsiTheme="minorHAnsi" w:cs="2  Badr" w:hint="cs"/>
          <w:rtl/>
          <w:lang w:bidi="fa-IR"/>
        </w:rPr>
        <w:t xml:space="preserve"> </w:t>
      </w:r>
      <w:r w:rsidR="000F07D5" w:rsidRPr="0088346F">
        <w:rPr>
          <w:rFonts w:asciiTheme="minorHAnsi" w:hAnsiTheme="minorHAnsi" w:cs="2  Badr" w:hint="cs"/>
          <w:b/>
          <w:bCs/>
          <w:rtl/>
          <w:lang w:bidi="fa-IR"/>
        </w:rPr>
        <w:t>«</w:t>
      </w:r>
      <w:r w:rsidR="000F07D5" w:rsidRPr="0088346F">
        <w:rPr>
          <w:rFonts w:cs="2  Badr" w:hint="cs"/>
          <w:b/>
          <w:bCs/>
          <w:color w:val="auto"/>
          <w:sz w:val="30"/>
          <w:szCs w:val="30"/>
          <w:rtl/>
        </w:rPr>
        <w:t>وَ تَأْدِيبُكُمْ كَيْمَا تَعْلَمُوا</w:t>
      </w:r>
      <w:r w:rsidR="000F07D5" w:rsidRPr="0088346F">
        <w:rPr>
          <w:rFonts w:asciiTheme="minorHAnsi" w:hAnsiTheme="minorHAnsi" w:cs="2  Badr" w:hint="cs"/>
          <w:b/>
          <w:bCs/>
          <w:rtl/>
          <w:lang w:bidi="fa-IR"/>
        </w:rPr>
        <w:t>»</w:t>
      </w:r>
      <w:r w:rsidR="000F07D5" w:rsidRPr="0088346F">
        <w:rPr>
          <w:rFonts w:asciiTheme="minorHAnsi" w:hAnsiTheme="minorHAnsi" w:cs="2  Badr" w:hint="cs"/>
          <w:rtl/>
          <w:lang w:bidi="fa-IR"/>
        </w:rPr>
        <w:t xml:space="preserve"> اول </w:t>
      </w:r>
      <w:r w:rsidR="008B5BC0" w:rsidRPr="0088346F">
        <w:rPr>
          <w:rFonts w:asciiTheme="minorHAnsi" w:hAnsiTheme="minorHAnsi" w:cs="2  Badr" w:hint="eastAsia"/>
          <w:rtl/>
          <w:lang w:bidi="fa-IR"/>
        </w:rPr>
        <w:t>م</w:t>
      </w:r>
      <w:r w:rsidR="008B5BC0" w:rsidRPr="0088346F">
        <w:rPr>
          <w:rFonts w:asciiTheme="minorHAnsi" w:hAnsiTheme="minorHAnsi" w:cs="2  Badr" w:hint="cs"/>
          <w:rtl/>
          <w:lang w:bidi="fa-IR"/>
        </w:rPr>
        <w:t>ی‌</w:t>
      </w:r>
      <w:r w:rsidR="008B5BC0" w:rsidRPr="0088346F">
        <w:rPr>
          <w:rFonts w:asciiTheme="minorHAnsi" w:hAnsiTheme="minorHAnsi" w:cs="2  Badr" w:hint="eastAsia"/>
          <w:rtl/>
          <w:lang w:bidi="fa-IR"/>
        </w:rPr>
        <w:t>فرما</w:t>
      </w:r>
      <w:r w:rsidR="008B5BC0" w:rsidRPr="0088346F">
        <w:rPr>
          <w:rFonts w:asciiTheme="minorHAnsi" w:hAnsiTheme="minorHAnsi" w:cs="2  Badr" w:hint="cs"/>
          <w:rtl/>
          <w:lang w:bidi="fa-IR"/>
        </w:rPr>
        <w:t>ی</w:t>
      </w:r>
      <w:r w:rsidR="008B5BC0" w:rsidRPr="0088346F">
        <w:rPr>
          <w:rFonts w:asciiTheme="minorHAnsi" w:hAnsiTheme="minorHAnsi" w:cs="2  Badr" w:hint="eastAsia"/>
          <w:rtl/>
          <w:lang w:bidi="fa-IR"/>
        </w:rPr>
        <w:t>د</w:t>
      </w:r>
      <w:r w:rsidRPr="0088346F">
        <w:rPr>
          <w:rFonts w:asciiTheme="minorHAnsi" w:hAnsiTheme="minorHAnsi" w:cs="2  Badr" w:hint="cs"/>
          <w:b/>
          <w:bCs/>
          <w:rtl/>
          <w:lang w:bidi="fa-IR"/>
        </w:rPr>
        <w:t xml:space="preserve"> </w:t>
      </w:r>
      <w:r w:rsidR="000F07D5" w:rsidRPr="0088346F">
        <w:rPr>
          <w:rFonts w:asciiTheme="minorHAnsi" w:hAnsiTheme="minorHAnsi" w:cs="2  Badr" w:hint="cs"/>
          <w:b/>
          <w:bCs/>
          <w:rtl/>
          <w:lang w:bidi="fa-IR"/>
        </w:rPr>
        <w:t>«</w:t>
      </w:r>
      <w:r w:rsidR="000F07D5" w:rsidRPr="0088346F">
        <w:rPr>
          <w:rFonts w:cs="2  Badr" w:hint="cs"/>
          <w:b/>
          <w:bCs/>
          <w:color w:val="auto"/>
          <w:sz w:val="30"/>
          <w:szCs w:val="30"/>
          <w:rtl/>
        </w:rPr>
        <w:t>وَ تَعْلِيمُكُمْ كَيْلَا تَجْهَلُوا</w:t>
      </w:r>
      <w:r w:rsidR="000F07D5" w:rsidRPr="0088346F">
        <w:rPr>
          <w:rFonts w:asciiTheme="minorHAnsi" w:hAnsiTheme="minorHAnsi" w:cs="2  Badr" w:hint="cs"/>
          <w:b/>
          <w:bCs/>
          <w:rtl/>
          <w:lang w:bidi="fa-IR"/>
        </w:rPr>
        <w:t xml:space="preserve">» </w:t>
      </w:r>
      <w:r w:rsidR="000F07D5" w:rsidRPr="0088346F">
        <w:rPr>
          <w:rFonts w:asciiTheme="minorHAnsi" w:hAnsiTheme="minorHAnsi" w:cs="2  Badr" w:hint="cs"/>
          <w:rtl/>
          <w:lang w:bidi="fa-IR"/>
        </w:rPr>
        <w:t xml:space="preserve">یعنی به شما آگاهی </w:t>
      </w:r>
      <w:r w:rsidR="008B5BC0" w:rsidRPr="0088346F">
        <w:rPr>
          <w:rFonts w:asciiTheme="minorHAnsi" w:hAnsiTheme="minorHAnsi" w:cs="2  Badr" w:hint="eastAsia"/>
          <w:rtl/>
          <w:lang w:bidi="fa-IR"/>
        </w:rPr>
        <w:t>م</w:t>
      </w:r>
      <w:r w:rsidR="008B5BC0" w:rsidRPr="0088346F">
        <w:rPr>
          <w:rFonts w:asciiTheme="minorHAnsi" w:hAnsiTheme="minorHAnsi" w:cs="2  Badr" w:hint="cs"/>
          <w:rtl/>
          <w:lang w:bidi="fa-IR"/>
        </w:rPr>
        <w:t>ی‌</w:t>
      </w:r>
      <w:r w:rsidR="008B5BC0" w:rsidRPr="0088346F">
        <w:rPr>
          <w:rFonts w:asciiTheme="minorHAnsi" w:hAnsiTheme="minorHAnsi" w:cs="2  Badr" w:hint="eastAsia"/>
          <w:rtl/>
          <w:lang w:bidi="fa-IR"/>
        </w:rPr>
        <w:t>دهم</w:t>
      </w:r>
      <w:r w:rsidRPr="0088346F">
        <w:rPr>
          <w:rFonts w:asciiTheme="minorHAnsi" w:hAnsiTheme="minorHAnsi" w:cs="2  Badr" w:hint="cs"/>
          <w:rtl/>
          <w:lang w:bidi="fa-IR"/>
        </w:rPr>
        <w:t xml:space="preserve"> </w:t>
      </w:r>
      <w:r w:rsidRPr="0088346F">
        <w:rPr>
          <w:rFonts w:cs="2  Badr" w:hint="cs"/>
          <w:rtl/>
          <w:lang w:bidi="fa-IR"/>
        </w:rPr>
        <w:t xml:space="preserve">تا جاهل نباشید و بعد </w:t>
      </w:r>
      <w:r w:rsidR="00CE0D73" w:rsidRPr="0088346F">
        <w:rPr>
          <w:rFonts w:cs="2  Badr"/>
          <w:rtl/>
          <w:lang w:bidi="fa-IR"/>
        </w:rPr>
        <w:t>م</w:t>
      </w:r>
      <w:r w:rsidR="00CE0D73" w:rsidRPr="0088346F">
        <w:rPr>
          <w:rFonts w:cs="2  Badr" w:hint="cs"/>
          <w:rtl/>
          <w:lang w:bidi="fa-IR"/>
        </w:rPr>
        <w:t>ی‌</w:t>
      </w:r>
      <w:r w:rsidR="00CE0D73" w:rsidRPr="0088346F">
        <w:rPr>
          <w:rFonts w:cs="2  Badr" w:hint="eastAsia"/>
          <w:rtl/>
          <w:lang w:bidi="fa-IR"/>
        </w:rPr>
        <w:t>فرما</w:t>
      </w:r>
      <w:r w:rsidR="00CE0D73" w:rsidRPr="0088346F">
        <w:rPr>
          <w:rFonts w:cs="2  Badr" w:hint="cs"/>
          <w:rtl/>
          <w:lang w:bidi="fa-IR"/>
        </w:rPr>
        <w:t>ی</w:t>
      </w:r>
      <w:r w:rsidR="00CE0D73" w:rsidRPr="0088346F">
        <w:rPr>
          <w:rFonts w:cs="2  Badr" w:hint="eastAsia"/>
          <w:rtl/>
          <w:lang w:bidi="fa-IR"/>
        </w:rPr>
        <w:t>د</w:t>
      </w:r>
      <w:r w:rsidRPr="0088346F">
        <w:rPr>
          <w:rFonts w:cs="2  Badr" w:hint="cs"/>
          <w:rtl/>
          <w:lang w:bidi="fa-IR"/>
        </w:rPr>
        <w:t xml:space="preserve"> شما را مؤدب کنم تا آگاه باشید و عالم باشید. </w:t>
      </w:r>
      <w:r w:rsidRPr="0088346F">
        <w:rPr>
          <w:rFonts w:cs="2  Badr" w:hint="cs"/>
          <w:b/>
          <w:bCs/>
          <w:rtl/>
          <w:lang w:bidi="fa-IR"/>
        </w:rPr>
        <w:t>(کِی)</w:t>
      </w:r>
      <w:r w:rsidRPr="0088346F">
        <w:rPr>
          <w:rFonts w:cs="2  Badr" w:hint="cs"/>
          <w:rtl/>
          <w:lang w:bidi="fa-IR"/>
        </w:rPr>
        <w:t xml:space="preserve"> در </w:t>
      </w:r>
      <w:r w:rsidR="000F07D5" w:rsidRPr="0088346F">
        <w:rPr>
          <w:rFonts w:cs="2  Badr" w:hint="cs"/>
          <w:rtl/>
          <w:lang w:bidi="fa-IR"/>
        </w:rPr>
        <w:t xml:space="preserve">اینجا غایت است و </w:t>
      </w:r>
      <w:r w:rsidR="008B5BC0" w:rsidRPr="0088346F">
        <w:rPr>
          <w:rFonts w:cs="2  Badr"/>
          <w:rtl/>
          <w:lang w:bidi="fa-IR"/>
        </w:rPr>
        <w:t>م</w:t>
      </w:r>
      <w:r w:rsidR="008B5BC0" w:rsidRPr="0088346F">
        <w:rPr>
          <w:rFonts w:cs="2  Badr" w:hint="cs"/>
          <w:rtl/>
          <w:lang w:bidi="fa-IR"/>
        </w:rPr>
        <w:t>ی‌</w:t>
      </w:r>
      <w:r w:rsidR="008B5BC0" w:rsidRPr="0088346F">
        <w:rPr>
          <w:rFonts w:cs="2  Badr" w:hint="eastAsia"/>
          <w:rtl/>
          <w:lang w:bidi="fa-IR"/>
        </w:rPr>
        <w:t>فرما</w:t>
      </w:r>
      <w:r w:rsidR="008B5BC0" w:rsidRPr="0088346F">
        <w:rPr>
          <w:rFonts w:cs="2  Badr" w:hint="cs"/>
          <w:rtl/>
          <w:lang w:bidi="fa-IR"/>
        </w:rPr>
        <w:t>ی</w:t>
      </w:r>
      <w:r w:rsidR="008B5BC0" w:rsidRPr="0088346F">
        <w:rPr>
          <w:rFonts w:cs="2  Badr" w:hint="eastAsia"/>
          <w:rtl/>
          <w:lang w:bidi="fa-IR"/>
        </w:rPr>
        <w:t>د</w:t>
      </w:r>
      <w:r w:rsidRPr="0088346F">
        <w:rPr>
          <w:rFonts w:cs="2  Badr" w:hint="cs"/>
          <w:rtl/>
          <w:lang w:bidi="fa-IR"/>
        </w:rPr>
        <w:t xml:space="preserve"> غایت این کار این است که شما عالم باشید.</w:t>
      </w:r>
    </w:p>
    <w:p w:rsidR="006073CC" w:rsidRPr="0088346F" w:rsidRDefault="00FC212C" w:rsidP="00690914">
      <w:pPr>
        <w:rPr>
          <w:rFonts w:cs="2  Badr"/>
          <w:rtl/>
          <w:lang w:bidi="fa-IR"/>
        </w:rPr>
      </w:pPr>
      <w:r w:rsidRPr="0088346F">
        <w:rPr>
          <w:rFonts w:cs="2  Badr" w:hint="cs"/>
          <w:rtl/>
          <w:lang w:bidi="fa-IR"/>
        </w:rPr>
        <w:t xml:space="preserve">در اینجا این سؤال وجود دارد که تأدیب که معنای عام یا خاص دارد، پرورش سایر قوای نفس است ولی چطور در اینجا </w:t>
      </w:r>
      <w:r w:rsidR="000F07D5" w:rsidRPr="0088346F">
        <w:rPr>
          <w:rFonts w:cs="2  Badr" w:hint="cs"/>
          <w:b/>
          <w:bCs/>
          <w:rtl/>
          <w:lang w:bidi="fa-IR"/>
        </w:rPr>
        <w:t>«</w:t>
      </w:r>
      <w:r w:rsidR="000F07D5" w:rsidRPr="0088346F">
        <w:rPr>
          <w:rFonts w:cs="2  Badr" w:hint="cs"/>
          <w:b/>
          <w:bCs/>
          <w:color w:val="auto"/>
          <w:sz w:val="30"/>
          <w:szCs w:val="30"/>
          <w:rtl/>
        </w:rPr>
        <w:t>تَعْلَمُوا</w:t>
      </w:r>
      <w:r w:rsidR="000F07D5" w:rsidRPr="0088346F">
        <w:rPr>
          <w:rFonts w:asciiTheme="minorHAnsi" w:hAnsiTheme="minorHAnsi" w:cs="2  Badr" w:hint="cs"/>
          <w:b/>
          <w:bCs/>
          <w:rtl/>
          <w:lang w:bidi="fa-IR"/>
        </w:rPr>
        <w:t>»</w:t>
      </w:r>
      <w:r w:rsidRPr="0088346F">
        <w:rPr>
          <w:rFonts w:cs="2  Badr" w:hint="cs"/>
          <w:b/>
          <w:bCs/>
          <w:rtl/>
          <w:lang w:bidi="fa-IR"/>
        </w:rPr>
        <w:t xml:space="preserve"> </w:t>
      </w:r>
      <w:r w:rsidRPr="0088346F">
        <w:rPr>
          <w:rFonts w:cs="2  Badr" w:hint="cs"/>
          <w:rtl/>
          <w:lang w:bidi="fa-IR"/>
        </w:rPr>
        <w:t xml:space="preserve">آمده است؟      </w:t>
      </w:r>
    </w:p>
    <w:sectPr w:rsidR="006073CC" w:rsidRPr="0088346F" w:rsidSect="007D550D">
      <w:headerReference w:type="even" r:id="rId9"/>
      <w:headerReference w:type="default" r:id="rId10"/>
      <w:footerReference w:type="even" r:id="rId11"/>
      <w:footerReference w:type="default" r:id="rId12"/>
      <w:pgSz w:w="11906" w:h="16838"/>
      <w:pgMar w:top="381" w:right="1134" w:bottom="1170" w:left="1134" w:header="428"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B9" w:rsidRDefault="000B25B9" w:rsidP="00542A53">
      <w:r>
        <w:separator/>
      </w:r>
    </w:p>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endnote>
  <w:endnote w:type="continuationSeparator" w:id="0">
    <w:p w:rsidR="000B25B9" w:rsidRDefault="000B25B9" w:rsidP="00542A53">
      <w:r>
        <w:continuationSeparator/>
      </w:r>
    </w:p>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FB" w:rsidRDefault="00B10D2C" w:rsidP="00542A53">
    <w:pPr>
      <w:pStyle w:val="Footer"/>
      <w:rPr>
        <w:rStyle w:val="PageNumber"/>
      </w:rPr>
    </w:pPr>
    <w:r>
      <w:rPr>
        <w:rStyle w:val="PageNumber"/>
        <w:rtl/>
      </w:rPr>
      <w:fldChar w:fldCharType="begin"/>
    </w:r>
    <w:r w:rsidR="00C31EFB">
      <w:rPr>
        <w:rStyle w:val="PageNumber"/>
      </w:rPr>
      <w:instrText xml:space="preserve">PAGE  </w:instrText>
    </w:r>
    <w:r>
      <w:rPr>
        <w:rStyle w:val="PageNumber"/>
        <w:rtl/>
      </w:rPr>
      <w:fldChar w:fldCharType="end"/>
    </w:r>
  </w:p>
  <w:p w:rsidR="00C31EFB" w:rsidRDefault="00C31EFB" w:rsidP="00542A53">
    <w:pPr>
      <w:pStyle w:val="Footer"/>
    </w:pPr>
  </w:p>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C31EFB" w:rsidRPr="00C31EFB" w:rsidRDefault="00B10D2C" w:rsidP="00E86193">
        <w:pPr>
          <w:pStyle w:val="Footer"/>
          <w:jc w:val="center"/>
        </w:pPr>
        <w:r w:rsidRPr="00C60DDD">
          <w:fldChar w:fldCharType="begin"/>
        </w:r>
        <w:r w:rsidR="00C31EFB" w:rsidRPr="00C60DDD">
          <w:instrText xml:space="preserve"> PAGE   \* MERGEFORMAT </w:instrText>
        </w:r>
        <w:r w:rsidRPr="00C60DDD">
          <w:fldChar w:fldCharType="separate"/>
        </w:r>
        <w:r w:rsidR="002B2202">
          <w:rPr>
            <w:noProof/>
            <w:rtl/>
          </w:rPr>
          <w:t>1</w:t>
        </w:r>
        <w:r w:rsidRPr="00C60DD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B9" w:rsidRDefault="000B25B9" w:rsidP="00542A53">
      <w:r>
        <w:separator/>
      </w:r>
    </w:p>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footnote>
  <w:footnote w:type="continuationSeparator" w:id="0">
    <w:p w:rsidR="000B25B9" w:rsidRDefault="000B25B9" w:rsidP="00542A53">
      <w:r>
        <w:continuationSeparator/>
      </w:r>
    </w:p>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p w:rsidR="000B25B9" w:rsidRDefault="000B25B9" w:rsidP="00542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p w:rsidR="00C31EFB" w:rsidRDefault="00C31EFB" w:rsidP="00542A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FB" w:rsidRPr="002B2202" w:rsidRDefault="002B2202" w:rsidP="002B2202">
    <w:pPr>
      <w:pStyle w:val="Header"/>
      <w:rPr>
        <w:sz w:val="32"/>
        <w:szCs w:val="32"/>
        <w:lang w:bidi="fa-IR"/>
      </w:rPr>
    </w:pPr>
    <w:r>
      <w:rPr>
        <w:noProof/>
      </w:rPr>
      <w:pict>
        <v:line id="Straight Connector 5" o:spid="_x0000_s2055" style="position:absolute;left:0;text-align:left;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0,75.35pt" to="486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Pr="00D51F31">
      <w:rPr>
        <w:noProof/>
        <w:lang w:bidi="fa-IR"/>
      </w:rPr>
      <w:drawing>
        <wp:inline distT="0" distB="0" distL="0" distR="0" wp14:anchorId="574439BB" wp14:editId="6F67AE19">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2607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57D"/>
    <w:rsid w:val="0000298E"/>
    <w:rsid w:val="00012AC6"/>
    <w:rsid w:val="000148A6"/>
    <w:rsid w:val="0001730B"/>
    <w:rsid w:val="000218F9"/>
    <w:rsid w:val="00025969"/>
    <w:rsid w:val="0002687D"/>
    <w:rsid w:val="00032E0C"/>
    <w:rsid w:val="0003369C"/>
    <w:rsid w:val="00035AAA"/>
    <w:rsid w:val="0004140E"/>
    <w:rsid w:val="0004149A"/>
    <w:rsid w:val="00042E0A"/>
    <w:rsid w:val="000435A8"/>
    <w:rsid w:val="00043D17"/>
    <w:rsid w:val="0004721B"/>
    <w:rsid w:val="000503F4"/>
    <w:rsid w:val="00050687"/>
    <w:rsid w:val="00051493"/>
    <w:rsid w:val="00051A71"/>
    <w:rsid w:val="00053028"/>
    <w:rsid w:val="00055AD8"/>
    <w:rsid w:val="00055C9E"/>
    <w:rsid w:val="00056BFF"/>
    <w:rsid w:val="0005707F"/>
    <w:rsid w:val="00057231"/>
    <w:rsid w:val="000574DA"/>
    <w:rsid w:val="00060448"/>
    <w:rsid w:val="00063FE6"/>
    <w:rsid w:val="00064D25"/>
    <w:rsid w:val="00065042"/>
    <w:rsid w:val="00070F9D"/>
    <w:rsid w:val="000734B5"/>
    <w:rsid w:val="00074D64"/>
    <w:rsid w:val="00075ABE"/>
    <w:rsid w:val="00075BA2"/>
    <w:rsid w:val="00077439"/>
    <w:rsid w:val="00081224"/>
    <w:rsid w:val="00082BDB"/>
    <w:rsid w:val="00083BE5"/>
    <w:rsid w:val="00084863"/>
    <w:rsid w:val="000913D9"/>
    <w:rsid w:val="00094386"/>
    <w:rsid w:val="00095114"/>
    <w:rsid w:val="00097F61"/>
    <w:rsid w:val="000A24CB"/>
    <w:rsid w:val="000A56F0"/>
    <w:rsid w:val="000B0072"/>
    <w:rsid w:val="000B25B9"/>
    <w:rsid w:val="000B29E8"/>
    <w:rsid w:val="000B2A0C"/>
    <w:rsid w:val="000C03C4"/>
    <w:rsid w:val="000C1954"/>
    <w:rsid w:val="000C481D"/>
    <w:rsid w:val="000C4FAF"/>
    <w:rsid w:val="000C7CEF"/>
    <w:rsid w:val="000D2DAA"/>
    <w:rsid w:val="000D31B3"/>
    <w:rsid w:val="000D7691"/>
    <w:rsid w:val="000D7FF7"/>
    <w:rsid w:val="000E17C5"/>
    <w:rsid w:val="000E3661"/>
    <w:rsid w:val="000E40ED"/>
    <w:rsid w:val="000E43B0"/>
    <w:rsid w:val="000E566E"/>
    <w:rsid w:val="000E6A25"/>
    <w:rsid w:val="000E6AD7"/>
    <w:rsid w:val="000E6BA2"/>
    <w:rsid w:val="000E71D2"/>
    <w:rsid w:val="000F07D5"/>
    <w:rsid w:val="000F2119"/>
    <w:rsid w:val="000F287D"/>
    <w:rsid w:val="000F3471"/>
    <w:rsid w:val="000F45E0"/>
    <w:rsid w:val="000F4AA2"/>
    <w:rsid w:val="000F4BB0"/>
    <w:rsid w:val="00103FEA"/>
    <w:rsid w:val="00110763"/>
    <w:rsid w:val="001120E1"/>
    <w:rsid w:val="00112FF2"/>
    <w:rsid w:val="00115254"/>
    <w:rsid w:val="001163AF"/>
    <w:rsid w:val="00117899"/>
    <w:rsid w:val="0012163D"/>
    <w:rsid w:val="00121E48"/>
    <w:rsid w:val="001225F9"/>
    <w:rsid w:val="00124285"/>
    <w:rsid w:val="00125D70"/>
    <w:rsid w:val="00131615"/>
    <w:rsid w:val="00133C0E"/>
    <w:rsid w:val="00135451"/>
    <w:rsid w:val="001361E6"/>
    <w:rsid w:val="00140E25"/>
    <w:rsid w:val="001414EE"/>
    <w:rsid w:val="00141E8E"/>
    <w:rsid w:val="00145851"/>
    <w:rsid w:val="00146C2C"/>
    <w:rsid w:val="001474E9"/>
    <w:rsid w:val="0015175A"/>
    <w:rsid w:val="001524B9"/>
    <w:rsid w:val="001532AF"/>
    <w:rsid w:val="001565D6"/>
    <w:rsid w:val="00157D23"/>
    <w:rsid w:val="00160175"/>
    <w:rsid w:val="00160728"/>
    <w:rsid w:val="00162BD1"/>
    <w:rsid w:val="00165F21"/>
    <w:rsid w:val="00167596"/>
    <w:rsid w:val="00167ED2"/>
    <w:rsid w:val="0017009A"/>
    <w:rsid w:val="001745B9"/>
    <w:rsid w:val="00174C50"/>
    <w:rsid w:val="00174EAE"/>
    <w:rsid w:val="00176F7E"/>
    <w:rsid w:val="0018076B"/>
    <w:rsid w:val="001839DF"/>
    <w:rsid w:val="00183D10"/>
    <w:rsid w:val="001861D0"/>
    <w:rsid w:val="00187992"/>
    <w:rsid w:val="00190262"/>
    <w:rsid w:val="001947A2"/>
    <w:rsid w:val="00194B8C"/>
    <w:rsid w:val="00194F76"/>
    <w:rsid w:val="001964A1"/>
    <w:rsid w:val="00196524"/>
    <w:rsid w:val="00196841"/>
    <w:rsid w:val="001A1EFB"/>
    <w:rsid w:val="001A3C12"/>
    <w:rsid w:val="001A68E4"/>
    <w:rsid w:val="001B6E06"/>
    <w:rsid w:val="001B7D64"/>
    <w:rsid w:val="001C42E2"/>
    <w:rsid w:val="001C4794"/>
    <w:rsid w:val="001C725C"/>
    <w:rsid w:val="001D0D09"/>
    <w:rsid w:val="001D0F19"/>
    <w:rsid w:val="001D38C3"/>
    <w:rsid w:val="001D531E"/>
    <w:rsid w:val="001D5794"/>
    <w:rsid w:val="001D6D67"/>
    <w:rsid w:val="001D6FBD"/>
    <w:rsid w:val="001F4FF0"/>
    <w:rsid w:val="001F7F71"/>
    <w:rsid w:val="00201344"/>
    <w:rsid w:val="00203E1C"/>
    <w:rsid w:val="00205295"/>
    <w:rsid w:val="00205C57"/>
    <w:rsid w:val="00207761"/>
    <w:rsid w:val="00210384"/>
    <w:rsid w:val="002105D1"/>
    <w:rsid w:val="00211BB5"/>
    <w:rsid w:val="00212321"/>
    <w:rsid w:val="00212574"/>
    <w:rsid w:val="00212A72"/>
    <w:rsid w:val="0021461F"/>
    <w:rsid w:val="00214D9D"/>
    <w:rsid w:val="002212C0"/>
    <w:rsid w:val="0022141B"/>
    <w:rsid w:val="0022660D"/>
    <w:rsid w:val="002338BE"/>
    <w:rsid w:val="00240A38"/>
    <w:rsid w:val="00242161"/>
    <w:rsid w:val="0024343B"/>
    <w:rsid w:val="002443CF"/>
    <w:rsid w:val="0024455C"/>
    <w:rsid w:val="0024528B"/>
    <w:rsid w:val="00250958"/>
    <w:rsid w:val="002528AC"/>
    <w:rsid w:val="00255839"/>
    <w:rsid w:val="00255C6D"/>
    <w:rsid w:val="0026383C"/>
    <w:rsid w:val="00263994"/>
    <w:rsid w:val="00265D40"/>
    <w:rsid w:val="002662F9"/>
    <w:rsid w:val="00267BA9"/>
    <w:rsid w:val="00267F37"/>
    <w:rsid w:val="00271B37"/>
    <w:rsid w:val="002745B8"/>
    <w:rsid w:val="00277467"/>
    <w:rsid w:val="00277640"/>
    <w:rsid w:val="00280032"/>
    <w:rsid w:val="0028307E"/>
    <w:rsid w:val="00285A40"/>
    <w:rsid w:val="002862A7"/>
    <w:rsid w:val="002864C7"/>
    <w:rsid w:val="002904A5"/>
    <w:rsid w:val="00290DFF"/>
    <w:rsid w:val="0029101B"/>
    <w:rsid w:val="0029632A"/>
    <w:rsid w:val="002A2277"/>
    <w:rsid w:val="002A2D8A"/>
    <w:rsid w:val="002A628A"/>
    <w:rsid w:val="002A6FB6"/>
    <w:rsid w:val="002B068D"/>
    <w:rsid w:val="002B184F"/>
    <w:rsid w:val="002B1AAA"/>
    <w:rsid w:val="002B2202"/>
    <w:rsid w:val="002B49FE"/>
    <w:rsid w:val="002B624A"/>
    <w:rsid w:val="002B7153"/>
    <w:rsid w:val="002B77AD"/>
    <w:rsid w:val="002C45CA"/>
    <w:rsid w:val="002C6053"/>
    <w:rsid w:val="002C6E6D"/>
    <w:rsid w:val="002D48D0"/>
    <w:rsid w:val="002D5CB5"/>
    <w:rsid w:val="002D5D96"/>
    <w:rsid w:val="002E61FE"/>
    <w:rsid w:val="002E62B1"/>
    <w:rsid w:val="002E69CA"/>
    <w:rsid w:val="002E7FF1"/>
    <w:rsid w:val="002F03D3"/>
    <w:rsid w:val="002F3A90"/>
    <w:rsid w:val="002F3BB9"/>
    <w:rsid w:val="00300929"/>
    <w:rsid w:val="00300EF5"/>
    <w:rsid w:val="00302493"/>
    <w:rsid w:val="00303C19"/>
    <w:rsid w:val="00304C6E"/>
    <w:rsid w:val="00306111"/>
    <w:rsid w:val="003068A0"/>
    <w:rsid w:val="0030741D"/>
    <w:rsid w:val="0031284A"/>
    <w:rsid w:val="0031301F"/>
    <w:rsid w:val="00313129"/>
    <w:rsid w:val="003165B3"/>
    <w:rsid w:val="00317886"/>
    <w:rsid w:val="00322B27"/>
    <w:rsid w:val="003234FE"/>
    <w:rsid w:val="003247AC"/>
    <w:rsid w:val="00325E6F"/>
    <w:rsid w:val="00331305"/>
    <w:rsid w:val="0033233A"/>
    <w:rsid w:val="003339DE"/>
    <w:rsid w:val="00340115"/>
    <w:rsid w:val="00341818"/>
    <w:rsid w:val="0034269B"/>
    <w:rsid w:val="00343DBC"/>
    <w:rsid w:val="00347C9D"/>
    <w:rsid w:val="00353D15"/>
    <w:rsid w:val="0035470F"/>
    <w:rsid w:val="003568DD"/>
    <w:rsid w:val="00357084"/>
    <w:rsid w:val="00363C4D"/>
    <w:rsid w:val="00363D55"/>
    <w:rsid w:val="00365A55"/>
    <w:rsid w:val="00370048"/>
    <w:rsid w:val="003712AC"/>
    <w:rsid w:val="00372A94"/>
    <w:rsid w:val="003745F8"/>
    <w:rsid w:val="00377CB6"/>
    <w:rsid w:val="0038214E"/>
    <w:rsid w:val="00382531"/>
    <w:rsid w:val="0039056A"/>
    <w:rsid w:val="00391329"/>
    <w:rsid w:val="00391EEB"/>
    <w:rsid w:val="003935FF"/>
    <w:rsid w:val="00394327"/>
    <w:rsid w:val="00394E4A"/>
    <w:rsid w:val="00394EA8"/>
    <w:rsid w:val="00394EC9"/>
    <w:rsid w:val="003959DE"/>
    <w:rsid w:val="003969AC"/>
    <w:rsid w:val="0039733D"/>
    <w:rsid w:val="00397799"/>
    <w:rsid w:val="00397E58"/>
    <w:rsid w:val="003A239B"/>
    <w:rsid w:val="003A3D6E"/>
    <w:rsid w:val="003A4361"/>
    <w:rsid w:val="003A4A50"/>
    <w:rsid w:val="003A6F95"/>
    <w:rsid w:val="003B1732"/>
    <w:rsid w:val="003B53A9"/>
    <w:rsid w:val="003B6553"/>
    <w:rsid w:val="003C4B06"/>
    <w:rsid w:val="003C578A"/>
    <w:rsid w:val="003C66BF"/>
    <w:rsid w:val="003C67B0"/>
    <w:rsid w:val="003D1755"/>
    <w:rsid w:val="003D44DD"/>
    <w:rsid w:val="003D5F5E"/>
    <w:rsid w:val="003D70D3"/>
    <w:rsid w:val="003E19BA"/>
    <w:rsid w:val="003E2336"/>
    <w:rsid w:val="003E3D0A"/>
    <w:rsid w:val="003E4639"/>
    <w:rsid w:val="003E4BBD"/>
    <w:rsid w:val="003E4F6F"/>
    <w:rsid w:val="003E5D95"/>
    <w:rsid w:val="003F3234"/>
    <w:rsid w:val="003F3241"/>
    <w:rsid w:val="003F7CB3"/>
    <w:rsid w:val="00411804"/>
    <w:rsid w:val="004118F5"/>
    <w:rsid w:val="00411C61"/>
    <w:rsid w:val="00412313"/>
    <w:rsid w:val="00414AB5"/>
    <w:rsid w:val="004155C2"/>
    <w:rsid w:val="00422D6D"/>
    <w:rsid w:val="004265E2"/>
    <w:rsid w:val="0042773F"/>
    <w:rsid w:val="00430707"/>
    <w:rsid w:val="00432E2A"/>
    <w:rsid w:val="00440860"/>
    <w:rsid w:val="00446A8E"/>
    <w:rsid w:val="00452B9C"/>
    <w:rsid w:val="004567C1"/>
    <w:rsid w:val="00460157"/>
    <w:rsid w:val="00472F7A"/>
    <w:rsid w:val="0047310C"/>
    <w:rsid w:val="00484816"/>
    <w:rsid w:val="00484ABE"/>
    <w:rsid w:val="00486DDA"/>
    <w:rsid w:val="00491EAD"/>
    <w:rsid w:val="00491FC0"/>
    <w:rsid w:val="00493370"/>
    <w:rsid w:val="00493648"/>
    <w:rsid w:val="00495B22"/>
    <w:rsid w:val="004962C0"/>
    <w:rsid w:val="0049682E"/>
    <w:rsid w:val="004A23AF"/>
    <w:rsid w:val="004A40F9"/>
    <w:rsid w:val="004A55A1"/>
    <w:rsid w:val="004A730C"/>
    <w:rsid w:val="004B217F"/>
    <w:rsid w:val="004B337E"/>
    <w:rsid w:val="004B5E5E"/>
    <w:rsid w:val="004B65B2"/>
    <w:rsid w:val="004B68A1"/>
    <w:rsid w:val="004B6984"/>
    <w:rsid w:val="004C0ED7"/>
    <w:rsid w:val="004C190D"/>
    <w:rsid w:val="004C26B2"/>
    <w:rsid w:val="004C3D61"/>
    <w:rsid w:val="004C5823"/>
    <w:rsid w:val="004C5E61"/>
    <w:rsid w:val="004C6773"/>
    <w:rsid w:val="004C6D07"/>
    <w:rsid w:val="004C73BA"/>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67DF"/>
    <w:rsid w:val="00507CAE"/>
    <w:rsid w:val="005109AE"/>
    <w:rsid w:val="00513C5C"/>
    <w:rsid w:val="00513E22"/>
    <w:rsid w:val="00514FFF"/>
    <w:rsid w:val="00516243"/>
    <w:rsid w:val="005175CD"/>
    <w:rsid w:val="0052155D"/>
    <w:rsid w:val="00522F28"/>
    <w:rsid w:val="005234E1"/>
    <w:rsid w:val="00524642"/>
    <w:rsid w:val="00526730"/>
    <w:rsid w:val="00534905"/>
    <w:rsid w:val="00537A79"/>
    <w:rsid w:val="005405D1"/>
    <w:rsid w:val="00542A53"/>
    <w:rsid w:val="00542AF9"/>
    <w:rsid w:val="00543332"/>
    <w:rsid w:val="005461C7"/>
    <w:rsid w:val="00550002"/>
    <w:rsid w:val="00553F93"/>
    <w:rsid w:val="00554927"/>
    <w:rsid w:val="00554C7E"/>
    <w:rsid w:val="0055705E"/>
    <w:rsid w:val="005578DF"/>
    <w:rsid w:val="00557978"/>
    <w:rsid w:val="00560F43"/>
    <w:rsid w:val="0056115C"/>
    <w:rsid w:val="00562506"/>
    <w:rsid w:val="00566561"/>
    <w:rsid w:val="005741F2"/>
    <w:rsid w:val="00574D26"/>
    <w:rsid w:val="005758DF"/>
    <w:rsid w:val="005813AD"/>
    <w:rsid w:val="00581499"/>
    <w:rsid w:val="00587A1F"/>
    <w:rsid w:val="005920C9"/>
    <w:rsid w:val="00593CBF"/>
    <w:rsid w:val="0059534A"/>
    <w:rsid w:val="00595A9E"/>
    <w:rsid w:val="005963A0"/>
    <w:rsid w:val="005972DA"/>
    <w:rsid w:val="005A0CF8"/>
    <w:rsid w:val="005A1041"/>
    <w:rsid w:val="005A49C3"/>
    <w:rsid w:val="005A5BB8"/>
    <w:rsid w:val="005A7E8F"/>
    <w:rsid w:val="005B1338"/>
    <w:rsid w:val="005B2A11"/>
    <w:rsid w:val="005B3567"/>
    <w:rsid w:val="005B4AA1"/>
    <w:rsid w:val="005B534F"/>
    <w:rsid w:val="005B6FE1"/>
    <w:rsid w:val="005C2EF2"/>
    <w:rsid w:val="005C338A"/>
    <w:rsid w:val="005C39B4"/>
    <w:rsid w:val="005C3C28"/>
    <w:rsid w:val="005D1DBB"/>
    <w:rsid w:val="005D31A8"/>
    <w:rsid w:val="005D4113"/>
    <w:rsid w:val="005E0EC3"/>
    <w:rsid w:val="005E1609"/>
    <w:rsid w:val="005E18B0"/>
    <w:rsid w:val="005E1C3C"/>
    <w:rsid w:val="005E2A35"/>
    <w:rsid w:val="005F1BE4"/>
    <w:rsid w:val="005F53CA"/>
    <w:rsid w:val="005F5B89"/>
    <w:rsid w:val="00600B0C"/>
    <w:rsid w:val="00601000"/>
    <w:rsid w:val="006073CC"/>
    <w:rsid w:val="00607601"/>
    <w:rsid w:val="00607875"/>
    <w:rsid w:val="0060795C"/>
    <w:rsid w:val="0061019E"/>
    <w:rsid w:val="006200A0"/>
    <w:rsid w:val="00624E78"/>
    <w:rsid w:val="006264BE"/>
    <w:rsid w:val="00633887"/>
    <w:rsid w:val="00634058"/>
    <w:rsid w:val="00636932"/>
    <w:rsid w:val="00642DA5"/>
    <w:rsid w:val="006434EB"/>
    <w:rsid w:val="006435DA"/>
    <w:rsid w:val="00643EB4"/>
    <w:rsid w:val="00652D9F"/>
    <w:rsid w:val="00656635"/>
    <w:rsid w:val="00656F1F"/>
    <w:rsid w:val="00662100"/>
    <w:rsid w:val="006672EA"/>
    <w:rsid w:val="0066745E"/>
    <w:rsid w:val="00670680"/>
    <w:rsid w:val="0067109A"/>
    <w:rsid w:val="00671246"/>
    <w:rsid w:val="00673253"/>
    <w:rsid w:val="00673348"/>
    <w:rsid w:val="00673A30"/>
    <w:rsid w:val="0067738C"/>
    <w:rsid w:val="00680060"/>
    <w:rsid w:val="006824DA"/>
    <w:rsid w:val="00682607"/>
    <w:rsid w:val="00685BDA"/>
    <w:rsid w:val="00690914"/>
    <w:rsid w:val="00691829"/>
    <w:rsid w:val="006921CE"/>
    <w:rsid w:val="00692274"/>
    <w:rsid w:val="006A0DFE"/>
    <w:rsid w:val="006A1BF5"/>
    <w:rsid w:val="006A3BB7"/>
    <w:rsid w:val="006A755E"/>
    <w:rsid w:val="006B2F7A"/>
    <w:rsid w:val="006B3A98"/>
    <w:rsid w:val="006B434F"/>
    <w:rsid w:val="006B43A0"/>
    <w:rsid w:val="006B536C"/>
    <w:rsid w:val="006B5AEE"/>
    <w:rsid w:val="006C3AC0"/>
    <w:rsid w:val="006C4FDB"/>
    <w:rsid w:val="006C626A"/>
    <w:rsid w:val="006D49D6"/>
    <w:rsid w:val="006D581B"/>
    <w:rsid w:val="006D5BB4"/>
    <w:rsid w:val="006D7F40"/>
    <w:rsid w:val="006E1152"/>
    <w:rsid w:val="006E3EDF"/>
    <w:rsid w:val="006E4F1C"/>
    <w:rsid w:val="006F0445"/>
    <w:rsid w:val="006F54AD"/>
    <w:rsid w:val="006F791C"/>
    <w:rsid w:val="00700FAC"/>
    <w:rsid w:val="00703A01"/>
    <w:rsid w:val="00705921"/>
    <w:rsid w:val="00707229"/>
    <w:rsid w:val="007074F6"/>
    <w:rsid w:val="007161FB"/>
    <w:rsid w:val="00716D03"/>
    <w:rsid w:val="007173BF"/>
    <w:rsid w:val="0072027A"/>
    <w:rsid w:val="00722396"/>
    <w:rsid w:val="00723065"/>
    <w:rsid w:val="00725C55"/>
    <w:rsid w:val="007260E6"/>
    <w:rsid w:val="00727981"/>
    <w:rsid w:val="00731190"/>
    <w:rsid w:val="00732041"/>
    <w:rsid w:val="00734192"/>
    <w:rsid w:val="00734F2D"/>
    <w:rsid w:val="00736F4E"/>
    <w:rsid w:val="00737B17"/>
    <w:rsid w:val="00737F05"/>
    <w:rsid w:val="00740B51"/>
    <w:rsid w:val="00740C0E"/>
    <w:rsid w:val="00743D97"/>
    <w:rsid w:val="00744760"/>
    <w:rsid w:val="0074569A"/>
    <w:rsid w:val="00751CA5"/>
    <w:rsid w:val="00752930"/>
    <w:rsid w:val="00752A8A"/>
    <w:rsid w:val="007532F1"/>
    <w:rsid w:val="00753338"/>
    <w:rsid w:val="00753D46"/>
    <w:rsid w:val="007547F9"/>
    <w:rsid w:val="00754CB0"/>
    <w:rsid w:val="007561AB"/>
    <w:rsid w:val="0075623D"/>
    <w:rsid w:val="00757569"/>
    <w:rsid w:val="007576E7"/>
    <w:rsid w:val="00761238"/>
    <w:rsid w:val="0076240C"/>
    <w:rsid w:val="00767355"/>
    <w:rsid w:val="0076762B"/>
    <w:rsid w:val="00767972"/>
    <w:rsid w:val="007709AF"/>
    <w:rsid w:val="0077103F"/>
    <w:rsid w:val="00774A5A"/>
    <w:rsid w:val="007758B5"/>
    <w:rsid w:val="007768DE"/>
    <w:rsid w:val="00776ED2"/>
    <w:rsid w:val="007802AD"/>
    <w:rsid w:val="007815EF"/>
    <w:rsid w:val="00781D86"/>
    <w:rsid w:val="007856D7"/>
    <w:rsid w:val="0079058F"/>
    <w:rsid w:val="00797AD4"/>
    <w:rsid w:val="007A024F"/>
    <w:rsid w:val="007A07D2"/>
    <w:rsid w:val="007A119E"/>
    <w:rsid w:val="007A1763"/>
    <w:rsid w:val="007A5C2A"/>
    <w:rsid w:val="007B0C69"/>
    <w:rsid w:val="007B1ABF"/>
    <w:rsid w:val="007B581F"/>
    <w:rsid w:val="007B65AB"/>
    <w:rsid w:val="007B7F31"/>
    <w:rsid w:val="007C3440"/>
    <w:rsid w:val="007C41B7"/>
    <w:rsid w:val="007C5965"/>
    <w:rsid w:val="007C5E71"/>
    <w:rsid w:val="007C658B"/>
    <w:rsid w:val="007D0819"/>
    <w:rsid w:val="007D0B77"/>
    <w:rsid w:val="007D0C8D"/>
    <w:rsid w:val="007D550D"/>
    <w:rsid w:val="007D6BEE"/>
    <w:rsid w:val="007D6F8A"/>
    <w:rsid w:val="007E24DE"/>
    <w:rsid w:val="007E4330"/>
    <w:rsid w:val="007E7244"/>
    <w:rsid w:val="007E7BBA"/>
    <w:rsid w:val="007F00F0"/>
    <w:rsid w:val="007F041C"/>
    <w:rsid w:val="007F2BFF"/>
    <w:rsid w:val="007F316E"/>
    <w:rsid w:val="007F7FEA"/>
    <w:rsid w:val="00800423"/>
    <w:rsid w:val="0080115E"/>
    <w:rsid w:val="008062A9"/>
    <w:rsid w:val="00806675"/>
    <w:rsid w:val="0081217E"/>
    <w:rsid w:val="0081367F"/>
    <w:rsid w:val="00823ED8"/>
    <w:rsid w:val="00826A2A"/>
    <w:rsid w:val="00826CA5"/>
    <w:rsid w:val="008325EB"/>
    <w:rsid w:val="00832C46"/>
    <w:rsid w:val="008342EC"/>
    <w:rsid w:val="0083521F"/>
    <w:rsid w:val="00835B93"/>
    <w:rsid w:val="00836BBE"/>
    <w:rsid w:val="00840D85"/>
    <w:rsid w:val="00841F54"/>
    <w:rsid w:val="00843ABE"/>
    <w:rsid w:val="00843FCD"/>
    <w:rsid w:val="00845158"/>
    <w:rsid w:val="00846370"/>
    <w:rsid w:val="00846B1C"/>
    <w:rsid w:val="00846DCF"/>
    <w:rsid w:val="00847222"/>
    <w:rsid w:val="00851FD9"/>
    <w:rsid w:val="0085236B"/>
    <w:rsid w:val="008576A8"/>
    <w:rsid w:val="00862167"/>
    <w:rsid w:val="008626DF"/>
    <w:rsid w:val="00864557"/>
    <w:rsid w:val="00864C41"/>
    <w:rsid w:val="008652A2"/>
    <w:rsid w:val="00867D9D"/>
    <w:rsid w:val="0087074E"/>
    <w:rsid w:val="00871878"/>
    <w:rsid w:val="008725E8"/>
    <w:rsid w:val="00873F8D"/>
    <w:rsid w:val="00880042"/>
    <w:rsid w:val="0088162E"/>
    <w:rsid w:val="00882D1D"/>
    <w:rsid w:val="0088346F"/>
    <w:rsid w:val="008834BB"/>
    <w:rsid w:val="00884F4A"/>
    <w:rsid w:val="0088517B"/>
    <w:rsid w:val="00892AEC"/>
    <w:rsid w:val="00895000"/>
    <w:rsid w:val="008A1BD0"/>
    <w:rsid w:val="008A6376"/>
    <w:rsid w:val="008A7B13"/>
    <w:rsid w:val="008A7B75"/>
    <w:rsid w:val="008A7D25"/>
    <w:rsid w:val="008B0576"/>
    <w:rsid w:val="008B2E3E"/>
    <w:rsid w:val="008B3E78"/>
    <w:rsid w:val="008B495F"/>
    <w:rsid w:val="008B5BC0"/>
    <w:rsid w:val="008B5FC8"/>
    <w:rsid w:val="008B7305"/>
    <w:rsid w:val="008C4F2A"/>
    <w:rsid w:val="008D0F7A"/>
    <w:rsid w:val="008D296B"/>
    <w:rsid w:val="008E340E"/>
    <w:rsid w:val="008E46D2"/>
    <w:rsid w:val="008E5010"/>
    <w:rsid w:val="008E677F"/>
    <w:rsid w:val="008F120F"/>
    <w:rsid w:val="008F3379"/>
    <w:rsid w:val="008F3C00"/>
    <w:rsid w:val="008F4904"/>
    <w:rsid w:val="008F5D1E"/>
    <w:rsid w:val="008F751A"/>
    <w:rsid w:val="009007F3"/>
    <w:rsid w:val="00903B03"/>
    <w:rsid w:val="009041A7"/>
    <w:rsid w:val="0090793E"/>
    <w:rsid w:val="00907B2B"/>
    <w:rsid w:val="009102BB"/>
    <w:rsid w:val="00913141"/>
    <w:rsid w:val="0091561B"/>
    <w:rsid w:val="009171DB"/>
    <w:rsid w:val="00920F84"/>
    <w:rsid w:val="009212CA"/>
    <w:rsid w:val="00922018"/>
    <w:rsid w:val="00924F73"/>
    <w:rsid w:val="009257D6"/>
    <w:rsid w:val="009262C9"/>
    <w:rsid w:val="00926C8B"/>
    <w:rsid w:val="0092762B"/>
    <w:rsid w:val="00930EDA"/>
    <w:rsid w:val="00931004"/>
    <w:rsid w:val="00932B8B"/>
    <w:rsid w:val="00934E83"/>
    <w:rsid w:val="009360EB"/>
    <w:rsid w:val="00940CF5"/>
    <w:rsid w:val="00944BA3"/>
    <w:rsid w:val="00944C29"/>
    <w:rsid w:val="00944F71"/>
    <w:rsid w:val="00955E24"/>
    <w:rsid w:val="00956F6C"/>
    <w:rsid w:val="00960EA2"/>
    <w:rsid w:val="00963C3D"/>
    <w:rsid w:val="00965CB1"/>
    <w:rsid w:val="00966DE0"/>
    <w:rsid w:val="0096760A"/>
    <w:rsid w:val="00970530"/>
    <w:rsid w:val="009712D0"/>
    <w:rsid w:val="00971FE5"/>
    <w:rsid w:val="00973154"/>
    <w:rsid w:val="00974E42"/>
    <w:rsid w:val="00976501"/>
    <w:rsid w:val="0098056C"/>
    <w:rsid w:val="009851A6"/>
    <w:rsid w:val="00985837"/>
    <w:rsid w:val="00986201"/>
    <w:rsid w:val="00987730"/>
    <w:rsid w:val="00987B4B"/>
    <w:rsid w:val="00991991"/>
    <w:rsid w:val="009939DA"/>
    <w:rsid w:val="00995736"/>
    <w:rsid w:val="00995FD4"/>
    <w:rsid w:val="009972DA"/>
    <w:rsid w:val="00997EC0"/>
    <w:rsid w:val="009A3EF9"/>
    <w:rsid w:val="009A60BF"/>
    <w:rsid w:val="009B18F4"/>
    <w:rsid w:val="009B2C2E"/>
    <w:rsid w:val="009B3516"/>
    <w:rsid w:val="009B502B"/>
    <w:rsid w:val="009C1C8F"/>
    <w:rsid w:val="009C2451"/>
    <w:rsid w:val="009C50D7"/>
    <w:rsid w:val="009C6F83"/>
    <w:rsid w:val="009D055D"/>
    <w:rsid w:val="009D26A7"/>
    <w:rsid w:val="009D6005"/>
    <w:rsid w:val="009D6DF5"/>
    <w:rsid w:val="009D7F33"/>
    <w:rsid w:val="009E5F3C"/>
    <w:rsid w:val="009F00E4"/>
    <w:rsid w:val="009F0CD8"/>
    <w:rsid w:val="009F4282"/>
    <w:rsid w:val="009F5F25"/>
    <w:rsid w:val="00A0105C"/>
    <w:rsid w:val="00A016D8"/>
    <w:rsid w:val="00A01C5A"/>
    <w:rsid w:val="00A03116"/>
    <w:rsid w:val="00A03951"/>
    <w:rsid w:val="00A042B0"/>
    <w:rsid w:val="00A05882"/>
    <w:rsid w:val="00A05901"/>
    <w:rsid w:val="00A126EA"/>
    <w:rsid w:val="00A15053"/>
    <w:rsid w:val="00A164F2"/>
    <w:rsid w:val="00A17DE3"/>
    <w:rsid w:val="00A17FAA"/>
    <w:rsid w:val="00A230A8"/>
    <w:rsid w:val="00A24770"/>
    <w:rsid w:val="00A26203"/>
    <w:rsid w:val="00A3574C"/>
    <w:rsid w:val="00A35D6A"/>
    <w:rsid w:val="00A37553"/>
    <w:rsid w:val="00A41EF7"/>
    <w:rsid w:val="00A45A97"/>
    <w:rsid w:val="00A465DC"/>
    <w:rsid w:val="00A46DDC"/>
    <w:rsid w:val="00A52694"/>
    <w:rsid w:val="00A545AE"/>
    <w:rsid w:val="00A56239"/>
    <w:rsid w:val="00A56B35"/>
    <w:rsid w:val="00A5731F"/>
    <w:rsid w:val="00A57584"/>
    <w:rsid w:val="00A60DFC"/>
    <w:rsid w:val="00A61805"/>
    <w:rsid w:val="00A6244A"/>
    <w:rsid w:val="00A62D06"/>
    <w:rsid w:val="00A67594"/>
    <w:rsid w:val="00A76ADD"/>
    <w:rsid w:val="00A76C9C"/>
    <w:rsid w:val="00A81E57"/>
    <w:rsid w:val="00A83C4F"/>
    <w:rsid w:val="00A8488C"/>
    <w:rsid w:val="00A851CC"/>
    <w:rsid w:val="00A85C98"/>
    <w:rsid w:val="00A86F61"/>
    <w:rsid w:val="00A87480"/>
    <w:rsid w:val="00A87CF1"/>
    <w:rsid w:val="00A9329D"/>
    <w:rsid w:val="00A946B2"/>
    <w:rsid w:val="00A9797E"/>
    <w:rsid w:val="00AA30DF"/>
    <w:rsid w:val="00AA33EF"/>
    <w:rsid w:val="00AA341D"/>
    <w:rsid w:val="00AA4FA5"/>
    <w:rsid w:val="00AA5AC2"/>
    <w:rsid w:val="00AA6463"/>
    <w:rsid w:val="00AB53B1"/>
    <w:rsid w:val="00AB5A75"/>
    <w:rsid w:val="00AB6D2C"/>
    <w:rsid w:val="00AB6D71"/>
    <w:rsid w:val="00AC23B3"/>
    <w:rsid w:val="00AC2623"/>
    <w:rsid w:val="00AC29F9"/>
    <w:rsid w:val="00AC5244"/>
    <w:rsid w:val="00AC6A13"/>
    <w:rsid w:val="00AC727B"/>
    <w:rsid w:val="00AD0F80"/>
    <w:rsid w:val="00AD351E"/>
    <w:rsid w:val="00AD43E4"/>
    <w:rsid w:val="00AD479D"/>
    <w:rsid w:val="00AD6AB2"/>
    <w:rsid w:val="00AD7D99"/>
    <w:rsid w:val="00AE02E1"/>
    <w:rsid w:val="00AF0664"/>
    <w:rsid w:val="00AF1761"/>
    <w:rsid w:val="00AF28A2"/>
    <w:rsid w:val="00AF33A4"/>
    <w:rsid w:val="00AF394A"/>
    <w:rsid w:val="00AF5B89"/>
    <w:rsid w:val="00B00511"/>
    <w:rsid w:val="00B028D7"/>
    <w:rsid w:val="00B03162"/>
    <w:rsid w:val="00B05C89"/>
    <w:rsid w:val="00B05F67"/>
    <w:rsid w:val="00B0633A"/>
    <w:rsid w:val="00B10D2C"/>
    <w:rsid w:val="00B112BE"/>
    <w:rsid w:val="00B12013"/>
    <w:rsid w:val="00B14C75"/>
    <w:rsid w:val="00B14DFC"/>
    <w:rsid w:val="00B17212"/>
    <w:rsid w:val="00B207C8"/>
    <w:rsid w:val="00B213D0"/>
    <w:rsid w:val="00B21D70"/>
    <w:rsid w:val="00B41CD9"/>
    <w:rsid w:val="00B434FC"/>
    <w:rsid w:val="00B46C4B"/>
    <w:rsid w:val="00B50C0D"/>
    <w:rsid w:val="00B53E47"/>
    <w:rsid w:val="00B57459"/>
    <w:rsid w:val="00B606A1"/>
    <w:rsid w:val="00B613EF"/>
    <w:rsid w:val="00B61F6C"/>
    <w:rsid w:val="00B62B02"/>
    <w:rsid w:val="00B630E3"/>
    <w:rsid w:val="00B63324"/>
    <w:rsid w:val="00B6418B"/>
    <w:rsid w:val="00B64AA5"/>
    <w:rsid w:val="00B663D0"/>
    <w:rsid w:val="00B7332D"/>
    <w:rsid w:val="00B74E3D"/>
    <w:rsid w:val="00B75C66"/>
    <w:rsid w:val="00B76313"/>
    <w:rsid w:val="00B76F6A"/>
    <w:rsid w:val="00B81593"/>
    <w:rsid w:val="00B84925"/>
    <w:rsid w:val="00B84F5F"/>
    <w:rsid w:val="00B875C3"/>
    <w:rsid w:val="00B95B61"/>
    <w:rsid w:val="00B95DA4"/>
    <w:rsid w:val="00B965CB"/>
    <w:rsid w:val="00B9716B"/>
    <w:rsid w:val="00BA07F4"/>
    <w:rsid w:val="00BA7325"/>
    <w:rsid w:val="00BA7FB9"/>
    <w:rsid w:val="00BB072F"/>
    <w:rsid w:val="00BB1180"/>
    <w:rsid w:val="00BB2E44"/>
    <w:rsid w:val="00BB7C5C"/>
    <w:rsid w:val="00BC0A3E"/>
    <w:rsid w:val="00BC1BBC"/>
    <w:rsid w:val="00BC2067"/>
    <w:rsid w:val="00BC3412"/>
    <w:rsid w:val="00BC3638"/>
    <w:rsid w:val="00BC436E"/>
    <w:rsid w:val="00BC5FCA"/>
    <w:rsid w:val="00BC7EB8"/>
    <w:rsid w:val="00BD1BFA"/>
    <w:rsid w:val="00BD21AF"/>
    <w:rsid w:val="00BD2240"/>
    <w:rsid w:val="00BD3C12"/>
    <w:rsid w:val="00BD45A5"/>
    <w:rsid w:val="00BD47F9"/>
    <w:rsid w:val="00BD6D5F"/>
    <w:rsid w:val="00BE0334"/>
    <w:rsid w:val="00BE1E33"/>
    <w:rsid w:val="00BE25DC"/>
    <w:rsid w:val="00BE260D"/>
    <w:rsid w:val="00BE482F"/>
    <w:rsid w:val="00BF022D"/>
    <w:rsid w:val="00BF036D"/>
    <w:rsid w:val="00BF09C8"/>
    <w:rsid w:val="00BF4224"/>
    <w:rsid w:val="00BF5046"/>
    <w:rsid w:val="00BF6876"/>
    <w:rsid w:val="00BF6D42"/>
    <w:rsid w:val="00C00346"/>
    <w:rsid w:val="00C00C0C"/>
    <w:rsid w:val="00C01121"/>
    <w:rsid w:val="00C0461E"/>
    <w:rsid w:val="00C049AB"/>
    <w:rsid w:val="00C10F4B"/>
    <w:rsid w:val="00C114BF"/>
    <w:rsid w:val="00C132D6"/>
    <w:rsid w:val="00C15285"/>
    <w:rsid w:val="00C154FD"/>
    <w:rsid w:val="00C17460"/>
    <w:rsid w:val="00C206D1"/>
    <w:rsid w:val="00C21A88"/>
    <w:rsid w:val="00C31EFB"/>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70254"/>
    <w:rsid w:val="00C70537"/>
    <w:rsid w:val="00C71CE8"/>
    <w:rsid w:val="00C735E2"/>
    <w:rsid w:val="00C76998"/>
    <w:rsid w:val="00C76FF4"/>
    <w:rsid w:val="00C819E7"/>
    <w:rsid w:val="00C8392A"/>
    <w:rsid w:val="00C8538D"/>
    <w:rsid w:val="00C858F0"/>
    <w:rsid w:val="00C869D7"/>
    <w:rsid w:val="00C9035F"/>
    <w:rsid w:val="00C9116B"/>
    <w:rsid w:val="00C91417"/>
    <w:rsid w:val="00C92A43"/>
    <w:rsid w:val="00C95A96"/>
    <w:rsid w:val="00CA0516"/>
    <w:rsid w:val="00CA1341"/>
    <w:rsid w:val="00CA37DF"/>
    <w:rsid w:val="00CA4279"/>
    <w:rsid w:val="00CA4B51"/>
    <w:rsid w:val="00CA6AB3"/>
    <w:rsid w:val="00CB0591"/>
    <w:rsid w:val="00CB0FB4"/>
    <w:rsid w:val="00CB2627"/>
    <w:rsid w:val="00CB297E"/>
    <w:rsid w:val="00CB3EB2"/>
    <w:rsid w:val="00CB4B38"/>
    <w:rsid w:val="00CB7F5E"/>
    <w:rsid w:val="00CC0758"/>
    <w:rsid w:val="00CC0984"/>
    <w:rsid w:val="00CD1BAA"/>
    <w:rsid w:val="00CD1C77"/>
    <w:rsid w:val="00CD2CA3"/>
    <w:rsid w:val="00CD2E0F"/>
    <w:rsid w:val="00CD2FD1"/>
    <w:rsid w:val="00CD3E51"/>
    <w:rsid w:val="00CD4DDE"/>
    <w:rsid w:val="00CE0D73"/>
    <w:rsid w:val="00CE1F64"/>
    <w:rsid w:val="00CE2D3C"/>
    <w:rsid w:val="00CE2EA0"/>
    <w:rsid w:val="00CE61DD"/>
    <w:rsid w:val="00CE710C"/>
    <w:rsid w:val="00CE78CD"/>
    <w:rsid w:val="00CF07BC"/>
    <w:rsid w:val="00CF418D"/>
    <w:rsid w:val="00CF5455"/>
    <w:rsid w:val="00CF6254"/>
    <w:rsid w:val="00CF6C84"/>
    <w:rsid w:val="00CF7D03"/>
    <w:rsid w:val="00D01981"/>
    <w:rsid w:val="00D022D3"/>
    <w:rsid w:val="00D046D5"/>
    <w:rsid w:val="00D049E1"/>
    <w:rsid w:val="00D120F2"/>
    <w:rsid w:val="00D12FC1"/>
    <w:rsid w:val="00D148E4"/>
    <w:rsid w:val="00D16BCA"/>
    <w:rsid w:val="00D1709E"/>
    <w:rsid w:val="00D25349"/>
    <w:rsid w:val="00D256CE"/>
    <w:rsid w:val="00D302EE"/>
    <w:rsid w:val="00D3202C"/>
    <w:rsid w:val="00D3246E"/>
    <w:rsid w:val="00D37849"/>
    <w:rsid w:val="00D42CDA"/>
    <w:rsid w:val="00D43064"/>
    <w:rsid w:val="00D45F06"/>
    <w:rsid w:val="00D47C22"/>
    <w:rsid w:val="00D539C8"/>
    <w:rsid w:val="00D553F3"/>
    <w:rsid w:val="00D55680"/>
    <w:rsid w:val="00D57ED6"/>
    <w:rsid w:val="00D63EA9"/>
    <w:rsid w:val="00D64BD8"/>
    <w:rsid w:val="00D71918"/>
    <w:rsid w:val="00D72F3F"/>
    <w:rsid w:val="00D73817"/>
    <w:rsid w:val="00D750C0"/>
    <w:rsid w:val="00D77732"/>
    <w:rsid w:val="00D80023"/>
    <w:rsid w:val="00D81350"/>
    <w:rsid w:val="00D84F4F"/>
    <w:rsid w:val="00D85911"/>
    <w:rsid w:val="00D94A11"/>
    <w:rsid w:val="00DA4B3F"/>
    <w:rsid w:val="00DA6B49"/>
    <w:rsid w:val="00DA706C"/>
    <w:rsid w:val="00DB0EEE"/>
    <w:rsid w:val="00DB2049"/>
    <w:rsid w:val="00DB70CD"/>
    <w:rsid w:val="00DC07B0"/>
    <w:rsid w:val="00DC14F9"/>
    <w:rsid w:val="00DC2E6B"/>
    <w:rsid w:val="00DC3954"/>
    <w:rsid w:val="00DC5F80"/>
    <w:rsid w:val="00DC6E99"/>
    <w:rsid w:val="00DC7831"/>
    <w:rsid w:val="00DD2433"/>
    <w:rsid w:val="00DD380E"/>
    <w:rsid w:val="00DD4202"/>
    <w:rsid w:val="00DD44FE"/>
    <w:rsid w:val="00DD718B"/>
    <w:rsid w:val="00DE3232"/>
    <w:rsid w:val="00DE46B5"/>
    <w:rsid w:val="00DE6BE4"/>
    <w:rsid w:val="00DF076F"/>
    <w:rsid w:val="00DF0E93"/>
    <w:rsid w:val="00DF3A32"/>
    <w:rsid w:val="00DF439E"/>
    <w:rsid w:val="00DF449B"/>
    <w:rsid w:val="00DF512B"/>
    <w:rsid w:val="00DF7332"/>
    <w:rsid w:val="00E01D29"/>
    <w:rsid w:val="00E020D0"/>
    <w:rsid w:val="00E0210D"/>
    <w:rsid w:val="00E0584C"/>
    <w:rsid w:val="00E10A0A"/>
    <w:rsid w:val="00E12AA3"/>
    <w:rsid w:val="00E15506"/>
    <w:rsid w:val="00E17983"/>
    <w:rsid w:val="00E2352E"/>
    <w:rsid w:val="00E2365C"/>
    <w:rsid w:val="00E262AA"/>
    <w:rsid w:val="00E30DE1"/>
    <w:rsid w:val="00E31CE7"/>
    <w:rsid w:val="00E31E13"/>
    <w:rsid w:val="00E3539F"/>
    <w:rsid w:val="00E41C84"/>
    <w:rsid w:val="00E43E97"/>
    <w:rsid w:val="00E45923"/>
    <w:rsid w:val="00E47CFF"/>
    <w:rsid w:val="00E5166B"/>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6193"/>
    <w:rsid w:val="00E87F97"/>
    <w:rsid w:val="00E907C0"/>
    <w:rsid w:val="00E9349F"/>
    <w:rsid w:val="00E941CD"/>
    <w:rsid w:val="00E94B20"/>
    <w:rsid w:val="00EA061A"/>
    <w:rsid w:val="00EA30D4"/>
    <w:rsid w:val="00EA38D0"/>
    <w:rsid w:val="00EA4426"/>
    <w:rsid w:val="00EB0655"/>
    <w:rsid w:val="00EB0FDB"/>
    <w:rsid w:val="00EB1278"/>
    <w:rsid w:val="00EB2293"/>
    <w:rsid w:val="00EB75DB"/>
    <w:rsid w:val="00EC3E26"/>
    <w:rsid w:val="00ED1E7C"/>
    <w:rsid w:val="00ED48CE"/>
    <w:rsid w:val="00EE12D6"/>
    <w:rsid w:val="00EE2B31"/>
    <w:rsid w:val="00EE450A"/>
    <w:rsid w:val="00EE4765"/>
    <w:rsid w:val="00EE48A2"/>
    <w:rsid w:val="00EE726F"/>
    <w:rsid w:val="00EE780A"/>
    <w:rsid w:val="00EF10BB"/>
    <w:rsid w:val="00EF1DF9"/>
    <w:rsid w:val="00EF2927"/>
    <w:rsid w:val="00EF347C"/>
    <w:rsid w:val="00EF4C81"/>
    <w:rsid w:val="00EF4D5E"/>
    <w:rsid w:val="00EF5A32"/>
    <w:rsid w:val="00F00DE3"/>
    <w:rsid w:val="00F03111"/>
    <w:rsid w:val="00F04E56"/>
    <w:rsid w:val="00F05057"/>
    <w:rsid w:val="00F06B4D"/>
    <w:rsid w:val="00F071D7"/>
    <w:rsid w:val="00F11371"/>
    <w:rsid w:val="00F1228C"/>
    <w:rsid w:val="00F139A9"/>
    <w:rsid w:val="00F16A17"/>
    <w:rsid w:val="00F21F98"/>
    <w:rsid w:val="00F228F4"/>
    <w:rsid w:val="00F25BE1"/>
    <w:rsid w:val="00F263DB"/>
    <w:rsid w:val="00F32C4F"/>
    <w:rsid w:val="00F35DEC"/>
    <w:rsid w:val="00F36D7D"/>
    <w:rsid w:val="00F41071"/>
    <w:rsid w:val="00F4516D"/>
    <w:rsid w:val="00F530C2"/>
    <w:rsid w:val="00F531D3"/>
    <w:rsid w:val="00F5535E"/>
    <w:rsid w:val="00F611A8"/>
    <w:rsid w:val="00F626C6"/>
    <w:rsid w:val="00F629D2"/>
    <w:rsid w:val="00F63A19"/>
    <w:rsid w:val="00F64F38"/>
    <w:rsid w:val="00F65083"/>
    <w:rsid w:val="00F65184"/>
    <w:rsid w:val="00F744AD"/>
    <w:rsid w:val="00F76F79"/>
    <w:rsid w:val="00F77F5F"/>
    <w:rsid w:val="00F83681"/>
    <w:rsid w:val="00F840B7"/>
    <w:rsid w:val="00F85F16"/>
    <w:rsid w:val="00F8657B"/>
    <w:rsid w:val="00F8679D"/>
    <w:rsid w:val="00F90A32"/>
    <w:rsid w:val="00F93DE4"/>
    <w:rsid w:val="00F94D94"/>
    <w:rsid w:val="00F961FF"/>
    <w:rsid w:val="00F96F72"/>
    <w:rsid w:val="00FA1E03"/>
    <w:rsid w:val="00FA1E9E"/>
    <w:rsid w:val="00FA2527"/>
    <w:rsid w:val="00FA503B"/>
    <w:rsid w:val="00FA65A5"/>
    <w:rsid w:val="00FA6B9B"/>
    <w:rsid w:val="00FA72EA"/>
    <w:rsid w:val="00FB1B1C"/>
    <w:rsid w:val="00FB2BAD"/>
    <w:rsid w:val="00FB4EC8"/>
    <w:rsid w:val="00FB51B9"/>
    <w:rsid w:val="00FB5F02"/>
    <w:rsid w:val="00FC212C"/>
    <w:rsid w:val="00FC236E"/>
    <w:rsid w:val="00FD1561"/>
    <w:rsid w:val="00FD1CC7"/>
    <w:rsid w:val="00FD2D1F"/>
    <w:rsid w:val="00FD519F"/>
    <w:rsid w:val="00FE0623"/>
    <w:rsid w:val="00FE18AE"/>
    <w:rsid w:val="00FE1913"/>
    <w:rsid w:val="00FE1935"/>
    <w:rsid w:val="00FE2A78"/>
    <w:rsid w:val="00FE44F4"/>
    <w:rsid w:val="00FE4A0B"/>
    <w:rsid w:val="00FE5948"/>
    <w:rsid w:val="00FF169E"/>
    <w:rsid w:val="00FF2C1D"/>
    <w:rsid w:val="00FF3DBD"/>
    <w:rsid w:val="00FF3F0D"/>
    <w:rsid w:val="00FF4261"/>
    <w:rsid w:val="00FF4B53"/>
    <w:rsid w:val="00FF5220"/>
    <w:rsid w:val="00FF600B"/>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42A53"/>
    <w:pPr>
      <w:bidi/>
      <w:spacing w:before="240"/>
      <w:ind w:left="-1" w:firstLine="1"/>
      <w:jc w:val="lowKashida"/>
    </w:pPr>
    <w:rPr>
      <w:rFonts w:ascii="2  Lotus" w:hAnsi="2  Lotus" w:cs="2  Lotus"/>
      <w:color w:val="000000" w:themeColor="text1"/>
      <w:sz w:val="24"/>
      <w:szCs w:val="28"/>
    </w:rPr>
  </w:style>
  <w:style w:type="paragraph" w:styleId="Heading1">
    <w:name w:val="heading 1"/>
    <w:basedOn w:val="Normal"/>
    <w:next w:val="Normal"/>
    <w:link w:val="Heading1Char"/>
    <w:autoRedefine/>
    <w:qFormat/>
    <w:rsid w:val="00E907C0"/>
    <w:pPr>
      <w:keepNext/>
      <w:spacing w:before="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BD45A5"/>
    <w:pPr>
      <w:keepNext/>
      <w:spacing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after="240"/>
      <w:outlineLvl w:val="2"/>
    </w:pPr>
    <w:rPr>
      <w:b/>
      <w:bCs/>
      <w:color w:val="auto"/>
      <w:sz w:val="28"/>
      <w:szCs w:val="32"/>
    </w:rPr>
  </w:style>
  <w:style w:type="paragraph" w:styleId="Heading4">
    <w:name w:val="heading 4"/>
    <w:basedOn w:val="Normal"/>
    <w:next w:val="Normal"/>
    <w:link w:val="Heading4Char"/>
    <w:autoRedefine/>
    <w:qFormat/>
    <w:rsid w:val="0077103F"/>
    <w:pPr>
      <w:keepNext/>
      <w:keepLines/>
      <w:spacing w:before="320" w:after="240"/>
      <w:outlineLvl w:val="3"/>
    </w:pPr>
    <w:rPr>
      <w:rFonts w:eastAsiaTheme="majorEastAsia"/>
      <w:b/>
      <w:bCs/>
      <w:color w:val="auto"/>
      <w:sz w:val="28"/>
      <w:szCs w:val="30"/>
    </w:rPr>
  </w:style>
  <w:style w:type="paragraph" w:styleId="Heading5">
    <w:name w:val="heading 5"/>
    <w:basedOn w:val="Normal"/>
    <w:next w:val="Normal"/>
    <w:link w:val="Heading5Char"/>
    <w:unhideWhenUsed/>
    <w:qFormat/>
    <w:rsid w:val="003068A0"/>
    <w:pPr>
      <w:keepNext/>
      <w:keepLines/>
      <w:spacing w:before="200"/>
      <w:outlineLvl w:val="4"/>
    </w:pPr>
    <w:rPr>
      <w:rFonts w:asciiTheme="majorHAnsi" w:eastAsiaTheme="majorEastAsia" w:hAnsiTheme="majorHAnsi"/>
      <w:bCs/>
      <w:color w:val="auto"/>
    </w:rPr>
  </w:style>
  <w:style w:type="paragraph" w:styleId="Heading6">
    <w:name w:val="heading 6"/>
    <w:basedOn w:val="Normal"/>
    <w:next w:val="Normal"/>
    <w:link w:val="Heading6Char"/>
    <w:unhideWhenUsed/>
    <w:qFormat/>
    <w:rsid w:val="00AA341D"/>
    <w:pPr>
      <w:keepNext/>
      <w:keepLines/>
      <w:spacing w:before="320" w:after="120"/>
      <w:outlineLvl w:val="5"/>
    </w:pPr>
    <w:rPr>
      <w:rFonts w:asciiTheme="majorHAnsi" w:eastAsiaTheme="majorEastAsia" w:hAnsiTheme="majorHAns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Theme="minorHAnsi" w:eastAsiaTheme="minorEastAsia" w:hAnsiTheme="minorHAnsi" w:cstheme="minorBidi"/>
      <w:sz w:val="22"/>
      <w:szCs w:val="22"/>
      <w:lang w:bidi="fa-IR"/>
    </w:rPr>
  </w:style>
  <w:style w:type="character" w:customStyle="1" w:styleId="NoSpacingChar">
    <w:name w:val="No Spacing Char"/>
    <w:basedOn w:val="DefaultParagraphFont"/>
    <w:link w:val="NoSpacing"/>
    <w:uiPriority w:val="1"/>
    <w:rsid w:val="003E19BA"/>
    <w:rPr>
      <w:rFonts w:asciiTheme="minorHAnsi" w:eastAsiaTheme="minorEastAsia" w:hAnsiTheme="minorHAnsi" w:cstheme="minorBidi"/>
      <w:sz w:val="22"/>
      <w:szCs w:val="22"/>
      <w:lang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themeColor="hyperlink"/>
      <w:u w:val="single"/>
    </w:rPr>
  </w:style>
  <w:style w:type="character" w:customStyle="1" w:styleId="Heading1Char">
    <w:name w:val="Heading 1 Char"/>
    <w:basedOn w:val="DefaultParagraphFont"/>
    <w:link w:val="Heading1"/>
    <w:rsid w:val="00E907C0"/>
    <w:rPr>
      <w:rFonts w:ascii="2  Lotus" w:eastAsia="2  Lotus" w:hAnsi="2  Lotus" w:cs="2  Lotus"/>
      <w:b/>
      <w:bCs/>
      <w:sz w:val="32"/>
      <w:szCs w:val="36"/>
      <w:lang w:bidi="fa-IR"/>
    </w:rPr>
  </w:style>
  <w:style w:type="character" w:customStyle="1" w:styleId="Heading2Char">
    <w:name w:val="Heading 2 Char"/>
    <w:basedOn w:val="DefaultParagraphFont"/>
    <w:link w:val="Heading2"/>
    <w:rsid w:val="00BD45A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heme="majorEastAsia" w:hAnsi="2  Lotus" w:cs="2  Lotus"/>
      <w:b/>
      <w:bCs/>
      <w:sz w:val="28"/>
      <w:szCs w:val="30"/>
    </w:rPr>
  </w:style>
  <w:style w:type="character" w:customStyle="1" w:styleId="Heading5Char">
    <w:name w:val="Heading 5 Char"/>
    <w:basedOn w:val="DefaultParagraphFont"/>
    <w:link w:val="Heading5"/>
    <w:rsid w:val="003068A0"/>
    <w:rPr>
      <w:rFonts w:asciiTheme="majorHAnsi" w:eastAsiaTheme="majorEastAsia" w:hAnsiTheme="majorHAnsi" w:cs="2  Lotus"/>
      <w:bCs/>
      <w:sz w:val="24"/>
      <w:szCs w:val="28"/>
    </w:rPr>
  </w:style>
  <w:style w:type="character" w:customStyle="1" w:styleId="Heading6Char">
    <w:name w:val="Heading 6 Char"/>
    <w:basedOn w:val="DefaultParagraphFont"/>
    <w:link w:val="Heading6"/>
    <w:rsid w:val="00AA341D"/>
    <w:rPr>
      <w:rFonts w:asciiTheme="majorHAnsi" w:eastAsiaTheme="majorEastAsia" w:hAnsiTheme="majorHAnsi"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9723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A2F7-1B52-44F1-87F1-FF4C8E48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2344</Words>
  <Characters>13365</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31</cp:revision>
  <cp:lastPrinted>2008-05-04T15:27:00Z</cp:lastPrinted>
  <dcterms:created xsi:type="dcterms:W3CDTF">2013-07-18T13:57:00Z</dcterms:created>
  <dcterms:modified xsi:type="dcterms:W3CDTF">2014-02-27T06:41:00Z</dcterms:modified>
</cp:coreProperties>
</file>