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8036D4" w:rsidRDefault="00DF2ADB" w:rsidP="008036D4">
      <w:pPr>
        <w:pStyle w:val="Heading1"/>
        <w:jc w:val="center"/>
        <w:rPr>
          <w:b w:val="0"/>
          <w:bCs w:val="0"/>
          <w:sz w:val="28"/>
          <w:szCs w:val="28"/>
          <w:rtl/>
        </w:rPr>
      </w:pPr>
      <w:bookmarkStart w:id="0" w:name="_Toc366623437"/>
      <w:bookmarkStart w:id="1" w:name="_Toc366637524"/>
      <w:r w:rsidRPr="008036D4">
        <w:rPr>
          <w:rFonts w:hint="cs"/>
          <w:b w:val="0"/>
          <w:bCs w:val="0"/>
          <w:sz w:val="28"/>
          <w:szCs w:val="28"/>
          <w:rtl/>
        </w:rPr>
        <w:t>بسم‌الله</w:t>
      </w:r>
      <w:r w:rsidR="00B45AD5" w:rsidRPr="008036D4">
        <w:rPr>
          <w:rFonts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  <w:bookmarkEnd w:id="1"/>
    </w:p>
    <w:p w:rsidR="00683760" w:rsidRPr="00D76BAE" w:rsidRDefault="00CF1EB7" w:rsidP="00456076">
      <w:pPr>
        <w:pStyle w:val="Heading1"/>
        <w:rPr>
          <w:rtl/>
        </w:rPr>
      </w:pPr>
      <w:bookmarkStart w:id="2" w:name="_Toc366623439"/>
      <w:bookmarkStart w:id="3" w:name="_Toc366637526"/>
      <w:r w:rsidRPr="00D76BAE">
        <w:rPr>
          <w:rFonts w:hint="cs"/>
          <w:rtl/>
        </w:rPr>
        <w:t>بیان ادله</w:t>
      </w:r>
      <w:bookmarkEnd w:id="2"/>
      <w:bookmarkEnd w:id="3"/>
    </w:p>
    <w:p w:rsidR="00683760" w:rsidRPr="00D76BAE" w:rsidRDefault="00683760" w:rsidP="00456076">
      <w:pPr>
        <w:pStyle w:val="Heading2"/>
        <w:rPr>
          <w:rtl/>
        </w:rPr>
      </w:pPr>
      <w:bookmarkStart w:id="4" w:name="_Toc366623440"/>
      <w:bookmarkStart w:id="5" w:name="_Toc366637527"/>
      <w:r w:rsidRPr="00D76BAE">
        <w:rPr>
          <w:rFonts w:hint="cs"/>
          <w:rtl/>
        </w:rPr>
        <w:t>خلاصه</w:t>
      </w:r>
      <w:r w:rsidR="003F1A87" w:rsidRPr="00D76BAE">
        <w:rPr>
          <w:rFonts w:hint="cs"/>
          <w:rtl/>
        </w:rPr>
        <w:t>‌</w:t>
      </w:r>
      <w:r w:rsidRPr="00D76BAE">
        <w:rPr>
          <w:rFonts w:hint="cs"/>
          <w:rtl/>
        </w:rPr>
        <w:t xml:space="preserve">ای از </w:t>
      </w:r>
      <w:r w:rsidR="009D79F3" w:rsidRPr="00D76BAE">
        <w:rPr>
          <w:rtl/>
        </w:rPr>
        <w:t>ادله</w:t>
      </w:r>
      <w:r w:rsidRPr="00D76BAE">
        <w:rPr>
          <w:rtl/>
        </w:rPr>
        <w:t xml:space="preserve"> وظائف </w:t>
      </w:r>
      <w:bookmarkStart w:id="6" w:name="_GoBack"/>
      <w:r w:rsidRPr="00D76BAE">
        <w:rPr>
          <w:rtl/>
        </w:rPr>
        <w:t>حکومت</w:t>
      </w:r>
      <w:r w:rsidRPr="00D76BAE">
        <w:rPr>
          <w:rFonts w:hint="cs"/>
          <w:rtl/>
        </w:rPr>
        <w:t xml:space="preserve"> </w:t>
      </w:r>
      <w:bookmarkEnd w:id="6"/>
      <w:r w:rsidRPr="00D76BAE">
        <w:rPr>
          <w:rFonts w:hint="cs"/>
          <w:rtl/>
        </w:rPr>
        <w:t>در تربیت دینی</w:t>
      </w:r>
      <w:bookmarkEnd w:id="4"/>
      <w:bookmarkEnd w:id="5"/>
    </w:p>
    <w:p w:rsidR="00CF1EB7" w:rsidRPr="00D76BAE" w:rsidRDefault="009D79F3" w:rsidP="00456076">
      <w:pPr>
        <w:rPr>
          <w:rtl/>
        </w:rPr>
      </w:pPr>
      <w:r w:rsidRPr="00D76BAE">
        <w:rPr>
          <w:rtl/>
        </w:rPr>
        <w:t>ادله‌ا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CF1EB7" w:rsidRPr="00D76BAE">
        <w:rPr>
          <w:rFonts w:hint="cs"/>
          <w:rtl/>
        </w:rPr>
        <w:t xml:space="preserve">که در باب </w:t>
      </w:r>
      <w:r w:rsidRPr="00D76BAE">
        <w:rPr>
          <w:rtl/>
        </w:rPr>
        <w:t>وظ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فه‌مند</w:t>
      </w:r>
      <w:r w:rsidRPr="00D76BAE">
        <w:rPr>
          <w:rFonts w:hint="cs"/>
          <w:rtl/>
        </w:rPr>
        <w:t>ی</w:t>
      </w:r>
      <w:r w:rsidR="00CF1EB7" w:rsidRPr="00D76BAE">
        <w:rPr>
          <w:rFonts w:hint="cs"/>
          <w:rtl/>
        </w:rPr>
        <w:t xml:space="preserve"> </w:t>
      </w:r>
      <w:r w:rsidRPr="00D76BAE">
        <w:rPr>
          <w:rtl/>
        </w:rPr>
        <w:t>حکومت</w:t>
      </w:r>
      <w:r w:rsidR="00CF1EB7" w:rsidRPr="00D76BAE">
        <w:rPr>
          <w:rFonts w:hint="cs"/>
          <w:rtl/>
        </w:rPr>
        <w:t xml:space="preserve"> در قبال </w:t>
      </w:r>
      <w:r w:rsidRPr="00D76BAE">
        <w:rPr>
          <w:rtl/>
        </w:rPr>
        <w:t>ترب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ت</w:t>
      </w:r>
      <w:r w:rsidR="00CF1EB7" w:rsidRPr="00D76BAE">
        <w:rPr>
          <w:rFonts w:hint="cs"/>
          <w:rtl/>
        </w:rPr>
        <w:t xml:space="preserve">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تا </w:t>
      </w:r>
      <w:r w:rsidRPr="00D76BAE">
        <w:rPr>
          <w:rtl/>
        </w:rPr>
        <w:t>کنون</w:t>
      </w:r>
      <w:r w:rsidR="004E3BA3" w:rsidRPr="00D76BAE">
        <w:rPr>
          <w:rFonts w:hint="cs"/>
          <w:rtl/>
        </w:rPr>
        <w:t xml:space="preserve"> طرح </w:t>
      </w:r>
      <w:r w:rsidRPr="00D76BAE">
        <w:rPr>
          <w:rtl/>
        </w:rPr>
        <w:t>کرد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به دو بخش </w:t>
      </w:r>
      <w:r w:rsidRPr="00D76BAE">
        <w:rPr>
          <w:rtl/>
        </w:rPr>
        <w:t>تقس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شوند</w:t>
      </w:r>
      <w:r w:rsidR="00CF1EB7" w:rsidRPr="00D76BAE">
        <w:rPr>
          <w:rFonts w:hint="cs"/>
          <w:rtl/>
        </w:rPr>
        <w:t>؛</w:t>
      </w:r>
      <w:r w:rsidR="004E3BA3" w:rsidRPr="00D76BAE">
        <w:rPr>
          <w:rFonts w:hint="cs"/>
          <w:rtl/>
        </w:rPr>
        <w:t xml:space="preserve"> </w:t>
      </w:r>
    </w:p>
    <w:p w:rsidR="00CF1EB7" w:rsidRPr="00D76BAE" w:rsidRDefault="009D79F3" w:rsidP="00456076">
      <w:pPr>
        <w:pStyle w:val="ListParagraph"/>
        <w:numPr>
          <w:ilvl w:val="0"/>
          <w:numId w:val="8"/>
        </w:numPr>
      </w:pPr>
      <w:r w:rsidRPr="00D76BAE">
        <w:rPr>
          <w:rtl/>
        </w:rPr>
        <w:t>ادله</w:t>
      </w:r>
      <w:r w:rsidR="004E3BA3" w:rsidRPr="00D76BAE">
        <w:rPr>
          <w:rFonts w:hint="cs"/>
          <w:rtl/>
        </w:rPr>
        <w:t xml:space="preserve"> عامه</w:t>
      </w:r>
      <w:r w:rsidR="00CF1EB7" w:rsidRPr="00D76BAE">
        <w:rPr>
          <w:rFonts w:hint="cs"/>
          <w:rtl/>
        </w:rPr>
        <w:t>.</w:t>
      </w:r>
    </w:p>
    <w:p w:rsidR="00683760" w:rsidRPr="00D76BAE" w:rsidRDefault="009D79F3" w:rsidP="00456076">
      <w:pPr>
        <w:pStyle w:val="ListParagraph"/>
        <w:numPr>
          <w:ilvl w:val="0"/>
          <w:numId w:val="8"/>
        </w:numPr>
      </w:pPr>
      <w:r w:rsidRPr="00D76BAE">
        <w:rPr>
          <w:rtl/>
        </w:rPr>
        <w:t>ادله</w:t>
      </w:r>
      <w:r w:rsidR="00CF1EB7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>خاصه.</w:t>
      </w:r>
    </w:p>
    <w:p w:rsidR="00683760" w:rsidRPr="00D76BAE" w:rsidRDefault="00BA50A1" w:rsidP="00456076">
      <w:pPr>
        <w:pStyle w:val="Heading2"/>
        <w:rPr>
          <w:rtl/>
        </w:rPr>
      </w:pPr>
      <w:bookmarkStart w:id="7" w:name="_Toc366623441"/>
      <w:bookmarkStart w:id="8" w:name="_Toc366637528"/>
      <w:r w:rsidRPr="00D76BAE">
        <w:rPr>
          <w:rFonts w:hint="cs"/>
          <w:rtl/>
        </w:rPr>
        <w:t xml:space="preserve">عناوین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</w:t>
      </w:r>
      <w:r w:rsidR="00683760" w:rsidRPr="00D76BAE">
        <w:rPr>
          <w:rFonts w:hint="cs"/>
          <w:rtl/>
        </w:rPr>
        <w:t>عامه</w:t>
      </w:r>
      <w:bookmarkEnd w:id="7"/>
      <w:bookmarkEnd w:id="8"/>
    </w:p>
    <w:p w:rsidR="0081232B" w:rsidRPr="00D76BAE" w:rsidRDefault="00683760" w:rsidP="00456076">
      <w:pPr>
        <w:rPr>
          <w:rtl/>
        </w:rPr>
      </w:pPr>
      <w:r w:rsidRPr="00D76BAE">
        <w:rPr>
          <w:rFonts w:hint="cs"/>
          <w:rtl/>
        </w:rPr>
        <w:t xml:space="preserve">در بیان </w:t>
      </w:r>
      <w:r w:rsidR="009D79F3" w:rsidRPr="00D76BAE">
        <w:rPr>
          <w:rtl/>
        </w:rPr>
        <w:t>ادله</w:t>
      </w:r>
      <w:r w:rsidR="004E3BA3" w:rsidRPr="00D76BAE">
        <w:rPr>
          <w:rFonts w:hint="cs"/>
          <w:rtl/>
        </w:rPr>
        <w:t xml:space="preserve"> عامه</w:t>
      </w:r>
      <w:r w:rsidRPr="00D76BAE">
        <w:rPr>
          <w:rFonts w:hint="cs"/>
          <w:rtl/>
        </w:rPr>
        <w:t>،</w:t>
      </w:r>
      <w:r w:rsidR="0081232B" w:rsidRPr="00D76BAE">
        <w:rPr>
          <w:rFonts w:hint="cs"/>
          <w:rtl/>
        </w:rPr>
        <w:t xml:space="preserve"> به نکات و عموماتی در مورد وظایف حکومت اشاره شد که در ادامه به </w:t>
      </w:r>
      <w:r w:rsidR="00DF2ADB">
        <w:rPr>
          <w:rFonts w:hint="cs"/>
          <w:rtl/>
        </w:rPr>
        <w:t>جمع‌بندی</w:t>
      </w:r>
      <w:r w:rsidR="0081232B" w:rsidRPr="00D76BAE">
        <w:rPr>
          <w:rFonts w:hint="cs"/>
          <w:rtl/>
        </w:rPr>
        <w:t xml:space="preserve"> و بیان این نکات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پرداز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81232B"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</w:t>
      </w:r>
    </w:p>
    <w:p w:rsidR="0081232B" w:rsidRPr="00D76BAE" w:rsidRDefault="009D79F3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9" w:name="_Toc366623442"/>
      <w:bookmarkStart w:id="10" w:name="_Toc366637529"/>
      <w:r w:rsidRPr="00D76BAE">
        <w:rPr>
          <w:rtl/>
        </w:rPr>
        <w:t>فلسفه</w:t>
      </w:r>
      <w:r w:rsidR="0081232B" w:rsidRPr="00D76BAE">
        <w:rPr>
          <w:rFonts w:hint="cs"/>
          <w:rtl/>
        </w:rPr>
        <w:t xml:space="preserve"> </w:t>
      </w:r>
      <w:r w:rsidRPr="00D76BAE">
        <w:rPr>
          <w:rtl/>
        </w:rPr>
        <w:t>حکومت</w:t>
      </w:r>
      <w:r w:rsidR="0081232B" w:rsidRPr="00D76BAE">
        <w:rPr>
          <w:rFonts w:hint="cs"/>
          <w:rtl/>
        </w:rPr>
        <w:t xml:space="preserve"> در اسلام</w:t>
      </w:r>
      <w:bookmarkEnd w:id="9"/>
      <w:bookmarkEnd w:id="10"/>
    </w:p>
    <w:p w:rsidR="004E3BA3" w:rsidRPr="00D76BAE" w:rsidRDefault="0081232B" w:rsidP="00456076">
      <w:pPr>
        <w:rPr>
          <w:rtl/>
        </w:rPr>
      </w:pPr>
      <w:r w:rsidRPr="00D76BAE">
        <w:rPr>
          <w:rFonts w:hint="cs"/>
          <w:rtl/>
        </w:rPr>
        <w:t xml:space="preserve">در استدلال به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عامه، به «</w:t>
      </w:r>
      <w:r w:rsidR="004E3BA3" w:rsidRPr="00D76BAE">
        <w:rPr>
          <w:rFonts w:hint="cs"/>
          <w:rtl/>
        </w:rPr>
        <w:t>فلسف</w:t>
      </w:r>
      <w:r w:rsidR="00AD47CE" w:rsidRPr="00D76BAE">
        <w:rPr>
          <w:rFonts w:hint="cs"/>
          <w:rtl/>
        </w:rPr>
        <w:t>ه</w:t>
      </w:r>
      <w:r w:rsidR="004E3BA3" w:rsidRPr="00D76BAE">
        <w:rPr>
          <w:rFonts w:hint="cs"/>
          <w:rtl/>
        </w:rPr>
        <w:t xml:space="preserve"> حكومت</w:t>
      </w:r>
      <w:r w:rsidRPr="00D76BAE">
        <w:rPr>
          <w:rFonts w:hint="cs"/>
          <w:rtl/>
        </w:rPr>
        <w:t xml:space="preserve"> در </w:t>
      </w:r>
      <w:r w:rsidR="004E3BA3" w:rsidRPr="00D76BAE">
        <w:rPr>
          <w:rFonts w:hint="cs"/>
          <w:rtl/>
        </w:rPr>
        <w:t>اسلام</w:t>
      </w:r>
      <w:r w:rsidRPr="00D76BAE">
        <w:rPr>
          <w:rFonts w:hint="cs"/>
          <w:rtl/>
        </w:rPr>
        <w:t>»</w:t>
      </w:r>
      <w:r w:rsidR="004E3BA3" w:rsidRPr="00D76BAE">
        <w:rPr>
          <w:rFonts w:hint="cs"/>
          <w:rtl/>
        </w:rPr>
        <w:t xml:space="preserve"> </w:t>
      </w:r>
      <w:r w:rsidR="00683760" w:rsidRPr="00D76BAE">
        <w:rPr>
          <w:rFonts w:hint="cs"/>
          <w:rtl/>
        </w:rPr>
        <w:t>اشاره شد و گفته شد</w:t>
      </w:r>
      <w:r w:rsidR="004E3BA3" w:rsidRPr="00D76BAE">
        <w:rPr>
          <w:rFonts w:hint="cs"/>
          <w:rtl/>
        </w:rPr>
        <w:t xml:space="preserve"> قبل از </w:t>
      </w:r>
      <w:r w:rsidR="00683760" w:rsidRPr="00D76BAE">
        <w:rPr>
          <w:rFonts w:hint="cs"/>
          <w:rtl/>
        </w:rPr>
        <w:t xml:space="preserve">پرداختن به </w:t>
      </w:r>
      <w:r w:rsidR="009D1862">
        <w:rPr>
          <w:rtl/>
        </w:rPr>
        <w:t>گزاره‌های</w:t>
      </w:r>
      <w:r w:rsidR="00683760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رفتار</w:t>
      </w:r>
      <w:r w:rsidR="009D79F3" w:rsidRPr="00D76BAE">
        <w:rPr>
          <w:rFonts w:hint="cs"/>
          <w:rtl/>
        </w:rPr>
        <w:t>ی</w:t>
      </w:r>
      <w:r w:rsidR="00683760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تجو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ز</w:t>
      </w:r>
      <w:r w:rsidR="009D79F3" w:rsidRPr="00D76BAE">
        <w:rPr>
          <w:rFonts w:hint="cs"/>
          <w:rtl/>
        </w:rPr>
        <w:t>ی</w:t>
      </w:r>
      <w:r w:rsidR="00683760" w:rsidRPr="00D76BAE">
        <w:rPr>
          <w:rFonts w:hint="cs"/>
          <w:rtl/>
        </w:rPr>
        <w:t>، اگر به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توص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در باب فلسفه </w:t>
      </w:r>
      <w:r w:rsidR="009D79F3" w:rsidRPr="00D76BAE">
        <w:rPr>
          <w:rtl/>
        </w:rPr>
        <w:t>حکومت</w:t>
      </w:r>
      <w:r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در نظام </w:t>
      </w:r>
      <w:r w:rsidR="009D79F3" w:rsidRPr="00D76BAE">
        <w:rPr>
          <w:rtl/>
        </w:rPr>
        <w:t>فکر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اسلام توجه </w:t>
      </w:r>
      <w:r w:rsidR="00683760" w:rsidRPr="00D76BAE">
        <w:rPr>
          <w:rFonts w:hint="cs"/>
          <w:rtl/>
        </w:rPr>
        <w:t xml:space="preserve">شود، </w:t>
      </w:r>
      <w:r w:rsidR="009D79F3" w:rsidRPr="00D76BAE">
        <w:rPr>
          <w:rtl/>
        </w:rPr>
        <w:t>وظ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فه‌مند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حکومت</w:t>
      </w:r>
      <w:r w:rsidR="004E3BA3" w:rsidRPr="00D76BAE">
        <w:rPr>
          <w:rFonts w:hint="cs"/>
          <w:rtl/>
        </w:rPr>
        <w:t xml:space="preserve"> در قبال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</w:t>
      </w:r>
      <w:r w:rsidR="00683760" w:rsidRPr="00D76BAE">
        <w:rPr>
          <w:rFonts w:hint="cs"/>
          <w:rtl/>
        </w:rPr>
        <w:t>قابل انکار نخواهد بود</w:t>
      </w:r>
      <w:r w:rsidR="004E3BA3" w:rsidRPr="00D76BAE">
        <w:rPr>
          <w:rFonts w:hint="cs"/>
          <w:rtl/>
        </w:rPr>
        <w:t xml:space="preserve"> و </w:t>
      </w:r>
      <w:r w:rsidR="00683760" w:rsidRPr="00D76BAE">
        <w:rPr>
          <w:rFonts w:hint="cs"/>
          <w:rtl/>
        </w:rPr>
        <w:t xml:space="preserve">ملاحظه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683760" w:rsidRPr="00D76BAE">
        <w:rPr>
          <w:rFonts w:hint="cs"/>
          <w:rtl/>
        </w:rPr>
        <w:t xml:space="preserve"> که </w:t>
      </w:r>
      <w:r w:rsidR="009D79F3" w:rsidRPr="00D76BAE">
        <w:rPr>
          <w:rtl/>
        </w:rPr>
        <w:t>حاکم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حکومت</w:t>
      </w:r>
      <w:r w:rsidR="004E3BA3" w:rsidRPr="00D76BAE">
        <w:rPr>
          <w:rFonts w:hint="cs"/>
          <w:rtl/>
        </w:rPr>
        <w:t xml:space="preserve"> در</w:t>
      </w:r>
      <w:r w:rsidR="00683760" w:rsidRPr="00D76BAE">
        <w:rPr>
          <w:rFonts w:hint="cs"/>
          <w:rtl/>
        </w:rPr>
        <w:t xml:space="preserve"> اسلام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="00683760" w:rsidRPr="00D76BAE">
        <w:rPr>
          <w:rFonts w:hint="cs"/>
          <w:rtl/>
        </w:rPr>
        <w:t xml:space="preserve"> بعد </w:t>
      </w:r>
      <w:r w:rsidR="009D79F3" w:rsidRPr="00D76BAE">
        <w:rPr>
          <w:rtl/>
        </w:rPr>
        <w:t>معنو</w:t>
      </w:r>
      <w:r w:rsidR="009D79F3" w:rsidRPr="00D76BAE">
        <w:rPr>
          <w:rFonts w:hint="cs"/>
          <w:rtl/>
        </w:rPr>
        <w:t>ی</w:t>
      </w:r>
      <w:r w:rsidR="00683760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اخلاق</w:t>
      </w:r>
      <w:r w:rsidR="009D79F3" w:rsidRPr="00D76BAE">
        <w:rPr>
          <w:rFonts w:hint="cs"/>
          <w:rtl/>
        </w:rPr>
        <w:t>ی</w:t>
      </w:r>
      <w:r w:rsidR="00683760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دارد و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توان</w:t>
      </w:r>
      <w:r w:rsidR="004E3BA3" w:rsidRPr="00D76BAE">
        <w:rPr>
          <w:rFonts w:hint="cs"/>
          <w:rtl/>
        </w:rPr>
        <w:t xml:space="preserve"> </w:t>
      </w:r>
      <w:r w:rsidR="00683760" w:rsidRPr="00D76BAE">
        <w:rPr>
          <w:rFonts w:hint="cs"/>
          <w:rtl/>
        </w:rPr>
        <w:t>حکومت اسلامی</w:t>
      </w:r>
      <w:r w:rsidR="004E3BA3" w:rsidRPr="00D76BAE">
        <w:rPr>
          <w:rFonts w:hint="cs"/>
          <w:rtl/>
        </w:rPr>
        <w:t xml:space="preserve"> را از </w:t>
      </w:r>
      <w:r w:rsidR="009D79F3" w:rsidRPr="00D76BAE">
        <w:rPr>
          <w:rtl/>
        </w:rPr>
        <w:t>وظا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تفک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کرد</w:t>
      </w:r>
      <w:r w:rsidR="004E3BA3" w:rsidRPr="00D76BAE">
        <w:rPr>
          <w:rFonts w:hint="cs"/>
          <w:rtl/>
        </w:rPr>
        <w:t>.</w:t>
      </w:r>
    </w:p>
    <w:p w:rsidR="0081232B" w:rsidRPr="00D76BAE" w:rsidRDefault="0081232B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11" w:name="_Toc366623443"/>
      <w:bookmarkStart w:id="12" w:name="_Toc366637530"/>
      <w:r w:rsidRPr="00D76BAE">
        <w:rPr>
          <w:rFonts w:hint="cs"/>
          <w:rtl/>
        </w:rPr>
        <w:t xml:space="preserve">نقش </w:t>
      </w:r>
      <w:r w:rsidR="009D79F3" w:rsidRPr="00D76BAE">
        <w:rPr>
          <w:rtl/>
        </w:rPr>
        <w:t>هدا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ت‌گر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bookmarkEnd w:id="11"/>
      <w:bookmarkEnd w:id="12"/>
      <w:r w:rsidR="009D79F3" w:rsidRPr="00D76BAE">
        <w:rPr>
          <w:rtl/>
        </w:rPr>
        <w:t>حاکم</w:t>
      </w:r>
    </w:p>
    <w:p w:rsidR="004E3BA3" w:rsidRPr="00D76BAE" w:rsidRDefault="00BA50A1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 xml:space="preserve">دوم نقش </w:t>
      </w:r>
      <w:r w:rsidR="009D79F3" w:rsidRPr="00D76BAE">
        <w:rPr>
          <w:rtl/>
        </w:rPr>
        <w:t>هدا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ت‌گر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امام و </w:t>
      </w:r>
      <w:r w:rsidR="009D79F3"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است. </w:t>
      </w:r>
      <w:r w:rsidR="0081232B" w:rsidRPr="00D76BAE">
        <w:rPr>
          <w:rFonts w:hint="cs"/>
          <w:rtl/>
        </w:rPr>
        <w:t>«</w:t>
      </w:r>
      <w:r w:rsidR="0081232B" w:rsidRPr="00D76BAE">
        <w:rPr>
          <w:rFonts w:hint="cs"/>
          <w:rtl/>
          <w:lang w:bidi="fa-IR"/>
        </w:rPr>
        <w:t>أَ فَمَنْ يَهْدي إِلَى الْحَقِّ أَحَقُّ أَنْ يُتَّبَعَ أَمَّنْ لا يَهِدِّي</w:t>
      </w:r>
      <w:r w:rsidR="001C3D86" w:rsidRPr="00D76BAE">
        <w:rPr>
          <w:rtl/>
        </w:rPr>
        <w:t xml:space="preserve">» </w:t>
      </w:r>
      <w:r w:rsidR="001C3D86" w:rsidRPr="00D76BAE">
        <w:rPr>
          <w:rFonts w:hint="cs"/>
          <w:rtl/>
        </w:rPr>
        <w:t>ی</w:t>
      </w:r>
      <w:r w:rsidR="001C3D86" w:rsidRPr="00D76BAE">
        <w:rPr>
          <w:rFonts w:hint="eastAsia"/>
          <w:rtl/>
        </w:rPr>
        <w:t>ونس</w:t>
      </w:r>
      <w:r w:rsidR="0081232B" w:rsidRPr="00D76BAE">
        <w:rPr>
          <w:rFonts w:hint="cs"/>
          <w:vertAlign w:val="subscript"/>
          <w:rtl/>
        </w:rPr>
        <w:t>،20</w:t>
      </w:r>
      <w:r w:rsidR="004E3BA3" w:rsidRPr="00D76BAE">
        <w:rPr>
          <w:rFonts w:hint="cs"/>
          <w:rtl/>
        </w:rPr>
        <w:t xml:space="preserve"> و </w:t>
      </w:r>
      <w:r w:rsidR="0081232B" w:rsidRPr="00D76BAE">
        <w:rPr>
          <w:rFonts w:hint="cs"/>
          <w:rtl/>
        </w:rPr>
        <w:t>«</w:t>
      </w:r>
      <w:r w:rsidR="0081232B" w:rsidRPr="00D76BAE">
        <w:rPr>
          <w:rFonts w:hint="cs"/>
          <w:rtl/>
          <w:lang w:bidi="fa-IR"/>
        </w:rPr>
        <w:t>قالُوا يا قَوْمَنا إِنَّا سَمِعْنا كِتاباً أُنْزِلَ مِنْ بَعْدِ مُوسى‏ مُصَدِّقاً لِما بَيْنَ يَدَيْهِ يَهْدي إِلَى الْحَق</w:t>
      </w:r>
      <w:r w:rsidR="0081232B" w:rsidRPr="00D76BAE">
        <w:rPr>
          <w:rFonts w:hint="cs"/>
          <w:rtl/>
        </w:rPr>
        <w:t>»</w:t>
      </w:r>
      <w:r w:rsidR="003024D5" w:rsidRPr="00D76BAE">
        <w:rPr>
          <w:rFonts w:hint="cs"/>
          <w:rtl/>
          <w:lang w:bidi="fa-IR"/>
        </w:rPr>
        <w:t xml:space="preserve"> </w:t>
      </w:r>
      <w:r w:rsidR="003024D5" w:rsidRPr="00D76BAE">
        <w:rPr>
          <w:rFonts w:hint="cs"/>
          <w:vertAlign w:val="subscript"/>
          <w:rtl/>
          <w:lang w:bidi="fa-IR"/>
        </w:rPr>
        <w:t>الأحقاف</w:t>
      </w:r>
      <w:r w:rsidR="003024D5" w:rsidRPr="00D76BAE">
        <w:rPr>
          <w:rFonts w:hint="cs"/>
          <w:vertAlign w:val="subscript"/>
          <w:rtl/>
        </w:rPr>
        <w:t>،30</w:t>
      </w:r>
      <w:r w:rsidR="003024D5" w:rsidRPr="00D76BAE">
        <w:rPr>
          <w:rFonts w:hint="cs"/>
          <w:rtl/>
        </w:rPr>
        <w:t xml:space="preserve">  و ... . </w:t>
      </w:r>
      <w:r w:rsidR="009D79F3" w:rsidRPr="00D76BAE">
        <w:rPr>
          <w:rtl/>
        </w:rPr>
        <w:t>تعاب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بحث شد</w:t>
      </w:r>
      <w:r w:rsidR="003024D5"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هدا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را </w:t>
      </w:r>
      <w:r w:rsidR="001419D0">
        <w:rPr>
          <w:rFonts w:hint="cs"/>
          <w:rtl/>
        </w:rPr>
        <w:t>به‌عنوان</w:t>
      </w:r>
      <w:r w:rsidR="004E3BA3" w:rsidRPr="00D76BAE">
        <w:rPr>
          <w:rFonts w:hint="cs"/>
          <w:rtl/>
        </w:rPr>
        <w:t xml:space="preserve"> نقش </w:t>
      </w:r>
      <w:r w:rsidR="009D79F3"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و امام برشمرد</w:t>
      </w:r>
      <w:r w:rsidR="003024D5" w:rsidRPr="00D76BAE">
        <w:rPr>
          <w:rFonts w:hint="cs"/>
          <w:rtl/>
        </w:rPr>
        <w:t>ند</w:t>
      </w:r>
      <w:r w:rsidR="004E3BA3" w:rsidRPr="00D76BAE">
        <w:rPr>
          <w:rFonts w:hint="cs"/>
          <w:rtl/>
        </w:rPr>
        <w:t>.</w:t>
      </w:r>
    </w:p>
    <w:p w:rsidR="003024D5" w:rsidRPr="00D76BAE" w:rsidRDefault="003024D5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13" w:name="_Toc366623444"/>
      <w:bookmarkStart w:id="14" w:name="_Toc366637531"/>
      <w:r w:rsidRPr="00D76BAE">
        <w:rPr>
          <w:rFonts w:hint="cs"/>
          <w:rtl/>
        </w:rPr>
        <w:lastRenderedPageBreak/>
        <w:t>اقامه حق</w:t>
      </w:r>
      <w:bookmarkEnd w:id="13"/>
      <w:bookmarkEnd w:id="14"/>
      <w:r w:rsidRPr="00D76BAE">
        <w:rPr>
          <w:rFonts w:hint="cs"/>
          <w:rtl/>
        </w:rPr>
        <w:t xml:space="preserve"> 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سوم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نکه</w:t>
      </w:r>
      <w:r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ادله‌ا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آمده</w:t>
      </w:r>
      <w:r w:rsidR="00BA50A1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BA50A1" w:rsidRPr="00D76BAE">
        <w:rPr>
          <w:rFonts w:hint="cs"/>
          <w:rtl/>
        </w:rPr>
        <w:t xml:space="preserve"> اقامه حق </w:t>
      </w:r>
      <w:r w:rsidR="009D79F3" w:rsidRPr="00D76BAE">
        <w:rPr>
          <w:rtl/>
        </w:rPr>
        <w:t>وظ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فه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BA50A1" w:rsidRPr="00D76BAE">
        <w:rPr>
          <w:rFonts w:hint="cs"/>
          <w:rtl/>
        </w:rPr>
        <w:t xml:space="preserve"> است.</w:t>
      </w:r>
    </w:p>
    <w:p w:rsidR="003024D5" w:rsidRPr="00D76BAE" w:rsidRDefault="009D79F3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15" w:name="_Toc366623445"/>
      <w:bookmarkStart w:id="16" w:name="_Toc366637532"/>
      <w:r w:rsidRPr="00D76BAE">
        <w:rPr>
          <w:rtl/>
        </w:rPr>
        <w:t>اح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</w:t>
      </w:r>
      <w:r w:rsidRPr="00D76BAE">
        <w:rPr>
          <w:rFonts w:hint="cs"/>
          <w:rtl/>
        </w:rPr>
        <w:t>ی</w:t>
      </w:r>
      <w:r w:rsidR="003024D5" w:rsidRPr="00D76BAE">
        <w:rPr>
          <w:rFonts w:hint="cs"/>
          <w:rtl/>
        </w:rPr>
        <w:t xml:space="preserve"> </w:t>
      </w:r>
      <w:r w:rsidRPr="00D76BAE">
        <w:rPr>
          <w:rtl/>
        </w:rPr>
        <w:t>د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3024D5" w:rsidRPr="00D76BAE">
        <w:rPr>
          <w:rFonts w:hint="cs"/>
          <w:rtl/>
        </w:rPr>
        <w:t xml:space="preserve"> و </w:t>
      </w:r>
      <w:r w:rsidRPr="00D76BAE">
        <w:rPr>
          <w:rtl/>
        </w:rPr>
        <w:t>ارزش‌ها</w:t>
      </w:r>
      <w:r w:rsidRPr="00D76BAE">
        <w:rPr>
          <w:rFonts w:hint="cs"/>
          <w:rtl/>
        </w:rPr>
        <w:t>ی</w:t>
      </w:r>
      <w:r w:rsidR="003024D5" w:rsidRPr="00D76BAE">
        <w:rPr>
          <w:rFonts w:hint="cs"/>
          <w:rtl/>
        </w:rPr>
        <w:t xml:space="preserve"> </w:t>
      </w:r>
      <w:bookmarkEnd w:id="15"/>
      <w:bookmarkEnd w:id="16"/>
      <w:r w:rsidRPr="00D76BAE">
        <w:rPr>
          <w:rtl/>
        </w:rPr>
        <w:t>د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</w:p>
    <w:p w:rsidR="003024D5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چهارم </w:t>
      </w:r>
      <w:r w:rsidR="009D1862">
        <w:rPr>
          <w:rFonts w:hint="cs"/>
          <w:rtl/>
        </w:rPr>
        <w:t>عنوان</w:t>
      </w:r>
      <w:r w:rsidR="00BA50A1" w:rsidRPr="00D76BAE">
        <w:rPr>
          <w:rFonts w:hint="cs"/>
          <w:rtl/>
        </w:rPr>
        <w:t xml:space="preserve"> «</w:t>
      </w:r>
      <w:r w:rsidRPr="00D76BAE">
        <w:rPr>
          <w:rFonts w:hint="cs"/>
          <w:rtl/>
        </w:rPr>
        <w:t>احياي دين و ارزش‌هاي دين</w:t>
      </w:r>
      <w:r w:rsidR="00BA50A1" w:rsidRPr="00D76BAE">
        <w:rPr>
          <w:rFonts w:hint="cs"/>
          <w:rtl/>
        </w:rPr>
        <w:t>»</w:t>
      </w:r>
      <w:r w:rsidRPr="00D76BAE">
        <w:rPr>
          <w:rFonts w:hint="cs"/>
          <w:rtl/>
        </w:rPr>
        <w:t xml:space="preserve">؛ </w:t>
      </w:r>
      <w:r w:rsidR="009D79F3" w:rsidRPr="00D76BAE">
        <w:rPr>
          <w:rtl/>
        </w:rPr>
        <w:t>اح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آنها در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از ادله آمده است.</w:t>
      </w:r>
    </w:p>
    <w:p w:rsidR="003024D5" w:rsidRPr="00D76BAE" w:rsidRDefault="009D1862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17" w:name="_Toc366623446"/>
      <w:bookmarkStart w:id="18" w:name="_Toc366637533"/>
      <w:r>
        <w:rPr>
          <w:rFonts w:hint="cs"/>
          <w:rtl/>
        </w:rPr>
        <w:t>اجرا</w:t>
      </w:r>
      <w:r w:rsidR="003024D5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تطب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</w:t>
      </w:r>
      <w:r w:rsidR="003024D5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احکام</w:t>
      </w:r>
      <w:r w:rsidR="003024D5" w:rsidRPr="00D76BAE">
        <w:rPr>
          <w:rFonts w:hint="cs"/>
          <w:rtl/>
        </w:rPr>
        <w:t xml:space="preserve"> و شعائر </w:t>
      </w:r>
      <w:bookmarkEnd w:id="17"/>
      <w:bookmarkEnd w:id="18"/>
      <w:r w:rsidR="009D79F3" w:rsidRPr="00D76BAE">
        <w:rPr>
          <w:rtl/>
        </w:rPr>
        <w:t>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9D79F3" w:rsidRPr="00D76BAE">
        <w:rPr>
          <w:rFonts w:hint="cs"/>
          <w:rtl/>
        </w:rPr>
        <w:t>ی</w:t>
      </w:r>
    </w:p>
    <w:p w:rsidR="004E3BA3" w:rsidRPr="00D76BAE" w:rsidRDefault="00BA50A1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>پنجم</w:t>
      </w:r>
      <w:r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9D1862">
        <w:rPr>
          <w:rFonts w:hint="cs"/>
          <w:rtl/>
        </w:rPr>
        <w:t>اجرا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تطب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احکام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شعا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دو به هم </w:t>
      </w:r>
      <w:r w:rsidR="009D79F3" w:rsidRPr="00D76BAE">
        <w:rPr>
          <w:rtl/>
        </w:rPr>
        <w:t>نزد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ول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عناو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جدا</w:t>
      </w:r>
      <w:r w:rsidR="009D79F3" w:rsidRPr="00D76BAE">
        <w:rPr>
          <w:rFonts w:hint="cs"/>
          <w:rtl/>
        </w:rPr>
        <w:t>یی</w:t>
      </w:r>
      <w:r w:rsidR="004E3BA3" w:rsidRPr="00D76BAE">
        <w:rPr>
          <w:rFonts w:hint="cs"/>
          <w:rtl/>
        </w:rPr>
        <w:t xml:space="preserve"> دارد.</w:t>
      </w:r>
    </w:p>
    <w:p w:rsidR="003024D5" w:rsidRPr="00D76BAE" w:rsidRDefault="003024D5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19" w:name="_Toc366623447"/>
      <w:bookmarkStart w:id="20" w:name="_Toc366637534"/>
      <w:r w:rsidRPr="00D76BAE">
        <w:rPr>
          <w:rFonts w:hint="cs"/>
          <w:rtl/>
        </w:rPr>
        <w:t>حفظ نظام</w:t>
      </w:r>
      <w:bookmarkEnd w:id="19"/>
      <w:bookmarkEnd w:id="20"/>
    </w:p>
    <w:p w:rsidR="00513834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ششم</w:t>
      </w:r>
      <w:r w:rsidR="00513834" w:rsidRPr="00D76BAE">
        <w:rPr>
          <w:rFonts w:hint="cs"/>
          <w:rtl/>
        </w:rPr>
        <w:t>ین</w:t>
      </w:r>
      <w:r w:rsidRPr="00D76BAE">
        <w:rPr>
          <w:rFonts w:hint="cs"/>
          <w:rtl/>
        </w:rPr>
        <w:t xml:space="preserve"> </w:t>
      </w:r>
      <w:r w:rsidR="00513834" w:rsidRPr="00D76BAE">
        <w:rPr>
          <w:rFonts w:hint="cs"/>
          <w:rtl/>
        </w:rPr>
        <w:t xml:space="preserve">مورد از </w:t>
      </w:r>
      <w:r w:rsidR="00BA50A1" w:rsidRPr="00D76BAE">
        <w:rPr>
          <w:rFonts w:hint="cs"/>
          <w:rtl/>
        </w:rPr>
        <w:t>عناوین</w:t>
      </w:r>
      <w:r w:rsidR="00513834" w:rsidRPr="00D76BAE">
        <w:rPr>
          <w:rFonts w:hint="cs"/>
          <w:rtl/>
        </w:rPr>
        <w:t xml:space="preserve"> عامه، </w:t>
      </w:r>
      <w:r w:rsidR="009D79F3" w:rsidRPr="00D76BAE">
        <w:rPr>
          <w:rtl/>
        </w:rPr>
        <w:t>ادله</w:t>
      </w:r>
      <w:r w:rsidR="00513834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حفظ نظام است</w:t>
      </w:r>
      <w:r w:rsidR="003024D5" w:rsidRPr="00D76BAE">
        <w:rPr>
          <w:rFonts w:hint="cs"/>
          <w:rtl/>
        </w:rPr>
        <w:t>.</w:t>
      </w:r>
      <w:r w:rsidRPr="00D76BAE">
        <w:rPr>
          <w:rFonts w:hint="cs"/>
          <w:rtl/>
        </w:rPr>
        <w:t xml:space="preserve"> </w:t>
      </w:r>
      <w:r w:rsidR="003024D5" w:rsidRPr="00D76BAE">
        <w:rPr>
          <w:rFonts w:hint="cs"/>
          <w:rtl/>
        </w:rPr>
        <w:t xml:space="preserve">البته به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3024D5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ادله</w:t>
      </w:r>
      <w:r w:rsidR="003024D5" w:rsidRPr="00D76BAE">
        <w:rPr>
          <w:rFonts w:hint="cs"/>
          <w:rtl/>
        </w:rPr>
        <w:t xml:space="preserve"> اشاره نکردیم</w:t>
      </w:r>
      <w:r w:rsidRPr="00D76BAE">
        <w:rPr>
          <w:rFonts w:hint="cs"/>
          <w:rtl/>
        </w:rPr>
        <w:t xml:space="preserve">. </w:t>
      </w:r>
      <w:r w:rsidR="00513834" w:rsidRPr="00D76BAE">
        <w:rPr>
          <w:rFonts w:hint="cs"/>
          <w:rtl/>
        </w:rPr>
        <w:t xml:space="preserve">مقصود از نظام در این ادله، نظام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="00513834" w:rsidRPr="00D76BAE">
        <w:rPr>
          <w:rFonts w:hint="cs"/>
          <w:rtl/>
        </w:rPr>
        <w:t xml:space="preserve"> است.</w:t>
      </w:r>
    </w:p>
    <w:p w:rsidR="00513834" w:rsidRPr="00D76BAE" w:rsidRDefault="00513834" w:rsidP="00456076">
      <w:pPr>
        <w:pStyle w:val="5"/>
        <w:rPr>
          <w:rtl/>
        </w:rPr>
      </w:pPr>
      <w:bookmarkStart w:id="21" w:name="_Toc366623448"/>
      <w:bookmarkStart w:id="22" w:name="_Toc366637535"/>
      <w:r w:rsidRPr="00D76BAE">
        <w:rPr>
          <w:rFonts w:hint="cs"/>
          <w:rtl/>
        </w:rPr>
        <w:t>راهکار در حفظ نظام اجتماعی</w:t>
      </w:r>
      <w:bookmarkEnd w:id="21"/>
      <w:bookmarkEnd w:id="22"/>
      <w:r w:rsidRPr="00D76BAE">
        <w:rPr>
          <w:rFonts w:hint="cs"/>
          <w:rtl/>
        </w:rPr>
        <w:t xml:space="preserve"> </w:t>
      </w:r>
    </w:p>
    <w:p w:rsidR="004E3BA3" w:rsidRPr="00D76BAE" w:rsidRDefault="003024D5" w:rsidP="00456076">
      <w:pPr>
        <w:rPr>
          <w:rtl/>
        </w:rPr>
      </w:pPr>
      <w:r w:rsidRPr="00D76BAE">
        <w:rPr>
          <w:rFonts w:hint="cs"/>
          <w:rtl/>
        </w:rPr>
        <w:t xml:space="preserve">حفظ نظام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در </w:t>
      </w:r>
      <w:r w:rsidRPr="00D76BAE">
        <w:rPr>
          <w:rFonts w:hint="cs"/>
          <w:rtl/>
        </w:rPr>
        <w:t>بسیاری</w:t>
      </w:r>
      <w:r w:rsidR="004E3BA3" w:rsidRPr="00D76BAE">
        <w:rPr>
          <w:rFonts w:hint="cs"/>
          <w:rtl/>
        </w:rPr>
        <w:t xml:space="preserve"> از </w:t>
      </w:r>
      <w:r w:rsidRPr="00D76BAE">
        <w:rPr>
          <w:rFonts w:hint="cs"/>
          <w:rtl/>
        </w:rPr>
        <w:t>موارد</w:t>
      </w:r>
      <w:r w:rsidR="004E3BA3" w:rsidRPr="00D76BAE">
        <w:rPr>
          <w:rFonts w:hint="cs"/>
          <w:rtl/>
        </w:rPr>
        <w:t xml:space="preserve"> متوقف بر اقدامات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عن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برای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نکه</w:t>
      </w:r>
      <w:r w:rsidR="004E3BA3" w:rsidRPr="00D76BAE">
        <w:rPr>
          <w:rFonts w:hint="cs"/>
          <w:rtl/>
        </w:rPr>
        <w:t xml:space="preserve"> نظام اجتماع محفوظ بماند</w:t>
      </w:r>
      <w:r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در قبال </w:t>
      </w:r>
      <w:r w:rsidR="009D79F3" w:rsidRPr="00D76BAE">
        <w:rPr>
          <w:rtl/>
        </w:rPr>
        <w:t>آشنا</w:t>
      </w:r>
      <w:r w:rsidR="009D79F3" w:rsidRPr="00D76BAE">
        <w:rPr>
          <w:rFonts w:hint="cs"/>
          <w:rtl/>
        </w:rPr>
        <w:t>یی</w:t>
      </w:r>
      <w:r w:rsidR="004E3BA3" w:rsidRPr="00D76BAE">
        <w:rPr>
          <w:rFonts w:hint="cs"/>
          <w:rtl/>
        </w:rPr>
        <w:t xml:space="preserve"> مردم با </w:t>
      </w:r>
      <w:r w:rsidR="009D79F3" w:rsidRPr="00D76BAE">
        <w:rPr>
          <w:rtl/>
        </w:rPr>
        <w:t>قوان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و مقررات و مسائل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قب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="004E3BA3" w:rsidRPr="00D76BAE">
        <w:rPr>
          <w:rFonts w:hint="cs"/>
          <w:rtl/>
        </w:rPr>
        <w:t xml:space="preserve"> حساس باشد</w:t>
      </w:r>
      <w:r w:rsidRPr="00D76BAE">
        <w:rPr>
          <w:rFonts w:hint="cs"/>
          <w:rtl/>
        </w:rPr>
        <w:t>.</w:t>
      </w:r>
      <w:r w:rsidR="00513834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حفظ نظام به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مردم را با </w:t>
      </w:r>
      <w:r w:rsidR="009D79F3" w:rsidRPr="00D76BAE">
        <w:rPr>
          <w:rtl/>
        </w:rPr>
        <w:t>قوان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و مقررات و مسائل</w:t>
      </w:r>
      <w:r w:rsidR="00513834" w:rsidRPr="00D76BAE">
        <w:rPr>
          <w:rFonts w:hint="cs"/>
          <w:rtl/>
        </w:rPr>
        <w:t xml:space="preserve">ی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513834" w:rsidRPr="00D76BAE">
        <w:rPr>
          <w:rFonts w:hint="cs"/>
          <w:rtl/>
        </w:rPr>
        <w:t xml:space="preserve">برای </w:t>
      </w:r>
      <w:r w:rsidR="004E3BA3" w:rsidRPr="00D76BAE">
        <w:rPr>
          <w:rFonts w:hint="cs"/>
          <w:rtl/>
        </w:rPr>
        <w:t>سامان</w:t>
      </w:r>
      <w:r w:rsidR="00513834" w:rsidRPr="00D76BAE">
        <w:rPr>
          <w:rFonts w:hint="cs"/>
          <w:rtl/>
        </w:rPr>
        <w:t xml:space="preserve">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افتن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زندگ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از</w:t>
      </w:r>
      <w:r w:rsidR="00513834" w:rsidRPr="00D76BAE">
        <w:rPr>
          <w:rFonts w:hint="cs"/>
          <w:rtl/>
        </w:rPr>
        <w:t xml:space="preserve"> است، </w:t>
      </w:r>
      <w:r w:rsidR="004E3BA3" w:rsidRPr="00D76BAE">
        <w:rPr>
          <w:rFonts w:hint="cs"/>
          <w:rtl/>
        </w:rPr>
        <w:t xml:space="preserve">آشنا </w:t>
      </w:r>
      <w:r w:rsidR="009D79F3" w:rsidRPr="00D76BAE">
        <w:rPr>
          <w:rtl/>
        </w:rPr>
        <w:t>کند</w:t>
      </w:r>
      <w:r w:rsidR="004E3BA3" w:rsidRPr="00D76BAE">
        <w:rPr>
          <w:rFonts w:hint="cs"/>
          <w:rtl/>
        </w:rPr>
        <w:t xml:space="preserve">. لذا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="004E3BA3" w:rsidRPr="00D76BAE">
        <w:rPr>
          <w:rFonts w:hint="cs"/>
          <w:rtl/>
        </w:rPr>
        <w:t xml:space="preserve"> حفظ نظام از ادله </w:t>
      </w:r>
      <w:r w:rsidR="009D79F3" w:rsidRPr="00D76BAE">
        <w:rPr>
          <w:rtl/>
        </w:rPr>
        <w:t>محکم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فقه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 و در </w:t>
      </w:r>
      <w:r w:rsidR="009D79F3" w:rsidRPr="00D76BAE">
        <w:rPr>
          <w:rtl/>
        </w:rPr>
        <w:t>جاها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مختلف فقه به آن </w:t>
      </w:r>
      <w:r w:rsidR="009D79F3" w:rsidRPr="00D76BAE">
        <w:rPr>
          <w:rtl/>
        </w:rPr>
        <w:t>تمسک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4E3BA3" w:rsidRPr="00D76BAE">
        <w:rPr>
          <w:rFonts w:hint="cs"/>
          <w:rtl/>
        </w:rPr>
        <w:t>.</w:t>
      </w:r>
    </w:p>
    <w:p w:rsidR="00513834" w:rsidRPr="00D76BAE" w:rsidRDefault="009D79F3" w:rsidP="00456076">
      <w:pPr>
        <w:rPr>
          <w:rtl/>
        </w:rPr>
      </w:pPr>
      <w:r w:rsidRPr="00D76BAE">
        <w:rPr>
          <w:rtl/>
        </w:rPr>
        <w:t>برا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نکه</w:t>
      </w:r>
      <w:r w:rsidR="004E3BA3" w:rsidRPr="00D76BAE">
        <w:rPr>
          <w:rFonts w:hint="cs"/>
          <w:rtl/>
        </w:rPr>
        <w:t xml:space="preserve"> در جامعه هرج و مرج </w:t>
      </w:r>
      <w:r w:rsidR="00513834" w:rsidRPr="00D76BAE">
        <w:rPr>
          <w:rFonts w:hint="cs"/>
          <w:rtl/>
        </w:rPr>
        <w:t xml:space="preserve">وجود نداشته </w:t>
      </w:r>
      <w:r w:rsidR="004E3BA3" w:rsidRPr="00D76BAE">
        <w:rPr>
          <w:rFonts w:hint="cs"/>
          <w:rtl/>
        </w:rPr>
        <w:t>باشد</w:t>
      </w:r>
      <w:r w:rsidR="00513834"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513834" w:rsidRPr="00D76BAE">
        <w:rPr>
          <w:rFonts w:hint="cs"/>
          <w:rtl/>
        </w:rPr>
        <w:t xml:space="preserve">حفظ نظامات </w:t>
      </w:r>
      <w:r w:rsidRPr="00D76BAE">
        <w:rPr>
          <w:rtl/>
        </w:rPr>
        <w:t>اجتماع</w:t>
      </w:r>
      <w:r w:rsidRPr="00D76BAE">
        <w:rPr>
          <w:rFonts w:hint="cs"/>
          <w:rtl/>
        </w:rPr>
        <w:t>ی</w:t>
      </w:r>
      <w:r w:rsidR="00513834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>لازم است</w:t>
      </w:r>
      <w:r w:rsidR="00513834"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البته سطوح </w:t>
      </w:r>
      <w:r w:rsidRPr="00D76BAE">
        <w:rPr>
          <w:rtl/>
        </w:rPr>
        <w:t>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شتر</w:t>
      </w:r>
      <w:r w:rsidR="004E3BA3" w:rsidRPr="00D76BAE">
        <w:rPr>
          <w:rFonts w:hint="cs"/>
          <w:rtl/>
        </w:rPr>
        <w:t xml:space="preserve"> </w:t>
      </w:r>
      <w:r w:rsidR="00513834" w:rsidRPr="00D76BAE">
        <w:rPr>
          <w:rFonts w:hint="cs"/>
          <w:rtl/>
        </w:rPr>
        <w:t xml:space="preserve">این اقدامات در حفظ نظام </w:t>
      </w:r>
      <w:r w:rsidR="004E3BA3" w:rsidRPr="00D76BAE">
        <w:rPr>
          <w:rFonts w:hint="cs"/>
          <w:rtl/>
        </w:rPr>
        <w:t>مستحب است</w:t>
      </w:r>
      <w:r w:rsidR="00513834" w:rsidRPr="00D76BAE">
        <w:rPr>
          <w:rFonts w:hint="cs"/>
          <w:rtl/>
        </w:rPr>
        <w:t xml:space="preserve"> و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دل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ل</w:t>
      </w:r>
      <w:r w:rsidR="004E3BA3" w:rsidRPr="00D76BAE">
        <w:rPr>
          <w:rFonts w:hint="cs"/>
          <w:rtl/>
        </w:rPr>
        <w:t xml:space="preserve"> آن هم </w:t>
      </w:r>
      <w:r w:rsidRPr="00D76BAE">
        <w:rPr>
          <w:rtl/>
        </w:rPr>
        <w:t>حکم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عقل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شرع هم آن را با قاعده ملازمه قبول دارد</w:t>
      </w:r>
      <w:r w:rsidR="00513834" w:rsidRPr="00D76BAE">
        <w:rPr>
          <w:rFonts w:hint="cs"/>
          <w:rtl/>
        </w:rPr>
        <w:t>.</w:t>
      </w:r>
      <w:r w:rsidR="002A0668" w:rsidRPr="00D76BAE">
        <w:rPr>
          <w:rFonts w:hint="cs"/>
          <w:rtl/>
        </w:rPr>
        <w:t xml:space="preserve"> </w:t>
      </w:r>
    </w:p>
    <w:p w:rsidR="00513834" w:rsidRPr="00D76BAE" w:rsidRDefault="00513834" w:rsidP="00456076">
      <w:pPr>
        <w:pStyle w:val="5"/>
        <w:rPr>
          <w:rtl/>
        </w:rPr>
      </w:pPr>
      <w:bookmarkStart w:id="23" w:name="_Toc366623449"/>
      <w:bookmarkStart w:id="24" w:name="_Toc366637536"/>
      <w:r w:rsidRPr="00D76BAE">
        <w:rPr>
          <w:rFonts w:hint="cs"/>
          <w:rtl/>
        </w:rPr>
        <w:t>مصادیق حفظ نظام</w:t>
      </w:r>
      <w:bookmarkEnd w:id="23"/>
      <w:bookmarkEnd w:id="24"/>
    </w:p>
    <w:p w:rsidR="00E30566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مصداق </w:t>
      </w:r>
      <w:r w:rsidR="00BA50A1" w:rsidRPr="00D76BAE">
        <w:rPr>
          <w:rFonts w:hint="cs"/>
          <w:rtl/>
        </w:rPr>
        <w:t>حفظ نظام</w:t>
      </w:r>
      <w:r w:rsidRPr="00D76BAE">
        <w:rPr>
          <w:rFonts w:hint="cs"/>
          <w:rtl/>
        </w:rPr>
        <w:t xml:space="preserve"> فقط </w:t>
      </w:r>
      <w:r w:rsidR="002A0668" w:rsidRPr="00D76BAE">
        <w:rPr>
          <w:rFonts w:hint="cs"/>
          <w:rtl/>
        </w:rPr>
        <w:t xml:space="preserve">اقدامات </w:t>
      </w:r>
      <w:r w:rsidRPr="00D76BAE">
        <w:rPr>
          <w:rFonts w:hint="cs"/>
          <w:rtl/>
        </w:rPr>
        <w:t xml:space="preserve">خاص </w:t>
      </w:r>
      <w:r w:rsidR="009D79F3" w:rsidRPr="00D76BAE">
        <w:rPr>
          <w:rtl/>
        </w:rPr>
        <w:t>اعتقاد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عباد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اخلاق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قوان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و مقررات و نظامات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هم در ضمن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قرار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رد</w:t>
      </w:r>
      <w:r w:rsidRPr="00D76BAE">
        <w:rPr>
          <w:rFonts w:hint="cs"/>
          <w:rtl/>
        </w:rPr>
        <w:t>.</w:t>
      </w:r>
      <w:r w:rsidR="00E30566" w:rsidRPr="00D76BAE">
        <w:rPr>
          <w:rFonts w:hint="cs"/>
          <w:rtl/>
        </w:rPr>
        <w:t xml:space="preserve"> </w:t>
      </w:r>
    </w:p>
    <w:p w:rsidR="002A0668" w:rsidRPr="00D76BAE" w:rsidRDefault="002A0668" w:rsidP="00456076">
      <w:pPr>
        <w:rPr>
          <w:rtl/>
        </w:rPr>
      </w:pPr>
      <w:r w:rsidRPr="00D76BAE">
        <w:rPr>
          <w:rFonts w:hint="cs"/>
          <w:rtl/>
        </w:rPr>
        <w:t xml:space="preserve">البته دو </w:t>
      </w:r>
      <w:r w:rsidR="009D79F3" w:rsidRPr="00D76BAE">
        <w:rPr>
          <w:rtl/>
        </w:rPr>
        <w:t>تقر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Pr="00D76BAE">
        <w:rPr>
          <w:rFonts w:hint="cs"/>
          <w:rtl/>
        </w:rPr>
        <w:t xml:space="preserve"> نسبت به  این اقدامات وجود دارد؛</w:t>
      </w:r>
    </w:p>
    <w:p w:rsidR="002A0668" w:rsidRPr="00D76BAE" w:rsidRDefault="009D1862" w:rsidP="00456076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lastRenderedPageBreak/>
        <w:t>مصداق</w:t>
      </w:r>
      <w:r w:rsidR="002A0668" w:rsidRPr="00D76BAE">
        <w:rPr>
          <w:rFonts w:hint="cs"/>
          <w:rtl/>
        </w:rPr>
        <w:t xml:space="preserve"> حفظ نظام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2A0668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2A0668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وقت</w:t>
      </w:r>
      <w:r w:rsidR="009D79F3" w:rsidRPr="00D76BAE">
        <w:rPr>
          <w:rFonts w:hint="cs"/>
          <w:rtl/>
        </w:rPr>
        <w:t>ی</w:t>
      </w:r>
      <w:r w:rsidR="002A0668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گو</w:t>
      </w:r>
      <w:r w:rsidR="009D79F3" w:rsidRPr="00D76BAE">
        <w:rPr>
          <w:rFonts w:hint="cs"/>
          <w:rtl/>
        </w:rPr>
        <w:t>یی</w:t>
      </w:r>
      <w:r w:rsidR="009D79F3" w:rsidRPr="00D76BAE">
        <w:rPr>
          <w:rFonts w:hint="eastAsia"/>
          <w:rtl/>
        </w:rPr>
        <w:t>م</w:t>
      </w:r>
      <w:r w:rsidR="002A0668" w:rsidRPr="00D76BAE">
        <w:rPr>
          <w:rFonts w:hint="cs"/>
          <w:rtl/>
        </w:rPr>
        <w:t xml:space="preserve"> نظام حفظ شود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عن</w:t>
      </w:r>
      <w:r w:rsidR="009D79F3" w:rsidRPr="00D76BAE">
        <w:rPr>
          <w:rFonts w:hint="cs"/>
          <w:rtl/>
        </w:rPr>
        <w:t>ی</w:t>
      </w:r>
      <w:r w:rsidR="002A0668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2A0668" w:rsidRPr="00D76BAE">
        <w:rPr>
          <w:rFonts w:hint="cs"/>
          <w:rtl/>
        </w:rPr>
        <w:t xml:space="preserve"> اقدامات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2A0668" w:rsidRPr="00D76BAE">
        <w:rPr>
          <w:rFonts w:hint="cs"/>
          <w:rtl/>
        </w:rPr>
        <w:t xml:space="preserve"> انجام شود.</w:t>
      </w:r>
    </w:p>
    <w:p w:rsidR="004E3BA3" w:rsidRPr="00D76BAE" w:rsidRDefault="002A0668" w:rsidP="00456076">
      <w:pPr>
        <w:pStyle w:val="ListParagraph"/>
        <w:numPr>
          <w:ilvl w:val="0"/>
          <w:numId w:val="13"/>
        </w:numPr>
        <w:rPr>
          <w:rtl/>
        </w:rPr>
      </w:pPr>
      <w:r w:rsidRPr="00D76BAE">
        <w:rPr>
          <w:rFonts w:hint="cs"/>
          <w:rtl/>
        </w:rPr>
        <w:t xml:space="preserve">اقدامات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، </w:t>
      </w:r>
      <w:r w:rsidR="009D79F3" w:rsidRPr="00D76BAE">
        <w:rPr>
          <w:rtl/>
        </w:rPr>
        <w:t>مقدمه</w:t>
      </w:r>
      <w:r w:rsidRPr="00D76BAE">
        <w:rPr>
          <w:rFonts w:hint="cs"/>
          <w:rtl/>
        </w:rPr>
        <w:t xml:space="preserve"> حفظ نظام هستند.</w:t>
      </w:r>
    </w:p>
    <w:p w:rsidR="00E30566" w:rsidRPr="00D76BAE" w:rsidRDefault="00E30566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25" w:name="_Toc366623450"/>
      <w:bookmarkStart w:id="26" w:name="_Toc366637537"/>
      <w:r w:rsidRPr="00D76BAE">
        <w:rPr>
          <w:rFonts w:hint="cs"/>
          <w:rtl/>
        </w:rPr>
        <w:t xml:space="preserve">حفظ و </w:t>
      </w:r>
      <w:r w:rsidR="009D79F3" w:rsidRPr="00D76BAE">
        <w:rPr>
          <w:rtl/>
        </w:rPr>
        <w:t>ص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انت</w:t>
      </w:r>
      <w:r w:rsidRPr="00D76BAE">
        <w:rPr>
          <w:rFonts w:hint="cs"/>
          <w:rtl/>
        </w:rPr>
        <w:t xml:space="preserve"> از </w:t>
      </w:r>
      <w:bookmarkEnd w:id="25"/>
      <w:bookmarkEnd w:id="26"/>
      <w:r w:rsidR="009D79F3" w:rsidRPr="00D76BAE">
        <w:rPr>
          <w:rtl/>
        </w:rPr>
        <w:t>اسلام</w:t>
      </w:r>
      <w:r w:rsidR="009D79F3" w:rsidRPr="00D76BAE">
        <w:rPr>
          <w:rFonts w:hint="cs"/>
          <w:rtl/>
        </w:rPr>
        <w:t>ی</w:t>
      </w:r>
    </w:p>
    <w:p w:rsidR="00E30566" w:rsidRPr="00D76BAE" w:rsidRDefault="00E30566" w:rsidP="00456076">
      <w:pPr>
        <w:rPr>
          <w:rtl/>
        </w:rPr>
      </w:pPr>
      <w:r w:rsidRPr="00D76BAE">
        <w:rPr>
          <w:rFonts w:hint="cs"/>
          <w:rtl/>
        </w:rPr>
        <w:t xml:space="preserve">هفتیم مورد از </w:t>
      </w:r>
      <w:r w:rsidR="00BA50A1" w:rsidRPr="00D76BAE">
        <w:rPr>
          <w:rFonts w:hint="cs"/>
          <w:rtl/>
        </w:rPr>
        <w:t>عناوین</w:t>
      </w:r>
      <w:r w:rsidRPr="00D76BAE">
        <w:rPr>
          <w:rFonts w:hint="cs"/>
          <w:rtl/>
        </w:rPr>
        <w:t xml:space="preserve"> عامه، </w:t>
      </w:r>
      <w:r w:rsidR="00BA50A1"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 xml:space="preserve">حفظ و </w:t>
      </w:r>
      <w:r w:rsidR="009D79F3" w:rsidRPr="00D76BAE">
        <w:rPr>
          <w:rtl/>
        </w:rPr>
        <w:t>ص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انت</w:t>
      </w:r>
      <w:r w:rsidR="004E3BA3"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اسلام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 مبارزه و دفع آن ذلت از جامعه </w:t>
      </w:r>
      <w:r w:rsidR="009D79F3" w:rsidRPr="00D76BAE">
        <w:rPr>
          <w:rtl/>
        </w:rPr>
        <w:t>اسلام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</w:t>
      </w:r>
      <w:r w:rsidRPr="00D76BAE">
        <w:rPr>
          <w:rFonts w:hint="cs"/>
          <w:rtl/>
        </w:rPr>
        <w:t xml:space="preserve"> و در بیان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عامه به این مورد نیز اشاره نشده است.</w:t>
      </w:r>
      <w:r w:rsidR="004E3BA3" w:rsidRPr="00D76BAE">
        <w:rPr>
          <w:rFonts w:hint="cs"/>
          <w:rtl/>
        </w:rPr>
        <w:t xml:space="preserve"> </w:t>
      </w:r>
    </w:p>
    <w:p w:rsidR="004E3BA3" w:rsidRPr="00D76BAE" w:rsidRDefault="009D79F3" w:rsidP="00456076">
      <w:pPr>
        <w:rPr>
          <w:rtl/>
        </w:rPr>
      </w:pPr>
      <w:r w:rsidRPr="00D76BAE">
        <w:rPr>
          <w:rtl/>
        </w:rPr>
        <w:t>آ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E30566" w:rsidRPr="00D76BAE">
        <w:rPr>
          <w:rFonts w:hint="cs"/>
          <w:rtl/>
        </w:rPr>
        <w:t xml:space="preserve"> «</w:t>
      </w:r>
      <w:r w:rsidR="00E30566" w:rsidRPr="00D76BAE">
        <w:rPr>
          <w:rFonts w:hint="cs"/>
          <w:rtl/>
          <w:lang w:bidi="fa-IR"/>
        </w:rPr>
        <w:t>يَقُولُونَ لَئِنْ رَجَعْنا إِلَى الْمَدينَةِ لَيُخْرِجَنَّ الْأَعَزُّ مِنْهَا الْأَذَلَّ وَ لِلَّهِ الْعِزَّةُ وَ لِرَسُولِهِ وَ لِلْمُؤْمِنينَ وَ لكِنَّ الْمُنافِقينَ لا يَعْلَمُون</w:t>
      </w:r>
      <w:r w:rsidR="001C3D86" w:rsidRPr="00D76BAE">
        <w:rPr>
          <w:rtl/>
        </w:rPr>
        <w:t>»</w:t>
      </w:r>
      <w:r w:rsidR="00D9785E" w:rsidRPr="00D76BAE">
        <w:rPr>
          <w:rFonts w:hint="cs"/>
          <w:rtl/>
        </w:rPr>
        <w:t xml:space="preserve"> </w:t>
      </w:r>
      <w:r w:rsidR="00E30566" w:rsidRPr="00D76BAE">
        <w:rPr>
          <w:rFonts w:hint="cs"/>
          <w:vertAlign w:val="subscript"/>
          <w:rtl/>
        </w:rPr>
        <w:t>منافقون</w:t>
      </w:r>
      <w:r w:rsidR="00D9785E" w:rsidRPr="00D76BAE">
        <w:rPr>
          <w:rFonts w:hint="cs"/>
          <w:vertAlign w:val="subscript"/>
          <w:rtl/>
        </w:rPr>
        <w:t>/</w:t>
      </w:r>
      <w:r w:rsidR="00E30566" w:rsidRPr="00D76BAE">
        <w:rPr>
          <w:rFonts w:hint="cs"/>
          <w:vertAlign w:val="subscript"/>
          <w:rtl/>
        </w:rPr>
        <w:t>8</w:t>
      </w:r>
      <w:r w:rsidR="00D9785E" w:rsidRPr="00D76BAE">
        <w:rPr>
          <w:rFonts w:hint="cs"/>
          <w:vertAlign w:val="subscript"/>
          <w:rtl/>
        </w:rPr>
        <w:t xml:space="preserve"> </w:t>
      </w:r>
      <w:r w:rsidR="00E30566" w:rsidRPr="00D76BAE">
        <w:rPr>
          <w:rFonts w:hint="cs"/>
          <w:vertAlign w:val="subscript"/>
          <w:rtl/>
        </w:rPr>
        <w:t xml:space="preserve"> </w:t>
      </w:r>
      <w:r w:rsidR="00E30566" w:rsidRPr="00D76BAE">
        <w:rPr>
          <w:rFonts w:hint="cs"/>
          <w:rtl/>
        </w:rPr>
        <w:t xml:space="preserve">بر </w:t>
      </w:r>
      <w:r w:rsidRPr="00D76BAE">
        <w:rPr>
          <w:rtl/>
        </w:rPr>
        <w:t>وظ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فه</w:t>
      </w:r>
      <w:r w:rsidR="00E30566" w:rsidRPr="00D76BAE">
        <w:rPr>
          <w:rFonts w:hint="cs"/>
          <w:rtl/>
        </w:rPr>
        <w:t xml:space="preserve"> حفظ و </w:t>
      </w:r>
      <w:r w:rsidRPr="00D76BAE">
        <w:rPr>
          <w:rtl/>
        </w:rPr>
        <w:t>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انت</w:t>
      </w:r>
      <w:r w:rsidR="00E30566" w:rsidRPr="00D76BAE">
        <w:rPr>
          <w:rFonts w:hint="cs"/>
          <w:rtl/>
        </w:rPr>
        <w:t xml:space="preserve"> از </w:t>
      </w:r>
      <w:r w:rsidRPr="00D76BAE">
        <w:rPr>
          <w:rtl/>
        </w:rPr>
        <w:t>اسلام</w:t>
      </w:r>
      <w:r w:rsidRPr="00D76BAE">
        <w:rPr>
          <w:rFonts w:hint="cs"/>
          <w:rtl/>
        </w:rPr>
        <w:t>ی</w:t>
      </w:r>
      <w:r w:rsidR="00E30566" w:rsidRPr="00D76BAE">
        <w:rPr>
          <w:rFonts w:hint="cs"/>
          <w:rtl/>
        </w:rPr>
        <w:t xml:space="preserve">، </w:t>
      </w:r>
      <w:r w:rsidR="004E3BA3" w:rsidRPr="00D76BAE">
        <w:rPr>
          <w:rFonts w:hint="cs"/>
          <w:rtl/>
        </w:rPr>
        <w:t xml:space="preserve">دلالت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کند</w:t>
      </w:r>
      <w:r w:rsidR="00E30566"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در سابق عرض شد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عزت </w:t>
      </w:r>
      <w:r w:rsidRPr="00D76BAE">
        <w:rPr>
          <w:rtl/>
        </w:rPr>
        <w:t>اسلام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قاعده‌ا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فقه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 و هر </w:t>
      </w:r>
      <w:r w:rsidR="00E30566" w:rsidRPr="00D76BAE">
        <w:rPr>
          <w:rFonts w:hint="cs"/>
          <w:rtl/>
        </w:rPr>
        <w:t>چیزی</w:t>
      </w:r>
      <w:r w:rsidR="004E3BA3" w:rsidRPr="00D76BAE">
        <w:rPr>
          <w:rFonts w:hint="cs"/>
          <w:rtl/>
        </w:rPr>
        <w:t xml:space="preserve"> </w:t>
      </w:r>
      <w:r w:rsidR="00E30566" w:rsidRPr="00D76BAE">
        <w:rPr>
          <w:rFonts w:hint="cs"/>
          <w:rtl/>
        </w:rPr>
        <w:t xml:space="preserve">که </w:t>
      </w:r>
      <w:r w:rsidR="004E3BA3" w:rsidRPr="00D76BAE">
        <w:rPr>
          <w:rFonts w:hint="cs"/>
          <w:rtl/>
        </w:rPr>
        <w:t xml:space="preserve">موجب </w:t>
      </w:r>
      <w:r w:rsidRPr="00D76BAE">
        <w:rPr>
          <w:rtl/>
        </w:rPr>
        <w:t>تأم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عزت باشد در </w:t>
      </w:r>
      <w:r w:rsidRPr="00D76BAE">
        <w:rPr>
          <w:rtl/>
        </w:rPr>
        <w:t>سطوح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لازم و در </w:t>
      </w:r>
      <w:r w:rsidRPr="00D76BAE">
        <w:rPr>
          <w:rtl/>
        </w:rPr>
        <w:t>سطوح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مستحب است</w:t>
      </w:r>
      <w:r w:rsidR="00E30566"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دفع ذلت از جامعه </w:t>
      </w:r>
      <w:r w:rsidRPr="00D76BAE">
        <w:rPr>
          <w:rtl/>
        </w:rPr>
        <w:t>اسلام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واجب است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در </w:t>
      </w:r>
      <w:r w:rsidRPr="00D76BAE">
        <w:rPr>
          <w:rtl/>
        </w:rPr>
        <w:t>موارد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دفع </w:t>
      </w:r>
      <w:r w:rsidRPr="00D76BAE">
        <w:rPr>
          <w:rtl/>
        </w:rPr>
        <w:t>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ذلت و </w:t>
      </w:r>
      <w:r w:rsidRPr="00D76BAE">
        <w:rPr>
          <w:rtl/>
        </w:rPr>
        <w:t>خوار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 </w:t>
      </w:r>
      <w:r w:rsidRPr="00D76BAE">
        <w:rPr>
          <w:rtl/>
        </w:rPr>
        <w:t>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انت</w:t>
      </w:r>
      <w:r w:rsidR="004E3BA3" w:rsidRPr="00D76BAE">
        <w:rPr>
          <w:rFonts w:hint="cs"/>
          <w:rtl/>
        </w:rPr>
        <w:t xml:space="preserve"> از آن عزت و </w:t>
      </w:r>
      <w:r w:rsidRPr="00D76BAE">
        <w:rPr>
          <w:rtl/>
        </w:rPr>
        <w:t>کرامت</w:t>
      </w:r>
      <w:r w:rsidR="004E3BA3" w:rsidRPr="00D76BAE">
        <w:rPr>
          <w:rFonts w:hint="cs"/>
          <w:rtl/>
        </w:rPr>
        <w:t xml:space="preserve"> متوقف بر اقدامات </w:t>
      </w:r>
      <w:r w:rsidRPr="00D76BAE">
        <w:rPr>
          <w:rtl/>
        </w:rPr>
        <w:t>ترب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در </w:t>
      </w:r>
      <w:r w:rsidRPr="00D76BAE">
        <w:rPr>
          <w:rtl/>
        </w:rPr>
        <w:t>محدوده‌ها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خ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ل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فراتر از بحث اعتقادات و اخلاق و </w:t>
      </w:r>
      <w:r w:rsidRPr="00D76BAE">
        <w:rPr>
          <w:rtl/>
        </w:rPr>
        <w:t>احکام</w:t>
      </w:r>
      <w:r w:rsidR="004E3BA3" w:rsidRPr="00D76BAE">
        <w:rPr>
          <w:rFonts w:hint="cs"/>
          <w:rtl/>
        </w:rPr>
        <w:t xml:space="preserve"> است و </w:t>
      </w:r>
      <w:r w:rsidRPr="00D76BAE">
        <w:rPr>
          <w:rtl/>
        </w:rPr>
        <w:t>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="00E30566" w:rsidRPr="00D76BAE">
        <w:rPr>
          <w:rFonts w:hint="cs"/>
          <w:rtl/>
        </w:rPr>
        <w:t xml:space="preserve">اقدامات </w:t>
      </w:r>
      <w:r w:rsidRPr="00D76BAE">
        <w:rPr>
          <w:rtl/>
        </w:rPr>
        <w:t>ترب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>ی</w:t>
      </w:r>
      <w:r w:rsidR="00E30566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مقدمات </w:t>
      </w:r>
      <w:r w:rsidR="00E30566" w:rsidRPr="00D76BAE">
        <w:rPr>
          <w:rFonts w:hint="cs"/>
          <w:rtl/>
        </w:rPr>
        <w:t xml:space="preserve">حفظ عزت و دفع ذلت از اسلام </w:t>
      </w:r>
      <w:r w:rsidR="004E3BA3" w:rsidRPr="00D76BAE">
        <w:rPr>
          <w:rFonts w:hint="cs"/>
          <w:rtl/>
        </w:rPr>
        <w:t>است.</w:t>
      </w:r>
    </w:p>
    <w:p w:rsidR="004E3BA3" w:rsidRPr="00D76BAE" w:rsidRDefault="00265A7C" w:rsidP="00456076">
      <w:pPr>
        <w:rPr>
          <w:rtl/>
        </w:rPr>
      </w:pPr>
      <w:r w:rsidRPr="00D76BAE">
        <w:rPr>
          <w:rFonts w:hint="cs"/>
          <w:rtl/>
        </w:rPr>
        <w:t xml:space="preserve">عنوان حفظ عزت اسلام </w:t>
      </w:r>
      <w:r w:rsidR="009D1862">
        <w:rPr>
          <w:rtl/>
        </w:rPr>
        <w:t>غیر از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وظ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فه</w:t>
      </w:r>
      <w:r w:rsidRPr="00D76BAE">
        <w:rPr>
          <w:rFonts w:hint="cs"/>
          <w:rtl/>
        </w:rPr>
        <w:t xml:space="preserve"> حفظ نظام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بوده،</w:t>
      </w:r>
      <w:r w:rsidR="004E3BA3" w:rsidRPr="00D76BAE">
        <w:rPr>
          <w:rFonts w:hint="cs"/>
          <w:rtl/>
        </w:rPr>
        <w:t xml:space="preserve"> متفاوت با آن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="004E3BA3" w:rsidRPr="00D76BAE">
        <w:rPr>
          <w:rFonts w:hint="cs"/>
          <w:rtl/>
        </w:rPr>
        <w:t xml:space="preserve">. البته </w:t>
      </w:r>
      <w:r w:rsidRPr="00D76BAE">
        <w:rPr>
          <w:rFonts w:hint="cs"/>
          <w:rtl/>
        </w:rPr>
        <w:t>برخی از عناوینی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بیان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روابط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هم‌پوش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ها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الجمله</w:t>
      </w:r>
      <w:r w:rsidR="004E3BA3" w:rsidRPr="00D76BAE">
        <w:rPr>
          <w:rFonts w:hint="cs"/>
          <w:rtl/>
        </w:rPr>
        <w:t xml:space="preserve"> </w:t>
      </w:r>
      <w:r w:rsidR="009D1862">
        <w:rPr>
          <w:rFonts w:hint="cs"/>
          <w:rtl/>
        </w:rPr>
        <w:t>باهم</w:t>
      </w:r>
      <w:r w:rsidRPr="00D76BAE">
        <w:rPr>
          <w:rFonts w:hint="cs"/>
          <w:rtl/>
        </w:rPr>
        <w:t xml:space="preserve"> دارند </w:t>
      </w:r>
      <w:r w:rsidR="009D79F3" w:rsidRPr="00D76BAE">
        <w:rPr>
          <w:rtl/>
        </w:rPr>
        <w:t>ول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عل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الاصول</w:t>
      </w:r>
      <w:r w:rsidR="004E3BA3" w:rsidRPr="00D76BAE">
        <w:rPr>
          <w:rFonts w:hint="cs"/>
          <w:rtl/>
        </w:rPr>
        <w:t xml:space="preserve"> عن</w:t>
      </w:r>
      <w:r w:rsidRPr="00D76BAE">
        <w:rPr>
          <w:rFonts w:hint="cs"/>
          <w:rtl/>
        </w:rPr>
        <w:t>ا</w:t>
      </w:r>
      <w:r w:rsidR="004E3BA3" w:rsidRPr="00D76BAE">
        <w:rPr>
          <w:rFonts w:hint="cs"/>
          <w:rtl/>
        </w:rPr>
        <w:t>و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>ن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مستقل </w:t>
      </w:r>
      <w:r w:rsidRPr="00D76BAE">
        <w:rPr>
          <w:rFonts w:hint="cs"/>
          <w:rtl/>
        </w:rPr>
        <w:t>ه</w:t>
      </w:r>
      <w:r w:rsidR="004E3BA3" w:rsidRPr="00D76BAE">
        <w:rPr>
          <w:rFonts w:hint="cs"/>
          <w:rtl/>
        </w:rPr>
        <w:t>ست</w:t>
      </w:r>
      <w:r w:rsidRPr="00D76BAE">
        <w:rPr>
          <w:rFonts w:hint="cs"/>
          <w:rtl/>
        </w:rPr>
        <w:t>ند.</w:t>
      </w:r>
    </w:p>
    <w:p w:rsidR="00363256" w:rsidRPr="00D76BAE" w:rsidRDefault="00AD7648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27" w:name="_Toc366623451"/>
      <w:bookmarkStart w:id="28" w:name="_Toc366637538"/>
      <w:r>
        <w:rPr>
          <w:rFonts w:hint="cs"/>
          <w:rtl/>
        </w:rPr>
        <w:t>امربه‌معروف</w:t>
      </w:r>
      <w:r w:rsidR="00363256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نه</w:t>
      </w:r>
      <w:r w:rsidR="009D79F3" w:rsidRPr="00D76BAE">
        <w:rPr>
          <w:rFonts w:hint="cs"/>
          <w:rtl/>
        </w:rPr>
        <w:t>ی</w:t>
      </w:r>
      <w:r w:rsidR="00363256" w:rsidRPr="00D76BAE">
        <w:rPr>
          <w:rFonts w:hint="cs"/>
          <w:rtl/>
        </w:rPr>
        <w:t xml:space="preserve"> از </w:t>
      </w:r>
      <w:bookmarkEnd w:id="27"/>
      <w:bookmarkEnd w:id="28"/>
      <w:r w:rsidR="009D79F3" w:rsidRPr="00D76BAE">
        <w:rPr>
          <w:rtl/>
        </w:rPr>
        <w:t>منکر</w:t>
      </w:r>
    </w:p>
    <w:p w:rsidR="004E3BA3" w:rsidRPr="00D76BAE" w:rsidRDefault="00325E7A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>هشتم</w:t>
      </w:r>
      <w:r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AD7648">
        <w:rPr>
          <w:rFonts w:hint="cs"/>
          <w:rtl/>
        </w:rPr>
        <w:t>امربه‌معروف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نه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منکر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با دو </w:t>
      </w:r>
      <w:r w:rsidR="009D79F3" w:rsidRPr="00D76BAE">
        <w:rPr>
          <w:rtl/>
        </w:rPr>
        <w:t>تقر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بود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1862">
        <w:rPr>
          <w:rFonts w:hint="cs"/>
          <w:rtl/>
        </w:rPr>
        <w:t>قبلاً</w:t>
      </w:r>
      <w:r w:rsidR="004E3BA3" w:rsidRPr="00D76BAE">
        <w:rPr>
          <w:rFonts w:hint="cs"/>
          <w:rtl/>
        </w:rPr>
        <w:t xml:space="preserve"> بحث </w:t>
      </w:r>
      <w:r w:rsidR="009D79F3" w:rsidRPr="00D76BAE">
        <w:rPr>
          <w:rtl/>
        </w:rPr>
        <w:t>کرد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363256" w:rsidRPr="00D76BAE">
        <w:rPr>
          <w:rFonts w:hint="cs"/>
          <w:rtl/>
        </w:rPr>
        <w:t>.</w:t>
      </w:r>
    </w:p>
    <w:p w:rsidR="00363256" w:rsidRPr="00D76BAE" w:rsidRDefault="00363256" w:rsidP="00456076">
      <w:pPr>
        <w:pStyle w:val="Heading3"/>
        <w:numPr>
          <w:ilvl w:val="0"/>
          <w:numId w:val="10"/>
        </w:numPr>
        <w:bidi/>
        <w:rPr>
          <w:rtl/>
        </w:rPr>
      </w:pPr>
      <w:bookmarkStart w:id="29" w:name="_Toc366623452"/>
      <w:bookmarkStart w:id="30" w:name="_Toc366637539"/>
      <w:r w:rsidRPr="00D76BAE">
        <w:rPr>
          <w:rFonts w:hint="cs"/>
          <w:rtl/>
        </w:rPr>
        <w:t xml:space="preserve">تعلیم </w:t>
      </w:r>
      <w:r w:rsidR="00325E7A" w:rsidRPr="00D76BAE">
        <w:rPr>
          <w:rFonts w:hint="cs"/>
          <w:rtl/>
        </w:rPr>
        <w:t xml:space="preserve">و </w:t>
      </w:r>
      <w:r w:rsidR="009D79F3" w:rsidRPr="00D76BAE">
        <w:rPr>
          <w:rtl/>
        </w:rPr>
        <w:t>تزک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انبیاء و امامان </w:t>
      </w:r>
      <w:bookmarkEnd w:id="29"/>
      <w:bookmarkEnd w:id="30"/>
      <w:r w:rsidR="009D79F3" w:rsidRPr="00D76BAE">
        <w:rPr>
          <w:vertAlign w:val="subscript"/>
          <w:rtl/>
        </w:rPr>
        <w:t>سلام‌الله‌عل</w:t>
      </w:r>
      <w:r w:rsidR="009D79F3" w:rsidRPr="00D76BAE">
        <w:rPr>
          <w:rFonts w:hint="cs"/>
          <w:vertAlign w:val="subscript"/>
          <w:rtl/>
        </w:rPr>
        <w:t>ی</w:t>
      </w:r>
      <w:r w:rsidR="009D79F3" w:rsidRPr="00D76BAE">
        <w:rPr>
          <w:rFonts w:hint="eastAsia"/>
          <w:vertAlign w:val="subscript"/>
          <w:rtl/>
        </w:rPr>
        <w:t>هم</w:t>
      </w:r>
    </w:p>
    <w:p w:rsidR="004E3BA3" w:rsidRPr="00D76BAE" w:rsidRDefault="009D79F3" w:rsidP="00456076">
      <w:pPr>
        <w:rPr>
          <w:rtl/>
        </w:rPr>
      </w:pPr>
      <w:r w:rsidRPr="00D76BAE">
        <w:rPr>
          <w:rtl/>
        </w:rPr>
        <w:t>وظ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فه</w:t>
      </w:r>
      <w:r w:rsidR="00363256" w:rsidRPr="00D76BAE">
        <w:rPr>
          <w:rFonts w:hint="cs"/>
          <w:rtl/>
        </w:rPr>
        <w:t xml:space="preserve"> </w:t>
      </w:r>
      <w:r w:rsidRPr="00D76BAE">
        <w:rPr>
          <w:rtl/>
        </w:rPr>
        <w:t>تعل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و </w:t>
      </w:r>
      <w:r w:rsidRPr="00D76BAE">
        <w:rPr>
          <w:rtl/>
        </w:rPr>
        <w:t>تزک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از </w:t>
      </w:r>
      <w:r w:rsidRPr="00D76BAE">
        <w:rPr>
          <w:rtl/>
        </w:rPr>
        <w:t>وظا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پ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امبر</w:t>
      </w:r>
      <w:r w:rsidR="004E3BA3" w:rsidRPr="00D76BAE">
        <w:rPr>
          <w:rFonts w:hint="cs"/>
          <w:rtl/>
        </w:rPr>
        <w:t xml:space="preserve"> و ائمه </w:t>
      </w:r>
      <w:r w:rsidRPr="00D76BAE">
        <w:rPr>
          <w:b/>
          <w:bCs/>
          <w:vertAlign w:val="subscript"/>
          <w:rtl/>
        </w:rPr>
        <w:t>سلام‌الله‌عل</w:t>
      </w:r>
      <w:r w:rsidRPr="00D76BAE">
        <w:rPr>
          <w:rFonts w:hint="cs"/>
          <w:b/>
          <w:bCs/>
          <w:vertAlign w:val="subscript"/>
          <w:rtl/>
        </w:rPr>
        <w:t>ی</w:t>
      </w:r>
      <w:r w:rsidRPr="00D76BAE">
        <w:rPr>
          <w:rFonts w:hint="eastAsia"/>
          <w:b/>
          <w:bCs/>
          <w:vertAlign w:val="subscript"/>
          <w:rtl/>
        </w:rPr>
        <w:t>هم</w:t>
      </w:r>
      <w:r w:rsidR="00363256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>به شمار آمده است.</w:t>
      </w:r>
    </w:p>
    <w:p w:rsidR="00363256" w:rsidRPr="00D76BAE" w:rsidRDefault="00B42DDD" w:rsidP="00B42DDD">
      <w:pPr>
        <w:pStyle w:val="Heading3"/>
        <w:bidi/>
        <w:ind w:left="282"/>
        <w:rPr>
          <w:rtl/>
        </w:rPr>
      </w:pPr>
      <w:bookmarkStart w:id="31" w:name="_Toc366623453"/>
      <w:bookmarkStart w:id="32" w:name="_Toc366637540"/>
      <w:r>
        <w:rPr>
          <w:rFonts w:hint="cs"/>
          <w:rtl/>
        </w:rPr>
        <w:t xml:space="preserve">10. </w:t>
      </w:r>
      <w:r w:rsidR="00363256" w:rsidRPr="00D76BAE">
        <w:rPr>
          <w:rFonts w:hint="cs"/>
          <w:rtl/>
        </w:rPr>
        <w:t>ارشاد جاهل</w:t>
      </w:r>
      <w:bookmarkEnd w:id="31"/>
      <w:bookmarkEnd w:id="32"/>
    </w:p>
    <w:p w:rsidR="004E3BA3" w:rsidRPr="00D76BAE" w:rsidRDefault="00325E7A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 xml:space="preserve">دهم ارشاد جاهل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شتر</w:t>
      </w:r>
      <w:r w:rsidR="004E3BA3" w:rsidRPr="00D76BAE">
        <w:rPr>
          <w:rFonts w:hint="cs"/>
          <w:rtl/>
        </w:rPr>
        <w:t xml:space="preserve"> در حوزه </w:t>
      </w:r>
      <w:r w:rsidR="009D79F3" w:rsidRPr="00D76BAE">
        <w:rPr>
          <w:rtl/>
        </w:rPr>
        <w:t>تعل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ول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بار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363256" w:rsidRPr="00D76BAE">
        <w:rPr>
          <w:rFonts w:hint="cs"/>
          <w:rtl/>
        </w:rPr>
        <w:t>نیز دارد.</w:t>
      </w:r>
    </w:p>
    <w:p w:rsidR="00363256" w:rsidRPr="00D76BAE" w:rsidRDefault="00B42DDD" w:rsidP="00B42DDD">
      <w:pPr>
        <w:pStyle w:val="Heading3"/>
        <w:bidi/>
        <w:ind w:left="-1"/>
        <w:rPr>
          <w:rtl/>
        </w:rPr>
      </w:pPr>
      <w:bookmarkStart w:id="33" w:name="_Toc366623454"/>
      <w:bookmarkStart w:id="34" w:name="_Toc366637541"/>
      <w:r>
        <w:rPr>
          <w:rFonts w:hint="cs"/>
          <w:rtl/>
        </w:rPr>
        <w:lastRenderedPageBreak/>
        <w:t xml:space="preserve">11. </w:t>
      </w:r>
      <w:r w:rsidR="00363256" w:rsidRPr="00D76BAE">
        <w:rPr>
          <w:rFonts w:hint="cs"/>
          <w:rtl/>
        </w:rPr>
        <w:t>اقامه عدل</w:t>
      </w:r>
      <w:bookmarkEnd w:id="33"/>
      <w:bookmarkEnd w:id="34"/>
    </w:p>
    <w:p w:rsidR="004E3BA3" w:rsidRPr="00D76BAE" w:rsidRDefault="009D79F3" w:rsidP="00456076">
      <w:pPr>
        <w:rPr>
          <w:rtl/>
        </w:rPr>
      </w:pPr>
      <w:r w:rsidRPr="00D76BAE">
        <w:rPr>
          <w:rtl/>
        </w:rPr>
        <w:t>وظ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فه</w:t>
      </w:r>
      <w:r w:rsidR="00325E7A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ازدهم</w:t>
      </w:r>
      <w:r w:rsidR="004E3BA3" w:rsidRPr="00D76BAE">
        <w:rPr>
          <w:rFonts w:hint="cs"/>
          <w:rtl/>
        </w:rPr>
        <w:t xml:space="preserve"> اقامه عدل است. عدالت را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شتر</w:t>
      </w:r>
      <w:r w:rsidR="004E3BA3" w:rsidRPr="00D76BAE">
        <w:rPr>
          <w:rFonts w:hint="cs"/>
          <w:rtl/>
        </w:rPr>
        <w:t xml:space="preserve"> جنبه </w:t>
      </w:r>
      <w:r w:rsidRPr="00D76BAE">
        <w:rPr>
          <w:rtl/>
        </w:rPr>
        <w:t>اقتصاد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تواند</w:t>
      </w:r>
      <w:r w:rsidR="004E3BA3" w:rsidRPr="00D76BAE">
        <w:rPr>
          <w:rFonts w:hint="cs"/>
          <w:rtl/>
        </w:rPr>
        <w:t xml:space="preserve"> داشته باشد</w:t>
      </w:r>
      <w:r w:rsidR="003F7752"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اقامه</w:t>
      </w:r>
      <w:r w:rsidR="003F7752" w:rsidRPr="00D76BAE">
        <w:rPr>
          <w:rFonts w:hint="cs"/>
          <w:rtl/>
        </w:rPr>
        <w:t xml:space="preserve"> عدالت از </w:t>
      </w:r>
      <w:r w:rsidRPr="00D76BAE">
        <w:rPr>
          <w:rtl/>
        </w:rPr>
        <w:t>وظا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ف</w:t>
      </w:r>
      <w:r w:rsidR="003F7752" w:rsidRPr="00D76BAE">
        <w:rPr>
          <w:rFonts w:hint="cs"/>
          <w:rtl/>
        </w:rPr>
        <w:t xml:space="preserve"> </w:t>
      </w:r>
      <w:r w:rsidRPr="00D76BAE">
        <w:rPr>
          <w:rtl/>
        </w:rPr>
        <w:t>حاکم</w:t>
      </w:r>
      <w:r w:rsidR="003F7752" w:rsidRPr="00D76BAE">
        <w:rPr>
          <w:rFonts w:hint="cs"/>
          <w:rtl/>
        </w:rPr>
        <w:t xml:space="preserve"> است و آیاتی مانند </w:t>
      </w:r>
      <w:r w:rsidR="003F7752" w:rsidRPr="00D76BAE">
        <w:rPr>
          <w:rFonts w:hint="cs"/>
          <w:b/>
          <w:bCs/>
          <w:rtl/>
        </w:rPr>
        <w:t>«</w:t>
      </w:r>
      <w:r w:rsidR="003F7752" w:rsidRPr="00D76BAE">
        <w:rPr>
          <w:rFonts w:ascii="Traditional Arabic" w:hAnsi="Traditional Arabic" w:hint="cs"/>
          <w:b/>
          <w:bCs/>
          <w:rtl/>
          <w:lang w:bidi="fa-IR"/>
        </w:rPr>
        <w:t>لَقَدْ أَرْسَلْنا رُسُلَنا بِالْبَيِّناتِ وَ أَنْزَلْنا مَعَهُمُ الْكِتابَ وَ الْميزانَ لِيَقُومَ النَّاسُ بِالْقِسْط</w:t>
      </w:r>
      <w:r w:rsidR="003F7752" w:rsidRPr="00D76BAE">
        <w:rPr>
          <w:rFonts w:hint="cs"/>
          <w:b/>
          <w:bCs/>
          <w:rtl/>
        </w:rPr>
        <w:t>»</w:t>
      </w:r>
      <w:r w:rsidR="003F7752" w:rsidRPr="00D76BAE">
        <w:rPr>
          <w:rFonts w:hint="cs"/>
          <w:rtl/>
        </w:rPr>
        <w:t xml:space="preserve"> </w:t>
      </w:r>
      <w:r w:rsidR="003F7752" w:rsidRPr="00D76BAE">
        <w:rPr>
          <w:rFonts w:hint="cs"/>
          <w:b/>
          <w:bCs/>
          <w:vertAlign w:val="subscript"/>
          <w:rtl/>
        </w:rPr>
        <w:t>حدید،25</w:t>
      </w:r>
      <w:r w:rsidR="003F7752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</w:t>
      </w:r>
      <w:r w:rsidR="003F7752" w:rsidRPr="00D76BAE">
        <w:rPr>
          <w:rFonts w:hint="cs"/>
          <w:rtl/>
        </w:rPr>
        <w:t xml:space="preserve"> </w:t>
      </w:r>
      <w:r w:rsidR="003F7752" w:rsidRPr="00D76BAE">
        <w:rPr>
          <w:rFonts w:hint="cs"/>
          <w:b/>
          <w:bCs/>
          <w:rtl/>
        </w:rPr>
        <w:t>«</w:t>
      </w:r>
      <w:r w:rsidR="003F7752" w:rsidRPr="00D76BAE">
        <w:rPr>
          <w:rFonts w:ascii="Traditional Arabic" w:hAnsi="Traditional Arabic" w:hint="cs"/>
          <w:b/>
          <w:bCs/>
          <w:rtl/>
          <w:lang w:bidi="fa-IR"/>
        </w:rPr>
        <w:t>فَاحْكُمْ بَيْنَهُمْ بِالْقِسْط</w:t>
      </w:r>
      <w:r w:rsidR="003F7752" w:rsidRPr="00D76BAE">
        <w:rPr>
          <w:rFonts w:hint="cs"/>
          <w:b/>
          <w:bCs/>
          <w:rtl/>
        </w:rPr>
        <w:t>»</w:t>
      </w:r>
      <w:r w:rsidR="003F7752" w:rsidRPr="00D76BAE">
        <w:rPr>
          <w:rFonts w:hint="cs"/>
          <w:rtl/>
        </w:rPr>
        <w:t xml:space="preserve"> </w:t>
      </w:r>
      <w:r w:rsidR="003F7752" w:rsidRPr="00D76BAE">
        <w:rPr>
          <w:rFonts w:hint="cs"/>
          <w:b/>
          <w:bCs/>
          <w:vertAlign w:val="subscript"/>
          <w:rtl/>
        </w:rPr>
        <w:t>مائده،42</w:t>
      </w:r>
      <w:r w:rsidR="003F7752" w:rsidRPr="00D76BAE">
        <w:rPr>
          <w:rFonts w:hint="cs"/>
          <w:rtl/>
        </w:rPr>
        <w:t xml:space="preserve"> ادله </w:t>
      </w:r>
      <w:r w:rsidRPr="00D76BAE">
        <w:rPr>
          <w:rtl/>
        </w:rPr>
        <w:t>الزام</w:t>
      </w:r>
      <w:r w:rsidRPr="00D76BAE">
        <w:rPr>
          <w:rFonts w:hint="cs"/>
          <w:rtl/>
        </w:rPr>
        <w:t>ی</w:t>
      </w:r>
      <w:r w:rsidR="003F7752" w:rsidRPr="00D76BAE">
        <w:rPr>
          <w:rFonts w:hint="cs"/>
          <w:rtl/>
        </w:rPr>
        <w:t xml:space="preserve"> در </w:t>
      </w:r>
      <w:r w:rsidRPr="00D76BAE">
        <w:rPr>
          <w:rtl/>
        </w:rPr>
        <w:t>آ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ات</w:t>
      </w:r>
      <w:r w:rsidR="003F7752" w:rsidRPr="00D76BAE">
        <w:rPr>
          <w:rFonts w:hint="cs"/>
          <w:rtl/>
        </w:rPr>
        <w:t xml:space="preserve"> هستند و در </w:t>
      </w:r>
      <w:r w:rsidRPr="00D76BAE">
        <w:rPr>
          <w:rtl/>
        </w:rPr>
        <w:t>روا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ات</w:t>
      </w:r>
      <w:r w:rsidR="003F7752" w:rsidRPr="00D76BAE">
        <w:rPr>
          <w:rFonts w:hint="cs"/>
          <w:rtl/>
        </w:rPr>
        <w:t xml:space="preserve"> و آیات دیگر نیز </w:t>
      </w:r>
      <w:r w:rsidRPr="00D76BAE">
        <w:rPr>
          <w:rtl/>
        </w:rPr>
        <w:t>ادله</w:t>
      </w:r>
      <w:r w:rsidR="003F7752" w:rsidRPr="00D76BAE">
        <w:rPr>
          <w:rFonts w:hint="cs"/>
          <w:rtl/>
        </w:rPr>
        <w:t xml:space="preserve"> دیگری در این باب وجود دارد.</w:t>
      </w:r>
      <w:r w:rsidR="004E3BA3" w:rsidRPr="00D76BAE">
        <w:rPr>
          <w:rFonts w:hint="cs"/>
          <w:rtl/>
        </w:rPr>
        <w:t xml:space="preserve"> </w:t>
      </w:r>
      <w:r w:rsidR="00363256" w:rsidRPr="00D76BAE">
        <w:rPr>
          <w:rFonts w:hint="cs"/>
          <w:rtl/>
        </w:rPr>
        <w:t xml:space="preserve">با  در نظر گرفتن 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ک</w:t>
      </w:r>
      <w:r w:rsidRPr="00D76BAE">
        <w:rPr>
          <w:rFonts w:hint="cs"/>
          <w:rtl/>
        </w:rPr>
        <w:t>ی</w:t>
      </w:r>
      <w:r w:rsidR="00363256" w:rsidRPr="00D76BAE">
        <w:rPr>
          <w:rFonts w:hint="cs"/>
          <w:rtl/>
        </w:rPr>
        <w:t xml:space="preserve"> از دو </w:t>
      </w:r>
      <w:r w:rsidRPr="00D76BAE">
        <w:rPr>
          <w:rtl/>
        </w:rPr>
        <w:t>تقر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ر</w:t>
      </w:r>
      <w:r w:rsidR="00363256" w:rsidRPr="00D76BAE">
        <w:rPr>
          <w:rFonts w:hint="cs"/>
          <w:rtl/>
        </w:rPr>
        <w:t xml:space="preserve"> </w:t>
      </w:r>
      <w:r w:rsidR="00297A80">
        <w:rPr>
          <w:rFonts w:hint="cs"/>
          <w:rtl/>
        </w:rPr>
        <w:t>بیان‌شده</w:t>
      </w:r>
      <w:r w:rsidR="00363256" w:rsidRPr="00D76BAE">
        <w:rPr>
          <w:rFonts w:hint="cs"/>
          <w:rtl/>
        </w:rPr>
        <w:t xml:space="preserve">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توان</w:t>
      </w:r>
      <w:r w:rsidR="00363256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در </w:t>
      </w:r>
      <w:r w:rsidRPr="00D76BAE">
        <w:rPr>
          <w:rtl/>
        </w:rPr>
        <w:t>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ن</w:t>
      </w:r>
      <w:r w:rsidR="00363256" w:rsidRPr="00D76BAE">
        <w:rPr>
          <w:rFonts w:hint="cs"/>
          <w:rtl/>
        </w:rPr>
        <w:t xml:space="preserve"> بحث </w:t>
      </w:r>
      <w:r w:rsidR="004E3BA3" w:rsidRPr="00D76BAE">
        <w:rPr>
          <w:rFonts w:hint="cs"/>
          <w:rtl/>
        </w:rPr>
        <w:t xml:space="preserve"> </w:t>
      </w:r>
      <w:r w:rsidR="00363256" w:rsidRPr="00D76BAE">
        <w:rPr>
          <w:rFonts w:hint="cs"/>
          <w:rtl/>
        </w:rPr>
        <w:t xml:space="preserve">به این ادله نیز </w:t>
      </w:r>
      <w:r w:rsidRPr="00D76BAE">
        <w:rPr>
          <w:rtl/>
        </w:rPr>
        <w:t>تمسک</w:t>
      </w:r>
      <w:r w:rsidR="00363256" w:rsidRPr="00D76BAE">
        <w:rPr>
          <w:rFonts w:hint="cs"/>
          <w:rtl/>
        </w:rPr>
        <w:t xml:space="preserve"> </w:t>
      </w:r>
      <w:r w:rsidRPr="00D76BAE">
        <w:rPr>
          <w:rtl/>
        </w:rPr>
        <w:t>کرد</w:t>
      </w:r>
      <w:r w:rsidR="00363256" w:rsidRPr="00D76BAE">
        <w:rPr>
          <w:rFonts w:hint="cs"/>
          <w:rtl/>
        </w:rPr>
        <w:t>؛</w:t>
      </w:r>
    </w:p>
    <w:p w:rsidR="003F7752" w:rsidRPr="00D76BAE" w:rsidRDefault="003F7752" w:rsidP="00456076">
      <w:pPr>
        <w:pStyle w:val="ListParagraph"/>
        <w:numPr>
          <w:ilvl w:val="0"/>
          <w:numId w:val="16"/>
        </w:numPr>
      </w:pPr>
      <w:r w:rsidRPr="00D76BAE">
        <w:rPr>
          <w:rFonts w:hint="cs"/>
          <w:rtl/>
        </w:rPr>
        <w:t xml:space="preserve">تقریر اول این است که عدالت را </w:t>
      </w:r>
      <w:r w:rsidR="004E3BA3" w:rsidRPr="00D76BAE">
        <w:rPr>
          <w:rFonts w:hint="cs"/>
          <w:rtl/>
        </w:rPr>
        <w:t xml:space="preserve">عام </w:t>
      </w:r>
      <w:r w:rsidRPr="00D76BAE">
        <w:rPr>
          <w:rFonts w:hint="cs"/>
          <w:rtl/>
        </w:rPr>
        <w:t xml:space="preserve">در نظر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جنبه‌ها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غ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راقتصاد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را هم </w:t>
      </w:r>
      <w:r w:rsidR="00297A80">
        <w:rPr>
          <w:rtl/>
        </w:rPr>
        <w:t>در برمی‌گیرد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در این صورت </w:t>
      </w:r>
      <w:r w:rsidR="009D79F3" w:rsidRPr="00D76BAE">
        <w:rPr>
          <w:rtl/>
        </w:rPr>
        <w:t>بحث‌ها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رشد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اخلاق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و... </w:t>
      </w:r>
      <w:r w:rsidR="004E3BA3" w:rsidRPr="00D76BAE">
        <w:rPr>
          <w:rFonts w:hint="cs"/>
          <w:rtl/>
        </w:rPr>
        <w:t xml:space="preserve">هم مشمول آن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Pr="00D76BAE">
        <w:rPr>
          <w:rFonts w:hint="cs"/>
          <w:rtl/>
        </w:rPr>
        <w:t>.</w:t>
      </w:r>
    </w:p>
    <w:p w:rsidR="004E3BA3" w:rsidRPr="00D76BAE" w:rsidRDefault="004E3BA3" w:rsidP="00456076">
      <w:pPr>
        <w:pStyle w:val="ListParagraph"/>
        <w:numPr>
          <w:ilvl w:val="0"/>
          <w:numId w:val="16"/>
        </w:numPr>
        <w:rPr>
          <w:rtl/>
        </w:rPr>
      </w:pPr>
      <w:r w:rsidRPr="00D76BAE">
        <w:rPr>
          <w:rFonts w:hint="cs"/>
          <w:rtl/>
        </w:rPr>
        <w:t xml:space="preserve"> </w:t>
      </w:r>
      <w:r w:rsidR="003F7752" w:rsidRPr="00D76BAE">
        <w:rPr>
          <w:rFonts w:hint="cs"/>
          <w:rtl/>
        </w:rPr>
        <w:t xml:space="preserve">تقریر دوم این است که گفته شود </w:t>
      </w:r>
      <w:r w:rsidRPr="00D76BAE">
        <w:rPr>
          <w:rFonts w:hint="cs"/>
          <w:rtl/>
        </w:rPr>
        <w:t xml:space="preserve"> </w:t>
      </w:r>
      <w:r w:rsidR="003F7752" w:rsidRPr="00D76BAE">
        <w:rPr>
          <w:rFonts w:hint="cs"/>
          <w:rtl/>
        </w:rPr>
        <w:t xml:space="preserve">مقصود از عدالت، </w:t>
      </w:r>
      <w:r w:rsidRPr="00D76BAE">
        <w:rPr>
          <w:rFonts w:hint="cs"/>
          <w:rtl/>
        </w:rPr>
        <w:t xml:space="preserve">مواسات و </w:t>
      </w:r>
      <w:r w:rsidR="009D79F3" w:rsidRPr="00D76BAE">
        <w:rPr>
          <w:rtl/>
        </w:rPr>
        <w:t>تنظ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مات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اقتصاد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</w:t>
      </w:r>
      <w:r w:rsidR="001C3D86" w:rsidRPr="00D76BAE">
        <w:rPr>
          <w:rtl/>
        </w:rPr>
        <w:t xml:space="preserve"> </w:t>
      </w:r>
      <w:r w:rsidR="003F7752" w:rsidRPr="00D76BAE">
        <w:rPr>
          <w:rFonts w:hint="cs"/>
          <w:rtl/>
        </w:rPr>
        <w:t>که</w:t>
      </w:r>
      <w:r w:rsidRPr="00D76BAE">
        <w:rPr>
          <w:rFonts w:hint="cs"/>
          <w:rtl/>
        </w:rPr>
        <w:t xml:space="preserve"> در </w:t>
      </w:r>
      <w:r w:rsidR="003F7752" w:rsidRPr="00D76BAE">
        <w:rPr>
          <w:rFonts w:hint="cs"/>
          <w:rtl/>
        </w:rPr>
        <w:t xml:space="preserve">این صورت نیز </w:t>
      </w:r>
      <w:r w:rsidR="00325E7A"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موارد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تأم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آن عدالت متوقف بر </w:t>
      </w:r>
      <w:r w:rsidR="00325E7A" w:rsidRPr="00D76BAE">
        <w:rPr>
          <w:rFonts w:hint="cs"/>
          <w:rtl/>
        </w:rPr>
        <w:t>برخی</w:t>
      </w:r>
      <w:r w:rsidRPr="00D76BAE">
        <w:rPr>
          <w:rFonts w:hint="cs"/>
          <w:rtl/>
        </w:rPr>
        <w:t xml:space="preserve"> اقدامات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 و بدون آن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سر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ست</w:t>
      </w:r>
      <w:r w:rsidRPr="00D76BAE">
        <w:rPr>
          <w:rFonts w:hint="cs"/>
          <w:rtl/>
        </w:rPr>
        <w:t>.</w:t>
      </w:r>
      <w:r w:rsidR="00325E7A" w:rsidRPr="00D76BAE">
        <w:rPr>
          <w:rFonts w:hint="cs"/>
          <w:rtl/>
        </w:rPr>
        <w:t xml:space="preserve"> امروزه </w:t>
      </w:r>
      <w:r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دن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</w:t>
      </w:r>
      <w:r w:rsidRPr="00D76BAE">
        <w:rPr>
          <w:rFonts w:hint="cs"/>
          <w:rtl/>
        </w:rPr>
        <w:t xml:space="preserve"> </w:t>
      </w:r>
      <w:r w:rsidR="00325E7A" w:rsidRPr="00D76BAE">
        <w:rPr>
          <w:rFonts w:hint="cs"/>
          <w:rtl/>
        </w:rPr>
        <w:t>نیز</w:t>
      </w:r>
      <w:r w:rsidRPr="00D76BAE">
        <w:rPr>
          <w:rFonts w:hint="cs"/>
          <w:rtl/>
        </w:rPr>
        <w:t xml:space="preserve"> </w:t>
      </w:r>
      <w:r w:rsidR="00297A80">
        <w:rPr>
          <w:rtl/>
        </w:rPr>
        <w:t>این‌گونه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وقت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به بحث </w:t>
      </w:r>
      <w:r w:rsidR="00325E7A" w:rsidRPr="00D76BAE">
        <w:rPr>
          <w:rFonts w:hint="cs"/>
          <w:rtl/>
        </w:rPr>
        <w:t xml:space="preserve">از عدالت </w:t>
      </w:r>
      <w:r w:rsidRPr="00D76BAE">
        <w:rPr>
          <w:rFonts w:hint="cs"/>
          <w:rtl/>
        </w:rPr>
        <w:t>پردا</w:t>
      </w:r>
      <w:r w:rsidR="00325E7A" w:rsidRPr="00D76BAE">
        <w:rPr>
          <w:rFonts w:hint="cs"/>
          <w:rtl/>
        </w:rPr>
        <w:t xml:space="preserve">خته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325E7A" w:rsidRPr="00D76BAE">
        <w:rPr>
          <w:rFonts w:hint="cs"/>
          <w:rtl/>
        </w:rPr>
        <w:t xml:space="preserve">، </w:t>
      </w:r>
      <w:r w:rsidR="009D79F3" w:rsidRPr="00D76BAE">
        <w:rPr>
          <w:rtl/>
        </w:rPr>
        <w:t>بخش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از </w:t>
      </w:r>
      <w:r w:rsidR="00325E7A" w:rsidRPr="00D76BAE">
        <w:rPr>
          <w:rFonts w:hint="cs"/>
          <w:rtl/>
        </w:rPr>
        <w:t>بحث شامل رسیدگی به امور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325E7A" w:rsidRPr="00D76BAE">
        <w:rPr>
          <w:rFonts w:hint="cs"/>
          <w:rtl/>
        </w:rPr>
        <w:t>و ت</w:t>
      </w:r>
      <w:r w:rsidRPr="00D76BAE">
        <w:rPr>
          <w:rFonts w:hint="cs"/>
          <w:rtl/>
        </w:rPr>
        <w:t xml:space="preserve">حقق </w:t>
      </w:r>
      <w:r w:rsidR="00325E7A" w:rsidRPr="00D76BAE">
        <w:rPr>
          <w:rFonts w:hint="cs"/>
          <w:rtl/>
        </w:rPr>
        <w:t xml:space="preserve">آنها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Pr="00D76BAE">
        <w:rPr>
          <w:rFonts w:hint="cs"/>
          <w:rtl/>
        </w:rPr>
        <w:t>.</w:t>
      </w:r>
    </w:p>
    <w:p w:rsidR="00325E7A" w:rsidRPr="00D76BAE" w:rsidRDefault="00B42DDD" w:rsidP="00B42DDD">
      <w:pPr>
        <w:pStyle w:val="Heading3"/>
        <w:bidi/>
        <w:ind w:left="-1"/>
        <w:rPr>
          <w:rtl/>
        </w:rPr>
      </w:pPr>
      <w:bookmarkStart w:id="35" w:name="_Toc366623455"/>
      <w:bookmarkStart w:id="36" w:name="_Toc366637542"/>
      <w:r>
        <w:rPr>
          <w:rFonts w:hint="cs"/>
          <w:rtl/>
        </w:rPr>
        <w:t xml:space="preserve">12. </w:t>
      </w:r>
      <w:r w:rsidR="009D79F3" w:rsidRPr="00D76BAE">
        <w:rPr>
          <w:rtl/>
        </w:rPr>
        <w:t>اقامه</w:t>
      </w:r>
      <w:r w:rsidR="00325E7A" w:rsidRPr="00D76BAE">
        <w:rPr>
          <w:rFonts w:hint="cs"/>
          <w:rtl/>
        </w:rPr>
        <w:t xml:space="preserve"> سنن</w:t>
      </w:r>
      <w:bookmarkEnd w:id="35"/>
      <w:bookmarkEnd w:id="36"/>
    </w:p>
    <w:p w:rsidR="004E3BA3" w:rsidRPr="00D76BAE" w:rsidRDefault="00325E7A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297A80">
        <w:rPr>
          <w:rFonts w:hint="cs"/>
          <w:rtl/>
        </w:rPr>
        <w:t>دوازدهم</w:t>
      </w:r>
      <w:r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اقامه</w:t>
      </w:r>
      <w:r w:rsidRPr="00D76BAE">
        <w:rPr>
          <w:rFonts w:hint="cs"/>
          <w:rtl/>
        </w:rPr>
        <w:t xml:space="preserve"> سنن است که از قواعد مهم در باب تربیت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Pr="00D76BAE">
        <w:rPr>
          <w:rFonts w:hint="cs"/>
          <w:rtl/>
        </w:rPr>
        <w:t xml:space="preserve">. دلایل محکمی در </w:t>
      </w:r>
      <w:r w:rsidR="009D79F3" w:rsidRPr="00D76BAE">
        <w:rPr>
          <w:rtl/>
        </w:rPr>
        <w:t>وسا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ل‌الش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عه</w:t>
      </w:r>
      <w:r w:rsidRPr="00D76BAE">
        <w:rPr>
          <w:rFonts w:hint="cs"/>
          <w:rtl/>
        </w:rPr>
        <w:t xml:space="preserve"> و در ابواب </w:t>
      </w:r>
      <w:r w:rsidR="00AD7648">
        <w:rPr>
          <w:rFonts w:hint="cs"/>
          <w:rtl/>
        </w:rPr>
        <w:t>امربه‌معروف</w:t>
      </w:r>
      <w:r w:rsidRPr="00D76BAE">
        <w:rPr>
          <w:rFonts w:hint="cs"/>
          <w:rtl/>
        </w:rPr>
        <w:t xml:space="preserve"> </w:t>
      </w:r>
      <w:r w:rsidR="00297A80">
        <w:rPr>
          <w:rFonts w:hint="cs"/>
          <w:rtl/>
        </w:rPr>
        <w:t>در مورد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اقامه</w:t>
      </w:r>
      <w:r w:rsidRPr="00D76BAE">
        <w:rPr>
          <w:rFonts w:hint="cs"/>
          <w:rtl/>
        </w:rPr>
        <w:t xml:space="preserve"> سنن آمده است که بعضی از آنها معتبر است.</w:t>
      </w:r>
    </w:p>
    <w:p w:rsidR="00325E7A" w:rsidRPr="00D76BAE" w:rsidRDefault="00B42DDD" w:rsidP="00B42DDD">
      <w:pPr>
        <w:pStyle w:val="Heading3"/>
        <w:bidi/>
        <w:ind w:left="-1"/>
        <w:rPr>
          <w:rtl/>
        </w:rPr>
      </w:pPr>
      <w:bookmarkStart w:id="37" w:name="_Toc366623456"/>
      <w:bookmarkStart w:id="38" w:name="_Toc366637543"/>
      <w:r>
        <w:rPr>
          <w:rFonts w:hint="cs"/>
          <w:rtl/>
        </w:rPr>
        <w:t xml:space="preserve">13. </w:t>
      </w:r>
      <w:r w:rsidR="00325E7A" w:rsidRPr="00D76BAE">
        <w:rPr>
          <w:rFonts w:hint="cs"/>
          <w:rtl/>
        </w:rPr>
        <w:t>احسان به دیگران</w:t>
      </w:r>
      <w:bookmarkEnd w:id="37"/>
      <w:bookmarkEnd w:id="38"/>
    </w:p>
    <w:p w:rsidR="004E3BA3" w:rsidRPr="00D76BAE" w:rsidRDefault="00325E7A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9D79F3" w:rsidRPr="00D76BAE">
        <w:rPr>
          <w:rtl/>
        </w:rPr>
        <w:t>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زدهم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عناو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عامه</w:t>
      </w:r>
      <w:r w:rsidR="00BA50A1" w:rsidRPr="00D76BAE">
        <w:rPr>
          <w:rFonts w:hint="cs"/>
          <w:rtl/>
        </w:rPr>
        <w:t>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ادله</w:t>
      </w:r>
      <w:r w:rsidR="004E3BA3" w:rsidRPr="00D76BAE">
        <w:rPr>
          <w:rFonts w:hint="cs"/>
          <w:rtl/>
        </w:rPr>
        <w:t xml:space="preserve"> احسان </w:t>
      </w:r>
      <w:r w:rsidRPr="00D76BAE">
        <w:rPr>
          <w:rFonts w:hint="cs"/>
          <w:rtl/>
        </w:rPr>
        <w:t>به دیگران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BA50A1" w:rsidRPr="00D76BAE">
        <w:rPr>
          <w:rFonts w:hint="cs"/>
          <w:rtl/>
        </w:rPr>
        <w:t xml:space="preserve"> را </w:t>
      </w:r>
      <w:r w:rsidR="00297A80">
        <w:rPr>
          <w:rtl/>
        </w:rPr>
        <w:t>در برمی‌گیرد</w:t>
      </w:r>
      <w:r w:rsidR="00BA50A1" w:rsidRPr="00D76BAE">
        <w:rPr>
          <w:rFonts w:hint="cs"/>
          <w:rtl/>
        </w:rPr>
        <w:t xml:space="preserve">، احسان شامل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ها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ماد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اقتصاد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 و </w:t>
      </w:r>
      <w:r w:rsidR="009D79F3" w:rsidRPr="00D76BAE">
        <w:rPr>
          <w:rtl/>
        </w:rPr>
        <w:t>احسان‌ها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روح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معنو</w:t>
      </w:r>
      <w:r w:rsidR="009D79F3" w:rsidRPr="00D76BAE">
        <w:rPr>
          <w:rFonts w:hint="cs"/>
          <w:rtl/>
        </w:rPr>
        <w:t>ی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BA50A1" w:rsidRPr="00D76BAE">
        <w:rPr>
          <w:rFonts w:hint="cs"/>
          <w:rtl/>
        </w:rPr>
        <w:t xml:space="preserve">. این عنوان </w:t>
      </w:r>
      <w:r w:rsidR="004E3BA3"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روا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ات</w:t>
      </w:r>
      <w:r w:rsidR="004E3BA3" w:rsidRPr="00D76BAE">
        <w:rPr>
          <w:rFonts w:hint="cs"/>
          <w:rtl/>
        </w:rPr>
        <w:t xml:space="preserve"> معتبر آمده است منتها </w:t>
      </w:r>
      <w:r w:rsidR="00BA50A1" w:rsidRPr="00D76BAE">
        <w:rPr>
          <w:rFonts w:hint="cs"/>
          <w:rtl/>
        </w:rPr>
        <w:t xml:space="preserve">دو عنوان اخیر از عناوین </w:t>
      </w:r>
      <w:r w:rsidR="009D79F3" w:rsidRPr="00D76BAE">
        <w:rPr>
          <w:rtl/>
        </w:rPr>
        <w:t>استحباب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است.</w:t>
      </w:r>
    </w:p>
    <w:p w:rsidR="00BA50A1" w:rsidRPr="00D76BAE" w:rsidRDefault="00B42DDD" w:rsidP="00B42DDD">
      <w:pPr>
        <w:pStyle w:val="Heading3"/>
        <w:bidi/>
        <w:ind w:left="-1"/>
        <w:rPr>
          <w:rtl/>
        </w:rPr>
      </w:pPr>
      <w:bookmarkStart w:id="39" w:name="_Toc366623457"/>
      <w:bookmarkStart w:id="40" w:name="_Toc366637544"/>
      <w:r>
        <w:rPr>
          <w:rFonts w:hint="cs"/>
          <w:rtl/>
        </w:rPr>
        <w:t xml:space="preserve">14. </w:t>
      </w:r>
      <w:r w:rsidR="00BA50A1" w:rsidRPr="00D76BAE">
        <w:rPr>
          <w:rFonts w:hint="cs"/>
          <w:rtl/>
        </w:rPr>
        <w:t>کمک و همکاری در نیکی و احسان</w:t>
      </w:r>
      <w:bookmarkEnd w:id="39"/>
      <w:bookmarkEnd w:id="40"/>
    </w:p>
    <w:p w:rsidR="004E3BA3" w:rsidRPr="00D76BAE" w:rsidRDefault="00BA50A1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>چهاردهم</w:t>
      </w:r>
      <w:r w:rsidRPr="00D76BAE">
        <w:rPr>
          <w:rFonts w:hint="cs"/>
          <w:rtl/>
        </w:rPr>
        <w:t xml:space="preserve"> و استحبابی،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کمک و همکاری در نیکی و احسان  یا همان </w:t>
      </w:r>
      <w:r w:rsidR="004E3BA3" w:rsidRPr="00D76BAE">
        <w:rPr>
          <w:rFonts w:hint="cs"/>
          <w:rtl/>
        </w:rPr>
        <w:t>تعاون بر برّ است</w:t>
      </w:r>
      <w:r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تطبیق </w:t>
      </w:r>
      <w:r w:rsidR="004E3BA3" w:rsidRPr="00D76BAE">
        <w:rPr>
          <w:rFonts w:hint="cs"/>
          <w:rtl/>
        </w:rPr>
        <w:t xml:space="preserve">اعانه بر برّ </w:t>
      </w:r>
      <w:r w:rsidR="009D79F3" w:rsidRPr="00D76BAE">
        <w:rPr>
          <w:rtl/>
        </w:rPr>
        <w:t>گاه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به </w:t>
      </w:r>
      <w:r w:rsidR="009D79F3" w:rsidRPr="00D76BAE">
        <w:rPr>
          <w:rtl/>
        </w:rPr>
        <w:t>هم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فعال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ت‌ها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صادق است.</w:t>
      </w:r>
    </w:p>
    <w:p w:rsidR="00BA50A1" w:rsidRPr="00D76BAE" w:rsidRDefault="00BE7C17" w:rsidP="00B42DDD">
      <w:pPr>
        <w:pStyle w:val="Heading3"/>
        <w:bidi/>
        <w:ind w:left="-1"/>
        <w:rPr>
          <w:rtl/>
        </w:rPr>
      </w:pPr>
      <w:bookmarkStart w:id="41" w:name="_Toc366623458"/>
      <w:bookmarkStart w:id="42" w:name="_Toc366637545"/>
      <w:r>
        <w:rPr>
          <w:rFonts w:hint="cs"/>
          <w:rtl/>
        </w:rPr>
        <w:lastRenderedPageBreak/>
        <w:t xml:space="preserve">15. </w:t>
      </w:r>
      <w:r w:rsidR="00BA50A1" w:rsidRPr="00D76BAE">
        <w:rPr>
          <w:rFonts w:hint="cs"/>
          <w:rtl/>
        </w:rPr>
        <w:t>وظایف علماء</w:t>
      </w:r>
      <w:bookmarkEnd w:id="41"/>
      <w:bookmarkEnd w:id="42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پانزدهم</w:t>
      </w:r>
      <w:r w:rsidR="00BA50A1" w:rsidRPr="00D76BAE">
        <w:rPr>
          <w:rFonts w:hint="cs"/>
          <w:rtl/>
        </w:rPr>
        <w:t>ین عنوان،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عناو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وظا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مربوط به علما</w:t>
      </w:r>
      <w:r w:rsidR="00BA50A1" w:rsidRPr="00D76BAE">
        <w:rPr>
          <w:rFonts w:hint="cs"/>
          <w:rtl/>
        </w:rPr>
        <w:t>ء</w:t>
      </w:r>
      <w:r w:rsidRPr="00D76BAE">
        <w:rPr>
          <w:rFonts w:hint="cs"/>
          <w:rtl/>
        </w:rPr>
        <w:t xml:space="preserve"> ا</w:t>
      </w:r>
      <w:r w:rsidR="00BA50A1" w:rsidRPr="00D76BAE">
        <w:rPr>
          <w:rFonts w:hint="cs"/>
          <w:rtl/>
        </w:rPr>
        <w:t xml:space="preserve">ست </w:t>
      </w:r>
      <w:r w:rsidR="009D79F3" w:rsidRPr="00D76BAE">
        <w:rPr>
          <w:rtl/>
        </w:rPr>
        <w:t>که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توانند</w:t>
      </w:r>
      <w:r w:rsidR="00BA50A1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BA50A1" w:rsidRPr="00D76BAE">
        <w:rPr>
          <w:rFonts w:hint="cs"/>
          <w:rtl/>
        </w:rPr>
        <w:t xml:space="preserve"> را نیز </w:t>
      </w:r>
      <w:r w:rsidR="00297A80">
        <w:rPr>
          <w:rtl/>
        </w:rPr>
        <w:t>در برگیرند</w:t>
      </w:r>
      <w:r w:rsidR="001C3D86" w:rsidRPr="00D76BAE">
        <w:rPr>
          <w:rtl/>
        </w:rPr>
        <w:t xml:space="preserve">؛ </w:t>
      </w:r>
      <w:r w:rsidR="00250BD0" w:rsidRPr="00D76BAE">
        <w:rPr>
          <w:rFonts w:hint="cs"/>
          <w:rtl/>
        </w:rPr>
        <w:t>مانند؛</w:t>
      </w:r>
      <w:r w:rsidRPr="00D76BAE">
        <w:rPr>
          <w:rFonts w:hint="cs"/>
          <w:rtl/>
        </w:rPr>
        <w:t xml:space="preserve"> </w:t>
      </w:r>
      <w:r w:rsidR="00250BD0" w:rsidRPr="00D76BAE">
        <w:rPr>
          <w:rFonts w:hint="cs"/>
          <w:rtl/>
          <w:lang w:bidi="fa-IR"/>
        </w:rPr>
        <w:t xml:space="preserve">عَنْ </w:t>
      </w:r>
      <w:r w:rsidR="009D79F3" w:rsidRPr="00D76BAE">
        <w:rPr>
          <w:rtl/>
          <w:lang w:bidi="fa-IR"/>
        </w:rPr>
        <w:t>أَبِ</w:t>
      </w:r>
      <w:r w:rsidR="009D79F3" w:rsidRPr="00D76BAE">
        <w:rPr>
          <w:rFonts w:hint="cs"/>
          <w:rtl/>
          <w:lang w:bidi="fa-IR"/>
        </w:rPr>
        <w:t>ی</w:t>
      </w:r>
      <w:r w:rsidR="00250BD0" w:rsidRPr="00D76BAE">
        <w:rPr>
          <w:rFonts w:hint="cs"/>
          <w:rtl/>
          <w:lang w:bidi="fa-IR"/>
        </w:rPr>
        <w:t xml:space="preserve"> جَعْفَرٍ </w:t>
      </w:r>
      <w:r w:rsidR="009D79F3" w:rsidRPr="00D76BAE">
        <w:rPr>
          <w:rtl/>
          <w:lang w:bidi="fa-IR"/>
        </w:rPr>
        <w:t>عل</w:t>
      </w:r>
      <w:r w:rsidR="009D79F3" w:rsidRPr="00D76BAE">
        <w:rPr>
          <w:rFonts w:hint="cs"/>
          <w:rtl/>
          <w:lang w:bidi="fa-IR"/>
        </w:rPr>
        <w:t>ی</w:t>
      </w:r>
      <w:r w:rsidR="009D79F3" w:rsidRPr="00D76BAE">
        <w:rPr>
          <w:rFonts w:hint="eastAsia"/>
          <w:rtl/>
          <w:lang w:bidi="fa-IR"/>
        </w:rPr>
        <w:t>ه</w:t>
      </w:r>
      <w:r w:rsidR="00250BD0" w:rsidRPr="00D76BAE">
        <w:rPr>
          <w:rFonts w:hint="cs"/>
          <w:rtl/>
          <w:lang w:bidi="fa-IR"/>
        </w:rPr>
        <w:t xml:space="preserve"> السلام، قَالَ: «مَنْ‏ عَلَّمَ‏ بَابَ‏ هُدًى، فَلَهُ مِثْلُ أَجْرِ مَنْ عَمِلَ بِهِ، وَ لَا يُنْقَصُ أُولئِكَ مِنْ أُجُورِهِمْ شَيْئاً، وَ مَنْ‏ عَلَّمَ‏ بَابَ‏ ضَلَالٍ، كَانَ عَلَيْهِ مِثْلُ أَوْزَارِ مَنْ عَمِلَ بِهِ، وَ لَا يُنْقَصُ أُولئِكَ مِنْ أَوْزَارِهِمْ شَيْئاً»</w:t>
      </w:r>
      <w:r w:rsidR="00250BD0" w:rsidRPr="00D76BAE">
        <w:rPr>
          <w:rFonts w:hint="cs"/>
          <w:rtl/>
        </w:rPr>
        <w:t xml:space="preserve"> </w:t>
      </w:r>
      <w:r w:rsidR="001C3D86" w:rsidRPr="00D76BAE">
        <w:rPr>
          <w:vertAlign w:val="subscript"/>
          <w:rtl/>
          <w:lang w:bidi="fa-IR"/>
        </w:rPr>
        <w:t>کاف</w:t>
      </w:r>
      <w:r w:rsidR="001C3D86" w:rsidRPr="00D76BAE">
        <w:rPr>
          <w:rFonts w:hint="cs"/>
          <w:vertAlign w:val="subscript"/>
          <w:rtl/>
          <w:lang w:bidi="fa-IR"/>
        </w:rPr>
        <w:t>ی</w:t>
      </w:r>
      <w:r w:rsidR="001C3D86" w:rsidRPr="00D76BAE">
        <w:rPr>
          <w:vertAlign w:val="subscript"/>
          <w:rtl/>
          <w:lang w:bidi="fa-IR"/>
        </w:rPr>
        <w:t xml:space="preserve"> (</w:t>
      </w:r>
      <w:r w:rsidR="00250BD0" w:rsidRPr="00D76BAE">
        <w:rPr>
          <w:rFonts w:hint="cs"/>
          <w:vertAlign w:val="subscript"/>
          <w:rtl/>
          <w:lang w:bidi="fa-IR"/>
        </w:rPr>
        <w:t xml:space="preserve">ط - </w:t>
      </w:r>
      <w:r w:rsidR="009D79F3" w:rsidRPr="00D76BAE">
        <w:rPr>
          <w:vertAlign w:val="subscript"/>
          <w:rtl/>
          <w:lang w:bidi="fa-IR"/>
        </w:rPr>
        <w:t>دارالحد</w:t>
      </w:r>
      <w:r w:rsidR="009D79F3" w:rsidRPr="00D76BAE">
        <w:rPr>
          <w:rFonts w:hint="cs"/>
          <w:vertAlign w:val="subscript"/>
          <w:rtl/>
          <w:lang w:bidi="fa-IR"/>
        </w:rPr>
        <w:t>ی</w:t>
      </w:r>
      <w:r w:rsidR="009D79F3" w:rsidRPr="00D76BAE">
        <w:rPr>
          <w:rFonts w:hint="eastAsia"/>
          <w:vertAlign w:val="subscript"/>
          <w:rtl/>
          <w:lang w:bidi="fa-IR"/>
        </w:rPr>
        <w:t>ث</w:t>
      </w:r>
      <w:r w:rsidR="00250BD0" w:rsidRPr="00D76BAE">
        <w:rPr>
          <w:rFonts w:hint="cs"/>
          <w:vertAlign w:val="subscript"/>
          <w:rtl/>
          <w:lang w:bidi="fa-IR"/>
        </w:rPr>
        <w:t>)</w:t>
      </w:r>
      <w:r w:rsidR="001C3D86" w:rsidRPr="00D76BAE">
        <w:rPr>
          <w:vertAlign w:val="subscript"/>
          <w:rtl/>
        </w:rPr>
        <w:t>، ج 1، ص 82</w:t>
      </w:r>
      <w:r w:rsidRPr="00D76BAE">
        <w:rPr>
          <w:rFonts w:hint="cs"/>
          <w:vertAlign w:val="subscript"/>
          <w:rtl/>
        </w:rPr>
        <w:t xml:space="preserve"> </w:t>
      </w:r>
      <w:r w:rsidR="00250BD0" w:rsidRPr="00D76BAE">
        <w:rPr>
          <w:rFonts w:hint="cs"/>
          <w:rtl/>
        </w:rPr>
        <w:t>و ...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نها</w:t>
      </w:r>
      <w:r w:rsidRPr="00D76BAE">
        <w:rPr>
          <w:rFonts w:hint="cs"/>
          <w:rtl/>
        </w:rPr>
        <w:t xml:space="preserve"> هم </w:t>
      </w:r>
      <w:r w:rsidR="009D79F3" w:rsidRPr="00D76BAE">
        <w:rPr>
          <w:rtl/>
        </w:rPr>
        <w:t>تعل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ابواب </w:t>
      </w:r>
      <w:r w:rsidR="009D79F3" w:rsidRPr="00D76BAE">
        <w:rPr>
          <w:rtl/>
        </w:rPr>
        <w:t>هدا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 xml:space="preserve">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</w:t>
      </w:r>
      <w:r w:rsidRPr="00D76BAE">
        <w:rPr>
          <w:rFonts w:hint="cs"/>
          <w:rtl/>
        </w:rPr>
        <w:t xml:space="preserve"> نشر علم از </w:t>
      </w:r>
      <w:r w:rsidR="009D79F3" w:rsidRPr="00D76BAE">
        <w:rPr>
          <w:rtl/>
        </w:rPr>
        <w:t>وظا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برا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علما </w:t>
      </w:r>
      <w:r w:rsidR="009D79F3" w:rsidRPr="00D76BAE">
        <w:rPr>
          <w:rtl/>
        </w:rPr>
        <w:t>ذکر</w:t>
      </w:r>
      <w:r w:rsidRPr="00D76BAE">
        <w:rPr>
          <w:rFonts w:hint="cs"/>
          <w:rtl/>
        </w:rPr>
        <w:t xml:space="preserve"> شده و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تواند</w:t>
      </w:r>
      <w:r w:rsidRPr="00D76BAE">
        <w:rPr>
          <w:rFonts w:hint="cs"/>
          <w:rtl/>
        </w:rPr>
        <w:t xml:space="preserve"> شمول داشته باشد.</w:t>
      </w:r>
      <w:r w:rsidR="00250BD0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="00250BD0" w:rsidRPr="00D76BAE">
        <w:rPr>
          <w:rFonts w:hint="cs"/>
          <w:rtl/>
        </w:rPr>
        <w:t xml:space="preserve"> از این وظایف</w:t>
      </w:r>
      <w:r w:rsidRPr="00D76BAE">
        <w:rPr>
          <w:rFonts w:hint="cs"/>
          <w:rtl/>
        </w:rPr>
        <w:t xml:space="preserve"> وجوب</w:t>
      </w:r>
      <w:r w:rsidR="00250BD0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استحباب</w:t>
      </w:r>
      <w:r w:rsidR="00250BD0" w:rsidRPr="00D76BAE">
        <w:rPr>
          <w:rFonts w:hint="cs"/>
          <w:rtl/>
        </w:rPr>
        <w:t xml:space="preserve">ی است و طبق آن قواعدی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گفت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نشر علم در </w:t>
      </w:r>
      <w:r w:rsidR="009D79F3" w:rsidRPr="00D76BAE">
        <w:rPr>
          <w:rtl/>
        </w:rPr>
        <w:t>سطح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با </w:t>
      </w:r>
      <w:r w:rsidR="009D79F3" w:rsidRPr="00D76BAE">
        <w:rPr>
          <w:rtl/>
        </w:rPr>
        <w:t>ق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ود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واجب و </w:t>
      </w:r>
      <w:r w:rsidR="00250BD0"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سطوح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مستحب است.</w:t>
      </w:r>
    </w:p>
    <w:p w:rsidR="000B6FCB" w:rsidRPr="00D76BAE" w:rsidRDefault="00E537F0" w:rsidP="00456076">
      <w:pPr>
        <w:pStyle w:val="Heading3"/>
        <w:bidi/>
        <w:rPr>
          <w:rtl/>
        </w:rPr>
      </w:pPr>
      <w:bookmarkStart w:id="43" w:name="_Toc366623459"/>
      <w:bookmarkStart w:id="44" w:name="_Toc366637546"/>
      <w:r>
        <w:rPr>
          <w:rFonts w:hint="cs"/>
          <w:rtl/>
        </w:rPr>
        <w:t xml:space="preserve">16. </w:t>
      </w:r>
      <w:r w:rsidR="009D79F3" w:rsidRPr="00D76BAE">
        <w:rPr>
          <w:rtl/>
        </w:rPr>
        <w:t>خ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رخواه</w:t>
      </w:r>
      <w:r w:rsidR="009D79F3" w:rsidRPr="00D76BAE">
        <w:rPr>
          <w:rFonts w:hint="cs"/>
          <w:rtl/>
        </w:rPr>
        <w:t>ی</w:t>
      </w:r>
      <w:r w:rsidR="000B6FC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برا</w:t>
      </w:r>
      <w:r w:rsidR="009D79F3" w:rsidRPr="00D76BAE">
        <w:rPr>
          <w:rFonts w:hint="cs"/>
          <w:rtl/>
        </w:rPr>
        <w:t>ی</w:t>
      </w:r>
      <w:r w:rsidR="000B6FCB" w:rsidRPr="00D76BAE">
        <w:rPr>
          <w:rFonts w:hint="cs"/>
          <w:rtl/>
        </w:rPr>
        <w:t xml:space="preserve"> </w:t>
      </w:r>
      <w:r w:rsidR="006727FA">
        <w:rPr>
          <w:rFonts w:hint="cs"/>
          <w:rtl/>
        </w:rPr>
        <w:t>مؤمن</w:t>
      </w:r>
      <w:bookmarkEnd w:id="43"/>
      <w:bookmarkEnd w:id="44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شانزدهم نصح </w:t>
      </w:r>
      <w:r w:rsidR="000B6FCB" w:rsidRPr="00D76BAE">
        <w:rPr>
          <w:rFonts w:hint="cs"/>
          <w:rtl/>
        </w:rPr>
        <w:t xml:space="preserve">و </w:t>
      </w:r>
      <w:r w:rsidR="009D79F3" w:rsidRPr="00D76BAE">
        <w:rPr>
          <w:rtl/>
        </w:rPr>
        <w:t>خ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رخواه</w:t>
      </w:r>
      <w:r w:rsidR="009D79F3" w:rsidRPr="00D76BAE">
        <w:rPr>
          <w:rFonts w:hint="cs"/>
          <w:rtl/>
        </w:rPr>
        <w:t>ی</w:t>
      </w:r>
      <w:r w:rsidR="000B6FC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برا</w:t>
      </w:r>
      <w:r w:rsidR="009D79F3" w:rsidRPr="00D76BAE">
        <w:rPr>
          <w:rFonts w:hint="cs"/>
          <w:rtl/>
        </w:rPr>
        <w:t>ی</w:t>
      </w:r>
      <w:r w:rsidR="000B6FCB" w:rsidRPr="00D76BAE">
        <w:rPr>
          <w:rFonts w:hint="cs"/>
          <w:rtl/>
        </w:rPr>
        <w:t xml:space="preserve"> </w:t>
      </w:r>
      <w:r w:rsidR="006727FA">
        <w:rPr>
          <w:rFonts w:hint="cs"/>
          <w:rtl/>
        </w:rPr>
        <w:t>مؤمن</w:t>
      </w:r>
      <w:r w:rsidR="000B6FCB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هم در </w:t>
      </w:r>
      <w:r w:rsidR="009D79F3" w:rsidRPr="00D76BAE">
        <w:rPr>
          <w:rtl/>
        </w:rPr>
        <w:t>روا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ات</w:t>
      </w:r>
      <w:r w:rsidRPr="00D76BAE">
        <w:rPr>
          <w:rFonts w:hint="cs"/>
          <w:rtl/>
        </w:rPr>
        <w:t xml:space="preserve"> آمده است</w:t>
      </w:r>
      <w:r w:rsidR="001C3D86" w:rsidRPr="00D76BAE">
        <w:rPr>
          <w:rtl/>
        </w:rPr>
        <w:t>؛ و</w:t>
      </w:r>
      <w:r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درجات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با </w:t>
      </w:r>
      <w:r w:rsidR="009D79F3" w:rsidRPr="00D76BAE">
        <w:rPr>
          <w:rtl/>
        </w:rPr>
        <w:t>ق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ود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واجب </w:t>
      </w:r>
      <w:r w:rsidR="000B6FCB" w:rsidRPr="00D76BAE">
        <w:rPr>
          <w:rFonts w:hint="cs"/>
          <w:rtl/>
        </w:rPr>
        <w:t xml:space="preserve">و در </w:t>
      </w:r>
      <w:r w:rsidR="009D79F3" w:rsidRPr="00D76BAE">
        <w:rPr>
          <w:rtl/>
        </w:rPr>
        <w:t>موارد</w:t>
      </w:r>
      <w:r w:rsidR="009D79F3" w:rsidRPr="00D76BAE">
        <w:rPr>
          <w:rFonts w:hint="cs"/>
          <w:rtl/>
        </w:rPr>
        <w:t>ی</w:t>
      </w:r>
      <w:r w:rsidR="000B6FCB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مستحب است</w:t>
      </w:r>
      <w:r w:rsidR="000B6FCB" w:rsidRPr="00D76BAE">
        <w:rPr>
          <w:rFonts w:hint="cs"/>
          <w:rtl/>
        </w:rPr>
        <w:t>.</w:t>
      </w:r>
    </w:p>
    <w:p w:rsidR="000B6FCB" w:rsidRPr="00D76BAE" w:rsidRDefault="00E537F0" w:rsidP="00456076">
      <w:pPr>
        <w:pStyle w:val="Heading3"/>
        <w:bidi/>
        <w:rPr>
          <w:rtl/>
        </w:rPr>
      </w:pPr>
      <w:bookmarkStart w:id="45" w:name="_Toc366623460"/>
      <w:bookmarkStart w:id="46" w:name="_Toc366637547"/>
      <w:r>
        <w:rPr>
          <w:rFonts w:hint="cs"/>
          <w:rtl/>
        </w:rPr>
        <w:t xml:space="preserve">17. </w:t>
      </w:r>
      <w:r w:rsidR="000B6FCB" w:rsidRPr="00D76BAE">
        <w:rPr>
          <w:rFonts w:hint="cs"/>
          <w:rtl/>
        </w:rPr>
        <w:t xml:space="preserve">اهتمام به امور </w:t>
      </w:r>
      <w:bookmarkEnd w:id="45"/>
      <w:bookmarkEnd w:id="46"/>
      <w:r w:rsidR="009D79F3" w:rsidRPr="00D76BAE">
        <w:rPr>
          <w:rtl/>
        </w:rPr>
        <w:t>مسلم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</w:p>
    <w:p w:rsidR="004E3BA3" w:rsidRPr="00D76BAE" w:rsidRDefault="004E3BA3" w:rsidP="006727FA">
      <w:pPr>
        <w:rPr>
          <w:rtl/>
        </w:rPr>
      </w:pPr>
      <w:r w:rsidRPr="00D76BAE">
        <w:rPr>
          <w:rFonts w:hint="cs"/>
          <w:rtl/>
        </w:rPr>
        <w:t xml:space="preserve">هفدهم اهتمام به امور </w:t>
      </w:r>
      <w:r w:rsidR="009D79F3" w:rsidRPr="00D76BAE">
        <w:rPr>
          <w:rtl/>
        </w:rPr>
        <w:t>مسلم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عنوان در </w:t>
      </w:r>
      <w:r w:rsidR="009D79F3" w:rsidRPr="00D76BAE">
        <w:rPr>
          <w:rtl/>
        </w:rPr>
        <w:t>روا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ات</w:t>
      </w:r>
      <w:r w:rsidR="0091615E" w:rsidRPr="00D76BAE">
        <w:rPr>
          <w:rFonts w:hint="cs"/>
          <w:rtl/>
        </w:rPr>
        <w:t xml:space="preserve"> معتبر آمده است، مانند؛ «</w:t>
      </w:r>
      <w:r w:rsidR="0091615E" w:rsidRPr="00D76BAE">
        <w:rPr>
          <w:rFonts w:hint="cs"/>
          <w:rtl/>
          <w:lang w:bidi="fa-IR"/>
        </w:rPr>
        <w:t xml:space="preserve">أَنَّ النَّبِيَّ </w:t>
      </w:r>
      <w:r w:rsidR="0091615E" w:rsidRPr="00D76BAE">
        <w:rPr>
          <w:rFonts w:hint="cs"/>
          <w:vertAlign w:val="subscript"/>
          <w:rtl/>
          <w:lang w:bidi="fa-IR"/>
        </w:rPr>
        <w:t>صلی</w:t>
      </w:r>
      <w:r w:rsidR="0091615E" w:rsidRPr="00D76BAE">
        <w:rPr>
          <w:vertAlign w:val="subscript"/>
          <w:rtl/>
          <w:lang w:bidi="fa-IR"/>
        </w:rPr>
        <w:softHyphen/>
      </w:r>
      <w:r w:rsidR="0091615E" w:rsidRPr="00D76BAE">
        <w:rPr>
          <w:rFonts w:hint="cs"/>
          <w:vertAlign w:val="subscript"/>
          <w:rtl/>
          <w:lang w:bidi="fa-IR"/>
        </w:rPr>
        <w:t>الله</w:t>
      </w:r>
      <w:r w:rsidR="0091615E" w:rsidRPr="00D76BAE">
        <w:rPr>
          <w:vertAlign w:val="subscript"/>
          <w:rtl/>
          <w:lang w:bidi="fa-IR"/>
        </w:rPr>
        <w:softHyphen/>
      </w:r>
      <w:r w:rsidR="0091615E" w:rsidRPr="00D76BAE">
        <w:rPr>
          <w:rFonts w:hint="cs"/>
          <w:vertAlign w:val="subscript"/>
          <w:rtl/>
          <w:lang w:bidi="fa-IR"/>
        </w:rPr>
        <w:t>وعلیه</w:t>
      </w:r>
      <w:r w:rsidR="0091615E" w:rsidRPr="00D76BAE">
        <w:rPr>
          <w:vertAlign w:val="subscript"/>
          <w:rtl/>
          <w:lang w:bidi="fa-IR"/>
        </w:rPr>
        <w:softHyphen/>
      </w:r>
      <w:r w:rsidR="0091615E" w:rsidRPr="00D76BAE">
        <w:rPr>
          <w:rFonts w:hint="cs"/>
          <w:vertAlign w:val="subscript"/>
          <w:rtl/>
          <w:lang w:bidi="fa-IR"/>
        </w:rPr>
        <w:t>وآله</w:t>
      </w:r>
      <w:r w:rsidR="0091615E" w:rsidRPr="00D76BAE">
        <w:rPr>
          <w:rFonts w:hint="cs"/>
          <w:rtl/>
          <w:lang w:bidi="fa-IR"/>
        </w:rPr>
        <w:t xml:space="preserve"> قَالَ: مَنْ أَصْبَحَ لَا يَهْتَمُّ بِأُمُورِ الْمُسْلِمِينَ فَلَيْسَ مِنْهُمْ</w:t>
      </w:r>
      <w:r w:rsidR="0091615E" w:rsidRPr="00D76BAE">
        <w:rPr>
          <w:rFonts w:hint="cs"/>
          <w:rtl/>
        </w:rPr>
        <w:t xml:space="preserve">» </w:t>
      </w:r>
      <w:r w:rsidR="009D79F3" w:rsidRPr="00D76BAE">
        <w:rPr>
          <w:vertAlign w:val="subscript"/>
          <w:rtl/>
          <w:lang w:bidi="fa-IR"/>
        </w:rPr>
        <w:t>الکاف</w:t>
      </w:r>
      <w:r w:rsidR="009D79F3" w:rsidRPr="00D76BAE">
        <w:rPr>
          <w:rFonts w:hint="cs"/>
          <w:vertAlign w:val="subscript"/>
          <w:rtl/>
          <w:lang w:bidi="fa-IR"/>
        </w:rPr>
        <w:t>ی</w:t>
      </w:r>
      <w:r w:rsidR="0091615E" w:rsidRPr="00D76BAE">
        <w:rPr>
          <w:rFonts w:hint="cs"/>
          <w:vertAlign w:val="subscript"/>
          <w:rtl/>
          <w:lang w:bidi="fa-IR"/>
        </w:rPr>
        <w:t xml:space="preserve"> (ط - </w:t>
      </w:r>
      <w:r w:rsidR="009D79F3" w:rsidRPr="00D76BAE">
        <w:rPr>
          <w:vertAlign w:val="subscript"/>
          <w:rtl/>
          <w:lang w:bidi="fa-IR"/>
        </w:rPr>
        <w:t>الإسلام</w:t>
      </w:r>
      <w:r w:rsidR="009D79F3" w:rsidRPr="00D76BAE">
        <w:rPr>
          <w:rFonts w:hint="cs"/>
          <w:vertAlign w:val="subscript"/>
          <w:rtl/>
          <w:lang w:bidi="fa-IR"/>
        </w:rPr>
        <w:t>ی</w:t>
      </w:r>
      <w:r w:rsidR="009D79F3" w:rsidRPr="00D76BAE">
        <w:rPr>
          <w:rFonts w:hint="eastAsia"/>
          <w:vertAlign w:val="subscript"/>
          <w:rtl/>
          <w:lang w:bidi="fa-IR"/>
        </w:rPr>
        <w:t>ة</w:t>
      </w:r>
      <w:r w:rsidR="0091615E" w:rsidRPr="00D76BAE">
        <w:rPr>
          <w:rFonts w:hint="cs"/>
          <w:vertAlign w:val="subscript"/>
          <w:rtl/>
          <w:lang w:bidi="fa-IR"/>
        </w:rPr>
        <w:t>)</w:t>
      </w:r>
      <w:r w:rsidR="001C3D86" w:rsidRPr="00D76BAE">
        <w:rPr>
          <w:vertAlign w:val="subscript"/>
          <w:rtl/>
          <w:lang w:bidi="fa-IR"/>
        </w:rPr>
        <w:t>، ج 2</w:t>
      </w:r>
      <w:r w:rsidR="001C3D86" w:rsidRPr="00D76BAE">
        <w:rPr>
          <w:vertAlign w:val="subscript"/>
          <w:rtl/>
        </w:rPr>
        <w:t>، ص 163</w:t>
      </w:r>
      <w:r w:rsidR="0091615E" w:rsidRPr="00D76BAE">
        <w:rPr>
          <w:rFonts w:hint="cs"/>
          <w:vertAlign w:val="subscript"/>
          <w:rtl/>
        </w:rPr>
        <w:t xml:space="preserve"> </w:t>
      </w:r>
      <w:r w:rsidR="0091615E" w:rsidRPr="00D76BAE">
        <w:rPr>
          <w:rFonts w:hint="cs"/>
          <w:rtl/>
        </w:rPr>
        <w:t>باید توجه داشت که عبارت</w:t>
      </w:r>
      <w:r w:rsidR="0091615E" w:rsidRPr="00D76BAE">
        <w:rPr>
          <w:rFonts w:hint="cs"/>
          <w:vertAlign w:val="subscript"/>
          <w:rtl/>
        </w:rPr>
        <w:t xml:space="preserve"> </w:t>
      </w:r>
      <w:r w:rsidRPr="00D76BAE">
        <w:rPr>
          <w:rFonts w:hint="cs"/>
          <w:rtl/>
        </w:rPr>
        <w:t xml:space="preserve">امور </w:t>
      </w:r>
      <w:r w:rsidR="009D79F3" w:rsidRPr="00D76BAE">
        <w:rPr>
          <w:rtl/>
        </w:rPr>
        <w:t>مسل</w:t>
      </w:r>
      <w:r w:rsidR="006727FA" w:rsidRPr="00D76BAE">
        <w:rPr>
          <w:rFonts w:hint="eastAsia"/>
          <w:rtl/>
        </w:rPr>
        <w:t>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اطلاق دارد.</w:t>
      </w:r>
      <w:r w:rsidR="0091615E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نکه</w:t>
      </w:r>
      <w:r w:rsidRPr="00D76BAE">
        <w:rPr>
          <w:rFonts w:hint="cs"/>
          <w:rtl/>
        </w:rPr>
        <w:t xml:space="preserve"> </w:t>
      </w:r>
      <w:r w:rsidR="0091615E" w:rsidRPr="00D76BAE">
        <w:rPr>
          <w:rFonts w:hint="cs"/>
          <w:rtl/>
        </w:rPr>
        <w:t xml:space="preserve">جامعه </w:t>
      </w:r>
      <w:r w:rsidRPr="00D76BAE">
        <w:rPr>
          <w:rFonts w:hint="cs"/>
          <w:rtl/>
        </w:rPr>
        <w:t xml:space="preserve">رشد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اخلاق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پ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دا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کند</w:t>
      </w:r>
      <w:r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جمله</w:t>
      </w:r>
      <w:r w:rsidR="0091615E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امور </w:t>
      </w:r>
      <w:r w:rsidR="009D79F3" w:rsidRPr="00D76BAE">
        <w:rPr>
          <w:rtl/>
        </w:rPr>
        <w:t>مسلم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است و </w:t>
      </w:r>
      <w:r w:rsidR="0091615E" w:rsidRPr="00D76BAE">
        <w:rPr>
          <w:rFonts w:hint="cs"/>
          <w:rtl/>
        </w:rPr>
        <w:t>جلوگیری از</w:t>
      </w:r>
      <w:r w:rsidRPr="00D76BAE">
        <w:rPr>
          <w:rFonts w:hint="cs"/>
          <w:rtl/>
        </w:rPr>
        <w:t xml:space="preserve"> </w:t>
      </w:r>
      <w:r w:rsidR="0091615E" w:rsidRPr="00D76BAE">
        <w:rPr>
          <w:rFonts w:hint="cs"/>
          <w:rtl/>
        </w:rPr>
        <w:t xml:space="preserve">انحطاط </w:t>
      </w:r>
      <w:r w:rsidR="009D79F3" w:rsidRPr="00D76BAE">
        <w:rPr>
          <w:rtl/>
        </w:rPr>
        <w:t>اخلاق</w:t>
      </w:r>
      <w:r w:rsidR="009D79F3" w:rsidRPr="00D76BAE">
        <w:rPr>
          <w:rFonts w:hint="cs"/>
          <w:rtl/>
        </w:rPr>
        <w:t>ی</w:t>
      </w:r>
      <w:r w:rsidR="0091615E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جامعه</w:t>
      </w:r>
      <w:r w:rsidR="0091615E" w:rsidRPr="00D76BAE">
        <w:rPr>
          <w:rFonts w:hint="cs"/>
          <w:rtl/>
        </w:rPr>
        <w:t xml:space="preserve"> اسلامی، </w:t>
      </w:r>
      <w:r w:rsidRPr="00D76BAE">
        <w:rPr>
          <w:rFonts w:hint="cs"/>
          <w:rtl/>
        </w:rPr>
        <w:t xml:space="preserve">از امور </w:t>
      </w:r>
      <w:r w:rsidR="009D79F3" w:rsidRPr="00D76BAE">
        <w:rPr>
          <w:rtl/>
        </w:rPr>
        <w:t>مسلم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است و اهتمام به </w:t>
      </w:r>
      <w:r w:rsidR="0091615E" w:rsidRPr="00D76BAE">
        <w:rPr>
          <w:rFonts w:hint="cs"/>
          <w:rtl/>
        </w:rPr>
        <w:t>امور مسلمین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امر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1419D0">
        <w:rPr>
          <w:rFonts w:hint="cs"/>
          <w:rtl/>
        </w:rPr>
        <w:t>به‌عنوان</w:t>
      </w:r>
      <w:r w:rsidRPr="00D76BAE">
        <w:rPr>
          <w:rFonts w:hint="cs"/>
          <w:rtl/>
        </w:rPr>
        <w:t xml:space="preserve">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Pr="00D76BAE">
        <w:rPr>
          <w:rFonts w:hint="cs"/>
          <w:rtl/>
        </w:rPr>
        <w:t xml:space="preserve"> واجب </w:t>
      </w:r>
      <w:r w:rsidR="009D79F3" w:rsidRPr="00D76BAE">
        <w:rPr>
          <w:rtl/>
        </w:rPr>
        <w:t>کفا</w:t>
      </w:r>
      <w:r w:rsidR="009D79F3" w:rsidRPr="00D76BAE">
        <w:rPr>
          <w:rFonts w:hint="cs"/>
          <w:rtl/>
        </w:rPr>
        <w:t>یی</w:t>
      </w:r>
      <w:r w:rsidRPr="00D76BAE">
        <w:rPr>
          <w:rFonts w:hint="cs"/>
          <w:rtl/>
        </w:rPr>
        <w:t xml:space="preserve"> است </w:t>
      </w:r>
      <w:r w:rsidR="0091615E" w:rsidRPr="00D76BAE">
        <w:rPr>
          <w:rFonts w:hint="cs"/>
          <w:rtl/>
        </w:rPr>
        <w:t>و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Pr="00D76BAE">
        <w:rPr>
          <w:rFonts w:hint="cs"/>
          <w:rtl/>
        </w:rPr>
        <w:t xml:space="preserve"> </w:t>
      </w:r>
      <w:r w:rsidR="0091615E" w:rsidRPr="00D76BAE">
        <w:rPr>
          <w:rFonts w:hint="cs"/>
          <w:rtl/>
        </w:rPr>
        <w:t>را نیز</w:t>
      </w:r>
      <w:r w:rsidRPr="00D76BAE">
        <w:rPr>
          <w:rFonts w:hint="cs"/>
          <w:rtl/>
        </w:rPr>
        <w:t xml:space="preserve"> </w:t>
      </w:r>
      <w:r w:rsidR="0091615E" w:rsidRPr="00D76BAE">
        <w:rPr>
          <w:rFonts w:hint="cs"/>
          <w:rtl/>
        </w:rPr>
        <w:t xml:space="preserve">شامل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Pr="00D76BAE">
        <w:rPr>
          <w:rFonts w:hint="cs"/>
          <w:rtl/>
        </w:rPr>
        <w:t xml:space="preserve"> و در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موارد صاحبان قدرت و نفوذ </w:t>
      </w:r>
      <w:r w:rsidR="0091615E" w:rsidRPr="00D76BAE">
        <w:rPr>
          <w:rFonts w:hint="cs"/>
          <w:rtl/>
        </w:rPr>
        <w:t xml:space="preserve">را نیز شامل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91615E" w:rsidRPr="00D76BAE">
        <w:rPr>
          <w:rFonts w:hint="cs"/>
          <w:rtl/>
        </w:rPr>
        <w:t>.</w:t>
      </w:r>
      <w:r w:rsidRPr="00D76BAE">
        <w:rPr>
          <w:rFonts w:hint="cs"/>
          <w:rtl/>
        </w:rPr>
        <w:t xml:space="preserve"> </w:t>
      </w:r>
      <w:r w:rsidR="0091615E" w:rsidRPr="00D76BAE">
        <w:rPr>
          <w:rFonts w:hint="cs"/>
          <w:rtl/>
        </w:rPr>
        <w:t xml:space="preserve">ـ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نزد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Pr="00D76BAE">
        <w:rPr>
          <w:rFonts w:hint="cs"/>
          <w:rtl/>
        </w:rPr>
        <w:t xml:space="preserve"> به </w:t>
      </w:r>
      <w:r w:rsidR="009D79F3" w:rsidRPr="00D76BAE">
        <w:rPr>
          <w:rtl/>
        </w:rPr>
        <w:t>حاکم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="001C3D86" w:rsidRPr="00D76BAE">
        <w:rPr>
          <w:rtl/>
        </w:rPr>
        <w:t>. ـ</w:t>
      </w:r>
    </w:p>
    <w:p w:rsidR="0091615E" w:rsidRPr="00D76BAE" w:rsidRDefault="00E537F0" w:rsidP="00456076">
      <w:pPr>
        <w:pStyle w:val="Heading3"/>
        <w:bidi/>
        <w:rPr>
          <w:rtl/>
        </w:rPr>
      </w:pPr>
      <w:r>
        <w:rPr>
          <w:rFonts w:hint="cs"/>
          <w:rtl/>
        </w:rPr>
        <w:t xml:space="preserve">18. </w:t>
      </w:r>
      <w:bookmarkStart w:id="47" w:name="_Toc366623461"/>
      <w:bookmarkStart w:id="48" w:name="_Toc366637548"/>
      <w:r w:rsidR="0091615E" w:rsidRPr="00D76BAE">
        <w:rPr>
          <w:rFonts w:hint="cs"/>
          <w:rtl/>
        </w:rPr>
        <w:t>دعوت به خیر و حق</w:t>
      </w:r>
      <w:bookmarkEnd w:id="47"/>
      <w:bookmarkEnd w:id="48"/>
    </w:p>
    <w:p w:rsidR="004E3BA3" w:rsidRPr="00D76BAE" w:rsidRDefault="0091615E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4E3BA3" w:rsidRPr="00D76BAE">
        <w:rPr>
          <w:rFonts w:hint="cs"/>
          <w:rtl/>
        </w:rPr>
        <w:t>هجدهم</w:t>
      </w:r>
      <w:r w:rsidRPr="00D76BAE">
        <w:rPr>
          <w:rFonts w:hint="cs"/>
          <w:rtl/>
        </w:rPr>
        <w:t>،</w:t>
      </w:r>
      <w:r w:rsidR="004E3BA3" w:rsidRPr="00D76BAE">
        <w:rPr>
          <w:rFonts w:hint="cs"/>
          <w:rtl/>
        </w:rPr>
        <w:t xml:space="preserve"> دعوت </w:t>
      </w:r>
      <w:r w:rsidR="009D79F3" w:rsidRPr="00D76BAE">
        <w:rPr>
          <w:rtl/>
        </w:rPr>
        <w:t>ال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الخ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4E3BA3" w:rsidRPr="00D76BAE">
        <w:rPr>
          <w:rFonts w:hint="cs"/>
          <w:rtl/>
        </w:rPr>
        <w:t xml:space="preserve"> و الحق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غ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4E3BA3" w:rsidRPr="00D76BAE">
        <w:rPr>
          <w:rFonts w:hint="cs"/>
          <w:rtl/>
        </w:rPr>
        <w:t xml:space="preserve"> از </w:t>
      </w:r>
      <w:r w:rsidR="00AD7648">
        <w:rPr>
          <w:rFonts w:hint="cs"/>
          <w:rtl/>
        </w:rPr>
        <w:t>امربه‌معروف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نه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منکر</w:t>
      </w:r>
      <w:r w:rsidR="0081434C" w:rsidRPr="00D76BAE">
        <w:rPr>
          <w:rFonts w:hint="cs"/>
          <w:rtl/>
        </w:rPr>
        <w:t xml:space="preserve"> است. این دو عنوان در </w:t>
      </w:r>
      <w:r w:rsidR="009D79F3" w:rsidRPr="00D76BAE">
        <w:rPr>
          <w:rtl/>
        </w:rPr>
        <w:t>آ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="0081434C" w:rsidRPr="00D76BAE">
        <w:rPr>
          <w:rFonts w:hint="cs"/>
          <w:rtl/>
        </w:rPr>
        <w:t xml:space="preserve"> </w:t>
      </w:r>
      <w:r w:rsidR="001C3D86" w:rsidRPr="00D76BAE">
        <w:rPr>
          <w:rtl/>
        </w:rPr>
        <w:t>شر</w:t>
      </w:r>
      <w:r w:rsidR="001C3D86" w:rsidRPr="00D76BAE">
        <w:rPr>
          <w:rFonts w:hint="cs"/>
          <w:rtl/>
        </w:rPr>
        <w:t>ی</w:t>
      </w:r>
      <w:r w:rsidR="001C3D86" w:rsidRPr="00D76BAE">
        <w:rPr>
          <w:rFonts w:hint="eastAsia"/>
          <w:rtl/>
        </w:rPr>
        <w:t>فه</w:t>
      </w:r>
      <w:r w:rsidR="001C3D86" w:rsidRPr="00D76BAE">
        <w:rPr>
          <w:rtl/>
        </w:rPr>
        <w:t xml:space="preserve"> «</w:t>
      </w:r>
      <w:r w:rsidR="0081434C" w:rsidRPr="00D76BAE">
        <w:rPr>
          <w:rFonts w:hint="cs"/>
          <w:rtl/>
          <w:lang w:bidi="fa-IR"/>
        </w:rPr>
        <w:t>وَ لْتَكُنْ مِنْكُمْ أُمَّةٌ يَدْعُونَ إِلَى الْخَيْرِ وَ يَأْمُرُونَ بِالْمَعْرُوفِ وَ يَنْهَوْنَ عَنِ الْمُنْكَرِ وَ أُولئِكَ هُمُ الْمُفْلِحُون</w:t>
      </w:r>
      <w:r w:rsidR="0081434C" w:rsidRPr="00D76BAE">
        <w:rPr>
          <w:rFonts w:hint="cs"/>
          <w:rtl/>
        </w:rPr>
        <w:t xml:space="preserve">» </w:t>
      </w:r>
      <w:r w:rsidR="009D79F3" w:rsidRPr="00D76BAE">
        <w:rPr>
          <w:vertAlign w:val="subscript"/>
          <w:rtl/>
        </w:rPr>
        <w:t>آل‌عمران</w:t>
      </w:r>
      <w:r w:rsidR="0081434C" w:rsidRPr="00D76BAE">
        <w:rPr>
          <w:rFonts w:hint="cs"/>
          <w:vertAlign w:val="subscript"/>
          <w:rtl/>
        </w:rPr>
        <w:t>،104</w:t>
      </w:r>
      <w:r w:rsidR="0081434C" w:rsidRPr="00D76BAE">
        <w:rPr>
          <w:rFonts w:hint="cs"/>
          <w:rtl/>
        </w:rPr>
        <w:t xml:space="preserve"> به صورت جداگانه ذکر </w:t>
      </w:r>
      <w:r w:rsidR="009D79F3" w:rsidRPr="00D76BAE">
        <w:rPr>
          <w:rtl/>
        </w:rPr>
        <w:t>شده‌اند</w:t>
      </w:r>
      <w:r w:rsidR="0081434C" w:rsidRPr="00D76BAE">
        <w:rPr>
          <w:rFonts w:hint="cs"/>
          <w:rtl/>
        </w:rPr>
        <w:t>.</w:t>
      </w:r>
      <w:r w:rsidR="00595238" w:rsidRPr="00D76BAE">
        <w:rPr>
          <w:rFonts w:hint="cs"/>
          <w:rtl/>
        </w:rPr>
        <w:t xml:space="preserve"> </w:t>
      </w:r>
      <w:r w:rsidR="0081434C" w:rsidRPr="00D76BAE">
        <w:rPr>
          <w:rFonts w:hint="cs"/>
          <w:rtl/>
        </w:rPr>
        <w:t>مقصود از «</w:t>
      </w:r>
      <w:r w:rsidR="0081434C" w:rsidRPr="00D76BAE">
        <w:rPr>
          <w:rFonts w:hint="cs"/>
          <w:rtl/>
          <w:lang w:bidi="fa-IR"/>
        </w:rPr>
        <w:t>الْدَعُوۀ إِلَى الْخَيْر</w:t>
      </w:r>
      <w:r w:rsidR="0081434C" w:rsidRPr="00D76BAE">
        <w:rPr>
          <w:rFonts w:hint="cs"/>
          <w:rtl/>
        </w:rPr>
        <w:t>»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81434C" w:rsidRPr="00D76BAE">
        <w:rPr>
          <w:rFonts w:hint="cs"/>
          <w:rtl/>
        </w:rPr>
        <w:t>در آیه به عنوان تکلیف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الزام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81434C" w:rsidRPr="00D76BAE">
        <w:rPr>
          <w:rFonts w:hint="cs"/>
          <w:rtl/>
        </w:rPr>
        <w:t xml:space="preserve">آورده شده است، </w:t>
      </w:r>
      <w:r w:rsidR="009D79F3" w:rsidRPr="00D76BAE">
        <w:rPr>
          <w:rtl/>
        </w:rPr>
        <w:t>خ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4E3BA3" w:rsidRPr="00D76BAE">
        <w:rPr>
          <w:rFonts w:hint="cs"/>
          <w:rtl/>
        </w:rPr>
        <w:t xml:space="preserve"> و حق </w:t>
      </w:r>
      <w:r w:rsidR="009D79F3" w:rsidRPr="00D76BAE">
        <w:rPr>
          <w:rtl/>
        </w:rPr>
        <w:t>الزام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 و </w:t>
      </w:r>
      <w:r w:rsidR="0081434C"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حق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قت</w:t>
      </w:r>
      <w:r w:rsidR="0081434C" w:rsidRPr="00D76BAE">
        <w:rPr>
          <w:rFonts w:hint="cs"/>
          <w:rtl/>
        </w:rPr>
        <w:t xml:space="preserve"> خود </w:t>
      </w:r>
      <w:r w:rsidR="004E3BA3" w:rsidRPr="00D76BAE">
        <w:rPr>
          <w:rFonts w:hint="cs"/>
          <w:rtl/>
        </w:rPr>
        <w:t xml:space="preserve">دعوت </w:t>
      </w:r>
      <w:r w:rsidR="0081434C" w:rsidRPr="00D76BAE">
        <w:rPr>
          <w:rFonts w:hint="cs"/>
          <w:rtl/>
        </w:rPr>
        <w:t xml:space="preserve">جامعه </w:t>
      </w:r>
      <w:r w:rsidR="00067A59">
        <w:rPr>
          <w:rFonts w:hint="cs"/>
          <w:rtl/>
        </w:rPr>
        <w:t>به‌سوی</w:t>
      </w:r>
      <w:r w:rsidR="0081434C" w:rsidRPr="00D76BAE">
        <w:rPr>
          <w:rFonts w:hint="cs"/>
          <w:rtl/>
        </w:rPr>
        <w:t xml:space="preserve"> خیرات،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فعال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است.</w:t>
      </w:r>
    </w:p>
    <w:p w:rsidR="00595238" w:rsidRPr="00D76BAE" w:rsidRDefault="00E537F0" w:rsidP="00456076">
      <w:pPr>
        <w:pStyle w:val="Heading3"/>
        <w:bidi/>
        <w:rPr>
          <w:rtl/>
        </w:rPr>
      </w:pPr>
      <w:bookmarkStart w:id="49" w:name="_Toc366623462"/>
      <w:bookmarkStart w:id="50" w:name="_Toc366637549"/>
      <w:r>
        <w:rPr>
          <w:rFonts w:hint="cs"/>
          <w:rtl/>
        </w:rPr>
        <w:lastRenderedPageBreak/>
        <w:t xml:space="preserve">19. </w:t>
      </w:r>
      <w:r w:rsidR="00595238" w:rsidRPr="00D76BAE">
        <w:rPr>
          <w:rFonts w:hint="cs"/>
          <w:rtl/>
        </w:rPr>
        <w:t xml:space="preserve">امور </w:t>
      </w:r>
      <w:bookmarkEnd w:id="49"/>
      <w:bookmarkEnd w:id="50"/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نوزدهم بحث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Pr="00D76BAE">
        <w:rPr>
          <w:rFonts w:hint="cs"/>
          <w:rtl/>
        </w:rPr>
        <w:t xml:space="preserve"> حسبه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3C7FD5" w:rsidRPr="00D76BAE">
        <w:rPr>
          <w:rFonts w:hint="cs"/>
          <w:rtl/>
        </w:rPr>
        <w:t>بعضی از</w:t>
      </w:r>
      <w:r w:rsidRPr="00D76BAE">
        <w:rPr>
          <w:rFonts w:hint="cs"/>
          <w:rtl/>
        </w:rPr>
        <w:t xml:space="preserve"> امور </w:t>
      </w:r>
      <w:r w:rsidR="003C7FD5" w:rsidRPr="00D76BAE">
        <w:rPr>
          <w:rFonts w:hint="cs"/>
          <w:rtl/>
        </w:rPr>
        <w:t>وجود دارند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3C7FD5" w:rsidRPr="00D76BAE">
        <w:rPr>
          <w:rFonts w:hint="cs"/>
          <w:rtl/>
        </w:rPr>
        <w:t xml:space="preserve">شارع راضی به ترک آنها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="003C7FD5" w:rsidRPr="00D76BAE">
        <w:rPr>
          <w:rFonts w:hint="cs"/>
          <w:rtl/>
        </w:rPr>
        <w:t xml:space="preserve">. </w:t>
      </w:r>
      <w:r w:rsidRPr="00D76BAE">
        <w:rPr>
          <w:rFonts w:hint="cs"/>
          <w:rtl/>
        </w:rPr>
        <w:t xml:space="preserve">قدر </w:t>
      </w:r>
      <w:r w:rsidR="009D79F3" w:rsidRPr="00D76BAE">
        <w:rPr>
          <w:rtl/>
        </w:rPr>
        <w:t>مت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قن</w:t>
      </w:r>
      <w:r w:rsidRPr="00D76BAE">
        <w:rPr>
          <w:rFonts w:hint="cs"/>
          <w:rtl/>
        </w:rPr>
        <w:t xml:space="preserve"> </w:t>
      </w:r>
      <w:r w:rsidR="003C7FD5" w:rsidRPr="00D76BAE">
        <w:rPr>
          <w:rFonts w:hint="cs"/>
          <w:rtl/>
        </w:rPr>
        <w:t>در انجام این امور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فق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و </w:t>
      </w:r>
      <w:r w:rsidR="003C7FD5" w:rsidRPr="00D76BAE">
        <w:rPr>
          <w:rFonts w:hint="cs"/>
          <w:rtl/>
        </w:rPr>
        <w:t>در صورت نبود</w:t>
      </w:r>
      <w:r w:rsidR="00F61D61" w:rsidRPr="00D76BAE">
        <w:rPr>
          <w:rFonts w:hint="cs"/>
          <w:rtl/>
        </w:rPr>
        <w:t xml:space="preserve"> عدول </w:t>
      </w:r>
      <w:r w:rsidR="009D79F3" w:rsidRPr="00D76BAE">
        <w:rPr>
          <w:rtl/>
        </w:rPr>
        <w:t>مسلم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F61D61" w:rsidRPr="00D76BAE">
        <w:rPr>
          <w:rFonts w:hint="cs"/>
          <w:rtl/>
        </w:rPr>
        <w:t xml:space="preserve"> است</w:t>
      </w:r>
      <w:r w:rsidRPr="00D76BAE">
        <w:rPr>
          <w:rFonts w:hint="cs"/>
          <w:rtl/>
        </w:rPr>
        <w:t xml:space="preserve">. در </w:t>
      </w:r>
      <w:r w:rsidR="00F61D61" w:rsidRPr="00D76BAE">
        <w:rPr>
          <w:rFonts w:hint="cs"/>
          <w:rtl/>
        </w:rPr>
        <w:t xml:space="preserve">کتاب مکاسب و در </w:t>
      </w:r>
      <w:r w:rsidRPr="00D76BAE">
        <w:rPr>
          <w:rFonts w:hint="cs"/>
          <w:rtl/>
        </w:rPr>
        <w:t xml:space="preserve">بحث </w:t>
      </w:r>
      <w:r w:rsidR="009D79F3" w:rsidRPr="00D76BAE">
        <w:rPr>
          <w:rtl/>
        </w:rPr>
        <w:t>اول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عقد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همان بحث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است </w:t>
      </w:r>
      <w:r w:rsidR="00F61D61" w:rsidRPr="00D76BAE">
        <w:rPr>
          <w:rFonts w:hint="cs"/>
          <w:rtl/>
        </w:rPr>
        <w:t>آمده است و</w:t>
      </w:r>
      <w:r w:rsidRPr="00D76BAE">
        <w:rPr>
          <w:rFonts w:hint="cs"/>
          <w:rtl/>
        </w:rPr>
        <w:t xml:space="preserve"> بحث </w:t>
      </w:r>
      <w:r w:rsidR="00AD7648">
        <w:rPr>
          <w:rtl/>
        </w:rPr>
        <w:t>ولایت‌فقیه</w:t>
      </w:r>
      <w:r w:rsidRPr="00D76BAE">
        <w:rPr>
          <w:rFonts w:hint="cs"/>
          <w:rtl/>
        </w:rPr>
        <w:t xml:space="preserve"> را از باب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اثبات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کنند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گو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تصد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حکومت</w:t>
      </w:r>
      <w:r w:rsidRPr="00D76BAE">
        <w:rPr>
          <w:rFonts w:hint="cs"/>
          <w:rtl/>
        </w:rPr>
        <w:t xml:space="preserve"> و اداره جامعه </w:t>
      </w:r>
      <w:r w:rsidR="00F61D61" w:rsidRPr="00D76BAE">
        <w:rPr>
          <w:rFonts w:hint="cs"/>
          <w:rtl/>
        </w:rPr>
        <w:t xml:space="preserve">از اموری است که شارع راضی به ترک آنها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Pr="00D76BAE">
        <w:rPr>
          <w:rFonts w:hint="cs"/>
          <w:rtl/>
        </w:rPr>
        <w:t xml:space="preserve">. </w:t>
      </w:r>
      <w:r w:rsidR="00F61D61" w:rsidRPr="00D76BAE">
        <w:rPr>
          <w:rFonts w:hint="cs"/>
          <w:rtl/>
        </w:rPr>
        <w:t xml:space="preserve">اینکه جه کسی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در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متکلف</w:t>
      </w:r>
      <w:r w:rsidRPr="00D76BAE">
        <w:rPr>
          <w:rFonts w:hint="cs"/>
          <w:rtl/>
        </w:rPr>
        <w:t xml:space="preserve"> باشد</w:t>
      </w:r>
      <w:r w:rsidR="00F61D61" w:rsidRPr="00D76BAE">
        <w:rPr>
          <w:rFonts w:hint="cs"/>
          <w:rtl/>
        </w:rPr>
        <w:t>؟ جواب داده شده است 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قدر </w:t>
      </w:r>
      <w:r w:rsidR="009D79F3" w:rsidRPr="00D76BAE">
        <w:rPr>
          <w:rtl/>
        </w:rPr>
        <w:t>مت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قن</w:t>
      </w:r>
      <w:r w:rsidRPr="00D76BAE">
        <w:rPr>
          <w:rFonts w:hint="cs"/>
          <w:rtl/>
        </w:rPr>
        <w:t xml:space="preserve"> را </w:t>
      </w:r>
      <w:r w:rsidR="009D79F3" w:rsidRPr="00D76BAE">
        <w:rPr>
          <w:rtl/>
        </w:rPr>
        <w:t>بگ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فق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جامع‌الشرا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ط</w:t>
      </w:r>
      <w:r w:rsidRPr="00D76BAE">
        <w:rPr>
          <w:rFonts w:hint="cs"/>
          <w:rtl/>
        </w:rPr>
        <w:t xml:space="preserve"> است.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در </w:t>
      </w:r>
      <w:r w:rsidR="00E13014" w:rsidRPr="00D76BAE">
        <w:rPr>
          <w:rFonts w:hint="cs"/>
          <w:rtl/>
        </w:rPr>
        <w:t xml:space="preserve">مورد اقدامات تربیتی نیز </w:t>
      </w:r>
      <w:r w:rsidR="009D79F3" w:rsidRPr="00D76BAE">
        <w:rPr>
          <w:rtl/>
        </w:rPr>
        <w:t>تقر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گو</w:t>
      </w:r>
      <w:r w:rsidR="009D79F3" w:rsidRPr="00D76BAE">
        <w:rPr>
          <w:rFonts w:hint="cs"/>
          <w:rtl/>
        </w:rPr>
        <w:t>یی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بخش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فعال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ت‌ها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اجتماع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زها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لازم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دان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E13014" w:rsidRPr="00D76BAE">
        <w:rPr>
          <w:rFonts w:hint="cs"/>
          <w:rtl/>
        </w:rPr>
        <w:t xml:space="preserve">شارع راضی به ترک آنها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="001C3D86" w:rsidRPr="00D76BAE">
        <w:rPr>
          <w:rtl/>
        </w:rPr>
        <w:t>؛ و</w:t>
      </w:r>
      <w:r w:rsidRPr="00D76BAE">
        <w:rPr>
          <w:rFonts w:hint="cs"/>
          <w:rtl/>
        </w:rPr>
        <w:t xml:space="preserve"> </w:t>
      </w:r>
      <w:r w:rsidR="00DF2ADB">
        <w:rPr>
          <w:rFonts w:hint="cs"/>
          <w:rtl/>
        </w:rPr>
        <w:t>قطعاً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کس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جامعه را به امور و </w:t>
      </w:r>
      <w:r w:rsidR="009D79F3" w:rsidRPr="00D76BAE">
        <w:rPr>
          <w:rtl/>
        </w:rPr>
        <w:t>قوان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و امور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مأنوس و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کند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مسائل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تواند</w:t>
      </w:r>
      <w:r w:rsidRPr="00D76BAE">
        <w:rPr>
          <w:rFonts w:hint="cs"/>
          <w:rtl/>
        </w:rPr>
        <w:t xml:space="preserve"> در جامعه </w:t>
      </w:r>
      <w:r w:rsidR="009D79F3" w:rsidRPr="00D76BAE">
        <w:rPr>
          <w:rtl/>
        </w:rPr>
        <w:t>اسلام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متروک</w:t>
      </w:r>
      <w:r w:rsidRPr="00D76BAE">
        <w:rPr>
          <w:rFonts w:hint="cs"/>
          <w:rtl/>
        </w:rPr>
        <w:t xml:space="preserve"> باشد.</w:t>
      </w:r>
    </w:p>
    <w:p w:rsidR="004E3BA3" w:rsidRPr="00D76BAE" w:rsidRDefault="00E13014" w:rsidP="00456076">
      <w:pPr>
        <w:rPr>
          <w:rtl/>
        </w:rPr>
      </w:pPr>
      <w:r w:rsidRPr="00D76BAE">
        <w:rPr>
          <w:rFonts w:hint="cs"/>
          <w:rtl/>
        </w:rPr>
        <w:t xml:space="preserve">قدر </w:t>
      </w:r>
      <w:r w:rsidR="009D79F3" w:rsidRPr="00D76BAE">
        <w:rPr>
          <w:rtl/>
        </w:rPr>
        <w:t>مت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قن</w:t>
      </w:r>
      <w:r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موارد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آن </w:t>
      </w:r>
      <w:r w:rsidRPr="00D76BAE">
        <w:rPr>
          <w:rFonts w:hint="cs"/>
          <w:rtl/>
        </w:rPr>
        <w:t xml:space="preserve">که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از</w:t>
      </w:r>
      <w:r w:rsidR="004E3BA3" w:rsidRPr="00D76BAE">
        <w:rPr>
          <w:rFonts w:hint="cs"/>
          <w:rtl/>
        </w:rPr>
        <w:t xml:space="preserve"> به تصرفات </w:t>
      </w:r>
      <w:r w:rsidRPr="00D76BAE">
        <w:rPr>
          <w:rFonts w:hint="cs"/>
          <w:rtl/>
        </w:rPr>
        <w:t>و</w:t>
      </w:r>
      <w:r w:rsidR="004E3BA3" w:rsidRPr="00D76BAE">
        <w:rPr>
          <w:rFonts w:hint="cs"/>
          <w:rtl/>
        </w:rPr>
        <w:t xml:space="preserve"> الزام و </w:t>
      </w:r>
      <w:r w:rsidR="009D79F3" w:rsidRPr="00D76BAE">
        <w:rPr>
          <w:rtl/>
        </w:rPr>
        <w:t>برنامه‌ر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ز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دارد،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حکومت</w:t>
      </w:r>
      <w:r w:rsidR="004E3BA3" w:rsidRPr="00D76BAE">
        <w:rPr>
          <w:rFonts w:hint="cs"/>
          <w:rtl/>
        </w:rPr>
        <w:t xml:space="preserve"> است و </w:t>
      </w:r>
      <w:r w:rsidRPr="00D76BAE">
        <w:rPr>
          <w:rFonts w:hint="cs"/>
          <w:rtl/>
        </w:rPr>
        <w:t xml:space="preserve">او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="004E3BA3"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موارد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تصد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کند</w:t>
      </w:r>
      <w:r w:rsidR="004E3BA3" w:rsidRPr="00D76BAE">
        <w:rPr>
          <w:rFonts w:hint="cs"/>
          <w:rtl/>
        </w:rPr>
        <w:t>.</w:t>
      </w:r>
    </w:p>
    <w:p w:rsidR="007870FB" w:rsidRPr="00D76BAE" w:rsidRDefault="007870FB" w:rsidP="00456076">
      <w:pPr>
        <w:rPr>
          <w:rtl/>
        </w:rPr>
      </w:pPr>
      <w:r w:rsidRPr="00D76BAE">
        <w:rPr>
          <w:rFonts w:hint="cs"/>
          <w:rtl/>
        </w:rPr>
        <w:t xml:space="preserve">دو </w:t>
      </w:r>
      <w:r w:rsidR="00067A59">
        <w:rPr>
          <w:rFonts w:hint="cs"/>
          <w:rtl/>
        </w:rPr>
        <w:t>مبنا</w:t>
      </w:r>
      <w:r w:rsidRPr="00D76BAE">
        <w:rPr>
          <w:rFonts w:hint="cs"/>
          <w:rtl/>
        </w:rPr>
        <w:t xml:space="preserve"> در امور حسبیه وجود دارد؛</w:t>
      </w:r>
      <w:r w:rsidR="004E3BA3" w:rsidRPr="00D76BAE">
        <w:rPr>
          <w:rFonts w:hint="cs"/>
          <w:rtl/>
        </w:rPr>
        <w:t xml:space="preserve"> </w:t>
      </w:r>
    </w:p>
    <w:p w:rsidR="007870FB" w:rsidRPr="00D76BAE" w:rsidRDefault="007870FB" w:rsidP="00456076">
      <w:pPr>
        <w:pStyle w:val="ListParagraph"/>
        <w:numPr>
          <w:ilvl w:val="0"/>
          <w:numId w:val="17"/>
        </w:numPr>
      </w:pPr>
      <w:r w:rsidRPr="00D76BAE">
        <w:rPr>
          <w:rFonts w:hint="cs"/>
          <w:rtl/>
        </w:rPr>
        <w:t xml:space="preserve">در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ک</w:t>
      </w:r>
      <w:r w:rsidRPr="00D76BAE">
        <w:rPr>
          <w:rFonts w:hint="cs"/>
          <w:rtl/>
        </w:rPr>
        <w:t xml:space="preserve"> نگاه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Pr="00D76BAE">
        <w:rPr>
          <w:rFonts w:hint="cs"/>
          <w:rtl/>
        </w:rPr>
        <w:t xml:space="preserve"> را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 xml:space="preserve"> بر صغار و...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دانند</w:t>
      </w:r>
      <w:r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</w:t>
      </w:r>
    </w:p>
    <w:p w:rsidR="004E3BA3" w:rsidRPr="00D76BAE" w:rsidRDefault="004E3BA3" w:rsidP="00456076">
      <w:pPr>
        <w:pStyle w:val="ListParagraph"/>
        <w:numPr>
          <w:ilvl w:val="0"/>
          <w:numId w:val="17"/>
        </w:numPr>
        <w:rPr>
          <w:rtl/>
        </w:rPr>
      </w:pPr>
      <w:r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دگاه‌ها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د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گر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>مانند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 xml:space="preserve">مرحوم </w:t>
      </w:r>
      <w:r w:rsidR="009D79F3" w:rsidRPr="00D76BAE">
        <w:rPr>
          <w:rtl/>
        </w:rPr>
        <w:t>آقا</w:t>
      </w:r>
      <w:r w:rsidR="009D79F3" w:rsidRPr="00D76BAE">
        <w:rPr>
          <w:rFonts w:hint="cs"/>
          <w:rtl/>
        </w:rPr>
        <w:t>ی</w:t>
      </w:r>
      <w:r w:rsidR="007870F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تبر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ز</w:t>
      </w:r>
      <w:r w:rsidR="009D79F3" w:rsidRPr="00D76BAE">
        <w:rPr>
          <w:rFonts w:hint="cs"/>
          <w:rtl/>
        </w:rPr>
        <w:t>ی</w:t>
      </w:r>
      <w:r w:rsidR="007870FB" w:rsidRPr="00D76BAE">
        <w:rPr>
          <w:rFonts w:hint="cs"/>
          <w:rtl/>
        </w:rPr>
        <w:t xml:space="preserve">؛ </w:t>
      </w:r>
      <w:r w:rsidR="00AD7648">
        <w:rPr>
          <w:rtl/>
        </w:rPr>
        <w:t>ولایت‌فقیه</w:t>
      </w:r>
      <w:r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حکومت</w:t>
      </w:r>
      <w:r w:rsidRPr="00D76BAE">
        <w:rPr>
          <w:rFonts w:hint="cs"/>
          <w:rtl/>
        </w:rPr>
        <w:t xml:space="preserve"> را با </w:t>
      </w:r>
      <w:r w:rsidR="007870FB" w:rsidRPr="00D76BAE">
        <w:rPr>
          <w:rFonts w:hint="cs"/>
          <w:rtl/>
        </w:rPr>
        <w:t>امور حسبیه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>اثبات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کردند</w:t>
      </w:r>
      <w:r w:rsidR="007870FB" w:rsidRPr="00D76BAE">
        <w:rPr>
          <w:rFonts w:hint="cs"/>
          <w:rtl/>
        </w:rPr>
        <w:t>؛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>با این بیان که</w:t>
      </w:r>
      <w:r w:rsidR="00E319BB"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 xml:space="preserve">مراد از </w:t>
      </w:r>
      <w:r w:rsidR="00E319BB" w:rsidRPr="00D76BAE">
        <w:rPr>
          <w:rFonts w:hint="cs"/>
          <w:rtl/>
        </w:rPr>
        <w:t xml:space="preserve">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="00E319BB" w:rsidRPr="00D76BAE">
        <w:rPr>
          <w:rFonts w:hint="cs"/>
          <w:rtl/>
        </w:rPr>
        <w:t xml:space="preserve"> آن </w:t>
      </w:r>
      <w:r w:rsidR="007870FB" w:rsidRPr="00D76BAE">
        <w:rPr>
          <w:rFonts w:hint="cs"/>
          <w:rtl/>
        </w:rPr>
        <w:t xml:space="preserve">اموری است </w:t>
      </w:r>
      <w:r w:rsidR="00067A59">
        <w:rPr>
          <w:rFonts w:hint="cs"/>
          <w:rtl/>
        </w:rPr>
        <w:t>که</w:t>
      </w:r>
      <w:r w:rsidR="00E319BB"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 xml:space="preserve">شارع راضی به ترک آنها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باشد</w:t>
      </w:r>
      <w:r w:rsidR="007870FB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و  </w:t>
      </w:r>
      <w:r w:rsidR="00DF2ADB">
        <w:rPr>
          <w:rFonts w:hint="cs"/>
          <w:rtl/>
        </w:rPr>
        <w:t>قطعاً</w:t>
      </w:r>
      <w:r w:rsidRPr="00D76BAE">
        <w:rPr>
          <w:rFonts w:hint="cs"/>
          <w:rtl/>
        </w:rPr>
        <w:t xml:space="preserve"> ش</w:t>
      </w:r>
      <w:r w:rsidR="00E319BB" w:rsidRPr="00D76BAE">
        <w:rPr>
          <w:rFonts w:hint="cs"/>
          <w:rtl/>
        </w:rPr>
        <w:t xml:space="preserve">ارع </w:t>
      </w:r>
      <w:r w:rsidR="007870FB" w:rsidRPr="00D76BAE">
        <w:rPr>
          <w:rFonts w:hint="cs"/>
          <w:rtl/>
        </w:rPr>
        <w:t xml:space="preserve">نسبت به بروز </w:t>
      </w:r>
      <w:r w:rsidR="00E319BB" w:rsidRPr="00D76BAE">
        <w:rPr>
          <w:rFonts w:hint="cs"/>
          <w:rtl/>
        </w:rPr>
        <w:t xml:space="preserve">هرج و مرج </w:t>
      </w:r>
      <w:r w:rsidR="007870FB" w:rsidRPr="00D76BAE">
        <w:rPr>
          <w:rFonts w:hint="cs"/>
          <w:rtl/>
        </w:rPr>
        <w:t xml:space="preserve">در جامعه </w:t>
      </w:r>
      <w:r w:rsidR="009D79F3" w:rsidRPr="00D76BAE">
        <w:rPr>
          <w:rtl/>
        </w:rPr>
        <w:t>راض</w:t>
      </w:r>
      <w:r w:rsidR="009D79F3" w:rsidRPr="00D76BAE">
        <w:rPr>
          <w:rFonts w:hint="cs"/>
          <w:rtl/>
        </w:rPr>
        <w:t>ی</w:t>
      </w:r>
      <w:r w:rsidR="007870F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ست</w:t>
      </w:r>
      <w:r w:rsidR="007870FB" w:rsidRPr="00D76BAE">
        <w:rPr>
          <w:rFonts w:hint="cs"/>
          <w:rtl/>
        </w:rPr>
        <w:t xml:space="preserve"> و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="00E319BB" w:rsidRPr="00D76BAE">
        <w:rPr>
          <w:rFonts w:hint="cs"/>
          <w:rtl/>
        </w:rPr>
        <w:t xml:space="preserve"> در جامعه </w:t>
      </w:r>
      <w:r w:rsidR="009D79F3" w:rsidRPr="00D76BAE">
        <w:rPr>
          <w:rtl/>
        </w:rPr>
        <w:t>انتظام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باشد و</w:t>
      </w:r>
      <w:r w:rsidR="007870FB" w:rsidRPr="00D76BAE">
        <w:rPr>
          <w:rFonts w:hint="cs"/>
          <w:rtl/>
        </w:rPr>
        <w:t xml:space="preserve"> نیز</w:t>
      </w:r>
      <w:r w:rsidR="00E319B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کس</w:t>
      </w:r>
      <w:r w:rsidR="009D79F3" w:rsidRPr="00D76BAE">
        <w:rPr>
          <w:rFonts w:hint="cs"/>
          <w:rtl/>
        </w:rPr>
        <w:t>ی</w:t>
      </w:r>
      <w:r w:rsidR="00E319BB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انتظام را </w:t>
      </w:r>
      <w:r w:rsidR="009D79F3" w:rsidRPr="00D76BAE">
        <w:rPr>
          <w:rtl/>
        </w:rPr>
        <w:t>متکلف</w:t>
      </w:r>
      <w:r w:rsidRPr="00D76BAE">
        <w:rPr>
          <w:rFonts w:hint="cs"/>
          <w:rtl/>
        </w:rPr>
        <w:t xml:space="preserve"> شود</w:t>
      </w:r>
      <w:r w:rsidR="001C3D86" w:rsidRPr="00D76BAE">
        <w:rPr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قدر </w:t>
      </w:r>
      <w:r w:rsidR="009D79F3" w:rsidRPr="00D76BAE">
        <w:rPr>
          <w:rtl/>
        </w:rPr>
        <w:t>مت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قن</w:t>
      </w:r>
      <w:r w:rsidRPr="00D76BAE">
        <w:rPr>
          <w:rFonts w:hint="cs"/>
          <w:rtl/>
        </w:rPr>
        <w:t xml:space="preserve"> آن </w:t>
      </w:r>
      <w:r w:rsidR="007870FB" w:rsidRPr="00D76BAE">
        <w:rPr>
          <w:rFonts w:hint="cs"/>
          <w:rtl/>
        </w:rPr>
        <w:t xml:space="preserve">فقیه </w:t>
      </w:r>
      <w:r w:rsidR="009D79F3" w:rsidRPr="00D76BAE">
        <w:rPr>
          <w:rtl/>
        </w:rPr>
        <w:t>جامع‌الشرا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ط</w:t>
      </w:r>
      <w:r w:rsidR="007870FB" w:rsidRPr="00D76BAE">
        <w:rPr>
          <w:rFonts w:hint="cs"/>
          <w:rtl/>
        </w:rPr>
        <w:t xml:space="preserve"> است. </w:t>
      </w:r>
      <w:r w:rsidRPr="00D76BAE">
        <w:rPr>
          <w:rFonts w:hint="cs"/>
          <w:rtl/>
        </w:rPr>
        <w:t xml:space="preserve">حالا قبل از </w:t>
      </w:r>
      <w:r w:rsidR="009D79F3" w:rsidRPr="00D76BAE">
        <w:rPr>
          <w:rtl/>
        </w:rPr>
        <w:t>آنکه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 xml:space="preserve">بحث </w:t>
      </w:r>
      <w:r w:rsidRPr="00D76BAE">
        <w:rPr>
          <w:rFonts w:hint="cs"/>
          <w:rtl/>
        </w:rPr>
        <w:t xml:space="preserve">به </w:t>
      </w:r>
      <w:r w:rsidR="007870FB" w:rsidRPr="00D76BAE">
        <w:rPr>
          <w:rFonts w:hint="cs"/>
          <w:rtl/>
        </w:rPr>
        <w:t xml:space="preserve">مباحث </w:t>
      </w:r>
      <w:r w:rsidR="00AD7648">
        <w:rPr>
          <w:rFonts w:hint="cs"/>
          <w:rtl/>
        </w:rPr>
        <w:t>ولایت‌فقیه</w:t>
      </w:r>
      <w:r w:rsidR="007870FB" w:rsidRPr="00D76BAE">
        <w:rPr>
          <w:rFonts w:hint="cs"/>
          <w:rtl/>
        </w:rPr>
        <w:t xml:space="preserve"> در امور حسبیه برسد، </w:t>
      </w:r>
      <w:r w:rsidRPr="00D76BAE">
        <w:rPr>
          <w:rFonts w:hint="cs"/>
          <w:rtl/>
        </w:rPr>
        <w:t xml:space="preserve">در </w:t>
      </w:r>
      <w:r w:rsidR="007870FB" w:rsidRPr="00D76BAE">
        <w:rPr>
          <w:rFonts w:hint="cs"/>
          <w:rtl/>
        </w:rPr>
        <w:t xml:space="preserve">مورد </w:t>
      </w:r>
      <w:r w:rsidR="009D79F3" w:rsidRPr="00D76BAE">
        <w:rPr>
          <w:rtl/>
        </w:rPr>
        <w:t>بحث‌ها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فرهنگ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ترب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7870FB" w:rsidRPr="00D76BAE">
        <w:rPr>
          <w:rFonts w:hint="cs"/>
          <w:rtl/>
        </w:rPr>
        <w:t xml:space="preserve">مسیر </w:t>
      </w:r>
      <w:r w:rsidR="00F33DF7" w:rsidRPr="00D76BAE">
        <w:rPr>
          <w:rtl/>
        </w:rPr>
        <w:t>آسان‌تر</w:t>
      </w:r>
      <w:r w:rsidR="00F33DF7" w:rsidRPr="00D76BAE">
        <w:rPr>
          <w:rFonts w:hint="cs"/>
          <w:rtl/>
        </w:rPr>
        <w:t>ی</w:t>
      </w:r>
      <w:r w:rsidR="007870FB" w:rsidRPr="00D76BAE">
        <w:rPr>
          <w:rFonts w:hint="cs"/>
          <w:rtl/>
        </w:rPr>
        <w:t xml:space="preserve"> را در پیش داریم</w:t>
      </w:r>
      <w:r w:rsidRPr="00D76BAE">
        <w:rPr>
          <w:rFonts w:hint="cs"/>
          <w:rtl/>
        </w:rPr>
        <w:t>.</w:t>
      </w:r>
    </w:p>
    <w:p w:rsidR="007870FB" w:rsidRPr="00D76BAE" w:rsidRDefault="00D76BAE" w:rsidP="00456076">
      <w:pPr>
        <w:pStyle w:val="Heading3"/>
        <w:bidi/>
        <w:rPr>
          <w:rtl/>
        </w:rPr>
      </w:pPr>
      <w:r>
        <w:rPr>
          <w:rFonts w:hint="cs"/>
          <w:rtl/>
        </w:rPr>
        <w:t xml:space="preserve">20. </w:t>
      </w:r>
      <w:r w:rsidR="00AD7648">
        <w:rPr>
          <w:rtl/>
        </w:rPr>
        <w:t>ولایت‌فقیه</w:t>
      </w:r>
    </w:p>
    <w:p w:rsidR="004E3BA3" w:rsidRPr="00D76BAE" w:rsidRDefault="007870FB" w:rsidP="00456076">
      <w:pPr>
        <w:rPr>
          <w:rtl/>
        </w:rPr>
      </w:pPr>
      <w:r w:rsidRPr="00D76BAE">
        <w:rPr>
          <w:rFonts w:hint="cs"/>
          <w:rtl/>
        </w:rPr>
        <w:t xml:space="preserve">عنوان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ستم</w:t>
      </w:r>
      <w:r w:rsidRPr="00D76BAE">
        <w:rPr>
          <w:rFonts w:hint="cs"/>
          <w:rtl/>
        </w:rPr>
        <w:t>؛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عنوان </w:t>
      </w:r>
      <w:r w:rsidR="00AD7648">
        <w:rPr>
          <w:rtl/>
        </w:rPr>
        <w:t>ولایت‌فقیه</w:t>
      </w:r>
      <w:r w:rsidR="004E3BA3" w:rsidRPr="00D76BAE">
        <w:rPr>
          <w:rFonts w:hint="cs"/>
          <w:rtl/>
        </w:rPr>
        <w:t xml:space="preserve"> است </w:t>
      </w:r>
      <w:r w:rsidRPr="00D76BAE">
        <w:rPr>
          <w:rFonts w:hint="cs"/>
          <w:rtl/>
        </w:rPr>
        <w:t>و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ممکن</w:t>
      </w:r>
      <w:r w:rsidR="004E3BA3" w:rsidRPr="00D76BAE">
        <w:rPr>
          <w:rFonts w:hint="cs"/>
          <w:rtl/>
        </w:rPr>
        <w:t xml:space="preserve"> است الزام از آن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رون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بنا بر </w:t>
      </w:r>
      <w:r w:rsidR="009D79F3" w:rsidRPr="00D76BAE">
        <w:rPr>
          <w:rtl/>
        </w:rPr>
        <w:t>آنکه</w:t>
      </w:r>
      <w:r w:rsidRPr="00D76BAE">
        <w:rPr>
          <w:rFonts w:hint="cs"/>
          <w:rtl/>
        </w:rPr>
        <w:t xml:space="preserve"> به مطلقات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Pr="00D76BAE">
        <w:rPr>
          <w:rFonts w:hint="cs"/>
          <w:rtl/>
        </w:rPr>
        <w:t xml:space="preserve"> قائل </w:t>
      </w:r>
      <w:r w:rsidR="009D79F3" w:rsidRPr="00D76BAE">
        <w:rPr>
          <w:rtl/>
        </w:rPr>
        <w:t>باش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حق را به </w:t>
      </w:r>
      <w:r w:rsidR="009D79F3"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ده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مطلق را از آن به دست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اور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و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حق را </w:t>
      </w:r>
      <w:r w:rsidRPr="00D76BAE">
        <w:rPr>
          <w:rFonts w:hint="cs"/>
          <w:rtl/>
        </w:rPr>
        <w:t xml:space="preserve">به او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دهد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دخل و تصرف </w:t>
      </w:r>
      <w:r w:rsidR="009D79F3" w:rsidRPr="00D76BAE">
        <w:rPr>
          <w:rtl/>
        </w:rPr>
        <w:t>کند</w:t>
      </w:r>
      <w:r w:rsidR="004E3BA3" w:rsidRPr="00D76BAE">
        <w:rPr>
          <w:rFonts w:hint="cs"/>
          <w:rtl/>
        </w:rPr>
        <w:t>.</w:t>
      </w:r>
      <w:r w:rsidRPr="00D76BAE">
        <w:rPr>
          <w:rFonts w:hint="cs"/>
          <w:rtl/>
        </w:rPr>
        <w:t xml:space="preserve"> از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الزام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رون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نم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آ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رون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آ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د</w:t>
      </w:r>
      <w:r w:rsidR="004E3BA3" w:rsidRPr="00D76BAE">
        <w:rPr>
          <w:rFonts w:hint="cs"/>
          <w:rtl/>
        </w:rPr>
        <w:t xml:space="preserve"> </w:t>
      </w:r>
      <w:r w:rsidR="00E87705">
        <w:rPr>
          <w:rFonts w:hint="cs"/>
          <w:rtl/>
        </w:rPr>
        <w:t>و حق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نکه</w:t>
      </w:r>
      <w:r w:rsidR="004E3BA3" w:rsidRPr="00D76BAE">
        <w:rPr>
          <w:rFonts w:hint="cs"/>
          <w:rtl/>
        </w:rPr>
        <w:t xml:space="preserve"> امر و </w:t>
      </w:r>
      <w:r w:rsidR="009D79F3" w:rsidRPr="00D76BAE">
        <w:rPr>
          <w:rtl/>
        </w:rPr>
        <w:t>نه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کند</w:t>
      </w:r>
      <w:r w:rsidR="004E3BA3" w:rsidRPr="00D76BAE">
        <w:rPr>
          <w:rFonts w:hint="cs"/>
          <w:rtl/>
        </w:rPr>
        <w:t>.</w:t>
      </w:r>
    </w:p>
    <w:p w:rsidR="004E3BA3" w:rsidRPr="00D76BAE" w:rsidRDefault="007870FB" w:rsidP="00456076">
      <w:pPr>
        <w:rPr>
          <w:rtl/>
        </w:rPr>
      </w:pPr>
      <w:r w:rsidRPr="00D76BAE">
        <w:rPr>
          <w:rFonts w:hint="cs"/>
          <w:rtl/>
        </w:rPr>
        <w:lastRenderedPageBreak/>
        <w:t xml:space="preserve">آنچه در </w:t>
      </w:r>
      <w:r w:rsidR="004E3BA3" w:rsidRPr="00D76BAE">
        <w:rPr>
          <w:rFonts w:hint="cs"/>
          <w:rtl/>
        </w:rPr>
        <w:t xml:space="preserve">دو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="004E3BA3" w:rsidRPr="00D76BAE">
        <w:rPr>
          <w:rFonts w:hint="cs"/>
          <w:rtl/>
        </w:rPr>
        <w:t xml:space="preserve"> امور </w:t>
      </w:r>
      <w:r w:rsidR="009D79F3" w:rsidRPr="00D76BAE">
        <w:rPr>
          <w:rtl/>
        </w:rPr>
        <w:t>حسب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="004E3BA3" w:rsidRPr="00D76BAE">
        <w:rPr>
          <w:rFonts w:hint="cs"/>
          <w:rtl/>
        </w:rPr>
        <w:t xml:space="preserve"> و </w:t>
      </w:r>
      <w:r w:rsidR="00AD7648">
        <w:rPr>
          <w:rtl/>
        </w:rPr>
        <w:t>ولایت‌فقیه</w:t>
      </w:r>
      <w:r w:rsidRPr="00D76BAE">
        <w:rPr>
          <w:rFonts w:hint="cs"/>
          <w:rtl/>
        </w:rPr>
        <w:t xml:space="preserve"> مهم است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تکل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4E3BA3" w:rsidRPr="00D76BAE">
        <w:rPr>
          <w:rFonts w:hint="cs"/>
          <w:rtl/>
        </w:rPr>
        <w:t xml:space="preserve"> در آن </w:t>
      </w:r>
      <w:r w:rsidRPr="00D76BAE">
        <w:rPr>
          <w:rFonts w:hint="cs"/>
          <w:rtl/>
        </w:rPr>
        <w:t xml:space="preserve">دو </w:t>
      </w:r>
      <w:r w:rsidR="009D79F3" w:rsidRPr="00D76BAE">
        <w:rPr>
          <w:rtl/>
        </w:rPr>
        <w:t>ن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است و حق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دهد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وقت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حق و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دهد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عن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در آن</w:t>
      </w:r>
      <w:r w:rsidRPr="00D76BAE">
        <w:rPr>
          <w:rFonts w:hint="cs"/>
          <w:rtl/>
        </w:rPr>
        <w:t xml:space="preserve"> موارد فرهنگی و تربیتی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ولا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و حق تصرف </w:t>
      </w:r>
      <w:r w:rsidRPr="00D76BAE">
        <w:rPr>
          <w:rFonts w:hint="cs"/>
          <w:rtl/>
        </w:rPr>
        <w:t>دارد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و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تواند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در اوقات مردم و شئون </w:t>
      </w:r>
      <w:r w:rsidR="009D79F3" w:rsidRPr="00D76BAE">
        <w:rPr>
          <w:rtl/>
        </w:rPr>
        <w:t>مختلف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ح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طه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زندگ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آنها است، </w:t>
      </w:r>
      <w:r w:rsidR="004E3BA3" w:rsidRPr="00D76BAE">
        <w:rPr>
          <w:rFonts w:hint="cs"/>
          <w:rtl/>
        </w:rPr>
        <w:t xml:space="preserve">الزام و 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تصرفات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کند</w:t>
      </w:r>
      <w:r w:rsidRPr="00D76BAE">
        <w:rPr>
          <w:rFonts w:hint="cs"/>
          <w:rtl/>
        </w:rPr>
        <w:t>.</w:t>
      </w:r>
    </w:p>
    <w:p w:rsidR="00A3647F" w:rsidRPr="00D76BAE" w:rsidRDefault="00E87705" w:rsidP="00456076">
      <w:pPr>
        <w:pStyle w:val="Heading3"/>
        <w:bidi/>
        <w:rPr>
          <w:rtl/>
        </w:rPr>
      </w:pPr>
      <w:bookmarkStart w:id="51" w:name="_Toc366623464"/>
      <w:bookmarkStart w:id="52" w:name="_Toc366637551"/>
      <w:r>
        <w:rPr>
          <w:rFonts w:hint="cs"/>
          <w:rtl/>
        </w:rPr>
        <w:t>تقسیم‌بندی</w:t>
      </w:r>
      <w:r w:rsidR="00A3647F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ادله</w:t>
      </w:r>
      <w:r w:rsidR="00A3647F" w:rsidRPr="00D76BAE">
        <w:rPr>
          <w:rFonts w:hint="cs"/>
          <w:rtl/>
        </w:rPr>
        <w:t xml:space="preserve"> عامه</w:t>
      </w:r>
      <w:bookmarkEnd w:id="51"/>
      <w:bookmarkEnd w:id="52"/>
      <w:r w:rsidR="00A3647F" w:rsidRPr="00D76BAE">
        <w:rPr>
          <w:rFonts w:hint="cs"/>
          <w:rtl/>
        </w:rPr>
        <w:t xml:space="preserve"> </w:t>
      </w:r>
    </w:p>
    <w:p w:rsidR="00A3647F" w:rsidRPr="00D76BAE" w:rsidRDefault="00A3647F" w:rsidP="00456076">
      <w:pPr>
        <w:pStyle w:val="Heading4"/>
        <w:rPr>
          <w:rtl/>
        </w:rPr>
      </w:pPr>
      <w:bookmarkStart w:id="53" w:name="_Toc366623465"/>
      <w:bookmarkStart w:id="54" w:name="_Toc366637552"/>
      <w:r w:rsidRPr="00D76BAE">
        <w:rPr>
          <w:rFonts w:hint="cs"/>
          <w:rtl/>
        </w:rPr>
        <w:t xml:space="preserve">الف. </w:t>
      </w:r>
      <w:r w:rsidR="009D79F3" w:rsidRPr="00D76BAE">
        <w:rPr>
          <w:rtl/>
        </w:rPr>
        <w:t>بالنسبه</w:t>
      </w:r>
      <w:r w:rsidRPr="00D76BAE">
        <w:rPr>
          <w:rFonts w:hint="cs"/>
          <w:rtl/>
        </w:rPr>
        <w:t xml:space="preserve"> مخاطب ادله</w:t>
      </w:r>
      <w:bookmarkEnd w:id="53"/>
      <w:bookmarkEnd w:id="54"/>
    </w:p>
    <w:p w:rsidR="00A3647F" w:rsidRPr="00D76BAE" w:rsidRDefault="00A3647F" w:rsidP="00456076">
      <w:pPr>
        <w:rPr>
          <w:rtl/>
        </w:rPr>
      </w:pPr>
      <w:r w:rsidRPr="00D76BAE">
        <w:rPr>
          <w:rFonts w:hint="cs"/>
          <w:rtl/>
        </w:rPr>
        <w:t xml:space="preserve">مخاطب در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عامه متفاوت است و در یک </w:t>
      </w:r>
      <w:r w:rsidR="009D79F3" w:rsidRPr="00D76BAE">
        <w:rPr>
          <w:rtl/>
        </w:rPr>
        <w:t>تقس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م‌بند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به سه دسته تقسیم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شوند</w:t>
      </w:r>
      <w:r w:rsidRPr="00D76BAE">
        <w:rPr>
          <w:rFonts w:hint="cs"/>
          <w:rtl/>
        </w:rPr>
        <w:t>؛</w:t>
      </w:r>
    </w:p>
    <w:p w:rsidR="00A3647F" w:rsidRPr="00D76BAE" w:rsidRDefault="00A3647F" w:rsidP="00456076">
      <w:pPr>
        <w:pStyle w:val="ListParagraph"/>
        <w:numPr>
          <w:ilvl w:val="0"/>
          <w:numId w:val="18"/>
        </w:numPr>
      </w:pPr>
      <w:r w:rsidRPr="00D76BAE">
        <w:rPr>
          <w:rFonts w:hint="cs"/>
          <w:rtl/>
        </w:rPr>
        <w:t xml:space="preserve">مخاطب در ادله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عناوین عامه،</w:t>
      </w:r>
      <w:r w:rsidR="004E3BA3" w:rsidRPr="00D76BAE">
        <w:rPr>
          <w:rFonts w:hint="cs"/>
          <w:rtl/>
        </w:rPr>
        <w:t xml:space="preserve"> عموم جامعه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تکال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کفا</w:t>
      </w:r>
      <w:r w:rsidR="009D79F3" w:rsidRPr="00D76BAE">
        <w:rPr>
          <w:rFonts w:hint="cs"/>
          <w:rtl/>
        </w:rPr>
        <w:t>یی</w:t>
      </w:r>
      <w:r w:rsidR="004E3BA3" w:rsidRPr="00D76BAE">
        <w:rPr>
          <w:rFonts w:hint="cs"/>
          <w:rtl/>
        </w:rPr>
        <w:t xml:space="preserve"> عام است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را هم </w:t>
      </w:r>
      <w:r w:rsidR="00297A80">
        <w:rPr>
          <w:rtl/>
        </w:rPr>
        <w:t>در برمی‌گیرد</w:t>
      </w:r>
      <w:r w:rsidRPr="00D76BAE">
        <w:rPr>
          <w:rFonts w:hint="cs"/>
          <w:rtl/>
        </w:rPr>
        <w:t>.</w:t>
      </w:r>
    </w:p>
    <w:p w:rsidR="00A3647F" w:rsidRPr="00D76BAE" w:rsidRDefault="00A3647F" w:rsidP="00456076">
      <w:pPr>
        <w:pStyle w:val="ListParagraph"/>
        <w:numPr>
          <w:ilvl w:val="0"/>
          <w:numId w:val="18"/>
        </w:numPr>
      </w:pPr>
      <w:r w:rsidRPr="00D76BAE">
        <w:rPr>
          <w:rFonts w:hint="cs"/>
          <w:rtl/>
        </w:rPr>
        <w:t xml:space="preserve">در </w:t>
      </w:r>
      <w:r w:rsidR="009D79F3" w:rsidRPr="00D76BAE">
        <w:rPr>
          <w:rtl/>
        </w:rPr>
        <w:t>بعض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مخاطب علما هستند و آن وقت </w:t>
      </w:r>
      <w:r w:rsidR="009D79F3" w:rsidRPr="00D76BAE">
        <w:rPr>
          <w:rtl/>
        </w:rPr>
        <w:t>حاکمان</w:t>
      </w:r>
      <w:r w:rsidR="004E3BA3" w:rsidRPr="00D76BAE">
        <w:rPr>
          <w:rFonts w:hint="cs"/>
          <w:rtl/>
        </w:rPr>
        <w:t xml:space="preserve"> هم از باب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نکه</w:t>
      </w:r>
      <w:r w:rsidRPr="00D76BAE">
        <w:rPr>
          <w:rFonts w:hint="cs"/>
          <w:rtl/>
        </w:rPr>
        <w:t xml:space="preserve"> عالم هستند مشمول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شوند</w:t>
      </w:r>
      <w:r w:rsidRPr="00D76BAE">
        <w:rPr>
          <w:rFonts w:hint="cs"/>
          <w:rtl/>
        </w:rPr>
        <w:t>.</w:t>
      </w:r>
    </w:p>
    <w:p w:rsidR="00A3647F" w:rsidRPr="00D76BAE" w:rsidRDefault="009D79F3" w:rsidP="00456076">
      <w:pPr>
        <w:pStyle w:val="ListParagraph"/>
        <w:numPr>
          <w:ilvl w:val="0"/>
          <w:numId w:val="18"/>
        </w:numPr>
      </w:pP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ک</w:t>
      </w:r>
      <w:r w:rsidR="004E3BA3" w:rsidRPr="00D76BAE">
        <w:rPr>
          <w:rFonts w:hint="cs"/>
          <w:rtl/>
        </w:rPr>
        <w:t xml:space="preserve"> نوع هم خاص </w:t>
      </w:r>
      <w:r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است </w:t>
      </w:r>
      <w:r w:rsidR="00A3647F" w:rsidRPr="00D76BAE">
        <w:rPr>
          <w:rFonts w:hint="cs"/>
          <w:rtl/>
        </w:rPr>
        <w:t xml:space="preserve">مانند </w:t>
      </w:r>
      <w:r w:rsidRPr="00D76BAE">
        <w:rPr>
          <w:rtl/>
        </w:rPr>
        <w:t>ادله</w:t>
      </w:r>
      <w:r w:rsidR="00A3647F"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 امور </w:t>
      </w:r>
      <w:r w:rsidRPr="00D76BAE">
        <w:rPr>
          <w:rtl/>
        </w:rPr>
        <w:t>حسب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4E3BA3" w:rsidRPr="00D76BAE">
        <w:rPr>
          <w:rFonts w:hint="cs"/>
          <w:rtl/>
        </w:rPr>
        <w:t xml:space="preserve"> و </w:t>
      </w:r>
      <w:r w:rsidRPr="00D76BAE">
        <w:rPr>
          <w:rtl/>
        </w:rPr>
        <w:t>ولا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خاص </w:t>
      </w:r>
      <w:r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است.</w:t>
      </w:r>
      <w:r w:rsidR="00A3647F" w:rsidRPr="00D76BAE">
        <w:rPr>
          <w:rFonts w:hint="cs"/>
          <w:rtl/>
        </w:rPr>
        <w:t xml:space="preserve"> 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پس 20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از راه قواعد </w:t>
      </w:r>
      <w:r w:rsidR="009D79F3" w:rsidRPr="00D76BAE">
        <w:rPr>
          <w:rtl/>
        </w:rPr>
        <w:t>عموم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خواه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بگو</w:t>
      </w:r>
      <w:r w:rsidR="009D79F3" w:rsidRPr="00D76BAE">
        <w:rPr>
          <w:rFonts w:hint="cs"/>
          <w:rtl/>
        </w:rPr>
        <w:t>یی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Pr="00D76BAE">
        <w:rPr>
          <w:rFonts w:hint="cs"/>
          <w:rtl/>
        </w:rPr>
        <w:t xml:space="preserve"> حق دخالت و </w:t>
      </w:r>
      <w:r w:rsidR="009D79F3" w:rsidRPr="00D76BAE">
        <w:rPr>
          <w:rtl/>
        </w:rPr>
        <w:t>وظ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فه</w:t>
      </w:r>
      <w:r w:rsidRPr="00D76BAE">
        <w:rPr>
          <w:rFonts w:hint="cs"/>
          <w:rtl/>
        </w:rPr>
        <w:t xml:space="preserve"> و حق وجود دارد و ادله عامه به سه شق از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نظر </w:t>
      </w:r>
      <w:r w:rsidR="009D79F3" w:rsidRPr="00D76BAE">
        <w:rPr>
          <w:rtl/>
        </w:rPr>
        <w:t>تقس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شود</w:t>
      </w:r>
      <w:r w:rsidRPr="00D76BAE">
        <w:rPr>
          <w:rFonts w:hint="cs"/>
          <w:rtl/>
        </w:rPr>
        <w:t>.</w:t>
      </w:r>
    </w:p>
    <w:p w:rsidR="00A3647F" w:rsidRPr="00D76BAE" w:rsidRDefault="00A3647F" w:rsidP="00456076">
      <w:pPr>
        <w:pStyle w:val="Heading4"/>
        <w:rPr>
          <w:rtl/>
        </w:rPr>
      </w:pPr>
      <w:bookmarkStart w:id="55" w:name="_Toc366623466"/>
      <w:bookmarkStart w:id="56" w:name="_Toc366637553"/>
      <w:r w:rsidRPr="00D76BAE">
        <w:rPr>
          <w:rFonts w:hint="cs"/>
          <w:rtl/>
        </w:rPr>
        <w:t xml:space="preserve">ب. </w:t>
      </w:r>
      <w:r w:rsidR="009D79F3" w:rsidRPr="00D76BAE">
        <w:rPr>
          <w:rtl/>
        </w:rPr>
        <w:t>بالنسبه</w:t>
      </w:r>
      <w:r w:rsidRPr="00D76BAE">
        <w:rPr>
          <w:rFonts w:hint="cs"/>
          <w:rtl/>
        </w:rPr>
        <w:t xml:space="preserve"> نوع تکلیف</w:t>
      </w:r>
      <w:bookmarkEnd w:id="55"/>
      <w:bookmarkEnd w:id="56"/>
    </w:p>
    <w:p w:rsidR="00A3647F" w:rsidRPr="00D76BAE" w:rsidRDefault="00E87705" w:rsidP="00456076">
      <w:pPr>
        <w:rPr>
          <w:rtl/>
        </w:rPr>
      </w:pPr>
      <w:r>
        <w:rPr>
          <w:rtl/>
        </w:rPr>
        <w:t>تقسیم‌بندی</w:t>
      </w:r>
      <w:r w:rsidR="004E3BA3" w:rsidRPr="00D76BAE">
        <w:rPr>
          <w:rFonts w:hint="cs"/>
          <w:rtl/>
        </w:rPr>
        <w:t xml:space="preserve"> دوم در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ب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ست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دل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ل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است </w:t>
      </w:r>
      <w:r w:rsidR="009D79F3" w:rsidRPr="00D76BAE">
        <w:rPr>
          <w:rtl/>
        </w:rPr>
        <w:t>که</w:t>
      </w:r>
      <w:r w:rsidR="00A3647F" w:rsidRPr="00D76BAE">
        <w:rPr>
          <w:rFonts w:hint="cs"/>
          <w:rtl/>
        </w:rPr>
        <w:t>؛</w:t>
      </w:r>
      <w:r w:rsidR="004E3BA3" w:rsidRPr="00D76BAE">
        <w:rPr>
          <w:rFonts w:hint="cs"/>
          <w:rtl/>
        </w:rPr>
        <w:t xml:space="preserve"> </w:t>
      </w:r>
    </w:p>
    <w:p w:rsidR="008E3B74" w:rsidRPr="00D76BAE" w:rsidRDefault="009D79F3" w:rsidP="00456076">
      <w:pPr>
        <w:pStyle w:val="ListParagraph"/>
        <w:numPr>
          <w:ilvl w:val="0"/>
          <w:numId w:val="19"/>
        </w:numPr>
      </w:pPr>
      <w:r w:rsidRPr="00D76BAE">
        <w:rPr>
          <w:rtl/>
        </w:rPr>
        <w:t>برخ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A3647F" w:rsidRPr="00D76BAE">
        <w:rPr>
          <w:rFonts w:hint="cs"/>
          <w:rtl/>
        </w:rPr>
        <w:t xml:space="preserve">از ادله وجوب را افاده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کنند</w:t>
      </w:r>
      <w:r w:rsidR="00A3647F" w:rsidRPr="00D76BAE">
        <w:rPr>
          <w:rFonts w:hint="cs"/>
          <w:rtl/>
        </w:rPr>
        <w:t xml:space="preserve"> </w:t>
      </w:r>
      <w:r w:rsidRPr="00D76BAE">
        <w:rPr>
          <w:rtl/>
        </w:rPr>
        <w:t>که</w:t>
      </w:r>
      <w:r w:rsidR="00A3647F" w:rsidRPr="00D76BAE">
        <w:rPr>
          <w:rFonts w:hint="cs"/>
          <w:rtl/>
        </w:rPr>
        <w:t xml:space="preserve"> حدود </w:t>
      </w:r>
      <w:r w:rsidR="001C3D86" w:rsidRPr="00D76BAE">
        <w:rPr>
          <w:rtl/>
        </w:rPr>
        <w:t>14 عنوان</w:t>
      </w:r>
      <w:r w:rsidR="00A3647F" w:rsidRPr="00D76BAE">
        <w:rPr>
          <w:rFonts w:hint="cs"/>
          <w:rtl/>
        </w:rPr>
        <w:t xml:space="preserve"> از </w:t>
      </w:r>
      <w:r w:rsidR="004E3BA3" w:rsidRPr="00D76BAE">
        <w:rPr>
          <w:rFonts w:hint="cs"/>
          <w:rtl/>
        </w:rPr>
        <w:t xml:space="preserve"> </w:t>
      </w:r>
      <w:r w:rsidR="00A3647F" w:rsidRPr="00D76BAE">
        <w:rPr>
          <w:rFonts w:hint="cs"/>
          <w:rtl/>
        </w:rPr>
        <w:t xml:space="preserve">ادله به این شکل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باشند</w:t>
      </w:r>
      <w:r w:rsidR="008E3B74" w:rsidRPr="00D76BAE">
        <w:rPr>
          <w:rFonts w:hint="cs"/>
          <w:rtl/>
        </w:rPr>
        <w:t>.</w:t>
      </w:r>
      <w:r w:rsidR="004E3BA3" w:rsidRPr="00D76BAE">
        <w:rPr>
          <w:rFonts w:hint="cs"/>
          <w:rtl/>
        </w:rPr>
        <w:t xml:space="preserve"> </w:t>
      </w:r>
    </w:p>
    <w:p w:rsidR="008E3B74" w:rsidRPr="00D76BAE" w:rsidRDefault="009D79F3" w:rsidP="00456076">
      <w:pPr>
        <w:pStyle w:val="ListParagraph"/>
        <w:numPr>
          <w:ilvl w:val="0"/>
          <w:numId w:val="19"/>
        </w:numPr>
      </w:pPr>
      <w:r w:rsidRPr="00D76BAE">
        <w:rPr>
          <w:rtl/>
        </w:rPr>
        <w:t>بعض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آنها ا</w:t>
      </w:r>
      <w:r w:rsidR="008E3B74" w:rsidRPr="00D76BAE">
        <w:rPr>
          <w:rFonts w:hint="cs"/>
          <w:rtl/>
        </w:rPr>
        <w:t xml:space="preserve">ستحباب و رجحان را افاده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کنند</w:t>
      </w:r>
      <w:r w:rsidR="008E3B74" w:rsidRPr="00D76BAE">
        <w:rPr>
          <w:rFonts w:hint="cs"/>
          <w:rtl/>
        </w:rPr>
        <w:t xml:space="preserve">. </w:t>
      </w:r>
    </w:p>
    <w:p w:rsidR="004E3BA3" w:rsidRPr="00D76BAE" w:rsidRDefault="009D79F3" w:rsidP="00456076">
      <w:pPr>
        <w:pStyle w:val="ListParagraph"/>
        <w:numPr>
          <w:ilvl w:val="0"/>
          <w:numId w:val="19"/>
        </w:numPr>
        <w:rPr>
          <w:rtl/>
        </w:rPr>
      </w:pPr>
      <w:r w:rsidRPr="00D76BAE">
        <w:rPr>
          <w:rtl/>
        </w:rPr>
        <w:t>بعض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از آنها </w:t>
      </w:r>
      <w:r w:rsidR="008E3B74" w:rsidRPr="00D76BAE">
        <w:rPr>
          <w:rFonts w:hint="cs"/>
          <w:rtl/>
        </w:rPr>
        <w:t xml:space="preserve">نیز 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ک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حکم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وضع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را اثبات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کند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عن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ولا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و حق را به </w:t>
      </w:r>
      <w:r w:rsidRPr="00D76BAE">
        <w:rPr>
          <w:rtl/>
        </w:rPr>
        <w:t>حاکم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م</w:t>
      </w:r>
      <w:r w:rsidRPr="00D76BAE">
        <w:rPr>
          <w:rFonts w:hint="cs"/>
          <w:rtl/>
        </w:rPr>
        <w:t>ی‌</w:t>
      </w:r>
      <w:r w:rsidRPr="00D76BAE">
        <w:rPr>
          <w:rFonts w:hint="eastAsia"/>
          <w:rtl/>
        </w:rPr>
        <w:t>دهد</w:t>
      </w:r>
      <w:r w:rsidR="004E3BA3" w:rsidRPr="00D76BAE">
        <w:rPr>
          <w:rFonts w:hint="cs"/>
          <w:rtl/>
        </w:rPr>
        <w:t xml:space="preserve"> </w:t>
      </w:r>
      <w:r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8E3B74" w:rsidRPr="00D76BAE">
        <w:rPr>
          <w:rFonts w:hint="cs"/>
          <w:rtl/>
        </w:rPr>
        <w:t xml:space="preserve">مانند </w:t>
      </w:r>
      <w:r w:rsidRPr="00D76BAE">
        <w:rPr>
          <w:rtl/>
        </w:rPr>
        <w:t>ادله</w:t>
      </w:r>
      <w:r w:rsidR="008E3B74" w:rsidRPr="00D76BAE">
        <w:rPr>
          <w:rFonts w:hint="cs"/>
          <w:rtl/>
        </w:rPr>
        <w:t xml:space="preserve"> امور حسبیه و </w:t>
      </w:r>
      <w:r w:rsidRPr="00D76BAE">
        <w:rPr>
          <w:rtl/>
        </w:rPr>
        <w:t>ادله</w:t>
      </w:r>
      <w:r w:rsidR="008E3B74" w:rsidRPr="00D76BAE">
        <w:rPr>
          <w:rFonts w:hint="cs"/>
          <w:rtl/>
        </w:rPr>
        <w:t xml:space="preserve"> </w:t>
      </w:r>
      <w:r w:rsidR="00AD7648">
        <w:rPr>
          <w:rFonts w:hint="cs"/>
          <w:rtl/>
        </w:rPr>
        <w:t>ولایت‌فقیه</w:t>
      </w:r>
      <w:r w:rsidR="008E3B74" w:rsidRPr="00D76BAE">
        <w:rPr>
          <w:rFonts w:hint="cs"/>
          <w:rtl/>
        </w:rPr>
        <w:t>.</w:t>
      </w:r>
    </w:p>
    <w:p w:rsidR="004E3BA3" w:rsidRPr="00D76BAE" w:rsidRDefault="00153232" w:rsidP="00456076">
      <w:pPr>
        <w:rPr>
          <w:rtl/>
        </w:rPr>
      </w:pPr>
      <w:r w:rsidRPr="00D76BAE">
        <w:rPr>
          <w:rFonts w:hint="cs"/>
          <w:rtl/>
        </w:rPr>
        <w:t>با توجه به توضیحاتی که داده شد</w:t>
      </w:r>
      <w:r w:rsidR="004E3BA3" w:rsidRPr="00D76BAE">
        <w:rPr>
          <w:rFonts w:hint="cs"/>
          <w:rtl/>
        </w:rPr>
        <w:t xml:space="preserve"> اگر </w:t>
      </w:r>
      <w:r w:rsidR="009D79F3" w:rsidRPr="00D76BAE">
        <w:rPr>
          <w:rtl/>
        </w:rPr>
        <w:t>ه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چ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روا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خاص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نداشته </w:t>
      </w:r>
      <w:r w:rsidR="009D79F3" w:rsidRPr="00D76BAE">
        <w:rPr>
          <w:rtl/>
        </w:rPr>
        <w:t>باش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هم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ن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عناوین و </w:t>
      </w:r>
      <w:r w:rsidR="009D79F3" w:rsidRPr="00D76BAE">
        <w:rPr>
          <w:rtl/>
        </w:rPr>
        <w:t>ادله</w:t>
      </w:r>
      <w:r w:rsidRPr="00D76BAE">
        <w:rPr>
          <w:rFonts w:hint="cs"/>
          <w:rtl/>
        </w:rPr>
        <w:t xml:space="preserve"> عامه در اثبات وظایف تربیتی برای حکومت </w:t>
      </w:r>
      <w:r w:rsidR="009D79F3" w:rsidRPr="00D76BAE">
        <w:rPr>
          <w:rtl/>
        </w:rPr>
        <w:t>کاف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بود</w:t>
      </w:r>
      <w:r w:rsidRPr="00D76BAE">
        <w:rPr>
          <w:rFonts w:hint="cs"/>
          <w:rtl/>
        </w:rPr>
        <w:t>ند</w:t>
      </w:r>
      <w:r w:rsidR="004E3BA3" w:rsidRPr="00D76BAE">
        <w:rPr>
          <w:rFonts w:hint="cs"/>
          <w:rtl/>
        </w:rPr>
        <w:t>.</w:t>
      </w:r>
    </w:p>
    <w:p w:rsidR="004E3BA3" w:rsidRPr="00D76BAE" w:rsidRDefault="009D79F3" w:rsidP="00456076">
      <w:pPr>
        <w:pStyle w:val="Heading2"/>
        <w:rPr>
          <w:rtl/>
        </w:rPr>
      </w:pPr>
      <w:bookmarkStart w:id="57" w:name="_Toc366623467"/>
      <w:bookmarkStart w:id="58" w:name="_Toc366637554"/>
      <w:r w:rsidRPr="00D76BAE">
        <w:rPr>
          <w:rtl/>
        </w:rPr>
        <w:lastRenderedPageBreak/>
        <w:t>ادله</w:t>
      </w:r>
      <w:r w:rsidR="00153232" w:rsidRPr="00D76BAE">
        <w:rPr>
          <w:rFonts w:hint="cs"/>
          <w:rtl/>
        </w:rPr>
        <w:t xml:space="preserve"> خاصه</w:t>
      </w:r>
      <w:bookmarkEnd w:id="57"/>
      <w:bookmarkEnd w:id="58"/>
    </w:p>
    <w:p w:rsidR="004E3BA3" w:rsidRPr="00D76BAE" w:rsidRDefault="00153232" w:rsidP="00456076">
      <w:pPr>
        <w:rPr>
          <w:rtl/>
        </w:rPr>
      </w:pPr>
      <w:r w:rsidRPr="00D76BAE">
        <w:rPr>
          <w:rFonts w:hint="cs"/>
          <w:rtl/>
        </w:rPr>
        <w:t>پس به بیان</w:t>
      </w:r>
      <w:r w:rsidR="004E3BA3" w:rsidRPr="00D76BAE">
        <w:rPr>
          <w:rFonts w:hint="cs"/>
          <w:rtl/>
        </w:rPr>
        <w:t xml:space="preserve"> ادله و </w:t>
      </w:r>
      <w:r w:rsidR="009D79F3" w:rsidRPr="00D76BAE">
        <w:rPr>
          <w:rtl/>
        </w:rPr>
        <w:t>روا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ات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خاصه‌ا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در بحث </w:t>
      </w:r>
      <w:r w:rsidR="00F33DF7" w:rsidRPr="00D76BAE">
        <w:rPr>
          <w:rtl/>
        </w:rPr>
        <w:t>م</w:t>
      </w:r>
      <w:r w:rsidR="00F33DF7" w:rsidRPr="00D76BAE">
        <w:rPr>
          <w:rFonts w:hint="cs"/>
          <w:rtl/>
        </w:rPr>
        <w:t>ی‌</w:t>
      </w:r>
      <w:r w:rsidR="00F33DF7" w:rsidRPr="00D76BAE">
        <w:rPr>
          <w:rFonts w:hint="eastAsia"/>
          <w:rtl/>
        </w:rPr>
        <w:t>توان</w:t>
      </w:r>
      <w:r w:rsidRPr="00D76BAE">
        <w:rPr>
          <w:rFonts w:hint="cs"/>
          <w:rtl/>
        </w:rPr>
        <w:t xml:space="preserve"> به آنها استدلال کرد پرداختیم. در ادامه به بیان </w:t>
      </w:r>
      <w:r w:rsidR="009D79F3" w:rsidRPr="00D76BAE">
        <w:rPr>
          <w:rtl/>
        </w:rPr>
        <w:t>خلاصه‌ا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از آنچه در این ادله بیان شد </w:t>
      </w:r>
      <w:r w:rsidR="009D79F3" w:rsidRPr="00D76BAE">
        <w:rPr>
          <w:rtl/>
        </w:rPr>
        <w:t>م</w:t>
      </w:r>
      <w:r w:rsidR="009D79F3" w:rsidRPr="00D76BAE">
        <w:rPr>
          <w:rFonts w:hint="cs"/>
          <w:rtl/>
        </w:rPr>
        <w:t>ی‌</w:t>
      </w:r>
      <w:r w:rsidR="009D79F3" w:rsidRPr="00D76BAE">
        <w:rPr>
          <w:rFonts w:hint="eastAsia"/>
          <w:rtl/>
        </w:rPr>
        <w:t>پرداز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م</w:t>
      </w:r>
      <w:r w:rsidRPr="00D76BAE">
        <w:rPr>
          <w:rFonts w:hint="cs"/>
          <w:rtl/>
        </w:rPr>
        <w:t>.</w:t>
      </w:r>
    </w:p>
    <w:p w:rsidR="00654B4E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  <w:lang w:bidi="fa-IR"/>
        </w:rPr>
      </w:pPr>
      <w:bookmarkStart w:id="59" w:name="_Toc366623468"/>
      <w:bookmarkStart w:id="60" w:name="_Toc366637555"/>
      <w:r w:rsidRPr="00D76BAE">
        <w:rPr>
          <w:rtl/>
        </w:rPr>
        <w:t>توص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654B4E" w:rsidRPr="00D76BAE">
        <w:rPr>
          <w:rFonts w:hint="cs"/>
          <w:rtl/>
          <w:lang w:bidi="fa-IR"/>
        </w:rPr>
        <w:t xml:space="preserve"> پیامبر اکرم</w:t>
      </w:r>
      <w:r w:rsidR="00654B4E" w:rsidRPr="00D76BAE">
        <w:rPr>
          <w:rFonts w:hint="cs"/>
          <w:vertAlign w:val="subscript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654B4E" w:rsidRPr="00D76BAE">
        <w:rPr>
          <w:rFonts w:hint="cs"/>
          <w:rtl/>
          <w:lang w:bidi="fa-IR"/>
        </w:rPr>
        <w:t xml:space="preserve"> به </w:t>
      </w:r>
      <w:bookmarkEnd w:id="59"/>
      <w:bookmarkEnd w:id="60"/>
      <w:r w:rsidRPr="00D76BAE">
        <w:rPr>
          <w:rtl/>
          <w:lang w:bidi="fa-IR"/>
        </w:rPr>
        <w:t>معاذ</w:t>
      </w:r>
      <w:r w:rsidR="00E87705">
        <w:rPr>
          <w:rFonts w:hint="cs"/>
          <w:rtl/>
          <w:lang w:bidi="fa-IR"/>
        </w:rPr>
        <w:t xml:space="preserve"> </w:t>
      </w:r>
      <w:r w:rsidRPr="00D76BAE">
        <w:rPr>
          <w:rtl/>
          <w:lang w:bidi="fa-IR"/>
        </w:rPr>
        <w:t>بن‌</w:t>
      </w:r>
      <w:r w:rsidR="00E87705">
        <w:rPr>
          <w:rFonts w:hint="cs"/>
          <w:rtl/>
          <w:lang w:bidi="fa-IR"/>
        </w:rPr>
        <w:t xml:space="preserve"> </w:t>
      </w:r>
      <w:r w:rsidRPr="00D76BAE">
        <w:rPr>
          <w:rtl/>
          <w:lang w:bidi="fa-IR"/>
        </w:rPr>
        <w:t>جبل</w:t>
      </w:r>
    </w:p>
    <w:p w:rsidR="004E3BA3" w:rsidRPr="00D76BAE" w:rsidRDefault="00654B4E" w:rsidP="00456076">
      <w:pPr>
        <w:rPr>
          <w:rtl/>
        </w:rPr>
      </w:pPr>
      <w:r w:rsidRPr="00D76BAE">
        <w:rPr>
          <w:rFonts w:hint="cs"/>
          <w:rtl/>
          <w:lang w:bidi="fa-IR"/>
        </w:rPr>
        <w:t xml:space="preserve">وصیت </w:t>
      </w:r>
      <w:r w:rsidRPr="00456076">
        <w:rPr>
          <w:rFonts w:hint="cs"/>
          <w:rtl/>
          <w:lang w:bidi="fa-IR"/>
        </w:rPr>
        <w:t>پیامبر اکرم</w:t>
      </w:r>
      <w:r w:rsidRPr="00456076">
        <w:rPr>
          <w:rFonts w:hint="cs"/>
          <w:vertAlign w:val="subscript"/>
          <w:rtl/>
        </w:rPr>
        <w:t xml:space="preserve"> </w:t>
      </w:r>
      <w:r w:rsidR="009D79F3" w:rsidRPr="00456076">
        <w:rPr>
          <w:vertAlign w:val="subscript"/>
          <w:rtl/>
        </w:rPr>
        <w:t>صل</w:t>
      </w:r>
      <w:r w:rsidR="009D79F3" w:rsidRPr="00456076">
        <w:rPr>
          <w:rFonts w:hint="cs"/>
          <w:vertAlign w:val="subscript"/>
          <w:rtl/>
        </w:rPr>
        <w:t>ی‌</w:t>
      </w:r>
      <w:r w:rsidR="009D79F3" w:rsidRPr="00456076">
        <w:rPr>
          <w:rFonts w:hint="eastAsia"/>
          <w:vertAlign w:val="subscript"/>
          <w:rtl/>
        </w:rPr>
        <w:t>الله‌عل</w:t>
      </w:r>
      <w:r w:rsidR="009D79F3" w:rsidRPr="00456076">
        <w:rPr>
          <w:rFonts w:hint="cs"/>
          <w:vertAlign w:val="subscript"/>
          <w:rtl/>
        </w:rPr>
        <w:t>ی</w:t>
      </w:r>
      <w:r w:rsidR="009D79F3" w:rsidRPr="00456076">
        <w:rPr>
          <w:rFonts w:hint="eastAsia"/>
          <w:vertAlign w:val="subscript"/>
          <w:rtl/>
        </w:rPr>
        <w:t>ه‌واله‌وسلم</w:t>
      </w:r>
      <w:r w:rsidRPr="00456076">
        <w:rPr>
          <w:rFonts w:hint="cs"/>
          <w:rtl/>
          <w:lang w:bidi="fa-IR"/>
        </w:rPr>
        <w:t xml:space="preserve"> به </w:t>
      </w:r>
      <w:r w:rsidR="009D79F3" w:rsidRPr="00456076">
        <w:rPr>
          <w:rtl/>
          <w:lang w:bidi="fa-IR"/>
        </w:rPr>
        <w:t>معاذ</w:t>
      </w:r>
      <w:r w:rsidR="00E87705">
        <w:rPr>
          <w:rFonts w:hint="cs"/>
          <w:rtl/>
          <w:lang w:bidi="fa-IR"/>
        </w:rPr>
        <w:t xml:space="preserve"> </w:t>
      </w:r>
      <w:r w:rsidR="009D79F3" w:rsidRPr="00456076">
        <w:rPr>
          <w:rtl/>
          <w:lang w:bidi="fa-IR"/>
        </w:rPr>
        <w:t>بن</w:t>
      </w:r>
      <w:r w:rsidR="00E87705">
        <w:rPr>
          <w:rFonts w:hint="cs"/>
          <w:rtl/>
          <w:lang w:bidi="fa-IR"/>
        </w:rPr>
        <w:t xml:space="preserve"> </w:t>
      </w:r>
      <w:r w:rsidR="009D79F3" w:rsidRPr="00456076">
        <w:rPr>
          <w:rtl/>
          <w:lang w:bidi="fa-IR"/>
        </w:rPr>
        <w:t>‌جبل</w:t>
      </w:r>
      <w:r w:rsidRPr="00456076">
        <w:rPr>
          <w:rFonts w:hint="cs"/>
          <w:rtl/>
          <w:lang w:bidi="fa-IR"/>
        </w:rPr>
        <w:t xml:space="preserve"> در زمانی که ایشان را به عنوان نماینده به یمن فرستاده، به </w:t>
      </w:r>
      <w:r w:rsidR="009D79F3" w:rsidRPr="00456076">
        <w:rPr>
          <w:rtl/>
          <w:lang w:bidi="fa-IR"/>
        </w:rPr>
        <w:t>م</w:t>
      </w:r>
      <w:r w:rsidR="009D79F3" w:rsidRPr="00456076">
        <w:rPr>
          <w:rFonts w:hint="cs"/>
          <w:rtl/>
          <w:lang w:bidi="fa-IR"/>
        </w:rPr>
        <w:t>ی‌</w:t>
      </w:r>
      <w:r w:rsidR="009D79F3" w:rsidRPr="00456076">
        <w:rPr>
          <w:rFonts w:hint="eastAsia"/>
          <w:rtl/>
          <w:lang w:bidi="fa-IR"/>
        </w:rPr>
        <w:t>فرما</w:t>
      </w:r>
      <w:r w:rsidR="009D79F3" w:rsidRPr="00456076">
        <w:rPr>
          <w:rFonts w:hint="cs"/>
          <w:rtl/>
          <w:lang w:bidi="fa-IR"/>
        </w:rPr>
        <w:t>ی</w:t>
      </w:r>
      <w:r w:rsidR="009D79F3" w:rsidRPr="00456076">
        <w:rPr>
          <w:rFonts w:hint="eastAsia"/>
          <w:rtl/>
          <w:lang w:bidi="fa-IR"/>
        </w:rPr>
        <w:t>ند</w:t>
      </w:r>
      <w:r w:rsidRPr="00456076">
        <w:rPr>
          <w:rFonts w:hint="cs"/>
          <w:rtl/>
        </w:rPr>
        <w:t>: «</w:t>
      </w:r>
      <w:r w:rsidRPr="00456076">
        <w:rPr>
          <w:rFonts w:hint="cs"/>
          <w:rtl/>
          <w:lang w:bidi="fa-IR"/>
        </w:rPr>
        <w:t xml:space="preserve">يَا مُعَاذُ عَلِّمْهُمْ كِتَابَ اللَّهِ وَ أَحْسِنْ أَدَبَهُمْ عَلَى الْأَخْلَاقِ الصَّالِحَةِ وَ ... وَ ذَكِّرِ النَّاسَ بِاللَّهِ وَ الْيَوْمِ الْآخِرِ وَ اتَّبِعِ الْمَوْعِظَةَ </w:t>
      </w:r>
      <w:r w:rsidRPr="00456076">
        <w:rPr>
          <w:rFonts w:hint="cs"/>
          <w:rtl/>
        </w:rPr>
        <w:t xml:space="preserve">... </w:t>
      </w:r>
      <w:r w:rsidRPr="00456076">
        <w:rPr>
          <w:rFonts w:hint="cs"/>
          <w:rtl/>
          <w:lang w:bidi="fa-IR"/>
        </w:rPr>
        <w:t>ثُمَّ بُثَّ فِيهِمُ الْمُعَلِّمِينَ</w:t>
      </w:r>
      <w:r w:rsidRPr="00456076">
        <w:rPr>
          <w:rFonts w:hint="cs"/>
          <w:rtl/>
        </w:rPr>
        <w:t>».</w:t>
      </w:r>
      <w:r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 xml:space="preserve"> </w:t>
      </w:r>
    </w:p>
    <w:p w:rsidR="00654B4E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61" w:name="_Toc366623469"/>
      <w:bookmarkStart w:id="62" w:name="_Toc366637556"/>
      <w:r w:rsidRPr="00D76BAE">
        <w:rPr>
          <w:rtl/>
        </w:rPr>
        <w:t>توص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654B4E" w:rsidRPr="00D76BAE">
        <w:rPr>
          <w:rFonts w:hint="cs"/>
          <w:rtl/>
        </w:rPr>
        <w:t xml:space="preserve"> </w:t>
      </w:r>
      <w:r w:rsidR="00F23A39">
        <w:rPr>
          <w:rFonts w:hint="cs"/>
          <w:rtl/>
        </w:rPr>
        <w:t>پیامبر اکرم</w:t>
      </w:r>
      <w:r w:rsidR="00654B4E" w:rsidRPr="00D76BAE">
        <w:rPr>
          <w:rFonts w:hint="cs"/>
          <w:vertAlign w:val="subscript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654B4E" w:rsidRPr="00D76BAE">
        <w:rPr>
          <w:rFonts w:hint="cs"/>
          <w:rtl/>
        </w:rPr>
        <w:t xml:space="preserve"> به عمرو </w:t>
      </w:r>
      <w:bookmarkEnd w:id="61"/>
      <w:bookmarkEnd w:id="62"/>
      <w:r w:rsidR="00F23A39">
        <w:rPr>
          <w:rtl/>
        </w:rPr>
        <w:t>بن حزم</w:t>
      </w:r>
    </w:p>
    <w:p w:rsidR="004E3BA3" w:rsidRPr="00D76BAE" w:rsidRDefault="00654B4E" w:rsidP="00456076">
      <w:pPr>
        <w:rPr>
          <w:rtl/>
        </w:rPr>
      </w:pPr>
      <w:r w:rsidRPr="00D76BAE">
        <w:rPr>
          <w:rFonts w:hint="cs"/>
          <w:rtl/>
          <w:lang w:bidi="fa-IR"/>
        </w:rPr>
        <w:t>وصیت پیامبر اکرم</w:t>
      </w:r>
      <w:r w:rsidRPr="00D76BAE">
        <w:rPr>
          <w:rFonts w:hint="cs"/>
          <w:vertAlign w:val="subscript"/>
          <w:rtl/>
        </w:rPr>
        <w:t xml:space="preserve"> </w:t>
      </w:r>
      <w:r w:rsidR="009D79F3" w:rsidRPr="00D76BAE">
        <w:rPr>
          <w:vertAlign w:val="subscript"/>
          <w:rtl/>
        </w:rPr>
        <w:t>صل</w:t>
      </w:r>
      <w:r w:rsidR="009D79F3" w:rsidRPr="00D76BAE">
        <w:rPr>
          <w:rFonts w:hint="cs"/>
          <w:vertAlign w:val="subscript"/>
          <w:rtl/>
        </w:rPr>
        <w:t>ی‌</w:t>
      </w:r>
      <w:r w:rsidR="009D79F3" w:rsidRPr="00D76BAE">
        <w:rPr>
          <w:rFonts w:hint="eastAsia"/>
          <w:vertAlign w:val="subscript"/>
          <w:rtl/>
        </w:rPr>
        <w:t>الله‌عل</w:t>
      </w:r>
      <w:r w:rsidR="009D79F3" w:rsidRPr="00D76BAE">
        <w:rPr>
          <w:rFonts w:hint="cs"/>
          <w:vertAlign w:val="subscript"/>
          <w:rtl/>
        </w:rPr>
        <w:t>ی</w:t>
      </w:r>
      <w:r w:rsidR="009D79F3" w:rsidRPr="00D76BAE">
        <w:rPr>
          <w:rFonts w:hint="eastAsia"/>
          <w:vertAlign w:val="subscript"/>
          <w:rtl/>
        </w:rPr>
        <w:t>ه‌واله‌وسلم</w:t>
      </w:r>
      <w:r w:rsidRPr="00D76BAE">
        <w:rPr>
          <w:rFonts w:hint="cs"/>
          <w:rtl/>
          <w:lang w:bidi="fa-IR"/>
        </w:rPr>
        <w:t xml:space="preserve"> به </w:t>
      </w:r>
      <w:r w:rsidRPr="00D76BAE">
        <w:rPr>
          <w:rFonts w:hint="cs"/>
          <w:rtl/>
        </w:rPr>
        <w:t xml:space="preserve">عمرو </w:t>
      </w:r>
      <w:r w:rsidR="00F23A39">
        <w:rPr>
          <w:rtl/>
        </w:rPr>
        <w:t>بن حزم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وال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بر </w:t>
      </w:r>
      <w:r w:rsidR="00F23A39">
        <w:rPr>
          <w:rFonts w:hint="cs"/>
          <w:rtl/>
        </w:rPr>
        <w:t>بنی الحارث</w:t>
      </w:r>
      <w:r w:rsidR="004E3BA3" w:rsidRPr="00D76BAE">
        <w:rPr>
          <w:rFonts w:hint="cs"/>
          <w:rtl/>
        </w:rPr>
        <w:t xml:space="preserve"> قرار داد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طبق </w:t>
      </w:r>
      <w:r w:rsidR="009D79F3" w:rsidRPr="00D76BAE">
        <w:rPr>
          <w:rtl/>
        </w:rPr>
        <w:t>آدرس‌ها</w:t>
      </w:r>
      <w:r w:rsidR="009D79F3" w:rsidRPr="00D76BAE">
        <w:rPr>
          <w:rFonts w:hint="cs"/>
          <w:rtl/>
        </w:rPr>
        <w:t>یی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در </w:t>
      </w:r>
      <w:r w:rsidR="009D79F3" w:rsidRPr="00D76BAE">
        <w:rPr>
          <w:rtl/>
        </w:rPr>
        <w:t>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ره</w:t>
      </w:r>
      <w:r w:rsidR="004E3BA3" w:rsidRPr="00D76BAE">
        <w:rPr>
          <w:rFonts w:hint="cs"/>
          <w:rtl/>
        </w:rPr>
        <w:t xml:space="preserve"> </w:t>
      </w:r>
      <w:r w:rsidR="00F23A39">
        <w:rPr>
          <w:rFonts w:hint="cs"/>
          <w:rtl/>
        </w:rPr>
        <w:t>ابن هشام</w:t>
      </w:r>
      <w:r w:rsidR="004E3BA3" w:rsidRPr="00D76BAE">
        <w:rPr>
          <w:rFonts w:hint="cs"/>
          <w:rtl/>
        </w:rPr>
        <w:t xml:space="preserve"> و </w:t>
      </w:r>
      <w:r w:rsidR="009D79F3" w:rsidRPr="00D76BAE">
        <w:rPr>
          <w:rtl/>
        </w:rPr>
        <w:t>تار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خ</w:t>
      </w:r>
      <w:r w:rsidR="004E3BA3"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طبر</w:t>
      </w:r>
      <w:r w:rsidR="009D79F3"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بود </w:t>
      </w:r>
      <w:r w:rsidR="009D79F3" w:rsidRPr="00D76BAE">
        <w:rPr>
          <w:rtl/>
        </w:rPr>
        <w:t>که</w:t>
      </w:r>
      <w:r w:rsidR="004E3BA3" w:rsidRPr="00D76BAE">
        <w:rPr>
          <w:rFonts w:hint="cs"/>
          <w:rtl/>
        </w:rPr>
        <w:t xml:space="preserve"> آنجا دارد </w:t>
      </w:r>
      <w:r w:rsidRPr="00456076">
        <w:rPr>
          <w:rFonts w:hint="cs"/>
          <w:b/>
          <w:bCs/>
          <w:rtl/>
        </w:rPr>
        <w:t>«</w:t>
      </w:r>
      <w:r w:rsidRPr="00456076">
        <w:rPr>
          <w:rFonts w:hint="cs"/>
          <w:b/>
          <w:bCs/>
          <w:rtl/>
          <w:lang w:bidi="fa-IR"/>
        </w:rPr>
        <w:t>أمَرَهُ بِتَقوَا الله وَ أمَرَهُ أن یَأخُذَ بالحقّ وَ أن یُبَشِّرَ النّاس بالخیر وَ یَأمُرَهُم به وَ یُعلِّمَ النّاس القرآن وَ یُفَقِّهَهُم فیه وَیُعلِّمَ النّاس مَعالِمَ الحجّ وَ سُنَّته.</w:t>
      </w:r>
      <w:r w:rsidRPr="00456076">
        <w:rPr>
          <w:rFonts w:hint="cs"/>
          <w:b/>
          <w:bCs/>
          <w:rtl/>
        </w:rPr>
        <w:t>»</w:t>
      </w:r>
    </w:p>
    <w:p w:rsidR="00654B4E" w:rsidRPr="00D76BAE" w:rsidRDefault="00654B4E" w:rsidP="00456076">
      <w:pPr>
        <w:rPr>
          <w:rtl/>
        </w:rPr>
      </w:pPr>
    </w:p>
    <w:p w:rsidR="00654B4E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63" w:name="_Toc366623470"/>
      <w:bookmarkStart w:id="64" w:name="_Toc366637557"/>
      <w:r w:rsidRPr="00D76BAE">
        <w:rPr>
          <w:rtl/>
        </w:rPr>
        <w:t>توص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654B4E" w:rsidRPr="00D76BAE">
        <w:rPr>
          <w:rFonts w:hint="cs"/>
          <w:rtl/>
        </w:rPr>
        <w:t xml:space="preserve"> </w:t>
      </w:r>
      <w:r w:rsidR="00F23A39">
        <w:rPr>
          <w:rtl/>
        </w:rPr>
        <w:t>پیامبر اکرم</w:t>
      </w:r>
      <w:r w:rsidR="00654B4E" w:rsidRPr="00D76BAE">
        <w:rPr>
          <w:rFonts w:hint="cs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654B4E" w:rsidRPr="00D76BAE">
        <w:rPr>
          <w:rFonts w:hint="cs"/>
          <w:rtl/>
        </w:rPr>
        <w:t xml:space="preserve"> به </w:t>
      </w:r>
      <w:bookmarkEnd w:id="63"/>
      <w:bookmarkEnd w:id="64"/>
      <w:r w:rsidR="00F23A39">
        <w:rPr>
          <w:rtl/>
        </w:rPr>
        <w:t>مصعب</w:t>
      </w:r>
      <w:r w:rsidR="00F23A39">
        <w:rPr>
          <w:rFonts w:hint="cs"/>
          <w:rtl/>
        </w:rPr>
        <w:t xml:space="preserve"> </w:t>
      </w:r>
      <w:r w:rsidRPr="00D76BAE">
        <w:rPr>
          <w:rtl/>
        </w:rPr>
        <w:t>‌بن</w:t>
      </w:r>
      <w:r w:rsidR="00F23A39">
        <w:rPr>
          <w:rFonts w:hint="cs"/>
          <w:rtl/>
        </w:rPr>
        <w:t xml:space="preserve"> </w:t>
      </w:r>
      <w:r w:rsidRPr="00D76BAE">
        <w:rPr>
          <w:rtl/>
        </w:rPr>
        <w:t>‌عم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ر</w:t>
      </w:r>
    </w:p>
    <w:p w:rsidR="004E3BA3" w:rsidRPr="00D76BAE" w:rsidRDefault="009D79F3" w:rsidP="00456076">
      <w:pPr>
        <w:rPr>
          <w:rtl/>
          <w:lang w:bidi="fa-IR"/>
        </w:rPr>
      </w:pPr>
      <w:r w:rsidRPr="00D76BAE">
        <w:rPr>
          <w:rtl/>
        </w:rPr>
        <w:t>توص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654B4E" w:rsidRPr="00D76BAE">
        <w:rPr>
          <w:rFonts w:hint="cs"/>
          <w:rtl/>
        </w:rPr>
        <w:t xml:space="preserve"> </w:t>
      </w:r>
      <w:r w:rsidR="00F23A39">
        <w:rPr>
          <w:rtl/>
        </w:rPr>
        <w:t>پیامبر اکرم</w:t>
      </w:r>
      <w:r w:rsidR="00654B4E" w:rsidRPr="00D76BAE">
        <w:rPr>
          <w:rFonts w:hint="cs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654B4E" w:rsidRPr="00D76BAE">
        <w:rPr>
          <w:rFonts w:hint="cs"/>
          <w:rtl/>
        </w:rPr>
        <w:t xml:space="preserve"> به </w:t>
      </w:r>
      <w:r w:rsidR="00F23A39">
        <w:rPr>
          <w:rtl/>
        </w:rPr>
        <w:t>مصعب</w:t>
      </w:r>
      <w:r w:rsidRPr="00D76BAE">
        <w:rPr>
          <w:rtl/>
        </w:rPr>
        <w:t>‌</w:t>
      </w:r>
      <w:r w:rsidR="00F23A39">
        <w:rPr>
          <w:rFonts w:hint="cs"/>
          <w:rtl/>
        </w:rPr>
        <w:t xml:space="preserve"> </w:t>
      </w:r>
      <w:r w:rsidRPr="00D76BAE">
        <w:rPr>
          <w:rtl/>
        </w:rPr>
        <w:t>بن</w:t>
      </w:r>
      <w:r w:rsidR="00F23A39">
        <w:rPr>
          <w:rFonts w:hint="cs"/>
          <w:rtl/>
        </w:rPr>
        <w:t xml:space="preserve"> </w:t>
      </w:r>
      <w:r w:rsidRPr="00D76BAE">
        <w:rPr>
          <w:rtl/>
        </w:rPr>
        <w:t>‌عم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ر</w:t>
      </w:r>
      <w:r w:rsidR="00654B4E" w:rsidRPr="00D76BAE">
        <w:rPr>
          <w:rFonts w:hint="cs"/>
          <w:rtl/>
        </w:rPr>
        <w:t xml:space="preserve"> است. این توصیه </w:t>
      </w:r>
      <w:r w:rsidR="004E3BA3" w:rsidRPr="00D76BAE">
        <w:rPr>
          <w:rFonts w:hint="cs"/>
          <w:rtl/>
        </w:rPr>
        <w:t>بیشتر جنبه تعلیمی داشت</w:t>
      </w:r>
      <w:r w:rsidR="001C3D86" w:rsidRPr="00D76BAE">
        <w:rPr>
          <w:rtl/>
        </w:rPr>
        <w:t xml:space="preserve">. </w:t>
      </w:r>
      <w:r w:rsidR="001C3D86" w:rsidRPr="00456076">
        <w:rPr>
          <w:b/>
          <w:bCs/>
          <w:rtl/>
        </w:rPr>
        <w:t>«</w:t>
      </w:r>
      <w:r w:rsidR="00654B4E" w:rsidRPr="00456076">
        <w:rPr>
          <w:rFonts w:hint="cs"/>
          <w:b/>
          <w:bCs/>
          <w:rtl/>
          <w:lang w:bidi="fa-IR"/>
        </w:rPr>
        <w:t>وَ أمَرَهُ أن یَقرَأ علیهمُ القرآن وَ یُعلِّمَهُمُ الإسلام وَ یُفَقِّهَهُم فی الدّین.</w:t>
      </w:r>
      <w:r w:rsidR="00654B4E" w:rsidRPr="00456076">
        <w:rPr>
          <w:rFonts w:hint="cs"/>
          <w:b/>
          <w:bCs/>
          <w:rtl/>
        </w:rPr>
        <w:t>»</w:t>
      </w:r>
    </w:p>
    <w:p w:rsidR="00654B4E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65" w:name="_Toc366623471"/>
      <w:bookmarkStart w:id="66" w:name="_Toc366637558"/>
      <w:r w:rsidRPr="00D76BAE">
        <w:rPr>
          <w:rtl/>
        </w:rPr>
        <w:t>عهدنامه</w:t>
      </w:r>
      <w:r w:rsidR="00654B4E" w:rsidRPr="00D76BAE">
        <w:rPr>
          <w:rFonts w:hint="cs"/>
          <w:rtl/>
        </w:rPr>
        <w:t xml:space="preserve"> رَسُولُ اللَّهِ</w:t>
      </w:r>
      <w:r w:rsidR="00654B4E" w:rsidRPr="00D76BAE">
        <w:rPr>
          <w:rFonts w:hint="cs"/>
          <w:vertAlign w:val="subscript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654B4E" w:rsidRPr="00D76BAE">
        <w:rPr>
          <w:rFonts w:hint="cs"/>
          <w:rtl/>
        </w:rPr>
        <w:t xml:space="preserve"> به عَتَّابِ بْنِ </w:t>
      </w:r>
      <w:bookmarkEnd w:id="65"/>
      <w:bookmarkEnd w:id="66"/>
      <w:r w:rsidRPr="00D76BAE">
        <w:rPr>
          <w:rtl/>
        </w:rPr>
        <w:t>أَسِ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دٍ</w:t>
      </w:r>
    </w:p>
    <w:p w:rsidR="00D03360" w:rsidRPr="00456076" w:rsidRDefault="00654B4E" w:rsidP="00456076">
      <w:pPr>
        <w:rPr>
          <w:rtl/>
        </w:rPr>
      </w:pPr>
      <w:r w:rsidRPr="00456076">
        <w:rPr>
          <w:rFonts w:hint="cs"/>
          <w:rtl/>
        </w:rPr>
        <w:t xml:space="preserve">چهارم از </w:t>
      </w:r>
      <w:r w:rsidR="009D79F3" w:rsidRPr="00456076">
        <w:rPr>
          <w:rtl/>
        </w:rPr>
        <w:t>ادله</w:t>
      </w:r>
      <w:r w:rsidRPr="00456076">
        <w:rPr>
          <w:rFonts w:hint="cs"/>
          <w:rtl/>
        </w:rPr>
        <w:t xml:space="preserve"> خاص، </w:t>
      </w:r>
      <w:r w:rsidR="009D79F3" w:rsidRPr="00456076">
        <w:rPr>
          <w:rtl/>
        </w:rPr>
        <w:t>عهدنامه</w:t>
      </w:r>
      <w:r w:rsidRPr="00456076">
        <w:rPr>
          <w:rFonts w:hint="cs"/>
          <w:rtl/>
        </w:rPr>
        <w:t xml:space="preserve"> رَسُولُ اللَّهِ</w:t>
      </w:r>
      <w:r w:rsidRPr="00456076">
        <w:rPr>
          <w:rFonts w:hint="cs"/>
          <w:vertAlign w:val="subscript"/>
          <w:rtl/>
        </w:rPr>
        <w:t xml:space="preserve"> </w:t>
      </w:r>
      <w:r w:rsidR="009D79F3" w:rsidRPr="00456076">
        <w:rPr>
          <w:vertAlign w:val="subscript"/>
          <w:rtl/>
        </w:rPr>
        <w:t>صل</w:t>
      </w:r>
      <w:r w:rsidR="009D79F3" w:rsidRPr="00456076">
        <w:rPr>
          <w:rFonts w:hint="cs"/>
          <w:vertAlign w:val="subscript"/>
          <w:rtl/>
        </w:rPr>
        <w:t>ی‌</w:t>
      </w:r>
      <w:r w:rsidR="009D79F3" w:rsidRPr="00456076">
        <w:rPr>
          <w:rFonts w:hint="eastAsia"/>
          <w:vertAlign w:val="subscript"/>
          <w:rtl/>
        </w:rPr>
        <w:t>الله‌عل</w:t>
      </w:r>
      <w:r w:rsidR="009D79F3" w:rsidRPr="00456076">
        <w:rPr>
          <w:rFonts w:hint="cs"/>
          <w:vertAlign w:val="subscript"/>
          <w:rtl/>
        </w:rPr>
        <w:t>ی</w:t>
      </w:r>
      <w:r w:rsidR="009D79F3" w:rsidRPr="00456076">
        <w:rPr>
          <w:rFonts w:hint="eastAsia"/>
          <w:vertAlign w:val="subscript"/>
          <w:rtl/>
        </w:rPr>
        <w:t>ه‌واله‌وسلم</w:t>
      </w:r>
      <w:r w:rsidRPr="00456076">
        <w:rPr>
          <w:rFonts w:hint="cs"/>
          <w:rtl/>
        </w:rPr>
        <w:t xml:space="preserve"> به عَتَّابِ بْنِ </w:t>
      </w:r>
      <w:r w:rsidR="009D79F3" w:rsidRPr="00456076">
        <w:rPr>
          <w:rtl/>
        </w:rPr>
        <w:t>أَسِ</w:t>
      </w:r>
      <w:r w:rsidR="009D79F3" w:rsidRPr="00456076">
        <w:rPr>
          <w:rFonts w:hint="cs"/>
          <w:rtl/>
        </w:rPr>
        <w:t>ی</w:t>
      </w:r>
      <w:r w:rsidR="009D79F3" w:rsidRPr="00456076">
        <w:rPr>
          <w:rFonts w:hint="eastAsia"/>
          <w:rtl/>
        </w:rPr>
        <w:t>دٍ</w:t>
      </w:r>
      <w:r w:rsidRPr="00456076">
        <w:rPr>
          <w:rFonts w:hint="cs"/>
          <w:rtl/>
        </w:rPr>
        <w:t xml:space="preserve"> </w:t>
      </w:r>
      <w:r w:rsidR="004E3BA3" w:rsidRPr="00456076">
        <w:rPr>
          <w:rFonts w:hint="cs"/>
          <w:rtl/>
        </w:rPr>
        <w:t xml:space="preserve">است </w:t>
      </w:r>
      <w:r w:rsidR="00D03360" w:rsidRPr="00456076">
        <w:rPr>
          <w:rFonts w:hint="cs"/>
          <w:rtl/>
        </w:rPr>
        <w:t xml:space="preserve">زمانی </w:t>
      </w:r>
      <w:r w:rsidR="004E3BA3" w:rsidRPr="00456076">
        <w:rPr>
          <w:rFonts w:hint="cs"/>
          <w:rtl/>
        </w:rPr>
        <w:t xml:space="preserve">که </w:t>
      </w:r>
      <w:r w:rsidR="00D03360" w:rsidRPr="00456076">
        <w:rPr>
          <w:rFonts w:hint="cs"/>
          <w:rtl/>
        </w:rPr>
        <w:t>او را والی مکه قرار داد</w:t>
      </w:r>
      <w:r w:rsidR="001C3D86" w:rsidRPr="00456076">
        <w:rPr>
          <w:rtl/>
        </w:rPr>
        <w:t xml:space="preserve">؛ </w:t>
      </w:r>
      <w:r w:rsidR="001C3D86" w:rsidRPr="00456076">
        <w:rPr>
          <w:b/>
          <w:bCs/>
          <w:rtl/>
        </w:rPr>
        <w:t>«</w:t>
      </w:r>
      <w:r w:rsidR="00D03360" w:rsidRPr="00456076">
        <w:rPr>
          <w:rFonts w:hint="cs"/>
          <w:b/>
          <w:bCs/>
          <w:rtl/>
          <w:lang w:bidi="fa-IR"/>
        </w:rPr>
        <w:t>وَ كَتَبَ رَسُولُ اللَّهِ ص لِعَتَّابِ بْنِ أَسِيدٍ عَهْداً</w:t>
      </w:r>
      <w:r w:rsidR="00D03360" w:rsidRPr="00456076">
        <w:rPr>
          <w:rFonts w:hint="cs"/>
          <w:b/>
          <w:bCs/>
          <w:rtl/>
        </w:rPr>
        <w:t xml:space="preserve"> علی مکه، </w:t>
      </w:r>
      <w:r w:rsidR="00D03360" w:rsidRPr="00456076">
        <w:rPr>
          <w:rFonts w:hint="cs"/>
          <w:b/>
          <w:bCs/>
          <w:rtl/>
          <w:lang w:bidi="fa-IR"/>
        </w:rPr>
        <w:t>[قَدْ] فَوَّضَ إِلَيْهِ تَنْبِيهَ‏ غَافِلِكِمْ‏، وَ تَعْلِيمَ‏ جَاهِلِكُمْ‏، وَ تَقْوِيمَ أَوَدِ  مُضْطَرِبِكُمْ، وَ تَأْدِيبَ مَنْ زَالَ عَنْ أَدَبِ اللَّهِ مِنْكُمْ.</w:t>
      </w:r>
      <w:r w:rsidR="00D03360" w:rsidRPr="00456076">
        <w:rPr>
          <w:rFonts w:hint="cs"/>
          <w:b/>
          <w:bCs/>
          <w:rtl/>
        </w:rPr>
        <w:t xml:space="preserve">» </w:t>
      </w:r>
    </w:p>
    <w:p w:rsidR="00D03360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67" w:name="_Toc366623472"/>
      <w:bookmarkStart w:id="68" w:name="_Toc366637559"/>
      <w:r w:rsidRPr="00D76BAE">
        <w:rPr>
          <w:rtl/>
        </w:rPr>
        <w:lastRenderedPageBreak/>
        <w:t>توص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ه</w:t>
      </w:r>
      <w:r w:rsidR="00D03360" w:rsidRPr="00D76BAE">
        <w:rPr>
          <w:rFonts w:hint="cs"/>
          <w:rtl/>
        </w:rPr>
        <w:t xml:space="preserve"> </w:t>
      </w:r>
      <w:r w:rsidR="00F23A39">
        <w:rPr>
          <w:rtl/>
        </w:rPr>
        <w:t>پیامبر اکرم</w:t>
      </w:r>
      <w:r w:rsidR="00D03360" w:rsidRPr="00D76BAE">
        <w:rPr>
          <w:rFonts w:hint="cs"/>
          <w:rtl/>
        </w:rPr>
        <w:t xml:space="preserve"> </w:t>
      </w:r>
      <w:r w:rsidRPr="00D76BAE">
        <w:rPr>
          <w:vertAlign w:val="subscript"/>
          <w:rtl/>
        </w:rPr>
        <w:t>صل</w:t>
      </w:r>
      <w:r w:rsidRPr="00D76BAE">
        <w:rPr>
          <w:rFonts w:hint="cs"/>
          <w:vertAlign w:val="subscript"/>
          <w:rtl/>
        </w:rPr>
        <w:t>ی‌</w:t>
      </w:r>
      <w:r w:rsidRPr="00D76BAE">
        <w:rPr>
          <w:rFonts w:hint="eastAsia"/>
          <w:vertAlign w:val="subscript"/>
          <w:rtl/>
        </w:rPr>
        <w:t>الله‌عل</w:t>
      </w:r>
      <w:r w:rsidRPr="00D76BAE">
        <w:rPr>
          <w:rFonts w:hint="cs"/>
          <w:vertAlign w:val="subscript"/>
          <w:rtl/>
        </w:rPr>
        <w:t>ی</w:t>
      </w:r>
      <w:r w:rsidRPr="00D76BAE">
        <w:rPr>
          <w:rFonts w:hint="eastAsia"/>
          <w:vertAlign w:val="subscript"/>
          <w:rtl/>
        </w:rPr>
        <w:t>ه‌واله‌وسلم</w:t>
      </w:r>
      <w:r w:rsidR="00D03360" w:rsidRPr="00D76BAE">
        <w:rPr>
          <w:rFonts w:hint="cs"/>
          <w:rtl/>
        </w:rPr>
        <w:t xml:space="preserve"> به </w:t>
      </w:r>
      <w:bookmarkEnd w:id="67"/>
      <w:bookmarkEnd w:id="68"/>
      <w:r w:rsidRPr="00D76BAE">
        <w:rPr>
          <w:rtl/>
        </w:rPr>
        <w:t>ابوعب</w:t>
      </w:r>
      <w:r w:rsidRPr="00D76BAE">
        <w:rPr>
          <w:rFonts w:hint="cs"/>
          <w:rtl/>
        </w:rPr>
        <w:t>ی</w:t>
      </w:r>
      <w:r w:rsidRPr="00D76BAE">
        <w:rPr>
          <w:rFonts w:hint="eastAsia"/>
          <w:rtl/>
        </w:rPr>
        <w:t>ده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پنجم وصیت پیامبر ابوعبید جراح است که نگفتیم ولی به حال در همین </w:t>
      </w:r>
      <w:r w:rsidR="00AD7648">
        <w:rPr>
          <w:rFonts w:hint="cs"/>
          <w:rtl/>
        </w:rPr>
        <w:t>ولایت‌فقیه</w:t>
      </w:r>
      <w:r w:rsidRPr="00D76BAE">
        <w:rPr>
          <w:rFonts w:hint="cs"/>
          <w:rtl/>
        </w:rPr>
        <w:t xml:space="preserve"> از تراتیب الاداریه نق</w:t>
      </w:r>
      <w:r w:rsidR="00D03360" w:rsidRPr="00D76BAE">
        <w:rPr>
          <w:rFonts w:hint="cs"/>
          <w:rtl/>
        </w:rPr>
        <w:t>ل</w:t>
      </w:r>
      <w:r w:rsidRPr="00D76BAE">
        <w:rPr>
          <w:rFonts w:hint="cs"/>
          <w:rtl/>
        </w:rPr>
        <w:t xml:space="preserve"> شده است</w:t>
      </w:r>
      <w:r w:rsidR="001C3D86" w:rsidRPr="00D76BAE">
        <w:rPr>
          <w:rtl/>
        </w:rPr>
        <w:t>. آن</w:t>
      </w:r>
      <w:r w:rsidRPr="00D76BAE">
        <w:rPr>
          <w:rFonts w:hint="cs"/>
          <w:rtl/>
        </w:rPr>
        <w:t xml:space="preserve"> جلد دوم </w:t>
      </w:r>
      <w:r w:rsidR="00AD7648">
        <w:rPr>
          <w:rFonts w:hint="cs"/>
          <w:rtl/>
        </w:rPr>
        <w:t>ولایت‌فقیه</w:t>
      </w:r>
      <w:r w:rsidRPr="00D76BAE">
        <w:rPr>
          <w:rFonts w:hint="cs"/>
          <w:rtl/>
        </w:rPr>
        <w:t xml:space="preserve"> ص 139 این را آورده است و از کتاب تراتیب الاداریه جلد یک صفحه 42.</w:t>
      </w:r>
    </w:p>
    <w:p w:rsidR="00D03360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69" w:name="_Toc366623473"/>
      <w:bookmarkStart w:id="70" w:name="_Toc366637560"/>
      <w:r w:rsidRPr="00D76BAE">
        <w:rPr>
          <w:rtl/>
        </w:rPr>
        <w:t>عهدنامه</w:t>
      </w:r>
      <w:r w:rsidR="00D03360" w:rsidRPr="00D76BAE">
        <w:rPr>
          <w:rFonts w:hint="cs"/>
          <w:rtl/>
        </w:rPr>
        <w:t xml:space="preserve"> مالک اشتر</w:t>
      </w:r>
      <w:bookmarkEnd w:id="69"/>
      <w:bookmarkEnd w:id="70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ششم وصیت امام علی به مالک اشتر و عهد مالک اشتر که </w:t>
      </w:r>
      <w:r w:rsidR="009D1862">
        <w:rPr>
          <w:rFonts w:hint="cs"/>
          <w:rtl/>
        </w:rPr>
        <w:t>قبلاً</w:t>
      </w:r>
      <w:r w:rsidRPr="00D76BAE">
        <w:rPr>
          <w:rFonts w:hint="cs"/>
          <w:rtl/>
        </w:rPr>
        <w:t xml:space="preserve"> بحث شده است.</w:t>
      </w:r>
    </w:p>
    <w:p w:rsidR="00D03360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71" w:name="_Toc366623474"/>
      <w:bookmarkStart w:id="72" w:name="_Toc366637561"/>
      <w:bookmarkEnd w:id="71"/>
      <w:r w:rsidRPr="00D76BAE">
        <w:rPr>
          <w:rtl/>
        </w:rPr>
        <w:t>خطبه</w:t>
      </w:r>
      <w:r w:rsidR="00A84D00" w:rsidRPr="00D76BAE">
        <w:rPr>
          <w:rFonts w:hint="cs"/>
          <w:rtl/>
        </w:rPr>
        <w:t xml:space="preserve"> 34 </w:t>
      </w:r>
      <w:bookmarkEnd w:id="72"/>
      <w:r w:rsidRPr="00D76BAE">
        <w:rPr>
          <w:rtl/>
        </w:rPr>
        <w:t>نهج‌البلاغه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هفتم خطبه سی و چهار </w:t>
      </w:r>
      <w:r w:rsidR="009D79F3" w:rsidRPr="00D76BAE">
        <w:rPr>
          <w:rtl/>
        </w:rPr>
        <w:t>نهج‌البلاغه</w:t>
      </w:r>
      <w:r w:rsidR="00B258C6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امام علی در حق مردم بر حکومت علی حقکم علیه که بحث شده است</w:t>
      </w:r>
      <w:r w:rsidR="001C3D86" w:rsidRPr="00D76BAE">
        <w:rPr>
          <w:rtl/>
        </w:rPr>
        <w:t>؛ که</w:t>
      </w:r>
      <w:r w:rsidR="00B258C6" w:rsidRPr="00D76BAE">
        <w:rPr>
          <w:rFonts w:hint="cs"/>
          <w:rtl/>
          <w:lang w:bidi="fa-IR"/>
        </w:rPr>
        <w:t xml:space="preserve"> در آن حضرت </w:t>
      </w:r>
      <w:r w:rsidR="009D79F3" w:rsidRPr="00D76BAE">
        <w:rPr>
          <w:rtl/>
          <w:lang w:bidi="fa-IR"/>
        </w:rPr>
        <w:t>م</w:t>
      </w:r>
      <w:r w:rsidR="009D79F3" w:rsidRPr="00D76BAE">
        <w:rPr>
          <w:rFonts w:hint="cs"/>
          <w:rtl/>
          <w:lang w:bidi="fa-IR"/>
        </w:rPr>
        <w:t>ی‌</w:t>
      </w:r>
      <w:r w:rsidR="009D79F3" w:rsidRPr="00D76BAE">
        <w:rPr>
          <w:rFonts w:hint="eastAsia"/>
          <w:rtl/>
          <w:lang w:bidi="fa-IR"/>
        </w:rPr>
        <w:t>فرما</w:t>
      </w:r>
      <w:r w:rsidR="009D79F3" w:rsidRPr="00D76BAE">
        <w:rPr>
          <w:rFonts w:hint="cs"/>
          <w:rtl/>
          <w:lang w:bidi="fa-IR"/>
        </w:rPr>
        <w:t>ی</w:t>
      </w:r>
      <w:r w:rsidR="009D79F3" w:rsidRPr="00D76BAE">
        <w:rPr>
          <w:rFonts w:hint="eastAsia"/>
          <w:rtl/>
          <w:lang w:bidi="fa-IR"/>
        </w:rPr>
        <w:t>ند</w:t>
      </w:r>
      <w:r w:rsidR="00B258C6" w:rsidRPr="00D76BAE">
        <w:rPr>
          <w:rFonts w:hint="cs"/>
          <w:rtl/>
          <w:lang w:bidi="fa-IR"/>
        </w:rPr>
        <w:t xml:space="preserve">: </w:t>
      </w:r>
      <w:r w:rsidR="001C3D86" w:rsidRPr="00456076">
        <w:rPr>
          <w:b/>
          <w:bCs/>
          <w:rtl/>
          <w:lang w:bidi="fa-IR"/>
        </w:rPr>
        <w:t>«</w:t>
      </w:r>
      <w:r w:rsidR="009C374B" w:rsidRPr="00456076">
        <w:rPr>
          <w:rFonts w:hint="cs"/>
          <w:b/>
          <w:bCs/>
          <w:rtl/>
          <w:lang w:bidi="fa-IR"/>
        </w:rPr>
        <w:t xml:space="preserve">حَقُّكُمْ </w:t>
      </w:r>
      <w:r w:rsidR="00B258C6" w:rsidRPr="00456076">
        <w:rPr>
          <w:rFonts w:hint="cs"/>
          <w:b/>
          <w:bCs/>
          <w:rtl/>
          <w:lang w:bidi="fa-IR"/>
        </w:rPr>
        <w:t>عَلَيَ‏ فَالنَّصِيحَةُ لَكُمْ وَ تَوْفِيرُ فَيْئِكُمْ عَلَيْكُمْ وَ تَعْلِيمُكُمْ كَيْلَا تَجْهَلُوا وَ تَأْدِيبُكُمْ كَيْمَا تَعْلَمُوا»</w:t>
      </w:r>
    </w:p>
    <w:p w:rsidR="00D03360" w:rsidRPr="00D76BAE" w:rsidRDefault="009D79F3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73" w:name="_Toc366623475"/>
      <w:bookmarkStart w:id="74" w:name="_Toc366637562"/>
      <w:r w:rsidRPr="00D76BAE">
        <w:rPr>
          <w:rtl/>
        </w:rPr>
        <w:t>نامه</w:t>
      </w:r>
      <w:r w:rsidR="00D03360" w:rsidRPr="00D76BAE">
        <w:rPr>
          <w:rFonts w:hint="cs"/>
          <w:rtl/>
        </w:rPr>
        <w:t xml:space="preserve"> 67 </w:t>
      </w:r>
      <w:bookmarkEnd w:id="73"/>
      <w:bookmarkEnd w:id="74"/>
      <w:r w:rsidRPr="00D76BAE">
        <w:rPr>
          <w:rtl/>
        </w:rPr>
        <w:t>نهج‌البلاغه</w:t>
      </w:r>
    </w:p>
    <w:p w:rsidR="004E3BA3" w:rsidRPr="00456076" w:rsidRDefault="004E3BA3" w:rsidP="009953DF">
      <w:pPr>
        <w:rPr>
          <w:b/>
          <w:bCs/>
          <w:rtl/>
        </w:rPr>
      </w:pPr>
      <w:r w:rsidRPr="00D76BAE">
        <w:rPr>
          <w:rFonts w:hint="cs"/>
          <w:rtl/>
        </w:rPr>
        <w:t xml:space="preserve">هشتم نامه </w:t>
      </w:r>
      <w:r w:rsidR="009953DF">
        <w:rPr>
          <w:rFonts w:hint="cs"/>
          <w:rtl/>
        </w:rPr>
        <w:t>امیرالمؤمنین</w:t>
      </w:r>
      <w:r w:rsidRPr="00D76BAE">
        <w:rPr>
          <w:rFonts w:hint="cs"/>
          <w:rtl/>
        </w:rPr>
        <w:t xml:space="preserve"> به </w:t>
      </w:r>
      <w:r w:rsidR="009953DF">
        <w:rPr>
          <w:rFonts w:hint="cs"/>
          <w:rtl/>
        </w:rPr>
        <w:t>قث</w:t>
      </w:r>
      <w:r w:rsidRPr="00D76BAE">
        <w:rPr>
          <w:rFonts w:hint="cs"/>
          <w:rtl/>
        </w:rPr>
        <w:t xml:space="preserve">م ابن عباس است که نامه 67 </w:t>
      </w:r>
      <w:r w:rsidR="009953DF">
        <w:rPr>
          <w:rFonts w:hint="cs"/>
          <w:rtl/>
        </w:rPr>
        <w:t>نهج‌البلاغه</w:t>
      </w:r>
      <w:r w:rsidRPr="00D76BAE">
        <w:rPr>
          <w:rFonts w:hint="cs"/>
          <w:rtl/>
        </w:rPr>
        <w:t xml:space="preserve"> است.</w:t>
      </w:r>
      <w:r w:rsidR="0008151E" w:rsidRPr="00D76BAE">
        <w:rPr>
          <w:rFonts w:hint="cs"/>
          <w:rtl/>
        </w:rPr>
        <w:t xml:space="preserve"> </w:t>
      </w:r>
      <w:r w:rsidR="0008151E" w:rsidRPr="00456076">
        <w:rPr>
          <w:rFonts w:hint="cs"/>
          <w:b/>
          <w:bCs/>
          <w:rtl/>
        </w:rPr>
        <w:t>«وَ اجْلِسْ لَهُمُ الْعَصْرَيْنِ فَأَفْتِ الْمُسْتَفْتِيَ وَ عَلِّمِ الْجَاهِلَ وَ ذَاكِرِ الْعَالِمَ»</w:t>
      </w:r>
    </w:p>
    <w:p w:rsidR="0008151E" w:rsidRPr="00D76BAE" w:rsidRDefault="00CF555C" w:rsidP="00456076">
      <w:pPr>
        <w:pStyle w:val="Heading3"/>
        <w:numPr>
          <w:ilvl w:val="0"/>
          <w:numId w:val="21"/>
        </w:numPr>
        <w:bidi/>
        <w:rPr>
          <w:rtl/>
        </w:rPr>
      </w:pPr>
      <w:bookmarkStart w:id="75" w:name="_Toc366623476"/>
      <w:bookmarkStart w:id="76" w:name="_Toc366637563"/>
      <w:r w:rsidRPr="00D76BAE">
        <w:rPr>
          <w:rFonts w:hint="cs"/>
          <w:rtl/>
        </w:rPr>
        <w:t>روایت «مُحَمَّدُ</w:t>
      </w:r>
      <w:r w:rsidRPr="00D76BAE">
        <w:rPr>
          <w:rtl/>
        </w:rPr>
        <w:t xml:space="preserve"> </w:t>
      </w:r>
      <w:r w:rsidRPr="00D76BAE">
        <w:rPr>
          <w:rFonts w:hint="cs"/>
          <w:rtl/>
        </w:rPr>
        <w:t>بْنُ</w:t>
      </w:r>
      <w:r w:rsidRPr="00D76BAE">
        <w:rPr>
          <w:rtl/>
        </w:rPr>
        <w:t xml:space="preserve"> </w:t>
      </w:r>
      <w:r w:rsidRPr="00D76BAE">
        <w:rPr>
          <w:rFonts w:hint="cs"/>
          <w:rtl/>
        </w:rPr>
        <w:t>إِبْرَاهِيمَ</w:t>
      </w:r>
      <w:r w:rsidRPr="00D76BAE">
        <w:rPr>
          <w:rtl/>
        </w:rPr>
        <w:t xml:space="preserve"> </w:t>
      </w:r>
      <w:r w:rsidRPr="00D76BAE">
        <w:rPr>
          <w:rFonts w:hint="cs"/>
          <w:rtl/>
        </w:rPr>
        <w:t>بْنِ</w:t>
      </w:r>
      <w:r w:rsidRPr="00D76BAE">
        <w:rPr>
          <w:rtl/>
        </w:rPr>
        <w:t xml:space="preserve"> </w:t>
      </w:r>
      <w:r w:rsidRPr="00D76BAE">
        <w:rPr>
          <w:rFonts w:hint="cs"/>
          <w:rtl/>
        </w:rPr>
        <w:t>جَعْفَرٍ</w:t>
      </w:r>
      <w:r w:rsidRPr="00D76BAE">
        <w:rPr>
          <w:rtl/>
        </w:rPr>
        <w:t xml:space="preserve"> </w:t>
      </w:r>
      <w:r w:rsidRPr="00D76BAE">
        <w:rPr>
          <w:rFonts w:hint="cs"/>
          <w:rtl/>
        </w:rPr>
        <w:t>النُّعْمَانِيُّ»</w:t>
      </w:r>
      <w:bookmarkEnd w:id="75"/>
      <w:bookmarkEnd w:id="76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نهم فرمایش </w:t>
      </w:r>
      <w:r w:rsidR="009953DF">
        <w:rPr>
          <w:rFonts w:hint="cs"/>
          <w:rtl/>
        </w:rPr>
        <w:t>امیرالمؤمنین</w:t>
      </w:r>
      <w:r w:rsidRPr="00D76BAE">
        <w:rPr>
          <w:rFonts w:hint="cs"/>
          <w:rtl/>
        </w:rPr>
        <w:t xml:space="preserve"> در بحار است و در حقیقت </w:t>
      </w:r>
      <w:r w:rsidRPr="00813518">
        <w:rPr>
          <w:rFonts w:hint="cs"/>
          <w:rtl/>
        </w:rPr>
        <w:t xml:space="preserve">پنج </w:t>
      </w:r>
      <w:r w:rsidR="00CF555C" w:rsidRPr="00813518">
        <w:rPr>
          <w:rFonts w:hint="cs"/>
          <w:rtl/>
        </w:rPr>
        <w:t>توصیه</w:t>
      </w:r>
      <w:r w:rsidRPr="00813518">
        <w:rPr>
          <w:rFonts w:hint="cs"/>
          <w:rtl/>
        </w:rPr>
        <w:t xml:space="preserve"> از این وصایا به پیامبر</w:t>
      </w:r>
      <w:r w:rsidR="00CF555C" w:rsidRPr="00813518">
        <w:rPr>
          <w:rFonts w:hint="cs"/>
          <w:rtl/>
        </w:rPr>
        <w:t xml:space="preserve"> صلی الله علیه و آله</w:t>
      </w:r>
      <w:r w:rsidRPr="00813518">
        <w:rPr>
          <w:rFonts w:hint="cs"/>
          <w:rtl/>
        </w:rPr>
        <w:t xml:space="preserve"> مربوط بود و از ششمی مربوط به </w:t>
      </w:r>
      <w:r w:rsidR="009953DF">
        <w:rPr>
          <w:rFonts w:hint="cs"/>
          <w:rtl/>
        </w:rPr>
        <w:t>امیرالمؤمنین</w:t>
      </w:r>
      <w:r w:rsidRPr="00813518">
        <w:rPr>
          <w:rFonts w:hint="cs"/>
          <w:rtl/>
        </w:rPr>
        <w:t xml:space="preserve"> </w:t>
      </w:r>
      <w:r w:rsidR="00CF555C" w:rsidRPr="00813518">
        <w:rPr>
          <w:rFonts w:hint="cs"/>
          <w:rtl/>
        </w:rPr>
        <w:t xml:space="preserve">علیه السلام </w:t>
      </w:r>
      <w:r w:rsidRPr="00813518">
        <w:rPr>
          <w:rFonts w:hint="cs"/>
          <w:rtl/>
        </w:rPr>
        <w:t>است.</w:t>
      </w:r>
      <w:r w:rsidR="00CF555C" w:rsidRPr="00813518">
        <w:rPr>
          <w:rFonts w:hint="cs"/>
          <w:rtl/>
        </w:rPr>
        <w:t xml:space="preserve"> با این مضمون </w:t>
      </w:r>
      <w:r w:rsidR="001C3D86" w:rsidRPr="00813518">
        <w:rPr>
          <w:rtl/>
        </w:rPr>
        <w:t xml:space="preserve">که </w:t>
      </w:r>
      <w:r w:rsidR="001C3D86" w:rsidRPr="00813518">
        <w:rPr>
          <w:b/>
          <w:bCs/>
          <w:rtl/>
        </w:rPr>
        <w:t>«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فِي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هَذَا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أَوْضَحُ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دَلِيلٍ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عَلَى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أَنَّهُ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لَا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بُدَّ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لِلْأُمَّةِ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مِنْ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إِمَامٍ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يَقُولُ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بِأَمْرِهِمْ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فَيَأْمُرُهُمْ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يَنْهَاهُمْ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يُقِيمُ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فِيهِمُ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الْحُدُودَ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يُجَاهِدُ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الْعَدُوَّ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يَقْسِمُ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الْغَنَائِمَ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يَفْرِضُ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الْفَرَائِضَ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يُعَرِّفُهُمْ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أَبْوَابَ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مَا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فِيهِ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صَلَاحُهُمْ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وَ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يُحَذِّرُهُمْ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مَا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فِيهِ</w:t>
      </w:r>
      <w:r w:rsidR="00CF555C" w:rsidRPr="00813518">
        <w:rPr>
          <w:b/>
          <w:bCs/>
          <w:rtl/>
        </w:rPr>
        <w:t xml:space="preserve"> </w:t>
      </w:r>
      <w:r w:rsidR="00CF555C" w:rsidRPr="00813518">
        <w:rPr>
          <w:rFonts w:hint="cs"/>
          <w:b/>
          <w:bCs/>
          <w:rtl/>
        </w:rPr>
        <w:t>مَضَارُّهُمْ».</w:t>
      </w:r>
    </w:p>
    <w:p w:rsidR="0008151E" w:rsidRPr="00D76BAE" w:rsidRDefault="00BE7C17" w:rsidP="00BE7C17">
      <w:pPr>
        <w:pStyle w:val="Heading3"/>
        <w:bidi/>
        <w:ind w:left="720"/>
        <w:rPr>
          <w:rtl/>
        </w:rPr>
      </w:pPr>
      <w:bookmarkStart w:id="77" w:name="_Toc366623477"/>
      <w:bookmarkStart w:id="78" w:name="_Toc366637564"/>
      <w:r>
        <w:rPr>
          <w:rFonts w:hint="cs"/>
          <w:rtl/>
        </w:rPr>
        <w:t xml:space="preserve">10. </w:t>
      </w:r>
      <w:r w:rsidR="0008151E" w:rsidRPr="00D76BAE">
        <w:rPr>
          <w:rFonts w:hint="cs"/>
          <w:rtl/>
        </w:rPr>
        <w:t xml:space="preserve">روایتی از </w:t>
      </w:r>
      <w:r w:rsidR="009D79F3" w:rsidRPr="00D76BAE">
        <w:rPr>
          <w:rtl/>
        </w:rPr>
        <w:t>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ره</w:t>
      </w:r>
      <w:r w:rsidR="0008151E" w:rsidRPr="00D76BAE">
        <w:rPr>
          <w:rFonts w:hint="cs"/>
          <w:rtl/>
        </w:rPr>
        <w:t xml:space="preserve"> </w:t>
      </w:r>
      <w:r w:rsidR="009953DF">
        <w:rPr>
          <w:rtl/>
        </w:rPr>
        <w:t>امیرالمؤمنین</w:t>
      </w:r>
      <w:r w:rsidR="001C3D86" w:rsidRPr="00D76BAE">
        <w:rPr>
          <w:rtl/>
        </w:rPr>
        <w:t xml:space="preserve"> (</w:t>
      </w:r>
      <w:r w:rsidR="0008151E" w:rsidRPr="00D76BAE">
        <w:rPr>
          <w:rFonts w:hint="cs"/>
          <w:sz w:val="20"/>
          <w:szCs w:val="20"/>
          <w:rtl/>
        </w:rPr>
        <w:t>علیه السلام)</w:t>
      </w:r>
      <w:bookmarkEnd w:id="77"/>
      <w:bookmarkEnd w:id="78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دهم باز نقل سیره </w:t>
      </w:r>
      <w:r w:rsidR="009953DF">
        <w:rPr>
          <w:rFonts w:hint="cs"/>
          <w:rtl/>
        </w:rPr>
        <w:t>امیرالمؤمنین</w:t>
      </w:r>
      <w:r w:rsidRPr="00D76BAE">
        <w:rPr>
          <w:rFonts w:hint="cs"/>
          <w:rtl/>
        </w:rPr>
        <w:t xml:space="preserve"> است که عدة الداعی آمده بود </w:t>
      </w:r>
      <w:r w:rsidR="0008151E" w:rsidRPr="00813518">
        <w:rPr>
          <w:rFonts w:hint="cs"/>
          <w:b/>
          <w:bCs/>
          <w:rtl/>
        </w:rPr>
        <w:t>«</w:t>
      </w:r>
      <w:r w:rsidR="0008151E" w:rsidRPr="00813518">
        <w:rPr>
          <w:rFonts w:hint="cs"/>
          <w:b/>
          <w:bCs/>
          <w:rtl/>
          <w:lang w:bidi="fa-IR"/>
        </w:rPr>
        <w:t>يُرْوَى عَنْ سَيِّدِنَا أَمِيرِ الْمُؤْمِنِينَ علیه السلام‏ أَنَّهُ لَمَّا كَانَ‏ يَفْرُغُ‏ مِنَ‏ الْجِهَادِ يَتَفَرَّغُ‏ لِتَعْلِيمِ‏ النَّاسِ‏ وَ الْقَضَاءِ بَيْنَهُمْ فَإِذَا يَفْرُغُ مِنْ ذَلِكَ اشْتَغَلَ فِي حَائِطٍ  لَهُ يَعْمَلُ فِيهِ بِيَدِهِ وَ هُوَ مَعَ ذَلِكَ ذَاكِرٌ لِلَّهِ جَلَّ جَلَالُهُ.</w:t>
      </w:r>
      <w:r w:rsidR="0008151E" w:rsidRPr="00813518">
        <w:rPr>
          <w:rFonts w:hint="cs"/>
          <w:b/>
          <w:bCs/>
          <w:rtl/>
        </w:rPr>
        <w:t>»؛</w:t>
      </w:r>
      <w:r w:rsidRPr="00D76BAE">
        <w:rPr>
          <w:rFonts w:hint="cs"/>
          <w:rtl/>
        </w:rPr>
        <w:t xml:space="preserve"> حضرت وقتی از جهاد فارغ می‌شد برای تعلیم مردم و توجه به این مسائل مردم و ازجمله </w:t>
      </w:r>
      <w:r w:rsidRPr="00D76BAE">
        <w:rPr>
          <w:rFonts w:hint="cs"/>
          <w:rtl/>
        </w:rPr>
        <w:lastRenderedPageBreak/>
        <w:t>بعدهای تعلیمی و فرهنگی‌تربیتی وقت می‌گذاشت.</w:t>
      </w:r>
      <w:r w:rsidR="009D760A" w:rsidRPr="00D76BAE">
        <w:rPr>
          <w:rFonts w:hint="cs"/>
          <w:rtl/>
        </w:rPr>
        <w:t xml:space="preserve"> البته این سیره مفید رجحان است نه مفید لزوم مگر اینکه اینجا کسی با قراین بیرونی حمل بر وجوب کند.</w:t>
      </w:r>
    </w:p>
    <w:p w:rsidR="00CF555C" w:rsidRPr="00D76BAE" w:rsidRDefault="004F6C68" w:rsidP="004F6C68">
      <w:pPr>
        <w:pStyle w:val="Heading3"/>
        <w:bidi/>
        <w:ind w:left="720"/>
        <w:rPr>
          <w:rtl/>
        </w:rPr>
      </w:pPr>
      <w:r>
        <w:rPr>
          <w:rFonts w:hint="cs"/>
          <w:rtl/>
        </w:rPr>
        <w:t>11.</w:t>
      </w:r>
      <w:r w:rsidR="00BE7C17">
        <w:rPr>
          <w:rFonts w:hint="cs"/>
          <w:rtl/>
        </w:rPr>
        <w:t xml:space="preserve"> </w:t>
      </w:r>
      <w:bookmarkStart w:id="79" w:name="_Toc366623478"/>
      <w:bookmarkStart w:id="80" w:name="_Toc366637565"/>
      <w:r w:rsidR="00CF555C" w:rsidRPr="00D76BAE">
        <w:rPr>
          <w:rFonts w:hint="cs"/>
          <w:rtl/>
        </w:rPr>
        <w:t>روایتی از کتاب «غرر الحكم و درر الكلم»</w:t>
      </w:r>
      <w:bookmarkEnd w:id="79"/>
      <w:bookmarkEnd w:id="80"/>
    </w:p>
    <w:p w:rsidR="00CF555C" w:rsidRPr="00376963" w:rsidRDefault="004E3BA3" w:rsidP="00456076">
      <w:pPr>
        <w:pStyle w:val="NormalWeb"/>
        <w:bidi/>
        <w:rPr>
          <w:rFonts w:cs="2  Badr"/>
          <w:szCs w:val="28"/>
          <w:rtl/>
        </w:rPr>
      </w:pPr>
      <w:r w:rsidRPr="00376963">
        <w:rPr>
          <w:rFonts w:cs="2  Badr" w:hint="cs"/>
          <w:szCs w:val="28"/>
          <w:rtl/>
        </w:rPr>
        <w:t xml:space="preserve">یازدهم باز سخن </w:t>
      </w:r>
      <w:r w:rsidR="009953DF">
        <w:rPr>
          <w:rFonts w:cs="2  Badr" w:hint="cs"/>
          <w:szCs w:val="28"/>
          <w:rtl/>
        </w:rPr>
        <w:t>امیرالمؤمنین</w:t>
      </w:r>
      <w:r w:rsidRPr="00376963">
        <w:rPr>
          <w:rFonts w:cs="2  Badr" w:hint="cs"/>
          <w:szCs w:val="28"/>
          <w:rtl/>
        </w:rPr>
        <w:t xml:space="preserve"> </w:t>
      </w:r>
      <w:r w:rsidR="00CF555C" w:rsidRPr="00376963">
        <w:rPr>
          <w:rFonts w:cs="2  Badr" w:hint="cs"/>
          <w:szCs w:val="28"/>
          <w:rtl/>
        </w:rPr>
        <w:t xml:space="preserve">روایات موجود در کتاب غرر </w:t>
      </w:r>
      <w:r w:rsidR="009D79F3" w:rsidRPr="00376963">
        <w:rPr>
          <w:rFonts w:cs="2  Badr"/>
          <w:szCs w:val="28"/>
          <w:rtl/>
        </w:rPr>
        <w:t>الحکم</w:t>
      </w:r>
      <w:r w:rsidR="00CF555C" w:rsidRPr="00376963">
        <w:rPr>
          <w:rFonts w:cs="2  Badr" w:hint="cs"/>
          <w:szCs w:val="28"/>
          <w:rtl/>
        </w:rPr>
        <w:t xml:space="preserve"> و درر </w:t>
      </w:r>
      <w:r w:rsidR="009D79F3" w:rsidRPr="00376963">
        <w:rPr>
          <w:rFonts w:cs="2  Badr"/>
          <w:szCs w:val="28"/>
          <w:rtl/>
        </w:rPr>
        <w:t>الکلم</w:t>
      </w:r>
      <w:r w:rsidR="001C3D86" w:rsidRPr="00376963">
        <w:rPr>
          <w:rFonts w:cs="2  Badr"/>
          <w:szCs w:val="28"/>
          <w:rtl/>
        </w:rPr>
        <w:t>؛</w:t>
      </w:r>
      <w:r w:rsidR="00CF555C" w:rsidRPr="00376963">
        <w:rPr>
          <w:rFonts w:cs="2  Badr" w:hint="cs"/>
          <w:szCs w:val="28"/>
          <w:rtl/>
        </w:rPr>
        <w:t xml:space="preserve"> </w:t>
      </w:r>
      <w:r w:rsidR="001C3D86" w:rsidRPr="00376963">
        <w:rPr>
          <w:rFonts w:cs="2  Badr"/>
          <w:szCs w:val="28"/>
          <w:rtl/>
        </w:rPr>
        <w:t>ص 453</w:t>
      </w:r>
      <w:r w:rsidR="00CF555C" w:rsidRPr="00376963">
        <w:rPr>
          <w:rFonts w:cs="2  Badr" w:hint="cs"/>
          <w:szCs w:val="28"/>
          <w:rtl/>
        </w:rPr>
        <w:t xml:space="preserve"> است با این بیان که امام علی </w:t>
      </w:r>
      <w:r w:rsidR="009D79F3" w:rsidRPr="00376963">
        <w:rPr>
          <w:rFonts w:cs="2  Badr"/>
          <w:szCs w:val="28"/>
          <w:rtl/>
        </w:rPr>
        <w:t>عل</w:t>
      </w:r>
      <w:r w:rsidR="009D79F3" w:rsidRPr="00376963">
        <w:rPr>
          <w:rFonts w:cs="2  Badr" w:hint="cs"/>
          <w:szCs w:val="28"/>
          <w:rtl/>
        </w:rPr>
        <w:t>ی</w:t>
      </w:r>
      <w:r w:rsidR="009D79F3" w:rsidRPr="00376963">
        <w:rPr>
          <w:rFonts w:cs="2  Badr" w:hint="eastAsia"/>
          <w:szCs w:val="28"/>
          <w:rtl/>
        </w:rPr>
        <w:t>ه‌السلام</w:t>
      </w:r>
      <w:r w:rsidR="00CF555C" w:rsidRPr="00376963">
        <w:rPr>
          <w:rFonts w:cs="2  Badr" w:hint="cs"/>
          <w:szCs w:val="28"/>
          <w:rtl/>
        </w:rPr>
        <w:t xml:space="preserve">: </w:t>
      </w:r>
      <w:r w:rsidR="00CF555C" w:rsidRPr="00376963">
        <w:rPr>
          <w:rFonts w:cs="2  Badr" w:hint="cs"/>
          <w:b/>
          <w:bCs/>
          <w:szCs w:val="28"/>
          <w:rtl/>
        </w:rPr>
        <w:t xml:space="preserve">«عَلَى‏ الْإِمَامِ‏ أَنْ‏ يُعَلِّمَ‏ أَهْلَ‏ وَلَايَتِهِ‏ حُدُودَ الْإِسْلَامِ وَ الْإِيمَانِ.» </w:t>
      </w:r>
    </w:p>
    <w:p w:rsidR="004E3BA3" w:rsidRPr="00376963" w:rsidRDefault="004E3BA3" w:rsidP="00456076">
      <w:pPr>
        <w:rPr>
          <w:rtl/>
        </w:rPr>
      </w:pPr>
      <w:r w:rsidRPr="00376963">
        <w:rPr>
          <w:rFonts w:hint="cs"/>
          <w:rtl/>
        </w:rPr>
        <w:t>پس ملاحظه کردید که بیست عنوان عام ردیف شد و تا اینجا هم یازده از ادله خاصه که یکی دو معتبر بود و بقیه معتبر نبود ولی همه اینها موید می‌شود</w:t>
      </w:r>
      <w:r w:rsidR="001C3D86" w:rsidRPr="00376963">
        <w:rPr>
          <w:rtl/>
        </w:rPr>
        <w:t>. دو</w:t>
      </w:r>
      <w:r w:rsidRPr="00376963">
        <w:rPr>
          <w:rFonts w:hint="cs"/>
          <w:rtl/>
        </w:rPr>
        <w:t xml:space="preserve"> دلیل در بخش دوم اضافه می‌کنیم که هر دو سیره است.</w:t>
      </w:r>
    </w:p>
    <w:p w:rsidR="00C752B6" w:rsidRPr="00D76BAE" w:rsidRDefault="004F6C68" w:rsidP="004F6C68">
      <w:pPr>
        <w:pStyle w:val="Heading3"/>
        <w:bidi/>
        <w:ind w:left="720"/>
        <w:rPr>
          <w:rtl/>
        </w:rPr>
      </w:pPr>
      <w:bookmarkStart w:id="81" w:name="_Toc366623479"/>
      <w:bookmarkStart w:id="82" w:name="_Toc366637566"/>
      <w:r>
        <w:rPr>
          <w:rFonts w:hint="cs"/>
          <w:rtl/>
        </w:rPr>
        <w:t xml:space="preserve">12. </w:t>
      </w:r>
      <w:r w:rsidR="009D79F3" w:rsidRPr="00D76BAE">
        <w:rPr>
          <w:rtl/>
        </w:rPr>
        <w:t>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ره</w:t>
      </w:r>
      <w:r w:rsidR="00C752B6" w:rsidRPr="00D76BAE">
        <w:rPr>
          <w:rFonts w:hint="cs"/>
          <w:rtl/>
        </w:rPr>
        <w:t xml:space="preserve"> </w:t>
      </w:r>
      <w:r w:rsidR="009953DF">
        <w:rPr>
          <w:rtl/>
        </w:rPr>
        <w:t>امیرالمؤمنین</w:t>
      </w:r>
      <w:r w:rsidR="001C3D86" w:rsidRPr="00D76BAE">
        <w:rPr>
          <w:rtl/>
        </w:rPr>
        <w:t xml:space="preserve"> (</w:t>
      </w:r>
      <w:r w:rsidR="00C752B6" w:rsidRPr="00D76BAE">
        <w:rPr>
          <w:rFonts w:hint="cs"/>
          <w:sz w:val="20"/>
          <w:szCs w:val="20"/>
          <w:rtl/>
        </w:rPr>
        <w:t xml:space="preserve">علیه السلام) </w:t>
      </w:r>
      <w:r w:rsidR="00C752B6" w:rsidRPr="00D76BAE">
        <w:rPr>
          <w:rFonts w:hint="cs"/>
          <w:sz w:val="32"/>
          <w:rtl/>
        </w:rPr>
        <w:t>در بیان خطب</w:t>
      </w:r>
      <w:bookmarkEnd w:id="81"/>
      <w:bookmarkEnd w:id="82"/>
    </w:p>
    <w:p w:rsidR="004E3BA3" w:rsidRPr="00D76BAE" w:rsidRDefault="00C752B6" w:rsidP="00456076">
      <w:pPr>
        <w:rPr>
          <w:rtl/>
        </w:rPr>
      </w:pPr>
      <w:r w:rsidRPr="00D76BAE">
        <w:rPr>
          <w:rFonts w:hint="cs"/>
          <w:rtl/>
        </w:rPr>
        <w:t xml:space="preserve">سیره و روش </w:t>
      </w:r>
      <w:r w:rsidR="009953DF">
        <w:rPr>
          <w:rFonts w:hint="cs"/>
          <w:rtl/>
        </w:rPr>
        <w:t>امیرالمؤمنین</w:t>
      </w:r>
      <w:r w:rsidR="004E3BA3" w:rsidRPr="00D76BAE">
        <w:rPr>
          <w:rFonts w:hint="cs"/>
          <w:rtl/>
        </w:rPr>
        <w:t xml:space="preserve"> </w:t>
      </w:r>
      <w:r w:rsidR="006D195B">
        <w:rPr>
          <w:rFonts w:hint="cs"/>
          <w:rtl/>
        </w:rPr>
        <w:t>سلام‌الله‌علیه</w:t>
      </w:r>
      <w:r w:rsidRPr="00D76BAE">
        <w:rPr>
          <w:rFonts w:hint="cs"/>
          <w:rtl/>
        </w:rPr>
        <w:t xml:space="preserve"> </w:t>
      </w:r>
      <w:r w:rsidR="004E3BA3" w:rsidRPr="00D76BAE">
        <w:rPr>
          <w:rFonts w:hint="cs"/>
          <w:rtl/>
        </w:rPr>
        <w:t>در زم</w:t>
      </w:r>
      <w:r w:rsidR="009D760A" w:rsidRPr="00D76BAE">
        <w:rPr>
          <w:rFonts w:hint="cs"/>
          <w:rtl/>
        </w:rPr>
        <w:t xml:space="preserve">ان حکومتشان </w:t>
      </w:r>
      <w:r w:rsidRPr="00D76BAE">
        <w:rPr>
          <w:rFonts w:hint="cs"/>
          <w:rtl/>
        </w:rPr>
        <w:t xml:space="preserve">و </w:t>
      </w:r>
      <w:r w:rsidR="009D760A" w:rsidRPr="00D76BAE">
        <w:rPr>
          <w:rFonts w:hint="cs"/>
          <w:rtl/>
        </w:rPr>
        <w:t xml:space="preserve">در بیان </w:t>
      </w:r>
      <w:r w:rsidR="009D79F3" w:rsidRPr="00D76BAE">
        <w:rPr>
          <w:rtl/>
        </w:rPr>
        <w:t>خطبه‌ها</w:t>
      </w:r>
      <w:r w:rsidR="004E3BA3" w:rsidRPr="00D76BAE">
        <w:rPr>
          <w:rFonts w:hint="cs"/>
          <w:rtl/>
        </w:rPr>
        <w:t xml:space="preserve"> و فعالیت‌های تربیتی </w:t>
      </w:r>
      <w:r w:rsidRPr="00D76BAE">
        <w:rPr>
          <w:rFonts w:hint="cs"/>
          <w:rtl/>
        </w:rPr>
        <w:t xml:space="preserve">را </w:t>
      </w:r>
      <w:r w:rsidR="00F33DF7" w:rsidRPr="00D76BAE">
        <w:rPr>
          <w:rtl/>
        </w:rPr>
        <w:t>م</w:t>
      </w:r>
      <w:r w:rsidR="00F33DF7" w:rsidRPr="00D76BAE">
        <w:rPr>
          <w:rFonts w:hint="cs"/>
          <w:rtl/>
        </w:rPr>
        <w:t>ی‌</w:t>
      </w:r>
      <w:r w:rsidR="00F33DF7" w:rsidRPr="00D76BAE">
        <w:rPr>
          <w:rFonts w:hint="eastAsia"/>
          <w:rtl/>
        </w:rPr>
        <w:t>توان</w:t>
      </w:r>
      <w:r w:rsidRPr="00D76BAE">
        <w:rPr>
          <w:rFonts w:hint="cs"/>
          <w:rtl/>
        </w:rPr>
        <w:t xml:space="preserve"> به عنوان دلیل </w:t>
      </w:r>
      <w:r w:rsidR="006D195B">
        <w:rPr>
          <w:rFonts w:hint="cs"/>
          <w:rtl/>
        </w:rPr>
        <w:t>دوازدهم بیان</w:t>
      </w:r>
      <w:r w:rsidRPr="00D76BAE">
        <w:rPr>
          <w:rFonts w:hint="cs"/>
          <w:rtl/>
        </w:rPr>
        <w:t xml:space="preserve"> کرده، بدان استدلال نمود.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بخش معظمی از سخنرانی‌ها و نوشته‌ها و فعالیت‌های </w:t>
      </w:r>
      <w:r w:rsidR="00F23A39">
        <w:rPr>
          <w:rFonts w:hint="cs"/>
          <w:rtl/>
        </w:rPr>
        <w:t>پیامبر اکرم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صل</w:t>
      </w:r>
      <w:r w:rsidR="009D79F3" w:rsidRPr="00D76BAE">
        <w:rPr>
          <w:rFonts w:hint="cs"/>
          <w:rtl/>
        </w:rPr>
        <w:t>ی‌</w:t>
      </w:r>
      <w:r w:rsidR="001A0FE9">
        <w:rPr>
          <w:rFonts w:hint="eastAsia"/>
          <w:rtl/>
        </w:rPr>
        <w:t>الله‌</w:t>
      </w:r>
      <w:r w:rsidR="009D79F3" w:rsidRPr="00D76BAE">
        <w:rPr>
          <w:rFonts w:hint="eastAsia"/>
          <w:rtl/>
        </w:rPr>
        <w:t>عل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ه‌</w:t>
      </w:r>
      <w:r w:rsidR="001A0FE9">
        <w:rPr>
          <w:rFonts w:hint="cs"/>
          <w:rtl/>
        </w:rPr>
        <w:t xml:space="preserve"> </w:t>
      </w:r>
      <w:r w:rsidR="009D79F3" w:rsidRPr="00D76BAE">
        <w:rPr>
          <w:rFonts w:hint="eastAsia"/>
          <w:rtl/>
        </w:rPr>
        <w:t>و</w:t>
      </w:r>
      <w:r w:rsidR="001A0FE9">
        <w:rPr>
          <w:rFonts w:hint="cs"/>
          <w:rtl/>
        </w:rPr>
        <w:t xml:space="preserve"> </w:t>
      </w:r>
      <w:r w:rsidR="009D79F3" w:rsidRPr="00D76BAE">
        <w:rPr>
          <w:rFonts w:hint="eastAsia"/>
          <w:rtl/>
        </w:rPr>
        <w:t>آله</w:t>
      </w:r>
      <w:r w:rsidRPr="00D76BAE">
        <w:rPr>
          <w:rFonts w:hint="cs"/>
          <w:rtl/>
        </w:rPr>
        <w:t xml:space="preserve"> و </w:t>
      </w:r>
      <w:r w:rsidR="009953DF">
        <w:rPr>
          <w:rFonts w:hint="cs"/>
          <w:rtl/>
        </w:rPr>
        <w:t>امیرالمؤمنین</w:t>
      </w:r>
      <w:r w:rsidRPr="00D76BAE">
        <w:rPr>
          <w:rFonts w:hint="cs"/>
          <w:rtl/>
        </w:rPr>
        <w:t xml:space="preserve"> </w:t>
      </w:r>
      <w:r w:rsidR="009D79F3" w:rsidRPr="00D76BAE">
        <w:rPr>
          <w:rtl/>
        </w:rPr>
        <w:t>سلام‌الله‌عل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ه</w:t>
      </w:r>
      <w:r w:rsidR="004E3BA3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در طول</w:t>
      </w:r>
      <w:r w:rsidR="004E3BA3" w:rsidRPr="00D76BAE">
        <w:rPr>
          <w:rFonts w:hint="cs"/>
          <w:rtl/>
        </w:rPr>
        <w:t xml:space="preserve"> حکومت</w:t>
      </w:r>
      <w:r w:rsidRPr="00D76BAE">
        <w:rPr>
          <w:rFonts w:hint="cs"/>
          <w:rtl/>
        </w:rPr>
        <w:t xml:space="preserve">شان </w:t>
      </w:r>
      <w:r w:rsidR="004E3BA3" w:rsidRPr="00D76BAE">
        <w:rPr>
          <w:rFonts w:hint="cs"/>
          <w:rtl/>
        </w:rPr>
        <w:t>جنبه هدایت</w:t>
      </w:r>
      <w:r w:rsidRPr="00D76BAE">
        <w:rPr>
          <w:rFonts w:hint="cs"/>
          <w:rtl/>
        </w:rPr>
        <w:t>ی</w:t>
      </w:r>
      <w:r w:rsidR="004E3BA3" w:rsidRPr="00D76BAE">
        <w:rPr>
          <w:rFonts w:hint="cs"/>
          <w:rtl/>
        </w:rPr>
        <w:t xml:space="preserve"> و تربیت</w:t>
      </w:r>
      <w:r w:rsidRPr="00D76BAE">
        <w:rPr>
          <w:rFonts w:hint="cs"/>
          <w:rtl/>
        </w:rPr>
        <w:t>ی</w:t>
      </w:r>
      <w:r w:rsidR="001B279C" w:rsidRPr="00D76BAE">
        <w:rPr>
          <w:rFonts w:hint="cs"/>
          <w:rtl/>
        </w:rPr>
        <w:t xml:space="preserve"> در امور </w:t>
      </w:r>
      <w:r w:rsidR="004E3BA3" w:rsidRPr="00D76BAE">
        <w:rPr>
          <w:rFonts w:hint="cs"/>
          <w:rtl/>
        </w:rPr>
        <w:t xml:space="preserve">و مسائل مختلف زندگی مردم داشت که این نشان می‌دهد که این </w:t>
      </w:r>
      <w:r w:rsidR="001B279C" w:rsidRPr="00D76BAE">
        <w:rPr>
          <w:rFonts w:hint="cs"/>
          <w:rtl/>
        </w:rPr>
        <w:t xml:space="preserve">امور </w:t>
      </w:r>
      <w:r w:rsidR="004E3BA3" w:rsidRPr="00D76BAE">
        <w:rPr>
          <w:rFonts w:hint="cs"/>
          <w:rtl/>
        </w:rPr>
        <w:t>در حیطه کار ولی و حاکم قرار می‌گیرد.</w:t>
      </w:r>
    </w:p>
    <w:p w:rsidR="001B279C" w:rsidRPr="00D76BAE" w:rsidRDefault="001B279C" w:rsidP="00456076">
      <w:pPr>
        <w:rPr>
          <w:rtl/>
        </w:rPr>
      </w:pPr>
    </w:p>
    <w:p w:rsidR="001B279C" w:rsidRPr="00D76BAE" w:rsidRDefault="001B279C" w:rsidP="00456076">
      <w:pPr>
        <w:pStyle w:val="Heading3"/>
        <w:bidi/>
        <w:rPr>
          <w:rtl/>
        </w:rPr>
      </w:pPr>
      <w:bookmarkStart w:id="83" w:name="_Toc366623480"/>
      <w:bookmarkStart w:id="84" w:name="_Toc366637567"/>
      <w:r w:rsidRPr="00D76BAE">
        <w:rPr>
          <w:rFonts w:hint="cs"/>
          <w:rtl/>
        </w:rPr>
        <w:t xml:space="preserve">13. </w:t>
      </w:r>
      <w:r w:rsidR="009D79F3" w:rsidRPr="00D76BAE">
        <w:rPr>
          <w:rtl/>
        </w:rPr>
        <w:t>س</w:t>
      </w:r>
      <w:r w:rsidR="009D79F3" w:rsidRPr="00D76BAE">
        <w:rPr>
          <w:rFonts w:hint="cs"/>
          <w:rtl/>
        </w:rPr>
        <w:t>ی</w:t>
      </w:r>
      <w:r w:rsidR="009D79F3" w:rsidRPr="00D76BAE">
        <w:rPr>
          <w:rFonts w:hint="eastAsia"/>
          <w:rtl/>
        </w:rPr>
        <w:t>ره</w:t>
      </w:r>
      <w:r w:rsidRPr="00D76BAE">
        <w:rPr>
          <w:rFonts w:hint="cs"/>
          <w:rtl/>
        </w:rPr>
        <w:t xml:space="preserve"> </w:t>
      </w:r>
      <w:r w:rsidR="00F23A39">
        <w:rPr>
          <w:rtl/>
        </w:rPr>
        <w:t>پیامبر اکرم</w:t>
      </w:r>
      <w:r w:rsidRPr="00D76BAE">
        <w:rPr>
          <w:rFonts w:hint="cs"/>
          <w:rtl/>
        </w:rPr>
        <w:t xml:space="preserve"> </w:t>
      </w:r>
      <w:r w:rsidR="009D79F3" w:rsidRPr="00D76BAE">
        <w:rPr>
          <w:vertAlign w:val="subscript"/>
          <w:rtl/>
        </w:rPr>
        <w:t>صل</w:t>
      </w:r>
      <w:r w:rsidR="009D79F3" w:rsidRPr="00D76BAE">
        <w:rPr>
          <w:rFonts w:hint="cs"/>
          <w:vertAlign w:val="subscript"/>
          <w:rtl/>
        </w:rPr>
        <w:t>ی‌</w:t>
      </w:r>
      <w:r w:rsidR="009D79F3" w:rsidRPr="00D76BAE">
        <w:rPr>
          <w:rFonts w:hint="eastAsia"/>
          <w:vertAlign w:val="subscript"/>
          <w:rtl/>
        </w:rPr>
        <w:t>الله‌عل</w:t>
      </w:r>
      <w:r w:rsidR="009D79F3" w:rsidRPr="00D76BAE">
        <w:rPr>
          <w:rFonts w:hint="cs"/>
          <w:vertAlign w:val="subscript"/>
          <w:rtl/>
        </w:rPr>
        <w:t>ی</w:t>
      </w:r>
      <w:r w:rsidR="009D79F3" w:rsidRPr="00D76BAE">
        <w:rPr>
          <w:rFonts w:hint="eastAsia"/>
          <w:vertAlign w:val="subscript"/>
          <w:rtl/>
        </w:rPr>
        <w:t>ه‌واله‌وسلم</w:t>
      </w:r>
      <w:r w:rsidRPr="00D76BAE">
        <w:rPr>
          <w:rFonts w:hint="cs"/>
          <w:vertAlign w:val="subscript"/>
          <w:rtl/>
        </w:rPr>
        <w:t xml:space="preserve"> </w:t>
      </w:r>
      <w:r w:rsidRPr="00D76BAE">
        <w:rPr>
          <w:rFonts w:hint="cs"/>
          <w:rtl/>
        </w:rPr>
        <w:t>در اعزام نمایندگان و ارشادات ایشان</w:t>
      </w:r>
      <w:bookmarkEnd w:id="83"/>
      <w:bookmarkEnd w:id="84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دلیل سیزدهم همان سیره پیامبر در اعزام نمایندگان و در دعوت و ارشادی که انجام می‌داد.</w:t>
      </w:r>
      <w:r w:rsidR="001B279C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اینکه حضرت نماینده می‌فرستاد و نامه به آنها می‌داد که بروید قدرت‌ها و حاکمان را ببینید و این مسائل را مطرح کنید و ارشاد و دعوت و هدایت بر عهده اینها است منتها این دو </w:t>
      </w:r>
      <w:r w:rsidR="001419D0">
        <w:rPr>
          <w:rFonts w:hint="cs"/>
          <w:rtl/>
        </w:rPr>
        <w:t>سیره</w:t>
      </w:r>
      <w:r w:rsidRPr="00D76BAE">
        <w:rPr>
          <w:rFonts w:hint="cs"/>
          <w:rtl/>
        </w:rPr>
        <w:t xml:space="preserve"> است و دلیل لبی است و تا حدی دلالت بر مسئله می‌کند و آن الزام و اینکه وظیفه حاکم بما هو حاکم است را از این بیرون نمی‌آید ولی </w:t>
      </w:r>
      <w:r w:rsidR="001A0FE9">
        <w:rPr>
          <w:rFonts w:hint="cs"/>
          <w:rtl/>
        </w:rPr>
        <w:t>فی‌الجمله</w:t>
      </w:r>
      <w:r w:rsidRPr="00D76BAE">
        <w:rPr>
          <w:rFonts w:hint="cs"/>
          <w:rtl/>
        </w:rPr>
        <w:t xml:space="preserve"> رجحان این مسئله را اثبات می‌کند.</w:t>
      </w:r>
    </w:p>
    <w:p w:rsidR="001B279C" w:rsidRPr="00D76BAE" w:rsidRDefault="001419D0" w:rsidP="00456076">
      <w:pPr>
        <w:pStyle w:val="Heading2"/>
        <w:rPr>
          <w:rtl/>
        </w:rPr>
      </w:pPr>
      <w:bookmarkStart w:id="85" w:name="_Toc366623481"/>
      <w:bookmarkStart w:id="86" w:name="_Toc366637568"/>
      <w:r>
        <w:rPr>
          <w:rFonts w:hint="cs"/>
          <w:rtl/>
        </w:rPr>
        <w:lastRenderedPageBreak/>
        <w:t>نمونه</w:t>
      </w:r>
      <w:r w:rsidR="001B279C" w:rsidRPr="00D76BAE">
        <w:rPr>
          <w:rFonts w:hint="cs"/>
          <w:rtl/>
        </w:rPr>
        <w:t xml:space="preserve"> حکومت اسلام</w:t>
      </w:r>
      <w:bookmarkEnd w:id="85"/>
      <w:bookmarkEnd w:id="86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این جمع‌بندی بنده از مسائل امسال ما بود یعنی بیست عنوان عام و 13 عنوان خاص.</w:t>
      </w:r>
      <w:r w:rsidR="001B279C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منتها ما ذیل هر کدام از اینها </w:t>
      </w:r>
      <w:r w:rsidR="001419D0">
        <w:rPr>
          <w:rFonts w:hint="cs"/>
          <w:rtl/>
        </w:rPr>
        <w:t>عمدتاً</w:t>
      </w:r>
      <w:r w:rsidRPr="00D76BAE">
        <w:rPr>
          <w:rFonts w:hint="cs"/>
          <w:rtl/>
        </w:rPr>
        <w:t xml:space="preserve"> حداقل </w:t>
      </w:r>
      <w:r w:rsidR="001B279C" w:rsidRPr="00D76BAE">
        <w:rPr>
          <w:rFonts w:hint="cs"/>
          <w:rtl/>
        </w:rPr>
        <w:t>چند</w:t>
      </w:r>
      <w:r w:rsidRPr="00D76BAE">
        <w:rPr>
          <w:rFonts w:hint="cs"/>
          <w:rtl/>
        </w:rPr>
        <w:t xml:space="preserve"> مسئله را بحث کردیم که این دورنمای قصه است که نشان می‌دهد همان </w:t>
      </w:r>
      <w:r w:rsidR="001419D0">
        <w:rPr>
          <w:rFonts w:hint="cs"/>
          <w:rtl/>
        </w:rPr>
        <w:t>نمونه</w:t>
      </w:r>
      <w:r w:rsidRPr="00D76BAE">
        <w:rPr>
          <w:rFonts w:hint="cs"/>
          <w:rtl/>
        </w:rPr>
        <w:t xml:space="preserve"> حکومتی اسلام </w:t>
      </w:r>
      <w:r w:rsidR="001419D0">
        <w:rPr>
          <w:rFonts w:hint="cs"/>
          <w:rtl/>
        </w:rPr>
        <w:t>نمونه</w:t>
      </w:r>
      <w:r w:rsidRPr="00D76BAE">
        <w:rPr>
          <w:rFonts w:hint="cs"/>
          <w:rtl/>
        </w:rPr>
        <w:t xml:space="preserve"> حکومت فرهنگی و تربیتی با وظایفی است که باید اقدام کند و با حق دخالت در امور فرهنگی و تربیتی است. 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هم باید و هم حق دارد اعمال ولایت کند و تصدی‌گری نماید.</w:t>
      </w:r>
    </w:p>
    <w:p w:rsidR="001B279C" w:rsidRPr="00D76BAE" w:rsidRDefault="001B279C" w:rsidP="00456076">
      <w:pPr>
        <w:pStyle w:val="Heading1"/>
        <w:rPr>
          <w:rtl/>
        </w:rPr>
      </w:pPr>
      <w:bookmarkStart w:id="87" w:name="_Toc366622660"/>
      <w:bookmarkStart w:id="88" w:name="_Toc366623482"/>
      <w:bookmarkStart w:id="89" w:name="_Toc366637569"/>
      <w:r w:rsidRPr="00D76BAE">
        <w:rPr>
          <w:rFonts w:hint="cs"/>
          <w:rtl/>
        </w:rPr>
        <w:t>فروعات وظایف تربیتی حکومت</w:t>
      </w:r>
      <w:bookmarkEnd w:id="87"/>
      <w:bookmarkEnd w:id="88"/>
      <w:bookmarkEnd w:id="89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بعد از این جمع‌بندی و ملاحظه این دلایل که بعضی به تفصیل بحث و بعضی به اجمال عبور کردیم و ذیل آن </w:t>
      </w:r>
      <w:r w:rsidR="001419D0">
        <w:rPr>
          <w:rFonts w:hint="cs"/>
          <w:rtl/>
        </w:rPr>
        <w:t>غالباً</w:t>
      </w:r>
      <w:r w:rsidRPr="00D76BAE">
        <w:rPr>
          <w:rFonts w:hint="cs"/>
          <w:rtl/>
        </w:rPr>
        <w:t xml:space="preserve"> مطالب ریزی را تحلیل و توضیح دادیم</w:t>
      </w:r>
      <w:r w:rsidR="001C3D86" w:rsidRPr="00D76BAE">
        <w:rPr>
          <w:rtl/>
        </w:rPr>
        <w:t>، بعد</w:t>
      </w:r>
      <w:r w:rsidRPr="00D76BAE">
        <w:rPr>
          <w:rFonts w:hint="cs"/>
          <w:rtl/>
        </w:rPr>
        <w:t xml:space="preserve"> از فراغ از آن وارد مقام دوم می‌شویم که بیست تا سی مسئله ریز است که باید در پرتو این ضوابط و چارچوب‌های کلی </w:t>
      </w:r>
      <w:r w:rsidR="009D79F3" w:rsidRPr="00D76BAE">
        <w:rPr>
          <w:rtl/>
        </w:rPr>
        <w:t>تع</w:t>
      </w:r>
      <w:r w:rsidR="009D79F3" w:rsidRPr="00D76BAE">
        <w:rPr>
          <w:rFonts w:hint="cs"/>
          <w:rtl/>
        </w:rPr>
        <w:t>یی</w:t>
      </w:r>
      <w:r w:rsidR="009D79F3" w:rsidRPr="00D76BAE">
        <w:rPr>
          <w:rFonts w:hint="eastAsia"/>
          <w:rtl/>
        </w:rPr>
        <w:t>ن</w:t>
      </w:r>
      <w:r w:rsidRPr="00D76BAE">
        <w:rPr>
          <w:rFonts w:hint="cs"/>
          <w:rtl/>
        </w:rPr>
        <w:t xml:space="preserve"> تکلیف شود.</w:t>
      </w:r>
    </w:p>
    <w:p w:rsidR="001B279C" w:rsidRPr="00D76BAE" w:rsidRDefault="001B279C" w:rsidP="001419D0">
      <w:pPr>
        <w:pStyle w:val="Heading2"/>
        <w:numPr>
          <w:ilvl w:val="0"/>
          <w:numId w:val="23"/>
        </w:numPr>
        <w:rPr>
          <w:rtl/>
        </w:rPr>
      </w:pPr>
      <w:bookmarkStart w:id="90" w:name="_Toc366623483"/>
      <w:bookmarkStart w:id="91" w:name="_Toc366637570"/>
      <w:r w:rsidRPr="00D76BAE">
        <w:rPr>
          <w:rFonts w:hint="cs"/>
          <w:rtl/>
        </w:rPr>
        <w:t>مخاطب در ادله وظایف ترب</w:t>
      </w:r>
      <w:r w:rsidR="001419D0" w:rsidRPr="00D76BAE">
        <w:rPr>
          <w:rFonts w:hint="cs"/>
          <w:rtl/>
        </w:rPr>
        <w:t>ی</w:t>
      </w:r>
      <w:r w:rsidRPr="00D76BAE">
        <w:rPr>
          <w:rFonts w:hint="cs"/>
          <w:rtl/>
        </w:rPr>
        <w:t>تی حکومت</w:t>
      </w:r>
      <w:bookmarkEnd w:id="90"/>
      <w:bookmarkEnd w:id="91"/>
    </w:p>
    <w:p w:rsidR="001B279C" w:rsidRPr="00D76BAE" w:rsidRDefault="001B279C" w:rsidP="00456076">
      <w:pPr>
        <w:pStyle w:val="Heading3"/>
        <w:bidi/>
        <w:rPr>
          <w:rtl/>
        </w:rPr>
      </w:pPr>
      <w:bookmarkStart w:id="92" w:name="_Toc366623484"/>
      <w:bookmarkStart w:id="93" w:name="_Toc366637571"/>
      <w:r w:rsidRPr="00D76BAE">
        <w:rPr>
          <w:rFonts w:hint="cs"/>
          <w:rtl/>
        </w:rPr>
        <w:t>الف. حاکم</w:t>
      </w:r>
      <w:bookmarkEnd w:id="92"/>
      <w:bookmarkEnd w:id="93"/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>اولین مطلب این است که مخاطب این تکالیف چه کسانی هستند</w:t>
      </w:r>
      <w:r w:rsidR="001B279C" w:rsidRPr="00D76BAE">
        <w:rPr>
          <w:rFonts w:hint="cs"/>
          <w:rtl/>
        </w:rPr>
        <w:t xml:space="preserve">؟ </w:t>
      </w:r>
      <w:r w:rsidRPr="00D76BAE">
        <w:rPr>
          <w:rFonts w:hint="cs"/>
          <w:rtl/>
        </w:rPr>
        <w:t>بدون تردید این وظایف و ادله شامل حاکم می‌شود</w:t>
      </w:r>
      <w:r w:rsidR="001B279C" w:rsidRPr="00D76BAE">
        <w:rPr>
          <w:rFonts w:hint="cs"/>
          <w:rtl/>
        </w:rPr>
        <w:t>،</w:t>
      </w:r>
      <w:r w:rsidRPr="00D76BAE">
        <w:rPr>
          <w:rFonts w:hint="cs"/>
          <w:rtl/>
        </w:rPr>
        <w:t xml:space="preserve"> حالا شاید با عنوان‌های عام که حاکم هم داخل آن است و </w:t>
      </w:r>
      <w:r w:rsidR="001419D0">
        <w:rPr>
          <w:rFonts w:hint="cs"/>
          <w:rtl/>
        </w:rPr>
        <w:t>به‌عنوان</w:t>
      </w:r>
      <w:r w:rsidRPr="00D76BAE">
        <w:rPr>
          <w:rFonts w:hint="cs"/>
          <w:rtl/>
        </w:rPr>
        <w:t xml:space="preserve"> مکلف عام یا عالم یا اینکه بعضی مخاطب خاص بود و خطاب به حاکم می‌گوید</w:t>
      </w:r>
      <w:r w:rsidR="001C3D86" w:rsidRPr="00D76BAE">
        <w:rPr>
          <w:rtl/>
        </w:rPr>
        <w:t xml:space="preserve">؛ </w:t>
      </w:r>
      <w:r w:rsidRPr="00D76BAE">
        <w:rPr>
          <w:rFonts w:hint="cs"/>
          <w:rtl/>
        </w:rPr>
        <w:t>بنابراین حاکم در اینها مخاطب بود.</w:t>
      </w:r>
    </w:p>
    <w:p w:rsidR="001B279C" w:rsidRPr="00D76BAE" w:rsidRDefault="001B279C" w:rsidP="00456076">
      <w:pPr>
        <w:pStyle w:val="Heading3"/>
        <w:bidi/>
        <w:rPr>
          <w:rtl/>
        </w:rPr>
      </w:pPr>
      <w:bookmarkStart w:id="94" w:name="_Toc366623485"/>
      <w:bookmarkStart w:id="95" w:name="_Toc366637572"/>
      <w:r w:rsidRPr="00D76BAE">
        <w:rPr>
          <w:rFonts w:hint="cs"/>
          <w:rtl/>
        </w:rPr>
        <w:t xml:space="preserve">ب. حاکم معصوم و </w:t>
      </w:r>
      <w:r w:rsidR="001419D0">
        <w:rPr>
          <w:rFonts w:hint="cs"/>
          <w:rtl/>
        </w:rPr>
        <w:t>غیر معصوم</w:t>
      </w:r>
      <w:bookmarkEnd w:id="94"/>
      <w:bookmarkEnd w:id="95"/>
      <w:r w:rsidRPr="00D76BAE">
        <w:rPr>
          <w:rFonts w:hint="cs"/>
          <w:rtl/>
        </w:rPr>
        <w:t xml:space="preserve"> </w:t>
      </w:r>
    </w:p>
    <w:p w:rsidR="004E3BA3" w:rsidRPr="00D76BAE" w:rsidRDefault="00AD7648" w:rsidP="00456076">
      <w:pPr>
        <w:rPr>
          <w:rtl/>
        </w:rPr>
      </w:pPr>
      <w:r>
        <w:rPr>
          <w:rFonts w:hint="cs"/>
          <w:rtl/>
        </w:rPr>
        <w:t>سؤالی</w:t>
      </w:r>
      <w:r w:rsidR="004E3BA3" w:rsidRPr="00D76BAE">
        <w:rPr>
          <w:rFonts w:hint="cs"/>
          <w:rtl/>
        </w:rPr>
        <w:t xml:space="preserve"> که وجود دارد این است که این حاکم آیا اختصاص به پیامبر و امام دارد که معصوم هستند یا نه؟ اگر اختصاص ندارد آن وقت شامل کسانی که به طور مشروع از ن</w:t>
      </w:r>
      <w:r w:rsidR="001B279C" w:rsidRPr="00D76BAE">
        <w:rPr>
          <w:rFonts w:hint="cs"/>
          <w:rtl/>
        </w:rPr>
        <w:t>احیه معصوم حاکمیت</w:t>
      </w:r>
      <w:r w:rsidR="001135F8" w:rsidRPr="00D76BAE">
        <w:rPr>
          <w:rFonts w:hint="cs"/>
          <w:rtl/>
        </w:rPr>
        <w:t xml:space="preserve"> دارند می‌شود؟</w:t>
      </w:r>
    </w:p>
    <w:p w:rsidR="001135F8" w:rsidRPr="00D76BAE" w:rsidRDefault="001135F8" w:rsidP="00456076">
      <w:pPr>
        <w:rPr>
          <w:rtl/>
        </w:rPr>
      </w:pPr>
      <w:r w:rsidRPr="00D76BAE">
        <w:rPr>
          <w:rFonts w:hint="cs"/>
          <w:rtl/>
        </w:rPr>
        <w:t xml:space="preserve">در </w:t>
      </w:r>
      <w:r w:rsidR="00AD7648">
        <w:rPr>
          <w:rFonts w:hint="cs"/>
          <w:rtl/>
        </w:rPr>
        <w:t>سؤال</w:t>
      </w:r>
      <w:r w:rsidRPr="00D76BAE">
        <w:rPr>
          <w:rFonts w:hint="cs"/>
          <w:rtl/>
        </w:rPr>
        <w:t xml:space="preserve"> اول واضح است که این تکالیف فرهنگی و تربیتی اختصاص به امام و معصوم ندارد و دلیل واضح است که آن ادله عامه که </w:t>
      </w:r>
      <w:r w:rsidR="001419D0">
        <w:rPr>
          <w:rFonts w:hint="cs"/>
          <w:rtl/>
        </w:rPr>
        <w:t>غالباً</w:t>
      </w:r>
      <w:r w:rsidRPr="00D76BAE">
        <w:rPr>
          <w:rFonts w:hint="cs"/>
          <w:rtl/>
        </w:rPr>
        <w:t xml:space="preserve"> مطلق بود و برای همه بود و او را می‌گرفت و ادله عامه که بعضی اختصاص به معصوم دارد می‌گفتیم با ادله </w:t>
      </w:r>
      <w:r w:rsidR="00AD7648">
        <w:rPr>
          <w:rFonts w:hint="cs"/>
          <w:rtl/>
        </w:rPr>
        <w:t>ولایت‌فقیه</w:t>
      </w:r>
      <w:r w:rsidRPr="00D76BAE">
        <w:rPr>
          <w:rFonts w:hint="cs"/>
          <w:rtl/>
        </w:rPr>
        <w:t xml:space="preserve"> و توسعه در آن ولایت یک نوع حکومت پیدا می‌شود و حاکم ادله </w:t>
      </w:r>
      <w:r w:rsidR="00AD7648">
        <w:rPr>
          <w:rFonts w:hint="cs"/>
          <w:rtl/>
        </w:rPr>
        <w:t>ولایت‌فقیه</w:t>
      </w:r>
      <w:r w:rsidRPr="00D76BAE">
        <w:rPr>
          <w:rFonts w:hint="cs"/>
          <w:rtl/>
        </w:rPr>
        <w:t xml:space="preserve"> و وظایف و حقوقی که برای معصوم است به </w:t>
      </w:r>
      <w:r w:rsidR="001419D0">
        <w:rPr>
          <w:rFonts w:hint="cs"/>
          <w:rtl/>
        </w:rPr>
        <w:t>غیر معصوم</w:t>
      </w:r>
      <w:r w:rsidRPr="00D76BAE">
        <w:rPr>
          <w:rFonts w:hint="cs"/>
          <w:rtl/>
        </w:rPr>
        <w:t xml:space="preserve"> هم تسری می‌دهد. </w:t>
      </w:r>
    </w:p>
    <w:p w:rsidR="001135F8" w:rsidRPr="00D76BAE" w:rsidRDefault="001135F8" w:rsidP="00456076">
      <w:pPr>
        <w:rPr>
          <w:rtl/>
        </w:rPr>
      </w:pPr>
      <w:r w:rsidRPr="00D76BAE">
        <w:rPr>
          <w:rFonts w:hint="cs"/>
          <w:rtl/>
        </w:rPr>
        <w:lastRenderedPageBreak/>
        <w:t xml:space="preserve">بنابراین همه این ادله و عمده آنها شامل </w:t>
      </w:r>
      <w:r w:rsidR="001419D0">
        <w:rPr>
          <w:rFonts w:hint="cs"/>
          <w:rtl/>
        </w:rPr>
        <w:t>غیر معصوم</w:t>
      </w:r>
      <w:r w:rsidRPr="00D76BAE">
        <w:rPr>
          <w:rFonts w:hint="cs"/>
          <w:rtl/>
        </w:rPr>
        <w:t xml:space="preserve"> می‌شود به یکی از این دو بیان؛</w:t>
      </w:r>
    </w:p>
    <w:p w:rsidR="001135F8" w:rsidRPr="00D76BAE" w:rsidRDefault="001135F8" w:rsidP="00456076">
      <w:pPr>
        <w:pStyle w:val="ListParagraph"/>
        <w:numPr>
          <w:ilvl w:val="0"/>
          <w:numId w:val="24"/>
        </w:numPr>
        <w:rPr>
          <w:rtl/>
        </w:rPr>
      </w:pPr>
      <w:r w:rsidRPr="00D76BAE">
        <w:rPr>
          <w:rFonts w:hint="cs"/>
          <w:rtl/>
        </w:rPr>
        <w:t xml:space="preserve">یکی از آنها عناوین و مخاطب عام دارند مثل </w:t>
      </w:r>
      <w:r w:rsidR="00AD7648">
        <w:rPr>
          <w:rFonts w:hint="cs"/>
          <w:rtl/>
        </w:rPr>
        <w:t>امربه‌معروف</w:t>
      </w:r>
      <w:r w:rsidRPr="00D76BAE">
        <w:rPr>
          <w:rFonts w:hint="cs"/>
          <w:rtl/>
        </w:rPr>
        <w:t xml:space="preserve"> و نهی از منکر و دعوت </w:t>
      </w:r>
      <w:r w:rsidR="009D79F3" w:rsidRPr="00D76BAE">
        <w:rPr>
          <w:rtl/>
        </w:rPr>
        <w:t>ال</w:t>
      </w:r>
      <w:r w:rsidR="009D79F3" w:rsidRPr="00D76BAE">
        <w:rPr>
          <w:rFonts w:hint="cs"/>
          <w:rtl/>
        </w:rPr>
        <w:t>ی</w:t>
      </w:r>
      <w:r w:rsidRPr="00D76BAE">
        <w:rPr>
          <w:rFonts w:hint="cs"/>
          <w:rtl/>
        </w:rPr>
        <w:t xml:space="preserve"> الخیر. </w:t>
      </w:r>
    </w:p>
    <w:p w:rsidR="001B279C" w:rsidRPr="00D76BAE" w:rsidRDefault="001135F8" w:rsidP="00456076">
      <w:pPr>
        <w:pStyle w:val="ListParagraph"/>
        <w:numPr>
          <w:ilvl w:val="0"/>
          <w:numId w:val="24"/>
        </w:numPr>
        <w:rPr>
          <w:rtl/>
        </w:rPr>
      </w:pPr>
      <w:r w:rsidRPr="00D76BAE">
        <w:rPr>
          <w:rFonts w:hint="cs"/>
          <w:rtl/>
        </w:rPr>
        <w:t xml:space="preserve">بعضی دیگر هم که مخاطب معصوم است یا در شأن معصوم وارد شده است با بیان دوم تعمیم می‌یابد که آن این است که ادله </w:t>
      </w:r>
      <w:r w:rsidR="00AD7648">
        <w:rPr>
          <w:rFonts w:hint="cs"/>
          <w:rtl/>
        </w:rPr>
        <w:t>ولایت‌فقیه</w:t>
      </w:r>
      <w:r w:rsidRPr="00D76BAE">
        <w:rPr>
          <w:rFonts w:hint="cs"/>
          <w:rtl/>
        </w:rPr>
        <w:t xml:space="preserve"> به نحو حکومت تعمیم می‌دهد و همه وظایف و حدود و اختیارات که برای معصوم است به غیر معصوم منتقل می‌شود.</w:t>
      </w:r>
    </w:p>
    <w:p w:rsidR="001135F8" w:rsidRPr="00D76BAE" w:rsidRDefault="001135F8" w:rsidP="00456076">
      <w:pPr>
        <w:pStyle w:val="Heading3"/>
        <w:bidi/>
        <w:rPr>
          <w:rtl/>
        </w:rPr>
      </w:pPr>
      <w:bookmarkStart w:id="96" w:name="_Toc366623486"/>
      <w:bookmarkStart w:id="97" w:name="_Toc366637573"/>
      <w:r w:rsidRPr="00D76BAE">
        <w:rPr>
          <w:rFonts w:hint="cs"/>
          <w:rtl/>
        </w:rPr>
        <w:t xml:space="preserve">ج. حاکم مشروع و </w:t>
      </w:r>
      <w:r w:rsidR="00AD7648">
        <w:rPr>
          <w:rFonts w:hint="cs"/>
          <w:rtl/>
        </w:rPr>
        <w:t>غیر مشروع</w:t>
      </w:r>
      <w:bookmarkEnd w:id="96"/>
      <w:bookmarkEnd w:id="97"/>
    </w:p>
    <w:p w:rsidR="004E3BA3" w:rsidRPr="00D76BAE" w:rsidRDefault="00AD7648" w:rsidP="00456076">
      <w:pPr>
        <w:rPr>
          <w:rtl/>
        </w:rPr>
      </w:pPr>
      <w:r>
        <w:rPr>
          <w:rFonts w:hint="cs"/>
          <w:rtl/>
        </w:rPr>
        <w:t>سؤال</w:t>
      </w:r>
      <w:r w:rsidR="004E3BA3" w:rsidRPr="00D76BAE">
        <w:rPr>
          <w:rFonts w:hint="cs"/>
          <w:rtl/>
        </w:rPr>
        <w:t xml:space="preserve"> دوم این است که حالا که شامل حکام </w:t>
      </w:r>
      <w:r w:rsidR="001419D0">
        <w:rPr>
          <w:rFonts w:hint="cs"/>
          <w:rtl/>
        </w:rPr>
        <w:t>غیر معصوم</w:t>
      </w:r>
      <w:r w:rsidR="004E3BA3" w:rsidRPr="00D76BAE">
        <w:rPr>
          <w:rFonts w:hint="cs"/>
          <w:rtl/>
        </w:rPr>
        <w:t xml:space="preserve"> شد آیا حاکم مشروع این وظایف را دارد یا </w:t>
      </w:r>
      <w:r>
        <w:rPr>
          <w:rFonts w:hint="cs"/>
          <w:rtl/>
        </w:rPr>
        <w:t>مطلقاً</w:t>
      </w:r>
      <w:r w:rsidR="004E3BA3" w:rsidRPr="00D76BAE">
        <w:rPr>
          <w:rFonts w:hint="cs"/>
          <w:rtl/>
        </w:rPr>
        <w:t xml:space="preserve"> من له الحکم ولو اینکه حاکم مشروع نباشد؟</w:t>
      </w:r>
    </w:p>
    <w:p w:rsidR="004E3BA3" w:rsidRPr="00D76BAE" w:rsidRDefault="001A0FE9" w:rsidP="00456076">
      <w:pPr>
        <w:rPr>
          <w:rtl/>
        </w:rPr>
      </w:pPr>
      <w:r>
        <w:rPr>
          <w:rFonts w:hint="cs"/>
          <w:rtl/>
        </w:rPr>
        <w:t>به‌عبارت‌دیگر</w:t>
      </w:r>
      <w:r w:rsidR="004E3BA3" w:rsidRPr="00D76BAE">
        <w:rPr>
          <w:rFonts w:hint="cs"/>
          <w:rtl/>
        </w:rPr>
        <w:t xml:space="preserve"> اگر حاکمی مشروعیتی ندارد بدون اینکه فقیه نباشد یا جنبه شرعی داشته باشد حالا هر چه ما جنبه شرعیت حکومت بگیریم </w:t>
      </w:r>
      <w:r w:rsidR="00AD7648">
        <w:rPr>
          <w:rFonts w:hint="cs"/>
          <w:rtl/>
        </w:rPr>
        <w:t>هیچ‌کدام</w:t>
      </w:r>
      <w:r w:rsidR="004E3BA3" w:rsidRPr="00D76BAE">
        <w:rPr>
          <w:rFonts w:hint="cs"/>
          <w:rtl/>
        </w:rPr>
        <w:t xml:space="preserve"> نبوده است و با زور بدون اینکه وجه شرعی در کار باشد سلطه بر کسانی پیدا کرده است که مثل قسمت زیادی از این پادشاهان که از قدیم بوده و تا به امروز می‌باشد. </w:t>
      </w:r>
    </w:p>
    <w:p w:rsidR="004E3BA3" w:rsidRPr="00D76BAE" w:rsidRDefault="004E3BA3" w:rsidP="00456076">
      <w:pPr>
        <w:rPr>
          <w:rtl/>
        </w:rPr>
      </w:pPr>
      <w:r w:rsidRPr="00D76BAE">
        <w:rPr>
          <w:rFonts w:hint="cs"/>
          <w:rtl/>
        </w:rPr>
        <w:t xml:space="preserve">این </w:t>
      </w:r>
      <w:r w:rsidR="001135F8" w:rsidRPr="00D76BAE">
        <w:rPr>
          <w:rFonts w:hint="cs"/>
          <w:rtl/>
        </w:rPr>
        <w:t>حاکم نامشروع نیز</w:t>
      </w:r>
      <w:r w:rsidRPr="00D76BAE">
        <w:rPr>
          <w:rFonts w:hint="cs"/>
          <w:rtl/>
        </w:rPr>
        <w:t xml:space="preserve"> </w:t>
      </w:r>
      <w:r w:rsidR="00DF2ADB">
        <w:rPr>
          <w:rFonts w:hint="cs"/>
          <w:rtl/>
        </w:rPr>
        <w:t>قطعاً</w:t>
      </w:r>
      <w:r w:rsidRPr="00D76BAE">
        <w:rPr>
          <w:rFonts w:hint="cs"/>
          <w:rtl/>
        </w:rPr>
        <w:t xml:space="preserve"> این تکالیف را </w:t>
      </w:r>
      <w:r w:rsidR="001135F8" w:rsidRPr="00D76BAE">
        <w:rPr>
          <w:rFonts w:hint="cs"/>
          <w:rtl/>
        </w:rPr>
        <w:t>برعهده دارد</w:t>
      </w:r>
      <w:r w:rsidRPr="00D76BAE">
        <w:rPr>
          <w:rFonts w:hint="cs"/>
          <w:rtl/>
        </w:rPr>
        <w:t xml:space="preserve">. </w:t>
      </w:r>
      <w:r w:rsidR="001A0FE9">
        <w:rPr>
          <w:rFonts w:hint="cs"/>
          <w:rtl/>
        </w:rPr>
        <w:t>مخصوصاً</w:t>
      </w:r>
      <w:r w:rsidRPr="00D76BAE">
        <w:rPr>
          <w:rFonts w:hint="cs"/>
          <w:rtl/>
        </w:rPr>
        <w:t xml:space="preserve"> با این ادله که ملاحظه کردید بخش زیادی از این ادله مخاطب عام هستند و عموم مکلفین هستند که </w:t>
      </w:r>
      <w:r w:rsidR="00DF2ADB">
        <w:rPr>
          <w:rFonts w:hint="cs"/>
          <w:rtl/>
        </w:rPr>
        <w:t>مثلاً</w:t>
      </w:r>
      <w:r w:rsidRPr="00D76BAE">
        <w:rPr>
          <w:rFonts w:hint="cs"/>
          <w:rtl/>
        </w:rPr>
        <w:t xml:space="preserve"> یکی </w:t>
      </w:r>
      <w:r w:rsidR="00AD7648">
        <w:rPr>
          <w:rFonts w:hint="cs"/>
          <w:rtl/>
        </w:rPr>
        <w:t>امربه‌معروف</w:t>
      </w:r>
      <w:r w:rsidRPr="00D76BAE">
        <w:rPr>
          <w:rFonts w:hint="cs"/>
          <w:rtl/>
        </w:rPr>
        <w:t xml:space="preserve"> و نهی از منکر است که مشروط نیست خودش اهل عمل باشد و حتی خود آن گناهی که می‌خواهد جلوگیری شود یا واجبی که می‌خواهد ترغیب کند یا محقق کند حتی خود آن هم عمل کند باز تکلیف دارد.</w:t>
      </w:r>
      <w:r w:rsidR="001135F8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البته خیلی ملاحظه و </w:t>
      </w:r>
      <w:r w:rsidR="00DF2ADB">
        <w:rPr>
          <w:rFonts w:hint="cs"/>
          <w:rtl/>
        </w:rPr>
        <w:t>عتاب</w:t>
      </w:r>
      <w:r w:rsidRPr="00D76BAE">
        <w:rPr>
          <w:rFonts w:hint="cs"/>
          <w:rtl/>
        </w:rPr>
        <w:t xml:space="preserve"> و خطاب شده است به کسی که خودش عمل نمی‌کند و دیگران را </w:t>
      </w:r>
      <w:r w:rsidR="00167CFA">
        <w:rPr>
          <w:rFonts w:hint="cs"/>
          <w:rtl/>
        </w:rPr>
        <w:t>وا‌می‌دارد</w:t>
      </w:r>
      <w:r w:rsidRPr="00D76BAE">
        <w:rPr>
          <w:rFonts w:hint="cs"/>
          <w:rtl/>
        </w:rPr>
        <w:t xml:space="preserve"> ولی شرط وجوب نیست، چون در شرایط </w:t>
      </w:r>
      <w:r w:rsidR="00AD7648">
        <w:rPr>
          <w:rFonts w:hint="cs"/>
          <w:rtl/>
        </w:rPr>
        <w:t>امربه‌معروف</w:t>
      </w:r>
      <w:r w:rsidRPr="00D76BAE">
        <w:rPr>
          <w:rFonts w:hint="cs"/>
          <w:rtl/>
        </w:rPr>
        <w:t xml:space="preserve"> و نهی از منکر نیست که خودش عمل کند.</w:t>
      </w:r>
      <w:r w:rsidR="001135F8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 xml:space="preserve">آن یک شکل دیگری است ولی بسیار بد است که این کار را کند و خودش عمل نکند ولی به </w:t>
      </w:r>
      <w:r w:rsidR="00297A80">
        <w:rPr>
          <w:rFonts w:hint="cs"/>
          <w:rtl/>
        </w:rPr>
        <w:t>این‌گونه</w:t>
      </w:r>
      <w:r w:rsidRPr="00D76BAE">
        <w:rPr>
          <w:rFonts w:hint="cs"/>
          <w:rtl/>
        </w:rPr>
        <w:t xml:space="preserve"> نیست که حالا که عمل نمی‌کند این تکلیف ساقط شود و </w:t>
      </w:r>
      <w:r w:rsidR="00AD7648">
        <w:rPr>
          <w:rFonts w:hint="cs"/>
          <w:rtl/>
        </w:rPr>
        <w:t>امربه‌معروف</w:t>
      </w:r>
      <w:r w:rsidRPr="00D76BAE">
        <w:rPr>
          <w:rFonts w:hint="cs"/>
          <w:rtl/>
        </w:rPr>
        <w:t xml:space="preserve"> و نهی از منکر برای همه است چه فاسق و ظالم چه عالم و </w:t>
      </w:r>
      <w:r w:rsidR="00DF2ADB">
        <w:rPr>
          <w:rFonts w:hint="cs"/>
          <w:rtl/>
        </w:rPr>
        <w:t>غیر ظالم</w:t>
      </w:r>
      <w:r w:rsidRPr="00D76BAE">
        <w:rPr>
          <w:rFonts w:hint="cs"/>
          <w:rtl/>
        </w:rPr>
        <w:t>.</w:t>
      </w:r>
      <w:r w:rsidR="001135F8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اگر حکومتی بوده است که اصل نامشروع بوده و خودشان اهل از فسق و فجور هم بودند</w:t>
      </w:r>
      <w:r w:rsidR="001135F8" w:rsidRPr="00D76BAE">
        <w:rPr>
          <w:rFonts w:hint="cs"/>
          <w:rtl/>
        </w:rPr>
        <w:t xml:space="preserve"> </w:t>
      </w:r>
      <w:r w:rsidRPr="00D76BAE">
        <w:rPr>
          <w:rFonts w:hint="cs"/>
          <w:rtl/>
        </w:rPr>
        <w:t>ولی یک چیزهایی را رعایت می‌کردند و ترغیب و صیانت می‌کردند. آنجا تکلیف عمل شده است و کم نگذاشته است.</w:t>
      </w:r>
    </w:p>
    <w:p w:rsidR="00513834" w:rsidRPr="00D76BAE" w:rsidRDefault="00513834" w:rsidP="00456076">
      <w:pPr>
        <w:rPr>
          <w:rtl/>
          <w:lang w:bidi="fa-IR"/>
        </w:rPr>
      </w:pPr>
    </w:p>
    <w:sectPr w:rsidR="00513834" w:rsidRPr="00D76BAE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E" w:rsidRDefault="00A5681E" w:rsidP="00456076">
      <w:r>
        <w:separator/>
      </w:r>
    </w:p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</w:endnote>
  <w:endnote w:type="continuationSeparator" w:id="0">
    <w:p w:rsidR="00A5681E" w:rsidRDefault="00A5681E" w:rsidP="00456076">
      <w:r>
        <w:continuationSeparator/>
      </w:r>
    </w:p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3" w:rsidRDefault="009D79F3" w:rsidP="00456076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D79F3" w:rsidRDefault="009D79F3" w:rsidP="00456076">
    <w:pPr>
      <w:pStyle w:val="Footer"/>
    </w:pPr>
  </w:p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3" w:rsidRDefault="009D79F3" w:rsidP="00456076">
    <w:pPr>
      <w:pStyle w:val="Footer"/>
      <w:rPr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8036D4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E" w:rsidRDefault="00A5681E" w:rsidP="00456076">
      <w:r>
        <w:separator/>
      </w:r>
    </w:p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</w:footnote>
  <w:footnote w:type="continuationSeparator" w:id="0">
    <w:p w:rsidR="00A5681E" w:rsidRDefault="00A5681E" w:rsidP="00456076">
      <w:r>
        <w:continuationSeparator/>
      </w:r>
    </w:p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  <w:p w:rsidR="00A5681E" w:rsidRDefault="00A5681E" w:rsidP="00456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  <w:p w:rsidR="009D79F3" w:rsidRDefault="009D79F3" w:rsidP="004560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3" w:rsidRPr="008036D4" w:rsidRDefault="008036D4" w:rsidP="008036D4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849F7" wp14:editId="12AA571C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2BDC8080" wp14:editId="453A723C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b/>
        <w:bCs/>
        <w:rtl/>
      </w:rPr>
      <w:t xml:space="preserve"> </w:t>
    </w:r>
    <w:r w:rsidRPr="00407457">
      <w:rPr>
        <w:rFonts w:hint="eastAsia"/>
        <w:b/>
        <w:bCs/>
        <w:rtl/>
      </w:rPr>
      <w:t>ترب</w:t>
    </w:r>
    <w:r w:rsidRPr="00407457">
      <w:rPr>
        <w:rFonts w:hint="cs"/>
        <w:b/>
        <w:bCs/>
        <w:rtl/>
      </w:rPr>
      <w:t>ی</w:t>
    </w:r>
    <w:r w:rsidRPr="00407457">
      <w:rPr>
        <w:rFonts w:hint="eastAsia"/>
        <w:b/>
        <w:bCs/>
        <w:rtl/>
      </w:rPr>
      <w:t>ت</w:t>
    </w:r>
    <w:r>
      <w:rPr>
        <w:rFonts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hint="cs"/>
        <w:b/>
        <w:bCs/>
        <w:rtl/>
      </w:rPr>
      <w:t xml:space="preserve"> </w:t>
    </w:r>
    <w:r>
      <w:rPr>
        <w:rFonts w:hint="cs"/>
        <w:b/>
        <w:bCs/>
        <w:rtl/>
        <w:lang w:bidi="fa-IR"/>
      </w:rPr>
      <w:t>وظایف حکومت در تربیت دینی</w:t>
    </w:r>
    <w:r>
      <w:rPr>
        <w:rFonts w:hint="cs"/>
        <w:b/>
        <w:bCs/>
        <w:rtl/>
      </w:rPr>
      <w:t xml:space="preserve">                 </w:t>
    </w:r>
    <w:r>
      <w:rPr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0"/>
  </w:num>
  <w:num w:numId="5">
    <w:abstractNumId w:val="21"/>
  </w:num>
  <w:num w:numId="6">
    <w:abstractNumId w:val="23"/>
  </w:num>
  <w:num w:numId="7">
    <w:abstractNumId w:val="5"/>
  </w:num>
  <w:num w:numId="8">
    <w:abstractNumId w:val="7"/>
  </w:num>
  <w:num w:numId="9">
    <w:abstractNumId w:val="18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16"/>
  </w:num>
  <w:num w:numId="15">
    <w:abstractNumId w:val="0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10"/>
  </w:num>
  <w:num w:numId="21">
    <w:abstractNumId w:val="22"/>
  </w:num>
  <w:num w:numId="22">
    <w:abstractNumId w:val="4"/>
  </w:num>
  <w:num w:numId="23">
    <w:abstractNumId w:val="1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2E68"/>
    <w:rsid w:val="00063FE6"/>
    <w:rsid w:val="00064D25"/>
    <w:rsid w:val="00065042"/>
    <w:rsid w:val="00067A59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29E8"/>
    <w:rsid w:val="000B2A0C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214"/>
    <w:rsid w:val="00103C99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9D0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CFA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0FE9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3D86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7951"/>
    <w:rsid w:val="00297A80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6963"/>
    <w:rsid w:val="00377CB6"/>
    <w:rsid w:val="0038214E"/>
    <w:rsid w:val="00382531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1A87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376F6"/>
    <w:rsid w:val="004410A1"/>
    <w:rsid w:val="00444D56"/>
    <w:rsid w:val="00446A8E"/>
    <w:rsid w:val="00452369"/>
    <w:rsid w:val="00452B9C"/>
    <w:rsid w:val="00456076"/>
    <w:rsid w:val="004567C1"/>
    <w:rsid w:val="00460157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667A"/>
    <w:rsid w:val="004E6BAF"/>
    <w:rsid w:val="004F1033"/>
    <w:rsid w:val="004F3DC7"/>
    <w:rsid w:val="004F4D75"/>
    <w:rsid w:val="004F6C68"/>
    <w:rsid w:val="005033DB"/>
    <w:rsid w:val="00503878"/>
    <w:rsid w:val="005038C4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251E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38C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27FA"/>
    <w:rsid w:val="00673253"/>
    <w:rsid w:val="00673348"/>
    <w:rsid w:val="006737D8"/>
    <w:rsid w:val="00673A30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195B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870FB"/>
    <w:rsid w:val="0079058F"/>
    <w:rsid w:val="00792507"/>
    <w:rsid w:val="00797AD4"/>
    <w:rsid w:val="007A024F"/>
    <w:rsid w:val="007A036C"/>
    <w:rsid w:val="007A07D2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36D4"/>
    <w:rsid w:val="00805778"/>
    <w:rsid w:val="008062A9"/>
    <w:rsid w:val="00806596"/>
    <w:rsid w:val="00806675"/>
    <w:rsid w:val="0081217E"/>
    <w:rsid w:val="0081232B"/>
    <w:rsid w:val="00813518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3B74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3DF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374B"/>
    <w:rsid w:val="009C50D7"/>
    <w:rsid w:val="009C6F83"/>
    <w:rsid w:val="009D055D"/>
    <w:rsid w:val="009D0A8F"/>
    <w:rsid w:val="009D1862"/>
    <w:rsid w:val="009D26A7"/>
    <w:rsid w:val="009D568E"/>
    <w:rsid w:val="009D6005"/>
    <w:rsid w:val="009D6DF5"/>
    <w:rsid w:val="009D760A"/>
    <w:rsid w:val="009D79F3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81E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47CE"/>
    <w:rsid w:val="00AD5867"/>
    <w:rsid w:val="00AD6AB2"/>
    <w:rsid w:val="00AD7648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4C75"/>
    <w:rsid w:val="00B17212"/>
    <w:rsid w:val="00B207C8"/>
    <w:rsid w:val="00B213D0"/>
    <w:rsid w:val="00B21D70"/>
    <w:rsid w:val="00B239F8"/>
    <w:rsid w:val="00B258C6"/>
    <w:rsid w:val="00B26E98"/>
    <w:rsid w:val="00B37F4A"/>
    <w:rsid w:val="00B41CD9"/>
    <w:rsid w:val="00B42DDD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E7C17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6BAE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967B6"/>
    <w:rsid w:val="00D9785E"/>
    <w:rsid w:val="00DA4B3F"/>
    <w:rsid w:val="00DA6B49"/>
    <w:rsid w:val="00DA706C"/>
    <w:rsid w:val="00DA7EDF"/>
    <w:rsid w:val="00DB0EEE"/>
    <w:rsid w:val="00DB2049"/>
    <w:rsid w:val="00DB70CD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2ADB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3014"/>
    <w:rsid w:val="00E15506"/>
    <w:rsid w:val="00E16966"/>
    <w:rsid w:val="00E17983"/>
    <w:rsid w:val="00E2352E"/>
    <w:rsid w:val="00E2365C"/>
    <w:rsid w:val="00E27697"/>
    <w:rsid w:val="00E30566"/>
    <w:rsid w:val="00E30CEA"/>
    <w:rsid w:val="00E30D5B"/>
    <w:rsid w:val="00E30DE1"/>
    <w:rsid w:val="00E30FA2"/>
    <w:rsid w:val="00E319BB"/>
    <w:rsid w:val="00E31CE7"/>
    <w:rsid w:val="00E31E13"/>
    <w:rsid w:val="00E338D7"/>
    <w:rsid w:val="00E34D5E"/>
    <w:rsid w:val="00E3539F"/>
    <w:rsid w:val="00E36357"/>
    <w:rsid w:val="00E41C84"/>
    <w:rsid w:val="00E4234D"/>
    <w:rsid w:val="00E43456"/>
    <w:rsid w:val="00E43E97"/>
    <w:rsid w:val="00E45923"/>
    <w:rsid w:val="00E47CFF"/>
    <w:rsid w:val="00E47DFD"/>
    <w:rsid w:val="00E50EA8"/>
    <w:rsid w:val="00E5166B"/>
    <w:rsid w:val="00E533F5"/>
    <w:rsid w:val="00E537F0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705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71D7"/>
    <w:rsid w:val="00F11371"/>
    <w:rsid w:val="00F1228C"/>
    <w:rsid w:val="00F139A9"/>
    <w:rsid w:val="00F16A17"/>
    <w:rsid w:val="00F17D99"/>
    <w:rsid w:val="00F21F98"/>
    <w:rsid w:val="00F228F4"/>
    <w:rsid w:val="00F23A39"/>
    <w:rsid w:val="00F25BE1"/>
    <w:rsid w:val="00F263DB"/>
    <w:rsid w:val="00F31B4E"/>
    <w:rsid w:val="00F32C4F"/>
    <w:rsid w:val="00F33DF7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4F88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56076"/>
    <w:pPr>
      <w:bidi/>
      <w:jc w:val="both"/>
    </w:pPr>
    <w:rPr>
      <w:rFonts w:ascii="2  Lotus" w:hAnsi="2  Lotus" w:cs="2  Badr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683760"/>
    <w:pPr>
      <w:keepNext/>
      <w:spacing w:before="240" w:after="240"/>
      <w:ind w:left="643" w:hanging="360"/>
      <w:outlineLvl w:val="1"/>
    </w:pPr>
    <w:rPr>
      <w:rFonts w:eastAsia="2  Lotus"/>
      <w:b/>
      <w:bCs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E3AC7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683760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E3AC7"/>
    <w:rPr>
      <w:rFonts w:ascii="2  Lotus" w:hAnsi="2  Lotus" w:cs="2  Lotus"/>
      <w:b/>
      <w:bCs/>
      <w:sz w:val="28"/>
      <w:szCs w:val="30"/>
      <w:lang w:bidi="ar-SA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56076"/>
    <w:pPr>
      <w:bidi/>
      <w:jc w:val="both"/>
    </w:pPr>
    <w:rPr>
      <w:rFonts w:ascii="2  Lotus" w:hAnsi="2  Lotus" w:cs="2  Badr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683760"/>
    <w:pPr>
      <w:keepNext/>
      <w:spacing w:before="240" w:after="240"/>
      <w:ind w:left="643" w:hanging="360"/>
      <w:outlineLvl w:val="1"/>
    </w:pPr>
    <w:rPr>
      <w:rFonts w:eastAsia="2  Lotus"/>
      <w:b/>
      <w:bCs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E3AC7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683760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E3AC7"/>
    <w:rPr>
      <w:rFonts w:ascii="2  Lotus" w:hAnsi="2  Lotus" w:cs="2  Lotus"/>
      <w:b/>
      <w:bCs/>
      <w:sz w:val="28"/>
      <w:szCs w:val="30"/>
      <w:lang w:bidi="ar-SA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A8CE-9B6F-41F1-8991-691F130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12</Pages>
  <Words>2773</Words>
  <Characters>15810</Characters>
  <Application>Microsoft Office Word</Application>
  <DocSecurity>0</DocSecurity>
  <Lines>131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38</cp:revision>
  <cp:lastPrinted>2008-05-04T15:27:00Z</cp:lastPrinted>
  <dcterms:created xsi:type="dcterms:W3CDTF">2013-09-09T19:23:00Z</dcterms:created>
  <dcterms:modified xsi:type="dcterms:W3CDTF">2014-02-27T06:15:00Z</dcterms:modified>
</cp:coreProperties>
</file>