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A3" w:rsidRPr="008C4C12" w:rsidRDefault="007D1AA3" w:rsidP="00665A80">
      <w:pPr>
        <w:spacing w:after="0"/>
        <w:jc w:val="center"/>
        <w:rPr>
          <w:sz w:val="28"/>
          <w:rtl/>
        </w:rPr>
      </w:pPr>
      <w:r w:rsidRPr="008C4C12">
        <w:rPr>
          <w:rFonts w:hint="cs"/>
          <w:sz w:val="28"/>
          <w:rtl/>
        </w:rPr>
        <w:t>بسم الله الرحمن الرحیم</w:t>
      </w:r>
    </w:p>
    <w:p w:rsidR="00C10AFD" w:rsidRPr="008C4C12" w:rsidRDefault="00C10AFD" w:rsidP="00665A80">
      <w:pPr>
        <w:pStyle w:val="1"/>
        <w:spacing w:before="0"/>
        <w:rPr>
          <w:rtl/>
        </w:rPr>
      </w:pPr>
      <w:bookmarkStart w:id="0" w:name="_Toc393364940"/>
      <w:bookmarkStart w:id="1" w:name="_Toc393365940"/>
      <w:r w:rsidRPr="008C4C12">
        <w:rPr>
          <w:rFonts w:hint="cs"/>
          <w:rtl/>
        </w:rPr>
        <w:t>مقدمه</w:t>
      </w:r>
      <w:bookmarkEnd w:id="0"/>
      <w:bookmarkEnd w:id="1"/>
    </w:p>
    <w:p w:rsidR="00C10AFD" w:rsidRPr="008C4C12" w:rsidRDefault="00DF1F54" w:rsidP="00665A80">
      <w:pPr>
        <w:spacing w:after="0"/>
        <w:rPr>
          <w:rtl/>
        </w:rPr>
      </w:pPr>
      <w:r>
        <w:rPr>
          <w:rFonts w:hint="cs"/>
          <w:rtl/>
        </w:rPr>
        <w:t>به‌طور</w:t>
      </w:r>
      <w:r w:rsidR="005F146B" w:rsidRPr="008C4C12">
        <w:rPr>
          <w:rFonts w:hint="cs"/>
          <w:rtl/>
        </w:rPr>
        <w:t xml:space="preserve"> خلاصه </w:t>
      </w:r>
      <w:r w:rsidR="00326978" w:rsidRPr="008C4C12">
        <w:rPr>
          <w:rFonts w:hint="cs"/>
          <w:rtl/>
        </w:rPr>
        <w:t xml:space="preserve">بحث </w:t>
      </w:r>
      <w:r w:rsidR="00BD009C" w:rsidRPr="008C4C12">
        <w:rPr>
          <w:rFonts w:hint="cs"/>
          <w:rtl/>
        </w:rPr>
        <w:t>تربیت اجتماعی</w:t>
      </w:r>
      <w:r w:rsidR="005F146B" w:rsidRPr="008C4C12">
        <w:rPr>
          <w:rFonts w:hint="cs"/>
          <w:rtl/>
        </w:rPr>
        <w:t xml:space="preserve"> را</w:t>
      </w:r>
      <w:r w:rsidR="004A41B9" w:rsidRPr="008C4C12">
        <w:rPr>
          <w:rtl/>
        </w:rPr>
        <w:t xml:space="preserve"> </w:t>
      </w:r>
      <w:r w:rsidR="00BD009C" w:rsidRPr="008C4C12">
        <w:rPr>
          <w:rFonts w:hint="cs"/>
          <w:rtl/>
        </w:rPr>
        <w:t>به معنای ساحتی آن</w:t>
      </w:r>
      <w:r w:rsidR="00C10AFD" w:rsidRPr="008C4C12">
        <w:rPr>
          <w:rFonts w:hint="cs"/>
          <w:rtl/>
        </w:rPr>
        <w:t xml:space="preserve"> </w:t>
      </w:r>
      <w:r w:rsidR="004A41B9" w:rsidRPr="008C4C12">
        <w:rPr>
          <w:rFonts w:hint="eastAsia"/>
          <w:rtl/>
        </w:rPr>
        <w:t>موردبررس</w:t>
      </w:r>
      <w:r w:rsidR="004A41B9" w:rsidRPr="008C4C12">
        <w:rPr>
          <w:rFonts w:hint="cs"/>
          <w:rtl/>
        </w:rPr>
        <w:t>ی</w:t>
      </w:r>
      <w:r w:rsidR="005F146B" w:rsidRPr="008C4C12">
        <w:rPr>
          <w:rFonts w:hint="cs"/>
          <w:rtl/>
        </w:rPr>
        <w:t xml:space="preserve"> قرار دادیم و</w:t>
      </w:r>
      <w:r w:rsidR="00326978" w:rsidRPr="008C4C12">
        <w:rPr>
          <w:rFonts w:hint="cs"/>
          <w:rtl/>
        </w:rPr>
        <w:t xml:space="preserve"> </w:t>
      </w:r>
      <w:r w:rsidR="00E53604" w:rsidRPr="008C4C12">
        <w:rPr>
          <w:rFonts w:hint="cs"/>
          <w:rtl/>
        </w:rPr>
        <w:t>بیان شد که تربیت اجتماعی به معنای ساحتی آن</w:t>
      </w:r>
      <w:r w:rsidR="00C10AFD" w:rsidRPr="008C4C12">
        <w:rPr>
          <w:rFonts w:hint="cs"/>
          <w:rtl/>
        </w:rPr>
        <w:t>،</w:t>
      </w:r>
      <w:r w:rsidR="00E53604" w:rsidRPr="008C4C12">
        <w:rPr>
          <w:rFonts w:hint="cs"/>
          <w:rtl/>
        </w:rPr>
        <w:t xml:space="preserve"> </w:t>
      </w:r>
      <w:r w:rsidR="00326978" w:rsidRPr="008C4C12">
        <w:rPr>
          <w:rFonts w:hint="cs"/>
          <w:rtl/>
        </w:rPr>
        <w:t>یعنی این</w:t>
      </w:r>
      <w:r w:rsidR="00E53604" w:rsidRPr="008C4C12">
        <w:rPr>
          <w:rFonts w:hint="cs"/>
          <w:rtl/>
        </w:rPr>
        <w:t>که</w:t>
      </w:r>
      <w:r w:rsidR="004D1B73" w:rsidRPr="008C4C12">
        <w:rPr>
          <w:rFonts w:hint="cs"/>
          <w:rtl/>
        </w:rPr>
        <w:t xml:space="preserve"> دیگران را اجتماعی بار</w:t>
      </w:r>
      <w:r w:rsidR="00E53604" w:rsidRPr="008C4C12">
        <w:rPr>
          <w:rFonts w:hint="cs"/>
          <w:rtl/>
        </w:rPr>
        <w:t xml:space="preserve"> </w:t>
      </w:r>
      <w:r w:rsidR="004D1B73" w:rsidRPr="008C4C12">
        <w:rPr>
          <w:rFonts w:hint="cs"/>
          <w:rtl/>
        </w:rPr>
        <w:t>‌</w:t>
      </w:r>
      <w:r w:rsidR="00BD009C" w:rsidRPr="008C4C12">
        <w:rPr>
          <w:rFonts w:hint="cs"/>
          <w:rtl/>
        </w:rPr>
        <w:t>بیاوریم</w:t>
      </w:r>
      <w:r w:rsidR="005F146B" w:rsidRPr="008C4C12">
        <w:rPr>
          <w:rFonts w:hint="cs"/>
          <w:rtl/>
        </w:rPr>
        <w:t xml:space="preserve"> </w:t>
      </w:r>
      <w:r w:rsidR="00E53604" w:rsidRPr="008C4C12">
        <w:rPr>
          <w:rFonts w:hint="cs"/>
          <w:rtl/>
        </w:rPr>
        <w:t>و</w:t>
      </w:r>
      <w:r w:rsidR="00326978" w:rsidRPr="008C4C12">
        <w:rPr>
          <w:rFonts w:hint="cs"/>
          <w:rtl/>
        </w:rPr>
        <w:t xml:space="preserve"> ضوابط و قواعد اجتماعی ا</w:t>
      </w:r>
      <w:r w:rsidR="00E53604" w:rsidRPr="008C4C12">
        <w:rPr>
          <w:rFonts w:hint="cs"/>
          <w:rtl/>
        </w:rPr>
        <w:t>سلام را تثبیت کرده</w:t>
      </w:r>
      <w:r w:rsidR="00BD009C" w:rsidRPr="008C4C12">
        <w:rPr>
          <w:rFonts w:hint="cs"/>
          <w:rtl/>
        </w:rPr>
        <w:t xml:space="preserve"> و ترویج </w:t>
      </w:r>
      <w:r w:rsidR="00E53604" w:rsidRPr="008C4C12">
        <w:rPr>
          <w:rFonts w:hint="cs"/>
          <w:rtl/>
        </w:rPr>
        <w:t>ب</w:t>
      </w:r>
      <w:r w:rsidR="00BD009C" w:rsidRPr="008C4C12">
        <w:rPr>
          <w:rFonts w:hint="cs"/>
          <w:rtl/>
        </w:rPr>
        <w:t>دهیم</w:t>
      </w:r>
      <w:r w:rsidR="00E53604" w:rsidRPr="008C4C12">
        <w:rPr>
          <w:rFonts w:hint="cs"/>
          <w:rtl/>
        </w:rPr>
        <w:t xml:space="preserve"> و</w:t>
      </w:r>
      <w:r w:rsidR="004D1B73" w:rsidRPr="008C4C12">
        <w:rPr>
          <w:rFonts w:hint="cs"/>
          <w:rtl/>
        </w:rPr>
        <w:t xml:space="preserve"> دیگران را </w:t>
      </w:r>
      <w:r w:rsidR="004A41B9" w:rsidRPr="008C4C12">
        <w:rPr>
          <w:rFonts w:hint="eastAsia"/>
          <w:rtl/>
        </w:rPr>
        <w:t>بر</w:t>
      </w:r>
      <w:r w:rsidR="004A41B9" w:rsidRPr="008C4C12">
        <w:rPr>
          <w:rtl/>
        </w:rPr>
        <w:t xml:space="preserve"> </w:t>
      </w:r>
      <w:r w:rsidR="004A41B9" w:rsidRPr="008C4C12">
        <w:rPr>
          <w:rFonts w:hint="eastAsia"/>
          <w:rtl/>
        </w:rPr>
        <w:t>اساس</w:t>
      </w:r>
      <w:r w:rsidR="00BD009C" w:rsidRPr="008C4C12">
        <w:rPr>
          <w:rFonts w:hint="cs"/>
          <w:rtl/>
        </w:rPr>
        <w:t xml:space="preserve"> این ضوابط و قواعد پرورش د</w:t>
      </w:r>
      <w:r w:rsidR="00E53604" w:rsidRPr="008C4C12">
        <w:rPr>
          <w:rFonts w:hint="cs"/>
          <w:rtl/>
        </w:rPr>
        <w:t>هیم</w:t>
      </w:r>
      <w:r w:rsidR="004A41B9" w:rsidRPr="008C4C12">
        <w:rPr>
          <w:rFonts w:hint="eastAsia"/>
          <w:rtl/>
        </w:rPr>
        <w:t>؛</w:t>
      </w:r>
      <w:r w:rsidR="004A41B9" w:rsidRPr="008C4C12">
        <w:rPr>
          <w:rtl/>
        </w:rPr>
        <w:t xml:space="preserve"> </w:t>
      </w:r>
      <w:r w:rsidR="00326978" w:rsidRPr="008C4C12">
        <w:rPr>
          <w:rFonts w:hint="cs"/>
          <w:rtl/>
        </w:rPr>
        <w:t xml:space="preserve">یعنی </w:t>
      </w:r>
      <w:r w:rsidR="005F146B" w:rsidRPr="008C4C12">
        <w:rPr>
          <w:rFonts w:hint="cs"/>
          <w:rtl/>
        </w:rPr>
        <w:t>گاهی</w:t>
      </w:r>
      <w:r w:rsidR="004D1B73" w:rsidRPr="008C4C12">
        <w:rPr>
          <w:rFonts w:hint="cs"/>
          <w:rtl/>
        </w:rPr>
        <w:t xml:space="preserve"> کسی را </w:t>
      </w:r>
      <w:r w:rsidR="00E53604" w:rsidRPr="008C4C12">
        <w:rPr>
          <w:rFonts w:hint="cs"/>
          <w:rtl/>
        </w:rPr>
        <w:t xml:space="preserve">در حوزه اعتقادات یا در حوزه اخلاقیات یا عبادات </w:t>
      </w:r>
      <w:r w:rsidR="004D1B73" w:rsidRPr="008C4C12">
        <w:rPr>
          <w:rFonts w:hint="cs"/>
          <w:rtl/>
        </w:rPr>
        <w:t>تربیت می‌</w:t>
      </w:r>
      <w:r w:rsidR="00E53604" w:rsidRPr="008C4C12">
        <w:rPr>
          <w:rFonts w:hint="cs"/>
          <w:rtl/>
        </w:rPr>
        <w:t>کنیم</w:t>
      </w:r>
      <w:r w:rsidR="006A1FE5" w:rsidRPr="008C4C12">
        <w:rPr>
          <w:rFonts w:hint="cs"/>
          <w:rtl/>
        </w:rPr>
        <w:t xml:space="preserve"> </w:t>
      </w:r>
      <w:r w:rsidR="00E53604" w:rsidRPr="008C4C12">
        <w:rPr>
          <w:rFonts w:hint="cs"/>
          <w:rtl/>
        </w:rPr>
        <w:t xml:space="preserve">و </w:t>
      </w:r>
      <w:r w:rsidR="006A1FE5" w:rsidRPr="008C4C12">
        <w:rPr>
          <w:rFonts w:hint="cs"/>
          <w:rtl/>
        </w:rPr>
        <w:t xml:space="preserve">یک </w:t>
      </w:r>
      <w:r w:rsidR="00E53604" w:rsidRPr="008C4C12">
        <w:rPr>
          <w:rFonts w:hint="cs"/>
          <w:rtl/>
        </w:rPr>
        <w:t>ساحت هم تربیت دیگران در حوزه</w:t>
      </w:r>
      <w:r w:rsidR="00BD009C" w:rsidRPr="008C4C12">
        <w:rPr>
          <w:rFonts w:hint="cs"/>
          <w:rtl/>
        </w:rPr>
        <w:t xml:space="preserve"> ضوابط و قواعد و مقررات اجتماعی</w:t>
      </w:r>
      <w:r w:rsidR="005F146B" w:rsidRPr="008C4C12">
        <w:rPr>
          <w:rFonts w:hint="cs"/>
          <w:rtl/>
        </w:rPr>
        <w:t xml:space="preserve"> است </w:t>
      </w:r>
      <w:r w:rsidR="00E53604" w:rsidRPr="008C4C12">
        <w:rPr>
          <w:rFonts w:hint="cs"/>
          <w:rtl/>
        </w:rPr>
        <w:t xml:space="preserve">که شناخت </w:t>
      </w:r>
      <w:r w:rsidR="004A41B9" w:rsidRPr="008C4C12">
        <w:rPr>
          <w:rFonts w:hint="eastAsia"/>
          <w:rtl/>
        </w:rPr>
        <w:t>آن‌ها</w:t>
      </w:r>
      <w:r w:rsidR="006A1FE5" w:rsidRPr="008C4C12">
        <w:rPr>
          <w:rFonts w:hint="cs"/>
          <w:rtl/>
        </w:rPr>
        <w:t xml:space="preserve"> </w:t>
      </w:r>
      <w:r w:rsidR="005F146B" w:rsidRPr="008C4C12">
        <w:rPr>
          <w:rFonts w:hint="cs"/>
          <w:rtl/>
        </w:rPr>
        <w:t>را افزایش می‌دهیم تا</w:t>
      </w:r>
      <w:r w:rsidR="006A1FE5" w:rsidRPr="008C4C12">
        <w:rPr>
          <w:rFonts w:hint="cs"/>
          <w:rtl/>
        </w:rPr>
        <w:t xml:space="preserve"> این قوانین و مقررات را بدانند و هم این</w:t>
      </w:r>
      <w:r w:rsidR="00E53604" w:rsidRPr="008C4C12">
        <w:rPr>
          <w:rFonts w:hint="cs"/>
          <w:rtl/>
        </w:rPr>
        <w:t xml:space="preserve">که به </w:t>
      </w:r>
      <w:r w:rsidR="004A41B9" w:rsidRPr="008C4C12">
        <w:rPr>
          <w:rFonts w:hint="eastAsia"/>
          <w:rtl/>
        </w:rPr>
        <w:t>آن‌ها</w:t>
      </w:r>
      <w:r w:rsidR="00E53604" w:rsidRPr="008C4C12">
        <w:rPr>
          <w:rFonts w:hint="cs"/>
          <w:rtl/>
        </w:rPr>
        <w:t xml:space="preserve"> عمل کنند. با توجه به</w:t>
      </w:r>
      <w:r w:rsidR="004D1B73" w:rsidRPr="008C4C12">
        <w:rPr>
          <w:rFonts w:hint="cs"/>
          <w:rtl/>
        </w:rPr>
        <w:t xml:space="preserve"> این معنای ساحتی</w:t>
      </w:r>
      <w:r w:rsidR="00E53604" w:rsidRPr="008C4C12">
        <w:rPr>
          <w:rFonts w:hint="cs"/>
          <w:rtl/>
        </w:rPr>
        <w:t xml:space="preserve"> از دو زاویه می‌توانیم بگوییم انسان</w:t>
      </w:r>
      <w:r w:rsidR="00C10AFD" w:rsidRPr="008C4C12">
        <w:rPr>
          <w:rFonts w:hint="cs"/>
          <w:rtl/>
        </w:rPr>
        <w:t>‌</w:t>
      </w:r>
      <w:r w:rsidR="005F146B" w:rsidRPr="008C4C12">
        <w:rPr>
          <w:rFonts w:hint="cs"/>
          <w:rtl/>
        </w:rPr>
        <w:t>ها مکلف</w:t>
      </w:r>
      <w:r w:rsidR="006A1FE5" w:rsidRPr="008C4C12">
        <w:rPr>
          <w:rFonts w:hint="cs"/>
          <w:rtl/>
        </w:rPr>
        <w:t xml:space="preserve"> به این</w:t>
      </w:r>
      <w:r w:rsidR="005F146B" w:rsidRPr="008C4C12">
        <w:rPr>
          <w:rFonts w:hint="cs"/>
          <w:rtl/>
        </w:rPr>
        <w:t xml:space="preserve"> هستند </w:t>
      </w:r>
      <w:r w:rsidR="006A1FE5" w:rsidRPr="008C4C12">
        <w:rPr>
          <w:rFonts w:hint="cs"/>
          <w:rtl/>
        </w:rPr>
        <w:t>که تربیت ا</w:t>
      </w:r>
      <w:r w:rsidR="00E53604" w:rsidRPr="008C4C12">
        <w:rPr>
          <w:rFonts w:hint="cs"/>
          <w:rtl/>
        </w:rPr>
        <w:t xml:space="preserve">جتماعی را دنبال کرده </w:t>
      </w:r>
      <w:r w:rsidR="00BD009C" w:rsidRPr="008C4C12">
        <w:rPr>
          <w:rFonts w:hint="cs"/>
          <w:rtl/>
        </w:rPr>
        <w:t xml:space="preserve">و قیام </w:t>
      </w:r>
      <w:r w:rsidR="00E53604" w:rsidRPr="008C4C12">
        <w:rPr>
          <w:rFonts w:hint="cs"/>
          <w:rtl/>
        </w:rPr>
        <w:t xml:space="preserve">به تربیت اجتماعی </w:t>
      </w:r>
      <w:r w:rsidR="00BD009C" w:rsidRPr="008C4C12">
        <w:rPr>
          <w:rFonts w:hint="cs"/>
          <w:rtl/>
        </w:rPr>
        <w:t>کنند</w:t>
      </w:r>
      <w:r w:rsidR="00E53604" w:rsidRPr="008C4C12">
        <w:rPr>
          <w:rFonts w:hint="cs"/>
          <w:rtl/>
        </w:rPr>
        <w:t>.</w:t>
      </w:r>
      <w:r w:rsidR="00BD009C" w:rsidRPr="008C4C12">
        <w:rPr>
          <w:rFonts w:hint="cs"/>
          <w:rtl/>
        </w:rPr>
        <w:t xml:space="preserve"> با دو نوع دلیل</w:t>
      </w:r>
      <w:r w:rsidR="00C10AFD" w:rsidRPr="008C4C12">
        <w:rPr>
          <w:rFonts w:hint="cs"/>
          <w:rtl/>
        </w:rPr>
        <w:t>:</w:t>
      </w:r>
    </w:p>
    <w:p w:rsidR="00CD12FC" w:rsidRPr="008C4C12" w:rsidRDefault="00CD12FC" w:rsidP="00665A80">
      <w:pPr>
        <w:pStyle w:val="21"/>
        <w:spacing w:before="0"/>
      </w:pPr>
      <w:bookmarkStart w:id="2" w:name="_Toc393365941"/>
      <w:r w:rsidRPr="008C4C12">
        <w:rPr>
          <w:rFonts w:hint="cs"/>
          <w:rtl/>
        </w:rPr>
        <w:t>قواعد عامه‌ای که دال بر الزام</w:t>
      </w:r>
      <w:r w:rsidR="006E5AEF" w:rsidRPr="008C4C12">
        <w:rPr>
          <w:rFonts w:hint="cs"/>
          <w:rtl/>
        </w:rPr>
        <w:t>ی و رجحانی بودن</w:t>
      </w:r>
      <w:r w:rsidRPr="008C4C12">
        <w:rPr>
          <w:rFonts w:hint="cs"/>
          <w:rtl/>
        </w:rPr>
        <w:t xml:space="preserve"> تربیت</w:t>
      </w:r>
      <w:bookmarkEnd w:id="2"/>
      <w:r w:rsidR="005F146B" w:rsidRPr="008C4C12">
        <w:rPr>
          <w:rFonts w:hint="cs"/>
          <w:rtl/>
        </w:rPr>
        <w:t xml:space="preserve"> هستند</w:t>
      </w:r>
    </w:p>
    <w:p w:rsidR="00CD12FC" w:rsidRPr="008C4C12" w:rsidRDefault="00E53604" w:rsidP="00665A80">
      <w:pPr>
        <w:spacing w:after="0"/>
      </w:pPr>
      <w:r w:rsidRPr="008C4C12">
        <w:rPr>
          <w:rFonts w:hint="cs"/>
          <w:rtl/>
        </w:rPr>
        <w:t>یک بخش و گروه از ادله، ادله</w:t>
      </w:r>
      <w:r w:rsidR="004D1B73" w:rsidRPr="008C4C12">
        <w:rPr>
          <w:rFonts w:hint="cs"/>
          <w:rtl/>
        </w:rPr>
        <w:t xml:space="preserve"> عامه و عناوین و قواعد عامه‌ای</w:t>
      </w:r>
      <w:r w:rsidR="005F146B" w:rsidRPr="008C4C12">
        <w:rPr>
          <w:rFonts w:hint="cs"/>
          <w:rtl/>
        </w:rPr>
        <w:t xml:space="preserve"> بود</w:t>
      </w:r>
      <w:r w:rsidR="004D1B73" w:rsidRPr="008C4C12">
        <w:rPr>
          <w:rFonts w:hint="cs"/>
          <w:rtl/>
        </w:rPr>
        <w:t xml:space="preserve"> که </w:t>
      </w:r>
      <w:r w:rsidRPr="008C4C12">
        <w:rPr>
          <w:rFonts w:hint="cs"/>
          <w:rtl/>
        </w:rPr>
        <w:t xml:space="preserve">فرد را به ‌نحو الزام یا به ‌نحو رجحان </w:t>
      </w:r>
      <w:r w:rsidR="004D1B73" w:rsidRPr="008C4C12">
        <w:rPr>
          <w:rFonts w:hint="cs"/>
          <w:rtl/>
        </w:rPr>
        <w:t xml:space="preserve">مکلف </w:t>
      </w:r>
      <w:r w:rsidR="008A0168" w:rsidRPr="008C4C12">
        <w:rPr>
          <w:rFonts w:hint="cs"/>
          <w:rtl/>
        </w:rPr>
        <w:t>به ترویج این قواعد</w:t>
      </w:r>
      <w:r w:rsidR="005F146B" w:rsidRPr="008C4C12">
        <w:rPr>
          <w:rFonts w:hint="cs"/>
          <w:rtl/>
        </w:rPr>
        <w:t xml:space="preserve"> </w:t>
      </w:r>
      <w:r w:rsidR="00BD009C" w:rsidRPr="008C4C12">
        <w:rPr>
          <w:rFonts w:hint="cs"/>
          <w:rtl/>
        </w:rPr>
        <w:t xml:space="preserve">و </w:t>
      </w:r>
      <w:r w:rsidR="00E57CC9" w:rsidRPr="008C4C12">
        <w:rPr>
          <w:rFonts w:hint="cs"/>
          <w:rtl/>
        </w:rPr>
        <w:t>‌تربیت افراد</w:t>
      </w:r>
      <w:r w:rsidR="004D1B73" w:rsidRPr="008C4C12">
        <w:rPr>
          <w:rFonts w:hint="cs"/>
          <w:rtl/>
        </w:rPr>
        <w:t xml:space="preserve"> بر</w:t>
      </w:r>
      <w:r w:rsidR="00E57CC9" w:rsidRPr="008C4C12">
        <w:rPr>
          <w:rFonts w:hint="cs"/>
          <w:rtl/>
        </w:rPr>
        <w:t xml:space="preserve"> </w:t>
      </w:r>
      <w:r w:rsidR="004D1B73" w:rsidRPr="008C4C12">
        <w:rPr>
          <w:rFonts w:hint="cs"/>
          <w:rtl/>
        </w:rPr>
        <w:t>‌</w:t>
      </w:r>
      <w:r w:rsidR="00BD009C" w:rsidRPr="008C4C12">
        <w:rPr>
          <w:rFonts w:hint="cs"/>
          <w:rtl/>
        </w:rPr>
        <w:t xml:space="preserve">اساس اسلام </w:t>
      </w:r>
      <w:r w:rsidR="005F146B" w:rsidRPr="008C4C12">
        <w:rPr>
          <w:rFonts w:hint="cs"/>
          <w:rtl/>
        </w:rPr>
        <w:t xml:space="preserve">می‌کند نه عمل به </w:t>
      </w:r>
      <w:r w:rsidR="004A41B9" w:rsidRPr="008C4C12">
        <w:rPr>
          <w:rFonts w:hint="eastAsia"/>
          <w:rtl/>
        </w:rPr>
        <w:t>آن‌ها</w:t>
      </w:r>
      <w:r w:rsidR="005F146B" w:rsidRPr="008C4C12">
        <w:rPr>
          <w:rFonts w:hint="cs"/>
          <w:rtl/>
        </w:rPr>
        <w:t xml:space="preserve">، </w:t>
      </w:r>
      <w:r w:rsidR="000C2E7C" w:rsidRPr="008C4C12">
        <w:rPr>
          <w:rFonts w:hint="cs"/>
          <w:rtl/>
        </w:rPr>
        <w:t xml:space="preserve">این </w:t>
      </w:r>
      <w:r w:rsidR="00911604" w:rsidRPr="008C4C12">
        <w:rPr>
          <w:rFonts w:hint="cs"/>
          <w:rtl/>
        </w:rPr>
        <w:t xml:space="preserve">نوع </w:t>
      </w:r>
      <w:r w:rsidR="000C2E7C" w:rsidRPr="008C4C12">
        <w:rPr>
          <w:rFonts w:hint="cs"/>
          <w:rtl/>
        </w:rPr>
        <w:t>از منظر قواعد و</w:t>
      </w:r>
      <w:r w:rsidR="003F3287" w:rsidRPr="008C4C12">
        <w:rPr>
          <w:rFonts w:hint="cs"/>
          <w:rtl/>
        </w:rPr>
        <w:t xml:space="preserve"> </w:t>
      </w:r>
      <w:r w:rsidR="000C2E7C" w:rsidRPr="008C4C12">
        <w:rPr>
          <w:rFonts w:hint="cs"/>
          <w:rtl/>
        </w:rPr>
        <w:t>ضوابط عام</w:t>
      </w:r>
      <w:r w:rsidR="00BD009C" w:rsidRPr="008C4C12">
        <w:rPr>
          <w:rFonts w:hint="cs"/>
          <w:rtl/>
        </w:rPr>
        <w:t xml:space="preserve">ه </w:t>
      </w:r>
      <w:r w:rsidR="00911604" w:rsidRPr="008C4C12">
        <w:rPr>
          <w:rFonts w:hint="cs"/>
          <w:rtl/>
        </w:rPr>
        <w:t>می‌باشد</w:t>
      </w:r>
      <w:r w:rsidR="004A41B9" w:rsidRPr="008C4C12">
        <w:rPr>
          <w:rtl/>
        </w:rPr>
        <w:t xml:space="preserve"> </w:t>
      </w:r>
      <w:r w:rsidR="005F146B" w:rsidRPr="008C4C12">
        <w:rPr>
          <w:rFonts w:hint="cs"/>
          <w:rtl/>
        </w:rPr>
        <w:t>و</w:t>
      </w:r>
      <w:r w:rsidR="000C2E7C" w:rsidRPr="008C4C12">
        <w:rPr>
          <w:rFonts w:hint="cs"/>
          <w:rtl/>
        </w:rPr>
        <w:t xml:space="preserve"> آ</w:t>
      </w:r>
      <w:r w:rsidR="004D1B73" w:rsidRPr="008C4C12">
        <w:rPr>
          <w:rFonts w:hint="cs"/>
          <w:rtl/>
        </w:rPr>
        <w:t xml:space="preserve">نچه از قواعد گذشته </w:t>
      </w:r>
      <w:r w:rsidR="00911604" w:rsidRPr="008C4C12">
        <w:rPr>
          <w:rFonts w:hint="cs"/>
          <w:rtl/>
        </w:rPr>
        <w:t xml:space="preserve">در حوزه آموزشی </w:t>
      </w:r>
      <w:r w:rsidR="004D1B73" w:rsidRPr="008C4C12">
        <w:rPr>
          <w:rFonts w:hint="cs"/>
          <w:rtl/>
        </w:rPr>
        <w:t>می‌</w:t>
      </w:r>
      <w:r w:rsidR="000C2E7C" w:rsidRPr="008C4C12">
        <w:rPr>
          <w:rFonts w:hint="cs"/>
          <w:rtl/>
        </w:rPr>
        <w:t>توانیم به دست بیاوریم این است که</w:t>
      </w:r>
      <w:r w:rsidR="00CD12FC" w:rsidRPr="008C4C12">
        <w:rPr>
          <w:rFonts w:hint="cs"/>
          <w:rtl/>
        </w:rPr>
        <w:t>:</w:t>
      </w:r>
    </w:p>
    <w:p w:rsidR="00CD12FC" w:rsidRPr="008C4C12" w:rsidRDefault="006E5AEF" w:rsidP="00665A80">
      <w:pPr>
        <w:pStyle w:val="31"/>
        <w:spacing w:before="0"/>
        <w:rPr>
          <w:rtl/>
        </w:rPr>
      </w:pPr>
      <w:bookmarkStart w:id="3" w:name="_Toc393365942"/>
      <w:r w:rsidRPr="008C4C12">
        <w:rPr>
          <w:rFonts w:hint="cs"/>
          <w:rtl/>
        </w:rPr>
        <w:t xml:space="preserve">نتیجه اول: </w:t>
      </w:r>
      <w:r w:rsidR="00CD12FC" w:rsidRPr="008C4C12">
        <w:rPr>
          <w:rFonts w:hint="cs"/>
          <w:rtl/>
        </w:rPr>
        <w:t>آموزش احکام مورد ابتلا واجب است</w:t>
      </w:r>
      <w:bookmarkEnd w:id="3"/>
    </w:p>
    <w:p w:rsidR="00C10AFD" w:rsidRPr="008C4C12" w:rsidRDefault="000C2E7C" w:rsidP="00665A80">
      <w:pPr>
        <w:spacing w:after="0"/>
      </w:pPr>
      <w:r w:rsidRPr="008C4C12">
        <w:rPr>
          <w:rFonts w:hint="cs"/>
          <w:rtl/>
        </w:rPr>
        <w:t>آموزش احکام و مقررات اجتماعی اسلام در مواردی که مورد ابتلای شخ</w:t>
      </w:r>
      <w:r w:rsidR="004D1B73" w:rsidRPr="008C4C12">
        <w:rPr>
          <w:rFonts w:hint="cs"/>
          <w:rtl/>
        </w:rPr>
        <w:t>ص باشد از باب ارشاد جاهل می‌</w:t>
      </w:r>
      <w:r w:rsidRPr="008C4C12">
        <w:rPr>
          <w:rFonts w:hint="cs"/>
          <w:rtl/>
        </w:rPr>
        <w:t xml:space="preserve">شود و واجب </w:t>
      </w:r>
      <w:r w:rsidR="00911604" w:rsidRPr="008C4C12">
        <w:rPr>
          <w:rFonts w:hint="cs"/>
          <w:rtl/>
        </w:rPr>
        <w:t>است</w:t>
      </w:r>
      <w:r w:rsidR="004A41B9" w:rsidRPr="008C4C12">
        <w:rPr>
          <w:rFonts w:hint="eastAsia"/>
          <w:rtl/>
        </w:rPr>
        <w:t>؛</w:t>
      </w:r>
      <w:r w:rsidR="004A41B9" w:rsidRPr="008C4C12">
        <w:rPr>
          <w:rtl/>
        </w:rPr>
        <w:t xml:space="preserve"> </w:t>
      </w:r>
      <w:r w:rsidR="00911604" w:rsidRPr="008C4C12">
        <w:rPr>
          <w:rFonts w:hint="cs"/>
          <w:rtl/>
        </w:rPr>
        <w:t>یعنی</w:t>
      </w:r>
      <w:r w:rsidR="00BD009C" w:rsidRPr="008C4C12">
        <w:rPr>
          <w:rFonts w:hint="cs"/>
          <w:rtl/>
        </w:rPr>
        <w:t xml:space="preserve"> آموزش احکام اجتماعی اسلامی</w:t>
      </w:r>
      <w:r w:rsidR="00911604" w:rsidRPr="008C4C12">
        <w:rPr>
          <w:rFonts w:hint="cs"/>
          <w:rtl/>
        </w:rPr>
        <w:t>،</w:t>
      </w:r>
      <w:r w:rsidRPr="008C4C12">
        <w:rPr>
          <w:rFonts w:hint="cs"/>
          <w:rtl/>
        </w:rPr>
        <w:t xml:space="preserve"> </w:t>
      </w:r>
      <w:r w:rsidR="00911604" w:rsidRPr="008C4C12">
        <w:rPr>
          <w:rFonts w:hint="cs"/>
          <w:rtl/>
        </w:rPr>
        <w:t xml:space="preserve">طبق قاعده ارشاد و طبق قواعد کلی که </w:t>
      </w:r>
      <w:r w:rsidR="004A41B9" w:rsidRPr="008C4C12">
        <w:rPr>
          <w:rFonts w:hint="eastAsia"/>
          <w:rtl/>
        </w:rPr>
        <w:t>تاکنون</w:t>
      </w:r>
      <w:r w:rsidR="00911604" w:rsidRPr="008C4C12">
        <w:rPr>
          <w:rFonts w:hint="cs"/>
          <w:rtl/>
        </w:rPr>
        <w:t xml:space="preserve"> گفته شد، </w:t>
      </w:r>
      <w:r w:rsidRPr="008C4C12">
        <w:rPr>
          <w:rFonts w:hint="cs"/>
          <w:rtl/>
        </w:rPr>
        <w:t>از باب ارشاد</w:t>
      </w:r>
      <w:r w:rsidR="00BD009C" w:rsidRPr="008C4C12">
        <w:rPr>
          <w:rFonts w:hint="cs"/>
          <w:rtl/>
        </w:rPr>
        <w:t xml:space="preserve"> جاهل واجب است</w:t>
      </w:r>
      <w:r w:rsidR="004A41B9" w:rsidRPr="008C4C12">
        <w:rPr>
          <w:rFonts w:hint="eastAsia"/>
          <w:rtl/>
        </w:rPr>
        <w:t>؛</w:t>
      </w:r>
      <w:r w:rsidR="004A41B9" w:rsidRPr="008C4C12">
        <w:rPr>
          <w:rtl/>
        </w:rPr>
        <w:t xml:space="preserve"> </w:t>
      </w:r>
      <w:r w:rsidR="00911604" w:rsidRPr="008C4C12">
        <w:rPr>
          <w:rFonts w:hint="cs"/>
          <w:rtl/>
        </w:rPr>
        <w:t xml:space="preserve">یعنی </w:t>
      </w:r>
      <w:r w:rsidR="004A41B9" w:rsidRPr="008C4C12">
        <w:rPr>
          <w:rFonts w:hint="eastAsia"/>
          <w:rtl/>
        </w:rPr>
        <w:t>همان‌طور</w:t>
      </w:r>
      <w:r w:rsidRPr="008C4C12">
        <w:rPr>
          <w:rFonts w:hint="cs"/>
          <w:rtl/>
        </w:rPr>
        <w:t xml:space="preserve"> که اگر کسی احکام نماز و روزه ر</w:t>
      </w:r>
      <w:r w:rsidR="004D1B73" w:rsidRPr="008C4C12">
        <w:rPr>
          <w:rFonts w:hint="cs"/>
          <w:rtl/>
        </w:rPr>
        <w:t>ا نمی‌</w:t>
      </w:r>
      <w:r w:rsidR="005F146B" w:rsidRPr="008C4C12">
        <w:rPr>
          <w:rFonts w:hint="cs"/>
          <w:rtl/>
        </w:rPr>
        <w:t>داند ولی مورد ابتلای آن ه</w:t>
      </w:r>
      <w:r w:rsidR="00BD009C" w:rsidRPr="008C4C12">
        <w:rPr>
          <w:rFonts w:hint="cs"/>
          <w:rtl/>
        </w:rPr>
        <w:t>ست</w:t>
      </w:r>
      <w:r w:rsidR="00911604" w:rsidRPr="008C4C12">
        <w:rPr>
          <w:rFonts w:hint="cs"/>
          <w:rtl/>
        </w:rPr>
        <w:t>،</w:t>
      </w:r>
      <w:r w:rsidRPr="008C4C12">
        <w:rPr>
          <w:rFonts w:hint="cs"/>
          <w:rtl/>
        </w:rPr>
        <w:t xml:space="preserve"> بر عالم و دیگران ل</w:t>
      </w:r>
      <w:r w:rsidR="004D1B73" w:rsidRPr="008C4C12">
        <w:rPr>
          <w:rFonts w:hint="cs"/>
          <w:rtl/>
        </w:rPr>
        <w:t>ازم است که</w:t>
      </w:r>
      <w:r w:rsidR="005F146B" w:rsidRPr="008C4C12">
        <w:rPr>
          <w:rFonts w:hint="cs"/>
          <w:rtl/>
        </w:rPr>
        <w:t xml:space="preserve"> او را ارشاد</w:t>
      </w:r>
      <w:r w:rsidR="004D1B73" w:rsidRPr="008C4C12">
        <w:rPr>
          <w:rFonts w:hint="cs"/>
          <w:rtl/>
        </w:rPr>
        <w:t xml:space="preserve"> کنند </w:t>
      </w:r>
      <w:r w:rsidR="00911604" w:rsidRPr="008C4C12">
        <w:rPr>
          <w:rFonts w:hint="cs"/>
          <w:rtl/>
        </w:rPr>
        <w:t>و</w:t>
      </w:r>
      <w:r w:rsidR="005F146B" w:rsidRPr="008C4C12">
        <w:rPr>
          <w:rFonts w:hint="cs"/>
          <w:rtl/>
        </w:rPr>
        <w:t xml:space="preserve"> به او</w:t>
      </w:r>
      <w:r w:rsidR="00911604" w:rsidRPr="008C4C12">
        <w:rPr>
          <w:rFonts w:hint="cs"/>
          <w:rtl/>
        </w:rPr>
        <w:t xml:space="preserve"> </w:t>
      </w:r>
      <w:r w:rsidR="005F146B" w:rsidRPr="008C4C12">
        <w:rPr>
          <w:rFonts w:hint="cs"/>
          <w:rtl/>
        </w:rPr>
        <w:t>یاد</w:t>
      </w:r>
      <w:r w:rsidRPr="008C4C12">
        <w:rPr>
          <w:rFonts w:hint="cs"/>
          <w:rtl/>
        </w:rPr>
        <w:t xml:space="preserve"> بدهند، همین قاعده در احکام اجتماعی اسلام هم </w:t>
      </w:r>
      <w:r w:rsidR="00911604" w:rsidRPr="008C4C12">
        <w:rPr>
          <w:rFonts w:hint="cs"/>
          <w:rtl/>
        </w:rPr>
        <w:t>جار</w:t>
      </w:r>
      <w:r w:rsidR="005F146B" w:rsidRPr="008C4C12">
        <w:rPr>
          <w:rFonts w:hint="cs"/>
          <w:rtl/>
        </w:rPr>
        <w:t>ی است</w:t>
      </w:r>
      <w:r w:rsidRPr="008C4C12">
        <w:rPr>
          <w:rFonts w:hint="cs"/>
          <w:rtl/>
        </w:rPr>
        <w:t xml:space="preserve"> چون </w:t>
      </w:r>
      <w:r w:rsidR="005F146B" w:rsidRPr="008C4C12">
        <w:rPr>
          <w:rFonts w:hint="cs"/>
          <w:rtl/>
        </w:rPr>
        <w:t xml:space="preserve">یک بخش قاعده </w:t>
      </w:r>
      <w:r w:rsidR="00911604" w:rsidRPr="008C4C12">
        <w:rPr>
          <w:rFonts w:hint="cs"/>
          <w:rtl/>
        </w:rPr>
        <w:t xml:space="preserve">ارشاد جاهل و </w:t>
      </w:r>
      <w:r w:rsidR="005F146B" w:rsidRPr="008C4C12">
        <w:rPr>
          <w:rFonts w:hint="cs"/>
          <w:rtl/>
        </w:rPr>
        <w:t>قواعد</w:t>
      </w:r>
      <w:r w:rsidRPr="008C4C12">
        <w:rPr>
          <w:rFonts w:hint="cs"/>
          <w:rtl/>
        </w:rPr>
        <w:t xml:space="preserve"> دیگری که داش</w:t>
      </w:r>
      <w:r w:rsidR="004D1B73" w:rsidRPr="008C4C12">
        <w:rPr>
          <w:rFonts w:hint="cs"/>
          <w:rtl/>
        </w:rPr>
        <w:t>تیم مربوط به آگاهی</w:t>
      </w:r>
      <w:r w:rsidR="00911604" w:rsidRPr="008C4C12">
        <w:rPr>
          <w:rFonts w:hint="cs"/>
          <w:rtl/>
        </w:rPr>
        <w:t xml:space="preserve"> </w:t>
      </w:r>
      <w:r w:rsidR="004D1B73" w:rsidRPr="008C4C12">
        <w:rPr>
          <w:rFonts w:hint="cs"/>
          <w:rtl/>
        </w:rPr>
        <w:t>‌</w:t>
      </w:r>
      <w:r w:rsidRPr="008C4C12">
        <w:rPr>
          <w:rFonts w:hint="cs"/>
          <w:rtl/>
        </w:rPr>
        <w:t>بخشی و تعلیم است.</w:t>
      </w:r>
    </w:p>
    <w:p w:rsidR="006E5AEF" w:rsidRPr="008C4C12" w:rsidRDefault="006E5AEF" w:rsidP="00665A80">
      <w:pPr>
        <w:pStyle w:val="31"/>
        <w:spacing w:before="0"/>
        <w:rPr>
          <w:rtl/>
        </w:rPr>
      </w:pPr>
      <w:bookmarkStart w:id="4" w:name="_Toc393365943"/>
      <w:r w:rsidRPr="008C4C12">
        <w:rPr>
          <w:rFonts w:hint="cs"/>
          <w:rtl/>
        </w:rPr>
        <w:t xml:space="preserve">نتیجه دوم: وظیفه ارشاد در سه بخش، آگاهی دادن و </w:t>
      </w:r>
      <w:r w:rsidR="004A41B9" w:rsidRPr="008C4C12">
        <w:rPr>
          <w:rFonts w:hint="eastAsia"/>
          <w:rtl/>
        </w:rPr>
        <w:t>زم</w:t>
      </w:r>
      <w:r w:rsidR="004A41B9" w:rsidRPr="008C4C12">
        <w:rPr>
          <w:rFonts w:hint="cs"/>
          <w:rtl/>
        </w:rPr>
        <w:t>ی</w:t>
      </w:r>
      <w:r w:rsidR="004A41B9" w:rsidRPr="008C4C12">
        <w:rPr>
          <w:rFonts w:hint="eastAsia"/>
          <w:rtl/>
        </w:rPr>
        <w:t>نه‌ساز</w:t>
      </w:r>
      <w:r w:rsidR="004A41B9" w:rsidRPr="008C4C12">
        <w:rPr>
          <w:rFonts w:hint="cs"/>
          <w:rtl/>
        </w:rPr>
        <w:t>ی</w:t>
      </w:r>
      <w:r w:rsidRPr="008C4C12">
        <w:rPr>
          <w:rFonts w:hint="cs"/>
          <w:rtl/>
        </w:rPr>
        <w:t xml:space="preserve"> و منع از نواهی</w:t>
      </w:r>
      <w:bookmarkEnd w:id="4"/>
    </w:p>
    <w:p w:rsidR="00AE2C8D" w:rsidRPr="008C4C12" w:rsidRDefault="004E1E6A" w:rsidP="00665A80">
      <w:pPr>
        <w:spacing w:after="0"/>
        <w:rPr>
          <w:rtl/>
        </w:rPr>
      </w:pPr>
      <w:r w:rsidRPr="008C4C12">
        <w:rPr>
          <w:rFonts w:hint="cs"/>
          <w:rtl/>
        </w:rPr>
        <w:t>نتیجه</w:t>
      </w:r>
      <w:r w:rsidR="000C2E7C" w:rsidRPr="008C4C12">
        <w:rPr>
          <w:rFonts w:hint="cs"/>
          <w:rtl/>
        </w:rPr>
        <w:t xml:space="preserve"> دوم قواعد در احکام </w:t>
      </w:r>
      <w:r w:rsidRPr="008C4C12">
        <w:rPr>
          <w:rFonts w:hint="cs"/>
          <w:rtl/>
        </w:rPr>
        <w:t>الزامی مورد ابتلای اشخاص در حوزه</w:t>
      </w:r>
      <w:r w:rsidR="000C2E7C" w:rsidRPr="008C4C12">
        <w:rPr>
          <w:rFonts w:hint="cs"/>
          <w:rtl/>
        </w:rPr>
        <w:t xml:space="preserve"> قواعد و مسائل اجتم</w:t>
      </w:r>
      <w:r w:rsidR="004D1B73" w:rsidRPr="008C4C12">
        <w:rPr>
          <w:rFonts w:hint="cs"/>
          <w:rtl/>
        </w:rPr>
        <w:t>اعی</w:t>
      </w:r>
      <w:r w:rsidR="005F146B" w:rsidRPr="008C4C12">
        <w:rPr>
          <w:rFonts w:hint="cs"/>
          <w:rtl/>
        </w:rPr>
        <w:t xml:space="preserve"> است</w:t>
      </w:r>
      <w:r w:rsidR="004D1B73" w:rsidRPr="008C4C12">
        <w:rPr>
          <w:rFonts w:hint="cs"/>
          <w:rtl/>
        </w:rPr>
        <w:t xml:space="preserve"> اگر </w:t>
      </w:r>
      <w:r w:rsidRPr="008C4C12">
        <w:rPr>
          <w:rFonts w:hint="cs"/>
          <w:rtl/>
        </w:rPr>
        <w:t xml:space="preserve">فرد </w:t>
      </w:r>
      <w:r w:rsidR="004D1B73" w:rsidRPr="008C4C12">
        <w:rPr>
          <w:rFonts w:hint="cs"/>
          <w:rtl/>
        </w:rPr>
        <w:t>می‌داند ولی عمل نمی‌</w:t>
      </w:r>
      <w:r w:rsidR="00BD009C" w:rsidRPr="008C4C12">
        <w:rPr>
          <w:rFonts w:hint="cs"/>
          <w:rtl/>
        </w:rPr>
        <w:t>کند</w:t>
      </w:r>
      <w:r w:rsidRPr="008C4C12">
        <w:rPr>
          <w:rFonts w:hint="cs"/>
          <w:rtl/>
        </w:rPr>
        <w:t xml:space="preserve"> یا زمینه</w:t>
      </w:r>
      <w:r w:rsidR="00AA3589" w:rsidRPr="008C4C12">
        <w:rPr>
          <w:rFonts w:hint="cs"/>
          <w:rtl/>
        </w:rPr>
        <w:t xml:space="preserve"> عمل ندارد</w:t>
      </w:r>
      <w:r w:rsidR="004D1B73" w:rsidRPr="008C4C12">
        <w:rPr>
          <w:rFonts w:hint="cs"/>
          <w:rtl/>
        </w:rPr>
        <w:t xml:space="preserve"> در اینجا هم از باب </w:t>
      </w:r>
      <w:r w:rsidR="004A41B9" w:rsidRPr="008C4C12">
        <w:rPr>
          <w:rFonts w:hint="eastAsia"/>
          <w:rtl/>
        </w:rPr>
        <w:t>امربه‌معروف</w:t>
      </w:r>
      <w:r w:rsidR="004D1B73" w:rsidRPr="008C4C12">
        <w:rPr>
          <w:rFonts w:hint="cs"/>
          <w:rtl/>
        </w:rPr>
        <w:t xml:space="preserve"> و نهی</w:t>
      </w:r>
      <w:r w:rsidRPr="008C4C12">
        <w:rPr>
          <w:rFonts w:hint="cs"/>
          <w:rtl/>
        </w:rPr>
        <w:t xml:space="preserve"> </w:t>
      </w:r>
      <w:r w:rsidR="004D1B73" w:rsidRPr="008C4C12">
        <w:rPr>
          <w:rFonts w:hint="cs"/>
          <w:rtl/>
        </w:rPr>
        <w:t>‌از</w:t>
      </w:r>
      <w:r w:rsidRPr="008C4C12">
        <w:rPr>
          <w:rFonts w:hint="cs"/>
          <w:rtl/>
        </w:rPr>
        <w:t xml:space="preserve"> ‌منکر و از باب </w:t>
      </w:r>
      <w:r w:rsidR="004D1B73" w:rsidRPr="008C4C12">
        <w:rPr>
          <w:rFonts w:hint="cs"/>
          <w:rtl/>
        </w:rPr>
        <w:t>قواعد</w:t>
      </w:r>
      <w:r w:rsidRPr="008C4C12">
        <w:rPr>
          <w:rFonts w:hint="cs"/>
          <w:rtl/>
        </w:rPr>
        <w:t xml:space="preserve"> </w:t>
      </w:r>
      <w:r w:rsidR="004D1B73" w:rsidRPr="008C4C12">
        <w:rPr>
          <w:rFonts w:hint="cs"/>
          <w:rtl/>
        </w:rPr>
        <w:t xml:space="preserve">عامه‌ای که </w:t>
      </w:r>
      <w:r w:rsidRPr="008C4C12">
        <w:rPr>
          <w:rFonts w:hint="cs"/>
          <w:rtl/>
        </w:rPr>
        <w:t xml:space="preserve">ذکر </w:t>
      </w:r>
      <w:r w:rsidRPr="008C4C12">
        <w:rPr>
          <w:rFonts w:hint="cs"/>
          <w:rtl/>
        </w:rPr>
        <w:lastRenderedPageBreak/>
        <w:t>شد،</w:t>
      </w:r>
      <w:r w:rsidR="004D1B73" w:rsidRPr="008C4C12">
        <w:rPr>
          <w:rFonts w:hint="cs"/>
          <w:rtl/>
        </w:rPr>
        <w:t xml:space="preserve"> </w:t>
      </w:r>
      <w:r w:rsidR="000C2E7C" w:rsidRPr="008C4C12">
        <w:rPr>
          <w:rFonts w:hint="cs"/>
          <w:rtl/>
        </w:rPr>
        <w:t xml:space="preserve">لازم است که دیگران </w:t>
      </w:r>
      <w:r w:rsidRPr="008C4C12">
        <w:rPr>
          <w:rFonts w:hint="cs"/>
          <w:rtl/>
        </w:rPr>
        <w:t xml:space="preserve">او </w:t>
      </w:r>
      <w:r w:rsidR="000C2E7C" w:rsidRPr="008C4C12">
        <w:rPr>
          <w:rFonts w:hint="cs"/>
          <w:rtl/>
        </w:rPr>
        <w:t>را ترغیب و وا</w:t>
      </w:r>
      <w:r w:rsidR="004D1B73" w:rsidRPr="008C4C12">
        <w:rPr>
          <w:rFonts w:hint="cs"/>
          <w:rtl/>
        </w:rPr>
        <w:t>‌</w:t>
      </w:r>
      <w:r w:rsidRPr="008C4C12">
        <w:rPr>
          <w:rFonts w:hint="cs"/>
          <w:rtl/>
        </w:rPr>
        <w:t>دار</w:t>
      </w:r>
      <w:r w:rsidR="000C2E7C" w:rsidRPr="008C4C12">
        <w:rPr>
          <w:rFonts w:hint="cs"/>
          <w:rtl/>
        </w:rPr>
        <w:t xml:space="preserve"> به </w:t>
      </w:r>
      <w:r w:rsidRPr="008C4C12">
        <w:rPr>
          <w:rFonts w:hint="cs"/>
          <w:rtl/>
        </w:rPr>
        <w:t>انجام</w:t>
      </w:r>
      <w:r w:rsidR="000C2E7C" w:rsidRPr="008C4C12">
        <w:rPr>
          <w:rFonts w:hint="cs"/>
          <w:rtl/>
        </w:rPr>
        <w:t xml:space="preserve"> تکالیف اجتماعی </w:t>
      </w:r>
      <w:r w:rsidR="007E5A3B" w:rsidRPr="008C4C12">
        <w:rPr>
          <w:rFonts w:hint="cs"/>
          <w:rtl/>
        </w:rPr>
        <w:t>کنند؛</w:t>
      </w:r>
      <w:r w:rsidR="000C2E7C" w:rsidRPr="008C4C12">
        <w:rPr>
          <w:rFonts w:hint="cs"/>
          <w:rtl/>
        </w:rPr>
        <w:t xml:space="preserve"> یعنی مجموعه تکالیف اجتماعی که در اجتماعیات اسلام اس</w:t>
      </w:r>
      <w:r w:rsidR="00775EED" w:rsidRPr="008C4C12">
        <w:rPr>
          <w:rFonts w:hint="cs"/>
          <w:rtl/>
        </w:rPr>
        <w:t>ت و الزامی و مورد ابتلا</w:t>
      </w:r>
      <w:r w:rsidR="007E5A3B" w:rsidRPr="008C4C12">
        <w:rPr>
          <w:rFonts w:hint="cs"/>
          <w:rtl/>
        </w:rPr>
        <w:t xml:space="preserve"> است</w:t>
      </w:r>
      <w:r w:rsidR="00775EED" w:rsidRPr="008C4C12">
        <w:rPr>
          <w:rFonts w:hint="cs"/>
          <w:rtl/>
        </w:rPr>
        <w:t xml:space="preserve"> اولا</w:t>
      </w:r>
      <w:r w:rsidR="007E5A3B" w:rsidRPr="008C4C12">
        <w:rPr>
          <w:rFonts w:hint="cs"/>
          <w:rtl/>
        </w:rPr>
        <w:t>ً</w:t>
      </w:r>
      <w:r w:rsidR="000C2E7C" w:rsidRPr="008C4C12">
        <w:rPr>
          <w:rFonts w:hint="cs"/>
          <w:rtl/>
        </w:rPr>
        <w:t xml:space="preserve"> </w:t>
      </w:r>
      <w:r w:rsidR="00775EED" w:rsidRPr="008C4C12">
        <w:rPr>
          <w:rFonts w:hint="cs"/>
          <w:rtl/>
        </w:rPr>
        <w:t>مکلف باید ارشاد کند و یاد بده</w:t>
      </w:r>
      <w:r w:rsidR="00AA3589" w:rsidRPr="008C4C12">
        <w:rPr>
          <w:rFonts w:hint="cs"/>
          <w:rtl/>
        </w:rPr>
        <w:t>د</w:t>
      </w:r>
      <w:r w:rsidR="00775EED" w:rsidRPr="008C4C12">
        <w:rPr>
          <w:rFonts w:hint="cs"/>
          <w:rtl/>
        </w:rPr>
        <w:t>، ثانیا</w:t>
      </w:r>
      <w:r w:rsidR="007E5A3B" w:rsidRPr="008C4C12">
        <w:rPr>
          <w:rFonts w:hint="cs"/>
          <w:rtl/>
        </w:rPr>
        <w:t>ً</w:t>
      </w:r>
      <w:r w:rsidR="00775EED" w:rsidRPr="008C4C12">
        <w:rPr>
          <w:rFonts w:hint="cs"/>
          <w:rtl/>
        </w:rPr>
        <w:t xml:space="preserve"> باید زمینه</w:t>
      </w:r>
      <w:r w:rsidR="000C2E7C" w:rsidRPr="008C4C12">
        <w:rPr>
          <w:rFonts w:hint="cs"/>
          <w:rtl/>
        </w:rPr>
        <w:t xml:space="preserve"> عم</w:t>
      </w:r>
      <w:r w:rsidR="00775EED" w:rsidRPr="008C4C12">
        <w:rPr>
          <w:rFonts w:hint="cs"/>
          <w:rtl/>
        </w:rPr>
        <w:t>ل دیگری را فراهم کن</w:t>
      </w:r>
      <w:r w:rsidR="004D1B73" w:rsidRPr="008C4C12">
        <w:rPr>
          <w:rFonts w:hint="cs"/>
          <w:rtl/>
        </w:rPr>
        <w:t xml:space="preserve">د و اگر </w:t>
      </w:r>
      <w:r w:rsidR="00775EED" w:rsidRPr="008C4C12">
        <w:rPr>
          <w:rFonts w:hint="cs"/>
          <w:rtl/>
        </w:rPr>
        <w:t xml:space="preserve">عمل را </w:t>
      </w:r>
      <w:r w:rsidR="004D1B73" w:rsidRPr="008C4C12">
        <w:rPr>
          <w:rFonts w:hint="cs"/>
          <w:rtl/>
        </w:rPr>
        <w:t>ترک می‌</w:t>
      </w:r>
      <w:r w:rsidR="000C2E7C" w:rsidRPr="008C4C12">
        <w:rPr>
          <w:rFonts w:hint="cs"/>
          <w:rtl/>
        </w:rPr>
        <w:t xml:space="preserve">کند او را منع </w:t>
      </w:r>
      <w:r w:rsidR="007E5A3B" w:rsidRPr="008C4C12">
        <w:rPr>
          <w:rFonts w:hint="cs"/>
          <w:rtl/>
        </w:rPr>
        <w:t>کند،</w:t>
      </w:r>
      <w:r w:rsidR="004D1B73" w:rsidRPr="008C4C12">
        <w:rPr>
          <w:rFonts w:hint="cs"/>
          <w:rtl/>
        </w:rPr>
        <w:t xml:space="preserve"> این</w:t>
      </w:r>
      <w:r w:rsidR="00775EED" w:rsidRPr="008C4C12">
        <w:rPr>
          <w:rFonts w:hint="cs"/>
          <w:rtl/>
        </w:rPr>
        <w:t xml:space="preserve"> </w:t>
      </w:r>
      <w:r w:rsidR="004D1B73" w:rsidRPr="008C4C12">
        <w:rPr>
          <w:rFonts w:hint="cs"/>
          <w:rtl/>
        </w:rPr>
        <w:t>‌</w:t>
      </w:r>
      <w:r w:rsidR="000C2E7C" w:rsidRPr="008C4C12">
        <w:rPr>
          <w:rFonts w:hint="cs"/>
          <w:rtl/>
        </w:rPr>
        <w:t>هم ق</w:t>
      </w:r>
      <w:r w:rsidR="00775EED" w:rsidRPr="008C4C12">
        <w:rPr>
          <w:rFonts w:hint="cs"/>
          <w:rtl/>
        </w:rPr>
        <w:t>اعده</w:t>
      </w:r>
      <w:r w:rsidR="006E5C63" w:rsidRPr="008C4C12">
        <w:rPr>
          <w:rFonts w:hint="cs"/>
          <w:rtl/>
        </w:rPr>
        <w:t xml:space="preserve"> دوم است که جنبه تربیتی </w:t>
      </w:r>
      <w:r w:rsidR="000C2E7C" w:rsidRPr="008C4C12">
        <w:rPr>
          <w:rFonts w:hint="cs"/>
          <w:rtl/>
        </w:rPr>
        <w:t>و باز</w:t>
      </w:r>
      <w:r w:rsidR="004D1B73" w:rsidRPr="008C4C12">
        <w:rPr>
          <w:rFonts w:hint="cs"/>
          <w:rtl/>
        </w:rPr>
        <w:t>‌</w:t>
      </w:r>
      <w:r w:rsidR="006E5C63" w:rsidRPr="008C4C12">
        <w:rPr>
          <w:rFonts w:hint="cs"/>
          <w:rtl/>
        </w:rPr>
        <w:t xml:space="preserve">دارندگی از </w:t>
      </w:r>
      <w:r w:rsidR="000C2E7C" w:rsidRPr="008C4C12">
        <w:rPr>
          <w:rFonts w:hint="cs"/>
          <w:rtl/>
        </w:rPr>
        <w:t>تخلف</w:t>
      </w:r>
      <w:r w:rsidR="006E5C63" w:rsidRPr="008C4C12">
        <w:rPr>
          <w:rFonts w:hint="cs"/>
          <w:rtl/>
        </w:rPr>
        <w:t>ات را دارد</w:t>
      </w:r>
      <w:r w:rsidR="007E5A3B" w:rsidRPr="008C4C12">
        <w:rPr>
          <w:rFonts w:hint="cs"/>
          <w:rtl/>
        </w:rPr>
        <w:t xml:space="preserve"> و </w:t>
      </w:r>
      <w:r w:rsidR="00935A61" w:rsidRPr="008C4C12">
        <w:rPr>
          <w:rFonts w:hint="cs"/>
          <w:rtl/>
        </w:rPr>
        <w:t>باز‌داشتن افراد از تخلف در تکالیف</w:t>
      </w:r>
      <w:r w:rsidR="007E5A3B" w:rsidRPr="008C4C12">
        <w:rPr>
          <w:rFonts w:hint="cs"/>
          <w:rtl/>
        </w:rPr>
        <w:t xml:space="preserve"> واجب است</w:t>
      </w:r>
      <w:r w:rsidR="00867C62" w:rsidRPr="008C4C12">
        <w:rPr>
          <w:rFonts w:hint="cs"/>
          <w:rtl/>
        </w:rPr>
        <w:t>. پس هم باید با جهل افراد نسبت به این تکالیف</w:t>
      </w:r>
      <w:r w:rsidR="00AA3589" w:rsidRPr="008C4C12">
        <w:rPr>
          <w:rFonts w:hint="cs"/>
          <w:rtl/>
        </w:rPr>
        <w:t xml:space="preserve"> اجتماعی مبارزه کرد و </w:t>
      </w:r>
      <w:r w:rsidR="004A41B9" w:rsidRPr="008C4C12">
        <w:rPr>
          <w:rFonts w:hint="eastAsia"/>
          <w:rtl/>
        </w:rPr>
        <w:t>آن‌ها</w:t>
      </w:r>
      <w:r w:rsidR="00935A61" w:rsidRPr="008C4C12">
        <w:rPr>
          <w:rFonts w:hint="cs"/>
          <w:rtl/>
        </w:rPr>
        <w:t xml:space="preserve"> را </w:t>
      </w:r>
      <w:r w:rsidR="00AA3589" w:rsidRPr="008C4C12">
        <w:rPr>
          <w:rFonts w:hint="cs"/>
          <w:rtl/>
        </w:rPr>
        <w:t>ارشاد کرد</w:t>
      </w:r>
      <w:r w:rsidR="004A41B9" w:rsidRPr="008C4C12">
        <w:rPr>
          <w:rtl/>
        </w:rPr>
        <w:t xml:space="preserve"> </w:t>
      </w:r>
      <w:r w:rsidR="00935A61" w:rsidRPr="008C4C12">
        <w:rPr>
          <w:rFonts w:hint="cs"/>
          <w:rtl/>
        </w:rPr>
        <w:t>و هم باید با ترک و</w:t>
      </w:r>
      <w:r w:rsidR="004D1B73" w:rsidRPr="008C4C12">
        <w:rPr>
          <w:rFonts w:hint="cs"/>
          <w:rtl/>
        </w:rPr>
        <w:t xml:space="preserve"> نافرمانی</w:t>
      </w:r>
      <w:r w:rsidR="00935A61" w:rsidRPr="008C4C12">
        <w:rPr>
          <w:rFonts w:hint="cs"/>
          <w:rtl/>
        </w:rPr>
        <w:t xml:space="preserve"> </w:t>
      </w:r>
      <w:r w:rsidR="004A41B9" w:rsidRPr="008C4C12">
        <w:rPr>
          <w:rFonts w:hint="eastAsia"/>
          <w:rtl/>
        </w:rPr>
        <w:t>آن‌ها</w:t>
      </w:r>
      <w:r w:rsidR="00867C62" w:rsidRPr="008C4C12">
        <w:rPr>
          <w:rFonts w:hint="cs"/>
          <w:rtl/>
        </w:rPr>
        <w:t xml:space="preserve"> نسبت به این تکالیف اجتماع</w:t>
      </w:r>
      <w:r w:rsidR="004D1B73" w:rsidRPr="008C4C12">
        <w:rPr>
          <w:rFonts w:hint="cs"/>
          <w:rtl/>
        </w:rPr>
        <w:t>ی الزامی مبارزه کرد که این</w:t>
      </w:r>
      <w:r w:rsidR="00935A61" w:rsidRPr="008C4C12">
        <w:rPr>
          <w:rFonts w:hint="cs"/>
          <w:rtl/>
        </w:rPr>
        <w:t xml:space="preserve"> </w:t>
      </w:r>
      <w:r w:rsidR="004D1B73" w:rsidRPr="008C4C12">
        <w:rPr>
          <w:rFonts w:hint="cs"/>
          <w:rtl/>
        </w:rPr>
        <w:t xml:space="preserve">‌هم از باب </w:t>
      </w:r>
      <w:r w:rsidR="004A41B9" w:rsidRPr="008C4C12">
        <w:rPr>
          <w:rFonts w:hint="eastAsia"/>
          <w:rtl/>
        </w:rPr>
        <w:t>امربه‌معروف</w:t>
      </w:r>
      <w:r w:rsidR="004D1B73" w:rsidRPr="008C4C12">
        <w:rPr>
          <w:rFonts w:hint="cs"/>
          <w:rtl/>
        </w:rPr>
        <w:t xml:space="preserve"> و نهی‌</w:t>
      </w:r>
      <w:r w:rsidR="00935A61" w:rsidRPr="008C4C12">
        <w:rPr>
          <w:rFonts w:hint="cs"/>
          <w:rtl/>
        </w:rPr>
        <w:t xml:space="preserve"> </w:t>
      </w:r>
      <w:r w:rsidR="004D1B73" w:rsidRPr="008C4C12">
        <w:rPr>
          <w:rFonts w:hint="cs"/>
          <w:rtl/>
        </w:rPr>
        <w:t>از</w:t>
      </w:r>
      <w:r w:rsidR="00935A61" w:rsidRPr="008C4C12">
        <w:rPr>
          <w:rFonts w:hint="cs"/>
          <w:rtl/>
        </w:rPr>
        <w:t xml:space="preserve"> </w:t>
      </w:r>
      <w:r w:rsidR="004D1B73" w:rsidRPr="008C4C12">
        <w:rPr>
          <w:rFonts w:hint="cs"/>
          <w:rtl/>
        </w:rPr>
        <w:t>‌</w:t>
      </w:r>
      <w:r w:rsidR="00867C62" w:rsidRPr="008C4C12">
        <w:rPr>
          <w:rFonts w:hint="cs"/>
          <w:rtl/>
        </w:rPr>
        <w:t xml:space="preserve">منکر و قواعد عامه است. این مثل </w:t>
      </w:r>
      <w:r w:rsidR="00935A61" w:rsidRPr="008C4C12">
        <w:rPr>
          <w:rFonts w:hint="cs"/>
          <w:rtl/>
        </w:rPr>
        <w:t>بقیه احکام است و امر</w:t>
      </w:r>
      <w:r w:rsidR="00AA3589" w:rsidRPr="008C4C12">
        <w:rPr>
          <w:rFonts w:hint="cs"/>
          <w:rtl/>
        </w:rPr>
        <w:t xml:space="preserve"> جدیدی نیست.</w:t>
      </w:r>
      <w:r w:rsidR="00867C62" w:rsidRPr="008C4C12">
        <w:rPr>
          <w:rFonts w:hint="cs"/>
          <w:rtl/>
        </w:rPr>
        <w:t xml:space="preserve"> </w:t>
      </w:r>
      <w:r w:rsidR="004A41B9" w:rsidRPr="008C4C12">
        <w:rPr>
          <w:rFonts w:hint="eastAsia"/>
          <w:rtl/>
        </w:rPr>
        <w:t>همان‌طور</w:t>
      </w:r>
      <w:r w:rsidR="00867C62" w:rsidRPr="008C4C12">
        <w:rPr>
          <w:rFonts w:hint="cs"/>
          <w:rtl/>
        </w:rPr>
        <w:t xml:space="preserve"> که در احکام عبادی و</w:t>
      </w:r>
      <w:r w:rsidR="00C80D72" w:rsidRPr="008C4C12">
        <w:rPr>
          <w:rFonts w:hint="cs"/>
          <w:rtl/>
        </w:rPr>
        <w:t xml:space="preserve"> اخلاقی الزامی مورد ابتلا </w:t>
      </w:r>
      <w:r w:rsidR="004A41B9" w:rsidRPr="008C4C12">
        <w:rPr>
          <w:rFonts w:hint="eastAsia"/>
          <w:rtl/>
        </w:rPr>
        <w:t>آگاه</w:t>
      </w:r>
      <w:r w:rsidR="004A41B9" w:rsidRPr="008C4C12">
        <w:rPr>
          <w:rFonts w:hint="cs"/>
          <w:rtl/>
        </w:rPr>
        <w:t>ی</w:t>
      </w:r>
      <w:r w:rsidR="004A41B9" w:rsidRPr="008C4C12">
        <w:rPr>
          <w:rtl/>
        </w:rPr>
        <w:t xml:space="preserve"> </w:t>
      </w:r>
      <w:r w:rsidR="004A41B9" w:rsidRPr="008C4C12">
        <w:rPr>
          <w:rFonts w:hint="eastAsia"/>
          <w:rtl/>
        </w:rPr>
        <w:t>دادن</w:t>
      </w:r>
      <w:r w:rsidR="00935A61" w:rsidRPr="008C4C12">
        <w:rPr>
          <w:rFonts w:hint="cs"/>
          <w:rtl/>
        </w:rPr>
        <w:t xml:space="preserve"> و تعلیم فرد</w:t>
      </w:r>
      <w:r w:rsidR="00AA3589" w:rsidRPr="008C4C12">
        <w:rPr>
          <w:rFonts w:hint="cs"/>
          <w:rtl/>
        </w:rPr>
        <w:t xml:space="preserve"> </w:t>
      </w:r>
      <w:r w:rsidR="00935A61" w:rsidRPr="008C4C12">
        <w:rPr>
          <w:rFonts w:hint="cs"/>
          <w:rtl/>
        </w:rPr>
        <w:t xml:space="preserve">از باب ارشاد </w:t>
      </w:r>
      <w:r w:rsidR="00AA3589" w:rsidRPr="008C4C12">
        <w:rPr>
          <w:rFonts w:hint="cs"/>
          <w:rtl/>
        </w:rPr>
        <w:t xml:space="preserve">لازم بود </w:t>
      </w:r>
      <w:r w:rsidR="007E5A3B" w:rsidRPr="008C4C12">
        <w:rPr>
          <w:rFonts w:hint="cs"/>
          <w:rtl/>
        </w:rPr>
        <w:t>و منع از تخلف آن</w:t>
      </w:r>
      <w:r w:rsidR="00867C62" w:rsidRPr="008C4C12">
        <w:rPr>
          <w:rFonts w:hint="cs"/>
          <w:rtl/>
        </w:rPr>
        <w:t xml:space="preserve"> </w:t>
      </w:r>
      <w:r w:rsidR="00935A61" w:rsidRPr="008C4C12">
        <w:rPr>
          <w:rFonts w:hint="cs"/>
          <w:rtl/>
        </w:rPr>
        <w:t xml:space="preserve">از باب </w:t>
      </w:r>
      <w:r w:rsidR="004A41B9" w:rsidRPr="008C4C12">
        <w:rPr>
          <w:rFonts w:hint="eastAsia"/>
          <w:rtl/>
        </w:rPr>
        <w:t>امربه‌معروف</w:t>
      </w:r>
      <w:r w:rsidR="00935A61" w:rsidRPr="008C4C12">
        <w:rPr>
          <w:rFonts w:hint="cs"/>
          <w:rtl/>
        </w:rPr>
        <w:t xml:space="preserve"> و نهی ‌از ‌منکر </w:t>
      </w:r>
      <w:r w:rsidR="00867C62" w:rsidRPr="008C4C12">
        <w:rPr>
          <w:rFonts w:hint="cs"/>
          <w:rtl/>
        </w:rPr>
        <w:t>لازم بود</w:t>
      </w:r>
      <w:r w:rsidR="00935A61" w:rsidRPr="008C4C12">
        <w:rPr>
          <w:rFonts w:hint="cs"/>
          <w:rtl/>
        </w:rPr>
        <w:t xml:space="preserve">، </w:t>
      </w:r>
      <w:r w:rsidR="00867C62" w:rsidRPr="008C4C12">
        <w:rPr>
          <w:rFonts w:hint="cs"/>
          <w:rtl/>
        </w:rPr>
        <w:t xml:space="preserve">در اینجا </w:t>
      </w:r>
      <w:r w:rsidR="00935A61" w:rsidRPr="008C4C12">
        <w:rPr>
          <w:rFonts w:hint="cs"/>
          <w:rtl/>
        </w:rPr>
        <w:t>نیز لازم ا</w:t>
      </w:r>
      <w:r w:rsidR="00867C62" w:rsidRPr="008C4C12">
        <w:rPr>
          <w:rFonts w:hint="cs"/>
          <w:rtl/>
        </w:rPr>
        <w:t>ست.</w:t>
      </w:r>
    </w:p>
    <w:p w:rsidR="006E5AEF" w:rsidRPr="008C4C12" w:rsidRDefault="00881CBA" w:rsidP="00665A80">
      <w:pPr>
        <w:pStyle w:val="31"/>
        <w:spacing w:before="0"/>
        <w:rPr>
          <w:rtl/>
        </w:rPr>
      </w:pPr>
      <w:bookmarkStart w:id="5" w:name="_Toc393365944"/>
      <w:r w:rsidRPr="008C4C12">
        <w:rPr>
          <w:rFonts w:hint="cs"/>
          <w:rtl/>
        </w:rPr>
        <w:t>نتیجه سوم: استحباب تمحید مقدمات طاعت</w:t>
      </w:r>
      <w:bookmarkEnd w:id="5"/>
    </w:p>
    <w:p w:rsidR="00AE2C8D" w:rsidRPr="008C4C12" w:rsidRDefault="00A1560A" w:rsidP="00665A80">
      <w:pPr>
        <w:spacing w:after="0"/>
        <w:rPr>
          <w:rtl/>
        </w:rPr>
      </w:pPr>
      <w:r w:rsidRPr="008C4C12">
        <w:rPr>
          <w:rFonts w:hint="cs"/>
          <w:rtl/>
        </w:rPr>
        <w:t>نتیجه</w:t>
      </w:r>
      <w:r w:rsidR="009E7099" w:rsidRPr="008C4C12">
        <w:rPr>
          <w:rFonts w:hint="cs"/>
          <w:rtl/>
        </w:rPr>
        <w:t xml:space="preserve"> سوم این است که در احکام الزامی</w:t>
      </w:r>
      <w:r w:rsidR="007E5A3B" w:rsidRPr="008C4C12">
        <w:rPr>
          <w:rFonts w:hint="cs"/>
          <w:rtl/>
        </w:rPr>
        <w:t>‌</w:t>
      </w:r>
      <w:r w:rsidR="009E7099" w:rsidRPr="008C4C12">
        <w:rPr>
          <w:rFonts w:hint="cs"/>
          <w:rtl/>
        </w:rPr>
        <w:t xml:space="preserve"> مورد ابتلا اگر </w:t>
      </w:r>
      <w:r w:rsidRPr="008C4C12">
        <w:rPr>
          <w:rFonts w:hint="cs"/>
          <w:rtl/>
        </w:rPr>
        <w:t>فرد</w:t>
      </w:r>
      <w:r w:rsidR="00C80D72" w:rsidRPr="008C4C12">
        <w:rPr>
          <w:rFonts w:hint="cs"/>
          <w:rtl/>
        </w:rPr>
        <w:t xml:space="preserve"> نمی‌</w:t>
      </w:r>
      <w:r w:rsidR="009E7099" w:rsidRPr="008C4C12">
        <w:rPr>
          <w:rFonts w:hint="cs"/>
          <w:rtl/>
        </w:rPr>
        <w:t>داند</w:t>
      </w:r>
      <w:r w:rsidRPr="008C4C12">
        <w:rPr>
          <w:rFonts w:hint="cs"/>
          <w:rtl/>
        </w:rPr>
        <w:t>،</w:t>
      </w:r>
      <w:r w:rsidR="00AA3589" w:rsidRPr="008C4C12">
        <w:rPr>
          <w:rFonts w:hint="cs"/>
          <w:rtl/>
        </w:rPr>
        <w:t xml:space="preserve"> باید آگاهش کنیم</w:t>
      </w:r>
      <w:r w:rsidRPr="008C4C12">
        <w:rPr>
          <w:rFonts w:hint="cs"/>
          <w:rtl/>
        </w:rPr>
        <w:t xml:space="preserve"> و</w:t>
      </w:r>
      <w:r w:rsidR="00060D04" w:rsidRPr="008C4C12">
        <w:rPr>
          <w:rFonts w:hint="cs"/>
          <w:rtl/>
        </w:rPr>
        <w:t xml:space="preserve"> برای این</w:t>
      </w:r>
      <w:r w:rsidR="00C80D72" w:rsidRPr="008C4C12">
        <w:rPr>
          <w:rFonts w:hint="cs"/>
          <w:rtl/>
        </w:rPr>
        <w:t>که او این‌</w:t>
      </w:r>
      <w:r w:rsidRPr="008C4C12">
        <w:rPr>
          <w:rFonts w:hint="cs"/>
          <w:rtl/>
        </w:rPr>
        <w:t xml:space="preserve"> </w:t>
      </w:r>
      <w:r w:rsidR="00060D04" w:rsidRPr="008C4C12">
        <w:rPr>
          <w:rFonts w:hint="cs"/>
          <w:rtl/>
        </w:rPr>
        <w:t xml:space="preserve">عمل </w:t>
      </w:r>
      <w:r w:rsidRPr="008C4C12">
        <w:rPr>
          <w:rFonts w:hint="cs"/>
          <w:rtl/>
        </w:rPr>
        <w:t>را انجام دهد،</w:t>
      </w:r>
      <w:r w:rsidR="00060D04" w:rsidRPr="008C4C12">
        <w:rPr>
          <w:rFonts w:hint="cs"/>
          <w:rtl/>
        </w:rPr>
        <w:t xml:space="preserve"> مناسب</w:t>
      </w:r>
      <w:r w:rsidRPr="008C4C12">
        <w:rPr>
          <w:rFonts w:hint="cs"/>
          <w:rtl/>
        </w:rPr>
        <w:t xml:space="preserve"> ا</w:t>
      </w:r>
      <w:r w:rsidR="007E5A3B" w:rsidRPr="008C4C12">
        <w:rPr>
          <w:rFonts w:hint="cs"/>
          <w:rtl/>
        </w:rPr>
        <w:t>ست که اقدامات تربیتی انجام دهیم</w:t>
      </w:r>
      <w:r w:rsidR="00060D04" w:rsidRPr="008C4C12">
        <w:rPr>
          <w:rFonts w:hint="cs"/>
          <w:rtl/>
        </w:rPr>
        <w:t xml:space="preserve"> </w:t>
      </w:r>
      <w:r w:rsidR="007E5A3B" w:rsidRPr="008C4C12">
        <w:rPr>
          <w:rFonts w:hint="cs"/>
          <w:rtl/>
        </w:rPr>
        <w:t>تا</w:t>
      </w:r>
      <w:r w:rsidR="00060D04" w:rsidRPr="008C4C12">
        <w:rPr>
          <w:rFonts w:hint="cs"/>
          <w:rtl/>
        </w:rPr>
        <w:t xml:space="preserve"> در </w:t>
      </w:r>
      <w:r w:rsidR="007E5A3B" w:rsidRPr="008C4C12">
        <w:rPr>
          <w:rFonts w:hint="cs"/>
          <w:rtl/>
        </w:rPr>
        <w:t>موقع خود</w:t>
      </w:r>
      <w:r w:rsidRPr="008C4C12">
        <w:rPr>
          <w:rFonts w:hint="cs"/>
          <w:rtl/>
        </w:rPr>
        <w:t xml:space="preserve"> عم</w:t>
      </w:r>
      <w:r w:rsidR="007E5A3B" w:rsidRPr="008C4C12">
        <w:rPr>
          <w:rFonts w:hint="cs"/>
          <w:rtl/>
        </w:rPr>
        <w:t>ل کند،</w:t>
      </w:r>
      <w:r w:rsidR="00060D04" w:rsidRPr="008C4C12">
        <w:rPr>
          <w:rFonts w:hint="cs"/>
          <w:rtl/>
        </w:rPr>
        <w:t xml:space="preserve"> </w:t>
      </w:r>
      <w:r w:rsidR="0080276E" w:rsidRPr="008C4C12">
        <w:rPr>
          <w:rFonts w:hint="cs"/>
          <w:rtl/>
        </w:rPr>
        <w:t>این حالت سوم</w:t>
      </w:r>
      <w:r w:rsidR="00C80D72" w:rsidRPr="008C4C12">
        <w:rPr>
          <w:rFonts w:hint="cs"/>
          <w:rtl/>
        </w:rPr>
        <w:t xml:space="preserve"> است که </w:t>
      </w:r>
      <w:r w:rsidR="0019433D" w:rsidRPr="008C4C12">
        <w:rPr>
          <w:rFonts w:hint="cs"/>
          <w:rtl/>
        </w:rPr>
        <w:t>فرد جاهل ا</w:t>
      </w:r>
      <w:r w:rsidR="00C80D72" w:rsidRPr="008C4C12">
        <w:rPr>
          <w:rFonts w:hint="cs"/>
          <w:rtl/>
        </w:rPr>
        <w:t>ست</w:t>
      </w:r>
      <w:r w:rsidR="004A41B9" w:rsidRPr="008C4C12">
        <w:rPr>
          <w:rtl/>
        </w:rPr>
        <w:t xml:space="preserve"> </w:t>
      </w:r>
      <w:r w:rsidR="00C80D72" w:rsidRPr="008C4C12">
        <w:rPr>
          <w:rFonts w:hint="cs"/>
          <w:rtl/>
        </w:rPr>
        <w:t>که بند اول می‌</w:t>
      </w:r>
      <w:r w:rsidR="007E5A3B" w:rsidRPr="008C4C12">
        <w:rPr>
          <w:rFonts w:hint="cs"/>
          <w:rtl/>
        </w:rPr>
        <w:t>گفت باید ارشاد کنید</w:t>
      </w:r>
      <w:r w:rsidR="0080276E" w:rsidRPr="008C4C12">
        <w:rPr>
          <w:rFonts w:hint="cs"/>
          <w:rtl/>
        </w:rPr>
        <w:t xml:space="preserve"> </w:t>
      </w:r>
      <w:r w:rsidR="0019433D" w:rsidRPr="008C4C12">
        <w:rPr>
          <w:rFonts w:hint="cs"/>
          <w:rtl/>
        </w:rPr>
        <w:t xml:space="preserve">فرد </w:t>
      </w:r>
      <w:r w:rsidR="004A41B9" w:rsidRPr="008C4C12">
        <w:rPr>
          <w:rFonts w:hint="eastAsia"/>
          <w:rtl/>
        </w:rPr>
        <w:t>الآن</w:t>
      </w:r>
      <w:r w:rsidR="0019433D" w:rsidRPr="008C4C12">
        <w:rPr>
          <w:rFonts w:hint="cs"/>
          <w:rtl/>
        </w:rPr>
        <w:t xml:space="preserve"> </w:t>
      </w:r>
      <w:r w:rsidR="0080276E" w:rsidRPr="008C4C12">
        <w:rPr>
          <w:rFonts w:hint="cs"/>
          <w:rtl/>
        </w:rPr>
        <w:t>تارک نیست</w:t>
      </w:r>
      <w:r w:rsidR="0019433D" w:rsidRPr="008C4C12">
        <w:rPr>
          <w:rFonts w:hint="cs"/>
          <w:rtl/>
        </w:rPr>
        <w:t>، گرچه</w:t>
      </w:r>
      <w:r w:rsidR="007E5A3B" w:rsidRPr="008C4C12">
        <w:rPr>
          <w:rFonts w:hint="cs"/>
          <w:rtl/>
        </w:rPr>
        <w:t xml:space="preserve"> مورد ابتلای او ه</w:t>
      </w:r>
      <w:r w:rsidR="00C80D72" w:rsidRPr="008C4C12">
        <w:rPr>
          <w:rFonts w:hint="cs"/>
          <w:rtl/>
        </w:rPr>
        <w:t xml:space="preserve">ست و </w:t>
      </w:r>
      <w:r w:rsidR="007E5A3B" w:rsidRPr="008C4C12">
        <w:rPr>
          <w:rFonts w:hint="cs"/>
          <w:rtl/>
        </w:rPr>
        <w:t>بعداً</w:t>
      </w:r>
      <w:r w:rsidR="0019433D" w:rsidRPr="008C4C12">
        <w:rPr>
          <w:rFonts w:hint="cs"/>
          <w:rtl/>
        </w:rPr>
        <w:t xml:space="preserve"> </w:t>
      </w:r>
      <w:r w:rsidR="00C80D72" w:rsidRPr="008C4C12">
        <w:rPr>
          <w:rFonts w:hint="cs"/>
          <w:rtl/>
        </w:rPr>
        <w:t>ترک می‌</w:t>
      </w:r>
      <w:r w:rsidR="00AA3589" w:rsidRPr="008C4C12">
        <w:rPr>
          <w:rFonts w:hint="cs"/>
          <w:rtl/>
        </w:rPr>
        <w:t>کند</w:t>
      </w:r>
      <w:r w:rsidR="0080276E" w:rsidRPr="008C4C12">
        <w:rPr>
          <w:rFonts w:hint="cs"/>
          <w:rtl/>
        </w:rPr>
        <w:t xml:space="preserve"> </w:t>
      </w:r>
      <w:r w:rsidR="0019433D" w:rsidRPr="008C4C12">
        <w:rPr>
          <w:rFonts w:hint="cs"/>
          <w:rtl/>
        </w:rPr>
        <w:t>و لذا باید</w:t>
      </w:r>
      <w:r w:rsidR="00C80D72" w:rsidRPr="008C4C12">
        <w:rPr>
          <w:rFonts w:hint="cs"/>
          <w:rtl/>
        </w:rPr>
        <w:t xml:space="preserve"> اقداماتی انجام داد که </w:t>
      </w:r>
      <w:r w:rsidR="004A41B9" w:rsidRPr="008C4C12">
        <w:rPr>
          <w:rFonts w:hint="eastAsia"/>
          <w:rtl/>
        </w:rPr>
        <w:t>به‌موقع</w:t>
      </w:r>
      <w:r w:rsidR="007E5A3B" w:rsidRPr="008C4C12">
        <w:rPr>
          <w:rFonts w:hint="cs"/>
          <w:rtl/>
        </w:rPr>
        <w:t xml:space="preserve"> خود</w:t>
      </w:r>
      <w:r w:rsidR="0080276E" w:rsidRPr="008C4C12">
        <w:rPr>
          <w:rFonts w:hint="cs"/>
          <w:rtl/>
        </w:rPr>
        <w:t xml:space="preserve"> </w:t>
      </w:r>
      <w:r w:rsidR="00AA3589" w:rsidRPr="008C4C12">
        <w:rPr>
          <w:rFonts w:hint="cs"/>
          <w:rtl/>
        </w:rPr>
        <w:t>عامل به این تکلیف باشد</w:t>
      </w:r>
      <w:r w:rsidR="0019433D" w:rsidRPr="008C4C12">
        <w:rPr>
          <w:rFonts w:hint="cs"/>
          <w:rtl/>
        </w:rPr>
        <w:t>.</w:t>
      </w:r>
      <w:r w:rsidR="00680C0E" w:rsidRPr="008C4C12">
        <w:rPr>
          <w:rFonts w:hint="cs"/>
          <w:rtl/>
        </w:rPr>
        <w:t xml:space="preserve"> </w:t>
      </w:r>
      <w:r w:rsidR="007E5A3B" w:rsidRPr="008C4C12">
        <w:rPr>
          <w:rFonts w:hint="cs"/>
          <w:rtl/>
        </w:rPr>
        <w:t xml:space="preserve">اینکه </w:t>
      </w:r>
      <w:r w:rsidR="00680C0E" w:rsidRPr="008C4C12">
        <w:rPr>
          <w:rFonts w:hint="cs"/>
          <w:rtl/>
        </w:rPr>
        <w:t xml:space="preserve">مورد ابتلا نیست و عالم است یا اگر عالم هم نیست </w:t>
      </w:r>
      <w:r w:rsidR="004A41B9" w:rsidRPr="008C4C12">
        <w:rPr>
          <w:rFonts w:hint="eastAsia"/>
          <w:rtl/>
        </w:rPr>
        <w:t>الآن</w:t>
      </w:r>
      <w:r w:rsidR="00680C0E" w:rsidRPr="008C4C12">
        <w:rPr>
          <w:rFonts w:hint="cs"/>
          <w:rtl/>
        </w:rPr>
        <w:t xml:space="preserve"> مورد ابتلا</w:t>
      </w:r>
      <w:r w:rsidR="007E5A3B" w:rsidRPr="008C4C12">
        <w:rPr>
          <w:rFonts w:hint="cs"/>
          <w:rtl/>
        </w:rPr>
        <w:t>ی او</w:t>
      </w:r>
      <w:r w:rsidR="00680C0E" w:rsidRPr="008C4C12">
        <w:rPr>
          <w:rFonts w:hint="cs"/>
          <w:rtl/>
        </w:rPr>
        <w:t xml:space="preserve"> ن</w:t>
      </w:r>
      <w:r w:rsidR="00C80D72" w:rsidRPr="008C4C12">
        <w:rPr>
          <w:rFonts w:hint="cs"/>
          <w:rtl/>
        </w:rPr>
        <w:t>یست ولی اقدامات تربیتی</w:t>
      </w:r>
      <w:r w:rsidR="004A41B9" w:rsidRPr="008C4C12">
        <w:rPr>
          <w:rtl/>
        </w:rPr>
        <w:t xml:space="preserve"> </w:t>
      </w:r>
      <w:r w:rsidR="00680C0E" w:rsidRPr="008C4C12">
        <w:rPr>
          <w:rFonts w:hint="cs"/>
          <w:rtl/>
        </w:rPr>
        <w:t>چه آگاهی</w:t>
      </w:r>
      <w:r w:rsidR="00C80D72" w:rsidRPr="008C4C12">
        <w:rPr>
          <w:rFonts w:hint="cs"/>
          <w:rtl/>
        </w:rPr>
        <w:t xml:space="preserve">‌ </w:t>
      </w:r>
      <w:r w:rsidR="0099237D" w:rsidRPr="008C4C12">
        <w:rPr>
          <w:rFonts w:hint="cs"/>
          <w:rtl/>
        </w:rPr>
        <w:t xml:space="preserve">دادن و چه اقدامات دیگر تربیتی که </w:t>
      </w:r>
      <w:r w:rsidR="004A41B9" w:rsidRPr="008C4C12">
        <w:rPr>
          <w:rFonts w:hint="eastAsia"/>
          <w:rtl/>
        </w:rPr>
        <w:t>الآن</w:t>
      </w:r>
      <w:r w:rsidR="00C80D72" w:rsidRPr="008C4C12">
        <w:rPr>
          <w:rFonts w:hint="cs"/>
          <w:rtl/>
        </w:rPr>
        <w:t xml:space="preserve"> وجوب ارشاد یا وجوب </w:t>
      </w:r>
      <w:r w:rsidR="004A41B9" w:rsidRPr="008C4C12">
        <w:rPr>
          <w:rFonts w:hint="eastAsia"/>
          <w:rtl/>
        </w:rPr>
        <w:t>امربه‌معروف</w:t>
      </w:r>
      <w:r w:rsidR="00AA3589" w:rsidRPr="008C4C12">
        <w:rPr>
          <w:rFonts w:hint="cs"/>
          <w:rtl/>
        </w:rPr>
        <w:t xml:space="preserve"> ندارد</w:t>
      </w:r>
      <w:r w:rsidR="0019433D" w:rsidRPr="008C4C12">
        <w:rPr>
          <w:rFonts w:hint="cs"/>
          <w:rtl/>
        </w:rPr>
        <w:t xml:space="preserve"> </w:t>
      </w:r>
      <w:r w:rsidR="007E5A3B" w:rsidRPr="008C4C12">
        <w:rPr>
          <w:rFonts w:hint="cs"/>
          <w:rtl/>
        </w:rPr>
        <w:t xml:space="preserve">می‌تواند </w:t>
      </w:r>
      <w:r w:rsidR="0019433D" w:rsidRPr="008C4C12">
        <w:rPr>
          <w:rFonts w:hint="cs"/>
          <w:rtl/>
        </w:rPr>
        <w:t>او را عامل به تکلیف نماید. این بند شامل</w:t>
      </w:r>
      <w:r w:rsidR="00C80D72" w:rsidRPr="008C4C12">
        <w:rPr>
          <w:rFonts w:hint="cs"/>
          <w:rtl/>
        </w:rPr>
        <w:t xml:space="preserve"> مواردی </w:t>
      </w:r>
      <w:r w:rsidR="007E5A3B" w:rsidRPr="008C4C12">
        <w:rPr>
          <w:rFonts w:hint="cs"/>
          <w:rtl/>
        </w:rPr>
        <w:t xml:space="preserve">می‌شود </w:t>
      </w:r>
      <w:r w:rsidR="00C80D72" w:rsidRPr="008C4C12">
        <w:rPr>
          <w:rFonts w:hint="cs"/>
          <w:rtl/>
        </w:rPr>
        <w:t xml:space="preserve">که </w:t>
      </w:r>
      <w:r w:rsidR="004A41B9" w:rsidRPr="008C4C12">
        <w:rPr>
          <w:rFonts w:hint="eastAsia"/>
          <w:rtl/>
        </w:rPr>
        <w:t>هم‌اکنون</w:t>
      </w:r>
      <w:r w:rsidR="00C80D72" w:rsidRPr="008C4C12">
        <w:rPr>
          <w:rFonts w:hint="cs"/>
          <w:rtl/>
        </w:rPr>
        <w:t xml:space="preserve"> امر مبتلا‌</w:t>
      </w:r>
      <w:r w:rsidR="0099237D" w:rsidRPr="008C4C12">
        <w:rPr>
          <w:rFonts w:hint="cs"/>
          <w:rtl/>
        </w:rPr>
        <w:t>به او نیست</w:t>
      </w:r>
      <w:r w:rsidR="00AA3589" w:rsidRPr="008C4C12">
        <w:rPr>
          <w:rFonts w:hint="cs"/>
          <w:rtl/>
        </w:rPr>
        <w:t xml:space="preserve"> یا</w:t>
      </w:r>
      <w:r w:rsidR="00C80D72" w:rsidRPr="008C4C12">
        <w:rPr>
          <w:rFonts w:hint="cs"/>
          <w:rtl/>
        </w:rPr>
        <w:t xml:space="preserve"> مکلف نیست یا وقت عمل ندارد</w:t>
      </w:r>
      <w:r w:rsidR="0019433D" w:rsidRPr="008C4C12">
        <w:rPr>
          <w:rFonts w:hint="cs"/>
          <w:rtl/>
        </w:rPr>
        <w:t xml:space="preserve"> </w:t>
      </w:r>
      <w:r w:rsidR="007E5A3B" w:rsidRPr="008C4C12">
        <w:rPr>
          <w:rFonts w:hint="cs"/>
          <w:rtl/>
        </w:rPr>
        <w:t>که</w:t>
      </w:r>
      <w:r w:rsidR="0019433D" w:rsidRPr="008C4C12">
        <w:rPr>
          <w:rFonts w:hint="cs"/>
          <w:rtl/>
        </w:rPr>
        <w:t xml:space="preserve"> بند سوم</w:t>
      </w:r>
      <w:r w:rsidR="007E5A3B" w:rsidRPr="008C4C12">
        <w:rPr>
          <w:rFonts w:hint="cs"/>
          <w:rtl/>
        </w:rPr>
        <w:t xml:space="preserve"> می‌شود</w:t>
      </w:r>
      <w:r w:rsidR="0019433D" w:rsidRPr="008C4C12">
        <w:rPr>
          <w:rFonts w:hint="cs"/>
          <w:rtl/>
        </w:rPr>
        <w:t>.</w:t>
      </w:r>
      <w:r w:rsidR="00C80D72" w:rsidRPr="008C4C12">
        <w:rPr>
          <w:rFonts w:hint="cs"/>
          <w:rtl/>
        </w:rPr>
        <w:t xml:space="preserve"> در این موارد زمینه‌سازی‌</w:t>
      </w:r>
      <w:r w:rsidR="007E5A3B" w:rsidRPr="008C4C12">
        <w:rPr>
          <w:rFonts w:hint="cs"/>
          <w:rtl/>
        </w:rPr>
        <w:t xml:space="preserve"> چه علمی و چه تربیتی حکم آن</w:t>
      </w:r>
      <w:r w:rsidR="007117DE" w:rsidRPr="008C4C12">
        <w:rPr>
          <w:rFonts w:hint="cs"/>
          <w:rtl/>
        </w:rPr>
        <w:t xml:space="preserve"> </w:t>
      </w:r>
      <w:r w:rsidR="00C80D72" w:rsidRPr="008C4C12">
        <w:rPr>
          <w:rFonts w:hint="cs"/>
          <w:rtl/>
        </w:rPr>
        <w:t>علی‌</w:t>
      </w:r>
      <w:r w:rsidR="00AA3589" w:rsidRPr="008C4C12">
        <w:rPr>
          <w:rFonts w:hint="cs"/>
          <w:rtl/>
        </w:rPr>
        <w:t>القاعده استحباب است</w:t>
      </w:r>
      <w:r w:rsidR="007E5A3B" w:rsidRPr="008C4C12">
        <w:rPr>
          <w:rFonts w:hint="cs"/>
          <w:rtl/>
        </w:rPr>
        <w:t>؛</w:t>
      </w:r>
      <w:r w:rsidR="007117DE" w:rsidRPr="008C4C12">
        <w:rPr>
          <w:rFonts w:hint="cs"/>
          <w:rtl/>
        </w:rPr>
        <w:t xml:space="preserve"> این همان تمحید مقدمات طاعت است</w:t>
      </w:r>
      <w:r w:rsidR="004A41B9" w:rsidRPr="008C4C12">
        <w:rPr>
          <w:rtl/>
        </w:rPr>
        <w:t xml:space="preserve"> </w:t>
      </w:r>
      <w:r w:rsidR="007117DE" w:rsidRPr="008C4C12">
        <w:rPr>
          <w:rFonts w:hint="cs"/>
          <w:rtl/>
        </w:rPr>
        <w:t>که امر مستحبی است و عناوین زیادی د</w:t>
      </w:r>
      <w:r w:rsidR="00AA3589" w:rsidRPr="008C4C12">
        <w:rPr>
          <w:rFonts w:hint="cs"/>
          <w:rtl/>
        </w:rPr>
        <w:t>اشتیم که این</w:t>
      </w:r>
      <w:r w:rsidR="0019433D" w:rsidRPr="008C4C12">
        <w:rPr>
          <w:rFonts w:hint="cs"/>
          <w:rtl/>
        </w:rPr>
        <w:t xml:space="preserve"> مورد</w:t>
      </w:r>
      <w:r w:rsidR="00C80D72" w:rsidRPr="008C4C12">
        <w:rPr>
          <w:rFonts w:hint="cs"/>
          <w:rtl/>
        </w:rPr>
        <w:t xml:space="preserve"> را شامل می‌</w:t>
      </w:r>
      <w:r w:rsidR="00AA3589" w:rsidRPr="008C4C12">
        <w:rPr>
          <w:rFonts w:hint="cs"/>
          <w:rtl/>
        </w:rPr>
        <w:t xml:space="preserve">شود ولی الزامی در این </w:t>
      </w:r>
      <w:r w:rsidR="0019433D" w:rsidRPr="008C4C12">
        <w:rPr>
          <w:rFonts w:hint="cs"/>
          <w:rtl/>
        </w:rPr>
        <w:t xml:space="preserve">مورد </w:t>
      </w:r>
      <w:r w:rsidR="00AA3589" w:rsidRPr="008C4C12">
        <w:rPr>
          <w:rFonts w:hint="cs"/>
          <w:rtl/>
        </w:rPr>
        <w:t>نیست</w:t>
      </w:r>
      <w:r w:rsidR="007117DE" w:rsidRPr="008C4C12">
        <w:rPr>
          <w:rFonts w:hint="cs"/>
          <w:rtl/>
        </w:rPr>
        <w:t xml:space="preserve"> مگر در جایی که مطمئن باشد که انجام ندادن </w:t>
      </w:r>
      <w:r w:rsidR="00AA3589" w:rsidRPr="008C4C12">
        <w:rPr>
          <w:rFonts w:hint="cs"/>
          <w:rtl/>
        </w:rPr>
        <w:t xml:space="preserve">این تربیت یا این اقدام </w:t>
      </w:r>
      <w:r w:rsidR="00C80D72" w:rsidRPr="008C4C12">
        <w:rPr>
          <w:rFonts w:hint="cs"/>
          <w:rtl/>
        </w:rPr>
        <w:t>منجر</w:t>
      </w:r>
      <w:r w:rsidR="0019433D" w:rsidRPr="008C4C12">
        <w:rPr>
          <w:rFonts w:hint="cs"/>
          <w:rtl/>
        </w:rPr>
        <w:t xml:space="preserve"> </w:t>
      </w:r>
      <w:r w:rsidR="00C80D72" w:rsidRPr="008C4C12">
        <w:rPr>
          <w:rFonts w:hint="cs"/>
          <w:rtl/>
        </w:rPr>
        <w:t>‌</w:t>
      </w:r>
      <w:r w:rsidR="007117DE" w:rsidRPr="008C4C12">
        <w:rPr>
          <w:rFonts w:hint="cs"/>
          <w:rtl/>
        </w:rPr>
        <w:t>به ت</w:t>
      </w:r>
      <w:r w:rsidR="00C80D72" w:rsidRPr="008C4C12">
        <w:rPr>
          <w:rFonts w:hint="cs"/>
          <w:rtl/>
        </w:rPr>
        <w:t xml:space="preserve">رک </w:t>
      </w:r>
      <w:r w:rsidR="0019433D" w:rsidRPr="008C4C12">
        <w:rPr>
          <w:rFonts w:hint="cs"/>
          <w:rtl/>
        </w:rPr>
        <w:t xml:space="preserve">عمل توسط </w:t>
      </w:r>
      <w:r w:rsidR="00C80D72" w:rsidRPr="008C4C12">
        <w:rPr>
          <w:rFonts w:hint="cs"/>
          <w:rtl/>
        </w:rPr>
        <w:t xml:space="preserve">آن شخص </w:t>
      </w:r>
      <w:r w:rsidR="0019433D" w:rsidRPr="008C4C12">
        <w:rPr>
          <w:rFonts w:hint="cs"/>
          <w:rtl/>
        </w:rPr>
        <w:t xml:space="preserve">در موقع عمل </w:t>
      </w:r>
      <w:r w:rsidR="00C80D72" w:rsidRPr="008C4C12">
        <w:rPr>
          <w:rFonts w:hint="cs"/>
          <w:rtl/>
        </w:rPr>
        <w:t>می‌</w:t>
      </w:r>
      <w:r w:rsidR="007117DE" w:rsidRPr="008C4C12">
        <w:rPr>
          <w:rFonts w:hint="cs"/>
          <w:rtl/>
        </w:rPr>
        <w:t>شود</w:t>
      </w:r>
      <w:r w:rsidR="0019433D" w:rsidRPr="008C4C12">
        <w:rPr>
          <w:rFonts w:hint="cs"/>
          <w:rtl/>
        </w:rPr>
        <w:t>.</w:t>
      </w:r>
      <w:r w:rsidR="00C80D72" w:rsidRPr="008C4C12">
        <w:rPr>
          <w:rFonts w:hint="cs"/>
          <w:rtl/>
        </w:rPr>
        <w:t xml:space="preserve"> اطمینان دارد که </w:t>
      </w:r>
      <w:r w:rsidR="0019433D" w:rsidRPr="008C4C12">
        <w:rPr>
          <w:rFonts w:hint="cs"/>
          <w:rtl/>
        </w:rPr>
        <w:t xml:space="preserve">فرد </w:t>
      </w:r>
      <w:r w:rsidR="00C80D72" w:rsidRPr="008C4C12">
        <w:rPr>
          <w:rFonts w:hint="cs"/>
          <w:rtl/>
        </w:rPr>
        <w:t xml:space="preserve">این عمل </w:t>
      </w:r>
      <w:r w:rsidR="0019433D" w:rsidRPr="008C4C12">
        <w:rPr>
          <w:rFonts w:hint="cs"/>
          <w:rtl/>
        </w:rPr>
        <w:t xml:space="preserve">را </w:t>
      </w:r>
      <w:r w:rsidR="00C80D72" w:rsidRPr="008C4C12">
        <w:rPr>
          <w:rFonts w:hint="cs"/>
          <w:rtl/>
        </w:rPr>
        <w:t>به‌</w:t>
      </w:r>
      <w:r w:rsidR="0019433D" w:rsidRPr="008C4C12">
        <w:rPr>
          <w:rFonts w:hint="cs"/>
          <w:rtl/>
        </w:rPr>
        <w:t xml:space="preserve"> </w:t>
      </w:r>
      <w:r w:rsidR="007117DE" w:rsidRPr="008C4C12">
        <w:rPr>
          <w:rFonts w:hint="cs"/>
          <w:rtl/>
        </w:rPr>
        <w:t>خاطر این</w:t>
      </w:r>
      <w:r w:rsidR="00C80D72" w:rsidRPr="008C4C12">
        <w:rPr>
          <w:rFonts w:hint="cs"/>
          <w:rtl/>
        </w:rPr>
        <w:t xml:space="preserve">که او </w:t>
      </w:r>
      <w:r w:rsidR="004A41B9" w:rsidRPr="008C4C12">
        <w:rPr>
          <w:rFonts w:hint="eastAsia"/>
          <w:rtl/>
        </w:rPr>
        <w:t>الآن</w:t>
      </w:r>
      <w:r w:rsidR="00C80D72" w:rsidRPr="008C4C12">
        <w:rPr>
          <w:rFonts w:hint="cs"/>
          <w:rtl/>
        </w:rPr>
        <w:t xml:space="preserve"> یادش نمی‌</w:t>
      </w:r>
      <w:r w:rsidR="007117DE" w:rsidRPr="008C4C12">
        <w:rPr>
          <w:rFonts w:hint="cs"/>
          <w:rtl/>
        </w:rPr>
        <w:t>دهد</w:t>
      </w:r>
      <w:r w:rsidR="0019433D" w:rsidRPr="008C4C12">
        <w:rPr>
          <w:rFonts w:hint="cs"/>
          <w:rtl/>
        </w:rPr>
        <w:t>،</w:t>
      </w:r>
      <w:r w:rsidR="007E5A3B" w:rsidRPr="008C4C12">
        <w:rPr>
          <w:rFonts w:hint="cs"/>
          <w:rtl/>
        </w:rPr>
        <w:t xml:space="preserve"> یا طوری تربیت</w:t>
      </w:r>
      <w:r w:rsidR="00C80D72" w:rsidRPr="008C4C12">
        <w:rPr>
          <w:rFonts w:hint="cs"/>
          <w:rtl/>
        </w:rPr>
        <w:t xml:space="preserve"> نمی‌</w:t>
      </w:r>
      <w:r w:rsidR="00AA3589" w:rsidRPr="008C4C12">
        <w:rPr>
          <w:rFonts w:hint="cs"/>
          <w:rtl/>
        </w:rPr>
        <w:t>کند که او انجام دهد</w:t>
      </w:r>
      <w:r w:rsidR="007E5A3B" w:rsidRPr="008C4C12">
        <w:rPr>
          <w:rFonts w:hint="cs"/>
          <w:rtl/>
        </w:rPr>
        <w:t xml:space="preserve"> و</w:t>
      </w:r>
      <w:r w:rsidR="00C80D72" w:rsidRPr="008C4C12">
        <w:rPr>
          <w:rFonts w:hint="cs"/>
          <w:rtl/>
        </w:rPr>
        <w:t xml:space="preserve"> در</w:t>
      </w:r>
      <w:r w:rsidR="0019433D" w:rsidRPr="008C4C12">
        <w:rPr>
          <w:rFonts w:hint="cs"/>
          <w:rtl/>
        </w:rPr>
        <w:t xml:space="preserve"> </w:t>
      </w:r>
      <w:r w:rsidR="00C80D72" w:rsidRPr="008C4C12">
        <w:rPr>
          <w:rFonts w:hint="cs"/>
          <w:rtl/>
        </w:rPr>
        <w:t>‌موقع عمل آن را ترک می‌</w:t>
      </w:r>
      <w:r w:rsidR="007117DE" w:rsidRPr="008C4C12">
        <w:rPr>
          <w:rFonts w:hint="cs"/>
          <w:rtl/>
        </w:rPr>
        <w:t>کند</w:t>
      </w:r>
      <w:r w:rsidR="004A41B9" w:rsidRPr="008C4C12">
        <w:rPr>
          <w:rFonts w:hint="eastAsia"/>
          <w:rtl/>
        </w:rPr>
        <w:t>؛</w:t>
      </w:r>
      <w:r w:rsidR="004A41B9" w:rsidRPr="008C4C12">
        <w:rPr>
          <w:rtl/>
        </w:rPr>
        <w:t xml:space="preserve"> </w:t>
      </w:r>
      <w:r w:rsidR="004A41B9" w:rsidRPr="008C4C12">
        <w:rPr>
          <w:rFonts w:hint="eastAsia"/>
          <w:rtl/>
        </w:rPr>
        <w:t>که</w:t>
      </w:r>
      <w:r w:rsidR="00CB00F1" w:rsidRPr="008C4C12">
        <w:rPr>
          <w:rFonts w:hint="cs"/>
          <w:rtl/>
        </w:rPr>
        <w:t xml:space="preserve"> این </w:t>
      </w:r>
      <w:r w:rsidR="008C034B" w:rsidRPr="008C4C12">
        <w:rPr>
          <w:rFonts w:hint="cs"/>
          <w:rtl/>
        </w:rPr>
        <w:t xml:space="preserve">مورد را </w:t>
      </w:r>
      <w:r w:rsidR="00DF1F54">
        <w:rPr>
          <w:rFonts w:hint="cs"/>
          <w:rtl/>
        </w:rPr>
        <w:t>به‌طور</w:t>
      </w:r>
      <w:r w:rsidR="008C034B" w:rsidRPr="008C4C12">
        <w:rPr>
          <w:rFonts w:hint="cs"/>
          <w:rtl/>
        </w:rPr>
        <w:t xml:space="preserve"> </w:t>
      </w:r>
      <w:r w:rsidR="00CB00F1" w:rsidRPr="008C4C12">
        <w:rPr>
          <w:rFonts w:hint="cs"/>
          <w:rtl/>
        </w:rPr>
        <w:t xml:space="preserve">مفصل بحث کردیم و </w:t>
      </w:r>
      <w:r w:rsidR="008C034B" w:rsidRPr="008C4C12">
        <w:rPr>
          <w:rFonts w:hint="cs"/>
          <w:rtl/>
        </w:rPr>
        <w:t xml:space="preserve">بیش از </w:t>
      </w:r>
      <w:r w:rsidR="00CB00F1" w:rsidRPr="008C4C12">
        <w:rPr>
          <w:rFonts w:hint="cs"/>
          <w:rtl/>
        </w:rPr>
        <w:t xml:space="preserve">ده قسم آن </w:t>
      </w:r>
      <w:r w:rsidR="008C034B" w:rsidRPr="008C4C12">
        <w:rPr>
          <w:rFonts w:hint="cs"/>
          <w:rtl/>
        </w:rPr>
        <w:t>را ذکر کردیم. گفته شد</w:t>
      </w:r>
      <w:r w:rsidR="002379DC" w:rsidRPr="008C4C12">
        <w:rPr>
          <w:rFonts w:hint="cs"/>
          <w:rtl/>
        </w:rPr>
        <w:t xml:space="preserve"> که اگر</w:t>
      </w:r>
      <w:r w:rsidR="00CB00F1" w:rsidRPr="008C4C12">
        <w:rPr>
          <w:rFonts w:hint="cs"/>
          <w:rtl/>
        </w:rPr>
        <w:t xml:space="preserve"> حالت تسبیب </w:t>
      </w:r>
      <w:r w:rsidR="00A84FD4" w:rsidRPr="008C4C12">
        <w:rPr>
          <w:rFonts w:hint="cs"/>
          <w:rtl/>
        </w:rPr>
        <w:t>باشد</w:t>
      </w:r>
      <w:r w:rsidR="00CB00F1" w:rsidRPr="008C4C12">
        <w:rPr>
          <w:rFonts w:hint="cs"/>
          <w:rtl/>
        </w:rPr>
        <w:t xml:space="preserve"> ی</w:t>
      </w:r>
      <w:r w:rsidR="002379DC" w:rsidRPr="008C4C12">
        <w:rPr>
          <w:rFonts w:hint="cs"/>
          <w:rtl/>
        </w:rPr>
        <w:t>عنی فردی موجب شد که دیگری عمل</w:t>
      </w:r>
      <w:r w:rsidR="00AA3589" w:rsidRPr="008C4C12">
        <w:rPr>
          <w:rFonts w:hint="cs"/>
          <w:rtl/>
        </w:rPr>
        <w:t xml:space="preserve"> را ترک کند</w:t>
      </w:r>
      <w:r w:rsidR="002379DC" w:rsidRPr="008C4C12">
        <w:rPr>
          <w:rFonts w:hint="cs"/>
          <w:rtl/>
        </w:rPr>
        <w:t xml:space="preserve">، در این </w:t>
      </w:r>
      <w:r w:rsidR="00C80D72" w:rsidRPr="008C4C12">
        <w:rPr>
          <w:rFonts w:hint="cs"/>
          <w:rtl/>
        </w:rPr>
        <w:t>‌</w:t>
      </w:r>
      <w:r w:rsidR="00CB00F1" w:rsidRPr="008C4C12">
        <w:rPr>
          <w:rFonts w:hint="cs"/>
          <w:rtl/>
        </w:rPr>
        <w:t xml:space="preserve">صورت بعید نیست </w:t>
      </w:r>
      <w:r w:rsidR="002379DC" w:rsidRPr="008C4C12">
        <w:rPr>
          <w:rFonts w:hint="cs"/>
          <w:rtl/>
        </w:rPr>
        <w:t xml:space="preserve">عمل آن فرد </w:t>
      </w:r>
      <w:r w:rsidR="00A84FD4" w:rsidRPr="008C4C12">
        <w:rPr>
          <w:rFonts w:hint="cs"/>
          <w:rtl/>
        </w:rPr>
        <w:t>حرام باشد،</w:t>
      </w:r>
      <w:r w:rsidR="00CB00F1" w:rsidRPr="008C4C12">
        <w:rPr>
          <w:rFonts w:hint="cs"/>
          <w:rtl/>
        </w:rPr>
        <w:t xml:space="preserve"> اما اگر تسبیب نباشد</w:t>
      </w:r>
      <w:r w:rsidR="002379DC" w:rsidRPr="008C4C12">
        <w:rPr>
          <w:rFonts w:hint="cs"/>
          <w:rtl/>
        </w:rPr>
        <w:t>،</w:t>
      </w:r>
      <w:r w:rsidR="00CB00F1" w:rsidRPr="008C4C12">
        <w:rPr>
          <w:rFonts w:hint="cs"/>
          <w:rtl/>
        </w:rPr>
        <w:t xml:space="preserve"> </w:t>
      </w:r>
      <w:r w:rsidR="002379DC" w:rsidRPr="008C4C12">
        <w:rPr>
          <w:rFonts w:hint="cs"/>
          <w:rtl/>
        </w:rPr>
        <w:t>ظاهرا</w:t>
      </w:r>
      <w:r w:rsidR="00A84FD4" w:rsidRPr="008C4C12">
        <w:rPr>
          <w:rFonts w:hint="cs"/>
          <w:rtl/>
        </w:rPr>
        <w:t>ً</w:t>
      </w:r>
      <w:r w:rsidR="00CB00F1" w:rsidRPr="008C4C12">
        <w:rPr>
          <w:rFonts w:hint="cs"/>
          <w:rtl/>
        </w:rPr>
        <w:t xml:space="preserve"> حرام </w:t>
      </w:r>
      <w:r w:rsidR="004A41B9" w:rsidRPr="008C4C12">
        <w:rPr>
          <w:rFonts w:hint="eastAsia"/>
          <w:rtl/>
        </w:rPr>
        <w:t>ن</w:t>
      </w:r>
      <w:r w:rsidR="004A41B9" w:rsidRPr="008C4C12">
        <w:rPr>
          <w:rFonts w:hint="cs"/>
          <w:rtl/>
        </w:rPr>
        <w:t>ی</w:t>
      </w:r>
      <w:r w:rsidR="004A41B9" w:rsidRPr="008C4C12">
        <w:rPr>
          <w:rFonts w:hint="eastAsia"/>
          <w:rtl/>
        </w:rPr>
        <w:t>ست</w:t>
      </w:r>
      <w:r w:rsidR="002379DC" w:rsidRPr="008C4C12">
        <w:rPr>
          <w:rFonts w:hint="cs"/>
          <w:rtl/>
        </w:rPr>
        <w:t>. در دو مورد گفته شد</w:t>
      </w:r>
      <w:r w:rsidR="00CB00F1" w:rsidRPr="008C4C12">
        <w:rPr>
          <w:rFonts w:hint="cs"/>
          <w:rtl/>
        </w:rPr>
        <w:t xml:space="preserve"> بعید نیست </w:t>
      </w:r>
      <w:r w:rsidR="00A84FD4" w:rsidRPr="008C4C12">
        <w:rPr>
          <w:rFonts w:hint="cs"/>
          <w:rtl/>
        </w:rPr>
        <w:t>عمل واجب باشد؛</w:t>
      </w:r>
      <w:r w:rsidR="0022146B" w:rsidRPr="008C4C12">
        <w:rPr>
          <w:rFonts w:hint="cs"/>
          <w:rtl/>
        </w:rPr>
        <w:t xml:space="preserve"> یعنی</w:t>
      </w:r>
      <w:r w:rsidR="00A84FD4" w:rsidRPr="008C4C12">
        <w:rPr>
          <w:rFonts w:hint="cs"/>
          <w:rtl/>
        </w:rPr>
        <w:t xml:space="preserve"> </w:t>
      </w:r>
      <w:r w:rsidR="0022146B" w:rsidRPr="008C4C12">
        <w:rPr>
          <w:rFonts w:hint="cs"/>
          <w:rtl/>
        </w:rPr>
        <w:t xml:space="preserve">چیزی که </w:t>
      </w:r>
      <w:r w:rsidR="004A41B9" w:rsidRPr="008C4C12">
        <w:rPr>
          <w:rFonts w:hint="eastAsia"/>
          <w:rtl/>
        </w:rPr>
        <w:t>الآن</w:t>
      </w:r>
      <w:r w:rsidR="0022146B" w:rsidRPr="008C4C12">
        <w:rPr>
          <w:rFonts w:hint="cs"/>
          <w:rtl/>
        </w:rPr>
        <w:t xml:space="preserve"> مورد </w:t>
      </w:r>
      <w:r w:rsidR="004A41B9" w:rsidRPr="008C4C12">
        <w:rPr>
          <w:rFonts w:hint="eastAsia"/>
          <w:rtl/>
        </w:rPr>
        <w:t>ابتلا</w:t>
      </w:r>
      <w:r w:rsidR="0022146B" w:rsidRPr="008C4C12">
        <w:rPr>
          <w:rFonts w:hint="cs"/>
          <w:rtl/>
        </w:rPr>
        <w:t xml:space="preserve"> نیست ولی اگر </w:t>
      </w:r>
      <w:r w:rsidR="004A41B9" w:rsidRPr="008C4C12">
        <w:rPr>
          <w:rFonts w:hint="eastAsia"/>
          <w:rtl/>
        </w:rPr>
        <w:t>الآن</w:t>
      </w:r>
      <w:r w:rsidR="0022146B" w:rsidRPr="008C4C12">
        <w:rPr>
          <w:rFonts w:hint="cs"/>
          <w:rtl/>
        </w:rPr>
        <w:t xml:space="preserve"> اقدام شود او در جای خود عمل می</w:t>
      </w:r>
      <w:r w:rsidR="00C80D72" w:rsidRPr="008C4C12">
        <w:rPr>
          <w:rFonts w:hint="cs"/>
          <w:rtl/>
        </w:rPr>
        <w:t>‌</w:t>
      </w:r>
      <w:r w:rsidR="0022146B" w:rsidRPr="008C4C12">
        <w:rPr>
          <w:rFonts w:hint="cs"/>
          <w:rtl/>
        </w:rPr>
        <w:t xml:space="preserve">کند و اگر اقدام </w:t>
      </w:r>
      <w:r w:rsidR="00A84FD4" w:rsidRPr="008C4C12">
        <w:rPr>
          <w:rFonts w:hint="cs"/>
          <w:rtl/>
        </w:rPr>
        <w:t xml:space="preserve">نشود </w:t>
      </w:r>
      <w:r w:rsidR="0022146B" w:rsidRPr="008C4C12">
        <w:rPr>
          <w:rFonts w:hint="cs"/>
          <w:rtl/>
        </w:rPr>
        <w:t xml:space="preserve">احتمال دارد او نیز عمل نکند </w:t>
      </w:r>
      <w:r w:rsidR="00A84FD4" w:rsidRPr="008C4C12">
        <w:rPr>
          <w:rFonts w:hint="cs"/>
          <w:rtl/>
        </w:rPr>
        <w:t>که این مورد واجب نیست</w:t>
      </w:r>
      <w:r w:rsidR="002379DC" w:rsidRPr="008C4C12">
        <w:rPr>
          <w:rFonts w:hint="cs"/>
          <w:rtl/>
        </w:rPr>
        <w:t xml:space="preserve"> بلکه </w:t>
      </w:r>
      <w:r w:rsidR="0022146B" w:rsidRPr="008C4C12">
        <w:rPr>
          <w:rFonts w:hint="cs"/>
          <w:rtl/>
        </w:rPr>
        <w:t>مس</w:t>
      </w:r>
      <w:r w:rsidR="00C265D1" w:rsidRPr="008C4C12">
        <w:rPr>
          <w:rFonts w:hint="cs"/>
          <w:rtl/>
        </w:rPr>
        <w:t xml:space="preserve">تحب است </w:t>
      </w:r>
      <w:r w:rsidR="00C80D72" w:rsidRPr="008C4C12">
        <w:rPr>
          <w:rFonts w:hint="cs"/>
          <w:rtl/>
        </w:rPr>
        <w:t>مگر در دو</w:t>
      </w:r>
      <w:r w:rsidR="002379DC" w:rsidRPr="008C4C12">
        <w:rPr>
          <w:rFonts w:hint="cs"/>
          <w:rtl/>
        </w:rPr>
        <w:t xml:space="preserve"> </w:t>
      </w:r>
      <w:r w:rsidR="00C80D72" w:rsidRPr="008C4C12">
        <w:rPr>
          <w:rFonts w:hint="cs"/>
          <w:rtl/>
        </w:rPr>
        <w:t>‌</w:t>
      </w:r>
      <w:r w:rsidR="0022146B" w:rsidRPr="008C4C12">
        <w:rPr>
          <w:rFonts w:hint="cs"/>
          <w:rtl/>
        </w:rPr>
        <w:t>مورد:</w:t>
      </w:r>
    </w:p>
    <w:p w:rsidR="00867C62" w:rsidRPr="008C4C12" w:rsidRDefault="0022146B" w:rsidP="00665A80">
      <w:pPr>
        <w:pStyle w:val="af0"/>
        <w:numPr>
          <w:ilvl w:val="0"/>
          <w:numId w:val="35"/>
        </w:numPr>
        <w:spacing w:after="0"/>
        <w:rPr>
          <w:rFonts w:cs="2  Badr"/>
          <w:rtl/>
        </w:rPr>
      </w:pPr>
      <w:r w:rsidRPr="008C4C12">
        <w:rPr>
          <w:rFonts w:cs="2  Badr" w:hint="cs"/>
          <w:rtl/>
        </w:rPr>
        <w:lastRenderedPageBreak/>
        <w:t>تکلیف از تکالیف مهمی است که شارع راضی به تر</w:t>
      </w:r>
      <w:r w:rsidR="00A84FD4" w:rsidRPr="008C4C12">
        <w:rPr>
          <w:rFonts w:cs="2  Badr" w:hint="cs"/>
          <w:rtl/>
        </w:rPr>
        <w:t xml:space="preserve">ک </w:t>
      </w:r>
      <w:r w:rsidR="004A41B9" w:rsidRPr="008C4C12">
        <w:rPr>
          <w:rFonts w:cs="2  Badr" w:hint="eastAsia"/>
          <w:rtl/>
        </w:rPr>
        <w:t>آن‌ها</w:t>
      </w:r>
      <w:r w:rsidR="00C80D72" w:rsidRPr="008C4C12">
        <w:rPr>
          <w:rFonts w:cs="2  Badr" w:hint="cs"/>
          <w:rtl/>
        </w:rPr>
        <w:t xml:space="preserve"> نیست</w:t>
      </w:r>
      <w:r w:rsidR="00720D86" w:rsidRPr="008C4C12">
        <w:rPr>
          <w:rFonts w:cs="2  Badr" w:hint="cs"/>
          <w:rtl/>
        </w:rPr>
        <w:t>،</w:t>
      </w:r>
      <w:r w:rsidR="00C80D72" w:rsidRPr="008C4C12">
        <w:rPr>
          <w:rFonts w:cs="2  Badr" w:hint="cs"/>
          <w:rtl/>
        </w:rPr>
        <w:t xml:space="preserve"> </w:t>
      </w:r>
      <w:r w:rsidR="004A41B9" w:rsidRPr="008C4C12">
        <w:rPr>
          <w:rFonts w:cs="2  Badr" w:hint="eastAsia"/>
          <w:rtl/>
        </w:rPr>
        <w:t>مثلاً</w:t>
      </w:r>
      <w:r w:rsidR="00C80D72" w:rsidRPr="008C4C12">
        <w:rPr>
          <w:rFonts w:cs="2  Badr" w:hint="cs"/>
          <w:rtl/>
        </w:rPr>
        <w:t xml:space="preserve"> امری است که منجر</w:t>
      </w:r>
      <w:r w:rsidR="00720D86" w:rsidRPr="008C4C12">
        <w:rPr>
          <w:rFonts w:cs="2  Badr" w:hint="cs"/>
          <w:rtl/>
        </w:rPr>
        <w:t xml:space="preserve"> </w:t>
      </w:r>
      <w:r w:rsidR="00C80D72" w:rsidRPr="008C4C12">
        <w:rPr>
          <w:rFonts w:cs="2  Badr" w:hint="cs"/>
          <w:rtl/>
        </w:rPr>
        <w:t>‌</w:t>
      </w:r>
      <w:r w:rsidRPr="008C4C12">
        <w:rPr>
          <w:rFonts w:cs="2  Badr" w:hint="cs"/>
          <w:rtl/>
        </w:rPr>
        <w:t>به قتل یا فساد در زمین می</w:t>
      </w:r>
      <w:r w:rsidR="00C80D72" w:rsidRPr="008C4C12">
        <w:rPr>
          <w:rFonts w:cs="2  Badr" w:hint="cs"/>
          <w:rtl/>
        </w:rPr>
        <w:t>‌</w:t>
      </w:r>
      <w:r w:rsidRPr="008C4C12">
        <w:rPr>
          <w:rFonts w:cs="2  Badr" w:hint="cs"/>
          <w:rtl/>
        </w:rPr>
        <w:t>شود و</w:t>
      </w:r>
      <w:r w:rsidR="00720D86" w:rsidRPr="008C4C12">
        <w:rPr>
          <w:rFonts w:cs="2  Badr" w:hint="cs"/>
          <w:rtl/>
        </w:rPr>
        <w:t xml:space="preserve"> </w:t>
      </w:r>
      <w:r w:rsidRPr="008C4C12">
        <w:rPr>
          <w:rFonts w:cs="2  Badr" w:hint="cs"/>
          <w:rtl/>
        </w:rPr>
        <w:t>یا موجب ضربه</w:t>
      </w:r>
      <w:r w:rsidR="00C80D72" w:rsidRPr="008C4C12">
        <w:rPr>
          <w:rFonts w:cs="2  Badr" w:hint="cs"/>
          <w:rtl/>
        </w:rPr>
        <w:t>‌</w:t>
      </w:r>
      <w:r w:rsidR="00C265D1" w:rsidRPr="008C4C12">
        <w:rPr>
          <w:rFonts w:cs="2  Badr" w:hint="cs"/>
          <w:rtl/>
        </w:rPr>
        <w:t>های بزرگی به دین و اسلام می</w:t>
      </w:r>
      <w:r w:rsidR="00C80D72" w:rsidRPr="008C4C12">
        <w:rPr>
          <w:rFonts w:cs="2  Badr" w:hint="cs"/>
          <w:rtl/>
        </w:rPr>
        <w:t>‌</w:t>
      </w:r>
      <w:r w:rsidR="00C265D1" w:rsidRPr="008C4C12">
        <w:rPr>
          <w:rFonts w:cs="2  Badr" w:hint="cs"/>
          <w:rtl/>
        </w:rPr>
        <w:t>شود</w:t>
      </w:r>
      <w:r w:rsidR="00A84FD4" w:rsidRPr="008C4C12">
        <w:rPr>
          <w:rFonts w:cs="2  Badr" w:hint="cs"/>
          <w:rtl/>
        </w:rPr>
        <w:t>؛</w:t>
      </w:r>
      <w:r w:rsidRPr="008C4C12">
        <w:rPr>
          <w:rFonts w:cs="2  Badr" w:hint="cs"/>
          <w:rtl/>
        </w:rPr>
        <w:t xml:space="preserve"> یعنی اگر </w:t>
      </w:r>
      <w:r w:rsidR="00720D86" w:rsidRPr="008C4C12">
        <w:rPr>
          <w:rFonts w:cs="2  Badr" w:hint="cs"/>
          <w:rtl/>
        </w:rPr>
        <w:t xml:space="preserve">فرد </w:t>
      </w:r>
      <w:r w:rsidRPr="008C4C12">
        <w:rPr>
          <w:rFonts w:cs="2  Badr" w:hint="cs"/>
          <w:rtl/>
        </w:rPr>
        <w:t>در این موار</w:t>
      </w:r>
      <w:r w:rsidR="00C80D72" w:rsidRPr="008C4C12">
        <w:rPr>
          <w:rFonts w:cs="2  Badr" w:hint="cs"/>
          <w:rtl/>
        </w:rPr>
        <w:t>د اجتماعی توجه نکند</w:t>
      </w:r>
      <w:r w:rsidR="00A84FD4" w:rsidRPr="008C4C12">
        <w:rPr>
          <w:rFonts w:cs="2  Badr" w:hint="cs"/>
          <w:rtl/>
        </w:rPr>
        <w:t xml:space="preserve"> در</w:t>
      </w:r>
      <w:r w:rsidR="00C80D72" w:rsidRPr="008C4C12">
        <w:rPr>
          <w:rFonts w:cs="2  Badr" w:hint="cs"/>
          <w:rtl/>
        </w:rPr>
        <w:t xml:space="preserve"> آینده جامعه‌</w:t>
      </w:r>
      <w:r w:rsidRPr="008C4C12">
        <w:rPr>
          <w:rFonts w:cs="2  Badr" w:hint="cs"/>
          <w:rtl/>
        </w:rPr>
        <w:t xml:space="preserve"> خرابی خواهد ش</w:t>
      </w:r>
      <w:r w:rsidR="00C80D72" w:rsidRPr="008C4C12">
        <w:rPr>
          <w:rFonts w:cs="2  Badr" w:hint="cs"/>
          <w:rtl/>
        </w:rPr>
        <w:t xml:space="preserve">د که </w:t>
      </w:r>
      <w:r w:rsidR="00720D86" w:rsidRPr="008C4C12">
        <w:rPr>
          <w:rFonts w:cs="2  Badr" w:hint="cs"/>
          <w:rtl/>
        </w:rPr>
        <w:t xml:space="preserve">نتیجه این غفلت </w:t>
      </w:r>
      <w:r w:rsidR="00C80D72" w:rsidRPr="008C4C12">
        <w:rPr>
          <w:rFonts w:cs="2  Badr" w:hint="cs"/>
          <w:rtl/>
        </w:rPr>
        <w:t>جامعه</w:t>
      </w:r>
      <w:r w:rsidR="00720D86" w:rsidRPr="008C4C12">
        <w:rPr>
          <w:rFonts w:cs="2  Badr" w:hint="cs"/>
          <w:rtl/>
        </w:rPr>
        <w:t xml:space="preserve"> </w:t>
      </w:r>
      <w:r w:rsidR="00C80D72" w:rsidRPr="008C4C12">
        <w:rPr>
          <w:rFonts w:cs="2  Badr" w:hint="cs"/>
          <w:rtl/>
        </w:rPr>
        <w:t>‌</w:t>
      </w:r>
      <w:r w:rsidR="00C265D1" w:rsidRPr="008C4C12">
        <w:rPr>
          <w:rFonts w:cs="2  Badr" w:hint="cs"/>
          <w:rtl/>
        </w:rPr>
        <w:t>اسلامی را بر</w:t>
      </w:r>
      <w:r w:rsidR="00A84FD4" w:rsidRPr="008C4C12">
        <w:rPr>
          <w:rFonts w:cs="2  Badr" w:hint="cs"/>
          <w:rtl/>
        </w:rPr>
        <w:t xml:space="preserve"> </w:t>
      </w:r>
      <w:r w:rsidR="00C265D1" w:rsidRPr="008C4C12">
        <w:rPr>
          <w:rFonts w:cs="2  Badr" w:hint="cs"/>
          <w:rtl/>
        </w:rPr>
        <w:t>هم می</w:t>
      </w:r>
      <w:r w:rsidR="00C80D72" w:rsidRPr="008C4C12">
        <w:rPr>
          <w:rFonts w:cs="2  Badr" w:hint="cs"/>
          <w:rtl/>
        </w:rPr>
        <w:t>‌</w:t>
      </w:r>
      <w:r w:rsidR="00C265D1" w:rsidRPr="008C4C12">
        <w:rPr>
          <w:rFonts w:cs="2  Badr" w:hint="cs"/>
          <w:rtl/>
        </w:rPr>
        <w:t>زند</w:t>
      </w:r>
      <w:r w:rsidR="00720D86" w:rsidRPr="008C4C12">
        <w:rPr>
          <w:rFonts w:cs="2  Badr" w:hint="cs"/>
          <w:rtl/>
        </w:rPr>
        <w:t xml:space="preserve"> در</w:t>
      </w:r>
      <w:r w:rsidRPr="008C4C12">
        <w:rPr>
          <w:rFonts w:cs="2  Badr" w:hint="cs"/>
          <w:rtl/>
        </w:rPr>
        <w:t xml:space="preserve"> این </w:t>
      </w:r>
      <w:r w:rsidR="00720D86" w:rsidRPr="008C4C12">
        <w:rPr>
          <w:rFonts w:cs="2  Badr" w:hint="cs"/>
          <w:rtl/>
        </w:rPr>
        <w:t xml:space="preserve">صورت </w:t>
      </w:r>
      <w:r w:rsidRPr="008C4C12">
        <w:rPr>
          <w:rFonts w:cs="2  Badr" w:hint="cs"/>
          <w:rtl/>
        </w:rPr>
        <w:t>واجب است و</w:t>
      </w:r>
      <w:r w:rsidR="00720D86" w:rsidRPr="008C4C12">
        <w:rPr>
          <w:rFonts w:cs="2  Badr" w:hint="cs"/>
          <w:rtl/>
        </w:rPr>
        <w:t xml:space="preserve"> </w:t>
      </w:r>
      <w:r w:rsidRPr="008C4C12">
        <w:rPr>
          <w:rFonts w:cs="2  Badr" w:hint="cs"/>
          <w:rtl/>
        </w:rPr>
        <w:t xml:space="preserve">لو اینکه </w:t>
      </w:r>
      <w:r w:rsidR="004A41B9" w:rsidRPr="008C4C12">
        <w:rPr>
          <w:rFonts w:cs="2  Badr" w:hint="eastAsia"/>
          <w:rtl/>
        </w:rPr>
        <w:t>الآن</w:t>
      </w:r>
      <w:r w:rsidRPr="008C4C12">
        <w:rPr>
          <w:rFonts w:cs="2  Badr" w:hint="cs"/>
          <w:rtl/>
        </w:rPr>
        <w:t xml:space="preserve"> </w:t>
      </w:r>
      <w:r w:rsidR="00720D86" w:rsidRPr="008C4C12">
        <w:rPr>
          <w:rFonts w:cs="2  Badr" w:hint="cs"/>
          <w:rtl/>
        </w:rPr>
        <w:t>مورد ابتلا</w:t>
      </w:r>
      <w:r w:rsidR="00F45CB7" w:rsidRPr="008C4C12">
        <w:rPr>
          <w:rFonts w:cs="2  Badr" w:hint="cs"/>
          <w:rtl/>
        </w:rPr>
        <w:t xml:space="preserve"> نبوده و </w:t>
      </w:r>
      <w:r w:rsidRPr="008C4C12">
        <w:rPr>
          <w:rFonts w:cs="2  Badr" w:hint="cs"/>
          <w:rtl/>
        </w:rPr>
        <w:t>واجب نیست و یا اصلا</w:t>
      </w:r>
      <w:r w:rsidR="00A84FD4" w:rsidRPr="008C4C12">
        <w:rPr>
          <w:rFonts w:cs="2  Badr" w:hint="cs"/>
          <w:rtl/>
        </w:rPr>
        <w:t>ً</w:t>
      </w:r>
      <w:r w:rsidRPr="008C4C12">
        <w:rPr>
          <w:rFonts w:cs="2  Badr" w:hint="cs"/>
          <w:rtl/>
        </w:rPr>
        <w:t xml:space="preserve"> مکلف </w:t>
      </w:r>
      <w:r w:rsidR="00720D86" w:rsidRPr="008C4C12">
        <w:rPr>
          <w:rFonts w:cs="2  Badr" w:hint="cs"/>
          <w:rtl/>
        </w:rPr>
        <w:t>محسوب نمی‌شود</w:t>
      </w:r>
      <w:r w:rsidR="00F45CB7" w:rsidRPr="008C4C12">
        <w:rPr>
          <w:rFonts w:cs="2  Badr" w:hint="cs"/>
          <w:rtl/>
        </w:rPr>
        <w:t>.</w:t>
      </w:r>
    </w:p>
    <w:p w:rsidR="00A84FD4" w:rsidRPr="008C4C12" w:rsidRDefault="00F45CB7" w:rsidP="00665A80">
      <w:pPr>
        <w:pStyle w:val="af0"/>
        <w:numPr>
          <w:ilvl w:val="0"/>
          <w:numId w:val="35"/>
        </w:numPr>
        <w:spacing w:after="0"/>
        <w:rPr>
          <w:rFonts w:cs="2  Badr"/>
        </w:rPr>
      </w:pPr>
      <w:r w:rsidRPr="008C4C12">
        <w:rPr>
          <w:rFonts w:cs="2  Badr" w:hint="cs"/>
          <w:rtl/>
        </w:rPr>
        <w:t xml:space="preserve">عرف در مواردی قائل به این باشد که ترک </w:t>
      </w:r>
      <w:r w:rsidR="00A84FD4" w:rsidRPr="008C4C12">
        <w:rPr>
          <w:rFonts w:cs="2  Badr" w:hint="cs"/>
          <w:rtl/>
        </w:rPr>
        <w:t>عمل شما تسبیب به عمل او است؛</w:t>
      </w:r>
      <w:r w:rsidRPr="008C4C12">
        <w:rPr>
          <w:rFonts w:cs="2  Badr" w:hint="cs"/>
          <w:rtl/>
        </w:rPr>
        <w:t xml:space="preserve"> مثلا</w:t>
      </w:r>
      <w:r w:rsidR="00A84FD4" w:rsidRPr="008C4C12">
        <w:rPr>
          <w:rFonts w:cs="2  Badr" w:hint="cs"/>
          <w:rtl/>
        </w:rPr>
        <w:t>ً</w:t>
      </w:r>
      <w:r w:rsidRPr="008C4C12">
        <w:rPr>
          <w:rFonts w:cs="2  Badr" w:hint="cs"/>
          <w:rtl/>
        </w:rPr>
        <w:t xml:space="preserve"> نسبت به پدر و مادر.</w:t>
      </w:r>
    </w:p>
    <w:p w:rsidR="00A84FD4" w:rsidRPr="008C4C12" w:rsidRDefault="00F45CB7" w:rsidP="00665A80">
      <w:pPr>
        <w:pStyle w:val="af0"/>
        <w:spacing w:after="0"/>
        <w:ind w:left="1080"/>
        <w:rPr>
          <w:rFonts w:cs="2  Badr"/>
          <w:rtl/>
        </w:rPr>
      </w:pPr>
      <w:r w:rsidRPr="008C4C12">
        <w:rPr>
          <w:rFonts w:cs="2  Badr" w:hint="cs"/>
          <w:rtl/>
        </w:rPr>
        <w:t>در این دو</w:t>
      </w:r>
      <w:r w:rsidR="00964D12" w:rsidRPr="008C4C12">
        <w:rPr>
          <w:rFonts w:cs="2  Badr" w:hint="cs"/>
          <w:rtl/>
        </w:rPr>
        <w:t xml:space="preserve"> </w:t>
      </w:r>
      <w:r w:rsidRPr="008C4C12">
        <w:rPr>
          <w:rFonts w:cs="2  Badr" w:hint="cs"/>
          <w:rtl/>
        </w:rPr>
        <w:t xml:space="preserve">صورت ممکن است واجب باشد </w:t>
      </w:r>
      <w:r w:rsidR="00A84FD4" w:rsidRPr="008C4C12">
        <w:rPr>
          <w:rFonts w:cs="2  Badr" w:hint="cs"/>
          <w:rtl/>
        </w:rPr>
        <w:t>و</w:t>
      </w:r>
      <w:r w:rsidRPr="008C4C12">
        <w:rPr>
          <w:rFonts w:cs="2  Badr" w:hint="cs"/>
          <w:rtl/>
        </w:rPr>
        <w:t xml:space="preserve"> </w:t>
      </w:r>
      <w:r w:rsidR="00964D12" w:rsidRPr="008C4C12">
        <w:rPr>
          <w:rFonts w:cs="2  Badr" w:hint="cs"/>
          <w:rtl/>
        </w:rPr>
        <w:t xml:space="preserve">موارد دیگر </w:t>
      </w:r>
      <w:r w:rsidRPr="008C4C12">
        <w:rPr>
          <w:rFonts w:cs="2  Badr" w:hint="cs"/>
          <w:rtl/>
        </w:rPr>
        <w:t>مستحب است</w:t>
      </w:r>
      <w:r w:rsidR="00E87380" w:rsidRPr="008C4C12">
        <w:rPr>
          <w:rFonts w:cs="2  Badr" w:hint="cs"/>
          <w:rtl/>
        </w:rPr>
        <w:t xml:space="preserve">، </w:t>
      </w:r>
      <w:r w:rsidR="00EE77A5" w:rsidRPr="008C4C12">
        <w:rPr>
          <w:rFonts w:cs="2  Badr" w:hint="cs"/>
          <w:rtl/>
        </w:rPr>
        <w:t>این موارد قبلا</w:t>
      </w:r>
      <w:r w:rsidR="00A84FD4" w:rsidRPr="008C4C12">
        <w:rPr>
          <w:rFonts w:cs="2  Badr" w:hint="cs"/>
          <w:rtl/>
        </w:rPr>
        <w:t>ً</w:t>
      </w:r>
      <w:r w:rsidR="00EE77A5" w:rsidRPr="008C4C12">
        <w:rPr>
          <w:rFonts w:cs="2  Badr" w:hint="cs"/>
          <w:rtl/>
        </w:rPr>
        <w:t xml:space="preserve"> گفته شد</w:t>
      </w:r>
      <w:r w:rsidRPr="008C4C12">
        <w:rPr>
          <w:rFonts w:cs="2  Badr" w:hint="cs"/>
          <w:rtl/>
        </w:rPr>
        <w:t xml:space="preserve"> که در اینجا نتیجه آن قواعد را تطبیق دادیم.</w:t>
      </w:r>
    </w:p>
    <w:p w:rsidR="00787F78" w:rsidRPr="008C4C12" w:rsidRDefault="00F45CB7" w:rsidP="00665A80">
      <w:pPr>
        <w:pStyle w:val="af0"/>
        <w:numPr>
          <w:ilvl w:val="0"/>
          <w:numId w:val="35"/>
        </w:numPr>
        <w:spacing w:after="0"/>
        <w:rPr>
          <w:rFonts w:cs="2  Badr"/>
        </w:rPr>
      </w:pPr>
      <w:r w:rsidRPr="008C4C12">
        <w:rPr>
          <w:rFonts w:cs="2  Badr" w:hint="cs"/>
          <w:rtl/>
        </w:rPr>
        <w:t>مورد سوم غیر</w:t>
      </w:r>
      <w:r w:rsidR="00A84FD4" w:rsidRPr="008C4C12">
        <w:rPr>
          <w:rFonts w:cs="2  Badr" w:hint="cs"/>
          <w:rtl/>
        </w:rPr>
        <w:t xml:space="preserve"> از</w:t>
      </w:r>
      <w:r w:rsidRPr="008C4C12">
        <w:rPr>
          <w:rFonts w:cs="2  Badr" w:hint="cs"/>
          <w:rtl/>
        </w:rPr>
        <w:t xml:space="preserve"> موارد اول و دوم</w:t>
      </w:r>
      <w:r w:rsidR="00A84FD4" w:rsidRPr="008C4C12">
        <w:rPr>
          <w:rFonts w:cs="2  Badr" w:hint="cs"/>
          <w:rtl/>
        </w:rPr>
        <w:t xml:space="preserve"> و</w:t>
      </w:r>
      <w:r w:rsidRPr="008C4C12">
        <w:rPr>
          <w:rFonts w:cs="2  Badr" w:hint="cs"/>
          <w:rtl/>
        </w:rPr>
        <w:t xml:space="preserve"> مستحب است</w:t>
      </w:r>
      <w:r w:rsidR="00CD656C" w:rsidRPr="008C4C12">
        <w:rPr>
          <w:rFonts w:cs="2  Badr" w:hint="cs"/>
          <w:rtl/>
        </w:rPr>
        <w:t xml:space="preserve"> که ارشاد صورت گیرد و بر اساس قواعد اجتماعی تربیت </w:t>
      </w:r>
      <w:r w:rsidRPr="008C4C12">
        <w:rPr>
          <w:rFonts w:cs="2  Badr" w:hint="cs"/>
          <w:rtl/>
        </w:rPr>
        <w:t>کند مگر اینکه عدم تربیت منجر</w:t>
      </w:r>
      <w:r w:rsidR="00CD656C" w:rsidRPr="008C4C12">
        <w:rPr>
          <w:rFonts w:cs="2  Badr" w:hint="cs"/>
          <w:rtl/>
        </w:rPr>
        <w:t xml:space="preserve"> </w:t>
      </w:r>
      <w:r w:rsidR="00C80D72" w:rsidRPr="008C4C12">
        <w:rPr>
          <w:rFonts w:cs="2  Badr" w:hint="cs"/>
          <w:rtl/>
        </w:rPr>
        <w:t>‌</w:t>
      </w:r>
      <w:r w:rsidRPr="008C4C12">
        <w:rPr>
          <w:rFonts w:cs="2  Badr" w:hint="cs"/>
          <w:rtl/>
        </w:rPr>
        <w:t xml:space="preserve">به ترک این اعمال در ظرف خودشان شود </w:t>
      </w:r>
      <w:r w:rsidR="00567F79" w:rsidRPr="008C4C12">
        <w:rPr>
          <w:rFonts w:cs="2  Badr" w:hint="cs"/>
          <w:rtl/>
        </w:rPr>
        <w:t>و</w:t>
      </w:r>
      <w:r w:rsidRPr="008C4C12">
        <w:rPr>
          <w:rFonts w:cs="2  Badr" w:hint="cs"/>
          <w:rtl/>
        </w:rPr>
        <w:t xml:space="preserve"> این اعمال نیز مهم باشند </w:t>
      </w:r>
      <w:r w:rsidR="00C265D1" w:rsidRPr="008C4C12">
        <w:rPr>
          <w:rFonts w:cs="2  Badr" w:hint="cs"/>
          <w:rtl/>
        </w:rPr>
        <w:t xml:space="preserve">و یا اینکه </w:t>
      </w:r>
      <w:r w:rsidR="00567F79" w:rsidRPr="008C4C12">
        <w:rPr>
          <w:rFonts w:cs="2  Badr" w:hint="cs"/>
          <w:rtl/>
        </w:rPr>
        <w:t>در نظر عرف عدم تربیت مسبب عمل م</w:t>
      </w:r>
      <w:r w:rsidR="00C265D1" w:rsidRPr="008C4C12">
        <w:rPr>
          <w:rFonts w:cs="2  Badr" w:hint="cs"/>
          <w:rtl/>
        </w:rPr>
        <w:t>ربی در آینده باشد</w:t>
      </w:r>
      <w:r w:rsidRPr="008C4C12">
        <w:rPr>
          <w:rFonts w:cs="2  Badr" w:hint="cs"/>
          <w:rtl/>
        </w:rPr>
        <w:t xml:space="preserve"> در یکی از این دو حالت الزامی می</w:t>
      </w:r>
      <w:r w:rsidR="00C80D72" w:rsidRPr="008C4C12">
        <w:rPr>
          <w:rFonts w:cs="2  Badr" w:hint="cs"/>
          <w:rtl/>
        </w:rPr>
        <w:t>‌</w:t>
      </w:r>
      <w:r w:rsidRPr="008C4C12">
        <w:rPr>
          <w:rFonts w:cs="2  Badr" w:hint="cs"/>
          <w:rtl/>
        </w:rPr>
        <w:t xml:space="preserve">شود </w:t>
      </w:r>
      <w:r w:rsidR="004A41B9" w:rsidRPr="008C4C12">
        <w:rPr>
          <w:rFonts w:cs="2  Badr" w:hint="eastAsia"/>
          <w:rtl/>
        </w:rPr>
        <w:t>وگرنه</w:t>
      </w:r>
      <w:r w:rsidR="00787F78" w:rsidRPr="008C4C12">
        <w:rPr>
          <w:rFonts w:cs="2  Badr" w:hint="cs"/>
          <w:rtl/>
        </w:rPr>
        <w:t xml:space="preserve"> استحباب است.</w:t>
      </w:r>
    </w:p>
    <w:p w:rsidR="00787F78" w:rsidRPr="008C4C12" w:rsidRDefault="004A41B9" w:rsidP="00665A80">
      <w:pPr>
        <w:spacing w:after="0"/>
        <w:rPr>
          <w:rtl/>
        </w:rPr>
      </w:pPr>
      <w:r w:rsidRPr="008C4C12">
        <w:rPr>
          <w:rFonts w:hint="eastAsia"/>
          <w:rtl/>
        </w:rPr>
        <w:t>درواقع</w:t>
      </w:r>
      <w:r w:rsidR="00C31008" w:rsidRPr="008C4C12">
        <w:rPr>
          <w:rFonts w:hint="cs"/>
          <w:rtl/>
        </w:rPr>
        <w:t xml:space="preserve"> سه بند موضوع </w:t>
      </w:r>
      <w:r w:rsidR="00DF1F54">
        <w:rPr>
          <w:rFonts w:hint="cs"/>
          <w:rtl/>
        </w:rPr>
        <w:t>ازاین‌قرار</w:t>
      </w:r>
      <w:r w:rsidR="00567F79" w:rsidRPr="008C4C12">
        <w:rPr>
          <w:rFonts w:hint="cs"/>
          <w:rtl/>
        </w:rPr>
        <w:t xml:space="preserve"> </w:t>
      </w:r>
      <w:r w:rsidR="00C31008" w:rsidRPr="008C4C12">
        <w:rPr>
          <w:rFonts w:hint="cs"/>
          <w:rtl/>
        </w:rPr>
        <w:t>است که:</w:t>
      </w:r>
    </w:p>
    <w:p w:rsidR="00787F78" w:rsidRPr="008C4C12" w:rsidRDefault="00567F79" w:rsidP="00665A80">
      <w:pPr>
        <w:pStyle w:val="af0"/>
        <w:numPr>
          <w:ilvl w:val="0"/>
          <w:numId w:val="43"/>
        </w:numPr>
        <w:spacing w:after="0"/>
        <w:rPr>
          <w:rFonts w:cs="2  Badr"/>
          <w:rtl/>
        </w:rPr>
      </w:pPr>
      <w:r w:rsidRPr="008C4C12">
        <w:rPr>
          <w:rFonts w:cs="2  Badr" w:hint="cs"/>
          <w:rtl/>
        </w:rPr>
        <w:t xml:space="preserve"> در تکالیف اجتماعی مورد ابتلا</w:t>
      </w:r>
      <w:r w:rsidR="00C31008" w:rsidRPr="008C4C12">
        <w:rPr>
          <w:rFonts w:cs="2  Badr" w:hint="cs"/>
          <w:rtl/>
        </w:rPr>
        <w:t xml:space="preserve"> و الزامی</w:t>
      </w:r>
      <w:r w:rsidRPr="008C4C12">
        <w:rPr>
          <w:rFonts w:cs="2  Badr" w:hint="cs"/>
          <w:rtl/>
        </w:rPr>
        <w:t>،</w:t>
      </w:r>
      <w:r w:rsidR="00A84FD4" w:rsidRPr="008C4C12">
        <w:rPr>
          <w:rFonts w:cs="2  Badr" w:hint="cs"/>
          <w:rtl/>
        </w:rPr>
        <w:t xml:space="preserve"> ارشاد و تعلیم لازم است،</w:t>
      </w:r>
      <w:r w:rsidR="00C31008" w:rsidRPr="008C4C12">
        <w:rPr>
          <w:rFonts w:cs="2  Badr" w:hint="cs"/>
          <w:rtl/>
        </w:rPr>
        <w:t xml:space="preserve"> البته تکالیف </w:t>
      </w:r>
      <w:r w:rsidR="00DF1F54">
        <w:rPr>
          <w:rFonts w:cs="2  Badr" w:hint="cs"/>
          <w:rtl/>
        </w:rPr>
        <w:t>غیراجتماعی</w:t>
      </w:r>
      <w:r w:rsidR="00C31008" w:rsidRPr="008C4C12">
        <w:rPr>
          <w:rFonts w:cs="2  Badr" w:hint="cs"/>
          <w:rtl/>
        </w:rPr>
        <w:t xml:space="preserve"> نیز چنین است.</w:t>
      </w:r>
    </w:p>
    <w:p w:rsidR="00787F78" w:rsidRPr="008C4C12" w:rsidRDefault="00C31008" w:rsidP="00665A80">
      <w:pPr>
        <w:pStyle w:val="af0"/>
        <w:numPr>
          <w:ilvl w:val="0"/>
          <w:numId w:val="43"/>
        </w:numPr>
        <w:spacing w:after="0"/>
        <w:rPr>
          <w:rFonts w:cs="2  Badr"/>
          <w:rtl/>
        </w:rPr>
      </w:pPr>
      <w:r w:rsidRPr="008C4C12">
        <w:rPr>
          <w:rFonts w:cs="2  Badr" w:hint="cs"/>
          <w:rtl/>
        </w:rPr>
        <w:t xml:space="preserve"> اگر </w:t>
      </w:r>
      <w:r w:rsidR="00567F79" w:rsidRPr="008C4C12">
        <w:rPr>
          <w:rFonts w:cs="2  Badr" w:hint="cs"/>
          <w:rtl/>
        </w:rPr>
        <w:t xml:space="preserve">فرد </w:t>
      </w:r>
      <w:r w:rsidRPr="008C4C12">
        <w:rPr>
          <w:rFonts w:cs="2  Badr" w:hint="cs"/>
          <w:rtl/>
        </w:rPr>
        <w:t>در مقا</w:t>
      </w:r>
      <w:r w:rsidR="00567F79" w:rsidRPr="008C4C12">
        <w:rPr>
          <w:rFonts w:cs="2  Badr" w:hint="cs"/>
          <w:rtl/>
        </w:rPr>
        <w:t>م ترک تکالیف اجتماعی مورد ابتلا</w:t>
      </w:r>
      <w:r w:rsidRPr="008C4C12">
        <w:rPr>
          <w:rFonts w:cs="2  Badr" w:hint="cs"/>
          <w:rtl/>
        </w:rPr>
        <w:t xml:space="preserve"> و الزامی است</w:t>
      </w:r>
      <w:r w:rsidR="00567F79" w:rsidRPr="008C4C12">
        <w:rPr>
          <w:rFonts w:cs="2  Badr" w:hint="cs"/>
          <w:rtl/>
        </w:rPr>
        <w:t>،</w:t>
      </w:r>
      <w:r w:rsidRPr="008C4C12">
        <w:rPr>
          <w:rFonts w:cs="2  Badr" w:hint="cs"/>
          <w:rtl/>
        </w:rPr>
        <w:t xml:space="preserve"> با</w:t>
      </w:r>
      <w:r w:rsidR="00C80D72" w:rsidRPr="008C4C12">
        <w:rPr>
          <w:rFonts w:cs="2  Badr" w:hint="cs"/>
          <w:rtl/>
        </w:rPr>
        <w:t>‌</w:t>
      </w:r>
      <w:r w:rsidRPr="008C4C12">
        <w:rPr>
          <w:rFonts w:cs="2  Badr" w:hint="cs"/>
          <w:rtl/>
        </w:rPr>
        <w:t xml:space="preserve">لفعل باید </w:t>
      </w:r>
      <w:r w:rsidR="004A41B9" w:rsidRPr="008C4C12">
        <w:rPr>
          <w:rFonts w:cs="2  Badr" w:hint="eastAsia"/>
          <w:rtl/>
        </w:rPr>
        <w:t>امرونه</w:t>
      </w:r>
      <w:r w:rsidR="004A41B9" w:rsidRPr="008C4C12">
        <w:rPr>
          <w:rFonts w:cs="2  Badr" w:hint="cs"/>
          <w:rtl/>
        </w:rPr>
        <w:t>ی</w:t>
      </w:r>
      <w:r w:rsidRPr="008C4C12">
        <w:rPr>
          <w:rFonts w:cs="2  Badr" w:hint="cs"/>
          <w:rtl/>
        </w:rPr>
        <w:t xml:space="preserve"> صورت گیرد.</w:t>
      </w:r>
    </w:p>
    <w:p w:rsidR="00787F78" w:rsidRPr="008C4C12" w:rsidRDefault="00C31008" w:rsidP="00665A80">
      <w:pPr>
        <w:pStyle w:val="af0"/>
        <w:numPr>
          <w:ilvl w:val="0"/>
          <w:numId w:val="43"/>
        </w:numPr>
        <w:spacing w:after="0"/>
        <w:rPr>
          <w:rFonts w:cs="2  Badr"/>
          <w:rtl/>
        </w:rPr>
      </w:pPr>
      <w:r w:rsidRPr="008C4C12">
        <w:rPr>
          <w:rFonts w:cs="2  Badr" w:hint="cs"/>
          <w:rtl/>
        </w:rPr>
        <w:t xml:space="preserve"> در غیر دو مورد </w:t>
      </w:r>
      <w:r w:rsidR="00A84FD4" w:rsidRPr="008C4C12">
        <w:rPr>
          <w:rFonts w:cs="2  Badr" w:hint="cs"/>
          <w:rtl/>
        </w:rPr>
        <w:t>ذکر شده</w:t>
      </w:r>
      <w:r w:rsidRPr="008C4C12">
        <w:rPr>
          <w:rFonts w:cs="2  Badr" w:hint="cs"/>
          <w:rtl/>
        </w:rPr>
        <w:t xml:space="preserve"> که </w:t>
      </w:r>
      <w:r w:rsidR="00567F79" w:rsidRPr="008C4C12">
        <w:rPr>
          <w:rFonts w:cs="2  Badr" w:hint="cs"/>
          <w:rtl/>
        </w:rPr>
        <w:t xml:space="preserve">ارشاد </w:t>
      </w:r>
      <w:r w:rsidRPr="008C4C12">
        <w:rPr>
          <w:rFonts w:cs="2  Badr" w:hint="cs"/>
          <w:rtl/>
        </w:rPr>
        <w:t>تأثیراتی</w:t>
      </w:r>
      <w:r w:rsidR="00567F79" w:rsidRPr="008C4C12">
        <w:rPr>
          <w:rFonts w:cs="2  Badr" w:hint="cs"/>
          <w:rtl/>
        </w:rPr>
        <w:t xml:space="preserve"> در آینده دار</w:t>
      </w:r>
      <w:r w:rsidR="00C265D1" w:rsidRPr="008C4C12">
        <w:rPr>
          <w:rFonts w:cs="2  Badr" w:hint="cs"/>
          <w:rtl/>
        </w:rPr>
        <w:t>د</w:t>
      </w:r>
      <w:r w:rsidR="00567F79" w:rsidRPr="008C4C12">
        <w:rPr>
          <w:rFonts w:cs="2  Badr" w:hint="cs"/>
          <w:rtl/>
        </w:rPr>
        <w:t>،</w:t>
      </w:r>
      <w:r w:rsidRPr="008C4C12">
        <w:rPr>
          <w:rFonts w:cs="2  Badr" w:hint="cs"/>
          <w:rtl/>
        </w:rPr>
        <w:t xml:space="preserve"> مستحب است که نسبت به رعایت کردن موازین اجتماعی اسلام اقد</w:t>
      </w:r>
      <w:r w:rsidR="00A84FD4" w:rsidRPr="008C4C12">
        <w:rPr>
          <w:rFonts w:cs="2  Badr" w:hint="cs"/>
          <w:rtl/>
        </w:rPr>
        <w:t>ام شده و آگاهی و آموزش داده شود</w:t>
      </w:r>
      <w:r w:rsidR="00567F79" w:rsidRPr="008C4C12">
        <w:rPr>
          <w:rFonts w:cs="2  Badr" w:hint="cs"/>
          <w:rtl/>
        </w:rPr>
        <w:t xml:space="preserve"> </w:t>
      </w:r>
      <w:r w:rsidRPr="008C4C12">
        <w:rPr>
          <w:rFonts w:cs="2  Badr" w:hint="cs"/>
          <w:rtl/>
        </w:rPr>
        <w:t>مگر اینکه یقین داشته باشد که ترک این ارشاد و تعلیم موجب ترک عمل در آینده می</w:t>
      </w:r>
      <w:r w:rsidR="00C80D72" w:rsidRPr="008C4C12">
        <w:rPr>
          <w:rFonts w:cs="2  Badr" w:hint="cs"/>
          <w:rtl/>
        </w:rPr>
        <w:t>‌</w:t>
      </w:r>
      <w:r w:rsidRPr="008C4C12">
        <w:rPr>
          <w:rFonts w:cs="2  Badr" w:hint="cs"/>
          <w:rtl/>
        </w:rPr>
        <w:t xml:space="preserve">شود و عرف قائل به سببیت شود و </w:t>
      </w:r>
      <w:r w:rsidR="00567F79" w:rsidRPr="008C4C12">
        <w:rPr>
          <w:rFonts w:cs="2  Badr" w:hint="cs"/>
          <w:rtl/>
        </w:rPr>
        <w:t>یا این</w:t>
      </w:r>
      <w:r w:rsidR="00C80D72" w:rsidRPr="008C4C12">
        <w:rPr>
          <w:rFonts w:cs="2  Badr" w:hint="cs"/>
          <w:rtl/>
        </w:rPr>
        <w:t>که عرف هم قائ</w:t>
      </w:r>
      <w:r w:rsidRPr="008C4C12">
        <w:rPr>
          <w:rFonts w:cs="2  Badr" w:hint="cs"/>
          <w:rtl/>
        </w:rPr>
        <w:t>ل نباشد</w:t>
      </w:r>
      <w:r w:rsidR="00567F79" w:rsidRPr="008C4C12">
        <w:rPr>
          <w:rFonts w:cs="2  Badr" w:hint="cs"/>
          <w:rtl/>
        </w:rPr>
        <w:t>.</w:t>
      </w:r>
      <w:r w:rsidRPr="008C4C12">
        <w:rPr>
          <w:rFonts w:cs="2  Badr" w:hint="cs"/>
          <w:rtl/>
        </w:rPr>
        <w:t xml:space="preserve"> ولی عمل</w:t>
      </w:r>
      <w:r w:rsidR="004A41B9" w:rsidRPr="008C4C12">
        <w:rPr>
          <w:rFonts w:cs="2  Badr"/>
          <w:rtl/>
        </w:rPr>
        <w:t xml:space="preserve"> </w:t>
      </w:r>
      <w:r w:rsidRPr="008C4C12">
        <w:rPr>
          <w:rFonts w:cs="2  Badr" w:hint="cs"/>
          <w:rtl/>
        </w:rPr>
        <w:t>امر مهمی</w:t>
      </w:r>
      <w:r w:rsidR="00A84FD4" w:rsidRPr="008C4C12">
        <w:rPr>
          <w:rFonts w:cs="2  Badr" w:hint="cs"/>
          <w:rtl/>
        </w:rPr>
        <w:t xml:space="preserve"> است که شارع راضی به ترک آن</w:t>
      </w:r>
      <w:r w:rsidR="00567F79" w:rsidRPr="008C4C12">
        <w:rPr>
          <w:rFonts w:cs="2  Badr" w:hint="cs"/>
          <w:rtl/>
        </w:rPr>
        <w:t xml:space="preserve"> نیست.</w:t>
      </w:r>
    </w:p>
    <w:p w:rsidR="00787F78" w:rsidRPr="008C4C12" w:rsidRDefault="004B3091" w:rsidP="00665A80">
      <w:pPr>
        <w:pStyle w:val="af0"/>
        <w:numPr>
          <w:ilvl w:val="0"/>
          <w:numId w:val="43"/>
        </w:numPr>
        <w:spacing w:after="0"/>
        <w:rPr>
          <w:rFonts w:cs="2  Badr"/>
          <w:rtl/>
        </w:rPr>
      </w:pPr>
      <w:r w:rsidRPr="008C4C12">
        <w:rPr>
          <w:rFonts w:cs="2  Badr" w:hint="cs"/>
          <w:rtl/>
        </w:rPr>
        <w:t xml:space="preserve"> در غیر احکام الزامی (</w:t>
      </w:r>
      <w:r w:rsidR="00E312C0" w:rsidRPr="008C4C12">
        <w:rPr>
          <w:rFonts w:cs="2  Badr" w:hint="cs"/>
          <w:rtl/>
        </w:rPr>
        <w:t xml:space="preserve">در مستحبات </w:t>
      </w:r>
      <w:r w:rsidRPr="008C4C12">
        <w:rPr>
          <w:rFonts w:cs="2  Badr" w:hint="cs"/>
          <w:rtl/>
        </w:rPr>
        <w:t>و مکروهات</w:t>
      </w:r>
      <w:r w:rsidR="00C265D1" w:rsidRPr="008C4C12">
        <w:rPr>
          <w:rFonts w:cs="2  Badr" w:hint="cs"/>
          <w:rtl/>
        </w:rPr>
        <w:t>) عمل تعلیمی و تربیتی</w:t>
      </w:r>
      <w:r w:rsidR="00E312C0" w:rsidRPr="008C4C12">
        <w:rPr>
          <w:rFonts w:cs="2  Badr" w:hint="cs"/>
          <w:rtl/>
        </w:rPr>
        <w:t xml:space="preserve"> مستحب است</w:t>
      </w:r>
      <w:r w:rsidRPr="008C4C12">
        <w:rPr>
          <w:rFonts w:cs="2  Badr" w:hint="cs"/>
          <w:rtl/>
        </w:rPr>
        <w:t xml:space="preserve"> </w:t>
      </w:r>
      <w:r w:rsidR="00E312C0" w:rsidRPr="008C4C12">
        <w:rPr>
          <w:rFonts w:cs="2  Badr" w:hint="cs"/>
          <w:rtl/>
        </w:rPr>
        <w:t>خصوص</w:t>
      </w:r>
      <w:r w:rsidRPr="008C4C12">
        <w:rPr>
          <w:rFonts w:cs="2  Badr" w:hint="cs"/>
          <w:rtl/>
        </w:rPr>
        <w:t>ا</w:t>
      </w:r>
      <w:r w:rsidR="00A84FD4" w:rsidRPr="008C4C12">
        <w:rPr>
          <w:rFonts w:cs="2  Badr" w:hint="cs"/>
          <w:rtl/>
        </w:rPr>
        <w:t>ً</w:t>
      </w:r>
      <w:r w:rsidRPr="008C4C12">
        <w:rPr>
          <w:rFonts w:cs="2  Badr" w:hint="cs"/>
          <w:rtl/>
        </w:rPr>
        <w:t xml:space="preserve"> در جایی که مورد ابتلا</w:t>
      </w:r>
      <w:r w:rsidR="00E312C0" w:rsidRPr="008C4C12">
        <w:rPr>
          <w:rFonts w:cs="2  Badr" w:hint="cs"/>
          <w:rtl/>
        </w:rPr>
        <w:t xml:space="preserve"> است</w:t>
      </w:r>
      <w:r w:rsidR="00A84FD4" w:rsidRPr="008C4C12">
        <w:rPr>
          <w:rFonts w:cs="2  Badr" w:hint="cs"/>
          <w:rtl/>
        </w:rPr>
        <w:t>؛</w:t>
      </w:r>
      <w:r w:rsidR="00E312C0" w:rsidRPr="008C4C12">
        <w:rPr>
          <w:rFonts w:cs="2  Badr" w:hint="cs"/>
          <w:rtl/>
        </w:rPr>
        <w:t xml:space="preserve"> یعنی فرد موضوع عمل است</w:t>
      </w:r>
      <w:r w:rsidR="00A84FD4" w:rsidRPr="008C4C12">
        <w:rPr>
          <w:rFonts w:cs="2  Badr" w:hint="cs"/>
          <w:rtl/>
        </w:rPr>
        <w:t xml:space="preserve"> این از باب اعانه بر بر و ترویج خیر </w:t>
      </w:r>
      <w:r w:rsidR="00E312C0" w:rsidRPr="008C4C12">
        <w:rPr>
          <w:rFonts w:cs="2  Badr" w:hint="cs"/>
          <w:rtl/>
        </w:rPr>
        <w:t>و</w:t>
      </w:r>
      <w:r w:rsidR="004F36C0" w:rsidRPr="008C4C12">
        <w:rPr>
          <w:rFonts w:cs="2  Badr" w:hint="cs"/>
          <w:rtl/>
        </w:rPr>
        <w:t xml:space="preserve"> </w:t>
      </w:r>
      <w:r w:rsidR="00E312C0" w:rsidRPr="008C4C12">
        <w:rPr>
          <w:rFonts w:cs="2  Badr" w:hint="cs"/>
          <w:rtl/>
        </w:rPr>
        <w:t xml:space="preserve">یا امر به مستحبات </w:t>
      </w:r>
      <w:r w:rsidR="004F36C0" w:rsidRPr="008C4C12">
        <w:rPr>
          <w:rFonts w:cs="2  Badr" w:hint="cs"/>
          <w:rtl/>
        </w:rPr>
        <w:t>است</w:t>
      </w:r>
      <w:r w:rsidR="00E312C0" w:rsidRPr="008C4C12">
        <w:rPr>
          <w:rFonts w:cs="2  Badr" w:hint="cs"/>
          <w:rtl/>
        </w:rPr>
        <w:t xml:space="preserve"> یعنی تعدادی از قواعد قبلی قواعد ترجیحی است که مستحبات و مکروهات را نیز شامل می</w:t>
      </w:r>
      <w:r w:rsidR="00C80D72" w:rsidRPr="008C4C12">
        <w:rPr>
          <w:rFonts w:cs="2  Badr" w:hint="cs"/>
          <w:rtl/>
        </w:rPr>
        <w:t>‌</w:t>
      </w:r>
      <w:r w:rsidR="00AE2C8D" w:rsidRPr="008C4C12">
        <w:rPr>
          <w:rFonts w:cs="2  Badr" w:hint="cs"/>
          <w:rtl/>
        </w:rPr>
        <w:t>شود.</w:t>
      </w:r>
    </w:p>
    <w:p w:rsidR="00EE0CC5" w:rsidRPr="008C4C12" w:rsidRDefault="00E312C0" w:rsidP="00665A80">
      <w:pPr>
        <w:spacing w:after="0"/>
        <w:rPr>
          <w:rtl/>
        </w:rPr>
      </w:pPr>
      <w:r w:rsidRPr="008C4C12">
        <w:rPr>
          <w:rFonts w:hint="cs"/>
          <w:rtl/>
        </w:rPr>
        <w:t xml:space="preserve">این </w:t>
      </w:r>
      <w:r w:rsidR="00DF1F54">
        <w:rPr>
          <w:rFonts w:hint="cs"/>
          <w:rtl/>
        </w:rPr>
        <w:t>دسته‌بندی</w:t>
      </w:r>
      <w:r w:rsidRPr="008C4C12">
        <w:rPr>
          <w:rFonts w:hint="cs"/>
          <w:rtl/>
        </w:rPr>
        <w:t xml:space="preserve"> نت</w:t>
      </w:r>
      <w:r w:rsidR="00C80D72" w:rsidRPr="008C4C12">
        <w:rPr>
          <w:rFonts w:hint="cs"/>
          <w:rtl/>
        </w:rPr>
        <w:t>یجه قواعد عامه‌</w:t>
      </w:r>
      <w:r w:rsidR="00EB314B" w:rsidRPr="008C4C12">
        <w:rPr>
          <w:rFonts w:hint="cs"/>
          <w:rtl/>
        </w:rPr>
        <w:t xml:space="preserve">ای است که </w:t>
      </w:r>
      <w:r w:rsidR="009438F7" w:rsidRPr="008C4C12">
        <w:rPr>
          <w:rFonts w:hint="cs"/>
          <w:rtl/>
        </w:rPr>
        <w:t>بیان</w:t>
      </w:r>
      <w:r w:rsidR="00EB314B" w:rsidRPr="008C4C12">
        <w:rPr>
          <w:rFonts w:hint="cs"/>
          <w:rtl/>
        </w:rPr>
        <w:t xml:space="preserve"> شد</w:t>
      </w:r>
      <w:r w:rsidR="009438F7" w:rsidRPr="008C4C12">
        <w:rPr>
          <w:rFonts w:hint="cs"/>
          <w:rtl/>
        </w:rPr>
        <w:t>،</w:t>
      </w:r>
      <w:r w:rsidRPr="008C4C12">
        <w:rPr>
          <w:rFonts w:hint="cs"/>
          <w:rtl/>
        </w:rPr>
        <w:t xml:space="preserve"> البته قواعد عامه و</w:t>
      </w:r>
      <w:r w:rsidR="009438F7" w:rsidRPr="008C4C12">
        <w:rPr>
          <w:rFonts w:hint="cs"/>
          <w:rtl/>
        </w:rPr>
        <w:t xml:space="preserve"> </w:t>
      </w:r>
      <w:r w:rsidRPr="008C4C12">
        <w:rPr>
          <w:rFonts w:hint="cs"/>
          <w:rtl/>
        </w:rPr>
        <w:t>نتا</w:t>
      </w:r>
      <w:r w:rsidR="00C265D1" w:rsidRPr="008C4C12">
        <w:rPr>
          <w:rFonts w:hint="cs"/>
          <w:rtl/>
        </w:rPr>
        <w:t>ی</w:t>
      </w:r>
      <w:r w:rsidRPr="008C4C12">
        <w:rPr>
          <w:rFonts w:hint="cs"/>
          <w:rtl/>
        </w:rPr>
        <w:t xml:space="preserve">جی که در </w:t>
      </w:r>
      <w:r w:rsidR="00C265D1" w:rsidRPr="008C4C12">
        <w:rPr>
          <w:rFonts w:hint="cs"/>
          <w:rtl/>
        </w:rPr>
        <w:t xml:space="preserve">تربیت اجتماعی ساحتی </w:t>
      </w:r>
      <w:r w:rsidR="009438F7" w:rsidRPr="008C4C12">
        <w:rPr>
          <w:rFonts w:hint="cs"/>
          <w:rtl/>
        </w:rPr>
        <w:t>بیان</w:t>
      </w:r>
      <w:r w:rsidR="00C265D1" w:rsidRPr="008C4C12">
        <w:rPr>
          <w:rFonts w:hint="cs"/>
          <w:rtl/>
        </w:rPr>
        <w:t xml:space="preserve"> کردیم</w:t>
      </w:r>
      <w:r w:rsidR="009438F7" w:rsidRPr="008C4C12">
        <w:rPr>
          <w:rFonts w:hint="cs"/>
          <w:rtl/>
        </w:rPr>
        <w:t>،</w:t>
      </w:r>
      <w:r w:rsidRPr="008C4C12">
        <w:rPr>
          <w:rFonts w:hint="cs"/>
          <w:rtl/>
        </w:rPr>
        <w:t xml:space="preserve"> خاص تربیت اجتماعی </w:t>
      </w:r>
      <w:r w:rsidR="004A41B9" w:rsidRPr="008C4C12">
        <w:rPr>
          <w:rFonts w:hint="eastAsia"/>
          <w:rtl/>
        </w:rPr>
        <w:t>ن</w:t>
      </w:r>
      <w:r w:rsidR="004A41B9" w:rsidRPr="008C4C12">
        <w:rPr>
          <w:rFonts w:hint="cs"/>
          <w:rtl/>
        </w:rPr>
        <w:t>ی</w:t>
      </w:r>
      <w:r w:rsidR="004A41B9" w:rsidRPr="008C4C12">
        <w:rPr>
          <w:rFonts w:hint="eastAsia"/>
          <w:rtl/>
        </w:rPr>
        <w:t>ست</w:t>
      </w:r>
      <w:r w:rsidR="009438F7" w:rsidRPr="008C4C12">
        <w:rPr>
          <w:rFonts w:hint="cs"/>
          <w:rtl/>
        </w:rPr>
        <w:t xml:space="preserve"> و در سایر </w:t>
      </w:r>
      <w:r w:rsidR="004A41B9" w:rsidRPr="008C4C12">
        <w:rPr>
          <w:rFonts w:hint="eastAsia"/>
          <w:rtl/>
        </w:rPr>
        <w:t>ساحت‌ها</w:t>
      </w:r>
      <w:r w:rsidRPr="008C4C12">
        <w:rPr>
          <w:rFonts w:hint="cs"/>
          <w:rtl/>
        </w:rPr>
        <w:t xml:space="preserve"> نیز </w:t>
      </w:r>
      <w:r w:rsidR="009438F7" w:rsidRPr="008C4C12">
        <w:rPr>
          <w:rFonts w:hint="cs"/>
          <w:rtl/>
        </w:rPr>
        <w:t>جاری</w:t>
      </w:r>
      <w:r w:rsidRPr="008C4C12">
        <w:rPr>
          <w:rFonts w:hint="cs"/>
          <w:rtl/>
        </w:rPr>
        <w:t xml:space="preserve"> است و</w:t>
      </w:r>
      <w:r w:rsidR="009438F7" w:rsidRPr="008C4C12">
        <w:rPr>
          <w:rFonts w:hint="cs"/>
          <w:rtl/>
        </w:rPr>
        <w:t xml:space="preserve"> </w:t>
      </w:r>
      <w:r w:rsidRPr="008C4C12">
        <w:rPr>
          <w:rFonts w:hint="cs"/>
          <w:rtl/>
        </w:rPr>
        <w:t xml:space="preserve">لذا </w:t>
      </w:r>
      <w:r w:rsidR="004A41B9" w:rsidRPr="008C4C12">
        <w:rPr>
          <w:rFonts w:hint="eastAsia"/>
          <w:rtl/>
        </w:rPr>
        <w:t>ه</w:t>
      </w:r>
      <w:r w:rsidR="004A41B9" w:rsidRPr="008C4C12">
        <w:rPr>
          <w:rFonts w:hint="cs"/>
          <w:rtl/>
        </w:rPr>
        <w:t>ی</w:t>
      </w:r>
      <w:r w:rsidR="004A41B9" w:rsidRPr="008C4C12">
        <w:rPr>
          <w:rFonts w:hint="eastAsia"/>
          <w:rtl/>
        </w:rPr>
        <w:t>چ‌</w:t>
      </w:r>
      <w:r w:rsidR="004A41B9" w:rsidRPr="008C4C12">
        <w:rPr>
          <w:rFonts w:hint="cs"/>
          <w:rtl/>
        </w:rPr>
        <w:t xml:space="preserve"> </w:t>
      </w:r>
      <w:r w:rsidR="004A41B9" w:rsidRPr="008C4C12">
        <w:rPr>
          <w:rFonts w:hint="eastAsia"/>
          <w:rtl/>
        </w:rPr>
        <w:t>وجه</w:t>
      </w:r>
      <w:r w:rsidR="00C80D72" w:rsidRPr="008C4C12">
        <w:rPr>
          <w:rFonts w:hint="cs"/>
          <w:rtl/>
        </w:rPr>
        <w:t xml:space="preserve"> ویژه‌</w:t>
      </w:r>
      <w:r w:rsidR="00C265D1" w:rsidRPr="008C4C12">
        <w:rPr>
          <w:rFonts w:hint="cs"/>
          <w:rtl/>
        </w:rPr>
        <w:t>ای در اینجا ندارند</w:t>
      </w:r>
      <w:r w:rsidR="009438F7" w:rsidRPr="008C4C12">
        <w:rPr>
          <w:rFonts w:hint="cs"/>
          <w:rtl/>
        </w:rPr>
        <w:t>،</w:t>
      </w:r>
      <w:r w:rsidR="00C265D1" w:rsidRPr="008C4C12">
        <w:rPr>
          <w:rFonts w:hint="cs"/>
          <w:rtl/>
        </w:rPr>
        <w:t xml:space="preserve"> </w:t>
      </w:r>
      <w:r w:rsidR="009438F7" w:rsidRPr="008C4C12">
        <w:rPr>
          <w:rFonts w:hint="cs"/>
          <w:rtl/>
        </w:rPr>
        <w:lastRenderedPageBreak/>
        <w:t>منتهی اقتضاء</w:t>
      </w:r>
      <w:r w:rsidRPr="008C4C12">
        <w:rPr>
          <w:rFonts w:hint="cs"/>
          <w:rtl/>
        </w:rPr>
        <w:t xml:space="preserve"> قواعد عامه </w:t>
      </w:r>
      <w:r w:rsidR="009438F7" w:rsidRPr="008C4C12">
        <w:rPr>
          <w:rFonts w:hint="cs"/>
          <w:rtl/>
        </w:rPr>
        <w:t xml:space="preserve">را در این ساحت </w:t>
      </w:r>
      <w:r w:rsidRPr="008C4C12">
        <w:rPr>
          <w:rFonts w:hint="cs"/>
          <w:rtl/>
        </w:rPr>
        <w:t>بیان کردیم و</w:t>
      </w:r>
      <w:r w:rsidR="009438F7" w:rsidRPr="008C4C12">
        <w:rPr>
          <w:rFonts w:hint="cs"/>
          <w:rtl/>
        </w:rPr>
        <w:t xml:space="preserve"> </w:t>
      </w:r>
      <w:r w:rsidR="00EE0CC5" w:rsidRPr="008C4C12">
        <w:rPr>
          <w:rFonts w:hint="cs"/>
          <w:rtl/>
        </w:rPr>
        <w:t xml:space="preserve">اینکه </w:t>
      </w:r>
      <w:r w:rsidR="00DF1F54">
        <w:rPr>
          <w:rFonts w:hint="cs"/>
          <w:rtl/>
        </w:rPr>
        <w:t>ازلحاظ</w:t>
      </w:r>
      <w:r w:rsidR="00EE0CC5" w:rsidRPr="008C4C12">
        <w:rPr>
          <w:rFonts w:hint="cs"/>
          <w:rtl/>
        </w:rPr>
        <w:t xml:space="preserve"> قواعد فقهی </w:t>
      </w:r>
      <w:r w:rsidRPr="008C4C12">
        <w:rPr>
          <w:rFonts w:hint="cs"/>
          <w:rtl/>
        </w:rPr>
        <w:t xml:space="preserve">و اصولی </w:t>
      </w:r>
      <w:r w:rsidR="009438F7" w:rsidRPr="008C4C12">
        <w:rPr>
          <w:rFonts w:hint="cs"/>
          <w:rtl/>
        </w:rPr>
        <w:t>ورود نکردیم</w:t>
      </w:r>
      <w:r w:rsidRPr="008C4C12">
        <w:rPr>
          <w:rFonts w:hint="cs"/>
          <w:rtl/>
        </w:rPr>
        <w:t xml:space="preserve"> </w:t>
      </w:r>
      <w:r w:rsidR="00C80D72" w:rsidRPr="008C4C12">
        <w:rPr>
          <w:rFonts w:hint="cs"/>
          <w:rtl/>
        </w:rPr>
        <w:t>به</w:t>
      </w:r>
      <w:r w:rsidR="009438F7" w:rsidRPr="008C4C12">
        <w:rPr>
          <w:rFonts w:hint="cs"/>
          <w:rtl/>
        </w:rPr>
        <w:t xml:space="preserve"> </w:t>
      </w:r>
      <w:r w:rsidR="00C80D72" w:rsidRPr="008C4C12">
        <w:rPr>
          <w:rFonts w:hint="cs"/>
          <w:rtl/>
        </w:rPr>
        <w:t>‌</w:t>
      </w:r>
      <w:r w:rsidR="002A4853" w:rsidRPr="008C4C12">
        <w:rPr>
          <w:rFonts w:hint="cs"/>
          <w:rtl/>
        </w:rPr>
        <w:t xml:space="preserve">خاطر این است که در مباحث سابق بحث </w:t>
      </w:r>
      <w:r w:rsidR="009438F7" w:rsidRPr="008C4C12">
        <w:rPr>
          <w:rFonts w:hint="cs"/>
          <w:rtl/>
        </w:rPr>
        <w:t xml:space="preserve">از آن </w:t>
      </w:r>
      <w:r w:rsidR="002A4853" w:rsidRPr="008C4C12">
        <w:rPr>
          <w:rFonts w:hint="cs"/>
          <w:rtl/>
        </w:rPr>
        <w:t>شده است.</w:t>
      </w:r>
    </w:p>
    <w:p w:rsidR="004A796E" w:rsidRPr="008C4C12" w:rsidRDefault="004A796E" w:rsidP="00665A80">
      <w:pPr>
        <w:spacing w:after="0"/>
        <w:rPr>
          <w:rtl/>
        </w:rPr>
      </w:pPr>
      <w:r w:rsidRPr="008C4C12">
        <w:rPr>
          <w:rFonts w:hint="cs"/>
          <w:rtl/>
        </w:rPr>
        <w:t xml:space="preserve"> </w:t>
      </w:r>
      <w:r w:rsidR="002A4853" w:rsidRPr="008C4C12">
        <w:rPr>
          <w:rFonts w:hint="cs"/>
          <w:rtl/>
        </w:rPr>
        <w:t xml:space="preserve">این مقام اول در تربیت اجتماعی </w:t>
      </w:r>
      <w:r w:rsidRPr="008C4C12">
        <w:rPr>
          <w:rFonts w:hint="cs"/>
          <w:rtl/>
        </w:rPr>
        <w:t>از</w:t>
      </w:r>
      <w:r w:rsidR="002A4853" w:rsidRPr="008C4C12">
        <w:rPr>
          <w:rFonts w:hint="cs"/>
          <w:rtl/>
        </w:rPr>
        <w:t xml:space="preserve"> نگاه ساحتی بود</w:t>
      </w:r>
      <w:r w:rsidRPr="008C4C12">
        <w:rPr>
          <w:rFonts w:hint="cs"/>
          <w:rtl/>
        </w:rPr>
        <w:t xml:space="preserve"> که اقتضاء</w:t>
      </w:r>
      <w:r w:rsidR="002A4853" w:rsidRPr="008C4C12">
        <w:rPr>
          <w:rFonts w:hint="cs"/>
          <w:rtl/>
        </w:rPr>
        <w:t xml:space="preserve"> </w:t>
      </w:r>
      <w:r w:rsidRPr="008C4C12">
        <w:rPr>
          <w:rFonts w:hint="cs"/>
          <w:rtl/>
        </w:rPr>
        <w:t>قواعد عامه در این مورد بیان شد.</w:t>
      </w:r>
    </w:p>
    <w:p w:rsidR="00AE2C8D" w:rsidRPr="008C4C12" w:rsidRDefault="00AE2C8D" w:rsidP="00665A80">
      <w:pPr>
        <w:pStyle w:val="1"/>
        <w:spacing w:before="0"/>
        <w:rPr>
          <w:rtl/>
        </w:rPr>
      </w:pPr>
      <w:bookmarkStart w:id="6" w:name="_Toc393364941"/>
      <w:bookmarkStart w:id="7" w:name="_Toc393365945"/>
      <w:r w:rsidRPr="008C4C12">
        <w:rPr>
          <w:rFonts w:hint="cs"/>
          <w:rtl/>
        </w:rPr>
        <w:t>بررسی ادله خاصه در بحث تربیت اجتماعی</w:t>
      </w:r>
      <w:bookmarkEnd w:id="6"/>
      <w:bookmarkEnd w:id="7"/>
    </w:p>
    <w:p w:rsidR="00B3173B" w:rsidRPr="008C4C12" w:rsidRDefault="002A4853" w:rsidP="00665A80">
      <w:pPr>
        <w:spacing w:after="0"/>
        <w:rPr>
          <w:rtl/>
        </w:rPr>
      </w:pPr>
      <w:r w:rsidRPr="008C4C12">
        <w:rPr>
          <w:rFonts w:hint="cs"/>
          <w:rtl/>
        </w:rPr>
        <w:t>مقام دوم این است که آیا ادله خاصی در تربیت اجتماعی وجود دارد یا نه؟</w:t>
      </w:r>
      <w:r w:rsidR="00E312C0" w:rsidRPr="008C4C12">
        <w:rPr>
          <w:rFonts w:hint="cs"/>
          <w:rtl/>
        </w:rPr>
        <w:t xml:space="preserve"> </w:t>
      </w:r>
      <w:r w:rsidRPr="008C4C12">
        <w:rPr>
          <w:rFonts w:hint="cs"/>
          <w:rtl/>
        </w:rPr>
        <w:t>این</w:t>
      </w:r>
      <w:r w:rsidR="004A796E" w:rsidRPr="008C4C12">
        <w:rPr>
          <w:rFonts w:hint="cs"/>
          <w:rtl/>
        </w:rPr>
        <w:t>جا چون استقراء</w:t>
      </w:r>
      <w:r w:rsidRPr="008C4C12">
        <w:rPr>
          <w:rFonts w:hint="cs"/>
          <w:rtl/>
        </w:rPr>
        <w:t xml:space="preserve"> ما تام نیست</w:t>
      </w:r>
      <w:r w:rsidR="004A41B9" w:rsidRPr="008C4C12">
        <w:rPr>
          <w:rtl/>
        </w:rPr>
        <w:t xml:space="preserve"> </w:t>
      </w:r>
      <w:r w:rsidRPr="008C4C12">
        <w:rPr>
          <w:rFonts w:hint="cs"/>
          <w:rtl/>
        </w:rPr>
        <w:t>تا حدی تربیت اجتماعی با تربیت عبادی فرق می</w:t>
      </w:r>
      <w:r w:rsidR="00D6217B" w:rsidRPr="008C4C12">
        <w:rPr>
          <w:rFonts w:hint="cs"/>
          <w:rtl/>
        </w:rPr>
        <w:t>‌</w:t>
      </w:r>
      <w:r w:rsidRPr="008C4C12">
        <w:rPr>
          <w:rFonts w:hint="cs"/>
          <w:rtl/>
        </w:rPr>
        <w:t>ک</w:t>
      </w:r>
      <w:r w:rsidR="004A796E" w:rsidRPr="008C4C12">
        <w:rPr>
          <w:rFonts w:hint="cs"/>
          <w:rtl/>
        </w:rPr>
        <w:t>ند.</w:t>
      </w:r>
      <w:r w:rsidR="00EB314B" w:rsidRPr="008C4C12">
        <w:rPr>
          <w:rFonts w:hint="cs"/>
          <w:rtl/>
        </w:rPr>
        <w:t xml:space="preserve"> در تربیت عبادی</w:t>
      </w:r>
      <w:r w:rsidRPr="008C4C12">
        <w:rPr>
          <w:rFonts w:hint="cs"/>
          <w:rtl/>
        </w:rPr>
        <w:t xml:space="preserve"> شارع ادله خاصی داشت و وارد جزئیات نیز شده بود</w:t>
      </w:r>
      <w:r w:rsidR="004A796E" w:rsidRPr="008C4C12">
        <w:rPr>
          <w:rFonts w:hint="cs"/>
          <w:rtl/>
        </w:rPr>
        <w:t>،</w:t>
      </w:r>
      <w:r w:rsidRPr="008C4C12">
        <w:rPr>
          <w:rFonts w:hint="cs"/>
          <w:rtl/>
        </w:rPr>
        <w:t xml:space="preserve"> </w:t>
      </w:r>
      <w:r w:rsidR="004A41B9" w:rsidRPr="008C4C12">
        <w:rPr>
          <w:rFonts w:hint="eastAsia"/>
          <w:rtl/>
        </w:rPr>
        <w:t>مثلاً</w:t>
      </w:r>
      <w:r w:rsidRPr="008C4C12">
        <w:rPr>
          <w:rFonts w:hint="cs"/>
          <w:rtl/>
        </w:rPr>
        <w:t xml:space="preserve"> نماز را یاد دهید و... یعنی تفاصیلی در آیات و</w:t>
      </w:r>
      <w:r w:rsidR="004A796E" w:rsidRPr="008C4C12">
        <w:rPr>
          <w:rFonts w:hint="cs"/>
          <w:rtl/>
        </w:rPr>
        <w:t xml:space="preserve"> روایات در تربیت عبادی وجود داشت</w:t>
      </w:r>
      <w:r w:rsidRPr="008C4C12">
        <w:rPr>
          <w:rFonts w:hint="cs"/>
          <w:rtl/>
        </w:rPr>
        <w:t>. در تربیت اجتماعی در مقام دوم که</w:t>
      </w:r>
      <w:r w:rsidR="00EB314B" w:rsidRPr="008C4C12">
        <w:rPr>
          <w:rFonts w:hint="cs"/>
          <w:rtl/>
        </w:rPr>
        <w:t xml:space="preserve"> </w:t>
      </w:r>
      <w:r w:rsidRPr="008C4C12">
        <w:rPr>
          <w:rFonts w:hint="cs"/>
          <w:rtl/>
        </w:rPr>
        <w:t>بحث از ادله خاصه است</w:t>
      </w:r>
      <w:r w:rsidR="004A796E" w:rsidRPr="008C4C12">
        <w:rPr>
          <w:rFonts w:hint="cs"/>
          <w:rtl/>
        </w:rPr>
        <w:t>،</w:t>
      </w:r>
      <w:r w:rsidRPr="008C4C12">
        <w:rPr>
          <w:rFonts w:hint="cs"/>
          <w:rtl/>
        </w:rPr>
        <w:t xml:space="preserve"> بررسی می</w:t>
      </w:r>
      <w:r w:rsidR="00D6217B" w:rsidRPr="008C4C12">
        <w:rPr>
          <w:rFonts w:hint="cs"/>
          <w:rtl/>
        </w:rPr>
        <w:t xml:space="preserve">‌شود که </w:t>
      </w:r>
      <w:r w:rsidR="004A796E" w:rsidRPr="008C4C12">
        <w:rPr>
          <w:rFonts w:hint="cs"/>
          <w:rtl/>
        </w:rPr>
        <w:t xml:space="preserve">آیا </w:t>
      </w:r>
      <w:r w:rsidR="00D6217B" w:rsidRPr="008C4C12">
        <w:rPr>
          <w:rFonts w:hint="cs"/>
          <w:rtl/>
        </w:rPr>
        <w:t>چنین ادله‌</w:t>
      </w:r>
      <w:r w:rsidRPr="008C4C12">
        <w:rPr>
          <w:rFonts w:hint="cs"/>
          <w:rtl/>
        </w:rPr>
        <w:t xml:space="preserve">ای وجود دارد یا نه؟ شاید </w:t>
      </w:r>
      <w:r w:rsidR="00566B64" w:rsidRPr="008C4C12">
        <w:rPr>
          <w:rFonts w:hint="cs"/>
          <w:rtl/>
        </w:rPr>
        <w:t xml:space="preserve">شارع در این مورد </w:t>
      </w:r>
      <w:r w:rsidRPr="008C4C12">
        <w:rPr>
          <w:rFonts w:hint="cs"/>
          <w:rtl/>
        </w:rPr>
        <w:t>مانند تربیت عبادی وارد نشده باشد</w:t>
      </w:r>
      <w:r w:rsidR="00566B64" w:rsidRPr="008C4C12">
        <w:rPr>
          <w:rFonts w:hint="cs"/>
          <w:rtl/>
        </w:rPr>
        <w:t>،</w:t>
      </w:r>
      <w:r w:rsidRPr="008C4C12">
        <w:rPr>
          <w:rFonts w:hint="cs"/>
          <w:rtl/>
        </w:rPr>
        <w:t xml:space="preserve"> یعنی فق</w:t>
      </w:r>
      <w:r w:rsidR="00EB314B" w:rsidRPr="008C4C12">
        <w:rPr>
          <w:rFonts w:hint="cs"/>
          <w:rtl/>
        </w:rPr>
        <w:t xml:space="preserve">ط به قواعد عامه </w:t>
      </w:r>
      <w:r w:rsidR="004A41B9" w:rsidRPr="008C4C12">
        <w:rPr>
          <w:rFonts w:hint="eastAsia"/>
          <w:rtl/>
        </w:rPr>
        <w:t>اکتفا</w:t>
      </w:r>
      <w:r w:rsidR="00EB314B" w:rsidRPr="008C4C12">
        <w:rPr>
          <w:rFonts w:hint="cs"/>
          <w:rtl/>
        </w:rPr>
        <w:t xml:space="preserve"> </w:t>
      </w:r>
      <w:r w:rsidR="00566B64" w:rsidRPr="008C4C12">
        <w:rPr>
          <w:rFonts w:hint="cs"/>
          <w:rtl/>
        </w:rPr>
        <w:t>کرده</w:t>
      </w:r>
      <w:r w:rsidR="00EB314B" w:rsidRPr="008C4C12">
        <w:rPr>
          <w:rFonts w:hint="cs"/>
          <w:rtl/>
        </w:rPr>
        <w:t xml:space="preserve"> باشد</w:t>
      </w:r>
      <w:r w:rsidRPr="008C4C12">
        <w:rPr>
          <w:rFonts w:hint="cs"/>
          <w:rtl/>
        </w:rPr>
        <w:t xml:space="preserve"> و در روش</w:t>
      </w:r>
      <w:r w:rsidR="00D6217B" w:rsidRPr="008C4C12">
        <w:rPr>
          <w:rFonts w:hint="cs"/>
          <w:rtl/>
        </w:rPr>
        <w:t>‌</w:t>
      </w:r>
      <w:r w:rsidRPr="008C4C12">
        <w:rPr>
          <w:rFonts w:hint="cs"/>
          <w:rtl/>
        </w:rPr>
        <w:t xml:space="preserve">ها نیز </w:t>
      </w:r>
      <w:r w:rsidR="00B3173B" w:rsidRPr="008C4C12">
        <w:rPr>
          <w:rFonts w:hint="cs"/>
          <w:rtl/>
        </w:rPr>
        <w:t>به بهترین روش</w:t>
      </w:r>
      <w:r w:rsidR="00D6217B" w:rsidRPr="008C4C12">
        <w:rPr>
          <w:rFonts w:hint="cs"/>
          <w:rtl/>
        </w:rPr>
        <w:t>‌</w:t>
      </w:r>
      <w:r w:rsidR="00B3173B" w:rsidRPr="008C4C12">
        <w:rPr>
          <w:rFonts w:hint="cs"/>
          <w:rtl/>
        </w:rPr>
        <w:t>ها در تعلیم و تعلم ک</w:t>
      </w:r>
      <w:r w:rsidR="00D6217B" w:rsidRPr="008C4C12">
        <w:rPr>
          <w:rFonts w:hint="cs"/>
          <w:rtl/>
        </w:rPr>
        <w:t xml:space="preserve">ه در تجربه و دانش‌ </w:t>
      </w:r>
      <w:r w:rsidR="00EB314B" w:rsidRPr="008C4C12">
        <w:rPr>
          <w:rFonts w:hint="cs"/>
          <w:rtl/>
        </w:rPr>
        <w:t>بشر وجود دارد</w:t>
      </w:r>
      <w:r w:rsidR="00566B64" w:rsidRPr="008C4C12">
        <w:rPr>
          <w:rFonts w:hint="cs"/>
          <w:rtl/>
        </w:rPr>
        <w:t>، ارجاع داده</w:t>
      </w:r>
      <w:r w:rsidR="00EB314B" w:rsidRPr="008C4C12">
        <w:rPr>
          <w:rFonts w:hint="cs"/>
          <w:rtl/>
        </w:rPr>
        <w:t xml:space="preserve"> باشد</w:t>
      </w:r>
      <w:r w:rsidR="00EE0CC5" w:rsidRPr="008C4C12">
        <w:rPr>
          <w:rFonts w:hint="cs"/>
          <w:rtl/>
        </w:rPr>
        <w:t xml:space="preserve">؛ </w:t>
      </w:r>
      <w:r w:rsidR="00B3173B" w:rsidRPr="008C4C12">
        <w:rPr>
          <w:rFonts w:hint="cs"/>
          <w:rtl/>
        </w:rPr>
        <w:t>یعنی در مقام روش</w:t>
      </w:r>
      <w:r w:rsidR="00D6217B" w:rsidRPr="008C4C12">
        <w:rPr>
          <w:rFonts w:hint="cs"/>
          <w:rtl/>
        </w:rPr>
        <w:t>‌</w:t>
      </w:r>
      <w:r w:rsidR="00B3173B" w:rsidRPr="008C4C12">
        <w:rPr>
          <w:rFonts w:hint="cs"/>
          <w:rtl/>
        </w:rPr>
        <w:t>ها و کیفیت</w:t>
      </w:r>
      <w:r w:rsidR="00566B64" w:rsidRPr="008C4C12">
        <w:rPr>
          <w:rFonts w:hint="cs"/>
          <w:rtl/>
        </w:rPr>
        <w:t>،</w:t>
      </w:r>
      <w:r w:rsidR="00B3173B" w:rsidRPr="008C4C12">
        <w:rPr>
          <w:rFonts w:hint="cs"/>
          <w:rtl/>
        </w:rPr>
        <w:t xml:space="preserve"> احاله به عقل بشر شده باشد و فقه دار</w:t>
      </w:r>
      <w:r w:rsidR="00EB314B" w:rsidRPr="008C4C12">
        <w:rPr>
          <w:rFonts w:hint="cs"/>
          <w:rtl/>
        </w:rPr>
        <w:t>ا</w:t>
      </w:r>
      <w:r w:rsidR="00B3173B" w:rsidRPr="008C4C12">
        <w:rPr>
          <w:rFonts w:hint="cs"/>
          <w:rtl/>
        </w:rPr>
        <w:t>ی دید کلی است و طبق قواعد کلی راهنمایی کرده است</w:t>
      </w:r>
      <w:r w:rsidR="00566B64" w:rsidRPr="008C4C12">
        <w:rPr>
          <w:rFonts w:hint="cs"/>
          <w:rtl/>
        </w:rPr>
        <w:t xml:space="preserve"> </w:t>
      </w:r>
      <w:r w:rsidR="004A41B9" w:rsidRPr="008C4C12">
        <w:rPr>
          <w:rFonts w:hint="eastAsia"/>
          <w:rtl/>
        </w:rPr>
        <w:t>درع</w:t>
      </w:r>
      <w:r w:rsidR="004A41B9" w:rsidRPr="008C4C12">
        <w:rPr>
          <w:rFonts w:hint="cs"/>
          <w:rtl/>
        </w:rPr>
        <w:t>ی</w:t>
      </w:r>
      <w:r w:rsidR="004A41B9" w:rsidRPr="008C4C12">
        <w:rPr>
          <w:rFonts w:hint="eastAsia"/>
          <w:rtl/>
        </w:rPr>
        <w:t>ن‌حال</w:t>
      </w:r>
      <w:r w:rsidR="00B3173B" w:rsidRPr="008C4C12">
        <w:rPr>
          <w:rFonts w:hint="cs"/>
          <w:rtl/>
        </w:rPr>
        <w:t xml:space="preserve"> </w:t>
      </w:r>
      <w:r w:rsidR="004A41B9" w:rsidRPr="008C4C12">
        <w:rPr>
          <w:rFonts w:hint="eastAsia"/>
          <w:rtl/>
        </w:rPr>
        <w:t>باا</w:t>
      </w:r>
      <w:r w:rsidR="004A41B9" w:rsidRPr="008C4C12">
        <w:rPr>
          <w:rFonts w:hint="cs"/>
          <w:rtl/>
        </w:rPr>
        <w:t>ی</w:t>
      </w:r>
      <w:r w:rsidR="004A41B9" w:rsidRPr="008C4C12">
        <w:rPr>
          <w:rFonts w:hint="eastAsia"/>
          <w:rtl/>
        </w:rPr>
        <w:t>نکه</w:t>
      </w:r>
      <w:r w:rsidR="00B3173B" w:rsidRPr="008C4C12">
        <w:rPr>
          <w:rFonts w:hint="cs"/>
          <w:rtl/>
        </w:rPr>
        <w:t xml:space="preserve"> ادله خاصه گسترده نمی</w:t>
      </w:r>
      <w:r w:rsidR="00D6217B" w:rsidRPr="008C4C12">
        <w:rPr>
          <w:rFonts w:hint="cs"/>
          <w:rtl/>
        </w:rPr>
        <w:t>‌</w:t>
      </w:r>
      <w:r w:rsidR="00B3173B" w:rsidRPr="008C4C12">
        <w:rPr>
          <w:rFonts w:hint="cs"/>
          <w:rtl/>
        </w:rPr>
        <w:t>باشند</w:t>
      </w:r>
      <w:r w:rsidR="00566B64" w:rsidRPr="008C4C12">
        <w:rPr>
          <w:rFonts w:hint="cs"/>
          <w:rtl/>
        </w:rPr>
        <w:t xml:space="preserve"> </w:t>
      </w:r>
      <w:r w:rsidR="00B3173B" w:rsidRPr="008C4C12">
        <w:rPr>
          <w:rFonts w:hint="cs"/>
          <w:rtl/>
        </w:rPr>
        <w:t>و بیشتر قواعد عامه تعیین تکلیف می</w:t>
      </w:r>
      <w:r w:rsidR="00D6217B" w:rsidRPr="008C4C12">
        <w:rPr>
          <w:rFonts w:hint="cs"/>
          <w:rtl/>
        </w:rPr>
        <w:t>‌</w:t>
      </w:r>
      <w:r w:rsidR="00B3173B" w:rsidRPr="008C4C12">
        <w:rPr>
          <w:rFonts w:hint="cs"/>
          <w:rtl/>
        </w:rPr>
        <w:t>کنند</w:t>
      </w:r>
      <w:r w:rsidR="00566B64" w:rsidRPr="008C4C12">
        <w:rPr>
          <w:rFonts w:hint="cs"/>
          <w:rtl/>
        </w:rPr>
        <w:t>،</w:t>
      </w:r>
      <w:r w:rsidR="00B3173B" w:rsidRPr="008C4C12">
        <w:rPr>
          <w:rFonts w:hint="cs"/>
          <w:rtl/>
        </w:rPr>
        <w:t xml:space="preserve"> می</w:t>
      </w:r>
      <w:r w:rsidR="00D6217B" w:rsidRPr="008C4C12">
        <w:rPr>
          <w:rFonts w:hint="cs"/>
          <w:rtl/>
        </w:rPr>
        <w:t>‌توان نمونه‌</w:t>
      </w:r>
      <w:r w:rsidR="00B3173B" w:rsidRPr="008C4C12">
        <w:rPr>
          <w:rFonts w:hint="cs"/>
          <w:rtl/>
        </w:rPr>
        <w:t xml:space="preserve">هایی </w:t>
      </w:r>
      <w:r w:rsidR="00566B64" w:rsidRPr="008C4C12">
        <w:rPr>
          <w:rFonts w:hint="cs"/>
          <w:rtl/>
        </w:rPr>
        <w:t xml:space="preserve">مرتبط با بحث </w:t>
      </w:r>
      <w:r w:rsidR="00B3173B" w:rsidRPr="008C4C12">
        <w:rPr>
          <w:rFonts w:hint="cs"/>
          <w:rtl/>
        </w:rPr>
        <w:t>را پیدا کرد</w:t>
      </w:r>
      <w:r w:rsidR="00566B64" w:rsidRPr="008C4C12">
        <w:rPr>
          <w:rFonts w:hint="cs"/>
          <w:rtl/>
        </w:rPr>
        <w:t>.</w:t>
      </w:r>
    </w:p>
    <w:p w:rsidR="00AE2C8D" w:rsidRPr="008C4C12" w:rsidRDefault="004A41B9" w:rsidP="00665A80">
      <w:pPr>
        <w:pStyle w:val="21"/>
        <w:spacing w:before="0"/>
        <w:rPr>
          <w:rtl/>
        </w:rPr>
      </w:pPr>
      <w:bookmarkStart w:id="8" w:name="_Toc393364942"/>
      <w:bookmarkStart w:id="9" w:name="_Toc393365946"/>
      <w:r w:rsidRPr="008C4C12">
        <w:rPr>
          <w:rFonts w:hint="eastAsia"/>
          <w:rtl/>
        </w:rPr>
        <w:t>بررس</w:t>
      </w:r>
      <w:r w:rsidRPr="008C4C12">
        <w:rPr>
          <w:rFonts w:hint="cs"/>
          <w:rtl/>
        </w:rPr>
        <w:t>ی</w:t>
      </w:r>
      <w:r w:rsidR="00AE2C8D" w:rsidRPr="008C4C12">
        <w:rPr>
          <w:rFonts w:hint="cs"/>
          <w:rtl/>
        </w:rPr>
        <w:t xml:space="preserve"> عنوان ذات‌البین </w:t>
      </w:r>
      <w:r w:rsidRPr="008C4C12">
        <w:rPr>
          <w:rFonts w:hint="eastAsia"/>
          <w:rtl/>
        </w:rPr>
        <w:t>به‌عنوان</w:t>
      </w:r>
      <w:r w:rsidR="00AE2C8D" w:rsidRPr="008C4C12">
        <w:rPr>
          <w:rFonts w:hint="cs"/>
          <w:rtl/>
        </w:rPr>
        <w:t xml:space="preserve"> دلیل خاص</w:t>
      </w:r>
      <w:bookmarkEnd w:id="8"/>
      <w:bookmarkEnd w:id="9"/>
    </w:p>
    <w:p w:rsidR="00EE0CC5" w:rsidRPr="008C4C12" w:rsidRDefault="00D6217B" w:rsidP="00665A80">
      <w:pPr>
        <w:spacing w:after="0"/>
        <w:rPr>
          <w:rtl/>
        </w:rPr>
      </w:pPr>
      <w:r w:rsidRPr="008C4C12">
        <w:rPr>
          <w:rFonts w:hint="cs"/>
          <w:rtl/>
        </w:rPr>
        <w:t>یک نمونه اصلاح ذات‌</w:t>
      </w:r>
      <w:r w:rsidR="00B3173B" w:rsidRPr="008C4C12">
        <w:rPr>
          <w:rFonts w:hint="cs"/>
          <w:rtl/>
        </w:rPr>
        <w:t>البین است که دارای ادله</w:t>
      </w:r>
      <w:r w:rsidRPr="008C4C12">
        <w:rPr>
          <w:rFonts w:hint="cs"/>
          <w:rtl/>
        </w:rPr>
        <w:t xml:space="preserve"> در قرآن و روایات و نهج‌</w:t>
      </w:r>
      <w:r w:rsidR="00DA72AA" w:rsidRPr="008C4C12">
        <w:rPr>
          <w:rFonts w:hint="cs"/>
          <w:rtl/>
        </w:rPr>
        <w:t>البلاغه</w:t>
      </w:r>
      <w:r w:rsidR="00EB314B" w:rsidRPr="008C4C12">
        <w:rPr>
          <w:rFonts w:hint="cs"/>
          <w:rtl/>
        </w:rPr>
        <w:t xml:space="preserve"> است</w:t>
      </w:r>
      <w:r w:rsidRPr="008C4C12">
        <w:rPr>
          <w:rFonts w:hint="cs"/>
          <w:rtl/>
        </w:rPr>
        <w:t xml:space="preserve"> و در‌</w:t>
      </w:r>
      <w:r w:rsidR="00DA72AA" w:rsidRPr="008C4C12">
        <w:rPr>
          <w:rFonts w:hint="cs"/>
          <w:rtl/>
        </w:rPr>
        <w:t xml:space="preserve"> </w:t>
      </w:r>
      <w:r w:rsidR="00B3173B" w:rsidRPr="008C4C12">
        <w:rPr>
          <w:rFonts w:hint="cs"/>
          <w:rtl/>
        </w:rPr>
        <w:t>حقیقت این حکم اجتماعی اس</w:t>
      </w:r>
      <w:r w:rsidR="00DA72AA" w:rsidRPr="008C4C12">
        <w:rPr>
          <w:rFonts w:hint="cs"/>
          <w:rtl/>
        </w:rPr>
        <w:t xml:space="preserve">لام حکمی تربیتی و </w:t>
      </w:r>
      <w:r w:rsidR="00B3173B" w:rsidRPr="008C4C12">
        <w:rPr>
          <w:rFonts w:hint="cs"/>
          <w:rtl/>
        </w:rPr>
        <w:t>اجتماعی است</w:t>
      </w:r>
      <w:r w:rsidR="004A41B9" w:rsidRPr="008C4C12">
        <w:rPr>
          <w:rFonts w:hint="eastAsia"/>
          <w:rtl/>
        </w:rPr>
        <w:t>؛</w:t>
      </w:r>
      <w:r w:rsidR="004A41B9" w:rsidRPr="008C4C12">
        <w:rPr>
          <w:rtl/>
        </w:rPr>
        <w:t xml:space="preserve"> </w:t>
      </w:r>
      <w:r w:rsidR="00B3173B" w:rsidRPr="008C4C12">
        <w:rPr>
          <w:rFonts w:hint="cs"/>
          <w:rtl/>
        </w:rPr>
        <w:t xml:space="preserve">یعنی حکم </w:t>
      </w:r>
      <w:r w:rsidR="004A41B9" w:rsidRPr="008C4C12">
        <w:rPr>
          <w:rFonts w:hint="eastAsia"/>
          <w:rtl/>
        </w:rPr>
        <w:t>درجه‌دو</w:t>
      </w:r>
      <w:r w:rsidR="00B3173B" w:rsidRPr="008C4C12">
        <w:rPr>
          <w:rFonts w:hint="cs"/>
          <w:rtl/>
        </w:rPr>
        <w:t xml:space="preserve"> است </w:t>
      </w:r>
      <w:r w:rsidR="00D1595E" w:rsidRPr="008C4C12">
        <w:rPr>
          <w:rFonts w:hint="cs"/>
          <w:rtl/>
        </w:rPr>
        <w:t>و جنبه تربیت در آن وجود دارد.</w:t>
      </w:r>
      <w:r w:rsidR="00B3173B" w:rsidRPr="008C4C12">
        <w:rPr>
          <w:rFonts w:hint="cs"/>
          <w:rtl/>
        </w:rPr>
        <w:t xml:space="preserve"> </w:t>
      </w:r>
      <w:r w:rsidR="00EB314B" w:rsidRPr="008C4C12">
        <w:rPr>
          <w:rFonts w:hint="cs"/>
          <w:rtl/>
        </w:rPr>
        <w:t>این حکم</w:t>
      </w:r>
      <w:r w:rsidR="00D1595E" w:rsidRPr="008C4C12">
        <w:rPr>
          <w:rFonts w:hint="cs"/>
          <w:rtl/>
        </w:rPr>
        <w:t xml:space="preserve"> یک قاعده است.</w:t>
      </w:r>
      <w:r w:rsidR="00D1595E" w:rsidRPr="008C4C12">
        <w:rPr>
          <w:rFonts w:hint="eastAsia"/>
          <w:rtl/>
        </w:rPr>
        <w:t xml:space="preserve"> </w:t>
      </w:r>
      <w:r w:rsidR="00DA72AA" w:rsidRPr="008C4C12">
        <w:rPr>
          <w:rFonts w:hint="cs"/>
          <w:rtl/>
        </w:rPr>
        <w:t>«</w:t>
      </w:r>
      <w:r w:rsidR="00D1595E" w:rsidRPr="008C4C12">
        <w:rPr>
          <w:rFonts w:hint="eastAsia"/>
          <w:b/>
          <w:bCs/>
          <w:rtl/>
        </w:rPr>
        <w:t>إِنَّمَا</w:t>
      </w:r>
      <w:r w:rsidR="00D1595E" w:rsidRPr="008C4C12">
        <w:rPr>
          <w:b/>
          <w:bCs/>
          <w:rtl/>
        </w:rPr>
        <w:t xml:space="preserve"> </w:t>
      </w:r>
      <w:r w:rsidR="00D1595E" w:rsidRPr="008C4C12">
        <w:rPr>
          <w:rFonts w:hint="eastAsia"/>
          <w:b/>
          <w:bCs/>
          <w:rtl/>
        </w:rPr>
        <w:t>الْمُؤْمِنُونَ</w:t>
      </w:r>
      <w:r w:rsidR="00D1595E" w:rsidRPr="008C4C12">
        <w:rPr>
          <w:b/>
          <w:bCs/>
          <w:rtl/>
        </w:rPr>
        <w:t xml:space="preserve"> </w:t>
      </w:r>
      <w:r w:rsidR="00D1595E" w:rsidRPr="008C4C12">
        <w:rPr>
          <w:rFonts w:hint="eastAsia"/>
          <w:b/>
          <w:bCs/>
          <w:rtl/>
        </w:rPr>
        <w:t>إِخْوَةٌ</w:t>
      </w:r>
      <w:r w:rsidR="00D1595E" w:rsidRPr="008C4C12">
        <w:rPr>
          <w:b/>
          <w:bCs/>
          <w:rtl/>
        </w:rPr>
        <w:t xml:space="preserve"> </w:t>
      </w:r>
      <w:r w:rsidR="00D1595E" w:rsidRPr="008C4C12">
        <w:rPr>
          <w:rFonts w:hint="eastAsia"/>
          <w:b/>
          <w:bCs/>
          <w:rtl/>
        </w:rPr>
        <w:t>فَأَصْلِحُوا</w:t>
      </w:r>
      <w:r w:rsidR="00D1595E" w:rsidRPr="008C4C12">
        <w:rPr>
          <w:b/>
          <w:bCs/>
          <w:rtl/>
        </w:rPr>
        <w:t xml:space="preserve"> </w:t>
      </w:r>
      <w:r w:rsidR="00D1595E" w:rsidRPr="008C4C12">
        <w:rPr>
          <w:rFonts w:hint="eastAsia"/>
          <w:b/>
          <w:bCs/>
          <w:rtl/>
        </w:rPr>
        <w:t>بَيْنَ</w:t>
      </w:r>
      <w:r w:rsidR="00D1595E" w:rsidRPr="008C4C12">
        <w:rPr>
          <w:b/>
          <w:bCs/>
          <w:rtl/>
        </w:rPr>
        <w:t xml:space="preserve"> </w:t>
      </w:r>
      <w:r w:rsidR="00D1595E" w:rsidRPr="008C4C12">
        <w:rPr>
          <w:rFonts w:hint="eastAsia"/>
          <w:b/>
          <w:bCs/>
          <w:rtl/>
        </w:rPr>
        <w:t>أَخَوَيْكُمْ</w:t>
      </w:r>
      <w:r w:rsidR="00D1595E" w:rsidRPr="008C4C12">
        <w:rPr>
          <w:b/>
          <w:bCs/>
          <w:rtl/>
        </w:rPr>
        <w:t xml:space="preserve"> </w:t>
      </w:r>
      <w:r w:rsidR="00D1595E" w:rsidRPr="008C4C12">
        <w:rPr>
          <w:rFonts w:hint="eastAsia"/>
          <w:b/>
          <w:bCs/>
          <w:rtl/>
        </w:rPr>
        <w:t>وَ</w:t>
      </w:r>
      <w:r w:rsidR="00D1595E" w:rsidRPr="008C4C12">
        <w:rPr>
          <w:b/>
          <w:bCs/>
          <w:rtl/>
        </w:rPr>
        <w:t xml:space="preserve"> </w:t>
      </w:r>
      <w:r w:rsidR="00D1595E" w:rsidRPr="008C4C12">
        <w:rPr>
          <w:rFonts w:hint="eastAsia"/>
          <w:b/>
          <w:bCs/>
          <w:rtl/>
        </w:rPr>
        <w:t>اتَّقُوا</w:t>
      </w:r>
      <w:r w:rsidR="00D1595E" w:rsidRPr="008C4C12">
        <w:rPr>
          <w:b/>
          <w:bCs/>
          <w:rtl/>
        </w:rPr>
        <w:t xml:space="preserve"> </w:t>
      </w:r>
      <w:r w:rsidR="00D1595E" w:rsidRPr="008C4C12">
        <w:rPr>
          <w:rFonts w:hint="eastAsia"/>
          <w:b/>
          <w:bCs/>
          <w:rtl/>
        </w:rPr>
        <w:t>اللَّهَ</w:t>
      </w:r>
      <w:r w:rsidR="00D1595E" w:rsidRPr="008C4C12">
        <w:rPr>
          <w:b/>
          <w:bCs/>
          <w:rtl/>
        </w:rPr>
        <w:t xml:space="preserve"> </w:t>
      </w:r>
      <w:r w:rsidR="00D1595E" w:rsidRPr="008C4C12">
        <w:rPr>
          <w:rFonts w:hint="eastAsia"/>
          <w:b/>
          <w:bCs/>
          <w:rtl/>
        </w:rPr>
        <w:t>لَعَلَّكُمْ</w:t>
      </w:r>
      <w:r w:rsidR="00D1595E" w:rsidRPr="008C4C12">
        <w:rPr>
          <w:b/>
          <w:bCs/>
          <w:rtl/>
        </w:rPr>
        <w:t xml:space="preserve"> </w:t>
      </w:r>
      <w:r w:rsidR="00D1595E" w:rsidRPr="008C4C12">
        <w:rPr>
          <w:rFonts w:hint="eastAsia"/>
          <w:b/>
          <w:bCs/>
          <w:rtl/>
        </w:rPr>
        <w:t>تُرْحَمُون</w:t>
      </w:r>
      <w:r w:rsidR="00EE0CC5" w:rsidRPr="008C4C12">
        <w:rPr>
          <w:rFonts w:hint="cs"/>
          <w:rtl/>
        </w:rPr>
        <w:t>»</w:t>
      </w:r>
      <w:r w:rsidR="00D1595E" w:rsidRPr="008C4C12">
        <w:rPr>
          <w:rFonts w:hint="cs"/>
          <w:rtl/>
        </w:rPr>
        <w:t xml:space="preserve"> </w:t>
      </w:r>
      <w:r w:rsidR="00EE0CC5" w:rsidRPr="008C4C12">
        <w:rPr>
          <w:rFonts w:hint="cs"/>
          <w:rtl/>
        </w:rPr>
        <w:t>(</w:t>
      </w:r>
      <w:r w:rsidR="00D1595E" w:rsidRPr="008C4C12">
        <w:rPr>
          <w:rFonts w:hint="cs"/>
          <w:rtl/>
        </w:rPr>
        <w:t>حجرات</w:t>
      </w:r>
      <w:r w:rsidR="008C4C12" w:rsidRPr="008C4C12">
        <w:rPr>
          <w:rFonts w:hint="cs"/>
          <w:rtl/>
        </w:rPr>
        <w:t>/</w:t>
      </w:r>
      <w:r w:rsidR="00D1595E" w:rsidRPr="008C4C12">
        <w:rPr>
          <w:rFonts w:hint="cs"/>
          <w:rtl/>
        </w:rPr>
        <w:t>10</w:t>
      </w:r>
      <w:r w:rsidR="005D4FD7" w:rsidRPr="008C4C12">
        <w:rPr>
          <w:rFonts w:hint="cs"/>
          <w:rtl/>
        </w:rPr>
        <w:t xml:space="preserve">) </w:t>
      </w:r>
      <w:r w:rsidR="00EE0CC5" w:rsidRPr="008C4C12">
        <w:rPr>
          <w:rFonts w:hint="cs"/>
          <w:rtl/>
        </w:rPr>
        <w:t>«</w:t>
      </w:r>
      <w:r w:rsidR="005D4FD7" w:rsidRPr="008C4C12">
        <w:rPr>
          <w:rFonts w:hint="cs"/>
          <w:b/>
          <w:bCs/>
          <w:rtl/>
        </w:rPr>
        <w:t>و</w:t>
      </w:r>
      <w:r w:rsidRPr="008C4C12">
        <w:rPr>
          <w:rFonts w:hint="eastAsia"/>
          <w:b/>
          <w:bCs/>
          <w:rtl/>
        </w:rPr>
        <w:t>يَسْ</w:t>
      </w:r>
      <w:r w:rsidRPr="008C4C12">
        <w:rPr>
          <w:rFonts w:hint="cs"/>
          <w:b/>
          <w:bCs/>
          <w:rtl/>
        </w:rPr>
        <w:t>أ</w:t>
      </w:r>
      <w:r w:rsidR="005D4FD7" w:rsidRPr="008C4C12">
        <w:rPr>
          <w:rFonts w:hint="eastAsia"/>
          <w:b/>
          <w:bCs/>
          <w:rtl/>
        </w:rPr>
        <w:t>لُونَكَ</w:t>
      </w:r>
      <w:r w:rsidR="005D4FD7" w:rsidRPr="008C4C12">
        <w:rPr>
          <w:b/>
          <w:bCs/>
          <w:rtl/>
        </w:rPr>
        <w:t xml:space="preserve"> </w:t>
      </w:r>
      <w:r w:rsidR="005D4FD7" w:rsidRPr="008C4C12">
        <w:rPr>
          <w:rFonts w:hint="eastAsia"/>
          <w:b/>
          <w:bCs/>
          <w:rtl/>
        </w:rPr>
        <w:t>عَنِ</w:t>
      </w:r>
      <w:r w:rsidR="005D4FD7" w:rsidRPr="008C4C12">
        <w:rPr>
          <w:b/>
          <w:bCs/>
          <w:rtl/>
        </w:rPr>
        <w:t xml:space="preserve"> </w:t>
      </w:r>
      <w:r w:rsidR="005D4FD7" w:rsidRPr="008C4C12">
        <w:rPr>
          <w:rFonts w:hint="eastAsia"/>
          <w:b/>
          <w:bCs/>
          <w:rtl/>
        </w:rPr>
        <w:t>الْأَنفَالِ</w:t>
      </w:r>
      <w:r w:rsidR="005D4FD7" w:rsidRPr="008C4C12">
        <w:rPr>
          <w:b/>
          <w:bCs/>
          <w:rtl/>
        </w:rPr>
        <w:t xml:space="preserve"> </w:t>
      </w:r>
      <w:r w:rsidR="005D4FD7" w:rsidRPr="008C4C12">
        <w:rPr>
          <w:rFonts w:hint="eastAsia"/>
          <w:b/>
          <w:bCs/>
          <w:rtl/>
        </w:rPr>
        <w:t>قُلِ</w:t>
      </w:r>
      <w:r w:rsidR="005D4FD7" w:rsidRPr="008C4C12">
        <w:rPr>
          <w:b/>
          <w:bCs/>
          <w:rtl/>
        </w:rPr>
        <w:t xml:space="preserve"> </w:t>
      </w:r>
      <w:r w:rsidR="005D4FD7" w:rsidRPr="008C4C12">
        <w:rPr>
          <w:rFonts w:hint="eastAsia"/>
          <w:b/>
          <w:bCs/>
          <w:rtl/>
        </w:rPr>
        <w:t>الْأَنفَالُ</w:t>
      </w:r>
      <w:r w:rsidR="005D4FD7" w:rsidRPr="008C4C12">
        <w:rPr>
          <w:b/>
          <w:bCs/>
          <w:rtl/>
        </w:rPr>
        <w:t xml:space="preserve"> </w:t>
      </w:r>
      <w:r w:rsidR="005D4FD7" w:rsidRPr="008C4C12">
        <w:rPr>
          <w:rFonts w:hint="eastAsia"/>
          <w:b/>
          <w:bCs/>
          <w:rtl/>
        </w:rPr>
        <w:t>لِلَّهِ</w:t>
      </w:r>
      <w:r w:rsidR="005D4FD7" w:rsidRPr="008C4C12">
        <w:rPr>
          <w:b/>
          <w:bCs/>
          <w:rtl/>
        </w:rPr>
        <w:t xml:space="preserve"> </w:t>
      </w:r>
      <w:r w:rsidR="005D4FD7" w:rsidRPr="008C4C12">
        <w:rPr>
          <w:rFonts w:hint="eastAsia"/>
          <w:b/>
          <w:bCs/>
          <w:rtl/>
        </w:rPr>
        <w:t>وَ</w:t>
      </w:r>
      <w:r w:rsidR="005D4FD7" w:rsidRPr="008C4C12">
        <w:rPr>
          <w:b/>
          <w:bCs/>
          <w:rtl/>
        </w:rPr>
        <w:t xml:space="preserve"> </w:t>
      </w:r>
      <w:r w:rsidR="005D4FD7" w:rsidRPr="008C4C12">
        <w:rPr>
          <w:rFonts w:hint="eastAsia"/>
          <w:b/>
          <w:bCs/>
          <w:rtl/>
        </w:rPr>
        <w:t>الرَّسُولِ</w:t>
      </w:r>
      <w:r w:rsidR="00E75D8E" w:rsidRPr="008C4C12">
        <w:rPr>
          <w:b/>
          <w:bCs/>
          <w:rtl/>
        </w:rPr>
        <w:t xml:space="preserve"> </w:t>
      </w:r>
      <w:r w:rsidR="005D4FD7" w:rsidRPr="008C4C12">
        <w:rPr>
          <w:rFonts w:hint="eastAsia"/>
          <w:b/>
          <w:bCs/>
          <w:rtl/>
        </w:rPr>
        <w:t>فَاتَّقُواْ</w:t>
      </w:r>
      <w:r w:rsidR="005D4FD7" w:rsidRPr="008C4C12">
        <w:rPr>
          <w:b/>
          <w:bCs/>
          <w:rtl/>
        </w:rPr>
        <w:t xml:space="preserve"> </w:t>
      </w:r>
      <w:r w:rsidR="005D4FD7" w:rsidRPr="008C4C12">
        <w:rPr>
          <w:rFonts w:hint="eastAsia"/>
          <w:b/>
          <w:bCs/>
          <w:rtl/>
        </w:rPr>
        <w:t>اللَّهَ</w:t>
      </w:r>
      <w:r w:rsidR="005D4FD7" w:rsidRPr="008C4C12">
        <w:rPr>
          <w:b/>
          <w:bCs/>
          <w:rtl/>
        </w:rPr>
        <w:t xml:space="preserve"> </w:t>
      </w:r>
      <w:r w:rsidR="005D4FD7" w:rsidRPr="008C4C12">
        <w:rPr>
          <w:rFonts w:hint="eastAsia"/>
          <w:b/>
          <w:bCs/>
          <w:rtl/>
        </w:rPr>
        <w:t>وَ</w:t>
      </w:r>
      <w:r w:rsidR="005D4FD7" w:rsidRPr="008C4C12">
        <w:rPr>
          <w:b/>
          <w:bCs/>
          <w:rtl/>
        </w:rPr>
        <w:t xml:space="preserve"> </w:t>
      </w:r>
      <w:r w:rsidR="005D4FD7" w:rsidRPr="008C4C12">
        <w:rPr>
          <w:rFonts w:hint="eastAsia"/>
          <w:b/>
          <w:bCs/>
          <w:rtl/>
        </w:rPr>
        <w:t>أَصْلِحُواْ</w:t>
      </w:r>
      <w:r w:rsidR="005D4FD7" w:rsidRPr="008C4C12">
        <w:rPr>
          <w:b/>
          <w:bCs/>
          <w:rtl/>
        </w:rPr>
        <w:t xml:space="preserve"> </w:t>
      </w:r>
      <w:r w:rsidR="005D4FD7" w:rsidRPr="008C4C12">
        <w:rPr>
          <w:rFonts w:hint="eastAsia"/>
          <w:b/>
          <w:bCs/>
          <w:rtl/>
        </w:rPr>
        <w:t>ذَاتَ</w:t>
      </w:r>
      <w:r w:rsidR="005D4FD7" w:rsidRPr="008C4C12">
        <w:rPr>
          <w:b/>
          <w:bCs/>
          <w:rtl/>
        </w:rPr>
        <w:t xml:space="preserve"> </w:t>
      </w:r>
      <w:r w:rsidR="005D4FD7" w:rsidRPr="008C4C12">
        <w:rPr>
          <w:rFonts w:hint="eastAsia"/>
          <w:b/>
          <w:bCs/>
          <w:rtl/>
        </w:rPr>
        <w:t>بَيْنِكُمْ</w:t>
      </w:r>
      <w:r w:rsidR="00E75D8E" w:rsidRPr="008C4C12">
        <w:rPr>
          <w:b/>
          <w:bCs/>
          <w:rtl/>
        </w:rPr>
        <w:t xml:space="preserve"> </w:t>
      </w:r>
      <w:r w:rsidR="005D4FD7" w:rsidRPr="008C4C12">
        <w:rPr>
          <w:rFonts w:hint="eastAsia"/>
          <w:b/>
          <w:bCs/>
          <w:rtl/>
        </w:rPr>
        <w:t>وَ</w:t>
      </w:r>
      <w:r w:rsidR="005D4FD7" w:rsidRPr="008C4C12">
        <w:rPr>
          <w:b/>
          <w:bCs/>
          <w:rtl/>
        </w:rPr>
        <w:t xml:space="preserve"> </w:t>
      </w:r>
      <w:r w:rsidR="005D4FD7" w:rsidRPr="008C4C12">
        <w:rPr>
          <w:rFonts w:hint="eastAsia"/>
          <w:b/>
          <w:bCs/>
          <w:rtl/>
        </w:rPr>
        <w:t>أَطِيعُواْ</w:t>
      </w:r>
      <w:r w:rsidR="005D4FD7" w:rsidRPr="008C4C12">
        <w:rPr>
          <w:b/>
          <w:bCs/>
          <w:rtl/>
        </w:rPr>
        <w:t xml:space="preserve"> </w:t>
      </w:r>
      <w:r w:rsidR="005D4FD7" w:rsidRPr="008C4C12">
        <w:rPr>
          <w:rFonts w:hint="eastAsia"/>
          <w:b/>
          <w:bCs/>
          <w:rtl/>
        </w:rPr>
        <w:t>اللَّهَ</w:t>
      </w:r>
      <w:r w:rsidR="005D4FD7" w:rsidRPr="008C4C12">
        <w:rPr>
          <w:b/>
          <w:bCs/>
          <w:rtl/>
        </w:rPr>
        <w:t xml:space="preserve"> </w:t>
      </w:r>
      <w:r w:rsidR="005D4FD7" w:rsidRPr="008C4C12">
        <w:rPr>
          <w:rFonts w:hint="eastAsia"/>
          <w:b/>
          <w:bCs/>
          <w:rtl/>
        </w:rPr>
        <w:t>وَ</w:t>
      </w:r>
      <w:r w:rsidR="005D4FD7" w:rsidRPr="008C4C12">
        <w:rPr>
          <w:b/>
          <w:bCs/>
          <w:rtl/>
        </w:rPr>
        <w:t xml:space="preserve"> </w:t>
      </w:r>
      <w:r w:rsidR="005D4FD7" w:rsidRPr="008C4C12">
        <w:rPr>
          <w:rFonts w:hint="eastAsia"/>
          <w:b/>
          <w:bCs/>
          <w:rtl/>
        </w:rPr>
        <w:t>رَسُولَهُ</w:t>
      </w:r>
      <w:r w:rsidR="005D4FD7" w:rsidRPr="008C4C12">
        <w:rPr>
          <w:b/>
          <w:bCs/>
          <w:rtl/>
        </w:rPr>
        <w:t xml:space="preserve"> </w:t>
      </w:r>
      <w:r w:rsidR="005D4FD7" w:rsidRPr="008C4C12">
        <w:rPr>
          <w:rFonts w:hint="eastAsia"/>
          <w:b/>
          <w:bCs/>
          <w:rtl/>
        </w:rPr>
        <w:t>إِن</w:t>
      </w:r>
      <w:r w:rsidR="005D4FD7" w:rsidRPr="008C4C12">
        <w:rPr>
          <w:b/>
          <w:bCs/>
          <w:rtl/>
        </w:rPr>
        <w:t xml:space="preserve"> </w:t>
      </w:r>
      <w:r w:rsidR="005D4FD7" w:rsidRPr="008C4C12">
        <w:rPr>
          <w:rFonts w:hint="eastAsia"/>
          <w:b/>
          <w:bCs/>
          <w:rtl/>
        </w:rPr>
        <w:t>كُنتُم</w:t>
      </w:r>
      <w:r w:rsidR="005D4FD7" w:rsidRPr="008C4C12">
        <w:rPr>
          <w:b/>
          <w:bCs/>
          <w:rtl/>
        </w:rPr>
        <w:t xml:space="preserve"> </w:t>
      </w:r>
      <w:r w:rsidR="005D4FD7" w:rsidRPr="008C4C12">
        <w:rPr>
          <w:rFonts w:hint="eastAsia"/>
          <w:b/>
          <w:bCs/>
          <w:rtl/>
        </w:rPr>
        <w:t>مُّؤْمِنِين</w:t>
      </w:r>
      <w:r w:rsidR="00DA72AA" w:rsidRPr="008C4C12">
        <w:rPr>
          <w:rFonts w:hint="cs"/>
          <w:rtl/>
        </w:rPr>
        <w:t>»</w:t>
      </w:r>
      <w:r w:rsidR="00EE0CC5" w:rsidRPr="008C4C12">
        <w:rPr>
          <w:rFonts w:hint="cs"/>
          <w:rtl/>
        </w:rPr>
        <w:t>(انفال/1) ا</w:t>
      </w:r>
      <w:r w:rsidR="00DA72AA" w:rsidRPr="008C4C12">
        <w:rPr>
          <w:rFonts w:hint="cs"/>
          <w:rtl/>
        </w:rPr>
        <w:t>صلاح ذات‌ال</w:t>
      </w:r>
      <w:r w:rsidR="003D0176" w:rsidRPr="008C4C12">
        <w:rPr>
          <w:rFonts w:hint="cs"/>
          <w:rtl/>
        </w:rPr>
        <w:t>بین یک قاع</w:t>
      </w:r>
      <w:r w:rsidR="00EB314B" w:rsidRPr="008C4C12">
        <w:rPr>
          <w:rFonts w:hint="cs"/>
          <w:rtl/>
        </w:rPr>
        <w:t xml:space="preserve">ده </w:t>
      </w:r>
      <w:r w:rsidRPr="008C4C12">
        <w:rPr>
          <w:rFonts w:hint="cs"/>
          <w:rtl/>
        </w:rPr>
        <w:t>است</w:t>
      </w:r>
      <w:r w:rsidR="00DA72AA" w:rsidRPr="008C4C12">
        <w:rPr>
          <w:rFonts w:hint="cs"/>
          <w:rtl/>
        </w:rPr>
        <w:t>،</w:t>
      </w:r>
      <w:r w:rsidR="004A41B9" w:rsidRPr="008C4C12">
        <w:rPr>
          <w:rtl/>
        </w:rPr>
        <w:t xml:space="preserve"> </w:t>
      </w:r>
      <w:r w:rsidR="004A41B9" w:rsidRPr="008C4C12">
        <w:rPr>
          <w:rFonts w:hint="eastAsia"/>
          <w:rtl/>
        </w:rPr>
        <w:t>ول</w:t>
      </w:r>
      <w:r w:rsidR="004A41B9" w:rsidRPr="008C4C12">
        <w:rPr>
          <w:rFonts w:hint="cs"/>
          <w:rtl/>
        </w:rPr>
        <w:t>ی</w:t>
      </w:r>
      <w:r w:rsidRPr="008C4C12">
        <w:rPr>
          <w:rFonts w:hint="cs"/>
          <w:rtl/>
        </w:rPr>
        <w:t xml:space="preserve"> در </w:t>
      </w:r>
      <w:r w:rsidR="00DA72AA" w:rsidRPr="008C4C12">
        <w:rPr>
          <w:rFonts w:hint="cs"/>
          <w:rtl/>
        </w:rPr>
        <w:t xml:space="preserve">باب </w:t>
      </w:r>
      <w:r w:rsidRPr="008C4C12">
        <w:rPr>
          <w:rFonts w:hint="cs"/>
          <w:rtl/>
        </w:rPr>
        <w:t xml:space="preserve">تربیت اجتماعی است </w:t>
      </w:r>
      <w:r w:rsidR="00DA72AA" w:rsidRPr="008C4C12">
        <w:rPr>
          <w:rFonts w:hint="cs"/>
          <w:rtl/>
        </w:rPr>
        <w:t xml:space="preserve">و </w:t>
      </w:r>
      <w:r w:rsidRPr="008C4C12">
        <w:rPr>
          <w:rFonts w:hint="cs"/>
          <w:rtl/>
        </w:rPr>
        <w:t>می‌گوید اصلاح ذات‌</w:t>
      </w:r>
      <w:r w:rsidR="00DA72AA" w:rsidRPr="008C4C12">
        <w:rPr>
          <w:rFonts w:hint="cs"/>
          <w:rtl/>
        </w:rPr>
        <w:t xml:space="preserve">البین </w:t>
      </w:r>
      <w:r w:rsidR="00EB314B" w:rsidRPr="008C4C12">
        <w:rPr>
          <w:rFonts w:hint="cs"/>
          <w:rtl/>
        </w:rPr>
        <w:t>کنید</w:t>
      </w:r>
      <w:r w:rsidR="00DA72AA" w:rsidRPr="008C4C12">
        <w:rPr>
          <w:rFonts w:hint="cs"/>
          <w:rtl/>
        </w:rPr>
        <w:t>،</w:t>
      </w:r>
      <w:r w:rsidRPr="008C4C12">
        <w:rPr>
          <w:rFonts w:hint="cs"/>
          <w:rtl/>
        </w:rPr>
        <w:t xml:space="preserve"> این اصلاح ذات‌البین را می‌</w:t>
      </w:r>
      <w:r w:rsidR="003D0176" w:rsidRPr="008C4C12">
        <w:rPr>
          <w:rFonts w:hint="cs"/>
          <w:rtl/>
        </w:rPr>
        <w:t xml:space="preserve">شود معنای عام </w:t>
      </w:r>
      <w:r w:rsidR="00EE0CC5" w:rsidRPr="008C4C12">
        <w:rPr>
          <w:rFonts w:hint="cs"/>
          <w:rtl/>
        </w:rPr>
        <w:t>گرفت</w:t>
      </w:r>
      <w:r w:rsidR="00DA72AA" w:rsidRPr="008C4C12">
        <w:rPr>
          <w:rFonts w:hint="cs"/>
          <w:rtl/>
        </w:rPr>
        <w:t xml:space="preserve"> که دلیل آن آیه اول یا دوم سوره انفال است و همچنین</w:t>
      </w:r>
      <w:r w:rsidR="004A41B9" w:rsidRPr="008C4C12">
        <w:rPr>
          <w:rtl/>
        </w:rPr>
        <w:t xml:space="preserve"> </w:t>
      </w:r>
      <w:r w:rsidR="00EE0CC5" w:rsidRPr="008C4C12">
        <w:rPr>
          <w:rFonts w:hint="cs"/>
          <w:rtl/>
        </w:rPr>
        <w:t>در</w:t>
      </w:r>
      <w:r w:rsidR="00DA72AA" w:rsidRPr="008C4C12">
        <w:rPr>
          <w:rFonts w:hint="cs"/>
          <w:rtl/>
        </w:rPr>
        <w:t xml:space="preserve"> سوره</w:t>
      </w:r>
      <w:r w:rsidR="003D0176" w:rsidRPr="008C4C12">
        <w:rPr>
          <w:rFonts w:hint="cs"/>
          <w:rtl/>
        </w:rPr>
        <w:t xml:space="preserve"> حجرات </w:t>
      </w:r>
      <w:r w:rsidR="00DA72AA" w:rsidRPr="008C4C12">
        <w:rPr>
          <w:rFonts w:hint="cs"/>
          <w:rtl/>
        </w:rPr>
        <w:t>بیان می‌کند:</w:t>
      </w:r>
      <w:r w:rsidR="003D0176" w:rsidRPr="008C4C12">
        <w:rPr>
          <w:rFonts w:hint="cs"/>
          <w:rtl/>
        </w:rPr>
        <w:t xml:space="preserve"> </w:t>
      </w:r>
      <w:r w:rsidR="00DA72AA" w:rsidRPr="008C4C12">
        <w:rPr>
          <w:rFonts w:hint="cs"/>
          <w:rtl/>
        </w:rPr>
        <w:t>«</w:t>
      </w:r>
      <w:r w:rsidR="003D0176" w:rsidRPr="008C4C12">
        <w:rPr>
          <w:rFonts w:hint="eastAsia"/>
          <w:b/>
          <w:bCs/>
          <w:rtl/>
        </w:rPr>
        <w:t>فَأَصْلِحُوا</w:t>
      </w:r>
      <w:r w:rsidR="003D0176" w:rsidRPr="008C4C12">
        <w:rPr>
          <w:b/>
          <w:bCs/>
          <w:rtl/>
        </w:rPr>
        <w:t xml:space="preserve"> </w:t>
      </w:r>
      <w:r w:rsidR="003D0176" w:rsidRPr="008C4C12">
        <w:rPr>
          <w:rFonts w:hint="eastAsia"/>
          <w:b/>
          <w:bCs/>
          <w:rtl/>
        </w:rPr>
        <w:t>بَيْنَ</w:t>
      </w:r>
      <w:r w:rsidR="003D0176" w:rsidRPr="008C4C12">
        <w:rPr>
          <w:b/>
          <w:bCs/>
          <w:rtl/>
        </w:rPr>
        <w:t xml:space="preserve"> </w:t>
      </w:r>
      <w:r w:rsidR="003D0176" w:rsidRPr="008C4C12">
        <w:rPr>
          <w:rFonts w:hint="eastAsia"/>
          <w:b/>
          <w:bCs/>
          <w:rtl/>
        </w:rPr>
        <w:t>أَخَوَيْكُمْ</w:t>
      </w:r>
      <w:r w:rsidR="00DA72AA" w:rsidRPr="008C4C12">
        <w:rPr>
          <w:rFonts w:hint="cs"/>
          <w:rtl/>
        </w:rPr>
        <w:t>»</w:t>
      </w:r>
      <w:r w:rsidR="003D0176" w:rsidRPr="008C4C12">
        <w:rPr>
          <w:rtl/>
        </w:rPr>
        <w:t xml:space="preserve"> </w:t>
      </w:r>
      <w:r w:rsidR="003D0176" w:rsidRPr="008C4C12">
        <w:rPr>
          <w:rFonts w:hint="cs"/>
          <w:rtl/>
        </w:rPr>
        <w:t xml:space="preserve">که </w:t>
      </w:r>
      <w:r w:rsidR="00DA72AA" w:rsidRPr="008C4C12">
        <w:rPr>
          <w:rFonts w:hint="cs"/>
          <w:rtl/>
        </w:rPr>
        <w:t xml:space="preserve">امر </w:t>
      </w:r>
      <w:r w:rsidR="00EE0CC5" w:rsidRPr="008C4C12">
        <w:rPr>
          <w:rFonts w:hint="cs"/>
          <w:rtl/>
        </w:rPr>
        <w:t>فردی است و قبل آن</w:t>
      </w:r>
      <w:r w:rsidR="003D0176" w:rsidRPr="008C4C12">
        <w:rPr>
          <w:rFonts w:hint="cs"/>
          <w:rtl/>
        </w:rPr>
        <w:t xml:space="preserve"> دارد که </w:t>
      </w:r>
      <w:r w:rsidR="004A41B9" w:rsidRPr="008C4C12">
        <w:rPr>
          <w:rtl/>
        </w:rPr>
        <w:t>«</w:t>
      </w:r>
      <w:r w:rsidR="00EE0CC5" w:rsidRPr="008C4C12">
        <w:rPr>
          <w:rFonts w:hint="eastAsia"/>
          <w:b/>
          <w:bCs/>
          <w:rtl/>
        </w:rPr>
        <w:t>وَ</w:t>
      </w:r>
      <w:r w:rsidR="00EE0CC5" w:rsidRPr="008C4C12">
        <w:rPr>
          <w:b/>
          <w:bCs/>
          <w:rtl/>
        </w:rPr>
        <w:t xml:space="preserve"> </w:t>
      </w:r>
      <w:r w:rsidR="00EE0CC5" w:rsidRPr="008C4C12">
        <w:rPr>
          <w:rFonts w:hint="eastAsia"/>
          <w:b/>
          <w:bCs/>
          <w:rtl/>
        </w:rPr>
        <w:t>انْ</w:t>
      </w:r>
      <w:r w:rsidR="00EE0CC5" w:rsidRPr="008C4C12">
        <w:rPr>
          <w:b/>
          <w:bCs/>
          <w:rtl/>
        </w:rPr>
        <w:t xml:space="preserve"> </w:t>
      </w:r>
      <w:r w:rsidR="00EE0CC5" w:rsidRPr="008C4C12">
        <w:rPr>
          <w:rFonts w:hint="eastAsia"/>
          <w:b/>
          <w:bCs/>
          <w:rtl/>
        </w:rPr>
        <w:t>طائِفَتانِ</w:t>
      </w:r>
      <w:r w:rsidR="00EE0CC5" w:rsidRPr="008C4C12">
        <w:rPr>
          <w:b/>
          <w:bCs/>
          <w:rtl/>
        </w:rPr>
        <w:t xml:space="preserve"> </w:t>
      </w:r>
      <w:r w:rsidR="00EE0CC5" w:rsidRPr="008C4C12">
        <w:rPr>
          <w:rFonts w:hint="eastAsia"/>
          <w:b/>
          <w:bCs/>
          <w:rtl/>
        </w:rPr>
        <w:t>مِنَ</w:t>
      </w:r>
      <w:r w:rsidR="00EE0CC5" w:rsidRPr="008C4C12">
        <w:rPr>
          <w:b/>
          <w:bCs/>
          <w:rtl/>
        </w:rPr>
        <w:t xml:space="preserve"> </w:t>
      </w:r>
      <w:r w:rsidR="00EE0CC5" w:rsidRPr="008C4C12">
        <w:rPr>
          <w:rFonts w:hint="eastAsia"/>
          <w:b/>
          <w:bCs/>
          <w:rtl/>
        </w:rPr>
        <w:t>الْمُؤمِنينَ</w:t>
      </w:r>
      <w:r w:rsidR="00EE0CC5" w:rsidRPr="008C4C12">
        <w:rPr>
          <w:b/>
          <w:bCs/>
          <w:rtl/>
        </w:rPr>
        <w:t xml:space="preserve"> </w:t>
      </w:r>
      <w:r w:rsidR="00EE0CC5" w:rsidRPr="008C4C12">
        <w:rPr>
          <w:rFonts w:hint="eastAsia"/>
          <w:b/>
          <w:bCs/>
          <w:rtl/>
        </w:rPr>
        <w:t>اقْتَتَلُوا</w:t>
      </w:r>
      <w:r w:rsidR="00EE0CC5" w:rsidRPr="008C4C12">
        <w:rPr>
          <w:b/>
          <w:bCs/>
          <w:rtl/>
        </w:rPr>
        <w:t xml:space="preserve"> </w:t>
      </w:r>
      <w:r w:rsidR="00EE0CC5" w:rsidRPr="008C4C12">
        <w:rPr>
          <w:rFonts w:hint="eastAsia"/>
          <w:b/>
          <w:bCs/>
          <w:rtl/>
        </w:rPr>
        <w:t>فَاصْلِحُوا</w:t>
      </w:r>
      <w:r w:rsidR="00EE0CC5" w:rsidRPr="008C4C12">
        <w:rPr>
          <w:b/>
          <w:bCs/>
          <w:rtl/>
        </w:rPr>
        <w:t xml:space="preserve"> </w:t>
      </w:r>
      <w:r w:rsidR="00EE0CC5" w:rsidRPr="008C4C12">
        <w:rPr>
          <w:rFonts w:hint="eastAsia"/>
          <w:b/>
          <w:bCs/>
          <w:rtl/>
        </w:rPr>
        <w:t>بَيْنَهُما</w:t>
      </w:r>
      <w:r w:rsidR="004A41B9" w:rsidRPr="008C4C12">
        <w:rPr>
          <w:rtl/>
        </w:rPr>
        <w:t>»</w:t>
      </w:r>
      <w:r w:rsidR="00EE0CC5" w:rsidRPr="008C4C12">
        <w:rPr>
          <w:rFonts w:hint="cs"/>
          <w:rtl/>
        </w:rPr>
        <w:t>(حجرات/9)</w:t>
      </w:r>
      <w:r w:rsidR="00DA72AA" w:rsidRPr="008C4C12">
        <w:rPr>
          <w:rFonts w:hint="cs"/>
          <w:rtl/>
        </w:rPr>
        <w:t xml:space="preserve"> که این امر اصلاح گروهی است.</w:t>
      </w:r>
      <w:r w:rsidR="003D0176" w:rsidRPr="008C4C12">
        <w:rPr>
          <w:rFonts w:hint="cs"/>
          <w:rtl/>
        </w:rPr>
        <w:t xml:space="preserve"> این یک قاعده</w:t>
      </w:r>
      <w:r w:rsidR="00EE0CC5" w:rsidRPr="008C4C12">
        <w:rPr>
          <w:rFonts w:hint="cs"/>
          <w:rtl/>
        </w:rPr>
        <w:t xml:space="preserve"> فقهی</w:t>
      </w:r>
      <w:r w:rsidR="003D0176" w:rsidRPr="008C4C12">
        <w:rPr>
          <w:rFonts w:hint="cs"/>
          <w:rtl/>
        </w:rPr>
        <w:t xml:space="preserve"> است که دو مصداق </w:t>
      </w:r>
      <w:r w:rsidR="00EB314B" w:rsidRPr="008C4C12">
        <w:rPr>
          <w:rFonts w:hint="cs"/>
          <w:rtl/>
        </w:rPr>
        <w:t>دارد</w:t>
      </w:r>
      <w:r w:rsidR="00EE0CC5" w:rsidRPr="008C4C12">
        <w:rPr>
          <w:rFonts w:hint="cs"/>
          <w:rtl/>
        </w:rPr>
        <w:t xml:space="preserve">؛ </w:t>
      </w:r>
      <w:r w:rsidRPr="008C4C12">
        <w:rPr>
          <w:rFonts w:hint="cs"/>
          <w:rtl/>
        </w:rPr>
        <w:t>اصلاح ذات‌</w:t>
      </w:r>
      <w:r w:rsidR="003D0176" w:rsidRPr="008C4C12">
        <w:rPr>
          <w:rFonts w:hint="cs"/>
          <w:rtl/>
        </w:rPr>
        <w:t>البین در روا</w:t>
      </w:r>
      <w:r w:rsidRPr="008C4C12">
        <w:rPr>
          <w:rFonts w:hint="cs"/>
          <w:rtl/>
        </w:rPr>
        <w:t>بط میان فردی و یکی هم اصلاح ذات‌</w:t>
      </w:r>
      <w:r w:rsidR="003D0176" w:rsidRPr="008C4C12">
        <w:rPr>
          <w:rFonts w:hint="cs"/>
          <w:rtl/>
        </w:rPr>
        <w:t xml:space="preserve">البین در روابط میان </w:t>
      </w:r>
      <w:r w:rsidR="00EB314B" w:rsidRPr="008C4C12">
        <w:rPr>
          <w:rFonts w:hint="cs"/>
          <w:rtl/>
        </w:rPr>
        <w:t>گروهی و میان</w:t>
      </w:r>
      <w:r w:rsidRPr="008C4C12">
        <w:rPr>
          <w:rFonts w:hint="cs"/>
          <w:rtl/>
        </w:rPr>
        <w:t xml:space="preserve"> جمعی مسلمان‌</w:t>
      </w:r>
      <w:r w:rsidR="00DA72AA" w:rsidRPr="008C4C12">
        <w:rPr>
          <w:rFonts w:hint="cs"/>
          <w:rtl/>
        </w:rPr>
        <w:t>ها است. این حکم اجتماعی اسلام از مقوله</w:t>
      </w:r>
      <w:r w:rsidR="003D0176" w:rsidRPr="008C4C12">
        <w:rPr>
          <w:rFonts w:hint="cs"/>
          <w:rtl/>
        </w:rPr>
        <w:t xml:space="preserve"> تربیت است</w:t>
      </w:r>
      <w:r w:rsidR="00DA72AA" w:rsidRPr="008C4C12">
        <w:rPr>
          <w:rFonts w:hint="cs"/>
          <w:rtl/>
        </w:rPr>
        <w:t>،</w:t>
      </w:r>
      <w:r w:rsidR="003D0176" w:rsidRPr="008C4C12">
        <w:rPr>
          <w:rFonts w:hint="cs"/>
          <w:rtl/>
        </w:rPr>
        <w:t xml:space="preserve"> یعنی </w:t>
      </w:r>
      <w:r w:rsidR="00DF1F54">
        <w:rPr>
          <w:rFonts w:hint="cs"/>
          <w:rtl/>
        </w:rPr>
        <w:t>غیرازآن</w:t>
      </w:r>
      <w:r w:rsidRPr="008C4C12">
        <w:rPr>
          <w:rFonts w:hint="cs"/>
          <w:rtl/>
        </w:rPr>
        <w:t>که می‌</w:t>
      </w:r>
      <w:r w:rsidR="00EB314B" w:rsidRPr="008C4C12">
        <w:rPr>
          <w:rFonts w:hint="cs"/>
          <w:rtl/>
        </w:rPr>
        <w:t>گوید شما با</w:t>
      </w:r>
      <w:r w:rsidR="00DA72AA" w:rsidRPr="008C4C12">
        <w:rPr>
          <w:rFonts w:hint="cs"/>
          <w:rtl/>
        </w:rPr>
        <w:t xml:space="preserve"> </w:t>
      </w:r>
      <w:r w:rsidR="00EB314B" w:rsidRPr="008C4C12">
        <w:rPr>
          <w:rFonts w:hint="cs"/>
          <w:rtl/>
        </w:rPr>
        <w:t>هم خوب باشید</w:t>
      </w:r>
      <w:r w:rsidR="00DA72AA" w:rsidRPr="008C4C12">
        <w:rPr>
          <w:rFonts w:hint="cs"/>
          <w:rtl/>
        </w:rPr>
        <w:t>،</w:t>
      </w:r>
      <w:r w:rsidRPr="008C4C12">
        <w:rPr>
          <w:rFonts w:hint="cs"/>
          <w:rtl/>
        </w:rPr>
        <w:t xml:space="preserve"> حکم فقهی و ا</w:t>
      </w:r>
      <w:r w:rsidR="00DA72AA" w:rsidRPr="008C4C12">
        <w:rPr>
          <w:rFonts w:hint="cs"/>
          <w:rtl/>
        </w:rPr>
        <w:t>خلاقی اسلام را می‌گوید که انسان‌</w:t>
      </w:r>
      <w:r w:rsidR="003D0176" w:rsidRPr="008C4C12">
        <w:rPr>
          <w:rFonts w:hint="cs"/>
          <w:rtl/>
        </w:rPr>
        <w:t xml:space="preserve">های مسلمان </w:t>
      </w:r>
      <w:r w:rsidR="00EE0CC5" w:rsidRPr="008C4C12">
        <w:rPr>
          <w:rFonts w:hint="cs"/>
          <w:rtl/>
        </w:rPr>
        <w:t xml:space="preserve">باید بین خود </w:t>
      </w:r>
      <w:r w:rsidR="004A41B9" w:rsidRPr="008C4C12">
        <w:rPr>
          <w:rFonts w:hint="eastAsia"/>
          <w:rtl/>
        </w:rPr>
        <w:t>ا</w:t>
      </w:r>
      <w:r w:rsidR="004A41B9" w:rsidRPr="008C4C12">
        <w:rPr>
          <w:rFonts w:hint="cs"/>
          <w:rtl/>
        </w:rPr>
        <w:t>ی</w:t>
      </w:r>
      <w:r w:rsidR="004A41B9" w:rsidRPr="008C4C12">
        <w:rPr>
          <w:rFonts w:hint="eastAsia"/>
          <w:rtl/>
        </w:rPr>
        <w:t>ن‌گونه</w:t>
      </w:r>
      <w:r w:rsidRPr="008C4C12">
        <w:rPr>
          <w:rFonts w:hint="cs"/>
          <w:rtl/>
        </w:rPr>
        <w:t xml:space="preserve"> باشند.</w:t>
      </w:r>
    </w:p>
    <w:p w:rsidR="008C4C12" w:rsidRPr="008C4C12" w:rsidRDefault="0000678E" w:rsidP="00665A80">
      <w:pPr>
        <w:spacing w:after="0"/>
        <w:rPr>
          <w:rFonts w:hint="cs"/>
          <w:rtl/>
        </w:rPr>
      </w:pPr>
      <w:r w:rsidRPr="008C4C12">
        <w:rPr>
          <w:rFonts w:hint="cs"/>
          <w:rtl/>
        </w:rPr>
        <w:lastRenderedPageBreak/>
        <w:t xml:space="preserve">در تربیت اجتماعی گفتیم مقید به مفهوم خاص تربیت هستیم یعنی کاری </w:t>
      </w:r>
      <w:r w:rsidR="00D6217B" w:rsidRPr="008C4C12">
        <w:rPr>
          <w:rFonts w:hint="cs"/>
          <w:rtl/>
        </w:rPr>
        <w:t>که برای دیگران انجام می‌</w:t>
      </w:r>
      <w:r w:rsidR="00EB314B" w:rsidRPr="008C4C12">
        <w:rPr>
          <w:rFonts w:hint="cs"/>
          <w:rtl/>
        </w:rPr>
        <w:t>دهیم</w:t>
      </w:r>
      <w:r w:rsidR="00D6217B" w:rsidRPr="008C4C12">
        <w:rPr>
          <w:rFonts w:hint="cs"/>
          <w:rtl/>
        </w:rPr>
        <w:t xml:space="preserve"> اصلاح ذات</w:t>
      </w:r>
      <w:r w:rsidR="00CF56B8" w:rsidRPr="008C4C12">
        <w:rPr>
          <w:rFonts w:hint="cs"/>
          <w:rtl/>
        </w:rPr>
        <w:t xml:space="preserve"> </w:t>
      </w:r>
      <w:r w:rsidR="00D6217B" w:rsidRPr="008C4C12">
        <w:rPr>
          <w:rFonts w:hint="cs"/>
          <w:rtl/>
        </w:rPr>
        <w:t>‌</w:t>
      </w:r>
      <w:r w:rsidRPr="008C4C12">
        <w:rPr>
          <w:rFonts w:hint="cs"/>
          <w:rtl/>
        </w:rPr>
        <w:t xml:space="preserve">بین است </w:t>
      </w:r>
      <w:r w:rsidR="00CF56B8" w:rsidRPr="008C4C12">
        <w:rPr>
          <w:rFonts w:hint="cs"/>
          <w:rtl/>
        </w:rPr>
        <w:t>و</w:t>
      </w:r>
      <w:r w:rsidR="00EB314B" w:rsidRPr="008C4C12">
        <w:rPr>
          <w:rFonts w:hint="cs"/>
          <w:rtl/>
        </w:rPr>
        <w:t xml:space="preserve"> </w:t>
      </w:r>
      <w:r w:rsidR="00CF56B8" w:rsidRPr="008C4C12">
        <w:rPr>
          <w:rFonts w:hint="cs"/>
          <w:rtl/>
        </w:rPr>
        <w:t xml:space="preserve">این </w:t>
      </w:r>
      <w:r w:rsidR="00EB314B" w:rsidRPr="008C4C12">
        <w:rPr>
          <w:rFonts w:hint="cs"/>
          <w:rtl/>
        </w:rPr>
        <w:t>حکم تربیت اجتماعی اسلام است</w:t>
      </w:r>
      <w:r w:rsidRPr="008C4C12">
        <w:rPr>
          <w:rFonts w:hint="cs"/>
          <w:rtl/>
        </w:rPr>
        <w:t xml:space="preserve"> </w:t>
      </w:r>
      <w:r w:rsidR="00EB314B" w:rsidRPr="008C4C12">
        <w:rPr>
          <w:rFonts w:hint="cs"/>
          <w:rtl/>
        </w:rPr>
        <w:t>نه حکم اجتماعی اسلام</w:t>
      </w:r>
      <w:r w:rsidR="00CF56B8" w:rsidRPr="008C4C12">
        <w:rPr>
          <w:rFonts w:hint="cs"/>
          <w:rtl/>
        </w:rPr>
        <w:t>.</w:t>
      </w:r>
      <w:r w:rsidR="00EB314B" w:rsidRPr="008C4C12">
        <w:rPr>
          <w:rFonts w:hint="cs"/>
          <w:rtl/>
        </w:rPr>
        <w:t xml:space="preserve"> مثل برادری</w:t>
      </w:r>
      <w:r w:rsidRPr="008C4C12">
        <w:rPr>
          <w:rFonts w:hint="cs"/>
          <w:rtl/>
        </w:rPr>
        <w:t xml:space="preserve"> </w:t>
      </w:r>
      <w:r w:rsidR="00D606E4" w:rsidRPr="008C4C12">
        <w:rPr>
          <w:rFonts w:hint="cs"/>
          <w:rtl/>
        </w:rPr>
        <w:t>«</w:t>
      </w:r>
      <w:r w:rsidRPr="008C4C12">
        <w:rPr>
          <w:rFonts w:hint="eastAsia"/>
          <w:b/>
          <w:bCs/>
          <w:rtl/>
        </w:rPr>
        <w:t>إِنَّمَا</w:t>
      </w:r>
      <w:r w:rsidRPr="008C4C12">
        <w:rPr>
          <w:b/>
          <w:bCs/>
          <w:rtl/>
        </w:rPr>
        <w:t xml:space="preserve"> </w:t>
      </w:r>
      <w:r w:rsidRPr="008C4C12">
        <w:rPr>
          <w:rFonts w:hint="eastAsia"/>
          <w:b/>
          <w:bCs/>
          <w:rtl/>
        </w:rPr>
        <w:t>الْمُؤْمِنُونَ</w:t>
      </w:r>
      <w:r w:rsidRPr="008C4C12">
        <w:rPr>
          <w:b/>
          <w:bCs/>
          <w:rtl/>
        </w:rPr>
        <w:t xml:space="preserve"> </w:t>
      </w:r>
      <w:r w:rsidRPr="008C4C12">
        <w:rPr>
          <w:rFonts w:hint="eastAsia"/>
          <w:b/>
          <w:bCs/>
          <w:rtl/>
        </w:rPr>
        <w:t>إِخْوَةٌ</w:t>
      </w:r>
      <w:r w:rsidR="00D606E4" w:rsidRPr="008C4C12">
        <w:rPr>
          <w:rFonts w:hint="cs"/>
          <w:rtl/>
        </w:rPr>
        <w:t>»</w:t>
      </w:r>
      <w:r w:rsidR="00EB314B" w:rsidRPr="008C4C12">
        <w:rPr>
          <w:rFonts w:hint="cs"/>
          <w:rtl/>
        </w:rPr>
        <w:t xml:space="preserve"> </w:t>
      </w:r>
      <w:r w:rsidR="00CF56B8" w:rsidRPr="008C4C12">
        <w:rPr>
          <w:rFonts w:hint="cs"/>
          <w:rtl/>
        </w:rPr>
        <w:t xml:space="preserve">که </w:t>
      </w:r>
      <w:r w:rsidR="00CE2D94" w:rsidRPr="008C4C12">
        <w:rPr>
          <w:rFonts w:hint="cs"/>
          <w:rtl/>
        </w:rPr>
        <w:t>حکم اجتماعی اسلام،</w:t>
      </w:r>
      <w:r w:rsidRPr="008C4C12">
        <w:rPr>
          <w:rFonts w:hint="cs"/>
          <w:rtl/>
        </w:rPr>
        <w:t xml:space="preserve"> اخلاق اجتماعی و فقه اجتماعی است</w:t>
      </w:r>
      <w:r w:rsidR="00CE2D94" w:rsidRPr="008C4C12">
        <w:rPr>
          <w:rFonts w:hint="cs"/>
          <w:rtl/>
        </w:rPr>
        <w:t>.</w:t>
      </w:r>
      <w:r w:rsidRPr="008C4C12">
        <w:rPr>
          <w:rFonts w:hint="cs"/>
          <w:rtl/>
        </w:rPr>
        <w:t xml:space="preserve"> ولی این</w:t>
      </w:r>
      <w:r w:rsidR="00D6217B" w:rsidRPr="008C4C12">
        <w:rPr>
          <w:rFonts w:hint="cs"/>
          <w:rtl/>
        </w:rPr>
        <w:t>که می‌</w:t>
      </w:r>
      <w:r w:rsidRPr="008C4C12">
        <w:rPr>
          <w:rFonts w:hint="cs"/>
          <w:rtl/>
        </w:rPr>
        <w:t xml:space="preserve">گوید </w:t>
      </w:r>
      <w:r w:rsidR="00D606E4" w:rsidRPr="008C4C12">
        <w:rPr>
          <w:rFonts w:hint="cs"/>
          <w:rtl/>
        </w:rPr>
        <w:t>«</w:t>
      </w:r>
      <w:r w:rsidRPr="008C4C12">
        <w:rPr>
          <w:rFonts w:hint="eastAsia"/>
          <w:b/>
          <w:bCs/>
          <w:rtl/>
        </w:rPr>
        <w:t>أَصْلِحُوا</w:t>
      </w:r>
      <w:r w:rsidR="00D606E4" w:rsidRPr="008C4C12">
        <w:rPr>
          <w:rFonts w:hint="cs"/>
          <w:rtl/>
        </w:rPr>
        <w:t>»</w:t>
      </w:r>
      <w:r w:rsidRPr="008C4C12">
        <w:rPr>
          <w:rFonts w:hint="cs"/>
          <w:rtl/>
        </w:rPr>
        <w:t xml:space="preserve"> این ف</w:t>
      </w:r>
      <w:r w:rsidR="00D6217B" w:rsidRPr="008C4C12">
        <w:rPr>
          <w:rFonts w:hint="cs"/>
          <w:rtl/>
        </w:rPr>
        <w:t>قه و حکم تربیت اجتماعی است</w:t>
      </w:r>
      <w:r w:rsidR="004A41B9" w:rsidRPr="008C4C12">
        <w:rPr>
          <w:rFonts w:hint="eastAsia"/>
          <w:rtl/>
        </w:rPr>
        <w:t>؛</w:t>
      </w:r>
      <w:r w:rsidR="004A41B9" w:rsidRPr="008C4C12">
        <w:rPr>
          <w:rtl/>
        </w:rPr>
        <w:t xml:space="preserve"> </w:t>
      </w:r>
      <w:r w:rsidR="004A41B9" w:rsidRPr="008C4C12">
        <w:rPr>
          <w:rFonts w:hint="eastAsia"/>
          <w:rtl/>
        </w:rPr>
        <w:t>و</w:t>
      </w:r>
      <w:r w:rsidR="00D6217B" w:rsidRPr="008C4C12">
        <w:rPr>
          <w:rFonts w:hint="cs"/>
          <w:rtl/>
        </w:rPr>
        <w:t xml:space="preserve"> می‌</w:t>
      </w:r>
      <w:r w:rsidRPr="008C4C12">
        <w:rPr>
          <w:rFonts w:hint="cs"/>
          <w:rtl/>
        </w:rPr>
        <w:t>گ</w:t>
      </w:r>
      <w:r w:rsidR="00EB314B" w:rsidRPr="008C4C12">
        <w:rPr>
          <w:rFonts w:hint="cs"/>
          <w:rtl/>
        </w:rPr>
        <w:t xml:space="preserve">وید دیگران را </w:t>
      </w:r>
      <w:r w:rsidR="004A41B9" w:rsidRPr="008C4C12">
        <w:rPr>
          <w:rFonts w:hint="eastAsia"/>
          <w:rtl/>
        </w:rPr>
        <w:t>ا</w:t>
      </w:r>
      <w:r w:rsidR="004A41B9" w:rsidRPr="008C4C12">
        <w:rPr>
          <w:rFonts w:hint="cs"/>
          <w:rtl/>
        </w:rPr>
        <w:t>ی</w:t>
      </w:r>
      <w:r w:rsidR="004A41B9" w:rsidRPr="008C4C12">
        <w:rPr>
          <w:rFonts w:hint="eastAsia"/>
          <w:rtl/>
        </w:rPr>
        <w:t>ن‌گونه</w:t>
      </w:r>
      <w:r w:rsidR="00EB314B" w:rsidRPr="008C4C12">
        <w:rPr>
          <w:rFonts w:hint="cs"/>
          <w:rtl/>
        </w:rPr>
        <w:t xml:space="preserve"> تربیت کنید</w:t>
      </w:r>
      <w:r w:rsidR="00CE2D94" w:rsidRPr="008C4C12">
        <w:rPr>
          <w:rFonts w:hint="cs"/>
          <w:rtl/>
        </w:rPr>
        <w:t>.</w:t>
      </w:r>
      <w:r w:rsidRPr="008C4C12">
        <w:rPr>
          <w:rFonts w:hint="cs"/>
          <w:rtl/>
        </w:rPr>
        <w:t xml:space="preserve"> </w:t>
      </w:r>
      <w:r w:rsidR="00D606E4" w:rsidRPr="008C4C12">
        <w:rPr>
          <w:rFonts w:hint="cs"/>
          <w:rtl/>
        </w:rPr>
        <w:t>«</w:t>
      </w:r>
      <w:r w:rsidRPr="008C4C12">
        <w:rPr>
          <w:rFonts w:hint="eastAsia"/>
          <w:b/>
          <w:bCs/>
          <w:rtl/>
        </w:rPr>
        <w:t>أَصْلِحُوا</w:t>
      </w:r>
      <w:r w:rsidRPr="008C4C12">
        <w:rPr>
          <w:b/>
          <w:bCs/>
          <w:rtl/>
        </w:rPr>
        <w:t xml:space="preserve"> </w:t>
      </w:r>
      <w:r w:rsidRPr="008C4C12">
        <w:rPr>
          <w:rFonts w:hint="eastAsia"/>
          <w:b/>
          <w:bCs/>
          <w:rtl/>
        </w:rPr>
        <w:t>بَيْنَ</w:t>
      </w:r>
      <w:r w:rsidRPr="008C4C12">
        <w:rPr>
          <w:b/>
          <w:bCs/>
          <w:rtl/>
        </w:rPr>
        <w:t xml:space="preserve"> </w:t>
      </w:r>
      <w:r w:rsidRPr="008C4C12">
        <w:rPr>
          <w:rFonts w:hint="eastAsia"/>
          <w:b/>
          <w:bCs/>
          <w:rtl/>
        </w:rPr>
        <w:t>أَخَوَيْكُمْ</w:t>
      </w:r>
      <w:r w:rsidR="00D606E4" w:rsidRPr="008C4C12">
        <w:rPr>
          <w:rFonts w:hint="cs"/>
          <w:rtl/>
        </w:rPr>
        <w:t>»</w:t>
      </w:r>
      <w:r w:rsidRPr="008C4C12">
        <w:rPr>
          <w:rFonts w:hint="cs"/>
          <w:rtl/>
        </w:rPr>
        <w:t xml:space="preserve">، </w:t>
      </w:r>
      <w:r w:rsidR="00D606E4" w:rsidRPr="008C4C12">
        <w:rPr>
          <w:rFonts w:hint="cs"/>
          <w:rtl/>
        </w:rPr>
        <w:t>«</w:t>
      </w:r>
      <w:r w:rsidRPr="008C4C12">
        <w:rPr>
          <w:rFonts w:hint="eastAsia"/>
          <w:b/>
          <w:bCs/>
          <w:rtl/>
        </w:rPr>
        <w:t>أَصْلِحُواْ</w:t>
      </w:r>
      <w:r w:rsidRPr="008C4C12">
        <w:rPr>
          <w:b/>
          <w:bCs/>
          <w:rtl/>
        </w:rPr>
        <w:t xml:space="preserve"> </w:t>
      </w:r>
      <w:r w:rsidRPr="008C4C12">
        <w:rPr>
          <w:rFonts w:hint="eastAsia"/>
          <w:b/>
          <w:bCs/>
          <w:rtl/>
        </w:rPr>
        <w:t>ذَاتَ</w:t>
      </w:r>
      <w:r w:rsidRPr="008C4C12">
        <w:rPr>
          <w:b/>
          <w:bCs/>
          <w:rtl/>
        </w:rPr>
        <w:t xml:space="preserve"> </w:t>
      </w:r>
      <w:r w:rsidRPr="008C4C12">
        <w:rPr>
          <w:rFonts w:hint="eastAsia"/>
          <w:b/>
          <w:bCs/>
          <w:rtl/>
        </w:rPr>
        <w:t>بَيْنِكُمْ</w:t>
      </w:r>
      <w:r w:rsidR="00D606E4" w:rsidRPr="008C4C12">
        <w:rPr>
          <w:rFonts w:hint="cs"/>
          <w:rtl/>
        </w:rPr>
        <w:t>»</w:t>
      </w:r>
      <w:r w:rsidRPr="008C4C12">
        <w:rPr>
          <w:rFonts w:hint="cs"/>
          <w:rtl/>
        </w:rPr>
        <w:t xml:space="preserve">، </w:t>
      </w:r>
      <w:r w:rsidR="004A41B9" w:rsidRPr="008C4C12">
        <w:rPr>
          <w:rtl/>
        </w:rPr>
        <w:t>«</w:t>
      </w:r>
      <w:r w:rsidR="00D606E4" w:rsidRPr="008C4C12">
        <w:rPr>
          <w:rFonts w:hint="eastAsia"/>
          <w:b/>
          <w:bCs/>
          <w:rtl/>
        </w:rPr>
        <w:t>وَ</w:t>
      </w:r>
      <w:r w:rsidR="00D606E4" w:rsidRPr="008C4C12">
        <w:rPr>
          <w:b/>
          <w:bCs/>
          <w:rtl/>
        </w:rPr>
        <w:t xml:space="preserve"> </w:t>
      </w:r>
      <w:r w:rsidR="00D606E4" w:rsidRPr="008C4C12">
        <w:rPr>
          <w:rFonts w:hint="eastAsia"/>
          <w:b/>
          <w:bCs/>
          <w:rtl/>
        </w:rPr>
        <w:t>انْ</w:t>
      </w:r>
      <w:r w:rsidR="00D606E4" w:rsidRPr="008C4C12">
        <w:rPr>
          <w:b/>
          <w:bCs/>
          <w:rtl/>
        </w:rPr>
        <w:t xml:space="preserve"> </w:t>
      </w:r>
      <w:r w:rsidR="00D606E4" w:rsidRPr="008C4C12">
        <w:rPr>
          <w:rFonts w:hint="eastAsia"/>
          <w:b/>
          <w:bCs/>
          <w:rtl/>
        </w:rPr>
        <w:t>طائِفَتانِ</w:t>
      </w:r>
      <w:r w:rsidR="00D606E4" w:rsidRPr="008C4C12">
        <w:rPr>
          <w:b/>
          <w:bCs/>
          <w:rtl/>
        </w:rPr>
        <w:t xml:space="preserve"> </w:t>
      </w:r>
      <w:r w:rsidR="00D606E4" w:rsidRPr="008C4C12">
        <w:rPr>
          <w:rFonts w:hint="eastAsia"/>
          <w:b/>
          <w:bCs/>
          <w:rtl/>
        </w:rPr>
        <w:t>مِنَ</w:t>
      </w:r>
      <w:r w:rsidR="00D606E4" w:rsidRPr="008C4C12">
        <w:rPr>
          <w:b/>
          <w:bCs/>
          <w:rtl/>
        </w:rPr>
        <w:t xml:space="preserve"> </w:t>
      </w:r>
      <w:r w:rsidR="00D606E4" w:rsidRPr="008C4C12">
        <w:rPr>
          <w:rFonts w:hint="eastAsia"/>
          <w:b/>
          <w:bCs/>
          <w:rtl/>
        </w:rPr>
        <w:t>الْمُؤمِنينَ</w:t>
      </w:r>
      <w:r w:rsidR="00D606E4" w:rsidRPr="008C4C12">
        <w:rPr>
          <w:b/>
          <w:bCs/>
          <w:rtl/>
        </w:rPr>
        <w:t xml:space="preserve"> </w:t>
      </w:r>
      <w:r w:rsidR="00D606E4" w:rsidRPr="008C4C12">
        <w:rPr>
          <w:rFonts w:hint="eastAsia"/>
          <w:b/>
          <w:bCs/>
          <w:rtl/>
        </w:rPr>
        <w:t>اقْتَتَلُوا</w:t>
      </w:r>
      <w:r w:rsidR="00D606E4" w:rsidRPr="008C4C12">
        <w:rPr>
          <w:b/>
          <w:bCs/>
          <w:rtl/>
        </w:rPr>
        <w:t xml:space="preserve"> </w:t>
      </w:r>
      <w:r w:rsidR="00D606E4" w:rsidRPr="008C4C12">
        <w:rPr>
          <w:rFonts w:hint="eastAsia"/>
          <w:b/>
          <w:bCs/>
          <w:rtl/>
        </w:rPr>
        <w:t>فَاصْلِحُوا</w:t>
      </w:r>
      <w:r w:rsidR="00D606E4" w:rsidRPr="008C4C12">
        <w:rPr>
          <w:b/>
          <w:bCs/>
          <w:rtl/>
        </w:rPr>
        <w:t xml:space="preserve"> </w:t>
      </w:r>
      <w:r w:rsidR="00D606E4" w:rsidRPr="008C4C12">
        <w:rPr>
          <w:rFonts w:hint="eastAsia"/>
          <w:b/>
          <w:bCs/>
          <w:rtl/>
        </w:rPr>
        <w:t>بَيْنَهُما</w:t>
      </w:r>
      <w:r w:rsidR="00D606E4" w:rsidRPr="008C4C12">
        <w:rPr>
          <w:rFonts w:hint="cs"/>
          <w:rtl/>
        </w:rPr>
        <w:t>»</w:t>
      </w:r>
      <w:r w:rsidR="00CE2D94" w:rsidRPr="008C4C12">
        <w:rPr>
          <w:rFonts w:hint="cs"/>
          <w:rtl/>
        </w:rPr>
        <w:t xml:space="preserve"> اصلاح جمعی و میان گروهی </w:t>
      </w:r>
      <w:r w:rsidR="00EB314B" w:rsidRPr="008C4C12">
        <w:rPr>
          <w:rFonts w:hint="cs"/>
          <w:rtl/>
        </w:rPr>
        <w:t>کنید</w:t>
      </w:r>
      <w:r w:rsidR="00CE2D94" w:rsidRPr="008C4C12">
        <w:rPr>
          <w:rFonts w:hint="cs"/>
          <w:rtl/>
        </w:rPr>
        <w:t>،</w:t>
      </w:r>
      <w:r w:rsidR="00D6217B" w:rsidRPr="008C4C12">
        <w:rPr>
          <w:rFonts w:hint="cs"/>
          <w:rtl/>
        </w:rPr>
        <w:t xml:space="preserve"> این اصلاح ذات‌</w:t>
      </w:r>
      <w:r w:rsidRPr="008C4C12">
        <w:rPr>
          <w:rFonts w:hint="cs"/>
          <w:rtl/>
        </w:rPr>
        <w:t>البین است</w:t>
      </w:r>
      <w:r w:rsidR="004A41B9" w:rsidRPr="008C4C12">
        <w:rPr>
          <w:rFonts w:hint="eastAsia"/>
          <w:rtl/>
        </w:rPr>
        <w:t>؛</w:t>
      </w:r>
      <w:r w:rsidR="004A41B9" w:rsidRPr="008C4C12">
        <w:rPr>
          <w:rtl/>
        </w:rPr>
        <w:t xml:space="preserve"> </w:t>
      </w:r>
      <w:r w:rsidR="004A41B9" w:rsidRPr="008C4C12">
        <w:rPr>
          <w:rFonts w:hint="eastAsia"/>
          <w:rtl/>
        </w:rPr>
        <w:t>که</w:t>
      </w:r>
      <w:r w:rsidRPr="008C4C12">
        <w:rPr>
          <w:rFonts w:hint="cs"/>
          <w:rtl/>
        </w:rPr>
        <w:t xml:space="preserve"> </w:t>
      </w:r>
      <w:r w:rsidR="00CE2D94" w:rsidRPr="008C4C12">
        <w:rPr>
          <w:rFonts w:hint="cs"/>
          <w:rtl/>
        </w:rPr>
        <w:t>این مورد یک قاعده</w:t>
      </w:r>
      <w:r w:rsidRPr="008C4C12">
        <w:rPr>
          <w:rFonts w:hint="cs"/>
          <w:rtl/>
        </w:rPr>
        <w:t xml:space="preserve"> فقهی است</w:t>
      </w:r>
      <w:r w:rsidR="00EB314B" w:rsidRPr="008C4C12">
        <w:rPr>
          <w:rFonts w:hint="cs"/>
          <w:rtl/>
        </w:rPr>
        <w:t xml:space="preserve"> که از مصادیق تربیت اجتماعی است</w:t>
      </w:r>
      <w:r w:rsidR="00CE2D94" w:rsidRPr="008C4C12">
        <w:rPr>
          <w:rFonts w:hint="cs"/>
          <w:rtl/>
        </w:rPr>
        <w:t>.</w:t>
      </w:r>
      <w:r w:rsidR="00EB314B" w:rsidRPr="008C4C12">
        <w:rPr>
          <w:rFonts w:hint="cs"/>
          <w:rtl/>
        </w:rPr>
        <w:t xml:space="preserve"> این قاعده دو مصداق دارد</w:t>
      </w:r>
      <w:r w:rsidR="008A6BED" w:rsidRPr="008C4C12">
        <w:rPr>
          <w:rFonts w:hint="cs"/>
          <w:rtl/>
        </w:rPr>
        <w:t>:</w:t>
      </w:r>
      <w:r w:rsidR="00D6217B" w:rsidRPr="008C4C12">
        <w:rPr>
          <w:rFonts w:hint="cs"/>
          <w:rtl/>
        </w:rPr>
        <w:t xml:space="preserve"> </w:t>
      </w:r>
    </w:p>
    <w:p w:rsidR="008C4C12" w:rsidRPr="008C4C12" w:rsidRDefault="00D6217B" w:rsidP="00665A80">
      <w:pPr>
        <w:pStyle w:val="af0"/>
        <w:numPr>
          <w:ilvl w:val="0"/>
          <w:numId w:val="47"/>
        </w:numPr>
        <w:spacing w:after="0"/>
        <w:rPr>
          <w:rFonts w:cs="2  Badr" w:hint="cs"/>
        </w:rPr>
      </w:pPr>
      <w:r w:rsidRPr="008C4C12">
        <w:rPr>
          <w:rFonts w:cs="2  Badr" w:hint="cs"/>
          <w:rtl/>
        </w:rPr>
        <w:t>یکی تربیت اصلاح ذات‌</w:t>
      </w:r>
      <w:r w:rsidR="0000678E" w:rsidRPr="008C4C12">
        <w:rPr>
          <w:rFonts w:cs="2  Badr" w:hint="cs"/>
          <w:rtl/>
        </w:rPr>
        <w:t>البین میان فردی است</w:t>
      </w:r>
      <w:r w:rsidR="00CE2D94" w:rsidRPr="008C4C12">
        <w:rPr>
          <w:rFonts w:cs="2  Badr" w:hint="cs"/>
          <w:rtl/>
        </w:rPr>
        <w:t>،</w:t>
      </w:r>
      <w:r w:rsidR="0000678E" w:rsidRPr="008C4C12">
        <w:rPr>
          <w:rFonts w:cs="2  Badr" w:hint="cs"/>
          <w:rtl/>
        </w:rPr>
        <w:t xml:space="preserve"> در روابط فرد</w:t>
      </w:r>
      <w:r w:rsidR="00CE2D94" w:rsidRPr="008C4C12">
        <w:rPr>
          <w:rFonts w:cs="2  Badr" w:hint="cs"/>
          <w:rtl/>
        </w:rPr>
        <w:t xml:space="preserve">ی جامعه </w:t>
      </w:r>
      <w:r w:rsidR="0000678E" w:rsidRPr="008C4C12">
        <w:rPr>
          <w:rFonts w:cs="2  Badr" w:hint="cs"/>
          <w:rtl/>
        </w:rPr>
        <w:t>اسلامی</w:t>
      </w:r>
      <w:r w:rsidR="008C4C12" w:rsidRPr="008C4C12">
        <w:rPr>
          <w:rFonts w:cs="2  Badr" w:hint="cs"/>
          <w:rtl/>
        </w:rPr>
        <w:t>؛</w:t>
      </w:r>
    </w:p>
    <w:p w:rsidR="00C31008" w:rsidRPr="008C4C12" w:rsidRDefault="00D6217B" w:rsidP="00665A80">
      <w:pPr>
        <w:pStyle w:val="af0"/>
        <w:numPr>
          <w:ilvl w:val="0"/>
          <w:numId w:val="47"/>
        </w:numPr>
        <w:spacing w:after="0"/>
        <w:rPr>
          <w:rFonts w:cs="2  Badr"/>
          <w:rtl/>
        </w:rPr>
      </w:pPr>
      <w:r w:rsidRPr="008C4C12">
        <w:rPr>
          <w:rFonts w:cs="2  Badr" w:hint="cs"/>
          <w:rtl/>
        </w:rPr>
        <w:t>مصداق دوم این قاعده اصلاح ذات‌</w:t>
      </w:r>
      <w:r w:rsidR="0000678E" w:rsidRPr="008C4C12">
        <w:rPr>
          <w:rFonts w:cs="2  Badr" w:hint="cs"/>
          <w:rtl/>
        </w:rPr>
        <w:t xml:space="preserve">البین است </w:t>
      </w:r>
      <w:r w:rsidR="00DF1F54">
        <w:rPr>
          <w:rFonts w:cs="2  Badr" w:hint="cs"/>
          <w:rtl/>
        </w:rPr>
        <w:t>به‌صورت</w:t>
      </w:r>
      <w:r w:rsidR="00CE2D94" w:rsidRPr="008C4C12">
        <w:rPr>
          <w:rFonts w:cs="2  Badr" w:hint="cs"/>
          <w:rtl/>
        </w:rPr>
        <w:t xml:space="preserve"> میان گروهی در آن</w:t>
      </w:r>
      <w:r w:rsidRPr="008C4C12">
        <w:rPr>
          <w:rFonts w:cs="2  Badr" w:hint="cs"/>
          <w:rtl/>
        </w:rPr>
        <w:t>جایی که جنبه‌</w:t>
      </w:r>
      <w:r w:rsidR="0000678E" w:rsidRPr="008C4C12">
        <w:rPr>
          <w:rFonts w:cs="2  Badr" w:hint="cs"/>
          <w:rtl/>
        </w:rPr>
        <w:t>های اجتماعی کلان دارد.</w:t>
      </w:r>
    </w:p>
    <w:p w:rsidR="008C4C12" w:rsidRPr="008C4C12" w:rsidRDefault="007D3B7B" w:rsidP="00665A80">
      <w:pPr>
        <w:spacing w:after="0"/>
        <w:rPr>
          <w:rFonts w:hint="cs"/>
          <w:rtl/>
        </w:rPr>
      </w:pPr>
      <w:r w:rsidRPr="008C4C12">
        <w:rPr>
          <w:rFonts w:hint="cs"/>
          <w:rtl/>
        </w:rPr>
        <w:t>پس در ا</w:t>
      </w:r>
      <w:r w:rsidR="00EB314B" w:rsidRPr="008C4C12">
        <w:rPr>
          <w:rFonts w:hint="cs"/>
          <w:rtl/>
        </w:rPr>
        <w:t>ینجا دو قاعده داریم</w:t>
      </w:r>
      <w:r w:rsidR="008A6BED" w:rsidRPr="008C4C12">
        <w:rPr>
          <w:rFonts w:hint="cs"/>
          <w:rtl/>
        </w:rPr>
        <w:t>:</w:t>
      </w:r>
      <w:r w:rsidR="00644D10" w:rsidRPr="008C4C12">
        <w:rPr>
          <w:rFonts w:hint="cs"/>
          <w:rtl/>
        </w:rPr>
        <w:t xml:space="preserve"> </w:t>
      </w:r>
    </w:p>
    <w:p w:rsidR="008760C1" w:rsidRPr="008C4C12" w:rsidRDefault="00644D10" w:rsidP="00665A80">
      <w:pPr>
        <w:pStyle w:val="af0"/>
        <w:numPr>
          <w:ilvl w:val="0"/>
          <w:numId w:val="46"/>
        </w:numPr>
        <w:spacing w:after="0"/>
        <w:rPr>
          <w:rFonts w:cs="2  Badr"/>
          <w:rtl/>
        </w:rPr>
      </w:pPr>
      <w:r w:rsidRPr="008C4C12">
        <w:rPr>
          <w:rFonts w:cs="2  Badr" w:hint="cs"/>
          <w:rtl/>
        </w:rPr>
        <w:t>یکی قاعده</w:t>
      </w:r>
      <w:r w:rsidR="00D6217B" w:rsidRPr="008C4C12">
        <w:rPr>
          <w:rFonts w:cs="2  Badr" w:hint="cs"/>
          <w:rtl/>
        </w:rPr>
        <w:t xml:space="preserve"> تربیت اصلاح ذات‌البین </w:t>
      </w:r>
      <w:r w:rsidR="00DF1F54">
        <w:rPr>
          <w:rFonts w:cs="2  Badr" w:hint="cs"/>
          <w:rtl/>
        </w:rPr>
        <w:t>به‌عنوان</w:t>
      </w:r>
      <w:r w:rsidRPr="008C4C12">
        <w:rPr>
          <w:rFonts w:cs="2  Badr" w:hint="cs"/>
          <w:rtl/>
        </w:rPr>
        <w:t xml:space="preserve"> یک قاعده</w:t>
      </w:r>
      <w:r w:rsidR="007D3B7B" w:rsidRPr="008C4C12">
        <w:rPr>
          <w:rFonts w:cs="2  Badr" w:hint="cs"/>
          <w:rtl/>
        </w:rPr>
        <w:t xml:space="preserve"> تربیت اجتماعی</w:t>
      </w:r>
      <w:r w:rsidR="008454EC" w:rsidRPr="008C4C12">
        <w:rPr>
          <w:rFonts w:cs="2  Badr" w:hint="cs"/>
          <w:rtl/>
        </w:rPr>
        <w:t>،</w:t>
      </w:r>
      <w:r w:rsidR="007D3B7B" w:rsidRPr="008C4C12">
        <w:rPr>
          <w:rFonts w:cs="2  Badr" w:hint="cs"/>
          <w:rtl/>
        </w:rPr>
        <w:t xml:space="preserve"> در روابط میان فردی</w:t>
      </w:r>
      <w:r w:rsidR="004A41B9" w:rsidRPr="008C4C12">
        <w:rPr>
          <w:rFonts w:cs="2  Badr" w:hint="eastAsia"/>
          <w:rtl/>
        </w:rPr>
        <w:t>؛</w:t>
      </w:r>
      <w:r w:rsidR="004A41B9" w:rsidRPr="008C4C12">
        <w:rPr>
          <w:rFonts w:cs="2  Badr"/>
          <w:rtl/>
        </w:rPr>
        <w:t xml:space="preserve"> </w:t>
      </w:r>
      <w:r w:rsidR="004A41B9" w:rsidRPr="008C4C12">
        <w:rPr>
          <w:rFonts w:cs="2  Badr" w:hint="eastAsia"/>
          <w:rtl/>
        </w:rPr>
        <w:t>که</w:t>
      </w:r>
      <w:r w:rsidR="007D3B7B" w:rsidRPr="008C4C12">
        <w:rPr>
          <w:rFonts w:cs="2  Badr" w:hint="cs"/>
          <w:rtl/>
        </w:rPr>
        <w:t xml:space="preserve"> امر مهمی است</w:t>
      </w:r>
      <w:r w:rsidR="004A41B9" w:rsidRPr="008C4C12">
        <w:rPr>
          <w:rFonts w:cs="2  Badr" w:hint="eastAsia"/>
          <w:rtl/>
        </w:rPr>
        <w:t>؛</w:t>
      </w:r>
      <w:r w:rsidR="004A41B9" w:rsidRPr="008C4C12">
        <w:rPr>
          <w:rFonts w:cs="2  Badr"/>
          <w:rtl/>
        </w:rPr>
        <w:t xml:space="preserve"> </w:t>
      </w:r>
      <w:r w:rsidR="004A41B9" w:rsidRPr="008C4C12">
        <w:rPr>
          <w:rFonts w:cs="2  Badr" w:hint="eastAsia"/>
          <w:rtl/>
        </w:rPr>
        <w:t>و</w:t>
      </w:r>
      <w:r w:rsidR="008454EC" w:rsidRPr="008C4C12">
        <w:rPr>
          <w:rFonts w:cs="2  Badr" w:hint="cs"/>
          <w:rtl/>
        </w:rPr>
        <w:t xml:space="preserve"> لذا </w:t>
      </w:r>
      <w:r w:rsidR="004A41B9" w:rsidRPr="008C4C12">
        <w:rPr>
          <w:rFonts w:cs="2  Badr"/>
          <w:rtl/>
        </w:rPr>
        <w:t>«</w:t>
      </w:r>
      <w:r w:rsidR="00CF4093" w:rsidRPr="008C4C12">
        <w:rPr>
          <w:rFonts w:cs="2  Badr" w:hint="eastAsia"/>
          <w:b/>
          <w:bCs/>
          <w:rtl/>
        </w:rPr>
        <w:t>وَ</w:t>
      </w:r>
      <w:r w:rsidR="00CF4093" w:rsidRPr="008C4C12">
        <w:rPr>
          <w:rFonts w:cs="2  Badr"/>
          <w:b/>
          <w:bCs/>
          <w:rtl/>
        </w:rPr>
        <w:t xml:space="preserve"> </w:t>
      </w:r>
      <w:r w:rsidR="00CF4093" w:rsidRPr="008C4C12">
        <w:rPr>
          <w:rFonts w:cs="2  Badr" w:hint="eastAsia"/>
          <w:b/>
          <w:bCs/>
          <w:rtl/>
        </w:rPr>
        <w:t>الصُّلْحُ</w:t>
      </w:r>
      <w:r w:rsidR="00CF4093" w:rsidRPr="008C4C12">
        <w:rPr>
          <w:rFonts w:cs="2  Badr"/>
          <w:b/>
          <w:bCs/>
          <w:rtl/>
        </w:rPr>
        <w:t xml:space="preserve"> </w:t>
      </w:r>
      <w:r w:rsidR="00CF4093" w:rsidRPr="008C4C12">
        <w:rPr>
          <w:rFonts w:cs="2  Badr" w:hint="eastAsia"/>
          <w:b/>
          <w:bCs/>
          <w:rtl/>
        </w:rPr>
        <w:t>خَيْر</w:t>
      </w:r>
      <w:r w:rsidR="00CF4093" w:rsidRPr="008C4C12">
        <w:rPr>
          <w:rFonts w:cs="2  Badr" w:hint="cs"/>
          <w:rtl/>
        </w:rPr>
        <w:t>»</w:t>
      </w:r>
      <w:r w:rsidR="00591750" w:rsidRPr="008C4C12">
        <w:rPr>
          <w:rFonts w:cs="2  Badr" w:hint="cs"/>
          <w:rtl/>
        </w:rPr>
        <w:t xml:space="preserve"> </w:t>
      </w:r>
      <w:r w:rsidR="00CF4093" w:rsidRPr="008C4C12">
        <w:rPr>
          <w:rFonts w:cs="2  Badr" w:hint="cs"/>
          <w:rtl/>
        </w:rPr>
        <w:t xml:space="preserve">(نساء/128) </w:t>
      </w:r>
      <w:r w:rsidR="00591750" w:rsidRPr="008C4C12">
        <w:rPr>
          <w:rFonts w:cs="2  Badr" w:hint="cs"/>
          <w:rtl/>
        </w:rPr>
        <w:t xml:space="preserve">تربیتی نیست و مربوط به خود فرد است و </w:t>
      </w:r>
      <w:r w:rsidR="00D6217B" w:rsidRPr="008C4C12">
        <w:rPr>
          <w:rFonts w:cs="2  Badr" w:hint="cs"/>
          <w:rtl/>
        </w:rPr>
        <w:t>می‌</w:t>
      </w:r>
      <w:r w:rsidR="008A6BED" w:rsidRPr="008C4C12">
        <w:rPr>
          <w:rFonts w:cs="2  Badr" w:hint="cs"/>
          <w:rtl/>
        </w:rPr>
        <w:t>گوید اگر مصالحه کنید خوب است</w:t>
      </w:r>
      <w:r w:rsidR="004A41B9" w:rsidRPr="008C4C12">
        <w:rPr>
          <w:rFonts w:cs="2  Badr"/>
          <w:rtl/>
        </w:rPr>
        <w:t xml:space="preserve"> </w:t>
      </w:r>
      <w:r w:rsidR="008454EC" w:rsidRPr="008C4C12">
        <w:rPr>
          <w:rFonts w:cs="2  Badr" w:hint="cs"/>
          <w:rtl/>
        </w:rPr>
        <w:t xml:space="preserve">و </w:t>
      </w:r>
      <w:r w:rsidR="004A41B9" w:rsidRPr="008C4C12">
        <w:rPr>
          <w:rFonts w:cs="2  Badr"/>
          <w:rtl/>
        </w:rPr>
        <w:t>«</w:t>
      </w:r>
      <w:r w:rsidR="00CF4093" w:rsidRPr="008C4C12">
        <w:rPr>
          <w:rFonts w:cs="2  Badr" w:hint="eastAsia"/>
          <w:b/>
          <w:bCs/>
          <w:rtl/>
        </w:rPr>
        <w:t>أُوصِيكُمْ</w:t>
      </w:r>
      <w:r w:rsidR="00CF4093" w:rsidRPr="008C4C12">
        <w:rPr>
          <w:rFonts w:cs="2  Badr"/>
          <w:b/>
          <w:bCs/>
          <w:rtl/>
        </w:rPr>
        <w:t xml:space="preserve"> </w:t>
      </w:r>
      <w:r w:rsidR="00CF4093" w:rsidRPr="008C4C12">
        <w:rPr>
          <w:rFonts w:cs="2  Badr" w:hint="eastAsia"/>
          <w:b/>
          <w:bCs/>
          <w:rtl/>
        </w:rPr>
        <w:t>بِتَقْوَى</w:t>
      </w:r>
      <w:r w:rsidR="00CF4093" w:rsidRPr="008C4C12">
        <w:rPr>
          <w:rFonts w:cs="2  Badr"/>
          <w:b/>
          <w:bCs/>
          <w:rtl/>
        </w:rPr>
        <w:t xml:space="preserve"> </w:t>
      </w:r>
      <w:r w:rsidR="00CF4093" w:rsidRPr="008C4C12">
        <w:rPr>
          <w:rFonts w:cs="2  Badr" w:hint="eastAsia"/>
          <w:b/>
          <w:bCs/>
          <w:rtl/>
        </w:rPr>
        <w:t>اللَّه‏</w:t>
      </w:r>
      <w:r w:rsidR="00CF4093" w:rsidRPr="008C4C12">
        <w:rPr>
          <w:rFonts w:cs="2  Badr" w:hint="cs"/>
          <w:b/>
          <w:bCs/>
          <w:rtl/>
        </w:rPr>
        <w:t>»</w:t>
      </w:r>
      <w:r w:rsidR="00CF4093" w:rsidRPr="008C4C12">
        <w:rPr>
          <w:rStyle w:val="aff5"/>
          <w:rFonts w:cs="2  Badr"/>
          <w:b/>
          <w:bCs/>
          <w:rtl/>
        </w:rPr>
        <w:footnoteReference w:id="1"/>
      </w:r>
      <w:r w:rsidR="00CF4093" w:rsidRPr="008C4C12">
        <w:rPr>
          <w:rFonts w:cs="2  Badr" w:hint="cs"/>
          <w:rtl/>
        </w:rPr>
        <w:t xml:space="preserve"> </w:t>
      </w:r>
      <w:r w:rsidR="00D6217B" w:rsidRPr="008C4C12">
        <w:rPr>
          <w:rFonts w:cs="2  Badr" w:hint="cs"/>
          <w:rtl/>
        </w:rPr>
        <w:t>آن‌</w:t>
      </w:r>
      <w:r w:rsidR="008454EC" w:rsidRPr="008C4C12">
        <w:rPr>
          <w:rFonts w:cs="2  Badr" w:hint="cs"/>
          <w:rtl/>
        </w:rPr>
        <w:t xml:space="preserve"> </w:t>
      </w:r>
      <w:r w:rsidR="00D6217B" w:rsidRPr="008C4C12">
        <w:rPr>
          <w:rFonts w:cs="2  Badr" w:hint="cs"/>
          <w:rtl/>
        </w:rPr>
        <w:t xml:space="preserve">هم اصلاح ذات‌البین است که در خطبۀ </w:t>
      </w:r>
      <w:r w:rsidR="004A41B9" w:rsidRPr="008C4C12">
        <w:rPr>
          <w:rFonts w:cs="2  Badr" w:hint="eastAsia"/>
          <w:rtl/>
        </w:rPr>
        <w:t>نهج‌البلاغه</w:t>
      </w:r>
      <w:r w:rsidR="00A42E94" w:rsidRPr="008C4C12">
        <w:rPr>
          <w:rFonts w:cs="2  Badr" w:hint="cs"/>
          <w:rtl/>
        </w:rPr>
        <w:t xml:space="preserve"> آمده است</w:t>
      </w:r>
      <w:r w:rsidR="004A41B9" w:rsidRPr="008C4C12">
        <w:rPr>
          <w:rFonts w:cs="2  Badr" w:hint="eastAsia"/>
          <w:rtl/>
        </w:rPr>
        <w:t>؛</w:t>
      </w:r>
      <w:r w:rsidR="004A41B9" w:rsidRPr="008C4C12">
        <w:rPr>
          <w:rFonts w:cs="2  Badr"/>
          <w:rtl/>
        </w:rPr>
        <w:t xml:space="preserve"> </w:t>
      </w:r>
      <w:r w:rsidR="004A41B9" w:rsidRPr="008C4C12">
        <w:rPr>
          <w:rFonts w:cs="2  Badr" w:hint="eastAsia"/>
          <w:rtl/>
        </w:rPr>
        <w:t>که</w:t>
      </w:r>
      <w:r w:rsidR="00D6217B" w:rsidRPr="008C4C12">
        <w:rPr>
          <w:rFonts w:cs="2  Badr" w:hint="cs"/>
          <w:rtl/>
        </w:rPr>
        <w:t xml:space="preserve"> صلاح </w:t>
      </w:r>
      <w:r w:rsidR="00CF4093" w:rsidRPr="008C4C12">
        <w:rPr>
          <w:rFonts w:cs="2  Badr" w:hint="cs"/>
          <w:rtl/>
        </w:rPr>
        <w:t xml:space="preserve">مقصود از </w:t>
      </w:r>
      <w:r w:rsidR="00D6217B" w:rsidRPr="008C4C12">
        <w:rPr>
          <w:rFonts w:cs="2  Badr" w:hint="cs"/>
          <w:rtl/>
        </w:rPr>
        <w:t>ذات‌</w:t>
      </w:r>
      <w:r w:rsidR="006777CF" w:rsidRPr="008C4C12">
        <w:rPr>
          <w:rFonts w:cs="2  Badr" w:hint="cs"/>
          <w:rtl/>
        </w:rPr>
        <w:t>البین ای</w:t>
      </w:r>
      <w:r w:rsidR="008A6BED" w:rsidRPr="008C4C12">
        <w:rPr>
          <w:rFonts w:cs="2  Badr" w:hint="cs"/>
          <w:rtl/>
        </w:rPr>
        <w:t>ن نیست که با</w:t>
      </w:r>
      <w:r w:rsidR="000A1E03" w:rsidRPr="008C4C12">
        <w:rPr>
          <w:rFonts w:cs="2  Badr" w:hint="cs"/>
          <w:rtl/>
        </w:rPr>
        <w:t xml:space="preserve"> </w:t>
      </w:r>
      <w:r w:rsidR="008A6BED" w:rsidRPr="008C4C12">
        <w:rPr>
          <w:rFonts w:cs="2  Badr" w:hint="cs"/>
          <w:rtl/>
        </w:rPr>
        <w:t>هم خوب باشید</w:t>
      </w:r>
      <w:r w:rsidR="000A1E03" w:rsidRPr="008C4C12">
        <w:rPr>
          <w:rFonts w:cs="2  Badr" w:hint="cs"/>
          <w:rtl/>
        </w:rPr>
        <w:t>،</w:t>
      </w:r>
      <w:r w:rsidR="00D6217B" w:rsidRPr="008C4C12">
        <w:rPr>
          <w:rFonts w:cs="2  Badr" w:hint="cs"/>
          <w:rtl/>
        </w:rPr>
        <w:t xml:space="preserve"> یعنی اصلاح ذات‌</w:t>
      </w:r>
      <w:r w:rsidR="006777CF" w:rsidRPr="008C4C12">
        <w:rPr>
          <w:rFonts w:cs="2  Badr" w:hint="cs"/>
          <w:rtl/>
        </w:rPr>
        <w:t xml:space="preserve">البین کنید که در وصیت امام حسن و امام حسین است که </w:t>
      </w:r>
      <w:r w:rsidR="004A41B9" w:rsidRPr="008C4C12">
        <w:rPr>
          <w:rFonts w:cs="2  Badr"/>
          <w:rtl/>
        </w:rPr>
        <w:t>«</w:t>
      </w:r>
      <w:r w:rsidR="00CF4093" w:rsidRPr="008C4C12">
        <w:rPr>
          <w:rFonts w:cs="2  Badr" w:hint="eastAsia"/>
          <w:b/>
          <w:bCs/>
          <w:rtl/>
        </w:rPr>
        <w:t>فَإِنِّي</w:t>
      </w:r>
      <w:r w:rsidR="00CF4093" w:rsidRPr="008C4C12">
        <w:rPr>
          <w:rFonts w:cs="2  Badr"/>
          <w:b/>
          <w:bCs/>
          <w:rtl/>
        </w:rPr>
        <w:t xml:space="preserve"> </w:t>
      </w:r>
      <w:r w:rsidR="00CF4093" w:rsidRPr="008C4C12">
        <w:rPr>
          <w:rFonts w:cs="2  Badr" w:hint="eastAsia"/>
          <w:b/>
          <w:bCs/>
          <w:rtl/>
        </w:rPr>
        <w:t>سَمِعْتُ</w:t>
      </w:r>
      <w:r w:rsidR="00CF4093" w:rsidRPr="008C4C12">
        <w:rPr>
          <w:rFonts w:cs="2  Badr"/>
          <w:b/>
          <w:bCs/>
          <w:rtl/>
        </w:rPr>
        <w:t xml:space="preserve"> </w:t>
      </w:r>
      <w:r w:rsidR="00CF4093" w:rsidRPr="008C4C12">
        <w:rPr>
          <w:rFonts w:cs="2  Badr" w:hint="eastAsia"/>
          <w:b/>
          <w:bCs/>
          <w:rtl/>
        </w:rPr>
        <w:t>جَدَّكُمَا</w:t>
      </w:r>
      <w:r w:rsidR="004A41B9" w:rsidRPr="008C4C12">
        <w:rPr>
          <w:rFonts w:cs="2  Badr"/>
          <w:rtl/>
        </w:rPr>
        <w:t>»</w:t>
      </w:r>
      <w:r w:rsidR="00CF4093" w:rsidRPr="008C4C12">
        <w:rPr>
          <w:rStyle w:val="aff5"/>
          <w:rFonts w:cs="2  Badr"/>
          <w:rtl/>
        </w:rPr>
        <w:footnoteReference w:id="2"/>
      </w:r>
      <w:r w:rsidR="00CF4093" w:rsidRPr="008C4C12">
        <w:rPr>
          <w:rFonts w:cs="2  Badr"/>
          <w:rtl/>
        </w:rPr>
        <w:t xml:space="preserve"> </w:t>
      </w:r>
      <w:r w:rsidR="006777CF" w:rsidRPr="008C4C12">
        <w:rPr>
          <w:rFonts w:cs="2  Badr" w:hint="cs"/>
          <w:rtl/>
        </w:rPr>
        <w:t>که فرمودند</w:t>
      </w:r>
      <w:r w:rsidR="008A6BED" w:rsidRPr="008C4C12">
        <w:rPr>
          <w:rFonts w:cs="2  Badr" w:hint="cs"/>
          <w:rtl/>
        </w:rPr>
        <w:t>:</w:t>
      </w:r>
      <w:r w:rsidR="006777CF" w:rsidRPr="008C4C12">
        <w:rPr>
          <w:rFonts w:cs="2  Badr" w:hint="cs"/>
          <w:rtl/>
        </w:rPr>
        <w:t xml:space="preserve"> </w:t>
      </w:r>
      <w:r w:rsidR="004A41B9" w:rsidRPr="008C4C12">
        <w:rPr>
          <w:rFonts w:cs="2  Badr"/>
          <w:rtl/>
        </w:rPr>
        <w:t>«</w:t>
      </w:r>
      <w:r w:rsidR="00DF1F54" w:rsidRPr="00DF1F54">
        <w:rPr>
          <w:rFonts w:cs="2  Badr" w:hint="eastAsia"/>
          <w:b/>
          <w:bCs/>
          <w:rtl/>
        </w:rPr>
        <w:t>إِصْلَاحُ</w:t>
      </w:r>
      <w:r w:rsidR="00DF1F54" w:rsidRPr="00DF1F54">
        <w:rPr>
          <w:rFonts w:cs="2  Badr"/>
          <w:b/>
          <w:bCs/>
          <w:rtl/>
        </w:rPr>
        <w:t xml:space="preserve"> </w:t>
      </w:r>
      <w:r w:rsidR="00DF1F54" w:rsidRPr="00DF1F54">
        <w:rPr>
          <w:rFonts w:cs="2  Badr" w:hint="eastAsia"/>
          <w:b/>
          <w:bCs/>
          <w:rtl/>
        </w:rPr>
        <w:t>ذَاتِ</w:t>
      </w:r>
      <w:r w:rsidR="00DF1F54" w:rsidRPr="00DF1F54">
        <w:rPr>
          <w:rFonts w:cs="2  Badr"/>
          <w:b/>
          <w:bCs/>
          <w:rtl/>
        </w:rPr>
        <w:t xml:space="preserve"> </w:t>
      </w:r>
      <w:r w:rsidR="00DF1F54" w:rsidRPr="00DF1F54">
        <w:rPr>
          <w:rFonts w:cs="2  Badr" w:hint="eastAsia"/>
          <w:b/>
          <w:bCs/>
          <w:rtl/>
        </w:rPr>
        <w:t>الْبَيْنِ</w:t>
      </w:r>
      <w:r w:rsidR="00DF1F54" w:rsidRPr="00DF1F54">
        <w:rPr>
          <w:rFonts w:cs="2  Badr"/>
          <w:b/>
          <w:bCs/>
          <w:rtl/>
        </w:rPr>
        <w:t xml:space="preserve"> </w:t>
      </w:r>
      <w:r w:rsidR="00DF1F54" w:rsidRPr="00DF1F54">
        <w:rPr>
          <w:rFonts w:cs="2  Badr" w:hint="eastAsia"/>
          <w:b/>
          <w:bCs/>
          <w:rtl/>
        </w:rPr>
        <w:t>أَفْضَلُ</w:t>
      </w:r>
      <w:r w:rsidR="00DF1F54" w:rsidRPr="00DF1F54">
        <w:rPr>
          <w:rFonts w:cs="2  Badr"/>
          <w:b/>
          <w:bCs/>
          <w:rtl/>
        </w:rPr>
        <w:t xml:space="preserve"> </w:t>
      </w:r>
      <w:r w:rsidR="00DF1F54" w:rsidRPr="00DF1F54">
        <w:rPr>
          <w:rFonts w:cs="2  Badr" w:hint="eastAsia"/>
          <w:b/>
          <w:bCs/>
          <w:rtl/>
        </w:rPr>
        <w:t>مِنْ</w:t>
      </w:r>
      <w:r w:rsidR="00DF1F54" w:rsidRPr="00DF1F54">
        <w:rPr>
          <w:rFonts w:cs="2  Badr"/>
          <w:b/>
          <w:bCs/>
          <w:rtl/>
        </w:rPr>
        <w:t xml:space="preserve"> </w:t>
      </w:r>
      <w:r w:rsidR="00DF1F54" w:rsidRPr="00DF1F54">
        <w:rPr>
          <w:rFonts w:cs="2  Badr" w:hint="eastAsia"/>
          <w:b/>
          <w:bCs/>
          <w:rtl/>
        </w:rPr>
        <w:t>عَامَّةِ</w:t>
      </w:r>
      <w:r w:rsidR="00DF1F54" w:rsidRPr="00DF1F54">
        <w:rPr>
          <w:rFonts w:cs="2  Badr"/>
          <w:b/>
          <w:bCs/>
          <w:rtl/>
        </w:rPr>
        <w:t xml:space="preserve"> </w:t>
      </w:r>
      <w:r w:rsidR="00DF1F54" w:rsidRPr="00DF1F54">
        <w:rPr>
          <w:rFonts w:cs="2  Badr" w:hint="eastAsia"/>
          <w:b/>
          <w:bCs/>
          <w:rtl/>
        </w:rPr>
        <w:t>الصَّلَاةِ</w:t>
      </w:r>
      <w:r w:rsidR="00DF1F54" w:rsidRPr="00DF1F54">
        <w:rPr>
          <w:rFonts w:cs="2  Badr"/>
          <w:b/>
          <w:bCs/>
          <w:rtl/>
        </w:rPr>
        <w:t xml:space="preserve"> </w:t>
      </w:r>
      <w:r w:rsidR="00DF1F54" w:rsidRPr="00DF1F54">
        <w:rPr>
          <w:rFonts w:cs="2  Badr" w:hint="eastAsia"/>
          <w:b/>
          <w:bCs/>
          <w:rtl/>
        </w:rPr>
        <w:t>وَ</w:t>
      </w:r>
      <w:r w:rsidR="00DF1F54" w:rsidRPr="00DF1F54">
        <w:rPr>
          <w:rFonts w:cs="2  Badr"/>
          <w:b/>
          <w:bCs/>
          <w:rtl/>
        </w:rPr>
        <w:t xml:space="preserve"> </w:t>
      </w:r>
      <w:r w:rsidR="00DF1F54" w:rsidRPr="00DF1F54">
        <w:rPr>
          <w:rFonts w:cs="2  Badr" w:hint="eastAsia"/>
          <w:b/>
          <w:bCs/>
          <w:rtl/>
        </w:rPr>
        <w:t>الصِّيَامِ</w:t>
      </w:r>
      <w:r w:rsidR="00E75D8E" w:rsidRPr="008C4C12">
        <w:rPr>
          <w:rFonts w:cs="2  Badr" w:hint="cs"/>
          <w:rtl/>
        </w:rPr>
        <w:t>»</w:t>
      </w:r>
      <w:r w:rsidR="00E75D8E" w:rsidRPr="008C4C12">
        <w:rPr>
          <w:rFonts w:cs="2  Badr" w:hint="eastAsia"/>
          <w:rtl/>
        </w:rPr>
        <w:t>‏</w:t>
      </w:r>
      <w:r w:rsidR="00E75D8E" w:rsidRPr="008C4C12">
        <w:rPr>
          <w:rStyle w:val="aff5"/>
          <w:rFonts w:cs="2  Badr"/>
          <w:rtl/>
        </w:rPr>
        <w:footnoteReference w:id="3"/>
      </w:r>
      <w:r w:rsidR="009134C4" w:rsidRPr="008C4C12">
        <w:rPr>
          <w:rFonts w:cs="2  Badr" w:hint="cs"/>
          <w:rtl/>
        </w:rPr>
        <w:t xml:space="preserve"> که </w:t>
      </w:r>
      <w:r w:rsidR="00DF1F54">
        <w:rPr>
          <w:rFonts w:cs="2  Badr" w:hint="cs"/>
          <w:rtl/>
        </w:rPr>
        <w:t>درواقع</w:t>
      </w:r>
      <w:r w:rsidR="00D6217B" w:rsidRPr="008C4C12">
        <w:rPr>
          <w:rFonts w:cs="2  Badr" w:hint="cs"/>
          <w:rtl/>
        </w:rPr>
        <w:t xml:space="preserve"> همان اصلاح‌ </w:t>
      </w:r>
      <w:r w:rsidR="008A6BED" w:rsidRPr="008C4C12">
        <w:rPr>
          <w:rFonts w:cs="2  Badr" w:hint="cs"/>
          <w:rtl/>
        </w:rPr>
        <w:t xml:space="preserve">بین دیگران </w:t>
      </w:r>
      <w:r w:rsidR="002C5FAB" w:rsidRPr="008C4C12">
        <w:rPr>
          <w:rFonts w:cs="2  Badr" w:hint="cs"/>
          <w:rtl/>
        </w:rPr>
        <w:t xml:space="preserve">مراد </w:t>
      </w:r>
      <w:r w:rsidR="008A6BED" w:rsidRPr="008C4C12">
        <w:rPr>
          <w:rFonts w:cs="2  Badr" w:hint="cs"/>
          <w:rtl/>
        </w:rPr>
        <w:t>است،</w:t>
      </w:r>
      <w:r w:rsidR="002C5FAB" w:rsidRPr="008C4C12">
        <w:rPr>
          <w:rFonts w:cs="2  Badr" w:hint="cs"/>
          <w:rtl/>
        </w:rPr>
        <w:t xml:space="preserve"> </w:t>
      </w:r>
      <w:r w:rsidR="002050D3" w:rsidRPr="008C4C12">
        <w:rPr>
          <w:rFonts w:cs="2  Badr" w:hint="cs"/>
          <w:rtl/>
        </w:rPr>
        <w:t>چن</w:t>
      </w:r>
      <w:r w:rsidR="00D6217B" w:rsidRPr="008C4C12">
        <w:rPr>
          <w:rFonts w:cs="2  Badr" w:hint="cs"/>
          <w:rtl/>
        </w:rPr>
        <w:t xml:space="preserve">د روایت </w:t>
      </w:r>
      <w:r w:rsidR="002C5FAB" w:rsidRPr="008C4C12">
        <w:rPr>
          <w:rFonts w:cs="2  Badr" w:hint="cs"/>
          <w:rtl/>
        </w:rPr>
        <w:t xml:space="preserve">دیگر هم </w:t>
      </w:r>
      <w:r w:rsidR="00D6217B" w:rsidRPr="008C4C12">
        <w:rPr>
          <w:rFonts w:cs="2  Badr" w:hint="cs"/>
          <w:rtl/>
        </w:rPr>
        <w:t>داریم که به تکلیف اصلاح‌ بین دیگران توصیه می‌</w:t>
      </w:r>
      <w:r w:rsidR="002050D3" w:rsidRPr="008C4C12">
        <w:rPr>
          <w:rFonts w:cs="2  Badr" w:hint="cs"/>
          <w:rtl/>
        </w:rPr>
        <w:t>کند</w:t>
      </w:r>
      <w:r w:rsidR="008760C1" w:rsidRPr="008C4C12">
        <w:rPr>
          <w:rFonts w:cs="2  Badr" w:hint="cs"/>
          <w:rtl/>
        </w:rPr>
        <w:t>.</w:t>
      </w:r>
    </w:p>
    <w:p w:rsidR="004236EE" w:rsidRPr="008C4C12" w:rsidRDefault="008760C1" w:rsidP="00665A80">
      <w:pPr>
        <w:pStyle w:val="af0"/>
        <w:spacing w:after="0"/>
        <w:ind w:left="359"/>
        <w:rPr>
          <w:rFonts w:cs="2  Badr"/>
          <w:rtl/>
        </w:rPr>
      </w:pPr>
      <w:r w:rsidRPr="008C4C12">
        <w:rPr>
          <w:rFonts w:cs="2  Badr" w:hint="cs"/>
          <w:rtl/>
        </w:rPr>
        <w:t xml:space="preserve">پس این </w:t>
      </w:r>
      <w:r w:rsidR="00DF1F54">
        <w:rPr>
          <w:rFonts w:cs="2  Badr" w:hint="cs"/>
          <w:rtl/>
        </w:rPr>
        <w:t>«</w:t>
      </w:r>
      <w:r w:rsidRPr="00DF1F54">
        <w:rPr>
          <w:rFonts w:cs="2  Badr" w:hint="cs"/>
          <w:b/>
          <w:bCs/>
          <w:rtl/>
        </w:rPr>
        <w:t>اصلحوا</w:t>
      </w:r>
      <w:r w:rsidR="00DF1F54">
        <w:rPr>
          <w:rFonts w:cs="2  Badr" w:hint="cs"/>
          <w:rtl/>
        </w:rPr>
        <w:t>»</w:t>
      </w:r>
      <w:r w:rsidRPr="008C4C12">
        <w:rPr>
          <w:rFonts w:cs="2  Badr" w:hint="cs"/>
          <w:rtl/>
        </w:rPr>
        <w:t xml:space="preserve"> ب</w:t>
      </w:r>
      <w:r w:rsidR="00704605" w:rsidRPr="008C4C12">
        <w:rPr>
          <w:rFonts w:cs="2  Badr" w:hint="cs"/>
          <w:rtl/>
        </w:rPr>
        <w:t xml:space="preserve">ه </w:t>
      </w:r>
      <w:r w:rsidR="00D6217B" w:rsidRPr="008C4C12">
        <w:rPr>
          <w:rFonts w:cs="2  Badr" w:hint="cs"/>
          <w:rtl/>
        </w:rPr>
        <w:t>‌</w:t>
      </w:r>
      <w:r w:rsidR="00704605" w:rsidRPr="008C4C12">
        <w:rPr>
          <w:rFonts w:cs="2  Badr" w:hint="cs"/>
          <w:rtl/>
        </w:rPr>
        <w:t>صورت یک قاعده</w:t>
      </w:r>
      <w:r w:rsidRPr="008C4C12">
        <w:rPr>
          <w:rFonts w:cs="2  Badr" w:hint="cs"/>
          <w:rtl/>
        </w:rPr>
        <w:t xml:space="preserve"> عام</w:t>
      </w:r>
      <w:r w:rsidR="00D6217B" w:rsidRPr="008C4C12">
        <w:rPr>
          <w:rFonts w:cs="2  Badr" w:hint="cs"/>
          <w:rtl/>
        </w:rPr>
        <w:t xml:space="preserve"> و کلی </w:t>
      </w:r>
      <w:r w:rsidR="00347EF3" w:rsidRPr="008C4C12">
        <w:rPr>
          <w:rFonts w:cs="2  Badr" w:hint="cs"/>
          <w:rtl/>
        </w:rPr>
        <w:t>است</w:t>
      </w:r>
      <w:r w:rsidR="004A41B9" w:rsidRPr="008C4C12">
        <w:rPr>
          <w:rFonts w:cs="2  Badr"/>
          <w:rtl/>
        </w:rPr>
        <w:t xml:space="preserve"> </w:t>
      </w:r>
      <w:r w:rsidR="00D6217B" w:rsidRPr="008C4C12">
        <w:rPr>
          <w:rFonts w:cs="2  Badr" w:hint="cs"/>
          <w:rtl/>
        </w:rPr>
        <w:t xml:space="preserve">که روابط میان فردی را </w:t>
      </w:r>
      <w:r w:rsidR="00347EF3" w:rsidRPr="008C4C12">
        <w:rPr>
          <w:rFonts w:cs="2  Badr" w:hint="cs"/>
          <w:rtl/>
        </w:rPr>
        <w:t xml:space="preserve">در </w:t>
      </w:r>
      <w:r w:rsidR="00DF1F54">
        <w:rPr>
          <w:rFonts w:cs="2  Badr" w:hint="cs"/>
          <w:rtl/>
        </w:rPr>
        <w:t>برمی‌گیرد</w:t>
      </w:r>
      <w:r w:rsidR="00347EF3" w:rsidRPr="008C4C12">
        <w:rPr>
          <w:rFonts w:cs="2  Badr" w:hint="cs"/>
          <w:rtl/>
        </w:rPr>
        <w:t>. هم در سوره</w:t>
      </w:r>
      <w:r w:rsidRPr="008C4C12">
        <w:rPr>
          <w:rFonts w:cs="2  Badr" w:hint="cs"/>
          <w:rtl/>
        </w:rPr>
        <w:t xml:space="preserve"> حجرات آمده است که </w:t>
      </w:r>
      <w:r w:rsidR="00E75D8E" w:rsidRPr="008C4C12">
        <w:rPr>
          <w:rFonts w:cs="2  Badr" w:hint="cs"/>
          <w:rtl/>
        </w:rPr>
        <w:t>«</w:t>
      </w:r>
      <w:r w:rsidRPr="008C4C12">
        <w:rPr>
          <w:rFonts w:cs="2  Badr" w:hint="eastAsia"/>
          <w:b/>
          <w:bCs/>
          <w:rtl/>
        </w:rPr>
        <w:t>إِنَّمَا</w:t>
      </w:r>
      <w:r w:rsidRPr="008C4C12">
        <w:rPr>
          <w:rFonts w:cs="2  Badr"/>
          <w:b/>
          <w:bCs/>
          <w:rtl/>
        </w:rPr>
        <w:t xml:space="preserve"> </w:t>
      </w:r>
      <w:r w:rsidRPr="008C4C12">
        <w:rPr>
          <w:rFonts w:cs="2  Badr" w:hint="eastAsia"/>
          <w:b/>
          <w:bCs/>
          <w:rtl/>
        </w:rPr>
        <w:t>الْمُؤْمِنُونَ</w:t>
      </w:r>
      <w:r w:rsidRPr="008C4C12">
        <w:rPr>
          <w:rFonts w:cs="2  Badr"/>
          <w:b/>
          <w:bCs/>
          <w:rtl/>
        </w:rPr>
        <w:t xml:space="preserve"> </w:t>
      </w:r>
      <w:r w:rsidRPr="008C4C12">
        <w:rPr>
          <w:rFonts w:cs="2  Badr" w:hint="eastAsia"/>
          <w:b/>
          <w:bCs/>
          <w:rtl/>
        </w:rPr>
        <w:t>إِخْوَةٌ</w:t>
      </w:r>
      <w:r w:rsidRPr="008C4C12">
        <w:rPr>
          <w:rFonts w:cs="2  Badr"/>
          <w:b/>
          <w:bCs/>
          <w:rtl/>
        </w:rPr>
        <w:t xml:space="preserve"> </w:t>
      </w:r>
      <w:r w:rsidRPr="008C4C12">
        <w:rPr>
          <w:rFonts w:cs="2  Badr" w:hint="eastAsia"/>
          <w:b/>
          <w:bCs/>
          <w:rtl/>
        </w:rPr>
        <w:t>فَأَصْلِحُوا</w:t>
      </w:r>
      <w:r w:rsidRPr="008C4C12">
        <w:rPr>
          <w:rFonts w:cs="2  Badr"/>
          <w:b/>
          <w:bCs/>
          <w:rtl/>
        </w:rPr>
        <w:t xml:space="preserve"> </w:t>
      </w:r>
      <w:r w:rsidRPr="008C4C12">
        <w:rPr>
          <w:rFonts w:cs="2  Badr" w:hint="eastAsia"/>
          <w:b/>
          <w:bCs/>
          <w:rtl/>
        </w:rPr>
        <w:t>بَيْنَ</w:t>
      </w:r>
      <w:r w:rsidRPr="008C4C12">
        <w:rPr>
          <w:rFonts w:cs="2  Badr"/>
          <w:b/>
          <w:bCs/>
          <w:rtl/>
        </w:rPr>
        <w:t xml:space="preserve"> </w:t>
      </w:r>
      <w:r w:rsidRPr="008C4C12">
        <w:rPr>
          <w:rFonts w:cs="2  Badr" w:hint="eastAsia"/>
          <w:b/>
          <w:bCs/>
          <w:rtl/>
        </w:rPr>
        <w:t>أَخَوَيْكُمْ</w:t>
      </w:r>
      <w:r w:rsidR="00E75D8E" w:rsidRPr="008C4C12">
        <w:rPr>
          <w:rFonts w:cs="2  Badr" w:hint="cs"/>
          <w:rtl/>
        </w:rPr>
        <w:t>»</w:t>
      </w:r>
      <w:r w:rsidR="00347EF3" w:rsidRPr="008C4C12">
        <w:rPr>
          <w:rFonts w:cs="2  Badr" w:hint="cs"/>
          <w:rtl/>
        </w:rPr>
        <w:t xml:space="preserve"> و هم در سوره</w:t>
      </w:r>
      <w:r w:rsidRPr="008C4C12">
        <w:rPr>
          <w:rFonts w:cs="2  Badr" w:hint="cs"/>
          <w:rtl/>
        </w:rPr>
        <w:t xml:space="preserve"> انفال آمده است که </w:t>
      </w:r>
      <w:r w:rsidR="00E75D8E" w:rsidRPr="008C4C12">
        <w:rPr>
          <w:rFonts w:cs="2  Badr" w:hint="cs"/>
          <w:rtl/>
        </w:rPr>
        <w:t>«</w:t>
      </w:r>
      <w:r w:rsidRPr="008C4C12">
        <w:rPr>
          <w:rFonts w:cs="2  Badr" w:hint="eastAsia"/>
          <w:b/>
          <w:bCs/>
          <w:rtl/>
        </w:rPr>
        <w:t>أَصْلِحُواْ</w:t>
      </w:r>
      <w:r w:rsidRPr="008C4C12">
        <w:rPr>
          <w:rFonts w:cs="2  Badr"/>
          <w:b/>
          <w:bCs/>
          <w:rtl/>
        </w:rPr>
        <w:t xml:space="preserve"> </w:t>
      </w:r>
      <w:r w:rsidRPr="008C4C12">
        <w:rPr>
          <w:rFonts w:cs="2  Badr" w:hint="eastAsia"/>
          <w:b/>
          <w:bCs/>
          <w:rtl/>
        </w:rPr>
        <w:t>ذَاتَ</w:t>
      </w:r>
      <w:r w:rsidRPr="008C4C12">
        <w:rPr>
          <w:rFonts w:cs="2  Badr"/>
          <w:b/>
          <w:bCs/>
          <w:rtl/>
        </w:rPr>
        <w:t xml:space="preserve"> </w:t>
      </w:r>
      <w:r w:rsidRPr="008C4C12">
        <w:rPr>
          <w:rFonts w:cs="2  Badr" w:hint="eastAsia"/>
          <w:b/>
          <w:bCs/>
          <w:rtl/>
        </w:rPr>
        <w:t>بَيْنِكُمْ</w:t>
      </w:r>
      <w:r w:rsidR="00E75D8E" w:rsidRPr="008C4C12">
        <w:rPr>
          <w:rFonts w:cs="2  Badr" w:hint="cs"/>
          <w:rtl/>
        </w:rPr>
        <w:t>»</w:t>
      </w:r>
      <w:r w:rsidR="004236EE" w:rsidRPr="008C4C12">
        <w:rPr>
          <w:rFonts w:cs="2  Badr" w:hint="cs"/>
          <w:rtl/>
        </w:rPr>
        <w:t xml:space="preserve"> این تکلیف خاص در تربیت اجتماعی است</w:t>
      </w:r>
      <w:r w:rsidR="00347EF3" w:rsidRPr="008C4C12">
        <w:rPr>
          <w:rFonts w:cs="2  Badr" w:hint="cs"/>
          <w:rtl/>
        </w:rPr>
        <w:t>،</w:t>
      </w:r>
      <w:r w:rsidR="00D6217B" w:rsidRPr="008C4C12">
        <w:rPr>
          <w:rFonts w:cs="2  Badr" w:hint="cs"/>
          <w:rtl/>
        </w:rPr>
        <w:t xml:space="preserve"> </w:t>
      </w:r>
      <w:r w:rsidR="004236EE" w:rsidRPr="008C4C12">
        <w:rPr>
          <w:rFonts w:cs="2  Badr" w:hint="cs"/>
          <w:rtl/>
        </w:rPr>
        <w:t>یعنی فرض بر این است که روابط اجتماعی که اسلام می‌پسندد و تنظیم کرده است، لطمه می‌بیند. منتها این روابط ا</w:t>
      </w:r>
      <w:r w:rsidR="00E75D8E" w:rsidRPr="008C4C12">
        <w:rPr>
          <w:rFonts w:cs="2  Badr" w:hint="cs"/>
          <w:rtl/>
        </w:rPr>
        <w:t>جتماعی در سطح خرد میان فردی است</w:t>
      </w:r>
      <w:r w:rsidR="004236EE" w:rsidRPr="008C4C12">
        <w:rPr>
          <w:rFonts w:cs="2  Badr" w:hint="cs"/>
          <w:rtl/>
        </w:rPr>
        <w:t xml:space="preserve"> و لذا اینجا اسلام </w:t>
      </w:r>
      <w:r w:rsidR="00DF1F54">
        <w:rPr>
          <w:rFonts w:cs="2  Badr" w:hint="eastAsia"/>
          <w:rtl/>
        </w:rPr>
        <w:t>غیرازآن</w:t>
      </w:r>
      <w:r w:rsidR="004236EE" w:rsidRPr="008C4C12">
        <w:rPr>
          <w:rFonts w:cs="2  Badr" w:hint="cs"/>
          <w:rtl/>
        </w:rPr>
        <w:t xml:space="preserve"> قواعد کلی، به ‌صورت خاص </w:t>
      </w:r>
      <w:r w:rsidR="00E75D8E" w:rsidRPr="008C4C12">
        <w:rPr>
          <w:rFonts w:cs="2  Badr" w:hint="cs"/>
          <w:rtl/>
        </w:rPr>
        <w:t>در روابط اجتماعی یک قاعده دارد</w:t>
      </w:r>
      <w:r w:rsidR="004236EE" w:rsidRPr="008C4C12">
        <w:rPr>
          <w:rFonts w:cs="2  Badr" w:hint="cs"/>
          <w:rtl/>
        </w:rPr>
        <w:t xml:space="preserve"> الا</w:t>
      </w:r>
      <w:r w:rsidRPr="008C4C12">
        <w:rPr>
          <w:rFonts w:cs="2  Badr" w:hint="cs"/>
          <w:rtl/>
        </w:rPr>
        <w:t xml:space="preserve"> صد</w:t>
      </w:r>
      <w:r w:rsidR="00347EF3" w:rsidRPr="008C4C12">
        <w:rPr>
          <w:rFonts w:cs="2  Badr" w:hint="cs"/>
          <w:rtl/>
        </w:rPr>
        <w:t>ر سوره</w:t>
      </w:r>
      <w:r w:rsidR="008A6BED" w:rsidRPr="008C4C12">
        <w:rPr>
          <w:rFonts w:cs="2  Badr" w:hint="cs"/>
          <w:rtl/>
        </w:rPr>
        <w:t xml:space="preserve"> حجرات که </w:t>
      </w:r>
      <w:r w:rsidR="00347EF3" w:rsidRPr="008C4C12">
        <w:rPr>
          <w:rFonts w:cs="2  Badr" w:hint="cs"/>
          <w:rtl/>
        </w:rPr>
        <w:t>تکلیف در آن عمومی است</w:t>
      </w:r>
      <w:r w:rsidR="004236EE" w:rsidRPr="008C4C12">
        <w:rPr>
          <w:rFonts w:cs="2  Badr" w:hint="cs"/>
          <w:rtl/>
        </w:rPr>
        <w:t>.</w:t>
      </w:r>
    </w:p>
    <w:p w:rsidR="000D59F6" w:rsidRPr="008C4C12" w:rsidRDefault="007902CC" w:rsidP="00665A80">
      <w:pPr>
        <w:pStyle w:val="31"/>
        <w:spacing w:before="0"/>
        <w:rPr>
          <w:rtl/>
        </w:rPr>
      </w:pPr>
      <w:bookmarkStart w:id="10" w:name="_Toc393364943"/>
      <w:bookmarkStart w:id="11" w:name="_Toc393365947"/>
      <w:r w:rsidRPr="008C4C12">
        <w:rPr>
          <w:rFonts w:hint="cs"/>
          <w:rtl/>
        </w:rPr>
        <w:lastRenderedPageBreak/>
        <w:t xml:space="preserve">نکته اول: </w:t>
      </w:r>
      <w:r w:rsidR="000D59F6" w:rsidRPr="008C4C12">
        <w:rPr>
          <w:rFonts w:hint="cs"/>
          <w:rtl/>
        </w:rPr>
        <w:t>مراد از اصلاح، مطلق تقویت روابط است یا خیر؟</w:t>
      </w:r>
      <w:bookmarkEnd w:id="10"/>
      <w:bookmarkEnd w:id="11"/>
    </w:p>
    <w:p w:rsidR="007902CC" w:rsidRPr="008C4C12" w:rsidRDefault="00500573" w:rsidP="00665A80">
      <w:pPr>
        <w:spacing w:after="0"/>
        <w:rPr>
          <w:rtl/>
        </w:rPr>
      </w:pPr>
      <w:r w:rsidRPr="008C4C12">
        <w:rPr>
          <w:rFonts w:hint="cs"/>
          <w:rtl/>
        </w:rPr>
        <w:t>د</w:t>
      </w:r>
      <w:r w:rsidR="00E75D8E" w:rsidRPr="008C4C12">
        <w:rPr>
          <w:rFonts w:hint="cs"/>
          <w:rtl/>
        </w:rPr>
        <w:t>ر اینجا چند مطلب وجود دارد؛</w:t>
      </w:r>
      <w:r w:rsidRPr="008C4C12">
        <w:rPr>
          <w:rFonts w:hint="cs"/>
          <w:rtl/>
        </w:rPr>
        <w:t xml:space="preserve"> یکی اینکه این اصلاح که حداقل در این دو آیه مورد امر قرار گرفته است </w:t>
      </w:r>
      <w:r w:rsidR="008A6BED" w:rsidRPr="008C4C12">
        <w:rPr>
          <w:rFonts w:hint="cs"/>
          <w:rtl/>
        </w:rPr>
        <w:t>و ب</w:t>
      </w:r>
      <w:r w:rsidR="00E75D8E" w:rsidRPr="008C4C12">
        <w:rPr>
          <w:rFonts w:hint="cs"/>
          <w:rtl/>
        </w:rPr>
        <w:t>عضی روایات هم مؤ</w:t>
      </w:r>
      <w:r w:rsidR="00F30717" w:rsidRPr="008C4C12">
        <w:rPr>
          <w:rFonts w:hint="cs"/>
          <w:rtl/>
        </w:rPr>
        <w:t xml:space="preserve">کد بر ‌آن‌ </w:t>
      </w:r>
      <w:r w:rsidR="008A6BED" w:rsidRPr="008C4C12">
        <w:rPr>
          <w:rFonts w:hint="cs"/>
          <w:rtl/>
        </w:rPr>
        <w:t>است</w:t>
      </w:r>
      <w:r w:rsidR="005D1B5A" w:rsidRPr="008C4C12">
        <w:rPr>
          <w:rFonts w:hint="cs"/>
          <w:rtl/>
        </w:rPr>
        <w:t>،</w:t>
      </w:r>
      <w:r w:rsidRPr="008C4C12">
        <w:rPr>
          <w:rFonts w:hint="cs"/>
          <w:rtl/>
        </w:rPr>
        <w:t xml:space="preserve"> مطلق تقویت روابط بین افراد است یا این</w:t>
      </w:r>
      <w:r w:rsidR="005D1B5A" w:rsidRPr="008C4C12">
        <w:rPr>
          <w:rFonts w:hint="cs"/>
          <w:rtl/>
        </w:rPr>
        <w:t>که این اصلاح ناظر به آن</w:t>
      </w:r>
      <w:r w:rsidRPr="008C4C12">
        <w:rPr>
          <w:rFonts w:hint="cs"/>
          <w:rtl/>
        </w:rPr>
        <w:t xml:space="preserve">جایی </w:t>
      </w:r>
      <w:r w:rsidR="00F30717" w:rsidRPr="008C4C12">
        <w:rPr>
          <w:rFonts w:hint="cs"/>
          <w:rtl/>
        </w:rPr>
        <w:t>است که رابطه‌ای به</w:t>
      </w:r>
      <w:r w:rsidR="005D1B5A" w:rsidRPr="008C4C12">
        <w:rPr>
          <w:rFonts w:hint="cs"/>
          <w:rtl/>
        </w:rPr>
        <w:t xml:space="preserve"> </w:t>
      </w:r>
      <w:r w:rsidR="00F30717" w:rsidRPr="008C4C12">
        <w:rPr>
          <w:rFonts w:hint="cs"/>
          <w:rtl/>
        </w:rPr>
        <w:t>‌</w:t>
      </w:r>
      <w:r w:rsidR="008A6BED" w:rsidRPr="008C4C12">
        <w:rPr>
          <w:rFonts w:hint="cs"/>
          <w:rtl/>
        </w:rPr>
        <w:t>هم خورده است</w:t>
      </w:r>
      <w:r w:rsidR="005D1B5A" w:rsidRPr="008C4C12">
        <w:rPr>
          <w:rFonts w:hint="cs"/>
          <w:rtl/>
        </w:rPr>
        <w:t>،</w:t>
      </w:r>
      <w:r w:rsidR="00F30717" w:rsidRPr="008C4C12">
        <w:rPr>
          <w:rFonts w:hint="cs"/>
          <w:rtl/>
        </w:rPr>
        <w:t xml:space="preserve"> یعنی عداوت و کینه‌</w:t>
      </w:r>
      <w:r w:rsidR="005D1B5A" w:rsidRPr="008C4C12">
        <w:rPr>
          <w:rFonts w:hint="cs"/>
          <w:rtl/>
        </w:rPr>
        <w:t xml:space="preserve"> و قهر و دشمنی وجود دارد.</w:t>
      </w:r>
      <w:r w:rsidR="00031F8F" w:rsidRPr="008C4C12">
        <w:rPr>
          <w:rFonts w:hint="cs"/>
          <w:rtl/>
        </w:rPr>
        <w:t xml:space="preserve"> </w:t>
      </w:r>
      <w:r w:rsidR="00DB234A" w:rsidRPr="008C4C12">
        <w:rPr>
          <w:rFonts w:hint="cs"/>
          <w:rtl/>
        </w:rPr>
        <w:t>سؤا</w:t>
      </w:r>
      <w:r w:rsidR="008A6BED" w:rsidRPr="008C4C12">
        <w:rPr>
          <w:rFonts w:hint="cs"/>
          <w:rtl/>
        </w:rPr>
        <w:t xml:space="preserve">ل این است که آیا اسلام </w:t>
      </w:r>
      <w:r w:rsidR="005D1B5A" w:rsidRPr="008C4C12">
        <w:rPr>
          <w:rFonts w:hint="cs"/>
          <w:rtl/>
        </w:rPr>
        <w:t xml:space="preserve">دستور را به نحو </w:t>
      </w:r>
      <w:r w:rsidR="008A6BED" w:rsidRPr="008C4C12">
        <w:rPr>
          <w:rFonts w:hint="cs"/>
          <w:rtl/>
        </w:rPr>
        <w:t xml:space="preserve">مطلق </w:t>
      </w:r>
      <w:r w:rsidR="005D1B5A" w:rsidRPr="008C4C12">
        <w:rPr>
          <w:rFonts w:hint="cs"/>
          <w:rtl/>
        </w:rPr>
        <w:t xml:space="preserve">داده </w:t>
      </w:r>
      <w:r w:rsidR="008A6BED" w:rsidRPr="008C4C12">
        <w:rPr>
          <w:rFonts w:hint="cs"/>
          <w:rtl/>
        </w:rPr>
        <w:t>است</w:t>
      </w:r>
      <w:r w:rsidR="005D1B5A" w:rsidRPr="008C4C12">
        <w:rPr>
          <w:rFonts w:hint="cs"/>
          <w:rtl/>
        </w:rPr>
        <w:t>،</w:t>
      </w:r>
      <w:r w:rsidR="00F30717" w:rsidRPr="008C4C12">
        <w:rPr>
          <w:rFonts w:hint="cs"/>
          <w:rtl/>
        </w:rPr>
        <w:t xml:space="preserve"> یعنی می‌</w:t>
      </w:r>
      <w:r w:rsidR="005D1B5A" w:rsidRPr="008C4C12">
        <w:rPr>
          <w:rFonts w:hint="cs"/>
          <w:rtl/>
        </w:rPr>
        <w:t>گوید رابطه را خوب کنید و لو این</w:t>
      </w:r>
      <w:r w:rsidR="00DB234A" w:rsidRPr="008C4C12">
        <w:rPr>
          <w:rFonts w:hint="cs"/>
          <w:rtl/>
        </w:rPr>
        <w:t xml:space="preserve">که </w:t>
      </w:r>
      <w:r w:rsidR="005D1B5A" w:rsidRPr="008C4C12">
        <w:rPr>
          <w:rFonts w:hint="cs"/>
          <w:rtl/>
        </w:rPr>
        <w:t>رابطه فعلی بد نباشد،</w:t>
      </w:r>
      <w:r w:rsidR="00DB234A" w:rsidRPr="008C4C12">
        <w:rPr>
          <w:rFonts w:hint="cs"/>
          <w:rtl/>
        </w:rPr>
        <w:t xml:space="preserve"> یعنی مراتب بال</w:t>
      </w:r>
      <w:r w:rsidR="00F30717" w:rsidRPr="008C4C12">
        <w:rPr>
          <w:rFonts w:hint="cs"/>
          <w:rtl/>
        </w:rPr>
        <w:t xml:space="preserve">اتر و تقویت </w:t>
      </w:r>
      <w:r w:rsidR="005D1B5A" w:rsidRPr="008C4C12">
        <w:rPr>
          <w:rFonts w:hint="cs"/>
          <w:rtl/>
        </w:rPr>
        <w:t>رابطه</w:t>
      </w:r>
      <w:r w:rsidR="00F30717" w:rsidRPr="008C4C12">
        <w:rPr>
          <w:rFonts w:hint="cs"/>
          <w:rtl/>
        </w:rPr>
        <w:t xml:space="preserve"> را هم شامل می‌</w:t>
      </w:r>
      <w:r w:rsidR="00DB234A" w:rsidRPr="008C4C12">
        <w:rPr>
          <w:rFonts w:hint="cs"/>
          <w:rtl/>
        </w:rPr>
        <w:t xml:space="preserve">شود؟ </w:t>
      </w:r>
      <w:r w:rsidR="005D1B5A" w:rsidRPr="008C4C12">
        <w:rPr>
          <w:rFonts w:hint="cs"/>
          <w:rtl/>
        </w:rPr>
        <w:t>در مقابل عدم صلاح است</w:t>
      </w:r>
      <w:r w:rsidR="004A41B9" w:rsidRPr="008C4C12">
        <w:rPr>
          <w:rtl/>
        </w:rPr>
        <w:t xml:space="preserve"> </w:t>
      </w:r>
      <w:r w:rsidR="005D1B5A" w:rsidRPr="008C4C12">
        <w:rPr>
          <w:rFonts w:hint="cs"/>
          <w:rtl/>
        </w:rPr>
        <w:t>که خیلی رابطه</w:t>
      </w:r>
      <w:r w:rsidR="002548CC" w:rsidRPr="008C4C12">
        <w:rPr>
          <w:rFonts w:hint="cs"/>
          <w:rtl/>
        </w:rPr>
        <w:t xml:space="preserve"> خوبی با</w:t>
      </w:r>
      <w:r w:rsidR="005D1B5A" w:rsidRPr="008C4C12">
        <w:rPr>
          <w:rFonts w:hint="cs"/>
          <w:rtl/>
        </w:rPr>
        <w:t xml:space="preserve"> </w:t>
      </w:r>
      <w:r w:rsidR="002548CC" w:rsidRPr="008C4C12">
        <w:rPr>
          <w:rFonts w:hint="cs"/>
          <w:rtl/>
        </w:rPr>
        <w:t>هم ندارند</w:t>
      </w:r>
      <w:r w:rsidR="005D1B5A" w:rsidRPr="008C4C12">
        <w:rPr>
          <w:rFonts w:hint="cs"/>
          <w:rtl/>
        </w:rPr>
        <w:t>،</w:t>
      </w:r>
      <w:r w:rsidR="002548CC" w:rsidRPr="008C4C12">
        <w:rPr>
          <w:rFonts w:hint="cs"/>
          <w:rtl/>
        </w:rPr>
        <w:t xml:space="preserve"> </w:t>
      </w:r>
      <w:r w:rsidR="00F30717" w:rsidRPr="008C4C12">
        <w:rPr>
          <w:rFonts w:hint="cs"/>
          <w:rtl/>
        </w:rPr>
        <w:t xml:space="preserve">ولی </w:t>
      </w:r>
      <w:r w:rsidR="004A41B9" w:rsidRPr="008C4C12">
        <w:rPr>
          <w:rFonts w:hint="eastAsia"/>
          <w:rtl/>
        </w:rPr>
        <w:t>به‌هرحال</w:t>
      </w:r>
      <w:r w:rsidR="00F30717" w:rsidRPr="008C4C12">
        <w:rPr>
          <w:rFonts w:hint="cs"/>
          <w:rtl/>
        </w:rPr>
        <w:t xml:space="preserve"> </w:t>
      </w:r>
      <w:r w:rsidR="005D1B5A" w:rsidRPr="008C4C12">
        <w:rPr>
          <w:rFonts w:hint="cs"/>
          <w:rtl/>
        </w:rPr>
        <w:t>رابطه‌ ضعیفی دارند.</w:t>
      </w:r>
      <w:r w:rsidR="008A6BED" w:rsidRPr="008C4C12">
        <w:rPr>
          <w:rFonts w:hint="cs"/>
          <w:rtl/>
        </w:rPr>
        <w:t xml:space="preserve"> چون روابط انسان در یک سطح نیست</w:t>
      </w:r>
      <w:r w:rsidR="00520C9E" w:rsidRPr="008C4C12">
        <w:rPr>
          <w:rFonts w:hint="cs"/>
          <w:rtl/>
        </w:rPr>
        <w:t>،</w:t>
      </w:r>
      <w:r w:rsidR="00955CDA" w:rsidRPr="008C4C12">
        <w:rPr>
          <w:rFonts w:hint="cs"/>
          <w:rtl/>
        </w:rPr>
        <w:t xml:space="preserve"> </w:t>
      </w:r>
      <w:r w:rsidR="002548CC" w:rsidRPr="008C4C12">
        <w:rPr>
          <w:rFonts w:hint="cs"/>
          <w:rtl/>
        </w:rPr>
        <w:t>گاهی</w:t>
      </w:r>
      <w:r w:rsidR="00520C9E" w:rsidRPr="008C4C12">
        <w:rPr>
          <w:rFonts w:hint="cs"/>
          <w:rtl/>
        </w:rPr>
        <w:t xml:space="preserve"> روابط </w:t>
      </w:r>
      <w:r w:rsidR="002548CC" w:rsidRPr="008C4C12">
        <w:rPr>
          <w:rFonts w:hint="cs"/>
          <w:rtl/>
        </w:rPr>
        <w:t>خیلی صمیمی هستند و گاهی صمیمی نیستند و ر</w:t>
      </w:r>
      <w:r w:rsidR="00520C9E" w:rsidRPr="008C4C12">
        <w:rPr>
          <w:rFonts w:hint="cs"/>
          <w:rtl/>
        </w:rPr>
        <w:t>ابطه سردی هستن</w:t>
      </w:r>
      <w:r w:rsidR="00955CDA" w:rsidRPr="008C4C12">
        <w:rPr>
          <w:rFonts w:hint="cs"/>
          <w:rtl/>
        </w:rPr>
        <w:t>د، گر</w:t>
      </w:r>
      <w:r w:rsidR="00C34D00" w:rsidRPr="008C4C12">
        <w:rPr>
          <w:rFonts w:hint="cs"/>
          <w:rtl/>
        </w:rPr>
        <w:t xml:space="preserve"> </w:t>
      </w:r>
      <w:r w:rsidR="00955CDA" w:rsidRPr="008C4C12">
        <w:rPr>
          <w:rFonts w:hint="cs"/>
          <w:rtl/>
        </w:rPr>
        <w:t>چه</w:t>
      </w:r>
      <w:r w:rsidR="008A6BED" w:rsidRPr="008C4C12">
        <w:rPr>
          <w:rFonts w:hint="cs"/>
          <w:rtl/>
        </w:rPr>
        <w:t xml:space="preserve"> قهر هم نیستند،</w:t>
      </w:r>
      <w:r w:rsidR="002548CC" w:rsidRPr="008C4C12">
        <w:rPr>
          <w:rFonts w:hint="cs"/>
          <w:rtl/>
        </w:rPr>
        <w:t xml:space="preserve"> آیا در این</w:t>
      </w:r>
      <w:r w:rsidR="00F30717" w:rsidRPr="008C4C12">
        <w:rPr>
          <w:rFonts w:hint="cs"/>
          <w:rtl/>
        </w:rPr>
        <w:t>جا هم می‌</w:t>
      </w:r>
      <w:r w:rsidR="002548CC" w:rsidRPr="008C4C12">
        <w:rPr>
          <w:rFonts w:hint="cs"/>
          <w:rtl/>
        </w:rPr>
        <w:t xml:space="preserve">گوید اصلحوا؟ یا اینکه معنای دوم </w:t>
      </w:r>
      <w:r w:rsidR="00C34D00" w:rsidRPr="008C4C12">
        <w:rPr>
          <w:rFonts w:hint="cs"/>
          <w:rtl/>
        </w:rPr>
        <w:t xml:space="preserve">مراد </w:t>
      </w:r>
      <w:r w:rsidR="002548CC" w:rsidRPr="008C4C12">
        <w:rPr>
          <w:rFonts w:hint="cs"/>
          <w:rtl/>
        </w:rPr>
        <w:t>است و اصلحوا در این</w:t>
      </w:r>
      <w:r w:rsidR="00C34D00" w:rsidRPr="008C4C12">
        <w:rPr>
          <w:rFonts w:hint="cs"/>
          <w:rtl/>
        </w:rPr>
        <w:t xml:space="preserve">جا مقابل اختلافی </w:t>
      </w:r>
      <w:r w:rsidR="00F30717" w:rsidRPr="008C4C12">
        <w:rPr>
          <w:rFonts w:hint="cs"/>
          <w:rtl/>
        </w:rPr>
        <w:t>است که منجر</w:t>
      </w:r>
      <w:r w:rsidR="00C34D00" w:rsidRPr="008C4C12">
        <w:rPr>
          <w:rFonts w:hint="cs"/>
          <w:rtl/>
        </w:rPr>
        <w:t xml:space="preserve"> </w:t>
      </w:r>
      <w:r w:rsidR="00F30717" w:rsidRPr="008C4C12">
        <w:rPr>
          <w:rFonts w:hint="cs"/>
          <w:rtl/>
        </w:rPr>
        <w:t>‌</w:t>
      </w:r>
      <w:r w:rsidR="00C34D00" w:rsidRPr="008C4C12">
        <w:rPr>
          <w:rFonts w:hint="cs"/>
          <w:rtl/>
        </w:rPr>
        <w:t>به قهر و کینه</w:t>
      </w:r>
      <w:r w:rsidR="00E75D8E" w:rsidRPr="008C4C12">
        <w:rPr>
          <w:rFonts w:hint="cs"/>
          <w:rtl/>
        </w:rPr>
        <w:t xml:space="preserve"> شده است؟ ظاهراً قدر متیقن آن</w:t>
      </w:r>
      <w:r w:rsidR="002548CC" w:rsidRPr="008C4C12">
        <w:rPr>
          <w:rFonts w:hint="cs"/>
          <w:rtl/>
        </w:rPr>
        <w:t xml:space="preserve"> </w:t>
      </w:r>
      <w:r w:rsidR="00C34D00" w:rsidRPr="008C4C12">
        <w:rPr>
          <w:rFonts w:hint="cs"/>
          <w:rtl/>
        </w:rPr>
        <w:t>معنای دوم</w:t>
      </w:r>
      <w:r w:rsidR="002548CC" w:rsidRPr="008C4C12">
        <w:rPr>
          <w:rFonts w:hint="cs"/>
          <w:rtl/>
        </w:rPr>
        <w:t xml:space="preserve"> </w:t>
      </w:r>
      <w:r w:rsidR="00C34D00" w:rsidRPr="008C4C12">
        <w:rPr>
          <w:rFonts w:hint="cs"/>
          <w:rtl/>
        </w:rPr>
        <w:t>باشد</w:t>
      </w:r>
      <w:r w:rsidR="002548CC" w:rsidRPr="008C4C12">
        <w:rPr>
          <w:rFonts w:hint="cs"/>
          <w:rtl/>
        </w:rPr>
        <w:t>،</w:t>
      </w:r>
      <w:r w:rsidR="00F30717" w:rsidRPr="008C4C12">
        <w:rPr>
          <w:rFonts w:hint="cs"/>
          <w:rtl/>
        </w:rPr>
        <w:t xml:space="preserve"> آیات و روایاتی که بحث می‌</w:t>
      </w:r>
      <w:r w:rsidR="002548CC" w:rsidRPr="008C4C12">
        <w:rPr>
          <w:rFonts w:hint="cs"/>
          <w:rtl/>
        </w:rPr>
        <w:t>کنیم ناظر به دومی است</w:t>
      </w:r>
      <w:r w:rsidR="00E75D8E" w:rsidRPr="008C4C12">
        <w:rPr>
          <w:rFonts w:hint="cs"/>
          <w:rtl/>
        </w:rPr>
        <w:t>؛</w:t>
      </w:r>
      <w:r w:rsidR="002548CC" w:rsidRPr="008C4C12">
        <w:rPr>
          <w:rFonts w:hint="cs"/>
          <w:rtl/>
        </w:rPr>
        <w:t xml:space="preserve"> یعن</w:t>
      </w:r>
      <w:r w:rsidR="00C34D00" w:rsidRPr="008C4C12">
        <w:rPr>
          <w:rFonts w:hint="cs"/>
          <w:rtl/>
        </w:rPr>
        <w:t xml:space="preserve">ی </w:t>
      </w:r>
      <w:r w:rsidR="002548CC" w:rsidRPr="008C4C12">
        <w:rPr>
          <w:rFonts w:hint="cs"/>
          <w:rtl/>
        </w:rPr>
        <w:t>جایی</w:t>
      </w:r>
      <w:r w:rsidR="00C34D00" w:rsidRPr="008C4C12">
        <w:rPr>
          <w:rFonts w:hint="cs"/>
          <w:rtl/>
        </w:rPr>
        <w:t xml:space="preserve"> </w:t>
      </w:r>
      <w:r w:rsidR="00F30717" w:rsidRPr="008C4C12">
        <w:rPr>
          <w:rFonts w:hint="cs"/>
          <w:rtl/>
        </w:rPr>
        <w:t>که پیوند قطع شده است که می‌</w:t>
      </w:r>
      <w:r w:rsidR="002548CC" w:rsidRPr="008C4C12">
        <w:rPr>
          <w:rFonts w:hint="cs"/>
          <w:rtl/>
        </w:rPr>
        <w:t>گوید شما این پیوند را برقرار کن</w:t>
      </w:r>
      <w:r w:rsidR="008A6BED" w:rsidRPr="008C4C12">
        <w:rPr>
          <w:rFonts w:hint="cs"/>
          <w:rtl/>
        </w:rPr>
        <w:t>،</w:t>
      </w:r>
      <w:r w:rsidR="00F30717" w:rsidRPr="008C4C12">
        <w:rPr>
          <w:rFonts w:hint="cs"/>
          <w:rtl/>
        </w:rPr>
        <w:t xml:space="preserve"> </w:t>
      </w:r>
      <w:r w:rsidR="004A41B9" w:rsidRPr="008C4C12">
        <w:rPr>
          <w:rFonts w:hint="eastAsia"/>
          <w:rtl/>
        </w:rPr>
        <w:t>به</w:t>
      </w:r>
      <w:r w:rsidR="004A41B9" w:rsidRPr="008C4C12">
        <w:rPr>
          <w:rtl/>
        </w:rPr>
        <w:t xml:space="preserve"> </w:t>
      </w:r>
      <w:r w:rsidR="004A41B9" w:rsidRPr="008C4C12">
        <w:rPr>
          <w:rFonts w:hint="eastAsia"/>
          <w:rtl/>
        </w:rPr>
        <w:t>نظر</w:t>
      </w:r>
      <w:r w:rsidR="00F30717" w:rsidRPr="008C4C12">
        <w:rPr>
          <w:rFonts w:hint="cs"/>
          <w:rtl/>
        </w:rPr>
        <w:t xml:space="preserve"> می‌آید این اصلاح ذات‌</w:t>
      </w:r>
      <w:r w:rsidR="00673B01" w:rsidRPr="008C4C12">
        <w:rPr>
          <w:rFonts w:hint="cs"/>
          <w:rtl/>
        </w:rPr>
        <w:t>البین معنای دوم را</w:t>
      </w:r>
      <w:r w:rsidR="00C34D00" w:rsidRPr="008C4C12">
        <w:rPr>
          <w:rFonts w:hint="cs"/>
          <w:rtl/>
        </w:rPr>
        <w:t xml:space="preserve"> در </w:t>
      </w:r>
      <w:r w:rsidR="004A41B9" w:rsidRPr="008C4C12">
        <w:rPr>
          <w:rFonts w:hint="eastAsia"/>
          <w:rtl/>
        </w:rPr>
        <w:t>بردارد</w:t>
      </w:r>
      <w:r w:rsidR="00673B01" w:rsidRPr="008C4C12">
        <w:rPr>
          <w:rFonts w:hint="cs"/>
          <w:rtl/>
        </w:rPr>
        <w:t xml:space="preserve"> اگر شک هم داشته باشیم</w:t>
      </w:r>
      <w:r w:rsidR="00C34D00" w:rsidRPr="008C4C12">
        <w:rPr>
          <w:rFonts w:hint="cs"/>
          <w:rtl/>
        </w:rPr>
        <w:t>،</w:t>
      </w:r>
      <w:r w:rsidR="00673B01" w:rsidRPr="008C4C12">
        <w:rPr>
          <w:rFonts w:hint="cs"/>
          <w:rtl/>
        </w:rPr>
        <w:t xml:space="preserve"> قدر متیقنش این است و</w:t>
      </w:r>
      <w:r w:rsidR="00C34D00" w:rsidRPr="008C4C12">
        <w:rPr>
          <w:rFonts w:hint="cs"/>
          <w:rtl/>
        </w:rPr>
        <w:t xml:space="preserve"> </w:t>
      </w:r>
      <w:r w:rsidR="00E75D8E" w:rsidRPr="008C4C12">
        <w:rPr>
          <w:rFonts w:hint="cs"/>
          <w:rtl/>
        </w:rPr>
        <w:t xml:space="preserve">بعید است </w:t>
      </w:r>
      <w:r w:rsidR="00C34D00" w:rsidRPr="008C4C12">
        <w:rPr>
          <w:rFonts w:hint="cs"/>
          <w:rtl/>
        </w:rPr>
        <w:t>شمول داشته باشد.</w:t>
      </w:r>
      <w:r w:rsidR="008A6BED" w:rsidRPr="008C4C12">
        <w:rPr>
          <w:rFonts w:hint="cs"/>
          <w:rtl/>
        </w:rPr>
        <w:t xml:space="preserve"> این اصلاح مقابل فساد است</w:t>
      </w:r>
      <w:r w:rsidR="00673B01" w:rsidRPr="008C4C12">
        <w:rPr>
          <w:rFonts w:hint="cs"/>
          <w:rtl/>
        </w:rPr>
        <w:t xml:space="preserve"> نه مقابل</w:t>
      </w:r>
      <w:r w:rsidR="00C34D00" w:rsidRPr="008C4C12">
        <w:rPr>
          <w:rFonts w:hint="cs"/>
          <w:rtl/>
        </w:rPr>
        <w:t xml:space="preserve"> عدم صلاح</w:t>
      </w:r>
      <w:r w:rsidR="00287B57" w:rsidRPr="008C4C12">
        <w:rPr>
          <w:rFonts w:hint="cs"/>
          <w:rtl/>
        </w:rPr>
        <w:t>. این یک مطلب است که ظاهر</w:t>
      </w:r>
      <w:r w:rsidR="00F30717" w:rsidRPr="008C4C12">
        <w:rPr>
          <w:rFonts w:hint="cs"/>
          <w:rtl/>
        </w:rPr>
        <w:t xml:space="preserve"> آیات و خطاباتی که در اصلاح ذات‌</w:t>
      </w:r>
      <w:r w:rsidR="00287B57" w:rsidRPr="008C4C12">
        <w:rPr>
          <w:rFonts w:hint="cs"/>
          <w:rtl/>
        </w:rPr>
        <w:t>البین در روابط میان فردی و در روابط گروهی</w:t>
      </w:r>
      <w:r w:rsidR="00E75D8E" w:rsidRPr="008C4C12">
        <w:rPr>
          <w:rFonts w:hint="cs"/>
          <w:rtl/>
        </w:rPr>
        <w:t xml:space="preserve"> آمده است، </w:t>
      </w:r>
      <w:r w:rsidR="00287B57" w:rsidRPr="008C4C12">
        <w:rPr>
          <w:rFonts w:hint="cs"/>
          <w:rtl/>
        </w:rPr>
        <w:t xml:space="preserve">اصلاح مقابل عدم صلاح نیست که تقویت روابط را </w:t>
      </w:r>
      <w:r w:rsidR="00C34D00" w:rsidRPr="008C4C12">
        <w:rPr>
          <w:rFonts w:hint="cs"/>
          <w:rtl/>
        </w:rPr>
        <w:t xml:space="preserve">در </w:t>
      </w:r>
      <w:r w:rsidR="00DF1F54">
        <w:rPr>
          <w:rFonts w:hint="cs"/>
          <w:rtl/>
        </w:rPr>
        <w:t>بربگیرد</w:t>
      </w:r>
      <w:r w:rsidR="00287B57" w:rsidRPr="008C4C12">
        <w:rPr>
          <w:rFonts w:hint="cs"/>
          <w:rtl/>
        </w:rPr>
        <w:t xml:space="preserve"> بلکه</w:t>
      </w:r>
      <w:r w:rsidR="008A6BED" w:rsidRPr="008C4C12">
        <w:rPr>
          <w:rFonts w:hint="cs"/>
          <w:rtl/>
        </w:rPr>
        <w:t xml:space="preserve"> این اصلاح مقابل فساد روابط است</w:t>
      </w:r>
      <w:r w:rsidR="00C34D00" w:rsidRPr="008C4C12">
        <w:rPr>
          <w:rFonts w:hint="cs"/>
          <w:rtl/>
        </w:rPr>
        <w:t>.</w:t>
      </w:r>
      <w:r w:rsidR="008A6BED" w:rsidRPr="008C4C12">
        <w:rPr>
          <w:rFonts w:hint="cs"/>
          <w:rtl/>
        </w:rPr>
        <w:t xml:space="preserve"> </w:t>
      </w:r>
      <w:r w:rsidR="00E75D8E" w:rsidRPr="008C4C12">
        <w:rPr>
          <w:rFonts w:hint="cs"/>
          <w:rtl/>
        </w:rPr>
        <w:t>«</w:t>
      </w:r>
      <w:r w:rsidR="008A6BED" w:rsidRPr="008C4C12">
        <w:rPr>
          <w:rFonts w:hint="cs"/>
          <w:b/>
          <w:bCs/>
          <w:rtl/>
        </w:rPr>
        <w:t>إذا فسدتِ العلائق بین الشخصین یا بین فئتین</w:t>
      </w:r>
      <w:r w:rsidR="00E75D8E" w:rsidRPr="008C4C12">
        <w:rPr>
          <w:rFonts w:hint="cs"/>
          <w:rtl/>
        </w:rPr>
        <w:t>»</w:t>
      </w:r>
      <w:r w:rsidR="00287B57" w:rsidRPr="008C4C12">
        <w:rPr>
          <w:rFonts w:hint="cs"/>
          <w:rtl/>
        </w:rPr>
        <w:t xml:space="preserve"> </w:t>
      </w:r>
      <w:r w:rsidR="00C34D00" w:rsidRPr="008C4C12">
        <w:rPr>
          <w:rFonts w:hint="cs"/>
          <w:rtl/>
        </w:rPr>
        <w:t xml:space="preserve">که </w:t>
      </w:r>
      <w:r w:rsidR="00287B57" w:rsidRPr="008C4C12">
        <w:rPr>
          <w:rFonts w:hint="cs"/>
          <w:rtl/>
        </w:rPr>
        <w:t>در این</w:t>
      </w:r>
      <w:r w:rsidR="00F30717" w:rsidRPr="008C4C12">
        <w:rPr>
          <w:rFonts w:hint="cs"/>
          <w:rtl/>
        </w:rPr>
        <w:t>‌</w:t>
      </w:r>
      <w:r w:rsidR="00287B57" w:rsidRPr="008C4C12">
        <w:rPr>
          <w:rFonts w:hint="cs"/>
          <w:rtl/>
        </w:rPr>
        <w:t xml:space="preserve">جا </w:t>
      </w:r>
      <w:r w:rsidR="00E75D8E" w:rsidRPr="008C4C12">
        <w:rPr>
          <w:rFonts w:hint="cs"/>
          <w:rtl/>
        </w:rPr>
        <w:t>«</w:t>
      </w:r>
      <w:r w:rsidR="00287B57" w:rsidRPr="008C4C12">
        <w:rPr>
          <w:rFonts w:hint="cs"/>
          <w:b/>
          <w:bCs/>
          <w:rtl/>
        </w:rPr>
        <w:t>یأمرُ</w:t>
      </w:r>
      <w:r w:rsidR="00610839" w:rsidRPr="008C4C12">
        <w:rPr>
          <w:rFonts w:hint="cs"/>
          <w:b/>
          <w:bCs/>
          <w:rtl/>
        </w:rPr>
        <w:t xml:space="preserve"> </w:t>
      </w:r>
      <w:r w:rsidR="00287B57" w:rsidRPr="008C4C12">
        <w:rPr>
          <w:rFonts w:hint="cs"/>
          <w:b/>
          <w:bCs/>
          <w:rtl/>
        </w:rPr>
        <w:t>الله</w:t>
      </w:r>
      <w:r w:rsidR="008A6BED" w:rsidRPr="008C4C12">
        <w:rPr>
          <w:rFonts w:hint="cs"/>
          <w:b/>
          <w:bCs/>
          <w:rtl/>
        </w:rPr>
        <w:t xml:space="preserve"> س</w:t>
      </w:r>
      <w:r w:rsidR="00610839" w:rsidRPr="008C4C12">
        <w:rPr>
          <w:rFonts w:hint="cs"/>
          <w:b/>
          <w:bCs/>
          <w:rtl/>
        </w:rPr>
        <w:t>بحانه و تعالی بإ</w:t>
      </w:r>
      <w:r w:rsidR="008A6BED" w:rsidRPr="008C4C12">
        <w:rPr>
          <w:rFonts w:hint="cs"/>
          <w:b/>
          <w:bCs/>
          <w:rtl/>
        </w:rPr>
        <w:t>صلاح بینهما</w:t>
      </w:r>
      <w:r w:rsidR="00E75D8E" w:rsidRPr="008C4C12">
        <w:rPr>
          <w:rFonts w:hint="cs"/>
          <w:rtl/>
        </w:rPr>
        <w:t>»</w:t>
      </w:r>
      <w:r w:rsidR="00287B57" w:rsidRPr="008C4C12">
        <w:rPr>
          <w:rFonts w:hint="cs"/>
          <w:rtl/>
        </w:rPr>
        <w:t xml:space="preserve"> یع</w:t>
      </w:r>
      <w:r w:rsidR="003416CD" w:rsidRPr="008C4C12">
        <w:rPr>
          <w:rFonts w:hint="cs"/>
          <w:rtl/>
        </w:rPr>
        <w:t xml:space="preserve">نی آن فساد را مبدل به صلاح کرده و </w:t>
      </w:r>
      <w:r w:rsidR="0040754E" w:rsidRPr="008C4C12">
        <w:rPr>
          <w:rFonts w:hint="cs"/>
          <w:rtl/>
        </w:rPr>
        <w:t>آن قطع را مبدل به وصل کنیم</w:t>
      </w:r>
      <w:r w:rsidR="00287B57" w:rsidRPr="008C4C12">
        <w:rPr>
          <w:rFonts w:hint="cs"/>
          <w:rtl/>
        </w:rPr>
        <w:t>.</w:t>
      </w:r>
      <w:r w:rsidR="00973D03" w:rsidRPr="008C4C12">
        <w:rPr>
          <w:rFonts w:hint="cs"/>
          <w:rtl/>
        </w:rPr>
        <w:t xml:space="preserve"> </w:t>
      </w:r>
      <w:r w:rsidR="0040754E" w:rsidRPr="008C4C12">
        <w:rPr>
          <w:rFonts w:hint="cs"/>
          <w:rtl/>
        </w:rPr>
        <w:t xml:space="preserve">پس </w:t>
      </w:r>
      <w:r w:rsidR="00973D03" w:rsidRPr="008C4C12">
        <w:rPr>
          <w:rFonts w:hint="cs"/>
          <w:rtl/>
        </w:rPr>
        <w:t xml:space="preserve">مراد از </w:t>
      </w:r>
      <w:r w:rsidR="0040754E" w:rsidRPr="008C4C12">
        <w:rPr>
          <w:rFonts w:hint="cs"/>
          <w:rtl/>
        </w:rPr>
        <w:t>این اصلاح</w:t>
      </w:r>
      <w:r w:rsidR="00973D03" w:rsidRPr="008C4C12">
        <w:rPr>
          <w:rFonts w:hint="cs"/>
          <w:rtl/>
        </w:rPr>
        <w:t>،</w:t>
      </w:r>
      <w:r w:rsidR="004A2AE6" w:rsidRPr="008C4C12">
        <w:rPr>
          <w:rFonts w:hint="cs"/>
          <w:rtl/>
        </w:rPr>
        <w:t xml:space="preserve"> اصل</w:t>
      </w:r>
      <w:r w:rsidR="0040754E" w:rsidRPr="008C4C12">
        <w:rPr>
          <w:rFonts w:hint="cs"/>
          <w:rtl/>
        </w:rPr>
        <w:t>اح مقابل فساد است</w:t>
      </w:r>
      <w:r w:rsidR="00973D03" w:rsidRPr="008C4C12">
        <w:rPr>
          <w:rFonts w:hint="cs"/>
          <w:rtl/>
        </w:rPr>
        <w:t>،</w:t>
      </w:r>
      <w:r w:rsidR="0040754E" w:rsidRPr="008C4C12">
        <w:rPr>
          <w:rFonts w:hint="cs"/>
          <w:rtl/>
        </w:rPr>
        <w:t xml:space="preserve"> نه مطلق اصلاح</w:t>
      </w:r>
      <w:r w:rsidR="00973D03" w:rsidRPr="008C4C12">
        <w:rPr>
          <w:rFonts w:hint="cs"/>
          <w:rtl/>
        </w:rPr>
        <w:t xml:space="preserve"> که</w:t>
      </w:r>
      <w:r w:rsidR="004A2AE6" w:rsidRPr="008C4C12">
        <w:rPr>
          <w:rFonts w:hint="cs"/>
          <w:rtl/>
        </w:rPr>
        <w:t xml:space="preserve"> روایت </w:t>
      </w:r>
      <w:r w:rsidR="00973D03" w:rsidRPr="008C4C12">
        <w:rPr>
          <w:rFonts w:hint="cs"/>
          <w:rtl/>
        </w:rPr>
        <w:t>مزبور هم مؤید ا</w:t>
      </w:r>
      <w:r w:rsidR="004A2AE6" w:rsidRPr="008C4C12">
        <w:rPr>
          <w:rFonts w:hint="cs"/>
          <w:rtl/>
        </w:rPr>
        <w:t>ین</w:t>
      </w:r>
      <w:r w:rsidR="00973D03" w:rsidRPr="008C4C12">
        <w:rPr>
          <w:rFonts w:hint="cs"/>
          <w:rtl/>
        </w:rPr>
        <w:t xml:space="preserve"> معنا</w:t>
      </w:r>
      <w:r w:rsidR="007902CC" w:rsidRPr="008C4C12">
        <w:rPr>
          <w:rFonts w:hint="cs"/>
          <w:rtl/>
        </w:rPr>
        <w:t xml:space="preserve"> است</w:t>
      </w:r>
    </w:p>
    <w:p w:rsidR="007902CC" w:rsidRPr="008C4C12" w:rsidRDefault="007902CC" w:rsidP="00665A80">
      <w:pPr>
        <w:pStyle w:val="31"/>
        <w:spacing w:before="0"/>
        <w:rPr>
          <w:rtl/>
        </w:rPr>
      </w:pPr>
      <w:bookmarkStart w:id="12" w:name="_Toc393364944"/>
      <w:bookmarkStart w:id="13" w:name="_Toc393365948"/>
      <w:r w:rsidRPr="008C4C12">
        <w:rPr>
          <w:rFonts w:hint="cs"/>
          <w:rtl/>
        </w:rPr>
        <w:t>نکته دوم: حکم اصلاح مزبور وجوب است یا استحباب؟</w:t>
      </w:r>
      <w:bookmarkEnd w:id="12"/>
      <w:bookmarkEnd w:id="13"/>
    </w:p>
    <w:p w:rsidR="003545A9" w:rsidRPr="008C4C12" w:rsidRDefault="00244741" w:rsidP="00665A80">
      <w:pPr>
        <w:spacing w:after="0"/>
        <w:rPr>
          <w:rtl/>
        </w:rPr>
      </w:pPr>
      <w:r w:rsidRPr="008C4C12">
        <w:rPr>
          <w:rFonts w:hint="cs"/>
          <w:rtl/>
        </w:rPr>
        <w:t xml:space="preserve">مطلب دوم این است که آیا این تکلیف واجب است یا مستحب است؟ </w:t>
      </w:r>
      <w:r w:rsidR="001D0934" w:rsidRPr="008C4C12">
        <w:rPr>
          <w:rFonts w:hint="cs"/>
          <w:rtl/>
        </w:rPr>
        <w:t>ممکن است</w:t>
      </w:r>
      <w:r w:rsidR="00973D03" w:rsidRPr="008C4C12">
        <w:rPr>
          <w:rFonts w:hint="cs"/>
          <w:rtl/>
        </w:rPr>
        <w:t xml:space="preserve"> بگوییم ظهور آیه و ادله در و</w:t>
      </w:r>
      <w:r w:rsidR="0040754E" w:rsidRPr="008C4C12">
        <w:rPr>
          <w:rFonts w:hint="cs"/>
          <w:rtl/>
        </w:rPr>
        <w:t>جوب است</w:t>
      </w:r>
      <w:r w:rsidR="001D0934" w:rsidRPr="008C4C12">
        <w:rPr>
          <w:rFonts w:hint="cs"/>
          <w:rtl/>
        </w:rPr>
        <w:t xml:space="preserve"> </w:t>
      </w:r>
      <w:r w:rsidR="00610839" w:rsidRPr="008C4C12">
        <w:rPr>
          <w:rFonts w:hint="cs"/>
          <w:rtl/>
        </w:rPr>
        <w:t>«</w:t>
      </w:r>
      <w:r w:rsidR="00610839" w:rsidRPr="008C4C12">
        <w:rPr>
          <w:rFonts w:hint="eastAsia"/>
          <w:b/>
          <w:bCs/>
          <w:rtl/>
        </w:rPr>
        <w:t>أَصْلِحُوا</w:t>
      </w:r>
      <w:r w:rsidR="00610839" w:rsidRPr="008C4C12">
        <w:rPr>
          <w:b/>
          <w:bCs/>
          <w:rtl/>
        </w:rPr>
        <w:t xml:space="preserve"> </w:t>
      </w:r>
      <w:r w:rsidR="00610839" w:rsidRPr="008C4C12">
        <w:rPr>
          <w:rFonts w:hint="eastAsia"/>
          <w:b/>
          <w:bCs/>
          <w:rtl/>
        </w:rPr>
        <w:t>بَيْنَ</w:t>
      </w:r>
      <w:r w:rsidR="00610839" w:rsidRPr="008C4C12">
        <w:rPr>
          <w:b/>
          <w:bCs/>
          <w:rtl/>
        </w:rPr>
        <w:t xml:space="preserve"> </w:t>
      </w:r>
      <w:r w:rsidR="00610839" w:rsidRPr="008C4C12">
        <w:rPr>
          <w:rFonts w:hint="eastAsia"/>
          <w:b/>
          <w:bCs/>
          <w:rtl/>
        </w:rPr>
        <w:t>أَخَوَيْكُمْ</w:t>
      </w:r>
      <w:r w:rsidR="00610839" w:rsidRPr="008C4C12">
        <w:rPr>
          <w:rFonts w:hint="cs"/>
          <w:rtl/>
        </w:rPr>
        <w:t>»</w:t>
      </w:r>
      <w:r w:rsidR="0040754E" w:rsidRPr="008C4C12">
        <w:rPr>
          <w:rFonts w:hint="cs"/>
          <w:rtl/>
        </w:rPr>
        <w:t>،</w:t>
      </w:r>
      <w:r w:rsidR="001D0934" w:rsidRPr="008C4C12">
        <w:rPr>
          <w:rFonts w:hint="cs"/>
          <w:rtl/>
        </w:rPr>
        <w:t xml:space="preserve"> اگر اصلاح را به معنای اول مط</w:t>
      </w:r>
      <w:r w:rsidR="00973D03" w:rsidRPr="008C4C12">
        <w:rPr>
          <w:rFonts w:hint="cs"/>
          <w:rtl/>
        </w:rPr>
        <w:t xml:space="preserve">لق </w:t>
      </w:r>
      <w:r w:rsidR="00F30717" w:rsidRPr="008C4C12">
        <w:rPr>
          <w:rFonts w:hint="cs"/>
          <w:rtl/>
        </w:rPr>
        <w:t>‌</w:t>
      </w:r>
      <w:r w:rsidR="001D0934" w:rsidRPr="008C4C12">
        <w:rPr>
          <w:rFonts w:hint="cs"/>
          <w:rtl/>
        </w:rPr>
        <w:t>گرفتیم</w:t>
      </w:r>
      <w:r w:rsidR="00973D03" w:rsidRPr="008C4C12">
        <w:rPr>
          <w:rFonts w:hint="cs"/>
          <w:rtl/>
        </w:rPr>
        <w:t>،</w:t>
      </w:r>
      <w:r w:rsidR="00280B63" w:rsidRPr="008C4C12">
        <w:rPr>
          <w:rFonts w:hint="cs"/>
          <w:rtl/>
        </w:rPr>
        <w:t xml:space="preserve"> </w:t>
      </w:r>
      <w:r w:rsidR="004A41B9" w:rsidRPr="008C4C12">
        <w:rPr>
          <w:rFonts w:hint="eastAsia"/>
          <w:rtl/>
        </w:rPr>
        <w:t>آن‌وقت</w:t>
      </w:r>
      <w:r w:rsidR="0040754E" w:rsidRPr="008C4C12">
        <w:rPr>
          <w:rFonts w:hint="cs"/>
          <w:rtl/>
        </w:rPr>
        <w:t xml:space="preserve"> قرینه </w:t>
      </w:r>
      <w:r w:rsidR="00973D03" w:rsidRPr="008C4C12">
        <w:rPr>
          <w:rFonts w:hint="cs"/>
          <w:rtl/>
        </w:rPr>
        <w:t>می‌شود</w:t>
      </w:r>
      <w:r w:rsidR="0040754E" w:rsidRPr="008C4C12">
        <w:rPr>
          <w:rFonts w:hint="cs"/>
          <w:rtl/>
        </w:rPr>
        <w:t xml:space="preserve"> که واجب نیست</w:t>
      </w:r>
      <w:r w:rsidR="00973D03" w:rsidRPr="008C4C12">
        <w:rPr>
          <w:rFonts w:hint="cs"/>
          <w:rtl/>
        </w:rPr>
        <w:t>.</w:t>
      </w:r>
      <w:r w:rsidR="00280B63" w:rsidRPr="008C4C12">
        <w:rPr>
          <w:rFonts w:hint="cs"/>
          <w:rtl/>
        </w:rPr>
        <w:t xml:space="preserve"> این</w:t>
      </w:r>
      <w:r w:rsidR="00973D03" w:rsidRPr="008C4C12">
        <w:rPr>
          <w:rFonts w:hint="cs"/>
          <w:rtl/>
        </w:rPr>
        <w:t xml:space="preserve">که بگوییم خوب است </w:t>
      </w:r>
      <w:r w:rsidR="00280B63" w:rsidRPr="008C4C12">
        <w:rPr>
          <w:rFonts w:hint="cs"/>
          <w:rtl/>
        </w:rPr>
        <w:t>روابط ان</w:t>
      </w:r>
      <w:r w:rsidR="00F30717" w:rsidRPr="008C4C12">
        <w:rPr>
          <w:rFonts w:hint="cs"/>
          <w:rtl/>
        </w:rPr>
        <w:t>سان‌</w:t>
      </w:r>
      <w:r w:rsidR="0040754E" w:rsidRPr="008C4C12">
        <w:rPr>
          <w:rFonts w:hint="cs"/>
          <w:rtl/>
        </w:rPr>
        <w:t xml:space="preserve">ها را </w:t>
      </w:r>
      <w:r w:rsidR="00DF1F54">
        <w:rPr>
          <w:rFonts w:hint="cs"/>
          <w:rtl/>
        </w:rPr>
        <w:t>دائماً</w:t>
      </w:r>
      <w:r w:rsidR="0040754E" w:rsidRPr="008C4C12">
        <w:rPr>
          <w:rFonts w:hint="cs"/>
          <w:rtl/>
        </w:rPr>
        <w:t xml:space="preserve"> بهتر کنیم</w:t>
      </w:r>
      <w:r w:rsidR="004A41B9" w:rsidRPr="008C4C12">
        <w:rPr>
          <w:rtl/>
        </w:rPr>
        <w:t xml:space="preserve"> </w:t>
      </w:r>
      <w:r w:rsidR="00280B63" w:rsidRPr="008C4C12">
        <w:rPr>
          <w:rFonts w:hint="cs"/>
          <w:rtl/>
        </w:rPr>
        <w:t>که اگر صلا</w:t>
      </w:r>
      <w:r w:rsidR="0040754E" w:rsidRPr="008C4C12">
        <w:rPr>
          <w:rFonts w:hint="cs"/>
          <w:rtl/>
        </w:rPr>
        <w:t>ح مقابل عدم صلاح بود و مطلق بود</w:t>
      </w:r>
      <w:r w:rsidR="00280B63" w:rsidRPr="008C4C12">
        <w:rPr>
          <w:rFonts w:hint="cs"/>
          <w:rtl/>
        </w:rPr>
        <w:t xml:space="preserve"> </w:t>
      </w:r>
      <w:r w:rsidR="004A41B9" w:rsidRPr="008C4C12">
        <w:rPr>
          <w:rFonts w:hint="eastAsia"/>
          <w:rtl/>
        </w:rPr>
        <w:t>آن‌وقت</w:t>
      </w:r>
      <w:r w:rsidR="00973D03" w:rsidRPr="008C4C12">
        <w:rPr>
          <w:rFonts w:hint="cs"/>
          <w:rtl/>
        </w:rPr>
        <w:t xml:space="preserve"> </w:t>
      </w:r>
      <w:r w:rsidR="00F30717" w:rsidRPr="008C4C12">
        <w:rPr>
          <w:rFonts w:hint="cs"/>
          <w:rtl/>
        </w:rPr>
        <w:t>قرینه می‌</w:t>
      </w:r>
      <w:r w:rsidR="0040754E" w:rsidRPr="008C4C12">
        <w:rPr>
          <w:rFonts w:hint="cs"/>
          <w:rtl/>
        </w:rPr>
        <w:t>شد بر اینکه این امر</w:t>
      </w:r>
      <w:r w:rsidR="00973D03" w:rsidRPr="008C4C12">
        <w:rPr>
          <w:rFonts w:hint="cs"/>
          <w:rtl/>
        </w:rPr>
        <w:t>،</w:t>
      </w:r>
      <w:r w:rsidR="00280B63" w:rsidRPr="008C4C12">
        <w:rPr>
          <w:rFonts w:hint="cs"/>
          <w:rtl/>
        </w:rPr>
        <w:t xml:space="preserve"> امر الزامی نیست و امر رجحانی است</w:t>
      </w:r>
      <w:r w:rsidR="00973D03" w:rsidRPr="008C4C12">
        <w:rPr>
          <w:rFonts w:hint="cs"/>
          <w:rtl/>
        </w:rPr>
        <w:t>. چون قطع داریم که واجب نیست</w:t>
      </w:r>
      <w:r w:rsidR="00280B63" w:rsidRPr="008C4C12">
        <w:rPr>
          <w:rFonts w:hint="cs"/>
          <w:rtl/>
        </w:rPr>
        <w:t xml:space="preserve"> انسان </w:t>
      </w:r>
      <w:r w:rsidR="00DF1F54">
        <w:rPr>
          <w:rFonts w:hint="cs"/>
          <w:rtl/>
        </w:rPr>
        <w:t>دائماً</w:t>
      </w:r>
      <w:r w:rsidR="00973D03" w:rsidRPr="008C4C12">
        <w:rPr>
          <w:rFonts w:hint="cs"/>
          <w:rtl/>
        </w:rPr>
        <w:t xml:space="preserve"> </w:t>
      </w:r>
      <w:r w:rsidR="00280B63" w:rsidRPr="008C4C12">
        <w:rPr>
          <w:rFonts w:hint="cs"/>
          <w:rtl/>
        </w:rPr>
        <w:t xml:space="preserve">تلاش کند </w:t>
      </w:r>
      <w:r w:rsidR="00973D03" w:rsidRPr="008C4C12">
        <w:rPr>
          <w:rFonts w:hint="cs"/>
          <w:rtl/>
        </w:rPr>
        <w:t xml:space="preserve">تا روابط افراد </w:t>
      </w:r>
      <w:r w:rsidR="0040754E" w:rsidRPr="008C4C12">
        <w:rPr>
          <w:rFonts w:hint="cs"/>
          <w:rtl/>
        </w:rPr>
        <w:t>بهتر</w:t>
      </w:r>
      <w:r w:rsidR="00973D03" w:rsidRPr="008C4C12">
        <w:rPr>
          <w:rFonts w:hint="cs"/>
          <w:rtl/>
        </w:rPr>
        <w:t xml:space="preserve"> شود.</w:t>
      </w:r>
      <w:r w:rsidR="00280B63" w:rsidRPr="008C4C12">
        <w:rPr>
          <w:rFonts w:hint="cs"/>
          <w:rtl/>
        </w:rPr>
        <w:t xml:space="preserve"> ولی چون گفتیم احتمال دوم ظاهر موضوع </w:t>
      </w:r>
      <w:r w:rsidR="0040754E" w:rsidRPr="008C4C12">
        <w:rPr>
          <w:rFonts w:hint="cs"/>
          <w:rtl/>
        </w:rPr>
        <w:t>است</w:t>
      </w:r>
      <w:r w:rsidR="007902CC" w:rsidRPr="008C4C12">
        <w:rPr>
          <w:rFonts w:hint="cs"/>
          <w:rtl/>
        </w:rPr>
        <w:t>،</w:t>
      </w:r>
      <w:r w:rsidR="0040754E" w:rsidRPr="008C4C12">
        <w:rPr>
          <w:rFonts w:hint="cs"/>
          <w:rtl/>
        </w:rPr>
        <w:t xml:space="preserve"> یع</w:t>
      </w:r>
      <w:r w:rsidR="007902CC" w:rsidRPr="008C4C12">
        <w:rPr>
          <w:rFonts w:hint="cs"/>
          <w:rtl/>
        </w:rPr>
        <w:t xml:space="preserve">نی صلاح مقابل فساد است، </w:t>
      </w:r>
      <w:r w:rsidR="00F30717" w:rsidRPr="008C4C12">
        <w:rPr>
          <w:rFonts w:hint="cs"/>
          <w:rtl/>
        </w:rPr>
        <w:t>یعنی دفع‌</w:t>
      </w:r>
      <w:r w:rsidR="0040754E" w:rsidRPr="008C4C12">
        <w:rPr>
          <w:rFonts w:hint="cs"/>
          <w:rtl/>
        </w:rPr>
        <w:t>الفساد است</w:t>
      </w:r>
      <w:r w:rsidR="004A41B9" w:rsidRPr="008C4C12">
        <w:rPr>
          <w:rtl/>
        </w:rPr>
        <w:t xml:space="preserve"> </w:t>
      </w:r>
      <w:r w:rsidR="007902CC" w:rsidRPr="008C4C12">
        <w:rPr>
          <w:rFonts w:hint="cs"/>
          <w:rtl/>
        </w:rPr>
        <w:t>و لذا</w:t>
      </w:r>
      <w:r w:rsidR="00280B63" w:rsidRPr="008C4C12">
        <w:rPr>
          <w:rFonts w:hint="cs"/>
          <w:rtl/>
        </w:rPr>
        <w:t xml:space="preserve"> بعید نیست که بگ</w:t>
      </w:r>
      <w:r w:rsidR="0040754E" w:rsidRPr="008C4C12">
        <w:rPr>
          <w:rFonts w:hint="cs"/>
          <w:rtl/>
        </w:rPr>
        <w:t>وییم ظهور وجوبش را باید بپذیریم</w:t>
      </w:r>
      <w:r w:rsidR="004A41B9" w:rsidRPr="008C4C12">
        <w:rPr>
          <w:rFonts w:hint="eastAsia"/>
          <w:rtl/>
        </w:rPr>
        <w:t>؛</w:t>
      </w:r>
      <w:r w:rsidR="004A41B9" w:rsidRPr="008C4C12">
        <w:rPr>
          <w:rtl/>
        </w:rPr>
        <w:t xml:space="preserve"> </w:t>
      </w:r>
      <w:r w:rsidR="00F30717" w:rsidRPr="008C4C12">
        <w:rPr>
          <w:rFonts w:hint="cs"/>
          <w:rtl/>
        </w:rPr>
        <w:t>یعنی جایی که کسی می‌</w:t>
      </w:r>
      <w:r w:rsidR="00280B63" w:rsidRPr="008C4C12">
        <w:rPr>
          <w:rFonts w:hint="cs"/>
          <w:rtl/>
        </w:rPr>
        <w:t>بیند بین افرا</w:t>
      </w:r>
      <w:r w:rsidR="0040754E" w:rsidRPr="008C4C12">
        <w:rPr>
          <w:rFonts w:hint="cs"/>
          <w:rtl/>
        </w:rPr>
        <w:t>دی کینه و عداوت است و فاصله است</w:t>
      </w:r>
      <w:r w:rsidR="00280B63" w:rsidRPr="008C4C12">
        <w:rPr>
          <w:rFonts w:hint="cs"/>
          <w:rtl/>
        </w:rPr>
        <w:t xml:space="preserve"> ب</w:t>
      </w:r>
      <w:r w:rsidR="007902CC" w:rsidRPr="008C4C12">
        <w:rPr>
          <w:rFonts w:hint="cs"/>
          <w:rtl/>
        </w:rPr>
        <w:t>عید نیست که بگوییم با شرایط عامه</w:t>
      </w:r>
      <w:r w:rsidR="00280B63" w:rsidRPr="008C4C12">
        <w:rPr>
          <w:rFonts w:hint="cs"/>
          <w:rtl/>
        </w:rPr>
        <w:t xml:space="preserve"> تکلیف وظیفه دارد که بینشان را اصلاح کند</w:t>
      </w:r>
      <w:r w:rsidR="007902CC" w:rsidRPr="008C4C12">
        <w:rPr>
          <w:rFonts w:hint="cs"/>
          <w:rtl/>
        </w:rPr>
        <w:t>.</w:t>
      </w:r>
      <w:r w:rsidR="006846EA" w:rsidRPr="008C4C12">
        <w:rPr>
          <w:rFonts w:hint="cs"/>
          <w:rtl/>
        </w:rPr>
        <w:t xml:space="preserve"> مثل </w:t>
      </w:r>
      <w:r w:rsidR="004A41B9" w:rsidRPr="008C4C12">
        <w:rPr>
          <w:rFonts w:hint="eastAsia"/>
          <w:rtl/>
        </w:rPr>
        <w:lastRenderedPageBreak/>
        <w:t>امربه‌معروف</w:t>
      </w:r>
      <w:r w:rsidR="007902CC" w:rsidRPr="008C4C12">
        <w:rPr>
          <w:rFonts w:hint="cs"/>
          <w:rtl/>
        </w:rPr>
        <w:t>،</w:t>
      </w:r>
      <w:r w:rsidR="00F30717" w:rsidRPr="008C4C12">
        <w:rPr>
          <w:rFonts w:hint="cs"/>
          <w:rtl/>
        </w:rPr>
        <w:t xml:space="preserve"> منتها در‌</w:t>
      </w:r>
      <w:r w:rsidR="007902CC" w:rsidRPr="008C4C12">
        <w:rPr>
          <w:rFonts w:hint="cs"/>
          <w:rtl/>
        </w:rPr>
        <w:t xml:space="preserve"> حد مقدورات و استطاعت. </w:t>
      </w:r>
      <w:r w:rsidR="00F30717" w:rsidRPr="008C4C12">
        <w:rPr>
          <w:rFonts w:hint="cs"/>
          <w:rtl/>
        </w:rPr>
        <w:t>پس در جایی که کسی مطلع شود و آن</w:t>
      </w:r>
      <w:r w:rsidR="007902CC" w:rsidRPr="008C4C12">
        <w:rPr>
          <w:rFonts w:hint="cs"/>
          <w:rtl/>
        </w:rPr>
        <w:t xml:space="preserve"> </w:t>
      </w:r>
      <w:r w:rsidR="00F30717" w:rsidRPr="008C4C12">
        <w:rPr>
          <w:rFonts w:hint="cs"/>
          <w:rtl/>
        </w:rPr>
        <w:t>‌</w:t>
      </w:r>
      <w:r w:rsidR="006846EA" w:rsidRPr="008C4C12">
        <w:rPr>
          <w:rFonts w:hint="cs"/>
          <w:rtl/>
        </w:rPr>
        <w:t>هم حالت قطع و گسیختن پیوند باشد،</w:t>
      </w:r>
      <w:r w:rsidR="00D02959" w:rsidRPr="008C4C12">
        <w:rPr>
          <w:rFonts w:hint="cs"/>
          <w:rtl/>
        </w:rPr>
        <w:t xml:space="preserve"> </w:t>
      </w:r>
      <w:r w:rsidR="00F30717" w:rsidRPr="008C4C12">
        <w:rPr>
          <w:rFonts w:hint="cs"/>
          <w:rtl/>
        </w:rPr>
        <w:t>بعید نیست که بگوییم اصلاح ذات‌</w:t>
      </w:r>
      <w:r w:rsidR="001E68D3" w:rsidRPr="008C4C12">
        <w:rPr>
          <w:rFonts w:hint="cs"/>
          <w:rtl/>
        </w:rPr>
        <w:t>ا</w:t>
      </w:r>
      <w:r w:rsidR="0040754E" w:rsidRPr="008C4C12">
        <w:rPr>
          <w:rFonts w:hint="cs"/>
          <w:rtl/>
        </w:rPr>
        <w:t>لبین با موضوعی که توضیح داده شد</w:t>
      </w:r>
      <w:r w:rsidR="001E68D3" w:rsidRPr="008C4C12">
        <w:rPr>
          <w:rFonts w:hint="cs"/>
          <w:rtl/>
        </w:rPr>
        <w:t xml:space="preserve"> واجب است.</w:t>
      </w:r>
    </w:p>
    <w:p w:rsidR="003545A9" w:rsidRPr="008C4C12" w:rsidRDefault="003545A9" w:rsidP="00665A80">
      <w:pPr>
        <w:pStyle w:val="31"/>
        <w:spacing w:before="0"/>
        <w:rPr>
          <w:rtl/>
        </w:rPr>
      </w:pPr>
      <w:bookmarkStart w:id="14" w:name="_Toc393364945"/>
      <w:bookmarkStart w:id="15" w:name="_Toc393365949"/>
      <w:r w:rsidRPr="008C4C12">
        <w:rPr>
          <w:rFonts w:hint="cs"/>
          <w:rtl/>
        </w:rPr>
        <w:t>نکته سوم: تقویت روابط مستحب است</w:t>
      </w:r>
      <w:bookmarkEnd w:id="14"/>
      <w:bookmarkEnd w:id="15"/>
    </w:p>
    <w:p w:rsidR="002C2934" w:rsidRPr="008C4C12" w:rsidRDefault="009A0ED7" w:rsidP="00665A80">
      <w:pPr>
        <w:pStyle w:val="af0"/>
        <w:spacing w:after="0"/>
        <w:ind w:left="359"/>
        <w:rPr>
          <w:rFonts w:cs="2  Badr"/>
          <w:rtl/>
        </w:rPr>
      </w:pPr>
      <w:r w:rsidRPr="008C4C12">
        <w:rPr>
          <w:rFonts w:cs="2  Badr" w:hint="cs"/>
          <w:rtl/>
        </w:rPr>
        <w:t>مطلب سوم این است که اصلاح تقویتی روابط مستحب است</w:t>
      </w:r>
      <w:r w:rsidR="006F2B3D" w:rsidRPr="008C4C12">
        <w:rPr>
          <w:rFonts w:cs="2  Badr" w:hint="cs"/>
          <w:rtl/>
        </w:rPr>
        <w:t xml:space="preserve"> در ر</w:t>
      </w:r>
      <w:r w:rsidR="0040754E" w:rsidRPr="008C4C12">
        <w:rPr>
          <w:rFonts w:cs="2  Badr" w:hint="cs"/>
          <w:rtl/>
        </w:rPr>
        <w:t xml:space="preserve">وایت </w:t>
      </w:r>
      <w:r w:rsidR="003545A9" w:rsidRPr="008C4C12">
        <w:rPr>
          <w:rFonts w:cs="2  Badr" w:hint="cs"/>
          <w:rtl/>
        </w:rPr>
        <w:t>سابق بیان شد</w:t>
      </w:r>
      <w:r w:rsidR="0040754E" w:rsidRPr="008C4C12">
        <w:rPr>
          <w:rFonts w:cs="2  Badr" w:hint="cs"/>
          <w:rtl/>
        </w:rPr>
        <w:t xml:space="preserve"> که </w:t>
      </w:r>
      <w:r w:rsidR="006F2B3D" w:rsidRPr="008C4C12">
        <w:rPr>
          <w:rFonts w:cs="2  Badr" w:hint="cs"/>
          <w:rtl/>
        </w:rPr>
        <w:t xml:space="preserve">وقتی </w:t>
      </w:r>
      <w:r w:rsidR="003545A9" w:rsidRPr="008C4C12">
        <w:rPr>
          <w:rFonts w:cs="2  Badr" w:hint="cs"/>
          <w:rtl/>
        </w:rPr>
        <w:t xml:space="preserve">افراد </w:t>
      </w:r>
      <w:r w:rsidR="006F2B3D" w:rsidRPr="008C4C12">
        <w:rPr>
          <w:rFonts w:cs="2  Badr" w:hint="cs"/>
          <w:rtl/>
        </w:rPr>
        <w:t>فاصله دارند و</w:t>
      </w:r>
      <w:r w:rsidR="003545A9" w:rsidRPr="008C4C12">
        <w:rPr>
          <w:rFonts w:cs="2  Badr" w:hint="cs"/>
          <w:rtl/>
        </w:rPr>
        <w:t xml:space="preserve"> </w:t>
      </w:r>
      <w:r w:rsidR="006F2B3D" w:rsidRPr="008C4C12">
        <w:rPr>
          <w:rFonts w:cs="2  Badr" w:hint="cs"/>
          <w:rtl/>
        </w:rPr>
        <w:t xml:space="preserve">لو اینکه قطع </w:t>
      </w:r>
      <w:r w:rsidR="003545A9" w:rsidRPr="008C4C12">
        <w:rPr>
          <w:rFonts w:cs="2  Badr" w:hint="cs"/>
          <w:rtl/>
        </w:rPr>
        <w:t xml:space="preserve">رابطه </w:t>
      </w:r>
      <w:r w:rsidR="006F2B3D" w:rsidRPr="008C4C12">
        <w:rPr>
          <w:rFonts w:cs="2  Badr" w:hint="cs"/>
          <w:rtl/>
        </w:rPr>
        <w:t>نیست و فسادی در کار نیست</w:t>
      </w:r>
      <w:r w:rsidR="003545A9" w:rsidRPr="008C4C12">
        <w:rPr>
          <w:rFonts w:cs="2  Badr" w:hint="cs"/>
          <w:rtl/>
        </w:rPr>
        <w:t>،</w:t>
      </w:r>
      <w:r w:rsidR="006F2B3D" w:rsidRPr="008C4C12">
        <w:rPr>
          <w:rFonts w:cs="2  Badr" w:hint="cs"/>
          <w:rtl/>
        </w:rPr>
        <w:t xml:space="preserve"> بهتر است انسان تلاش کند</w:t>
      </w:r>
      <w:r w:rsidR="003545A9" w:rsidRPr="008C4C12">
        <w:rPr>
          <w:rFonts w:cs="2  Badr" w:hint="cs"/>
          <w:rtl/>
        </w:rPr>
        <w:t xml:space="preserve"> که روابط </w:t>
      </w:r>
      <w:r w:rsidR="004A41B9" w:rsidRPr="008C4C12">
        <w:rPr>
          <w:rFonts w:cs="2  Badr" w:hint="eastAsia"/>
          <w:rtl/>
        </w:rPr>
        <w:t>آن‌ها</w:t>
      </w:r>
      <w:r w:rsidR="004303DE" w:rsidRPr="008C4C12">
        <w:rPr>
          <w:rFonts w:cs="2  Badr" w:hint="cs"/>
          <w:rtl/>
        </w:rPr>
        <w:t xml:space="preserve"> را تقویت کند.</w:t>
      </w:r>
    </w:p>
    <w:p w:rsidR="003545A9" w:rsidRPr="008C4C12" w:rsidRDefault="003545A9" w:rsidP="00665A80">
      <w:pPr>
        <w:pStyle w:val="31"/>
        <w:spacing w:before="0"/>
        <w:rPr>
          <w:rtl/>
        </w:rPr>
      </w:pPr>
      <w:bookmarkStart w:id="16" w:name="_Toc393364946"/>
      <w:bookmarkStart w:id="17" w:name="_Toc393365950"/>
      <w:r w:rsidRPr="008C4C12">
        <w:rPr>
          <w:rFonts w:hint="cs"/>
          <w:rtl/>
        </w:rPr>
        <w:t xml:space="preserve">نکته چهارم: انصراف </w:t>
      </w:r>
      <w:r w:rsidR="00DF1F54">
        <w:rPr>
          <w:rFonts w:hint="cs"/>
          <w:rtl/>
        </w:rPr>
        <w:t>«</w:t>
      </w:r>
      <w:r w:rsidRPr="008C4C12">
        <w:rPr>
          <w:rFonts w:hint="cs"/>
          <w:rtl/>
        </w:rPr>
        <w:t>بینکم</w:t>
      </w:r>
      <w:r w:rsidR="004A41B9" w:rsidRPr="008C4C12">
        <w:rPr>
          <w:rtl/>
        </w:rPr>
        <w:t>»</w:t>
      </w:r>
      <w:r w:rsidRPr="008C4C12">
        <w:rPr>
          <w:rFonts w:hint="cs"/>
          <w:rtl/>
        </w:rPr>
        <w:t xml:space="preserve"> به مسلمانان</w:t>
      </w:r>
      <w:bookmarkEnd w:id="16"/>
      <w:bookmarkEnd w:id="17"/>
    </w:p>
    <w:p w:rsidR="00644ABF" w:rsidRPr="008C4C12" w:rsidRDefault="006513B4" w:rsidP="00665A80">
      <w:pPr>
        <w:spacing w:after="0"/>
        <w:rPr>
          <w:rtl/>
        </w:rPr>
      </w:pPr>
      <w:r w:rsidRPr="008C4C12">
        <w:rPr>
          <w:rFonts w:hint="cs"/>
          <w:rtl/>
        </w:rPr>
        <w:t>مطلب چهارم ه</w:t>
      </w:r>
      <w:r w:rsidR="003545A9" w:rsidRPr="008C4C12">
        <w:rPr>
          <w:rFonts w:hint="cs"/>
          <w:rtl/>
        </w:rPr>
        <w:t>م این است که</w:t>
      </w:r>
      <w:r w:rsidR="0040754E" w:rsidRPr="008C4C12">
        <w:rPr>
          <w:rFonts w:hint="cs"/>
          <w:rtl/>
        </w:rPr>
        <w:t xml:space="preserve"> اصلاح</w:t>
      </w:r>
      <w:r w:rsidR="00F30717" w:rsidRPr="008C4C12">
        <w:rPr>
          <w:rFonts w:hint="cs"/>
          <w:rtl/>
        </w:rPr>
        <w:t xml:space="preserve"> ذات‌</w:t>
      </w:r>
      <w:r w:rsidR="0040754E" w:rsidRPr="008C4C12">
        <w:rPr>
          <w:rFonts w:hint="cs"/>
          <w:rtl/>
        </w:rPr>
        <w:t>البی</w:t>
      </w:r>
      <w:r w:rsidR="003545A9" w:rsidRPr="008C4C12">
        <w:rPr>
          <w:rFonts w:hint="cs"/>
          <w:rtl/>
        </w:rPr>
        <w:t>ن</w:t>
      </w:r>
      <w:r w:rsidR="00F30717" w:rsidRPr="008C4C12">
        <w:rPr>
          <w:rFonts w:hint="cs"/>
          <w:rtl/>
        </w:rPr>
        <w:t xml:space="preserve"> </w:t>
      </w:r>
      <w:r w:rsidR="003545A9" w:rsidRPr="008C4C12">
        <w:rPr>
          <w:rFonts w:hint="cs"/>
          <w:rtl/>
        </w:rPr>
        <w:t xml:space="preserve">با توجه به </w:t>
      </w:r>
      <w:r w:rsidR="00F30717" w:rsidRPr="008C4C12">
        <w:rPr>
          <w:rFonts w:hint="cs"/>
          <w:rtl/>
        </w:rPr>
        <w:t>ادله‌</w:t>
      </w:r>
      <w:r w:rsidRPr="008C4C12">
        <w:rPr>
          <w:rFonts w:hint="cs"/>
          <w:rtl/>
        </w:rPr>
        <w:t xml:space="preserve">ای که </w:t>
      </w:r>
      <w:r w:rsidR="00F30717" w:rsidRPr="008C4C12">
        <w:rPr>
          <w:rFonts w:hint="cs"/>
          <w:rtl/>
        </w:rPr>
        <w:t>در اختیار داریم</w:t>
      </w:r>
      <w:r w:rsidR="003545A9" w:rsidRPr="008C4C12">
        <w:rPr>
          <w:rFonts w:hint="cs"/>
          <w:rtl/>
        </w:rPr>
        <w:t>،</w:t>
      </w:r>
      <w:r w:rsidR="00F30717" w:rsidRPr="008C4C12">
        <w:rPr>
          <w:rFonts w:hint="cs"/>
          <w:rtl/>
        </w:rPr>
        <w:t xml:space="preserve"> </w:t>
      </w:r>
      <w:r w:rsidR="003545A9" w:rsidRPr="008C4C12">
        <w:rPr>
          <w:rFonts w:hint="cs"/>
          <w:rtl/>
        </w:rPr>
        <w:t>حاکم بر روابط</w:t>
      </w:r>
      <w:r w:rsidR="00F30717" w:rsidRPr="008C4C12">
        <w:rPr>
          <w:rFonts w:hint="cs"/>
          <w:rtl/>
        </w:rPr>
        <w:t xml:space="preserve"> بین مسلمان‌</w:t>
      </w:r>
      <w:r w:rsidR="00610839" w:rsidRPr="008C4C12">
        <w:rPr>
          <w:rFonts w:hint="cs"/>
          <w:rtl/>
        </w:rPr>
        <w:t>ها است</w:t>
      </w:r>
      <w:r w:rsidRPr="008C4C12">
        <w:rPr>
          <w:rFonts w:hint="cs"/>
          <w:rtl/>
        </w:rPr>
        <w:t xml:space="preserve"> </w:t>
      </w:r>
      <w:r w:rsidR="003545A9" w:rsidRPr="008C4C12">
        <w:rPr>
          <w:rFonts w:hint="cs"/>
          <w:rtl/>
        </w:rPr>
        <w:t xml:space="preserve">و </w:t>
      </w:r>
      <w:r w:rsidRPr="008C4C12">
        <w:rPr>
          <w:rFonts w:hint="cs"/>
          <w:rtl/>
        </w:rPr>
        <w:t>در میان ک</w:t>
      </w:r>
      <w:r w:rsidR="0040754E" w:rsidRPr="008C4C12">
        <w:rPr>
          <w:rFonts w:hint="cs"/>
          <w:rtl/>
        </w:rPr>
        <w:t xml:space="preserve">فار و غیر مسلمین چنین </w:t>
      </w:r>
      <w:r w:rsidR="003545A9" w:rsidRPr="008C4C12">
        <w:rPr>
          <w:rFonts w:hint="cs"/>
          <w:rtl/>
        </w:rPr>
        <w:t>قاعده‌ای وجود ندارد</w:t>
      </w:r>
      <w:r w:rsidR="004A41B9" w:rsidRPr="008C4C12">
        <w:rPr>
          <w:rFonts w:hint="eastAsia"/>
          <w:rtl/>
        </w:rPr>
        <w:t>؛</w:t>
      </w:r>
      <w:r w:rsidR="004A41B9" w:rsidRPr="008C4C12">
        <w:rPr>
          <w:rtl/>
        </w:rPr>
        <w:t xml:space="preserve"> </w:t>
      </w:r>
      <w:r w:rsidR="003545A9" w:rsidRPr="008C4C12">
        <w:rPr>
          <w:rFonts w:hint="cs"/>
          <w:rtl/>
        </w:rPr>
        <w:t xml:space="preserve">زیرا آیه می‌فرماید: </w:t>
      </w:r>
      <w:r w:rsidR="00610839" w:rsidRPr="008C4C12">
        <w:rPr>
          <w:rFonts w:hint="cs"/>
          <w:rtl/>
        </w:rPr>
        <w:t>«</w:t>
      </w:r>
      <w:r w:rsidRPr="008C4C12">
        <w:rPr>
          <w:rFonts w:hint="eastAsia"/>
          <w:b/>
          <w:bCs/>
          <w:rtl/>
        </w:rPr>
        <w:t>إِنَّمَا</w:t>
      </w:r>
      <w:r w:rsidRPr="008C4C12">
        <w:rPr>
          <w:b/>
          <w:bCs/>
          <w:rtl/>
        </w:rPr>
        <w:t xml:space="preserve"> </w:t>
      </w:r>
      <w:r w:rsidRPr="008C4C12">
        <w:rPr>
          <w:rFonts w:hint="eastAsia"/>
          <w:b/>
          <w:bCs/>
          <w:rtl/>
        </w:rPr>
        <w:t>الْمُؤْمِنُونَ</w:t>
      </w:r>
      <w:r w:rsidRPr="008C4C12">
        <w:rPr>
          <w:b/>
          <w:bCs/>
          <w:rtl/>
        </w:rPr>
        <w:t xml:space="preserve"> </w:t>
      </w:r>
      <w:r w:rsidRPr="008C4C12">
        <w:rPr>
          <w:rFonts w:hint="eastAsia"/>
          <w:b/>
          <w:bCs/>
          <w:rtl/>
        </w:rPr>
        <w:t>إِخْوَةٌ</w:t>
      </w:r>
      <w:r w:rsidRPr="008C4C12">
        <w:rPr>
          <w:b/>
          <w:bCs/>
          <w:rtl/>
        </w:rPr>
        <w:t xml:space="preserve"> </w:t>
      </w:r>
      <w:r w:rsidRPr="008C4C12">
        <w:rPr>
          <w:rFonts w:hint="eastAsia"/>
          <w:b/>
          <w:bCs/>
          <w:rtl/>
        </w:rPr>
        <w:t>فَأَصْلِحُوا</w:t>
      </w:r>
      <w:r w:rsidRPr="008C4C12">
        <w:rPr>
          <w:b/>
          <w:bCs/>
          <w:rtl/>
        </w:rPr>
        <w:t xml:space="preserve"> </w:t>
      </w:r>
      <w:r w:rsidRPr="008C4C12">
        <w:rPr>
          <w:rFonts w:hint="eastAsia"/>
          <w:b/>
          <w:bCs/>
          <w:rtl/>
        </w:rPr>
        <w:t>بَيْنَ</w:t>
      </w:r>
      <w:r w:rsidRPr="008C4C12">
        <w:rPr>
          <w:b/>
          <w:bCs/>
          <w:rtl/>
        </w:rPr>
        <w:t xml:space="preserve"> </w:t>
      </w:r>
      <w:r w:rsidRPr="008C4C12">
        <w:rPr>
          <w:rFonts w:hint="eastAsia"/>
          <w:b/>
          <w:bCs/>
          <w:rtl/>
        </w:rPr>
        <w:t>أَخَوَيْكُمْ</w:t>
      </w:r>
      <w:r w:rsidR="00610839" w:rsidRPr="008C4C12">
        <w:rPr>
          <w:rFonts w:hint="cs"/>
          <w:rtl/>
        </w:rPr>
        <w:t>»</w:t>
      </w:r>
      <w:r w:rsidR="00431833" w:rsidRPr="008C4C12">
        <w:rPr>
          <w:rFonts w:hint="cs"/>
          <w:rtl/>
        </w:rPr>
        <w:t xml:space="preserve"> پ</w:t>
      </w:r>
      <w:r w:rsidR="00F30717" w:rsidRPr="008C4C12">
        <w:rPr>
          <w:rFonts w:hint="cs"/>
          <w:rtl/>
        </w:rPr>
        <w:t>س بعید نیست که اختصاص به مسلمان‌</w:t>
      </w:r>
      <w:r w:rsidR="00431833" w:rsidRPr="008C4C12">
        <w:rPr>
          <w:rFonts w:hint="cs"/>
          <w:rtl/>
        </w:rPr>
        <w:t>ها داشته باشد و</w:t>
      </w:r>
      <w:r w:rsidR="003545A9" w:rsidRPr="008C4C12">
        <w:rPr>
          <w:rFonts w:hint="cs"/>
          <w:rtl/>
        </w:rPr>
        <w:t xml:space="preserve"> </w:t>
      </w:r>
      <w:r w:rsidR="00431833" w:rsidRPr="008C4C12">
        <w:rPr>
          <w:rFonts w:hint="cs"/>
          <w:rtl/>
        </w:rPr>
        <w:t>لو اینکه</w:t>
      </w:r>
      <w:r w:rsidR="008976C4" w:rsidRPr="008C4C12">
        <w:rPr>
          <w:rFonts w:hint="cs"/>
          <w:rtl/>
        </w:rPr>
        <w:t xml:space="preserve"> این نوع تکالیف مشترک بین عالم و جاهل است و</w:t>
      </w:r>
      <w:r w:rsidR="00F30717" w:rsidRPr="008C4C12">
        <w:rPr>
          <w:rFonts w:hint="cs"/>
          <w:rtl/>
        </w:rPr>
        <w:t xml:space="preserve"> متعلقش </w:t>
      </w:r>
      <w:r w:rsidR="004A41B9" w:rsidRPr="008C4C12">
        <w:rPr>
          <w:rtl/>
        </w:rPr>
        <w:t>«</w:t>
      </w:r>
      <w:r w:rsidR="00610839" w:rsidRPr="008C4C12">
        <w:rPr>
          <w:rFonts w:hint="eastAsia"/>
          <w:b/>
          <w:bCs/>
          <w:rtl/>
        </w:rPr>
        <w:t>بَيْنِكُمْ</w:t>
      </w:r>
      <w:r w:rsidR="004A41B9" w:rsidRPr="008C4C12">
        <w:rPr>
          <w:rtl/>
        </w:rPr>
        <w:t>»</w:t>
      </w:r>
      <w:r w:rsidR="00F30717" w:rsidRPr="008C4C12">
        <w:rPr>
          <w:rFonts w:hint="cs"/>
          <w:rtl/>
        </w:rPr>
        <w:t xml:space="preserve"> </w:t>
      </w:r>
      <w:r w:rsidR="003545A9" w:rsidRPr="008C4C12">
        <w:rPr>
          <w:rFonts w:hint="cs"/>
          <w:rtl/>
        </w:rPr>
        <w:t>ممکن است عام باشد، ولی این</w:t>
      </w:r>
      <w:r w:rsidR="008976C4" w:rsidRPr="008C4C12">
        <w:rPr>
          <w:rFonts w:hint="cs"/>
          <w:rtl/>
        </w:rPr>
        <w:t xml:space="preserve">جا نوعی انصراف و ظهوری </w:t>
      </w:r>
      <w:r w:rsidR="003545A9" w:rsidRPr="008C4C12">
        <w:rPr>
          <w:rFonts w:hint="cs"/>
          <w:rtl/>
        </w:rPr>
        <w:t xml:space="preserve">در مسلمانان </w:t>
      </w:r>
      <w:r w:rsidR="008976C4" w:rsidRPr="008C4C12">
        <w:rPr>
          <w:rFonts w:hint="cs"/>
          <w:rtl/>
        </w:rPr>
        <w:t>دا</w:t>
      </w:r>
      <w:r w:rsidR="00F30717" w:rsidRPr="008C4C12">
        <w:rPr>
          <w:rFonts w:hint="cs"/>
          <w:rtl/>
        </w:rPr>
        <w:t>رد</w:t>
      </w:r>
      <w:r w:rsidR="003545A9" w:rsidRPr="008C4C12">
        <w:rPr>
          <w:rFonts w:hint="cs"/>
          <w:rtl/>
        </w:rPr>
        <w:t>.</w:t>
      </w:r>
      <w:r w:rsidR="003D5D64" w:rsidRPr="008C4C12">
        <w:rPr>
          <w:rFonts w:hint="cs"/>
          <w:rtl/>
        </w:rPr>
        <w:t xml:space="preserve"> </w:t>
      </w:r>
      <w:r w:rsidR="008A2BCC" w:rsidRPr="008C4C12">
        <w:rPr>
          <w:rFonts w:hint="cs"/>
          <w:rtl/>
        </w:rPr>
        <w:t>این</w:t>
      </w:r>
      <w:r w:rsidR="00F30717" w:rsidRPr="008C4C12">
        <w:rPr>
          <w:rFonts w:hint="cs"/>
          <w:rtl/>
        </w:rPr>
        <w:t>که می‌</w:t>
      </w:r>
      <w:r w:rsidR="008A2BCC" w:rsidRPr="008C4C12">
        <w:rPr>
          <w:rFonts w:hint="cs"/>
          <w:rtl/>
        </w:rPr>
        <w:t xml:space="preserve">گوید چه کسی باید اقدام به </w:t>
      </w:r>
      <w:r w:rsidR="0040754E" w:rsidRPr="008C4C12">
        <w:rPr>
          <w:rFonts w:hint="cs"/>
          <w:rtl/>
        </w:rPr>
        <w:t>این تکلیف کند این تکلیف عام است</w:t>
      </w:r>
      <w:r w:rsidR="008A2BCC" w:rsidRPr="008C4C12">
        <w:rPr>
          <w:rFonts w:hint="cs"/>
          <w:rtl/>
        </w:rPr>
        <w:t xml:space="preserve"> یعنی اگر کافری هم ببیند که دو مسلمان باهم ر</w:t>
      </w:r>
      <w:r w:rsidR="003D5D64" w:rsidRPr="008C4C12">
        <w:rPr>
          <w:rFonts w:hint="cs"/>
          <w:rtl/>
        </w:rPr>
        <w:t>ابطه</w:t>
      </w:r>
      <w:r w:rsidR="00F30717" w:rsidRPr="008C4C12">
        <w:rPr>
          <w:rFonts w:hint="cs"/>
          <w:rtl/>
        </w:rPr>
        <w:t xml:space="preserve"> خوبی ندارند باید اصلاح ذات‌</w:t>
      </w:r>
      <w:r w:rsidR="008A2BCC" w:rsidRPr="008C4C12">
        <w:rPr>
          <w:rFonts w:hint="cs"/>
          <w:rtl/>
        </w:rPr>
        <w:t>ال</w:t>
      </w:r>
      <w:r w:rsidR="0040754E" w:rsidRPr="008C4C12">
        <w:rPr>
          <w:rFonts w:hint="cs"/>
          <w:rtl/>
        </w:rPr>
        <w:t>بین کند و مکلف به این تکلیف است</w:t>
      </w:r>
      <w:r w:rsidR="003D5D64" w:rsidRPr="008C4C12">
        <w:rPr>
          <w:rFonts w:hint="cs"/>
          <w:rtl/>
        </w:rPr>
        <w:t>،</w:t>
      </w:r>
      <w:r w:rsidR="008A2BCC" w:rsidRPr="008C4C12">
        <w:rPr>
          <w:rFonts w:hint="cs"/>
          <w:rtl/>
        </w:rPr>
        <w:t xml:space="preserve"> منتها متعلق به این</w:t>
      </w:r>
      <w:r w:rsidR="003D5D64" w:rsidRPr="008C4C12">
        <w:rPr>
          <w:rFonts w:hint="cs"/>
          <w:rtl/>
        </w:rPr>
        <w:t xml:space="preserve"> تکلیف ظهورش همان بینکم است.</w:t>
      </w:r>
      <w:r w:rsidR="00F30717" w:rsidRPr="008C4C12">
        <w:rPr>
          <w:rFonts w:hint="cs"/>
          <w:rtl/>
        </w:rPr>
        <w:t xml:space="preserve"> </w:t>
      </w:r>
      <w:r w:rsidR="00610839" w:rsidRPr="008C4C12">
        <w:rPr>
          <w:rFonts w:hint="cs"/>
          <w:rtl/>
        </w:rPr>
        <w:t>«</w:t>
      </w:r>
      <w:r w:rsidR="00610839" w:rsidRPr="008C4C12">
        <w:rPr>
          <w:rFonts w:hint="eastAsia"/>
          <w:b/>
          <w:bCs/>
          <w:rtl/>
        </w:rPr>
        <w:t>بَيْنِكُمْ</w:t>
      </w:r>
      <w:r w:rsidR="00610839" w:rsidRPr="008C4C12">
        <w:rPr>
          <w:rFonts w:hint="cs"/>
          <w:rtl/>
        </w:rPr>
        <w:t xml:space="preserve">» </w:t>
      </w:r>
      <w:r w:rsidR="00F30717" w:rsidRPr="008C4C12">
        <w:rPr>
          <w:rFonts w:hint="cs"/>
          <w:rtl/>
        </w:rPr>
        <w:t>خطاب به مسلمان‌</w:t>
      </w:r>
      <w:r w:rsidR="0040754E" w:rsidRPr="008C4C12">
        <w:rPr>
          <w:rFonts w:hint="cs"/>
          <w:rtl/>
        </w:rPr>
        <w:t>ها است</w:t>
      </w:r>
      <w:r w:rsidR="003D5D64" w:rsidRPr="008C4C12">
        <w:rPr>
          <w:rFonts w:hint="cs"/>
          <w:rtl/>
        </w:rPr>
        <w:t>،</w:t>
      </w:r>
      <w:r w:rsidR="00F30717" w:rsidRPr="008C4C12">
        <w:rPr>
          <w:rFonts w:hint="cs"/>
          <w:rtl/>
        </w:rPr>
        <w:t xml:space="preserve"> مخاطب این حکم اصلاح هم مسلمان‌</w:t>
      </w:r>
      <w:r w:rsidR="008A2BCC" w:rsidRPr="008C4C12">
        <w:rPr>
          <w:rFonts w:hint="cs"/>
          <w:rtl/>
        </w:rPr>
        <w:t>ها هستند</w:t>
      </w:r>
      <w:r w:rsidR="003D5D64" w:rsidRPr="008C4C12">
        <w:rPr>
          <w:rFonts w:hint="cs"/>
          <w:rtl/>
        </w:rPr>
        <w:t>،</w:t>
      </w:r>
      <w:r w:rsidR="0040754E" w:rsidRPr="008C4C12">
        <w:rPr>
          <w:rFonts w:hint="cs"/>
          <w:rtl/>
        </w:rPr>
        <w:t xml:space="preserve"> </w:t>
      </w:r>
      <w:r w:rsidR="00F30717" w:rsidRPr="008C4C12">
        <w:rPr>
          <w:rFonts w:hint="cs"/>
          <w:rtl/>
        </w:rPr>
        <w:t xml:space="preserve">منتها </w:t>
      </w:r>
      <w:r w:rsidR="003D5D64" w:rsidRPr="008C4C12">
        <w:rPr>
          <w:rFonts w:hint="cs"/>
          <w:rtl/>
        </w:rPr>
        <w:t>قید تکلیف</w:t>
      </w:r>
      <w:r w:rsidR="00F30717" w:rsidRPr="008C4C12">
        <w:rPr>
          <w:rFonts w:hint="cs"/>
          <w:rtl/>
        </w:rPr>
        <w:t xml:space="preserve"> مسلمان‌ها به حکم</w:t>
      </w:r>
      <w:r w:rsidR="003D5D64" w:rsidRPr="008C4C12">
        <w:rPr>
          <w:rFonts w:hint="cs"/>
          <w:rtl/>
        </w:rPr>
        <w:t>،</w:t>
      </w:r>
      <w:r w:rsidR="00F30717" w:rsidRPr="008C4C12">
        <w:rPr>
          <w:rFonts w:hint="cs"/>
          <w:rtl/>
        </w:rPr>
        <w:t xml:space="preserve"> با </w:t>
      </w:r>
      <w:r w:rsidR="003D5D64" w:rsidRPr="008C4C12">
        <w:rPr>
          <w:rFonts w:hint="cs"/>
          <w:rtl/>
        </w:rPr>
        <w:t xml:space="preserve">توجه به </w:t>
      </w:r>
      <w:r w:rsidR="00F30717" w:rsidRPr="008C4C12">
        <w:rPr>
          <w:rFonts w:hint="cs"/>
          <w:rtl/>
        </w:rPr>
        <w:t>قاعده‌</w:t>
      </w:r>
      <w:r w:rsidR="003D5D64" w:rsidRPr="008C4C12">
        <w:rPr>
          <w:rFonts w:hint="cs"/>
          <w:rtl/>
        </w:rPr>
        <w:t>ای که</w:t>
      </w:r>
      <w:r w:rsidR="00F30717" w:rsidRPr="008C4C12">
        <w:rPr>
          <w:rFonts w:hint="cs"/>
          <w:rtl/>
        </w:rPr>
        <w:t xml:space="preserve"> </w:t>
      </w:r>
      <w:r w:rsidR="003D5D64" w:rsidRPr="008C4C12">
        <w:rPr>
          <w:rFonts w:hint="cs"/>
          <w:rtl/>
        </w:rPr>
        <w:t xml:space="preserve">طبق آن کفار مکلف به </w:t>
      </w:r>
      <w:r w:rsidR="004A41B9" w:rsidRPr="008C4C12">
        <w:rPr>
          <w:rFonts w:hint="eastAsia"/>
          <w:rtl/>
        </w:rPr>
        <w:t>فروع‌</w:t>
      </w:r>
      <w:r w:rsidR="004A41B9" w:rsidRPr="008C4C12">
        <w:rPr>
          <w:rFonts w:hint="cs"/>
          <w:rtl/>
        </w:rPr>
        <w:t xml:space="preserve"> هستند</w:t>
      </w:r>
      <w:r w:rsidR="003D5D64" w:rsidRPr="008C4C12">
        <w:rPr>
          <w:rFonts w:hint="cs"/>
          <w:rtl/>
        </w:rPr>
        <w:t xml:space="preserve"> </w:t>
      </w:r>
      <w:r w:rsidR="00F30717" w:rsidRPr="008C4C12">
        <w:rPr>
          <w:rFonts w:hint="cs"/>
          <w:rtl/>
        </w:rPr>
        <w:t>برداشته می‌</w:t>
      </w:r>
      <w:r w:rsidR="008A2BCC" w:rsidRPr="008C4C12">
        <w:rPr>
          <w:rFonts w:hint="cs"/>
          <w:rtl/>
        </w:rPr>
        <w:t>شود، اما</w:t>
      </w:r>
      <w:r w:rsidR="003D5D64" w:rsidRPr="008C4C12">
        <w:rPr>
          <w:rFonts w:hint="cs"/>
          <w:rtl/>
        </w:rPr>
        <w:t xml:space="preserve"> در متعلق حکم دلیلی نداریم که</w:t>
      </w:r>
      <w:r w:rsidR="008A2BCC" w:rsidRPr="008C4C12">
        <w:rPr>
          <w:rFonts w:hint="cs"/>
          <w:rtl/>
        </w:rPr>
        <w:t xml:space="preserve"> قاعده</w:t>
      </w:r>
      <w:r w:rsidR="003D5D64" w:rsidRPr="008C4C12">
        <w:rPr>
          <w:rFonts w:hint="cs"/>
          <w:rtl/>
        </w:rPr>
        <w:t>‌ای</w:t>
      </w:r>
      <w:r w:rsidR="008A2BCC" w:rsidRPr="008C4C12">
        <w:rPr>
          <w:rFonts w:hint="cs"/>
          <w:rtl/>
        </w:rPr>
        <w:t xml:space="preserve"> بیاید و قید را بردارد</w:t>
      </w:r>
      <w:r w:rsidR="002E010D" w:rsidRPr="008C4C12">
        <w:rPr>
          <w:rFonts w:hint="cs"/>
          <w:rtl/>
        </w:rPr>
        <w:t>.</w:t>
      </w:r>
    </w:p>
    <w:p w:rsidR="00644ABF" w:rsidRPr="008C4C12" w:rsidRDefault="00644ABF" w:rsidP="00665A80">
      <w:pPr>
        <w:pStyle w:val="31"/>
        <w:spacing w:before="0"/>
        <w:rPr>
          <w:rtl/>
        </w:rPr>
      </w:pPr>
      <w:bookmarkStart w:id="18" w:name="_Toc393364947"/>
      <w:bookmarkStart w:id="19" w:name="_Toc393365951"/>
      <w:r w:rsidRPr="008C4C12">
        <w:rPr>
          <w:rFonts w:hint="cs"/>
          <w:rtl/>
        </w:rPr>
        <w:t>نکته پنجم: عمومیت تکالیف مذکور در آیات نسبت به مسلمانان و کفار</w:t>
      </w:r>
      <w:bookmarkEnd w:id="18"/>
      <w:bookmarkEnd w:id="19"/>
    </w:p>
    <w:p w:rsidR="00867C62" w:rsidRPr="00665A80" w:rsidRDefault="00644ABF" w:rsidP="00665A80">
      <w:pPr>
        <w:spacing w:after="0"/>
        <w:rPr>
          <w:rFonts w:hint="cs"/>
          <w:rtl/>
        </w:rPr>
      </w:pPr>
      <w:r w:rsidRPr="008C4C12">
        <w:rPr>
          <w:rFonts w:hint="cs"/>
          <w:rtl/>
        </w:rPr>
        <w:t xml:space="preserve"> </w:t>
      </w:r>
      <w:r w:rsidR="00016F49" w:rsidRPr="008C4C12">
        <w:rPr>
          <w:rFonts w:hint="cs"/>
          <w:rtl/>
        </w:rPr>
        <w:t xml:space="preserve">هر چه در قرآن فرموده است </w:t>
      </w:r>
      <w:r w:rsidR="004A41B9" w:rsidRPr="008C4C12">
        <w:rPr>
          <w:rtl/>
        </w:rPr>
        <w:t>«</w:t>
      </w:r>
      <w:r w:rsidR="000F09D9" w:rsidRPr="008C4C12">
        <w:rPr>
          <w:rFonts w:hint="eastAsia"/>
          <w:b/>
          <w:bCs/>
          <w:rtl/>
        </w:rPr>
        <w:t>يا</w:t>
      </w:r>
      <w:r w:rsidR="000F09D9" w:rsidRPr="008C4C12">
        <w:rPr>
          <w:b/>
          <w:bCs/>
          <w:rtl/>
        </w:rPr>
        <w:t xml:space="preserve"> </w:t>
      </w:r>
      <w:r w:rsidR="000F09D9" w:rsidRPr="008C4C12">
        <w:rPr>
          <w:rFonts w:hint="eastAsia"/>
          <w:b/>
          <w:bCs/>
          <w:rtl/>
        </w:rPr>
        <w:t>ايُّهَا</w:t>
      </w:r>
      <w:r w:rsidR="000F09D9" w:rsidRPr="008C4C12">
        <w:rPr>
          <w:b/>
          <w:bCs/>
          <w:rtl/>
        </w:rPr>
        <w:t xml:space="preserve"> </w:t>
      </w:r>
      <w:r w:rsidR="000F09D9" w:rsidRPr="008C4C12">
        <w:rPr>
          <w:rFonts w:hint="eastAsia"/>
          <w:b/>
          <w:bCs/>
          <w:rtl/>
        </w:rPr>
        <w:t>الَّذينَ</w:t>
      </w:r>
      <w:r w:rsidR="000F09D9" w:rsidRPr="008C4C12">
        <w:rPr>
          <w:b/>
          <w:bCs/>
          <w:rtl/>
        </w:rPr>
        <w:t xml:space="preserve"> </w:t>
      </w:r>
      <w:r w:rsidR="000F09D9" w:rsidRPr="008C4C12">
        <w:rPr>
          <w:rFonts w:hint="eastAsia"/>
          <w:b/>
          <w:bCs/>
          <w:rtl/>
        </w:rPr>
        <w:t>امَنُوا</w:t>
      </w:r>
      <w:r w:rsidR="004A41B9" w:rsidRPr="008C4C12">
        <w:rPr>
          <w:rtl/>
        </w:rPr>
        <w:t>»</w:t>
      </w:r>
      <w:r w:rsidR="00FC3BAB" w:rsidRPr="008C4C12">
        <w:rPr>
          <w:rFonts w:hint="cs"/>
          <w:rtl/>
        </w:rPr>
        <w:t xml:space="preserve"> و </w:t>
      </w:r>
      <w:r w:rsidR="00DF1F54">
        <w:rPr>
          <w:rFonts w:hint="cs"/>
          <w:rtl/>
        </w:rPr>
        <w:t>«کم»</w:t>
      </w:r>
      <w:r w:rsidRPr="008C4C12">
        <w:rPr>
          <w:rFonts w:hint="cs"/>
          <w:rtl/>
        </w:rPr>
        <w:t>ها</w:t>
      </w:r>
      <w:r w:rsidR="00FC3BAB" w:rsidRPr="008C4C12">
        <w:rPr>
          <w:rFonts w:hint="cs"/>
          <w:rtl/>
        </w:rPr>
        <w:t xml:space="preserve"> و خطاب‌ها</w:t>
      </w:r>
      <w:r w:rsidRPr="008C4C12">
        <w:rPr>
          <w:rFonts w:hint="cs"/>
          <w:rtl/>
        </w:rPr>
        <w:t>ی</w:t>
      </w:r>
      <w:r w:rsidR="00FC3BAB" w:rsidRPr="008C4C12">
        <w:rPr>
          <w:rFonts w:hint="cs"/>
          <w:rtl/>
        </w:rPr>
        <w:t xml:space="preserve">ی </w:t>
      </w:r>
      <w:r w:rsidRPr="008C4C12">
        <w:rPr>
          <w:rFonts w:hint="cs"/>
          <w:rtl/>
        </w:rPr>
        <w:t xml:space="preserve">که </w:t>
      </w:r>
      <w:r w:rsidR="00FC3BAB" w:rsidRPr="008C4C12">
        <w:rPr>
          <w:rFonts w:hint="cs"/>
          <w:rtl/>
        </w:rPr>
        <w:t>به مسلمان‌</w:t>
      </w:r>
      <w:r w:rsidR="00016F49" w:rsidRPr="008C4C12">
        <w:rPr>
          <w:rFonts w:hint="cs"/>
          <w:rtl/>
        </w:rPr>
        <w:t>ها آمده است</w:t>
      </w:r>
      <w:r w:rsidRPr="008C4C12">
        <w:rPr>
          <w:rFonts w:hint="cs"/>
          <w:rtl/>
        </w:rPr>
        <w:t>،</w:t>
      </w:r>
      <w:r w:rsidR="0040754E" w:rsidRPr="008C4C12">
        <w:rPr>
          <w:rFonts w:hint="cs"/>
          <w:rtl/>
        </w:rPr>
        <w:t xml:space="preserve"> </w:t>
      </w:r>
      <w:r w:rsidRPr="008C4C12">
        <w:rPr>
          <w:rFonts w:hint="cs"/>
          <w:rtl/>
        </w:rPr>
        <w:t>همه این‌ موارد بر اساس قاعده</w:t>
      </w:r>
      <w:r w:rsidR="00FC3BAB" w:rsidRPr="008C4C12">
        <w:rPr>
          <w:rFonts w:hint="cs"/>
          <w:rtl/>
        </w:rPr>
        <w:t xml:space="preserve"> عامه‌ای </w:t>
      </w:r>
      <w:r w:rsidR="000F09D9" w:rsidRPr="008C4C12">
        <w:rPr>
          <w:rFonts w:hint="cs"/>
          <w:rtl/>
        </w:rPr>
        <w:t>که در اینجا وجود دارد</w:t>
      </w:r>
      <w:r w:rsidRPr="008C4C12">
        <w:rPr>
          <w:rFonts w:hint="cs"/>
          <w:rtl/>
        </w:rPr>
        <w:t xml:space="preserve"> به</w:t>
      </w:r>
      <w:r w:rsidR="00016F49" w:rsidRPr="008C4C12">
        <w:rPr>
          <w:rFonts w:hint="cs"/>
          <w:rtl/>
        </w:rPr>
        <w:t xml:space="preserve"> کفار </w:t>
      </w:r>
      <w:r w:rsidRPr="008C4C12">
        <w:rPr>
          <w:rFonts w:hint="cs"/>
          <w:rtl/>
        </w:rPr>
        <w:t xml:space="preserve">نیز تعلق می‌گیرد و کفار </w:t>
      </w:r>
      <w:r w:rsidR="00016F49" w:rsidRPr="008C4C12">
        <w:rPr>
          <w:rFonts w:hint="cs"/>
          <w:rtl/>
        </w:rPr>
        <w:t>هم مکلف به این ا</w:t>
      </w:r>
      <w:r w:rsidR="00FC3BAB" w:rsidRPr="008C4C12">
        <w:rPr>
          <w:rFonts w:hint="cs"/>
          <w:rtl/>
        </w:rPr>
        <w:t xml:space="preserve">حکام </w:t>
      </w:r>
      <w:r w:rsidR="000F09D9" w:rsidRPr="008C4C12">
        <w:rPr>
          <w:rFonts w:hint="cs"/>
          <w:rtl/>
        </w:rPr>
        <w:t>می‌شوند</w:t>
      </w:r>
      <w:r w:rsidRPr="008C4C12">
        <w:rPr>
          <w:rFonts w:hint="cs"/>
          <w:rtl/>
        </w:rPr>
        <w:t xml:space="preserve"> و لذا این خطابات</w:t>
      </w:r>
      <w:r w:rsidR="00016F49" w:rsidRPr="008C4C12">
        <w:rPr>
          <w:rFonts w:hint="cs"/>
          <w:rtl/>
        </w:rPr>
        <w:t xml:space="preserve"> شرط تکلیف نیست</w:t>
      </w:r>
      <w:r w:rsidRPr="008C4C12">
        <w:rPr>
          <w:rFonts w:hint="cs"/>
          <w:rtl/>
        </w:rPr>
        <w:t>ند.</w:t>
      </w:r>
      <w:r w:rsidR="00FC3BAB" w:rsidRPr="008C4C12">
        <w:rPr>
          <w:rFonts w:hint="cs"/>
          <w:rtl/>
        </w:rPr>
        <w:t xml:space="preserve"> به‌</w:t>
      </w:r>
      <w:r w:rsidRPr="008C4C12">
        <w:rPr>
          <w:rFonts w:hint="cs"/>
          <w:rtl/>
        </w:rPr>
        <w:t xml:space="preserve"> یک دلیل عام که همه</w:t>
      </w:r>
      <w:r w:rsidR="00FC3BAB" w:rsidRPr="008C4C12">
        <w:rPr>
          <w:rFonts w:hint="cs"/>
          <w:rtl/>
        </w:rPr>
        <w:t xml:space="preserve"> این</w:t>
      </w:r>
      <w:r w:rsidR="00A40F49" w:rsidRPr="008C4C12">
        <w:rPr>
          <w:rFonts w:hint="cs"/>
          <w:rtl/>
        </w:rPr>
        <w:t xml:space="preserve"> موارد</w:t>
      </w:r>
      <w:r w:rsidR="00FC3BAB" w:rsidRPr="008C4C12">
        <w:rPr>
          <w:rFonts w:hint="cs"/>
          <w:rtl/>
        </w:rPr>
        <w:t xml:space="preserve"> را از شرط تکلیف می‌</w:t>
      </w:r>
      <w:r w:rsidR="00C60DBC" w:rsidRPr="008C4C12">
        <w:rPr>
          <w:rFonts w:hint="cs"/>
          <w:rtl/>
        </w:rPr>
        <w:t>اندازد و</w:t>
      </w:r>
      <w:r w:rsidR="00FC3BAB" w:rsidRPr="008C4C12">
        <w:rPr>
          <w:rFonts w:hint="cs"/>
          <w:rtl/>
        </w:rPr>
        <w:t xml:space="preserve"> وجه این خطابات یک</w:t>
      </w:r>
      <w:r w:rsidR="004A41B9" w:rsidRPr="008C4C12">
        <w:rPr>
          <w:rFonts w:hint="cs"/>
          <w:rtl/>
        </w:rPr>
        <w:t xml:space="preserve"> وجه تربیت</w:t>
      </w:r>
      <w:r w:rsidR="000F09D9" w:rsidRPr="008C4C12">
        <w:rPr>
          <w:rFonts w:hint="cs"/>
          <w:rtl/>
        </w:rPr>
        <w:t xml:space="preserve">ی </w:t>
      </w:r>
      <w:r w:rsidR="00FC3BAB" w:rsidRPr="008C4C12">
        <w:rPr>
          <w:rFonts w:hint="cs"/>
          <w:rtl/>
        </w:rPr>
        <w:t>و معانی بیانی می‌</w:t>
      </w:r>
      <w:r w:rsidR="00C60DBC" w:rsidRPr="008C4C12">
        <w:rPr>
          <w:rFonts w:hint="cs"/>
          <w:rtl/>
        </w:rPr>
        <w:t>شود والا خطا</w:t>
      </w:r>
      <w:r w:rsidR="0040754E" w:rsidRPr="008C4C12">
        <w:rPr>
          <w:rFonts w:hint="cs"/>
          <w:rtl/>
        </w:rPr>
        <w:t>ب عام است و مشروط به اسلام نیست</w:t>
      </w:r>
      <w:r w:rsidR="000F09D9" w:rsidRPr="008C4C12">
        <w:rPr>
          <w:rFonts w:hint="cs"/>
          <w:rtl/>
        </w:rPr>
        <w:t>؛</w:t>
      </w:r>
      <w:r w:rsidR="00C60DBC" w:rsidRPr="008C4C12">
        <w:rPr>
          <w:rFonts w:hint="cs"/>
          <w:rtl/>
        </w:rPr>
        <w:t xml:space="preserve"> اسلام شرط تکلیف نی</w:t>
      </w:r>
      <w:r w:rsidR="0040754E" w:rsidRPr="008C4C12">
        <w:rPr>
          <w:rFonts w:hint="cs"/>
          <w:rtl/>
        </w:rPr>
        <w:t>ست</w:t>
      </w:r>
      <w:r w:rsidR="00A40F49" w:rsidRPr="008C4C12">
        <w:rPr>
          <w:rFonts w:hint="cs"/>
          <w:rtl/>
        </w:rPr>
        <w:t>،</w:t>
      </w:r>
      <w:r w:rsidR="00C60DBC" w:rsidRPr="008C4C12">
        <w:rPr>
          <w:rFonts w:hint="cs"/>
          <w:rtl/>
        </w:rPr>
        <w:t xml:space="preserve"> بلوغ و </w:t>
      </w:r>
      <w:r w:rsidR="00A40F49" w:rsidRPr="008C4C12">
        <w:rPr>
          <w:rFonts w:hint="cs"/>
          <w:rtl/>
        </w:rPr>
        <w:t>عقل و قدرت شرایط عامه</w:t>
      </w:r>
      <w:r w:rsidR="0040754E" w:rsidRPr="008C4C12">
        <w:rPr>
          <w:rFonts w:hint="cs"/>
          <w:rtl/>
        </w:rPr>
        <w:t xml:space="preserve"> تکلیف </w:t>
      </w:r>
      <w:r w:rsidR="00A40F49" w:rsidRPr="008C4C12">
        <w:rPr>
          <w:rFonts w:hint="cs"/>
          <w:rtl/>
        </w:rPr>
        <w:t>ه</w:t>
      </w:r>
      <w:r w:rsidR="0040754E" w:rsidRPr="008C4C12">
        <w:rPr>
          <w:rFonts w:hint="cs"/>
          <w:rtl/>
        </w:rPr>
        <w:t>ست</w:t>
      </w:r>
      <w:r w:rsidR="000F09D9" w:rsidRPr="008C4C12">
        <w:rPr>
          <w:rFonts w:hint="cs"/>
          <w:rtl/>
        </w:rPr>
        <w:t>ند</w:t>
      </w:r>
      <w:r w:rsidR="00A40F49" w:rsidRPr="008C4C12">
        <w:rPr>
          <w:rFonts w:hint="cs"/>
          <w:rtl/>
        </w:rPr>
        <w:t xml:space="preserve"> و همه</w:t>
      </w:r>
      <w:r w:rsidR="00FC3BAB" w:rsidRPr="008C4C12">
        <w:rPr>
          <w:rFonts w:hint="cs"/>
          <w:rtl/>
        </w:rPr>
        <w:t xml:space="preserve"> تکالیف مال غیرمسلمان‌</w:t>
      </w:r>
      <w:r w:rsidR="0040754E" w:rsidRPr="008C4C12">
        <w:rPr>
          <w:rFonts w:hint="cs"/>
          <w:rtl/>
        </w:rPr>
        <w:t>ها هم هست</w:t>
      </w:r>
      <w:r w:rsidR="00A40F49" w:rsidRPr="008C4C12">
        <w:rPr>
          <w:rFonts w:hint="cs"/>
          <w:rtl/>
        </w:rPr>
        <w:t>.</w:t>
      </w:r>
      <w:r w:rsidR="004B0C85" w:rsidRPr="008C4C12">
        <w:rPr>
          <w:rFonts w:hint="cs"/>
          <w:rtl/>
        </w:rPr>
        <w:t xml:space="preserve"> در </w:t>
      </w:r>
      <w:r w:rsidR="00772AC4" w:rsidRPr="008C4C12">
        <w:rPr>
          <w:rFonts w:hint="cs"/>
          <w:rtl/>
        </w:rPr>
        <w:t>این</w:t>
      </w:r>
      <w:r w:rsidR="004B0C85" w:rsidRPr="008C4C12">
        <w:rPr>
          <w:rFonts w:hint="cs"/>
          <w:rtl/>
        </w:rPr>
        <w:t>ج</w:t>
      </w:r>
      <w:r w:rsidR="00FC3BAB" w:rsidRPr="008C4C12">
        <w:rPr>
          <w:rFonts w:hint="cs"/>
          <w:rtl/>
        </w:rPr>
        <w:t xml:space="preserve">ا </w:t>
      </w:r>
      <w:r w:rsidR="004B0C85" w:rsidRPr="008C4C12">
        <w:rPr>
          <w:rFonts w:hint="cs"/>
          <w:rtl/>
        </w:rPr>
        <w:t xml:space="preserve">مراد از ظاهر </w:t>
      </w:r>
      <w:r w:rsidR="000F09D9" w:rsidRPr="008C4C12">
        <w:rPr>
          <w:rFonts w:hint="cs"/>
          <w:rtl/>
        </w:rPr>
        <w:t>«</w:t>
      </w:r>
      <w:r w:rsidR="000F09D9" w:rsidRPr="008C4C12">
        <w:rPr>
          <w:rFonts w:hint="eastAsia"/>
          <w:b/>
          <w:bCs/>
          <w:rtl/>
        </w:rPr>
        <w:t>بَيْنِكُمْ</w:t>
      </w:r>
      <w:r w:rsidR="000F09D9" w:rsidRPr="008C4C12">
        <w:rPr>
          <w:rFonts w:hint="cs"/>
          <w:rtl/>
        </w:rPr>
        <w:t xml:space="preserve">» </w:t>
      </w:r>
      <w:r w:rsidR="00FC3BAB" w:rsidRPr="008C4C12">
        <w:rPr>
          <w:rFonts w:hint="cs"/>
          <w:rtl/>
        </w:rPr>
        <w:t>مسلمان‌</w:t>
      </w:r>
      <w:r w:rsidR="00772AC4" w:rsidRPr="008C4C12">
        <w:rPr>
          <w:rFonts w:hint="cs"/>
          <w:rtl/>
        </w:rPr>
        <w:t>ها است</w:t>
      </w:r>
      <w:r w:rsidR="004B0C85" w:rsidRPr="008C4C12">
        <w:rPr>
          <w:rFonts w:hint="cs"/>
          <w:rtl/>
        </w:rPr>
        <w:t>،</w:t>
      </w:r>
      <w:r w:rsidR="00FC3BAB" w:rsidRPr="008C4C12">
        <w:rPr>
          <w:rFonts w:hint="cs"/>
          <w:rtl/>
        </w:rPr>
        <w:t xml:space="preserve"> </w:t>
      </w:r>
      <w:r w:rsidR="004B0C85" w:rsidRPr="008C4C12">
        <w:rPr>
          <w:rFonts w:hint="cs"/>
          <w:rtl/>
        </w:rPr>
        <w:t xml:space="preserve">ولی </w:t>
      </w:r>
      <w:r w:rsidR="00FC3BAB" w:rsidRPr="008C4C12">
        <w:rPr>
          <w:rFonts w:hint="cs"/>
          <w:rtl/>
        </w:rPr>
        <w:t xml:space="preserve">آن دلیل عام حاکم </w:t>
      </w:r>
      <w:r w:rsidR="000F09D9" w:rsidRPr="008C4C12">
        <w:rPr>
          <w:rFonts w:hint="cs"/>
          <w:rtl/>
        </w:rPr>
        <w:t>«</w:t>
      </w:r>
      <w:r w:rsidR="000F09D9" w:rsidRPr="008C4C12">
        <w:rPr>
          <w:rFonts w:hint="eastAsia"/>
          <w:b/>
          <w:bCs/>
          <w:rtl/>
        </w:rPr>
        <w:t>بَيْنِكُمْ</w:t>
      </w:r>
      <w:r w:rsidR="000F09D9" w:rsidRPr="008C4C12">
        <w:rPr>
          <w:rFonts w:hint="cs"/>
          <w:rtl/>
        </w:rPr>
        <w:t xml:space="preserve">» </w:t>
      </w:r>
      <w:r w:rsidR="00FC3BAB" w:rsidRPr="008C4C12">
        <w:rPr>
          <w:rFonts w:hint="cs"/>
          <w:rtl/>
        </w:rPr>
        <w:t xml:space="preserve">را </w:t>
      </w:r>
      <w:r w:rsidR="004B0C85" w:rsidRPr="008C4C12">
        <w:rPr>
          <w:rFonts w:hint="cs"/>
          <w:rtl/>
        </w:rPr>
        <w:t xml:space="preserve">در </w:t>
      </w:r>
      <w:r w:rsidR="00DF1F54">
        <w:rPr>
          <w:rFonts w:hint="cs"/>
          <w:rtl/>
        </w:rPr>
        <w:t>برنمی‌گیرد</w:t>
      </w:r>
      <w:r w:rsidR="00FC3BAB" w:rsidRPr="008C4C12">
        <w:rPr>
          <w:rFonts w:hint="cs"/>
          <w:rtl/>
        </w:rPr>
        <w:t xml:space="preserve">، </w:t>
      </w:r>
      <w:r w:rsidR="004A41B9" w:rsidRPr="008C4C12">
        <w:rPr>
          <w:rtl/>
        </w:rPr>
        <w:t>«</w:t>
      </w:r>
      <w:r w:rsidR="000F09D9" w:rsidRPr="008C4C12">
        <w:rPr>
          <w:rFonts w:hint="eastAsia"/>
          <w:rtl/>
        </w:rPr>
        <w:t>يا</w:t>
      </w:r>
      <w:r w:rsidR="000F09D9" w:rsidRPr="008C4C12">
        <w:rPr>
          <w:rtl/>
        </w:rPr>
        <w:t xml:space="preserve"> </w:t>
      </w:r>
      <w:r w:rsidR="000F09D9" w:rsidRPr="008C4C12">
        <w:rPr>
          <w:rFonts w:hint="eastAsia"/>
          <w:b/>
          <w:bCs/>
          <w:rtl/>
        </w:rPr>
        <w:t>ايُّهَا</w:t>
      </w:r>
      <w:r w:rsidR="000F09D9" w:rsidRPr="008C4C12">
        <w:rPr>
          <w:b/>
          <w:bCs/>
          <w:rtl/>
        </w:rPr>
        <w:t xml:space="preserve"> </w:t>
      </w:r>
      <w:r w:rsidR="000F09D9" w:rsidRPr="008C4C12">
        <w:rPr>
          <w:rFonts w:hint="eastAsia"/>
          <w:b/>
          <w:bCs/>
          <w:rtl/>
        </w:rPr>
        <w:t>الَّذينَ</w:t>
      </w:r>
      <w:r w:rsidR="000F09D9" w:rsidRPr="008C4C12">
        <w:rPr>
          <w:b/>
          <w:bCs/>
          <w:rtl/>
        </w:rPr>
        <w:t xml:space="preserve"> </w:t>
      </w:r>
      <w:r w:rsidR="000F09D9" w:rsidRPr="008C4C12">
        <w:rPr>
          <w:rFonts w:hint="eastAsia"/>
          <w:b/>
          <w:bCs/>
          <w:rtl/>
        </w:rPr>
        <w:t>امَنُوا</w:t>
      </w:r>
      <w:r w:rsidR="004A41B9" w:rsidRPr="008C4C12">
        <w:rPr>
          <w:rtl/>
        </w:rPr>
        <w:t xml:space="preserve">» </w:t>
      </w:r>
      <w:r w:rsidR="00FC3BAB" w:rsidRPr="008C4C12">
        <w:rPr>
          <w:rFonts w:hint="cs"/>
          <w:rtl/>
        </w:rPr>
        <w:t xml:space="preserve">را </w:t>
      </w:r>
      <w:r w:rsidR="004B0C85" w:rsidRPr="008C4C12">
        <w:rPr>
          <w:rFonts w:hint="cs"/>
          <w:rtl/>
        </w:rPr>
        <w:t xml:space="preserve">در </w:t>
      </w:r>
      <w:r w:rsidR="00DF1F54">
        <w:rPr>
          <w:rFonts w:hint="cs"/>
          <w:rtl/>
        </w:rPr>
        <w:t>برمی‌گیرد</w:t>
      </w:r>
      <w:r w:rsidR="00EE6CF6" w:rsidRPr="008C4C12">
        <w:rPr>
          <w:rFonts w:hint="cs"/>
          <w:rtl/>
        </w:rPr>
        <w:t xml:space="preserve">، </w:t>
      </w:r>
      <w:r w:rsidR="004A41B9" w:rsidRPr="008C4C12">
        <w:rPr>
          <w:rFonts w:hint="cs"/>
          <w:rtl/>
        </w:rPr>
        <w:t>«</w:t>
      </w:r>
      <w:r w:rsidR="000F09D9" w:rsidRPr="008C4C12">
        <w:rPr>
          <w:rFonts w:hint="eastAsia"/>
          <w:b/>
          <w:bCs/>
          <w:rtl/>
        </w:rPr>
        <w:t>إِن</w:t>
      </w:r>
      <w:r w:rsidR="000F09D9" w:rsidRPr="008C4C12">
        <w:rPr>
          <w:b/>
          <w:bCs/>
          <w:rtl/>
        </w:rPr>
        <w:t xml:space="preserve"> </w:t>
      </w:r>
      <w:r w:rsidR="000F09D9" w:rsidRPr="008C4C12">
        <w:rPr>
          <w:rFonts w:hint="eastAsia"/>
          <w:b/>
          <w:bCs/>
          <w:rtl/>
        </w:rPr>
        <w:t>كُنتُم</w:t>
      </w:r>
      <w:r w:rsidR="000F09D9" w:rsidRPr="008C4C12">
        <w:rPr>
          <w:b/>
          <w:bCs/>
          <w:rtl/>
        </w:rPr>
        <w:t xml:space="preserve"> </w:t>
      </w:r>
      <w:r w:rsidR="000F09D9" w:rsidRPr="008C4C12">
        <w:rPr>
          <w:rFonts w:hint="eastAsia"/>
          <w:b/>
          <w:bCs/>
          <w:rtl/>
        </w:rPr>
        <w:t>مُّؤْمِنِين</w:t>
      </w:r>
      <w:r w:rsidR="000F09D9" w:rsidRPr="008C4C12">
        <w:rPr>
          <w:rFonts w:hint="cs"/>
          <w:rtl/>
        </w:rPr>
        <w:t xml:space="preserve">» </w:t>
      </w:r>
      <w:r w:rsidR="00EE6CF6" w:rsidRPr="008C4C12">
        <w:rPr>
          <w:rFonts w:hint="cs"/>
          <w:rtl/>
        </w:rPr>
        <w:t>را هم ا</w:t>
      </w:r>
      <w:r w:rsidR="00FC3BAB" w:rsidRPr="008C4C12">
        <w:rPr>
          <w:rFonts w:hint="cs"/>
          <w:rtl/>
        </w:rPr>
        <w:t>ز خاصیت شرط وجوب می‌‌</w:t>
      </w:r>
      <w:r w:rsidR="00772AC4" w:rsidRPr="008C4C12">
        <w:rPr>
          <w:rFonts w:hint="cs"/>
          <w:rtl/>
        </w:rPr>
        <w:t>اندازد</w:t>
      </w:r>
      <w:r w:rsidR="004B0C85" w:rsidRPr="008C4C12">
        <w:rPr>
          <w:rFonts w:hint="cs"/>
          <w:rtl/>
        </w:rPr>
        <w:t>،</w:t>
      </w:r>
      <w:r w:rsidR="00EE6CF6" w:rsidRPr="008C4C12">
        <w:rPr>
          <w:rFonts w:hint="cs"/>
          <w:rtl/>
        </w:rPr>
        <w:t xml:space="preserve"> و</w:t>
      </w:r>
      <w:r w:rsidR="00FC3BAB" w:rsidRPr="008C4C12">
        <w:rPr>
          <w:rFonts w:hint="cs"/>
          <w:rtl/>
        </w:rPr>
        <w:t xml:space="preserve">لی </w:t>
      </w:r>
      <w:r w:rsidR="000F09D9" w:rsidRPr="008C4C12">
        <w:rPr>
          <w:rFonts w:hint="cs"/>
          <w:rtl/>
        </w:rPr>
        <w:t>«</w:t>
      </w:r>
      <w:r w:rsidR="000F09D9" w:rsidRPr="008C4C12">
        <w:rPr>
          <w:rFonts w:hint="eastAsia"/>
          <w:b/>
          <w:bCs/>
          <w:rtl/>
        </w:rPr>
        <w:t>بَيْنِكُمْ</w:t>
      </w:r>
      <w:r w:rsidR="000F09D9" w:rsidRPr="008C4C12">
        <w:rPr>
          <w:rFonts w:hint="cs"/>
          <w:rtl/>
        </w:rPr>
        <w:t xml:space="preserve">» </w:t>
      </w:r>
      <w:r w:rsidR="00FC3BAB" w:rsidRPr="008C4C12">
        <w:rPr>
          <w:rFonts w:hint="cs"/>
          <w:rtl/>
        </w:rPr>
        <w:t>را از خاصیت قید مسلمان‌ها نمی‌</w:t>
      </w:r>
      <w:r w:rsidR="00EE6CF6" w:rsidRPr="008C4C12">
        <w:rPr>
          <w:rFonts w:hint="cs"/>
          <w:rtl/>
        </w:rPr>
        <w:t>گیرد</w:t>
      </w:r>
      <w:r w:rsidR="000303E1" w:rsidRPr="008C4C12">
        <w:rPr>
          <w:rFonts w:hint="cs"/>
          <w:rtl/>
        </w:rPr>
        <w:t xml:space="preserve"> </w:t>
      </w:r>
      <w:r w:rsidR="00772AC4" w:rsidRPr="008C4C12">
        <w:rPr>
          <w:rFonts w:hint="cs"/>
          <w:rtl/>
        </w:rPr>
        <w:t>هر چه در خطاب و آوردن حکم است</w:t>
      </w:r>
      <w:r w:rsidR="00546C97" w:rsidRPr="008C4C12">
        <w:rPr>
          <w:rFonts w:hint="cs"/>
          <w:rtl/>
        </w:rPr>
        <w:t xml:space="preserve"> </w:t>
      </w:r>
      <w:r w:rsidR="000303E1" w:rsidRPr="008C4C12">
        <w:rPr>
          <w:rFonts w:hint="cs"/>
          <w:rtl/>
        </w:rPr>
        <w:t xml:space="preserve">با توجه به </w:t>
      </w:r>
      <w:r w:rsidR="00546C97" w:rsidRPr="008C4C12">
        <w:rPr>
          <w:rFonts w:hint="cs"/>
          <w:rtl/>
        </w:rPr>
        <w:t xml:space="preserve">یک قاعده </w:t>
      </w:r>
      <w:r w:rsidR="000303E1" w:rsidRPr="008C4C12">
        <w:rPr>
          <w:rFonts w:hint="cs"/>
          <w:rtl/>
        </w:rPr>
        <w:t>که در اینجا وجود دارد،</w:t>
      </w:r>
      <w:r w:rsidR="00546C97" w:rsidRPr="008C4C12">
        <w:rPr>
          <w:rFonts w:hint="cs"/>
          <w:rtl/>
        </w:rPr>
        <w:t xml:space="preserve"> </w:t>
      </w:r>
      <w:r w:rsidR="00FC3BAB" w:rsidRPr="008C4C12">
        <w:rPr>
          <w:rFonts w:hint="cs"/>
          <w:rtl/>
        </w:rPr>
        <w:t xml:space="preserve">همه را از شرط وجوب </w:t>
      </w:r>
      <w:r w:rsidR="00FC3BAB" w:rsidRPr="008C4C12">
        <w:rPr>
          <w:rFonts w:hint="cs"/>
          <w:rtl/>
        </w:rPr>
        <w:lastRenderedPageBreak/>
        <w:t>می‌</w:t>
      </w:r>
      <w:r w:rsidR="00772AC4" w:rsidRPr="008C4C12">
        <w:rPr>
          <w:rFonts w:hint="cs"/>
          <w:rtl/>
        </w:rPr>
        <w:t>اندازد</w:t>
      </w:r>
      <w:r w:rsidR="00546C97" w:rsidRPr="008C4C12">
        <w:rPr>
          <w:rFonts w:hint="cs"/>
          <w:rtl/>
        </w:rPr>
        <w:t xml:space="preserve"> ولی آ</w:t>
      </w:r>
      <w:r w:rsidR="00FC3BAB" w:rsidRPr="008C4C12">
        <w:rPr>
          <w:rFonts w:hint="cs"/>
          <w:rtl/>
        </w:rPr>
        <w:t xml:space="preserve">ن </w:t>
      </w:r>
      <w:r w:rsidR="000303E1" w:rsidRPr="008C4C12">
        <w:rPr>
          <w:rFonts w:hint="cs"/>
          <w:rtl/>
        </w:rPr>
        <w:t xml:space="preserve">را </w:t>
      </w:r>
      <w:r w:rsidR="00FC3BAB" w:rsidRPr="008C4C12">
        <w:rPr>
          <w:rFonts w:hint="cs"/>
          <w:rtl/>
        </w:rPr>
        <w:t>که در متعلق حکم است</w:t>
      </w:r>
      <w:r w:rsidR="000303E1" w:rsidRPr="008C4C12">
        <w:rPr>
          <w:rFonts w:hint="cs"/>
          <w:rtl/>
        </w:rPr>
        <w:t>،</w:t>
      </w:r>
      <w:r w:rsidR="00FC3BAB" w:rsidRPr="008C4C12">
        <w:rPr>
          <w:rFonts w:hint="cs"/>
          <w:rtl/>
        </w:rPr>
        <w:t xml:space="preserve"> نمی‌</w:t>
      </w:r>
      <w:r w:rsidR="000303E1" w:rsidRPr="008C4C12">
        <w:rPr>
          <w:rFonts w:hint="cs"/>
          <w:rtl/>
        </w:rPr>
        <w:t>گیرد</w:t>
      </w:r>
      <w:r w:rsidR="004A41B9" w:rsidRPr="008C4C12">
        <w:rPr>
          <w:rFonts w:hint="eastAsia"/>
          <w:rtl/>
        </w:rPr>
        <w:t>؛</w:t>
      </w:r>
      <w:r w:rsidR="004A41B9" w:rsidRPr="008C4C12">
        <w:rPr>
          <w:rtl/>
        </w:rPr>
        <w:t xml:space="preserve"> </w:t>
      </w:r>
      <w:r w:rsidR="004A41B9" w:rsidRPr="008C4C12">
        <w:rPr>
          <w:rFonts w:hint="eastAsia"/>
          <w:rtl/>
        </w:rPr>
        <w:t>و</w:t>
      </w:r>
      <w:r w:rsidR="00FC3BAB" w:rsidRPr="008C4C12">
        <w:rPr>
          <w:rFonts w:hint="cs"/>
          <w:rtl/>
        </w:rPr>
        <w:t xml:space="preserve"> لذا تکلیف به اصلاح ذات‌بین </w:t>
      </w:r>
      <w:r w:rsidR="00DF1F54">
        <w:rPr>
          <w:rFonts w:hint="cs"/>
          <w:rtl/>
        </w:rPr>
        <w:t>به‌عنوان</w:t>
      </w:r>
      <w:r w:rsidR="00FC3BAB" w:rsidRPr="008C4C12">
        <w:rPr>
          <w:rFonts w:hint="cs"/>
          <w:rtl/>
        </w:rPr>
        <w:t xml:space="preserve"> یک عمل تربیتی اجتماعی مربوط به</w:t>
      </w:r>
      <w:r w:rsidR="000303E1" w:rsidRPr="008C4C12">
        <w:rPr>
          <w:rFonts w:hint="cs"/>
          <w:rtl/>
        </w:rPr>
        <w:t xml:space="preserve"> </w:t>
      </w:r>
      <w:r w:rsidR="00FC3BAB" w:rsidRPr="008C4C12">
        <w:rPr>
          <w:rFonts w:hint="cs"/>
          <w:rtl/>
        </w:rPr>
        <w:t>‌</w:t>
      </w:r>
      <w:r w:rsidR="00546C97" w:rsidRPr="008C4C12">
        <w:rPr>
          <w:rFonts w:hint="cs"/>
          <w:rtl/>
        </w:rPr>
        <w:t>جایی است که مسلما</w:t>
      </w:r>
      <w:r w:rsidR="00FC3BAB" w:rsidRPr="008C4C12">
        <w:rPr>
          <w:rFonts w:hint="cs"/>
          <w:rtl/>
        </w:rPr>
        <w:t>ن‌</w:t>
      </w:r>
      <w:r w:rsidR="00546C97" w:rsidRPr="008C4C12">
        <w:rPr>
          <w:rFonts w:hint="cs"/>
          <w:rtl/>
        </w:rPr>
        <w:t xml:space="preserve">ها اختلاف داشته باشند که </w:t>
      </w:r>
      <w:r w:rsidR="000F09D9" w:rsidRPr="008C4C12">
        <w:rPr>
          <w:rFonts w:hint="cs"/>
          <w:rtl/>
        </w:rPr>
        <w:t xml:space="preserve">چه مسلمان و چه کافر </w:t>
      </w:r>
      <w:r w:rsidR="00546C97" w:rsidRPr="008C4C12">
        <w:rPr>
          <w:rFonts w:hint="cs"/>
          <w:rtl/>
        </w:rPr>
        <w:t>همه</w:t>
      </w:r>
      <w:r w:rsidR="000F09D9" w:rsidRPr="008C4C12">
        <w:rPr>
          <w:rFonts w:hint="cs"/>
          <w:rtl/>
        </w:rPr>
        <w:t xml:space="preserve"> مکلف</w:t>
      </w:r>
      <w:r w:rsidR="00772AC4" w:rsidRPr="008C4C12">
        <w:rPr>
          <w:rFonts w:hint="cs"/>
          <w:rtl/>
        </w:rPr>
        <w:t xml:space="preserve"> به این</w:t>
      </w:r>
      <w:r w:rsidR="000F09D9" w:rsidRPr="008C4C12">
        <w:rPr>
          <w:rFonts w:hint="cs"/>
          <w:rtl/>
        </w:rPr>
        <w:t xml:space="preserve"> هستند </w:t>
      </w:r>
      <w:r w:rsidR="00772AC4" w:rsidRPr="008C4C12">
        <w:rPr>
          <w:rFonts w:hint="cs"/>
          <w:rtl/>
        </w:rPr>
        <w:t>که آن را رفع کنند اما اگر بین غیر</w:t>
      </w:r>
      <w:r w:rsidR="00FC3BAB" w:rsidRPr="008C4C12">
        <w:rPr>
          <w:rFonts w:hint="cs"/>
          <w:rtl/>
        </w:rPr>
        <w:t>‌</w:t>
      </w:r>
      <w:r w:rsidR="00772AC4" w:rsidRPr="008C4C12">
        <w:rPr>
          <w:rFonts w:hint="cs"/>
          <w:rtl/>
        </w:rPr>
        <w:t>مسلمان باشد</w:t>
      </w:r>
      <w:r w:rsidR="000F09D9" w:rsidRPr="008C4C12">
        <w:rPr>
          <w:rFonts w:hint="cs"/>
          <w:rtl/>
        </w:rPr>
        <w:t>،</w:t>
      </w:r>
      <w:r w:rsidR="00FC3BAB" w:rsidRPr="008C4C12">
        <w:rPr>
          <w:rFonts w:hint="cs"/>
          <w:rtl/>
        </w:rPr>
        <w:t xml:space="preserve"> این آیات آن را شامل نمی‌</w:t>
      </w:r>
      <w:r w:rsidR="00546C97" w:rsidRPr="008C4C12">
        <w:rPr>
          <w:rFonts w:hint="cs"/>
          <w:rtl/>
        </w:rPr>
        <w:t>شود.</w:t>
      </w:r>
      <w:bookmarkStart w:id="20" w:name="_GoBack"/>
      <w:bookmarkEnd w:id="20"/>
    </w:p>
    <w:sectPr w:rsidR="00867C62" w:rsidRPr="00665A80" w:rsidSect="002721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7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83" w:rsidRDefault="008E5D83" w:rsidP="00DD29E7">
      <w:pPr>
        <w:spacing w:after="0"/>
      </w:pPr>
      <w:r>
        <w:separator/>
      </w:r>
    </w:p>
  </w:endnote>
  <w:endnote w:type="continuationSeparator" w:id="0">
    <w:p w:rsidR="008E5D83" w:rsidRDefault="008E5D83" w:rsidP="00DD29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2  Kari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CC" w:rsidRDefault="00891964" w:rsidP="00CB7CCC">
    <w:pPr>
      <w:framePr w:wrap="around" w:vAnchor="text" w:hAnchor="text" w:xAlign="center" w:y="1"/>
    </w:pPr>
    <w:r>
      <w:rPr>
        <w:rtl/>
      </w:rPr>
      <w:fldChar w:fldCharType="begin"/>
    </w:r>
    <w:r w:rsidR="00CB7CCC">
      <w:instrText xml:space="preserve">PAGE  </w:instrText>
    </w:r>
    <w:r>
      <w:rPr>
        <w:rtl/>
      </w:rPr>
      <w:fldChar w:fldCharType="end"/>
    </w:r>
  </w:p>
  <w:p w:rsidR="00CB7CCC" w:rsidRDefault="00CB7CCC" w:rsidP="00CB7CCC">
    <w:pPr>
      <w:ind w:right="360"/>
    </w:pPr>
  </w:p>
  <w:p w:rsidR="00CB7CCC" w:rsidRDefault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CC" w:rsidRDefault="00891964" w:rsidP="00CB7CCC">
    <w:pPr>
      <w:framePr w:wrap="around" w:vAnchor="text" w:hAnchor="text" w:xAlign="center" w:y="1"/>
    </w:pPr>
    <w:r>
      <w:fldChar w:fldCharType="begin"/>
    </w:r>
    <w:r w:rsidR="00B656AB">
      <w:instrText xml:space="preserve">PAGE  </w:instrText>
    </w:r>
    <w:r>
      <w:fldChar w:fldCharType="separate"/>
    </w:r>
    <w:r w:rsidR="00665A80">
      <w:rPr>
        <w:noProof/>
        <w:rtl/>
      </w:rPr>
      <w:t>7</w:t>
    </w:r>
    <w:r>
      <w:rPr>
        <w:noProof/>
      </w:rPr>
      <w:fldChar w:fldCharType="end"/>
    </w:r>
  </w:p>
  <w:p w:rsidR="00CB7CCC" w:rsidRDefault="00CB7CCC" w:rsidP="00CB7CCC"/>
  <w:p w:rsidR="00CB7CCC" w:rsidRDefault="00CB7CCC" w:rsidP="00CB7CC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B9" w:rsidRDefault="004A41B9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83" w:rsidRDefault="008E5D83" w:rsidP="00DD29E7">
      <w:pPr>
        <w:spacing w:after="0"/>
      </w:pPr>
      <w:r>
        <w:separator/>
      </w:r>
    </w:p>
  </w:footnote>
  <w:footnote w:type="continuationSeparator" w:id="0">
    <w:p w:rsidR="008E5D83" w:rsidRDefault="008E5D83" w:rsidP="00DD29E7">
      <w:pPr>
        <w:spacing w:after="0"/>
      </w:pPr>
      <w:r>
        <w:continuationSeparator/>
      </w:r>
    </w:p>
  </w:footnote>
  <w:footnote w:id="1">
    <w:p w:rsidR="00CF4093" w:rsidRPr="00DF1F54" w:rsidRDefault="00CF4093">
      <w:pPr>
        <w:pStyle w:val="a4"/>
        <w:rPr>
          <w:rFonts w:cs="2  Badr"/>
          <w:b/>
          <w:bCs/>
        </w:rPr>
      </w:pPr>
      <w:r w:rsidRPr="00DF1F54">
        <w:rPr>
          <w:rStyle w:val="aff5"/>
          <w:rFonts w:cs="2  Badr"/>
          <w:b/>
          <w:bCs/>
        </w:rPr>
        <w:footnoteRef/>
      </w:r>
      <w:r w:rsidR="00DF1F54">
        <w:rPr>
          <w:rFonts w:cs="2  Badr" w:hint="cs"/>
          <w:b/>
          <w:bCs/>
          <w:rtl/>
        </w:rPr>
        <w:t>-</w:t>
      </w:r>
      <w:r w:rsidRPr="00DF1F54">
        <w:rPr>
          <w:rFonts w:cs="2  Badr"/>
          <w:b/>
          <w:bCs/>
          <w:rtl/>
        </w:rPr>
        <w:t xml:space="preserve"> </w:t>
      </w:r>
      <w:r w:rsidRPr="00DF1F54">
        <w:rPr>
          <w:rFonts w:cs="2  Badr" w:hint="eastAsia"/>
          <w:b/>
          <w:bCs/>
          <w:rtl/>
        </w:rPr>
        <w:t>وسائل</w:t>
      </w:r>
      <w:r w:rsidRPr="00DF1F54">
        <w:rPr>
          <w:rFonts w:cs="2  Badr"/>
          <w:b/>
          <w:bCs/>
          <w:rtl/>
        </w:rPr>
        <w:t xml:space="preserve"> </w:t>
      </w:r>
      <w:r w:rsidRPr="00DF1F54">
        <w:rPr>
          <w:rFonts w:cs="2  Badr" w:hint="eastAsia"/>
          <w:b/>
          <w:bCs/>
          <w:rtl/>
        </w:rPr>
        <w:t>الشيعة،</w:t>
      </w:r>
      <w:r w:rsidRPr="00DF1F54">
        <w:rPr>
          <w:rFonts w:cs="2  Badr"/>
          <w:b/>
          <w:bCs/>
          <w:rtl/>
        </w:rPr>
        <w:t xml:space="preserve"> </w:t>
      </w:r>
      <w:r w:rsidRPr="00DF1F54">
        <w:rPr>
          <w:rFonts w:cs="2  Badr" w:hint="eastAsia"/>
          <w:b/>
          <w:bCs/>
          <w:rtl/>
        </w:rPr>
        <w:t>ج‏</w:t>
      </w:r>
      <w:r w:rsidRPr="00DF1F54">
        <w:rPr>
          <w:rFonts w:cs="2  Badr"/>
          <w:b/>
          <w:bCs/>
          <w:rtl/>
        </w:rPr>
        <w:t>12</w:t>
      </w:r>
      <w:r w:rsidRPr="00DF1F54">
        <w:rPr>
          <w:rFonts w:cs="2  Badr" w:hint="eastAsia"/>
          <w:b/>
          <w:bCs/>
          <w:rtl/>
        </w:rPr>
        <w:t>،</w:t>
      </w:r>
      <w:r w:rsidRPr="00DF1F54">
        <w:rPr>
          <w:rFonts w:cs="2  Badr"/>
          <w:b/>
          <w:bCs/>
          <w:rtl/>
        </w:rPr>
        <w:t xml:space="preserve"> </w:t>
      </w:r>
      <w:r w:rsidRPr="00DF1F54">
        <w:rPr>
          <w:rFonts w:cs="2  Badr" w:hint="eastAsia"/>
          <w:b/>
          <w:bCs/>
          <w:rtl/>
        </w:rPr>
        <w:t>ص</w:t>
      </w:r>
      <w:r w:rsidRPr="00DF1F54">
        <w:rPr>
          <w:rFonts w:cs="2  Badr"/>
          <w:b/>
          <w:bCs/>
          <w:rtl/>
        </w:rPr>
        <w:t>: 5</w:t>
      </w:r>
      <w:r w:rsidR="00DF1F54">
        <w:rPr>
          <w:rFonts w:cs="2  Badr" w:hint="cs"/>
          <w:b/>
          <w:bCs/>
          <w:rtl/>
        </w:rPr>
        <w:t>.</w:t>
      </w:r>
    </w:p>
  </w:footnote>
  <w:footnote w:id="2">
    <w:p w:rsidR="00CF4093" w:rsidRPr="00DF1F54" w:rsidRDefault="00CF4093" w:rsidP="00CF4093">
      <w:pPr>
        <w:pStyle w:val="a4"/>
        <w:rPr>
          <w:rFonts w:cs="2  Badr"/>
          <w:b/>
          <w:bCs/>
          <w:rtl/>
        </w:rPr>
      </w:pPr>
      <w:r w:rsidRPr="00DF1F54">
        <w:rPr>
          <w:rStyle w:val="aff5"/>
          <w:rFonts w:cs="2  Badr"/>
          <w:b/>
          <w:bCs/>
        </w:rPr>
        <w:footnoteRef/>
      </w:r>
      <w:r w:rsidR="00DF1F54">
        <w:rPr>
          <w:rFonts w:cs="2  Badr" w:hint="cs"/>
          <w:b/>
          <w:bCs/>
          <w:rtl/>
        </w:rPr>
        <w:t>-</w:t>
      </w:r>
      <w:r w:rsidR="004A41B9" w:rsidRPr="00DF1F54">
        <w:rPr>
          <w:rFonts w:cs="2  Badr"/>
          <w:b/>
          <w:bCs/>
          <w:rtl/>
        </w:rPr>
        <w:t xml:space="preserve"> </w:t>
      </w:r>
      <w:r w:rsidRPr="00DF1F54">
        <w:rPr>
          <w:rFonts w:cs="2  Badr" w:hint="eastAsia"/>
          <w:b/>
          <w:bCs/>
          <w:rtl/>
        </w:rPr>
        <w:t>نهج</w:t>
      </w:r>
      <w:r w:rsidRPr="00DF1F54">
        <w:rPr>
          <w:rFonts w:cs="2  Badr"/>
          <w:b/>
          <w:bCs/>
          <w:rtl/>
        </w:rPr>
        <w:t xml:space="preserve"> </w:t>
      </w:r>
      <w:r w:rsidRPr="00DF1F54">
        <w:rPr>
          <w:rFonts w:cs="2  Badr" w:hint="eastAsia"/>
          <w:b/>
          <w:bCs/>
          <w:rtl/>
        </w:rPr>
        <w:t>البلاغة</w:t>
      </w:r>
      <w:r w:rsidRPr="00DF1F54">
        <w:rPr>
          <w:rFonts w:cs="2  Badr"/>
          <w:b/>
          <w:bCs/>
          <w:rtl/>
        </w:rPr>
        <w:t xml:space="preserve"> (</w:t>
      </w:r>
      <w:r w:rsidRPr="00DF1F54">
        <w:rPr>
          <w:rFonts w:cs="2  Badr" w:hint="eastAsia"/>
          <w:b/>
          <w:bCs/>
          <w:rtl/>
        </w:rPr>
        <w:t>للصبحي</w:t>
      </w:r>
      <w:r w:rsidRPr="00DF1F54">
        <w:rPr>
          <w:rFonts w:cs="2  Badr"/>
          <w:b/>
          <w:bCs/>
          <w:rtl/>
        </w:rPr>
        <w:t xml:space="preserve"> </w:t>
      </w:r>
      <w:r w:rsidRPr="00DF1F54">
        <w:rPr>
          <w:rFonts w:cs="2  Badr" w:hint="eastAsia"/>
          <w:b/>
          <w:bCs/>
          <w:rtl/>
        </w:rPr>
        <w:t>صالح</w:t>
      </w:r>
      <w:r w:rsidRPr="00DF1F54">
        <w:rPr>
          <w:rFonts w:cs="2  Badr"/>
          <w:b/>
          <w:bCs/>
          <w:rtl/>
        </w:rPr>
        <w:t>)</w:t>
      </w:r>
      <w:r w:rsidRPr="00DF1F54">
        <w:rPr>
          <w:rFonts w:cs="2  Badr" w:hint="eastAsia"/>
          <w:b/>
          <w:bCs/>
          <w:rtl/>
        </w:rPr>
        <w:t>،</w:t>
      </w:r>
      <w:r w:rsidRPr="00DF1F54">
        <w:rPr>
          <w:rFonts w:cs="2  Badr"/>
          <w:b/>
          <w:bCs/>
          <w:rtl/>
        </w:rPr>
        <w:t xml:space="preserve"> </w:t>
      </w:r>
      <w:r w:rsidRPr="00DF1F54">
        <w:rPr>
          <w:rFonts w:cs="2  Badr" w:hint="eastAsia"/>
          <w:b/>
          <w:bCs/>
          <w:rtl/>
        </w:rPr>
        <w:t>ص</w:t>
      </w:r>
      <w:r w:rsidRPr="00DF1F54">
        <w:rPr>
          <w:rFonts w:cs="2  Badr"/>
          <w:b/>
          <w:bCs/>
          <w:rtl/>
        </w:rPr>
        <w:t>: 421</w:t>
      </w:r>
      <w:r w:rsidR="00DF1F54">
        <w:rPr>
          <w:rFonts w:cs="2  Badr" w:hint="cs"/>
          <w:b/>
          <w:bCs/>
          <w:rtl/>
        </w:rPr>
        <w:t>.</w:t>
      </w:r>
    </w:p>
  </w:footnote>
  <w:footnote w:id="3">
    <w:p w:rsidR="00E75D8E" w:rsidRPr="00DF1F54" w:rsidRDefault="00E75D8E" w:rsidP="00665A80">
      <w:pPr>
        <w:pStyle w:val="a4"/>
        <w:rPr>
          <w:rFonts w:cs="2  Badr"/>
          <w:b/>
          <w:bCs/>
          <w:rtl/>
        </w:rPr>
      </w:pPr>
      <w:r w:rsidRPr="00DF1F54">
        <w:rPr>
          <w:rStyle w:val="aff5"/>
          <w:rFonts w:cs="2  Badr"/>
          <w:b/>
          <w:bCs/>
        </w:rPr>
        <w:footnoteRef/>
      </w:r>
      <w:r w:rsidR="00DF1F54" w:rsidRPr="00DF1F54">
        <w:rPr>
          <w:rFonts w:cs="2  Badr" w:hint="cs"/>
          <w:b/>
          <w:bCs/>
          <w:rtl/>
        </w:rPr>
        <w:t>-</w:t>
      </w:r>
      <w:r w:rsidR="00DF1F54" w:rsidRPr="00DF1F54">
        <w:rPr>
          <w:rFonts w:cs="2  Badr"/>
          <w:b/>
          <w:bCs/>
          <w:rtl/>
        </w:rPr>
        <w:t xml:space="preserve"> </w:t>
      </w:r>
      <w:r w:rsidR="00665A80">
        <w:rPr>
          <w:rFonts w:cs="2  Badr" w:hint="cs"/>
          <w:b/>
          <w:bCs/>
          <w:rtl/>
        </w:rPr>
        <w:t>همان.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CC" w:rsidRDefault="00CB7CCC"/>
  <w:p w:rsidR="00CB7CCC" w:rsidRDefault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CC" w:rsidRPr="00E47CFF" w:rsidRDefault="008E5D83" w:rsidP="00665A80">
    <w:pPr>
      <w:tabs>
        <w:tab w:val="left" w:pos="1256"/>
        <w:tab w:val="left" w:pos="5696"/>
        <w:tab w:val="right" w:pos="9071"/>
      </w:tabs>
      <w:rPr>
        <w:b/>
        <w:bCs/>
        <w:sz w:val="32"/>
        <w:szCs w:val="32"/>
        <w:rtl/>
      </w:rPr>
    </w:pPr>
    <w:r>
      <w:rPr>
        <w:noProof/>
        <w:rtl/>
      </w:rPr>
      <w:pict>
        <v:line id="متصل کننده مستقیم 2" o:spid="_x0000_s2049" style="position:absolute;left:0;text-align:left;flip:x;z-index:251659264;visibility:visible;mso-wrap-distance-top:-3e-5mm;mso-wrap-distance-bottom:-3e-5mm" from="0,51.35pt" to="486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"/>
      </w:pict>
    </w:r>
    <w:bookmarkStart w:id="21" w:name="OLE_LINK1"/>
    <w:bookmarkStart w:id="22" w:name="OLE_LINK2"/>
    <w:r w:rsidR="00CB7CCC">
      <w:rPr>
        <w:noProof/>
      </w:rPr>
      <w:drawing>
        <wp:inline distT="0" distB="0" distL="0" distR="0" wp14:anchorId="50804E0B" wp14:editId="653EDAA1">
          <wp:extent cx="537159" cy="551876"/>
          <wp:effectExtent l="0" t="0" r="0" b="0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730" cy="550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1"/>
    <w:bookmarkEnd w:id="22"/>
    <w:r w:rsidR="004A41B9">
      <w:rPr>
        <w:b/>
        <w:bCs/>
        <w:sz w:val="32"/>
        <w:szCs w:val="32"/>
        <w:rtl/>
      </w:rPr>
      <w:t xml:space="preserve"> </w:t>
    </w:r>
    <w:r w:rsidR="00665A80">
      <w:rPr>
        <w:rFonts w:ascii="IranNastaliq" w:hAnsi="IranNastaliq" w:cs="IranNastaliq" w:hint="cs"/>
        <w:b/>
        <w:bCs/>
        <w:sz w:val="32"/>
        <w:szCs w:val="32"/>
        <w:rtl/>
      </w:rPr>
      <w:t xml:space="preserve">        </w:t>
    </w:r>
    <w:r w:rsidR="00665A80">
      <w:rPr>
        <w:rFonts w:ascii="IranNastaliq" w:hAnsi="IranNastaliq" w:cs="IranNastaliq" w:hint="cs"/>
        <w:b/>
        <w:bCs/>
        <w:sz w:val="32"/>
        <w:szCs w:val="32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65A80">
      <w:rPr>
        <w:rFonts w:ascii="IranNastaliq" w:hAnsi="IranNastaliq" w:cs="IranNastaliq" w:hint="cs"/>
        <w:b/>
        <w:bCs/>
        <w:sz w:val="32"/>
        <w:szCs w:val="32"/>
        <w:rtl/>
      </w:rPr>
      <w:t xml:space="preserve">      </w:t>
    </w:r>
    <w:r w:rsidR="005A10BB" w:rsidRPr="00665A80">
      <w:rPr>
        <w:rFonts w:ascii="IranNastaliq" w:hAnsi="IranNastaliq" w:cs="IranNastaliq"/>
        <w:sz w:val="40"/>
        <w:szCs w:val="40"/>
        <w:rtl/>
      </w:rPr>
      <w:t>شماره ثبت:</w:t>
    </w:r>
    <w:r w:rsidR="004A41B9" w:rsidRPr="00665A80">
      <w:rPr>
        <w:rFonts w:ascii="IranNastaliq" w:hAnsi="IranNastaliq" w:cs="IranNastaliq"/>
        <w:sz w:val="40"/>
        <w:szCs w:val="40"/>
        <w:rtl/>
      </w:rPr>
      <w:t xml:space="preserve"> </w:t>
    </w:r>
    <w:r w:rsidR="005A10BB" w:rsidRPr="00665A80">
      <w:rPr>
        <w:rFonts w:ascii="IranNastaliq" w:hAnsi="IranNastaliq" w:cs="IranNastaliq"/>
        <w:sz w:val="40"/>
        <w:szCs w:val="40"/>
        <w:rtl/>
      </w:rPr>
      <w:t>2746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B9" w:rsidRDefault="004A41B9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062FE"/>
    <w:multiLevelType w:val="hybridMultilevel"/>
    <w:tmpl w:val="1CD0D946"/>
    <w:lvl w:ilvl="0" w:tplc="24A07F3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>
    <w:nsid w:val="046A09AF"/>
    <w:multiLevelType w:val="hybridMultilevel"/>
    <w:tmpl w:val="E2B4925C"/>
    <w:lvl w:ilvl="0" w:tplc="973A0826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19620A"/>
    <w:multiLevelType w:val="hybridMultilevel"/>
    <w:tmpl w:val="A9743D1C"/>
    <w:lvl w:ilvl="0" w:tplc="5EA8E17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">
    <w:nsid w:val="273E3445"/>
    <w:multiLevelType w:val="hybridMultilevel"/>
    <w:tmpl w:val="C9AC5EE0"/>
    <w:lvl w:ilvl="0" w:tplc="2D24110E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1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30D21444"/>
    <w:multiLevelType w:val="hybridMultilevel"/>
    <w:tmpl w:val="9D5C3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A35128"/>
    <w:multiLevelType w:val="hybridMultilevel"/>
    <w:tmpl w:val="984E8F76"/>
    <w:lvl w:ilvl="0" w:tplc="B2E46D96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3B7B2729"/>
    <w:multiLevelType w:val="hybridMultilevel"/>
    <w:tmpl w:val="E40AE0F0"/>
    <w:lvl w:ilvl="0" w:tplc="2CA06A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3E7238"/>
    <w:multiLevelType w:val="hybridMultilevel"/>
    <w:tmpl w:val="34368DB0"/>
    <w:lvl w:ilvl="0" w:tplc="1C402628">
      <w:start w:val="1"/>
      <w:numFmt w:val="decimal"/>
      <w:pStyle w:val="21"/>
      <w:lvlText w:val="%1-"/>
      <w:lvlJc w:val="left"/>
      <w:pPr>
        <w:ind w:left="750" w:hanging="390"/>
      </w:pPr>
      <w:rPr>
        <w:rFonts w:hint="default"/>
        <w:sz w:val="4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4CF7620C"/>
    <w:multiLevelType w:val="hybridMultilevel"/>
    <w:tmpl w:val="FBE04956"/>
    <w:lvl w:ilvl="0" w:tplc="C820F9DC">
      <w:start w:val="1"/>
      <w:numFmt w:val="bullet"/>
      <w:lvlText w:val="-"/>
      <w:lvlJc w:val="left"/>
      <w:pPr>
        <w:ind w:left="1080" w:hanging="360"/>
      </w:pPr>
      <w:rPr>
        <w:rFonts w:ascii="Times New Roman" w:eastAsia="2  Lotus" w:hAnsi="Times New Roman" w:cs="2  Bad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19747F"/>
    <w:multiLevelType w:val="hybridMultilevel"/>
    <w:tmpl w:val="88D6F922"/>
    <w:lvl w:ilvl="0" w:tplc="5DFE68A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7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7B5F44"/>
    <w:multiLevelType w:val="hybridMultilevel"/>
    <w:tmpl w:val="01768E88"/>
    <w:lvl w:ilvl="0" w:tplc="77C651D0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1">
    <w:nsid w:val="64281B40"/>
    <w:multiLevelType w:val="hybridMultilevel"/>
    <w:tmpl w:val="D8F48D64"/>
    <w:lvl w:ilvl="0" w:tplc="76A0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F2D6298"/>
    <w:multiLevelType w:val="hybridMultilevel"/>
    <w:tmpl w:val="A970AC3A"/>
    <w:lvl w:ilvl="0" w:tplc="E33E3ED6">
      <w:start w:val="1"/>
      <w:numFmt w:val="decimal"/>
      <w:lvlText w:val="%1-"/>
      <w:lvlJc w:val="left"/>
      <w:pPr>
        <w:ind w:left="1080" w:hanging="360"/>
      </w:pPr>
      <w:rPr>
        <w:rFonts w:ascii="Calibri" w:eastAsia="Times New Roman" w:hAnsi="Calibri" w:cs="2  Badr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39A2BDC"/>
    <w:multiLevelType w:val="hybridMultilevel"/>
    <w:tmpl w:val="A746D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5"/>
  </w:num>
  <w:num w:numId="2">
    <w:abstractNumId w:val="37"/>
  </w:num>
  <w:num w:numId="3">
    <w:abstractNumId w:val="30"/>
  </w:num>
  <w:num w:numId="4">
    <w:abstractNumId w:val="16"/>
  </w:num>
  <w:num w:numId="5">
    <w:abstractNumId w:val="14"/>
  </w:num>
  <w:num w:numId="6">
    <w:abstractNumId w:val="25"/>
  </w:num>
  <w:num w:numId="7">
    <w:abstractNumId w:val="23"/>
  </w:num>
  <w:num w:numId="8">
    <w:abstractNumId w:val="17"/>
  </w:num>
  <w:num w:numId="9">
    <w:abstractNumId w:val="46"/>
  </w:num>
  <w:num w:numId="10">
    <w:abstractNumId w:val="36"/>
  </w:num>
  <w:num w:numId="11">
    <w:abstractNumId w:val="24"/>
  </w:num>
  <w:num w:numId="12">
    <w:abstractNumId w:val="21"/>
  </w:num>
  <w:num w:numId="13">
    <w:abstractNumId w:val="12"/>
  </w:num>
  <w:num w:numId="14">
    <w:abstractNumId w:val="32"/>
  </w:num>
  <w:num w:numId="15">
    <w:abstractNumId w:val="2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5"/>
  </w:num>
  <w:num w:numId="27">
    <w:abstractNumId w:val="18"/>
  </w:num>
  <w:num w:numId="28">
    <w:abstractNumId w:val="13"/>
  </w:num>
  <w:num w:numId="29">
    <w:abstractNumId w:val="34"/>
  </w:num>
  <w:num w:numId="30">
    <w:abstractNumId w:val="39"/>
  </w:num>
  <w:num w:numId="31">
    <w:abstractNumId w:val="38"/>
  </w:num>
  <w:num w:numId="32">
    <w:abstractNumId w:val="26"/>
  </w:num>
  <w:num w:numId="33">
    <w:abstractNumId w:val="42"/>
  </w:num>
  <w:num w:numId="34">
    <w:abstractNumId w:val="22"/>
  </w:num>
  <w:num w:numId="35">
    <w:abstractNumId w:val="43"/>
  </w:num>
  <w:num w:numId="36">
    <w:abstractNumId w:val="44"/>
  </w:num>
  <w:num w:numId="37">
    <w:abstractNumId w:val="20"/>
  </w:num>
  <w:num w:numId="38">
    <w:abstractNumId w:val="10"/>
  </w:num>
  <w:num w:numId="39">
    <w:abstractNumId w:val="19"/>
  </w:num>
  <w:num w:numId="40">
    <w:abstractNumId w:val="33"/>
  </w:num>
  <w:num w:numId="41">
    <w:abstractNumId w:val="41"/>
  </w:num>
  <w:num w:numId="42">
    <w:abstractNumId w:val="28"/>
  </w:num>
  <w:num w:numId="43">
    <w:abstractNumId w:val="35"/>
  </w:num>
  <w:num w:numId="44">
    <w:abstractNumId w:val="40"/>
  </w:num>
  <w:num w:numId="45">
    <w:abstractNumId w:val="31"/>
  </w:num>
  <w:num w:numId="46">
    <w:abstractNumId w:val="1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4E1"/>
    <w:rsid w:val="00002632"/>
    <w:rsid w:val="0000435F"/>
    <w:rsid w:val="0000678E"/>
    <w:rsid w:val="00013823"/>
    <w:rsid w:val="00016F49"/>
    <w:rsid w:val="0001779C"/>
    <w:rsid w:val="000215D9"/>
    <w:rsid w:val="00025494"/>
    <w:rsid w:val="000303E1"/>
    <w:rsid w:val="00031F8F"/>
    <w:rsid w:val="00034C92"/>
    <w:rsid w:val="00041C7A"/>
    <w:rsid w:val="00043782"/>
    <w:rsid w:val="0004773C"/>
    <w:rsid w:val="000559AD"/>
    <w:rsid w:val="00060D04"/>
    <w:rsid w:val="000761CA"/>
    <w:rsid w:val="00083C03"/>
    <w:rsid w:val="00084970"/>
    <w:rsid w:val="00087367"/>
    <w:rsid w:val="0009201D"/>
    <w:rsid w:val="0009260A"/>
    <w:rsid w:val="0009413E"/>
    <w:rsid w:val="000A1E03"/>
    <w:rsid w:val="000B0301"/>
    <w:rsid w:val="000B1944"/>
    <w:rsid w:val="000C01B6"/>
    <w:rsid w:val="000C2134"/>
    <w:rsid w:val="000C2E7C"/>
    <w:rsid w:val="000C695E"/>
    <w:rsid w:val="000C7ED9"/>
    <w:rsid w:val="000D50F5"/>
    <w:rsid w:val="000D57AF"/>
    <w:rsid w:val="000D59F6"/>
    <w:rsid w:val="000E2519"/>
    <w:rsid w:val="000E5739"/>
    <w:rsid w:val="000F09D9"/>
    <w:rsid w:val="000F141A"/>
    <w:rsid w:val="000F1A09"/>
    <w:rsid w:val="000F2449"/>
    <w:rsid w:val="001004CC"/>
    <w:rsid w:val="00102916"/>
    <w:rsid w:val="0013280E"/>
    <w:rsid w:val="00133CAA"/>
    <w:rsid w:val="00143E04"/>
    <w:rsid w:val="00181B6B"/>
    <w:rsid w:val="001837C8"/>
    <w:rsid w:val="00193FFF"/>
    <w:rsid w:val="0019433D"/>
    <w:rsid w:val="001A0A2E"/>
    <w:rsid w:val="001A2A71"/>
    <w:rsid w:val="001B282E"/>
    <w:rsid w:val="001B411E"/>
    <w:rsid w:val="001C0A39"/>
    <w:rsid w:val="001C168C"/>
    <w:rsid w:val="001D0934"/>
    <w:rsid w:val="001D5E9D"/>
    <w:rsid w:val="001E3AA5"/>
    <w:rsid w:val="001E5B55"/>
    <w:rsid w:val="001E5DE4"/>
    <w:rsid w:val="001E68D3"/>
    <w:rsid w:val="001F0A5D"/>
    <w:rsid w:val="001F3323"/>
    <w:rsid w:val="00201E85"/>
    <w:rsid w:val="00202956"/>
    <w:rsid w:val="00203C4B"/>
    <w:rsid w:val="002050D3"/>
    <w:rsid w:val="00215494"/>
    <w:rsid w:val="0022146B"/>
    <w:rsid w:val="00221FC2"/>
    <w:rsid w:val="00225724"/>
    <w:rsid w:val="00231253"/>
    <w:rsid w:val="002348F5"/>
    <w:rsid w:val="002379DC"/>
    <w:rsid w:val="00240E2E"/>
    <w:rsid w:val="00243851"/>
    <w:rsid w:val="00244741"/>
    <w:rsid w:val="00244D12"/>
    <w:rsid w:val="002548CC"/>
    <w:rsid w:val="00270AF3"/>
    <w:rsid w:val="00272146"/>
    <w:rsid w:val="00274516"/>
    <w:rsid w:val="00280B63"/>
    <w:rsid w:val="002826A0"/>
    <w:rsid w:val="00287B57"/>
    <w:rsid w:val="0029233D"/>
    <w:rsid w:val="00292487"/>
    <w:rsid w:val="00292E2D"/>
    <w:rsid w:val="002937ED"/>
    <w:rsid w:val="0029649E"/>
    <w:rsid w:val="002A3692"/>
    <w:rsid w:val="002A4853"/>
    <w:rsid w:val="002C2934"/>
    <w:rsid w:val="002C47C1"/>
    <w:rsid w:val="002C5FAB"/>
    <w:rsid w:val="002D1546"/>
    <w:rsid w:val="002D3CD2"/>
    <w:rsid w:val="002D6DFB"/>
    <w:rsid w:val="002E010D"/>
    <w:rsid w:val="002E146E"/>
    <w:rsid w:val="002E6A58"/>
    <w:rsid w:val="002F4E34"/>
    <w:rsid w:val="002F6F2E"/>
    <w:rsid w:val="003068BC"/>
    <w:rsid w:val="0031325C"/>
    <w:rsid w:val="00313375"/>
    <w:rsid w:val="00313B6C"/>
    <w:rsid w:val="003226A0"/>
    <w:rsid w:val="00326978"/>
    <w:rsid w:val="003300C1"/>
    <w:rsid w:val="00330EBF"/>
    <w:rsid w:val="00331133"/>
    <w:rsid w:val="003416CD"/>
    <w:rsid w:val="003432B4"/>
    <w:rsid w:val="00347EF3"/>
    <w:rsid w:val="003545A9"/>
    <w:rsid w:val="00355170"/>
    <w:rsid w:val="003561F9"/>
    <w:rsid w:val="00362297"/>
    <w:rsid w:val="00363071"/>
    <w:rsid w:val="00363159"/>
    <w:rsid w:val="00363666"/>
    <w:rsid w:val="0037254A"/>
    <w:rsid w:val="003758B3"/>
    <w:rsid w:val="00375D18"/>
    <w:rsid w:val="00382921"/>
    <w:rsid w:val="003839BB"/>
    <w:rsid w:val="00387102"/>
    <w:rsid w:val="003947AF"/>
    <w:rsid w:val="00396F19"/>
    <w:rsid w:val="003A3199"/>
    <w:rsid w:val="003A570E"/>
    <w:rsid w:val="003A7743"/>
    <w:rsid w:val="003B00E5"/>
    <w:rsid w:val="003B2AFF"/>
    <w:rsid w:val="003C072E"/>
    <w:rsid w:val="003C6EAA"/>
    <w:rsid w:val="003C6EB5"/>
    <w:rsid w:val="003D0103"/>
    <w:rsid w:val="003D0176"/>
    <w:rsid w:val="003D3725"/>
    <w:rsid w:val="003D5D64"/>
    <w:rsid w:val="003D6EC1"/>
    <w:rsid w:val="003D7BE8"/>
    <w:rsid w:val="003E3E48"/>
    <w:rsid w:val="003E3F2F"/>
    <w:rsid w:val="003F3287"/>
    <w:rsid w:val="003F73EE"/>
    <w:rsid w:val="00405789"/>
    <w:rsid w:val="004070BA"/>
    <w:rsid w:val="0040736C"/>
    <w:rsid w:val="0040754E"/>
    <w:rsid w:val="00407724"/>
    <w:rsid w:val="00420949"/>
    <w:rsid w:val="00422220"/>
    <w:rsid w:val="004236EE"/>
    <w:rsid w:val="004303DE"/>
    <w:rsid w:val="00431833"/>
    <w:rsid w:val="00432EE2"/>
    <w:rsid w:val="00433BA0"/>
    <w:rsid w:val="0043554F"/>
    <w:rsid w:val="00436B36"/>
    <w:rsid w:val="00454038"/>
    <w:rsid w:val="00455199"/>
    <w:rsid w:val="0045729B"/>
    <w:rsid w:val="0046421B"/>
    <w:rsid w:val="00464719"/>
    <w:rsid w:val="00473401"/>
    <w:rsid w:val="0048079C"/>
    <w:rsid w:val="00480C14"/>
    <w:rsid w:val="00482F2D"/>
    <w:rsid w:val="00495309"/>
    <w:rsid w:val="004A2AE6"/>
    <w:rsid w:val="004A2F69"/>
    <w:rsid w:val="004A41B9"/>
    <w:rsid w:val="004A53EA"/>
    <w:rsid w:val="004A796E"/>
    <w:rsid w:val="004B0C85"/>
    <w:rsid w:val="004B3091"/>
    <w:rsid w:val="004C1F7C"/>
    <w:rsid w:val="004C268F"/>
    <w:rsid w:val="004C6FC7"/>
    <w:rsid w:val="004D1B73"/>
    <w:rsid w:val="004D3E91"/>
    <w:rsid w:val="004D5F99"/>
    <w:rsid w:val="004E0862"/>
    <w:rsid w:val="004E09F0"/>
    <w:rsid w:val="004E1E6A"/>
    <w:rsid w:val="004E3ACB"/>
    <w:rsid w:val="004F11FF"/>
    <w:rsid w:val="004F2CAE"/>
    <w:rsid w:val="004F36C0"/>
    <w:rsid w:val="00500573"/>
    <w:rsid w:val="0050223D"/>
    <w:rsid w:val="00506F94"/>
    <w:rsid w:val="005103F5"/>
    <w:rsid w:val="00520676"/>
    <w:rsid w:val="00520971"/>
    <w:rsid w:val="00520C9E"/>
    <w:rsid w:val="00534B1D"/>
    <w:rsid w:val="00534F2A"/>
    <w:rsid w:val="00546C97"/>
    <w:rsid w:val="005473A6"/>
    <w:rsid w:val="00556463"/>
    <w:rsid w:val="00564763"/>
    <w:rsid w:val="00566B64"/>
    <w:rsid w:val="00567F79"/>
    <w:rsid w:val="00575C5D"/>
    <w:rsid w:val="005765C8"/>
    <w:rsid w:val="005771BA"/>
    <w:rsid w:val="00591750"/>
    <w:rsid w:val="005A095E"/>
    <w:rsid w:val="005A10BB"/>
    <w:rsid w:val="005B1F68"/>
    <w:rsid w:val="005B2F0B"/>
    <w:rsid w:val="005B47FF"/>
    <w:rsid w:val="005B760A"/>
    <w:rsid w:val="005C0695"/>
    <w:rsid w:val="005C4FBF"/>
    <w:rsid w:val="005D09E6"/>
    <w:rsid w:val="005D1B5A"/>
    <w:rsid w:val="005D4FD7"/>
    <w:rsid w:val="005D6E8D"/>
    <w:rsid w:val="005E35AF"/>
    <w:rsid w:val="005F146B"/>
    <w:rsid w:val="006038B3"/>
    <w:rsid w:val="00610839"/>
    <w:rsid w:val="0062063F"/>
    <w:rsid w:val="00624448"/>
    <w:rsid w:val="00627F45"/>
    <w:rsid w:val="006360B2"/>
    <w:rsid w:val="006446AC"/>
    <w:rsid w:val="00644ABF"/>
    <w:rsid w:val="00644D10"/>
    <w:rsid w:val="00646215"/>
    <w:rsid w:val="00646EDB"/>
    <w:rsid w:val="006513B4"/>
    <w:rsid w:val="006531F1"/>
    <w:rsid w:val="00661CD5"/>
    <w:rsid w:val="00665A80"/>
    <w:rsid w:val="006729FF"/>
    <w:rsid w:val="00673B01"/>
    <w:rsid w:val="00673E2D"/>
    <w:rsid w:val="00676639"/>
    <w:rsid w:val="006777CF"/>
    <w:rsid w:val="00680C0E"/>
    <w:rsid w:val="00681344"/>
    <w:rsid w:val="006846EA"/>
    <w:rsid w:val="00685E2D"/>
    <w:rsid w:val="00694E15"/>
    <w:rsid w:val="00697E51"/>
    <w:rsid w:val="006A1FE5"/>
    <w:rsid w:val="006A63CC"/>
    <w:rsid w:val="006B3E48"/>
    <w:rsid w:val="006B4DB8"/>
    <w:rsid w:val="006B56A7"/>
    <w:rsid w:val="006B72AF"/>
    <w:rsid w:val="006C41B4"/>
    <w:rsid w:val="006C4667"/>
    <w:rsid w:val="006C46F2"/>
    <w:rsid w:val="006D1A8A"/>
    <w:rsid w:val="006E479C"/>
    <w:rsid w:val="006E5AEF"/>
    <w:rsid w:val="006E5C63"/>
    <w:rsid w:val="006E63D7"/>
    <w:rsid w:val="006F15B2"/>
    <w:rsid w:val="006F2B3D"/>
    <w:rsid w:val="006F4333"/>
    <w:rsid w:val="006F5095"/>
    <w:rsid w:val="00700D51"/>
    <w:rsid w:val="00700E21"/>
    <w:rsid w:val="00704605"/>
    <w:rsid w:val="00704F53"/>
    <w:rsid w:val="007117DE"/>
    <w:rsid w:val="00720D86"/>
    <w:rsid w:val="00731C4C"/>
    <w:rsid w:val="00741518"/>
    <w:rsid w:val="00741D6D"/>
    <w:rsid w:val="007430E0"/>
    <w:rsid w:val="00744567"/>
    <w:rsid w:val="007465E6"/>
    <w:rsid w:val="0075248B"/>
    <w:rsid w:val="00752A52"/>
    <w:rsid w:val="0075601E"/>
    <w:rsid w:val="007623DD"/>
    <w:rsid w:val="00767225"/>
    <w:rsid w:val="00767D35"/>
    <w:rsid w:val="00772AC4"/>
    <w:rsid w:val="00775EED"/>
    <w:rsid w:val="00782F91"/>
    <w:rsid w:val="00787F78"/>
    <w:rsid w:val="007902CC"/>
    <w:rsid w:val="007945DB"/>
    <w:rsid w:val="00794692"/>
    <w:rsid w:val="007A1494"/>
    <w:rsid w:val="007A5D8C"/>
    <w:rsid w:val="007B0602"/>
    <w:rsid w:val="007B4407"/>
    <w:rsid w:val="007B781D"/>
    <w:rsid w:val="007B79CF"/>
    <w:rsid w:val="007C09F1"/>
    <w:rsid w:val="007C6164"/>
    <w:rsid w:val="007D168E"/>
    <w:rsid w:val="007D1AA3"/>
    <w:rsid w:val="007D3B7B"/>
    <w:rsid w:val="007E1E62"/>
    <w:rsid w:val="007E5A3B"/>
    <w:rsid w:val="007F302A"/>
    <w:rsid w:val="0080276E"/>
    <w:rsid w:val="0080707B"/>
    <w:rsid w:val="00815039"/>
    <w:rsid w:val="00817452"/>
    <w:rsid w:val="00833542"/>
    <w:rsid w:val="00841182"/>
    <w:rsid w:val="008420DC"/>
    <w:rsid w:val="008454EC"/>
    <w:rsid w:val="0084711F"/>
    <w:rsid w:val="00847A37"/>
    <w:rsid w:val="008658FC"/>
    <w:rsid w:val="00867C62"/>
    <w:rsid w:val="008710C2"/>
    <w:rsid w:val="00875D2C"/>
    <w:rsid w:val="008760C1"/>
    <w:rsid w:val="008814F5"/>
    <w:rsid w:val="00881CBA"/>
    <w:rsid w:val="00891964"/>
    <w:rsid w:val="008976C4"/>
    <w:rsid w:val="008A0168"/>
    <w:rsid w:val="008A2BCC"/>
    <w:rsid w:val="008A6BED"/>
    <w:rsid w:val="008A74FE"/>
    <w:rsid w:val="008B1CA4"/>
    <w:rsid w:val="008B6726"/>
    <w:rsid w:val="008C034B"/>
    <w:rsid w:val="008C4C12"/>
    <w:rsid w:val="008C564B"/>
    <w:rsid w:val="008D17C2"/>
    <w:rsid w:val="008D39EA"/>
    <w:rsid w:val="008D3E3A"/>
    <w:rsid w:val="008E5D83"/>
    <w:rsid w:val="008E7068"/>
    <w:rsid w:val="008F3721"/>
    <w:rsid w:val="008F5820"/>
    <w:rsid w:val="00901F4B"/>
    <w:rsid w:val="009079F8"/>
    <w:rsid w:val="009104E1"/>
    <w:rsid w:val="00911604"/>
    <w:rsid w:val="00913260"/>
    <w:rsid w:val="009134C4"/>
    <w:rsid w:val="009155C8"/>
    <w:rsid w:val="00935A61"/>
    <w:rsid w:val="00936B51"/>
    <w:rsid w:val="009438F7"/>
    <w:rsid w:val="009462F6"/>
    <w:rsid w:val="00953D68"/>
    <w:rsid w:val="00955CDA"/>
    <w:rsid w:val="0095656B"/>
    <w:rsid w:val="009567D7"/>
    <w:rsid w:val="00957F71"/>
    <w:rsid w:val="00960658"/>
    <w:rsid w:val="00964D12"/>
    <w:rsid w:val="00973B26"/>
    <w:rsid w:val="00973D03"/>
    <w:rsid w:val="00982DD1"/>
    <w:rsid w:val="009842B6"/>
    <w:rsid w:val="0098534F"/>
    <w:rsid w:val="00986004"/>
    <w:rsid w:val="00990995"/>
    <w:rsid w:val="0099237D"/>
    <w:rsid w:val="00992469"/>
    <w:rsid w:val="009A0ED7"/>
    <w:rsid w:val="009A4264"/>
    <w:rsid w:val="009A56FC"/>
    <w:rsid w:val="009A5BEC"/>
    <w:rsid w:val="009C0136"/>
    <w:rsid w:val="009D00B5"/>
    <w:rsid w:val="009E34BF"/>
    <w:rsid w:val="009E7099"/>
    <w:rsid w:val="009F1C4F"/>
    <w:rsid w:val="00A030F9"/>
    <w:rsid w:val="00A1063C"/>
    <w:rsid w:val="00A1560A"/>
    <w:rsid w:val="00A20BDC"/>
    <w:rsid w:val="00A20CF3"/>
    <w:rsid w:val="00A219B2"/>
    <w:rsid w:val="00A25560"/>
    <w:rsid w:val="00A26803"/>
    <w:rsid w:val="00A34BCC"/>
    <w:rsid w:val="00A36985"/>
    <w:rsid w:val="00A40F49"/>
    <w:rsid w:val="00A4185D"/>
    <w:rsid w:val="00A41ADE"/>
    <w:rsid w:val="00A42E94"/>
    <w:rsid w:val="00A47494"/>
    <w:rsid w:val="00A56A21"/>
    <w:rsid w:val="00A607EA"/>
    <w:rsid w:val="00A62003"/>
    <w:rsid w:val="00A626DB"/>
    <w:rsid w:val="00A65C9E"/>
    <w:rsid w:val="00A71944"/>
    <w:rsid w:val="00A82973"/>
    <w:rsid w:val="00A84FD4"/>
    <w:rsid w:val="00A90640"/>
    <w:rsid w:val="00A94E5E"/>
    <w:rsid w:val="00AA3589"/>
    <w:rsid w:val="00AA731F"/>
    <w:rsid w:val="00AB6C6B"/>
    <w:rsid w:val="00AC1744"/>
    <w:rsid w:val="00AC2DCA"/>
    <w:rsid w:val="00AC3038"/>
    <w:rsid w:val="00AE0064"/>
    <w:rsid w:val="00AE1951"/>
    <w:rsid w:val="00AE2C8D"/>
    <w:rsid w:val="00AE2D67"/>
    <w:rsid w:val="00AE4514"/>
    <w:rsid w:val="00AF3490"/>
    <w:rsid w:val="00B05988"/>
    <w:rsid w:val="00B071E9"/>
    <w:rsid w:val="00B10932"/>
    <w:rsid w:val="00B229CE"/>
    <w:rsid w:val="00B25D9F"/>
    <w:rsid w:val="00B3173B"/>
    <w:rsid w:val="00B401B4"/>
    <w:rsid w:val="00B40A28"/>
    <w:rsid w:val="00B40E5E"/>
    <w:rsid w:val="00B43B8E"/>
    <w:rsid w:val="00B52FCC"/>
    <w:rsid w:val="00B61D15"/>
    <w:rsid w:val="00B6282B"/>
    <w:rsid w:val="00B656AB"/>
    <w:rsid w:val="00B81E42"/>
    <w:rsid w:val="00B84DA6"/>
    <w:rsid w:val="00B85ADE"/>
    <w:rsid w:val="00B91267"/>
    <w:rsid w:val="00BA1783"/>
    <w:rsid w:val="00BA1A8C"/>
    <w:rsid w:val="00BA33D2"/>
    <w:rsid w:val="00BC19D2"/>
    <w:rsid w:val="00BC2506"/>
    <w:rsid w:val="00BC3804"/>
    <w:rsid w:val="00BD009C"/>
    <w:rsid w:val="00BD1B05"/>
    <w:rsid w:val="00BD2463"/>
    <w:rsid w:val="00BD66AC"/>
    <w:rsid w:val="00BE283B"/>
    <w:rsid w:val="00BE7593"/>
    <w:rsid w:val="00C06A5B"/>
    <w:rsid w:val="00C10658"/>
    <w:rsid w:val="00C10AFD"/>
    <w:rsid w:val="00C265D1"/>
    <w:rsid w:val="00C31008"/>
    <w:rsid w:val="00C3216F"/>
    <w:rsid w:val="00C33063"/>
    <w:rsid w:val="00C34D00"/>
    <w:rsid w:val="00C461EB"/>
    <w:rsid w:val="00C46841"/>
    <w:rsid w:val="00C50561"/>
    <w:rsid w:val="00C52D89"/>
    <w:rsid w:val="00C56D83"/>
    <w:rsid w:val="00C572E8"/>
    <w:rsid w:val="00C60DBC"/>
    <w:rsid w:val="00C737D6"/>
    <w:rsid w:val="00C73D66"/>
    <w:rsid w:val="00C74FFC"/>
    <w:rsid w:val="00C752F9"/>
    <w:rsid w:val="00C76B8B"/>
    <w:rsid w:val="00C80D72"/>
    <w:rsid w:val="00C81BA1"/>
    <w:rsid w:val="00C8330E"/>
    <w:rsid w:val="00C83F3C"/>
    <w:rsid w:val="00C86BEE"/>
    <w:rsid w:val="00C9305E"/>
    <w:rsid w:val="00C94F14"/>
    <w:rsid w:val="00C971C4"/>
    <w:rsid w:val="00CA02A3"/>
    <w:rsid w:val="00CA3794"/>
    <w:rsid w:val="00CB00F1"/>
    <w:rsid w:val="00CB7CCC"/>
    <w:rsid w:val="00CC0C53"/>
    <w:rsid w:val="00CC1BD7"/>
    <w:rsid w:val="00CC7C71"/>
    <w:rsid w:val="00CD12FC"/>
    <w:rsid w:val="00CD656C"/>
    <w:rsid w:val="00CE0D2D"/>
    <w:rsid w:val="00CE2D94"/>
    <w:rsid w:val="00CF4093"/>
    <w:rsid w:val="00CF56B8"/>
    <w:rsid w:val="00D02945"/>
    <w:rsid w:val="00D02959"/>
    <w:rsid w:val="00D03A74"/>
    <w:rsid w:val="00D06015"/>
    <w:rsid w:val="00D1595E"/>
    <w:rsid w:val="00D179A9"/>
    <w:rsid w:val="00D209BF"/>
    <w:rsid w:val="00D357CD"/>
    <w:rsid w:val="00D40CCF"/>
    <w:rsid w:val="00D42B43"/>
    <w:rsid w:val="00D51F97"/>
    <w:rsid w:val="00D52EBF"/>
    <w:rsid w:val="00D606E4"/>
    <w:rsid w:val="00D6217B"/>
    <w:rsid w:val="00D72D8F"/>
    <w:rsid w:val="00D73C7F"/>
    <w:rsid w:val="00D802A3"/>
    <w:rsid w:val="00D855C5"/>
    <w:rsid w:val="00D96C49"/>
    <w:rsid w:val="00D971DE"/>
    <w:rsid w:val="00DA0319"/>
    <w:rsid w:val="00DA72AA"/>
    <w:rsid w:val="00DB234A"/>
    <w:rsid w:val="00DC5C3E"/>
    <w:rsid w:val="00DD29E7"/>
    <w:rsid w:val="00DD3108"/>
    <w:rsid w:val="00DE7BF1"/>
    <w:rsid w:val="00DF1A49"/>
    <w:rsid w:val="00DF1F54"/>
    <w:rsid w:val="00DF3D32"/>
    <w:rsid w:val="00E00C7C"/>
    <w:rsid w:val="00E07186"/>
    <w:rsid w:val="00E15531"/>
    <w:rsid w:val="00E22A66"/>
    <w:rsid w:val="00E2621C"/>
    <w:rsid w:val="00E312C0"/>
    <w:rsid w:val="00E323CA"/>
    <w:rsid w:val="00E40128"/>
    <w:rsid w:val="00E425C7"/>
    <w:rsid w:val="00E46508"/>
    <w:rsid w:val="00E47DB9"/>
    <w:rsid w:val="00E53604"/>
    <w:rsid w:val="00E53D51"/>
    <w:rsid w:val="00E57CC9"/>
    <w:rsid w:val="00E70AD8"/>
    <w:rsid w:val="00E74323"/>
    <w:rsid w:val="00E75D8E"/>
    <w:rsid w:val="00E774CC"/>
    <w:rsid w:val="00E810CB"/>
    <w:rsid w:val="00E87380"/>
    <w:rsid w:val="00E87FAD"/>
    <w:rsid w:val="00E971D7"/>
    <w:rsid w:val="00EB314B"/>
    <w:rsid w:val="00EC0A0A"/>
    <w:rsid w:val="00ED798F"/>
    <w:rsid w:val="00EE0CC5"/>
    <w:rsid w:val="00EE23AA"/>
    <w:rsid w:val="00EE5DCD"/>
    <w:rsid w:val="00EE6CF6"/>
    <w:rsid w:val="00EE77A5"/>
    <w:rsid w:val="00EF1FF2"/>
    <w:rsid w:val="00F00EA8"/>
    <w:rsid w:val="00F01932"/>
    <w:rsid w:val="00F02E1F"/>
    <w:rsid w:val="00F046F7"/>
    <w:rsid w:val="00F04B5E"/>
    <w:rsid w:val="00F1217B"/>
    <w:rsid w:val="00F1337A"/>
    <w:rsid w:val="00F172E7"/>
    <w:rsid w:val="00F30717"/>
    <w:rsid w:val="00F31228"/>
    <w:rsid w:val="00F315DB"/>
    <w:rsid w:val="00F323BA"/>
    <w:rsid w:val="00F33C37"/>
    <w:rsid w:val="00F45CB7"/>
    <w:rsid w:val="00F65827"/>
    <w:rsid w:val="00F66DD0"/>
    <w:rsid w:val="00F71B73"/>
    <w:rsid w:val="00F72666"/>
    <w:rsid w:val="00F80792"/>
    <w:rsid w:val="00F82099"/>
    <w:rsid w:val="00FB6EFE"/>
    <w:rsid w:val="00FC3BAB"/>
    <w:rsid w:val="00FC5D68"/>
    <w:rsid w:val="00FD3AF8"/>
    <w:rsid w:val="00FE0A60"/>
    <w:rsid w:val="00FE550C"/>
    <w:rsid w:val="00FE6A8C"/>
    <w:rsid w:val="00FE73B4"/>
    <w:rsid w:val="00FE7EEE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متن اصلي"/>
    <w:qFormat/>
    <w:rsid w:val="008C4C12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,سرفصل 1"/>
    <w:basedOn w:val="a2"/>
    <w:next w:val="a2"/>
    <w:link w:val="10"/>
    <w:autoRedefine/>
    <w:uiPriority w:val="9"/>
    <w:qFormat/>
    <w:rsid w:val="008C4C12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21">
    <w:name w:val="heading 2"/>
    <w:aliases w:val="سرفصل2,سرفصل 2"/>
    <w:basedOn w:val="a2"/>
    <w:next w:val="a2"/>
    <w:link w:val="22"/>
    <w:autoRedefine/>
    <w:uiPriority w:val="9"/>
    <w:unhideWhenUsed/>
    <w:qFormat/>
    <w:rsid w:val="008C4C12"/>
    <w:pPr>
      <w:keepNext/>
      <w:keepLines/>
      <w:numPr>
        <w:numId w:val="45"/>
      </w:numPr>
      <w:spacing w:before="340" w:after="0"/>
      <w:outlineLvl w:val="1"/>
    </w:pPr>
    <w:rPr>
      <w:rFonts w:ascii="Cambria" w:eastAsia="2  Lotus" w:hAnsi="Cambria"/>
      <w:bCs/>
      <w:sz w:val="26"/>
      <w:szCs w:val="42"/>
    </w:rPr>
  </w:style>
  <w:style w:type="paragraph" w:styleId="31">
    <w:name w:val="heading 3"/>
    <w:aliases w:val="سرفصل3,سرفصل 3"/>
    <w:basedOn w:val="a2"/>
    <w:next w:val="a2"/>
    <w:link w:val="32"/>
    <w:autoRedefine/>
    <w:uiPriority w:val="9"/>
    <w:unhideWhenUsed/>
    <w:qFormat/>
    <w:rsid w:val="008C4C12"/>
    <w:pPr>
      <w:keepNext/>
      <w:keepLines/>
      <w:spacing w:before="280" w:after="0"/>
      <w:ind w:left="282"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41">
    <w:name w:val="heading 4"/>
    <w:aliases w:val="سرفصل4,سرفصل 4"/>
    <w:basedOn w:val="a3"/>
    <w:next w:val="a2"/>
    <w:link w:val="42"/>
    <w:autoRedefine/>
    <w:uiPriority w:val="9"/>
    <w:unhideWhenUsed/>
    <w:qFormat/>
    <w:rsid w:val="008C4C12"/>
    <w:pPr>
      <w:outlineLvl w:val="3"/>
    </w:pPr>
  </w:style>
  <w:style w:type="paragraph" w:styleId="51">
    <w:name w:val="heading 5"/>
    <w:basedOn w:val="a2"/>
    <w:next w:val="a2"/>
    <w:link w:val="52"/>
    <w:autoRedefine/>
    <w:uiPriority w:val="9"/>
    <w:unhideWhenUsed/>
    <w:qFormat/>
    <w:rsid w:val="008C4C1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2"/>
    <w:next w:val="a2"/>
    <w:link w:val="60"/>
    <w:autoRedefine/>
    <w:uiPriority w:val="9"/>
    <w:unhideWhenUsed/>
    <w:qFormat/>
    <w:rsid w:val="008C4C1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2"/>
    <w:next w:val="a2"/>
    <w:link w:val="70"/>
    <w:autoRedefine/>
    <w:uiPriority w:val="9"/>
    <w:unhideWhenUsed/>
    <w:qFormat/>
    <w:rsid w:val="008C4C12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8C4C1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زيرعنوان,احادیث و آیات"/>
    <w:basedOn w:val="a4"/>
    <w:next w:val="a4"/>
    <w:link w:val="90"/>
    <w:autoRedefine/>
    <w:uiPriority w:val="9"/>
    <w:unhideWhenUsed/>
    <w:qFormat/>
    <w:rsid w:val="008C4C12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C4C12"/>
    <w:rPr>
      <w:rFonts w:ascii="Cambria" w:eastAsia="2  Lotus" w:hAnsi="Cambria" w:cs="2  Badr"/>
      <w:bCs/>
      <w:sz w:val="28"/>
      <w:szCs w:val="44"/>
    </w:rPr>
  </w:style>
  <w:style w:type="character" w:customStyle="1" w:styleId="22">
    <w:name w:val="عنوان 2 نویسه"/>
    <w:aliases w:val="سرفصل2 نویسه,سرفصل 2 نویسه"/>
    <w:link w:val="21"/>
    <w:uiPriority w:val="9"/>
    <w:rsid w:val="008C4C12"/>
    <w:rPr>
      <w:rFonts w:ascii="Cambria" w:eastAsia="2  Lotus" w:hAnsi="Cambria" w:cs="2  Badr"/>
      <w:bCs/>
      <w:sz w:val="26"/>
      <w:szCs w:val="42"/>
    </w:rPr>
  </w:style>
  <w:style w:type="character" w:customStyle="1" w:styleId="32">
    <w:name w:val="عنوان 3 نویسه"/>
    <w:aliases w:val="سرفصل3 نویسه,سرفصل 3 نویسه"/>
    <w:link w:val="31"/>
    <w:uiPriority w:val="9"/>
    <w:rsid w:val="008C4C12"/>
    <w:rPr>
      <w:rFonts w:ascii="Cambria" w:eastAsia="2  Lotus" w:hAnsi="Cambria" w:cs="2  Badr"/>
      <w:bCs/>
      <w:szCs w:val="40"/>
    </w:rPr>
  </w:style>
  <w:style w:type="character" w:customStyle="1" w:styleId="42">
    <w:name w:val="عنوان 4 نویسه"/>
    <w:aliases w:val="سرفصل4 نویسه,سرفصل 4 نویسه"/>
    <w:link w:val="41"/>
    <w:uiPriority w:val="9"/>
    <w:rsid w:val="008C4C12"/>
    <w:rPr>
      <w:rFonts w:eastAsia="2  Lotus" w:cs="2  Badr"/>
      <w:sz w:val="72"/>
      <w:szCs w:val="32"/>
    </w:rPr>
  </w:style>
  <w:style w:type="character" w:customStyle="1" w:styleId="52">
    <w:name w:val="سرصفحه 5 نویسه"/>
    <w:link w:val="51"/>
    <w:uiPriority w:val="9"/>
    <w:rsid w:val="008C4C12"/>
    <w:rPr>
      <w:rFonts w:ascii="Cambria" w:eastAsia="2  Lotus" w:hAnsi="Cambria" w:cs="2  Badr"/>
      <w:bCs/>
      <w:szCs w:val="36"/>
    </w:rPr>
  </w:style>
  <w:style w:type="character" w:customStyle="1" w:styleId="60">
    <w:name w:val="سرصفحه 6 نویسه"/>
    <w:link w:val="6"/>
    <w:uiPriority w:val="9"/>
    <w:rsid w:val="008C4C1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rsid w:val="008C4C1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8C4C1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زيرعنوان نویسه,احادیث و آیات نویسه,متن پاورقي نویسه"/>
    <w:link w:val="9"/>
    <w:uiPriority w:val="9"/>
    <w:rsid w:val="008C4C12"/>
    <w:rPr>
      <w:rFonts w:ascii="Cambria" w:eastAsia="2  Lotus" w:hAnsi="Cambria" w:cs="2  Lotus"/>
      <w:i/>
      <w:szCs w:val="28"/>
    </w:rPr>
  </w:style>
  <w:style w:type="paragraph" w:styleId="11">
    <w:name w:val="toc 1"/>
    <w:basedOn w:val="a2"/>
    <w:next w:val="a2"/>
    <w:autoRedefine/>
    <w:uiPriority w:val="39"/>
    <w:unhideWhenUsed/>
    <w:qFormat/>
    <w:rsid w:val="008C4C12"/>
    <w:pPr>
      <w:spacing w:after="0"/>
      <w:ind w:firstLine="0"/>
    </w:pPr>
  </w:style>
  <w:style w:type="paragraph" w:styleId="23">
    <w:name w:val="toc 2"/>
    <w:basedOn w:val="a2"/>
    <w:next w:val="a2"/>
    <w:autoRedefine/>
    <w:uiPriority w:val="39"/>
    <w:unhideWhenUsed/>
    <w:qFormat/>
    <w:rsid w:val="008C4C12"/>
    <w:pPr>
      <w:spacing w:after="0"/>
      <w:ind w:left="221"/>
    </w:pPr>
  </w:style>
  <w:style w:type="paragraph" w:styleId="33">
    <w:name w:val="toc 3"/>
    <w:basedOn w:val="a2"/>
    <w:next w:val="a2"/>
    <w:autoRedefine/>
    <w:uiPriority w:val="39"/>
    <w:unhideWhenUsed/>
    <w:qFormat/>
    <w:rsid w:val="008C4C12"/>
    <w:pPr>
      <w:spacing w:after="0"/>
      <w:ind w:left="442"/>
    </w:pPr>
    <w:rPr>
      <w:rFonts w:eastAsia="2  Lotus"/>
    </w:rPr>
  </w:style>
  <w:style w:type="paragraph" w:styleId="43">
    <w:name w:val="toc 4"/>
    <w:basedOn w:val="a2"/>
    <w:next w:val="a2"/>
    <w:autoRedefine/>
    <w:uiPriority w:val="39"/>
    <w:unhideWhenUsed/>
    <w:qFormat/>
    <w:rsid w:val="008C4C12"/>
    <w:pPr>
      <w:spacing w:after="0"/>
      <w:ind w:left="658"/>
    </w:pPr>
  </w:style>
  <w:style w:type="paragraph" w:styleId="53">
    <w:name w:val="toc 5"/>
    <w:basedOn w:val="a2"/>
    <w:next w:val="a2"/>
    <w:autoRedefine/>
    <w:uiPriority w:val="39"/>
    <w:unhideWhenUsed/>
    <w:qFormat/>
    <w:rsid w:val="008C4C12"/>
    <w:pPr>
      <w:spacing w:after="0"/>
      <w:ind w:left="879"/>
    </w:pPr>
  </w:style>
  <w:style w:type="paragraph" w:styleId="61">
    <w:name w:val="toc 6"/>
    <w:basedOn w:val="a2"/>
    <w:next w:val="a2"/>
    <w:autoRedefine/>
    <w:uiPriority w:val="39"/>
    <w:unhideWhenUsed/>
    <w:qFormat/>
    <w:rsid w:val="008C4C12"/>
    <w:pPr>
      <w:spacing w:after="0"/>
      <w:ind w:left="1100"/>
    </w:pPr>
  </w:style>
  <w:style w:type="paragraph" w:styleId="71">
    <w:name w:val="toc 7"/>
    <w:basedOn w:val="a2"/>
    <w:next w:val="a2"/>
    <w:autoRedefine/>
    <w:uiPriority w:val="39"/>
    <w:unhideWhenUsed/>
    <w:qFormat/>
    <w:rsid w:val="008C4C12"/>
    <w:pPr>
      <w:spacing w:after="0"/>
      <w:ind w:left="1321"/>
    </w:pPr>
  </w:style>
  <w:style w:type="paragraph" w:styleId="a8">
    <w:name w:val="caption"/>
    <w:basedOn w:val="a2"/>
    <w:next w:val="a2"/>
    <w:uiPriority w:val="35"/>
    <w:semiHidden/>
    <w:unhideWhenUsed/>
    <w:qFormat/>
    <w:rsid w:val="008C4C12"/>
    <w:rPr>
      <w:b/>
      <w:bCs/>
      <w:sz w:val="20"/>
      <w:szCs w:val="20"/>
    </w:rPr>
  </w:style>
  <w:style w:type="paragraph" w:styleId="a9">
    <w:name w:val="Title"/>
    <w:basedOn w:val="a2"/>
    <w:next w:val="a2"/>
    <w:link w:val="aa"/>
    <w:autoRedefine/>
    <w:uiPriority w:val="10"/>
    <w:qFormat/>
    <w:rsid w:val="008C4C1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a">
    <w:name w:val="عنوان نویسه"/>
    <w:link w:val="a9"/>
    <w:uiPriority w:val="10"/>
    <w:rsid w:val="008C4C1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b">
    <w:name w:val="Subtitle"/>
    <w:aliases w:val="پاورقي"/>
    <w:basedOn w:val="a2"/>
    <w:next w:val="a2"/>
    <w:link w:val="ac"/>
    <w:autoRedefine/>
    <w:uiPriority w:val="11"/>
    <w:qFormat/>
    <w:rsid w:val="008C4C1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c">
    <w:name w:val="زیر نویس نویسه"/>
    <w:aliases w:val="پاورقي نویسه"/>
    <w:link w:val="ab"/>
    <w:uiPriority w:val="11"/>
    <w:rsid w:val="008C4C12"/>
    <w:rPr>
      <w:rFonts w:ascii="Cambria" w:eastAsia="2  Badr" w:hAnsi="Cambria" w:cs="Karim"/>
      <w:i/>
      <w:spacing w:val="15"/>
      <w:sz w:val="24"/>
      <w:szCs w:val="60"/>
    </w:rPr>
  </w:style>
  <w:style w:type="character" w:styleId="ad">
    <w:name w:val="Strong"/>
    <w:aliases w:val="متن پاورقي"/>
    <w:basedOn w:val="a5"/>
    <w:rsid w:val="00083C03"/>
    <w:rPr>
      <w:rFonts w:cs="2  Karim"/>
      <w:b/>
      <w:bCs w:val="0"/>
      <w:szCs w:val="24"/>
    </w:rPr>
  </w:style>
  <w:style w:type="character" w:styleId="ae">
    <w:name w:val="Emphasis"/>
    <w:uiPriority w:val="20"/>
    <w:qFormat/>
    <w:rsid w:val="008C4C12"/>
    <w:rPr>
      <w:rFonts w:cs="2  Lotus"/>
      <w:i/>
      <w:iCs/>
      <w:color w:val="808080"/>
      <w:szCs w:val="32"/>
    </w:rPr>
  </w:style>
  <w:style w:type="paragraph" w:styleId="a3">
    <w:name w:val="No Spacing"/>
    <w:aliases w:val="متن عربي"/>
    <w:link w:val="af"/>
    <w:autoRedefine/>
    <w:uiPriority w:val="1"/>
    <w:qFormat/>
    <w:rsid w:val="008C4C12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af">
    <w:name w:val="بی فاصله نویسه"/>
    <w:aliases w:val="متن عربي نویسه"/>
    <w:link w:val="a3"/>
    <w:uiPriority w:val="1"/>
    <w:rsid w:val="008C4C12"/>
    <w:rPr>
      <w:rFonts w:eastAsia="2  Lotus" w:cs="2  Badr"/>
      <w:sz w:val="72"/>
      <w:szCs w:val="32"/>
    </w:rPr>
  </w:style>
  <w:style w:type="paragraph" w:styleId="af0">
    <w:name w:val="List Paragraph"/>
    <w:basedOn w:val="a2"/>
    <w:link w:val="af1"/>
    <w:autoRedefine/>
    <w:uiPriority w:val="34"/>
    <w:qFormat/>
    <w:rsid w:val="008C4C12"/>
    <w:pPr>
      <w:ind w:left="1134" w:firstLine="0"/>
    </w:pPr>
    <w:rPr>
      <w:rFonts w:eastAsia="2  Lotus" w:cs="2  Lotus"/>
    </w:rPr>
  </w:style>
  <w:style w:type="paragraph" w:styleId="af2">
    <w:name w:val="Quote"/>
    <w:basedOn w:val="a2"/>
    <w:next w:val="a2"/>
    <w:link w:val="af3"/>
    <w:autoRedefine/>
    <w:uiPriority w:val="29"/>
    <w:qFormat/>
    <w:rsid w:val="008C4C12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3">
    <w:name w:val="نقل قول نویسه"/>
    <w:link w:val="af2"/>
    <w:uiPriority w:val="29"/>
    <w:rsid w:val="008C4C12"/>
    <w:rPr>
      <w:rFonts w:cs="B Lotus"/>
      <w:i/>
      <w:szCs w:val="30"/>
    </w:rPr>
  </w:style>
  <w:style w:type="paragraph" w:styleId="af4">
    <w:name w:val="Intense Quote"/>
    <w:basedOn w:val="a2"/>
    <w:next w:val="a2"/>
    <w:link w:val="af5"/>
    <w:autoRedefine/>
    <w:uiPriority w:val="30"/>
    <w:qFormat/>
    <w:rsid w:val="008C4C1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5">
    <w:name w:val="نقل قول قوی نویسه"/>
    <w:link w:val="af4"/>
    <w:uiPriority w:val="30"/>
    <w:rsid w:val="008C4C12"/>
    <w:rPr>
      <w:rFonts w:eastAsia="2  Lotus" w:cs="B Lotus"/>
      <w:b/>
      <w:bCs/>
      <w:i/>
      <w:szCs w:val="30"/>
    </w:rPr>
  </w:style>
  <w:style w:type="character" w:styleId="af6">
    <w:name w:val="Subtle Emphasis"/>
    <w:uiPriority w:val="19"/>
    <w:qFormat/>
    <w:rsid w:val="008C4C12"/>
    <w:rPr>
      <w:rFonts w:cs="2  Lotus"/>
      <w:i/>
      <w:iCs/>
      <w:color w:val="4A442A"/>
      <w:szCs w:val="32"/>
      <w:u w:val="none"/>
    </w:rPr>
  </w:style>
  <w:style w:type="character" w:styleId="af7">
    <w:name w:val="Intense Emphasis"/>
    <w:uiPriority w:val="21"/>
    <w:qFormat/>
    <w:rsid w:val="008C4C12"/>
    <w:rPr>
      <w:rFonts w:cs="2  Lotus"/>
      <w:b/>
      <w:i/>
      <w:iCs/>
      <w:color w:val="auto"/>
      <w:szCs w:val="32"/>
    </w:rPr>
  </w:style>
  <w:style w:type="character" w:styleId="af8">
    <w:name w:val="Subtle Reference"/>
    <w:aliases w:val="مرجع"/>
    <w:uiPriority w:val="31"/>
    <w:qFormat/>
    <w:rsid w:val="008C4C12"/>
    <w:rPr>
      <w:rFonts w:cs="2  Lotus"/>
      <w:smallCaps/>
      <w:color w:val="auto"/>
      <w:szCs w:val="28"/>
      <w:u w:val="single"/>
    </w:rPr>
  </w:style>
  <w:style w:type="character" w:styleId="af9">
    <w:name w:val="Intense Reference"/>
    <w:uiPriority w:val="32"/>
    <w:qFormat/>
    <w:rsid w:val="008C4C1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a">
    <w:name w:val="Book Title"/>
    <w:uiPriority w:val="33"/>
    <w:qFormat/>
    <w:rsid w:val="008C4C12"/>
    <w:rPr>
      <w:rFonts w:cs="2  Titr"/>
      <w:b/>
      <w:bCs/>
      <w:smallCaps/>
      <w:spacing w:val="5"/>
      <w:szCs w:val="100"/>
    </w:rPr>
  </w:style>
  <w:style w:type="paragraph" w:styleId="afb">
    <w:name w:val="TOC Heading"/>
    <w:basedOn w:val="1"/>
    <w:next w:val="a2"/>
    <w:uiPriority w:val="39"/>
    <w:unhideWhenUsed/>
    <w:qFormat/>
    <w:rsid w:val="008C4C1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fc">
    <w:name w:val="header"/>
    <w:basedOn w:val="a2"/>
    <w:link w:val="afd"/>
    <w:rsid w:val="009104E1"/>
    <w:pPr>
      <w:tabs>
        <w:tab w:val="center" w:pos="4153"/>
        <w:tab w:val="right" w:pos="8306"/>
      </w:tabs>
    </w:pPr>
  </w:style>
  <w:style w:type="character" w:customStyle="1" w:styleId="afd">
    <w:name w:val="سرصفحه نویسه"/>
    <w:basedOn w:val="a5"/>
    <w:link w:val="afc"/>
    <w:rsid w:val="009104E1"/>
    <w:rPr>
      <w:rFonts w:ascii="Calibri" w:eastAsia="Times New Roman" w:hAnsi="Calibri" w:cs="2  Lotus"/>
      <w:szCs w:val="28"/>
    </w:rPr>
  </w:style>
  <w:style w:type="paragraph" w:styleId="afe">
    <w:name w:val="footer"/>
    <w:basedOn w:val="a2"/>
    <w:link w:val="aff"/>
    <w:uiPriority w:val="99"/>
    <w:rsid w:val="009104E1"/>
    <w:pPr>
      <w:tabs>
        <w:tab w:val="center" w:pos="4153"/>
        <w:tab w:val="right" w:pos="8306"/>
      </w:tabs>
    </w:pPr>
  </w:style>
  <w:style w:type="character" w:customStyle="1" w:styleId="aff">
    <w:name w:val="پانویس نویسه"/>
    <w:basedOn w:val="a5"/>
    <w:link w:val="afe"/>
    <w:uiPriority w:val="99"/>
    <w:rsid w:val="009104E1"/>
    <w:rPr>
      <w:rFonts w:ascii="Calibri" w:eastAsia="Times New Roman" w:hAnsi="Calibri" w:cs="2  Lotus"/>
      <w:szCs w:val="28"/>
    </w:rPr>
  </w:style>
  <w:style w:type="table" w:styleId="aff0">
    <w:name w:val="Table Grid"/>
    <w:basedOn w:val="a6"/>
    <w:uiPriority w:val="59"/>
    <w:rsid w:val="009104E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a2"/>
    <w:autoRedefine/>
    <w:rsid w:val="009104E1"/>
  </w:style>
  <w:style w:type="paragraph" w:customStyle="1" w:styleId="Heading002">
    <w:name w:val="Heading 002"/>
    <w:basedOn w:val="a2"/>
    <w:next w:val="a2"/>
    <w:autoRedefine/>
    <w:rsid w:val="009104E1"/>
    <w:pPr>
      <w:spacing w:line="360" w:lineRule="auto"/>
    </w:pPr>
    <w:rPr>
      <w:bCs/>
      <w:szCs w:val="32"/>
    </w:rPr>
  </w:style>
  <w:style w:type="paragraph" w:customStyle="1" w:styleId="aff1">
    <w:name w:val="اصلى"/>
    <w:link w:val="Char"/>
    <w:semiHidden/>
    <w:rsid w:val="009104E1"/>
    <w:pPr>
      <w:autoSpaceDE w:val="0"/>
      <w:autoSpaceDN w:val="0"/>
      <w:bidi/>
      <w:spacing w:line="399" w:lineRule="atLeast"/>
      <w:ind w:firstLine="284"/>
      <w:jc w:val="both"/>
    </w:pPr>
    <w:rPr>
      <w:szCs w:val="26"/>
      <w:lang w:bidi="ar-SA"/>
    </w:rPr>
  </w:style>
  <w:style w:type="paragraph" w:customStyle="1" w:styleId="12">
    <w:name w:val="تيتر1"/>
    <w:semiHidden/>
    <w:rsid w:val="009104E1"/>
    <w:pPr>
      <w:autoSpaceDE w:val="0"/>
      <w:autoSpaceDN w:val="0"/>
      <w:bidi/>
      <w:spacing w:line="399" w:lineRule="atLeast"/>
      <w:ind w:firstLine="284"/>
      <w:jc w:val="center"/>
    </w:pPr>
    <w:rPr>
      <w:bCs/>
      <w:szCs w:val="32"/>
      <w:lang w:bidi="ar-SA"/>
    </w:rPr>
  </w:style>
  <w:style w:type="paragraph" w:customStyle="1" w:styleId="24">
    <w:name w:val="تيتر2"/>
    <w:semiHidden/>
    <w:rsid w:val="009104E1"/>
    <w:pPr>
      <w:autoSpaceDE w:val="0"/>
      <w:autoSpaceDN w:val="0"/>
      <w:bidi/>
      <w:spacing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7"/>
    <w:rsid w:val="009104E1"/>
    <w:pPr>
      <w:numPr>
        <w:numId w:val="13"/>
      </w:numPr>
    </w:pPr>
  </w:style>
  <w:style w:type="numbering" w:styleId="1ai">
    <w:name w:val="Outline List 1"/>
    <w:basedOn w:val="a7"/>
    <w:rsid w:val="009104E1"/>
    <w:pPr>
      <w:numPr>
        <w:numId w:val="14"/>
      </w:numPr>
    </w:pPr>
  </w:style>
  <w:style w:type="numbering" w:styleId="a1">
    <w:name w:val="Outline List 3"/>
    <w:basedOn w:val="a7"/>
    <w:rsid w:val="009104E1"/>
    <w:pPr>
      <w:numPr>
        <w:numId w:val="15"/>
      </w:numPr>
    </w:pPr>
  </w:style>
  <w:style w:type="paragraph" w:styleId="aff2">
    <w:name w:val="Block Text"/>
    <w:basedOn w:val="a2"/>
    <w:rsid w:val="009104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ff3">
    <w:name w:val="پاصفحه"/>
    <w:semiHidden/>
    <w:rsid w:val="009104E1"/>
    <w:pPr>
      <w:autoSpaceDE w:val="0"/>
      <w:autoSpaceDN w:val="0"/>
      <w:bidi/>
      <w:spacing w:line="399" w:lineRule="atLeast"/>
      <w:ind w:firstLine="284"/>
      <w:jc w:val="both"/>
    </w:pPr>
    <w:rPr>
      <w:bCs/>
      <w:szCs w:val="32"/>
      <w:lang w:bidi="ar-SA"/>
    </w:rPr>
  </w:style>
  <w:style w:type="paragraph" w:customStyle="1" w:styleId="13">
    <w:name w:val="سرصفحه1"/>
    <w:semiHidden/>
    <w:rsid w:val="009104E1"/>
    <w:pPr>
      <w:autoSpaceDE w:val="0"/>
      <w:autoSpaceDN w:val="0"/>
      <w:bidi/>
      <w:spacing w:line="399" w:lineRule="atLeast"/>
      <w:jc w:val="both"/>
    </w:pPr>
    <w:rPr>
      <w:bCs/>
      <w:szCs w:val="32"/>
      <w:lang w:bidi="ar-SA"/>
    </w:rPr>
  </w:style>
  <w:style w:type="paragraph" w:customStyle="1" w:styleId="14">
    <w:name w:val="نقل قول1"/>
    <w:link w:val="Char0"/>
    <w:semiHidden/>
    <w:rsid w:val="009104E1"/>
    <w:pPr>
      <w:autoSpaceDE w:val="0"/>
      <w:autoSpaceDN w:val="0"/>
      <w:bidi/>
      <w:spacing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f4">
    <w:name w:val="نقل قول"/>
    <w:link w:val="Char1"/>
    <w:rsid w:val="009104E1"/>
    <w:pPr>
      <w:autoSpaceDE w:val="0"/>
      <w:autoSpaceDN w:val="0"/>
      <w:bidi/>
      <w:spacing w:line="370" w:lineRule="atLeast"/>
      <w:ind w:right="1134"/>
      <w:jc w:val="both"/>
    </w:pPr>
    <w:rPr>
      <w:rFonts w:cs="2  Badr"/>
      <w:bCs/>
      <w:szCs w:val="24"/>
      <w:lang w:bidi="ar-SA"/>
    </w:rPr>
  </w:style>
  <w:style w:type="character" w:styleId="aff5">
    <w:name w:val="footnote reference"/>
    <w:rsid w:val="009104E1"/>
    <w:rPr>
      <w:rFonts w:cs="Times New Roman"/>
      <w:vertAlign w:val="superscript"/>
    </w:rPr>
  </w:style>
  <w:style w:type="character" w:customStyle="1" w:styleId="Char1">
    <w:name w:val="نقل قول Char"/>
    <w:link w:val="aff4"/>
    <w:rsid w:val="009104E1"/>
    <w:rPr>
      <w:rFonts w:ascii="Calibri" w:eastAsia="Times New Roman" w:hAnsi="Calibri" w:cs="2  Badr"/>
      <w:bCs/>
      <w:szCs w:val="24"/>
      <w:lang w:bidi="ar-SA"/>
    </w:rPr>
  </w:style>
  <w:style w:type="paragraph" w:styleId="aff6">
    <w:name w:val="Document Map"/>
    <w:basedOn w:val="a2"/>
    <w:link w:val="aff7"/>
    <w:rsid w:val="009104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f7">
    <w:name w:val="طرح سند نویسه"/>
    <w:basedOn w:val="a5"/>
    <w:link w:val="aff6"/>
    <w:rsid w:val="009104E1"/>
    <w:rPr>
      <w:rFonts w:ascii="Tahoma" w:eastAsia="Times New Roman" w:hAnsi="Tahoma" w:cs="Tahoma"/>
      <w:sz w:val="24"/>
      <w:szCs w:val="20"/>
      <w:shd w:val="clear" w:color="auto" w:fill="000080"/>
    </w:rPr>
  </w:style>
  <w:style w:type="paragraph" w:customStyle="1" w:styleId="aff8">
    <w:name w:val="متن"/>
    <w:basedOn w:val="aff1"/>
    <w:semiHidden/>
    <w:rsid w:val="009104E1"/>
    <w:rPr>
      <w:rFonts w:cs="2  Lotus"/>
      <w:sz w:val="24"/>
    </w:rPr>
  </w:style>
  <w:style w:type="paragraph" w:styleId="aff9">
    <w:name w:val="Body Text"/>
    <w:basedOn w:val="a2"/>
    <w:link w:val="affa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a">
    <w:name w:val="متن بدنه نویسه"/>
    <w:basedOn w:val="a5"/>
    <w:link w:val="aff9"/>
    <w:rsid w:val="009104E1"/>
    <w:rPr>
      <w:rFonts w:ascii="B Lotus" w:eastAsia="Times New Roman" w:hAnsi="B Lotus" w:cs="B Lotus"/>
      <w:sz w:val="24"/>
      <w:szCs w:val="28"/>
    </w:rPr>
  </w:style>
  <w:style w:type="paragraph" w:styleId="25">
    <w:name w:val="Body Text 2"/>
    <w:basedOn w:val="a2"/>
    <w:link w:val="26"/>
    <w:rsid w:val="009104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6">
    <w:name w:val="متن بدنه 2 نویسه"/>
    <w:basedOn w:val="a5"/>
    <w:link w:val="25"/>
    <w:rsid w:val="009104E1"/>
    <w:rPr>
      <w:rFonts w:ascii="B Lotus" w:eastAsia="Times New Roman" w:hAnsi="B Lotus" w:cs="B Lotus"/>
      <w:sz w:val="24"/>
      <w:szCs w:val="28"/>
    </w:rPr>
  </w:style>
  <w:style w:type="paragraph" w:styleId="34">
    <w:name w:val="Body Text 3"/>
    <w:basedOn w:val="a2"/>
    <w:link w:val="35"/>
    <w:rsid w:val="009104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5">
    <w:name w:val="متن بدنه 3 نویسه"/>
    <w:basedOn w:val="a5"/>
    <w:link w:val="34"/>
    <w:rsid w:val="009104E1"/>
    <w:rPr>
      <w:rFonts w:ascii="B Lotus" w:eastAsia="Times New Roman" w:hAnsi="B Lotus" w:cs="B Lotus"/>
      <w:sz w:val="16"/>
      <w:szCs w:val="16"/>
    </w:rPr>
  </w:style>
  <w:style w:type="paragraph" w:styleId="affb">
    <w:name w:val="Body Text First Indent"/>
    <w:basedOn w:val="aff9"/>
    <w:link w:val="affc"/>
    <w:rsid w:val="009104E1"/>
    <w:pPr>
      <w:ind w:firstLine="210"/>
    </w:pPr>
  </w:style>
  <w:style w:type="character" w:customStyle="1" w:styleId="affc">
    <w:name w:val="اولین تورفتگی متن بدنه نویسه"/>
    <w:basedOn w:val="affa"/>
    <w:link w:val="affb"/>
    <w:rsid w:val="009104E1"/>
    <w:rPr>
      <w:rFonts w:ascii="B Lotus" w:eastAsia="Times New Roman" w:hAnsi="B Lotus" w:cs="B Lotus"/>
      <w:sz w:val="24"/>
      <w:szCs w:val="28"/>
    </w:rPr>
  </w:style>
  <w:style w:type="paragraph" w:styleId="affd">
    <w:name w:val="Body Text Indent"/>
    <w:basedOn w:val="a2"/>
    <w:link w:val="affe"/>
    <w:rsid w:val="009104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fe">
    <w:name w:val="تورفتگی متن بدنه نویسه"/>
    <w:basedOn w:val="a5"/>
    <w:link w:val="affd"/>
    <w:rsid w:val="009104E1"/>
    <w:rPr>
      <w:rFonts w:ascii="B Lotus" w:eastAsia="Times New Roman" w:hAnsi="B Lotus" w:cs="B Lotus"/>
      <w:sz w:val="24"/>
      <w:szCs w:val="28"/>
    </w:rPr>
  </w:style>
  <w:style w:type="paragraph" w:styleId="27">
    <w:name w:val="Body Text First Indent 2"/>
    <w:basedOn w:val="affd"/>
    <w:link w:val="28"/>
    <w:rsid w:val="009104E1"/>
    <w:pPr>
      <w:ind w:firstLine="210"/>
    </w:pPr>
  </w:style>
  <w:style w:type="character" w:customStyle="1" w:styleId="28">
    <w:name w:val="اولین تورفتگی متن بدنه 2 نویسه"/>
    <w:basedOn w:val="affe"/>
    <w:link w:val="27"/>
    <w:rsid w:val="009104E1"/>
    <w:rPr>
      <w:rFonts w:ascii="B Lotus" w:eastAsia="Times New Roman" w:hAnsi="B Lotus" w:cs="B Lotus"/>
      <w:sz w:val="24"/>
      <w:szCs w:val="28"/>
    </w:rPr>
  </w:style>
  <w:style w:type="paragraph" w:styleId="29">
    <w:name w:val="Body Text Indent 2"/>
    <w:basedOn w:val="a2"/>
    <w:link w:val="2a"/>
    <w:rsid w:val="009104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a">
    <w:name w:val="تورفتگی متن بدنه 2 نویسه"/>
    <w:basedOn w:val="a5"/>
    <w:link w:val="29"/>
    <w:rsid w:val="009104E1"/>
    <w:rPr>
      <w:rFonts w:ascii="B Lotus" w:eastAsia="Times New Roman" w:hAnsi="B Lotus" w:cs="B Lotus"/>
      <w:sz w:val="24"/>
      <w:szCs w:val="28"/>
    </w:rPr>
  </w:style>
  <w:style w:type="paragraph" w:styleId="36">
    <w:name w:val="Body Text Indent 3"/>
    <w:basedOn w:val="a2"/>
    <w:link w:val="37"/>
    <w:rsid w:val="009104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7">
    <w:name w:val="تورفتگی متن بدنه 3 نویسه"/>
    <w:basedOn w:val="a5"/>
    <w:link w:val="36"/>
    <w:rsid w:val="009104E1"/>
    <w:rPr>
      <w:rFonts w:ascii="B Lotus" w:eastAsia="Times New Roman" w:hAnsi="B Lotus" w:cs="B Lotus"/>
      <w:sz w:val="16"/>
      <w:szCs w:val="16"/>
    </w:rPr>
  </w:style>
  <w:style w:type="paragraph" w:styleId="afff">
    <w:name w:val="Closing"/>
    <w:basedOn w:val="a2"/>
    <w:link w:val="afff0"/>
    <w:rsid w:val="009104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0">
    <w:name w:val="متن خاتمه نویسه"/>
    <w:basedOn w:val="a5"/>
    <w:link w:val="afff"/>
    <w:rsid w:val="009104E1"/>
    <w:rPr>
      <w:rFonts w:ascii="B Lotus" w:eastAsia="Times New Roman" w:hAnsi="B Lotus" w:cs="B Lotus"/>
      <w:sz w:val="24"/>
      <w:szCs w:val="28"/>
    </w:rPr>
  </w:style>
  <w:style w:type="paragraph" w:styleId="afff1">
    <w:name w:val="Date"/>
    <w:basedOn w:val="a2"/>
    <w:next w:val="a2"/>
    <w:link w:val="afff2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تاریخ نویسه"/>
    <w:basedOn w:val="a5"/>
    <w:link w:val="afff1"/>
    <w:rsid w:val="009104E1"/>
    <w:rPr>
      <w:rFonts w:ascii="B Lotus" w:eastAsia="Times New Roman" w:hAnsi="B Lotus" w:cs="B Lotus"/>
      <w:sz w:val="24"/>
      <w:szCs w:val="28"/>
    </w:rPr>
  </w:style>
  <w:style w:type="paragraph" w:styleId="afff3">
    <w:name w:val="E-mail Signature"/>
    <w:basedOn w:val="a2"/>
    <w:link w:val="afff4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4">
    <w:name w:val="امضای پست الکترونیکی نویسه"/>
    <w:basedOn w:val="a5"/>
    <w:link w:val="afff3"/>
    <w:rsid w:val="009104E1"/>
    <w:rPr>
      <w:rFonts w:ascii="B Lotus" w:eastAsia="Times New Roman" w:hAnsi="B Lotus" w:cs="B Lotus"/>
      <w:sz w:val="24"/>
      <w:szCs w:val="28"/>
    </w:rPr>
  </w:style>
  <w:style w:type="paragraph" w:customStyle="1" w:styleId="afff5">
    <w:name w:val="آیه در متن"/>
    <w:basedOn w:val="aff1"/>
    <w:link w:val="Char2"/>
    <w:rsid w:val="009104E1"/>
    <w:rPr>
      <w:rFonts w:cs="Badr"/>
      <w:bCs/>
      <w:sz w:val="24"/>
      <w:szCs w:val="24"/>
    </w:rPr>
  </w:style>
  <w:style w:type="paragraph" w:styleId="afff6">
    <w:name w:val="envelope address"/>
    <w:basedOn w:val="a2"/>
    <w:rsid w:val="009104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f7">
    <w:name w:val="envelope return"/>
    <w:basedOn w:val="a2"/>
    <w:rsid w:val="009104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f8">
    <w:name w:val="FollowedHyperlink"/>
    <w:rsid w:val="009104E1"/>
    <w:rPr>
      <w:color w:val="800080"/>
      <w:u w:val="single"/>
    </w:rPr>
  </w:style>
  <w:style w:type="paragraph" w:styleId="a4">
    <w:name w:val="footnote text"/>
    <w:basedOn w:val="a2"/>
    <w:link w:val="afff9"/>
    <w:rsid w:val="009104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9">
    <w:name w:val="متن پاورقی نویسه"/>
    <w:basedOn w:val="a5"/>
    <w:link w:val="a4"/>
    <w:rsid w:val="009104E1"/>
    <w:rPr>
      <w:rFonts w:ascii="B Lotus" w:eastAsia="Times New Roman" w:hAnsi="B Lotus" w:cs="B Lotus"/>
      <w:sz w:val="20"/>
      <w:szCs w:val="20"/>
    </w:rPr>
  </w:style>
  <w:style w:type="character" w:customStyle="1" w:styleId="Char">
    <w:name w:val="اصلى Char"/>
    <w:link w:val="aff1"/>
    <w:semiHidden/>
    <w:rsid w:val="009104E1"/>
    <w:rPr>
      <w:rFonts w:ascii="Calibri" w:eastAsia="Times New Roman" w:hAnsi="Calibri" w:cs="Arial"/>
      <w:szCs w:val="26"/>
      <w:lang w:bidi="ar-SA"/>
    </w:rPr>
  </w:style>
  <w:style w:type="character" w:styleId="HTML">
    <w:name w:val="HTML Acronym"/>
    <w:basedOn w:val="a5"/>
    <w:rsid w:val="009104E1"/>
  </w:style>
  <w:style w:type="paragraph" w:styleId="HTML0">
    <w:name w:val="HTML Address"/>
    <w:basedOn w:val="a2"/>
    <w:link w:val="HTML1"/>
    <w:rsid w:val="009104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basedOn w:val="a5"/>
    <w:link w:val="HTML0"/>
    <w:rsid w:val="009104E1"/>
    <w:rPr>
      <w:rFonts w:ascii="B Lotus" w:eastAsia="Times New Roman" w:hAnsi="B Lotus" w:cs="B Lotus"/>
      <w:i/>
      <w:iCs/>
      <w:sz w:val="24"/>
      <w:szCs w:val="28"/>
    </w:rPr>
  </w:style>
  <w:style w:type="character" w:styleId="HTML2">
    <w:name w:val="HTML Cite"/>
    <w:rsid w:val="009104E1"/>
    <w:rPr>
      <w:i/>
      <w:iCs/>
    </w:rPr>
  </w:style>
  <w:style w:type="character" w:styleId="HTML3">
    <w:name w:val="HTML Code"/>
    <w:rsid w:val="009104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9104E1"/>
    <w:rPr>
      <w:i/>
      <w:iCs/>
    </w:rPr>
  </w:style>
  <w:style w:type="character" w:styleId="HTML5">
    <w:name w:val="HTML Keyboard"/>
    <w:rsid w:val="009104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9104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basedOn w:val="a5"/>
    <w:link w:val="HTML6"/>
    <w:rsid w:val="009104E1"/>
    <w:rPr>
      <w:rFonts w:ascii="Courier New" w:eastAsia="Times New Roman" w:hAnsi="Courier New" w:cs="Courier New"/>
      <w:sz w:val="24"/>
      <w:szCs w:val="20"/>
    </w:rPr>
  </w:style>
  <w:style w:type="character" w:styleId="HTML8">
    <w:name w:val="HTML Sample"/>
    <w:rsid w:val="009104E1"/>
    <w:rPr>
      <w:rFonts w:ascii="Courier New" w:hAnsi="Courier New" w:cs="Courier New"/>
    </w:rPr>
  </w:style>
  <w:style w:type="character" w:styleId="HTML9">
    <w:name w:val="HTML Typewriter"/>
    <w:rsid w:val="009104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9104E1"/>
    <w:rPr>
      <w:i/>
      <w:iCs/>
    </w:rPr>
  </w:style>
  <w:style w:type="character" w:customStyle="1" w:styleId="Char2">
    <w:name w:val="آیه در متن Char"/>
    <w:link w:val="afff5"/>
    <w:rsid w:val="009104E1"/>
    <w:rPr>
      <w:rFonts w:ascii="Calibri" w:eastAsia="Times New Roman" w:hAnsi="Calibri" w:cs="Badr"/>
      <w:bCs/>
      <w:sz w:val="24"/>
      <w:szCs w:val="24"/>
      <w:lang w:bidi="ar-SA"/>
    </w:rPr>
  </w:style>
  <w:style w:type="character" w:styleId="afffa">
    <w:name w:val="line number"/>
    <w:basedOn w:val="a5"/>
    <w:rsid w:val="009104E1"/>
  </w:style>
  <w:style w:type="paragraph" w:styleId="afffb">
    <w:name w:val="List"/>
    <w:basedOn w:val="a2"/>
    <w:rsid w:val="009104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b">
    <w:name w:val="List 2"/>
    <w:basedOn w:val="a2"/>
    <w:rsid w:val="009104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8">
    <w:name w:val="List 3"/>
    <w:basedOn w:val="a2"/>
    <w:rsid w:val="009104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4">
    <w:name w:val="List 4"/>
    <w:basedOn w:val="a2"/>
    <w:rsid w:val="009104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4">
    <w:name w:val="List 5"/>
    <w:basedOn w:val="a2"/>
    <w:rsid w:val="009104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9104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9104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9104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9104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9104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fc">
    <w:name w:val="List Continue"/>
    <w:basedOn w:val="a2"/>
    <w:rsid w:val="009104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c">
    <w:name w:val="List Continue 2"/>
    <w:basedOn w:val="a2"/>
    <w:rsid w:val="009104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9">
    <w:name w:val="List Continue 3"/>
    <w:basedOn w:val="a2"/>
    <w:rsid w:val="009104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5">
    <w:name w:val="List Continue 4"/>
    <w:basedOn w:val="a2"/>
    <w:rsid w:val="009104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5">
    <w:name w:val="List Continue 5"/>
    <w:basedOn w:val="a2"/>
    <w:rsid w:val="009104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9104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9104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9104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9104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9104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fd">
    <w:name w:val="Message Header"/>
    <w:basedOn w:val="a2"/>
    <w:link w:val="afffe"/>
    <w:rsid w:val="009104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fe">
    <w:name w:val="سرصفحه پیام نویسه"/>
    <w:basedOn w:val="a5"/>
    <w:link w:val="afffd"/>
    <w:rsid w:val="009104E1"/>
    <w:rPr>
      <w:rFonts w:ascii="Arial" w:eastAsia="Times New Roman" w:hAnsi="Arial" w:cs="Arial"/>
      <w:sz w:val="24"/>
      <w:szCs w:val="28"/>
      <w:shd w:val="pct20" w:color="auto" w:fill="auto"/>
    </w:rPr>
  </w:style>
  <w:style w:type="paragraph" w:styleId="affff">
    <w:name w:val="Normal (Web)"/>
    <w:basedOn w:val="a2"/>
    <w:rsid w:val="009104E1"/>
    <w:pPr>
      <w:autoSpaceDE w:val="0"/>
      <w:autoSpaceDN w:val="0"/>
    </w:pPr>
    <w:rPr>
      <w:rFonts w:ascii="B Lotus" w:hAnsi="B Lotus" w:cs="B Lotus"/>
      <w:sz w:val="24"/>
    </w:rPr>
  </w:style>
  <w:style w:type="paragraph" w:styleId="affff0">
    <w:name w:val="Normal Indent"/>
    <w:basedOn w:val="a2"/>
    <w:rsid w:val="009104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ff1">
    <w:name w:val="Note Heading"/>
    <w:basedOn w:val="a2"/>
    <w:next w:val="a2"/>
    <w:link w:val="affff2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f2">
    <w:name w:val="سرفصل یادداشت نویسه"/>
    <w:basedOn w:val="a5"/>
    <w:link w:val="affff1"/>
    <w:rsid w:val="009104E1"/>
    <w:rPr>
      <w:rFonts w:ascii="B Lotus" w:eastAsia="Times New Roman" w:hAnsi="B Lotus" w:cs="B Lotus"/>
      <w:sz w:val="24"/>
      <w:szCs w:val="28"/>
    </w:rPr>
  </w:style>
  <w:style w:type="character" w:styleId="affff3">
    <w:name w:val="page number"/>
    <w:basedOn w:val="a5"/>
    <w:rsid w:val="009104E1"/>
  </w:style>
  <w:style w:type="paragraph" w:styleId="affff4">
    <w:name w:val="Plain Text"/>
    <w:basedOn w:val="a2"/>
    <w:link w:val="affff5"/>
    <w:rsid w:val="009104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f5">
    <w:name w:val="متن ساده نویسه"/>
    <w:basedOn w:val="a5"/>
    <w:link w:val="affff4"/>
    <w:rsid w:val="009104E1"/>
    <w:rPr>
      <w:rFonts w:ascii="Courier New" w:eastAsia="Times New Roman" w:hAnsi="Courier New" w:cs="Courier New"/>
      <w:sz w:val="24"/>
      <w:szCs w:val="20"/>
    </w:rPr>
  </w:style>
  <w:style w:type="paragraph" w:styleId="affff6">
    <w:name w:val="Salutation"/>
    <w:basedOn w:val="a2"/>
    <w:next w:val="a2"/>
    <w:link w:val="affff7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f7">
    <w:name w:val="متن سلام نویسه"/>
    <w:basedOn w:val="a5"/>
    <w:link w:val="affff6"/>
    <w:rsid w:val="009104E1"/>
    <w:rPr>
      <w:rFonts w:ascii="B Lotus" w:eastAsia="Times New Roman" w:hAnsi="B Lotus" w:cs="B Lotus"/>
      <w:sz w:val="24"/>
      <w:szCs w:val="28"/>
    </w:rPr>
  </w:style>
  <w:style w:type="paragraph" w:styleId="affff8">
    <w:name w:val="Signature"/>
    <w:basedOn w:val="a2"/>
    <w:link w:val="affff9"/>
    <w:rsid w:val="009104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f9">
    <w:name w:val="امضا نویسه"/>
    <w:basedOn w:val="a5"/>
    <w:link w:val="affff8"/>
    <w:rsid w:val="009104E1"/>
    <w:rPr>
      <w:rFonts w:ascii="B Lotus" w:eastAsia="Times New Roman" w:hAnsi="B Lotus" w:cs="B Lotus"/>
      <w:sz w:val="24"/>
      <w:szCs w:val="28"/>
    </w:rPr>
  </w:style>
  <w:style w:type="paragraph" w:customStyle="1" w:styleId="affffa">
    <w:name w:val="اسم کتاب در متن"/>
    <w:basedOn w:val="aff1"/>
    <w:link w:val="Char3"/>
    <w:rsid w:val="009104E1"/>
    <w:rPr>
      <w:rFonts w:cs="Zar"/>
      <w:iCs/>
      <w:sz w:val="24"/>
      <w:szCs w:val="24"/>
    </w:rPr>
  </w:style>
  <w:style w:type="character" w:customStyle="1" w:styleId="affffb">
    <w:name w:val="سر متن"/>
    <w:rsid w:val="009104E1"/>
    <w:rPr>
      <w:rFonts w:cs="B Jadid"/>
      <w:bCs/>
      <w:szCs w:val="24"/>
    </w:rPr>
  </w:style>
  <w:style w:type="table" w:styleId="15">
    <w:name w:val="Table 3D effects 1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6"/>
    <w:rsid w:val="009104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6"/>
    <w:rsid w:val="009104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6"/>
    <w:rsid w:val="009104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6"/>
    <w:rsid w:val="009104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6"/>
    <w:rsid w:val="009104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6"/>
    <w:rsid w:val="009104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6"/>
    <w:rsid w:val="009104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6"/>
    <w:rsid w:val="009104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6"/>
    <w:rsid w:val="009104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6"/>
    <w:rsid w:val="009104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fa"/>
    <w:rsid w:val="009104E1"/>
    <w:rPr>
      <w:rFonts w:ascii="Calibri" w:eastAsia="Times New Roman" w:hAnsi="Calibri" w:cs="Zar"/>
      <w:iCs/>
      <w:sz w:val="24"/>
      <w:szCs w:val="24"/>
      <w:lang w:bidi="ar-SA"/>
    </w:rPr>
  </w:style>
  <w:style w:type="table" w:styleId="19">
    <w:name w:val="Table Grid 1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6"/>
    <w:rsid w:val="009104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List 1"/>
    <w:basedOn w:val="a6"/>
    <w:rsid w:val="009104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6"/>
    <w:rsid w:val="009104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6"/>
    <w:rsid w:val="009104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6"/>
    <w:rsid w:val="009104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6"/>
    <w:rsid w:val="009104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e">
    <w:name w:val="Table Professional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6"/>
    <w:rsid w:val="009104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Table Theme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d">
    <w:name w:val="Table Web 1"/>
    <w:basedOn w:val="a6"/>
    <w:rsid w:val="009104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6"/>
    <w:rsid w:val="009104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6"/>
    <w:rsid w:val="009104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0">
    <w:name w:val="تو رفتگی"/>
    <w:basedOn w:val="a2"/>
    <w:link w:val="Char4"/>
    <w:autoRedefine/>
    <w:rsid w:val="009104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ff0"/>
    <w:rsid w:val="009104E1"/>
    <w:rPr>
      <w:rFonts w:ascii="Times New Roman" w:eastAsia="Times New Roman" w:hAnsi="Times New Roman" w:cs="B Lotus"/>
      <w:szCs w:val="28"/>
    </w:rPr>
  </w:style>
  <w:style w:type="paragraph" w:customStyle="1" w:styleId="afffff1">
    <w:name w:val="روایت و آیه"/>
    <w:basedOn w:val="a2"/>
    <w:link w:val="Char5"/>
    <w:autoRedefine/>
    <w:rsid w:val="009104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ff1"/>
    <w:rsid w:val="009104E1"/>
    <w:rPr>
      <w:rFonts w:ascii="Times New Roman" w:eastAsia="Times New Roman" w:hAnsi="Times New Roman" w:cs="B Lotus"/>
      <w:b/>
      <w:szCs w:val="28"/>
    </w:rPr>
  </w:style>
  <w:style w:type="character" w:customStyle="1" w:styleId="Char0">
    <w:name w:val="نقل قول Char"/>
    <w:link w:val="14"/>
    <w:semiHidden/>
    <w:rsid w:val="009104E1"/>
    <w:rPr>
      <w:rFonts w:ascii="Calibri" w:eastAsia="Times New Roman" w:hAnsi="Calibri" w:cs="Arial"/>
      <w:bCs/>
      <w:sz w:val="32"/>
      <w:szCs w:val="32"/>
      <w:lang w:bidi="ar-SA"/>
    </w:rPr>
  </w:style>
  <w:style w:type="character" w:styleId="afffff2">
    <w:name w:val="Hyperlink"/>
    <w:uiPriority w:val="99"/>
    <w:rsid w:val="009104E1"/>
    <w:rPr>
      <w:color w:val="0000FF"/>
      <w:u w:val="single"/>
    </w:rPr>
  </w:style>
  <w:style w:type="paragraph" w:customStyle="1" w:styleId="afffff3">
    <w:name w:val="نقل قول مستقیم"/>
    <w:basedOn w:val="14"/>
    <w:link w:val="Char6"/>
    <w:rsid w:val="009104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ff3"/>
    <w:rsid w:val="009104E1"/>
    <w:rPr>
      <w:rFonts w:ascii="B Badr" w:eastAsia="Times New Roman" w:hAnsi="B Badr" w:cs="B Lotus"/>
      <w:b/>
      <w:bCs/>
      <w:sz w:val="24"/>
      <w:szCs w:val="24"/>
      <w:lang w:bidi="ar-SA"/>
    </w:rPr>
  </w:style>
  <w:style w:type="paragraph" w:customStyle="1" w:styleId="Footnotetext">
    <w:name w:val="Footnote  text"/>
    <w:basedOn w:val="a2"/>
    <w:link w:val="FootnotetextChar"/>
    <w:autoRedefine/>
    <w:rsid w:val="009104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9104E1"/>
    <w:rPr>
      <w:rFonts w:ascii="B Lotus" w:eastAsia="Times New Roman" w:hAnsi="B Lotus" w:cs="B Lotus"/>
      <w:sz w:val="20"/>
      <w:szCs w:val="20"/>
    </w:rPr>
  </w:style>
  <w:style w:type="paragraph" w:customStyle="1" w:styleId="afffff4">
    <w:name w:val="متن جدول"/>
    <w:basedOn w:val="a2"/>
    <w:rsid w:val="009104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ff0"/>
    <w:link w:val="1Char"/>
    <w:rsid w:val="009104E1"/>
    <w:rPr>
      <w:rFonts w:ascii="B Lotus" w:hAnsi="B Lotus"/>
    </w:rPr>
  </w:style>
  <w:style w:type="character" w:customStyle="1" w:styleId="1Char">
    <w:name w:val="تورفتگی1 Char"/>
    <w:link w:val="1e"/>
    <w:rsid w:val="009104E1"/>
    <w:rPr>
      <w:rFonts w:ascii="B Lotus" w:eastAsia="Times New Roman" w:hAnsi="B Lotus" w:cs="B Lotus"/>
      <w:szCs w:val="28"/>
    </w:rPr>
  </w:style>
  <w:style w:type="paragraph" w:customStyle="1" w:styleId="afffff5">
    <w:name w:val="علیه السلام در متن"/>
    <w:basedOn w:val="afffff1"/>
    <w:link w:val="Char7"/>
    <w:rsid w:val="009104E1"/>
    <w:rPr>
      <w:szCs w:val="22"/>
    </w:rPr>
  </w:style>
  <w:style w:type="character" w:customStyle="1" w:styleId="CharChar1">
    <w:name w:val="Char Char1"/>
    <w:rsid w:val="009104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f5"/>
    <w:rsid w:val="009104E1"/>
    <w:rPr>
      <w:rFonts w:ascii="Times New Roman" w:eastAsia="Times New Roman" w:hAnsi="Times New Roman" w:cs="B Lotus"/>
      <w:b/>
    </w:rPr>
  </w:style>
  <w:style w:type="paragraph" w:customStyle="1" w:styleId="afffff6">
    <w:name w:val="نام منبع درمتن"/>
    <w:basedOn w:val="aff1"/>
    <w:link w:val="CharChar"/>
    <w:rsid w:val="009104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f6"/>
    <w:rsid w:val="009104E1"/>
    <w:rPr>
      <w:rFonts w:ascii="Calibri" w:eastAsia="Times New Roman" w:hAnsi="Calibri" w:cs="Zar"/>
      <w:iCs/>
      <w:sz w:val="24"/>
      <w:szCs w:val="24"/>
      <w:lang w:bidi="ar-SA"/>
    </w:rPr>
  </w:style>
  <w:style w:type="paragraph" w:customStyle="1" w:styleId="afffff7">
    <w:name w:val="قران و روایت در متن"/>
    <w:basedOn w:val="aff1"/>
    <w:link w:val="Char8"/>
    <w:rsid w:val="009104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f7"/>
    <w:rsid w:val="009104E1"/>
    <w:rPr>
      <w:rFonts w:ascii="Calibri" w:eastAsia="Times New Roman" w:hAnsi="Calibri" w:cs="Badr"/>
      <w:bCs/>
      <w:sz w:val="24"/>
      <w:szCs w:val="24"/>
      <w:lang w:bidi="ar-SA"/>
    </w:rPr>
  </w:style>
  <w:style w:type="character" w:customStyle="1" w:styleId="FootnotetextCharChar">
    <w:name w:val="Footnote  text Char Char"/>
    <w:rsid w:val="009104E1"/>
    <w:rPr>
      <w:rFonts w:cs="B Lotus"/>
      <w:lang w:val="en-US" w:eastAsia="en-US" w:bidi="ar-SA"/>
    </w:rPr>
  </w:style>
  <w:style w:type="paragraph" w:styleId="83">
    <w:name w:val="toc 8"/>
    <w:basedOn w:val="a2"/>
    <w:next w:val="a2"/>
    <w:autoRedefine/>
    <w:uiPriority w:val="39"/>
    <w:unhideWhenUsed/>
    <w:rsid w:val="009104E1"/>
    <w:pPr>
      <w:spacing w:after="0"/>
      <w:ind w:left="1540"/>
      <w:jc w:val="left"/>
    </w:pPr>
    <w:rPr>
      <w:rFonts w:asciiTheme="minorHAnsi" w:hAnsiTheme="minorHAnsi" w:cs="Times New Roman"/>
      <w:sz w:val="18"/>
      <w:szCs w:val="21"/>
    </w:rPr>
  </w:style>
  <w:style w:type="paragraph" w:styleId="91">
    <w:name w:val="toc 9"/>
    <w:basedOn w:val="a2"/>
    <w:next w:val="a2"/>
    <w:autoRedefine/>
    <w:uiPriority w:val="39"/>
    <w:unhideWhenUsed/>
    <w:rsid w:val="009104E1"/>
    <w:pPr>
      <w:spacing w:after="0"/>
      <w:ind w:left="1760"/>
      <w:jc w:val="left"/>
    </w:pPr>
    <w:rPr>
      <w:rFonts w:asciiTheme="minorHAnsi" w:hAnsiTheme="minorHAnsi" w:cs="Times New Roman"/>
      <w:sz w:val="18"/>
      <w:szCs w:val="21"/>
    </w:rPr>
  </w:style>
  <w:style w:type="paragraph" w:customStyle="1" w:styleId="normal1">
    <w:name w:val="normal1"/>
    <w:basedOn w:val="a2"/>
    <w:rsid w:val="009104E1"/>
    <w:pPr>
      <w:bidi w:val="0"/>
    </w:pPr>
    <w:rPr>
      <w:rFonts w:ascii="B Lotus" w:hAnsi="B Lotus" w:cs="B Lotus"/>
    </w:rPr>
  </w:style>
  <w:style w:type="paragraph" w:styleId="afffff8">
    <w:name w:val="Balloon Text"/>
    <w:basedOn w:val="a2"/>
    <w:link w:val="afffff9"/>
    <w:rsid w:val="009104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f9">
    <w:name w:val="متن بادکنک نویسه"/>
    <w:basedOn w:val="a5"/>
    <w:link w:val="afffff8"/>
    <w:rsid w:val="009104E1"/>
    <w:rPr>
      <w:rFonts w:ascii="Tahoma" w:eastAsia="Times New Roman" w:hAnsi="Tahoma" w:cs="Tahoma"/>
      <w:sz w:val="16"/>
      <w:szCs w:val="16"/>
    </w:rPr>
  </w:style>
  <w:style w:type="character" w:styleId="afffffa">
    <w:name w:val="annotation reference"/>
    <w:rsid w:val="009104E1"/>
    <w:rPr>
      <w:sz w:val="16"/>
      <w:szCs w:val="16"/>
    </w:rPr>
  </w:style>
  <w:style w:type="paragraph" w:styleId="afffffb">
    <w:name w:val="annotation text"/>
    <w:basedOn w:val="a2"/>
    <w:link w:val="afffffc"/>
    <w:rsid w:val="009104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fc">
    <w:name w:val="متن نظر نویسه"/>
    <w:basedOn w:val="a5"/>
    <w:link w:val="afffffb"/>
    <w:rsid w:val="009104E1"/>
    <w:rPr>
      <w:rFonts w:ascii="B Lotus" w:eastAsia="Times New Roman" w:hAnsi="B Lotus" w:cs="B Lotus"/>
      <w:sz w:val="20"/>
      <w:szCs w:val="20"/>
    </w:rPr>
  </w:style>
  <w:style w:type="paragraph" w:styleId="afffffd">
    <w:name w:val="annotation subject"/>
    <w:basedOn w:val="afffffb"/>
    <w:next w:val="afffffb"/>
    <w:link w:val="afffffe"/>
    <w:rsid w:val="009104E1"/>
    <w:rPr>
      <w:b/>
      <w:bCs/>
    </w:rPr>
  </w:style>
  <w:style w:type="character" w:customStyle="1" w:styleId="afffffe">
    <w:name w:val="موضوع توضیح نویسه"/>
    <w:basedOn w:val="afffffc"/>
    <w:link w:val="afffffd"/>
    <w:rsid w:val="009104E1"/>
    <w:rPr>
      <w:rFonts w:ascii="B Lotus" w:eastAsia="Times New Roman" w:hAnsi="B Lotus" w:cs="B Lotus"/>
      <w:b/>
      <w:bCs/>
      <w:sz w:val="20"/>
      <w:szCs w:val="20"/>
    </w:rPr>
  </w:style>
  <w:style w:type="character" w:customStyle="1" w:styleId="af1">
    <w:name w:val="لیست پاراگراف نویسه"/>
    <w:link w:val="af0"/>
    <w:uiPriority w:val="34"/>
    <w:rsid w:val="008C4C12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متن اصلي"/>
    <w:qFormat/>
    <w:rsid w:val="009104E1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Lotus"/>
      <w:szCs w:val="28"/>
    </w:rPr>
  </w:style>
  <w:style w:type="paragraph" w:styleId="1">
    <w:name w:val="heading 1"/>
    <w:aliases w:val="سرفصل 1"/>
    <w:basedOn w:val="a2"/>
    <w:next w:val="a2"/>
    <w:link w:val="10"/>
    <w:autoRedefine/>
    <w:uiPriority w:val="9"/>
    <w:qFormat/>
    <w:rsid w:val="00083C03"/>
    <w:pPr>
      <w:keepNext/>
      <w:tabs>
        <w:tab w:val="num" w:pos="720"/>
      </w:tabs>
      <w:spacing w:before="120" w:after="0"/>
      <w:ind w:left="720" w:hanging="360"/>
      <w:jc w:val="lowKashida"/>
      <w:outlineLvl w:val="0"/>
    </w:pPr>
    <w:rPr>
      <w:rFonts w:ascii="Arial" w:eastAsia="2  Lotus" w:hAnsi="Arial"/>
      <w:bCs/>
      <w:kern w:val="32"/>
      <w:sz w:val="30"/>
      <w:szCs w:val="40"/>
    </w:rPr>
  </w:style>
  <w:style w:type="paragraph" w:styleId="21">
    <w:name w:val="heading 2"/>
    <w:aliases w:val="سرفصل 2"/>
    <w:basedOn w:val="a2"/>
    <w:next w:val="a2"/>
    <w:link w:val="22"/>
    <w:autoRedefine/>
    <w:uiPriority w:val="9"/>
    <w:qFormat/>
    <w:rsid w:val="00083C03"/>
    <w:pPr>
      <w:keepNext/>
      <w:tabs>
        <w:tab w:val="num" w:pos="1440"/>
      </w:tabs>
      <w:spacing w:before="120" w:after="0"/>
      <w:ind w:left="1440" w:hanging="360"/>
      <w:jc w:val="lowKashida"/>
      <w:outlineLvl w:val="1"/>
    </w:pPr>
    <w:rPr>
      <w:rFonts w:ascii="Times New Roman" w:eastAsia="2  Lotus" w:hAnsi="Times New Roman"/>
      <w:b/>
      <w:bCs/>
      <w:sz w:val="28"/>
      <w:szCs w:val="38"/>
    </w:rPr>
  </w:style>
  <w:style w:type="paragraph" w:styleId="31">
    <w:name w:val="heading 3"/>
    <w:aliases w:val="سرفصل 3"/>
    <w:basedOn w:val="a2"/>
    <w:next w:val="a2"/>
    <w:link w:val="32"/>
    <w:autoRedefine/>
    <w:uiPriority w:val="9"/>
    <w:qFormat/>
    <w:rsid w:val="00083C03"/>
    <w:pPr>
      <w:keepNext/>
      <w:tabs>
        <w:tab w:val="num" w:pos="2160"/>
      </w:tabs>
      <w:spacing w:before="120" w:after="0"/>
      <w:ind w:left="2160" w:hanging="360"/>
      <w:jc w:val="lowKashida"/>
      <w:outlineLvl w:val="2"/>
    </w:pPr>
    <w:rPr>
      <w:rFonts w:ascii="Arial" w:eastAsia="2  Lotus" w:hAnsi="Arial"/>
      <w:bCs/>
      <w:sz w:val="26"/>
      <w:szCs w:val="36"/>
    </w:rPr>
  </w:style>
  <w:style w:type="paragraph" w:styleId="41">
    <w:name w:val="heading 4"/>
    <w:aliases w:val="سرفصل 4"/>
    <w:basedOn w:val="a2"/>
    <w:next w:val="a2"/>
    <w:link w:val="42"/>
    <w:autoRedefine/>
    <w:uiPriority w:val="9"/>
    <w:qFormat/>
    <w:rsid w:val="00083C03"/>
    <w:pPr>
      <w:keepNext/>
      <w:tabs>
        <w:tab w:val="num" w:pos="2880"/>
      </w:tabs>
      <w:spacing w:before="120" w:after="0"/>
      <w:ind w:left="2880" w:hanging="360"/>
      <w:jc w:val="lowKashida"/>
      <w:outlineLvl w:val="3"/>
    </w:pPr>
    <w:rPr>
      <w:rFonts w:ascii="Times New Roman" w:eastAsia="2  Lotus" w:hAnsi="Times New Roman"/>
      <w:bCs/>
      <w:sz w:val="28"/>
      <w:szCs w:val="34"/>
    </w:rPr>
  </w:style>
  <w:style w:type="paragraph" w:styleId="51">
    <w:name w:val="heading 5"/>
    <w:basedOn w:val="a2"/>
    <w:next w:val="a2"/>
    <w:link w:val="52"/>
    <w:autoRedefine/>
    <w:uiPriority w:val="9"/>
    <w:qFormat/>
    <w:rsid w:val="00083C03"/>
    <w:pPr>
      <w:tabs>
        <w:tab w:val="num" w:pos="3600"/>
      </w:tabs>
      <w:spacing w:before="120" w:after="0"/>
      <w:ind w:left="3600" w:hanging="360"/>
      <w:jc w:val="lowKashida"/>
      <w:outlineLvl w:val="4"/>
    </w:pPr>
    <w:rPr>
      <w:rFonts w:ascii="Times New Roman" w:eastAsia="2  Lotus" w:hAnsi="Times New Roman"/>
      <w:b/>
      <w:bCs/>
      <w:i/>
      <w:sz w:val="26"/>
      <w:szCs w:val="26"/>
    </w:rPr>
  </w:style>
  <w:style w:type="paragraph" w:styleId="6">
    <w:name w:val="heading 6"/>
    <w:basedOn w:val="a2"/>
    <w:next w:val="a2"/>
    <w:link w:val="60"/>
    <w:autoRedefine/>
    <w:uiPriority w:val="9"/>
    <w:qFormat/>
    <w:rsid w:val="00083C03"/>
    <w:pPr>
      <w:tabs>
        <w:tab w:val="num" w:pos="4320"/>
      </w:tabs>
      <w:spacing w:before="120" w:after="0"/>
      <w:ind w:left="4320" w:hanging="360"/>
      <w:jc w:val="lowKashida"/>
      <w:outlineLvl w:val="5"/>
    </w:pPr>
    <w:rPr>
      <w:rFonts w:ascii="Times New Roman" w:eastAsia="2  Lotus" w:hAnsi="Times New Roman"/>
      <w:b/>
      <w:bCs/>
      <w:szCs w:val="26"/>
    </w:rPr>
  </w:style>
  <w:style w:type="paragraph" w:styleId="7">
    <w:name w:val="heading 7"/>
    <w:basedOn w:val="a2"/>
    <w:next w:val="a2"/>
    <w:link w:val="70"/>
    <w:uiPriority w:val="9"/>
    <w:qFormat/>
    <w:rsid w:val="00083C03"/>
    <w:pPr>
      <w:tabs>
        <w:tab w:val="num" w:pos="5040"/>
      </w:tabs>
      <w:spacing w:before="240" w:after="60"/>
      <w:ind w:left="5040" w:hanging="360"/>
      <w:contextualSpacing w:val="0"/>
      <w:jc w:val="lowKashida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aliases w:val="سرمتن"/>
    <w:basedOn w:val="a2"/>
    <w:next w:val="a2"/>
    <w:link w:val="80"/>
    <w:autoRedefine/>
    <w:uiPriority w:val="9"/>
    <w:qFormat/>
    <w:rsid w:val="00083C03"/>
    <w:pPr>
      <w:tabs>
        <w:tab w:val="num" w:pos="5760"/>
      </w:tabs>
      <w:spacing w:before="240" w:after="60"/>
      <w:ind w:left="5760" w:hanging="360"/>
      <w:contextualSpacing w:val="0"/>
      <w:jc w:val="lowKashida"/>
      <w:outlineLvl w:val="7"/>
    </w:pPr>
    <w:rPr>
      <w:rFonts w:ascii="Times New Roman" w:hAnsi="Times New Roman" w:cs="2  Badr"/>
      <w:i/>
      <w:iCs/>
      <w:sz w:val="24"/>
      <w:szCs w:val="32"/>
    </w:rPr>
  </w:style>
  <w:style w:type="paragraph" w:styleId="9">
    <w:name w:val="heading 9"/>
    <w:aliases w:val="زيرعنوان"/>
    <w:basedOn w:val="a2"/>
    <w:next w:val="a2"/>
    <w:link w:val="90"/>
    <w:uiPriority w:val="9"/>
    <w:qFormat/>
    <w:rsid w:val="00083C03"/>
    <w:pPr>
      <w:tabs>
        <w:tab w:val="num" w:pos="6480"/>
      </w:tabs>
      <w:spacing w:before="240" w:after="60" w:line="480" w:lineRule="auto"/>
      <w:ind w:left="6480" w:hanging="360"/>
      <w:contextualSpacing w:val="0"/>
      <w:jc w:val="center"/>
      <w:outlineLvl w:val="8"/>
    </w:pPr>
    <w:rPr>
      <w:rFonts w:ascii="Arial" w:hAnsi="Arial"/>
      <w:bCs/>
      <w:szCs w:val="4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عنوان 1 نویسه"/>
    <w:aliases w:val="سرفصل 1 نویسه"/>
    <w:basedOn w:val="a5"/>
    <w:link w:val="1"/>
    <w:uiPriority w:val="9"/>
    <w:rsid w:val="00083C03"/>
    <w:rPr>
      <w:rFonts w:ascii="Arial" w:eastAsia="2  Lotus" w:hAnsi="Arial" w:cs="2  Lotus"/>
      <w:bCs/>
      <w:kern w:val="32"/>
      <w:sz w:val="30"/>
      <w:szCs w:val="40"/>
    </w:rPr>
  </w:style>
  <w:style w:type="character" w:customStyle="1" w:styleId="22">
    <w:name w:val="عنوان 2 نویسه"/>
    <w:aliases w:val="سرفصل 2 نویسه"/>
    <w:basedOn w:val="a5"/>
    <w:link w:val="21"/>
    <w:uiPriority w:val="9"/>
    <w:rsid w:val="00083C03"/>
    <w:rPr>
      <w:rFonts w:ascii="Times New Roman" w:eastAsia="2  Lotus" w:hAnsi="Times New Roman" w:cs="2  Lotus"/>
      <w:b/>
      <w:bCs/>
      <w:sz w:val="28"/>
      <w:szCs w:val="38"/>
    </w:rPr>
  </w:style>
  <w:style w:type="character" w:customStyle="1" w:styleId="32">
    <w:name w:val="عنوان 3 نویسه"/>
    <w:aliases w:val="سرفصل 3 نویسه"/>
    <w:basedOn w:val="a5"/>
    <w:link w:val="31"/>
    <w:uiPriority w:val="9"/>
    <w:rsid w:val="00083C03"/>
    <w:rPr>
      <w:rFonts w:ascii="Arial" w:eastAsia="2  Lotus" w:hAnsi="Arial" w:cs="2  Lotus"/>
      <w:bCs/>
      <w:sz w:val="26"/>
      <w:szCs w:val="36"/>
    </w:rPr>
  </w:style>
  <w:style w:type="character" w:customStyle="1" w:styleId="42">
    <w:name w:val="عنوان 4 نویسه"/>
    <w:aliases w:val="سرفصل 4 نویسه"/>
    <w:basedOn w:val="a5"/>
    <w:link w:val="41"/>
    <w:uiPriority w:val="9"/>
    <w:rsid w:val="00083C03"/>
    <w:rPr>
      <w:rFonts w:ascii="Times New Roman" w:eastAsia="2  Lotus" w:hAnsi="Times New Roman" w:cs="2  Lotus"/>
      <w:bCs/>
      <w:sz w:val="28"/>
      <w:szCs w:val="34"/>
    </w:rPr>
  </w:style>
  <w:style w:type="character" w:customStyle="1" w:styleId="52">
    <w:name w:val="سرصفحه 5 نویسه"/>
    <w:basedOn w:val="a5"/>
    <w:link w:val="51"/>
    <w:uiPriority w:val="9"/>
    <w:rsid w:val="00083C03"/>
    <w:rPr>
      <w:rFonts w:ascii="Times New Roman" w:eastAsia="2  Lotus" w:hAnsi="Times New Roman" w:cs="2  Lotus"/>
      <w:b/>
      <w:bCs/>
      <w:i/>
      <w:sz w:val="26"/>
      <w:szCs w:val="26"/>
    </w:rPr>
  </w:style>
  <w:style w:type="character" w:customStyle="1" w:styleId="60">
    <w:name w:val="سرصفحه 6 نویسه"/>
    <w:basedOn w:val="a5"/>
    <w:link w:val="6"/>
    <w:uiPriority w:val="9"/>
    <w:rsid w:val="00083C03"/>
    <w:rPr>
      <w:rFonts w:ascii="Times New Roman" w:eastAsia="2  Lotus" w:hAnsi="Times New Roman" w:cs="2  Lotus"/>
      <w:b/>
      <w:bCs/>
      <w:szCs w:val="26"/>
    </w:rPr>
  </w:style>
  <w:style w:type="character" w:customStyle="1" w:styleId="70">
    <w:name w:val="سرصفحه 7 نویسه"/>
    <w:basedOn w:val="a5"/>
    <w:link w:val="7"/>
    <w:uiPriority w:val="9"/>
    <w:rsid w:val="00083C0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سرصفحه 8 نویسه"/>
    <w:aliases w:val="سرمتن نویسه"/>
    <w:basedOn w:val="a5"/>
    <w:link w:val="8"/>
    <w:uiPriority w:val="9"/>
    <w:rsid w:val="00083C03"/>
    <w:rPr>
      <w:rFonts w:ascii="Times New Roman" w:eastAsia="Times New Roman" w:hAnsi="Times New Roman" w:cs="2  Badr"/>
      <w:i/>
      <w:iCs/>
      <w:sz w:val="24"/>
      <w:szCs w:val="32"/>
    </w:rPr>
  </w:style>
  <w:style w:type="character" w:customStyle="1" w:styleId="90">
    <w:name w:val="سرصفحه 9 نویسه"/>
    <w:aliases w:val="زيرعنوان نویسه,متن پاورقي نویسه"/>
    <w:basedOn w:val="a5"/>
    <w:link w:val="9"/>
    <w:uiPriority w:val="9"/>
    <w:rsid w:val="00083C03"/>
    <w:rPr>
      <w:rFonts w:ascii="Arial" w:eastAsia="Times New Roman" w:hAnsi="Arial" w:cs="2  Lotus"/>
      <w:bCs/>
      <w:szCs w:val="40"/>
    </w:rPr>
  </w:style>
  <w:style w:type="paragraph" w:styleId="11">
    <w:name w:val="toc 1"/>
    <w:basedOn w:val="a2"/>
    <w:next w:val="a2"/>
    <w:autoRedefine/>
    <w:uiPriority w:val="39"/>
    <w:qFormat/>
    <w:rsid w:val="00083C03"/>
    <w:pPr>
      <w:tabs>
        <w:tab w:val="right" w:leader="dot" w:pos="6510"/>
      </w:tabs>
      <w:jc w:val="center"/>
    </w:pPr>
    <w:rPr>
      <w:rFonts w:ascii="Times New Roman" w:hAnsi="Times New Roman" w:cs="B Lotus"/>
      <w:sz w:val="24"/>
      <w:szCs w:val="24"/>
    </w:rPr>
  </w:style>
  <w:style w:type="paragraph" w:styleId="23">
    <w:name w:val="toc 2"/>
    <w:basedOn w:val="a2"/>
    <w:next w:val="a2"/>
    <w:autoRedefine/>
    <w:uiPriority w:val="39"/>
    <w:qFormat/>
    <w:rsid w:val="00083C03"/>
    <w:pPr>
      <w:ind w:left="240"/>
      <w:jc w:val="lowKashida"/>
    </w:pPr>
    <w:rPr>
      <w:rFonts w:ascii="Times New Roman" w:hAnsi="Times New Roman" w:cs="B Lotus"/>
      <w:sz w:val="24"/>
      <w:szCs w:val="24"/>
    </w:rPr>
  </w:style>
  <w:style w:type="paragraph" w:styleId="33">
    <w:name w:val="toc 3"/>
    <w:basedOn w:val="a2"/>
    <w:next w:val="a2"/>
    <w:autoRedefine/>
    <w:uiPriority w:val="39"/>
    <w:qFormat/>
    <w:rsid w:val="00083C03"/>
    <w:pPr>
      <w:ind w:left="640" w:right="-360"/>
      <w:jc w:val="lowKashida"/>
    </w:pPr>
    <w:rPr>
      <w:rFonts w:ascii="Times New Roman" w:eastAsia="2  Lotus" w:hAnsi="Times New Roman"/>
      <w:i/>
      <w:color w:val="000000"/>
      <w:spacing w:val="-14"/>
      <w:sz w:val="20"/>
    </w:rPr>
  </w:style>
  <w:style w:type="paragraph" w:styleId="43">
    <w:name w:val="toc 4"/>
    <w:basedOn w:val="a2"/>
    <w:next w:val="a2"/>
    <w:autoRedefine/>
    <w:uiPriority w:val="39"/>
    <w:qFormat/>
    <w:rsid w:val="00083C03"/>
    <w:pPr>
      <w:ind w:left="720"/>
      <w:jc w:val="lowKashida"/>
    </w:pPr>
    <w:rPr>
      <w:rFonts w:ascii="Times New Roman" w:hAnsi="Times New Roman" w:cs="B Lotus"/>
      <w:sz w:val="24"/>
      <w:szCs w:val="24"/>
    </w:rPr>
  </w:style>
  <w:style w:type="paragraph" w:styleId="53">
    <w:name w:val="toc 5"/>
    <w:basedOn w:val="a2"/>
    <w:next w:val="a2"/>
    <w:autoRedefine/>
    <w:uiPriority w:val="39"/>
    <w:qFormat/>
    <w:rsid w:val="00083C03"/>
    <w:pPr>
      <w:ind w:left="960"/>
      <w:jc w:val="lowKashida"/>
    </w:pPr>
    <w:rPr>
      <w:rFonts w:ascii="Times New Roman" w:hAnsi="Times New Roman" w:cs="B Lotus"/>
      <w:sz w:val="24"/>
      <w:szCs w:val="24"/>
    </w:rPr>
  </w:style>
  <w:style w:type="paragraph" w:styleId="61">
    <w:name w:val="toc 6"/>
    <w:basedOn w:val="a2"/>
    <w:next w:val="a2"/>
    <w:autoRedefine/>
    <w:uiPriority w:val="39"/>
    <w:qFormat/>
    <w:rsid w:val="00083C03"/>
    <w:pPr>
      <w:ind w:left="1200"/>
      <w:jc w:val="lowKashida"/>
    </w:pPr>
    <w:rPr>
      <w:rFonts w:ascii="Times New Roman" w:hAnsi="Times New Roman" w:cs="B Lotus"/>
      <w:sz w:val="24"/>
      <w:szCs w:val="24"/>
    </w:rPr>
  </w:style>
  <w:style w:type="paragraph" w:styleId="71">
    <w:name w:val="toc 7"/>
    <w:basedOn w:val="a2"/>
    <w:next w:val="a2"/>
    <w:autoRedefine/>
    <w:uiPriority w:val="39"/>
    <w:qFormat/>
    <w:rsid w:val="00083C03"/>
    <w:pPr>
      <w:ind w:left="1440"/>
      <w:jc w:val="lowKashida"/>
    </w:pPr>
    <w:rPr>
      <w:rFonts w:ascii="Times New Roman" w:hAnsi="Times New Roman" w:cs="B Lotus"/>
      <w:sz w:val="24"/>
      <w:szCs w:val="24"/>
    </w:rPr>
  </w:style>
  <w:style w:type="paragraph" w:styleId="a8">
    <w:name w:val="caption"/>
    <w:basedOn w:val="a2"/>
    <w:next w:val="a2"/>
    <w:uiPriority w:val="35"/>
    <w:semiHidden/>
    <w:unhideWhenUsed/>
    <w:qFormat/>
    <w:rsid w:val="00083C03"/>
    <w:rPr>
      <w:b/>
      <w:bCs/>
      <w:sz w:val="20"/>
      <w:szCs w:val="20"/>
    </w:rPr>
  </w:style>
  <w:style w:type="paragraph" w:styleId="a9">
    <w:name w:val="Title"/>
    <w:basedOn w:val="a2"/>
    <w:link w:val="aa"/>
    <w:autoRedefine/>
    <w:uiPriority w:val="10"/>
    <w:qFormat/>
    <w:rsid w:val="00083C03"/>
    <w:pPr>
      <w:spacing w:before="360" w:after="180"/>
      <w:jc w:val="center"/>
      <w:outlineLvl w:val="0"/>
    </w:pPr>
    <w:rPr>
      <w:rFonts w:ascii="Arial" w:hAnsi="Arial" w:cs="Karim"/>
      <w:b/>
      <w:bCs/>
      <w:kern w:val="28"/>
      <w:sz w:val="32"/>
      <w:szCs w:val="96"/>
    </w:rPr>
  </w:style>
  <w:style w:type="character" w:customStyle="1" w:styleId="aa">
    <w:name w:val="عنوان نویسه"/>
    <w:basedOn w:val="a5"/>
    <w:link w:val="a9"/>
    <w:uiPriority w:val="10"/>
    <w:rsid w:val="00083C03"/>
    <w:rPr>
      <w:rFonts w:ascii="Arial" w:eastAsia="Times New Roman" w:hAnsi="Arial" w:cs="Karim"/>
      <w:b/>
      <w:bCs/>
      <w:kern w:val="28"/>
      <w:sz w:val="32"/>
      <w:szCs w:val="96"/>
    </w:rPr>
  </w:style>
  <w:style w:type="paragraph" w:styleId="ab">
    <w:name w:val="Subtitle"/>
    <w:aliases w:val="پاورقي"/>
    <w:basedOn w:val="a2"/>
    <w:link w:val="ac"/>
    <w:autoRedefine/>
    <w:uiPriority w:val="11"/>
    <w:qFormat/>
    <w:rsid w:val="00083C03"/>
    <w:pPr>
      <w:jc w:val="lowKashida"/>
      <w:outlineLvl w:val="1"/>
    </w:pPr>
    <w:rPr>
      <w:rFonts w:ascii="Arial" w:hAnsi="Arial"/>
      <w:sz w:val="24"/>
      <w:szCs w:val="24"/>
    </w:rPr>
  </w:style>
  <w:style w:type="character" w:customStyle="1" w:styleId="ac">
    <w:name w:val="زیر نویس نویسه"/>
    <w:aliases w:val="پاورقي نویسه"/>
    <w:basedOn w:val="a5"/>
    <w:link w:val="ab"/>
    <w:uiPriority w:val="11"/>
    <w:rsid w:val="00083C03"/>
    <w:rPr>
      <w:rFonts w:ascii="Arial" w:eastAsia="Times New Roman" w:hAnsi="Arial" w:cs="2  Lotus"/>
      <w:sz w:val="24"/>
      <w:szCs w:val="24"/>
    </w:rPr>
  </w:style>
  <w:style w:type="character" w:styleId="ad">
    <w:name w:val="Strong"/>
    <w:aliases w:val="متن پاورقي"/>
    <w:basedOn w:val="a5"/>
    <w:qFormat/>
    <w:rsid w:val="00083C03"/>
    <w:rPr>
      <w:rFonts w:cs="2  Karim"/>
      <w:b/>
      <w:bCs w:val="0"/>
      <w:szCs w:val="24"/>
    </w:rPr>
  </w:style>
  <w:style w:type="character" w:styleId="ae">
    <w:name w:val="Emphasis"/>
    <w:basedOn w:val="a5"/>
    <w:uiPriority w:val="20"/>
    <w:qFormat/>
    <w:rsid w:val="00083C03"/>
    <w:rPr>
      <w:i/>
      <w:iCs/>
    </w:rPr>
  </w:style>
  <w:style w:type="paragraph" w:styleId="a3">
    <w:name w:val="No Spacing"/>
    <w:aliases w:val="متن عربي"/>
    <w:basedOn w:val="a2"/>
    <w:link w:val="af"/>
    <w:uiPriority w:val="1"/>
    <w:qFormat/>
    <w:rsid w:val="00083C03"/>
    <w:pPr>
      <w:spacing w:before="240"/>
      <w:jc w:val="lowKashida"/>
    </w:pPr>
    <w:rPr>
      <w:rFonts w:ascii="Times New Roman" w:eastAsia="2  Lotus" w:hAnsi="Times New Roman" w:cs="2  Badr"/>
      <w:sz w:val="28"/>
      <w:szCs w:val="26"/>
    </w:rPr>
  </w:style>
  <w:style w:type="character" w:customStyle="1" w:styleId="af">
    <w:name w:val="بی فاصله نویسه"/>
    <w:aliases w:val="متن عربي نویسه"/>
    <w:basedOn w:val="a5"/>
    <w:link w:val="a3"/>
    <w:uiPriority w:val="1"/>
    <w:rsid w:val="00083C03"/>
    <w:rPr>
      <w:rFonts w:ascii="Times New Roman" w:eastAsia="2  Lotus" w:hAnsi="Times New Roman" w:cs="2  Badr"/>
      <w:sz w:val="28"/>
      <w:szCs w:val="26"/>
    </w:rPr>
  </w:style>
  <w:style w:type="paragraph" w:styleId="af0">
    <w:name w:val="List Paragraph"/>
    <w:basedOn w:val="a2"/>
    <w:uiPriority w:val="34"/>
    <w:qFormat/>
    <w:rsid w:val="00083C03"/>
    <w:pPr>
      <w:spacing w:before="240"/>
      <w:ind w:left="720"/>
      <w:jc w:val="lowKashida"/>
    </w:pPr>
    <w:rPr>
      <w:rFonts w:ascii="Times New Roman" w:eastAsia="2  Lotus" w:hAnsi="Times New Roman"/>
      <w:sz w:val="28"/>
    </w:rPr>
  </w:style>
  <w:style w:type="paragraph" w:styleId="af2">
    <w:name w:val="Quote"/>
    <w:basedOn w:val="a2"/>
    <w:link w:val="af3"/>
    <w:autoRedefine/>
    <w:uiPriority w:val="29"/>
    <w:qFormat/>
    <w:rsid w:val="00083C03"/>
    <w:pPr>
      <w:ind w:left="720"/>
      <w:jc w:val="lowKashida"/>
    </w:pPr>
    <w:rPr>
      <w:rFonts w:ascii="Times New Roman" w:hAnsi="Times New Roman" w:cs="B Lotus"/>
      <w:sz w:val="24"/>
      <w:szCs w:val="24"/>
    </w:rPr>
  </w:style>
  <w:style w:type="character" w:customStyle="1" w:styleId="af3">
    <w:name w:val="نقل قول نویسه"/>
    <w:basedOn w:val="a5"/>
    <w:link w:val="af2"/>
    <w:uiPriority w:val="29"/>
    <w:rsid w:val="00083C03"/>
    <w:rPr>
      <w:rFonts w:ascii="Times New Roman" w:eastAsia="Times New Roman" w:hAnsi="Times New Roman" w:cs="B Lotus"/>
      <w:sz w:val="24"/>
      <w:szCs w:val="24"/>
    </w:rPr>
  </w:style>
  <w:style w:type="paragraph" w:styleId="af4">
    <w:name w:val="Intense Quote"/>
    <w:basedOn w:val="a2"/>
    <w:next w:val="a2"/>
    <w:link w:val="af5"/>
    <w:uiPriority w:val="30"/>
    <w:qFormat/>
    <w:rsid w:val="00083C03"/>
    <w:pPr>
      <w:pBdr>
        <w:bottom w:val="single" w:sz="4" w:space="4" w:color="4F81BD"/>
      </w:pBdr>
      <w:spacing w:before="200" w:after="280"/>
      <w:ind w:left="936" w:right="936"/>
      <w:jc w:val="lowKashida"/>
    </w:pPr>
    <w:rPr>
      <w:rFonts w:ascii="Times New Roman" w:eastAsia="2  Lotus" w:hAnsi="Times New Roman"/>
      <w:b/>
      <w:bCs/>
      <w:i/>
      <w:iCs/>
      <w:color w:val="4F81BD"/>
      <w:sz w:val="28"/>
      <w:szCs w:val="26"/>
    </w:rPr>
  </w:style>
  <w:style w:type="character" w:customStyle="1" w:styleId="af5">
    <w:name w:val="نقل قول قوی نویسه"/>
    <w:basedOn w:val="a5"/>
    <w:link w:val="af4"/>
    <w:uiPriority w:val="30"/>
    <w:rsid w:val="00083C03"/>
    <w:rPr>
      <w:rFonts w:ascii="Times New Roman" w:eastAsia="2  Lotus" w:hAnsi="Times New Roman" w:cs="2  Lotus"/>
      <w:b/>
      <w:bCs/>
      <w:i/>
      <w:iCs/>
      <w:color w:val="4F81BD"/>
      <w:sz w:val="28"/>
      <w:szCs w:val="26"/>
    </w:rPr>
  </w:style>
  <w:style w:type="character" w:styleId="af6">
    <w:name w:val="Subtle Emphasis"/>
    <w:uiPriority w:val="19"/>
    <w:qFormat/>
    <w:rsid w:val="00083C03"/>
    <w:rPr>
      <w:i/>
      <w:iCs/>
      <w:color w:val="808080"/>
    </w:rPr>
  </w:style>
  <w:style w:type="character" w:styleId="af7">
    <w:name w:val="Intense Emphasis"/>
    <w:uiPriority w:val="21"/>
    <w:qFormat/>
    <w:rsid w:val="00083C03"/>
    <w:rPr>
      <w:b/>
      <w:bCs/>
      <w:i/>
      <w:iCs/>
      <w:color w:val="4F81BD"/>
    </w:rPr>
  </w:style>
  <w:style w:type="character" w:styleId="af8">
    <w:name w:val="Subtle Reference"/>
    <w:aliases w:val="مرجع"/>
    <w:uiPriority w:val="31"/>
    <w:qFormat/>
    <w:rsid w:val="00083C03"/>
    <w:rPr>
      <w:smallCaps/>
      <w:color w:val="C0504D"/>
      <w:u w:val="single"/>
    </w:rPr>
  </w:style>
  <w:style w:type="character" w:styleId="af9">
    <w:name w:val="Intense Reference"/>
    <w:uiPriority w:val="32"/>
    <w:qFormat/>
    <w:rsid w:val="00083C03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083C03"/>
    <w:rPr>
      <w:b/>
      <w:bCs/>
      <w:smallCaps/>
      <w:spacing w:val="5"/>
    </w:rPr>
  </w:style>
  <w:style w:type="paragraph" w:styleId="afb">
    <w:name w:val="TOC Heading"/>
    <w:basedOn w:val="1"/>
    <w:next w:val="a2"/>
    <w:uiPriority w:val="39"/>
    <w:unhideWhenUsed/>
    <w:qFormat/>
    <w:rsid w:val="00083C03"/>
    <w:pPr>
      <w:keepLines/>
      <w:spacing w:before="480" w:after="120"/>
      <w:ind w:firstLine="284"/>
      <w:jc w:val="both"/>
      <w:outlineLvl w:val="9"/>
    </w:pPr>
    <w:rPr>
      <w:rFonts w:ascii="Cambria" w:eastAsiaTheme="majorEastAsia" w:hAnsi="Cambria" w:cs="Times New Roman"/>
      <w:b/>
      <w:bCs w:val="0"/>
      <w:color w:val="365F91"/>
      <w:kern w:val="0"/>
      <w:sz w:val="28"/>
    </w:rPr>
  </w:style>
  <w:style w:type="paragraph" w:styleId="afc">
    <w:name w:val="header"/>
    <w:basedOn w:val="a2"/>
    <w:link w:val="afd"/>
    <w:rsid w:val="009104E1"/>
    <w:pPr>
      <w:tabs>
        <w:tab w:val="center" w:pos="4153"/>
        <w:tab w:val="right" w:pos="8306"/>
      </w:tabs>
    </w:pPr>
  </w:style>
  <w:style w:type="character" w:customStyle="1" w:styleId="afd">
    <w:name w:val="سرصفحه نویسه"/>
    <w:basedOn w:val="a5"/>
    <w:link w:val="afc"/>
    <w:rsid w:val="009104E1"/>
    <w:rPr>
      <w:rFonts w:ascii="Calibri" w:eastAsia="Times New Roman" w:hAnsi="Calibri" w:cs="2  Lotus"/>
      <w:szCs w:val="28"/>
    </w:rPr>
  </w:style>
  <w:style w:type="paragraph" w:styleId="afe">
    <w:name w:val="footer"/>
    <w:basedOn w:val="a2"/>
    <w:link w:val="aff"/>
    <w:uiPriority w:val="99"/>
    <w:rsid w:val="009104E1"/>
    <w:pPr>
      <w:tabs>
        <w:tab w:val="center" w:pos="4153"/>
        <w:tab w:val="right" w:pos="8306"/>
      </w:tabs>
    </w:pPr>
  </w:style>
  <w:style w:type="character" w:customStyle="1" w:styleId="aff">
    <w:name w:val="پانویس نویسه"/>
    <w:basedOn w:val="a5"/>
    <w:link w:val="afe"/>
    <w:uiPriority w:val="99"/>
    <w:rsid w:val="009104E1"/>
    <w:rPr>
      <w:rFonts w:ascii="Calibri" w:eastAsia="Times New Roman" w:hAnsi="Calibri" w:cs="2  Lotus"/>
      <w:szCs w:val="28"/>
    </w:rPr>
  </w:style>
  <w:style w:type="table" w:styleId="aff0">
    <w:name w:val="Table Grid"/>
    <w:basedOn w:val="a6"/>
    <w:uiPriority w:val="59"/>
    <w:rsid w:val="009104E1"/>
    <w:pPr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a2"/>
    <w:autoRedefine/>
    <w:rsid w:val="009104E1"/>
  </w:style>
  <w:style w:type="paragraph" w:customStyle="1" w:styleId="Heading002">
    <w:name w:val="Heading 002"/>
    <w:basedOn w:val="a2"/>
    <w:next w:val="a2"/>
    <w:autoRedefine/>
    <w:rsid w:val="009104E1"/>
    <w:pPr>
      <w:spacing w:line="360" w:lineRule="auto"/>
    </w:pPr>
    <w:rPr>
      <w:bCs/>
      <w:szCs w:val="32"/>
    </w:rPr>
  </w:style>
  <w:style w:type="paragraph" w:customStyle="1" w:styleId="aff1">
    <w:name w:val="اصلى"/>
    <w:link w:val="Char"/>
    <w:semiHidden/>
    <w:rsid w:val="009104E1"/>
    <w:pPr>
      <w:autoSpaceDE w:val="0"/>
      <w:autoSpaceDN w:val="0"/>
      <w:bidi/>
      <w:spacing w:line="399" w:lineRule="atLeast"/>
      <w:ind w:firstLine="284"/>
      <w:jc w:val="both"/>
    </w:pPr>
    <w:rPr>
      <w:rFonts w:ascii="Calibri" w:eastAsia="Times New Roman" w:hAnsi="Calibri" w:cs="Arial"/>
      <w:szCs w:val="26"/>
      <w:lang w:bidi="ar-SA"/>
    </w:rPr>
  </w:style>
  <w:style w:type="paragraph" w:customStyle="1" w:styleId="12">
    <w:name w:val="تيتر1"/>
    <w:semiHidden/>
    <w:rsid w:val="009104E1"/>
    <w:pPr>
      <w:autoSpaceDE w:val="0"/>
      <w:autoSpaceDN w:val="0"/>
      <w:bidi/>
      <w:spacing w:line="399" w:lineRule="atLeast"/>
      <w:ind w:firstLine="284"/>
      <w:jc w:val="center"/>
    </w:pPr>
    <w:rPr>
      <w:rFonts w:ascii="Calibri" w:eastAsia="Times New Roman" w:hAnsi="Calibri" w:cs="Arial"/>
      <w:bCs/>
      <w:szCs w:val="32"/>
      <w:lang w:bidi="ar-SA"/>
    </w:rPr>
  </w:style>
  <w:style w:type="paragraph" w:customStyle="1" w:styleId="24">
    <w:name w:val="تيتر2"/>
    <w:semiHidden/>
    <w:rsid w:val="009104E1"/>
    <w:pPr>
      <w:autoSpaceDE w:val="0"/>
      <w:autoSpaceDN w:val="0"/>
      <w:bidi/>
      <w:spacing w:line="399" w:lineRule="atLeast"/>
      <w:ind w:right="-284" w:firstLine="284"/>
    </w:pPr>
    <w:rPr>
      <w:rFonts w:ascii="Calibri" w:eastAsia="Times New Roman" w:hAnsi="Calibri" w:cs="Arial"/>
      <w:bCs/>
      <w:sz w:val="32"/>
      <w:szCs w:val="32"/>
      <w:lang w:bidi="ar-SA"/>
    </w:rPr>
  </w:style>
  <w:style w:type="numbering" w:styleId="111111">
    <w:name w:val="Outline List 2"/>
    <w:basedOn w:val="a7"/>
    <w:rsid w:val="009104E1"/>
    <w:pPr>
      <w:numPr>
        <w:numId w:val="13"/>
      </w:numPr>
    </w:pPr>
  </w:style>
  <w:style w:type="numbering" w:styleId="1ai">
    <w:name w:val="Outline List 1"/>
    <w:basedOn w:val="a7"/>
    <w:rsid w:val="009104E1"/>
    <w:pPr>
      <w:numPr>
        <w:numId w:val="14"/>
      </w:numPr>
    </w:pPr>
  </w:style>
  <w:style w:type="numbering" w:styleId="a1">
    <w:name w:val="Outline List 3"/>
    <w:basedOn w:val="a7"/>
    <w:rsid w:val="009104E1"/>
    <w:pPr>
      <w:numPr>
        <w:numId w:val="15"/>
      </w:numPr>
    </w:pPr>
  </w:style>
  <w:style w:type="paragraph" w:styleId="aff2">
    <w:name w:val="Block Text"/>
    <w:basedOn w:val="a2"/>
    <w:rsid w:val="009104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ff3">
    <w:name w:val="پاصفحه"/>
    <w:semiHidden/>
    <w:rsid w:val="009104E1"/>
    <w:pPr>
      <w:autoSpaceDE w:val="0"/>
      <w:autoSpaceDN w:val="0"/>
      <w:bidi/>
      <w:spacing w:line="399" w:lineRule="atLeast"/>
      <w:ind w:firstLine="284"/>
      <w:jc w:val="both"/>
    </w:pPr>
    <w:rPr>
      <w:rFonts w:ascii="Calibri" w:eastAsia="Times New Roman" w:hAnsi="Calibri" w:cs="Arial"/>
      <w:bCs/>
      <w:szCs w:val="32"/>
      <w:lang w:bidi="ar-SA"/>
    </w:rPr>
  </w:style>
  <w:style w:type="paragraph" w:customStyle="1" w:styleId="13">
    <w:name w:val="سرصفحه1"/>
    <w:semiHidden/>
    <w:rsid w:val="009104E1"/>
    <w:pPr>
      <w:autoSpaceDE w:val="0"/>
      <w:autoSpaceDN w:val="0"/>
      <w:bidi/>
      <w:spacing w:line="399" w:lineRule="atLeast"/>
      <w:jc w:val="both"/>
    </w:pPr>
    <w:rPr>
      <w:rFonts w:ascii="Calibri" w:eastAsia="Times New Roman" w:hAnsi="Calibri" w:cs="Arial"/>
      <w:bCs/>
      <w:szCs w:val="32"/>
      <w:lang w:bidi="ar-SA"/>
    </w:rPr>
  </w:style>
  <w:style w:type="paragraph" w:customStyle="1" w:styleId="14">
    <w:name w:val="نقل قول1"/>
    <w:link w:val="Char0"/>
    <w:semiHidden/>
    <w:rsid w:val="009104E1"/>
    <w:pPr>
      <w:autoSpaceDE w:val="0"/>
      <w:autoSpaceDN w:val="0"/>
      <w:bidi/>
      <w:spacing w:line="370" w:lineRule="atLeast"/>
      <w:ind w:right="1134"/>
      <w:jc w:val="both"/>
    </w:pPr>
    <w:rPr>
      <w:rFonts w:ascii="Calibri" w:eastAsia="Times New Roman" w:hAnsi="Calibri" w:cs="Arial"/>
      <w:bCs/>
      <w:sz w:val="32"/>
      <w:szCs w:val="32"/>
      <w:lang w:bidi="ar-SA"/>
    </w:rPr>
  </w:style>
  <w:style w:type="paragraph" w:customStyle="1" w:styleId="aff4">
    <w:name w:val="نقل قول"/>
    <w:link w:val="Char1"/>
    <w:rsid w:val="009104E1"/>
    <w:pPr>
      <w:autoSpaceDE w:val="0"/>
      <w:autoSpaceDN w:val="0"/>
      <w:bidi/>
      <w:spacing w:line="370" w:lineRule="atLeast"/>
      <w:ind w:right="1134"/>
      <w:jc w:val="both"/>
    </w:pPr>
    <w:rPr>
      <w:rFonts w:ascii="Calibri" w:eastAsia="Times New Roman" w:hAnsi="Calibri" w:cs="2  Badr"/>
      <w:bCs/>
      <w:szCs w:val="24"/>
      <w:lang w:bidi="ar-SA"/>
    </w:rPr>
  </w:style>
  <w:style w:type="character" w:styleId="aff5">
    <w:name w:val="footnote reference"/>
    <w:rsid w:val="009104E1"/>
    <w:rPr>
      <w:rFonts w:cs="Times New Roman"/>
      <w:vertAlign w:val="superscript"/>
    </w:rPr>
  </w:style>
  <w:style w:type="character" w:customStyle="1" w:styleId="Char1">
    <w:name w:val="نقل قول Char"/>
    <w:link w:val="aff4"/>
    <w:rsid w:val="009104E1"/>
    <w:rPr>
      <w:rFonts w:ascii="Calibri" w:eastAsia="Times New Roman" w:hAnsi="Calibri" w:cs="2  Badr"/>
      <w:bCs/>
      <w:szCs w:val="24"/>
      <w:lang w:bidi="ar-SA"/>
    </w:rPr>
  </w:style>
  <w:style w:type="paragraph" w:styleId="aff6">
    <w:name w:val="Document Map"/>
    <w:basedOn w:val="a2"/>
    <w:link w:val="aff7"/>
    <w:rsid w:val="009104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f7">
    <w:name w:val="طرح سند نویسه"/>
    <w:basedOn w:val="a5"/>
    <w:link w:val="aff6"/>
    <w:rsid w:val="009104E1"/>
    <w:rPr>
      <w:rFonts w:ascii="Tahoma" w:eastAsia="Times New Roman" w:hAnsi="Tahoma" w:cs="Tahoma"/>
      <w:sz w:val="24"/>
      <w:szCs w:val="20"/>
      <w:shd w:val="clear" w:color="auto" w:fill="000080"/>
    </w:rPr>
  </w:style>
  <w:style w:type="paragraph" w:customStyle="1" w:styleId="aff8">
    <w:name w:val="متن"/>
    <w:basedOn w:val="aff1"/>
    <w:semiHidden/>
    <w:rsid w:val="009104E1"/>
    <w:rPr>
      <w:rFonts w:cs="2  Lotus"/>
      <w:sz w:val="24"/>
    </w:rPr>
  </w:style>
  <w:style w:type="paragraph" w:styleId="aff9">
    <w:name w:val="Body Text"/>
    <w:basedOn w:val="a2"/>
    <w:link w:val="affa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a">
    <w:name w:val="متن بدنه نویسه"/>
    <w:basedOn w:val="a5"/>
    <w:link w:val="aff9"/>
    <w:rsid w:val="009104E1"/>
    <w:rPr>
      <w:rFonts w:ascii="B Lotus" w:eastAsia="Times New Roman" w:hAnsi="B Lotus" w:cs="B Lotus"/>
      <w:sz w:val="24"/>
      <w:szCs w:val="28"/>
    </w:rPr>
  </w:style>
  <w:style w:type="paragraph" w:styleId="25">
    <w:name w:val="Body Text 2"/>
    <w:basedOn w:val="a2"/>
    <w:link w:val="26"/>
    <w:rsid w:val="009104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6">
    <w:name w:val="متن بدنه 2 نویسه"/>
    <w:basedOn w:val="a5"/>
    <w:link w:val="25"/>
    <w:rsid w:val="009104E1"/>
    <w:rPr>
      <w:rFonts w:ascii="B Lotus" w:eastAsia="Times New Roman" w:hAnsi="B Lotus" w:cs="B Lotus"/>
      <w:sz w:val="24"/>
      <w:szCs w:val="28"/>
    </w:rPr>
  </w:style>
  <w:style w:type="paragraph" w:styleId="34">
    <w:name w:val="Body Text 3"/>
    <w:basedOn w:val="a2"/>
    <w:link w:val="35"/>
    <w:rsid w:val="009104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5">
    <w:name w:val="متن بدنه 3 نویسه"/>
    <w:basedOn w:val="a5"/>
    <w:link w:val="34"/>
    <w:rsid w:val="009104E1"/>
    <w:rPr>
      <w:rFonts w:ascii="B Lotus" w:eastAsia="Times New Roman" w:hAnsi="B Lotus" w:cs="B Lotus"/>
      <w:sz w:val="16"/>
      <w:szCs w:val="16"/>
    </w:rPr>
  </w:style>
  <w:style w:type="paragraph" w:styleId="affb">
    <w:name w:val="Body Text First Indent"/>
    <w:basedOn w:val="aff9"/>
    <w:link w:val="affc"/>
    <w:rsid w:val="009104E1"/>
    <w:pPr>
      <w:ind w:firstLine="210"/>
    </w:pPr>
  </w:style>
  <w:style w:type="character" w:customStyle="1" w:styleId="affc">
    <w:name w:val="اولین تورفتگی متن بدنه نویسه"/>
    <w:basedOn w:val="affa"/>
    <w:link w:val="affb"/>
    <w:rsid w:val="009104E1"/>
    <w:rPr>
      <w:rFonts w:ascii="B Lotus" w:eastAsia="Times New Roman" w:hAnsi="B Lotus" w:cs="B Lotus"/>
      <w:sz w:val="24"/>
      <w:szCs w:val="28"/>
    </w:rPr>
  </w:style>
  <w:style w:type="paragraph" w:styleId="affd">
    <w:name w:val="Body Text Indent"/>
    <w:basedOn w:val="a2"/>
    <w:link w:val="affe"/>
    <w:rsid w:val="009104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fe">
    <w:name w:val="تورفتگی متن بدنه نویسه"/>
    <w:basedOn w:val="a5"/>
    <w:link w:val="affd"/>
    <w:rsid w:val="009104E1"/>
    <w:rPr>
      <w:rFonts w:ascii="B Lotus" w:eastAsia="Times New Roman" w:hAnsi="B Lotus" w:cs="B Lotus"/>
      <w:sz w:val="24"/>
      <w:szCs w:val="28"/>
    </w:rPr>
  </w:style>
  <w:style w:type="paragraph" w:styleId="27">
    <w:name w:val="Body Text First Indent 2"/>
    <w:basedOn w:val="affd"/>
    <w:link w:val="28"/>
    <w:rsid w:val="009104E1"/>
    <w:pPr>
      <w:ind w:firstLine="210"/>
    </w:pPr>
  </w:style>
  <w:style w:type="character" w:customStyle="1" w:styleId="28">
    <w:name w:val="اولین تورفتگی متن بدنه 2 نویسه"/>
    <w:basedOn w:val="affe"/>
    <w:link w:val="27"/>
    <w:rsid w:val="009104E1"/>
    <w:rPr>
      <w:rFonts w:ascii="B Lotus" w:eastAsia="Times New Roman" w:hAnsi="B Lotus" w:cs="B Lotus"/>
      <w:sz w:val="24"/>
      <w:szCs w:val="28"/>
    </w:rPr>
  </w:style>
  <w:style w:type="paragraph" w:styleId="29">
    <w:name w:val="Body Text Indent 2"/>
    <w:basedOn w:val="a2"/>
    <w:link w:val="2a"/>
    <w:rsid w:val="009104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a">
    <w:name w:val="تورفتگی متن بدنه 2 نویسه"/>
    <w:basedOn w:val="a5"/>
    <w:link w:val="29"/>
    <w:rsid w:val="009104E1"/>
    <w:rPr>
      <w:rFonts w:ascii="B Lotus" w:eastAsia="Times New Roman" w:hAnsi="B Lotus" w:cs="B Lotus"/>
      <w:sz w:val="24"/>
      <w:szCs w:val="28"/>
    </w:rPr>
  </w:style>
  <w:style w:type="paragraph" w:styleId="36">
    <w:name w:val="Body Text Indent 3"/>
    <w:basedOn w:val="a2"/>
    <w:link w:val="37"/>
    <w:rsid w:val="009104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7">
    <w:name w:val="تورفتگی متن بدنه 3 نویسه"/>
    <w:basedOn w:val="a5"/>
    <w:link w:val="36"/>
    <w:rsid w:val="009104E1"/>
    <w:rPr>
      <w:rFonts w:ascii="B Lotus" w:eastAsia="Times New Roman" w:hAnsi="B Lotus" w:cs="B Lotus"/>
      <w:sz w:val="16"/>
      <w:szCs w:val="16"/>
    </w:rPr>
  </w:style>
  <w:style w:type="paragraph" w:styleId="afff">
    <w:name w:val="Closing"/>
    <w:basedOn w:val="a2"/>
    <w:link w:val="afff0"/>
    <w:rsid w:val="009104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0">
    <w:name w:val="متن خاتمه نویسه"/>
    <w:basedOn w:val="a5"/>
    <w:link w:val="afff"/>
    <w:rsid w:val="009104E1"/>
    <w:rPr>
      <w:rFonts w:ascii="B Lotus" w:eastAsia="Times New Roman" w:hAnsi="B Lotus" w:cs="B Lotus"/>
      <w:sz w:val="24"/>
      <w:szCs w:val="28"/>
    </w:rPr>
  </w:style>
  <w:style w:type="paragraph" w:styleId="afff1">
    <w:name w:val="Date"/>
    <w:basedOn w:val="a2"/>
    <w:next w:val="a2"/>
    <w:link w:val="afff2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تاریخ نویسه"/>
    <w:basedOn w:val="a5"/>
    <w:link w:val="afff1"/>
    <w:rsid w:val="009104E1"/>
    <w:rPr>
      <w:rFonts w:ascii="B Lotus" w:eastAsia="Times New Roman" w:hAnsi="B Lotus" w:cs="B Lotus"/>
      <w:sz w:val="24"/>
      <w:szCs w:val="28"/>
    </w:rPr>
  </w:style>
  <w:style w:type="paragraph" w:styleId="afff3">
    <w:name w:val="E-mail Signature"/>
    <w:basedOn w:val="a2"/>
    <w:link w:val="afff4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4">
    <w:name w:val="امضای پست الکترونیکی نویسه"/>
    <w:basedOn w:val="a5"/>
    <w:link w:val="afff3"/>
    <w:rsid w:val="009104E1"/>
    <w:rPr>
      <w:rFonts w:ascii="B Lotus" w:eastAsia="Times New Roman" w:hAnsi="B Lotus" w:cs="B Lotus"/>
      <w:sz w:val="24"/>
      <w:szCs w:val="28"/>
    </w:rPr>
  </w:style>
  <w:style w:type="paragraph" w:customStyle="1" w:styleId="afff5">
    <w:name w:val="آیه در متن"/>
    <w:basedOn w:val="aff1"/>
    <w:link w:val="Char2"/>
    <w:rsid w:val="009104E1"/>
    <w:rPr>
      <w:rFonts w:cs="Badr"/>
      <w:bCs/>
      <w:sz w:val="24"/>
      <w:szCs w:val="24"/>
    </w:rPr>
  </w:style>
  <w:style w:type="paragraph" w:styleId="afff6">
    <w:name w:val="envelope address"/>
    <w:basedOn w:val="a2"/>
    <w:rsid w:val="009104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f7">
    <w:name w:val="envelope return"/>
    <w:basedOn w:val="a2"/>
    <w:rsid w:val="009104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f8">
    <w:name w:val="FollowedHyperlink"/>
    <w:rsid w:val="009104E1"/>
    <w:rPr>
      <w:color w:val="800080"/>
      <w:u w:val="single"/>
    </w:rPr>
  </w:style>
  <w:style w:type="paragraph" w:styleId="a4">
    <w:name w:val="footnote text"/>
    <w:basedOn w:val="a2"/>
    <w:link w:val="afff9"/>
    <w:rsid w:val="009104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9">
    <w:name w:val="متن پاورقی نویسه"/>
    <w:basedOn w:val="a5"/>
    <w:link w:val="a4"/>
    <w:rsid w:val="009104E1"/>
    <w:rPr>
      <w:rFonts w:ascii="B Lotus" w:eastAsia="Times New Roman" w:hAnsi="B Lotus" w:cs="B Lotus"/>
      <w:sz w:val="20"/>
      <w:szCs w:val="20"/>
    </w:rPr>
  </w:style>
  <w:style w:type="character" w:customStyle="1" w:styleId="Char">
    <w:name w:val="اصلى Char"/>
    <w:link w:val="aff1"/>
    <w:semiHidden/>
    <w:rsid w:val="009104E1"/>
    <w:rPr>
      <w:rFonts w:ascii="Calibri" w:eastAsia="Times New Roman" w:hAnsi="Calibri" w:cs="Arial"/>
      <w:szCs w:val="26"/>
      <w:lang w:bidi="ar-SA"/>
    </w:rPr>
  </w:style>
  <w:style w:type="character" w:styleId="HTML">
    <w:name w:val="HTML Acronym"/>
    <w:basedOn w:val="a5"/>
    <w:rsid w:val="009104E1"/>
  </w:style>
  <w:style w:type="paragraph" w:styleId="HTML0">
    <w:name w:val="HTML Address"/>
    <w:basedOn w:val="a2"/>
    <w:link w:val="HTML1"/>
    <w:rsid w:val="009104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basedOn w:val="a5"/>
    <w:link w:val="HTML0"/>
    <w:rsid w:val="009104E1"/>
    <w:rPr>
      <w:rFonts w:ascii="B Lotus" w:eastAsia="Times New Roman" w:hAnsi="B Lotus" w:cs="B Lotus"/>
      <w:i/>
      <w:iCs/>
      <w:sz w:val="24"/>
      <w:szCs w:val="28"/>
    </w:rPr>
  </w:style>
  <w:style w:type="character" w:styleId="HTML2">
    <w:name w:val="HTML Cite"/>
    <w:rsid w:val="009104E1"/>
    <w:rPr>
      <w:i/>
      <w:iCs/>
    </w:rPr>
  </w:style>
  <w:style w:type="character" w:styleId="HTML3">
    <w:name w:val="HTML Code"/>
    <w:rsid w:val="009104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9104E1"/>
    <w:rPr>
      <w:i/>
      <w:iCs/>
    </w:rPr>
  </w:style>
  <w:style w:type="character" w:styleId="HTML5">
    <w:name w:val="HTML Keyboard"/>
    <w:rsid w:val="009104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9104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basedOn w:val="a5"/>
    <w:link w:val="HTML6"/>
    <w:rsid w:val="009104E1"/>
    <w:rPr>
      <w:rFonts w:ascii="Courier New" w:eastAsia="Times New Roman" w:hAnsi="Courier New" w:cs="Courier New"/>
      <w:sz w:val="24"/>
      <w:szCs w:val="20"/>
    </w:rPr>
  </w:style>
  <w:style w:type="character" w:styleId="HTML8">
    <w:name w:val="HTML Sample"/>
    <w:rsid w:val="009104E1"/>
    <w:rPr>
      <w:rFonts w:ascii="Courier New" w:hAnsi="Courier New" w:cs="Courier New"/>
    </w:rPr>
  </w:style>
  <w:style w:type="character" w:styleId="HTML9">
    <w:name w:val="HTML Typewriter"/>
    <w:rsid w:val="009104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9104E1"/>
    <w:rPr>
      <w:i/>
      <w:iCs/>
    </w:rPr>
  </w:style>
  <w:style w:type="character" w:customStyle="1" w:styleId="Char2">
    <w:name w:val="آیه در متن Char"/>
    <w:link w:val="afff5"/>
    <w:rsid w:val="009104E1"/>
    <w:rPr>
      <w:rFonts w:ascii="Calibri" w:eastAsia="Times New Roman" w:hAnsi="Calibri" w:cs="Badr"/>
      <w:bCs/>
      <w:sz w:val="24"/>
      <w:szCs w:val="24"/>
      <w:lang w:bidi="ar-SA"/>
    </w:rPr>
  </w:style>
  <w:style w:type="character" w:styleId="afffa">
    <w:name w:val="line number"/>
    <w:basedOn w:val="a5"/>
    <w:rsid w:val="009104E1"/>
  </w:style>
  <w:style w:type="paragraph" w:styleId="afffb">
    <w:name w:val="List"/>
    <w:basedOn w:val="a2"/>
    <w:rsid w:val="009104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b">
    <w:name w:val="List 2"/>
    <w:basedOn w:val="a2"/>
    <w:rsid w:val="009104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8">
    <w:name w:val="List 3"/>
    <w:basedOn w:val="a2"/>
    <w:rsid w:val="009104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4">
    <w:name w:val="List 4"/>
    <w:basedOn w:val="a2"/>
    <w:rsid w:val="009104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4">
    <w:name w:val="List 5"/>
    <w:basedOn w:val="a2"/>
    <w:rsid w:val="009104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9104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9104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9104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9104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9104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fc">
    <w:name w:val="List Continue"/>
    <w:basedOn w:val="a2"/>
    <w:rsid w:val="009104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c">
    <w:name w:val="List Continue 2"/>
    <w:basedOn w:val="a2"/>
    <w:rsid w:val="009104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9">
    <w:name w:val="List Continue 3"/>
    <w:basedOn w:val="a2"/>
    <w:rsid w:val="009104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5">
    <w:name w:val="List Continue 4"/>
    <w:basedOn w:val="a2"/>
    <w:rsid w:val="009104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5">
    <w:name w:val="List Continue 5"/>
    <w:basedOn w:val="a2"/>
    <w:rsid w:val="009104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9104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9104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9104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9104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9104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fd">
    <w:name w:val="Message Header"/>
    <w:basedOn w:val="a2"/>
    <w:link w:val="afffe"/>
    <w:rsid w:val="009104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fe">
    <w:name w:val="سرصفحه پیام نویسه"/>
    <w:basedOn w:val="a5"/>
    <w:link w:val="afffd"/>
    <w:rsid w:val="009104E1"/>
    <w:rPr>
      <w:rFonts w:ascii="Arial" w:eastAsia="Times New Roman" w:hAnsi="Arial" w:cs="Arial"/>
      <w:sz w:val="24"/>
      <w:szCs w:val="28"/>
      <w:shd w:val="pct20" w:color="auto" w:fill="auto"/>
    </w:rPr>
  </w:style>
  <w:style w:type="paragraph" w:styleId="affff">
    <w:name w:val="Normal (Web)"/>
    <w:basedOn w:val="a2"/>
    <w:rsid w:val="009104E1"/>
    <w:pPr>
      <w:autoSpaceDE w:val="0"/>
      <w:autoSpaceDN w:val="0"/>
    </w:pPr>
    <w:rPr>
      <w:rFonts w:ascii="B Lotus" w:hAnsi="B Lotus" w:cs="B Lotus"/>
      <w:sz w:val="24"/>
    </w:rPr>
  </w:style>
  <w:style w:type="paragraph" w:styleId="affff0">
    <w:name w:val="Normal Indent"/>
    <w:basedOn w:val="a2"/>
    <w:rsid w:val="009104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ff1">
    <w:name w:val="Note Heading"/>
    <w:basedOn w:val="a2"/>
    <w:next w:val="a2"/>
    <w:link w:val="affff2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f2">
    <w:name w:val="سرفصل یادداشت نویسه"/>
    <w:basedOn w:val="a5"/>
    <w:link w:val="affff1"/>
    <w:rsid w:val="009104E1"/>
    <w:rPr>
      <w:rFonts w:ascii="B Lotus" w:eastAsia="Times New Roman" w:hAnsi="B Lotus" w:cs="B Lotus"/>
      <w:sz w:val="24"/>
      <w:szCs w:val="28"/>
    </w:rPr>
  </w:style>
  <w:style w:type="character" w:styleId="affff3">
    <w:name w:val="page number"/>
    <w:basedOn w:val="a5"/>
    <w:rsid w:val="009104E1"/>
  </w:style>
  <w:style w:type="paragraph" w:styleId="affff4">
    <w:name w:val="Plain Text"/>
    <w:basedOn w:val="a2"/>
    <w:link w:val="affff5"/>
    <w:rsid w:val="009104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f5">
    <w:name w:val="متن ساده نویسه"/>
    <w:basedOn w:val="a5"/>
    <w:link w:val="affff4"/>
    <w:rsid w:val="009104E1"/>
    <w:rPr>
      <w:rFonts w:ascii="Courier New" w:eastAsia="Times New Roman" w:hAnsi="Courier New" w:cs="Courier New"/>
      <w:sz w:val="24"/>
      <w:szCs w:val="20"/>
    </w:rPr>
  </w:style>
  <w:style w:type="paragraph" w:styleId="affff6">
    <w:name w:val="Salutation"/>
    <w:basedOn w:val="a2"/>
    <w:next w:val="a2"/>
    <w:link w:val="affff7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f7">
    <w:name w:val="متن سلام نویسه"/>
    <w:basedOn w:val="a5"/>
    <w:link w:val="affff6"/>
    <w:rsid w:val="009104E1"/>
    <w:rPr>
      <w:rFonts w:ascii="B Lotus" w:eastAsia="Times New Roman" w:hAnsi="B Lotus" w:cs="B Lotus"/>
      <w:sz w:val="24"/>
      <w:szCs w:val="28"/>
    </w:rPr>
  </w:style>
  <w:style w:type="paragraph" w:styleId="affff8">
    <w:name w:val="Signature"/>
    <w:basedOn w:val="a2"/>
    <w:link w:val="affff9"/>
    <w:rsid w:val="009104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f9">
    <w:name w:val="امضا نویسه"/>
    <w:basedOn w:val="a5"/>
    <w:link w:val="affff8"/>
    <w:rsid w:val="009104E1"/>
    <w:rPr>
      <w:rFonts w:ascii="B Lotus" w:eastAsia="Times New Roman" w:hAnsi="B Lotus" w:cs="B Lotus"/>
      <w:sz w:val="24"/>
      <w:szCs w:val="28"/>
    </w:rPr>
  </w:style>
  <w:style w:type="paragraph" w:customStyle="1" w:styleId="affffa">
    <w:name w:val="اسم کتاب در متن"/>
    <w:basedOn w:val="aff1"/>
    <w:link w:val="Char3"/>
    <w:rsid w:val="009104E1"/>
    <w:rPr>
      <w:rFonts w:cs="Zar"/>
      <w:iCs/>
      <w:sz w:val="24"/>
      <w:szCs w:val="24"/>
    </w:rPr>
  </w:style>
  <w:style w:type="character" w:customStyle="1" w:styleId="affffb">
    <w:name w:val="سر متن"/>
    <w:rsid w:val="009104E1"/>
    <w:rPr>
      <w:rFonts w:cs="B Jadid"/>
      <w:bCs/>
      <w:szCs w:val="24"/>
    </w:rPr>
  </w:style>
  <w:style w:type="table" w:styleId="15">
    <w:name w:val="Table 3D effects 1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color w:val="000080"/>
      <w:sz w:val="20"/>
      <w:szCs w:val="2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color w:val="FFFFFF"/>
      <w:sz w:val="20"/>
      <w:szCs w:val="20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fa"/>
    <w:rsid w:val="009104E1"/>
    <w:rPr>
      <w:rFonts w:ascii="Calibri" w:eastAsia="Times New Roman" w:hAnsi="Calibri" w:cs="Zar"/>
      <w:iCs/>
      <w:sz w:val="24"/>
      <w:szCs w:val="24"/>
      <w:lang w:bidi="ar-SA"/>
    </w:rPr>
  </w:style>
  <w:style w:type="table" w:styleId="19">
    <w:name w:val="Table Grid 1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List 1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e">
    <w:name w:val="Table Professional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Table Theme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d">
    <w:name w:val="Table Web 1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0">
    <w:name w:val="تو رفتگی"/>
    <w:basedOn w:val="a2"/>
    <w:link w:val="Char4"/>
    <w:autoRedefine/>
    <w:rsid w:val="009104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ff0"/>
    <w:rsid w:val="009104E1"/>
    <w:rPr>
      <w:rFonts w:ascii="Times New Roman" w:eastAsia="Times New Roman" w:hAnsi="Times New Roman" w:cs="B Lotus"/>
      <w:szCs w:val="28"/>
    </w:rPr>
  </w:style>
  <w:style w:type="paragraph" w:customStyle="1" w:styleId="afffff1">
    <w:name w:val="روایت و آیه"/>
    <w:basedOn w:val="a2"/>
    <w:link w:val="Char5"/>
    <w:autoRedefine/>
    <w:rsid w:val="009104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ff1"/>
    <w:rsid w:val="009104E1"/>
    <w:rPr>
      <w:rFonts w:ascii="Times New Roman" w:eastAsia="Times New Roman" w:hAnsi="Times New Roman" w:cs="B Lotus"/>
      <w:b/>
      <w:szCs w:val="28"/>
    </w:rPr>
  </w:style>
  <w:style w:type="character" w:customStyle="1" w:styleId="Char0">
    <w:name w:val="نقل قول Char"/>
    <w:link w:val="14"/>
    <w:semiHidden/>
    <w:rsid w:val="009104E1"/>
    <w:rPr>
      <w:rFonts w:ascii="Calibri" w:eastAsia="Times New Roman" w:hAnsi="Calibri" w:cs="Arial"/>
      <w:bCs/>
      <w:sz w:val="32"/>
      <w:szCs w:val="32"/>
      <w:lang w:bidi="ar-SA"/>
    </w:rPr>
  </w:style>
  <w:style w:type="character" w:styleId="afffff2">
    <w:name w:val="Hyperlink"/>
    <w:uiPriority w:val="99"/>
    <w:rsid w:val="009104E1"/>
    <w:rPr>
      <w:color w:val="0000FF"/>
      <w:u w:val="single"/>
    </w:rPr>
  </w:style>
  <w:style w:type="paragraph" w:customStyle="1" w:styleId="afffff3">
    <w:name w:val="نقل قول مستقیم"/>
    <w:basedOn w:val="14"/>
    <w:link w:val="Char6"/>
    <w:rsid w:val="009104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ff3"/>
    <w:rsid w:val="009104E1"/>
    <w:rPr>
      <w:rFonts w:ascii="B Badr" w:eastAsia="Times New Roman" w:hAnsi="B Badr" w:cs="B Lotus"/>
      <w:b/>
      <w:bCs/>
      <w:sz w:val="24"/>
      <w:szCs w:val="24"/>
      <w:lang w:bidi="ar-SA"/>
    </w:rPr>
  </w:style>
  <w:style w:type="paragraph" w:customStyle="1" w:styleId="Footnotetext">
    <w:name w:val="Footnote  text"/>
    <w:basedOn w:val="a2"/>
    <w:link w:val="FootnotetextChar"/>
    <w:autoRedefine/>
    <w:rsid w:val="009104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9104E1"/>
    <w:rPr>
      <w:rFonts w:ascii="B Lotus" w:eastAsia="Times New Roman" w:hAnsi="B Lotus" w:cs="B Lotus"/>
      <w:sz w:val="20"/>
      <w:szCs w:val="20"/>
    </w:rPr>
  </w:style>
  <w:style w:type="paragraph" w:customStyle="1" w:styleId="afffff4">
    <w:name w:val="متن جدول"/>
    <w:basedOn w:val="a2"/>
    <w:rsid w:val="009104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ff0"/>
    <w:link w:val="1Char"/>
    <w:rsid w:val="009104E1"/>
    <w:rPr>
      <w:rFonts w:ascii="B Lotus" w:hAnsi="B Lotus"/>
    </w:rPr>
  </w:style>
  <w:style w:type="character" w:customStyle="1" w:styleId="1Char">
    <w:name w:val="تورفتگی1 Char"/>
    <w:link w:val="1e"/>
    <w:rsid w:val="009104E1"/>
    <w:rPr>
      <w:rFonts w:ascii="B Lotus" w:eastAsia="Times New Roman" w:hAnsi="B Lotus" w:cs="B Lotus"/>
      <w:szCs w:val="28"/>
    </w:rPr>
  </w:style>
  <w:style w:type="paragraph" w:customStyle="1" w:styleId="afffff5">
    <w:name w:val="علیه السلام در متن"/>
    <w:basedOn w:val="afffff1"/>
    <w:link w:val="Char7"/>
    <w:rsid w:val="009104E1"/>
    <w:rPr>
      <w:szCs w:val="22"/>
    </w:rPr>
  </w:style>
  <w:style w:type="character" w:customStyle="1" w:styleId="CharChar1">
    <w:name w:val="Char Char1"/>
    <w:rsid w:val="009104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f5"/>
    <w:rsid w:val="009104E1"/>
    <w:rPr>
      <w:rFonts w:ascii="Times New Roman" w:eastAsia="Times New Roman" w:hAnsi="Times New Roman" w:cs="B Lotus"/>
      <w:b/>
    </w:rPr>
  </w:style>
  <w:style w:type="paragraph" w:customStyle="1" w:styleId="afffff6">
    <w:name w:val="نام منبع درمتن"/>
    <w:basedOn w:val="aff1"/>
    <w:link w:val="CharChar"/>
    <w:rsid w:val="009104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f6"/>
    <w:rsid w:val="009104E1"/>
    <w:rPr>
      <w:rFonts w:ascii="Calibri" w:eastAsia="Times New Roman" w:hAnsi="Calibri" w:cs="Zar"/>
      <w:iCs/>
      <w:sz w:val="24"/>
      <w:szCs w:val="24"/>
      <w:lang w:bidi="ar-SA"/>
    </w:rPr>
  </w:style>
  <w:style w:type="paragraph" w:customStyle="1" w:styleId="afffff7">
    <w:name w:val="قران و روایت در متن"/>
    <w:basedOn w:val="aff1"/>
    <w:link w:val="Char8"/>
    <w:rsid w:val="009104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f7"/>
    <w:rsid w:val="009104E1"/>
    <w:rPr>
      <w:rFonts w:ascii="Calibri" w:eastAsia="Times New Roman" w:hAnsi="Calibri" w:cs="Badr"/>
      <w:bCs/>
      <w:sz w:val="24"/>
      <w:szCs w:val="24"/>
      <w:lang w:bidi="ar-SA"/>
    </w:rPr>
  </w:style>
  <w:style w:type="character" w:customStyle="1" w:styleId="FootnotetextCharChar">
    <w:name w:val="Footnote  text Char Char"/>
    <w:rsid w:val="009104E1"/>
    <w:rPr>
      <w:rFonts w:cs="B Lotus"/>
      <w:lang w:val="en-US" w:eastAsia="en-US" w:bidi="ar-SA"/>
    </w:rPr>
  </w:style>
  <w:style w:type="paragraph" w:styleId="83">
    <w:name w:val="toc 8"/>
    <w:basedOn w:val="a2"/>
    <w:next w:val="a2"/>
    <w:autoRedefine/>
    <w:uiPriority w:val="39"/>
    <w:unhideWhenUsed/>
    <w:rsid w:val="009104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9104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9104E1"/>
    <w:pPr>
      <w:bidi w:val="0"/>
    </w:pPr>
    <w:rPr>
      <w:rFonts w:ascii="B Lotus" w:hAnsi="B Lotus" w:cs="B Lotus"/>
    </w:rPr>
  </w:style>
  <w:style w:type="paragraph" w:styleId="afffff8">
    <w:name w:val="Balloon Text"/>
    <w:basedOn w:val="a2"/>
    <w:link w:val="afffff9"/>
    <w:rsid w:val="009104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f9">
    <w:name w:val="متن بادکنک نویسه"/>
    <w:basedOn w:val="a5"/>
    <w:link w:val="afffff8"/>
    <w:rsid w:val="009104E1"/>
    <w:rPr>
      <w:rFonts w:ascii="Tahoma" w:eastAsia="Times New Roman" w:hAnsi="Tahoma" w:cs="Tahoma"/>
      <w:sz w:val="16"/>
      <w:szCs w:val="16"/>
    </w:rPr>
  </w:style>
  <w:style w:type="character" w:styleId="afffffa">
    <w:name w:val="annotation reference"/>
    <w:rsid w:val="009104E1"/>
    <w:rPr>
      <w:sz w:val="16"/>
      <w:szCs w:val="16"/>
    </w:rPr>
  </w:style>
  <w:style w:type="paragraph" w:styleId="afffffb">
    <w:name w:val="annotation text"/>
    <w:basedOn w:val="a2"/>
    <w:link w:val="afffffc"/>
    <w:rsid w:val="009104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fc">
    <w:name w:val="متن نظر نویسه"/>
    <w:basedOn w:val="a5"/>
    <w:link w:val="afffffb"/>
    <w:rsid w:val="009104E1"/>
    <w:rPr>
      <w:rFonts w:ascii="B Lotus" w:eastAsia="Times New Roman" w:hAnsi="B Lotus" w:cs="B Lotus"/>
      <w:sz w:val="20"/>
      <w:szCs w:val="20"/>
    </w:rPr>
  </w:style>
  <w:style w:type="paragraph" w:styleId="afffffd">
    <w:name w:val="annotation subject"/>
    <w:basedOn w:val="afffffb"/>
    <w:next w:val="afffffb"/>
    <w:link w:val="afffffe"/>
    <w:rsid w:val="009104E1"/>
    <w:rPr>
      <w:b/>
      <w:bCs/>
    </w:rPr>
  </w:style>
  <w:style w:type="character" w:customStyle="1" w:styleId="afffffe">
    <w:name w:val="موضوع توضیح نویسه"/>
    <w:basedOn w:val="afffffc"/>
    <w:link w:val="afffffd"/>
    <w:rsid w:val="009104E1"/>
    <w:rPr>
      <w:rFonts w:ascii="B Lotus" w:eastAsia="Times New Roman" w:hAnsi="B Lotus" w:cs="B Lotu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FC8B1-56A1-4077-BCB8-18C2A61F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8</Pages>
  <Words>2347</Words>
  <Characters>13378</Characters>
  <Application>Microsoft Office Word</Application>
  <DocSecurity>0</DocSecurity>
  <Lines>111</Lines>
  <Paragraphs>31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15694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soleymani</dc:creator>
  <cp:lastModifiedBy>110</cp:lastModifiedBy>
  <cp:revision>250</cp:revision>
  <dcterms:created xsi:type="dcterms:W3CDTF">2012-11-12T12:04:00Z</dcterms:created>
  <dcterms:modified xsi:type="dcterms:W3CDTF">2015-02-17T19:53:00Z</dcterms:modified>
</cp:coreProperties>
</file>