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1E" w:rsidRPr="00FD7B90" w:rsidRDefault="00E1091E" w:rsidP="00E1091E">
      <w:pPr>
        <w:spacing w:after="0"/>
        <w:jc w:val="center"/>
        <w:rPr>
          <w:rFonts w:cs="B Lotus"/>
          <w:sz w:val="32"/>
          <w:rtl/>
        </w:rPr>
      </w:pPr>
      <w:r w:rsidRPr="00FD7B90">
        <w:rPr>
          <w:rFonts w:cs="B Lotus" w:hint="cs"/>
          <w:sz w:val="32"/>
          <w:rtl/>
        </w:rPr>
        <w:t>درس خارج فقه تربیتی</w:t>
      </w:r>
      <w:r w:rsidRPr="00FD7B90">
        <w:rPr>
          <w:rFonts w:cs="B Lotus"/>
          <w:sz w:val="32"/>
          <w:rtl/>
        </w:rPr>
        <w:t xml:space="preserve"> </w:t>
      </w:r>
      <w:r w:rsidRPr="00FD7B90">
        <w:rPr>
          <w:rFonts w:cs="B Lotus" w:hint="eastAsia"/>
          <w:sz w:val="32"/>
          <w:rtl/>
        </w:rPr>
        <w:t>ج</w:t>
      </w:r>
      <w:r w:rsidRPr="00FD7B90">
        <w:rPr>
          <w:rFonts w:cs="B Lotus"/>
          <w:sz w:val="32"/>
          <w:rtl/>
        </w:rPr>
        <w:t xml:space="preserve"> 1</w:t>
      </w:r>
    </w:p>
    <w:p w:rsidR="00E1091E" w:rsidRPr="00FD7B90" w:rsidRDefault="00E1091E" w:rsidP="00E1091E">
      <w:pPr>
        <w:rPr>
          <w:sz w:val="28"/>
          <w:rtl/>
        </w:rPr>
      </w:pPr>
      <w:r w:rsidRPr="00FD7B90">
        <w:rPr>
          <w:rFonts w:hint="cs"/>
          <w:sz w:val="28"/>
          <w:rtl/>
        </w:rPr>
        <w:t xml:space="preserve">فهرست: </w:t>
      </w:r>
    </w:p>
    <w:p w:rsidR="00E1091E" w:rsidRPr="00FD7B90" w:rsidRDefault="00E1091E" w:rsidP="00E1091E">
      <w:pPr>
        <w:pStyle w:val="TOC1"/>
        <w:tabs>
          <w:tab w:val="right" w:leader="dot" w:pos="9628"/>
        </w:tabs>
        <w:rPr>
          <w:rFonts w:eastAsia="Times New Roman" w:cs="Arial"/>
          <w:noProof/>
          <w:sz w:val="22"/>
          <w:szCs w:val="22"/>
          <w:rtl/>
        </w:rPr>
      </w:pPr>
      <w:r w:rsidRPr="00FD7B90">
        <w:rPr>
          <w:sz w:val="28"/>
          <w:rtl/>
        </w:rPr>
        <w:fldChar w:fldCharType="begin"/>
      </w:r>
      <w:r w:rsidRPr="00FD7B90">
        <w:rPr>
          <w:sz w:val="28"/>
          <w:rtl/>
        </w:rPr>
        <w:instrText xml:space="preserve"> </w:instrText>
      </w:r>
      <w:r w:rsidRPr="00FD7B90">
        <w:rPr>
          <w:sz w:val="28"/>
        </w:rPr>
        <w:instrText>TOC</w:instrText>
      </w:r>
      <w:r w:rsidRPr="00FD7B90">
        <w:rPr>
          <w:sz w:val="28"/>
          <w:rtl/>
        </w:rPr>
        <w:instrText xml:space="preserve"> \</w:instrText>
      </w:r>
      <w:r w:rsidRPr="00FD7B90">
        <w:rPr>
          <w:sz w:val="28"/>
        </w:rPr>
        <w:instrText>o \h \z \t</w:instrText>
      </w:r>
      <w:r w:rsidRPr="00FD7B90">
        <w:rPr>
          <w:sz w:val="28"/>
          <w:rtl/>
        </w:rPr>
        <w:instrText xml:space="preserve"> "عنوان5;5;عنوان6;6" </w:instrText>
      </w:r>
      <w:r w:rsidRPr="00FD7B90">
        <w:rPr>
          <w:sz w:val="28"/>
          <w:rtl/>
        </w:rPr>
        <w:fldChar w:fldCharType="separate"/>
      </w:r>
      <w:hyperlink w:anchor="_Toc367697504" w:history="1">
        <w:r w:rsidRPr="00FD7B90">
          <w:rPr>
            <w:rStyle w:val="Hyperlink"/>
            <w:rFonts w:hint="eastAsia"/>
            <w:noProof/>
            <w:color w:val="auto"/>
            <w:rtl/>
          </w:rPr>
          <w:t>مقدمات</w:t>
        </w:r>
        <w:r w:rsidRPr="00FD7B90">
          <w:rPr>
            <w:noProof/>
            <w:webHidden/>
            <w:rtl/>
          </w:rPr>
          <w:tab/>
        </w:r>
        <w:r w:rsidRPr="00FD7B90">
          <w:rPr>
            <w:rStyle w:val="Hyperlink"/>
            <w:noProof/>
            <w:color w:val="auto"/>
            <w:rtl/>
          </w:rPr>
          <w:fldChar w:fldCharType="begin"/>
        </w:r>
        <w:r w:rsidRPr="00FD7B90">
          <w:rPr>
            <w:noProof/>
            <w:webHidden/>
            <w:rtl/>
          </w:rPr>
          <w:instrText xml:space="preserve"> </w:instrText>
        </w:r>
        <w:r w:rsidRPr="00FD7B90">
          <w:rPr>
            <w:noProof/>
            <w:webHidden/>
          </w:rPr>
          <w:instrText>PAGEREF</w:instrText>
        </w:r>
        <w:r w:rsidRPr="00FD7B90">
          <w:rPr>
            <w:noProof/>
            <w:webHidden/>
            <w:rtl/>
          </w:rPr>
          <w:instrText xml:space="preserve"> _</w:instrText>
        </w:r>
        <w:r w:rsidRPr="00FD7B90">
          <w:rPr>
            <w:noProof/>
            <w:webHidden/>
          </w:rPr>
          <w:instrText>Toc</w:instrText>
        </w:r>
        <w:r w:rsidRPr="00FD7B90">
          <w:rPr>
            <w:noProof/>
            <w:webHidden/>
            <w:rtl/>
          </w:rPr>
          <w:instrText xml:space="preserve">367697504 </w:instrText>
        </w:r>
        <w:r w:rsidRPr="00FD7B90">
          <w:rPr>
            <w:noProof/>
            <w:webHidden/>
          </w:rPr>
          <w:instrText>\h</w:instrText>
        </w:r>
        <w:r w:rsidRPr="00FD7B90">
          <w:rPr>
            <w:noProof/>
            <w:webHidden/>
            <w:rtl/>
          </w:rPr>
          <w:instrText xml:space="preserve"> </w:instrText>
        </w:r>
        <w:r w:rsidRPr="00FD7B90">
          <w:rPr>
            <w:rStyle w:val="Hyperlink"/>
            <w:noProof/>
            <w:color w:val="auto"/>
            <w:rtl/>
          </w:rPr>
        </w:r>
        <w:r w:rsidRPr="00FD7B90">
          <w:rPr>
            <w:rStyle w:val="Hyperlink"/>
            <w:noProof/>
            <w:color w:val="auto"/>
            <w:rtl/>
          </w:rPr>
          <w:fldChar w:fldCharType="separate"/>
        </w:r>
        <w:r w:rsidRPr="00FD7B90">
          <w:rPr>
            <w:noProof/>
            <w:webHidden/>
            <w:rtl/>
          </w:rPr>
          <w:t>2</w:t>
        </w:r>
        <w:r w:rsidRPr="00FD7B90">
          <w:rPr>
            <w:rStyle w:val="Hyperlink"/>
            <w:noProof/>
            <w:color w:val="auto"/>
            <w:rtl/>
          </w:rPr>
          <w:fldChar w:fldCharType="end"/>
        </w:r>
      </w:hyperlink>
    </w:p>
    <w:p w:rsidR="00E1091E" w:rsidRPr="00FD7B90" w:rsidRDefault="00A43E96" w:rsidP="00E1091E">
      <w:pPr>
        <w:pStyle w:val="TOC2"/>
        <w:tabs>
          <w:tab w:val="right" w:leader="dot" w:pos="9628"/>
        </w:tabs>
        <w:rPr>
          <w:rFonts w:eastAsia="Times New Roman" w:cs="Arial"/>
          <w:noProof/>
          <w:sz w:val="22"/>
          <w:szCs w:val="22"/>
          <w:rtl/>
        </w:rPr>
      </w:pPr>
      <w:hyperlink w:anchor="_Toc367697505" w:history="1">
        <w:r w:rsidR="00E1091E" w:rsidRPr="00FD7B90">
          <w:rPr>
            <w:rStyle w:val="Hyperlink"/>
            <w:rFonts w:hint="eastAsia"/>
            <w:noProof/>
            <w:color w:val="auto"/>
            <w:rtl/>
          </w:rPr>
          <w:t>نگاه</w:t>
        </w:r>
        <w:r w:rsidR="00E1091E" w:rsidRPr="00FD7B90">
          <w:rPr>
            <w:rStyle w:val="Hyperlink"/>
            <w:noProof/>
            <w:color w:val="auto"/>
            <w:rtl/>
          </w:rPr>
          <w:t xml:space="preserve"> </w:t>
        </w:r>
        <w:r w:rsidR="00E1091E" w:rsidRPr="00FD7B90">
          <w:rPr>
            <w:rStyle w:val="Hyperlink"/>
            <w:rFonts w:hint="eastAsia"/>
            <w:noProof/>
            <w:color w:val="auto"/>
            <w:rtl/>
          </w:rPr>
          <w:t>کل</w:t>
        </w:r>
        <w:r w:rsidR="00E1091E" w:rsidRPr="00FD7B90">
          <w:rPr>
            <w:rStyle w:val="Hyperlink"/>
            <w:rFonts w:hint="cs"/>
            <w:noProof/>
            <w:color w:val="auto"/>
            <w:rtl/>
          </w:rPr>
          <w:t>ی</w:t>
        </w:r>
        <w:r w:rsidR="00E1091E" w:rsidRPr="00FD7B90">
          <w:rPr>
            <w:rStyle w:val="Hyperlink"/>
            <w:noProof/>
            <w:color w:val="auto"/>
            <w:rtl/>
          </w:rPr>
          <w:t xml:space="preserve"> </w:t>
        </w:r>
        <w:r w:rsidR="00E1091E" w:rsidRPr="00FD7B90">
          <w:rPr>
            <w:rStyle w:val="Hyperlink"/>
            <w:rFonts w:hint="eastAsia"/>
            <w:noProof/>
            <w:color w:val="auto"/>
            <w:rtl/>
          </w:rPr>
          <w:t>به</w:t>
        </w:r>
        <w:r w:rsidR="00E1091E" w:rsidRPr="00FD7B90">
          <w:rPr>
            <w:rStyle w:val="Hyperlink"/>
            <w:noProof/>
            <w:color w:val="auto"/>
            <w:rtl/>
          </w:rPr>
          <w:t xml:space="preserve"> </w:t>
        </w:r>
        <w:r w:rsidR="00E1091E" w:rsidRPr="00FD7B90">
          <w:rPr>
            <w:rStyle w:val="Hyperlink"/>
            <w:rFonts w:hint="eastAsia"/>
            <w:noProof/>
            <w:color w:val="auto"/>
            <w:rtl/>
          </w:rPr>
          <w:t>فقه</w:t>
        </w:r>
        <w:r w:rsidR="00E1091E" w:rsidRPr="00FD7B90">
          <w:rPr>
            <w:rStyle w:val="Hyperlink"/>
            <w:noProof/>
            <w:color w:val="auto"/>
            <w:rtl/>
          </w:rPr>
          <w:t xml:space="preserve"> </w:t>
        </w:r>
        <w:r w:rsidR="00E1091E" w:rsidRPr="00FD7B90">
          <w:rPr>
            <w:rStyle w:val="Hyperlink"/>
            <w:rFonts w:hint="eastAsia"/>
            <w:noProof/>
            <w:color w:val="auto"/>
            <w:rtl/>
          </w:rPr>
          <w:t>ترب</w:t>
        </w:r>
        <w:r w:rsidR="00E1091E" w:rsidRPr="00FD7B90">
          <w:rPr>
            <w:rStyle w:val="Hyperlink"/>
            <w:rFonts w:hint="cs"/>
            <w:noProof/>
            <w:color w:val="auto"/>
            <w:rtl/>
          </w:rPr>
          <w:t>ی</w:t>
        </w:r>
        <w:r w:rsidR="00E1091E" w:rsidRPr="00FD7B90">
          <w:rPr>
            <w:rStyle w:val="Hyperlink"/>
            <w:rFonts w:hint="eastAsia"/>
            <w:noProof/>
            <w:color w:val="auto"/>
            <w:rtl/>
          </w:rPr>
          <w:t>ت</w:t>
        </w:r>
        <w:r w:rsidR="00E1091E" w:rsidRPr="00FD7B90">
          <w:rPr>
            <w:rStyle w:val="Hyperlink"/>
            <w:rFonts w:hint="cs"/>
            <w:noProof/>
            <w:color w:val="auto"/>
            <w:rtl/>
          </w:rPr>
          <w:t>ی</w:t>
        </w:r>
        <w:r w:rsidR="00E1091E" w:rsidRPr="00FD7B90">
          <w:rPr>
            <w:noProof/>
            <w:webHidden/>
            <w:rtl/>
          </w:rPr>
          <w:tab/>
        </w:r>
        <w:r w:rsidR="00E1091E" w:rsidRPr="00FD7B90">
          <w:rPr>
            <w:rStyle w:val="Hyperlink"/>
            <w:noProof/>
            <w:color w:val="auto"/>
            <w:rtl/>
          </w:rPr>
          <w:fldChar w:fldCharType="begin"/>
        </w:r>
        <w:r w:rsidR="00E1091E" w:rsidRPr="00FD7B90">
          <w:rPr>
            <w:noProof/>
            <w:webHidden/>
            <w:rtl/>
          </w:rPr>
          <w:instrText xml:space="preserve"> </w:instrText>
        </w:r>
        <w:r w:rsidR="00E1091E" w:rsidRPr="00FD7B90">
          <w:rPr>
            <w:noProof/>
            <w:webHidden/>
          </w:rPr>
          <w:instrText>PAGEREF</w:instrText>
        </w:r>
        <w:r w:rsidR="00E1091E" w:rsidRPr="00FD7B90">
          <w:rPr>
            <w:noProof/>
            <w:webHidden/>
            <w:rtl/>
          </w:rPr>
          <w:instrText xml:space="preserve"> _</w:instrText>
        </w:r>
        <w:r w:rsidR="00E1091E" w:rsidRPr="00FD7B90">
          <w:rPr>
            <w:noProof/>
            <w:webHidden/>
          </w:rPr>
          <w:instrText>Toc</w:instrText>
        </w:r>
        <w:r w:rsidR="00E1091E" w:rsidRPr="00FD7B90">
          <w:rPr>
            <w:noProof/>
            <w:webHidden/>
            <w:rtl/>
          </w:rPr>
          <w:instrText xml:space="preserve">367697505 </w:instrText>
        </w:r>
        <w:r w:rsidR="00E1091E" w:rsidRPr="00FD7B90">
          <w:rPr>
            <w:noProof/>
            <w:webHidden/>
          </w:rPr>
          <w:instrText>\h</w:instrText>
        </w:r>
        <w:r w:rsidR="00E1091E" w:rsidRPr="00FD7B90">
          <w:rPr>
            <w:noProof/>
            <w:webHidden/>
            <w:rtl/>
          </w:rPr>
          <w:instrText xml:space="preserve"> </w:instrText>
        </w:r>
        <w:r w:rsidR="00E1091E" w:rsidRPr="00FD7B90">
          <w:rPr>
            <w:rStyle w:val="Hyperlink"/>
            <w:noProof/>
            <w:color w:val="auto"/>
            <w:rtl/>
          </w:rPr>
        </w:r>
        <w:r w:rsidR="00E1091E" w:rsidRPr="00FD7B90">
          <w:rPr>
            <w:rStyle w:val="Hyperlink"/>
            <w:noProof/>
            <w:color w:val="auto"/>
            <w:rtl/>
          </w:rPr>
          <w:fldChar w:fldCharType="separate"/>
        </w:r>
        <w:r w:rsidR="00E1091E" w:rsidRPr="00FD7B90">
          <w:rPr>
            <w:noProof/>
            <w:webHidden/>
            <w:rtl/>
          </w:rPr>
          <w:t>2</w:t>
        </w:r>
        <w:r w:rsidR="00E1091E" w:rsidRPr="00FD7B90">
          <w:rPr>
            <w:rStyle w:val="Hyperlink"/>
            <w:noProof/>
            <w:color w:val="auto"/>
            <w:rtl/>
          </w:rPr>
          <w:fldChar w:fldCharType="end"/>
        </w:r>
      </w:hyperlink>
    </w:p>
    <w:p w:rsidR="00E1091E" w:rsidRPr="00FD7B90" w:rsidRDefault="00A43E96" w:rsidP="00E1091E">
      <w:pPr>
        <w:pStyle w:val="TOC2"/>
        <w:tabs>
          <w:tab w:val="right" w:leader="dot" w:pos="9628"/>
        </w:tabs>
        <w:rPr>
          <w:rFonts w:eastAsia="Times New Roman" w:cs="Arial"/>
          <w:noProof/>
          <w:sz w:val="22"/>
          <w:szCs w:val="22"/>
          <w:rtl/>
        </w:rPr>
      </w:pPr>
      <w:hyperlink w:anchor="_Toc367697506" w:history="1">
        <w:r w:rsidR="00E1091E" w:rsidRPr="00FD7B90">
          <w:rPr>
            <w:rStyle w:val="Hyperlink"/>
            <w:rFonts w:hint="eastAsia"/>
            <w:noProof/>
            <w:color w:val="auto"/>
            <w:rtl/>
          </w:rPr>
          <w:t>مسائل</w:t>
        </w:r>
        <w:r w:rsidR="00E1091E" w:rsidRPr="00FD7B90">
          <w:rPr>
            <w:rStyle w:val="Hyperlink"/>
            <w:noProof/>
            <w:color w:val="auto"/>
            <w:rtl/>
          </w:rPr>
          <w:t xml:space="preserve"> </w:t>
        </w:r>
        <w:r w:rsidR="00E1091E" w:rsidRPr="00FD7B90">
          <w:rPr>
            <w:rStyle w:val="Hyperlink"/>
            <w:rFonts w:hint="eastAsia"/>
            <w:noProof/>
            <w:color w:val="auto"/>
            <w:rtl/>
          </w:rPr>
          <w:t>فقه</w:t>
        </w:r>
        <w:r w:rsidR="00E1091E" w:rsidRPr="00FD7B90">
          <w:rPr>
            <w:rStyle w:val="Hyperlink"/>
            <w:noProof/>
            <w:color w:val="auto"/>
            <w:rtl/>
          </w:rPr>
          <w:t xml:space="preserve"> </w:t>
        </w:r>
        <w:r w:rsidR="00E1091E" w:rsidRPr="00FD7B90">
          <w:rPr>
            <w:rStyle w:val="Hyperlink"/>
            <w:rFonts w:hint="eastAsia"/>
            <w:noProof/>
            <w:color w:val="auto"/>
            <w:rtl/>
          </w:rPr>
          <w:t>ترب</w:t>
        </w:r>
        <w:r w:rsidR="00E1091E" w:rsidRPr="00FD7B90">
          <w:rPr>
            <w:rStyle w:val="Hyperlink"/>
            <w:rFonts w:hint="cs"/>
            <w:noProof/>
            <w:color w:val="auto"/>
            <w:rtl/>
          </w:rPr>
          <w:t>ی</w:t>
        </w:r>
        <w:r w:rsidR="00E1091E" w:rsidRPr="00FD7B90">
          <w:rPr>
            <w:rStyle w:val="Hyperlink"/>
            <w:rFonts w:hint="eastAsia"/>
            <w:noProof/>
            <w:color w:val="auto"/>
            <w:rtl/>
          </w:rPr>
          <w:t>ت</w:t>
        </w:r>
        <w:r w:rsidR="00E1091E" w:rsidRPr="00FD7B90">
          <w:rPr>
            <w:rStyle w:val="Hyperlink"/>
            <w:rFonts w:hint="cs"/>
            <w:noProof/>
            <w:color w:val="auto"/>
            <w:rtl/>
          </w:rPr>
          <w:t>ی</w:t>
        </w:r>
        <w:r w:rsidR="00E1091E" w:rsidRPr="00FD7B90">
          <w:rPr>
            <w:noProof/>
            <w:webHidden/>
            <w:rtl/>
          </w:rPr>
          <w:tab/>
        </w:r>
        <w:r w:rsidR="00E1091E" w:rsidRPr="00FD7B90">
          <w:rPr>
            <w:rStyle w:val="Hyperlink"/>
            <w:noProof/>
            <w:color w:val="auto"/>
            <w:rtl/>
          </w:rPr>
          <w:fldChar w:fldCharType="begin"/>
        </w:r>
        <w:r w:rsidR="00E1091E" w:rsidRPr="00FD7B90">
          <w:rPr>
            <w:noProof/>
            <w:webHidden/>
            <w:rtl/>
          </w:rPr>
          <w:instrText xml:space="preserve"> </w:instrText>
        </w:r>
        <w:r w:rsidR="00E1091E" w:rsidRPr="00FD7B90">
          <w:rPr>
            <w:noProof/>
            <w:webHidden/>
          </w:rPr>
          <w:instrText>PAGEREF</w:instrText>
        </w:r>
        <w:r w:rsidR="00E1091E" w:rsidRPr="00FD7B90">
          <w:rPr>
            <w:noProof/>
            <w:webHidden/>
            <w:rtl/>
          </w:rPr>
          <w:instrText xml:space="preserve"> _</w:instrText>
        </w:r>
        <w:r w:rsidR="00E1091E" w:rsidRPr="00FD7B90">
          <w:rPr>
            <w:noProof/>
            <w:webHidden/>
          </w:rPr>
          <w:instrText>Toc</w:instrText>
        </w:r>
        <w:r w:rsidR="00E1091E" w:rsidRPr="00FD7B90">
          <w:rPr>
            <w:noProof/>
            <w:webHidden/>
            <w:rtl/>
          </w:rPr>
          <w:instrText xml:space="preserve">367697506 </w:instrText>
        </w:r>
        <w:r w:rsidR="00E1091E" w:rsidRPr="00FD7B90">
          <w:rPr>
            <w:noProof/>
            <w:webHidden/>
          </w:rPr>
          <w:instrText>\h</w:instrText>
        </w:r>
        <w:r w:rsidR="00E1091E" w:rsidRPr="00FD7B90">
          <w:rPr>
            <w:noProof/>
            <w:webHidden/>
            <w:rtl/>
          </w:rPr>
          <w:instrText xml:space="preserve"> </w:instrText>
        </w:r>
        <w:r w:rsidR="00E1091E" w:rsidRPr="00FD7B90">
          <w:rPr>
            <w:rStyle w:val="Hyperlink"/>
            <w:noProof/>
            <w:color w:val="auto"/>
            <w:rtl/>
          </w:rPr>
        </w:r>
        <w:r w:rsidR="00E1091E" w:rsidRPr="00FD7B90">
          <w:rPr>
            <w:rStyle w:val="Hyperlink"/>
            <w:noProof/>
            <w:color w:val="auto"/>
            <w:rtl/>
          </w:rPr>
          <w:fldChar w:fldCharType="separate"/>
        </w:r>
        <w:r w:rsidR="00E1091E" w:rsidRPr="00FD7B90">
          <w:rPr>
            <w:noProof/>
            <w:webHidden/>
            <w:rtl/>
          </w:rPr>
          <w:t>2</w:t>
        </w:r>
        <w:r w:rsidR="00E1091E" w:rsidRPr="00FD7B90">
          <w:rPr>
            <w:rStyle w:val="Hyperlink"/>
            <w:noProof/>
            <w:color w:val="auto"/>
            <w:rtl/>
          </w:rPr>
          <w:fldChar w:fldCharType="end"/>
        </w:r>
      </w:hyperlink>
    </w:p>
    <w:p w:rsidR="00E1091E" w:rsidRPr="00FD7B90" w:rsidRDefault="00A43E96" w:rsidP="00E1091E">
      <w:pPr>
        <w:pStyle w:val="TOC2"/>
        <w:tabs>
          <w:tab w:val="right" w:leader="dot" w:pos="9628"/>
        </w:tabs>
        <w:rPr>
          <w:rFonts w:eastAsia="Times New Roman" w:cs="Arial"/>
          <w:noProof/>
          <w:sz w:val="22"/>
          <w:szCs w:val="22"/>
          <w:rtl/>
        </w:rPr>
      </w:pPr>
      <w:hyperlink w:anchor="_Toc367697507" w:history="1">
        <w:r w:rsidR="00E1091E" w:rsidRPr="00FD7B90">
          <w:rPr>
            <w:rStyle w:val="Hyperlink"/>
            <w:rFonts w:hint="eastAsia"/>
            <w:noProof/>
            <w:color w:val="auto"/>
            <w:rtl/>
          </w:rPr>
          <w:t>قلمرو</w:t>
        </w:r>
        <w:r w:rsidR="00E1091E" w:rsidRPr="00FD7B90">
          <w:rPr>
            <w:rStyle w:val="Hyperlink"/>
            <w:noProof/>
            <w:color w:val="auto"/>
            <w:rtl/>
          </w:rPr>
          <w:t xml:space="preserve"> </w:t>
        </w:r>
        <w:r w:rsidR="00E1091E" w:rsidRPr="00FD7B90">
          <w:rPr>
            <w:rStyle w:val="Hyperlink"/>
            <w:rFonts w:hint="eastAsia"/>
            <w:noProof/>
            <w:color w:val="auto"/>
            <w:rtl/>
          </w:rPr>
          <w:t>مفهوم</w:t>
        </w:r>
        <w:r w:rsidR="00E1091E" w:rsidRPr="00FD7B90">
          <w:rPr>
            <w:rStyle w:val="Hyperlink"/>
            <w:noProof/>
            <w:color w:val="auto"/>
            <w:rtl/>
          </w:rPr>
          <w:t xml:space="preserve"> </w:t>
        </w:r>
        <w:r w:rsidR="00E1091E" w:rsidRPr="00FD7B90">
          <w:rPr>
            <w:rStyle w:val="Hyperlink"/>
            <w:rFonts w:hint="eastAsia"/>
            <w:noProof/>
            <w:color w:val="auto"/>
            <w:rtl/>
          </w:rPr>
          <w:t>ترب</w:t>
        </w:r>
        <w:r w:rsidR="00E1091E" w:rsidRPr="00FD7B90">
          <w:rPr>
            <w:rStyle w:val="Hyperlink"/>
            <w:rFonts w:hint="cs"/>
            <w:noProof/>
            <w:color w:val="auto"/>
            <w:rtl/>
          </w:rPr>
          <w:t>ی</w:t>
        </w:r>
        <w:r w:rsidR="00E1091E" w:rsidRPr="00FD7B90">
          <w:rPr>
            <w:rStyle w:val="Hyperlink"/>
            <w:rFonts w:hint="eastAsia"/>
            <w:noProof/>
            <w:color w:val="auto"/>
            <w:rtl/>
          </w:rPr>
          <w:t>ت</w:t>
        </w:r>
        <w:r w:rsidR="00E1091E" w:rsidRPr="00FD7B90">
          <w:rPr>
            <w:noProof/>
            <w:webHidden/>
            <w:rtl/>
          </w:rPr>
          <w:tab/>
        </w:r>
        <w:r w:rsidR="00E1091E" w:rsidRPr="00FD7B90">
          <w:rPr>
            <w:rStyle w:val="Hyperlink"/>
            <w:noProof/>
            <w:color w:val="auto"/>
            <w:rtl/>
          </w:rPr>
          <w:fldChar w:fldCharType="begin"/>
        </w:r>
        <w:r w:rsidR="00E1091E" w:rsidRPr="00FD7B90">
          <w:rPr>
            <w:noProof/>
            <w:webHidden/>
            <w:rtl/>
          </w:rPr>
          <w:instrText xml:space="preserve"> </w:instrText>
        </w:r>
        <w:r w:rsidR="00E1091E" w:rsidRPr="00FD7B90">
          <w:rPr>
            <w:noProof/>
            <w:webHidden/>
          </w:rPr>
          <w:instrText>PAGEREF</w:instrText>
        </w:r>
        <w:r w:rsidR="00E1091E" w:rsidRPr="00FD7B90">
          <w:rPr>
            <w:noProof/>
            <w:webHidden/>
            <w:rtl/>
          </w:rPr>
          <w:instrText xml:space="preserve"> _</w:instrText>
        </w:r>
        <w:r w:rsidR="00E1091E" w:rsidRPr="00FD7B90">
          <w:rPr>
            <w:noProof/>
            <w:webHidden/>
          </w:rPr>
          <w:instrText>Toc</w:instrText>
        </w:r>
        <w:r w:rsidR="00E1091E" w:rsidRPr="00FD7B90">
          <w:rPr>
            <w:noProof/>
            <w:webHidden/>
            <w:rtl/>
          </w:rPr>
          <w:instrText xml:space="preserve">367697507 </w:instrText>
        </w:r>
        <w:r w:rsidR="00E1091E" w:rsidRPr="00FD7B90">
          <w:rPr>
            <w:noProof/>
            <w:webHidden/>
          </w:rPr>
          <w:instrText>\h</w:instrText>
        </w:r>
        <w:r w:rsidR="00E1091E" w:rsidRPr="00FD7B90">
          <w:rPr>
            <w:noProof/>
            <w:webHidden/>
            <w:rtl/>
          </w:rPr>
          <w:instrText xml:space="preserve"> </w:instrText>
        </w:r>
        <w:r w:rsidR="00E1091E" w:rsidRPr="00FD7B90">
          <w:rPr>
            <w:rStyle w:val="Hyperlink"/>
            <w:noProof/>
            <w:color w:val="auto"/>
            <w:rtl/>
          </w:rPr>
        </w:r>
        <w:r w:rsidR="00E1091E" w:rsidRPr="00FD7B90">
          <w:rPr>
            <w:rStyle w:val="Hyperlink"/>
            <w:noProof/>
            <w:color w:val="auto"/>
            <w:rtl/>
          </w:rPr>
          <w:fldChar w:fldCharType="separate"/>
        </w:r>
        <w:r w:rsidR="00E1091E" w:rsidRPr="00FD7B90">
          <w:rPr>
            <w:noProof/>
            <w:webHidden/>
            <w:rtl/>
          </w:rPr>
          <w:t>3</w:t>
        </w:r>
        <w:r w:rsidR="00E1091E" w:rsidRPr="00FD7B90">
          <w:rPr>
            <w:rStyle w:val="Hyperlink"/>
            <w:noProof/>
            <w:color w:val="auto"/>
            <w:rtl/>
          </w:rPr>
          <w:fldChar w:fldCharType="end"/>
        </w:r>
      </w:hyperlink>
    </w:p>
    <w:p w:rsidR="00E1091E" w:rsidRPr="00FD7B90" w:rsidRDefault="00A43E96" w:rsidP="00E1091E">
      <w:pPr>
        <w:pStyle w:val="TOC3"/>
        <w:tabs>
          <w:tab w:val="left" w:pos="1998"/>
        </w:tabs>
        <w:rPr>
          <w:rFonts w:eastAsia="Times New Roman" w:cs="Arial"/>
          <w:noProof/>
          <w:sz w:val="22"/>
          <w:szCs w:val="22"/>
          <w:rtl/>
        </w:rPr>
      </w:pPr>
      <w:hyperlink w:anchor="_Toc367697508" w:history="1">
        <w:r w:rsidR="00E1091E" w:rsidRPr="00FD7B90">
          <w:rPr>
            <w:rStyle w:val="Hyperlink"/>
            <w:noProof/>
            <w:color w:val="auto"/>
            <w:rtl/>
          </w:rPr>
          <w:t>1.</w:t>
        </w:r>
        <w:r w:rsidR="00E1091E" w:rsidRPr="00FD7B90">
          <w:rPr>
            <w:rFonts w:eastAsia="Times New Roman" w:cs="Arial"/>
            <w:noProof/>
            <w:sz w:val="22"/>
            <w:szCs w:val="22"/>
            <w:rtl/>
          </w:rPr>
          <w:tab/>
        </w:r>
        <w:r w:rsidR="00E1091E" w:rsidRPr="00FD7B90">
          <w:rPr>
            <w:rStyle w:val="Hyperlink"/>
            <w:rFonts w:hint="eastAsia"/>
            <w:noProof/>
            <w:color w:val="auto"/>
            <w:rtl/>
          </w:rPr>
          <w:t>ترب</w:t>
        </w:r>
        <w:r w:rsidR="00E1091E" w:rsidRPr="00FD7B90">
          <w:rPr>
            <w:rStyle w:val="Hyperlink"/>
            <w:rFonts w:hint="cs"/>
            <w:noProof/>
            <w:color w:val="auto"/>
            <w:rtl/>
          </w:rPr>
          <w:t>ی</w:t>
        </w:r>
        <w:r w:rsidR="00E1091E" w:rsidRPr="00FD7B90">
          <w:rPr>
            <w:rStyle w:val="Hyperlink"/>
            <w:rFonts w:hint="eastAsia"/>
            <w:noProof/>
            <w:color w:val="auto"/>
            <w:rtl/>
          </w:rPr>
          <w:t>ت</w:t>
        </w:r>
        <w:r w:rsidR="00E1091E" w:rsidRPr="00FD7B90">
          <w:rPr>
            <w:rStyle w:val="Hyperlink"/>
            <w:noProof/>
            <w:color w:val="auto"/>
            <w:rtl/>
          </w:rPr>
          <w:t xml:space="preserve"> </w:t>
        </w:r>
        <w:r w:rsidR="00E1091E" w:rsidRPr="00FD7B90">
          <w:rPr>
            <w:rStyle w:val="Hyperlink"/>
            <w:rFonts w:hint="eastAsia"/>
            <w:noProof/>
            <w:color w:val="auto"/>
            <w:rtl/>
          </w:rPr>
          <w:t>خانوادگ</w:t>
        </w:r>
        <w:r w:rsidR="00E1091E" w:rsidRPr="00FD7B90">
          <w:rPr>
            <w:rStyle w:val="Hyperlink"/>
            <w:rFonts w:hint="cs"/>
            <w:noProof/>
            <w:color w:val="auto"/>
            <w:rtl/>
          </w:rPr>
          <w:t>ی</w:t>
        </w:r>
        <w:r w:rsidR="00E1091E" w:rsidRPr="00FD7B90">
          <w:rPr>
            <w:noProof/>
            <w:webHidden/>
            <w:rtl/>
          </w:rPr>
          <w:tab/>
        </w:r>
        <w:r w:rsidR="00E1091E" w:rsidRPr="00FD7B90">
          <w:rPr>
            <w:rStyle w:val="Hyperlink"/>
            <w:noProof/>
            <w:color w:val="auto"/>
            <w:rtl/>
          </w:rPr>
          <w:fldChar w:fldCharType="begin"/>
        </w:r>
        <w:r w:rsidR="00E1091E" w:rsidRPr="00FD7B90">
          <w:rPr>
            <w:noProof/>
            <w:webHidden/>
            <w:rtl/>
          </w:rPr>
          <w:instrText xml:space="preserve"> </w:instrText>
        </w:r>
        <w:r w:rsidR="00E1091E" w:rsidRPr="00FD7B90">
          <w:rPr>
            <w:noProof/>
            <w:webHidden/>
          </w:rPr>
          <w:instrText>PAGEREF</w:instrText>
        </w:r>
        <w:r w:rsidR="00E1091E" w:rsidRPr="00FD7B90">
          <w:rPr>
            <w:noProof/>
            <w:webHidden/>
            <w:rtl/>
          </w:rPr>
          <w:instrText xml:space="preserve"> _</w:instrText>
        </w:r>
        <w:r w:rsidR="00E1091E" w:rsidRPr="00FD7B90">
          <w:rPr>
            <w:noProof/>
            <w:webHidden/>
          </w:rPr>
          <w:instrText>Toc</w:instrText>
        </w:r>
        <w:r w:rsidR="00E1091E" w:rsidRPr="00FD7B90">
          <w:rPr>
            <w:noProof/>
            <w:webHidden/>
            <w:rtl/>
          </w:rPr>
          <w:instrText xml:space="preserve">367697508 </w:instrText>
        </w:r>
        <w:r w:rsidR="00E1091E" w:rsidRPr="00FD7B90">
          <w:rPr>
            <w:noProof/>
            <w:webHidden/>
          </w:rPr>
          <w:instrText>\h</w:instrText>
        </w:r>
        <w:r w:rsidR="00E1091E" w:rsidRPr="00FD7B90">
          <w:rPr>
            <w:noProof/>
            <w:webHidden/>
            <w:rtl/>
          </w:rPr>
          <w:instrText xml:space="preserve"> </w:instrText>
        </w:r>
        <w:r w:rsidR="00E1091E" w:rsidRPr="00FD7B90">
          <w:rPr>
            <w:rStyle w:val="Hyperlink"/>
            <w:noProof/>
            <w:color w:val="auto"/>
            <w:rtl/>
          </w:rPr>
        </w:r>
        <w:r w:rsidR="00E1091E" w:rsidRPr="00FD7B90">
          <w:rPr>
            <w:rStyle w:val="Hyperlink"/>
            <w:noProof/>
            <w:color w:val="auto"/>
            <w:rtl/>
          </w:rPr>
          <w:fldChar w:fldCharType="separate"/>
        </w:r>
        <w:r w:rsidR="00E1091E" w:rsidRPr="00FD7B90">
          <w:rPr>
            <w:noProof/>
            <w:webHidden/>
            <w:rtl/>
          </w:rPr>
          <w:t>3</w:t>
        </w:r>
        <w:r w:rsidR="00E1091E" w:rsidRPr="00FD7B90">
          <w:rPr>
            <w:rStyle w:val="Hyperlink"/>
            <w:noProof/>
            <w:color w:val="auto"/>
            <w:rtl/>
          </w:rPr>
          <w:fldChar w:fldCharType="end"/>
        </w:r>
      </w:hyperlink>
    </w:p>
    <w:p w:rsidR="00E1091E" w:rsidRPr="00FD7B90" w:rsidRDefault="00A43E96" w:rsidP="00E1091E">
      <w:pPr>
        <w:pStyle w:val="TOC3"/>
        <w:tabs>
          <w:tab w:val="left" w:pos="1998"/>
        </w:tabs>
        <w:rPr>
          <w:rFonts w:eastAsia="Times New Roman" w:cs="Arial"/>
          <w:noProof/>
          <w:sz w:val="22"/>
          <w:szCs w:val="22"/>
          <w:rtl/>
        </w:rPr>
      </w:pPr>
      <w:hyperlink w:anchor="_Toc367697509" w:history="1">
        <w:r w:rsidR="00E1091E" w:rsidRPr="00FD7B90">
          <w:rPr>
            <w:rStyle w:val="Hyperlink"/>
            <w:noProof/>
            <w:color w:val="auto"/>
            <w:rtl/>
          </w:rPr>
          <w:t>2.</w:t>
        </w:r>
        <w:r w:rsidR="00E1091E" w:rsidRPr="00FD7B90">
          <w:rPr>
            <w:rFonts w:eastAsia="Times New Roman" w:cs="Arial"/>
            <w:noProof/>
            <w:sz w:val="22"/>
            <w:szCs w:val="22"/>
            <w:rtl/>
          </w:rPr>
          <w:tab/>
        </w:r>
        <w:r w:rsidR="00E1091E" w:rsidRPr="00FD7B90">
          <w:rPr>
            <w:rStyle w:val="Hyperlink"/>
            <w:rFonts w:hint="eastAsia"/>
            <w:noProof/>
            <w:color w:val="auto"/>
            <w:rtl/>
          </w:rPr>
          <w:t>وظا</w:t>
        </w:r>
        <w:r w:rsidR="00E1091E" w:rsidRPr="00FD7B90">
          <w:rPr>
            <w:rStyle w:val="Hyperlink"/>
            <w:rFonts w:hint="cs"/>
            <w:noProof/>
            <w:color w:val="auto"/>
            <w:rtl/>
          </w:rPr>
          <w:t>ی</w:t>
        </w:r>
        <w:r w:rsidR="00E1091E" w:rsidRPr="00FD7B90">
          <w:rPr>
            <w:rStyle w:val="Hyperlink"/>
            <w:rFonts w:hint="eastAsia"/>
            <w:noProof/>
            <w:color w:val="auto"/>
            <w:rtl/>
          </w:rPr>
          <w:t>ف</w:t>
        </w:r>
        <w:r w:rsidR="00E1091E" w:rsidRPr="00FD7B90">
          <w:rPr>
            <w:rStyle w:val="Hyperlink"/>
            <w:noProof/>
            <w:color w:val="auto"/>
            <w:rtl/>
          </w:rPr>
          <w:t xml:space="preserve"> </w:t>
        </w:r>
        <w:r w:rsidR="00E1091E" w:rsidRPr="00FD7B90">
          <w:rPr>
            <w:rStyle w:val="Hyperlink"/>
            <w:rFonts w:hint="eastAsia"/>
            <w:noProof/>
            <w:color w:val="auto"/>
            <w:rtl/>
          </w:rPr>
          <w:t>حکومت</w:t>
        </w:r>
        <w:r w:rsidR="00E1091E" w:rsidRPr="00FD7B90">
          <w:rPr>
            <w:rStyle w:val="Hyperlink"/>
            <w:noProof/>
            <w:color w:val="auto"/>
            <w:rtl/>
          </w:rPr>
          <w:t xml:space="preserve"> </w:t>
        </w:r>
        <w:r w:rsidR="00E1091E" w:rsidRPr="00FD7B90">
          <w:rPr>
            <w:rStyle w:val="Hyperlink"/>
            <w:rFonts w:hint="eastAsia"/>
            <w:noProof/>
            <w:color w:val="auto"/>
            <w:rtl/>
          </w:rPr>
          <w:t>در</w:t>
        </w:r>
        <w:r w:rsidR="00E1091E" w:rsidRPr="00FD7B90">
          <w:rPr>
            <w:rStyle w:val="Hyperlink"/>
            <w:noProof/>
            <w:color w:val="auto"/>
            <w:rtl/>
          </w:rPr>
          <w:t xml:space="preserve"> </w:t>
        </w:r>
        <w:r w:rsidR="00E1091E" w:rsidRPr="00FD7B90">
          <w:rPr>
            <w:rStyle w:val="Hyperlink"/>
            <w:rFonts w:hint="eastAsia"/>
            <w:noProof/>
            <w:color w:val="auto"/>
            <w:rtl/>
          </w:rPr>
          <w:t>ترب</w:t>
        </w:r>
        <w:r w:rsidR="00E1091E" w:rsidRPr="00FD7B90">
          <w:rPr>
            <w:rStyle w:val="Hyperlink"/>
            <w:rFonts w:hint="cs"/>
            <w:noProof/>
            <w:color w:val="auto"/>
            <w:rtl/>
          </w:rPr>
          <w:t>ی</w:t>
        </w:r>
        <w:r w:rsidR="00E1091E" w:rsidRPr="00FD7B90">
          <w:rPr>
            <w:rStyle w:val="Hyperlink"/>
            <w:rFonts w:hint="eastAsia"/>
            <w:noProof/>
            <w:color w:val="auto"/>
            <w:rtl/>
          </w:rPr>
          <w:t>ت</w:t>
        </w:r>
        <w:r w:rsidR="00E1091E" w:rsidRPr="00FD7B90">
          <w:rPr>
            <w:noProof/>
            <w:webHidden/>
            <w:rtl/>
          </w:rPr>
          <w:tab/>
        </w:r>
        <w:r w:rsidR="00E1091E" w:rsidRPr="00FD7B90">
          <w:rPr>
            <w:rStyle w:val="Hyperlink"/>
            <w:noProof/>
            <w:color w:val="auto"/>
            <w:rtl/>
          </w:rPr>
          <w:fldChar w:fldCharType="begin"/>
        </w:r>
        <w:r w:rsidR="00E1091E" w:rsidRPr="00FD7B90">
          <w:rPr>
            <w:noProof/>
            <w:webHidden/>
            <w:rtl/>
          </w:rPr>
          <w:instrText xml:space="preserve"> </w:instrText>
        </w:r>
        <w:r w:rsidR="00E1091E" w:rsidRPr="00FD7B90">
          <w:rPr>
            <w:noProof/>
            <w:webHidden/>
          </w:rPr>
          <w:instrText>PAGEREF</w:instrText>
        </w:r>
        <w:r w:rsidR="00E1091E" w:rsidRPr="00FD7B90">
          <w:rPr>
            <w:noProof/>
            <w:webHidden/>
            <w:rtl/>
          </w:rPr>
          <w:instrText xml:space="preserve"> _</w:instrText>
        </w:r>
        <w:r w:rsidR="00E1091E" w:rsidRPr="00FD7B90">
          <w:rPr>
            <w:noProof/>
            <w:webHidden/>
          </w:rPr>
          <w:instrText>Toc</w:instrText>
        </w:r>
        <w:r w:rsidR="00E1091E" w:rsidRPr="00FD7B90">
          <w:rPr>
            <w:noProof/>
            <w:webHidden/>
            <w:rtl/>
          </w:rPr>
          <w:instrText xml:space="preserve">367697509 </w:instrText>
        </w:r>
        <w:r w:rsidR="00E1091E" w:rsidRPr="00FD7B90">
          <w:rPr>
            <w:noProof/>
            <w:webHidden/>
          </w:rPr>
          <w:instrText>\h</w:instrText>
        </w:r>
        <w:r w:rsidR="00E1091E" w:rsidRPr="00FD7B90">
          <w:rPr>
            <w:noProof/>
            <w:webHidden/>
            <w:rtl/>
          </w:rPr>
          <w:instrText xml:space="preserve"> </w:instrText>
        </w:r>
        <w:r w:rsidR="00E1091E" w:rsidRPr="00FD7B90">
          <w:rPr>
            <w:rStyle w:val="Hyperlink"/>
            <w:noProof/>
            <w:color w:val="auto"/>
            <w:rtl/>
          </w:rPr>
        </w:r>
        <w:r w:rsidR="00E1091E" w:rsidRPr="00FD7B90">
          <w:rPr>
            <w:rStyle w:val="Hyperlink"/>
            <w:noProof/>
            <w:color w:val="auto"/>
            <w:rtl/>
          </w:rPr>
          <w:fldChar w:fldCharType="separate"/>
        </w:r>
        <w:r w:rsidR="00E1091E" w:rsidRPr="00FD7B90">
          <w:rPr>
            <w:noProof/>
            <w:webHidden/>
            <w:rtl/>
          </w:rPr>
          <w:t>4</w:t>
        </w:r>
        <w:r w:rsidR="00E1091E" w:rsidRPr="00FD7B90">
          <w:rPr>
            <w:rStyle w:val="Hyperlink"/>
            <w:noProof/>
            <w:color w:val="auto"/>
            <w:rtl/>
          </w:rPr>
          <w:fldChar w:fldCharType="end"/>
        </w:r>
      </w:hyperlink>
    </w:p>
    <w:p w:rsidR="00E1091E" w:rsidRPr="00FD7B90" w:rsidRDefault="00A43E96" w:rsidP="00E1091E">
      <w:pPr>
        <w:pStyle w:val="TOC3"/>
        <w:tabs>
          <w:tab w:val="left" w:pos="1998"/>
        </w:tabs>
        <w:rPr>
          <w:rFonts w:eastAsia="Times New Roman" w:cs="Arial"/>
          <w:noProof/>
          <w:sz w:val="22"/>
          <w:szCs w:val="22"/>
          <w:rtl/>
        </w:rPr>
      </w:pPr>
      <w:hyperlink w:anchor="_Toc367697510" w:history="1">
        <w:r w:rsidR="00E1091E" w:rsidRPr="00FD7B90">
          <w:rPr>
            <w:rStyle w:val="Hyperlink"/>
            <w:noProof/>
            <w:color w:val="auto"/>
            <w:rtl/>
          </w:rPr>
          <w:t>3.</w:t>
        </w:r>
        <w:r w:rsidR="00E1091E" w:rsidRPr="00FD7B90">
          <w:rPr>
            <w:rFonts w:eastAsia="Times New Roman" w:cs="Arial"/>
            <w:noProof/>
            <w:sz w:val="22"/>
            <w:szCs w:val="22"/>
            <w:rtl/>
          </w:rPr>
          <w:tab/>
        </w:r>
        <w:r w:rsidR="00E1091E" w:rsidRPr="00FD7B90">
          <w:rPr>
            <w:rStyle w:val="Hyperlink"/>
            <w:rFonts w:hint="eastAsia"/>
            <w:noProof/>
            <w:color w:val="auto"/>
            <w:rtl/>
          </w:rPr>
          <w:t>ترب</w:t>
        </w:r>
        <w:r w:rsidR="00E1091E" w:rsidRPr="00FD7B90">
          <w:rPr>
            <w:rStyle w:val="Hyperlink"/>
            <w:rFonts w:hint="cs"/>
            <w:noProof/>
            <w:color w:val="auto"/>
            <w:rtl/>
          </w:rPr>
          <w:t>ی</w:t>
        </w:r>
        <w:r w:rsidR="00E1091E" w:rsidRPr="00FD7B90">
          <w:rPr>
            <w:rStyle w:val="Hyperlink"/>
            <w:rFonts w:hint="eastAsia"/>
            <w:noProof/>
            <w:color w:val="auto"/>
            <w:rtl/>
          </w:rPr>
          <w:t>ت</w:t>
        </w:r>
        <w:r w:rsidR="00E1091E" w:rsidRPr="00FD7B90">
          <w:rPr>
            <w:rStyle w:val="Hyperlink"/>
            <w:noProof/>
            <w:color w:val="auto"/>
            <w:rtl/>
          </w:rPr>
          <w:t xml:space="preserve"> </w:t>
        </w:r>
        <w:r w:rsidR="00E1091E" w:rsidRPr="00FD7B90">
          <w:rPr>
            <w:rStyle w:val="Hyperlink"/>
            <w:rFonts w:hint="eastAsia"/>
            <w:noProof/>
            <w:color w:val="auto"/>
            <w:rtl/>
          </w:rPr>
          <w:t>اجتماع</w:t>
        </w:r>
        <w:r w:rsidR="00E1091E" w:rsidRPr="00FD7B90">
          <w:rPr>
            <w:rStyle w:val="Hyperlink"/>
            <w:rFonts w:hint="cs"/>
            <w:noProof/>
            <w:color w:val="auto"/>
            <w:rtl/>
          </w:rPr>
          <w:t>ی</w:t>
        </w:r>
        <w:r w:rsidR="00E1091E" w:rsidRPr="00FD7B90">
          <w:rPr>
            <w:noProof/>
            <w:webHidden/>
            <w:rtl/>
          </w:rPr>
          <w:tab/>
        </w:r>
        <w:r w:rsidR="00E1091E" w:rsidRPr="00FD7B90">
          <w:rPr>
            <w:rStyle w:val="Hyperlink"/>
            <w:noProof/>
            <w:color w:val="auto"/>
            <w:rtl/>
          </w:rPr>
          <w:fldChar w:fldCharType="begin"/>
        </w:r>
        <w:r w:rsidR="00E1091E" w:rsidRPr="00FD7B90">
          <w:rPr>
            <w:noProof/>
            <w:webHidden/>
            <w:rtl/>
          </w:rPr>
          <w:instrText xml:space="preserve"> </w:instrText>
        </w:r>
        <w:r w:rsidR="00E1091E" w:rsidRPr="00FD7B90">
          <w:rPr>
            <w:noProof/>
            <w:webHidden/>
          </w:rPr>
          <w:instrText>PAGEREF</w:instrText>
        </w:r>
        <w:r w:rsidR="00E1091E" w:rsidRPr="00FD7B90">
          <w:rPr>
            <w:noProof/>
            <w:webHidden/>
            <w:rtl/>
          </w:rPr>
          <w:instrText xml:space="preserve"> _</w:instrText>
        </w:r>
        <w:r w:rsidR="00E1091E" w:rsidRPr="00FD7B90">
          <w:rPr>
            <w:noProof/>
            <w:webHidden/>
          </w:rPr>
          <w:instrText>Toc</w:instrText>
        </w:r>
        <w:r w:rsidR="00E1091E" w:rsidRPr="00FD7B90">
          <w:rPr>
            <w:noProof/>
            <w:webHidden/>
            <w:rtl/>
          </w:rPr>
          <w:instrText xml:space="preserve">367697510 </w:instrText>
        </w:r>
        <w:r w:rsidR="00E1091E" w:rsidRPr="00FD7B90">
          <w:rPr>
            <w:noProof/>
            <w:webHidden/>
          </w:rPr>
          <w:instrText>\h</w:instrText>
        </w:r>
        <w:r w:rsidR="00E1091E" w:rsidRPr="00FD7B90">
          <w:rPr>
            <w:noProof/>
            <w:webHidden/>
            <w:rtl/>
          </w:rPr>
          <w:instrText xml:space="preserve"> </w:instrText>
        </w:r>
        <w:r w:rsidR="00E1091E" w:rsidRPr="00FD7B90">
          <w:rPr>
            <w:rStyle w:val="Hyperlink"/>
            <w:noProof/>
            <w:color w:val="auto"/>
            <w:rtl/>
          </w:rPr>
        </w:r>
        <w:r w:rsidR="00E1091E" w:rsidRPr="00FD7B90">
          <w:rPr>
            <w:rStyle w:val="Hyperlink"/>
            <w:noProof/>
            <w:color w:val="auto"/>
            <w:rtl/>
          </w:rPr>
          <w:fldChar w:fldCharType="separate"/>
        </w:r>
        <w:r w:rsidR="00E1091E" w:rsidRPr="00FD7B90">
          <w:rPr>
            <w:noProof/>
            <w:webHidden/>
            <w:rtl/>
          </w:rPr>
          <w:t>4</w:t>
        </w:r>
        <w:r w:rsidR="00E1091E" w:rsidRPr="00FD7B90">
          <w:rPr>
            <w:rStyle w:val="Hyperlink"/>
            <w:noProof/>
            <w:color w:val="auto"/>
            <w:rtl/>
          </w:rPr>
          <w:fldChar w:fldCharType="end"/>
        </w:r>
      </w:hyperlink>
    </w:p>
    <w:p w:rsidR="00E1091E" w:rsidRPr="00FD7B90" w:rsidRDefault="00A43E96" w:rsidP="00E1091E">
      <w:pPr>
        <w:pStyle w:val="TOC4"/>
        <w:tabs>
          <w:tab w:val="right" w:leader="dot" w:pos="9628"/>
        </w:tabs>
        <w:rPr>
          <w:rFonts w:eastAsia="Times New Roman" w:cs="Arial"/>
          <w:noProof/>
          <w:sz w:val="22"/>
          <w:szCs w:val="22"/>
          <w:rtl/>
        </w:rPr>
      </w:pPr>
      <w:hyperlink w:anchor="_Toc367697511" w:history="1">
        <w:r w:rsidR="00E1091E" w:rsidRPr="00FD7B90">
          <w:rPr>
            <w:rStyle w:val="Hyperlink"/>
            <w:rFonts w:hint="eastAsia"/>
            <w:noProof/>
            <w:color w:val="auto"/>
            <w:rtl/>
          </w:rPr>
          <w:t>ترب</w:t>
        </w:r>
        <w:r w:rsidR="00E1091E" w:rsidRPr="00FD7B90">
          <w:rPr>
            <w:rStyle w:val="Hyperlink"/>
            <w:rFonts w:hint="cs"/>
            <w:noProof/>
            <w:color w:val="auto"/>
            <w:rtl/>
          </w:rPr>
          <w:t>ی</w:t>
        </w:r>
        <w:r w:rsidR="00E1091E" w:rsidRPr="00FD7B90">
          <w:rPr>
            <w:rStyle w:val="Hyperlink"/>
            <w:rFonts w:hint="eastAsia"/>
            <w:noProof/>
            <w:color w:val="auto"/>
            <w:rtl/>
          </w:rPr>
          <w:t>ت</w:t>
        </w:r>
        <w:r w:rsidR="00E1091E" w:rsidRPr="00FD7B90">
          <w:rPr>
            <w:rStyle w:val="Hyperlink"/>
            <w:noProof/>
            <w:color w:val="auto"/>
            <w:rtl/>
          </w:rPr>
          <w:t xml:space="preserve"> </w:t>
        </w:r>
        <w:r w:rsidR="00E1091E" w:rsidRPr="00FD7B90">
          <w:rPr>
            <w:rStyle w:val="Hyperlink"/>
            <w:rFonts w:hint="eastAsia"/>
            <w:noProof/>
            <w:color w:val="auto"/>
            <w:rtl/>
          </w:rPr>
          <w:t>اجتماع</w:t>
        </w:r>
        <w:r w:rsidR="00E1091E" w:rsidRPr="00FD7B90">
          <w:rPr>
            <w:rStyle w:val="Hyperlink"/>
            <w:rFonts w:hint="cs"/>
            <w:noProof/>
            <w:color w:val="auto"/>
            <w:rtl/>
          </w:rPr>
          <w:t>ی</w:t>
        </w:r>
        <w:r w:rsidR="00E1091E" w:rsidRPr="00FD7B90">
          <w:rPr>
            <w:rStyle w:val="Hyperlink"/>
            <w:noProof/>
            <w:color w:val="auto"/>
            <w:rtl/>
          </w:rPr>
          <w:t xml:space="preserve"> </w:t>
        </w:r>
        <w:r w:rsidR="00E1091E" w:rsidRPr="00FD7B90">
          <w:rPr>
            <w:rStyle w:val="Hyperlink"/>
            <w:rFonts w:hint="eastAsia"/>
            <w:noProof/>
            <w:color w:val="auto"/>
            <w:rtl/>
          </w:rPr>
          <w:t>به</w:t>
        </w:r>
        <w:r w:rsidR="00E1091E" w:rsidRPr="00FD7B90">
          <w:rPr>
            <w:rStyle w:val="Hyperlink"/>
            <w:noProof/>
            <w:color w:val="auto"/>
            <w:rtl/>
          </w:rPr>
          <w:t xml:space="preserve"> </w:t>
        </w:r>
        <w:r w:rsidR="00E1091E" w:rsidRPr="00FD7B90">
          <w:rPr>
            <w:rStyle w:val="Hyperlink"/>
            <w:rFonts w:hint="eastAsia"/>
            <w:noProof/>
            <w:color w:val="auto"/>
            <w:rtl/>
          </w:rPr>
          <w:t>معنا</w:t>
        </w:r>
        <w:r w:rsidR="00E1091E" w:rsidRPr="00FD7B90">
          <w:rPr>
            <w:rStyle w:val="Hyperlink"/>
            <w:rFonts w:hint="cs"/>
            <w:noProof/>
            <w:color w:val="auto"/>
            <w:rtl/>
          </w:rPr>
          <w:t>ی</w:t>
        </w:r>
        <w:r w:rsidR="00E1091E" w:rsidRPr="00FD7B90">
          <w:rPr>
            <w:rStyle w:val="Hyperlink"/>
            <w:noProof/>
            <w:color w:val="auto"/>
            <w:rtl/>
          </w:rPr>
          <w:t xml:space="preserve"> </w:t>
        </w:r>
        <w:r w:rsidR="00E1091E" w:rsidRPr="00FD7B90">
          <w:rPr>
            <w:rStyle w:val="Hyperlink"/>
            <w:rFonts w:hint="eastAsia"/>
            <w:noProof/>
            <w:color w:val="auto"/>
            <w:rtl/>
          </w:rPr>
          <w:t>ساحت</w:t>
        </w:r>
        <w:r w:rsidR="00E1091E" w:rsidRPr="00FD7B90">
          <w:rPr>
            <w:rStyle w:val="Hyperlink"/>
            <w:rFonts w:hint="cs"/>
            <w:noProof/>
            <w:color w:val="auto"/>
            <w:rtl/>
          </w:rPr>
          <w:t>ی</w:t>
        </w:r>
        <w:r w:rsidR="00E1091E" w:rsidRPr="00FD7B90">
          <w:rPr>
            <w:noProof/>
            <w:webHidden/>
            <w:rtl/>
          </w:rPr>
          <w:tab/>
        </w:r>
        <w:r w:rsidR="00E1091E" w:rsidRPr="00FD7B90">
          <w:rPr>
            <w:rStyle w:val="Hyperlink"/>
            <w:noProof/>
            <w:color w:val="auto"/>
            <w:rtl/>
          </w:rPr>
          <w:fldChar w:fldCharType="begin"/>
        </w:r>
        <w:r w:rsidR="00E1091E" w:rsidRPr="00FD7B90">
          <w:rPr>
            <w:noProof/>
            <w:webHidden/>
            <w:rtl/>
          </w:rPr>
          <w:instrText xml:space="preserve"> </w:instrText>
        </w:r>
        <w:r w:rsidR="00E1091E" w:rsidRPr="00FD7B90">
          <w:rPr>
            <w:noProof/>
            <w:webHidden/>
          </w:rPr>
          <w:instrText>PAGEREF</w:instrText>
        </w:r>
        <w:r w:rsidR="00E1091E" w:rsidRPr="00FD7B90">
          <w:rPr>
            <w:noProof/>
            <w:webHidden/>
            <w:rtl/>
          </w:rPr>
          <w:instrText xml:space="preserve"> _</w:instrText>
        </w:r>
        <w:r w:rsidR="00E1091E" w:rsidRPr="00FD7B90">
          <w:rPr>
            <w:noProof/>
            <w:webHidden/>
          </w:rPr>
          <w:instrText>Toc</w:instrText>
        </w:r>
        <w:r w:rsidR="00E1091E" w:rsidRPr="00FD7B90">
          <w:rPr>
            <w:noProof/>
            <w:webHidden/>
            <w:rtl/>
          </w:rPr>
          <w:instrText xml:space="preserve">367697511 </w:instrText>
        </w:r>
        <w:r w:rsidR="00E1091E" w:rsidRPr="00FD7B90">
          <w:rPr>
            <w:noProof/>
            <w:webHidden/>
          </w:rPr>
          <w:instrText>\h</w:instrText>
        </w:r>
        <w:r w:rsidR="00E1091E" w:rsidRPr="00FD7B90">
          <w:rPr>
            <w:noProof/>
            <w:webHidden/>
            <w:rtl/>
          </w:rPr>
          <w:instrText xml:space="preserve"> </w:instrText>
        </w:r>
        <w:r w:rsidR="00E1091E" w:rsidRPr="00FD7B90">
          <w:rPr>
            <w:rStyle w:val="Hyperlink"/>
            <w:noProof/>
            <w:color w:val="auto"/>
            <w:rtl/>
          </w:rPr>
        </w:r>
        <w:r w:rsidR="00E1091E" w:rsidRPr="00FD7B90">
          <w:rPr>
            <w:rStyle w:val="Hyperlink"/>
            <w:noProof/>
            <w:color w:val="auto"/>
            <w:rtl/>
          </w:rPr>
          <w:fldChar w:fldCharType="separate"/>
        </w:r>
        <w:r w:rsidR="00E1091E" w:rsidRPr="00FD7B90">
          <w:rPr>
            <w:noProof/>
            <w:webHidden/>
            <w:rtl/>
          </w:rPr>
          <w:t>4</w:t>
        </w:r>
        <w:r w:rsidR="00E1091E" w:rsidRPr="00FD7B90">
          <w:rPr>
            <w:rStyle w:val="Hyperlink"/>
            <w:noProof/>
            <w:color w:val="auto"/>
            <w:rtl/>
          </w:rPr>
          <w:fldChar w:fldCharType="end"/>
        </w:r>
      </w:hyperlink>
    </w:p>
    <w:p w:rsidR="00E1091E" w:rsidRPr="00FD7B90" w:rsidRDefault="00A43E96" w:rsidP="00E1091E">
      <w:pPr>
        <w:pStyle w:val="TOC4"/>
        <w:tabs>
          <w:tab w:val="right" w:leader="dot" w:pos="9628"/>
        </w:tabs>
        <w:rPr>
          <w:rFonts w:eastAsia="Times New Roman" w:cs="Arial"/>
          <w:noProof/>
          <w:sz w:val="22"/>
          <w:szCs w:val="22"/>
          <w:rtl/>
        </w:rPr>
      </w:pPr>
      <w:hyperlink w:anchor="_Toc367697512" w:history="1">
        <w:r w:rsidR="00E1091E" w:rsidRPr="00FD7B90">
          <w:rPr>
            <w:rStyle w:val="Hyperlink"/>
            <w:rFonts w:hint="eastAsia"/>
            <w:noProof/>
            <w:color w:val="auto"/>
            <w:rtl/>
          </w:rPr>
          <w:t>ترب</w:t>
        </w:r>
        <w:r w:rsidR="00E1091E" w:rsidRPr="00FD7B90">
          <w:rPr>
            <w:rStyle w:val="Hyperlink"/>
            <w:rFonts w:hint="cs"/>
            <w:noProof/>
            <w:color w:val="auto"/>
            <w:rtl/>
          </w:rPr>
          <w:t>ی</w:t>
        </w:r>
        <w:r w:rsidR="00E1091E" w:rsidRPr="00FD7B90">
          <w:rPr>
            <w:rStyle w:val="Hyperlink"/>
            <w:rFonts w:hint="eastAsia"/>
            <w:noProof/>
            <w:color w:val="auto"/>
            <w:rtl/>
          </w:rPr>
          <w:t>ت</w:t>
        </w:r>
        <w:r w:rsidR="00E1091E" w:rsidRPr="00FD7B90">
          <w:rPr>
            <w:rStyle w:val="Hyperlink"/>
            <w:noProof/>
            <w:color w:val="auto"/>
            <w:rtl/>
          </w:rPr>
          <w:t xml:space="preserve"> </w:t>
        </w:r>
        <w:r w:rsidR="00E1091E" w:rsidRPr="00FD7B90">
          <w:rPr>
            <w:rStyle w:val="Hyperlink"/>
            <w:rFonts w:hint="eastAsia"/>
            <w:noProof/>
            <w:color w:val="auto"/>
            <w:rtl/>
          </w:rPr>
          <w:t>اجتماع</w:t>
        </w:r>
        <w:r w:rsidR="00E1091E" w:rsidRPr="00FD7B90">
          <w:rPr>
            <w:rStyle w:val="Hyperlink"/>
            <w:rFonts w:hint="cs"/>
            <w:noProof/>
            <w:color w:val="auto"/>
            <w:rtl/>
          </w:rPr>
          <w:t>ی</w:t>
        </w:r>
        <w:r w:rsidR="00E1091E" w:rsidRPr="00FD7B90">
          <w:rPr>
            <w:rStyle w:val="Hyperlink"/>
            <w:noProof/>
            <w:color w:val="auto"/>
            <w:rtl/>
          </w:rPr>
          <w:t xml:space="preserve"> </w:t>
        </w:r>
        <w:r w:rsidR="00E1091E" w:rsidRPr="00FD7B90">
          <w:rPr>
            <w:rStyle w:val="Hyperlink"/>
            <w:rFonts w:hint="eastAsia"/>
            <w:noProof/>
            <w:color w:val="auto"/>
            <w:rtl/>
          </w:rPr>
          <w:t>به</w:t>
        </w:r>
        <w:r w:rsidR="00E1091E" w:rsidRPr="00FD7B90">
          <w:rPr>
            <w:rStyle w:val="Hyperlink"/>
            <w:noProof/>
            <w:color w:val="auto"/>
            <w:rtl/>
          </w:rPr>
          <w:t xml:space="preserve"> </w:t>
        </w:r>
        <w:r w:rsidR="00E1091E" w:rsidRPr="00FD7B90">
          <w:rPr>
            <w:rStyle w:val="Hyperlink"/>
            <w:rFonts w:hint="eastAsia"/>
            <w:noProof/>
            <w:color w:val="auto"/>
            <w:rtl/>
          </w:rPr>
          <w:t>معنا</w:t>
        </w:r>
        <w:r w:rsidR="00E1091E" w:rsidRPr="00FD7B90">
          <w:rPr>
            <w:rStyle w:val="Hyperlink"/>
            <w:rFonts w:hint="cs"/>
            <w:noProof/>
            <w:color w:val="auto"/>
            <w:rtl/>
          </w:rPr>
          <w:t>ی</w:t>
        </w:r>
        <w:r w:rsidR="00E1091E" w:rsidRPr="00FD7B90">
          <w:rPr>
            <w:rStyle w:val="Hyperlink"/>
            <w:noProof/>
            <w:color w:val="auto"/>
            <w:rtl/>
          </w:rPr>
          <w:t xml:space="preserve"> </w:t>
        </w:r>
        <w:r w:rsidR="00E1091E" w:rsidRPr="00FD7B90">
          <w:rPr>
            <w:rStyle w:val="Hyperlink"/>
            <w:rFonts w:hint="eastAsia"/>
            <w:noProof/>
            <w:color w:val="auto"/>
            <w:rtl/>
          </w:rPr>
          <w:t>نهاد</w:t>
        </w:r>
        <w:r w:rsidR="00E1091E" w:rsidRPr="00FD7B90">
          <w:rPr>
            <w:rStyle w:val="Hyperlink"/>
            <w:rFonts w:hint="cs"/>
            <w:noProof/>
            <w:color w:val="auto"/>
            <w:rtl/>
          </w:rPr>
          <w:t>ی</w:t>
        </w:r>
        <w:r w:rsidR="00E1091E" w:rsidRPr="00FD7B90">
          <w:rPr>
            <w:noProof/>
            <w:webHidden/>
            <w:rtl/>
          </w:rPr>
          <w:tab/>
        </w:r>
        <w:r w:rsidR="00E1091E" w:rsidRPr="00FD7B90">
          <w:rPr>
            <w:rStyle w:val="Hyperlink"/>
            <w:noProof/>
            <w:color w:val="auto"/>
            <w:rtl/>
          </w:rPr>
          <w:fldChar w:fldCharType="begin"/>
        </w:r>
        <w:r w:rsidR="00E1091E" w:rsidRPr="00FD7B90">
          <w:rPr>
            <w:noProof/>
            <w:webHidden/>
            <w:rtl/>
          </w:rPr>
          <w:instrText xml:space="preserve"> </w:instrText>
        </w:r>
        <w:r w:rsidR="00E1091E" w:rsidRPr="00FD7B90">
          <w:rPr>
            <w:noProof/>
            <w:webHidden/>
          </w:rPr>
          <w:instrText>PAGEREF</w:instrText>
        </w:r>
        <w:r w:rsidR="00E1091E" w:rsidRPr="00FD7B90">
          <w:rPr>
            <w:noProof/>
            <w:webHidden/>
            <w:rtl/>
          </w:rPr>
          <w:instrText xml:space="preserve"> _</w:instrText>
        </w:r>
        <w:r w:rsidR="00E1091E" w:rsidRPr="00FD7B90">
          <w:rPr>
            <w:noProof/>
            <w:webHidden/>
          </w:rPr>
          <w:instrText>Toc</w:instrText>
        </w:r>
        <w:r w:rsidR="00E1091E" w:rsidRPr="00FD7B90">
          <w:rPr>
            <w:noProof/>
            <w:webHidden/>
            <w:rtl/>
          </w:rPr>
          <w:instrText xml:space="preserve">367697512 </w:instrText>
        </w:r>
        <w:r w:rsidR="00E1091E" w:rsidRPr="00FD7B90">
          <w:rPr>
            <w:noProof/>
            <w:webHidden/>
          </w:rPr>
          <w:instrText>\h</w:instrText>
        </w:r>
        <w:r w:rsidR="00E1091E" w:rsidRPr="00FD7B90">
          <w:rPr>
            <w:noProof/>
            <w:webHidden/>
            <w:rtl/>
          </w:rPr>
          <w:instrText xml:space="preserve"> </w:instrText>
        </w:r>
        <w:r w:rsidR="00E1091E" w:rsidRPr="00FD7B90">
          <w:rPr>
            <w:rStyle w:val="Hyperlink"/>
            <w:noProof/>
            <w:color w:val="auto"/>
            <w:rtl/>
          </w:rPr>
        </w:r>
        <w:r w:rsidR="00E1091E" w:rsidRPr="00FD7B90">
          <w:rPr>
            <w:rStyle w:val="Hyperlink"/>
            <w:noProof/>
            <w:color w:val="auto"/>
            <w:rtl/>
          </w:rPr>
          <w:fldChar w:fldCharType="separate"/>
        </w:r>
        <w:r w:rsidR="00E1091E" w:rsidRPr="00FD7B90">
          <w:rPr>
            <w:noProof/>
            <w:webHidden/>
            <w:rtl/>
          </w:rPr>
          <w:t>4</w:t>
        </w:r>
        <w:r w:rsidR="00E1091E" w:rsidRPr="00FD7B90">
          <w:rPr>
            <w:rStyle w:val="Hyperlink"/>
            <w:noProof/>
            <w:color w:val="auto"/>
            <w:rtl/>
          </w:rPr>
          <w:fldChar w:fldCharType="end"/>
        </w:r>
      </w:hyperlink>
    </w:p>
    <w:p w:rsidR="00E1091E" w:rsidRPr="00FD7B90" w:rsidRDefault="00A43E96" w:rsidP="00E1091E">
      <w:pPr>
        <w:pStyle w:val="TOC3"/>
        <w:rPr>
          <w:rFonts w:eastAsia="Times New Roman" w:cs="Arial"/>
          <w:noProof/>
          <w:sz w:val="22"/>
          <w:szCs w:val="22"/>
          <w:rtl/>
        </w:rPr>
      </w:pPr>
      <w:hyperlink w:anchor="_Toc367697513" w:history="1">
        <w:r w:rsidR="00E1091E" w:rsidRPr="00FD7B90">
          <w:rPr>
            <w:rStyle w:val="Hyperlink"/>
            <w:rFonts w:hint="eastAsia"/>
            <w:noProof/>
            <w:color w:val="auto"/>
            <w:rtl/>
          </w:rPr>
          <w:t>ادله</w:t>
        </w:r>
        <w:r w:rsidR="00E1091E" w:rsidRPr="00FD7B90">
          <w:rPr>
            <w:rStyle w:val="Hyperlink"/>
            <w:noProof/>
            <w:color w:val="auto"/>
            <w:rtl/>
          </w:rPr>
          <w:t xml:space="preserve"> </w:t>
        </w:r>
        <w:r w:rsidR="00E1091E" w:rsidRPr="00FD7B90">
          <w:rPr>
            <w:rStyle w:val="Hyperlink"/>
            <w:rFonts w:hint="eastAsia"/>
            <w:noProof/>
            <w:color w:val="auto"/>
            <w:rtl/>
          </w:rPr>
          <w:t>ترب</w:t>
        </w:r>
        <w:r w:rsidR="00E1091E" w:rsidRPr="00FD7B90">
          <w:rPr>
            <w:rStyle w:val="Hyperlink"/>
            <w:rFonts w:hint="cs"/>
            <w:noProof/>
            <w:color w:val="auto"/>
            <w:rtl/>
          </w:rPr>
          <w:t>ی</w:t>
        </w:r>
        <w:r w:rsidR="00E1091E" w:rsidRPr="00FD7B90">
          <w:rPr>
            <w:rStyle w:val="Hyperlink"/>
            <w:rFonts w:hint="eastAsia"/>
            <w:noProof/>
            <w:color w:val="auto"/>
            <w:rtl/>
          </w:rPr>
          <w:t>ت</w:t>
        </w:r>
        <w:r w:rsidR="00E1091E" w:rsidRPr="00FD7B90">
          <w:rPr>
            <w:rStyle w:val="Hyperlink"/>
            <w:noProof/>
            <w:color w:val="auto"/>
            <w:rtl/>
          </w:rPr>
          <w:t xml:space="preserve"> </w:t>
        </w:r>
        <w:r w:rsidR="00E1091E" w:rsidRPr="00FD7B90">
          <w:rPr>
            <w:rStyle w:val="Hyperlink"/>
            <w:rFonts w:hint="eastAsia"/>
            <w:noProof/>
            <w:color w:val="auto"/>
            <w:rtl/>
          </w:rPr>
          <w:t>اجتماع</w:t>
        </w:r>
        <w:r w:rsidR="00E1091E" w:rsidRPr="00FD7B90">
          <w:rPr>
            <w:rStyle w:val="Hyperlink"/>
            <w:rFonts w:hint="cs"/>
            <w:noProof/>
            <w:color w:val="auto"/>
            <w:rtl/>
          </w:rPr>
          <w:t>ی</w:t>
        </w:r>
        <w:r w:rsidR="00E1091E" w:rsidRPr="00FD7B90">
          <w:rPr>
            <w:rStyle w:val="Hyperlink"/>
            <w:noProof/>
            <w:color w:val="auto"/>
            <w:rtl/>
          </w:rPr>
          <w:t xml:space="preserve"> (</w:t>
        </w:r>
        <w:r w:rsidR="00E1091E" w:rsidRPr="00FD7B90">
          <w:rPr>
            <w:rStyle w:val="Hyperlink"/>
            <w:rFonts w:hint="eastAsia"/>
            <w:noProof/>
            <w:color w:val="auto"/>
            <w:rtl/>
          </w:rPr>
          <w:t>نهاد</w:t>
        </w:r>
        <w:r w:rsidR="00E1091E" w:rsidRPr="00FD7B90">
          <w:rPr>
            <w:rStyle w:val="Hyperlink"/>
            <w:noProof/>
            <w:color w:val="auto"/>
            <w:rtl/>
          </w:rPr>
          <w:t xml:space="preserve"> </w:t>
        </w:r>
        <w:r w:rsidR="00E1091E" w:rsidRPr="00FD7B90">
          <w:rPr>
            <w:rStyle w:val="Hyperlink"/>
            <w:rFonts w:hint="eastAsia"/>
            <w:noProof/>
            <w:color w:val="auto"/>
            <w:rtl/>
          </w:rPr>
          <w:t>اجتماع</w:t>
        </w:r>
        <w:r w:rsidR="00E1091E" w:rsidRPr="00FD7B90">
          <w:rPr>
            <w:rStyle w:val="Hyperlink"/>
            <w:noProof/>
            <w:color w:val="auto"/>
            <w:rtl/>
          </w:rPr>
          <w:t>)</w:t>
        </w:r>
        <w:r w:rsidR="00E1091E" w:rsidRPr="00FD7B90">
          <w:rPr>
            <w:noProof/>
            <w:webHidden/>
            <w:rtl/>
          </w:rPr>
          <w:tab/>
        </w:r>
        <w:r w:rsidR="00E1091E" w:rsidRPr="00FD7B90">
          <w:rPr>
            <w:rStyle w:val="Hyperlink"/>
            <w:noProof/>
            <w:color w:val="auto"/>
            <w:rtl/>
          </w:rPr>
          <w:fldChar w:fldCharType="begin"/>
        </w:r>
        <w:r w:rsidR="00E1091E" w:rsidRPr="00FD7B90">
          <w:rPr>
            <w:noProof/>
            <w:webHidden/>
            <w:rtl/>
          </w:rPr>
          <w:instrText xml:space="preserve"> </w:instrText>
        </w:r>
        <w:r w:rsidR="00E1091E" w:rsidRPr="00FD7B90">
          <w:rPr>
            <w:noProof/>
            <w:webHidden/>
          </w:rPr>
          <w:instrText>PAGEREF</w:instrText>
        </w:r>
        <w:r w:rsidR="00E1091E" w:rsidRPr="00FD7B90">
          <w:rPr>
            <w:noProof/>
            <w:webHidden/>
            <w:rtl/>
          </w:rPr>
          <w:instrText xml:space="preserve"> _</w:instrText>
        </w:r>
        <w:r w:rsidR="00E1091E" w:rsidRPr="00FD7B90">
          <w:rPr>
            <w:noProof/>
            <w:webHidden/>
          </w:rPr>
          <w:instrText>Toc</w:instrText>
        </w:r>
        <w:r w:rsidR="00E1091E" w:rsidRPr="00FD7B90">
          <w:rPr>
            <w:noProof/>
            <w:webHidden/>
            <w:rtl/>
          </w:rPr>
          <w:instrText xml:space="preserve">367697513 </w:instrText>
        </w:r>
        <w:r w:rsidR="00E1091E" w:rsidRPr="00FD7B90">
          <w:rPr>
            <w:noProof/>
            <w:webHidden/>
          </w:rPr>
          <w:instrText>\h</w:instrText>
        </w:r>
        <w:r w:rsidR="00E1091E" w:rsidRPr="00FD7B90">
          <w:rPr>
            <w:noProof/>
            <w:webHidden/>
            <w:rtl/>
          </w:rPr>
          <w:instrText xml:space="preserve"> </w:instrText>
        </w:r>
        <w:r w:rsidR="00E1091E" w:rsidRPr="00FD7B90">
          <w:rPr>
            <w:rStyle w:val="Hyperlink"/>
            <w:noProof/>
            <w:color w:val="auto"/>
            <w:rtl/>
          </w:rPr>
        </w:r>
        <w:r w:rsidR="00E1091E" w:rsidRPr="00FD7B90">
          <w:rPr>
            <w:rStyle w:val="Hyperlink"/>
            <w:noProof/>
            <w:color w:val="auto"/>
            <w:rtl/>
          </w:rPr>
          <w:fldChar w:fldCharType="separate"/>
        </w:r>
        <w:r w:rsidR="00E1091E" w:rsidRPr="00FD7B90">
          <w:rPr>
            <w:noProof/>
            <w:webHidden/>
            <w:rtl/>
          </w:rPr>
          <w:t>6</w:t>
        </w:r>
        <w:r w:rsidR="00E1091E" w:rsidRPr="00FD7B90">
          <w:rPr>
            <w:rStyle w:val="Hyperlink"/>
            <w:noProof/>
            <w:color w:val="auto"/>
            <w:rtl/>
          </w:rPr>
          <w:fldChar w:fldCharType="end"/>
        </w:r>
      </w:hyperlink>
    </w:p>
    <w:p w:rsidR="00E1091E" w:rsidRPr="00FD7B90" w:rsidRDefault="00A43E96" w:rsidP="00E1091E">
      <w:pPr>
        <w:pStyle w:val="TOC4"/>
        <w:tabs>
          <w:tab w:val="right" w:leader="dot" w:pos="9628"/>
        </w:tabs>
        <w:rPr>
          <w:rFonts w:eastAsia="Times New Roman" w:cs="Arial"/>
          <w:noProof/>
          <w:sz w:val="22"/>
          <w:szCs w:val="22"/>
          <w:rtl/>
        </w:rPr>
      </w:pPr>
      <w:hyperlink w:anchor="_Toc367697514" w:history="1">
        <w:r w:rsidR="00E1091E" w:rsidRPr="00FD7B90">
          <w:rPr>
            <w:rStyle w:val="Hyperlink"/>
            <w:rFonts w:hint="eastAsia"/>
            <w:noProof/>
            <w:color w:val="auto"/>
            <w:rtl/>
          </w:rPr>
          <w:t>ادله</w:t>
        </w:r>
        <w:r w:rsidR="00E1091E" w:rsidRPr="00FD7B90">
          <w:rPr>
            <w:rStyle w:val="Hyperlink"/>
            <w:noProof/>
            <w:color w:val="auto"/>
            <w:rtl/>
          </w:rPr>
          <w:t xml:space="preserve"> </w:t>
        </w:r>
        <w:r w:rsidR="00E1091E" w:rsidRPr="00FD7B90">
          <w:rPr>
            <w:rStyle w:val="Hyperlink"/>
            <w:rFonts w:hint="eastAsia"/>
            <w:noProof/>
            <w:color w:val="auto"/>
            <w:rtl/>
          </w:rPr>
          <w:t>خاص</w:t>
        </w:r>
        <w:r w:rsidR="00E1091E" w:rsidRPr="00FD7B90">
          <w:rPr>
            <w:noProof/>
            <w:webHidden/>
            <w:rtl/>
          </w:rPr>
          <w:tab/>
        </w:r>
        <w:r w:rsidR="00E1091E" w:rsidRPr="00FD7B90">
          <w:rPr>
            <w:rStyle w:val="Hyperlink"/>
            <w:noProof/>
            <w:color w:val="auto"/>
            <w:rtl/>
          </w:rPr>
          <w:fldChar w:fldCharType="begin"/>
        </w:r>
        <w:r w:rsidR="00E1091E" w:rsidRPr="00FD7B90">
          <w:rPr>
            <w:noProof/>
            <w:webHidden/>
            <w:rtl/>
          </w:rPr>
          <w:instrText xml:space="preserve"> </w:instrText>
        </w:r>
        <w:r w:rsidR="00E1091E" w:rsidRPr="00FD7B90">
          <w:rPr>
            <w:noProof/>
            <w:webHidden/>
          </w:rPr>
          <w:instrText>PAGEREF</w:instrText>
        </w:r>
        <w:r w:rsidR="00E1091E" w:rsidRPr="00FD7B90">
          <w:rPr>
            <w:noProof/>
            <w:webHidden/>
            <w:rtl/>
          </w:rPr>
          <w:instrText xml:space="preserve"> _</w:instrText>
        </w:r>
        <w:r w:rsidR="00E1091E" w:rsidRPr="00FD7B90">
          <w:rPr>
            <w:noProof/>
            <w:webHidden/>
          </w:rPr>
          <w:instrText>Toc</w:instrText>
        </w:r>
        <w:r w:rsidR="00E1091E" w:rsidRPr="00FD7B90">
          <w:rPr>
            <w:noProof/>
            <w:webHidden/>
            <w:rtl/>
          </w:rPr>
          <w:instrText xml:space="preserve">367697514 </w:instrText>
        </w:r>
        <w:r w:rsidR="00E1091E" w:rsidRPr="00FD7B90">
          <w:rPr>
            <w:noProof/>
            <w:webHidden/>
          </w:rPr>
          <w:instrText>\h</w:instrText>
        </w:r>
        <w:r w:rsidR="00E1091E" w:rsidRPr="00FD7B90">
          <w:rPr>
            <w:noProof/>
            <w:webHidden/>
            <w:rtl/>
          </w:rPr>
          <w:instrText xml:space="preserve"> </w:instrText>
        </w:r>
        <w:r w:rsidR="00E1091E" w:rsidRPr="00FD7B90">
          <w:rPr>
            <w:rStyle w:val="Hyperlink"/>
            <w:noProof/>
            <w:color w:val="auto"/>
            <w:rtl/>
          </w:rPr>
        </w:r>
        <w:r w:rsidR="00E1091E" w:rsidRPr="00FD7B90">
          <w:rPr>
            <w:rStyle w:val="Hyperlink"/>
            <w:noProof/>
            <w:color w:val="auto"/>
            <w:rtl/>
          </w:rPr>
          <w:fldChar w:fldCharType="separate"/>
        </w:r>
        <w:r w:rsidR="00E1091E" w:rsidRPr="00FD7B90">
          <w:rPr>
            <w:noProof/>
            <w:webHidden/>
            <w:rtl/>
          </w:rPr>
          <w:t>6</w:t>
        </w:r>
        <w:r w:rsidR="00E1091E" w:rsidRPr="00FD7B90">
          <w:rPr>
            <w:rStyle w:val="Hyperlink"/>
            <w:noProof/>
            <w:color w:val="auto"/>
            <w:rtl/>
          </w:rPr>
          <w:fldChar w:fldCharType="end"/>
        </w:r>
      </w:hyperlink>
    </w:p>
    <w:p w:rsidR="00E1091E" w:rsidRPr="00FD7B90" w:rsidRDefault="00A43E96" w:rsidP="00E1091E">
      <w:pPr>
        <w:pStyle w:val="TOC4"/>
        <w:tabs>
          <w:tab w:val="right" w:leader="dot" w:pos="9628"/>
        </w:tabs>
        <w:rPr>
          <w:rFonts w:eastAsia="Times New Roman" w:cs="Arial"/>
          <w:noProof/>
          <w:sz w:val="22"/>
          <w:szCs w:val="22"/>
          <w:rtl/>
        </w:rPr>
      </w:pPr>
      <w:hyperlink w:anchor="_Toc367697515" w:history="1">
        <w:r w:rsidR="00E1091E" w:rsidRPr="00FD7B90">
          <w:rPr>
            <w:rStyle w:val="Hyperlink"/>
            <w:rFonts w:ascii="Cambria" w:eastAsia="2  Lotus" w:hAnsi="Cambria" w:hint="eastAsia"/>
            <w:b/>
            <w:i/>
            <w:noProof/>
            <w:color w:val="auto"/>
            <w:rtl/>
          </w:rPr>
          <w:t>ادله</w:t>
        </w:r>
        <w:r w:rsidR="00E1091E" w:rsidRPr="00FD7B90">
          <w:rPr>
            <w:rStyle w:val="Hyperlink"/>
            <w:rFonts w:ascii="Cambria" w:eastAsia="2  Lotus" w:hAnsi="Cambria"/>
            <w:b/>
            <w:i/>
            <w:noProof/>
            <w:color w:val="auto"/>
            <w:rtl/>
          </w:rPr>
          <w:t xml:space="preserve"> </w:t>
        </w:r>
        <w:r w:rsidR="00E1091E" w:rsidRPr="00FD7B90">
          <w:rPr>
            <w:rStyle w:val="Hyperlink"/>
            <w:rFonts w:ascii="Cambria" w:eastAsia="2  Lotus" w:hAnsi="Cambria" w:hint="eastAsia"/>
            <w:b/>
            <w:i/>
            <w:noProof/>
            <w:color w:val="auto"/>
            <w:rtl/>
          </w:rPr>
          <w:t>عام</w:t>
        </w:r>
        <w:r w:rsidR="00E1091E" w:rsidRPr="00FD7B90">
          <w:rPr>
            <w:noProof/>
            <w:webHidden/>
            <w:rtl/>
          </w:rPr>
          <w:tab/>
        </w:r>
        <w:r w:rsidR="00E1091E" w:rsidRPr="00FD7B90">
          <w:rPr>
            <w:rStyle w:val="Hyperlink"/>
            <w:noProof/>
            <w:color w:val="auto"/>
            <w:rtl/>
          </w:rPr>
          <w:fldChar w:fldCharType="begin"/>
        </w:r>
        <w:r w:rsidR="00E1091E" w:rsidRPr="00FD7B90">
          <w:rPr>
            <w:noProof/>
            <w:webHidden/>
            <w:rtl/>
          </w:rPr>
          <w:instrText xml:space="preserve"> </w:instrText>
        </w:r>
        <w:r w:rsidR="00E1091E" w:rsidRPr="00FD7B90">
          <w:rPr>
            <w:noProof/>
            <w:webHidden/>
          </w:rPr>
          <w:instrText>PAGEREF</w:instrText>
        </w:r>
        <w:r w:rsidR="00E1091E" w:rsidRPr="00FD7B90">
          <w:rPr>
            <w:noProof/>
            <w:webHidden/>
            <w:rtl/>
          </w:rPr>
          <w:instrText xml:space="preserve"> _</w:instrText>
        </w:r>
        <w:r w:rsidR="00E1091E" w:rsidRPr="00FD7B90">
          <w:rPr>
            <w:noProof/>
            <w:webHidden/>
          </w:rPr>
          <w:instrText>Toc</w:instrText>
        </w:r>
        <w:r w:rsidR="00E1091E" w:rsidRPr="00FD7B90">
          <w:rPr>
            <w:noProof/>
            <w:webHidden/>
            <w:rtl/>
          </w:rPr>
          <w:instrText xml:space="preserve">367697515 </w:instrText>
        </w:r>
        <w:r w:rsidR="00E1091E" w:rsidRPr="00FD7B90">
          <w:rPr>
            <w:noProof/>
            <w:webHidden/>
          </w:rPr>
          <w:instrText>\h</w:instrText>
        </w:r>
        <w:r w:rsidR="00E1091E" w:rsidRPr="00FD7B90">
          <w:rPr>
            <w:noProof/>
            <w:webHidden/>
            <w:rtl/>
          </w:rPr>
          <w:instrText xml:space="preserve"> </w:instrText>
        </w:r>
        <w:r w:rsidR="00E1091E" w:rsidRPr="00FD7B90">
          <w:rPr>
            <w:rStyle w:val="Hyperlink"/>
            <w:noProof/>
            <w:color w:val="auto"/>
            <w:rtl/>
          </w:rPr>
        </w:r>
        <w:r w:rsidR="00E1091E" w:rsidRPr="00FD7B90">
          <w:rPr>
            <w:rStyle w:val="Hyperlink"/>
            <w:noProof/>
            <w:color w:val="auto"/>
            <w:rtl/>
          </w:rPr>
          <w:fldChar w:fldCharType="separate"/>
        </w:r>
        <w:r w:rsidR="00E1091E" w:rsidRPr="00FD7B90">
          <w:rPr>
            <w:noProof/>
            <w:webHidden/>
            <w:rtl/>
          </w:rPr>
          <w:t>6</w:t>
        </w:r>
        <w:r w:rsidR="00E1091E" w:rsidRPr="00FD7B90">
          <w:rPr>
            <w:rStyle w:val="Hyperlink"/>
            <w:noProof/>
            <w:color w:val="auto"/>
            <w:rtl/>
          </w:rPr>
          <w:fldChar w:fldCharType="end"/>
        </w:r>
      </w:hyperlink>
    </w:p>
    <w:p w:rsidR="00E1091E" w:rsidRPr="00FD7B90" w:rsidRDefault="00A43E96" w:rsidP="00E1091E">
      <w:pPr>
        <w:pStyle w:val="TOC5"/>
        <w:tabs>
          <w:tab w:val="right" w:leader="dot" w:pos="9628"/>
        </w:tabs>
        <w:rPr>
          <w:rFonts w:eastAsia="Times New Roman" w:cs="Arial"/>
          <w:noProof/>
          <w:sz w:val="22"/>
          <w:szCs w:val="22"/>
          <w:rtl/>
        </w:rPr>
      </w:pPr>
      <w:hyperlink w:anchor="_Toc367697516" w:history="1">
        <w:r w:rsidR="00E1091E" w:rsidRPr="00FD7B90">
          <w:rPr>
            <w:rStyle w:val="Hyperlink"/>
            <w:noProof/>
            <w:color w:val="auto"/>
            <w:rtl/>
          </w:rPr>
          <w:t xml:space="preserve">1. </w:t>
        </w:r>
        <w:r w:rsidR="00E1091E" w:rsidRPr="00FD7B90">
          <w:rPr>
            <w:rStyle w:val="Hyperlink"/>
            <w:rFonts w:hint="eastAsia"/>
            <w:noProof/>
            <w:color w:val="auto"/>
            <w:rtl/>
          </w:rPr>
          <w:t>قواعد</w:t>
        </w:r>
        <w:r w:rsidR="00E1091E" w:rsidRPr="00FD7B90">
          <w:rPr>
            <w:rStyle w:val="Hyperlink"/>
            <w:noProof/>
            <w:color w:val="auto"/>
            <w:rtl/>
          </w:rPr>
          <w:t xml:space="preserve"> </w:t>
        </w:r>
        <w:r w:rsidR="00E1091E" w:rsidRPr="00FD7B90">
          <w:rPr>
            <w:rStyle w:val="Hyperlink"/>
            <w:rFonts w:hint="eastAsia"/>
            <w:noProof/>
            <w:color w:val="auto"/>
            <w:rtl/>
          </w:rPr>
          <w:t>عامه</w:t>
        </w:r>
        <w:r w:rsidR="00E1091E" w:rsidRPr="00FD7B90">
          <w:rPr>
            <w:rStyle w:val="Hyperlink"/>
            <w:noProof/>
            <w:color w:val="auto"/>
            <w:rtl/>
          </w:rPr>
          <w:t xml:space="preserve"> </w:t>
        </w:r>
        <w:r w:rsidR="00E1091E" w:rsidRPr="00FD7B90">
          <w:rPr>
            <w:rStyle w:val="Hyperlink"/>
            <w:rFonts w:hint="eastAsia"/>
            <w:noProof/>
            <w:color w:val="auto"/>
            <w:rtl/>
          </w:rPr>
          <w:t>ترب</w:t>
        </w:r>
        <w:r w:rsidR="00E1091E" w:rsidRPr="00FD7B90">
          <w:rPr>
            <w:rStyle w:val="Hyperlink"/>
            <w:rFonts w:hint="cs"/>
            <w:noProof/>
            <w:color w:val="auto"/>
            <w:rtl/>
          </w:rPr>
          <w:t>ی</w:t>
        </w:r>
        <w:r w:rsidR="00E1091E" w:rsidRPr="00FD7B90">
          <w:rPr>
            <w:rStyle w:val="Hyperlink"/>
            <w:rFonts w:hint="eastAsia"/>
            <w:noProof/>
            <w:color w:val="auto"/>
            <w:rtl/>
          </w:rPr>
          <w:t>ت</w:t>
        </w:r>
        <w:r w:rsidR="00E1091E" w:rsidRPr="00FD7B90">
          <w:rPr>
            <w:rStyle w:val="Hyperlink"/>
            <w:noProof/>
            <w:color w:val="auto"/>
            <w:rtl/>
          </w:rPr>
          <w:t xml:space="preserve"> </w:t>
        </w:r>
        <w:r w:rsidR="00E1091E" w:rsidRPr="00FD7B90">
          <w:rPr>
            <w:rStyle w:val="Hyperlink"/>
            <w:rFonts w:hint="eastAsia"/>
            <w:noProof/>
            <w:color w:val="auto"/>
            <w:rtl/>
          </w:rPr>
          <w:t>و</w:t>
        </w:r>
        <w:r w:rsidR="00E1091E" w:rsidRPr="00FD7B90">
          <w:rPr>
            <w:rStyle w:val="Hyperlink"/>
            <w:noProof/>
            <w:color w:val="auto"/>
            <w:rtl/>
          </w:rPr>
          <w:t xml:space="preserve"> </w:t>
        </w:r>
        <w:r w:rsidR="00E1091E" w:rsidRPr="00FD7B90">
          <w:rPr>
            <w:rStyle w:val="Hyperlink"/>
            <w:rFonts w:hint="eastAsia"/>
            <w:noProof/>
            <w:color w:val="auto"/>
            <w:rtl/>
          </w:rPr>
          <w:t>تعل</w:t>
        </w:r>
        <w:r w:rsidR="00E1091E" w:rsidRPr="00FD7B90">
          <w:rPr>
            <w:rStyle w:val="Hyperlink"/>
            <w:rFonts w:hint="cs"/>
            <w:noProof/>
            <w:color w:val="auto"/>
            <w:rtl/>
          </w:rPr>
          <w:t>ی</w:t>
        </w:r>
        <w:r w:rsidR="00E1091E" w:rsidRPr="00FD7B90">
          <w:rPr>
            <w:rStyle w:val="Hyperlink"/>
            <w:rFonts w:hint="eastAsia"/>
            <w:noProof/>
            <w:color w:val="auto"/>
            <w:rtl/>
          </w:rPr>
          <w:t>م</w:t>
        </w:r>
        <w:r w:rsidR="00E1091E" w:rsidRPr="00FD7B90">
          <w:rPr>
            <w:rStyle w:val="Hyperlink"/>
            <w:noProof/>
            <w:color w:val="auto"/>
            <w:rtl/>
          </w:rPr>
          <w:t xml:space="preserve"> </w:t>
        </w:r>
        <w:r w:rsidR="00E1091E" w:rsidRPr="00FD7B90">
          <w:rPr>
            <w:rStyle w:val="Hyperlink"/>
            <w:rFonts w:hint="eastAsia"/>
            <w:noProof/>
            <w:color w:val="auto"/>
            <w:rtl/>
          </w:rPr>
          <w:t>و</w:t>
        </w:r>
        <w:r w:rsidR="00E1091E" w:rsidRPr="00FD7B90">
          <w:rPr>
            <w:rStyle w:val="Hyperlink"/>
            <w:noProof/>
            <w:color w:val="auto"/>
            <w:rtl/>
          </w:rPr>
          <w:t xml:space="preserve"> </w:t>
        </w:r>
        <w:r w:rsidR="00E1091E" w:rsidRPr="00FD7B90">
          <w:rPr>
            <w:rStyle w:val="Hyperlink"/>
            <w:rFonts w:hint="eastAsia"/>
            <w:noProof/>
            <w:color w:val="auto"/>
            <w:rtl/>
          </w:rPr>
          <w:t>تعلم</w:t>
        </w:r>
        <w:r w:rsidR="00E1091E" w:rsidRPr="00FD7B90">
          <w:rPr>
            <w:noProof/>
            <w:webHidden/>
            <w:rtl/>
          </w:rPr>
          <w:tab/>
        </w:r>
        <w:r w:rsidR="00E1091E" w:rsidRPr="00FD7B90">
          <w:rPr>
            <w:rStyle w:val="Hyperlink"/>
            <w:noProof/>
            <w:color w:val="auto"/>
            <w:rtl/>
          </w:rPr>
          <w:fldChar w:fldCharType="begin"/>
        </w:r>
        <w:r w:rsidR="00E1091E" w:rsidRPr="00FD7B90">
          <w:rPr>
            <w:noProof/>
            <w:webHidden/>
            <w:rtl/>
          </w:rPr>
          <w:instrText xml:space="preserve"> </w:instrText>
        </w:r>
        <w:r w:rsidR="00E1091E" w:rsidRPr="00FD7B90">
          <w:rPr>
            <w:noProof/>
            <w:webHidden/>
          </w:rPr>
          <w:instrText>PAGEREF</w:instrText>
        </w:r>
        <w:r w:rsidR="00E1091E" w:rsidRPr="00FD7B90">
          <w:rPr>
            <w:noProof/>
            <w:webHidden/>
            <w:rtl/>
          </w:rPr>
          <w:instrText xml:space="preserve"> _</w:instrText>
        </w:r>
        <w:r w:rsidR="00E1091E" w:rsidRPr="00FD7B90">
          <w:rPr>
            <w:noProof/>
            <w:webHidden/>
          </w:rPr>
          <w:instrText>Toc</w:instrText>
        </w:r>
        <w:r w:rsidR="00E1091E" w:rsidRPr="00FD7B90">
          <w:rPr>
            <w:noProof/>
            <w:webHidden/>
            <w:rtl/>
          </w:rPr>
          <w:instrText xml:space="preserve">367697516 </w:instrText>
        </w:r>
        <w:r w:rsidR="00E1091E" w:rsidRPr="00FD7B90">
          <w:rPr>
            <w:noProof/>
            <w:webHidden/>
          </w:rPr>
          <w:instrText>\h</w:instrText>
        </w:r>
        <w:r w:rsidR="00E1091E" w:rsidRPr="00FD7B90">
          <w:rPr>
            <w:noProof/>
            <w:webHidden/>
            <w:rtl/>
          </w:rPr>
          <w:instrText xml:space="preserve"> </w:instrText>
        </w:r>
        <w:r w:rsidR="00E1091E" w:rsidRPr="00FD7B90">
          <w:rPr>
            <w:rStyle w:val="Hyperlink"/>
            <w:noProof/>
            <w:color w:val="auto"/>
            <w:rtl/>
          </w:rPr>
        </w:r>
        <w:r w:rsidR="00E1091E" w:rsidRPr="00FD7B90">
          <w:rPr>
            <w:rStyle w:val="Hyperlink"/>
            <w:noProof/>
            <w:color w:val="auto"/>
            <w:rtl/>
          </w:rPr>
          <w:fldChar w:fldCharType="separate"/>
        </w:r>
        <w:r w:rsidR="00E1091E" w:rsidRPr="00FD7B90">
          <w:rPr>
            <w:noProof/>
            <w:webHidden/>
            <w:rtl/>
          </w:rPr>
          <w:t>6</w:t>
        </w:r>
        <w:r w:rsidR="00E1091E" w:rsidRPr="00FD7B90">
          <w:rPr>
            <w:rStyle w:val="Hyperlink"/>
            <w:noProof/>
            <w:color w:val="auto"/>
            <w:rtl/>
          </w:rPr>
          <w:fldChar w:fldCharType="end"/>
        </w:r>
      </w:hyperlink>
    </w:p>
    <w:p w:rsidR="00E1091E" w:rsidRPr="00FD7B90" w:rsidRDefault="00A43E96" w:rsidP="00E1091E">
      <w:pPr>
        <w:pStyle w:val="TOC5"/>
        <w:tabs>
          <w:tab w:val="right" w:leader="dot" w:pos="9628"/>
        </w:tabs>
        <w:rPr>
          <w:rFonts w:eastAsia="Times New Roman" w:cs="Arial"/>
          <w:noProof/>
          <w:sz w:val="22"/>
          <w:szCs w:val="22"/>
          <w:rtl/>
        </w:rPr>
      </w:pPr>
      <w:hyperlink w:anchor="_Toc367697517" w:history="1">
        <w:r w:rsidR="00E1091E" w:rsidRPr="00FD7B90">
          <w:rPr>
            <w:rStyle w:val="Hyperlink"/>
            <w:noProof/>
            <w:color w:val="auto"/>
            <w:rtl/>
          </w:rPr>
          <w:t xml:space="preserve">2. </w:t>
        </w:r>
        <w:r w:rsidR="00E1091E" w:rsidRPr="00FD7B90">
          <w:rPr>
            <w:rStyle w:val="Hyperlink"/>
            <w:rFonts w:hint="eastAsia"/>
            <w:noProof/>
            <w:color w:val="auto"/>
            <w:rtl/>
          </w:rPr>
          <w:t>قواعد</w:t>
        </w:r>
        <w:r w:rsidR="00E1091E" w:rsidRPr="00FD7B90">
          <w:rPr>
            <w:rStyle w:val="Hyperlink"/>
            <w:noProof/>
            <w:color w:val="auto"/>
            <w:rtl/>
          </w:rPr>
          <w:t xml:space="preserve"> </w:t>
        </w:r>
        <w:r w:rsidR="00E1091E" w:rsidRPr="00FD7B90">
          <w:rPr>
            <w:rStyle w:val="Hyperlink"/>
            <w:rFonts w:hint="eastAsia"/>
            <w:noProof/>
            <w:color w:val="auto"/>
            <w:rtl/>
          </w:rPr>
          <w:t>خاصه</w:t>
        </w:r>
        <w:r w:rsidR="00E1091E" w:rsidRPr="00FD7B90">
          <w:rPr>
            <w:rStyle w:val="Hyperlink"/>
            <w:noProof/>
            <w:color w:val="auto"/>
            <w:rtl/>
          </w:rPr>
          <w:t xml:space="preserve"> </w:t>
        </w:r>
        <w:r w:rsidR="00E1091E" w:rsidRPr="00FD7B90">
          <w:rPr>
            <w:rStyle w:val="Hyperlink"/>
            <w:rFonts w:hint="eastAsia"/>
            <w:noProof/>
            <w:color w:val="auto"/>
            <w:rtl/>
          </w:rPr>
          <w:t>ترب</w:t>
        </w:r>
        <w:r w:rsidR="00E1091E" w:rsidRPr="00FD7B90">
          <w:rPr>
            <w:rStyle w:val="Hyperlink"/>
            <w:rFonts w:hint="cs"/>
            <w:noProof/>
            <w:color w:val="auto"/>
            <w:rtl/>
          </w:rPr>
          <w:t>ی</w:t>
        </w:r>
        <w:r w:rsidR="00E1091E" w:rsidRPr="00FD7B90">
          <w:rPr>
            <w:rStyle w:val="Hyperlink"/>
            <w:rFonts w:hint="eastAsia"/>
            <w:noProof/>
            <w:color w:val="auto"/>
            <w:rtl/>
          </w:rPr>
          <w:t>ت</w:t>
        </w:r>
        <w:r w:rsidR="00E1091E" w:rsidRPr="00FD7B90">
          <w:rPr>
            <w:rStyle w:val="Hyperlink"/>
            <w:noProof/>
            <w:color w:val="auto"/>
            <w:rtl/>
          </w:rPr>
          <w:t xml:space="preserve"> </w:t>
        </w:r>
        <w:r w:rsidR="00E1091E" w:rsidRPr="00FD7B90">
          <w:rPr>
            <w:rStyle w:val="Hyperlink"/>
            <w:rFonts w:hint="eastAsia"/>
            <w:noProof/>
            <w:color w:val="auto"/>
            <w:rtl/>
          </w:rPr>
          <w:t>به</w:t>
        </w:r>
        <w:r w:rsidR="00E1091E" w:rsidRPr="00FD7B90">
          <w:rPr>
            <w:rStyle w:val="Hyperlink"/>
            <w:noProof/>
            <w:color w:val="auto"/>
            <w:rtl/>
          </w:rPr>
          <w:t xml:space="preserve"> </w:t>
        </w:r>
        <w:r w:rsidR="00E1091E" w:rsidRPr="00FD7B90">
          <w:rPr>
            <w:rStyle w:val="Hyperlink"/>
            <w:rFonts w:hint="eastAsia"/>
            <w:noProof/>
            <w:color w:val="auto"/>
            <w:rtl/>
          </w:rPr>
          <w:t>معنا</w:t>
        </w:r>
        <w:r w:rsidR="00E1091E" w:rsidRPr="00FD7B90">
          <w:rPr>
            <w:rStyle w:val="Hyperlink"/>
            <w:rFonts w:hint="cs"/>
            <w:noProof/>
            <w:color w:val="auto"/>
            <w:rtl/>
          </w:rPr>
          <w:t>ی</w:t>
        </w:r>
        <w:r w:rsidR="00E1091E" w:rsidRPr="00FD7B90">
          <w:rPr>
            <w:rStyle w:val="Hyperlink"/>
            <w:noProof/>
            <w:color w:val="auto"/>
            <w:rtl/>
          </w:rPr>
          <w:t xml:space="preserve"> </w:t>
        </w:r>
        <w:r w:rsidR="00E1091E" w:rsidRPr="00FD7B90">
          <w:rPr>
            <w:rStyle w:val="Hyperlink"/>
            <w:rFonts w:hint="eastAsia"/>
            <w:noProof/>
            <w:color w:val="auto"/>
            <w:rtl/>
          </w:rPr>
          <w:t>تعل</w:t>
        </w:r>
        <w:r w:rsidR="00E1091E" w:rsidRPr="00FD7B90">
          <w:rPr>
            <w:rStyle w:val="Hyperlink"/>
            <w:rFonts w:hint="cs"/>
            <w:noProof/>
            <w:color w:val="auto"/>
            <w:rtl/>
          </w:rPr>
          <w:t>ی</w:t>
        </w:r>
        <w:r w:rsidR="00E1091E" w:rsidRPr="00FD7B90">
          <w:rPr>
            <w:rStyle w:val="Hyperlink"/>
            <w:rFonts w:hint="eastAsia"/>
            <w:noProof/>
            <w:color w:val="auto"/>
            <w:rtl/>
          </w:rPr>
          <w:t>م</w:t>
        </w:r>
        <w:r w:rsidR="00E1091E" w:rsidRPr="00FD7B90">
          <w:rPr>
            <w:rStyle w:val="Hyperlink"/>
            <w:noProof/>
            <w:color w:val="auto"/>
            <w:rtl/>
          </w:rPr>
          <w:t xml:space="preserve"> </w:t>
        </w:r>
        <w:r w:rsidR="00E1091E" w:rsidRPr="00FD7B90">
          <w:rPr>
            <w:rStyle w:val="Hyperlink"/>
            <w:rFonts w:hint="eastAsia"/>
            <w:noProof/>
            <w:color w:val="auto"/>
            <w:rtl/>
          </w:rPr>
          <w:t>و</w:t>
        </w:r>
        <w:r w:rsidR="00E1091E" w:rsidRPr="00FD7B90">
          <w:rPr>
            <w:rStyle w:val="Hyperlink"/>
            <w:noProof/>
            <w:color w:val="auto"/>
            <w:rtl/>
          </w:rPr>
          <w:t xml:space="preserve"> </w:t>
        </w:r>
        <w:r w:rsidR="00E1091E" w:rsidRPr="00FD7B90">
          <w:rPr>
            <w:rStyle w:val="Hyperlink"/>
            <w:rFonts w:hint="eastAsia"/>
            <w:noProof/>
            <w:color w:val="auto"/>
            <w:rtl/>
          </w:rPr>
          <w:t>ترب</w:t>
        </w:r>
        <w:r w:rsidR="00E1091E" w:rsidRPr="00FD7B90">
          <w:rPr>
            <w:rStyle w:val="Hyperlink"/>
            <w:rFonts w:hint="cs"/>
            <w:noProof/>
            <w:color w:val="auto"/>
            <w:rtl/>
          </w:rPr>
          <w:t>ی</w:t>
        </w:r>
        <w:r w:rsidR="00E1091E" w:rsidRPr="00FD7B90">
          <w:rPr>
            <w:rStyle w:val="Hyperlink"/>
            <w:rFonts w:hint="eastAsia"/>
            <w:noProof/>
            <w:color w:val="auto"/>
            <w:rtl/>
          </w:rPr>
          <w:t>ت</w:t>
        </w:r>
        <w:r w:rsidR="00E1091E" w:rsidRPr="00FD7B90">
          <w:rPr>
            <w:noProof/>
            <w:webHidden/>
            <w:rtl/>
          </w:rPr>
          <w:tab/>
        </w:r>
        <w:r w:rsidR="00E1091E" w:rsidRPr="00FD7B90">
          <w:rPr>
            <w:rStyle w:val="Hyperlink"/>
            <w:noProof/>
            <w:color w:val="auto"/>
            <w:rtl/>
          </w:rPr>
          <w:fldChar w:fldCharType="begin"/>
        </w:r>
        <w:r w:rsidR="00E1091E" w:rsidRPr="00FD7B90">
          <w:rPr>
            <w:noProof/>
            <w:webHidden/>
            <w:rtl/>
          </w:rPr>
          <w:instrText xml:space="preserve"> </w:instrText>
        </w:r>
        <w:r w:rsidR="00E1091E" w:rsidRPr="00FD7B90">
          <w:rPr>
            <w:noProof/>
            <w:webHidden/>
          </w:rPr>
          <w:instrText>PAGEREF</w:instrText>
        </w:r>
        <w:r w:rsidR="00E1091E" w:rsidRPr="00FD7B90">
          <w:rPr>
            <w:noProof/>
            <w:webHidden/>
            <w:rtl/>
          </w:rPr>
          <w:instrText xml:space="preserve"> _</w:instrText>
        </w:r>
        <w:r w:rsidR="00E1091E" w:rsidRPr="00FD7B90">
          <w:rPr>
            <w:noProof/>
            <w:webHidden/>
          </w:rPr>
          <w:instrText>Toc</w:instrText>
        </w:r>
        <w:r w:rsidR="00E1091E" w:rsidRPr="00FD7B90">
          <w:rPr>
            <w:noProof/>
            <w:webHidden/>
            <w:rtl/>
          </w:rPr>
          <w:instrText xml:space="preserve">367697517 </w:instrText>
        </w:r>
        <w:r w:rsidR="00E1091E" w:rsidRPr="00FD7B90">
          <w:rPr>
            <w:noProof/>
            <w:webHidden/>
          </w:rPr>
          <w:instrText>\h</w:instrText>
        </w:r>
        <w:r w:rsidR="00E1091E" w:rsidRPr="00FD7B90">
          <w:rPr>
            <w:noProof/>
            <w:webHidden/>
            <w:rtl/>
          </w:rPr>
          <w:instrText xml:space="preserve"> </w:instrText>
        </w:r>
        <w:r w:rsidR="00E1091E" w:rsidRPr="00FD7B90">
          <w:rPr>
            <w:rStyle w:val="Hyperlink"/>
            <w:noProof/>
            <w:color w:val="auto"/>
            <w:rtl/>
          </w:rPr>
        </w:r>
        <w:r w:rsidR="00E1091E" w:rsidRPr="00FD7B90">
          <w:rPr>
            <w:rStyle w:val="Hyperlink"/>
            <w:noProof/>
            <w:color w:val="auto"/>
            <w:rtl/>
          </w:rPr>
          <w:fldChar w:fldCharType="separate"/>
        </w:r>
        <w:r w:rsidR="00E1091E" w:rsidRPr="00FD7B90">
          <w:rPr>
            <w:noProof/>
            <w:webHidden/>
            <w:rtl/>
          </w:rPr>
          <w:t>7</w:t>
        </w:r>
        <w:r w:rsidR="00E1091E" w:rsidRPr="00FD7B90">
          <w:rPr>
            <w:rStyle w:val="Hyperlink"/>
            <w:noProof/>
            <w:color w:val="auto"/>
            <w:rtl/>
          </w:rPr>
          <w:fldChar w:fldCharType="end"/>
        </w:r>
      </w:hyperlink>
    </w:p>
    <w:p w:rsidR="00E1091E" w:rsidRPr="00FD7B90" w:rsidRDefault="00A43E96" w:rsidP="00E1091E">
      <w:pPr>
        <w:pStyle w:val="TOC5"/>
        <w:tabs>
          <w:tab w:val="right" w:leader="dot" w:pos="9628"/>
        </w:tabs>
        <w:rPr>
          <w:rFonts w:eastAsia="Times New Roman" w:cs="Arial"/>
          <w:noProof/>
          <w:sz w:val="22"/>
          <w:szCs w:val="22"/>
          <w:rtl/>
        </w:rPr>
      </w:pPr>
      <w:hyperlink w:anchor="_Toc367697518" w:history="1">
        <w:r w:rsidR="00E1091E" w:rsidRPr="00FD7B90">
          <w:rPr>
            <w:rStyle w:val="Hyperlink"/>
            <w:noProof/>
            <w:color w:val="auto"/>
            <w:rtl/>
          </w:rPr>
          <w:t xml:space="preserve">3. </w:t>
        </w:r>
        <w:r w:rsidR="00E1091E" w:rsidRPr="00FD7B90">
          <w:rPr>
            <w:rStyle w:val="Hyperlink"/>
            <w:rFonts w:hint="eastAsia"/>
            <w:noProof/>
            <w:color w:val="auto"/>
            <w:rtl/>
          </w:rPr>
          <w:t>قواعد</w:t>
        </w:r>
        <w:r w:rsidR="00E1091E" w:rsidRPr="00FD7B90">
          <w:rPr>
            <w:rStyle w:val="Hyperlink"/>
            <w:noProof/>
            <w:color w:val="auto"/>
            <w:rtl/>
          </w:rPr>
          <w:t xml:space="preserve"> </w:t>
        </w:r>
        <w:r w:rsidR="00E1091E" w:rsidRPr="00FD7B90">
          <w:rPr>
            <w:rStyle w:val="Hyperlink"/>
            <w:rFonts w:hint="eastAsia"/>
            <w:noProof/>
            <w:color w:val="auto"/>
            <w:rtl/>
          </w:rPr>
          <w:t>خاص</w:t>
        </w:r>
        <w:r w:rsidR="00E1091E" w:rsidRPr="00FD7B90">
          <w:rPr>
            <w:rStyle w:val="Hyperlink"/>
            <w:noProof/>
            <w:color w:val="auto"/>
            <w:rtl/>
          </w:rPr>
          <w:t xml:space="preserve"> </w:t>
        </w:r>
        <w:r w:rsidR="00E1091E" w:rsidRPr="00FD7B90">
          <w:rPr>
            <w:rStyle w:val="Hyperlink"/>
            <w:rFonts w:hint="eastAsia"/>
            <w:noProof/>
            <w:color w:val="auto"/>
            <w:rtl/>
          </w:rPr>
          <w:t>در</w:t>
        </w:r>
        <w:r w:rsidR="00E1091E" w:rsidRPr="00FD7B90">
          <w:rPr>
            <w:rStyle w:val="Hyperlink"/>
            <w:noProof/>
            <w:color w:val="auto"/>
            <w:rtl/>
          </w:rPr>
          <w:t xml:space="preserve"> </w:t>
        </w:r>
        <w:r w:rsidR="00E1091E" w:rsidRPr="00FD7B90">
          <w:rPr>
            <w:rStyle w:val="Hyperlink"/>
            <w:rFonts w:hint="eastAsia"/>
            <w:noProof/>
            <w:color w:val="auto"/>
            <w:rtl/>
          </w:rPr>
          <w:t>تعل</w:t>
        </w:r>
        <w:r w:rsidR="00E1091E" w:rsidRPr="00FD7B90">
          <w:rPr>
            <w:rStyle w:val="Hyperlink"/>
            <w:rFonts w:hint="cs"/>
            <w:noProof/>
            <w:color w:val="auto"/>
            <w:rtl/>
          </w:rPr>
          <w:t>ی</w:t>
        </w:r>
        <w:r w:rsidR="00E1091E" w:rsidRPr="00FD7B90">
          <w:rPr>
            <w:rStyle w:val="Hyperlink"/>
            <w:rFonts w:hint="eastAsia"/>
            <w:noProof/>
            <w:color w:val="auto"/>
            <w:rtl/>
          </w:rPr>
          <w:t>م</w:t>
        </w:r>
        <w:r w:rsidR="00E1091E" w:rsidRPr="00FD7B90">
          <w:rPr>
            <w:rStyle w:val="Hyperlink"/>
            <w:noProof/>
            <w:color w:val="auto"/>
            <w:rtl/>
          </w:rPr>
          <w:t xml:space="preserve"> </w:t>
        </w:r>
        <w:r w:rsidR="00E1091E" w:rsidRPr="00FD7B90">
          <w:rPr>
            <w:rStyle w:val="Hyperlink"/>
            <w:rFonts w:hint="eastAsia"/>
            <w:noProof/>
            <w:color w:val="auto"/>
            <w:rtl/>
          </w:rPr>
          <w:t>و</w:t>
        </w:r>
        <w:r w:rsidR="00E1091E" w:rsidRPr="00FD7B90">
          <w:rPr>
            <w:rStyle w:val="Hyperlink"/>
            <w:noProof/>
            <w:color w:val="auto"/>
            <w:rtl/>
          </w:rPr>
          <w:t xml:space="preserve"> </w:t>
        </w:r>
        <w:r w:rsidR="00E1091E" w:rsidRPr="00FD7B90">
          <w:rPr>
            <w:rStyle w:val="Hyperlink"/>
            <w:rFonts w:hint="eastAsia"/>
            <w:noProof/>
            <w:color w:val="auto"/>
            <w:rtl/>
          </w:rPr>
          <w:t>تعلم</w:t>
        </w:r>
        <w:r w:rsidR="00E1091E" w:rsidRPr="00FD7B90">
          <w:rPr>
            <w:noProof/>
            <w:webHidden/>
            <w:rtl/>
          </w:rPr>
          <w:tab/>
        </w:r>
        <w:r w:rsidR="00E1091E" w:rsidRPr="00FD7B90">
          <w:rPr>
            <w:rStyle w:val="Hyperlink"/>
            <w:noProof/>
            <w:color w:val="auto"/>
            <w:rtl/>
          </w:rPr>
          <w:fldChar w:fldCharType="begin"/>
        </w:r>
        <w:r w:rsidR="00E1091E" w:rsidRPr="00FD7B90">
          <w:rPr>
            <w:noProof/>
            <w:webHidden/>
            <w:rtl/>
          </w:rPr>
          <w:instrText xml:space="preserve"> </w:instrText>
        </w:r>
        <w:r w:rsidR="00E1091E" w:rsidRPr="00FD7B90">
          <w:rPr>
            <w:noProof/>
            <w:webHidden/>
          </w:rPr>
          <w:instrText>PAGEREF</w:instrText>
        </w:r>
        <w:r w:rsidR="00E1091E" w:rsidRPr="00FD7B90">
          <w:rPr>
            <w:noProof/>
            <w:webHidden/>
            <w:rtl/>
          </w:rPr>
          <w:instrText xml:space="preserve"> _</w:instrText>
        </w:r>
        <w:r w:rsidR="00E1091E" w:rsidRPr="00FD7B90">
          <w:rPr>
            <w:noProof/>
            <w:webHidden/>
          </w:rPr>
          <w:instrText>Toc</w:instrText>
        </w:r>
        <w:r w:rsidR="00E1091E" w:rsidRPr="00FD7B90">
          <w:rPr>
            <w:noProof/>
            <w:webHidden/>
            <w:rtl/>
          </w:rPr>
          <w:instrText xml:space="preserve">367697518 </w:instrText>
        </w:r>
        <w:r w:rsidR="00E1091E" w:rsidRPr="00FD7B90">
          <w:rPr>
            <w:noProof/>
            <w:webHidden/>
          </w:rPr>
          <w:instrText>\h</w:instrText>
        </w:r>
        <w:r w:rsidR="00E1091E" w:rsidRPr="00FD7B90">
          <w:rPr>
            <w:noProof/>
            <w:webHidden/>
            <w:rtl/>
          </w:rPr>
          <w:instrText xml:space="preserve"> </w:instrText>
        </w:r>
        <w:r w:rsidR="00E1091E" w:rsidRPr="00FD7B90">
          <w:rPr>
            <w:rStyle w:val="Hyperlink"/>
            <w:noProof/>
            <w:color w:val="auto"/>
            <w:rtl/>
          </w:rPr>
        </w:r>
        <w:r w:rsidR="00E1091E" w:rsidRPr="00FD7B90">
          <w:rPr>
            <w:rStyle w:val="Hyperlink"/>
            <w:noProof/>
            <w:color w:val="auto"/>
            <w:rtl/>
          </w:rPr>
          <w:fldChar w:fldCharType="separate"/>
        </w:r>
        <w:r w:rsidR="00E1091E" w:rsidRPr="00FD7B90">
          <w:rPr>
            <w:noProof/>
            <w:webHidden/>
            <w:rtl/>
          </w:rPr>
          <w:t>7</w:t>
        </w:r>
        <w:r w:rsidR="00E1091E" w:rsidRPr="00FD7B90">
          <w:rPr>
            <w:rStyle w:val="Hyperlink"/>
            <w:noProof/>
            <w:color w:val="auto"/>
            <w:rtl/>
          </w:rPr>
          <w:fldChar w:fldCharType="end"/>
        </w:r>
      </w:hyperlink>
    </w:p>
    <w:p w:rsidR="00E1091E" w:rsidRPr="00FD7B90" w:rsidRDefault="00A43E96" w:rsidP="00E1091E">
      <w:pPr>
        <w:pStyle w:val="TOC5"/>
        <w:tabs>
          <w:tab w:val="right" w:leader="dot" w:pos="9628"/>
        </w:tabs>
        <w:rPr>
          <w:rFonts w:eastAsia="Times New Roman" w:cs="Arial"/>
          <w:noProof/>
          <w:sz w:val="22"/>
          <w:szCs w:val="22"/>
          <w:rtl/>
        </w:rPr>
      </w:pPr>
      <w:hyperlink w:anchor="_Toc367697519" w:history="1">
        <w:r w:rsidR="00E1091E" w:rsidRPr="00FD7B90">
          <w:rPr>
            <w:rStyle w:val="Hyperlink"/>
            <w:noProof/>
            <w:color w:val="auto"/>
            <w:rtl/>
          </w:rPr>
          <w:t xml:space="preserve">4. </w:t>
        </w:r>
        <w:r w:rsidR="00E1091E" w:rsidRPr="00FD7B90">
          <w:rPr>
            <w:rStyle w:val="Hyperlink"/>
            <w:rFonts w:hint="eastAsia"/>
            <w:noProof/>
            <w:color w:val="auto"/>
            <w:rtl/>
          </w:rPr>
          <w:t>قواعد</w:t>
        </w:r>
        <w:r w:rsidR="00E1091E" w:rsidRPr="00FD7B90">
          <w:rPr>
            <w:rStyle w:val="Hyperlink"/>
            <w:noProof/>
            <w:color w:val="auto"/>
            <w:rtl/>
          </w:rPr>
          <w:t xml:space="preserve"> </w:t>
        </w:r>
        <w:r w:rsidR="00E1091E" w:rsidRPr="00FD7B90">
          <w:rPr>
            <w:rStyle w:val="Hyperlink"/>
            <w:rFonts w:hint="eastAsia"/>
            <w:noProof/>
            <w:color w:val="auto"/>
            <w:rtl/>
          </w:rPr>
          <w:t>عامه</w:t>
        </w:r>
        <w:r w:rsidR="00E1091E" w:rsidRPr="00FD7B90">
          <w:rPr>
            <w:rStyle w:val="Hyperlink"/>
            <w:noProof/>
            <w:color w:val="auto"/>
            <w:rtl/>
          </w:rPr>
          <w:t xml:space="preserve"> </w:t>
        </w:r>
        <w:r w:rsidR="00E1091E" w:rsidRPr="00FD7B90">
          <w:rPr>
            <w:rStyle w:val="Hyperlink"/>
            <w:rFonts w:hint="eastAsia"/>
            <w:noProof/>
            <w:color w:val="auto"/>
            <w:rtl/>
          </w:rPr>
          <w:t>در</w:t>
        </w:r>
        <w:r w:rsidR="00E1091E" w:rsidRPr="00FD7B90">
          <w:rPr>
            <w:rStyle w:val="Hyperlink"/>
            <w:noProof/>
            <w:color w:val="auto"/>
            <w:rtl/>
          </w:rPr>
          <w:t xml:space="preserve"> </w:t>
        </w:r>
        <w:r w:rsidR="00E1091E" w:rsidRPr="00FD7B90">
          <w:rPr>
            <w:rStyle w:val="Hyperlink"/>
            <w:rFonts w:hint="eastAsia"/>
            <w:noProof/>
            <w:color w:val="auto"/>
            <w:rtl/>
          </w:rPr>
          <w:t>ترب</w:t>
        </w:r>
        <w:r w:rsidR="00E1091E" w:rsidRPr="00FD7B90">
          <w:rPr>
            <w:rStyle w:val="Hyperlink"/>
            <w:rFonts w:hint="cs"/>
            <w:noProof/>
            <w:color w:val="auto"/>
            <w:rtl/>
          </w:rPr>
          <w:t>ی</w:t>
        </w:r>
        <w:r w:rsidR="00E1091E" w:rsidRPr="00FD7B90">
          <w:rPr>
            <w:rStyle w:val="Hyperlink"/>
            <w:rFonts w:hint="eastAsia"/>
            <w:noProof/>
            <w:color w:val="auto"/>
            <w:rtl/>
          </w:rPr>
          <w:t>ت</w:t>
        </w:r>
        <w:r w:rsidR="00E1091E" w:rsidRPr="00FD7B90">
          <w:rPr>
            <w:noProof/>
            <w:webHidden/>
            <w:rtl/>
          </w:rPr>
          <w:tab/>
        </w:r>
        <w:r w:rsidR="00E1091E" w:rsidRPr="00FD7B90">
          <w:rPr>
            <w:rStyle w:val="Hyperlink"/>
            <w:noProof/>
            <w:color w:val="auto"/>
            <w:rtl/>
          </w:rPr>
          <w:fldChar w:fldCharType="begin"/>
        </w:r>
        <w:r w:rsidR="00E1091E" w:rsidRPr="00FD7B90">
          <w:rPr>
            <w:noProof/>
            <w:webHidden/>
            <w:rtl/>
          </w:rPr>
          <w:instrText xml:space="preserve"> </w:instrText>
        </w:r>
        <w:r w:rsidR="00E1091E" w:rsidRPr="00FD7B90">
          <w:rPr>
            <w:noProof/>
            <w:webHidden/>
          </w:rPr>
          <w:instrText>PAGEREF</w:instrText>
        </w:r>
        <w:r w:rsidR="00E1091E" w:rsidRPr="00FD7B90">
          <w:rPr>
            <w:noProof/>
            <w:webHidden/>
            <w:rtl/>
          </w:rPr>
          <w:instrText xml:space="preserve"> _</w:instrText>
        </w:r>
        <w:r w:rsidR="00E1091E" w:rsidRPr="00FD7B90">
          <w:rPr>
            <w:noProof/>
            <w:webHidden/>
          </w:rPr>
          <w:instrText>Toc</w:instrText>
        </w:r>
        <w:r w:rsidR="00E1091E" w:rsidRPr="00FD7B90">
          <w:rPr>
            <w:noProof/>
            <w:webHidden/>
            <w:rtl/>
          </w:rPr>
          <w:instrText xml:space="preserve">367697519 </w:instrText>
        </w:r>
        <w:r w:rsidR="00E1091E" w:rsidRPr="00FD7B90">
          <w:rPr>
            <w:noProof/>
            <w:webHidden/>
          </w:rPr>
          <w:instrText>\h</w:instrText>
        </w:r>
        <w:r w:rsidR="00E1091E" w:rsidRPr="00FD7B90">
          <w:rPr>
            <w:noProof/>
            <w:webHidden/>
            <w:rtl/>
          </w:rPr>
          <w:instrText xml:space="preserve"> </w:instrText>
        </w:r>
        <w:r w:rsidR="00E1091E" w:rsidRPr="00FD7B90">
          <w:rPr>
            <w:rStyle w:val="Hyperlink"/>
            <w:noProof/>
            <w:color w:val="auto"/>
            <w:rtl/>
          </w:rPr>
        </w:r>
        <w:r w:rsidR="00E1091E" w:rsidRPr="00FD7B90">
          <w:rPr>
            <w:rStyle w:val="Hyperlink"/>
            <w:noProof/>
            <w:color w:val="auto"/>
            <w:rtl/>
          </w:rPr>
          <w:fldChar w:fldCharType="separate"/>
        </w:r>
        <w:r w:rsidR="00E1091E" w:rsidRPr="00FD7B90">
          <w:rPr>
            <w:noProof/>
            <w:webHidden/>
            <w:rtl/>
          </w:rPr>
          <w:t>7</w:t>
        </w:r>
        <w:r w:rsidR="00E1091E" w:rsidRPr="00FD7B90">
          <w:rPr>
            <w:rStyle w:val="Hyperlink"/>
            <w:noProof/>
            <w:color w:val="auto"/>
            <w:rtl/>
          </w:rPr>
          <w:fldChar w:fldCharType="end"/>
        </w:r>
      </w:hyperlink>
    </w:p>
    <w:p w:rsidR="00E1091E" w:rsidRPr="00FD7B90" w:rsidRDefault="00E1091E" w:rsidP="00E1091E">
      <w:pPr>
        <w:spacing w:after="0"/>
        <w:jc w:val="center"/>
        <w:rPr>
          <w:rtl/>
        </w:rPr>
      </w:pPr>
      <w:r w:rsidRPr="00FD7B90">
        <w:rPr>
          <w:sz w:val="28"/>
          <w:rtl/>
        </w:rPr>
        <w:fldChar w:fldCharType="end"/>
      </w:r>
      <w:r w:rsidRPr="00FD7B90">
        <w:rPr>
          <w:rtl/>
        </w:rPr>
        <w:br w:type="page"/>
      </w:r>
      <w:r w:rsidRPr="00FD7B90">
        <w:rPr>
          <w:rFonts w:hint="cs"/>
          <w:rtl/>
        </w:rPr>
        <w:lastRenderedPageBreak/>
        <w:t xml:space="preserve">بسم الله الرحمن </w:t>
      </w:r>
      <w:r w:rsidRPr="00FD7B90">
        <w:rPr>
          <w:rFonts w:hint="eastAsia"/>
          <w:rtl/>
        </w:rPr>
        <w:t>الرح</w:t>
      </w:r>
      <w:r w:rsidRPr="00FD7B90">
        <w:rPr>
          <w:rFonts w:hint="cs"/>
          <w:rtl/>
        </w:rPr>
        <w:t>ی</w:t>
      </w:r>
      <w:r w:rsidRPr="00FD7B90">
        <w:rPr>
          <w:rFonts w:hint="eastAsia"/>
          <w:rtl/>
        </w:rPr>
        <w:t>م</w:t>
      </w:r>
    </w:p>
    <w:p w:rsidR="00E1091E" w:rsidRPr="00FD7B90" w:rsidRDefault="00E1091E" w:rsidP="00E1091E">
      <w:pPr>
        <w:pStyle w:val="13"/>
        <w:rPr>
          <w:rtl/>
        </w:rPr>
      </w:pPr>
      <w:bookmarkStart w:id="0" w:name="_Toc367697504"/>
      <w:r w:rsidRPr="00FD7B90">
        <w:rPr>
          <w:rFonts w:hint="cs"/>
          <w:rtl/>
        </w:rPr>
        <w:t>مقدمات</w:t>
      </w:r>
      <w:bookmarkEnd w:id="0"/>
    </w:p>
    <w:p w:rsidR="00E1091E" w:rsidRPr="00FD7B90" w:rsidRDefault="00E1091E" w:rsidP="00E1091E">
      <w:pPr>
        <w:pStyle w:val="20"/>
        <w:rPr>
          <w:rtl/>
        </w:rPr>
      </w:pPr>
      <w:bookmarkStart w:id="1" w:name="_Toc367697505"/>
      <w:r w:rsidRPr="00FD7B90">
        <w:rPr>
          <w:rFonts w:hint="cs"/>
          <w:rtl/>
        </w:rPr>
        <w:t xml:space="preserve">نگاه </w:t>
      </w:r>
      <w:r w:rsidRPr="00FD7B90">
        <w:rPr>
          <w:rFonts w:hint="eastAsia"/>
          <w:rtl/>
        </w:rPr>
        <w:t>کل</w:t>
      </w:r>
      <w:r w:rsidRPr="00FD7B90">
        <w:rPr>
          <w:rFonts w:hint="cs"/>
          <w:rtl/>
        </w:rPr>
        <w:t xml:space="preserve">ی به فقه </w:t>
      </w:r>
      <w:r w:rsidRPr="00FD7B90">
        <w:rPr>
          <w:rFonts w:hint="eastAsia"/>
          <w:rtl/>
        </w:rPr>
        <w:t>ترب</w:t>
      </w:r>
      <w:r w:rsidRPr="00FD7B90">
        <w:rPr>
          <w:rFonts w:hint="cs"/>
          <w:rtl/>
        </w:rPr>
        <w:t>ی</w:t>
      </w:r>
      <w:r w:rsidRPr="00FD7B90">
        <w:rPr>
          <w:rFonts w:hint="eastAsia"/>
          <w:rtl/>
        </w:rPr>
        <w:t>ت</w:t>
      </w:r>
      <w:r w:rsidRPr="00FD7B90">
        <w:rPr>
          <w:rFonts w:hint="cs"/>
          <w:rtl/>
        </w:rPr>
        <w:t>ی</w:t>
      </w:r>
      <w:bookmarkEnd w:id="1"/>
    </w:p>
    <w:p w:rsidR="00E1091E" w:rsidRPr="00FD7B90" w:rsidRDefault="00E1091E" w:rsidP="00FD7B90">
      <w:pPr>
        <w:rPr>
          <w:rFonts w:cs="2  Badr"/>
          <w:rtl/>
        </w:rPr>
      </w:pPr>
      <w:r w:rsidRPr="00FD7B90">
        <w:rPr>
          <w:rFonts w:cs="2  Badr" w:hint="cs"/>
          <w:rtl/>
        </w:rPr>
        <w:t xml:space="preserve">حجم افعال و اعمال </w:t>
      </w:r>
      <w:r w:rsidRPr="00FD7B90">
        <w:rPr>
          <w:rFonts w:cs="2  Badr" w:hint="eastAsia"/>
          <w:rtl/>
        </w:rPr>
        <w:t>اخت</w:t>
      </w:r>
      <w:r w:rsidRPr="00FD7B90">
        <w:rPr>
          <w:rFonts w:cs="2  Badr" w:hint="cs"/>
          <w:rtl/>
        </w:rPr>
        <w:t>ی</w:t>
      </w:r>
      <w:r w:rsidRPr="00FD7B90">
        <w:rPr>
          <w:rFonts w:cs="2  Badr" w:hint="eastAsia"/>
          <w:rtl/>
        </w:rPr>
        <w:t>ار</w:t>
      </w:r>
      <w:r w:rsidRPr="00FD7B90">
        <w:rPr>
          <w:rFonts w:cs="2  Badr" w:hint="cs"/>
          <w:rtl/>
        </w:rPr>
        <w:t xml:space="preserve">ی </w:t>
      </w:r>
      <w:r w:rsidRPr="00FD7B90">
        <w:rPr>
          <w:rFonts w:cs="2  Badr" w:hint="eastAsia"/>
          <w:rtl/>
        </w:rPr>
        <w:t>که</w:t>
      </w:r>
      <w:r w:rsidRPr="00FD7B90">
        <w:rPr>
          <w:rFonts w:cs="2  Badr" w:hint="cs"/>
          <w:rtl/>
        </w:rPr>
        <w:t xml:space="preserve"> با </w:t>
      </w:r>
      <w:r w:rsidRPr="00FD7B90">
        <w:rPr>
          <w:rFonts w:cs="2  Badr" w:hint="eastAsia"/>
          <w:rtl/>
        </w:rPr>
        <w:t>تعل</w:t>
      </w:r>
      <w:r w:rsidRPr="00FD7B90">
        <w:rPr>
          <w:rFonts w:cs="2  Badr" w:hint="cs"/>
          <w:rtl/>
        </w:rPr>
        <w:t>ی</w:t>
      </w:r>
      <w:r w:rsidRPr="00FD7B90">
        <w:rPr>
          <w:rFonts w:cs="2  Badr" w:hint="eastAsia"/>
          <w:rtl/>
        </w:rPr>
        <w:t>م</w:t>
      </w:r>
      <w:r w:rsidRPr="00FD7B90">
        <w:rPr>
          <w:rFonts w:cs="2  Badr" w:hint="cs"/>
          <w:rtl/>
        </w:rPr>
        <w:t xml:space="preserve"> و </w:t>
      </w:r>
      <w:r w:rsidRPr="00FD7B90">
        <w:rPr>
          <w:rFonts w:cs="2  Badr" w:hint="eastAsia"/>
          <w:rtl/>
        </w:rPr>
        <w:t>ترب</w:t>
      </w:r>
      <w:r w:rsidRPr="00FD7B90">
        <w:rPr>
          <w:rFonts w:cs="2  Badr" w:hint="cs"/>
          <w:rtl/>
        </w:rPr>
        <w:t>ی</w:t>
      </w:r>
      <w:r w:rsidRPr="00FD7B90">
        <w:rPr>
          <w:rFonts w:cs="2  Badr" w:hint="eastAsia"/>
          <w:rtl/>
        </w:rPr>
        <w:t>ت</w:t>
      </w:r>
      <w:r w:rsidRPr="00FD7B90">
        <w:rPr>
          <w:rFonts w:cs="2  Badr" w:hint="cs"/>
          <w:rtl/>
        </w:rPr>
        <w:t xml:space="preserve"> صادر </w:t>
      </w:r>
      <w:r w:rsidRPr="00FD7B90">
        <w:rPr>
          <w:rFonts w:cs="2  Badr" w:hint="eastAsia"/>
          <w:rtl/>
        </w:rPr>
        <w:t>م</w:t>
      </w:r>
      <w:r w:rsidRPr="00FD7B90">
        <w:rPr>
          <w:rFonts w:cs="2  Badr" w:hint="cs"/>
          <w:rtl/>
        </w:rPr>
        <w:t>ی‌</w:t>
      </w:r>
      <w:r w:rsidRPr="00FD7B90">
        <w:rPr>
          <w:rFonts w:cs="2  Badr" w:hint="eastAsia"/>
          <w:rtl/>
        </w:rPr>
        <w:t>شود</w:t>
      </w:r>
      <w:r w:rsidRPr="00FD7B90">
        <w:rPr>
          <w:rFonts w:cs="2  Badr" w:hint="cs"/>
          <w:rtl/>
        </w:rPr>
        <w:t xml:space="preserve"> و مشمول </w:t>
      </w:r>
      <w:r w:rsidRPr="00FD7B90">
        <w:rPr>
          <w:rFonts w:cs="2  Badr" w:hint="eastAsia"/>
          <w:rtl/>
        </w:rPr>
        <w:t>احکام</w:t>
      </w:r>
      <w:r w:rsidRPr="00FD7B90">
        <w:rPr>
          <w:rFonts w:cs="2  Badr" w:hint="cs"/>
          <w:rtl/>
        </w:rPr>
        <w:t xml:space="preserve"> خمسه می‌شود به </w:t>
      </w:r>
      <w:r w:rsidRPr="00FD7B90">
        <w:rPr>
          <w:rFonts w:cs="2  Badr" w:hint="eastAsia"/>
          <w:rtl/>
        </w:rPr>
        <w:t>اندازه‌ا</w:t>
      </w:r>
      <w:r w:rsidRPr="00FD7B90">
        <w:rPr>
          <w:rFonts w:cs="2  Badr" w:hint="cs"/>
          <w:rtl/>
        </w:rPr>
        <w:t>ی ا</w:t>
      </w:r>
      <w:r w:rsidRPr="00FD7B90">
        <w:rPr>
          <w:rFonts w:cs="2  Badr" w:hint="eastAsia"/>
          <w:rtl/>
        </w:rPr>
        <w:t>ست</w:t>
      </w:r>
      <w:r w:rsidRPr="00FD7B90">
        <w:rPr>
          <w:rFonts w:cs="2  Badr" w:hint="cs"/>
          <w:rtl/>
        </w:rPr>
        <w:t xml:space="preserve"> </w:t>
      </w:r>
      <w:r w:rsidRPr="00FD7B90">
        <w:rPr>
          <w:rFonts w:cs="2  Badr" w:hint="eastAsia"/>
          <w:rtl/>
        </w:rPr>
        <w:t>که</w:t>
      </w:r>
      <w:r w:rsidRPr="00FD7B90">
        <w:rPr>
          <w:rFonts w:cs="2  Badr" w:hint="cs"/>
          <w:rtl/>
        </w:rPr>
        <w:t xml:space="preserve"> تعلیم و تربیت از این که مسائل آن در فقه پراکنده باشد، یا به صورت مسائل مستحدثه‌ای مورد بررسی قرار گیرد بیرون آمده است، این حجم و کثرت مسائلی که در افعالِ در مقام تعلیم و تربیت وجود دارد زیاد است و نیاز دارد که کتاب جدید ققهی به عنوان کتاب </w:t>
      </w:r>
      <w:r w:rsidRPr="00FD7B90">
        <w:rPr>
          <w:rFonts w:cs="2  Badr" w:hint="eastAsia"/>
          <w:rtl/>
        </w:rPr>
        <w:t>تعل</w:t>
      </w:r>
      <w:r w:rsidRPr="00FD7B90">
        <w:rPr>
          <w:rFonts w:cs="2  Badr" w:hint="cs"/>
          <w:rtl/>
        </w:rPr>
        <w:t>ی</w:t>
      </w:r>
      <w:r w:rsidRPr="00FD7B90">
        <w:rPr>
          <w:rFonts w:cs="2  Badr" w:hint="eastAsia"/>
          <w:rtl/>
        </w:rPr>
        <w:t>م</w:t>
      </w:r>
      <w:r w:rsidRPr="00FD7B90">
        <w:rPr>
          <w:rFonts w:cs="2  Badr" w:hint="cs"/>
          <w:rtl/>
        </w:rPr>
        <w:t xml:space="preserve"> و </w:t>
      </w:r>
      <w:r w:rsidRPr="00FD7B90">
        <w:rPr>
          <w:rFonts w:cs="2  Badr" w:hint="eastAsia"/>
          <w:rtl/>
        </w:rPr>
        <w:t>ترب</w:t>
      </w:r>
      <w:r w:rsidRPr="00FD7B90">
        <w:rPr>
          <w:rFonts w:cs="2  Badr" w:hint="cs"/>
          <w:rtl/>
        </w:rPr>
        <w:t>ی</w:t>
      </w:r>
      <w:r w:rsidRPr="00FD7B90">
        <w:rPr>
          <w:rFonts w:cs="2  Badr" w:hint="eastAsia"/>
          <w:rtl/>
        </w:rPr>
        <w:t>ت</w:t>
      </w:r>
      <w:r w:rsidRPr="00FD7B90">
        <w:rPr>
          <w:rFonts w:cs="2  Badr" w:hint="cs"/>
          <w:rtl/>
        </w:rPr>
        <w:t xml:space="preserve"> پایه‌ریزی شود مثل کتاب بیع و نکاح و...، یک کتابی با عنوان تعلیم و تربیت در عداد آن کتب فقهی جا دارد مورد توجه قرار گیرد و در همان جلد اول هم این مطلب گفته شد که مسائل تعلیم و تربیت در فقه همان افعال اختیاری</w:t>
      </w:r>
      <w:r w:rsidRPr="00FD7B90">
        <w:rPr>
          <w:rFonts w:cs="2  Badr"/>
          <w:rtl/>
        </w:rPr>
        <w:t xml:space="preserve"> </w:t>
      </w:r>
      <w:r w:rsidRPr="00FD7B90">
        <w:rPr>
          <w:rFonts w:cs="2  Badr" w:hint="cs"/>
          <w:rtl/>
        </w:rPr>
        <w:t xml:space="preserve">است که در مقام تعلیم و تعلم و تربیت از مکلفان صادر </w:t>
      </w:r>
      <w:r w:rsidRPr="00FD7B90">
        <w:rPr>
          <w:rFonts w:cs="2  Badr" w:hint="eastAsia"/>
          <w:rtl/>
        </w:rPr>
        <w:t>م</w:t>
      </w:r>
      <w:r w:rsidRPr="00FD7B90">
        <w:rPr>
          <w:rFonts w:cs="2  Badr" w:hint="cs"/>
          <w:rtl/>
        </w:rPr>
        <w:t>ی‌</w:t>
      </w:r>
      <w:r w:rsidRPr="00FD7B90">
        <w:rPr>
          <w:rFonts w:cs="2  Badr" w:hint="eastAsia"/>
          <w:rtl/>
        </w:rPr>
        <w:t>شود</w:t>
      </w:r>
      <w:r w:rsidRPr="00FD7B90">
        <w:rPr>
          <w:rFonts w:cs="2  Badr" w:hint="cs"/>
          <w:rtl/>
        </w:rPr>
        <w:t xml:space="preserve"> و </w:t>
      </w:r>
      <w:r w:rsidR="00005AEE" w:rsidRPr="00FD7B90">
        <w:rPr>
          <w:rFonts w:cs="2  Badr" w:hint="cs"/>
          <w:rtl/>
        </w:rPr>
        <w:t>همین‌طور</w:t>
      </w:r>
      <w:r w:rsidRPr="00FD7B90">
        <w:rPr>
          <w:rFonts w:cs="2  Badr" w:hint="cs"/>
          <w:rtl/>
        </w:rPr>
        <w:t xml:space="preserve"> گفته شد که این مسائل از سه جا (</w:t>
      </w:r>
      <w:r w:rsidRPr="00FD7B90">
        <w:rPr>
          <w:rFonts w:cs="2  Badr" w:hint="eastAsia"/>
          <w:rtl/>
        </w:rPr>
        <w:t>پرسش‌ها</w:t>
      </w:r>
      <w:r w:rsidRPr="00FD7B90">
        <w:rPr>
          <w:rFonts w:cs="2  Badr" w:hint="cs"/>
          <w:rtl/>
        </w:rPr>
        <w:t>، سؤالات و موضوعات) اصطیاد شده است.</w:t>
      </w:r>
      <w:bookmarkStart w:id="2" w:name="_GoBack"/>
      <w:bookmarkEnd w:id="2"/>
      <w:r w:rsidRPr="00FD7B90">
        <w:rPr>
          <w:rFonts w:cs="2  Badr" w:hint="cs"/>
          <w:rtl/>
        </w:rPr>
        <w:t xml:space="preserve"> </w:t>
      </w:r>
    </w:p>
    <w:p w:rsidR="00E1091E" w:rsidRPr="00FD7B90" w:rsidRDefault="00E1091E" w:rsidP="00E1091E">
      <w:pPr>
        <w:spacing w:after="0"/>
        <w:rPr>
          <w:rFonts w:cs="2  Badr"/>
          <w:sz w:val="32"/>
          <w:rtl/>
        </w:rPr>
      </w:pPr>
      <w:r w:rsidRPr="00FD7B90">
        <w:rPr>
          <w:rFonts w:cs="2  Badr" w:hint="cs"/>
          <w:sz w:val="32"/>
          <w:rtl/>
        </w:rPr>
        <w:t>یک: موضوعات پراکنده‌ای که در خود فقه وجود داشته است</w:t>
      </w:r>
      <w:r w:rsidRPr="00FD7B90">
        <w:rPr>
          <w:rFonts w:cs="2  Badr"/>
          <w:sz w:val="32"/>
          <w:rtl/>
        </w:rPr>
        <w:t>.</w:t>
      </w:r>
      <w:r w:rsidRPr="00FD7B90">
        <w:rPr>
          <w:rFonts w:cs="2  Badr" w:hint="cs"/>
          <w:sz w:val="32"/>
          <w:rtl/>
        </w:rPr>
        <w:t xml:space="preserve"> </w:t>
      </w:r>
    </w:p>
    <w:p w:rsidR="00E1091E" w:rsidRPr="00FD7B90" w:rsidRDefault="00E1091E" w:rsidP="00E1091E">
      <w:pPr>
        <w:spacing w:after="0"/>
        <w:rPr>
          <w:rFonts w:cs="2  Badr"/>
          <w:sz w:val="32"/>
          <w:rtl/>
        </w:rPr>
      </w:pPr>
      <w:r w:rsidRPr="00FD7B90">
        <w:rPr>
          <w:rFonts w:cs="2  Badr" w:hint="cs"/>
          <w:sz w:val="32"/>
          <w:rtl/>
        </w:rPr>
        <w:t>دو: موضوعات پراکنده‌ای که در علم اخلاق است ولی صبغه فقهی هم داشته است.</w:t>
      </w:r>
    </w:p>
    <w:p w:rsidR="00E1091E" w:rsidRPr="00FD7B90" w:rsidRDefault="00E1091E" w:rsidP="00E1091E">
      <w:pPr>
        <w:spacing w:after="0"/>
        <w:rPr>
          <w:rFonts w:cs="2  Badr"/>
          <w:sz w:val="32"/>
          <w:rtl/>
        </w:rPr>
      </w:pPr>
      <w:r w:rsidRPr="00FD7B90">
        <w:rPr>
          <w:rFonts w:cs="2  Badr" w:hint="cs"/>
          <w:sz w:val="32"/>
          <w:rtl/>
        </w:rPr>
        <w:t xml:space="preserve">سه: </w:t>
      </w:r>
      <w:r w:rsidR="00005AEE" w:rsidRPr="00FD7B90">
        <w:rPr>
          <w:rFonts w:cs="2  Badr" w:hint="cs"/>
          <w:sz w:val="32"/>
          <w:rtl/>
        </w:rPr>
        <w:t>سؤالات</w:t>
      </w:r>
      <w:r w:rsidRPr="00FD7B90">
        <w:rPr>
          <w:rFonts w:cs="2  Badr" w:hint="cs"/>
          <w:sz w:val="32"/>
          <w:rtl/>
        </w:rPr>
        <w:t xml:space="preserve"> و موضوعاتی که در تغییر و تحول زندگی و پیشرفت تعلیم و تربیت پدیدار شده و </w:t>
      </w:r>
      <w:r w:rsidR="00005AEE" w:rsidRPr="00FD7B90">
        <w:rPr>
          <w:rFonts w:cs="2  Badr" w:hint="cs"/>
          <w:sz w:val="32"/>
          <w:rtl/>
        </w:rPr>
        <w:t>قابل‌عرضه</w:t>
      </w:r>
      <w:r w:rsidRPr="00FD7B90">
        <w:rPr>
          <w:rFonts w:cs="2  Badr" w:hint="cs"/>
          <w:sz w:val="32"/>
          <w:rtl/>
        </w:rPr>
        <w:t xml:space="preserve"> در فقه است.</w:t>
      </w:r>
    </w:p>
    <w:p w:rsidR="00E1091E" w:rsidRPr="00FD7B90" w:rsidRDefault="00E1091E" w:rsidP="00E1091E">
      <w:pPr>
        <w:spacing w:after="0"/>
        <w:rPr>
          <w:rFonts w:cs="2  Badr"/>
          <w:sz w:val="32"/>
          <w:rtl/>
        </w:rPr>
      </w:pPr>
      <w:r w:rsidRPr="00FD7B90">
        <w:rPr>
          <w:rFonts w:cs="2  Badr" w:hint="cs"/>
          <w:sz w:val="32"/>
          <w:rtl/>
        </w:rPr>
        <w:t xml:space="preserve">مجموعه این بحث و حجم این </w:t>
      </w:r>
      <w:r w:rsidRPr="00FD7B90">
        <w:rPr>
          <w:rFonts w:cs="2  Badr" w:hint="eastAsia"/>
          <w:sz w:val="32"/>
          <w:rtl/>
        </w:rPr>
        <w:t>بحث‌ها</w:t>
      </w:r>
      <w:r w:rsidRPr="00FD7B90">
        <w:rPr>
          <w:rFonts w:cs="2  Badr" w:hint="cs"/>
          <w:sz w:val="32"/>
          <w:rtl/>
        </w:rPr>
        <w:t xml:space="preserve"> اقتضا می‌کند که کتاب جدید فقهی در </w:t>
      </w:r>
      <w:r w:rsidRPr="00FD7B90">
        <w:rPr>
          <w:rFonts w:cs="2  Badr" w:hint="eastAsia"/>
          <w:sz w:val="32"/>
          <w:rtl/>
        </w:rPr>
        <w:t>ا</w:t>
      </w:r>
      <w:r w:rsidRPr="00FD7B90">
        <w:rPr>
          <w:rFonts w:cs="2  Badr" w:hint="cs"/>
          <w:sz w:val="32"/>
          <w:rtl/>
        </w:rPr>
        <w:t>ی</w:t>
      </w:r>
      <w:r w:rsidRPr="00FD7B90">
        <w:rPr>
          <w:rFonts w:cs="2  Badr" w:hint="eastAsia"/>
          <w:sz w:val="32"/>
          <w:rtl/>
        </w:rPr>
        <w:t>ن</w:t>
      </w:r>
      <w:r w:rsidRPr="00FD7B90">
        <w:rPr>
          <w:rFonts w:cs="2  Badr" w:hint="cs"/>
          <w:sz w:val="32"/>
          <w:rtl/>
        </w:rPr>
        <w:t xml:space="preserve"> حوزه </w:t>
      </w:r>
      <w:r w:rsidRPr="00FD7B90">
        <w:rPr>
          <w:rFonts w:cs="2  Badr" w:hint="eastAsia"/>
          <w:sz w:val="32"/>
          <w:rtl/>
        </w:rPr>
        <w:t>پا</w:t>
      </w:r>
      <w:r w:rsidRPr="00FD7B90">
        <w:rPr>
          <w:rFonts w:cs="2  Badr" w:hint="cs"/>
          <w:sz w:val="32"/>
          <w:rtl/>
        </w:rPr>
        <w:t>ی</w:t>
      </w:r>
      <w:r w:rsidRPr="00FD7B90">
        <w:rPr>
          <w:rFonts w:cs="2  Badr" w:hint="eastAsia"/>
          <w:sz w:val="32"/>
          <w:rtl/>
        </w:rPr>
        <w:t>ه‌ر</w:t>
      </w:r>
      <w:r w:rsidRPr="00FD7B90">
        <w:rPr>
          <w:rFonts w:cs="2  Badr" w:hint="cs"/>
          <w:sz w:val="32"/>
          <w:rtl/>
        </w:rPr>
        <w:t>ی</w:t>
      </w:r>
      <w:r w:rsidRPr="00FD7B90">
        <w:rPr>
          <w:rFonts w:cs="2  Badr" w:hint="eastAsia"/>
          <w:sz w:val="32"/>
          <w:rtl/>
        </w:rPr>
        <w:t>ز</w:t>
      </w:r>
      <w:r w:rsidRPr="00FD7B90">
        <w:rPr>
          <w:rFonts w:cs="2  Badr" w:hint="cs"/>
          <w:sz w:val="32"/>
          <w:rtl/>
        </w:rPr>
        <w:t xml:space="preserve">ی شود و شاید حدود هفت هشت حوزه دیگر وجود دارد که </w:t>
      </w:r>
      <w:r w:rsidR="00005AEE" w:rsidRPr="00FD7B90">
        <w:rPr>
          <w:rFonts w:cs="2  Badr" w:hint="cs"/>
          <w:sz w:val="32"/>
          <w:rtl/>
        </w:rPr>
        <w:t>کاملاً</w:t>
      </w:r>
      <w:r w:rsidRPr="00FD7B90">
        <w:rPr>
          <w:rFonts w:cs="2  Badr" w:hint="cs"/>
          <w:sz w:val="32"/>
          <w:rtl/>
        </w:rPr>
        <w:t xml:space="preserve"> شایستگی دارد که در متن فقه هویت مستقلی به عنوان کتاب مستقلی پیدا کند و در جریان فقه قرار گیرد.</w:t>
      </w:r>
    </w:p>
    <w:p w:rsidR="00E1091E" w:rsidRPr="00FD7B90" w:rsidRDefault="00E1091E" w:rsidP="00E1091E">
      <w:pPr>
        <w:pStyle w:val="20"/>
        <w:rPr>
          <w:rtl/>
        </w:rPr>
      </w:pPr>
      <w:bookmarkStart w:id="3" w:name="_Toc367697506"/>
      <w:r w:rsidRPr="00FD7B90">
        <w:rPr>
          <w:rFonts w:hint="cs"/>
          <w:rtl/>
        </w:rPr>
        <w:t xml:space="preserve">مسائل فقه </w:t>
      </w:r>
      <w:r w:rsidRPr="00FD7B90">
        <w:rPr>
          <w:rFonts w:hint="eastAsia"/>
          <w:rtl/>
        </w:rPr>
        <w:t>ترب</w:t>
      </w:r>
      <w:r w:rsidRPr="00FD7B90">
        <w:rPr>
          <w:rFonts w:hint="cs"/>
          <w:rtl/>
        </w:rPr>
        <w:t>ی</w:t>
      </w:r>
      <w:r w:rsidRPr="00FD7B90">
        <w:rPr>
          <w:rFonts w:hint="eastAsia"/>
          <w:rtl/>
        </w:rPr>
        <w:t>ت</w:t>
      </w:r>
      <w:r w:rsidRPr="00FD7B90">
        <w:rPr>
          <w:rFonts w:hint="cs"/>
          <w:rtl/>
        </w:rPr>
        <w:t>ی</w:t>
      </w:r>
      <w:bookmarkEnd w:id="3"/>
    </w:p>
    <w:p w:rsidR="00E1091E" w:rsidRPr="00FD7B90" w:rsidRDefault="00E1091E" w:rsidP="00E1091E">
      <w:pPr>
        <w:spacing w:after="0"/>
        <w:rPr>
          <w:rFonts w:cs="2  Badr"/>
          <w:sz w:val="32"/>
          <w:rtl/>
        </w:rPr>
      </w:pPr>
      <w:r w:rsidRPr="00FD7B90">
        <w:rPr>
          <w:rFonts w:cs="2  Badr" w:hint="cs"/>
          <w:sz w:val="32"/>
          <w:rtl/>
        </w:rPr>
        <w:t xml:space="preserve">نکته دوم: کل ابحاث و مسائل فقه تعلیم و تربیت را </w:t>
      </w:r>
      <w:r w:rsidRPr="00FD7B90">
        <w:rPr>
          <w:rFonts w:cs="2  Badr" w:hint="eastAsia"/>
          <w:sz w:val="32"/>
          <w:rtl/>
        </w:rPr>
        <w:t>م</w:t>
      </w:r>
      <w:r w:rsidRPr="00FD7B90">
        <w:rPr>
          <w:rFonts w:cs="2  Badr" w:hint="cs"/>
          <w:sz w:val="32"/>
          <w:rtl/>
        </w:rPr>
        <w:t>ی‌</w:t>
      </w:r>
      <w:r w:rsidRPr="00FD7B90">
        <w:rPr>
          <w:rFonts w:cs="2  Badr" w:hint="eastAsia"/>
          <w:sz w:val="32"/>
          <w:rtl/>
        </w:rPr>
        <w:t>توان</w:t>
      </w:r>
      <w:r w:rsidRPr="00FD7B90">
        <w:rPr>
          <w:rFonts w:cs="2  Badr" w:hint="cs"/>
          <w:sz w:val="32"/>
          <w:rtl/>
        </w:rPr>
        <w:t xml:space="preserve"> در دو بخش قرار داد:</w:t>
      </w:r>
    </w:p>
    <w:p w:rsidR="00E1091E" w:rsidRPr="00FD7B90" w:rsidRDefault="00E1091E" w:rsidP="00E1091E">
      <w:pPr>
        <w:rPr>
          <w:rFonts w:cs="2  Badr"/>
          <w:rtl/>
        </w:rPr>
      </w:pPr>
      <w:r w:rsidRPr="00FD7B90">
        <w:rPr>
          <w:rFonts w:cs="2  Badr" w:hint="cs"/>
          <w:rtl/>
        </w:rPr>
        <w:t xml:space="preserve">بخش اول: </w:t>
      </w:r>
      <w:r w:rsidRPr="00FD7B90">
        <w:rPr>
          <w:rFonts w:cs="2  Badr" w:hint="eastAsia"/>
          <w:rtl/>
        </w:rPr>
        <w:t>تعل</w:t>
      </w:r>
      <w:r w:rsidRPr="00FD7B90">
        <w:rPr>
          <w:rFonts w:cs="2  Badr" w:hint="cs"/>
          <w:rtl/>
        </w:rPr>
        <w:t>ی</w:t>
      </w:r>
      <w:r w:rsidRPr="00FD7B90">
        <w:rPr>
          <w:rFonts w:cs="2  Badr" w:hint="eastAsia"/>
          <w:rtl/>
        </w:rPr>
        <w:t>م</w:t>
      </w:r>
      <w:r w:rsidRPr="00FD7B90">
        <w:rPr>
          <w:rFonts w:cs="2  Badr" w:hint="cs"/>
          <w:rtl/>
        </w:rPr>
        <w:t xml:space="preserve"> و تعلّم </w:t>
      </w:r>
    </w:p>
    <w:p w:rsidR="00E1091E" w:rsidRPr="00FD7B90" w:rsidRDefault="00E1091E" w:rsidP="00E1091E">
      <w:pPr>
        <w:spacing w:after="0"/>
        <w:rPr>
          <w:rFonts w:cs="2  Badr"/>
          <w:sz w:val="32"/>
          <w:rtl/>
        </w:rPr>
      </w:pPr>
      <w:r w:rsidRPr="00FD7B90">
        <w:rPr>
          <w:rFonts w:cs="2  Badr" w:hint="cs"/>
          <w:sz w:val="32"/>
          <w:rtl/>
        </w:rPr>
        <w:lastRenderedPageBreak/>
        <w:t xml:space="preserve">در </w:t>
      </w:r>
      <w:r w:rsidRPr="00FD7B90">
        <w:rPr>
          <w:rFonts w:cs="2  Badr" w:hint="eastAsia"/>
          <w:sz w:val="32"/>
          <w:rtl/>
        </w:rPr>
        <w:t>ا</w:t>
      </w:r>
      <w:r w:rsidRPr="00FD7B90">
        <w:rPr>
          <w:rFonts w:cs="2  Badr" w:hint="cs"/>
          <w:sz w:val="32"/>
          <w:rtl/>
        </w:rPr>
        <w:t>ی</w:t>
      </w:r>
      <w:r w:rsidRPr="00FD7B90">
        <w:rPr>
          <w:rFonts w:cs="2  Badr" w:hint="eastAsia"/>
          <w:sz w:val="32"/>
          <w:rtl/>
        </w:rPr>
        <w:t>ن</w:t>
      </w:r>
      <w:r w:rsidRPr="00FD7B90">
        <w:rPr>
          <w:rFonts w:cs="2  Badr" w:hint="cs"/>
          <w:sz w:val="32"/>
          <w:rtl/>
        </w:rPr>
        <w:t xml:space="preserve"> حوزه، مسائل تعلیم و تعلّم و رفتارها و اعمال و فعالیت‌هایی است که از مربّی و متربّی در مقام تعلیم و تعلم صادر می‌شود.</w:t>
      </w:r>
    </w:p>
    <w:p w:rsidR="00E1091E" w:rsidRPr="00FD7B90" w:rsidRDefault="00E1091E" w:rsidP="00E1091E">
      <w:pPr>
        <w:rPr>
          <w:rFonts w:cs="2  Badr"/>
          <w:rtl/>
        </w:rPr>
      </w:pPr>
      <w:r w:rsidRPr="00FD7B90">
        <w:rPr>
          <w:rFonts w:cs="2  Badr" w:hint="cs"/>
          <w:rtl/>
        </w:rPr>
        <w:t xml:space="preserve">بخش دوم: </w:t>
      </w:r>
      <w:r w:rsidRPr="00FD7B90">
        <w:rPr>
          <w:rFonts w:cs="2  Badr" w:hint="eastAsia"/>
          <w:rtl/>
        </w:rPr>
        <w:t>ترب</w:t>
      </w:r>
      <w:r w:rsidRPr="00FD7B90">
        <w:rPr>
          <w:rFonts w:cs="2  Badr" w:hint="cs"/>
          <w:rtl/>
        </w:rPr>
        <w:t>ی</w:t>
      </w:r>
      <w:r w:rsidRPr="00FD7B90">
        <w:rPr>
          <w:rFonts w:cs="2  Badr" w:hint="eastAsia"/>
          <w:rtl/>
        </w:rPr>
        <w:t>ت</w:t>
      </w:r>
      <w:r w:rsidRPr="00FD7B90">
        <w:rPr>
          <w:rFonts w:cs="2  Badr" w:hint="cs"/>
          <w:rtl/>
        </w:rPr>
        <w:t xml:space="preserve"> به </w:t>
      </w:r>
      <w:r w:rsidRPr="00FD7B90">
        <w:rPr>
          <w:rFonts w:cs="2  Badr" w:hint="eastAsia"/>
          <w:rtl/>
        </w:rPr>
        <w:t>معنا</w:t>
      </w:r>
      <w:r w:rsidRPr="00FD7B90">
        <w:rPr>
          <w:rFonts w:cs="2  Badr" w:hint="cs"/>
          <w:rtl/>
        </w:rPr>
        <w:t xml:space="preserve">ی خاص </w:t>
      </w:r>
    </w:p>
    <w:p w:rsidR="00E1091E" w:rsidRPr="00FD7B90" w:rsidRDefault="00E1091E" w:rsidP="00E1091E">
      <w:pPr>
        <w:spacing w:after="0"/>
        <w:rPr>
          <w:rFonts w:cs="2  Badr"/>
          <w:sz w:val="32"/>
          <w:rtl/>
        </w:rPr>
      </w:pPr>
      <w:r w:rsidRPr="00FD7B90">
        <w:rPr>
          <w:rFonts w:cs="2  Badr" w:hint="cs"/>
          <w:sz w:val="32"/>
          <w:rtl/>
        </w:rPr>
        <w:t xml:space="preserve">در حوزه تربیت به معنای خاص، فعالیت‌هایی که از مربی و متربی در مقام انتقال معلومات ذهنی نیست، بلکه در مقام تربیت به معنای خاص </w:t>
      </w:r>
      <w:r w:rsidR="00005AEE" w:rsidRPr="00FD7B90">
        <w:rPr>
          <w:rFonts w:cs="2  Badr" w:hint="cs"/>
          <w:sz w:val="32"/>
          <w:rtl/>
        </w:rPr>
        <w:t>هست</w:t>
      </w:r>
      <w:r w:rsidRPr="00FD7B90">
        <w:rPr>
          <w:rFonts w:cs="2  Badr" w:hint="cs"/>
          <w:sz w:val="32"/>
          <w:rtl/>
        </w:rPr>
        <w:t>.</w:t>
      </w:r>
    </w:p>
    <w:p w:rsidR="00E1091E" w:rsidRPr="00FD7B90" w:rsidRDefault="00E1091E" w:rsidP="00E1091E">
      <w:pPr>
        <w:spacing w:after="0"/>
        <w:rPr>
          <w:rFonts w:cs="2  Badr"/>
          <w:sz w:val="32"/>
          <w:rtl/>
        </w:rPr>
      </w:pPr>
      <w:r w:rsidRPr="00FD7B90">
        <w:rPr>
          <w:rFonts w:cs="2  Badr" w:hint="cs"/>
          <w:sz w:val="32"/>
          <w:rtl/>
        </w:rPr>
        <w:t xml:space="preserve">نکته سوم: به طور کلی </w:t>
      </w:r>
      <w:r w:rsidRPr="00FD7B90">
        <w:rPr>
          <w:rFonts w:cs="2  Badr" w:hint="eastAsia"/>
          <w:sz w:val="32"/>
          <w:rtl/>
        </w:rPr>
        <w:t>ترب</w:t>
      </w:r>
      <w:r w:rsidRPr="00FD7B90">
        <w:rPr>
          <w:rFonts w:cs="2  Badr" w:hint="cs"/>
          <w:sz w:val="32"/>
          <w:rtl/>
        </w:rPr>
        <w:t>ی</w:t>
      </w:r>
      <w:r w:rsidRPr="00FD7B90">
        <w:rPr>
          <w:rFonts w:cs="2  Badr" w:hint="eastAsia"/>
          <w:sz w:val="32"/>
          <w:rtl/>
        </w:rPr>
        <w:t>ت</w:t>
      </w:r>
      <w:r w:rsidRPr="00FD7B90">
        <w:rPr>
          <w:rFonts w:cs="2  Badr" w:hint="cs"/>
          <w:sz w:val="32"/>
          <w:rtl/>
        </w:rPr>
        <w:t xml:space="preserve"> از سه منظر </w:t>
      </w:r>
      <w:r w:rsidR="00422713" w:rsidRPr="00FD7B90">
        <w:rPr>
          <w:rFonts w:cs="2  Badr" w:hint="cs"/>
          <w:sz w:val="32"/>
          <w:rtl/>
        </w:rPr>
        <w:t>قابل‌بحث</w:t>
      </w:r>
      <w:r w:rsidRPr="00FD7B90">
        <w:rPr>
          <w:rFonts w:cs="2  Badr" w:hint="cs"/>
          <w:sz w:val="32"/>
          <w:rtl/>
        </w:rPr>
        <w:t xml:space="preserve"> است: </w:t>
      </w:r>
    </w:p>
    <w:p w:rsidR="00E1091E" w:rsidRPr="00FD7B90" w:rsidRDefault="00E1091E" w:rsidP="00E1091E">
      <w:pPr>
        <w:spacing w:after="0"/>
        <w:rPr>
          <w:rFonts w:cs="2  Badr"/>
          <w:sz w:val="32"/>
          <w:rtl/>
        </w:rPr>
      </w:pPr>
      <w:r w:rsidRPr="00FD7B90">
        <w:rPr>
          <w:rFonts w:cs="2  Badr"/>
          <w:sz w:val="32"/>
          <w:rtl/>
        </w:rPr>
        <w:t xml:space="preserve">1 </w:t>
      </w:r>
      <w:r w:rsidRPr="00FD7B90">
        <w:rPr>
          <w:rFonts w:cs="2  Badr" w:hint="cs"/>
          <w:sz w:val="32"/>
          <w:rtl/>
        </w:rPr>
        <w:t>ـ تربیت با نگاه فقهی که شامل نهادهای تربیتی</w:t>
      </w:r>
      <w:r w:rsidRPr="00FD7B90">
        <w:rPr>
          <w:rFonts w:cs="2  Badr"/>
          <w:sz w:val="32"/>
          <w:rtl/>
        </w:rPr>
        <w:t xml:space="preserve"> </w:t>
      </w:r>
      <w:r w:rsidRPr="00FD7B90">
        <w:rPr>
          <w:rFonts w:cs="2  Badr" w:hint="eastAsia"/>
          <w:sz w:val="32"/>
          <w:rtl/>
        </w:rPr>
        <w:t>م</w:t>
      </w:r>
      <w:r w:rsidRPr="00FD7B90">
        <w:rPr>
          <w:rFonts w:cs="2  Badr" w:hint="cs"/>
          <w:sz w:val="32"/>
          <w:rtl/>
        </w:rPr>
        <w:t>ی‌</w:t>
      </w:r>
      <w:r w:rsidRPr="00FD7B90">
        <w:rPr>
          <w:rFonts w:cs="2  Badr" w:hint="eastAsia"/>
          <w:sz w:val="32"/>
          <w:rtl/>
        </w:rPr>
        <w:t>شود</w:t>
      </w:r>
      <w:r w:rsidRPr="00FD7B90">
        <w:rPr>
          <w:rFonts w:cs="2  Badr" w:hint="cs"/>
          <w:sz w:val="32"/>
          <w:rtl/>
        </w:rPr>
        <w:t xml:space="preserve">. </w:t>
      </w:r>
    </w:p>
    <w:p w:rsidR="00E1091E" w:rsidRPr="00FD7B90" w:rsidRDefault="00E1091E" w:rsidP="00E1091E">
      <w:pPr>
        <w:spacing w:after="0"/>
        <w:rPr>
          <w:rFonts w:cs="2  Badr"/>
          <w:sz w:val="32"/>
          <w:rtl/>
        </w:rPr>
      </w:pPr>
      <w:r w:rsidRPr="00FD7B90">
        <w:rPr>
          <w:rFonts w:cs="2  Badr"/>
          <w:sz w:val="32"/>
          <w:rtl/>
        </w:rPr>
        <w:t xml:space="preserve">2 </w:t>
      </w:r>
      <w:r w:rsidRPr="00FD7B90">
        <w:rPr>
          <w:rFonts w:cs="2  Badr" w:hint="cs"/>
          <w:sz w:val="32"/>
          <w:rtl/>
        </w:rPr>
        <w:t xml:space="preserve">ـ </w:t>
      </w:r>
      <w:r w:rsidRPr="00FD7B90">
        <w:rPr>
          <w:rFonts w:cs="2  Badr" w:hint="eastAsia"/>
          <w:sz w:val="32"/>
          <w:rtl/>
        </w:rPr>
        <w:t>ترب</w:t>
      </w:r>
      <w:r w:rsidRPr="00FD7B90">
        <w:rPr>
          <w:rFonts w:cs="2  Badr" w:hint="cs"/>
          <w:sz w:val="32"/>
          <w:rtl/>
        </w:rPr>
        <w:t>ی</w:t>
      </w:r>
      <w:r w:rsidRPr="00FD7B90">
        <w:rPr>
          <w:rFonts w:cs="2  Badr" w:hint="eastAsia"/>
          <w:sz w:val="32"/>
          <w:rtl/>
        </w:rPr>
        <w:t>ت</w:t>
      </w:r>
      <w:r w:rsidRPr="00FD7B90">
        <w:rPr>
          <w:rFonts w:cs="2  Badr" w:hint="cs"/>
          <w:sz w:val="32"/>
          <w:rtl/>
        </w:rPr>
        <w:t xml:space="preserve"> در نهاد حکومت و خانواده و نهاد عمومی جامعه.</w:t>
      </w:r>
    </w:p>
    <w:p w:rsidR="00E1091E" w:rsidRPr="00FD7B90" w:rsidRDefault="00E1091E" w:rsidP="00E1091E">
      <w:pPr>
        <w:spacing w:after="0"/>
        <w:rPr>
          <w:rFonts w:cs="2  Badr"/>
          <w:sz w:val="32"/>
          <w:rtl/>
        </w:rPr>
      </w:pPr>
      <w:r w:rsidRPr="00FD7B90">
        <w:rPr>
          <w:rFonts w:cs="2  Badr"/>
          <w:sz w:val="32"/>
          <w:rtl/>
        </w:rPr>
        <w:t xml:space="preserve">3 </w:t>
      </w:r>
      <w:r w:rsidRPr="00FD7B90">
        <w:rPr>
          <w:rFonts w:cs="2  Badr" w:hint="cs"/>
          <w:sz w:val="32"/>
          <w:rtl/>
        </w:rPr>
        <w:t xml:space="preserve">ـ </w:t>
      </w:r>
      <w:r w:rsidRPr="00FD7B90">
        <w:rPr>
          <w:rFonts w:cs="2  Badr" w:hint="eastAsia"/>
          <w:sz w:val="32"/>
          <w:rtl/>
        </w:rPr>
        <w:t>ترب</w:t>
      </w:r>
      <w:r w:rsidRPr="00FD7B90">
        <w:rPr>
          <w:rFonts w:cs="2  Badr" w:hint="cs"/>
          <w:sz w:val="32"/>
          <w:rtl/>
        </w:rPr>
        <w:t>ی</w:t>
      </w:r>
      <w:r w:rsidRPr="00FD7B90">
        <w:rPr>
          <w:rFonts w:cs="2  Badr" w:hint="eastAsia"/>
          <w:sz w:val="32"/>
          <w:rtl/>
        </w:rPr>
        <w:t>ت</w:t>
      </w:r>
      <w:r w:rsidRPr="00FD7B90">
        <w:rPr>
          <w:rFonts w:cs="2  Badr" w:hint="cs"/>
          <w:sz w:val="32"/>
          <w:rtl/>
        </w:rPr>
        <w:t xml:space="preserve"> از حیث ساحات </w:t>
      </w:r>
      <w:r w:rsidRPr="00FD7B90">
        <w:rPr>
          <w:rFonts w:cs="2  Badr" w:hint="eastAsia"/>
          <w:sz w:val="32"/>
          <w:rtl/>
        </w:rPr>
        <w:t>ترب</w:t>
      </w:r>
      <w:r w:rsidRPr="00FD7B90">
        <w:rPr>
          <w:rFonts w:cs="2  Badr" w:hint="cs"/>
          <w:sz w:val="32"/>
          <w:rtl/>
        </w:rPr>
        <w:t>ی</w:t>
      </w:r>
      <w:r w:rsidRPr="00FD7B90">
        <w:rPr>
          <w:rFonts w:cs="2  Badr" w:hint="eastAsia"/>
          <w:sz w:val="32"/>
          <w:rtl/>
        </w:rPr>
        <w:t>ت</w:t>
      </w:r>
      <w:r w:rsidRPr="00FD7B90">
        <w:rPr>
          <w:rFonts w:cs="2  Badr" w:hint="cs"/>
          <w:sz w:val="32"/>
          <w:rtl/>
        </w:rPr>
        <w:t xml:space="preserve">ی که شامل </w:t>
      </w:r>
      <w:r w:rsidRPr="00FD7B90">
        <w:rPr>
          <w:rFonts w:cs="2  Badr" w:hint="eastAsia"/>
          <w:sz w:val="32"/>
          <w:rtl/>
        </w:rPr>
        <w:t>ساحت‌ها</w:t>
      </w:r>
      <w:r w:rsidRPr="00FD7B90">
        <w:rPr>
          <w:rFonts w:cs="2  Badr" w:hint="cs"/>
          <w:sz w:val="32"/>
          <w:rtl/>
        </w:rPr>
        <w:t>ی عقلانی، جنسی، جنسی و عاطفی، روحی، اقتصادی و سیاسی و اجتماعی... می‌شود.</w:t>
      </w:r>
    </w:p>
    <w:p w:rsidR="00E1091E" w:rsidRPr="00FD7B90" w:rsidRDefault="00E1091E" w:rsidP="00E1091E">
      <w:pPr>
        <w:pStyle w:val="20"/>
        <w:rPr>
          <w:rtl/>
        </w:rPr>
      </w:pPr>
      <w:bookmarkStart w:id="4" w:name="_Toc367697507"/>
      <w:r w:rsidRPr="00FD7B90">
        <w:rPr>
          <w:rFonts w:hint="cs"/>
          <w:rtl/>
        </w:rPr>
        <w:t>قلمرو مفهوم تربیت</w:t>
      </w:r>
      <w:bookmarkEnd w:id="4"/>
      <w:r w:rsidRPr="00FD7B90">
        <w:rPr>
          <w:rFonts w:hint="cs"/>
          <w:rtl/>
        </w:rPr>
        <w:t xml:space="preserve"> </w:t>
      </w:r>
    </w:p>
    <w:p w:rsidR="00E1091E" w:rsidRPr="00FD7B90" w:rsidRDefault="00E1091E" w:rsidP="00E1091E">
      <w:pPr>
        <w:pStyle w:val="3"/>
        <w:numPr>
          <w:ilvl w:val="0"/>
          <w:numId w:val="37"/>
        </w:numPr>
        <w:rPr>
          <w:rtl/>
        </w:rPr>
      </w:pPr>
      <w:r w:rsidRPr="00FD7B90">
        <w:rPr>
          <w:rFonts w:hint="cs"/>
          <w:rtl/>
        </w:rPr>
        <w:t xml:space="preserve"> </w:t>
      </w:r>
      <w:bookmarkStart w:id="5" w:name="_Toc367697508"/>
      <w:r w:rsidRPr="00FD7B90">
        <w:rPr>
          <w:rFonts w:hint="cs"/>
          <w:rtl/>
        </w:rPr>
        <w:t>تربیت خانوادگی</w:t>
      </w:r>
      <w:bookmarkEnd w:id="5"/>
      <w:r w:rsidRPr="00FD7B90">
        <w:rPr>
          <w:rFonts w:hint="cs"/>
          <w:rtl/>
        </w:rPr>
        <w:t xml:space="preserve"> </w:t>
      </w:r>
    </w:p>
    <w:p w:rsidR="00E1091E" w:rsidRPr="00FD7B90" w:rsidRDefault="00E1091E" w:rsidP="00E1091E">
      <w:pPr>
        <w:spacing w:after="0"/>
        <w:rPr>
          <w:rFonts w:cs="2  Badr"/>
          <w:sz w:val="32"/>
          <w:rtl/>
        </w:rPr>
      </w:pPr>
      <w:r w:rsidRPr="00FD7B90">
        <w:rPr>
          <w:rFonts w:cs="2  Badr" w:hint="cs"/>
          <w:sz w:val="32"/>
          <w:rtl/>
        </w:rPr>
        <w:t xml:space="preserve">در </w:t>
      </w:r>
      <w:r w:rsidR="00D06762" w:rsidRPr="00FD7B90">
        <w:rPr>
          <w:rFonts w:cs="2  Badr" w:hint="eastAsia"/>
          <w:sz w:val="32"/>
          <w:rtl/>
        </w:rPr>
        <w:t>سال‌های</w:t>
      </w:r>
      <w:r w:rsidRPr="00FD7B90">
        <w:rPr>
          <w:rFonts w:cs="2  Badr" w:hint="cs"/>
          <w:sz w:val="32"/>
          <w:rtl/>
        </w:rPr>
        <w:t xml:space="preserve"> گذشته در این بخش به تربیت خانوادگی به صورت نهادی نگریسته شده است، بیان شد که پدر و مادر و نهاد </w:t>
      </w:r>
      <w:r w:rsidR="00D06762" w:rsidRPr="00FD7B90">
        <w:rPr>
          <w:rFonts w:cs="2  Badr" w:hint="cs"/>
          <w:sz w:val="32"/>
          <w:rtl/>
        </w:rPr>
        <w:t>خانواده</w:t>
      </w:r>
      <w:r w:rsidRPr="00FD7B90">
        <w:rPr>
          <w:rFonts w:cs="2  Badr" w:hint="cs"/>
          <w:sz w:val="32"/>
          <w:rtl/>
        </w:rPr>
        <w:t xml:space="preserve"> در برابر فرزندان و فضای خانواده چه مسئولیت‌هایی دارند، البته در این نهاد خانواده، ساحت‌ها </w:t>
      </w:r>
      <w:r w:rsidRPr="00FD7B90">
        <w:rPr>
          <w:rFonts w:cs="2  Badr" w:hint="eastAsia"/>
          <w:sz w:val="32"/>
          <w:rtl/>
        </w:rPr>
        <w:t>ن</w:t>
      </w:r>
      <w:r w:rsidRPr="00FD7B90">
        <w:rPr>
          <w:rFonts w:cs="2  Badr" w:hint="cs"/>
          <w:sz w:val="32"/>
          <w:rtl/>
        </w:rPr>
        <w:t>ی</w:t>
      </w:r>
      <w:r w:rsidRPr="00FD7B90">
        <w:rPr>
          <w:rFonts w:cs="2  Badr" w:hint="eastAsia"/>
          <w:sz w:val="32"/>
          <w:rtl/>
        </w:rPr>
        <w:t>ز</w:t>
      </w:r>
      <w:r w:rsidRPr="00FD7B90">
        <w:rPr>
          <w:rFonts w:cs="2  Badr" w:hint="cs"/>
          <w:sz w:val="32"/>
          <w:rtl/>
        </w:rPr>
        <w:t xml:space="preserve"> بررسی شد، </w:t>
      </w:r>
      <w:r w:rsidRPr="00FD7B90">
        <w:rPr>
          <w:rFonts w:cs="2  Badr" w:hint="eastAsia"/>
          <w:sz w:val="32"/>
          <w:rtl/>
        </w:rPr>
        <w:t>همچن</w:t>
      </w:r>
      <w:r w:rsidRPr="00FD7B90">
        <w:rPr>
          <w:rFonts w:cs="2  Badr" w:hint="cs"/>
          <w:sz w:val="32"/>
          <w:rtl/>
        </w:rPr>
        <w:t>ی</w:t>
      </w:r>
      <w:r w:rsidRPr="00FD7B90">
        <w:rPr>
          <w:rFonts w:cs="2  Badr" w:hint="eastAsia"/>
          <w:sz w:val="32"/>
          <w:rtl/>
        </w:rPr>
        <w:t>ن</w:t>
      </w:r>
      <w:r w:rsidRPr="00FD7B90">
        <w:rPr>
          <w:rFonts w:cs="2  Badr" w:hint="cs"/>
          <w:sz w:val="32"/>
          <w:rtl/>
        </w:rPr>
        <w:t xml:space="preserve"> وظایف تربیت خانواده در حوزه تربیت جنسی، بدنی، اقتصادی و عبادی، اخلاقی، اعتقادی و امثال </w:t>
      </w:r>
      <w:r w:rsidRPr="00FD7B90">
        <w:rPr>
          <w:rFonts w:cs="2  Badr" w:hint="eastAsia"/>
          <w:sz w:val="32"/>
          <w:rtl/>
        </w:rPr>
        <w:t>ا</w:t>
      </w:r>
      <w:r w:rsidRPr="00FD7B90">
        <w:rPr>
          <w:rFonts w:cs="2  Badr" w:hint="cs"/>
          <w:sz w:val="32"/>
          <w:rtl/>
        </w:rPr>
        <w:t>ی</w:t>
      </w:r>
      <w:r w:rsidRPr="00FD7B90">
        <w:rPr>
          <w:rFonts w:cs="2  Badr" w:hint="eastAsia"/>
          <w:sz w:val="32"/>
          <w:rtl/>
        </w:rPr>
        <w:t>ن‌ها</w:t>
      </w:r>
      <w:r w:rsidRPr="00FD7B90">
        <w:rPr>
          <w:rFonts w:cs="2  Badr" w:hint="cs"/>
          <w:sz w:val="32"/>
          <w:rtl/>
        </w:rPr>
        <w:t xml:space="preserve"> که جزء ساحت‌های درون خانواده بودند </w:t>
      </w:r>
      <w:r w:rsidRPr="00FD7B90">
        <w:rPr>
          <w:rFonts w:cs="2  Badr" w:hint="eastAsia"/>
          <w:sz w:val="32"/>
          <w:rtl/>
        </w:rPr>
        <w:t>ن</w:t>
      </w:r>
      <w:r w:rsidRPr="00FD7B90">
        <w:rPr>
          <w:rFonts w:cs="2  Badr" w:hint="cs"/>
          <w:sz w:val="32"/>
          <w:rtl/>
        </w:rPr>
        <w:t>ی</w:t>
      </w:r>
      <w:r w:rsidRPr="00FD7B90">
        <w:rPr>
          <w:rFonts w:cs="2  Badr" w:hint="eastAsia"/>
          <w:sz w:val="32"/>
          <w:rtl/>
        </w:rPr>
        <w:t>ز</w:t>
      </w:r>
      <w:r w:rsidRPr="00FD7B90">
        <w:rPr>
          <w:rFonts w:cs="2  Badr" w:hint="cs"/>
          <w:sz w:val="32"/>
          <w:rtl/>
        </w:rPr>
        <w:t xml:space="preserve"> مورد بررسی قرار گرفت.</w:t>
      </w:r>
    </w:p>
    <w:p w:rsidR="00E1091E" w:rsidRPr="00FD7B90" w:rsidRDefault="00E1091E" w:rsidP="00E1091E">
      <w:pPr>
        <w:pStyle w:val="3"/>
        <w:numPr>
          <w:ilvl w:val="0"/>
          <w:numId w:val="37"/>
        </w:numPr>
        <w:rPr>
          <w:rtl/>
        </w:rPr>
      </w:pPr>
      <w:bookmarkStart w:id="6" w:name="_Toc367697509"/>
      <w:r w:rsidRPr="00FD7B90">
        <w:rPr>
          <w:rFonts w:hint="cs"/>
          <w:rtl/>
        </w:rPr>
        <w:t>وظایف حکومت در تربیت</w:t>
      </w:r>
      <w:bookmarkEnd w:id="6"/>
    </w:p>
    <w:p w:rsidR="00E1091E" w:rsidRPr="00FD7B90" w:rsidRDefault="00E1091E" w:rsidP="00E1091E">
      <w:pPr>
        <w:spacing w:after="0"/>
        <w:rPr>
          <w:rFonts w:cs="2  Badr"/>
          <w:sz w:val="32"/>
          <w:rtl/>
        </w:rPr>
      </w:pPr>
      <w:r w:rsidRPr="00FD7B90">
        <w:rPr>
          <w:rFonts w:cs="2  Badr" w:hint="cs"/>
          <w:sz w:val="32"/>
          <w:rtl/>
        </w:rPr>
        <w:t xml:space="preserve">مبحث دوم، بحث وظایف حکومت در تربیت بود و </w:t>
      </w:r>
      <w:r w:rsidRPr="00FD7B90">
        <w:rPr>
          <w:rFonts w:cs="2  Badr" w:hint="eastAsia"/>
          <w:sz w:val="32"/>
          <w:rtl/>
        </w:rPr>
        <w:t>ب</w:t>
      </w:r>
      <w:r w:rsidRPr="00FD7B90">
        <w:rPr>
          <w:rFonts w:cs="2  Badr" w:hint="cs"/>
          <w:sz w:val="32"/>
          <w:rtl/>
        </w:rPr>
        <w:t>ی</w:t>
      </w:r>
      <w:r w:rsidRPr="00FD7B90">
        <w:rPr>
          <w:rFonts w:cs="2  Badr" w:hint="eastAsia"/>
          <w:sz w:val="32"/>
          <w:rtl/>
        </w:rPr>
        <w:t>ان</w:t>
      </w:r>
      <w:r w:rsidRPr="00FD7B90">
        <w:rPr>
          <w:rFonts w:cs="2  Badr" w:hint="cs"/>
          <w:sz w:val="32"/>
          <w:rtl/>
        </w:rPr>
        <w:t xml:space="preserve"> شد که نهاد حکومت در عرصه تربیت چه وظایفی دارد؟ در </w:t>
      </w:r>
      <w:r w:rsidRPr="00FD7B90">
        <w:rPr>
          <w:rFonts w:cs="2  Badr" w:hint="eastAsia"/>
          <w:sz w:val="32"/>
          <w:rtl/>
        </w:rPr>
        <w:t>ا</w:t>
      </w:r>
      <w:r w:rsidRPr="00FD7B90">
        <w:rPr>
          <w:rFonts w:cs="2  Badr" w:hint="cs"/>
          <w:sz w:val="32"/>
          <w:rtl/>
        </w:rPr>
        <w:t>ی</w:t>
      </w:r>
      <w:r w:rsidRPr="00FD7B90">
        <w:rPr>
          <w:rFonts w:cs="2  Badr" w:hint="eastAsia"/>
          <w:sz w:val="32"/>
          <w:rtl/>
        </w:rPr>
        <w:t>ن</w:t>
      </w:r>
      <w:r w:rsidRPr="00FD7B90">
        <w:rPr>
          <w:rFonts w:cs="2  Badr" w:hint="cs"/>
          <w:sz w:val="32"/>
          <w:rtl/>
        </w:rPr>
        <w:t xml:space="preserve"> بخش، کلیات و </w:t>
      </w:r>
      <w:r w:rsidRPr="00FD7B90">
        <w:rPr>
          <w:rFonts w:cs="2  Badr" w:hint="eastAsia"/>
          <w:sz w:val="32"/>
          <w:rtl/>
        </w:rPr>
        <w:t>بخش</w:t>
      </w:r>
      <w:r w:rsidRPr="00FD7B90">
        <w:rPr>
          <w:rFonts w:cs="2  Badr" w:hint="cs"/>
          <w:sz w:val="32"/>
          <w:rtl/>
        </w:rPr>
        <w:t xml:space="preserve">ی از ساحات مرتبط به </w:t>
      </w:r>
      <w:r w:rsidRPr="00FD7B90">
        <w:rPr>
          <w:rFonts w:cs="2  Badr" w:hint="eastAsia"/>
          <w:sz w:val="32"/>
          <w:rtl/>
        </w:rPr>
        <w:t>ا</w:t>
      </w:r>
      <w:r w:rsidRPr="00FD7B90">
        <w:rPr>
          <w:rFonts w:cs="2  Badr" w:hint="cs"/>
          <w:sz w:val="32"/>
          <w:rtl/>
        </w:rPr>
        <w:t>ی</w:t>
      </w:r>
      <w:r w:rsidRPr="00FD7B90">
        <w:rPr>
          <w:rFonts w:cs="2  Badr" w:hint="eastAsia"/>
          <w:sz w:val="32"/>
          <w:rtl/>
        </w:rPr>
        <w:t>ن</w:t>
      </w:r>
      <w:r w:rsidRPr="00FD7B90">
        <w:rPr>
          <w:rFonts w:cs="2  Badr" w:hint="cs"/>
          <w:sz w:val="32"/>
          <w:rtl/>
        </w:rPr>
        <w:t xml:space="preserve"> بحث مورد </w:t>
      </w:r>
      <w:r w:rsidRPr="00FD7B90">
        <w:rPr>
          <w:rFonts w:cs="2  Badr" w:hint="eastAsia"/>
          <w:sz w:val="32"/>
          <w:rtl/>
        </w:rPr>
        <w:t>بررس</w:t>
      </w:r>
      <w:r w:rsidRPr="00FD7B90">
        <w:rPr>
          <w:rFonts w:cs="2  Badr" w:hint="cs"/>
          <w:sz w:val="32"/>
          <w:rtl/>
        </w:rPr>
        <w:t xml:space="preserve">ی قرار گرفت، هرچند در مقام نگارش و </w:t>
      </w:r>
      <w:r w:rsidRPr="00FD7B90">
        <w:rPr>
          <w:rFonts w:cs="2  Badr" w:hint="eastAsia"/>
          <w:sz w:val="32"/>
          <w:rtl/>
        </w:rPr>
        <w:t>تحق</w:t>
      </w:r>
      <w:r w:rsidRPr="00FD7B90">
        <w:rPr>
          <w:rFonts w:cs="2  Badr" w:hint="cs"/>
          <w:sz w:val="32"/>
          <w:rtl/>
        </w:rPr>
        <w:t>ی</w:t>
      </w:r>
      <w:r w:rsidRPr="00FD7B90">
        <w:rPr>
          <w:rFonts w:cs="2  Badr" w:hint="eastAsia"/>
          <w:sz w:val="32"/>
          <w:rtl/>
        </w:rPr>
        <w:t>ق</w:t>
      </w:r>
      <w:r w:rsidRPr="00FD7B90">
        <w:rPr>
          <w:rFonts w:cs="2  Badr" w:hint="cs"/>
          <w:sz w:val="32"/>
          <w:rtl/>
        </w:rPr>
        <w:t xml:space="preserve"> و </w:t>
      </w:r>
      <w:r w:rsidRPr="00FD7B90">
        <w:rPr>
          <w:rFonts w:cs="2  Badr" w:hint="eastAsia"/>
          <w:sz w:val="32"/>
          <w:rtl/>
        </w:rPr>
        <w:lastRenderedPageBreak/>
        <w:t>تدو</w:t>
      </w:r>
      <w:r w:rsidRPr="00FD7B90">
        <w:rPr>
          <w:rFonts w:cs="2  Badr" w:hint="cs"/>
          <w:sz w:val="32"/>
          <w:rtl/>
        </w:rPr>
        <w:t>ی</w:t>
      </w:r>
      <w:r w:rsidRPr="00FD7B90">
        <w:rPr>
          <w:rFonts w:cs="2  Badr" w:hint="eastAsia"/>
          <w:sz w:val="32"/>
          <w:rtl/>
        </w:rPr>
        <w:t>ن</w:t>
      </w:r>
      <w:r w:rsidRPr="00FD7B90">
        <w:rPr>
          <w:rFonts w:cs="2  Badr" w:hint="cs"/>
          <w:sz w:val="32"/>
          <w:rtl/>
        </w:rPr>
        <w:t xml:space="preserve">، در </w:t>
      </w:r>
      <w:r w:rsidRPr="00FD7B90">
        <w:rPr>
          <w:rFonts w:cs="2  Badr" w:hint="eastAsia"/>
          <w:sz w:val="32"/>
          <w:rtl/>
        </w:rPr>
        <w:t>خ</w:t>
      </w:r>
      <w:r w:rsidRPr="00FD7B90">
        <w:rPr>
          <w:rFonts w:cs="2  Badr" w:hint="cs"/>
          <w:sz w:val="32"/>
          <w:rtl/>
        </w:rPr>
        <w:t>ی</w:t>
      </w:r>
      <w:r w:rsidRPr="00FD7B90">
        <w:rPr>
          <w:rFonts w:cs="2  Badr" w:hint="eastAsia"/>
          <w:sz w:val="32"/>
          <w:rtl/>
        </w:rPr>
        <w:t>ل</w:t>
      </w:r>
      <w:r w:rsidRPr="00FD7B90">
        <w:rPr>
          <w:rFonts w:cs="2  Badr" w:hint="cs"/>
          <w:sz w:val="32"/>
          <w:rtl/>
        </w:rPr>
        <w:t xml:space="preserve">ی مواقع </w:t>
      </w:r>
      <w:r w:rsidRPr="00FD7B90">
        <w:rPr>
          <w:rFonts w:cs="2  Badr" w:hint="eastAsia"/>
          <w:sz w:val="32"/>
          <w:rtl/>
        </w:rPr>
        <w:t>جا</w:t>
      </w:r>
      <w:r w:rsidRPr="00FD7B90">
        <w:rPr>
          <w:rFonts w:cs="2  Badr" w:hint="cs"/>
          <w:sz w:val="32"/>
          <w:rtl/>
        </w:rPr>
        <w:t xml:space="preserve">ی </w:t>
      </w:r>
      <w:r w:rsidRPr="00FD7B90">
        <w:rPr>
          <w:rFonts w:cs="2  Badr" w:hint="eastAsia"/>
          <w:sz w:val="32"/>
          <w:rtl/>
        </w:rPr>
        <w:t>ا</w:t>
      </w:r>
      <w:r w:rsidRPr="00FD7B90">
        <w:rPr>
          <w:rFonts w:cs="2  Badr" w:hint="cs"/>
          <w:sz w:val="32"/>
          <w:rtl/>
        </w:rPr>
        <w:t>ی</w:t>
      </w:r>
      <w:r w:rsidRPr="00FD7B90">
        <w:rPr>
          <w:rFonts w:cs="2  Badr" w:hint="eastAsia"/>
          <w:sz w:val="32"/>
          <w:rtl/>
        </w:rPr>
        <w:t>ن</w:t>
      </w:r>
      <w:r w:rsidRPr="00FD7B90">
        <w:rPr>
          <w:rFonts w:cs="2  Badr" w:hint="cs"/>
          <w:sz w:val="32"/>
          <w:rtl/>
        </w:rPr>
        <w:t xml:space="preserve"> مسائل و مباحث </w:t>
      </w:r>
      <w:r w:rsidRPr="00FD7B90">
        <w:rPr>
          <w:rFonts w:cs="2  Badr" w:hint="eastAsia"/>
          <w:sz w:val="32"/>
          <w:rtl/>
        </w:rPr>
        <w:t>تغ</w:t>
      </w:r>
      <w:r w:rsidRPr="00FD7B90">
        <w:rPr>
          <w:rFonts w:cs="2  Badr" w:hint="cs"/>
          <w:sz w:val="32"/>
          <w:rtl/>
        </w:rPr>
        <w:t>یی</w:t>
      </w:r>
      <w:r w:rsidRPr="00FD7B90">
        <w:rPr>
          <w:rFonts w:cs="2  Badr" w:hint="eastAsia"/>
          <w:sz w:val="32"/>
          <w:rtl/>
        </w:rPr>
        <w:t>ر</w:t>
      </w:r>
      <w:r w:rsidRPr="00FD7B90">
        <w:rPr>
          <w:rFonts w:cs="2  Badr" w:hint="cs"/>
          <w:sz w:val="32"/>
          <w:rtl/>
        </w:rPr>
        <w:t xml:space="preserve"> </w:t>
      </w:r>
      <w:r w:rsidRPr="00FD7B90">
        <w:rPr>
          <w:rFonts w:cs="2  Badr" w:hint="eastAsia"/>
          <w:sz w:val="32"/>
          <w:rtl/>
        </w:rPr>
        <w:t>م</w:t>
      </w:r>
      <w:r w:rsidRPr="00FD7B90">
        <w:rPr>
          <w:rFonts w:cs="2  Badr" w:hint="cs"/>
          <w:sz w:val="32"/>
          <w:rtl/>
        </w:rPr>
        <w:t>ی‌</w:t>
      </w:r>
      <w:r w:rsidRPr="00FD7B90">
        <w:rPr>
          <w:rFonts w:cs="2  Badr" w:hint="eastAsia"/>
          <w:sz w:val="32"/>
          <w:rtl/>
        </w:rPr>
        <w:t>کند</w:t>
      </w:r>
      <w:r w:rsidRPr="00FD7B90">
        <w:rPr>
          <w:rFonts w:cs="2  Badr" w:hint="cs"/>
          <w:sz w:val="32"/>
          <w:rtl/>
        </w:rPr>
        <w:t xml:space="preserve"> و مطالب کم و زیاد می‌شود که برای تبدیل به کتاب و مجموعه منقّح مسیرهای زیادی را طی می‌کند.</w:t>
      </w:r>
    </w:p>
    <w:p w:rsidR="00E1091E" w:rsidRPr="00FD7B90" w:rsidRDefault="00E1091E" w:rsidP="00E1091E">
      <w:pPr>
        <w:pStyle w:val="3"/>
        <w:numPr>
          <w:ilvl w:val="0"/>
          <w:numId w:val="37"/>
        </w:numPr>
        <w:rPr>
          <w:rtl/>
        </w:rPr>
      </w:pPr>
      <w:bookmarkStart w:id="7" w:name="_Toc367697510"/>
      <w:r w:rsidRPr="00FD7B90">
        <w:rPr>
          <w:rFonts w:hint="cs"/>
          <w:rtl/>
        </w:rPr>
        <w:t>تربیت اجتماعی</w:t>
      </w:r>
      <w:bookmarkEnd w:id="7"/>
    </w:p>
    <w:p w:rsidR="00E1091E" w:rsidRPr="00FD7B90" w:rsidRDefault="00E1091E" w:rsidP="00E1091E">
      <w:pPr>
        <w:spacing w:after="0"/>
        <w:rPr>
          <w:rFonts w:cs="2  Badr"/>
          <w:sz w:val="32"/>
          <w:rtl/>
        </w:rPr>
      </w:pPr>
      <w:r w:rsidRPr="00FD7B90">
        <w:rPr>
          <w:rFonts w:cs="2  Badr" w:hint="cs"/>
          <w:sz w:val="32"/>
          <w:rtl/>
        </w:rPr>
        <w:t xml:space="preserve">در تربیت اجتماعی دو اصطلاح وجود دارد: </w:t>
      </w:r>
    </w:p>
    <w:p w:rsidR="00E1091E" w:rsidRPr="00FD7B90" w:rsidRDefault="00E1091E" w:rsidP="00E1091E">
      <w:pPr>
        <w:pStyle w:val="4"/>
        <w:rPr>
          <w:rtl/>
        </w:rPr>
      </w:pPr>
      <w:bookmarkStart w:id="8" w:name="_Toc367697511"/>
      <w:r w:rsidRPr="00FD7B90">
        <w:rPr>
          <w:rFonts w:hint="cs"/>
          <w:rtl/>
        </w:rPr>
        <w:t>تربیت اجتماعی به معنای ساحتی</w:t>
      </w:r>
      <w:bookmarkEnd w:id="8"/>
      <w:r w:rsidRPr="00FD7B90">
        <w:rPr>
          <w:rFonts w:hint="cs"/>
          <w:rtl/>
        </w:rPr>
        <w:t xml:space="preserve"> </w:t>
      </w:r>
    </w:p>
    <w:p w:rsidR="00E1091E" w:rsidRPr="00FD7B90" w:rsidRDefault="00E1091E" w:rsidP="00E1091E">
      <w:pPr>
        <w:spacing w:after="0"/>
        <w:rPr>
          <w:rFonts w:cs="2  Badr"/>
          <w:sz w:val="32"/>
          <w:rtl/>
        </w:rPr>
      </w:pPr>
      <w:r w:rsidRPr="00FD7B90">
        <w:rPr>
          <w:rFonts w:cs="2  Badr" w:hint="cs"/>
          <w:sz w:val="32"/>
          <w:rtl/>
        </w:rPr>
        <w:t xml:space="preserve">تربیت اجتماعی به </w:t>
      </w:r>
      <w:r w:rsidRPr="00FD7B90">
        <w:rPr>
          <w:rFonts w:cs="2  Badr" w:hint="eastAsia"/>
          <w:sz w:val="32"/>
          <w:rtl/>
        </w:rPr>
        <w:t>معنا</w:t>
      </w:r>
      <w:r w:rsidRPr="00FD7B90">
        <w:rPr>
          <w:rFonts w:cs="2  Badr" w:hint="cs"/>
          <w:sz w:val="32"/>
          <w:rtl/>
        </w:rPr>
        <w:t xml:space="preserve">ی ساحتی بدین معناست که اسلام در مقام پرورش و تربیت اجتماعی افراد چه تکالیف و دستوراتی دارد؟ بحث احکام اسلام در مسائل و روابط </w:t>
      </w:r>
      <w:r w:rsidRPr="00FD7B90">
        <w:rPr>
          <w:rFonts w:cs="2  Badr" w:hint="eastAsia"/>
          <w:sz w:val="32"/>
          <w:rtl/>
        </w:rPr>
        <w:t>اجتماع</w:t>
      </w:r>
      <w:r w:rsidRPr="00FD7B90">
        <w:rPr>
          <w:rFonts w:cs="2  Badr" w:hint="cs"/>
          <w:sz w:val="32"/>
          <w:rtl/>
        </w:rPr>
        <w:t xml:space="preserve">ی نبود، بلکه احکام اجتماعی اسلام مفروض گرفته </w:t>
      </w:r>
      <w:r w:rsidRPr="00FD7B90">
        <w:rPr>
          <w:rFonts w:cs="2  Badr" w:hint="eastAsia"/>
          <w:sz w:val="32"/>
          <w:rtl/>
        </w:rPr>
        <w:t>م</w:t>
      </w:r>
      <w:r w:rsidRPr="00FD7B90">
        <w:rPr>
          <w:rFonts w:cs="2  Badr" w:hint="cs"/>
          <w:sz w:val="32"/>
          <w:rtl/>
        </w:rPr>
        <w:t>ی‌</w:t>
      </w:r>
      <w:r w:rsidRPr="00FD7B90">
        <w:rPr>
          <w:rFonts w:cs="2  Badr" w:hint="eastAsia"/>
          <w:sz w:val="32"/>
          <w:rtl/>
        </w:rPr>
        <w:t>ش</w:t>
      </w:r>
      <w:r w:rsidRPr="00FD7B90">
        <w:rPr>
          <w:rFonts w:cs="2  Badr" w:hint="cs"/>
          <w:sz w:val="32"/>
          <w:rtl/>
        </w:rPr>
        <w:t>و</w:t>
      </w:r>
      <w:r w:rsidRPr="00FD7B90">
        <w:rPr>
          <w:rFonts w:cs="2  Badr" w:hint="eastAsia"/>
          <w:sz w:val="32"/>
          <w:rtl/>
        </w:rPr>
        <w:t>د</w:t>
      </w:r>
      <w:r w:rsidRPr="00FD7B90">
        <w:rPr>
          <w:rFonts w:cs="2  Badr" w:hint="cs"/>
          <w:sz w:val="32"/>
          <w:rtl/>
        </w:rPr>
        <w:t xml:space="preserve"> و در </w:t>
      </w:r>
      <w:r w:rsidRPr="00FD7B90">
        <w:rPr>
          <w:rFonts w:cs="2  Badr" w:hint="eastAsia"/>
          <w:sz w:val="32"/>
          <w:rtl/>
        </w:rPr>
        <w:t>ا</w:t>
      </w:r>
      <w:r w:rsidRPr="00FD7B90">
        <w:rPr>
          <w:rFonts w:cs="2  Badr" w:hint="cs"/>
          <w:sz w:val="32"/>
          <w:rtl/>
        </w:rPr>
        <w:t>ی</w:t>
      </w:r>
      <w:r w:rsidRPr="00FD7B90">
        <w:rPr>
          <w:rFonts w:cs="2  Badr" w:hint="eastAsia"/>
          <w:sz w:val="32"/>
          <w:rtl/>
        </w:rPr>
        <w:t>ن</w:t>
      </w:r>
      <w:r w:rsidRPr="00FD7B90">
        <w:rPr>
          <w:rFonts w:cs="2  Badr" w:hint="cs"/>
          <w:sz w:val="32"/>
          <w:rtl/>
        </w:rPr>
        <w:t xml:space="preserve"> قسم احکام </w:t>
      </w:r>
      <w:r w:rsidRPr="00FD7B90">
        <w:rPr>
          <w:rFonts w:cs="2  Badr" w:hint="eastAsia"/>
          <w:sz w:val="32"/>
          <w:rtl/>
        </w:rPr>
        <w:t>ترب</w:t>
      </w:r>
      <w:r w:rsidRPr="00FD7B90">
        <w:rPr>
          <w:rFonts w:cs="2  Badr" w:hint="cs"/>
          <w:sz w:val="32"/>
          <w:rtl/>
        </w:rPr>
        <w:t>ی</w:t>
      </w:r>
      <w:r w:rsidRPr="00FD7B90">
        <w:rPr>
          <w:rFonts w:cs="2  Badr" w:hint="eastAsia"/>
          <w:sz w:val="32"/>
          <w:rtl/>
        </w:rPr>
        <w:t>ت</w:t>
      </w:r>
      <w:r w:rsidRPr="00FD7B90">
        <w:rPr>
          <w:rFonts w:cs="2  Badr" w:hint="cs"/>
          <w:sz w:val="32"/>
          <w:rtl/>
        </w:rPr>
        <w:t xml:space="preserve"> </w:t>
      </w:r>
      <w:r w:rsidRPr="00FD7B90">
        <w:rPr>
          <w:rFonts w:cs="2  Badr" w:hint="eastAsia"/>
          <w:sz w:val="32"/>
          <w:rtl/>
        </w:rPr>
        <w:t>د</w:t>
      </w:r>
      <w:r w:rsidRPr="00FD7B90">
        <w:rPr>
          <w:rFonts w:cs="2  Badr" w:hint="cs"/>
          <w:sz w:val="32"/>
          <w:rtl/>
        </w:rPr>
        <w:t>ی</w:t>
      </w:r>
      <w:r w:rsidRPr="00FD7B90">
        <w:rPr>
          <w:rFonts w:cs="2  Badr" w:hint="eastAsia"/>
          <w:sz w:val="32"/>
          <w:rtl/>
        </w:rPr>
        <w:t>گران</w:t>
      </w:r>
      <w:r w:rsidRPr="00FD7B90">
        <w:rPr>
          <w:rFonts w:cs="2  Badr" w:hint="cs"/>
          <w:sz w:val="32"/>
          <w:rtl/>
        </w:rPr>
        <w:t xml:space="preserve"> از حیث اجتماعیت و از حیث تقید به ارزش‌های اسلام </w:t>
      </w:r>
      <w:r w:rsidRPr="00FD7B90">
        <w:rPr>
          <w:rFonts w:cs="2  Badr" w:hint="eastAsia"/>
          <w:sz w:val="32"/>
          <w:rtl/>
        </w:rPr>
        <w:t>تب</w:t>
      </w:r>
      <w:r w:rsidRPr="00FD7B90">
        <w:rPr>
          <w:rFonts w:cs="2  Badr" w:hint="cs"/>
          <w:sz w:val="32"/>
          <w:rtl/>
        </w:rPr>
        <w:t>یی</w:t>
      </w:r>
      <w:r w:rsidRPr="00FD7B90">
        <w:rPr>
          <w:rFonts w:cs="2  Badr" w:hint="eastAsia"/>
          <w:sz w:val="32"/>
          <w:rtl/>
        </w:rPr>
        <w:t>ن</w:t>
      </w:r>
      <w:r w:rsidRPr="00FD7B90">
        <w:rPr>
          <w:rFonts w:cs="2  Badr" w:hint="cs"/>
          <w:sz w:val="32"/>
          <w:rtl/>
        </w:rPr>
        <w:t xml:space="preserve"> </w:t>
      </w:r>
      <w:r w:rsidRPr="00FD7B90">
        <w:rPr>
          <w:rFonts w:cs="2  Badr" w:hint="eastAsia"/>
          <w:sz w:val="32"/>
          <w:rtl/>
        </w:rPr>
        <w:t>م</w:t>
      </w:r>
      <w:r w:rsidRPr="00FD7B90">
        <w:rPr>
          <w:rFonts w:cs="2  Badr" w:hint="cs"/>
          <w:sz w:val="32"/>
          <w:rtl/>
        </w:rPr>
        <w:t>ی‌</w:t>
      </w:r>
      <w:r w:rsidRPr="00FD7B90">
        <w:rPr>
          <w:rFonts w:cs="2  Badr" w:hint="eastAsia"/>
          <w:sz w:val="32"/>
          <w:rtl/>
        </w:rPr>
        <w:t>شود</w:t>
      </w:r>
      <w:r w:rsidRPr="00FD7B90">
        <w:rPr>
          <w:rFonts w:cs="2  Badr" w:hint="cs"/>
          <w:sz w:val="32"/>
          <w:rtl/>
        </w:rPr>
        <w:t>.</w:t>
      </w:r>
    </w:p>
    <w:p w:rsidR="00E1091E" w:rsidRPr="00FD7B90" w:rsidRDefault="00E1091E" w:rsidP="00E1091E">
      <w:pPr>
        <w:pStyle w:val="4"/>
        <w:rPr>
          <w:rtl/>
        </w:rPr>
      </w:pPr>
      <w:bookmarkStart w:id="9" w:name="_Toc367697512"/>
      <w:r w:rsidRPr="00FD7B90">
        <w:rPr>
          <w:rFonts w:hint="cs"/>
          <w:rtl/>
        </w:rPr>
        <w:t>تربیت اجتماعی به معنای نهادی</w:t>
      </w:r>
      <w:bookmarkEnd w:id="9"/>
    </w:p>
    <w:p w:rsidR="00E1091E" w:rsidRPr="00FD7B90" w:rsidRDefault="00E1091E" w:rsidP="00E1091E">
      <w:pPr>
        <w:spacing w:after="0"/>
        <w:rPr>
          <w:rFonts w:cs="2  Badr"/>
          <w:sz w:val="32"/>
          <w:rtl/>
        </w:rPr>
      </w:pPr>
      <w:r w:rsidRPr="00FD7B90">
        <w:rPr>
          <w:rFonts w:cs="2  Badr" w:hint="cs"/>
          <w:sz w:val="32"/>
          <w:rtl/>
        </w:rPr>
        <w:t>در تربیت اجتماعی به معنای نهادی تکالیف عموم جامعه و نهاد جامعه بررسی می‌شود و بیان می</w:t>
      </w:r>
      <w:r w:rsidRPr="00FD7B90">
        <w:rPr>
          <w:rFonts w:cs="2  Badr" w:hint="eastAsia"/>
          <w:sz w:val="32"/>
          <w:rtl/>
        </w:rPr>
        <w:t>‌</w:t>
      </w:r>
      <w:r w:rsidRPr="00FD7B90">
        <w:rPr>
          <w:rFonts w:cs="2  Badr" w:hint="cs"/>
          <w:sz w:val="32"/>
          <w:rtl/>
        </w:rPr>
        <w:t xml:space="preserve">شود که تکالیف عمومی جامعه در مسئله تعلیم و تربیت </w:t>
      </w:r>
      <w:r w:rsidR="00D06762" w:rsidRPr="00FD7B90">
        <w:rPr>
          <w:rFonts w:cs="2  Badr" w:hint="cs"/>
          <w:sz w:val="32"/>
          <w:rtl/>
        </w:rPr>
        <w:t>چیست</w:t>
      </w:r>
      <w:r w:rsidRPr="00FD7B90">
        <w:rPr>
          <w:rFonts w:cs="2  Badr" w:hint="cs"/>
          <w:sz w:val="32"/>
          <w:rtl/>
        </w:rPr>
        <w:t xml:space="preserve">؟ مثل این است که گفته شود تکالیف خانواده در تعلیم و تربیت چیست؟ بعد گفته شود تکالیف حکومت در تربیت چیست؟ </w:t>
      </w:r>
    </w:p>
    <w:p w:rsidR="00E1091E" w:rsidRPr="00FD7B90" w:rsidRDefault="00E1091E" w:rsidP="00E1091E">
      <w:pPr>
        <w:spacing w:after="0"/>
        <w:rPr>
          <w:rFonts w:cs="2  Badr"/>
          <w:sz w:val="32"/>
          <w:rtl/>
        </w:rPr>
      </w:pPr>
      <w:r w:rsidRPr="00FD7B90">
        <w:rPr>
          <w:rFonts w:cs="2  Badr" w:hint="cs"/>
          <w:sz w:val="32"/>
          <w:rtl/>
        </w:rPr>
        <w:t xml:space="preserve">در تربیت اجتماعی به معنای دوم </w:t>
      </w:r>
      <w:r w:rsidRPr="00FD7B90">
        <w:rPr>
          <w:rFonts w:cs="2  Badr" w:hint="eastAsia"/>
          <w:sz w:val="32"/>
          <w:rtl/>
        </w:rPr>
        <w:t>وظا</w:t>
      </w:r>
      <w:r w:rsidRPr="00FD7B90">
        <w:rPr>
          <w:rFonts w:cs="2  Badr" w:hint="cs"/>
          <w:sz w:val="32"/>
          <w:rtl/>
        </w:rPr>
        <w:t>ی</w:t>
      </w:r>
      <w:r w:rsidRPr="00FD7B90">
        <w:rPr>
          <w:rFonts w:cs="2  Badr" w:hint="eastAsia"/>
          <w:sz w:val="32"/>
          <w:rtl/>
        </w:rPr>
        <w:t>ف</w:t>
      </w:r>
      <w:r w:rsidRPr="00FD7B90">
        <w:rPr>
          <w:rFonts w:cs="2  Badr" w:hint="cs"/>
          <w:sz w:val="32"/>
          <w:rtl/>
        </w:rPr>
        <w:t xml:space="preserve"> جامعه در </w:t>
      </w:r>
      <w:r w:rsidRPr="00FD7B90">
        <w:rPr>
          <w:rFonts w:cs="2  Badr" w:hint="eastAsia"/>
          <w:sz w:val="32"/>
          <w:rtl/>
        </w:rPr>
        <w:t>تعل</w:t>
      </w:r>
      <w:r w:rsidRPr="00FD7B90">
        <w:rPr>
          <w:rFonts w:cs="2  Badr" w:hint="cs"/>
          <w:sz w:val="32"/>
          <w:rtl/>
        </w:rPr>
        <w:t>ی</w:t>
      </w:r>
      <w:r w:rsidRPr="00FD7B90">
        <w:rPr>
          <w:rFonts w:cs="2  Badr" w:hint="eastAsia"/>
          <w:sz w:val="32"/>
          <w:rtl/>
        </w:rPr>
        <w:t>م</w:t>
      </w:r>
      <w:r w:rsidRPr="00FD7B90">
        <w:rPr>
          <w:rFonts w:cs="2  Badr" w:hint="cs"/>
          <w:sz w:val="32"/>
          <w:rtl/>
        </w:rPr>
        <w:t xml:space="preserve"> و </w:t>
      </w:r>
      <w:r w:rsidRPr="00FD7B90">
        <w:rPr>
          <w:rFonts w:cs="2  Badr" w:hint="eastAsia"/>
          <w:sz w:val="32"/>
          <w:rtl/>
        </w:rPr>
        <w:t>ترب</w:t>
      </w:r>
      <w:r w:rsidRPr="00FD7B90">
        <w:rPr>
          <w:rFonts w:cs="2  Badr" w:hint="cs"/>
          <w:sz w:val="32"/>
          <w:rtl/>
        </w:rPr>
        <w:t>ی</w:t>
      </w:r>
      <w:r w:rsidRPr="00FD7B90">
        <w:rPr>
          <w:rFonts w:cs="2  Badr" w:hint="eastAsia"/>
          <w:sz w:val="32"/>
          <w:rtl/>
        </w:rPr>
        <w:t>ت</w:t>
      </w:r>
      <w:r w:rsidRPr="00FD7B90">
        <w:rPr>
          <w:rFonts w:cs="2  Badr" w:hint="cs"/>
          <w:sz w:val="32"/>
          <w:rtl/>
        </w:rPr>
        <w:t xml:space="preserve"> </w:t>
      </w:r>
      <w:r w:rsidRPr="00FD7B90">
        <w:rPr>
          <w:rFonts w:cs="2  Badr" w:hint="eastAsia"/>
          <w:sz w:val="32"/>
          <w:rtl/>
        </w:rPr>
        <w:t>ب</w:t>
      </w:r>
      <w:r w:rsidRPr="00FD7B90">
        <w:rPr>
          <w:rFonts w:cs="2  Badr" w:hint="cs"/>
          <w:sz w:val="32"/>
          <w:rtl/>
        </w:rPr>
        <w:t>ی</w:t>
      </w:r>
      <w:r w:rsidRPr="00FD7B90">
        <w:rPr>
          <w:rFonts w:cs="2  Badr" w:hint="eastAsia"/>
          <w:sz w:val="32"/>
          <w:rtl/>
        </w:rPr>
        <w:t>ان</w:t>
      </w:r>
      <w:r w:rsidRPr="00FD7B90">
        <w:rPr>
          <w:rFonts w:cs="2  Badr" w:hint="cs"/>
          <w:sz w:val="32"/>
          <w:rtl/>
        </w:rPr>
        <w:t xml:space="preserve"> شد</w:t>
      </w:r>
      <w:r w:rsidRPr="00FD7B90">
        <w:rPr>
          <w:rFonts w:cs="2  Badr"/>
          <w:sz w:val="32"/>
          <w:rtl/>
        </w:rPr>
        <w:t xml:space="preserve"> </w:t>
      </w:r>
      <w:r w:rsidRPr="00FD7B90">
        <w:rPr>
          <w:rFonts w:cs="2  Badr" w:hint="eastAsia"/>
          <w:sz w:val="32"/>
          <w:rtl/>
        </w:rPr>
        <w:t>ک</w:t>
      </w:r>
      <w:r w:rsidRPr="00FD7B90">
        <w:rPr>
          <w:rFonts w:cs="2  Badr" w:hint="cs"/>
          <w:sz w:val="32"/>
          <w:rtl/>
        </w:rPr>
        <w:t>ه نهاد جامعه به معنای عام است</w:t>
      </w:r>
      <w:r w:rsidRPr="00FD7B90">
        <w:rPr>
          <w:rFonts w:cs="2  Badr"/>
          <w:sz w:val="32"/>
          <w:rtl/>
        </w:rPr>
        <w:t xml:space="preserve"> </w:t>
      </w:r>
      <w:r w:rsidRPr="00FD7B90">
        <w:rPr>
          <w:rFonts w:cs="2  Badr" w:hint="eastAsia"/>
          <w:sz w:val="32"/>
          <w:rtl/>
        </w:rPr>
        <w:t>ک</w:t>
      </w:r>
      <w:r w:rsidRPr="00FD7B90">
        <w:rPr>
          <w:rFonts w:cs="2  Badr" w:hint="cs"/>
          <w:sz w:val="32"/>
          <w:rtl/>
        </w:rPr>
        <w:t>ه نهاد خانواده و حکومت یک اجزایی از آن نهاد عام است ولی در اینجا نگاه ما، نگاه کلان و عمومی است یعنی چه</w:t>
      </w:r>
      <w:r w:rsidRPr="00FD7B90">
        <w:rPr>
          <w:rFonts w:cs="B Lotus" w:hint="cs"/>
          <w:sz w:val="32"/>
          <w:rtl/>
        </w:rPr>
        <w:t xml:space="preserve"> </w:t>
      </w:r>
      <w:r w:rsidRPr="00FD7B90">
        <w:rPr>
          <w:rFonts w:cs="2  Badr" w:hint="cs"/>
          <w:sz w:val="32"/>
          <w:rtl/>
        </w:rPr>
        <w:t>تکالیف تربیتی که بر دوش عموم جامعه قرار می</w:t>
      </w:r>
      <w:r w:rsidRPr="00FD7B90">
        <w:rPr>
          <w:rFonts w:cs="2  Badr" w:hint="eastAsia"/>
          <w:sz w:val="32"/>
          <w:rtl/>
        </w:rPr>
        <w:t>‌</w:t>
      </w:r>
      <w:r w:rsidRPr="00FD7B90">
        <w:rPr>
          <w:rFonts w:cs="2  Badr" w:hint="cs"/>
          <w:sz w:val="32"/>
          <w:rtl/>
        </w:rPr>
        <w:t>گیرد</w:t>
      </w:r>
      <w:r w:rsidRPr="00FD7B90">
        <w:rPr>
          <w:rFonts w:cs="2  Badr"/>
          <w:sz w:val="32"/>
          <w:rtl/>
        </w:rPr>
        <w:t xml:space="preserve"> </w:t>
      </w:r>
      <w:r w:rsidRPr="00FD7B90">
        <w:rPr>
          <w:rFonts w:cs="2  Badr" w:hint="cs"/>
          <w:sz w:val="32"/>
          <w:rtl/>
        </w:rPr>
        <w:t xml:space="preserve">که در ضمن </w:t>
      </w:r>
      <w:r w:rsidRPr="00FD7B90">
        <w:rPr>
          <w:rFonts w:cs="2  Badr" w:hint="eastAsia"/>
          <w:sz w:val="32"/>
          <w:rtl/>
        </w:rPr>
        <w:t>ا</w:t>
      </w:r>
      <w:r w:rsidRPr="00FD7B90">
        <w:rPr>
          <w:rFonts w:cs="2  Badr" w:hint="cs"/>
          <w:sz w:val="32"/>
          <w:rtl/>
        </w:rPr>
        <w:t>ی</w:t>
      </w:r>
      <w:r w:rsidRPr="00FD7B90">
        <w:rPr>
          <w:rFonts w:cs="2  Badr" w:hint="eastAsia"/>
          <w:sz w:val="32"/>
          <w:rtl/>
        </w:rPr>
        <w:t>ن‌ها</w:t>
      </w:r>
      <w:r w:rsidRPr="00FD7B90">
        <w:rPr>
          <w:rFonts w:cs="2  Badr" w:hint="cs"/>
          <w:sz w:val="32"/>
          <w:rtl/>
        </w:rPr>
        <w:t xml:space="preserve">، </w:t>
      </w:r>
      <w:r w:rsidRPr="00FD7B90">
        <w:rPr>
          <w:rFonts w:cs="2  Badr" w:hint="eastAsia"/>
          <w:sz w:val="32"/>
          <w:rtl/>
        </w:rPr>
        <w:t>م</w:t>
      </w:r>
      <w:r w:rsidRPr="00FD7B90">
        <w:rPr>
          <w:rFonts w:cs="2  Badr" w:hint="cs"/>
          <w:sz w:val="32"/>
          <w:rtl/>
        </w:rPr>
        <w:t>ی‌</w:t>
      </w:r>
      <w:r w:rsidRPr="00FD7B90">
        <w:rPr>
          <w:rFonts w:cs="2  Badr" w:hint="eastAsia"/>
          <w:sz w:val="32"/>
          <w:rtl/>
        </w:rPr>
        <w:t>توان</w:t>
      </w:r>
      <w:r w:rsidRPr="00FD7B90">
        <w:rPr>
          <w:rFonts w:cs="2  Badr" w:hint="cs"/>
          <w:sz w:val="32"/>
          <w:rtl/>
        </w:rPr>
        <w:t xml:space="preserve"> تکالیف عالمان را ه</w:t>
      </w:r>
      <w:r w:rsidRPr="00FD7B90">
        <w:rPr>
          <w:rFonts w:cs="2  Badr" w:hint="eastAsia"/>
          <w:sz w:val="32"/>
          <w:rtl/>
        </w:rPr>
        <w:t>م</w:t>
      </w:r>
      <w:r w:rsidRPr="00FD7B90">
        <w:rPr>
          <w:rFonts w:cs="2  Badr"/>
          <w:sz w:val="32"/>
          <w:rtl/>
        </w:rPr>
        <w:t xml:space="preserve"> </w:t>
      </w:r>
      <w:r w:rsidRPr="00FD7B90">
        <w:rPr>
          <w:rFonts w:cs="2  Badr" w:hint="cs"/>
          <w:sz w:val="32"/>
          <w:rtl/>
        </w:rPr>
        <w:t xml:space="preserve">مورد </w:t>
      </w:r>
      <w:r w:rsidRPr="00FD7B90">
        <w:rPr>
          <w:rFonts w:cs="2  Badr" w:hint="eastAsia"/>
          <w:sz w:val="32"/>
          <w:rtl/>
        </w:rPr>
        <w:t>بررس</w:t>
      </w:r>
      <w:r w:rsidRPr="00FD7B90">
        <w:rPr>
          <w:rFonts w:cs="2  Badr" w:hint="cs"/>
          <w:sz w:val="32"/>
          <w:rtl/>
        </w:rPr>
        <w:t>ی قرار داد و هم می</w:t>
      </w:r>
      <w:r w:rsidRPr="00FD7B90">
        <w:rPr>
          <w:rFonts w:cs="2  Badr" w:hint="eastAsia"/>
          <w:sz w:val="32"/>
          <w:rtl/>
        </w:rPr>
        <w:t>‌</w:t>
      </w:r>
      <w:r w:rsidRPr="00FD7B90">
        <w:rPr>
          <w:rFonts w:cs="2  Badr" w:hint="cs"/>
          <w:sz w:val="32"/>
          <w:rtl/>
        </w:rPr>
        <w:t xml:space="preserve">توان جداگانه بحث کرد، البته </w:t>
      </w:r>
      <w:r w:rsidRPr="00FD7B90">
        <w:rPr>
          <w:rFonts w:cs="2  Badr" w:hint="eastAsia"/>
          <w:sz w:val="32"/>
          <w:rtl/>
        </w:rPr>
        <w:t>ب</w:t>
      </w:r>
      <w:r w:rsidRPr="00FD7B90">
        <w:rPr>
          <w:rFonts w:cs="2  Badr" w:hint="cs"/>
          <w:sz w:val="32"/>
          <w:rtl/>
        </w:rPr>
        <w:t>ی</w:t>
      </w:r>
      <w:r w:rsidRPr="00FD7B90">
        <w:rPr>
          <w:rFonts w:cs="2  Badr" w:hint="eastAsia"/>
          <w:sz w:val="32"/>
          <w:rtl/>
        </w:rPr>
        <w:t>ان</w:t>
      </w:r>
      <w:r w:rsidRPr="00FD7B90">
        <w:rPr>
          <w:rFonts w:cs="2  Badr" w:hint="cs"/>
          <w:sz w:val="32"/>
          <w:rtl/>
        </w:rPr>
        <w:t xml:space="preserve"> شد که تربیت اجتماعی به معنای سوم خارج از بحث ماست.</w:t>
      </w:r>
    </w:p>
    <w:p w:rsidR="00E1091E" w:rsidRPr="00FD7B90" w:rsidRDefault="00E1091E" w:rsidP="00E1091E">
      <w:pPr>
        <w:spacing w:after="0"/>
        <w:rPr>
          <w:rFonts w:cs="2  Badr"/>
          <w:sz w:val="32"/>
          <w:rtl/>
        </w:rPr>
      </w:pPr>
      <w:r w:rsidRPr="00FD7B90">
        <w:rPr>
          <w:rFonts w:cs="2  Badr" w:hint="cs"/>
          <w:sz w:val="32"/>
          <w:rtl/>
        </w:rPr>
        <w:t>تا اینجا در حوزه بخش دوم (تربیت) نهاد خانواده، نهاد حکومت و دولت و حاکمیت و همچنین ساحت</w:t>
      </w:r>
      <w:r w:rsidRPr="00FD7B90">
        <w:rPr>
          <w:rFonts w:cs="2  Badr" w:hint="eastAsia"/>
          <w:sz w:val="32"/>
          <w:rtl/>
        </w:rPr>
        <w:t>‌</w:t>
      </w:r>
      <w:r w:rsidRPr="00FD7B90">
        <w:rPr>
          <w:rFonts w:cs="2  Badr" w:hint="cs"/>
          <w:sz w:val="32"/>
          <w:rtl/>
        </w:rPr>
        <w:t>های آن بحث شد، بحث جدید، تربیت اجتماعی به معنای دوم و نهادی است.</w:t>
      </w:r>
    </w:p>
    <w:p w:rsidR="00E1091E" w:rsidRPr="00FD7B90" w:rsidRDefault="00E1091E" w:rsidP="00E1091E">
      <w:pPr>
        <w:spacing w:after="0"/>
        <w:rPr>
          <w:rFonts w:cs="2  Badr"/>
          <w:sz w:val="32"/>
          <w:rtl/>
        </w:rPr>
      </w:pPr>
      <w:r w:rsidRPr="00FD7B90">
        <w:rPr>
          <w:rFonts w:cs="2  Badr" w:hint="cs"/>
          <w:sz w:val="32"/>
          <w:rtl/>
        </w:rPr>
        <w:t>در تعریف تربیت اجتماعی به معنای نهادی دو نکته وجود دارد:</w:t>
      </w:r>
    </w:p>
    <w:p w:rsidR="00E1091E" w:rsidRPr="00FD7B90" w:rsidRDefault="00E1091E" w:rsidP="00E1091E">
      <w:pPr>
        <w:spacing w:after="0"/>
        <w:rPr>
          <w:rFonts w:cs="2  Badr"/>
          <w:sz w:val="32"/>
          <w:rtl/>
        </w:rPr>
      </w:pPr>
      <w:r w:rsidRPr="00FD7B90">
        <w:rPr>
          <w:rFonts w:cs="2  Badr" w:hint="cs"/>
          <w:sz w:val="32"/>
          <w:rtl/>
        </w:rPr>
        <w:t>یک: مقصود از تربیت در اینجا، تربیت به معنای خودسازی نیست، بلکه مقصود همان معنای اصطلاحی یعنی فعالیتی که می</w:t>
      </w:r>
      <w:r w:rsidRPr="00FD7B90">
        <w:rPr>
          <w:rFonts w:cs="2  Badr" w:hint="eastAsia"/>
          <w:sz w:val="32"/>
          <w:rtl/>
        </w:rPr>
        <w:t>‌</w:t>
      </w:r>
      <w:r w:rsidRPr="00FD7B90">
        <w:rPr>
          <w:rFonts w:cs="2  Badr" w:hint="cs"/>
          <w:sz w:val="32"/>
          <w:rtl/>
        </w:rPr>
        <w:t xml:space="preserve">خواهد برای تغییر در دیگری انجام شود، </w:t>
      </w:r>
      <w:r w:rsidR="00D06762" w:rsidRPr="00FD7B90">
        <w:rPr>
          <w:rFonts w:cs="2  Badr" w:hint="cs"/>
          <w:sz w:val="32"/>
          <w:rtl/>
        </w:rPr>
        <w:t>هست</w:t>
      </w:r>
      <w:r w:rsidRPr="00FD7B90">
        <w:rPr>
          <w:rFonts w:cs="2  Badr" w:hint="cs"/>
          <w:sz w:val="32"/>
          <w:rtl/>
        </w:rPr>
        <w:t xml:space="preserve">؛ مقصود از اجتماعی هم ساحتی از ساحت‌های تربیت نیست، بلکه </w:t>
      </w:r>
      <w:r w:rsidRPr="00FD7B90">
        <w:rPr>
          <w:rFonts w:cs="2  Badr" w:hint="cs"/>
          <w:sz w:val="32"/>
          <w:rtl/>
        </w:rPr>
        <w:lastRenderedPageBreak/>
        <w:t>مقصود، اجتماع عامل است، نه اجتماعِ متعلق تربیت؛ در تربیت اجتماعی ساحتی، اجتماعی، متعلّقِ تربیت است، مقصود از اجتماعی در اینجا، یعنی عامل تربیت، یعنی وظایف آحاد جامعه که در این نهاد کلی که تعبیر جامعه از آن می</w:t>
      </w:r>
      <w:r w:rsidRPr="00FD7B90">
        <w:rPr>
          <w:rFonts w:cs="2  Badr" w:hint="eastAsia"/>
          <w:sz w:val="32"/>
          <w:rtl/>
        </w:rPr>
        <w:t>‌</w:t>
      </w:r>
      <w:r w:rsidRPr="00FD7B90">
        <w:rPr>
          <w:rFonts w:cs="2  Badr" w:hint="cs"/>
          <w:sz w:val="32"/>
          <w:rtl/>
        </w:rPr>
        <w:t xml:space="preserve">شود، مثل تربیت خانوادگی که همان </w:t>
      </w:r>
      <w:r w:rsidRPr="00FD7B90">
        <w:rPr>
          <w:rFonts w:cs="2  Badr" w:hint="eastAsia"/>
          <w:sz w:val="32"/>
          <w:rtl/>
        </w:rPr>
        <w:t>وظا</w:t>
      </w:r>
      <w:r w:rsidRPr="00FD7B90">
        <w:rPr>
          <w:rFonts w:cs="2  Badr" w:hint="cs"/>
          <w:sz w:val="32"/>
          <w:rtl/>
        </w:rPr>
        <w:t>ی</w:t>
      </w:r>
      <w:r w:rsidRPr="00FD7B90">
        <w:rPr>
          <w:rFonts w:cs="2  Badr" w:hint="eastAsia"/>
          <w:sz w:val="32"/>
          <w:rtl/>
        </w:rPr>
        <w:t>ف</w:t>
      </w:r>
      <w:r w:rsidRPr="00FD7B90">
        <w:rPr>
          <w:rFonts w:cs="2  Badr" w:hint="cs"/>
          <w:sz w:val="32"/>
          <w:rtl/>
        </w:rPr>
        <w:t xml:space="preserve"> خانواده است. در تربیت حکومتی یا رسمی حاکمیتی مقصود این بود که حاکمیت چه وظایفی دارد؟ اینجا هم تربیت اجتماعی یعنی جامعه چه وظایفی در</w:t>
      </w:r>
      <w:r w:rsidRPr="00FD7B90">
        <w:rPr>
          <w:rFonts w:cs="B Lotus" w:hint="cs"/>
          <w:sz w:val="32"/>
          <w:rtl/>
        </w:rPr>
        <w:t xml:space="preserve"> </w:t>
      </w:r>
      <w:r w:rsidRPr="00FD7B90">
        <w:rPr>
          <w:rFonts w:cs="2  Badr" w:hint="cs"/>
          <w:sz w:val="32"/>
          <w:rtl/>
        </w:rPr>
        <w:t xml:space="preserve">تغییر و تحول افراد بر اساس قوانین و مسائل اسلامی دارد که </w:t>
      </w:r>
      <w:r w:rsidR="00D06762" w:rsidRPr="00FD7B90">
        <w:rPr>
          <w:rFonts w:cs="2  Badr" w:hint="cs"/>
          <w:sz w:val="32"/>
          <w:rtl/>
        </w:rPr>
        <w:t>امربه‌معروف</w:t>
      </w:r>
      <w:r w:rsidRPr="00FD7B90">
        <w:rPr>
          <w:rFonts w:cs="2  Badr" w:hint="cs"/>
          <w:sz w:val="32"/>
          <w:rtl/>
        </w:rPr>
        <w:t xml:space="preserve"> و نهی از منکر </w:t>
      </w:r>
      <w:r w:rsidRPr="00FD7B90">
        <w:rPr>
          <w:rFonts w:cs="2  Badr" w:hint="eastAsia"/>
          <w:sz w:val="32"/>
          <w:rtl/>
        </w:rPr>
        <w:t>ن</w:t>
      </w:r>
      <w:r w:rsidRPr="00FD7B90">
        <w:rPr>
          <w:rFonts w:cs="2  Badr" w:hint="cs"/>
          <w:sz w:val="32"/>
          <w:rtl/>
        </w:rPr>
        <w:t>ی</w:t>
      </w:r>
      <w:r w:rsidRPr="00FD7B90">
        <w:rPr>
          <w:rFonts w:cs="2  Badr" w:hint="eastAsia"/>
          <w:sz w:val="32"/>
          <w:rtl/>
        </w:rPr>
        <w:t>ز</w:t>
      </w:r>
      <w:r w:rsidRPr="00FD7B90">
        <w:rPr>
          <w:rFonts w:cs="2  Badr" w:hint="cs"/>
          <w:sz w:val="32"/>
          <w:rtl/>
        </w:rPr>
        <w:t xml:space="preserve"> </w:t>
      </w:r>
      <w:r w:rsidRPr="00FD7B90">
        <w:rPr>
          <w:rFonts w:cs="2  Badr" w:hint="eastAsia"/>
          <w:sz w:val="32"/>
          <w:rtl/>
        </w:rPr>
        <w:t>ذ</w:t>
      </w:r>
      <w:r w:rsidRPr="00FD7B90">
        <w:rPr>
          <w:rFonts w:cs="2  Badr" w:hint="cs"/>
          <w:sz w:val="32"/>
          <w:rtl/>
        </w:rPr>
        <w:t>ی</w:t>
      </w:r>
      <w:r w:rsidRPr="00FD7B90">
        <w:rPr>
          <w:rFonts w:cs="2  Badr" w:hint="eastAsia"/>
          <w:sz w:val="32"/>
          <w:rtl/>
        </w:rPr>
        <w:t>ل</w:t>
      </w:r>
      <w:r w:rsidRPr="00FD7B90">
        <w:rPr>
          <w:rFonts w:cs="2  Badr" w:hint="cs"/>
          <w:sz w:val="32"/>
          <w:rtl/>
        </w:rPr>
        <w:t xml:space="preserve"> </w:t>
      </w:r>
      <w:r w:rsidRPr="00FD7B90">
        <w:rPr>
          <w:rFonts w:cs="2  Badr" w:hint="eastAsia"/>
          <w:sz w:val="32"/>
          <w:rtl/>
        </w:rPr>
        <w:t>ا</w:t>
      </w:r>
      <w:r w:rsidRPr="00FD7B90">
        <w:rPr>
          <w:rFonts w:cs="2  Badr" w:hint="cs"/>
          <w:sz w:val="32"/>
          <w:rtl/>
        </w:rPr>
        <w:t>ی</w:t>
      </w:r>
      <w:r w:rsidRPr="00FD7B90">
        <w:rPr>
          <w:rFonts w:cs="2  Badr" w:hint="eastAsia"/>
          <w:sz w:val="32"/>
          <w:rtl/>
        </w:rPr>
        <w:t>ن</w:t>
      </w:r>
      <w:r w:rsidRPr="00FD7B90">
        <w:rPr>
          <w:rFonts w:cs="2  Badr" w:hint="cs"/>
          <w:sz w:val="32"/>
          <w:rtl/>
        </w:rPr>
        <w:t xml:space="preserve"> مجموعه قرار می</w:t>
      </w:r>
      <w:r w:rsidRPr="00FD7B90">
        <w:rPr>
          <w:rFonts w:cs="2  Badr" w:hint="eastAsia"/>
          <w:sz w:val="32"/>
          <w:rtl/>
        </w:rPr>
        <w:t>‌</w:t>
      </w:r>
      <w:r w:rsidRPr="00FD7B90">
        <w:rPr>
          <w:rFonts w:cs="2  Badr" w:hint="cs"/>
          <w:sz w:val="32"/>
          <w:rtl/>
        </w:rPr>
        <w:t>گیرد.</w:t>
      </w:r>
    </w:p>
    <w:p w:rsidR="00E1091E" w:rsidRPr="00FD7B90" w:rsidRDefault="00E1091E" w:rsidP="00E1091E">
      <w:pPr>
        <w:spacing w:after="0"/>
        <w:rPr>
          <w:rFonts w:cs="2  Badr"/>
          <w:sz w:val="32"/>
          <w:rtl/>
        </w:rPr>
      </w:pPr>
      <w:r w:rsidRPr="00FD7B90">
        <w:rPr>
          <w:rFonts w:cs="2  Badr" w:hint="cs"/>
          <w:sz w:val="32"/>
          <w:rtl/>
        </w:rPr>
        <w:t xml:space="preserve">دو: فقه در حوزه تربیت، </w:t>
      </w:r>
      <w:r w:rsidR="00D06762" w:rsidRPr="00FD7B90">
        <w:rPr>
          <w:rFonts w:cs="2  Badr" w:hint="cs"/>
          <w:sz w:val="32"/>
          <w:rtl/>
        </w:rPr>
        <w:t>عمدتاً</w:t>
      </w:r>
      <w:r w:rsidRPr="00FD7B90">
        <w:rPr>
          <w:rFonts w:cs="2  Badr" w:hint="cs"/>
          <w:sz w:val="32"/>
          <w:rtl/>
        </w:rPr>
        <w:t xml:space="preserve"> وارد قلمرو اصول و </w:t>
      </w:r>
      <w:r w:rsidRPr="00FD7B90">
        <w:rPr>
          <w:rFonts w:cs="2  Badr" w:hint="eastAsia"/>
          <w:sz w:val="32"/>
          <w:rtl/>
        </w:rPr>
        <w:t>روش‌ها</w:t>
      </w:r>
      <w:r w:rsidRPr="00FD7B90">
        <w:rPr>
          <w:rFonts w:cs="2  Badr" w:hint="cs"/>
          <w:sz w:val="32"/>
          <w:rtl/>
        </w:rPr>
        <w:t xml:space="preserve"> می‌شود، مبانی کلان در حوزه فقه نیست، به </w:t>
      </w:r>
      <w:r w:rsidRPr="00FD7B90">
        <w:rPr>
          <w:rFonts w:cs="2  Badr" w:hint="eastAsia"/>
          <w:sz w:val="32"/>
          <w:rtl/>
        </w:rPr>
        <w:t>ا</w:t>
      </w:r>
      <w:r w:rsidRPr="00FD7B90">
        <w:rPr>
          <w:rFonts w:cs="2  Badr" w:hint="cs"/>
          <w:sz w:val="32"/>
          <w:rtl/>
        </w:rPr>
        <w:t>ی</w:t>
      </w:r>
      <w:r w:rsidRPr="00FD7B90">
        <w:rPr>
          <w:rFonts w:cs="2  Badr" w:hint="eastAsia"/>
          <w:sz w:val="32"/>
          <w:rtl/>
        </w:rPr>
        <w:t>ن</w:t>
      </w:r>
      <w:r w:rsidRPr="00FD7B90">
        <w:rPr>
          <w:rFonts w:cs="2  Badr" w:hint="cs"/>
          <w:sz w:val="32"/>
          <w:rtl/>
        </w:rPr>
        <w:t xml:space="preserve"> </w:t>
      </w:r>
      <w:r w:rsidRPr="00FD7B90">
        <w:rPr>
          <w:rFonts w:cs="2  Badr" w:hint="eastAsia"/>
          <w:sz w:val="32"/>
          <w:rtl/>
        </w:rPr>
        <w:t>معن</w:t>
      </w:r>
      <w:r w:rsidRPr="00FD7B90">
        <w:rPr>
          <w:rFonts w:cs="2  Badr" w:hint="cs"/>
          <w:sz w:val="32"/>
          <w:rtl/>
        </w:rPr>
        <w:t xml:space="preserve">ی که </w:t>
      </w:r>
      <w:r w:rsidRPr="00FD7B90">
        <w:rPr>
          <w:rFonts w:cs="2  Badr" w:hint="eastAsia"/>
          <w:sz w:val="32"/>
          <w:rtl/>
        </w:rPr>
        <w:t>تحل</w:t>
      </w:r>
      <w:r w:rsidRPr="00FD7B90">
        <w:rPr>
          <w:rFonts w:cs="2  Badr" w:hint="cs"/>
          <w:sz w:val="32"/>
          <w:rtl/>
        </w:rPr>
        <w:t>ی</w:t>
      </w:r>
      <w:r w:rsidRPr="00FD7B90">
        <w:rPr>
          <w:rFonts w:cs="2  Badr" w:hint="eastAsia"/>
          <w:sz w:val="32"/>
          <w:rtl/>
        </w:rPr>
        <w:t>ل</w:t>
      </w:r>
      <w:r w:rsidRPr="00FD7B90">
        <w:rPr>
          <w:rFonts w:cs="2  Badr" w:hint="cs"/>
          <w:sz w:val="32"/>
          <w:rtl/>
        </w:rPr>
        <w:t xml:space="preserve"> </w:t>
      </w:r>
      <w:r w:rsidRPr="00FD7B90">
        <w:rPr>
          <w:rFonts w:cs="2  Badr" w:hint="eastAsia"/>
          <w:sz w:val="32"/>
          <w:rtl/>
        </w:rPr>
        <w:t>واقع</w:t>
      </w:r>
      <w:r w:rsidRPr="00FD7B90">
        <w:rPr>
          <w:rFonts w:cs="2  Badr" w:hint="cs"/>
          <w:sz w:val="32"/>
          <w:rtl/>
        </w:rPr>
        <w:t>ی</w:t>
      </w:r>
      <w:r w:rsidRPr="00FD7B90">
        <w:rPr>
          <w:rFonts w:cs="2  Badr" w:hint="eastAsia"/>
          <w:sz w:val="32"/>
          <w:rtl/>
        </w:rPr>
        <w:t>ت‌ها</w:t>
      </w:r>
      <w:r w:rsidRPr="00FD7B90">
        <w:rPr>
          <w:rFonts w:cs="2  Badr" w:hint="cs"/>
          <w:sz w:val="32"/>
          <w:rtl/>
        </w:rPr>
        <w:t xml:space="preserve">یی که حالت توصیفی دارد از </w:t>
      </w:r>
      <w:r w:rsidRPr="00FD7B90">
        <w:rPr>
          <w:rFonts w:cs="2  Badr" w:hint="eastAsia"/>
          <w:sz w:val="32"/>
          <w:rtl/>
        </w:rPr>
        <w:t>ح</w:t>
      </w:r>
      <w:r w:rsidRPr="00FD7B90">
        <w:rPr>
          <w:rFonts w:cs="2  Badr" w:hint="cs"/>
          <w:sz w:val="32"/>
          <w:rtl/>
        </w:rPr>
        <w:t>ی</w:t>
      </w:r>
      <w:r w:rsidRPr="00FD7B90">
        <w:rPr>
          <w:rFonts w:cs="2  Badr" w:hint="eastAsia"/>
          <w:sz w:val="32"/>
          <w:rtl/>
        </w:rPr>
        <w:t>طه</w:t>
      </w:r>
      <w:r w:rsidRPr="00FD7B90">
        <w:rPr>
          <w:rFonts w:cs="2  Badr" w:hint="cs"/>
          <w:sz w:val="32"/>
          <w:rtl/>
        </w:rPr>
        <w:t xml:space="preserve"> فقه خارج است، اهداف متوسط و </w:t>
      </w:r>
      <w:r w:rsidRPr="00FD7B90">
        <w:rPr>
          <w:rFonts w:cs="2  Badr" w:hint="eastAsia"/>
          <w:sz w:val="32"/>
          <w:rtl/>
        </w:rPr>
        <w:t>رفتار</w:t>
      </w:r>
      <w:r w:rsidRPr="00FD7B90">
        <w:rPr>
          <w:rFonts w:cs="2  Badr" w:hint="cs"/>
          <w:sz w:val="32"/>
          <w:rtl/>
        </w:rPr>
        <w:t xml:space="preserve">ی هم </w:t>
      </w:r>
      <w:r w:rsidR="00D06762" w:rsidRPr="00FD7B90">
        <w:rPr>
          <w:rFonts w:cs="2  Badr" w:hint="cs"/>
          <w:sz w:val="32"/>
          <w:rtl/>
        </w:rPr>
        <w:t>غالباً</w:t>
      </w:r>
      <w:r w:rsidRPr="00FD7B90">
        <w:rPr>
          <w:rFonts w:cs="2  Badr" w:hint="cs"/>
          <w:sz w:val="32"/>
          <w:rtl/>
        </w:rPr>
        <w:t xml:space="preserve"> </w:t>
      </w:r>
      <w:r w:rsidR="00D06762" w:rsidRPr="00FD7B90">
        <w:rPr>
          <w:rFonts w:cs="2  Badr" w:hint="cs"/>
          <w:sz w:val="32"/>
          <w:rtl/>
        </w:rPr>
        <w:t>این‌گونه</w:t>
      </w:r>
      <w:r w:rsidRPr="00FD7B90">
        <w:rPr>
          <w:rFonts w:cs="2  Badr" w:hint="cs"/>
          <w:sz w:val="32"/>
          <w:rtl/>
        </w:rPr>
        <w:t xml:space="preserve"> است. گرچه گاهی به فقه نزدیک می‌شود، ولی اهداف کلی و کلان و برخی از اهداف متوسط از فقه خارج است، فقه، </w:t>
      </w:r>
      <w:r w:rsidR="00D06762" w:rsidRPr="00FD7B90">
        <w:rPr>
          <w:rFonts w:cs="2  Badr" w:hint="cs"/>
          <w:sz w:val="32"/>
          <w:rtl/>
        </w:rPr>
        <w:t>عمدتاً</w:t>
      </w:r>
      <w:r w:rsidRPr="00FD7B90">
        <w:rPr>
          <w:rFonts w:cs="2  Badr" w:hint="cs"/>
          <w:sz w:val="32"/>
          <w:rtl/>
        </w:rPr>
        <w:t xml:space="preserve"> در حوزه اصول و </w:t>
      </w:r>
      <w:r w:rsidRPr="00FD7B90">
        <w:rPr>
          <w:rFonts w:cs="2  Badr" w:hint="eastAsia"/>
          <w:sz w:val="32"/>
          <w:rtl/>
        </w:rPr>
        <w:t>روش‌ها</w:t>
      </w:r>
      <w:r w:rsidRPr="00FD7B90">
        <w:rPr>
          <w:rFonts w:cs="2  Badr" w:hint="cs"/>
          <w:sz w:val="32"/>
          <w:rtl/>
        </w:rPr>
        <w:t xml:space="preserve"> ترکیز و تأکید دارد، یعنی</w:t>
      </w:r>
      <w:r w:rsidRPr="00FD7B90">
        <w:rPr>
          <w:rFonts w:cs="2  Badr"/>
          <w:sz w:val="32"/>
          <w:rtl/>
        </w:rPr>
        <w:t xml:space="preserve"> </w:t>
      </w:r>
      <w:r w:rsidRPr="00FD7B90">
        <w:rPr>
          <w:rFonts w:cs="2  Badr" w:hint="cs"/>
          <w:sz w:val="32"/>
          <w:rtl/>
        </w:rPr>
        <w:t xml:space="preserve">چه قواعد </w:t>
      </w:r>
      <w:r w:rsidRPr="00FD7B90">
        <w:rPr>
          <w:rFonts w:cs="2  Badr" w:hint="eastAsia"/>
          <w:sz w:val="32"/>
          <w:rtl/>
        </w:rPr>
        <w:t>کل</w:t>
      </w:r>
      <w:r w:rsidRPr="00FD7B90">
        <w:rPr>
          <w:rFonts w:cs="2  Badr" w:hint="cs"/>
          <w:sz w:val="32"/>
          <w:rtl/>
        </w:rPr>
        <w:t xml:space="preserve">ی </w:t>
      </w:r>
      <w:r w:rsidRPr="00FD7B90">
        <w:rPr>
          <w:rFonts w:cs="2  Badr" w:hint="eastAsia"/>
          <w:sz w:val="32"/>
          <w:rtl/>
        </w:rPr>
        <w:t>با</w:t>
      </w:r>
      <w:r w:rsidRPr="00FD7B90">
        <w:rPr>
          <w:rFonts w:cs="2  Badr" w:hint="cs"/>
          <w:sz w:val="32"/>
          <w:rtl/>
        </w:rPr>
        <w:t>ی</w:t>
      </w:r>
      <w:r w:rsidRPr="00FD7B90">
        <w:rPr>
          <w:rFonts w:cs="2  Badr" w:hint="eastAsia"/>
          <w:sz w:val="32"/>
          <w:rtl/>
        </w:rPr>
        <w:t>د</w:t>
      </w:r>
      <w:r w:rsidRPr="00FD7B90">
        <w:rPr>
          <w:rFonts w:cs="2  Badr" w:hint="cs"/>
          <w:sz w:val="32"/>
          <w:rtl/>
        </w:rPr>
        <w:t xml:space="preserve"> </w:t>
      </w:r>
      <w:r w:rsidRPr="00FD7B90">
        <w:rPr>
          <w:rFonts w:cs="2  Badr" w:hint="eastAsia"/>
          <w:sz w:val="32"/>
          <w:rtl/>
        </w:rPr>
        <w:t>رعا</w:t>
      </w:r>
      <w:r w:rsidRPr="00FD7B90">
        <w:rPr>
          <w:rFonts w:cs="2  Badr" w:hint="cs"/>
          <w:sz w:val="32"/>
          <w:rtl/>
        </w:rPr>
        <w:t>ی</w:t>
      </w:r>
      <w:r w:rsidRPr="00FD7B90">
        <w:rPr>
          <w:rFonts w:cs="2  Badr" w:hint="eastAsia"/>
          <w:sz w:val="32"/>
          <w:rtl/>
        </w:rPr>
        <w:t>ت</w:t>
      </w:r>
      <w:r w:rsidRPr="00FD7B90">
        <w:rPr>
          <w:rFonts w:cs="2  Badr" w:hint="cs"/>
          <w:sz w:val="32"/>
          <w:rtl/>
        </w:rPr>
        <w:t xml:space="preserve"> شود و چه </w:t>
      </w:r>
      <w:r w:rsidRPr="00FD7B90">
        <w:rPr>
          <w:rFonts w:cs="2  Badr" w:hint="eastAsia"/>
          <w:sz w:val="32"/>
          <w:rtl/>
        </w:rPr>
        <w:t>رفتارها</w:t>
      </w:r>
      <w:r w:rsidRPr="00FD7B90">
        <w:rPr>
          <w:rFonts w:cs="2  Badr" w:hint="cs"/>
          <w:sz w:val="32"/>
          <w:rtl/>
        </w:rPr>
        <w:t xml:space="preserve">یی </w:t>
      </w:r>
      <w:r w:rsidRPr="00FD7B90">
        <w:rPr>
          <w:rFonts w:cs="2  Badr" w:hint="eastAsia"/>
          <w:sz w:val="32"/>
          <w:rtl/>
        </w:rPr>
        <w:t>با</w:t>
      </w:r>
      <w:r w:rsidRPr="00FD7B90">
        <w:rPr>
          <w:rFonts w:cs="2  Badr" w:hint="cs"/>
          <w:sz w:val="32"/>
          <w:rtl/>
        </w:rPr>
        <w:t>ی</w:t>
      </w:r>
      <w:r w:rsidRPr="00FD7B90">
        <w:rPr>
          <w:rFonts w:cs="2  Badr" w:hint="eastAsia"/>
          <w:sz w:val="32"/>
          <w:rtl/>
        </w:rPr>
        <w:t>د</w:t>
      </w:r>
      <w:r w:rsidRPr="00FD7B90">
        <w:rPr>
          <w:rFonts w:cs="2  Badr" w:hint="cs"/>
          <w:sz w:val="32"/>
          <w:rtl/>
        </w:rPr>
        <w:t xml:space="preserve"> صادر بشود تا </w:t>
      </w:r>
      <w:r w:rsidRPr="00FD7B90">
        <w:rPr>
          <w:rFonts w:cs="2  Badr" w:hint="eastAsia"/>
          <w:sz w:val="32"/>
          <w:rtl/>
        </w:rPr>
        <w:t>تحول</w:t>
      </w:r>
      <w:r w:rsidRPr="00FD7B90">
        <w:rPr>
          <w:rFonts w:cs="2  Badr" w:hint="cs"/>
          <w:sz w:val="32"/>
          <w:rtl/>
        </w:rPr>
        <w:t xml:space="preserve">ی در شخص انجام </w:t>
      </w:r>
      <w:r w:rsidRPr="00FD7B90">
        <w:rPr>
          <w:rFonts w:cs="2  Badr" w:hint="eastAsia"/>
          <w:sz w:val="32"/>
          <w:rtl/>
        </w:rPr>
        <w:t>پذ</w:t>
      </w:r>
      <w:r w:rsidRPr="00FD7B90">
        <w:rPr>
          <w:rFonts w:cs="2  Badr" w:hint="cs"/>
          <w:sz w:val="32"/>
          <w:rtl/>
        </w:rPr>
        <w:t>ی</w:t>
      </w:r>
      <w:r w:rsidRPr="00FD7B90">
        <w:rPr>
          <w:rFonts w:cs="2  Badr" w:hint="eastAsia"/>
          <w:sz w:val="32"/>
          <w:rtl/>
        </w:rPr>
        <w:t>رد</w:t>
      </w:r>
      <w:r w:rsidRPr="00FD7B90">
        <w:rPr>
          <w:rFonts w:cs="2  Badr" w:hint="cs"/>
          <w:sz w:val="32"/>
          <w:rtl/>
        </w:rPr>
        <w:t xml:space="preserve"> و ی</w:t>
      </w:r>
      <w:r w:rsidRPr="00FD7B90">
        <w:rPr>
          <w:rFonts w:cs="2  Badr" w:hint="eastAsia"/>
          <w:sz w:val="32"/>
          <w:rtl/>
        </w:rPr>
        <w:t>ا</w:t>
      </w:r>
      <w:r w:rsidRPr="00FD7B90">
        <w:rPr>
          <w:rFonts w:cs="2  Badr" w:hint="cs"/>
          <w:sz w:val="32"/>
          <w:rtl/>
        </w:rPr>
        <w:t xml:space="preserve"> </w:t>
      </w:r>
      <w:r w:rsidRPr="00FD7B90">
        <w:rPr>
          <w:rFonts w:cs="2  Badr" w:hint="eastAsia"/>
          <w:sz w:val="32"/>
          <w:rtl/>
        </w:rPr>
        <w:t>شخص</w:t>
      </w:r>
      <w:r w:rsidRPr="00FD7B90">
        <w:rPr>
          <w:rFonts w:cs="2  Badr" w:hint="cs"/>
          <w:sz w:val="32"/>
          <w:rtl/>
        </w:rPr>
        <w:t>ی</w:t>
      </w:r>
      <w:r w:rsidRPr="00FD7B90">
        <w:rPr>
          <w:rFonts w:cs="2  Badr" w:hint="eastAsia"/>
          <w:sz w:val="32"/>
          <w:rtl/>
        </w:rPr>
        <w:t>ت</w:t>
      </w:r>
      <w:r w:rsidRPr="00FD7B90">
        <w:rPr>
          <w:rFonts w:cs="2  Badr" w:hint="cs"/>
          <w:sz w:val="32"/>
          <w:rtl/>
        </w:rPr>
        <w:t xml:space="preserve">ی در شخص شکل </w:t>
      </w:r>
      <w:r w:rsidRPr="00FD7B90">
        <w:rPr>
          <w:rFonts w:cs="2  Badr" w:hint="eastAsia"/>
          <w:sz w:val="32"/>
          <w:rtl/>
        </w:rPr>
        <w:t>گ</w:t>
      </w:r>
      <w:r w:rsidRPr="00FD7B90">
        <w:rPr>
          <w:rFonts w:cs="2  Badr" w:hint="cs"/>
          <w:sz w:val="32"/>
          <w:rtl/>
        </w:rPr>
        <w:t>ی</w:t>
      </w:r>
      <w:r w:rsidRPr="00FD7B90">
        <w:rPr>
          <w:rFonts w:cs="2  Badr" w:hint="eastAsia"/>
          <w:sz w:val="32"/>
          <w:rtl/>
        </w:rPr>
        <w:t>رد</w:t>
      </w:r>
      <w:r w:rsidRPr="00FD7B90">
        <w:rPr>
          <w:rFonts w:cs="2  Badr" w:hint="cs"/>
          <w:sz w:val="32"/>
          <w:rtl/>
        </w:rPr>
        <w:t xml:space="preserve"> ی</w:t>
      </w:r>
      <w:r w:rsidRPr="00FD7B90">
        <w:rPr>
          <w:rFonts w:cs="2  Badr" w:hint="eastAsia"/>
          <w:sz w:val="32"/>
          <w:rtl/>
        </w:rPr>
        <w:t>ا</w:t>
      </w:r>
      <w:r w:rsidRPr="00FD7B90">
        <w:rPr>
          <w:rFonts w:cs="2  Badr" w:hint="cs"/>
          <w:sz w:val="32"/>
          <w:rtl/>
        </w:rPr>
        <w:t xml:space="preserve"> </w:t>
      </w:r>
      <w:r w:rsidRPr="00FD7B90">
        <w:rPr>
          <w:rFonts w:cs="2  Badr" w:hint="eastAsia"/>
          <w:sz w:val="32"/>
          <w:rtl/>
        </w:rPr>
        <w:t>دانش</w:t>
      </w:r>
      <w:r w:rsidRPr="00FD7B90">
        <w:rPr>
          <w:rFonts w:cs="2  Badr" w:hint="cs"/>
          <w:sz w:val="32"/>
          <w:rtl/>
        </w:rPr>
        <w:t xml:space="preserve">ی به </w:t>
      </w:r>
      <w:r w:rsidRPr="00FD7B90">
        <w:rPr>
          <w:rFonts w:cs="2  Badr" w:hint="eastAsia"/>
          <w:sz w:val="32"/>
          <w:rtl/>
        </w:rPr>
        <w:t>و</w:t>
      </w:r>
      <w:r w:rsidRPr="00FD7B90">
        <w:rPr>
          <w:rFonts w:cs="2  Badr" w:hint="cs"/>
          <w:sz w:val="32"/>
          <w:rtl/>
        </w:rPr>
        <w:t>ی منتقل شود</w:t>
      </w:r>
      <w:r w:rsidRPr="00FD7B90">
        <w:rPr>
          <w:rFonts w:cs="2  Badr" w:hint="eastAsia"/>
          <w:sz w:val="32"/>
          <w:rtl/>
        </w:rPr>
        <w:t>؟</w:t>
      </w:r>
      <w:r w:rsidRPr="00FD7B90">
        <w:rPr>
          <w:rFonts w:cs="2  Badr"/>
          <w:sz w:val="32"/>
          <w:rtl/>
        </w:rPr>
        <w:t xml:space="preserve"> </w:t>
      </w:r>
      <w:r w:rsidRPr="00FD7B90">
        <w:rPr>
          <w:rFonts w:cs="2  Badr" w:hint="eastAsia"/>
          <w:sz w:val="32"/>
          <w:rtl/>
        </w:rPr>
        <w:t>چ</w:t>
      </w:r>
      <w:r w:rsidRPr="00FD7B90">
        <w:rPr>
          <w:rFonts w:cs="2  Badr" w:hint="cs"/>
          <w:sz w:val="32"/>
          <w:rtl/>
        </w:rPr>
        <w:t xml:space="preserve">ون موضوع فقه، فعل </w:t>
      </w:r>
      <w:r w:rsidRPr="00FD7B90">
        <w:rPr>
          <w:rFonts w:cs="2  Badr" w:hint="eastAsia"/>
          <w:sz w:val="32"/>
          <w:rtl/>
        </w:rPr>
        <w:t>اخت</w:t>
      </w:r>
      <w:r w:rsidRPr="00FD7B90">
        <w:rPr>
          <w:rFonts w:cs="2  Badr" w:hint="cs"/>
          <w:sz w:val="32"/>
          <w:rtl/>
        </w:rPr>
        <w:t>ی</w:t>
      </w:r>
      <w:r w:rsidRPr="00FD7B90">
        <w:rPr>
          <w:rFonts w:cs="2  Badr" w:hint="eastAsia"/>
          <w:sz w:val="32"/>
          <w:rtl/>
        </w:rPr>
        <w:t>ار</w:t>
      </w:r>
      <w:r w:rsidRPr="00FD7B90">
        <w:rPr>
          <w:rFonts w:cs="2  Badr" w:hint="cs"/>
          <w:sz w:val="32"/>
          <w:rtl/>
        </w:rPr>
        <w:t xml:space="preserve">ی و </w:t>
      </w:r>
      <w:r w:rsidRPr="00FD7B90">
        <w:rPr>
          <w:rFonts w:cs="2  Badr" w:hint="eastAsia"/>
          <w:sz w:val="32"/>
          <w:rtl/>
        </w:rPr>
        <w:t>ک</w:t>
      </w:r>
      <w:r w:rsidRPr="00FD7B90">
        <w:rPr>
          <w:rFonts w:cs="2  Badr" w:hint="cs"/>
          <w:sz w:val="32"/>
          <w:rtl/>
        </w:rPr>
        <w:t>ی</w:t>
      </w:r>
      <w:r w:rsidRPr="00FD7B90">
        <w:rPr>
          <w:rFonts w:cs="2  Badr" w:hint="eastAsia"/>
          <w:sz w:val="32"/>
          <w:rtl/>
        </w:rPr>
        <w:t>ف</w:t>
      </w:r>
      <w:r w:rsidRPr="00FD7B90">
        <w:rPr>
          <w:rFonts w:cs="2  Badr" w:hint="cs"/>
          <w:sz w:val="32"/>
          <w:rtl/>
        </w:rPr>
        <w:t>ی</w:t>
      </w:r>
      <w:r w:rsidRPr="00FD7B90">
        <w:rPr>
          <w:rFonts w:cs="2  Badr" w:hint="eastAsia"/>
          <w:sz w:val="32"/>
          <w:rtl/>
        </w:rPr>
        <w:t>ات</w:t>
      </w:r>
      <w:r w:rsidRPr="00FD7B90">
        <w:rPr>
          <w:rFonts w:cs="2  Badr" w:hint="cs"/>
          <w:sz w:val="32"/>
          <w:rtl/>
        </w:rPr>
        <w:t xml:space="preserve"> فعل </w:t>
      </w:r>
      <w:r w:rsidRPr="00FD7B90">
        <w:rPr>
          <w:rFonts w:cs="2  Badr" w:hint="eastAsia"/>
          <w:sz w:val="32"/>
          <w:rtl/>
        </w:rPr>
        <w:t>اخت</w:t>
      </w:r>
      <w:r w:rsidRPr="00FD7B90">
        <w:rPr>
          <w:rFonts w:cs="2  Badr" w:hint="cs"/>
          <w:sz w:val="32"/>
          <w:rtl/>
        </w:rPr>
        <w:t>ی</w:t>
      </w:r>
      <w:r w:rsidRPr="00FD7B90">
        <w:rPr>
          <w:rFonts w:cs="2  Badr" w:hint="eastAsia"/>
          <w:sz w:val="32"/>
          <w:rtl/>
        </w:rPr>
        <w:t>ار</w:t>
      </w:r>
      <w:r w:rsidRPr="00FD7B90">
        <w:rPr>
          <w:rFonts w:cs="2  Badr" w:hint="cs"/>
          <w:sz w:val="32"/>
          <w:rtl/>
        </w:rPr>
        <w:t xml:space="preserve">ی مکلف است؛ و با توجه به </w:t>
      </w:r>
      <w:r w:rsidRPr="00FD7B90">
        <w:rPr>
          <w:rFonts w:cs="2  Badr" w:hint="eastAsia"/>
          <w:sz w:val="32"/>
          <w:rtl/>
        </w:rPr>
        <w:t>تعر</w:t>
      </w:r>
      <w:r w:rsidRPr="00FD7B90">
        <w:rPr>
          <w:rFonts w:cs="2  Badr" w:hint="cs"/>
          <w:sz w:val="32"/>
          <w:rtl/>
        </w:rPr>
        <w:t>ی</w:t>
      </w:r>
      <w:r w:rsidRPr="00FD7B90">
        <w:rPr>
          <w:rFonts w:cs="2  Badr" w:hint="eastAsia"/>
          <w:sz w:val="32"/>
          <w:rtl/>
        </w:rPr>
        <w:t>ف</w:t>
      </w:r>
      <w:r w:rsidRPr="00FD7B90">
        <w:rPr>
          <w:rFonts w:cs="2  Badr" w:hint="cs"/>
          <w:sz w:val="32"/>
          <w:rtl/>
        </w:rPr>
        <w:t xml:space="preserve">ی که از اصول در مورد </w:t>
      </w:r>
      <w:r w:rsidRPr="00FD7B90">
        <w:rPr>
          <w:rFonts w:cs="2  Badr" w:hint="eastAsia"/>
          <w:sz w:val="32"/>
          <w:rtl/>
        </w:rPr>
        <w:t>تعل</w:t>
      </w:r>
      <w:r w:rsidRPr="00FD7B90">
        <w:rPr>
          <w:rFonts w:cs="2  Badr" w:hint="cs"/>
          <w:sz w:val="32"/>
          <w:rtl/>
        </w:rPr>
        <w:t>ی</w:t>
      </w:r>
      <w:r w:rsidRPr="00FD7B90">
        <w:rPr>
          <w:rFonts w:cs="2  Badr" w:hint="eastAsia"/>
          <w:sz w:val="32"/>
          <w:rtl/>
        </w:rPr>
        <w:t>م</w:t>
      </w:r>
      <w:r w:rsidRPr="00FD7B90">
        <w:rPr>
          <w:rFonts w:cs="2  Badr" w:hint="cs"/>
          <w:sz w:val="32"/>
          <w:rtl/>
        </w:rPr>
        <w:t xml:space="preserve"> و </w:t>
      </w:r>
      <w:r w:rsidRPr="00FD7B90">
        <w:rPr>
          <w:rFonts w:cs="2  Badr" w:hint="eastAsia"/>
          <w:sz w:val="32"/>
          <w:rtl/>
        </w:rPr>
        <w:t>ترب</w:t>
      </w:r>
      <w:r w:rsidRPr="00FD7B90">
        <w:rPr>
          <w:rFonts w:cs="2  Badr" w:hint="cs"/>
          <w:sz w:val="32"/>
          <w:rtl/>
        </w:rPr>
        <w:t>ی</w:t>
      </w:r>
      <w:r w:rsidRPr="00FD7B90">
        <w:rPr>
          <w:rFonts w:cs="2  Badr" w:hint="eastAsia"/>
          <w:sz w:val="32"/>
          <w:rtl/>
        </w:rPr>
        <w:t>ت</w:t>
      </w:r>
      <w:r w:rsidRPr="00FD7B90">
        <w:rPr>
          <w:rFonts w:cs="2  Badr" w:hint="cs"/>
          <w:sz w:val="32"/>
          <w:rtl/>
        </w:rPr>
        <w:t xml:space="preserve"> </w:t>
      </w:r>
      <w:r w:rsidRPr="00FD7B90">
        <w:rPr>
          <w:rFonts w:cs="2  Badr" w:hint="eastAsia"/>
          <w:sz w:val="32"/>
          <w:rtl/>
        </w:rPr>
        <w:t>ب</w:t>
      </w:r>
      <w:r w:rsidRPr="00FD7B90">
        <w:rPr>
          <w:rFonts w:cs="2  Badr" w:hint="cs"/>
          <w:sz w:val="32"/>
          <w:rtl/>
        </w:rPr>
        <w:t>ی</w:t>
      </w:r>
      <w:r w:rsidRPr="00FD7B90">
        <w:rPr>
          <w:rFonts w:cs="2  Badr" w:hint="eastAsia"/>
          <w:sz w:val="32"/>
          <w:rtl/>
        </w:rPr>
        <w:t>ان</w:t>
      </w:r>
      <w:r w:rsidRPr="00FD7B90">
        <w:rPr>
          <w:rFonts w:cs="2  Badr" w:hint="cs"/>
          <w:sz w:val="32"/>
          <w:rtl/>
        </w:rPr>
        <w:t xml:space="preserve"> شد</w:t>
      </w:r>
      <w:r w:rsidRPr="00FD7B90">
        <w:rPr>
          <w:rFonts w:cs="2  Badr" w:hint="eastAsia"/>
          <w:sz w:val="32"/>
          <w:rtl/>
        </w:rPr>
        <w:t>،</w:t>
      </w:r>
      <w:r w:rsidRPr="00FD7B90">
        <w:rPr>
          <w:rFonts w:cs="2  Badr" w:hint="cs"/>
          <w:sz w:val="32"/>
          <w:rtl/>
        </w:rPr>
        <w:t xml:space="preserve"> فعل </w:t>
      </w:r>
      <w:r w:rsidRPr="00FD7B90">
        <w:rPr>
          <w:rFonts w:cs="2  Badr" w:hint="eastAsia"/>
          <w:sz w:val="32"/>
          <w:rtl/>
        </w:rPr>
        <w:t>اخت</w:t>
      </w:r>
      <w:r w:rsidRPr="00FD7B90">
        <w:rPr>
          <w:rFonts w:cs="2  Badr" w:hint="cs"/>
          <w:sz w:val="32"/>
          <w:rtl/>
        </w:rPr>
        <w:t>ی</w:t>
      </w:r>
      <w:r w:rsidRPr="00FD7B90">
        <w:rPr>
          <w:rFonts w:cs="2  Badr" w:hint="eastAsia"/>
          <w:sz w:val="32"/>
          <w:rtl/>
        </w:rPr>
        <w:t>ار</w:t>
      </w:r>
      <w:r w:rsidRPr="00FD7B90">
        <w:rPr>
          <w:rFonts w:cs="2  Badr" w:hint="cs"/>
          <w:sz w:val="32"/>
          <w:rtl/>
        </w:rPr>
        <w:t>ی</w:t>
      </w:r>
      <w:r w:rsidRPr="00FD7B90">
        <w:rPr>
          <w:rFonts w:cs="2  Badr" w:hint="eastAsia"/>
          <w:sz w:val="32"/>
          <w:rtl/>
        </w:rPr>
        <w:t>،</w:t>
      </w:r>
      <w:r w:rsidRPr="00FD7B90">
        <w:rPr>
          <w:rFonts w:cs="2  Badr" w:hint="cs"/>
          <w:sz w:val="32"/>
          <w:rtl/>
        </w:rPr>
        <w:t xml:space="preserve"> روش است و اصول هم </w:t>
      </w:r>
      <w:r w:rsidRPr="00FD7B90">
        <w:rPr>
          <w:rFonts w:cs="2  Badr" w:hint="eastAsia"/>
          <w:sz w:val="32"/>
          <w:rtl/>
        </w:rPr>
        <w:t>ک</w:t>
      </w:r>
      <w:r w:rsidRPr="00FD7B90">
        <w:rPr>
          <w:rFonts w:cs="2  Badr" w:hint="cs"/>
          <w:sz w:val="32"/>
          <w:rtl/>
        </w:rPr>
        <w:t>ی</w:t>
      </w:r>
      <w:r w:rsidRPr="00FD7B90">
        <w:rPr>
          <w:rFonts w:cs="2  Badr" w:hint="eastAsia"/>
          <w:sz w:val="32"/>
          <w:rtl/>
        </w:rPr>
        <w:t>ف</w:t>
      </w:r>
      <w:r w:rsidRPr="00FD7B90">
        <w:rPr>
          <w:rFonts w:cs="2  Badr" w:hint="cs"/>
          <w:sz w:val="32"/>
          <w:rtl/>
        </w:rPr>
        <w:t>ی</w:t>
      </w:r>
      <w:r w:rsidRPr="00FD7B90">
        <w:rPr>
          <w:rFonts w:cs="2  Badr" w:hint="eastAsia"/>
          <w:sz w:val="32"/>
          <w:rtl/>
        </w:rPr>
        <w:t>اتِ</w:t>
      </w:r>
      <w:r w:rsidRPr="00FD7B90">
        <w:rPr>
          <w:rFonts w:cs="2  Badr" w:hint="cs"/>
          <w:sz w:val="32"/>
          <w:rtl/>
        </w:rPr>
        <w:t xml:space="preserve"> فعل </w:t>
      </w:r>
      <w:r w:rsidRPr="00FD7B90">
        <w:rPr>
          <w:rFonts w:cs="2  Badr" w:hint="eastAsia"/>
          <w:sz w:val="32"/>
          <w:rtl/>
        </w:rPr>
        <w:t>اخت</w:t>
      </w:r>
      <w:r w:rsidRPr="00FD7B90">
        <w:rPr>
          <w:rFonts w:cs="2  Badr" w:hint="cs"/>
          <w:sz w:val="32"/>
          <w:rtl/>
        </w:rPr>
        <w:t>ی</w:t>
      </w:r>
      <w:r w:rsidRPr="00FD7B90">
        <w:rPr>
          <w:rFonts w:cs="2  Badr" w:hint="eastAsia"/>
          <w:sz w:val="32"/>
          <w:rtl/>
        </w:rPr>
        <w:t>ار</w:t>
      </w:r>
      <w:r w:rsidRPr="00FD7B90">
        <w:rPr>
          <w:rFonts w:cs="2  Badr" w:hint="cs"/>
          <w:sz w:val="32"/>
          <w:rtl/>
        </w:rPr>
        <w:t>ی است.</w:t>
      </w:r>
    </w:p>
    <w:p w:rsidR="00E1091E" w:rsidRPr="00FD7B90" w:rsidRDefault="00E1091E" w:rsidP="00E1091E">
      <w:pPr>
        <w:spacing w:after="0"/>
        <w:rPr>
          <w:rFonts w:cs="2  Badr"/>
          <w:sz w:val="32"/>
          <w:rtl/>
        </w:rPr>
      </w:pPr>
      <w:r w:rsidRPr="00FD7B90">
        <w:rPr>
          <w:rFonts w:cs="2  Badr" w:hint="cs"/>
          <w:sz w:val="32"/>
          <w:rtl/>
        </w:rPr>
        <w:t xml:space="preserve">در بحث </w:t>
      </w:r>
      <w:r w:rsidRPr="00FD7B90">
        <w:rPr>
          <w:rFonts w:cs="2  Badr" w:hint="eastAsia"/>
          <w:sz w:val="32"/>
          <w:rtl/>
        </w:rPr>
        <w:t>ترب</w:t>
      </w:r>
      <w:r w:rsidRPr="00FD7B90">
        <w:rPr>
          <w:rFonts w:cs="2  Badr" w:hint="cs"/>
          <w:sz w:val="32"/>
          <w:rtl/>
        </w:rPr>
        <w:t>ی</w:t>
      </w:r>
      <w:r w:rsidRPr="00FD7B90">
        <w:rPr>
          <w:rFonts w:cs="2  Badr" w:hint="eastAsia"/>
          <w:sz w:val="32"/>
          <w:rtl/>
        </w:rPr>
        <w:t>ت</w:t>
      </w:r>
      <w:r w:rsidRPr="00FD7B90">
        <w:rPr>
          <w:rFonts w:cs="2  Badr" w:hint="cs"/>
          <w:sz w:val="32"/>
          <w:rtl/>
        </w:rPr>
        <w:t xml:space="preserve"> </w:t>
      </w:r>
      <w:r w:rsidRPr="00FD7B90">
        <w:rPr>
          <w:rFonts w:cs="2  Badr" w:hint="eastAsia"/>
          <w:sz w:val="32"/>
          <w:rtl/>
        </w:rPr>
        <w:t>اجتماع</w:t>
      </w:r>
      <w:r w:rsidRPr="00FD7B90">
        <w:rPr>
          <w:rFonts w:cs="2  Badr" w:hint="cs"/>
          <w:sz w:val="32"/>
          <w:rtl/>
        </w:rPr>
        <w:t xml:space="preserve">ی و </w:t>
      </w:r>
      <w:r w:rsidRPr="00FD7B90">
        <w:rPr>
          <w:rFonts w:cs="2  Badr" w:hint="eastAsia"/>
          <w:sz w:val="32"/>
          <w:rtl/>
        </w:rPr>
        <w:t>تعل</w:t>
      </w:r>
      <w:r w:rsidRPr="00FD7B90">
        <w:rPr>
          <w:rFonts w:cs="2  Badr" w:hint="cs"/>
          <w:sz w:val="32"/>
          <w:rtl/>
        </w:rPr>
        <w:t>ی</w:t>
      </w:r>
      <w:r w:rsidRPr="00FD7B90">
        <w:rPr>
          <w:rFonts w:cs="2  Badr" w:hint="eastAsia"/>
          <w:sz w:val="32"/>
          <w:rtl/>
        </w:rPr>
        <w:t>م</w:t>
      </w:r>
      <w:r w:rsidRPr="00FD7B90">
        <w:rPr>
          <w:rFonts w:cs="2  Badr" w:hint="cs"/>
          <w:sz w:val="32"/>
          <w:rtl/>
        </w:rPr>
        <w:t xml:space="preserve"> و </w:t>
      </w:r>
      <w:r w:rsidRPr="00FD7B90">
        <w:rPr>
          <w:rFonts w:cs="2  Badr" w:hint="eastAsia"/>
          <w:sz w:val="32"/>
          <w:rtl/>
        </w:rPr>
        <w:t>ترب</w:t>
      </w:r>
      <w:r w:rsidRPr="00FD7B90">
        <w:rPr>
          <w:rFonts w:cs="2  Badr" w:hint="cs"/>
          <w:sz w:val="32"/>
          <w:rtl/>
        </w:rPr>
        <w:t>ی</w:t>
      </w:r>
      <w:r w:rsidRPr="00FD7B90">
        <w:rPr>
          <w:rFonts w:cs="2  Badr" w:hint="eastAsia"/>
          <w:sz w:val="32"/>
          <w:rtl/>
        </w:rPr>
        <w:t>ت</w:t>
      </w:r>
      <w:r w:rsidRPr="00FD7B90">
        <w:rPr>
          <w:rFonts w:cs="2  Badr" w:hint="cs"/>
          <w:sz w:val="32"/>
          <w:rtl/>
        </w:rPr>
        <w:t xml:space="preserve"> از </w:t>
      </w:r>
      <w:r w:rsidRPr="00FD7B90">
        <w:rPr>
          <w:rFonts w:cs="2  Badr" w:hint="eastAsia"/>
          <w:sz w:val="32"/>
          <w:rtl/>
        </w:rPr>
        <w:t>ح</w:t>
      </w:r>
      <w:r w:rsidRPr="00FD7B90">
        <w:rPr>
          <w:rFonts w:cs="2  Badr" w:hint="cs"/>
          <w:sz w:val="32"/>
          <w:rtl/>
        </w:rPr>
        <w:t>ی</w:t>
      </w:r>
      <w:r w:rsidRPr="00FD7B90">
        <w:rPr>
          <w:rFonts w:cs="2  Badr" w:hint="eastAsia"/>
          <w:sz w:val="32"/>
          <w:rtl/>
        </w:rPr>
        <w:t>ث</w:t>
      </w:r>
      <w:r w:rsidRPr="00FD7B90">
        <w:rPr>
          <w:rFonts w:cs="2  Badr" w:hint="cs"/>
          <w:sz w:val="32"/>
          <w:rtl/>
        </w:rPr>
        <w:t xml:space="preserve"> مکلف به </w:t>
      </w:r>
      <w:r w:rsidRPr="00FD7B90">
        <w:rPr>
          <w:rFonts w:cs="2  Badr" w:hint="eastAsia"/>
          <w:sz w:val="32"/>
          <w:rtl/>
        </w:rPr>
        <w:t>معنا</w:t>
      </w:r>
      <w:r w:rsidRPr="00FD7B90">
        <w:rPr>
          <w:rFonts w:cs="2  Badr" w:hint="cs"/>
          <w:sz w:val="32"/>
          <w:rtl/>
        </w:rPr>
        <w:t xml:space="preserve">ی عام، </w:t>
      </w:r>
      <w:r w:rsidRPr="00FD7B90">
        <w:rPr>
          <w:rFonts w:cs="2  Badr" w:hint="eastAsia"/>
          <w:sz w:val="32"/>
          <w:rtl/>
        </w:rPr>
        <w:t>وظا</w:t>
      </w:r>
      <w:r w:rsidRPr="00FD7B90">
        <w:rPr>
          <w:rFonts w:cs="2  Badr" w:hint="cs"/>
          <w:sz w:val="32"/>
          <w:rtl/>
        </w:rPr>
        <w:t>ی</w:t>
      </w:r>
      <w:r w:rsidRPr="00FD7B90">
        <w:rPr>
          <w:rFonts w:cs="2  Badr" w:hint="eastAsia"/>
          <w:sz w:val="32"/>
          <w:rtl/>
        </w:rPr>
        <w:t>ف</w:t>
      </w:r>
      <w:r w:rsidRPr="00FD7B90">
        <w:rPr>
          <w:rFonts w:cs="2  Badr" w:hint="cs"/>
          <w:sz w:val="32"/>
          <w:rtl/>
        </w:rPr>
        <w:t xml:space="preserve"> آحاد جامعه و </w:t>
      </w:r>
      <w:r w:rsidRPr="00FD7B90">
        <w:rPr>
          <w:rFonts w:cs="2  Badr" w:hint="eastAsia"/>
          <w:sz w:val="32"/>
          <w:rtl/>
        </w:rPr>
        <w:t>وظا</w:t>
      </w:r>
      <w:r w:rsidRPr="00FD7B90">
        <w:rPr>
          <w:rFonts w:cs="2  Badr" w:hint="cs"/>
          <w:sz w:val="32"/>
          <w:rtl/>
        </w:rPr>
        <w:t>ی</w:t>
      </w:r>
      <w:r w:rsidRPr="00FD7B90">
        <w:rPr>
          <w:rFonts w:cs="2  Badr" w:hint="eastAsia"/>
          <w:sz w:val="32"/>
          <w:rtl/>
        </w:rPr>
        <w:t>ف</w:t>
      </w:r>
      <w:r w:rsidRPr="00FD7B90">
        <w:rPr>
          <w:rFonts w:cs="2  Badr" w:hint="cs"/>
          <w:sz w:val="32"/>
          <w:rtl/>
        </w:rPr>
        <w:t xml:space="preserve"> افراد</w:t>
      </w:r>
      <w:r w:rsidRPr="00FD7B90">
        <w:rPr>
          <w:rFonts w:cs="B Lotus" w:hint="cs"/>
          <w:sz w:val="32"/>
          <w:rtl/>
        </w:rPr>
        <w:t xml:space="preserve"> </w:t>
      </w:r>
      <w:r w:rsidRPr="00FD7B90">
        <w:rPr>
          <w:rFonts w:cs="2  Badr" w:hint="cs"/>
          <w:sz w:val="32"/>
          <w:rtl/>
        </w:rPr>
        <w:t xml:space="preserve">جامعه </w:t>
      </w:r>
      <w:r w:rsidRPr="00FD7B90">
        <w:rPr>
          <w:rFonts w:cs="2  Badr" w:hint="eastAsia"/>
          <w:sz w:val="32"/>
          <w:rtl/>
        </w:rPr>
        <w:t>به</w:t>
      </w:r>
      <w:r w:rsidRPr="00FD7B90">
        <w:rPr>
          <w:rFonts w:cs="2  Badr"/>
          <w:sz w:val="32"/>
          <w:rtl/>
        </w:rPr>
        <w:t xml:space="preserve"> </w:t>
      </w:r>
      <w:r w:rsidRPr="00FD7B90">
        <w:rPr>
          <w:rFonts w:cs="2  Badr" w:hint="eastAsia"/>
          <w:sz w:val="32"/>
          <w:rtl/>
        </w:rPr>
        <w:t>ما</w:t>
      </w:r>
      <w:r w:rsidRPr="00FD7B90">
        <w:rPr>
          <w:rFonts w:cs="2  Badr" w:hint="cs"/>
          <w:sz w:val="32"/>
          <w:rtl/>
        </w:rPr>
        <w:t xml:space="preserve"> هم مکلف </w:t>
      </w:r>
      <w:r w:rsidRPr="00FD7B90">
        <w:rPr>
          <w:rFonts w:cs="2  Badr" w:hint="eastAsia"/>
          <w:sz w:val="32"/>
          <w:rtl/>
        </w:rPr>
        <w:t>بررس</w:t>
      </w:r>
      <w:r w:rsidRPr="00FD7B90">
        <w:rPr>
          <w:rFonts w:cs="2  Badr" w:hint="cs"/>
          <w:sz w:val="32"/>
          <w:rtl/>
        </w:rPr>
        <w:t xml:space="preserve">ی </w:t>
      </w:r>
      <w:r w:rsidRPr="00FD7B90">
        <w:rPr>
          <w:rFonts w:cs="2  Badr" w:hint="eastAsia"/>
          <w:sz w:val="32"/>
          <w:rtl/>
        </w:rPr>
        <w:t>م</w:t>
      </w:r>
      <w:r w:rsidRPr="00FD7B90">
        <w:rPr>
          <w:rFonts w:cs="2  Badr" w:hint="cs"/>
          <w:sz w:val="32"/>
          <w:rtl/>
        </w:rPr>
        <w:t>ی‌</w:t>
      </w:r>
      <w:r w:rsidRPr="00FD7B90">
        <w:rPr>
          <w:rFonts w:cs="2  Badr" w:hint="eastAsia"/>
          <w:sz w:val="32"/>
          <w:rtl/>
        </w:rPr>
        <w:t>شود</w:t>
      </w:r>
      <w:r w:rsidRPr="00FD7B90">
        <w:rPr>
          <w:rFonts w:cs="2  Badr" w:hint="cs"/>
          <w:sz w:val="32"/>
          <w:rtl/>
        </w:rPr>
        <w:t xml:space="preserve"> نه با </w:t>
      </w:r>
      <w:r w:rsidRPr="00FD7B90">
        <w:rPr>
          <w:rFonts w:cs="2  Badr" w:hint="eastAsia"/>
          <w:sz w:val="32"/>
          <w:rtl/>
        </w:rPr>
        <w:t>عناو</w:t>
      </w:r>
      <w:r w:rsidRPr="00FD7B90">
        <w:rPr>
          <w:rFonts w:cs="2  Badr" w:hint="cs"/>
          <w:sz w:val="32"/>
          <w:rtl/>
        </w:rPr>
        <w:t>ی</w:t>
      </w:r>
      <w:r w:rsidRPr="00FD7B90">
        <w:rPr>
          <w:rFonts w:cs="2  Badr" w:hint="eastAsia"/>
          <w:sz w:val="32"/>
          <w:rtl/>
        </w:rPr>
        <w:t>ن</w:t>
      </w:r>
      <w:r w:rsidRPr="00FD7B90">
        <w:rPr>
          <w:rFonts w:cs="2  Badr" w:hint="cs"/>
          <w:sz w:val="32"/>
          <w:rtl/>
        </w:rPr>
        <w:t xml:space="preserve">ی مثل پدر و مادر </w:t>
      </w:r>
      <w:r w:rsidRPr="00FD7B90">
        <w:rPr>
          <w:rFonts w:cs="2  Badr" w:hint="eastAsia"/>
          <w:sz w:val="32"/>
          <w:rtl/>
        </w:rPr>
        <w:t>و</w:t>
      </w:r>
      <w:r w:rsidRPr="00FD7B90">
        <w:rPr>
          <w:rFonts w:cs="2  Badr"/>
          <w:sz w:val="32"/>
          <w:rtl/>
        </w:rPr>
        <w:t xml:space="preserve"> ...</w:t>
      </w:r>
    </w:p>
    <w:p w:rsidR="00E1091E" w:rsidRPr="00FD7B90" w:rsidRDefault="00E1091E" w:rsidP="00E1091E">
      <w:pPr>
        <w:pStyle w:val="3"/>
        <w:rPr>
          <w:rtl/>
        </w:rPr>
      </w:pPr>
      <w:bookmarkStart w:id="10" w:name="_Toc367697513"/>
      <w:r w:rsidRPr="00FD7B90">
        <w:rPr>
          <w:rFonts w:hint="cs"/>
          <w:rtl/>
        </w:rPr>
        <w:t xml:space="preserve">ادله تربیت </w:t>
      </w:r>
      <w:r w:rsidRPr="00FD7B90">
        <w:rPr>
          <w:rFonts w:hint="eastAsia"/>
          <w:rtl/>
        </w:rPr>
        <w:t>اجتماع</w:t>
      </w:r>
      <w:r w:rsidRPr="00FD7B90">
        <w:rPr>
          <w:rFonts w:hint="cs"/>
          <w:rtl/>
        </w:rPr>
        <w:t>ی</w:t>
      </w:r>
      <w:r w:rsidRPr="00FD7B90">
        <w:rPr>
          <w:rtl/>
        </w:rPr>
        <w:t xml:space="preserve"> (</w:t>
      </w:r>
      <w:r w:rsidRPr="00FD7B90">
        <w:rPr>
          <w:rFonts w:hint="cs"/>
          <w:rtl/>
        </w:rPr>
        <w:t>نهاد اجتماع)</w:t>
      </w:r>
      <w:bookmarkEnd w:id="10"/>
      <w:r w:rsidRPr="00FD7B90">
        <w:rPr>
          <w:rFonts w:hint="cs"/>
          <w:rtl/>
        </w:rPr>
        <w:t xml:space="preserve"> </w:t>
      </w:r>
    </w:p>
    <w:p w:rsidR="00E1091E" w:rsidRPr="00FD7B90" w:rsidRDefault="00E1091E" w:rsidP="00E1091E">
      <w:pPr>
        <w:spacing w:after="0"/>
        <w:rPr>
          <w:rFonts w:cs="2  Badr"/>
          <w:sz w:val="32"/>
          <w:rtl/>
        </w:rPr>
      </w:pPr>
      <w:r w:rsidRPr="00FD7B90">
        <w:rPr>
          <w:rFonts w:cs="2  Badr" w:hint="cs"/>
          <w:sz w:val="32"/>
          <w:rtl/>
        </w:rPr>
        <w:t>سه: در حوزه تکالیف عموم مکلفین به دو نوع ادله مراجعه می‌شود:</w:t>
      </w:r>
    </w:p>
    <w:p w:rsidR="00E1091E" w:rsidRPr="00FD7B90" w:rsidRDefault="00E1091E" w:rsidP="00E1091E">
      <w:pPr>
        <w:spacing w:after="0"/>
        <w:rPr>
          <w:rFonts w:cs="2  Badr"/>
          <w:sz w:val="32"/>
          <w:rtl/>
        </w:rPr>
      </w:pPr>
      <w:r w:rsidRPr="00FD7B90">
        <w:rPr>
          <w:rFonts w:cs="2  Badr" w:hint="cs"/>
          <w:sz w:val="32"/>
          <w:rtl/>
        </w:rPr>
        <w:t>الف: ادله عام</w:t>
      </w:r>
      <w:r w:rsidRPr="00FD7B90">
        <w:rPr>
          <w:rFonts w:cs="2  Badr" w:hint="eastAsia"/>
          <w:sz w:val="32"/>
          <w:rtl/>
        </w:rPr>
        <w:t>ه</w:t>
      </w:r>
      <w:r w:rsidRPr="00FD7B90">
        <w:rPr>
          <w:rFonts w:cs="2  Badr"/>
          <w:sz w:val="32"/>
          <w:rtl/>
        </w:rPr>
        <w:t xml:space="preserve"> </w:t>
      </w:r>
      <w:r w:rsidRPr="00FD7B90">
        <w:rPr>
          <w:rFonts w:cs="2  Badr" w:hint="cs"/>
          <w:sz w:val="32"/>
          <w:rtl/>
        </w:rPr>
        <w:t>ب: ادله خاصه</w:t>
      </w:r>
    </w:p>
    <w:p w:rsidR="00E1091E" w:rsidRPr="00FD7B90" w:rsidRDefault="00E1091E" w:rsidP="00E1091E">
      <w:pPr>
        <w:pStyle w:val="4"/>
        <w:rPr>
          <w:rFonts w:cs="B Lotus"/>
          <w:rtl/>
        </w:rPr>
      </w:pPr>
      <w:bookmarkStart w:id="11" w:name="_Toc367697514"/>
      <w:r w:rsidRPr="00FD7B90">
        <w:rPr>
          <w:rFonts w:hint="cs"/>
          <w:rtl/>
        </w:rPr>
        <w:t>ادله خاص</w:t>
      </w:r>
      <w:bookmarkEnd w:id="11"/>
    </w:p>
    <w:p w:rsidR="00E1091E" w:rsidRPr="00FD7B90" w:rsidRDefault="00E1091E" w:rsidP="00E1091E">
      <w:pPr>
        <w:spacing w:after="0"/>
        <w:rPr>
          <w:rFonts w:cs="2  Badr"/>
          <w:sz w:val="32"/>
          <w:rtl/>
        </w:rPr>
      </w:pPr>
      <w:r w:rsidRPr="00FD7B90">
        <w:rPr>
          <w:rFonts w:cs="2  Badr" w:hint="cs"/>
          <w:sz w:val="32"/>
          <w:rtl/>
        </w:rPr>
        <w:t xml:space="preserve">ادله خاص </w:t>
      </w:r>
      <w:r w:rsidRPr="00FD7B90">
        <w:rPr>
          <w:rFonts w:cs="2  Badr" w:hint="eastAsia"/>
          <w:sz w:val="32"/>
          <w:rtl/>
        </w:rPr>
        <w:t>تکال</w:t>
      </w:r>
      <w:r w:rsidRPr="00FD7B90">
        <w:rPr>
          <w:rFonts w:cs="2  Badr" w:hint="cs"/>
          <w:sz w:val="32"/>
          <w:rtl/>
        </w:rPr>
        <w:t>ی</w:t>
      </w:r>
      <w:r w:rsidRPr="00FD7B90">
        <w:rPr>
          <w:rFonts w:cs="2  Badr" w:hint="eastAsia"/>
          <w:sz w:val="32"/>
          <w:rtl/>
        </w:rPr>
        <w:t>ف</w:t>
      </w:r>
      <w:r w:rsidRPr="00FD7B90">
        <w:rPr>
          <w:rFonts w:cs="2  Badr" w:hint="cs"/>
          <w:sz w:val="32"/>
          <w:rtl/>
        </w:rPr>
        <w:t xml:space="preserve"> عموم </w:t>
      </w:r>
      <w:r w:rsidRPr="00FD7B90">
        <w:rPr>
          <w:rFonts w:cs="2  Badr" w:hint="eastAsia"/>
          <w:sz w:val="32"/>
          <w:rtl/>
        </w:rPr>
        <w:t>مکلف</w:t>
      </w:r>
      <w:r w:rsidRPr="00FD7B90">
        <w:rPr>
          <w:rFonts w:cs="2  Badr" w:hint="cs"/>
          <w:sz w:val="32"/>
          <w:rtl/>
        </w:rPr>
        <w:t>ی</w:t>
      </w:r>
      <w:r w:rsidRPr="00FD7B90">
        <w:rPr>
          <w:rFonts w:cs="2  Badr" w:hint="eastAsia"/>
          <w:sz w:val="32"/>
          <w:rtl/>
        </w:rPr>
        <w:t>ن</w:t>
      </w:r>
      <w:r w:rsidRPr="00FD7B90">
        <w:rPr>
          <w:rFonts w:cs="2  Badr" w:hint="cs"/>
          <w:sz w:val="32"/>
          <w:rtl/>
        </w:rPr>
        <w:t xml:space="preserve">، </w:t>
      </w:r>
      <w:r w:rsidRPr="00FD7B90">
        <w:rPr>
          <w:rFonts w:cs="2  Badr" w:hint="eastAsia"/>
          <w:sz w:val="32"/>
          <w:rtl/>
        </w:rPr>
        <w:t>وظا</w:t>
      </w:r>
      <w:r w:rsidRPr="00FD7B90">
        <w:rPr>
          <w:rFonts w:cs="2  Badr" w:hint="cs"/>
          <w:sz w:val="32"/>
          <w:rtl/>
        </w:rPr>
        <w:t>ی</w:t>
      </w:r>
      <w:r w:rsidRPr="00FD7B90">
        <w:rPr>
          <w:rFonts w:cs="2  Badr" w:hint="eastAsia"/>
          <w:sz w:val="32"/>
          <w:rtl/>
        </w:rPr>
        <w:t>ف</w:t>
      </w:r>
      <w:r w:rsidRPr="00FD7B90">
        <w:rPr>
          <w:rFonts w:cs="2  Badr" w:hint="cs"/>
          <w:sz w:val="32"/>
          <w:rtl/>
        </w:rPr>
        <w:t xml:space="preserve"> هر مکلف را به صورت خاص در مقام </w:t>
      </w:r>
      <w:r w:rsidRPr="00FD7B90">
        <w:rPr>
          <w:rFonts w:cs="2  Badr" w:hint="eastAsia"/>
          <w:sz w:val="32"/>
          <w:rtl/>
        </w:rPr>
        <w:t>تعل</w:t>
      </w:r>
      <w:r w:rsidRPr="00FD7B90">
        <w:rPr>
          <w:rFonts w:cs="2  Badr" w:hint="cs"/>
          <w:sz w:val="32"/>
          <w:rtl/>
        </w:rPr>
        <w:t>ی</w:t>
      </w:r>
      <w:r w:rsidRPr="00FD7B90">
        <w:rPr>
          <w:rFonts w:cs="2  Badr" w:hint="eastAsia"/>
          <w:sz w:val="32"/>
          <w:rtl/>
        </w:rPr>
        <w:t>م</w:t>
      </w:r>
      <w:r w:rsidRPr="00FD7B90">
        <w:rPr>
          <w:rFonts w:cs="2  Badr" w:hint="cs"/>
          <w:sz w:val="32"/>
          <w:rtl/>
        </w:rPr>
        <w:t xml:space="preserve"> </w:t>
      </w:r>
      <w:r w:rsidR="000569C4" w:rsidRPr="00FD7B90">
        <w:rPr>
          <w:rFonts w:cs="2  Badr" w:hint="cs"/>
          <w:sz w:val="32"/>
          <w:rtl/>
        </w:rPr>
        <w:t>و</w:t>
      </w:r>
      <w:r w:rsidR="000569C4" w:rsidRPr="00FD7B90">
        <w:rPr>
          <w:rFonts w:cs="2  Badr"/>
          <w:sz w:val="32"/>
          <w:rtl/>
        </w:rPr>
        <w:t xml:space="preserve"> </w:t>
      </w:r>
      <w:r w:rsidR="000569C4" w:rsidRPr="00FD7B90">
        <w:rPr>
          <w:rFonts w:cs="2  Badr" w:hint="cs"/>
          <w:sz w:val="32"/>
          <w:rtl/>
        </w:rPr>
        <w:t>تربیت</w:t>
      </w:r>
      <w:r w:rsidRPr="00FD7B90">
        <w:rPr>
          <w:rFonts w:cs="2  Badr" w:hint="cs"/>
          <w:sz w:val="32"/>
          <w:rtl/>
        </w:rPr>
        <w:t xml:space="preserve"> </w:t>
      </w:r>
      <w:r w:rsidRPr="00FD7B90">
        <w:rPr>
          <w:rFonts w:cs="2  Badr" w:hint="eastAsia"/>
          <w:sz w:val="32"/>
          <w:rtl/>
        </w:rPr>
        <w:t>ب</w:t>
      </w:r>
      <w:r w:rsidRPr="00FD7B90">
        <w:rPr>
          <w:rFonts w:cs="2  Badr" w:hint="cs"/>
          <w:sz w:val="32"/>
          <w:rtl/>
        </w:rPr>
        <w:t>ی</w:t>
      </w:r>
      <w:r w:rsidRPr="00FD7B90">
        <w:rPr>
          <w:rFonts w:cs="2  Badr" w:hint="eastAsia"/>
          <w:sz w:val="32"/>
          <w:rtl/>
        </w:rPr>
        <w:t>ان</w:t>
      </w:r>
      <w:r w:rsidRPr="00FD7B90">
        <w:rPr>
          <w:rFonts w:cs="2  Badr" w:hint="cs"/>
          <w:sz w:val="32"/>
          <w:rtl/>
        </w:rPr>
        <w:t xml:space="preserve"> </w:t>
      </w:r>
      <w:r w:rsidRPr="00FD7B90">
        <w:rPr>
          <w:rFonts w:cs="2  Badr" w:hint="eastAsia"/>
          <w:sz w:val="32"/>
          <w:rtl/>
        </w:rPr>
        <w:t>م</w:t>
      </w:r>
      <w:r w:rsidRPr="00FD7B90">
        <w:rPr>
          <w:rFonts w:cs="2  Badr" w:hint="cs"/>
          <w:sz w:val="32"/>
          <w:rtl/>
        </w:rPr>
        <w:t>ی‌</w:t>
      </w:r>
      <w:r w:rsidRPr="00FD7B90">
        <w:rPr>
          <w:rFonts w:cs="2  Badr" w:hint="eastAsia"/>
          <w:sz w:val="32"/>
          <w:rtl/>
        </w:rPr>
        <w:t>کند</w:t>
      </w:r>
      <w:r w:rsidRPr="00FD7B90">
        <w:rPr>
          <w:rFonts w:cs="2  Badr" w:hint="cs"/>
          <w:sz w:val="32"/>
          <w:rtl/>
        </w:rPr>
        <w:t xml:space="preserve"> مثل ارشاد جاهل که </w:t>
      </w:r>
      <w:r w:rsidRPr="00FD7B90">
        <w:rPr>
          <w:rFonts w:cs="2  Badr" w:hint="eastAsia"/>
          <w:sz w:val="32"/>
          <w:rtl/>
        </w:rPr>
        <w:t>ا</w:t>
      </w:r>
      <w:r w:rsidRPr="00FD7B90">
        <w:rPr>
          <w:rFonts w:cs="2  Badr" w:hint="cs"/>
          <w:sz w:val="32"/>
          <w:rtl/>
        </w:rPr>
        <w:t>ی</w:t>
      </w:r>
      <w:r w:rsidRPr="00FD7B90">
        <w:rPr>
          <w:rFonts w:cs="2  Badr" w:hint="eastAsia"/>
          <w:sz w:val="32"/>
          <w:rtl/>
        </w:rPr>
        <w:t>ن</w:t>
      </w:r>
      <w:r w:rsidRPr="00FD7B90">
        <w:rPr>
          <w:rFonts w:cs="2  Badr" w:hint="cs"/>
          <w:sz w:val="32"/>
          <w:rtl/>
        </w:rPr>
        <w:t xml:space="preserve"> </w:t>
      </w:r>
      <w:r w:rsidRPr="00FD7B90">
        <w:rPr>
          <w:rFonts w:cs="2  Badr" w:hint="eastAsia"/>
          <w:sz w:val="32"/>
          <w:rtl/>
        </w:rPr>
        <w:t>دل</w:t>
      </w:r>
      <w:r w:rsidRPr="00FD7B90">
        <w:rPr>
          <w:rFonts w:cs="2  Badr" w:hint="cs"/>
          <w:sz w:val="32"/>
          <w:rtl/>
        </w:rPr>
        <w:t>ی</w:t>
      </w:r>
      <w:r w:rsidRPr="00FD7B90">
        <w:rPr>
          <w:rFonts w:cs="2  Badr" w:hint="eastAsia"/>
          <w:sz w:val="32"/>
          <w:rtl/>
        </w:rPr>
        <w:t>ل</w:t>
      </w:r>
      <w:r w:rsidRPr="00FD7B90">
        <w:rPr>
          <w:rFonts w:cs="2  Badr" w:hint="cs"/>
          <w:sz w:val="32"/>
          <w:rtl/>
        </w:rPr>
        <w:t xml:space="preserve"> خاص در حوزه </w:t>
      </w:r>
      <w:r w:rsidRPr="00FD7B90">
        <w:rPr>
          <w:rFonts w:cs="2  Badr" w:hint="eastAsia"/>
          <w:sz w:val="32"/>
          <w:rtl/>
        </w:rPr>
        <w:t>تعل</w:t>
      </w:r>
      <w:r w:rsidRPr="00FD7B90">
        <w:rPr>
          <w:rFonts w:cs="2  Badr" w:hint="cs"/>
          <w:sz w:val="32"/>
          <w:rtl/>
        </w:rPr>
        <w:t>ی</w:t>
      </w:r>
      <w:r w:rsidRPr="00FD7B90">
        <w:rPr>
          <w:rFonts w:cs="2  Badr" w:hint="eastAsia"/>
          <w:sz w:val="32"/>
          <w:rtl/>
        </w:rPr>
        <w:t>م</w:t>
      </w:r>
      <w:r w:rsidRPr="00FD7B90">
        <w:rPr>
          <w:rFonts w:cs="2  Badr" w:hint="cs"/>
          <w:sz w:val="32"/>
          <w:rtl/>
        </w:rPr>
        <w:t xml:space="preserve"> و </w:t>
      </w:r>
      <w:r w:rsidRPr="00FD7B90">
        <w:rPr>
          <w:rFonts w:cs="2  Badr" w:hint="eastAsia"/>
          <w:sz w:val="32"/>
          <w:rtl/>
        </w:rPr>
        <w:t>ترب</w:t>
      </w:r>
      <w:r w:rsidRPr="00FD7B90">
        <w:rPr>
          <w:rFonts w:cs="2  Badr" w:hint="cs"/>
          <w:sz w:val="32"/>
          <w:rtl/>
        </w:rPr>
        <w:t>ی</w:t>
      </w:r>
      <w:r w:rsidRPr="00FD7B90">
        <w:rPr>
          <w:rFonts w:cs="2  Badr" w:hint="eastAsia"/>
          <w:sz w:val="32"/>
          <w:rtl/>
        </w:rPr>
        <w:t>ت</w:t>
      </w:r>
      <w:r w:rsidRPr="00FD7B90">
        <w:rPr>
          <w:rFonts w:cs="2  Badr" w:hint="cs"/>
          <w:sz w:val="32"/>
          <w:rtl/>
        </w:rPr>
        <w:t xml:space="preserve"> است.</w:t>
      </w:r>
    </w:p>
    <w:p w:rsidR="00E1091E" w:rsidRPr="00FD7B90" w:rsidRDefault="00E1091E" w:rsidP="00E1091E">
      <w:pPr>
        <w:spacing w:after="0"/>
        <w:rPr>
          <w:rFonts w:cs="2  Badr"/>
          <w:sz w:val="32"/>
          <w:rtl/>
        </w:rPr>
      </w:pPr>
      <w:r w:rsidRPr="00FD7B90">
        <w:rPr>
          <w:rFonts w:cs="2  Badr" w:hint="cs"/>
          <w:sz w:val="32"/>
          <w:rtl/>
        </w:rPr>
        <w:lastRenderedPageBreak/>
        <w:t xml:space="preserve">دلیل خاص در حوزه تکالیف عموم مکلفین به این شکل است که دلیلی به طور خاص وظیفه هر مکلف را در مقام تعلیم یا در مقام تربیت دیگران تبیین می‌کند </w:t>
      </w:r>
      <w:r w:rsidR="000569C4" w:rsidRPr="00FD7B90">
        <w:rPr>
          <w:rFonts w:cs="2  Badr" w:hint="cs"/>
          <w:sz w:val="32"/>
          <w:rtl/>
        </w:rPr>
        <w:t>مثلاً</w:t>
      </w:r>
      <w:r w:rsidRPr="00FD7B90">
        <w:rPr>
          <w:rFonts w:cs="2  Badr" w:hint="cs"/>
          <w:sz w:val="32"/>
          <w:rtl/>
        </w:rPr>
        <w:t xml:space="preserve"> وظیفه هر مکلف را در مقام ارشاد جاهل بیان می‌کند.</w:t>
      </w:r>
    </w:p>
    <w:p w:rsidR="00E1091E" w:rsidRPr="00FD7B90" w:rsidRDefault="00E1091E" w:rsidP="00E1091E">
      <w:pPr>
        <w:pStyle w:val="4"/>
        <w:rPr>
          <w:rFonts w:cs="B Lotus"/>
          <w:sz w:val="32"/>
          <w:rtl/>
        </w:rPr>
      </w:pPr>
      <w:bookmarkStart w:id="12" w:name="_Toc367697515"/>
      <w:r w:rsidRPr="00FD7B90">
        <w:rPr>
          <w:rStyle w:val="Heading4Char"/>
          <w:rFonts w:hint="cs"/>
          <w:rtl/>
        </w:rPr>
        <w:t>ادله عام</w:t>
      </w:r>
      <w:bookmarkEnd w:id="12"/>
      <w:r w:rsidRPr="00FD7B90">
        <w:rPr>
          <w:rFonts w:cs="B Lotus" w:hint="cs"/>
          <w:sz w:val="32"/>
          <w:rtl/>
        </w:rPr>
        <w:t xml:space="preserve"> </w:t>
      </w:r>
    </w:p>
    <w:p w:rsidR="00E1091E" w:rsidRPr="00FD7B90" w:rsidRDefault="00E1091E" w:rsidP="00E1091E">
      <w:pPr>
        <w:spacing w:after="0"/>
        <w:rPr>
          <w:rFonts w:cs="2  Badr"/>
          <w:sz w:val="32"/>
          <w:rtl/>
        </w:rPr>
      </w:pPr>
      <w:r w:rsidRPr="00FD7B90">
        <w:rPr>
          <w:rFonts w:cs="2  Badr" w:hint="cs"/>
          <w:sz w:val="32"/>
          <w:rtl/>
        </w:rPr>
        <w:t xml:space="preserve">اما ادله عام، تکالیف کلان مکلف را بیان می‌کنند که </w:t>
      </w:r>
      <w:r w:rsidRPr="00FD7B90">
        <w:rPr>
          <w:rFonts w:cs="2  Badr" w:hint="eastAsia"/>
          <w:sz w:val="32"/>
          <w:rtl/>
        </w:rPr>
        <w:t>ا</w:t>
      </w:r>
      <w:r w:rsidRPr="00FD7B90">
        <w:rPr>
          <w:rFonts w:cs="2  Badr" w:hint="cs"/>
          <w:sz w:val="32"/>
          <w:rtl/>
        </w:rPr>
        <w:t>ی</w:t>
      </w:r>
      <w:r w:rsidRPr="00FD7B90">
        <w:rPr>
          <w:rFonts w:cs="2  Badr" w:hint="eastAsia"/>
          <w:sz w:val="32"/>
          <w:rtl/>
        </w:rPr>
        <w:t>ن</w:t>
      </w:r>
      <w:r w:rsidRPr="00FD7B90">
        <w:rPr>
          <w:rFonts w:cs="2  Badr" w:hint="cs"/>
          <w:sz w:val="32"/>
          <w:rtl/>
        </w:rPr>
        <w:t xml:space="preserve"> عناوین یک مصداق‌های تعلیم و تربیتی هم دارند، </w:t>
      </w:r>
      <w:r w:rsidR="000569C4" w:rsidRPr="00FD7B90">
        <w:rPr>
          <w:rFonts w:cs="2  Badr" w:hint="cs"/>
          <w:sz w:val="32"/>
          <w:rtl/>
        </w:rPr>
        <w:t>مثلاً</w:t>
      </w:r>
      <w:r w:rsidRPr="00FD7B90">
        <w:rPr>
          <w:rFonts w:cs="2  Badr" w:hint="cs"/>
          <w:sz w:val="32"/>
          <w:rtl/>
        </w:rPr>
        <w:t xml:space="preserve"> از تکالیف عمومی که </w:t>
      </w:r>
      <w:r w:rsidRPr="00FD7B90">
        <w:rPr>
          <w:rFonts w:cs="2  Badr" w:hint="eastAsia"/>
          <w:sz w:val="32"/>
          <w:rtl/>
        </w:rPr>
        <w:t>گاه</w:t>
      </w:r>
      <w:r w:rsidRPr="00FD7B90">
        <w:rPr>
          <w:rFonts w:cs="2  Badr" w:hint="cs"/>
          <w:sz w:val="32"/>
          <w:rtl/>
        </w:rPr>
        <w:t xml:space="preserve">ی واجب </w:t>
      </w:r>
      <w:r w:rsidRPr="00FD7B90">
        <w:rPr>
          <w:rFonts w:cs="2  Badr" w:hint="eastAsia"/>
          <w:sz w:val="32"/>
          <w:rtl/>
        </w:rPr>
        <w:t>و</w:t>
      </w:r>
      <w:r w:rsidRPr="00FD7B90">
        <w:rPr>
          <w:rFonts w:cs="2  Badr"/>
          <w:sz w:val="32"/>
          <w:rtl/>
        </w:rPr>
        <w:t xml:space="preserve"> </w:t>
      </w:r>
      <w:r w:rsidRPr="00FD7B90">
        <w:rPr>
          <w:rFonts w:cs="2  Badr" w:hint="eastAsia"/>
          <w:sz w:val="32"/>
          <w:rtl/>
        </w:rPr>
        <w:t>گاه</w:t>
      </w:r>
      <w:r w:rsidRPr="00FD7B90">
        <w:rPr>
          <w:rFonts w:cs="2  Badr" w:hint="cs"/>
          <w:sz w:val="32"/>
          <w:rtl/>
        </w:rPr>
        <w:t xml:space="preserve">ی مستحب است گاهی احسان به مؤمن هم است، این احسان به دیگران، </w:t>
      </w:r>
      <w:r w:rsidR="000569C4" w:rsidRPr="00FD7B90">
        <w:rPr>
          <w:rFonts w:cs="2  Badr" w:hint="eastAsia"/>
          <w:sz w:val="32"/>
          <w:rtl/>
        </w:rPr>
        <w:t>مستقیماً</w:t>
      </w:r>
      <w:r w:rsidRPr="00FD7B90">
        <w:rPr>
          <w:rFonts w:cs="2  Badr" w:hint="cs"/>
          <w:sz w:val="32"/>
          <w:rtl/>
        </w:rPr>
        <w:t xml:space="preserve"> یک تکلیف تربیتی نیست، ولی یکی از مصادیقش این است که به دیگران دانش و علم بدهد ولی مفهوم این فعالیت، یک مفهوم خیلی اعم از یک فعالیت تربیتی هست، مثل احسان، برّ، نصح، خیرخواهی، حفظ نظام و عزت اسلامی و... که این مفاهیم عام بر فعالیت‌های تربیتی هم می‌تواند منطبق باشد.</w:t>
      </w:r>
    </w:p>
    <w:p w:rsidR="00E1091E" w:rsidRPr="00FD7B90" w:rsidRDefault="00E1091E" w:rsidP="00E1091E">
      <w:pPr>
        <w:spacing w:after="0"/>
        <w:rPr>
          <w:rFonts w:cs="2  Badr"/>
          <w:sz w:val="32"/>
          <w:rtl/>
        </w:rPr>
      </w:pPr>
      <w:r w:rsidRPr="00FD7B90">
        <w:rPr>
          <w:rFonts w:cs="2  Badr" w:hint="cs"/>
          <w:sz w:val="32"/>
          <w:rtl/>
        </w:rPr>
        <w:t xml:space="preserve">مستندات ما برای تعیین وظایف تربیتی و </w:t>
      </w:r>
      <w:r w:rsidRPr="00FD7B90">
        <w:rPr>
          <w:rFonts w:cs="2  Badr" w:hint="eastAsia"/>
          <w:sz w:val="32"/>
          <w:rtl/>
        </w:rPr>
        <w:t>وظا</w:t>
      </w:r>
      <w:r w:rsidRPr="00FD7B90">
        <w:rPr>
          <w:rFonts w:cs="2  Badr" w:hint="cs"/>
          <w:sz w:val="32"/>
          <w:rtl/>
        </w:rPr>
        <w:t>ی</w:t>
      </w:r>
      <w:r w:rsidRPr="00FD7B90">
        <w:rPr>
          <w:rFonts w:cs="2  Badr" w:hint="eastAsia"/>
          <w:sz w:val="32"/>
          <w:rtl/>
        </w:rPr>
        <w:t>ف</w:t>
      </w:r>
      <w:r w:rsidRPr="00FD7B90">
        <w:rPr>
          <w:rFonts w:cs="2  Badr" w:hint="cs"/>
          <w:sz w:val="32"/>
          <w:rtl/>
        </w:rPr>
        <w:t xml:space="preserve"> آحاد جامعه دو قسم است:</w:t>
      </w:r>
    </w:p>
    <w:p w:rsidR="00E1091E" w:rsidRPr="00FD7B90" w:rsidRDefault="00E1091E" w:rsidP="00E1091E">
      <w:pPr>
        <w:pStyle w:val="5"/>
        <w:rPr>
          <w:rtl/>
        </w:rPr>
      </w:pPr>
      <w:bookmarkStart w:id="13" w:name="_Toc367697516"/>
      <w:r w:rsidRPr="00FD7B90">
        <w:rPr>
          <w:rFonts w:hint="cs"/>
          <w:rtl/>
        </w:rPr>
        <w:t>1</w:t>
      </w:r>
      <w:r w:rsidRPr="00FD7B90">
        <w:rPr>
          <w:rtl/>
        </w:rPr>
        <w:t xml:space="preserve">. </w:t>
      </w:r>
      <w:r w:rsidRPr="00FD7B90">
        <w:rPr>
          <w:rFonts w:hint="eastAsia"/>
          <w:rtl/>
        </w:rPr>
        <w:t>قواعد</w:t>
      </w:r>
      <w:r w:rsidRPr="00FD7B90">
        <w:rPr>
          <w:rFonts w:hint="cs"/>
          <w:rtl/>
        </w:rPr>
        <w:t xml:space="preserve"> عامه</w:t>
      </w:r>
      <w:r w:rsidRPr="00FD7B90">
        <w:rPr>
          <w:rFonts w:cs="B Lotus" w:hint="cs"/>
          <w:sz w:val="32"/>
          <w:rtl/>
        </w:rPr>
        <w:t xml:space="preserve"> تربیت و تعلیم و تعلم</w:t>
      </w:r>
      <w:bookmarkEnd w:id="13"/>
    </w:p>
    <w:p w:rsidR="00E1091E" w:rsidRPr="00FD7B90" w:rsidRDefault="00E1091E" w:rsidP="00E1091E">
      <w:pPr>
        <w:spacing w:after="0"/>
        <w:rPr>
          <w:rFonts w:cs="2  Badr"/>
          <w:sz w:val="32"/>
          <w:rtl/>
        </w:rPr>
      </w:pPr>
      <w:r w:rsidRPr="00FD7B90">
        <w:rPr>
          <w:rFonts w:cs="2  Badr" w:hint="cs"/>
          <w:sz w:val="32"/>
          <w:rtl/>
        </w:rPr>
        <w:t>قسم اول، مستندات و قواعد عامه</w:t>
      </w:r>
      <w:r w:rsidRPr="00FD7B90">
        <w:rPr>
          <w:rFonts w:cs="2  Badr" w:hint="eastAsia"/>
          <w:sz w:val="32"/>
          <w:rtl/>
        </w:rPr>
        <w:t>‌</w:t>
      </w:r>
      <w:r w:rsidRPr="00FD7B90">
        <w:rPr>
          <w:rFonts w:cs="2  Badr" w:hint="cs"/>
          <w:sz w:val="32"/>
          <w:rtl/>
        </w:rPr>
        <w:t xml:space="preserve">ای است که فراتر از حوزه تعلیم و تربیت است. </w:t>
      </w:r>
      <w:r w:rsidRPr="00FD7B90">
        <w:rPr>
          <w:rFonts w:cs="2  Badr" w:hint="eastAsia"/>
          <w:sz w:val="32"/>
          <w:rtl/>
        </w:rPr>
        <w:t>مهم‌تر</w:t>
      </w:r>
      <w:r w:rsidRPr="00FD7B90">
        <w:rPr>
          <w:rFonts w:cs="2  Badr" w:hint="cs"/>
          <w:sz w:val="32"/>
          <w:rtl/>
        </w:rPr>
        <w:t>ی</w:t>
      </w:r>
      <w:r w:rsidRPr="00FD7B90">
        <w:rPr>
          <w:rFonts w:cs="2  Badr" w:hint="eastAsia"/>
          <w:sz w:val="32"/>
          <w:rtl/>
        </w:rPr>
        <w:t>ن</w:t>
      </w:r>
      <w:r w:rsidRPr="00FD7B90">
        <w:rPr>
          <w:rFonts w:cs="2  Badr" w:hint="cs"/>
          <w:sz w:val="32"/>
          <w:rtl/>
        </w:rPr>
        <w:t xml:space="preserve"> عناوین این است: احسان،</w:t>
      </w:r>
      <w:r w:rsidRPr="00FD7B90">
        <w:rPr>
          <w:rFonts w:cs="B Lotus" w:hint="cs"/>
          <w:sz w:val="32"/>
          <w:rtl/>
        </w:rPr>
        <w:t xml:space="preserve"> </w:t>
      </w:r>
      <w:r w:rsidRPr="00FD7B90">
        <w:rPr>
          <w:rFonts w:cs="2  Badr" w:hint="cs"/>
          <w:sz w:val="32"/>
          <w:rtl/>
        </w:rPr>
        <w:t>برّ، نُصح، اعانه بر برّ و تقوی، حفظ نظام، عزت اسلامی، اهتمام به عموم مسلمانان، پایه</w:t>
      </w:r>
      <w:r w:rsidRPr="00FD7B90">
        <w:rPr>
          <w:rFonts w:cs="2  Badr" w:hint="eastAsia"/>
          <w:sz w:val="32"/>
          <w:rtl/>
        </w:rPr>
        <w:t>‌</w:t>
      </w:r>
      <w:r w:rsidRPr="00FD7B90">
        <w:rPr>
          <w:rFonts w:cs="2  Badr" w:hint="cs"/>
          <w:sz w:val="32"/>
          <w:rtl/>
        </w:rPr>
        <w:t xml:space="preserve">ریزی سنت‌های نیک و مواردی از این قبیل، </w:t>
      </w:r>
      <w:r w:rsidRPr="00FD7B90">
        <w:rPr>
          <w:rFonts w:cs="2  Badr" w:hint="eastAsia"/>
          <w:sz w:val="32"/>
          <w:rtl/>
        </w:rPr>
        <w:t>ا</w:t>
      </w:r>
      <w:r w:rsidRPr="00FD7B90">
        <w:rPr>
          <w:rFonts w:cs="2  Badr" w:hint="cs"/>
          <w:sz w:val="32"/>
          <w:rtl/>
        </w:rPr>
        <w:t>ی</w:t>
      </w:r>
      <w:r w:rsidRPr="00FD7B90">
        <w:rPr>
          <w:rFonts w:cs="2  Badr" w:hint="eastAsia"/>
          <w:sz w:val="32"/>
          <w:rtl/>
        </w:rPr>
        <w:t>ن‌ها</w:t>
      </w:r>
      <w:r w:rsidRPr="00FD7B90">
        <w:rPr>
          <w:rFonts w:cs="2  Badr" w:hint="cs"/>
          <w:sz w:val="32"/>
          <w:rtl/>
        </w:rPr>
        <w:t xml:space="preserve"> قواعد فقهی هستند که رفتارهای ما را تنظیم می</w:t>
      </w:r>
      <w:r w:rsidRPr="00FD7B90">
        <w:rPr>
          <w:rFonts w:cs="2  Badr" w:hint="eastAsia"/>
          <w:sz w:val="32"/>
          <w:rtl/>
        </w:rPr>
        <w:t>‌</w:t>
      </w:r>
      <w:r w:rsidRPr="00FD7B90">
        <w:rPr>
          <w:rFonts w:cs="2  Badr" w:hint="cs"/>
          <w:sz w:val="32"/>
          <w:rtl/>
        </w:rPr>
        <w:t>کند ولی اختصاص به آموزش یا تربیت ندارد، ولی می</w:t>
      </w:r>
      <w:r w:rsidRPr="00FD7B90">
        <w:rPr>
          <w:rFonts w:cs="2  Badr" w:hint="eastAsia"/>
          <w:sz w:val="32"/>
          <w:rtl/>
        </w:rPr>
        <w:t>‌</w:t>
      </w:r>
      <w:r w:rsidRPr="00FD7B90">
        <w:rPr>
          <w:rFonts w:cs="2  Badr" w:hint="cs"/>
          <w:sz w:val="32"/>
          <w:rtl/>
        </w:rPr>
        <w:t xml:space="preserve">تواند در ضمن قواعد کلی، آموزش و تربیت نیز انجام دهد. برخی از این عناوین مثل عدم اهانت، حرمت اهانت و عدم اضرار به دیگران قواعد سلبی است و عناوینی همچون احیاء </w:t>
      </w:r>
      <w:r w:rsidRPr="00FD7B90">
        <w:rPr>
          <w:rFonts w:cs="2  Badr" w:hint="eastAsia"/>
          <w:sz w:val="32"/>
          <w:rtl/>
        </w:rPr>
        <w:t>سنت‌ها</w:t>
      </w:r>
      <w:r w:rsidRPr="00FD7B90">
        <w:rPr>
          <w:rFonts w:cs="2  Badr" w:hint="cs"/>
          <w:sz w:val="32"/>
          <w:rtl/>
        </w:rPr>
        <w:t xml:space="preserve">، اهتمام به عموم </w:t>
      </w:r>
      <w:r w:rsidRPr="00FD7B90">
        <w:rPr>
          <w:rFonts w:cs="2  Badr" w:hint="eastAsia"/>
          <w:sz w:val="32"/>
          <w:rtl/>
        </w:rPr>
        <w:t>مسلمان‌ها</w:t>
      </w:r>
      <w:r w:rsidRPr="00FD7B90">
        <w:rPr>
          <w:rFonts w:cs="2  Badr" w:hint="cs"/>
          <w:sz w:val="32"/>
          <w:rtl/>
        </w:rPr>
        <w:t xml:space="preserve"> و ... قواعد ایجابی است، بنابراین قواعد موجود در این بخش به صورت سلبی، ایجابی و برخی به صورت الزامی و برخی رجحانی و هکذا استحبابی و تحریمی و تنزیهی است</w:t>
      </w:r>
      <w:r w:rsidRPr="00FD7B90">
        <w:rPr>
          <w:rFonts w:cs="2  Badr"/>
          <w:sz w:val="32"/>
          <w:rtl/>
        </w:rPr>
        <w:t xml:space="preserve"> </w:t>
      </w:r>
      <w:r w:rsidRPr="00FD7B90">
        <w:rPr>
          <w:rFonts w:cs="2  Badr" w:hint="cs"/>
          <w:sz w:val="32"/>
          <w:rtl/>
        </w:rPr>
        <w:t>و در حالت کلی قواعد دو دسته رجحانی و مرجوحی پیدا می</w:t>
      </w:r>
      <w:r w:rsidRPr="00FD7B90">
        <w:rPr>
          <w:rFonts w:cs="2  Badr" w:hint="eastAsia"/>
          <w:sz w:val="32"/>
          <w:rtl/>
        </w:rPr>
        <w:t>‌</w:t>
      </w:r>
      <w:r w:rsidRPr="00FD7B90">
        <w:rPr>
          <w:rFonts w:cs="2  Badr" w:hint="cs"/>
          <w:sz w:val="32"/>
          <w:rtl/>
        </w:rPr>
        <w:t>کند</w:t>
      </w:r>
      <w:r w:rsidRPr="00FD7B90">
        <w:rPr>
          <w:rFonts w:cs="2  Badr"/>
          <w:sz w:val="32"/>
          <w:rtl/>
        </w:rPr>
        <w:t xml:space="preserve"> </w:t>
      </w:r>
      <w:r w:rsidRPr="00FD7B90">
        <w:rPr>
          <w:rFonts w:cs="2  Badr" w:hint="cs"/>
          <w:sz w:val="32"/>
          <w:rtl/>
        </w:rPr>
        <w:t xml:space="preserve">و امور رجحانی هم دو قسم می‌شود به همین ترتیب احکام اربعه پیدا می‌شود و خلاصه کلام </w:t>
      </w:r>
      <w:r w:rsidRPr="00FD7B90">
        <w:rPr>
          <w:rFonts w:cs="2  Badr" w:hint="eastAsia"/>
          <w:sz w:val="32"/>
          <w:rtl/>
        </w:rPr>
        <w:t>ا</w:t>
      </w:r>
      <w:r w:rsidRPr="00FD7B90">
        <w:rPr>
          <w:rFonts w:cs="2  Badr" w:hint="cs"/>
          <w:sz w:val="32"/>
          <w:rtl/>
        </w:rPr>
        <w:t>ی</w:t>
      </w:r>
      <w:r w:rsidRPr="00FD7B90">
        <w:rPr>
          <w:rFonts w:cs="2  Badr" w:hint="eastAsia"/>
          <w:sz w:val="32"/>
          <w:rtl/>
        </w:rPr>
        <w:t>نکه،</w:t>
      </w:r>
      <w:r w:rsidRPr="00FD7B90">
        <w:rPr>
          <w:rFonts w:cs="2  Badr" w:hint="cs"/>
          <w:sz w:val="32"/>
          <w:rtl/>
        </w:rPr>
        <w:t xml:space="preserve"> مجموعه</w:t>
      </w:r>
      <w:r w:rsidRPr="00FD7B90">
        <w:rPr>
          <w:rFonts w:cs="2  Badr" w:hint="eastAsia"/>
          <w:sz w:val="32"/>
          <w:rtl/>
        </w:rPr>
        <w:t>‌</w:t>
      </w:r>
      <w:r w:rsidRPr="00FD7B90">
        <w:rPr>
          <w:rFonts w:cs="2  Badr" w:hint="cs"/>
          <w:sz w:val="32"/>
          <w:rtl/>
        </w:rPr>
        <w:t xml:space="preserve">ای از قواعد عامه </w:t>
      </w:r>
      <w:r w:rsidRPr="00FD7B90">
        <w:rPr>
          <w:rFonts w:cs="2  Badr" w:hint="eastAsia"/>
          <w:sz w:val="32"/>
          <w:rtl/>
        </w:rPr>
        <w:t>م</w:t>
      </w:r>
      <w:r w:rsidRPr="00FD7B90">
        <w:rPr>
          <w:rFonts w:cs="2  Badr" w:hint="cs"/>
          <w:sz w:val="32"/>
          <w:rtl/>
        </w:rPr>
        <w:t>ی‌</w:t>
      </w:r>
      <w:r w:rsidRPr="00FD7B90">
        <w:rPr>
          <w:rFonts w:cs="2  Badr" w:hint="eastAsia"/>
          <w:sz w:val="32"/>
          <w:rtl/>
        </w:rPr>
        <w:t>باشند</w:t>
      </w:r>
      <w:r w:rsidRPr="00FD7B90">
        <w:rPr>
          <w:rFonts w:cs="2  Badr" w:hint="cs"/>
          <w:sz w:val="32"/>
          <w:rtl/>
        </w:rPr>
        <w:t xml:space="preserve"> که مستقیم به تعلیم و تربیت </w:t>
      </w:r>
      <w:r w:rsidRPr="00FD7B90">
        <w:rPr>
          <w:rFonts w:cs="2  Badr" w:hint="eastAsia"/>
          <w:sz w:val="32"/>
          <w:rtl/>
        </w:rPr>
        <w:t>ربط</w:t>
      </w:r>
      <w:r w:rsidRPr="00FD7B90">
        <w:rPr>
          <w:rFonts w:cs="2  Badr" w:hint="cs"/>
          <w:sz w:val="32"/>
          <w:rtl/>
        </w:rPr>
        <w:t>ی ندارد</w:t>
      </w:r>
      <w:r w:rsidRPr="00FD7B90">
        <w:rPr>
          <w:rFonts w:cs="2  Badr" w:hint="eastAsia"/>
          <w:sz w:val="32"/>
          <w:rtl/>
        </w:rPr>
        <w:t>،</w:t>
      </w:r>
      <w:r w:rsidRPr="00FD7B90">
        <w:rPr>
          <w:rFonts w:cs="2  Badr" w:hint="cs"/>
          <w:sz w:val="32"/>
          <w:rtl/>
        </w:rPr>
        <w:t xml:space="preserve"> بلکه ی</w:t>
      </w:r>
      <w:r w:rsidRPr="00FD7B90">
        <w:rPr>
          <w:rFonts w:cs="2  Badr" w:hint="eastAsia"/>
          <w:sz w:val="32"/>
          <w:rtl/>
        </w:rPr>
        <w:t>ک</w:t>
      </w:r>
      <w:r w:rsidRPr="00FD7B90">
        <w:rPr>
          <w:rFonts w:cs="2  Badr" w:hint="cs"/>
          <w:sz w:val="32"/>
          <w:rtl/>
        </w:rPr>
        <w:t xml:space="preserve"> عنوان کلی هست که در تعلیم و تربیت مصداق پیدا می</w:t>
      </w:r>
      <w:r w:rsidRPr="00FD7B90">
        <w:rPr>
          <w:rFonts w:cs="2  Badr" w:hint="eastAsia"/>
          <w:sz w:val="32"/>
          <w:rtl/>
        </w:rPr>
        <w:t>‌</w:t>
      </w:r>
      <w:r w:rsidRPr="00FD7B90">
        <w:rPr>
          <w:rFonts w:cs="2  Badr" w:hint="cs"/>
          <w:sz w:val="32"/>
          <w:rtl/>
        </w:rPr>
        <w:t xml:space="preserve">کند. </w:t>
      </w:r>
    </w:p>
    <w:p w:rsidR="00E1091E" w:rsidRPr="00FD7B90" w:rsidRDefault="00E1091E" w:rsidP="00E1091E">
      <w:pPr>
        <w:pStyle w:val="5"/>
        <w:rPr>
          <w:rtl/>
        </w:rPr>
      </w:pPr>
      <w:bookmarkStart w:id="14" w:name="_Toc367697517"/>
      <w:r w:rsidRPr="00FD7B90">
        <w:rPr>
          <w:rFonts w:hint="cs"/>
          <w:rtl/>
        </w:rPr>
        <w:t xml:space="preserve">2. قواعد خاصه </w:t>
      </w:r>
      <w:r w:rsidRPr="00FD7B90">
        <w:rPr>
          <w:rFonts w:cs="B Lotus" w:hint="cs"/>
          <w:sz w:val="32"/>
          <w:rtl/>
        </w:rPr>
        <w:t>تربیت به معنای تعلیم و تربیت</w:t>
      </w:r>
      <w:bookmarkEnd w:id="14"/>
    </w:p>
    <w:p w:rsidR="00E1091E" w:rsidRPr="00FD7B90" w:rsidRDefault="00E1091E" w:rsidP="00E1091E">
      <w:pPr>
        <w:spacing w:after="0"/>
        <w:rPr>
          <w:rFonts w:cs="2  Badr"/>
          <w:sz w:val="32"/>
          <w:rtl/>
        </w:rPr>
      </w:pPr>
      <w:r w:rsidRPr="00FD7B90">
        <w:rPr>
          <w:rFonts w:cs="2  Badr" w:hint="cs"/>
          <w:sz w:val="32"/>
          <w:rtl/>
        </w:rPr>
        <w:lastRenderedPageBreak/>
        <w:t>نوع دوم مستندات، قواعدی</w:t>
      </w:r>
      <w:r w:rsidRPr="00FD7B90">
        <w:rPr>
          <w:rFonts w:cs="2  Badr"/>
          <w:sz w:val="32"/>
          <w:rtl/>
        </w:rPr>
        <w:t xml:space="preserve"> </w:t>
      </w:r>
      <w:r w:rsidRPr="00FD7B90">
        <w:rPr>
          <w:rFonts w:cs="2  Badr" w:hint="cs"/>
          <w:sz w:val="32"/>
          <w:rtl/>
        </w:rPr>
        <w:t>است که خاصّ تربیت می</w:t>
      </w:r>
      <w:r w:rsidRPr="00FD7B90">
        <w:rPr>
          <w:rFonts w:cs="2  Badr" w:hint="eastAsia"/>
          <w:sz w:val="32"/>
          <w:rtl/>
        </w:rPr>
        <w:t>‌</w:t>
      </w:r>
      <w:r w:rsidRPr="00FD7B90">
        <w:rPr>
          <w:rFonts w:cs="2  Badr" w:hint="cs"/>
          <w:sz w:val="32"/>
          <w:rtl/>
        </w:rPr>
        <w:t>باشد ولی نسبت به حوزه تعلیم و تعلم و تربیت در ابعاد دیگر عام است؛</w:t>
      </w:r>
      <w:r w:rsidRPr="00FD7B90">
        <w:rPr>
          <w:rFonts w:cs="2  Badr"/>
          <w:sz w:val="32"/>
          <w:rtl/>
        </w:rPr>
        <w:t xml:space="preserve"> </w:t>
      </w:r>
      <w:r w:rsidR="000569C4" w:rsidRPr="00FD7B90">
        <w:rPr>
          <w:rFonts w:cs="2  Badr" w:hint="cs"/>
          <w:sz w:val="32"/>
          <w:rtl/>
        </w:rPr>
        <w:t>مثلاً</w:t>
      </w:r>
      <w:r w:rsidRPr="00FD7B90">
        <w:rPr>
          <w:rFonts w:cs="2  Badr" w:hint="cs"/>
          <w:sz w:val="32"/>
          <w:rtl/>
        </w:rPr>
        <w:t xml:space="preserve">؛ هدایت دیگران، دعوت دیگران، </w:t>
      </w:r>
      <w:r w:rsidRPr="00FD7B90">
        <w:rPr>
          <w:rFonts w:cs="2  Badr" w:hint="eastAsia"/>
          <w:sz w:val="32"/>
          <w:rtl/>
        </w:rPr>
        <w:t>ا</w:t>
      </w:r>
      <w:r w:rsidRPr="00FD7B90">
        <w:rPr>
          <w:rFonts w:cs="2  Badr" w:hint="cs"/>
          <w:sz w:val="32"/>
          <w:rtl/>
        </w:rPr>
        <w:t>ی</w:t>
      </w:r>
      <w:r w:rsidRPr="00FD7B90">
        <w:rPr>
          <w:rFonts w:cs="2  Badr" w:hint="eastAsia"/>
          <w:sz w:val="32"/>
          <w:rtl/>
        </w:rPr>
        <w:t>ن‌ها</w:t>
      </w:r>
      <w:r w:rsidRPr="00FD7B90">
        <w:rPr>
          <w:rFonts w:cs="2  Badr" w:hint="cs"/>
          <w:sz w:val="32"/>
          <w:rtl/>
        </w:rPr>
        <w:t xml:space="preserve"> قواعدی هست که در خصوص تربیت است، اینجا بحث‌های تربیتی به معنای عام است که هم شامل تعلیم و هم شامل فعالیت‌هایی مثل موعظه و نصیحت و... می‌شود و هم فعالیت‌های انتقال معلومات را شامل می‌شود و هم تغییر شخصیت در ابعاد روحی و اخلاقی </w:t>
      </w:r>
      <w:r w:rsidRPr="00FD7B90">
        <w:rPr>
          <w:rFonts w:cs="2  Badr" w:hint="eastAsia"/>
          <w:sz w:val="32"/>
          <w:rtl/>
        </w:rPr>
        <w:t>و</w:t>
      </w:r>
      <w:r w:rsidRPr="00FD7B90">
        <w:rPr>
          <w:rFonts w:cs="2  Badr"/>
          <w:sz w:val="32"/>
          <w:rtl/>
        </w:rPr>
        <w:t xml:space="preserve"> ...</w:t>
      </w:r>
      <w:r w:rsidRPr="00FD7B90">
        <w:rPr>
          <w:rFonts w:cs="2  Badr" w:hint="cs"/>
          <w:sz w:val="32"/>
          <w:rtl/>
        </w:rPr>
        <w:t xml:space="preserve"> را </w:t>
      </w:r>
      <w:r w:rsidR="00C716B9" w:rsidRPr="00FD7B90">
        <w:rPr>
          <w:rFonts w:cs="2  Badr" w:hint="cs"/>
          <w:sz w:val="32"/>
          <w:rtl/>
        </w:rPr>
        <w:t>در برمی‌گیرد</w:t>
      </w:r>
      <w:r w:rsidRPr="00FD7B90">
        <w:rPr>
          <w:rFonts w:cs="2  Badr" w:hint="cs"/>
          <w:sz w:val="32"/>
          <w:rtl/>
        </w:rPr>
        <w:t>.</w:t>
      </w:r>
    </w:p>
    <w:p w:rsidR="00E1091E" w:rsidRPr="00FD7B90" w:rsidRDefault="00E1091E" w:rsidP="00E1091E">
      <w:pPr>
        <w:pStyle w:val="5"/>
        <w:rPr>
          <w:rtl/>
        </w:rPr>
      </w:pPr>
      <w:bookmarkStart w:id="15" w:name="_Toc367697518"/>
      <w:r w:rsidRPr="00FD7B90">
        <w:rPr>
          <w:rFonts w:hint="cs"/>
          <w:rtl/>
        </w:rPr>
        <w:t xml:space="preserve">3. قواعد خاصه در </w:t>
      </w:r>
      <w:r w:rsidRPr="00FD7B90">
        <w:rPr>
          <w:rFonts w:cs="B Lotus" w:hint="cs"/>
          <w:sz w:val="32"/>
          <w:rtl/>
        </w:rPr>
        <w:t>تعلیم و تعلم</w:t>
      </w:r>
      <w:bookmarkEnd w:id="15"/>
    </w:p>
    <w:p w:rsidR="00E1091E" w:rsidRPr="00FD7B90" w:rsidRDefault="00E1091E" w:rsidP="00E1091E">
      <w:pPr>
        <w:spacing w:after="0"/>
        <w:rPr>
          <w:rFonts w:cs="2  Badr"/>
          <w:sz w:val="32"/>
          <w:rtl/>
        </w:rPr>
      </w:pPr>
      <w:r w:rsidRPr="00FD7B90">
        <w:rPr>
          <w:rFonts w:cs="2  Badr" w:hint="cs"/>
          <w:sz w:val="32"/>
          <w:rtl/>
        </w:rPr>
        <w:t xml:space="preserve">قسم سوم از مستندات، </w:t>
      </w:r>
      <w:r w:rsidRPr="00FD7B90">
        <w:rPr>
          <w:rFonts w:cs="2  Badr" w:hint="eastAsia"/>
          <w:sz w:val="32"/>
          <w:rtl/>
        </w:rPr>
        <w:t>دربرگ</w:t>
      </w:r>
      <w:r w:rsidRPr="00FD7B90">
        <w:rPr>
          <w:rFonts w:cs="2  Badr" w:hint="cs"/>
          <w:sz w:val="32"/>
          <w:rtl/>
        </w:rPr>
        <w:t>ی</w:t>
      </w:r>
      <w:r w:rsidRPr="00FD7B90">
        <w:rPr>
          <w:rFonts w:cs="2  Badr" w:hint="eastAsia"/>
          <w:sz w:val="32"/>
          <w:rtl/>
        </w:rPr>
        <w:t>رنده</w:t>
      </w:r>
      <w:r w:rsidRPr="00FD7B90">
        <w:rPr>
          <w:rFonts w:cs="2  Badr" w:hint="cs"/>
          <w:sz w:val="32"/>
          <w:rtl/>
        </w:rPr>
        <w:t xml:space="preserve"> قواعد کلی </w:t>
      </w:r>
      <w:r w:rsidRPr="00FD7B90">
        <w:rPr>
          <w:rFonts w:cs="2  Badr" w:hint="eastAsia"/>
          <w:sz w:val="32"/>
          <w:rtl/>
        </w:rPr>
        <w:t>م</w:t>
      </w:r>
      <w:r w:rsidRPr="00FD7B90">
        <w:rPr>
          <w:rFonts w:cs="2  Badr" w:hint="cs"/>
          <w:sz w:val="32"/>
          <w:rtl/>
        </w:rPr>
        <w:t>ی‌</w:t>
      </w:r>
      <w:r w:rsidRPr="00FD7B90">
        <w:rPr>
          <w:rFonts w:cs="2  Badr" w:hint="eastAsia"/>
          <w:sz w:val="32"/>
          <w:rtl/>
        </w:rPr>
        <w:t>باشد</w:t>
      </w:r>
      <w:r w:rsidRPr="00FD7B90">
        <w:rPr>
          <w:rFonts w:cs="2  Badr" w:hint="cs"/>
          <w:sz w:val="32"/>
          <w:rtl/>
        </w:rPr>
        <w:t xml:space="preserve"> که در حوزه تربیت به معنای علمی و </w:t>
      </w:r>
      <w:r w:rsidRPr="00FD7B90">
        <w:rPr>
          <w:rFonts w:cs="2  Badr" w:hint="eastAsia"/>
          <w:sz w:val="32"/>
          <w:rtl/>
        </w:rPr>
        <w:t>تعل</w:t>
      </w:r>
      <w:r w:rsidRPr="00FD7B90">
        <w:rPr>
          <w:rFonts w:cs="2  Badr" w:hint="cs"/>
          <w:sz w:val="32"/>
          <w:rtl/>
        </w:rPr>
        <w:t>ی</w:t>
      </w:r>
      <w:r w:rsidRPr="00FD7B90">
        <w:rPr>
          <w:rFonts w:cs="2  Badr" w:hint="eastAsia"/>
          <w:sz w:val="32"/>
          <w:rtl/>
        </w:rPr>
        <w:t>م</w:t>
      </w:r>
      <w:r w:rsidRPr="00FD7B90">
        <w:rPr>
          <w:rFonts w:cs="2  Badr" w:hint="cs"/>
          <w:sz w:val="32"/>
          <w:rtl/>
        </w:rPr>
        <w:t xml:space="preserve"> </w:t>
      </w:r>
      <w:r w:rsidRPr="00FD7B90">
        <w:rPr>
          <w:rFonts w:cs="2  Badr" w:hint="eastAsia"/>
          <w:sz w:val="32"/>
          <w:rtl/>
        </w:rPr>
        <w:t>و</w:t>
      </w:r>
      <w:r w:rsidRPr="00FD7B90">
        <w:rPr>
          <w:rFonts w:cs="2  Badr" w:hint="cs"/>
          <w:sz w:val="32"/>
          <w:rtl/>
        </w:rPr>
        <w:t xml:space="preserve"> </w:t>
      </w:r>
      <w:r w:rsidRPr="00FD7B90">
        <w:rPr>
          <w:rFonts w:cs="2  Badr" w:hint="eastAsia"/>
          <w:sz w:val="32"/>
          <w:rtl/>
        </w:rPr>
        <w:t>ترب</w:t>
      </w:r>
      <w:r w:rsidRPr="00FD7B90">
        <w:rPr>
          <w:rFonts w:cs="2  Badr" w:hint="cs"/>
          <w:sz w:val="32"/>
          <w:rtl/>
        </w:rPr>
        <w:t>ی</w:t>
      </w:r>
      <w:r w:rsidRPr="00FD7B90">
        <w:rPr>
          <w:rFonts w:cs="2  Badr" w:hint="eastAsia"/>
          <w:sz w:val="32"/>
          <w:rtl/>
        </w:rPr>
        <w:t>ت</w:t>
      </w:r>
      <w:r w:rsidRPr="00FD7B90">
        <w:rPr>
          <w:rFonts w:cs="2  Badr" w:hint="cs"/>
          <w:sz w:val="32"/>
          <w:rtl/>
        </w:rPr>
        <w:t xml:space="preserve"> وجود دارد و </w:t>
      </w:r>
      <w:r w:rsidRPr="00FD7B90">
        <w:rPr>
          <w:rFonts w:cs="2  Badr" w:hint="eastAsia"/>
          <w:sz w:val="32"/>
          <w:rtl/>
        </w:rPr>
        <w:t>ا</w:t>
      </w:r>
      <w:r w:rsidRPr="00FD7B90">
        <w:rPr>
          <w:rFonts w:cs="2  Badr" w:hint="cs"/>
          <w:sz w:val="32"/>
          <w:rtl/>
        </w:rPr>
        <w:t>ی</w:t>
      </w:r>
      <w:r w:rsidRPr="00FD7B90">
        <w:rPr>
          <w:rFonts w:cs="2  Badr" w:hint="eastAsia"/>
          <w:sz w:val="32"/>
          <w:rtl/>
        </w:rPr>
        <w:t>ن</w:t>
      </w:r>
      <w:r w:rsidRPr="00FD7B90">
        <w:rPr>
          <w:rFonts w:cs="2  Badr" w:hint="cs"/>
          <w:sz w:val="32"/>
          <w:rtl/>
        </w:rPr>
        <w:t xml:space="preserve"> قسم دو درجه خاص</w:t>
      </w:r>
      <w:r w:rsidRPr="00FD7B90">
        <w:rPr>
          <w:rFonts w:cs="2  Badr" w:hint="eastAsia"/>
          <w:sz w:val="32"/>
          <w:rtl/>
        </w:rPr>
        <w:t>‌</w:t>
      </w:r>
      <w:r w:rsidRPr="00FD7B90">
        <w:rPr>
          <w:rFonts w:cs="2  Badr" w:hint="cs"/>
          <w:sz w:val="32"/>
          <w:rtl/>
        </w:rPr>
        <w:t xml:space="preserve">تر از قسم دوم است. </w:t>
      </w:r>
    </w:p>
    <w:p w:rsidR="00E1091E" w:rsidRPr="00FD7B90" w:rsidRDefault="00E1091E" w:rsidP="00E1091E">
      <w:pPr>
        <w:spacing w:after="0"/>
        <w:rPr>
          <w:rFonts w:cs="2  Badr"/>
          <w:sz w:val="32"/>
          <w:rtl/>
        </w:rPr>
      </w:pPr>
      <w:r w:rsidRPr="00FD7B90">
        <w:rPr>
          <w:rFonts w:cs="2  Badr" w:hint="eastAsia"/>
          <w:sz w:val="32"/>
          <w:rtl/>
        </w:rPr>
        <w:t>بنابرا</w:t>
      </w:r>
      <w:r w:rsidRPr="00FD7B90">
        <w:rPr>
          <w:rFonts w:cs="2  Badr" w:hint="cs"/>
          <w:sz w:val="32"/>
          <w:rtl/>
        </w:rPr>
        <w:t>ی</w:t>
      </w:r>
      <w:r w:rsidRPr="00FD7B90">
        <w:rPr>
          <w:rFonts w:cs="2  Badr" w:hint="eastAsia"/>
          <w:sz w:val="32"/>
          <w:rtl/>
        </w:rPr>
        <w:t>ن</w:t>
      </w:r>
      <w:r w:rsidRPr="00FD7B90">
        <w:rPr>
          <w:rFonts w:cs="2  Badr" w:hint="cs"/>
          <w:sz w:val="32"/>
          <w:rtl/>
        </w:rPr>
        <w:t xml:space="preserve"> دسته اول، قواعد عامی بود که تعلیم و تربیت و تعلم و فعالیت‌های دیگر را شامل می</w:t>
      </w:r>
      <w:r w:rsidRPr="00FD7B90">
        <w:rPr>
          <w:rFonts w:cs="2  Badr" w:hint="eastAsia"/>
          <w:sz w:val="32"/>
          <w:rtl/>
        </w:rPr>
        <w:t>‌</w:t>
      </w:r>
      <w:r w:rsidRPr="00FD7B90">
        <w:rPr>
          <w:rFonts w:cs="2  Badr" w:hint="cs"/>
          <w:sz w:val="32"/>
          <w:rtl/>
        </w:rPr>
        <w:t>شد، دسته دوم، شامل</w:t>
      </w:r>
      <w:r w:rsidRPr="00FD7B90">
        <w:rPr>
          <w:rFonts w:cs="B Lotus" w:hint="cs"/>
          <w:sz w:val="32"/>
          <w:rtl/>
        </w:rPr>
        <w:t xml:space="preserve"> </w:t>
      </w:r>
      <w:r w:rsidRPr="00FD7B90">
        <w:rPr>
          <w:rFonts w:cs="2  Badr" w:hint="cs"/>
          <w:sz w:val="32"/>
          <w:rtl/>
        </w:rPr>
        <w:t>تربیت به معنای تعلیم و تربیت می‌شود</w:t>
      </w:r>
      <w:r w:rsidRPr="00FD7B90">
        <w:rPr>
          <w:rFonts w:cs="2  Badr"/>
          <w:sz w:val="32"/>
          <w:rtl/>
        </w:rPr>
        <w:t xml:space="preserve"> </w:t>
      </w:r>
      <w:r w:rsidRPr="00FD7B90">
        <w:rPr>
          <w:rFonts w:cs="2  Badr" w:hint="cs"/>
          <w:sz w:val="32"/>
          <w:rtl/>
        </w:rPr>
        <w:t>و دسته سوم قواعدی</w:t>
      </w:r>
      <w:r w:rsidRPr="00FD7B90">
        <w:rPr>
          <w:rFonts w:cs="2  Badr"/>
          <w:sz w:val="32"/>
          <w:rtl/>
        </w:rPr>
        <w:t xml:space="preserve"> </w:t>
      </w:r>
      <w:r w:rsidRPr="00FD7B90">
        <w:rPr>
          <w:rFonts w:cs="2  Badr" w:hint="cs"/>
          <w:sz w:val="32"/>
          <w:rtl/>
        </w:rPr>
        <w:t>است که اختصاص به تعلیم و تعلم دارد مثل ارشاد جاهل</w:t>
      </w:r>
      <w:r w:rsidRPr="00FD7B90">
        <w:rPr>
          <w:rFonts w:cs="2  Badr" w:hint="eastAsia"/>
          <w:sz w:val="32"/>
          <w:rtl/>
        </w:rPr>
        <w:t>،</w:t>
      </w:r>
      <w:r w:rsidRPr="00FD7B90">
        <w:rPr>
          <w:rFonts w:cs="2  Badr"/>
          <w:sz w:val="32"/>
          <w:rtl/>
        </w:rPr>
        <w:t xml:space="preserve"> </w:t>
      </w:r>
      <w:r w:rsidRPr="00FD7B90">
        <w:rPr>
          <w:rFonts w:cs="2  Badr" w:hint="eastAsia"/>
          <w:sz w:val="32"/>
          <w:rtl/>
        </w:rPr>
        <w:t>ن</w:t>
      </w:r>
      <w:r w:rsidRPr="00FD7B90">
        <w:rPr>
          <w:rFonts w:cs="2  Badr" w:hint="cs"/>
          <w:sz w:val="32"/>
          <w:rtl/>
        </w:rPr>
        <w:t>شر علم، عدم کتمان علم و مواردی از این قبیل است.</w:t>
      </w:r>
    </w:p>
    <w:p w:rsidR="00E1091E" w:rsidRPr="00FD7B90" w:rsidRDefault="00E1091E" w:rsidP="00E1091E">
      <w:pPr>
        <w:pStyle w:val="5"/>
        <w:rPr>
          <w:rtl/>
        </w:rPr>
      </w:pPr>
      <w:bookmarkStart w:id="16" w:name="_Toc367697519"/>
      <w:r w:rsidRPr="00FD7B90">
        <w:rPr>
          <w:rFonts w:hint="cs"/>
          <w:rtl/>
        </w:rPr>
        <w:t>4. قواعد عامه در تربیت</w:t>
      </w:r>
      <w:bookmarkEnd w:id="16"/>
      <w:r w:rsidRPr="00FD7B90">
        <w:rPr>
          <w:rFonts w:hint="cs"/>
          <w:rtl/>
        </w:rPr>
        <w:t xml:space="preserve"> </w:t>
      </w:r>
    </w:p>
    <w:p w:rsidR="00E1091E" w:rsidRPr="00FD7B90" w:rsidRDefault="00E1091E" w:rsidP="00E1091E">
      <w:pPr>
        <w:spacing w:after="0"/>
        <w:rPr>
          <w:rFonts w:cs="2  Badr"/>
          <w:sz w:val="32"/>
          <w:rtl/>
        </w:rPr>
      </w:pPr>
      <w:r w:rsidRPr="00FD7B90">
        <w:rPr>
          <w:rFonts w:cs="2  Badr" w:hint="cs"/>
          <w:sz w:val="32"/>
          <w:rtl/>
        </w:rPr>
        <w:t>قسم چهارم از مستندات، شامل قواعد عامه</w:t>
      </w:r>
      <w:r w:rsidRPr="00FD7B90">
        <w:rPr>
          <w:rFonts w:cs="2  Badr" w:hint="eastAsia"/>
          <w:sz w:val="32"/>
          <w:rtl/>
        </w:rPr>
        <w:t>‌</w:t>
      </w:r>
      <w:r w:rsidRPr="00FD7B90">
        <w:rPr>
          <w:rFonts w:cs="2  Badr" w:hint="cs"/>
          <w:sz w:val="32"/>
          <w:rtl/>
        </w:rPr>
        <w:t xml:space="preserve">ای‌ست که در خصوص فعالیت‌های تربیتی غیر تعلیمی وارد می‌شود مثل </w:t>
      </w:r>
      <w:r w:rsidR="00C716B9" w:rsidRPr="00FD7B90">
        <w:rPr>
          <w:rFonts w:cs="2  Badr" w:hint="cs"/>
          <w:sz w:val="32"/>
          <w:rtl/>
        </w:rPr>
        <w:t>امربه‌معروف</w:t>
      </w:r>
      <w:r w:rsidRPr="00FD7B90">
        <w:rPr>
          <w:rFonts w:cs="2  Badr" w:hint="cs"/>
          <w:sz w:val="32"/>
          <w:rtl/>
        </w:rPr>
        <w:t xml:space="preserve"> و نهی از منکر، بعد از آن که شخص </w:t>
      </w:r>
      <w:r w:rsidRPr="00FD7B90">
        <w:rPr>
          <w:rFonts w:cs="2  Badr" w:hint="eastAsia"/>
          <w:sz w:val="32"/>
          <w:rtl/>
        </w:rPr>
        <w:t>م</w:t>
      </w:r>
      <w:r w:rsidRPr="00FD7B90">
        <w:rPr>
          <w:rFonts w:cs="2  Badr" w:hint="cs"/>
          <w:sz w:val="32"/>
          <w:rtl/>
        </w:rPr>
        <w:t>ی‌</w:t>
      </w:r>
      <w:r w:rsidRPr="00FD7B90">
        <w:rPr>
          <w:rFonts w:cs="2  Badr" w:hint="eastAsia"/>
          <w:sz w:val="32"/>
          <w:rtl/>
        </w:rPr>
        <w:t>داند</w:t>
      </w:r>
      <w:r w:rsidRPr="00FD7B90">
        <w:rPr>
          <w:rFonts w:cs="2  Badr" w:hint="cs"/>
          <w:sz w:val="32"/>
          <w:rtl/>
        </w:rPr>
        <w:t xml:space="preserve"> ولی مرتکب خلاف می‌شود می</w:t>
      </w:r>
      <w:r w:rsidRPr="00FD7B90">
        <w:rPr>
          <w:rFonts w:cs="2  Badr" w:hint="eastAsia"/>
          <w:sz w:val="32"/>
          <w:rtl/>
        </w:rPr>
        <w:t>‌</w:t>
      </w:r>
      <w:r w:rsidRPr="00FD7B90">
        <w:rPr>
          <w:rFonts w:cs="2  Badr" w:hint="cs"/>
          <w:sz w:val="32"/>
          <w:rtl/>
        </w:rPr>
        <w:t>گوییم این کار را نکن، یعنی جایی که نمی</w:t>
      </w:r>
      <w:r w:rsidRPr="00FD7B90">
        <w:rPr>
          <w:rFonts w:cs="2  Badr" w:hint="eastAsia"/>
          <w:sz w:val="32"/>
          <w:rtl/>
        </w:rPr>
        <w:t>‌</w:t>
      </w:r>
      <w:r w:rsidRPr="00FD7B90">
        <w:rPr>
          <w:rFonts w:cs="2  Badr" w:hint="cs"/>
          <w:sz w:val="32"/>
          <w:rtl/>
        </w:rPr>
        <w:t>داند بحث ارشاد جاهل است ولی اینجا می</w:t>
      </w:r>
      <w:r w:rsidRPr="00FD7B90">
        <w:rPr>
          <w:rFonts w:cs="2  Badr" w:hint="eastAsia"/>
          <w:sz w:val="32"/>
          <w:rtl/>
        </w:rPr>
        <w:t>‌</w:t>
      </w:r>
      <w:r w:rsidRPr="00FD7B90">
        <w:rPr>
          <w:rFonts w:cs="2  Badr" w:hint="cs"/>
          <w:sz w:val="32"/>
          <w:rtl/>
        </w:rPr>
        <w:t xml:space="preserve">داند، مثل موعظه، </w:t>
      </w:r>
      <w:r w:rsidR="00C716B9" w:rsidRPr="00FD7B90">
        <w:rPr>
          <w:rFonts w:cs="2  Badr" w:hint="cs"/>
          <w:sz w:val="32"/>
          <w:rtl/>
        </w:rPr>
        <w:t>امرونهی</w:t>
      </w:r>
      <w:r w:rsidRPr="00FD7B90">
        <w:rPr>
          <w:rFonts w:cs="2  Badr" w:hint="cs"/>
          <w:sz w:val="32"/>
          <w:rtl/>
        </w:rPr>
        <w:t xml:space="preserve">، نصیحت، </w:t>
      </w:r>
      <w:r w:rsidRPr="00FD7B90">
        <w:rPr>
          <w:rFonts w:cs="2  Badr" w:hint="eastAsia"/>
          <w:sz w:val="32"/>
          <w:rtl/>
        </w:rPr>
        <w:t>تواص</w:t>
      </w:r>
      <w:r w:rsidRPr="00FD7B90">
        <w:rPr>
          <w:rFonts w:cs="2  Badr" w:hint="cs"/>
          <w:sz w:val="32"/>
          <w:rtl/>
        </w:rPr>
        <w:t xml:space="preserve">ی </w:t>
      </w:r>
      <w:r w:rsidR="00C716B9" w:rsidRPr="00FD7B90">
        <w:rPr>
          <w:rFonts w:cs="2  Badr" w:hint="cs"/>
          <w:sz w:val="32"/>
          <w:rtl/>
        </w:rPr>
        <w:t>به‌حق</w:t>
      </w:r>
      <w:r w:rsidRPr="00FD7B90">
        <w:rPr>
          <w:rFonts w:cs="2  Badr"/>
          <w:sz w:val="32"/>
          <w:rtl/>
        </w:rPr>
        <w:t xml:space="preserve"> </w:t>
      </w:r>
      <w:r w:rsidRPr="00FD7B90">
        <w:rPr>
          <w:rFonts w:cs="2  Badr" w:hint="cs"/>
          <w:sz w:val="32"/>
          <w:rtl/>
        </w:rPr>
        <w:t>که مفروض گرفته شده است که می</w:t>
      </w:r>
      <w:r w:rsidRPr="00FD7B90">
        <w:rPr>
          <w:rFonts w:cs="2  Badr" w:hint="eastAsia"/>
          <w:sz w:val="32"/>
          <w:rtl/>
        </w:rPr>
        <w:t>‌</w:t>
      </w:r>
      <w:r w:rsidRPr="00FD7B90">
        <w:rPr>
          <w:rFonts w:cs="2  Badr" w:hint="cs"/>
          <w:sz w:val="32"/>
          <w:rtl/>
        </w:rPr>
        <w:t>داند، به دانسته</w:t>
      </w:r>
      <w:r w:rsidRPr="00FD7B90">
        <w:rPr>
          <w:rFonts w:cs="2  Badr" w:hint="eastAsia"/>
          <w:sz w:val="32"/>
          <w:rtl/>
        </w:rPr>
        <w:t>‌</w:t>
      </w:r>
      <w:r w:rsidRPr="00FD7B90">
        <w:rPr>
          <w:rFonts w:cs="2  Badr" w:hint="cs"/>
          <w:sz w:val="32"/>
          <w:rtl/>
        </w:rPr>
        <w:t>هایش ترغیب و تشویق و توصیه می</w:t>
      </w:r>
      <w:r w:rsidRPr="00FD7B90">
        <w:rPr>
          <w:rFonts w:cs="2  Badr" w:hint="eastAsia"/>
          <w:sz w:val="32"/>
          <w:rtl/>
        </w:rPr>
        <w:t>‌</w:t>
      </w:r>
      <w:r w:rsidRPr="00FD7B90">
        <w:rPr>
          <w:rFonts w:cs="2  Badr" w:hint="cs"/>
          <w:sz w:val="32"/>
          <w:rtl/>
        </w:rPr>
        <w:t>کند که عمل کند.</w:t>
      </w:r>
    </w:p>
    <w:p w:rsidR="00E1091E" w:rsidRPr="00FD7B90" w:rsidRDefault="00E1091E" w:rsidP="00E1091E">
      <w:pPr>
        <w:spacing w:after="0"/>
        <w:rPr>
          <w:rFonts w:cs="2  Badr"/>
          <w:sz w:val="32"/>
          <w:rtl/>
        </w:rPr>
      </w:pPr>
      <w:r w:rsidRPr="00FD7B90">
        <w:rPr>
          <w:rFonts w:cs="2  Badr" w:hint="cs"/>
          <w:sz w:val="32"/>
          <w:rtl/>
        </w:rPr>
        <w:t>بنابراین قواعد و عناوین فقهی که در تربیت به معنای عام که تکلیف مردم را روشن می‌کنند:</w:t>
      </w:r>
    </w:p>
    <w:p w:rsidR="00E1091E" w:rsidRPr="00FD7B90" w:rsidRDefault="00E1091E" w:rsidP="00E1091E">
      <w:pPr>
        <w:numPr>
          <w:ilvl w:val="0"/>
          <w:numId w:val="35"/>
        </w:numPr>
        <w:spacing w:after="0"/>
        <w:rPr>
          <w:rFonts w:cs="2  Badr"/>
          <w:sz w:val="32"/>
        </w:rPr>
      </w:pPr>
      <w:r w:rsidRPr="00FD7B90">
        <w:rPr>
          <w:rFonts w:cs="2  Badr"/>
          <w:sz w:val="32"/>
          <w:rtl/>
        </w:rPr>
        <w:t xml:space="preserve"> </w:t>
      </w:r>
      <w:r w:rsidRPr="00FD7B90">
        <w:rPr>
          <w:rFonts w:cs="2  Badr" w:hint="cs"/>
          <w:sz w:val="32"/>
          <w:rtl/>
        </w:rPr>
        <w:t>ی</w:t>
      </w:r>
      <w:r w:rsidRPr="00FD7B90">
        <w:rPr>
          <w:rFonts w:cs="2  Badr" w:hint="eastAsia"/>
          <w:sz w:val="32"/>
          <w:rtl/>
        </w:rPr>
        <w:t>ا</w:t>
      </w:r>
      <w:r w:rsidRPr="00FD7B90">
        <w:rPr>
          <w:rFonts w:cs="2  Badr" w:hint="cs"/>
          <w:sz w:val="32"/>
          <w:rtl/>
        </w:rPr>
        <w:t xml:space="preserve"> از قواعد عامی است که در همه قلمروهای فقهی می</w:t>
      </w:r>
      <w:r w:rsidRPr="00FD7B90">
        <w:rPr>
          <w:rFonts w:cs="2  Badr" w:hint="eastAsia"/>
          <w:sz w:val="32"/>
          <w:rtl/>
        </w:rPr>
        <w:t>‌</w:t>
      </w:r>
      <w:r w:rsidRPr="00FD7B90">
        <w:rPr>
          <w:rFonts w:cs="2  Badr" w:hint="cs"/>
          <w:sz w:val="32"/>
          <w:rtl/>
        </w:rPr>
        <w:t xml:space="preserve">توان به آن استناد کرد. </w:t>
      </w:r>
    </w:p>
    <w:p w:rsidR="00E1091E" w:rsidRPr="00FD7B90" w:rsidRDefault="00E1091E" w:rsidP="00E1091E">
      <w:pPr>
        <w:numPr>
          <w:ilvl w:val="0"/>
          <w:numId w:val="35"/>
        </w:numPr>
        <w:spacing w:after="0"/>
        <w:rPr>
          <w:rFonts w:cs="2  Badr"/>
          <w:sz w:val="32"/>
        </w:rPr>
      </w:pPr>
      <w:r w:rsidRPr="00FD7B90">
        <w:rPr>
          <w:rFonts w:cs="2  Badr" w:hint="cs"/>
          <w:sz w:val="32"/>
          <w:rtl/>
        </w:rPr>
        <w:t xml:space="preserve">یا در خصوص همه حوزه‌های تعلیم و تربیت است. </w:t>
      </w:r>
    </w:p>
    <w:p w:rsidR="00E1091E" w:rsidRPr="00FD7B90" w:rsidRDefault="00E1091E" w:rsidP="00E1091E">
      <w:pPr>
        <w:numPr>
          <w:ilvl w:val="0"/>
          <w:numId w:val="35"/>
        </w:numPr>
        <w:spacing w:after="0"/>
        <w:rPr>
          <w:rFonts w:cs="2  Badr"/>
          <w:sz w:val="32"/>
        </w:rPr>
      </w:pPr>
      <w:r w:rsidRPr="00FD7B90">
        <w:rPr>
          <w:rFonts w:cs="2  Badr" w:hint="cs"/>
          <w:sz w:val="32"/>
          <w:rtl/>
        </w:rPr>
        <w:t xml:space="preserve">یا در خصوص حوزه تعلیم و تعلم است. </w:t>
      </w:r>
    </w:p>
    <w:p w:rsidR="00E1091E" w:rsidRPr="00FD7B90" w:rsidRDefault="00E1091E" w:rsidP="00E1091E">
      <w:pPr>
        <w:numPr>
          <w:ilvl w:val="0"/>
          <w:numId w:val="35"/>
        </w:numPr>
        <w:spacing w:after="0"/>
        <w:rPr>
          <w:rFonts w:cs="2  Badr"/>
          <w:sz w:val="32"/>
          <w:rtl/>
        </w:rPr>
      </w:pPr>
      <w:r w:rsidRPr="00FD7B90">
        <w:rPr>
          <w:rFonts w:cs="2  Badr" w:hint="cs"/>
          <w:sz w:val="32"/>
          <w:rtl/>
        </w:rPr>
        <w:t>ی</w:t>
      </w:r>
      <w:r w:rsidRPr="00FD7B90">
        <w:rPr>
          <w:rFonts w:cs="2  Badr" w:hint="eastAsia"/>
          <w:sz w:val="32"/>
          <w:rtl/>
        </w:rPr>
        <w:t>ا</w:t>
      </w:r>
      <w:r w:rsidRPr="00FD7B90">
        <w:rPr>
          <w:rFonts w:cs="2  Badr" w:hint="cs"/>
          <w:sz w:val="32"/>
          <w:rtl/>
        </w:rPr>
        <w:t xml:space="preserve"> در خصوص تربیت به معنای خاص اس</w:t>
      </w:r>
      <w:r w:rsidRPr="00FD7B90">
        <w:rPr>
          <w:rFonts w:cs="2  Badr" w:hint="eastAsia"/>
          <w:sz w:val="32"/>
          <w:rtl/>
        </w:rPr>
        <w:t>ت</w:t>
      </w:r>
      <w:r w:rsidRPr="00FD7B90">
        <w:rPr>
          <w:rFonts w:cs="2  Badr"/>
          <w:sz w:val="32"/>
          <w:rtl/>
        </w:rPr>
        <w:t>.</w:t>
      </w:r>
      <w:r w:rsidRPr="00FD7B90">
        <w:rPr>
          <w:rFonts w:cs="2  Badr" w:hint="cs"/>
          <w:sz w:val="32"/>
          <w:rtl/>
        </w:rPr>
        <w:t xml:space="preserve"> </w:t>
      </w:r>
    </w:p>
    <w:p w:rsidR="00152670" w:rsidRPr="00FD7B90" w:rsidRDefault="00152670" w:rsidP="00E1091E"/>
    <w:sectPr w:rsidR="00152670" w:rsidRPr="00FD7B90" w:rsidSect="007277B0">
      <w:headerReference w:type="even" r:id="rId9"/>
      <w:headerReference w:type="default" r:id="rId10"/>
      <w:footerReference w:type="even" r:id="rId11"/>
      <w:footerReference w:type="default" r:id="rId12"/>
      <w:headerReference w:type="first" r:id="rId13"/>
      <w:footerReference w:type="first" r:id="rId14"/>
      <w:pgSz w:w="11906" w:h="16838"/>
      <w:pgMar w:top="1877" w:right="1134" w:bottom="1134" w:left="1134" w:header="851"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96" w:rsidRDefault="00A43E96" w:rsidP="00E1091E">
      <w:pPr>
        <w:spacing w:after="0" w:line="240" w:lineRule="auto"/>
      </w:pPr>
      <w:r>
        <w:separator/>
      </w:r>
    </w:p>
  </w:endnote>
  <w:endnote w:type="continuationSeparator" w:id="0">
    <w:p w:rsidR="00A43E96" w:rsidRDefault="00A43E96" w:rsidP="00E1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A0" w:rsidRDefault="000960B0" w:rsidP="00CE61DD">
    <w:pPr>
      <w:framePr w:wrap="around" w:vAnchor="text" w:hAnchor="text" w:xAlign="center" w:y="1"/>
    </w:pPr>
    <w:r>
      <w:rPr>
        <w:rtl/>
      </w:rPr>
      <w:fldChar w:fldCharType="begin"/>
    </w:r>
    <w:r>
      <w:instrText xml:space="preserve">PAGE  </w:instrText>
    </w:r>
    <w:r>
      <w:rPr>
        <w:rtl/>
      </w:rPr>
      <w:fldChar w:fldCharType="end"/>
    </w:r>
  </w:p>
  <w:p w:rsidR="007C2CA0" w:rsidRDefault="00A43E96" w:rsidP="00E2365C">
    <w:pPr>
      <w:ind w:right="360"/>
    </w:pPr>
  </w:p>
  <w:p w:rsidR="007C2CA0" w:rsidRDefault="00A43E96"/>
  <w:p w:rsidR="007C2CA0" w:rsidRDefault="00A43E96" w:rsidP="00CE61DD"/>
  <w:p w:rsidR="007C2CA0" w:rsidRDefault="00A43E96" w:rsidP="00CE61DD"/>
  <w:p w:rsidR="007C2CA0" w:rsidRDefault="00A43E96" w:rsidP="00CE61DD"/>
  <w:p w:rsidR="007C2CA0" w:rsidRDefault="00A43E96" w:rsidP="00CE61DD"/>
  <w:p w:rsidR="007C2CA0" w:rsidRDefault="00A43E96" w:rsidP="00CE61DD"/>
  <w:p w:rsidR="007C2CA0" w:rsidRDefault="00A43E96" w:rsidP="00CE61DD"/>
  <w:p w:rsidR="007C2CA0" w:rsidRDefault="00A43E96" w:rsidP="0024343B"/>
  <w:p w:rsidR="007C2CA0" w:rsidRDefault="00A43E96" w:rsidP="0024343B"/>
  <w:p w:rsidR="007C2CA0" w:rsidRDefault="00A43E96" w:rsidP="0024343B"/>
  <w:p w:rsidR="007C2CA0" w:rsidRDefault="00A43E96" w:rsidP="003339DE"/>
  <w:p w:rsidR="007C2CA0" w:rsidRDefault="00A43E96" w:rsidP="003339DE"/>
  <w:p w:rsidR="007C2CA0" w:rsidRDefault="00A43E96" w:rsidP="003339DE"/>
  <w:p w:rsidR="007C2CA0" w:rsidRDefault="00A43E96" w:rsidP="003339DE"/>
  <w:p w:rsidR="007C2CA0" w:rsidRDefault="00A43E96" w:rsidP="00493648"/>
  <w:p w:rsidR="007C2CA0" w:rsidRDefault="00A43E96" w:rsidP="00493648"/>
  <w:p w:rsidR="007C2CA0" w:rsidRDefault="00A43E96" w:rsidP="00493648"/>
  <w:p w:rsidR="007C2CA0" w:rsidRDefault="00A43E96" w:rsidP="00493648"/>
  <w:p w:rsidR="007C2CA0" w:rsidRDefault="00A43E96" w:rsidP="00493648"/>
  <w:p w:rsidR="007C2CA0" w:rsidRDefault="00A43E96" w:rsidP="00493648"/>
  <w:p w:rsidR="007C2CA0" w:rsidRDefault="00A43E96" w:rsidP="00493648"/>
  <w:p w:rsidR="007C2CA0" w:rsidRDefault="00A43E96" w:rsidP="00493648"/>
  <w:p w:rsidR="007C2CA0" w:rsidRDefault="00A43E96" w:rsidP="00493648"/>
  <w:p w:rsidR="007C2CA0" w:rsidRDefault="00A43E96" w:rsidP="00493648"/>
  <w:p w:rsidR="007C2CA0" w:rsidRDefault="00A43E96" w:rsidP="00493648"/>
  <w:p w:rsidR="007C2CA0" w:rsidRDefault="00A43E96" w:rsidP="00493648"/>
  <w:p w:rsidR="007C2CA0" w:rsidRDefault="00A43E96" w:rsidP="00F77F5F"/>
  <w:p w:rsidR="007C2CA0" w:rsidRDefault="00A43E96" w:rsidP="00F77F5F"/>
  <w:p w:rsidR="007C2CA0" w:rsidRDefault="00A43E96" w:rsidP="00F77F5F"/>
  <w:p w:rsidR="007C2CA0" w:rsidRDefault="00A43E96" w:rsidP="00053028"/>
  <w:p w:rsidR="007C2CA0" w:rsidRDefault="00A43E96" w:rsidP="00053028"/>
  <w:p w:rsidR="007C2CA0" w:rsidRDefault="00A43E96"/>
  <w:p w:rsidR="007C2CA0" w:rsidRDefault="00A43E96" w:rsidP="002C6FB3"/>
  <w:p w:rsidR="007C2CA0" w:rsidRDefault="00A43E96" w:rsidP="00A108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A0" w:rsidRDefault="000960B0" w:rsidP="00CE61DD">
    <w:pPr>
      <w:framePr w:wrap="around" w:vAnchor="text" w:hAnchor="text" w:xAlign="center" w:y="1"/>
    </w:pPr>
    <w:r>
      <w:fldChar w:fldCharType="begin"/>
    </w:r>
    <w:r>
      <w:instrText xml:space="preserve">PAGE  </w:instrText>
    </w:r>
    <w:r>
      <w:fldChar w:fldCharType="separate"/>
    </w:r>
    <w:r w:rsidR="00FD7B90">
      <w:rPr>
        <w:noProof/>
        <w:rtl/>
      </w:rPr>
      <w:t>2</w:t>
    </w:r>
    <w:r>
      <w:rPr>
        <w:noProof/>
      </w:rPr>
      <w:fldChar w:fldCharType="end"/>
    </w:r>
  </w:p>
  <w:p w:rsidR="007C2CA0" w:rsidRDefault="00A43E96" w:rsidP="00A108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5A" w:rsidRDefault="00A43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96" w:rsidRDefault="00A43E96" w:rsidP="00E1091E">
      <w:pPr>
        <w:spacing w:after="0" w:line="240" w:lineRule="auto"/>
      </w:pPr>
      <w:r>
        <w:separator/>
      </w:r>
    </w:p>
  </w:footnote>
  <w:footnote w:type="continuationSeparator" w:id="0">
    <w:p w:rsidR="00A43E96" w:rsidRDefault="00A43E96" w:rsidP="00E10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A0" w:rsidRDefault="00A43E96"/>
  <w:p w:rsidR="007C2CA0" w:rsidRDefault="00A43E96"/>
  <w:p w:rsidR="007C2CA0" w:rsidRDefault="00A43E96" w:rsidP="00CE61DD"/>
  <w:p w:rsidR="007C2CA0" w:rsidRDefault="00A43E96" w:rsidP="00CE61DD"/>
  <w:p w:rsidR="007C2CA0" w:rsidRDefault="00A43E96" w:rsidP="00CE61DD"/>
  <w:p w:rsidR="007C2CA0" w:rsidRDefault="00A43E96" w:rsidP="00CE61DD"/>
  <w:p w:rsidR="007C2CA0" w:rsidRDefault="00A43E96" w:rsidP="00CE61DD"/>
  <w:p w:rsidR="007C2CA0" w:rsidRDefault="00A43E96" w:rsidP="0024343B"/>
  <w:p w:rsidR="007C2CA0" w:rsidRDefault="00A43E96" w:rsidP="0024343B"/>
  <w:p w:rsidR="007C2CA0" w:rsidRDefault="00A43E96" w:rsidP="0024343B"/>
  <w:p w:rsidR="007C2CA0" w:rsidRDefault="00A43E96" w:rsidP="003339DE"/>
  <w:p w:rsidR="007C2CA0" w:rsidRDefault="00A43E96" w:rsidP="003339DE"/>
  <w:p w:rsidR="007C2CA0" w:rsidRDefault="00A43E96" w:rsidP="003339DE"/>
  <w:p w:rsidR="007C2CA0" w:rsidRDefault="00A43E96" w:rsidP="003339DE"/>
  <w:p w:rsidR="007C2CA0" w:rsidRDefault="00A43E96" w:rsidP="00493648"/>
  <w:p w:rsidR="007C2CA0" w:rsidRDefault="00A43E96" w:rsidP="00493648"/>
  <w:p w:rsidR="007C2CA0" w:rsidRDefault="00A43E96" w:rsidP="00493648"/>
  <w:p w:rsidR="007C2CA0" w:rsidRDefault="00A43E96" w:rsidP="00493648"/>
  <w:p w:rsidR="007C2CA0" w:rsidRDefault="00A43E96" w:rsidP="00493648"/>
  <w:p w:rsidR="007C2CA0" w:rsidRDefault="00A43E96" w:rsidP="00493648"/>
  <w:p w:rsidR="007C2CA0" w:rsidRDefault="00A43E96" w:rsidP="00493648"/>
  <w:p w:rsidR="007C2CA0" w:rsidRDefault="00A43E96" w:rsidP="00493648"/>
  <w:p w:rsidR="007C2CA0" w:rsidRDefault="00A43E96" w:rsidP="00493648"/>
  <w:p w:rsidR="007C2CA0" w:rsidRDefault="00A43E96" w:rsidP="00493648"/>
  <w:p w:rsidR="007C2CA0" w:rsidRDefault="00A43E96" w:rsidP="00493648"/>
  <w:p w:rsidR="007C2CA0" w:rsidRDefault="00A43E96" w:rsidP="00493648"/>
  <w:p w:rsidR="007C2CA0" w:rsidRDefault="00A43E96" w:rsidP="00F77F5F"/>
  <w:p w:rsidR="007C2CA0" w:rsidRDefault="00A43E96" w:rsidP="00F77F5F"/>
  <w:p w:rsidR="007C2CA0" w:rsidRDefault="00A43E96" w:rsidP="00F77F5F"/>
  <w:p w:rsidR="007C2CA0" w:rsidRDefault="00A43E96" w:rsidP="00053028"/>
  <w:p w:rsidR="007C2CA0" w:rsidRDefault="00A43E96" w:rsidP="00053028"/>
  <w:p w:rsidR="007C2CA0" w:rsidRDefault="00A43E96"/>
  <w:p w:rsidR="007C2CA0" w:rsidRDefault="00A43E96" w:rsidP="002C6FB3"/>
  <w:p w:rsidR="007C2CA0" w:rsidRDefault="00A43E96" w:rsidP="00A108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A0" w:rsidRPr="005258BD" w:rsidRDefault="00E1091E" w:rsidP="00F23B3D">
    <w:pPr>
      <w:tabs>
        <w:tab w:val="left" w:pos="1256"/>
        <w:tab w:val="left" w:pos="5696"/>
        <w:tab w:val="right" w:pos="9071"/>
      </w:tabs>
      <w:spacing w:line="240" w:lineRule="auto"/>
      <w:rPr>
        <w:b/>
        <w:bCs/>
        <w:sz w:val="3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7" w:name="OLE_LINK1"/>
    <w:bookmarkStart w:id="18" w:name="OLE_LINK2"/>
    <w:r>
      <w:rPr>
        <w:noProof/>
      </w:rPr>
      <w:drawing>
        <wp:inline distT="0" distB="0" distL="0" distR="0">
          <wp:extent cx="614680" cy="621665"/>
          <wp:effectExtent l="0" t="0" r="0" b="698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 cy="621665"/>
                  </a:xfrm>
                  <a:prstGeom prst="rect">
                    <a:avLst/>
                  </a:prstGeom>
                  <a:noFill/>
                  <a:ln>
                    <a:noFill/>
                  </a:ln>
                </pic:spPr>
              </pic:pic>
            </a:graphicData>
          </a:graphic>
        </wp:inline>
      </w:drawing>
    </w:r>
    <w:bookmarkEnd w:id="17"/>
    <w:bookmarkEnd w:id="18"/>
    <w:r w:rsidR="000960B0">
      <w:rPr>
        <w:rFonts w:ascii="IranNastaliq" w:hAnsi="IranNastaliq" w:cs="IranNastaliq" w:hint="cs"/>
        <w:sz w:val="40"/>
        <w:szCs w:val="40"/>
        <w:rtl/>
      </w:rPr>
      <w:t xml:space="preserve">                                                                    </w:t>
    </w:r>
    <w:r w:rsidR="000960B0" w:rsidRPr="00D55680">
      <w:rPr>
        <w:rFonts w:ascii="IranNastaliq" w:hAnsi="IranNastaliq" w:hint="cs"/>
        <w:sz w:val="40"/>
        <w:szCs w:val="40"/>
        <w:rtl/>
      </w:rPr>
      <w:t xml:space="preserve">       </w:t>
    </w:r>
    <w:r w:rsidR="000960B0">
      <w:rPr>
        <w:rFonts w:ascii="IranNastaliq" w:hAnsi="IranNastaliq" w:hint="cs"/>
        <w:sz w:val="40"/>
        <w:szCs w:val="40"/>
        <w:rtl/>
      </w:rPr>
      <w:t xml:space="preserve">             </w:t>
    </w:r>
    <w:r w:rsidR="000960B0" w:rsidRPr="00D55680">
      <w:rPr>
        <w:rFonts w:ascii="IranNastaliq" w:hAnsi="IranNastaliq" w:hint="cs"/>
        <w:sz w:val="40"/>
        <w:szCs w:val="40"/>
        <w:rtl/>
      </w:rPr>
      <w:t xml:space="preserve"> </w:t>
    </w:r>
    <w:r w:rsidR="000960B0">
      <w:rPr>
        <w:rFonts w:hint="cs"/>
        <w:b/>
        <w:bCs/>
        <w:sz w:val="32"/>
        <w:rtl/>
      </w:rPr>
      <w:t xml:space="preserve">              </w:t>
    </w:r>
    <w:r w:rsidR="000960B0" w:rsidRPr="003E6154">
      <w:rPr>
        <w:rFonts w:ascii="IranNastaliq" w:hAnsi="IranNastaliq" w:cs="IranNastaliq"/>
        <w:b/>
        <w:bCs/>
        <w:sz w:val="40"/>
        <w:szCs w:val="40"/>
        <w:rtl/>
      </w:rPr>
      <w:t>شماره ثبت:</w:t>
    </w:r>
    <w:r w:rsidR="000960B0">
      <w:rPr>
        <w:rFonts w:hint="cs"/>
        <w:b/>
        <w:bCs/>
        <w:sz w:val="32"/>
        <w:rtl/>
      </w:rPr>
      <w:t xml:space="preserve"> </w:t>
    </w:r>
    <w:r w:rsidR="000960B0">
      <w:rPr>
        <w:b/>
        <w:bCs/>
        <w:sz w:val="44"/>
        <w:szCs w:val="40"/>
      </w:rPr>
      <w:t>3221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5A" w:rsidRDefault="00A43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BD65F3"/>
    <w:multiLevelType w:val="hybridMultilevel"/>
    <w:tmpl w:val="606EC920"/>
    <w:lvl w:ilvl="0" w:tplc="B3BCDB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1DB74BD"/>
    <w:multiLevelType w:val="hybridMultilevel"/>
    <w:tmpl w:val="BA50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3F133FB"/>
    <w:multiLevelType w:val="hybridMultilevel"/>
    <w:tmpl w:val="76087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0"/>
  </w:num>
  <w:num w:numId="3">
    <w:abstractNumId w:val="24"/>
  </w:num>
  <w:num w:numId="4">
    <w:abstractNumId w:val="14"/>
  </w:num>
  <w:num w:numId="5">
    <w:abstractNumId w:val="12"/>
  </w:num>
  <w:num w:numId="6">
    <w:abstractNumId w:val="21"/>
  </w:num>
  <w:num w:numId="7">
    <w:abstractNumId w:val="19"/>
  </w:num>
  <w:num w:numId="8">
    <w:abstractNumId w:val="15"/>
  </w:num>
  <w:num w:numId="9">
    <w:abstractNumId w:val="36"/>
  </w:num>
  <w:num w:numId="10">
    <w:abstractNumId w:val="29"/>
  </w:num>
  <w:num w:numId="11">
    <w:abstractNumId w:val="20"/>
  </w:num>
  <w:num w:numId="12">
    <w:abstractNumId w:val="18"/>
  </w:num>
  <w:num w:numId="13">
    <w:abstractNumId w:val="10"/>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5"/>
  </w:num>
  <w:num w:numId="27">
    <w:abstractNumId w:val="16"/>
  </w:num>
  <w:num w:numId="28">
    <w:abstractNumId w:val="11"/>
  </w:num>
  <w:num w:numId="29">
    <w:abstractNumId w:val="28"/>
  </w:num>
  <w:num w:numId="30">
    <w:abstractNumId w:val="32"/>
  </w:num>
  <w:num w:numId="31">
    <w:abstractNumId w:val="31"/>
  </w:num>
  <w:num w:numId="32">
    <w:abstractNumId w:val="22"/>
  </w:num>
  <w:num w:numId="33">
    <w:abstractNumId w:val="33"/>
  </w:num>
  <w:num w:numId="34">
    <w:abstractNumId w:val="25"/>
  </w:num>
  <w:num w:numId="35">
    <w:abstractNumId w:val="17"/>
  </w:num>
  <w:num w:numId="36">
    <w:abstractNumId w:val="3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1E"/>
    <w:rsid w:val="00005AEE"/>
    <w:rsid w:val="000569C4"/>
    <w:rsid w:val="000960B0"/>
    <w:rsid w:val="000A1A51"/>
    <w:rsid w:val="0013042B"/>
    <w:rsid w:val="00133E1D"/>
    <w:rsid w:val="00152670"/>
    <w:rsid w:val="001757C8"/>
    <w:rsid w:val="00177934"/>
    <w:rsid w:val="00197CDD"/>
    <w:rsid w:val="001B3D5F"/>
    <w:rsid w:val="001C367D"/>
    <w:rsid w:val="001D24F8"/>
    <w:rsid w:val="002417C9"/>
    <w:rsid w:val="002914BD"/>
    <w:rsid w:val="00297263"/>
    <w:rsid w:val="003A1A05"/>
    <w:rsid w:val="003A2654"/>
    <w:rsid w:val="00422713"/>
    <w:rsid w:val="00636EFA"/>
    <w:rsid w:val="0069696C"/>
    <w:rsid w:val="007A5D2F"/>
    <w:rsid w:val="007E7FA7"/>
    <w:rsid w:val="007F0721"/>
    <w:rsid w:val="00807BE3"/>
    <w:rsid w:val="008407A4"/>
    <w:rsid w:val="00845CC4"/>
    <w:rsid w:val="008C3414"/>
    <w:rsid w:val="009C7B4F"/>
    <w:rsid w:val="00A06D48"/>
    <w:rsid w:val="00A31FDE"/>
    <w:rsid w:val="00A43E96"/>
    <w:rsid w:val="00A810A5"/>
    <w:rsid w:val="00AF0F1A"/>
    <w:rsid w:val="00C64CEA"/>
    <w:rsid w:val="00C716B9"/>
    <w:rsid w:val="00CF42E2"/>
    <w:rsid w:val="00D06762"/>
    <w:rsid w:val="00D3665C"/>
    <w:rsid w:val="00D60547"/>
    <w:rsid w:val="00D66444"/>
    <w:rsid w:val="00DB28BB"/>
    <w:rsid w:val="00E1091E"/>
    <w:rsid w:val="00EA01EC"/>
    <w:rsid w:val="00EC4393"/>
    <w:rsid w:val="00F10A0F"/>
    <w:rsid w:val="00F40284"/>
    <w:rsid w:val="00F70BE1"/>
    <w:rsid w:val="00FC70FB"/>
    <w:rsid w:val="00FD143D"/>
    <w:rsid w:val="00FD7B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autoRedefine/>
    <w:rsid w:val="00E1091E"/>
    <w:pPr>
      <w:bidi/>
      <w:spacing w:after="200" w:line="276" w:lineRule="auto"/>
      <w:jc w:val="lowKashida"/>
    </w:pPr>
    <w:rPr>
      <w:rFonts w:ascii="Calibri" w:eastAsia="Calibri" w:hAnsi="Calibri" w:cs="2  Lotus"/>
      <w:sz w:val="24"/>
      <w:szCs w:val="28"/>
      <w:lang w:bidi="fa-IR"/>
    </w:rPr>
  </w:style>
  <w:style w:type="paragraph" w:styleId="Heading1">
    <w:name w:val="heading 1"/>
    <w:aliases w:val="سرفصل1,سرفصل 1"/>
    <w:basedOn w:val="Normal"/>
    <w:next w:val="Normal"/>
    <w:link w:val="Heading1Char"/>
    <w:autoRedefine/>
    <w:uiPriority w:val="9"/>
    <w:rsid w:val="00E1091E"/>
    <w:pPr>
      <w:keepNext/>
      <w:keepLines/>
      <w:spacing w:before="400" w:after="0"/>
      <w:outlineLvl w:val="0"/>
    </w:pPr>
    <w:rPr>
      <w:rFonts w:ascii="Cambria" w:eastAsia="2  Lotus" w:hAnsi="Cambria"/>
      <w:b/>
      <w:sz w:val="28"/>
      <w:szCs w:val="44"/>
      <w:lang w:bidi="ar-SA"/>
    </w:rPr>
  </w:style>
  <w:style w:type="paragraph" w:styleId="Heading2">
    <w:name w:val="heading 2"/>
    <w:aliases w:val="سرفصل2,سرفصل 2"/>
    <w:basedOn w:val="Normal"/>
    <w:next w:val="Normal"/>
    <w:link w:val="Heading2Char"/>
    <w:autoRedefine/>
    <w:uiPriority w:val="9"/>
    <w:unhideWhenUsed/>
    <w:rsid w:val="00E1091E"/>
    <w:pPr>
      <w:keepNext/>
      <w:keepLines/>
      <w:spacing w:before="340" w:after="0"/>
      <w:outlineLvl w:val="1"/>
    </w:pPr>
    <w:rPr>
      <w:rFonts w:ascii="Cambria" w:eastAsia="2  Lotus" w:hAnsi="Cambria"/>
      <w:b/>
      <w:sz w:val="26"/>
      <w:szCs w:val="42"/>
      <w:lang w:bidi="ar-SA"/>
    </w:rPr>
  </w:style>
  <w:style w:type="paragraph" w:styleId="Heading3">
    <w:name w:val="heading 3"/>
    <w:aliases w:val="سرفصل3,سرفصل 3"/>
    <w:basedOn w:val="Normal"/>
    <w:next w:val="Normal"/>
    <w:link w:val="Heading3Char"/>
    <w:autoRedefine/>
    <w:uiPriority w:val="9"/>
    <w:unhideWhenUsed/>
    <w:rsid w:val="00E1091E"/>
    <w:pPr>
      <w:keepNext/>
      <w:keepLines/>
      <w:spacing w:before="280" w:after="0"/>
      <w:ind w:left="720" w:hanging="432"/>
      <w:outlineLvl w:val="2"/>
    </w:pPr>
    <w:rPr>
      <w:rFonts w:ascii="Cambria" w:eastAsia="2  Lotus" w:hAnsi="Cambria"/>
      <w:b/>
      <w:sz w:val="20"/>
      <w:szCs w:val="40"/>
      <w:lang w:bidi="ar-SA"/>
    </w:rPr>
  </w:style>
  <w:style w:type="paragraph" w:styleId="Heading4">
    <w:name w:val="heading 4"/>
    <w:aliases w:val="سرفصل4,سرفصل 4"/>
    <w:basedOn w:val="Normal"/>
    <w:next w:val="Normal"/>
    <w:link w:val="Heading4Char"/>
    <w:autoRedefine/>
    <w:uiPriority w:val="9"/>
    <w:unhideWhenUsed/>
    <w:rsid w:val="00E1091E"/>
    <w:pPr>
      <w:keepNext/>
      <w:keepLines/>
      <w:spacing w:before="220" w:after="0"/>
      <w:ind w:left="864" w:hanging="144"/>
      <w:outlineLvl w:val="3"/>
    </w:pPr>
    <w:rPr>
      <w:rFonts w:ascii="Cambria" w:eastAsia="2  Lotus" w:hAnsi="Cambria"/>
      <w:b/>
      <w:i/>
      <w:sz w:val="20"/>
      <w:szCs w:val="38"/>
      <w:lang w:bidi="ar-SA"/>
    </w:rPr>
  </w:style>
  <w:style w:type="paragraph" w:styleId="Heading5">
    <w:name w:val="heading 5"/>
    <w:aliases w:val="5"/>
    <w:basedOn w:val="Normal"/>
    <w:next w:val="Normal"/>
    <w:link w:val="Heading5Char"/>
    <w:autoRedefine/>
    <w:uiPriority w:val="9"/>
    <w:unhideWhenUsed/>
    <w:rsid w:val="00E1091E"/>
    <w:pPr>
      <w:keepNext/>
      <w:keepLines/>
      <w:spacing w:before="180" w:after="0" w:line="240" w:lineRule="auto"/>
      <w:ind w:left="1008" w:hanging="432"/>
      <w:contextualSpacing/>
      <w:jc w:val="both"/>
      <w:outlineLvl w:val="4"/>
    </w:pPr>
    <w:rPr>
      <w:rFonts w:ascii="Cambria" w:hAnsi="Cambria" w:cs="2  Badr"/>
      <w:bCs/>
      <w:sz w:val="20"/>
      <w:szCs w:val="36"/>
    </w:rPr>
  </w:style>
  <w:style w:type="paragraph" w:styleId="Heading6">
    <w:name w:val="heading 6"/>
    <w:aliases w:val="6"/>
    <w:basedOn w:val="Normal"/>
    <w:next w:val="Normal"/>
    <w:link w:val="Heading6Char"/>
    <w:autoRedefine/>
    <w:uiPriority w:val="9"/>
    <w:unhideWhenUsed/>
    <w:rsid w:val="00E1091E"/>
    <w:pPr>
      <w:keepNext/>
      <w:keepLines/>
      <w:spacing w:before="120" w:after="0" w:line="240" w:lineRule="auto"/>
      <w:ind w:left="1152" w:hanging="432"/>
      <w:contextualSpacing/>
      <w:jc w:val="both"/>
      <w:outlineLvl w:val="5"/>
    </w:pPr>
    <w:rPr>
      <w:rFonts w:ascii="Cambria" w:hAnsi="Cambria" w:cs="2  Badr"/>
      <w:bCs/>
      <w:i/>
      <w:sz w:val="20"/>
      <w:szCs w:val="34"/>
    </w:rPr>
  </w:style>
  <w:style w:type="paragraph" w:styleId="Heading7">
    <w:name w:val="heading 7"/>
    <w:aliases w:val="7"/>
    <w:basedOn w:val="Normal"/>
    <w:next w:val="Normal"/>
    <w:link w:val="Heading7Char"/>
    <w:autoRedefine/>
    <w:uiPriority w:val="9"/>
    <w:unhideWhenUsed/>
    <w:rsid w:val="00E1091E"/>
    <w:pPr>
      <w:keepNext/>
      <w:keepLines/>
      <w:spacing w:before="120" w:after="0" w:line="240" w:lineRule="auto"/>
      <w:ind w:left="1296" w:hanging="288"/>
      <w:contextualSpacing/>
      <w:jc w:val="both"/>
      <w:outlineLvl w:val="6"/>
    </w:pPr>
    <w:rPr>
      <w:rFonts w:ascii="Cambria" w:hAnsi="Cambria" w:cs="2  Badr"/>
      <w:bCs/>
      <w:i/>
      <w:sz w:val="20"/>
      <w:szCs w:val="32"/>
    </w:rPr>
  </w:style>
  <w:style w:type="paragraph" w:styleId="Heading8">
    <w:name w:val="heading 8"/>
    <w:aliases w:val="سرمتن,احادیث و آیات پاورقی,پاورقی"/>
    <w:basedOn w:val="Normal"/>
    <w:next w:val="Normal"/>
    <w:link w:val="Heading8Char"/>
    <w:autoRedefine/>
    <w:uiPriority w:val="9"/>
    <w:unhideWhenUsed/>
    <w:rsid w:val="00E1091E"/>
    <w:pPr>
      <w:keepNext/>
      <w:keepLines/>
      <w:spacing w:before="120" w:after="0" w:line="240" w:lineRule="auto"/>
      <w:ind w:left="1440" w:hanging="432"/>
      <w:contextualSpacing/>
      <w:jc w:val="both"/>
      <w:outlineLvl w:val="7"/>
    </w:pPr>
    <w:rPr>
      <w:rFonts w:ascii="Cambria" w:hAnsi="Cambria" w:cs="2  Badr"/>
      <w:bCs/>
      <w:sz w:val="20"/>
      <w:szCs w:val="20"/>
    </w:rPr>
  </w:style>
  <w:style w:type="paragraph" w:styleId="Heading9">
    <w:name w:val="heading 9"/>
    <w:aliases w:val="متن پاورقي,احادیث و آیات,زيرعنوان"/>
    <w:basedOn w:val="FootnoteText"/>
    <w:next w:val="FootnoteText"/>
    <w:link w:val="Heading9Char"/>
    <w:autoRedefine/>
    <w:uiPriority w:val="9"/>
    <w:unhideWhenUsed/>
    <w:rsid w:val="00E1091E"/>
    <w:pPr>
      <w:keepNext/>
      <w:keepLines/>
      <w:autoSpaceDE/>
      <w:autoSpaceDN/>
      <w:spacing w:after="0" w:line="240" w:lineRule="atLeast"/>
      <w:ind w:left="1584" w:hanging="144"/>
      <w:contextualSpacing/>
      <w:jc w:val="both"/>
      <w:outlineLvl w:val="8"/>
    </w:pPr>
    <w:rPr>
      <w:rFonts w:ascii="Cambria" w:hAnsi="Cambria" w:cs="2  Lotus"/>
      <w:i/>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E1091E"/>
    <w:rPr>
      <w:rFonts w:ascii="Cambria" w:eastAsia="2  Lotus" w:hAnsi="Cambria" w:cs="2  Lotus"/>
      <w:b/>
      <w:sz w:val="28"/>
      <w:szCs w:val="44"/>
    </w:rPr>
  </w:style>
  <w:style w:type="character" w:customStyle="1" w:styleId="Heading2Char">
    <w:name w:val="Heading 2 Char"/>
    <w:aliases w:val="سرفصل2 Char,سرفصل 2 Char"/>
    <w:basedOn w:val="DefaultParagraphFont"/>
    <w:link w:val="Heading2"/>
    <w:uiPriority w:val="9"/>
    <w:rsid w:val="00E1091E"/>
    <w:rPr>
      <w:rFonts w:ascii="Cambria" w:eastAsia="2  Lotus" w:hAnsi="Cambria" w:cs="2  Lotus"/>
      <w:b/>
      <w:sz w:val="26"/>
      <w:szCs w:val="42"/>
    </w:rPr>
  </w:style>
  <w:style w:type="character" w:customStyle="1" w:styleId="Heading3Char">
    <w:name w:val="Heading 3 Char"/>
    <w:aliases w:val="سرفصل3 Char,سرفصل 3 Char"/>
    <w:basedOn w:val="DefaultParagraphFont"/>
    <w:link w:val="Heading3"/>
    <w:uiPriority w:val="9"/>
    <w:rsid w:val="00E1091E"/>
    <w:rPr>
      <w:rFonts w:ascii="Cambria" w:eastAsia="2  Lotus" w:hAnsi="Cambria" w:cs="2  Lotus"/>
      <w:b/>
      <w:sz w:val="20"/>
      <w:szCs w:val="40"/>
    </w:rPr>
  </w:style>
  <w:style w:type="character" w:customStyle="1" w:styleId="Heading4Char">
    <w:name w:val="Heading 4 Char"/>
    <w:aliases w:val="سرفصل4 Char,سرفصل 4 Char"/>
    <w:basedOn w:val="DefaultParagraphFont"/>
    <w:link w:val="Heading4"/>
    <w:uiPriority w:val="9"/>
    <w:rsid w:val="00E1091E"/>
    <w:rPr>
      <w:rFonts w:ascii="Cambria" w:eastAsia="2  Lotus" w:hAnsi="Cambria" w:cs="2  Lotus"/>
      <w:b/>
      <w:i/>
      <w:sz w:val="20"/>
      <w:szCs w:val="38"/>
    </w:rPr>
  </w:style>
  <w:style w:type="character" w:customStyle="1" w:styleId="Heading5Char">
    <w:name w:val="Heading 5 Char"/>
    <w:aliases w:val="5 Char"/>
    <w:basedOn w:val="DefaultParagraphFont"/>
    <w:link w:val="Heading5"/>
    <w:uiPriority w:val="9"/>
    <w:rsid w:val="00E1091E"/>
    <w:rPr>
      <w:rFonts w:ascii="Cambria" w:eastAsia="Calibri" w:hAnsi="Cambria" w:cs="2  Badr"/>
      <w:bCs/>
      <w:sz w:val="20"/>
      <w:szCs w:val="36"/>
      <w:lang w:bidi="fa-IR"/>
    </w:rPr>
  </w:style>
  <w:style w:type="character" w:customStyle="1" w:styleId="Heading6Char">
    <w:name w:val="Heading 6 Char"/>
    <w:aliases w:val="6 Char"/>
    <w:basedOn w:val="DefaultParagraphFont"/>
    <w:link w:val="Heading6"/>
    <w:uiPriority w:val="9"/>
    <w:rsid w:val="00E1091E"/>
    <w:rPr>
      <w:rFonts w:ascii="Cambria" w:eastAsia="Calibri" w:hAnsi="Cambria" w:cs="2  Badr"/>
      <w:bCs/>
      <w:i/>
      <w:sz w:val="20"/>
      <w:szCs w:val="34"/>
      <w:lang w:bidi="fa-IR"/>
    </w:rPr>
  </w:style>
  <w:style w:type="character" w:customStyle="1" w:styleId="Heading7Char">
    <w:name w:val="Heading 7 Char"/>
    <w:aliases w:val="7 Char"/>
    <w:basedOn w:val="DefaultParagraphFont"/>
    <w:link w:val="Heading7"/>
    <w:uiPriority w:val="9"/>
    <w:rsid w:val="00E1091E"/>
    <w:rPr>
      <w:rFonts w:ascii="Cambria" w:eastAsia="Calibri" w:hAnsi="Cambria" w:cs="2  Badr"/>
      <w:bCs/>
      <w:i/>
      <w:sz w:val="20"/>
      <w:szCs w:val="32"/>
      <w:lang w:bidi="fa-IR"/>
    </w:rPr>
  </w:style>
  <w:style w:type="character" w:customStyle="1" w:styleId="Heading8Char">
    <w:name w:val="Heading 8 Char"/>
    <w:aliases w:val="سرمتن Char,احادیث و آیات پاورقی Char,پاورقی Char"/>
    <w:basedOn w:val="DefaultParagraphFont"/>
    <w:link w:val="Heading8"/>
    <w:uiPriority w:val="9"/>
    <w:rsid w:val="00E1091E"/>
    <w:rPr>
      <w:rFonts w:ascii="Cambria" w:eastAsia="Calibri" w:hAnsi="Cambria" w:cs="2  Badr"/>
      <w:bCs/>
      <w:sz w:val="20"/>
      <w:szCs w:val="20"/>
      <w:lang w:bidi="fa-IR"/>
    </w:rPr>
  </w:style>
  <w:style w:type="character" w:customStyle="1" w:styleId="Heading9Char">
    <w:name w:val="Heading 9 Char"/>
    <w:aliases w:val="متن پاورقي Char,احادیث و آیات Char,زيرعنوان Char"/>
    <w:basedOn w:val="DefaultParagraphFont"/>
    <w:link w:val="Heading9"/>
    <w:uiPriority w:val="9"/>
    <w:rsid w:val="00E1091E"/>
    <w:rPr>
      <w:rFonts w:ascii="Cambria" w:eastAsia="Calibri" w:hAnsi="Cambria" w:cs="2  Lotus"/>
      <w:i/>
      <w:sz w:val="20"/>
      <w:szCs w:val="28"/>
      <w:lang w:bidi="fa-IR"/>
    </w:rPr>
  </w:style>
  <w:style w:type="paragraph" w:styleId="Header">
    <w:name w:val="header"/>
    <w:basedOn w:val="Normal"/>
    <w:link w:val="HeaderChar"/>
    <w:rsid w:val="00E1091E"/>
    <w:pPr>
      <w:tabs>
        <w:tab w:val="center" w:pos="4153"/>
        <w:tab w:val="right" w:pos="8306"/>
      </w:tabs>
    </w:pPr>
    <w:rPr>
      <w:rFonts w:ascii="2  Lotus" w:eastAsia="2  Lotus" w:hAnsi="2  Lotus"/>
      <w:sz w:val="28"/>
      <w:lang w:val="x-none" w:eastAsia="x-none" w:bidi="ar-SA"/>
    </w:rPr>
  </w:style>
  <w:style w:type="character" w:customStyle="1" w:styleId="HeaderChar">
    <w:name w:val="Header Char"/>
    <w:basedOn w:val="DefaultParagraphFont"/>
    <w:link w:val="Header"/>
    <w:rsid w:val="00E1091E"/>
    <w:rPr>
      <w:rFonts w:ascii="2  Lotus" w:eastAsia="2  Lotus" w:hAnsi="2  Lotus" w:cs="2  Lotus"/>
      <w:sz w:val="28"/>
      <w:szCs w:val="28"/>
      <w:lang w:val="x-none" w:eastAsia="x-none"/>
    </w:rPr>
  </w:style>
  <w:style w:type="paragraph" w:styleId="Footer">
    <w:name w:val="footer"/>
    <w:basedOn w:val="Normal"/>
    <w:link w:val="FooterChar"/>
    <w:uiPriority w:val="99"/>
    <w:rsid w:val="00E1091E"/>
    <w:pPr>
      <w:tabs>
        <w:tab w:val="center" w:pos="4153"/>
        <w:tab w:val="right" w:pos="8306"/>
      </w:tabs>
    </w:pPr>
    <w:rPr>
      <w:rFonts w:ascii="2  Lotus" w:eastAsia="2  Lotus" w:hAnsi="2  Lotus"/>
      <w:sz w:val="28"/>
      <w:lang w:val="x-none" w:eastAsia="x-none" w:bidi="ar-SA"/>
    </w:rPr>
  </w:style>
  <w:style w:type="character" w:customStyle="1" w:styleId="FooterChar">
    <w:name w:val="Footer Char"/>
    <w:basedOn w:val="DefaultParagraphFont"/>
    <w:link w:val="Footer"/>
    <w:uiPriority w:val="99"/>
    <w:rsid w:val="00E1091E"/>
    <w:rPr>
      <w:rFonts w:ascii="2  Lotus" w:eastAsia="2  Lotus" w:hAnsi="2  Lotus" w:cs="2  Lotus"/>
      <w:sz w:val="28"/>
      <w:szCs w:val="28"/>
      <w:lang w:val="x-none" w:eastAsia="x-none"/>
    </w:rPr>
  </w:style>
  <w:style w:type="table" w:styleId="TableGrid">
    <w:name w:val="Table Grid"/>
    <w:basedOn w:val="TableNormal"/>
    <w:uiPriority w:val="59"/>
    <w:rsid w:val="00E1091E"/>
    <w:pPr>
      <w:bidi/>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E1091E"/>
  </w:style>
  <w:style w:type="paragraph" w:customStyle="1" w:styleId="Heading002">
    <w:name w:val="Heading 002"/>
    <w:basedOn w:val="Normal"/>
    <w:next w:val="Normal"/>
    <w:autoRedefine/>
    <w:rsid w:val="00E1091E"/>
    <w:pPr>
      <w:spacing w:line="360" w:lineRule="auto"/>
    </w:pPr>
    <w:rPr>
      <w:bCs/>
      <w:szCs w:val="32"/>
    </w:rPr>
  </w:style>
  <w:style w:type="paragraph" w:customStyle="1" w:styleId="a">
    <w:name w:val="اصلى"/>
    <w:link w:val="Char"/>
    <w:semiHidden/>
    <w:rsid w:val="00E1091E"/>
    <w:pPr>
      <w:autoSpaceDE w:val="0"/>
      <w:autoSpaceDN w:val="0"/>
      <w:bidi/>
      <w:spacing w:after="200" w:line="399" w:lineRule="atLeast"/>
      <w:ind w:firstLine="284"/>
      <w:jc w:val="both"/>
    </w:pPr>
    <w:rPr>
      <w:rFonts w:ascii="Calibri" w:eastAsia="Calibri" w:hAnsi="Calibri" w:cs="Arial"/>
      <w:szCs w:val="26"/>
    </w:rPr>
  </w:style>
  <w:style w:type="paragraph" w:customStyle="1" w:styleId="1">
    <w:name w:val="تيتر1"/>
    <w:semiHidden/>
    <w:rsid w:val="00E1091E"/>
    <w:pPr>
      <w:autoSpaceDE w:val="0"/>
      <w:autoSpaceDN w:val="0"/>
      <w:bidi/>
      <w:spacing w:after="200" w:line="399" w:lineRule="atLeast"/>
      <w:ind w:firstLine="284"/>
      <w:jc w:val="center"/>
    </w:pPr>
    <w:rPr>
      <w:rFonts w:ascii="Calibri" w:eastAsia="Calibri" w:hAnsi="Calibri" w:cs="Arial"/>
      <w:bCs/>
      <w:szCs w:val="32"/>
    </w:rPr>
  </w:style>
  <w:style w:type="paragraph" w:customStyle="1" w:styleId="2">
    <w:name w:val="تيتر2"/>
    <w:semiHidden/>
    <w:rsid w:val="00E1091E"/>
    <w:pPr>
      <w:autoSpaceDE w:val="0"/>
      <w:autoSpaceDN w:val="0"/>
      <w:bidi/>
      <w:spacing w:after="200" w:line="399" w:lineRule="atLeast"/>
      <w:ind w:right="-284" w:firstLine="284"/>
    </w:pPr>
    <w:rPr>
      <w:rFonts w:ascii="Calibri" w:eastAsia="Calibri" w:hAnsi="Calibri" w:cs="Arial"/>
      <w:bCs/>
      <w:sz w:val="32"/>
      <w:szCs w:val="32"/>
    </w:rPr>
  </w:style>
  <w:style w:type="numbering" w:styleId="111111">
    <w:name w:val="Outline List 2"/>
    <w:basedOn w:val="NoList"/>
    <w:rsid w:val="00E1091E"/>
    <w:pPr>
      <w:numPr>
        <w:numId w:val="13"/>
      </w:numPr>
    </w:pPr>
  </w:style>
  <w:style w:type="numbering" w:styleId="1ai">
    <w:name w:val="Outline List 1"/>
    <w:basedOn w:val="NoList"/>
    <w:rsid w:val="00E1091E"/>
    <w:pPr>
      <w:numPr>
        <w:numId w:val="14"/>
      </w:numPr>
    </w:pPr>
  </w:style>
  <w:style w:type="numbering" w:styleId="ArticleSection">
    <w:name w:val="Outline List 3"/>
    <w:basedOn w:val="NoList"/>
    <w:rsid w:val="00E1091E"/>
    <w:pPr>
      <w:numPr>
        <w:numId w:val="15"/>
      </w:numPr>
    </w:pPr>
  </w:style>
  <w:style w:type="paragraph" w:styleId="BlockText">
    <w:name w:val="Block Text"/>
    <w:basedOn w:val="Normal"/>
    <w:rsid w:val="00E1091E"/>
    <w:pPr>
      <w:autoSpaceDE w:val="0"/>
      <w:autoSpaceDN w:val="0"/>
      <w:ind w:left="1440" w:right="1440"/>
    </w:pPr>
    <w:rPr>
      <w:rFonts w:ascii="B Lotus" w:hAnsi="B Lotus" w:cs="B Lotus"/>
    </w:rPr>
  </w:style>
  <w:style w:type="paragraph" w:customStyle="1" w:styleId="a0">
    <w:name w:val="پاصفحه"/>
    <w:semiHidden/>
    <w:rsid w:val="00E1091E"/>
    <w:pPr>
      <w:autoSpaceDE w:val="0"/>
      <w:autoSpaceDN w:val="0"/>
      <w:bidi/>
      <w:spacing w:after="200" w:line="399" w:lineRule="atLeast"/>
      <w:ind w:firstLine="284"/>
      <w:jc w:val="both"/>
    </w:pPr>
    <w:rPr>
      <w:rFonts w:ascii="Calibri" w:eastAsia="Calibri" w:hAnsi="Calibri" w:cs="Arial"/>
      <w:bCs/>
      <w:szCs w:val="32"/>
    </w:rPr>
  </w:style>
  <w:style w:type="paragraph" w:customStyle="1" w:styleId="10">
    <w:name w:val="سرصفحه1"/>
    <w:semiHidden/>
    <w:rsid w:val="00E1091E"/>
    <w:pPr>
      <w:autoSpaceDE w:val="0"/>
      <w:autoSpaceDN w:val="0"/>
      <w:bidi/>
      <w:spacing w:after="200" w:line="399" w:lineRule="atLeast"/>
      <w:jc w:val="both"/>
    </w:pPr>
    <w:rPr>
      <w:rFonts w:ascii="Calibri" w:eastAsia="Calibri" w:hAnsi="Calibri" w:cs="Arial"/>
      <w:bCs/>
      <w:szCs w:val="32"/>
    </w:rPr>
  </w:style>
  <w:style w:type="paragraph" w:customStyle="1" w:styleId="11">
    <w:name w:val="نقل قول1"/>
    <w:link w:val="Char0"/>
    <w:semiHidden/>
    <w:rsid w:val="00E1091E"/>
    <w:pPr>
      <w:autoSpaceDE w:val="0"/>
      <w:autoSpaceDN w:val="0"/>
      <w:bidi/>
      <w:spacing w:after="200" w:line="370" w:lineRule="atLeast"/>
      <w:ind w:right="1134"/>
      <w:jc w:val="both"/>
    </w:pPr>
    <w:rPr>
      <w:rFonts w:ascii="Calibri" w:eastAsia="Calibri" w:hAnsi="Calibri" w:cs="Arial"/>
      <w:bCs/>
      <w:sz w:val="32"/>
      <w:szCs w:val="32"/>
    </w:rPr>
  </w:style>
  <w:style w:type="paragraph" w:customStyle="1" w:styleId="a1">
    <w:name w:val="نقل قول"/>
    <w:link w:val="Char1"/>
    <w:rsid w:val="00E1091E"/>
    <w:pPr>
      <w:autoSpaceDE w:val="0"/>
      <w:autoSpaceDN w:val="0"/>
      <w:bidi/>
      <w:spacing w:after="200" w:line="370" w:lineRule="atLeast"/>
      <w:ind w:right="1134"/>
      <w:jc w:val="both"/>
    </w:pPr>
    <w:rPr>
      <w:rFonts w:ascii="Calibri" w:eastAsia="Calibri" w:hAnsi="Calibri" w:cs="2  Badr"/>
      <w:bCs/>
      <w:szCs w:val="24"/>
    </w:rPr>
  </w:style>
  <w:style w:type="character" w:styleId="FootnoteReference">
    <w:name w:val="footnote reference"/>
    <w:rsid w:val="00E1091E"/>
    <w:rPr>
      <w:rFonts w:cs="Times New Roman"/>
      <w:vertAlign w:val="superscript"/>
    </w:rPr>
  </w:style>
  <w:style w:type="character" w:customStyle="1" w:styleId="Char1">
    <w:name w:val="نقل قول Char"/>
    <w:link w:val="a1"/>
    <w:rsid w:val="00E1091E"/>
    <w:rPr>
      <w:rFonts w:ascii="Calibri" w:eastAsia="Calibri" w:hAnsi="Calibri" w:cs="2  Badr"/>
      <w:bCs/>
      <w:szCs w:val="24"/>
    </w:rPr>
  </w:style>
  <w:style w:type="paragraph" w:styleId="DocumentMap">
    <w:name w:val="Document Map"/>
    <w:basedOn w:val="Normal"/>
    <w:link w:val="DocumentMapChar"/>
    <w:rsid w:val="00E1091E"/>
    <w:pPr>
      <w:shd w:val="clear" w:color="auto" w:fill="000080"/>
      <w:autoSpaceDE w:val="0"/>
      <w:autoSpaceDN w:val="0"/>
    </w:pPr>
    <w:rPr>
      <w:rFonts w:ascii="Tahoma" w:hAnsi="Tahoma" w:cs="Tahoma"/>
      <w:szCs w:val="20"/>
      <w:lang w:val="x-none" w:eastAsia="x-none" w:bidi="ar-SA"/>
    </w:rPr>
  </w:style>
  <w:style w:type="character" w:customStyle="1" w:styleId="DocumentMapChar">
    <w:name w:val="Document Map Char"/>
    <w:basedOn w:val="DefaultParagraphFont"/>
    <w:link w:val="DocumentMap"/>
    <w:rsid w:val="00E1091E"/>
    <w:rPr>
      <w:rFonts w:ascii="Tahoma" w:eastAsia="Calibri" w:hAnsi="Tahoma" w:cs="Tahoma"/>
      <w:sz w:val="24"/>
      <w:szCs w:val="20"/>
      <w:shd w:val="clear" w:color="auto" w:fill="000080"/>
      <w:lang w:val="x-none" w:eastAsia="x-none"/>
    </w:rPr>
  </w:style>
  <w:style w:type="paragraph" w:customStyle="1" w:styleId="a2">
    <w:name w:val="متن"/>
    <w:basedOn w:val="a"/>
    <w:semiHidden/>
    <w:rsid w:val="00E1091E"/>
    <w:rPr>
      <w:rFonts w:cs="2  Lotus"/>
      <w:sz w:val="24"/>
    </w:rPr>
  </w:style>
  <w:style w:type="paragraph" w:styleId="BodyText">
    <w:name w:val="Body Text"/>
    <w:basedOn w:val="Normal"/>
    <w:link w:val="BodyTextChar"/>
    <w:rsid w:val="00E1091E"/>
    <w:pPr>
      <w:autoSpaceDE w:val="0"/>
      <w:autoSpaceDN w:val="0"/>
    </w:pPr>
    <w:rPr>
      <w:rFonts w:ascii="B Lotus" w:hAnsi="B Lotus" w:cs="B Lotus"/>
      <w:lang w:val="x-none" w:eastAsia="x-none" w:bidi="ar-SA"/>
    </w:rPr>
  </w:style>
  <w:style w:type="character" w:customStyle="1" w:styleId="BodyTextChar">
    <w:name w:val="Body Text Char"/>
    <w:basedOn w:val="DefaultParagraphFont"/>
    <w:link w:val="BodyText"/>
    <w:rsid w:val="00E1091E"/>
    <w:rPr>
      <w:rFonts w:ascii="B Lotus" w:eastAsia="Calibri" w:hAnsi="B Lotus" w:cs="B Lotus"/>
      <w:sz w:val="24"/>
      <w:szCs w:val="28"/>
      <w:lang w:val="x-none" w:eastAsia="x-none"/>
    </w:rPr>
  </w:style>
  <w:style w:type="paragraph" w:styleId="BodyText2">
    <w:name w:val="Body Text 2"/>
    <w:basedOn w:val="Normal"/>
    <w:link w:val="BodyText2Char"/>
    <w:rsid w:val="00E1091E"/>
    <w:pPr>
      <w:autoSpaceDE w:val="0"/>
      <w:autoSpaceDN w:val="0"/>
      <w:spacing w:line="480" w:lineRule="auto"/>
    </w:pPr>
    <w:rPr>
      <w:rFonts w:ascii="B Lotus" w:hAnsi="B Lotus" w:cs="B Lotus"/>
      <w:lang w:val="x-none" w:eastAsia="x-none" w:bidi="ar-SA"/>
    </w:rPr>
  </w:style>
  <w:style w:type="character" w:customStyle="1" w:styleId="BodyText2Char">
    <w:name w:val="Body Text 2 Char"/>
    <w:basedOn w:val="DefaultParagraphFont"/>
    <w:link w:val="BodyText2"/>
    <w:rsid w:val="00E1091E"/>
    <w:rPr>
      <w:rFonts w:ascii="B Lotus" w:eastAsia="Calibri" w:hAnsi="B Lotus" w:cs="B Lotus"/>
      <w:sz w:val="24"/>
      <w:szCs w:val="28"/>
      <w:lang w:val="x-none" w:eastAsia="x-none"/>
    </w:rPr>
  </w:style>
  <w:style w:type="paragraph" w:styleId="BodyText3">
    <w:name w:val="Body Text 3"/>
    <w:basedOn w:val="Normal"/>
    <w:link w:val="BodyText3Char"/>
    <w:rsid w:val="00E1091E"/>
    <w:pPr>
      <w:autoSpaceDE w:val="0"/>
      <w:autoSpaceDN w:val="0"/>
    </w:pPr>
    <w:rPr>
      <w:rFonts w:ascii="B Lotus" w:hAnsi="B Lotus" w:cs="B Lotus"/>
      <w:sz w:val="16"/>
      <w:szCs w:val="16"/>
      <w:lang w:val="x-none" w:eastAsia="x-none" w:bidi="ar-SA"/>
    </w:rPr>
  </w:style>
  <w:style w:type="character" w:customStyle="1" w:styleId="BodyText3Char">
    <w:name w:val="Body Text 3 Char"/>
    <w:basedOn w:val="DefaultParagraphFont"/>
    <w:link w:val="BodyText3"/>
    <w:rsid w:val="00E1091E"/>
    <w:rPr>
      <w:rFonts w:ascii="B Lotus" w:eastAsia="Calibri" w:hAnsi="B Lotus" w:cs="B Lotus"/>
      <w:sz w:val="16"/>
      <w:szCs w:val="16"/>
      <w:lang w:val="x-none" w:eastAsia="x-none"/>
    </w:rPr>
  </w:style>
  <w:style w:type="paragraph" w:styleId="BodyTextFirstIndent">
    <w:name w:val="Body Text First Indent"/>
    <w:basedOn w:val="BodyText"/>
    <w:link w:val="BodyTextFirstIndentChar"/>
    <w:rsid w:val="00E1091E"/>
    <w:pPr>
      <w:ind w:firstLine="210"/>
    </w:pPr>
  </w:style>
  <w:style w:type="character" w:customStyle="1" w:styleId="BodyTextFirstIndentChar">
    <w:name w:val="Body Text First Indent Char"/>
    <w:basedOn w:val="BodyTextChar"/>
    <w:link w:val="BodyTextFirstIndent"/>
    <w:rsid w:val="00E1091E"/>
    <w:rPr>
      <w:rFonts w:ascii="B Lotus" w:eastAsia="Calibri" w:hAnsi="B Lotus" w:cs="B Lotus"/>
      <w:sz w:val="24"/>
      <w:szCs w:val="28"/>
      <w:lang w:val="x-none" w:eastAsia="x-none"/>
    </w:rPr>
  </w:style>
  <w:style w:type="paragraph" w:styleId="BodyTextIndent">
    <w:name w:val="Body Text Indent"/>
    <w:basedOn w:val="Normal"/>
    <w:link w:val="BodyTextIndentChar"/>
    <w:rsid w:val="00E1091E"/>
    <w:pPr>
      <w:autoSpaceDE w:val="0"/>
      <w:autoSpaceDN w:val="0"/>
      <w:ind w:left="360"/>
    </w:pPr>
    <w:rPr>
      <w:rFonts w:ascii="B Lotus" w:hAnsi="B Lotus" w:cs="B Lotus"/>
      <w:lang w:val="x-none" w:eastAsia="x-none" w:bidi="ar-SA"/>
    </w:rPr>
  </w:style>
  <w:style w:type="character" w:customStyle="1" w:styleId="BodyTextIndentChar">
    <w:name w:val="Body Text Indent Char"/>
    <w:basedOn w:val="DefaultParagraphFont"/>
    <w:link w:val="BodyTextIndent"/>
    <w:rsid w:val="00E1091E"/>
    <w:rPr>
      <w:rFonts w:ascii="B Lotus" w:eastAsia="Calibri" w:hAnsi="B Lotus" w:cs="B Lotus"/>
      <w:sz w:val="24"/>
      <w:szCs w:val="28"/>
      <w:lang w:val="x-none" w:eastAsia="x-none"/>
    </w:rPr>
  </w:style>
  <w:style w:type="paragraph" w:styleId="BodyTextFirstIndent2">
    <w:name w:val="Body Text First Indent 2"/>
    <w:basedOn w:val="BodyTextIndent"/>
    <w:link w:val="BodyTextFirstIndent2Char"/>
    <w:rsid w:val="00E1091E"/>
    <w:pPr>
      <w:ind w:firstLine="210"/>
    </w:pPr>
  </w:style>
  <w:style w:type="character" w:customStyle="1" w:styleId="BodyTextFirstIndent2Char">
    <w:name w:val="Body Text First Indent 2 Char"/>
    <w:basedOn w:val="BodyTextIndentChar"/>
    <w:link w:val="BodyTextFirstIndent2"/>
    <w:rsid w:val="00E1091E"/>
    <w:rPr>
      <w:rFonts w:ascii="B Lotus" w:eastAsia="Calibri" w:hAnsi="B Lotus" w:cs="B Lotus"/>
      <w:sz w:val="24"/>
      <w:szCs w:val="28"/>
      <w:lang w:val="x-none" w:eastAsia="x-none"/>
    </w:rPr>
  </w:style>
  <w:style w:type="paragraph" w:styleId="BodyTextIndent2">
    <w:name w:val="Body Text Indent 2"/>
    <w:basedOn w:val="Normal"/>
    <w:link w:val="BodyTextIndent2Char"/>
    <w:rsid w:val="00E1091E"/>
    <w:pPr>
      <w:autoSpaceDE w:val="0"/>
      <w:autoSpaceDN w:val="0"/>
      <w:spacing w:line="480" w:lineRule="auto"/>
      <w:ind w:left="360"/>
    </w:pPr>
    <w:rPr>
      <w:rFonts w:ascii="B Lotus" w:hAnsi="B Lotus" w:cs="B Lotus"/>
      <w:lang w:val="x-none" w:eastAsia="x-none" w:bidi="ar-SA"/>
    </w:rPr>
  </w:style>
  <w:style w:type="character" w:customStyle="1" w:styleId="BodyTextIndent2Char">
    <w:name w:val="Body Text Indent 2 Char"/>
    <w:basedOn w:val="DefaultParagraphFont"/>
    <w:link w:val="BodyTextIndent2"/>
    <w:rsid w:val="00E1091E"/>
    <w:rPr>
      <w:rFonts w:ascii="B Lotus" w:eastAsia="Calibri" w:hAnsi="B Lotus" w:cs="B Lotus"/>
      <w:sz w:val="24"/>
      <w:szCs w:val="28"/>
      <w:lang w:val="x-none" w:eastAsia="x-none"/>
    </w:rPr>
  </w:style>
  <w:style w:type="paragraph" w:styleId="BodyTextIndent3">
    <w:name w:val="Body Text Indent 3"/>
    <w:basedOn w:val="Normal"/>
    <w:link w:val="BodyTextIndent3Char"/>
    <w:rsid w:val="00E1091E"/>
    <w:pPr>
      <w:autoSpaceDE w:val="0"/>
      <w:autoSpaceDN w:val="0"/>
      <w:ind w:left="360"/>
    </w:pPr>
    <w:rPr>
      <w:rFonts w:ascii="B Lotus" w:hAnsi="B Lotus" w:cs="B Lotus"/>
      <w:sz w:val="16"/>
      <w:szCs w:val="16"/>
      <w:lang w:val="x-none" w:eastAsia="x-none" w:bidi="ar-SA"/>
    </w:rPr>
  </w:style>
  <w:style w:type="character" w:customStyle="1" w:styleId="BodyTextIndent3Char">
    <w:name w:val="Body Text Indent 3 Char"/>
    <w:basedOn w:val="DefaultParagraphFont"/>
    <w:link w:val="BodyTextIndent3"/>
    <w:rsid w:val="00E1091E"/>
    <w:rPr>
      <w:rFonts w:ascii="B Lotus" w:eastAsia="Calibri" w:hAnsi="B Lotus" w:cs="B Lotus"/>
      <w:sz w:val="16"/>
      <w:szCs w:val="16"/>
      <w:lang w:val="x-none" w:eastAsia="x-none"/>
    </w:rPr>
  </w:style>
  <w:style w:type="paragraph" w:styleId="Closing">
    <w:name w:val="Closing"/>
    <w:basedOn w:val="Normal"/>
    <w:link w:val="ClosingChar"/>
    <w:rsid w:val="00E1091E"/>
    <w:pPr>
      <w:autoSpaceDE w:val="0"/>
      <w:autoSpaceDN w:val="0"/>
      <w:ind w:left="4320"/>
    </w:pPr>
    <w:rPr>
      <w:rFonts w:ascii="B Lotus" w:hAnsi="B Lotus" w:cs="B Lotus"/>
      <w:lang w:val="x-none" w:eastAsia="x-none" w:bidi="ar-SA"/>
    </w:rPr>
  </w:style>
  <w:style w:type="character" w:customStyle="1" w:styleId="ClosingChar">
    <w:name w:val="Closing Char"/>
    <w:basedOn w:val="DefaultParagraphFont"/>
    <w:link w:val="Closing"/>
    <w:rsid w:val="00E1091E"/>
    <w:rPr>
      <w:rFonts w:ascii="B Lotus" w:eastAsia="Calibri" w:hAnsi="B Lotus" w:cs="B Lotus"/>
      <w:sz w:val="24"/>
      <w:szCs w:val="28"/>
      <w:lang w:val="x-none" w:eastAsia="x-none"/>
    </w:rPr>
  </w:style>
  <w:style w:type="paragraph" w:styleId="Date">
    <w:name w:val="Date"/>
    <w:basedOn w:val="Normal"/>
    <w:next w:val="Normal"/>
    <w:link w:val="DateChar"/>
    <w:rsid w:val="00E1091E"/>
    <w:pPr>
      <w:autoSpaceDE w:val="0"/>
      <w:autoSpaceDN w:val="0"/>
    </w:pPr>
    <w:rPr>
      <w:rFonts w:ascii="B Lotus" w:hAnsi="B Lotus" w:cs="B Lotus"/>
      <w:lang w:val="x-none" w:eastAsia="x-none" w:bidi="ar-SA"/>
    </w:rPr>
  </w:style>
  <w:style w:type="character" w:customStyle="1" w:styleId="DateChar">
    <w:name w:val="Date Char"/>
    <w:basedOn w:val="DefaultParagraphFont"/>
    <w:link w:val="Date"/>
    <w:rsid w:val="00E1091E"/>
    <w:rPr>
      <w:rFonts w:ascii="B Lotus" w:eastAsia="Calibri" w:hAnsi="B Lotus" w:cs="B Lotus"/>
      <w:sz w:val="24"/>
      <w:szCs w:val="28"/>
      <w:lang w:val="x-none" w:eastAsia="x-none"/>
    </w:rPr>
  </w:style>
  <w:style w:type="paragraph" w:styleId="E-mailSignature">
    <w:name w:val="E-mail Signature"/>
    <w:basedOn w:val="Normal"/>
    <w:link w:val="E-mailSignatureChar"/>
    <w:rsid w:val="00E1091E"/>
    <w:pPr>
      <w:autoSpaceDE w:val="0"/>
      <w:autoSpaceDN w:val="0"/>
    </w:pPr>
    <w:rPr>
      <w:rFonts w:ascii="B Lotus" w:hAnsi="B Lotus" w:cs="B Lotus"/>
      <w:lang w:val="x-none" w:eastAsia="x-none" w:bidi="ar-SA"/>
    </w:rPr>
  </w:style>
  <w:style w:type="character" w:customStyle="1" w:styleId="E-mailSignatureChar">
    <w:name w:val="E-mail Signature Char"/>
    <w:basedOn w:val="DefaultParagraphFont"/>
    <w:link w:val="E-mailSignature"/>
    <w:rsid w:val="00E1091E"/>
    <w:rPr>
      <w:rFonts w:ascii="B Lotus" w:eastAsia="Calibri" w:hAnsi="B Lotus" w:cs="B Lotus"/>
      <w:sz w:val="24"/>
      <w:szCs w:val="28"/>
      <w:lang w:val="x-none" w:eastAsia="x-none"/>
    </w:rPr>
  </w:style>
  <w:style w:type="paragraph" w:customStyle="1" w:styleId="a3">
    <w:name w:val="آیه در متن"/>
    <w:basedOn w:val="a"/>
    <w:link w:val="Char2"/>
    <w:rsid w:val="00E1091E"/>
    <w:rPr>
      <w:rFonts w:cs="Badr"/>
      <w:bCs/>
      <w:sz w:val="24"/>
      <w:szCs w:val="24"/>
    </w:rPr>
  </w:style>
  <w:style w:type="paragraph" w:styleId="EnvelopeAddress">
    <w:name w:val="envelope address"/>
    <w:basedOn w:val="Normal"/>
    <w:rsid w:val="00E1091E"/>
    <w:pPr>
      <w:framePr w:w="7920" w:h="1980" w:hRule="exact" w:hSpace="180" w:wrap="auto" w:hAnchor="page" w:xAlign="center" w:yAlign="bottom"/>
      <w:autoSpaceDE w:val="0"/>
      <w:autoSpaceDN w:val="0"/>
      <w:ind w:left="2880"/>
    </w:pPr>
    <w:rPr>
      <w:rFonts w:ascii="Arial" w:hAnsi="Arial" w:cs="Arial"/>
    </w:rPr>
  </w:style>
  <w:style w:type="paragraph" w:styleId="EnvelopeReturn">
    <w:name w:val="envelope return"/>
    <w:basedOn w:val="Normal"/>
    <w:rsid w:val="00E1091E"/>
    <w:pPr>
      <w:autoSpaceDE w:val="0"/>
      <w:autoSpaceDN w:val="0"/>
    </w:pPr>
    <w:rPr>
      <w:rFonts w:ascii="Arial" w:hAnsi="Arial" w:cs="Arial"/>
      <w:szCs w:val="20"/>
    </w:rPr>
  </w:style>
  <w:style w:type="character" w:styleId="FollowedHyperlink">
    <w:name w:val="FollowedHyperlink"/>
    <w:rsid w:val="00E1091E"/>
    <w:rPr>
      <w:color w:val="800080"/>
      <w:u w:val="single"/>
    </w:rPr>
  </w:style>
  <w:style w:type="paragraph" w:styleId="FootnoteText">
    <w:name w:val="footnote text"/>
    <w:basedOn w:val="Normal"/>
    <w:link w:val="FootnoteTextChar"/>
    <w:rsid w:val="00E1091E"/>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E1091E"/>
    <w:rPr>
      <w:rFonts w:ascii="B Lotus" w:eastAsia="Calibri" w:hAnsi="B Lotus" w:cs="B Lotus"/>
      <w:sz w:val="20"/>
      <w:szCs w:val="20"/>
      <w:lang w:val="x-none" w:eastAsia="x-none"/>
    </w:rPr>
  </w:style>
  <w:style w:type="character" w:customStyle="1" w:styleId="Char">
    <w:name w:val="اصلى Char"/>
    <w:link w:val="a"/>
    <w:semiHidden/>
    <w:rsid w:val="00E1091E"/>
    <w:rPr>
      <w:rFonts w:ascii="Calibri" w:eastAsia="Calibri" w:hAnsi="Calibri" w:cs="Arial"/>
      <w:szCs w:val="26"/>
    </w:rPr>
  </w:style>
  <w:style w:type="character" w:styleId="HTMLAcronym">
    <w:name w:val="HTML Acronym"/>
    <w:basedOn w:val="DefaultParagraphFont"/>
    <w:rsid w:val="00E1091E"/>
  </w:style>
  <w:style w:type="paragraph" w:styleId="HTMLAddress">
    <w:name w:val="HTML Address"/>
    <w:basedOn w:val="Normal"/>
    <w:link w:val="HTMLAddressChar"/>
    <w:rsid w:val="00E1091E"/>
    <w:pPr>
      <w:autoSpaceDE w:val="0"/>
      <w:autoSpaceDN w:val="0"/>
    </w:pPr>
    <w:rPr>
      <w:rFonts w:ascii="B Lotus" w:hAnsi="B Lotus" w:cs="B Lotus"/>
      <w:i/>
      <w:iCs/>
      <w:lang w:val="x-none" w:eastAsia="x-none" w:bidi="ar-SA"/>
    </w:rPr>
  </w:style>
  <w:style w:type="character" w:customStyle="1" w:styleId="HTMLAddressChar">
    <w:name w:val="HTML Address Char"/>
    <w:basedOn w:val="DefaultParagraphFont"/>
    <w:link w:val="HTMLAddress"/>
    <w:rsid w:val="00E1091E"/>
    <w:rPr>
      <w:rFonts w:ascii="B Lotus" w:eastAsia="Calibri" w:hAnsi="B Lotus" w:cs="B Lotus"/>
      <w:i/>
      <w:iCs/>
      <w:sz w:val="24"/>
      <w:szCs w:val="28"/>
      <w:lang w:val="x-none" w:eastAsia="x-none"/>
    </w:rPr>
  </w:style>
  <w:style w:type="character" w:styleId="HTMLCite">
    <w:name w:val="HTML Cite"/>
    <w:rsid w:val="00E1091E"/>
    <w:rPr>
      <w:i/>
      <w:iCs/>
    </w:rPr>
  </w:style>
  <w:style w:type="character" w:styleId="HTMLCode">
    <w:name w:val="HTML Code"/>
    <w:rsid w:val="00E1091E"/>
    <w:rPr>
      <w:rFonts w:ascii="Courier New" w:hAnsi="Courier New" w:cs="Courier New"/>
      <w:sz w:val="20"/>
      <w:szCs w:val="20"/>
    </w:rPr>
  </w:style>
  <w:style w:type="character" w:styleId="HTMLDefinition">
    <w:name w:val="HTML Definition"/>
    <w:rsid w:val="00E1091E"/>
    <w:rPr>
      <w:i/>
      <w:iCs/>
    </w:rPr>
  </w:style>
  <w:style w:type="character" w:styleId="HTMLKeyboard">
    <w:name w:val="HTML Keyboard"/>
    <w:rsid w:val="00E1091E"/>
    <w:rPr>
      <w:rFonts w:ascii="Courier New" w:hAnsi="Courier New" w:cs="Courier New"/>
      <w:sz w:val="20"/>
      <w:szCs w:val="20"/>
    </w:rPr>
  </w:style>
  <w:style w:type="paragraph" w:styleId="HTMLPreformatted">
    <w:name w:val="HTML Preformatted"/>
    <w:basedOn w:val="Normal"/>
    <w:link w:val="HTMLPreformattedChar"/>
    <w:rsid w:val="00E1091E"/>
    <w:pPr>
      <w:autoSpaceDE w:val="0"/>
      <w:autoSpaceDN w:val="0"/>
    </w:pPr>
    <w:rPr>
      <w:rFonts w:ascii="Courier New" w:hAnsi="Courier New" w:cs="Courier New"/>
      <w:szCs w:val="20"/>
      <w:lang w:val="x-none" w:eastAsia="x-none" w:bidi="ar-SA"/>
    </w:rPr>
  </w:style>
  <w:style w:type="character" w:customStyle="1" w:styleId="HTMLPreformattedChar">
    <w:name w:val="HTML Preformatted Char"/>
    <w:basedOn w:val="DefaultParagraphFont"/>
    <w:link w:val="HTMLPreformatted"/>
    <w:rsid w:val="00E1091E"/>
    <w:rPr>
      <w:rFonts w:ascii="Courier New" w:eastAsia="Calibri" w:hAnsi="Courier New" w:cs="Courier New"/>
      <w:sz w:val="24"/>
      <w:szCs w:val="20"/>
      <w:lang w:val="x-none" w:eastAsia="x-none"/>
    </w:rPr>
  </w:style>
  <w:style w:type="character" w:styleId="HTMLSample">
    <w:name w:val="HTML Sample"/>
    <w:rsid w:val="00E1091E"/>
    <w:rPr>
      <w:rFonts w:ascii="Courier New" w:hAnsi="Courier New" w:cs="Courier New"/>
    </w:rPr>
  </w:style>
  <w:style w:type="character" w:styleId="HTMLTypewriter">
    <w:name w:val="HTML Typewriter"/>
    <w:rsid w:val="00E1091E"/>
    <w:rPr>
      <w:rFonts w:ascii="Courier New" w:hAnsi="Courier New" w:cs="Courier New"/>
      <w:sz w:val="20"/>
      <w:szCs w:val="20"/>
    </w:rPr>
  </w:style>
  <w:style w:type="character" w:styleId="HTMLVariable">
    <w:name w:val="HTML Variable"/>
    <w:rsid w:val="00E1091E"/>
    <w:rPr>
      <w:i/>
      <w:iCs/>
    </w:rPr>
  </w:style>
  <w:style w:type="character" w:customStyle="1" w:styleId="Char2">
    <w:name w:val="آیه در متن Char"/>
    <w:link w:val="a3"/>
    <w:rsid w:val="00E1091E"/>
    <w:rPr>
      <w:rFonts w:ascii="Calibri" w:eastAsia="Calibri" w:hAnsi="Calibri" w:cs="Badr"/>
      <w:bCs/>
      <w:sz w:val="24"/>
      <w:szCs w:val="24"/>
    </w:rPr>
  </w:style>
  <w:style w:type="character" w:styleId="LineNumber">
    <w:name w:val="line number"/>
    <w:basedOn w:val="DefaultParagraphFont"/>
    <w:rsid w:val="00E1091E"/>
  </w:style>
  <w:style w:type="paragraph" w:styleId="List">
    <w:name w:val="List"/>
    <w:basedOn w:val="Normal"/>
    <w:rsid w:val="00E1091E"/>
    <w:pPr>
      <w:autoSpaceDE w:val="0"/>
      <w:autoSpaceDN w:val="0"/>
      <w:ind w:left="360" w:hanging="360"/>
    </w:pPr>
    <w:rPr>
      <w:rFonts w:ascii="B Lotus" w:hAnsi="B Lotus" w:cs="B Lotus"/>
    </w:rPr>
  </w:style>
  <w:style w:type="paragraph" w:styleId="List2">
    <w:name w:val="List 2"/>
    <w:basedOn w:val="Normal"/>
    <w:rsid w:val="00E1091E"/>
    <w:pPr>
      <w:autoSpaceDE w:val="0"/>
      <w:autoSpaceDN w:val="0"/>
      <w:ind w:left="720" w:hanging="360"/>
    </w:pPr>
    <w:rPr>
      <w:rFonts w:ascii="B Lotus" w:hAnsi="B Lotus" w:cs="B Lotus"/>
    </w:rPr>
  </w:style>
  <w:style w:type="paragraph" w:styleId="List3">
    <w:name w:val="List 3"/>
    <w:basedOn w:val="Normal"/>
    <w:rsid w:val="00E1091E"/>
    <w:pPr>
      <w:autoSpaceDE w:val="0"/>
      <w:autoSpaceDN w:val="0"/>
      <w:ind w:left="1080" w:hanging="360"/>
    </w:pPr>
    <w:rPr>
      <w:rFonts w:ascii="B Lotus" w:hAnsi="B Lotus" w:cs="B Lotus"/>
    </w:rPr>
  </w:style>
  <w:style w:type="paragraph" w:styleId="List4">
    <w:name w:val="List 4"/>
    <w:basedOn w:val="Normal"/>
    <w:rsid w:val="00E1091E"/>
    <w:pPr>
      <w:autoSpaceDE w:val="0"/>
      <w:autoSpaceDN w:val="0"/>
      <w:ind w:left="1440" w:hanging="360"/>
    </w:pPr>
    <w:rPr>
      <w:rFonts w:ascii="B Lotus" w:hAnsi="B Lotus" w:cs="B Lotus"/>
    </w:rPr>
  </w:style>
  <w:style w:type="paragraph" w:styleId="List5">
    <w:name w:val="List 5"/>
    <w:basedOn w:val="Normal"/>
    <w:rsid w:val="00E1091E"/>
    <w:pPr>
      <w:autoSpaceDE w:val="0"/>
      <w:autoSpaceDN w:val="0"/>
      <w:ind w:left="1800" w:hanging="360"/>
    </w:pPr>
    <w:rPr>
      <w:rFonts w:ascii="B Lotus" w:hAnsi="B Lotus" w:cs="B Lotus"/>
    </w:rPr>
  </w:style>
  <w:style w:type="paragraph" w:styleId="ListBullet">
    <w:name w:val="List Bullet"/>
    <w:basedOn w:val="Normal"/>
    <w:rsid w:val="00E1091E"/>
    <w:pPr>
      <w:numPr>
        <w:numId w:val="16"/>
      </w:numPr>
      <w:autoSpaceDE w:val="0"/>
      <w:autoSpaceDN w:val="0"/>
    </w:pPr>
    <w:rPr>
      <w:rFonts w:ascii="B Lotus" w:hAnsi="B Lotus" w:cs="B Lotus"/>
    </w:rPr>
  </w:style>
  <w:style w:type="paragraph" w:styleId="ListBullet2">
    <w:name w:val="List Bullet 2"/>
    <w:basedOn w:val="Normal"/>
    <w:rsid w:val="00E1091E"/>
    <w:pPr>
      <w:numPr>
        <w:numId w:val="17"/>
      </w:numPr>
      <w:autoSpaceDE w:val="0"/>
      <w:autoSpaceDN w:val="0"/>
    </w:pPr>
    <w:rPr>
      <w:rFonts w:ascii="B Lotus" w:hAnsi="B Lotus" w:cs="B Lotus"/>
    </w:rPr>
  </w:style>
  <w:style w:type="paragraph" w:styleId="ListBullet3">
    <w:name w:val="List Bullet 3"/>
    <w:basedOn w:val="Normal"/>
    <w:rsid w:val="00E1091E"/>
    <w:pPr>
      <w:numPr>
        <w:numId w:val="18"/>
      </w:numPr>
      <w:autoSpaceDE w:val="0"/>
      <w:autoSpaceDN w:val="0"/>
    </w:pPr>
    <w:rPr>
      <w:rFonts w:ascii="B Lotus" w:hAnsi="B Lotus" w:cs="B Lotus"/>
    </w:rPr>
  </w:style>
  <w:style w:type="paragraph" w:styleId="ListBullet4">
    <w:name w:val="List Bullet 4"/>
    <w:basedOn w:val="Normal"/>
    <w:rsid w:val="00E1091E"/>
    <w:pPr>
      <w:numPr>
        <w:numId w:val="19"/>
      </w:numPr>
      <w:autoSpaceDE w:val="0"/>
      <w:autoSpaceDN w:val="0"/>
    </w:pPr>
    <w:rPr>
      <w:rFonts w:ascii="B Lotus" w:hAnsi="B Lotus" w:cs="B Lotus"/>
    </w:rPr>
  </w:style>
  <w:style w:type="paragraph" w:styleId="ListBullet5">
    <w:name w:val="List Bullet 5"/>
    <w:basedOn w:val="Normal"/>
    <w:rsid w:val="00E1091E"/>
    <w:pPr>
      <w:numPr>
        <w:numId w:val="20"/>
      </w:numPr>
      <w:autoSpaceDE w:val="0"/>
      <w:autoSpaceDN w:val="0"/>
    </w:pPr>
    <w:rPr>
      <w:rFonts w:ascii="B Lotus" w:hAnsi="B Lotus" w:cs="B Lotus"/>
    </w:rPr>
  </w:style>
  <w:style w:type="paragraph" w:styleId="ListContinue">
    <w:name w:val="List Continue"/>
    <w:basedOn w:val="Normal"/>
    <w:rsid w:val="00E1091E"/>
    <w:pPr>
      <w:autoSpaceDE w:val="0"/>
      <w:autoSpaceDN w:val="0"/>
      <w:ind w:left="360"/>
    </w:pPr>
    <w:rPr>
      <w:rFonts w:ascii="B Lotus" w:hAnsi="B Lotus" w:cs="B Lotus"/>
    </w:rPr>
  </w:style>
  <w:style w:type="paragraph" w:styleId="ListContinue2">
    <w:name w:val="List Continue 2"/>
    <w:basedOn w:val="Normal"/>
    <w:rsid w:val="00E1091E"/>
    <w:pPr>
      <w:autoSpaceDE w:val="0"/>
      <w:autoSpaceDN w:val="0"/>
      <w:ind w:left="720"/>
    </w:pPr>
    <w:rPr>
      <w:rFonts w:ascii="B Lotus" w:hAnsi="B Lotus" w:cs="B Lotus"/>
    </w:rPr>
  </w:style>
  <w:style w:type="paragraph" w:styleId="ListContinue3">
    <w:name w:val="List Continue 3"/>
    <w:basedOn w:val="Normal"/>
    <w:rsid w:val="00E1091E"/>
    <w:pPr>
      <w:autoSpaceDE w:val="0"/>
      <w:autoSpaceDN w:val="0"/>
      <w:ind w:left="1080"/>
    </w:pPr>
    <w:rPr>
      <w:rFonts w:ascii="B Lotus" w:hAnsi="B Lotus" w:cs="B Lotus"/>
    </w:rPr>
  </w:style>
  <w:style w:type="paragraph" w:styleId="ListContinue4">
    <w:name w:val="List Continue 4"/>
    <w:basedOn w:val="Normal"/>
    <w:rsid w:val="00E1091E"/>
    <w:pPr>
      <w:autoSpaceDE w:val="0"/>
      <w:autoSpaceDN w:val="0"/>
      <w:ind w:left="1440"/>
    </w:pPr>
    <w:rPr>
      <w:rFonts w:ascii="B Lotus" w:hAnsi="B Lotus" w:cs="B Lotus"/>
    </w:rPr>
  </w:style>
  <w:style w:type="paragraph" w:styleId="ListContinue5">
    <w:name w:val="List Continue 5"/>
    <w:basedOn w:val="Normal"/>
    <w:rsid w:val="00E1091E"/>
    <w:pPr>
      <w:autoSpaceDE w:val="0"/>
      <w:autoSpaceDN w:val="0"/>
      <w:ind w:left="1800"/>
    </w:pPr>
    <w:rPr>
      <w:rFonts w:ascii="B Lotus" w:hAnsi="B Lotus" w:cs="B Lotus"/>
    </w:rPr>
  </w:style>
  <w:style w:type="paragraph" w:styleId="ListNumber">
    <w:name w:val="List Number"/>
    <w:basedOn w:val="Normal"/>
    <w:rsid w:val="00E1091E"/>
    <w:pPr>
      <w:numPr>
        <w:numId w:val="21"/>
      </w:numPr>
      <w:autoSpaceDE w:val="0"/>
      <w:autoSpaceDN w:val="0"/>
    </w:pPr>
    <w:rPr>
      <w:rFonts w:ascii="B Lotus" w:hAnsi="B Lotus" w:cs="B Lotus"/>
    </w:rPr>
  </w:style>
  <w:style w:type="paragraph" w:styleId="ListNumber2">
    <w:name w:val="List Number 2"/>
    <w:basedOn w:val="Normal"/>
    <w:rsid w:val="00E1091E"/>
    <w:pPr>
      <w:numPr>
        <w:numId w:val="22"/>
      </w:numPr>
      <w:autoSpaceDE w:val="0"/>
      <w:autoSpaceDN w:val="0"/>
    </w:pPr>
    <w:rPr>
      <w:rFonts w:ascii="B Lotus" w:hAnsi="B Lotus" w:cs="B Lotus"/>
    </w:rPr>
  </w:style>
  <w:style w:type="paragraph" w:styleId="ListNumber3">
    <w:name w:val="List Number 3"/>
    <w:basedOn w:val="Normal"/>
    <w:rsid w:val="00E1091E"/>
    <w:pPr>
      <w:numPr>
        <w:numId w:val="23"/>
      </w:numPr>
      <w:autoSpaceDE w:val="0"/>
      <w:autoSpaceDN w:val="0"/>
    </w:pPr>
    <w:rPr>
      <w:rFonts w:ascii="B Lotus" w:hAnsi="B Lotus" w:cs="B Lotus"/>
    </w:rPr>
  </w:style>
  <w:style w:type="paragraph" w:styleId="ListNumber4">
    <w:name w:val="List Number 4"/>
    <w:basedOn w:val="Normal"/>
    <w:rsid w:val="00E1091E"/>
    <w:pPr>
      <w:numPr>
        <w:numId w:val="24"/>
      </w:numPr>
      <w:autoSpaceDE w:val="0"/>
      <w:autoSpaceDN w:val="0"/>
    </w:pPr>
    <w:rPr>
      <w:rFonts w:ascii="B Lotus" w:hAnsi="B Lotus" w:cs="B Lotus"/>
    </w:rPr>
  </w:style>
  <w:style w:type="paragraph" w:styleId="ListNumber5">
    <w:name w:val="List Number 5"/>
    <w:basedOn w:val="Normal"/>
    <w:rsid w:val="00E1091E"/>
    <w:pPr>
      <w:numPr>
        <w:numId w:val="25"/>
      </w:numPr>
      <w:autoSpaceDE w:val="0"/>
      <w:autoSpaceDN w:val="0"/>
    </w:pPr>
    <w:rPr>
      <w:rFonts w:ascii="B Lotus" w:hAnsi="B Lotus" w:cs="B Lotus"/>
    </w:rPr>
  </w:style>
  <w:style w:type="paragraph" w:styleId="MessageHeader">
    <w:name w:val="Message Header"/>
    <w:basedOn w:val="Normal"/>
    <w:link w:val="MessageHeaderChar"/>
    <w:rsid w:val="00E1091E"/>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lang w:val="x-none" w:eastAsia="x-none" w:bidi="ar-SA"/>
    </w:rPr>
  </w:style>
  <w:style w:type="character" w:customStyle="1" w:styleId="MessageHeaderChar">
    <w:name w:val="Message Header Char"/>
    <w:basedOn w:val="DefaultParagraphFont"/>
    <w:link w:val="MessageHeader"/>
    <w:rsid w:val="00E1091E"/>
    <w:rPr>
      <w:rFonts w:ascii="Arial" w:eastAsia="Calibri" w:hAnsi="Arial" w:cs="Arial"/>
      <w:sz w:val="24"/>
      <w:szCs w:val="28"/>
      <w:shd w:val="pct20" w:color="auto" w:fill="auto"/>
      <w:lang w:val="x-none" w:eastAsia="x-none"/>
    </w:rPr>
  </w:style>
  <w:style w:type="paragraph" w:styleId="NormalWeb">
    <w:name w:val="Normal (Web)"/>
    <w:basedOn w:val="Normal"/>
    <w:rsid w:val="00E1091E"/>
    <w:pPr>
      <w:autoSpaceDE w:val="0"/>
      <w:autoSpaceDN w:val="0"/>
    </w:pPr>
    <w:rPr>
      <w:rFonts w:ascii="B Lotus" w:hAnsi="B Lotus" w:cs="B Lotus"/>
    </w:rPr>
  </w:style>
  <w:style w:type="paragraph" w:styleId="NormalIndent">
    <w:name w:val="Normal Indent"/>
    <w:basedOn w:val="Normal"/>
    <w:rsid w:val="00E1091E"/>
    <w:pPr>
      <w:autoSpaceDE w:val="0"/>
      <w:autoSpaceDN w:val="0"/>
      <w:ind w:left="720"/>
    </w:pPr>
    <w:rPr>
      <w:rFonts w:ascii="B Lotus" w:hAnsi="B Lotus" w:cs="B Lotus"/>
    </w:rPr>
  </w:style>
  <w:style w:type="paragraph" w:styleId="NoteHeading">
    <w:name w:val="Note Heading"/>
    <w:basedOn w:val="Normal"/>
    <w:next w:val="Normal"/>
    <w:link w:val="NoteHeadingChar"/>
    <w:rsid w:val="00E1091E"/>
    <w:pPr>
      <w:autoSpaceDE w:val="0"/>
      <w:autoSpaceDN w:val="0"/>
    </w:pPr>
    <w:rPr>
      <w:rFonts w:ascii="B Lotus" w:hAnsi="B Lotus" w:cs="B Lotus"/>
      <w:lang w:val="x-none" w:eastAsia="x-none" w:bidi="ar-SA"/>
    </w:rPr>
  </w:style>
  <w:style w:type="character" w:customStyle="1" w:styleId="NoteHeadingChar">
    <w:name w:val="Note Heading Char"/>
    <w:basedOn w:val="DefaultParagraphFont"/>
    <w:link w:val="NoteHeading"/>
    <w:rsid w:val="00E1091E"/>
    <w:rPr>
      <w:rFonts w:ascii="B Lotus" w:eastAsia="Calibri" w:hAnsi="B Lotus" w:cs="B Lotus"/>
      <w:sz w:val="24"/>
      <w:szCs w:val="28"/>
      <w:lang w:val="x-none" w:eastAsia="x-none"/>
    </w:rPr>
  </w:style>
  <w:style w:type="character" w:styleId="PageNumber">
    <w:name w:val="page number"/>
    <w:basedOn w:val="DefaultParagraphFont"/>
    <w:rsid w:val="00E1091E"/>
  </w:style>
  <w:style w:type="paragraph" w:styleId="PlainText">
    <w:name w:val="Plain Text"/>
    <w:basedOn w:val="Normal"/>
    <w:link w:val="PlainTextChar"/>
    <w:rsid w:val="00E1091E"/>
    <w:pPr>
      <w:autoSpaceDE w:val="0"/>
      <w:autoSpaceDN w:val="0"/>
    </w:pPr>
    <w:rPr>
      <w:rFonts w:ascii="Courier New" w:hAnsi="Courier New" w:cs="Courier New"/>
      <w:szCs w:val="20"/>
      <w:lang w:val="x-none" w:eastAsia="x-none" w:bidi="ar-SA"/>
    </w:rPr>
  </w:style>
  <w:style w:type="character" w:customStyle="1" w:styleId="PlainTextChar">
    <w:name w:val="Plain Text Char"/>
    <w:basedOn w:val="DefaultParagraphFont"/>
    <w:link w:val="PlainText"/>
    <w:rsid w:val="00E1091E"/>
    <w:rPr>
      <w:rFonts w:ascii="Courier New" w:eastAsia="Calibri" w:hAnsi="Courier New" w:cs="Courier New"/>
      <w:sz w:val="24"/>
      <w:szCs w:val="20"/>
      <w:lang w:val="x-none" w:eastAsia="x-none"/>
    </w:rPr>
  </w:style>
  <w:style w:type="paragraph" w:styleId="Salutation">
    <w:name w:val="Salutation"/>
    <w:basedOn w:val="Normal"/>
    <w:next w:val="Normal"/>
    <w:link w:val="SalutationChar"/>
    <w:rsid w:val="00E1091E"/>
    <w:pPr>
      <w:autoSpaceDE w:val="0"/>
      <w:autoSpaceDN w:val="0"/>
    </w:pPr>
    <w:rPr>
      <w:rFonts w:ascii="B Lotus" w:hAnsi="B Lotus" w:cs="B Lotus"/>
      <w:lang w:val="x-none" w:eastAsia="x-none" w:bidi="ar-SA"/>
    </w:rPr>
  </w:style>
  <w:style w:type="character" w:customStyle="1" w:styleId="SalutationChar">
    <w:name w:val="Salutation Char"/>
    <w:basedOn w:val="DefaultParagraphFont"/>
    <w:link w:val="Salutation"/>
    <w:rsid w:val="00E1091E"/>
    <w:rPr>
      <w:rFonts w:ascii="B Lotus" w:eastAsia="Calibri" w:hAnsi="B Lotus" w:cs="B Lotus"/>
      <w:sz w:val="24"/>
      <w:szCs w:val="28"/>
      <w:lang w:val="x-none" w:eastAsia="x-none"/>
    </w:rPr>
  </w:style>
  <w:style w:type="paragraph" w:styleId="Signature">
    <w:name w:val="Signature"/>
    <w:basedOn w:val="Normal"/>
    <w:link w:val="SignatureChar"/>
    <w:rsid w:val="00E1091E"/>
    <w:pPr>
      <w:autoSpaceDE w:val="0"/>
      <w:autoSpaceDN w:val="0"/>
      <w:ind w:left="4320"/>
    </w:pPr>
    <w:rPr>
      <w:rFonts w:ascii="B Lotus" w:hAnsi="B Lotus" w:cs="B Lotus"/>
      <w:lang w:val="x-none" w:eastAsia="x-none" w:bidi="ar-SA"/>
    </w:rPr>
  </w:style>
  <w:style w:type="character" w:customStyle="1" w:styleId="SignatureChar">
    <w:name w:val="Signature Char"/>
    <w:basedOn w:val="DefaultParagraphFont"/>
    <w:link w:val="Signature"/>
    <w:rsid w:val="00E1091E"/>
    <w:rPr>
      <w:rFonts w:ascii="B Lotus" w:eastAsia="Calibri" w:hAnsi="B Lotus" w:cs="B Lotus"/>
      <w:sz w:val="24"/>
      <w:szCs w:val="28"/>
      <w:lang w:val="x-none" w:eastAsia="x-none"/>
    </w:rPr>
  </w:style>
  <w:style w:type="paragraph" w:customStyle="1" w:styleId="a4">
    <w:name w:val="اسم کتاب در متن"/>
    <w:basedOn w:val="a"/>
    <w:link w:val="Char3"/>
    <w:rsid w:val="00E1091E"/>
    <w:rPr>
      <w:rFonts w:cs="Zar"/>
      <w:iCs/>
      <w:sz w:val="24"/>
      <w:szCs w:val="24"/>
    </w:rPr>
  </w:style>
  <w:style w:type="character" w:customStyle="1" w:styleId="a5">
    <w:name w:val="سر متن"/>
    <w:rsid w:val="00E1091E"/>
    <w:rPr>
      <w:rFonts w:cs="B Jadid"/>
      <w:bCs/>
      <w:szCs w:val="24"/>
    </w:rPr>
  </w:style>
  <w:style w:type="table" w:styleId="Table3Deffects1">
    <w:name w:val="Table 3D effects 1"/>
    <w:basedOn w:val="TableNormal"/>
    <w:rsid w:val="00E1091E"/>
    <w:pPr>
      <w:autoSpaceDE w:val="0"/>
      <w:autoSpaceDN w:val="0"/>
      <w:bidi/>
      <w:spacing w:after="0" w:line="240" w:lineRule="auto"/>
    </w:pPr>
    <w:rPr>
      <w:rFonts w:ascii="Calibri" w:eastAsia="Calibri"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1091E"/>
    <w:pPr>
      <w:autoSpaceDE w:val="0"/>
      <w:autoSpaceDN w:val="0"/>
      <w:bidi/>
      <w:spacing w:after="0" w:line="240" w:lineRule="auto"/>
    </w:pPr>
    <w:rPr>
      <w:rFonts w:ascii="Calibri" w:eastAsia="Calibri"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1091E"/>
    <w:pPr>
      <w:autoSpaceDE w:val="0"/>
      <w:autoSpaceDN w:val="0"/>
      <w:bidi/>
      <w:spacing w:after="0" w:line="240" w:lineRule="auto"/>
    </w:pPr>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1091E"/>
    <w:pPr>
      <w:autoSpaceDE w:val="0"/>
      <w:autoSpaceDN w:val="0"/>
      <w:bidi/>
      <w:spacing w:after="0" w:line="240" w:lineRule="auto"/>
    </w:pPr>
    <w:rPr>
      <w:rFonts w:ascii="Calibri" w:eastAsia="Calibri"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1091E"/>
    <w:pPr>
      <w:autoSpaceDE w:val="0"/>
      <w:autoSpaceDN w:val="0"/>
      <w:bidi/>
      <w:spacing w:after="0" w:line="240" w:lineRule="auto"/>
    </w:pPr>
    <w:rPr>
      <w:rFonts w:ascii="Calibri" w:eastAsia="Calibri"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1091E"/>
    <w:pPr>
      <w:autoSpaceDE w:val="0"/>
      <w:autoSpaceDN w:val="0"/>
      <w:bidi/>
      <w:spacing w:after="0" w:line="240" w:lineRule="auto"/>
    </w:pPr>
    <w:rPr>
      <w:rFonts w:ascii="Calibri" w:eastAsia="Calibri"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1091E"/>
    <w:pPr>
      <w:autoSpaceDE w:val="0"/>
      <w:autoSpaceDN w:val="0"/>
      <w:bidi/>
      <w:spacing w:after="0" w:line="240" w:lineRule="auto"/>
    </w:pPr>
    <w:rPr>
      <w:rFonts w:ascii="Calibri" w:eastAsia="Calibri"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1091E"/>
    <w:pPr>
      <w:autoSpaceDE w:val="0"/>
      <w:autoSpaceDN w:val="0"/>
      <w:bidi/>
      <w:spacing w:after="0" w:line="240" w:lineRule="auto"/>
    </w:pPr>
    <w:rPr>
      <w:rFonts w:ascii="Calibri" w:eastAsia="Calibri"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1091E"/>
    <w:pPr>
      <w:autoSpaceDE w:val="0"/>
      <w:autoSpaceDN w:val="0"/>
      <w:bidi/>
      <w:spacing w:after="0" w:line="240" w:lineRule="auto"/>
    </w:pPr>
    <w:rPr>
      <w:rFonts w:ascii="Calibri" w:eastAsia="Calibri"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1091E"/>
    <w:pPr>
      <w:autoSpaceDE w:val="0"/>
      <w:autoSpaceDN w:val="0"/>
      <w:bidi/>
      <w:spacing w:after="0" w:line="240" w:lineRule="auto"/>
    </w:pPr>
    <w:rPr>
      <w:rFonts w:ascii="Calibri" w:eastAsia="Calibri"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1091E"/>
    <w:pPr>
      <w:autoSpaceDE w:val="0"/>
      <w:autoSpaceDN w:val="0"/>
      <w:bidi/>
      <w:spacing w:after="0" w:line="240" w:lineRule="auto"/>
    </w:pPr>
    <w:rPr>
      <w:rFonts w:ascii="Calibri" w:eastAsia="Calibri"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1091E"/>
    <w:pPr>
      <w:autoSpaceDE w:val="0"/>
      <w:autoSpaceDN w:val="0"/>
      <w:bidi/>
      <w:spacing w:after="0" w:line="240" w:lineRule="auto"/>
    </w:pPr>
    <w:rPr>
      <w:rFonts w:ascii="Calibri" w:eastAsia="Calibri"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E1091E"/>
    <w:rPr>
      <w:rFonts w:ascii="Calibri" w:eastAsia="Calibri" w:hAnsi="Calibri" w:cs="Zar"/>
      <w:iCs/>
      <w:sz w:val="24"/>
      <w:szCs w:val="24"/>
    </w:rPr>
  </w:style>
  <w:style w:type="table" w:styleId="TableGrid1">
    <w:name w:val="Table Grid 1"/>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1091E"/>
    <w:pPr>
      <w:autoSpaceDE w:val="0"/>
      <w:autoSpaceDN w:val="0"/>
      <w:bidi/>
      <w:spacing w:after="0" w:line="240" w:lineRule="auto"/>
    </w:pPr>
    <w:rPr>
      <w:rFonts w:ascii="Calibri" w:eastAsia="Calibri"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1091E"/>
    <w:pPr>
      <w:autoSpaceDE w:val="0"/>
      <w:autoSpaceDN w:val="0"/>
      <w:bidi/>
      <w:spacing w:after="0" w:line="240" w:lineRule="auto"/>
    </w:pPr>
    <w:rPr>
      <w:rFonts w:ascii="Calibri" w:eastAsia="Calibri"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1091E"/>
    <w:pPr>
      <w:autoSpaceDE w:val="0"/>
      <w:autoSpaceDN w:val="0"/>
      <w:bidi/>
      <w:spacing w:after="0" w:line="240" w:lineRule="auto"/>
    </w:pPr>
    <w:rPr>
      <w:rFonts w:ascii="Calibri" w:eastAsia="Calibri"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1091E"/>
    <w:pPr>
      <w:autoSpaceDE w:val="0"/>
      <w:autoSpaceDN w:val="0"/>
      <w:bidi/>
      <w:spacing w:after="0" w:line="240" w:lineRule="auto"/>
    </w:pPr>
    <w:rPr>
      <w:rFonts w:ascii="Calibri" w:eastAsia="Calibri"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1091E"/>
    <w:pPr>
      <w:autoSpaceDE w:val="0"/>
      <w:autoSpaceDN w:val="0"/>
      <w:bidi/>
      <w:spacing w:after="0" w:line="240" w:lineRule="auto"/>
    </w:pPr>
    <w:rPr>
      <w:rFonts w:ascii="Calibri" w:eastAsia="Calibri"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1091E"/>
    <w:pPr>
      <w:autoSpaceDE w:val="0"/>
      <w:autoSpaceDN w:val="0"/>
      <w:bidi/>
      <w:spacing w:after="0" w:line="240" w:lineRule="auto"/>
    </w:pPr>
    <w:rPr>
      <w:rFonts w:ascii="Calibri" w:eastAsia="Calibri"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1091E"/>
    <w:pPr>
      <w:autoSpaceDE w:val="0"/>
      <w:autoSpaceDN w:val="0"/>
      <w:bidi/>
      <w:spacing w:after="0" w:line="240" w:lineRule="auto"/>
    </w:pPr>
    <w:rPr>
      <w:rFonts w:ascii="Calibri" w:eastAsia="Calibri"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1091E"/>
    <w:pPr>
      <w:autoSpaceDE w:val="0"/>
      <w:autoSpaceDN w:val="0"/>
      <w:bidi/>
      <w:spacing w:after="0" w:line="240" w:lineRule="auto"/>
    </w:pPr>
    <w:rPr>
      <w:rFonts w:ascii="Calibri" w:eastAsia="Calibri"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1091E"/>
    <w:pPr>
      <w:autoSpaceDE w:val="0"/>
      <w:autoSpaceDN w:val="0"/>
      <w:bidi/>
      <w:spacing w:after="0" w:line="240" w:lineRule="auto"/>
    </w:pPr>
    <w:rPr>
      <w:rFonts w:ascii="Calibri" w:eastAsia="Calibri"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1091E"/>
    <w:pPr>
      <w:autoSpaceDE w:val="0"/>
      <w:autoSpaceDN w:val="0"/>
      <w:bidi/>
      <w:spacing w:after="0" w:line="240" w:lineRule="auto"/>
    </w:pPr>
    <w:rPr>
      <w:rFonts w:ascii="Calibri" w:eastAsia="Calibri"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1091E"/>
    <w:pPr>
      <w:autoSpaceDE w:val="0"/>
      <w:autoSpaceDN w:val="0"/>
      <w:bidi/>
      <w:spacing w:after="0" w:line="240" w:lineRule="auto"/>
    </w:pPr>
    <w:rPr>
      <w:rFonts w:ascii="Calibri" w:eastAsia="Calibri"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1091E"/>
    <w:pPr>
      <w:autoSpaceDE w:val="0"/>
      <w:autoSpaceDN w:val="0"/>
      <w:bidi/>
      <w:spacing w:after="0" w:line="240" w:lineRule="auto"/>
    </w:pPr>
    <w:rPr>
      <w:rFonts w:ascii="Calibri" w:eastAsia="Calibri"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1091E"/>
    <w:pPr>
      <w:autoSpaceDE w:val="0"/>
      <w:autoSpaceDN w:val="0"/>
      <w:bidi/>
      <w:spacing w:after="0" w:line="240" w:lineRule="auto"/>
    </w:pPr>
    <w:rPr>
      <w:rFonts w:ascii="Calibri" w:eastAsia="Calibri"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1091E"/>
    <w:pPr>
      <w:autoSpaceDE w:val="0"/>
      <w:autoSpaceDN w:val="0"/>
      <w:bidi/>
      <w:spacing w:after="0" w:line="240" w:lineRule="auto"/>
    </w:pPr>
    <w:rPr>
      <w:rFonts w:ascii="Calibri" w:eastAsia="Calibri"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E1091E"/>
    <w:pPr>
      <w:spacing w:after="0"/>
    </w:pPr>
  </w:style>
  <w:style w:type="paragraph" w:customStyle="1" w:styleId="a6">
    <w:name w:val="تو رفتگی"/>
    <w:basedOn w:val="Normal"/>
    <w:link w:val="Char4"/>
    <w:autoRedefine/>
    <w:rsid w:val="00E1091E"/>
    <w:pPr>
      <w:ind w:left="1440"/>
    </w:pPr>
    <w:rPr>
      <w:rFonts w:cs="B Lotus"/>
      <w:sz w:val="28"/>
      <w:lang w:val="x-none" w:eastAsia="x-none" w:bidi="ar-SA"/>
    </w:rPr>
  </w:style>
  <w:style w:type="character" w:customStyle="1" w:styleId="Char4">
    <w:name w:val="تو رفتگی Char"/>
    <w:link w:val="a6"/>
    <w:rsid w:val="00E1091E"/>
    <w:rPr>
      <w:rFonts w:ascii="Calibri" w:eastAsia="Calibri" w:hAnsi="Calibri" w:cs="B Lotus"/>
      <w:sz w:val="28"/>
      <w:szCs w:val="28"/>
      <w:lang w:val="x-none" w:eastAsia="x-none"/>
    </w:rPr>
  </w:style>
  <w:style w:type="paragraph" w:styleId="TOC2">
    <w:name w:val="toc 2"/>
    <w:basedOn w:val="Normal"/>
    <w:next w:val="Normal"/>
    <w:autoRedefine/>
    <w:uiPriority w:val="39"/>
    <w:unhideWhenUsed/>
    <w:rsid w:val="00E1091E"/>
    <w:pPr>
      <w:spacing w:after="0"/>
      <w:ind w:left="221"/>
    </w:pPr>
  </w:style>
  <w:style w:type="paragraph" w:customStyle="1" w:styleId="a7">
    <w:name w:val="روایت و آیه"/>
    <w:basedOn w:val="Normal"/>
    <w:link w:val="Char5"/>
    <w:autoRedefine/>
    <w:rsid w:val="00E1091E"/>
    <w:pPr>
      <w:ind w:left="1440"/>
    </w:pPr>
    <w:rPr>
      <w:rFonts w:cs="B Lotus"/>
      <w:b/>
      <w:sz w:val="28"/>
      <w:lang w:val="x-none" w:eastAsia="x-none" w:bidi="ar-SA"/>
    </w:rPr>
  </w:style>
  <w:style w:type="character" w:customStyle="1" w:styleId="Char5">
    <w:name w:val="روایت و آیه Char"/>
    <w:link w:val="a7"/>
    <w:rsid w:val="00E1091E"/>
    <w:rPr>
      <w:rFonts w:ascii="Calibri" w:eastAsia="Calibri" w:hAnsi="Calibri" w:cs="B Lotus"/>
      <w:b/>
      <w:sz w:val="28"/>
      <w:szCs w:val="28"/>
      <w:lang w:val="x-none" w:eastAsia="x-none"/>
    </w:rPr>
  </w:style>
  <w:style w:type="character" w:customStyle="1" w:styleId="Char0">
    <w:name w:val="نقل قول Char"/>
    <w:link w:val="11"/>
    <w:semiHidden/>
    <w:rsid w:val="00E1091E"/>
    <w:rPr>
      <w:rFonts w:ascii="Calibri" w:eastAsia="Calibri" w:hAnsi="Calibri" w:cs="Arial"/>
      <w:bCs/>
      <w:sz w:val="32"/>
      <w:szCs w:val="32"/>
    </w:rPr>
  </w:style>
  <w:style w:type="paragraph" w:styleId="TOC4">
    <w:name w:val="toc 4"/>
    <w:basedOn w:val="Normal"/>
    <w:next w:val="Normal"/>
    <w:autoRedefine/>
    <w:uiPriority w:val="39"/>
    <w:unhideWhenUsed/>
    <w:qFormat/>
    <w:rsid w:val="00E1091E"/>
    <w:pPr>
      <w:spacing w:after="0"/>
      <w:ind w:left="658"/>
    </w:pPr>
  </w:style>
  <w:style w:type="paragraph" w:styleId="TOC3">
    <w:name w:val="toc 3"/>
    <w:basedOn w:val="Normal"/>
    <w:next w:val="Normal"/>
    <w:autoRedefine/>
    <w:uiPriority w:val="39"/>
    <w:unhideWhenUsed/>
    <w:rsid w:val="00E1091E"/>
    <w:pPr>
      <w:tabs>
        <w:tab w:val="left" w:pos="707"/>
        <w:tab w:val="right" w:leader="hyphen" w:pos="9628"/>
      </w:tabs>
      <w:spacing w:after="0"/>
      <w:ind w:left="442"/>
    </w:pPr>
    <w:rPr>
      <w:rFonts w:eastAsia="2  Lotus"/>
    </w:rPr>
  </w:style>
  <w:style w:type="character" w:styleId="Hyperlink">
    <w:name w:val="Hyperlink"/>
    <w:uiPriority w:val="99"/>
    <w:rsid w:val="00E1091E"/>
    <w:rPr>
      <w:color w:val="0000FF"/>
      <w:u w:val="single"/>
    </w:rPr>
  </w:style>
  <w:style w:type="paragraph" w:customStyle="1" w:styleId="a8">
    <w:name w:val="نقل قول مستقیم"/>
    <w:basedOn w:val="11"/>
    <w:link w:val="Char6"/>
    <w:rsid w:val="00E1091E"/>
    <w:pPr>
      <w:adjustRightInd w:val="0"/>
      <w:ind w:left="720" w:right="0"/>
    </w:pPr>
    <w:rPr>
      <w:rFonts w:ascii="B Badr" w:hAnsi="B Badr" w:cs="B Lotus"/>
      <w:b/>
      <w:sz w:val="24"/>
      <w:szCs w:val="24"/>
    </w:rPr>
  </w:style>
  <w:style w:type="character" w:customStyle="1" w:styleId="Char6">
    <w:name w:val="نقل قول مستقیم Char"/>
    <w:link w:val="a8"/>
    <w:rsid w:val="00E1091E"/>
    <w:rPr>
      <w:rFonts w:ascii="B Badr" w:eastAsia="Calibri" w:hAnsi="B Badr" w:cs="B Lotus"/>
      <w:b/>
      <w:bCs/>
      <w:sz w:val="24"/>
      <w:szCs w:val="24"/>
    </w:rPr>
  </w:style>
  <w:style w:type="paragraph" w:styleId="TOC5">
    <w:name w:val="toc 5"/>
    <w:basedOn w:val="Normal"/>
    <w:next w:val="Normal"/>
    <w:autoRedefine/>
    <w:uiPriority w:val="39"/>
    <w:unhideWhenUsed/>
    <w:rsid w:val="00E1091E"/>
    <w:pPr>
      <w:spacing w:after="0"/>
      <w:ind w:left="879"/>
    </w:pPr>
  </w:style>
  <w:style w:type="paragraph" w:styleId="TOC6">
    <w:name w:val="toc 6"/>
    <w:basedOn w:val="Normal"/>
    <w:next w:val="Normal"/>
    <w:autoRedefine/>
    <w:uiPriority w:val="39"/>
    <w:unhideWhenUsed/>
    <w:rsid w:val="00E1091E"/>
    <w:pPr>
      <w:spacing w:after="0"/>
      <w:ind w:left="1100"/>
    </w:pPr>
  </w:style>
  <w:style w:type="character" w:styleId="Emphasis">
    <w:name w:val="Emphasis"/>
    <w:uiPriority w:val="20"/>
    <w:rsid w:val="00E1091E"/>
    <w:rPr>
      <w:rFonts w:cs="2  Lotus"/>
      <w:i/>
      <w:iCs/>
      <w:color w:val="808080"/>
      <w:szCs w:val="32"/>
    </w:rPr>
  </w:style>
  <w:style w:type="paragraph" w:styleId="TOCHeading">
    <w:name w:val="TOC Heading"/>
    <w:basedOn w:val="Heading1"/>
    <w:next w:val="Normal"/>
    <w:uiPriority w:val="39"/>
    <w:semiHidden/>
    <w:unhideWhenUsed/>
    <w:qFormat/>
    <w:rsid w:val="00E1091E"/>
    <w:pPr>
      <w:spacing w:before="480"/>
      <w:jc w:val="left"/>
      <w:outlineLvl w:val="9"/>
    </w:pPr>
    <w:rPr>
      <w:rFonts w:eastAsia="Times New Roman" w:cs="Times New Roman"/>
      <w:bCs/>
      <w:color w:val="365F91"/>
      <w:szCs w:val="28"/>
    </w:rPr>
  </w:style>
  <w:style w:type="character" w:styleId="Strong">
    <w:name w:val="Strong"/>
    <w:rsid w:val="00E1091E"/>
    <w:rPr>
      <w:b/>
      <w:bCs/>
    </w:rPr>
  </w:style>
  <w:style w:type="paragraph" w:styleId="Subtitle">
    <w:name w:val="Subtitle"/>
    <w:aliases w:val="پاورقي"/>
    <w:basedOn w:val="Normal"/>
    <w:next w:val="Normal"/>
    <w:link w:val="SubtitleChar"/>
    <w:autoRedefine/>
    <w:uiPriority w:val="11"/>
    <w:rsid w:val="00E1091E"/>
    <w:pPr>
      <w:numPr>
        <w:ilvl w:val="1"/>
      </w:numPr>
      <w:spacing w:after="240"/>
      <w:ind w:firstLine="284"/>
      <w:jc w:val="center"/>
    </w:pPr>
    <w:rPr>
      <w:rFonts w:ascii="Cambria" w:hAnsi="Cambria" w:cs="Karim"/>
      <w:i/>
      <w:spacing w:val="15"/>
      <w:szCs w:val="60"/>
      <w:lang w:bidi="ar-SA"/>
    </w:rPr>
  </w:style>
  <w:style w:type="character" w:customStyle="1" w:styleId="SubtitleChar">
    <w:name w:val="Subtitle Char"/>
    <w:aliases w:val="پاورقي Char"/>
    <w:basedOn w:val="DefaultParagraphFont"/>
    <w:link w:val="Subtitle"/>
    <w:uiPriority w:val="11"/>
    <w:rsid w:val="00E1091E"/>
    <w:rPr>
      <w:rFonts w:ascii="Cambria" w:eastAsia="Calibri" w:hAnsi="Cambria" w:cs="Karim"/>
      <w:i/>
      <w:spacing w:val="15"/>
      <w:sz w:val="24"/>
      <w:szCs w:val="60"/>
    </w:rPr>
  </w:style>
  <w:style w:type="paragraph" w:styleId="Title">
    <w:name w:val="Title"/>
    <w:basedOn w:val="Normal"/>
    <w:next w:val="Normal"/>
    <w:link w:val="TitleChar"/>
    <w:autoRedefine/>
    <w:uiPriority w:val="10"/>
    <w:rsid w:val="00E1091E"/>
    <w:pPr>
      <w:spacing w:after="400"/>
      <w:jc w:val="center"/>
    </w:pPr>
    <w:rPr>
      <w:rFonts w:ascii="Cambria" w:hAnsi="Cambria" w:cs="Karim"/>
      <w:spacing w:val="5"/>
      <w:kern w:val="28"/>
      <w:sz w:val="52"/>
      <w:szCs w:val="100"/>
      <w:lang w:bidi="ar-SA"/>
    </w:rPr>
  </w:style>
  <w:style w:type="character" w:customStyle="1" w:styleId="TitleChar">
    <w:name w:val="Title Char"/>
    <w:basedOn w:val="DefaultParagraphFont"/>
    <w:link w:val="Title"/>
    <w:uiPriority w:val="10"/>
    <w:rsid w:val="00E1091E"/>
    <w:rPr>
      <w:rFonts w:ascii="Cambria" w:eastAsia="Calibri" w:hAnsi="Cambria" w:cs="Karim"/>
      <w:spacing w:val="5"/>
      <w:kern w:val="28"/>
      <w:sz w:val="52"/>
      <w:szCs w:val="100"/>
    </w:rPr>
  </w:style>
  <w:style w:type="paragraph" w:customStyle="1" w:styleId="Footnotetext0">
    <w:name w:val="Footnote  text"/>
    <w:basedOn w:val="Normal"/>
    <w:link w:val="FootnotetextChar0"/>
    <w:autoRedefine/>
    <w:rsid w:val="00E1091E"/>
    <w:pPr>
      <w:ind w:left="26"/>
      <w:outlineLvl w:val="0"/>
    </w:pPr>
    <w:rPr>
      <w:rFonts w:ascii="B Lotus" w:hAnsi="B Lotus" w:cs="B Lotus"/>
      <w:sz w:val="20"/>
      <w:szCs w:val="20"/>
      <w:lang w:val="x-none" w:eastAsia="x-none" w:bidi="ar-SA"/>
    </w:rPr>
  </w:style>
  <w:style w:type="character" w:customStyle="1" w:styleId="FootnotetextChar0">
    <w:name w:val="Footnote  text Char"/>
    <w:link w:val="Footnotetext0"/>
    <w:rsid w:val="00E1091E"/>
    <w:rPr>
      <w:rFonts w:ascii="B Lotus" w:eastAsia="Calibri" w:hAnsi="B Lotus" w:cs="B Lotus"/>
      <w:sz w:val="20"/>
      <w:szCs w:val="20"/>
      <w:lang w:val="x-none" w:eastAsia="x-none"/>
    </w:rPr>
  </w:style>
  <w:style w:type="paragraph" w:customStyle="1" w:styleId="a9">
    <w:name w:val="متن جدول"/>
    <w:basedOn w:val="Normal"/>
    <w:rsid w:val="00E1091E"/>
    <w:pPr>
      <w:bidi w:val="0"/>
      <w:jc w:val="center"/>
    </w:pPr>
    <w:rPr>
      <w:rFonts w:ascii="B Lotus" w:hAnsi="B Lotus" w:cs="B Lotus"/>
      <w:b/>
      <w:bCs/>
      <w:sz w:val="20"/>
      <w:szCs w:val="20"/>
    </w:rPr>
  </w:style>
  <w:style w:type="paragraph" w:customStyle="1" w:styleId="12">
    <w:name w:val="تورفتگی1"/>
    <w:basedOn w:val="a6"/>
    <w:link w:val="1Char"/>
    <w:rsid w:val="00E1091E"/>
    <w:rPr>
      <w:rFonts w:ascii="B Lotus" w:hAnsi="B Lotus"/>
    </w:rPr>
  </w:style>
  <w:style w:type="character" w:customStyle="1" w:styleId="1Char">
    <w:name w:val="تورفتگی1 Char"/>
    <w:link w:val="12"/>
    <w:rsid w:val="00E1091E"/>
    <w:rPr>
      <w:rFonts w:ascii="B Lotus" w:eastAsia="Calibri" w:hAnsi="B Lotus" w:cs="B Lotus"/>
      <w:sz w:val="28"/>
      <w:szCs w:val="28"/>
      <w:lang w:val="x-none" w:eastAsia="x-none"/>
    </w:rPr>
  </w:style>
  <w:style w:type="paragraph" w:customStyle="1" w:styleId="aa">
    <w:name w:val="علیه السلام در متن"/>
    <w:basedOn w:val="a7"/>
    <w:link w:val="Char7"/>
    <w:rsid w:val="00E1091E"/>
    <w:rPr>
      <w:szCs w:val="22"/>
    </w:rPr>
  </w:style>
  <w:style w:type="character" w:customStyle="1" w:styleId="CharChar1">
    <w:name w:val="Char Char1"/>
    <w:rsid w:val="00E1091E"/>
    <w:rPr>
      <w:rFonts w:ascii="B Lotus" w:hAnsi="B Lotus" w:cs="B Lotus"/>
      <w:lang w:val="en-US" w:eastAsia="en-US" w:bidi="ar-SA"/>
    </w:rPr>
  </w:style>
  <w:style w:type="character" w:customStyle="1" w:styleId="Char7">
    <w:name w:val="علیه السلام در متن Char"/>
    <w:link w:val="aa"/>
    <w:rsid w:val="00E1091E"/>
    <w:rPr>
      <w:rFonts w:ascii="Calibri" w:eastAsia="Calibri" w:hAnsi="Calibri" w:cs="B Lotus"/>
      <w:b/>
      <w:sz w:val="28"/>
      <w:lang w:val="x-none" w:eastAsia="x-none"/>
    </w:rPr>
  </w:style>
  <w:style w:type="paragraph" w:customStyle="1" w:styleId="ab">
    <w:name w:val="نام منبع درمتن"/>
    <w:basedOn w:val="a"/>
    <w:link w:val="CharChar"/>
    <w:rsid w:val="00E1091E"/>
    <w:rPr>
      <w:rFonts w:cs="Zar"/>
      <w:iCs/>
      <w:sz w:val="24"/>
      <w:szCs w:val="24"/>
    </w:rPr>
  </w:style>
  <w:style w:type="character" w:customStyle="1" w:styleId="CharChar">
    <w:name w:val="نام منبع درمتن Char Char"/>
    <w:link w:val="ab"/>
    <w:rsid w:val="00E1091E"/>
    <w:rPr>
      <w:rFonts w:ascii="Calibri" w:eastAsia="Calibri" w:hAnsi="Calibri" w:cs="Zar"/>
      <w:iCs/>
      <w:sz w:val="24"/>
      <w:szCs w:val="24"/>
    </w:rPr>
  </w:style>
  <w:style w:type="paragraph" w:customStyle="1" w:styleId="ac">
    <w:name w:val="قران و روایت در متن"/>
    <w:basedOn w:val="a"/>
    <w:link w:val="Char8"/>
    <w:rsid w:val="00E1091E"/>
    <w:rPr>
      <w:rFonts w:cs="Badr"/>
      <w:bCs/>
      <w:sz w:val="24"/>
      <w:szCs w:val="24"/>
    </w:rPr>
  </w:style>
  <w:style w:type="character" w:customStyle="1" w:styleId="Char8">
    <w:name w:val="قران و روایت در متن Char"/>
    <w:link w:val="ac"/>
    <w:rsid w:val="00E1091E"/>
    <w:rPr>
      <w:rFonts w:ascii="Calibri" w:eastAsia="Calibri" w:hAnsi="Calibri" w:cs="Badr"/>
      <w:bCs/>
      <w:sz w:val="24"/>
      <w:szCs w:val="24"/>
    </w:rPr>
  </w:style>
  <w:style w:type="character" w:customStyle="1" w:styleId="FootnotetextCharChar">
    <w:name w:val="Footnote  text Char Char"/>
    <w:rsid w:val="00E1091E"/>
    <w:rPr>
      <w:rFonts w:cs="B Lotus"/>
      <w:lang w:val="en-US" w:eastAsia="en-US" w:bidi="ar-SA"/>
    </w:rPr>
  </w:style>
  <w:style w:type="paragraph" w:styleId="TOC7">
    <w:name w:val="toc 7"/>
    <w:basedOn w:val="Normal"/>
    <w:next w:val="Normal"/>
    <w:autoRedefine/>
    <w:uiPriority w:val="39"/>
    <w:unhideWhenUsed/>
    <w:rsid w:val="00E1091E"/>
    <w:pPr>
      <w:spacing w:after="0"/>
      <w:ind w:left="1321"/>
    </w:pPr>
  </w:style>
  <w:style w:type="paragraph" w:styleId="TOC8">
    <w:name w:val="toc 8"/>
    <w:basedOn w:val="Normal"/>
    <w:next w:val="Normal"/>
    <w:autoRedefine/>
    <w:uiPriority w:val="39"/>
    <w:unhideWhenUsed/>
    <w:rsid w:val="00E1091E"/>
    <w:pPr>
      <w:bidi w:val="0"/>
      <w:spacing w:after="100"/>
      <w:ind w:left="1540"/>
      <w:jc w:val="left"/>
    </w:pPr>
    <w:rPr>
      <w:rFonts w:cs="Arial"/>
      <w:szCs w:val="22"/>
    </w:rPr>
  </w:style>
  <w:style w:type="paragraph" w:styleId="TOC9">
    <w:name w:val="toc 9"/>
    <w:basedOn w:val="Normal"/>
    <w:next w:val="Normal"/>
    <w:autoRedefine/>
    <w:uiPriority w:val="39"/>
    <w:unhideWhenUsed/>
    <w:rsid w:val="00E1091E"/>
    <w:pPr>
      <w:bidi w:val="0"/>
      <w:spacing w:after="100"/>
      <w:ind w:left="1760"/>
      <w:jc w:val="left"/>
    </w:pPr>
    <w:rPr>
      <w:rFonts w:cs="Arial"/>
      <w:szCs w:val="22"/>
    </w:rPr>
  </w:style>
  <w:style w:type="paragraph" w:customStyle="1" w:styleId="normal1">
    <w:name w:val="normal1"/>
    <w:basedOn w:val="Normal"/>
    <w:rsid w:val="00E1091E"/>
    <w:pPr>
      <w:bidi w:val="0"/>
    </w:pPr>
    <w:rPr>
      <w:rFonts w:ascii="B Lotus" w:hAnsi="B Lotus" w:cs="B Lotus"/>
    </w:rPr>
  </w:style>
  <w:style w:type="paragraph" w:styleId="BalloonText">
    <w:name w:val="Balloon Text"/>
    <w:basedOn w:val="Normal"/>
    <w:link w:val="BalloonTextChar"/>
    <w:rsid w:val="00E1091E"/>
    <w:pPr>
      <w:autoSpaceDE w:val="0"/>
      <w:autoSpaceDN w:val="0"/>
    </w:pPr>
    <w:rPr>
      <w:rFonts w:ascii="Tahoma" w:hAnsi="Tahoma" w:cs="Tahoma"/>
      <w:sz w:val="16"/>
      <w:szCs w:val="16"/>
      <w:lang w:val="x-none" w:eastAsia="x-none" w:bidi="ar-SA"/>
    </w:rPr>
  </w:style>
  <w:style w:type="character" w:customStyle="1" w:styleId="BalloonTextChar">
    <w:name w:val="Balloon Text Char"/>
    <w:basedOn w:val="DefaultParagraphFont"/>
    <w:link w:val="BalloonText"/>
    <w:rsid w:val="00E1091E"/>
    <w:rPr>
      <w:rFonts w:ascii="Tahoma" w:eastAsia="Calibri" w:hAnsi="Tahoma" w:cs="Tahoma"/>
      <w:sz w:val="16"/>
      <w:szCs w:val="16"/>
      <w:lang w:val="x-none" w:eastAsia="x-none"/>
    </w:rPr>
  </w:style>
  <w:style w:type="character" w:styleId="CommentReference">
    <w:name w:val="annotation reference"/>
    <w:rsid w:val="00E1091E"/>
    <w:rPr>
      <w:sz w:val="16"/>
      <w:szCs w:val="16"/>
    </w:rPr>
  </w:style>
  <w:style w:type="paragraph" w:styleId="CommentText">
    <w:name w:val="annotation text"/>
    <w:basedOn w:val="Normal"/>
    <w:link w:val="CommentTextChar"/>
    <w:rsid w:val="00E1091E"/>
    <w:pPr>
      <w:autoSpaceDE w:val="0"/>
      <w:autoSpaceDN w:val="0"/>
    </w:pPr>
    <w:rPr>
      <w:rFonts w:ascii="B Lotus" w:hAnsi="B Lotus" w:cs="B Lotus"/>
      <w:sz w:val="20"/>
      <w:szCs w:val="20"/>
      <w:lang w:val="x-none" w:eastAsia="x-none" w:bidi="ar-SA"/>
    </w:rPr>
  </w:style>
  <w:style w:type="character" w:customStyle="1" w:styleId="CommentTextChar">
    <w:name w:val="Comment Text Char"/>
    <w:basedOn w:val="DefaultParagraphFont"/>
    <w:link w:val="CommentText"/>
    <w:rsid w:val="00E1091E"/>
    <w:rPr>
      <w:rFonts w:ascii="B Lotus" w:eastAsia="Calibri" w:hAnsi="B Lotus" w:cs="B Lotus"/>
      <w:sz w:val="20"/>
      <w:szCs w:val="20"/>
      <w:lang w:val="x-none" w:eastAsia="x-none"/>
    </w:rPr>
  </w:style>
  <w:style w:type="paragraph" w:styleId="CommentSubject">
    <w:name w:val="annotation subject"/>
    <w:basedOn w:val="CommentText"/>
    <w:next w:val="CommentText"/>
    <w:link w:val="CommentSubjectChar"/>
    <w:rsid w:val="00E1091E"/>
    <w:rPr>
      <w:b/>
      <w:bCs/>
    </w:rPr>
  </w:style>
  <w:style w:type="character" w:customStyle="1" w:styleId="CommentSubjectChar">
    <w:name w:val="Comment Subject Char"/>
    <w:basedOn w:val="CommentTextChar"/>
    <w:link w:val="CommentSubject"/>
    <w:rsid w:val="00E1091E"/>
    <w:rPr>
      <w:rFonts w:ascii="B Lotus" w:eastAsia="Calibri" w:hAnsi="B Lotus" w:cs="B Lotus"/>
      <w:b/>
      <w:bCs/>
      <w:sz w:val="20"/>
      <w:szCs w:val="20"/>
      <w:lang w:val="x-none" w:eastAsia="x-none"/>
    </w:rPr>
  </w:style>
  <w:style w:type="paragraph" w:styleId="NoSpacing">
    <w:name w:val="No Spacing"/>
    <w:aliases w:val="متن عربي"/>
    <w:link w:val="NoSpacingChar"/>
    <w:autoRedefine/>
    <w:uiPriority w:val="1"/>
    <w:rsid w:val="00E1091E"/>
    <w:pPr>
      <w:bidi/>
      <w:spacing w:after="200" w:line="276" w:lineRule="auto"/>
      <w:ind w:firstLine="284"/>
      <w:contextualSpacing/>
      <w:jc w:val="both"/>
    </w:pPr>
    <w:rPr>
      <w:rFonts w:ascii="Calibri" w:eastAsia="2  Lotus" w:hAnsi="Calibri" w:cs="2  Badr"/>
      <w:sz w:val="72"/>
      <w:szCs w:val="32"/>
    </w:rPr>
  </w:style>
  <w:style w:type="paragraph" w:styleId="ListParagraph">
    <w:name w:val="List Paragraph"/>
    <w:basedOn w:val="Normal"/>
    <w:link w:val="ListParagraphChar"/>
    <w:autoRedefine/>
    <w:uiPriority w:val="34"/>
    <w:rsid w:val="00E1091E"/>
    <w:pPr>
      <w:ind w:left="1134"/>
    </w:pPr>
    <w:rPr>
      <w:rFonts w:eastAsia="2  Lotus"/>
      <w:lang w:bidi="ar-SA"/>
    </w:rPr>
  </w:style>
  <w:style w:type="paragraph" w:styleId="Quote">
    <w:name w:val="Quote"/>
    <w:basedOn w:val="Normal"/>
    <w:next w:val="Normal"/>
    <w:link w:val="QuoteChar"/>
    <w:autoRedefine/>
    <w:uiPriority w:val="29"/>
    <w:rsid w:val="00E1091E"/>
    <w:pPr>
      <w:spacing w:before="120" w:after="240"/>
      <w:ind w:left="1134"/>
    </w:pPr>
    <w:rPr>
      <w:rFonts w:cs="B Lotus"/>
      <w:i/>
      <w:sz w:val="20"/>
      <w:szCs w:val="30"/>
      <w:lang w:bidi="ar-SA"/>
    </w:rPr>
  </w:style>
  <w:style w:type="character" w:customStyle="1" w:styleId="QuoteChar">
    <w:name w:val="Quote Char"/>
    <w:basedOn w:val="DefaultParagraphFont"/>
    <w:link w:val="Quote"/>
    <w:uiPriority w:val="29"/>
    <w:rsid w:val="00E1091E"/>
    <w:rPr>
      <w:rFonts w:ascii="Calibri" w:eastAsia="Calibri" w:hAnsi="Calibri" w:cs="B Lotus"/>
      <w:i/>
      <w:sz w:val="20"/>
      <w:szCs w:val="30"/>
    </w:rPr>
  </w:style>
  <w:style w:type="paragraph" w:styleId="IntenseQuote">
    <w:name w:val="Intense Quote"/>
    <w:basedOn w:val="Normal"/>
    <w:next w:val="Normal"/>
    <w:link w:val="IntenseQuoteChar"/>
    <w:autoRedefine/>
    <w:uiPriority w:val="30"/>
    <w:rsid w:val="00E1091E"/>
    <w:pPr>
      <w:spacing w:before="120" w:after="240"/>
      <w:ind w:left="1134" w:right="170"/>
    </w:pPr>
    <w:rPr>
      <w:rFonts w:eastAsia="2  Lotus" w:cs="B Lotus"/>
      <w:b/>
      <w:bCs/>
      <w:i/>
      <w:sz w:val="20"/>
      <w:szCs w:val="30"/>
      <w:lang w:bidi="ar-SA"/>
    </w:rPr>
  </w:style>
  <w:style w:type="character" w:customStyle="1" w:styleId="IntenseQuoteChar">
    <w:name w:val="Intense Quote Char"/>
    <w:basedOn w:val="DefaultParagraphFont"/>
    <w:link w:val="IntenseQuote"/>
    <w:uiPriority w:val="30"/>
    <w:rsid w:val="00E1091E"/>
    <w:rPr>
      <w:rFonts w:ascii="Calibri" w:eastAsia="2  Lotus" w:hAnsi="Calibri" w:cs="B Lotus"/>
      <w:b/>
      <w:bCs/>
      <w:i/>
      <w:sz w:val="20"/>
      <w:szCs w:val="30"/>
    </w:rPr>
  </w:style>
  <w:style w:type="character" w:styleId="SubtleEmphasis">
    <w:name w:val="Subtle Emphasis"/>
    <w:uiPriority w:val="19"/>
    <w:rsid w:val="00E1091E"/>
    <w:rPr>
      <w:rFonts w:cs="2  Lotus"/>
      <w:i/>
      <w:iCs/>
      <w:color w:val="4A442A"/>
      <w:szCs w:val="32"/>
      <w:u w:val="none"/>
    </w:rPr>
  </w:style>
  <w:style w:type="character" w:styleId="IntenseEmphasis">
    <w:name w:val="Intense Emphasis"/>
    <w:uiPriority w:val="21"/>
    <w:rsid w:val="00E1091E"/>
    <w:rPr>
      <w:rFonts w:cs="2  Lotus"/>
      <w:b/>
      <w:i/>
      <w:iCs/>
      <w:color w:val="auto"/>
      <w:szCs w:val="32"/>
    </w:rPr>
  </w:style>
  <w:style w:type="character" w:styleId="SubtleReference">
    <w:name w:val="Subtle Reference"/>
    <w:aliases w:val="مرجع"/>
    <w:uiPriority w:val="31"/>
    <w:rsid w:val="00E1091E"/>
    <w:rPr>
      <w:rFonts w:cs="2  Lotus"/>
      <w:smallCaps/>
      <w:color w:val="auto"/>
      <w:szCs w:val="28"/>
      <w:u w:val="single"/>
    </w:rPr>
  </w:style>
  <w:style w:type="character" w:styleId="IntenseReference">
    <w:name w:val="Intense Reference"/>
    <w:uiPriority w:val="32"/>
    <w:rsid w:val="00E1091E"/>
    <w:rPr>
      <w:rFonts w:cs="2  Lotus"/>
      <w:b/>
      <w:bCs/>
      <w:smallCaps/>
      <w:color w:val="auto"/>
      <w:spacing w:val="5"/>
      <w:szCs w:val="28"/>
      <w:u w:val="single"/>
    </w:rPr>
  </w:style>
  <w:style w:type="character" w:styleId="BookTitle">
    <w:name w:val="Book Title"/>
    <w:uiPriority w:val="33"/>
    <w:rsid w:val="00E1091E"/>
    <w:rPr>
      <w:rFonts w:cs="2  Titr"/>
      <w:b/>
      <w:bCs/>
      <w:smallCaps/>
      <w:spacing w:val="5"/>
      <w:szCs w:val="100"/>
    </w:rPr>
  </w:style>
  <w:style w:type="character" w:customStyle="1" w:styleId="NoSpacingChar">
    <w:name w:val="No Spacing Char"/>
    <w:aliases w:val="متن عربي Char"/>
    <w:link w:val="NoSpacing"/>
    <w:uiPriority w:val="1"/>
    <w:rsid w:val="00E1091E"/>
    <w:rPr>
      <w:rFonts w:ascii="Calibri" w:eastAsia="2  Lotus" w:hAnsi="Calibri" w:cs="2  Badr"/>
      <w:sz w:val="72"/>
      <w:szCs w:val="32"/>
    </w:rPr>
  </w:style>
  <w:style w:type="paragraph" w:styleId="Caption">
    <w:name w:val="caption"/>
    <w:basedOn w:val="Normal"/>
    <w:next w:val="Normal"/>
    <w:uiPriority w:val="35"/>
    <w:semiHidden/>
    <w:unhideWhenUsed/>
    <w:qFormat/>
    <w:rsid w:val="00E1091E"/>
    <w:pPr>
      <w:spacing w:line="240" w:lineRule="auto"/>
      <w:jc w:val="left"/>
    </w:pPr>
    <w:rPr>
      <w:rFonts w:cs="2  Badr"/>
      <w:b/>
      <w:bCs/>
      <w:color w:val="4F81BD"/>
      <w:sz w:val="18"/>
      <w:szCs w:val="18"/>
    </w:rPr>
  </w:style>
  <w:style w:type="character" w:customStyle="1" w:styleId="ListParagraphChar">
    <w:name w:val="List Paragraph Char"/>
    <w:link w:val="ListParagraph"/>
    <w:uiPriority w:val="34"/>
    <w:rsid w:val="00E1091E"/>
    <w:rPr>
      <w:rFonts w:ascii="Calibri" w:eastAsia="2  Lotus" w:hAnsi="Calibri" w:cs="2  Lotus"/>
      <w:sz w:val="24"/>
      <w:szCs w:val="28"/>
    </w:rPr>
  </w:style>
  <w:style w:type="paragraph" w:customStyle="1" w:styleId="ad">
    <w:name w:val="متن اصلی"/>
    <w:basedOn w:val="Normal"/>
    <w:link w:val="ae"/>
    <w:qFormat/>
    <w:rsid w:val="00E1091E"/>
    <w:pPr>
      <w:jc w:val="left"/>
    </w:pPr>
    <w:rPr>
      <w:rFonts w:cs="2  Badr"/>
      <w:sz w:val="22"/>
    </w:rPr>
  </w:style>
  <w:style w:type="character" w:customStyle="1" w:styleId="ae">
    <w:name w:val="متن اصلی نویسه"/>
    <w:link w:val="ad"/>
    <w:rsid w:val="00E1091E"/>
    <w:rPr>
      <w:rFonts w:ascii="Calibri" w:eastAsia="Calibri" w:hAnsi="Calibri" w:cs="2  Badr"/>
      <w:szCs w:val="28"/>
      <w:lang w:bidi="fa-IR"/>
    </w:rPr>
  </w:style>
  <w:style w:type="paragraph" w:customStyle="1" w:styleId="13">
    <w:name w:val="عنوان1"/>
    <w:basedOn w:val="Heading1"/>
    <w:link w:val="14"/>
    <w:qFormat/>
    <w:rsid w:val="00E1091E"/>
    <w:pPr>
      <w:spacing w:line="240" w:lineRule="auto"/>
      <w:contextualSpacing/>
      <w:jc w:val="both"/>
    </w:pPr>
    <w:rPr>
      <w:rFonts w:eastAsia="Calibri" w:cs="2  Badr"/>
      <w:bCs/>
      <w:sz w:val="44"/>
      <w:lang w:bidi="fa-IR"/>
    </w:rPr>
  </w:style>
  <w:style w:type="character" w:customStyle="1" w:styleId="14">
    <w:name w:val="عنوان1 نویسه"/>
    <w:link w:val="13"/>
    <w:rsid w:val="00E1091E"/>
    <w:rPr>
      <w:rFonts w:ascii="Cambria" w:eastAsia="Calibri" w:hAnsi="Cambria" w:cs="2  Badr"/>
      <w:b/>
      <w:bCs/>
      <w:sz w:val="44"/>
      <w:szCs w:val="44"/>
      <w:lang w:bidi="fa-IR"/>
    </w:rPr>
  </w:style>
  <w:style w:type="paragraph" w:customStyle="1" w:styleId="20">
    <w:name w:val="عنوان2"/>
    <w:basedOn w:val="Heading2"/>
    <w:link w:val="21"/>
    <w:qFormat/>
    <w:rsid w:val="00E1091E"/>
    <w:pPr>
      <w:spacing w:line="240" w:lineRule="auto"/>
      <w:contextualSpacing/>
      <w:jc w:val="both"/>
    </w:pPr>
    <w:rPr>
      <w:rFonts w:eastAsia="Calibri" w:cs="2  Badr"/>
      <w:bCs/>
      <w:sz w:val="42"/>
      <w:lang w:bidi="fa-IR"/>
    </w:rPr>
  </w:style>
  <w:style w:type="character" w:customStyle="1" w:styleId="21">
    <w:name w:val="عنوان2 نویسه"/>
    <w:link w:val="20"/>
    <w:rsid w:val="00E1091E"/>
    <w:rPr>
      <w:rFonts w:ascii="Cambria" w:eastAsia="Calibri" w:hAnsi="Cambria" w:cs="2  Badr"/>
      <w:b/>
      <w:bCs/>
      <w:sz w:val="42"/>
      <w:szCs w:val="42"/>
      <w:lang w:bidi="fa-IR"/>
    </w:rPr>
  </w:style>
  <w:style w:type="paragraph" w:customStyle="1" w:styleId="3">
    <w:name w:val="عنوان3"/>
    <w:basedOn w:val="Heading3"/>
    <w:link w:val="30"/>
    <w:qFormat/>
    <w:rsid w:val="00E1091E"/>
    <w:pPr>
      <w:spacing w:line="240" w:lineRule="auto"/>
      <w:ind w:left="0" w:firstLine="0"/>
      <w:contextualSpacing/>
      <w:jc w:val="both"/>
    </w:pPr>
    <w:rPr>
      <w:rFonts w:eastAsia="Calibri" w:cs="2  Badr"/>
      <w:bCs/>
      <w:sz w:val="40"/>
      <w:lang w:bidi="fa-IR"/>
    </w:rPr>
  </w:style>
  <w:style w:type="character" w:customStyle="1" w:styleId="30">
    <w:name w:val="عنوان3 نویسه"/>
    <w:link w:val="3"/>
    <w:rsid w:val="00E1091E"/>
    <w:rPr>
      <w:rFonts w:ascii="Cambria" w:eastAsia="Calibri" w:hAnsi="Cambria" w:cs="2  Badr"/>
      <w:b/>
      <w:bCs/>
      <w:sz w:val="40"/>
      <w:szCs w:val="40"/>
      <w:lang w:bidi="fa-IR"/>
    </w:rPr>
  </w:style>
  <w:style w:type="paragraph" w:customStyle="1" w:styleId="4">
    <w:name w:val="عنوان4"/>
    <w:basedOn w:val="Heading4"/>
    <w:link w:val="40"/>
    <w:qFormat/>
    <w:rsid w:val="00E1091E"/>
    <w:pPr>
      <w:keepNext w:val="0"/>
      <w:keepLines w:val="0"/>
      <w:spacing w:before="0" w:line="240" w:lineRule="auto"/>
      <w:ind w:left="0" w:firstLine="284"/>
      <w:contextualSpacing/>
      <w:jc w:val="left"/>
    </w:pPr>
    <w:rPr>
      <w:rFonts w:ascii="Calibri" w:eastAsia="Calibri" w:hAnsi="Calibri" w:cs="2  Badr"/>
      <w:b w:val="0"/>
      <w:bCs/>
      <w:i w:val="0"/>
      <w:sz w:val="38"/>
      <w:lang w:bidi="fa-IR"/>
    </w:rPr>
  </w:style>
  <w:style w:type="character" w:customStyle="1" w:styleId="40">
    <w:name w:val="عنوان4 نویسه"/>
    <w:link w:val="4"/>
    <w:rsid w:val="00E1091E"/>
    <w:rPr>
      <w:rFonts w:ascii="Calibri" w:eastAsia="Calibri" w:hAnsi="Calibri" w:cs="2  Badr"/>
      <w:bCs/>
      <w:sz w:val="38"/>
      <w:szCs w:val="38"/>
      <w:lang w:bidi="fa-IR"/>
    </w:rPr>
  </w:style>
  <w:style w:type="paragraph" w:customStyle="1" w:styleId="5">
    <w:name w:val="عنوان5"/>
    <w:basedOn w:val="Normal"/>
    <w:link w:val="50"/>
    <w:qFormat/>
    <w:rsid w:val="00E1091E"/>
    <w:pPr>
      <w:ind w:firstLine="237"/>
    </w:pPr>
    <w:rPr>
      <w:rFonts w:cs="2  Badr"/>
      <w:b/>
      <w:bCs/>
      <w:sz w:val="36"/>
      <w:szCs w:val="36"/>
    </w:rPr>
  </w:style>
  <w:style w:type="character" w:customStyle="1" w:styleId="50">
    <w:name w:val="عنوان5 نویسه"/>
    <w:link w:val="5"/>
    <w:rsid w:val="00E1091E"/>
    <w:rPr>
      <w:rFonts w:ascii="Calibri" w:eastAsia="Calibri" w:hAnsi="Calibri" w:cs="2  Badr"/>
      <w:b/>
      <w:bCs/>
      <w:sz w:val="36"/>
      <w:szCs w:val="36"/>
      <w:lang w:bidi="fa-IR"/>
    </w:rPr>
  </w:style>
  <w:style w:type="paragraph" w:customStyle="1" w:styleId="6">
    <w:name w:val="عنوان6"/>
    <w:basedOn w:val="Normal"/>
    <w:link w:val="60"/>
    <w:qFormat/>
    <w:rsid w:val="00E1091E"/>
    <w:pPr>
      <w:ind w:firstLine="237"/>
      <w:jc w:val="left"/>
    </w:pPr>
    <w:rPr>
      <w:rFonts w:cs="2  Badr"/>
      <w:b/>
      <w:bCs/>
      <w:sz w:val="34"/>
      <w:szCs w:val="34"/>
    </w:rPr>
  </w:style>
  <w:style w:type="character" w:customStyle="1" w:styleId="60">
    <w:name w:val="عنوان6 نویسه"/>
    <w:link w:val="6"/>
    <w:rsid w:val="00E1091E"/>
    <w:rPr>
      <w:rFonts w:ascii="Calibri" w:eastAsia="Calibri" w:hAnsi="Calibri" w:cs="2  Badr"/>
      <w:b/>
      <w:bCs/>
      <w:sz w:val="34"/>
      <w:szCs w:val="34"/>
      <w:lang w:bidi="fa-IR"/>
    </w:rPr>
  </w:style>
  <w:style w:type="paragraph" w:customStyle="1" w:styleId="15">
    <w:name w:val="سربرگ1"/>
    <w:basedOn w:val="Header"/>
    <w:link w:val="16"/>
    <w:qFormat/>
    <w:rsid w:val="00E1091E"/>
    <w:pPr>
      <w:tabs>
        <w:tab w:val="clear" w:pos="4153"/>
        <w:tab w:val="clear" w:pos="8306"/>
        <w:tab w:val="center" w:pos="4513"/>
        <w:tab w:val="right" w:pos="9026"/>
      </w:tabs>
      <w:spacing w:after="0" w:line="240" w:lineRule="auto"/>
      <w:ind w:firstLine="237"/>
      <w:jc w:val="center"/>
    </w:pPr>
    <w:rPr>
      <w:rFonts w:ascii="Calibri" w:eastAsia="Calibri" w:hAnsi="Calibri" w:cs="2  Badr"/>
      <w:b/>
      <w:bCs/>
      <w:sz w:val="22"/>
      <w:lang w:val="en-US" w:eastAsia="en-US" w:bidi="fa-IR"/>
    </w:rPr>
  </w:style>
  <w:style w:type="character" w:customStyle="1" w:styleId="16">
    <w:name w:val="سربرگ1 نویسه"/>
    <w:link w:val="15"/>
    <w:rsid w:val="00E1091E"/>
    <w:rPr>
      <w:rFonts w:ascii="Calibri" w:eastAsia="Calibri" w:hAnsi="Calibri" w:cs="2  Badr"/>
      <w:b/>
      <w:bCs/>
      <w:szCs w:val="28"/>
      <w:lang w:bidi="fa-IR"/>
    </w:rPr>
  </w:style>
  <w:style w:type="paragraph" w:customStyle="1" w:styleId="17">
    <w:name w:val="پاورقی1"/>
    <w:basedOn w:val="Subtitle"/>
    <w:link w:val="18"/>
    <w:qFormat/>
    <w:rsid w:val="00E1091E"/>
    <w:pPr>
      <w:spacing w:after="200"/>
      <w:ind w:firstLine="0"/>
      <w:jc w:val="left"/>
    </w:pPr>
    <w:rPr>
      <w:rFonts w:eastAsia="Times New Roman" w:cs="2  Badr"/>
      <w:b/>
      <w:bCs/>
      <w:sz w:val="20"/>
      <w:szCs w:val="20"/>
      <w:lang w:bidi="fa-IR"/>
    </w:rPr>
  </w:style>
  <w:style w:type="character" w:customStyle="1" w:styleId="18">
    <w:name w:val="پاورقی1 نویسه"/>
    <w:link w:val="17"/>
    <w:rsid w:val="00E1091E"/>
    <w:rPr>
      <w:rFonts w:ascii="Cambria" w:eastAsia="Times New Roman" w:hAnsi="Cambria" w:cs="2  Badr"/>
      <w:b/>
      <w:bCs/>
      <w:i/>
      <w:spacing w:val="15"/>
      <w:sz w:val="20"/>
      <w:szCs w:val="2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autoRedefine/>
    <w:rsid w:val="00E1091E"/>
    <w:pPr>
      <w:bidi/>
      <w:spacing w:after="200" w:line="276" w:lineRule="auto"/>
      <w:jc w:val="lowKashida"/>
    </w:pPr>
    <w:rPr>
      <w:rFonts w:ascii="Calibri" w:eastAsia="Calibri" w:hAnsi="Calibri" w:cs="2  Lotus"/>
      <w:sz w:val="24"/>
      <w:szCs w:val="28"/>
      <w:lang w:bidi="fa-IR"/>
    </w:rPr>
  </w:style>
  <w:style w:type="paragraph" w:styleId="Heading1">
    <w:name w:val="heading 1"/>
    <w:aliases w:val="سرفصل1,سرفصل 1"/>
    <w:basedOn w:val="Normal"/>
    <w:next w:val="Normal"/>
    <w:link w:val="Heading1Char"/>
    <w:autoRedefine/>
    <w:uiPriority w:val="9"/>
    <w:rsid w:val="00E1091E"/>
    <w:pPr>
      <w:keepNext/>
      <w:keepLines/>
      <w:spacing w:before="400" w:after="0"/>
      <w:outlineLvl w:val="0"/>
    </w:pPr>
    <w:rPr>
      <w:rFonts w:ascii="Cambria" w:eastAsia="2  Lotus" w:hAnsi="Cambria"/>
      <w:b/>
      <w:sz w:val="28"/>
      <w:szCs w:val="44"/>
      <w:lang w:bidi="ar-SA"/>
    </w:rPr>
  </w:style>
  <w:style w:type="paragraph" w:styleId="Heading2">
    <w:name w:val="heading 2"/>
    <w:aliases w:val="سرفصل2,سرفصل 2"/>
    <w:basedOn w:val="Normal"/>
    <w:next w:val="Normal"/>
    <w:link w:val="Heading2Char"/>
    <w:autoRedefine/>
    <w:uiPriority w:val="9"/>
    <w:unhideWhenUsed/>
    <w:rsid w:val="00E1091E"/>
    <w:pPr>
      <w:keepNext/>
      <w:keepLines/>
      <w:spacing w:before="340" w:after="0"/>
      <w:outlineLvl w:val="1"/>
    </w:pPr>
    <w:rPr>
      <w:rFonts w:ascii="Cambria" w:eastAsia="2  Lotus" w:hAnsi="Cambria"/>
      <w:b/>
      <w:sz w:val="26"/>
      <w:szCs w:val="42"/>
      <w:lang w:bidi="ar-SA"/>
    </w:rPr>
  </w:style>
  <w:style w:type="paragraph" w:styleId="Heading3">
    <w:name w:val="heading 3"/>
    <w:aliases w:val="سرفصل3,سرفصل 3"/>
    <w:basedOn w:val="Normal"/>
    <w:next w:val="Normal"/>
    <w:link w:val="Heading3Char"/>
    <w:autoRedefine/>
    <w:uiPriority w:val="9"/>
    <w:unhideWhenUsed/>
    <w:rsid w:val="00E1091E"/>
    <w:pPr>
      <w:keepNext/>
      <w:keepLines/>
      <w:spacing w:before="280" w:after="0"/>
      <w:ind w:left="720" w:hanging="432"/>
      <w:outlineLvl w:val="2"/>
    </w:pPr>
    <w:rPr>
      <w:rFonts w:ascii="Cambria" w:eastAsia="2  Lotus" w:hAnsi="Cambria"/>
      <w:b/>
      <w:sz w:val="20"/>
      <w:szCs w:val="40"/>
      <w:lang w:bidi="ar-SA"/>
    </w:rPr>
  </w:style>
  <w:style w:type="paragraph" w:styleId="Heading4">
    <w:name w:val="heading 4"/>
    <w:aliases w:val="سرفصل4,سرفصل 4"/>
    <w:basedOn w:val="Normal"/>
    <w:next w:val="Normal"/>
    <w:link w:val="Heading4Char"/>
    <w:autoRedefine/>
    <w:uiPriority w:val="9"/>
    <w:unhideWhenUsed/>
    <w:rsid w:val="00E1091E"/>
    <w:pPr>
      <w:keepNext/>
      <w:keepLines/>
      <w:spacing w:before="220" w:after="0"/>
      <w:ind w:left="864" w:hanging="144"/>
      <w:outlineLvl w:val="3"/>
    </w:pPr>
    <w:rPr>
      <w:rFonts w:ascii="Cambria" w:eastAsia="2  Lotus" w:hAnsi="Cambria"/>
      <w:b/>
      <w:i/>
      <w:sz w:val="20"/>
      <w:szCs w:val="38"/>
      <w:lang w:bidi="ar-SA"/>
    </w:rPr>
  </w:style>
  <w:style w:type="paragraph" w:styleId="Heading5">
    <w:name w:val="heading 5"/>
    <w:aliases w:val="5"/>
    <w:basedOn w:val="Normal"/>
    <w:next w:val="Normal"/>
    <w:link w:val="Heading5Char"/>
    <w:autoRedefine/>
    <w:uiPriority w:val="9"/>
    <w:unhideWhenUsed/>
    <w:rsid w:val="00E1091E"/>
    <w:pPr>
      <w:keepNext/>
      <w:keepLines/>
      <w:spacing w:before="180" w:after="0" w:line="240" w:lineRule="auto"/>
      <w:ind w:left="1008" w:hanging="432"/>
      <w:contextualSpacing/>
      <w:jc w:val="both"/>
      <w:outlineLvl w:val="4"/>
    </w:pPr>
    <w:rPr>
      <w:rFonts w:ascii="Cambria" w:hAnsi="Cambria" w:cs="2  Badr"/>
      <w:bCs/>
      <w:sz w:val="20"/>
      <w:szCs w:val="36"/>
    </w:rPr>
  </w:style>
  <w:style w:type="paragraph" w:styleId="Heading6">
    <w:name w:val="heading 6"/>
    <w:aliases w:val="6"/>
    <w:basedOn w:val="Normal"/>
    <w:next w:val="Normal"/>
    <w:link w:val="Heading6Char"/>
    <w:autoRedefine/>
    <w:uiPriority w:val="9"/>
    <w:unhideWhenUsed/>
    <w:rsid w:val="00E1091E"/>
    <w:pPr>
      <w:keepNext/>
      <w:keepLines/>
      <w:spacing w:before="120" w:after="0" w:line="240" w:lineRule="auto"/>
      <w:ind w:left="1152" w:hanging="432"/>
      <w:contextualSpacing/>
      <w:jc w:val="both"/>
      <w:outlineLvl w:val="5"/>
    </w:pPr>
    <w:rPr>
      <w:rFonts w:ascii="Cambria" w:hAnsi="Cambria" w:cs="2  Badr"/>
      <w:bCs/>
      <w:i/>
      <w:sz w:val="20"/>
      <w:szCs w:val="34"/>
    </w:rPr>
  </w:style>
  <w:style w:type="paragraph" w:styleId="Heading7">
    <w:name w:val="heading 7"/>
    <w:aliases w:val="7"/>
    <w:basedOn w:val="Normal"/>
    <w:next w:val="Normal"/>
    <w:link w:val="Heading7Char"/>
    <w:autoRedefine/>
    <w:uiPriority w:val="9"/>
    <w:unhideWhenUsed/>
    <w:rsid w:val="00E1091E"/>
    <w:pPr>
      <w:keepNext/>
      <w:keepLines/>
      <w:spacing w:before="120" w:after="0" w:line="240" w:lineRule="auto"/>
      <w:ind w:left="1296" w:hanging="288"/>
      <w:contextualSpacing/>
      <w:jc w:val="both"/>
      <w:outlineLvl w:val="6"/>
    </w:pPr>
    <w:rPr>
      <w:rFonts w:ascii="Cambria" w:hAnsi="Cambria" w:cs="2  Badr"/>
      <w:bCs/>
      <w:i/>
      <w:sz w:val="20"/>
      <w:szCs w:val="32"/>
    </w:rPr>
  </w:style>
  <w:style w:type="paragraph" w:styleId="Heading8">
    <w:name w:val="heading 8"/>
    <w:aliases w:val="سرمتن,احادیث و آیات پاورقی,پاورقی"/>
    <w:basedOn w:val="Normal"/>
    <w:next w:val="Normal"/>
    <w:link w:val="Heading8Char"/>
    <w:autoRedefine/>
    <w:uiPriority w:val="9"/>
    <w:unhideWhenUsed/>
    <w:rsid w:val="00E1091E"/>
    <w:pPr>
      <w:keepNext/>
      <w:keepLines/>
      <w:spacing w:before="120" w:after="0" w:line="240" w:lineRule="auto"/>
      <w:ind w:left="1440" w:hanging="432"/>
      <w:contextualSpacing/>
      <w:jc w:val="both"/>
      <w:outlineLvl w:val="7"/>
    </w:pPr>
    <w:rPr>
      <w:rFonts w:ascii="Cambria" w:hAnsi="Cambria" w:cs="2  Badr"/>
      <w:bCs/>
      <w:sz w:val="20"/>
      <w:szCs w:val="20"/>
    </w:rPr>
  </w:style>
  <w:style w:type="paragraph" w:styleId="Heading9">
    <w:name w:val="heading 9"/>
    <w:aliases w:val="متن پاورقي,احادیث و آیات,زيرعنوان"/>
    <w:basedOn w:val="FootnoteText"/>
    <w:next w:val="FootnoteText"/>
    <w:link w:val="Heading9Char"/>
    <w:autoRedefine/>
    <w:uiPriority w:val="9"/>
    <w:unhideWhenUsed/>
    <w:rsid w:val="00E1091E"/>
    <w:pPr>
      <w:keepNext/>
      <w:keepLines/>
      <w:autoSpaceDE/>
      <w:autoSpaceDN/>
      <w:spacing w:after="0" w:line="240" w:lineRule="atLeast"/>
      <w:ind w:left="1584" w:hanging="144"/>
      <w:contextualSpacing/>
      <w:jc w:val="both"/>
      <w:outlineLvl w:val="8"/>
    </w:pPr>
    <w:rPr>
      <w:rFonts w:ascii="Cambria" w:hAnsi="Cambria" w:cs="2  Lotus"/>
      <w:i/>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E1091E"/>
    <w:rPr>
      <w:rFonts w:ascii="Cambria" w:eastAsia="2  Lotus" w:hAnsi="Cambria" w:cs="2  Lotus"/>
      <w:b/>
      <w:sz w:val="28"/>
      <w:szCs w:val="44"/>
    </w:rPr>
  </w:style>
  <w:style w:type="character" w:customStyle="1" w:styleId="Heading2Char">
    <w:name w:val="Heading 2 Char"/>
    <w:aliases w:val="سرفصل2 Char,سرفصل 2 Char"/>
    <w:basedOn w:val="DefaultParagraphFont"/>
    <w:link w:val="Heading2"/>
    <w:uiPriority w:val="9"/>
    <w:rsid w:val="00E1091E"/>
    <w:rPr>
      <w:rFonts w:ascii="Cambria" w:eastAsia="2  Lotus" w:hAnsi="Cambria" w:cs="2  Lotus"/>
      <w:b/>
      <w:sz w:val="26"/>
      <w:szCs w:val="42"/>
    </w:rPr>
  </w:style>
  <w:style w:type="character" w:customStyle="1" w:styleId="Heading3Char">
    <w:name w:val="Heading 3 Char"/>
    <w:aliases w:val="سرفصل3 Char,سرفصل 3 Char"/>
    <w:basedOn w:val="DefaultParagraphFont"/>
    <w:link w:val="Heading3"/>
    <w:uiPriority w:val="9"/>
    <w:rsid w:val="00E1091E"/>
    <w:rPr>
      <w:rFonts w:ascii="Cambria" w:eastAsia="2  Lotus" w:hAnsi="Cambria" w:cs="2  Lotus"/>
      <w:b/>
      <w:sz w:val="20"/>
      <w:szCs w:val="40"/>
    </w:rPr>
  </w:style>
  <w:style w:type="character" w:customStyle="1" w:styleId="Heading4Char">
    <w:name w:val="Heading 4 Char"/>
    <w:aliases w:val="سرفصل4 Char,سرفصل 4 Char"/>
    <w:basedOn w:val="DefaultParagraphFont"/>
    <w:link w:val="Heading4"/>
    <w:uiPriority w:val="9"/>
    <w:rsid w:val="00E1091E"/>
    <w:rPr>
      <w:rFonts w:ascii="Cambria" w:eastAsia="2  Lotus" w:hAnsi="Cambria" w:cs="2  Lotus"/>
      <w:b/>
      <w:i/>
      <w:sz w:val="20"/>
      <w:szCs w:val="38"/>
    </w:rPr>
  </w:style>
  <w:style w:type="character" w:customStyle="1" w:styleId="Heading5Char">
    <w:name w:val="Heading 5 Char"/>
    <w:aliases w:val="5 Char"/>
    <w:basedOn w:val="DefaultParagraphFont"/>
    <w:link w:val="Heading5"/>
    <w:uiPriority w:val="9"/>
    <w:rsid w:val="00E1091E"/>
    <w:rPr>
      <w:rFonts w:ascii="Cambria" w:eastAsia="Calibri" w:hAnsi="Cambria" w:cs="2  Badr"/>
      <w:bCs/>
      <w:sz w:val="20"/>
      <w:szCs w:val="36"/>
      <w:lang w:bidi="fa-IR"/>
    </w:rPr>
  </w:style>
  <w:style w:type="character" w:customStyle="1" w:styleId="Heading6Char">
    <w:name w:val="Heading 6 Char"/>
    <w:aliases w:val="6 Char"/>
    <w:basedOn w:val="DefaultParagraphFont"/>
    <w:link w:val="Heading6"/>
    <w:uiPriority w:val="9"/>
    <w:rsid w:val="00E1091E"/>
    <w:rPr>
      <w:rFonts w:ascii="Cambria" w:eastAsia="Calibri" w:hAnsi="Cambria" w:cs="2  Badr"/>
      <w:bCs/>
      <w:i/>
      <w:sz w:val="20"/>
      <w:szCs w:val="34"/>
      <w:lang w:bidi="fa-IR"/>
    </w:rPr>
  </w:style>
  <w:style w:type="character" w:customStyle="1" w:styleId="Heading7Char">
    <w:name w:val="Heading 7 Char"/>
    <w:aliases w:val="7 Char"/>
    <w:basedOn w:val="DefaultParagraphFont"/>
    <w:link w:val="Heading7"/>
    <w:uiPriority w:val="9"/>
    <w:rsid w:val="00E1091E"/>
    <w:rPr>
      <w:rFonts w:ascii="Cambria" w:eastAsia="Calibri" w:hAnsi="Cambria" w:cs="2  Badr"/>
      <w:bCs/>
      <w:i/>
      <w:sz w:val="20"/>
      <w:szCs w:val="32"/>
      <w:lang w:bidi="fa-IR"/>
    </w:rPr>
  </w:style>
  <w:style w:type="character" w:customStyle="1" w:styleId="Heading8Char">
    <w:name w:val="Heading 8 Char"/>
    <w:aliases w:val="سرمتن Char,احادیث و آیات پاورقی Char,پاورقی Char"/>
    <w:basedOn w:val="DefaultParagraphFont"/>
    <w:link w:val="Heading8"/>
    <w:uiPriority w:val="9"/>
    <w:rsid w:val="00E1091E"/>
    <w:rPr>
      <w:rFonts w:ascii="Cambria" w:eastAsia="Calibri" w:hAnsi="Cambria" w:cs="2  Badr"/>
      <w:bCs/>
      <w:sz w:val="20"/>
      <w:szCs w:val="20"/>
      <w:lang w:bidi="fa-IR"/>
    </w:rPr>
  </w:style>
  <w:style w:type="character" w:customStyle="1" w:styleId="Heading9Char">
    <w:name w:val="Heading 9 Char"/>
    <w:aliases w:val="متن پاورقي Char,احادیث و آیات Char,زيرعنوان Char"/>
    <w:basedOn w:val="DefaultParagraphFont"/>
    <w:link w:val="Heading9"/>
    <w:uiPriority w:val="9"/>
    <w:rsid w:val="00E1091E"/>
    <w:rPr>
      <w:rFonts w:ascii="Cambria" w:eastAsia="Calibri" w:hAnsi="Cambria" w:cs="2  Lotus"/>
      <w:i/>
      <w:sz w:val="20"/>
      <w:szCs w:val="28"/>
      <w:lang w:bidi="fa-IR"/>
    </w:rPr>
  </w:style>
  <w:style w:type="paragraph" w:styleId="Header">
    <w:name w:val="header"/>
    <w:basedOn w:val="Normal"/>
    <w:link w:val="HeaderChar"/>
    <w:rsid w:val="00E1091E"/>
    <w:pPr>
      <w:tabs>
        <w:tab w:val="center" w:pos="4153"/>
        <w:tab w:val="right" w:pos="8306"/>
      </w:tabs>
    </w:pPr>
    <w:rPr>
      <w:rFonts w:ascii="2  Lotus" w:eastAsia="2  Lotus" w:hAnsi="2  Lotus"/>
      <w:sz w:val="28"/>
      <w:lang w:val="x-none" w:eastAsia="x-none" w:bidi="ar-SA"/>
    </w:rPr>
  </w:style>
  <w:style w:type="character" w:customStyle="1" w:styleId="HeaderChar">
    <w:name w:val="Header Char"/>
    <w:basedOn w:val="DefaultParagraphFont"/>
    <w:link w:val="Header"/>
    <w:rsid w:val="00E1091E"/>
    <w:rPr>
      <w:rFonts w:ascii="2  Lotus" w:eastAsia="2  Lotus" w:hAnsi="2  Lotus" w:cs="2  Lotus"/>
      <w:sz w:val="28"/>
      <w:szCs w:val="28"/>
      <w:lang w:val="x-none" w:eastAsia="x-none"/>
    </w:rPr>
  </w:style>
  <w:style w:type="paragraph" w:styleId="Footer">
    <w:name w:val="footer"/>
    <w:basedOn w:val="Normal"/>
    <w:link w:val="FooterChar"/>
    <w:uiPriority w:val="99"/>
    <w:rsid w:val="00E1091E"/>
    <w:pPr>
      <w:tabs>
        <w:tab w:val="center" w:pos="4153"/>
        <w:tab w:val="right" w:pos="8306"/>
      </w:tabs>
    </w:pPr>
    <w:rPr>
      <w:rFonts w:ascii="2  Lotus" w:eastAsia="2  Lotus" w:hAnsi="2  Lotus"/>
      <w:sz w:val="28"/>
      <w:lang w:val="x-none" w:eastAsia="x-none" w:bidi="ar-SA"/>
    </w:rPr>
  </w:style>
  <w:style w:type="character" w:customStyle="1" w:styleId="FooterChar">
    <w:name w:val="Footer Char"/>
    <w:basedOn w:val="DefaultParagraphFont"/>
    <w:link w:val="Footer"/>
    <w:uiPriority w:val="99"/>
    <w:rsid w:val="00E1091E"/>
    <w:rPr>
      <w:rFonts w:ascii="2  Lotus" w:eastAsia="2  Lotus" w:hAnsi="2  Lotus" w:cs="2  Lotus"/>
      <w:sz w:val="28"/>
      <w:szCs w:val="28"/>
      <w:lang w:val="x-none" w:eastAsia="x-none"/>
    </w:rPr>
  </w:style>
  <w:style w:type="table" w:styleId="TableGrid">
    <w:name w:val="Table Grid"/>
    <w:basedOn w:val="TableNormal"/>
    <w:uiPriority w:val="59"/>
    <w:rsid w:val="00E1091E"/>
    <w:pPr>
      <w:bidi/>
      <w:spacing w:after="0" w:line="240" w:lineRule="auto"/>
    </w:pPr>
    <w:rPr>
      <w:rFonts w:ascii="Calibri" w:eastAsia="Calibri"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E1091E"/>
  </w:style>
  <w:style w:type="paragraph" w:customStyle="1" w:styleId="Heading002">
    <w:name w:val="Heading 002"/>
    <w:basedOn w:val="Normal"/>
    <w:next w:val="Normal"/>
    <w:autoRedefine/>
    <w:rsid w:val="00E1091E"/>
    <w:pPr>
      <w:spacing w:line="360" w:lineRule="auto"/>
    </w:pPr>
    <w:rPr>
      <w:bCs/>
      <w:szCs w:val="32"/>
    </w:rPr>
  </w:style>
  <w:style w:type="paragraph" w:customStyle="1" w:styleId="a">
    <w:name w:val="اصلى"/>
    <w:link w:val="Char"/>
    <w:semiHidden/>
    <w:rsid w:val="00E1091E"/>
    <w:pPr>
      <w:autoSpaceDE w:val="0"/>
      <w:autoSpaceDN w:val="0"/>
      <w:bidi/>
      <w:spacing w:after="200" w:line="399" w:lineRule="atLeast"/>
      <w:ind w:firstLine="284"/>
      <w:jc w:val="both"/>
    </w:pPr>
    <w:rPr>
      <w:rFonts w:ascii="Calibri" w:eastAsia="Calibri" w:hAnsi="Calibri" w:cs="Arial"/>
      <w:szCs w:val="26"/>
    </w:rPr>
  </w:style>
  <w:style w:type="paragraph" w:customStyle="1" w:styleId="1">
    <w:name w:val="تيتر1"/>
    <w:semiHidden/>
    <w:rsid w:val="00E1091E"/>
    <w:pPr>
      <w:autoSpaceDE w:val="0"/>
      <w:autoSpaceDN w:val="0"/>
      <w:bidi/>
      <w:spacing w:after="200" w:line="399" w:lineRule="atLeast"/>
      <w:ind w:firstLine="284"/>
      <w:jc w:val="center"/>
    </w:pPr>
    <w:rPr>
      <w:rFonts w:ascii="Calibri" w:eastAsia="Calibri" w:hAnsi="Calibri" w:cs="Arial"/>
      <w:bCs/>
      <w:szCs w:val="32"/>
    </w:rPr>
  </w:style>
  <w:style w:type="paragraph" w:customStyle="1" w:styleId="2">
    <w:name w:val="تيتر2"/>
    <w:semiHidden/>
    <w:rsid w:val="00E1091E"/>
    <w:pPr>
      <w:autoSpaceDE w:val="0"/>
      <w:autoSpaceDN w:val="0"/>
      <w:bidi/>
      <w:spacing w:after="200" w:line="399" w:lineRule="atLeast"/>
      <w:ind w:right="-284" w:firstLine="284"/>
    </w:pPr>
    <w:rPr>
      <w:rFonts w:ascii="Calibri" w:eastAsia="Calibri" w:hAnsi="Calibri" w:cs="Arial"/>
      <w:bCs/>
      <w:sz w:val="32"/>
      <w:szCs w:val="32"/>
    </w:rPr>
  </w:style>
  <w:style w:type="numbering" w:styleId="111111">
    <w:name w:val="Outline List 2"/>
    <w:basedOn w:val="NoList"/>
    <w:rsid w:val="00E1091E"/>
    <w:pPr>
      <w:numPr>
        <w:numId w:val="13"/>
      </w:numPr>
    </w:pPr>
  </w:style>
  <w:style w:type="numbering" w:styleId="1ai">
    <w:name w:val="Outline List 1"/>
    <w:basedOn w:val="NoList"/>
    <w:rsid w:val="00E1091E"/>
    <w:pPr>
      <w:numPr>
        <w:numId w:val="14"/>
      </w:numPr>
    </w:pPr>
  </w:style>
  <w:style w:type="numbering" w:styleId="ArticleSection">
    <w:name w:val="Outline List 3"/>
    <w:basedOn w:val="NoList"/>
    <w:rsid w:val="00E1091E"/>
    <w:pPr>
      <w:numPr>
        <w:numId w:val="15"/>
      </w:numPr>
    </w:pPr>
  </w:style>
  <w:style w:type="paragraph" w:styleId="BlockText">
    <w:name w:val="Block Text"/>
    <w:basedOn w:val="Normal"/>
    <w:rsid w:val="00E1091E"/>
    <w:pPr>
      <w:autoSpaceDE w:val="0"/>
      <w:autoSpaceDN w:val="0"/>
      <w:ind w:left="1440" w:right="1440"/>
    </w:pPr>
    <w:rPr>
      <w:rFonts w:ascii="B Lotus" w:hAnsi="B Lotus" w:cs="B Lotus"/>
    </w:rPr>
  </w:style>
  <w:style w:type="paragraph" w:customStyle="1" w:styleId="a0">
    <w:name w:val="پاصفحه"/>
    <w:semiHidden/>
    <w:rsid w:val="00E1091E"/>
    <w:pPr>
      <w:autoSpaceDE w:val="0"/>
      <w:autoSpaceDN w:val="0"/>
      <w:bidi/>
      <w:spacing w:after="200" w:line="399" w:lineRule="atLeast"/>
      <w:ind w:firstLine="284"/>
      <w:jc w:val="both"/>
    </w:pPr>
    <w:rPr>
      <w:rFonts w:ascii="Calibri" w:eastAsia="Calibri" w:hAnsi="Calibri" w:cs="Arial"/>
      <w:bCs/>
      <w:szCs w:val="32"/>
    </w:rPr>
  </w:style>
  <w:style w:type="paragraph" w:customStyle="1" w:styleId="10">
    <w:name w:val="سرصفحه1"/>
    <w:semiHidden/>
    <w:rsid w:val="00E1091E"/>
    <w:pPr>
      <w:autoSpaceDE w:val="0"/>
      <w:autoSpaceDN w:val="0"/>
      <w:bidi/>
      <w:spacing w:after="200" w:line="399" w:lineRule="atLeast"/>
      <w:jc w:val="both"/>
    </w:pPr>
    <w:rPr>
      <w:rFonts w:ascii="Calibri" w:eastAsia="Calibri" w:hAnsi="Calibri" w:cs="Arial"/>
      <w:bCs/>
      <w:szCs w:val="32"/>
    </w:rPr>
  </w:style>
  <w:style w:type="paragraph" w:customStyle="1" w:styleId="11">
    <w:name w:val="نقل قول1"/>
    <w:link w:val="Char0"/>
    <w:semiHidden/>
    <w:rsid w:val="00E1091E"/>
    <w:pPr>
      <w:autoSpaceDE w:val="0"/>
      <w:autoSpaceDN w:val="0"/>
      <w:bidi/>
      <w:spacing w:after="200" w:line="370" w:lineRule="atLeast"/>
      <w:ind w:right="1134"/>
      <w:jc w:val="both"/>
    </w:pPr>
    <w:rPr>
      <w:rFonts w:ascii="Calibri" w:eastAsia="Calibri" w:hAnsi="Calibri" w:cs="Arial"/>
      <w:bCs/>
      <w:sz w:val="32"/>
      <w:szCs w:val="32"/>
    </w:rPr>
  </w:style>
  <w:style w:type="paragraph" w:customStyle="1" w:styleId="a1">
    <w:name w:val="نقل قول"/>
    <w:link w:val="Char1"/>
    <w:rsid w:val="00E1091E"/>
    <w:pPr>
      <w:autoSpaceDE w:val="0"/>
      <w:autoSpaceDN w:val="0"/>
      <w:bidi/>
      <w:spacing w:after="200" w:line="370" w:lineRule="atLeast"/>
      <w:ind w:right="1134"/>
      <w:jc w:val="both"/>
    </w:pPr>
    <w:rPr>
      <w:rFonts w:ascii="Calibri" w:eastAsia="Calibri" w:hAnsi="Calibri" w:cs="2  Badr"/>
      <w:bCs/>
      <w:szCs w:val="24"/>
    </w:rPr>
  </w:style>
  <w:style w:type="character" w:styleId="FootnoteReference">
    <w:name w:val="footnote reference"/>
    <w:rsid w:val="00E1091E"/>
    <w:rPr>
      <w:rFonts w:cs="Times New Roman"/>
      <w:vertAlign w:val="superscript"/>
    </w:rPr>
  </w:style>
  <w:style w:type="character" w:customStyle="1" w:styleId="Char1">
    <w:name w:val="نقل قول Char"/>
    <w:link w:val="a1"/>
    <w:rsid w:val="00E1091E"/>
    <w:rPr>
      <w:rFonts w:ascii="Calibri" w:eastAsia="Calibri" w:hAnsi="Calibri" w:cs="2  Badr"/>
      <w:bCs/>
      <w:szCs w:val="24"/>
    </w:rPr>
  </w:style>
  <w:style w:type="paragraph" w:styleId="DocumentMap">
    <w:name w:val="Document Map"/>
    <w:basedOn w:val="Normal"/>
    <w:link w:val="DocumentMapChar"/>
    <w:rsid w:val="00E1091E"/>
    <w:pPr>
      <w:shd w:val="clear" w:color="auto" w:fill="000080"/>
      <w:autoSpaceDE w:val="0"/>
      <w:autoSpaceDN w:val="0"/>
    </w:pPr>
    <w:rPr>
      <w:rFonts w:ascii="Tahoma" w:hAnsi="Tahoma" w:cs="Tahoma"/>
      <w:szCs w:val="20"/>
      <w:lang w:val="x-none" w:eastAsia="x-none" w:bidi="ar-SA"/>
    </w:rPr>
  </w:style>
  <w:style w:type="character" w:customStyle="1" w:styleId="DocumentMapChar">
    <w:name w:val="Document Map Char"/>
    <w:basedOn w:val="DefaultParagraphFont"/>
    <w:link w:val="DocumentMap"/>
    <w:rsid w:val="00E1091E"/>
    <w:rPr>
      <w:rFonts w:ascii="Tahoma" w:eastAsia="Calibri" w:hAnsi="Tahoma" w:cs="Tahoma"/>
      <w:sz w:val="24"/>
      <w:szCs w:val="20"/>
      <w:shd w:val="clear" w:color="auto" w:fill="000080"/>
      <w:lang w:val="x-none" w:eastAsia="x-none"/>
    </w:rPr>
  </w:style>
  <w:style w:type="paragraph" w:customStyle="1" w:styleId="a2">
    <w:name w:val="متن"/>
    <w:basedOn w:val="a"/>
    <w:semiHidden/>
    <w:rsid w:val="00E1091E"/>
    <w:rPr>
      <w:rFonts w:cs="2  Lotus"/>
      <w:sz w:val="24"/>
    </w:rPr>
  </w:style>
  <w:style w:type="paragraph" w:styleId="BodyText">
    <w:name w:val="Body Text"/>
    <w:basedOn w:val="Normal"/>
    <w:link w:val="BodyTextChar"/>
    <w:rsid w:val="00E1091E"/>
    <w:pPr>
      <w:autoSpaceDE w:val="0"/>
      <w:autoSpaceDN w:val="0"/>
    </w:pPr>
    <w:rPr>
      <w:rFonts w:ascii="B Lotus" w:hAnsi="B Lotus" w:cs="B Lotus"/>
      <w:lang w:val="x-none" w:eastAsia="x-none" w:bidi="ar-SA"/>
    </w:rPr>
  </w:style>
  <w:style w:type="character" w:customStyle="1" w:styleId="BodyTextChar">
    <w:name w:val="Body Text Char"/>
    <w:basedOn w:val="DefaultParagraphFont"/>
    <w:link w:val="BodyText"/>
    <w:rsid w:val="00E1091E"/>
    <w:rPr>
      <w:rFonts w:ascii="B Lotus" w:eastAsia="Calibri" w:hAnsi="B Lotus" w:cs="B Lotus"/>
      <w:sz w:val="24"/>
      <w:szCs w:val="28"/>
      <w:lang w:val="x-none" w:eastAsia="x-none"/>
    </w:rPr>
  </w:style>
  <w:style w:type="paragraph" w:styleId="BodyText2">
    <w:name w:val="Body Text 2"/>
    <w:basedOn w:val="Normal"/>
    <w:link w:val="BodyText2Char"/>
    <w:rsid w:val="00E1091E"/>
    <w:pPr>
      <w:autoSpaceDE w:val="0"/>
      <w:autoSpaceDN w:val="0"/>
      <w:spacing w:line="480" w:lineRule="auto"/>
    </w:pPr>
    <w:rPr>
      <w:rFonts w:ascii="B Lotus" w:hAnsi="B Lotus" w:cs="B Lotus"/>
      <w:lang w:val="x-none" w:eastAsia="x-none" w:bidi="ar-SA"/>
    </w:rPr>
  </w:style>
  <w:style w:type="character" w:customStyle="1" w:styleId="BodyText2Char">
    <w:name w:val="Body Text 2 Char"/>
    <w:basedOn w:val="DefaultParagraphFont"/>
    <w:link w:val="BodyText2"/>
    <w:rsid w:val="00E1091E"/>
    <w:rPr>
      <w:rFonts w:ascii="B Lotus" w:eastAsia="Calibri" w:hAnsi="B Lotus" w:cs="B Lotus"/>
      <w:sz w:val="24"/>
      <w:szCs w:val="28"/>
      <w:lang w:val="x-none" w:eastAsia="x-none"/>
    </w:rPr>
  </w:style>
  <w:style w:type="paragraph" w:styleId="BodyText3">
    <w:name w:val="Body Text 3"/>
    <w:basedOn w:val="Normal"/>
    <w:link w:val="BodyText3Char"/>
    <w:rsid w:val="00E1091E"/>
    <w:pPr>
      <w:autoSpaceDE w:val="0"/>
      <w:autoSpaceDN w:val="0"/>
    </w:pPr>
    <w:rPr>
      <w:rFonts w:ascii="B Lotus" w:hAnsi="B Lotus" w:cs="B Lotus"/>
      <w:sz w:val="16"/>
      <w:szCs w:val="16"/>
      <w:lang w:val="x-none" w:eastAsia="x-none" w:bidi="ar-SA"/>
    </w:rPr>
  </w:style>
  <w:style w:type="character" w:customStyle="1" w:styleId="BodyText3Char">
    <w:name w:val="Body Text 3 Char"/>
    <w:basedOn w:val="DefaultParagraphFont"/>
    <w:link w:val="BodyText3"/>
    <w:rsid w:val="00E1091E"/>
    <w:rPr>
      <w:rFonts w:ascii="B Lotus" w:eastAsia="Calibri" w:hAnsi="B Lotus" w:cs="B Lotus"/>
      <w:sz w:val="16"/>
      <w:szCs w:val="16"/>
      <w:lang w:val="x-none" w:eastAsia="x-none"/>
    </w:rPr>
  </w:style>
  <w:style w:type="paragraph" w:styleId="BodyTextFirstIndent">
    <w:name w:val="Body Text First Indent"/>
    <w:basedOn w:val="BodyText"/>
    <w:link w:val="BodyTextFirstIndentChar"/>
    <w:rsid w:val="00E1091E"/>
    <w:pPr>
      <w:ind w:firstLine="210"/>
    </w:pPr>
  </w:style>
  <w:style w:type="character" w:customStyle="1" w:styleId="BodyTextFirstIndentChar">
    <w:name w:val="Body Text First Indent Char"/>
    <w:basedOn w:val="BodyTextChar"/>
    <w:link w:val="BodyTextFirstIndent"/>
    <w:rsid w:val="00E1091E"/>
    <w:rPr>
      <w:rFonts w:ascii="B Lotus" w:eastAsia="Calibri" w:hAnsi="B Lotus" w:cs="B Lotus"/>
      <w:sz w:val="24"/>
      <w:szCs w:val="28"/>
      <w:lang w:val="x-none" w:eastAsia="x-none"/>
    </w:rPr>
  </w:style>
  <w:style w:type="paragraph" w:styleId="BodyTextIndent">
    <w:name w:val="Body Text Indent"/>
    <w:basedOn w:val="Normal"/>
    <w:link w:val="BodyTextIndentChar"/>
    <w:rsid w:val="00E1091E"/>
    <w:pPr>
      <w:autoSpaceDE w:val="0"/>
      <w:autoSpaceDN w:val="0"/>
      <w:ind w:left="360"/>
    </w:pPr>
    <w:rPr>
      <w:rFonts w:ascii="B Lotus" w:hAnsi="B Lotus" w:cs="B Lotus"/>
      <w:lang w:val="x-none" w:eastAsia="x-none" w:bidi="ar-SA"/>
    </w:rPr>
  </w:style>
  <w:style w:type="character" w:customStyle="1" w:styleId="BodyTextIndentChar">
    <w:name w:val="Body Text Indent Char"/>
    <w:basedOn w:val="DefaultParagraphFont"/>
    <w:link w:val="BodyTextIndent"/>
    <w:rsid w:val="00E1091E"/>
    <w:rPr>
      <w:rFonts w:ascii="B Lotus" w:eastAsia="Calibri" w:hAnsi="B Lotus" w:cs="B Lotus"/>
      <w:sz w:val="24"/>
      <w:szCs w:val="28"/>
      <w:lang w:val="x-none" w:eastAsia="x-none"/>
    </w:rPr>
  </w:style>
  <w:style w:type="paragraph" w:styleId="BodyTextFirstIndent2">
    <w:name w:val="Body Text First Indent 2"/>
    <w:basedOn w:val="BodyTextIndent"/>
    <w:link w:val="BodyTextFirstIndent2Char"/>
    <w:rsid w:val="00E1091E"/>
    <w:pPr>
      <w:ind w:firstLine="210"/>
    </w:pPr>
  </w:style>
  <w:style w:type="character" w:customStyle="1" w:styleId="BodyTextFirstIndent2Char">
    <w:name w:val="Body Text First Indent 2 Char"/>
    <w:basedOn w:val="BodyTextIndentChar"/>
    <w:link w:val="BodyTextFirstIndent2"/>
    <w:rsid w:val="00E1091E"/>
    <w:rPr>
      <w:rFonts w:ascii="B Lotus" w:eastAsia="Calibri" w:hAnsi="B Lotus" w:cs="B Lotus"/>
      <w:sz w:val="24"/>
      <w:szCs w:val="28"/>
      <w:lang w:val="x-none" w:eastAsia="x-none"/>
    </w:rPr>
  </w:style>
  <w:style w:type="paragraph" w:styleId="BodyTextIndent2">
    <w:name w:val="Body Text Indent 2"/>
    <w:basedOn w:val="Normal"/>
    <w:link w:val="BodyTextIndent2Char"/>
    <w:rsid w:val="00E1091E"/>
    <w:pPr>
      <w:autoSpaceDE w:val="0"/>
      <w:autoSpaceDN w:val="0"/>
      <w:spacing w:line="480" w:lineRule="auto"/>
      <w:ind w:left="360"/>
    </w:pPr>
    <w:rPr>
      <w:rFonts w:ascii="B Lotus" w:hAnsi="B Lotus" w:cs="B Lotus"/>
      <w:lang w:val="x-none" w:eastAsia="x-none" w:bidi="ar-SA"/>
    </w:rPr>
  </w:style>
  <w:style w:type="character" w:customStyle="1" w:styleId="BodyTextIndent2Char">
    <w:name w:val="Body Text Indent 2 Char"/>
    <w:basedOn w:val="DefaultParagraphFont"/>
    <w:link w:val="BodyTextIndent2"/>
    <w:rsid w:val="00E1091E"/>
    <w:rPr>
      <w:rFonts w:ascii="B Lotus" w:eastAsia="Calibri" w:hAnsi="B Lotus" w:cs="B Lotus"/>
      <w:sz w:val="24"/>
      <w:szCs w:val="28"/>
      <w:lang w:val="x-none" w:eastAsia="x-none"/>
    </w:rPr>
  </w:style>
  <w:style w:type="paragraph" w:styleId="BodyTextIndent3">
    <w:name w:val="Body Text Indent 3"/>
    <w:basedOn w:val="Normal"/>
    <w:link w:val="BodyTextIndent3Char"/>
    <w:rsid w:val="00E1091E"/>
    <w:pPr>
      <w:autoSpaceDE w:val="0"/>
      <w:autoSpaceDN w:val="0"/>
      <w:ind w:left="360"/>
    </w:pPr>
    <w:rPr>
      <w:rFonts w:ascii="B Lotus" w:hAnsi="B Lotus" w:cs="B Lotus"/>
      <w:sz w:val="16"/>
      <w:szCs w:val="16"/>
      <w:lang w:val="x-none" w:eastAsia="x-none" w:bidi="ar-SA"/>
    </w:rPr>
  </w:style>
  <w:style w:type="character" w:customStyle="1" w:styleId="BodyTextIndent3Char">
    <w:name w:val="Body Text Indent 3 Char"/>
    <w:basedOn w:val="DefaultParagraphFont"/>
    <w:link w:val="BodyTextIndent3"/>
    <w:rsid w:val="00E1091E"/>
    <w:rPr>
      <w:rFonts w:ascii="B Lotus" w:eastAsia="Calibri" w:hAnsi="B Lotus" w:cs="B Lotus"/>
      <w:sz w:val="16"/>
      <w:szCs w:val="16"/>
      <w:lang w:val="x-none" w:eastAsia="x-none"/>
    </w:rPr>
  </w:style>
  <w:style w:type="paragraph" w:styleId="Closing">
    <w:name w:val="Closing"/>
    <w:basedOn w:val="Normal"/>
    <w:link w:val="ClosingChar"/>
    <w:rsid w:val="00E1091E"/>
    <w:pPr>
      <w:autoSpaceDE w:val="0"/>
      <w:autoSpaceDN w:val="0"/>
      <w:ind w:left="4320"/>
    </w:pPr>
    <w:rPr>
      <w:rFonts w:ascii="B Lotus" w:hAnsi="B Lotus" w:cs="B Lotus"/>
      <w:lang w:val="x-none" w:eastAsia="x-none" w:bidi="ar-SA"/>
    </w:rPr>
  </w:style>
  <w:style w:type="character" w:customStyle="1" w:styleId="ClosingChar">
    <w:name w:val="Closing Char"/>
    <w:basedOn w:val="DefaultParagraphFont"/>
    <w:link w:val="Closing"/>
    <w:rsid w:val="00E1091E"/>
    <w:rPr>
      <w:rFonts w:ascii="B Lotus" w:eastAsia="Calibri" w:hAnsi="B Lotus" w:cs="B Lotus"/>
      <w:sz w:val="24"/>
      <w:szCs w:val="28"/>
      <w:lang w:val="x-none" w:eastAsia="x-none"/>
    </w:rPr>
  </w:style>
  <w:style w:type="paragraph" w:styleId="Date">
    <w:name w:val="Date"/>
    <w:basedOn w:val="Normal"/>
    <w:next w:val="Normal"/>
    <w:link w:val="DateChar"/>
    <w:rsid w:val="00E1091E"/>
    <w:pPr>
      <w:autoSpaceDE w:val="0"/>
      <w:autoSpaceDN w:val="0"/>
    </w:pPr>
    <w:rPr>
      <w:rFonts w:ascii="B Lotus" w:hAnsi="B Lotus" w:cs="B Lotus"/>
      <w:lang w:val="x-none" w:eastAsia="x-none" w:bidi="ar-SA"/>
    </w:rPr>
  </w:style>
  <w:style w:type="character" w:customStyle="1" w:styleId="DateChar">
    <w:name w:val="Date Char"/>
    <w:basedOn w:val="DefaultParagraphFont"/>
    <w:link w:val="Date"/>
    <w:rsid w:val="00E1091E"/>
    <w:rPr>
      <w:rFonts w:ascii="B Lotus" w:eastAsia="Calibri" w:hAnsi="B Lotus" w:cs="B Lotus"/>
      <w:sz w:val="24"/>
      <w:szCs w:val="28"/>
      <w:lang w:val="x-none" w:eastAsia="x-none"/>
    </w:rPr>
  </w:style>
  <w:style w:type="paragraph" w:styleId="E-mailSignature">
    <w:name w:val="E-mail Signature"/>
    <w:basedOn w:val="Normal"/>
    <w:link w:val="E-mailSignatureChar"/>
    <w:rsid w:val="00E1091E"/>
    <w:pPr>
      <w:autoSpaceDE w:val="0"/>
      <w:autoSpaceDN w:val="0"/>
    </w:pPr>
    <w:rPr>
      <w:rFonts w:ascii="B Lotus" w:hAnsi="B Lotus" w:cs="B Lotus"/>
      <w:lang w:val="x-none" w:eastAsia="x-none" w:bidi="ar-SA"/>
    </w:rPr>
  </w:style>
  <w:style w:type="character" w:customStyle="1" w:styleId="E-mailSignatureChar">
    <w:name w:val="E-mail Signature Char"/>
    <w:basedOn w:val="DefaultParagraphFont"/>
    <w:link w:val="E-mailSignature"/>
    <w:rsid w:val="00E1091E"/>
    <w:rPr>
      <w:rFonts w:ascii="B Lotus" w:eastAsia="Calibri" w:hAnsi="B Lotus" w:cs="B Lotus"/>
      <w:sz w:val="24"/>
      <w:szCs w:val="28"/>
      <w:lang w:val="x-none" w:eastAsia="x-none"/>
    </w:rPr>
  </w:style>
  <w:style w:type="paragraph" w:customStyle="1" w:styleId="a3">
    <w:name w:val="آیه در متن"/>
    <w:basedOn w:val="a"/>
    <w:link w:val="Char2"/>
    <w:rsid w:val="00E1091E"/>
    <w:rPr>
      <w:rFonts w:cs="Badr"/>
      <w:bCs/>
      <w:sz w:val="24"/>
      <w:szCs w:val="24"/>
    </w:rPr>
  </w:style>
  <w:style w:type="paragraph" w:styleId="EnvelopeAddress">
    <w:name w:val="envelope address"/>
    <w:basedOn w:val="Normal"/>
    <w:rsid w:val="00E1091E"/>
    <w:pPr>
      <w:framePr w:w="7920" w:h="1980" w:hRule="exact" w:hSpace="180" w:wrap="auto" w:hAnchor="page" w:xAlign="center" w:yAlign="bottom"/>
      <w:autoSpaceDE w:val="0"/>
      <w:autoSpaceDN w:val="0"/>
      <w:ind w:left="2880"/>
    </w:pPr>
    <w:rPr>
      <w:rFonts w:ascii="Arial" w:hAnsi="Arial" w:cs="Arial"/>
    </w:rPr>
  </w:style>
  <w:style w:type="paragraph" w:styleId="EnvelopeReturn">
    <w:name w:val="envelope return"/>
    <w:basedOn w:val="Normal"/>
    <w:rsid w:val="00E1091E"/>
    <w:pPr>
      <w:autoSpaceDE w:val="0"/>
      <w:autoSpaceDN w:val="0"/>
    </w:pPr>
    <w:rPr>
      <w:rFonts w:ascii="Arial" w:hAnsi="Arial" w:cs="Arial"/>
      <w:szCs w:val="20"/>
    </w:rPr>
  </w:style>
  <w:style w:type="character" w:styleId="FollowedHyperlink">
    <w:name w:val="FollowedHyperlink"/>
    <w:rsid w:val="00E1091E"/>
    <w:rPr>
      <w:color w:val="800080"/>
      <w:u w:val="single"/>
    </w:rPr>
  </w:style>
  <w:style w:type="paragraph" w:styleId="FootnoteText">
    <w:name w:val="footnote text"/>
    <w:basedOn w:val="Normal"/>
    <w:link w:val="FootnoteTextChar"/>
    <w:rsid w:val="00E1091E"/>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E1091E"/>
    <w:rPr>
      <w:rFonts w:ascii="B Lotus" w:eastAsia="Calibri" w:hAnsi="B Lotus" w:cs="B Lotus"/>
      <w:sz w:val="20"/>
      <w:szCs w:val="20"/>
      <w:lang w:val="x-none" w:eastAsia="x-none"/>
    </w:rPr>
  </w:style>
  <w:style w:type="character" w:customStyle="1" w:styleId="Char">
    <w:name w:val="اصلى Char"/>
    <w:link w:val="a"/>
    <w:semiHidden/>
    <w:rsid w:val="00E1091E"/>
    <w:rPr>
      <w:rFonts w:ascii="Calibri" w:eastAsia="Calibri" w:hAnsi="Calibri" w:cs="Arial"/>
      <w:szCs w:val="26"/>
    </w:rPr>
  </w:style>
  <w:style w:type="character" w:styleId="HTMLAcronym">
    <w:name w:val="HTML Acronym"/>
    <w:basedOn w:val="DefaultParagraphFont"/>
    <w:rsid w:val="00E1091E"/>
  </w:style>
  <w:style w:type="paragraph" w:styleId="HTMLAddress">
    <w:name w:val="HTML Address"/>
    <w:basedOn w:val="Normal"/>
    <w:link w:val="HTMLAddressChar"/>
    <w:rsid w:val="00E1091E"/>
    <w:pPr>
      <w:autoSpaceDE w:val="0"/>
      <w:autoSpaceDN w:val="0"/>
    </w:pPr>
    <w:rPr>
      <w:rFonts w:ascii="B Lotus" w:hAnsi="B Lotus" w:cs="B Lotus"/>
      <w:i/>
      <w:iCs/>
      <w:lang w:val="x-none" w:eastAsia="x-none" w:bidi="ar-SA"/>
    </w:rPr>
  </w:style>
  <w:style w:type="character" w:customStyle="1" w:styleId="HTMLAddressChar">
    <w:name w:val="HTML Address Char"/>
    <w:basedOn w:val="DefaultParagraphFont"/>
    <w:link w:val="HTMLAddress"/>
    <w:rsid w:val="00E1091E"/>
    <w:rPr>
      <w:rFonts w:ascii="B Lotus" w:eastAsia="Calibri" w:hAnsi="B Lotus" w:cs="B Lotus"/>
      <w:i/>
      <w:iCs/>
      <w:sz w:val="24"/>
      <w:szCs w:val="28"/>
      <w:lang w:val="x-none" w:eastAsia="x-none"/>
    </w:rPr>
  </w:style>
  <w:style w:type="character" w:styleId="HTMLCite">
    <w:name w:val="HTML Cite"/>
    <w:rsid w:val="00E1091E"/>
    <w:rPr>
      <w:i/>
      <w:iCs/>
    </w:rPr>
  </w:style>
  <w:style w:type="character" w:styleId="HTMLCode">
    <w:name w:val="HTML Code"/>
    <w:rsid w:val="00E1091E"/>
    <w:rPr>
      <w:rFonts w:ascii="Courier New" w:hAnsi="Courier New" w:cs="Courier New"/>
      <w:sz w:val="20"/>
      <w:szCs w:val="20"/>
    </w:rPr>
  </w:style>
  <w:style w:type="character" w:styleId="HTMLDefinition">
    <w:name w:val="HTML Definition"/>
    <w:rsid w:val="00E1091E"/>
    <w:rPr>
      <w:i/>
      <w:iCs/>
    </w:rPr>
  </w:style>
  <w:style w:type="character" w:styleId="HTMLKeyboard">
    <w:name w:val="HTML Keyboard"/>
    <w:rsid w:val="00E1091E"/>
    <w:rPr>
      <w:rFonts w:ascii="Courier New" w:hAnsi="Courier New" w:cs="Courier New"/>
      <w:sz w:val="20"/>
      <w:szCs w:val="20"/>
    </w:rPr>
  </w:style>
  <w:style w:type="paragraph" w:styleId="HTMLPreformatted">
    <w:name w:val="HTML Preformatted"/>
    <w:basedOn w:val="Normal"/>
    <w:link w:val="HTMLPreformattedChar"/>
    <w:rsid w:val="00E1091E"/>
    <w:pPr>
      <w:autoSpaceDE w:val="0"/>
      <w:autoSpaceDN w:val="0"/>
    </w:pPr>
    <w:rPr>
      <w:rFonts w:ascii="Courier New" w:hAnsi="Courier New" w:cs="Courier New"/>
      <w:szCs w:val="20"/>
      <w:lang w:val="x-none" w:eastAsia="x-none" w:bidi="ar-SA"/>
    </w:rPr>
  </w:style>
  <w:style w:type="character" w:customStyle="1" w:styleId="HTMLPreformattedChar">
    <w:name w:val="HTML Preformatted Char"/>
    <w:basedOn w:val="DefaultParagraphFont"/>
    <w:link w:val="HTMLPreformatted"/>
    <w:rsid w:val="00E1091E"/>
    <w:rPr>
      <w:rFonts w:ascii="Courier New" w:eastAsia="Calibri" w:hAnsi="Courier New" w:cs="Courier New"/>
      <w:sz w:val="24"/>
      <w:szCs w:val="20"/>
      <w:lang w:val="x-none" w:eastAsia="x-none"/>
    </w:rPr>
  </w:style>
  <w:style w:type="character" w:styleId="HTMLSample">
    <w:name w:val="HTML Sample"/>
    <w:rsid w:val="00E1091E"/>
    <w:rPr>
      <w:rFonts w:ascii="Courier New" w:hAnsi="Courier New" w:cs="Courier New"/>
    </w:rPr>
  </w:style>
  <w:style w:type="character" w:styleId="HTMLTypewriter">
    <w:name w:val="HTML Typewriter"/>
    <w:rsid w:val="00E1091E"/>
    <w:rPr>
      <w:rFonts w:ascii="Courier New" w:hAnsi="Courier New" w:cs="Courier New"/>
      <w:sz w:val="20"/>
      <w:szCs w:val="20"/>
    </w:rPr>
  </w:style>
  <w:style w:type="character" w:styleId="HTMLVariable">
    <w:name w:val="HTML Variable"/>
    <w:rsid w:val="00E1091E"/>
    <w:rPr>
      <w:i/>
      <w:iCs/>
    </w:rPr>
  </w:style>
  <w:style w:type="character" w:customStyle="1" w:styleId="Char2">
    <w:name w:val="آیه در متن Char"/>
    <w:link w:val="a3"/>
    <w:rsid w:val="00E1091E"/>
    <w:rPr>
      <w:rFonts w:ascii="Calibri" w:eastAsia="Calibri" w:hAnsi="Calibri" w:cs="Badr"/>
      <w:bCs/>
      <w:sz w:val="24"/>
      <w:szCs w:val="24"/>
    </w:rPr>
  </w:style>
  <w:style w:type="character" w:styleId="LineNumber">
    <w:name w:val="line number"/>
    <w:basedOn w:val="DefaultParagraphFont"/>
    <w:rsid w:val="00E1091E"/>
  </w:style>
  <w:style w:type="paragraph" w:styleId="List">
    <w:name w:val="List"/>
    <w:basedOn w:val="Normal"/>
    <w:rsid w:val="00E1091E"/>
    <w:pPr>
      <w:autoSpaceDE w:val="0"/>
      <w:autoSpaceDN w:val="0"/>
      <w:ind w:left="360" w:hanging="360"/>
    </w:pPr>
    <w:rPr>
      <w:rFonts w:ascii="B Lotus" w:hAnsi="B Lotus" w:cs="B Lotus"/>
    </w:rPr>
  </w:style>
  <w:style w:type="paragraph" w:styleId="List2">
    <w:name w:val="List 2"/>
    <w:basedOn w:val="Normal"/>
    <w:rsid w:val="00E1091E"/>
    <w:pPr>
      <w:autoSpaceDE w:val="0"/>
      <w:autoSpaceDN w:val="0"/>
      <w:ind w:left="720" w:hanging="360"/>
    </w:pPr>
    <w:rPr>
      <w:rFonts w:ascii="B Lotus" w:hAnsi="B Lotus" w:cs="B Lotus"/>
    </w:rPr>
  </w:style>
  <w:style w:type="paragraph" w:styleId="List3">
    <w:name w:val="List 3"/>
    <w:basedOn w:val="Normal"/>
    <w:rsid w:val="00E1091E"/>
    <w:pPr>
      <w:autoSpaceDE w:val="0"/>
      <w:autoSpaceDN w:val="0"/>
      <w:ind w:left="1080" w:hanging="360"/>
    </w:pPr>
    <w:rPr>
      <w:rFonts w:ascii="B Lotus" w:hAnsi="B Lotus" w:cs="B Lotus"/>
    </w:rPr>
  </w:style>
  <w:style w:type="paragraph" w:styleId="List4">
    <w:name w:val="List 4"/>
    <w:basedOn w:val="Normal"/>
    <w:rsid w:val="00E1091E"/>
    <w:pPr>
      <w:autoSpaceDE w:val="0"/>
      <w:autoSpaceDN w:val="0"/>
      <w:ind w:left="1440" w:hanging="360"/>
    </w:pPr>
    <w:rPr>
      <w:rFonts w:ascii="B Lotus" w:hAnsi="B Lotus" w:cs="B Lotus"/>
    </w:rPr>
  </w:style>
  <w:style w:type="paragraph" w:styleId="List5">
    <w:name w:val="List 5"/>
    <w:basedOn w:val="Normal"/>
    <w:rsid w:val="00E1091E"/>
    <w:pPr>
      <w:autoSpaceDE w:val="0"/>
      <w:autoSpaceDN w:val="0"/>
      <w:ind w:left="1800" w:hanging="360"/>
    </w:pPr>
    <w:rPr>
      <w:rFonts w:ascii="B Lotus" w:hAnsi="B Lotus" w:cs="B Lotus"/>
    </w:rPr>
  </w:style>
  <w:style w:type="paragraph" w:styleId="ListBullet">
    <w:name w:val="List Bullet"/>
    <w:basedOn w:val="Normal"/>
    <w:rsid w:val="00E1091E"/>
    <w:pPr>
      <w:numPr>
        <w:numId w:val="16"/>
      </w:numPr>
      <w:autoSpaceDE w:val="0"/>
      <w:autoSpaceDN w:val="0"/>
    </w:pPr>
    <w:rPr>
      <w:rFonts w:ascii="B Lotus" w:hAnsi="B Lotus" w:cs="B Lotus"/>
    </w:rPr>
  </w:style>
  <w:style w:type="paragraph" w:styleId="ListBullet2">
    <w:name w:val="List Bullet 2"/>
    <w:basedOn w:val="Normal"/>
    <w:rsid w:val="00E1091E"/>
    <w:pPr>
      <w:numPr>
        <w:numId w:val="17"/>
      </w:numPr>
      <w:autoSpaceDE w:val="0"/>
      <w:autoSpaceDN w:val="0"/>
    </w:pPr>
    <w:rPr>
      <w:rFonts w:ascii="B Lotus" w:hAnsi="B Lotus" w:cs="B Lotus"/>
    </w:rPr>
  </w:style>
  <w:style w:type="paragraph" w:styleId="ListBullet3">
    <w:name w:val="List Bullet 3"/>
    <w:basedOn w:val="Normal"/>
    <w:rsid w:val="00E1091E"/>
    <w:pPr>
      <w:numPr>
        <w:numId w:val="18"/>
      </w:numPr>
      <w:autoSpaceDE w:val="0"/>
      <w:autoSpaceDN w:val="0"/>
    </w:pPr>
    <w:rPr>
      <w:rFonts w:ascii="B Lotus" w:hAnsi="B Lotus" w:cs="B Lotus"/>
    </w:rPr>
  </w:style>
  <w:style w:type="paragraph" w:styleId="ListBullet4">
    <w:name w:val="List Bullet 4"/>
    <w:basedOn w:val="Normal"/>
    <w:rsid w:val="00E1091E"/>
    <w:pPr>
      <w:numPr>
        <w:numId w:val="19"/>
      </w:numPr>
      <w:autoSpaceDE w:val="0"/>
      <w:autoSpaceDN w:val="0"/>
    </w:pPr>
    <w:rPr>
      <w:rFonts w:ascii="B Lotus" w:hAnsi="B Lotus" w:cs="B Lotus"/>
    </w:rPr>
  </w:style>
  <w:style w:type="paragraph" w:styleId="ListBullet5">
    <w:name w:val="List Bullet 5"/>
    <w:basedOn w:val="Normal"/>
    <w:rsid w:val="00E1091E"/>
    <w:pPr>
      <w:numPr>
        <w:numId w:val="20"/>
      </w:numPr>
      <w:autoSpaceDE w:val="0"/>
      <w:autoSpaceDN w:val="0"/>
    </w:pPr>
    <w:rPr>
      <w:rFonts w:ascii="B Lotus" w:hAnsi="B Lotus" w:cs="B Lotus"/>
    </w:rPr>
  </w:style>
  <w:style w:type="paragraph" w:styleId="ListContinue">
    <w:name w:val="List Continue"/>
    <w:basedOn w:val="Normal"/>
    <w:rsid w:val="00E1091E"/>
    <w:pPr>
      <w:autoSpaceDE w:val="0"/>
      <w:autoSpaceDN w:val="0"/>
      <w:ind w:left="360"/>
    </w:pPr>
    <w:rPr>
      <w:rFonts w:ascii="B Lotus" w:hAnsi="B Lotus" w:cs="B Lotus"/>
    </w:rPr>
  </w:style>
  <w:style w:type="paragraph" w:styleId="ListContinue2">
    <w:name w:val="List Continue 2"/>
    <w:basedOn w:val="Normal"/>
    <w:rsid w:val="00E1091E"/>
    <w:pPr>
      <w:autoSpaceDE w:val="0"/>
      <w:autoSpaceDN w:val="0"/>
      <w:ind w:left="720"/>
    </w:pPr>
    <w:rPr>
      <w:rFonts w:ascii="B Lotus" w:hAnsi="B Lotus" w:cs="B Lotus"/>
    </w:rPr>
  </w:style>
  <w:style w:type="paragraph" w:styleId="ListContinue3">
    <w:name w:val="List Continue 3"/>
    <w:basedOn w:val="Normal"/>
    <w:rsid w:val="00E1091E"/>
    <w:pPr>
      <w:autoSpaceDE w:val="0"/>
      <w:autoSpaceDN w:val="0"/>
      <w:ind w:left="1080"/>
    </w:pPr>
    <w:rPr>
      <w:rFonts w:ascii="B Lotus" w:hAnsi="B Lotus" w:cs="B Lotus"/>
    </w:rPr>
  </w:style>
  <w:style w:type="paragraph" w:styleId="ListContinue4">
    <w:name w:val="List Continue 4"/>
    <w:basedOn w:val="Normal"/>
    <w:rsid w:val="00E1091E"/>
    <w:pPr>
      <w:autoSpaceDE w:val="0"/>
      <w:autoSpaceDN w:val="0"/>
      <w:ind w:left="1440"/>
    </w:pPr>
    <w:rPr>
      <w:rFonts w:ascii="B Lotus" w:hAnsi="B Lotus" w:cs="B Lotus"/>
    </w:rPr>
  </w:style>
  <w:style w:type="paragraph" w:styleId="ListContinue5">
    <w:name w:val="List Continue 5"/>
    <w:basedOn w:val="Normal"/>
    <w:rsid w:val="00E1091E"/>
    <w:pPr>
      <w:autoSpaceDE w:val="0"/>
      <w:autoSpaceDN w:val="0"/>
      <w:ind w:left="1800"/>
    </w:pPr>
    <w:rPr>
      <w:rFonts w:ascii="B Lotus" w:hAnsi="B Lotus" w:cs="B Lotus"/>
    </w:rPr>
  </w:style>
  <w:style w:type="paragraph" w:styleId="ListNumber">
    <w:name w:val="List Number"/>
    <w:basedOn w:val="Normal"/>
    <w:rsid w:val="00E1091E"/>
    <w:pPr>
      <w:numPr>
        <w:numId w:val="21"/>
      </w:numPr>
      <w:autoSpaceDE w:val="0"/>
      <w:autoSpaceDN w:val="0"/>
    </w:pPr>
    <w:rPr>
      <w:rFonts w:ascii="B Lotus" w:hAnsi="B Lotus" w:cs="B Lotus"/>
    </w:rPr>
  </w:style>
  <w:style w:type="paragraph" w:styleId="ListNumber2">
    <w:name w:val="List Number 2"/>
    <w:basedOn w:val="Normal"/>
    <w:rsid w:val="00E1091E"/>
    <w:pPr>
      <w:numPr>
        <w:numId w:val="22"/>
      </w:numPr>
      <w:autoSpaceDE w:val="0"/>
      <w:autoSpaceDN w:val="0"/>
    </w:pPr>
    <w:rPr>
      <w:rFonts w:ascii="B Lotus" w:hAnsi="B Lotus" w:cs="B Lotus"/>
    </w:rPr>
  </w:style>
  <w:style w:type="paragraph" w:styleId="ListNumber3">
    <w:name w:val="List Number 3"/>
    <w:basedOn w:val="Normal"/>
    <w:rsid w:val="00E1091E"/>
    <w:pPr>
      <w:numPr>
        <w:numId w:val="23"/>
      </w:numPr>
      <w:autoSpaceDE w:val="0"/>
      <w:autoSpaceDN w:val="0"/>
    </w:pPr>
    <w:rPr>
      <w:rFonts w:ascii="B Lotus" w:hAnsi="B Lotus" w:cs="B Lotus"/>
    </w:rPr>
  </w:style>
  <w:style w:type="paragraph" w:styleId="ListNumber4">
    <w:name w:val="List Number 4"/>
    <w:basedOn w:val="Normal"/>
    <w:rsid w:val="00E1091E"/>
    <w:pPr>
      <w:numPr>
        <w:numId w:val="24"/>
      </w:numPr>
      <w:autoSpaceDE w:val="0"/>
      <w:autoSpaceDN w:val="0"/>
    </w:pPr>
    <w:rPr>
      <w:rFonts w:ascii="B Lotus" w:hAnsi="B Lotus" w:cs="B Lotus"/>
    </w:rPr>
  </w:style>
  <w:style w:type="paragraph" w:styleId="ListNumber5">
    <w:name w:val="List Number 5"/>
    <w:basedOn w:val="Normal"/>
    <w:rsid w:val="00E1091E"/>
    <w:pPr>
      <w:numPr>
        <w:numId w:val="25"/>
      </w:numPr>
      <w:autoSpaceDE w:val="0"/>
      <w:autoSpaceDN w:val="0"/>
    </w:pPr>
    <w:rPr>
      <w:rFonts w:ascii="B Lotus" w:hAnsi="B Lotus" w:cs="B Lotus"/>
    </w:rPr>
  </w:style>
  <w:style w:type="paragraph" w:styleId="MessageHeader">
    <w:name w:val="Message Header"/>
    <w:basedOn w:val="Normal"/>
    <w:link w:val="MessageHeaderChar"/>
    <w:rsid w:val="00E1091E"/>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lang w:val="x-none" w:eastAsia="x-none" w:bidi="ar-SA"/>
    </w:rPr>
  </w:style>
  <w:style w:type="character" w:customStyle="1" w:styleId="MessageHeaderChar">
    <w:name w:val="Message Header Char"/>
    <w:basedOn w:val="DefaultParagraphFont"/>
    <w:link w:val="MessageHeader"/>
    <w:rsid w:val="00E1091E"/>
    <w:rPr>
      <w:rFonts w:ascii="Arial" w:eastAsia="Calibri" w:hAnsi="Arial" w:cs="Arial"/>
      <w:sz w:val="24"/>
      <w:szCs w:val="28"/>
      <w:shd w:val="pct20" w:color="auto" w:fill="auto"/>
      <w:lang w:val="x-none" w:eastAsia="x-none"/>
    </w:rPr>
  </w:style>
  <w:style w:type="paragraph" w:styleId="NormalWeb">
    <w:name w:val="Normal (Web)"/>
    <w:basedOn w:val="Normal"/>
    <w:rsid w:val="00E1091E"/>
    <w:pPr>
      <w:autoSpaceDE w:val="0"/>
      <w:autoSpaceDN w:val="0"/>
    </w:pPr>
    <w:rPr>
      <w:rFonts w:ascii="B Lotus" w:hAnsi="B Lotus" w:cs="B Lotus"/>
    </w:rPr>
  </w:style>
  <w:style w:type="paragraph" w:styleId="NormalIndent">
    <w:name w:val="Normal Indent"/>
    <w:basedOn w:val="Normal"/>
    <w:rsid w:val="00E1091E"/>
    <w:pPr>
      <w:autoSpaceDE w:val="0"/>
      <w:autoSpaceDN w:val="0"/>
      <w:ind w:left="720"/>
    </w:pPr>
    <w:rPr>
      <w:rFonts w:ascii="B Lotus" w:hAnsi="B Lotus" w:cs="B Lotus"/>
    </w:rPr>
  </w:style>
  <w:style w:type="paragraph" w:styleId="NoteHeading">
    <w:name w:val="Note Heading"/>
    <w:basedOn w:val="Normal"/>
    <w:next w:val="Normal"/>
    <w:link w:val="NoteHeadingChar"/>
    <w:rsid w:val="00E1091E"/>
    <w:pPr>
      <w:autoSpaceDE w:val="0"/>
      <w:autoSpaceDN w:val="0"/>
    </w:pPr>
    <w:rPr>
      <w:rFonts w:ascii="B Lotus" w:hAnsi="B Lotus" w:cs="B Lotus"/>
      <w:lang w:val="x-none" w:eastAsia="x-none" w:bidi="ar-SA"/>
    </w:rPr>
  </w:style>
  <w:style w:type="character" w:customStyle="1" w:styleId="NoteHeadingChar">
    <w:name w:val="Note Heading Char"/>
    <w:basedOn w:val="DefaultParagraphFont"/>
    <w:link w:val="NoteHeading"/>
    <w:rsid w:val="00E1091E"/>
    <w:rPr>
      <w:rFonts w:ascii="B Lotus" w:eastAsia="Calibri" w:hAnsi="B Lotus" w:cs="B Lotus"/>
      <w:sz w:val="24"/>
      <w:szCs w:val="28"/>
      <w:lang w:val="x-none" w:eastAsia="x-none"/>
    </w:rPr>
  </w:style>
  <w:style w:type="character" w:styleId="PageNumber">
    <w:name w:val="page number"/>
    <w:basedOn w:val="DefaultParagraphFont"/>
    <w:rsid w:val="00E1091E"/>
  </w:style>
  <w:style w:type="paragraph" w:styleId="PlainText">
    <w:name w:val="Plain Text"/>
    <w:basedOn w:val="Normal"/>
    <w:link w:val="PlainTextChar"/>
    <w:rsid w:val="00E1091E"/>
    <w:pPr>
      <w:autoSpaceDE w:val="0"/>
      <w:autoSpaceDN w:val="0"/>
    </w:pPr>
    <w:rPr>
      <w:rFonts w:ascii="Courier New" w:hAnsi="Courier New" w:cs="Courier New"/>
      <w:szCs w:val="20"/>
      <w:lang w:val="x-none" w:eastAsia="x-none" w:bidi="ar-SA"/>
    </w:rPr>
  </w:style>
  <w:style w:type="character" w:customStyle="1" w:styleId="PlainTextChar">
    <w:name w:val="Plain Text Char"/>
    <w:basedOn w:val="DefaultParagraphFont"/>
    <w:link w:val="PlainText"/>
    <w:rsid w:val="00E1091E"/>
    <w:rPr>
      <w:rFonts w:ascii="Courier New" w:eastAsia="Calibri" w:hAnsi="Courier New" w:cs="Courier New"/>
      <w:sz w:val="24"/>
      <w:szCs w:val="20"/>
      <w:lang w:val="x-none" w:eastAsia="x-none"/>
    </w:rPr>
  </w:style>
  <w:style w:type="paragraph" w:styleId="Salutation">
    <w:name w:val="Salutation"/>
    <w:basedOn w:val="Normal"/>
    <w:next w:val="Normal"/>
    <w:link w:val="SalutationChar"/>
    <w:rsid w:val="00E1091E"/>
    <w:pPr>
      <w:autoSpaceDE w:val="0"/>
      <w:autoSpaceDN w:val="0"/>
    </w:pPr>
    <w:rPr>
      <w:rFonts w:ascii="B Lotus" w:hAnsi="B Lotus" w:cs="B Lotus"/>
      <w:lang w:val="x-none" w:eastAsia="x-none" w:bidi="ar-SA"/>
    </w:rPr>
  </w:style>
  <w:style w:type="character" w:customStyle="1" w:styleId="SalutationChar">
    <w:name w:val="Salutation Char"/>
    <w:basedOn w:val="DefaultParagraphFont"/>
    <w:link w:val="Salutation"/>
    <w:rsid w:val="00E1091E"/>
    <w:rPr>
      <w:rFonts w:ascii="B Lotus" w:eastAsia="Calibri" w:hAnsi="B Lotus" w:cs="B Lotus"/>
      <w:sz w:val="24"/>
      <w:szCs w:val="28"/>
      <w:lang w:val="x-none" w:eastAsia="x-none"/>
    </w:rPr>
  </w:style>
  <w:style w:type="paragraph" w:styleId="Signature">
    <w:name w:val="Signature"/>
    <w:basedOn w:val="Normal"/>
    <w:link w:val="SignatureChar"/>
    <w:rsid w:val="00E1091E"/>
    <w:pPr>
      <w:autoSpaceDE w:val="0"/>
      <w:autoSpaceDN w:val="0"/>
      <w:ind w:left="4320"/>
    </w:pPr>
    <w:rPr>
      <w:rFonts w:ascii="B Lotus" w:hAnsi="B Lotus" w:cs="B Lotus"/>
      <w:lang w:val="x-none" w:eastAsia="x-none" w:bidi="ar-SA"/>
    </w:rPr>
  </w:style>
  <w:style w:type="character" w:customStyle="1" w:styleId="SignatureChar">
    <w:name w:val="Signature Char"/>
    <w:basedOn w:val="DefaultParagraphFont"/>
    <w:link w:val="Signature"/>
    <w:rsid w:val="00E1091E"/>
    <w:rPr>
      <w:rFonts w:ascii="B Lotus" w:eastAsia="Calibri" w:hAnsi="B Lotus" w:cs="B Lotus"/>
      <w:sz w:val="24"/>
      <w:szCs w:val="28"/>
      <w:lang w:val="x-none" w:eastAsia="x-none"/>
    </w:rPr>
  </w:style>
  <w:style w:type="paragraph" w:customStyle="1" w:styleId="a4">
    <w:name w:val="اسم کتاب در متن"/>
    <w:basedOn w:val="a"/>
    <w:link w:val="Char3"/>
    <w:rsid w:val="00E1091E"/>
    <w:rPr>
      <w:rFonts w:cs="Zar"/>
      <w:iCs/>
      <w:sz w:val="24"/>
      <w:szCs w:val="24"/>
    </w:rPr>
  </w:style>
  <w:style w:type="character" w:customStyle="1" w:styleId="a5">
    <w:name w:val="سر متن"/>
    <w:rsid w:val="00E1091E"/>
    <w:rPr>
      <w:rFonts w:cs="B Jadid"/>
      <w:bCs/>
      <w:szCs w:val="24"/>
    </w:rPr>
  </w:style>
  <w:style w:type="table" w:styleId="Table3Deffects1">
    <w:name w:val="Table 3D effects 1"/>
    <w:basedOn w:val="TableNormal"/>
    <w:rsid w:val="00E1091E"/>
    <w:pPr>
      <w:autoSpaceDE w:val="0"/>
      <w:autoSpaceDN w:val="0"/>
      <w:bidi/>
      <w:spacing w:after="0" w:line="240" w:lineRule="auto"/>
    </w:pPr>
    <w:rPr>
      <w:rFonts w:ascii="Calibri" w:eastAsia="Calibri"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1091E"/>
    <w:pPr>
      <w:autoSpaceDE w:val="0"/>
      <w:autoSpaceDN w:val="0"/>
      <w:bidi/>
      <w:spacing w:after="0" w:line="240" w:lineRule="auto"/>
    </w:pPr>
    <w:rPr>
      <w:rFonts w:ascii="Calibri" w:eastAsia="Calibri"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1091E"/>
    <w:pPr>
      <w:autoSpaceDE w:val="0"/>
      <w:autoSpaceDN w:val="0"/>
      <w:bidi/>
      <w:spacing w:after="0" w:line="240" w:lineRule="auto"/>
    </w:pPr>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1091E"/>
    <w:pPr>
      <w:autoSpaceDE w:val="0"/>
      <w:autoSpaceDN w:val="0"/>
      <w:bidi/>
      <w:spacing w:after="0" w:line="240" w:lineRule="auto"/>
    </w:pPr>
    <w:rPr>
      <w:rFonts w:ascii="Calibri" w:eastAsia="Calibri"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1091E"/>
    <w:pPr>
      <w:autoSpaceDE w:val="0"/>
      <w:autoSpaceDN w:val="0"/>
      <w:bidi/>
      <w:spacing w:after="0" w:line="240" w:lineRule="auto"/>
    </w:pPr>
    <w:rPr>
      <w:rFonts w:ascii="Calibri" w:eastAsia="Calibri"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1091E"/>
    <w:pPr>
      <w:autoSpaceDE w:val="0"/>
      <w:autoSpaceDN w:val="0"/>
      <w:bidi/>
      <w:spacing w:after="0" w:line="240" w:lineRule="auto"/>
    </w:pPr>
    <w:rPr>
      <w:rFonts w:ascii="Calibri" w:eastAsia="Calibri"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1091E"/>
    <w:pPr>
      <w:autoSpaceDE w:val="0"/>
      <w:autoSpaceDN w:val="0"/>
      <w:bidi/>
      <w:spacing w:after="0" w:line="240" w:lineRule="auto"/>
    </w:pPr>
    <w:rPr>
      <w:rFonts w:ascii="Calibri" w:eastAsia="Calibri"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1091E"/>
    <w:pPr>
      <w:autoSpaceDE w:val="0"/>
      <w:autoSpaceDN w:val="0"/>
      <w:bidi/>
      <w:spacing w:after="0" w:line="240" w:lineRule="auto"/>
    </w:pPr>
    <w:rPr>
      <w:rFonts w:ascii="Calibri" w:eastAsia="Calibri"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1091E"/>
    <w:pPr>
      <w:autoSpaceDE w:val="0"/>
      <w:autoSpaceDN w:val="0"/>
      <w:bidi/>
      <w:spacing w:after="0" w:line="240" w:lineRule="auto"/>
    </w:pPr>
    <w:rPr>
      <w:rFonts w:ascii="Calibri" w:eastAsia="Calibri"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1091E"/>
    <w:pPr>
      <w:autoSpaceDE w:val="0"/>
      <w:autoSpaceDN w:val="0"/>
      <w:bidi/>
      <w:spacing w:after="0" w:line="240" w:lineRule="auto"/>
    </w:pPr>
    <w:rPr>
      <w:rFonts w:ascii="Calibri" w:eastAsia="Calibri"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1091E"/>
    <w:pPr>
      <w:autoSpaceDE w:val="0"/>
      <w:autoSpaceDN w:val="0"/>
      <w:bidi/>
      <w:spacing w:after="0" w:line="240" w:lineRule="auto"/>
    </w:pPr>
    <w:rPr>
      <w:rFonts w:ascii="Calibri" w:eastAsia="Calibri"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1091E"/>
    <w:pPr>
      <w:autoSpaceDE w:val="0"/>
      <w:autoSpaceDN w:val="0"/>
      <w:bidi/>
      <w:spacing w:after="0" w:line="240" w:lineRule="auto"/>
    </w:pPr>
    <w:rPr>
      <w:rFonts w:ascii="Calibri" w:eastAsia="Calibri"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E1091E"/>
    <w:rPr>
      <w:rFonts w:ascii="Calibri" w:eastAsia="Calibri" w:hAnsi="Calibri" w:cs="Zar"/>
      <w:iCs/>
      <w:sz w:val="24"/>
      <w:szCs w:val="24"/>
    </w:rPr>
  </w:style>
  <w:style w:type="table" w:styleId="TableGrid1">
    <w:name w:val="Table Grid 1"/>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1091E"/>
    <w:pPr>
      <w:autoSpaceDE w:val="0"/>
      <w:autoSpaceDN w:val="0"/>
      <w:bidi/>
      <w:spacing w:after="0" w:line="240" w:lineRule="auto"/>
    </w:pPr>
    <w:rPr>
      <w:rFonts w:ascii="Calibri" w:eastAsia="Calibri"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1091E"/>
    <w:pPr>
      <w:autoSpaceDE w:val="0"/>
      <w:autoSpaceDN w:val="0"/>
      <w:bidi/>
      <w:spacing w:after="0" w:line="240" w:lineRule="auto"/>
    </w:pPr>
    <w:rPr>
      <w:rFonts w:ascii="Calibri" w:eastAsia="Calibri"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1091E"/>
    <w:pPr>
      <w:autoSpaceDE w:val="0"/>
      <w:autoSpaceDN w:val="0"/>
      <w:bidi/>
      <w:spacing w:after="0" w:line="240" w:lineRule="auto"/>
    </w:pPr>
    <w:rPr>
      <w:rFonts w:ascii="Calibri" w:eastAsia="Calibri"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1091E"/>
    <w:pPr>
      <w:autoSpaceDE w:val="0"/>
      <w:autoSpaceDN w:val="0"/>
      <w:bidi/>
      <w:spacing w:after="0" w:line="240" w:lineRule="auto"/>
    </w:pPr>
    <w:rPr>
      <w:rFonts w:ascii="Calibri" w:eastAsia="Calibri"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1091E"/>
    <w:pPr>
      <w:autoSpaceDE w:val="0"/>
      <w:autoSpaceDN w:val="0"/>
      <w:bidi/>
      <w:spacing w:after="0" w:line="240" w:lineRule="auto"/>
    </w:pPr>
    <w:rPr>
      <w:rFonts w:ascii="Calibri" w:eastAsia="Calibri"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1091E"/>
    <w:pPr>
      <w:autoSpaceDE w:val="0"/>
      <w:autoSpaceDN w:val="0"/>
      <w:bidi/>
      <w:spacing w:after="0" w:line="240" w:lineRule="auto"/>
    </w:pPr>
    <w:rPr>
      <w:rFonts w:ascii="Calibri" w:eastAsia="Calibri"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1091E"/>
    <w:pPr>
      <w:autoSpaceDE w:val="0"/>
      <w:autoSpaceDN w:val="0"/>
      <w:bidi/>
      <w:spacing w:after="0" w:line="240" w:lineRule="auto"/>
    </w:pPr>
    <w:rPr>
      <w:rFonts w:ascii="Calibri" w:eastAsia="Calibri"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1091E"/>
    <w:pPr>
      <w:autoSpaceDE w:val="0"/>
      <w:autoSpaceDN w:val="0"/>
      <w:bidi/>
      <w:spacing w:after="0" w:line="240" w:lineRule="auto"/>
    </w:pPr>
    <w:rPr>
      <w:rFonts w:ascii="Calibri" w:eastAsia="Calibri"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1091E"/>
    <w:pPr>
      <w:autoSpaceDE w:val="0"/>
      <w:autoSpaceDN w:val="0"/>
      <w:bidi/>
      <w:spacing w:after="0" w:line="240" w:lineRule="auto"/>
    </w:pPr>
    <w:rPr>
      <w:rFonts w:ascii="Calibri" w:eastAsia="Calibri"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1091E"/>
    <w:pPr>
      <w:autoSpaceDE w:val="0"/>
      <w:autoSpaceDN w:val="0"/>
      <w:bidi/>
      <w:spacing w:after="0" w:line="240" w:lineRule="auto"/>
    </w:pPr>
    <w:rPr>
      <w:rFonts w:ascii="Calibri" w:eastAsia="Calibri"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1091E"/>
    <w:pPr>
      <w:autoSpaceDE w:val="0"/>
      <w:autoSpaceDN w:val="0"/>
      <w:bidi/>
      <w:spacing w:after="0" w:line="240" w:lineRule="auto"/>
    </w:pPr>
    <w:rPr>
      <w:rFonts w:ascii="Calibri" w:eastAsia="Calibri"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1091E"/>
    <w:pPr>
      <w:autoSpaceDE w:val="0"/>
      <w:autoSpaceDN w:val="0"/>
      <w:bidi/>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1091E"/>
    <w:pPr>
      <w:autoSpaceDE w:val="0"/>
      <w:autoSpaceDN w:val="0"/>
      <w:bidi/>
      <w:spacing w:after="0" w:line="240" w:lineRule="auto"/>
    </w:pPr>
    <w:rPr>
      <w:rFonts w:ascii="Calibri" w:eastAsia="Calibri"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1091E"/>
    <w:pPr>
      <w:autoSpaceDE w:val="0"/>
      <w:autoSpaceDN w:val="0"/>
      <w:bidi/>
      <w:spacing w:after="0" w:line="240" w:lineRule="auto"/>
    </w:pPr>
    <w:rPr>
      <w:rFonts w:ascii="Calibri" w:eastAsia="Calibri"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1091E"/>
    <w:pPr>
      <w:autoSpaceDE w:val="0"/>
      <w:autoSpaceDN w:val="0"/>
      <w:bidi/>
      <w:spacing w:after="0" w:line="240" w:lineRule="auto"/>
    </w:pPr>
    <w:rPr>
      <w:rFonts w:ascii="Calibri" w:eastAsia="Calibri"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E1091E"/>
    <w:pPr>
      <w:spacing w:after="0"/>
    </w:pPr>
  </w:style>
  <w:style w:type="paragraph" w:customStyle="1" w:styleId="a6">
    <w:name w:val="تو رفتگی"/>
    <w:basedOn w:val="Normal"/>
    <w:link w:val="Char4"/>
    <w:autoRedefine/>
    <w:rsid w:val="00E1091E"/>
    <w:pPr>
      <w:ind w:left="1440"/>
    </w:pPr>
    <w:rPr>
      <w:rFonts w:cs="B Lotus"/>
      <w:sz w:val="28"/>
      <w:lang w:val="x-none" w:eastAsia="x-none" w:bidi="ar-SA"/>
    </w:rPr>
  </w:style>
  <w:style w:type="character" w:customStyle="1" w:styleId="Char4">
    <w:name w:val="تو رفتگی Char"/>
    <w:link w:val="a6"/>
    <w:rsid w:val="00E1091E"/>
    <w:rPr>
      <w:rFonts w:ascii="Calibri" w:eastAsia="Calibri" w:hAnsi="Calibri" w:cs="B Lotus"/>
      <w:sz w:val="28"/>
      <w:szCs w:val="28"/>
      <w:lang w:val="x-none" w:eastAsia="x-none"/>
    </w:rPr>
  </w:style>
  <w:style w:type="paragraph" w:styleId="TOC2">
    <w:name w:val="toc 2"/>
    <w:basedOn w:val="Normal"/>
    <w:next w:val="Normal"/>
    <w:autoRedefine/>
    <w:uiPriority w:val="39"/>
    <w:unhideWhenUsed/>
    <w:rsid w:val="00E1091E"/>
    <w:pPr>
      <w:spacing w:after="0"/>
      <w:ind w:left="221"/>
    </w:pPr>
  </w:style>
  <w:style w:type="paragraph" w:customStyle="1" w:styleId="a7">
    <w:name w:val="روایت و آیه"/>
    <w:basedOn w:val="Normal"/>
    <w:link w:val="Char5"/>
    <w:autoRedefine/>
    <w:rsid w:val="00E1091E"/>
    <w:pPr>
      <w:ind w:left="1440"/>
    </w:pPr>
    <w:rPr>
      <w:rFonts w:cs="B Lotus"/>
      <w:b/>
      <w:sz w:val="28"/>
      <w:lang w:val="x-none" w:eastAsia="x-none" w:bidi="ar-SA"/>
    </w:rPr>
  </w:style>
  <w:style w:type="character" w:customStyle="1" w:styleId="Char5">
    <w:name w:val="روایت و آیه Char"/>
    <w:link w:val="a7"/>
    <w:rsid w:val="00E1091E"/>
    <w:rPr>
      <w:rFonts w:ascii="Calibri" w:eastAsia="Calibri" w:hAnsi="Calibri" w:cs="B Lotus"/>
      <w:b/>
      <w:sz w:val="28"/>
      <w:szCs w:val="28"/>
      <w:lang w:val="x-none" w:eastAsia="x-none"/>
    </w:rPr>
  </w:style>
  <w:style w:type="character" w:customStyle="1" w:styleId="Char0">
    <w:name w:val="نقل قول Char"/>
    <w:link w:val="11"/>
    <w:semiHidden/>
    <w:rsid w:val="00E1091E"/>
    <w:rPr>
      <w:rFonts w:ascii="Calibri" w:eastAsia="Calibri" w:hAnsi="Calibri" w:cs="Arial"/>
      <w:bCs/>
      <w:sz w:val="32"/>
      <w:szCs w:val="32"/>
    </w:rPr>
  </w:style>
  <w:style w:type="paragraph" w:styleId="TOC4">
    <w:name w:val="toc 4"/>
    <w:basedOn w:val="Normal"/>
    <w:next w:val="Normal"/>
    <w:autoRedefine/>
    <w:uiPriority w:val="39"/>
    <w:unhideWhenUsed/>
    <w:qFormat/>
    <w:rsid w:val="00E1091E"/>
    <w:pPr>
      <w:spacing w:after="0"/>
      <w:ind w:left="658"/>
    </w:pPr>
  </w:style>
  <w:style w:type="paragraph" w:styleId="TOC3">
    <w:name w:val="toc 3"/>
    <w:basedOn w:val="Normal"/>
    <w:next w:val="Normal"/>
    <w:autoRedefine/>
    <w:uiPriority w:val="39"/>
    <w:unhideWhenUsed/>
    <w:rsid w:val="00E1091E"/>
    <w:pPr>
      <w:tabs>
        <w:tab w:val="left" w:pos="707"/>
        <w:tab w:val="right" w:leader="hyphen" w:pos="9628"/>
      </w:tabs>
      <w:spacing w:after="0"/>
      <w:ind w:left="442"/>
    </w:pPr>
    <w:rPr>
      <w:rFonts w:eastAsia="2  Lotus"/>
    </w:rPr>
  </w:style>
  <w:style w:type="character" w:styleId="Hyperlink">
    <w:name w:val="Hyperlink"/>
    <w:uiPriority w:val="99"/>
    <w:rsid w:val="00E1091E"/>
    <w:rPr>
      <w:color w:val="0000FF"/>
      <w:u w:val="single"/>
    </w:rPr>
  </w:style>
  <w:style w:type="paragraph" w:customStyle="1" w:styleId="a8">
    <w:name w:val="نقل قول مستقیم"/>
    <w:basedOn w:val="11"/>
    <w:link w:val="Char6"/>
    <w:rsid w:val="00E1091E"/>
    <w:pPr>
      <w:adjustRightInd w:val="0"/>
      <w:ind w:left="720" w:right="0"/>
    </w:pPr>
    <w:rPr>
      <w:rFonts w:ascii="B Badr" w:hAnsi="B Badr" w:cs="B Lotus"/>
      <w:b/>
      <w:sz w:val="24"/>
      <w:szCs w:val="24"/>
    </w:rPr>
  </w:style>
  <w:style w:type="character" w:customStyle="1" w:styleId="Char6">
    <w:name w:val="نقل قول مستقیم Char"/>
    <w:link w:val="a8"/>
    <w:rsid w:val="00E1091E"/>
    <w:rPr>
      <w:rFonts w:ascii="B Badr" w:eastAsia="Calibri" w:hAnsi="B Badr" w:cs="B Lotus"/>
      <w:b/>
      <w:bCs/>
      <w:sz w:val="24"/>
      <w:szCs w:val="24"/>
    </w:rPr>
  </w:style>
  <w:style w:type="paragraph" w:styleId="TOC5">
    <w:name w:val="toc 5"/>
    <w:basedOn w:val="Normal"/>
    <w:next w:val="Normal"/>
    <w:autoRedefine/>
    <w:uiPriority w:val="39"/>
    <w:unhideWhenUsed/>
    <w:rsid w:val="00E1091E"/>
    <w:pPr>
      <w:spacing w:after="0"/>
      <w:ind w:left="879"/>
    </w:pPr>
  </w:style>
  <w:style w:type="paragraph" w:styleId="TOC6">
    <w:name w:val="toc 6"/>
    <w:basedOn w:val="Normal"/>
    <w:next w:val="Normal"/>
    <w:autoRedefine/>
    <w:uiPriority w:val="39"/>
    <w:unhideWhenUsed/>
    <w:rsid w:val="00E1091E"/>
    <w:pPr>
      <w:spacing w:after="0"/>
      <w:ind w:left="1100"/>
    </w:pPr>
  </w:style>
  <w:style w:type="character" w:styleId="Emphasis">
    <w:name w:val="Emphasis"/>
    <w:uiPriority w:val="20"/>
    <w:rsid w:val="00E1091E"/>
    <w:rPr>
      <w:rFonts w:cs="2  Lotus"/>
      <w:i/>
      <w:iCs/>
      <w:color w:val="808080"/>
      <w:szCs w:val="32"/>
    </w:rPr>
  </w:style>
  <w:style w:type="paragraph" w:styleId="TOCHeading">
    <w:name w:val="TOC Heading"/>
    <w:basedOn w:val="Heading1"/>
    <w:next w:val="Normal"/>
    <w:uiPriority w:val="39"/>
    <w:semiHidden/>
    <w:unhideWhenUsed/>
    <w:qFormat/>
    <w:rsid w:val="00E1091E"/>
    <w:pPr>
      <w:spacing w:before="480"/>
      <w:jc w:val="left"/>
      <w:outlineLvl w:val="9"/>
    </w:pPr>
    <w:rPr>
      <w:rFonts w:eastAsia="Times New Roman" w:cs="Times New Roman"/>
      <w:bCs/>
      <w:color w:val="365F91"/>
      <w:szCs w:val="28"/>
    </w:rPr>
  </w:style>
  <w:style w:type="character" w:styleId="Strong">
    <w:name w:val="Strong"/>
    <w:rsid w:val="00E1091E"/>
    <w:rPr>
      <w:b/>
      <w:bCs/>
    </w:rPr>
  </w:style>
  <w:style w:type="paragraph" w:styleId="Subtitle">
    <w:name w:val="Subtitle"/>
    <w:aliases w:val="پاورقي"/>
    <w:basedOn w:val="Normal"/>
    <w:next w:val="Normal"/>
    <w:link w:val="SubtitleChar"/>
    <w:autoRedefine/>
    <w:uiPriority w:val="11"/>
    <w:rsid w:val="00E1091E"/>
    <w:pPr>
      <w:numPr>
        <w:ilvl w:val="1"/>
      </w:numPr>
      <w:spacing w:after="240"/>
      <w:ind w:firstLine="284"/>
      <w:jc w:val="center"/>
    </w:pPr>
    <w:rPr>
      <w:rFonts w:ascii="Cambria" w:hAnsi="Cambria" w:cs="Karim"/>
      <w:i/>
      <w:spacing w:val="15"/>
      <w:szCs w:val="60"/>
      <w:lang w:bidi="ar-SA"/>
    </w:rPr>
  </w:style>
  <w:style w:type="character" w:customStyle="1" w:styleId="SubtitleChar">
    <w:name w:val="Subtitle Char"/>
    <w:aliases w:val="پاورقي Char"/>
    <w:basedOn w:val="DefaultParagraphFont"/>
    <w:link w:val="Subtitle"/>
    <w:uiPriority w:val="11"/>
    <w:rsid w:val="00E1091E"/>
    <w:rPr>
      <w:rFonts w:ascii="Cambria" w:eastAsia="Calibri" w:hAnsi="Cambria" w:cs="Karim"/>
      <w:i/>
      <w:spacing w:val="15"/>
      <w:sz w:val="24"/>
      <w:szCs w:val="60"/>
    </w:rPr>
  </w:style>
  <w:style w:type="paragraph" w:styleId="Title">
    <w:name w:val="Title"/>
    <w:basedOn w:val="Normal"/>
    <w:next w:val="Normal"/>
    <w:link w:val="TitleChar"/>
    <w:autoRedefine/>
    <w:uiPriority w:val="10"/>
    <w:rsid w:val="00E1091E"/>
    <w:pPr>
      <w:spacing w:after="400"/>
      <w:jc w:val="center"/>
    </w:pPr>
    <w:rPr>
      <w:rFonts w:ascii="Cambria" w:hAnsi="Cambria" w:cs="Karim"/>
      <w:spacing w:val="5"/>
      <w:kern w:val="28"/>
      <w:sz w:val="52"/>
      <w:szCs w:val="100"/>
      <w:lang w:bidi="ar-SA"/>
    </w:rPr>
  </w:style>
  <w:style w:type="character" w:customStyle="1" w:styleId="TitleChar">
    <w:name w:val="Title Char"/>
    <w:basedOn w:val="DefaultParagraphFont"/>
    <w:link w:val="Title"/>
    <w:uiPriority w:val="10"/>
    <w:rsid w:val="00E1091E"/>
    <w:rPr>
      <w:rFonts w:ascii="Cambria" w:eastAsia="Calibri" w:hAnsi="Cambria" w:cs="Karim"/>
      <w:spacing w:val="5"/>
      <w:kern w:val="28"/>
      <w:sz w:val="52"/>
      <w:szCs w:val="100"/>
    </w:rPr>
  </w:style>
  <w:style w:type="paragraph" w:customStyle="1" w:styleId="Footnotetext0">
    <w:name w:val="Footnote  text"/>
    <w:basedOn w:val="Normal"/>
    <w:link w:val="FootnotetextChar0"/>
    <w:autoRedefine/>
    <w:rsid w:val="00E1091E"/>
    <w:pPr>
      <w:ind w:left="26"/>
      <w:outlineLvl w:val="0"/>
    </w:pPr>
    <w:rPr>
      <w:rFonts w:ascii="B Lotus" w:hAnsi="B Lotus" w:cs="B Lotus"/>
      <w:sz w:val="20"/>
      <w:szCs w:val="20"/>
      <w:lang w:val="x-none" w:eastAsia="x-none" w:bidi="ar-SA"/>
    </w:rPr>
  </w:style>
  <w:style w:type="character" w:customStyle="1" w:styleId="FootnotetextChar0">
    <w:name w:val="Footnote  text Char"/>
    <w:link w:val="Footnotetext0"/>
    <w:rsid w:val="00E1091E"/>
    <w:rPr>
      <w:rFonts w:ascii="B Lotus" w:eastAsia="Calibri" w:hAnsi="B Lotus" w:cs="B Lotus"/>
      <w:sz w:val="20"/>
      <w:szCs w:val="20"/>
      <w:lang w:val="x-none" w:eastAsia="x-none"/>
    </w:rPr>
  </w:style>
  <w:style w:type="paragraph" w:customStyle="1" w:styleId="a9">
    <w:name w:val="متن جدول"/>
    <w:basedOn w:val="Normal"/>
    <w:rsid w:val="00E1091E"/>
    <w:pPr>
      <w:bidi w:val="0"/>
      <w:jc w:val="center"/>
    </w:pPr>
    <w:rPr>
      <w:rFonts w:ascii="B Lotus" w:hAnsi="B Lotus" w:cs="B Lotus"/>
      <w:b/>
      <w:bCs/>
      <w:sz w:val="20"/>
      <w:szCs w:val="20"/>
    </w:rPr>
  </w:style>
  <w:style w:type="paragraph" w:customStyle="1" w:styleId="12">
    <w:name w:val="تورفتگی1"/>
    <w:basedOn w:val="a6"/>
    <w:link w:val="1Char"/>
    <w:rsid w:val="00E1091E"/>
    <w:rPr>
      <w:rFonts w:ascii="B Lotus" w:hAnsi="B Lotus"/>
    </w:rPr>
  </w:style>
  <w:style w:type="character" w:customStyle="1" w:styleId="1Char">
    <w:name w:val="تورفتگی1 Char"/>
    <w:link w:val="12"/>
    <w:rsid w:val="00E1091E"/>
    <w:rPr>
      <w:rFonts w:ascii="B Lotus" w:eastAsia="Calibri" w:hAnsi="B Lotus" w:cs="B Lotus"/>
      <w:sz w:val="28"/>
      <w:szCs w:val="28"/>
      <w:lang w:val="x-none" w:eastAsia="x-none"/>
    </w:rPr>
  </w:style>
  <w:style w:type="paragraph" w:customStyle="1" w:styleId="aa">
    <w:name w:val="علیه السلام در متن"/>
    <w:basedOn w:val="a7"/>
    <w:link w:val="Char7"/>
    <w:rsid w:val="00E1091E"/>
    <w:rPr>
      <w:szCs w:val="22"/>
    </w:rPr>
  </w:style>
  <w:style w:type="character" w:customStyle="1" w:styleId="CharChar1">
    <w:name w:val="Char Char1"/>
    <w:rsid w:val="00E1091E"/>
    <w:rPr>
      <w:rFonts w:ascii="B Lotus" w:hAnsi="B Lotus" w:cs="B Lotus"/>
      <w:lang w:val="en-US" w:eastAsia="en-US" w:bidi="ar-SA"/>
    </w:rPr>
  </w:style>
  <w:style w:type="character" w:customStyle="1" w:styleId="Char7">
    <w:name w:val="علیه السلام در متن Char"/>
    <w:link w:val="aa"/>
    <w:rsid w:val="00E1091E"/>
    <w:rPr>
      <w:rFonts w:ascii="Calibri" w:eastAsia="Calibri" w:hAnsi="Calibri" w:cs="B Lotus"/>
      <w:b/>
      <w:sz w:val="28"/>
      <w:lang w:val="x-none" w:eastAsia="x-none"/>
    </w:rPr>
  </w:style>
  <w:style w:type="paragraph" w:customStyle="1" w:styleId="ab">
    <w:name w:val="نام منبع درمتن"/>
    <w:basedOn w:val="a"/>
    <w:link w:val="CharChar"/>
    <w:rsid w:val="00E1091E"/>
    <w:rPr>
      <w:rFonts w:cs="Zar"/>
      <w:iCs/>
      <w:sz w:val="24"/>
      <w:szCs w:val="24"/>
    </w:rPr>
  </w:style>
  <w:style w:type="character" w:customStyle="1" w:styleId="CharChar">
    <w:name w:val="نام منبع درمتن Char Char"/>
    <w:link w:val="ab"/>
    <w:rsid w:val="00E1091E"/>
    <w:rPr>
      <w:rFonts w:ascii="Calibri" w:eastAsia="Calibri" w:hAnsi="Calibri" w:cs="Zar"/>
      <w:iCs/>
      <w:sz w:val="24"/>
      <w:szCs w:val="24"/>
    </w:rPr>
  </w:style>
  <w:style w:type="paragraph" w:customStyle="1" w:styleId="ac">
    <w:name w:val="قران و روایت در متن"/>
    <w:basedOn w:val="a"/>
    <w:link w:val="Char8"/>
    <w:rsid w:val="00E1091E"/>
    <w:rPr>
      <w:rFonts w:cs="Badr"/>
      <w:bCs/>
      <w:sz w:val="24"/>
      <w:szCs w:val="24"/>
    </w:rPr>
  </w:style>
  <w:style w:type="character" w:customStyle="1" w:styleId="Char8">
    <w:name w:val="قران و روایت در متن Char"/>
    <w:link w:val="ac"/>
    <w:rsid w:val="00E1091E"/>
    <w:rPr>
      <w:rFonts w:ascii="Calibri" w:eastAsia="Calibri" w:hAnsi="Calibri" w:cs="Badr"/>
      <w:bCs/>
      <w:sz w:val="24"/>
      <w:szCs w:val="24"/>
    </w:rPr>
  </w:style>
  <w:style w:type="character" w:customStyle="1" w:styleId="FootnotetextCharChar">
    <w:name w:val="Footnote  text Char Char"/>
    <w:rsid w:val="00E1091E"/>
    <w:rPr>
      <w:rFonts w:cs="B Lotus"/>
      <w:lang w:val="en-US" w:eastAsia="en-US" w:bidi="ar-SA"/>
    </w:rPr>
  </w:style>
  <w:style w:type="paragraph" w:styleId="TOC7">
    <w:name w:val="toc 7"/>
    <w:basedOn w:val="Normal"/>
    <w:next w:val="Normal"/>
    <w:autoRedefine/>
    <w:uiPriority w:val="39"/>
    <w:unhideWhenUsed/>
    <w:rsid w:val="00E1091E"/>
    <w:pPr>
      <w:spacing w:after="0"/>
      <w:ind w:left="1321"/>
    </w:pPr>
  </w:style>
  <w:style w:type="paragraph" w:styleId="TOC8">
    <w:name w:val="toc 8"/>
    <w:basedOn w:val="Normal"/>
    <w:next w:val="Normal"/>
    <w:autoRedefine/>
    <w:uiPriority w:val="39"/>
    <w:unhideWhenUsed/>
    <w:rsid w:val="00E1091E"/>
    <w:pPr>
      <w:bidi w:val="0"/>
      <w:spacing w:after="100"/>
      <w:ind w:left="1540"/>
      <w:jc w:val="left"/>
    </w:pPr>
    <w:rPr>
      <w:rFonts w:cs="Arial"/>
      <w:szCs w:val="22"/>
    </w:rPr>
  </w:style>
  <w:style w:type="paragraph" w:styleId="TOC9">
    <w:name w:val="toc 9"/>
    <w:basedOn w:val="Normal"/>
    <w:next w:val="Normal"/>
    <w:autoRedefine/>
    <w:uiPriority w:val="39"/>
    <w:unhideWhenUsed/>
    <w:rsid w:val="00E1091E"/>
    <w:pPr>
      <w:bidi w:val="0"/>
      <w:spacing w:after="100"/>
      <w:ind w:left="1760"/>
      <w:jc w:val="left"/>
    </w:pPr>
    <w:rPr>
      <w:rFonts w:cs="Arial"/>
      <w:szCs w:val="22"/>
    </w:rPr>
  </w:style>
  <w:style w:type="paragraph" w:customStyle="1" w:styleId="normal1">
    <w:name w:val="normal1"/>
    <w:basedOn w:val="Normal"/>
    <w:rsid w:val="00E1091E"/>
    <w:pPr>
      <w:bidi w:val="0"/>
    </w:pPr>
    <w:rPr>
      <w:rFonts w:ascii="B Lotus" w:hAnsi="B Lotus" w:cs="B Lotus"/>
    </w:rPr>
  </w:style>
  <w:style w:type="paragraph" w:styleId="BalloonText">
    <w:name w:val="Balloon Text"/>
    <w:basedOn w:val="Normal"/>
    <w:link w:val="BalloonTextChar"/>
    <w:rsid w:val="00E1091E"/>
    <w:pPr>
      <w:autoSpaceDE w:val="0"/>
      <w:autoSpaceDN w:val="0"/>
    </w:pPr>
    <w:rPr>
      <w:rFonts w:ascii="Tahoma" w:hAnsi="Tahoma" w:cs="Tahoma"/>
      <w:sz w:val="16"/>
      <w:szCs w:val="16"/>
      <w:lang w:val="x-none" w:eastAsia="x-none" w:bidi="ar-SA"/>
    </w:rPr>
  </w:style>
  <w:style w:type="character" w:customStyle="1" w:styleId="BalloonTextChar">
    <w:name w:val="Balloon Text Char"/>
    <w:basedOn w:val="DefaultParagraphFont"/>
    <w:link w:val="BalloonText"/>
    <w:rsid w:val="00E1091E"/>
    <w:rPr>
      <w:rFonts w:ascii="Tahoma" w:eastAsia="Calibri" w:hAnsi="Tahoma" w:cs="Tahoma"/>
      <w:sz w:val="16"/>
      <w:szCs w:val="16"/>
      <w:lang w:val="x-none" w:eastAsia="x-none"/>
    </w:rPr>
  </w:style>
  <w:style w:type="character" w:styleId="CommentReference">
    <w:name w:val="annotation reference"/>
    <w:rsid w:val="00E1091E"/>
    <w:rPr>
      <w:sz w:val="16"/>
      <w:szCs w:val="16"/>
    </w:rPr>
  </w:style>
  <w:style w:type="paragraph" w:styleId="CommentText">
    <w:name w:val="annotation text"/>
    <w:basedOn w:val="Normal"/>
    <w:link w:val="CommentTextChar"/>
    <w:rsid w:val="00E1091E"/>
    <w:pPr>
      <w:autoSpaceDE w:val="0"/>
      <w:autoSpaceDN w:val="0"/>
    </w:pPr>
    <w:rPr>
      <w:rFonts w:ascii="B Lotus" w:hAnsi="B Lotus" w:cs="B Lotus"/>
      <w:sz w:val="20"/>
      <w:szCs w:val="20"/>
      <w:lang w:val="x-none" w:eastAsia="x-none" w:bidi="ar-SA"/>
    </w:rPr>
  </w:style>
  <w:style w:type="character" w:customStyle="1" w:styleId="CommentTextChar">
    <w:name w:val="Comment Text Char"/>
    <w:basedOn w:val="DefaultParagraphFont"/>
    <w:link w:val="CommentText"/>
    <w:rsid w:val="00E1091E"/>
    <w:rPr>
      <w:rFonts w:ascii="B Lotus" w:eastAsia="Calibri" w:hAnsi="B Lotus" w:cs="B Lotus"/>
      <w:sz w:val="20"/>
      <w:szCs w:val="20"/>
      <w:lang w:val="x-none" w:eastAsia="x-none"/>
    </w:rPr>
  </w:style>
  <w:style w:type="paragraph" w:styleId="CommentSubject">
    <w:name w:val="annotation subject"/>
    <w:basedOn w:val="CommentText"/>
    <w:next w:val="CommentText"/>
    <w:link w:val="CommentSubjectChar"/>
    <w:rsid w:val="00E1091E"/>
    <w:rPr>
      <w:b/>
      <w:bCs/>
    </w:rPr>
  </w:style>
  <w:style w:type="character" w:customStyle="1" w:styleId="CommentSubjectChar">
    <w:name w:val="Comment Subject Char"/>
    <w:basedOn w:val="CommentTextChar"/>
    <w:link w:val="CommentSubject"/>
    <w:rsid w:val="00E1091E"/>
    <w:rPr>
      <w:rFonts w:ascii="B Lotus" w:eastAsia="Calibri" w:hAnsi="B Lotus" w:cs="B Lotus"/>
      <w:b/>
      <w:bCs/>
      <w:sz w:val="20"/>
      <w:szCs w:val="20"/>
      <w:lang w:val="x-none" w:eastAsia="x-none"/>
    </w:rPr>
  </w:style>
  <w:style w:type="paragraph" w:styleId="NoSpacing">
    <w:name w:val="No Spacing"/>
    <w:aliases w:val="متن عربي"/>
    <w:link w:val="NoSpacingChar"/>
    <w:autoRedefine/>
    <w:uiPriority w:val="1"/>
    <w:rsid w:val="00E1091E"/>
    <w:pPr>
      <w:bidi/>
      <w:spacing w:after="200" w:line="276" w:lineRule="auto"/>
      <w:ind w:firstLine="284"/>
      <w:contextualSpacing/>
      <w:jc w:val="both"/>
    </w:pPr>
    <w:rPr>
      <w:rFonts w:ascii="Calibri" w:eastAsia="2  Lotus" w:hAnsi="Calibri" w:cs="2  Badr"/>
      <w:sz w:val="72"/>
      <w:szCs w:val="32"/>
    </w:rPr>
  </w:style>
  <w:style w:type="paragraph" w:styleId="ListParagraph">
    <w:name w:val="List Paragraph"/>
    <w:basedOn w:val="Normal"/>
    <w:link w:val="ListParagraphChar"/>
    <w:autoRedefine/>
    <w:uiPriority w:val="34"/>
    <w:rsid w:val="00E1091E"/>
    <w:pPr>
      <w:ind w:left="1134"/>
    </w:pPr>
    <w:rPr>
      <w:rFonts w:eastAsia="2  Lotus"/>
      <w:lang w:bidi="ar-SA"/>
    </w:rPr>
  </w:style>
  <w:style w:type="paragraph" w:styleId="Quote">
    <w:name w:val="Quote"/>
    <w:basedOn w:val="Normal"/>
    <w:next w:val="Normal"/>
    <w:link w:val="QuoteChar"/>
    <w:autoRedefine/>
    <w:uiPriority w:val="29"/>
    <w:rsid w:val="00E1091E"/>
    <w:pPr>
      <w:spacing w:before="120" w:after="240"/>
      <w:ind w:left="1134"/>
    </w:pPr>
    <w:rPr>
      <w:rFonts w:cs="B Lotus"/>
      <w:i/>
      <w:sz w:val="20"/>
      <w:szCs w:val="30"/>
      <w:lang w:bidi="ar-SA"/>
    </w:rPr>
  </w:style>
  <w:style w:type="character" w:customStyle="1" w:styleId="QuoteChar">
    <w:name w:val="Quote Char"/>
    <w:basedOn w:val="DefaultParagraphFont"/>
    <w:link w:val="Quote"/>
    <w:uiPriority w:val="29"/>
    <w:rsid w:val="00E1091E"/>
    <w:rPr>
      <w:rFonts w:ascii="Calibri" w:eastAsia="Calibri" w:hAnsi="Calibri" w:cs="B Lotus"/>
      <w:i/>
      <w:sz w:val="20"/>
      <w:szCs w:val="30"/>
    </w:rPr>
  </w:style>
  <w:style w:type="paragraph" w:styleId="IntenseQuote">
    <w:name w:val="Intense Quote"/>
    <w:basedOn w:val="Normal"/>
    <w:next w:val="Normal"/>
    <w:link w:val="IntenseQuoteChar"/>
    <w:autoRedefine/>
    <w:uiPriority w:val="30"/>
    <w:rsid w:val="00E1091E"/>
    <w:pPr>
      <w:spacing w:before="120" w:after="240"/>
      <w:ind w:left="1134" w:right="170"/>
    </w:pPr>
    <w:rPr>
      <w:rFonts w:eastAsia="2  Lotus" w:cs="B Lotus"/>
      <w:b/>
      <w:bCs/>
      <w:i/>
      <w:sz w:val="20"/>
      <w:szCs w:val="30"/>
      <w:lang w:bidi="ar-SA"/>
    </w:rPr>
  </w:style>
  <w:style w:type="character" w:customStyle="1" w:styleId="IntenseQuoteChar">
    <w:name w:val="Intense Quote Char"/>
    <w:basedOn w:val="DefaultParagraphFont"/>
    <w:link w:val="IntenseQuote"/>
    <w:uiPriority w:val="30"/>
    <w:rsid w:val="00E1091E"/>
    <w:rPr>
      <w:rFonts w:ascii="Calibri" w:eastAsia="2  Lotus" w:hAnsi="Calibri" w:cs="B Lotus"/>
      <w:b/>
      <w:bCs/>
      <w:i/>
      <w:sz w:val="20"/>
      <w:szCs w:val="30"/>
    </w:rPr>
  </w:style>
  <w:style w:type="character" w:styleId="SubtleEmphasis">
    <w:name w:val="Subtle Emphasis"/>
    <w:uiPriority w:val="19"/>
    <w:rsid w:val="00E1091E"/>
    <w:rPr>
      <w:rFonts w:cs="2  Lotus"/>
      <w:i/>
      <w:iCs/>
      <w:color w:val="4A442A"/>
      <w:szCs w:val="32"/>
      <w:u w:val="none"/>
    </w:rPr>
  </w:style>
  <w:style w:type="character" w:styleId="IntenseEmphasis">
    <w:name w:val="Intense Emphasis"/>
    <w:uiPriority w:val="21"/>
    <w:rsid w:val="00E1091E"/>
    <w:rPr>
      <w:rFonts w:cs="2  Lotus"/>
      <w:b/>
      <w:i/>
      <w:iCs/>
      <w:color w:val="auto"/>
      <w:szCs w:val="32"/>
    </w:rPr>
  </w:style>
  <w:style w:type="character" w:styleId="SubtleReference">
    <w:name w:val="Subtle Reference"/>
    <w:aliases w:val="مرجع"/>
    <w:uiPriority w:val="31"/>
    <w:rsid w:val="00E1091E"/>
    <w:rPr>
      <w:rFonts w:cs="2  Lotus"/>
      <w:smallCaps/>
      <w:color w:val="auto"/>
      <w:szCs w:val="28"/>
      <w:u w:val="single"/>
    </w:rPr>
  </w:style>
  <w:style w:type="character" w:styleId="IntenseReference">
    <w:name w:val="Intense Reference"/>
    <w:uiPriority w:val="32"/>
    <w:rsid w:val="00E1091E"/>
    <w:rPr>
      <w:rFonts w:cs="2  Lotus"/>
      <w:b/>
      <w:bCs/>
      <w:smallCaps/>
      <w:color w:val="auto"/>
      <w:spacing w:val="5"/>
      <w:szCs w:val="28"/>
      <w:u w:val="single"/>
    </w:rPr>
  </w:style>
  <w:style w:type="character" w:styleId="BookTitle">
    <w:name w:val="Book Title"/>
    <w:uiPriority w:val="33"/>
    <w:rsid w:val="00E1091E"/>
    <w:rPr>
      <w:rFonts w:cs="2  Titr"/>
      <w:b/>
      <w:bCs/>
      <w:smallCaps/>
      <w:spacing w:val="5"/>
      <w:szCs w:val="100"/>
    </w:rPr>
  </w:style>
  <w:style w:type="character" w:customStyle="1" w:styleId="NoSpacingChar">
    <w:name w:val="No Spacing Char"/>
    <w:aliases w:val="متن عربي Char"/>
    <w:link w:val="NoSpacing"/>
    <w:uiPriority w:val="1"/>
    <w:rsid w:val="00E1091E"/>
    <w:rPr>
      <w:rFonts w:ascii="Calibri" w:eastAsia="2  Lotus" w:hAnsi="Calibri" w:cs="2  Badr"/>
      <w:sz w:val="72"/>
      <w:szCs w:val="32"/>
    </w:rPr>
  </w:style>
  <w:style w:type="paragraph" w:styleId="Caption">
    <w:name w:val="caption"/>
    <w:basedOn w:val="Normal"/>
    <w:next w:val="Normal"/>
    <w:uiPriority w:val="35"/>
    <w:semiHidden/>
    <w:unhideWhenUsed/>
    <w:qFormat/>
    <w:rsid w:val="00E1091E"/>
    <w:pPr>
      <w:spacing w:line="240" w:lineRule="auto"/>
      <w:jc w:val="left"/>
    </w:pPr>
    <w:rPr>
      <w:rFonts w:cs="2  Badr"/>
      <w:b/>
      <w:bCs/>
      <w:color w:val="4F81BD"/>
      <w:sz w:val="18"/>
      <w:szCs w:val="18"/>
    </w:rPr>
  </w:style>
  <w:style w:type="character" w:customStyle="1" w:styleId="ListParagraphChar">
    <w:name w:val="List Paragraph Char"/>
    <w:link w:val="ListParagraph"/>
    <w:uiPriority w:val="34"/>
    <w:rsid w:val="00E1091E"/>
    <w:rPr>
      <w:rFonts w:ascii="Calibri" w:eastAsia="2  Lotus" w:hAnsi="Calibri" w:cs="2  Lotus"/>
      <w:sz w:val="24"/>
      <w:szCs w:val="28"/>
    </w:rPr>
  </w:style>
  <w:style w:type="paragraph" w:customStyle="1" w:styleId="ad">
    <w:name w:val="متن اصلی"/>
    <w:basedOn w:val="Normal"/>
    <w:link w:val="ae"/>
    <w:qFormat/>
    <w:rsid w:val="00E1091E"/>
    <w:pPr>
      <w:jc w:val="left"/>
    </w:pPr>
    <w:rPr>
      <w:rFonts w:cs="2  Badr"/>
      <w:sz w:val="22"/>
    </w:rPr>
  </w:style>
  <w:style w:type="character" w:customStyle="1" w:styleId="ae">
    <w:name w:val="متن اصلی نویسه"/>
    <w:link w:val="ad"/>
    <w:rsid w:val="00E1091E"/>
    <w:rPr>
      <w:rFonts w:ascii="Calibri" w:eastAsia="Calibri" w:hAnsi="Calibri" w:cs="2  Badr"/>
      <w:szCs w:val="28"/>
      <w:lang w:bidi="fa-IR"/>
    </w:rPr>
  </w:style>
  <w:style w:type="paragraph" w:customStyle="1" w:styleId="13">
    <w:name w:val="عنوان1"/>
    <w:basedOn w:val="Heading1"/>
    <w:link w:val="14"/>
    <w:qFormat/>
    <w:rsid w:val="00E1091E"/>
    <w:pPr>
      <w:spacing w:line="240" w:lineRule="auto"/>
      <w:contextualSpacing/>
      <w:jc w:val="both"/>
    </w:pPr>
    <w:rPr>
      <w:rFonts w:eastAsia="Calibri" w:cs="2  Badr"/>
      <w:bCs/>
      <w:sz w:val="44"/>
      <w:lang w:bidi="fa-IR"/>
    </w:rPr>
  </w:style>
  <w:style w:type="character" w:customStyle="1" w:styleId="14">
    <w:name w:val="عنوان1 نویسه"/>
    <w:link w:val="13"/>
    <w:rsid w:val="00E1091E"/>
    <w:rPr>
      <w:rFonts w:ascii="Cambria" w:eastAsia="Calibri" w:hAnsi="Cambria" w:cs="2  Badr"/>
      <w:b/>
      <w:bCs/>
      <w:sz w:val="44"/>
      <w:szCs w:val="44"/>
      <w:lang w:bidi="fa-IR"/>
    </w:rPr>
  </w:style>
  <w:style w:type="paragraph" w:customStyle="1" w:styleId="20">
    <w:name w:val="عنوان2"/>
    <w:basedOn w:val="Heading2"/>
    <w:link w:val="21"/>
    <w:qFormat/>
    <w:rsid w:val="00E1091E"/>
    <w:pPr>
      <w:spacing w:line="240" w:lineRule="auto"/>
      <w:contextualSpacing/>
      <w:jc w:val="both"/>
    </w:pPr>
    <w:rPr>
      <w:rFonts w:eastAsia="Calibri" w:cs="2  Badr"/>
      <w:bCs/>
      <w:sz w:val="42"/>
      <w:lang w:bidi="fa-IR"/>
    </w:rPr>
  </w:style>
  <w:style w:type="character" w:customStyle="1" w:styleId="21">
    <w:name w:val="عنوان2 نویسه"/>
    <w:link w:val="20"/>
    <w:rsid w:val="00E1091E"/>
    <w:rPr>
      <w:rFonts w:ascii="Cambria" w:eastAsia="Calibri" w:hAnsi="Cambria" w:cs="2  Badr"/>
      <w:b/>
      <w:bCs/>
      <w:sz w:val="42"/>
      <w:szCs w:val="42"/>
      <w:lang w:bidi="fa-IR"/>
    </w:rPr>
  </w:style>
  <w:style w:type="paragraph" w:customStyle="1" w:styleId="3">
    <w:name w:val="عنوان3"/>
    <w:basedOn w:val="Heading3"/>
    <w:link w:val="30"/>
    <w:qFormat/>
    <w:rsid w:val="00E1091E"/>
    <w:pPr>
      <w:spacing w:line="240" w:lineRule="auto"/>
      <w:ind w:left="0" w:firstLine="0"/>
      <w:contextualSpacing/>
      <w:jc w:val="both"/>
    </w:pPr>
    <w:rPr>
      <w:rFonts w:eastAsia="Calibri" w:cs="2  Badr"/>
      <w:bCs/>
      <w:sz w:val="40"/>
      <w:lang w:bidi="fa-IR"/>
    </w:rPr>
  </w:style>
  <w:style w:type="character" w:customStyle="1" w:styleId="30">
    <w:name w:val="عنوان3 نویسه"/>
    <w:link w:val="3"/>
    <w:rsid w:val="00E1091E"/>
    <w:rPr>
      <w:rFonts w:ascii="Cambria" w:eastAsia="Calibri" w:hAnsi="Cambria" w:cs="2  Badr"/>
      <w:b/>
      <w:bCs/>
      <w:sz w:val="40"/>
      <w:szCs w:val="40"/>
      <w:lang w:bidi="fa-IR"/>
    </w:rPr>
  </w:style>
  <w:style w:type="paragraph" w:customStyle="1" w:styleId="4">
    <w:name w:val="عنوان4"/>
    <w:basedOn w:val="Heading4"/>
    <w:link w:val="40"/>
    <w:qFormat/>
    <w:rsid w:val="00E1091E"/>
    <w:pPr>
      <w:keepNext w:val="0"/>
      <w:keepLines w:val="0"/>
      <w:spacing w:before="0" w:line="240" w:lineRule="auto"/>
      <w:ind w:left="0" w:firstLine="284"/>
      <w:contextualSpacing/>
      <w:jc w:val="left"/>
    </w:pPr>
    <w:rPr>
      <w:rFonts w:ascii="Calibri" w:eastAsia="Calibri" w:hAnsi="Calibri" w:cs="2  Badr"/>
      <w:b w:val="0"/>
      <w:bCs/>
      <w:i w:val="0"/>
      <w:sz w:val="38"/>
      <w:lang w:bidi="fa-IR"/>
    </w:rPr>
  </w:style>
  <w:style w:type="character" w:customStyle="1" w:styleId="40">
    <w:name w:val="عنوان4 نویسه"/>
    <w:link w:val="4"/>
    <w:rsid w:val="00E1091E"/>
    <w:rPr>
      <w:rFonts w:ascii="Calibri" w:eastAsia="Calibri" w:hAnsi="Calibri" w:cs="2  Badr"/>
      <w:bCs/>
      <w:sz w:val="38"/>
      <w:szCs w:val="38"/>
      <w:lang w:bidi="fa-IR"/>
    </w:rPr>
  </w:style>
  <w:style w:type="paragraph" w:customStyle="1" w:styleId="5">
    <w:name w:val="عنوان5"/>
    <w:basedOn w:val="Normal"/>
    <w:link w:val="50"/>
    <w:qFormat/>
    <w:rsid w:val="00E1091E"/>
    <w:pPr>
      <w:ind w:firstLine="237"/>
    </w:pPr>
    <w:rPr>
      <w:rFonts w:cs="2  Badr"/>
      <w:b/>
      <w:bCs/>
      <w:sz w:val="36"/>
      <w:szCs w:val="36"/>
    </w:rPr>
  </w:style>
  <w:style w:type="character" w:customStyle="1" w:styleId="50">
    <w:name w:val="عنوان5 نویسه"/>
    <w:link w:val="5"/>
    <w:rsid w:val="00E1091E"/>
    <w:rPr>
      <w:rFonts w:ascii="Calibri" w:eastAsia="Calibri" w:hAnsi="Calibri" w:cs="2  Badr"/>
      <w:b/>
      <w:bCs/>
      <w:sz w:val="36"/>
      <w:szCs w:val="36"/>
      <w:lang w:bidi="fa-IR"/>
    </w:rPr>
  </w:style>
  <w:style w:type="paragraph" w:customStyle="1" w:styleId="6">
    <w:name w:val="عنوان6"/>
    <w:basedOn w:val="Normal"/>
    <w:link w:val="60"/>
    <w:qFormat/>
    <w:rsid w:val="00E1091E"/>
    <w:pPr>
      <w:ind w:firstLine="237"/>
      <w:jc w:val="left"/>
    </w:pPr>
    <w:rPr>
      <w:rFonts w:cs="2  Badr"/>
      <w:b/>
      <w:bCs/>
      <w:sz w:val="34"/>
      <w:szCs w:val="34"/>
    </w:rPr>
  </w:style>
  <w:style w:type="character" w:customStyle="1" w:styleId="60">
    <w:name w:val="عنوان6 نویسه"/>
    <w:link w:val="6"/>
    <w:rsid w:val="00E1091E"/>
    <w:rPr>
      <w:rFonts w:ascii="Calibri" w:eastAsia="Calibri" w:hAnsi="Calibri" w:cs="2  Badr"/>
      <w:b/>
      <w:bCs/>
      <w:sz w:val="34"/>
      <w:szCs w:val="34"/>
      <w:lang w:bidi="fa-IR"/>
    </w:rPr>
  </w:style>
  <w:style w:type="paragraph" w:customStyle="1" w:styleId="15">
    <w:name w:val="سربرگ1"/>
    <w:basedOn w:val="Header"/>
    <w:link w:val="16"/>
    <w:qFormat/>
    <w:rsid w:val="00E1091E"/>
    <w:pPr>
      <w:tabs>
        <w:tab w:val="clear" w:pos="4153"/>
        <w:tab w:val="clear" w:pos="8306"/>
        <w:tab w:val="center" w:pos="4513"/>
        <w:tab w:val="right" w:pos="9026"/>
      </w:tabs>
      <w:spacing w:after="0" w:line="240" w:lineRule="auto"/>
      <w:ind w:firstLine="237"/>
      <w:jc w:val="center"/>
    </w:pPr>
    <w:rPr>
      <w:rFonts w:ascii="Calibri" w:eastAsia="Calibri" w:hAnsi="Calibri" w:cs="2  Badr"/>
      <w:b/>
      <w:bCs/>
      <w:sz w:val="22"/>
      <w:lang w:val="en-US" w:eastAsia="en-US" w:bidi="fa-IR"/>
    </w:rPr>
  </w:style>
  <w:style w:type="character" w:customStyle="1" w:styleId="16">
    <w:name w:val="سربرگ1 نویسه"/>
    <w:link w:val="15"/>
    <w:rsid w:val="00E1091E"/>
    <w:rPr>
      <w:rFonts w:ascii="Calibri" w:eastAsia="Calibri" w:hAnsi="Calibri" w:cs="2  Badr"/>
      <w:b/>
      <w:bCs/>
      <w:szCs w:val="28"/>
      <w:lang w:bidi="fa-IR"/>
    </w:rPr>
  </w:style>
  <w:style w:type="paragraph" w:customStyle="1" w:styleId="17">
    <w:name w:val="پاورقی1"/>
    <w:basedOn w:val="Subtitle"/>
    <w:link w:val="18"/>
    <w:qFormat/>
    <w:rsid w:val="00E1091E"/>
    <w:pPr>
      <w:spacing w:after="200"/>
      <w:ind w:firstLine="0"/>
      <w:jc w:val="left"/>
    </w:pPr>
    <w:rPr>
      <w:rFonts w:eastAsia="Times New Roman" w:cs="2  Badr"/>
      <w:b/>
      <w:bCs/>
      <w:sz w:val="20"/>
      <w:szCs w:val="20"/>
      <w:lang w:bidi="fa-IR"/>
    </w:rPr>
  </w:style>
  <w:style w:type="character" w:customStyle="1" w:styleId="18">
    <w:name w:val="پاورقی1 نویسه"/>
    <w:link w:val="17"/>
    <w:rsid w:val="00E1091E"/>
    <w:rPr>
      <w:rFonts w:ascii="Cambria" w:eastAsia="Times New Roman" w:hAnsi="Cambria" w:cs="2  Badr"/>
      <w:b/>
      <w:bCs/>
      <w:i/>
      <w:spacing w:val="15"/>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658E-A1FB-42EF-BF81-6EDFCAE6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2014-04-23T09:23:00Z</dcterms:created>
  <dcterms:modified xsi:type="dcterms:W3CDTF">2014-04-24T04:51:00Z</dcterms:modified>
</cp:coreProperties>
</file>