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59" w:rsidRPr="00C31DD1" w:rsidRDefault="00586D95" w:rsidP="00D01657">
      <w:pPr>
        <w:pStyle w:val="11"/>
        <w:rPr>
          <w:rFonts w:ascii="Traditional Arabic" w:eastAsiaTheme="minorEastAsia" w:hAnsi="Traditional Arabic" w:cs="Traditional Arabic"/>
          <w:noProof/>
          <w:sz w:val="22"/>
          <w:szCs w:val="22"/>
          <w:rtl/>
        </w:rPr>
      </w:pPr>
      <w:r w:rsidRPr="00C31DD1">
        <w:rPr>
          <w:rFonts w:ascii="Traditional Arabic" w:hAnsi="Traditional Arabic" w:cs="Traditional Arabic"/>
          <w:rtl/>
        </w:rPr>
        <w:fldChar w:fldCharType="begin"/>
      </w:r>
      <w:r w:rsidR="00C20B59" w:rsidRPr="00C31DD1">
        <w:rPr>
          <w:rFonts w:ascii="Traditional Arabic" w:hAnsi="Traditional Arabic" w:cs="Traditional Arabic"/>
          <w:rtl/>
        </w:rPr>
        <w:instrText xml:space="preserve"> </w:instrText>
      </w:r>
      <w:r w:rsidR="00C20B59" w:rsidRPr="00C31DD1">
        <w:rPr>
          <w:rFonts w:ascii="Traditional Arabic" w:hAnsi="Traditional Arabic" w:cs="Traditional Arabic"/>
        </w:rPr>
        <w:instrText>TOC</w:instrText>
      </w:r>
      <w:r w:rsidR="00C20B59" w:rsidRPr="00C31DD1">
        <w:rPr>
          <w:rFonts w:ascii="Traditional Arabic" w:hAnsi="Traditional Arabic" w:cs="Traditional Arabic"/>
          <w:rtl/>
        </w:rPr>
        <w:instrText xml:space="preserve"> \</w:instrText>
      </w:r>
      <w:r w:rsidR="00C20B59" w:rsidRPr="00C31DD1">
        <w:rPr>
          <w:rFonts w:ascii="Traditional Arabic" w:hAnsi="Traditional Arabic" w:cs="Traditional Arabic"/>
        </w:rPr>
        <w:instrText>o \h \z \u</w:instrText>
      </w:r>
      <w:r w:rsidR="00C20B59" w:rsidRPr="00C31DD1">
        <w:rPr>
          <w:rFonts w:ascii="Traditional Arabic" w:hAnsi="Traditional Arabic" w:cs="Traditional Arabic"/>
          <w:rtl/>
        </w:rPr>
        <w:instrText xml:space="preserve"> </w:instrText>
      </w:r>
      <w:r w:rsidRPr="00C31DD1">
        <w:rPr>
          <w:rFonts w:ascii="Traditional Arabic" w:hAnsi="Traditional Arabic" w:cs="Traditional Arabic"/>
          <w:rtl/>
        </w:rPr>
        <w:fldChar w:fldCharType="end"/>
      </w:r>
      <w:r w:rsidR="007B120D">
        <w:rPr>
          <w:rFonts w:ascii="Traditional Arabic" w:hAnsi="Traditional Arabic" w:cs="Traditional Arabic"/>
          <w:rtl/>
        </w:rPr>
        <w:t>بسم‌الله</w:t>
      </w:r>
      <w:r w:rsidR="00C20B59" w:rsidRPr="00C31DD1">
        <w:rPr>
          <w:rFonts w:ascii="Traditional Arabic" w:hAnsi="Traditional Arabic" w:cs="Traditional Arabic"/>
          <w:rtl/>
        </w:rPr>
        <w:t xml:space="preserve"> الرحمن الرحیم</w:t>
      </w:r>
    </w:p>
    <w:p w:rsidR="00BD631A" w:rsidRPr="00C31DD1" w:rsidRDefault="00BD631A" w:rsidP="00890078">
      <w:pPr>
        <w:pStyle w:val="2"/>
        <w:rPr>
          <w:rFonts w:ascii="Traditional Arabic" w:hAnsi="Traditional Arabic" w:cs="Traditional Arabic"/>
          <w:color w:val="FF0000"/>
          <w:rtl/>
        </w:rPr>
      </w:pPr>
      <w:r w:rsidRPr="00C31DD1">
        <w:rPr>
          <w:rFonts w:ascii="Traditional Arabic" w:hAnsi="Traditional Arabic" w:cs="Traditional Arabic" w:hint="cs"/>
          <w:color w:val="FF0000"/>
          <w:rtl/>
        </w:rPr>
        <w:t xml:space="preserve">بررسی </w:t>
      </w:r>
      <w:r w:rsidR="00EC2E0D">
        <w:rPr>
          <w:rFonts w:ascii="Traditional Arabic" w:hAnsi="Traditional Arabic" w:cs="Traditional Arabic"/>
          <w:color w:val="FF0000"/>
          <w:rtl/>
        </w:rPr>
        <w:t>واژه‌ها</w:t>
      </w:r>
      <w:r w:rsidR="00EC2E0D">
        <w:rPr>
          <w:rFonts w:ascii="Traditional Arabic" w:hAnsi="Traditional Arabic" w:cs="Traditional Arabic" w:hint="cs"/>
          <w:color w:val="FF0000"/>
          <w:rtl/>
        </w:rPr>
        <w:t>ی</w:t>
      </w:r>
      <w:r w:rsidRPr="00C31DD1">
        <w:rPr>
          <w:rFonts w:ascii="Traditional Arabic" w:hAnsi="Traditional Arabic" w:cs="Traditional Arabic" w:hint="cs"/>
          <w:color w:val="FF0000"/>
          <w:rtl/>
        </w:rPr>
        <w:t xml:space="preserve"> «معروف» و «منکر»</w:t>
      </w:r>
    </w:p>
    <w:p w:rsidR="00BD631A" w:rsidRPr="00C31DD1" w:rsidRDefault="00BD631A" w:rsidP="00890078">
      <w:pPr>
        <w:pStyle w:val="3"/>
        <w:rPr>
          <w:rFonts w:ascii="Traditional Arabic" w:hAnsi="Traditional Arabic" w:cs="Traditional Arabic"/>
          <w:color w:val="FF0000"/>
          <w:rtl/>
        </w:rPr>
      </w:pPr>
      <w:r w:rsidRPr="00C31DD1">
        <w:rPr>
          <w:rFonts w:ascii="Traditional Arabic" w:hAnsi="Traditional Arabic" w:cs="Traditional Arabic" w:hint="cs"/>
          <w:color w:val="FF0000"/>
          <w:rtl/>
        </w:rPr>
        <w:t>مفهوم «</w:t>
      </w:r>
      <w:r w:rsidR="000A5F2E" w:rsidRPr="00C31DD1">
        <w:rPr>
          <w:rFonts w:ascii="Traditional Arabic" w:hAnsi="Traditional Arabic" w:cs="Traditional Arabic" w:hint="cs"/>
          <w:color w:val="FF0000"/>
          <w:rtl/>
        </w:rPr>
        <w:t>منکر</w:t>
      </w:r>
      <w:r w:rsidRPr="00C31DD1">
        <w:rPr>
          <w:rFonts w:ascii="Traditional Arabic" w:hAnsi="Traditional Arabic" w:cs="Traditional Arabic" w:hint="cs"/>
          <w:color w:val="FF0000"/>
          <w:rtl/>
        </w:rPr>
        <w:t>»</w:t>
      </w:r>
    </w:p>
    <w:p w:rsidR="00BD631A" w:rsidRPr="00C31DD1" w:rsidRDefault="00D331B5" w:rsidP="00BD631A">
      <w:pPr>
        <w:ind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>در مو</w:t>
      </w:r>
      <w:r w:rsidR="00201BA1" w:rsidRPr="00C31DD1">
        <w:rPr>
          <w:rFonts w:ascii="Traditional Arabic" w:hAnsi="Traditional Arabic" w:cs="Traditional Arabic" w:hint="cs"/>
          <w:rtl/>
        </w:rPr>
        <w:t xml:space="preserve">رد </w:t>
      </w:r>
      <w:r w:rsidR="00EC2E0D">
        <w:rPr>
          <w:rFonts w:ascii="Traditional Arabic" w:hAnsi="Traditional Arabic" w:cs="Traditional Arabic"/>
          <w:rtl/>
        </w:rPr>
        <w:t>واژهٔ</w:t>
      </w:r>
      <w:r w:rsidR="00BD631A" w:rsidRPr="00C31DD1">
        <w:rPr>
          <w:rFonts w:ascii="Traditional Arabic" w:hAnsi="Traditional Arabic" w:cs="Traditional Arabic" w:hint="cs"/>
          <w:rtl/>
        </w:rPr>
        <w:t xml:space="preserve"> «منکر»</w:t>
      </w:r>
      <w:r w:rsidR="00201BA1" w:rsidRPr="00C31DD1">
        <w:rPr>
          <w:rFonts w:ascii="Traditional Arabic" w:hAnsi="Traditional Arabic" w:cs="Traditional Arabic" w:hint="cs"/>
          <w:rtl/>
        </w:rPr>
        <w:t xml:space="preserve">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ی‌گویند</w:t>
      </w:r>
      <w:r w:rsidRPr="00C31DD1">
        <w:rPr>
          <w:rFonts w:ascii="Traditional Arabic" w:hAnsi="Traditional Arabic" w:cs="Traditional Arabic" w:hint="cs"/>
          <w:rtl/>
        </w:rPr>
        <w:t xml:space="preserve"> انکار مقابل معرفت و شن</w:t>
      </w:r>
      <w:r w:rsidR="00201BA1" w:rsidRPr="00C31DD1">
        <w:rPr>
          <w:rFonts w:ascii="Traditional Arabic" w:hAnsi="Traditional Arabic" w:cs="Traditional Arabic" w:hint="cs"/>
          <w:rtl/>
        </w:rPr>
        <w:t xml:space="preserve">اخت است و سه معنا دارد؛ </w:t>
      </w:r>
    </w:p>
    <w:p w:rsidR="000A5F2E" w:rsidRPr="00C31DD1" w:rsidRDefault="0008194D" w:rsidP="00890078">
      <w:pPr>
        <w:pStyle w:val="4"/>
        <w:rPr>
          <w:rFonts w:ascii="Traditional Arabic" w:hAnsi="Traditional Arabic" w:cs="Traditional Arabic"/>
          <w:color w:val="FF0000"/>
          <w:rtl/>
        </w:rPr>
      </w:pPr>
      <w:r>
        <w:rPr>
          <w:rFonts w:ascii="Traditional Arabic" w:hAnsi="Traditional Arabic" w:cs="Traditional Arabic"/>
          <w:color w:val="FF0000"/>
          <w:rtl/>
        </w:rPr>
        <w:t>معان</w:t>
      </w:r>
      <w:r>
        <w:rPr>
          <w:rFonts w:ascii="Traditional Arabic" w:hAnsi="Traditional Arabic" w:cs="Traditional Arabic" w:hint="cs"/>
          <w:color w:val="FF0000"/>
          <w:rtl/>
        </w:rPr>
        <w:t>ی</w:t>
      </w:r>
      <w:r>
        <w:rPr>
          <w:rFonts w:ascii="Traditional Arabic" w:hAnsi="Traditional Arabic" w:cs="Traditional Arabic"/>
          <w:color w:val="FF0000"/>
          <w:rtl/>
        </w:rPr>
        <w:t xml:space="preserve"> «</w:t>
      </w:r>
      <w:r w:rsidR="000A5F2E" w:rsidRPr="00C31DD1">
        <w:rPr>
          <w:rFonts w:ascii="Traditional Arabic" w:hAnsi="Traditional Arabic" w:cs="Traditional Arabic" w:hint="cs"/>
          <w:color w:val="FF0000"/>
          <w:rtl/>
        </w:rPr>
        <w:t>منکر»</w:t>
      </w:r>
    </w:p>
    <w:p w:rsidR="00BD631A" w:rsidRPr="00C31DD1" w:rsidRDefault="00BD631A" w:rsidP="00BD631A">
      <w:pPr>
        <w:pStyle w:val="af1"/>
        <w:numPr>
          <w:ilvl w:val="0"/>
          <w:numId w:val="12"/>
        </w:numPr>
        <w:rPr>
          <w:rFonts w:ascii="Traditional Arabic" w:hAnsi="Traditional Arabic" w:cs="Traditional Arabic"/>
        </w:rPr>
      </w:pPr>
      <w:r w:rsidRPr="00C31DD1">
        <w:rPr>
          <w:rFonts w:ascii="Traditional Arabic" w:hAnsi="Traditional Arabic" w:cs="Traditional Arabic" w:hint="cs"/>
          <w:rtl/>
        </w:rPr>
        <w:t>گاهی</w:t>
      </w:r>
      <w:r w:rsidR="00D331B5" w:rsidRPr="00C31DD1">
        <w:rPr>
          <w:rFonts w:ascii="Traditional Arabic" w:hAnsi="Traditional Arabic" w:cs="Traditional Arabic" w:hint="cs"/>
          <w:rtl/>
        </w:rPr>
        <w:t xml:space="preserve"> مقصود از منکر امری است که به آن شناخت یا باور نداریم</w:t>
      </w:r>
      <w:r w:rsidRPr="00C31DD1">
        <w:rPr>
          <w:rFonts w:ascii="Traditional Arabic" w:hAnsi="Traditional Arabic" w:cs="Traditional Arabic" w:hint="cs"/>
          <w:rtl/>
        </w:rPr>
        <w:t>.</w:t>
      </w:r>
      <w:r w:rsidR="00D331B5" w:rsidRPr="00C31DD1">
        <w:rPr>
          <w:rFonts w:ascii="Traditional Arabic" w:hAnsi="Traditional Arabic" w:cs="Traditional Arabic" w:hint="cs"/>
          <w:rtl/>
        </w:rPr>
        <w:t xml:space="preserve"> </w:t>
      </w:r>
    </w:p>
    <w:p w:rsidR="00BD631A" w:rsidRPr="00C31DD1" w:rsidRDefault="00D331B5" w:rsidP="000A5F2E">
      <w:pPr>
        <w:pStyle w:val="af1"/>
        <w:numPr>
          <w:ilvl w:val="0"/>
          <w:numId w:val="12"/>
        </w:numPr>
        <w:rPr>
          <w:rFonts w:ascii="Traditional Arabic" w:hAnsi="Traditional Arabic" w:cs="Traditional Arabic"/>
        </w:rPr>
      </w:pPr>
      <w:r w:rsidRPr="00C31DD1">
        <w:rPr>
          <w:rFonts w:ascii="Traditional Arabic" w:hAnsi="Traditional Arabic" w:cs="Traditional Arabic" w:hint="cs"/>
          <w:rtl/>
        </w:rPr>
        <w:t xml:space="preserve">معنای دوم </w:t>
      </w:r>
      <w:r w:rsidR="00BD631A" w:rsidRPr="00C31DD1">
        <w:rPr>
          <w:rFonts w:ascii="Traditional Arabic" w:hAnsi="Traditional Arabic" w:cs="Traditional Arabic" w:hint="cs"/>
          <w:rtl/>
        </w:rPr>
        <w:t>این است که به امری</w:t>
      </w:r>
      <w:r w:rsidRPr="00C31DD1">
        <w:rPr>
          <w:rFonts w:ascii="Traditional Arabic" w:hAnsi="Traditional Arabic" w:cs="Traditional Arabic" w:hint="cs"/>
          <w:rtl/>
        </w:rPr>
        <w:t xml:space="preserve"> </w:t>
      </w:r>
      <w:r w:rsidR="00BD631A" w:rsidRPr="00C31DD1">
        <w:rPr>
          <w:rFonts w:ascii="Traditional Arabic" w:hAnsi="Traditional Arabic" w:cs="Traditional Arabic" w:hint="cs"/>
          <w:rtl/>
        </w:rPr>
        <w:t xml:space="preserve">گفته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="00BD631A" w:rsidRPr="00C31DD1">
        <w:rPr>
          <w:rFonts w:ascii="Traditional Arabic" w:hAnsi="Traditional Arabic" w:cs="Traditional Arabic" w:hint="cs"/>
          <w:rtl/>
        </w:rPr>
        <w:t xml:space="preserve"> که نسبت به آن </w:t>
      </w:r>
      <w:r w:rsidRPr="00C31DD1">
        <w:rPr>
          <w:rFonts w:ascii="Traditional Arabic" w:hAnsi="Traditional Arabic" w:cs="Traditional Arabic" w:hint="cs"/>
          <w:rtl/>
        </w:rPr>
        <w:t xml:space="preserve">باور نداریم </w:t>
      </w:r>
      <w:r w:rsidR="00BD631A" w:rsidRPr="00C31DD1">
        <w:rPr>
          <w:rFonts w:ascii="Traditional Arabic" w:hAnsi="Traditional Arabic" w:cs="Traditional Arabic" w:hint="cs"/>
          <w:rtl/>
        </w:rPr>
        <w:t xml:space="preserve">و این عدم باور </w:t>
      </w:r>
      <w:r w:rsidRPr="00C31DD1">
        <w:rPr>
          <w:rFonts w:ascii="Traditional Arabic" w:hAnsi="Traditional Arabic" w:cs="Traditional Arabic" w:hint="cs"/>
          <w:rtl/>
        </w:rPr>
        <w:t>به لحاظ این</w:t>
      </w:r>
      <w:r w:rsidR="00BD631A" w:rsidRPr="00C31DD1">
        <w:rPr>
          <w:rFonts w:ascii="Traditional Arabic" w:hAnsi="Traditional Arabic" w:cs="Traditional Arabic" w:hint="cs"/>
          <w:rtl/>
        </w:rPr>
        <w:t xml:space="preserve"> است </w:t>
      </w:r>
      <w:r w:rsidRPr="00C31DD1">
        <w:rPr>
          <w:rFonts w:ascii="Traditional Arabic" w:hAnsi="Traditional Arabic" w:cs="Traditional Arabic" w:hint="cs"/>
          <w:rtl/>
        </w:rPr>
        <w:t>که</w:t>
      </w:r>
      <w:r w:rsidR="00BD631A" w:rsidRPr="00C31DD1">
        <w:rPr>
          <w:rFonts w:ascii="Traditional Arabic" w:hAnsi="Traditional Arabic" w:cs="Traditional Arabic" w:hint="cs"/>
          <w:rtl/>
        </w:rPr>
        <w:t xml:space="preserve"> منتقل شده </w:t>
      </w:r>
      <w:r w:rsidR="000A5F2E" w:rsidRPr="00C31DD1">
        <w:rPr>
          <w:rFonts w:ascii="Traditional Arabic" w:hAnsi="Traditional Arabic" w:cs="Traditional Arabic" w:hint="cs"/>
          <w:rtl/>
        </w:rPr>
        <w:t xml:space="preserve">است </w:t>
      </w:r>
      <w:r w:rsidR="00BD631A" w:rsidRPr="00C31DD1">
        <w:rPr>
          <w:rFonts w:ascii="Traditional Arabic" w:hAnsi="Traditional Arabic" w:cs="Traditional Arabic" w:hint="cs"/>
          <w:rtl/>
        </w:rPr>
        <w:t xml:space="preserve">به آن چیزی که مستقبح و </w:t>
      </w:r>
      <w:r w:rsidRPr="00C31DD1">
        <w:rPr>
          <w:rFonts w:ascii="Traditional Arabic" w:hAnsi="Traditional Arabic" w:cs="Traditional Arabic" w:hint="cs"/>
          <w:rtl/>
        </w:rPr>
        <w:t xml:space="preserve">ناروا است، منتها اعم از اینکه این ناروایی در </w:t>
      </w:r>
      <w:r w:rsidR="00EC2E0D">
        <w:rPr>
          <w:rFonts w:ascii="Traditional Arabic" w:hAnsi="Traditional Arabic" w:cs="Traditional Arabic"/>
          <w:rtl/>
        </w:rPr>
        <w:t>درجهٔ</w:t>
      </w:r>
      <w:r w:rsidRPr="00C31DD1">
        <w:rPr>
          <w:rFonts w:ascii="Traditional Arabic" w:hAnsi="Traditional Arabic" w:cs="Traditional Arabic" w:hint="cs"/>
          <w:rtl/>
        </w:rPr>
        <w:t xml:space="preserve"> شدیده </w:t>
      </w:r>
      <w:r w:rsidR="00BD631A" w:rsidRPr="00C31DD1">
        <w:rPr>
          <w:rFonts w:ascii="Traditional Arabic" w:hAnsi="Traditional Arabic" w:cs="Traditional Arabic" w:hint="cs"/>
          <w:rtl/>
        </w:rPr>
        <w:t>مانند</w:t>
      </w:r>
      <w:r w:rsidRPr="00C31DD1">
        <w:rPr>
          <w:rFonts w:ascii="Traditional Arabic" w:hAnsi="Traditional Arabic" w:cs="Traditional Arabic" w:hint="cs"/>
          <w:rtl/>
        </w:rPr>
        <w:t xml:space="preserve"> محرمات</w:t>
      </w:r>
      <w:r w:rsidR="0008194D">
        <w:rPr>
          <w:rFonts w:ascii="Traditional Arabic" w:hAnsi="Traditional Arabic" w:cs="Traditional Arabic"/>
          <w:rtl/>
        </w:rPr>
        <w:t xml:space="preserve"> باشد</w:t>
      </w:r>
      <w:r w:rsidR="00BD631A" w:rsidRPr="00C31DD1">
        <w:rPr>
          <w:rFonts w:ascii="Traditional Arabic" w:hAnsi="Traditional Arabic" w:cs="Traditional Arabic" w:hint="cs"/>
          <w:rtl/>
        </w:rPr>
        <w:t xml:space="preserve"> </w:t>
      </w:r>
      <w:r w:rsidR="00201BA1" w:rsidRPr="00C31DD1">
        <w:rPr>
          <w:rFonts w:ascii="Traditional Arabic" w:hAnsi="Traditional Arabic" w:cs="Traditional Arabic" w:hint="cs"/>
          <w:rtl/>
        </w:rPr>
        <w:t xml:space="preserve">یا همان </w:t>
      </w:r>
      <w:r w:rsidR="00EC2E0D">
        <w:rPr>
          <w:rFonts w:ascii="Traditional Arabic" w:hAnsi="Traditional Arabic" w:cs="Traditional Arabic"/>
          <w:rtl/>
        </w:rPr>
        <w:t>مَنقصت‌ها</w:t>
      </w:r>
      <w:r w:rsidRPr="00C31DD1">
        <w:rPr>
          <w:rFonts w:ascii="Traditional Arabic" w:hAnsi="Traditional Arabic" w:cs="Traditional Arabic" w:hint="cs"/>
          <w:rtl/>
        </w:rPr>
        <w:t xml:space="preserve"> و</w:t>
      </w:r>
      <w:r w:rsidR="00201BA1" w:rsidRPr="00C31DD1">
        <w:rPr>
          <w:rFonts w:ascii="Traditional Arabic" w:hAnsi="Traditional Arabic" w:cs="Traditional Arabic" w:hint="cs"/>
          <w:rtl/>
        </w:rPr>
        <w:t xml:space="preserve"> </w:t>
      </w:r>
      <w:r w:rsidR="00314049">
        <w:rPr>
          <w:rFonts w:ascii="Traditional Arabic" w:hAnsi="Traditional Arabic" w:cs="Traditional Arabic"/>
          <w:rtl/>
        </w:rPr>
        <w:t>حِ</w:t>
      </w:r>
      <w:r w:rsidR="00314049">
        <w:rPr>
          <w:rFonts w:ascii="Traditional Arabic" w:hAnsi="Traditional Arabic" w:cs="Traditional Arabic" w:hint="cs"/>
          <w:rtl/>
        </w:rPr>
        <w:t>ضاض</w:t>
      </w:r>
      <w:r w:rsidR="00EC2E0D">
        <w:rPr>
          <w:rFonts w:ascii="Traditional Arabic" w:hAnsi="Traditional Arabic" w:cs="Traditional Arabic"/>
          <w:rtl/>
        </w:rPr>
        <w:t>ت‌ها</w:t>
      </w:r>
      <w:r w:rsidR="00EC2E0D">
        <w:rPr>
          <w:rFonts w:ascii="Traditional Arabic" w:hAnsi="Traditional Arabic" w:cs="Traditional Arabic" w:hint="cs"/>
          <w:rtl/>
        </w:rPr>
        <w:t>یی</w:t>
      </w:r>
      <w:r w:rsidRPr="00C31DD1">
        <w:rPr>
          <w:rFonts w:ascii="Traditional Arabic" w:hAnsi="Traditional Arabic" w:cs="Traditional Arabic" w:hint="cs"/>
          <w:rtl/>
        </w:rPr>
        <w:t xml:space="preserve"> باشد که در مکروهات</w:t>
      </w:r>
      <w:r w:rsidR="00BD631A" w:rsidRPr="00C31DD1">
        <w:rPr>
          <w:rFonts w:ascii="Traditional Arabic" w:hAnsi="Traditional Arabic" w:cs="Traditional Arabic" w:hint="cs"/>
          <w:rtl/>
        </w:rPr>
        <w:t xml:space="preserve"> وجود دارد</w:t>
      </w:r>
      <w:r w:rsidR="0008194D">
        <w:rPr>
          <w:rFonts w:ascii="Traditional Arabic" w:hAnsi="Traditional Arabic" w:cs="Traditional Arabic"/>
          <w:rtl/>
        </w:rPr>
        <w:t xml:space="preserve">؛ </w:t>
      </w:r>
      <w:r w:rsidR="00314049">
        <w:rPr>
          <w:rFonts w:ascii="Traditional Arabic" w:hAnsi="Traditional Arabic" w:cs="Traditional Arabic" w:hint="cs"/>
          <w:rtl/>
        </w:rPr>
        <w:t>به‌عبارت‌دیگر</w:t>
      </w:r>
      <w:r w:rsidR="00BD631A" w:rsidRPr="00C31DD1">
        <w:rPr>
          <w:rFonts w:ascii="Traditional Arabic" w:hAnsi="Traditional Arabic" w:cs="Traditional Arabic" w:hint="cs"/>
          <w:rtl/>
        </w:rPr>
        <w:t xml:space="preserve"> منکر در این معنا به</w:t>
      </w:r>
      <w:r w:rsidRPr="00C31DD1">
        <w:rPr>
          <w:rFonts w:ascii="Traditional Arabic" w:hAnsi="Traditional Arabic" w:cs="Traditional Arabic" w:hint="cs"/>
          <w:rtl/>
        </w:rPr>
        <w:t xml:space="preserve"> امر قبیح </w:t>
      </w:r>
      <w:r w:rsidR="000A5F2E" w:rsidRPr="00C31DD1">
        <w:rPr>
          <w:rFonts w:ascii="Traditional Arabic" w:hAnsi="Traditional Arabic" w:cs="Traditional Arabic" w:hint="cs"/>
          <w:rtl/>
        </w:rPr>
        <w:t xml:space="preserve">اطلاق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Pr="00C31DD1">
        <w:rPr>
          <w:rFonts w:ascii="Traditional Arabic" w:hAnsi="Traditional Arabic" w:cs="Traditional Arabic" w:hint="cs"/>
          <w:rtl/>
        </w:rPr>
        <w:t xml:space="preserve"> منتها قبیح ب</w:t>
      </w:r>
      <w:r w:rsidR="00BD631A" w:rsidRPr="00C31DD1">
        <w:rPr>
          <w:rFonts w:ascii="Traditional Arabic" w:hAnsi="Traditional Arabic" w:cs="Traditional Arabic" w:hint="cs"/>
          <w:rtl/>
        </w:rPr>
        <w:t xml:space="preserve">ه معنای عام که مکروهات </w:t>
      </w:r>
      <w:r w:rsidR="000A5F2E" w:rsidRPr="00C31DD1">
        <w:rPr>
          <w:rFonts w:ascii="Traditional Arabic" w:hAnsi="Traditional Arabic" w:cs="Traditional Arabic" w:hint="cs"/>
          <w:rtl/>
        </w:rPr>
        <w:t>را نیز</w:t>
      </w:r>
      <w:r w:rsidR="00BD631A" w:rsidRPr="00C31DD1">
        <w:rPr>
          <w:rFonts w:ascii="Traditional Arabic" w:hAnsi="Traditional Arabic" w:cs="Traditional Arabic" w:hint="cs"/>
          <w:rtl/>
        </w:rPr>
        <w:t xml:space="preserve"> </w:t>
      </w:r>
      <w:r w:rsidR="000A5F2E" w:rsidRPr="00C31DD1">
        <w:rPr>
          <w:rFonts w:ascii="Traditional Arabic" w:hAnsi="Traditional Arabic" w:cs="Traditional Arabic" w:hint="cs"/>
          <w:rtl/>
        </w:rPr>
        <w:t xml:space="preserve">شامل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Pr="00C31DD1">
        <w:rPr>
          <w:rFonts w:ascii="Traditional Arabic" w:hAnsi="Traditional Arabic" w:cs="Traditional Arabic" w:hint="cs"/>
          <w:rtl/>
        </w:rPr>
        <w:t xml:space="preserve">. </w:t>
      </w:r>
    </w:p>
    <w:p w:rsidR="000A5F2E" w:rsidRPr="00C31DD1" w:rsidRDefault="00D331B5" w:rsidP="000A5F2E">
      <w:pPr>
        <w:pStyle w:val="af1"/>
        <w:numPr>
          <w:ilvl w:val="0"/>
          <w:numId w:val="12"/>
        </w:numPr>
        <w:rPr>
          <w:rFonts w:ascii="Traditional Arabic" w:hAnsi="Traditional Arabic" w:cs="Traditional Arabic"/>
        </w:rPr>
      </w:pPr>
      <w:r w:rsidRPr="00C31DD1">
        <w:rPr>
          <w:rFonts w:ascii="Traditional Arabic" w:hAnsi="Traditional Arabic" w:cs="Traditional Arabic" w:hint="cs"/>
          <w:rtl/>
        </w:rPr>
        <w:t xml:space="preserve">منکر به معنای سوم یعنی امری که قبیح است </w:t>
      </w:r>
      <w:r w:rsidR="000A5F2E" w:rsidRPr="00C31DD1">
        <w:rPr>
          <w:rFonts w:ascii="Traditional Arabic" w:hAnsi="Traditional Arabic" w:cs="Traditional Arabic" w:hint="cs"/>
          <w:rtl/>
        </w:rPr>
        <w:t>و</w:t>
      </w:r>
      <w:r w:rsidRPr="00C31DD1">
        <w:rPr>
          <w:rFonts w:ascii="Traditional Arabic" w:hAnsi="Traditional Arabic" w:cs="Traditional Arabic" w:hint="cs"/>
          <w:rtl/>
        </w:rPr>
        <w:t xml:space="preserve"> قبح </w:t>
      </w:r>
      <w:r w:rsidR="000A5F2E" w:rsidRPr="00C31DD1">
        <w:rPr>
          <w:rFonts w:ascii="Traditional Arabic" w:hAnsi="Traditional Arabic" w:cs="Traditional Arabic" w:hint="cs"/>
          <w:rtl/>
        </w:rPr>
        <w:t>آن</w:t>
      </w:r>
      <w:r w:rsidRPr="00C31DD1">
        <w:rPr>
          <w:rFonts w:ascii="Traditional Arabic" w:hAnsi="Traditional Arabic" w:cs="Traditional Arabic" w:hint="cs"/>
          <w:rtl/>
        </w:rPr>
        <w:t xml:space="preserve"> </w:t>
      </w:r>
      <w:r w:rsidR="000A5F2E" w:rsidRPr="00C31DD1">
        <w:rPr>
          <w:rFonts w:ascii="Traditional Arabic" w:hAnsi="Traditional Arabic" w:cs="Traditional Arabic" w:hint="cs"/>
          <w:rtl/>
        </w:rPr>
        <w:t xml:space="preserve">خاص و تام است. منکر در این معنا فقط </w:t>
      </w:r>
      <w:r w:rsidR="00201BA1" w:rsidRPr="00C31DD1">
        <w:rPr>
          <w:rFonts w:ascii="Traditional Arabic" w:hAnsi="Traditional Arabic" w:cs="Traditional Arabic" w:hint="cs"/>
          <w:rtl/>
        </w:rPr>
        <w:t>محرمات</w:t>
      </w:r>
      <w:r w:rsidR="000A5F2E" w:rsidRPr="00C31DD1">
        <w:rPr>
          <w:rFonts w:ascii="Traditional Arabic" w:hAnsi="Traditional Arabic" w:cs="Traditional Arabic" w:hint="cs"/>
          <w:rtl/>
        </w:rPr>
        <w:t xml:space="preserve"> را شامل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="00201BA1" w:rsidRPr="00C31DD1">
        <w:rPr>
          <w:rFonts w:ascii="Traditional Arabic" w:hAnsi="Traditional Arabic" w:cs="Traditional Arabic" w:hint="cs"/>
          <w:rtl/>
        </w:rPr>
        <w:t xml:space="preserve">. </w:t>
      </w:r>
    </w:p>
    <w:p w:rsidR="000A5F2E" w:rsidRPr="00C31DD1" w:rsidRDefault="000C1581" w:rsidP="00890078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C31DD1">
        <w:rPr>
          <w:rFonts w:ascii="Traditional Arabic" w:hAnsi="Traditional Arabic" w:cs="Traditional Arabic" w:hint="cs"/>
          <w:color w:val="FF0000"/>
          <w:rtl/>
        </w:rPr>
        <w:t>مقصود از «منکر»</w:t>
      </w:r>
    </w:p>
    <w:p w:rsidR="00BB66F3" w:rsidRPr="00C31DD1" w:rsidRDefault="00D331B5" w:rsidP="000C1581">
      <w:pPr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در اینجا </w:t>
      </w:r>
      <w:r w:rsidR="000A5F2E" w:rsidRPr="00C31DD1">
        <w:rPr>
          <w:rFonts w:ascii="Traditional Arabic" w:hAnsi="Traditional Arabic" w:cs="Traditional Arabic" w:hint="cs"/>
          <w:rtl/>
        </w:rPr>
        <w:t>بهتر</w:t>
      </w:r>
      <w:r w:rsidRPr="00C31DD1">
        <w:rPr>
          <w:rFonts w:ascii="Traditional Arabic" w:hAnsi="Traditional Arabic" w:cs="Traditional Arabic" w:hint="cs"/>
          <w:rtl/>
        </w:rPr>
        <w:t xml:space="preserve"> این است که منکر را به معنای دوم </w:t>
      </w:r>
      <w:r w:rsidR="000A5F2E" w:rsidRPr="00C31DD1">
        <w:rPr>
          <w:rFonts w:ascii="Traditional Arabic" w:hAnsi="Traditional Arabic" w:cs="Traditional Arabic" w:hint="cs"/>
          <w:rtl/>
        </w:rPr>
        <w:t xml:space="preserve">در نظر </w:t>
      </w:r>
      <w:r w:rsidRPr="00C31DD1">
        <w:rPr>
          <w:rFonts w:ascii="Traditional Arabic" w:hAnsi="Traditional Arabic" w:cs="Traditional Arabic" w:hint="cs"/>
          <w:rtl/>
        </w:rPr>
        <w:t xml:space="preserve">بگیریم </w:t>
      </w:r>
      <w:r w:rsidR="000A5F2E" w:rsidRPr="00C31DD1">
        <w:rPr>
          <w:rFonts w:ascii="Traditional Arabic" w:hAnsi="Traditional Arabic" w:cs="Traditional Arabic" w:hint="cs"/>
          <w:rtl/>
        </w:rPr>
        <w:t xml:space="preserve">و </w:t>
      </w:r>
      <w:r w:rsidRPr="00C31DD1">
        <w:rPr>
          <w:rFonts w:ascii="Traditional Arabic" w:hAnsi="Traditional Arabic" w:cs="Traditional Arabic" w:hint="cs"/>
          <w:rtl/>
        </w:rPr>
        <w:t>نه معنای سوم</w:t>
      </w:r>
      <w:r w:rsidR="000A5F2E" w:rsidRPr="00C31DD1">
        <w:rPr>
          <w:rFonts w:ascii="Traditional Arabic" w:hAnsi="Traditional Arabic" w:cs="Traditional Arabic" w:hint="cs"/>
          <w:rtl/>
        </w:rPr>
        <w:t>؛</w:t>
      </w:r>
      <w:r w:rsidRPr="00C31DD1">
        <w:rPr>
          <w:rFonts w:ascii="Traditional Arabic" w:hAnsi="Traditional Arabic" w:cs="Traditional Arabic" w:hint="cs"/>
          <w:rtl/>
        </w:rPr>
        <w:t xml:space="preserve"> یعنی بگوییم منکر </w:t>
      </w:r>
      <w:r w:rsidR="000A5F2E" w:rsidRPr="00C31DD1">
        <w:rPr>
          <w:rFonts w:ascii="Traditional Arabic" w:hAnsi="Traditional Arabic" w:cs="Traditional Arabic" w:hint="cs"/>
          <w:rtl/>
        </w:rPr>
        <w:t xml:space="preserve">به امری گفته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="000A5F2E" w:rsidRPr="00C31DD1">
        <w:rPr>
          <w:rFonts w:ascii="Traditional Arabic" w:hAnsi="Traditional Arabic" w:cs="Traditional Arabic" w:hint="cs"/>
          <w:rtl/>
        </w:rPr>
        <w:t xml:space="preserve"> که</w:t>
      </w:r>
      <w:r w:rsidRPr="00C31DD1">
        <w:rPr>
          <w:rFonts w:ascii="Traditional Arabic" w:hAnsi="Traditional Arabic" w:cs="Traditional Arabic" w:hint="cs"/>
          <w:rtl/>
        </w:rPr>
        <w:t xml:space="preserve"> قبیح است</w:t>
      </w:r>
      <w:r w:rsidR="000A5F2E" w:rsidRPr="00C31DD1">
        <w:rPr>
          <w:rFonts w:ascii="Traditional Arabic" w:hAnsi="Traditional Arabic" w:cs="Traditional Arabic" w:hint="cs"/>
          <w:rtl/>
        </w:rPr>
        <w:t xml:space="preserve"> حالا قبح آن تام</w:t>
      </w:r>
      <w:r w:rsidRPr="00C31DD1">
        <w:rPr>
          <w:rFonts w:ascii="Traditional Arabic" w:hAnsi="Traditional Arabic" w:cs="Traditional Arabic" w:hint="cs"/>
          <w:rtl/>
        </w:rPr>
        <w:t xml:space="preserve"> </w:t>
      </w:r>
      <w:r w:rsidR="000A5F2E" w:rsidRPr="00C31DD1">
        <w:rPr>
          <w:rFonts w:ascii="Traditional Arabic" w:hAnsi="Traditional Arabic" w:cs="Traditional Arabic" w:hint="cs"/>
          <w:rtl/>
        </w:rPr>
        <w:t>یا ناقص باشد</w:t>
      </w:r>
      <w:r w:rsidRPr="00C31DD1">
        <w:rPr>
          <w:rFonts w:ascii="Traditional Arabic" w:hAnsi="Traditional Arabic" w:cs="Traditional Arabic" w:hint="cs"/>
          <w:rtl/>
        </w:rPr>
        <w:t xml:space="preserve">. تا عبارت بتواند شامل </w:t>
      </w:r>
      <w:r w:rsidR="000A5F2E" w:rsidRPr="00C31DD1">
        <w:rPr>
          <w:rFonts w:ascii="Traditional Arabic" w:hAnsi="Traditional Arabic" w:cs="Traditional Arabic" w:hint="cs"/>
          <w:rtl/>
        </w:rPr>
        <w:t>تمام</w:t>
      </w:r>
      <w:r w:rsidR="00201BA1" w:rsidRPr="00C31DD1">
        <w:rPr>
          <w:rFonts w:ascii="Traditional Arabic" w:hAnsi="Traditional Arabic" w:cs="Traditional Arabic" w:hint="cs"/>
          <w:rtl/>
        </w:rPr>
        <w:t xml:space="preserve"> مباحث آینده شود، البته </w:t>
      </w:r>
      <w:r w:rsidR="00EC2E0D">
        <w:rPr>
          <w:rFonts w:ascii="Traditional Arabic" w:hAnsi="Traditional Arabic" w:cs="Traditional Arabic"/>
          <w:rtl/>
        </w:rPr>
        <w:t>بعض</w:t>
      </w:r>
      <w:r w:rsidR="00EC2E0D">
        <w:rPr>
          <w:rFonts w:ascii="Traditional Arabic" w:hAnsi="Traditional Arabic" w:cs="Traditional Arabic" w:hint="cs"/>
          <w:rtl/>
        </w:rPr>
        <w:t>ی‌ها</w:t>
      </w:r>
      <w:r w:rsidR="00201BA1" w:rsidRPr="00C31DD1">
        <w:rPr>
          <w:rFonts w:ascii="Traditional Arabic" w:hAnsi="Traditional Arabic" w:cs="Traditional Arabic" w:hint="cs"/>
          <w:rtl/>
        </w:rPr>
        <w:t xml:space="preserve">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ی‌گویند</w:t>
      </w:r>
      <w:r w:rsidRPr="00C31DD1">
        <w:rPr>
          <w:rFonts w:ascii="Traditional Arabic" w:hAnsi="Traditional Arabic" w:cs="Traditional Arabic" w:hint="cs"/>
          <w:rtl/>
        </w:rPr>
        <w:t xml:space="preserve"> که نهی از منکر فقط شامل نهی از محرمات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Pr="00C31DD1">
        <w:rPr>
          <w:rFonts w:ascii="Traditional Arabic" w:hAnsi="Traditional Arabic" w:cs="Traditional Arabic" w:hint="cs"/>
          <w:rtl/>
        </w:rPr>
        <w:t xml:space="preserve"> و </w:t>
      </w:r>
      <w:r w:rsidR="000A5F2E" w:rsidRPr="00C31DD1">
        <w:rPr>
          <w:rFonts w:ascii="Traditional Arabic" w:hAnsi="Traditional Arabic" w:cs="Traditional Arabic" w:hint="cs"/>
          <w:rtl/>
        </w:rPr>
        <w:t xml:space="preserve">امری </w:t>
      </w:r>
      <w:r w:rsidRPr="00C31DD1">
        <w:rPr>
          <w:rFonts w:ascii="Traditional Arabic" w:hAnsi="Traditional Arabic" w:cs="Traditional Arabic" w:hint="cs"/>
          <w:rtl/>
        </w:rPr>
        <w:t>نس</w:t>
      </w:r>
      <w:r w:rsidR="00201BA1" w:rsidRPr="00C31DD1">
        <w:rPr>
          <w:rFonts w:ascii="Traditional Arabic" w:hAnsi="Traditional Arabic" w:cs="Traditional Arabic" w:hint="cs"/>
          <w:rtl/>
        </w:rPr>
        <w:t xml:space="preserve">بت به نهی از مکروهات </w:t>
      </w:r>
      <w:r w:rsidRPr="00C31DD1">
        <w:rPr>
          <w:rFonts w:ascii="Traditional Arabic" w:hAnsi="Traditional Arabic" w:cs="Traditional Arabic" w:hint="cs"/>
          <w:rtl/>
        </w:rPr>
        <w:t>ح</w:t>
      </w:r>
      <w:r w:rsidR="00201BA1" w:rsidRPr="00C31DD1">
        <w:rPr>
          <w:rFonts w:ascii="Traditional Arabic" w:hAnsi="Traditional Arabic" w:cs="Traditional Arabic" w:hint="cs"/>
          <w:rtl/>
        </w:rPr>
        <w:t xml:space="preserve">تی امر استحبابی </w:t>
      </w:r>
      <w:r w:rsidR="000A5F2E" w:rsidRPr="00C31DD1">
        <w:rPr>
          <w:rFonts w:ascii="Traditional Arabic" w:hAnsi="Traditional Arabic" w:cs="Traditional Arabic" w:hint="cs"/>
          <w:rtl/>
        </w:rPr>
        <w:t>وجود ندارد</w:t>
      </w:r>
      <w:r w:rsidR="00201BA1" w:rsidRPr="00C31DD1">
        <w:rPr>
          <w:rFonts w:ascii="Traditional Arabic" w:hAnsi="Traditional Arabic" w:cs="Traditional Arabic" w:hint="cs"/>
          <w:rtl/>
        </w:rPr>
        <w:t xml:space="preserve">. بعضی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ی‌گویند</w:t>
      </w:r>
      <w:r w:rsidRPr="00C31DD1">
        <w:rPr>
          <w:rFonts w:ascii="Traditional Arabic" w:hAnsi="Traditional Arabic" w:cs="Traditional Arabic" w:hint="cs"/>
          <w:rtl/>
        </w:rPr>
        <w:t xml:space="preserve"> </w:t>
      </w:r>
      <w:r w:rsidR="000A5F2E" w:rsidRPr="00C31DD1">
        <w:rPr>
          <w:rFonts w:ascii="Traditional Arabic" w:hAnsi="Traditional Arabic" w:cs="Traditional Arabic" w:hint="cs"/>
          <w:rtl/>
        </w:rPr>
        <w:t xml:space="preserve">چنین امری وجود دارد؛ </w:t>
      </w:r>
      <w:r w:rsidRPr="00C31DD1">
        <w:rPr>
          <w:rFonts w:ascii="Traditional Arabic" w:hAnsi="Traditional Arabic" w:cs="Traditional Arabic" w:hint="cs"/>
          <w:rtl/>
        </w:rPr>
        <w:t>آن بحث مصداقی است، آنچه که در واژگان باید انتخاب کنیم این است که واژه عام باشد تا بتواند هر دو نظریه را پوشش دهد</w:t>
      </w:r>
      <w:r w:rsidR="00B71F23" w:rsidRPr="00C31DD1">
        <w:rPr>
          <w:rFonts w:ascii="Traditional Arabic" w:hAnsi="Traditional Arabic" w:cs="Traditional Arabic" w:hint="cs"/>
          <w:rtl/>
        </w:rPr>
        <w:t xml:space="preserve"> و لذا اولی این است که بگوییم منکر در اینجا یعنی ما</w:t>
      </w:r>
      <w:r w:rsidR="00314049">
        <w:rPr>
          <w:rFonts w:ascii="Traditional Arabic" w:hAnsi="Traditional Arabic" w:cs="Traditional Arabic" w:hint="cs"/>
          <w:rtl/>
        </w:rPr>
        <w:t xml:space="preserve"> </w:t>
      </w:r>
      <w:r w:rsidR="00B71F23" w:rsidRPr="00C31DD1">
        <w:rPr>
          <w:rFonts w:ascii="Traditional Arabic" w:hAnsi="Traditional Arabic" w:cs="Traditional Arabic" w:hint="cs"/>
          <w:rtl/>
        </w:rPr>
        <w:t>هو</w:t>
      </w:r>
      <w:r w:rsidR="00314049">
        <w:rPr>
          <w:rFonts w:ascii="Traditional Arabic" w:hAnsi="Traditional Arabic" w:cs="Traditional Arabic" w:hint="cs"/>
          <w:rtl/>
        </w:rPr>
        <w:t xml:space="preserve"> القبیح سواءٌ قبحاً تامّاً</w:t>
      </w:r>
      <w:r w:rsidR="00B71F23" w:rsidRPr="00C31DD1">
        <w:rPr>
          <w:rFonts w:ascii="Traditional Arabic" w:hAnsi="Traditional Arabic" w:cs="Traditional Arabic" w:hint="cs"/>
          <w:rtl/>
        </w:rPr>
        <w:t xml:space="preserve"> أو ناقصا</w:t>
      </w:r>
      <w:r w:rsidR="00314049">
        <w:rPr>
          <w:rFonts w:ascii="Traditional Arabic" w:hAnsi="Traditional Arabic" w:cs="Traditional Arabic" w:hint="cs"/>
          <w:rtl/>
        </w:rPr>
        <w:t>ً</w:t>
      </w:r>
      <w:r w:rsidR="003C6FF8" w:rsidRPr="00C31DD1">
        <w:rPr>
          <w:rFonts w:ascii="Traditional Arabic" w:hAnsi="Traditional Arabic" w:cs="Traditional Arabic" w:hint="cs"/>
          <w:rtl/>
        </w:rPr>
        <w:t>، یعنی سواءٌ کانَ محرماً أو مکروها</w:t>
      </w:r>
      <w:r w:rsidR="00314049">
        <w:rPr>
          <w:rFonts w:ascii="Traditional Arabic" w:hAnsi="Traditional Arabic" w:cs="Traditional Arabic" w:hint="cs"/>
          <w:rtl/>
        </w:rPr>
        <w:t>ً</w:t>
      </w:r>
      <w:r w:rsidR="003C6FF8" w:rsidRPr="00C31DD1">
        <w:rPr>
          <w:rFonts w:ascii="Traditional Arabic" w:hAnsi="Traditional Arabic" w:cs="Traditional Arabic" w:hint="cs"/>
          <w:rtl/>
        </w:rPr>
        <w:t xml:space="preserve">. این مقصود است. البته در مقام بحث اینکه نهی از منکر در محرمات واجب است </w:t>
      </w:r>
      <w:r w:rsidR="000C1581" w:rsidRPr="00C31DD1">
        <w:rPr>
          <w:rFonts w:ascii="Traditional Arabic" w:hAnsi="Traditional Arabic" w:cs="Traditional Arabic" w:hint="cs"/>
          <w:rtl/>
        </w:rPr>
        <w:t xml:space="preserve">امری </w:t>
      </w:r>
      <w:r w:rsidR="003C6FF8" w:rsidRPr="00C31DD1">
        <w:rPr>
          <w:rFonts w:ascii="Traditional Arabic" w:hAnsi="Traditional Arabic" w:cs="Traditional Arabic" w:hint="cs"/>
          <w:rtl/>
        </w:rPr>
        <w:t>قطعی است، اما در مکروهات محل اختلاف است که آیا مستحب است یا مستحب نیست</w:t>
      </w:r>
      <w:r w:rsidR="000C1581" w:rsidRPr="00C31DD1">
        <w:rPr>
          <w:rFonts w:ascii="Traditional Arabic" w:hAnsi="Traditional Arabic" w:cs="Traditional Arabic" w:hint="cs"/>
          <w:rtl/>
        </w:rPr>
        <w:t>؟</w:t>
      </w:r>
      <w:r w:rsidR="003C6FF8" w:rsidRPr="00C31DD1">
        <w:rPr>
          <w:rFonts w:ascii="Traditional Arabic" w:hAnsi="Traditional Arabic" w:cs="Traditional Arabic" w:hint="cs"/>
          <w:rtl/>
        </w:rPr>
        <w:t xml:space="preserve"> </w:t>
      </w:r>
    </w:p>
    <w:p w:rsidR="003C6FF8" w:rsidRPr="00C31DD1" w:rsidRDefault="000C1581" w:rsidP="005A3B0B">
      <w:pPr>
        <w:pStyle w:val="1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حکم </w:t>
      </w:r>
      <w:r w:rsidR="00EC2E0D">
        <w:rPr>
          <w:rFonts w:ascii="Traditional Arabic" w:hAnsi="Traditional Arabic" w:cs="Traditional Arabic"/>
          <w:rtl/>
        </w:rPr>
        <w:t>اول</w:t>
      </w:r>
      <w:r w:rsidR="00EC2E0D">
        <w:rPr>
          <w:rFonts w:ascii="Traditional Arabic" w:hAnsi="Traditional Arabic" w:cs="Traditional Arabic" w:hint="cs"/>
          <w:rtl/>
        </w:rPr>
        <w:t>یهٔ</w:t>
      </w:r>
      <w:r w:rsidRPr="00C31DD1">
        <w:rPr>
          <w:rFonts w:ascii="Traditional Arabic" w:hAnsi="Traditional Arabic" w:cs="Traditional Arabic" w:hint="cs"/>
          <w:rtl/>
        </w:rPr>
        <w:t xml:space="preserve"> امر به معروف و نهی از منکر</w:t>
      </w:r>
    </w:p>
    <w:p w:rsidR="000C1581" w:rsidRPr="00C31DD1" w:rsidRDefault="008979CC" w:rsidP="000C1581">
      <w:pPr>
        <w:ind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>بعد از فراغ از این مقدمات که بعضی از این مقدمات بسیار مهم بود و بعضی هم مقدماتی بود که برای ت</w:t>
      </w:r>
      <w:r w:rsidR="00201BA1" w:rsidRPr="00C31DD1">
        <w:rPr>
          <w:rFonts w:ascii="Traditional Arabic" w:hAnsi="Traditional Arabic" w:cs="Traditional Arabic" w:hint="cs"/>
          <w:rtl/>
        </w:rPr>
        <w:t xml:space="preserve">نظیم بحث لازم بود به آنها </w:t>
      </w:r>
      <w:r w:rsidR="00EC2E0D">
        <w:rPr>
          <w:rFonts w:ascii="Traditional Arabic" w:hAnsi="Traditional Arabic" w:cs="Traditional Arabic"/>
          <w:rtl/>
        </w:rPr>
        <w:t>اشاره‌ا</w:t>
      </w:r>
      <w:r w:rsidR="00EC2E0D">
        <w:rPr>
          <w:rFonts w:ascii="Traditional Arabic" w:hAnsi="Traditional Arabic" w:cs="Traditional Arabic" w:hint="cs"/>
          <w:rtl/>
        </w:rPr>
        <w:t>ی</w:t>
      </w:r>
      <w:r w:rsidR="00201BA1" w:rsidRPr="00C31DD1">
        <w:rPr>
          <w:rFonts w:ascii="Traditional Arabic" w:hAnsi="Traditional Arabic" w:cs="Traditional Arabic" w:hint="cs"/>
          <w:rtl/>
        </w:rPr>
        <w:t xml:space="preserve"> شود. اولین بحثی که وارد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ی‌شویم</w:t>
      </w:r>
      <w:r w:rsidRPr="00C31DD1">
        <w:rPr>
          <w:rFonts w:ascii="Traditional Arabic" w:hAnsi="Traditional Arabic" w:cs="Traditional Arabic" w:hint="cs"/>
          <w:rtl/>
        </w:rPr>
        <w:t xml:space="preserve"> حکم </w:t>
      </w:r>
      <w:r w:rsidR="00EC2E0D">
        <w:rPr>
          <w:rFonts w:ascii="Traditional Arabic" w:hAnsi="Traditional Arabic" w:cs="Traditional Arabic"/>
          <w:rtl/>
        </w:rPr>
        <w:t>اول</w:t>
      </w:r>
      <w:r w:rsidR="00EC2E0D">
        <w:rPr>
          <w:rFonts w:ascii="Traditional Arabic" w:hAnsi="Traditional Arabic" w:cs="Traditional Arabic" w:hint="cs"/>
          <w:rtl/>
        </w:rPr>
        <w:t>یهٔ</w:t>
      </w:r>
      <w:r w:rsidRPr="00C31DD1">
        <w:rPr>
          <w:rFonts w:ascii="Traditional Arabic" w:hAnsi="Traditional Arabic" w:cs="Traditional Arabic" w:hint="cs"/>
          <w:rtl/>
        </w:rPr>
        <w:t xml:space="preserve"> امر به معروف و نهی از منکر است</w:t>
      </w:r>
      <w:r w:rsidR="000C1581" w:rsidRPr="00C31DD1">
        <w:rPr>
          <w:rFonts w:ascii="Traditional Arabic" w:hAnsi="Traditional Arabic" w:cs="Traditional Arabic" w:hint="cs"/>
          <w:rtl/>
        </w:rPr>
        <w:t>.</w:t>
      </w:r>
      <w:r w:rsidRPr="00C31DD1">
        <w:rPr>
          <w:rFonts w:ascii="Traditional Arabic" w:hAnsi="Traditional Arabic" w:cs="Traditional Arabic" w:hint="cs"/>
          <w:rtl/>
        </w:rPr>
        <w:t xml:space="preserve"> </w:t>
      </w:r>
    </w:p>
    <w:p w:rsidR="000C1581" w:rsidRPr="00C31DD1" w:rsidRDefault="000C1581" w:rsidP="005A3B0B">
      <w:pPr>
        <w:pStyle w:val="2"/>
        <w:rPr>
          <w:rFonts w:ascii="Traditional Arabic" w:hAnsi="Traditional Arabic" w:cs="Traditional Arabic"/>
          <w:color w:val="FF0000"/>
          <w:rtl/>
        </w:rPr>
      </w:pPr>
      <w:r w:rsidRPr="00C31DD1">
        <w:rPr>
          <w:rFonts w:ascii="Traditional Arabic" w:hAnsi="Traditional Arabic" w:cs="Traditional Arabic" w:hint="cs"/>
          <w:color w:val="FF0000"/>
          <w:rtl/>
        </w:rPr>
        <w:t>حکم</w:t>
      </w:r>
      <w:r w:rsidR="0008194D">
        <w:rPr>
          <w:rFonts w:ascii="Traditional Arabic" w:hAnsi="Traditional Arabic" w:cs="Traditional Arabic"/>
          <w:color w:val="FF0000"/>
          <w:rtl/>
        </w:rPr>
        <w:t xml:space="preserve"> اول</w:t>
      </w:r>
      <w:r w:rsidR="0008194D">
        <w:rPr>
          <w:rFonts w:ascii="Traditional Arabic" w:hAnsi="Traditional Arabic" w:cs="Traditional Arabic" w:hint="cs"/>
          <w:color w:val="FF0000"/>
          <w:rtl/>
        </w:rPr>
        <w:t>ی</w:t>
      </w:r>
      <w:r w:rsidR="0008194D">
        <w:rPr>
          <w:rFonts w:ascii="Traditional Arabic" w:hAnsi="Traditional Arabic" w:cs="Traditional Arabic" w:hint="eastAsia"/>
          <w:color w:val="FF0000"/>
          <w:rtl/>
        </w:rPr>
        <w:t>ه</w:t>
      </w:r>
      <w:r w:rsidRPr="00C31DD1">
        <w:rPr>
          <w:rFonts w:ascii="Traditional Arabic" w:hAnsi="Traditional Arabic" w:cs="Traditional Arabic" w:hint="cs"/>
          <w:color w:val="FF0000"/>
          <w:rtl/>
        </w:rPr>
        <w:t xml:space="preserve"> امر و نهی در واجبات و محرمات</w:t>
      </w:r>
    </w:p>
    <w:p w:rsidR="000C1581" w:rsidRPr="00C31DD1" w:rsidRDefault="008979CC" w:rsidP="000C1581">
      <w:pPr>
        <w:ind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در این مبحث اول اولین فصل این است که امر به واجبات و نهی از محرمات چه حکمی دارد؟ در اولین بخش که بخش بیان اصل حکم امر به معروف و نهی از منکر است اولین بحث ما مختص به واجبات و محرمات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Pr="00C31DD1">
        <w:rPr>
          <w:rFonts w:ascii="Traditional Arabic" w:hAnsi="Traditional Arabic" w:cs="Traditional Arabic" w:hint="cs"/>
          <w:rtl/>
        </w:rPr>
        <w:t xml:space="preserve"> که آیا امر به واجبات و نهی از محرمات دارای چه حکمی </w:t>
      </w:r>
      <w:r w:rsidRPr="00C31DD1">
        <w:rPr>
          <w:rFonts w:ascii="Traditional Arabic" w:hAnsi="Traditional Arabic" w:cs="Traditional Arabic" w:hint="cs"/>
          <w:rtl/>
        </w:rPr>
        <w:lastRenderedPageBreak/>
        <w:t xml:space="preserve">است؟ با </w:t>
      </w:r>
      <w:r w:rsidR="00EC2E0D">
        <w:rPr>
          <w:rFonts w:ascii="Traditional Arabic" w:hAnsi="Traditional Arabic" w:cs="Traditional Arabic"/>
          <w:rtl/>
        </w:rPr>
        <w:t>ملاحظهٔ</w:t>
      </w:r>
      <w:r w:rsidRPr="00C31DD1">
        <w:rPr>
          <w:rFonts w:ascii="Traditional Arabic" w:hAnsi="Traditional Arabic" w:cs="Traditional Arabic" w:hint="cs"/>
          <w:rtl/>
        </w:rPr>
        <w:t xml:space="preserve"> </w:t>
      </w:r>
      <w:r w:rsidR="00314049">
        <w:rPr>
          <w:rFonts w:ascii="Traditional Arabic" w:hAnsi="Traditional Arabic" w:cs="Traditional Arabic" w:hint="cs"/>
          <w:rtl/>
        </w:rPr>
        <w:t>شرایط</w:t>
      </w:r>
      <w:r w:rsidRPr="00C31DD1">
        <w:rPr>
          <w:rFonts w:ascii="Traditional Arabic" w:hAnsi="Traditional Arabic" w:cs="Traditional Arabic" w:hint="cs"/>
          <w:rtl/>
        </w:rPr>
        <w:t xml:space="preserve"> و عناوین ثانویه ممکن است این </w:t>
      </w:r>
      <w:r w:rsidR="000C1581" w:rsidRPr="00C31DD1">
        <w:rPr>
          <w:rFonts w:ascii="Traditional Arabic" w:hAnsi="Traditional Arabic" w:cs="Traditional Arabic" w:hint="cs"/>
          <w:rtl/>
        </w:rPr>
        <w:t xml:space="preserve">فعل </w:t>
      </w:r>
      <w:r w:rsidRPr="00C31DD1">
        <w:rPr>
          <w:rFonts w:ascii="Traditional Arabic" w:hAnsi="Traditional Arabic" w:cs="Traditional Arabic" w:hint="cs"/>
          <w:rtl/>
        </w:rPr>
        <w:t>محکوم به احکام خمسه شود، یعنی</w:t>
      </w:r>
      <w:r w:rsidR="0008194D">
        <w:rPr>
          <w:rFonts w:ascii="Traditional Arabic" w:hAnsi="Traditional Arabic" w:cs="Traditional Arabic"/>
          <w:rtl/>
        </w:rPr>
        <w:t xml:space="preserve"> امر</w:t>
      </w:r>
      <w:r w:rsidRPr="00C31DD1">
        <w:rPr>
          <w:rFonts w:ascii="Traditional Arabic" w:hAnsi="Traditional Arabic" w:cs="Traditional Arabic" w:hint="cs"/>
          <w:rtl/>
        </w:rPr>
        <w:t xml:space="preserve"> به واجب یا نهی از حرام گاهی واجب</w:t>
      </w:r>
      <w:r w:rsidR="000C1581" w:rsidRPr="00C31DD1">
        <w:rPr>
          <w:rFonts w:ascii="Traditional Arabic" w:hAnsi="Traditional Arabic" w:cs="Traditional Arabic" w:hint="cs"/>
          <w:rtl/>
        </w:rPr>
        <w:t>، گاهی حرام</w:t>
      </w:r>
      <w:r w:rsidRPr="00C31DD1">
        <w:rPr>
          <w:rFonts w:ascii="Traditional Arabic" w:hAnsi="Traditional Arabic" w:cs="Traditional Arabic" w:hint="cs"/>
          <w:rtl/>
        </w:rPr>
        <w:t xml:space="preserve">، گاهی مستحب </w:t>
      </w:r>
      <w:r w:rsidR="000C1581" w:rsidRPr="00C31DD1">
        <w:rPr>
          <w:rFonts w:ascii="Traditional Arabic" w:hAnsi="Traditional Arabic" w:cs="Traditional Arabic" w:hint="cs"/>
          <w:rtl/>
        </w:rPr>
        <w:t>و</w:t>
      </w:r>
      <w:r w:rsidRPr="00C31DD1">
        <w:rPr>
          <w:rFonts w:ascii="Traditional Arabic" w:hAnsi="Traditional Arabic" w:cs="Traditional Arabic" w:hint="cs"/>
          <w:rtl/>
        </w:rPr>
        <w:t xml:space="preserve"> گاهی حتی ممکن است مکروه یا مباح شود</w:t>
      </w:r>
      <w:r w:rsidR="000C1581" w:rsidRPr="00C31DD1">
        <w:rPr>
          <w:rFonts w:ascii="Traditional Arabic" w:hAnsi="Traditional Arabic" w:cs="Traditional Arabic" w:hint="cs"/>
          <w:rtl/>
        </w:rPr>
        <w:t>.</w:t>
      </w:r>
      <w:r w:rsidRPr="00C31DD1">
        <w:rPr>
          <w:rFonts w:ascii="Traditional Arabic" w:hAnsi="Traditional Arabic" w:cs="Traditional Arabic" w:hint="cs"/>
          <w:rtl/>
        </w:rPr>
        <w:t xml:space="preserve"> </w:t>
      </w:r>
      <w:r w:rsidR="00981550" w:rsidRPr="00C31DD1">
        <w:rPr>
          <w:rFonts w:ascii="Traditional Arabic" w:hAnsi="Traditional Arabic" w:cs="Traditional Arabic" w:hint="cs"/>
          <w:rtl/>
        </w:rPr>
        <w:t>آ</w:t>
      </w:r>
      <w:r w:rsidRPr="00C31DD1">
        <w:rPr>
          <w:rFonts w:ascii="Traditional Arabic" w:hAnsi="Traditional Arabic" w:cs="Traditional Arabic" w:hint="cs"/>
          <w:rtl/>
        </w:rPr>
        <w:t xml:space="preserve">نچه که الان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ی‌خواهیم</w:t>
      </w:r>
      <w:r w:rsidRPr="00C31DD1">
        <w:rPr>
          <w:rFonts w:ascii="Traditional Arabic" w:hAnsi="Traditional Arabic" w:cs="Traditional Arabic" w:hint="cs"/>
          <w:rtl/>
        </w:rPr>
        <w:t xml:space="preserve"> به آن بپردازیم و اولین سؤال این است که با عنوان اولی حکم این</w:t>
      </w:r>
      <w:r w:rsidR="00981550" w:rsidRPr="00C31DD1">
        <w:rPr>
          <w:rFonts w:ascii="Traditional Arabic" w:hAnsi="Traditional Arabic" w:cs="Traditional Arabic" w:hint="cs"/>
          <w:rtl/>
        </w:rPr>
        <w:t xml:space="preserve"> را مشخص کنیم. </w:t>
      </w:r>
    </w:p>
    <w:p w:rsidR="000C1581" w:rsidRPr="00C31DD1" w:rsidRDefault="00981550" w:rsidP="000C1581">
      <w:pPr>
        <w:ind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حکم پایه و </w:t>
      </w:r>
      <w:r w:rsidR="00EC2E0D">
        <w:rPr>
          <w:rFonts w:ascii="Traditional Arabic" w:hAnsi="Traditional Arabic" w:cs="Traditional Arabic"/>
          <w:rtl/>
        </w:rPr>
        <w:t>اول</w:t>
      </w:r>
      <w:r w:rsidR="00EC2E0D">
        <w:rPr>
          <w:rFonts w:ascii="Traditional Arabic" w:hAnsi="Traditional Arabic" w:cs="Traditional Arabic" w:hint="cs"/>
          <w:rtl/>
        </w:rPr>
        <w:t>یه‌ای</w:t>
      </w:r>
      <w:r w:rsidR="008979CC" w:rsidRPr="00C31DD1">
        <w:rPr>
          <w:rFonts w:ascii="Traditional Arabic" w:hAnsi="Traditional Arabic" w:cs="Traditional Arabic" w:hint="cs"/>
          <w:rtl/>
        </w:rPr>
        <w:t xml:space="preserve"> که برای امر به واجبات و نهی از محرمات بین الفریقین مورد اتفاق است وجوب است، البته هم </w:t>
      </w:r>
      <w:r w:rsidR="00314049">
        <w:rPr>
          <w:rFonts w:ascii="Traditional Arabic" w:hAnsi="Traditional Arabic" w:cs="Traditional Arabic" w:hint="cs"/>
          <w:rtl/>
        </w:rPr>
        <w:t>شرایط</w:t>
      </w:r>
      <w:r w:rsidRPr="00C31DD1">
        <w:rPr>
          <w:rFonts w:ascii="Traditional Arabic" w:hAnsi="Traditional Arabic" w:cs="Traditional Arabic" w:hint="cs"/>
          <w:rtl/>
        </w:rPr>
        <w:t xml:space="preserve"> </w:t>
      </w:r>
      <w:r w:rsidR="000C1581" w:rsidRPr="00C31DD1">
        <w:rPr>
          <w:rFonts w:ascii="Traditional Arabic" w:hAnsi="Traditional Arabic" w:cs="Traditional Arabic" w:hint="cs"/>
          <w:rtl/>
        </w:rPr>
        <w:t>و</w:t>
      </w:r>
      <w:r w:rsidRPr="00C31DD1">
        <w:rPr>
          <w:rFonts w:ascii="Traditional Arabic" w:hAnsi="Traditional Arabic" w:cs="Traditional Arabic" w:hint="cs"/>
          <w:rtl/>
        </w:rPr>
        <w:t xml:space="preserve"> هم مراتب دارد اما </w:t>
      </w:r>
      <w:r w:rsidR="00EC2E0D">
        <w:rPr>
          <w:rFonts w:ascii="Traditional Arabic" w:hAnsi="Traditional Arabic" w:cs="Traditional Arabic"/>
          <w:rtl/>
        </w:rPr>
        <w:t>ف</w:t>
      </w:r>
      <w:r w:rsidR="00EC2E0D">
        <w:rPr>
          <w:rFonts w:ascii="Traditional Arabic" w:hAnsi="Traditional Arabic" w:cs="Traditional Arabic" w:hint="cs"/>
          <w:rtl/>
        </w:rPr>
        <w:t>ی‌الجمله</w:t>
      </w:r>
      <w:r w:rsidR="008979CC" w:rsidRPr="00C31DD1">
        <w:rPr>
          <w:rFonts w:ascii="Traditional Arabic" w:hAnsi="Traditional Arabic" w:cs="Traditional Arabic" w:hint="cs"/>
          <w:rtl/>
        </w:rPr>
        <w:t xml:space="preserve"> </w:t>
      </w:r>
      <w:r w:rsidR="000C1581" w:rsidRPr="00C31DD1">
        <w:rPr>
          <w:rFonts w:ascii="Traditional Arabic" w:hAnsi="Traditional Arabic" w:cs="Traditional Arabic" w:hint="cs"/>
          <w:rtl/>
        </w:rPr>
        <w:t xml:space="preserve">و به اتفاق فریقین </w:t>
      </w:r>
      <w:r w:rsidR="008979CC" w:rsidRPr="00C31DD1">
        <w:rPr>
          <w:rFonts w:ascii="Traditional Arabic" w:hAnsi="Traditional Arabic" w:cs="Traditional Arabic" w:hint="cs"/>
          <w:rtl/>
        </w:rPr>
        <w:t xml:space="preserve">حکم </w:t>
      </w:r>
      <w:r w:rsidR="00EC2E0D">
        <w:rPr>
          <w:rFonts w:ascii="Traditional Arabic" w:hAnsi="Traditional Arabic" w:cs="Traditional Arabic"/>
          <w:rtl/>
        </w:rPr>
        <w:t>اول</w:t>
      </w:r>
      <w:r w:rsidR="00EC2E0D">
        <w:rPr>
          <w:rFonts w:ascii="Traditional Arabic" w:hAnsi="Traditional Arabic" w:cs="Traditional Arabic" w:hint="cs"/>
          <w:rtl/>
        </w:rPr>
        <w:t>یهٔ</w:t>
      </w:r>
      <w:r w:rsidR="008979CC" w:rsidRPr="00C31DD1">
        <w:rPr>
          <w:rFonts w:ascii="Traditional Arabic" w:hAnsi="Traditional Arabic" w:cs="Traditional Arabic" w:hint="cs"/>
          <w:rtl/>
        </w:rPr>
        <w:t xml:space="preserve"> امر به </w:t>
      </w:r>
      <w:r w:rsidR="000C1581" w:rsidRPr="00C31DD1">
        <w:rPr>
          <w:rFonts w:ascii="Traditional Arabic" w:hAnsi="Traditional Arabic" w:cs="Traditional Arabic" w:hint="cs"/>
          <w:rtl/>
        </w:rPr>
        <w:t>واجبات و نهی از محرمات وجوب است</w:t>
      </w:r>
      <w:r w:rsidR="008979CC" w:rsidRPr="00C31DD1">
        <w:rPr>
          <w:rFonts w:ascii="Traditional Arabic" w:hAnsi="Traditional Arabic" w:cs="Traditional Arabic" w:hint="cs"/>
          <w:rtl/>
        </w:rPr>
        <w:t xml:space="preserve">، البته شرایطی وجود دارد و ممکن است در اوضاع و احوالی این وجوب به استحباب یا حرمت یا حتی کراهت یا اباحه مبدل شود ولی حکم </w:t>
      </w:r>
      <w:r w:rsidR="00EC2E0D">
        <w:rPr>
          <w:rFonts w:ascii="Traditional Arabic" w:hAnsi="Traditional Arabic" w:cs="Traditional Arabic"/>
          <w:rtl/>
        </w:rPr>
        <w:t>اول</w:t>
      </w:r>
      <w:r w:rsidR="00EC2E0D">
        <w:rPr>
          <w:rFonts w:ascii="Traditional Arabic" w:hAnsi="Traditional Arabic" w:cs="Traditional Arabic" w:hint="cs"/>
          <w:rtl/>
        </w:rPr>
        <w:t>یهٔ</w:t>
      </w:r>
      <w:r w:rsidR="008979CC" w:rsidRPr="00C31DD1">
        <w:rPr>
          <w:rFonts w:ascii="Traditional Arabic" w:hAnsi="Traditional Arabic" w:cs="Traditional Arabic" w:hint="cs"/>
          <w:rtl/>
        </w:rPr>
        <w:t xml:space="preserve"> آن وجوب است</w:t>
      </w:r>
      <w:r w:rsidRPr="00C31DD1">
        <w:rPr>
          <w:rFonts w:ascii="Traditional Arabic" w:hAnsi="Traditional Arabic" w:cs="Traditional Arabic" w:hint="cs"/>
          <w:rtl/>
        </w:rPr>
        <w:t xml:space="preserve">. </w:t>
      </w:r>
    </w:p>
    <w:p w:rsidR="000C1581" w:rsidRPr="00C31DD1" w:rsidRDefault="000C1581" w:rsidP="005A3B0B">
      <w:pPr>
        <w:pStyle w:val="3"/>
        <w:rPr>
          <w:rFonts w:ascii="Traditional Arabic" w:hAnsi="Traditional Arabic" w:cs="Traditional Arabic"/>
          <w:color w:val="FF0000"/>
          <w:rtl/>
        </w:rPr>
      </w:pPr>
      <w:r w:rsidRPr="00C31DD1">
        <w:rPr>
          <w:rFonts w:ascii="Traditional Arabic" w:hAnsi="Traditional Arabic" w:cs="Traditional Arabic" w:hint="cs"/>
          <w:color w:val="FF0000"/>
          <w:rtl/>
        </w:rPr>
        <w:t>بیان ادله</w:t>
      </w:r>
    </w:p>
    <w:p w:rsidR="008979CC" w:rsidRPr="00C31DD1" w:rsidRDefault="00EC2E0D" w:rsidP="000C1581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ادله‌ا</w:t>
      </w:r>
      <w:r>
        <w:rPr>
          <w:rFonts w:ascii="Traditional Arabic" w:hAnsi="Traditional Arabic" w:cs="Traditional Arabic" w:hint="cs"/>
          <w:rtl/>
        </w:rPr>
        <w:t>ی</w:t>
      </w:r>
      <w:r w:rsidR="00E4155C" w:rsidRPr="00C31DD1">
        <w:rPr>
          <w:rFonts w:ascii="Traditional Arabic" w:hAnsi="Traditional Arabic" w:cs="Traditional Arabic" w:hint="cs"/>
          <w:rtl/>
        </w:rPr>
        <w:t xml:space="preserve"> که برای این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ی‌شود</w:t>
      </w:r>
      <w:r w:rsidR="00981550" w:rsidRPr="00C31DD1">
        <w:rPr>
          <w:rFonts w:ascii="Traditional Arabic" w:hAnsi="Traditional Arabic" w:cs="Traditional Arabic" w:hint="cs"/>
          <w:rtl/>
        </w:rPr>
        <w:t xml:space="preserve"> ذکر کرد در چند جلسه بررسی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ی‌کنیم</w:t>
      </w:r>
      <w:r w:rsidR="00E4155C" w:rsidRPr="00C31DD1">
        <w:rPr>
          <w:rFonts w:ascii="Traditional Arabic" w:hAnsi="Traditional Arabic" w:cs="Traditional Arabic" w:hint="cs"/>
          <w:rtl/>
        </w:rPr>
        <w:t xml:space="preserve">، البته ضمن هر دلیلی برد هر دلیل را تا حدی مورد توجه قرار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ی‌دهیم</w:t>
      </w:r>
      <w:r w:rsidR="00981550" w:rsidRPr="00C31DD1">
        <w:rPr>
          <w:rFonts w:ascii="Traditional Arabic" w:hAnsi="Traditional Arabic" w:cs="Traditional Arabic" w:hint="cs"/>
          <w:rtl/>
        </w:rPr>
        <w:t xml:space="preserve"> تا وقتی که به فروعات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ی‌رسیم</w:t>
      </w:r>
      <w:r w:rsidR="00E4155C" w:rsidRPr="00C31DD1">
        <w:rPr>
          <w:rFonts w:ascii="Traditional Arabic" w:hAnsi="Traditional Arabic" w:cs="Traditional Arabic" w:hint="cs"/>
          <w:rtl/>
        </w:rPr>
        <w:t xml:space="preserve"> و به مباحث بعدی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ی‌رسیم</w:t>
      </w:r>
      <w:r w:rsidR="00E4155C" w:rsidRPr="00C31DD1">
        <w:rPr>
          <w:rFonts w:ascii="Traditional Arabic" w:hAnsi="Traditional Arabic" w:cs="Traditional Arabic" w:hint="cs"/>
          <w:rtl/>
        </w:rPr>
        <w:t xml:space="preserve"> در پرتو این ادله سریع تعیین تکلیف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ی‌کنیم</w:t>
      </w:r>
      <w:r w:rsidR="00E4155C" w:rsidRPr="00C31DD1">
        <w:rPr>
          <w:rFonts w:ascii="Traditional Arabic" w:hAnsi="Traditional Arabic" w:cs="Traditional Arabic" w:hint="cs"/>
          <w:rtl/>
        </w:rPr>
        <w:t>.</w:t>
      </w:r>
    </w:p>
    <w:p w:rsidR="000C1581" w:rsidRPr="00C31DD1" w:rsidRDefault="000C1581" w:rsidP="005A3B0B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C31DD1">
        <w:rPr>
          <w:rFonts w:ascii="Traditional Arabic" w:hAnsi="Traditional Arabic" w:cs="Traditional Arabic" w:hint="cs"/>
          <w:color w:val="FF0000"/>
          <w:rtl/>
        </w:rPr>
        <w:t>حکم عقل</w:t>
      </w:r>
    </w:p>
    <w:p w:rsidR="00E4155C" w:rsidRPr="00C31DD1" w:rsidRDefault="00E4155C" w:rsidP="00A8308C">
      <w:pPr>
        <w:ind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اولین دلیلی که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ی‌تواند</w:t>
      </w:r>
      <w:r w:rsidRPr="00C31DD1">
        <w:rPr>
          <w:rFonts w:ascii="Traditional Arabic" w:hAnsi="Traditional Arabic" w:cs="Traditional Arabic" w:hint="cs"/>
          <w:rtl/>
        </w:rPr>
        <w:t xml:space="preserve"> مورد استشهاد قرار گیرد</w:t>
      </w:r>
      <w:r w:rsidR="00A8308C" w:rsidRPr="00C31DD1">
        <w:rPr>
          <w:rFonts w:ascii="Traditional Arabic" w:hAnsi="Traditional Arabic" w:cs="Traditional Arabic" w:hint="cs"/>
          <w:rtl/>
        </w:rPr>
        <w:t>،</w:t>
      </w:r>
      <w:r w:rsidRPr="00C31DD1">
        <w:rPr>
          <w:rFonts w:ascii="Traditional Arabic" w:hAnsi="Traditional Arabic" w:cs="Traditional Arabic" w:hint="cs"/>
          <w:rtl/>
        </w:rPr>
        <w:t xml:space="preserve"> حکم عقل است</w:t>
      </w:r>
      <w:r w:rsidR="0008194D">
        <w:rPr>
          <w:rFonts w:ascii="Traditional Arabic" w:hAnsi="Traditional Arabic" w:cs="Traditional Arabic"/>
          <w:rtl/>
        </w:rPr>
        <w:t xml:space="preserve"> </w:t>
      </w:r>
      <w:r w:rsidRPr="00C31DD1">
        <w:rPr>
          <w:rFonts w:ascii="Traditional Arabic" w:hAnsi="Traditional Arabic" w:cs="Traditional Arabic" w:hint="cs"/>
          <w:rtl/>
        </w:rPr>
        <w:t xml:space="preserve">و محور بعد </w:t>
      </w:r>
      <w:r w:rsidR="00EC2E0D">
        <w:rPr>
          <w:rFonts w:ascii="Traditional Arabic" w:hAnsi="Traditional Arabic" w:cs="Traditional Arabic"/>
          <w:rtl/>
        </w:rPr>
        <w:t>ادلهٔ</w:t>
      </w:r>
      <w:r w:rsidRPr="00C31DD1">
        <w:rPr>
          <w:rFonts w:ascii="Traditional Arabic" w:hAnsi="Traditional Arabic" w:cs="Traditional Arabic" w:hint="cs"/>
          <w:rtl/>
        </w:rPr>
        <w:t xml:space="preserve"> نقلی است</w:t>
      </w:r>
      <w:r w:rsidR="003A47A0" w:rsidRPr="00C31DD1">
        <w:rPr>
          <w:rFonts w:ascii="Traditional Arabic" w:hAnsi="Traditional Arabic" w:cs="Traditional Arabic" w:hint="cs"/>
          <w:rtl/>
        </w:rPr>
        <w:t xml:space="preserve">. </w:t>
      </w:r>
      <w:r w:rsidR="00A8308C" w:rsidRPr="00C31DD1">
        <w:rPr>
          <w:rFonts w:ascii="Traditional Arabic" w:hAnsi="Traditional Arabic" w:cs="Traditional Arabic" w:hint="cs"/>
          <w:rtl/>
        </w:rPr>
        <w:t xml:space="preserve">نیز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ی‌توان</w:t>
      </w:r>
      <w:r w:rsidR="003A47A0" w:rsidRPr="00C31DD1">
        <w:rPr>
          <w:rFonts w:ascii="Traditional Arabic" w:hAnsi="Traditional Arabic" w:cs="Traditional Arabic" w:hint="cs"/>
          <w:rtl/>
        </w:rPr>
        <w:t xml:space="preserve"> </w:t>
      </w:r>
      <w:r w:rsidR="00A8308C" w:rsidRPr="00C31DD1">
        <w:rPr>
          <w:rFonts w:ascii="Traditional Arabic" w:hAnsi="Traditional Arabic" w:cs="Traditional Arabic" w:hint="cs"/>
          <w:rtl/>
        </w:rPr>
        <w:t xml:space="preserve">به </w:t>
      </w:r>
      <w:r w:rsidR="003A47A0" w:rsidRPr="00C31DD1">
        <w:rPr>
          <w:rFonts w:ascii="Traditional Arabic" w:hAnsi="Traditional Arabic" w:cs="Traditional Arabic" w:hint="cs"/>
          <w:rtl/>
        </w:rPr>
        <w:t xml:space="preserve">اجماع هم </w:t>
      </w:r>
      <w:r w:rsidR="00A8308C" w:rsidRPr="00C31DD1">
        <w:rPr>
          <w:rFonts w:ascii="Traditional Arabic" w:hAnsi="Traditional Arabic" w:cs="Traditional Arabic" w:hint="cs"/>
          <w:rtl/>
        </w:rPr>
        <w:t>تمسک کرد</w:t>
      </w:r>
      <w:r w:rsidR="003A47A0" w:rsidRPr="00C31DD1">
        <w:rPr>
          <w:rFonts w:ascii="Traditional Arabic" w:hAnsi="Traditional Arabic" w:cs="Traditional Arabic" w:hint="cs"/>
          <w:rtl/>
        </w:rPr>
        <w:t xml:space="preserve"> که خیلی مهم نیست</w:t>
      </w:r>
      <w:r w:rsidR="00A8308C" w:rsidRPr="00C31DD1">
        <w:rPr>
          <w:rFonts w:ascii="Traditional Arabic" w:hAnsi="Traditional Arabic" w:cs="Traditional Arabic" w:hint="cs"/>
          <w:rtl/>
        </w:rPr>
        <w:t>.</w:t>
      </w:r>
      <w:r w:rsidR="003A47A0" w:rsidRPr="00C31DD1">
        <w:rPr>
          <w:rFonts w:ascii="Traditional Arabic" w:hAnsi="Traditional Arabic" w:cs="Traditional Arabic" w:hint="cs"/>
          <w:rtl/>
        </w:rPr>
        <w:t xml:space="preserve"> عمده این است که حکم</w:t>
      </w:r>
      <w:r w:rsidR="0008194D">
        <w:rPr>
          <w:rFonts w:ascii="Traditional Arabic" w:hAnsi="Traditional Arabic" w:cs="Traditional Arabic"/>
          <w:rtl/>
        </w:rPr>
        <w:t xml:space="preserve"> عقل</w:t>
      </w:r>
      <w:r w:rsidR="003A47A0" w:rsidRPr="00C31DD1">
        <w:rPr>
          <w:rFonts w:ascii="Traditional Arabic" w:hAnsi="Traditional Arabic" w:cs="Traditional Arabic" w:hint="cs"/>
          <w:rtl/>
        </w:rPr>
        <w:t xml:space="preserve"> را بررسی </w:t>
      </w:r>
      <w:r w:rsidR="00A8308C" w:rsidRPr="00C31DD1">
        <w:rPr>
          <w:rFonts w:ascii="Traditional Arabic" w:hAnsi="Traditional Arabic" w:cs="Traditional Arabic" w:hint="cs"/>
          <w:rtl/>
        </w:rPr>
        <w:t xml:space="preserve">کرده، </w:t>
      </w:r>
      <w:r w:rsidR="003A47A0" w:rsidRPr="00C31DD1">
        <w:rPr>
          <w:rFonts w:ascii="Traditional Arabic" w:hAnsi="Traditional Arabic" w:cs="Traditional Arabic" w:hint="cs"/>
          <w:rtl/>
        </w:rPr>
        <w:t xml:space="preserve">ببینیم چه بیاناتی دارد و </w:t>
      </w:r>
      <w:r w:rsidR="00A8308C" w:rsidRPr="00C31DD1">
        <w:rPr>
          <w:rFonts w:ascii="Traditional Arabic" w:hAnsi="Traditional Arabic" w:cs="Traditional Arabic" w:hint="cs"/>
          <w:rtl/>
        </w:rPr>
        <w:t>سپس</w:t>
      </w:r>
      <w:r w:rsidR="003A47A0" w:rsidRPr="00C31DD1">
        <w:rPr>
          <w:rFonts w:ascii="Traditional Arabic" w:hAnsi="Traditional Arabic" w:cs="Traditional Arabic" w:hint="cs"/>
          <w:rtl/>
        </w:rPr>
        <w:t xml:space="preserve"> </w:t>
      </w:r>
      <w:r w:rsidR="00EC2E0D">
        <w:rPr>
          <w:rFonts w:ascii="Traditional Arabic" w:hAnsi="Traditional Arabic" w:cs="Traditional Arabic"/>
          <w:rtl/>
        </w:rPr>
        <w:t>ادلهٔ</w:t>
      </w:r>
      <w:r w:rsidR="003A47A0" w:rsidRPr="00C31DD1">
        <w:rPr>
          <w:rFonts w:ascii="Traditional Arabic" w:hAnsi="Traditional Arabic" w:cs="Traditional Arabic" w:hint="cs"/>
          <w:rtl/>
        </w:rPr>
        <w:t xml:space="preserve"> نقلی را بررسی کنیم. این دو محور و دو دلیل استدلالی است. در محور عقل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ی‌توان</w:t>
      </w:r>
      <w:r w:rsidR="00A8308C" w:rsidRPr="00C31DD1">
        <w:rPr>
          <w:rFonts w:ascii="Traditional Arabic" w:hAnsi="Traditional Arabic" w:cs="Traditional Arabic" w:hint="cs"/>
          <w:rtl/>
        </w:rPr>
        <w:t xml:space="preserve"> </w:t>
      </w:r>
      <w:r w:rsidR="003A47A0" w:rsidRPr="00C31DD1">
        <w:rPr>
          <w:rFonts w:ascii="Traditional Arabic" w:hAnsi="Traditional Arabic" w:cs="Traditional Arabic" w:hint="cs"/>
          <w:rtl/>
        </w:rPr>
        <w:t>چند تقریر و تقریب و بیان</w:t>
      </w:r>
      <w:r w:rsidR="0008194D">
        <w:rPr>
          <w:rFonts w:ascii="Traditional Arabic" w:hAnsi="Traditional Arabic" w:cs="Traditional Arabic"/>
          <w:rtl/>
        </w:rPr>
        <w:t xml:space="preserve"> را</w:t>
      </w:r>
      <w:r w:rsidR="00A8308C" w:rsidRPr="00C31DD1">
        <w:rPr>
          <w:rFonts w:ascii="Traditional Arabic" w:hAnsi="Traditional Arabic" w:cs="Traditional Arabic" w:hint="cs"/>
          <w:rtl/>
        </w:rPr>
        <w:t xml:space="preserve"> ذکر کرد</w:t>
      </w:r>
      <w:r w:rsidR="003A47A0" w:rsidRPr="00C31DD1">
        <w:rPr>
          <w:rFonts w:ascii="Traditional Arabic" w:hAnsi="Traditional Arabic" w:cs="Traditional Arabic" w:hint="cs"/>
          <w:rtl/>
        </w:rPr>
        <w:t>.</w:t>
      </w:r>
    </w:p>
    <w:p w:rsidR="00A8308C" w:rsidRPr="00C31DD1" w:rsidRDefault="00EC2E0D" w:rsidP="005A3B0B">
      <w:pPr>
        <w:pStyle w:val="51"/>
        <w:rPr>
          <w:rFonts w:ascii="Traditional Arabic" w:hAnsi="Traditional Arabic" w:cs="Traditional Arabic"/>
          <w:color w:val="FF0000"/>
          <w:rtl/>
        </w:rPr>
      </w:pPr>
      <w:r>
        <w:rPr>
          <w:rFonts w:ascii="Traditional Arabic" w:hAnsi="Traditional Arabic" w:cs="Traditional Arabic"/>
          <w:color w:val="FF0000"/>
          <w:rtl/>
        </w:rPr>
        <w:t>قاعدهٔ</w:t>
      </w:r>
      <w:r w:rsidR="00A8308C" w:rsidRPr="00C31DD1">
        <w:rPr>
          <w:rFonts w:ascii="Traditional Arabic" w:hAnsi="Traditional Arabic" w:cs="Traditional Arabic" w:hint="cs"/>
          <w:color w:val="FF0000"/>
          <w:rtl/>
        </w:rPr>
        <w:t xml:space="preserve"> لطف</w:t>
      </w:r>
    </w:p>
    <w:p w:rsidR="000D36F4" w:rsidRPr="00C31DD1" w:rsidRDefault="003A47A0" w:rsidP="000D36F4">
      <w:pPr>
        <w:tabs>
          <w:tab w:val="left" w:pos="7654"/>
        </w:tabs>
        <w:ind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اولین بیان و تقریب در حکم عقل </w:t>
      </w:r>
      <w:r w:rsidR="00EC2E0D">
        <w:rPr>
          <w:rFonts w:ascii="Traditional Arabic" w:hAnsi="Traditional Arabic" w:cs="Traditional Arabic"/>
          <w:rtl/>
        </w:rPr>
        <w:t>قاعدهٔ</w:t>
      </w:r>
      <w:r w:rsidRPr="00C31DD1">
        <w:rPr>
          <w:rFonts w:ascii="Traditional Arabic" w:hAnsi="Traditional Arabic" w:cs="Traditional Arabic" w:hint="cs"/>
          <w:rtl/>
        </w:rPr>
        <w:t xml:space="preserve"> لطف است؛ طبیعی است که در این حکم</w:t>
      </w:r>
      <w:r w:rsidR="00A8308C" w:rsidRPr="00C31DD1">
        <w:rPr>
          <w:rFonts w:ascii="Traditional Arabic" w:hAnsi="Traditional Arabic" w:cs="Traditional Arabic" w:hint="cs"/>
          <w:rtl/>
        </w:rPr>
        <w:t>،</w:t>
      </w:r>
      <w:r w:rsidRPr="00C31DD1">
        <w:rPr>
          <w:rFonts w:ascii="Traditional Arabic" w:hAnsi="Traditional Arabic" w:cs="Traditional Arabic" w:hint="cs"/>
          <w:rtl/>
        </w:rPr>
        <w:t xml:space="preserve"> ع</w:t>
      </w:r>
      <w:r w:rsidR="00981550" w:rsidRPr="00C31DD1">
        <w:rPr>
          <w:rFonts w:ascii="Traditional Arabic" w:hAnsi="Traditional Arabic" w:cs="Traditional Arabic" w:hint="cs"/>
          <w:rtl/>
        </w:rPr>
        <w:t xml:space="preserve">قل مثل هر جایی که به آن تمسک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ی‌کنیم</w:t>
      </w:r>
      <w:r w:rsidRPr="00C31DD1">
        <w:rPr>
          <w:rFonts w:ascii="Traditional Arabic" w:hAnsi="Traditional Arabic" w:cs="Traditional Arabic" w:hint="cs"/>
          <w:rtl/>
        </w:rPr>
        <w:t xml:space="preserve"> مستقل است</w:t>
      </w:r>
      <w:r w:rsidR="0008194D">
        <w:rPr>
          <w:rFonts w:ascii="Traditional Arabic" w:hAnsi="Traditional Arabic" w:cs="Traditional Arabic"/>
          <w:rtl/>
        </w:rPr>
        <w:t xml:space="preserve">؛ </w:t>
      </w:r>
      <w:r w:rsidRPr="00C31DD1">
        <w:rPr>
          <w:rFonts w:ascii="Traditional Arabic" w:hAnsi="Traditional Arabic" w:cs="Traditional Arabic" w:hint="cs"/>
          <w:rtl/>
        </w:rPr>
        <w:t xml:space="preserve">یعنی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ی‌خواهیم</w:t>
      </w:r>
      <w:r w:rsidRPr="00C31DD1">
        <w:rPr>
          <w:rFonts w:ascii="Traditional Arabic" w:hAnsi="Traditional Arabic" w:cs="Traditional Arabic" w:hint="cs"/>
          <w:rtl/>
        </w:rPr>
        <w:t xml:space="preserve"> ببینیم بدون اینکه هیچ دلیل لفظی از آیات و روایات مورد توجه باشد عقل مستقلاً حکم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ی‌کند</w:t>
      </w:r>
      <w:r w:rsidRPr="00C31DD1">
        <w:rPr>
          <w:rFonts w:ascii="Traditional Arabic" w:hAnsi="Traditional Arabic" w:cs="Traditional Arabic" w:hint="cs"/>
          <w:rtl/>
        </w:rPr>
        <w:t xml:space="preserve"> یا </w:t>
      </w:r>
      <w:r w:rsidR="00EC2E0D">
        <w:rPr>
          <w:rFonts w:ascii="Traditional Arabic" w:hAnsi="Traditional Arabic" w:cs="Traditional Arabic"/>
          <w:rtl/>
        </w:rPr>
        <w:t>نم</w:t>
      </w:r>
      <w:r w:rsidR="00EC2E0D">
        <w:rPr>
          <w:rFonts w:ascii="Traditional Arabic" w:hAnsi="Traditional Arabic" w:cs="Traditional Arabic" w:hint="cs"/>
          <w:rtl/>
        </w:rPr>
        <w:t>ی‌کند</w:t>
      </w:r>
      <w:r w:rsidRPr="00C31DD1">
        <w:rPr>
          <w:rFonts w:ascii="Traditional Arabic" w:hAnsi="Traditional Arabic" w:cs="Traditional Arabic" w:hint="cs"/>
          <w:rtl/>
        </w:rPr>
        <w:t xml:space="preserve">؟ در باب ظلم یا خیانت یا بعضی از مصادیق کذب (نه همه) یا بهتان و چیزهایی از این قبیل احکام </w:t>
      </w:r>
      <w:r w:rsidR="00EC2E0D">
        <w:rPr>
          <w:rFonts w:ascii="Traditional Arabic" w:hAnsi="Traditional Arabic" w:cs="Traditional Arabic"/>
          <w:rtl/>
        </w:rPr>
        <w:t>مستقلهٔ</w:t>
      </w:r>
      <w:r w:rsidRPr="00C31DD1">
        <w:rPr>
          <w:rFonts w:ascii="Traditional Arabic" w:hAnsi="Traditional Arabic" w:cs="Traditional Arabic" w:hint="cs"/>
          <w:rtl/>
        </w:rPr>
        <w:t xml:space="preserve"> عقلیه </w:t>
      </w:r>
      <w:r w:rsidR="00A8308C" w:rsidRPr="00C31DD1">
        <w:rPr>
          <w:rFonts w:ascii="Traditional Arabic" w:hAnsi="Traditional Arabic" w:cs="Traditional Arabic" w:hint="cs"/>
          <w:rtl/>
        </w:rPr>
        <w:t xml:space="preserve">در حرمت یا وجوب وجود </w:t>
      </w:r>
      <w:r w:rsidRPr="00C31DD1">
        <w:rPr>
          <w:rFonts w:ascii="Traditional Arabic" w:hAnsi="Traditional Arabic" w:cs="Traditional Arabic" w:hint="cs"/>
          <w:rtl/>
        </w:rPr>
        <w:t>دار</w:t>
      </w:r>
      <w:r w:rsidR="00A8308C" w:rsidRPr="00C31DD1">
        <w:rPr>
          <w:rFonts w:ascii="Traditional Arabic" w:hAnsi="Traditional Arabic" w:cs="Traditional Arabic" w:hint="cs"/>
          <w:rtl/>
        </w:rPr>
        <w:t>د</w:t>
      </w:r>
      <w:r w:rsidR="000B3CF0" w:rsidRPr="00C31DD1">
        <w:rPr>
          <w:rFonts w:ascii="Traditional Arabic" w:hAnsi="Traditional Arabic" w:cs="Traditional Arabic" w:hint="cs"/>
          <w:rtl/>
        </w:rPr>
        <w:t xml:space="preserve">، </w:t>
      </w:r>
      <w:r w:rsidR="00A8308C" w:rsidRPr="00C31DD1">
        <w:rPr>
          <w:rFonts w:ascii="Traditional Arabic" w:hAnsi="Traditional Arabic" w:cs="Traditional Arabic" w:hint="cs"/>
          <w:rtl/>
        </w:rPr>
        <w:t>مانند وجوب</w:t>
      </w:r>
      <w:r w:rsidR="000B3CF0" w:rsidRPr="00C31DD1">
        <w:rPr>
          <w:rFonts w:ascii="Traditional Arabic" w:hAnsi="Traditional Arabic" w:cs="Traditional Arabic" w:hint="cs"/>
          <w:rtl/>
        </w:rPr>
        <w:t xml:space="preserve"> ادای امانت یا حفظ نظام</w:t>
      </w:r>
      <w:r w:rsidR="00A8308C" w:rsidRPr="00C31DD1">
        <w:rPr>
          <w:rFonts w:ascii="Traditional Arabic" w:hAnsi="Traditional Arabic" w:cs="Traditional Arabic" w:hint="cs"/>
          <w:rtl/>
        </w:rPr>
        <w:t>.</w:t>
      </w:r>
      <w:r w:rsidR="000B3CF0" w:rsidRPr="00C31DD1">
        <w:rPr>
          <w:rFonts w:ascii="Traditional Arabic" w:hAnsi="Traditional Arabic" w:cs="Traditional Arabic" w:hint="cs"/>
          <w:rtl/>
        </w:rPr>
        <w:t xml:space="preserve"> </w:t>
      </w:r>
      <w:r w:rsidR="00A8308C" w:rsidRPr="00C31DD1">
        <w:rPr>
          <w:rFonts w:ascii="Traditional Arabic" w:hAnsi="Traditional Arabic" w:cs="Traditional Arabic" w:hint="cs"/>
          <w:rtl/>
        </w:rPr>
        <w:t>توسط</w:t>
      </w:r>
      <w:r w:rsidR="000B3CF0" w:rsidRPr="00C31DD1">
        <w:rPr>
          <w:rFonts w:ascii="Traditional Arabic" w:hAnsi="Traditional Arabic" w:cs="Traditional Arabic" w:hint="cs"/>
          <w:rtl/>
        </w:rPr>
        <w:t xml:space="preserve"> </w:t>
      </w:r>
      <w:r w:rsidR="00EC2E0D">
        <w:rPr>
          <w:rFonts w:ascii="Traditional Arabic" w:hAnsi="Traditional Arabic" w:cs="Traditional Arabic"/>
          <w:rtl/>
        </w:rPr>
        <w:t>نظر</w:t>
      </w:r>
      <w:r w:rsidR="00EC2E0D">
        <w:rPr>
          <w:rFonts w:ascii="Traditional Arabic" w:hAnsi="Traditional Arabic" w:cs="Traditional Arabic" w:hint="cs"/>
          <w:rtl/>
        </w:rPr>
        <w:t>یهٔ</w:t>
      </w:r>
      <w:r w:rsidR="000B3CF0" w:rsidRPr="00C31DD1">
        <w:rPr>
          <w:rFonts w:ascii="Traditional Arabic" w:hAnsi="Traditional Arabic" w:cs="Traditional Arabic" w:hint="cs"/>
          <w:rtl/>
        </w:rPr>
        <w:t xml:space="preserve"> </w:t>
      </w:r>
      <w:r w:rsidR="00EC2E0D">
        <w:rPr>
          <w:rFonts w:ascii="Traditional Arabic" w:hAnsi="Traditional Arabic" w:cs="Traditional Arabic"/>
          <w:rtl/>
        </w:rPr>
        <w:t>قاعدهٔ</w:t>
      </w:r>
      <w:r w:rsidR="000B3CF0" w:rsidRPr="00C31DD1">
        <w:rPr>
          <w:rFonts w:ascii="Traditional Arabic" w:hAnsi="Traditional Arabic" w:cs="Traditional Arabic" w:hint="cs"/>
          <w:rtl/>
        </w:rPr>
        <w:t xml:space="preserve"> </w:t>
      </w:r>
      <w:r w:rsidR="00EC2E0D">
        <w:rPr>
          <w:rFonts w:ascii="Traditional Arabic" w:hAnsi="Traditional Arabic" w:cs="Traditional Arabic"/>
          <w:rtl/>
        </w:rPr>
        <w:t>ملازمهٔ</w:t>
      </w:r>
      <w:r w:rsidR="000B3CF0" w:rsidRPr="00C31DD1">
        <w:rPr>
          <w:rFonts w:ascii="Traditional Arabic" w:hAnsi="Traditional Arabic" w:cs="Traditional Arabic" w:hint="cs"/>
          <w:rtl/>
        </w:rPr>
        <w:t xml:space="preserve"> عقل و شرع </w:t>
      </w:r>
      <w:r w:rsidR="00A8308C" w:rsidRPr="00C31DD1">
        <w:rPr>
          <w:rFonts w:ascii="Traditional Arabic" w:hAnsi="Traditional Arabic" w:cs="Traditional Arabic" w:hint="cs"/>
          <w:rtl/>
        </w:rPr>
        <w:t>این حکم عقل تبدیل به</w:t>
      </w:r>
      <w:r w:rsidR="000B3CF0" w:rsidRPr="00C31DD1">
        <w:rPr>
          <w:rFonts w:ascii="Traditional Arabic" w:hAnsi="Traditional Arabic" w:cs="Traditional Arabic" w:hint="cs"/>
          <w:rtl/>
        </w:rPr>
        <w:t xml:space="preserve"> حکم شرعی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="000B3CF0" w:rsidRPr="00C31DD1">
        <w:rPr>
          <w:rFonts w:ascii="Traditional Arabic" w:hAnsi="Traditional Arabic" w:cs="Traditional Arabic" w:hint="cs"/>
          <w:rtl/>
        </w:rPr>
        <w:t xml:space="preserve"> که در فقه </w:t>
      </w:r>
      <w:r w:rsidR="00A8308C" w:rsidRPr="00C31DD1">
        <w:rPr>
          <w:rFonts w:ascii="Traditional Arabic" w:hAnsi="Traditional Arabic" w:cs="Traditional Arabic" w:hint="cs"/>
          <w:rtl/>
        </w:rPr>
        <w:t xml:space="preserve">نظایر آن را </w:t>
      </w:r>
      <w:r w:rsidR="000B3CF0" w:rsidRPr="00C31DD1">
        <w:rPr>
          <w:rFonts w:ascii="Traditional Arabic" w:hAnsi="Traditional Arabic" w:cs="Traditional Arabic" w:hint="cs"/>
          <w:rtl/>
        </w:rPr>
        <w:t xml:space="preserve">کم نداریم و احکامی که در فقه با عقل مستقل به عنوان صغری و کبرای </w:t>
      </w:r>
      <w:r w:rsidR="00EC2E0D">
        <w:rPr>
          <w:rFonts w:ascii="Traditional Arabic" w:hAnsi="Traditional Arabic" w:cs="Traditional Arabic"/>
          <w:rtl/>
        </w:rPr>
        <w:t>ملازمهٔ</w:t>
      </w:r>
      <w:r w:rsidR="000B3CF0" w:rsidRPr="00C31DD1">
        <w:rPr>
          <w:rFonts w:ascii="Traditional Arabic" w:hAnsi="Traditional Arabic" w:cs="Traditional Arabic" w:hint="cs"/>
          <w:rtl/>
        </w:rPr>
        <w:t xml:space="preserve"> عقل و شرع به عنوان کبری ثابت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="000B3CF0" w:rsidRPr="00C31DD1">
        <w:rPr>
          <w:rFonts w:ascii="Traditional Arabic" w:hAnsi="Traditional Arabic" w:cs="Traditional Arabic" w:hint="cs"/>
          <w:rtl/>
        </w:rPr>
        <w:t xml:space="preserve"> اینها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="00981550" w:rsidRPr="00C31DD1">
        <w:rPr>
          <w:rFonts w:ascii="Traditional Arabic" w:hAnsi="Traditional Arabic" w:cs="Traditional Arabic" w:hint="cs"/>
          <w:rtl/>
        </w:rPr>
        <w:t xml:space="preserve"> احکام </w:t>
      </w:r>
      <w:r w:rsidR="00EC2E0D">
        <w:rPr>
          <w:rFonts w:ascii="Traditional Arabic" w:hAnsi="Traditional Arabic" w:cs="Traditional Arabic"/>
          <w:rtl/>
        </w:rPr>
        <w:t>شرع</w:t>
      </w:r>
      <w:r w:rsidR="00EC2E0D">
        <w:rPr>
          <w:rFonts w:ascii="Traditional Arabic" w:hAnsi="Traditional Arabic" w:cs="Traditional Arabic" w:hint="cs"/>
          <w:rtl/>
        </w:rPr>
        <w:t>ی‌های</w:t>
      </w:r>
      <w:r w:rsidR="000B3CF0" w:rsidRPr="00C31DD1">
        <w:rPr>
          <w:rFonts w:ascii="Traditional Arabic" w:hAnsi="Traditional Arabic" w:cs="Traditional Arabic" w:hint="cs"/>
          <w:rtl/>
        </w:rPr>
        <w:t xml:space="preserve"> که </w:t>
      </w:r>
      <w:r w:rsidR="00C63301" w:rsidRPr="00C31DD1">
        <w:rPr>
          <w:rFonts w:ascii="Traditional Arabic" w:hAnsi="Traditional Arabic" w:cs="Traditional Arabic" w:hint="cs"/>
          <w:rtl/>
        </w:rPr>
        <w:t xml:space="preserve">فقط با </w:t>
      </w:r>
      <w:r w:rsidR="00EC2E0D">
        <w:rPr>
          <w:rFonts w:ascii="Traditional Arabic" w:hAnsi="Traditional Arabic" w:cs="Traditional Arabic"/>
          <w:rtl/>
        </w:rPr>
        <w:t>مراجعهٔ</w:t>
      </w:r>
      <w:r w:rsidR="00C63301" w:rsidRPr="00C31DD1">
        <w:rPr>
          <w:rFonts w:ascii="Traditional Arabic" w:hAnsi="Traditional Arabic" w:cs="Traditional Arabic" w:hint="cs"/>
          <w:rtl/>
        </w:rPr>
        <w:t xml:space="preserve"> به عقل به طور مستقل استکشاف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ی‌کنیم</w:t>
      </w:r>
      <w:r w:rsidR="00C63301" w:rsidRPr="00C31DD1">
        <w:rPr>
          <w:rFonts w:ascii="Traditional Arabic" w:hAnsi="Traditional Arabic" w:cs="Traditional Arabic" w:hint="cs"/>
          <w:rtl/>
        </w:rPr>
        <w:t xml:space="preserve"> ولو نقلی نباشد، </w:t>
      </w:r>
      <w:r w:rsidR="00A8308C" w:rsidRPr="00C31DD1">
        <w:rPr>
          <w:rFonts w:ascii="Traditional Arabic" w:hAnsi="Traditional Arabic" w:cs="Traditional Arabic" w:hint="cs"/>
          <w:rtl/>
        </w:rPr>
        <w:t>این موارد به شکلی</w:t>
      </w:r>
      <w:r w:rsidR="00C63301" w:rsidRPr="00C31DD1">
        <w:rPr>
          <w:rFonts w:ascii="Traditional Arabic" w:hAnsi="Traditional Arabic" w:cs="Traditional Arabic" w:hint="cs"/>
          <w:rtl/>
        </w:rPr>
        <w:t xml:space="preserve"> فقه عقلی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ی‌باشند</w:t>
      </w:r>
      <w:r w:rsidR="00A8308C" w:rsidRPr="00C31DD1">
        <w:rPr>
          <w:rFonts w:ascii="Traditional Arabic" w:hAnsi="Traditional Arabic" w:cs="Traditional Arabic" w:hint="cs"/>
          <w:rtl/>
        </w:rPr>
        <w:t>.</w:t>
      </w:r>
      <w:r w:rsidR="000D064C" w:rsidRPr="00C31DD1">
        <w:rPr>
          <w:rFonts w:ascii="Traditional Arabic" w:hAnsi="Traditional Arabic" w:cs="Traditional Arabic" w:hint="cs"/>
          <w:rtl/>
        </w:rPr>
        <w:t xml:space="preserve"> برای روشن شدن چگونگی استدلال به </w:t>
      </w:r>
      <w:r w:rsidR="00EC2E0D">
        <w:rPr>
          <w:rFonts w:ascii="Traditional Arabic" w:hAnsi="Traditional Arabic" w:cs="Traditional Arabic"/>
          <w:rtl/>
        </w:rPr>
        <w:t>قاعدهٔ</w:t>
      </w:r>
      <w:r w:rsidR="000D064C" w:rsidRPr="00C31DD1">
        <w:rPr>
          <w:rFonts w:ascii="Traditional Arabic" w:hAnsi="Traditional Arabic" w:cs="Traditional Arabic" w:hint="cs"/>
          <w:rtl/>
        </w:rPr>
        <w:t xml:space="preserve"> لطف آن را در دو مقام بررسی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ی‌کنیم</w:t>
      </w:r>
      <w:r w:rsidR="000D064C" w:rsidRPr="00C31DD1">
        <w:rPr>
          <w:rFonts w:ascii="Traditional Arabic" w:hAnsi="Traditional Arabic" w:cs="Traditional Arabic" w:hint="cs"/>
          <w:rtl/>
        </w:rPr>
        <w:t xml:space="preserve">؛ </w:t>
      </w:r>
    </w:p>
    <w:p w:rsidR="000D064C" w:rsidRPr="00C31DD1" w:rsidRDefault="000D36F4" w:rsidP="000D064C">
      <w:pPr>
        <w:pStyle w:val="af1"/>
        <w:numPr>
          <w:ilvl w:val="0"/>
          <w:numId w:val="13"/>
        </w:numPr>
        <w:tabs>
          <w:tab w:val="left" w:pos="7654"/>
        </w:tabs>
        <w:rPr>
          <w:rFonts w:ascii="Traditional Arabic" w:hAnsi="Traditional Arabic" w:cs="Traditional Arabic"/>
        </w:rPr>
      </w:pPr>
      <w:r w:rsidRPr="00C31DD1">
        <w:rPr>
          <w:rFonts w:ascii="Traditional Arabic" w:hAnsi="Traditional Arabic" w:cs="Traditional Arabic" w:hint="cs"/>
          <w:rtl/>
        </w:rPr>
        <w:t>بررسی</w:t>
      </w:r>
      <w:r w:rsidR="0008194D">
        <w:rPr>
          <w:rFonts w:ascii="Traditional Arabic" w:hAnsi="Traditional Arabic" w:cs="Traditional Arabic"/>
          <w:rtl/>
        </w:rPr>
        <w:t xml:space="preserve"> قاعدهٔ</w:t>
      </w:r>
      <w:r w:rsidRPr="00C31DD1">
        <w:rPr>
          <w:rFonts w:ascii="Traditional Arabic" w:hAnsi="Traditional Arabic" w:cs="Traditional Arabic" w:hint="cs"/>
          <w:rtl/>
        </w:rPr>
        <w:t xml:space="preserve"> لطف؛ در این مقام به </w:t>
      </w:r>
      <w:r w:rsidR="00395A0B">
        <w:rPr>
          <w:rFonts w:ascii="Traditional Arabic" w:hAnsi="Traditional Arabic" w:cs="Traditional Arabic"/>
          <w:rtl/>
        </w:rPr>
        <w:t>چهار چوبهٔ</w:t>
      </w:r>
      <w:r w:rsidRPr="00C31DD1">
        <w:rPr>
          <w:rFonts w:ascii="Traditional Arabic" w:hAnsi="Traditional Arabic" w:cs="Traditional Arabic" w:hint="cs"/>
          <w:rtl/>
        </w:rPr>
        <w:t xml:space="preserve"> بحث پرداخته، تمام جوانب کلامی آن را بیان نخواهیم نمود.</w:t>
      </w:r>
    </w:p>
    <w:p w:rsidR="00A8308C" w:rsidRPr="00C31DD1" w:rsidRDefault="000D064C" w:rsidP="000D064C">
      <w:pPr>
        <w:pStyle w:val="af1"/>
        <w:numPr>
          <w:ilvl w:val="0"/>
          <w:numId w:val="13"/>
        </w:numPr>
        <w:tabs>
          <w:tab w:val="left" w:pos="7654"/>
        </w:tabs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تطبیق </w:t>
      </w:r>
      <w:r w:rsidR="00EC2E0D">
        <w:rPr>
          <w:rFonts w:ascii="Traditional Arabic" w:hAnsi="Traditional Arabic" w:cs="Traditional Arabic"/>
          <w:rtl/>
        </w:rPr>
        <w:t>قاعدهٔ</w:t>
      </w:r>
      <w:r w:rsidRPr="00C31DD1">
        <w:rPr>
          <w:rFonts w:ascii="Traditional Arabic" w:hAnsi="Traditional Arabic" w:cs="Traditional Arabic" w:hint="cs"/>
          <w:rtl/>
        </w:rPr>
        <w:t xml:space="preserve"> لطف بر مصداق. </w:t>
      </w:r>
    </w:p>
    <w:p w:rsidR="00890078" w:rsidRPr="00C31DD1" w:rsidRDefault="00890078" w:rsidP="005A3B0B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C31DD1">
        <w:rPr>
          <w:rFonts w:ascii="Traditional Arabic" w:hAnsi="Traditional Arabic" w:cs="Traditional Arabic" w:hint="cs"/>
          <w:color w:val="FF0000"/>
          <w:rtl/>
        </w:rPr>
        <w:t>پیشینه</w:t>
      </w:r>
    </w:p>
    <w:p w:rsidR="00BE6345" w:rsidRPr="00C31DD1" w:rsidRDefault="000720F9" w:rsidP="00BE6345">
      <w:pPr>
        <w:tabs>
          <w:tab w:val="left" w:pos="7654"/>
        </w:tabs>
        <w:ind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تقریری که در کلمات بزرگان از کتب کلامی شرح مواقف و مقاصد تا کلمات مرحوم شیخ مفید در اوایل المقالات تا مرحوم شیخ طوسی و </w:t>
      </w:r>
      <w:r w:rsidR="00395A0B">
        <w:rPr>
          <w:rFonts w:ascii="Traditional Arabic" w:hAnsi="Traditional Arabic" w:cs="Traditional Arabic" w:hint="cs"/>
          <w:rtl/>
        </w:rPr>
        <w:t>سید مرتضی</w:t>
      </w:r>
      <w:r w:rsidRPr="00C31DD1">
        <w:rPr>
          <w:rFonts w:ascii="Traditional Arabic" w:hAnsi="Traditional Arabic" w:cs="Traditional Arabic" w:hint="cs"/>
          <w:rtl/>
        </w:rPr>
        <w:t xml:space="preserve"> و مرحوم علامه تا </w:t>
      </w:r>
      <w:r w:rsidR="00EC2E0D">
        <w:rPr>
          <w:rFonts w:ascii="Traditional Arabic" w:hAnsi="Traditional Arabic" w:cs="Traditional Arabic"/>
          <w:rtl/>
        </w:rPr>
        <w:t>دورهٔ</w:t>
      </w:r>
      <w:r w:rsidRPr="00C31DD1">
        <w:rPr>
          <w:rFonts w:ascii="Traditional Arabic" w:hAnsi="Traditional Arabic" w:cs="Traditional Arabic" w:hint="cs"/>
          <w:rtl/>
        </w:rPr>
        <w:t xml:space="preserve"> معاصر </w:t>
      </w:r>
      <w:r w:rsidR="00890078" w:rsidRPr="00C31DD1">
        <w:rPr>
          <w:rFonts w:ascii="Traditional Arabic" w:hAnsi="Traditional Arabic" w:cs="Traditional Arabic" w:hint="cs"/>
          <w:rtl/>
        </w:rPr>
        <w:t>مانند</w:t>
      </w:r>
      <w:r w:rsidRPr="00C31DD1">
        <w:rPr>
          <w:rFonts w:ascii="Traditional Arabic" w:hAnsi="Traditional Arabic" w:cs="Traditional Arabic" w:hint="cs"/>
          <w:rtl/>
        </w:rPr>
        <w:t xml:space="preserve"> جواهر، تقریباً تمسک به </w:t>
      </w:r>
      <w:r w:rsidR="00EC2E0D">
        <w:rPr>
          <w:rFonts w:ascii="Traditional Arabic" w:hAnsi="Traditional Arabic" w:cs="Traditional Arabic"/>
          <w:rtl/>
        </w:rPr>
        <w:t>قاعدهٔ</w:t>
      </w:r>
      <w:r w:rsidRPr="00C31DD1">
        <w:rPr>
          <w:rFonts w:ascii="Traditional Arabic" w:hAnsi="Traditional Arabic" w:cs="Traditional Arabic" w:hint="cs"/>
          <w:rtl/>
        </w:rPr>
        <w:t xml:space="preserve"> لطف برای اثبات وجوب امر به معروف و نهی از منکر به </w:t>
      </w:r>
      <w:r w:rsidRPr="00C31DD1">
        <w:rPr>
          <w:rFonts w:ascii="Traditional Arabic" w:hAnsi="Traditional Arabic" w:cs="Traditional Arabic" w:hint="cs"/>
          <w:rtl/>
        </w:rPr>
        <w:lastRenderedPageBreak/>
        <w:t xml:space="preserve">عنوان یک دلیل عقلی </w:t>
      </w:r>
      <w:r w:rsidR="00EC2E0D">
        <w:rPr>
          <w:rFonts w:ascii="Traditional Arabic" w:hAnsi="Traditional Arabic" w:cs="Traditional Arabic"/>
          <w:rtl/>
        </w:rPr>
        <w:t>سابقهٔ</w:t>
      </w:r>
      <w:r w:rsidRPr="00C31DD1">
        <w:rPr>
          <w:rFonts w:ascii="Traditional Arabic" w:hAnsi="Traditional Arabic" w:cs="Traditional Arabic" w:hint="cs"/>
          <w:rtl/>
        </w:rPr>
        <w:t xml:space="preserve"> بس</w:t>
      </w:r>
      <w:r w:rsidR="00981550" w:rsidRPr="00C31DD1">
        <w:rPr>
          <w:rFonts w:ascii="Traditional Arabic" w:hAnsi="Traditional Arabic" w:cs="Traditional Arabic" w:hint="cs"/>
          <w:rtl/>
        </w:rPr>
        <w:t xml:space="preserve">یار طولانی دارد و از اکثر </w:t>
      </w:r>
      <w:r w:rsidR="00EC2E0D">
        <w:rPr>
          <w:rFonts w:ascii="Traditional Arabic" w:hAnsi="Traditional Arabic" w:cs="Traditional Arabic"/>
          <w:rtl/>
        </w:rPr>
        <w:t>تقر</w:t>
      </w:r>
      <w:r w:rsidR="00EC2E0D">
        <w:rPr>
          <w:rFonts w:ascii="Traditional Arabic" w:hAnsi="Traditional Arabic" w:cs="Traditional Arabic" w:hint="cs"/>
          <w:rtl/>
        </w:rPr>
        <w:t>یب‌های</w:t>
      </w:r>
      <w:r w:rsidR="00981550" w:rsidRPr="00C31DD1">
        <w:rPr>
          <w:rFonts w:ascii="Traditional Arabic" w:hAnsi="Traditional Arabic" w:cs="Traditional Arabic" w:hint="cs"/>
          <w:rtl/>
        </w:rPr>
        <w:t xml:space="preserve"> بعدی </w:t>
      </w:r>
      <w:r w:rsidR="00EC2E0D">
        <w:rPr>
          <w:rFonts w:ascii="Traditional Arabic" w:hAnsi="Traditional Arabic" w:cs="Traditional Arabic"/>
          <w:rtl/>
        </w:rPr>
        <w:t>سابقه‌دارتر</w:t>
      </w:r>
      <w:r w:rsidR="00BE6345" w:rsidRPr="00C31DD1">
        <w:rPr>
          <w:rFonts w:ascii="Traditional Arabic" w:hAnsi="Traditional Arabic" w:cs="Traditional Arabic" w:hint="cs"/>
          <w:rtl/>
        </w:rPr>
        <w:t xml:space="preserve"> است و در کلمات فریقین و نیز</w:t>
      </w:r>
      <w:r w:rsidRPr="00C31DD1">
        <w:rPr>
          <w:rFonts w:ascii="Traditional Arabic" w:hAnsi="Traditional Arabic" w:cs="Traditional Arabic" w:hint="cs"/>
          <w:rtl/>
        </w:rPr>
        <w:t xml:space="preserve"> در </w:t>
      </w:r>
      <w:r w:rsidR="00BE6345" w:rsidRPr="00C31DD1">
        <w:rPr>
          <w:rFonts w:ascii="Traditional Arabic" w:hAnsi="Traditional Arabic" w:cs="Traditional Arabic" w:hint="cs"/>
          <w:rtl/>
        </w:rPr>
        <w:t xml:space="preserve">علم هم </w:t>
      </w:r>
      <w:r w:rsidRPr="00C31DD1">
        <w:rPr>
          <w:rFonts w:ascii="Traditional Arabic" w:hAnsi="Traditional Arabic" w:cs="Traditional Arabic" w:hint="cs"/>
          <w:rtl/>
        </w:rPr>
        <w:t xml:space="preserve">کلام </w:t>
      </w:r>
      <w:r w:rsidR="00BE6345" w:rsidRPr="00C31DD1">
        <w:rPr>
          <w:rFonts w:ascii="Traditional Arabic" w:hAnsi="Traditional Arabic" w:cs="Traditional Arabic" w:hint="cs"/>
          <w:rtl/>
        </w:rPr>
        <w:t>و</w:t>
      </w:r>
      <w:r w:rsidRPr="00C31DD1">
        <w:rPr>
          <w:rFonts w:ascii="Traditional Arabic" w:hAnsi="Traditional Arabic" w:cs="Traditional Arabic" w:hint="cs"/>
          <w:rtl/>
        </w:rPr>
        <w:t xml:space="preserve"> فقه آمده است و </w:t>
      </w:r>
      <w:r w:rsidR="00981550" w:rsidRPr="00C31DD1">
        <w:rPr>
          <w:rFonts w:ascii="Traditional Arabic" w:hAnsi="Traditional Arabic" w:cs="Traditional Arabic" w:hint="cs"/>
          <w:rtl/>
        </w:rPr>
        <w:t xml:space="preserve">لذا چنین </w:t>
      </w:r>
      <w:r w:rsidR="00EC2E0D">
        <w:rPr>
          <w:rFonts w:ascii="Traditional Arabic" w:hAnsi="Traditional Arabic" w:cs="Traditional Arabic"/>
          <w:rtl/>
        </w:rPr>
        <w:t>ر</w:t>
      </w:r>
      <w:r w:rsidR="00EC2E0D">
        <w:rPr>
          <w:rFonts w:ascii="Traditional Arabic" w:hAnsi="Traditional Arabic" w:cs="Traditional Arabic" w:hint="cs"/>
          <w:rtl/>
        </w:rPr>
        <w:t>یشه‌ای</w:t>
      </w:r>
      <w:r w:rsidRPr="00C31DD1">
        <w:rPr>
          <w:rFonts w:ascii="Traditional Arabic" w:hAnsi="Traditional Arabic" w:cs="Traditional Arabic" w:hint="cs"/>
          <w:rtl/>
        </w:rPr>
        <w:t xml:space="preserve"> دارد. </w:t>
      </w:r>
    </w:p>
    <w:p w:rsidR="00BE6345" w:rsidRPr="00C31DD1" w:rsidRDefault="00BE6345" w:rsidP="005A3B0B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C31DD1">
        <w:rPr>
          <w:rFonts w:ascii="Traditional Arabic" w:hAnsi="Traditional Arabic" w:cs="Traditional Arabic" w:hint="cs"/>
          <w:color w:val="FF0000"/>
          <w:rtl/>
        </w:rPr>
        <w:t xml:space="preserve">تقریر </w:t>
      </w:r>
      <w:r w:rsidR="00EC2E0D">
        <w:rPr>
          <w:rFonts w:ascii="Traditional Arabic" w:hAnsi="Traditional Arabic" w:cs="Traditional Arabic"/>
          <w:color w:val="FF0000"/>
          <w:rtl/>
        </w:rPr>
        <w:t>قاعدهٔ</w:t>
      </w:r>
      <w:r w:rsidRPr="00C31DD1">
        <w:rPr>
          <w:rFonts w:ascii="Traditional Arabic" w:hAnsi="Traditional Arabic" w:cs="Traditional Arabic" w:hint="cs"/>
          <w:color w:val="FF0000"/>
          <w:rtl/>
        </w:rPr>
        <w:t xml:space="preserve"> لطف</w:t>
      </w:r>
    </w:p>
    <w:p w:rsidR="00BE6345" w:rsidRPr="00C31DD1" w:rsidRDefault="000720F9" w:rsidP="00BE6345">
      <w:pPr>
        <w:tabs>
          <w:tab w:val="left" w:pos="7654"/>
        </w:tabs>
        <w:ind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تقریر </w:t>
      </w:r>
      <w:r w:rsidR="00EC2E0D">
        <w:rPr>
          <w:rFonts w:ascii="Traditional Arabic" w:hAnsi="Traditional Arabic" w:cs="Traditional Arabic"/>
          <w:rtl/>
        </w:rPr>
        <w:t>ساده‌ا</w:t>
      </w:r>
      <w:r w:rsidR="00EC2E0D">
        <w:rPr>
          <w:rFonts w:ascii="Traditional Arabic" w:hAnsi="Traditional Arabic" w:cs="Traditional Arabic" w:hint="cs"/>
          <w:rtl/>
        </w:rPr>
        <w:t>ی</w:t>
      </w:r>
      <w:r w:rsidRPr="00C31DD1">
        <w:rPr>
          <w:rFonts w:ascii="Traditional Arabic" w:hAnsi="Traditional Arabic" w:cs="Traditional Arabic" w:hint="cs"/>
          <w:rtl/>
        </w:rPr>
        <w:t xml:space="preserve"> هم که برای آن ذکر شده این است که</w:t>
      </w:r>
      <w:r w:rsidR="00BE6345" w:rsidRPr="00C31DD1">
        <w:rPr>
          <w:rFonts w:ascii="Traditional Arabic" w:hAnsi="Traditional Arabic" w:cs="Traditional Arabic" w:hint="cs"/>
          <w:rtl/>
        </w:rPr>
        <w:t>؛</w:t>
      </w:r>
    </w:p>
    <w:p w:rsidR="009C75CE" w:rsidRPr="00C31DD1" w:rsidRDefault="000720F9" w:rsidP="005A3B0B">
      <w:pPr>
        <w:pStyle w:val="7"/>
        <w:rPr>
          <w:rFonts w:ascii="Traditional Arabic" w:hAnsi="Traditional Arabic" w:cs="Traditional Arabic"/>
          <w:color w:val="FF0000"/>
          <w:rtl/>
        </w:rPr>
      </w:pPr>
      <w:r w:rsidRPr="00C31DD1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EC2E0D">
        <w:rPr>
          <w:rFonts w:ascii="Traditional Arabic" w:hAnsi="Traditional Arabic" w:cs="Traditional Arabic"/>
          <w:color w:val="FF0000"/>
          <w:rtl/>
        </w:rPr>
        <w:t>مقدمهٔ</w:t>
      </w:r>
      <w:r w:rsidR="00BE6345" w:rsidRPr="00C31DD1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9C75CE" w:rsidRPr="00C31DD1">
        <w:rPr>
          <w:rFonts w:ascii="Traditional Arabic" w:hAnsi="Traditional Arabic" w:cs="Traditional Arabic" w:hint="cs"/>
          <w:color w:val="FF0000"/>
          <w:rtl/>
        </w:rPr>
        <w:t xml:space="preserve">صغروی </w:t>
      </w:r>
      <w:r w:rsidR="00BE6345" w:rsidRPr="00C31DD1">
        <w:rPr>
          <w:rFonts w:ascii="Traditional Arabic" w:hAnsi="Traditional Arabic" w:cs="Traditional Arabic" w:hint="cs"/>
          <w:color w:val="FF0000"/>
          <w:rtl/>
        </w:rPr>
        <w:t>یک</w:t>
      </w:r>
      <w:r w:rsidR="009C75CE" w:rsidRPr="00C31DD1">
        <w:rPr>
          <w:rFonts w:ascii="Traditional Arabic" w:hAnsi="Traditional Arabic" w:cs="Traditional Arabic" w:hint="cs"/>
          <w:color w:val="FF0000"/>
          <w:rtl/>
        </w:rPr>
        <w:t>. آثار هدایتی امر به معروف و نهی از منکر</w:t>
      </w:r>
      <w:r w:rsidR="00BE6345" w:rsidRPr="00C31DD1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9C75CE" w:rsidRPr="00C31DD1" w:rsidRDefault="000720F9" w:rsidP="009C75CE">
      <w:pPr>
        <w:tabs>
          <w:tab w:val="left" w:pos="7654"/>
        </w:tabs>
        <w:ind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در امر و نهی حتماً آثار و </w:t>
      </w:r>
      <w:r w:rsidR="00C950B3">
        <w:rPr>
          <w:rFonts w:ascii="Traditional Arabic" w:hAnsi="Traditional Arabic" w:cs="Traditional Arabic" w:hint="cs"/>
          <w:rtl/>
        </w:rPr>
        <w:t>نتایج</w:t>
      </w:r>
      <w:r w:rsidRPr="00C31DD1">
        <w:rPr>
          <w:rFonts w:ascii="Traditional Arabic" w:hAnsi="Traditional Arabic" w:cs="Traditional Arabic" w:hint="cs"/>
          <w:rtl/>
        </w:rPr>
        <w:t xml:space="preserve"> مهمی برای هدایت دیگران و راهنمایی دیگران قرار دارد، شکی در این نیست که امر و نهی آمرین و ناهین در هدایت و راهنمایی دیگران مؤثر است و کثیری از ابناء بشر در پرتو امر و نهی به سمت اعمال خیر و دوری از اعمال شرّ هدایت</w:t>
      </w:r>
      <w:r w:rsidR="0008194D">
        <w:rPr>
          <w:rFonts w:ascii="Traditional Arabic" w:hAnsi="Traditional Arabic" w:cs="Traditional Arabic"/>
          <w:rtl/>
        </w:rPr>
        <w:t xml:space="preserve"> و</w:t>
      </w:r>
      <w:r w:rsidRPr="00C31DD1">
        <w:rPr>
          <w:rFonts w:ascii="Traditional Arabic" w:hAnsi="Traditional Arabic" w:cs="Traditional Arabic" w:hint="cs"/>
          <w:rtl/>
        </w:rPr>
        <w:t xml:space="preserve"> رهنمون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ی‌شوند</w:t>
      </w:r>
      <w:r w:rsidRPr="00C31DD1">
        <w:rPr>
          <w:rFonts w:ascii="Traditional Arabic" w:hAnsi="Traditional Arabic" w:cs="Traditional Arabic" w:hint="cs"/>
          <w:rtl/>
        </w:rPr>
        <w:t>. پس در این امر هدایت و منشأ هدایتی برای دیگران وجود دارد</w:t>
      </w:r>
      <w:r w:rsidR="00471789" w:rsidRPr="00C31DD1">
        <w:rPr>
          <w:rFonts w:ascii="Traditional Arabic" w:hAnsi="Traditional Arabic" w:cs="Traditional Arabic" w:hint="cs"/>
          <w:rtl/>
        </w:rPr>
        <w:t xml:space="preserve">. </w:t>
      </w:r>
    </w:p>
    <w:p w:rsidR="009C75CE" w:rsidRPr="00C31DD1" w:rsidRDefault="00EC2E0D" w:rsidP="005A3B0B">
      <w:pPr>
        <w:pStyle w:val="7"/>
        <w:rPr>
          <w:rFonts w:ascii="Traditional Arabic" w:hAnsi="Traditional Arabic" w:cs="Traditional Arabic"/>
          <w:color w:val="FF0000"/>
          <w:rtl/>
        </w:rPr>
      </w:pPr>
      <w:r>
        <w:rPr>
          <w:rFonts w:ascii="Traditional Arabic" w:hAnsi="Traditional Arabic" w:cs="Traditional Arabic"/>
          <w:color w:val="FF0000"/>
          <w:rtl/>
        </w:rPr>
        <w:t>مقدمهٔ</w:t>
      </w:r>
      <w:r w:rsidR="00471789" w:rsidRPr="00C31DD1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9C75CE" w:rsidRPr="00C31DD1">
        <w:rPr>
          <w:rFonts w:ascii="Traditional Arabic" w:hAnsi="Traditional Arabic" w:cs="Traditional Arabic" w:hint="cs"/>
          <w:color w:val="FF0000"/>
          <w:rtl/>
        </w:rPr>
        <w:t xml:space="preserve">صغروی </w:t>
      </w:r>
      <w:r w:rsidR="00471789" w:rsidRPr="00C31DD1">
        <w:rPr>
          <w:rFonts w:ascii="Traditional Arabic" w:hAnsi="Traditional Arabic" w:cs="Traditional Arabic" w:hint="cs"/>
          <w:color w:val="FF0000"/>
          <w:rtl/>
        </w:rPr>
        <w:t>دو</w:t>
      </w:r>
      <w:r w:rsidR="009C75CE" w:rsidRPr="00C31DD1">
        <w:rPr>
          <w:rFonts w:ascii="Traditional Arabic" w:hAnsi="Traditional Arabic" w:cs="Traditional Arabic" w:hint="cs"/>
          <w:color w:val="FF0000"/>
          <w:rtl/>
        </w:rPr>
        <w:t>.</w:t>
      </w:r>
      <w:r w:rsidR="00471789" w:rsidRPr="00C31DD1">
        <w:rPr>
          <w:rFonts w:ascii="Traditional Arabic" w:hAnsi="Traditional Arabic" w:cs="Traditional Arabic" w:hint="cs"/>
          <w:color w:val="FF0000"/>
          <w:rtl/>
        </w:rPr>
        <w:t xml:space="preserve"> </w:t>
      </w:r>
      <w:r>
        <w:rPr>
          <w:rFonts w:ascii="Traditional Arabic" w:hAnsi="Traditional Arabic" w:cs="Traditional Arabic"/>
          <w:color w:val="FF0000"/>
          <w:rtl/>
        </w:rPr>
        <w:t>زم</w:t>
      </w:r>
      <w:r>
        <w:rPr>
          <w:rFonts w:ascii="Traditional Arabic" w:hAnsi="Traditional Arabic" w:cs="Traditional Arabic" w:hint="cs"/>
          <w:color w:val="FF0000"/>
          <w:rtl/>
        </w:rPr>
        <w:t>ی</w:t>
      </w:r>
      <w:r>
        <w:rPr>
          <w:rFonts w:ascii="Traditional Arabic" w:hAnsi="Traditional Arabic" w:cs="Traditional Arabic" w:hint="eastAsia"/>
          <w:color w:val="FF0000"/>
          <w:rtl/>
        </w:rPr>
        <w:t>نه‌ساز</w:t>
      </w:r>
      <w:r>
        <w:rPr>
          <w:rFonts w:ascii="Traditional Arabic" w:hAnsi="Traditional Arabic" w:cs="Traditional Arabic" w:hint="cs"/>
          <w:color w:val="FF0000"/>
          <w:rtl/>
        </w:rPr>
        <w:t>ی</w:t>
      </w:r>
      <w:r w:rsidR="009C75CE" w:rsidRPr="00C31DD1">
        <w:rPr>
          <w:rFonts w:ascii="Traditional Arabic" w:hAnsi="Traditional Arabic" w:cs="Traditional Arabic" w:hint="cs"/>
          <w:color w:val="FF0000"/>
          <w:rtl/>
        </w:rPr>
        <w:t xml:space="preserve"> برای طاعت </w:t>
      </w:r>
    </w:p>
    <w:p w:rsidR="00C63301" w:rsidRPr="00C31DD1" w:rsidRDefault="009C75CE" w:rsidP="009C75CE">
      <w:pPr>
        <w:tabs>
          <w:tab w:val="left" w:pos="7654"/>
        </w:tabs>
        <w:ind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شارع به وجوب امر به معروف و نهی از منکر حکم کرده است و </w:t>
      </w:r>
      <w:r w:rsidR="000B0118" w:rsidRPr="00C31DD1">
        <w:rPr>
          <w:rFonts w:ascii="Traditional Arabic" w:hAnsi="Traditional Arabic" w:cs="Traditional Arabic" w:hint="cs"/>
          <w:rtl/>
        </w:rPr>
        <w:t xml:space="preserve">در حکم شارع طبعاً </w:t>
      </w:r>
      <w:r w:rsidR="00EC2E0D">
        <w:rPr>
          <w:rFonts w:ascii="Traditional Arabic" w:hAnsi="Traditional Arabic" w:cs="Traditional Arabic"/>
          <w:rtl/>
        </w:rPr>
        <w:t>زم</w:t>
      </w:r>
      <w:r w:rsidR="00EC2E0D">
        <w:rPr>
          <w:rFonts w:ascii="Traditional Arabic" w:hAnsi="Traditional Arabic" w:cs="Traditional Arabic" w:hint="cs"/>
          <w:rtl/>
        </w:rPr>
        <w:t>ینهٔ</w:t>
      </w:r>
      <w:r w:rsidR="000B0118" w:rsidRPr="00C31DD1">
        <w:rPr>
          <w:rFonts w:ascii="Traditional Arabic" w:hAnsi="Traditional Arabic" w:cs="Traditional Arabic" w:hint="cs"/>
          <w:rtl/>
        </w:rPr>
        <w:t xml:space="preserve"> هدایت دیگران است، این لطف مقرّب است</w:t>
      </w:r>
      <w:r w:rsidRPr="00C31DD1">
        <w:rPr>
          <w:rFonts w:ascii="Traditional Arabic" w:hAnsi="Traditional Arabic" w:cs="Traditional Arabic" w:hint="cs"/>
          <w:rtl/>
        </w:rPr>
        <w:t>.</w:t>
      </w:r>
      <w:r w:rsidR="000B0118" w:rsidRPr="00C31DD1">
        <w:rPr>
          <w:rFonts w:ascii="Traditional Arabic" w:hAnsi="Traditional Arabic" w:cs="Traditional Arabic" w:hint="cs"/>
          <w:rtl/>
        </w:rPr>
        <w:t xml:space="preserve"> </w:t>
      </w:r>
      <w:r w:rsidRPr="00C31DD1">
        <w:rPr>
          <w:rFonts w:ascii="Traditional Arabic" w:hAnsi="Traditional Arabic" w:cs="Traditional Arabic" w:hint="cs"/>
          <w:rtl/>
        </w:rPr>
        <w:t xml:space="preserve">ـ </w:t>
      </w:r>
      <w:r w:rsidR="000B0118" w:rsidRPr="00C31DD1">
        <w:rPr>
          <w:rFonts w:ascii="Traditional Arabic" w:hAnsi="Traditional Arabic" w:cs="Traditional Arabic" w:hint="cs"/>
          <w:rtl/>
        </w:rPr>
        <w:t xml:space="preserve">بعد توضیح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ی‌دهیم</w:t>
      </w:r>
      <w:r w:rsidR="000B0118" w:rsidRPr="00C31DD1">
        <w:rPr>
          <w:rFonts w:ascii="Traditional Arabic" w:hAnsi="Traditional Arabic" w:cs="Traditional Arabic" w:hint="cs"/>
          <w:rtl/>
        </w:rPr>
        <w:t xml:space="preserve"> </w:t>
      </w:r>
      <w:r w:rsidRPr="00C31DD1">
        <w:rPr>
          <w:rFonts w:ascii="Traditional Arabic" w:hAnsi="Traditional Arabic" w:cs="Traditional Arabic" w:hint="cs"/>
          <w:rtl/>
        </w:rPr>
        <w:t>ـ</w:t>
      </w:r>
      <w:r w:rsidR="000B0118" w:rsidRPr="00C31DD1">
        <w:rPr>
          <w:rFonts w:ascii="Traditional Arabic" w:hAnsi="Traditional Arabic" w:cs="Traditional Arabic" w:hint="cs"/>
          <w:rtl/>
        </w:rPr>
        <w:t xml:space="preserve"> </w:t>
      </w:r>
      <w:r w:rsidR="003A3AA2">
        <w:rPr>
          <w:rFonts w:ascii="Traditional Arabic" w:hAnsi="Traditional Arabic" w:cs="Traditional Arabic" w:hint="cs"/>
          <w:rtl/>
        </w:rPr>
        <w:t>به‌عبارت‌دیگر</w:t>
      </w:r>
      <w:r w:rsidR="000B0118" w:rsidRPr="00C31DD1">
        <w:rPr>
          <w:rFonts w:ascii="Traditional Arabic" w:hAnsi="Traditional Arabic" w:cs="Traditional Arabic" w:hint="cs"/>
          <w:rtl/>
        </w:rPr>
        <w:t xml:space="preserve"> </w:t>
      </w:r>
      <w:r w:rsidRPr="00C31DD1">
        <w:rPr>
          <w:rFonts w:ascii="Traditional Arabic" w:hAnsi="Traditional Arabic" w:cs="Traditional Arabic" w:hint="cs"/>
          <w:rtl/>
        </w:rPr>
        <w:t xml:space="preserve">صدور این حکم </w:t>
      </w:r>
      <w:r w:rsidR="000B0118" w:rsidRPr="00C31DD1">
        <w:rPr>
          <w:rFonts w:ascii="Traditional Arabic" w:hAnsi="Traditional Arabic" w:cs="Traditional Arabic" w:hint="cs"/>
          <w:rtl/>
        </w:rPr>
        <w:t xml:space="preserve">اقدامی از </w:t>
      </w:r>
      <w:r w:rsidR="00EC2E0D">
        <w:rPr>
          <w:rFonts w:ascii="Traditional Arabic" w:hAnsi="Traditional Arabic" w:cs="Traditional Arabic"/>
          <w:rtl/>
        </w:rPr>
        <w:t>ناح</w:t>
      </w:r>
      <w:r w:rsidR="00EC2E0D">
        <w:rPr>
          <w:rFonts w:ascii="Traditional Arabic" w:hAnsi="Traditional Arabic" w:cs="Traditional Arabic" w:hint="cs"/>
          <w:rtl/>
        </w:rPr>
        <w:t>یهٔ</w:t>
      </w:r>
      <w:r w:rsidR="000B0118" w:rsidRPr="00C31DD1">
        <w:rPr>
          <w:rFonts w:ascii="Traditional Arabic" w:hAnsi="Traditional Arabic" w:cs="Traditional Arabic" w:hint="cs"/>
          <w:rtl/>
        </w:rPr>
        <w:t xml:space="preserve"> شارع </w:t>
      </w:r>
      <w:r w:rsidRPr="00C31DD1">
        <w:rPr>
          <w:rFonts w:ascii="Traditional Arabic" w:hAnsi="Traditional Arabic" w:cs="Traditional Arabic" w:hint="cs"/>
          <w:rtl/>
        </w:rPr>
        <w:t xml:space="preserve">است </w:t>
      </w:r>
      <w:r w:rsidR="000B0118" w:rsidRPr="00C31DD1">
        <w:rPr>
          <w:rFonts w:ascii="Traditional Arabic" w:hAnsi="Traditional Arabic" w:cs="Traditional Arabic" w:hint="cs"/>
          <w:rtl/>
        </w:rPr>
        <w:t xml:space="preserve">که موجب آسان شدن امتثال اوامر و طاعت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="000B0118" w:rsidRPr="00C31DD1">
        <w:rPr>
          <w:rFonts w:ascii="Traditional Arabic" w:hAnsi="Traditional Arabic" w:cs="Traditional Arabic" w:hint="cs"/>
          <w:rtl/>
        </w:rPr>
        <w:t xml:space="preserve">، شکی در این نیست. شارع اگر این دو را واجب کند </w:t>
      </w:r>
      <w:r w:rsidR="00EC2E0D">
        <w:rPr>
          <w:rFonts w:ascii="Traditional Arabic" w:hAnsi="Traditional Arabic" w:cs="Traditional Arabic"/>
          <w:rtl/>
        </w:rPr>
        <w:t>زم</w:t>
      </w:r>
      <w:r w:rsidR="00EC2E0D">
        <w:rPr>
          <w:rFonts w:ascii="Traditional Arabic" w:hAnsi="Traditional Arabic" w:cs="Traditional Arabic" w:hint="cs"/>
          <w:rtl/>
        </w:rPr>
        <w:t>ینهٔ</w:t>
      </w:r>
      <w:r w:rsidR="000B0118" w:rsidRPr="00C31DD1">
        <w:rPr>
          <w:rFonts w:ascii="Traditional Arabic" w:hAnsi="Traditional Arabic" w:cs="Traditional Arabic" w:hint="cs"/>
          <w:rtl/>
        </w:rPr>
        <w:t xml:space="preserve"> اطاعت دیگران را فراهم آورده است یعنی به </w:t>
      </w:r>
      <w:r w:rsidR="00EC2E0D">
        <w:rPr>
          <w:rFonts w:ascii="Traditional Arabic" w:hAnsi="Traditional Arabic" w:cs="Traditional Arabic"/>
          <w:rtl/>
        </w:rPr>
        <w:t>واسطهٔ</w:t>
      </w:r>
      <w:r w:rsidR="000B0118" w:rsidRPr="00C31DD1">
        <w:rPr>
          <w:rFonts w:ascii="Traditional Arabic" w:hAnsi="Traditional Arabic" w:cs="Traditional Arabic" w:hint="cs"/>
          <w:rtl/>
        </w:rPr>
        <w:t xml:space="preserve"> آمر و ناهی و وجوبی که گریبان اینها را گرفته است دیگران </w:t>
      </w:r>
      <w:r w:rsidR="00EC2E0D">
        <w:rPr>
          <w:rFonts w:ascii="Traditional Arabic" w:hAnsi="Traditional Arabic" w:cs="Traditional Arabic"/>
          <w:rtl/>
        </w:rPr>
        <w:t>آمادهٔ</w:t>
      </w:r>
      <w:r w:rsidR="000B0118" w:rsidRPr="00C31DD1">
        <w:rPr>
          <w:rFonts w:ascii="Traditional Arabic" w:hAnsi="Traditional Arabic" w:cs="Traditional Arabic" w:hint="cs"/>
          <w:rtl/>
        </w:rPr>
        <w:t xml:space="preserve"> امتثال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ی‌شوند</w:t>
      </w:r>
      <w:r w:rsidR="00981550" w:rsidRPr="00C31DD1">
        <w:rPr>
          <w:rFonts w:ascii="Traditional Arabic" w:hAnsi="Traditional Arabic" w:cs="Traditional Arabic" w:hint="cs"/>
          <w:rtl/>
        </w:rPr>
        <w:t xml:space="preserve">، پس این </w:t>
      </w:r>
      <w:r w:rsidR="00EC2E0D">
        <w:rPr>
          <w:rFonts w:ascii="Traditional Arabic" w:hAnsi="Traditional Arabic" w:cs="Traditional Arabic"/>
          <w:rtl/>
        </w:rPr>
        <w:t>زم</w:t>
      </w:r>
      <w:r w:rsidR="00EC2E0D">
        <w:rPr>
          <w:rFonts w:ascii="Traditional Arabic" w:hAnsi="Traditional Arabic" w:cs="Traditional Arabic" w:hint="cs"/>
          <w:rtl/>
        </w:rPr>
        <w:t>ینه‌ساز</w:t>
      </w:r>
      <w:r w:rsidR="000B0118" w:rsidRPr="00C31DD1">
        <w:rPr>
          <w:rFonts w:ascii="Traditional Arabic" w:hAnsi="Traditional Arabic" w:cs="Traditional Arabic" w:hint="cs"/>
          <w:rtl/>
        </w:rPr>
        <w:t xml:space="preserve"> امتثال دیگران است.</w:t>
      </w:r>
    </w:p>
    <w:p w:rsidR="009C75CE" w:rsidRPr="00C31DD1" w:rsidRDefault="009C75CE" w:rsidP="005A3B0B">
      <w:pPr>
        <w:pStyle w:val="8"/>
        <w:rPr>
          <w:rFonts w:ascii="Traditional Arabic" w:hAnsi="Traditional Arabic" w:cs="Traditional Arabic"/>
          <w:color w:val="FF0000"/>
          <w:rtl/>
        </w:rPr>
      </w:pPr>
      <w:r w:rsidRPr="00C31DD1">
        <w:rPr>
          <w:rFonts w:ascii="Traditional Arabic" w:hAnsi="Traditional Arabic" w:cs="Traditional Arabic" w:hint="cs"/>
          <w:color w:val="FF0000"/>
          <w:rtl/>
        </w:rPr>
        <w:t>خلاصه</w:t>
      </w:r>
    </w:p>
    <w:p w:rsidR="000B0118" w:rsidRPr="00C31DD1" w:rsidRDefault="00EC2E0D" w:rsidP="00471789">
      <w:pPr>
        <w:tabs>
          <w:tab w:val="left" w:pos="7654"/>
        </w:tabs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مقدمهٔ</w:t>
      </w:r>
      <w:r w:rsidR="000B0118" w:rsidRPr="00C31DD1">
        <w:rPr>
          <w:rFonts w:ascii="Traditional Arabic" w:hAnsi="Traditional Arabic" w:cs="Traditional Arabic" w:hint="cs"/>
          <w:rtl/>
        </w:rPr>
        <w:t xml:space="preserve"> اول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ی‌گوید</w:t>
      </w:r>
      <w:r w:rsidR="000B0118" w:rsidRPr="00C31DD1">
        <w:rPr>
          <w:rFonts w:ascii="Traditional Arabic" w:hAnsi="Traditional Arabic" w:cs="Traditional Arabic" w:hint="cs"/>
          <w:rtl/>
        </w:rPr>
        <w:t xml:space="preserve"> واقعیت خارجی این است که انسان یک موجود اجتماعی تأثیر و تأثر پذیر است و امر و نهی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ی‌تواند</w:t>
      </w:r>
      <w:r w:rsidR="000B0118" w:rsidRPr="00C31DD1">
        <w:rPr>
          <w:rFonts w:ascii="Traditional Arabic" w:hAnsi="Traditional Arabic" w:cs="Traditional Arabic" w:hint="cs"/>
          <w:rtl/>
        </w:rPr>
        <w:t xml:space="preserve"> زندگی دیگران را در </w:t>
      </w:r>
      <w:r>
        <w:rPr>
          <w:rFonts w:ascii="Traditional Arabic" w:hAnsi="Traditional Arabic" w:cs="Traditional Arabic"/>
          <w:rtl/>
        </w:rPr>
        <w:t>حوزهٔ</w:t>
      </w:r>
      <w:r w:rsidR="000B0118" w:rsidRPr="00C31DD1">
        <w:rPr>
          <w:rFonts w:ascii="Traditional Arabic" w:hAnsi="Traditional Arabic" w:cs="Traditional Arabic" w:hint="cs"/>
          <w:rtl/>
        </w:rPr>
        <w:t xml:space="preserve"> طاعت و عصیان تغییر دهد. </w:t>
      </w:r>
    </w:p>
    <w:p w:rsidR="000B0118" w:rsidRPr="00C31DD1" w:rsidRDefault="00EC2E0D" w:rsidP="000D064C">
      <w:pPr>
        <w:tabs>
          <w:tab w:val="left" w:pos="7654"/>
        </w:tabs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مقدمهٔ</w:t>
      </w:r>
      <w:r w:rsidR="000B0118" w:rsidRPr="00C31DD1">
        <w:rPr>
          <w:rFonts w:ascii="Traditional Arabic" w:hAnsi="Traditional Arabic" w:cs="Traditional Arabic" w:hint="cs"/>
          <w:rtl/>
        </w:rPr>
        <w:t xml:space="preserve"> دوم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ی‌گوید</w:t>
      </w:r>
      <w:r w:rsidR="000B0118" w:rsidRPr="00C31DD1">
        <w:rPr>
          <w:rFonts w:ascii="Traditional Arabic" w:hAnsi="Traditional Arabic" w:cs="Traditional Arabic" w:hint="cs"/>
          <w:rtl/>
        </w:rPr>
        <w:t xml:space="preserve"> که ایجاب </w:t>
      </w:r>
      <w:r w:rsidR="009C75CE" w:rsidRPr="00C31DD1">
        <w:rPr>
          <w:rFonts w:ascii="Traditional Arabic" w:hAnsi="Traditional Arabic" w:cs="Traditional Arabic" w:hint="cs"/>
          <w:rtl/>
        </w:rPr>
        <w:t xml:space="preserve">امر به معروف و نهی از منکر </w:t>
      </w:r>
      <w:r w:rsidR="000B0118" w:rsidRPr="00C31DD1">
        <w:rPr>
          <w:rFonts w:ascii="Traditional Arabic" w:hAnsi="Traditional Arabic" w:cs="Traditional Arabic" w:hint="cs"/>
          <w:rtl/>
        </w:rPr>
        <w:t xml:space="preserve">از </w:t>
      </w:r>
      <w:r>
        <w:rPr>
          <w:rFonts w:ascii="Traditional Arabic" w:hAnsi="Traditional Arabic" w:cs="Traditional Arabic"/>
          <w:rtl/>
        </w:rPr>
        <w:t>ناح</w:t>
      </w:r>
      <w:r>
        <w:rPr>
          <w:rFonts w:ascii="Traditional Arabic" w:hAnsi="Traditional Arabic" w:cs="Traditional Arabic" w:hint="cs"/>
          <w:rtl/>
        </w:rPr>
        <w:t>یهٔ</w:t>
      </w:r>
      <w:r w:rsidR="000B0118" w:rsidRPr="00C31DD1">
        <w:rPr>
          <w:rFonts w:ascii="Traditional Arabic" w:hAnsi="Traditional Arabic" w:cs="Traditional Arabic" w:hint="cs"/>
          <w:rtl/>
        </w:rPr>
        <w:t xml:space="preserve"> شارع باعث </w:t>
      </w:r>
      <w:r w:rsidR="009C75CE" w:rsidRPr="00C31DD1">
        <w:rPr>
          <w:rFonts w:ascii="Traditional Arabic" w:hAnsi="Traditional Arabic" w:cs="Traditional Arabic" w:hint="cs"/>
          <w:rtl/>
        </w:rPr>
        <w:t>ت</w:t>
      </w:r>
      <w:r w:rsidR="00DD3D13" w:rsidRPr="00C31DD1">
        <w:rPr>
          <w:rFonts w:ascii="Traditional Arabic" w:hAnsi="Traditional Arabic" w:cs="Traditional Arabic" w:hint="cs"/>
          <w:rtl/>
        </w:rPr>
        <w:t>سه</w:t>
      </w:r>
      <w:r w:rsidR="009C75CE" w:rsidRPr="00C31DD1">
        <w:rPr>
          <w:rFonts w:ascii="Traditional Arabic" w:hAnsi="Traditional Arabic" w:cs="Traditional Arabic" w:hint="cs"/>
          <w:rtl/>
        </w:rPr>
        <w:t>ی</w:t>
      </w:r>
      <w:r w:rsidR="00DD3D13" w:rsidRPr="00C31DD1">
        <w:rPr>
          <w:rFonts w:ascii="Traditional Arabic" w:hAnsi="Traditional Arabic" w:cs="Traditional Arabic" w:hint="cs"/>
          <w:rtl/>
        </w:rPr>
        <w:t xml:space="preserve">ل اطاعت دیگران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ی‌شود</w:t>
      </w:r>
      <w:r w:rsidR="00DD3D13" w:rsidRPr="00C31DD1">
        <w:rPr>
          <w:rFonts w:ascii="Traditional Arabic" w:hAnsi="Traditional Arabic" w:cs="Traditional Arabic" w:hint="cs"/>
          <w:rtl/>
        </w:rPr>
        <w:t xml:space="preserve"> این مقدمات صغری قصه را درست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ی‌کنند</w:t>
      </w:r>
      <w:r w:rsidR="00DD3D13" w:rsidRPr="00C31DD1">
        <w:rPr>
          <w:rFonts w:ascii="Traditional Arabic" w:hAnsi="Traditional Arabic" w:cs="Traditional Arabic" w:hint="cs"/>
          <w:rtl/>
        </w:rPr>
        <w:t>.</w:t>
      </w:r>
    </w:p>
    <w:p w:rsidR="009C75CE" w:rsidRPr="00C31DD1" w:rsidRDefault="00EC2E0D" w:rsidP="005A3B0B">
      <w:pPr>
        <w:pStyle w:val="7"/>
        <w:rPr>
          <w:rFonts w:ascii="Traditional Arabic" w:hAnsi="Traditional Arabic" w:cs="Traditional Arabic"/>
          <w:color w:val="FF0000"/>
          <w:rtl/>
        </w:rPr>
      </w:pPr>
      <w:r>
        <w:rPr>
          <w:rFonts w:ascii="Traditional Arabic" w:hAnsi="Traditional Arabic" w:cs="Traditional Arabic"/>
          <w:color w:val="FF0000"/>
          <w:rtl/>
        </w:rPr>
        <w:t>مقدمهٔ</w:t>
      </w:r>
      <w:r w:rsidR="000D064C" w:rsidRPr="00C31DD1">
        <w:rPr>
          <w:rFonts w:ascii="Traditional Arabic" w:hAnsi="Traditional Arabic" w:cs="Traditional Arabic" w:hint="cs"/>
          <w:color w:val="FF0000"/>
          <w:rtl/>
        </w:rPr>
        <w:t xml:space="preserve"> کبروی یک. وجوب لطف بر خداوند</w:t>
      </w:r>
    </w:p>
    <w:p w:rsidR="000D064C" w:rsidRPr="00C31DD1" w:rsidRDefault="00EC2E0D" w:rsidP="000D064C">
      <w:pPr>
        <w:tabs>
          <w:tab w:val="left" w:pos="7654"/>
        </w:tabs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مقدمهٔ</w:t>
      </w:r>
      <w:r w:rsidR="00DD3D13" w:rsidRPr="00C31DD1">
        <w:rPr>
          <w:rFonts w:ascii="Traditional Arabic" w:hAnsi="Traditional Arabic" w:cs="Traditional Arabic" w:hint="cs"/>
          <w:rtl/>
        </w:rPr>
        <w:t xml:space="preserve"> سوم این است که هر </w:t>
      </w:r>
      <w:r w:rsidR="000D064C" w:rsidRPr="00C31DD1">
        <w:rPr>
          <w:rFonts w:ascii="Traditional Arabic" w:hAnsi="Traditional Arabic" w:cs="Traditional Arabic" w:hint="cs"/>
          <w:rtl/>
        </w:rPr>
        <w:t>آنچه</w:t>
      </w:r>
      <w:r w:rsidR="00DD3D13" w:rsidRPr="00C31DD1">
        <w:rPr>
          <w:rFonts w:ascii="Traditional Arabic" w:hAnsi="Traditional Arabic" w:cs="Traditional Arabic" w:hint="cs"/>
          <w:rtl/>
        </w:rPr>
        <w:t xml:space="preserve"> لطف باشد از </w:t>
      </w:r>
      <w:r>
        <w:rPr>
          <w:rFonts w:ascii="Traditional Arabic" w:hAnsi="Traditional Arabic" w:cs="Traditional Arabic"/>
          <w:rtl/>
        </w:rPr>
        <w:t>ناح</w:t>
      </w:r>
      <w:r>
        <w:rPr>
          <w:rFonts w:ascii="Traditional Arabic" w:hAnsi="Traditional Arabic" w:cs="Traditional Arabic" w:hint="cs"/>
          <w:rtl/>
        </w:rPr>
        <w:t>یهٔ</w:t>
      </w:r>
      <w:r w:rsidR="00DD3D13" w:rsidRPr="00C31DD1">
        <w:rPr>
          <w:rFonts w:ascii="Traditional Arabic" w:hAnsi="Traditional Arabic" w:cs="Traditional Arabic" w:hint="cs"/>
          <w:rtl/>
        </w:rPr>
        <w:t xml:space="preserve"> خدا بر خدا واجب است، این همان </w:t>
      </w:r>
      <w:r>
        <w:rPr>
          <w:rFonts w:ascii="Traditional Arabic" w:hAnsi="Traditional Arabic" w:cs="Traditional Arabic"/>
          <w:rtl/>
        </w:rPr>
        <w:t>قاعدهٔ</w:t>
      </w:r>
      <w:r w:rsidR="00DD3D13" w:rsidRPr="00C31DD1">
        <w:rPr>
          <w:rFonts w:ascii="Traditional Arabic" w:hAnsi="Traditional Arabic" w:cs="Traditional Arabic" w:hint="cs"/>
          <w:rtl/>
        </w:rPr>
        <w:t xml:space="preserve"> لطف است. </w:t>
      </w:r>
    </w:p>
    <w:p w:rsidR="00105E99" w:rsidRPr="00C31DD1" w:rsidRDefault="00DD3D13" w:rsidP="000D064C">
      <w:pPr>
        <w:tabs>
          <w:tab w:val="left" w:pos="7654"/>
        </w:tabs>
        <w:ind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این سه مقدمه که صغری و کبرای قیاس را </w:t>
      </w:r>
      <w:r w:rsidR="000D064C" w:rsidRPr="00C31DD1">
        <w:rPr>
          <w:rFonts w:ascii="Traditional Arabic" w:hAnsi="Traditional Arabic" w:cs="Traditional Arabic" w:hint="cs"/>
          <w:rtl/>
        </w:rPr>
        <w:t xml:space="preserve">تشکیل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ی‌دهند</w:t>
      </w:r>
      <w:r w:rsidRPr="00C31DD1">
        <w:rPr>
          <w:rFonts w:ascii="Traditional Arabic" w:hAnsi="Traditional Arabic" w:cs="Traditional Arabic" w:hint="cs"/>
          <w:rtl/>
        </w:rPr>
        <w:t xml:space="preserve"> </w:t>
      </w:r>
      <w:r w:rsidR="0008194D">
        <w:rPr>
          <w:rFonts w:ascii="Traditional Arabic" w:hAnsi="Traditional Arabic" w:cs="Traditional Arabic"/>
          <w:rtl/>
        </w:rPr>
        <w:t>(</w:t>
      </w:r>
      <w:r w:rsidRPr="00C31DD1">
        <w:rPr>
          <w:rFonts w:ascii="Traditional Arabic" w:hAnsi="Traditional Arabic" w:cs="Traditional Arabic" w:hint="cs"/>
          <w:rtl/>
        </w:rPr>
        <w:t xml:space="preserve">البته در حقیقت دو قیاس است، سه مقدمه که آمد یعنی دو قیاس است، دو </w:t>
      </w:r>
      <w:r w:rsidR="00EC2E0D">
        <w:rPr>
          <w:rFonts w:ascii="Traditional Arabic" w:hAnsi="Traditional Arabic" w:cs="Traditional Arabic"/>
          <w:rtl/>
        </w:rPr>
        <w:t>مقدمهٔ</w:t>
      </w:r>
      <w:r w:rsidRPr="00C31DD1">
        <w:rPr>
          <w:rFonts w:ascii="Traditional Arabic" w:hAnsi="Traditional Arabic" w:cs="Traditional Arabic" w:hint="cs"/>
          <w:rtl/>
        </w:rPr>
        <w:t xml:space="preserve"> اول ترکیب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Pr="00C31DD1">
        <w:rPr>
          <w:rFonts w:ascii="Traditional Arabic" w:hAnsi="Traditional Arabic" w:cs="Traditional Arabic" w:hint="cs"/>
          <w:rtl/>
        </w:rPr>
        <w:t xml:space="preserve"> و صغری را درست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ی‌کند</w:t>
      </w:r>
      <w:r w:rsidRPr="00C31DD1">
        <w:rPr>
          <w:rFonts w:ascii="Traditional Arabic" w:hAnsi="Traditional Arabic" w:cs="Traditional Arabic" w:hint="cs"/>
          <w:rtl/>
        </w:rPr>
        <w:t xml:space="preserve"> و </w:t>
      </w:r>
      <w:r w:rsidR="00EC2E0D">
        <w:rPr>
          <w:rFonts w:ascii="Traditional Arabic" w:hAnsi="Traditional Arabic" w:cs="Traditional Arabic"/>
          <w:rtl/>
        </w:rPr>
        <w:t>مقدمهٔ</w:t>
      </w:r>
      <w:r w:rsidRPr="00C31DD1">
        <w:rPr>
          <w:rFonts w:ascii="Traditional Arabic" w:hAnsi="Traditional Arabic" w:cs="Traditional Arabic" w:hint="cs"/>
          <w:rtl/>
        </w:rPr>
        <w:t xml:space="preserve"> سوم کبری را به آن ضمیمه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ی‌کند</w:t>
      </w:r>
      <w:r w:rsidRPr="00C31DD1">
        <w:rPr>
          <w:rFonts w:ascii="Traditional Arabic" w:hAnsi="Traditional Arabic" w:cs="Traditional Arabic" w:hint="cs"/>
          <w:rtl/>
        </w:rPr>
        <w:t xml:space="preserve">) نتیجه این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Pr="00C31DD1">
        <w:rPr>
          <w:rFonts w:ascii="Traditional Arabic" w:hAnsi="Traditional Arabic" w:cs="Traditional Arabic" w:hint="cs"/>
          <w:rtl/>
        </w:rPr>
        <w:t xml:space="preserve"> که </w:t>
      </w:r>
      <w:r w:rsidR="000D064C" w:rsidRPr="00C31DD1">
        <w:rPr>
          <w:rFonts w:ascii="Traditional Arabic" w:hAnsi="Traditional Arabic" w:cs="Traditional Arabic" w:hint="cs"/>
          <w:rtl/>
        </w:rPr>
        <w:t>واجب نمودن</w:t>
      </w:r>
      <w:r w:rsidRPr="00C31DD1">
        <w:rPr>
          <w:rFonts w:ascii="Traditional Arabic" w:hAnsi="Traditional Arabic" w:cs="Traditional Arabic" w:hint="cs"/>
          <w:rtl/>
        </w:rPr>
        <w:t xml:space="preserve"> </w:t>
      </w:r>
      <w:r w:rsidR="000D064C" w:rsidRPr="00C31DD1">
        <w:rPr>
          <w:rFonts w:ascii="Traditional Arabic" w:hAnsi="Traditional Arabic" w:cs="Traditional Arabic" w:hint="cs"/>
          <w:rtl/>
        </w:rPr>
        <w:t>امر به معروف و نهی از منکر توسط شارع لازم است</w:t>
      </w:r>
      <w:r w:rsidR="00A74B3D" w:rsidRPr="00C31DD1">
        <w:rPr>
          <w:rFonts w:ascii="Traditional Arabic" w:hAnsi="Traditional Arabic" w:cs="Traditional Arabic" w:hint="cs"/>
          <w:rtl/>
        </w:rPr>
        <w:t xml:space="preserve">. </w:t>
      </w:r>
    </w:p>
    <w:p w:rsidR="000D36F4" w:rsidRPr="00C31DD1" w:rsidRDefault="006309A3" w:rsidP="005A3B0B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C31DD1">
        <w:rPr>
          <w:rFonts w:ascii="Traditional Arabic" w:hAnsi="Traditional Arabic" w:cs="Traditional Arabic" w:hint="cs"/>
          <w:color w:val="FF0000"/>
          <w:rtl/>
        </w:rPr>
        <w:lastRenderedPageBreak/>
        <w:t xml:space="preserve">مقام اول؛ بررسی </w:t>
      </w:r>
      <w:r w:rsidR="00EC2E0D">
        <w:rPr>
          <w:rFonts w:ascii="Traditional Arabic" w:hAnsi="Traditional Arabic" w:cs="Traditional Arabic"/>
          <w:color w:val="FF0000"/>
          <w:rtl/>
        </w:rPr>
        <w:t>قاعدهٔ</w:t>
      </w:r>
      <w:r w:rsidRPr="00C31DD1">
        <w:rPr>
          <w:rFonts w:ascii="Traditional Arabic" w:hAnsi="Traditional Arabic" w:cs="Traditional Arabic" w:hint="cs"/>
          <w:color w:val="FF0000"/>
          <w:rtl/>
        </w:rPr>
        <w:t xml:space="preserve"> «لطف»</w:t>
      </w:r>
    </w:p>
    <w:p w:rsidR="006309A3" w:rsidRPr="00C31DD1" w:rsidRDefault="006309A3" w:rsidP="005A3B0B">
      <w:pPr>
        <w:pStyle w:val="7"/>
        <w:rPr>
          <w:rFonts w:ascii="Traditional Arabic" w:hAnsi="Traditional Arabic" w:cs="Traditional Arabic"/>
          <w:color w:val="FF0000"/>
          <w:rtl/>
        </w:rPr>
      </w:pPr>
      <w:r w:rsidRPr="00C31DD1">
        <w:rPr>
          <w:rFonts w:ascii="Traditional Arabic" w:hAnsi="Traditional Arabic" w:cs="Traditional Arabic"/>
          <w:color w:val="FF0000"/>
          <w:rtl/>
        </w:rPr>
        <w:t xml:space="preserve">جایگاه </w:t>
      </w:r>
      <w:r w:rsidR="00EC2E0D">
        <w:rPr>
          <w:rFonts w:ascii="Traditional Arabic" w:hAnsi="Traditional Arabic" w:cs="Traditional Arabic"/>
          <w:color w:val="FF0000"/>
          <w:rtl/>
        </w:rPr>
        <w:t>قاعدهٔ</w:t>
      </w:r>
      <w:r w:rsidRPr="00C31DD1">
        <w:rPr>
          <w:rFonts w:ascii="Traditional Arabic" w:hAnsi="Traditional Arabic" w:cs="Traditional Arabic"/>
          <w:color w:val="FF0000"/>
          <w:rtl/>
        </w:rPr>
        <w:t xml:space="preserve"> «لطف» در علوم مختلف</w:t>
      </w:r>
    </w:p>
    <w:p w:rsidR="006309A3" w:rsidRPr="00C31DD1" w:rsidRDefault="00EC2E0D" w:rsidP="006309A3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قاعدهٔ</w:t>
      </w:r>
      <w:r w:rsidR="00105E99" w:rsidRPr="00C31DD1">
        <w:rPr>
          <w:rFonts w:ascii="Traditional Arabic" w:hAnsi="Traditional Arabic" w:cs="Traditional Arabic" w:hint="cs"/>
          <w:rtl/>
        </w:rPr>
        <w:t xml:space="preserve"> لطف بحث</w:t>
      </w:r>
      <w:r w:rsidR="006309A3" w:rsidRPr="00C31DD1">
        <w:rPr>
          <w:rFonts w:ascii="Traditional Arabic" w:hAnsi="Traditional Arabic" w:cs="Traditional Arabic" w:hint="cs"/>
          <w:rtl/>
        </w:rPr>
        <w:t>ی</w:t>
      </w:r>
      <w:r w:rsidR="00105E99" w:rsidRPr="00C31DD1">
        <w:rPr>
          <w:rFonts w:ascii="Traditional Arabic" w:hAnsi="Traditional Arabic" w:cs="Traditional Arabic" w:hint="cs"/>
          <w:rtl/>
        </w:rPr>
        <w:t xml:space="preserve"> کلامی ـ فلسفی است و در بسیاری از مباحث کلامی </w:t>
      </w:r>
      <w:r>
        <w:rPr>
          <w:rFonts w:ascii="Traditional Arabic" w:hAnsi="Traditional Arabic" w:cs="Traditional Arabic"/>
          <w:rtl/>
        </w:rPr>
        <w:t>قاعدهٔ</w:t>
      </w:r>
      <w:r w:rsidR="00105E99" w:rsidRPr="00C31DD1">
        <w:rPr>
          <w:rFonts w:ascii="Traditional Arabic" w:hAnsi="Traditional Arabic" w:cs="Traditional Arabic" w:hint="cs"/>
          <w:rtl/>
        </w:rPr>
        <w:t xml:space="preserve"> لطف مورد تمسک قرار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ی‌گیرد</w:t>
      </w:r>
      <w:r w:rsidR="00105E99" w:rsidRPr="00C31DD1">
        <w:rPr>
          <w:rFonts w:ascii="Traditional Arabic" w:hAnsi="Traditional Arabic" w:cs="Traditional Arabic" w:hint="cs"/>
          <w:rtl/>
        </w:rPr>
        <w:t xml:space="preserve"> یعنی اگر در کلام این از</w:t>
      </w:r>
      <w:r w:rsidR="00981550" w:rsidRPr="00C31DD1">
        <w:rPr>
          <w:rFonts w:ascii="Traditional Arabic" w:hAnsi="Traditional Arabic" w:cs="Traditional Arabic" w:hint="cs"/>
          <w:rtl/>
        </w:rPr>
        <w:t xml:space="preserve"> قواعدی است که نسبتاً حالت </w:t>
      </w:r>
      <w:r>
        <w:rPr>
          <w:rFonts w:ascii="Traditional Arabic" w:hAnsi="Traditional Arabic" w:cs="Traditional Arabic"/>
          <w:rtl/>
        </w:rPr>
        <w:t>پا</w:t>
      </w:r>
      <w:r>
        <w:rPr>
          <w:rFonts w:ascii="Traditional Arabic" w:hAnsi="Traditional Arabic" w:cs="Traditional Arabic" w:hint="cs"/>
          <w:rtl/>
        </w:rPr>
        <w:t>یه‌ای</w:t>
      </w:r>
      <w:r w:rsidR="00105E99" w:rsidRPr="00C31DD1">
        <w:rPr>
          <w:rFonts w:ascii="Traditional Arabic" w:hAnsi="Traditional Arabic" w:cs="Traditional Arabic" w:hint="cs"/>
          <w:rtl/>
        </w:rPr>
        <w:t xml:space="preserve"> دارد و بسیاری از فروعات و مباحث کلامی متوقف بر</w:t>
      </w:r>
      <w:r w:rsidR="000B23D9" w:rsidRPr="00C31DD1">
        <w:rPr>
          <w:rFonts w:ascii="Traditional Arabic" w:hAnsi="Traditional Arabic" w:cs="Traditional Arabic" w:hint="cs"/>
          <w:rtl/>
        </w:rPr>
        <w:t xml:space="preserve"> این </w:t>
      </w:r>
      <w:r>
        <w:rPr>
          <w:rFonts w:ascii="Traditional Arabic" w:hAnsi="Traditional Arabic" w:cs="Traditional Arabic"/>
          <w:rtl/>
        </w:rPr>
        <w:t>قاعدهٔ</w:t>
      </w:r>
      <w:r w:rsidR="000B23D9" w:rsidRPr="00C31DD1">
        <w:rPr>
          <w:rFonts w:ascii="Traditional Arabic" w:hAnsi="Traditional Arabic" w:cs="Traditional Arabic" w:hint="cs"/>
          <w:rtl/>
        </w:rPr>
        <w:t xml:space="preserve"> لطف است، وجوب لطف علی الله یا عنِ الله. </w:t>
      </w:r>
    </w:p>
    <w:p w:rsidR="00105E99" w:rsidRPr="00C31DD1" w:rsidRDefault="000B23D9" w:rsidP="00604D96">
      <w:pPr>
        <w:tabs>
          <w:tab w:val="left" w:pos="7654"/>
        </w:tabs>
        <w:ind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علاوه بر این </w:t>
      </w:r>
      <w:r w:rsidR="00EC2E0D">
        <w:rPr>
          <w:rFonts w:ascii="Traditional Arabic" w:hAnsi="Traditional Arabic" w:cs="Traditional Arabic"/>
          <w:rtl/>
        </w:rPr>
        <w:t>قاعدهٔ</w:t>
      </w:r>
      <w:r w:rsidRPr="00C31DD1">
        <w:rPr>
          <w:rFonts w:ascii="Traditional Arabic" w:hAnsi="Traditional Arabic" w:cs="Traditional Arabic" w:hint="cs"/>
          <w:rtl/>
        </w:rPr>
        <w:t xml:space="preserve"> لطف از قواعد فلسفی و کلامی است که بر </w:t>
      </w:r>
      <w:r w:rsidR="00EC2E0D">
        <w:rPr>
          <w:rFonts w:ascii="Traditional Arabic" w:hAnsi="Traditional Arabic" w:cs="Traditional Arabic"/>
          <w:rtl/>
        </w:rPr>
        <w:t>حوزهٔ</w:t>
      </w:r>
      <w:r w:rsidRPr="00C31DD1">
        <w:rPr>
          <w:rFonts w:ascii="Traditional Arabic" w:hAnsi="Traditional Arabic" w:cs="Traditional Arabic" w:hint="cs"/>
          <w:rtl/>
        </w:rPr>
        <w:t xml:space="preserve"> علم اصول شعاع افکنده و تأثیر گذاشته است، از جمله در بحث اجماع است، اجماع لطفی را در رسائل ملاحظه کردید که یکی از مبانی حجیت اجماع با آن شکل اجماع لطفی</w:t>
      </w:r>
      <w:r w:rsidR="006309A3" w:rsidRPr="00C31DD1">
        <w:rPr>
          <w:rFonts w:ascii="Traditional Arabic" w:hAnsi="Traditional Arabic" w:cs="Traditional Arabic" w:hint="cs"/>
          <w:rtl/>
        </w:rPr>
        <w:t xml:space="preserve">، همین </w:t>
      </w:r>
      <w:r w:rsidR="00EC2E0D">
        <w:rPr>
          <w:rFonts w:ascii="Traditional Arabic" w:hAnsi="Traditional Arabic" w:cs="Traditional Arabic"/>
          <w:rtl/>
        </w:rPr>
        <w:t>قاعدهٔ</w:t>
      </w:r>
      <w:r w:rsidR="006309A3" w:rsidRPr="00C31DD1">
        <w:rPr>
          <w:rFonts w:ascii="Traditional Arabic" w:hAnsi="Traditional Arabic" w:cs="Traditional Arabic" w:hint="cs"/>
          <w:rtl/>
        </w:rPr>
        <w:t xml:space="preserve"> لطف است</w:t>
      </w:r>
      <w:r w:rsidR="0061343D" w:rsidRPr="00C31DD1">
        <w:rPr>
          <w:rFonts w:ascii="Traditional Arabic" w:hAnsi="Traditional Arabic" w:cs="Traditional Arabic" w:hint="cs"/>
          <w:rtl/>
        </w:rPr>
        <w:t xml:space="preserve">. </w:t>
      </w:r>
      <w:r w:rsidR="00C950B3">
        <w:rPr>
          <w:rFonts w:ascii="Traditional Arabic" w:hAnsi="Traditional Arabic" w:cs="Traditional Arabic" w:hint="cs"/>
          <w:rtl/>
        </w:rPr>
        <w:t>همان‌طور</w:t>
      </w:r>
      <w:r w:rsidR="00604D96">
        <w:rPr>
          <w:rFonts w:ascii="Traditional Arabic" w:hAnsi="Traditional Arabic" w:cs="Traditional Arabic" w:hint="cs"/>
          <w:rtl/>
        </w:rPr>
        <w:t xml:space="preserve"> که امتداد</w:t>
      </w:r>
      <w:r w:rsidR="0061343D" w:rsidRPr="00C31DD1">
        <w:rPr>
          <w:rFonts w:ascii="Traditional Arabic" w:hAnsi="Traditional Arabic" w:cs="Traditional Arabic" w:hint="cs"/>
          <w:rtl/>
        </w:rPr>
        <w:t xml:space="preserve"> این </w:t>
      </w:r>
      <w:r w:rsidR="00EC2E0D">
        <w:rPr>
          <w:rFonts w:ascii="Traditional Arabic" w:hAnsi="Traditional Arabic" w:cs="Traditional Arabic"/>
          <w:rtl/>
        </w:rPr>
        <w:t>قاعدهٔ</w:t>
      </w:r>
      <w:r w:rsidR="0061343D" w:rsidRPr="00C31DD1">
        <w:rPr>
          <w:rFonts w:ascii="Traditional Arabic" w:hAnsi="Traditional Arabic" w:cs="Traditional Arabic" w:hint="cs"/>
          <w:rtl/>
        </w:rPr>
        <w:t xml:space="preserve"> مهم کلامی </w:t>
      </w:r>
      <w:r w:rsidR="00451948" w:rsidRPr="00C31DD1">
        <w:rPr>
          <w:rFonts w:ascii="Traditional Arabic" w:hAnsi="Traditional Arabic" w:cs="Traditional Arabic" w:hint="cs"/>
          <w:rtl/>
        </w:rPr>
        <w:t xml:space="preserve">را </w:t>
      </w:r>
      <w:r w:rsidR="0061343D" w:rsidRPr="00C31DD1">
        <w:rPr>
          <w:rFonts w:ascii="Traditional Arabic" w:hAnsi="Traditional Arabic" w:cs="Traditional Arabic" w:hint="cs"/>
          <w:rtl/>
        </w:rPr>
        <w:t xml:space="preserve">در خود کلام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ی‌بینیم</w:t>
      </w:r>
      <w:r w:rsidR="00C06701" w:rsidRPr="00C31DD1">
        <w:rPr>
          <w:rFonts w:ascii="Traditional Arabic" w:hAnsi="Traditional Arabic" w:cs="Traditional Arabic" w:hint="cs"/>
          <w:rtl/>
        </w:rPr>
        <w:t xml:space="preserve"> و در اصول اعتقادی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ی‌بینیم</w:t>
      </w:r>
      <w:r w:rsidR="00451948" w:rsidRPr="00C31DD1">
        <w:rPr>
          <w:rFonts w:ascii="Traditional Arabic" w:hAnsi="Traditional Arabic" w:cs="Traditional Arabic" w:hint="cs"/>
          <w:rtl/>
        </w:rPr>
        <w:t xml:space="preserve"> مثل اثبات نبوت یا اثبات امامت که شیعه به آن تمسک دارد، </w:t>
      </w:r>
      <w:r w:rsidR="00EC2E0D">
        <w:rPr>
          <w:rFonts w:ascii="Traditional Arabic" w:hAnsi="Traditional Arabic" w:cs="Traditional Arabic"/>
          <w:rtl/>
        </w:rPr>
        <w:t>هم</w:t>
      </w:r>
      <w:r w:rsidR="00EC2E0D">
        <w:rPr>
          <w:rFonts w:ascii="Traditional Arabic" w:hAnsi="Traditional Arabic" w:cs="Traditional Arabic" w:hint="cs"/>
          <w:rtl/>
        </w:rPr>
        <w:t>ین‌طور</w:t>
      </w:r>
      <w:r w:rsidR="00C06701" w:rsidRPr="00C31DD1">
        <w:rPr>
          <w:rFonts w:ascii="Traditional Arabic" w:hAnsi="Traditional Arabic" w:cs="Traditional Arabic" w:hint="cs"/>
          <w:rtl/>
        </w:rPr>
        <w:t xml:space="preserve"> </w:t>
      </w:r>
      <w:r w:rsidR="00604D96">
        <w:rPr>
          <w:rFonts w:ascii="Traditional Arabic" w:hAnsi="Traditional Arabic" w:cs="Traditional Arabic" w:hint="cs"/>
          <w:rtl/>
        </w:rPr>
        <w:t>امتداد</w:t>
      </w:r>
      <w:r w:rsidR="00C06701" w:rsidRPr="00C31DD1">
        <w:rPr>
          <w:rFonts w:ascii="Traditional Arabic" w:hAnsi="Traditional Arabic" w:cs="Traditional Arabic" w:hint="cs"/>
          <w:rtl/>
        </w:rPr>
        <w:t xml:space="preserve"> آن را در اصول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ی‌بینیم</w:t>
      </w:r>
      <w:r w:rsidR="00451948" w:rsidRPr="00C31DD1">
        <w:rPr>
          <w:rFonts w:ascii="Traditional Arabic" w:hAnsi="Traditional Arabic" w:cs="Traditional Arabic" w:hint="cs"/>
          <w:rtl/>
        </w:rPr>
        <w:t xml:space="preserve"> از جمله در </w:t>
      </w:r>
      <w:r w:rsidR="00EC2E0D">
        <w:rPr>
          <w:rFonts w:ascii="Traditional Arabic" w:hAnsi="Traditional Arabic" w:cs="Traditional Arabic"/>
          <w:rtl/>
        </w:rPr>
        <w:t>قاعدهٔ</w:t>
      </w:r>
      <w:r w:rsidR="00451948" w:rsidRPr="00C31DD1">
        <w:rPr>
          <w:rFonts w:ascii="Traditional Arabic" w:hAnsi="Traditional Arabic" w:cs="Traditional Arabic" w:hint="cs"/>
          <w:rtl/>
        </w:rPr>
        <w:t xml:space="preserve"> اجماع</w:t>
      </w:r>
      <w:r w:rsidR="0008194D">
        <w:rPr>
          <w:rFonts w:ascii="Traditional Arabic" w:hAnsi="Traditional Arabic" w:cs="Traditional Arabic"/>
          <w:rtl/>
        </w:rPr>
        <w:t xml:space="preserve"> </w:t>
      </w:r>
      <w:r w:rsidR="00451948" w:rsidRPr="00C31DD1">
        <w:rPr>
          <w:rFonts w:ascii="Traditional Arabic" w:hAnsi="Traditional Arabic" w:cs="Traditional Arabic" w:hint="cs"/>
          <w:rtl/>
        </w:rPr>
        <w:t>و</w:t>
      </w:r>
      <w:r w:rsidR="00C06701" w:rsidRPr="00C31DD1">
        <w:rPr>
          <w:rFonts w:ascii="Traditional Arabic" w:hAnsi="Traditional Arabic" w:cs="Traditional Arabic" w:hint="cs"/>
          <w:rtl/>
        </w:rPr>
        <w:t xml:space="preserve"> </w:t>
      </w:r>
      <w:r w:rsidR="00EC2E0D">
        <w:rPr>
          <w:rFonts w:ascii="Traditional Arabic" w:hAnsi="Traditional Arabic" w:cs="Traditional Arabic"/>
          <w:rtl/>
        </w:rPr>
        <w:t>هم</w:t>
      </w:r>
      <w:r w:rsidR="00EC2E0D">
        <w:rPr>
          <w:rFonts w:ascii="Traditional Arabic" w:hAnsi="Traditional Arabic" w:cs="Traditional Arabic" w:hint="cs"/>
          <w:rtl/>
        </w:rPr>
        <w:t>ین‌طور</w:t>
      </w:r>
      <w:r w:rsidR="00451948" w:rsidRPr="00C31DD1">
        <w:rPr>
          <w:rFonts w:ascii="Traditional Arabic" w:hAnsi="Traditional Arabic" w:cs="Traditional Arabic" w:hint="cs"/>
          <w:rtl/>
        </w:rPr>
        <w:t xml:space="preserve"> امتداد این قاعده را مستقیم در خود فقه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ی‌بینیم</w:t>
      </w:r>
      <w:r w:rsidR="00451948" w:rsidRPr="00C31DD1">
        <w:rPr>
          <w:rFonts w:ascii="Traditional Arabic" w:hAnsi="Traditional Arabic" w:cs="Traditional Arabic" w:hint="cs"/>
          <w:rtl/>
        </w:rPr>
        <w:t xml:space="preserve">. این قاعده </w:t>
      </w:r>
      <w:r w:rsidR="00604D96">
        <w:rPr>
          <w:rFonts w:ascii="Traditional Arabic" w:hAnsi="Traditional Arabic" w:cs="Traditional Arabic" w:hint="cs"/>
          <w:rtl/>
        </w:rPr>
        <w:t>آن‌قدر</w:t>
      </w:r>
      <w:r w:rsidR="00451948" w:rsidRPr="00C31DD1">
        <w:rPr>
          <w:rFonts w:ascii="Traditional Arabic" w:hAnsi="Traditional Arabic" w:cs="Traditional Arabic" w:hint="cs"/>
          <w:rtl/>
        </w:rPr>
        <w:t xml:space="preserve"> دامنه دارد که هم </w:t>
      </w:r>
      <w:r w:rsidR="00C06701" w:rsidRPr="00C31DD1">
        <w:rPr>
          <w:rFonts w:ascii="Traditional Arabic" w:hAnsi="Traditional Arabic" w:cs="Traditional Arabic" w:hint="cs"/>
          <w:rtl/>
        </w:rPr>
        <w:t xml:space="preserve">در کلام هم در اصول هم در فقه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ی‌آید</w:t>
      </w:r>
      <w:r w:rsidR="00451948" w:rsidRPr="00C31DD1">
        <w:rPr>
          <w:rFonts w:ascii="Traditional Arabic" w:hAnsi="Traditional Arabic" w:cs="Traditional Arabic" w:hint="cs"/>
          <w:rtl/>
        </w:rPr>
        <w:t xml:space="preserve"> و گاهی هم در مباحث اخلاقی</w:t>
      </w:r>
      <w:r w:rsidR="007A62E6" w:rsidRPr="00C31DD1">
        <w:rPr>
          <w:rFonts w:ascii="Traditional Arabic" w:hAnsi="Traditional Arabic" w:cs="Traditional Arabic" w:hint="cs"/>
          <w:rtl/>
        </w:rPr>
        <w:t xml:space="preserve"> با تعاریف خاص خودش تأثیر دارد</w:t>
      </w:r>
      <w:r w:rsidR="00C06701" w:rsidRPr="00C31DD1">
        <w:rPr>
          <w:rFonts w:ascii="Traditional Arabic" w:hAnsi="Traditional Arabic" w:cs="Traditional Arabic" w:hint="cs"/>
          <w:rtl/>
        </w:rPr>
        <w:t xml:space="preserve">. </w:t>
      </w:r>
    </w:p>
    <w:p w:rsidR="006309A3" w:rsidRPr="00C31DD1" w:rsidRDefault="00777882" w:rsidP="005A3B0B">
      <w:pPr>
        <w:pStyle w:val="7"/>
        <w:rPr>
          <w:rFonts w:ascii="Traditional Arabic" w:hAnsi="Traditional Arabic" w:cs="Traditional Arabic"/>
          <w:color w:val="FF0000"/>
          <w:rtl/>
        </w:rPr>
      </w:pPr>
      <w:r w:rsidRPr="00C31DD1">
        <w:rPr>
          <w:rFonts w:ascii="Traditional Arabic" w:hAnsi="Traditional Arabic" w:cs="Traditional Arabic" w:hint="cs"/>
          <w:color w:val="FF0000"/>
          <w:rtl/>
        </w:rPr>
        <w:t>بررسی کلامی «لطف»</w:t>
      </w:r>
    </w:p>
    <w:p w:rsidR="00777882" w:rsidRPr="00C31DD1" w:rsidRDefault="00777882" w:rsidP="00777882">
      <w:pPr>
        <w:tabs>
          <w:tab w:val="left" w:pos="7654"/>
        </w:tabs>
        <w:ind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>«</w:t>
      </w:r>
      <w:r w:rsidR="00823ADD" w:rsidRPr="00C31DD1">
        <w:rPr>
          <w:rFonts w:ascii="Traditional Arabic" w:hAnsi="Traditional Arabic" w:cs="Traditional Arabic" w:hint="cs"/>
          <w:rtl/>
        </w:rPr>
        <w:t>لطف</w:t>
      </w:r>
      <w:r w:rsidRPr="00C31DD1">
        <w:rPr>
          <w:rFonts w:ascii="Traditional Arabic" w:hAnsi="Traditional Arabic" w:cs="Traditional Arabic" w:hint="cs"/>
          <w:rtl/>
        </w:rPr>
        <w:t>»</w:t>
      </w:r>
      <w:r w:rsidR="00823ADD" w:rsidRPr="00C31DD1">
        <w:rPr>
          <w:rFonts w:ascii="Traditional Arabic" w:hAnsi="Traditional Arabic" w:cs="Traditional Arabic" w:hint="cs"/>
          <w:rtl/>
        </w:rPr>
        <w:t xml:space="preserve"> </w:t>
      </w:r>
      <w:r w:rsidRPr="00C31DD1">
        <w:rPr>
          <w:rFonts w:ascii="Traditional Arabic" w:hAnsi="Traditional Arabic" w:cs="Traditional Arabic" w:hint="cs"/>
          <w:rtl/>
        </w:rPr>
        <w:t>در علم کلام</w:t>
      </w:r>
      <w:r w:rsidR="00823ADD" w:rsidRPr="00C31DD1">
        <w:rPr>
          <w:rFonts w:ascii="Traditional Arabic" w:hAnsi="Traditional Arabic" w:cs="Traditional Arabic" w:hint="cs"/>
          <w:rtl/>
        </w:rPr>
        <w:t xml:space="preserve"> در دو مقام</w:t>
      </w:r>
      <w:r w:rsidR="0008194D">
        <w:rPr>
          <w:rFonts w:ascii="Traditional Arabic" w:hAnsi="Traditional Arabic" w:cs="Traditional Arabic"/>
          <w:rtl/>
        </w:rPr>
        <w:t xml:space="preserve"> مورد</w:t>
      </w:r>
      <w:r w:rsidR="00823ADD" w:rsidRPr="00C31DD1">
        <w:rPr>
          <w:rFonts w:ascii="Traditional Arabic" w:hAnsi="Traditional Arabic" w:cs="Traditional Arabic" w:hint="cs"/>
          <w:rtl/>
        </w:rPr>
        <w:t xml:space="preserve"> بحث قرار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ی‌گیرد</w:t>
      </w:r>
      <w:r w:rsidR="00823ADD" w:rsidRPr="00C31DD1">
        <w:rPr>
          <w:rFonts w:ascii="Traditional Arabic" w:hAnsi="Traditional Arabic" w:cs="Traditional Arabic" w:hint="cs"/>
          <w:rtl/>
        </w:rPr>
        <w:t xml:space="preserve">؛ </w:t>
      </w:r>
    </w:p>
    <w:p w:rsidR="005A3B0B" w:rsidRPr="00C31DD1" w:rsidRDefault="00DA38D2" w:rsidP="005A3B0B">
      <w:pPr>
        <w:pStyle w:val="8"/>
        <w:rPr>
          <w:rFonts w:ascii="Traditional Arabic" w:hAnsi="Traditional Arabic" w:cs="Traditional Arabic"/>
          <w:color w:val="FF0000"/>
        </w:rPr>
      </w:pPr>
      <w:r w:rsidRPr="00C31DD1">
        <w:rPr>
          <w:rFonts w:ascii="Traditional Arabic" w:hAnsi="Traditional Arabic" w:cs="Traditional Arabic" w:hint="cs"/>
          <w:color w:val="FF0000"/>
          <w:rtl/>
        </w:rPr>
        <w:t>مقام</w:t>
      </w:r>
      <w:r w:rsidR="00777882" w:rsidRPr="00C31DD1">
        <w:rPr>
          <w:rFonts w:ascii="Traditional Arabic" w:hAnsi="Traditional Arabic" w:cs="Traditional Arabic" w:hint="cs"/>
          <w:color w:val="FF0000"/>
          <w:rtl/>
        </w:rPr>
        <w:t xml:space="preserve"> تکوین؛ </w:t>
      </w:r>
    </w:p>
    <w:p w:rsidR="00777882" w:rsidRPr="00C31DD1" w:rsidRDefault="00314049" w:rsidP="005A3B0B">
      <w:pPr>
        <w:pStyle w:val="af1"/>
        <w:tabs>
          <w:tab w:val="left" w:pos="7654"/>
        </w:tabs>
        <w:ind w:firstLine="0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t>به‌عبارت‌دیگر</w:t>
      </w:r>
      <w:r w:rsidR="00777882" w:rsidRPr="00C31DD1">
        <w:rPr>
          <w:rFonts w:ascii="Traditional Arabic" w:hAnsi="Traditional Arabic" w:cs="Traditional Arabic" w:hint="cs"/>
          <w:rtl/>
        </w:rPr>
        <w:t xml:space="preserve"> لطف </w:t>
      </w:r>
      <w:r w:rsidR="00823ADD" w:rsidRPr="00C31DD1">
        <w:rPr>
          <w:rFonts w:ascii="Traditional Arabic" w:hAnsi="Traditional Arabic" w:cs="Traditional Arabic" w:hint="cs"/>
          <w:rtl/>
        </w:rPr>
        <w:t xml:space="preserve">در نیازهای تکوینی و طبیعی بشر است. </w:t>
      </w:r>
      <w:r w:rsidR="00DA38D2" w:rsidRPr="00C31DD1">
        <w:rPr>
          <w:rFonts w:ascii="Traditional Arabic" w:hAnsi="Traditional Arabic" w:cs="Traditional Arabic" w:hint="cs"/>
          <w:rtl/>
        </w:rPr>
        <w:t xml:space="preserve">لطف در مقام تکوین همان رحمت الهی و عنایت خداوند و اینکه موجودی را هم خلق کند، هم نیازهای او را تأمین کند و عنایت کند، این هم یک بحث است که در دوام فیض خدا و وجوب فیض خدا و </w:t>
      </w:r>
      <w:r w:rsidR="002B01D1">
        <w:rPr>
          <w:rFonts w:ascii="Traditional Arabic" w:hAnsi="Traditional Arabic" w:cs="Traditional Arabic" w:hint="cs"/>
          <w:rtl/>
        </w:rPr>
        <w:t>واجب‌الوجود</w:t>
      </w:r>
      <w:r w:rsidR="00DA38D2" w:rsidRPr="00C31DD1">
        <w:rPr>
          <w:rFonts w:ascii="Traditional Arabic" w:hAnsi="Traditional Arabic" w:cs="Traditional Arabic" w:hint="cs"/>
          <w:rtl/>
        </w:rPr>
        <w:t xml:space="preserve"> بودن او در اسفار و </w:t>
      </w:r>
      <w:r w:rsidR="00EC2E0D">
        <w:rPr>
          <w:rFonts w:ascii="Traditional Arabic" w:hAnsi="Traditional Arabic" w:cs="Traditional Arabic"/>
          <w:rtl/>
        </w:rPr>
        <w:t>بحث‌ها</w:t>
      </w:r>
      <w:r w:rsidR="00EC2E0D">
        <w:rPr>
          <w:rFonts w:ascii="Traditional Arabic" w:hAnsi="Traditional Arabic" w:cs="Traditional Arabic" w:hint="cs"/>
          <w:rtl/>
        </w:rPr>
        <w:t>ی</w:t>
      </w:r>
      <w:r w:rsidR="00DA38D2" w:rsidRPr="00C31DD1">
        <w:rPr>
          <w:rFonts w:ascii="Traditional Arabic" w:hAnsi="Traditional Arabic" w:cs="Traditional Arabic" w:hint="cs"/>
          <w:rtl/>
        </w:rPr>
        <w:t xml:space="preserve"> فلسفی مطرح شده است. این یک بحث است که مربوط به </w:t>
      </w:r>
      <w:r w:rsidR="00EC2E0D">
        <w:rPr>
          <w:rFonts w:ascii="Traditional Arabic" w:hAnsi="Traditional Arabic" w:cs="Traditional Arabic"/>
          <w:rtl/>
        </w:rPr>
        <w:t>حوزهٔ</w:t>
      </w:r>
      <w:r w:rsidR="00DA38D2" w:rsidRPr="00C31DD1">
        <w:rPr>
          <w:rFonts w:ascii="Traditional Arabic" w:hAnsi="Traditional Arabic" w:cs="Traditional Arabic" w:hint="cs"/>
          <w:rtl/>
        </w:rPr>
        <w:t xml:space="preserve"> تکوینیات و عالم خلقت و جهان و انسان و اینها است که ما در اینجا کاری به این نداریم. این یک حوزه است که </w:t>
      </w:r>
      <w:r w:rsidR="00EC2E0D">
        <w:rPr>
          <w:rFonts w:ascii="Traditional Arabic" w:hAnsi="Traditional Arabic" w:cs="Traditional Arabic"/>
          <w:rtl/>
        </w:rPr>
        <w:t>حوزهٔ</w:t>
      </w:r>
      <w:r w:rsidR="00DA38D2" w:rsidRPr="00C31DD1">
        <w:rPr>
          <w:rFonts w:ascii="Traditional Arabic" w:hAnsi="Traditional Arabic" w:cs="Traditional Arabic" w:hint="cs"/>
          <w:rtl/>
        </w:rPr>
        <w:t xml:space="preserve"> مهمی است و </w:t>
      </w:r>
      <w:r w:rsidR="00EC2E0D">
        <w:rPr>
          <w:rFonts w:ascii="Traditional Arabic" w:hAnsi="Traditional Arabic" w:cs="Traditional Arabic"/>
          <w:rtl/>
        </w:rPr>
        <w:t>بحث‌ها</w:t>
      </w:r>
      <w:r w:rsidR="00EC2E0D">
        <w:rPr>
          <w:rFonts w:ascii="Traditional Arabic" w:hAnsi="Traditional Arabic" w:cs="Traditional Arabic" w:hint="cs"/>
          <w:rtl/>
        </w:rPr>
        <w:t>ی</w:t>
      </w:r>
      <w:r w:rsidR="00DA38D2" w:rsidRPr="00C31DD1">
        <w:rPr>
          <w:rFonts w:ascii="Traditional Arabic" w:hAnsi="Traditional Arabic" w:cs="Traditional Arabic" w:hint="cs"/>
          <w:rtl/>
        </w:rPr>
        <w:t xml:space="preserve"> زیادی هم دارد.</w:t>
      </w:r>
    </w:p>
    <w:p w:rsidR="00DA38D2" w:rsidRPr="00C31DD1" w:rsidRDefault="00823ADD" w:rsidP="005A3B0B">
      <w:pPr>
        <w:pStyle w:val="8"/>
        <w:rPr>
          <w:rFonts w:ascii="Traditional Arabic" w:hAnsi="Traditional Arabic" w:cs="Traditional Arabic"/>
          <w:color w:val="FF0000"/>
        </w:rPr>
      </w:pPr>
      <w:r w:rsidRPr="00C31DD1">
        <w:rPr>
          <w:rFonts w:ascii="Traditional Arabic" w:hAnsi="Traditional Arabic" w:cs="Traditional Arabic" w:hint="cs"/>
          <w:color w:val="FF0000"/>
          <w:rtl/>
        </w:rPr>
        <w:t xml:space="preserve">مقام هدایت و </w:t>
      </w:r>
      <w:r w:rsidR="00DA38D2" w:rsidRPr="00C31DD1">
        <w:rPr>
          <w:rFonts w:ascii="Traditional Arabic" w:hAnsi="Traditional Arabic" w:cs="Traditional Arabic" w:hint="cs"/>
          <w:color w:val="FF0000"/>
          <w:rtl/>
        </w:rPr>
        <w:t xml:space="preserve">تشریع </w:t>
      </w:r>
    </w:p>
    <w:p w:rsidR="00DA38D2" w:rsidRPr="00C31DD1" w:rsidRDefault="00DA38D2" w:rsidP="00DA38D2">
      <w:pPr>
        <w:pStyle w:val="af1"/>
        <w:tabs>
          <w:tab w:val="left" w:pos="7654"/>
        </w:tabs>
        <w:ind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لطف </w:t>
      </w:r>
      <w:r w:rsidR="00F134E0" w:rsidRPr="00C31DD1">
        <w:rPr>
          <w:rFonts w:ascii="Traditional Arabic" w:hAnsi="Traditional Arabic" w:cs="Traditional Arabic" w:hint="cs"/>
          <w:rtl/>
        </w:rPr>
        <w:t xml:space="preserve">در این </w:t>
      </w:r>
      <w:r w:rsidRPr="00C31DD1">
        <w:rPr>
          <w:rFonts w:ascii="Traditional Arabic" w:hAnsi="Traditional Arabic" w:cs="Traditional Arabic" w:hint="cs"/>
          <w:rtl/>
        </w:rPr>
        <w:t>مقام</w:t>
      </w:r>
      <w:r w:rsidR="00F134E0" w:rsidRPr="00C31DD1">
        <w:rPr>
          <w:rFonts w:ascii="Traditional Arabic" w:hAnsi="Traditional Arabic" w:cs="Traditional Arabic" w:hint="cs"/>
          <w:rtl/>
        </w:rPr>
        <w:t xml:space="preserve"> را به </w:t>
      </w:r>
      <w:r w:rsidRPr="00C31DD1">
        <w:rPr>
          <w:rFonts w:ascii="Traditional Arabic" w:hAnsi="Traditional Arabic" w:cs="Traditional Arabic" w:hint="cs"/>
          <w:rtl/>
        </w:rPr>
        <w:t xml:space="preserve">دو قسم تقسیم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Pr="00C31DD1">
        <w:rPr>
          <w:rFonts w:ascii="Traditional Arabic" w:hAnsi="Traditional Arabic" w:cs="Traditional Arabic" w:hint="cs"/>
          <w:rtl/>
        </w:rPr>
        <w:t xml:space="preserve"> و هر یک از این دو قسم به چند شکل تفسیر </w:t>
      </w:r>
      <w:r w:rsidR="00EC2E0D">
        <w:rPr>
          <w:rFonts w:ascii="Traditional Arabic" w:hAnsi="Traditional Arabic" w:cs="Traditional Arabic"/>
          <w:rtl/>
        </w:rPr>
        <w:t>شده‌اند</w:t>
      </w:r>
      <w:r w:rsidRPr="00C31DD1">
        <w:rPr>
          <w:rFonts w:ascii="Traditional Arabic" w:hAnsi="Traditional Arabic" w:cs="Traditional Arabic" w:hint="cs"/>
          <w:rtl/>
        </w:rPr>
        <w:t xml:space="preserve"> که یکی از تفسیرهای قابل </w:t>
      </w:r>
      <w:r w:rsidR="00EC2E0D">
        <w:rPr>
          <w:rFonts w:ascii="Traditional Arabic" w:hAnsi="Traditional Arabic" w:cs="Traditional Arabic"/>
          <w:rtl/>
        </w:rPr>
        <w:t>قبول‌تر</w:t>
      </w:r>
      <w:r w:rsidRPr="00C31DD1">
        <w:rPr>
          <w:rFonts w:ascii="Traditional Arabic" w:hAnsi="Traditional Arabic" w:cs="Traditional Arabic" w:hint="cs"/>
          <w:rtl/>
        </w:rPr>
        <w:t xml:space="preserve"> را بیان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ی‌کنیم</w:t>
      </w:r>
      <w:r w:rsidRPr="00C31DD1">
        <w:rPr>
          <w:rFonts w:ascii="Traditional Arabic" w:hAnsi="Traditional Arabic" w:cs="Traditional Arabic" w:hint="cs"/>
          <w:rtl/>
        </w:rPr>
        <w:t>؛</w:t>
      </w:r>
    </w:p>
    <w:p w:rsidR="00DA38D2" w:rsidRPr="00C31DD1" w:rsidRDefault="00F134E0" w:rsidP="00DA38D2">
      <w:pPr>
        <w:pStyle w:val="af1"/>
        <w:numPr>
          <w:ilvl w:val="0"/>
          <w:numId w:val="15"/>
        </w:numPr>
        <w:tabs>
          <w:tab w:val="left" w:pos="7654"/>
        </w:tabs>
        <w:rPr>
          <w:rFonts w:ascii="Traditional Arabic" w:hAnsi="Traditional Arabic" w:cs="Traditional Arabic"/>
          <w:b/>
          <w:bCs/>
          <w:color w:val="FF0000"/>
        </w:rPr>
      </w:pPr>
      <w:r w:rsidRPr="00C31DD1">
        <w:rPr>
          <w:rFonts w:ascii="Traditional Arabic" w:hAnsi="Traditional Arabic" w:cs="Traditional Arabic" w:hint="cs"/>
          <w:b/>
          <w:bCs/>
          <w:color w:val="FF0000"/>
          <w:rtl/>
        </w:rPr>
        <w:t>لطف محصل</w:t>
      </w:r>
      <w:r w:rsidR="00DA38D2" w:rsidRPr="00C31DD1">
        <w:rPr>
          <w:rFonts w:ascii="Traditional Arabic" w:hAnsi="Traditional Arabic" w:cs="Traditional Arabic" w:hint="cs"/>
          <w:b/>
          <w:bCs/>
          <w:color w:val="FF0000"/>
          <w:rtl/>
        </w:rPr>
        <w:t>؛</w:t>
      </w:r>
    </w:p>
    <w:p w:rsidR="00DA38D2" w:rsidRPr="00C31DD1" w:rsidRDefault="00DA38D2" w:rsidP="00DA38D2">
      <w:pPr>
        <w:pStyle w:val="af1"/>
        <w:tabs>
          <w:tab w:val="left" w:pos="7654"/>
        </w:tabs>
        <w:ind w:left="1080" w:firstLine="0"/>
        <w:rPr>
          <w:rFonts w:ascii="Traditional Arabic" w:hAnsi="Traditional Arabic" w:cs="Traditional Arabic"/>
          <w:b/>
          <w:bCs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لطف محصل یعنی اصل اینکه نظام شریعت برپا شود؛ اینکه پیامبری بیاید، شریعتی </w:t>
      </w:r>
      <w:r w:rsidR="00EC2E0D">
        <w:rPr>
          <w:rFonts w:ascii="Traditional Arabic" w:hAnsi="Traditional Arabic" w:cs="Traditional Arabic"/>
          <w:rtl/>
        </w:rPr>
        <w:t>پا</w:t>
      </w:r>
      <w:r w:rsidR="00EC2E0D">
        <w:rPr>
          <w:rFonts w:ascii="Traditional Arabic" w:hAnsi="Traditional Arabic" w:cs="Traditional Arabic" w:hint="cs"/>
          <w:rtl/>
        </w:rPr>
        <w:t>یه‌گذاری</w:t>
      </w:r>
      <w:r w:rsidRPr="00C31DD1">
        <w:rPr>
          <w:rFonts w:ascii="Traditional Arabic" w:hAnsi="Traditional Arabic" w:cs="Traditional Arabic" w:hint="cs"/>
          <w:rtl/>
        </w:rPr>
        <w:t xml:space="preserve"> شود، </w:t>
      </w:r>
      <w:r w:rsidR="00EC2E0D">
        <w:rPr>
          <w:rFonts w:ascii="Traditional Arabic" w:hAnsi="Traditional Arabic" w:cs="Traditional Arabic"/>
          <w:rtl/>
        </w:rPr>
        <w:t>زم</w:t>
      </w:r>
      <w:r w:rsidR="00EC2E0D">
        <w:rPr>
          <w:rFonts w:ascii="Traditional Arabic" w:hAnsi="Traditional Arabic" w:cs="Traditional Arabic" w:hint="cs"/>
          <w:rtl/>
        </w:rPr>
        <w:t>ینه‌های</w:t>
      </w:r>
      <w:r w:rsidRPr="00C31DD1">
        <w:rPr>
          <w:rFonts w:ascii="Traditional Arabic" w:hAnsi="Traditional Arabic" w:cs="Traditional Arabic" w:hint="cs"/>
          <w:rtl/>
        </w:rPr>
        <w:t xml:space="preserve"> رشد بشر از طریق تأمین شریعت، ارسال رسل و انزال کتب انجام شود، این یک تفسیر برای لطف محصل است که این هم الان در اینجا مورد بحث نیست.</w:t>
      </w:r>
    </w:p>
    <w:p w:rsidR="00DA38D2" w:rsidRPr="00C31DD1" w:rsidRDefault="00F134E0" w:rsidP="00DA38D2">
      <w:pPr>
        <w:pStyle w:val="af1"/>
        <w:tabs>
          <w:tab w:val="left" w:pos="7654"/>
        </w:tabs>
        <w:ind w:left="1080" w:firstLine="0"/>
        <w:rPr>
          <w:rFonts w:ascii="Traditional Arabic" w:hAnsi="Traditional Arabic" w:cs="Traditional Arabic"/>
          <w:b/>
          <w:bCs/>
        </w:rPr>
      </w:pPr>
      <w:r w:rsidRPr="00C31DD1">
        <w:rPr>
          <w:rFonts w:ascii="Traditional Arabic" w:hAnsi="Traditional Arabic" w:cs="Traditional Arabic" w:hint="cs"/>
          <w:rtl/>
        </w:rPr>
        <w:t xml:space="preserve"> </w:t>
      </w:r>
    </w:p>
    <w:p w:rsidR="00DA38D2" w:rsidRPr="00C31DD1" w:rsidRDefault="00DA38D2" w:rsidP="00DA38D2">
      <w:pPr>
        <w:pStyle w:val="af1"/>
        <w:numPr>
          <w:ilvl w:val="0"/>
          <w:numId w:val="15"/>
        </w:numPr>
        <w:tabs>
          <w:tab w:val="left" w:pos="7654"/>
        </w:tabs>
        <w:rPr>
          <w:rFonts w:ascii="Traditional Arabic" w:hAnsi="Traditional Arabic" w:cs="Traditional Arabic"/>
          <w:b/>
          <w:bCs/>
          <w:color w:val="FF0000"/>
        </w:rPr>
      </w:pPr>
      <w:r w:rsidRPr="00C31DD1">
        <w:rPr>
          <w:rFonts w:ascii="Traditional Arabic" w:hAnsi="Traditional Arabic" w:cs="Traditional Arabic" w:hint="cs"/>
          <w:b/>
          <w:bCs/>
          <w:color w:val="FF0000"/>
          <w:rtl/>
        </w:rPr>
        <w:t xml:space="preserve"> لطف مقرب؛</w:t>
      </w:r>
    </w:p>
    <w:p w:rsidR="00DA38D2" w:rsidRPr="00C31DD1" w:rsidRDefault="00B07A64" w:rsidP="009209EB">
      <w:pPr>
        <w:pStyle w:val="af1"/>
        <w:tabs>
          <w:tab w:val="left" w:pos="7654"/>
        </w:tabs>
        <w:ind w:left="1080"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lastRenderedPageBreak/>
        <w:t xml:space="preserve">لطف مقرب یعنی کاری که با آن </w:t>
      </w:r>
      <w:r w:rsidR="00EC2E0D">
        <w:rPr>
          <w:rFonts w:ascii="Traditional Arabic" w:hAnsi="Traditional Arabic" w:cs="Traditional Arabic"/>
          <w:rtl/>
        </w:rPr>
        <w:t>زم</w:t>
      </w:r>
      <w:r w:rsidR="00EC2E0D">
        <w:rPr>
          <w:rFonts w:ascii="Traditional Arabic" w:hAnsi="Traditional Arabic" w:cs="Traditional Arabic" w:hint="cs"/>
          <w:rtl/>
        </w:rPr>
        <w:t>ینهٔ</w:t>
      </w:r>
      <w:r w:rsidRPr="00C31DD1">
        <w:rPr>
          <w:rFonts w:ascii="Traditional Arabic" w:hAnsi="Traditional Arabic" w:cs="Traditional Arabic" w:hint="cs"/>
          <w:rtl/>
        </w:rPr>
        <w:t xml:space="preserve"> اطاعت</w:t>
      </w:r>
      <w:r w:rsidR="00517EA4">
        <w:rPr>
          <w:rFonts w:ascii="Traditional Arabic" w:hAnsi="Traditional Arabic" w:cs="Traditional Arabic" w:hint="cs"/>
          <w:rtl/>
        </w:rPr>
        <w:t xml:space="preserve"> و</w:t>
      </w:r>
      <w:r w:rsidRPr="00C31DD1">
        <w:rPr>
          <w:rFonts w:ascii="Traditional Arabic" w:hAnsi="Traditional Arabic" w:cs="Traditional Arabic" w:hint="cs"/>
          <w:rtl/>
        </w:rPr>
        <w:t xml:space="preserve"> امتثال فراهم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="003D5302">
        <w:rPr>
          <w:rFonts w:ascii="Traditional Arabic" w:hAnsi="Traditional Arabic" w:cs="Traditional Arabic" w:hint="cs"/>
          <w:rtl/>
        </w:rPr>
        <w:t>؛ ما یسه</w:t>
      </w:r>
      <w:r w:rsidR="009209EB">
        <w:rPr>
          <w:rFonts w:ascii="Traditional Arabic" w:hAnsi="Traditional Arabic" w:cs="Traditional Arabic" w:hint="cs"/>
          <w:rtl/>
        </w:rPr>
        <w:t>لُ الامتثال بلا اِلجاءٍ</w:t>
      </w:r>
      <w:r w:rsidRPr="00C31DD1">
        <w:rPr>
          <w:rFonts w:ascii="Traditional Arabic" w:hAnsi="Traditional Arabic" w:cs="Traditional Arabic" w:hint="cs"/>
          <w:rtl/>
        </w:rPr>
        <w:t xml:space="preserve">، این دو قید را دقت کنید، قیود دیگری هم ذکر کردند ولی </w:t>
      </w:r>
      <w:r w:rsidR="00EC2E0D">
        <w:rPr>
          <w:rFonts w:ascii="Traditional Arabic" w:hAnsi="Traditional Arabic" w:cs="Traditional Arabic"/>
          <w:rtl/>
        </w:rPr>
        <w:t>مهم‌تر</w:t>
      </w:r>
      <w:r w:rsidR="00EC2E0D">
        <w:rPr>
          <w:rFonts w:ascii="Traditional Arabic" w:hAnsi="Traditional Arabic" w:cs="Traditional Arabic" w:hint="cs"/>
          <w:rtl/>
        </w:rPr>
        <w:t>ین</w:t>
      </w:r>
      <w:r w:rsidR="00DA38D2" w:rsidRPr="00C31DD1">
        <w:rPr>
          <w:rFonts w:ascii="Traditional Arabic" w:hAnsi="Traditional Arabic" w:cs="Traditional Arabic" w:hint="cs"/>
          <w:rtl/>
        </w:rPr>
        <w:t xml:space="preserve"> آنها</w:t>
      </w:r>
      <w:r w:rsidRPr="00C31DD1">
        <w:rPr>
          <w:rFonts w:ascii="Traditional Arabic" w:hAnsi="Traditional Arabic" w:cs="Traditional Arabic" w:hint="cs"/>
          <w:rtl/>
        </w:rPr>
        <w:t xml:space="preserve"> این است. </w:t>
      </w:r>
    </w:p>
    <w:p w:rsidR="005A3B0B" w:rsidRPr="00C31DD1" w:rsidRDefault="005A3B0B" w:rsidP="005A3B0B">
      <w:pPr>
        <w:pStyle w:val="8"/>
        <w:rPr>
          <w:rFonts w:ascii="Traditional Arabic" w:hAnsi="Traditional Arabic" w:cs="Traditional Arabic"/>
          <w:color w:val="FF0000"/>
          <w:rtl/>
        </w:rPr>
      </w:pPr>
      <w:r w:rsidRPr="00C31DD1">
        <w:rPr>
          <w:rFonts w:ascii="Traditional Arabic" w:hAnsi="Traditional Arabic" w:cs="Traditional Arabic" w:hint="cs"/>
          <w:color w:val="FF0000"/>
          <w:rtl/>
        </w:rPr>
        <w:t xml:space="preserve">مراحل </w:t>
      </w:r>
      <w:r w:rsidR="00EC2E0D">
        <w:rPr>
          <w:rFonts w:ascii="Traditional Arabic" w:hAnsi="Traditional Arabic" w:cs="Traditional Arabic"/>
          <w:color w:val="FF0000"/>
          <w:rtl/>
        </w:rPr>
        <w:t>قاعدهٔ</w:t>
      </w:r>
      <w:r w:rsidRPr="00C31DD1">
        <w:rPr>
          <w:rFonts w:ascii="Traditional Arabic" w:hAnsi="Traditional Arabic" w:cs="Traditional Arabic" w:hint="cs"/>
          <w:color w:val="FF0000"/>
          <w:rtl/>
        </w:rPr>
        <w:t xml:space="preserve"> «لطف»</w:t>
      </w:r>
    </w:p>
    <w:p w:rsidR="005A3B0B" w:rsidRPr="00C31DD1" w:rsidRDefault="00B07A64" w:rsidP="00DA38D2">
      <w:pPr>
        <w:tabs>
          <w:tab w:val="left" w:pos="7654"/>
        </w:tabs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در گام اول بعد از فراغ از لطف تکوینی که جهانی بر پا شد و مجهز شد به </w:t>
      </w:r>
      <w:r w:rsidR="00EC2E0D">
        <w:rPr>
          <w:rFonts w:ascii="Traditional Arabic" w:hAnsi="Traditional Arabic" w:cs="Traditional Arabic"/>
          <w:rtl/>
        </w:rPr>
        <w:t>همهٔ</w:t>
      </w:r>
      <w:r w:rsidRPr="00C31DD1">
        <w:rPr>
          <w:rFonts w:ascii="Traditional Arabic" w:hAnsi="Traditional Arabic" w:cs="Traditional Arabic" w:hint="cs"/>
          <w:rtl/>
        </w:rPr>
        <w:t xml:space="preserve"> آنچه که نیاز است. بعد از لطف گام دوم که ارسال رسل و انزال کتب است که لطف محصل است </w:t>
      </w:r>
      <w:r w:rsidR="008F12AC" w:rsidRPr="00C31DD1">
        <w:rPr>
          <w:rFonts w:ascii="Traditional Arabic" w:hAnsi="Traditional Arabic" w:cs="Traditional Arabic" w:hint="cs"/>
          <w:rtl/>
        </w:rPr>
        <w:t xml:space="preserve">و بستر را فراهم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ی‌کند</w:t>
      </w:r>
      <w:r w:rsidR="008F12AC" w:rsidRPr="00C31DD1">
        <w:rPr>
          <w:rFonts w:ascii="Traditional Arabic" w:hAnsi="Traditional Arabic" w:cs="Traditional Arabic" w:hint="cs"/>
          <w:rtl/>
        </w:rPr>
        <w:t xml:space="preserve">، بعد از آن </w:t>
      </w:r>
      <w:r w:rsidR="00EC2E0D">
        <w:rPr>
          <w:rFonts w:ascii="Traditional Arabic" w:hAnsi="Traditional Arabic" w:cs="Traditional Arabic"/>
          <w:rtl/>
        </w:rPr>
        <w:t>مرحلهٔ</w:t>
      </w:r>
      <w:r w:rsidR="008F12AC" w:rsidRPr="00C31DD1">
        <w:rPr>
          <w:rFonts w:ascii="Traditional Arabic" w:hAnsi="Traditional Arabic" w:cs="Traditional Arabic" w:hint="cs"/>
          <w:rtl/>
        </w:rPr>
        <w:t xml:space="preserve"> سوم است که لطف مقرب است. </w:t>
      </w:r>
    </w:p>
    <w:p w:rsidR="005A3B0B" w:rsidRPr="00C31DD1" w:rsidRDefault="005A3B0B" w:rsidP="005A3B0B">
      <w:pPr>
        <w:pStyle w:val="8"/>
        <w:rPr>
          <w:rFonts w:ascii="Traditional Arabic" w:hAnsi="Traditional Arabic" w:cs="Traditional Arabic"/>
          <w:color w:val="FF0000"/>
          <w:rtl/>
        </w:rPr>
      </w:pPr>
      <w:r w:rsidRPr="00C31DD1">
        <w:rPr>
          <w:rFonts w:ascii="Traditional Arabic" w:hAnsi="Traditional Arabic" w:cs="Traditional Arabic" w:hint="cs"/>
          <w:color w:val="FF0000"/>
          <w:rtl/>
        </w:rPr>
        <w:t>بررسی «لطف مقرب»</w:t>
      </w:r>
    </w:p>
    <w:p w:rsidR="005A3B0B" w:rsidRPr="00C31DD1" w:rsidRDefault="005A3B0B" w:rsidP="00DA38D2">
      <w:pPr>
        <w:tabs>
          <w:tab w:val="left" w:pos="7654"/>
        </w:tabs>
        <w:rPr>
          <w:rFonts w:ascii="Traditional Arabic" w:hAnsi="Traditional Arabic" w:cs="Traditional Arabic"/>
          <w:b/>
          <w:bCs/>
          <w:color w:val="FF0000"/>
          <w:rtl/>
        </w:rPr>
      </w:pPr>
      <w:r w:rsidRPr="00C31DD1">
        <w:rPr>
          <w:rFonts w:ascii="Traditional Arabic" w:hAnsi="Traditional Arabic" w:cs="Traditional Arabic" w:hint="cs"/>
          <w:b/>
          <w:bCs/>
          <w:color w:val="FF0000"/>
          <w:rtl/>
        </w:rPr>
        <w:t>قیود لطف مقرب</w:t>
      </w:r>
    </w:p>
    <w:p w:rsidR="00DA38D2" w:rsidRPr="00C31DD1" w:rsidRDefault="008F12AC" w:rsidP="00DA38D2">
      <w:pPr>
        <w:tabs>
          <w:tab w:val="left" w:pos="7654"/>
        </w:tabs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>لطف مقرب حداقل دو قید دارد</w:t>
      </w:r>
      <w:r w:rsidR="007F6A88" w:rsidRPr="00C31DD1">
        <w:rPr>
          <w:rFonts w:ascii="Traditional Arabic" w:hAnsi="Traditional Arabic" w:cs="Traditional Arabic" w:hint="cs"/>
          <w:rtl/>
        </w:rPr>
        <w:t xml:space="preserve">؛ </w:t>
      </w:r>
    </w:p>
    <w:p w:rsidR="00DA38D2" w:rsidRPr="00C31DD1" w:rsidRDefault="005D24F4" w:rsidP="00DA38D2">
      <w:pPr>
        <w:pStyle w:val="af1"/>
        <w:numPr>
          <w:ilvl w:val="0"/>
          <w:numId w:val="16"/>
        </w:numPr>
        <w:tabs>
          <w:tab w:val="left" w:pos="7654"/>
        </w:tabs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 w:hint="cs"/>
          <w:rtl/>
        </w:rPr>
        <w:t>ما یسهلُ اطاعة</w:t>
      </w:r>
      <w:r w:rsidR="007F6A88" w:rsidRPr="00C31DD1">
        <w:rPr>
          <w:rFonts w:ascii="Traditional Arabic" w:hAnsi="Traditional Arabic" w:cs="Traditional Arabic" w:hint="cs"/>
          <w:rtl/>
        </w:rPr>
        <w:t xml:space="preserve">َ العبد است، نقش دارد در اینکه بندگان و مکلفان </w:t>
      </w:r>
      <w:r w:rsidR="009209EB">
        <w:rPr>
          <w:rFonts w:ascii="Traditional Arabic" w:hAnsi="Traditional Arabic" w:cs="Traditional Arabic" w:hint="cs"/>
          <w:rtl/>
        </w:rPr>
        <w:t>آسان‌تر</w:t>
      </w:r>
      <w:r w:rsidR="007F6A88" w:rsidRPr="00C31DD1">
        <w:rPr>
          <w:rFonts w:ascii="Traditional Arabic" w:hAnsi="Traditional Arabic" w:cs="Traditional Arabic" w:hint="cs"/>
          <w:rtl/>
        </w:rPr>
        <w:t xml:space="preserve"> به نتیجه برسند، </w:t>
      </w:r>
      <w:r w:rsidR="00EC2E0D">
        <w:rPr>
          <w:rFonts w:ascii="Traditional Arabic" w:hAnsi="Traditional Arabic" w:cs="Traditional Arabic"/>
          <w:rtl/>
        </w:rPr>
        <w:t>راحت‌تر</w:t>
      </w:r>
      <w:r w:rsidR="007F6A88" w:rsidRPr="00C31DD1">
        <w:rPr>
          <w:rFonts w:ascii="Traditional Arabic" w:hAnsi="Traditional Arabic" w:cs="Traditional Arabic" w:hint="cs"/>
          <w:rtl/>
        </w:rPr>
        <w:t xml:space="preserve"> بتوانند امتثال و اطاعت کنند</w:t>
      </w:r>
      <w:r w:rsidR="00DA38D2" w:rsidRPr="00C31DD1">
        <w:rPr>
          <w:rFonts w:ascii="Traditional Arabic" w:hAnsi="Traditional Arabic" w:cs="Traditional Arabic" w:hint="cs"/>
          <w:rtl/>
        </w:rPr>
        <w:t>.</w:t>
      </w:r>
      <w:r w:rsidR="007F6A88" w:rsidRPr="00C31DD1">
        <w:rPr>
          <w:rFonts w:ascii="Traditional Arabic" w:hAnsi="Traditional Arabic" w:cs="Traditional Arabic" w:hint="cs"/>
          <w:rtl/>
        </w:rPr>
        <w:t xml:space="preserve"> </w:t>
      </w:r>
    </w:p>
    <w:p w:rsidR="00B07A64" w:rsidRPr="00C31DD1" w:rsidRDefault="007F6A88" w:rsidP="009209EB">
      <w:pPr>
        <w:pStyle w:val="af1"/>
        <w:numPr>
          <w:ilvl w:val="0"/>
          <w:numId w:val="16"/>
        </w:numPr>
        <w:tabs>
          <w:tab w:val="left" w:pos="7654"/>
        </w:tabs>
        <w:rPr>
          <w:rFonts w:ascii="Traditional Arabic" w:hAnsi="Traditional Arabic" w:cs="Traditional Arabic"/>
          <w:b/>
          <w:bCs/>
          <w:rtl/>
        </w:rPr>
      </w:pPr>
      <w:r w:rsidRPr="00C31DD1">
        <w:rPr>
          <w:rFonts w:ascii="Traditional Arabic" w:hAnsi="Traditional Arabic" w:cs="Traditional Arabic" w:hint="cs"/>
          <w:rtl/>
        </w:rPr>
        <w:t>البته مشروط به اینکه به حد الجا</w:t>
      </w:r>
      <w:r w:rsidR="009209EB">
        <w:rPr>
          <w:rFonts w:ascii="Traditional Arabic" w:hAnsi="Traditional Arabic" w:cs="Traditional Arabic" w:hint="cs"/>
          <w:rtl/>
        </w:rPr>
        <w:t>ء</w:t>
      </w:r>
      <w:r w:rsidRPr="00C31DD1">
        <w:rPr>
          <w:rFonts w:ascii="Traditional Arabic" w:hAnsi="Traditional Arabic" w:cs="Traditional Arabic" w:hint="cs"/>
          <w:rtl/>
        </w:rPr>
        <w:t xml:space="preserve"> و خروج از اراده نرسد، حالت اضطرار و اکراه و اجبار پیدا نکند. </w:t>
      </w:r>
      <w:r w:rsidR="003A3AA2">
        <w:rPr>
          <w:rFonts w:ascii="Traditional Arabic" w:hAnsi="Traditional Arabic" w:cs="Traditional Arabic" w:hint="cs"/>
          <w:rtl/>
        </w:rPr>
        <w:t>الجاء</w:t>
      </w:r>
      <w:r w:rsidRPr="00C31DD1">
        <w:rPr>
          <w:rFonts w:ascii="Traditional Arabic" w:hAnsi="Traditional Arabic" w:cs="Traditional Arabic" w:hint="cs"/>
          <w:rtl/>
        </w:rPr>
        <w:t xml:space="preserve"> را در اینجا عام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ی‌گیریم</w:t>
      </w:r>
      <w:r w:rsidRPr="00C31DD1">
        <w:rPr>
          <w:rFonts w:ascii="Traditional Arabic" w:hAnsi="Traditional Arabic" w:cs="Traditional Arabic" w:hint="cs"/>
          <w:rtl/>
        </w:rPr>
        <w:t xml:space="preserve"> نه فقط اجبار به معنای فلسفی که فاعل بالجبر باشد، هر</w:t>
      </w:r>
      <w:r w:rsidR="003D066B" w:rsidRPr="00C31DD1">
        <w:rPr>
          <w:rFonts w:ascii="Traditional Arabic" w:hAnsi="Traditional Arabic" w:cs="Traditional Arabic" w:hint="cs"/>
          <w:rtl/>
        </w:rPr>
        <w:t xml:space="preserve"> سه قسمی که در نهایه و ... </w:t>
      </w:r>
      <w:r w:rsidR="00EC2E0D">
        <w:rPr>
          <w:rFonts w:ascii="Traditional Arabic" w:hAnsi="Traditional Arabic" w:cs="Traditional Arabic"/>
          <w:rtl/>
        </w:rPr>
        <w:t>د</w:t>
      </w:r>
      <w:r w:rsidR="00EC2E0D">
        <w:rPr>
          <w:rFonts w:ascii="Traditional Arabic" w:hAnsi="Traditional Arabic" w:cs="Traditional Arabic" w:hint="cs"/>
          <w:rtl/>
        </w:rPr>
        <w:t>یده‌اید</w:t>
      </w:r>
      <w:r w:rsidRPr="00C31DD1">
        <w:rPr>
          <w:rFonts w:ascii="Traditional Arabic" w:hAnsi="Traditional Arabic" w:cs="Traditional Arabic" w:hint="cs"/>
          <w:rtl/>
        </w:rPr>
        <w:t xml:space="preserve">، یعنی به حدی که به اضطرار و اکراه و اجبار نرسد، </w:t>
      </w:r>
      <w:r w:rsidR="003A3AA2">
        <w:rPr>
          <w:rFonts w:ascii="Traditional Arabic" w:hAnsi="Traditional Arabic" w:cs="Traditional Arabic" w:hint="cs"/>
          <w:rtl/>
        </w:rPr>
        <w:t>الجاء</w:t>
      </w:r>
      <w:r w:rsidRPr="00C31DD1">
        <w:rPr>
          <w:rFonts w:ascii="Traditional Arabic" w:hAnsi="Traditional Arabic" w:cs="Traditional Arabic" w:hint="cs"/>
          <w:rtl/>
        </w:rPr>
        <w:t xml:space="preserve"> هر سه را شامل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="000064B4" w:rsidRPr="00C31DD1">
        <w:rPr>
          <w:rFonts w:ascii="Traditional Arabic" w:hAnsi="Traditional Arabic" w:cs="Traditional Arabic" w:hint="cs"/>
          <w:rtl/>
        </w:rPr>
        <w:t xml:space="preserve">. آنچه که کار خداست و موجب </w:t>
      </w:r>
      <w:r w:rsidR="003F7798">
        <w:rPr>
          <w:rFonts w:ascii="Traditional Arabic" w:hAnsi="Traditional Arabic" w:cs="Traditional Arabic" w:hint="cs"/>
          <w:rtl/>
        </w:rPr>
        <w:t>تسهیل</w:t>
      </w:r>
      <w:r w:rsidR="000064B4" w:rsidRPr="00C31DD1">
        <w:rPr>
          <w:rFonts w:ascii="Traditional Arabic" w:hAnsi="Traditional Arabic" w:cs="Traditional Arabic" w:hint="cs"/>
          <w:rtl/>
        </w:rPr>
        <w:t xml:space="preserve"> اطاعت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="000064B4" w:rsidRPr="00C31DD1">
        <w:rPr>
          <w:rFonts w:ascii="Traditional Arabic" w:hAnsi="Traditional Arabic" w:cs="Traditional Arabic" w:hint="cs"/>
          <w:rtl/>
        </w:rPr>
        <w:t xml:space="preserve"> بدون آنکه به </w:t>
      </w:r>
      <w:r w:rsidR="003A3AA2">
        <w:rPr>
          <w:rFonts w:ascii="Traditional Arabic" w:hAnsi="Traditional Arabic" w:cs="Traditional Arabic" w:hint="cs"/>
          <w:rtl/>
        </w:rPr>
        <w:t>الجاء</w:t>
      </w:r>
      <w:r w:rsidR="000064B4" w:rsidRPr="00C31DD1">
        <w:rPr>
          <w:rFonts w:ascii="Traditional Arabic" w:hAnsi="Traditional Arabic" w:cs="Traditional Arabic" w:hint="cs"/>
          <w:rtl/>
        </w:rPr>
        <w:t xml:space="preserve"> یعنی اضطرار و اکراه و اجبار برسد</w:t>
      </w:r>
      <w:r w:rsidR="006F18F6" w:rsidRPr="00C31DD1">
        <w:rPr>
          <w:rFonts w:ascii="Traditional Arabic" w:hAnsi="Traditional Arabic" w:cs="Traditional Arabic" w:hint="cs"/>
          <w:rtl/>
        </w:rPr>
        <w:t xml:space="preserve">، مقصود از لطف مقرب این است. </w:t>
      </w:r>
    </w:p>
    <w:p w:rsidR="006F18F6" w:rsidRPr="00C31DD1" w:rsidRDefault="006F18F6" w:rsidP="006F18F6">
      <w:pPr>
        <w:tabs>
          <w:tab w:val="left" w:pos="7654"/>
        </w:tabs>
        <w:ind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>پس اول لطف تکوینی داریم، دوم لطف تشریعی محصل داریم و سوم لطف تشریعی مقرب داریم</w:t>
      </w:r>
      <w:r w:rsidR="0008194D">
        <w:rPr>
          <w:rFonts w:ascii="Traditional Arabic" w:hAnsi="Traditional Arabic" w:cs="Traditional Arabic"/>
          <w:rtl/>
        </w:rPr>
        <w:t>؛ که</w:t>
      </w:r>
      <w:r w:rsidRPr="00C31DD1">
        <w:rPr>
          <w:rFonts w:ascii="Traditional Arabic" w:hAnsi="Traditional Arabic" w:cs="Traditional Arabic" w:hint="cs"/>
          <w:rtl/>
        </w:rPr>
        <w:t xml:space="preserve"> در اینجا مقصود سومی است. این هم یک مطلب بود که انواع و اقسام لطف باید توجه شود، اگر بخواهیم در جایی </w:t>
      </w:r>
      <w:r w:rsidR="00EC2E0D">
        <w:rPr>
          <w:rFonts w:ascii="Traditional Arabic" w:hAnsi="Traditional Arabic" w:cs="Traditional Arabic"/>
          <w:rtl/>
        </w:rPr>
        <w:t>قاعدهٔ</w:t>
      </w:r>
      <w:r w:rsidRPr="00C31DD1">
        <w:rPr>
          <w:rFonts w:ascii="Traditional Arabic" w:hAnsi="Traditional Arabic" w:cs="Traditional Arabic" w:hint="cs"/>
          <w:rtl/>
        </w:rPr>
        <w:t xml:space="preserve"> لطف را کامل بحث کنیم هر سه شاخه را باید بحث کنیم، بعضی ادله دارد که هر سه را شامل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Pr="00C31DD1">
        <w:rPr>
          <w:rFonts w:ascii="Traditional Arabic" w:hAnsi="Traditional Arabic" w:cs="Traditional Arabic" w:hint="cs"/>
          <w:rtl/>
        </w:rPr>
        <w:t xml:space="preserve">، ولی هر قسمتی یک ادله و مباحث خود دارد که اینجا بیشتر لطف تشریعی مقرب را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ی‌گیریم</w:t>
      </w:r>
      <w:r w:rsidRPr="00C31DD1">
        <w:rPr>
          <w:rFonts w:ascii="Traditional Arabic" w:hAnsi="Traditional Arabic" w:cs="Traditional Arabic" w:hint="cs"/>
          <w:rtl/>
        </w:rPr>
        <w:t>.</w:t>
      </w:r>
    </w:p>
    <w:p w:rsidR="00C31DD1" w:rsidRDefault="00C31DD1" w:rsidP="007242B1">
      <w:pPr>
        <w:tabs>
          <w:tab w:val="left" w:pos="7654"/>
        </w:tabs>
        <w:ind w:firstLine="0"/>
        <w:rPr>
          <w:rFonts w:ascii="Traditional Arabic" w:hAnsi="Traditional Arabic" w:cs="Traditional Arabic"/>
          <w:b/>
          <w:bCs/>
          <w:color w:val="FF0000"/>
          <w:rtl/>
        </w:rPr>
      </w:pPr>
    </w:p>
    <w:p w:rsidR="005A3B0B" w:rsidRPr="00C31DD1" w:rsidRDefault="005A3B0B" w:rsidP="007242B1">
      <w:pPr>
        <w:tabs>
          <w:tab w:val="left" w:pos="7654"/>
        </w:tabs>
        <w:ind w:firstLine="0"/>
        <w:rPr>
          <w:rFonts w:ascii="Traditional Arabic" w:hAnsi="Traditional Arabic" w:cs="Traditional Arabic"/>
          <w:b/>
          <w:bCs/>
          <w:color w:val="FF0000"/>
          <w:rtl/>
        </w:rPr>
      </w:pPr>
      <w:r w:rsidRPr="00C31DD1">
        <w:rPr>
          <w:rFonts w:ascii="Traditional Arabic" w:hAnsi="Traditional Arabic" w:cs="Traditional Arabic" w:hint="cs"/>
          <w:b/>
          <w:bCs/>
          <w:color w:val="FF0000"/>
          <w:rtl/>
        </w:rPr>
        <w:t>چگونگی اعمال لطف مقرب</w:t>
      </w:r>
    </w:p>
    <w:p w:rsidR="007242B1" w:rsidRPr="00C31DD1" w:rsidRDefault="00E86E13" w:rsidP="007242B1">
      <w:pPr>
        <w:tabs>
          <w:tab w:val="left" w:pos="7654"/>
        </w:tabs>
        <w:ind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لطف مقرب یعنی آن کاری که خداوند برای </w:t>
      </w:r>
      <w:r w:rsidR="003F7798">
        <w:rPr>
          <w:rFonts w:ascii="Traditional Arabic" w:hAnsi="Traditional Arabic" w:cs="Traditional Arabic" w:hint="cs"/>
          <w:rtl/>
        </w:rPr>
        <w:t>تسهیل</w:t>
      </w:r>
      <w:r w:rsidRPr="00C31DD1">
        <w:rPr>
          <w:rFonts w:ascii="Traditional Arabic" w:hAnsi="Traditional Arabic" w:cs="Traditional Arabic" w:hint="cs"/>
          <w:rtl/>
        </w:rPr>
        <w:t xml:space="preserve"> اطاعت و </w:t>
      </w:r>
      <w:r w:rsidR="003F7798">
        <w:rPr>
          <w:rFonts w:ascii="Traditional Arabic" w:hAnsi="Traditional Arabic" w:cs="Traditional Arabic" w:hint="cs"/>
          <w:rtl/>
        </w:rPr>
        <w:t>تسهیل</w:t>
      </w:r>
      <w:r w:rsidRPr="00C31DD1">
        <w:rPr>
          <w:rFonts w:ascii="Traditional Arabic" w:hAnsi="Traditional Arabic" w:cs="Traditional Arabic" w:hint="cs"/>
          <w:rtl/>
        </w:rPr>
        <w:t xml:space="preserve"> احتراز از معصیت انجام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ی‌دهد</w:t>
      </w:r>
      <w:r w:rsidRPr="00C31DD1">
        <w:rPr>
          <w:rFonts w:ascii="Traditional Arabic" w:hAnsi="Traditional Arabic" w:cs="Traditional Arabic" w:hint="cs"/>
          <w:rtl/>
        </w:rPr>
        <w:t xml:space="preserve"> بدون اینکه به حد </w:t>
      </w:r>
      <w:r w:rsidR="003A3AA2">
        <w:rPr>
          <w:rFonts w:ascii="Traditional Arabic" w:hAnsi="Traditional Arabic" w:cs="Traditional Arabic" w:hint="cs"/>
          <w:rtl/>
        </w:rPr>
        <w:t>الجاء</w:t>
      </w:r>
      <w:r w:rsidRPr="00C31DD1">
        <w:rPr>
          <w:rFonts w:ascii="Traditional Arabic" w:hAnsi="Traditional Arabic" w:cs="Traditional Arabic" w:hint="cs"/>
          <w:rtl/>
        </w:rPr>
        <w:t xml:space="preserve"> و اضطرار برسد</w:t>
      </w:r>
      <w:r w:rsidR="007242B1" w:rsidRPr="00C31DD1">
        <w:rPr>
          <w:rFonts w:ascii="Traditional Arabic" w:hAnsi="Traditional Arabic" w:cs="Traditional Arabic" w:hint="cs"/>
          <w:rtl/>
        </w:rPr>
        <w:t xml:space="preserve">. لطف مقرب با توجه به چگونگی اعمال آن از طرف شارع دو نوع است؛ </w:t>
      </w:r>
    </w:p>
    <w:p w:rsidR="007242B1" w:rsidRPr="00C31DD1" w:rsidRDefault="00E86E13" w:rsidP="007242B1">
      <w:pPr>
        <w:pStyle w:val="af1"/>
        <w:numPr>
          <w:ilvl w:val="0"/>
          <w:numId w:val="17"/>
        </w:numPr>
        <w:tabs>
          <w:tab w:val="left" w:pos="7654"/>
        </w:tabs>
        <w:rPr>
          <w:rFonts w:ascii="Traditional Arabic" w:hAnsi="Traditional Arabic" w:cs="Traditional Arabic"/>
        </w:rPr>
      </w:pPr>
      <w:r w:rsidRPr="00C31DD1">
        <w:rPr>
          <w:rFonts w:ascii="Traditional Arabic" w:hAnsi="Traditional Arabic" w:cs="Traditional Arabic" w:hint="cs"/>
          <w:rtl/>
        </w:rPr>
        <w:t xml:space="preserve">گاهی </w:t>
      </w:r>
      <w:r w:rsidR="007242B1" w:rsidRPr="00C31DD1">
        <w:rPr>
          <w:rFonts w:ascii="Traditional Arabic" w:hAnsi="Traditional Arabic" w:cs="Traditional Arabic" w:hint="cs"/>
          <w:rtl/>
        </w:rPr>
        <w:t>این</w:t>
      </w:r>
      <w:r w:rsidR="0008194D">
        <w:rPr>
          <w:rFonts w:ascii="Traditional Arabic" w:hAnsi="Traditional Arabic" w:cs="Traditional Arabic"/>
          <w:rtl/>
        </w:rPr>
        <w:t xml:space="preserve"> لطف</w:t>
      </w:r>
      <w:r w:rsidR="007242B1" w:rsidRPr="00C31DD1">
        <w:rPr>
          <w:rFonts w:ascii="Traditional Arabic" w:hAnsi="Traditional Arabic" w:cs="Traditional Arabic" w:hint="cs"/>
          <w:rtl/>
        </w:rPr>
        <w:t xml:space="preserve"> </w:t>
      </w:r>
      <w:r w:rsidRPr="00C31DD1">
        <w:rPr>
          <w:rFonts w:ascii="Traditional Arabic" w:hAnsi="Traditional Arabic" w:cs="Traditional Arabic" w:hint="cs"/>
          <w:rtl/>
        </w:rPr>
        <w:t xml:space="preserve">با فعل تصرف تکوینی خدا در هدایت تشریعی او انجام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="007242B1" w:rsidRPr="00C31DD1">
        <w:rPr>
          <w:rFonts w:ascii="Traditional Arabic" w:hAnsi="Traditional Arabic" w:cs="Traditional Arabic" w:hint="cs"/>
          <w:rtl/>
        </w:rPr>
        <w:t>.</w:t>
      </w:r>
    </w:p>
    <w:p w:rsidR="007242B1" w:rsidRPr="00C31DD1" w:rsidRDefault="00E86E13" w:rsidP="007242B1">
      <w:pPr>
        <w:pStyle w:val="af1"/>
        <w:numPr>
          <w:ilvl w:val="0"/>
          <w:numId w:val="17"/>
        </w:numPr>
        <w:tabs>
          <w:tab w:val="left" w:pos="7654"/>
        </w:tabs>
        <w:rPr>
          <w:rFonts w:ascii="Traditional Arabic" w:hAnsi="Traditional Arabic" w:cs="Traditional Arabic"/>
        </w:rPr>
      </w:pPr>
      <w:r w:rsidRPr="00C31DD1">
        <w:rPr>
          <w:rFonts w:ascii="Traditional Arabic" w:hAnsi="Traditional Arabic" w:cs="Traditional Arabic" w:hint="cs"/>
          <w:rtl/>
        </w:rPr>
        <w:t xml:space="preserve">گاهی با تصرف تشریعی انجام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="007242B1" w:rsidRPr="00C31DD1">
        <w:rPr>
          <w:rFonts w:ascii="Traditional Arabic" w:hAnsi="Traditional Arabic" w:cs="Traditional Arabic" w:hint="cs"/>
          <w:rtl/>
        </w:rPr>
        <w:t>.</w:t>
      </w:r>
      <w:r w:rsidRPr="00C31DD1">
        <w:rPr>
          <w:rFonts w:ascii="Traditional Arabic" w:hAnsi="Traditional Arabic" w:cs="Traditional Arabic" w:hint="cs"/>
          <w:rtl/>
        </w:rPr>
        <w:t xml:space="preserve"> </w:t>
      </w:r>
    </w:p>
    <w:p w:rsidR="00AF37D4" w:rsidRPr="00C31DD1" w:rsidRDefault="003A3AA2" w:rsidP="00AF37D4">
      <w:pPr>
        <w:tabs>
          <w:tab w:val="left" w:pos="7654"/>
        </w:tabs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به‌عبارت‌دیگر</w:t>
      </w:r>
      <w:r w:rsidR="00E86E13" w:rsidRPr="00C31DD1">
        <w:rPr>
          <w:rFonts w:ascii="Traditional Arabic" w:hAnsi="Traditional Arabic" w:cs="Traditional Arabic" w:hint="cs"/>
          <w:rtl/>
        </w:rPr>
        <w:t xml:space="preserve"> لطف مقرب که </w:t>
      </w:r>
      <w:r w:rsidR="00BC7317">
        <w:rPr>
          <w:rFonts w:ascii="Traditional Arabic" w:hAnsi="Traditional Arabic" w:cs="Traditional Arabic" w:hint="cs"/>
          <w:rtl/>
        </w:rPr>
        <w:t>هدف‌گیری</w:t>
      </w:r>
      <w:r w:rsidR="00E86E13" w:rsidRPr="00C31DD1">
        <w:rPr>
          <w:rFonts w:ascii="Traditional Arabic" w:hAnsi="Traditional Arabic" w:cs="Traditional Arabic" w:hint="cs"/>
          <w:rtl/>
        </w:rPr>
        <w:t xml:space="preserve"> آن تشریع </w:t>
      </w:r>
      <w:r w:rsidR="003D066B" w:rsidRPr="00C31DD1">
        <w:rPr>
          <w:rFonts w:ascii="Traditional Arabic" w:hAnsi="Traditional Arabic" w:cs="Traditional Arabic" w:hint="cs"/>
          <w:rtl/>
        </w:rPr>
        <w:t xml:space="preserve">و </w:t>
      </w:r>
      <w:r w:rsidR="00EC2E0D">
        <w:rPr>
          <w:rFonts w:ascii="Traditional Arabic" w:hAnsi="Traditional Arabic" w:cs="Traditional Arabic"/>
          <w:rtl/>
        </w:rPr>
        <w:t>آسان‌ساز</w:t>
      </w:r>
      <w:r w:rsidR="00EC2E0D">
        <w:rPr>
          <w:rFonts w:ascii="Traditional Arabic" w:hAnsi="Traditional Arabic" w:cs="Traditional Arabic" w:hint="cs"/>
          <w:rtl/>
        </w:rPr>
        <w:t>ی</w:t>
      </w:r>
      <w:r w:rsidR="00E86E13" w:rsidRPr="00C31DD1">
        <w:rPr>
          <w:rFonts w:ascii="Traditional Arabic" w:hAnsi="Traditional Arabic" w:cs="Traditional Arabic" w:hint="cs"/>
          <w:rtl/>
        </w:rPr>
        <w:t xml:space="preserve"> هدایت است دو نوع است؛ </w:t>
      </w:r>
    </w:p>
    <w:p w:rsidR="00AF37D4" w:rsidRPr="00C31DD1" w:rsidRDefault="00E86E13" w:rsidP="00AF37D4">
      <w:pPr>
        <w:pStyle w:val="af1"/>
        <w:numPr>
          <w:ilvl w:val="0"/>
          <w:numId w:val="18"/>
        </w:numPr>
        <w:tabs>
          <w:tab w:val="left" w:pos="7654"/>
        </w:tabs>
        <w:rPr>
          <w:rFonts w:ascii="Traditional Arabic" w:hAnsi="Traditional Arabic" w:cs="Traditional Arabic"/>
        </w:rPr>
      </w:pPr>
      <w:r w:rsidRPr="00C31DD1">
        <w:rPr>
          <w:rFonts w:ascii="Traditional Arabic" w:hAnsi="Traditional Arabic" w:cs="Traditional Arabic" w:hint="cs"/>
          <w:rtl/>
        </w:rPr>
        <w:t xml:space="preserve">گاهی تصرف شارع و خداوند در اینجا تصرف ولو به مقصود شرعی و تشریعی است اما تصرف تکوینی است، </w:t>
      </w:r>
      <w:r w:rsidR="007242B1" w:rsidRPr="00C31DD1">
        <w:rPr>
          <w:rFonts w:ascii="Traditional Arabic" w:hAnsi="Traditional Arabic" w:cs="Traditional Arabic" w:hint="cs"/>
          <w:rtl/>
        </w:rPr>
        <w:t>مانند</w:t>
      </w:r>
      <w:r w:rsidRPr="00C31DD1">
        <w:rPr>
          <w:rFonts w:ascii="Traditional Arabic" w:hAnsi="Traditional Arabic" w:cs="Traditional Arabic" w:hint="cs"/>
          <w:rtl/>
        </w:rPr>
        <w:t xml:space="preserve"> </w:t>
      </w:r>
      <w:r w:rsidR="007242B1" w:rsidRPr="00C31DD1">
        <w:rPr>
          <w:rFonts w:ascii="Traditional Arabic" w:hAnsi="Traditional Arabic" w:cs="Traditional Arabic" w:hint="cs"/>
          <w:rtl/>
        </w:rPr>
        <w:t xml:space="preserve">لطف در باب اجماع؛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ی‌گویند</w:t>
      </w:r>
      <w:r w:rsidR="00821A82" w:rsidRPr="00C31DD1">
        <w:rPr>
          <w:rFonts w:ascii="Traditional Arabic" w:hAnsi="Traditional Arabic" w:cs="Traditional Arabic" w:hint="cs"/>
          <w:rtl/>
        </w:rPr>
        <w:t xml:space="preserve"> </w:t>
      </w:r>
      <w:r w:rsidR="00EC2E0D">
        <w:rPr>
          <w:rFonts w:ascii="Traditional Arabic" w:hAnsi="Traditional Arabic" w:cs="Traditional Arabic"/>
          <w:rtl/>
        </w:rPr>
        <w:t>نم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="00821A82" w:rsidRPr="00C31DD1">
        <w:rPr>
          <w:rFonts w:ascii="Traditional Arabic" w:hAnsi="Traditional Arabic" w:cs="Traditional Arabic" w:hint="cs"/>
          <w:rtl/>
        </w:rPr>
        <w:t xml:space="preserve"> که </w:t>
      </w:r>
      <w:r w:rsidR="00EC2E0D">
        <w:rPr>
          <w:rFonts w:ascii="Traditional Arabic" w:hAnsi="Traditional Arabic" w:cs="Traditional Arabic"/>
          <w:rtl/>
        </w:rPr>
        <w:t>همهٔ</w:t>
      </w:r>
      <w:r w:rsidR="00821A82" w:rsidRPr="00C31DD1">
        <w:rPr>
          <w:rFonts w:ascii="Traditional Arabic" w:hAnsi="Traditional Arabic" w:cs="Traditional Arabic" w:hint="cs"/>
          <w:rtl/>
        </w:rPr>
        <w:t xml:space="preserve"> علماء در یک موضوعی خطا کنند، این خلاف لطف الهی است، لطف خدا اقتضاء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ی‌کند</w:t>
      </w:r>
      <w:r w:rsidR="00821A82" w:rsidRPr="00C31DD1">
        <w:rPr>
          <w:rFonts w:ascii="Traditional Arabic" w:hAnsi="Traditional Arabic" w:cs="Traditional Arabic" w:hint="cs"/>
          <w:rtl/>
        </w:rPr>
        <w:t xml:space="preserve"> که خَرق اجماع</w:t>
      </w:r>
      <w:r w:rsidRPr="00C31DD1">
        <w:rPr>
          <w:rFonts w:ascii="Traditional Arabic" w:hAnsi="Traditional Arabic" w:cs="Traditional Arabic" w:hint="cs"/>
          <w:rtl/>
        </w:rPr>
        <w:t xml:space="preserve"> </w:t>
      </w:r>
      <w:r w:rsidR="00821A82" w:rsidRPr="00C31DD1">
        <w:rPr>
          <w:rFonts w:ascii="Traditional Arabic" w:hAnsi="Traditional Arabic" w:cs="Traditional Arabic" w:hint="cs"/>
          <w:rtl/>
        </w:rPr>
        <w:t xml:space="preserve">کند ولو به یک کار تکوینی یعنی مثلاً تصرفی در ذهن این </w:t>
      </w:r>
      <w:r w:rsidR="007242B1" w:rsidRPr="00C31DD1">
        <w:rPr>
          <w:rFonts w:ascii="Traditional Arabic" w:hAnsi="Traditional Arabic" w:cs="Traditional Arabic" w:hint="cs"/>
          <w:rtl/>
        </w:rPr>
        <w:t xml:space="preserve">مجتهد </w:t>
      </w:r>
      <w:r w:rsidR="00821A82" w:rsidRPr="00C31DD1">
        <w:rPr>
          <w:rFonts w:ascii="Traditional Arabic" w:hAnsi="Traditional Arabic" w:cs="Traditional Arabic" w:hint="cs"/>
          <w:rtl/>
        </w:rPr>
        <w:t>کند</w:t>
      </w:r>
      <w:r w:rsidR="00BD3E7C" w:rsidRPr="00C31DD1">
        <w:rPr>
          <w:rFonts w:ascii="Traditional Arabic" w:hAnsi="Traditional Arabic" w:cs="Traditional Arabic" w:hint="cs"/>
          <w:rtl/>
        </w:rPr>
        <w:t>، ممکن است با یک شکل تکوینی این تصرف انجام شود و اجماع خرق شود</w:t>
      </w:r>
      <w:r w:rsidR="001E1B0E" w:rsidRPr="00C31DD1">
        <w:rPr>
          <w:rFonts w:ascii="Traditional Arabic" w:hAnsi="Traditional Arabic" w:cs="Traditional Arabic" w:hint="cs"/>
          <w:rtl/>
        </w:rPr>
        <w:t xml:space="preserve">. این یک شکل است که بعضی از فروض اجماع این است و جاهای دیگر هم مصداق دارد. </w:t>
      </w:r>
    </w:p>
    <w:p w:rsidR="00AF37D4" w:rsidRPr="00C31DD1" w:rsidRDefault="001E1B0E" w:rsidP="00AF37D4">
      <w:pPr>
        <w:pStyle w:val="af1"/>
        <w:numPr>
          <w:ilvl w:val="0"/>
          <w:numId w:val="18"/>
        </w:numPr>
        <w:tabs>
          <w:tab w:val="left" w:pos="7654"/>
        </w:tabs>
        <w:rPr>
          <w:rFonts w:ascii="Traditional Arabic" w:hAnsi="Traditional Arabic" w:cs="Traditional Arabic"/>
        </w:rPr>
      </w:pPr>
      <w:r w:rsidRPr="00C31DD1">
        <w:rPr>
          <w:rFonts w:ascii="Traditional Arabic" w:hAnsi="Traditional Arabic" w:cs="Traditional Arabic" w:hint="cs"/>
          <w:rtl/>
        </w:rPr>
        <w:lastRenderedPageBreak/>
        <w:t xml:space="preserve">نوع </w:t>
      </w:r>
      <w:r w:rsidR="00AF37D4" w:rsidRPr="00C31DD1">
        <w:rPr>
          <w:rFonts w:ascii="Traditional Arabic" w:hAnsi="Traditional Arabic" w:cs="Traditional Arabic" w:hint="cs"/>
          <w:rtl/>
        </w:rPr>
        <w:t xml:space="preserve">دیگر </w:t>
      </w:r>
      <w:r w:rsidRPr="00C31DD1">
        <w:rPr>
          <w:rFonts w:ascii="Traditional Arabic" w:hAnsi="Traditional Arabic" w:cs="Traditional Arabic" w:hint="cs"/>
          <w:rtl/>
        </w:rPr>
        <w:t>آن هم این است که لطف از طریق تشریع</w:t>
      </w:r>
      <w:r w:rsidR="00AF37D4" w:rsidRPr="00C31DD1">
        <w:rPr>
          <w:rFonts w:ascii="Traditional Arabic" w:hAnsi="Traditional Arabic" w:cs="Traditional Arabic" w:hint="cs"/>
          <w:rtl/>
        </w:rPr>
        <w:t xml:space="preserve"> حکمی</w:t>
      </w:r>
      <w:r w:rsidRPr="00C31DD1">
        <w:rPr>
          <w:rFonts w:ascii="Traditional Arabic" w:hAnsi="Traditional Arabic" w:cs="Traditional Arabic" w:hint="cs"/>
          <w:rtl/>
        </w:rPr>
        <w:t xml:space="preserve"> انجام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Pr="00C31DD1">
        <w:rPr>
          <w:rFonts w:ascii="Traditional Arabic" w:hAnsi="Traditional Arabic" w:cs="Traditional Arabic" w:hint="cs"/>
          <w:rtl/>
        </w:rPr>
        <w:t xml:space="preserve"> </w:t>
      </w:r>
      <w:r w:rsidR="00AF37D4" w:rsidRPr="00C31DD1">
        <w:rPr>
          <w:rFonts w:ascii="Traditional Arabic" w:hAnsi="Traditional Arabic" w:cs="Traditional Arabic" w:hint="cs"/>
          <w:rtl/>
        </w:rPr>
        <w:t>مانند وجوب امر به معروف و نهی از منکر؛</w:t>
      </w:r>
      <w:r w:rsidRPr="00C31DD1">
        <w:rPr>
          <w:rFonts w:ascii="Traditional Arabic" w:hAnsi="Traditional Arabic" w:cs="Traditional Arabic" w:hint="cs"/>
          <w:rtl/>
        </w:rPr>
        <w:t xml:space="preserve">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ی‌گوییم</w:t>
      </w:r>
      <w:r w:rsidR="00AF37D4" w:rsidRPr="00C31DD1">
        <w:rPr>
          <w:rFonts w:ascii="Traditional Arabic" w:hAnsi="Traditional Arabic" w:cs="Traditional Arabic" w:hint="cs"/>
          <w:rtl/>
        </w:rPr>
        <w:t xml:space="preserve"> که ایجاب </w:t>
      </w:r>
      <w:r w:rsidR="00EC2E0D">
        <w:rPr>
          <w:rFonts w:ascii="Traditional Arabic" w:hAnsi="Traditional Arabic" w:cs="Traditional Arabic"/>
          <w:rtl/>
        </w:rPr>
        <w:t>واجب‌ساز</w:t>
      </w:r>
      <w:r w:rsidR="00EC2E0D">
        <w:rPr>
          <w:rFonts w:ascii="Traditional Arabic" w:hAnsi="Traditional Arabic" w:cs="Traditional Arabic" w:hint="cs"/>
          <w:rtl/>
        </w:rPr>
        <w:t>ی</w:t>
      </w:r>
      <w:r w:rsidRPr="00C31DD1">
        <w:rPr>
          <w:rFonts w:ascii="Traditional Arabic" w:hAnsi="Traditional Arabic" w:cs="Traditional Arabic" w:hint="cs"/>
          <w:rtl/>
        </w:rPr>
        <w:t xml:space="preserve"> این امر لطف خداست، پس باید انجام دهد، پس امر به معروف و نهی از منکر واجب است</w:t>
      </w:r>
      <w:r w:rsidR="00AF37D4" w:rsidRPr="00C31DD1">
        <w:rPr>
          <w:rFonts w:ascii="Traditional Arabic" w:hAnsi="Traditional Arabic" w:cs="Traditional Arabic" w:hint="cs"/>
          <w:rtl/>
        </w:rPr>
        <w:t>.</w:t>
      </w:r>
      <w:r w:rsidRPr="00C31DD1">
        <w:rPr>
          <w:rFonts w:ascii="Traditional Arabic" w:hAnsi="Traditional Arabic" w:cs="Traditional Arabic" w:hint="cs"/>
          <w:rtl/>
        </w:rPr>
        <w:t xml:space="preserve"> </w:t>
      </w:r>
    </w:p>
    <w:p w:rsidR="00825C5A" w:rsidRPr="00C31DD1" w:rsidRDefault="001E1B0E" w:rsidP="00AF37D4">
      <w:pPr>
        <w:tabs>
          <w:tab w:val="left" w:pos="7654"/>
        </w:tabs>
        <w:ind w:left="284" w:firstLine="0"/>
        <w:rPr>
          <w:rFonts w:ascii="Traditional Arabic" w:hAnsi="Traditional Arabic" w:cs="Traditional Arabic"/>
          <w:rtl/>
        </w:rPr>
      </w:pPr>
      <w:r w:rsidRPr="00C31DD1">
        <w:rPr>
          <w:rFonts w:ascii="Traditional Arabic" w:hAnsi="Traditional Arabic" w:cs="Traditional Arabic" w:hint="cs"/>
          <w:rtl/>
        </w:rPr>
        <w:t xml:space="preserve">یعنی </w:t>
      </w:r>
      <w:r w:rsidR="00314049">
        <w:rPr>
          <w:rFonts w:ascii="Traditional Arabic" w:hAnsi="Traditional Arabic" w:cs="Traditional Arabic" w:hint="cs"/>
          <w:rtl/>
        </w:rPr>
        <w:t>به‌عبارت‌دیگر</w:t>
      </w:r>
      <w:r w:rsidRPr="00C31DD1">
        <w:rPr>
          <w:rFonts w:ascii="Traditional Arabic" w:hAnsi="Traditional Arabic" w:cs="Traditional Arabic" w:hint="cs"/>
          <w:rtl/>
        </w:rPr>
        <w:t xml:space="preserve"> در همین لطف مقرب گاهی وقتی </w:t>
      </w:r>
      <w:r w:rsidR="00EC2E0D">
        <w:rPr>
          <w:rFonts w:ascii="Traditional Arabic" w:hAnsi="Traditional Arabic" w:cs="Traditional Arabic"/>
          <w:rtl/>
        </w:rPr>
        <w:t>قاعدهٔ</w:t>
      </w:r>
      <w:r w:rsidRPr="00C31DD1">
        <w:rPr>
          <w:rFonts w:ascii="Traditional Arabic" w:hAnsi="Traditional Arabic" w:cs="Traditional Arabic" w:hint="cs"/>
          <w:rtl/>
        </w:rPr>
        <w:t xml:space="preserve"> لطف مقرب جاری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Pr="00C31DD1">
        <w:rPr>
          <w:rFonts w:ascii="Traditional Arabic" w:hAnsi="Traditional Arabic" w:cs="Traditional Arabic" w:hint="cs"/>
          <w:rtl/>
        </w:rPr>
        <w:t xml:space="preserve"> یک کار تکوینی خدا را حکایت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ی‌کند</w:t>
      </w:r>
      <w:r w:rsidRPr="00C31DD1">
        <w:rPr>
          <w:rFonts w:ascii="Traditional Arabic" w:hAnsi="Traditional Arabic" w:cs="Traditional Arabic" w:hint="cs"/>
          <w:rtl/>
        </w:rPr>
        <w:t xml:space="preserve"> که یک کاری کرده است که اجماع نشود. گاهی هم است که این وسیله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Pr="00C31DD1">
        <w:rPr>
          <w:rFonts w:ascii="Traditional Arabic" w:hAnsi="Traditional Arabic" w:cs="Traditional Arabic" w:hint="cs"/>
          <w:rtl/>
        </w:rPr>
        <w:t xml:space="preserve"> برای اینکه حکم فقهی درست شود که این مقصود است و در فقه اثر دارد، یعنی وجوب لطف مقرب بر خداوند دلیل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ی‌شود</w:t>
      </w:r>
      <w:r w:rsidRPr="00C31DD1">
        <w:rPr>
          <w:rFonts w:ascii="Traditional Arabic" w:hAnsi="Traditional Arabic" w:cs="Traditional Arabic" w:hint="cs"/>
          <w:rtl/>
        </w:rPr>
        <w:t xml:space="preserve"> که این حکم وجود دارد، خدا این حکم را قرار داده است، امر به معروف و نهی از منکر را واجب کرده است که در اینجا این مقصود است و این نتیجه را در اینجا </w:t>
      </w:r>
      <w:r w:rsidR="00EC2E0D">
        <w:rPr>
          <w:rFonts w:ascii="Traditional Arabic" w:hAnsi="Traditional Arabic" w:cs="Traditional Arabic"/>
          <w:rtl/>
        </w:rPr>
        <w:t>م</w:t>
      </w:r>
      <w:r w:rsidR="00EC2E0D">
        <w:rPr>
          <w:rFonts w:ascii="Traditional Arabic" w:hAnsi="Traditional Arabic" w:cs="Traditional Arabic" w:hint="cs"/>
          <w:rtl/>
        </w:rPr>
        <w:t>ی‌دهد</w:t>
      </w:r>
      <w:r w:rsidRPr="00C31DD1">
        <w:rPr>
          <w:rFonts w:ascii="Traditional Arabic" w:hAnsi="Traditional Arabic" w:cs="Traditional Arabic" w:hint="cs"/>
          <w:rtl/>
        </w:rPr>
        <w:t>.</w:t>
      </w:r>
    </w:p>
    <w:p w:rsidR="00EC2E0D" w:rsidRDefault="00EC2E0D" w:rsidP="00105E99">
      <w:pPr>
        <w:tabs>
          <w:tab w:val="left" w:pos="7654"/>
        </w:tabs>
        <w:ind w:firstLine="0"/>
        <w:rPr>
          <w:rFonts w:ascii="Traditional Arabic" w:hAnsi="Traditional Arabic" w:cs="Traditional Arabic"/>
          <w:rtl/>
        </w:rPr>
      </w:pPr>
    </w:p>
    <w:p w:rsidR="00A8308C" w:rsidRPr="00C31DD1" w:rsidRDefault="0008194D" w:rsidP="00BC7317">
      <w:pPr>
        <w:tabs>
          <w:tab w:val="left" w:pos="7654"/>
        </w:tabs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 xml:space="preserve"> </w:t>
      </w:r>
    </w:p>
    <w:p w:rsidR="00A8308C" w:rsidRPr="00C31DD1" w:rsidRDefault="00A8308C" w:rsidP="00105E99">
      <w:pPr>
        <w:tabs>
          <w:tab w:val="left" w:pos="7654"/>
        </w:tabs>
        <w:ind w:firstLine="0"/>
        <w:rPr>
          <w:rFonts w:ascii="Traditional Arabic" w:hAnsi="Traditional Arabic" w:cs="Traditional Arabic"/>
        </w:rPr>
      </w:pPr>
    </w:p>
    <w:sectPr w:rsidR="00A8308C" w:rsidRPr="00C31DD1" w:rsidSect="00EC2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134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AD" w:rsidRDefault="00D802AD" w:rsidP="00C60128">
      <w:pPr>
        <w:spacing w:after="0"/>
      </w:pPr>
      <w:r>
        <w:separator/>
      </w:r>
    </w:p>
  </w:endnote>
  <w:endnote w:type="continuationSeparator" w:id="0">
    <w:p w:rsidR="00D802AD" w:rsidRDefault="00D802AD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2A" w:rsidRDefault="00FE07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9531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A82" w:rsidRDefault="00EC2E0D" w:rsidP="00EC2E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72A" w:rsidRPr="00FE072A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2A" w:rsidRDefault="00FE07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AD" w:rsidRDefault="00D802AD" w:rsidP="00C60128">
      <w:pPr>
        <w:spacing w:after="0"/>
      </w:pPr>
      <w:r>
        <w:separator/>
      </w:r>
    </w:p>
  </w:footnote>
  <w:footnote w:type="continuationSeparator" w:id="0">
    <w:p w:rsidR="00D802AD" w:rsidRDefault="00D802AD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2A" w:rsidRDefault="00FE07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82" w:rsidRPr="00D01657" w:rsidRDefault="00D01657" w:rsidP="00FE072A">
    <w:pPr>
      <w:tabs>
        <w:tab w:val="left" w:pos="7985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4B4CE6C" wp14:editId="375FEF69">
              <wp:simplePos x="0" y="0"/>
              <wp:positionH relativeFrom="column">
                <wp:posOffset>-55880</wp:posOffset>
              </wp:positionH>
              <wp:positionV relativeFrom="paragraph">
                <wp:posOffset>803909</wp:posOffset>
              </wp:positionV>
              <wp:extent cx="6585585" cy="0"/>
              <wp:effectExtent l="0" t="0" r="5715" b="0"/>
              <wp:wrapNone/>
              <wp:docPr id="4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4pt,63.3pt" to="514.1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"/>
          </w:pict>
        </mc:Fallback>
      </mc:AlternateContent>
    </w:r>
    <w:r>
      <w:rPr>
        <w:noProof/>
      </w:rPr>
      <w:drawing>
        <wp:inline distT="0" distB="0" distL="0" distR="0" wp14:anchorId="76705161" wp14:editId="4DEEE5F5">
          <wp:extent cx="695325" cy="714375"/>
          <wp:effectExtent l="0" t="0" r="9525" b="9525"/>
          <wp:docPr id="2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OLE_LINK1"/>
    <w:bookmarkStart w:id="1" w:name="OLE_LINK2"/>
    <w:bookmarkEnd w:id="0"/>
    <w:bookmarkEnd w:id="1"/>
    <w:r w:rsidR="0008194D">
      <w:rPr>
        <w:b/>
        <w:bCs/>
        <w:sz w:val="32"/>
        <w:rtl/>
      </w:rPr>
      <w:t xml:space="preserve"> </w:t>
    </w:r>
    <w:r w:rsidR="00FE072A">
      <w:rPr>
        <w:rFonts w:hint="cs"/>
        <w:b/>
        <w:bCs/>
        <w:sz w:val="32"/>
        <w:rtl/>
      </w:rPr>
      <w:t xml:space="preserve">                                     </w:t>
    </w:r>
    <w:r w:rsidR="0008194D">
      <w:rPr>
        <w:b/>
        <w:bCs/>
        <w:sz w:val="32"/>
        <w:rtl/>
      </w:rPr>
      <w:t>امر</w:t>
    </w:r>
    <w:r w:rsidRPr="00C31DD1">
      <w:rPr>
        <w:rFonts w:ascii="Traditional Arabic" w:hAnsi="Traditional Arabic" w:cs="Traditional Arabic" w:hint="cs"/>
        <w:rtl/>
      </w:rPr>
      <w:t xml:space="preserve"> </w:t>
    </w:r>
    <w:r w:rsidRPr="00C31DD1">
      <w:rPr>
        <w:rFonts w:ascii="Traditional Arabic" w:hAnsi="Traditional Arabic" w:cs="Traditional Arabic"/>
        <w:rtl/>
      </w:rPr>
      <w:t>به</w:t>
    </w:r>
    <w:r w:rsidRPr="00C31DD1">
      <w:rPr>
        <w:rFonts w:ascii="Traditional Arabic" w:hAnsi="Traditional Arabic" w:cs="Traditional Arabic" w:hint="cs"/>
        <w:rtl/>
      </w:rPr>
      <w:t xml:space="preserve"> </w:t>
    </w:r>
    <w:r w:rsidRPr="00C31DD1">
      <w:rPr>
        <w:rFonts w:ascii="Traditional Arabic" w:hAnsi="Traditional Arabic" w:cs="Traditional Arabic"/>
        <w:rtl/>
      </w:rPr>
      <w:t>معروف و نهی از منکر</w:t>
    </w:r>
    <w:r w:rsidR="0008194D">
      <w:rPr>
        <w:rFonts w:ascii="Traditional Arabic" w:hAnsi="Traditional Arabic" w:cs="Traditional Arabic"/>
        <w:rtl/>
      </w:rPr>
      <w:t xml:space="preserve"> </w:t>
    </w:r>
    <w:r w:rsidR="00FE072A">
      <w:rPr>
        <w:rFonts w:ascii="Traditional Arabic" w:hAnsi="Traditional Arabic" w:cs="Traditional Arabic" w:hint="cs"/>
        <w:rtl/>
      </w:rPr>
      <w:t xml:space="preserve">                                    </w:t>
    </w:r>
    <w:r w:rsidR="0008194D" w:rsidRPr="00FE072A">
      <w:rPr>
        <w:rFonts w:ascii="IranNastaliq" w:hAnsi="IranNastaliq" w:cs="IranNastaliq"/>
        <w:rtl/>
      </w:rPr>
      <w:t>شمارهٔ</w:t>
    </w:r>
    <w:r w:rsidR="00FE072A" w:rsidRPr="00FE072A">
      <w:rPr>
        <w:rFonts w:ascii="IranNastaliq" w:hAnsi="IranNastaliq" w:cs="IranNastaliq"/>
        <w:sz w:val="32"/>
        <w:rtl/>
      </w:rPr>
      <w:t xml:space="preserve">  </w:t>
    </w:r>
    <w:r w:rsidRPr="00FE072A">
      <w:rPr>
        <w:rFonts w:ascii="IranNastaliq" w:hAnsi="IranNastaliq" w:cs="IranNastaliq"/>
        <w:sz w:val="32"/>
        <w:rtl/>
      </w:rPr>
      <w:t>ثب</w:t>
    </w:r>
    <w:bookmarkStart w:id="2" w:name="_GoBack"/>
    <w:bookmarkEnd w:id="2"/>
    <w:r w:rsidRPr="00FE072A">
      <w:rPr>
        <w:rFonts w:ascii="IranNastaliq" w:hAnsi="IranNastaliq" w:cs="IranNastaliq"/>
        <w:sz w:val="32"/>
        <w:rtl/>
      </w:rPr>
      <w:t>ت:3421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2A" w:rsidRDefault="00FE07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7623E"/>
    <w:multiLevelType w:val="hybridMultilevel"/>
    <w:tmpl w:val="0C1280D4"/>
    <w:lvl w:ilvl="0" w:tplc="4D9A70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D13FBF"/>
    <w:multiLevelType w:val="hybridMultilevel"/>
    <w:tmpl w:val="BA167EC6"/>
    <w:lvl w:ilvl="0" w:tplc="E45403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5E22A1"/>
    <w:multiLevelType w:val="hybridMultilevel"/>
    <w:tmpl w:val="7FD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6570C"/>
    <w:multiLevelType w:val="hybridMultilevel"/>
    <w:tmpl w:val="895E4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80A25"/>
    <w:multiLevelType w:val="hybridMultilevel"/>
    <w:tmpl w:val="CE3A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376C04"/>
    <w:multiLevelType w:val="hybridMultilevel"/>
    <w:tmpl w:val="44FCE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5517F"/>
    <w:multiLevelType w:val="hybridMultilevel"/>
    <w:tmpl w:val="BD24853E"/>
    <w:lvl w:ilvl="0" w:tplc="E1E837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7"/>
  </w:num>
  <w:num w:numId="5">
    <w:abstractNumId w:val="8"/>
  </w:num>
  <w:num w:numId="6">
    <w:abstractNumId w:val="3"/>
  </w:num>
  <w:num w:numId="7">
    <w:abstractNumId w:val="4"/>
  </w:num>
  <w:num w:numId="8">
    <w:abstractNumId w:val="16"/>
  </w:num>
  <w:num w:numId="9">
    <w:abstractNumId w:val="0"/>
  </w:num>
  <w:num w:numId="10">
    <w:abstractNumId w:val="13"/>
  </w:num>
  <w:num w:numId="11">
    <w:abstractNumId w:val="2"/>
  </w:num>
  <w:num w:numId="12">
    <w:abstractNumId w:val="14"/>
  </w:num>
  <w:num w:numId="13">
    <w:abstractNumId w:val="11"/>
  </w:num>
  <w:num w:numId="14">
    <w:abstractNumId w:val="10"/>
  </w:num>
  <w:num w:numId="15">
    <w:abstractNumId w:val="1"/>
  </w:num>
  <w:num w:numId="16">
    <w:abstractNumId w:val="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64B4"/>
    <w:rsid w:val="000072CC"/>
    <w:rsid w:val="000077A1"/>
    <w:rsid w:val="00013690"/>
    <w:rsid w:val="00013A0B"/>
    <w:rsid w:val="00013A74"/>
    <w:rsid w:val="00013EC0"/>
    <w:rsid w:val="00013FA7"/>
    <w:rsid w:val="00014950"/>
    <w:rsid w:val="00014969"/>
    <w:rsid w:val="00014F07"/>
    <w:rsid w:val="00015F76"/>
    <w:rsid w:val="00031065"/>
    <w:rsid w:val="00031BCB"/>
    <w:rsid w:val="000379E2"/>
    <w:rsid w:val="00043391"/>
    <w:rsid w:val="00046DFB"/>
    <w:rsid w:val="000526F2"/>
    <w:rsid w:val="0005565F"/>
    <w:rsid w:val="0005571B"/>
    <w:rsid w:val="000644F5"/>
    <w:rsid w:val="000658A4"/>
    <w:rsid w:val="000720F9"/>
    <w:rsid w:val="00074C7E"/>
    <w:rsid w:val="00075BD2"/>
    <w:rsid w:val="0008194D"/>
    <w:rsid w:val="00086C33"/>
    <w:rsid w:val="00086CE7"/>
    <w:rsid w:val="0009230D"/>
    <w:rsid w:val="000951BE"/>
    <w:rsid w:val="0009741F"/>
    <w:rsid w:val="000975E0"/>
    <w:rsid w:val="000976D5"/>
    <w:rsid w:val="000A2C53"/>
    <w:rsid w:val="000A5F2E"/>
    <w:rsid w:val="000A79F0"/>
    <w:rsid w:val="000B0118"/>
    <w:rsid w:val="000B1E2D"/>
    <w:rsid w:val="000B23D9"/>
    <w:rsid w:val="000B2C9E"/>
    <w:rsid w:val="000B35B6"/>
    <w:rsid w:val="000B3CF0"/>
    <w:rsid w:val="000C0C65"/>
    <w:rsid w:val="000C1581"/>
    <w:rsid w:val="000C6C71"/>
    <w:rsid w:val="000D01BF"/>
    <w:rsid w:val="000D064C"/>
    <w:rsid w:val="000D36F4"/>
    <w:rsid w:val="000D7319"/>
    <w:rsid w:val="000E5C53"/>
    <w:rsid w:val="000F6535"/>
    <w:rsid w:val="000F6A3A"/>
    <w:rsid w:val="000F6C5E"/>
    <w:rsid w:val="00102CD6"/>
    <w:rsid w:val="00104258"/>
    <w:rsid w:val="00105E99"/>
    <w:rsid w:val="001062B3"/>
    <w:rsid w:val="0010733C"/>
    <w:rsid w:val="00107F48"/>
    <w:rsid w:val="0011031D"/>
    <w:rsid w:val="00111DA0"/>
    <w:rsid w:val="00112951"/>
    <w:rsid w:val="00114868"/>
    <w:rsid w:val="0011522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60C6"/>
    <w:rsid w:val="001464FE"/>
    <w:rsid w:val="001504B8"/>
    <w:rsid w:val="00153210"/>
    <w:rsid w:val="001578F7"/>
    <w:rsid w:val="00160472"/>
    <w:rsid w:val="00160B14"/>
    <w:rsid w:val="00160D10"/>
    <w:rsid w:val="00162422"/>
    <w:rsid w:val="001624EE"/>
    <w:rsid w:val="00162A39"/>
    <w:rsid w:val="00163B3E"/>
    <w:rsid w:val="00173578"/>
    <w:rsid w:val="00175545"/>
    <w:rsid w:val="0017643B"/>
    <w:rsid w:val="001767D2"/>
    <w:rsid w:val="00177C04"/>
    <w:rsid w:val="00182951"/>
    <w:rsid w:val="00186029"/>
    <w:rsid w:val="00187C90"/>
    <w:rsid w:val="00191295"/>
    <w:rsid w:val="00195E0A"/>
    <w:rsid w:val="00197DD2"/>
    <w:rsid w:val="001A03A8"/>
    <w:rsid w:val="001A17B9"/>
    <w:rsid w:val="001A33A2"/>
    <w:rsid w:val="001A39CC"/>
    <w:rsid w:val="001A4586"/>
    <w:rsid w:val="001A476B"/>
    <w:rsid w:val="001B01C7"/>
    <w:rsid w:val="001B5CE1"/>
    <w:rsid w:val="001B79D1"/>
    <w:rsid w:val="001D211A"/>
    <w:rsid w:val="001E1B0E"/>
    <w:rsid w:val="001E5379"/>
    <w:rsid w:val="001E5584"/>
    <w:rsid w:val="001E561A"/>
    <w:rsid w:val="001F0B0C"/>
    <w:rsid w:val="001F0F49"/>
    <w:rsid w:val="00201BA1"/>
    <w:rsid w:val="00205E5E"/>
    <w:rsid w:val="0021021E"/>
    <w:rsid w:val="00214397"/>
    <w:rsid w:val="00214F60"/>
    <w:rsid w:val="002209AB"/>
    <w:rsid w:val="00220DE7"/>
    <w:rsid w:val="002273B3"/>
    <w:rsid w:val="00227B1B"/>
    <w:rsid w:val="0023076A"/>
    <w:rsid w:val="00230EC8"/>
    <w:rsid w:val="00232B11"/>
    <w:rsid w:val="00234B19"/>
    <w:rsid w:val="002400B0"/>
    <w:rsid w:val="00242551"/>
    <w:rsid w:val="0024775E"/>
    <w:rsid w:val="00251009"/>
    <w:rsid w:val="002643A1"/>
    <w:rsid w:val="002670F7"/>
    <w:rsid w:val="002737B8"/>
    <w:rsid w:val="0027623A"/>
    <w:rsid w:val="00276E54"/>
    <w:rsid w:val="00280EA6"/>
    <w:rsid w:val="00281F7C"/>
    <w:rsid w:val="002843F1"/>
    <w:rsid w:val="00285107"/>
    <w:rsid w:val="002870F9"/>
    <w:rsid w:val="00287C33"/>
    <w:rsid w:val="00290EB2"/>
    <w:rsid w:val="00291ADC"/>
    <w:rsid w:val="0029371B"/>
    <w:rsid w:val="00293EDC"/>
    <w:rsid w:val="00296A3A"/>
    <w:rsid w:val="00296C66"/>
    <w:rsid w:val="002A172C"/>
    <w:rsid w:val="002A30AA"/>
    <w:rsid w:val="002A4C9D"/>
    <w:rsid w:val="002A4CA2"/>
    <w:rsid w:val="002A7B63"/>
    <w:rsid w:val="002A7F3A"/>
    <w:rsid w:val="002B01D1"/>
    <w:rsid w:val="002B3B75"/>
    <w:rsid w:val="002C4887"/>
    <w:rsid w:val="002C7477"/>
    <w:rsid w:val="002D3895"/>
    <w:rsid w:val="002D6531"/>
    <w:rsid w:val="002E4BC0"/>
    <w:rsid w:val="002E672A"/>
    <w:rsid w:val="002F22F5"/>
    <w:rsid w:val="002F249C"/>
    <w:rsid w:val="002F700B"/>
    <w:rsid w:val="00301780"/>
    <w:rsid w:val="00303616"/>
    <w:rsid w:val="003041C0"/>
    <w:rsid w:val="0030628A"/>
    <w:rsid w:val="0031204A"/>
    <w:rsid w:val="00314049"/>
    <w:rsid w:val="003144F8"/>
    <w:rsid w:val="003146C6"/>
    <w:rsid w:val="003157C7"/>
    <w:rsid w:val="00316063"/>
    <w:rsid w:val="0032115A"/>
    <w:rsid w:val="003221D4"/>
    <w:rsid w:val="00327186"/>
    <w:rsid w:val="003273D7"/>
    <w:rsid w:val="00331EF8"/>
    <w:rsid w:val="0033212B"/>
    <w:rsid w:val="00332A94"/>
    <w:rsid w:val="00334A71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686A"/>
    <w:rsid w:val="003713BB"/>
    <w:rsid w:val="00372710"/>
    <w:rsid w:val="00373D8B"/>
    <w:rsid w:val="003748FA"/>
    <w:rsid w:val="00385DD4"/>
    <w:rsid w:val="00387CD9"/>
    <w:rsid w:val="003939DB"/>
    <w:rsid w:val="00394419"/>
    <w:rsid w:val="00394BC4"/>
    <w:rsid w:val="00395A0B"/>
    <w:rsid w:val="003A3AA2"/>
    <w:rsid w:val="003A47A0"/>
    <w:rsid w:val="003A733E"/>
    <w:rsid w:val="003B00BF"/>
    <w:rsid w:val="003B55D6"/>
    <w:rsid w:val="003B7FED"/>
    <w:rsid w:val="003C1047"/>
    <w:rsid w:val="003C1511"/>
    <w:rsid w:val="003C20D5"/>
    <w:rsid w:val="003C4F64"/>
    <w:rsid w:val="003C6CC0"/>
    <w:rsid w:val="003C6FF8"/>
    <w:rsid w:val="003D066B"/>
    <w:rsid w:val="003D41DF"/>
    <w:rsid w:val="003D505F"/>
    <w:rsid w:val="003D5302"/>
    <w:rsid w:val="003E11C9"/>
    <w:rsid w:val="003E1303"/>
    <w:rsid w:val="003E4ECF"/>
    <w:rsid w:val="003E73E8"/>
    <w:rsid w:val="003E7CF1"/>
    <w:rsid w:val="003F0CDD"/>
    <w:rsid w:val="003F0FE5"/>
    <w:rsid w:val="003F1793"/>
    <w:rsid w:val="003F47B1"/>
    <w:rsid w:val="003F7798"/>
    <w:rsid w:val="004025E1"/>
    <w:rsid w:val="0040711C"/>
    <w:rsid w:val="00407335"/>
    <w:rsid w:val="004133B5"/>
    <w:rsid w:val="00415B37"/>
    <w:rsid w:val="00416727"/>
    <w:rsid w:val="004178E2"/>
    <w:rsid w:val="00420CEE"/>
    <w:rsid w:val="0042100D"/>
    <w:rsid w:val="00421F60"/>
    <w:rsid w:val="0042354D"/>
    <w:rsid w:val="00431A72"/>
    <w:rsid w:val="00432897"/>
    <w:rsid w:val="004334F7"/>
    <w:rsid w:val="00442854"/>
    <w:rsid w:val="00445EED"/>
    <w:rsid w:val="004467C0"/>
    <w:rsid w:val="00447FD7"/>
    <w:rsid w:val="00451948"/>
    <w:rsid w:val="00453615"/>
    <w:rsid w:val="00453686"/>
    <w:rsid w:val="0045423B"/>
    <w:rsid w:val="00455083"/>
    <w:rsid w:val="004550EE"/>
    <w:rsid w:val="004568B7"/>
    <w:rsid w:val="00463943"/>
    <w:rsid w:val="00471428"/>
    <w:rsid w:val="00471789"/>
    <w:rsid w:val="00474725"/>
    <w:rsid w:val="00475078"/>
    <w:rsid w:val="004755DA"/>
    <w:rsid w:val="00481987"/>
    <w:rsid w:val="00481B47"/>
    <w:rsid w:val="00483F91"/>
    <w:rsid w:val="0049175C"/>
    <w:rsid w:val="00491D5E"/>
    <w:rsid w:val="00492A16"/>
    <w:rsid w:val="0049431C"/>
    <w:rsid w:val="004A144B"/>
    <w:rsid w:val="004A1734"/>
    <w:rsid w:val="004A1F48"/>
    <w:rsid w:val="004A2EDA"/>
    <w:rsid w:val="004A399D"/>
    <w:rsid w:val="004A6619"/>
    <w:rsid w:val="004B1913"/>
    <w:rsid w:val="004B309B"/>
    <w:rsid w:val="004B339E"/>
    <w:rsid w:val="004B617A"/>
    <w:rsid w:val="004B7B7D"/>
    <w:rsid w:val="004D1C59"/>
    <w:rsid w:val="004D4187"/>
    <w:rsid w:val="004E5227"/>
    <w:rsid w:val="004F116B"/>
    <w:rsid w:val="004F1E7E"/>
    <w:rsid w:val="005013EA"/>
    <w:rsid w:val="005036B9"/>
    <w:rsid w:val="00511200"/>
    <w:rsid w:val="00515D28"/>
    <w:rsid w:val="0051740A"/>
    <w:rsid w:val="00517EA4"/>
    <w:rsid w:val="00517F32"/>
    <w:rsid w:val="005224BA"/>
    <w:rsid w:val="005228F1"/>
    <w:rsid w:val="00522A2A"/>
    <w:rsid w:val="00522D72"/>
    <w:rsid w:val="0052358C"/>
    <w:rsid w:val="00523988"/>
    <w:rsid w:val="005342A0"/>
    <w:rsid w:val="0053506A"/>
    <w:rsid w:val="00535A55"/>
    <w:rsid w:val="00535B75"/>
    <w:rsid w:val="00535E61"/>
    <w:rsid w:val="00536C26"/>
    <w:rsid w:val="00536ED6"/>
    <w:rsid w:val="00537579"/>
    <w:rsid w:val="0054130D"/>
    <w:rsid w:val="00544C09"/>
    <w:rsid w:val="005468C0"/>
    <w:rsid w:val="0054710D"/>
    <w:rsid w:val="00547BC5"/>
    <w:rsid w:val="0055348A"/>
    <w:rsid w:val="00560402"/>
    <w:rsid w:val="0056150F"/>
    <w:rsid w:val="0056275C"/>
    <w:rsid w:val="00564158"/>
    <w:rsid w:val="005812B7"/>
    <w:rsid w:val="0058133D"/>
    <w:rsid w:val="00582035"/>
    <w:rsid w:val="005829ED"/>
    <w:rsid w:val="0058323A"/>
    <w:rsid w:val="00585429"/>
    <w:rsid w:val="00585DE3"/>
    <w:rsid w:val="00586D95"/>
    <w:rsid w:val="00591405"/>
    <w:rsid w:val="00591882"/>
    <w:rsid w:val="00594573"/>
    <w:rsid w:val="005A3B0B"/>
    <w:rsid w:val="005A3E1D"/>
    <w:rsid w:val="005A3E6B"/>
    <w:rsid w:val="005A5FDB"/>
    <w:rsid w:val="005B2328"/>
    <w:rsid w:val="005B3067"/>
    <w:rsid w:val="005B3C97"/>
    <w:rsid w:val="005B624F"/>
    <w:rsid w:val="005C1D1E"/>
    <w:rsid w:val="005C265F"/>
    <w:rsid w:val="005C3373"/>
    <w:rsid w:val="005D037C"/>
    <w:rsid w:val="005D24F4"/>
    <w:rsid w:val="005D2959"/>
    <w:rsid w:val="005D7032"/>
    <w:rsid w:val="005E19EA"/>
    <w:rsid w:val="005E3EA1"/>
    <w:rsid w:val="005E69DF"/>
    <w:rsid w:val="005E7291"/>
    <w:rsid w:val="005F355D"/>
    <w:rsid w:val="005F3C2F"/>
    <w:rsid w:val="005F5FE6"/>
    <w:rsid w:val="005F607F"/>
    <w:rsid w:val="005F661E"/>
    <w:rsid w:val="0060213D"/>
    <w:rsid w:val="00604D96"/>
    <w:rsid w:val="00610715"/>
    <w:rsid w:val="00612436"/>
    <w:rsid w:val="00612B2A"/>
    <w:rsid w:val="0061343D"/>
    <w:rsid w:val="00613AF5"/>
    <w:rsid w:val="00617806"/>
    <w:rsid w:val="0062252C"/>
    <w:rsid w:val="00624A13"/>
    <w:rsid w:val="00626673"/>
    <w:rsid w:val="00626CF3"/>
    <w:rsid w:val="0062752B"/>
    <w:rsid w:val="00627FE9"/>
    <w:rsid w:val="006309A3"/>
    <w:rsid w:val="0063529E"/>
    <w:rsid w:val="00635D2F"/>
    <w:rsid w:val="00643121"/>
    <w:rsid w:val="00647411"/>
    <w:rsid w:val="006502E3"/>
    <w:rsid w:val="006512CF"/>
    <w:rsid w:val="0065319F"/>
    <w:rsid w:val="00664862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B047F"/>
    <w:rsid w:val="006B348A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D1D37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18F6"/>
    <w:rsid w:val="006F2F93"/>
    <w:rsid w:val="006F56F1"/>
    <w:rsid w:val="006F5E8B"/>
    <w:rsid w:val="00702571"/>
    <w:rsid w:val="00705E4F"/>
    <w:rsid w:val="00707186"/>
    <w:rsid w:val="0071177B"/>
    <w:rsid w:val="00712D18"/>
    <w:rsid w:val="00712E8E"/>
    <w:rsid w:val="007130D0"/>
    <w:rsid w:val="00720719"/>
    <w:rsid w:val="007242B1"/>
    <w:rsid w:val="00726BBF"/>
    <w:rsid w:val="007271F7"/>
    <w:rsid w:val="00730AEA"/>
    <w:rsid w:val="00730D69"/>
    <w:rsid w:val="0073273E"/>
    <w:rsid w:val="007334EC"/>
    <w:rsid w:val="00736677"/>
    <w:rsid w:val="00736D07"/>
    <w:rsid w:val="0073743C"/>
    <w:rsid w:val="00737F5D"/>
    <w:rsid w:val="0074295A"/>
    <w:rsid w:val="00743162"/>
    <w:rsid w:val="00747867"/>
    <w:rsid w:val="007520C0"/>
    <w:rsid w:val="00752329"/>
    <w:rsid w:val="007606AD"/>
    <w:rsid w:val="00761E2E"/>
    <w:rsid w:val="00762CCD"/>
    <w:rsid w:val="0076310F"/>
    <w:rsid w:val="00763296"/>
    <w:rsid w:val="0076366F"/>
    <w:rsid w:val="007672F8"/>
    <w:rsid w:val="007735CD"/>
    <w:rsid w:val="00773980"/>
    <w:rsid w:val="00773A14"/>
    <w:rsid w:val="007745CE"/>
    <w:rsid w:val="007758CC"/>
    <w:rsid w:val="00777882"/>
    <w:rsid w:val="00781050"/>
    <w:rsid w:val="0078157A"/>
    <w:rsid w:val="007940E5"/>
    <w:rsid w:val="00794238"/>
    <w:rsid w:val="00794ADD"/>
    <w:rsid w:val="00794DD8"/>
    <w:rsid w:val="00797543"/>
    <w:rsid w:val="007A1784"/>
    <w:rsid w:val="007A2FE2"/>
    <w:rsid w:val="007A4CDD"/>
    <w:rsid w:val="007A62E6"/>
    <w:rsid w:val="007A728A"/>
    <w:rsid w:val="007A7374"/>
    <w:rsid w:val="007B120D"/>
    <w:rsid w:val="007B4A1A"/>
    <w:rsid w:val="007B621C"/>
    <w:rsid w:val="007C07CF"/>
    <w:rsid w:val="007C1038"/>
    <w:rsid w:val="007C2310"/>
    <w:rsid w:val="007C7B71"/>
    <w:rsid w:val="007C7FDD"/>
    <w:rsid w:val="007D229D"/>
    <w:rsid w:val="007D5091"/>
    <w:rsid w:val="007D68F5"/>
    <w:rsid w:val="007D6CAF"/>
    <w:rsid w:val="007E213E"/>
    <w:rsid w:val="007F06D7"/>
    <w:rsid w:val="007F5B31"/>
    <w:rsid w:val="007F6A88"/>
    <w:rsid w:val="007F6AC7"/>
    <w:rsid w:val="00806B18"/>
    <w:rsid w:val="00813F14"/>
    <w:rsid w:val="008147E5"/>
    <w:rsid w:val="00814920"/>
    <w:rsid w:val="00814E68"/>
    <w:rsid w:val="00817808"/>
    <w:rsid w:val="0082060F"/>
    <w:rsid w:val="00821A82"/>
    <w:rsid w:val="00823ADD"/>
    <w:rsid w:val="00824A35"/>
    <w:rsid w:val="00825C5A"/>
    <w:rsid w:val="00826535"/>
    <w:rsid w:val="00830D33"/>
    <w:rsid w:val="00834EB1"/>
    <w:rsid w:val="008368CE"/>
    <w:rsid w:val="00841EFC"/>
    <w:rsid w:val="00846E88"/>
    <w:rsid w:val="00851835"/>
    <w:rsid w:val="00851FCA"/>
    <w:rsid w:val="00852B6A"/>
    <w:rsid w:val="00853F1A"/>
    <w:rsid w:val="008542D6"/>
    <w:rsid w:val="00866F54"/>
    <w:rsid w:val="00867AA9"/>
    <w:rsid w:val="008705ED"/>
    <w:rsid w:val="0087100D"/>
    <w:rsid w:val="008737A9"/>
    <w:rsid w:val="00873EFE"/>
    <w:rsid w:val="0087561F"/>
    <w:rsid w:val="00882E74"/>
    <w:rsid w:val="00883ADF"/>
    <w:rsid w:val="00886E99"/>
    <w:rsid w:val="00890078"/>
    <w:rsid w:val="0089129E"/>
    <w:rsid w:val="008979CC"/>
    <w:rsid w:val="008A2C15"/>
    <w:rsid w:val="008A3782"/>
    <w:rsid w:val="008A5F74"/>
    <w:rsid w:val="008B037F"/>
    <w:rsid w:val="008B113F"/>
    <w:rsid w:val="008B2072"/>
    <w:rsid w:val="008B5FC9"/>
    <w:rsid w:val="008B64FE"/>
    <w:rsid w:val="008B68F3"/>
    <w:rsid w:val="008C0319"/>
    <w:rsid w:val="008C08B3"/>
    <w:rsid w:val="008C2325"/>
    <w:rsid w:val="008C2D48"/>
    <w:rsid w:val="008C5D2B"/>
    <w:rsid w:val="008D1A99"/>
    <w:rsid w:val="008E0CC4"/>
    <w:rsid w:val="008F12AC"/>
    <w:rsid w:val="008F280E"/>
    <w:rsid w:val="008F35FB"/>
    <w:rsid w:val="008F5090"/>
    <w:rsid w:val="008F5C27"/>
    <w:rsid w:val="00904698"/>
    <w:rsid w:val="00905FF9"/>
    <w:rsid w:val="00906C2E"/>
    <w:rsid w:val="00906E27"/>
    <w:rsid w:val="00912D4F"/>
    <w:rsid w:val="009209EB"/>
    <w:rsid w:val="009215C6"/>
    <w:rsid w:val="00924506"/>
    <w:rsid w:val="00925131"/>
    <w:rsid w:val="00937403"/>
    <w:rsid w:val="009403FB"/>
    <w:rsid w:val="00944D26"/>
    <w:rsid w:val="00945452"/>
    <w:rsid w:val="00947A86"/>
    <w:rsid w:val="009534D6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1550"/>
    <w:rsid w:val="00983396"/>
    <w:rsid w:val="00983C0A"/>
    <w:rsid w:val="0098432E"/>
    <w:rsid w:val="00985843"/>
    <w:rsid w:val="00990D6A"/>
    <w:rsid w:val="00996480"/>
    <w:rsid w:val="009A0BAD"/>
    <w:rsid w:val="009A2DE4"/>
    <w:rsid w:val="009A57FE"/>
    <w:rsid w:val="009B2662"/>
    <w:rsid w:val="009B3F7D"/>
    <w:rsid w:val="009B6417"/>
    <w:rsid w:val="009B6CC3"/>
    <w:rsid w:val="009B6F25"/>
    <w:rsid w:val="009B7CED"/>
    <w:rsid w:val="009C4F0A"/>
    <w:rsid w:val="009C64A0"/>
    <w:rsid w:val="009C75CE"/>
    <w:rsid w:val="009D1605"/>
    <w:rsid w:val="009D18EC"/>
    <w:rsid w:val="009D1AD4"/>
    <w:rsid w:val="009D22B9"/>
    <w:rsid w:val="009E01F2"/>
    <w:rsid w:val="009E1662"/>
    <w:rsid w:val="009E55EF"/>
    <w:rsid w:val="009E5E0F"/>
    <w:rsid w:val="009F1172"/>
    <w:rsid w:val="009F45E0"/>
    <w:rsid w:val="009F4CCB"/>
    <w:rsid w:val="009F663B"/>
    <w:rsid w:val="00A004CC"/>
    <w:rsid w:val="00A037B2"/>
    <w:rsid w:val="00A0506C"/>
    <w:rsid w:val="00A118EC"/>
    <w:rsid w:val="00A15127"/>
    <w:rsid w:val="00A202C5"/>
    <w:rsid w:val="00A21CF2"/>
    <w:rsid w:val="00A22022"/>
    <w:rsid w:val="00A22D67"/>
    <w:rsid w:val="00A311A7"/>
    <w:rsid w:val="00A32396"/>
    <w:rsid w:val="00A3275F"/>
    <w:rsid w:val="00A42004"/>
    <w:rsid w:val="00A43A58"/>
    <w:rsid w:val="00A46CAB"/>
    <w:rsid w:val="00A5067F"/>
    <w:rsid w:val="00A526E7"/>
    <w:rsid w:val="00A54E88"/>
    <w:rsid w:val="00A550C7"/>
    <w:rsid w:val="00A61E82"/>
    <w:rsid w:val="00A62A47"/>
    <w:rsid w:val="00A64B10"/>
    <w:rsid w:val="00A65039"/>
    <w:rsid w:val="00A65306"/>
    <w:rsid w:val="00A6798B"/>
    <w:rsid w:val="00A7263B"/>
    <w:rsid w:val="00A735AE"/>
    <w:rsid w:val="00A74846"/>
    <w:rsid w:val="00A74B3D"/>
    <w:rsid w:val="00A81DA6"/>
    <w:rsid w:val="00A8308C"/>
    <w:rsid w:val="00A85AAF"/>
    <w:rsid w:val="00A8612B"/>
    <w:rsid w:val="00A87A6F"/>
    <w:rsid w:val="00A916BA"/>
    <w:rsid w:val="00A93810"/>
    <w:rsid w:val="00A97EC4"/>
    <w:rsid w:val="00AA2C0A"/>
    <w:rsid w:val="00AA64F9"/>
    <w:rsid w:val="00AB1115"/>
    <w:rsid w:val="00AB1159"/>
    <w:rsid w:val="00AB15C3"/>
    <w:rsid w:val="00AB4352"/>
    <w:rsid w:val="00AB46DF"/>
    <w:rsid w:val="00AB6C37"/>
    <w:rsid w:val="00AC2F7F"/>
    <w:rsid w:val="00AC4C75"/>
    <w:rsid w:val="00AD01D8"/>
    <w:rsid w:val="00AD3F07"/>
    <w:rsid w:val="00AD4993"/>
    <w:rsid w:val="00AD6108"/>
    <w:rsid w:val="00AD66E3"/>
    <w:rsid w:val="00AD72D5"/>
    <w:rsid w:val="00AE5C38"/>
    <w:rsid w:val="00AE673A"/>
    <w:rsid w:val="00AF37D4"/>
    <w:rsid w:val="00AF4111"/>
    <w:rsid w:val="00AF74A0"/>
    <w:rsid w:val="00B021DD"/>
    <w:rsid w:val="00B030D7"/>
    <w:rsid w:val="00B0379E"/>
    <w:rsid w:val="00B05C95"/>
    <w:rsid w:val="00B064DA"/>
    <w:rsid w:val="00B06E20"/>
    <w:rsid w:val="00B07A64"/>
    <w:rsid w:val="00B117C1"/>
    <w:rsid w:val="00B175DF"/>
    <w:rsid w:val="00B22D65"/>
    <w:rsid w:val="00B24FE2"/>
    <w:rsid w:val="00B275C8"/>
    <w:rsid w:val="00B302A1"/>
    <w:rsid w:val="00B317E8"/>
    <w:rsid w:val="00B318DB"/>
    <w:rsid w:val="00B33EC9"/>
    <w:rsid w:val="00B3488F"/>
    <w:rsid w:val="00B34941"/>
    <w:rsid w:val="00B372A0"/>
    <w:rsid w:val="00B4036C"/>
    <w:rsid w:val="00B41B16"/>
    <w:rsid w:val="00B4206C"/>
    <w:rsid w:val="00B469D5"/>
    <w:rsid w:val="00B50D33"/>
    <w:rsid w:val="00B53BFD"/>
    <w:rsid w:val="00B54469"/>
    <w:rsid w:val="00B624D2"/>
    <w:rsid w:val="00B62769"/>
    <w:rsid w:val="00B65A65"/>
    <w:rsid w:val="00B66BB8"/>
    <w:rsid w:val="00B70F13"/>
    <w:rsid w:val="00B71470"/>
    <w:rsid w:val="00B71E8E"/>
    <w:rsid w:val="00B71F23"/>
    <w:rsid w:val="00B730FE"/>
    <w:rsid w:val="00B732CC"/>
    <w:rsid w:val="00B74E66"/>
    <w:rsid w:val="00B7752B"/>
    <w:rsid w:val="00B8290A"/>
    <w:rsid w:val="00B8302A"/>
    <w:rsid w:val="00B873B4"/>
    <w:rsid w:val="00B900C1"/>
    <w:rsid w:val="00B92581"/>
    <w:rsid w:val="00B95B11"/>
    <w:rsid w:val="00B96171"/>
    <w:rsid w:val="00BA0354"/>
    <w:rsid w:val="00BA04FF"/>
    <w:rsid w:val="00BA5B61"/>
    <w:rsid w:val="00BA7559"/>
    <w:rsid w:val="00BB014A"/>
    <w:rsid w:val="00BB564E"/>
    <w:rsid w:val="00BB66F3"/>
    <w:rsid w:val="00BC003D"/>
    <w:rsid w:val="00BC4D1D"/>
    <w:rsid w:val="00BC7317"/>
    <w:rsid w:val="00BC7BC2"/>
    <w:rsid w:val="00BC7DE6"/>
    <w:rsid w:val="00BD1124"/>
    <w:rsid w:val="00BD3E7C"/>
    <w:rsid w:val="00BD52BB"/>
    <w:rsid w:val="00BD54CF"/>
    <w:rsid w:val="00BD631A"/>
    <w:rsid w:val="00BE0101"/>
    <w:rsid w:val="00BE6345"/>
    <w:rsid w:val="00BF35B7"/>
    <w:rsid w:val="00BF5215"/>
    <w:rsid w:val="00BF6FFD"/>
    <w:rsid w:val="00BF7F61"/>
    <w:rsid w:val="00C0006E"/>
    <w:rsid w:val="00C06224"/>
    <w:rsid w:val="00C06701"/>
    <w:rsid w:val="00C06915"/>
    <w:rsid w:val="00C11CED"/>
    <w:rsid w:val="00C13DF4"/>
    <w:rsid w:val="00C20B59"/>
    <w:rsid w:val="00C219D7"/>
    <w:rsid w:val="00C225E5"/>
    <w:rsid w:val="00C22804"/>
    <w:rsid w:val="00C23CA9"/>
    <w:rsid w:val="00C24B15"/>
    <w:rsid w:val="00C31DD1"/>
    <w:rsid w:val="00C40365"/>
    <w:rsid w:val="00C409EB"/>
    <w:rsid w:val="00C44222"/>
    <w:rsid w:val="00C44997"/>
    <w:rsid w:val="00C453FF"/>
    <w:rsid w:val="00C46CD3"/>
    <w:rsid w:val="00C47984"/>
    <w:rsid w:val="00C508DD"/>
    <w:rsid w:val="00C50D25"/>
    <w:rsid w:val="00C56C7A"/>
    <w:rsid w:val="00C60128"/>
    <w:rsid w:val="00C63301"/>
    <w:rsid w:val="00C6375D"/>
    <w:rsid w:val="00C66970"/>
    <w:rsid w:val="00C66975"/>
    <w:rsid w:val="00C715A4"/>
    <w:rsid w:val="00C74439"/>
    <w:rsid w:val="00C86E0E"/>
    <w:rsid w:val="00C90463"/>
    <w:rsid w:val="00C90DCA"/>
    <w:rsid w:val="00C92146"/>
    <w:rsid w:val="00C93D7F"/>
    <w:rsid w:val="00C950B3"/>
    <w:rsid w:val="00CA330E"/>
    <w:rsid w:val="00CA5218"/>
    <w:rsid w:val="00CB1F9A"/>
    <w:rsid w:val="00CB2E2F"/>
    <w:rsid w:val="00CB31D2"/>
    <w:rsid w:val="00CB380B"/>
    <w:rsid w:val="00CB6747"/>
    <w:rsid w:val="00CC208C"/>
    <w:rsid w:val="00CC66DB"/>
    <w:rsid w:val="00CC7CBC"/>
    <w:rsid w:val="00CD14F0"/>
    <w:rsid w:val="00CD40F0"/>
    <w:rsid w:val="00CD6FE8"/>
    <w:rsid w:val="00CE1C01"/>
    <w:rsid w:val="00CE22FA"/>
    <w:rsid w:val="00CE5E5C"/>
    <w:rsid w:val="00CE6E01"/>
    <w:rsid w:val="00CF0013"/>
    <w:rsid w:val="00CF038C"/>
    <w:rsid w:val="00CF1955"/>
    <w:rsid w:val="00CF527B"/>
    <w:rsid w:val="00D004D6"/>
    <w:rsid w:val="00D00C3A"/>
    <w:rsid w:val="00D01657"/>
    <w:rsid w:val="00D01DB6"/>
    <w:rsid w:val="00D02180"/>
    <w:rsid w:val="00D02875"/>
    <w:rsid w:val="00D035FA"/>
    <w:rsid w:val="00D03ECC"/>
    <w:rsid w:val="00D0469A"/>
    <w:rsid w:val="00D10B0B"/>
    <w:rsid w:val="00D1122A"/>
    <w:rsid w:val="00D14DF1"/>
    <w:rsid w:val="00D2318E"/>
    <w:rsid w:val="00D23BFF"/>
    <w:rsid w:val="00D31A58"/>
    <w:rsid w:val="00D32E56"/>
    <w:rsid w:val="00D331B5"/>
    <w:rsid w:val="00D3351E"/>
    <w:rsid w:val="00D33700"/>
    <w:rsid w:val="00D33FF6"/>
    <w:rsid w:val="00D350CC"/>
    <w:rsid w:val="00D3616E"/>
    <w:rsid w:val="00D36D8E"/>
    <w:rsid w:val="00D4053F"/>
    <w:rsid w:val="00D42163"/>
    <w:rsid w:val="00D4410F"/>
    <w:rsid w:val="00D460F1"/>
    <w:rsid w:val="00D479BE"/>
    <w:rsid w:val="00D5063B"/>
    <w:rsid w:val="00D50C9D"/>
    <w:rsid w:val="00D56203"/>
    <w:rsid w:val="00D56FFD"/>
    <w:rsid w:val="00D57711"/>
    <w:rsid w:val="00D57895"/>
    <w:rsid w:val="00D66DAC"/>
    <w:rsid w:val="00D705A4"/>
    <w:rsid w:val="00D71EBF"/>
    <w:rsid w:val="00D729EA"/>
    <w:rsid w:val="00D73060"/>
    <w:rsid w:val="00D738F3"/>
    <w:rsid w:val="00D802AD"/>
    <w:rsid w:val="00D8504A"/>
    <w:rsid w:val="00D85CB7"/>
    <w:rsid w:val="00DA23FE"/>
    <w:rsid w:val="00DA38D2"/>
    <w:rsid w:val="00DA3F67"/>
    <w:rsid w:val="00DA6618"/>
    <w:rsid w:val="00DB1354"/>
    <w:rsid w:val="00DB45BF"/>
    <w:rsid w:val="00DC0BC3"/>
    <w:rsid w:val="00DC1FBE"/>
    <w:rsid w:val="00DC7C2E"/>
    <w:rsid w:val="00DD2847"/>
    <w:rsid w:val="00DD3D13"/>
    <w:rsid w:val="00DD7099"/>
    <w:rsid w:val="00DE12EC"/>
    <w:rsid w:val="00DE2566"/>
    <w:rsid w:val="00DE3B01"/>
    <w:rsid w:val="00DE42C2"/>
    <w:rsid w:val="00DE4A85"/>
    <w:rsid w:val="00DE67C7"/>
    <w:rsid w:val="00DE76ED"/>
    <w:rsid w:val="00DE7804"/>
    <w:rsid w:val="00DF161C"/>
    <w:rsid w:val="00DF16E3"/>
    <w:rsid w:val="00DF1DA2"/>
    <w:rsid w:val="00DF20D6"/>
    <w:rsid w:val="00DF629E"/>
    <w:rsid w:val="00E011A3"/>
    <w:rsid w:val="00E01493"/>
    <w:rsid w:val="00E04823"/>
    <w:rsid w:val="00E05BD1"/>
    <w:rsid w:val="00E10176"/>
    <w:rsid w:val="00E10430"/>
    <w:rsid w:val="00E154FF"/>
    <w:rsid w:val="00E17E42"/>
    <w:rsid w:val="00E17E47"/>
    <w:rsid w:val="00E2099F"/>
    <w:rsid w:val="00E21C9D"/>
    <w:rsid w:val="00E22790"/>
    <w:rsid w:val="00E257A1"/>
    <w:rsid w:val="00E2600D"/>
    <w:rsid w:val="00E306D3"/>
    <w:rsid w:val="00E32926"/>
    <w:rsid w:val="00E341A6"/>
    <w:rsid w:val="00E35941"/>
    <w:rsid w:val="00E36E1F"/>
    <w:rsid w:val="00E40872"/>
    <w:rsid w:val="00E4155C"/>
    <w:rsid w:val="00E42FDE"/>
    <w:rsid w:val="00E46B82"/>
    <w:rsid w:val="00E5235A"/>
    <w:rsid w:val="00E532D9"/>
    <w:rsid w:val="00E54504"/>
    <w:rsid w:val="00E572FC"/>
    <w:rsid w:val="00E60409"/>
    <w:rsid w:val="00E63707"/>
    <w:rsid w:val="00E707FE"/>
    <w:rsid w:val="00E73446"/>
    <w:rsid w:val="00E73CBB"/>
    <w:rsid w:val="00E86E13"/>
    <w:rsid w:val="00E9015D"/>
    <w:rsid w:val="00E9098D"/>
    <w:rsid w:val="00E91ADB"/>
    <w:rsid w:val="00E929DC"/>
    <w:rsid w:val="00E96D83"/>
    <w:rsid w:val="00EA175B"/>
    <w:rsid w:val="00EA2389"/>
    <w:rsid w:val="00EA29AF"/>
    <w:rsid w:val="00EA4027"/>
    <w:rsid w:val="00EB09FB"/>
    <w:rsid w:val="00EB0BF6"/>
    <w:rsid w:val="00EB1CF4"/>
    <w:rsid w:val="00EB1FEB"/>
    <w:rsid w:val="00EB2D0E"/>
    <w:rsid w:val="00EB4EFA"/>
    <w:rsid w:val="00EB5923"/>
    <w:rsid w:val="00EC27A8"/>
    <w:rsid w:val="00EC2E0D"/>
    <w:rsid w:val="00EC5A3A"/>
    <w:rsid w:val="00ED509E"/>
    <w:rsid w:val="00ED54F4"/>
    <w:rsid w:val="00ED552E"/>
    <w:rsid w:val="00EE14D5"/>
    <w:rsid w:val="00EE2A0C"/>
    <w:rsid w:val="00EE2A97"/>
    <w:rsid w:val="00EE6CFB"/>
    <w:rsid w:val="00EE7C0C"/>
    <w:rsid w:val="00EF1522"/>
    <w:rsid w:val="00EF1A53"/>
    <w:rsid w:val="00EF6FCF"/>
    <w:rsid w:val="00F0050B"/>
    <w:rsid w:val="00F00648"/>
    <w:rsid w:val="00F00F63"/>
    <w:rsid w:val="00F019EA"/>
    <w:rsid w:val="00F04C98"/>
    <w:rsid w:val="00F0770F"/>
    <w:rsid w:val="00F134E0"/>
    <w:rsid w:val="00F1534E"/>
    <w:rsid w:val="00F21E37"/>
    <w:rsid w:val="00F232DE"/>
    <w:rsid w:val="00F26520"/>
    <w:rsid w:val="00F2775B"/>
    <w:rsid w:val="00F3029C"/>
    <w:rsid w:val="00F3087C"/>
    <w:rsid w:val="00F324E2"/>
    <w:rsid w:val="00F33612"/>
    <w:rsid w:val="00F34049"/>
    <w:rsid w:val="00F36243"/>
    <w:rsid w:val="00F36D4D"/>
    <w:rsid w:val="00F42CAC"/>
    <w:rsid w:val="00F478DC"/>
    <w:rsid w:val="00F53B7F"/>
    <w:rsid w:val="00F55E0D"/>
    <w:rsid w:val="00F636D5"/>
    <w:rsid w:val="00F649D3"/>
    <w:rsid w:val="00F702E0"/>
    <w:rsid w:val="00F74D7F"/>
    <w:rsid w:val="00F75DE5"/>
    <w:rsid w:val="00F8010A"/>
    <w:rsid w:val="00F82BB2"/>
    <w:rsid w:val="00F87B60"/>
    <w:rsid w:val="00F97E44"/>
    <w:rsid w:val="00FA0F29"/>
    <w:rsid w:val="00FA1D61"/>
    <w:rsid w:val="00FA45DE"/>
    <w:rsid w:val="00FA5C64"/>
    <w:rsid w:val="00FA71B5"/>
    <w:rsid w:val="00FB3E0C"/>
    <w:rsid w:val="00FB5E74"/>
    <w:rsid w:val="00FC5EEC"/>
    <w:rsid w:val="00FC6636"/>
    <w:rsid w:val="00FD1EC9"/>
    <w:rsid w:val="00FD285A"/>
    <w:rsid w:val="00FD3E35"/>
    <w:rsid w:val="00FD412B"/>
    <w:rsid w:val="00FD4670"/>
    <w:rsid w:val="00FD7D27"/>
    <w:rsid w:val="00FD7D93"/>
    <w:rsid w:val="00FE015B"/>
    <w:rsid w:val="00FE072A"/>
    <w:rsid w:val="00FE4117"/>
    <w:rsid w:val="00FE4404"/>
    <w:rsid w:val="00FE56F7"/>
    <w:rsid w:val="00FF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23076A"/>
    <w:pPr>
      <w:keepNext/>
      <w:spacing w:before="240" w:after="60"/>
      <w:outlineLvl w:val="0"/>
    </w:pPr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8542D6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23076A"/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8542D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D01657"/>
    <w:pPr>
      <w:tabs>
        <w:tab w:val="right" w:leader="dot" w:pos="10196"/>
      </w:tabs>
      <w:spacing w:after="100"/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0A5F2E"/>
    <w:rPr>
      <w:color w:val="990099"/>
      <w:sz w:val="32"/>
      <w:szCs w:val="32"/>
    </w:rPr>
  </w:style>
  <w:style w:type="paragraph" w:customStyle="1" w:styleId="6">
    <w:name w:val="عنوان6"/>
    <w:basedOn w:val="51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4"/>
    <w:autoRedefine/>
    <w:qFormat/>
    <w:rsid w:val="00A8308C"/>
    <w:rPr>
      <w:color w:val="0000CC"/>
      <w:sz w:val="28"/>
      <w:szCs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  <w:style w:type="paragraph" w:customStyle="1" w:styleId="8">
    <w:name w:val="عنوان8"/>
    <w:basedOn w:val="7"/>
    <w:autoRedefine/>
    <w:qFormat/>
    <w:rsid w:val="006309A3"/>
    <w:rPr>
      <w:color w:val="632423" w:themeColor="accent2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23076A"/>
    <w:pPr>
      <w:keepNext/>
      <w:spacing w:before="240" w:after="60"/>
      <w:outlineLvl w:val="0"/>
    </w:pPr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8542D6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23076A"/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8542D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D01657"/>
    <w:pPr>
      <w:tabs>
        <w:tab w:val="right" w:leader="dot" w:pos="10196"/>
      </w:tabs>
      <w:spacing w:after="100"/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0A5F2E"/>
    <w:rPr>
      <w:color w:val="990099"/>
      <w:sz w:val="32"/>
      <w:szCs w:val="32"/>
    </w:rPr>
  </w:style>
  <w:style w:type="paragraph" w:customStyle="1" w:styleId="6">
    <w:name w:val="عنوان6"/>
    <w:basedOn w:val="51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4"/>
    <w:autoRedefine/>
    <w:qFormat/>
    <w:rsid w:val="00A8308C"/>
    <w:rPr>
      <w:color w:val="0000CC"/>
      <w:sz w:val="28"/>
      <w:szCs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  <w:style w:type="paragraph" w:customStyle="1" w:styleId="8">
    <w:name w:val="عنوان8"/>
    <w:basedOn w:val="7"/>
    <w:autoRedefine/>
    <w:qFormat/>
    <w:rsid w:val="006309A3"/>
    <w:rPr>
      <w:color w:val="632423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00A8-CAD8-4B97-9FB7-C469BD39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eshragh</cp:lastModifiedBy>
  <cp:revision>7</cp:revision>
  <dcterms:created xsi:type="dcterms:W3CDTF">2013-11-20T16:28:00Z</dcterms:created>
  <dcterms:modified xsi:type="dcterms:W3CDTF">2013-11-27T07:08:00Z</dcterms:modified>
</cp:coreProperties>
</file>