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7A" w:rsidRPr="007040E4" w:rsidRDefault="00827F7A" w:rsidP="007040E4">
      <w:pPr>
        <w:pStyle w:val="11"/>
        <w:rPr>
          <w:rFonts w:eastAsiaTheme="minorEastAsia"/>
          <w:noProof/>
          <w:sz w:val="22"/>
          <w:szCs w:val="22"/>
          <w:rtl/>
        </w:rPr>
      </w:pPr>
      <w:r w:rsidRPr="007040E4">
        <w:rPr>
          <w:rtl/>
        </w:rPr>
        <w:fldChar w:fldCharType="begin"/>
      </w:r>
      <w:r w:rsidRPr="007040E4">
        <w:rPr>
          <w:rtl/>
        </w:rPr>
        <w:instrText xml:space="preserve"> </w:instrText>
      </w:r>
      <w:r w:rsidRPr="007040E4">
        <w:instrText>TOC</w:instrText>
      </w:r>
      <w:r w:rsidRPr="007040E4">
        <w:rPr>
          <w:rtl/>
        </w:rPr>
        <w:instrText xml:space="preserve"> \</w:instrText>
      </w:r>
      <w:r w:rsidRPr="007040E4">
        <w:instrText>o \h \z \u</w:instrText>
      </w:r>
      <w:r w:rsidRPr="007040E4">
        <w:rPr>
          <w:rtl/>
        </w:rPr>
        <w:instrText xml:space="preserve"> </w:instrText>
      </w:r>
      <w:r w:rsidRPr="007040E4">
        <w:rPr>
          <w:rtl/>
        </w:rPr>
        <w:fldChar w:fldCharType="end"/>
      </w:r>
      <w:r w:rsidRPr="007040E4">
        <w:rPr>
          <w:rtl/>
        </w:rPr>
        <w:t>بسم الله الرحمن الرحیم</w:t>
      </w:r>
    </w:p>
    <w:p w:rsidR="00827F7A" w:rsidRPr="00610158" w:rsidRDefault="00827F7A" w:rsidP="00827F7A">
      <w:pPr>
        <w:pStyle w:val="1"/>
        <w:rPr>
          <w:rFonts w:ascii="Traditional Arabic" w:hAnsi="Traditional Arabic" w:cs="Traditional Arabic"/>
          <w:rtl/>
        </w:rPr>
      </w:pPr>
      <w:r w:rsidRPr="00610158">
        <w:rPr>
          <w:rFonts w:ascii="Traditional Arabic" w:hAnsi="Traditional Arabic" w:cs="Traditional Arabic" w:hint="cs"/>
          <w:rtl/>
        </w:rPr>
        <w:t xml:space="preserve">حکم </w:t>
      </w:r>
      <w:r w:rsidR="0099177E" w:rsidRPr="00610158">
        <w:rPr>
          <w:rFonts w:ascii="Traditional Arabic" w:hAnsi="Traditional Arabic" w:cs="Traditional Arabic"/>
          <w:rtl/>
        </w:rPr>
        <w:t>اول</w:t>
      </w:r>
      <w:r w:rsidR="0099177E" w:rsidRPr="00610158">
        <w:rPr>
          <w:rFonts w:ascii="Traditional Arabic" w:hAnsi="Traditional Arabic" w:cs="Traditional Arabic" w:hint="cs"/>
          <w:rtl/>
        </w:rPr>
        <w:t>یهٔ</w:t>
      </w:r>
      <w:r w:rsidRPr="00610158">
        <w:rPr>
          <w:rFonts w:ascii="Traditional Arabic" w:hAnsi="Traditional Arabic" w:cs="Traditional Arabic" w:hint="cs"/>
          <w:rtl/>
        </w:rPr>
        <w:t xml:space="preserve"> امر به معروف و نهی از منکر</w:t>
      </w:r>
    </w:p>
    <w:p w:rsidR="00827F7A" w:rsidRPr="00610158" w:rsidRDefault="00827F7A" w:rsidP="00827F7A">
      <w:pPr>
        <w:pStyle w:val="2"/>
        <w:rPr>
          <w:rFonts w:ascii="Traditional Arabic" w:hAnsi="Traditional Arabic" w:cs="Traditional Arabic"/>
          <w:color w:val="FF0000"/>
          <w:rtl/>
        </w:rPr>
      </w:pPr>
      <w:r w:rsidRPr="00610158">
        <w:rPr>
          <w:rFonts w:ascii="Traditional Arabic" w:hAnsi="Traditional Arabic" w:cs="Traditional Arabic" w:hint="cs"/>
          <w:color w:val="FF0000"/>
          <w:rtl/>
        </w:rPr>
        <w:t>حکم  اولیه امر و نهی در واجبات و محرمات</w:t>
      </w:r>
    </w:p>
    <w:p w:rsidR="00827F7A" w:rsidRPr="00610158" w:rsidRDefault="00827F7A" w:rsidP="00827F7A">
      <w:pPr>
        <w:pStyle w:val="3"/>
        <w:rPr>
          <w:rFonts w:ascii="Traditional Arabic" w:hAnsi="Traditional Arabic" w:cs="Traditional Arabic"/>
          <w:color w:val="FF0000"/>
          <w:rtl/>
        </w:rPr>
      </w:pPr>
      <w:r w:rsidRPr="00610158">
        <w:rPr>
          <w:rFonts w:ascii="Traditional Arabic" w:hAnsi="Traditional Arabic" w:cs="Traditional Arabic" w:hint="cs"/>
          <w:color w:val="FF0000"/>
          <w:rtl/>
        </w:rPr>
        <w:t>بیان ادله</w:t>
      </w:r>
    </w:p>
    <w:p w:rsidR="00827F7A" w:rsidRPr="00610158" w:rsidRDefault="0099177E" w:rsidP="00827F7A">
      <w:pPr>
        <w:pStyle w:val="4"/>
        <w:rPr>
          <w:rFonts w:ascii="Traditional Arabic" w:hAnsi="Traditional Arabic" w:cs="Traditional Arabic"/>
          <w:color w:val="FF0000"/>
          <w:rtl/>
        </w:rPr>
      </w:pPr>
      <w:r w:rsidRPr="00610158">
        <w:rPr>
          <w:rFonts w:ascii="Traditional Arabic" w:hAnsi="Traditional Arabic" w:cs="Traditional Arabic"/>
          <w:color w:val="FF0000"/>
          <w:rtl/>
        </w:rPr>
        <w:t>ادلهٔ</w:t>
      </w:r>
      <w:r w:rsidR="00827F7A" w:rsidRPr="00610158">
        <w:rPr>
          <w:rFonts w:ascii="Traditional Arabic" w:hAnsi="Traditional Arabic" w:cs="Traditional Arabic" w:hint="cs"/>
          <w:color w:val="FF0000"/>
          <w:rtl/>
        </w:rPr>
        <w:t xml:space="preserve"> عقلی / </w:t>
      </w:r>
      <w:r w:rsidRPr="00610158">
        <w:rPr>
          <w:rFonts w:ascii="Traditional Arabic" w:hAnsi="Traditional Arabic" w:cs="Traditional Arabic"/>
          <w:color w:val="FF0000"/>
          <w:rtl/>
        </w:rPr>
        <w:t>قاعدهٔ</w:t>
      </w:r>
      <w:r w:rsidR="00827F7A" w:rsidRPr="00610158">
        <w:rPr>
          <w:rFonts w:ascii="Traditional Arabic" w:hAnsi="Traditional Arabic" w:cs="Traditional Arabic" w:hint="cs"/>
          <w:color w:val="FF0000"/>
          <w:rtl/>
        </w:rPr>
        <w:t xml:space="preserve"> لطف</w:t>
      </w:r>
    </w:p>
    <w:p w:rsidR="00827F7A" w:rsidRPr="007040E4" w:rsidRDefault="00827F7A" w:rsidP="00827F7A">
      <w:pPr>
        <w:rPr>
          <w:rFonts w:ascii="Traditional Arabic" w:hAnsi="Traditional Arabic" w:cs="Traditional Arabic"/>
          <w:rtl/>
          <w:lang w:bidi="ar-SA"/>
        </w:rPr>
      </w:pP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 xml:space="preserve">نخستین دلیل در تقریر عقلی بر وجوب امر به معروف و نهی از منکر این بود که ما با استناد به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لطف بدون نیاز به هیچ دلیل لفظی به وجوب امر به معروف و نهی از منکر دسترسی پیدا کنیم. تقریر استدلال و استناد به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لطف را عرض کردیم. </w:t>
      </w:r>
    </w:p>
    <w:p w:rsidR="00827F7A" w:rsidRPr="00610158" w:rsidRDefault="00827F7A" w:rsidP="00827F7A">
      <w:pPr>
        <w:pStyle w:val="51"/>
        <w:rPr>
          <w:rFonts w:ascii="Traditional Arabic" w:hAnsi="Traditional Arabic" w:cs="Traditional Arabic"/>
          <w:color w:val="FF0000"/>
          <w:rtl/>
        </w:rPr>
      </w:pPr>
      <w:r w:rsidRPr="00610158">
        <w:rPr>
          <w:rFonts w:ascii="Traditional Arabic" w:hAnsi="Traditional Arabic" w:cs="Traditional Arabic" w:hint="cs"/>
          <w:color w:val="FF0000"/>
          <w:rtl/>
        </w:rPr>
        <w:t xml:space="preserve">مناقشات بر تقریر </w:t>
      </w:r>
      <w:r w:rsidR="0099177E" w:rsidRPr="00610158">
        <w:rPr>
          <w:rFonts w:ascii="Traditional Arabic" w:hAnsi="Traditional Arabic" w:cs="Traditional Arabic"/>
          <w:color w:val="FF0000"/>
          <w:rtl/>
        </w:rPr>
        <w:t>قاعدهٔ</w:t>
      </w:r>
      <w:r w:rsidRPr="00610158">
        <w:rPr>
          <w:rFonts w:ascii="Traditional Arabic" w:hAnsi="Traditional Arabic" w:cs="Traditional Arabic" w:hint="cs"/>
          <w:color w:val="FF0000"/>
          <w:rtl/>
        </w:rPr>
        <w:t xml:space="preserve"> لطف  </w:t>
      </w:r>
    </w:p>
    <w:p w:rsidR="00827F7A" w:rsidRPr="00610158" w:rsidRDefault="00827F7A" w:rsidP="00827F7A">
      <w:pPr>
        <w:pStyle w:val="6"/>
        <w:rPr>
          <w:rFonts w:ascii="Traditional Arabic" w:hAnsi="Traditional Arabic" w:cs="Traditional Arabic"/>
          <w:color w:val="FF0000"/>
          <w:rtl/>
        </w:rPr>
      </w:pPr>
      <w:r w:rsidRPr="00610158">
        <w:rPr>
          <w:rFonts w:ascii="Traditional Arabic" w:hAnsi="Traditional Arabic" w:cs="Traditional Arabic" w:hint="cs"/>
          <w:color w:val="FF0000"/>
          <w:rtl/>
        </w:rPr>
        <w:t xml:space="preserve"> اشکال اول </w:t>
      </w: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 xml:space="preserve">بعد گفتیم </w:t>
      </w:r>
      <w:r w:rsidR="0099177E">
        <w:rPr>
          <w:rFonts w:ascii="Traditional Arabic" w:hAnsi="Traditional Arabic" w:cs="Traditional Arabic"/>
          <w:rtl/>
        </w:rPr>
        <w:t>مهم‌تر</w:t>
      </w:r>
      <w:r w:rsidR="0099177E">
        <w:rPr>
          <w:rFonts w:ascii="Traditional Arabic" w:hAnsi="Traditional Arabic" w:cs="Traditional Arabic" w:hint="cs"/>
          <w:rtl/>
        </w:rPr>
        <w:t>ین</w:t>
      </w:r>
      <w:r w:rsidRPr="007040E4">
        <w:rPr>
          <w:rFonts w:ascii="Traditional Arabic" w:hAnsi="Traditional Arabic" w:cs="Traditional Arabic" w:hint="cs"/>
          <w:rtl/>
        </w:rPr>
        <w:t xml:space="preserve"> اشکال به این مسئله ادعای وجود </w:t>
      </w:r>
      <w:r w:rsidR="0099177E">
        <w:rPr>
          <w:rFonts w:ascii="Traditional Arabic" w:hAnsi="Traditional Arabic" w:cs="Traditional Arabic"/>
          <w:rtl/>
        </w:rPr>
        <w:t>ملازمهٔ</w:t>
      </w:r>
      <w:r w:rsidRPr="007040E4">
        <w:rPr>
          <w:rFonts w:ascii="Traditional Arabic" w:hAnsi="Traditional Arabic" w:cs="Traditional Arabic" w:hint="cs"/>
          <w:rtl/>
        </w:rPr>
        <w:t xml:space="preserve"> بین وجوب امر و نهی بر عبد و وجوب آن بر خود مولی است و این ملازمه مستلزم یکی از آن دو تالی فاسد بود؛ </w:t>
      </w:r>
    </w:p>
    <w:p w:rsidR="00827F7A" w:rsidRPr="007040E4" w:rsidRDefault="00827F7A" w:rsidP="00827F7A">
      <w:pPr>
        <w:pStyle w:val="af1"/>
        <w:numPr>
          <w:ilvl w:val="0"/>
          <w:numId w:val="12"/>
        </w:numPr>
        <w:rPr>
          <w:rFonts w:ascii="Traditional Arabic" w:hAnsi="Traditional Arabic" w:cs="Traditional Arabic"/>
        </w:rPr>
      </w:pPr>
      <w:r w:rsidRPr="007040E4">
        <w:rPr>
          <w:rFonts w:ascii="Traditional Arabic" w:hAnsi="Traditional Arabic" w:cs="Traditional Arabic" w:hint="cs"/>
          <w:rtl/>
        </w:rPr>
        <w:t>اینکه در عالم خارج اصلاً نباید عصیان و ترک واجب و اتیان به معصیت و محرم محقق شود؛</w:t>
      </w:r>
    </w:p>
    <w:p w:rsidR="00827F7A" w:rsidRPr="007040E4" w:rsidRDefault="00827F7A" w:rsidP="00827F7A">
      <w:pPr>
        <w:pStyle w:val="af1"/>
        <w:numPr>
          <w:ilvl w:val="0"/>
          <w:numId w:val="12"/>
        </w:numPr>
        <w:rPr>
          <w:rFonts w:ascii="Traditional Arabic" w:hAnsi="Traditional Arabic" w:cs="Traditional Arabic"/>
        </w:rPr>
      </w:pPr>
      <w:r w:rsidRPr="007040E4">
        <w:rPr>
          <w:rFonts w:ascii="Traditional Arabic" w:hAnsi="Traditional Arabic" w:cs="Traditional Arabic" w:hint="cs"/>
          <w:rtl/>
        </w:rPr>
        <w:t xml:space="preserve">اینکه </w:t>
      </w:r>
      <w:r w:rsidR="00F31F8D">
        <w:rPr>
          <w:rFonts w:ascii="Traditional Arabic" w:hAnsi="Traditional Arabic" w:cs="Traditional Arabic" w:hint="cs"/>
          <w:rtl/>
        </w:rPr>
        <w:t>معاذ الله</w:t>
      </w:r>
      <w:r w:rsidRPr="007040E4">
        <w:rPr>
          <w:rFonts w:ascii="Traditional Arabic" w:hAnsi="Traditional Arabic" w:cs="Traditional Arabic" w:hint="cs"/>
          <w:rtl/>
        </w:rPr>
        <w:t xml:space="preserve"> خداوند در تکلیف خود و آنچه که مقتضای لطف او است قصوری داشته باشد. </w:t>
      </w:r>
    </w:p>
    <w:p w:rsidR="00827F7A" w:rsidRPr="007040E4" w:rsidRDefault="00827F7A" w:rsidP="00827F7A">
      <w:pPr>
        <w:ind w:left="360" w:firstLine="0"/>
        <w:rPr>
          <w:rFonts w:ascii="Traditional Arabic" w:hAnsi="Traditional Arabic" w:cs="Traditional Arabic"/>
          <w:rtl/>
        </w:rPr>
      </w:pPr>
      <w:r w:rsidRPr="007040E4">
        <w:rPr>
          <w:rFonts w:ascii="Traditional Arabic" w:hAnsi="Traditional Arabic" w:cs="Traditional Arabic" w:hint="cs"/>
          <w:rtl/>
        </w:rPr>
        <w:t xml:space="preserve">که هر دو قبیح است. </w:t>
      </w:r>
    </w:p>
    <w:p w:rsidR="00827F7A" w:rsidRPr="00610158" w:rsidRDefault="00827F7A" w:rsidP="00827F7A">
      <w:pPr>
        <w:pStyle w:val="7"/>
        <w:rPr>
          <w:rFonts w:ascii="Traditional Arabic" w:hAnsi="Traditional Arabic" w:cs="Traditional Arabic"/>
          <w:color w:val="FF0000"/>
          <w:rtl/>
        </w:rPr>
      </w:pPr>
      <w:r w:rsidRPr="00610158">
        <w:rPr>
          <w:rFonts w:ascii="Traditional Arabic" w:hAnsi="Traditional Arabic" w:cs="Traditional Arabic"/>
          <w:color w:val="FF0000"/>
          <w:rtl/>
        </w:rPr>
        <w:t xml:space="preserve">جواب </w:t>
      </w:r>
      <w:r w:rsidR="0099177E" w:rsidRPr="00610158">
        <w:rPr>
          <w:rFonts w:ascii="Traditional Arabic" w:hAnsi="Traditional Arabic" w:cs="Traditional Arabic"/>
          <w:color w:val="FF0000"/>
          <w:rtl/>
        </w:rPr>
        <w:t>علامهٔ</w:t>
      </w:r>
      <w:r w:rsidRPr="00610158">
        <w:rPr>
          <w:rFonts w:ascii="Traditional Arabic" w:hAnsi="Traditional Arabic" w:cs="Traditional Arabic"/>
          <w:color w:val="FF0000"/>
          <w:rtl/>
        </w:rPr>
        <w:t xml:space="preserve"> حلی</w:t>
      </w:r>
      <w:r w:rsidRPr="00610158">
        <w:rPr>
          <w:rFonts w:ascii="Traditional Arabic" w:hAnsi="Traditional Arabic" w:cs="Traditional Arabic" w:hint="cs"/>
          <w:color w:val="FF0000"/>
          <w:rtl/>
        </w:rPr>
        <w:t xml:space="preserve"> به اشکال اول</w:t>
      </w:r>
    </w:p>
    <w:p w:rsidR="00827F7A" w:rsidRPr="007040E4" w:rsidRDefault="00827F7A" w:rsidP="00827F7A">
      <w:pPr>
        <w:rPr>
          <w:rFonts w:ascii="Traditional Arabic" w:hAnsi="Traditional Arabic" w:cs="Traditional Arabic"/>
          <w:rtl/>
        </w:rPr>
      </w:pPr>
      <w:r w:rsidRPr="007040E4">
        <w:rPr>
          <w:rFonts w:ascii="Traditional Arabic" w:hAnsi="Traditional Arabic" w:cs="Traditional Arabic" w:hint="cs"/>
          <w:rtl/>
        </w:rPr>
        <w:t xml:space="preserve">جواب اولی که داده شده بود این بود که تفاوت دارد، </w:t>
      </w:r>
      <w:r w:rsidR="00F31F8D">
        <w:rPr>
          <w:rFonts w:ascii="Traditional Arabic" w:hAnsi="Traditional Arabic" w:cs="Traditional Arabic" w:hint="cs"/>
          <w:rtl/>
        </w:rPr>
        <w:t>به‌عبارت‌دیگر</w:t>
      </w:r>
      <w:r w:rsidRPr="007040E4">
        <w:rPr>
          <w:rFonts w:ascii="Traditional Arabic" w:hAnsi="Traditional Arabic" w:cs="Traditional Arabic" w:hint="cs"/>
          <w:rtl/>
        </w:rPr>
        <w:t xml:space="preserve"> امر و نهی بنده با امر و نهی الهی تفاوت دارد و امر و نهی الهی مستلزم الجاء نیست و به حد الجاء ملازمه را قبول نداریم. این جواب اول بود که از مختلَف نقل شد. دو مناقشه نسبت به آن نقل کردیم منتها هنوز داوری نهایی نسبت به آن مناقشات انجام ندادیم. </w:t>
      </w:r>
    </w:p>
    <w:p w:rsidR="00827F7A" w:rsidRPr="00610158" w:rsidRDefault="00827F7A" w:rsidP="00827F7A">
      <w:pPr>
        <w:rPr>
          <w:rFonts w:ascii="Traditional Arabic" w:hAnsi="Traditional Arabic" w:cs="Traditional Arabic"/>
          <w:b/>
          <w:bCs/>
          <w:color w:val="FF0000"/>
          <w:sz w:val="32"/>
          <w:szCs w:val="32"/>
          <w:rtl/>
        </w:rPr>
      </w:pPr>
      <w:r w:rsidRPr="00610158">
        <w:rPr>
          <w:rFonts w:ascii="Traditional Arabic" w:hAnsi="Traditional Arabic" w:cs="Traditional Arabic" w:hint="cs"/>
          <w:b/>
          <w:bCs/>
          <w:color w:val="FF0000"/>
          <w:sz w:val="32"/>
          <w:szCs w:val="32"/>
          <w:rtl/>
        </w:rPr>
        <w:t>تذکر</w:t>
      </w:r>
    </w:p>
    <w:p w:rsidR="00827F7A" w:rsidRPr="007040E4" w:rsidRDefault="00827F7A" w:rsidP="00F31F8D">
      <w:pPr>
        <w:ind w:firstLine="0"/>
        <w:rPr>
          <w:rFonts w:ascii="Traditional Arabic" w:hAnsi="Traditional Arabic" w:cs="Traditional Arabic"/>
          <w:rtl/>
        </w:rPr>
      </w:pPr>
      <w:r w:rsidRPr="007040E4">
        <w:rPr>
          <w:rFonts w:ascii="Traditional Arabic" w:hAnsi="Traditional Arabic" w:cs="Traditional Arabic" w:hint="cs"/>
          <w:rtl/>
        </w:rPr>
        <w:t>این از مرحوم سید یزدی نیست، یا در کلمات آقای فاضل است یا تفسیرالشریع</w:t>
      </w:r>
      <w:r w:rsidR="00F31F8D">
        <w:rPr>
          <w:rFonts w:ascii="Traditional Arabic" w:hAnsi="Traditional Arabic" w:cs="Traditional Arabic" w:hint="cs"/>
          <w:rtl/>
        </w:rPr>
        <w:t>ة</w:t>
      </w:r>
      <w:r w:rsidRPr="007040E4">
        <w:rPr>
          <w:rFonts w:ascii="Traditional Arabic" w:hAnsi="Traditional Arabic" w:cs="Traditional Arabic" w:hint="cs"/>
          <w:rtl/>
        </w:rPr>
        <w:t xml:space="preserve"> جلد 16 است یا یکی دیگر از این </w:t>
      </w:r>
      <w:r w:rsidR="0099177E">
        <w:rPr>
          <w:rFonts w:ascii="Traditional Arabic" w:hAnsi="Traditional Arabic" w:cs="Traditional Arabic"/>
          <w:rtl/>
        </w:rPr>
        <w:t>کتاب‌ها</w:t>
      </w:r>
      <w:r w:rsidRPr="007040E4">
        <w:rPr>
          <w:rFonts w:ascii="Traditional Arabic" w:hAnsi="Traditional Arabic" w:cs="Traditional Arabic" w:hint="cs"/>
          <w:rtl/>
        </w:rPr>
        <w:t xml:space="preserve">. </w:t>
      </w:r>
      <w:r w:rsidR="0099177E">
        <w:rPr>
          <w:rFonts w:ascii="Traditional Arabic" w:hAnsi="Traditional Arabic" w:cs="Traditional Arabic"/>
          <w:rtl/>
        </w:rPr>
        <w:t>کتاب‌ها</w:t>
      </w:r>
      <w:r w:rsidR="0099177E">
        <w:rPr>
          <w:rFonts w:ascii="Traditional Arabic" w:hAnsi="Traditional Arabic" w:cs="Traditional Arabic" w:hint="cs"/>
          <w:rtl/>
        </w:rPr>
        <w:t>یی</w:t>
      </w:r>
      <w:r w:rsidRPr="007040E4">
        <w:rPr>
          <w:rFonts w:ascii="Traditional Arabic" w:hAnsi="Traditional Arabic" w:cs="Traditional Arabic" w:hint="cs"/>
          <w:rtl/>
        </w:rPr>
        <w:t xml:space="preserve"> که ما الان مراجعه </w:t>
      </w:r>
      <w:r w:rsidR="0099177E">
        <w:rPr>
          <w:rFonts w:ascii="Traditional Arabic" w:hAnsi="Traditional Arabic" w:cs="Traditional Arabic"/>
          <w:rtl/>
        </w:rPr>
        <w:t>م</w:t>
      </w:r>
      <w:r w:rsidR="0099177E">
        <w:rPr>
          <w:rFonts w:ascii="Traditional Arabic" w:hAnsi="Traditional Arabic" w:cs="Traditional Arabic" w:hint="cs"/>
          <w:rtl/>
        </w:rPr>
        <w:t>ی‌کنیم</w:t>
      </w:r>
      <w:r w:rsidRPr="007040E4">
        <w:rPr>
          <w:rFonts w:ascii="Traditional Arabic" w:hAnsi="Traditional Arabic" w:cs="Traditional Arabic" w:hint="cs"/>
          <w:rtl/>
        </w:rPr>
        <w:t xml:space="preserve"> علاوه بر کتب قدما، جواهر و </w:t>
      </w:r>
      <w:r w:rsidR="0099177E">
        <w:rPr>
          <w:rFonts w:ascii="Traditional Arabic" w:hAnsi="Traditional Arabic" w:cs="Traditional Arabic"/>
          <w:rtl/>
        </w:rPr>
        <w:t>فقه‌الصادق</w:t>
      </w:r>
      <w:r w:rsidRPr="007040E4">
        <w:rPr>
          <w:rFonts w:ascii="Traditional Arabic" w:hAnsi="Traditional Arabic" w:cs="Traditional Arabic" w:hint="cs"/>
          <w:rtl/>
        </w:rPr>
        <w:t xml:space="preserve"> و تفسیر الشریع</w:t>
      </w:r>
      <w:r w:rsidR="00F31F8D">
        <w:rPr>
          <w:rFonts w:ascii="Traditional Arabic" w:hAnsi="Traditional Arabic" w:cs="Traditional Arabic" w:hint="cs"/>
          <w:rtl/>
        </w:rPr>
        <w:t>ة</w:t>
      </w:r>
      <w:r w:rsidRPr="007040E4">
        <w:rPr>
          <w:rFonts w:ascii="Traditional Arabic" w:hAnsi="Traditional Arabic" w:cs="Traditional Arabic" w:hint="cs"/>
          <w:rtl/>
        </w:rPr>
        <w:t xml:space="preserve"> و </w:t>
      </w:r>
      <w:r w:rsidR="0099177E">
        <w:rPr>
          <w:rFonts w:ascii="Traditional Arabic" w:hAnsi="Traditional Arabic" w:cs="Traditional Arabic"/>
          <w:rtl/>
        </w:rPr>
        <w:t>موسوعهٔ</w:t>
      </w:r>
      <w:r w:rsidRPr="007040E4">
        <w:rPr>
          <w:rFonts w:ascii="Traditional Arabic" w:hAnsi="Traditional Arabic" w:cs="Traditional Arabic" w:hint="cs"/>
          <w:rtl/>
        </w:rPr>
        <w:t xml:space="preserve"> احکام فقهی که در ذیل واژگان امر به معروف و نهی از منکر آمده است. </w:t>
      </w:r>
    </w:p>
    <w:p w:rsidR="00827F7A" w:rsidRPr="00610158" w:rsidRDefault="00827F7A" w:rsidP="00827F7A">
      <w:pPr>
        <w:pStyle w:val="7"/>
        <w:rPr>
          <w:rFonts w:ascii="Traditional Arabic" w:hAnsi="Traditional Arabic" w:cs="Traditional Arabic"/>
          <w:color w:val="FF0000"/>
          <w:rtl/>
        </w:rPr>
      </w:pPr>
      <w:r w:rsidRPr="00610158">
        <w:rPr>
          <w:rFonts w:ascii="Traditional Arabic" w:hAnsi="Traditional Arabic" w:cs="Traditional Arabic" w:hint="cs"/>
          <w:color w:val="FF0000"/>
          <w:rtl/>
        </w:rPr>
        <w:lastRenderedPageBreak/>
        <w:t>جواب مرحوم سید یزدی  به اشکال اول</w:t>
      </w: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 xml:space="preserve">جواب دوم در یکی از این </w:t>
      </w:r>
      <w:r w:rsidR="0099177E">
        <w:rPr>
          <w:rFonts w:ascii="Traditional Arabic" w:hAnsi="Traditional Arabic" w:cs="Traditional Arabic"/>
          <w:rtl/>
        </w:rPr>
        <w:t>کتب</w:t>
      </w:r>
      <w:r w:rsidRPr="007040E4">
        <w:rPr>
          <w:rFonts w:ascii="Traditional Arabic" w:hAnsi="Traditional Arabic" w:cs="Traditional Arabic" w:hint="cs"/>
          <w:rtl/>
        </w:rPr>
        <w:t xml:space="preserve"> به مرحوم سید یزدی در </w:t>
      </w:r>
      <w:r w:rsidR="0099177E">
        <w:rPr>
          <w:rFonts w:ascii="Traditional Arabic" w:hAnsi="Traditional Arabic" w:cs="Traditional Arabic"/>
          <w:rtl/>
        </w:rPr>
        <w:t>حاش</w:t>
      </w:r>
      <w:r w:rsidR="0099177E">
        <w:rPr>
          <w:rFonts w:ascii="Traditional Arabic" w:hAnsi="Traditional Arabic" w:cs="Traditional Arabic" w:hint="cs"/>
          <w:rtl/>
        </w:rPr>
        <w:t>یهٔ</w:t>
      </w:r>
      <w:r w:rsidRPr="007040E4">
        <w:rPr>
          <w:rFonts w:ascii="Traditional Arabic" w:hAnsi="Traditional Arabic" w:cs="Traditional Arabic" w:hint="cs"/>
          <w:rtl/>
        </w:rPr>
        <w:t xml:space="preserve"> مکاسب ایشان نسبت داده شده است و آن این است که کسی بگوید که </w:t>
      </w:r>
      <w:r w:rsidRPr="007040E4">
        <w:rPr>
          <w:rFonts w:ascii="Traditional Arabic" w:hAnsi="Traditional Arabic" w:cs="Traditional Arabic" w:hint="cs"/>
          <w:sz w:val="30"/>
          <w:szCs w:val="30"/>
          <w:rtl/>
        </w:rPr>
        <w:t>لیسَ کلُّ لطفٍ واجبٌ علی الله</w:t>
      </w:r>
      <w:r w:rsidRPr="007040E4">
        <w:rPr>
          <w:rFonts w:ascii="Traditional Arabic" w:hAnsi="Traditional Arabic" w:cs="Traditional Arabic" w:hint="cs"/>
          <w:rtl/>
        </w:rPr>
        <w:t xml:space="preserve">؛ هر لطفی بر خدا واجب نیست. مرحوم خواجه و علامه و دیگران که اشکال کردند گفتند اگر این لطف اینجا است باید خود خداوند نیز اقدام کند و آن منجر به یکی از آن دو تالی </w:t>
      </w:r>
      <w:r w:rsidR="0099177E">
        <w:rPr>
          <w:rFonts w:ascii="Traditional Arabic" w:hAnsi="Traditional Arabic" w:cs="Traditional Arabic"/>
          <w:rtl/>
        </w:rPr>
        <w:t>م</w:t>
      </w:r>
      <w:r w:rsidR="0099177E">
        <w:rPr>
          <w:rFonts w:ascii="Traditional Arabic" w:hAnsi="Traditional Arabic" w:cs="Traditional Arabic" w:hint="cs"/>
          <w:rtl/>
        </w:rPr>
        <w:t>ی‌شود</w:t>
      </w:r>
      <w:r w:rsidRPr="007040E4">
        <w:rPr>
          <w:rFonts w:ascii="Traditional Arabic" w:hAnsi="Traditional Arabic" w:cs="Traditional Arabic" w:hint="cs"/>
          <w:rtl/>
        </w:rPr>
        <w:t xml:space="preserve">، جواب دوم به اشکال خواجه و علامه این است که ملازمه را قبول نداریم؛ زیرا شما </w:t>
      </w:r>
      <w:r w:rsidR="0099177E">
        <w:rPr>
          <w:rFonts w:ascii="Traditional Arabic" w:hAnsi="Traditional Arabic" w:cs="Traditional Arabic"/>
          <w:rtl/>
        </w:rPr>
        <w:t>م</w:t>
      </w:r>
      <w:r w:rsidR="0099177E">
        <w:rPr>
          <w:rFonts w:ascii="Traditional Arabic" w:hAnsi="Traditional Arabic" w:cs="Traditional Arabic" w:hint="cs"/>
          <w:rtl/>
        </w:rPr>
        <w:t>ی‌گویید</w:t>
      </w:r>
      <w:r w:rsidRPr="007040E4">
        <w:rPr>
          <w:rFonts w:ascii="Traditional Arabic" w:hAnsi="Traditional Arabic" w:cs="Traditional Arabic" w:hint="cs"/>
          <w:rtl/>
        </w:rPr>
        <w:t xml:space="preserve"> اگر این امر به معروف و نهی از منکر باید از مکلف صادر شود، خدا هم باید اقدام کند ولی اقدام خدا منجر به الجاء </w:t>
      </w:r>
      <w:r w:rsidR="0099177E">
        <w:rPr>
          <w:rFonts w:ascii="Traditional Arabic" w:hAnsi="Traditional Arabic" w:cs="Traditional Arabic"/>
          <w:rtl/>
        </w:rPr>
        <w:t>م</w:t>
      </w:r>
      <w:r w:rsidR="0099177E">
        <w:rPr>
          <w:rFonts w:ascii="Traditional Arabic" w:hAnsi="Traditional Arabic" w:cs="Traditional Arabic" w:hint="cs"/>
          <w:rtl/>
        </w:rPr>
        <w:t>ی‌شود</w:t>
      </w:r>
      <w:r w:rsidRPr="007040E4">
        <w:rPr>
          <w:rFonts w:ascii="Traditional Arabic" w:hAnsi="Traditional Arabic" w:cs="Traditional Arabic" w:hint="cs"/>
          <w:rtl/>
        </w:rPr>
        <w:t xml:space="preserve">. </w:t>
      </w:r>
    </w:p>
    <w:p w:rsidR="00827F7A" w:rsidRPr="007040E4" w:rsidRDefault="00827F7A" w:rsidP="00827F7A">
      <w:pPr>
        <w:ind w:firstLine="0"/>
        <w:rPr>
          <w:rFonts w:ascii="Traditional Arabic" w:hAnsi="Traditional Arabic" w:cs="Traditional Arabic"/>
          <w:rtl/>
        </w:rPr>
      </w:pP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 xml:space="preserve">با توجه به این مطلب که لطف دو قسم است؛ </w:t>
      </w:r>
    </w:p>
    <w:p w:rsidR="00827F7A" w:rsidRPr="007040E4" w:rsidRDefault="00827F7A" w:rsidP="00827F7A">
      <w:pPr>
        <w:pStyle w:val="af1"/>
        <w:numPr>
          <w:ilvl w:val="0"/>
          <w:numId w:val="13"/>
        </w:numPr>
        <w:rPr>
          <w:rFonts w:ascii="Traditional Arabic" w:hAnsi="Traditional Arabic" w:cs="Traditional Arabic"/>
        </w:rPr>
      </w:pPr>
      <w:r w:rsidRPr="007040E4">
        <w:rPr>
          <w:rFonts w:ascii="Traditional Arabic" w:hAnsi="Traditional Arabic" w:cs="Traditional Arabic" w:hint="cs"/>
          <w:rtl/>
        </w:rPr>
        <w:t xml:space="preserve">افعال لطفی که </w:t>
      </w:r>
      <w:r w:rsidR="0099177E">
        <w:rPr>
          <w:rFonts w:ascii="Traditional Arabic" w:hAnsi="Traditional Arabic" w:cs="Traditional Arabic"/>
          <w:rtl/>
        </w:rPr>
        <w:t>و</w:t>
      </w:r>
      <w:r w:rsidR="0099177E">
        <w:rPr>
          <w:rFonts w:ascii="Traditional Arabic" w:hAnsi="Traditional Arabic" w:cs="Traditional Arabic" w:hint="cs"/>
          <w:rtl/>
        </w:rPr>
        <w:t>یژهٔ</w:t>
      </w:r>
      <w:r w:rsidRPr="007040E4">
        <w:rPr>
          <w:rFonts w:ascii="Traditional Arabic" w:hAnsi="Traditional Arabic" w:cs="Traditional Arabic" w:hint="cs"/>
          <w:rtl/>
        </w:rPr>
        <w:t xml:space="preserve"> خداست؛</w:t>
      </w:r>
    </w:p>
    <w:p w:rsidR="00827F7A" w:rsidRPr="007040E4" w:rsidRDefault="00827F7A" w:rsidP="00827F7A">
      <w:pPr>
        <w:pStyle w:val="af1"/>
        <w:numPr>
          <w:ilvl w:val="0"/>
          <w:numId w:val="13"/>
        </w:numPr>
        <w:rPr>
          <w:rFonts w:ascii="Traditional Arabic" w:hAnsi="Traditional Arabic" w:cs="Traditional Arabic"/>
          <w:rtl/>
        </w:rPr>
      </w:pPr>
      <w:r w:rsidRPr="007040E4">
        <w:rPr>
          <w:rFonts w:ascii="Traditional Arabic" w:hAnsi="Traditional Arabic" w:cs="Traditional Arabic" w:hint="cs"/>
          <w:rtl/>
        </w:rPr>
        <w:t xml:space="preserve">افعال لطفی که اختصاص به آن ندارد و طریق منحصر نیست و دیگرانی هم </w:t>
      </w:r>
      <w:r w:rsidR="0099177E">
        <w:rPr>
          <w:rFonts w:ascii="Traditional Arabic" w:hAnsi="Traditional Arabic" w:cs="Traditional Arabic"/>
          <w:rtl/>
        </w:rPr>
        <w:t>م</w:t>
      </w:r>
      <w:r w:rsidR="0099177E">
        <w:rPr>
          <w:rFonts w:ascii="Traditional Arabic" w:hAnsi="Traditional Arabic" w:cs="Traditional Arabic" w:hint="cs"/>
          <w:rtl/>
        </w:rPr>
        <w:t>ی‌توانند</w:t>
      </w:r>
      <w:r w:rsidRPr="007040E4">
        <w:rPr>
          <w:rFonts w:ascii="Traditional Arabic" w:hAnsi="Traditional Arabic" w:cs="Traditional Arabic" w:hint="cs"/>
          <w:rtl/>
        </w:rPr>
        <w:t xml:space="preserve"> آن کار را انجام دهند.</w:t>
      </w:r>
    </w:p>
    <w:p w:rsidR="00827F7A" w:rsidRPr="007040E4" w:rsidRDefault="00827F7A" w:rsidP="00827F7A">
      <w:pPr>
        <w:ind w:firstLine="0"/>
        <w:rPr>
          <w:rFonts w:ascii="Traditional Arabic" w:hAnsi="Traditional Arabic" w:cs="Traditional Arabic"/>
        </w:rPr>
      </w:pPr>
      <w:r w:rsidRPr="007040E4">
        <w:rPr>
          <w:rFonts w:ascii="Traditional Arabic" w:hAnsi="Traditional Arabic" w:cs="Traditional Arabic" w:hint="cs"/>
          <w:rtl/>
        </w:rPr>
        <w:t xml:space="preserve">جواب دوم این است که هر لطفی بر خدا واجب نیست، اینکه خدا به بازداشتن یا واداشتن اقدام کند، لطف است ولی این لطف واجب نیست دلیلی برای اینکه مطلق این واجب باشد نداریم، برای اینکه در اعمال و </w:t>
      </w:r>
      <w:r w:rsidR="0099177E">
        <w:rPr>
          <w:rFonts w:ascii="Traditional Arabic" w:hAnsi="Traditional Arabic" w:cs="Traditional Arabic"/>
          <w:rtl/>
        </w:rPr>
        <w:t>راه‌ها</w:t>
      </w:r>
      <w:r w:rsidR="0099177E">
        <w:rPr>
          <w:rFonts w:ascii="Traditional Arabic" w:hAnsi="Traditional Arabic" w:cs="Traditional Arabic" w:hint="cs"/>
          <w:rtl/>
        </w:rPr>
        <w:t>یی</w:t>
      </w:r>
      <w:r w:rsidRPr="007040E4">
        <w:rPr>
          <w:rFonts w:ascii="Traditional Arabic" w:hAnsi="Traditional Arabic" w:cs="Traditional Arabic" w:hint="cs"/>
          <w:rtl/>
        </w:rPr>
        <w:t xml:space="preserve"> که برای توجیه مکلف به سمت اطاعت و پرهیز او از عصیان از خود مکلف صادر </w:t>
      </w:r>
      <w:r w:rsidR="0099177E">
        <w:rPr>
          <w:rFonts w:ascii="Traditional Arabic" w:hAnsi="Traditional Arabic" w:cs="Traditional Arabic"/>
          <w:rtl/>
        </w:rPr>
        <w:t>م</w:t>
      </w:r>
      <w:r w:rsidR="0099177E">
        <w:rPr>
          <w:rFonts w:ascii="Traditional Arabic" w:hAnsi="Traditional Arabic" w:cs="Traditional Arabic" w:hint="cs"/>
          <w:rtl/>
        </w:rPr>
        <w:t>ی‌شود</w:t>
      </w:r>
      <w:r w:rsidRPr="007040E4">
        <w:rPr>
          <w:rFonts w:ascii="Traditional Arabic" w:hAnsi="Traditional Arabic" w:cs="Traditional Arabic" w:hint="cs"/>
          <w:rtl/>
        </w:rPr>
        <w:t xml:space="preserve"> و متصور است، دخالت خدا در آنجا دلیل ندارد، این حرفی </w:t>
      </w:r>
      <w:r w:rsidR="0099177E">
        <w:rPr>
          <w:rFonts w:ascii="Traditional Arabic" w:hAnsi="Traditional Arabic" w:cs="Traditional Arabic"/>
          <w:rtl/>
        </w:rPr>
        <w:t>کل</w:t>
      </w:r>
      <w:r w:rsidR="0099177E">
        <w:rPr>
          <w:rFonts w:ascii="Traditional Arabic" w:hAnsi="Traditional Arabic" w:cs="Traditional Arabic" w:hint="cs"/>
          <w:rtl/>
        </w:rPr>
        <w:t>ی‌تری</w:t>
      </w:r>
      <w:r w:rsidRPr="007040E4">
        <w:rPr>
          <w:rFonts w:ascii="Traditional Arabic" w:hAnsi="Traditional Arabic" w:cs="Traditional Arabic" w:hint="cs"/>
          <w:rtl/>
        </w:rPr>
        <w:t xml:space="preserve"> است، یعنی </w:t>
      </w:r>
      <w:r w:rsidR="0099177E">
        <w:rPr>
          <w:rFonts w:ascii="Traditional Arabic" w:hAnsi="Traditional Arabic" w:cs="Traditional Arabic"/>
          <w:rtl/>
        </w:rPr>
        <w:t>م</w:t>
      </w:r>
      <w:r w:rsidR="0099177E">
        <w:rPr>
          <w:rFonts w:ascii="Traditional Arabic" w:hAnsi="Traditional Arabic" w:cs="Traditional Arabic" w:hint="cs"/>
          <w:rtl/>
        </w:rPr>
        <w:t>ی‌خواهد</w:t>
      </w:r>
      <w:r w:rsidRPr="007040E4">
        <w:rPr>
          <w:rFonts w:ascii="Traditional Arabic" w:hAnsi="Traditional Arabic" w:cs="Traditional Arabic" w:hint="cs"/>
          <w:rtl/>
        </w:rPr>
        <w:t xml:space="preserve"> بگوید دخالت شارع از باب لطف در جایی لازم است که کار انحصاری خود شارع باشد مثل ارسال رسل، انزال کتب، این کار </w:t>
      </w:r>
      <w:r w:rsidR="0099177E">
        <w:rPr>
          <w:rFonts w:ascii="Traditional Arabic" w:hAnsi="Traditional Arabic" w:cs="Traditional Arabic"/>
          <w:rtl/>
        </w:rPr>
        <w:t>و</w:t>
      </w:r>
      <w:r w:rsidR="0099177E">
        <w:rPr>
          <w:rFonts w:ascii="Traditional Arabic" w:hAnsi="Traditional Arabic" w:cs="Traditional Arabic" w:hint="cs"/>
          <w:rtl/>
        </w:rPr>
        <w:t>یژهٔ</w:t>
      </w:r>
      <w:r w:rsidRPr="007040E4">
        <w:rPr>
          <w:rFonts w:ascii="Traditional Arabic" w:hAnsi="Traditional Arabic" w:cs="Traditional Arabic" w:hint="cs"/>
          <w:rtl/>
        </w:rPr>
        <w:t xml:space="preserve"> اوست و کس دیگری </w:t>
      </w:r>
      <w:r w:rsidR="0099177E">
        <w:rPr>
          <w:rFonts w:ascii="Traditional Arabic" w:hAnsi="Traditional Arabic" w:cs="Traditional Arabic"/>
          <w:rtl/>
        </w:rPr>
        <w:t>نم</w:t>
      </w:r>
      <w:r w:rsidR="0099177E">
        <w:rPr>
          <w:rFonts w:ascii="Traditional Arabic" w:hAnsi="Traditional Arabic" w:cs="Traditional Arabic" w:hint="cs"/>
          <w:rtl/>
        </w:rPr>
        <w:t>ی‌تواند</w:t>
      </w:r>
      <w:r w:rsidRPr="007040E4">
        <w:rPr>
          <w:rFonts w:ascii="Traditional Arabic" w:hAnsi="Traditional Arabic" w:cs="Traditional Arabic" w:hint="cs"/>
          <w:rtl/>
        </w:rPr>
        <w:t xml:space="preserve"> این کار را انجام دهد اما لطف خداوند </w:t>
      </w:r>
      <w:r w:rsidR="006A2553">
        <w:rPr>
          <w:rFonts w:ascii="Traditional Arabic" w:hAnsi="Traditional Arabic" w:cs="Traditional Arabic" w:hint="cs"/>
          <w:rtl/>
        </w:rPr>
        <w:t>در کارهایی</w:t>
      </w:r>
      <w:r w:rsidRPr="007040E4">
        <w:rPr>
          <w:rFonts w:ascii="Traditional Arabic" w:hAnsi="Traditional Arabic" w:cs="Traditional Arabic" w:hint="cs"/>
          <w:rtl/>
        </w:rPr>
        <w:t xml:space="preserve"> که مکلف </w:t>
      </w:r>
      <w:r w:rsidR="0099177E">
        <w:rPr>
          <w:rFonts w:ascii="Traditional Arabic" w:hAnsi="Traditional Arabic" w:cs="Traditional Arabic"/>
          <w:rtl/>
        </w:rPr>
        <w:t>م</w:t>
      </w:r>
      <w:r w:rsidR="0099177E">
        <w:rPr>
          <w:rFonts w:ascii="Traditional Arabic" w:hAnsi="Traditional Arabic" w:cs="Traditional Arabic" w:hint="cs"/>
          <w:rtl/>
        </w:rPr>
        <w:t>ی‌تواند</w:t>
      </w:r>
      <w:r w:rsidRPr="007040E4">
        <w:rPr>
          <w:rFonts w:ascii="Traditional Arabic" w:hAnsi="Traditional Arabic" w:cs="Traditional Arabic" w:hint="cs"/>
          <w:rtl/>
        </w:rPr>
        <w:t xml:space="preserve"> انجام دهد، لازم نیست و دلیلی بر این نداریم. این کبرای قصه است، پس </w:t>
      </w:r>
      <w:r w:rsidRPr="007040E4">
        <w:rPr>
          <w:rFonts w:ascii="Traditional Arabic" w:hAnsi="Traditional Arabic" w:cs="Traditional Arabic" w:hint="cs"/>
          <w:sz w:val="30"/>
          <w:szCs w:val="30"/>
          <w:rtl/>
        </w:rPr>
        <w:t>لیسَ کلّ لطف واجبٌ علی الله فلیجبُ علی الله</w:t>
      </w:r>
      <w:r w:rsidRPr="007040E4">
        <w:rPr>
          <w:rFonts w:ascii="Traditional Arabic" w:hAnsi="Traditional Arabic" w:cs="Traditional Arabic" w:hint="cs"/>
          <w:rtl/>
        </w:rPr>
        <w:t xml:space="preserve"> لطفی که مختص به او است و  از او </w:t>
      </w:r>
      <w:r w:rsidR="0099177E">
        <w:rPr>
          <w:rFonts w:ascii="Traditional Arabic" w:hAnsi="Traditional Arabic" w:cs="Traditional Arabic"/>
          <w:rtl/>
        </w:rPr>
        <w:t>برم</w:t>
      </w:r>
      <w:r w:rsidR="0099177E">
        <w:rPr>
          <w:rFonts w:ascii="Traditional Arabic" w:hAnsi="Traditional Arabic" w:cs="Traditional Arabic" w:hint="cs"/>
          <w:rtl/>
        </w:rPr>
        <w:t>ی‌آید</w:t>
      </w:r>
      <w:r w:rsidRPr="007040E4">
        <w:rPr>
          <w:rFonts w:ascii="Traditional Arabic" w:hAnsi="Traditional Arabic" w:cs="Traditional Arabic" w:hint="cs"/>
          <w:rtl/>
        </w:rPr>
        <w:t xml:space="preserve"> مثل ارسال رسل، انزال کتب و چیزهایی از این قبیل و اما کارهایی که دیگران نیز </w:t>
      </w:r>
      <w:r w:rsidR="0099177E">
        <w:rPr>
          <w:rFonts w:ascii="Traditional Arabic" w:hAnsi="Traditional Arabic" w:cs="Traditional Arabic"/>
          <w:rtl/>
        </w:rPr>
        <w:t>م</w:t>
      </w:r>
      <w:r w:rsidR="0099177E">
        <w:rPr>
          <w:rFonts w:ascii="Traditional Arabic" w:hAnsi="Traditional Arabic" w:cs="Traditional Arabic" w:hint="cs"/>
          <w:rtl/>
        </w:rPr>
        <w:t>ی‌توانند</w:t>
      </w:r>
      <w:r w:rsidRPr="007040E4">
        <w:rPr>
          <w:rFonts w:ascii="Traditional Arabic" w:hAnsi="Traditional Arabic" w:cs="Traditional Arabic" w:hint="cs"/>
          <w:rtl/>
        </w:rPr>
        <w:t xml:space="preserve"> انجام دهند، دخالت الهی از باب لطف در آن لازم نیست. این مطلب در حقیقت جواب از آن اشکال با ورود به کبری است، </w:t>
      </w:r>
      <w:r w:rsidR="0099177E">
        <w:rPr>
          <w:rFonts w:ascii="Traditional Arabic" w:hAnsi="Traditional Arabic" w:cs="Traditional Arabic"/>
          <w:rtl/>
        </w:rPr>
        <w:t>م</w:t>
      </w:r>
      <w:r w:rsidR="0099177E">
        <w:rPr>
          <w:rFonts w:ascii="Traditional Arabic" w:hAnsi="Traditional Arabic" w:cs="Traditional Arabic" w:hint="cs"/>
          <w:rtl/>
        </w:rPr>
        <w:t>ی‌گوید</w:t>
      </w:r>
      <w:r w:rsidRPr="007040E4">
        <w:rPr>
          <w:rFonts w:ascii="Traditional Arabic" w:hAnsi="Traditional Arabic" w:cs="Traditional Arabic" w:hint="cs"/>
          <w:rtl/>
        </w:rPr>
        <w:t xml:space="preserve"> کبرای «</w:t>
      </w:r>
      <w:r w:rsidRPr="007040E4">
        <w:rPr>
          <w:rFonts w:ascii="Traditional Arabic" w:hAnsi="Traditional Arabic" w:cs="Traditional Arabic" w:hint="cs"/>
          <w:sz w:val="30"/>
          <w:szCs w:val="30"/>
          <w:rtl/>
        </w:rPr>
        <w:t>لطفٌ واجبٌ علی الله</w:t>
      </w:r>
      <w:r w:rsidRPr="007040E4">
        <w:rPr>
          <w:rFonts w:ascii="Traditional Arabic" w:hAnsi="Traditional Arabic" w:cs="Traditional Arabic" w:hint="cs"/>
          <w:rtl/>
        </w:rPr>
        <w:t xml:space="preserve">» مطلق نیست. </w:t>
      </w:r>
    </w:p>
    <w:p w:rsidR="00827F7A" w:rsidRPr="00610158" w:rsidRDefault="00827F7A" w:rsidP="00827F7A">
      <w:pPr>
        <w:pStyle w:val="8"/>
        <w:rPr>
          <w:rFonts w:ascii="Traditional Arabic" w:hAnsi="Traditional Arabic" w:cs="Traditional Arabic"/>
          <w:color w:val="FF0000"/>
          <w:rtl/>
        </w:rPr>
      </w:pPr>
      <w:r w:rsidRPr="00610158">
        <w:rPr>
          <w:rFonts w:ascii="Traditional Arabic" w:hAnsi="Traditional Arabic" w:cs="Traditional Arabic" w:hint="cs"/>
          <w:color w:val="FF0000"/>
          <w:rtl/>
        </w:rPr>
        <w:t xml:space="preserve">مناقشه در جواب مرحوم سید یزدی  </w:t>
      </w:r>
    </w:p>
    <w:p w:rsidR="00827F7A" w:rsidRPr="007040E4" w:rsidRDefault="0099177E" w:rsidP="00827F7A">
      <w:pPr>
        <w:ind w:firstLine="0"/>
        <w:rPr>
          <w:rFonts w:ascii="Traditional Arabic" w:hAnsi="Traditional Arabic" w:cs="Traditional Arabic"/>
          <w:rtl/>
        </w:rPr>
      </w:pPr>
      <w:r>
        <w:rPr>
          <w:rFonts w:ascii="Traditional Arabic" w:hAnsi="Traditional Arabic" w:cs="Traditional Arabic"/>
          <w:rtl/>
        </w:rPr>
        <w:t>مناقشه‌ا</w:t>
      </w:r>
      <w:r>
        <w:rPr>
          <w:rFonts w:ascii="Traditional Arabic" w:hAnsi="Traditional Arabic" w:cs="Traditional Arabic" w:hint="cs"/>
          <w:rtl/>
        </w:rPr>
        <w:t>ی</w:t>
      </w:r>
      <w:r w:rsidR="00827F7A" w:rsidRPr="007040E4">
        <w:rPr>
          <w:rFonts w:ascii="Traditional Arabic" w:hAnsi="Traditional Arabic" w:cs="Traditional Arabic" w:hint="cs"/>
          <w:rtl/>
        </w:rPr>
        <w:t xml:space="preserve"> که ممکن است طبق مبانی متعارفی که وجود دارد کسی وارد کند این است که حکم عقل </w:t>
      </w:r>
      <w:r w:rsidR="006A2553">
        <w:rPr>
          <w:rFonts w:ascii="Traditional Arabic" w:hAnsi="Traditional Arabic" w:cs="Traditional Arabic" w:hint="cs"/>
          <w:rtl/>
        </w:rPr>
        <w:t>استثنابردار</w:t>
      </w:r>
      <w:r w:rsidR="00827F7A" w:rsidRPr="007040E4">
        <w:rPr>
          <w:rFonts w:ascii="Traditional Arabic" w:hAnsi="Traditional Arabic" w:cs="Traditional Arabic" w:hint="cs"/>
          <w:rtl/>
        </w:rPr>
        <w:t xml:space="preserve"> نیست، اگر شما دلیلی دارید که لطف واجب است باید هم در جایی که لطفی در ذات خداوند منحصر است بپذیریم و هم آنجایی که منحصر نیست. </w:t>
      </w:r>
    </w:p>
    <w:p w:rsidR="00827F7A" w:rsidRPr="00610158" w:rsidRDefault="00827F7A" w:rsidP="00827F7A">
      <w:pPr>
        <w:pStyle w:val="9"/>
        <w:rPr>
          <w:rFonts w:ascii="Traditional Arabic" w:hAnsi="Traditional Arabic" w:cs="Traditional Arabic"/>
          <w:color w:val="FF0000"/>
          <w:rtl/>
        </w:rPr>
      </w:pPr>
      <w:r w:rsidRPr="00610158">
        <w:rPr>
          <w:rFonts w:ascii="Traditional Arabic" w:hAnsi="Traditional Arabic" w:cs="Traditional Arabic" w:hint="cs"/>
          <w:color w:val="FF0000"/>
          <w:rtl/>
        </w:rPr>
        <w:t>جواب استاد به مناقشه</w:t>
      </w: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 xml:space="preserve">اما این جواب قابل پاسخ است، ممکن است کسی بگوید که دلیل ما در باب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لطف از اول، لطف به طور مطلق نبوده، قیدی در آن قاعده است. ـ آیا در آن قاعده قید است یا نیست؟ این را بعد عرض </w:t>
      </w:r>
      <w:r w:rsidR="0099177E">
        <w:rPr>
          <w:rFonts w:ascii="Traditional Arabic" w:hAnsi="Traditional Arabic" w:cs="Traditional Arabic"/>
          <w:rtl/>
        </w:rPr>
        <w:t>م</w:t>
      </w:r>
      <w:r w:rsidR="0099177E">
        <w:rPr>
          <w:rFonts w:ascii="Traditional Arabic" w:hAnsi="Traditional Arabic" w:cs="Traditional Arabic" w:hint="cs"/>
          <w:rtl/>
        </w:rPr>
        <w:t>ی‌کنیم</w:t>
      </w:r>
      <w:r w:rsidRPr="007040E4">
        <w:rPr>
          <w:rFonts w:ascii="Traditional Arabic" w:hAnsi="Traditional Arabic" w:cs="Traditional Arabic" w:hint="cs"/>
          <w:rtl/>
        </w:rPr>
        <w:t>. ـ</w:t>
      </w:r>
    </w:p>
    <w:p w:rsidR="00827F7A" w:rsidRPr="007040E4" w:rsidRDefault="00827F7A" w:rsidP="00110AC7">
      <w:pPr>
        <w:ind w:firstLine="0"/>
        <w:rPr>
          <w:rFonts w:ascii="Traditional Arabic" w:hAnsi="Traditional Arabic" w:cs="Traditional Arabic"/>
          <w:rtl/>
        </w:rPr>
      </w:pPr>
      <w:r w:rsidRPr="007040E4">
        <w:rPr>
          <w:rFonts w:ascii="Traditional Arabic" w:hAnsi="Traditional Arabic" w:cs="Traditional Arabic" w:hint="cs"/>
          <w:rtl/>
        </w:rPr>
        <w:t xml:space="preserve">بنابراین اگر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عقلی ملاک فقط لطف باشد این جواب درست نیست زیرا تخصیص در حکم عقل معنا ندارد اما اگر در بررسی کبری و قاعده دیدیم که لطف با قیدی است، از ابتدا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لطف از باب </w:t>
      </w:r>
      <w:r w:rsidR="006A2553" w:rsidRPr="006825DD">
        <w:rPr>
          <w:rFonts w:ascii="Traditional Arabic" w:hAnsi="Traditional Arabic" w:cs="Traditional Arabic" w:hint="cs"/>
          <w:sz w:val="30"/>
          <w:szCs w:val="30"/>
          <w:rtl/>
        </w:rPr>
        <w:t>ضیِّق فم</w:t>
      </w:r>
      <w:r w:rsidRPr="006825DD">
        <w:rPr>
          <w:rFonts w:ascii="Traditional Arabic" w:hAnsi="Traditional Arabic" w:cs="Traditional Arabic" w:hint="cs"/>
          <w:sz w:val="30"/>
          <w:szCs w:val="30"/>
          <w:rtl/>
        </w:rPr>
        <w:t xml:space="preserve"> الرکی</w:t>
      </w:r>
      <w:r w:rsidR="00110AC7" w:rsidRPr="006825DD">
        <w:rPr>
          <w:rFonts w:ascii="Traditional Arabic" w:hAnsi="Traditional Arabic" w:cs="Traditional Arabic" w:hint="cs"/>
          <w:sz w:val="30"/>
          <w:szCs w:val="30"/>
          <w:rtl/>
        </w:rPr>
        <w:t>ة</w:t>
      </w:r>
      <w:r w:rsidRPr="007040E4">
        <w:rPr>
          <w:rFonts w:ascii="Traditional Arabic" w:hAnsi="Traditional Arabic" w:cs="Traditional Arabic" w:hint="cs"/>
          <w:rtl/>
        </w:rPr>
        <w:t xml:space="preserve"> مقید بود و این مورد از آن خارج بود، آن تخصص </w:t>
      </w:r>
      <w:r w:rsidR="0099177E">
        <w:rPr>
          <w:rFonts w:ascii="Traditional Arabic" w:hAnsi="Traditional Arabic" w:cs="Traditional Arabic"/>
          <w:rtl/>
        </w:rPr>
        <w:t>م</w:t>
      </w:r>
      <w:r w:rsidR="0099177E">
        <w:rPr>
          <w:rFonts w:ascii="Traditional Arabic" w:hAnsi="Traditional Arabic" w:cs="Traditional Arabic" w:hint="cs"/>
          <w:rtl/>
        </w:rPr>
        <w:t>ی‌شود</w:t>
      </w:r>
      <w:r w:rsidRPr="007040E4">
        <w:rPr>
          <w:rFonts w:ascii="Traditional Arabic" w:hAnsi="Traditional Arabic" w:cs="Traditional Arabic" w:hint="cs"/>
          <w:rtl/>
        </w:rPr>
        <w:t xml:space="preserve"> و خروج تخصصی در احکام عقلیه هیچ مانعی ندارد، اما اینکه این خروج لطف غیر منحصر از قاعده تخصیصی است یا تخصصی؟ متوقف بر </w:t>
      </w:r>
      <w:r w:rsidRPr="007040E4">
        <w:rPr>
          <w:rFonts w:ascii="Traditional Arabic" w:hAnsi="Traditional Arabic" w:cs="Traditional Arabic" w:hint="cs"/>
          <w:rtl/>
        </w:rPr>
        <w:lastRenderedPageBreak/>
        <w:t xml:space="preserve">بحثی است که بعد عرض خواهیم کرد، ببینیم آیا مطلق لطف واجب است یا قیودی در آنجا است؟ که بعد عرض خواهیم کرد که شاید قیودی باشد. </w:t>
      </w: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 xml:space="preserve">این سیر </w:t>
      </w:r>
      <w:r w:rsidR="0099177E">
        <w:rPr>
          <w:rFonts w:ascii="Traditional Arabic" w:hAnsi="Traditional Arabic" w:cs="Traditional Arabic"/>
          <w:rtl/>
        </w:rPr>
        <w:t>قصهٔ</w:t>
      </w:r>
      <w:r w:rsidRPr="007040E4">
        <w:rPr>
          <w:rFonts w:ascii="Traditional Arabic" w:hAnsi="Traditional Arabic" w:cs="Traditional Arabic" w:hint="cs"/>
          <w:rtl/>
        </w:rPr>
        <w:t xml:space="preserve">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لطف و استدلال به آن در مبحث امر به معروف و نهی از منکر بود که ما عرض کردیم عین این استدلال در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تربیت و هدایت و </w:t>
      </w:r>
      <w:r w:rsidR="00110AC7">
        <w:rPr>
          <w:rFonts w:ascii="Traditional Arabic" w:hAnsi="Traditional Arabic" w:cs="Traditional Arabic" w:hint="cs"/>
          <w:rtl/>
        </w:rPr>
        <w:t>همین‌طور</w:t>
      </w:r>
      <w:r w:rsidRPr="007040E4">
        <w:rPr>
          <w:rFonts w:ascii="Traditional Arabic" w:hAnsi="Traditional Arabic" w:cs="Traditional Arabic" w:hint="cs"/>
          <w:rtl/>
        </w:rPr>
        <w:t xml:space="preserve"> در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ارشاد جاهل نیز قابل جریان است.</w:t>
      </w:r>
    </w:p>
    <w:p w:rsidR="00827F7A" w:rsidRPr="00610158" w:rsidRDefault="00827F7A" w:rsidP="00827F7A">
      <w:pPr>
        <w:pStyle w:val="51"/>
        <w:rPr>
          <w:rFonts w:ascii="Traditional Arabic" w:hAnsi="Traditional Arabic" w:cs="Traditional Arabic"/>
          <w:color w:val="FF0000"/>
          <w:rtl/>
        </w:rPr>
      </w:pPr>
      <w:r w:rsidRPr="00610158">
        <w:rPr>
          <w:rFonts w:ascii="Traditional Arabic" w:hAnsi="Traditional Arabic" w:cs="Traditional Arabic" w:hint="cs"/>
          <w:color w:val="FF0000"/>
          <w:rtl/>
        </w:rPr>
        <w:t xml:space="preserve">بیان </w:t>
      </w:r>
      <w:r w:rsidR="0099177E" w:rsidRPr="00610158">
        <w:rPr>
          <w:rFonts w:ascii="Traditional Arabic" w:hAnsi="Traditional Arabic" w:cs="Traditional Arabic"/>
          <w:color w:val="FF0000"/>
          <w:rtl/>
        </w:rPr>
        <w:t>قاعدهٔ</w:t>
      </w:r>
      <w:r w:rsidRPr="00610158">
        <w:rPr>
          <w:rFonts w:ascii="Traditional Arabic" w:hAnsi="Traditional Arabic" w:cs="Traditional Arabic" w:hint="cs"/>
          <w:color w:val="FF0000"/>
          <w:rtl/>
        </w:rPr>
        <w:t xml:space="preserve"> لطف  </w:t>
      </w: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 xml:space="preserve">بدون اینکه ورود  در بحث کلامی و با بیانی اجمالی، در دو مقام بحثی را </w:t>
      </w:r>
      <w:r w:rsidR="0099177E">
        <w:rPr>
          <w:rFonts w:ascii="Traditional Arabic" w:hAnsi="Traditional Arabic" w:cs="Traditional Arabic"/>
          <w:rtl/>
        </w:rPr>
        <w:t>دربارهٔ</w:t>
      </w:r>
      <w:r w:rsidRPr="007040E4">
        <w:rPr>
          <w:rFonts w:ascii="Traditional Arabic" w:hAnsi="Traditional Arabic" w:cs="Traditional Arabic" w:hint="cs"/>
          <w:rtl/>
        </w:rPr>
        <w:t xml:space="preserve">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لطف بیان </w:t>
      </w:r>
      <w:r w:rsidR="0099177E">
        <w:rPr>
          <w:rFonts w:ascii="Traditional Arabic" w:hAnsi="Traditional Arabic" w:cs="Traditional Arabic"/>
          <w:rtl/>
        </w:rPr>
        <w:t>م</w:t>
      </w:r>
      <w:r w:rsidR="0099177E">
        <w:rPr>
          <w:rFonts w:ascii="Traditional Arabic" w:hAnsi="Traditional Arabic" w:cs="Traditional Arabic" w:hint="cs"/>
          <w:rtl/>
        </w:rPr>
        <w:t>ی‌کنیم</w:t>
      </w:r>
      <w:r w:rsidRPr="007040E4">
        <w:rPr>
          <w:rFonts w:ascii="Traditional Arabic" w:hAnsi="Traditional Arabic" w:cs="Traditional Arabic" w:hint="cs"/>
          <w:rtl/>
        </w:rPr>
        <w:t xml:space="preserve">؛ </w:t>
      </w:r>
    </w:p>
    <w:p w:rsidR="00827F7A" w:rsidRPr="00610158" w:rsidRDefault="00827F7A" w:rsidP="00827F7A">
      <w:pPr>
        <w:pStyle w:val="6"/>
        <w:rPr>
          <w:rFonts w:ascii="Traditional Arabic" w:hAnsi="Traditional Arabic" w:cs="Traditional Arabic"/>
          <w:color w:val="FF0000"/>
          <w:rtl/>
        </w:rPr>
      </w:pPr>
      <w:r w:rsidRPr="00610158">
        <w:rPr>
          <w:rFonts w:ascii="Traditional Arabic" w:hAnsi="Traditional Arabic" w:cs="Traditional Arabic" w:hint="cs"/>
          <w:color w:val="FF0000"/>
          <w:rtl/>
        </w:rPr>
        <w:t>بحث کبروی؛ موضوع  قاعدۀ</w:t>
      </w:r>
      <w:r w:rsidR="00110AC7">
        <w:rPr>
          <w:rFonts w:ascii="Traditional Arabic" w:hAnsi="Traditional Arabic" w:cs="Traditional Arabic" w:hint="cs"/>
          <w:color w:val="FF0000"/>
          <w:rtl/>
        </w:rPr>
        <w:t xml:space="preserve"> </w:t>
      </w:r>
      <w:r w:rsidRPr="00610158">
        <w:rPr>
          <w:rFonts w:ascii="Traditional Arabic" w:hAnsi="Traditional Arabic" w:cs="Traditional Arabic" w:hint="cs"/>
          <w:color w:val="FF0000"/>
          <w:rtl/>
        </w:rPr>
        <w:t>لطف</w:t>
      </w: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 xml:space="preserve">مقام اول کبرای بحث از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لطف است. </w:t>
      </w:r>
      <w:r w:rsidR="00110AC7">
        <w:rPr>
          <w:rFonts w:ascii="Traditional Arabic" w:hAnsi="Traditional Arabic" w:cs="Traditional Arabic" w:hint="cs"/>
          <w:rtl/>
        </w:rPr>
        <w:t>دراین‌باره</w:t>
      </w:r>
      <w:r w:rsidRPr="007040E4">
        <w:rPr>
          <w:rFonts w:ascii="Traditional Arabic" w:hAnsi="Traditional Arabic" w:cs="Traditional Arabic" w:hint="cs"/>
          <w:rtl/>
        </w:rPr>
        <w:t xml:space="preserve"> ابتدا نکاتی را بیان خواهیم نمود.</w:t>
      </w:r>
    </w:p>
    <w:p w:rsidR="00827F7A" w:rsidRPr="00610158" w:rsidRDefault="00827F7A" w:rsidP="00827F7A">
      <w:pPr>
        <w:pStyle w:val="7"/>
        <w:numPr>
          <w:ilvl w:val="0"/>
          <w:numId w:val="14"/>
        </w:numPr>
        <w:rPr>
          <w:rFonts w:ascii="Traditional Arabic" w:hAnsi="Traditional Arabic" w:cs="Traditional Arabic"/>
          <w:color w:val="FF0000"/>
          <w:rtl/>
        </w:rPr>
      </w:pPr>
      <w:r w:rsidRPr="00610158">
        <w:rPr>
          <w:rFonts w:ascii="Traditional Arabic" w:hAnsi="Traditional Arabic" w:cs="Traditional Arabic" w:hint="cs"/>
          <w:color w:val="FF0000"/>
          <w:rtl/>
        </w:rPr>
        <w:t xml:space="preserve">مبنای </w:t>
      </w:r>
      <w:r w:rsidR="0099177E" w:rsidRPr="00610158">
        <w:rPr>
          <w:rFonts w:ascii="Traditional Arabic" w:hAnsi="Traditional Arabic" w:cs="Traditional Arabic"/>
          <w:color w:val="FF0000"/>
          <w:rtl/>
        </w:rPr>
        <w:t>قاعدهٔ</w:t>
      </w:r>
      <w:r w:rsidRPr="00610158">
        <w:rPr>
          <w:rFonts w:ascii="Traditional Arabic" w:hAnsi="Traditional Arabic" w:cs="Traditional Arabic" w:hint="cs"/>
          <w:color w:val="FF0000"/>
          <w:rtl/>
        </w:rPr>
        <w:t xml:space="preserve"> لطف</w:t>
      </w:r>
    </w:p>
    <w:p w:rsidR="00827F7A" w:rsidRPr="007040E4" w:rsidRDefault="0099177E" w:rsidP="00827F7A">
      <w:pPr>
        <w:ind w:firstLine="0"/>
        <w:rPr>
          <w:rFonts w:ascii="Traditional Arabic" w:hAnsi="Traditional Arabic" w:cs="Traditional Arabic"/>
          <w:rtl/>
        </w:rPr>
      </w:pPr>
      <w:r>
        <w:rPr>
          <w:rFonts w:ascii="Traditional Arabic" w:hAnsi="Traditional Arabic" w:cs="Traditional Arabic"/>
          <w:rtl/>
        </w:rPr>
        <w:t>قاعدهٔ</w:t>
      </w:r>
      <w:r w:rsidR="00827F7A" w:rsidRPr="007040E4">
        <w:rPr>
          <w:rFonts w:ascii="Traditional Arabic" w:hAnsi="Traditional Arabic" w:cs="Traditional Arabic" w:hint="cs"/>
          <w:rtl/>
        </w:rPr>
        <w:t xml:space="preserve"> لطفی که در کلام، اصول و نیز در مسائل فقهی مکرر مورد استشهاد قرار گرفته است، از قواعد مهم کلامی و فلسفی است، به تعبیری </w:t>
      </w:r>
      <w:r>
        <w:rPr>
          <w:rFonts w:ascii="Traditional Arabic" w:hAnsi="Traditional Arabic" w:cs="Traditional Arabic"/>
          <w:rtl/>
        </w:rPr>
        <w:t>دق</w:t>
      </w:r>
      <w:r>
        <w:rPr>
          <w:rFonts w:ascii="Traditional Arabic" w:hAnsi="Traditional Arabic" w:cs="Traditional Arabic" w:hint="cs"/>
          <w:rtl/>
        </w:rPr>
        <w:t>یق‌تر</w:t>
      </w:r>
      <w:r w:rsidR="00827F7A" w:rsidRPr="007040E4">
        <w:rPr>
          <w:rFonts w:ascii="Traditional Arabic" w:hAnsi="Traditional Arabic" w:cs="Traditional Arabic" w:hint="cs"/>
          <w:rtl/>
        </w:rPr>
        <w:t xml:space="preserve"> </w:t>
      </w:r>
      <w:r>
        <w:rPr>
          <w:rFonts w:ascii="Traditional Arabic" w:hAnsi="Traditional Arabic" w:cs="Traditional Arabic"/>
          <w:rtl/>
        </w:rPr>
        <w:t>قاعده‌ا</w:t>
      </w:r>
      <w:r>
        <w:rPr>
          <w:rFonts w:ascii="Traditional Arabic" w:hAnsi="Traditional Arabic" w:cs="Traditional Arabic" w:hint="cs"/>
          <w:rtl/>
        </w:rPr>
        <w:t>ی</w:t>
      </w:r>
      <w:r w:rsidR="00827F7A" w:rsidRPr="007040E4">
        <w:rPr>
          <w:rFonts w:ascii="Traditional Arabic" w:hAnsi="Traditional Arabic" w:cs="Traditional Arabic" w:hint="cs"/>
          <w:rtl/>
        </w:rPr>
        <w:t xml:space="preserve"> فلسفی است که آثار کلامی دارد و اصل آن  به قواعد </w:t>
      </w:r>
      <w:r>
        <w:rPr>
          <w:rFonts w:ascii="Traditional Arabic" w:hAnsi="Traditional Arabic" w:cs="Traditional Arabic"/>
          <w:rtl/>
        </w:rPr>
        <w:t>ر</w:t>
      </w:r>
      <w:r>
        <w:rPr>
          <w:rFonts w:ascii="Traditional Arabic" w:hAnsi="Traditional Arabic" w:cs="Traditional Arabic" w:hint="cs"/>
          <w:rtl/>
        </w:rPr>
        <w:t>یشه‌ای‌تری</w:t>
      </w:r>
      <w:r w:rsidR="00827F7A" w:rsidRPr="007040E4">
        <w:rPr>
          <w:rFonts w:ascii="Traditional Arabic" w:hAnsi="Traditional Arabic" w:cs="Traditional Arabic" w:hint="cs"/>
          <w:rtl/>
        </w:rPr>
        <w:t xml:space="preserve"> که در فلسفه و در حکمت متعالیه آمده است، </w:t>
      </w:r>
      <w:r>
        <w:rPr>
          <w:rFonts w:ascii="Traditional Arabic" w:hAnsi="Traditional Arabic" w:cs="Traditional Arabic"/>
          <w:rtl/>
        </w:rPr>
        <w:t>برم</w:t>
      </w:r>
      <w:r>
        <w:rPr>
          <w:rFonts w:ascii="Traditional Arabic" w:hAnsi="Traditional Arabic" w:cs="Traditional Arabic" w:hint="cs"/>
          <w:rtl/>
        </w:rPr>
        <w:t>ی‌گردد</w:t>
      </w:r>
      <w:r w:rsidR="00827F7A" w:rsidRPr="007040E4">
        <w:rPr>
          <w:rFonts w:ascii="Traditional Arabic" w:hAnsi="Traditional Arabic" w:cs="Traditional Arabic" w:hint="cs"/>
          <w:rtl/>
        </w:rPr>
        <w:t xml:space="preserve">؛ آن قواعد </w:t>
      </w:r>
      <w:r w:rsidR="006825DD">
        <w:rPr>
          <w:rFonts w:ascii="Traditional Arabic" w:hAnsi="Traditional Arabic" w:cs="Traditional Arabic" w:hint="cs"/>
          <w:rtl/>
        </w:rPr>
        <w:t>عبارت‌اند</w:t>
      </w:r>
      <w:r w:rsidR="00827F7A" w:rsidRPr="007040E4">
        <w:rPr>
          <w:rFonts w:ascii="Traditional Arabic" w:hAnsi="Traditional Arabic" w:cs="Traditional Arabic" w:hint="cs"/>
          <w:rtl/>
        </w:rPr>
        <w:t xml:space="preserve"> از </w:t>
      </w:r>
      <w:r w:rsidR="00827F7A" w:rsidRPr="007040E4">
        <w:rPr>
          <w:rFonts w:ascii="Traditional Arabic" w:hAnsi="Traditional Arabic" w:cs="Traditional Arabic" w:hint="cs"/>
          <w:sz w:val="30"/>
          <w:szCs w:val="30"/>
          <w:rtl/>
        </w:rPr>
        <w:t xml:space="preserve">واجب الوجود و استجماع </w:t>
      </w:r>
      <w:r>
        <w:rPr>
          <w:rFonts w:ascii="Traditional Arabic" w:hAnsi="Traditional Arabic" w:cs="Traditional Arabic"/>
          <w:sz w:val="30"/>
          <w:szCs w:val="30"/>
          <w:rtl/>
        </w:rPr>
        <w:t>واجب‌الوجود</w:t>
      </w:r>
      <w:r w:rsidR="00827F7A" w:rsidRPr="007040E4">
        <w:rPr>
          <w:rFonts w:ascii="Traditional Arabic" w:hAnsi="Traditional Arabic" w:cs="Traditional Arabic" w:hint="cs"/>
          <w:sz w:val="30"/>
          <w:szCs w:val="30"/>
          <w:rtl/>
        </w:rPr>
        <w:t xml:space="preserve"> لجمیع الکمالات</w:t>
      </w:r>
      <w:r w:rsidR="00827F7A" w:rsidRPr="007040E4">
        <w:rPr>
          <w:rFonts w:ascii="Traditional Arabic" w:hAnsi="Traditional Arabic" w:cs="Traditional Arabic" w:hint="cs"/>
          <w:rtl/>
        </w:rPr>
        <w:t xml:space="preserve"> و اینکه واجب الوجود هر جا که قابلیت فیض وجود داشته باشد او </w:t>
      </w:r>
      <w:r>
        <w:rPr>
          <w:rFonts w:ascii="Traditional Arabic" w:hAnsi="Traditional Arabic" w:cs="Traditional Arabic"/>
          <w:sz w:val="30"/>
          <w:szCs w:val="30"/>
          <w:rtl/>
        </w:rPr>
        <w:t>دائم‌الف</w:t>
      </w:r>
      <w:r>
        <w:rPr>
          <w:rFonts w:ascii="Traditional Arabic" w:hAnsi="Traditional Arabic" w:cs="Traditional Arabic" w:hint="cs"/>
          <w:sz w:val="30"/>
          <w:szCs w:val="30"/>
          <w:rtl/>
        </w:rPr>
        <w:t>یض</w:t>
      </w:r>
      <w:r w:rsidR="00827F7A" w:rsidRPr="007040E4">
        <w:rPr>
          <w:rFonts w:ascii="Traditional Arabic" w:hAnsi="Traditional Arabic" w:cs="Traditional Arabic" w:hint="cs"/>
          <w:rtl/>
        </w:rPr>
        <w:t xml:space="preserve"> است. اینها مبانی فلسفی بحث است. وجود کامل که هیچ مانعی در جریان فیض از </w:t>
      </w:r>
      <w:r>
        <w:rPr>
          <w:rFonts w:ascii="Traditional Arabic" w:hAnsi="Traditional Arabic" w:cs="Traditional Arabic"/>
          <w:rtl/>
        </w:rPr>
        <w:t>ناح</w:t>
      </w:r>
      <w:r>
        <w:rPr>
          <w:rFonts w:ascii="Traditional Arabic" w:hAnsi="Traditional Arabic" w:cs="Traditional Arabic" w:hint="cs"/>
          <w:rtl/>
        </w:rPr>
        <w:t>یهٔ</w:t>
      </w:r>
      <w:r w:rsidR="00827F7A" w:rsidRPr="007040E4">
        <w:rPr>
          <w:rFonts w:ascii="Traditional Arabic" w:hAnsi="Traditional Arabic" w:cs="Traditional Arabic" w:hint="cs"/>
          <w:rtl/>
        </w:rPr>
        <w:t xml:space="preserve"> او نیست باید دائم الفیض باشد و </w:t>
      </w:r>
      <w:r>
        <w:rPr>
          <w:rFonts w:ascii="Traditional Arabic" w:hAnsi="Traditional Arabic" w:cs="Traditional Arabic"/>
          <w:rtl/>
        </w:rPr>
        <w:t>قاعدهٔ</w:t>
      </w:r>
      <w:r w:rsidR="00827F7A" w:rsidRPr="007040E4">
        <w:rPr>
          <w:rFonts w:ascii="Traditional Arabic" w:hAnsi="Traditional Arabic" w:cs="Traditional Arabic" w:hint="cs"/>
          <w:rtl/>
        </w:rPr>
        <w:t xml:space="preserve"> امکان اشرفی که در فلسفه آمده و </w:t>
      </w:r>
      <w:r>
        <w:rPr>
          <w:rFonts w:ascii="Traditional Arabic" w:hAnsi="Traditional Arabic" w:cs="Traditional Arabic"/>
          <w:rtl/>
        </w:rPr>
        <w:t>قاعدهٔ</w:t>
      </w:r>
      <w:r w:rsidR="00827F7A" w:rsidRPr="007040E4">
        <w:rPr>
          <w:rFonts w:ascii="Traditional Arabic" w:hAnsi="Traditional Arabic" w:cs="Traditional Arabic" w:hint="cs"/>
          <w:rtl/>
        </w:rPr>
        <w:t xml:space="preserve"> جریان و دوام فیض </w:t>
      </w:r>
      <w:r>
        <w:rPr>
          <w:rFonts w:ascii="Traditional Arabic" w:hAnsi="Traditional Arabic" w:cs="Traditional Arabic"/>
          <w:rtl/>
        </w:rPr>
        <w:t>همهٔ</w:t>
      </w:r>
      <w:r w:rsidR="00827F7A" w:rsidRPr="007040E4">
        <w:rPr>
          <w:rFonts w:ascii="Traditional Arabic" w:hAnsi="Traditional Arabic" w:cs="Traditional Arabic" w:hint="cs"/>
          <w:rtl/>
        </w:rPr>
        <w:t xml:space="preserve"> اینها را </w:t>
      </w:r>
      <w:r>
        <w:rPr>
          <w:rFonts w:ascii="Traditional Arabic" w:hAnsi="Traditional Arabic" w:cs="Traditional Arabic"/>
          <w:rtl/>
        </w:rPr>
        <w:t>م</w:t>
      </w:r>
      <w:r>
        <w:rPr>
          <w:rFonts w:ascii="Traditional Arabic" w:hAnsi="Traditional Arabic" w:cs="Traditional Arabic" w:hint="cs"/>
          <w:rtl/>
        </w:rPr>
        <w:t>ی‌پذیریم</w:t>
      </w:r>
      <w:r w:rsidR="00827F7A" w:rsidRPr="007040E4">
        <w:rPr>
          <w:rFonts w:ascii="Traditional Arabic" w:hAnsi="Traditional Arabic" w:cs="Traditional Arabic" w:hint="cs"/>
          <w:rtl/>
        </w:rPr>
        <w:t>.</w:t>
      </w: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 xml:space="preserve"> بنابراین مبنای </w:t>
      </w:r>
      <w:r w:rsidR="0099177E">
        <w:rPr>
          <w:rFonts w:ascii="Traditional Arabic" w:hAnsi="Traditional Arabic" w:cs="Traditional Arabic"/>
          <w:rtl/>
        </w:rPr>
        <w:t>نکتهٔ</w:t>
      </w:r>
      <w:r w:rsidRPr="007040E4">
        <w:rPr>
          <w:rFonts w:ascii="Traditional Arabic" w:hAnsi="Traditional Arabic" w:cs="Traditional Arabic" w:hint="cs"/>
          <w:rtl/>
        </w:rPr>
        <w:t xml:space="preserve"> اول این است که دو بحث داریم؛ کبری و تطبیق بر صغری، در کبری عرض ما اولاً این است که مبنای این قاعده همان مبانی فلسفی است بر اساس وجود کامل و اقتضای کمال </w:t>
      </w:r>
      <w:r w:rsidRPr="007040E4">
        <w:rPr>
          <w:rFonts w:ascii="Traditional Arabic" w:hAnsi="Traditional Arabic" w:cs="Traditional Arabic" w:hint="cs"/>
          <w:sz w:val="30"/>
          <w:szCs w:val="30"/>
          <w:rtl/>
        </w:rPr>
        <w:t xml:space="preserve">وجود الجریان الفیض من الله </w:t>
      </w:r>
      <w:r w:rsidRPr="007040E4">
        <w:rPr>
          <w:rFonts w:ascii="Traditional Arabic" w:hAnsi="Traditional Arabic" w:cs="Traditional Arabic" w:hint="cs"/>
          <w:rtl/>
        </w:rPr>
        <w:t xml:space="preserve">که این فیض جاری و دائمی است و هر آنچه که برای کمال دیگران لازم باشد از </w:t>
      </w:r>
      <w:r w:rsidR="0099177E">
        <w:rPr>
          <w:rFonts w:ascii="Traditional Arabic" w:hAnsi="Traditional Arabic" w:cs="Traditional Arabic"/>
          <w:rtl/>
        </w:rPr>
        <w:t>ناح</w:t>
      </w:r>
      <w:r w:rsidR="0099177E">
        <w:rPr>
          <w:rFonts w:ascii="Traditional Arabic" w:hAnsi="Traditional Arabic" w:cs="Traditional Arabic" w:hint="cs"/>
          <w:rtl/>
        </w:rPr>
        <w:t>یهٔ</w:t>
      </w:r>
      <w:r w:rsidRPr="007040E4">
        <w:rPr>
          <w:rFonts w:ascii="Traditional Arabic" w:hAnsi="Traditional Arabic" w:cs="Traditional Arabic" w:hint="cs"/>
          <w:rtl/>
        </w:rPr>
        <w:t xml:space="preserve"> او جریان پیدا </w:t>
      </w:r>
      <w:r w:rsidR="0099177E">
        <w:rPr>
          <w:rFonts w:ascii="Traditional Arabic" w:hAnsi="Traditional Arabic" w:cs="Traditional Arabic"/>
          <w:rtl/>
        </w:rPr>
        <w:t>م</w:t>
      </w:r>
      <w:r w:rsidR="0099177E">
        <w:rPr>
          <w:rFonts w:ascii="Traditional Arabic" w:hAnsi="Traditional Arabic" w:cs="Traditional Arabic" w:hint="cs"/>
          <w:rtl/>
        </w:rPr>
        <w:t>ی‌کند</w:t>
      </w:r>
      <w:r w:rsidRPr="007040E4">
        <w:rPr>
          <w:rFonts w:ascii="Traditional Arabic" w:hAnsi="Traditional Arabic" w:cs="Traditional Arabic" w:hint="cs"/>
          <w:rtl/>
        </w:rPr>
        <w:t xml:space="preserve"> و آن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امکان اشرفی که در اسفار و در </w:t>
      </w:r>
      <w:r w:rsidR="0099177E">
        <w:rPr>
          <w:rFonts w:ascii="Traditional Arabic" w:hAnsi="Traditional Arabic" w:cs="Traditional Arabic"/>
          <w:rtl/>
        </w:rPr>
        <w:t>کتاب‌ها</w:t>
      </w:r>
      <w:r w:rsidRPr="007040E4">
        <w:rPr>
          <w:rFonts w:ascii="Traditional Arabic" w:hAnsi="Traditional Arabic" w:cs="Traditional Arabic" w:hint="cs"/>
          <w:rtl/>
        </w:rPr>
        <w:t xml:space="preserve"> آمده است همه مبتنی بر همین است، اصل </w:t>
      </w:r>
      <w:r w:rsidR="0099177E">
        <w:rPr>
          <w:rFonts w:ascii="Traditional Arabic" w:hAnsi="Traditional Arabic" w:cs="Traditional Arabic"/>
          <w:rtl/>
        </w:rPr>
        <w:t>همهٔ</w:t>
      </w:r>
      <w:r w:rsidRPr="007040E4">
        <w:rPr>
          <w:rFonts w:ascii="Traditional Arabic" w:hAnsi="Traditional Arabic" w:cs="Traditional Arabic" w:hint="cs"/>
          <w:rtl/>
        </w:rPr>
        <w:t xml:space="preserve"> اینها، حکمت خدا، عدل خدا، لطف خدا، دوام فیض خدا،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امکان اشرف به چند تعبیر در قواعد فلسفه آمده، در کلام هم برای مباحث کلامی مبنا قرار گرفته است و کم و بیش هم به اصول و فقه سرایت کرده است، </w:t>
      </w:r>
      <w:r w:rsidR="0099177E">
        <w:rPr>
          <w:rFonts w:ascii="Traditional Arabic" w:hAnsi="Traditional Arabic" w:cs="Traditional Arabic"/>
          <w:rtl/>
        </w:rPr>
        <w:t>همهٔ</w:t>
      </w:r>
      <w:r w:rsidRPr="007040E4">
        <w:rPr>
          <w:rFonts w:ascii="Traditional Arabic" w:hAnsi="Traditional Arabic" w:cs="Traditional Arabic" w:hint="cs"/>
          <w:rtl/>
        </w:rPr>
        <w:t xml:space="preserve"> اینها هم درست است و اساس </w:t>
      </w:r>
      <w:r w:rsidR="0099177E">
        <w:rPr>
          <w:rFonts w:ascii="Traditional Arabic" w:hAnsi="Traditional Arabic" w:cs="Traditional Arabic"/>
          <w:rtl/>
        </w:rPr>
        <w:t>همهٔ</w:t>
      </w:r>
      <w:r w:rsidRPr="007040E4">
        <w:rPr>
          <w:rFonts w:ascii="Traditional Arabic" w:hAnsi="Traditional Arabic" w:cs="Traditional Arabic" w:hint="cs"/>
          <w:rtl/>
        </w:rPr>
        <w:t xml:space="preserve"> اینها </w:t>
      </w:r>
      <w:r w:rsidR="0099177E">
        <w:rPr>
          <w:rFonts w:ascii="Traditional Arabic" w:hAnsi="Traditional Arabic" w:cs="Traditional Arabic"/>
          <w:rtl/>
        </w:rPr>
        <w:t>برم</w:t>
      </w:r>
      <w:r w:rsidR="0099177E">
        <w:rPr>
          <w:rFonts w:ascii="Traditional Arabic" w:hAnsi="Traditional Arabic" w:cs="Traditional Arabic" w:hint="cs"/>
          <w:rtl/>
        </w:rPr>
        <w:t>ی‌گردد</w:t>
      </w:r>
      <w:r w:rsidRPr="007040E4">
        <w:rPr>
          <w:rFonts w:ascii="Traditional Arabic" w:hAnsi="Traditional Arabic" w:cs="Traditional Arabic" w:hint="cs"/>
          <w:rtl/>
        </w:rPr>
        <w:t xml:space="preserve"> به تصویری که ما از واجب الوجود و آن کمال مطلق داریم. این یک نکته که مبنای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لطف مثل چند قواعد دیگر که به آنها اشاره کردیم اصل کمال مطلق است و اقتضای آن نسبت به حکمت و لطف و رحمت و امثال اینها است. </w:t>
      </w:r>
    </w:p>
    <w:p w:rsidR="00827F7A" w:rsidRPr="007040E4" w:rsidRDefault="00827F7A" w:rsidP="00827F7A">
      <w:pPr>
        <w:ind w:firstLine="0"/>
        <w:rPr>
          <w:rFonts w:ascii="Traditional Arabic" w:hAnsi="Traditional Arabic" w:cs="Traditional Arabic"/>
          <w:rtl/>
        </w:rPr>
      </w:pPr>
    </w:p>
    <w:p w:rsidR="00827F7A" w:rsidRPr="00610158" w:rsidRDefault="00827F7A" w:rsidP="00827F7A">
      <w:pPr>
        <w:pStyle w:val="7"/>
        <w:numPr>
          <w:ilvl w:val="0"/>
          <w:numId w:val="14"/>
        </w:numPr>
        <w:rPr>
          <w:rFonts w:ascii="Traditional Arabic" w:hAnsi="Traditional Arabic" w:cs="Traditional Arabic"/>
          <w:color w:val="FF0000"/>
          <w:rtl/>
        </w:rPr>
      </w:pPr>
      <w:r w:rsidRPr="00610158">
        <w:rPr>
          <w:rFonts w:ascii="Traditional Arabic" w:hAnsi="Traditional Arabic" w:cs="Traditional Arabic" w:hint="cs"/>
          <w:color w:val="FF0000"/>
          <w:rtl/>
        </w:rPr>
        <w:t>مقید بودن لطف خداوند</w:t>
      </w: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 xml:space="preserve">اما </w:t>
      </w:r>
      <w:r w:rsidR="0099177E">
        <w:rPr>
          <w:rFonts w:ascii="Traditional Arabic" w:hAnsi="Traditional Arabic" w:cs="Traditional Arabic"/>
          <w:rtl/>
        </w:rPr>
        <w:t>نکتهٔ</w:t>
      </w:r>
      <w:r w:rsidRPr="007040E4">
        <w:rPr>
          <w:rFonts w:ascii="Traditional Arabic" w:hAnsi="Traditional Arabic" w:cs="Traditional Arabic" w:hint="cs"/>
          <w:rtl/>
        </w:rPr>
        <w:t xml:space="preserve"> دومی که در این بحث کبروی باید به آن توجه کنیم این است که این جریان فیض من الله و دوام فیض من الله و رحمت الهی و لطف خدا همه طبق آن مبنا درست است اما باید توجه داشته باشیم که در جریان این رحمت و فیض و لطف دو چیز شرط است؛ </w:t>
      </w:r>
    </w:p>
    <w:p w:rsidR="00827F7A" w:rsidRPr="00610158" w:rsidRDefault="00827F7A" w:rsidP="00827F7A">
      <w:pPr>
        <w:pStyle w:val="8"/>
        <w:numPr>
          <w:ilvl w:val="0"/>
          <w:numId w:val="15"/>
        </w:numPr>
        <w:rPr>
          <w:rFonts w:ascii="Traditional Arabic" w:hAnsi="Traditional Arabic" w:cs="Traditional Arabic"/>
          <w:color w:val="FF0000"/>
        </w:rPr>
      </w:pPr>
      <w:r w:rsidRPr="00610158">
        <w:rPr>
          <w:rFonts w:ascii="Traditional Arabic" w:hAnsi="Traditional Arabic" w:cs="Traditional Arabic" w:hint="cs"/>
          <w:color w:val="FF0000"/>
          <w:rtl/>
        </w:rPr>
        <w:lastRenderedPageBreak/>
        <w:t>قابلیت قابل؛</w:t>
      </w:r>
    </w:p>
    <w:p w:rsidR="00827F7A" w:rsidRPr="007040E4" w:rsidRDefault="00827F7A" w:rsidP="00827F7A">
      <w:pPr>
        <w:pStyle w:val="af1"/>
        <w:ind w:firstLine="0"/>
        <w:rPr>
          <w:rFonts w:ascii="Traditional Arabic" w:hAnsi="Traditional Arabic" w:cs="Traditional Arabic"/>
          <w:rtl/>
        </w:rPr>
      </w:pPr>
      <w:r w:rsidRPr="007040E4">
        <w:rPr>
          <w:rFonts w:ascii="Traditional Arabic" w:hAnsi="Traditional Arabic" w:cs="Traditional Arabic" w:hint="cs"/>
          <w:rtl/>
        </w:rPr>
        <w:t xml:space="preserve">فیض الهی و دوام فیض و رحمت الهی مشروط به این است که قابلیتی در قابل وجود داشته باشد، این روشن است و عدم قابلیت موجب نقصی در فاعلیت فاعل و کمال او </w:t>
      </w:r>
      <w:r w:rsidR="0099177E">
        <w:rPr>
          <w:rFonts w:ascii="Traditional Arabic" w:hAnsi="Traditional Arabic" w:cs="Traditional Arabic"/>
          <w:rtl/>
        </w:rPr>
        <w:t>نم</w:t>
      </w:r>
      <w:r w:rsidR="0099177E">
        <w:rPr>
          <w:rFonts w:ascii="Traditional Arabic" w:hAnsi="Traditional Arabic" w:cs="Traditional Arabic" w:hint="cs"/>
          <w:rtl/>
        </w:rPr>
        <w:t>ی‌شود</w:t>
      </w:r>
      <w:r w:rsidRPr="007040E4">
        <w:rPr>
          <w:rFonts w:ascii="Traditional Arabic" w:hAnsi="Traditional Arabic" w:cs="Traditional Arabic" w:hint="cs"/>
          <w:rtl/>
        </w:rPr>
        <w:t xml:space="preserve">. </w:t>
      </w:r>
    </w:p>
    <w:p w:rsidR="00827F7A" w:rsidRPr="00610158" w:rsidRDefault="00827F7A" w:rsidP="00827F7A">
      <w:pPr>
        <w:pStyle w:val="8"/>
        <w:numPr>
          <w:ilvl w:val="0"/>
          <w:numId w:val="15"/>
        </w:numPr>
        <w:rPr>
          <w:rFonts w:ascii="Traditional Arabic" w:hAnsi="Traditional Arabic" w:cs="Traditional Arabic"/>
          <w:color w:val="FF0000"/>
        </w:rPr>
      </w:pPr>
      <w:r w:rsidRPr="00610158">
        <w:rPr>
          <w:rFonts w:ascii="Traditional Arabic" w:hAnsi="Traditional Arabic" w:cs="Traditional Arabic" w:hint="cs"/>
          <w:color w:val="FF0000"/>
          <w:rtl/>
        </w:rPr>
        <w:t xml:space="preserve">عدم مزاحمت؛ </w:t>
      </w:r>
    </w:p>
    <w:p w:rsidR="00827F7A" w:rsidRPr="007040E4" w:rsidRDefault="00827F7A" w:rsidP="00827F7A">
      <w:pPr>
        <w:pStyle w:val="af1"/>
        <w:ind w:firstLine="0"/>
        <w:rPr>
          <w:rFonts w:ascii="Traditional Arabic" w:hAnsi="Traditional Arabic" w:cs="Traditional Arabic"/>
          <w:rtl/>
        </w:rPr>
      </w:pPr>
      <w:r w:rsidRPr="007040E4">
        <w:rPr>
          <w:rFonts w:ascii="Traditional Arabic" w:hAnsi="Traditional Arabic" w:cs="Traditional Arabic" w:hint="cs"/>
          <w:rtl/>
        </w:rPr>
        <w:t xml:space="preserve">دوم این است که گاهی تزاحماتی در عالم و در عالم ثبوت وجود دارد که مانع از جریان و دوام فیض </w:t>
      </w:r>
      <w:r w:rsidR="0099177E">
        <w:rPr>
          <w:rFonts w:ascii="Traditional Arabic" w:hAnsi="Traditional Arabic" w:cs="Traditional Arabic"/>
          <w:rtl/>
        </w:rPr>
        <w:t>م</w:t>
      </w:r>
      <w:r w:rsidR="0099177E">
        <w:rPr>
          <w:rFonts w:ascii="Traditional Arabic" w:hAnsi="Traditional Arabic" w:cs="Traditional Arabic" w:hint="cs"/>
          <w:rtl/>
        </w:rPr>
        <w:t>ی‌شوند</w:t>
      </w:r>
      <w:r w:rsidRPr="007040E4">
        <w:rPr>
          <w:rFonts w:ascii="Traditional Arabic" w:hAnsi="Traditional Arabic" w:cs="Traditional Arabic" w:hint="cs"/>
          <w:rtl/>
        </w:rPr>
        <w:t xml:space="preserve"> یعنی این تزاحمات موجب عدم قابلیت </w:t>
      </w:r>
      <w:r w:rsidR="0099177E">
        <w:rPr>
          <w:rFonts w:ascii="Traditional Arabic" w:hAnsi="Traditional Arabic" w:cs="Traditional Arabic"/>
          <w:rtl/>
        </w:rPr>
        <w:t>م</w:t>
      </w:r>
      <w:r w:rsidR="0099177E">
        <w:rPr>
          <w:rFonts w:ascii="Traditional Arabic" w:hAnsi="Traditional Arabic" w:cs="Traditional Arabic" w:hint="cs"/>
          <w:rtl/>
        </w:rPr>
        <w:t>ی‌شود</w:t>
      </w:r>
      <w:r w:rsidRPr="007040E4">
        <w:rPr>
          <w:rFonts w:ascii="Traditional Arabic" w:hAnsi="Traditional Arabic" w:cs="Traditional Arabic" w:hint="cs"/>
          <w:rtl/>
        </w:rPr>
        <w:t xml:space="preserve">، گاهی عدم قابلیت همان عدم قابلیت ذاتی است، گاهی عدم قابلیت دریافت فیض به دلیل تزاحماتی است که وجود دارد، یعنی مجموعه مصالح و مفاسد </w:t>
      </w:r>
      <w:r w:rsidR="0099177E">
        <w:rPr>
          <w:rFonts w:ascii="Traditional Arabic" w:hAnsi="Traditional Arabic" w:cs="Traditional Arabic"/>
          <w:rtl/>
        </w:rPr>
        <w:t>متزاحمه‌ا</w:t>
      </w:r>
      <w:r w:rsidR="0099177E">
        <w:rPr>
          <w:rFonts w:ascii="Traditional Arabic" w:hAnsi="Traditional Arabic" w:cs="Traditional Arabic" w:hint="cs"/>
          <w:rtl/>
        </w:rPr>
        <w:t>ی</w:t>
      </w:r>
      <w:r w:rsidRPr="007040E4">
        <w:rPr>
          <w:rFonts w:ascii="Traditional Arabic" w:hAnsi="Traditional Arabic" w:cs="Traditional Arabic" w:hint="cs"/>
          <w:rtl/>
        </w:rPr>
        <w:t xml:space="preserve"> است که آن از اینکه فیض جریان پیدا کند، مانع </w:t>
      </w:r>
      <w:r w:rsidR="0099177E">
        <w:rPr>
          <w:rFonts w:ascii="Traditional Arabic" w:hAnsi="Traditional Arabic" w:cs="Traditional Arabic"/>
          <w:rtl/>
        </w:rPr>
        <w:t>م</w:t>
      </w:r>
      <w:r w:rsidR="0099177E">
        <w:rPr>
          <w:rFonts w:ascii="Traditional Arabic" w:hAnsi="Traditional Arabic" w:cs="Traditional Arabic" w:hint="cs"/>
          <w:rtl/>
        </w:rPr>
        <w:t>ی‌شود</w:t>
      </w:r>
      <w:r w:rsidRPr="007040E4">
        <w:rPr>
          <w:rFonts w:ascii="Traditional Arabic" w:hAnsi="Traditional Arabic" w:cs="Traditional Arabic" w:hint="cs"/>
          <w:rtl/>
        </w:rPr>
        <w:t xml:space="preserve">. </w:t>
      </w:r>
      <w:r w:rsidR="00603242">
        <w:rPr>
          <w:rFonts w:ascii="Traditional Arabic" w:hAnsi="Traditional Arabic" w:cs="Traditional Arabic" w:hint="cs"/>
          <w:rtl/>
        </w:rPr>
        <w:t>شاه‌فرد</w:t>
      </w:r>
      <w:r w:rsidRPr="007040E4">
        <w:rPr>
          <w:rFonts w:ascii="Traditional Arabic" w:hAnsi="Traditional Arabic" w:cs="Traditional Arabic" w:hint="cs"/>
          <w:rtl/>
        </w:rPr>
        <w:t xml:space="preserve"> بحث همان است که همه </w:t>
      </w:r>
      <w:r w:rsidR="0099177E">
        <w:rPr>
          <w:rFonts w:ascii="Traditional Arabic" w:hAnsi="Traditional Arabic" w:cs="Traditional Arabic"/>
          <w:rtl/>
        </w:rPr>
        <w:t>م</w:t>
      </w:r>
      <w:r w:rsidR="0099177E">
        <w:rPr>
          <w:rFonts w:ascii="Traditional Arabic" w:hAnsi="Traditional Arabic" w:cs="Traditional Arabic" w:hint="cs"/>
          <w:rtl/>
        </w:rPr>
        <w:t>ی‌دانیم</w:t>
      </w:r>
      <w:r w:rsidRPr="007040E4">
        <w:rPr>
          <w:rFonts w:ascii="Traditional Arabic" w:hAnsi="Traditional Arabic" w:cs="Traditional Arabic" w:hint="cs"/>
          <w:rtl/>
        </w:rPr>
        <w:t xml:space="preserve"> و آن اینکه اقتضای رحمت و حکمت و فیض الهی این است که </w:t>
      </w:r>
      <w:r w:rsidR="0099177E">
        <w:rPr>
          <w:rFonts w:ascii="Traditional Arabic" w:hAnsi="Traditional Arabic" w:cs="Traditional Arabic"/>
          <w:rtl/>
        </w:rPr>
        <w:t>انسان‌ها</w:t>
      </w:r>
      <w:r w:rsidRPr="007040E4">
        <w:rPr>
          <w:rFonts w:ascii="Traditional Arabic" w:hAnsi="Traditional Arabic" w:cs="Traditional Arabic" w:hint="cs"/>
          <w:rtl/>
        </w:rPr>
        <w:t xml:space="preserve"> با اختیار به </w:t>
      </w:r>
      <w:r w:rsidR="0099177E">
        <w:rPr>
          <w:rFonts w:ascii="Traditional Arabic" w:hAnsi="Traditional Arabic" w:cs="Traditional Arabic"/>
          <w:rtl/>
        </w:rPr>
        <w:t>قله‌ها</w:t>
      </w:r>
      <w:r w:rsidR="0099177E">
        <w:rPr>
          <w:rFonts w:ascii="Traditional Arabic" w:hAnsi="Traditional Arabic" w:cs="Traditional Arabic" w:hint="cs"/>
          <w:rtl/>
        </w:rPr>
        <w:t>ی</w:t>
      </w:r>
      <w:r w:rsidRPr="007040E4">
        <w:rPr>
          <w:rFonts w:ascii="Traditional Arabic" w:hAnsi="Traditional Arabic" w:cs="Traditional Arabic" w:hint="cs"/>
          <w:rtl/>
        </w:rPr>
        <w:t xml:space="preserve"> کمال و سعادت برسند، خدا </w:t>
      </w:r>
      <w:r w:rsidR="0099177E">
        <w:rPr>
          <w:rFonts w:ascii="Traditional Arabic" w:hAnsi="Traditional Arabic" w:cs="Traditional Arabic"/>
          <w:rtl/>
        </w:rPr>
        <w:t>م</w:t>
      </w:r>
      <w:r w:rsidR="0099177E">
        <w:rPr>
          <w:rFonts w:ascii="Traditional Arabic" w:hAnsi="Traditional Arabic" w:cs="Traditional Arabic" w:hint="cs"/>
          <w:rtl/>
        </w:rPr>
        <w:t>ی‌توانست</w:t>
      </w:r>
      <w:r w:rsidRPr="007040E4">
        <w:rPr>
          <w:rFonts w:ascii="Traditional Arabic" w:hAnsi="Traditional Arabic" w:cs="Traditional Arabic" w:hint="cs"/>
          <w:rtl/>
        </w:rPr>
        <w:t xml:space="preserve"> بدون اختیار </w:t>
      </w:r>
      <w:r w:rsidR="0099177E">
        <w:rPr>
          <w:rFonts w:ascii="Traditional Arabic" w:hAnsi="Traditional Arabic" w:cs="Traditional Arabic"/>
          <w:rtl/>
        </w:rPr>
        <w:t>همهٔ</w:t>
      </w:r>
      <w:r w:rsidRPr="007040E4">
        <w:rPr>
          <w:rFonts w:ascii="Traditional Arabic" w:hAnsi="Traditional Arabic" w:cs="Traditional Arabic" w:hint="cs"/>
          <w:rtl/>
        </w:rPr>
        <w:t xml:space="preserve"> اینها را مانند ملائکه قرار دهد منتها همین که پای اختیار پیش آمد بعضی از </w:t>
      </w:r>
      <w:r w:rsidR="0099177E">
        <w:rPr>
          <w:rFonts w:ascii="Traditional Arabic" w:hAnsi="Traditional Arabic" w:cs="Traditional Arabic"/>
          <w:rtl/>
        </w:rPr>
        <w:t>رحمت‌ها</w:t>
      </w:r>
      <w:r w:rsidRPr="007040E4">
        <w:rPr>
          <w:rFonts w:ascii="Traditional Arabic" w:hAnsi="Traditional Arabic" w:cs="Traditional Arabic" w:hint="cs"/>
          <w:rtl/>
        </w:rPr>
        <w:t xml:space="preserve"> و </w:t>
      </w:r>
      <w:r w:rsidR="0099177E">
        <w:rPr>
          <w:rFonts w:ascii="Traditional Arabic" w:hAnsi="Traditional Arabic" w:cs="Traditional Arabic"/>
          <w:rtl/>
        </w:rPr>
        <w:t>لطف‌ها</w:t>
      </w:r>
      <w:r w:rsidRPr="007040E4">
        <w:rPr>
          <w:rFonts w:ascii="Traditional Arabic" w:hAnsi="Traditional Arabic" w:cs="Traditional Arabic" w:hint="cs"/>
          <w:rtl/>
        </w:rPr>
        <w:t xml:space="preserve"> محدود </w:t>
      </w:r>
      <w:r w:rsidR="0099177E">
        <w:rPr>
          <w:rFonts w:ascii="Traditional Arabic" w:hAnsi="Traditional Arabic" w:cs="Traditional Arabic"/>
          <w:rtl/>
        </w:rPr>
        <w:t>م</w:t>
      </w:r>
      <w:r w:rsidR="0099177E">
        <w:rPr>
          <w:rFonts w:ascii="Traditional Arabic" w:hAnsi="Traditional Arabic" w:cs="Traditional Arabic" w:hint="cs"/>
          <w:rtl/>
        </w:rPr>
        <w:t>ی‌شود</w:t>
      </w:r>
      <w:r w:rsidRPr="007040E4">
        <w:rPr>
          <w:rFonts w:ascii="Traditional Arabic" w:hAnsi="Traditional Arabic" w:cs="Traditional Arabic" w:hint="cs"/>
          <w:rtl/>
        </w:rPr>
        <w:t xml:space="preserve">. </w:t>
      </w:r>
    </w:p>
    <w:p w:rsidR="00827F7A" w:rsidRPr="007040E4" w:rsidRDefault="00827F7A" w:rsidP="00827F7A">
      <w:pPr>
        <w:pStyle w:val="af1"/>
        <w:ind w:firstLine="0"/>
        <w:rPr>
          <w:rFonts w:ascii="Traditional Arabic" w:hAnsi="Traditional Arabic" w:cs="Traditional Arabic"/>
          <w:rtl/>
        </w:rPr>
      </w:pPr>
      <w:r w:rsidRPr="007040E4">
        <w:rPr>
          <w:rFonts w:ascii="Traditional Arabic" w:hAnsi="Traditional Arabic" w:cs="Traditional Arabic" w:hint="cs"/>
          <w:rtl/>
        </w:rPr>
        <w:t xml:space="preserve">پس لطف از </w:t>
      </w:r>
      <w:r w:rsidR="0099177E">
        <w:rPr>
          <w:rFonts w:ascii="Traditional Arabic" w:hAnsi="Traditional Arabic" w:cs="Traditional Arabic"/>
          <w:rtl/>
        </w:rPr>
        <w:t>ناح</w:t>
      </w:r>
      <w:r w:rsidR="0099177E">
        <w:rPr>
          <w:rFonts w:ascii="Traditional Arabic" w:hAnsi="Traditional Arabic" w:cs="Traditional Arabic" w:hint="cs"/>
          <w:rtl/>
        </w:rPr>
        <w:t>یهٔ</w:t>
      </w:r>
      <w:r w:rsidRPr="007040E4">
        <w:rPr>
          <w:rFonts w:ascii="Traditional Arabic" w:hAnsi="Traditional Arabic" w:cs="Traditional Arabic" w:hint="cs"/>
          <w:rtl/>
        </w:rPr>
        <w:t xml:space="preserve">  خدا واجب است ولی دو قید دارد؛ 1. قابلیت ذاتی این قابل. 2. عدم مزاحمات است، اینکه آن مزاحمات و تزاحمات جلوی آن را نگیرد</w:t>
      </w:r>
      <w:r w:rsidRPr="007040E4">
        <w:rPr>
          <w:rFonts w:ascii="Traditional Arabic" w:hAnsi="Traditional Arabic" w:cs="Traditional Arabic"/>
          <w:rtl/>
        </w:rPr>
        <w:t xml:space="preserve">؛ </w:t>
      </w:r>
      <w:r w:rsidRPr="007040E4">
        <w:rPr>
          <w:rFonts w:ascii="Traditional Arabic" w:hAnsi="Traditional Arabic" w:cs="Traditional Arabic" w:hint="cs"/>
          <w:rtl/>
        </w:rPr>
        <w:t xml:space="preserve">بنابراین دو رحمت از </w:t>
      </w:r>
      <w:r w:rsidR="0099177E">
        <w:rPr>
          <w:rFonts w:ascii="Traditional Arabic" w:hAnsi="Traditional Arabic" w:cs="Traditional Arabic"/>
          <w:rtl/>
        </w:rPr>
        <w:t>ناح</w:t>
      </w:r>
      <w:r w:rsidR="0099177E">
        <w:rPr>
          <w:rFonts w:ascii="Traditional Arabic" w:hAnsi="Traditional Arabic" w:cs="Traditional Arabic" w:hint="cs"/>
          <w:rtl/>
        </w:rPr>
        <w:t>یهٔ</w:t>
      </w:r>
      <w:r w:rsidRPr="007040E4">
        <w:rPr>
          <w:rFonts w:ascii="Traditional Arabic" w:hAnsi="Traditional Arabic" w:cs="Traditional Arabic" w:hint="cs"/>
          <w:rtl/>
        </w:rPr>
        <w:t xml:space="preserve"> خدا متصور است؛ 1. ذات شما ذات ملکی باشد؛ 2. بشر با اختیار خود به </w:t>
      </w:r>
      <w:r w:rsidR="0099177E">
        <w:rPr>
          <w:rFonts w:ascii="Traditional Arabic" w:hAnsi="Traditional Arabic" w:cs="Traditional Arabic"/>
          <w:rtl/>
        </w:rPr>
        <w:t>قله‌ها</w:t>
      </w:r>
      <w:r w:rsidR="0099177E">
        <w:rPr>
          <w:rFonts w:ascii="Traditional Arabic" w:hAnsi="Traditional Arabic" w:cs="Traditional Arabic" w:hint="cs"/>
          <w:rtl/>
        </w:rPr>
        <w:t>ی</w:t>
      </w:r>
      <w:r w:rsidRPr="007040E4">
        <w:rPr>
          <w:rFonts w:ascii="Traditional Arabic" w:hAnsi="Traditional Arabic" w:cs="Traditional Arabic" w:hint="cs"/>
          <w:rtl/>
        </w:rPr>
        <w:t xml:space="preserve"> کمال برسد، این دو باهم در انسان کافر فاسق تزاحم پیدا کرده است، اگر آن باشد کمالات اختیاری در نوع بشر تحقق پیدا </w:t>
      </w:r>
      <w:r w:rsidR="0099177E">
        <w:rPr>
          <w:rFonts w:ascii="Traditional Arabic" w:hAnsi="Traditional Arabic" w:cs="Traditional Arabic"/>
          <w:rtl/>
        </w:rPr>
        <w:t>نم</w:t>
      </w:r>
      <w:r w:rsidR="0099177E">
        <w:rPr>
          <w:rFonts w:ascii="Traditional Arabic" w:hAnsi="Traditional Arabic" w:cs="Traditional Arabic" w:hint="cs"/>
          <w:rtl/>
        </w:rPr>
        <w:t>ی‌کند</w:t>
      </w:r>
      <w:r w:rsidRPr="007040E4">
        <w:rPr>
          <w:rFonts w:ascii="Traditional Arabic" w:hAnsi="Traditional Arabic" w:cs="Traditional Arabic" w:hint="cs"/>
          <w:rtl/>
        </w:rPr>
        <w:t xml:space="preserve">، اگر این باشد یک </w:t>
      </w:r>
      <w:r w:rsidR="0099177E">
        <w:rPr>
          <w:rFonts w:ascii="Traditional Arabic" w:hAnsi="Traditional Arabic" w:cs="Traditional Arabic"/>
          <w:rtl/>
        </w:rPr>
        <w:t>ر</w:t>
      </w:r>
      <w:r w:rsidR="0099177E">
        <w:rPr>
          <w:rFonts w:ascii="Traditional Arabic" w:hAnsi="Traditional Arabic" w:cs="Traditional Arabic" w:hint="cs"/>
          <w:rtl/>
        </w:rPr>
        <w:t>یزش‌هایی</w:t>
      </w:r>
      <w:r w:rsidRPr="007040E4">
        <w:rPr>
          <w:rFonts w:ascii="Traditional Arabic" w:hAnsi="Traditional Arabic" w:cs="Traditional Arabic" w:hint="cs"/>
          <w:rtl/>
        </w:rPr>
        <w:t xml:space="preserve"> دارد، چون </w:t>
      </w:r>
      <w:r w:rsidR="0099177E">
        <w:rPr>
          <w:rFonts w:ascii="Traditional Arabic" w:hAnsi="Traditional Arabic" w:cs="Traditional Arabic"/>
          <w:rtl/>
        </w:rPr>
        <w:t>لازمهٔ</w:t>
      </w:r>
      <w:r w:rsidRPr="007040E4">
        <w:rPr>
          <w:rFonts w:ascii="Traditional Arabic" w:hAnsi="Traditional Arabic" w:cs="Traditional Arabic" w:hint="cs"/>
          <w:rtl/>
        </w:rPr>
        <w:t xml:space="preserve"> اختیار این است، اینجاست که </w:t>
      </w:r>
      <w:r w:rsidR="0099177E">
        <w:rPr>
          <w:rFonts w:ascii="Traditional Arabic" w:hAnsi="Traditional Arabic" w:cs="Traditional Arabic"/>
          <w:rtl/>
        </w:rPr>
        <w:t>نم</w:t>
      </w:r>
      <w:r w:rsidR="0099177E">
        <w:rPr>
          <w:rFonts w:ascii="Traditional Arabic" w:hAnsi="Traditional Arabic" w:cs="Traditional Arabic" w:hint="cs"/>
          <w:rtl/>
        </w:rPr>
        <w:t>ی‌توانیم</w:t>
      </w:r>
      <w:r w:rsidRPr="007040E4">
        <w:rPr>
          <w:rFonts w:ascii="Traditional Arabic" w:hAnsi="Traditional Arabic" w:cs="Traditional Arabic" w:hint="cs"/>
          <w:rtl/>
        </w:rPr>
        <w:t xml:space="preserve"> به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لطف تمسک کنیم، اینکه خدا </w:t>
      </w:r>
      <w:r w:rsidR="0099177E">
        <w:rPr>
          <w:rFonts w:ascii="Traditional Arabic" w:hAnsi="Traditional Arabic" w:cs="Traditional Arabic"/>
          <w:rtl/>
        </w:rPr>
        <w:t>دائم‌الف</w:t>
      </w:r>
      <w:r w:rsidR="0099177E">
        <w:rPr>
          <w:rFonts w:ascii="Traditional Arabic" w:hAnsi="Traditional Arabic" w:cs="Traditional Arabic" w:hint="cs"/>
          <w:rtl/>
        </w:rPr>
        <w:t>یض</w:t>
      </w:r>
      <w:r w:rsidRPr="007040E4">
        <w:rPr>
          <w:rFonts w:ascii="Traditional Arabic" w:hAnsi="Traditional Arabic" w:cs="Traditional Arabic" w:hint="cs"/>
          <w:rtl/>
        </w:rPr>
        <w:t xml:space="preserve"> است و امکان اشرف و </w:t>
      </w:r>
      <w:r w:rsidR="0099177E">
        <w:rPr>
          <w:rFonts w:ascii="Traditional Arabic" w:hAnsi="Traditional Arabic" w:cs="Traditional Arabic"/>
          <w:rtl/>
        </w:rPr>
        <w:t>همهٔ</w:t>
      </w:r>
      <w:r w:rsidRPr="007040E4">
        <w:rPr>
          <w:rFonts w:ascii="Traditional Arabic" w:hAnsi="Traditional Arabic" w:cs="Traditional Arabic" w:hint="cs"/>
          <w:rtl/>
        </w:rPr>
        <w:t xml:space="preserve"> اینهایی که در فلسفه گفته شده و درست است، بگوییم اقتضای لطف خدا این بود که همه را </w:t>
      </w:r>
      <w:r w:rsidR="009A6FD7">
        <w:rPr>
          <w:rFonts w:ascii="Traditional Arabic" w:hAnsi="Traditional Arabic" w:cs="Traditional Arabic" w:hint="cs"/>
          <w:rtl/>
        </w:rPr>
        <w:t>به‌صورت</w:t>
      </w:r>
      <w:r w:rsidRPr="007040E4">
        <w:rPr>
          <w:rFonts w:ascii="Traditional Arabic" w:hAnsi="Traditional Arabic" w:cs="Traditional Arabic" w:hint="cs"/>
          <w:rtl/>
        </w:rPr>
        <w:t xml:space="preserve"> ملک خلق کند، لطف خداست که اصلاً کسی گناه نکند، بلکه چیز دیگری در مقابل این عنایت و لطف است که آن ارجح است و آن موجب شده است که بعضی از الطاف و </w:t>
      </w:r>
      <w:r w:rsidR="0099177E">
        <w:rPr>
          <w:rFonts w:ascii="Traditional Arabic" w:hAnsi="Traditional Arabic" w:cs="Traditional Arabic"/>
          <w:rtl/>
        </w:rPr>
        <w:t>رحمت‌ها</w:t>
      </w:r>
      <w:r w:rsidRPr="007040E4">
        <w:rPr>
          <w:rFonts w:ascii="Traditional Arabic" w:hAnsi="Traditional Arabic" w:cs="Traditional Arabic" w:hint="cs"/>
          <w:rtl/>
        </w:rPr>
        <w:t xml:space="preserve"> جریان پیدا نکند. </w:t>
      </w:r>
    </w:p>
    <w:p w:rsidR="00827F7A" w:rsidRPr="007040E4" w:rsidRDefault="0099177E" w:rsidP="009A6FD7">
      <w:pPr>
        <w:rPr>
          <w:rFonts w:ascii="Traditional Arabic" w:hAnsi="Traditional Arabic" w:cs="Traditional Arabic"/>
          <w:rtl/>
        </w:rPr>
      </w:pPr>
      <w:r>
        <w:rPr>
          <w:rFonts w:ascii="Traditional Arabic" w:hAnsi="Traditional Arabic" w:cs="Traditional Arabic"/>
          <w:rtl/>
        </w:rPr>
        <w:t>نکتهٔ</w:t>
      </w:r>
      <w:r w:rsidR="00827F7A" w:rsidRPr="007040E4">
        <w:rPr>
          <w:rFonts w:ascii="Traditional Arabic" w:hAnsi="Traditional Arabic" w:cs="Traditional Arabic" w:hint="cs"/>
          <w:rtl/>
        </w:rPr>
        <w:t xml:space="preserve"> دوم در شرط </w:t>
      </w:r>
      <w:r>
        <w:rPr>
          <w:rFonts w:ascii="Traditional Arabic" w:hAnsi="Traditional Arabic" w:cs="Traditional Arabic"/>
          <w:rtl/>
        </w:rPr>
        <w:t>قاعدهٔ</w:t>
      </w:r>
      <w:r w:rsidR="00827F7A" w:rsidRPr="007040E4">
        <w:rPr>
          <w:rFonts w:ascii="Traditional Arabic" w:hAnsi="Traditional Arabic" w:cs="Traditional Arabic" w:hint="cs"/>
          <w:rtl/>
        </w:rPr>
        <w:t xml:space="preserve"> لطف بسیار </w:t>
      </w:r>
      <w:r>
        <w:rPr>
          <w:rFonts w:ascii="Traditional Arabic" w:hAnsi="Traditional Arabic" w:cs="Traditional Arabic"/>
          <w:rtl/>
        </w:rPr>
        <w:t>نکتهٔ</w:t>
      </w:r>
      <w:r w:rsidR="00827F7A" w:rsidRPr="007040E4">
        <w:rPr>
          <w:rFonts w:ascii="Traditional Arabic" w:hAnsi="Traditional Arabic" w:cs="Traditional Arabic" w:hint="cs"/>
          <w:rtl/>
        </w:rPr>
        <w:t xml:space="preserve"> مهمی است که لطف </w:t>
      </w:r>
      <w:r>
        <w:rPr>
          <w:rFonts w:ascii="Traditional Arabic" w:hAnsi="Traditional Arabic" w:cs="Traditional Arabic"/>
          <w:rtl/>
        </w:rPr>
        <w:t>همان‌طور</w:t>
      </w:r>
      <w:r w:rsidR="00827F7A" w:rsidRPr="007040E4">
        <w:rPr>
          <w:rFonts w:ascii="Traditional Arabic" w:hAnsi="Traditional Arabic" w:cs="Traditional Arabic" w:hint="cs"/>
          <w:rtl/>
        </w:rPr>
        <w:t xml:space="preserve"> که قابلیت قابل ذاتاً را </w:t>
      </w:r>
      <w:r>
        <w:rPr>
          <w:rFonts w:ascii="Traditional Arabic" w:hAnsi="Traditional Arabic" w:cs="Traditional Arabic"/>
          <w:rtl/>
        </w:rPr>
        <w:t>م</w:t>
      </w:r>
      <w:r>
        <w:rPr>
          <w:rFonts w:ascii="Traditional Arabic" w:hAnsi="Traditional Arabic" w:cs="Traditional Arabic" w:hint="cs"/>
          <w:rtl/>
        </w:rPr>
        <w:t>ی‌طلبد</w:t>
      </w:r>
      <w:r w:rsidR="00827F7A" w:rsidRPr="007040E4">
        <w:rPr>
          <w:rFonts w:ascii="Traditional Arabic" w:hAnsi="Traditional Arabic" w:cs="Traditional Arabic" w:hint="cs"/>
          <w:rtl/>
        </w:rPr>
        <w:t xml:space="preserve"> باید در مقام تزاحم بین الطاف و </w:t>
      </w:r>
      <w:r>
        <w:rPr>
          <w:rFonts w:ascii="Traditional Arabic" w:hAnsi="Traditional Arabic" w:cs="Traditional Arabic"/>
          <w:rtl/>
        </w:rPr>
        <w:t>رحمت‌ها</w:t>
      </w:r>
      <w:r w:rsidR="00827F7A" w:rsidRPr="007040E4">
        <w:rPr>
          <w:rFonts w:ascii="Traditional Arabic" w:hAnsi="Traditional Arabic" w:cs="Traditional Arabic" w:hint="cs"/>
          <w:rtl/>
        </w:rPr>
        <w:t xml:space="preserve"> این لطف مرجح باشد والا ممکن است این ذاتاً لطف باشد ولی در تزاحم مرجوح شود، این همان است که </w:t>
      </w:r>
      <w:r>
        <w:rPr>
          <w:rFonts w:ascii="Traditional Arabic" w:hAnsi="Traditional Arabic" w:cs="Traditional Arabic"/>
          <w:rtl/>
        </w:rPr>
        <w:t>م</w:t>
      </w:r>
      <w:r>
        <w:rPr>
          <w:rFonts w:ascii="Traditional Arabic" w:hAnsi="Traditional Arabic" w:cs="Traditional Arabic" w:hint="cs"/>
          <w:rtl/>
        </w:rPr>
        <w:t>ی‌گفتیم</w:t>
      </w:r>
      <w:r w:rsidR="00827F7A" w:rsidRPr="007040E4">
        <w:rPr>
          <w:rFonts w:ascii="Traditional Arabic" w:hAnsi="Traditional Arabic" w:cs="Traditional Arabic" w:hint="cs"/>
          <w:rtl/>
        </w:rPr>
        <w:t xml:space="preserve"> لطف قید دارد، البته اگر دقت کنیم شاید این قید توضیحی باشد، ما </w:t>
      </w:r>
      <w:r>
        <w:rPr>
          <w:rFonts w:ascii="Traditional Arabic" w:hAnsi="Traditional Arabic" w:cs="Traditional Arabic"/>
          <w:rtl/>
        </w:rPr>
        <w:t>م</w:t>
      </w:r>
      <w:r>
        <w:rPr>
          <w:rFonts w:ascii="Traditional Arabic" w:hAnsi="Traditional Arabic" w:cs="Traditional Arabic" w:hint="cs"/>
          <w:rtl/>
        </w:rPr>
        <w:t>ی‌گوییم</w:t>
      </w:r>
      <w:r w:rsidR="00827F7A" w:rsidRPr="007040E4">
        <w:rPr>
          <w:rFonts w:ascii="Traditional Arabic" w:hAnsi="Traditional Arabic" w:cs="Traditional Arabic" w:hint="cs"/>
          <w:rtl/>
        </w:rPr>
        <w:t xml:space="preserve"> بر اساس آن مبانی فلسفی لطفی بر خداوند واجب است که قابل باشد و آن لطف مزاحم به لطف ارجحی نباشد و در این لطف ارجح هم شخص همیشه مطرح نیست گاهی نوع مطرح است، آیات قرآن هم که </w:t>
      </w:r>
      <w:r>
        <w:rPr>
          <w:rFonts w:ascii="Traditional Arabic" w:hAnsi="Traditional Arabic" w:cs="Traditional Arabic"/>
          <w:rtl/>
        </w:rPr>
        <w:t>م</w:t>
      </w:r>
      <w:r>
        <w:rPr>
          <w:rFonts w:ascii="Traditional Arabic" w:hAnsi="Traditional Arabic" w:cs="Traditional Arabic" w:hint="cs"/>
          <w:rtl/>
        </w:rPr>
        <w:t>ی‌فرماید</w:t>
      </w:r>
      <w:r w:rsidR="00827F7A" w:rsidRPr="007040E4">
        <w:rPr>
          <w:rFonts w:ascii="Traditional Arabic" w:hAnsi="Traditional Arabic" w:cs="Traditional Arabic" w:hint="cs"/>
          <w:rtl/>
        </w:rPr>
        <w:t xml:space="preserve"> این </w:t>
      </w:r>
      <w:r>
        <w:rPr>
          <w:rFonts w:ascii="Traditional Arabic" w:hAnsi="Traditional Arabic" w:cs="Traditional Arabic"/>
          <w:rtl/>
        </w:rPr>
        <w:t>قاعدهٔ</w:t>
      </w:r>
      <w:r w:rsidR="00827F7A" w:rsidRPr="007040E4">
        <w:rPr>
          <w:rFonts w:ascii="Traditional Arabic" w:hAnsi="Traditional Arabic" w:cs="Traditional Arabic" w:hint="cs"/>
          <w:rtl/>
        </w:rPr>
        <w:t xml:space="preserve"> لطف هم عقل </w:t>
      </w:r>
      <w:r>
        <w:rPr>
          <w:rFonts w:ascii="Traditional Arabic" w:hAnsi="Traditional Arabic" w:cs="Traditional Arabic"/>
          <w:rtl/>
        </w:rPr>
        <w:t>م</w:t>
      </w:r>
      <w:r>
        <w:rPr>
          <w:rFonts w:ascii="Traditional Arabic" w:hAnsi="Traditional Arabic" w:cs="Traditional Arabic" w:hint="cs"/>
          <w:rtl/>
        </w:rPr>
        <w:t>ی‌فهمد</w:t>
      </w:r>
      <w:r w:rsidR="00827F7A" w:rsidRPr="007040E4">
        <w:rPr>
          <w:rFonts w:ascii="Traditional Arabic" w:hAnsi="Traditional Arabic" w:cs="Traditional Arabic" w:hint="cs"/>
          <w:rtl/>
        </w:rPr>
        <w:t xml:space="preserve">، هم </w:t>
      </w:r>
      <w:r>
        <w:rPr>
          <w:rFonts w:ascii="Traditional Arabic" w:hAnsi="Traditional Arabic" w:cs="Traditional Arabic"/>
          <w:rtl/>
        </w:rPr>
        <w:t>ادلهٔ</w:t>
      </w:r>
      <w:r w:rsidR="00827F7A" w:rsidRPr="007040E4">
        <w:rPr>
          <w:rFonts w:ascii="Traditional Arabic" w:hAnsi="Traditional Arabic" w:cs="Traditional Arabic" w:hint="cs"/>
          <w:rtl/>
        </w:rPr>
        <w:t xml:space="preserve"> شرعی داریم، </w:t>
      </w:r>
      <w:r w:rsidR="00827F7A" w:rsidRPr="00610158">
        <w:rPr>
          <w:rFonts w:ascii="Traditional Arabic" w:hAnsi="Traditional Arabic" w:cs="Traditional Arabic" w:hint="cs"/>
          <w:color w:val="008000"/>
          <w:rtl/>
        </w:rPr>
        <w:t>«</w:t>
      </w:r>
      <w:r w:rsidR="00827F7A" w:rsidRPr="00610158">
        <w:rPr>
          <w:rFonts w:ascii="Traditional Arabic" w:hAnsi="Traditional Arabic" w:cs="Traditional Arabic" w:hint="cs"/>
          <w:color w:val="008000"/>
          <w:sz w:val="30"/>
          <w:szCs w:val="30"/>
          <w:rtl/>
        </w:rPr>
        <w:t xml:space="preserve">وَ </w:t>
      </w:r>
      <w:r w:rsidRPr="00610158">
        <w:rPr>
          <w:rFonts w:ascii="Traditional Arabic" w:hAnsi="Traditional Arabic" w:cs="Traditional Arabic"/>
          <w:color w:val="008000"/>
          <w:sz w:val="30"/>
          <w:szCs w:val="30"/>
          <w:rtl/>
        </w:rPr>
        <w:t>رَحْمَت</w:t>
      </w:r>
      <w:r w:rsidRPr="00610158">
        <w:rPr>
          <w:rFonts w:ascii="Traditional Arabic" w:hAnsi="Traditional Arabic" w:cs="Traditional Arabic" w:hint="cs"/>
          <w:color w:val="008000"/>
          <w:sz w:val="30"/>
          <w:szCs w:val="30"/>
          <w:rtl/>
        </w:rPr>
        <w:t>ی</w:t>
      </w:r>
      <w:r w:rsidR="00827F7A" w:rsidRPr="00610158">
        <w:rPr>
          <w:rFonts w:ascii="Traditional Arabic" w:hAnsi="Traditional Arabic" w:cs="Traditional Arabic" w:hint="cs"/>
          <w:color w:val="008000"/>
          <w:sz w:val="30"/>
          <w:szCs w:val="30"/>
          <w:rtl/>
        </w:rPr>
        <w:t xml:space="preserve"> وَسِعَتْ </w:t>
      </w:r>
      <w:r w:rsidRPr="00610158">
        <w:rPr>
          <w:rFonts w:ascii="Traditional Arabic" w:hAnsi="Traditional Arabic" w:cs="Traditional Arabic"/>
          <w:color w:val="008000"/>
          <w:sz w:val="30"/>
          <w:szCs w:val="30"/>
          <w:rtl/>
        </w:rPr>
        <w:t>کُلَّ</w:t>
      </w:r>
      <w:r w:rsidR="00827F7A" w:rsidRPr="00610158">
        <w:rPr>
          <w:rFonts w:ascii="Traditional Arabic" w:hAnsi="Traditional Arabic" w:cs="Traditional Arabic" w:hint="cs"/>
          <w:color w:val="008000"/>
          <w:sz w:val="30"/>
          <w:szCs w:val="30"/>
          <w:rtl/>
        </w:rPr>
        <w:t xml:space="preserve"> </w:t>
      </w:r>
      <w:r w:rsidRPr="00610158">
        <w:rPr>
          <w:rFonts w:ascii="Traditional Arabic" w:hAnsi="Traditional Arabic" w:cs="Traditional Arabic"/>
          <w:color w:val="008000"/>
          <w:sz w:val="30"/>
          <w:szCs w:val="30"/>
          <w:rtl/>
        </w:rPr>
        <w:t>شَ</w:t>
      </w:r>
      <w:r w:rsidRPr="00610158">
        <w:rPr>
          <w:rFonts w:ascii="Traditional Arabic" w:hAnsi="Traditional Arabic" w:cs="Traditional Arabic" w:hint="cs"/>
          <w:color w:val="008000"/>
          <w:sz w:val="30"/>
          <w:szCs w:val="30"/>
          <w:rtl/>
        </w:rPr>
        <w:t>یْ‌ءٍ</w:t>
      </w:r>
      <w:r w:rsidR="00827F7A" w:rsidRPr="00610158">
        <w:rPr>
          <w:rFonts w:ascii="Traditional Arabic" w:hAnsi="Traditional Arabic" w:cs="Traditional Arabic" w:hint="cs"/>
          <w:color w:val="008000"/>
          <w:rtl/>
        </w:rPr>
        <w:t>»</w:t>
      </w:r>
      <w:r w:rsidR="00827F7A" w:rsidRPr="007040E4">
        <w:rPr>
          <w:rStyle w:val="ae"/>
          <w:rFonts w:ascii="Traditional Arabic" w:hAnsi="Traditional Arabic" w:cs="Traditional Arabic"/>
          <w:color w:val="000000"/>
          <w:sz w:val="30"/>
          <w:szCs w:val="30"/>
          <w:rtl/>
        </w:rPr>
        <w:footnoteReference w:id="1"/>
      </w:r>
      <w:r w:rsidR="00827F7A" w:rsidRPr="007040E4">
        <w:rPr>
          <w:rFonts w:ascii="Traditional Arabic" w:hAnsi="Traditional Arabic" w:cs="Traditional Arabic" w:hint="cs"/>
          <w:rtl/>
        </w:rPr>
        <w:t xml:space="preserve">، </w:t>
      </w:r>
      <w:r w:rsidR="00827F7A" w:rsidRPr="00610158">
        <w:rPr>
          <w:rFonts w:ascii="Traditional Arabic" w:hAnsi="Traditional Arabic" w:cs="Traditional Arabic" w:hint="cs"/>
          <w:color w:val="008000"/>
          <w:rtl/>
        </w:rPr>
        <w:t>«</w:t>
      </w:r>
      <w:r w:rsidR="00827F7A" w:rsidRPr="00610158">
        <w:rPr>
          <w:rFonts w:ascii="Traditional Arabic" w:hAnsi="Traditional Arabic" w:cs="Traditional Arabic" w:hint="cs"/>
          <w:color w:val="008000"/>
          <w:sz w:val="30"/>
          <w:szCs w:val="30"/>
          <w:rtl/>
        </w:rPr>
        <w:t xml:space="preserve">اللَّهُ </w:t>
      </w:r>
      <w:r w:rsidRPr="00610158">
        <w:rPr>
          <w:rFonts w:ascii="Traditional Arabic" w:hAnsi="Traditional Arabic" w:cs="Traditional Arabic"/>
          <w:color w:val="008000"/>
          <w:sz w:val="30"/>
          <w:szCs w:val="30"/>
          <w:rtl/>
        </w:rPr>
        <w:t>لَط</w:t>
      </w:r>
      <w:r w:rsidRPr="00610158">
        <w:rPr>
          <w:rFonts w:ascii="Traditional Arabic" w:hAnsi="Traditional Arabic" w:cs="Traditional Arabic" w:hint="cs"/>
          <w:color w:val="008000"/>
          <w:sz w:val="30"/>
          <w:szCs w:val="30"/>
          <w:rtl/>
        </w:rPr>
        <w:t>یفٌ</w:t>
      </w:r>
      <w:r w:rsidR="00827F7A" w:rsidRPr="00610158">
        <w:rPr>
          <w:rFonts w:ascii="Traditional Arabic" w:hAnsi="Traditional Arabic" w:cs="Traditional Arabic" w:hint="cs"/>
          <w:color w:val="008000"/>
          <w:sz w:val="30"/>
          <w:szCs w:val="30"/>
          <w:rtl/>
        </w:rPr>
        <w:t xml:space="preserve"> بِعِبادِهِ</w:t>
      </w:r>
      <w:r w:rsidR="00827F7A" w:rsidRPr="00610158">
        <w:rPr>
          <w:rFonts w:ascii="Traditional Arabic" w:hAnsi="Traditional Arabic" w:cs="Traditional Arabic" w:hint="cs"/>
          <w:color w:val="008000"/>
          <w:rtl/>
        </w:rPr>
        <w:t>»</w:t>
      </w:r>
      <w:r w:rsidR="00827F7A" w:rsidRPr="007040E4">
        <w:rPr>
          <w:rStyle w:val="ae"/>
          <w:rFonts w:ascii="Traditional Arabic" w:hAnsi="Traditional Arabic" w:cs="Traditional Arabic"/>
          <w:rtl/>
        </w:rPr>
        <w:footnoteReference w:id="2"/>
      </w:r>
      <w:r w:rsidR="00827F7A" w:rsidRPr="007040E4">
        <w:rPr>
          <w:rFonts w:ascii="Traditional Arabic" w:hAnsi="Traditional Arabic" w:cs="Traditional Arabic" w:hint="cs"/>
          <w:rtl/>
        </w:rPr>
        <w:t xml:space="preserve"> فلذا اصل </w:t>
      </w:r>
      <w:r>
        <w:rPr>
          <w:rFonts w:ascii="Traditional Arabic" w:hAnsi="Traditional Arabic" w:cs="Traditional Arabic"/>
          <w:rtl/>
        </w:rPr>
        <w:t>قاعدهٔ</w:t>
      </w:r>
      <w:r w:rsidR="00827F7A" w:rsidRPr="007040E4">
        <w:rPr>
          <w:rFonts w:ascii="Traditional Arabic" w:hAnsi="Traditional Arabic" w:cs="Traditional Arabic" w:hint="cs"/>
          <w:rtl/>
        </w:rPr>
        <w:t xml:space="preserve"> لطف بنیاد و دلیل عقلی محکم دارد، هم انبوهی از ادله و شواهد قرآنی و روایی بر دوام ف</w:t>
      </w:r>
      <w:r w:rsidR="00075618">
        <w:rPr>
          <w:rFonts w:ascii="Traditional Arabic" w:hAnsi="Traditional Arabic" w:cs="Traditional Arabic" w:hint="cs"/>
          <w:rtl/>
        </w:rPr>
        <w:t>یض از خدا وجود دارد که دلالت بر</w:t>
      </w:r>
      <w:r w:rsidR="00827F7A" w:rsidRPr="007040E4">
        <w:rPr>
          <w:rFonts w:ascii="Traditional Arabic" w:hAnsi="Traditional Arabic" w:cs="Traditional Arabic" w:hint="cs"/>
          <w:rtl/>
        </w:rPr>
        <w:t xml:space="preserve"> این امر </w:t>
      </w:r>
      <w:r>
        <w:rPr>
          <w:rFonts w:ascii="Traditional Arabic" w:hAnsi="Traditional Arabic" w:cs="Traditional Arabic"/>
          <w:rtl/>
        </w:rPr>
        <w:t>م</w:t>
      </w:r>
      <w:r>
        <w:rPr>
          <w:rFonts w:ascii="Traditional Arabic" w:hAnsi="Traditional Arabic" w:cs="Traditional Arabic" w:hint="cs"/>
          <w:rtl/>
        </w:rPr>
        <w:t>ی‌کنند</w:t>
      </w:r>
      <w:r w:rsidR="00827F7A" w:rsidRPr="007040E4">
        <w:rPr>
          <w:rFonts w:ascii="Traditional Arabic" w:hAnsi="Traditional Arabic" w:cs="Traditional Arabic" w:hint="cs"/>
          <w:rtl/>
        </w:rPr>
        <w:t xml:space="preserve"> که واجب است ای</w:t>
      </w:r>
      <w:r w:rsidR="006F698F">
        <w:rPr>
          <w:rFonts w:ascii="Traditional Arabic" w:hAnsi="Traditional Arabic" w:cs="Traditional Arabic" w:hint="cs"/>
          <w:rtl/>
        </w:rPr>
        <w:t>ن فیض و لطف بر خدا، -</w:t>
      </w:r>
      <w:r w:rsidR="00827F7A" w:rsidRPr="007040E4">
        <w:rPr>
          <w:rFonts w:ascii="Traditional Arabic" w:hAnsi="Traditional Arabic" w:cs="Traditional Arabic" w:hint="cs"/>
          <w:rtl/>
        </w:rPr>
        <w:t xml:space="preserve"> البته وجوبش تع</w:t>
      </w:r>
      <w:r w:rsidR="006F698F" w:rsidRPr="007040E4">
        <w:rPr>
          <w:rFonts w:ascii="Traditional Arabic" w:hAnsi="Traditional Arabic" w:cs="Traditional Arabic" w:hint="cs"/>
          <w:rtl/>
        </w:rPr>
        <w:t>بداً</w:t>
      </w:r>
      <w:r w:rsidR="00827F7A" w:rsidRPr="007040E4">
        <w:rPr>
          <w:rFonts w:ascii="Traditional Arabic" w:hAnsi="Traditional Arabic" w:cs="Traditional Arabic" w:hint="cs"/>
          <w:rtl/>
        </w:rPr>
        <w:t xml:space="preserve"> </w:t>
      </w:r>
      <w:r>
        <w:rPr>
          <w:rFonts w:ascii="Traditional Arabic" w:hAnsi="Traditional Arabic" w:cs="Traditional Arabic"/>
          <w:rtl/>
        </w:rPr>
        <w:t>م</w:t>
      </w:r>
      <w:r>
        <w:rPr>
          <w:rFonts w:ascii="Traditional Arabic" w:hAnsi="Traditional Arabic" w:cs="Traditional Arabic" w:hint="cs"/>
          <w:rtl/>
        </w:rPr>
        <w:t>ی‌گویند</w:t>
      </w:r>
      <w:r w:rsidR="00827F7A" w:rsidRPr="007040E4">
        <w:rPr>
          <w:rFonts w:ascii="Traditional Arabic" w:hAnsi="Traditional Arabic" w:cs="Traditional Arabic" w:hint="cs"/>
          <w:rtl/>
        </w:rPr>
        <w:t xml:space="preserve"> وجوب عن الله است نه علی الله </w:t>
      </w:r>
      <w:r w:rsidR="009A6FD7">
        <w:rPr>
          <w:rFonts w:ascii="Traditional Arabic" w:hAnsi="Traditional Arabic" w:cs="Traditional Arabic" w:hint="cs"/>
          <w:rtl/>
        </w:rPr>
        <w:t>-</w:t>
      </w:r>
      <w:r w:rsidR="00827F7A" w:rsidRPr="007040E4">
        <w:rPr>
          <w:rFonts w:ascii="Traditional Arabic" w:hAnsi="Traditional Arabic" w:cs="Traditional Arabic" w:hint="cs"/>
          <w:rtl/>
        </w:rPr>
        <w:t xml:space="preserve">، </w:t>
      </w:r>
      <w:r>
        <w:rPr>
          <w:rFonts w:ascii="Traditional Arabic" w:hAnsi="Traditional Arabic" w:cs="Traditional Arabic"/>
          <w:rtl/>
        </w:rPr>
        <w:t>همان‌طور</w:t>
      </w:r>
      <w:r w:rsidR="00827F7A" w:rsidRPr="007040E4">
        <w:rPr>
          <w:rFonts w:ascii="Traditional Arabic" w:hAnsi="Traditional Arabic" w:cs="Traditional Arabic" w:hint="cs"/>
          <w:rtl/>
        </w:rPr>
        <w:t xml:space="preserve"> که </w:t>
      </w:r>
      <w:r>
        <w:rPr>
          <w:rFonts w:ascii="Traditional Arabic" w:hAnsi="Traditional Arabic" w:cs="Traditional Arabic"/>
          <w:rtl/>
        </w:rPr>
        <w:t>بوعل</w:t>
      </w:r>
      <w:r>
        <w:rPr>
          <w:rFonts w:ascii="Traditional Arabic" w:hAnsi="Traditional Arabic" w:cs="Traditional Arabic" w:hint="cs"/>
          <w:rtl/>
        </w:rPr>
        <w:t>ی‌سینا</w:t>
      </w:r>
      <w:r w:rsidR="00827F7A" w:rsidRPr="007040E4">
        <w:rPr>
          <w:rFonts w:ascii="Traditional Arabic" w:hAnsi="Traditional Arabic" w:cs="Traditional Arabic" w:hint="cs"/>
          <w:rtl/>
        </w:rPr>
        <w:t xml:space="preserve"> در شفا </w:t>
      </w:r>
      <w:r>
        <w:rPr>
          <w:rFonts w:ascii="Traditional Arabic" w:hAnsi="Traditional Arabic" w:cs="Traditional Arabic"/>
          <w:rtl/>
        </w:rPr>
        <w:t>گفته‌اند</w:t>
      </w:r>
      <w:r w:rsidR="00827F7A" w:rsidRPr="007040E4">
        <w:rPr>
          <w:rFonts w:ascii="Traditional Arabic" w:hAnsi="Traditional Arabic" w:cs="Traditional Arabic" w:hint="cs"/>
          <w:rtl/>
        </w:rPr>
        <w:t xml:space="preserve">، ملاصدرا هم در اسفار و ... آورده است، این وجوب عن الله است ولی وجوب است و این کار حتماً انجام </w:t>
      </w:r>
      <w:r>
        <w:rPr>
          <w:rFonts w:ascii="Traditional Arabic" w:hAnsi="Traditional Arabic" w:cs="Traditional Arabic"/>
          <w:rtl/>
        </w:rPr>
        <w:t>م</w:t>
      </w:r>
      <w:r>
        <w:rPr>
          <w:rFonts w:ascii="Traditional Arabic" w:hAnsi="Traditional Arabic" w:cs="Traditional Arabic" w:hint="cs"/>
          <w:rtl/>
        </w:rPr>
        <w:t>ی‌شود</w:t>
      </w:r>
      <w:r w:rsidR="00827F7A" w:rsidRPr="007040E4">
        <w:rPr>
          <w:rFonts w:ascii="Traditional Arabic" w:hAnsi="Traditional Arabic" w:cs="Traditional Arabic" w:hint="cs"/>
          <w:rtl/>
        </w:rPr>
        <w:t xml:space="preserve"> اما این وجوبی که مبانی عقلی و نقلی دارد و </w:t>
      </w:r>
      <w:r>
        <w:rPr>
          <w:rFonts w:ascii="Traditional Arabic" w:hAnsi="Traditional Arabic" w:cs="Traditional Arabic"/>
          <w:rtl/>
        </w:rPr>
        <w:t>قاعدهٔ</w:t>
      </w:r>
      <w:r w:rsidR="00827F7A" w:rsidRPr="007040E4">
        <w:rPr>
          <w:rFonts w:ascii="Traditional Arabic" w:hAnsi="Traditional Arabic" w:cs="Traditional Arabic" w:hint="cs"/>
          <w:rtl/>
        </w:rPr>
        <w:t xml:space="preserve"> محکمی است موضوع آن لطف با محل قابل و بدون مزاحم ارجح است، این موضوع لطف است. </w:t>
      </w:r>
      <w:r w:rsidR="00827F7A" w:rsidRPr="007040E4">
        <w:rPr>
          <w:rFonts w:ascii="Traditional Arabic" w:hAnsi="Traditional Arabic" w:cs="Traditional Arabic" w:hint="cs"/>
          <w:rtl/>
        </w:rPr>
        <w:lastRenderedPageBreak/>
        <w:t xml:space="preserve">این کبرای قصه است یعنی عقل و </w:t>
      </w:r>
      <w:r>
        <w:rPr>
          <w:rFonts w:ascii="Traditional Arabic" w:hAnsi="Traditional Arabic" w:cs="Traditional Arabic"/>
          <w:rtl/>
        </w:rPr>
        <w:t>ادلهٔ</w:t>
      </w:r>
      <w:r w:rsidR="00827F7A" w:rsidRPr="007040E4">
        <w:rPr>
          <w:rFonts w:ascii="Traditional Arabic" w:hAnsi="Traditional Arabic" w:cs="Traditional Arabic" w:hint="cs"/>
          <w:rtl/>
        </w:rPr>
        <w:t xml:space="preserve"> شرعی و لفظی همه منصرف به این است؛ زیرا این یک قید عقلی است که به </w:t>
      </w:r>
      <w:r>
        <w:rPr>
          <w:rFonts w:ascii="Traditional Arabic" w:hAnsi="Traditional Arabic" w:cs="Traditional Arabic"/>
          <w:rtl/>
        </w:rPr>
        <w:t>همهٔ</w:t>
      </w:r>
      <w:r w:rsidR="00827F7A" w:rsidRPr="007040E4">
        <w:rPr>
          <w:rFonts w:ascii="Traditional Arabic" w:hAnsi="Traditional Arabic" w:cs="Traditional Arabic" w:hint="cs"/>
          <w:rtl/>
        </w:rPr>
        <w:t xml:space="preserve"> این دلیل </w:t>
      </w:r>
      <w:r>
        <w:rPr>
          <w:rFonts w:ascii="Traditional Arabic" w:hAnsi="Traditional Arabic" w:cs="Traditional Arabic"/>
          <w:rtl/>
        </w:rPr>
        <w:t>م</w:t>
      </w:r>
      <w:r>
        <w:rPr>
          <w:rFonts w:ascii="Traditional Arabic" w:hAnsi="Traditional Arabic" w:cs="Traditional Arabic" w:hint="cs"/>
          <w:rtl/>
        </w:rPr>
        <w:t>ی‌گوید</w:t>
      </w:r>
      <w:r w:rsidR="00827F7A" w:rsidRPr="007040E4">
        <w:rPr>
          <w:rFonts w:ascii="Traditional Arabic" w:hAnsi="Traditional Arabic" w:cs="Traditional Arabic" w:hint="cs"/>
          <w:rtl/>
        </w:rPr>
        <w:t xml:space="preserve"> </w:t>
      </w:r>
      <w:r w:rsidR="00827F7A" w:rsidRPr="00610158">
        <w:rPr>
          <w:rFonts w:ascii="Traditional Arabic" w:hAnsi="Traditional Arabic" w:cs="Traditional Arabic" w:hint="cs"/>
          <w:color w:val="008000"/>
          <w:rtl/>
        </w:rPr>
        <w:t>«</w:t>
      </w:r>
      <w:r w:rsidR="00827F7A" w:rsidRPr="00610158">
        <w:rPr>
          <w:rFonts w:ascii="Traditional Arabic" w:hAnsi="Traditional Arabic" w:cs="Traditional Arabic" w:hint="cs"/>
          <w:color w:val="008000"/>
          <w:sz w:val="30"/>
          <w:szCs w:val="30"/>
          <w:rtl/>
        </w:rPr>
        <w:t xml:space="preserve">وَ </w:t>
      </w:r>
      <w:r w:rsidRPr="00610158">
        <w:rPr>
          <w:rFonts w:ascii="Traditional Arabic" w:hAnsi="Traditional Arabic" w:cs="Traditional Arabic"/>
          <w:color w:val="008000"/>
          <w:sz w:val="30"/>
          <w:szCs w:val="30"/>
          <w:rtl/>
        </w:rPr>
        <w:t>رَحْمَت</w:t>
      </w:r>
      <w:r w:rsidRPr="00610158">
        <w:rPr>
          <w:rFonts w:ascii="Traditional Arabic" w:hAnsi="Traditional Arabic" w:cs="Traditional Arabic" w:hint="cs"/>
          <w:color w:val="008000"/>
          <w:sz w:val="30"/>
          <w:szCs w:val="30"/>
          <w:rtl/>
        </w:rPr>
        <w:t>ی</w:t>
      </w:r>
      <w:r w:rsidR="00827F7A" w:rsidRPr="00610158">
        <w:rPr>
          <w:rFonts w:ascii="Traditional Arabic" w:hAnsi="Traditional Arabic" w:cs="Traditional Arabic" w:hint="cs"/>
          <w:color w:val="008000"/>
          <w:sz w:val="30"/>
          <w:szCs w:val="30"/>
          <w:rtl/>
        </w:rPr>
        <w:t xml:space="preserve"> وَسِعَتْ </w:t>
      </w:r>
      <w:r w:rsidRPr="00610158">
        <w:rPr>
          <w:rFonts w:ascii="Traditional Arabic" w:hAnsi="Traditional Arabic" w:cs="Traditional Arabic"/>
          <w:color w:val="008000"/>
          <w:sz w:val="30"/>
          <w:szCs w:val="30"/>
          <w:rtl/>
        </w:rPr>
        <w:t>کُلَّ</w:t>
      </w:r>
      <w:r w:rsidR="00827F7A" w:rsidRPr="00610158">
        <w:rPr>
          <w:rFonts w:ascii="Traditional Arabic" w:hAnsi="Traditional Arabic" w:cs="Traditional Arabic" w:hint="cs"/>
          <w:color w:val="008000"/>
          <w:sz w:val="30"/>
          <w:szCs w:val="30"/>
          <w:rtl/>
        </w:rPr>
        <w:t xml:space="preserve"> </w:t>
      </w:r>
      <w:r w:rsidRPr="00610158">
        <w:rPr>
          <w:rFonts w:ascii="Traditional Arabic" w:hAnsi="Traditional Arabic" w:cs="Traditional Arabic"/>
          <w:color w:val="008000"/>
          <w:sz w:val="30"/>
          <w:szCs w:val="30"/>
          <w:rtl/>
        </w:rPr>
        <w:t>شَ</w:t>
      </w:r>
      <w:r w:rsidRPr="00610158">
        <w:rPr>
          <w:rFonts w:ascii="Traditional Arabic" w:hAnsi="Traditional Arabic" w:cs="Traditional Arabic" w:hint="cs"/>
          <w:color w:val="008000"/>
          <w:sz w:val="30"/>
          <w:szCs w:val="30"/>
          <w:rtl/>
        </w:rPr>
        <w:t>یْ‌ءٍ</w:t>
      </w:r>
      <w:r w:rsidR="00827F7A" w:rsidRPr="00610158">
        <w:rPr>
          <w:rFonts w:ascii="Traditional Arabic" w:hAnsi="Traditional Arabic" w:cs="Traditional Arabic" w:hint="cs"/>
          <w:color w:val="008000"/>
          <w:rtl/>
        </w:rPr>
        <w:t>»</w:t>
      </w:r>
      <w:r w:rsidR="00827F7A" w:rsidRPr="00610158">
        <w:rPr>
          <w:rStyle w:val="ae"/>
          <w:rFonts w:ascii="Traditional Arabic" w:hAnsi="Traditional Arabic" w:cs="Traditional Arabic"/>
          <w:color w:val="000000"/>
          <w:sz w:val="30"/>
          <w:szCs w:val="30"/>
          <w:rtl/>
        </w:rPr>
        <w:footnoteReference w:id="3"/>
      </w:r>
      <w:r w:rsidR="00827F7A" w:rsidRPr="00610158">
        <w:rPr>
          <w:rFonts w:ascii="Traditional Arabic" w:hAnsi="Traditional Arabic" w:cs="Traditional Arabic" w:hint="cs"/>
          <w:color w:val="000000"/>
          <w:rtl/>
        </w:rPr>
        <w:t xml:space="preserve">، </w:t>
      </w:r>
      <w:r w:rsidR="00827F7A" w:rsidRPr="007040E4">
        <w:rPr>
          <w:rFonts w:ascii="Traditional Arabic" w:hAnsi="Traditional Arabic" w:cs="Traditional Arabic" w:hint="cs"/>
          <w:rtl/>
        </w:rPr>
        <w:t xml:space="preserve">این عام است ولی یک </w:t>
      </w:r>
      <w:r>
        <w:rPr>
          <w:rFonts w:ascii="Traditional Arabic" w:hAnsi="Traditional Arabic" w:cs="Traditional Arabic"/>
          <w:rtl/>
        </w:rPr>
        <w:t>قر</w:t>
      </w:r>
      <w:r>
        <w:rPr>
          <w:rFonts w:ascii="Traditional Arabic" w:hAnsi="Traditional Arabic" w:cs="Traditional Arabic" w:hint="cs"/>
          <w:rtl/>
        </w:rPr>
        <w:t>ینهٔ</w:t>
      </w:r>
      <w:r w:rsidR="00827F7A" w:rsidRPr="007040E4">
        <w:rPr>
          <w:rFonts w:ascii="Traditional Arabic" w:hAnsi="Traditional Arabic" w:cs="Traditional Arabic" w:hint="cs"/>
          <w:rtl/>
        </w:rPr>
        <w:t xml:space="preserve"> لبی و عقلی داریم که این را تخصیص </w:t>
      </w:r>
      <w:r>
        <w:rPr>
          <w:rFonts w:ascii="Traditional Arabic" w:hAnsi="Traditional Arabic" w:cs="Traditional Arabic"/>
          <w:rtl/>
        </w:rPr>
        <w:t>م</w:t>
      </w:r>
      <w:r>
        <w:rPr>
          <w:rFonts w:ascii="Traditional Arabic" w:hAnsi="Traditional Arabic" w:cs="Traditional Arabic" w:hint="cs"/>
          <w:rtl/>
        </w:rPr>
        <w:t>ی‌زند</w:t>
      </w:r>
      <w:r w:rsidR="00827F7A" w:rsidRPr="007040E4">
        <w:rPr>
          <w:rFonts w:ascii="Traditional Arabic" w:hAnsi="Traditional Arabic" w:cs="Traditional Arabic" w:hint="cs"/>
          <w:rtl/>
        </w:rPr>
        <w:t xml:space="preserve"> به رحمتی که قابل باشد و مزاحم اولی و ارجح نداشته باشد، این حکم عقل دلیل لبی است که </w:t>
      </w:r>
      <w:r>
        <w:rPr>
          <w:rFonts w:ascii="Traditional Arabic" w:hAnsi="Traditional Arabic" w:cs="Traditional Arabic"/>
          <w:rtl/>
        </w:rPr>
        <w:t>همهٔ</w:t>
      </w:r>
      <w:r w:rsidR="00827F7A" w:rsidRPr="007040E4">
        <w:rPr>
          <w:rFonts w:ascii="Traditional Arabic" w:hAnsi="Traditional Arabic" w:cs="Traditional Arabic" w:hint="cs"/>
          <w:rtl/>
        </w:rPr>
        <w:t xml:space="preserve"> این اطلاقات </w:t>
      </w:r>
      <w:r w:rsidR="00827F7A" w:rsidRPr="00610158">
        <w:rPr>
          <w:rFonts w:ascii="Traditional Arabic" w:hAnsi="Traditional Arabic" w:cs="Traditional Arabic" w:hint="cs"/>
          <w:color w:val="008000"/>
          <w:rtl/>
        </w:rPr>
        <w:t>«</w:t>
      </w:r>
      <w:r w:rsidR="00827F7A" w:rsidRPr="00610158">
        <w:rPr>
          <w:rFonts w:ascii="Traditional Arabic" w:hAnsi="Traditional Arabic" w:cs="Traditional Arabic" w:hint="cs"/>
          <w:color w:val="008000"/>
          <w:sz w:val="30"/>
          <w:szCs w:val="30"/>
          <w:rtl/>
        </w:rPr>
        <w:t xml:space="preserve">وَ </w:t>
      </w:r>
      <w:r w:rsidRPr="00610158">
        <w:rPr>
          <w:rFonts w:ascii="Traditional Arabic" w:hAnsi="Traditional Arabic" w:cs="Traditional Arabic"/>
          <w:color w:val="008000"/>
          <w:sz w:val="30"/>
          <w:szCs w:val="30"/>
          <w:rtl/>
        </w:rPr>
        <w:t>رَحْمَت</w:t>
      </w:r>
      <w:r w:rsidRPr="00610158">
        <w:rPr>
          <w:rFonts w:ascii="Traditional Arabic" w:hAnsi="Traditional Arabic" w:cs="Traditional Arabic" w:hint="cs"/>
          <w:color w:val="008000"/>
          <w:sz w:val="30"/>
          <w:szCs w:val="30"/>
          <w:rtl/>
        </w:rPr>
        <w:t>ی</w:t>
      </w:r>
      <w:r w:rsidR="00827F7A" w:rsidRPr="00610158">
        <w:rPr>
          <w:rFonts w:ascii="Traditional Arabic" w:hAnsi="Traditional Arabic" w:cs="Traditional Arabic" w:hint="cs"/>
          <w:color w:val="008000"/>
          <w:sz w:val="30"/>
          <w:szCs w:val="30"/>
          <w:rtl/>
        </w:rPr>
        <w:t xml:space="preserve"> وَسِعَتْ </w:t>
      </w:r>
      <w:r w:rsidRPr="00610158">
        <w:rPr>
          <w:rFonts w:ascii="Traditional Arabic" w:hAnsi="Traditional Arabic" w:cs="Traditional Arabic"/>
          <w:color w:val="008000"/>
          <w:sz w:val="30"/>
          <w:szCs w:val="30"/>
          <w:rtl/>
        </w:rPr>
        <w:t>کُلَّ</w:t>
      </w:r>
      <w:r w:rsidR="00827F7A" w:rsidRPr="00610158">
        <w:rPr>
          <w:rFonts w:ascii="Traditional Arabic" w:hAnsi="Traditional Arabic" w:cs="Traditional Arabic" w:hint="cs"/>
          <w:color w:val="008000"/>
          <w:sz w:val="30"/>
          <w:szCs w:val="30"/>
          <w:rtl/>
        </w:rPr>
        <w:t xml:space="preserve"> </w:t>
      </w:r>
      <w:r w:rsidRPr="00610158">
        <w:rPr>
          <w:rFonts w:ascii="Traditional Arabic" w:hAnsi="Traditional Arabic" w:cs="Traditional Arabic"/>
          <w:color w:val="008000"/>
          <w:sz w:val="30"/>
          <w:szCs w:val="30"/>
          <w:rtl/>
        </w:rPr>
        <w:t>شَ</w:t>
      </w:r>
      <w:r w:rsidRPr="00610158">
        <w:rPr>
          <w:rFonts w:ascii="Traditional Arabic" w:hAnsi="Traditional Arabic" w:cs="Traditional Arabic" w:hint="cs"/>
          <w:color w:val="008000"/>
          <w:sz w:val="30"/>
          <w:szCs w:val="30"/>
          <w:rtl/>
        </w:rPr>
        <w:t>یْ‌ءٍ</w:t>
      </w:r>
      <w:r w:rsidR="00827F7A" w:rsidRPr="00610158">
        <w:rPr>
          <w:rFonts w:ascii="Traditional Arabic" w:hAnsi="Traditional Arabic" w:cs="Traditional Arabic" w:hint="cs"/>
          <w:color w:val="008000"/>
          <w:rtl/>
        </w:rPr>
        <w:t>»</w:t>
      </w:r>
      <w:r w:rsidR="00827F7A" w:rsidRPr="00610158">
        <w:rPr>
          <w:rStyle w:val="ae"/>
          <w:rFonts w:ascii="Traditional Arabic" w:hAnsi="Traditional Arabic" w:cs="Traditional Arabic"/>
          <w:color w:val="000000"/>
          <w:sz w:val="30"/>
          <w:szCs w:val="30"/>
          <w:rtl/>
        </w:rPr>
        <w:footnoteReference w:id="4"/>
      </w:r>
      <w:r w:rsidR="00827F7A" w:rsidRPr="00610158">
        <w:rPr>
          <w:rFonts w:ascii="Traditional Arabic" w:hAnsi="Traditional Arabic" w:cs="Traditional Arabic" w:hint="cs"/>
          <w:color w:val="000000"/>
          <w:rtl/>
        </w:rPr>
        <w:t xml:space="preserve"> </w:t>
      </w:r>
      <w:r w:rsidR="00827F7A" w:rsidRPr="007040E4">
        <w:rPr>
          <w:rFonts w:ascii="Traditional Arabic" w:hAnsi="Traditional Arabic" w:cs="Traditional Arabic" w:hint="cs"/>
          <w:rtl/>
        </w:rPr>
        <w:t xml:space="preserve">را مقید </w:t>
      </w:r>
      <w:r>
        <w:rPr>
          <w:rFonts w:ascii="Traditional Arabic" w:hAnsi="Traditional Arabic" w:cs="Traditional Arabic"/>
          <w:rtl/>
        </w:rPr>
        <w:t>م</w:t>
      </w:r>
      <w:r>
        <w:rPr>
          <w:rFonts w:ascii="Traditional Arabic" w:hAnsi="Traditional Arabic" w:cs="Traditional Arabic" w:hint="cs"/>
          <w:rtl/>
        </w:rPr>
        <w:t>ی‌کند</w:t>
      </w:r>
      <w:r w:rsidR="00827F7A" w:rsidRPr="007040E4">
        <w:rPr>
          <w:rFonts w:ascii="Traditional Arabic" w:hAnsi="Traditional Arabic" w:cs="Traditional Arabic" w:hint="cs"/>
          <w:rtl/>
        </w:rPr>
        <w:t xml:space="preserve">، پس حکم عقل که دلیل اصلی است از اول محدود به قیودی است، </w:t>
      </w:r>
      <w:r>
        <w:rPr>
          <w:rFonts w:ascii="Traditional Arabic" w:hAnsi="Traditional Arabic" w:cs="Traditional Arabic"/>
          <w:rtl/>
        </w:rPr>
        <w:t>ادلهٔ</w:t>
      </w:r>
      <w:r w:rsidR="00827F7A" w:rsidRPr="007040E4">
        <w:rPr>
          <w:rFonts w:ascii="Traditional Arabic" w:hAnsi="Traditional Arabic" w:cs="Traditional Arabic" w:hint="cs"/>
          <w:rtl/>
        </w:rPr>
        <w:t xml:space="preserve"> مطلقات شرعی هم در </w:t>
      </w:r>
      <w:r>
        <w:rPr>
          <w:rFonts w:ascii="Traditional Arabic" w:hAnsi="Traditional Arabic" w:cs="Traditional Arabic"/>
          <w:rtl/>
        </w:rPr>
        <w:t>قاعدهٔ</w:t>
      </w:r>
      <w:r w:rsidR="00827F7A" w:rsidRPr="007040E4">
        <w:rPr>
          <w:rFonts w:ascii="Traditional Arabic" w:hAnsi="Traditional Arabic" w:cs="Traditional Arabic" w:hint="cs"/>
          <w:rtl/>
        </w:rPr>
        <w:t xml:space="preserve"> لطف همه با آن حکم عقل محدود </w:t>
      </w:r>
      <w:r>
        <w:rPr>
          <w:rFonts w:ascii="Traditional Arabic" w:hAnsi="Traditional Arabic" w:cs="Traditional Arabic"/>
          <w:rtl/>
        </w:rPr>
        <w:t>م</w:t>
      </w:r>
      <w:r>
        <w:rPr>
          <w:rFonts w:ascii="Traditional Arabic" w:hAnsi="Traditional Arabic" w:cs="Traditional Arabic" w:hint="cs"/>
          <w:rtl/>
        </w:rPr>
        <w:t>ی‌شود</w:t>
      </w:r>
      <w:r w:rsidR="00827F7A" w:rsidRPr="007040E4">
        <w:rPr>
          <w:rFonts w:ascii="Traditional Arabic" w:hAnsi="Traditional Arabic" w:cs="Traditional Arabic" w:hint="cs"/>
          <w:rtl/>
        </w:rPr>
        <w:t>، این دلیل لطف است.</w:t>
      </w: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 xml:space="preserve">پس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لطف مستند به ادله است، عقلاً و نقلاً. </w:t>
      </w:r>
      <w:r w:rsidR="0099177E">
        <w:rPr>
          <w:rFonts w:ascii="Traditional Arabic" w:hAnsi="Traditional Arabic" w:cs="Traditional Arabic"/>
          <w:rtl/>
        </w:rPr>
        <w:t>نکتهٔ</w:t>
      </w:r>
      <w:r w:rsidRPr="007040E4">
        <w:rPr>
          <w:rFonts w:ascii="Traditional Arabic" w:hAnsi="Traditional Arabic" w:cs="Traditional Arabic" w:hint="cs"/>
          <w:rtl/>
        </w:rPr>
        <w:t xml:space="preserve"> دوم هم این است که موضوع آن محدود به لطف در محل قابل و بدون مزاحم اولی و ارجح است با قیودی که گفته شد. </w:t>
      </w:r>
    </w:p>
    <w:p w:rsidR="00827F7A" w:rsidRPr="00610158" w:rsidRDefault="00827F7A" w:rsidP="00827F7A">
      <w:pPr>
        <w:pStyle w:val="6"/>
        <w:rPr>
          <w:rFonts w:ascii="Traditional Arabic" w:hAnsi="Traditional Arabic" w:cs="Traditional Arabic"/>
          <w:color w:val="FF0000"/>
          <w:rtl/>
        </w:rPr>
      </w:pPr>
      <w:r w:rsidRPr="00610158">
        <w:rPr>
          <w:rFonts w:ascii="Traditional Arabic" w:hAnsi="Traditional Arabic" w:cs="Traditional Arabic" w:hint="cs"/>
          <w:color w:val="FF0000"/>
          <w:rtl/>
        </w:rPr>
        <w:t xml:space="preserve">بحث صغروی؛ تطبیق </w:t>
      </w:r>
      <w:r w:rsidR="0099177E" w:rsidRPr="00610158">
        <w:rPr>
          <w:rFonts w:ascii="Traditional Arabic" w:hAnsi="Traditional Arabic" w:cs="Traditional Arabic"/>
          <w:color w:val="FF0000"/>
          <w:rtl/>
        </w:rPr>
        <w:t>قاعدهٔ</w:t>
      </w:r>
      <w:r w:rsidRPr="00610158">
        <w:rPr>
          <w:rFonts w:ascii="Traditional Arabic" w:hAnsi="Traditional Arabic" w:cs="Traditional Arabic" w:hint="cs"/>
          <w:color w:val="FF0000"/>
          <w:rtl/>
        </w:rPr>
        <w:t xml:space="preserve"> لطف بر مصادیق</w:t>
      </w: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در مقام کبری معلوم شد که این لطف چیست</w:t>
      </w:r>
      <w:r w:rsidRPr="007040E4">
        <w:rPr>
          <w:rFonts w:ascii="Traditional Arabic" w:hAnsi="Traditional Arabic" w:cs="Traditional Arabic"/>
          <w:rtl/>
        </w:rPr>
        <w:t>. وقت</w:t>
      </w:r>
      <w:r w:rsidRPr="007040E4">
        <w:rPr>
          <w:rFonts w:ascii="Traditional Arabic" w:hAnsi="Traditional Arabic" w:cs="Traditional Arabic" w:hint="cs"/>
          <w:rtl/>
        </w:rPr>
        <w:t xml:space="preserve">ی </w:t>
      </w:r>
      <w:r w:rsidR="0099177E">
        <w:rPr>
          <w:rFonts w:ascii="Traditional Arabic" w:hAnsi="Traditional Arabic" w:cs="Traditional Arabic"/>
          <w:rtl/>
        </w:rPr>
        <w:t>م</w:t>
      </w:r>
      <w:r w:rsidR="0099177E">
        <w:rPr>
          <w:rFonts w:ascii="Traditional Arabic" w:hAnsi="Traditional Arabic" w:cs="Traditional Arabic" w:hint="cs"/>
          <w:rtl/>
        </w:rPr>
        <w:t>ی‌خواهید</w:t>
      </w:r>
      <w:r w:rsidRPr="007040E4">
        <w:rPr>
          <w:rFonts w:ascii="Traditional Arabic" w:hAnsi="Traditional Arabic" w:cs="Traditional Arabic" w:hint="cs"/>
          <w:rtl/>
        </w:rPr>
        <w:t xml:space="preserve">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لطف را در افعال الهی جریان دهید، </w:t>
      </w:r>
      <w:r w:rsidR="00F31F8D">
        <w:rPr>
          <w:rFonts w:ascii="Traditional Arabic" w:hAnsi="Traditional Arabic" w:cs="Traditional Arabic" w:hint="cs"/>
          <w:rtl/>
        </w:rPr>
        <w:t>به‌عبارت‌دیگر</w:t>
      </w:r>
      <w:r w:rsidRPr="007040E4">
        <w:rPr>
          <w:rFonts w:ascii="Traditional Arabic" w:hAnsi="Traditional Arabic" w:cs="Traditional Arabic" w:hint="cs"/>
          <w:rtl/>
        </w:rPr>
        <w:t xml:space="preserve"> وقتی </w:t>
      </w:r>
      <w:r w:rsidR="0099177E">
        <w:rPr>
          <w:rFonts w:ascii="Traditional Arabic" w:hAnsi="Traditional Arabic" w:cs="Traditional Arabic"/>
          <w:rtl/>
        </w:rPr>
        <w:t>م</w:t>
      </w:r>
      <w:r w:rsidR="0099177E">
        <w:rPr>
          <w:rFonts w:ascii="Traditional Arabic" w:hAnsi="Traditional Arabic" w:cs="Traditional Arabic" w:hint="cs"/>
          <w:rtl/>
        </w:rPr>
        <w:t>ی‌خواهید</w:t>
      </w:r>
      <w:r w:rsidRPr="007040E4">
        <w:rPr>
          <w:rFonts w:ascii="Traditional Arabic" w:hAnsi="Traditional Arabic" w:cs="Traditional Arabic" w:hint="cs"/>
          <w:rtl/>
        </w:rPr>
        <w:t xml:space="preserve"> این قاعده را روی این فعل خدا پیاده کنید، اینجا باید احراز و اطمینانی پیدا کنید که مزاحم ارجحی نیست، محل قابل است و مزاحم ارجح نیست. قابلیت محل را معمولاً عقل </w:t>
      </w:r>
      <w:r w:rsidR="0099177E">
        <w:rPr>
          <w:rFonts w:ascii="Traditional Arabic" w:hAnsi="Traditional Arabic" w:cs="Traditional Arabic"/>
          <w:rtl/>
        </w:rPr>
        <w:t>م</w:t>
      </w:r>
      <w:r w:rsidR="0099177E">
        <w:rPr>
          <w:rFonts w:ascii="Traditional Arabic" w:hAnsi="Traditional Arabic" w:cs="Traditional Arabic" w:hint="cs"/>
          <w:rtl/>
        </w:rPr>
        <w:t>ی‌فهمد</w:t>
      </w:r>
      <w:r w:rsidRPr="007040E4">
        <w:rPr>
          <w:rFonts w:ascii="Traditional Arabic" w:hAnsi="Traditional Arabic" w:cs="Traditional Arabic" w:hint="cs"/>
          <w:rtl/>
        </w:rPr>
        <w:t xml:space="preserve"> اما دشواری قصه در احراز شرط دوم است که این لطف مزاحم ارجح ندارد، اینجاست که در تطبیقات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لطف با محدودیت و دشواری مواجه خواهیم شد؛ زیرا شرط احراز عدم مزاحم ارجح نیاز به نوعی احاطه بر مصالح و مفاسد دارد تا انسان بتواند به نتیجه برسد. </w:t>
      </w: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 xml:space="preserve">ـ سال قبل یک بحثی </w:t>
      </w:r>
      <w:r w:rsidR="009A6FD7">
        <w:rPr>
          <w:rFonts w:ascii="Traditional Arabic" w:hAnsi="Traditional Arabic" w:cs="Traditional Arabic" w:hint="cs"/>
          <w:rtl/>
        </w:rPr>
        <w:t>در مورد</w:t>
      </w:r>
      <w:r w:rsidRPr="007040E4">
        <w:rPr>
          <w:rFonts w:ascii="Traditional Arabic" w:hAnsi="Traditional Arabic" w:cs="Traditional Arabic" w:hint="cs"/>
          <w:rtl/>
        </w:rPr>
        <w:t xml:space="preserve"> این داشتم که کشفیات علوم برخلاف </w:t>
      </w:r>
      <w:r w:rsidR="0099177E">
        <w:rPr>
          <w:rFonts w:ascii="Traditional Arabic" w:hAnsi="Traditional Arabic" w:cs="Traditional Arabic"/>
          <w:rtl/>
        </w:rPr>
        <w:t>در</w:t>
      </w:r>
      <w:r w:rsidR="0099177E">
        <w:rPr>
          <w:rFonts w:ascii="Traditional Arabic" w:hAnsi="Traditional Arabic" w:cs="Traditional Arabic" w:hint="cs"/>
          <w:rtl/>
        </w:rPr>
        <w:t>یافت‌های</w:t>
      </w:r>
      <w:r w:rsidRPr="007040E4">
        <w:rPr>
          <w:rFonts w:ascii="Traditional Arabic" w:hAnsi="Traditional Arabic" w:cs="Traditional Arabic" w:hint="cs"/>
          <w:rtl/>
        </w:rPr>
        <w:t xml:space="preserve"> عقل مستقل به سادگی </w:t>
      </w:r>
      <w:r w:rsidR="0099177E">
        <w:rPr>
          <w:rFonts w:ascii="Traditional Arabic" w:hAnsi="Traditional Arabic" w:cs="Traditional Arabic"/>
          <w:rtl/>
        </w:rPr>
        <w:t>نم</w:t>
      </w:r>
      <w:r w:rsidR="0099177E">
        <w:rPr>
          <w:rFonts w:ascii="Traditional Arabic" w:hAnsi="Traditional Arabic" w:cs="Traditional Arabic" w:hint="cs"/>
          <w:rtl/>
        </w:rPr>
        <w:t>ی‌توانند</w:t>
      </w:r>
      <w:r w:rsidRPr="007040E4">
        <w:rPr>
          <w:rFonts w:ascii="Traditional Arabic" w:hAnsi="Traditional Arabic" w:cs="Traditional Arabic" w:hint="cs"/>
          <w:rtl/>
        </w:rPr>
        <w:t xml:space="preserve"> مبنای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فقهی شوند. ـ صحیح است که احکام مبتنی بر مصالح و مفاسد است، روانشناسی یا اقتصاد و </w:t>
      </w:r>
      <w:r w:rsidR="009A6FD7">
        <w:rPr>
          <w:rFonts w:ascii="Traditional Arabic" w:hAnsi="Traditional Arabic" w:cs="Traditional Arabic" w:hint="cs"/>
          <w:rtl/>
        </w:rPr>
        <w:t>جامعه‌شناسی</w:t>
      </w:r>
      <w:r w:rsidRPr="007040E4">
        <w:rPr>
          <w:rFonts w:ascii="Traditional Arabic" w:hAnsi="Traditional Arabic" w:cs="Traditional Arabic" w:hint="cs"/>
          <w:rtl/>
        </w:rPr>
        <w:t xml:space="preserve"> آمده و حتی </w:t>
      </w:r>
      <w:r w:rsidR="009A6FD7">
        <w:rPr>
          <w:rFonts w:ascii="Traditional Arabic" w:hAnsi="Traditional Arabic" w:cs="Traditional Arabic" w:hint="cs"/>
          <w:rtl/>
        </w:rPr>
        <w:t>به‌صورت</w:t>
      </w:r>
      <w:r w:rsidRPr="007040E4">
        <w:rPr>
          <w:rFonts w:ascii="Traditional Arabic" w:hAnsi="Traditional Arabic" w:cs="Traditional Arabic" w:hint="cs"/>
          <w:rtl/>
        </w:rPr>
        <w:t xml:space="preserve"> واضح و قطعی گفته است که این مصلحت در این فعل است ولی صرف یک مصلحت کافی نیست، البته آنجا دو سه نقطه گفتیم، </w:t>
      </w:r>
      <w:r w:rsidR="0099177E">
        <w:rPr>
          <w:rFonts w:ascii="Traditional Arabic" w:hAnsi="Traditional Arabic" w:cs="Traditional Arabic"/>
          <w:rtl/>
        </w:rPr>
        <w:t>مصلحت‌ها</w:t>
      </w:r>
      <w:r w:rsidRPr="007040E4">
        <w:rPr>
          <w:rFonts w:ascii="Traditional Arabic" w:hAnsi="Traditional Arabic" w:cs="Traditional Arabic" w:hint="cs"/>
          <w:rtl/>
        </w:rPr>
        <w:t xml:space="preserve"> باید به شکلی به آخرت مرتبط شود و همچنین باید در تزاحمات اولی و ارجح شود، ما </w:t>
      </w:r>
      <w:r w:rsidR="0099177E">
        <w:rPr>
          <w:rFonts w:ascii="Traditional Arabic" w:hAnsi="Traditional Arabic" w:cs="Traditional Arabic"/>
          <w:rtl/>
        </w:rPr>
        <w:t>احاطهٔ</w:t>
      </w:r>
      <w:r w:rsidRPr="007040E4">
        <w:rPr>
          <w:rFonts w:ascii="Traditional Arabic" w:hAnsi="Traditional Arabic" w:cs="Traditional Arabic" w:hint="cs"/>
          <w:rtl/>
        </w:rPr>
        <w:t xml:space="preserve"> بر آن مصالح و مفاسد نداریم، </w:t>
      </w:r>
      <w:r w:rsidR="0099177E">
        <w:rPr>
          <w:rFonts w:ascii="Traditional Arabic" w:hAnsi="Traditional Arabic" w:cs="Traditional Arabic"/>
          <w:rtl/>
        </w:rPr>
        <w:t>نم</w:t>
      </w:r>
      <w:r w:rsidR="0099177E">
        <w:rPr>
          <w:rFonts w:ascii="Traditional Arabic" w:hAnsi="Traditional Arabic" w:cs="Traditional Arabic" w:hint="cs"/>
          <w:rtl/>
        </w:rPr>
        <w:t>ی‌توانیم</w:t>
      </w:r>
      <w:r w:rsidRPr="007040E4">
        <w:rPr>
          <w:rFonts w:ascii="Traditional Arabic" w:hAnsi="Traditional Arabic" w:cs="Traditional Arabic" w:hint="cs"/>
          <w:rtl/>
        </w:rPr>
        <w:t xml:space="preserve"> </w:t>
      </w:r>
      <w:r w:rsidR="0099177E">
        <w:rPr>
          <w:rFonts w:ascii="Traditional Arabic" w:hAnsi="Traditional Arabic" w:cs="Traditional Arabic"/>
          <w:rtl/>
        </w:rPr>
        <w:t>نقشهٔ</w:t>
      </w:r>
      <w:r w:rsidRPr="007040E4">
        <w:rPr>
          <w:rFonts w:ascii="Traditional Arabic" w:hAnsi="Traditional Arabic" w:cs="Traditional Arabic" w:hint="cs"/>
          <w:rtl/>
        </w:rPr>
        <w:t xml:space="preserve"> واقع را بدانیم تا ارجح و </w:t>
      </w:r>
      <w:r w:rsidR="002F39E0">
        <w:rPr>
          <w:rFonts w:ascii="Traditional Arabic" w:hAnsi="Traditional Arabic" w:cs="Traditional Arabic" w:hint="cs"/>
          <w:rtl/>
        </w:rPr>
        <w:t>غیر ارجح</w:t>
      </w:r>
      <w:r w:rsidRPr="007040E4">
        <w:rPr>
          <w:rFonts w:ascii="Traditional Arabic" w:hAnsi="Traditional Arabic" w:cs="Traditional Arabic" w:hint="cs"/>
          <w:rtl/>
        </w:rPr>
        <w:t xml:space="preserve"> را تشخیص دهیم.</w:t>
      </w: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 xml:space="preserve">ممکن است در مواردی انسان به اطمینان یا قطع برسد، مثلاً در ارسال رسل و انزال کتب شاید </w:t>
      </w:r>
      <w:r w:rsidR="0099177E">
        <w:rPr>
          <w:rFonts w:ascii="Traditional Arabic" w:hAnsi="Traditional Arabic" w:cs="Traditional Arabic"/>
          <w:rtl/>
        </w:rPr>
        <w:t>ا</w:t>
      </w:r>
      <w:r w:rsidR="0099177E">
        <w:rPr>
          <w:rFonts w:ascii="Traditional Arabic" w:hAnsi="Traditional Arabic" w:cs="Traditional Arabic" w:hint="cs"/>
          <w:rtl/>
        </w:rPr>
        <w:t>ین‌طور</w:t>
      </w:r>
      <w:r w:rsidRPr="007040E4">
        <w:rPr>
          <w:rFonts w:ascii="Traditional Arabic" w:hAnsi="Traditional Arabic" w:cs="Traditional Arabic" w:hint="cs"/>
          <w:rtl/>
        </w:rPr>
        <w:t xml:space="preserve"> باشد یعنی بعد از اینکه خداوند مخلوقی را آزاد خلق کرد و </w:t>
      </w:r>
      <w:r w:rsidR="0099177E">
        <w:rPr>
          <w:rFonts w:ascii="Traditional Arabic" w:hAnsi="Traditional Arabic" w:cs="Traditional Arabic"/>
          <w:rtl/>
        </w:rPr>
        <w:t>م</w:t>
      </w:r>
      <w:r w:rsidR="0099177E">
        <w:rPr>
          <w:rFonts w:ascii="Traditional Arabic" w:hAnsi="Traditional Arabic" w:cs="Traditional Arabic" w:hint="cs"/>
          <w:rtl/>
        </w:rPr>
        <w:t>ی‌دانیم</w:t>
      </w:r>
      <w:r w:rsidRPr="007040E4">
        <w:rPr>
          <w:rFonts w:ascii="Traditional Arabic" w:hAnsi="Traditional Arabic" w:cs="Traditional Arabic" w:hint="cs"/>
          <w:rtl/>
        </w:rPr>
        <w:t xml:space="preserve"> که </w:t>
      </w:r>
      <w:r w:rsidR="0099177E">
        <w:rPr>
          <w:rFonts w:ascii="Traditional Arabic" w:hAnsi="Traditional Arabic" w:cs="Traditional Arabic"/>
          <w:rtl/>
        </w:rPr>
        <w:t>م</w:t>
      </w:r>
      <w:r w:rsidR="0099177E">
        <w:rPr>
          <w:rFonts w:ascii="Traditional Arabic" w:hAnsi="Traditional Arabic" w:cs="Traditional Arabic" w:hint="cs"/>
          <w:rtl/>
        </w:rPr>
        <w:t>ی‌خواهد</w:t>
      </w:r>
      <w:r w:rsidRPr="007040E4">
        <w:rPr>
          <w:rFonts w:ascii="Traditional Arabic" w:hAnsi="Traditional Arabic" w:cs="Traditional Arabic" w:hint="cs"/>
          <w:rtl/>
        </w:rPr>
        <w:t xml:space="preserve"> از مجرای آزادی به آن کمالات برسد و یقین داریم که </w:t>
      </w:r>
      <w:r w:rsidR="002F39E0">
        <w:rPr>
          <w:rFonts w:ascii="Traditional Arabic" w:hAnsi="Traditional Arabic" w:cs="Traditional Arabic" w:hint="cs"/>
          <w:rtl/>
        </w:rPr>
        <w:t>به‌جز</w:t>
      </w:r>
      <w:r w:rsidRPr="007040E4">
        <w:rPr>
          <w:rFonts w:ascii="Traditional Arabic" w:hAnsi="Traditional Arabic" w:cs="Traditional Arabic" w:hint="cs"/>
          <w:rtl/>
        </w:rPr>
        <w:t xml:space="preserve"> </w:t>
      </w:r>
      <w:r w:rsidR="0099177E">
        <w:rPr>
          <w:rFonts w:ascii="Traditional Arabic" w:hAnsi="Traditional Arabic" w:cs="Traditional Arabic"/>
          <w:rtl/>
        </w:rPr>
        <w:t>مساعدت‌ها</w:t>
      </w:r>
      <w:r w:rsidR="0099177E">
        <w:rPr>
          <w:rFonts w:ascii="Traditional Arabic" w:hAnsi="Traditional Arabic" w:cs="Traditional Arabic" w:hint="cs"/>
          <w:rtl/>
        </w:rPr>
        <w:t>ی</w:t>
      </w:r>
      <w:r w:rsidRPr="007040E4">
        <w:rPr>
          <w:rFonts w:ascii="Traditional Arabic" w:hAnsi="Traditional Arabic" w:cs="Traditional Arabic" w:hint="cs"/>
          <w:rtl/>
        </w:rPr>
        <w:t xml:space="preserve"> از قبیل ارسال رسل و انزال کتب </w:t>
      </w:r>
      <w:r w:rsidR="0099177E">
        <w:rPr>
          <w:rFonts w:ascii="Traditional Arabic" w:hAnsi="Traditional Arabic" w:cs="Traditional Arabic"/>
          <w:rtl/>
        </w:rPr>
        <w:t>نم</w:t>
      </w:r>
      <w:r w:rsidR="0099177E">
        <w:rPr>
          <w:rFonts w:ascii="Traditional Arabic" w:hAnsi="Traditional Arabic" w:cs="Traditional Arabic" w:hint="cs"/>
          <w:rtl/>
        </w:rPr>
        <w:t>ی‌شود</w:t>
      </w:r>
      <w:r w:rsidRPr="007040E4">
        <w:rPr>
          <w:rFonts w:ascii="Traditional Arabic" w:hAnsi="Traditional Arabic" w:cs="Traditional Arabic" w:hint="cs"/>
          <w:rtl/>
        </w:rPr>
        <w:t xml:space="preserve">، شاید آنجا مطمئن به این باشیم که مزاحمی وجود ندارد و لذا در اصل ارسال رسل و انزال کتب شاید بتوان قبول کرد ولی در اجماع لطفی نه. در بحث امامت شاید مصالح </w:t>
      </w:r>
      <w:r w:rsidR="0099177E">
        <w:rPr>
          <w:rFonts w:ascii="Traditional Arabic" w:hAnsi="Traditional Arabic" w:cs="Traditional Arabic"/>
          <w:rtl/>
        </w:rPr>
        <w:t>مزاحمه‌ا</w:t>
      </w:r>
      <w:r w:rsidR="0099177E">
        <w:rPr>
          <w:rFonts w:ascii="Traditional Arabic" w:hAnsi="Traditional Arabic" w:cs="Traditional Arabic" w:hint="cs"/>
          <w:rtl/>
        </w:rPr>
        <w:t>ی</w:t>
      </w:r>
      <w:r w:rsidRPr="007040E4">
        <w:rPr>
          <w:rFonts w:ascii="Traditional Arabic" w:hAnsi="Traditional Arabic" w:cs="Traditional Arabic" w:hint="cs"/>
          <w:rtl/>
        </w:rPr>
        <w:t xml:space="preserve"> بوده که اقتضا کرده است نسب نکند، خیلی از مواردی که به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لطف تمسک شده اطمینان به آنچه که مزاحمی وجود نداشته برای ما آسان و راحت نیست، البته اگر کسی اطمینان پیدا کرد مانعی ندارد و این </w:t>
      </w:r>
      <w:r w:rsidR="0099177E">
        <w:rPr>
          <w:rFonts w:ascii="Traditional Arabic" w:hAnsi="Traditional Arabic" w:cs="Traditional Arabic"/>
          <w:rtl/>
        </w:rPr>
        <w:t>نکتهٔ</w:t>
      </w:r>
      <w:r w:rsidRPr="007040E4">
        <w:rPr>
          <w:rFonts w:ascii="Traditional Arabic" w:hAnsi="Traditional Arabic" w:cs="Traditional Arabic" w:hint="cs"/>
          <w:rtl/>
        </w:rPr>
        <w:t xml:space="preserve"> مهمی است که باید به آن توجه داشت. </w:t>
      </w:r>
    </w:p>
    <w:p w:rsidR="00827F7A" w:rsidRPr="00610158" w:rsidRDefault="00DC20B4" w:rsidP="00827F7A">
      <w:pPr>
        <w:pStyle w:val="6"/>
        <w:rPr>
          <w:rFonts w:ascii="Traditional Arabic" w:hAnsi="Traditional Arabic" w:cs="Traditional Arabic"/>
          <w:color w:val="FF0000"/>
          <w:rtl/>
        </w:rPr>
      </w:pPr>
      <w:r>
        <w:rPr>
          <w:rFonts w:ascii="Traditional Arabic" w:hAnsi="Traditional Arabic" w:cs="Traditional Arabic" w:hint="cs"/>
          <w:color w:val="FF0000"/>
          <w:rtl/>
        </w:rPr>
        <w:lastRenderedPageBreak/>
        <w:t>جمع‌بندی</w:t>
      </w:r>
      <w:r w:rsidR="00827F7A" w:rsidRPr="00610158">
        <w:rPr>
          <w:rFonts w:ascii="Traditional Arabic" w:hAnsi="Traditional Arabic" w:cs="Traditional Arabic" w:hint="cs"/>
          <w:color w:val="FF0000"/>
          <w:rtl/>
        </w:rPr>
        <w:t xml:space="preserve"> از </w:t>
      </w:r>
      <w:r w:rsidR="0099177E" w:rsidRPr="00610158">
        <w:rPr>
          <w:rFonts w:ascii="Traditional Arabic" w:hAnsi="Traditional Arabic" w:cs="Traditional Arabic"/>
          <w:color w:val="FF0000"/>
          <w:rtl/>
        </w:rPr>
        <w:t>قاعدهٔ</w:t>
      </w:r>
      <w:r w:rsidR="00827F7A" w:rsidRPr="00610158">
        <w:rPr>
          <w:rFonts w:ascii="Traditional Arabic" w:hAnsi="Traditional Arabic" w:cs="Traditional Arabic" w:hint="cs"/>
          <w:color w:val="FF0000"/>
          <w:rtl/>
        </w:rPr>
        <w:t xml:space="preserve"> لطف</w:t>
      </w: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 xml:space="preserve">بنابراین کل عرض ما در باب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لطف همان چیزی بود که امروز عرض کردیم، </w:t>
      </w:r>
      <w:r w:rsidR="0099177E">
        <w:rPr>
          <w:rFonts w:ascii="Traditional Arabic" w:hAnsi="Traditional Arabic" w:cs="Traditional Arabic"/>
          <w:rtl/>
        </w:rPr>
        <w:t>ادلهٔ</w:t>
      </w:r>
      <w:r w:rsidRPr="007040E4">
        <w:rPr>
          <w:rFonts w:ascii="Traditional Arabic" w:hAnsi="Traditional Arabic" w:cs="Traditional Arabic" w:hint="cs"/>
          <w:rtl/>
        </w:rPr>
        <w:t xml:space="preserve"> عقلی و نقلی را قبول داریم اما دلیل العقل مقید است به لطف با محل قابل و بلا مزاحمٍ ارجح و الاولی. </w:t>
      </w:r>
    </w:p>
    <w:p w:rsidR="00827F7A" w:rsidRPr="007040E4" w:rsidRDefault="00827F7A" w:rsidP="00827F7A">
      <w:pPr>
        <w:ind w:firstLine="0"/>
        <w:rPr>
          <w:rFonts w:ascii="Traditional Arabic" w:hAnsi="Traditional Arabic" w:cs="Traditional Arabic"/>
          <w:rtl/>
        </w:rPr>
      </w:pPr>
      <w:r w:rsidRPr="007040E4">
        <w:rPr>
          <w:rFonts w:ascii="Traditional Arabic" w:hAnsi="Traditional Arabic" w:cs="Traditional Arabic" w:hint="cs"/>
          <w:rtl/>
        </w:rPr>
        <w:t xml:space="preserve">مطلب دیگر این است که تشخیص بالقطع أو </w:t>
      </w:r>
      <w:bookmarkStart w:id="0" w:name="_GoBack"/>
      <w:r w:rsidRPr="007040E4">
        <w:rPr>
          <w:rFonts w:ascii="Traditional Arabic" w:hAnsi="Traditional Arabic" w:cs="Traditional Arabic" w:hint="cs"/>
          <w:rtl/>
        </w:rPr>
        <w:t>الاطمینان</w:t>
      </w:r>
      <w:bookmarkEnd w:id="0"/>
      <w:r w:rsidRPr="007040E4">
        <w:rPr>
          <w:rFonts w:ascii="Traditional Arabic" w:hAnsi="Traditional Arabic" w:cs="Traditional Arabic" w:hint="cs"/>
          <w:rtl/>
        </w:rPr>
        <w:t xml:space="preserve"> موارد عدم مزاحم بسیار نادر است و لذا در بسیاری از این مواردی که </w:t>
      </w:r>
      <w:r w:rsidR="0099177E">
        <w:rPr>
          <w:rFonts w:ascii="Traditional Arabic" w:hAnsi="Traditional Arabic" w:cs="Traditional Arabic"/>
          <w:rtl/>
        </w:rPr>
        <w:t>م</w:t>
      </w:r>
      <w:r w:rsidR="0099177E">
        <w:rPr>
          <w:rFonts w:ascii="Traditional Arabic" w:hAnsi="Traditional Arabic" w:cs="Traditional Arabic" w:hint="cs"/>
          <w:rtl/>
        </w:rPr>
        <w:t>ی‌خواهند</w:t>
      </w:r>
      <w:r w:rsidRPr="007040E4">
        <w:rPr>
          <w:rFonts w:ascii="Traditional Arabic" w:hAnsi="Traditional Arabic" w:cs="Traditional Arabic" w:hint="cs"/>
          <w:rtl/>
        </w:rPr>
        <w:t xml:space="preserve"> به </w:t>
      </w:r>
      <w:r w:rsidR="0099177E">
        <w:rPr>
          <w:rFonts w:ascii="Traditional Arabic" w:hAnsi="Traditional Arabic" w:cs="Traditional Arabic"/>
          <w:rtl/>
        </w:rPr>
        <w:t>قاعدهٔ</w:t>
      </w:r>
      <w:r w:rsidRPr="007040E4">
        <w:rPr>
          <w:rFonts w:ascii="Traditional Arabic" w:hAnsi="Traditional Arabic" w:cs="Traditional Arabic" w:hint="cs"/>
          <w:rtl/>
        </w:rPr>
        <w:t xml:space="preserve"> لطف تمسک کنند ما اطمینانی به عام مسئله نداریم؛ البته اگر خود شارع فرمود ما کشف </w:t>
      </w:r>
      <w:r w:rsidR="0099177E">
        <w:rPr>
          <w:rFonts w:ascii="Traditional Arabic" w:hAnsi="Traditional Arabic" w:cs="Traditional Arabic"/>
          <w:rtl/>
        </w:rPr>
        <w:t>م</w:t>
      </w:r>
      <w:r w:rsidR="0099177E">
        <w:rPr>
          <w:rFonts w:ascii="Traditional Arabic" w:hAnsi="Traditional Arabic" w:cs="Traditional Arabic" w:hint="cs"/>
          <w:rtl/>
        </w:rPr>
        <w:t>ی‌کنیم</w:t>
      </w:r>
      <w:r w:rsidRPr="007040E4">
        <w:rPr>
          <w:rFonts w:ascii="Traditional Arabic" w:hAnsi="Traditional Arabic" w:cs="Traditional Arabic" w:hint="cs"/>
          <w:rtl/>
        </w:rPr>
        <w:t xml:space="preserve"> که اینجا مزاحم نبوده و این لطف انجام شده است ولی آن </w:t>
      </w:r>
      <w:r w:rsidR="009A6FD7">
        <w:rPr>
          <w:rFonts w:ascii="Traditional Arabic" w:hAnsi="Traditional Arabic" w:cs="Traditional Arabic" w:hint="cs"/>
          <w:rtl/>
        </w:rPr>
        <w:t>به‌صورت</w:t>
      </w:r>
      <w:r w:rsidRPr="007040E4">
        <w:rPr>
          <w:rFonts w:ascii="Traditional Arabic" w:hAnsi="Traditional Arabic" w:cs="Traditional Arabic" w:hint="cs"/>
          <w:rtl/>
        </w:rPr>
        <w:t xml:space="preserve"> انّی است و از این طریق به شکل لِمّی </w:t>
      </w:r>
      <w:r w:rsidR="0099177E">
        <w:rPr>
          <w:rFonts w:ascii="Traditional Arabic" w:hAnsi="Traditional Arabic" w:cs="Traditional Arabic"/>
          <w:rtl/>
        </w:rPr>
        <w:t>نم</w:t>
      </w:r>
      <w:r w:rsidR="0099177E">
        <w:rPr>
          <w:rFonts w:ascii="Traditional Arabic" w:hAnsi="Traditional Arabic" w:cs="Traditional Arabic" w:hint="cs"/>
          <w:rtl/>
        </w:rPr>
        <w:t>ی‌توانیم</w:t>
      </w:r>
      <w:r w:rsidRPr="007040E4">
        <w:rPr>
          <w:rFonts w:ascii="Traditional Arabic" w:hAnsi="Traditional Arabic" w:cs="Traditional Arabic" w:hint="cs"/>
          <w:rtl/>
        </w:rPr>
        <w:t xml:space="preserve"> به مفادی در کلام یا در اصول یا در فقه برسیم.</w:t>
      </w:r>
    </w:p>
    <w:p w:rsidR="00827F7A" w:rsidRPr="007040E4" w:rsidRDefault="00827F7A" w:rsidP="00827F7A">
      <w:pPr>
        <w:rPr>
          <w:rFonts w:ascii="Traditional Arabic" w:hAnsi="Traditional Arabic" w:cs="Traditional Arabic"/>
          <w:rtl/>
        </w:rPr>
      </w:pPr>
    </w:p>
    <w:p w:rsidR="008853CE" w:rsidRPr="007040E4" w:rsidRDefault="002E020F" w:rsidP="002E020F">
      <w:pPr>
        <w:ind w:firstLine="0"/>
        <w:rPr>
          <w:rFonts w:ascii="Traditional Arabic" w:hAnsi="Traditional Arabic" w:cs="Traditional Arabic"/>
          <w:rtl/>
        </w:rPr>
      </w:pPr>
      <w:r w:rsidRPr="007040E4">
        <w:rPr>
          <w:rFonts w:ascii="Traditional Arabic" w:hAnsi="Traditional Arabic" w:cs="Traditional Arabic" w:hint="cs"/>
          <w:rtl/>
        </w:rPr>
        <w:t xml:space="preserve"> </w:t>
      </w:r>
    </w:p>
    <w:sectPr w:rsidR="008853CE" w:rsidRPr="007040E4"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A8" w:rsidRDefault="00A42EA8" w:rsidP="00C60128">
      <w:pPr>
        <w:spacing w:after="0"/>
      </w:pPr>
      <w:r>
        <w:separator/>
      </w:r>
    </w:p>
  </w:endnote>
  <w:endnote w:type="continuationSeparator" w:id="0">
    <w:p w:rsidR="00A42EA8" w:rsidRDefault="00A42EA8"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7E" w:rsidRDefault="009917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00775937"/>
      <w:docPartObj>
        <w:docPartGallery w:val="Page Numbers (Bottom of Page)"/>
        <w:docPartUnique/>
      </w:docPartObj>
    </w:sdtPr>
    <w:sdtContent>
      <w:p w:rsidR="008853CE" w:rsidRDefault="00610158" w:rsidP="00610158">
        <w:pPr>
          <w:pStyle w:val="a6"/>
          <w:jc w:val="center"/>
        </w:pPr>
        <w:r>
          <w:fldChar w:fldCharType="begin"/>
        </w:r>
        <w:r>
          <w:instrText>PAGE   \* MERGEFORMAT</w:instrText>
        </w:r>
        <w:r>
          <w:fldChar w:fldCharType="separate"/>
        </w:r>
        <w:r w:rsidR="006035D8" w:rsidRPr="006035D8">
          <w:rPr>
            <w:noProof/>
            <w:rtl/>
            <w:lang w:val="fa-IR"/>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7E" w:rsidRDefault="009917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A8" w:rsidRDefault="00A42EA8" w:rsidP="00C60128">
      <w:pPr>
        <w:spacing w:after="0"/>
      </w:pPr>
      <w:r>
        <w:separator/>
      </w:r>
    </w:p>
  </w:footnote>
  <w:footnote w:type="continuationSeparator" w:id="0">
    <w:p w:rsidR="00A42EA8" w:rsidRDefault="00A42EA8" w:rsidP="00C60128">
      <w:pPr>
        <w:spacing w:after="0"/>
      </w:pPr>
      <w:r>
        <w:continuationSeparator/>
      </w:r>
    </w:p>
  </w:footnote>
  <w:footnote w:id="1">
    <w:p w:rsidR="00827F7A" w:rsidRPr="00FB5367" w:rsidRDefault="00827F7A" w:rsidP="00827F7A">
      <w:pPr>
        <w:pStyle w:val="ac"/>
        <w:rPr>
          <w:rFonts w:cs="2  Badr"/>
          <w:sz w:val="24"/>
          <w:szCs w:val="24"/>
        </w:rPr>
      </w:pPr>
      <w:r w:rsidRPr="00FB5367">
        <w:rPr>
          <w:rStyle w:val="ae"/>
          <w:rFonts w:cs="2  Badr"/>
          <w:sz w:val="24"/>
          <w:szCs w:val="24"/>
          <w:vertAlign w:val="baseline"/>
        </w:rPr>
        <w:footnoteRef/>
      </w:r>
      <w:r w:rsidRPr="00FB5367">
        <w:rPr>
          <w:rFonts w:cs="2  Badr" w:hint="cs"/>
          <w:sz w:val="24"/>
          <w:szCs w:val="24"/>
          <w:rtl/>
        </w:rPr>
        <w:t>. اعراف؛ 156</w:t>
      </w:r>
    </w:p>
  </w:footnote>
  <w:footnote w:id="2">
    <w:p w:rsidR="00827F7A" w:rsidRDefault="00827F7A" w:rsidP="00827F7A">
      <w:pPr>
        <w:pStyle w:val="ac"/>
      </w:pPr>
      <w:r w:rsidRPr="00FB5367">
        <w:rPr>
          <w:rStyle w:val="ae"/>
          <w:rFonts w:cs="2  Badr"/>
          <w:sz w:val="24"/>
          <w:szCs w:val="24"/>
          <w:vertAlign w:val="baseline"/>
        </w:rPr>
        <w:footnoteRef/>
      </w:r>
      <w:r w:rsidRPr="00FB5367">
        <w:rPr>
          <w:rFonts w:cs="2  Badr" w:hint="cs"/>
          <w:sz w:val="24"/>
          <w:szCs w:val="24"/>
          <w:rtl/>
        </w:rPr>
        <w:t>. شوری؛ 19</w:t>
      </w:r>
    </w:p>
  </w:footnote>
  <w:footnote w:id="3">
    <w:p w:rsidR="00827F7A" w:rsidRPr="00FB5367" w:rsidRDefault="00827F7A" w:rsidP="00827F7A">
      <w:pPr>
        <w:pStyle w:val="ac"/>
        <w:rPr>
          <w:rFonts w:cs="2  Badr"/>
          <w:sz w:val="24"/>
          <w:szCs w:val="24"/>
        </w:rPr>
      </w:pPr>
      <w:r w:rsidRPr="00FB5367">
        <w:rPr>
          <w:rStyle w:val="ae"/>
          <w:rFonts w:cs="2  Badr"/>
          <w:sz w:val="24"/>
          <w:szCs w:val="24"/>
          <w:vertAlign w:val="baseline"/>
        </w:rPr>
        <w:footnoteRef/>
      </w:r>
      <w:r w:rsidRPr="00FB5367">
        <w:rPr>
          <w:rFonts w:cs="2  Badr" w:hint="cs"/>
          <w:sz w:val="24"/>
          <w:szCs w:val="24"/>
          <w:rtl/>
        </w:rPr>
        <w:t>. اعراف؛ 156</w:t>
      </w:r>
    </w:p>
  </w:footnote>
  <w:footnote w:id="4">
    <w:p w:rsidR="00827F7A" w:rsidRPr="00FB5367" w:rsidRDefault="00827F7A" w:rsidP="00827F7A">
      <w:pPr>
        <w:pStyle w:val="ac"/>
        <w:rPr>
          <w:rFonts w:cs="2  Badr"/>
          <w:sz w:val="24"/>
          <w:szCs w:val="24"/>
        </w:rPr>
      </w:pPr>
      <w:r w:rsidRPr="00FB5367">
        <w:rPr>
          <w:rStyle w:val="ae"/>
          <w:rFonts w:cs="2  Badr"/>
          <w:sz w:val="24"/>
          <w:szCs w:val="24"/>
          <w:vertAlign w:val="baseline"/>
        </w:rPr>
        <w:footnoteRef/>
      </w:r>
      <w:r w:rsidRPr="00FB5367">
        <w:rPr>
          <w:rFonts w:cs="2  Badr" w:hint="cs"/>
          <w:sz w:val="24"/>
          <w:szCs w:val="24"/>
          <w:rtl/>
        </w:rPr>
        <w:t>. اعراف؛ 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7E" w:rsidRDefault="0099177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CE" w:rsidRPr="00455083" w:rsidRDefault="008853CE" w:rsidP="007040E4">
    <w:pPr>
      <w:tabs>
        <w:tab w:val="left" w:pos="7985"/>
      </w:tabs>
      <w:rPr>
        <w:b/>
        <w:bCs/>
        <w:sz w:val="32"/>
        <w:rtl/>
      </w:rPr>
    </w:pPr>
    <w:r>
      <w:rPr>
        <w:noProof/>
      </w:rPr>
      <w:drawing>
        <wp:inline distT="0" distB="0" distL="0" distR="0" wp14:anchorId="2375A0A4" wp14:editId="72A075BD">
          <wp:extent cx="695325" cy="714375"/>
          <wp:effectExtent l="0" t="0" r="9525" b="9525"/>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7040E4">
      <w:rPr>
        <w:noProof/>
        <w:sz w:val="22"/>
        <w:rtl/>
      </w:rPr>
      <mc:AlternateContent>
        <mc:Choice Requires="wps">
          <w:drawing>
            <wp:anchor distT="4294967293" distB="4294967293" distL="114300" distR="114300" simplePos="0" relativeHeight="251659264" behindDoc="0" locked="0" layoutInCell="1" allowOverlap="1" wp14:anchorId="10D1BC6A" wp14:editId="5935DF6F">
              <wp:simplePos x="0" y="0"/>
              <wp:positionH relativeFrom="column">
                <wp:posOffset>253365</wp:posOffset>
              </wp:positionH>
              <wp:positionV relativeFrom="paragraph">
                <wp:posOffset>804544</wp:posOffset>
              </wp:positionV>
              <wp:extent cx="6585585" cy="0"/>
              <wp:effectExtent l="0" t="0" r="5715" b="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95pt,63.35pt" to="538.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"/>
          </w:pict>
        </mc:Fallback>
      </mc:AlternateContent>
    </w:r>
    <w:bookmarkStart w:id="1" w:name="OLE_LINK1"/>
    <w:bookmarkStart w:id="2" w:name="OLE_LINK2"/>
    <w:bookmarkEnd w:id="1"/>
    <w:bookmarkEnd w:id="2"/>
    <w:r>
      <w:rPr>
        <w:rFonts w:hint="cs"/>
        <w:b/>
        <w:bCs/>
        <w:sz w:val="32"/>
        <w:rtl/>
      </w:rPr>
      <w:t xml:space="preserve">              </w:t>
    </w:r>
    <w:r w:rsidR="007040E4">
      <w:rPr>
        <w:rFonts w:hint="cs"/>
        <w:b/>
        <w:bCs/>
        <w:sz w:val="32"/>
        <w:rtl/>
      </w:rPr>
      <w:t xml:space="preserve">       </w:t>
    </w:r>
    <w:r>
      <w:rPr>
        <w:rFonts w:hint="cs"/>
        <w:b/>
        <w:bCs/>
        <w:sz w:val="32"/>
        <w:rtl/>
      </w:rPr>
      <w:t xml:space="preserve">    </w:t>
    </w:r>
    <w:r w:rsidR="007040E4">
      <w:rPr>
        <w:rFonts w:hint="cs"/>
        <w:b/>
        <w:bCs/>
        <w:sz w:val="32"/>
        <w:rtl/>
      </w:rPr>
      <w:t xml:space="preserve">          </w:t>
    </w:r>
    <w:r>
      <w:rPr>
        <w:rFonts w:hint="cs"/>
        <w:b/>
        <w:bCs/>
        <w:sz w:val="32"/>
        <w:rtl/>
      </w:rPr>
      <w:t xml:space="preserve">   </w:t>
    </w:r>
    <w:r w:rsidR="007040E4">
      <w:rPr>
        <w:b/>
        <w:bCs/>
        <w:sz w:val="32"/>
        <w:rtl/>
      </w:rPr>
      <w:t>امر</w:t>
    </w:r>
    <w:r w:rsidR="007040E4" w:rsidRPr="00C31DD1">
      <w:rPr>
        <w:rFonts w:ascii="Traditional Arabic" w:hAnsi="Traditional Arabic" w:cs="Traditional Arabic" w:hint="cs"/>
        <w:rtl/>
      </w:rPr>
      <w:t xml:space="preserve"> </w:t>
    </w:r>
    <w:r w:rsidR="007040E4" w:rsidRPr="00C31DD1">
      <w:rPr>
        <w:rFonts w:ascii="Traditional Arabic" w:hAnsi="Traditional Arabic" w:cs="Traditional Arabic"/>
        <w:rtl/>
      </w:rPr>
      <w:t>به</w:t>
    </w:r>
    <w:r w:rsidR="007040E4" w:rsidRPr="00C31DD1">
      <w:rPr>
        <w:rFonts w:ascii="Traditional Arabic" w:hAnsi="Traditional Arabic" w:cs="Traditional Arabic" w:hint="cs"/>
        <w:rtl/>
      </w:rPr>
      <w:t xml:space="preserve"> </w:t>
    </w:r>
    <w:r w:rsidR="007040E4" w:rsidRPr="00C31DD1">
      <w:rPr>
        <w:rFonts w:ascii="Traditional Arabic" w:hAnsi="Traditional Arabic" w:cs="Traditional Arabic"/>
        <w:rtl/>
      </w:rPr>
      <w:t>معروف و نهی از منکر</w:t>
    </w:r>
    <w:r w:rsidR="007040E4">
      <w:rPr>
        <w:rFonts w:ascii="Traditional Arabic" w:hAnsi="Traditional Arabic" w:cs="Traditional Arabic"/>
        <w:rtl/>
      </w:rPr>
      <w:t xml:space="preserve"> </w:t>
    </w:r>
    <w:r w:rsidR="007040E4">
      <w:rPr>
        <w:rFonts w:ascii="Traditional Arabic" w:hAnsi="Traditional Arabic" w:cs="Traditional Arabic" w:hint="cs"/>
        <w:rtl/>
      </w:rPr>
      <w:t xml:space="preserve">          </w:t>
    </w:r>
    <w:r w:rsidR="007040E4">
      <w:rPr>
        <w:rFonts w:hint="cs"/>
        <w:b/>
        <w:bCs/>
        <w:sz w:val="32"/>
        <w:rtl/>
      </w:rPr>
      <w:t xml:space="preserve">  </w:t>
    </w:r>
    <w:r>
      <w:rPr>
        <w:rFonts w:hint="cs"/>
        <w:b/>
        <w:bCs/>
        <w:sz w:val="32"/>
        <w:rtl/>
      </w:rPr>
      <w:t xml:space="preserve">                  </w:t>
    </w:r>
    <w:r w:rsidR="0099177E">
      <w:rPr>
        <w:rFonts w:ascii="IranNastaliq" w:hAnsi="IranNastaliq" w:cs="IranNastaliq"/>
        <w:b/>
        <w:bCs/>
        <w:sz w:val="32"/>
        <w:rtl/>
      </w:rPr>
      <w:t>شمارهٔ</w:t>
    </w:r>
    <w:r w:rsidRPr="00CF0013">
      <w:rPr>
        <w:rFonts w:ascii="IranNastaliq" w:hAnsi="IranNastaliq" w:cs="IranNastaliq"/>
        <w:b/>
        <w:bCs/>
        <w:sz w:val="32"/>
        <w:rtl/>
      </w:rPr>
      <w:t xml:space="preserve"> ثبت:</w:t>
    </w:r>
    <w:r w:rsidR="007040E4">
      <w:rPr>
        <w:rFonts w:hint="cs"/>
        <w:b/>
        <w:bCs/>
        <w:sz w:val="32"/>
        <w:rtl/>
      </w:rPr>
      <w:t>3429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7E" w:rsidRDefault="009917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3"/>
  </w:num>
  <w:num w:numId="5">
    <w:abstractNumId w:val="6"/>
  </w:num>
  <w:num w:numId="6">
    <w:abstractNumId w:val="2"/>
  </w:num>
  <w:num w:numId="7">
    <w:abstractNumId w:val="3"/>
  </w:num>
  <w:num w:numId="8">
    <w:abstractNumId w:val="12"/>
  </w:num>
  <w:num w:numId="9">
    <w:abstractNumId w:val="0"/>
  </w:num>
  <w:num w:numId="10">
    <w:abstractNumId w:val="10"/>
  </w:num>
  <w:num w:numId="11">
    <w:abstractNumId w:val="1"/>
  </w:num>
  <w:num w:numId="12">
    <w:abstractNumId w:val="14"/>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72CC"/>
    <w:rsid w:val="000077A1"/>
    <w:rsid w:val="00013690"/>
    <w:rsid w:val="00013A0B"/>
    <w:rsid w:val="00013A74"/>
    <w:rsid w:val="00013EC0"/>
    <w:rsid w:val="00013FA7"/>
    <w:rsid w:val="00014950"/>
    <w:rsid w:val="00014F07"/>
    <w:rsid w:val="00015F76"/>
    <w:rsid w:val="00031065"/>
    <w:rsid w:val="00031BCB"/>
    <w:rsid w:val="000379E2"/>
    <w:rsid w:val="00043391"/>
    <w:rsid w:val="00046DFB"/>
    <w:rsid w:val="000526F2"/>
    <w:rsid w:val="0005565F"/>
    <w:rsid w:val="0005571B"/>
    <w:rsid w:val="000644F5"/>
    <w:rsid w:val="000658A4"/>
    <w:rsid w:val="00074C7E"/>
    <w:rsid w:val="00075618"/>
    <w:rsid w:val="00075BD2"/>
    <w:rsid w:val="00086C33"/>
    <w:rsid w:val="00086CE7"/>
    <w:rsid w:val="0009230D"/>
    <w:rsid w:val="000951BE"/>
    <w:rsid w:val="0009741F"/>
    <w:rsid w:val="000975E0"/>
    <w:rsid w:val="000976D5"/>
    <w:rsid w:val="000A2C53"/>
    <w:rsid w:val="000A79F0"/>
    <w:rsid w:val="000B1E2D"/>
    <w:rsid w:val="000B2C9E"/>
    <w:rsid w:val="000B35B6"/>
    <w:rsid w:val="000C0C65"/>
    <w:rsid w:val="000C6C71"/>
    <w:rsid w:val="000D01BF"/>
    <w:rsid w:val="000D7319"/>
    <w:rsid w:val="000E5C53"/>
    <w:rsid w:val="000F6535"/>
    <w:rsid w:val="000F6A3A"/>
    <w:rsid w:val="000F6C5E"/>
    <w:rsid w:val="00102CD6"/>
    <w:rsid w:val="00104258"/>
    <w:rsid w:val="0010436B"/>
    <w:rsid w:val="001062B3"/>
    <w:rsid w:val="0010733C"/>
    <w:rsid w:val="00107F48"/>
    <w:rsid w:val="0011031D"/>
    <w:rsid w:val="00110AC7"/>
    <w:rsid w:val="00111DA0"/>
    <w:rsid w:val="00112951"/>
    <w:rsid w:val="00114868"/>
    <w:rsid w:val="00115221"/>
    <w:rsid w:val="001171AD"/>
    <w:rsid w:val="001172A7"/>
    <w:rsid w:val="00117306"/>
    <w:rsid w:val="00117D91"/>
    <w:rsid w:val="001226D2"/>
    <w:rsid w:val="00127D8A"/>
    <w:rsid w:val="001307BB"/>
    <w:rsid w:val="00134E13"/>
    <w:rsid w:val="00136214"/>
    <w:rsid w:val="00144A88"/>
    <w:rsid w:val="001460C6"/>
    <w:rsid w:val="001464FE"/>
    <w:rsid w:val="001504B8"/>
    <w:rsid w:val="00153210"/>
    <w:rsid w:val="001578F7"/>
    <w:rsid w:val="00160472"/>
    <w:rsid w:val="00160B14"/>
    <w:rsid w:val="00160D10"/>
    <w:rsid w:val="00162422"/>
    <w:rsid w:val="00162A39"/>
    <w:rsid w:val="00163B3E"/>
    <w:rsid w:val="00173578"/>
    <w:rsid w:val="00175545"/>
    <w:rsid w:val="0017643B"/>
    <w:rsid w:val="001767D2"/>
    <w:rsid w:val="00177C04"/>
    <w:rsid w:val="00182951"/>
    <w:rsid w:val="00184C6F"/>
    <w:rsid w:val="00186029"/>
    <w:rsid w:val="00187C90"/>
    <w:rsid w:val="00191295"/>
    <w:rsid w:val="00195E0A"/>
    <w:rsid w:val="00197DD2"/>
    <w:rsid w:val="001A03A8"/>
    <w:rsid w:val="001A17B9"/>
    <w:rsid w:val="001A33A2"/>
    <w:rsid w:val="001A39CC"/>
    <w:rsid w:val="001A4586"/>
    <w:rsid w:val="001A476B"/>
    <w:rsid w:val="001B01C7"/>
    <w:rsid w:val="001B5CE1"/>
    <w:rsid w:val="001B79D1"/>
    <w:rsid w:val="001D211A"/>
    <w:rsid w:val="001E5379"/>
    <w:rsid w:val="001E5584"/>
    <w:rsid w:val="001E561A"/>
    <w:rsid w:val="001F0B0C"/>
    <w:rsid w:val="001F0F49"/>
    <w:rsid w:val="002039FE"/>
    <w:rsid w:val="00205E5E"/>
    <w:rsid w:val="0021021E"/>
    <w:rsid w:val="00214397"/>
    <w:rsid w:val="00214F60"/>
    <w:rsid w:val="002209AB"/>
    <w:rsid w:val="00220DE7"/>
    <w:rsid w:val="002273B3"/>
    <w:rsid w:val="00227B1B"/>
    <w:rsid w:val="0023076A"/>
    <w:rsid w:val="00232B11"/>
    <w:rsid w:val="00234B19"/>
    <w:rsid w:val="002400B0"/>
    <w:rsid w:val="0024775E"/>
    <w:rsid w:val="00251009"/>
    <w:rsid w:val="00252A8B"/>
    <w:rsid w:val="00263C9E"/>
    <w:rsid w:val="002643A1"/>
    <w:rsid w:val="002670F7"/>
    <w:rsid w:val="002737B8"/>
    <w:rsid w:val="0027623A"/>
    <w:rsid w:val="00276E54"/>
    <w:rsid w:val="00280EA6"/>
    <w:rsid w:val="00281F7C"/>
    <w:rsid w:val="00285107"/>
    <w:rsid w:val="002870F9"/>
    <w:rsid w:val="00287C33"/>
    <w:rsid w:val="00290EB2"/>
    <w:rsid w:val="00291ADC"/>
    <w:rsid w:val="0029371B"/>
    <w:rsid w:val="00293EDC"/>
    <w:rsid w:val="00296A3A"/>
    <w:rsid w:val="00296C66"/>
    <w:rsid w:val="002A172C"/>
    <w:rsid w:val="002A30AA"/>
    <w:rsid w:val="002A4C9D"/>
    <w:rsid w:val="002A4CA2"/>
    <w:rsid w:val="002A7B63"/>
    <w:rsid w:val="002B3B75"/>
    <w:rsid w:val="002C4887"/>
    <w:rsid w:val="002C7477"/>
    <w:rsid w:val="002D3895"/>
    <w:rsid w:val="002D6248"/>
    <w:rsid w:val="002D6531"/>
    <w:rsid w:val="002E020F"/>
    <w:rsid w:val="002E4BC0"/>
    <w:rsid w:val="002E672A"/>
    <w:rsid w:val="002F22F5"/>
    <w:rsid w:val="002F249C"/>
    <w:rsid w:val="002F39E0"/>
    <w:rsid w:val="002F700B"/>
    <w:rsid w:val="00301780"/>
    <w:rsid w:val="00303616"/>
    <w:rsid w:val="003041C0"/>
    <w:rsid w:val="0030628A"/>
    <w:rsid w:val="0031204A"/>
    <w:rsid w:val="0031274F"/>
    <w:rsid w:val="003144F8"/>
    <w:rsid w:val="003146C6"/>
    <w:rsid w:val="003157C7"/>
    <w:rsid w:val="0032115A"/>
    <w:rsid w:val="003221D4"/>
    <w:rsid w:val="00327186"/>
    <w:rsid w:val="003273D7"/>
    <w:rsid w:val="00331EF8"/>
    <w:rsid w:val="0033212B"/>
    <w:rsid w:val="00334A71"/>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2710"/>
    <w:rsid w:val="00373D8B"/>
    <w:rsid w:val="003748FA"/>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D41DF"/>
    <w:rsid w:val="003D505F"/>
    <w:rsid w:val="003E11C9"/>
    <w:rsid w:val="003E1303"/>
    <w:rsid w:val="003E4ECF"/>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31A72"/>
    <w:rsid w:val="00432897"/>
    <w:rsid w:val="00442854"/>
    <w:rsid w:val="00445EED"/>
    <w:rsid w:val="004467C0"/>
    <w:rsid w:val="00447FD7"/>
    <w:rsid w:val="00453615"/>
    <w:rsid w:val="00453686"/>
    <w:rsid w:val="0045423B"/>
    <w:rsid w:val="00455083"/>
    <w:rsid w:val="004550EE"/>
    <w:rsid w:val="004568B7"/>
    <w:rsid w:val="00463943"/>
    <w:rsid w:val="00471428"/>
    <w:rsid w:val="00474725"/>
    <w:rsid w:val="00475078"/>
    <w:rsid w:val="004755DA"/>
    <w:rsid w:val="00481987"/>
    <w:rsid w:val="00481B47"/>
    <w:rsid w:val="00483F91"/>
    <w:rsid w:val="0049175C"/>
    <w:rsid w:val="00491D5E"/>
    <w:rsid w:val="00492A16"/>
    <w:rsid w:val="0049431C"/>
    <w:rsid w:val="004A144B"/>
    <w:rsid w:val="004A1734"/>
    <w:rsid w:val="004A1F48"/>
    <w:rsid w:val="004A2EDA"/>
    <w:rsid w:val="004A399D"/>
    <w:rsid w:val="004A6619"/>
    <w:rsid w:val="004B1913"/>
    <w:rsid w:val="004B309B"/>
    <w:rsid w:val="004B339E"/>
    <w:rsid w:val="004B401D"/>
    <w:rsid w:val="004B617A"/>
    <w:rsid w:val="004B7B7D"/>
    <w:rsid w:val="004D1AE1"/>
    <w:rsid w:val="004D1C59"/>
    <w:rsid w:val="004D4187"/>
    <w:rsid w:val="004E5227"/>
    <w:rsid w:val="004E6381"/>
    <w:rsid w:val="004F116B"/>
    <w:rsid w:val="004F1E7E"/>
    <w:rsid w:val="004F1FFD"/>
    <w:rsid w:val="005013EA"/>
    <w:rsid w:val="005036B9"/>
    <w:rsid w:val="0051120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79"/>
    <w:rsid w:val="0054130D"/>
    <w:rsid w:val="00544BFA"/>
    <w:rsid w:val="00544C09"/>
    <w:rsid w:val="005468C0"/>
    <w:rsid w:val="0054710D"/>
    <w:rsid w:val="00547BC5"/>
    <w:rsid w:val="0055348A"/>
    <w:rsid w:val="00560402"/>
    <w:rsid w:val="0056150F"/>
    <w:rsid w:val="00564158"/>
    <w:rsid w:val="005812B7"/>
    <w:rsid w:val="0058133D"/>
    <w:rsid w:val="00582035"/>
    <w:rsid w:val="005829ED"/>
    <w:rsid w:val="0058323A"/>
    <w:rsid w:val="00585429"/>
    <w:rsid w:val="00585DE3"/>
    <w:rsid w:val="00591405"/>
    <w:rsid w:val="00591882"/>
    <w:rsid w:val="00594573"/>
    <w:rsid w:val="005A3E1D"/>
    <w:rsid w:val="005A3E6B"/>
    <w:rsid w:val="005A5FDB"/>
    <w:rsid w:val="005A76F4"/>
    <w:rsid w:val="005B2328"/>
    <w:rsid w:val="005B3067"/>
    <w:rsid w:val="005B3C97"/>
    <w:rsid w:val="005B624F"/>
    <w:rsid w:val="005C1D1E"/>
    <w:rsid w:val="005C265F"/>
    <w:rsid w:val="005C3373"/>
    <w:rsid w:val="005D037C"/>
    <w:rsid w:val="005D2959"/>
    <w:rsid w:val="005D7032"/>
    <w:rsid w:val="005E19EA"/>
    <w:rsid w:val="005E3EA1"/>
    <w:rsid w:val="005E7291"/>
    <w:rsid w:val="005F355D"/>
    <w:rsid w:val="005F3C2F"/>
    <w:rsid w:val="005F5FE6"/>
    <w:rsid w:val="005F607F"/>
    <w:rsid w:val="005F661E"/>
    <w:rsid w:val="0060213D"/>
    <w:rsid w:val="00603242"/>
    <w:rsid w:val="006035D8"/>
    <w:rsid w:val="00610158"/>
    <w:rsid w:val="00610715"/>
    <w:rsid w:val="00612436"/>
    <w:rsid w:val="00612B2A"/>
    <w:rsid w:val="00613AF5"/>
    <w:rsid w:val="00617806"/>
    <w:rsid w:val="0062252C"/>
    <w:rsid w:val="00624A13"/>
    <w:rsid w:val="00626673"/>
    <w:rsid w:val="00626CF3"/>
    <w:rsid w:val="0062752B"/>
    <w:rsid w:val="00627FE9"/>
    <w:rsid w:val="0063529E"/>
    <w:rsid w:val="00635D2F"/>
    <w:rsid w:val="00643121"/>
    <w:rsid w:val="00646B3B"/>
    <w:rsid w:val="006502E3"/>
    <w:rsid w:val="006512CF"/>
    <w:rsid w:val="0065319F"/>
    <w:rsid w:val="00664862"/>
    <w:rsid w:val="00672201"/>
    <w:rsid w:val="0067523F"/>
    <w:rsid w:val="00675504"/>
    <w:rsid w:val="0067586E"/>
    <w:rsid w:val="00675A5F"/>
    <w:rsid w:val="00677574"/>
    <w:rsid w:val="006825DD"/>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2553"/>
    <w:rsid w:val="006A57C3"/>
    <w:rsid w:val="006A6F26"/>
    <w:rsid w:val="006B047F"/>
    <w:rsid w:val="006B348A"/>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ED6"/>
    <w:rsid w:val="006E25A5"/>
    <w:rsid w:val="006E7847"/>
    <w:rsid w:val="006E7A60"/>
    <w:rsid w:val="006E7C9C"/>
    <w:rsid w:val="006F0F14"/>
    <w:rsid w:val="006F2F93"/>
    <w:rsid w:val="006F56F1"/>
    <w:rsid w:val="006F5E8B"/>
    <w:rsid w:val="006F698F"/>
    <w:rsid w:val="00702571"/>
    <w:rsid w:val="007040E4"/>
    <w:rsid w:val="0070460B"/>
    <w:rsid w:val="00705E4F"/>
    <w:rsid w:val="00707186"/>
    <w:rsid w:val="0071177B"/>
    <w:rsid w:val="00712D18"/>
    <w:rsid w:val="00712E8E"/>
    <w:rsid w:val="007130D0"/>
    <w:rsid w:val="00720719"/>
    <w:rsid w:val="00726BBF"/>
    <w:rsid w:val="007271F7"/>
    <w:rsid w:val="00730AEA"/>
    <w:rsid w:val="00730D69"/>
    <w:rsid w:val="0073273E"/>
    <w:rsid w:val="007334EC"/>
    <w:rsid w:val="00736677"/>
    <w:rsid w:val="00736D07"/>
    <w:rsid w:val="0073743C"/>
    <w:rsid w:val="00737F5D"/>
    <w:rsid w:val="0074295A"/>
    <w:rsid w:val="00743162"/>
    <w:rsid w:val="00747867"/>
    <w:rsid w:val="007520C0"/>
    <w:rsid w:val="00752329"/>
    <w:rsid w:val="00757C74"/>
    <w:rsid w:val="007606AD"/>
    <w:rsid w:val="00761E2E"/>
    <w:rsid w:val="0076310F"/>
    <w:rsid w:val="00763296"/>
    <w:rsid w:val="0076366F"/>
    <w:rsid w:val="00766153"/>
    <w:rsid w:val="007662C6"/>
    <w:rsid w:val="007672F8"/>
    <w:rsid w:val="007735CD"/>
    <w:rsid w:val="00773980"/>
    <w:rsid w:val="00773A14"/>
    <w:rsid w:val="007745CE"/>
    <w:rsid w:val="007758CC"/>
    <w:rsid w:val="00781050"/>
    <w:rsid w:val="007940E5"/>
    <w:rsid w:val="00794238"/>
    <w:rsid w:val="00794ADD"/>
    <w:rsid w:val="00794DD8"/>
    <w:rsid w:val="00797543"/>
    <w:rsid w:val="007A1784"/>
    <w:rsid w:val="007A2FE2"/>
    <w:rsid w:val="007A4CDD"/>
    <w:rsid w:val="007A6A52"/>
    <w:rsid w:val="007A728A"/>
    <w:rsid w:val="007A7374"/>
    <w:rsid w:val="007B4A1A"/>
    <w:rsid w:val="007B621C"/>
    <w:rsid w:val="007C07CF"/>
    <w:rsid w:val="007C2310"/>
    <w:rsid w:val="007C7B71"/>
    <w:rsid w:val="007C7FDD"/>
    <w:rsid w:val="007D229D"/>
    <w:rsid w:val="007D5091"/>
    <w:rsid w:val="007D68F5"/>
    <w:rsid w:val="007D6CAF"/>
    <w:rsid w:val="007E213E"/>
    <w:rsid w:val="007F06D7"/>
    <w:rsid w:val="007F5B31"/>
    <w:rsid w:val="007F6AC7"/>
    <w:rsid w:val="00806B18"/>
    <w:rsid w:val="00813F14"/>
    <w:rsid w:val="008147E5"/>
    <w:rsid w:val="00814920"/>
    <w:rsid w:val="00814E68"/>
    <w:rsid w:val="00817808"/>
    <w:rsid w:val="0082060F"/>
    <w:rsid w:val="0082218F"/>
    <w:rsid w:val="00824A35"/>
    <w:rsid w:val="00825D00"/>
    <w:rsid w:val="00826535"/>
    <w:rsid w:val="00827F7A"/>
    <w:rsid w:val="00830D33"/>
    <w:rsid w:val="00834EB1"/>
    <w:rsid w:val="008368CE"/>
    <w:rsid w:val="00841EFC"/>
    <w:rsid w:val="00846E88"/>
    <w:rsid w:val="00851835"/>
    <w:rsid w:val="00851FCA"/>
    <w:rsid w:val="00852B6A"/>
    <w:rsid w:val="00853F1A"/>
    <w:rsid w:val="008542D6"/>
    <w:rsid w:val="008643C8"/>
    <w:rsid w:val="00866F54"/>
    <w:rsid w:val="00867AA9"/>
    <w:rsid w:val="008705ED"/>
    <w:rsid w:val="0087100D"/>
    <w:rsid w:val="008737A9"/>
    <w:rsid w:val="00873EFE"/>
    <w:rsid w:val="0087561F"/>
    <w:rsid w:val="00880BB5"/>
    <w:rsid w:val="00882E74"/>
    <w:rsid w:val="00883ADF"/>
    <w:rsid w:val="008853CE"/>
    <w:rsid w:val="00886E99"/>
    <w:rsid w:val="0089129E"/>
    <w:rsid w:val="008945B0"/>
    <w:rsid w:val="008A2C15"/>
    <w:rsid w:val="008A3782"/>
    <w:rsid w:val="008A5F74"/>
    <w:rsid w:val="008B037F"/>
    <w:rsid w:val="008B113F"/>
    <w:rsid w:val="008B2072"/>
    <w:rsid w:val="008B5FC9"/>
    <w:rsid w:val="008B64FE"/>
    <w:rsid w:val="008B68F3"/>
    <w:rsid w:val="008C0319"/>
    <w:rsid w:val="008C08B3"/>
    <w:rsid w:val="008C2325"/>
    <w:rsid w:val="008C2A9E"/>
    <w:rsid w:val="008C2D48"/>
    <w:rsid w:val="008C5D2B"/>
    <w:rsid w:val="008D1A99"/>
    <w:rsid w:val="008D40E4"/>
    <w:rsid w:val="008E0CC4"/>
    <w:rsid w:val="008F280E"/>
    <w:rsid w:val="008F35FB"/>
    <w:rsid w:val="008F5090"/>
    <w:rsid w:val="008F5C27"/>
    <w:rsid w:val="00904698"/>
    <w:rsid w:val="00905FF9"/>
    <w:rsid w:val="00906C2E"/>
    <w:rsid w:val="00906E27"/>
    <w:rsid w:val="00912D4F"/>
    <w:rsid w:val="009215C6"/>
    <w:rsid w:val="00924506"/>
    <w:rsid w:val="00925131"/>
    <w:rsid w:val="009403FB"/>
    <w:rsid w:val="00944D26"/>
    <w:rsid w:val="00945452"/>
    <w:rsid w:val="00947A86"/>
    <w:rsid w:val="009534D6"/>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843"/>
    <w:rsid w:val="00990D6A"/>
    <w:rsid w:val="0099177E"/>
    <w:rsid w:val="00996480"/>
    <w:rsid w:val="009A0BAD"/>
    <w:rsid w:val="009A2DE4"/>
    <w:rsid w:val="009A57FE"/>
    <w:rsid w:val="009A6FD7"/>
    <w:rsid w:val="009B2662"/>
    <w:rsid w:val="009B3F7D"/>
    <w:rsid w:val="009B6417"/>
    <w:rsid w:val="009B6CC3"/>
    <w:rsid w:val="009B6F25"/>
    <w:rsid w:val="009B7CED"/>
    <w:rsid w:val="009C4F0A"/>
    <w:rsid w:val="009C64A0"/>
    <w:rsid w:val="009D1605"/>
    <w:rsid w:val="009D18EC"/>
    <w:rsid w:val="009D1AD4"/>
    <w:rsid w:val="009D22B9"/>
    <w:rsid w:val="009E01F2"/>
    <w:rsid w:val="009E1662"/>
    <w:rsid w:val="009E55EF"/>
    <w:rsid w:val="009E5E0F"/>
    <w:rsid w:val="009F1172"/>
    <w:rsid w:val="009F45E0"/>
    <w:rsid w:val="009F4CCB"/>
    <w:rsid w:val="009F663B"/>
    <w:rsid w:val="00A004CC"/>
    <w:rsid w:val="00A037B2"/>
    <w:rsid w:val="00A0506C"/>
    <w:rsid w:val="00A118EC"/>
    <w:rsid w:val="00A15127"/>
    <w:rsid w:val="00A202C5"/>
    <w:rsid w:val="00A21CF2"/>
    <w:rsid w:val="00A22022"/>
    <w:rsid w:val="00A22D67"/>
    <w:rsid w:val="00A311A7"/>
    <w:rsid w:val="00A32396"/>
    <w:rsid w:val="00A3275F"/>
    <w:rsid w:val="00A42004"/>
    <w:rsid w:val="00A42162"/>
    <w:rsid w:val="00A42EA8"/>
    <w:rsid w:val="00A43A58"/>
    <w:rsid w:val="00A46CAB"/>
    <w:rsid w:val="00A5067F"/>
    <w:rsid w:val="00A526E7"/>
    <w:rsid w:val="00A546C7"/>
    <w:rsid w:val="00A54E88"/>
    <w:rsid w:val="00A550C7"/>
    <w:rsid w:val="00A61E82"/>
    <w:rsid w:val="00A62A47"/>
    <w:rsid w:val="00A65039"/>
    <w:rsid w:val="00A65306"/>
    <w:rsid w:val="00A6798B"/>
    <w:rsid w:val="00A7263B"/>
    <w:rsid w:val="00A735AE"/>
    <w:rsid w:val="00A74846"/>
    <w:rsid w:val="00A81DA6"/>
    <w:rsid w:val="00A844E3"/>
    <w:rsid w:val="00A85AAF"/>
    <w:rsid w:val="00A8612B"/>
    <w:rsid w:val="00A87A6F"/>
    <w:rsid w:val="00A916BA"/>
    <w:rsid w:val="00A93810"/>
    <w:rsid w:val="00A97EC4"/>
    <w:rsid w:val="00AA2C0A"/>
    <w:rsid w:val="00AA64F9"/>
    <w:rsid w:val="00AB1115"/>
    <w:rsid w:val="00AB1159"/>
    <w:rsid w:val="00AB15C3"/>
    <w:rsid w:val="00AB4352"/>
    <w:rsid w:val="00AB46DF"/>
    <w:rsid w:val="00AB6C37"/>
    <w:rsid w:val="00AB78C0"/>
    <w:rsid w:val="00AC2F7F"/>
    <w:rsid w:val="00AC4C75"/>
    <w:rsid w:val="00AD01D8"/>
    <w:rsid w:val="00AD3F07"/>
    <w:rsid w:val="00AD4993"/>
    <w:rsid w:val="00AD6108"/>
    <w:rsid w:val="00AD66E3"/>
    <w:rsid w:val="00AD72D5"/>
    <w:rsid w:val="00AE5373"/>
    <w:rsid w:val="00AE5C38"/>
    <w:rsid w:val="00AE673A"/>
    <w:rsid w:val="00AF4111"/>
    <w:rsid w:val="00AF74A0"/>
    <w:rsid w:val="00B021DD"/>
    <w:rsid w:val="00B030D7"/>
    <w:rsid w:val="00B0379E"/>
    <w:rsid w:val="00B05C95"/>
    <w:rsid w:val="00B064DA"/>
    <w:rsid w:val="00B06E20"/>
    <w:rsid w:val="00B117C1"/>
    <w:rsid w:val="00B175DF"/>
    <w:rsid w:val="00B22D65"/>
    <w:rsid w:val="00B23C1F"/>
    <w:rsid w:val="00B24FE2"/>
    <w:rsid w:val="00B275C8"/>
    <w:rsid w:val="00B302A1"/>
    <w:rsid w:val="00B317E8"/>
    <w:rsid w:val="00B318DB"/>
    <w:rsid w:val="00B33EC9"/>
    <w:rsid w:val="00B3488F"/>
    <w:rsid w:val="00B372A0"/>
    <w:rsid w:val="00B4036C"/>
    <w:rsid w:val="00B41B16"/>
    <w:rsid w:val="00B4206C"/>
    <w:rsid w:val="00B469D5"/>
    <w:rsid w:val="00B50D33"/>
    <w:rsid w:val="00B53BFD"/>
    <w:rsid w:val="00B54469"/>
    <w:rsid w:val="00B624D2"/>
    <w:rsid w:val="00B62769"/>
    <w:rsid w:val="00B65A65"/>
    <w:rsid w:val="00B66BB8"/>
    <w:rsid w:val="00B70F13"/>
    <w:rsid w:val="00B71470"/>
    <w:rsid w:val="00B71E8E"/>
    <w:rsid w:val="00B732CC"/>
    <w:rsid w:val="00B74E66"/>
    <w:rsid w:val="00B7752B"/>
    <w:rsid w:val="00B8290A"/>
    <w:rsid w:val="00B8302A"/>
    <w:rsid w:val="00B873B4"/>
    <w:rsid w:val="00B900C1"/>
    <w:rsid w:val="00B92581"/>
    <w:rsid w:val="00B95B11"/>
    <w:rsid w:val="00BA0354"/>
    <w:rsid w:val="00BA04FF"/>
    <w:rsid w:val="00BA5B61"/>
    <w:rsid w:val="00BA7559"/>
    <w:rsid w:val="00BB014A"/>
    <w:rsid w:val="00BB564E"/>
    <w:rsid w:val="00BB7600"/>
    <w:rsid w:val="00BC003D"/>
    <w:rsid w:val="00BC4D1D"/>
    <w:rsid w:val="00BC7BC2"/>
    <w:rsid w:val="00BC7DE6"/>
    <w:rsid w:val="00BD1124"/>
    <w:rsid w:val="00BD52BB"/>
    <w:rsid w:val="00BD54CF"/>
    <w:rsid w:val="00BE0101"/>
    <w:rsid w:val="00BF31F6"/>
    <w:rsid w:val="00BF35B7"/>
    <w:rsid w:val="00BF5215"/>
    <w:rsid w:val="00BF6FFD"/>
    <w:rsid w:val="00BF7F61"/>
    <w:rsid w:val="00C0006E"/>
    <w:rsid w:val="00C06224"/>
    <w:rsid w:val="00C06915"/>
    <w:rsid w:val="00C11CED"/>
    <w:rsid w:val="00C13DF4"/>
    <w:rsid w:val="00C219D7"/>
    <w:rsid w:val="00C225E5"/>
    <w:rsid w:val="00C22804"/>
    <w:rsid w:val="00C23CA9"/>
    <w:rsid w:val="00C24B15"/>
    <w:rsid w:val="00C40365"/>
    <w:rsid w:val="00C409EB"/>
    <w:rsid w:val="00C44222"/>
    <w:rsid w:val="00C44997"/>
    <w:rsid w:val="00C46CD3"/>
    <w:rsid w:val="00C47984"/>
    <w:rsid w:val="00C508DD"/>
    <w:rsid w:val="00C50D25"/>
    <w:rsid w:val="00C56C7A"/>
    <w:rsid w:val="00C60128"/>
    <w:rsid w:val="00C6375D"/>
    <w:rsid w:val="00C66970"/>
    <w:rsid w:val="00C66975"/>
    <w:rsid w:val="00C715A4"/>
    <w:rsid w:val="00C74439"/>
    <w:rsid w:val="00C86E0E"/>
    <w:rsid w:val="00C90463"/>
    <w:rsid w:val="00C90DCA"/>
    <w:rsid w:val="00C92146"/>
    <w:rsid w:val="00C93D7F"/>
    <w:rsid w:val="00CA330E"/>
    <w:rsid w:val="00CA5218"/>
    <w:rsid w:val="00CB1F9A"/>
    <w:rsid w:val="00CB2E2F"/>
    <w:rsid w:val="00CB31D2"/>
    <w:rsid w:val="00CB380B"/>
    <w:rsid w:val="00CB6747"/>
    <w:rsid w:val="00CC208C"/>
    <w:rsid w:val="00CC66DB"/>
    <w:rsid w:val="00CC78B5"/>
    <w:rsid w:val="00CC7CBC"/>
    <w:rsid w:val="00CD14F0"/>
    <w:rsid w:val="00CD40F0"/>
    <w:rsid w:val="00CD53BA"/>
    <w:rsid w:val="00CD6FE8"/>
    <w:rsid w:val="00CE1C01"/>
    <w:rsid w:val="00CE22FA"/>
    <w:rsid w:val="00CE5E5C"/>
    <w:rsid w:val="00CE6E01"/>
    <w:rsid w:val="00CF0013"/>
    <w:rsid w:val="00CF038C"/>
    <w:rsid w:val="00CF1955"/>
    <w:rsid w:val="00CF527B"/>
    <w:rsid w:val="00D004D6"/>
    <w:rsid w:val="00D00C3A"/>
    <w:rsid w:val="00D01DB6"/>
    <w:rsid w:val="00D02180"/>
    <w:rsid w:val="00D02875"/>
    <w:rsid w:val="00D035FA"/>
    <w:rsid w:val="00D03ECC"/>
    <w:rsid w:val="00D0469A"/>
    <w:rsid w:val="00D10B0B"/>
    <w:rsid w:val="00D1122A"/>
    <w:rsid w:val="00D14DF1"/>
    <w:rsid w:val="00D1778A"/>
    <w:rsid w:val="00D2318E"/>
    <w:rsid w:val="00D23BFF"/>
    <w:rsid w:val="00D31A58"/>
    <w:rsid w:val="00D32E56"/>
    <w:rsid w:val="00D3351E"/>
    <w:rsid w:val="00D33700"/>
    <w:rsid w:val="00D33FF6"/>
    <w:rsid w:val="00D350CC"/>
    <w:rsid w:val="00D3616E"/>
    <w:rsid w:val="00D36D8E"/>
    <w:rsid w:val="00D4053F"/>
    <w:rsid w:val="00D42163"/>
    <w:rsid w:val="00D4410F"/>
    <w:rsid w:val="00D459E3"/>
    <w:rsid w:val="00D460F1"/>
    <w:rsid w:val="00D479BE"/>
    <w:rsid w:val="00D5063B"/>
    <w:rsid w:val="00D50C9D"/>
    <w:rsid w:val="00D56203"/>
    <w:rsid w:val="00D56FFD"/>
    <w:rsid w:val="00D57711"/>
    <w:rsid w:val="00D57895"/>
    <w:rsid w:val="00D66DAC"/>
    <w:rsid w:val="00D705A4"/>
    <w:rsid w:val="00D71EBF"/>
    <w:rsid w:val="00D729EA"/>
    <w:rsid w:val="00D73060"/>
    <w:rsid w:val="00D738F3"/>
    <w:rsid w:val="00D8504A"/>
    <w:rsid w:val="00D85CB7"/>
    <w:rsid w:val="00DA23FE"/>
    <w:rsid w:val="00DA3F67"/>
    <w:rsid w:val="00DA6618"/>
    <w:rsid w:val="00DB1354"/>
    <w:rsid w:val="00DB45BF"/>
    <w:rsid w:val="00DC0BC3"/>
    <w:rsid w:val="00DC1FBE"/>
    <w:rsid w:val="00DC20B4"/>
    <w:rsid w:val="00DC7C2E"/>
    <w:rsid w:val="00DD2847"/>
    <w:rsid w:val="00DD7099"/>
    <w:rsid w:val="00DE12EC"/>
    <w:rsid w:val="00DE2566"/>
    <w:rsid w:val="00DE3B01"/>
    <w:rsid w:val="00DE42C2"/>
    <w:rsid w:val="00DE4A85"/>
    <w:rsid w:val="00DE67C7"/>
    <w:rsid w:val="00DE76ED"/>
    <w:rsid w:val="00DE7804"/>
    <w:rsid w:val="00DF161C"/>
    <w:rsid w:val="00DF16E3"/>
    <w:rsid w:val="00DF1DA2"/>
    <w:rsid w:val="00DF20D6"/>
    <w:rsid w:val="00DF21BF"/>
    <w:rsid w:val="00DF629E"/>
    <w:rsid w:val="00E011A3"/>
    <w:rsid w:val="00E01493"/>
    <w:rsid w:val="00E04823"/>
    <w:rsid w:val="00E05BD1"/>
    <w:rsid w:val="00E10176"/>
    <w:rsid w:val="00E10430"/>
    <w:rsid w:val="00E154FF"/>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32D9"/>
    <w:rsid w:val="00E54504"/>
    <w:rsid w:val="00E572FC"/>
    <w:rsid w:val="00E60409"/>
    <w:rsid w:val="00E63707"/>
    <w:rsid w:val="00E707FE"/>
    <w:rsid w:val="00E73446"/>
    <w:rsid w:val="00E73CBB"/>
    <w:rsid w:val="00E876A5"/>
    <w:rsid w:val="00E9015D"/>
    <w:rsid w:val="00E9098D"/>
    <w:rsid w:val="00E91ADB"/>
    <w:rsid w:val="00E929DC"/>
    <w:rsid w:val="00E96D83"/>
    <w:rsid w:val="00EA175B"/>
    <w:rsid w:val="00EA2389"/>
    <w:rsid w:val="00EA29AF"/>
    <w:rsid w:val="00EA4027"/>
    <w:rsid w:val="00EA661E"/>
    <w:rsid w:val="00EB09FB"/>
    <w:rsid w:val="00EB0BF6"/>
    <w:rsid w:val="00EB1CF4"/>
    <w:rsid w:val="00EB1FEB"/>
    <w:rsid w:val="00EB2D0E"/>
    <w:rsid w:val="00EB4EFA"/>
    <w:rsid w:val="00EB5923"/>
    <w:rsid w:val="00EC27A8"/>
    <w:rsid w:val="00EC5A3A"/>
    <w:rsid w:val="00ED509E"/>
    <w:rsid w:val="00ED54F4"/>
    <w:rsid w:val="00EE14D5"/>
    <w:rsid w:val="00EE2A0C"/>
    <w:rsid w:val="00EE2A97"/>
    <w:rsid w:val="00EE6CFB"/>
    <w:rsid w:val="00EE7C0C"/>
    <w:rsid w:val="00EF1522"/>
    <w:rsid w:val="00EF1A53"/>
    <w:rsid w:val="00EF6FCF"/>
    <w:rsid w:val="00F0050B"/>
    <w:rsid w:val="00F00648"/>
    <w:rsid w:val="00F00F63"/>
    <w:rsid w:val="00F019EA"/>
    <w:rsid w:val="00F04C98"/>
    <w:rsid w:val="00F0770F"/>
    <w:rsid w:val="00F14032"/>
    <w:rsid w:val="00F1534E"/>
    <w:rsid w:val="00F21E37"/>
    <w:rsid w:val="00F232DE"/>
    <w:rsid w:val="00F26520"/>
    <w:rsid w:val="00F2775B"/>
    <w:rsid w:val="00F3029C"/>
    <w:rsid w:val="00F3087C"/>
    <w:rsid w:val="00F31F8D"/>
    <w:rsid w:val="00F324E2"/>
    <w:rsid w:val="00F33612"/>
    <w:rsid w:val="00F34049"/>
    <w:rsid w:val="00F36243"/>
    <w:rsid w:val="00F36D4D"/>
    <w:rsid w:val="00F42CAC"/>
    <w:rsid w:val="00F478DC"/>
    <w:rsid w:val="00F53B7F"/>
    <w:rsid w:val="00F55E0D"/>
    <w:rsid w:val="00F636D5"/>
    <w:rsid w:val="00F649D3"/>
    <w:rsid w:val="00F702E0"/>
    <w:rsid w:val="00F74D7F"/>
    <w:rsid w:val="00F75DE5"/>
    <w:rsid w:val="00F8010A"/>
    <w:rsid w:val="00F82BB2"/>
    <w:rsid w:val="00F87B60"/>
    <w:rsid w:val="00F97E44"/>
    <w:rsid w:val="00FA0F29"/>
    <w:rsid w:val="00FA1D61"/>
    <w:rsid w:val="00FA45DE"/>
    <w:rsid w:val="00FA5C64"/>
    <w:rsid w:val="00FA71B5"/>
    <w:rsid w:val="00FB3E0C"/>
    <w:rsid w:val="00FB4523"/>
    <w:rsid w:val="00FB5E74"/>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7040E4"/>
    <w:pPr>
      <w:tabs>
        <w:tab w:val="right" w:leader="dot" w:pos="10196"/>
      </w:tabs>
      <w:spacing w:after="10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115221"/>
    <w:rPr>
      <w:color w:val="990099"/>
      <w:sz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827F7A"/>
    <w:rPr>
      <w:color w:val="372A46"/>
      <w:szCs w:val="28"/>
      <w:lang w:bidi="ar-SA"/>
    </w:rPr>
  </w:style>
  <w:style w:type="paragraph" w:customStyle="1" w:styleId="9">
    <w:name w:val="عنوان9"/>
    <w:basedOn w:val="8"/>
    <w:autoRedefine/>
    <w:uiPriority w:val="1"/>
    <w:qFormat/>
    <w:rsid w:val="00827F7A"/>
    <w:rPr>
      <w:color w:val="250E0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7040E4"/>
    <w:pPr>
      <w:tabs>
        <w:tab w:val="right" w:leader="dot" w:pos="10196"/>
      </w:tabs>
      <w:spacing w:after="10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115221"/>
    <w:rPr>
      <w:color w:val="990099"/>
      <w:sz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827F7A"/>
    <w:rPr>
      <w:color w:val="372A46"/>
      <w:szCs w:val="28"/>
      <w:lang w:bidi="ar-SA"/>
    </w:rPr>
  </w:style>
  <w:style w:type="paragraph" w:customStyle="1" w:styleId="9">
    <w:name w:val="عنوان9"/>
    <w:basedOn w:val="8"/>
    <w:autoRedefine/>
    <w:uiPriority w:val="1"/>
    <w:qFormat/>
    <w:rsid w:val="00827F7A"/>
    <w:rPr>
      <w:color w:val="250E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54ED-78DD-4ED0-A35B-04CEDB8B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1757</Words>
  <Characters>10015</Characters>
  <Application>Microsoft Office Word</Application>
  <DocSecurity>0</DocSecurity>
  <Lines>83</Lines>
  <Paragraphs>23</Paragraphs>
  <ScaleCrop>false</ScaleCrop>
  <HeadingPairs>
    <vt:vector size="2" baseType="variant">
      <vt:variant>
        <vt:lpstr>عنوان</vt:lpstr>
      </vt:variant>
      <vt:variant>
        <vt:i4>1</vt:i4>
      </vt:variant>
    </vt:vector>
  </HeadingPairs>
  <TitlesOfParts>
    <vt:vector size="1" baseType="lpstr">
      <vt:lpstr/>
    </vt:vector>
  </TitlesOfParts>
  <Company>Office07</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mahdi</dc:creator>
  <cp:lastModifiedBy>اشراق</cp:lastModifiedBy>
  <cp:revision>68</cp:revision>
  <dcterms:created xsi:type="dcterms:W3CDTF">2013-12-02T05:34:00Z</dcterms:created>
  <dcterms:modified xsi:type="dcterms:W3CDTF">2013-12-17T05:16:00Z</dcterms:modified>
</cp:coreProperties>
</file>