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4288" w:rsidRPr="002F4146" w:rsidRDefault="00B94288" w:rsidP="002F4146">
      <w:pPr>
        <w:pStyle w:val="11"/>
        <w:rPr>
          <w:rFonts w:ascii="Traditional Arabic" w:eastAsiaTheme="minorEastAsia" w:hAnsi="Traditional Arabic" w:cs="Traditional Arabic"/>
          <w:noProof/>
          <w:sz w:val="22"/>
          <w:szCs w:val="22"/>
          <w:rtl/>
        </w:rPr>
      </w:pPr>
      <w:r w:rsidRPr="002F4146">
        <w:rPr>
          <w:rFonts w:ascii="Traditional Arabic" w:hAnsi="Traditional Arabic" w:cs="Traditional Arabic"/>
          <w:rtl/>
        </w:rPr>
        <w:fldChar w:fldCharType="begin"/>
      </w:r>
      <w:r w:rsidRPr="002F4146">
        <w:rPr>
          <w:rFonts w:ascii="Traditional Arabic" w:hAnsi="Traditional Arabic" w:cs="Traditional Arabic"/>
          <w:rtl/>
        </w:rPr>
        <w:instrText xml:space="preserve"> </w:instrText>
      </w:r>
      <w:r w:rsidRPr="002F4146">
        <w:rPr>
          <w:rFonts w:ascii="Traditional Arabic" w:hAnsi="Traditional Arabic" w:cs="Traditional Arabic"/>
        </w:rPr>
        <w:instrText>TOC</w:instrText>
      </w:r>
      <w:r w:rsidRPr="002F4146">
        <w:rPr>
          <w:rFonts w:ascii="Traditional Arabic" w:hAnsi="Traditional Arabic" w:cs="Traditional Arabic"/>
          <w:rtl/>
        </w:rPr>
        <w:instrText xml:space="preserve"> \</w:instrText>
      </w:r>
      <w:r w:rsidRPr="002F4146">
        <w:rPr>
          <w:rFonts w:ascii="Traditional Arabic" w:hAnsi="Traditional Arabic" w:cs="Traditional Arabic"/>
        </w:rPr>
        <w:instrText>o \h \z \u</w:instrText>
      </w:r>
      <w:r w:rsidRPr="002F4146">
        <w:rPr>
          <w:rFonts w:ascii="Traditional Arabic" w:hAnsi="Traditional Arabic" w:cs="Traditional Arabic"/>
          <w:rtl/>
        </w:rPr>
        <w:instrText xml:space="preserve"> </w:instrText>
      </w:r>
      <w:r w:rsidRPr="002F4146">
        <w:rPr>
          <w:rFonts w:ascii="Traditional Arabic" w:hAnsi="Traditional Arabic" w:cs="Traditional Arabic"/>
          <w:rtl/>
        </w:rPr>
        <w:fldChar w:fldCharType="end"/>
      </w:r>
      <w:r w:rsidRPr="002F4146">
        <w:rPr>
          <w:rFonts w:ascii="Traditional Arabic" w:hAnsi="Traditional Arabic" w:cs="Traditional Arabic"/>
          <w:rtl/>
        </w:rPr>
        <w:t>بسم الله الرحمن الرحیم</w:t>
      </w:r>
    </w:p>
    <w:p w:rsidR="00B94288" w:rsidRPr="00CE6A49" w:rsidRDefault="00B94288" w:rsidP="00B94288">
      <w:pPr>
        <w:pStyle w:val="2"/>
        <w:rPr>
          <w:rFonts w:ascii="Traditional Arabic" w:hAnsi="Traditional Arabic" w:cs="Traditional Arabic"/>
          <w:color w:val="FF0000"/>
          <w:rtl/>
        </w:rPr>
      </w:pPr>
      <w:r w:rsidRPr="00CE6A49">
        <w:rPr>
          <w:rFonts w:ascii="Traditional Arabic" w:hAnsi="Traditional Arabic" w:cs="Traditional Arabic" w:hint="cs"/>
          <w:color w:val="FF0000"/>
          <w:rtl/>
        </w:rPr>
        <w:t>حکم</w:t>
      </w:r>
      <w:r w:rsidRPr="00CE6A49">
        <w:rPr>
          <w:rFonts w:ascii="Traditional Arabic" w:hAnsi="Traditional Arabic" w:cs="Traditional Arabic"/>
          <w:color w:val="FF0000"/>
          <w:rtl/>
        </w:rPr>
        <w:t xml:space="preserve"> اول</w:t>
      </w:r>
      <w:r w:rsidRPr="00CE6A49">
        <w:rPr>
          <w:rFonts w:ascii="Traditional Arabic" w:hAnsi="Traditional Arabic" w:cs="Traditional Arabic" w:hint="cs"/>
          <w:color w:val="FF0000"/>
          <w:rtl/>
        </w:rPr>
        <w:t>ی</w:t>
      </w:r>
      <w:r w:rsidRPr="00CE6A49">
        <w:rPr>
          <w:rFonts w:ascii="Traditional Arabic" w:hAnsi="Traditional Arabic" w:cs="Traditional Arabic" w:hint="eastAsia"/>
          <w:color w:val="FF0000"/>
          <w:rtl/>
        </w:rPr>
        <w:t>ه</w:t>
      </w:r>
      <w:r w:rsidRPr="00CE6A49">
        <w:rPr>
          <w:rFonts w:ascii="Traditional Arabic" w:hAnsi="Traditional Arabic" w:cs="Traditional Arabic" w:hint="cs"/>
          <w:color w:val="FF0000"/>
          <w:rtl/>
        </w:rPr>
        <w:t xml:space="preserve"> امر و نهی در واجبات و محرمات</w:t>
      </w:r>
    </w:p>
    <w:p w:rsidR="00B94288" w:rsidRPr="00CE6A49" w:rsidRDefault="00B94288" w:rsidP="00B94288">
      <w:pPr>
        <w:pStyle w:val="3"/>
        <w:rPr>
          <w:rFonts w:ascii="Traditional Arabic" w:hAnsi="Traditional Arabic" w:cs="Traditional Arabic"/>
          <w:color w:val="FF0000"/>
          <w:rtl/>
        </w:rPr>
      </w:pPr>
      <w:r w:rsidRPr="00CE6A49">
        <w:rPr>
          <w:rFonts w:ascii="Traditional Arabic" w:hAnsi="Traditional Arabic" w:cs="Traditional Arabic" w:hint="cs"/>
          <w:color w:val="FF0000"/>
          <w:rtl/>
        </w:rPr>
        <w:t>بیان ادله</w:t>
      </w:r>
    </w:p>
    <w:p w:rsidR="00B94288" w:rsidRPr="00CE6A49" w:rsidRDefault="002F4146" w:rsidP="0043033C">
      <w:pPr>
        <w:pStyle w:val="4"/>
        <w:rPr>
          <w:rFonts w:ascii="Traditional Arabic" w:hAnsi="Traditional Arabic" w:cs="Traditional Arabic"/>
          <w:color w:val="FF0000"/>
          <w:rtl/>
        </w:rPr>
      </w:pPr>
      <w:r w:rsidRPr="00CE6A49">
        <w:rPr>
          <w:rFonts w:ascii="Traditional Arabic" w:hAnsi="Traditional Arabic" w:cs="Traditional Arabic"/>
          <w:color w:val="FF0000"/>
          <w:rtl/>
        </w:rPr>
        <w:t>ادلهٔ</w:t>
      </w:r>
      <w:r w:rsidR="00B94288" w:rsidRPr="00CE6A49">
        <w:rPr>
          <w:rFonts w:ascii="Traditional Arabic" w:hAnsi="Traditional Arabic" w:cs="Traditional Arabic" w:hint="cs"/>
          <w:color w:val="FF0000"/>
          <w:rtl/>
        </w:rPr>
        <w:t xml:space="preserve"> عقلی / </w:t>
      </w:r>
      <w:r w:rsidRPr="00CE6A49">
        <w:rPr>
          <w:rFonts w:ascii="Traditional Arabic" w:hAnsi="Traditional Arabic" w:cs="Traditional Arabic"/>
          <w:color w:val="FF0000"/>
          <w:rtl/>
        </w:rPr>
        <w:t>قاعدهٔ</w:t>
      </w:r>
      <w:r w:rsidR="00B94288" w:rsidRPr="00CE6A49">
        <w:rPr>
          <w:rFonts w:ascii="Traditional Arabic" w:hAnsi="Traditional Arabic" w:cs="Traditional Arabic" w:hint="cs"/>
          <w:color w:val="FF0000"/>
          <w:rtl/>
        </w:rPr>
        <w:t xml:space="preserve"> لطف</w:t>
      </w:r>
    </w:p>
    <w:p w:rsidR="00B94288" w:rsidRPr="002F4146" w:rsidRDefault="00B94288" w:rsidP="00B94288">
      <w:pPr>
        <w:ind w:firstLine="0"/>
        <w:rPr>
          <w:rFonts w:ascii="Traditional Arabic" w:hAnsi="Traditional Arabic" w:cs="Traditional Arabic"/>
          <w:rtl/>
        </w:rPr>
      </w:pPr>
      <w:r w:rsidRPr="002F4146">
        <w:rPr>
          <w:rFonts w:ascii="Traditional Arabic" w:hAnsi="Traditional Arabic" w:cs="Traditional Arabic" w:hint="cs"/>
          <w:rtl/>
        </w:rPr>
        <w:t xml:space="preserve">در اولین دلیل عقلی بر وجوب امر به معروف و نهی از منکر به </w:t>
      </w:r>
      <w:r w:rsidR="002F4146">
        <w:rPr>
          <w:rFonts w:ascii="Traditional Arabic" w:hAnsi="Traditional Arabic" w:cs="Traditional Arabic"/>
          <w:rtl/>
        </w:rPr>
        <w:t>قاعدهٔ</w:t>
      </w:r>
      <w:r w:rsidRPr="002F4146">
        <w:rPr>
          <w:rFonts w:ascii="Traditional Arabic" w:hAnsi="Traditional Arabic" w:cs="Traditional Arabic" w:hint="cs"/>
          <w:rtl/>
        </w:rPr>
        <w:t xml:space="preserve"> لطف تمسک شده بود.</w:t>
      </w:r>
      <w:r w:rsidRPr="002F4146">
        <w:rPr>
          <w:rFonts w:ascii="Traditional Arabic" w:hAnsi="Traditional Arabic" w:cs="Traditional Arabic"/>
        </w:rPr>
        <w:t xml:space="preserve"> </w:t>
      </w:r>
      <w:r w:rsidRPr="002F4146">
        <w:rPr>
          <w:rFonts w:ascii="Traditional Arabic" w:hAnsi="Traditional Arabic" w:cs="Traditional Arabic" w:hint="cs"/>
          <w:rtl/>
        </w:rPr>
        <w:t xml:space="preserve">مقتضای </w:t>
      </w:r>
      <w:r w:rsidR="002F4146">
        <w:rPr>
          <w:rFonts w:ascii="Traditional Arabic" w:hAnsi="Traditional Arabic" w:cs="Traditional Arabic"/>
          <w:rtl/>
        </w:rPr>
        <w:t>قاعدهٔ</w:t>
      </w:r>
      <w:r w:rsidRPr="002F4146">
        <w:rPr>
          <w:rFonts w:ascii="Traditional Arabic" w:hAnsi="Traditional Arabic" w:cs="Traditional Arabic" w:hint="cs"/>
          <w:rtl/>
        </w:rPr>
        <w:t xml:space="preserve"> لطف این است که برای تسهیل حرکت مردم به سمت خیر و سعادت بر خداوند واجب است که امر به معروف و نهی از منکر انجام گیرد. </w:t>
      </w:r>
    </w:p>
    <w:p w:rsidR="00B94288" w:rsidRPr="002F4146" w:rsidRDefault="00B94288" w:rsidP="00B94288">
      <w:pPr>
        <w:ind w:firstLine="0"/>
        <w:rPr>
          <w:rFonts w:ascii="Traditional Arabic" w:hAnsi="Traditional Arabic" w:cs="Traditional Arabic"/>
          <w:rtl/>
        </w:rPr>
      </w:pPr>
      <w:r w:rsidRPr="002F4146">
        <w:rPr>
          <w:rFonts w:ascii="Traditional Arabic" w:hAnsi="Traditional Arabic" w:cs="Traditional Arabic" w:hint="cs"/>
          <w:rtl/>
        </w:rPr>
        <w:t xml:space="preserve">به اجمال  سیری از مباحث موجود حول این قاعده را بیان نمودیم و ابتدا مطالبی در اصل استدلال و اشکالی که مرحوم خواجه و علامه داشتند و سپس </w:t>
      </w:r>
      <w:r w:rsidR="002F4146">
        <w:rPr>
          <w:rFonts w:ascii="Traditional Arabic" w:hAnsi="Traditional Arabic" w:cs="Traditional Arabic"/>
          <w:rtl/>
        </w:rPr>
        <w:t>پاسخ‌ها</w:t>
      </w:r>
      <w:r w:rsidR="002F4146">
        <w:rPr>
          <w:rFonts w:ascii="Traditional Arabic" w:hAnsi="Traditional Arabic" w:cs="Traditional Arabic" w:hint="cs"/>
          <w:rtl/>
        </w:rPr>
        <w:t>یی</w:t>
      </w:r>
      <w:r w:rsidRPr="002F4146">
        <w:rPr>
          <w:rFonts w:ascii="Traditional Arabic" w:hAnsi="Traditional Arabic" w:cs="Traditional Arabic" w:hint="cs"/>
          <w:rtl/>
        </w:rPr>
        <w:t xml:space="preserve"> که به ایشان داده شده بود، بیان کردیم، سپس بحثی کبروی در ارتباط با خود </w:t>
      </w:r>
      <w:r w:rsidR="002F4146">
        <w:rPr>
          <w:rFonts w:ascii="Traditional Arabic" w:hAnsi="Traditional Arabic" w:cs="Traditional Arabic"/>
          <w:rtl/>
        </w:rPr>
        <w:t>قاعدهٔ</w:t>
      </w:r>
      <w:r w:rsidRPr="002F4146">
        <w:rPr>
          <w:rFonts w:ascii="Traditional Arabic" w:hAnsi="Traditional Arabic" w:cs="Traditional Arabic" w:hint="cs"/>
          <w:rtl/>
        </w:rPr>
        <w:t xml:space="preserve"> لطف مطرح کردیم، گرچه در بحث کبروی لبّ مسئله را عرض شد اما به نظر </w:t>
      </w:r>
      <w:r w:rsidR="002F4146">
        <w:rPr>
          <w:rFonts w:ascii="Traditional Arabic" w:hAnsi="Traditional Arabic" w:cs="Traditional Arabic"/>
          <w:rtl/>
        </w:rPr>
        <w:t>م</w:t>
      </w:r>
      <w:r w:rsidR="002F4146">
        <w:rPr>
          <w:rFonts w:ascii="Traditional Arabic" w:hAnsi="Traditional Arabic" w:cs="Traditional Arabic" w:hint="cs"/>
          <w:rtl/>
        </w:rPr>
        <w:t>ی‌آید</w:t>
      </w:r>
      <w:r w:rsidRPr="002F4146">
        <w:rPr>
          <w:rFonts w:ascii="Traditional Arabic" w:hAnsi="Traditional Arabic" w:cs="Traditional Arabic" w:hint="cs"/>
          <w:rtl/>
        </w:rPr>
        <w:t xml:space="preserve"> که باید با بیان دیگری ابعاد دیگری از مسئله را </w:t>
      </w:r>
      <w:r w:rsidR="002F4146">
        <w:rPr>
          <w:rFonts w:ascii="Traditional Arabic" w:hAnsi="Traditional Arabic" w:cs="Traditional Arabic"/>
          <w:rtl/>
        </w:rPr>
        <w:t>به‌طور</w:t>
      </w:r>
      <w:r w:rsidRPr="002F4146">
        <w:rPr>
          <w:rFonts w:ascii="Traditional Arabic" w:hAnsi="Traditional Arabic" w:cs="Traditional Arabic" w:hint="cs"/>
          <w:rtl/>
        </w:rPr>
        <w:t xml:space="preserve"> </w:t>
      </w:r>
      <w:r w:rsidR="002F4146">
        <w:rPr>
          <w:rFonts w:ascii="Traditional Arabic" w:hAnsi="Traditional Arabic" w:cs="Traditional Arabic"/>
          <w:rtl/>
        </w:rPr>
        <w:t>جامع‌تر</w:t>
      </w:r>
      <w:r w:rsidRPr="002F4146">
        <w:rPr>
          <w:rFonts w:ascii="Traditional Arabic" w:hAnsi="Traditional Arabic" w:cs="Traditional Arabic" w:hint="cs"/>
          <w:rtl/>
        </w:rPr>
        <w:t xml:space="preserve"> بیان کنیم. </w:t>
      </w:r>
    </w:p>
    <w:p w:rsidR="00B94288" w:rsidRPr="00CE6A49" w:rsidRDefault="00B94288" w:rsidP="00B94288">
      <w:pPr>
        <w:pStyle w:val="51"/>
        <w:rPr>
          <w:rFonts w:ascii="Traditional Arabic" w:hAnsi="Traditional Arabic" w:cs="Traditional Arabic"/>
          <w:color w:val="FF0000"/>
          <w:rtl/>
        </w:rPr>
      </w:pPr>
      <w:r w:rsidRPr="00CE6A49">
        <w:rPr>
          <w:rFonts w:ascii="Traditional Arabic" w:hAnsi="Traditional Arabic" w:cs="Traditional Arabic" w:hint="cs"/>
          <w:color w:val="FF0000"/>
          <w:rtl/>
        </w:rPr>
        <w:t xml:space="preserve">مبنای </w:t>
      </w:r>
      <w:r w:rsidR="002F4146" w:rsidRPr="00CE6A49">
        <w:rPr>
          <w:rFonts w:ascii="Traditional Arabic" w:hAnsi="Traditional Arabic" w:cs="Traditional Arabic"/>
          <w:color w:val="FF0000"/>
          <w:rtl/>
        </w:rPr>
        <w:t>قاعدهٔ</w:t>
      </w:r>
      <w:r w:rsidRPr="00CE6A49">
        <w:rPr>
          <w:rFonts w:ascii="Traditional Arabic" w:hAnsi="Traditional Arabic" w:cs="Traditional Arabic" w:hint="cs"/>
          <w:color w:val="FF0000"/>
          <w:rtl/>
        </w:rPr>
        <w:t xml:space="preserve"> لطف</w:t>
      </w:r>
    </w:p>
    <w:p w:rsidR="00B94288" w:rsidRPr="002F4146" w:rsidRDefault="002F4146" w:rsidP="00B94288">
      <w:pPr>
        <w:ind w:firstLine="0"/>
        <w:rPr>
          <w:rFonts w:ascii="Traditional Arabic" w:hAnsi="Traditional Arabic" w:cs="Traditional Arabic"/>
          <w:rtl/>
        </w:rPr>
      </w:pPr>
      <w:r>
        <w:rPr>
          <w:rFonts w:ascii="Traditional Arabic" w:hAnsi="Traditional Arabic" w:cs="Traditional Arabic"/>
          <w:rtl/>
        </w:rPr>
        <w:t>مهم‌تر</w:t>
      </w:r>
      <w:r>
        <w:rPr>
          <w:rFonts w:ascii="Traditional Arabic" w:hAnsi="Traditional Arabic" w:cs="Traditional Arabic" w:hint="cs"/>
          <w:rtl/>
        </w:rPr>
        <w:t>ین</w:t>
      </w:r>
      <w:r w:rsidR="00B94288" w:rsidRPr="002F4146">
        <w:rPr>
          <w:rFonts w:ascii="Traditional Arabic" w:hAnsi="Traditional Arabic" w:cs="Traditional Arabic" w:hint="cs"/>
          <w:rtl/>
        </w:rPr>
        <w:t xml:space="preserve"> دلیل </w:t>
      </w:r>
      <w:r>
        <w:rPr>
          <w:rFonts w:ascii="Traditional Arabic" w:hAnsi="Traditional Arabic" w:cs="Traditional Arabic"/>
          <w:rtl/>
        </w:rPr>
        <w:t>قاعدهٔ</w:t>
      </w:r>
      <w:r w:rsidR="00B94288" w:rsidRPr="002F4146">
        <w:rPr>
          <w:rFonts w:ascii="Traditional Arabic" w:hAnsi="Traditional Arabic" w:cs="Traditional Arabic" w:hint="cs"/>
          <w:rtl/>
        </w:rPr>
        <w:t xml:space="preserve"> لطف حکمی عقلی است و بهترین تقریر و مبنا، مبنایی است که از ذات واجب در فلسفه تصویر شده است. موجود واجب موجودی کامل و نامحدود است و تمام اوصاف و اسماء و </w:t>
      </w:r>
      <w:r>
        <w:rPr>
          <w:rFonts w:ascii="Traditional Arabic" w:hAnsi="Traditional Arabic" w:cs="Traditional Arabic"/>
          <w:rtl/>
        </w:rPr>
        <w:t>و</w:t>
      </w:r>
      <w:r>
        <w:rPr>
          <w:rFonts w:ascii="Traditional Arabic" w:hAnsi="Traditional Arabic" w:cs="Traditional Arabic" w:hint="cs"/>
          <w:rtl/>
        </w:rPr>
        <w:t>یژگی‌های</w:t>
      </w:r>
      <w:r w:rsidR="00B94288" w:rsidRPr="002F4146">
        <w:rPr>
          <w:rFonts w:ascii="Traditional Arabic" w:hAnsi="Traditional Arabic" w:cs="Traditional Arabic" w:hint="cs"/>
          <w:rtl/>
        </w:rPr>
        <w:t xml:space="preserve"> دیگر واجب نیز از وجوب و کمال نامحدود بودن او استنباط </w:t>
      </w:r>
      <w:r>
        <w:rPr>
          <w:rFonts w:ascii="Traditional Arabic" w:hAnsi="Traditional Arabic" w:cs="Traditional Arabic"/>
          <w:rtl/>
        </w:rPr>
        <w:t>م</w:t>
      </w:r>
      <w:r>
        <w:rPr>
          <w:rFonts w:ascii="Traditional Arabic" w:hAnsi="Traditional Arabic" w:cs="Traditional Arabic" w:hint="cs"/>
          <w:rtl/>
        </w:rPr>
        <w:t>ی‌شود</w:t>
      </w:r>
      <w:r w:rsidR="00B94288" w:rsidRPr="002F4146">
        <w:rPr>
          <w:rFonts w:ascii="Traditional Arabic" w:hAnsi="Traditional Arabic" w:cs="Traditional Arabic" w:hint="cs"/>
          <w:rtl/>
        </w:rPr>
        <w:t xml:space="preserve">، موجودی که کمال نامحدود است اقتضای این را دارد که این اسماء و صفات را داشته باشد، عمده و بلکه شاید بگوییم </w:t>
      </w:r>
      <w:r>
        <w:rPr>
          <w:rFonts w:ascii="Traditional Arabic" w:hAnsi="Traditional Arabic" w:cs="Traditional Arabic"/>
          <w:rtl/>
        </w:rPr>
        <w:t>م</w:t>
      </w:r>
      <w:r>
        <w:rPr>
          <w:rFonts w:ascii="Traditional Arabic" w:hAnsi="Traditional Arabic" w:cs="Traditional Arabic" w:hint="cs"/>
          <w:rtl/>
        </w:rPr>
        <w:t>ی‌توان</w:t>
      </w:r>
      <w:r w:rsidR="00B94288" w:rsidRPr="002F4146">
        <w:rPr>
          <w:rFonts w:ascii="Traditional Arabic" w:hAnsi="Traditional Arabic" w:cs="Traditional Arabic" w:hint="cs"/>
          <w:rtl/>
        </w:rPr>
        <w:t xml:space="preserve"> </w:t>
      </w:r>
      <w:r>
        <w:rPr>
          <w:rFonts w:ascii="Traditional Arabic" w:hAnsi="Traditional Arabic" w:cs="Traditional Arabic"/>
          <w:rtl/>
        </w:rPr>
        <w:t>همهٔ</w:t>
      </w:r>
      <w:r w:rsidR="00B94288" w:rsidRPr="002F4146">
        <w:rPr>
          <w:rFonts w:ascii="Traditional Arabic" w:hAnsi="Traditional Arabic" w:cs="Traditional Arabic" w:hint="cs"/>
          <w:rtl/>
        </w:rPr>
        <w:t xml:space="preserve"> آن </w:t>
      </w:r>
      <w:r>
        <w:rPr>
          <w:rFonts w:ascii="Traditional Arabic" w:hAnsi="Traditional Arabic" w:cs="Traditional Arabic"/>
          <w:rtl/>
        </w:rPr>
        <w:t>و</w:t>
      </w:r>
      <w:r>
        <w:rPr>
          <w:rFonts w:ascii="Traditional Arabic" w:hAnsi="Traditional Arabic" w:cs="Traditional Arabic" w:hint="cs"/>
          <w:rtl/>
        </w:rPr>
        <w:t>یژگی‌های</w:t>
      </w:r>
      <w:r w:rsidR="00B94288" w:rsidRPr="002F4146">
        <w:rPr>
          <w:rFonts w:ascii="Traditional Arabic" w:hAnsi="Traditional Arabic" w:cs="Traditional Arabic" w:hint="cs"/>
          <w:rtl/>
        </w:rPr>
        <w:t xml:space="preserve"> واجب را از آن تصویر درست </w:t>
      </w:r>
      <w:r>
        <w:rPr>
          <w:rFonts w:ascii="Traditional Arabic" w:hAnsi="Traditional Arabic" w:cs="Traditional Arabic"/>
          <w:rtl/>
        </w:rPr>
        <w:t>واجب‌الوجود</w:t>
      </w:r>
      <w:r w:rsidR="00B94288" w:rsidRPr="002F4146">
        <w:rPr>
          <w:rFonts w:ascii="Traditional Arabic" w:hAnsi="Traditional Arabic" w:cs="Traditional Arabic" w:hint="cs"/>
          <w:rtl/>
        </w:rPr>
        <w:t xml:space="preserve"> استخراج کرد و از این جمله </w:t>
      </w:r>
      <w:r>
        <w:rPr>
          <w:rFonts w:ascii="Traditional Arabic" w:hAnsi="Traditional Arabic" w:cs="Traditional Arabic"/>
          <w:rtl/>
        </w:rPr>
        <w:t>م</w:t>
      </w:r>
      <w:r>
        <w:rPr>
          <w:rFonts w:ascii="Traditional Arabic" w:hAnsi="Traditional Arabic" w:cs="Traditional Arabic" w:hint="cs"/>
          <w:rtl/>
        </w:rPr>
        <w:t>ی‌توان</w:t>
      </w:r>
      <w:r w:rsidR="00B94288" w:rsidRPr="002F4146">
        <w:rPr>
          <w:rFonts w:ascii="Traditional Arabic" w:hAnsi="Traditional Arabic" w:cs="Traditional Arabic" w:hint="cs"/>
          <w:rtl/>
        </w:rPr>
        <w:t xml:space="preserve"> فیض و رحمت و لطف الهی را از این تصویر ـ از این اوصاف </w:t>
      </w:r>
      <w:r>
        <w:rPr>
          <w:rFonts w:ascii="Traditional Arabic" w:hAnsi="Traditional Arabic" w:cs="Traditional Arabic"/>
          <w:rtl/>
        </w:rPr>
        <w:t>فعل</w:t>
      </w:r>
      <w:r>
        <w:rPr>
          <w:rFonts w:ascii="Traditional Arabic" w:hAnsi="Traditional Arabic" w:cs="Traditional Arabic" w:hint="cs"/>
          <w:rtl/>
        </w:rPr>
        <w:t>یهٔ</w:t>
      </w:r>
      <w:r w:rsidR="00B94288" w:rsidRPr="002F4146">
        <w:rPr>
          <w:rFonts w:ascii="Traditional Arabic" w:hAnsi="Traditional Arabic" w:cs="Traditional Arabic" w:hint="cs"/>
          <w:rtl/>
        </w:rPr>
        <w:t xml:space="preserve"> ذات مقدس خداوند ـ استخراج کرد</w:t>
      </w:r>
      <w:r w:rsidR="00B94288" w:rsidRPr="002F4146">
        <w:rPr>
          <w:rFonts w:ascii="Traditional Arabic" w:hAnsi="Traditional Arabic" w:cs="Traditional Arabic"/>
          <w:rtl/>
        </w:rPr>
        <w:t xml:space="preserve">؛ </w:t>
      </w:r>
      <w:r w:rsidR="00B94288" w:rsidRPr="002F4146">
        <w:rPr>
          <w:rFonts w:ascii="Traditional Arabic" w:hAnsi="Traditional Arabic" w:cs="Traditional Arabic" w:hint="cs"/>
          <w:rtl/>
        </w:rPr>
        <w:t xml:space="preserve">بنابراین اساس استخراج و اعتقاد به اوصاف و اسماء الهی همان </w:t>
      </w:r>
      <w:r>
        <w:rPr>
          <w:rFonts w:ascii="Traditional Arabic" w:hAnsi="Traditional Arabic" w:cs="Traditional Arabic"/>
          <w:rtl/>
        </w:rPr>
        <w:t>نکتهٔ</w:t>
      </w:r>
      <w:r w:rsidR="00B94288" w:rsidRPr="002F4146">
        <w:rPr>
          <w:rFonts w:ascii="Traditional Arabic" w:hAnsi="Traditional Arabic" w:cs="Traditional Arabic" w:hint="cs"/>
          <w:rtl/>
        </w:rPr>
        <w:t xml:space="preserve"> محوری ذات نامحدود و کمال نامحدود است که برهان فقر و غنا و براهین مهم اثبات </w:t>
      </w:r>
      <w:r>
        <w:rPr>
          <w:rFonts w:ascii="Traditional Arabic" w:hAnsi="Traditional Arabic" w:cs="Traditional Arabic"/>
          <w:rtl/>
        </w:rPr>
        <w:t>واجب‌الوجود</w:t>
      </w:r>
      <w:r w:rsidR="00B94288" w:rsidRPr="002F4146">
        <w:rPr>
          <w:rFonts w:ascii="Traditional Arabic" w:hAnsi="Traditional Arabic" w:cs="Traditional Arabic" w:hint="cs"/>
          <w:rtl/>
        </w:rPr>
        <w:t xml:space="preserve"> هم بر همین </w:t>
      </w:r>
      <w:r>
        <w:rPr>
          <w:rFonts w:ascii="Traditional Arabic" w:hAnsi="Traditional Arabic" w:cs="Traditional Arabic"/>
          <w:rtl/>
        </w:rPr>
        <w:t>نکتهٔ</w:t>
      </w:r>
      <w:r w:rsidR="00B94288" w:rsidRPr="002F4146">
        <w:rPr>
          <w:rFonts w:ascii="Traditional Arabic" w:hAnsi="Traditional Arabic" w:cs="Traditional Arabic" w:hint="cs"/>
          <w:rtl/>
        </w:rPr>
        <w:t xml:space="preserve"> غنای مطلق، کمال مطلق و وجود نامحدود انگشت </w:t>
      </w:r>
      <w:r>
        <w:rPr>
          <w:rFonts w:ascii="Traditional Arabic" w:hAnsi="Traditional Arabic" w:cs="Traditional Arabic"/>
          <w:rtl/>
        </w:rPr>
        <w:t>م</w:t>
      </w:r>
      <w:r>
        <w:rPr>
          <w:rFonts w:ascii="Traditional Arabic" w:hAnsi="Traditional Arabic" w:cs="Traditional Arabic" w:hint="cs"/>
          <w:rtl/>
        </w:rPr>
        <w:t>ی‌گذارد</w:t>
      </w:r>
      <w:r w:rsidR="00B94288" w:rsidRPr="002F4146">
        <w:rPr>
          <w:rFonts w:ascii="Traditional Arabic" w:hAnsi="Traditional Arabic" w:cs="Traditional Arabic" w:hint="cs"/>
          <w:rtl/>
        </w:rPr>
        <w:t xml:space="preserve">. این تصور اساس بحث بوده، مقتضی وجود صفات ذات و صفات فعل است و صفات فعلی مثل فیض الهی، دوام فیض، عدم انقطاع فیض، رحمت </w:t>
      </w:r>
      <w:r>
        <w:rPr>
          <w:rFonts w:ascii="Traditional Arabic" w:hAnsi="Traditional Arabic" w:cs="Traditional Arabic"/>
          <w:rtl/>
        </w:rPr>
        <w:t>واسعهٔ</w:t>
      </w:r>
      <w:r w:rsidR="00B94288" w:rsidRPr="002F4146">
        <w:rPr>
          <w:rFonts w:ascii="Traditional Arabic" w:hAnsi="Traditional Arabic" w:cs="Traditional Arabic" w:hint="cs"/>
          <w:rtl/>
        </w:rPr>
        <w:t xml:space="preserve"> خداوند و هدایت الهی ـ هدایت تکوینی و تشریعی ـ لطف خدا، اینها همه به یک مطلب </w:t>
      </w:r>
      <w:r>
        <w:rPr>
          <w:rFonts w:ascii="Traditional Arabic" w:hAnsi="Traditional Arabic" w:cs="Traditional Arabic"/>
          <w:rtl/>
        </w:rPr>
        <w:t>برم</w:t>
      </w:r>
      <w:r>
        <w:rPr>
          <w:rFonts w:ascii="Traditional Arabic" w:hAnsi="Traditional Arabic" w:cs="Traditional Arabic" w:hint="cs"/>
          <w:rtl/>
        </w:rPr>
        <w:t>ی‌گردد</w:t>
      </w:r>
      <w:r w:rsidR="00B94288" w:rsidRPr="002F4146">
        <w:rPr>
          <w:rFonts w:ascii="Traditional Arabic" w:hAnsi="Traditional Arabic" w:cs="Traditional Arabic" w:hint="cs"/>
          <w:rtl/>
        </w:rPr>
        <w:t xml:space="preserve"> و آن رحمت و فیض الهی است. یکی از این مفاهیم را </w:t>
      </w:r>
      <w:r>
        <w:rPr>
          <w:rFonts w:ascii="Traditional Arabic" w:hAnsi="Traditional Arabic" w:cs="Traditional Arabic"/>
          <w:rtl/>
        </w:rPr>
        <w:t>م</w:t>
      </w:r>
      <w:r>
        <w:rPr>
          <w:rFonts w:ascii="Traditional Arabic" w:hAnsi="Traditional Arabic" w:cs="Traditional Arabic" w:hint="cs"/>
          <w:rtl/>
        </w:rPr>
        <w:t>ی‌شود</w:t>
      </w:r>
      <w:r w:rsidR="00B94288" w:rsidRPr="002F4146">
        <w:rPr>
          <w:rFonts w:ascii="Traditional Arabic" w:hAnsi="Traditional Arabic" w:cs="Traditional Arabic" w:hint="cs"/>
          <w:rtl/>
        </w:rPr>
        <w:t xml:space="preserve"> محور قرار داد که جامع </w:t>
      </w:r>
      <w:r>
        <w:rPr>
          <w:rFonts w:ascii="Traditional Arabic" w:hAnsi="Traditional Arabic" w:cs="Traditional Arabic"/>
          <w:rtl/>
        </w:rPr>
        <w:t>همهٔ</w:t>
      </w:r>
      <w:r w:rsidR="00B94288" w:rsidRPr="002F4146">
        <w:rPr>
          <w:rFonts w:ascii="Traditional Arabic" w:hAnsi="Traditional Arabic" w:cs="Traditional Arabic" w:hint="cs"/>
          <w:rtl/>
        </w:rPr>
        <w:t xml:space="preserve"> اینها شود، البته اینها همه صفات فعل است، این صفات فعل از همان </w:t>
      </w:r>
      <w:r>
        <w:rPr>
          <w:rFonts w:ascii="Traditional Arabic" w:hAnsi="Traditional Arabic" w:cs="Traditional Arabic"/>
          <w:rtl/>
        </w:rPr>
        <w:t>نکتهٔ</w:t>
      </w:r>
      <w:r w:rsidR="00B94288" w:rsidRPr="002F4146">
        <w:rPr>
          <w:rFonts w:ascii="Traditional Arabic" w:hAnsi="Traditional Arabic" w:cs="Traditional Arabic" w:hint="cs"/>
          <w:rtl/>
        </w:rPr>
        <w:t xml:space="preserve"> محوری غنای مطلق و کمال و وجود مطلق استخراج </w:t>
      </w:r>
      <w:r>
        <w:rPr>
          <w:rFonts w:ascii="Traditional Arabic" w:hAnsi="Traditional Arabic" w:cs="Traditional Arabic"/>
          <w:rtl/>
        </w:rPr>
        <w:t>م</w:t>
      </w:r>
      <w:r>
        <w:rPr>
          <w:rFonts w:ascii="Traditional Arabic" w:hAnsi="Traditional Arabic" w:cs="Traditional Arabic" w:hint="cs"/>
          <w:rtl/>
        </w:rPr>
        <w:t>ی‌شود</w:t>
      </w:r>
      <w:r w:rsidR="00B94288" w:rsidRPr="002F4146">
        <w:rPr>
          <w:rFonts w:ascii="Traditional Arabic" w:hAnsi="Traditional Arabic" w:cs="Traditional Arabic" w:hint="cs"/>
          <w:rtl/>
        </w:rPr>
        <w:t xml:space="preserve">، </w:t>
      </w:r>
      <w:r>
        <w:rPr>
          <w:rFonts w:ascii="Traditional Arabic" w:hAnsi="Traditional Arabic" w:cs="Traditional Arabic"/>
          <w:rtl/>
        </w:rPr>
        <w:t>پا</w:t>
      </w:r>
      <w:r>
        <w:rPr>
          <w:rFonts w:ascii="Traditional Arabic" w:hAnsi="Traditional Arabic" w:cs="Traditional Arabic" w:hint="cs"/>
          <w:rtl/>
        </w:rPr>
        <w:t>یهٔ</w:t>
      </w:r>
      <w:r w:rsidR="00B94288" w:rsidRPr="002F4146">
        <w:rPr>
          <w:rFonts w:ascii="Traditional Arabic" w:hAnsi="Traditional Arabic" w:cs="Traditional Arabic" w:hint="cs"/>
          <w:rtl/>
        </w:rPr>
        <w:t xml:space="preserve"> این محکم است. تعابیر متکلمین در استدلال بر </w:t>
      </w:r>
      <w:r>
        <w:rPr>
          <w:rFonts w:ascii="Traditional Arabic" w:hAnsi="Traditional Arabic" w:cs="Traditional Arabic"/>
          <w:rtl/>
        </w:rPr>
        <w:t>قاعدهٔ</w:t>
      </w:r>
      <w:r w:rsidR="00B94288" w:rsidRPr="002F4146">
        <w:rPr>
          <w:rFonts w:ascii="Traditional Arabic" w:hAnsi="Traditional Arabic" w:cs="Traditional Arabic" w:hint="cs"/>
          <w:rtl/>
        </w:rPr>
        <w:t xml:space="preserve"> لطف چند تعبیر است که لازم نیست تفاصیل آنها را وارد شویم، ولی </w:t>
      </w:r>
      <w:r>
        <w:rPr>
          <w:rFonts w:ascii="Traditional Arabic" w:hAnsi="Traditional Arabic" w:cs="Traditional Arabic"/>
          <w:rtl/>
        </w:rPr>
        <w:t>مهم‌تر</w:t>
      </w:r>
      <w:r>
        <w:rPr>
          <w:rFonts w:ascii="Traditional Arabic" w:hAnsi="Traditional Arabic" w:cs="Traditional Arabic" w:hint="cs"/>
          <w:rtl/>
        </w:rPr>
        <w:t>ین</w:t>
      </w:r>
      <w:r w:rsidR="00B94288" w:rsidRPr="002F4146">
        <w:rPr>
          <w:rFonts w:ascii="Traditional Arabic" w:hAnsi="Traditional Arabic" w:cs="Traditional Arabic" w:hint="cs"/>
          <w:rtl/>
        </w:rPr>
        <w:t xml:space="preserve"> قصه همین است. این یک مطلب است که اساس </w:t>
      </w:r>
      <w:r>
        <w:rPr>
          <w:rFonts w:ascii="Traditional Arabic" w:hAnsi="Traditional Arabic" w:cs="Traditional Arabic"/>
          <w:rtl/>
        </w:rPr>
        <w:t>قاعدهٔ</w:t>
      </w:r>
      <w:r w:rsidR="00B94288" w:rsidRPr="002F4146">
        <w:rPr>
          <w:rFonts w:ascii="Traditional Arabic" w:hAnsi="Traditional Arabic" w:cs="Traditional Arabic" w:hint="cs"/>
          <w:rtl/>
        </w:rPr>
        <w:t xml:space="preserve"> لطف این است.</w:t>
      </w:r>
    </w:p>
    <w:p w:rsidR="00B94288" w:rsidRPr="00CE6A49" w:rsidRDefault="00B94288" w:rsidP="00B94288">
      <w:pPr>
        <w:pStyle w:val="51"/>
        <w:rPr>
          <w:rFonts w:ascii="Traditional Arabic" w:hAnsi="Traditional Arabic" w:cs="Traditional Arabic"/>
          <w:color w:val="FF0000"/>
          <w:rtl/>
        </w:rPr>
      </w:pPr>
      <w:r w:rsidRPr="00CE6A49">
        <w:rPr>
          <w:rFonts w:ascii="Traditional Arabic" w:hAnsi="Traditional Arabic" w:cs="Traditional Arabic" w:hint="cs"/>
          <w:color w:val="FF0000"/>
          <w:rtl/>
        </w:rPr>
        <w:t>مقید بودن لطف خداوند</w:t>
      </w:r>
    </w:p>
    <w:p w:rsidR="00B94288" w:rsidRPr="002F4146" w:rsidRDefault="002F4146" w:rsidP="00B94288">
      <w:pPr>
        <w:ind w:firstLine="0"/>
        <w:rPr>
          <w:rFonts w:ascii="Traditional Arabic" w:hAnsi="Traditional Arabic" w:cs="Traditional Arabic"/>
          <w:rtl/>
        </w:rPr>
      </w:pPr>
      <w:r>
        <w:rPr>
          <w:rFonts w:ascii="Traditional Arabic" w:hAnsi="Traditional Arabic" w:cs="Traditional Arabic"/>
          <w:rtl/>
        </w:rPr>
        <w:t>قاعدهٔ</w:t>
      </w:r>
      <w:r w:rsidR="00B94288" w:rsidRPr="002F4146">
        <w:rPr>
          <w:rFonts w:ascii="Traditional Arabic" w:hAnsi="Traditional Arabic" w:cs="Traditional Arabic" w:hint="cs"/>
          <w:rtl/>
        </w:rPr>
        <w:t xml:space="preserve"> لطف تمام مراتب فیض و رحمت الهی را </w:t>
      </w:r>
      <w:r>
        <w:rPr>
          <w:rFonts w:ascii="Traditional Arabic" w:hAnsi="Traditional Arabic" w:cs="Traditional Arabic"/>
          <w:rtl/>
        </w:rPr>
        <w:t>دربرم</w:t>
      </w:r>
      <w:r>
        <w:rPr>
          <w:rFonts w:ascii="Traditional Arabic" w:hAnsi="Traditional Arabic" w:cs="Traditional Arabic" w:hint="cs"/>
          <w:rtl/>
        </w:rPr>
        <w:t>ی‌گیرد</w:t>
      </w:r>
      <w:r w:rsidR="00B94288" w:rsidRPr="002F4146">
        <w:rPr>
          <w:rFonts w:ascii="Traditional Arabic" w:hAnsi="Traditional Arabic" w:cs="Traditional Arabic" w:hint="cs"/>
          <w:rtl/>
        </w:rPr>
        <w:t xml:space="preserve">. اگر در کتب متکلمین از عامه و خاصه به بررسی </w:t>
      </w:r>
      <w:r>
        <w:rPr>
          <w:rFonts w:ascii="Traditional Arabic" w:hAnsi="Traditional Arabic" w:cs="Traditional Arabic"/>
          <w:rtl/>
        </w:rPr>
        <w:t>قاعدهٔ</w:t>
      </w:r>
      <w:r w:rsidR="00B94288" w:rsidRPr="002F4146">
        <w:rPr>
          <w:rFonts w:ascii="Traditional Arabic" w:hAnsi="Traditional Arabic" w:cs="Traditional Arabic" w:hint="cs"/>
          <w:rtl/>
        </w:rPr>
        <w:t xml:space="preserve"> لطف بپردازیم خواهیم یافت که متکلمین در مقام لطف، </w:t>
      </w:r>
      <w:r>
        <w:rPr>
          <w:rFonts w:ascii="Traditional Arabic" w:hAnsi="Traditional Arabic" w:cs="Traditional Arabic"/>
          <w:rtl/>
        </w:rPr>
        <w:t>قاعدهٔ</w:t>
      </w:r>
      <w:r w:rsidR="00B94288" w:rsidRPr="002F4146">
        <w:rPr>
          <w:rFonts w:ascii="Traditional Arabic" w:hAnsi="Traditional Arabic" w:cs="Traditional Arabic" w:hint="cs"/>
          <w:rtl/>
        </w:rPr>
        <w:t xml:space="preserve"> لطف را مقید به قیودی </w:t>
      </w:r>
      <w:r>
        <w:rPr>
          <w:rFonts w:ascii="Traditional Arabic" w:hAnsi="Traditional Arabic" w:cs="Traditional Arabic"/>
          <w:rtl/>
        </w:rPr>
        <w:t>م</w:t>
      </w:r>
      <w:r>
        <w:rPr>
          <w:rFonts w:ascii="Traditional Arabic" w:hAnsi="Traditional Arabic" w:cs="Traditional Arabic" w:hint="cs"/>
          <w:rtl/>
        </w:rPr>
        <w:t>ی‌دانند</w:t>
      </w:r>
      <w:r w:rsidR="00B94288" w:rsidRPr="002F4146">
        <w:rPr>
          <w:rFonts w:ascii="Traditional Arabic" w:hAnsi="Traditional Arabic" w:cs="Traditional Arabic" w:hint="cs"/>
          <w:rtl/>
        </w:rPr>
        <w:t xml:space="preserve"> مانند اینکه بعد از تکلیف و ما دون إلجاء باشد. اما واقع مسئله این است که لطف و فیض الهی ـ که از صفات فعل است و </w:t>
      </w:r>
      <w:r>
        <w:rPr>
          <w:rFonts w:ascii="Traditional Arabic" w:hAnsi="Traditional Arabic" w:cs="Traditional Arabic"/>
          <w:rtl/>
        </w:rPr>
        <w:t>نت</w:t>
      </w:r>
      <w:r>
        <w:rPr>
          <w:rFonts w:ascii="Traditional Arabic" w:hAnsi="Traditional Arabic" w:cs="Traditional Arabic" w:hint="cs"/>
          <w:rtl/>
        </w:rPr>
        <w:t>یجهٔ</w:t>
      </w:r>
      <w:r w:rsidR="00B94288" w:rsidRPr="002F4146">
        <w:rPr>
          <w:rFonts w:ascii="Traditional Arabic" w:hAnsi="Traditional Arabic" w:cs="Traditional Arabic" w:hint="cs"/>
          <w:rtl/>
        </w:rPr>
        <w:t xml:space="preserve"> آن تصویر درست از واجب الوجود است ـ تمام مراتب فیض را شامل </w:t>
      </w:r>
      <w:r>
        <w:rPr>
          <w:rFonts w:ascii="Traditional Arabic" w:hAnsi="Traditional Arabic" w:cs="Traditional Arabic"/>
          <w:rtl/>
        </w:rPr>
        <w:t>م</w:t>
      </w:r>
      <w:r>
        <w:rPr>
          <w:rFonts w:ascii="Traditional Arabic" w:hAnsi="Traditional Arabic" w:cs="Traditional Arabic" w:hint="cs"/>
          <w:rtl/>
        </w:rPr>
        <w:t>ی‌شود</w:t>
      </w:r>
      <w:r w:rsidR="00B94288" w:rsidRPr="002F4146">
        <w:rPr>
          <w:rFonts w:ascii="Traditional Arabic" w:hAnsi="Traditional Arabic" w:cs="Traditional Arabic" w:hint="cs"/>
          <w:rtl/>
        </w:rPr>
        <w:t xml:space="preserve">. </w:t>
      </w:r>
      <w:r w:rsidR="00B94288" w:rsidRPr="002F4146">
        <w:rPr>
          <w:rFonts w:ascii="Traditional Arabic" w:hAnsi="Traditional Arabic" w:cs="Traditional Arabic" w:hint="cs"/>
          <w:rtl/>
        </w:rPr>
        <w:lastRenderedPageBreak/>
        <w:t xml:space="preserve">از اصل خلق، اینکه خدا تجلی کرد و خلقتی در عالم است، از </w:t>
      </w:r>
      <w:r>
        <w:rPr>
          <w:rFonts w:ascii="Traditional Arabic" w:hAnsi="Traditional Arabic" w:cs="Traditional Arabic"/>
          <w:rtl/>
        </w:rPr>
        <w:t>قاعدهٔ</w:t>
      </w:r>
      <w:r w:rsidR="00B94288" w:rsidRPr="002F4146">
        <w:rPr>
          <w:rFonts w:ascii="Traditional Arabic" w:hAnsi="Traditional Arabic" w:cs="Traditional Arabic" w:hint="cs"/>
          <w:rtl/>
        </w:rPr>
        <w:t xml:space="preserve"> لطف استفاده </w:t>
      </w:r>
      <w:r>
        <w:rPr>
          <w:rFonts w:ascii="Traditional Arabic" w:hAnsi="Traditional Arabic" w:cs="Traditional Arabic"/>
          <w:rtl/>
        </w:rPr>
        <w:t>م</w:t>
      </w:r>
      <w:r>
        <w:rPr>
          <w:rFonts w:ascii="Traditional Arabic" w:hAnsi="Traditional Arabic" w:cs="Traditional Arabic" w:hint="cs"/>
          <w:rtl/>
        </w:rPr>
        <w:t>ی‌شود</w:t>
      </w:r>
      <w:r w:rsidR="00B94288" w:rsidRPr="002F4146">
        <w:rPr>
          <w:rFonts w:ascii="Traditional Arabic" w:hAnsi="Traditional Arabic" w:cs="Traditional Arabic" w:hint="cs"/>
          <w:rtl/>
        </w:rPr>
        <w:t xml:space="preserve"> تا به خلق انسان</w:t>
      </w:r>
      <w:r w:rsidR="00B94288" w:rsidRPr="002F4146">
        <w:rPr>
          <w:rFonts w:ascii="Traditional Arabic" w:hAnsi="Traditional Arabic" w:cs="Traditional Arabic"/>
          <w:rtl/>
        </w:rPr>
        <w:t xml:space="preserve"> </w:t>
      </w:r>
      <w:r w:rsidR="00B94288" w:rsidRPr="002F4146">
        <w:rPr>
          <w:rFonts w:ascii="Traditional Arabic" w:hAnsi="Traditional Arabic" w:cs="Traditional Arabic" w:hint="cs"/>
          <w:rtl/>
        </w:rPr>
        <w:t>و تکلیف انسان</w:t>
      </w:r>
      <w:r w:rsidR="00B94288" w:rsidRPr="002F4146">
        <w:rPr>
          <w:rFonts w:ascii="Traditional Arabic" w:hAnsi="Traditional Arabic" w:cs="Traditional Arabic"/>
          <w:rtl/>
        </w:rPr>
        <w:t xml:space="preserve"> </w:t>
      </w:r>
      <w:r w:rsidR="00B94288" w:rsidRPr="002F4146">
        <w:rPr>
          <w:rFonts w:ascii="Traditional Arabic" w:hAnsi="Traditional Arabic" w:cs="Traditional Arabic" w:hint="cs"/>
          <w:rtl/>
        </w:rPr>
        <w:t xml:space="preserve">تا ارسال رسل برسد، انزال کتب و تشریع احکام و شریعت تا به </w:t>
      </w:r>
      <w:r>
        <w:rPr>
          <w:rFonts w:ascii="Traditional Arabic" w:hAnsi="Traditional Arabic" w:cs="Traditional Arabic"/>
          <w:rtl/>
        </w:rPr>
        <w:t>زم</w:t>
      </w:r>
      <w:r>
        <w:rPr>
          <w:rFonts w:ascii="Traditional Arabic" w:hAnsi="Traditional Arabic" w:cs="Traditional Arabic" w:hint="cs"/>
          <w:rtl/>
        </w:rPr>
        <w:t>ینه‌های</w:t>
      </w:r>
      <w:r w:rsidR="00B94288" w:rsidRPr="002F4146">
        <w:rPr>
          <w:rFonts w:ascii="Traditional Arabic" w:hAnsi="Traditional Arabic" w:cs="Traditional Arabic" w:hint="cs"/>
          <w:rtl/>
        </w:rPr>
        <w:t xml:space="preserve"> سوق بشر به سمت اهداف </w:t>
      </w:r>
      <w:r>
        <w:rPr>
          <w:rFonts w:ascii="Traditional Arabic" w:hAnsi="Traditional Arabic" w:cs="Traditional Arabic"/>
          <w:rtl/>
        </w:rPr>
        <w:t>عال</w:t>
      </w:r>
      <w:r>
        <w:rPr>
          <w:rFonts w:ascii="Traditional Arabic" w:hAnsi="Traditional Arabic" w:cs="Traditional Arabic" w:hint="cs"/>
          <w:rtl/>
        </w:rPr>
        <w:t>یه‌ای</w:t>
      </w:r>
      <w:r w:rsidR="00B94288" w:rsidRPr="002F4146">
        <w:rPr>
          <w:rFonts w:ascii="Traditional Arabic" w:hAnsi="Traditional Arabic" w:cs="Traditional Arabic" w:hint="cs"/>
          <w:rtl/>
        </w:rPr>
        <w:t xml:space="preserve"> که برای آن متصور است از طریق ممهدات تکوینی یا تمهیدات تشریعی که مصداق آن </w:t>
      </w:r>
      <w:r>
        <w:rPr>
          <w:rFonts w:ascii="Traditional Arabic" w:hAnsi="Traditional Arabic" w:cs="Traditional Arabic"/>
          <w:rtl/>
        </w:rPr>
        <w:t>قصهٔ</w:t>
      </w:r>
      <w:r w:rsidR="00B94288" w:rsidRPr="002F4146">
        <w:rPr>
          <w:rFonts w:ascii="Traditional Arabic" w:hAnsi="Traditional Arabic" w:cs="Traditional Arabic" w:hint="cs"/>
          <w:rtl/>
        </w:rPr>
        <w:t xml:space="preserve"> امر به معروف و وجوب این احکام </w:t>
      </w:r>
      <w:r>
        <w:rPr>
          <w:rFonts w:ascii="Traditional Arabic" w:hAnsi="Traditional Arabic" w:cs="Traditional Arabic"/>
          <w:rtl/>
        </w:rPr>
        <w:t>م</w:t>
      </w:r>
      <w:r>
        <w:rPr>
          <w:rFonts w:ascii="Traditional Arabic" w:hAnsi="Traditional Arabic" w:cs="Traditional Arabic" w:hint="cs"/>
          <w:rtl/>
        </w:rPr>
        <w:t>ی‌شود</w:t>
      </w:r>
      <w:r w:rsidR="00B94288" w:rsidRPr="002F4146">
        <w:rPr>
          <w:rFonts w:ascii="Traditional Arabic" w:hAnsi="Traditional Arabic" w:cs="Traditional Arabic" w:hint="cs"/>
          <w:rtl/>
        </w:rPr>
        <w:t xml:space="preserve">، تمام اینها مشمول این قاعده است. این قاعده چیزی است که از </w:t>
      </w:r>
      <w:r>
        <w:rPr>
          <w:rFonts w:ascii="Traditional Arabic" w:hAnsi="Traditional Arabic" w:cs="Traditional Arabic"/>
          <w:rtl/>
        </w:rPr>
        <w:t>نقطهٔ</w:t>
      </w:r>
      <w:r w:rsidR="00B94288" w:rsidRPr="002F4146">
        <w:rPr>
          <w:rFonts w:ascii="Traditional Arabic" w:hAnsi="Traditional Arabic" w:cs="Traditional Arabic" w:hint="cs"/>
          <w:rtl/>
        </w:rPr>
        <w:t xml:space="preserve"> عزیمت خلق، از </w:t>
      </w:r>
      <w:r>
        <w:rPr>
          <w:rFonts w:ascii="Traditional Arabic" w:hAnsi="Traditional Arabic" w:cs="Traditional Arabic"/>
          <w:rtl/>
        </w:rPr>
        <w:t>نقطهٔ</w:t>
      </w:r>
      <w:r w:rsidR="00B94288" w:rsidRPr="002F4146">
        <w:rPr>
          <w:rFonts w:ascii="Traditional Arabic" w:hAnsi="Traditional Arabic" w:cs="Traditional Arabic" w:hint="cs"/>
          <w:rtl/>
        </w:rPr>
        <w:t xml:space="preserve"> شروع خلق بگیرید تا آنجایی که این موجود به کمال برسد، </w:t>
      </w:r>
      <w:r>
        <w:rPr>
          <w:rFonts w:ascii="Traditional Arabic" w:hAnsi="Traditional Arabic" w:cs="Traditional Arabic"/>
          <w:rtl/>
        </w:rPr>
        <w:t>همهٔ</w:t>
      </w:r>
      <w:r w:rsidR="00B94288" w:rsidRPr="002F4146">
        <w:rPr>
          <w:rFonts w:ascii="Traditional Arabic" w:hAnsi="Traditional Arabic" w:cs="Traditional Arabic" w:hint="cs"/>
          <w:rtl/>
        </w:rPr>
        <w:t xml:space="preserve"> آنچه که علل معده است و ممهد برای حرکت این موجود به سمت آن هدف است ـ من التکوینیات و التشریعیات ـ  مشمول این قاعده است.</w:t>
      </w:r>
    </w:p>
    <w:p w:rsidR="00B94288" w:rsidRPr="00CE6A49" w:rsidRDefault="00B94288" w:rsidP="00B94288">
      <w:pPr>
        <w:pStyle w:val="51"/>
        <w:rPr>
          <w:rFonts w:ascii="Traditional Arabic" w:hAnsi="Traditional Arabic" w:cs="Traditional Arabic"/>
          <w:color w:val="FF0000"/>
          <w:rtl/>
        </w:rPr>
      </w:pPr>
      <w:r w:rsidRPr="00CE6A49">
        <w:rPr>
          <w:rFonts w:ascii="Traditional Arabic" w:hAnsi="Traditional Arabic" w:cs="Traditional Arabic" w:hint="cs"/>
          <w:color w:val="FF0000"/>
          <w:rtl/>
        </w:rPr>
        <w:t>دلیل حکم عقل بر «وجوب بر خداوند»</w:t>
      </w:r>
    </w:p>
    <w:p w:rsidR="00B94288" w:rsidRPr="002F4146" w:rsidRDefault="00B94288" w:rsidP="00B94288">
      <w:pPr>
        <w:ind w:firstLine="0"/>
        <w:rPr>
          <w:rFonts w:ascii="Traditional Arabic" w:hAnsi="Traditional Arabic" w:cs="Traditional Arabic"/>
          <w:rtl/>
        </w:rPr>
      </w:pPr>
      <w:r w:rsidRPr="002F4146">
        <w:rPr>
          <w:rFonts w:ascii="Traditional Arabic" w:hAnsi="Traditional Arabic" w:cs="Traditional Arabic" w:hint="cs"/>
          <w:rtl/>
        </w:rPr>
        <w:t xml:space="preserve">چرا گفته </w:t>
      </w:r>
      <w:r w:rsidR="002F4146">
        <w:rPr>
          <w:rFonts w:ascii="Traditional Arabic" w:hAnsi="Traditional Arabic" w:cs="Traditional Arabic"/>
          <w:rtl/>
        </w:rPr>
        <w:t>م</w:t>
      </w:r>
      <w:r w:rsidR="002F4146">
        <w:rPr>
          <w:rFonts w:ascii="Traditional Arabic" w:hAnsi="Traditional Arabic" w:cs="Traditional Arabic" w:hint="cs"/>
          <w:rtl/>
        </w:rPr>
        <w:t>ی‌شود</w:t>
      </w:r>
      <w:r w:rsidRPr="002F4146">
        <w:rPr>
          <w:rFonts w:ascii="Traditional Arabic" w:hAnsi="Traditional Arabic" w:cs="Traditional Arabic" w:hint="cs"/>
          <w:rtl/>
        </w:rPr>
        <w:t xml:space="preserve"> عقل به وجوب علی الله یا عنِ الله تعدباً حکم </w:t>
      </w:r>
      <w:r w:rsidR="002F4146">
        <w:rPr>
          <w:rFonts w:ascii="Traditional Arabic" w:hAnsi="Traditional Arabic" w:cs="Traditional Arabic"/>
          <w:rtl/>
        </w:rPr>
        <w:t>م</w:t>
      </w:r>
      <w:r w:rsidR="002F4146">
        <w:rPr>
          <w:rFonts w:ascii="Traditional Arabic" w:hAnsi="Traditional Arabic" w:cs="Traditional Arabic" w:hint="cs"/>
          <w:rtl/>
        </w:rPr>
        <w:t>ی‌کند</w:t>
      </w:r>
      <w:r w:rsidRPr="002F4146">
        <w:rPr>
          <w:rFonts w:ascii="Traditional Arabic" w:hAnsi="Traditional Arabic" w:cs="Traditional Arabic" w:hint="cs"/>
          <w:rtl/>
        </w:rPr>
        <w:t xml:space="preserve">؟ به خاطر اینکه چیزی که مانع از لطف و رحمت </w:t>
      </w:r>
      <w:r w:rsidR="002F4146">
        <w:rPr>
          <w:rFonts w:ascii="Traditional Arabic" w:hAnsi="Traditional Arabic" w:cs="Traditional Arabic"/>
          <w:rtl/>
        </w:rPr>
        <w:t>م</w:t>
      </w:r>
      <w:r w:rsidR="002F4146">
        <w:rPr>
          <w:rFonts w:ascii="Traditional Arabic" w:hAnsi="Traditional Arabic" w:cs="Traditional Arabic" w:hint="cs"/>
          <w:rtl/>
        </w:rPr>
        <w:t>ی‌شود</w:t>
      </w:r>
      <w:r w:rsidRPr="002F4146">
        <w:rPr>
          <w:rFonts w:ascii="Traditional Arabic" w:hAnsi="Traditional Arabic" w:cs="Traditional Arabic" w:hint="cs"/>
          <w:rtl/>
        </w:rPr>
        <w:t xml:space="preserve"> مانع از این </w:t>
      </w:r>
      <w:r w:rsidR="002F4146">
        <w:rPr>
          <w:rFonts w:ascii="Traditional Arabic" w:hAnsi="Traditional Arabic" w:cs="Traditional Arabic"/>
          <w:rtl/>
        </w:rPr>
        <w:t>م</w:t>
      </w:r>
      <w:r w:rsidR="002F4146">
        <w:rPr>
          <w:rFonts w:ascii="Traditional Arabic" w:hAnsi="Traditional Arabic" w:cs="Traditional Arabic" w:hint="cs"/>
          <w:rtl/>
        </w:rPr>
        <w:t>ی‌شود</w:t>
      </w:r>
      <w:r w:rsidRPr="002F4146">
        <w:rPr>
          <w:rFonts w:ascii="Traditional Arabic" w:hAnsi="Traditional Arabic" w:cs="Traditional Arabic" w:hint="cs"/>
          <w:rtl/>
        </w:rPr>
        <w:t xml:space="preserve"> که کسی فیض خود را به دیگری اعطا کند. </w:t>
      </w:r>
    </w:p>
    <w:p w:rsidR="00B94288" w:rsidRPr="00CE6A49" w:rsidRDefault="00B94288" w:rsidP="00B94288">
      <w:pPr>
        <w:pStyle w:val="6"/>
        <w:rPr>
          <w:rFonts w:ascii="Traditional Arabic" w:hAnsi="Traditional Arabic" w:cs="Traditional Arabic"/>
          <w:color w:val="FF0000"/>
          <w:rtl/>
        </w:rPr>
      </w:pPr>
      <w:r w:rsidRPr="00CE6A49">
        <w:rPr>
          <w:rFonts w:ascii="Traditional Arabic" w:hAnsi="Traditional Arabic" w:cs="Traditional Arabic" w:hint="cs"/>
          <w:color w:val="FF0000"/>
          <w:rtl/>
        </w:rPr>
        <w:t>شروط وجوب لطف</w:t>
      </w:r>
    </w:p>
    <w:p w:rsidR="00B94288" w:rsidRPr="002F4146" w:rsidRDefault="00B94288" w:rsidP="00B94288">
      <w:pPr>
        <w:ind w:firstLine="0"/>
        <w:rPr>
          <w:rFonts w:ascii="Traditional Arabic" w:hAnsi="Traditional Arabic" w:cs="Traditional Arabic"/>
          <w:rtl/>
        </w:rPr>
      </w:pPr>
      <w:r w:rsidRPr="002F4146">
        <w:rPr>
          <w:rFonts w:ascii="Traditional Arabic" w:hAnsi="Traditional Arabic" w:cs="Traditional Arabic" w:hint="cs"/>
          <w:rtl/>
        </w:rPr>
        <w:t xml:space="preserve">چیزی که مانع از جریان فیض </w:t>
      </w:r>
      <w:r w:rsidR="002F4146">
        <w:rPr>
          <w:rFonts w:ascii="Traditional Arabic" w:hAnsi="Traditional Arabic" w:cs="Traditional Arabic"/>
          <w:rtl/>
        </w:rPr>
        <w:t>م</w:t>
      </w:r>
      <w:r w:rsidR="002F4146">
        <w:rPr>
          <w:rFonts w:ascii="Traditional Arabic" w:hAnsi="Traditional Arabic" w:cs="Traditional Arabic" w:hint="cs"/>
          <w:rtl/>
        </w:rPr>
        <w:t>ی‌شود</w:t>
      </w:r>
      <w:r w:rsidRPr="002F4146">
        <w:rPr>
          <w:rFonts w:ascii="Traditional Arabic" w:hAnsi="Traditional Arabic" w:cs="Traditional Arabic" w:hint="cs"/>
          <w:rtl/>
        </w:rPr>
        <w:t xml:space="preserve"> یکی از این اموری است که اجمالا به آنها اشاره کردیم و اکنون به بیان تفصیلی آنها میپردازیم.</w:t>
      </w:r>
      <w:r w:rsidRPr="002F4146">
        <w:rPr>
          <w:rStyle w:val="ae"/>
          <w:rFonts w:ascii="Traditional Arabic" w:hAnsi="Traditional Arabic" w:cs="Traditional Arabic"/>
          <w:rtl/>
        </w:rPr>
        <w:footnoteReference w:id="1"/>
      </w:r>
      <w:r w:rsidRPr="002F4146">
        <w:rPr>
          <w:rFonts w:ascii="Traditional Arabic" w:hAnsi="Traditional Arabic" w:cs="Traditional Arabic" w:hint="cs"/>
          <w:rtl/>
        </w:rPr>
        <w:t xml:space="preserve"> </w:t>
      </w:r>
    </w:p>
    <w:p w:rsidR="00B94288" w:rsidRPr="00CE6A49" w:rsidRDefault="00B94288" w:rsidP="00B94288">
      <w:pPr>
        <w:pStyle w:val="7"/>
        <w:rPr>
          <w:rFonts w:ascii="Traditional Arabic" w:hAnsi="Traditional Arabic" w:cs="Traditional Arabic"/>
          <w:color w:val="FF0000"/>
          <w:rtl/>
        </w:rPr>
      </w:pPr>
      <w:r w:rsidRPr="00CE6A49">
        <w:rPr>
          <w:rFonts w:ascii="Traditional Arabic" w:hAnsi="Traditional Arabic" w:cs="Traditional Arabic" w:hint="cs"/>
          <w:color w:val="FF0000"/>
          <w:rtl/>
        </w:rPr>
        <w:t>فاعلیت فاعل</w:t>
      </w:r>
    </w:p>
    <w:p w:rsidR="00B94288" w:rsidRPr="002F4146" w:rsidRDefault="00B94288" w:rsidP="00B94288">
      <w:pPr>
        <w:ind w:firstLine="0"/>
        <w:rPr>
          <w:rFonts w:ascii="Traditional Arabic" w:hAnsi="Traditional Arabic" w:cs="Traditional Arabic"/>
          <w:rtl/>
        </w:rPr>
      </w:pPr>
      <w:r w:rsidRPr="002F4146">
        <w:rPr>
          <w:rFonts w:ascii="Traditional Arabic" w:hAnsi="Traditional Arabic" w:cs="Traditional Arabic" w:hint="cs"/>
          <w:rtl/>
        </w:rPr>
        <w:t xml:space="preserve">کسی که فیضی از او صادر </w:t>
      </w:r>
      <w:r w:rsidR="002F4146">
        <w:rPr>
          <w:rFonts w:ascii="Traditional Arabic" w:hAnsi="Traditional Arabic" w:cs="Traditional Arabic"/>
          <w:rtl/>
        </w:rPr>
        <w:t>نم</w:t>
      </w:r>
      <w:r w:rsidR="002F4146">
        <w:rPr>
          <w:rFonts w:ascii="Traditional Arabic" w:hAnsi="Traditional Arabic" w:cs="Traditional Arabic" w:hint="cs"/>
          <w:rtl/>
        </w:rPr>
        <w:t>ی‌شود</w:t>
      </w:r>
      <w:r w:rsidRPr="002F4146">
        <w:rPr>
          <w:rFonts w:ascii="Traditional Arabic" w:hAnsi="Traditional Arabic" w:cs="Traditional Arabic" w:hint="cs"/>
          <w:rtl/>
        </w:rPr>
        <w:t xml:space="preserve"> یکی از این دلایل را دارد؛</w:t>
      </w:r>
    </w:p>
    <w:p w:rsidR="00B94288" w:rsidRPr="002F4146" w:rsidRDefault="00B94288" w:rsidP="00B94288">
      <w:pPr>
        <w:pStyle w:val="af1"/>
        <w:numPr>
          <w:ilvl w:val="0"/>
          <w:numId w:val="22"/>
        </w:numPr>
        <w:rPr>
          <w:rFonts w:ascii="Traditional Arabic" w:hAnsi="Traditional Arabic" w:cs="Traditional Arabic"/>
        </w:rPr>
      </w:pPr>
      <w:r w:rsidRPr="002F4146">
        <w:rPr>
          <w:rFonts w:ascii="Traditional Arabic" w:hAnsi="Traditional Arabic" w:cs="Traditional Arabic" w:hint="cs"/>
          <w:rtl/>
        </w:rPr>
        <w:t xml:space="preserve">معطی فاقد باشد؛ شخص فاقد است و ندارد و وقتی که ندارد اعطا </w:t>
      </w:r>
      <w:r w:rsidR="002F4146">
        <w:rPr>
          <w:rFonts w:ascii="Traditional Arabic" w:hAnsi="Traditional Arabic" w:cs="Traditional Arabic"/>
          <w:rtl/>
        </w:rPr>
        <w:t>نم</w:t>
      </w:r>
      <w:r w:rsidR="002F4146">
        <w:rPr>
          <w:rFonts w:ascii="Traditional Arabic" w:hAnsi="Traditional Arabic" w:cs="Traditional Arabic" w:hint="cs"/>
          <w:rtl/>
        </w:rPr>
        <w:t>ی‌کند</w:t>
      </w:r>
      <w:r w:rsidRPr="002F4146">
        <w:rPr>
          <w:rFonts w:ascii="Traditional Arabic" w:hAnsi="Traditional Arabic" w:cs="Traditional Arabic" w:hint="cs"/>
          <w:rtl/>
        </w:rPr>
        <w:t>؛</w:t>
      </w:r>
    </w:p>
    <w:p w:rsidR="00B94288" w:rsidRPr="002F4146" w:rsidRDefault="00B94288" w:rsidP="00B94288">
      <w:pPr>
        <w:pStyle w:val="af1"/>
        <w:numPr>
          <w:ilvl w:val="0"/>
          <w:numId w:val="22"/>
        </w:numPr>
        <w:rPr>
          <w:rFonts w:ascii="Traditional Arabic" w:hAnsi="Traditional Arabic" w:cs="Traditional Arabic"/>
        </w:rPr>
      </w:pPr>
      <w:r w:rsidRPr="002F4146">
        <w:rPr>
          <w:rFonts w:ascii="Traditional Arabic" w:hAnsi="Traditional Arabic" w:cs="Traditional Arabic" w:hint="cs"/>
          <w:rtl/>
        </w:rPr>
        <w:t xml:space="preserve">معطی واجد است ولی قادر نیست و </w:t>
      </w:r>
      <w:r w:rsidR="002F4146">
        <w:rPr>
          <w:rFonts w:ascii="Traditional Arabic" w:hAnsi="Traditional Arabic" w:cs="Traditional Arabic"/>
          <w:rtl/>
        </w:rPr>
        <w:t>نم</w:t>
      </w:r>
      <w:r w:rsidR="002F4146">
        <w:rPr>
          <w:rFonts w:ascii="Traditional Arabic" w:hAnsi="Traditional Arabic" w:cs="Traditional Arabic" w:hint="cs"/>
          <w:rtl/>
        </w:rPr>
        <w:t>ی‌تواند</w:t>
      </w:r>
      <w:r w:rsidRPr="002F4146">
        <w:rPr>
          <w:rFonts w:ascii="Traditional Arabic" w:hAnsi="Traditional Arabic" w:cs="Traditional Arabic" w:hint="cs"/>
          <w:rtl/>
        </w:rPr>
        <w:t xml:space="preserve"> انجام دهد؛ مثلاً ضعفی در درون او وجود دارد که مانع از انجام فعل </w:t>
      </w:r>
      <w:r w:rsidR="002F4146">
        <w:rPr>
          <w:rFonts w:ascii="Traditional Arabic" w:hAnsi="Traditional Arabic" w:cs="Traditional Arabic"/>
          <w:rtl/>
        </w:rPr>
        <w:t>م</w:t>
      </w:r>
      <w:r w:rsidR="002F4146">
        <w:rPr>
          <w:rFonts w:ascii="Traditional Arabic" w:hAnsi="Traditional Arabic" w:cs="Traditional Arabic" w:hint="cs"/>
          <w:rtl/>
        </w:rPr>
        <w:t>ی‌شود</w:t>
      </w:r>
      <w:r w:rsidRPr="002F4146">
        <w:rPr>
          <w:rFonts w:ascii="Traditional Arabic" w:hAnsi="Traditional Arabic" w:cs="Traditional Arabic" w:hint="cs"/>
          <w:rtl/>
        </w:rPr>
        <w:t xml:space="preserve"> و او قدرت بر اعطاء ندارد؛</w:t>
      </w:r>
    </w:p>
    <w:p w:rsidR="00B94288" w:rsidRPr="002F4146" w:rsidRDefault="00B94288" w:rsidP="00B94288">
      <w:pPr>
        <w:pStyle w:val="af1"/>
        <w:numPr>
          <w:ilvl w:val="0"/>
          <w:numId w:val="22"/>
        </w:numPr>
        <w:rPr>
          <w:rFonts w:ascii="Traditional Arabic" w:hAnsi="Traditional Arabic" w:cs="Traditional Arabic"/>
        </w:rPr>
      </w:pPr>
      <w:r w:rsidRPr="002F4146">
        <w:rPr>
          <w:rFonts w:ascii="Traditional Arabic" w:hAnsi="Traditional Arabic" w:cs="Traditional Arabic" w:hint="cs"/>
          <w:rtl/>
        </w:rPr>
        <w:t>معطی جهل دارد؛ شخص واجد و قادر است اما جاهل است؛</w:t>
      </w:r>
    </w:p>
    <w:p w:rsidR="00B94288" w:rsidRPr="002F4146" w:rsidRDefault="00B94288" w:rsidP="00B94288">
      <w:pPr>
        <w:pStyle w:val="af1"/>
        <w:numPr>
          <w:ilvl w:val="0"/>
          <w:numId w:val="22"/>
        </w:numPr>
        <w:rPr>
          <w:rFonts w:ascii="Traditional Arabic" w:hAnsi="Traditional Arabic" w:cs="Traditional Arabic"/>
        </w:rPr>
      </w:pPr>
      <w:r w:rsidRPr="002F4146">
        <w:rPr>
          <w:rFonts w:ascii="Traditional Arabic" w:hAnsi="Traditional Arabic" w:cs="Traditional Arabic" w:hint="cs"/>
          <w:rtl/>
        </w:rPr>
        <w:t xml:space="preserve">معطی واجد و قادر و عالم است اما بخل دارد، یک </w:t>
      </w:r>
      <w:r w:rsidR="002F4146">
        <w:rPr>
          <w:rFonts w:ascii="Traditional Arabic" w:hAnsi="Traditional Arabic" w:cs="Traditional Arabic"/>
          <w:rtl/>
        </w:rPr>
        <w:t>رذ</w:t>
      </w:r>
      <w:r w:rsidR="002F4146">
        <w:rPr>
          <w:rFonts w:ascii="Traditional Arabic" w:hAnsi="Traditional Arabic" w:cs="Traditional Arabic" w:hint="cs"/>
          <w:rtl/>
        </w:rPr>
        <w:t>یلهٔ</w:t>
      </w:r>
      <w:r w:rsidRPr="002F4146">
        <w:rPr>
          <w:rFonts w:ascii="Traditional Arabic" w:hAnsi="Traditional Arabic" w:cs="Traditional Arabic" w:hint="cs"/>
          <w:rtl/>
        </w:rPr>
        <w:t xml:space="preserve"> نفسانی در او مانع </w:t>
      </w:r>
      <w:r w:rsidR="002F4146">
        <w:rPr>
          <w:rFonts w:ascii="Traditional Arabic" w:hAnsi="Traditional Arabic" w:cs="Traditional Arabic"/>
          <w:rtl/>
        </w:rPr>
        <w:t>م</w:t>
      </w:r>
      <w:r w:rsidR="002F4146">
        <w:rPr>
          <w:rFonts w:ascii="Traditional Arabic" w:hAnsi="Traditional Arabic" w:cs="Traditional Arabic" w:hint="cs"/>
          <w:rtl/>
        </w:rPr>
        <w:t>ی‌شود</w:t>
      </w:r>
      <w:r w:rsidRPr="002F4146">
        <w:rPr>
          <w:rFonts w:ascii="Traditional Arabic" w:hAnsi="Traditional Arabic" w:cs="Traditional Arabic" w:hint="cs"/>
          <w:rtl/>
        </w:rPr>
        <w:t>؛</w:t>
      </w:r>
    </w:p>
    <w:p w:rsidR="00E41D1A" w:rsidRDefault="00B94288" w:rsidP="00B94288">
      <w:pPr>
        <w:pStyle w:val="af1"/>
        <w:numPr>
          <w:ilvl w:val="0"/>
          <w:numId w:val="22"/>
        </w:numPr>
        <w:rPr>
          <w:rFonts w:ascii="Traditional Arabic" w:hAnsi="Traditional Arabic" w:cs="Traditional Arabic"/>
        </w:rPr>
      </w:pPr>
      <w:r w:rsidRPr="002F4146">
        <w:rPr>
          <w:rFonts w:ascii="Traditional Arabic" w:hAnsi="Traditional Arabic" w:cs="Traditional Arabic" w:hint="cs"/>
          <w:rtl/>
        </w:rPr>
        <w:t>معطی بخل ندارد ولی تابع مصالح و مفاسد نیست و لازم نیست کار</w:t>
      </w:r>
      <w:r w:rsidR="00E41D1A">
        <w:rPr>
          <w:rFonts w:ascii="Traditional Arabic" w:hAnsi="Traditional Arabic" w:cs="Traditional Arabic" w:hint="cs"/>
          <w:rtl/>
        </w:rPr>
        <w:t>های او طبق مصالح و مفاسد بچرخد.</w:t>
      </w:r>
    </w:p>
    <w:p w:rsidR="00B94288" w:rsidRPr="00E41D1A" w:rsidRDefault="00B94288" w:rsidP="00E41D1A">
      <w:pPr>
        <w:rPr>
          <w:rFonts w:ascii="Traditional Arabic" w:hAnsi="Traditional Arabic" w:cs="Traditional Arabic"/>
        </w:rPr>
      </w:pPr>
      <w:r w:rsidRPr="00E41D1A">
        <w:rPr>
          <w:rFonts w:ascii="Traditional Arabic" w:hAnsi="Traditional Arabic" w:cs="Traditional Arabic" w:hint="cs"/>
          <w:rtl/>
        </w:rPr>
        <w:t xml:space="preserve">بر اساس </w:t>
      </w:r>
      <w:r w:rsidR="002F4146" w:rsidRPr="00E41D1A">
        <w:rPr>
          <w:rFonts w:ascii="Traditional Arabic" w:hAnsi="Traditional Arabic" w:cs="Traditional Arabic"/>
          <w:rtl/>
        </w:rPr>
        <w:t>نظر</w:t>
      </w:r>
      <w:r w:rsidR="002F4146" w:rsidRPr="00E41D1A">
        <w:rPr>
          <w:rFonts w:ascii="Traditional Arabic" w:hAnsi="Traditional Arabic" w:cs="Traditional Arabic" w:hint="cs"/>
          <w:rtl/>
        </w:rPr>
        <w:t>یهٔ</w:t>
      </w:r>
      <w:r w:rsidRPr="00E41D1A">
        <w:rPr>
          <w:rFonts w:ascii="Traditional Arabic" w:hAnsi="Traditional Arabic" w:cs="Traditional Arabic" w:hint="cs"/>
          <w:rtl/>
        </w:rPr>
        <w:t xml:space="preserve"> اشاعره که </w:t>
      </w:r>
      <w:r w:rsidR="002F4146" w:rsidRPr="00E41D1A">
        <w:rPr>
          <w:rFonts w:ascii="Traditional Arabic" w:hAnsi="Traditional Arabic" w:cs="Traditional Arabic"/>
          <w:rtl/>
        </w:rPr>
        <w:t>م</w:t>
      </w:r>
      <w:r w:rsidR="002F4146" w:rsidRPr="00E41D1A">
        <w:rPr>
          <w:rFonts w:ascii="Traditional Arabic" w:hAnsi="Traditional Arabic" w:cs="Traditional Arabic" w:hint="cs"/>
          <w:rtl/>
        </w:rPr>
        <w:t>ی‌گوید</w:t>
      </w:r>
      <w:r w:rsidRPr="00E41D1A">
        <w:rPr>
          <w:rFonts w:ascii="Traditional Arabic" w:hAnsi="Traditional Arabic" w:cs="Traditional Arabic" w:hint="cs"/>
          <w:rtl/>
        </w:rPr>
        <w:t xml:space="preserve"> لازم نیست فعل او تابع مصالح و مفاسد و قواعدی باشد. </w:t>
      </w:r>
      <w:r w:rsidR="002F4146" w:rsidRPr="00E41D1A">
        <w:rPr>
          <w:rFonts w:ascii="Traditional Arabic" w:hAnsi="Traditional Arabic" w:cs="Traditional Arabic"/>
          <w:rtl/>
        </w:rPr>
        <w:t>همهٔ</w:t>
      </w:r>
      <w:r w:rsidRPr="00E41D1A">
        <w:rPr>
          <w:rFonts w:ascii="Traditional Arabic" w:hAnsi="Traditional Arabic" w:cs="Traditional Arabic" w:hint="cs"/>
          <w:rtl/>
        </w:rPr>
        <w:t xml:space="preserve"> اینها را </w:t>
      </w:r>
      <w:r w:rsidR="002F4146" w:rsidRPr="00E41D1A">
        <w:rPr>
          <w:rFonts w:ascii="Traditional Arabic" w:hAnsi="Traditional Arabic" w:cs="Traditional Arabic"/>
          <w:rtl/>
        </w:rPr>
        <w:t>م</w:t>
      </w:r>
      <w:r w:rsidR="002F4146" w:rsidRPr="00E41D1A">
        <w:rPr>
          <w:rFonts w:ascii="Traditional Arabic" w:hAnsi="Traditional Arabic" w:cs="Traditional Arabic" w:hint="cs"/>
          <w:rtl/>
        </w:rPr>
        <w:t>ی‌داند</w:t>
      </w:r>
      <w:r w:rsidRPr="00E41D1A">
        <w:rPr>
          <w:rFonts w:ascii="Traditional Arabic" w:hAnsi="Traditional Arabic" w:cs="Traditional Arabic" w:hint="cs"/>
          <w:rtl/>
        </w:rPr>
        <w:t xml:space="preserve"> حتی مصلحت را هم </w:t>
      </w:r>
      <w:r w:rsidR="002F4146" w:rsidRPr="00E41D1A">
        <w:rPr>
          <w:rFonts w:ascii="Traditional Arabic" w:hAnsi="Traditional Arabic" w:cs="Traditional Arabic"/>
          <w:rtl/>
        </w:rPr>
        <w:t>م</w:t>
      </w:r>
      <w:r w:rsidR="002F4146" w:rsidRPr="00E41D1A">
        <w:rPr>
          <w:rFonts w:ascii="Traditional Arabic" w:hAnsi="Traditional Arabic" w:cs="Traditional Arabic" w:hint="cs"/>
          <w:rtl/>
        </w:rPr>
        <w:t>ی‌داند</w:t>
      </w:r>
      <w:r w:rsidRPr="00E41D1A">
        <w:rPr>
          <w:rFonts w:ascii="Traditional Arabic" w:hAnsi="Traditional Arabic" w:cs="Traditional Arabic" w:hint="cs"/>
          <w:rtl/>
        </w:rPr>
        <w:t xml:space="preserve">، </w:t>
      </w:r>
      <w:r w:rsidR="002F4146" w:rsidRPr="00E41D1A">
        <w:rPr>
          <w:rFonts w:ascii="Traditional Arabic" w:hAnsi="Traditional Arabic" w:cs="Traditional Arabic"/>
          <w:rtl/>
        </w:rPr>
        <w:t>م</w:t>
      </w:r>
      <w:r w:rsidR="002F4146" w:rsidRPr="00E41D1A">
        <w:rPr>
          <w:rFonts w:ascii="Traditional Arabic" w:hAnsi="Traditional Arabic" w:cs="Traditional Arabic" w:hint="cs"/>
          <w:rtl/>
        </w:rPr>
        <w:t>ی‌تواند</w:t>
      </w:r>
      <w:r w:rsidRPr="00E41D1A">
        <w:rPr>
          <w:rFonts w:ascii="Traditional Arabic" w:hAnsi="Traditional Arabic" w:cs="Traditional Arabic" w:hint="cs"/>
          <w:rtl/>
        </w:rPr>
        <w:t xml:space="preserve">، قادر و واجد است ولی لازم نیست که طبق اینها عمل کند. ممکن است به موارد قبل برگردد ولی بالاخره در مقام عمل اشاعره این گونه هستند، آنها را نفی </w:t>
      </w:r>
      <w:r w:rsidR="002F4146" w:rsidRPr="00E41D1A">
        <w:rPr>
          <w:rFonts w:ascii="Traditional Arabic" w:hAnsi="Traditional Arabic" w:cs="Traditional Arabic"/>
          <w:rtl/>
        </w:rPr>
        <w:t>نم</w:t>
      </w:r>
      <w:r w:rsidR="002F4146" w:rsidRPr="00E41D1A">
        <w:rPr>
          <w:rFonts w:ascii="Traditional Arabic" w:hAnsi="Traditional Arabic" w:cs="Traditional Arabic" w:hint="cs"/>
          <w:rtl/>
        </w:rPr>
        <w:t>ی‌کند</w:t>
      </w:r>
      <w:r w:rsidRPr="00E41D1A">
        <w:rPr>
          <w:rFonts w:ascii="Traditional Arabic" w:hAnsi="Traditional Arabic" w:cs="Traditional Arabic" w:hint="cs"/>
          <w:rtl/>
        </w:rPr>
        <w:t xml:space="preserve"> ولی </w:t>
      </w:r>
      <w:r w:rsidR="002F4146" w:rsidRPr="00E41D1A">
        <w:rPr>
          <w:rFonts w:ascii="Traditional Arabic" w:hAnsi="Traditional Arabic" w:cs="Traditional Arabic"/>
          <w:rtl/>
        </w:rPr>
        <w:t>م</w:t>
      </w:r>
      <w:r w:rsidR="002F4146" w:rsidRPr="00E41D1A">
        <w:rPr>
          <w:rFonts w:ascii="Traditional Arabic" w:hAnsi="Traditional Arabic" w:cs="Traditional Arabic" w:hint="cs"/>
          <w:rtl/>
        </w:rPr>
        <w:t>ی‌گوید</w:t>
      </w:r>
      <w:r w:rsidRPr="00E41D1A">
        <w:rPr>
          <w:rFonts w:ascii="Traditional Arabic" w:hAnsi="Traditional Arabic" w:cs="Traditional Arabic" w:hint="cs"/>
          <w:rtl/>
        </w:rPr>
        <w:t xml:space="preserve"> لازم نیست تابع مسئله باشد.</w:t>
      </w:r>
    </w:p>
    <w:p w:rsidR="0069060E" w:rsidRDefault="00B94288" w:rsidP="00B94288">
      <w:pPr>
        <w:ind w:left="360" w:firstLine="0"/>
        <w:rPr>
          <w:rFonts w:ascii="Traditional Arabic" w:hAnsi="Traditional Arabic" w:cs="Traditional Arabic"/>
          <w:rtl/>
        </w:rPr>
      </w:pPr>
      <w:r w:rsidRPr="002F4146">
        <w:rPr>
          <w:rFonts w:ascii="Traditional Arabic" w:hAnsi="Traditional Arabic" w:cs="Traditional Arabic" w:hint="cs"/>
          <w:rtl/>
        </w:rPr>
        <w:t xml:space="preserve">اینها شرایط یا موانع فاعلیت فاعل است؛ پس پنج مانع در فاعلیت فاعل شرط است و به تعبیر دیگر در </w:t>
      </w:r>
      <w:r w:rsidR="002F4146">
        <w:rPr>
          <w:rFonts w:ascii="Traditional Arabic" w:hAnsi="Traditional Arabic" w:cs="Traditional Arabic"/>
          <w:rtl/>
        </w:rPr>
        <w:t>نقطهٔ</w:t>
      </w:r>
      <w:r w:rsidRPr="002F4146">
        <w:rPr>
          <w:rFonts w:ascii="Traditional Arabic" w:hAnsi="Traditional Arabic" w:cs="Traditional Arabic" w:hint="cs"/>
          <w:rtl/>
        </w:rPr>
        <w:t xml:space="preserve"> مقابل آن پنج چیز باید شرط فاعلیت فاعل باشد؛ </w:t>
      </w:r>
    </w:p>
    <w:p w:rsidR="0069060E" w:rsidRDefault="00B94288" w:rsidP="00B94288">
      <w:pPr>
        <w:ind w:left="360" w:firstLine="0"/>
        <w:rPr>
          <w:rFonts w:ascii="Traditional Arabic" w:hAnsi="Traditional Arabic" w:cs="Traditional Arabic"/>
          <w:rtl/>
        </w:rPr>
      </w:pPr>
      <w:r w:rsidRPr="002F4146">
        <w:rPr>
          <w:rFonts w:ascii="Traditional Arabic" w:hAnsi="Traditional Arabic" w:cs="Traditional Arabic" w:hint="cs"/>
          <w:rtl/>
        </w:rPr>
        <w:lastRenderedPageBreak/>
        <w:t>1. واجد بودن</w:t>
      </w:r>
      <w:r w:rsidR="0069060E">
        <w:rPr>
          <w:rFonts w:ascii="Traditional Arabic" w:hAnsi="Traditional Arabic" w:cs="Traditional Arabic" w:hint="cs"/>
          <w:rtl/>
        </w:rPr>
        <w:t>؛</w:t>
      </w:r>
      <w:r w:rsidRPr="002F4146">
        <w:rPr>
          <w:rFonts w:ascii="Traditional Arabic" w:hAnsi="Traditional Arabic" w:cs="Traditional Arabic" w:hint="cs"/>
          <w:rtl/>
        </w:rPr>
        <w:t xml:space="preserve"> </w:t>
      </w:r>
    </w:p>
    <w:p w:rsidR="0069060E" w:rsidRDefault="0069060E" w:rsidP="00B94288">
      <w:pPr>
        <w:ind w:left="360" w:firstLine="0"/>
        <w:rPr>
          <w:rFonts w:ascii="Traditional Arabic" w:hAnsi="Traditional Arabic" w:cs="Traditional Arabic"/>
          <w:rtl/>
        </w:rPr>
      </w:pPr>
      <w:r>
        <w:rPr>
          <w:rFonts w:ascii="Traditional Arabic" w:hAnsi="Traditional Arabic" w:cs="Traditional Arabic" w:hint="cs"/>
          <w:rtl/>
        </w:rPr>
        <w:t>2. قادر بودن؛</w:t>
      </w:r>
    </w:p>
    <w:p w:rsidR="0069060E" w:rsidRDefault="0069060E" w:rsidP="00B94288">
      <w:pPr>
        <w:ind w:left="360" w:firstLine="0"/>
        <w:rPr>
          <w:rFonts w:ascii="Traditional Arabic" w:hAnsi="Traditional Arabic" w:cs="Traditional Arabic"/>
          <w:rtl/>
        </w:rPr>
      </w:pPr>
      <w:r>
        <w:rPr>
          <w:rFonts w:ascii="Traditional Arabic" w:hAnsi="Traditional Arabic" w:cs="Traditional Arabic" w:hint="cs"/>
          <w:rtl/>
        </w:rPr>
        <w:t>3. عالم بودن؛</w:t>
      </w:r>
    </w:p>
    <w:p w:rsidR="0069060E" w:rsidRDefault="0069060E" w:rsidP="00B94288">
      <w:pPr>
        <w:ind w:left="360" w:firstLine="0"/>
        <w:rPr>
          <w:rFonts w:ascii="Traditional Arabic" w:hAnsi="Traditional Arabic" w:cs="Traditional Arabic"/>
          <w:rtl/>
        </w:rPr>
      </w:pPr>
      <w:r>
        <w:rPr>
          <w:rFonts w:ascii="Traditional Arabic" w:hAnsi="Traditional Arabic" w:cs="Traditional Arabic" w:hint="cs"/>
          <w:rtl/>
        </w:rPr>
        <w:t>4. جواد بودن؛</w:t>
      </w:r>
    </w:p>
    <w:p w:rsidR="0069060E" w:rsidRDefault="00B94288" w:rsidP="00B94288">
      <w:pPr>
        <w:ind w:left="360" w:firstLine="0"/>
        <w:rPr>
          <w:rFonts w:ascii="Traditional Arabic" w:hAnsi="Traditional Arabic" w:cs="Traditional Arabic"/>
          <w:rtl/>
        </w:rPr>
      </w:pPr>
      <w:r w:rsidRPr="002F4146">
        <w:rPr>
          <w:rFonts w:ascii="Traditional Arabic" w:hAnsi="Traditional Arabic" w:cs="Traditional Arabic" w:hint="cs"/>
          <w:rtl/>
        </w:rPr>
        <w:t xml:space="preserve">5. تابع مصالح و مفاسد بودن؛ </w:t>
      </w:r>
    </w:p>
    <w:p w:rsidR="00B94288" w:rsidRPr="002F4146" w:rsidRDefault="00B94288" w:rsidP="00B94288">
      <w:pPr>
        <w:ind w:left="360" w:firstLine="0"/>
        <w:rPr>
          <w:rFonts w:ascii="Traditional Arabic" w:hAnsi="Traditional Arabic" w:cs="Traditional Arabic"/>
          <w:rtl/>
        </w:rPr>
      </w:pPr>
      <w:r w:rsidRPr="002F4146">
        <w:rPr>
          <w:rFonts w:ascii="Traditional Arabic" w:hAnsi="Traditional Arabic" w:cs="Traditional Arabic" w:hint="cs"/>
          <w:rtl/>
        </w:rPr>
        <w:t xml:space="preserve">این پنج شرط باید جمع باشد و مراد از شرط پنجم همان حکمت است یعنی باید واجد و قادر و عالم و جواد و حکیم باشد که مطابق مصالح و مفاسد حرکت کند. البته ریزه </w:t>
      </w:r>
      <w:r w:rsidR="002F4146">
        <w:rPr>
          <w:rFonts w:ascii="Traditional Arabic" w:hAnsi="Traditional Arabic" w:cs="Traditional Arabic"/>
          <w:rtl/>
        </w:rPr>
        <w:t>کار</w:t>
      </w:r>
      <w:r w:rsidR="002F4146">
        <w:rPr>
          <w:rFonts w:ascii="Traditional Arabic" w:hAnsi="Traditional Arabic" w:cs="Traditional Arabic" w:hint="cs"/>
          <w:rtl/>
        </w:rPr>
        <w:t>ی‌هایی</w:t>
      </w:r>
      <w:r w:rsidRPr="002F4146">
        <w:rPr>
          <w:rFonts w:ascii="Traditional Arabic" w:hAnsi="Traditional Arabic" w:cs="Traditional Arabic" w:hint="cs"/>
          <w:rtl/>
        </w:rPr>
        <w:t xml:space="preserve"> در این دارد که مثلاًٌ اشاعره حکمت را </w:t>
      </w:r>
      <w:r w:rsidR="002F4146">
        <w:rPr>
          <w:rFonts w:ascii="Traditional Arabic" w:hAnsi="Traditional Arabic" w:cs="Traditional Arabic"/>
          <w:rtl/>
        </w:rPr>
        <w:t>نم</w:t>
      </w:r>
      <w:r w:rsidR="002F4146">
        <w:rPr>
          <w:rFonts w:ascii="Traditional Arabic" w:hAnsi="Traditional Arabic" w:cs="Traditional Arabic" w:hint="cs"/>
          <w:rtl/>
        </w:rPr>
        <w:t>ی‌گویند</w:t>
      </w:r>
      <w:r w:rsidRPr="002F4146">
        <w:rPr>
          <w:rFonts w:ascii="Traditional Arabic" w:hAnsi="Traditional Arabic" w:cs="Traditional Arabic" w:hint="cs"/>
          <w:rtl/>
        </w:rPr>
        <w:t xml:space="preserve">، آنها حکیم که در قرآن آمده است را به این مفهوم </w:t>
      </w:r>
      <w:r w:rsidR="002F4146">
        <w:rPr>
          <w:rFonts w:ascii="Traditional Arabic" w:hAnsi="Traditional Arabic" w:cs="Traditional Arabic"/>
          <w:rtl/>
        </w:rPr>
        <w:t>نم</w:t>
      </w:r>
      <w:r w:rsidR="002F4146">
        <w:rPr>
          <w:rFonts w:ascii="Traditional Arabic" w:hAnsi="Traditional Arabic" w:cs="Traditional Arabic" w:hint="cs"/>
          <w:rtl/>
        </w:rPr>
        <w:t>ی‌گویند</w:t>
      </w:r>
      <w:r w:rsidRPr="002F4146">
        <w:rPr>
          <w:rFonts w:ascii="Traditional Arabic" w:hAnsi="Traditional Arabic" w:cs="Traditional Arabic" w:hint="cs"/>
          <w:rtl/>
        </w:rPr>
        <w:t xml:space="preserve">، آنها </w:t>
      </w:r>
      <w:r w:rsidR="002F4146">
        <w:rPr>
          <w:rFonts w:ascii="Traditional Arabic" w:hAnsi="Traditional Arabic" w:cs="Traditional Arabic"/>
          <w:rtl/>
        </w:rPr>
        <w:t>م</w:t>
      </w:r>
      <w:r w:rsidR="002F4146">
        <w:rPr>
          <w:rFonts w:ascii="Traditional Arabic" w:hAnsi="Traditional Arabic" w:cs="Traditional Arabic" w:hint="cs"/>
          <w:rtl/>
        </w:rPr>
        <w:t>ی‌گویند</w:t>
      </w:r>
      <w:r w:rsidRPr="002F4146">
        <w:rPr>
          <w:rFonts w:ascii="Traditional Arabic" w:hAnsi="Traditional Arabic" w:cs="Traditional Arabic" w:hint="cs"/>
          <w:rtl/>
        </w:rPr>
        <w:t xml:space="preserve"> حکیم از باب این است که هر کاری انجام دهد همان حکمت است ولی حکیمی که مقصود ما است همان معنای مراد عدلیه است. پس این پنج مورد باید جمع باشد. </w:t>
      </w:r>
    </w:p>
    <w:p w:rsidR="00B94288" w:rsidRPr="00CE6A49" w:rsidRDefault="00B94288" w:rsidP="00B94288">
      <w:pPr>
        <w:pStyle w:val="7"/>
        <w:rPr>
          <w:rFonts w:ascii="Traditional Arabic" w:hAnsi="Traditional Arabic" w:cs="Traditional Arabic"/>
          <w:color w:val="FF0000"/>
          <w:rtl/>
        </w:rPr>
      </w:pPr>
      <w:r w:rsidRPr="00CE6A49">
        <w:rPr>
          <w:rFonts w:ascii="Traditional Arabic" w:hAnsi="Traditional Arabic" w:cs="Traditional Arabic" w:hint="cs"/>
          <w:color w:val="FF0000"/>
          <w:rtl/>
        </w:rPr>
        <w:t>صلاحیت قابل</w:t>
      </w:r>
    </w:p>
    <w:p w:rsidR="00B94288" w:rsidRPr="002F4146" w:rsidRDefault="00B94288" w:rsidP="00A23273">
      <w:pPr>
        <w:ind w:left="360" w:firstLine="0"/>
        <w:rPr>
          <w:rFonts w:ascii="Traditional Arabic" w:hAnsi="Traditional Arabic" w:cs="Traditional Arabic"/>
          <w:rtl/>
        </w:rPr>
      </w:pPr>
      <w:r w:rsidRPr="002F4146">
        <w:rPr>
          <w:rFonts w:ascii="Traditional Arabic" w:hAnsi="Traditional Arabic" w:cs="Traditional Arabic" w:hint="cs"/>
          <w:rtl/>
        </w:rPr>
        <w:t xml:space="preserve">از طرف دیگر باید محل نزول فیض نیز </w:t>
      </w:r>
      <w:r w:rsidR="00A23273" w:rsidRPr="002F4146">
        <w:rPr>
          <w:rFonts w:ascii="Traditional Arabic" w:hAnsi="Traditional Arabic" w:cs="Traditional Arabic" w:hint="cs"/>
          <w:rtl/>
        </w:rPr>
        <w:t>شرایطی</w:t>
      </w:r>
      <w:r w:rsidRPr="002F4146">
        <w:rPr>
          <w:rFonts w:ascii="Traditional Arabic" w:hAnsi="Traditional Arabic" w:cs="Traditional Arabic" w:hint="cs"/>
          <w:rtl/>
        </w:rPr>
        <w:t xml:space="preserve"> </w:t>
      </w:r>
      <w:r w:rsidR="00A23273" w:rsidRPr="002F4146">
        <w:rPr>
          <w:rFonts w:ascii="Traditional Arabic" w:hAnsi="Traditional Arabic" w:cs="Traditional Arabic" w:hint="cs"/>
          <w:rtl/>
        </w:rPr>
        <w:t>را دارا</w:t>
      </w:r>
      <w:r w:rsidRPr="002F4146">
        <w:rPr>
          <w:rFonts w:ascii="Traditional Arabic" w:hAnsi="Traditional Arabic" w:cs="Traditional Arabic" w:hint="cs"/>
          <w:rtl/>
        </w:rPr>
        <w:t xml:space="preserve"> باشد؛ به عبارت دیگر موانعی نیز </w:t>
      </w:r>
      <w:r w:rsidR="00A23273" w:rsidRPr="002F4146">
        <w:rPr>
          <w:rFonts w:ascii="Traditional Arabic" w:hAnsi="Traditional Arabic" w:cs="Traditional Arabic" w:hint="cs"/>
          <w:rtl/>
        </w:rPr>
        <w:t>از طرف</w:t>
      </w:r>
      <w:r w:rsidRPr="002F4146">
        <w:rPr>
          <w:rFonts w:ascii="Traditional Arabic" w:hAnsi="Traditional Arabic" w:cs="Traditional Arabic" w:hint="cs"/>
          <w:rtl/>
        </w:rPr>
        <w:t xml:space="preserve"> محل نزول فیض وجود دارد، من اول تعبیر مانعی را </w:t>
      </w:r>
      <w:r w:rsidR="002F4146">
        <w:rPr>
          <w:rFonts w:ascii="Traditional Arabic" w:hAnsi="Traditional Arabic" w:cs="Traditional Arabic"/>
          <w:rtl/>
        </w:rPr>
        <w:t>م</w:t>
      </w:r>
      <w:r w:rsidR="002F4146">
        <w:rPr>
          <w:rFonts w:ascii="Traditional Arabic" w:hAnsi="Traditional Arabic" w:cs="Traditional Arabic" w:hint="cs"/>
          <w:rtl/>
        </w:rPr>
        <w:t>ی‌گوییم</w:t>
      </w:r>
      <w:r w:rsidRPr="002F4146">
        <w:rPr>
          <w:rFonts w:ascii="Traditional Arabic" w:hAnsi="Traditional Arabic" w:cs="Traditional Arabic" w:hint="cs"/>
          <w:rtl/>
        </w:rPr>
        <w:t xml:space="preserve">، </w:t>
      </w:r>
    </w:p>
    <w:p w:rsidR="00B94288" w:rsidRPr="002F4146" w:rsidRDefault="00B94288" w:rsidP="00B94288">
      <w:pPr>
        <w:pStyle w:val="af1"/>
        <w:numPr>
          <w:ilvl w:val="0"/>
          <w:numId w:val="24"/>
        </w:numPr>
        <w:rPr>
          <w:rFonts w:ascii="Traditional Arabic" w:hAnsi="Traditional Arabic" w:cs="Traditional Arabic"/>
          <w:rtl/>
        </w:rPr>
      </w:pPr>
      <w:r w:rsidRPr="002F4146">
        <w:rPr>
          <w:rFonts w:ascii="Traditional Arabic" w:hAnsi="Traditional Arabic" w:cs="Traditional Arabic" w:hint="cs"/>
          <w:rtl/>
        </w:rPr>
        <w:t xml:space="preserve">محل ممکن نباشد، قابلیت محل به لحاظ امکان ذاتی نباشد؛ </w:t>
      </w:r>
    </w:p>
    <w:p w:rsidR="00B94288" w:rsidRPr="002F4146" w:rsidRDefault="00B94288" w:rsidP="00B94288">
      <w:pPr>
        <w:pStyle w:val="af1"/>
        <w:numPr>
          <w:ilvl w:val="0"/>
          <w:numId w:val="24"/>
        </w:numPr>
        <w:rPr>
          <w:rFonts w:ascii="Traditional Arabic" w:hAnsi="Traditional Arabic" w:cs="Traditional Arabic"/>
          <w:rtl/>
        </w:rPr>
      </w:pPr>
      <w:r w:rsidRPr="002F4146">
        <w:rPr>
          <w:rFonts w:ascii="Traditional Arabic" w:hAnsi="Traditional Arabic" w:cs="Traditional Arabic" w:hint="cs"/>
          <w:rtl/>
        </w:rPr>
        <w:t xml:space="preserve">محل قابلیت ذاتی دارد ولی مصلحت در آن نیست؛ </w:t>
      </w:r>
    </w:p>
    <w:p w:rsidR="00B94288" w:rsidRPr="002F4146" w:rsidRDefault="00B94288" w:rsidP="00B94288">
      <w:pPr>
        <w:pStyle w:val="af1"/>
        <w:numPr>
          <w:ilvl w:val="0"/>
          <w:numId w:val="24"/>
        </w:numPr>
        <w:rPr>
          <w:rFonts w:ascii="Traditional Arabic" w:hAnsi="Traditional Arabic" w:cs="Traditional Arabic"/>
          <w:rtl/>
        </w:rPr>
      </w:pPr>
      <w:r w:rsidRPr="002F4146">
        <w:rPr>
          <w:rFonts w:ascii="Traditional Arabic" w:hAnsi="Traditional Arabic" w:cs="Traditional Arabic" w:hint="cs"/>
          <w:rtl/>
        </w:rPr>
        <w:t xml:space="preserve">مصلحت در محل وجود دارد ولی مصلحت آن مزاحم به یک مصلحت دیگری است؛ </w:t>
      </w:r>
    </w:p>
    <w:p w:rsidR="00B94288" w:rsidRPr="002F4146" w:rsidRDefault="00B94288" w:rsidP="00B94288">
      <w:pPr>
        <w:pStyle w:val="af1"/>
        <w:numPr>
          <w:ilvl w:val="0"/>
          <w:numId w:val="24"/>
        </w:numPr>
        <w:rPr>
          <w:rFonts w:ascii="Traditional Arabic" w:hAnsi="Traditional Arabic" w:cs="Traditional Arabic"/>
        </w:rPr>
      </w:pPr>
      <w:r w:rsidRPr="002F4146">
        <w:rPr>
          <w:rFonts w:ascii="Traditional Arabic" w:hAnsi="Traditional Arabic" w:cs="Traditional Arabic" w:hint="cs"/>
          <w:rtl/>
        </w:rPr>
        <w:t xml:space="preserve">امری که مصلحت در آن است، امر انحصاری نباشد؛ یعنی </w:t>
      </w:r>
      <w:r w:rsidR="002F4146">
        <w:rPr>
          <w:rFonts w:ascii="Traditional Arabic" w:hAnsi="Traditional Arabic" w:cs="Traditional Arabic"/>
          <w:rtl/>
        </w:rPr>
        <w:t>م</w:t>
      </w:r>
      <w:r w:rsidR="002F4146">
        <w:rPr>
          <w:rFonts w:ascii="Traditional Arabic" w:hAnsi="Traditional Arabic" w:cs="Traditional Arabic" w:hint="cs"/>
          <w:rtl/>
        </w:rPr>
        <w:t>ی‌شود</w:t>
      </w:r>
      <w:r w:rsidRPr="002F4146">
        <w:rPr>
          <w:rFonts w:ascii="Traditional Arabic" w:hAnsi="Traditional Arabic" w:cs="Traditional Arabic" w:hint="cs"/>
          <w:rtl/>
        </w:rPr>
        <w:t xml:space="preserve"> به این مقصد رسید از طریقی که خدا به شکل خاص دخالت کند، این هم بد نیست ولی امکان دارد مکلف از مسیری طبیعی به آن برسد و راه منحصر نیست. این هم مانع از این است که بگوییم الزاماً خدا باید این کار را انجام دهد؛ مثلاً دخالت خدا در باب اجماع لطفی اگر منحصر باشد </w:t>
      </w:r>
      <w:r w:rsidR="002F4146">
        <w:rPr>
          <w:rFonts w:ascii="Traditional Arabic" w:hAnsi="Traditional Arabic" w:cs="Traditional Arabic"/>
          <w:rtl/>
        </w:rPr>
        <w:t>م</w:t>
      </w:r>
      <w:r w:rsidR="002F4146">
        <w:rPr>
          <w:rFonts w:ascii="Traditional Arabic" w:hAnsi="Traditional Arabic" w:cs="Traditional Arabic" w:hint="cs"/>
          <w:rtl/>
        </w:rPr>
        <w:t>ی‌گوییم</w:t>
      </w:r>
      <w:r w:rsidRPr="002F4146">
        <w:rPr>
          <w:rFonts w:ascii="Traditional Arabic" w:hAnsi="Traditional Arabic" w:cs="Traditional Arabic" w:hint="cs"/>
          <w:rtl/>
        </w:rPr>
        <w:t xml:space="preserve"> باید این را انجام دهد ولی اگر منحصر نباشد لازم نیست انجام دهد و الزامی در آن وجود ندارد، غایت امر این است که ممکن است حسنی در دخالت خداوند وجود داشته باشد ولی الزامی در آن نیست. </w:t>
      </w:r>
    </w:p>
    <w:p w:rsidR="00B94288" w:rsidRPr="002F4146" w:rsidRDefault="00B94288" w:rsidP="00B94288">
      <w:pPr>
        <w:rPr>
          <w:rFonts w:ascii="Traditional Arabic" w:hAnsi="Traditional Arabic" w:cs="Traditional Arabic"/>
          <w:rtl/>
        </w:rPr>
      </w:pPr>
      <w:r w:rsidRPr="002F4146">
        <w:rPr>
          <w:rFonts w:ascii="Traditional Arabic" w:hAnsi="Traditional Arabic" w:cs="Traditional Arabic" w:hint="cs"/>
          <w:rtl/>
        </w:rPr>
        <w:t xml:space="preserve">پس پنج مانع از وجوب لطف به خود فاعل </w:t>
      </w:r>
      <w:r w:rsidR="002F4146">
        <w:rPr>
          <w:rFonts w:ascii="Traditional Arabic" w:hAnsi="Traditional Arabic" w:cs="Traditional Arabic"/>
          <w:rtl/>
        </w:rPr>
        <w:t>برم</w:t>
      </w:r>
      <w:r w:rsidR="002F4146">
        <w:rPr>
          <w:rFonts w:ascii="Traditional Arabic" w:hAnsi="Traditional Arabic" w:cs="Traditional Arabic" w:hint="cs"/>
          <w:rtl/>
        </w:rPr>
        <w:t>ی‌گشت</w:t>
      </w:r>
      <w:r w:rsidRPr="002F4146">
        <w:rPr>
          <w:rFonts w:ascii="Traditional Arabic" w:hAnsi="Traditional Arabic" w:cs="Traditional Arabic" w:hint="cs"/>
          <w:rtl/>
        </w:rPr>
        <w:t xml:space="preserve"> و پنج مانع هم به مورد و قابل فیض </w:t>
      </w:r>
      <w:r w:rsidR="002F4146">
        <w:rPr>
          <w:rFonts w:ascii="Traditional Arabic" w:hAnsi="Traditional Arabic" w:cs="Traditional Arabic"/>
          <w:rtl/>
        </w:rPr>
        <w:t>برم</w:t>
      </w:r>
      <w:r w:rsidR="002F4146">
        <w:rPr>
          <w:rFonts w:ascii="Traditional Arabic" w:hAnsi="Traditional Arabic" w:cs="Traditional Arabic" w:hint="cs"/>
          <w:rtl/>
        </w:rPr>
        <w:t>ی‌گردد</w:t>
      </w:r>
      <w:r w:rsidRPr="002F4146">
        <w:rPr>
          <w:rFonts w:ascii="Traditional Arabic" w:hAnsi="Traditional Arabic" w:cs="Traditional Arabic" w:hint="cs"/>
          <w:rtl/>
        </w:rPr>
        <w:t xml:space="preserve">. تعبیر اثباتی آن این است که وجوب لطف مورد اشاره در </w:t>
      </w:r>
      <w:r w:rsidR="002F4146">
        <w:rPr>
          <w:rFonts w:ascii="Traditional Arabic" w:hAnsi="Traditional Arabic" w:cs="Traditional Arabic"/>
          <w:rtl/>
        </w:rPr>
        <w:t>قاعدهٔ</w:t>
      </w:r>
      <w:r w:rsidRPr="002F4146">
        <w:rPr>
          <w:rFonts w:ascii="Traditional Arabic" w:hAnsi="Traditional Arabic" w:cs="Traditional Arabic" w:hint="cs"/>
          <w:rtl/>
        </w:rPr>
        <w:t xml:space="preserve"> لطف حداقل متوقف بر نه شرط است. پنج مورد از آن شروط مربوط به فاعلیت فاعل و بقیه مربوط به صلاحیت قابل است. اگر این نه شرط جمع شدند آن وقت لطف حتماً بر خدا واجب است؛ یعنی ما این </w:t>
      </w:r>
      <w:r w:rsidR="002F4146">
        <w:rPr>
          <w:rFonts w:ascii="Traditional Arabic" w:hAnsi="Traditional Arabic" w:cs="Traditional Arabic"/>
          <w:rtl/>
        </w:rPr>
        <w:t>قاعدهٔ</w:t>
      </w:r>
      <w:r w:rsidRPr="002F4146">
        <w:rPr>
          <w:rFonts w:ascii="Traditional Arabic" w:hAnsi="Traditional Arabic" w:cs="Traditional Arabic" w:hint="cs"/>
          <w:rtl/>
        </w:rPr>
        <w:t xml:space="preserve"> کبروی را به استناد آن براهین عقلی متقن که اساس آن براهین کمال مطلق و وجود نامحدود است، منتها این شرائط باید جمع شوند، اگر نبود نباید این احساس را کرد که خدا انجام نداد برای اینکه شرط دارد.</w:t>
      </w:r>
    </w:p>
    <w:p w:rsidR="00B94288" w:rsidRPr="00CE6A49" w:rsidRDefault="00B94288" w:rsidP="00A23273">
      <w:pPr>
        <w:pStyle w:val="7"/>
        <w:rPr>
          <w:rFonts w:ascii="Traditional Arabic" w:hAnsi="Traditional Arabic" w:cs="Traditional Arabic"/>
          <w:color w:val="FF0000"/>
          <w:rtl/>
        </w:rPr>
      </w:pPr>
      <w:r w:rsidRPr="00CE6A49">
        <w:rPr>
          <w:rFonts w:ascii="Traditional Arabic" w:hAnsi="Traditional Arabic" w:cs="Traditional Arabic" w:hint="cs"/>
          <w:color w:val="FF0000"/>
          <w:rtl/>
        </w:rPr>
        <w:t>دفع یک اشکال</w:t>
      </w:r>
    </w:p>
    <w:p w:rsidR="00B94288" w:rsidRPr="002F4146" w:rsidRDefault="00B94288" w:rsidP="00B94288">
      <w:pPr>
        <w:ind w:firstLine="0"/>
        <w:rPr>
          <w:rFonts w:ascii="Traditional Arabic" w:hAnsi="Traditional Arabic" w:cs="Traditional Arabic"/>
          <w:rtl/>
        </w:rPr>
      </w:pPr>
      <w:r w:rsidRPr="002F4146">
        <w:rPr>
          <w:rFonts w:ascii="Traditional Arabic" w:hAnsi="Traditional Arabic" w:cs="Traditional Arabic" w:hint="cs"/>
          <w:rtl/>
        </w:rPr>
        <w:t xml:space="preserve">در </w:t>
      </w:r>
      <w:r w:rsidR="002F4146">
        <w:rPr>
          <w:rFonts w:ascii="Traditional Arabic" w:hAnsi="Traditional Arabic" w:cs="Traditional Arabic"/>
          <w:rtl/>
        </w:rPr>
        <w:t>قاعدهٔ</w:t>
      </w:r>
      <w:r w:rsidRPr="002F4146">
        <w:rPr>
          <w:rFonts w:ascii="Traditional Arabic" w:hAnsi="Traditional Arabic" w:cs="Traditional Arabic" w:hint="cs"/>
          <w:rtl/>
        </w:rPr>
        <w:t xml:space="preserve"> الواحد و گاهی بعضی از این بیانات تصوراتی عامیانه است، ـ من الان </w:t>
      </w:r>
      <w:r w:rsidR="002F4146">
        <w:rPr>
          <w:rFonts w:ascii="Traditional Arabic" w:hAnsi="Traditional Arabic" w:cs="Traditional Arabic"/>
          <w:rtl/>
        </w:rPr>
        <w:t>نم</w:t>
      </w:r>
      <w:r w:rsidR="002F4146">
        <w:rPr>
          <w:rFonts w:ascii="Traditional Arabic" w:hAnsi="Traditional Arabic" w:cs="Traditional Arabic" w:hint="cs"/>
          <w:rtl/>
        </w:rPr>
        <w:t>ی‌گویم</w:t>
      </w:r>
      <w:r w:rsidRPr="002F4146">
        <w:rPr>
          <w:rFonts w:ascii="Traditional Arabic" w:hAnsi="Traditional Arabic" w:cs="Traditional Arabic" w:hint="cs"/>
          <w:rtl/>
        </w:rPr>
        <w:t xml:space="preserve"> </w:t>
      </w:r>
      <w:r w:rsidR="002F4146">
        <w:rPr>
          <w:rFonts w:ascii="Traditional Arabic" w:hAnsi="Traditional Arabic" w:cs="Traditional Arabic"/>
          <w:rtl/>
        </w:rPr>
        <w:t>قاعدهٔ</w:t>
      </w:r>
      <w:r w:rsidRPr="002F4146">
        <w:rPr>
          <w:rFonts w:ascii="Traditional Arabic" w:hAnsi="Traditional Arabic" w:cs="Traditional Arabic" w:hint="cs"/>
          <w:rtl/>
        </w:rPr>
        <w:t xml:space="preserve"> الواحد درست است یا درست نیست ـ ولی گاهی در مقابل بحث فلسفی تصورات </w:t>
      </w:r>
      <w:r w:rsidR="002F4146">
        <w:rPr>
          <w:rFonts w:ascii="Traditional Arabic" w:hAnsi="Traditional Arabic" w:cs="Traditional Arabic"/>
          <w:rtl/>
        </w:rPr>
        <w:t>عام</w:t>
      </w:r>
      <w:r w:rsidR="002F4146">
        <w:rPr>
          <w:rFonts w:ascii="Traditional Arabic" w:hAnsi="Traditional Arabic" w:cs="Traditional Arabic" w:hint="cs"/>
          <w:rtl/>
        </w:rPr>
        <w:t>یانه‌ای</w:t>
      </w:r>
      <w:r w:rsidRPr="002F4146">
        <w:rPr>
          <w:rFonts w:ascii="Traditional Arabic" w:hAnsi="Traditional Arabic" w:cs="Traditional Arabic" w:hint="cs"/>
          <w:rtl/>
        </w:rPr>
        <w:t xml:space="preserve"> وجود دارد، </w:t>
      </w:r>
      <w:r w:rsidR="002F4146">
        <w:rPr>
          <w:rFonts w:ascii="Traditional Arabic" w:hAnsi="Traditional Arabic" w:cs="Traditional Arabic"/>
          <w:rtl/>
        </w:rPr>
        <w:t>م</w:t>
      </w:r>
      <w:r w:rsidR="002F4146">
        <w:rPr>
          <w:rFonts w:ascii="Traditional Arabic" w:hAnsi="Traditional Arabic" w:cs="Traditional Arabic" w:hint="cs"/>
          <w:rtl/>
        </w:rPr>
        <w:t>ی‌گویند</w:t>
      </w:r>
      <w:r w:rsidRPr="002F4146">
        <w:rPr>
          <w:rFonts w:ascii="Traditional Arabic" w:hAnsi="Traditional Arabic" w:cs="Traditional Arabic" w:hint="cs"/>
          <w:rtl/>
        </w:rPr>
        <w:t xml:space="preserve"> اگر </w:t>
      </w:r>
      <w:r w:rsidR="002F4146">
        <w:rPr>
          <w:rFonts w:ascii="Traditional Arabic" w:hAnsi="Traditional Arabic" w:cs="Traditional Arabic"/>
          <w:rtl/>
        </w:rPr>
        <w:t>قاعدهٔ</w:t>
      </w:r>
      <w:r w:rsidRPr="002F4146">
        <w:rPr>
          <w:rFonts w:ascii="Traditional Arabic" w:hAnsi="Traditional Arabic" w:cs="Traditional Arabic" w:hint="cs"/>
          <w:rtl/>
        </w:rPr>
        <w:t xml:space="preserve"> الواحد را بگویید شما دست خدا را بستید، فیلسوفی که به </w:t>
      </w:r>
      <w:r w:rsidR="002F4146">
        <w:rPr>
          <w:rFonts w:ascii="Traditional Arabic" w:hAnsi="Traditional Arabic" w:cs="Traditional Arabic"/>
          <w:rtl/>
        </w:rPr>
        <w:lastRenderedPageBreak/>
        <w:t>قاعدهٔ</w:t>
      </w:r>
      <w:r w:rsidRPr="002F4146">
        <w:rPr>
          <w:rFonts w:ascii="Traditional Arabic" w:hAnsi="Traditional Arabic" w:cs="Traditional Arabic" w:hint="cs"/>
          <w:rtl/>
        </w:rPr>
        <w:t xml:space="preserve"> الواحد معتقد است </w:t>
      </w:r>
      <w:r w:rsidR="002F4146">
        <w:rPr>
          <w:rFonts w:ascii="Traditional Arabic" w:hAnsi="Traditional Arabic" w:cs="Traditional Arabic"/>
          <w:rtl/>
        </w:rPr>
        <w:t>م</w:t>
      </w:r>
      <w:r w:rsidR="002F4146">
        <w:rPr>
          <w:rFonts w:ascii="Traditional Arabic" w:hAnsi="Traditional Arabic" w:cs="Traditional Arabic" w:hint="cs"/>
          <w:rtl/>
        </w:rPr>
        <w:t>ی‌گوید</w:t>
      </w:r>
      <w:r w:rsidRPr="002F4146">
        <w:rPr>
          <w:rFonts w:ascii="Traditional Arabic" w:hAnsi="Traditional Arabic" w:cs="Traditional Arabic" w:hint="cs"/>
          <w:rtl/>
        </w:rPr>
        <w:t xml:space="preserve"> این قانون عقلی است و این قدرت خدا را محدود </w:t>
      </w:r>
      <w:r w:rsidR="002F4146">
        <w:rPr>
          <w:rFonts w:ascii="Traditional Arabic" w:hAnsi="Traditional Arabic" w:cs="Traditional Arabic"/>
          <w:rtl/>
        </w:rPr>
        <w:t>نم</w:t>
      </w:r>
      <w:r w:rsidR="002F4146">
        <w:rPr>
          <w:rFonts w:ascii="Traditional Arabic" w:hAnsi="Traditional Arabic" w:cs="Traditional Arabic" w:hint="cs"/>
          <w:rtl/>
        </w:rPr>
        <w:t>ی‌کند</w:t>
      </w:r>
      <w:r w:rsidRPr="002F4146">
        <w:rPr>
          <w:rFonts w:ascii="Traditional Arabic" w:hAnsi="Traditional Arabic" w:cs="Traditional Arabic" w:hint="cs"/>
          <w:rtl/>
        </w:rPr>
        <w:t xml:space="preserve">. در اینجا هم </w:t>
      </w:r>
      <w:r w:rsidR="002F4146">
        <w:rPr>
          <w:rFonts w:ascii="Traditional Arabic" w:hAnsi="Traditional Arabic" w:cs="Traditional Arabic"/>
          <w:rtl/>
        </w:rPr>
        <w:t>هم</w:t>
      </w:r>
      <w:r w:rsidR="002F4146">
        <w:rPr>
          <w:rFonts w:ascii="Traditional Arabic" w:hAnsi="Traditional Arabic" w:cs="Traditional Arabic" w:hint="cs"/>
          <w:rtl/>
        </w:rPr>
        <w:t>ین‌طور</w:t>
      </w:r>
      <w:r w:rsidRPr="002F4146">
        <w:rPr>
          <w:rFonts w:ascii="Traditional Arabic" w:hAnsi="Traditional Arabic" w:cs="Traditional Arabic" w:hint="cs"/>
          <w:rtl/>
        </w:rPr>
        <w:t xml:space="preserve"> است، وقتی </w:t>
      </w:r>
      <w:r w:rsidR="002F4146">
        <w:rPr>
          <w:rFonts w:ascii="Traditional Arabic" w:hAnsi="Traditional Arabic" w:cs="Traditional Arabic"/>
          <w:rtl/>
        </w:rPr>
        <w:t>م</w:t>
      </w:r>
      <w:r w:rsidR="002F4146">
        <w:rPr>
          <w:rFonts w:ascii="Traditional Arabic" w:hAnsi="Traditional Arabic" w:cs="Traditional Arabic" w:hint="cs"/>
          <w:rtl/>
        </w:rPr>
        <w:t>ی‌گوییم</w:t>
      </w:r>
      <w:r w:rsidRPr="002F4146">
        <w:rPr>
          <w:rFonts w:ascii="Traditional Arabic" w:hAnsi="Traditional Arabic" w:cs="Traditional Arabic" w:hint="cs"/>
          <w:rtl/>
        </w:rPr>
        <w:t xml:space="preserve"> لطف خدا محدود به </w:t>
      </w:r>
      <w:r w:rsidR="002F4146">
        <w:rPr>
          <w:rFonts w:ascii="Traditional Arabic" w:hAnsi="Traditional Arabic" w:cs="Traditional Arabic"/>
          <w:rtl/>
        </w:rPr>
        <w:t>ا</w:t>
      </w:r>
      <w:r w:rsidR="002F4146">
        <w:rPr>
          <w:rFonts w:ascii="Traditional Arabic" w:hAnsi="Traditional Arabic" w:cs="Traditional Arabic" w:hint="cs"/>
          <w:rtl/>
        </w:rPr>
        <w:t>ین‌ها</w:t>
      </w:r>
      <w:r w:rsidRPr="002F4146">
        <w:rPr>
          <w:rFonts w:ascii="Traditional Arabic" w:hAnsi="Traditional Arabic" w:cs="Traditional Arabic" w:hint="cs"/>
          <w:rtl/>
        </w:rPr>
        <w:t xml:space="preserve"> است، این محدودیت در واجب نیست بلکه این شرایط عقلی یک فیض است. این </w:t>
      </w:r>
      <w:r w:rsidR="002F4146">
        <w:rPr>
          <w:rFonts w:ascii="Traditional Arabic" w:hAnsi="Traditional Arabic" w:cs="Traditional Arabic"/>
          <w:rtl/>
        </w:rPr>
        <w:t>مجموعهٔ</w:t>
      </w:r>
      <w:r w:rsidRPr="002F4146">
        <w:rPr>
          <w:rFonts w:ascii="Traditional Arabic" w:hAnsi="Traditional Arabic" w:cs="Traditional Arabic" w:hint="cs"/>
          <w:rtl/>
        </w:rPr>
        <w:t xml:space="preserve"> این شرایط است.</w:t>
      </w:r>
    </w:p>
    <w:p w:rsidR="00B94288" w:rsidRPr="002F4146" w:rsidRDefault="00B94288" w:rsidP="00A23273">
      <w:pPr>
        <w:ind w:firstLine="0"/>
        <w:rPr>
          <w:rFonts w:ascii="Traditional Arabic" w:hAnsi="Traditional Arabic" w:cs="Traditional Arabic"/>
          <w:rtl/>
        </w:rPr>
      </w:pPr>
      <w:r w:rsidRPr="002F4146">
        <w:rPr>
          <w:rFonts w:ascii="Traditional Arabic" w:hAnsi="Traditional Arabic" w:cs="Traditional Arabic" w:hint="cs"/>
          <w:rtl/>
        </w:rPr>
        <w:t xml:space="preserve">پنج </w:t>
      </w:r>
      <w:r w:rsidR="00A23273" w:rsidRPr="002F4146">
        <w:rPr>
          <w:rFonts w:ascii="Traditional Arabic" w:hAnsi="Traditional Arabic" w:cs="Traditional Arabic" w:hint="cs"/>
          <w:rtl/>
        </w:rPr>
        <w:t>شرط مربوط به فاعل</w:t>
      </w:r>
      <w:r w:rsidRPr="002F4146">
        <w:rPr>
          <w:rFonts w:ascii="Traditional Arabic" w:hAnsi="Traditional Arabic" w:cs="Traditional Arabic" w:hint="cs"/>
          <w:rtl/>
        </w:rPr>
        <w:t xml:space="preserve"> دائماً حاصل </w:t>
      </w:r>
      <w:r w:rsidR="00A23273" w:rsidRPr="002F4146">
        <w:rPr>
          <w:rFonts w:ascii="Traditional Arabic" w:hAnsi="Traditional Arabic" w:cs="Traditional Arabic" w:hint="cs"/>
          <w:rtl/>
        </w:rPr>
        <w:t>است</w:t>
      </w:r>
      <w:r w:rsidRPr="002F4146">
        <w:rPr>
          <w:rFonts w:ascii="Traditional Arabic" w:hAnsi="Traditional Arabic" w:cs="Traditional Arabic" w:hint="cs"/>
          <w:rtl/>
        </w:rPr>
        <w:t xml:space="preserve">، اما چهار شرط مربوط به قابل را باید مورد به مورد </w:t>
      </w:r>
      <w:r w:rsidR="00A23273" w:rsidRPr="002F4146">
        <w:rPr>
          <w:rFonts w:ascii="Traditional Arabic" w:hAnsi="Traditional Arabic" w:cs="Traditional Arabic" w:hint="cs"/>
          <w:rtl/>
        </w:rPr>
        <w:t>بررسی کرده، شناخت</w:t>
      </w:r>
      <w:r w:rsidRPr="002F4146">
        <w:rPr>
          <w:rFonts w:ascii="Traditional Arabic" w:hAnsi="Traditional Arabic" w:cs="Traditional Arabic" w:hint="cs"/>
          <w:rtl/>
        </w:rPr>
        <w:t xml:space="preserve">. </w:t>
      </w:r>
      <w:r w:rsidR="00A23273" w:rsidRPr="002F4146">
        <w:rPr>
          <w:rFonts w:ascii="Traditional Arabic" w:hAnsi="Traditional Arabic" w:cs="Traditional Arabic" w:hint="cs"/>
          <w:rtl/>
        </w:rPr>
        <w:t xml:space="preserve">به عبارت دیگر </w:t>
      </w:r>
      <w:r w:rsidRPr="002F4146">
        <w:rPr>
          <w:rFonts w:ascii="Traditional Arabic" w:hAnsi="Traditional Arabic" w:cs="Traditional Arabic" w:hint="cs"/>
          <w:rtl/>
        </w:rPr>
        <w:t xml:space="preserve">پنج شرط راجع به فاعلیت فاعل ازلاً و ابداً تام است اما آن چهار شرط مربوط به قابلیت قابل ممکن است باشد و ممکن است نباشد. </w:t>
      </w:r>
    </w:p>
    <w:p w:rsidR="00A23273" w:rsidRPr="00CE6A49" w:rsidRDefault="00A23273" w:rsidP="00A23273">
      <w:pPr>
        <w:pStyle w:val="7"/>
        <w:rPr>
          <w:rFonts w:ascii="Traditional Arabic" w:hAnsi="Traditional Arabic" w:cs="Traditional Arabic"/>
          <w:color w:val="FF0000"/>
          <w:rtl/>
        </w:rPr>
      </w:pPr>
      <w:r w:rsidRPr="00CE6A49">
        <w:rPr>
          <w:rFonts w:ascii="Traditional Arabic" w:hAnsi="Traditional Arabic" w:cs="Traditional Arabic" w:hint="cs"/>
          <w:color w:val="FF0000"/>
          <w:rtl/>
        </w:rPr>
        <w:t>بررسی صلاحیت قابل</w:t>
      </w:r>
    </w:p>
    <w:p w:rsidR="000A1768" w:rsidRDefault="00B94288" w:rsidP="00F0477D">
      <w:pPr>
        <w:ind w:firstLine="0"/>
        <w:rPr>
          <w:rFonts w:ascii="Traditional Arabic" w:hAnsi="Traditional Arabic" w:cs="Traditional Arabic"/>
          <w:rtl/>
        </w:rPr>
      </w:pPr>
      <w:r w:rsidRPr="002F4146">
        <w:rPr>
          <w:rFonts w:ascii="Traditional Arabic" w:hAnsi="Traditional Arabic" w:cs="Traditional Arabic" w:hint="cs"/>
          <w:rtl/>
        </w:rPr>
        <w:t xml:space="preserve">احراز این چهار شرط به سادگی برای </w:t>
      </w:r>
      <w:r w:rsidR="00A23273" w:rsidRPr="002F4146">
        <w:rPr>
          <w:rFonts w:ascii="Traditional Arabic" w:hAnsi="Traditional Arabic" w:cs="Traditional Arabic" w:hint="cs"/>
          <w:rtl/>
        </w:rPr>
        <w:t>مکلفین</w:t>
      </w:r>
      <w:r w:rsidRPr="002F4146">
        <w:rPr>
          <w:rFonts w:ascii="Traditional Arabic" w:hAnsi="Traditional Arabic" w:cs="Traditional Arabic" w:hint="cs"/>
          <w:rtl/>
        </w:rPr>
        <w:t xml:space="preserve"> به عنوان مخلوق و عبد آسان و راحت نیست، در ممکن است </w:t>
      </w:r>
      <w:r w:rsidR="00A23273" w:rsidRPr="002F4146">
        <w:rPr>
          <w:rFonts w:ascii="Traditional Arabic" w:hAnsi="Traditional Arabic" w:cs="Traditional Arabic" w:hint="cs"/>
          <w:rtl/>
        </w:rPr>
        <w:t xml:space="preserve">در مواردی </w:t>
      </w:r>
      <w:r w:rsidRPr="002F4146">
        <w:rPr>
          <w:rFonts w:ascii="Traditional Arabic" w:hAnsi="Traditional Arabic" w:cs="Traditional Arabic" w:hint="cs"/>
          <w:rtl/>
        </w:rPr>
        <w:t xml:space="preserve">اطمینان </w:t>
      </w:r>
      <w:r w:rsidR="00A23273" w:rsidRPr="002F4146">
        <w:rPr>
          <w:rFonts w:ascii="Traditional Arabic" w:hAnsi="Traditional Arabic" w:cs="Traditional Arabic" w:hint="cs"/>
          <w:rtl/>
        </w:rPr>
        <w:t xml:space="preserve">و </w:t>
      </w:r>
      <w:r w:rsidRPr="002F4146">
        <w:rPr>
          <w:rFonts w:ascii="Traditional Arabic" w:hAnsi="Traditional Arabic" w:cs="Traditional Arabic" w:hint="cs"/>
          <w:rtl/>
        </w:rPr>
        <w:t xml:space="preserve">یا حتی قطع </w:t>
      </w:r>
      <w:r w:rsidR="00A23273" w:rsidRPr="002F4146">
        <w:rPr>
          <w:rFonts w:ascii="Traditional Arabic" w:hAnsi="Traditional Arabic" w:cs="Traditional Arabic" w:hint="cs"/>
          <w:rtl/>
        </w:rPr>
        <w:t>حاصل شود</w:t>
      </w:r>
      <w:r w:rsidRPr="002F4146">
        <w:rPr>
          <w:rFonts w:ascii="Traditional Arabic" w:hAnsi="Traditional Arabic" w:cs="Traditional Arabic" w:hint="cs"/>
          <w:rtl/>
        </w:rPr>
        <w:t xml:space="preserve"> مثل اصل اینکه در خلق</w:t>
      </w:r>
      <w:r w:rsidR="00A23273" w:rsidRPr="002F4146">
        <w:rPr>
          <w:rFonts w:ascii="Traditional Arabic" w:hAnsi="Traditional Arabic" w:cs="Traditional Arabic" w:hint="cs"/>
          <w:rtl/>
        </w:rPr>
        <w:t>ت</w:t>
      </w:r>
      <w:r w:rsidRPr="002F4146">
        <w:rPr>
          <w:rFonts w:ascii="Traditional Arabic" w:hAnsi="Traditional Arabic" w:cs="Traditional Arabic" w:hint="cs"/>
          <w:rtl/>
        </w:rPr>
        <w:t xml:space="preserve"> عالم یک موجود مختاری به نام انسان </w:t>
      </w:r>
      <w:r w:rsidR="00A23273" w:rsidRPr="002F4146">
        <w:rPr>
          <w:rFonts w:ascii="Traditional Arabic" w:hAnsi="Traditional Arabic" w:cs="Traditional Arabic" w:hint="cs"/>
          <w:rtl/>
        </w:rPr>
        <w:t xml:space="preserve">وجود داشته </w:t>
      </w:r>
      <w:r w:rsidRPr="002F4146">
        <w:rPr>
          <w:rFonts w:ascii="Traditional Arabic" w:hAnsi="Traditional Arabic" w:cs="Traditional Arabic" w:hint="cs"/>
          <w:rtl/>
        </w:rPr>
        <w:t xml:space="preserve">باشد که خدا او را خلق </w:t>
      </w:r>
      <w:r w:rsidR="002F4146">
        <w:rPr>
          <w:rFonts w:ascii="Traditional Arabic" w:hAnsi="Traditional Arabic" w:cs="Traditional Arabic"/>
          <w:rtl/>
        </w:rPr>
        <w:t>م</w:t>
      </w:r>
      <w:r w:rsidR="002F4146">
        <w:rPr>
          <w:rFonts w:ascii="Traditional Arabic" w:hAnsi="Traditional Arabic" w:cs="Traditional Arabic" w:hint="cs"/>
          <w:rtl/>
        </w:rPr>
        <w:t>ی‌کند</w:t>
      </w:r>
      <w:r w:rsidRPr="002F4146">
        <w:rPr>
          <w:rFonts w:ascii="Traditional Arabic" w:hAnsi="Traditional Arabic" w:cs="Traditional Arabic" w:hint="cs"/>
          <w:rtl/>
        </w:rPr>
        <w:t xml:space="preserve">، در اینجا شاید انسان مطمئن باشد که مانعی جلوی این </w:t>
      </w:r>
      <w:r w:rsidR="00A23273" w:rsidRPr="002F4146">
        <w:rPr>
          <w:rFonts w:ascii="Traditional Arabic" w:hAnsi="Traditional Arabic" w:cs="Traditional Arabic" w:hint="cs"/>
          <w:rtl/>
        </w:rPr>
        <w:t>وجود ندارد</w:t>
      </w:r>
      <w:r w:rsidRPr="002F4146">
        <w:rPr>
          <w:rFonts w:ascii="Traditional Arabic" w:hAnsi="Traditional Arabic" w:cs="Traditional Arabic" w:hint="cs"/>
          <w:rtl/>
        </w:rPr>
        <w:t xml:space="preserve"> یا </w:t>
      </w:r>
      <w:r w:rsidR="00A23273" w:rsidRPr="002F4146">
        <w:rPr>
          <w:rFonts w:ascii="Traditional Arabic" w:hAnsi="Traditional Arabic" w:cs="Traditional Arabic" w:hint="cs"/>
          <w:rtl/>
        </w:rPr>
        <w:t xml:space="preserve">در مورد </w:t>
      </w:r>
      <w:r w:rsidRPr="002F4146">
        <w:rPr>
          <w:rFonts w:ascii="Traditional Arabic" w:hAnsi="Traditional Arabic" w:cs="Traditional Arabic" w:hint="cs"/>
          <w:rtl/>
        </w:rPr>
        <w:t xml:space="preserve">ارسال رسل و انزال کتب </w:t>
      </w:r>
      <w:r w:rsidR="00A23273" w:rsidRPr="002F4146">
        <w:rPr>
          <w:rFonts w:ascii="Traditional Arabic" w:hAnsi="Traditional Arabic" w:cs="Traditional Arabic" w:hint="cs"/>
          <w:rtl/>
        </w:rPr>
        <w:t>نیز مانعی وجود ندارد</w:t>
      </w:r>
      <w:r w:rsidRPr="002F4146">
        <w:rPr>
          <w:rFonts w:ascii="Traditional Arabic" w:hAnsi="Traditional Arabic" w:cs="Traditional Arabic" w:hint="cs"/>
          <w:rtl/>
        </w:rPr>
        <w:t xml:space="preserve"> یا چیزی جای آن را </w:t>
      </w:r>
      <w:r w:rsidR="002F4146">
        <w:rPr>
          <w:rFonts w:ascii="Traditional Arabic" w:hAnsi="Traditional Arabic" w:cs="Traditional Arabic"/>
          <w:rtl/>
        </w:rPr>
        <w:t>نم</w:t>
      </w:r>
      <w:r w:rsidR="002F4146">
        <w:rPr>
          <w:rFonts w:ascii="Traditional Arabic" w:hAnsi="Traditional Arabic" w:cs="Traditional Arabic" w:hint="cs"/>
          <w:rtl/>
        </w:rPr>
        <w:t>ی‌گیرد</w:t>
      </w:r>
      <w:r w:rsidRPr="002F4146">
        <w:rPr>
          <w:rFonts w:ascii="Traditional Arabic" w:hAnsi="Traditional Arabic" w:cs="Traditional Arabic" w:hint="cs"/>
          <w:rtl/>
        </w:rPr>
        <w:t xml:space="preserve"> چون چهار شرط بود، پس ممکن باشد، مصلحت نیز در آن باشد و سوم اینکه مزاحم هم نداشته باشد و چهارم اینکه طریق منحصراً باشد، در </w:t>
      </w:r>
      <w:r w:rsidR="00A23273" w:rsidRPr="002F4146">
        <w:rPr>
          <w:rFonts w:ascii="Traditional Arabic" w:hAnsi="Traditional Arabic" w:cs="Traditional Arabic" w:hint="cs"/>
          <w:rtl/>
        </w:rPr>
        <w:t>مواردی</w:t>
      </w:r>
      <w:r w:rsidRPr="002F4146">
        <w:rPr>
          <w:rFonts w:ascii="Traditional Arabic" w:hAnsi="Traditional Arabic" w:cs="Traditional Arabic" w:hint="cs"/>
          <w:rtl/>
        </w:rPr>
        <w:t xml:space="preserve"> ممکن است </w:t>
      </w:r>
      <w:r w:rsidR="00A23273" w:rsidRPr="002F4146">
        <w:rPr>
          <w:rFonts w:ascii="Traditional Arabic" w:hAnsi="Traditional Arabic" w:cs="Traditional Arabic" w:hint="cs"/>
          <w:rtl/>
        </w:rPr>
        <w:t>تحصیل هر چهار شرط</w:t>
      </w:r>
      <w:r w:rsidRPr="002F4146">
        <w:rPr>
          <w:rFonts w:ascii="Traditional Arabic" w:hAnsi="Traditional Arabic" w:cs="Traditional Arabic" w:hint="cs"/>
          <w:rtl/>
        </w:rPr>
        <w:t xml:space="preserve"> را احراز کنیم اما در </w:t>
      </w:r>
      <w:r w:rsidR="00A23273" w:rsidRPr="002F4146">
        <w:rPr>
          <w:rFonts w:ascii="Traditional Arabic" w:hAnsi="Traditional Arabic" w:cs="Traditional Arabic" w:hint="cs"/>
          <w:rtl/>
        </w:rPr>
        <w:t>بسیاری از موارد مانند</w:t>
      </w:r>
      <w:r w:rsidRPr="002F4146">
        <w:rPr>
          <w:rFonts w:ascii="Traditional Arabic" w:hAnsi="Traditional Arabic" w:cs="Traditional Arabic" w:hint="cs"/>
          <w:rtl/>
        </w:rPr>
        <w:t xml:space="preserve"> احراز و اطمینان به </w:t>
      </w:r>
      <w:r w:rsidR="00A23273" w:rsidRPr="002F4146">
        <w:rPr>
          <w:rFonts w:ascii="Traditional Arabic" w:hAnsi="Traditional Arabic" w:cs="Traditional Arabic" w:hint="cs"/>
          <w:rtl/>
        </w:rPr>
        <w:t>دخالت</w:t>
      </w:r>
      <w:r w:rsidRPr="002F4146">
        <w:rPr>
          <w:rFonts w:ascii="Traditional Arabic" w:hAnsi="Traditional Arabic" w:cs="Traditional Arabic" w:hint="cs"/>
          <w:rtl/>
        </w:rPr>
        <w:t xml:space="preserve"> امام </w:t>
      </w:r>
      <w:r w:rsidR="00F0477D" w:rsidRPr="002F4146">
        <w:rPr>
          <w:rFonts w:ascii="Traditional Arabic" w:hAnsi="Traditional Arabic" w:cs="Traditional Arabic" w:hint="cs"/>
          <w:rtl/>
        </w:rPr>
        <w:t xml:space="preserve">علیه السلام </w:t>
      </w:r>
      <w:r w:rsidRPr="002F4146">
        <w:rPr>
          <w:rFonts w:ascii="Traditional Arabic" w:hAnsi="Traditional Arabic" w:cs="Traditional Arabic" w:hint="cs"/>
          <w:rtl/>
        </w:rPr>
        <w:t xml:space="preserve">در اجماع فقها و </w:t>
      </w:r>
      <w:r w:rsidR="00A23273" w:rsidRPr="002F4146">
        <w:rPr>
          <w:rFonts w:ascii="Traditional Arabic" w:hAnsi="Traditional Arabic" w:cs="Traditional Arabic" w:hint="cs"/>
          <w:rtl/>
        </w:rPr>
        <w:t>گفتن این که؛</w:t>
      </w:r>
      <w:r w:rsidRPr="002F4146">
        <w:rPr>
          <w:rFonts w:ascii="Traditional Arabic" w:hAnsi="Traditional Arabic" w:cs="Traditional Arabic" w:hint="cs"/>
          <w:rtl/>
        </w:rPr>
        <w:t xml:space="preserve"> </w:t>
      </w:r>
    </w:p>
    <w:p w:rsidR="000A1768" w:rsidRDefault="00A23273" w:rsidP="00F0477D">
      <w:pPr>
        <w:ind w:firstLine="0"/>
        <w:rPr>
          <w:rFonts w:ascii="Traditional Arabic" w:hAnsi="Traditional Arabic" w:cs="Traditional Arabic"/>
          <w:rtl/>
        </w:rPr>
      </w:pPr>
      <w:r w:rsidRPr="002F4146">
        <w:rPr>
          <w:rFonts w:ascii="Traditional Arabic" w:hAnsi="Traditional Arabic" w:cs="Traditional Arabic" w:hint="cs"/>
          <w:rtl/>
        </w:rPr>
        <w:t xml:space="preserve">1. </w:t>
      </w:r>
      <w:r w:rsidR="00B94288" w:rsidRPr="002F4146">
        <w:rPr>
          <w:rFonts w:ascii="Traditional Arabic" w:hAnsi="Traditional Arabic" w:cs="Traditional Arabic" w:hint="cs"/>
          <w:rtl/>
        </w:rPr>
        <w:t>این</w:t>
      </w:r>
      <w:r w:rsidRPr="002F4146">
        <w:rPr>
          <w:rFonts w:ascii="Traditional Arabic" w:hAnsi="Traditional Arabic" w:cs="Traditional Arabic" w:hint="cs"/>
          <w:rtl/>
        </w:rPr>
        <w:t xml:space="preserve"> دخالت</w:t>
      </w:r>
      <w:r w:rsidR="00B94288" w:rsidRPr="002F4146">
        <w:rPr>
          <w:rFonts w:ascii="Traditional Arabic" w:hAnsi="Traditional Arabic" w:cs="Traditional Arabic" w:hint="cs"/>
          <w:rtl/>
        </w:rPr>
        <w:t xml:space="preserve"> ممکن است</w:t>
      </w:r>
      <w:r w:rsidR="00F0477D" w:rsidRPr="002F4146">
        <w:rPr>
          <w:rFonts w:ascii="Traditional Arabic" w:hAnsi="Traditional Arabic" w:cs="Traditional Arabic" w:hint="cs"/>
          <w:rtl/>
        </w:rPr>
        <w:t>؛</w:t>
      </w:r>
      <w:r w:rsidR="00B94288" w:rsidRPr="002F4146">
        <w:rPr>
          <w:rFonts w:ascii="Traditional Arabic" w:hAnsi="Traditional Arabic" w:cs="Traditional Arabic" w:hint="cs"/>
          <w:rtl/>
        </w:rPr>
        <w:t xml:space="preserve"> </w:t>
      </w:r>
    </w:p>
    <w:p w:rsidR="000A1768" w:rsidRDefault="00A23273" w:rsidP="00F0477D">
      <w:pPr>
        <w:ind w:firstLine="0"/>
        <w:rPr>
          <w:rFonts w:ascii="Traditional Arabic" w:hAnsi="Traditional Arabic" w:cs="Traditional Arabic"/>
          <w:rtl/>
        </w:rPr>
      </w:pPr>
      <w:r w:rsidRPr="002F4146">
        <w:rPr>
          <w:rFonts w:ascii="Traditional Arabic" w:hAnsi="Traditional Arabic" w:cs="Traditional Arabic" w:hint="cs"/>
          <w:rtl/>
        </w:rPr>
        <w:t xml:space="preserve">2. مصلحتی </w:t>
      </w:r>
      <w:r w:rsidR="00B94288" w:rsidRPr="002F4146">
        <w:rPr>
          <w:rFonts w:ascii="Traditional Arabic" w:hAnsi="Traditional Arabic" w:cs="Traditional Arabic" w:hint="cs"/>
          <w:rtl/>
        </w:rPr>
        <w:t xml:space="preserve">در آن </w:t>
      </w:r>
      <w:r w:rsidRPr="002F4146">
        <w:rPr>
          <w:rFonts w:ascii="Traditional Arabic" w:hAnsi="Traditional Arabic" w:cs="Traditional Arabic" w:hint="cs"/>
          <w:rtl/>
        </w:rPr>
        <w:t>وجود دارد</w:t>
      </w:r>
      <w:r w:rsidR="00F0477D" w:rsidRPr="002F4146">
        <w:rPr>
          <w:rFonts w:ascii="Traditional Arabic" w:hAnsi="Traditional Arabic" w:cs="Traditional Arabic" w:hint="cs"/>
          <w:rtl/>
        </w:rPr>
        <w:t>؛</w:t>
      </w:r>
      <w:r w:rsidR="00B94288" w:rsidRPr="002F4146">
        <w:rPr>
          <w:rFonts w:ascii="Traditional Arabic" w:hAnsi="Traditional Arabic" w:cs="Traditional Arabic" w:hint="cs"/>
          <w:rtl/>
        </w:rPr>
        <w:t xml:space="preserve"> </w:t>
      </w:r>
    </w:p>
    <w:p w:rsidR="000A1768" w:rsidRDefault="00A23273" w:rsidP="00F0477D">
      <w:pPr>
        <w:ind w:firstLine="0"/>
        <w:rPr>
          <w:rFonts w:ascii="Traditional Arabic" w:hAnsi="Traditional Arabic" w:cs="Traditional Arabic"/>
          <w:rtl/>
        </w:rPr>
      </w:pPr>
      <w:r w:rsidRPr="002F4146">
        <w:rPr>
          <w:rFonts w:ascii="Traditional Arabic" w:hAnsi="Traditional Arabic" w:cs="Traditional Arabic" w:hint="cs"/>
          <w:rtl/>
        </w:rPr>
        <w:t xml:space="preserve">3. </w:t>
      </w:r>
      <w:r w:rsidR="00B94288" w:rsidRPr="002F4146">
        <w:rPr>
          <w:rFonts w:ascii="Traditional Arabic" w:hAnsi="Traditional Arabic" w:cs="Traditional Arabic" w:hint="cs"/>
          <w:rtl/>
        </w:rPr>
        <w:t xml:space="preserve">مصلحت مزاحمی </w:t>
      </w:r>
      <w:r w:rsidRPr="002F4146">
        <w:rPr>
          <w:rFonts w:ascii="Traditional Arabic" w:hAnsi="Traditional Arabic" w:cs="Traditional Arabic" w:hint="cs"/>
          <w:rtl/>
        </w:rPr>
        <w:t xml:space="preserve">در مقابل آن </w:t>
      </w:r>
      <w:r w:rsidR="00F0477D" w:rsidRPr="002F4146">
        <w:rPr>
          <w:rFonts w:ascii="Traditional Arabic" w:hAnsi="Traditional Arabic" w:cs="Traditional Arabic" w:hint="cs"/>
          <w:rtl/>
        </w:rPr>
        <w:t>وجود ندارد؛</w:t>
      </w:r>
      <w:r w:rsidR="00B94288" w:rsidRPr="002F4146">
        <w:rPr>
          <w:rFonts w:ascii="Traditional Arabic" w:hAnsi="Traditional Arabic" w:cs="Traditional Arabic" w:hint="cs"/>
          <w:rtl/>
        </w:rPr>
        <w:t xml:space="preserve"> </w:t>
      </w:r>
    </w:p>
    <w:p w:rsidR="000A1768" w:rsidRDefault="00F0477D" w:rsidP="000A1768">
      <w:pPr>
        <w:ind w:firstLine="0"/>
        <w:rPr>
          <w:rFonts w:ascii="Traditional Arabic" w:hAnsi="Traditional Arabic" w:cs="Traditional Arabic"/>
          <w:rtl/>
        </w:rPr>
      </w:pPr>
      <w:r w:rsidRPr="002F4146">
        <w:rPr>
          <w:rFonts w:ascii="Traditional Arabic" w:hAnsi="Traditional Arabic" w:cs="Traditional Arabic" w:hint="cs"/>
          <w:rtl/>
        </w:rPr>
        <w:t>4.این مصلحت</w:t>
      </w:r>
      <w:r w:rsidR="00B94288" w:rsidRPr="002F4146">
        <w:rPr>
          <w:rFonts w:ascii="Traditional Arabic" w:hAnsi="Traditional Arabic" w:cs="Traditional Arabic" w:hint="cs"/>
          <w:rtl/>
        </w:rPr>
        <w:t xml:space="preserve"> منحصر </w:t>
      </w:r>
      <w:r w:rsidRPr="002F4146">
        <w:rPr>
          <w:rFonts w:ascii="Traditional Arabic" w:hAnsi="Traditional Arabic" w:cs="Traditional Arabic" w:hint="cs"/>
          <w:rtl/>
        </w:rPr>
        <w:t xml:space="preserve">در دخالت امام علیه السلام </w:t>
      </w:r>
      <w:r w:rsidR="00B94288" w:rsidRPr="002F4146">
        <w:rPr>
          <w:rFonts w:ascii="Traditional Arabic" w:hAnsi="Traditional Arabic" w:cs="Traditional Arabic" w:hint="cs"/>
          <w:rtl/>
        </w:rPr>
        <w:t>است</w:t>
      </w:r>
      <w:r w:rsidR="000A1768">
        <w:rPr>
          <w:rFonts w:ascii="Traditional Arabic" w:hAnsi="Traditional Arabic" w:cs="Traditional Arabic" w:hint="cs"/>
          <w:rtl/>
        </w:rPr>
        <w:t>.</w:t>
      </w:r>
      <w:r w:rsidR="00B94288" w:rsidRPr="002F4146">
        <w:rPr>
          <w:rFonts w:ascii="Traditional Arabic" w:hAnsi="Traditional Arabic" w:cs="Traditional Arabic" w:hint="cs"/>
          <w:rtl/>
        </w:rPr>
        <w:t xml:space="preserve"> </w:t>
      </w:r>
    </w:p>
    <w:p w:rsidR="000A1768" w:rsidRDefault="00B94288" w:rsidP="00F0477D">
      <w:pPr>
        <w:ind w:firstLine="0"/>
        <w:rPr>
          <w:rFonts w:ascii="Traditional Arabic" w:hAnsi="Traditional Arabic" w:cs="Traditional Arabic"/>
          <w:rtl/>
        </w:rPr>
      </w:pPr>
      <w:r w:rsidRPr="002F4146">
        <w:rPr>
          <w:rFonts w:ascii="Traditional Arabic" w:hAnsi="Traditional Arabic" w:cs="Traditional Arabic" w:hint="cs"/>
          <w:rtl/>
        </w:rPr>
        <w:t>به خصوص دو مورد آخر، احراز اینها به سادگی میسر نیست و به همین دلیل اجماع لطفی را قبول نداریم</w:t>
      </w:r>
      <w:r w:rsidR="00F0477D" w:rsidRPr="002F4146">
        <w:rPr>
          <w:rFonts w:ascii="Traditional Arabic" w:hAnsi="Traditional Arabic" w:cs="Traditional Arabic" w:hint="cs"/>
          <w:rtl/>
        </w:rPr>
        <w:t>.</w:t>
      </w:r>
      <w:r w:rsidRPr="002F4146">
        <w:rPr>
          <w:rFonts w:ascii="Traditional Arabic" w:hAnsi="Traditional Arabic" w:cs="Traditional Arabic" w:hint="cs"/>
          <w:rtl/>
        </w:rPr>
        <w:t xml:space="preserve"> در </w:t>
      </w:r>
      <w:r w:rsidR="00F0477D" w:rsidRPr="002F4146">
        <w:rPr>
          <w:rFonts w:ascii="Traditional Arabic" w:hAnsi="Traditional Arabic" w:cs="Traditional Arabic" w:hint="cs"/>
          <w:rtl/>
        </w:rPr>
        <w:t>مورد امر به معروف و نهی از منکر نیز</w:t>
      </w:r>
      <w:r w:rsidRPr="002F4146">
        <w:rPr>
          <w:rFonts w:ascii="Traditional Arabic" w:hAnsi="Traditional Arabic" w:cs="Traditional Arabic" w:hint="cs"/>
          <w:rtl/>
        </w:rPr>
        <w:t xml:space="preserve"> به لحاظ مصداقی </w:t>
      </w:r>
      <w:r w:rsidR="00F0477D" w:rsidRPr="002F4146">
        <w:rPr>
          <w:rFonts w:ascii="Traditional Arabic" w:hAnsi="Traditional Arabic" w:cs="Traditional Arabic" w:hint="cs"/>
          <w:rtl/>
        </w:rPr>
        <w:t>این مطلب ثابت</w:t>
      </w:r>
      <w:r w:rsidRPr="002F4146">
        <w:rPr>
          <w:rFonts w:ascii="Traditional Arabic" w:hAnsi="Traditional Arabic" w:cs="Traditional Arabic" w:hint="cs"/>
          <w:rtl/>
        </w:rPr>
        <w:t xml:space="preserve"> است، اینکه خداوند امر و نهی را بر مکلف واجب کند، باید </w:t>
      </w:r>
    </w:p>
    <w:p w:rsidR="000A1768" w:rsidRDefault="00F0477D" w:rsidP="00F0477D">
      <w:pPr>
        <w:ind w:firstLine="0"/>
        <w:rPr>
          <w:rFonts w:ascii="Traditional Arabic" w:hAnsi="Traditional Arabic" w:cs="Traditional Arabic"/>
          <w:rtl/>
        </w:rPr>
      </w:pPr>
      <w:r w:rsidRPr="002F4146">
        <w:rPr>
          <w:rFonts w:ascii="Traditional Arabic" w:hAnsi="Traditional Arabic" w:cs="Traditional Arabic" w:hint="cs"/>
          <w:rtl/>
        </w:rPr>
        <w:t xml:space="preserve">1. ممکن باشد؛ </w:t>
      </w:r>
    </w:p>
    <w:p w:rsidR="000A1768" w:rsidRDefault="00F0477D" w:rsidP="00F0477D">
      <w:pPr>
        <w:ind w:firstLine="0"/>
        <w:rPr>
          <w:rFonts w:ascii="Traditional Arabic" w:hAnsi="Traditional Arabic" w:cs="Traditional Arabic"/>
          <w:rtl/>
        </w:rPr>
      </w:pPr>
      <w:r w:rsidRPr="002F4146">
        <w:rPr>
          <w:rFonts w:ascii="Traditional Arabic" w:hAnsi="Traditional Arabic" w:cs="Traditional Arabic" w:hint="cs"/>
          <w:rtl/>
        </w:rPr>
        <w:t xml:space="preserve">2. مصلحتی در آن وجود داشته </w:t>
      </w:r>
      <w:r w:rsidR="00B94288" w:rsidRPr="002F4146">
        <w:rPr>
          <w:rFonts w:ascii="Traditional Arabic" w:hAnsi="Traditional Arabic" w:cs="Traditional Arabic" w:hint="cs"/>
          <w:rtl/>
        </w:rPr>
        <w:t>باشد</w:t>
      </w:r>
      <w:r w:rsidRPr="002F4146">
        <w:rPr>
          <w:rFonts w:ascii="Traditional Arabic" w:hAnsi="Traditional Arabic" w:cs="Traditional Arabic" w:hint="cs"/>
          <w:rtl/>
        </w:rPr>
        <w:t>؛</w:t>
      </w:r>
    </w:p>
    <w:p w:rsidR="00B94288" w:rsidRPr="002F4146" w:rsidRDefault="00B94288" w:rsidP="00F0477D">
      <w:pPr>
        <w:ind w:firstLine="0"/>
        <w:rPr>
          <w:rFonts w:ascii="Traditional Arabic" w:hAnsi="Traditional Arabic" w:cs="Traditional Arabic"/>
          <w:rtl/>
        </w:rPr>
      </w:pPr>
      <w:r w:rsidRPr="002F4146">
        <w:rPr>
          <w:rFonts w:ascii="Traditional Arabic" w:hAnsi="Traditional Arabic" w:cs="Traditional Arabic" w:hint="cs"/>
          <w:rtl/>
        </w:rPr>
        <w:t xml:space="preserve">این دو مورد اول راحت است، اما </w:t>
      </w:r>
      <w:r w:rsidR="00F0477D" w:rsidRPr="002F4146">
        <w:rPr>
          <w:rFonts w:ascii="Traditional Arabic" w:hAnsi="Traditional Arabic" w:cs="Traditional Arabic" w:hint="cs"/>
          <w:rtl/>
        </w:rPr>
        <w:t xml:space="preserve">آیا </w:t>
      </w:r>
      <w:r w:rsidRPr="002F4146">
        <w:rPr>
          <w:rFonts w:ascii="Traditional Arabic" w:hAnsi="Traditional Arabic" w:cs="Traditional Arabic" w:hint="cs"/>
          <w:rtl/>
        </w:rPr>
        <w:t>این مصلحت مزاحمی ندارد</w:t>
      </w:r>
      <w:r w:rsidR="00F0477D" w:rsidRPr="002F4146">
        <w:rPr>
          <w:rFonts w:ascii="Traditional Arabic" w:hAnsi="Traditional Arabic" w:cs="Traditional Arabic" w:hint="cs"/>
          <w:rtl/>
        </w:rPr>
        <w:t>؟</w:t>
      </w:r>
      <w:r w:rsidRPr="002F4146">
        <w:rPr>
          <w:rFonts w:ascii="Traditional Arabic" w:hAnsi="Traditional Arabic" w:cs="Traditional Arabic" w:hint="cs"/>
          <w:rtl/>
        </w:rPr>
        <w:t xml:space="preserve"> یا اینکه </w:t>
      </w:r>
      <w:r w:rsidR="00F0477D" w:rsidRPr="002F4146">
        <w:rPr>
          <w:rFonts w:ascii="Traditional Arabic" w:hAnsi="Traditional Arabic" w:cs="Traditional Arabic" w:hint="cs"/>
          <w:rtl/>
        </w:rPr>
        <w:t>آیا جایگزینی</w:t>
      </w:r>
      <w:r w:rsidRPr="002F4146">
        <w:rPr>
          <w:rFonts w:ascii="Traditional Arabic" w:hAnsi="Traditional Arabic" w:cs="Traditional Arabic" w:hint="cs"/>
          <w:rtl/>
        </w:rPr>
        <w:t xml:space="preserve"> دارد</w:t>
      </w:r>
      <w:r w:rsidR="00F0477D" w:rsidRPr="002F4146">
        <w:rPr>
          <w:rFonts w:ascii="Traditional Arabic" w:hAnsi="Traditional Arabic" w:cs="Traditional Arabic" w:hint="cs"/>
          <w:rtl/>
        </w:rPr>
        <w:t>؟</w:t>
      </w:r>
      <w:r w:rsidRPr="002F4146">
        <w:rPr>
          <w:rFonts w:ascii="Traditional Arabic" w:hAnsi="Traditional Arabic" w:cs="Traditional Arabic" w:hint="cs"/>
          <w:rtl/>
        </w:rPr>
        <w:t xml:space="preserve"> </w:t>
      </w:r>
      <w:r w:rsidR="00F0477D" w:rsidRPr="002F4146">
        <w:rPr>
          <w:rFonts w:ascii="Traditional Arabic" w:hAnsi="Traditional Arabic" w:cs="Traditional Arabic" w:hint="cs"/>
          <w:rtl/>
        </w:rPr>
        <w:t>و یا منحصره است؟</w:t>
      </w:r>
      <w:r w:rsidRPr="002F4146">
        <w:rPr>
          <w:rFonts w:ascii="Traditional Arabic" w:hAnsi="Traditional Arabic" w:cs="Traditional Arabic" w:hint="cs"/>
          <w:rtl/>
        </w:rPr>
        <w:t xml:space="preserve"> چون اگر عدل داشته باشد </w:t>
      </w:r>
      <w:r w:rsidR="00F0477D" w:rsidRPr="002F4146">
        <w:rPr>
          <w:rFonts w:ascii="Traditional Arabic" w:hAnsi="Traditional Arabic" w:cs="Traditional Arabic" w:hint="cs"/>
          <w:rtl/>
        </w:rPr>
        <w:t>ا</w:t>
      </w:r>
      <w:r w:rsidRPr="002F4146">
        <w:rPr>
          <w:rFonts w:ascii="Traditional Arabic" w:hAnsi="Traditional Arabic" w:cs="Traditional Arabic" w:hint="cs"/>
          <w:rtl/>
        </w:rPr>
        <w:t>لز</w:t>
      </w:r>
      <w:r w:rsidR="00F0477D" w:rsidRPr="002F4146">
        <w:rPr>
          <w:rFonts w:ascii="Traditional Arabic" w:hAnsi="Traditional Arabic" w:cs="Traditional Arabic" w:hint="cs"/>
          <w:rtl/>
        </w:rPr>
        <w:t>ا</w:t>
      </w:r>
      <w:r w:rsidRPr="002F4146">
        <w:rPr>
          <w:rFonts w:ascii="Traditional Arabic" w:hAnsi="Traditional Arabic" w:cs="Traditional Arabic" w:hint="cs"/>
          <w:rtl/>
        </w:rPr>
        <w:t xml:space="preserve">می </w:t>
      </w:r>
      <w:r w:rsidR="002F4146">
        <w:rPr>
          <w:rFonts w:ascii="Traditional Arabic" w:hAnsi="Traditional Arabic" w:cs="Traditional Arabic"/>
          <w:rtl/>
        </w:rPr>
        <w:t>نم</w:t>
      </w:r>
      <w:r w:rsidR="002F4146">
        <w:rPr>
          <w:rFonts w:ascii="Traditional Arabic" w:hAnsi="Traditional Arabic" w:cs="Traditional Arabic" w:hint="cs"/>
          <w:rtl/>
        </w:rPr>
        <w:t>ی‌شود</w:t>
      </w:r>
      <w:r w:rsidRPr="002F4146">
        <w:rPr>
          <w:rFonts w:ascii="Traditional Arabic" w:hAnsi="Traditional Arabic" w:cs="Traditional Arabic" w:hint="cs"/>
          <w:rtl/>
        </w:rPr>
        <w:t xml:space="preserve"> و حسنی </w:t>
      </w:r>
      <w:r w:rsidR="002F4146">
        <w:rPr>
          <w:rFonts w:ascii="Traditional Arabic" w:hAnsi="Traditional Arabic" w:cs="Traditional Arabic"/>
          <w:rtl/>
        </w:rPr>
        <w:t>م</w:t>
      </w:r>
      <w:r w:rsidR="002F4146">
        <w:rPr>
          <w:rFonts w:ascii="Traditional Arabic" w:hAnsi="Traditional Arabic" w:cs="Traditional Arabic" w:hint="cs"/>
          <w:rtl/>
        </w:rPr>
        <w:t>ی‌شود</w:t>
      </w:r>
      <w:r w:rsidR="00F0477D" w:rsidRPr="002F4146">
        <w:rPr>
          <w:rFonts w:ascii="Traditional Arabic" w:hAnsi="Traditional Arabic" w:cs="Traditional Arabic" w:hint="cs"/>
          <w:rtl/>
        </w:rPr>
        <w:t>.</w:t>
      </w:r>
      <w:r w:rsidRPr="002F4146">
        <w:rPr>
          <w:rFonts w:ascii="Traditional Arabic" w:hAnsi="Traditional Arabic" w:cs="Traditional Arabic" w:hint="cs"/>
          <w:rtl/>
        </w:rPr>
        <w:t xml:space="preserve"> دو مورد آخر از این چهار شرط قابلیت قابل برای ما </w:t>
      </w:r>
      <w:r w:rsidR="002F4146">
        <w:rPr>
          <w:rFonts w:ascii="Traditional Arabic" w:hAnsi="Traditional Arabic" w:cs="Traditional Arabic"/>
          <w:rtl/>
        </w:rPr>
        <w:t>احاطهٔ</w:t>
      </w:r>
      <w:r w:rsidRPr="002F4146">
        <w:rPr>
          <w:rFonts w:ascii="Traditional Arabic" w:hAnsi="Traditional Arabic" w:cs="Traditional Arabic" w:hint="cs"/>
          <w:rtl/>
        </w:rPr>
        <w:t xml:space="preserve"> بر </w:t>
      </w:r>
      <w:r w:rsidR="002F4146">
        <w:rPr>
          <w:rFonts w:ascii="Traditional Arabic" w:hAnsi="Traditional Arabic" w:cs="Traditional Arabic"/>
          <w:rtl/>
        </w:rPr>
        <w:t>همهٔ</w:t>
      </w:r>
      <w:r w:rsidRPr="002F4146">
        <w:rPr>
          <w:rFonts w:ascii="Traditional Arabic" w:hAnsi="Traditional Arabic" w:cs="Traditional Arabic" w:hint="cs"/>
          <w:rtl/>
        </w:rPr>
        <w:t xml:space="preserve"> مصالح و مفاسد نیست. در امامت هم تردید داریم، گاهی همین </w:t>
      </w:r>
      <w:r w:rsidR="002F4146">
        <w:rPr>
          <w:rFonts w:ascii="Traditional Arabic" w:hAnsi="Traditional Arabic" w:cs="Traditional Arabic"/>
          <w:rtl/>
        </w:rPr>
        <w:t>قاعدهٔ</w:t>
      </w:r>
      <w:r w:rsidRPr="002F4146">
        <w:rPr>
          <w:rFonts w:ascii="Traditional Arabic" w:hAnsi="Traditional Arabic" w:cs="Traditional Arabic" w:hint="cs"/>
          <w:rtl/>
        </w:rPr>
        <w:t xml:space="preserve"> لطف در ولایت فقیه و اینها مورد استشهاد قرار </w:t>
      </w:r>
      <w:r w:rsidR="002F4146">
        <w:rPr>
          <w:rFonts w:ascii="Traditional Arabic" w:hAnsi="Traditional Arabic" w:cs="Traditional Arabic"/>
          <w:rtl/>
        </w:rPr>
        <w:t>م</w:t>
      </w:r>
      <w:r w:rsidR="002F4146">
        <w:rPr>
          <w:rFonts w:ascii="Traditional Arabic" w:hAnsi="Traditional Arabic" w:cs="Traditional Arabic" w:hint="cs"/>
          <w:rtl/>
        </w:rPr>
        <w:t>ی‌گیرد</w:t>
      </w:r>
      <w:r w:rsidRPr="002F4146">
        <w:rPr>
          <w:rFonts w:ascii="Traditional Arabic" w:hAnsi="Traditional Arabic" w:cs="Traditional Arabic" w:hint="cs"/>
          <w:rtl/>
        </w:rPr>
        <w:t xml:space="preserve">، در ولایت فقیه و امتداد ولایت بعد از غیبت مورد استشهاد قرار </w:t>
      </w:r>
      <w:r w:rsidR="002F4146">
        <w:rPr>
          <w:rFonts w:ascii="Traditional Arabic" w:hAnsi="Traditional Arabic" w:cs="Traditional Arabic"/>
          <w:rtl/>
        </w:rPr>
        <w:t>م</w:t>
      </w:r>
      <w:r w:rsidR="002F4146">
        <w:rPr>
          <w:rFonts w:ascii="Traditional Arabic" w:hAnsi="Traditional Arabic" w:cs="Traditional Arabic" w:hint="cs"/>
          <w:rtl/>
        </w:rPr>
        <w:t>ی‌گیرد</w:t>
      </w:r>
      <w:r w:rsidRPr="002F4146">
        <w:rPr>
          <w:rFonts w:ascii="Traditional Arabic" w:hAnsi="Traditional Arabic" w:cs="Traditional Arabic" w:hint="cs"/>
          <w:rtl/>
        </w:rPr>
        <w:t xml:space="preserve">، در این موارد به سادگی احراز عدم مزاحم و انحصار میسر نیست. </w:t>
      </w:r>
    </w:p>
    <w:p w:rsidR="00F0477D" w:rsidRPr="002F4146" w:rsidRDefault="00F0477D" w:rsidP="000A1768">
      <w:pPr>
        <w:ind w:firstLine="0"/>
        <w:rPr>
          <w:rFonts w:ascii="Traditional Arabic" w:hAnsi="Traditional Arabic" w:cs="Traditional Arabic"/>
          <w:rtl/>
        </w:rPr>
      </w:pPr>
      <w:r w:rsidRPr="002F4146">
        <w:rPr>
          <w:rFonts w:ascii="Traditional Arabic" w:hAnsi="Traditional Arabic" w:cs="Traditional Arabic" w:hint="cs"/>
          <w:rtl/>
        </w:rPr>
        <w:t>در صورت پذیرفتن عدم وجود مزاحم حاصل</w:t>
      </w:r>
      <w:r w:rsidR="00B94288" w:rsidRPr="002F4146">
        <w:rPr>
          <w:rFonts w:ascii="Traditional Arabic" w:hAnsi="Traditional Arabic" w:cs="Traditional Arabic" w:hint="cs"/>
          <w:rtl/>
        </w:rPr>
        <w:t xml:space="preserve"> نوعی تخییر </w:t>
      </w:r>
      <w:r w:rsidRPr="002F4146">
        <w:rPr>
          <w:rFonts w:ascii="Traditional Arabic" w:hAnsi="Traditional Arabic" w:cs="Traditional Arabic" w:hint="cs"/>
          <w:rtl/>
        </w:rPr>
        <w:t>خواهد بود</w:t>
      </w:r>
      <w:r w:rsidR="00B94288" w:rsidRPr="002F4146">
        <w:rPr>
          <w:rFonts w:ascii="Traditional Arabic" w:hAnsi="Traditional Arabic" w:cs="Traditional Arabic" w:hint="cs"/>
          <w:rtl/>
        </w:rPr>
        <w:t xml:space="preserve"> یا کفایی تخییری از آن </w:t>
      </w:r>
      <w:r w:rsidR="002F4146">
        <w:rPr>
          <w:rFonts w:ascii="Traditional Arabic" w:hAnsi="Traditional Arabic" w:cs="Traditional Arabic"/>
          <w:rtl/>
        </w:rPr>
        <w:t>درم</w:t>
      </w:r>
      <w:r w:rsidR="002F4146">
        <w:rPr>
          <w:rFonts w:ascii="Traditional Arabic" w:hAnsi="Traditional Arabic" w:cs="Traditional Arabic" w:hint="cs"/>
          <w:rtl/>
        </w:rPr>
        <w:t>ی‌آید</w:t>
      </w:r>
      <w:r w:rsidR="00B94288" w:rsidRPr="002F4146">
        <w:rPr>
          <w:rFonts w:ascii="Traditional Arabic" w:hAnsi="Traditional Arabic" w:cs="Traditional Arabic" w:hint="cs"/>
          <w:rtl/>
        </w:rPr>
        <w:t xml:space="preserve"> ولی باز یک حکم تعینی از آن استخراج </w:t>
      </w:r>
      <w:r w:rsidR="002F4146">
        <w:rPr>
          <w:rFonts w:ascii="Traditional Arabic" w:hAnsi="Traditional Arabic" w:cs="Traditional Arabic"/>
          <w:rtl/>
        </w:rPr>
        <w:t>نم</w:t>
      </w:r>
      <w:r w:rsidR="002F4146">
        <w:rPr>
          <w:rFonts w:ascii="Traditional Arabic" w:hAnsi="Traditional Arabic" w:cs="Traditional Arabic" w:hint="cs"/>
          <w:rtl/>
        </w:rPr>
        <w:t>ی‌شود</w:t>
      </w:r>
      <w:r w:rsidR="00B94288" w:rsidRPr="002F4146">
        <w:rPr>
          <w:rFonts w:ascii="Traditional Arabic" w:hAnsi="Traditional Arabic" w:cs="Traditional Arabic" w:hint="cs"/>
          <w:rtl/>
        </w:rPr>
        <w:t xml:space="preserve">، علاوه بر اینکه ممکن است بگوییم آن حکم </w:t>
      </w:r>
      <w:r w:rsidRPr="002F4146">
        <w:rPr>
          <w:rFonts w:ascii="Traditional Arabic" w:hAnsi="Traditional Arabic" w:cs="Traditional Arabic" w:hint="cs"/>
          <w:rtl/>
        </w:rPr>
        <w:t xml:space="preserve">جایگزین </w:t>
      </w:r>
      <w:r w:rsidR="002F4146">
        <w:rPr>
          <w:rFonts w:ascii="Traditional Arabic" w:hAnsi="Traditional Arabic" w:cs="Traditional Arabic"/>
          <w:rtl/>
        </w:rPr>
        <w:t>نم</w:t>
      </w:r>
      <w:r w:rsidR="002F4146">
        <w:rPr>
          <w:rFonts w:ascii="Traditional Arabic" w:hAnsi="Traditional Arabic" w:cs="Traditional Arabic" w:hint="cs"/>
          <w:rtl/>
        </w:rPr>
        <w:t>ی‌خواهد</w:t>
      </w:r>
      <w:r w:rsidR="00B94288" w:rsidRPr="002F4146">
        <w:rPr>
          <w:rFonts w:ascii="Traditional Arabic" w:hAnsi="Traditional Arabic" w:cs="Traditional Arabic" w:hint="cs"/>
          <w:rtl/>
        </w:rPr>
        <w:t xml:space="preserve"> و </w:t>
      </w:r>
      <w:r w:rsidR="008D4045" w:rsidRPr="002F4146">
        <w:rPr>
          <w:rFonts w:ascii="Traditional Arabic" w:hAnsi="Traditional Arabic" w:cs="Traditional Arabic" w:hint="cs"/>
          <w:rtl/>
        </w:rPr>
        <w:t>طبعاً تکلیفی</w:t>
      </w:r>
      <w:r w:rsidR="00B94288" w:rsidRPr="002F4146">
        <w:rPr>
          <w:rFonts w:ascii="Traditional Arabic" w:hAnsi="Traditional Arabic" w:cs="Traditional Arabic" w:hint="cs"/>
          <w:rtl/>
        </w:rPr>
        <w:t xml:space="preserve"> است که </w:t>
      </w:r>
      <w:r w:rsidR="008D4045" w:rsidRPr="002F4146">
        <w:rPr>
          <w:rFonts w:ascii="Traditional Arabic" w:hAnsi="Traditional Arabic" w:cs="Traditional Arabic" w:hint="cs"/>
          <w:rtl/>
        </w:rPr>
        <w:t xml:space="preserve">مکلفین به آن عمل </w:t>
      </w:r>
      <w:r w:rsidR="002F4146">
        <w:rPr>
          <w:rFonts w:ascii="Traditional Arabic" w:hAnsi="Traditional Arabic" w:cs="Traditional Arabic"/>
          <w:rtl/>
        </w:rPr>
        <w:t>م</w:t>
      </w:r>
      <w:r w:rsidR="002F4146">
        <w:rPr>
          <w:rFonts w:ascii="Traditional Arabic" w:hAnsi="Traditional Arabic" w:cs="Traditional Arabic" w:hint="cs"/>
          <w:rtl/>
        </w:rPr>
        <w:t>ی‌کردند</w:t>
      </w:r>
      <w:r w:rsidR="00B94288" w:rsidRPr="002F4146">
        <w:rPr>
          <w:rFonts w:ascii="Traditional Arabic" w:hAnsi="Traditional Arabic" w:cs="Traditional Arabic" w:hint="cs"/>
          <w:rtl/>
        </w:rPr>
        <w:t xml:space="preserve"> ولی اگر ببینیم </w:t>
      </w:r>
      <w:r w:rsidR="002F4146">
        <w:rPr>
          <w:rFonts w:ascii="Traditional Arabic" w:hAnsi="Traditional Arabic" w:cs="Traditional Arabic"/>
          <w:rtl/>
        </w:rPr>
        <w:t>نم</w:t>
      </w:r>
      <w:r w:rsidR="002F4146">
        <w:rPr>
          <w:rFonts w:ascii="Traditional Arabic" w:hAnsi="Traditional Arabic" w:cs="Traditional Arabic" w:hint="cs"/>
          <w:rtl/>
        </w:rPr>
        <w:t>ی‌روند</w:t>
      </w:r>
      <w:r w:rsidR="00B94288" w:rsidRPr="002F4146">
        <w:rPr>
          <w:rFonts w:ascii="Traditional Arabic" w:hAnsi="Traditional Arabic" w:cs="Traditional Arabic" w:hint="cs"/>
          <w:rtl/>
        </w:rPr>
        <w:t xml:space="preserve"> </w:t>
      </w:r>
      <w:r w:rsidR="002F4146">
        <w:rPr>
          <w:rFonts w:ascii="Traditional Arabic" w:hAnsi="Traditional Arabic" w:cs="Traditional Arabic"/>
          <w:rtl/>
        </w:rPr>
        <w:t>آن‌وقت</w:t>
      </w:r>
      <w:r w:rsidR="00B94288" w:rsidRPr="002F4146">
        <w:rPr>
          <w:rFonts w:ascii="Traditional Arabic" w:hAnsi="Traditional Arabic" w:cs="Traditional Arabic" w:hint="cs"/>
          <w:rtl/>
        </w:rPr>
        <w:t xml:space="preserve"> باید بگوییم یا امر و نهی لازم است یا اینکه با زبان خوش این کار را بکند </w:t>
      </w:r>
      <w:r w:rsidRPr="002F4146">
        <w:rPr>
          <w:rFonts w:ascii="Traditional Arabic" w:hAnsi="Traditional Arabic" w:cs="Traditional Arabic" w:hint="cs"/>
          <w:rtl/>
        </w:rPr>
        <w:t xml:space="preserve">در این صورت نیز منتج به تخیر خواهد بود و </w:t>
      </w:r>
      <w:r w:rsidR="002F4146">
        <w:rPr>
          <w:rFonts w:ascii="Traditional Arabic" w:hAnsi="Traditional Arabic" w:cs="Traditional Arabic"/>
          <w:rtl/>
        </w:rPr>
        <w:t>نم</w:t>
      </w:r>
      <w:r w:rsidR="002F4146">
        <w:rPr>
          <w:rFonts w:ascii="Traditional Arabic" w:hAnsi="Traditional Arabic" w:cs="Traditional Arabic" w:hint="cs"/>
          <w:rtl/>
        </w:rPr>
        <w:t>ی‌توان</w:t>
      </w:r>
      <w:r w:rsidRPr="002F4146">
        <w:rPr>
          <w:rFonts w:ascii="Traditional Arabic" w:hAnsi="Traditional Arabic" w:cs="Traditional Arabic" w:hint="cs"/>
          <w:rtl/>
        </w:rPr>
        <w:t xml:space="preserve"> از آن حکمبه تعیین را بدست آورد</w:t>
      </w:r>
      <w:r w:rsidR="00B94288" w:rsidRPr="002F4146">
        <w:rPr>
          <w:rFonts w:ascii="Traditional Arabic" w:hAnsi="Traditional Arabic" w:cs="Traditional Arabic" w:hint="cs"/>
          <w:rtl/>
        </w:rPr>
        <w:t>.</w:t>
      </w:r>
    </w:p>
    <w:p w:rsidR="008D4045" w:rsidRPr="00CE6A49" w:rsidRDefault="00D94078" w:rsidP="00D94078">
      <w:pPr>
        <w:pStyle w:val="51"/>
        <w:rPr>
          <w:rFonts w:ascii="Traditional Arabic" w:hAnsi="Traditional Arabic" w:cs="Traditional Arabic"/>
          <w:color w:val="FF0000"/>
          <w:szCs w:val="32"/>
          <w:rtl/>
        </w:rPr>
      </w:pPr>
      <w:r w:rsidRPr="00CE6A49">
        <w:rPr>
          <w:rFonts w:ascii="Traditional Arabic" w:hAnsi="Traditional Arabic" w:cs="Traditional Arabic" w:hint="cs"/>
          <w:color w:val="FF0000"/>
          <w:rtl/>
        </w:rPr>
        <w:lastRenderedPageBreak/>
        <w:t>شواهد</w:t>
      </w:r>
      <w:r w:rsidR="008D4045" w:rsidRPr="00CE6A49">
        <w:rPr>
          <w:rFonts w:ascii="Traditional Arabic" w:hAnsi="Traditional Arabic" w:cs="Traditional Arabic" w:hint="cs"/>
          <w:color w:val="FF0000"/>
          <w:rtl/>
        </w:rPr>
        <w:t xml:space="preserve"> </w:t>
      </w:r>
      <w:r w:rsidRPr="00CE6A49">
        <w:rPr>
          <w:rFonts w:ascii="Traditional Arabic" w:hAnsi="Traditional Arabic" w:cs="Traditional Arabic" w:hint="cs"/>
          <w:color w:val="FF0000"/>
          <w:rtl/>
        </w:rPr>
        <w:t>قرآنی</w:t>
      </w:r>
      <w:r w:rsidR="008D4045" w:rsidRPr="00CE6A49">
        <w:rPr>
          <w:rFonts w:ascii="Traditional Arabic" w:hAnsi="Traditional Arabic" w:cs="Traditional Arabic" w:hint="cs"/>
          <w:color w:val="FF0000"/>
          <w:rtl/>
        </w:rPr>
        <w:t xml:space="preserve"> بر </w:t>
      </w:r>
      <w:r w:rsidR="002F4146" w:rsidRPr="00CE6A49">
        <w:rPr>
          <w:rFonts w:ascii="Traditional Arabic" w:hAnsi="Traditional Arabic" w:cs="Traditional Arabic"/>
          <w:color w:val="FF0000"/>
          <w:rtl/>
        </w:rPr>
        <w:t>قاعدهٔ</w:t>
      </w:r>
      <w:r w:rsidR="008D4045" w:rsidRPr="00CE6A49">
        <w:rPr>
          <w:rFonts w:ascii="Traditional Arabic" w:hAnsi="Traditional Arabic" w:cs="Traditional Arabic" w:hint="cs"/>
          <w:color w:val="FF0000"/>
          <w:rtl/>
        </w:rPr>
        <w:t xml:space="preserve"> لطف</w:t>
      </w:r>
    </w:p>
    <w:p w:rsidR="00B94288" w:rsidRPr="002F4146" w:rsidRDefault="00B94288" w:rsidP="00AE10AE">
      <w:pPr>
        <w:ind w:firstLine="0"/>
        <w:rPr>
          <w:rFonts w:ascii="Traditional Arabic" w:hAnsi="Traditional Arabic" w:cs="Traditional Arabic"/>
          <w:rtl/>
        </w:rPr>
      </w:pPr>
      <w:r w:rsidRPr="002F4146">
        <w:rPr>
          <w:rFonts w:ascii="Traditional Arabic" w:hAnsi="Traditional Arabic" w:cs="Traditional Arabic" w:hint="cs"/>
          <w:rtl/>
        </w:rPr>
        <w:t xml:space="preserve">بحث </w:t>
      </w:r>
      <w:r w:rsidR="008D4045" w:rsidRPr="002F4146">
        <w:rPr>
          <w:rFonts w:ascii="Traditional Arabic" w:hAnsi="Traditional Arabic" w:cs="Traditional Arabic" w:hint="cs"/>
          <w:rtl/>
        </w:rPr>
        <w:t xml:space="preserve">از </w:t>
      </w:r>
      <w:r w:rsidR="002F4146">
        <w:rPr>
          <w:rFonts w:ascii="Traditional Arabic" w:hAnsi="Traditional Arabic" w:cs="Traditional Arabic"/>
          <w:rtl/>
        </w:rPr>
        <w:t>قاعدهٔ</w:t>
      </w:r>
      <w:r w:rsidR="008D4045" w:rsidRPr="002F4146">
        <w:rPr>
          <w:rFonts w:ascii="Traditional Arabic" w:hAnsi="Traditional Arabic" w:cs="Traditional Arabic" w:hint="cs"/>
          <w:rtl/>
        </w:rPr>
        <w:t xml:space="preserve"> لطف </w:t>
      </w:r>
      <w:r w:rsidR="002F4146">
        <w:rPr>
          <w:rFonts w:ascii="Traditional Arabic" w:hAnsi="Traditional Arabic" w:cs="Traditional Arabic"/>
          <w:rtl/>
        </w:rPr>
        <w:t>عل</w:t>
      </w:r>
      <w:r w:rsidR="002F4146">
        <w:rPr>
          <w:rFonts w:ascii="Traditional Arabic" w:hAnsi="Traditional Arabic" w:cs="Traditional Arabic" w:hint="cs"/>
          <w:rtl/>
        </w:rPr>
        <w:t>ی‌الاصول</w:t>
      </w:r>
      <w:r w:rsidRPr="002F4146">
        <w:rPr>
          <w:rFonts w:ascii="Traditional Arabic" w:hAnsi="Traditional Arabic" w:cs="Traditional Arabic" w:hint="cs"/>
          <w:rtl/>
        </w:rPr>
        <w:t xml:space="preserve"> بحث</w:t>
      </w:r>
      <w:r w:rsidR="008D4045" w:rsidRPr="002F4146">
        <w:rPr>
          <w:rFonts w:ascii="Traditional Arabic" w:hAnsi="Traditional Arabic" w:cs="Traditional Arabic" w:hint="cs"/>
          <w:rtl/>
        </w:rPr>
        <w:t>ی</w:t>
      </w:r>
      <w:r w:rsidRPr="002F4146">
        <w:rPr>
          <w:rFonts w:ascii="Traditional Arabic" w:hAnsi="Traditional Arabic" w:cs="Traditional Arabic" w:hint="cs"/>
          <w:rtl/>
        </w:rPr>
        <w:t xml:space="preserve"> عقلی </w:t>
      </w:r>
      <w:r w:rsidR="008D4045" w:rsidRPr="002F4146">
        <w:rPr>
          <w:rFonts w:ascii="Traditional Arabic" w:hAnsi="Traditional Arabic" w:cs="Traditional Arabic" w:hint="cs"/>
          <w:rtl/>
        </w:rPr>
        <w:t xml:space="preserve">خواهد </w:t>
      </w:r>
      <w:r w:rsidRPr="002F4146">
        <w:rPr>
          <w:rFonts w:ascii="Traditional Arabic" w:hAnsi="Traditional Arabic" w:cs="Traditional Arabic" w:hint="cs"/>
          <w:rtl/>
        </w:rPr>
        <w:t>بود</w:t>
      </w:r>
      <w:r w:rsidR="008D4045" w:rsidRPr="002F4146">
        <w:rPr>
          <w:rFonts w:ascii="Traditional Arabic" w:hAnsi="Traditional Arabic" w:cs="Traditional Arabic" w:hint="cs"/>
          <w:rtl/>
        </w:rPr>
        <w:t xml:space="preserve"> و</w:t>
      </w:r>
      <w:r w:rsidRPr="002F4146">
        <w:rPr>
          <w:rFonts w:ascii="Traditional Arabic" w:hAnsi="Traditional Arabic" w:cs="Traditional Arabic" w:hint="cs"/>
          <w:rtl/>
        </w:rPr>
        <w:t xml:space="preserve"> </w:t>
      </w:r>
      <w:r w:rsidR="002F4146">
        <w:rPr>
          <w:rFonts w:ascii="Traditional Arabic" w:hAnsi="Traditional Arabic" w:cs="Traditional Arabic"/>
          <w:rtl/>
        </w:rPr>
        <w:t>قاعدهٔ</w:t>
      </w:r>
      <w:r w:rsidRPr="002F4146">
        <w:rPr>
          <w:rFonts w:ascii="Traditional Arabic" w:hAnsi="Traditional Arabic" w:cs="Traditional Arabic" w:hint="cs"/>
          <w:rtl/>
        </w:rPr>
        <w:t xml:space="preserve"> لطف</w:t>
      </w:r>
      <w:r w:rsidR="008D4045" w:rsidRPr="002F4146">
        <w:rPr>
          <w:rFonts w:ascii="Traditional Arabic" w:hAnsi="Traditional Arabic" w:cs="Traditional Arabic" w:hint="cs"/>
          <w:rtl/>
        </w:rPr>
        <w:t>،</w:t>
      </w:r>
      <w:r w:rsidRPr="002F4146">
        <w:rPr>
          <w:rFonts w:ascii="Traditional Arabic" w:hAnsi="Traditional Arabic" w:cs="Traditional Arabic" w:hint="cs"/>
          <w:rtl/>
        </w:rPr>
        <w:t xml:space="preserve"> اصل</w:t>
      </w:r>
      <w:r w:rsidR="008D4045" w:rsidRPr="002F4146">
        <w:rPr>
          <w:rFonts w:ascii="Traditional Arabic" w:hAnsi="Traditional Arabic" w:cs="Traditional Arabic" w:hint="cs"/>
          <w:rtl/>
        </w:rPr>
        <w:t>ی</w:t>
      </w:r>
      <w:r w:rsidRPr="002F4146">
        <w:rPr>
          <w:rFonts w:ascii="Traditional Arabic" w:hAnsi="Traditional Arabic" w:cs="Traditional Arabic" w:hint="cs"/>
          <w:rtl/>
        </w:rPr>
        <w:t xml:space="preserve"> عقلی </w:t>
      </w:r>
      <w:r w:rsidR="008D4045" w:rsidRPr="002F4146">
        <w:rPr>
          <w:rFonts w:ascii="Traditional Arabic" w:hAnsi="Traditional Arabic" w:cs="Traditional Arabic" w:hint="cs"/>
          <w:rtl/>
        </w:rPr>
        <w:t>است</w:t>
      </w:r>
      <w:r w:rsidRPr="002F4146">
        <w:rPr>
          <w:rFonts w:ascii="Traditional Arabic" w:hAnsi="Traditional Arabic" w:cs="Traditional Arabic" w:hint="cs"/>
          <w:rtl/>
        </w:rPr>
        <w:t xml:space="preserve">، کبرای آن عقلی است اما </w:t>
      </w:r>
      <w:r w:rsidR="002F4146">
        <w:rPr>
          <w:rFonts w:ascii="Traditional Arabic" w:hAnsi="Traditional Arabic" w:cs="Traditional Arabic"/>
          <w:rtl/>
        </w:rPr>
        <w:t>ادلهٔ</w:t>
      </w:r>
      <w:r w:rsidRPr="002F4146">
        <w:rPr>
          <w:rFonts w:ascii="Traditional Arabic" w:hAnsi="Traditional Arabic" w:cs="Traditional Arabic" w:hint="cs"/>
          <w:rtl/>
        </w:rPr>
        <w:t xml:space="preserve"> </w:t>
      </w:r>
      <w:r w:rsidR="008D4045" w:rsidRPr="002F4146">
        <w:rPr>
          <w:rFonts w:ascii="Traditional Arabic" w:hAnsi="Traditional Arabic" w:cs="Traditional Arabic" w:hint="cs"/>
          <w:rtl/>
        </w:rPr>
        <w:t>نقلی</w:t>
      </w:r>
      <w:r w:rsidRPr="002F4146">
        <w:rPr>
          <w:rFonts w:ascii="Traditional Arabic" w:hAnsi="Traditional Arabic" w:cs="Traditional Arabic" w:hint="cs"/>
          <w:rtl/>
        </w:rPr>
        <w:t xml:space="preserve"> نیز در آیات قرآن داریم، البته </w:t>
      </w:r>
      <w:r w:rsidR="002F4146">
        <w:rPr>
          <w:rFonts w:ascii="Traditional Arabic" w:hAnsi="Traditional Arabic" w:cs="Traditional Arabic"/>
          <w:rtl/>
        </w:rPr>
        <w:t>واژهٔ</w:t>
      </w:r>
      <w:r w:rsidRPr="002F4146">
        <w:rPr>
          <w:rFonts w:ascii="Traditional Arabic" w:hAnsi="Traditional Arabic" w:cs="Traditional Arabic" w:hint="cs"/>
          <w:rtl/>
        </w:rPr>
        <w:t xml:space="preserve"> لطف </w:t>
      </w:r>
      <w:r w:rsidR="00C7720B" w:rsidRPr="002F4146">
        <w:rPr>
          <w:rFonts w:ascii="Traditional Arabic" w:hAnsi="Traditional Arabic" w:cs="Traditional Arabic" w:hint="cs"/>
          <w:rtl/>
        </w:rPr>
        <w:t>هفت</w:t>
      </w:r>
      <w:r w:rsidRPr="002F4146">
        <w:rPr>
          <w:rFonts w:ascii="Traditional Arabic" w:hAnsi="Traditional Arabic" w:cs="Traditional Arabic" w:hint="cs"/>
          <w:rtl/>
        </w:rPr>
        <w:t xml:space="preserve"> بار در قرآن </w:t>
      </w:r>
      <w:r w:rsidR="00C7720B" w:rsidRPr="002F4146">
        <w:rPr>
          <w:rFonts w:ascii="Traditional Arabic" w:hAnsi="Traditional Arabic" w:cs="Traditional Arabic" w:hint="cs"/>
          <w:rtl/>
        </w:rPr>
        <w:t>آ</w:t>
      </w:r>
      <w:r w:rsidRPr="002F4146">
        <w:rPr>
          <w:rFonts w:ascii="Traditional Arabic" w:hAnsi="Traditional Arabic" w:cs="Traditional Arabic" w:hint="cs"/>
          <w:rtl/>
        </w:rPr>
        <w:t>مده است</w:t>
      </w:r>
      <w:r w:rsidR="00C7720B" w:rsidRPr="002F4146">
        <w:rPr>
          <w:rStyle w:val="ae"/>
          <w:rFonts w:ascii="Traditional Arabic" w:hAnsi="Traditional Arabic" w:cs="Traditional Arabic"/>
          <w:rtl/>
        </w:rPr>
        <w:footnoteReference w:id="2"/>
      </w:r>
      <w:r w:rsidRPr="002F4146">
        <w:rPr>
          <w:rFonts w:ascii="Traditional Arabic" w:hAnsi="Traditional Arabic" w:cs="Traditional Arabic" w:hint="cs"/>
          <w:rtl/>
        </w:rPr>
        <w:t xml:space="preserve"> ولی رحمت و فیض و جود و ... همه به همین </w:t>
      </w:r>
      <w:r w:rsidR="002F4146">
        <w:rPr>
          <w:rFonts w:ascii="Traditional Arabic" w:hAnsi="Traditional Arabic" w:cs="Traditional Arabic"/>
          <w:rtl/>
        </w:rPr>
        <w:t>برم</w:t>
      </w:r>
      <w:r w:rsidR="002F4146">
        <w:rPr>
          <w:rFonts w:ascii="Traditional Arabic" w:hAnsi="Traditional Arabic" w:cs="Traditional Arabic" w:hint="cs"/>
          <w:rtl/>
        </w:rPr>
        <w:t>ی‌گردد</w:t>
      </w:r>
      <w:r w:rsidRPr="002F4146">
        <w:rPr>
          <w:rFonts w:ascii="Traditional Arabic" w:hAnsi="Traditional Arabic" w:cs="Traditional Arabic" w:hint="cs"/>
          <w:rtl/>
        </w:rPr>
        <w:t xml:space="preserve">، در واقع شاید </w:t>
      </w:r>
      <w:r w:rsidR="002F4146">
        <w:rPr>
          <w:rFonts w:ascii="Traditional Arabic" w:hAnsi="Traditional Arabic" w:cs="Traditional Arabic"/>
          <w:rtl/>
        </w:rPr>
        <w:t>مجموعه‌ا</w:t>
      </w:r>
      <w:r w:rsidR="002F4146">
        <w:rPr>
          <w:rFonts w:ascii="Traditional Arabic" w:hAnsi="Traditional Arabic" w:cs="Traditional Arabic" w:hint="cs"/>
          <w:rtl/>
        </w:rPr>
        <w:t>ی</w:t>
      </w:r>
      <w:r w:rsidRPr="002F4146">
        <w:rPr>
          <w:rFonts w:ascii="Traditional Arabic" w:hAnsi="Traditional Arabic" w:cs="Traditional Arabic" w:hint="cs"/>
          <w:rtl/>
        </w:rPr>
        <w:t xml:space="preserve"> از واژگان باشد که پیرامون محوری که در </w:t>
      </w:r>
      <w:r w:rsidR="002F4146">
        <w:rPr>
          <w:rFonts w:ascii="Traditional Arabic" w:hAnsi="Traditional Arabic" w:cs="Traditional Arabic"/>
          <w:rtl/>
        </w:rPr>
        <w:t>قاعدهٔ</w:t>
      </w:r>
      <w:r w:rsidRPr="002F4146">
        <w:rPr>
          <w:rFonts w:ascii="Traditional Arabic" w:hAnsi="Traditional Arabic" w:cs="Traditional Arabic" w:hint="cs"/>
          <w:rtl/>
        </w:rPr>
        <w:t xml:space="preserve"> لطف </w:t>
      </w:r>
      <w:r w:rsidR="00D94078" w:rsidRPr="002F4146">
        <w:rPr>
          <w:rFonts w:ascii="Traditional Arabic" w:hAnsi="Traditional Arabic" w:cs="Traditional Arabic" w:hint="cs"/>
          <w:rtl/>
        </w:rPr>
        <w:t>وجود دارد،</w:t>
      </w:r>
      <w:r w:rsidRPr="002F4146">
        <w:rPr>
          <w:rFonts w:ascii="Traditional Arabic" w:hAnsi="Traditional Arabic" w:cs="Traditional Arabic" w:hint="cs"/>
          <w:rtl/>
        </w:rPr>
        <w:t xml:space="preserve"> </w:t>
      </w:r>
      <w:r w:rsidR="002F4146">
        <w:rPr>
          <w:rFonts w:ascii="Traditional Arabic" w:hAnsi="Traditional Arabic" w:cs="Traditional Arabic"/>
          <w:rtl/>
        </w:rPr>
        <w:t>م</w:t>
      </w:r>
      <w:r w:rsidR="002F4146">
        <w:rPr>
          <w:rFonts w:ascii="Traditional Arabic" w:hAnsi="Traditional Arabic" w:cs="Traditional Arabic" w:hint="cs"/>
          <w:rtl/>
        </w:rPr>
        <w:t>ی‌چرخد</w:t>
      </w:r>
      <w:r w:rsidR="00D94078" w:rsidRPr="002F4146">
        <w:rPr>
          <w:rFonts w:ascii="Traditional Arabic" w:hAnsi="Traditional Arabic" w:cs="Traditional Arabic" w:hint="cs"/>
          <w:rtl/>
        </w:rPr>
        <w:t xml:space="preserve"> و این الفاظ</w:t>
      </w:r>
      <w:r w:rsidRPr="002F4146">
        <w:rPr>
          <w:rFonts w:ascii="Traditional Arabic" w:hAnsi="Traditional Arabic" w:cs="Traditional Arabic" w:hint="cs"/>
          <w:rtl/>
        </w:rPr>
        <w:t xml:space="preserve"> نیز در آیات قرآن </w:t>
      </w:r>
      <w:r w:rsidR="00D94078" w:rsidRPr="002F4146">
        <w:rPr>
          <w:rFonts w:ascii="Traditional Arabic" w:hAnsi="Traditional Arabic" w:cs="Traditional Arabic" w:hint="cs"/>
          <w:rtl/>
        </w:rPr>
        <w:t>وجود دارند</w:t>
      </w:r>
      <w:r w:rsidRPr="002F4146">
        <w:rPr>
          <w:rFonts w:ascii="Traditional Arabic" w:hAnsi="Traditional Arabic" w:cs="Traditional Arabic" w:hint="cs"/>
          <w:rtl/>
        </w:rPr>
        <w:t xml:space="preserve"> و در حقیقت اینها ارشاد به همان حکم عقل است، بنابراین حکم، حکم عقلی است و آیات هم ارشاد به آن دارد و کبری امر مسلم است</w:t>
      </w:r>
      <w:r w:rsidR="00D94078" w:rsidRPr="002F4146">
        <w:rPr>
          <w:rFonts w:ascii="Traditional Arabic" w:hAnsi="Traditional Arabic" w:cs="Traditional Arabic" w:hint="cs"/>
          <w:rtl/>
        </w:rPr>
        <w:t>؛ به عبارت دیگر</w:t>
      </w:r>
      <w:r w:rsidRPr="002F4146">
        <w:rPr>
          <w:rFonts w:ascii="Traditional Arabic" w:hAnsi="Traditional Arabic" w:cs="Traditional Arabic" w:hint="cs"/>
          <w:rtl/>
        </w:rPr>
        <w:t xml:space="preserve"> </w:t>
      </w:r>
      <w:r w:rsidR="002F4146">
        <w:rPr>
          <w:rFonts w:ascii="Traditional Arabic" w:hAnsi="Traditional Arabic" w:cs="Traditional Arabic"/>
          <w:rtl/>
        </w:rPr>
        <w:t>نت</w:t>
      </w:r>
      <w:r w:rsidR="002F4146">
        <w:rPr>
          <w:rFonts w:ascii="Traditional Arabic" w:hAnsi="Traditional Arabic" w:cs="Traditional Arabic" w:hint="cs"/>
          <w:rtl/>
        </w:rPr>
        <w:t>یجهٔ</w:t>
      </w:r>
      <w:r w:rsidRPr="002F4146">
        <w:rPr>
          <w:rFonts w:ascii="Traditional Arabic" w:hAnsi="Traditional Arabic" w:cs="Traditional Arabic" w:hint="cs"/>
          <w:rtl/>
        </w:rPr>
        <w:t xml:space="preserve"> این </w:t>
      </w:r>
      <w:r w:rsidR="002F4146">
        <w:rPr>
          <w:rFonts w:ascii="Traditional Arabic" w:hAnsi="Traditional Arabic" w:cs="Traditional Arabic"/>
          <w:rtl/>
        </w:rPr>
        <w:t>بحث‌ها</w:t>
      </w:r>
      <w:r w:rsidRPr="002F4146">
        <w:rPr>
          <w:rFonts w:ascii="Traditional Arabic" w:hAnsi="Traditional Arabic" w:cs="Traditional Arabic" w:hint="cs"/>
          <w:rtl/>
        </w:rPr>
        <w:t xml:space="preserve"> </w:t>
      </w:r>
      <w:r w:rsidR="00D94078" w:rsidRPr="002F4146">
        <w:rPr>
          <w:rFonts w:ascii="Traditional Arabic" w:hAnsi="Traditional Arabic" w:cs="Traditional Arabic" w:hint="cs"/>
          <w:rtl/>
        </w:rPr>
        <w:t xml:space="preserve">این است </w:t>
      </w:r>
      <w:r w:rsidRPr="002F4146">
        <w:rPr>
          <w:rFonts w:ascii="Traditional Arabic" w:hAnsi="Traditional Arabic" w:cs="Traditional Arabic" w:hint="cs"/>
          <w:rtl/>
        </w:rPr>
        <w:t xml:space="preserve">که به شکل برهان </w:t>
      </w:r>
      <w:r w:rsidR="00D94078" w:rsidRPr="002F4146">
        <w:rPr>
          <w:rFonts w:ascii="Traditional Arabic" w:hAnsi="Traditional Arabic" w:cs="Traditional Arabic" w:hint="cs"/>
          <w:rtl/>
        </w:rPr>
        <w:t>ا</w:t>
      </w:r>
      <w:r w:rsidRPr="002F4146">
        <w:rPr>
          <w:rFonts w:ascii="Traditional Arabic" w:hAnsi="Traditional Arabic" w:cs="Traditional Arabic" w:hint="cs"/>
          <w:rtl/>
        </w:rPr>
        <w:t xml:space="preserve">نّی هر جا اتفاقی </w:t>
      </w:r>
      <w:r w:rsidR="002F4146">
        <w:rPr>
          <w:rFonts w:ascii="Traditional Arabic" w:hAnsi="Traditional Arabic" w:cs="Traditional Arabic"/>
          <w:rtl/>
        </w:rPr>
        <w:t>م</w:t>
      </w:r>
      <w:r w:rsidR="002F4146">
        <w:rPr>
          <w:rFonts w:ascii="Traditional Arabic" w:hAnsi="Traditional Arabic" w:cs="Traditional Arabic" w:hint="cs"/>
          <w:rtl/>
        </w:rPr>
        <w:t>ی‌افتاد</w:t>
      </w:r>
      <w:r w:rsidR="00D94078" w:rsidRPr="002F4146">
        <w:rPr>
          <w:rFonts w:ascii="Traditional Arabic" w:hAnsi="Traditional Arabic" w:cs="Traditional Arabic" w:hint="cs"/>
          <w:rtl/>
        </w:rPr>
        <w:t>،</w:t>
      </w:r>
      <w:r w:rsidRPr="002F4146">
        <w:rPr>
          <w:rFonts w:ascii="Traditional Arabic" w:hAnsi="Traditional Arabic" w:cs="Traditional Arabic" w:hint="cs"/>
          <w:rtl/>
        </w:rPr>
        <w:t xml:space="preserve"> </w:t>
      </w:r>
      <w:r w:rsidR="002F4146">
        <w:rPr>
          <w:rFonts w:ascii="Traditional Arabic" w:hAnsi="Traditional Arabic" w:cs="Traditional Arabic"/>
          <w:rtl/>
        </w:rPr>
        <w:t>م</w:t>
      </w:r>
      <w:r w:rsidR="002F4146">
        <w:rPr>
          <w:rFonts w:ascii="Traditional Arabic" w:hAnsi="Traditional Arabic" w:cs="Traditional Arabic" w:hint="cs"/>
          <w:rtl/>
        </w:rPr>
        <w:t>ی‌گوییم</w:t>
      </w:r>
      <w:r w:rsidRPr="002F4146">
        <w:rPr>
          <w:rFonts w:ascii="Traditional Arabic" w:hAnsi="Traditional Arabic" w:cs="Traditional Arabic" w:hint="cs"/>
          <w:rtl/>
        </w:rPr>
        <w:t xml:space="preserve"> </w:t>
      </w:r>
      <w:r w:rsidR="00D94078" w:rsidRPr="002F4146">
        <w:rPr>
          <w:rFonts w:ascii="Traditional Arabic" w:hAnsi="Traditional Arabic" w:cs="Traditional Arabic" w:hint="cs"/>
          <w:rtl/>
        </w:rPr>
        <w:t xml:space="preserve">این اتفاق </w:t>
      </w:r>
      <w:r w:rsidRPr="002F4146">
        <w:rPr>
          <w:rFonts w:ascii="Traditional Arabic" w:hAnsi="Traditional Arabic" w:cs="Traditional Arabic" w:hint="cs"/>
          <w:rtl/>
        </w:rPr>
        <w:t xml:space="preserve">لطف خدا بود، </w:t>
      </w:r>
      <w:r w:rsidR="00D94078" w:rsidRPr="002F4146">
        <w:rPr>
          <w:rFonts w:ascii="Traditional Arabic" w:hAnsi="Traditional Arabic" w:cs="Traditional Arabic" w:hint="cs"/>
          <w:rtl/>
        </w:rPr>
        <w:t xml:space="preserve">این که گفته </w:t>
      </w:r>
      <w:r w:rsidR="002F4146">
        <w:rPr>
          <w:rFonts w:ascii="Traditional Arabic" w:hAnsi="Traditional Arabic" w:cs="Traditional Arabic"/>
          <w:rtl/>
        </w:rPr>
        <w:t>م</w:t>
      </w:r>
      <w:r w:rsidR="002F4146">
        <w:rPr>
          <w:rFonts w:ascii="Traditional Arabic" w:hAnsi="Traditional Arabic" w:cs="Traditional Arabic" w:hint="cs"/>
          <w:rtl/>
        </w:rPr>
        <w:t>ی‌شود</w:t>
      </w:r>
      <w:r w:rsidRPr="002F4146">
        <w:rPr>
          <w:rFonts w:ascii="Traditional Arabic" w:hAnsi="Traditional Arabic" w:cs="Traditional Arabic" w:hint="cs"/>
          <w:rtl/>
        </w:rPr>
        <w:t xml:space="preserve"> </w:t>
      </w:r>
      <w:r w:rsidR="00D94078" w:rsidRPr="002F4146">
        <w:rPr>
          <w:rFonts w:ascii="Traditional Arabic" w:hAnsi="Traditional Arabic" w:cs="Traditional Arabic" w:hint="cs"/>
          <w:rtl/>
        </w:rPr>
        <w:t>«</w:t>
      </w:r>
      <w:r w:rsidRPr="002F4146">
        <w:rPr>
          <w:rFonts w:ascii="Traditional Arabic" w:hAnsi="Traditional Arabic" w:cs="Traditional Arabic" w:hint="cs"/>
          <w:sz w:val="30"/>
          <w:szCs w:val="30"/>
          <w:rtl/>
        </w:rPr>
        <w:t>احکام الشّرعی</w:t>
      </w:r>
      <w:r w:rsidR="00AE10AE">
        <w:rPr>
          <w:rFonts w:ascii="Traditional Arabic" w:hAnsi="Traditional Arabic" w:cs="Traditional Arabic" w:hint="cs"/>
          <w:sz w:val="30"/>
          <w:szCs w:val="30"/>
          <w:rtl/>
        </w:rPr>
        <w:t>ة</w:t>
      </w:r>
      <w:r w:rsidRPr="002F4146">
        <w:rPr>
          <w:rFonts w:ascii="Traditional Arabic" w:hAnsi="Traditional Arabic" w:cs="Traditional Arabic" w:hint="cs"/>
          <w:sz w:val="30"/>
          <w:szCs w:val="30"/>
          <w:rtl/>
        </w:rPr>
        <w:t xml:space="preserve"> الطاف فی </w:t>
      </w:r>
      <w:r w:rsidR="002F4146">
        <w:rPr>
          <w:rFonts w:ascii="Traditional Arabic" w:hAnsi="Traditional Arabic" w:cs="Traditional Arabic"/>
          <w:sz w:val="30"/>
          <w:szCs w:val="30"/>
          <w:rtl/>
        </w:rPr>
        <w:t>الواجبات‌العقل</w:t>
      </w:r>
      <w:r w:rsidR="002F4146">
        <w:rPr>
          <w:rFonts w:ascii="Traditional Arabic" w:hAnsi="Traditional Arabic" w:cs="Traditional Arabic" w:hint="cs"/>
          <w:sz w:val="30"/>
          <w:szCs w:val="30"/>
          <w:rtl/>
        </w:rPr>
        <w:t>ی</w:t>
      </w:r>
      <w:r w:rsidR="00AE10AE">
        <w:rPr>
          <w:rFonts w:ascii="Traditional Arabic" w:hAnsi="Traditional Arabic" w:cs="Traditional Arabic" w:hint="cs"/>
          <w:sz w:val="30"/>
          <w:szCs w:val="30"/>
          <w:rtl/>
        </w:rPr>
        <w:t>ة</w:t>
      </w:r>
      <w:r w:rsidR="00D94078" w:rsidRPr="002F4146">
        <w:rPr>
          <w:rFonts w:ascii="Traditional Arabic" w:hAnsi="Traditional Arabic" w:cs="Traditional Arabic" w:hint="cs"/>
          <w:rtl/>
        </w:rPr>
        <w:t>»</w:t>
      </w:r>
      <w:r w:rsidRPr="002F4146">
        <w:rPr>
          <w:rFonts w:ascii="Traditional Arabic" w:hAnsi="Traditional Arabic" w:cs="Traditional Arabic" w:hint="cs"/>
          <w:rtl/>
        </w:rPr>
        <w:t xml:space="preserve">، این به شکل </w:t>
      </w:r>
      <w:r w:rsidR="00D94078" w:rsidRPr="002F4146">
        <w:rPr>
          <w:rFonts w:ascii="Traditional Arabic" w:hAnsi="Traditional Arabic" w:cs="Traditional Arabic" w:hint="cs"/>
          <w:rtl/>
        </w:rPr>
        <w:t>ا</w:t>
      </w:r>
      <w:r w:rsidRPr="002F4146">
        <w:rPr>
          <w:rFonts w:ascii="Traditional Arabic" w:hAnsi="Traditional Arabic" w:cs="Traditional Arabic" w:hint="cs"/>
          <w:rtl/>
        </w:rPr>
        <w:t>ن</w:t>
      </w:r>
      <w:r w:rsidR="00D94078" w:rsidRPr="002F4146">
        <w:rPr>
          <w:rFonts w:ascii="Traditional Arabic" w:hAnsi="Traditional Arabic" w:cs="Traditional Arabic" w:hint="cs"/>
          <w:rtl/>
        </w:rPr>
        <w:t>ّ</w:t>
      </w:r>
      <w:r w:rsidRPr="002F4146">
        <w:rPr>
          <w:rFonts w:ascii="Traditional Arabic" w:hAnsi="Traditional Arabic" w:cs="Traditional Arabic" w:hint="cs"/>
          <w:rtl/>
        </w:rPr>
        <w:t xml:space="preserve">ی است یعنی </w:t>
      </w:r>
      <w:r w:rsidR="002F4146">
        <w:rPr>
          <w:rFonts w:ascii="Traditional Arabic" w:hAnsi="Traditional Arabic" w:cs="Traditional Arabic"/>
          <w:rtl/>
        </w:rPr>
        <w:t>م</w:t>
      </w:r>
      <w:r w:rsidR="002F4146">
        <w:rPr>
          <w:rFonts w:ascii="Traditional Arabic" w:hAnsi="Traditional Arabic" w:cs="Traditional Arabic" w:hint="cs"/>
          <w:rtl/>
        </w:rPr>
        <w:t>ی‌بینیم</w:t>
      </w:r>
      <w:r w:rsidRPr="002F4146">
        <w:rPr>
          <w:rFonts w:ascii="Traditional Arabic" w:hAnsi="Traditional Arabic" w:cs="Traditional Arabic" w:hint="cs"/>
          <w:rtl/>
        </w:rPr>
        <w:t xml:space="preserve"> خدا این سفره را در عالم تشریع پهن کرده است و احکام را آورده است؛ انزال کتب، ارسال رسل، هدایت، رهبری و... اینها همه الطاف الهی است ولی این به شکل برهان </w:t>
      </w:r>
      <w:r w:rsidR="00D94078" w:rsidRPr="002F4146">
        <w:rPr>
          <w:rFonts w:ascii="Traditional Arabic" w:hAnsi="Traditional Arabic" w:cs="Traditional Arabic" w:hint="cs"/>
          <w:rtl/>
        </w:rPr>
        <w:t>ا</w:t>
      </w:r>
      <w:r w:rsidRPr="002F4146">
        <w:rPr>
          <w:rFonts w:ascii="Traditional Arabic" w:hAnsi="Traditional Arabic" w:cs="Traditional Arabic" w:hint="cs"/>
          <w:rtl/>
        </w:rPr>
        <w:t>ن</w:t>
      </w:r>
      <w:r w:rsidR="00D94078" w:rsidRPr="002F4146">
        <w:rPr>
          <w:rFonts w:ascii="Traditional Arabic" w:hAnsi="Traditional Arabic" w:cs="Traditional Arabic" w:hint="cs"/>
          <w:rtl/>
        </w:rPr>
        <w:t>ّ</w:t>
      </w:r>
      <w:r w:rsidRPr="002F4146">
        <w:rPr>
          <w:rFonts w:ascii="Traditional Arabic" w:hAnsi="Traditional Arabic" w:cs="Traditional Arabic" w:hint="cs"/>
          <w:rtl/>
        </w:rPr>
        <w:t xml:space="preserve">ی است یعنی معلول لطف را دیدیم </w:t>
      </w:r>
      <w:r w:rsidR="00D94078" w:rsidRPr="002F4146">
        <w:rPr>
          <w:rFonts w:ascii="Traditional Arabic" w:hAnsi="Traditional Arabic" w:cs="Traditional Arabic" w:hint="cs"/>
          <w:rtl/>
        </w:rPr>
        <w:t xml:space="preserve">و </w:t>
      </w:r>
      <w:r w:rsidR="002F4146">
        <w:rPr>
          <w:rFonts w:ascii="Traditional Arabic" w:hAnsi="Traditional Arabic" w:cs="Traditional Arabic"/>
          <w:rtl/>
        </w:rPr>
        <w:t>م</w:t>
      </w:r>
      <w:r w:rsidR="002F4146">
        <w:rPr>
          <w:rFonts w:ascii="Traditional Arabic" w:hAnsi="Traditional Arabic" w:cs="Traditional Arabic" w:hint="cs"/>
          <w:rtl/>
        </w:rPr>
        <w:t>ی‌گوییم</w:t>
      </w:r>
      <w:r w:rsidRPr="002F4146">
        <w:rPr>
          <w:rFonts w:ascii="Traditional Arabic" w:hAnsi="Traditional Arabic" w:cs="Traditional Arabic" w:hint="cs"/>
          <w:rtl/>
        </w:rPr>
        <w:t xml:space="preserve"> این </w:t>
      </w:r>
      <w:r w:rsidR="00D94078" w:rsidRPr="002F4146">
        <w:rPr>
          <w:rFonts w:ascii="Traditional Arabic" w:hAnsi="Traditional Arabic" w:cs="Traditional Arabic" w:hint="cs"/>
          <w:rtl/>
        </w:rPr>
        <w:t xml:space="preserve">معلول </w:t>
      </w:r>
      <w:r w:rsidRPr="002F4146">
        <w:rPr>
          <w:rFonts w:ascii="Traditional Arabic" w:hAnsi="Traditional Arabic" w:cs="Traditional Arabic" w:hint="cs"/>
          <w:rtl/>
        </w:rPr>
        <w:t xml:space="preserve">ناشی از لطف الهی است که واجب است اما </w:t>
      </w:r>
      <w:r w:rsidR="00D94078" w:rsidRPr="002F4146">
        <w:rPr>
          <w:rFonts w:ascii="Traditional Arabic" w:hAnsi="Traditional Arabic" w:cs="Traditional Arabic" w:hint="cs"/>
          <w:rtl/>
        </w:rPr>
        <w:t>در کشف</w:t>
      </w:r>
      <w:r w:rsidRPr="002F4146">
        <w:rPr>
          <w:rFonts w:ascii="Traditional Arabic" w:hAnsi="Traditional Arabic" w:cs="Traditional Arabic" w:hint="cs"/>
          <w:rtl/>
        </w:rPr>
        <w:t xml:space="preserve"> </w:t>
      </w:r>
      <w:r w:rsidR="00D94078" w:rsidRPr="002F4146">
        <w:rPr>
          <w:rFonts w:ascii="Traditional Arabic" w:hAnsi="Traditional Arabic" w:cs="Traditional Arabic" w:hint="cs"/>
          <w:rtl/>
        </w:rPr>
        <w:t xml:space="preserve">معلول </w:t>
      </w:r>
      <w:r w:rsidRPr="002F4146">
        <w:rPr>
          <w:rFonts w:ascii="Traditional Arabic" w:hAnsi="Traditional Arabic" w:cs="Traditional Arabic" w:hint="cs"/>
          <w:rtl/>
        </w:rPr>
        <w:t xml:space="preserve">از لطف </w:t>
      </w:r>
      <w:r w:rsidR="002F4146">
        <w:rPr>
          <w:rFonts w:ascii="Traditional Arabic" w:hAnsi="Traditional Arabic" w:cs="Traditional Arabic"/>
          <w:rtl/>
        </w:rPr>
        <w:t>دشوار</w:t>
      </w:r>
      <w:r w:rsidR="002F4146">
        <w:rPr>
          <w:rFonts w:ascii="Traditional Arabic" w:hAnsi="Traditional Arabic" w:cs="Traditional Arabic" w:hint="cs"/>
          <w:rtl/>
        </w:rPr>
        <w:t>ی‌های</w:t>
      </w:r>
      <w:r w:rsidRPr="002F4146">
        <w:rPr>
          <w:rFonts w:ascii="Traditional Arabic" w:hAnsi="Traditional Arabic" w:cs="Traditional Arabic" w:hint="cs"/>
          <w:rtl/>
        </w:rPr>
        <w:t xml:space="preserve"> زیادی در </w:t>
      </w:r>
      <w:r w:rsidR="00D94078" w:rsidRPr="002F4146">
        <w:rPr>
          <w:rFonts w:ascii="Traditional Arabic" w:hAnsi="Traditional Arabic" w:cs="Traditional Arabic" w:hint="cs"/>
          <w:rtl/>
        </w:rPr>
        <w:t xml:space="preserve">فرا </w:t>
      </w:r>
      <w:r w:rsidRPr="002F4146">
        <w:rPr>
          <w:rFonts w:ascii="Traditional Arabic" w:hAnsi="Traditional Arabic" w:cs="Traditional Arabic" w:hint="cs"/>
          <w:rtl/>
        </w:rPr>
        <w:t>روی ما</w:t>
      </w:r>
      <w:r w:rsidR="00D94078" w:rsidRPr="002F4146">
        <w:rPr>
          <w:rFonts w:ascii="Traditional Arabic" w:hAnsi="Traditional Arabic" w:cs="Traditional Arabic" w:hint="cs"/>
          <w:rtl/>
        </w:rPr>
        <w:t xml:space="preserve"> وجود خواهد داشت؛ به عبارت دیگر شکل ا</w:t>
      </w:r>
      <w:r w:rsidRPr="002F4146">
        <w:rPr>
          <w:rFonts w:ascii="Traditional Arabic" w:hAnsi="Traditional Arabic" w:cs="Traditional Arabic" w:hint="cs"/>
          <w:rtl/>
        </w:rPr>
        <w:t>ن</w:t>
      </w:r>
      <w:r w:rsidR="00D94078" w:rsidRPr="002F4146">
        <w:rPr>
          <w:rFonts w:ascii="Traditional Arabic" w:hAnsi="Traditional Arabic" w:cs="Traditional Arabic" w:hint="cs"/>
          <w:rtl/>
        </w:rPr>
        <w:t>ّ</w:t>
      </w:r>
      <w:r w:rsidRPr="002F4146">
        <w:rPr>
          <w:rFonts w:ascii="Traditional Arabic" w:hAnsi="Traditional Arabic" w:cs="Traditional Arabic" w:hint="cs"/>
          <w:rtl/>
        </w:rPr>
        <w:t>ی راحت است ولی به شکل لم</w:t>
      </w:r>
      <w:r w:rsidR="00D94078" w:rsidRPr="002F4146">
        <w:rPr>
          <w:rFonts w:ascii="Traditional Arabic" w:hAnsi="Traditional Arabic" w:cs="Traditional Arabic" w:hint="cs"/>
          <w:rtl/>
        </w:rPr>
        <w:t>ّ</w:t>
      </w:r>
      <w:r w:rsidRPr="002F4146">
        <w:rPr>
          <w:rFonts w:ascii="Traditional Arabic" w:hAnsi="Traditional Arabic" w:cs="Traditional Arabic" w:hint="cs"/>
          <w:rtl/>
        </w:rPr>
        <w:t xml:space="preserve">ی </w:t>
      </w:r>
      <w:r w:rsidR="002F4146">
        <w:rPr>
          <w:rFonts w:ascii="Traditional Arabic" w:hAnsi="Traditional Arabic" w:cs="Traditional Arabic"/>
          <w:rtl/>
        </w:rPr>
        <w:t>نم</w:t>
      </w:r>
      <w:r w:rsidR="002F4146">
        <w:rPr>
          <w:rFonts w:ascii="Traditional Arabic" w:hAnsi="Traditional Arabic" w:cs="Traditional Arabic" w:hint="cs"/>
          <w:rtl/>
        </w:rPr>
        <w:t>ی‌شود</w:t>
      </w:r>
      <w:r w:rsidRPr="002F4146">
        <w:rPr>
          <w:rFonts w:ascii="Traditional Arabic" w:hAnsi="Traditional Arabic" w:cs="Traditional Arabic" w:hint="cs"/>
          <w:rtl/>
        </w:rPr>
        <w:t xml:space="preserve">، دلیل هم گفتیم دلیل نقلی و عقلی دارد ولی اصل و هویت و ذات این عقلی است، در اموری که ذاتاً دلیل عقلی داشته باشد این مستند به </w:t>
      </w:r>
      <w:r w:rsidR="002F4146">
        <w:rPr>
          <w:rFonts w:ascii="Traditional Arabic" w:hAnsi="Traditional Arabic" w:cs="Traditional Arabic"/>
          <w:rtl/>
        </w:rPr>
        <w:t>ادلهٔ</w:t>
      </w:r>
      <w:r w:rsidRPr="002F4146">
        <w:rPr>
          <w:rFonts w:ascii="Traditional Arabic" w:hAnsi="Traditional Arabic" w:cs="Traditional Arabic" w:hint="cs"/>
          <w:rtl/>
        </w:rPr>
        <w:t xml:space="preserve"> نقلیه </w:t>
      </w:r>
      <w:r w:rsidR="002F4146">
        <w:rPr>
          <w:rFonts w:ascii="Traditional Arabic" w:hAnsi="Traditional Arabic" w:cs="Traditional Arabic"/>
          <w:rtl/>
        </w:rPr>
        <w:t>نم</w:t>
      </w:r>
      <w:r w:rsidR="002F4146">
        <w:rPr>
          <w:rFonts w:ascii="Traditional Arabic" w:hAnsi="Traditional Arabic" w:cs="Traditional Arabic" w:hint="cs"/>
          <w:rtl/>
        </w:rPr>
        <w:t>ی‌شود</w:t>
      </w:r>
      <w:r w:rsidRPr="002F4146">
        <w:rPr>
          <w:rFonts w:ascii="Traditional Arabic" w:hAnsi="Traditional Arabic" w:cs="Traditional Arabic" w:hint="cs"/>
          <w:rtl/>
        </w:rPr>
        <w:t xml:space="preserve"> بلکه این نقل را ما باید ارشاد به آن بگیریم به خصوص این در تکوینیات و در قضایای توصیفیه </w:t>
      </w:r>
      <w:r w:rsidR="002F4146">
        <w:rPr>
          <w:rFonts w:ascii="Traditional Arabic" w:hAnsi="Traditional Arabic" w:cs="Traditional Arabic"/>
          <w:rtl/>
        </w:rPr>
        <w:t>ا</w:t>
      </w:r>
      <w:r w:rsidR="002F4146">
        <w:rPr>
          <w:rFonts w:ascii="Traditional Arabic" w:hAnsi="Traditional Arabic" w:cs="Traditional Arabic" w:hint="cs"/>
          <w:rtl/>
        </w:rPr>
        <w:t>ین‌طور</w:t>
      </w:r>
      <w:r w:rsidRPr="002F4146">
        <w:rPr>
          <w:rFonts w:ascii="Traditional Arabic" w:hAnsi="Traditional Arabic" w:cs="Traditional Arabic" w:hint="cs"/>
          <w:rtl/>
        </w:rPr>
        <w:t xml:space="preserve"> است. </w:t>
      </w:r>
    </w:p>
    <w:p w:rsidR="00D94078" w:rsidRPr="00CE6A49" w:rsidRDefault="002C119D" w:rsidP="002C119D">
      <w:pPr>
        <w:pStyle w:val="51"/>
        <w:rPr>
          <w:rFonts w:ascii="Traditional Arabic" w:hAnsi="Traditional Arabic" w:cs="Traditional Arabic"/>
          <w:color w:val="FF0000"/>
          <w:rtl/>
        </w:rPr>
      </w:pPr>
      <w:r w:rsidRPr="00CE6A49">
        <w:rPr>
          <w:rFonts w:ascii="Traditional Arabic" w:hAnsi="Traditional Arabic" w:cs="Traditional Arabic" w:hint="cs"/>
          <w:color w:val="FF0000"/>
          <w:rtl/>
        </w:rPr>
        <w:t xml:space="preserve">جواب به اشکال علامه در استدلال به </w:t>
      </w:r>
      <w:r w:rsidR="002F4146" w:rsidRPr="00CE6A49">
        <w:rPr>
          <w:rFonts w:ascii="Traditional Arabic" w:hAnsi="Traditional Arabic" w:cs="Traditional Arabic"/>
          <w:color w:val="FF0000"/>
          <w:rtl/>
        </w:rPr>
        <w:t>قاعدهٔ</w:t>
      </w:r>
      <w:r w:rsidRPr="00CE6A49">
        <w:rPr>
          <w:rFonts w:ascii="Traditional Arabic" w:hAnsi="Traditional Arabic" w:cs="Traditional Arabic" w:hint="cs"/>
          <w:color w:val="FF0000"/>
          <w:rtl/>
        </w:rPr>
        <w:t xml:space="preserve"> لطف</w:t>
      </w:r>
    </w:p>
    <w:p w:rsidR="000A1768" w:rsidRDefault="00B94288" w:rsidP="002C119D">
      <w:pPr>
        <w:ind w:firstLine="0"/>
        <w:rPr>
          <w:rFonts w:ascii="Traditional Arabic" w:hAnsi="Traditional Arabic" w:cs="Traditional Arabic"/>
          <w:rtl/>
        </w:rPr>
      </w:pPr>
      <w:r w:rsidRPr="002F4146">
        <w:rPr>
          <w:rFonts w:ascii="Traditional Arabic" w:hAnsi="Traditional Arabic" w:cs="Traditional Arabic" w:hint="cs"/>
          <w:rtl/>
        </w:rPr>
        <w:t xml:space="preserve">اشکالی که در کلام مرحوم علامه و خواجه </w:t>
      </w:r>
      <w:r w:rsidR="002C119D" w:rsidRPr="002F4146">
        <w:rPr>
          <w:rFonts w:ascii="Traditional Arabic" w:hAnsi="Traditional Arabic" w:cs="Traditional Arabic" w:hint="cs"/>
          <w:rtl/>
        </w:rPr>
        <w:t xml:space="preserve">نسبت </w:t>
      </w:r>
      <w:r w:rsidRPr="002F4146">
        <w:rPr>
          <w:rFonts w:ascii="Traditional Arabic" w:hAnsi="Traditional Arabic" w:cs="Traditional Arabic" w:hint="cs"/>
          <w:rtl/>
        </w:rPr>
        <w:t>به اصل استدلال بود</w:t>
      </w:r>
      <w:r w:rsidR="002C119D" w:rsidRPr="002F4146">
        <w:rPr>
          <w:rFonts w:ascii="Traditional Arabic" w:hAnsi="Traditional Arabic" w:cs="Traditional Arabic" w:hint="cs"/>
          <w:rtl/>
        </w:rPr>
        <w:t>،</w:t>
      </w:r>
      <w:r w:rsidRPr="002F4146">
        <w:rPr>
          <w:rFonts w:ascii="Traditional Arabic" w:hAnsi="Traditional Arabic" w:cs="Traditional Arabic" w:hint="cs"/>
          <w:rtl/>
        </w:rPr>
        <w:t xml:space="preserve"> وارد نیست</w:t>
      </w:r>
      <w:r w:rsidR="002C119D" w:rsidRPr="002F4146">
        <w:rPr>
          <w:rFonts w:ascii="Traditional Arabic" w:hAnsi="Traditional Arabic" w:cs="Traditional Arabic" w:hint="cs"/>
          <w:rtl/>
        </w:rPr>
        <w:t>؛</w:t>
      </w:r>
      <w:r w:rsidRPr="002F4146">
        <w:rPr>
          <w:rFonts w:ascii="Traditional Arabic" w:hAnsi="Traditional Arabic" w:cs="Traditional Arabic" w:hint="cs"/>
          <w:rtl/>
        </w:rPr>
        <w:t xml:space="preserve"> </w:t>
      </w:r>
      <w:r w:rsidR="002C119D" w:rsidRPr="002F4146">
        <w:rPr>
          <w:rFonts w:ascii="Traditional Arabic" w:hAnsi="Traditional Arabic" w:cs="Traditional Arabic" w:hint="cs"/>
          <w:rtl/>
        </w:rPr>
        <w:t>زیرا</w:t>
      </w:r>
      <w:r w:rsidRPr="002F4146">
        <w:rPr>
          <w:rFonts w:ascii="Traditional Arabic" w:hAnsi="Traditional Arabic" w:cs="Traditional Arabic" w:hint="cs"/>
          <w:rtl/>
        </w:rPr>
        <w:t xml:space="preserve"> </w:t>
      </w:r>
      <w:r w:rsidR="002C119D" w:rsidRPr="002F4146">
        <w:rPr>
          <w:rFonts w:ascii="Traditional Arabic" w:hAnsi="Traditional Arabic" w:cs="Traditional Arabic" w:hint="cs"/>
          <w:rtl/>
        </w:rPr>
        <w:t>این مطلب که</w:t>
      </w:r>
      <w:r w:rsidRPr="002F4146">
        <w:rPr>
          <w:rFonts w:ascii="Traditional Arabic" w:hAnsi="Traditional Arabic" w:cs="Traditional Arabic" w:hint="cs"/>
          <w:rtl/>
        </w:rPr>
        <w:t xml:space="preserve"> </w:t>
      </w:r>
      <w:r w:rsidR="002C119D" w:rsidRPr="002F4146">
        <w:rPr>
          <w:rFonts w:ascii="Traditional Arabic" w:hAnsi="Traditional Arabic" w:cs="Traditional Arabic" w:hint="cs"/>
          <w:rtl/>
        </w:rPr>
        <w:t xml:space="preserve">«اگر </w:t>
      </w:r>
      <w:r w:rsidRPr="002F4146">
        <w:rPr>
          <w:rFonts w:ascii="Traditional Arabic" w:hAnsi="Traditional Arabic" w:cs="Traditional Arabic" w:hint="cs"/>
          <w:rtl/>
        </w:rPr>
        <w:t>خدا</w:t>
      </w:r>
      <w:r w:rsidR="002C119D" w:rsidRPr="002F4146">
        <w:rPr>
          <w:rFonts w:ascii="Traditional Arabic" w:hAnsi="Traditional Arabic" w:cs="Traditional Arabic" w:hint="cs"/>
          <w:rtl/>
        </w:rPr>
        <w:t>وند</w:t>
      </w:r>
      <w:r w:rsidRPr="002F4146">
        <w:rPr>
          <w:rFonts w:ascii="Traditional Arabic" w:hAnsi="Traditional Arabic" w:cs="Traditional Arabic" w:hint="cs"/>
          <w:rtl/>
        </w:rPr>
        <w:t xml:space="preserve"> امر و نه</w:t>
      </w:r>
      <w:r w:rsidR="002C119D" w:rsidRPr="002F4146">
        <w:rPr>
          <w:rFonts w:ascii="Traditional Arabic" w:hAnsi="Traditional Arabic" w:cs="Traditional Arabic" w:hint="cs"/>
          <w:rtl/>
        </w:rPr>
        <w:t>ی</w:t>
      </w:r>
      <w:r w:rsidRPr="002F4146">
        <w:rPr>
          <w:rFonts w:ascii="Traditional Arabic" w:hAnsi="Traditional Arabic" w:cs="Traditional Arabic" w:hint="cs"/>
          <w:rtl/>
        </w:rPr>
        <w:t>ی را واجب کرده</w:t>
      </w:r>
      <w:r w:rsidR="002C119D" w:rsidRPr="002F4146">
        <w:rPr>
          <w:rFonts w:ascii="Traditional Arabic" w:hAnsi="Traditional Arabic" w:cs="Traditional Arabic" w:hint="cs"/>
          <w:rtl/>
        </w:rPr>
        <w:t xml:space="preserve"> پس</w:t>
      </w:r>
      <w:r w:rsidRPr="002F4146">
        <w:rPr>
          <w:rFonts w:ascii="Traditional Arabic" w:hAnsi="Traditional Arabic" w:cs="Traditional Arabic" w:hint="cs"/>
          <w:rtl/>
        </w:rPr>
        <w:t xml:space="preserve"> </w:t>
      </w:r>
      <w:r w:rsidR="002C119D" w:rsidRPr="002F4146">
        <w:rPr>
          <w:rFonts w:ascii="Traditional Arabic" w:hAnsi="Traditional Arabic" w:cs="Traditional Arabic" w:hint="cs"/>
          <w:rtl/>
        </w:rPr>
        <w:t xml:space="preserve">اقدام به این تکلیف بر خود او نیز در حدّ الجاء </w:t>
      </w:r>
      <w:r w:rsidRPr="002F4146">
        <w:rPr>
          <w:rFonts w:ascii="Traditional Arabic" w:hAnsi="Traditional Arabic" w:cs="Traditional Arabic" w:hint="cs"/>
          <w:rtl/>
        </w:rPr>
        <w:t xml:space="preserve">لازم </w:t>
      </w:r>
      <w:r w:rsidR="002C119D" w:rsidRPr="002F4146">
        <w:rPr>
          <w:rFonts w:ascii="Traditional Arabic" w:hAnsi="Traditional Arabic" w:cs="Traditional Arabic" w:hint="cs"/>
          <w:rtl/>
        </w:rPr>
        <w:t>باشد»</w:t>
      </w:r>
      <w:r w:rsidRPr="002F4146">
        <w:rPr>
          <w:rFonts w:ascii="Traditional Arabic" w:hAnsi="Traditional Arabic" w:cs="Traditional Arabic" w:hint="cs"/>
          <w:rtl/>
        </w:rPr>
        <w:t xml:space="preserve"> </w:t>
      </w:r>
      <w:r w:rsidR="002C119D" w:rsidRPr="002F4146">
        <w:rPr>
          <w:rFonts w:ascii="Traditional Arabic" w:hAnsi="Traditional Arabic" w:cs="Traditional Arabic" w:hint="cs"/>
          <w:rtl/>
        </w:rPr>
        <w:t xml:space="preserve">صحیح </w:t>
      </w:r>
      <w:r w:rsidR="002F4146">
        <w:rPr>
          <w:rFonts w:ascii="Traditional Arabic" w:hAnsi="Traditional Arabic" w:cs="Traditional Arabic"/>
          <w:rtl/>
        </w:rPr>
        <w:t>نم</w:t>
      </w:r>
      <w:r w:rsidR="002F4146">
        <w:rPr>
          <w:rFonts w:ascii="Traditional Arabic" w:hAnsi="Traditional Arabic" w:cs="Traditional Arabic" w:hint="cs"/>
          <w:rtl/>
        </w:rPr>
        <w:t>ی‌باشد</w:t>
      </w:r>
      <w:r w:rsidRPr="002F4146">
        <w:rPr>
          <w:rFonts w:ascii="Traditional Arabic" w:hAnsi="Traditional Arabic" w:cs="Traditional Arabic" w:hint="cs"/>
          <w:rtl/>
        </w:rPr>
        <w:t xml:space="preserve"> </w:t>
      </w:r>
      <w:r w:rsidR="002C119D" w:rsidRPr="002F4146">
        <w:rPr>
          <w:rFonts w:ascii="Traditional Arabic" w:hAnsi="Traditional Arabic" w:cs="Traditional Arabic" w:hint="cs"/>
          <w:rtl/>
        </w:rPr>
        <w:t>زیرا</w:t>
      </w:r>
      <w:r w:rsidRPr="002F4146">
        <w:rPr>
          <w:rFonts w:ascii="Traditional Arabic" w:hAnsi="Traditional Arabic" w:cs="Traditional Arabic" w:hint="cs"/>
          <w:rtl/>
        </w:rPr>
        <w:t xml:space="preserve"> الجاء خلاف لطف است</w:t>
      </w:r>
      <w:r w:rsidR="002C119D" w:rsidRPr="002F4146">
        <w:rPr>
          <w:rFonts w:ascii="Traditional Arabic" w:hAnsi="Traditional Arabic" w:cs="Traditional Arabic" w:hint="cs"/>
          <w:rtl/>
        </w:rPr>
        <w:t>.</w:t>
      </w:r>
      <w:r w:rsidRPr="002F4146">
        <w:rPr>
          <w:rFonts w:ascii="Traditional Arabic" w:hAnsi="Traditional Arabic" w:cs="Traditional Arabic" w:hint="cs"/>
          <w:rtl/>
        </w:rPr>
        <w:t xml:space="preserve"> </w:t>
      </w:r>
      <w:r w:rsidR="002C119D" w:rsidRPr="002F4146">
        <w:rPr>
          <w:rFonts w:ascii="Traditional Arabic" w:hAnsi="Traditional Arabic" w:cs="Traditional Arabic" w:hint="cs"/>
          <w:rtl/>
        </w:rPr>
        <w:t>به بیان دیگر</w:t>
      </w:r>
      <w:r w:rsidRPr="002F4146">
        <w:rPr>
          <w:rFonts w:ascii="Traditional Arabic" w:hAnsi="Traditional Arabic" w:cs="Traditional Arabic" w:hint="cs"/>
          <w:rtl/>
        </w:rPr>
        <w:t xml:space="preserve"> اینکه الجاء </w:t>
      </w:r>
      <w:r w:rsidR="002C119D" w:rsidRPr="002F4146">
        <w:rPr>
          <w:rFonts w:ascii="Traditional Arabic" w:hAnsi="Traditional Arabic" w:cs="Traditional Arabic" w:hint="cs"/>
          <w:rtl/>
        </w:rPr>
        <w:t xml:space="preserve">در کار باشد </w:t>
      </w:r>
      <w:r w:rsidRPr="002F4146">
        <w:rPr>
          <w:rFonts w:ascii="Traditional Arabic" w:hAnsi="Traditional Arabic" w:cs="Traditional Arabic" w:hint="cs"/>
          <w:rtl/>
        </w:rPr>
        <w:t xml:space="preserve">و شخص خدا </w:t>
      </w:r>
      <w:r w:rsidR="002C119D" w:rsidRPr="002F4146">
        <w:rPr>
          <w:rFonts w:ascii="Traditional Arabic" w:hAnsi="Traditional Arabic" w:cs="Traditional Arabic" w:hint="cs"/>
          <w:rtl/>
        </w:rPr>
        <w:t xml:space="preserve">را </w:t>
      </w:r>
      <w:r w:rsidRPr="002F4146">
        <w:rPr>
          <w:rFonts w:ascii="Traditional Arabic" w:hAnsi="Traditional Arabic" w:cs="Traditional Arabic" w:hint="cs"/>
          <w:rtl/>
        </w:rPr>
        <w:t xml:space="preserve">مجبور و مضطر کند بر فعل یا ترک این امر خلاف نظام تکلیف است و لذا آن جوابی که بعضی به مرحوم علامه و اینها داده بودند درست بود منتها یک نقضی داشت که آن نقض این بود که بین الجاء و کارهای متعارف اقدامات دیگری </w:t>
      </w:r>
      <w:r w:rsidR="002C119D" w:rsidRPr="002F4146">
        <w:rPr>
          <w:rFonts w:ascii="Traditional Arabic" w:hAnsi="Traditional Arabic" w:cs="Traditional Arabic" w:hint="cs"/>
          <w:rtl/>
        </w:rPr>
        <w:t>نیز</w:t>
      </w:r>
      <w:r w:rsidRPr="002F4146">
        <w:rPr>
          <w:rFonts w:ascii="Traditional Arabic" w:hAnsi="Traditional Arabic" w:cs="Traditional Arabic" w:hint="cs"/>
          <w:rtl/>
        </w:rPr>
        <w:t xml:space="preserve"> متصور است، آنها را چرا انجام نداده است؟ </w:t>
      </w:r>
      <w:r w:rsidR="002C119D" w:rsidRPr="002F4146">
        <w:rPr>
          <w:rFonts w:ascii="Traditional Arabic" w:hAnsi="Traditional Arabic" w:cs="Traditional Arabic" w:hint="cs"/>
          <w:rtl/>
        </w:rPr>
        <w:t xml:space="preserve">به نظر </w:t>
      </w:r>
      <w:r w:rsidR="002F4146">
        <w:rPr>
          <w:rFonts w:ascii="Traditional Arabic" w:hAnsi="Traditional Arabic" w:cs="Traditional Arabic"/>
          <w:rtl/>
        </w:rPr>
        <w:t>م</w:t>
      </w:r>
      <w:r w:rsidR="002F4146">
        <w:rPr>
          <w:rFonts w:ascii="Traditional Arabic" w:hAnsi="Traditional Arabic" w:cs="Traditional Arabic" w:hint="cs"/>
          <w:rtl/>
        </w:rPr>
        <w:t>ی‌آید</w:t>
      </w:r>
      <w:r w:rsidR="002C119D" w:rsidRPr="002F4146">
        <w:rPr>
          <w:rFonts w:ascii="Traditional Arabic" w:hAnsi="Traditional Arabic" w:cs="Traditional Arabic" w:hint="cs"/>
          <w:rtl/>
        </w:rPr>
        <w:t xml:space="preserve"> </w:t>
      </w:r>
      <w:r w:rsidRPr="002F4146">
        <w:rPr>
          <w:rFonts w:ascii="Traditional Arabic" w:hAnsi="Traditional Arabic" w:cs="Traditional Arabic" w:hint="cs"/>
          <w:rtl/>
        </w:rPr>
        <w:t>آن نقض وارد است.</w:t>
      </w:r>
    </w:p>
    <w:p w:rsidR="00B94288" w:rsidRPr="00CE6A49" w:rsidRDefault="002F4146" w:rsidP="005A60BB">
      <w:pPr>
        <w:pStyle w:val="51"/>
        <w:rPr>
          <w:rFonts w:ascii="Traditional Arabic" w:hAnsi="Traditional Arabic" w:cs="Traditional Arabic"/>
          <w:color w:val="FF0000"/>
          <w:rtl/>
        </w:rPr>
      </w:pPr>
      <w:r w:rsidRPr="00CE6A49">
        <w:rPr>
          <w:rFonts w:ascii="Traditional Arabic" w:hAnsi="Traditional Arabic" w:cs="Traditional Arabic"/>
          <w:color w:val="FF0000"/>
          <w:rtl/>
        </w:rPr>
        <w:t>جمع‌بند</w:t>
      </w:r>
      <w:r w:rsidRPr="00CE6A49">
        <w:rPr>
          <w:rFonts w:ascii="Traditional Arabic" w:hAnsi="Traditional Arabic" w:cs="Traditional Arabic" w:hint="cs"/>
          <w:color w:val="FF0000"/>
          <w:rtl/>
        </w:rPr>
        <w:t>ی</w:t>
      </w:r>
      <w:r w:rsidR="00B94288" w:rsidRPr="00CE6A49">
        <w:rPr>
          <w:rFonts w:ascii="Traditional Arabic" w:hAnsi="Traditional Arabic" w:cs="Traditional Arabic" w:hint="cs"/>
          <w:color w:val="FF0000"/>
          <w:rtl/>
        </w:rPr>
        <w:t xml:space="preserve"> </w:t>
      </w:r>
    </w:p>
    <w:p w:rsidR="00B94288" w:rsidRPr="002F4146" w:rsidRDefault="00B94288" w:rsidP="005A60BB">
      <w:pPr>
        <w:ind w:firstLine="0"/>
        <w:rPr>
          <w:rFonts w:ascii="Traditional Arabic" w:hAnsi="Traditional Arabic" w:cs="Traditional Arabic"/>
          <w:rtl/>
        </w:rPr>
      </w:pPr>
      <w:r w:rsidRPr="002F4146">
        <w:rPr>
          <w:rFonts w:ascii="Traditional Arabic" w:hAnsi="Traditional Arabic" w:cs="Traditional Arabic" w:hint="cs"/>
          <w:rtl/>
        </w:rPr>
        <w:t xml:space="preserve">بنابراین در بحث </w:t>
      </w:r>
      <w:r w:rsidR="002C119D" w:rsidRPr="002F4146">
        <w:rPr>
          <w:rFonts w:ascii="Traditional Arabic" w:hAnsi="Traditional Arabic" w:cs="Traditional Arabic" w:hint="cs"/>
          <w:rtl/>
        </w:rPr>
        <w:t>امر به معروف و نهی از منکر</w:t>
      </w:r>
      <w:r w:rsidRPr="002F4146">
        <w:rPr>
          <w:rFonts w:ascii="Traditional Arabic" w:hAnsi="Traditional Arabic" w:cs="Traditional Arabic" w:hint="cs"/>
          <w:rtl/>
        </w:rPr>
        <w:t xml:space="preserve"> و </w:t>
      </w:r>
      <w:r w:rsidR="002F4146">
        <w:rPr>
          <w:rFonts w:ascii="Traditional Arabic" w:hAnsi="Traditional Arabic" w:cs="Traditional Arabic"/>
          <w:rtl/>
        </w:rPr>
        <w:t>قاعدهٔ</w:t>
      </w:r>
      <w:r w:rsidRPr="002F4146">
        <w:rPr>
          <w:rFonts w:ascii="Traditional Arabic" w:hAnsi="Traditional Arabic" w:cs="Traditional Arabic" w:hint="cs"/>
          <w:rtl/>
        </w:rPr>
        <w:t xml:space="preserve"> تربیت و </w:t>
      </w:r>
      <w:r w:rsidR="002F4146">
        <w:rPr>
          <w:rFonts w:ascii="Traditional Arabic" w:hAnsi="Traditional Arabic" w:cs="Traditional Arabic"/>
          <w:rtl/>
        </w:rPr>
        <w:t>قاعدهٔ</w:t>
      </w:r>
      <w:r w:rsidRPr="002F4146">
        <w:rPr>
          <w:rFonts w:ascii="Traditional Arabic" w:hAnsi="Traditional Arabic" w:cs="Traditional Arabic" w:hint="cs"/>
          <w:rtl/>
        </w:rPr>
        <w:t xml:space="preserve"> ارشاد </w:t>
      </w:r>
      <w:r w:rsidR="002C119D" w:rsidRPr="002F4146">
        <w:rPr>
          <w:rFonts w:ascii="Traditional Arabic" w:hAnsi="Traditional Arabic" w:cs="Traditional Arabic" w:hint="cs"/>
          <w:rtl/>
        </w:rPr>
        <w:t xml:space="preserve">جاهل </w:t>
      </w:r>
      <w:r w:rsidRPr="002F4146">
        <w:rPr>
          <w:rFonts w:ascii="Traditional Arabic" w:hAnsi="Traditional Arabic" w:cs="Traditional Arabic" w:hint="cs"/>
          <w:rtl/>
        </w:rPr>
        <w:t xml:space="preserve">در هیچکدام </w:t>
      </w:r>
      <w:r w:rsidR="002F4146">
        <w:rPr>
          <w:rFonts w:ascii="Traditional Arabic" w:hAnsi="Traditional Arabic" w:cs="Traditional Arabic"/>
          <w:rtl/>
        </w:rPr>
        <w:t>نم</w:t>
      </w:r>
      <w:r w:rsidR="002F4146">
        <w:rPr>
          <w:rFonts w:ascii="Traditional Arabic" w:hAnsi="Traditional Arabic" w:cs="Traditional Arabic" w:hint="cs"/>
          <w:rtl/>
        </w:rPr>
        <w:t>ی‌توان</w:t>
      </w:r>
      <w:r w:rsidR="002C119D" w:rsidRPr="002F4146">
        <w:rPr>
          <w:rFonts w:ascii="Traditional Arabic" w:hAnsi="Traditional Arabic" w:cs="Traditional Arabic" w:hint="cs"/>
          <w:rtl/>
        </w:rPr>
        <w:t xml:space="preserve"> به </w:t>
      </w:r>
      <w:r w:rsidR="002F4146">
        <w:rPr>
          <w:rFonts w:ascii="Traditional Arabic" w:hAnsi="Traditional Arabic" w:cs="Traditional Arabic"/>
          <w:rtl/>
        </w:rPr>
        <w:t>قاعدهٔ</w:t>
      </w:r>
      <w:r w:rsidR="002C119D" w:rsidRPr="002F4146">
        <w:rPr>
          <w:rFonts w:ascii="Traditional Arabic" w:hAnsi="Traditional Arabic" w:cs="Traditional Arabic" w:hint="cs"/>
          <w:rtl/>
        </w:rPr>
        <w:t xml:space="preserve"> لطف تمسک کرده،</w:t>
      </w:r>
      <w:r w:rsidRPr="002F4146">
        <w:rPr>
          <w:rFonts w:ascii="Traditional Arabic" w:hAnsi="Traditional Arabic" w:cs="Traditional Arabic" w:hint="cs"/>
          <w:rtl/>
        </w:rPr>
        <w:t xml:space="preserve"> بدون هیچ دلیل لفظی بگوییم خدا در اینجا حکمی قرار داده است. سلَّمنایی اگر کسی بگیرد و جلو بیاید این است که خدا یکی از این سه قاعده را واجب کرده است</w:t>
      </w:r>
      <w:r w:rsidR="005A60BB" w:rsidRPr="002F4146">
        <w:rPr>
          <w:rFonts w:ascii="Traditional Arabic" w:hAnsi="Traditional Arabic" w:cs="Traditional Arabic" w:hint="cs"/>
          <w:rtl/>
        </w:rPr>
        <w:t xml:space="preserve"> و </w:t>
      </w:r>
      <w:r w:rsidR="002F4146">
        <w:rPr>
          <w:rFonts w:ascii="Traditional Arabic" w:hAnsi="Traditional Arabic" w:cs="Traditional Arabic"/>
          <w:rtl/>
        </w:rPr>
        <w:t>نم</w:t>
      </w:r>
      <w:r w:rsidR="002F4146">
        <w:rPr>
          <w:rFonts w:ascii="Traditional Arabic" w:hAnsi="Traditional Arabic" w:cs="Traditional Arabic" w:hint="cs"/>
          <w:rtl/>
        </w:rPr>
        <w:t>ی‌توان</w:t>
      </w:r>
      <w:r w:rsidR="005A60BB" w:rsidRPr="002F4146">
        <w:rPr>
          <w:rFonts w:ascii="Traditional Arabic" w:hAnsi="Traditional Arabic" w:cs="Traditional Arabic" w:hint="cs"/>
          <w:rtl/>
        </w:rPr>
        <w:t xml:space="preserve"> </w:t>
      </w:r>
      <w:r w:rsidRPr="002F4146">
        <w:rPr>
          <w:rFonts w:ascii="Traditional Arabic" w:hAnsi="Traditional Arabic" w:cs="Traditional Arabic" w:hint="cs"/>
          <w:rtl/>
        </w:rPr>
        <w:t xml:space="preserve">بیش از این </w:t>
      </w:r>
      <w:r w:rsidR="005A60BB" w:rsidRPr="002F4146">
        <w:rPr>
          <w:rFonts w:ascii="Traditional Arabic" w:hAnsi="Traditional Arabic" w:cs="Traditional Arabic" w:hint="cs"/>
          <w:rtl/>
        </w:rPr>
        <w:t xml:space="preserve">بیان را </w:t>
      </w:r>
      <w:r w:rsidRPr="002F4146">
        <w:rPr>
          <w:rFonts w:ascii="Traditional Arabic" w:hAnsi="Traditional Arabic" w:cs="Traditional Arabic" w:hint="cs"/>
          <w:rtl/>
        </w:rPr>
        <w:t xml:space="preserve">در </w:t>
      </w:r>
      <w:r w:rsidR="002F4146">
        <w:rPr>
          <w:rFonts w:ascii="Traditional Arabic" w:hAnsi="Traditional Arabic" w:cs="Traditional Arabic"/>
          <w:rtl/>
        </w:rPr>
        <w:t>قاعدهٔ</w:t>
      </w:r>
      <w:r w:rsidRPr="002F4146">
        <w:rPr>
          <w:rFonts w:ascii="Traditional Arabic" w:hAnsi="Traditional Arabic" w:cs="Traditional Arabic" w:hint="cs"/>
          <w:rtl/>
        </w:rPr>
        <w:t xml:space="preserve"> تربیت و امر به معروف و روش تربیتی و... قائل شد.</w:t>
      </w:r>
    </w:p>
    <w:p w:rsidR="00B94288" w:rsidRPr="00CE6A49" w:rsidRDefault="0043033C" w:rsidP="005A60BB">
      <w:pPr>
        <w:pStyle w:val="4"/>
        <w:rPr>
          <w:rFonts w:ascii="Traditional Arabic" w:hAnsi="Traditional Arabic" w:cs="Traditional Arabic"/>
          <w:color w:val="FF0000"/>
          <w:rtl/>
        </w:rPr>
      </w:pPr>
      <w:r w:rsidRPr="00CE6A49">
        <w:rPr>
          <w:rFonts w:ascii="Traditional Arabic" w:hAnsi="Traditional Arabic" w:cs="Traditional Arabic" w:hint="cs"/>
          <w:color w:val="FF0000"/>
          <w:rtl/>
        </w:rPr>
        <w:lastRenderedPageBreak/>
        <w:t>دلیل</w:t>
      </w:r>
      <w:r w:rsidR="00B94288" w:rsidRPr="00CE6A49">
        <w:rPr>
          <w:rFonts w:ascii="Traditional Arabic" w:hAnsi="Traditional Arabic" w:cs="Traditional Arabic" w:hint="cs"/>
          <w:color w:val="FF0000"/>
          <w:rtl/>
        </w:rPr>
        <w:t xml:space="preserve"> دوم</w:t>
      </w:r>
      <w:r w:rsidRPr="00CE6A49">
        <w:rPr>
          <w:rFonts w:ascii="Traditional Arabic" w:hAnsi="Traditional Arabic" w:cs="Traditional Arabic" w:hint="cs"/>
          <w:color w:val="FF0000"/>
          <w:rtl/>
        </w:rPr>
        <w:t xml:space="preserve"> عقلی</w:t>
      </w:r>
      <w:r w:rsidR="00B94288" w:rsidRPr="00CE6A49">
        <w:rPr>
          <w:rFonts w:ascii="Traditional Arabic" w:hAnsi="Traditional Arabic" w:cs="Traditional Arabic" w:hint="cs"/>
          <w:color w:val="FF0000"/>
          <w:rtl/>
        </w:rPr>
        <w:t xml:space="preserve">؛ </w:t>
      </w:r>
      <w:r w:rsidR="005A60BB" w:rsidRPr="00CE6A49">
        <w:rPr>
          <w:rFonts w:ascii="Traditional Arabic" w:hAnsi="Traditional Arabic" w:cs="Traditional Arabic" w:hint="cs"/>
          <w:color w:val="FF0000"/>
          <w:rtl/>
        </w:rPr>
        <w:t>اعانه</w:t>
      </w:r>
      <w:r w:rsidR="009E0928" w:rsidRPr="00CE6A49">
        <w:rPr>
          <w:rFonts w:ascii="Traditional Arabic" w:hAnsi="Traditional Arabic" w:cs="Traditional Arabic" w:hint="cs"/>
          <w:color w:val="FF0000"/>
          <w:rtl/>
        </w:rPr>
        <w:t xml:space="preserve"> بر جریان </w:t>
      </w:r>
      <w:r w:rsidR="00B94288" w:rsidRPr="00CE6A49">
        <w:rPr>
          <w:rFonts w:ascii="Traditional Arabic" w:hAnsi="Traditional Arabic" w:cs="Traditional Arabic" w:hint="cs"/>
          <w:color w:val="FF0000"/>
          <w:rtl/>
        </w:rPr>
        <w:t xml:space="preserve">طاعت </w:t>
      </w:r>
    </w:p>
    <w:p w:rsidR="00B94288" w:rsidRPr="002F4146" w:rsidRDefault="00B94288" w:rsidP="009068E2">
      <w:pPr>
        <w:ind w:firstLine="0"/>
        <w:rPr>
          <w:rFonts w:ascii="Traditional Arabic" w:hAnsi="Traditional Arabic" w:cs="Traditional Arabic"/>
          <w:rtl/>
        </w:rPr>
      </w:pPr>
      <w:r w:rsidRPr="002F4146">
        <w:rPr>
          <w:rFonts w:ascii="Traditional Arabic" w:hAnsi="Traditional Arabic" w:cs="Traditional Arabic" w:hint="cs"/>
          <w:rtl/>
        </w:rPr>
        <w:t xml:space="preserve">دلیل دومی که به عنوان دلیل عقلی </w:t>
      </w:r>
      <w:r w:rsidR="002F4146">
        <w:rPr>
          <w:rFonts w:ascii="Traditional Arabic" w:hAnsi="Traditional Arabic" w:cs="Traditional Arabic"/>
          <w:rtl/>
        </w:rPr>
        <w:t>م</w:t>
      </w:r>
      <w:r w:rsidR="002F4146">
        <w:rPr>
          <w:rFonts w:ascii="Traditional Arabic" w:hAnsi="Traditional Arabic" w:cs="Traditional Arabic" w:hint="cs"/>
          <w:rtl/>
        </w:rPr>
        <w:t>ی‌توان</w:t>
      </w:r>
      <w:r w:rsidR="005A60BB" w:rsidRPr="002F4146">
        <w:rPr>
          <w:rFonts w:ascii="Traditional Arabic" w:hAnsi="Traditional Arabic" w:cs="Traditional Arabic" w:hint="cs"/>
          <w:rtl/>
        </w:rPr>
        <w:t xml:space="preserve"> در این بحث بیان نمود </w:t>
      </w:r>
      <w:r w:rsidRPr="002F4146">
        <w:rPr>
          <w:rFonts w:ascii="Traditional Arabic" w:hAnsi="Traditional Arabic" w:cs="Traditional Arabic" w:hint="cs"/>
          <w:rtl/>
        </w:rPr>
        <w:t xml:space="preserve">این است که امر به معروف و نهی از منکر در اطاعت اوامر و اجتناب از معاصی </w:t>
      </w:r>
      <w:r w:rsidR="005A60BB" w:rsidRPr="002F4146">
        <w:rPr>
          <w:rFonts w:ascii="Traditional Arabic" w:hAnsi="Traditional Arabic" w:cs="Traditional Arabic" w:hint="cs"/>
          <w:rtl/>
        </w:rPr>
        <w:t xml:space="preserve">مؤثر </w:t>
      </w:r>
      <w:r w:rsidRPr="002F4146">
        <w:rPr>
          <w:rFonts w:ascii="Traditional Arabic" w:hAnsi="Traditional Arabic" w:cs="Traditional Arabic" w:hint="cs"/>
          <w:rtl/>
        </w:rPr>
        <w:t>است</w:t>
      </w:r>
      <w:r w:rsidR="005A60BB" w:rsidRPr="002F4146">
        <w:rPr>
          <w:rFonts w:ascii="Traditional Arabic" w:hAnsi="Traditional Arabic" w:cs="Traditional Arabic" w:hint="cs"/>
          <w:rtl/>
        </w:rPr>
        <w:t xml:space="preserve"> ـ صغری ـ</w:t>
      </w:r>
      <w:r w:rsidRPr="002F4146">
        <w:rPr>
          <w:rFonts w:ascii="Traditional Arabic" w:hAnsi="Traditional Arabic" w:cs="Traditional Arabic" w:hint="cs"/>
          <w:rtl/>
        </w:rPr>
        <w:t xml:space="preserve"> و نوعی تمهید مقدمات و </w:t>
      </w:r>
      <w:r w:rsidR="002F4146">
        <w:rPr>
          <w:rFonts w:ascii="Traditional Arabic" w:hAnsi="Traditional Arabic" w:cs="Traditional Arabic"/>
          <w:rtl/>
        </w:rPr>
        <w:t>اعانهٔ</w:t>
      </w:r>
      <w:r w:rsidRPr="002F4146">
        <w:rPr>
          <w:rFonts w:ascii="Traditional Arabic" w:hAnsi="Traditional Arabic" w:cs="Traditional Arabic" w:hint="cs"/>
          <w:rtl/>
        </w:rPr>
        <w:t xml:space="preserve"> بر </w:t>
      </w:r>
      <w:r w:rsidR="006C29B6" w:rsidRPr="002F4146">
        <w:rPr>
          <w:rFonts w:ascii="Traditional Arabic" w:hAnsi="Traditional Arabic" w:cs="Traditional Arabic" w:hint="cs"/>
          <w:rtl/>
        </w:rPr>
        <w:t xml:space="preserve">جریان اطاعت اوامر و نواهی خداست، و </w:t>
      </w:r>
      <w:r w:rsidRPr="002F4146">
        <w:rPr>
          <w:rFonts w:ascii="Traditional Arabic" w:hAnsi="Traditional Arabic" w:cs="Traditional Arabic" w:hint="cs"/>
          <w:rtl/>
        </w:rPr>
        <w:t xml:space="preserve">هر </w:t>
      </w:r>
      <w:r w:rsidR="006C29B6" w:rsidRPr="002F4146">
        <w:rPr>
          <w:rFonts w:ascii="Traditional Arabic" w:hAnsi="Traditional Arabic" w:cs="Traditional Arabic" w:hint="cs"/>
          <w:rtl/>
        </w:rPr>
        <w:t>آن</w:t>
      </w:r>
      <w:r w:rsidRPr="002F4146">
        <w:rPr>
          <w:rFonts w:ascii="Traditional Arabic" w:hAnsi="Traditional Arabic" w:cs="Traditional Arabic" w:hint="cs"/>
          <w:rtl/>
        </w:rPr>
        <w:t>چه د</w:t>
      </w:r>
      <w:r w:rsidR="006C29B6" w:rsidRPr="002F4146">
        <w:rPr>
          <w:rFonts w:ascii="Traditional Arabic" w:hAnsi="Traditional Arabic" w:cs="Traditional Arabic" w:hint="cs"/>
          <w:rtl/>
        </w:rPr>
        <w:t xml:space="preserve">ر تمهید اطاعت مؤثر باشد و </w:t>
      </w:r>
      <w:r w:rsidR="002F4146">
        <w:rPr>
          <w:rFonts w:ascii="Traditional Arabic" w:hAnsi="Traditional Arabic" w:cs="Traditional Arabic"/>
          <w:rtl/>
        </w:rPr>
        <w:t>اعانهٔ</w:t>
      </w:r>
      <w:r w:rsidRPr="002F4146">
        <w:rPr>
          <w:rFonts w:ascii="Traditional Arabic" w:hAnsi="Traditional Arabic" w:cs="Traditional Arabic" w:hint="cs"/>
          <w:rtl/>
        </w:rPr>
        <w:t xml:space="preserve"> بر اطاعت خدا در عالم</w:t>
      </w:r>
      <w:r w:rsidR="006C29B6" w:rsidRPr="002F4146">
        <w:rPr>
          <w:rFonts w:ascii="Traditional Arabic" w:hAnsi="Traditional Arabic" w:cs="Traditional Arabic" w:hint="cs"/>
          <w:rtl/>
        </w:rPr>
        <w:t xml:space="preserve"> باشد </w:t>
      </w:r>
      <w:r w:rsidRPr="002F4146">
        <w:rPr>
          <w:rFonts w:ascii="Traditional Arabic" w:hAnsi="Traditional Arabic" w:cs="Traditional Arabic" w:hint="cs"/>
          <w:rtl/>
        </w:rPr>
        <w:t>امری مستحسن و احیاناً واجب</w:t>
      </w:r>
      <w:r w:rsidR="006C29B6" w:rsidRPr="002F4146">
        <w:rPr>
          <w:rFonts w:ascii="Traditional Arabic" w:hAnsi="Traditional Arabic" w:cs="Traditional Arabic" w:hint="cs"/>
          <w:rtl/>
        </w:rPr>
        <w:t xml:space="preserve"> است</w:t>
      </w:r>
      <w:r w:rsidRPr="002F4146">
        <w:rPr>
          <w:rFonts w:ascii="Traditional Arabic" w:hAnsi="Traditional Arabic" w:cs="Traditional Arabic" w:hint="cs"/>
          <w:rtl/>
        </w:rPr>
        <w:t>.</w:t>
      </w:r>
      <w:r w:rsidR="006C29B6" w:rsidRPr="002F4146">
        <w:rPr>
          <w:rFonts w:ascii="Traditional Arabic" w:hAnsi="Traditional Arabic" w:cs="Traditional Arabic" w:hint="cs"/>
          <w:rtl/>
        </w:rPr>
        <w:t>ـ کبری ـ</w:t>
      </w:r>
      <w:r w:rsidRPr="002F4146">
        <w:rPr>
          <w:rFonts w:ascii="Traditional Arabic" w:hAnsi="Traditional Arabic" w:cs="Traditional Arabic" w:hint="cs"/>
          <w:rtl/>
        </w:rPr>
        <w:t xml:space="preserve"> </w:t>
      </w:r>
      <w:r w:rsidR="006C29B6" w:rsidRPr="002F4146">
        <w:rPr>
          <w:rFonts w:ascii="Traditional Arabic" w:hAnsi="Traditional Arabic" w:cs="Traditional Arabic" w:hint="cs"/>
          <w:rtl/>
        </w:rPr>
        <w:t xml:space="preserve">با بیانی مختصر </w:t>
      </w:r>
      <w:r w:rsidR="002F4146">
        <w:rPr>
          <w:rFonts w:ascii="Traditional Arabic" w:hAnsi="Traditional Arabic" w:cs="Traditional Arabic"/>
          <w:rtl/>
        </w:rPr>
        <w:t>م</w:t>
      </w:r>
      <w:r w:rsidR="002F4146">
        <w:rPr>
          <w:rFonts w:ascii="Traditional Arabic" w:hAnsi="Traditional Arabic" w:cs="Traditional Arabic" w:hint="cs"/>
          <w:rtl/>
        </w:rPr>
        <w:t>ی‌توان</w:t>
      </w:r>
      <w:r w:rsidR="006C29B6" w:rsidRPr="002F4146">
        <w:rPr>
          <w:rFonts w:ascii="Traditional Arabic" w:hAnsi="Traditional Arabic" w:cs="Traditional Arabic" w:hint="cs"/>
          <w:rtl/>
        </w:rPr>
        <w:t xml:space="preserve"> گفت </w:t>
      </w:r>
      <w:r w:rsidRPr="002F4146">
        <w:rPr>
          <w:rFonts w:ascii="Traditional Arabic" w:hAnsi="Traditional Arabic" w:cs="Traditional Arabic" w:hint="cs"/>
          <w:rtl/>
        </w:rPr>
        <w:t xml:space="preserve">امر و نهی مؤثر و معین و ممهد برای اطاعت خداست و </w:t>
      </w:r>
      <w:r w:rsidR="006C29B6" w:rsidRPr="002F4146">
        <w:rPr>
          <w:rFonts w:ascii="Traditional Arabic" w:hAnsi="Traditional Arabic" w:cs="Traditional Arabic" w:hint="cs"/>
          <w:rtl/>
        </w:rPr>
        <w:t>هر آنچه مؤثر در در اطاعت خداوند باشد عقلاً نیکو و شاید واجب است.</w:t>
      </w:r>
      <w:r w:rsidRPr="002F4146">
        <w:rPr>
          <w:rFonts w:ascii="Traditional Arabic" w:hAnsi="Traditional Arabic" w:cs="Traditional Arabic" w:hint="cs"/>
          <w:rtl/>
        </w:rPr>
        <w:t xml:space="preserve"> عقل </w:t>
      </w:r>
      <w:r w:rsidR="002F4146">
        <w:rPr>
          <w:rFonts w:ascii="Traditional Arabic" w:hAnsi="Traditional Arabic" w:cs="Traditional Arabic"/>
          <w:rtl/>
        </w:rPr>
        <w:t>م</w:t>
      </w:r>
      <w:r w:rsidR="002F4146">
        <w:rPr>
          <w:rFonts w:ascii="Traditional Arabic" w:hAnsi="Traditional Arabic" w:cs="Traditional Arabic" w:hint="cs"/>
          <w:rtl/>
        </w:rPr>
        <w:t>ی‌گوید</w:t>
      </w:r>
      <w:r w:rsidRPr="002F4146">
        <w:rPr>
          <w:rFonts w:ascii="Traditional Arabic" w:hAnsi="Traditional Arabic" w:cs="Traditional Arabic" w:hint="cs"/>
          <w:rtl/>
        </w:rPr>
        <w:t xml:space="preserve"> </w:t>
      </w:r>
      <w:r w:rsidR="002F4146">
        <w:rPr>
          <w:rFonts w:ascii="Traditional Arabic" w:hAnsi="Traditional Arabic" w:cs="Traditional Arabic"/>
          <w:rtl/>
        </w:rPr>
        <w:t>فعال</w:t>
      </w:r>
      <w:r w:rsidR="002F4146">
        <w:rPr>
          <w:rFonts w:ascii="Traditional Arabic" w:hAnsi="Traditional Arabic" w:cs="Traditional Arabic" w:hint="cs"/>
          <w:rtl/>
        </w:rPr>
        <w:t>یت‌هایی</w:t>
      </w:r>
      <w:r w:rsidR="006C29B6" w:rsidRPr="002F4146">
        <w:rPr>
          <w:rFonts w:ascii="Traditional Arabic" w:hAnsi="Traditional Arabic" w:cs="Traditional Arabic" w:hint="cs"/>
          <w:rtl/>
        </w:rPr>
        <w:t xml:space="preserve"> که موجب اطاعت اوامر الهی</w:t>
      </w:r>
      <w:r w:rsidRPr="002F4146">
        <w:rPr>
          <w:rFonts w:ascii="Traditional Arabic" w:hAnsi="Traditional Arabic" w:cs="Traditional Arabic" w:hint="cs"/>
          <w:rtl/>
        </w:rPr>
        <w:t xml:space="preserve"> و پرهیز از عصیان</w:t>
      </w:r>
      <w:r w:rsidR="006C29B6" w:rsidRPr="002F4146">
        <w:rPr>
          <w:rFonts w:ascii="Traditional Arabic" w:hAnsi="Traditional Arabic" w:cs="Traditional Arabic" w:hint="cs"/>
          <w:rtl/>
        </w:rPr>
        <w:t xml:space="preserve"> بر</w:t>
      </w:r>
      <w:r w:rsidRPr="002F4146">
        <w:rPr>
          <w:rFonts w:ascii="Traditional Arabic" w:hAnsi="Traditional Arabic" w:cs="Traditional Arabic" w:hint="cs"/>
          <w:rtl/>
        </w:rPr>
        <w:t xml:space="preserve"> </w:t>
      </w:r>
      <w:r w:rsidR="006C29B6" w:rsidRPr="002F4146">
        <w:rPr>
          <w:rFonts w:ascii="Traditional Arabic" w:hAnsi="Traditional Arabic" w:cs="Traditional Arabic" w:hint="cs"/>
          <w:rtl/>
        </w:rPr>
        <w:t>خداوند</w:t>
      </w:r>
      <w:r w:rsidRPr="002F4146">
        <w:rPr>
          <w:rFonts w:ascii="Traditional Arabic" w:hAnsi="Traditional Arabic" w:cs="Traditional Arabic" w:hint="cs"/>
          <w:rtl/>
        </w:rPr>
        <w:t xml:space="preserve"> </w:t>
      </w:r>
      <w:r w:rsidR="002F4146">
        <w:rPr>
          <w:rFonts w:ascii="Traditional Arabic" w:hAnsi="Traditional Arabic" w:cs="Traditional Arabic"/>
          <w:rtl/>
        </w:rPr>
        <w:t>م</w:t>
      </w:r>
      <w:r w:rsidR="002F4146">
        <w:rPr>
          <w:rFonts w:ascii="Traditional Arabic" w:hAnsi="Traditional Arabic" w:cs="Traditional Arabic" w:hint="cs"/>
          <w:rtl/>
        </w:rPr>
        <w:t>ی‌شوند</w:t>
      </w:r>
      <w:r w:rsidRPr="002F4146">
        <w:rPr>
          <w:rFonts w:ascii="Traditional Arabic" w:hAnsi="Traditional Arabic" w:cs="Traditional Arabic" w:hint="cs"/>
          <w:rtl/>
        </w:rPr>
        <w:t xml:space="preserve"> باید انجام </w:t>
      </w:r>
      <w:r w:rsidR="006C29B6" w:rsidRPr="002F4146">
        <w:rPr>
          <w:rFonts w:ascii="Traditional Arabic" w:hAnsi="Traditional Arabic" w:cs="Traditional Arabic" w:hint="cs"/>
          <w:rtl/>
        </w:rPr>
        <w:t>گیرند.</w:t>
      </w:r>
      <w:r w:rsidRPr="002F4146">
        <w:rPr>
          <w:rFonts w:ascii="Traditional Arabic" w:hAnsi="Traditional Arabic" w:cs="Traditional Arabic" w:hint="cs"/>
          <w:rtl/>
        </w:rPr>
        <w:t xml:space="preserve"> </w:t>
      </w:r>
      <w:r w:rsidR="006C29B6" w:rsidRPr="002F4146">
        <w:rPr>
          <w:rFonts w:ascii="Traditional Arabic" w:hAnsi="Traditional Arabic" w:cs="Traditional Arabic" w:hint="cs"/>
          <w:rtl/>
        </w:rPr>
        <w:t xml:space="preserve">ـ </w:t>
      </w:r>
      <w:r w:rsidRPr="002F4146">
        <w:rPr>
          <w:rFonts w:ascii="Traditional Arabic" w:hAnsi="Traditional Arabic" w:cs="Traditional Arabic" w:hint="cs"/>
          <w:rtl/>
        </w:rPr>
        <w:t xml:space="preserve">نه فقط برای کار خود شخص، مقدمه </w:t>
      </w:r>
      <w:r w:rsidR="002F4146">
        <w:rPr>
          <w:rFonts w:ascii="Traditional Arabic" w:hAnsi="Traditional Arabic" w:cs="Traditional Arabic"/>
          <w:rtl/>
        </w:rPr>
        <w:t>نم</w:t>
      </w:r>
      <w:r w:rsidR="002F4146">
        <w:rPr>
          <w:rFonts w:ascii="Traditional Arabic" w:hAnsi="Traditional Arabic" w:cs="Traditional Arabic" w:hint="cs"/>
          <w:rtl/>
        </w:rPr>
        <w:t>ی‌گوییم</w:t>
      </w:r>
      <w:r w:rsidR="006C29B6" w:rsidRPr="002F4146">
        <w:rPr>
          <w:rFonts w:ascii="Traditional Arabic" w:hAnsi="Traditional Arabic" w:cs="Traditional Arabic" w:hint="cs"/>
          <w:rtl/>
        </w:rPr>
        <w:t xml:space="preserve">، </w:t>
      </w:r>
      <w:r w:rsidRPr="002F4146">
        <w:rPr>
          <w:rFonts w:ascii="Traditional Arabic" w:hAnsi="Traditional Arabic" w:cs="Traditional Arabic" w:hint="cs"/>
          <w:rtl/>
        </w:rPr>
        <w:t>فرق مقدمه و اعانه روشن است؛ مقدمه برای فعل شخص است، اعانه برای دیگران است.</w:t>
      </w:r>
      <w:r w:rsidR="009068E2" w:rsidRPr="002F4146">
        <w:rPr>
          <w:rFonts w:ascii="Traditional Arabic" w:hAnsi="Traditional Arabic" w:cs="Traditional Arabic" w:hint="cs"/>
          <w:rtl/>
        </w:rPr>
        <w:t>ـ</w:t>
      </w:r>
      <w:r w:rsidRPr="002F4146">
        <w:rPr>
          <w:rFonts w:ascii="Traditional Arabic" w:hAnsi="Traditional Arabic" w:cs="Traditional Arabic" w:hint="cs"/>
          <w:rtl/>
        </w:rPr>
        <w:t xml:space="preserve"> عقل </w:t>
      </w:r>
      <w:r w:rsidR="002F4146">
        <w:rPr>
          <w:rFonts w:ascii="Traditional Arabic" w:hAnsi="Traditional Arabic" w:cs="Traditional Arabic"/>
          <w:rtl/>
        </w:rPr>
        <w:t>م</w:t>
      </w:r>
      <w:r w:rsidR="002F4146">
        <w:rPr>
          <w:rFonts w:ascii="Traditional Arabic" w:hAnsi="Traditional Arabic" w:cs="Traditional Arabic" w:hint="cs"/>
          <w:rtl/>
        </w:rPr>
        <w:t>ی‌گوید</w:t>
      </w:r>
      <w:r w:rsidRPr="002F4146">
        <w:rPr>
          <w:rFonts w:ascii="Traditional Arabic" w:hAnsi="Traditional Arabic" w:cs="Traditional Arabic" w:hint="cs"/>
          <w:rtl/>
        </w:rPr>
        <w:t xml:space="preserve"> </w:t>
      </w:r>
      <w:r w:rsidR="002F4146">
        <w:rPr>
          <w:rFonts w:ascii="Traditional Arabic" w:hAnsi="Traditional Arabic" w:cs="Traditional Arabic"/>
          <w:rtl/>
        </w:rPr>
        <w:t>اعانهٔ</w:t>
      </w:r>
      <w:r w:rsidRPr="002F4146">
        <w:rPr>
          <w:rFonts w:ascii="Traditional Arabic" w:hAnsi="Traditional Arabic" w:cs="Traditional Arabic" w:hint="cs"/>
          <w:rtl/>
        </w:rPr>
        <w:t xml:space="preserve"> به محیط و جامعه و دیگران و تمهید مقدمات برای اینکه در خانه و محیط و جامعه خدا طاعت شود این واجب است، یکی از مصادیق آن هم امر و نهی است. کلَّ ما حکم به العقل حکم به الشرع یعنی مستقلاً با یک دلیل عقلی </w:t>
      </w:r>
      <w:r w:rsidR="002F4146">
        <w:rPr>
          <w:rFonts w:ascii="Traditional Arabic" w:hAnsi="Traditional Arabic" w:cs="Traditional Arabic"/>
          <w:rtl/>
        </w:rPr>
        <w:t>م</w:t>
      </w:r>
      <w:r w:rsidR="002F4146">
        <w:rPr>
          <w:rFonts w:ascii="Traditional Arabic" w:hAnsi="Traditional Arabic" w:cs="Traditional Arabic" w:hint="cs"/>
          <w:rtl/>
        </w:rPr>
        <w:t>ی‌گوید</w:t>
      </w:r>
      <w:r w:rsidRPr="002F4146">
        <w:rPr>
          <w:rFonts w:ascii="Traditional Arabic" w:hAnsi="Traditional Arabic" w:cs="Traditional Arabic" w:hint="cs"/>
          <w:rtl/>
        </w:rPr>
        <w:t xml:space="preserve"> که امر و نهی نسبت به </w:t>
      </w:r>
      <w:r w:rsidR="002F4146">
        <w:rPr>
          <w:rFonts w:ascii="Traditional Arabic" w:hAnsi="Traditional Arabic" w:cs="Traditional Arabic"/>
          <w:rtl/>
        </w:rPr>
        <w:t>معروف‌ها</w:t>
      </w:r>
      <w:r w:rsidRPr="002F4146">
        <w:rPr>
          <w:rFonts w:ascii="Traditional Arabic" w:hAnsi="Traditional Arabic" w:cs="Traditional Arabic" w:hint="cs"/>
          <w:rtl/>
        </w:rPr>
        <w:t xml:space="preserve"> و منکرها واجب است. در </w:t>
      </w:r>
      <w:r w:rsidR="009068E2" w:rsidRPr="002F4146">
        <w:rPr>
          <w:rFonts w:ascii="Traditional Arabic" w:hAnsi="Traditional Arabic" w:cs="Traditional Arabic" w:hint="cs"/>
          <w:rtl/>
        </w:rPr>
        <w:t>مورد صغری هیچ بحث و</w:t>
      </w:r>
      <w:r w:rsidRPr="002F4146">
        <w:rPr>
          <w:rFonts w:ascii="Traditional Arabic" w:hAnsi="Traditional Arabic" w:cs="Traditional Arabic" w:hint="cs"/>
          <w:rtl/>
        </w:rPr>
        <w:t xml:space="preserve"> شکی </w:t>
      </w:r>
      <w:r w:rsidR="009068E2" w:rsidRPr="002F4146">
        <w:rPr>
          <w:rFonts w:ascii="Traditional Arabic" w:hAnsi="Traditional Arabic" w:cs="Traditional Arabic" w:hint="cs"/>
          <w:rtl/>
        </w:rPr>
        <w:t>وجود ندارد</w:t>
      </w:r>
      <w:r w:rsidRPr="002F4146">
        <w:rPr>
          <w:rFonts w:ascii="Traditional Arabic" w:hAnsi="Traditional Arabic" w:cs="Traditional Arabic" w:hint="cs"/>
          <w:rtl/>
        </w:rPr>
        <w:t>.</w:t>
      </w:r>
    </w:p>
    <w:p w:rsidR="00B94288" w:rsidRPr="002F4146" w:rsidRDefault="00B94288" w:rsidP="00AE10AE">
      <w:pPr>
        <w:ind w:firstLine="0"/>
        <w:rPr>
          <w:rFonts w:ascii="Traditional Arabic" w:hAnsi="Traditional Arabic" w:cs="Traditional Arabic"/>
          <w:rtl/>
        </w:rPr>
      </w:pPr>
      <w:r w:rsidRPr="002F4146">
        <w:rPr>
          <w:rFonts w:ascii="Traditional Arabic" w:hAnsi="Traditional Arabic" w:cs="Traditional Arabic" w:hint="cs"/>
          <w:rtl/>
        </w:rPr>
        <w:t xml:space="preserve">دلیل دوم هم در </w:t>
      </w:r>
      <w:r w:rsidR="002F4146">
        <w:rPr>
          <w:rFonts w:ascii="Traditional Arabic" w:hAnsi="Traditional Arabic" w:cs="Traditional Arabic"/>
          <w:rtl/>
        </w:rPr>
        <w:t>قاعدهٔ</w:t>
      </w:r>
      <w:r w:rsidRPr="002F4146">
        <w:rPr>
          <w:rFonts w:ascii="Traditional Arabic" w:hAnsi="Traditional Arabic" w:cs="Traditional Arabic" w:hint="cs"/>
          <w:rtl/>
        </w:rPr>
        <w:t xml:space="preserve"> ارشاد، هم در تربیت، هم در امر به معروف و نهی از منکر جاری است؛ ارشاد دیگران بنابر اینکه احکام مشترک بین عالم و جاهل است و </w:t>
      </w:r>
      <w:r w:rsidR="002F4146">
        <w:rPr>
          <w:rFonts w:ascii="Traditional Arabic" w:hAnsi="Traditional Arabic" w:cs="Traditional Arabic"/>
          <w:rtl/>
        </w:rPr>
        <w:t>هم</w:t>
      </w:r>
      <w:r w:rsidR="002F4146">
        <w:rPr>
          <w:rFonts w:ascii="Traditional Arabic" w:hAnsi="Traditional Arabic" w:cs="Traditional Arabic" w:hint="cs"/>
          <w:rtl/>
        </w:rPr>
        <w:t>ین‌طور</w:t>
      </w:r>
      <w:r w:rsidRPr="002F4146">
        <w:rPr>
          <w:rFonts w:ascii="Traditional Arabic" w:hAnsi="Traditional Arabic" w:cs="Traditional Arabic" w:hint="cs"/>
          <w:rtl/>
        </w:rPr>
        <w:t xml:space="preserve"> تربیت و همینطور امر به معروف و نهی از منکر </w:t>
      </w:r>
      <w:r w:rsidR="002F4146">
        <w:rPr>
          <w:rFonts w:ascii="Traditional Arabic" w:hAnsi="Traditional Arabic" w:cs="Traditional Arabic"/>
          <w:rtl/>
        </w:rPr>
        <w:t>اعانهٔ</w:t>
      </w:r>
      <w:r w:rsidRPr="002F4146">
        <w:rPr>
          <w:rFonts w:ascii="Traditional Arabic" w:hAnsi="Traditional Arabic" w:cs="Traditional Arabic" w:hint="cs"/>
          <w:rtl/>
        </w:rPr>
        <w:t xml:space="preserve"> بر دیگران در طاعت خداست، تمهید مقدمات طاعت و </w:t>
      </w:r>
      <w:r w:rsidR="002F4146">
        <w:rPr>
          <w:rFonts w:ascii="Traditional Arabic" w:hAnsi="Traditional Arabic" w:cs="Traditional Arabic"/>
          <w:rtl/>
        </w:rPr>
        <w:t>ته</w:t>
      </w:r>
      <w:r w:rsidR="002F4146">
        <w:rPr>
          <w:rFonts w:ascii="Traditional Arabic" w:hAnsi="Traditional Arabic" w:cs="Traditional Arabic" w:hint="cs"/>
          <w:rtl/>
        </w:rPr>
        <w:t>یهٔ</w:t>
      </w:r>
      <w:r w:rsidRPr="002F4146">
        <w:rPr>
          <w:rFonts w:ascii="Traditional Arabic" w:hAnsi="Traditional Arabic" w:cs="Traditional Arabic" w:hint="cs"/>
          <w:rtl/>
        </w:rPr>
        <w:t xml:space="preserve"> مقدمات طاعت الهی است. در این صغری هیچ شکی نیست. در مورد کبری باید ببینیم برد آن چه مقدار است، مرحوم امام و دیگران همین بحث را در </w:t>
      </w:r>
      <w:r w:rsidR="002F4146">
        <w:rPr>
          <w:rFonts w:ascii="Traditional Arabic" w:hAnsi="Traditional Arabic" w:cs="Traditional Arabic"/>
          <w:rtl/>
        </w:rPr>
        <w:t>اعانهٔ</w:t>
      </w:r>
      <w:r w:rsidRPr="002F4146">
        <w:rPr>
          <w:rFonts w:ascii="Traditional Arabic" w:hAnsi="Traditional Arabic" w:cs="Traditional Arabic" w:hint="cs"/>
          <w:rtl/>
        </w:rPr>
        <w:t xml:space="preserve"> بر اثم و </w:t>
      </w:r>
      <w:r w:rsidR="002F4146">
        <w:rPr>
          <w:rFonts w:ascii="Traditional Arabic" w:hAnsi="Traditional Arabic" w:cs="Traditional Arabic"/>
          <w:rtl/>
        </w:rPr>
        <w:t>اعانهٔ</w:t>
      </w:r>
      <w:r w:rsidRPr="002F4146">
        <w:rPr>
          <w:rFonts w:ascii="Traditional Arabic" w:hAnsi="Traditional Arabic" w:cs="Traditional Arabic" w:hint="cs"/>
          <w:rtl/>
        </w:rPr>
        <w:t xml:space="preserve"> بر برّ مطرح </w:t>
      </w:r>
      <w:r w:rsidR="002F4146">
        <w:rPr>
          <w:rFonts w:ascii="Traditional Arabic" w:hAnsi="Traditional Arabic" w:cs="Traditional Arabic"/>
          <w:rtl/>
        </w:rPr>
        <w:t>کرده‌اند</w:t>
      </w:r>
      <w:r w:rsidR="00AE10AE">
        <w:rPr>
          <w:rFonts w:ascii="Traditional Arabic" w:hAnsi="Traditional Arabic" w:cs="Traditional Arabic" w:hint="cs"/>
          <w:rtl/>
        </w:rPr>
        <w:t>.</w:t>
      </w:r>
    </w:p>
    <w:p w:rsidR="008853CE" w:rsidRPr="002F4146" w:rsidRDefault="008853CE" w:rsidP="00B94288">
      <w:pPr>
        <w:rPr>
          <w:rFonts w:ascii="Traditional Arabic" w:hAnsi="Traditional Arabic" w:cs="Traditional Arabic"/>
          <w:rtl/>
        </w:rPr>
      </w:pPr>
    </w:p>
    <w:sectPr w:rsidR="008853CE" w:rsidRPr="002F4146" w:rsidSect="000A1768">
      <w:headerReference w:type="default" r:id="rId9"/>
      <w:footerReference w:type="default" r:id="rId10"/>
      <w:pgSz w:w="11906" w:h="16838"/>
      <w:pgMar w:top="1276" w:right="849" w:bottom="1276"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FC" w:rsidRDefault="003713FC" w:rsidP="00C60128">
      <w:pPr>
        <w:spacing w:after="0"/>
      </w:pPr>
      <w:r>
        <w:separator/>
      </w:r>
    </w:p>
  </w:endnote>
  <w:endnote w:type="continuationSeparator" w:id="0">
    <w:p w:rsidR="003713FC" w:rsidRDefault="003713FC"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8302954"/>
      <w:docPartObj>
        <w:docPartGallery w:val="Page Numbers (Bottom of Page)"/>
        <w:docPartUnique/>
      </w:docPartObj>
    </w:sdtPr>
    <w:sdtEndPr/>
    <w:sdtContent>
      <w:p w:rsidR="008853CE" w:rsidRDefault="00CE6A49" w:rsidP="00CE6A49">
        <w:pPr>
          <w:pStyle w:val="a6"/>
          <w:jc w:val="center"/>
        </w:pPr>
        <w:r>
          <w:fldChar w:fldCharType="begin"/>
        </w:r>
        <w:r>
          <w:instrText>PAGE   \* MERGEFORMAT</w:instrText>
        </w:r>
        <w:r>
          <w:fldChar w:fldCharType="separate"/>
        </w:r>
        <w:r w:rsidR="0022503F" w:rsidRPr="0022503F">
          <w:rPr>
            <w:noProof/>
            <w:rtl/>
            <w:lang w:val="fa-IR"/>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FC" w:rsidRDefault="003713FC" w:rsidP="00C60128">
      <w:pPr>
        <w:spacing w:after="0"/>
      </w:pPr>
      <w:r>
        <w:separator/>
      </w:r>
    </w:p>
  </w:footnote>
  <w:footnote w:type="continuationSeparator" w:id="0">
    <w:p w:rsidR="003713FC" w:rsidRDefault="003713FC" w:rsidP="00C60128">
      <w:pPr>
        <w:spacing w:after="0"/>
      </w:pPr>
      <w:r>
        <w:continuationSeparator/>
      </w:r>
    </w:p>
  </w:footnote>
  <w:footnote w:id="1">
    <w:p w:rsidR="00B94288" w:rsidRPr="00E41D1A" w:rsidRDefault="00B94288" w:rsidP="00B94288">
      <w:pPr>
        <w:ind w:firstLine="0"/>
        <w:rPr>
          <w:rFonts w:cs="2  Badr"/>
          <w:sz w:val="22"/>
          <w:szCs w:val="22"/>
          <w:rtl/>
        </w:rPr>
      </w:pPr>
      <w:r w:rsidRPr="00E41D1A">
        <w:rPr>
          <w:rStyle w:val="ae"/>
          <w:rFonts w:cs="2  Badr"/>
          <w:sz w:val="22"/>
          <w:szCs w:val="22"/>
          <w:vertAlign w:val="baseline"/>
        </w:rPr>
        <w:footnoteRef/>
      </w:r>
      <w:r w:rsidRPr="00E41D1A">
        <w:rPr>
          <w:rFonts w:cs="2  Badr" w:hint="cs"/>
          <w:sz w:val="22"/>
          <w:szCs w:val="22"/>
          <w:rtl/>
        </w:rPr>
        <w:t>. شروط وجوب لطف بیان شده در قاعدۀ لطف از دو جنبه قابل بررسی هستند؛</w:t>
      </w:r>
    </w:p>
    <w:p w:rsidR="00B94288" w:rsidRPr="00E41D1A" w:rsidRDefault="00E41D1A" w:rsidP="00E41D1A">
      <w:pPr>
        <w:ind w:left="360" w:firstLine="0"/>
        <w:rPr>
          <w:rFonts w:cs="2  Badr"/>
          <w:sz w:val="22"/>
          <w:szCs w:val="22"/>
        </w:rPr>
      </w:pPr>
      <w:r w:rsidRPr="00E41D1A">
        <w:rPr>
          <w:rFonts w:cs="2  Badr" w:hint="cs"/>
          <w:sz w:val="22"/>
          <w:szCs w:val="22"/>
          <w:rtl/>
        </w:rPr>
        <w:t xml:space="preserve">الف: </w:t>
      </w:r>
      <w:r w:rsidR="00B94288" w:rsidRPr="00E41D1A">
        <w:rPr>
          <w:rFonts w:cs="2  Badr" w:hint="cs"/>
          <w:sz w:val="22"/>
          <w:szCs w:val="22"/>
          <w:rtl/>
        </w:rPr>
        <w:t>از جانب فاعل و فیاض؛ به عبارت دیگر باید فاعل فاعلیت داشته باشد.</w:t>
      </w:r>
    </w:p>
    <w:p w:rsidR="00B94288" w:rsidRPr="00E41D1A" w:rsidRDefault="00E41D1A" w:rsidP="00E41D1A">
      <w:pPr>
        <w:ind w:left="360" w:firstLine="0"/>
        <w:rPr>
          <w:rFonts w:cs="2  Badr"/>
          <w:sz w:val="22"/>
          <w:szCs w:val="22"/>
        </w:rPr>
      </w:pPr>
      <w:r w:rsidRPr="00E41D1A">
        <w:rPr>
          <w:rFonts w:ascii="Times New Roman" w:hAnsi="Times New Roman" w:cs="2  Badr" w:hint="cs"/>
          <w:sz w:val="22"/>
          <w:szCs w:val="22"/>
          <w:rtl/>
        </w:rPr>
        <w:t xml:space="preserve">ب: </w:t>
      </w:r>
      <w:r w:rsidR="00B94288" w:rsidRPr="00E41D1A">
        <w:rPr>
          <w:rFonts w:cs="2  Badr" w:hint="cs"/>
          <w:sz w:val="22"/>
          <w:szCs w:val="22"/>
          <w:rtl/>
        </w:rPr>
        <w:t>از جانب مفعول و محل نزول فیض؛ یعنی قابل صلاحیت دریافت فیض را داشته باشد.</w:t>
      </w:r>
    </w:p>
  </w:footnote>
  <w:footnote w:id="2">
    <w:p w:rsidR="00C7720B" w:rsidRPr="00E41D1A" w:rsidRDefault="00C7720B" w:rsidP="00C74FC7">
      <w:pPr>
        <w:pStyle w:val="af5"/>
        <w:bidi/>
        <w:ind w:left="360"/>
        <w:rPr>
          <w:rFonts w:cs="2  Badr"/>
          <w:sz w:val="22"/>
          <w:szCs w:val="22"/>
          <w:rtl/>
          <w:lang w:bidi="fa-IR"/>
        </w:rPr>
      </w:pPr>
      <w:r w:rsidRPr="00E41D1A">
        <w:rPr>
          <w:rStyle w:val="ae"/>
          <w:rFonts w:cs="2  Badr"/>
          <w:sz w:val="22"/>
          <w:szCs w:val="22"/>
          <w:vertAlign w:val="baseline"/>
        </w:rPr>
        <w:footnoteRef/>
      </w:r>
      <w:r w:rsidR="00C74FC7" w:rsidRPr="00E41D1A">
        <w:rPr>
          <w:rFonts w:cs="2  Badr" w:hint="cs"/>
          <w:sz w:val="22"/>
          <w:szCs w:val="22"/>
          <w:rtl/>
        </w:rPr>
        <w:t>-</w:t>
      </w:r>
      <w:r w:rsidRPr="00E41D1A">
        <w:rPr>
          <w:rFonts w:cs="2  Badr" w:hint="cs"/>
          <w:sz w:val="22"/>
          <w:szCs w:val="22"/>
          <w:rtl/>
        </w:rPr>
        <w:t xml:space="preserve"> 1. </w:t>
      </w:r>
      <w:r w:rsidRPr="00E41D1A">
        <w:rPr>
          <w:rFonts w:ascii="Traditional Arabic" w:hAnsi="Traditional Arabic" w:cs="2  Badr" w:hint="cs"/>
          <w:sz w:val="22"/>
          <w:szCs w:val="22"/>
          <w:rtl/>
          <w:lang w:bidi="fa-IR"/>
        </w:rPr>
        <w:t>الأنعام : 103 لا تُدْرِكُهُ الْأَبْصارُ وَ هُوَ يُدْرِكُ الْأَبْصارَ وَ هُوَ اللَّطيفُ الْخَبيرُ</w:t>
      </w:r>
      <w:r w:rsidRPr="00E41D1A">
        <w:rPr>
          <w:rFonts w:cs="2  Badr" w:hint="cs"/>
          <w:sz w:val="22"/>
          <w:szCs w:val="22"/>
          <w:rtl/>
          <w:lang w:bidi="fa-IR"/>
        </w:rPr>
        <w:t xml:space="preserve">؛ 2. </w:t>
      </w:r>
      <w:r w:rsidRPr="00E41D1A">
        <w:rPr>
          <w:rFonts w:ascii="Traditional Arabic" w:hAnsi="Traditional Arabic" w:cs="2  Badr" w:hint="cs"/>
          <w:sz w:val="22"/>
          <w:szCs w:val="22"/>
          <w:rtl/>
          <w:lang w:bidi="fa-IR"/>
        </w:rPr>
        <w:t>يوسف، 100 إِنَّ رَبِّي لَطيفٌ لِما يَشاءُ إِنَّهُ هُوَ الْعَليمُ الْحَكيمُ‏</w:t>
      </w:r>
      <w:r w:rsidRPr="00E41D1A">
        <w:rPr>
          <w:rFonts w:cs="2  Badr" w:hint="cs"/>
          <w:sz w:val="22"/>
          <w:szCs w:val="22"/>
          <w:rtl/>
          <w:lang w:bidi="fa-IR"/>
        </w:rPr>
        <w:t xml:space="preserve">؛ 3. </w:t>
      </w:r>
      <w:r w:rsidRPr="00E41D1A">
        <w:rPr>
          <w:rFonts w:ascii="Traditional Arabic" w:hAnsi="Traditional Arabic" w:cs="2  Badr" w:hint="cs"/>
          <w:sz w:val="22"/>
          <w:szCs w:val="22"/>
          <w:rtl/>
          <w:lang w:bidi="fa-IR"/>
        </w:rPr>
        <w:t>الحج : 63 أَ لَمْ تَرَ أَنَّ اللَّهَ أَنْزَلَ مِنَ السَّماءِ ماءً فَتُصْبِحُ الْأَرْضُ مُخْضَرَّةً إِنَّ اللَّهَ لَطيفٌ خَبيرٌ</w:t>
      </w:r>
      <w:r w:rsidRPr="00E41D1A">
        <w:rPr>
          <w:rFonts w:cs="2  Badr" w:hint="cs"/>
          <w:sz w:val="22"/>
          <w:szCs w:val="22"/>
          <w:rtl/>
          <w:lang w:bidi="fa-IR"/>
        </w:rPr>
        <w:t xml:space="preserve">؛ 4. </w:t>
      </w:r>
      <w:r w:rsidRPr="00E41D1A">
        <w:rPr>
          <w:rFonts w:ascii="Traditional Arabic" w:hAnsi="Traditional Arabic" w:cs="2  Badr" w:hint="cs"/>
          <w:sz w:val="22"/>
          <w:szCs w:val="22"/>
          <w:rtl/>
          <w:lang w:bidi="fa-IR"/>
        </w:rPr>
        <w:t>لقمان : 16 يا بُنَيَّ إِنَّها إِنْ تَكُ مِثْقالَ حَبَّةٍ مِنْ خَرْدَلٍ فَتَكُنْ في‏ صَخْرَةٍ أَوْ فِي السَّماواتِ أَوْ فِي الْأَرْضِ يَأْتِ بِهَا اللَّهُ إِنَّ اللَّهَ لَطيفٌ خَبيرٌ</w:t>
      </w:r>
      <w:r w:rsidRPr="00E41D1A">
        <w:rPr>
          <w:rFonts w:cs="2  Badr" w:hint="cs"/>
          <w:sz w:val="22"/>
          <w:szCs w:val="22"/>
          <w:rtl/>
          <w:lang w:bidi="fa-IR"/>
        </w:rPr>
        <w:t xml:space="preserve">؛ 5. </w:t>
      </w:r>
      <w:r w:rsidRPr="00E41D1A">
        <w:rPr>
          <w:rFonts w:ascii="Traditional Arabic" w:hAnsi="Traditional Arabic" w:cs="2  Badr" w:hint="cs"/>
          <w:sz w:val="22"/>
          <w:szCs w:val="22"/>
          <w:rtl/>
          <w:lang w:bidi="fa-IR"/>
        </w:rPr>
        <w:t>الأحزاب : 34 وَ اذْكُرْنَ ما يُتْلى‏ في‏ بُيُوتِكُنَّ مِنْ آياتِ اللَّهِ وَ الْحِكْمَةِ إِنَّ اللَّهَ كانَ لَطيفاً خَبيراً</w:t>
      </w:r>
      <w:r w:rsidRPr="00E41D1A">
        <w:rPr>
          <w:rFonts w:cs="2  Badr" w:hint="cs"/>
          <w:sz w:val="22"/>
          <w:szCs w:val="22"/>
          <w:rtl/>
          <w:lang w:bidi="fa-IR"/>
        </w:rPr>
        <w:t xml:space="preserve">؛ 6. </w:t>
      </w:r>
      <w:r w:rsidRPr="00E41D1A">
        <w:rPr>
          <w:rFonts w:ascii="Traditional Arabic" w:hAnsi="Traditional Arabic" w:cs="2  Badr" w:hint="cs"/>
          <w:sz w:val="22"/>
          <w:szCs w:val="22"/>
          <w:rtl/>
          <w:lang w:bidi="fa-IR"/>
        </w:rPr>
        <w:t xml:space="preserve">الشورى : 19 اللَّهُ لَطيفٌ بِعِبادِهِ </w:t>
      </w:r>
      <w:r w:rsidRPr="00E41D1A">
        <w:rPr>
          <w:rFonts w:cs="2  Badr" w:hint="cs"/>
          <w:sz w:val="22"/>
          <w:szCs w:val="22"/>
          <w:rtl/>
          <w:lang w:bidi="fa-IR"/>
        </w:rPr>
        <w:t xml:space="preserve">؛ 7. </w:t>
      </w:r>
      <w:r w:rsidRPr="00E41D1A">
        <w:rPr>
          <w:rFonts w:ascii="Traditional Arabic" w:hAnsi="Traditional Arabic" w:cs="2  Badr" w:hint="cs"/>
          <w:sz w:val="22"/>
          <w:szCs w:val="22"/>
          <w:rtl/>
          <w:lang w:bidi="fa-IR"/>
        </w:rPr>
        <w:t>الملك : 14 أَ لا يَعْلَمُ مَنْ خَلَقَ وَ هُوَ اللَّطيفُ الْخَبير</w:t>
      </w:r>
    </w:p>
    <w:p w:rsidR="00C7720B" w:rsidRPr="00E41D1A" w:rsidRDefault="00C7720B" w:rsidP="00C7720B">
      <w:pPr>
        <w:pStyle w:val="ac"/>
        <w:ind w:firstLine="0"/>
        <w:rPr>
          <w:rFonts w:cs="2  Bad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CE" w:rsidRPr="002F4146" w:rsidRDefault="00B94288" w:rsidP="002F4146">
    <w:pPr>
      <w:tabs>
        <w:tab w:val="left" w:pos="7672"/>
      </w:tabs>
      <w:rPr>
        <w:rFonts w:asciiTheme="minorHAnsi" w:hAnsiTheme="minorHAnsi"/>
        <w:b/>
        <w:bCs/>
        <w:sz w:val="32"/>
        <w:rtl/>
      </w:rPr>
    </w:pPr>
    <w:r>
      <w:rPr>
        <w:noProof/>
        <w:sz w:val="22"/>
        <w:rtl/>
      </w:rPr>
      <mc:AlternateContent>
        <mc:Choice Requires="wps">
          <w:drawing>
            <wp:anchor distT="4294967293" distB="4294967293" distL="114300" distR="114300" simplePos="0" relativeHeight="251659264" behindDoc="0" locked="0" layoutInCell="1" allowOverlap="1" wp14:anchorId="28AB3F00" wp14:editId="4C9CAD67">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r w:rsidR="008853CE">
      <w:rPr>
        <w:noProof/>
      </w:rPr>
      <w:drawing>
        <wp:inline distT="0" distB="0" distL="0" distR="0" wp14:anchorId="31B5306B" wp14:editId="0F0F5736">
          <wp:extent cx="695325" cy="714375"/>
          <wp:effectExtent l="0" t="0" r="9525" b="9525"/>
          <wp:docPr id="2"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Start w:id="1" w:name="OLE_LINK1"/>
    <w:bookmarkStart w:id="2" w:name="OLE_LINK2"/>
    <w:bookmarkEnd w:id="1"/>
    <w:bookmarkEnd w:id="2"/>
    <w:r w:rsidR="002F4146">
      <w:rPr>
        <w:rFonts w:hint="cs"/>
        <w:b/>
        <w:bCs/>
        <w:sz w:val="32"/>
        <w:rtl/>
      </w:rPr>
      <w:t xml:space="preserve">                       </w:t>
    </w:r>
    <w:r w:rsidR="0022503F">
      <w:rPr>
        <w:rFonts w:hint="cs"/>
        <w:b/>
        <w:bCs/>
        <w:sz w:val="32"/>
        <w:rtl/>
      </w:rPr>
      <w:t xml:space="preserve">     </w:t>
    </w:r>
    <w:r w:rsidR="002F4146">
      <w:rPr>
        <w:rFonts w:hint="cs"/>
        <w:b/>
        <w:bCs/>
        <w:sz w:val="32"/>
        <w:rtl/>
      </w:rPr>
      <w:t xml:space="preserve"> </w:t>
    </w:r>
    <w:r w:rsidR="008853CE">
      <w:rPr>
        <w:rFonts w:hint="cs"/>
        <w:b/>
        <w:bCs/>
        <w:sz w:val="32"/>
        <w:rtl/>
      </w:rPr>
      <w:t xml:space="preserve">      </w:t>
    </w:r>
    <w:r w:rsidR="002F4146" w:rsidRPr="002F4146">
      <w:rPr>
        <w:rFonts w:hint="cs"/>
        <w:b/>
        <w:bCs/>
        <w:sz w:val="32"/>
        <w:rtl/>
        <w:lang w:bidi="ar-SA"/>
      </w:rPr>
      <w:t>امربه معروف و نهی از منکر</w:t>
    </w:r>
    <w:r w:rsidR="008853CE">
      <w:rPr>
        <w:rFonts w:hint="cs"/>
        <w:b/>
        <w:bCs/>
        <w:sz w:val="32"/>
        <w:rtl/>
      </w:rPr>
      <w:t xml:space="preserve">  </w:t>
    </w:r>
    <w:r w:rsidR="002F4146">
      <w:rPr>
        <w:rFonts w:hint="cs"/>
        <w:b/>
        <w:bCs/>
        <w:sz w:val="32"/>
        <w:rtl/>
      </w:rPr>
      <w:t xml:space="preserve">                         </w:t>
    </w:r>
    <w:r w:rsidR="008853CE">
      <w:rPr>
        <w:rFonts w:hint="cs"/>
        <w:b/>
        <w:bCs/>
        <w:sz w:val="32"/>
        <w:rtl/>
      </w:rPr>
      <w:t xml:space="preserve">     </w:t>
    </w:r>
    <w:r w:rsidR="002F4146">
      <w:rPr>
        <w:rFonts w:ascii="IranNastaliq" w:hAnsi="IranNastaliq" w:cs="IranNastaliq"/>
        <w:b/>
        <w:bCs/>
        <w:sz w:val="32"/>
        <w:rtl/>
      </w:rPr>
      <w:t>شمارهٔ</w:t>
    </w:r>
    <w:r w:rsidR="008853CE" w:rsidRPr="00CF0013">
      <w:rPr>
        <w:rFonts w:ascii="IranNastaliq" w:hAnsi="IranNastaliq" w:cs="IranNastaliq"/>
        <w:b/>
        <w:bCs/>
        <w:sz w:val="32"/>
        <w:rtl/>
      </w:rPr>
      <w:t xml:space="preserve"> ثبت:</w:t>
    </w:r>
    <w:r w:rsidR="00C05C30">
      <w:rPr>
        <w:rFonts w:hint="cs"/>
        <w:b/>
        <w:bCs/>
        <w:sz w:val="32"/>
        <w:rtl/>
      </w:rPr>
      <w:t>34</w:t>
    </w:r>
    <w:r>
      <w:rPr>
        <w:rFonts w:hint="cs"/>
        <w:b/>
        <w:bCs/>
        <w:sz w:val="32"/>
        <w:rtl/>
      </w:rPr>
      <w:t>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85126C"/>
    <w:multiLevelType w:val="hybridMultilevel"/>
    <w:tmpl w:val="15D4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8341E92"/>
    <w:multiLevelType w:val="hybridMultilevel"/>
    <w:tmpl w:val="9A1C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1303CB5"/>
    <w:multiLevelType w:val="hybridMultilevel"/>
    <w:tmpl w:val="43D6F92A"/>
    <w:lvl w:ilvl="0" w:tplc="C5062330">
      <w:start w:val="1"/>
      <w:numFmt w:val="decimal"/>
      <w:lvlText w:val="%1."/>
      <w:lvlJc w:val="left"/>
      <w:pPr>
        <w:ind w:left="720" w:hanging="360"/>
      </w:pPr>
      <w:rPr>
        <w:rFonts w:ascii="Traditional Arabic" w:hAnsi="Traditional Arabic" w:hint="default"/>
        <w:color w:val="71868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44B6C73"/>
    <w:multiLevelType w:val="hybridMultilevel"/>
    <w:tmpl w:val="03F6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21"/>
  </w:num>
  <w:num w:numId="5">
    <w:abstractNumId w:val="7"/>
  </w:num>
  <w:num w:numId="6">
    <w:abstractNumId w:val="2"/>
  </w:num>
  <w:num w:numId="7">
    <w:abstractNumId w:val="3"/>
  </w:num>
  <w:num w:numId="8">
    <w:abstractNumId w:val="20"/>
  </w:num>
  <w:num w:numId="9">
    <w:abstractNumId w:val="0"/>
  </w:num>
  <w:num w:numId="10">
    <w:abstractNumId w:val="17"/>
  </w:num>
  <w:num w:numId="11">
    <w:abstractNumId w:val="1"/>
  </w:num>
  <w:num w:numId="12">
    <w:abstractNumId w:val="10"/>
  </w:num>
  <w:num w:numId="13">
    <w:abstractNumId w:val="23"/>
  </w:num>
  <w:num w:numId="14">
    <w:abstractNumId w:val="8"/>
  </w:num>
  <w:num w:numId="15">
    <w:abstractNumId w:val="14"/>
  </w:num>
  <w:num w:numId="16">
    <w:abstractNumId w:val="12"/>
  </w:num>
  <w:num w:numId="17">
    <w:abstractNumId w:val="22"/>
  </w:num>
  <w:num w:numId="18">
    <w:abstractNumId w:val="24"/>
  </w:num>
  <w:num w:numId="19">
    <w:abstractNumId w:val="16"/>
  </w:num>
  <w:num w:numId="20">
    <w:abstractNumId w:val="19"/>
  </w:num>
  <w:num w:numId="21">
    <w:abstractNumId w:val="13"/>
  </w:num>
  <w:num w:numId="22">
    <w:abstractNumId w:val="5"/>
  </w:num>
  <w:num w:numId="23">
    <w:abstractNumId w:val="18"/>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72CC"/>
    <w:rsid w:val="000077A1"/>
    <w:rsid w:val="00013690"/>
    <w:rsid w:val="00013A0B"/>
    <w:rsid w:val="00013A74"/>
    <w:rsid w:val="00013EC0"/>
    <w:rsid w:val="00013FA7"/>
    <w:rsid w:val="00014950"/>
    <w:rsid w:val="00014F07"/>
    <w:rsid w:val="00015F76"/>
    <w:rsid w:val="00022190"/>
    <w:rsid w:val="00031065"/>
    <w:rsid w:val="00031BCB"/>
    <w:rsid w:val="000379E2"/>
    <w:rsid w:val="00043391"/>
    <w:rsid w:val="00046DFB"/>
    <w:rsid w:val="000526F2"/>
    <w:rsid w:val="0005565F"/>
    <w:rsid w:val="0005571B"/>
    <w:rsid w:val="000644F5"/>
    <w:rsid w:val="000658A4"/>
    <w:rsid w:val="00074C7E"/>
    <w:rsid w:val="00075BD2"/>
    <w:rsid w:val="00086C33"/>
    <w:rsid w:val="00086CE7"/>
    <w:rsid w:val="0009230D"/>
    <w:rsid w:val="000951BE"/>
    <w:rsid w:val="0009741F"/>
    <w:rsid w:val="000975E0"/>
    <w:rsid w:val="000976D5"/>
    <w:rsid w:val="000A1768"/>
    <w:rsid w:val="000A2C53"/>
    <w:rsid w:val="000A79F0"/>
    <w:rsid w:val="000B1E2D"/>
    <w:rsid w:val="000B2C9E"/>
    <w:rsid w:val="000B35B6"/>
    <w:rsid w:val="000C0C65"/>
    <w:rsid w:val="000C6C71"/>
    <w:rsid w:val="000D01BF"/>
    <w:rsid w:val="000D7319"/>
    <w:rsid w:val="000E5C53"/>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71AD"/>
    <w:rsid w:val="001172A7"/>
    <w:rsid w:val="00117306"/>
    <w:rsid w:val="00117D91"/>
    <w:rsid w:val="001226D2"/>
    <w:rsid w:val="00127D8A"/>
    <w:rsid w:val="001307BB"/>
    <w:rsid w:val="00134E13"/>
    <w:rsid w:val="00136214"/>
    <w:rsid w:val="001460C6"/>
    <w:rsid w:val="001464FE"/>
    <w:rsid w:val="001504B8"/>
    <w:rsid w:val="00153210"/>
    <w:rsid w:val="001578F7"/>
    <w:rsid w:val="00160472"/>
    <w:rsid w:val="00160B14"/>
    <w:rsid w:val="00160D10"/>
    <w:rsid w:val="00162422"/>
    <w:rsid w:val="00162A39"/>
    <w:rsid w:val="00163B3E"/>
    <w:rsid w:val="00173578"/>
    <w:rsid w:val="00175545"/>
    <w:rsid w:val="0017643B"/>
    <w:rsid w:val="001767D2"/>
    <w:rsid w:val="00177C04"/>
    <w:rsid w:val="00182951"/>
    <w:rsid w:val="00184C6F"/>
    <w:rsid w:val="00186029"/>
    <w:rsid w:val="00187C90"/>
    <w:rsid w:val="00191295"/>
    <w:rsid w:val="00195E0A"/>
    <w:rsid w:val="00197DD2"/>
    <w:rsid w:val="001A03A8"/>
    <w:rsid w:val="001A17B9"/>
    <w:rsid w:val="001A33A2"/>
    <w:rsid w:val="001A39CC"/>
    <w:rsid w:val="001A4586"/>
    <w:rsid w:val="001A476B"/>
    <w:rsid w:val="001B01C7"/>
    <w:rsid w:val="001B5CE1"/>
    <w:rsid w:val="001B79D1"/>
    <w:rsid w:val="001D211A"/>
    <w:rsid w:val="001E5379"/>
    <w:rsid w:val="001E5584"/>
    <w:rsid w:val="001E561A"/>
    <w:rsid w:val="001F0B0C"/>
    <w:rsid w:val="001F0F49"/>
    <w:rsid w:val="002039FE"/>
    <w:rsid w:val="00205E5E"/>
    <w:rsid w:val="0021021E"/>
    <w:rsid w:val="00214397"/>
    <w:rsid w:val="00214F60"/>
    <w:rsid w:val="002209AB"/>
    <w:rsid w:val="00220DE7"/>
    <w:rsid w:val="0022503F"/>
    <w:rsid w:val="002273B3"/>
    <w:rsid w:val="00227B1B"/>
    <w:rsid w:val="0023076A"/>
    <w:rsid w:val="00232B11"/>
    <w:rsid w:val="00234B19"/>
    <w:rsid w:val="002400B0"/>
    <w:rsid w:val="0024775E"/>
    <w:rsid w:val="00251009"/>
    <w:rsid w:val="00252A8B"/>
    <w:rsid w:val="00263C9E"/>
    <w:rsid w:val="002643A1"/>
    <w:rsid w:val="002670F7"/>
    <w:rsid w:val="002737B8"/>
    <w:rsid w:val="0027623A"/>
    <w:rsid w:val="00276E54"/>
    <w:rsid w:val="00280EA6"/>
    <w:rsid w:val="00281F7C"/>
    <w:rsid w:val="00285107"/>
    <w:rsid w:val="002870F9"/>
    <w:rsid w:val="00287C33"/>
    <w:rsid w:val="00290EB2"/>
    <w:rsid w:val="00291ADC"/>
    <w:rsid w:val="0029371B"/>
    <w:rsid w:val="00293EDC"/>
    <w:rsid w:val="00296A3A"/>
    <w:rsid w:val="00296C66"/>
    <w:rsid w:val="002A172C"/>
    <w:rsid w:val="002A2376"/>
    <w:rsid w:val="002A30AA"/>
    <w:rsid w:val="002A4C9D"/>
    <w:rsid w:val="002A4CA2"/>
    <w:rsid w:val="002A7B63"/>
    <w:rsid w:val="002B3B75"/>
    <w:rsid w:val="002C119D"/>
    <w:rsid w:val="002C4887"/>
    <w:rsid w:val="002C7477"/>
    <w:rsid w:val="002D3895"/>
    <w:rsid w:val="002D6248"/>
    <w:rsid w:val="002D6531"/>
    <w:rsid w:val="002E020F"/>
    <w:rsid w:val="002E4BC0"/>
    <w:rsid w:val="002E672A"/>
    <w:rsid w:val="002F22F5"/>
    <w:rsid w:val="002F249C"/>
    <w:rsid w:val="002F4146"/>
    <w:rsid w:val="002F700B"/>
    <w:rsid w:val="00301780"/>
    <w:rsid w:val="00303616"/>
    <w:rsid w:val="003041C0"/>
    <w:rsid w:val="0030628A"/>
    <w:rsid w:val="0031204A"/>
    <w:rsid w:val="0031274F"/>
    <w:rsid w:val="003144F8"/>
    <w:rsid w:val="003146C6"/>
    <w:rsid w:val="003157C7"/>
    <w:rsid w:val="0032115A"/>
    <w:rsid w:val="003221D4"/>
    <w:rsid w:val="00327186"/>
    <w:rsid w:val="003273D7"/>
    <w:rsid w:val="00331EF8"/>
    <w:rsid w:val="0033212B"/>
    <w:rsid w:val="00334A71"/>
    <w:rsid w:val="00337D7C"/>
    <w:rsid w:val="003407EA"/>
    <w:rsid w:val="00341BCF"/>
    <w:rsid w:val="0034240D"/>
    <w:rsid w:val="00342459"/>
    <w:rsid w:val="003472CA"/>
    <w:rsid w:val="00347AF1"/>
    <w:rsid w:val="00350747"/>
    <w:rsid w:val="003513A7"/>
    <w:rsid w:val="00352602"/>
    <w:rsid w:val="00355AC4"/>
    <w:rsid w:val="00355AF1"/>
    <w:rsid w:val="00360C7C"/>
    <w:rsid w:val="0036686A"/>
    <w:rsid w:val="003713BB"/>
    <w:rsid w:val="003713FC"/>
    <w:rsid w:val="00372710"/>
    <w:rsid w:val="00373D8B"/>
    <w:rsid w:val="003748FA"/>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D41DF"/>
    <w:rsid w:val="003D505F"/>
    <w:rsid w:val="003E11C9"/>
    <w:rsid w:val="003E1303"/>
    <w:rsid w:val="003E4ECF"/>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3033C"/>
    <w:rsid w:val="00431A72"/>
    <w:rsid w:val="00432897"/>
    <w:rsid w:val="00442854"/>
    <w:rsid w:val="00445EED"/>
    <w:rsid w:val="004467C0"/>
    <w:rsid w:val="00447FD7"/>
    <w:rsid w:val="00453615"/>
    <w:rsid w:val="00453686"/>
    <w:rsid w:val="0045423B"/>
    <w:rsid w:val="00455083"/>
    <w:rsid w:val="004550EE"/>
    <w:rsid w:val="004568B7"/>
    <w:rsid w:val="00463943"/>
    <w:rsid w:val="00471428"/>
    <w:rsid w:val="00474725"/>
    <w:rsid w:val="00475078"/>
    <w:rsid w:val="004755DA"/>
    <w:rsid w:val="00481987"/>
    <w:rsid w:val="00481B47"/>
    <w:rsid w:val="00483F91"/>
    <w:rsid w:val="0049175C"/>
    <w:rsid w:val="00491D5E"/>
    <w:rsid w:val="00492A16"/>
    <w:rsid w:val="0049431C"/>
    <w:rsid w:val="004A144B"/>
    <w:rsid w:val="004A1734"/>
    <w:rsid w:val="004A1F48"/>
    <w:rsid w:val="004A2EDA"/>
    <w:rsid w:val="004A399D"/>
    <w:rsid w:val="004A6619"/>
    <w:rsid w:val="004B1913"/>
    <w:rsid w:val="004B309B"/>
    <w:rsid w:val="004B339E"/>
    <w:rsid w:val="004B401D"/>
    <w:rsid w:val="004B617A"/>
    <w:rsid w:val="004B7B7D"/>
    <w:rsid w:val="004D1AE1"/>
    <w:rsid w:val="004D1C59"/>
    <w:rsid w:val="004D4187"/>
    <w:rsid w:val="004E5227"/>
    <w:rsid w:val="004E6381"/>
    <w:rsid w:val="004F116B"/>
    <w:rsid w:val="004F1E7E"/>
    <w:rsid w:val="004F1FFD"/>
    <w:rsid w:val="005013EA"/>
    <w:rsid w:val="005036B9"/>
    <w:rsid w:val="0051120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4BFA"/>
    <w:rsid w:val="00544C09"/>
    <w:rsid w:val="005468C0"/>
    <w:rsid w:val="0054710D"/>
    <w:rsid w:val="00547BC5"/>
    <w:rsid w:val="0055348A"/>
    <w:rsid w:val="00560402"/>
    <w:rsid w:val="0056150F"/>
    <w:rsid w:val="00564158"/>
    <w:rsid w:val="005812B7"/>
    <w:rsid w:val="0058133D"/>
    <w:rsid w:val="00582035"/>
    <w:rsid w:val="005829ED"/>
    <w:rsid w:val="0058323A"/>
    <w:rsid w:val="00585429"/>
    <w:rsid w:val="00585DE3"/>
    <w:rsid w:val="00591405"/>
    <w:rsid w:val="00591882"/>
    <w:rsid w:val="00594573"/>
    <w:rsid w:val="005A3E1D"/>
    <w:rsid w:val="005A3E6B"/>
    <w:rsid w:val="005A5FDB"/>
    <w:rsid w:val="005A60BB"/>
    <w:rsid w:val="005A76F4"/>
    <w:rsid w:val="005B2328"/>
    <w:rsid w:val="005B3067"/>
    <w:rsid w:val="005B3C97"/>
    <w:rsid w:val="005B624F"/>
    <w:rsid w:val="005C1D1E"/>
    <w:rsid w:val="005C265F"/>
    <w:rsid w:val="005C3373"/>
    <w:rsid w:val="005D037C"/>
    <w:rsid w:val="005D2959"/>
    <w:rsid w:val="005D3E1F"/>
    <w:rsid w:val="005D7032"/>
    <w:rsid w:val="005E19EA"/>
    <w:rsid w:val="005E3EA1"/>
    <w:rsid w:val="005E7291"/>
    <w:rsid w:val="005F355D"/>
    <w:rsid w:val="005F3C2F"/>
    <w:rsid w:val="005F5FE6"/>
    <w:rsid w:val="005F607F"/>
    <w:rsid w:val="005F661E"/>
    <w:rsid w:val="0060213D"/>
    <w:rsid w:val="00610715"/>
    <w:rsid w:val="00611DC4"/>
    <w:rsid w:val="00612436"/>
    <w:rsid w:val="00612B2A"/>
    <w:rsid w:val="00613AF5"/>
    <w:rsid w:val="00615CD5"/>
    <w:rsid w:val="00617806"/>
    <w:rsid w:val="0062252C"/>
    <w:rsid w:val="00624A13"/>
    <w:rsid w:val="00626673"/>
    <w:rsid w:val="00626CF3"/>
    <w:rsid w:val="0062752B"/>
    <w:rsid w:val="00627FE9"/>
    <w:rsid w:val="0063529E"/>
    <w:rsid w:val="00635D2F"/>
    <w:rsid w:val="00643121"/>
    <w:rsid w:val="00646B3B"/>
    <w:rsid w:val="006502E3"/>
    <w:rsid w:val="006512CF"/>
    <w:rsid w:val="0065319F"/>
    <w:rsid w:val="00664862"/>
    <w:rsid w:val="00672201"/>
    <w:rsid w:val="0067523F"/>
    <w:rsid w:val="00675504"/>
    <w:rsid w:val="0067586E"/>
    <w:rsid w:val="00675A5F"/>
    <w:rsid w:val="00677574"/>
    <w:rsid w:val="00680DB8"/>
    <w:rsid w:val="00684BD3"/>
    <w:rsid w:val="006856FC"/>
    <w:rsid w:val="00685719"/>
    <w:rsid w:val="00685BEC"/>
    <w:rsid w:val="00686CF9"/>
    <w:rsid w:val="0068714E"/>
    <w:rsid w:val="00687388"/>
    <w:rsid w:val="006875A2"/>
    <w:rsid w:val="0069060E"/>
    <w:rsid w:val="006926BB"/>
    <w:rsid w:val="006946A5"/>
    <w:rsid w:val="006953D1"/>
    <w:rsid w:val="00695C23"/>
    <w:rsid w:val="006A033A"/>
    <w:rsid w:val="006A177A"/>
    <w:rsid w:val="006A57C3"/>
    <w:rsid w:val="006A6F26"/>
    <w:rsid w:val="006B047F"/>
    <w:rsid w:val="006B348A"/>
    <w:rsid w:val="006B3EEB"/>
    <w:rsid w:val="006B676C"/>
    <w:rsid w:val="006C022C"/>
    <w:rsid w:val="006C099C"/>
    <w:rsid w:val="006C1A95"/>
    <w:rsid w:val="006C2300"/>
    <w:rsid w:val="006C29B6"/>
    <w:rsid w:val="006C434A"/>
    <w:rsid w:val="006C56C0"/>
    <w:rsid w:val="006C5F55"/>
    <w:rsid w:val="006C6EFC"/>
    <w:rsid w:val="006C7F31"/>
    <w:rsid w:val="006D1D37"/>
    <w:rsid w:val="006D64F6"/>
    <w:rsid w:val="006D7B8D"/>
    <w:rsid w:val="006D7D1D"/>
    <w:rsid w:val="006E04D5"/>
    <w:rsid w:val="006E04E8"/>
    <w:rsid w:val="006E1ED6"/>
    <w:rsid w:val="006E25A5"/>
    <w:rsid w:val="006E7847"/>
    <w:rsid w:val="006E7A60"/>
    <w:rsid w:val="006E7C9C"/>
    <w:rsid w:val="006F0F14"/>
    <w:rsid w:val="006F2F93"/>
    <w:rsid w:val="006F56F1"/>
    <w:rsid w:val="006F5E8B"/>
    <w:rsid w:val="00702571"/>
    <w:rsid w:val="0070460B"/>
    <w:rsid w:val="00705E4F"/>
    <w:rsid w:val="00707186"/>
    <w:rsid w:val="0071177B"/>
    <w:rsid w:val="00712D18"/>
    <w:rsid w:val="00712E8E"/>
    <w:rsid w:val="007130D0"/>
    <w:rsid w:val="00720719"/>
    <w:rsid w:val="00726BBF"/>
    <w:rsid w:val="007271F7"/>
    <w:rsid w:val="00730AEA"/>
    <w:rsid w:val="00730D69"/>
    <w:rsid w:val="0073273E"/>
    <w:rsid w:val="007334EC"/>
    <w:rsid w:val="00736677"/>
    <w:rsid w:val="00736D07"/>
    <w:rsid w:val="0073743C"/>
    <w:rsid w:val="00737F5D"/>
    <w:rsid w:val="0074295A"/>
    <w:rsid w:val="00743162"/>
    <w:rsid w:val="00747867"/>
    <w:rsid w:val="007520C0"/>
    <w:rsid w:val="00752329"/>
    <w:rsid w:val="007573B3"/>
    <w:rsid w:val="00757C74"/>
    <w:rsid w:val="007606AD"/>
    <w:rsid w:val="00761E2E"/>
    <w:rsid w:val="0076310F"/>
    <w:rsid w:val="00763296"/>
    <w:rsid w:val="0076366F"/>
    <w:rsid w:val="00766153"/>
    <w:rsid w:val="007662C6"/>
    <w:rsid w:val="007672F8"/>
    <w:rsid w:val="007735CD"/>
    <w:rsid w:val="00773980"/>
    <w:rsid w:val="00773A14"/>
    <w:rsid w:val="007745CE"/>
    <w:rsid w:val="007758CC"/>
    <w:rsid w:val="00781050"/>
    <w:rsid w:val="007940E5"/>
    <w:rsid w:val="00794238"/>
    <w:rsid w:val="00794ADD"/>
    <w:rsid w:val="00794DD8"/>
    <w:rsid w:val="00797543"/>
    <w:rsid w:val="007A1784"/>
    <w:rsid w:val="007A2FE2"/>
    <w:rsid w:val="007A4CDD"/>
    <w:rsid w:val="007A6A52"/>
    <w:rsid w:val="007A728A"/>
    <w:rsid w:val="007A7374"/>
    <w:rsid w:val="007B4A1A"/>
    <w:rsid w:val="007B621C"/>
    <w:rsid w:val="007C07CF"/>
    <w:rsid w:val="007C2310"/>
    <w:rsid w:val="007C7B71"/>
    <w:rsid w:val="007C7FDD"/>
    <w:rsid w:val="007D229D"/>
    <w:rsid w:val="007D5091"/>
    <w:rsid w:val="007D68F5"/>
    <w:rsid w:val="007D6CAF"/>
    <w:rsid w:val="007E213E"/>
    <w:rsid w:val="007F06D7"/>
    <w:rsid w:val="007F5B31"/>
    <w:rsid w:val="007F6AC7"/>
    <w:rsid w:val="00806B18"/>
    <w:rsid w:val="00813F14"/>
    <w:rsid w:val="008147E5"/>
    <w:rsid w:val="00814920"/>
    <w:rsid w:val="00814E68"/>
    <w:rsid w:val="00817808"/>
    <w:rsid w:val="0082060F"/>
    <w:rsid w:val="0082218F"/>
    <w:rsid w:val="00824A35"/>
    <w:rsid w:val="00825D00"/>
    <w:rsid w:val="00826535"/>
    <w:rsid w:val="00830D33"/>
    <w:rsid w:val="00834EB1"/>
    <w:rsid w:val="008368CE"/>
    <w:rsid w:val="00841EFC"/>
    <w:rsid w:val="00846E88"/>
    <w:rsid w:val="00851835"/>
    <w:rsid w:val="00851FCA"/>
    <w:rsid w:val="00852B6A"/>
    <w:rsid w:val="00853F1A"/>
    <w:rsid w:val="008542D6"/>
    <w:rsid w:val="008643C8"/>
    <w:rsid w:val="00866F54"/>
    <w:rsid w:val="00867AA9"/>
    <w:rsid w:val="008705ED"/>
    <w:rsid w:val="00870671"/>
    <w:rsid w:val="0087100D"/>
    <w:rsid w:val="008737A9"/>
    <w:rsid w:val="00873EFE"/>
    <w:rsid w:val="0087561F"/>
    <w:rsid w:val="00880BB5"/>
    <w:rsid w:val="00882E74"/>
    <w:rsid w:val="00883ADF"/>
    <w:rsid w:val="008853CE"/>
    <w:rsid w:val="00886E99"/>
    <w:rsid w:val="0089129E"/>
    <w:rsid w:val="008A2C15"/>
    <w:rsid w:val="008A3782"/>
    <w:rsid w:val="008A5F74"/>
    <w:rsid w:val="008B037F"/>
    <w:rsid w:val="008B113F"/>
    <w:rsid w:val="008B2072"/>
    <w:rsid w:val="008B5FC9"/>
    <w:rsid w:val="008B64FE"/>
    <w:rsid w:val="008B68F3"/>
    <w:rsid w:val="008C0319"/>
    <w:rsid w:val="008C08B3"/>
    <w:rsid w:val="008C2325"/>
    <w:rsid w:val="008C2A9E"/>
    <w:rsid w:val="008C2D48"/>
    <w:rsid w:val="008C5D2B"/>
    <w:rsid w:val="008D1A99"/>
    <w:rsid w:val="008D4045"/>
    <w:rsid w:val="008D40E4"/>
    <w:rsid w:val="008E0CC4"/>
    <w:rsid w:val="008E4C0E"/>
    <w:rsid w:val="008F280E"/>
    <w:rsid w:val="008F35FB"/>
    <w:rsid w:val="008F5090"/>
    <w:rsid w:val="008F5C27"/>
    <w:rsid w:val="00904698"/>
    <w:rsid w:val="00905FF9"/>
    <w:rsid w:val="009068E2"/>
    <w:rsid w:val="00906C2E"/>
    <w:rsid w:val="00906E27"/>
    <w:rsid w:val="00912D4F"/>
    <w:rsid w:val="009215C6"/>
    <w:rsid w:val="00924506"/>
    <w:rsid w:val="00925131"/>
    <w:rsid w:val="009403FB"/>
    <w:rsid w:val="00944D26"/>
    <w:rsid w:val="00945452"/>
    <w:rsid w:val="00947A86"/>
    <w:rsid w:val="009534D6"/>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843"/>
    <w:rsid w:val="00990D6A"/>
    <w:rsid w:val="00996480"/>
    <w:rsid w:val="009A0BAD"/>
    <w:rsid w:val="009A2DE4"/>
    <w:rsid w:val="009A57FE"/>
    <w:rsid w:val="009B2662"/>
    <w:rsid w:val="009B3F7D"/>
    <w:rsid w:val="009B6417"/>
    <w:rsid w:val="009B6CC3"/>
    <w:rsid w:val="009B6F25"/>
    <w:rsid w:val="009B7CED"/>
    <w:rsid w:val="009C4F0A"/>
    <w:rsid w:val="009C64A0"/>
    <w:rsid w:val="009D1605"/>
    <w:rsid w:val="009D18EC"/>
    <w:rsid w:val="009D1AD4"/>
    <w:rsid w:val="009D22B9"/>
    <w:rsid w:val="009E01F2"/>
    <w:rsid w:val="009E0928"/>
    <w:rsid w:val="009E1662"/>
    <w:rsid w:val="009E55EF"/>
    <w:rsid w:val="009E5E0F"/>
    <w:rsid w:val="009F1172"/>
    <w:rsid w:val="009F45E0"/>
    <w:rsid w:val="009F4CCB"/>
    <w:rsid w:val="009F663B"/>
    <w:rsid w:val="00A004CC"/>
    <w:rsid w:val="00A037B2"/>
    <w:rsid w:val="00A0506C"/>
    <w:rsid w:val="00A118EC"/>
    <w:rsid w:val="00A15127"/>
    <w:rsid w:val="00A202C5"/>
    <w:rsid w:val="00A21CF2"/>
    <w:rsid w:val="00A22022"/>
    <w:rsid w:val="00A22D67"/>
    <w:rsid w:val="00A23273"/>
    <w:rsid w:val="00A311A7"/>
    <w:rsid w:val="00A32396"/>
    <w:rsid w:val="00A3275F"/>
    <w:rsid w:val="00A42004"/>
    <w:rsid w:val="00A42162"/>
    <w:rsid w:val="00A43A58"/>
    <w:rsid w:val="00A46CAB"/>
    <w:rsid w:val="00A5067F"/>
    <w:rsid w:val="00A526E7"/>
    <w:rsid w:val="00A546C7"/>
    <w:rsid w:val="00A54E88"/>
    <w:rsid w:val="00A550C7"/>
    <w:rsid w:val="00A61E82"/>
    <w:rsid w:val="00A62A47"/>
    <w:rsid w:val="00A65039"/>
    <w:rsid w:val="00A65306"/>
    <w:rsid w:val="00A6798B"/>
    <w:rsid w:val="00A7263B"/>
    <w:rsid w:val="00A735AE"/>
    <w:rsid w:val="00A74846"/>
    <w:rsid w:val="00A81DA6"/>
    <w:rsid w:val="00A844E3"/>
    <w:rsid w:val="00A85AAF"/>
    <w:rsid w:val="00A8612B"/>
    <w:rsid w:val="00A87A6F"/>
    <w:rsid w:val="00A916BA"/>
    <w:rsid w:val="00A93810"/>
    <w:rsid w:val="00A97EC4"/>
    <w:rsid w:val="00AA2C0A"/>
    <w:rsid w:val="00AA64F9"/>
    <w:rsid w:val="00AB1115"/>
    <w:rsid w:val="00AB1159"/>
    <w:rsid w:val="00AB15C3"/>
    <w:rsid w:val="00AB2B09"/>
    <w:rsid w:val="00AB4352"/>
    <w:rsid w:val="00AB46DF"/>
    <w:rsid w:val="00AB6C37"/>
    <w:rsid w:val="00AB78C0"/>
    <w:rsid w:val="00AC2F7F"/>
    <w:rsid w:val="00AC4C75"/>
    <w:rsid w:val="00AD01D8"/>
    <w:rsid w:val="00AD3F07"/>
    <w:rsid w:val="00AD4993"/>
    <w:rsid w:val="00AD6108"/>
    <w:rsid w:val="00AD66E3"/>
    <w:rsid w:val="00AD72D5"/>
    <w:rsid w:val="00AE10AE"/>
    <w:rsid w:val="00AE5373"/>
    <w:rsid w:val="00AE5C38"/>
    <w:rsid w:val="00AE673A"/>
    <w:rsid w:val="00AF4111"/>
    <w:rsid w:val="00AF74A0"/>
    <w:rsid w:val="00B021DD"/>
    <w:rsid w:val="00B030D7"/>
    <w:rsid w:val="00B0379E"/>
    <w:rsid w:val="00B05C95"/>
    <w:rsid w:val="00B064DA"/>
    <w:rsid w:val="00B06E20"/>
    <w:rsid w:val="00B117C1"/>
    <w:rsid w:val="00B175DF"/>
    <w:rsid w:val="00B22D65"/>
    <w:rsid w:val="00B23C1F"/>
    <w:rsid w:val="00B24FE2"/>
    <w:rsid w:val="00B275C8"/>
    <w:rsid w:val="00B302A1"/>
    <w:rsid w:val="00B317E8"/>
    <w:rsid w:val="00B318DB"/>
    <w:rsid w:val="00B33EC9"/>
    <w:rsid w:val="00B3488F"/>
    <w:rsid w:val="00B372A0"/>
    <w:rsid w:val="00B4036C"/>
    <w:rsid w:val="00B41B16"/>
    <w:rsid w:val="00B4206C"/>
    <w:rsid w:val="00B469D5"/>
    <w:rsid w:val="00B50D33"/>
    <w:rsid w:val="00B53BFD"/>
    <w:rsid w:val="00B54469"/>
    <w:rsid w:val="00B624D2"/>
    <w:rsid w:val="00B62769"/>
    <w:rsid w:val="00B65A65"/>
    <w:rsid w:val="00B66BB8"/>
    <w:rsid w:val="00B70F13"/>
    <w:rsid w:val="00B71470"/>
    <w:rsid w:val="00B71E8E"/>
    <w:rsid w:val="00B732CC"/>
    <w:rsid w:val="00B74E66"/>
    <w:rsid w:val="00B7752B"/>
    <w:rsid w:val="00B8290A"/>
    <w:rsid w:val="00B8302A"/>
    <w:rsid w:val="00B873B4"/>
    <w:rsid w:val="00B900C1"/>
    <w:rsid w:val="00B90316"/>
    <w:rsid w:val="00B92581"/>
    <w:rsid w:val="00B94288"/>
    <w:rsid w:val="00B95B11"/>
    <w:rsid w:val="00BA0354"/>
    <w:rsid w:val="00BA04FF"/>
    <w:rsid w:val="00BA5B61"/>
    <w:rsid w:val="00BA7559"/>
    <w:rsid w:val="00BB014A"/>
    <w:rsid w:val="00BB564E"/>
    <w:rsid w:val="00BB7600"/>
    <w:rsid w:val="00BC003D"/>
    <w:rsid w:val="00BC4D1D"/>
    <w:rsid w:val="00BC7BC2"/>
    <w:rsid w:val="00BC7DE6"/>
    <w:rsid w:val="00BD1124"/>
    <w:rsid w:val="00BD52BB"/>
    <w:rsid w:val="00BD54CF"/>
    <w:rsid w:val="00BE0101"/>
    <w:rsid w:val="00BF31F6"/>
    <w:rsid w:val="00BF35B7"/>
    <w:rsid w:val="00BF5215"/>
    <w:rsid w:val="00BF6FFD"/>
    <w:rsid w:val="00BF7F61"/>
    <w:rsid w:val="00C0006E"/>
    <w:rsid w:val="00C05C30"/>
    <w:rsid w:val="00C06224"/>
    <w:rsid w:val="00C06915"/>
    <w:rsid w:val="00C11CED"/>
    <w:rsid w:val="00C13DF4"/>
    <w:rsid w:val="00C219D7"/>
    <w:rsid w:val="00C225E5"/>
    <w:rsid w:val="00C22804"/>
    <w:rsid w:val="00C23CA9"/>
    <w:rsid w:val="00C24B15"/>
    <w:rsid w:val="00C40365"/>
    <w:rsid w:val="00C409EB"/>
    <w:rsid w:val="00C44222"/>
    <w:rsid w:val="00C44997"/>
    <w:rsid w:val="00C46CD3"/>
    <w:rsid w:val="00C47984"/>
    <w:rsid w:val="00C508DD"/>
    <w:rsid w:val="00C50D25"/>
    <w:rsid w:val="00C56C7A"/>
    <w:rsid w:val="00C60128"/>
    <w:rsid w:val="00C6375D"/>
    <w:rsid w:val="00C6693A"/>
    <w:rsid w:val="00C66970"/>
    <w:rsid w:val="00C66975"/>
    <w:rsid w:val="00C715A4"/>
    <w:rsid w:val="00C74439"/>
    <w:rsid w:val="00C74FC7"/>
    <w:rsid w:val="00C7720B"/>
    <w:rsid w:val="00C86E0E"/>
    <w:rsid w:val="00C90463"/>
    <w:rsid w:val="00C90DCA"/>
    <w:rsid w:val="00C92146"/>
    <w:rsid w:val="00C93D7F"/>
    <w:rsid w:val="00CA330E"/>
    <w:rsid w:val="00CA5218"/>
    <w:rsid w:val="00CB1F9A"/>
    <w:rsid w:val="00CB2E2F"/>
    <w:rsid w:val="00CB31D2"/>
    <w:rsid w:val="00CB380B"/>
    <w:rsid w:val="00CB6747"/>
    <w:rsid w:val="00CC208C"/>
    <w:rsid w:val="00CC66DB"/>
    <w:rsid w:val="00CC78B5"/>
    <w:rsid w:val="00CC7CBC"/>
    <w:rsid w:val="00CD14F0"/>
    <w:rsid w:val="00CD40F0"/>
    <w:rsid w:val="00CD53BA"/>
    <w:rsid w:val="00CD6FE8"/>
    <w:rsid w:val="00CE1C01"/>
    <w:rsid w:val="00CE22FA"/>
    <w:rsid w:val="00CE5E5C"/>
    <w:rsid w:val="00CE6A49"/>
    <w:rsid w:val="00CE6E01"/>
    <w:rsid w:val="00CF0013"/>
    <w:rsid w:val="00CF038C"/>
    <w:rsid w:val="00CF1955"/>
    <w:rsid w:val="00CF527B"/>
    <w:rsid w:val="00D004D6"/>
    <w:rsid w:val="00D00C3A"/>
    <w:rsid w:val="00D01DB6"/>
    <w:rsid w:val="00D02180"/>
    <w:rsid w:val="00D02875"/>
    <w:rsid w:val="00D035FA"/>
    <w:rsid w:val="00D03ECC"/>
    <w:rsid w:val="00D0469A"/>
    <w:rsid w:val="00D10B0B"/>
    <w:rsid w:val="00D1122A"/>
    <w:rsid w:val="00D14DF1"/>
    <w:rsid w:val="00D2318E"/>
    <w:rsid w:val="00D23BFF"/>
    <w:rsid w:val="00D31A58"/>
    <w:rsid w:val="00D32E56"/>
    <w:rsid w:val="00D3351E"/>
    <w:rsid w:val="00D33700"/>
    <w:rsid w:val="00D33FF6"/>
    <w:rsid w:val="00D34A0B"/>
    <w:rsid w:val="00D350CC"/>
    <w:rsid w:val="00D3616E"/>
    <w:rsid w:val="00D36D8E"/>
    <w:rsid w:val="00D4053F"/>
    <w:rsid w:val="00D42163"/>
    <w:rsid w:val="00D4410F"/>
    <w:rsid w:val="00D45207"/>
    <w:rsid w:val="00D459E3"/>
    <w:rsid w:val="00D460F1"/>
    <w:rsid w:val="00D46129"/>
    <w:rsid w:val="00D479BE"/>
    <w:rsid w:val="00D5063B"/>
    <w:rsid w:val="00D50C9D"/>
    <w:rsid w:val="00D56203"/>
    <w:rsid w:val="00D56FFD"/>
    <w:rsid w:val="00D57711"/>
    <w:rsid w:val="00D57895"/>
    <w:rsid w:val="00D66DAC"/>
    <w:rsid w:val="00D705A4"/>
    <w:rsid w:val="00D71EBF"/>
    <w:rsid w:val="00D729EA"/>
    <w:rsid w:val="00D73060"/>
    <w:rsid w:val="00D738F3"/>
    <w:rsid w:val="00D8504A"/>
    <w:rsid w:val="00D85CB7"/>
    <w:rsid w:val="00D94078"/>
    <w:rsid w:val="00DA23FE"/>
    <w:rsid w:val="00DA3E91"/>
    <w:rsid w:val="00DA3F67"/>
    <w:rsid w:val="00DA6618"/>
    <w:rsid w:val="00DB1354"/>
    <w:rsid w:val="00DB45BF"/>
    <w:rsid w:val="00DC0BC3"/>
    <w:rsid w:val="00DC1FBE"/>
    <w:rsid w:val="00DC7C2E"/>
    <w:rsid w:val="00DD2847"/>
    <w:rsid w:val="00DD7099"/>
    <w:rsid w:val="00DE10B6"/>
    <w:rsid w:val="00DE12EC"/>
    <w:rsid w:val="00DE2566"/>
    <w:rsid w:val="00DE3B01"/>
    <w:rsid w:val="00DE42C2"/>
    <w:rsid w:val="00DE4A85"/>
    <w:rsid w:val="00DE67C7"/>
    <w:rsid w:val="00DE76ED"/>
    <w:rsid w:val="00DE7804"/>
    <w:rsid w:val="00DF161C"/>
    <w:rsid w:val="00DF16E3"/>
    <w:rsid w:val="00DF1DA2"/>
    <w:rsid w:val="00DF20D6"/>
    <w:rsid w:val="00DF21BF"/>
    <w:rsid w:val="00DF629E"/>
    <w:rsid w:val="00E011A3"/>
    <w:rsid w:val="00E01493"/>
    <w:rsid w:val="00E04823"/>
    <w:rsid w:val="00E05BD1"/>
    <w:rsid w:val="00E10176"/>
    <w:rsid w:val="00E10430"/>
    <w:rsid w:val="00E154FF"/>
    <w:rsid w:val="00E17E42"/>
    <w:rsid w:val="00E17E47"/>
    <w:rsid w:val="00E2099F"/>
    <w:rsid w:val="00E21C9D"/>
    <w:rsid w:val="00E22790"/>
    <w:rsid w:val="00E257A1"/>
    <w:rsid w:val="00E2600D"/>
    <w:rsid w:val="00E306D3"/>
    <w:rsid w:val="00E32926"/>
    <w:rsid w:val="00E341A6"/>
    <w:rsid w:val="00E35941"/>
    <w:rsid w:val="00E36E1F"/>
    <w:rsid w:val="00E40872"/>
    <w:rsid w:val="00E41D1A"/>
    <w:rsid w:val="00E42FDE"/>
    <w:rsid w:val="00E46B82"/>
    <w:rsid w:val="00E519BD"/>
    <w:rsid w:val="00E5235A"/>
    <w:rsid w:val="00E532D9"/>
    <w:rsid w:val="00E54504"/>
    <w:rsid w:val="00E572FC"/>
    <w:rsid w:val="00E60409"/>
    <w:rsid w:val="00E63707"/>
    <w:rsid w:val="00E677CC"/>
    <w:rsid w:val="00E707FE"/>
    <w:rsid w:val="00E73446"/>
    <w:rsid w:val="00E73CBB"/>
    <w:rsid w:val="00E8453E"/>
    <w:rsid w:val="00E876A5"/>
    <w:rsid w:val="00E9015D"/>
    <w:rsid w:val="00E9098D"/>
    <w:rsid w:val="00E91ADB"/>
    <w:rsid w:val="00E929DC"/>
    <w:rsid w:val="00E96D83"/>
    <w:rsid w:val="00EA175B"/>
    <w:rsid w:val="00EA2389"/>
    <w:rsid w:val="00EA29AF"/>
    <w:rsid w:val="00EA4027"/>
    <w:rsid w:val="00EA661E"/>
    <w:rsid w:val="00EB09FB"/>
    <w:rsid w:val="00EB0BF6"/>
    <w:rsid w:val="00EB1CF4"/>
    <w:rsid w:val="00EB1FEB"/>
    <w:rsid w:val="00EB2D0E"/>
    <w:rsid w:val="00EB4EFA"/>
    <w:rsid w:val="00EB5923"/>
    <w:rsid w:val="00EC27A8"/>
    <w:rsid w:val="00EC5A3A"/>
    <w:rsid w:val="00ED4148"/>
    <w:rsid w:val="00ED509E"/>
    <w:rsid w:val="00ED54F4"/>
    <w:rsid w:val="00EE14D5"/>
    <w:rsid w:val="00EE2A0C"/>
    <w:rsid w:val="00EE2A97"/>
    <w:rsid w:val="00EE6CFB"/>
    <w:rsid w:val="00EE7C0C"/>
    <w:rsid w:val="00EF1522"/>
    <w:rsid w:val="00EF1A53"/>
    <w:rsid w:val="00EF6FCF"/>
    <w:rsid w:val="00F0050B"/>
    <w:rsid w:val="00F00648"/>
    <w:rsid w:val="00F00F63"/>
    <w:rsid w:val="00F019EA"/>
    <w:rsid w:val="00F0477D"/>
    <w:rsid w:val="00F04C98"/>
    <w:rsid w:val="00F0770F"/>
    <w:rsid w:val="00F14032"/>
    <w:rsid w:val="00F1534E"/>
    <w:rsid w:val="00F21E37"/>
    <w:rsid w:val="00F232DE"/>
    <w:rsid w:val="00F26520"/>
    <w:rsid w:val="00F2775B"/>
    <w:rsid w:val="00F3029C"/>
    <w:rsid w:val="00F3087C"/>
    <w:rsid w:val="00F324E2"/>
    <w:rsid w:val="00F33612"/>
    <w:rsid w:val="00F34049"/>
    <w:rsid w:val="00F36243"/>
    <w:rsid w:val="00F3672B"/>
    <w:rsid w:val="00F36D4D"/>
    <w:rsid w:val="00F42CAC"/>
    <w:rsid w:val="00F478DC"/>
    <w:rsid w:val="00F53B7F"/>
    <w:rsid w:val="00F55E0D"/>
    <w:rsid w:val="00F636D5"/>
    <w:rsid w:val="00F649D3"/>
    <w:rsid w:val="00F702E0"/>
    <w:rsid w:val="00F74D7F"/>
    <w:rsid w:val="00F75DE5"/>
    <w:rsid w:val="00F76F6F"/>
    <w:rsid w:val="00F8010A"/>
    <w:rsid w:val="00F82BB2"/>
    <w:rsid w:val="00F87B60"/>
    <w:rsid w:val="00F97E44"/>
    <w:rsid w:val="00FA0F29"/>
    <w:rsid w:val="00FA1D61"/>
    <w:rsid w:val="00FA45DE"/>
    <w:rsid w:val="00FA5C64"/>
    <w:rsid w:val="00FA71B5"/>
    <w:rsid w:val="00FB3E0C"/>
    <w:rsid w:val="00FB4523"/>
    <w:rsid w:val="00FB5E74"/>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3"/>
    <w:qFormat/>
    <w:rsid w:val="006C2300"/>
    <w:pPr>
      <w:ind w:left="1440"/>
    </w:pPr>
    <w:rPr>
      <w:rFonts w:ascii="Times New Roman" w:hAnsi="Times New Roman"/>
      <w:b/>
      <w:szCs w:val="22"/>
    </w:rPr>
  </w:style>
  <w:style w:type="character" w:customStyle="1" w:styleId="Char">
    <w:name w:val="علیه السلام در متن Char"/>
    <w:link w:val="a3"/>
    <w:uiPriority w:val="3"/>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2F4146"/>
    <w:pPr>
      <w:spacing w:after="10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8D4045"/>
    <w:rPr>
      <w:color w:val="990099"/>
      <w:sz w:val="32"/>
    </w:rPr>
  </w:style>
  <w:style w:type="paragraph" w:customStyle="1" w:styleId="6">
    <w:name w:val="عنوان6"/>
    <w:basedOn w:val="51"/>
    <w:autoRedefine/>
    <w:qFormat/>
    <w:rsid w:val="006D64F6"/>
    <w:rPr>
      <w:color w:val="006699"/>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3"/>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3"/>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szCs w:val="28"/>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 w:type="paragraph" w:styleId="af5">
    <w:name w:val="Normal (Web)"/>
    <w:basedOn w:val="a"/>
    <w:uiPriority w:val="99"/>
    <w:semiHidden/>
    <w:unhideWhenUsed/>
    <w:rsid w:val="00C7720B"/>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3"/>
    <w:qFormat/>
    <w:rsid w:val="006C2300"/>
    <w:pPr>
      <w:ind w:left="1440"/>
    </w:pPr>
    <w:rPr>
      <w:rFonts w:ascii="Times New Roman" w:hAnsi="Times New Roman"/>
      <w:b/>
      <w:szCs w:val="22"/>
    </w:rPr>
  </w:style>
  <w:style w:type="character" w:customStyle="1" w:styleId="Char">
    <w:name w:val="علیه السلام در متن Char"/>
    <w:link w:val="a3"/>
    <w:uiPriority w:val="3"/>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2F4146"/>
    <w:pPr>
      <w:spacing w:after="10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8D4045"/>
    <w:rPr>
      <w:color w:val="990099"/>
      <w:sz w:val="32"/>
    </w:rPr>
  </w:style>
  <w:style w:type="paragraph" w:customStyle="1" w:styleId="6">
    <w:name w:val="عنوان6"/>
    <w:basedOn w:val="51"/>
    <w:autoRedefine/>
    <w:qFormat/>
    <w:rsid w:val="006D64F6"/>
    <w:rPr>
      <w:color w:val="006699"/>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3"/>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3"/>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szCs w:val="28"/>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 w:type="paragraph" w:styleId="af5">
    <w:name w:val="Normal (Web)"/>
    <w:basedOn w:val="a"/>
    <w:uiPriority w:val="99"/>
    <w:semiHidden/>
    <w:unhideWhenUsed/>
    <w:rsid w:val="00C7720B"/>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B085-1523-4B19-B27A-52D8C0F5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1885</Words>
  <Characters>10751</Characters>
  <Application>Microsoft Office Word</Application>
  <DocSecurity>0</DocSecurity>
  <Lines>89</Lines>
  <Paragraphs>25</Paragraphs>
  <ScaleCrop>false</ScaleCrop>
  <HeadingPairs>
    <vt:vector size="2" baseType="variant">
      <vt:variant>
        <vt:lpstr>عنوان</vt:lpstr>
      </vt:variant>
      <vt:variant>
        <vt:i4>1</vt:i4>
      </vt:variant>
    </vt:vector>
  </HeadingPairs>
  <TitlesOfParts>
    <vt:vector size="1" baseType="lpstr">
      <vt:lpstr/>
    </vt:vector>
  </TitlesOfParts>
  <Company>Office07</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12</cp:revision>
  <dcterms:created xsi:type="dcterms:W3CDTF">2013-12-13T13:59:00Z</dcterms:created>
  <dcterms:modified xsi:type="dcterms:W3CDTF">2013-12-24T09:41:00Z</dcterms:modified>
</cp:coreProperties>
</file>