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36" w:rsidRPr="005557AD" w:rsidRDefault="00AB0836" w:rsidP="00A90090">
      <w:pPr>
        <w:pStyle w:val="11"/>
        <w:rPr>
          <w:rFonts w:eastAsiaTheme="minorEastAsia"/>
          <w:noProof/>
          <w:sz w:val="22"/>
          <w:szCs w:val="22"/>
          <w:rtl/>
        </w:rPr>
      </w:pPr>
      <w:r w:rsidRPr="005557AD">
        <w:rPr>
          <w:rtl/>
        </w:rPr>
        <w:fldChar w:fldCharType="begin"/>
      </w:r>
      <w:r w:rsidRPr="005557AD">
        <w:instrText>TOC</w:instrText>
      </w:r>
      <w:r w:rsidRPr="005557AD">
        <w:rPr>
          <w:rtl/>
        </w:rPr>
        <w:instrText xml:space="preserve"> \</w:instrText>
      </w:r>
      <w:r w:rsidRPr="005557AD">
        <w:instrText>o \h \z \u</w:instrText>
      </w:r>
      <w:r w:rsidRPr="005557AD">
        <w:rPr>
          <w:rtl/>
        </w:rPr>
        <w:fldChar w:fldCharType="end"/>
      </w:r>
      <w:r w:rsidRPr="005557AD">
        <w:rPr>
          <w:rtl/>
        </w:rPr>
        <w:t>بسم الله الرحمن الرحیم</w:t>
      </w:r>
    </w:p>
    <w:p w:rsidR="00AB0836" w:rsidRPr="000F0E0F" w:rsidRDefault="00AB0836" w:rsidP="000F0E0F">
      <w:pPr>
        <w:pStyle w:val="1"/>
        <w:rPr>
          <w:rtl/>
        </w:rPr>
      </w:pPr>
      <w:r w:rsidRPr="000F0E0F">
        <w:rPr>
          <w:rFonts w:hint="cs"/>
          <w:rtl/>
        </w:rPr>
        <w:t>حکم</w:t>
      </w:r>
      <w:r w:rsidRPr="000F0E0F">
        <w:rPr>
          <w:rtl/>
        </w:rPr>
        <w:t xml:space="preserve"> اول</w:t>
      </w:r>
      <w:r w:rsidRPr="000F0E0F">
        <w:rPr>
          <w:rFonts w:hint="cs"/>
          <w:rtl/>
        </w:rPr>
        <w:t>ی</w:t>
      </w:r>
      <w:r w:rsidRPr="000F0E0F">
        <w:rPr>
          <w:rFonts w:hint="eastAsia"/>
          <w:rtl/>
        </w:rPr>
        <w:t>ه</w:t>
      </w:r>
      <w:r w:rsidRPr="000F0E0F">
        <w:rPr>
          <w:rFonts w:hint="cs"/>
          <w:rtl/>
        </w:rPr>
        <w:t xml:space="preserve"> امر و نهی در واجبات و محرمات</w:t>
      </w:r>
      <w:r w:rsidR="00B907DB" w:rsidRPr="000F0E0F">
        <w:rPr>
          <w:rFonts w:hint="cs"/>
          <w:rtl/>
        </w:rPr>
        <w:t>/</w:t>
      </w:r>
      <w:r w:rsidRPr="000F0E0F">
        <w:rPr>
          <w:rFonts w:hint="cs"/>
          <w:rtl/>
        </w:rPr>
        <w:t>بیان ادله</w:t>
      </w:r>
    </w:p>
    <w:p w:rsidR="00D459E3" w:rsidRPr="000F0E0F" w:rsidRDefault="005557AD" w:rsidP="00B907DB">
      <w:pPr>
        <w:pStyle w:val="2"/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0F0E0F">
        <w:rPr>
          <w:rFonts w:ascii="Traditional Arabic" w:hAnsi="Traditional Arabic" w:cs="Traditional Arabic"/>
          <w:color w:val="FF0000"/>
          <w:rtl/>
        </w:rPr>
        <w:t>ادلهٔ</w:t>
      </w:r>
      <w:r w:rsidR="00AB0836" w:rsidRPr="000F0E0F">
        <w:rPr>
          <w:rFonts w:ascii="Traditional Arabic" w:hAnsi="Traditional Arabic" w:cs="Traditional Arabic" w:hint="cs"/>
          <w:color w:val="FF0000"/>
          <w:rtl/>
        </w:rPr>
        <w:t xml:space="preserve"> عقلی</w:t>
      </w:r>
    </w:p>
    <w:p w:rsidR="00BA3741" w:rsidRPr="005557AD" w:rsidRDefault="006B3931" w:rsidP="00BA3741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بحث در </w:t>
      </w:r>
      <w:r w:rsidR="005557AD">
        <w:rPr>
          <w:rFonts w:ascii="Traditional Arabic" w:hAnsi="Traditional Arabic" w:cs="Traditional Arabic"/>
          <w:rtl/>
        </w:rPr>
        <w:t>ادلهٔ</w:t>
      </w:r>
      <w:r w:rsidRPr="005557AD">
        <w:rPr>
          <w:rFonts w:ascii="Traditional Arabic" w:hAnsi="Traditional Arabic" w:cs="Traditional Arabic" w:hint="cs"/>
          <w:rtl/>
        </w:rPr>
        <w:t xml:space="preserve"> وجوب امر به معروف و نهی از منکر بود و ابتدا </w:t>
      </w:r>
      <w:r w:rsidR="00B907DB" w:rsidRPr="005557AD">
        <w:rPr>
          <w:rFonts w:ascii="Traditional Arabic" w:hAnsi="Traditional Arabic" w:cs="Traditional Arabic" w:hint="cs"/>
          <w:rtl/>
        </w:rPr>
        <w:t xml:space="preserve">بیان </w:t>
      </w:r>
      <w:r w:rsidR="005557AD">
        <w:rPr>
          <w:rFonts w:ascii="Traditional Arabic" w:hAnsi="Traditional Arabic" w:cs="Traditional Arabic"/>
          <w:rtl/>
        </w:rPr>
        <w:t>ادلهٔ</w:t>
      </w:r>
      <w:r w:rsidRPr="005557AD">
        <w:rPr>
          <w:rFonts w:ascii="Traditional Arabic" w:hAnsi="Traditional Arabic" w:cs="Traditional Arabic" w:hint="cs"/>
          <w:rtl/>
        </w:rPr>
        <w:t xml:space="preserve"> عقلی را آغاز </w:t>
      </w:r>
      <w:r w:rsidR="00B907DB" w:rsidRPr="005557AD">
        <w:rPr>
          <w:rFonts w:ascii="Traditional Arabic" w:hAnsi="Traditional Arabic" w:cs="Traditional Arabic" w:hint="cs"/>
          <w:rtl/>
        </w:rPr>
        <w:t>کرده، اشاره نمودیم</w:t>
      </w:r>
      <w:r w:rsidRPr="005557AD">
        <w:rPr>
          <w:rFonts w:ascii="Traditional Arabic" w:hAnsi="Traditional Arabic" w:cs="Traditional Arabic" w:hint="cs"/>
          <w:rtl/>
        </w:rPr>
        <w:t xml:space="preserve"> که در </w:t>
      </w:r>
      <w:r w:rsidR="00B907DB" w:rsidRPr="005557AD">
        <w:rPr>
          <w:rFonts w:ascii="Traditional Arabic" w:hAnsi="Traditional Arabic" w:cs="Traditional Arabic" w:hint="cs"/>
          <w:rtl/>
        </w:rPr>
        <w:t xml:space="preserve">ذیل دلیل </w:t>
      </w:r>
      <w:r w:rsidRPr="005557AD">
        <w:rPr>
          <w:rFonts w:ascii="Traditional Arabic" w:hAnsi="Traditional Arabic" w:cs="Traditional Arabic" w:hint="cs"/>
          <w:rtl/>
        </w:rPr>
        <w:t>ع</w:t>
      </w:r>
      <w:r w:rsidR="00B907DB" w:rsidRPr="005557AD">
        <w:rPr>
          <w:rFonts w:ascii="Traditional Arabic" w:hAnsi="Traditional Arabic" w:cs="Traditional Arabic" w:hint="cs"/>
          <w:rtl/>
        </w:rPr>
        <w:t xml:space="preserve">قل، </w:t>
      </w:r>
      <w:r w:rsidR="005557AD">
        <w:rPr>
          <w:rFonts w:ascii="Traditional Arabic" w:hAnsi="Traditional Arabic" w:cs="Traditional Arabic"/>
          <w:rtl/>
        </w:rPr>
        <w:t>استدلال‌ها</w:t>
      </w:r>
      <w:r w:rsid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متعددی وجود دارد</w:t>
      </w:r>
      <w:r w:rsidR="00B907DB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تاکنون سه دلیل را </w:t>
      </w:r>
      <w:r w:rsidR="00B907DB" w:rsidRPr="005557AD">
        <w:rPr>
          <w:rFonts w:ascii="Traditional Arabic" w:hAnsi="Traditional Arabic" w:cs="Traditional Arabic" w:hint="cs"/>
          <w:rtl/>
        </w:rPr>
        <w:t>بررسی نمودیم</w:t>
      </w:r>
      <w:r w:rsidR="00BA3741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</w:p>
    <w:p w:rsidR="00BA3741" w:rsidRPr="000F0E0F" w:rsidRDefault="00BA3741" w:rsidP="00BA3741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دلیل سوم؛ تقریر</w:t>
      </w:r>
      <w:r w:rsidR="005D76DE">
        <w:rPr>
          <w:rFonts w:ascii="Traditional Arabic" w:hAnsi="Traditional Arabic" w:cs="Traditional Arabic"/>
          <w:color w:val="FF0000"/>
          <w:rtl/>
        </w:rPr>
        <w:t xml:space="preserve"> ش</w:t>
      </w:r>
      <w:r w:rsidR="005D76DE">
        <w:rPr>
          <w:rFonts w:ascii="Traditional Arabic" w:hAnsi="Traditional Arabic" w:cs="Traditional Arabic" w:hint="cs"/>
          <w:color w:val="FF0000"/>
          <w:rtl/>
        </w:rPr>
        <w:t>ی</w:t>
      </w:r>
      <w:r w:rsidR="005D76DE">
        <w:rPr>
          <w:rFonts w:ascii="Traditional Arabic" w:hAnsi="Traditional Arabic" w:cs="Traditional Arabic" w:hint="eastAsia"/>
          <w:color w:val="FF0000"/>
          <w:rtl/>
        </w:rPr>
        <w:t>خ</w:t>
      </w:r>
      <w:r w:rsidRPr="000F0E0F">
        <w:rPr>
          <w:rFonts w:ascii="Traditional Arabic" w:hAnsi="Traditional Arabic" w:cs="Traditional Arabic" w:hint="cs"/>
          <w:color w:val="FF0000"/>
          <w:rtl/>
        </w:rPr>
        <w:t xml:space="preserve"> انصاری و امام خمینی از حکم عقل</w:t>
      </w:r>
    </w:p>
    <w:p w:rsidR="00BA3741" w:rsidRPr="005557AD" w:rsidRDefault="006B3931" w:rsidP="00BA3741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دلیل سوم </w:t>
      </w:r>
      <w:r w:rsidR="00B907DB" w:rsidRPr="005557AD">
        <w:rPr>
          <w:rFonts w:ascii="Traditional Arabic" w:hAnsi="Traditional Arabic" w:cs="Traditional Arabic" w:hint="cs"/>
          <w:rtl/>
        </w:rPr>
        <w:t>نیز</w:t>
      </w:r>
      <w:r w:rsidRPr="005557AD">
        <w:rPr>
          <w:rFonts w:ascii="Traditional Arabic" w:hAnsi="Traditional Arabic" w:cs="Traditional Arabic" w:hint="cs"/>
          <w:rtl/>
        </w:rPr>
        <w:t xml:space="preserve"> تقریری از فرمایش امام</w:t>
      </w:r>
      <w:r w:rsidR="00B907DB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vertAlign w:val="subscript"/>
          <w:rtl/>
        </w:rPr>
        <w:t>رحمه‌الله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B907DB" w:rsidRPr="005557AD">
        <w:rPr>
          <w:rFonts w:ascii="Traditional Arabic" w:hAnsi="Traditional Arabic" w:cs="Traditional Arabic" w:hint="cs"/>
          <w:rtl/>
        </w:rPr>
        <w:t xml:space="preserve">بود که در مورد آن </w:t>
      </w:r>
      <w:r w:rsidRPr="005557AD">
        <w:rPr>
          <w:rFonts w:ascii="Traditional Arabic" w:hAnsi="Traditional Arabic" w:cs="Traditional Arabic" w:hint="cs"/>
          <w:rtl/>
        </w:rPr>
        <w:t>بررسی</w:t>
      </w:r>
      <w:r w:rsidR="008F689B" w:rsidRPr="005557AD">
        <w:rPr>
          <w:rFonts w:ascii="Traditional Arabic" w:hAnsi="Traditional Arabic" w:cs="Traditional Arabic" w:hint="cs"/>
          <w:rtl/>
        </w:rPr>
        <w:t xml:space="preserve"> و </w:t>
      </w:r>
      <w:r w:rsidR="005557AD">
        <w:rPr>
          <w:rFonts w:ascii="Traditional Arabic" w:hAnsi="Traditional Arabic" w:cs="Traditional Arabic"/>
          <w:rtl/>
        </w:rPr>
        <w:t>مناقشهٔ</w:t>
      </w:r>
      <w:r w:rsidR="008F689B" w:rsidRPr="005557AD">
        <w:rPr>
          <w:rFonts w:ascii="Traditional Arabic" w:hAnsi="Traditional Arabic" w:cs="Traditional Arabic" w:hint="cs"/>
          <w:rtl/>
        </w:rPr>
        <w:t xml:space="preserve"> انجام شد، </w:t>
      </w:r>
      <w:r w:rsidR="005557AD">
        <w:rPr>
          <w:rFonts w:ascii="Traditional Arabic" w:hAnsi="Traditional Arabic" w:cs="Traditional Arabic"/>
          <w:rtl/>
        </w:rPr>
        <w:t>نت</w:t>
      </w:r>
      <w:r w:rsidR="005557AD">
        <w:rPr>
          <w:rFonts w:ascii="Traditional Arabic" w:hAnsi="Traditional Arabic" w:cs="Traditional Arabic" w:hint="cs"/>
          <w:rtl/>
        </w:rPr>
        <w:t>یجه‌ای</w:t>
      </w:r>
      <w:r w:rsidRPr="005557AD">
        <w:rPr>
          <w:rFonts w:ascii="Traditional Arabic" w:hAnsi="Traditional Arabic" w:cs="Traditional Arabic" w:hint="cs"/>
          <w:rtl/>
        </w:rPr>
        <w:t xml:space="preserve"> که باید در آنجا بگیریم یک تفصیل است.</w:t>
      </w:r>
      <w:r w:rsidR="00B907DB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قاعدهٔ</w:t>
      </w:r>
      <w:r w:rsidR="00D51811" w:rsidRPr="005557AD">
        <w:rPr>
          <w:rFonts w:ascii="Traditional Arabic" w:hAnsi="Traditional Arabic" w:cs="Traditional Arabic" w:hint="cs"/>
          <w:rtl/>
        </w:rPr>
        <w:t xml:space="preserve"> لطف را به لحاظ تطبیق در بحث امر به معروف و نهی از منکر نپذیرفتیم، اما دلیل د</w:t>
      </w:r>
      <w:r w:rsidR="008F689B" w:rsidRPr="005557AD">
        <w:rPr>
          <w:rFonts w:ascii="Traditional Arabic" w:hAnsi="Traditional Arabic" w:cs="Traditional Arabic" w:hint="cs"/>
          <w:rtl/>
        </w:rPr>
        <w:t xml:space="preserve">وم و سوم و به خصوص دلیل سوم </w:t>
      </w:r>
      <w:r w:rsidR="005557AD">
        <w:rPr>
          <w:rFonts w:ascii="Traditional Arabic" w:hAnsi="Traditional Arabic" w:cs="Traditional Arabic"/>
          <w:rtl/>
        </w:rPr>
        <w:t>عل</w:t>
      </w:r>
      <w:r w:rsidR="005557AD">
        <w:rPr>
          <w:rFonts w:ascii="Traditional Arabic" w:hAnsi="Traditional Arabic" w:cs="Traditional Arabic" w:hint="cs"/>
          <w:rtl/>
        </w:rPr>
        <w:t>ی‌الاطلاق</w:t>
      </w:r>
      <w:r w:rsidR="00D51811" w:rsidRPr="005557AD">
        <w:rPr>
          <w:rFonts w:ascii="Traditional Arabic" w:hAnsi="Traditional Arabic" w:cs="Traditional Arabic" w:hint="cs"/>
          <w:rtl/>
        </w:rPr>
        <w:t xml:space="preserve"> محل مناقشه قرار گرفت،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ی‌توان</w:t>
      </w:r>
      <w:r w:rsidR="00D51811" w:rsidRPr="005557AD">
        <w:rPr>
          <w:rFonts w:ascii="Traditional Arabic" w:hAnsi="Traditional Arabic" w:cs="Traditional Arabic" w:hint="cs"/>
          <w:rtl/>
        </w:rPr>
        <w:t xml:space="preserve"> به طور مطلق آن را پذیرفت اما در مواردی که واجب یا محرم از قبیل واجبات و محرماتی است که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ی‌دانیم</w:t>
      </w:r>
      <w:r w:rsidR="00D51811" w:rsidRPr="005557AD">
        <w:rPr>
          <w:rFonts w:ascii="Traditional Arabic" w:hAnsi="Traditional Arabic" w:cs="Traditional Arabic" w:hint="cs"/>
          <w:rtl/>
        </w:rPr>
        <w:t xml:space="preserve"> با قطع نظر از ا</w:t>
      </w:r>
      <w:r w:rsidR="008F689B" w:rsidRPr="005557AD">
        <w:rPr>
          <w:rFonts w:ascii="Traditional Arabic" w:hAnsi="Traditional Arabic" w:cs="Traditional Arabic" w:hint="cs"/>
          <w:rtl/>
        </w:rPr>
        <w:t xml:space="preserve">ینکه چه کسی و کجا و چگونه محقق </w:t>
      </w:r>
      <w:r w:rsidR="00D51811" w:rsidRPr="005557AD">
        <w:rPr>
          <w:rFonts w:ascii="Traditional Arabic" w:hAnsi="Traditional Arabic" w:cs="Traditional Arabic" w:hint="cs"/>
          <w:rtl/>
        </w:rPr>
        <w:t xml:space="preserve">شود یا نشود، </w:t>
      </w:r>
      <w:r w:rsidR="005557AD">
        <w:rPr>
          <w:rFonts w:ascii="Traditional Arabic" w:hAnsi="Traditional Arabic" w:cs="Traditional Arabic"/>
          <w:rtl/>
        </w:rPr>
        <w:t>ارادهٔ</w:t>
      </w:r>
      <w:r w:rsidR="00D51811" w:rsidRPr="005557AD">
        <w:rPr>
          <w:rFonts w:ascii="Traditional Arabic" w:hAnsi="Traditional Arabic" w:cs="Traditional Arabic" w:hint="cs"/>
          <w:rtl/>
        </w:rPr>
        <w:t xml:space="preserve"> مولی </w:t>
      </w:r>
      <w:r w:rsidR="008F689B" w:rsidRPr="005557AD">
        <w:rPr>
          <w:rFonts w:ascii="Traditional Arabic" w:hAnsi="Traditional Arabic" w:cs="Traditional Arabic" w:hint="cs"/>
          <w:rtl/>
        </w:rPr>
        <w:t xml:space="preserve">این است که انجام نشود یا انجام </w:t>
      </w:r>
      <w:r w:rsidR="00D51811" w:rsidRPr="005557AD">
        <w:rPr>
          <w:rFonts w:ascii="Traditional Arabic" w:hAnsi="Traditional Arabic" w:cs="Traditional Arabic" w:hint="cs"/>
          <w:rtl/>
        </w:rPr>
        <w:t>شود، بعید نیست که عقل به وجوب امر به معروف و نهی از منکر</w:t>
      </w:r>
      <w:r w:rsidR="00B907DB" w:rsidRPr="005557AD">
        <w:rPr>
          <w:rFonts w:ascii="Traditional Arabic" w:hAnsi="Traditional Arabic" w:cs="Traditional Arabic" w:hint="cs"/>
          <w:rtl/>
        </w:rPr>
        <w:t xml:space="preserve"> حکم کند</w:t>
      </w:r>
      <w:r w:rsidR="00D51811" w:rsidRPr="005557AD">
        <w:rPr>
          <w:rFonts w:ascii="Traditional Arabic" w:hAnsi="Traditional Arabic" w:cs="Traditional Arabic" w:hint="cs"/>
          <w:rtl/>
        </w:rPr>
        <w:t>.</w:t>
      </w:r>
    </w:p>
    <w:p w:rsidR="00B907DB" w:rsidRPr="005557AD" w:rsidRDefault="00D51811" w:rsidP="001A25CE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در </w:t>
      </w:r>
      <w:r w:rsidR="00B907DB" w:rsidRPr="005557AD">
        <w:rPr>
          <w:rFonts w:ascii="Traditional Arabic" w:hAnsi="Traditional Arabic" w:cs="Traditional Arabic" w:hint="cs"/>
          <w:rtl/>
        </w:rPr>
        <w:t>دلیل</w:t>
      </w:r>
      <w:r w:rsidRPr="005557AD">
        <w:rPr>
          <w:rFonts w:ascii="Traditional Arabic" w:hAnsi="Traditional Arabic" w:cs="Traditional Arabic" w:hint="cs"/>
          <w:rtl/>
        </w:rPr>
        <w:t xml:space="preserve"> سوم </w:t>
      </w:r>
      <w:r w:rsidR="00B907DB" w:rsidRPr="005557AD">
        <w:rPr>
          <w:rFonts w:ascii="Traditional Arabic" w:hAnsi="Traditional Arabic" w:cs="Traditional Arabic" w:hint="cs"/>
          <w:rtl/>
        </w:rPr>
        <w:t>بیان شد</w:t>
      </w:r>
      <w:r w:rsidR="001A25CE" w:rsidRPr="005557AD">
        <w:rPr>
          <w:rFonts w:ascii="Traditional Arabic" w:hAnsi="Traditional Arabic" w:cs="Traditional Arabic" w:hint="cs"/>
          <w:rtl/>
        </w:rPr>
        <w:t xml:space="preserve"> که واجبات و محرمات دو </w:t>
      </w:r>
      <w:r w:rsidR="005557AD">
        <w:rPr>
          <w:rFonts w:ascii="Traditional Arabic" w:hAnsi="Traditional Arabic" w:cs="Traditional Arabic"/>
          <w:rtl/>
        </w:rPr>
        <w:t>نوع‌اند</w:t>
      </w:r>
      <w:r w:rsidRPr="005557AD">
        <w:rPr>
          <w:rFonts w:ascii="Traditional Arabic" w:hAnsi="Traditional Arabic" w:cs="Traditional Arabic" w:hint="cs"/>
          <w:rtl/>
        </w:rPr>
        <w:t xml:space="preserve">؛ </w:t>
      </w:r>
    </w:p>
    <w:p w:rsidR="00B907DB" w:rsidRPr="005557AD" w:rsidRDefault="00D51811" w:rsidP="00B907DB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5557AD">
        <w:rPr>
          <w:rFonts w:ascii="Traditional Arabic" w:hAnsi="Traditional Arabic" w:cs="Traditional Arabic" w:hint="cs"/>
          <w:rtl/>
        </w:rPr>
        <w:t xml:space="preserve"> نوع</w:t>
      </w:r>
      <w:r w:rsidR="00B907DB" w:rsidRP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از محرمات </w:t>
      </w:r>
      <w:r w:rsidR="00B907DB" w:rsidRPr="005557AD">
        <w:rPr>
          <w:rFonts w:ascii="Traditional Arabic" w:hAnsi="Traditional Arabic" w:cs="Traditional Arabic" w:hint="cs"/>
          <w:rtl/>
        </w:rPr>
        <w:t xml:space="preserve">به این شکل هستند که </w:t>
      </w:r>
      <w:r w:rsidRPr="005557AD">
        <w:rPr>
          <w:rFonts w:ascii="Traditional Arabic" w:hAnsi="Traditional Arabic" w:cs="Traditional Arabic" w:hint="cs"/>
          <w:rtl/>
        </w:rPr>
        <w:t xml:space="preserve">با قطع نظر از اینکه چه کسی و کجا و چگونه انجام دهد،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ی‌دانیم</w:t>
      </w:r>
      <w:r w:rsidRPr="005557AD">
        <w:rPr>
          <w:rFonts w:ascii="Traditional Arabic" w:hAnsi="Traditional Arabic" w:cs="Traditional Arabic" w:hint="cs"/>
          <w:rtl/>
        </w:rPr>
        <w:t xml:space="preserve"> که شارع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Pr="005557AD">
        <w:rPr>
          <w:rFonts w:ascii="Traditional Arabic" w:hAnsi="Traditional Arabic" w:cs="Traditional Arabic" w:hint="cs"/>
          <w:rtl/>
        </w:rPr>
        <w:t xml:space="preserve"> این عمل را </w:t>
      </w:r>
      <w:r w:rsidR="00B907DB" w:rsidRPr="005557AD">
        <w:rPr>
          <w:rFonts w:ascii="Traditional Arabic" w:hAnsi="Traditional Arabic" w:cs="Traditional Arabic" w:hint="cs"/>
          <w:rtl/>
        </w:rPr>
        <w:t xml:space="preserve">به هیچ نحو </w:t>
      </w:r>
      <w:r w:rsidRPr="005557AD">
        <w:rPr>
          <w:rFonts w:ascii="Traditional Arabic" w:hAnsi="Traditional Arabic" w:cs="Traditional Arabic" w:hint="cs"/>
          <w:rtl/>
        </w:rPr>
        <w:t xml:space="preserve">در عالم خارج محقق ببیند ولو از غیرمکلف، ولو از یک </w:t>
      </w:r>
      <w:r w:rsidR="005557AD">
        <w:rPr>
          <w:rFonts w:ascii="Traditional Arabic" w:hAnsi="Traditional Arabic" w:cs="Traditional Arabic"/>
          <w:rtl/>
        </w:rPr>
        <w:t>حادثهٔ</w:t>
      </w:r>
      <w:r w:rsidRPr="005557AD">
        <w:rPr>
          <w:rFonts w:ascii="Traditional Arabic" w:hAnsi="Traditional Arabic" w:cs="Traditional Arabic" w:hint="cs"/>
          <w:rtl/>
        </w:rPr>
        <w:t xml:space="preserve"> طبیعی حاصل شود</w:t>
      </w:r>
      <w:r w:rsidR="00B907DB" w:rsidRPr="005557AD">
        <w:rPr>
          <w:rFonts w:ascii="Traditional Arabic" w:hAnsi="Traditional Arabic" w:cs="Traditional Arabic" w:hint="cs"/>
          <w:rtl/>
        </w:rPr>
        <w:t>،</w:t>
      </w:r>
      <w:r w:rsidR="00B65909" w:rsidRPr="005557AD">
        <w:rPr>
          <w:rFonts w:ascii="Traditional Arabic" w:hAnsi="Traditional Arabic" w:cs="Traditional Arabic" w:hint="cs"/>
          <w:rtl/>
        </w:rPr>
        <w:t xml:space="preserve"> اما در طرف واجبات واجباتی داریم که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ی‌دانیم</w:t>
      </w:r>
      <w:r w:rsidR="00B65909" w:rsidRPr="005557AD">
        <w:rPr>
          <w:rFonts w:ascii="Traditional Arabic" w:hAnsi="Traditional Arabic" w:cs="Traditional Arabic" w:hint="cs"/>
          <w:rtl/>
        </w:rPr>
        <w:t xml:space="preserve"> شارع </w:t>
      </w:r>
      <w:r w:rsidR="00B907DB" w:rsidRPr="005557AD">
        <w:rPr>
          <w:rFonts w:ascii="Traditional Arabic" w:hAnsi="Traditional Arabic" w:cs="Traditional Arabic" w:hint="cs"/>
          <w:rtl/>
        </w:rPr>
        <w:t>به هر شکلی</w:t>
      </w:r>
      <w:r w:rsidR="00B65909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="00B65909" w:rsidRPr="005557AD">
        <w:rPr>
          <w:rFonts w:ascii="Traditional Arabic" w:hAnsi="Traditional Arabic" w:cs="Traditional Arabic" w:hint="cs"/>
          <w:rtl/>
        </w:rPr>
        <w:t xml:space="preserve"> محقق شود و </w:t>
      </w:r>
      <w:r w:rsidR="00B907DB" w:rsidRPr="005557AD">
        <w:rPr>
          <w:rFonts w:ascii="Traditional Arabic" w:hAnsi="Traditional Arabic" w:cs="Traditional Arabic" w:hint="cs"/>
          <w:rtl/>
        </w:rPr>
        <w:t>از هر کسی صادر شود</w:t>
      </w:r>
      <w:r w:rsidR="00B65909" w:rsidRPr="005557AD">
        <w:rPr>
          <w:rFonts w:ascii="Traditional Arabic" w:hAnsi="Traditional Arabic" w:cs="Traditional Arabic" w:hint="cs"/>
          <w:rtl/>
        </w:rPr>
        <w:t xml:space="preserve">. </w:t>
      </w:r>
    </w:p>
    <w:p w:rsidR="001A25CE" w:rsidRPr="005557AD" w:rsidRDefault="00B65909" w:rsidP="001A25CE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5557AD">
        <w:rPr>
          <w:rFonts w:ascii="Traditional Arabic" w:hAnsi="Traditional Arabic" w:cs="Traditional Arabic" w:hint="cs"/>
          <w:rtl/>
        </w:rPr>
        <w:t xml:space="preserve">غالب </w:t>
      </w:r>
      <w:r w:rsidR="001A25CE" w:rsidRPr="005557AD">
        <w:rPr>
          <w:rFonts w:ascii="Traditional Arabic" w:hAnsi="Traditional Arabic" w:cs="Traditional Arabic" w:hint="cs"/>
          <w:rtl/>
        </w:rPr>
        <w:t xml:space="preserve">در </w:t>
      </w:r>
      <w:r w:rsidRPr="005557AD">
        <w:rPr>
          <w:rFonts w:ascii="Traditional Arabic" w:hAnsi="Traditional Arabic" w:cs="Traditional Arabic" w:hint="cs"/>
          <w:rtl/>
        </w:rPr>
        <w:t xml:space="preserve">واجبات و محرمات تأکید فوق </w:t>
      </w:r>
      <w:r w:rsidR="005557AD">
        <w:rPr>
          <w:rFonts w:ascii="Traditional Arabic" w:hAnsi="Traditional Arabic" w:cs="Traditional Arabic"/>
          <w:rtl/>
        </w:rPr>
        <w:t>العاده‌ا</w:t>
      </w:r>
      <w:r w:rsid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از </w:t>
      </w:r>
      <w:r w:rsidR="005557AD">
        <w:rPr>
          <w:rFonts w:ascii="Traditional Arabic" w:hAnsi="Traditional Arabic" w:cs="Traditional Arabic"/>
          <w:rtl/>
        </w:rPr>
        <w:t>ناح</w:t>
      </w:r>
      <w:r w:rsidR="005557AD">
        <w:rPr>
          <w:rFonts w:ascii="Traditional Arabic" w:hAnsi="Traditional Arabic" w:cs="Traditional Arabic" w:hint="cs"/>
          <w:rtl/>
        </w:rPr>
        <w:t>یهٔ</w:t>
      </w:r>
      <w:r w:rsidRPr="005557AD">
        <w:rPr>
          <w:rFonts w:ascii="Traditional Arabic" w:hAnsi="Traditional Arabic" w:cs="Traditional Arabic" w:hint="cs"/>
          <w:rtl/>
        </w:rPr>
        <w:t xml:space="preserve"> شارع </w:t>
      </w:r>
      <w:r w:rsidR="001A25CE" w:rsidRPr="005557AD">
        <w:rPr>
          <w:rFonts w:ascii="Traditional Arabic" w:hAnsi="Traditional Arabic" w:cs="Traditional Arabic" w:hint="cs"/>
          <w:rtl/>
        </w:rPr>
        <w:t>وجود ندارد</w:t>
      </w:r>
      <w:r w:rsidR="00114014" w:rsidRPr="005557AD">
        <w:rPr>
          <w:rFonts w:ascii="Traditional Arabic" w:hAnsi="Traditional Arabic" w:cs="Traditional Arabic" w:hint="cs"/>
          <w:rtl/>
        </w:rPr>
        <w:t xml:space="preserve"> بلکه ظاهر این است که خداوند این تکلیف را به نحو انحلالی به همه خطاب کرده است و جهت صدور در آن مؤثر است یعنی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="00114014" w:rsidRPr="005557AD">
        <w:rPr>
          <w:rFonts w:ascii="Traditional Arabic" w:hAnsi="Traditional Arabic" w:cs="Traditional Arabic" w:hint="cs"/>
          <w:rtl/>
        </w:rPr>
        <w:t xml:space="preserve"> این آدم این معصیت را انجام دهد،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="00114014" w:rsidRPr="005557AD">
        <w:rPr>
          <w:rFonts w:ascii="Traditional Arabic" w:hAnsi="Traditional Arabic" w:cs="Traditional Arabic" w:hint="cs"/>
          <w:rtl/>
        </w:rPr>
        <w:t xml:space="preserve"> مکلفین نماز را بخوانند، روزه بگیرند، اما اینکه بگوییم این نماز به هر شکلی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="00114014" w:rsidRPr="005557AD">
        <w:rPr>
          <w:rFonts w:ascii="Traditional Arabic" w:hAnsi="Traditional Arabic" w:cs="Traditional Arabic" w:hint="cs"/>
          <w:rtl/>
        </w:rPr>
        <w:t xml:space="preserve"> محقق شود چنین چیزی نیست. </w:t>
      </w:r>
    </w:p>
    <w:p w:rsidR="001A25CE" w:rsidRPr="005557AD" w:rsidRDefault="00114014" w:rsidP="001A25CE">
      <w:pPr>
        <w:pStyle w:val="af1"/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امام </w:t>
      </w:r>
      <w:r w:rsidR="001A25CE" w:rsidRPr="005557AD">
        <w:rPr>
          <w:rFonts w:ascii="Traditional Arabic" w:hAnsi="Traditional Arabic" w:cs="Traditional Arabic" w:hint="cs"/>
          <w:rtl/>
        </w:rPr>
        <w:t xml:space="preserve">خمینی رحمه الله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ی‌فرمودند</w:t>
      </w:r>
      <w:r w:rsidRPr="005557AD">
        <w:rPr>
          <w:rFonts w:ascii="Traditional Arabic" w:hAnsi="Traditional Arabic" w:cs="Traditional Arabic" w:hint="cs"/>
          <w:rtl/>
        </w:rPr>
        <w:t xml:space="preserve"> نوع دوم </w:t>
      </w:r>
      <w:r w:rsidR="001A25CE" w:rsidRPr="005557AD">
        <w:rPr>
          <w:rFonts w:ascii="Traditional Arabic" w:hAnsi="Traditional Arabic" w:cs="Traditional Arabic" w:hint="cs"/>
          <w:rtl/>
        </w:rPr>
        <w:t>نیز</w:t>
      </w:r>
      <w:r w:rsidRPr="005557AD">
        <w:rPr>
          <w:rFonts w:ascii="Traditional Arabic" w:hAnsi="Traditional Arabic" w:cs="Traditional Arabic" w:hint="cs"/>
          <w:rtl/>
        </w:rPr>
        <w:t xml:space="preserve"> حکم </w:t>
      </w:r>
      <w:r w:rsidR="001A25CE" w:rsidRPr="005557AD">
        <w:rPr>
          <w:rFonts w:ascii="Traditional Arabic" w:hAnsi="Traditional Arabic" w:cs="Traditional Arabic" w:hint="cs"/>
          <w:rtl/>
        </w:rPr>
        <w:t xml:space="preserve">نوع </w:t>
      </w:r>
      <w:r w:rsidRPr="005557AD">
        <w:rPr>
          <w:rFonts w:ascii="Traditional Arabic" w:hAnsi="Traditional Arabic" w:cs="Traditional Arabic" w:hint="cs"/>
          <w:rtl/>
        </w:rPr>
        <w:t>اول را دارد</w:t>
      </w:r>
      <w:r w:rsidR="001A25CE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</w:p>
    <w:p w:rsidR="001A25CE" w:rsidRPr="000F0E0F" w:rsidRDefault="001A25CE" w:rsidP="001A25CE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مناقشه</w:t>
      </w:r>
      <w:r w:rsidR="005D76DE">
        <w:rPr>
          <w:rFonts w:ascii="Traditional Arabic" w:hAnsi="Traditional Arabic" w:cs="Traditional Arabic"/>
          <w:color w:val="FF0000"/>
          <w:rtl/>
        </w:rPr>
        <w:t xml:space="preserve"> در</w:t>
      </w:r>
      <w:r w:rsidR="0027203A" w:rsidRPr="000F0E0F">
        <w:rPr>
          <w:rFonts w:ascii="Traditional Arabic" w:hAnsi="Traditional Arabic" w:cs="Traditional Arabic" w:hint="cs"/>
          <w:color w:val="FF0000"/>
          <w:rtl/>
        </w:rPr>
        <w:t xml:space="preserve"> اطلاق دلیل سوم</w:t>
      </w:r>
    </w:p>
    <w:p w:rsidR="001A25CE" w:rsidRPr="005557AD" w:rsidRDefault="001A25CE" w:rsidP="001A25CE">
      <w:pPr>
        <w:ind w:left="360"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اشکال ما هم این بود که این دو</w:t>
      </w:r>
      <w:r w:rsidR="00114014" w:rsidRPr="005557AD">
        <w:rPr>
          <w:rFonts w:ascii="Traditional Arabic" w:hAnsi="Traditional Arabic" w:cs="Traditional Arabic" w:hint="cs"/>
          <w:rtl/>
        </w:rPr>
        <w:t xml:space="preserve"> باهم </w:t>
      </w:r>
      <w:r w:rsidR="00C96161" w:rsidRPr="005557AD">
        <w:rPr>
          <w:rFonts w:ascii="Traditional Arabic" w:hAnsi="Traditional Arabic" w:cs="Traditional Arabic" w:hint="cs"/>
          <w:rtl/>
        </w:rPr>
        <w:t>م</w:t>
      </w:r>
      <w:r w:rsidR="00114014" w:rsidRPr="005557AD">
        <w:rPr>
          <w:rFonts w:ascii="Traditional Arabic" w:hAnsi="Traditional Arabic" w:cs="Traditional Arabic" w:hint="cs"/>
          <w:rtl/>
        </w:rPr>
        <w:t>تفاوت</w:t>
      </w:r>
      <w:r w:rsidRPr="005557AD">
        <w:rPr>
          <w:rFonts w:ascii="Traditional Arabic" w:hAnsi="Traditional Arabic" w:cs="Traditional Arabic" w:hint="cs"/>
          <w:rtl/>
        </w:rPr>
        <w:t xml:space="preserve"> هست</w:t>
      </w:r>
      <w:r w:rsidR="00114014" w:rsidRPr="005557AD">
        <w:rPr>
          <w:rFonts w:ascii="Traditional Arabic" w:hAnsi="Traditional Arabic" w:cs="Traditional Arabic" w:hint="cs"/>
          <w:rtl/>
        </w:rPr>
        <w:t>ند</w:t>
      </w:r>
      <w:r w:rsidR="00C96161" w:rsidRPr="005557AD">
        <w:rPr>
          <w:rFonts w:ascii="Traditional Arabic" w:hAnsi="Traditional Arabic" w:cs="Traditional Arabic" w:hint="cs"/>
          <w:rtl/>
        </w:rPr>
        <w:t xml:space="preserve"> و اطمینان به این مسئله و </w:t>
      </w:r>
      <w:r w:rsidRPr="005557AD">
        <w:rPr>
          <w:rFonts w:ascii="Traditional Arabic" w:hAnsi="Traditional Arabic" w:cs="Traditional Arabic" w:hint="cs"/>
          <w:rtl/>
        </w:rPr>
        <w:t xml:space="preserve">توانایی </w:t>
      </w:r>
      <w:r w:rsidR="00C96161" w:rsidRPr="005557AD">
        <w:rPr>
          <w:rFonts w:ascii="Traditional Arabic" w:hAnsi="Traditional Arabic" w:cs="Traditional Arabic" w:hint="cs"/>
          <w:rtl/>
        </w:rPr>
        <w:t xml:space="preserve">احراز مسئله را نداریم و لذا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ی‌توان</w:t>
      </w:r>
      <w:r w:rsidR="00C96161" w:rsidRPr="005557AD">
        <w:rPr>
          <w:rFonts w:ascii="Traditional Arabic" w:hAnsi="Traditional Arabic" w:cs="Traditional Arabic" w:hint="cs"/>
          <w:rtl/>
        </w:rPr>
        <w:t xml:space="preserve"> از این طریق </w:t>
      </w:r>
      <w:r w:rsidRPr="005557AD">
        <w:rPr>
          <w:rFonts w:ascii="Traditional Arabic" w:hAnsi="Traditional Arabic" w:cs="Traditional Arabic" w:hint="cs"/>
          <w:rtl/>
        </w:rPr>
        <w:t>گفت</w:t>
      </w:r>
      <w:r w:rsidR="00C96161" w:rsidRPr="005557AD">
        <w:rPr>
          <w:rFonts w:ascii="Traditional Arabic" w:hAnsi="Traditional Arabic" w:cs="Traditional Arabic" w:hint="cs"/>
          <w:rtl/>
        </w:rPr>
        <w:t xml:space="preserve"> که شارع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="00C96161" w:rsidRPr="005557AD">
        <w:rPr>
          <w:rFonts w:ascii="Traditional Arabic" w:hAnsi="Traditional Arabic" w:cs="Traditional Arabic" w:hint="cs"/>
          <w:rtl/>
        </w:rPr>
        <w:t xml:space="preserve"> به هر شکلی واجبات انجام شود و به هر شکلی محرمات ترک شود،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ی‌توان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C96161" w:rsidRPr="005557AD">
        <w:rPr>
          <w:rFonts w:ascii="Traditional Arabic" w:hAnsi="Traditional Arabic" w:cs="Traditional Arabic" w:hint="cs"/>
          <w:rtl/>
        </w:rPr>
        <w:t xml:space="preserve">به طور مطلق </w:t>
      </w:r>
      <w:r w:rsidRPr="005557AD">
        <w:rPr>
          <w:rFonts w:ascii="Traditional Arabic" w:hAnsi="Traditional Arabic" w:cs="Traditional Arabic" w:hint="cs"/>
          <w:rtl/>
        </w:rPr>
        <w:t>چنین احرازی را به دست آورد.</w:t>
      </w:r>
      <w:r w:rsidR="00662686" w:rsidRPr="005557AD">
        <w:rPr>
          <w:rFonts w:ascii="Traditional Arabic" w:hAnsi="Traditional Arabic" w:cs="Traditional Arabic" w:hint="cs"/>
          <w:rtl/>
        </w:rPr>
        <w:t xml:space="preserve"> </w:t>
      </w:r>
    </w:p>
    <w:p w:rsidR="001A25CE" w:rsidRPr="005557AD" w:rsidRDefault="00662686" w:rsidP="001A25CE">
      <w:pPr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اما در عین حال باید بدانیم که بعضی در قسم اول که برخی از واجبات و محرمات هستند آنها</w:t>
      </w:r>
      <w:r w:rsidR="001A25CE" w:rsidRPr="005557AD">
        <w:rPr>
          <w:rFonts w:ascii="Traditional Arabic" w:hAnsi="Traditional Arabic" w:cs="Traditional Arabic" w:hint="cs"/>
          <w:rtl/>
        </w:rPr>
        <w:t xml:space="preserve"> را داریم و در آنجا این دلیل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ی‌آید</w:t>
      </w:r>
      <w:r w:rsidRPr="005557AD">
        <w:rPr>
          <w:rFonts w:ascii="Traditional Arabic" w:hAnsi="Traditional Arabic" w:cs="Traditional Arabic" w:hint="cs"/>
          <w:rtl/>
        </w:rPr>
        <w:t xml:space="preserve"> و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ی‌گوید</w:t>
      </w:r>
      <w:r w:rsidRPr="005557AD">
        <w:rPr>
          <w:rFonts w:ascii="Traditional Arabic" w:hAnsi="Traditional Arabic" w:cs="Traditional Arabic" w:hint="cs"/>
          <w:rtl/>
        </w:rPr>
        <w:t xml:space="preserve"> امر به معروف و نهی از منکر</w:t>
      </w:r>
      <w:r w:rsidR="00B65909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 xml:space="preserve">واجب است. پس </w:t>
      </w:r>
      <w:r w:rsidR="001A25CE" w:rsidRPr="005557AD">
        <w:rPr>
          <w:rFonts w:ascii="Traditional Arabic" w:hAnsi="Traditional Arabic" w:cs="Traditional Arabic" w:hint="cs"/>
          <w:rtl/>
        </w:rPr>
        <w:t xml:space="preserve">شاید بتوان تدبیری کرد که </w:t>
      </w:r>
      <w:r w:rsidRPr="005557AD">
        <w:rPr>
          <w:rFonts w:ascii="Traditional Arabic" w:hAnsi="Traditional Arabic" w:cs="Traditional Arabic" w:hint="cs"/>
          <w:rtl/>
        </w:rPr>
        <w:t>دلیل سوم و حتی دلیل دوم به این شکل بازسازی شود</w:t>
      </w:r>
      <w:r w:rsidR="001A25CE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</w:p>
    <w:p w:rsidR="0027203A" w:rsidRPr="005557AD" w:rsidRDefault="00662686" w:rsidP="0027203A">
      <w:pPr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lastRenderedPageBreak/>
        <w:t xml:space="preserve">نقدی که شد غیر از نقد به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لطف اس</w:t>
      </w:r>
      <w:r w:rsidR="008F689B" w:rsidRPr="005557AD">
        <w:rPr>
          <w:rFonts w:ascii="Traditional Arabic" w:hAnsi="Traditional Arabic" w:cs="Traditional Arabic" w:hint="cs"/>
          <w:rtl/>
        </w:rPr>
        <w:t xml:space="preserve">ت،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ی‌گفتیم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لطف از نظر صغروی هیچ چیزی را ثابت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Pr="005557AD">
        <w:rPr>
          <w:rFonts w:ascii="Traditional Arabic" w:hAnsi="Traditional Arabic" w:cs="Traditional Arabic" w:hint="cs"/>
          <w:rtl/>
        </w:rPr>
        <w:t xml:space="preserve"> اما </w:t>
      </w:r>
      <w:r w:rsidR="0027203A" w:rsidRPr="005557AD">
        <w:rPr>
          <w:rFonts w:ascii="Traditional Arabic" w:hAnsi="Traditional Arabic" w:cs="Traditional Arabic" w:hint="cs"/>
          <w:rtl/>
        </w:rPr>
        <w:t xml:space="preserve">اطلاق </w:t>
      </w:r>
      <w:r w:rsidRPr="005557AD">
        <w:rPr>
          <w:rFonts w:ascii="Traditional Arabic" w:hAnsi="Traditional Arabic" w:cs="Traditional Arabic" w:hint="cs"/>
          <w:rtl/>
        </w:rPr>
        <w:t>دلیل سوم را نقد کردیم والا در بعضی از محرمات واقعاً نهی از منکر وا</w:t>
      </w:r>
      <w:r w:rsidR="008F689B" w:rsidRPr="005557AD">
        <w:rPr>
          <w:rFonts w:ascii="Traditional Arabic" w:hAnsi="Traditional Arabic" w:cs="Traditional Arabic" w:hint="cs"/>
          <w:rtl/>
        </w:rPr>
        <w:t xml:space="preserve">جب است، اگر محرم قتل نفوس </w:t>
      </w:r>
      <w:r w:rsidR="005557AD">
        <w:rPr>
          <w:rFonts w:ascii="Traditional Arabic" w:hAnsi="Traditional Arabic" w:cs="Traditional Arabic"/>
          <w:rtl/>
        </w:rPr>
        <w:t>کث</w:t>
      </w:r>
      <w:r w:rsidR="005557AD">
        <w:rPr>
          <w:rFonts w:ascii="Traditional Arabic" w:hAnsi="Traditional Arabic" w:cs="Traditional Arabic" w:hint="cs"/>
          <w:rtl/>
        </w:rPr>
        <w:t>یره‌ای</w:t>
      </w:r>
      <w:r w:rsidRPr="005557AD">
        <w:rPr>
          <w:rFonts w:ascii="Traditional Arabic" w:hAnsi="Traditional Arabic" w:cs="Traditional Arabic" w:hint="cs"/>
          <w:rtl/>
        </w:rPr>
        <w:t xml:space="preserve"> است از آن محرماتی است که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ی‌دانیم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27203A" w:rsidRPr="005557AD">
        <w:rPr>
          <w:rFonts w:ascii="Traditional Arabic" w:hAnsi="Traditional Arabic" w:cs="Traditional Arabic" w:hint="cs"/>
          <w:rtl/>
        </w:rPr>
        <w:t>به هر شکلی</w:t>
      </w:r>
      <w:r w:rsidRPr="005557AD">
        <w:rPr>
          <w:rFonts w:ascii="Traditional Arabic" w:hAnsi="Traditional Arabic" w:cs="Traditional Arabic" w:hint="cs"/>
          <w:rtl/>
        </w:rPr>
        <w:t xml:space="preserve"> شارع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Pr="005557AD">
        <w:rPr>
          <w:rFonts w:ascii="Traditional Arabic" w:hAnsi="Traditional Arabic" w:cs="Traditional Arabic" w:hint="cs"/>
          <w:rtl/>
        </w:rPr>
        <w:t xml:space="preserve"> د</w:t>
      </w:r>
      <w:r w:rsidR="008F689B" w:rsidRPr="005557AD">
        <w:rPr>
          <w:rFonts w:ascii="Traditional Arabic" w:hAnsi="Traditional Arabic" w:cs="Traditional Arabic" w:hint="cs"/>
          <w:rtl/>
        </w:rPr>
        <w:t xml:space="preserve">ر عالم محقق نشود، اینجا یکی از </w:t>
      </w:r>
      <w:r w:rsidR="0027203A" w:rsidRPr="005557AD">
        <w:rPr>
          <w:rFonts w:ascii="Traditional Arabic" w:hAnsi="Traditional Arabic" w:cs="Traditional Arabic" w:hint="cs"/>
          <w:rtl/>
        </w:rPr>
        <w:t>مواردی</w:t>
      </w:r>
      <w:r w:rsidRPr="005557AD">
        <w:rPr>
          <w:rFonts w:ascii="Traditional Arabic" w:hAnsi="Traditional Arabic" w:cs="Traditional Arabic" w:hint="cs"/>
          <w:rtl/>
        </w:rPr>
        <w:t xml:space="preserve"> است که نهی از منکر کنید. </w:t>
      </w:r>
    </w:p>
    <w:p w:rsidR="0027203A" w:rsidRPr="000F0E0F" w:rsidRDefault="0027203A" w:rsidP="0027203A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فروعات دلیل سوم</w:t>
      </w:r>
    </w:p>
    <w:p w:rsidR="0027203A" w:rsidRPr="000F0E0F" w:rsidRDefault="0027203A" w:rsidP="0027203A">
      <w:pPr>
        <w:pStyle w:val="6"/>
        <w:numPr>
          <w:ilvl w:val="0"/>
          <w:numId w:val="14"/>
        </w:numPr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تامیت دلیل سوم</w:t>
      </w:r>
    </w:p>
    <w:p w:rsidR="00662686" w:rsidRPr="005557AD" w:rsidRDefault="00662686" w:rsidP="0027203A">
      <w:pPr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بنابراین </w:t>
      </w:r>
      <w:r w:rsidR="0027203A" w:rsidRPr="005557AD">
        <w:rPr>
          <w:rFonts w:ascii="Traditional Arabic" w:hAnsi="Traditional Arabic" w:cs="Traditional Arabic" w:hint="cs"/>
          <w:rtl/>
        </w:rPr>
        <w:t xml:space="preserve">در اطلاق </w:t>
      </w:r>
      <w:r w:rsidRPr="005557AD">
        <w:rPr>
          <w:rFonts w:ascii="Traditional Arabic" w:hAnsi="Traditional Arabic" w:cs="Traditional Arabic" w:hint="cs"/>
          <w:rtl/>
        </w:rPr>
        <w:t xml:space="preserve">دلیل سوم و حتی بنابر احتمالی دلیل دوم مناقشه </w:t>
      </w:r>
      <w:r w:rsidR="0027203A" w:rsidRPr="005557AD">
        <w:rPr>
          <w:rFonts w:ascii="Traditional Arabic" w:hAnsi="Traditional Arabic" w:cs="Traditional Arabic" w:hint="cs"/>
          <w:rtl/>
        </w:rPr>
        <w:t xml:space="preserve">وجود </w:t>
      </w:r>
      <w:r w:rsidRPr="005557AD">
        <w:rPr>
          <w:rFonts w:ascii="Traditional Arabic" w:hAnsi="Traditional Arabic" w:cs="Traditional Arabic" w:hint="cs"/>
          <w:rtl/>
        </w:rPr>
        <w:t xml:space="preserve">دارد و مطلق امر به معروف و نهی از منکر را اثبات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Pr="005557AD">
        <w:rPr>
          <w:rFonts w:ascii="Traditional Arabic" w:hAnsi="Traditional Arabic" w:cs="Traditional Arabic" w:hint="cs"/>
          <w:rtl/>
        </w:rPr>
        <w:t xml:space="preserve"> اما در قسم اول از واجبات و محرمات این دلیل با قطع نظر از هر دلیل شرعی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ی‌گوید</w:t>
      </w:r>
      <w:r w:rsidRPr="005557AD">
        <w:rPr>
          <w:rFonts w:ascii="Traditional Arabic" w:hAnsi="Traditional Arabic" w:cs="Traditional Arabic" w:hint="cs"/>
          <w:rtl/>
        </w:rPr>
        <w:t xml:space="preserve"> واجب است، برای اینکه بازداشتن از قتل نفوس مؤمن</w:t>
      </w:r>
      <w:r w:rsidR="005D76DE">
        <w:rPr>
          <w:rFonts w:ascii="Traditional Arabic" w:hAnsi="Traditional Arabic" w:cs="Traditional Arabic"/>
          <w:rtl/>
        </w:rPr>
        <w:t xml:space="preserve"> و</w:t>
      </w:r>
      <w:r w:rsidRPr="005557AD">
        <w:rPr>
          <w:rFonts w:ascii="Traditional Arabic" w:hAnsi="Traditional Arabic" w:cs="Traditional Arabic" w:hint="cs"/>
          <w:rtl/>
        </w:rPr>
        <w:t xml:space="preserve"> نفوس مسلمانان لازم بود حتی آنجایی که این عمل اختیاری کسی نیست، یعنی با یک طوفانی این کار انجام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8F689B" w:rsidRPr="005557AD">
        <w:rPr>
          <w:rFonts w:ascii="Traditional Arabic" w:hAnsi="Traditional Arabic" w:cs="Traditional Arabic" w:hint="cs"/>
          <w:rtl/>
        </w:rPr>
        <w:t xml:space="preserve">، با </w:t>
      </w:r>
      <w:r w:rsidR="005557AD">
        <w:rPr>
          <w:rFonts w:ascii="Traditional Arabic" w:hAnsi="Traditional Arabic" w:cs="Traditional Arabic"/>
          <w:rtl/>
        </w:rPr>
        <w:t>زلزله‌ا</w:t>
      </w:r>
      <w:r w:rsid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انجام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Pr="005557AD">
        <w:rPr>
          <w:rFonts w:ascii="Traditional Arabic" w:hAnsi="Traditional Arabic" w:cs="Traditional Arabic" w:hint="cs"/>
          <w:rtl/>
        </w:rPr>
        <w:t xml:space="preserve"> و من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ی‌توانم</w:t>
      </w:r>
      <w:r w:rsidRPr="005557AD">
        <w:rPr>
          <w:rFonts w:ascii="Traditional Arabic" w:hAnsi="Traditional Arabic" w:cs="Traditional Arabic" w:hint="cs"/>
          <w:rtl/>
        </w:rPr>
        <w:t xml:space="preserve"> در برابر آن مقاومت کنم و کاری کنم که اینها کشته نشوند، با اینکه </w:t>
      </w:r>
      <w:r w:rsidR="005557AD">
        <w:rPr>
          <w:rFonts w:ascii="Traditional Arabic" w:hAnsi="Traditional Arabic" w:cs="Traditional Arabic"/>
          <w:rtl/>
        </w:rPr>
        <w:t>گناه‌کار</w:t>
      </w:r>
      <w:r w:rsid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در اینجا نیست ولی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ی‌گوید</w:t>
      </w:r>
      <w:r w:rsidRPr="005557AD">
        <w:rPr>
          <w:rFonts w:ascii="Traditional Arabic" w:hAnsi="Traditional Arabic" w:cs="Traditional Arabic" w:hint="cs"/>
          <w:rtl/>
        </w:rPr>
        <w:t xml:space="preserve"> اقدام کن تا این امر مقبوض مولی محقق نشود، در چنین اموری که مقبوض مولی است با ق</w:t>
      </w:r>
      <w:r w:rsidR="008F689B" w:rsidRPr="005557AD">
        <w:rPr>
          <w:rFonts w:ascii="Traditional Arabic" w:hAnsi="Traditional Arabic" w:cs="Traditional Arabic" w:hint="cs"/>
          <w:rtl/>
        </w:rPr>
        <w:t xml:space="preserve">طع نظر از جهت صدور و قسم اول </w:t>
      </w:r>
      <w:r w:rsidR="005557AD">
        <w:rPr>
          <w:rFonts w:ascii="Traditional Arabic" w:hAnsi="Traditional Arabic" w:cs="Traditional Arabic"/>
          <w:rtl/>
        </w:rPr>
        <w:t>ف</w:t>
      </w:r>
      <w:r w:rsidR="005557AD">
        <w:rPr>
          <w:rFonts w:ascii="Traditional Arabic" w:hAnsi="Traditional Arabic" w:cs="Traditional Arabic" w:hint="cs"/>
          <w:rtl/>
        </w:rPr>
        <w:t>ی‌الجمله</w:t>
      </w:r>
      <w:r w:rsidRPr="005557AD">
        <w:rPr>
          <w:rFonts w:ascii="Traditional Arabic" w:hAnsi="Traditional Arabic" w:cs="Traditional Arabic" w:hint="cs"/>
          <w:rtl/>
        </w:rPr>
        <w:t xml:space="preserve"> در این قسم نهی از منکر مثل سایر افعالی که موجب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Pr="005557AD">
        <w:rPr>
          <w:rFonts w:ascii="Traditional Arabic" w:hAnsi="Traditional Arabic" w:cs="Traditional Arabic" w:hint="cs"/>
          <w:rtl/>
        </w:rPr>
        <w:t xml:space="preserve"> این عمل محقق نشود، واجب است</w:t>
      </w:r>
      <w:r w:rsidR="00E86679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</w:p>
    <w:p w:rsidR="00E86679" w:rsidRPr="005557AD" w:rsidRDefault="00E86679" w:rsidP="0027203A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نکاتی در </w:t>
      </w:r>
      <w:r w:rsidR="005557AD">
        <w:rPr>
          <w:rFonts w:ascii="Traditional Arabic" w:hAnsi="Traditional Arabic" w:cs="Traditional Arabic"/>
          <w:rtl/>
        </w:rPr>
        <w:t>ادامهٔ</w:t>
      </w:r>
      <w:r w:rsidRPr="005557AD">
        <w:rPr>
          <w:rFonts w:ascii="Traditional Arabic" w:hAnsi="Traditional Arabic" w:cs="Traditional Arabic" w:hint="cs"/>
          <w:rtl/>
        </w:rPr>
        <w:t xml:space="preserve"> نقد دلیل سوم </w:t>
      </w:r>
      <w:r w:rsidR="0027203A" w:rsidRPr="005557AD">
        <w:rPr>
          <w:rFonts w:ascii="Traditional Arabic" w:hAnsi="Traditional Arabic" w:cs="Traditional Arabic" w:hint="cs"/>
          <w:rtl/>
        </w:rPr>
        <w:t>بیان خواهد شد</w:t>
      </w:r>
      <w:r w:rsidRPr="005557AD">
        <w:rPr>
          <w:rFonts w:ascii="Traditional Arabic" w:hAnsi="Traditional Arabic" w:cs="Traditional Arabic" w:hint="cs"/>
          <w:rtl/>
        </w:rPr>
        <w:t xml:space="preserve">؛ </w:t>
      </w:r>
      <w:r w:rsidR="005557AD">
        <w:rPr>
          <w:rFonts w:ascii="Traditional Arabic" w:hAnsi="Traditional Arabic" w:cs="Traditional Arabic"/>
          <w:rtl/>
        </w:rPr>
        <w:t>نکتهٔ</w:t>
      </w:r>
      <w:r w:rsidRPr="005557AD">
        <w:rPr>
          <w:rFonts w:ascii="Traditional Arabic" w:hAnsi="Traditional Arabic" w:cs="Traditional Arabic" w:hint="cs"/>
          <w:rtl/>
        </w:rPr>
        <w:t xml:space="preserve"> اول این </w:t>
      </w:r>
      <w:r w:rsidR="0027203A" w:rsidRPr="005557AD">
        <w:rPr>
          <w:rFonts w:ascii="Traditional Arabic" w:hAnsi="Traditional Arabic" w:cs="Traditional Arabic" w:hint="cs"/>
          <w:rtl/>
        </w:rPr>
        <w:t xml:space="preserve">است که </w:t>
      </w:r>
      <w:r w:rsidRPr="005557AD">
        <w:rPr>
          <w:rFonts w:ascii="Traditional Arabic" w:hAnsi="Traditional Arabic" w:cs="Traditional Arabic" w:hint="cs"/>
          <w:rtl/>
        </w:rPr>
        <w:t xml:space="preserve">دلیل </w:t>
      </w:r>
      <w:r w:rsidR="0027203A" w:rsidRPr="005557AD">
        <w:rPr>
          <w:rFonts w:ascii="Traditional Arabic" w:hAnsi="Traditional Arabic" w:cs="Traditional Arabic" w:hint="cs"/>
          <w:rtl/>
        </w:rPr>
        <w:t xml:space="preserve">سوم </w:t>
      </w:r>
      <w:r w:rsidRPr="005557AD">
        <w:rPr>
          <w:rFonts w:ascii="Traditional Arabic" w:hAnsi="Traditional Arabic" w:cs="Traditional Arabic" w:hint="cs"/>
          <w:rtl/>
        </w:rPr>
        <w:t xml:space="preserve">بر خلاف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لطف م</w:t>
      </w:r>
      <w:r w:rsidR="008F689B" w:rsidRPr="005557AD">
        <w:rPr>
          <w:rFonts w:ascii="Traditional Arabic" w:hAnsi="Traditional Arabic" w:cs="Traditional Arabic" w:hint="cs"/>
          <w:rtl/>
        </w:rPr>
        <w:t xml:space="preserve">طلقا کنار </w:t>
      </w:r>
      <w:r w:rsidR="0027203A" w:rsidRPr="005557AD">
        <w:rPr>
          <w:rFonts w:ascii="Traditional Arabic" w:hAnsi="Traditional Arabic" w:cs="Traditional Arabic" w:hint="cs"/>
          <w:rtl/>
        </w:rPr>
        <w:t xml:space="preserve">گذاشته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8F689B" w:rsidRPr="005557AD">
        <w:rPr>
          <w:rFonts w:ascii="Traditional Arabic" w:hAnsi="Traditional Arabic" w:cs="Traditional Arabic" w:hint="cs"/>
          <w:rtl/>
        </w:rPr>
        <w:t xml:space="preserve">، بلکه باید </w:t>
      </w:r>
      <w:r w:rsidR="005557AD">
        <w:rPr>
          <w:rFonts w:ascii="Traditional Arabic" w:hAnsi="Traditional Arabic" w:cs="Traditional Arabic"/>
          <w:rtl/>
        </w:rPr>
        <w:t>ف</w:t>
      </w:r>
      <w:r w:rsidR="005557AD">
        <w:rPr>
          <w:rFonts w:ascii="Traditional Arabic" w:hAnsi="Traditional Arabic" w:cs="Traditional Arabic" w:hint="cs"/>
          <w:rtl/>
        </w:rPr>
        <w:t>ی‌الجمله</w:t>
      </w:r>
      <w:r w:rsidRPr="005557AD">
        <w:rPr>
          <w:rFonts w:ascii="Traditional Arabic" w:hAnsi="Traditional Arabic" w:cs="Traditional Arabic" w:hint="cs"/>
          <w:rtl/>
        </w:rPr>
        <w:t xml:space="preserve"> این را ب</w:t>
      </w:r>
      <w:r w:rsidR="008F689B" w:rsidRPr="005557AD">
        <w:rPr>
          <w:rFonts w:ascii="Traditional Arabic" w:hAnsi="Traditional Arabic" w:cs="Traditional Arabic" w:hint="cs"/>
          <w:rtl/>
        </w:rPr>
        <w:t xml:space="preserve">پذیریم منتها </w:t>
      </w:r>
      <w:r w:rsidR="0027203A" w:rsidRPr="005557AD">
        <w:rPr>
          <w:rFonts w:ascii="Traditional Arabic" w:hAnsi="Traditional Arabic" w:cs="Traditional Arabic" w:hint="cs"/>
          <w:rtl/>
        </w:rPr>
        <w:t xml:space="preserve">این دلیل را </w:t>
      </w:r>
      <w:r w:rsidR="008F689B" w:rsidRPr="005557AD">
        <w:rPr>
          <w:rFonts w:ascii="Traditional Arabic" w:hAnsi="Traditional Arabic" w:cs="Traditional Arabic" w:hint="cs"/>
          <w:rtl/>
        </w:rPr>
        <w:t xml:space="preserve">بالجمله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ی‌پذیریم</w:t>
      </w:r>
      <w:r w:rsidRPr="005557AD">
        <w:rPr>
          <w:rFonts w:ascii="Traditional Arabic" w:hAnsi="Traditional Arabic" w:cs="Traditional Arabic" w:hint="cs"/>
          <w:rtl/>
        </w:rPr>
        <w:t>.</w:t>
      </w:r>
    </w:p>
    <w:p w:rsidR="0027203A" w:rsidRPr="000F0E0F" w:rsidRDefault="003C1AC3" w:rsidP="003C1AC3">
      <w:pPr>
        <w:pStyle w:val="6"/>
        <w:numPr>
          <w:ilvl w:val="0"/>
          <w:numId w:val="14"/>
        </w:numPr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مشروط بودن دلالت دلیل سوم</w:t>
      </w:r>
    </w:p>
    <w:p w:rsidR="00E86679" w:rsidRPr="005557AD" w:rsidRDefault="0027203A" w:rsidP="0027203A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مقصود از پذیرفتن</w:t>
      </w:r>
      <w:r w:rsidR="008F689B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ف</w:t>
      </w:r>
      <w:r w:rsidR="005557AD">
        <w:rPr>
          <w:rFonts w:ascii="Traditional Arabic" w:hAnsi="Traditional Arabic" w:cs="Traditional Arabic" w:hint="cs"/>
          <w:rtl/>
        </w:rPr>
        <w:t>ی‌الجملهٔ</w:t>
      </w:r>
      <w:r w:rsidR="00E86679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>دلیل سوم</w:t>
      </w:r>
      <w:r w:rsidR="00E86679" w:rsidRPr="005557AD">
        <w:rPr>
          <w:rFonts w:ascii="Traditional Arabic" w:hAnsi="Traditional Arabic" w:cs="Traditional Arabic" w:hint="cs"/>
          <w:rtl/>
        </w:rPr>
        <w:t xml:space="preserve"> در </w:t>
      </w:r>
      <w:r w:rsidRPr="005557AD">
        <w:rPr>
          <w:rFonts w:ascii="Traditional Arabic" w:hAnsi="Traditional Arabic" w:cs="Traditional Arabic" w:hint="cs"/>
          <w:rtl/>
        </w:rPr>
        <w:t>مواردی</w:t>
      </w:r>
      <w:r w:rsidR="00E86679" w:rsidRPr="005557AD">
        <w:rPr>
          <w:rFonts w:ascii="Traditional Arabic" w:hAnsi="Traditional Arabic" w:cs="Traditional Arabic" w:hint="cs"/>
          <w:rtl/>
        </w:rPr>
        <w:t xml:space="preserve"> است که </w:t>
      </w:r>
      <w:r w:rsidR="00E41436" w:rsidRPr="005557AD">
        <w:rPr>
          <w:rFonts w:ascii="Traditional Arabic" w:hAnsi="Traditional Arabic" w:cs="Traditional Arabic" w:hint="cs"/>
          <w:rtl/>
        </w:rPr>
        <w:t>یقین به تأثیر داشته باشیم که با امر یا نهی این</w:t>
      </w:r>
      <w:r w:rsidR="008F689B" w:rsidRPr="005557AD">
        <w:rPr>
          <w:rFonts w:ascii="Traditional Arabic" w:hAnsi="Traditional Arabic" w:cs="Traditional Arabic" w:hint="cs"/>
          <w:rtl/>
        </w:rPr>
        <w:t xml:space="preserve"> محبوب </w:t>
      </w:r>
      <w:r w:rsidR="005557AD">
        <w:rPr>
          <w:rFonts w:ascii="Traditional Arabic" w:hAnsi="Traditional Arabic" w:cs="Traditional Arabic"/>
          <w:rtl/>
        </w:rPr>
        <w:t>عل</w:t>
      </w:r>
      <w:r w:rsidR="005557AD">
        <w:rPr>
          <w:rFonts w:ascii="Traditional Arabic" w:hAnsi="Traditional Arabic" w:cs="Traditional Arabic" w:hint="cs"/>
          <w:rtl/>
        </w:rPr>
        <w:t>ی‌الاطلاق</w:t>
      </w:r>
      <w:r w:rsidR="008F689B" w:rsidRPr="005557AD">
        <w:rPr>
          <w:rFonts w:ascii="Traditional Arabic" w:hAnsi="Traditional Arabic" w:cs="Traditional Arabic" w:hint="cs"/>
          <w:rtl/>
        </w:rPr>
        <w:t xml:space="preserve"> مولی انجام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3C1AC3" w:rsidRPr="005557AD">
        <w:rPr>
          <w:rFonts w:ascii="Traditional Arabic" w:hAnsi="Traditional Arabic" w:cs="Traditional Arabic" w:hint="cs"/>
          <w:rtl/>
        </w:rPr>
        <w:t xml:space="preserve">، یا این مقبوض </w:t>
      </w:r>
      <w:r w:rsidR="005557AD">
        <w:rPr>
          <w:rFonts w:ascii="Traditional Arabic" w:hAnsi="Traditional Arabic" w:cs="Traditional Arabic"/>
          <w:rtl/>
        </w:rPr>
        <w:t>عل</w:t>
      </w:r>
      <w:r w:rsidR="005557AD">
        <w:rPr>
          <w:rFonts w:ascii="Traditional Arabic" w:hAnsi="Traditional Arabic" w:cs="Traditional Arabic" w:hint="cs"/>
          <w:rtl/>
        </w:rPr>
        <w:t>ی‌الاطلاق</w:t>
      </w:r>
      <w:r w:rsidR="00E41436" w:rsidRPr="005557AD">
        <w:rPr>
          <w:rFonts w:ascii="Traditional Arabic" w:hAnsi="Traditional Arabic" w:cs="Traditional Arabic" w:hint="cs"/>
          <w:rtl/>
        </w:rPr>
        <w:t xml:space="preserve"> مولی ترک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E41436" w:rsidRPr="005557AD">
        <w:rPr>
          <w:rFonts w:ascii="Traditional Arabic" w:hAnsi="Traditional Arabic" w:cs="Traditional Arabic" w:hint="cs"/>
          <w:rtl/>
        </w:rPr>
        <w:t xml:space="preserve">، اما اگر احتمال تأثیر دهیم </w:t>
      </w:r>
      <w:r w:rsidR="006566B9" w:rsidRPr="005557AD">
        <w:rPr>
          <w:rFonts w:ascii="Traditional Arabic" w:hAnsi="Traditional Arabic" w:cs="Traditional Arabic" w:hint="cs"/>
          <w:rtl/>
        </w:rPr>
        <w:t xml:space="preserve">باز </w:t>
      </w:r>
      <w:r w:rsidR="005557AD">
        <w:rPr>
          <w:rFonts w:ascii="Traditional Arabic" w:hAnsi="Traditional Arabic" w:cs="Traditional Arabic"/>
          <w:rtl/>
        </w:rPr>
        <w:t>همهٔ</w:t>
      </w:r>
      <w:r w:rsidR="006566B9" w:rsidRPr="005557AD">
        <w:rPr>
          <w:rFonts w:ascii="Traditional Arabic" w:hAnsi="Traditional Arabic" w:cs="Traditional Arabic" w:hint="cs"/>
          <w:rtl/>
        </w:rPr>
        <w:t xml:space="preserve"> موارد اینطور نیست، اگر چیزی بسیار بسیار مهم باشد شاید احتمال آن هم مؤثر باشد.</w:t>
      </w:r>
    </w:p>
    <w:p w:rsidR="008F689B" w:rsidRPr="000F0E0F" w:rsidRDefault="003C1AC3" w:rsidP="003C1AC3">
      <w:pPr>
        <w:pStyle w:val="6"/>
        <w:numPr>
          <w:ilvl w:val="0"/>
          <w:numId w:val="14"/>
        </w:numPr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 xml:space="preserve"> شمول دلیل سوم بر مراتب امر و نهی</w:t>
      </w:r>
    </w:p>
    <w:p w:rsidR="006566B9" w:rsidRPr="005557AD" w:rsidRDefault="005557AD" w:rsidP="008F689B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نکتهٔ</w:t>
      </w:r>
      <w:r w:rsidR="006566B9" w:rsidRPr="005557AD">
        <w:rPr>
          <w:rFonts w:ascii="Traditional Arabic" w:hAnsi="Traditional Arabic" w:cs="Traditional Arabic" w:hint="cs"/>
          <w:rtl/>
        </w:rPr>
        <w:t xml:space="preserve"> سوم این است که </w:t>
      </w:r>
      <w:r>
        <w:rPr>
          <w:rFonts w:ascii="Traditional Arabic" w:hAnsi="Traditional Arabic" w:cs="Traditional Arabic"/>
          <w:rtl/>
        </w:rPr>
        <w:t>همهٔ</w:t>
      </w:r>
      <w:r w:rsidR="006566B9" w:rsidRPr="005557AD">
        <w:rPr>
          <w:rFonts w:ascii="Traditional Arabic" w:hAnsi="Traditional Arabic" w:cs="Traditional Arabic" w:hint="cs"/>
          <w:rtl/>
        </w:rPr>
        <w:t xml:space="preserve"> مراتب امر به معروف و نهی از منکر تفاوت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ی‌کند</w:t>
      </w:r>
      <w:r w:rsidR="006566B9" w:rsidRPr="005557AD">
        <w:rPr>
          <w:rFonts w:ascii="Traditional Arabic" w:hAnsi="Traditional Arabic" w:cs="Traditional Arabic" w:hint="cs"/>
          <w:rtl/>
        </w:rPr>
        <w:t xml:space="preserve">؛ ممکن است بگوییم </w:t>
      </w:r>
      <w:r>
        <w:rPr>
          <w:rFonts w:ascii="Traditional Arabic" w:hAnsi="Traditional Arabic" w:cs="Traditional Arabic"/>
          <w:rtl/>
        </w:rPr>
        <w:t>همهٔ</w:t>
      </w:r>
      <w:r w:rsidR="006566B9" w:rsidRPr="005557AD">
        <w:rPr>
          <w:rFonts w:ascii="Traditional Arabic" w:hAnsi="Traditional Arabic" w:cs="Traditional Arabic" w:hint="cs"/>
          <w:rtl/>
        </w:rPr>
        <w:t xml:space="preserve"> مراتب را </w:t>
      </w:r>
      <w:r>
        <w:rPr>
          <w:rFonts w:ascii="Traditional Arabic" w:hAnsi="Traditional Arabic" w:cs="Traditional Arabic"/>
          <w:rtl/>
        </w:rPr>
        <w:t>دربرنم</w:t>
      </w:r>
      <w:r>
        <w:rPr>
          <w:rFonts w:ascii="Traditional Arabic" w:hAnsi="Traditional Arabic" w:cs="Traditional Arabic" w:hint="cs"/>
          <w:rtl/>
        </w:rPr>
        <w:t>ی‌گیرد</w:t>
      </w:r>
      <w:r w:rsidR="006566B9" w:rsidRPr="005557AD">
        <w:rPr>
          <w:rFonts w:ascii="Traditional Arabic" w:hAnsi="Traditional Arabic" w:cs="Traditional Arabic" w:hint="cs"/>
          <w:rtl/>
        </w:rPr>
        <w:t xml:space="preserve">، لااقل همیشه </w:t>
      </w:r>
      <w:r>
        <w:rPr>
          <w:rFonts w:ascii="Traditional Arabic" w:hAnsi="Traditional Arabic" w:cs="Traditional Arabic"/>
          <w:rtl/>
        </w:rPr>
        <w:t>همهٔ</w:t>
      </w:r>
      <w:r w:rsidR="006566B9" w:rsidRPr="005557AD">
        <w:rPr>
          <w:rFonts w:ascii="Traditional Arabic" w:hAnsi="Traditional Arabic" w:cs="Traditional Arabic" w:hint="cs"/>
          <w:rtl/>
        </w:rPr>
        <w:t xml:space="preserve"> مراتب را </w:t>
      </w:r>
      <w:r>
        <w:rPr>
          <w:rFonts w:ascii="Traditional Arabic" w:hAnsi="Traditional Arabic" w:cs="Traditional Arabic"/>
          <w:rtl/>
        </w:rPr>
        <w:t>دربرنم</w:t>
      </w:r>
      <w:r>
        <w:rPr>
          <w:rFonts w:ascii="Traditional Arabic" w:hAnsi="Traditional Arabic" w:cs="Traditional Arabic" w:hint="cs"/>
          <w:rtl/>
        </w:rPr>
        <w:t>ی‌گیرد</w:t>
      </w:r>
      <w:r w:rsidR="006566B9" w:rsidRPr="005557AD">
        <w:rPr>
          <w:rFonts w:ascii="Traditional Arabic" w:hAnsi="Traditional Arabic" w:cs="Traditional Arabic" w:hint="cs"/>
          <w:rtl/>
        </w:rPr>
        <w:t xml:space="preserve">، مراتب عادی متعارف که با گفتن او، با یک اقدام قولی و زبانی متعارف باشد مشمول دلیل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6566B9" w:rsidRPr="005557AD">
        <w:rPr>
          <w:rFonts w:ascii="Traditional Arabic" w:hAnsi="Traditional Arabic" w:cs="Traditional Arabic" w:hint="cs"/>
          <w:rtl/>
        </w:rPr>
        <w:t xml:space="preserve"> اما اگر امر و نهیی است که خود آن مستلزم زدن و بستن یا کشتن و چیزهایی از این قبیل است، همه جا </w:t>
      </w:r>
      <w:r>
        <w:rPr>
          <w:rFonts w:ascii="Traditional Arabic" w:hAnsi="Traditional Arabic" w:cs="Traditional Arabic"/>
          <w:rtl/>
        </w:rPr>
        <w:t>نم</w:t>
      </w:r>
      <w:r>
        <w:rPr>
          <w:rFonts w:ascii="Traditional Arabic" w:hAnsi="Traditional Arabic" w:cs="Traditional Arabic" w:hint="cs"/>
          <w:rtl/>
        </w:rPr>
        <w:t>ی‌توانیم</w:t>
      </w:r>
      <w:r w:rsidR="006566B9" w:rsidRPr="005557AD">
        <w:rPr>
          <w:rFonts w:ascii="Traditional Arabic" w:hAnsi="Traditional Arabic" w:cs="Traditional Arabic" w:hint="cs"/>
          <w:rtl/>
        </w:rPr>
        <w:t xml:space="preserve"> از این دلیل عقلی استفاده کنیم و </w:t>
      </w:r>
      <w:r>
        <w:rPr>
          <w:rFonts w:ascii="Traditional Arabic" w:hAnsi="Traditional Arabic" w:cs="Traditional Arabic"/>
          <w:rtl/>
        </w:rPr>
        <w:t>دا</w:t>
      </w:r>
      <w:r>
        <w:rPr>
          <w:rFonts w:ascii="Traditional Arabic" w:hAnsi="Traditional Arabic" w:cs="Traditional Arabic" w:hint="cs"/>
          <w:rtl/>
        </w:rPr>
        <w:t>یرهٔ</w:t>
      </w:r>
      <w:r w:rsidR="006566B9" w:rsidRPr="005557AD">
        <w:rPr>
          <w:rFonts w:ascii="Traditional Arabic" w:hAnsi="Traditional Arabic" w:cs="Traditional Arabic" w:hint="cs"/>
          <w:rtl/>
        </w:rPr>
        <w:t xml:space="preserve"> </w:t>
      </w:r>
      <w:r w:rsidR="008F689B" w:rsidRPr="005557AD">
        <w:rPr>
          <w:rFonts w:ascii="Traditional Arabic" w:hAnsi="Traditional Arabic" w:cs="Traditional Arabic" w:hint="cs"/>
          <w:rtl/>
        </w:rPr>
        <w:t>آن</w:t>
      </w:r>
      <w:r w:rsidR="006566B9" w:rsidRPr="005557AD">
        <w:rPr>
          <w:rFonts w:ascii="Traditional Arabic" w:hAnsi="Traditional Arabic" w:cs="Traditional Arabic" w:hint="cs"/>
          <w:rtl/>
        </w:rPr>
        <w:t xml:space="preserve"> محدودتر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6566B9" w:rsidRPr="005557AD">
        <w:rPr>
          <w:rFonts w:ascii="Traditional Arabic" w:hAnsi="Traditional Arabic" w:cs="Traditional Arabic" w:hint="cs"/>
          <w:rtl/>
        </w:rPr>
        <w:t>.</w:t>
      </w:r>
      <w:r w:rsidR="00371698" w:rsidRPr="005557AD">
        <w:rPr>
          <w:rFonts w:ascii="Traditional Arabic" w:hAnsi="Traditional Arabic" w:cs="Traditional Arabic" w:hint="cs"/>
          <w:rtl/>
        </w:rPr>
        <w:t xml:space="preserve"> </w:t>
      </w:r>
    </w:p>
    <w:p w:rsidR="008F689B" w:rsidRPr="005557AD" w:rsidRDefault="00371698" w:rsidP="00E86679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این عرایضی بود که ما در دلیل سوم عرض کردیم؛ دلیل سوم از فرمایش امام استفاده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ی‌شد</w:t>
      </w:r>
      <w:r w:rsidRPr="005557AD">
        <w:rPr>
          <w:rFonts w:ascii="Traditional Arabic" w:hAnsi="Traditional Arabic" w:cs="Traditional Arabic" w:hint="cs"/>
          <w:rtl/>
        </w:rPr>
        <w:t xml:space="preserve"> که </w:t>
      </w:r>
      <w:r w:rsidR="005557AD">
        <w:rPr>
          <w:rFonts w:ascii="Traditional Arabic" w:hAnsi="Traditional Arabic" w:cs="Traditional Arabic"/>
          <w:rtl/>
        </w:rPr>
        <w:t>همهٔ</w:t>
      </w:r>
      <w:r w:rsidRPr="005557AD">
        <w:rPr>
          <w:rFonts w:ascii="Traditional Arabic" w:hAnsi="Traditional Arabic" w:cs="Traditional Arabic" w:hint="cs"/>
          <w:rtl/>
        </w:rPr>
        <w:t xml:space="preserve"> احکام قسم دوم به قسم اول ملحق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Pr="005557AD">
        <w:rPr>
          <w:rFonts w:ascii="Traditional Arabic" w:hAnsi="Traditional Arabic" w:cs="Traditional Arabic" w:hint="cs"/>
          <w:rtl/>
        </w:rPr>
        <w:t xml:space="preserve">، جواب دادیم که این تقسیم سر جای خود محفوظ است و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Pr="005557AD">
        <w:rPr>
          <w:rFonts w:ascii="Traditional Arabic" w:hAnsi="Traditional Arabic" w:cs="Traditional Arabic" w:hint="cs"/>
          <w:rtl/>
        </w:rPr>
        <w:t xml:space="preserve"> این حرف را زد، نقد اول ما این بود. </w:t>
      </w:r>
    </w:p>
    <w:p w:rsidR="003C1AC3" w:rsidRPr="000F0E0F" w:rsidRDefault="005557AD" w:rsidP="003C1AC3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/>
          <w:color w:val="FF0000"/>
          <w:rtl/>
        </w:rPr>
        <w:t>جمع‌بند</w:t>
      </w:r>
      <w:r w:rsidRPr="000F0E0F">
        <w:rPr>
          <w:rFonts w:ascii="Traditional Arabic" w:hAnsi="Traditional Arabic" w:cs="Traditional Arabic" w:hint="cs"/>
          <w:color w:val="FF0000"/>
          <w:rtl/>
        </w:rPr>
        <w:t>ی</w:t>
      </w:r>
    </w:p>
    <w:p w:rsidR="008F689B" w:rsidRPr="005557AD" w:rsidRDefault="00371698" w:rsidP="00E86679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اما پس از این نقد امروز عرض کردیم باید سه نکته را توجه کنیم؛ </w:t>
      </w:r>
    </w:p>
    <w:p w:rsidR="008F689B" w:rsidRPr="005557AD" w:rsidRDefault="00371698" w:rsidP="003C1AC3">
      <w:pPr>
        <w:pStyle w:val="af1"/>
        <w:numPr>
          <w:ilvl w:val="0"/>
          <w:numId w:val="15"/>
        </w:numPr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lastRenderedPageBreak/>
        <w:t xml:space="preserve">دلیل </w:t>
      </w:r>
      <w:r w:rsidR="003C1AC3" w:rsidRPr="005557AD">
        <w:rPr>
          <w:rFonts w:ascii="Traditional Arabic" w:hAnsi="Traditional Arabic" w:cs="Traditional Arabic" w:hint="cs"/>
          <w:rtl/>
        </w:rPr>
        <w:t xml:space="preserve">سوم </w:t>
      </w:r>
      <w:r w:rsidRPr="005557AD">
        <w:rPr>
          <w:rFonts w:ascii="Traditional Arabic" w:hAnsi="Traditional Arabic" w:cs="Traditional Arabic" w:hint="cs"/>
          <w:rtl/>
        </w:rPr>
        <w:t xml:space="preserve">در قسم اول یعنی </w:t>
      </w:r>
      <w:r w:rsidR="005557AD">
        <w:rPr>
          <w:rFonts w:ascii="Traditional Arabic" w:hAnsi="Traditional Arabic" w:cs="Traditional Arabic"/>
          <w:rtl/>
        </w:rPr>
        <w:t>محبوب‌ها</w:t>
      </w:r>
      <w:r w:rsidR="005557AD">
        <w:rPr>
          <w:rFonts w:ascii="Traditional Arabic" w:hAnsi="Traditional Arabic" w:cs="Traditional Arabic" w:hint="cs"/>
          <w:rtl/>
        </w:rPr>
        <w:t>ی</w:t>
      </w:r>
      <w:r w:rsidR="008F689B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عل</w:t>
      </w:r>
      <w:r w:rsidR="005557AD">
        <w:rPr>
          <w:rFonts w:ascii="Traditional Arabic" w:hAnsi="Traditional Arabic" w:cs="Traditional Arabic" w:hint="cs"/>
          <w:rtl/>
        </w:rPr>
        <w:t>ی‌الاطلاق</w:t>
      </w:r>
      <w:r w:rsidR="008F689B" w:rsidRPr="005557AD">
        <w:rPr>
          <w:rFonts w:ascii="Traditional Arabic" w:hAnsi="Traditional Arabic" w:cs="Traditional Arabic" w:hint="cs"/>
          <w:rtl/>
        </w:rPr>
        <w:t xml:space="preserve"> مولی و </w:t>
      </w:r>
      <w:r w:rsidR="005557AD">
        <w:rPr>
          <w:rFonts w:ascii="Traditional Arabic" w:hAnsi="Traditional Arabic" w:cs="Traditional Arabic"/>
          <w:rtl/>
        </w:rPr>
        <w:t>مقبوض‌ها</w:t>
      </w:r>
      <w:r w:rsidR="005557AD">
        <w:rPr>
          <w:rFonts w:ascii="Traditional Arabic" w:hAnsi="Traditional Arabic" w:cs="Traditional Arabic" w:hint="cs"/>
          <w:rtl/>
        </w:rPr>
        <w:t>ی</w:t>
      </w:r>
      <w:r w:rsidR="008F689B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عل</w:t>
      </w:r>
      <w:r w:rsidR="005557AD">
        <w:rPr>
          <w:rFonts w:ascii="Traditional Arabic" w:hAnsi="Traditional Arabic" w:cs="Traditional Arabic" w:hint="cs"/>
          <w:rtl/>
        </w:rPr>
        <w:t>ی‌الاطلاق</w:t>
      </w:r>
      <w:r w:rsidRPr="005557AD">
        <w:rPr>
          <w:rFonts w:ascii="Traditional Arabic" w:hAnsi="Traditional Arabic" w:cs="Traditional Arabic" w:hint="cs"/>
          <w:rtl/>
        </w:rPr>
        <w:t xml:space="preserve"> مولی حکم عقل تام است، هم امر به معروف، هم ارشاد</w:t>
      </w:r>
      <w:r w:rsidR="007A1941" w:rsidRPr="005557AD">
        <w:rPr>
          <w:rFonts w:ascii="Traditional Arabic" w:hAnsi="Traditional Arabic" w:cs="Traditional Arabic" w:hint="cs"/>
          <w:rtl/>
        </w:rPr>
        <w:t xml:space="preserve">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ی‌گوید</w:t>
      </w:r>
      <w:r w:rsidR="007A1941" w:rsidRPr="005557AD">
        <w:rPr>
          <w:rFonts w:ascii="Traditional Arabic" w:hAnsi="Traditional Arabic" w:cs="Traditional Arabic" w:hint="cs"/>
          <w:rtl/>
        </w:rPr>
        <w:t xml:space="preserve"> ارشاد واجب است، تربیت لازم است، امر به معروف نیز لازم است، در </w:t>
      </w:r>
      <w:r w:rsidR="005557AD">
        <w:rPr>
          <w:rFonts w:ascii="Traditional Arabic" w:hAnsi="Traditional Arabic" w:cs="Traditional Arabic"/>
          <w:rtl/>
        </w:rPr>
        <w:t>دا</w:t>
      </w:r>
      <w:r w:rsidR="005557AD">
        <w:rPr>
          <w:rFonts w:ascii="Traditional Arabic" w:hAnsi="Traditional Arabic" w:cs="Traditional Arabic" w:hint="cs"/>
          <w:rtl/>
        </w:rPr>
        <w:t>یرهٔ</w:t>
      </w:r>
      <w:r w:rsidR="007A1941" w:rsidRPr="005557AD">
        <w:rPr>
          <w:rFonts w:ascii="Traditional Arabic" w:hAnsi="Traditional Arabic" w:cs="Traditional Arabic" w:hint="cs"/>
          <w:rtl/>
        </w:rPr>
        <w:t xml:space="preserve"> اح</w:t>
      </w:r>
      <w:r w:rsidR="008F689B" w:rsidRPr="005557AD">
        <w:rPr>
          <w:rFonts w:ascii="Traditional Arabic" w:hAnsi="Traditional Arabic" w:cs="Traditional Arabic" w:hint="cs"/>
          <w:rtl/>
        </w:rPr>
        <w:t xml:space="preserve">کام نوع اول، یعنی محبوب و </w:t>
      </w:r>
      <w:r w:rsidR="005557AD">
        <w:rPr>
          <w:rFonts w:ascii="Traditional Arabic" w:hAnsi="Traditional Arabic" w:cs="Traditional Arabic"/>
          <w:rtl/>
        </w:rPr>
        <w:t>مقبوض‌ها</w:t>
      </w:r>
      <w:r w:rsidR="005557AD">
        <w:rPr>
          <w:rFonts w:ascii="Traditional Arabic" w:hAnsi="Traditional Arabic" w:cs="Traditional Arabic" w:hint="cs"/>
          <w:rtl/>
        </w:rPr>
        <w:t>ی</w:t>
      </w:r>
      <w:r w:rsidR="008F689B" w:rsidRPr="005557AD">
        <w:rPr>
          <w:rFonts w:ascii="Traditional Arabic" w:hAnsi="Traditional Arabic" w:cs="Traditional Arabic" w:hint="cs"/>
          <w:rtl/>
        </w:rPr>
        <w:t xml:space="preserve"> مطلق، پس این دلیل </w:t>
      </w:r>
      <w:r w:rsidR="005557AD">
        <w:rPr>
          <w:rFonts w:ascii="Traditional Arabic" w:hAnsi="Traditional Arabic" w:cs="Traditional Arabic"/>
          <w:rtl/>
        </w:rPr>
        <w:t>ف</w:t>
      </w:r>
      <w:r w:rsidR="005557AD">
        <w:rPr>
          <w:rFonts w:ascii="Traditional Arabic" w:hAnsi="Traditional Arabic" w:cs="Traditional Arabic" w:hint="cs"/>
          <w:rtl/>
        </w:rPr>
        <w:t>ی‌الجمله</w:t>
      </w:r>
      <w:r w:rsidR="007A1941" w:rsidRPr="005557AD">
        <w:rPr>
          <w:rFonts w:ascii="Traditional Arabic" w:hAnsi="Traditional Arabic" w:cs="Traditional Arabic" w:hint="cs"/>
          <w:rtl/>
        </w:rPr>
        <w:t xml:space="preserve"> درست است و بالجمله درست نیست</w:t>
      </w:r>
      <w:r w:rsidR="003E3AE7" w:rsidRPr="005557AD">
        <w:rPr>
          <w:rFonts w:ascii="Traditional Arabic" w:hAnsi="Traditional Arabic" w:cs="Traditional Arabic" w:hint="cs"/>
          <w:rtl/>
        </w:rPr>
        <w:t xml:space="preserve">، به خصوص در </w:t>
      </w:r>
      <w:r w:rsidR="005557AD">
        <w:rPr>
          <w:rFonts w:ascii="Traditional Arabic" w:hAnsi="Traditional Arabic" w:cs="Traditional Arabic"/>
          <w:rtl/>
        </w:rPr>
        <w:t>حوزهٔ</w:t>
      </w:r>
      <w:r w:rsidR="003E3AE7" w:rsidRPr="005557AD">
        <w:rPr>
          <w:rFonts w:ascii="Traditional Arabic" w:hAnsi="Traditional Arabic" w:cs="Traditional Arabic" w:hint="cs"/>
          <w:rtl/>
        </w:rPr>
        <w:t xml:space="preserve"> ارشاد و تربیت وضوح بیشتری دارد.</w:t>
      </w:r>
    </w:p>
    <w:p w:rsidR="008F689B" w:rsidRPr="005557AD" w:rsidRDefault="003E3AE7" w:rsidP="003C1AC3">
      <w:pPr>
        <w:pStyle w:val="af1"/>
        <w:numPr>
          <w:ilvl w:val="0"/>
          <w:numId w:val="15"/>
        </w:numPr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غالباً </w:t>
      </w:r>
      <w:r w:rsidR="003C1AC3" w:rsidRPr="005557AD">
        <w:rPr>
          <w:rFonts w:ascii="Traditional Arabic" w:hAnsi="Traditional Arabic" w:cs="Traditional Arabic" w:hint="cs"/>
          <w:rtl/>
        </w:rPr>
        <w:t xml:space="preserve">دلیل سوم </w:t>
      </w:r>
      <w:r w:rsidRPr="005557AD">
        <w:rPr>
          <w:rFonts w:ascii="Traditional Arabic" w:hAnsi="Traditional Arabic" w:cs="Traditional Arabic" w:hint="cs"/>
          <w:rtl/>
        </w:rPr>
        <w:t xml:space="preserve">در </w:t>
      </w:r>
      <w:r w:rsidR="003C1AC3" w:rsidRPr="005557AD">
        <w:rPr>
          <w:rFonts w:ascii="Traditional Arabic" w:hAnsi="Traditional Arabic" w:cs="Traditional Arabic" w:hint="cs"/>
          <w:rtl/>
        </w:rPr>
        <w:t xml:space="preserve">تکالیف </w:t>
      </w:r>
      <w:r w:rsidRPr="005557AD">
        <w:rPr>
          <w:rFonts w:ascii="Traditional Arabic" w:hAnsi="Traditional Arabic" w:cs="Traditional Arabic" w:hint="cs"/>
          <w:rtl/>
        </w:rPr>
        <w:t xml:space="preserve">قسم اول </w:t>
      </w:r>
      <w:r w:rsidR="003C1AC3" w:rsidRPr="005557AD">
        <w:rPr>
          <w:rFonts w:ascii="Traditional Arabic" w:hAnsi="Traditional Arabic" w:cs="Traditional Arabic" w:hint="cs"/>
          <w:rtl/>
        </w:rPr>
        <w:t xml:space="preserve">و </w:t>
      </w:r>
      <w:r w:rsidRPr="005557AD">
        <w:rPr>
          <w:rFonts w:ascii="Traditional Arabic" w:hAnsi="Traditional Arabic" w:cs="Traditional Arabic" w:hint="cs"/>
          <w:rtl/>
        </w:rPr>
        <w:t xml:space="preserve">در </w:t>
      </w:r>
      <w:r w:rsidR="003C1AC3" w:rsidRPr="005557AD">
        <w:rPr>
          <w:rFonts w:ascii="Traditional Arabic" w:hAnsi="Traditional Arabic" w:cs="Traditional Arabic" w:hint="cs"/>
          <w:rtl/>
        </w:rPr>
        <w:t>مواردی</w:t>
      </w:r>
      <w:r w:rsidRPr="005557AD">
        <w:rPr>
          <w:rFonts w:ascii="Traditional Arabic" w:hAnsi="Traditional Arabic" w:cs="Traditional Arabic" w:hint="cs"/>
          <w:rtl/>
        </w:rPr>
        <w:t xml:space="preserve"> که اطمینان و علم </w:t>
      </w:r>
      <w:r w:rsidR="003C1AC3" w:rsidRPr="005557AD">
        <w:rPr>
          <w:rFonts w:ascii="Traditional Arabic" w:hAnsi="Traditional Arabic" w:cs="Traditional Arabic" w:hint="cs"/>
          <w:rtl/>
        </w:rPr>
        <w:t xml:space="preserve">وجود داشته </w:t>
      </w:r>
      <w:r w:rsidRPr="005557AD">
        <w:rPr>
          <w:rFonts w:ascii="Traditional Arabic" w:hAnsi="Traditional Arabic" w:cs="Traditional Arabic" w:hint="cs"/>
          <w:rtl/>
        </w:rPr>
        <w:t>باشد</w:t>
      </w:r>
      <w:r w:rsidR="003C1AC3" w:rsidRPr="005557AD">
        <w:rPr>
          <w:rFonts w:ascii="Traditional Arabic" w:hAnsi="Traditional Arabic" w:cs="Traditional Arabic" w:hint="cs"/>
          <w:rtl/>
        </w:rPr>
        <w:t>،</w:t>
      </w:r>
      <w:r w:rsidRPr="005557AD">
        <w:rPr>
          <w:rFonts w:ascii="Traditional Arabic" w:hAnsi="Traditional Arabic" w:cs="Traditional Arabic" w:hint="cs"/>
          <w:rtl/>
        </w:rPr>
        <w:t xml:space="preserve"> دلالت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Pr="005557AD">
        <w:rPr>
          <w:rFonts w:ascii="Traditional Arabic" w:hAnsi="Traditional Arabic" w:cs="Traditional Arabic" w:hint="cs"/>
          <w:rtl/>
        </w:rPr>
        <w:t xml:space="preserve"> و لذا شرط آن علم و اطمینان است، البته گاهی هم </w:t>
      </w:r>
      <w:r w:rsidR="005557AD">
        <w:rPr>
          <w:rFonts w:ascii="Traditional Arabic" w:hAnsi="Traditional Arabic" w:cs="Traditional Arabic"/>
          <w:rtl/>
        </w:rPr>
        <w:t>آن‌قدر</w:t>
      </w:r>
      <w:r w:rsidRPr="005557AD">
        <w:rPr>
          <w:rFonts w:ascii="Traditional Arabic" w:hAnsi="Traditional Arabic" w:cs="Traditional Arabic" w:hint="cs"/>
          <w:rtl/>
        </w:rPr>
        <w:t xml:space="preserve"> مهم است که احتمال هم مشمول دلیل حکم عقل است</w:t>
      </w:r>
      <w:r w:rsidR="003861A8" w:rsidRPr="005557AD">
        <w:rPr>
          <w:rFonts w:ascii="Traditional Arabic" w:hAnsi="Traditional Arabic" w:cs="Traditional Arabic" w:hint="cs"/>
          <w:rtl/>
        </w:rPr>
        <w:t xml:space="preserve">، منتها این احتمال به </w:t>
      </w:r>
      <w:r w:rsidR="003C1AC3" w:rsidRPr="005557AD">
        <w:rPr>
          <w:rFonts w:ascii="Traditional Arabic" w:hAnsi="Traditional Arabic" w:cs="Traditional Arabic" w:hint="cs"/>
          <w:rtl/>
        </w:rPr>
        <w:t>موارد</w:t>
      </w:r>
      <w:r w:rsidR="003861A8" w:rsidRPr="005557AD">
        <w:rPr>
          <w:rFonts w:ascii="Traditional Arabic" w:hAnsi="Traditional Arabic" w:cs="Traditional Arabic" w:hint="cs"/>
          <w:rtl/>
        </w:rPr>
        <w:t xml:space="preserve"> بسیار بسیار مهم</w:t>
      </w:r>
      <w:r w:rsidR="003C1AC3" w:rsidRPr="005557AD">
        <w:rPr>
          <w:rFonts w:ascii="Traditional Arabic" w:hAnsi="Traditional Arabic" w:cs="Traditional Arabic" w:hint="cs"/>
          <w:rtl/>
        </w:rPr>
        <w:t xml:space="preserve"> محدود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3861A8" w:rsidRPr="005557AD">
        <w:rPr>
          <w:rFonts w:ascii="Traditional Arabic" w:hAnsi="Traditional Arabic" w:cs="Traditional Arabic" w:hint="cs"/>
          <w:rtl/>
        </w:rPr>
        <w:t>.</w:t>
      </w:r>
    </w:p>
    <w:p w:rsidR="003C1AC3" w:rsidRPr="005557AD" w:rsidRDefault="005557AD" w:rsidP="003C1AC3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rtl/>
        </w:rPr>
        <w:t>نکتهٔ</w:t>
      </w:r>
      <w:r w:rsidR="003861A8" w:rsidRPr="005557AD">
        <w:rPr>
          <w:rFonts w:ascii="Traditional Arabic" w:hAnsi="Traditional Arabic" w:cs="Traditional Arabic" w:hint="cs"/>
          <w:rtl/>
        </w:rPr>
        <w:t xml:space="preserve"> سوم هم این بود که در مراتب نیز در اینجا </w:t>
      </w:r>
      <w:r>
        <w:rPr>
          <w:rFonts w:ascii="Traditional Arabic" w:hAnsi="Traditional Arabic" w:cs="Traditional Arabic"/>
          <w:rtl/>
        </w:rPr>
        <w:t>مرتبه‌ا</w:t>
      </w:r>
      <w:r>
        <w:rPr>
          <w:rFonts w:ascii="Traditional Arabic" w:hAnsi="Traditional Arabic" w:cs="Traditional Arabic" w:hint="cs"/>
          <w:rtl/>
        </w:rPr>
        <w:t>ی</w:t>
      </w:r>
      <w:r w:rsidR="003861A8" w:rsidRPr="005557AD">
        <w:rPr>
          <w:rFonts w:ascii="Traditional Arabic" w:hAnsi="Traditional Arabic" w:cs="Traditional Arabic" w:hint="cs"/>
          <w:rtl/>
        </w:rPr>
        <w:t xml:space="preserve"> که غالباً در </w:t>
      </w:r>
      <w:r>
        <w:rPr>
          <w:rFonts w:ascii="Traditional Arabic" w:hAnsi="Traditional Arabic" w:cs="Traditional Arabic"/>
          <w:rtl/>
        </w:rPr>
        <w:t>دا</w:t>
      </w:r>
      <w:r>
        <w:rPr>
          <w:rFonts w:ascii="Traditional Arabic" w:hAnsi="Traditional Arabic" w:cs="Traditional Arabic" w:hint="cs"/>
          <w:rtl/>
        </w:rPr>
        <w:t>یرهٔ</w:t>
      </w:r>
      <w:r w:rsidR="003861A8" w:rsidRPr="005557AD">
        <w:rPr>
          <w:rFonts w:ascii="Traditional Arabic" w:hAnsi="Traditional Arabic" w:cs="Traditional Arabic" w:hint="cs"/>
          <w:rtl/>
        </w:rPr>
        <w:t xml:space="preserve"> احکام نوع اول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ی‌گیرد</w:t>
      </w:r>
      <w:r w:rsidR="003861A8" w:rsidRPr="005557AD">
        <w:rPr>
          <w:rFonts w:ascii="Traditional Arabic" w:hAnsi="Traditional Arabic" w:cs="Traditional Arabic" w:hint="cs"/>
          <w:rtl/>
        </w:rPr>
        <w:t xml:space="preserve">، </w:t>
      </w:r>
      <w:r>
        <w:rPr>
          <w:rFonts w:ascii="Traditional Arabic" w:hAnsi="Traditional Arabic" w:cs="Traditional Arabic"/>
          <w:rtl/>
        </w:rPr>
        <w:t>مرتبهٔ</w:t>
      </w:r>
      <w:r w:rsidR="003861A8" w:rsidRPr="005557AD">
        <w:rPr>
          <w:rFonts w:ascii="Traditional Arabic" w:hAnsi="Traditional Arabic" w:cs="Traditional Arabic" w:hint="cs"/>
          <w:rtl/>
        </w:rPr>
        <w:t xml:space="preserve"> زبانی و متعارف است علاوه بر ارشاد و تربیت، اما مراتب بالاتر</w:t>
      </w:r>
      <w:r w:rsidR="008F689B" w:rsidRPr="005557AD">
        <w:rPr>
          <w:rFonts w:ascii="Traditional Arabic" w:hAnsi="Traditional Arabic" w:cs="Traditional Arabic" w:hint="cs"/>
          <w:rtl/>
        </w:rPr>
        <w:t xml:space="preserve"> آن باز </w:t>
      </w:r>
      <w:r>
        <w:rPr>
          <w:rFonts w:ascii="Traditional Arabic" w:hAnsi="Traditional Arabic" w:cs="Traditional Arabic"/>
          <w:rtl/>
        </w:rPr>
        <w:t>عل</w:t>
      </w:r>
      <w:r>
        <w:rPr>
          <w:rFonts w:ascii="Traditional Arabic" w:hAnsi="Traditional Arabic" w:cs="Traditional Arabic" w:hint="cs"/>
          <w:rtl/>
        </w:rPr>
        <w:t>ی‌القاعده</w:t>
      </w:r>
      <w:r w:rsidR="003861A8" w:rsidRPr="005557AD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دربرنم</w:t>
      </w:r>
      <w:r>
        <w:rPr>
          <w:rFonts w:ascii="Traditional Arabic" w:hAnsi="Traditional Arabic" w:cs="Traditional Arabic" w:hint="cs"/>
          <w:rtl/>
        </w:rPr>
        <w:t>ی‌گیرد</w:t>
      </w:r>
      <w:r w:rsidR="003861A8" w:rsidRPr="005557AD">
        <w:rPr>
          <w:rFonts w:ascii="Traditional Arabic" w:hAnsi="Traditional Arabic" w:cs="Traditional Arabic" w:hint="cs"/>
          <w:rtl/>
        </w:rPr>
        <w:t xml:space="preserve"> مگر در جاهایی که بسیار بسیار مهم باشد و لذا باید مراتب را تشخیص دهیم.</w:t>
      </w:r>
    </w:p>
    <w:p w:rsidR="008F689B" w:rsidRPr="005557AD" w:rsidRDefault="003861A8" w:rsidP="003C1AC3">
      <w:pPr>
        <w:ind w:left="360"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در </w:t>
      </w:r>
      <w:r w:rsidR="005557AD">
        <w:rPr>
          <w:rFonts w:ascii="Traditional Arabic" w:hAnsi="Traditional Arabic" w:cs="Traditional Arabic"/>
          <w:rtl/>
        </w:rPr>
        <w:t>نکتهٔ</w:t>
      </w:r>
      <w:r w:rsidRPr="005557AD">
        <w:rPr>
          <w:rFonts w:ascii="Traditional Arabic" w:hAnsi="Traditional Arabic" w:cs="Traditional Arabic" w:hint="cs"/>
          <w:rtl/>
        </w:rPr>
        <w:t xml:space="preserve"> دوم و سوم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ی‌خواهیم</w:t>
      </w:r>
      <w:r w:rsidRPr="005557AD">
        <w:rPr>
          <w:rFonts w:ascii="Traditional Arabic" w:hAnsi="Traditional Arabic" w:cs="Traditional Arabic" w:hint="cs"/>
          <w:rtl/>
        </w:rPr>
        <w:t xml:space="preserve"> بگوییم که مراتب محبوب مطلق و مقبوض مطلق اثر</w:t>
      </w:r>
      <w:r w:rsidR="008F689B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>گذار است</w:t>
      </w:r>
      <w:r w:rsidR="003666B8" w:rsidRPr="005557AD">
        <w:rPr>
          <w:rFonts w:ascii="Traditional Arabic" w:hAnsi="Traditional Arabic" w:cs="Traditional Arabic" w:hint="cs"/>
          <w:rtl/>
        </w:rPr>
        <w:t xml:space="preserve">. به این موضوع در کلمات </w:t>
      </w:r>
      <w:r w:rsidR="008F689B" w:rsidRPr="005557AD">
        <w:rPr>
          <w:rFonts w:ascii="Traditional Arabic" w:hAnsi="Traditional Arabic" w:cs="Traditional Arabic" w:hint="cs"/>
          <w:rtl/>
        </w:rPr>
        <w:t xml:space="preserve">به این شکل تصریح نشده است، </w:t>
      </w:r>
      <w:r w:rsidR="005557AD">
        <w:rPr>
          <w:rFonts w:ascii="Traditional Arabic" w:hAnsi="Traditional Arabic" w:cs="Traditional Arabic"/>
          <w:rtl/>
        </w:rPr>
        <w:t>گفته‌اند</w:t>
      </w:r>
      <w:r w:rsidR="003666B8" w:rsidRPr="005557AD">
        <w:rPr>
          <w:rFonts w:ascii="Traditional Arabic" w:hAnsi="Traditional Arabic" w:cs="Traditional Arabic" w:hint="cs"/>
          <w:rtl/>
        </w:rPr>
        <w:t xml:space="preserve"> این اشکال دارد پس دلیل عقلی هم تمام نیست، ما خواستیم بگوییم که دلیل عقل اول اصلاً تام نیست، </w:t>
      </w:r>
      <w:r w:rsidR="005557AD">
        <w:rPr>
          <w:rFonts w:ascii="Traditional Arabic" w:hAnsi="Traditional Arabic" w:cs="Traditional Arabic"/>
          <w:rtl/>
        </w:rPr>
        <w:t>قاعدهٔ</w:t>
      </w:r>
      <w:r w:rsidR="003666B8" w:rsidRPr="005557AD">
        <w:rPr>
          <w:rFonts w:ascii="Traditional Arabic" w:hAnsi="Traditional Arabic" w:cs="Traditional Arabic" w:hint="cs"/>
          <w:rtl/>
        </w:rPr>
        <w:t xml:space="preserve"> لطف را بالجمله کنار گذاشتیم</w:t>
      </w:r>
      <w:r w:rsidR="00B5760E" w:rsidRPr="005557AD">
        <w:rPr>
          <w:rFonts w:ascii="Traditional Arabic" w:hAnsi="Traditional Arabic" w:cs="Traditional Arabic" w:hint="cs"/>
          <w:rtl/>
        </w:rPr>
        <w:t>، اما دلیل دوم و به ویژه دلیل سوم بالج</w:t>
      </w:r>
      <w:r w:rsidR="008F689B" w:rsidRPr="005557AD">
        <w:rPr>
          <w:rFonts w:ascii="Traditional Arabic" w:hAnsi="Traditional Arabic" w:cs="Traditional Arabic" w:hint="cs"/>
          <w:rtl/>
        </w:rPr>
        <w:t xml:space="preserve">مله کنار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ی‌رود</w:t>
      </w:r>
      <w:r w:rsidR="00B5760E" w:rsidRPr="005557AD">
        <w:rPr>
          <w:rFonts w:ascii="Traditional Arabic" w:hAnsi="Traditional Arabic" w:cs="Traditional Arabic" w:hint="cs"/>
          <w:rtl/>
        </w:rPr>
        <w:t xml:space="preserve"> بلکه به طور مطلق مسئله را اثبات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8F689B" w:rsidRPr="005557AD">
        <w:rPr>
          <w:rFonts w:ascii="Traditional Arabic" w:hAnsi="Traditional Arabic" w:cs="Traditional Arabic" w:hint="cs"/>
          <w:rtl/>
        </w:rPr>
        <w:t xml:space="preserve"> اما </w:t>
      </w:r>
      <w:r w:rsidR="005557AD">
        <w:rPr>
          <w:rFonts w:ascii="Traditional Arabic" w:hAnsi="Traditional Arabic" w:cs="Traditional Arabic"/>
          <w:rtl/>
        </w:rPr>
        <w:t>ف</w:t>
      </w:r>
      <w:r w:rsidR="005557AD">
        <w:rPr>
          <w:rFonts w:ascii="Traditional Arabic" w:hAnsi="Traditional Arabic" w:cs="Traditional Arabic" w:hint="cs"/>
          <w:rtl/>
        </w:rPr>
        <w:t>ی‌الجمله</w:t>
      </w:r>
      <w:r w:rsidR="00B5760E" w:rsidRPr="005557AD">
        <w:rPr>
          <w:rFonts w:ascii="Traditional Arabic" w:hAnsi="Traditional Arabic" w:cs="Traditional Arabic" w:hint="cs"/>
          <w:rtl/>
        </w:rPr>
        <w:t xml:space="preserve"> دلیل است</w:t>
      </w:r>
      <w:r w:rsidR="008F689B" w:rsidRPr="005557AD">
        <w:rPr>
          <w:rFonts w:ascii="Traditional Arabic" w:hAnsi="Traditional Arabic" w:cs="Traditional Arabic" w:hint="cs"/>
          <w:rtl/>
        </w:rPr>
        <w:t>؛</w:t>
      </w:r>
      <w:r w:rsidR="00B5760E" w:rsidRPr="005557AD">
        <w:rPr>
          <w:rFonts w:ascii="Traditional Arabic" w:hAnsi="Traditional Arabic" w:cs="Traditional Arabic" w:hint="cs"/>
          <w:rtl/>
        </w:rPr>
        <w:t xml:space="preserve"> </w:t>
      </w:r>
    </w:p>
    <w:p w:rsidR="004430E8" w:rsidRPr="005557AD" w:rsidRDefault="00B5760E" w:rsidP="003C1AC3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ب</w:t>
      </w:r>
      <w:r w:rsidR="008F689B" w:rsidRPr="005557AD">
        <w:rPr>
          <w:rFonts w:ascii="Traditional Arabic" w:hAnsi="Traditional Arabic" w:cs="Traditional Arabic" w:hint="cs"/>
          <w:rtl/>
        </w:rPr>
        <w:t xml:space="preserve">نابراین دلیل عقل را تا اینجا </w:t>
      </w:r>
      <w:r w:rsidR="005557AD">
        <w:rPr>
          <w:rFonts w:ascii="Traditional Arabic" w:hAnsi="Traditional Arabic" w:cs="Traditional Arabic"/>
          <w:rtl/>
        </w:rPr>
        <w:t>ف</w:t>
      </w:r>
      <w:r w:rsidR="005557AD">
        <w:rPr>
          <w:rFonts w:ascii="Traditional Arabic" w:hAnsi="Traditional Arabic" w:cs="Traditional Arabic" w:hint="cs"/>
          <w:rtl/>
        </w:rPr>
        <w:t>ی‌الجمله</w:t>
      </w:r>
      <w:r w:rsidRPr="005557AD">
        <w:rPr>
          <w:rFonts w:ascii="Traditional Arabic" w:hAnsi="Traditional Arabic" w:cs="Traditional Arabic" w:hint="cs"/>
          <w:rtl/>
        </w:rPr>
        <w:t xml:space="preserve"> با این سه قید</w:t>
      </w:r>
      <w:r w:rsidR="00F61F9C" w:rsidRPr="005557AD">
        <w:rPr>
          <w:rFonts w:ascii="Traditional Arabic" w:hAnsi="Traditional Arabic" w:cs="Traditional Arabic" w:hint="cs"/>
          <w:rtl/>
        </w:rPr>
        <w:t>؛</w:t>
      </w:r>
      <w:r w:rsidR="003C1AC3" w:rsidRPr="005557AD">
        <w:rPr>
          <w:rFonts w:ascii="Traditional Arabic" w:hAnsi="Traditional Arabic" w:cs="Traditional Arabic" w:hint="cs"/>
          <w:rtl/>
        </w:rPr>
        <w:t xml:space="preserve"> 1. </w:t>
      </w:r>
      <w:r w:rsidR="005557AD">
        <w:rPr>
          <w:rFonts w:ascii="Traditional Arabic" w:hAnsi="Traditional Arabic" w:cs="Traditional Arabic"/>
          <w:rtl/>
        </w:rPr>
        <w:t>همهٔ</w:t>
      </w:r>
      <w:r w:rsidR="002404D4" w:rsidRPr="005557AD">
        <w:rPr>
          <w:rFonts w:ascii="Traditional Arabic" w:hAnsi="Traditional Arabic" w:cs="Traditional Arabic" w:hint="cs"/>
          <w:rtl/>
        </w:rPr>
        <w:t xml:space="preserve"> تکالیف نه بلکه تکالیفی که محبوب و مقبوض مطلق است، نوع اول. </w:t>
      </w:r>
      <w:r w:rsidR="003C1AC3" w:rsidRPr="005557AD">
        <w:rPr>
          <w:rFonts w:ascii="Traditional Arabic" w:hAnsi="Traditional Arabic" w:cs="Traditional Arabic" w:hint="cs"/>
          <w:rtl/>
        </w:rPr>
        <w:t>2.</w:t>
      </w:r>
      <w:r w:rsidR="002404D4" w:rsidRPr="005557AD">
        <w:rPr>
          <w:rFonts w:ascii="Traditional Arabic" w:hAnsi="Traditional Arabic" w:cs="Traditional Arabic" w:hint="cs"/>
          <w:rtl/>
        </w:rPr>
        <w:t xml:space="preserve"> در نوع اول </w:t>
      </w:r>
      <w:r w:rsidR="003C1AC3" w:rsidRPr="005557AD">
        <w:rPr>
          <w:rFonts w:ascii="Traditional Arabic" w:hAnsi="Traditional Arabic" w:cs="Traditional Arabic" w:hint="cs"/>
          <w:rtl/>
        </w:rPr>
        <w:t>نیز</w:t>
      </w:r>
      <w:r w:rsidR="002404D4" w:rsidRPr="005557AD">
        <w:rPr>
          <w:rFonts w:ascii="Traditional Arabic" w:hAnsi="Traditional Arabic" w:cs="Traditional Arabic" w:hint="cs"/>
          <w:rtl/>
        </w:rPr>
        <w:t xml:space="preserve"> همیشه احتمال کافی نیست</w:t>
      </w:r>
      <w:r w:rsidR="00B6528E" w:rsidRPr="005557AD">
        <w:rPr>
          <w:rFonts w:ascii="Traditional Arabic" w:hAnsi="Traditional Arabic" w:cs="Traditional Arabic" w:hint="cs"/>
          <w:rtl/>
        </w:rPr>
        <w:t xml:space="preserve">، اگر علم باشد همه جا عقل الزام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B6528E" w:rsidRPr="005557AD">
        <w:rPr>
          <w:rFonts w:ascii="Traditional Arabic" w:hAnsi="Traditional Arabic" w:cs="Traditional Arabic" w:hint="cs"/>
          <w:rtl/>
        </w:rPr>
        <w:t xml:space="preserve">، اگر هم احتمال باشد باید </w:t>
      </w:r>
      <w:r w:rsidR="005557AD">
        <w:rPr>
          <w:rFonts w:ascii="Traditional Arabic" w:hAnsi="Traditional Arabic" w:cs="Traditional Arabic"/>
          <w:rtl/>
        </w:rPr>
        <w:t>رتبهٔ</w:t>
      </w:r>
      <w:r w:rsidR="00B6528E" w:rsidRPr="005557AD">
        <w:rPr>
          <w:rFonts w:ascii="Traditional Arabic" w:hAnsi="Traditional Arabic" w:cs="Traditional Arabic" w:hint="cs"/>
          <w:rtl/>
        </w:rPr>
        <w:t xml:space="preserve"> این حکم خیلی بالا باشد. </w:t>
      </w:r>
      <w:r w:rsidR="003C1AC3" w:rsidRPr="005557AD">
        <w:rPr>
          <w:rFonts w:ascii="Traditional Arabic" w:hAnsi="Traditional Arabic" w:cs="Traditional Arabic" w:hint="cs"/>
          <w:rtl/>
        </w:rPr>
        <w:t xml:space="preserve">3. </w:t>
      </w:r>
      <w:r w:rsidR="005557AD">
        <w:rPr>
          <w:rFonts w:ascii="Traditional Arabic" w:hAnsi="Traditional Arabic" w:cs="Traditional Arabic"/>
          <w:rtl/>
        </w:rPr>
        <w:t>ملاحظهٔ</w:t>
      </w:r>
      <w:r w:rsidR="00B6528E" w:rsidRPr="005557AD">
        <w:rPr>
          <w:rFonts w:ascii="Traditional Arabic" w:hAnsi="Traditional Arabic" w:cs="Traditional Arabic" w:hint="cs"/>
          <w:rtl/>
        </w:rPr>
        <w:t xml:space="preserve"> سوم هم این است که در قسم اول در </w:t>
      </w:r>
      <w:r w:rsidR="005557AD">
        <w:rPr>
          <w:rFonts w:ascii="Traditional Arabic" w:hAnsi="Traditional Arabic" w:cs="Traditional Arabic"/>
          <w:rtl/>
        </w:rPr>
        <w:t>همهٔ</w:t>
      </w:r>
      <w:r w:rsidR="00B6528E" w:rsidRPr="005557AD">
        <w:rPr>
          <w:rFonts w:ascii="Traditional Arabic" w:hAnsi="Traditional Arabic" w:cs="Traditional Arabic" w:hint="cs"/>
          <w:rtl/>
        </w:rPr>
        <w:t xml:space="preserve"> مراتب همیشه اثبات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B6528E" w:rsidRPr="005557AD">
        <w:rPr>
          <w:rFonts w:ascii="Traditional Arabic" w:hAnsi="Traditional Arabic" w:cs="Traditional Arabic" w:hint="cs"/>
          <w:rtl/>
        </w:rPr>
        <w:t xml:space="preserve">؛ </w:t>
      </w:r>
      <w:r w:rsidR="005557AD">
        <w:rPr>
          <w:rFonts w:ascii="Traditional Arabic" w:hAnsi="Traditional Arabic" w:cs="Traditional Arabic"/>
          <w:rtl/>
        </w:rPr>
        <w:t>مرتبهٔ</w:t>
      </w:r>
      <w:r w:rsidR="00B6528E" w:rsidRPr="005557AD">
        <w:rPr>
          <w:rFonts w:ascii="Traditional Arabic" w:hAnsi="Traditional Arabic" w:cs="Traditional Arabic" w:hint="cs"/>
          <w:rtl/>
        </w:rPr>
        <w:t xml:space="preserve"> متعارف را همه جا اثبات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B6528E" w:rsidRPr="005557AD">
        <w:rPr>
          <w:rFonts w:ascii="Traditional Arabic" w:hAnsi="Traditional Arabic" w:cs="Traditional Arabic" w:hint="cs"/>
          <w:rtl/>
        </w:rPr>
        <w:t xml:space="preserve"> و در </w:t>
      </w:r>
      <w:r w:rsidR="005557AD">
        <w:rPr>
          <w:rFonts w:ascii="Traditional Arabic" w:hAnsi="Traditional Arabic" w:cs="Traditional Arabic"/>
          <w:rtl/>
        </w:rPr>
        <w:t>مرتبهٔ</w:t>
      </w:r>
      <w:r w:rsidR="00B6528E" w:rsidRPr="005557AD">
        <w:rPr>
          <w:rFonts w:ascii="Traditional Arabic" w:hAnsi="Traditional Arabic" w:cs="Traditional Arabic" w:hint="cs"/>
          <w:rtl/>
        </w:rPr>
        <w:t xml:space="preserve"> بالاتر باید نسبت این عمل را با </w:t>
      </w:r>
      <w:r w:rsidR="005557AD">
        <w:rPr>
          <w:rFonts w:ascii="Traditional Arabic" w:hAnsi="Traditional Arabic" w:cs="Traditional Arabic"/>
          <w:rtl/>
        </w:rPr>
        <w:t>درجهٔ</w:t>
      </w:r>
      <w:r w:rsidR="00B6528E" w:rsidRPr="005557AD">
        <w:rPr>
          <w:rFonts w:ascii="Traditional Arabic" w:hAnsi="Traditional Arabic" w:cs="Traditional Arabic" w:hint="cs"/>
          <w:rtl/>
        </w:rPr>
        <w:t xml:space="preserve"> محبوبیت و مقبوضیت مطلق بسنجیم. </w:t>
      </w:r>
    </w:p>
    <w:p w:rsidR="00F61F9C" w:rsidRPr="000F0E0F" w:rsidRDefault="003F05BC" w:rsidP="003F05BC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 xml:space="preserve">دلیل چهارم؛ </w:t>
      </w:r>
      <w:r w:rsidR="005557AD" w:rsidRPr="000F0E0F">
        <w:rPr>
          <w:rFonts w:ascii="Traditional Arabic" w:hAnsi="Traditional Arabic" w:cs="Traditional Arabic"/>
          <w:color w:val="FF0000"/>
          <w:rtl/>
        </w:rPr>
        <w:t>قاعدهٔ</w:t>
      </w:r>
      <w:r w:rsidRPr="000F0E0F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3F05BC" w:rsidRPr="005557AD" w:rsidRDefault="003F05BC" w:rsidP="003F05BC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ـ دلیل چهارم </w:t>
      </w:r>
      <w:r w:rsidR="00C90D59" w:rsidRPr="005557AD">
        <w:rPr>
          <w:rFonts w:ascii="Traditional Arabic" w:hAnsi="Traditional Arabic" w:cs="Traditional Arabic" w:hint="cs"/>
          <w:rtl/>
        </w:rPr>
        <w:t>و تقریر چهارم از حکم عقل</w:t>
      </w:r>
      <w:r w:rsidR="007C4B8A" w:rsidRPr="005557AD">
        <w:rPr>
          <w:rFonts w:ascii="Traditional Arabic" w:hAnsi="Traditional Arabic" w:cs="Traditional Arabic" w:hint="cs"/>
          <w:rtl/>
        </w:rPr>
        <w:t xml:space="preserve"> البته تعبیر درست همان دلیل است، چون تقریر جایی است که روح ادله یک چیز باشد و ما تقریرهای گوناگون ارائه دهیم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ی‌گوییم</w:t>
      </w:r>
      <w:r w:rsidR="00E26D11" w:rsidRPr="005557AD">
        <w:rPr>
          <w:rFonts w:ascii="Traditional Arabic" w:hAnsi="Traditional Arabic" w:cs="Traditional Arabic" w:hint="cs"/>
          <w:rtl/>
        </w:rPr>
        <w:t xml:space="preserve"> محور اول حکم عقل است و در ذیل حکم عقل </w:t>
      </w:r>
      <w:r w:rsidR="005557AD">
        <w:rPr>
          <w:rFonts w:ascii="Traditional Arabic" w:hAnsi="Traditional Arabic" w:cs="Traditional Arabic"/>
          <w:rtl/>
        </w:rPr>
        <w:t>ادلهٔ</w:t>
      </w:r>
      <w:r w:rsidR="00E26D11" w:rsidRPr="005557AD">
        <w:rPr>
          <w:rFonts w:ascii="Traditional Arabic" w:hAnsi="Traditional Arabic" w:cs="Traditional Arabic" w:hint="cs"/>
          <w:rtl/>
        </w:rPr>
        <w:t xml:space="preserve"> عقلی قرار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ی‌گیرد</w:t>
      </w:r>
      <w:r w:rsidR="00E26D11" w:rsidRPr="005557AD">
        <w:rPr>
          <w:rFonts w:ascii="Traditional Arabic" w:hAnsi="Traditional Arabic" w:cs="Traditional Arabic" w:hint="cs"/>
          <w:rtl/>
        </w:rPr>
        <w:t xml:space="preserve"> که سه دلیل را گفتیم </w:t>
      </w:r>
      <w:r w:rsidRPr="005557AD">
        <w:rPr>
          <w:rFonts w:ascii="Traditional Arabic" w:hAnsi="Traditional Arabic" w:cs="Traditional Arabic" w:hint="cs"/>
          <w:rtl/>
        </w:rPr>
        <w:t xml:space="preserve">ـ </w:t>
      </w:r>
    </w:p>
    <w:p w:rsidR="003F05BC" w:rsidRPr="000F0E0F" w:rsidRDefault="003F05BC" w:rsidP="003F05BC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 xml:space="preserve">استدلال به </w:t>
      </w:r>
      <w:r w:rsidR="005557AD" w:rsidRPr="000F0E0F">
        <w:rPr>
          <w:rFonts w:ascii="Traditional Arabic" w:hAnsi="Traditional Arabic" w:cs="Traditional Arabic"/>
          <w:color w:val="FF0000"/>
          <w:rtl/>
        </w:rPr>
        <w:t>قاعدهٔ</w:t>
      </w:r>
      <w:r w:rsidRPr="000F0E0F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3F05BC" w:rsidRPr="005557AD" w:rsidRDefault="00E26D11" w:rsidP="003F05BC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دلیل چهارم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3F05BC" w:rsidRPr="005557AD">
        <w:rPr>
          <w:rFonts w:ascii="Traditional Arabic" w:hAnsi="Traditional Arabic" w:cs="Traditional Arabic" w:hint="cs"/>
          <w:rtl/>
        </w:rPr>
        <w:t>«</w:t>
      </w:r>
      <w:r w:rsidRPr="005557AD">
        <w:rPr>
          <w:rFonts w:ascii="Traditional Arabic" w:hAnsi="Traditional Arabic" w:cs="Traditional Arabic" w:hint="cs"/>
          <w:rtl/>
        </w:rPr>
        <w:t>وجوب دفع ضرر محتمل</w:t>
      </w:r>
      <w:r w:rsidR="003F05BC" w:rsidRPr="005557AD">
        <w:rPr>
          <w:rFonts w:ascii="Traditional Arabic" w:hAnsi="Traditional Arabic" w:cs="Traditional Arabic" w:hint="cs"/>
          <w:rtl/>
        </w:rPr>
        <w:t>»</w:t>
      </w:r>
      <w:r w:rsidRPr="005557AD">
        <w:rPr>
          <w:rFonts w:ascii="Traditional Arabic" w:hAnsi="Traditional Arabic" w:cs="Traditional Arabic" w:hint="cs"/>
          <w:rtl/>
        </w:rPr>
        <w:t xml:space="preserve"> است</w:t>
      </w:r>
      <w:r w:rsidR="003F05BC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</w:p>
    <w:p w:rsidR="003F05BC" w:rsidRPr="000F0E0F" w:rsidRDefault="003F05BC" w:rsidP="003F05BC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صغری</w:t>
      </w:r>
    </w:p>
    <w:p w:rsidR="003F05BC" w:rsidRPr="005557AD" w:rsidRDefault="00E26D11" w:rsidP="003F05BC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با این بیان که در ترک امر به معروف </w:t>
      </w:r>
      <w:r w:rsidR="003F05BC" w:rsidRPr="005557AD">
        <w:rPr>
          <w:rFonts w:ascii="Traditional Arabic" w:hAnsi="Traditional Arabic" w:cs="Traditional Arabic" w:hint="cs"/>
          <w:rtl/>
        </w:rPr>
        <w:t>و نهی از منکر احتمال ضرر دنیوی و اخروی وجود دارد</w:t>
      </w:r>
      <w:r w:rsidRPr="005557AD">
        <w:rPr>
          <w:rFonts w:ascii="Traditional Arabic" w:hAnsi="Traditional Arabic" w:cs="Traditional Arabic" w:hint="cs"/>
          <w:rtl/>
        </w:rPr>
        <w:t xml:space="preserve">، </w:t>
      </w:r>
      <w:r w:rsidR="003F05BC" w:rsidRPr="005557AD">
        <w:rPr>
          <w:rFonts w:ascii="Traditional Arabic" w:hAnsi="Traditional Arabic" w:cs="Traditional Arabic" w:hint="cs"/>
          <w:rtl/>
        </w:rPr>
        <w:t xml:space="preserve">به بیان دیگر </w:t>
      </w:r>
      <w:r w:rsidRPr="005557AD">
        <w:rPr>
          <w:rFonts w:ascii="Traditional Arabic" w:hAnsi="Traditional Arabic" w:cs="Traditional Arabic" w:hint="cs"/>
          <w:rtl/>
        </w:rPr>
        <w:t xml:space="preserve">اگر امر به معروف و نهی از منکر را ترک کنیم احتمال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ی‌دهیم</w:t>
      </w:r>
      <w:r w:rsidR="00F61F9C" w:rsidRPr="005557AD">
        <w:rPr>
          <w:rFonts w:ascii="Traditional Arabic" w:hAnsi="Traditional Arabic" w:cs="Traditional Arabic" w:hint="cs"/>
          <w:rtl/>
        </w:rPr>
        <w:t xml:space="preserve"> که مبتلای به عقاب الهی </w:t>
      </w:r>
      <w:r w:rsidRPr="005557AD">
        <w:rPr>
          <w:rFonts w:ascii="Traditional Arabic" w:hAnsi="Traditional Arabic" w:cs="Traditional Arabic" w:hint="cs"/>
          <w:rtl/>
        </w:rPr>
        <w:t xml:space="preserve">شویم و احتمال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ی‌دهیم</w:t>
      </w:r>
      <w:r w:rsidRPr="005557AD">
        <w:rPr>
          <w:rFonts w:ascii="Traditional Arabic" w:hAnsi="Traditional Arabic" w:cs="Traditional Arabic" w:hint="cs"/>
          <w:rtl/>
        </w:rPr>
        <w:t xml:space="preserve"> که با توجه به آنچه که در روایات آمده است ما و جامعه مشمول </w:t>
      </w:r>
      <w:r w:rsidR="005557AD">
        <w:rPr>
          <w:rFonts w:ascii="Traditional Arabic" w:hAnsi="Traditional Arabic" w:cs="Traditional Arabic"/>
          <w:rtl/>
        </w:rPr>
        <w:t>عذاب‌ها</w:t>
      </w:r>
      <w:r w:rsid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دنیوی شویم، چه خود تارک امر و نهی، چه فاعل آن منکر، در ترک امر به معروف و نهی از منکر احتمال انواع </w:t>
      </w:r>
      <w:r w:rsidRPr="005557AD">
        <w:rPr>
          <w:rFonts w:ascii="Traditional Arabic" w:hAnsi="Traditional Arabic" w:cs="Traditional Arabic" w:hint="cs"/>
          <w:rtl/>
        </w:rPr>
        <w:lastRenderedPageBreak/>
        <w:t xml:space="preserve">ضررها وجود دارد، هم انواع ضررها برای خود او، هم برای فاعل منکر، </w:t>
      </w:r>
      <w:r w:rsidR="003F05BC" w:rsidRPr="005557AD">
        <w:rPr>
          <w:rFonts w:ascii="Traditional Arabic" w:hAnsi="Traditional Arabic" w:cs="Traditional Arabic" w:hint="cs"/>
          <w:rtl/>
        </w:rPr>
        <w:t xml:space="preserve">طبق آنچه که از روایات استفاده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3F05BC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 xml:space="preserve">احتمال ضررهای دنیوی </w:t>
      </w:r>
      <w:r w:rsidR="003F05BC" w:rsidRPr="005557AD">
        <w:rPr>
          <w:rFonts w:ascii="Traditional Arabic" w:hAnsi="Traditional Arabic" w:cs="Traditional Arabic" w:hint="cs"/>
          <w:rtl/>
        </w:rPr>
        <w:t>و</w:t>
      </w:r>
      <w:r w:rsidRPr="005557AD">
        <w:rPr>
          <w:rFonts w:ascii="Traditional Arabic" w:hAnsi="Traditional Arabic" w:cs="Traditional Arabic" w:hint="cs"/>
          <w:rtl/>
        </w:rPr>
        <w:t xml:space="preserve"> اخروی</w:t>
      </w:r>
      <w:r w:rsidR="003F05BC" w:rsidRPr="005557AD">
        <w:rPr>
          <w:rFonts w:ascii="Traditional Arabic" w:hAnsi="Traditional Arabic" w:cs="Traditional Arabic" w:hint="cs"/>
          <w:rtl/>
        </w:rPr>
        <w:t>وجود دارد</w:t>
      </w:r>
      <w:r w:rsidRPr="005557AD">
        <w:rPr>
          <w:rFonts w:ascii="Traditional Arabic" w:hAnsi="Traditional Arabic" w:cs="Traditional Arabic" w:hint="cs"/>
          <w:rtl/>
        </w:rPr>
        <w:t xml:space="preserve">. </w:t>
      </w:r>
    </w:p>
    <w:p w:rsidR="003F05BC" w:rsidRPr="000F0E0F" w:rsidRDefault="003F05BC" w:rsidP="003F05BC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کبری</w:t>
      </w:r>
    </w:p>
    <w:p w:rsidR="003F05BC" w:rsidRPr="005557AD" w:rsidRDefault="00E26D11" w:rsidP="003F05BC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کبرای </w:t>
      </w:r>
      <w:r w:rsidR="003F05BC" w:rsidRPr="005557AD">
        <w:rPr>
          <w:rFonts w:ascii="Traditional Arabic" w:hAnsi="Traditional Arabic" w:cs="Traditional Arabic" w:hint="cs"/>
          <w:rtl/>
        </w:rPr>
        <w:t xml:space="preserve">این استدلال،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عقلی </w:t>
      </w:r>
      <w:r w:rsidR="003F05BC" w:rsidRPr="005557AD">
        <w:rPr>
          <w:rFonts w:ascii="Traditional Arabic" w:hAnsi="Traditional Arabic" w:cs="Traditional Arabic" w:hint="cs"/>
          <w:rtl/>
        </w:rPr>
        <w:t xml:space="preserve">«وجوب دفع ضرر محتمل» است، </w:t>
      </w:r>
      <w:r w:rsidRPr="005557AD">
        <w:rPr>
          <w:rFonts w:ascii="Traditional Arabic" w:hAnsi="Traditional Arabic" w:cs="Traditional Arabic" w:hint="cs"/>
          <w:rtl/>
        </w:rPr>
        <w:t xml:space="preserve">عقل به طور مستقل </w:t>
      </w:r>
      <w:r w:rsidR="003F05BC" w:rsidRPr="005557AD">
        <w:rPr>
          <w:rFonts w:ascii="Traditional Arabic" w:hAnsi="Traditional Arabic" w:cs="Traditional Arabic" w:hint="cs"/>
          <w:rtl/>
        </w:rPr>
        <w:t>به وجوب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3F05BC" w:rsidRPr="005557AD">
        <w:rPr>
          <w:rFonts w:ascii="Traditional Arabic" w:hAnsi="Traditional Arabic" w:cs="Traditional Arabic" w:hint="cs"/>
          <w:sz w:val="30"/>
          <w:szCs w:val="30"/>
          <w:rtl/>
        </w:rPr>
        <w:t xml:space="preserve">دفع ضرر </w:t>
      </w:r>
      <w:r w:rsidRPr="005557AD">
        <w:rPr>
          <w:rFonts w:ascii="Traditional Arabic" w:hAnsi="Traditional Arabic" w:cs="Traditional Arabic" w:hint="cs"/>
          <w:sz w:val="30"/>
          <w:szCs w:val="30"/>
          <w:rtl/>
        </w:rPr>
        <w:t>محتمل</w:t>
      </w:r>
      <w:r w:rsidR="003F05BC" w:rsidRPr="005557AD">
        <w:rPr>
          <w:rFonts w:ascii="Traditional Arabic" w:hAnsi="Traditional Arabic" w:cs="Traditional Arabic" w:hint="cs"/>
          <w:rtl/>
        </w:rPr>
        <w:t xml:space="preserve"> حکم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3F05BC" w:rsidRPr="005557AD">
        <w:rPr>
          <w:rFonts w:ascii="Traditional Arabic" w:hAnsi="Traditional Arabic" w:cs="Traditional Arabic" w:hint="cs"/>
          <w:rtl/>
        </w:rPr>
        <w:t>.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</w:p>
    <w:p w:rsidR="003F05BC" w:rsidRPr="000F0E0F" w:rsidRDefault="003F05BC" w:rsidP="003F05BC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نتیجه</w:t>
      </w:r>
    </w:p>
    <w:p w:rsidR="00E26D11" w:rsidRPr="005557AD" w:rsidRDefault="005557AD" w:rsidP="00095F4E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نت</w:t>
      </w:r>
      <w:r>
        <w:rPr>
          <w:rFonts w:ascii="Traditional Arabic" w:hAnsi="Traditional Arabic" w:cs="Traditional Arabic" w:hint="cs"/>
          <w:rtl/>
        </w:rPr>
        <w:t>یجهٔ</w:t>
      </w:r>
      <w:r w:rsidR="00E26D11" w:rsidRPr="005557AD">
        <w:rPr>
          <w:rFonts w:ascii="Traditional Arabic" w:hAnsi="Traditional Arabic" w:cs="Traditional Arabic" w:hint="cs"/>
          <w:rtl/>
        </w:rPr>
        <w:t xml:space="preserve"> این صغری و کبری هم این است که </w:t>
      </w:r>
      <w:r w:rsidR="003F05BC" w:rsidRPr="005557AD">
        <w:rPr>
          <w:rFonts w:ascii="Traditional Arabic" w:hAnsi="Traditional Arabic" w:cs="Traditional Arabic" w:hint="cs"/>
          <w:rtl/>
        </w:rPr>
        <w:t>ضرر</w:t>
      </w:r>
      <w:r w:rsidR="00E26D11" w:rsidRPr="005557AD">
        <w:rPr>
          <w:rFonts w:ascii="Traditional Arabic" w:hAnsi="Traditional Arabic" w:cs="Traditional Arabic" w:hint="cs"/>
          <w:rtl/>
        </w:rPr>
        <w:t xml:space="preserve"> </w:t>
      </w:r>
      <w:r w:rsidR="00095F4E" w:rsidRPr="005557AD">
        <w:rPr>
          <w:rFonts w:ascii="Traditional Arabic" w:hAnsi="Traditional Arabic" w:cs="Traditional Arabic" w:hint="cs"/>
          <w:rtl/>
        </w:rPr>
        <w:t xml:space="preserve">حاصل از ترک امر به معروف ونهی از منکر </w:t>
      </w:r>
      <w:r w:rsidR="003F05BC" w:rsidRPr="005557AD">
        <w:rPr>
          <w:rFonts w:ascii="Traditional Arabic" w:hAnsi="Traditional Arabic" w:cs="Traditional Arabic" w:hint="cs"/>
          <w:rtl/>
        </w:rPr>
        <w:t xml:space="preserve">را باید دفع کرد، </w:t>
      </w:r>
      <w:r w:rsidR="00E26D11" w:rsidRPr="005557AD">
        <w:rPr>
          <w:rFonts w:ascii="Traditional Arabic" w:hAnsi="Traditional Arabic" w:cs="Traditional Arabic" w:hint="cs"/>
          <w:rtl/>
        </w:rPr>
        <w:t>یعنی واجب است امر و نهی کرد</w:t>
      </w:r>
      <w:r w:rsidR="00095F4E" w:rsidRPr="005557AD">
        <w:rPr>
          <w:rFonts w:ascii="Traditional Arabic" w:hAnsi="Traditional Arabic" w:cs="Traditional Arabic" w:hint="cs"/>
          <w:rtl/>
        </w:rPr>
        <w:t xml:space="preserve"> و</w:t>
      </w:r>
      <w:r w:rsidR="00E26D11" w:rsidRPr="005557AD">
        <w:rPr>
          <w:rFonts w:ascii="Traditional Arabic" w:hAnsi="Traditional Arabic" w:cs="Traditional Arabic" w:hint="cs"/>
          <w:rtl/>
        </w:rPr>
        <w:t xml:space="preserve"> </w:t>
      </w:r>
      <w:r w:rsidR="00095F4E" w:rsidRPr="005557AD">
        <w:rPr>
          <w:rFonts w:ascii="Traditional Arabic" w:hAnsi="Traditional Arabic" w:cs="Traditional Arabic" w:hint="cs"/>
          <w:rtl/>
        </w:rPr>
        <w:t xml:space="preserve">امر و نهی </w:t>
      </w:r>
      <w:r w:rsidR="00E26D11" w:rsidRPr="005557AD">
        <w:rPr>
          <w:rFonts w:ascii="Traditional Arabic" w:hAnsi="Traditional Arabic" w:cs="Traditional Arabic" w:hint="cs"/>
          <w:rtl/>
        </w:rPr>
        <w:t xml:space="preserve">مصداق دفع </w:t>
      </w:r>
      <w:r w:rsidR="00095F4E" w:rsidRPr="005557AD">
        <w:rPr>
          <w:rFonts w:ascii="Traditional Arabic" w:hAnsi="Traditional Arabic" w:cs="Traditional Arabic" w:hint="cs"/>
          <w:rtl/>
        </w:rPr>
        <w:t>ضرر خواهد بود</w:t>
      </w:r>
      <w:r w:rsidR="00E26D11" w:rsidRPr="005557AD">
        <w:rPr>
          <w:rFonts w:ascii="Traditional Arabic" w:hAnsi="Traditional Arabic" w:cs="Traditional Arabic" w:hint="cs"/>
          <w:rtl/>
        </w:rPr>
        <w:t xml:space="preserve"> و لذا </w:t>
      </w:r>
      <w:r w:rsidR="00095F4E" w:rsidRPr="005557AD">
        <w:rPr>
          <w:rFonts w:ascii="Traditional Arabic" w:hAnsi="Traditional Arabic" w:cs="Traditional Arabic" w:hint="cs"/>
          <w:rtl/>
        </w:rPr>
        <w:t xml:space="preserve">امر به معروف ونهی از منکر </w:t>
      </w:r>
      <w:r w:rsidR="00E26D11" w:rsidRPr="005557AD">
        <w:rPr>
          <w:rFonts w:ascii="Traditional Arabic" w:hAnsi="Traditional Arabic" w:cs="Traditional Arabic" w:hint="cs"/>
          <w:rtl/>
        </w:rPr>
        <w:t xml:space="preserve">واجب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E26D11" w:rsidRPr="005557AD">
        <w:rPr>
          <w:rFonts w:ascii="Traditional Arabic" w:hAnsi="Traditional Arabic" w:cs="Traditional Arabic" w:hint="cs"/>
          <w:rtl/>
        </w:rPr>
        <w:t xml:space="preserve">، </w:t>
      </w:r>
      <w:r w:rsidR="00095F4E" w:rsidRPr="005557AD">
        <w:rPr>
          <w:rFonts w:ascii="Traditional Arabic" w:hAnsi="Traditional Arabic" w:cs="Traditional Arabic" w:hint="cs"/>
          <w:rtl/>
        </w:rPr>
        <w:t xml:space="preserve">در اینجا امر و نهی </w:t>
      </w:r>
      <w:r w:rsidR="00E26D11" w:rsidRPr="005557AD">
        <w:rPr>
          <w:rFonts w:ascii="Traditional Arabic" w:hAnsi="Traditional Arabic" w:cs="Traditional Arabic" w:hint="cs"/>
          <w:rtl/>
        </w:rPr>
        <w:t>مصداق دفع ضرر</w:t>
      </w:r>
      <w:r w:rsidR="005D76DE">
        <w:rPr>
          <w:rFonts w:ascii="Traditional Arabic" w:hAnsi="Traditional Arabic" w:cs="Traditional Arabic"/>
          <w:rtl/>
        </w:rPr>
        <w:t xml:space="preserve"> </w:t>
      </w:r>
      <w:r w:rsidR="005D76DE">
        <w:rPr>
          <w:rFonts w:ascii="Traditional Arabic" w:hAnsi="Traditional Arabic" w:cs="Traditional Arabic" w:hint="cs"/>
          <w:rtl/>
        </w:rPr>
        <w:t>یا</w:t>
      </w:r>
      <w:r w:rsidR="00E26D11" w:rsidRPr="005557AD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مقدمهٔ</w:t>
      </w:r>
      <w:r w:rsidR="00E26D11" w:rsidRPr="005557AD">
        <w:rPr>
          <w:rFonts w:ascii="Traditional Arabic" w:hAnsi="Traditional Arabic" w:cs="Traditional Arabic" w:hint="cs"/>
          <w:rtl/>
        </w:rPr>
        <w:t xml:space="preserve"> آن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095F4E" w:rsidRPr="005557AD">
        <w:rPr>
          <w:rFonts w:ascii="Traditional Arabic" w:hAnsi="Traditional Arabic" w:cs="Traditional Arabic" w:hint="cs"/>
          <w:rtl/>
        </w:rPr>
        <w:t xml:space="preserve">، ـ در مباحث آتی به این موضوع خواهیم پرداخت ـ </w:t>
      </w:r>
      <w:r w:rsidR="00E26D11" w:rsidRPr="005557AD">
        <w:rPr>
          <w:rFonts w:ascii="Traditional Arabic" w:hAnsi="Traditional Arabic" w:cs="Traditional Arabic" w:hint="cs"/>
          <w:rtl/>
        </w:rPr>
        <w:t xml:space="preserve">و لذا واجب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E26D11" w:rsidRPr="005557AD">
        <w:rPr>
          <w:rFonts w:ascii="Traditional Arabic" w:hAnsi="Traditional Arabic" w:cs="Traditional Arabic" w:hint="cs"/>
          <w:rtl/>
        </w:rPr>
        <w:t xml:space="preserve">. </w:t>
      </w:r>
    </w:p>
    <w:p w:rsidR="00095F4E" w:rsidRPr="000F0E0F" w:rsidRDefault="005557AD" w:rsidP="00095F4E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/>
          <w:color w:val="FF0000"/>
          <w:rtl/>
        </w:rPr>
        <w:t>قاعدهٔ</w:t>
      </w:r>
      <w:r w:rsidR="00095F4E" w:rsidRPr="000F0E0F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F61F9C" w:rsidRPr="005557AD" w:rsidRDefault="00E26D11" w:rsidP="00095F4E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قبل از آنکه</w:t>
      </w:r>
      <w:r w:rsidR="00DA0059" w:rsidRPr="005557AD">
        <w:rPr>
          <w:rFonts w:ascii="Traditional Arabic" w:hAnsi="Traditional Arabic" w:cs="Traditional Arabic" w:hint="cs"/>
          <w:rtl/>
        </w:rPr>
        <w:t xml:space="preserve"> به بررسی این دلیل بپردازیم شبیه آنچه که در </w:t>
      </w:r>
      <w:r w:rsidR="005557AD">
        <w:rPr>
          <w:rFonts w:ascii="Traditional Arabic" w:hAnsi="Traditional Arabic" w:cs="Traditional Arabic"/>
          <w:rtl/>
        </w:rPr>
        <w:t>قاعدهٔ</w:t>
      </w:r>
      <w:r w:rsidR="00DA0059" w:rsidRPr="005557AD">
        <w:rPr>
          <w:rFonts w:ascii="Traditional Arabic" w:hAnsi="Traditional Arabic" w:cs="Traditional Arabic" w:hint="cs"/>
          <w:rtl/>
        </w:rPr>
        <w:t xml:space="preserve"> لطف گفتیم مروری به </w:t>
      </w:r>
      <w:r w:rsidR="005557AD">
        <w:rPr>
          <w:rFonts w:ascii="Traditional Arabic" w:hAnsi="Traditional Arabic" w:cs="Traditional Arabic"/>
          <w:rtl/>
        </w:rPr>
        <w:t>قاعدهٔ</w:t>
      </w:r>
      <w:r w:rsidR="00DA0059" w:rsidRPr="005557AD">
        <w:rPr>
          <w:rFonts w:ascii="Traditional Arabic" w:hAnsi="Traditional Arabic" w:cs="Traditional Arabic" w:hint="cs"/>
          <w:rtl/>
        </w:rPr>
        <w:t xml:space="preserve"> وجوب دفع ضرر محتمل داشته باشیم؛ من حدود ده نکته را در </w:t>
      </w:r>
      <w:r w:rsidR="005557AD">
        <w:rPr>
          <w:rFonts w:ascii="Traditional Arabic" w:hAnsi="Traditional Arabic" w:cs="Traditional Arabic"/>
          <w:rtl/>
        </w:rPr>
        <w:t>قاعدهٔ</w:t>
      </w:r>
      <w:r w:rsidR="00DA0059" w:rsidRPr="005557AD">
        <w:rPr>
          <w:rFonts w:ascii="Traditional Arabic" w:hAnsi="Traditional Arabic" w:cs="Traditional Arabic" w:hint="cs"/>
          <w:rtl/>
        </w:rPr>
        <w:t xml:space="preserve"> وجوب دفع ضرر محتمل اشاره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ی‌کنم</w:t>
      </w:r>
      <w:r w:rsidR="00F61F9C" w:rsidRPr="005557AD">
        <w:rPr>
          <w:rFonts w:ascii="Traditional Arabic" w:hAnsi="Traditional Arabic" w:cs="Traditional Arabic" w:hint="cs"/>
          <w:rtl/>
        </w:rPr>
        <w:t xml:space="preserve"> تا </w:t>
      </w:r>
      <w:r w:rsidR="005557AD">
        <w:rPr>
          <w:rFonts w:ascii="Traditional Arabic" w:hAnsi="Traditional Arabic" w:cs="Traditional Arabic"/>
          <w:rtl/>
        </w:rPr>
        <w:t>پا</w:t>
      </w:r>
      <w:r w:rsidR="005557AD">
        <w:rPr>
          <w:rFonts w:ascii="Traditional Arabic" w:hAnsi="Traditional Arabic" w:cs="Traditional Arabic" w:hint="cs"/>
          <w:rtl/>
        </w:rPr>
        <w:t>یه‌ای</w:t>
      </w:r>
      <w:r w:rsidR="00DA0059" w:rsidRPr="005557AD">
        <w:rPr>
          <w:rFonts w:ascii="Traditional Arabic" w:hAnsi="Traditional Arabic" w:cs="Traditional Arabic" w:hint="cs"/>
          <w:rtl/>
        </w:rPr>
        <w:t xml:space="preserve"> برای بررسی این دلیل شود</w:t>
      </w:r>
      <w:r w:rsidR="00095F4E" w:rsidRPr="005557AD">
        <w:rPr>
          <w:rFonts w:ascii="Traditional Arabic" w:hAnsi="Traditional Arabic" w:cs="Traditional Arabic" w:hint="cs"/>
          <w:rtl/>
        </w:rPr>
        <w:t>.</w:t>
      </w:r>
    </w:p>
    <w:p w:rsidR="00F61F9C" w:rsidRPr="000F0E0F" w:rsidRDefault="00095F4E" w:rsidP="00095F4E">
      <w:pPr>
        <w:pStyle w:val="51"/>
        <w:numPr>
          <w:ilvl w:val="0"/>
          <w:numId w:val="16"/>
        </w:numPr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 xml:space="preserve">جایگاه </w:t>
      </w:r>
      <w:r w:rsidR="005557AD" w:rsidRPr="000F0E0F">
        <w:rPr>
          <w:rFonts w:ascii="Traditional Arabic" w:hAnsi="Traditional Arabic" w:cs="Traditional Arabic"/>
          <w:color w:val="FF0000"/>
          <w:rtl/>
        </w:rPr>
        <w:t>قاعدهٔ</w:t>
      </w:r>
      <w:r w:rsidRPr="000F0E0F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 در علوم</w:t>
      </w:r>
    </w:p>
    <w:p w:rsidR="00095F4E" w:rsidRPr="005557AD" w:rsidRDefault="005557AD" w:rsidP="00095F4E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قاعدهٔ</w:t>
      </w:r>
      <w:r w:rsidR="00F61F9C" w:rsidRPr="005557AD">
        <w:rPr>
          <w:rFonts w:ascii="Traditional Arabic" w:hAnsi="Traditional Arabic" w:cs="Traditional Arabic" w:hint="cs"/>
          <w:rtl/>
        </w:rPr>
        <w:t xml:space="preserve"> </w:t>
      </w:r>
      <w:r w:rsidR="00095F4E" w:rsidRPr="005557AD">
        <w:rPr>
          <w:rFonts w:ascii="Traditional Arabic" w:hAnsi="Traditional Arabic" w:cs="Traditional Arabic" w:hint="cs"/>
          <w:rtl/>
        </w:rPr>
        <w:t xml:space="preserve">«وجوب دفع ضرر محتمل» </w:t>
      </w:r>
      <w:r>
        <w:rPr>
          <w:rFonts w:ascii="Traditional Arabic" w:hAnsi="Traditional Arabic" w:cs="Traditional Arabic"/>
          <w:rtl/>
        </w:rPr>
        <w:t>قاعده‌ا</w:t>
      </w:r>
      <w:r>
        <w:rPr>
          <w:rFonts w:ascii="Traditional Arabic" w:hAnsi="Traditional Arabic" w:cs="Traditional Arabic" w:hint="cs"/>
          <w:rtl/>
        </w:rPr>
        <w:t>ی</w:t>
      </w:r>
      <w:r w:rsidR="00DA0059" w:rsidRPr="005557AD">
        <w:rPr>
          <w:rFonts w:ascii="Traditional Arabic" w:hAnsi="Traditional Arabic" w:cs="Traditional Arabic" w:hint="cs"/>
          <w:rtl/>
        </w:rPr>
        <w:t xml:space="preserve"> است که در چند علم و دانش مورد بحث قرار گرفته است و عمدتاً در دانش کلام و در علم اصول </w:t>
      </w:r>
      <w:r w:rsidR="00095F4E" w:rsidRPr="005557AD">
        <w:rPr>
          <w:rFonts w:ascii="Traditional Arabic" w:hAnsi="Traditional Arabic" w:cs="Traditional Arabic" w:hint="cs"/>
          <w:rtl/>
        </w:rPr>
        <w:t xml:space="preserve">فقه </w:t>
      </w:r>
      <w:r w:rsidR="00DA0059" w:rsidRPr="005557AD">
        <w:rPr>
          <w:rFonts w:ascii="Traditional Arabic" w:hAnsi="Traditional Arabic" w:cs="Traditional Arabic" w:hint="cs"/>
          <w:rtl/>
        </w:rPr>
        <w:t>محل بحث قرار گرفته است</w:t>
      </w:r>
      <w:r w:rsidR="00095F4E" w:rsidRPr="005557AD">
        <w:rPr>
          <w:rFonts w:ascii="Traditional Arabic" w:hAnsi="Traditional Arabic" w:cs="Traditional Arabic" w:hint="cs"/>
          <w:rtl/>
        </w:rPr>
        <w:t>.</w:t>
      </w:r>
      <w:r w:rsidR="00DA0059" w:rsidRPr="005557AD">
        <w:rPr>
          <w:rFonts w:ascii="Traditional Arabic" w:hAnsi="Traditional Arabic" w:cs="Traditional Arabic" w:hint="cs"/>
          <w:rtl/>
        </w:rPr>
        <w:t xml:space="preserve"> </w:t>
      </w:r>
    </w:p>
    <w:p w:rsidR="00095F4E" w:rsidRPr="000F0E0F" w:rsidRDefault="00095F4E" w:rsidP="003F7F7E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 xml:space="preserve">جایگاه </w:t>
      </w:r>
      <w:r w:rsidR="005557AD" w:rsidRPr="000F0E0F">
        <w:rPr>
          <w:rFonts w:ascii="Traditional Arabic" w:hAnsi="Traditional Arabic" w:cs="Traditional Arabic"/>
          <w:color w:val="FF0000"/>
          <w:rtl/>
        </w:rPr>
        <w:t>قاعدهٔ</w:t>
      </w:r>
      <w:r w:rsidRPr="000F0E0F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 در کلام</w:t>
      </w:r>
    </w:p>
    <w:p w:rsidR="00DA2B1D" w:rsidRPr="005557AD" w:rsidRDefault="00095F4E" w:rsidP="00095F4E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متکلمین </w:t>
      </w:r>
      <w:r w:rsidR="00DA0059" w:rsidRPr="005557AD">
        <w:rPr>
          <w:rFonts w:ascii="Traditional Arabic" w:hAnsi="Traditional Arabic" w:cs="Traditional Arabic" w:hint="cs"/>
          <w:rtl/>
        </w:rPr>
        <w:t xml:space="preserve">در علم کلام در مواضع مختلف </w:t>
      </w:r>
      <w:r w:rsidR="00F61F9C" w:rsidRPr="005557AD">
        <w:rPr>
          <w:rFonts w:ascii="Traditional Arabic" w:hAnsi="Traditional Arabic" w:cs="Traditional Arabic" w:hint="cs"/>
          <w:rtl/>
        </w:rPr>
        <w:t xml:space="preserve">به این قاعده تمسک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DA0059" w:rsidRPr="005557AD">
        <w:rPr>
          <w:rFonts w:ascii="Traditional Arabic" w:hAnsi="Traditional Arabic" w:cs="Traditional Arabic" w:hint="cs"/>
          <w:rtl/>
        </w:rPr>
        <w:t>، اگر شما شرح موا</w:t>
      </w:r>
      <w:r w:rsidRPr="005557AD">
        <w:rPr>
          <w:rFonts w:ascii="Traditional Arabic" w:hAnsi="Traditional Arabic" w:cs="Traditional Arabic" w:hint="cs"/>
          <w:rtl/>
        </w:rPr>
        <w:t xml:space="preserve">قف، شرح مقاصد، </w:t>
      </w:r>
      <w:r w:rsidR="00F61F9C" w:rsidRPr="005557AD">
        <w:rPr>
          <w:rFonts w:ascii="Traditional Arabic" w:hAnsi="Traditional Arabic" w:cs="Traditional Arabic" w:hint="cs"/>
          <w:rtl/>
        </w:rPr>
        <w:t xml:space="preserve">شرح تجرید </w:t>
      </w:r>
      <w:r w:rsidRPr="005557AD">
        <w:rPr>
          <w:rFonts w:ascii="Traditional Arabic" w:hAnsi="Traditional Arabic" w:cs="Traditional Arabic" w:hint="cs"/>
          <w:rtl/>
        </w:rPr>
        <w:t>و</w:t>
      </w:r>
      <w:r w:rsidR="00F61F9C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کشف‌المراد</w:t>
      </w:r>
      <w:r w:rsidR="00DA0059" w:rsidRPr="005557AD">
        <w:rPr>
          <w:rFonts w:ascii="Traditional Arabic" w:hAnsi="Traditional Arabic" w:cs="Traditional Arabic" w:hint="cs"/>
          <w:rtl/>
        </w:rPr>
        <w:t xml:space="preserve"> را </w:t>
      </w:r>
      <w:r w:rsidRPr="005557AD">
        <w:rPr>
          <w:rFonts w:ascii="Traditional Arabic" w:hAnsi="Traditional Arabic" w:cs="Traditional Arabic" w:hint="cs"/>
          <w:rtl/>
        </w:rPr>
        <w:t xml:space="preserve">بررسی کنید و نیز کلام مرحوم لاهیجی </w:t>
      </w:r>
      <w:r w:rsidR="00DA0059" w:rsidRPr="005557AD">
        <w:rPr>
          <w:rFonts w:ascii="Traditional Arabic" w:hAnsi="Traditional Arabic" w:cs="Traditional Arabic" w:hint="cs"/>
          <w:rtl/>
        </w:rPr>
        <w:t xml:space="preserve">و </w:t>
      </w:r>
      <w:r w:rsidRPr="005557AD">
        <w:rPr>
          <w:rFonts w:ascii="Traditional Arabic" w:hAnsi="Traditional Arabic" w:cs="Traditional Arabic" w:hint="cs"/>
          <w:rtl/>
        </w:rPr>
        <w:t>بعضی</w:t>
      </w:r>
      <w:r w:rsidR="00F61F9C" w:rsidRPr="005557AD">
        <w:rPr>
          <w:rFonts w:ascii="Traditional Arabic" w:hAnsi="Traditional Arabic" w:cs="Traditional Arabic" w:hint="cs"/>
          <w:rtl/>
        </w:rPr>
        <w:t xml:space="preserve"> کتب کلامی که متأخرین </w:t>
      </w:r>
      <w:r w:rsidR="005557AD">
        <w:rPr>
          <w:rFonts w:ascii="Traditional Arabic" w:hAnsi="Traditional Arabic" w:cs="Traditional Arabic"/>
          <w:rtl/>
        </w:rPr>
        <w:t>نوشته‌اند</w:t>
      </w:r>
      <w:r w:rsidR="00DA0059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 xml:space="preserve">را </w:t>
      </w:r>
      <w:r w:rsidR="00DA0059" w:rsidRPr="005557AD">
        <w:rPr>
          <w:rFonts w:ascii="Traditional Arabic" w:hAnsi="Traditional Arabic" w:cs="Traditional Arabic" w:hint="cs"/>
          <w:rtl/>
        </w:rPr>
        <w:t>ملاحظه کنید، از متقدمین چه عامه و چه خاصه تا و</w:t>
      </w:r>
      <w:r w:rsidR="00F61F9C" w:rsidRPr="005557AD">
        <w:rPr>
          <w:rFonts w:ascii="Traditional Arabic" w:hAnsi="Traditional Arabic" w:cs="Traditional Arabic" w:hint="cs"/>
          <w:rtl/>
        </w:rPr>
        <w:t xml:space="preserve">ضع موجود ما، تقریباً در </w:t>
      </w:r>
      <w:r w:rsidR="005557AD">
        <w:rPr>
          <w:rFonts w:ascii="Traditional Arabic" w:hAnsi="Traditional Arabic" w:cs="Traditional Arabic"/>
          <w:rtl/>
        </w:rPr>
        <w:t>همهٔ</w:t>
      </w:r>
      <w:r w:rsidR="00F61F9C" w:rsidRPr="005557AD">
        <w:rPr>
          <w:rFonts w:ascii="Traditional Arabic" w:hAnsi="Traditional Arabic" w:cs="Traditional Arabic" w:hint="cs"/>
          <w:rtl/>
        </w:rPr>
        <w:t xml:space="preserve"> این</w:t>
      </w:r>
      <w:r w:rsidR="00DA0059" w:rsidRPr="005557AD">
        <w:rPr>
          <w:rFonts w:ascii="Traditional Arabic" w:hAnsi="Traditional Arabic" w:cs="Traditional Arabic" w:hint="cs"/>
          <w:rtl/>
        </w:rPr>
        <w:t xml:space="preserve">ها در مواضع متعدد به </w:t>
      </w:r>
      <w:r w:rsidR="005557AD">
        <w:rPr>
          <w:rFonts w:ascii="Traditional Arabic" w:hAnsi="Traditional Arabic" w:cs="Traditional Arabic"/>
          <w:rtl/>
        </w:rPr>
        <w:t>قاعدهٔ</w:t>
      </w:r>
      <w:r w:rsidR="00DA0059" w:rsidRPr="005557AD">
        <w:rPr>
          <w:rFonts w:ascii="Traditional Arabic" w:hAnsi="Traditional Arabic" w:cs="Traditional Arabic" w:hint="cs"/>
          <w:rtl/>
        </w:rPr>
        <w:t xml:space="preserve"> عقلی وج</w:t>
      </w:r>
      <w:r w:rsidR="00F61F9C" w:rsidRPr="005557AD">
        <w:rPr>
          <w:rFonts w:ascii="Traditional Arabic" w:hAnsi="Traditional Arabic" w:cs="Traditional Arabic" w:hint="cs"/>
          <w:rtl/>
        </w:rPr>
        <w:t xml:space="preserve">وب دفع ضرر محتمل تمسک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F61F9C" w:rsidRPr="005557AD">
        <w:rPr>
          <w:rFonts w:ascii="Traditional Arabic" w:hAnsi="Traditional Arabic" w:cs="Traditional Arabic" w:hint="cs"/>
          <w:rtl/>
        </w:rPr>
        <w:t xml:space="preserve"> و </w:t>
      </w:r>
      <w:r w:rsidR="005557AD">
        <w:rPr>
          <w:rFonts w:ascii="Traditional Arabic" w:hAnsi="Traditional Arabic" w:cs="Traditional Arabic"/>
          <w:rtl/>
        </w:rPr>
        <w:t>مهم‌تر</w:t>
      </w:r>
      <w:r w:rsidR="005557AD">
        <w:rPr>
          <w:rFonts w:ascii="Traditional Arabic" w:hAnsi="Traditional Arabic" w:cs="Traditional Arabic" w:hint="cs"/>
          <w:rtl/>
        </w:rPr>
        <w:t>ین</w:t>
      </w:r>
      <w:r w:rsidR="00DA0059" w:rsidRPr="005557AD">
        <w:rPr>
          <w:rFonts w:ascii="Traditional Arabic" w:hAnsi="Traditional Arabic" w:cs="Traditional Arabic" w:hint="cs"/>
          <w:rtl/>
        </w:rPr>
        <w:t xml:space="preserve"> جایی که در کلام به این قاعده تمسک شده است همان آغاز ورود در بحث اثبات واجب الوجود و خداوند است، به عنوان </w:t>
      </w:r>
      <w:r w:rsidR="005557AD">
        <w:rPr>
          <w:rFonts w:ascii="Traditional Arabic" w:hAnsi="Traditional Arabic" w:cs="Traditional Arabic"/>
          <w:rtl/>
        </w:rPr>
        <w:t>مقدمهٔ</w:t>
      </w:r>
      <w:r w:rsidR="00DA0059" w:rsidRPr="005557AD">
        <w:rPr>
          <w:rFonts w:ascii="Traditional Arabic" w:hAnsi="Traditional Arabic" w:cs="Traditional Arabic" w:hint="cs"/>
          <w:rtl/>
        </w:rPr>
        <w:t xml:space="preserve"> در آن بحث گفته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DA0059" w:rsidRPr="005557AD">
        <w:rPr>
          <w:rFonts w:ascii="Traditional Arabic" w:hAnsi="Traditional Arabic" w:cs="Traditional Arabic" w:hint="cs"/>
          <w:rtl/>
        </w:rPr>
        <w:t xml:space="preserve"> که </w:t>
      </w:r>
      <w:r w:rsidR="005E1800" w:rsidRPr="005557AD">
        <w:rPr>
          <w:rFonts w:ascii="Traditional Arabic" w:hAnsi="Traditional Arabic" w:cs="Traditional Arabic" w:hint="cs"/>
          <w:sz w:val="30"/>
          <w:szCs w:val="30"/>
          <w:rtl/>
        </w:rPr>
        <w:t xml:space="preserve">فی </w:t>
      </w:r>
      <w:r w:rsidR="00DA0059" w:rsidRPr="005557AD">
        <w:rPr>
          <w:rFonts w:ascii="Traditional Arabic" w:hAnsi="Traditional Arabic" w:cs="Traditional Arabic" w:hint="cs"/>
          <w:sz w:val="30"/>
          <w:szCs w:val="30"/>
          <w:rtl/>
        </w:rPr>
        <w:t>وجوب</w:t>
      </w:r>
      <w:r w:rsidR="005E1800" w:rsidRPr="005557AD">
        <w:rPr>
          <w:rFonts w:ascii="Traditional Arabic" w:hAnsi="Traditional Arabic" w:cs="Traditional Arabic" w:hint="cs"/>
          <w:sz w:val="30"/>
          <w:szCs w:val="30"/>
          <w:rtl/>
        </w:rPr>
        <w:t>ِ النّظر فی معرفتِ الله</w:t>
      </w:r>
      <w:r w:rsidR="00F61F9C" w:rsidRPr="005557AD">
        <w:rPr>
          <w:rFonts w:ascii="Traditional Arabic" w:hAnsi="Traditional Arabic" w:cs="Traditional Arabic" w:hint="cs"/>
          <w:rtl/>
        </w:rPr>
        <w:t xml:space="preserve">، این عنوان است، در همان </w:t>
      </w:r>
      <w:r w:rsidR="005557AD">
        <w:rPr>
          <w:rFonts w:ascii="Traditional Arabic" w:hAnsi="Traditional Arabic" w:cs="Traditional Arabic"/>
          <w:rtl/>
        </w:rPr>
        <w:t>کتاب‌ها</w:t>
      </w:r>
      <w:r w:rsidR="005557AD">
        <w:rPr>
          <w:rFonts w:ascii="Traditional Arabic" w:hAnsi="Traditional Arabic" w:cs="Traditional Arabic" w:hint="cs"/>
          <w:rtl/>
        </w:rPr>
        <w:t>یی</w:t>
      </w:r>
      <w:r w:rsidR="005E1800" w:rsidRPr="005557AD">
        <w:rPr>
          <w:rFonts w:ascii="Traditional Arabic" w:hAnsi="Traditional Arabic" w:cs="Traditional Arabic" w:hint="cs"/>
          <w:rtl/>
        </w:rPr>
        <w:t xml:space="preserve"> که اسم بردم، در اول کتاب، جایی که وارد بحث خدا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ی‌شوند</w:t>
      </w:r>
      <w:r w:rsidR="00F61F9C" w:rsidRPr="005557AD">
        <w:rPr>
          <w:rFonts w:ascii="Traditional Arabic" w:hAnsi="Traditional Arabic" w:cs="Traditional Arabic" w:hint="cs"/>
          <w:rtl/>
        </w:rPr>
        <w:t xml:space="preserve"> این را </w:t>
      </w:r>
      <w:r w:rsidR="005557AD">
        <w:rPr>
          <w:rFonts w:ascii="Traditional Arabic" w:hAnsi="Traditional Arabic" w:cs="Traditional Arabic"/>
          <w:rtl/>
        </w:rPr>
        <w:t>آورده‌اند</w:t>
      </w:r>
      <w:r w:rsidR="005E1800" w:rsidRPr="005557AD">
        <w:rPr>
          <w:rFonts w:ascii="Traditional Arabic" w:hAnsi="Traditional Arabic" w:cs="Traditional Arabic" w:hint="cs"/>
          <w:rtl/>
        </w:rPr>
        <w:t>.</w:t>
      </w:r>
      <w:r w:rsidR="007C1AA3" w:rsidRPr="005557AD">
        <w:rPr>
          <w:rFonts w:ascii="Traditional Arabic" w:hAnsi="Traditional Arabic" w:cs="Traditional Arabic" w:hint="cs"/>
          <w:rtl/>
        </w:rPr>
        <w:t xml:space="preserve"> </w:t>
      </w:r>
    </w:p>
    <w:p w:rsidR="00DD0A5F" w:rsidRPr="005557AD" w:rsidRDefault="00DA2B1D" w:rsidP="00DA2B1D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ـ </w:t>
      </w:r>
      <w:r w:rsidR="007C1AA3" w:rsidRPr="005557AD">
        <w:rPr>
          <w:rFonts w:ascii="Traditional Arabic" w:hAnsi="Traditional Arabic" w:cs="Traditional Arabic" w:hint="cs"/>
          <w:rtl/>
        </w:rPr>
        <w:t xml:space="preserve">کتب کلامی ما بعضی حالت شبیه فلسفه است یعنی از فلسفه متأثر است، اول امور عامه دارد و بعد الهیات دارد که مثل خواجه و اینها </w:t>
      </w:r>
      <w:r w:rsidR="005557AD">
        <w:rPr>
          <w:rFonts w:ascii="Traditional Arabic" w:hAnsi="Traditional Arabic" w:cs="Traditional Arabic"/>
          <w:rtl/>
        </w:rPr>
        <w:t>ا</w:t>
      </w:r>
      <w:r w:rsidR="005557AD">
        <w:rPr>
          <w:rFonts w:ascii="Traditional Arabic" w:hAnsi="Traditional Arabic" w:cs="Traditional Arabic" w:hint="cs"/>
          <w:rtl/>
        </w:rPr>
        <w:t>ین‌طور</w:t>
      </w:r>
      <w:r w:rsidRPr="005557AD">
        <w:rPr>
          <w:rFonts w:ascii="Traditional Arabic" w:hAnsi="Traditional Arabic" w:cs="Traditional Arabic" w:hint="cs"/>
          <w:rtl/>
        </w:rPr>
        <w:t xml:space="preserve"> تنظیم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7C1AA3" w:rsidRPr="005557AD">
        <w:rPr>
          <w:rFonts w:ascii="Traditional Arabic" w:hAnsi="Traditional Arabic" w:cs="Traditional Arabic" w:hint="cs"/>
          <w:rtl/>
        </w:rPr>
        <w:t xml:space="preserve"> و بخشی از کتب کلامی ما از اول همان بحث الهیات را دارد منتها مقدماتی هم ذکر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ی‌کنند</w:t>
      </w:r>
      <w:r w:rsidR="007C1AA3" w:rsidRPr="005557AD">
        <w:rPr>
          <w:rFonts w:ascii="Traditional Arabic" w:hAnsi="Traditional Arabic" w:cs="Traditional Arabic" w:hint="cs"/>
          <w:rtl/>
        </w:rPr>
        <w:t>. کتب کلامی</w:t>
      </w:r>
      <w:r w:rsidR="00F61F9C" w:rsidRPr="005557AD">
        <w:rPr>
          <w:rFonts w:ascii="Traditional Arabic" w:hAnsi="Traditional Arabic" w:cs="Traditional Arabic" w:hint="cs"/>
          <w:rtl/>
        </w:rPr>
        <w:t xml:space="preserve"> ما دو نوع است، آنهایی که </w:t>
      </w:r>
      <w:r w:rsidR="005557AD">
        <w:rPr>
          <w:rFonts w:ascii="Traditional Arabic" w:hAnsi="Traditional Arabic" w:cs="Traditional Arabic"/>
          <w:rtl/>
        </w:rPr>
        <w:t>کلام</w:t>
      </w:r>
      <w:r w:rsidR="005557AD">
        <w:rPr>
          <w:rFonts w:ascii="Traditional Arabic" w:hAnsi="Traditional Arabic" w:cs="Traditional Arabic" w:hint="cs"/>
          <w:rtl/>
        </w:rPr>
        <w:t>ی‌تر</w:t>
      </w:r>
      <w:r w:rsidR="007C1AA3" w:rsidRPr="005557AD">
        <w:rPr>
          <w:rFonts w:ascii="Traditional Arabic" w:hAnsi="Traditional Arabic" w:cs="Traditional Arabic" w:hint="cs"/>
          <w:rtl/>
        </w:rPr>
        <w:t xml:space="preserve"> است از همان اول مبنا را الهیات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ی‌گذارد</w:t>
      </w:r>
      <w:r w:rsidR="007C1AA3" w:rsidRPr="005557AD">
        <w:rPr>
          <w:rFonts w:ascii="Traditional Arabic" w:hAnsi="Traditional Arabic" w:cs="Traditional Arabic" w:hint="cs"/>
          <w:rtl/>
        </w:rPr>
        <w:t xml:space="preserve"> و چند مقدمه ذکر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7C1AA3" w:rsidRPr="005557AD">
        <w:rPr>
          <w:rFonts w:ascii="Traditional Arabic" w:hAnsi="Traditional Arabic" w:cs="Traditional Arabic" w:hint="cs"/>
          <w:rtl/>
        </w:rPr>
        <w:t xml:space="preserve"> ولی آنه</w:t>
      </w:r>
      <w:r w:rsidR="00F61F9C" w:rsidRPr="005557AD">
        <w:rPr>
          <w:rFonts w:ascii="Traditional Arabic" w:hAnsi="Traditional Arabic" w:cs="Traditional Arabic" w:hint="cs"/>
          <w:rtl/>
        </w:rPr>
        <w:t xml:space="preserve">ایی که کمی مشرب فلسفی پیدا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7C1AA3" w:rsidRPr="005557AD">
        <w:rPr>
          <w:rFonts w:ascii="Traditional Arabic" w:hAnsi="Traditional Arabic" w:cs="Traditional Arabic" w:hint="cs"/>
          <w:rtl/>
        </w:rPr>
        <w:t xml:space="preserve"> بخش مقدمات را به شکل امور</w:t>
      </w:r>
      <w:r w:rsidR="00F61F9C" w:rsidRPr="005557AD">
        <w:rPr>
          <w:rFonts w:ascii="Traditional Arabic" w:hAnsi="Traditional Arabic" w:cs="Traditional Arabic" w:hint="cs"/>
          <w:rtl/>
        </w:rPr>
        <w:t xml:space="preserve"> عامه جایگاه ویژه و ممتازی </w:t>
      </w:r>
      <w:r w:rsidR="005557AD">
        <w:rPr>
          <w:rFonts w:ascii="Traditional Arabic" w:hAnsi="Traditional Arabic" w:cs="Traditional Arabic"/>
          <w:rtl/>
        </w:rPr>
        <w:t>داده‌اند</w:t>
      </w:r>
      <w:r w:rsidR="007C1AA3" w:rsidRPr="005557AD">
        <w:rPr>
          <w:rFonts w:ascii="Traditional Arabic" w:hAnsi="Traditional Arabic" w:cs="Traditional Arabic" w:hint="cs"/>
          <w:rtl/>
        </w:rPr>
        <w:t xml:space="preserve">. </w:t>
      </w:r>
      <w:r w:rsidRPr="005557AD">
        <w:rPr>
          <w:rFonts w:ascii="Traditional Arabic" w:hAnsi="Traditional Arabic" w:cs="Traditional Arabic" w:hint="cs"/>
          <w:rtl/>
        </w:rPr>
        <w:t>ـ تمام</w:t>
      </w:r>
      <w:r w:rsidR="007C1AA3" w:rsidRPr="005557AD">
        <w:rPr>
          <w:rFonts w:ascii="Traditional Arabic" w:hAnsi="Traditional Arabic" w:cs="Traditional Arabic" w:hint="cs"/>
          <w:rtl/>
        </w:rPr>
        <w:t xml:space="preserve"> کتب کلامی آنجایی که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ی‌خواهد</w:t>
      </w:r>
      <w:r w:rsidR="007C1AA3" w:rsidRPr="005557AD">
        <w:rPr>
          <w:rFonts w:ascii="Traditional Arabic" w:hAnsi="Traditional Arabic" w:cs="Traditional Arabic" w:hint="cs"/>
          <w:rtl/>
        </w:rPr>
        <w:t xml:space="preserve"> وارد بحث خداشناسی شود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lastRenderedPageBreak/>
        <w:t>در اثبات</w:t>
      </w:r>
      <w:r w:rsidRPr="005557AD">
        <w:rPr>
          <w:rFonts w:ascii="Traditional Arabic" w:hAnsi="Traditional Arabic" w:cs="Traditional Arabic" w:hint="cs"/>
          <w:sz w:val="30"/>
          <w:szCs w:val="30"/>
          <w:rtl/>
        </w:rPr>
        <w:t xml:space="preserve"> وجوبِ النّظر فی معرفتِ الله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7C1AA3" w:rsidRPr="005557AD">
        <w:rPr>
          <w:rFonts w:ascii="Traditional Arabic" w:hAnsi="Traditional Arabic" w:cs="Traditional Arabic" w:hint="cs"/>
          <w:rtl/>
        </w:rPr>
        <w:t xml:space="preserve">به این قاعده تمسک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ی‌کنند</w:t>
      </w:r>
      <w:r w:rsidRPr="005557AD">
        <w:rPr>
          <w:rFonts w:ascii="Traditional Arabic" w:hAnsi="Traditional Arabic" w:cs="Traditional Arabic" w:hint="cs"/>
          <w:rtl/>
        </w:rPr>
        <w:t>،</w:t>
      </w:r>
      <w:r w:rsidR="007C1AA3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 xml:space="preserve">برای وجوب بحث و فحص و جستجوی برای شناخت خدا </w:t>
      </w:r>
      <w:r w:rsidR="007C1AA3" w:rsidRPr="005557AD">
        <w:rPr>
          <w:rFonts w:ascii="Traditional Arabic" w:hAnsi="Traditional Arabic" w:cs="Traditional Arabic" w:hint="cs"/>
          <w:rtl/>
        </w:rPr>
        <w:t>دو قاعده خیلی مشهور است؛</w:t>
      </w:r>
    </w:p>
    <w:p w:rsidR="00DA2B1D" w:rsidRPr="005557AD" w:rsidRDefault="00DA2B1D" w:rsidP="00DA2B1D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1.</w:t>
      </w:r>
      <w:r w:rsidR="007C1AA3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«</w:t>
      </w:r>
      <w:r w:rsidR="007C1AA3" w:rsidRPr="005557AD">
        <w:rPr>
          <w:rFonts w:ascii="Traditional Arabic" w:hAnsi="Traditional Arabic" w:cs="Traditional Arabic" w:hint="cs"/>
          <w:rtl/>
        </w:rPr>
        <w:t>دفع ضرر محتمل</w:t>
      </w:r>
      <w:r w:rsidRPr="005557AD">
        <w:rPr>
          <w:rFonts w:ascii="Traditional Arabic" w:hAnsi="Traditional Arabic" w:cs="Traditional Arabic" w:hint="cs"/>
          <w:rtl/>
        </w:rPr>
        <w:t>»</w:t>
      </w:r>
      <w:r w:rsidR="007C1AA3" w:rsidRPr="005557AD">
        <w:rPr>
          <w:rFonts w:ascii="Traditional Arabic" w:hAnsi="Traditional Arabic" w:cs="Traditional Arabic" w:hint="cs"/>
          <w:rtl/>
        </w:rPr>
        <w:t xml:space="preserve"> و </w:t>
      </w:r>
      <w:r w:rsidRPr="005557AD">
        <w:rPr>
          <w:rFonts w:ascii="Traditional Arabic" w:hAnsi="Traditional Arabic" w:cs="Traditional Arabic" w:hint="cs"/>
          <w:rtl/>
        </w:rPr>
        <w:t xml:space="preserve">2.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«</w:t>
      </w:r>
      <w:r w:rsidR="007C1AA3" w:rsidRPr="005557AD">
        <w:rPr>
          <w:rFonts w:ascii="Traditional Arabic" w:hAnsi="Traditional Arabic" w:cs="Traditional Arabic" w:hint="cs"/>
          <w:rtl/>
        </w:rPr>
        <w:t>وجوب شکر منعم</w:t>
      </w:r>
      <w:r w:rsidRPr="005557AD">
        <w:rPr>
          <w:rFonts w:ascii="Traditional Arabic" w:hAnsi="Traditional Arabic" w:cs="Traditional Arabic" w:hint="cs"/>
          <w:rtl/>
        </w:rPr>
        <w:t>»</w:t>
      </w:r>
      <w:r w:rsidR="007C1AA3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 xml:space="preserve">ـ </w:t>
      </w:r>
      <w:r w:rsidR="007C1AA3" w:rsidRPr="005557AD">
        <w:rPr>
          <w:rFonts w:ascii="Traditional Arabic" w:hAnsi="Traditional Arabic" w:cs="Traditional Arabic" w:hint="cs"/>
          <w:rtl/>
        </w:rPr>
        <w:t xml:space="preserve">که آن را بعد بحث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ی‌کنیم</w:t>
      </w:r>
      <w:r w:rsidR="006A4EC6">
        <w:rPr>
          <w:rFonts w:ascii="Traditional Arabic" w:hAnsi="Traditional Arabic" w:cs="Traditional Arabic" w:hint="cs"/>
          <w:rtl/>
        </w:rPr>
        <w:t xml:space="preserve"> </w:t>
      </w:r>
      <w:bookmarkStart w:id="0" w:name="_GoBack"/>
      <w:bookmarkEnd w:id="0"/>
      <w:r w:rsidRPr="005557AD">
        <w:rPr>
          <w:rFonts w:ascii="Traditional Arabic" w:hAnsi="Traditional Arabic" w:cs="Traditional Arabic" w:hint="cs"/>
          <w:rtl/>
        </w:rPr>
        <w:t xml:space="preserve">ـ </w:t>
      </w:r>
    </w:p>
    <w:p w:rsidR="00EF035C" w:rsidRPr="005557AD" w:rsidRDefault="005557AD" w:rsidP="00DA2B1D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مهم‌تر</w:t>
      </w:r>
      <w:r>
        <w:rPr>
          <w:rFonts w:ascii="Traditional Arabic" w:hAnsi="Traditional Arabic" w:cs="Traditional Arabic" w:hint="cs"/>
          <w:rtl/>
        </w:rPr>
        <w:t>ین</w:t>
      </w:r>
      <w:r w:rsidR="00D929CD" w:rsidRPr="005557AD">
        <w:rPr>
          <w:rFonts w:ascii="Traditional Arabic" w:hAnsi="Traditional Arabic" w:cs="Traditional Arabic" w:hint="cs"/>
          <w:rtl/>
        </w:rPr>
        <w:t xml:space="preserve"> جایی که در کلام </w:t>
      </w:r>
      <w:r w:rsidR="00DA2B1D" w:rsidRPr="005557AD">
        <w:rPr>
          <w:rFonts w:ascii="Traditional Arabic" w:hAnsi="Traditional Arabic" w:cs="Traditional Arabic" w:hint="cs"/>
          <w:rtl/>
        </w:rPr>
        <w:t xml:space="preserve">از </w:t>
      </w:r>
      <w:r>
        <w:rPr>
          <w:rFonts w:ascii="Traditional Arabic" w:hAnsi="Traditional Arabic" w:cs="Traditional Arabic"/>
          <w:rtl/>
        </w:rPr>
        <w:t>قاعدهٔ</w:t>
      </w:r>
      <w:r w:rsidR="00DA2B1D" w:rsidRPr="005557AD">
        <w:rPr>
          <w:rFonts w:ascii="Traditional Arabic" w:hAnsi="Traditional Arabic" w:cs="Traditional Arabic" w:hint="cs"/>
          <w:rtl/>
        </w:rPr>
        <w:t xml:space="preserve"> «دفع ضرر محتمل» </w:t>
      </w:r>
      <w:r w:rsidR="00D929CD" w:rsidRPr="005557AD">
        <w:rPr>
          <w:rFonts w:ascii="Traditional Arabic" w:hAnsi="Traditional Arabic" w:cs="Traditional Arabic" w:hint="cs"/>
          <w:rtl/>
        </w:rPr>
        <w:t xml:space="preserve">بحث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ی‌کنند</w:t>
      </w:r>
      <w:r w:rsidR="00D929CD" w:rsidRPr="005557AD">
        <w:rPr>
          <w:rFonts w:ascii="Traditional Arabic" w:hAnsi="Traditional Arabic" w:cs="Traditional Arabic" w:hint="cs"/>
          <w:rtl/>
        </w:rPr>
        <w:t xml:space="preserve"> آن جایی است که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ی‌گویند</w:t>
      </w:r>
      <w:r w:rsidR="00D929CD" w:rsidRPr="005557AD">
        <w:rPr>
          <w:rFonts w:ascii="Traditional Arabic" w:hAnsi="Traditional Arabic" w:cs="Traditional Arabic" w:hint="cs"/>
          <w:rtl/>
        </w:rPr>
        <w:t xml:space="preserve"> ما احتمال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ی‌دهیم</w:t>
      </w:r>
      <w:r w:rsidR="00D929CD" w:rsidRPr="005557AD">
        <w:rPr>
          <w:rFonts w:ascii="Traditional Arabic" w:hAnsi="Traditional Arabic" w:cs="Traditional Arabic" w:hint="cs"/>
          <w:rtl/>
        </w:rPr>
        <w:t xml:space="preserve"> که با ترک فحص از خداوند و معرفت خدا در </w:t>
      </w:r>
      <w:r>
        <w:rPr>
          <w:rFonts w:ascii="Traditional Arabic" w:hAnsi="Traditional Arabic" w:cs="Traditional Arabic"/>
          <w:rtl/>
        </w:rPr>
        <w:t>عقاب‌ها</w:t>
      </w:r>
      <w:r>
        <w:rPr>
          <w:rFonts w:ascii="Traditional Arabic" w:hAnsi="Traditional Arabic" w:cs="Traditional Arabic" w:hint="cs"/>
          <w:rtl/>
        </w:rPr>
        <w:t>یی</w:t>
      </w:r>
      <w:r w:rsidR="00D929CD" w:rsidRPr="005557AD">
        <w:rPr>
          <w:rFonts w:ascii="Traditional Arabic" w:hAnsi="Traditional Arabic" w:cs="Traditional Arabic" w:hint="cs"/>
          <w:rtl/>
        </w:rPr>
        <w:t xml:space="preserve"> قرار بگیریم، بدون اینکه به سراغ دین برویم در جستجوی خدا و دین و رسالت و توحید برای این، احتمال ضررهای جدی وجود دارد و این احتمال منجز است و باید این احتمال را دفع کنید</w:t>
      </w:r>
      <w:r w:rsidR="00F962E3" w:rsidRPr="005557AD">
        <w:rPr>
          <w:rFonts w:ascii="Traditional Arabic" w:hAnsi="Traditional Arabic" w:cs="Traditional Arabic" w:hint="cs"/>
          <w:rtl/>
        </w:rPr>
        <w:t xml:space="preserve">، این در کلام است البته در جاهای دیگر هم به این قاعده تمسک شده است، در خود همین کتب کلامی آخرین </w:t>
      </w:r>
      <w:r>
        <w:rPr>
          <w:rFonts w:ascii="Traditional Arabic" w:hAnsi="Traditional Arabic" w:cs="Traditional Arabic"/>
          <w:rtl/>
        </w:rPr>
        <w:t>بحث‌ها</w:t>
      </w:r>
      <w:r>
        <w:rPr>
          <w:rFonts w:ascii="Traditional Arabic" w:hAnsi="Traditional Arabic" w:cs="Traditional Arabic" w:hint="cs"/>
          <w:rtl/>
        </w:rPr>
        <w:t>ی</w:t>
      </w:r>
      <w:r w:rsidR="00F962E3" w:rsidRPr="005557AD">
        <w:rPr>
          <w:rFonts w:ascii="Traditional Arabic" w:hAnsi="Traditional Arabic" w:cs="Traditional Arabic" w:hint="cs"/>
          <w:rtl/>
        </w:rPr>
        <w:t xml:space="preserve"> کتب کلامی ما نیم صفحه راجع به وجوب ا</w:t>
      </w:r>
      <w:r w:rsidR="00F61F9C" w:rsidRPr="005557AD">
        <w:rPr>
          <w:rFonts w:ascii="Traditional Arabic" w:hAnsi="Traditional Arabic" w:cs="Traditional Arabic" w:hint="cs"/>
          <w:rtl/>
        </w:rPr>
        <w:t xml:space="preserve">مر به معروف و نهی از منکر </w:t>
      </w:r>
      <w:r>
        <w:rPr>
          <w:rFonts w:ascii="Traditional Arabic" w:hAnsi="Traditional Arabic" w:cs="Traditional Arabic"/>
          <w:rtl/>
        </w:rPr>
        <w:t>آورده‌اند</w:t>
      </w:r>
      <w:r w:rsidR="00F61F9C" w:rsidRPr="005557AD">
        <w:rPr>
          <w:rFonts w:ascii="Traditional Arabic" w:hAnsi="Traditional Arabic" w:cs="Traditional Arabic" w:hint="cs"/>
          <w:rtl/>
        </w:rPr>
        <w:t xml:space="preserve"> و در آن به این قاعده تمسک </w:t>
      </w:r>
      <w:r>
        <w:rPr>
          <w:rFonts w:ascii="Traditional Arabic" w:hAnsi="Traditional Arabic" w:cs="Traditional Arabic"/>
          <w:rtl/>
        </w:rPr>
        <w:t>کرده‌اند</w:t>
      </w:r>
      <w:r w:rsidR="00F962E3" w:rsidRPr="005557AD">
        <w:rPr>
          <w:rFonts w:ascii="Traditional Arabic" w:hAnsi="Traditional Arabic" w:cs="Traditional Arabic" w:hint="cs"/>
          <w:rtl/>
        </w:rPr>
        <w:t xml:space="preserve">. </w:t>
      </w:r>
    </w:p>
    <w:p w:rsidR="002F38DB" w:rsidRPr="005557AD" w:rsidRDefault="00F962E3" w:rsidP="00DA2B1D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در بین این مباحث کلامی مواق</w:t>
      </w:r>
      <w:r w:rsidR="00F61F9C" w:rsidRPr="005557AD">
        <w:rPr>
          <w:rFonts w:ascii="Traditional Arabic" w:hAnsi="Traditional Arabic" w:cs="Traditional Arabic" w:hint="cs"/>
          <w:rtl/>
        </w:rPr>
        <w:t xml:space="preserve">ف مختلفی داریم که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ی‌بینیم</w:t>
      </w:r>
      <w:r w:rsidR="00F61F9C" w:rsidRPr="005557AD">
        <w:rPr>
          <w:rFonts w:ascii="Traditional Arabic" w:hAnsi="Traditional Arabic" w:cs="Traditional Arabic" w:hint="cs"/>
          <w:rtl/>
        </w:rPr>
        <w:t xml:space="preserve"> به این قاعده تمسک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F61F9C" w:rsidRPr="005557AD">
        <w:rPr>
          <w:rFonts w:ascii="Traditional Arabic" w:hAnsi="Traditional Arabic" w:cs="Traditional Arabic" w:hint="cs"/>
          <w:rtl/>
        </w:rPr>
        <w:t xml:space="preserve"> ولی </w:t>
      </w:r>
      <w:r w:rsidR="005557AD">
        <w:rPr>
          <w:rFonts w:ascii="Traditional Arabic" w:hAnsi="Traditional Arabic" w:cs="Traditional Arabic"/>
          <w:rtl/>
        </w:rPr>
        <w:t>مهم‌تر</w:t>
      </w:r>
      <w:r w:rsidR="005557AD">
        <w:rPr>
          <w:rFonts w:ascii="Traditional Arabic" w:hAnsi="Traditional Arabic" w:cs="Traditional Arabic" w:hint="cs"/>
          <w:rtl/>
        </w:rPr>
        <w:t>ین</w:t>
      </w:r>
      <w:r w:rsidRPr="005557AD">
        <w:rPr>
          <w:rFonts w:ascii="Traditional Arabic" w:hAnsi="Traditional Arabic" w:cs="Traditional Arabic" w:hint="cs"/>
          <w:rtl/>
        </w:rPr>
        <w:t xml:space="preserve"> آن اینجا</w:t>
      </w:r>
      <w:r w:rsidR="00F61F9C" w:rsidRPr="005557AD">
        <w:rPr>
          <w:rFonts w:ascii="Traditional Arabic" w:hAnsi="Traditional Arabic" w:cs="Traditional Arabic" w:hint="cs"/>
          <w:rtl/>
        </w:rPr>
        <w:t xml:space="preserve"> ا</w:t>
      </w:r>
      <w:r w:rsidRPr="005557AD">
        <w:rPr>
          <w:rFonts w:ascii="Traditional Arabic" w:hAnsi="Traditional Arabic" w:cs="Traditional Arabic" w:hint="cs"/>
          <w:rtl/>
        </w:rPr>
        <w:t xml:space="preserve">ست. </w:t>
      </w:r>
      <w:r w:rsidR="005557AD">
        <w:rPr>
          <w:rFonts w:ascii="Traditional Arabic" w:hAnsi="Traditional Arabic" w:cs="Traditional Arabic"/>
          <w:rtl/>
        </w:rPr>
        <w:t>نکتهٔ</w:t>
      </w:r>
      <w:r w:rsidRPr="005557AD">
        <w:rPr>
          <w:rFonts w:ascii="Traditional Arabic" w:hAnsi="Traditional Arabic" w:cs="Traditional Arabic" w:hint="cs"/>
          <w:rtl/>
        </w:rPr>
        <w:t xml:space="preserve"> مهم آن هم این است که از یک حکم عقل مستقل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ی‌خواهند</w:t>
      </w:r>
      <w:r w:rsidR="00F61F9C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پا</w:t>
      </w:r>
      <w:r w:rsidR="005557AD">
        <w:rPr>
          <w:rFonts w:ascii="Traditional Arabic" w:hAnsi="Traditional Arabic" w:cs="Traditional Arabic" w:hint="cs"/>
          <w:rtl/>
        </w:rPr>
        <w:t>یهٔ</w:t>
      </w:r>
      <w:r w:rsidR="00F61F9C" w:rsidRPr="005557AD">
        <w:rPr>
          <w:rFonts w:ascii="Traditional Arabic" w:hAnsi="Traditional Arabic" w:cs="Traditional Arabic" w:hint="cs"/>
          <w:rtl/>
        </w:rPr>
        <w:t xml:space="preserve"> خداشناسی و </w:t>
      </w:r>
      <w:r w:rsidR="005557AD">
        <w:rPr>
          <w:rFonts w:ascii="Traditional Arabic" w:hAnsi="Traditional Arabic" w:cs="Traditional Arabic"/>
          <w:rtl/>
        </w:rPr>
        <w:t>د</w:t>
      </w:r>
      <w:r w:rsidR="005557AD">
        <w:rPr>
          <w:rFonts w:ascii="Traditional Arabic" w:hAnsi="Traditional Arabic" w:cs="Traditional Arabic" w:hint="cs"/>
          <w:rtl/>
        </w:rPr>
        <w:t>ین‌شناسی</w:t>
      </w:r>
      <w:r w:rsidRPr="005557AD">
        <w:rPr>
          <w:rFonts w:ascii="Traditional Arabic" w:hAnsi="Traditional Arabic" w:cs="Traditional Arabic" w:hint="cs"/>
          <w:rtl/>
        </w:rPr>
        <w:t xml:space="preserve"> ر</w:t>
      </w:r>
      <w:r w:rsidR="00DA2B1D" w:rsidRPr="005557AD">
        <w:rPr>
          <w:rFonts w:ascii="Traditional Arabic" w:hAnsi="Traditional Arabic" w:cs="Traditional Arabic" w:hint="cs"/>
          <w:rtl/>
        </w:rPr>
        <w:t xml:space="preserve">ا بریزند و آغاز کنند، </w:t>
      </w:r>
      <w:r w:rsidRPr="005557AD">
        <w:rPr>
          <w:rFonts w:ascii="Traditional Arabic" w:hAnsi="Traditional Arabic" w:cs="Traditional Arabic" w:hint="cs"/>
          <w:rtl/>
        </w:rPr>
        <w:t xml:space="preserve">از این </w:t>
      </w:r>
      <w:r w:rsidR="005557AD">
        <w:rPr>
          <w:rFonts w:ascii="Traditional Arabic" w:hAnsi="Traditional Arabic" w:cs="Traditional Arabic"/>
          <w:rtl/>
        </w:rPr>
        <w:t>نقطهٔ</w:t>
      </w:r>
      <w:r w:rsidRPr="005557AD">
        <w:rPr>
          <w:rFonts w:ascii="Traditional Arabic" w:hAnsi="Traditional Arabic" w:cs="Traditional Arabic" w:hint="cs"/>
          <w:rtl/>
        </w:rPr>
        <w:t xml:space="preserve"> وجوب دفع ضرر محتمل و شکر منعم دین شناسی و خداشناسی </w:t>
      </w:r>
      <w:r w:rsidR="00DA2B1D" w:rsidRPr="005557AD">
        <w:rPr>
          <w:rFonts w:ascii="Traditional Arabic" w:hAnsi="Traditional Arabic" w:cs="Traditional Arabic" w:hint="cs"/>
          <w:rtl/>
        </w:rPr>
        <w:t xml:space="preserve">معمول عدلیه یعنی معتزله و امامیه </w:t>
      </w:r>
      <w:r w:rsidRPr="005557AD">
        <w:rPr>
          <w:rFonts w:ascii="Traditional Arabic" w:hAnsi="Traditional Arabic" w:cs="Traditional Arabic" w:hint="cs"/>
          <w:rtl/>
        </w:rPr>
        <w:t xml:space="preserve">شروع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Pr="005557AD">
        <w:rPr>
          <w:rFonts w:ascii="Traditional Arabic" w:hAnsi="Traditional Arabic" w:cs="Traditional Arabic" w:hint="cs"/>
          <w:rtl/>
        </w:rPr>
        <w:t>، البته غالب اشاعره به خاطر اینکه حسن و قبح عقلی را قبول ندارند</w:t>
      </w:r>
      <w:r w:rsidR="00DA2B1D" w:rsidRPr="005557AD">
        <w:rPr>
          <w:rFonts w:ascii="Traditional Arabic" w:hAnsi="Traditional Arabic" w:cs="Traditional Arabic" w:hint="cs"/>
          <w:rtl/>
        </w:rPr>
        <w:t>،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DA2B1D" w:rsidRPr="005557AD">
        <w:rPr>
          <w:rFonts w:ascii="Traditional Arabic" w:hAnsi="Traditional Arabic" w:cs="Traditional Arabic" w:hint="cs"/>
          <w:rtl/>
        </w:rPr>
        <w:t xml:space="preserve">این قاعده را نیز قبول ندارند </w:t>
      </w:r>
      <w:r w:rsidRPr="005557AD">
        <w:rPr>
          <w:rFonts w:ascii="Traditional Arabic" w:hAnsi="Traditional Arabic" w:cs="Traditional Arabic" w:hint="cs"/>
          <w:rtl/>
        </w:rPr>
        <w:t xml:space="preserve">اما </w:t>
      </w:r>
      <w:r w:rsidR="00DA2B1D" w:rsidRPr="005557AD">
        <w:rPr>
          <w:rFonts w:ascii="Traditional Arabic" w:hAnsi="Traditional Arabic" w:cs="Traditional Arabic" w:hint="cs"/>
          <w:rtl/>
        </w:rPr>
        <w:t>ع</w:t>
      </w:r>
      <w:r w:rsidRPr="005557AD">
        <w:rPr>
          <w:rFonts w:ascii="Traditional Arabic" w:hAnsi="Traditional Arabic" w:cs="Traditional Arabic" w:hint="cs"/>
          <w:rtl/>
        </w:rPr>
        <w:t>دلیه یعنی معتزله و امامیه بر مبنای حسن و قبح عقلی</w:t>
      </w:r>
      <w:r w:rsidR="00F61F9C" w:rsidRPr="005557AD">
        <w:rPr>
          <w:rFonts w:ascii="Traditional Arabic" w:hAnsi="Traditional Arabic" w:cs="Traditional Arabic" w:hint="cs"/>
          <w:rtl/>
        </w:rPr>
        <w:t xml:space="preserve"> قواعد مستقل عقلی را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ی‌پذیرند</w:t>
      </w:r>
      <w:r w:rsidR="0032144D" w:rsidRPr="005557AD">
        <w:rPr>
          <w:rFonts w:ascii="Traditional Arabic" w:hAnsi="Traditional Arabic" w:cs="Traditional Arabic" w:hint="cs"/>
          <w:rtl/>
        </w:rPr>
        <w:t xml:space="preserve"> و مبنای اصلی آنها همان حسن و قبح است و بر اساس آن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ی‌گویند</w:t>
      </w:r>
      <w:r w:rsidR="0032144D" w:rsidRPr="005557AD">
        <w:rPr>
          <w:rFonts w:ascii="Traditional Arabic" w:hAnsi="Traditional Arabic" w:cs="Traditional Arabic" w:hint="cs"/>
          <w:rtl/>
        </w:rPr>
        <w:t xml:space="preserve"> وجوب دفع ضرر محتمل و وجوب شکر منعم</w:t>
      </w:r>
      <w:r w:rsidR="00200AF1" w:rsidRPr="005557AD">
        <w:rPr>
          <w:rFonts w:ascii="Traditional Arabic" w:hAnsi="Traditional Arabic" w:cs="Traditional Arabic" w:hint="cs"/>
          <w:rtl/>
        </w:rPr>
        <w:t xml:space="preserve"> بر آن پایه و با این دو بال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ی‌گویند</w:t>
      </w:r>
      <w:r w:rsidR="00200AF1" w:rsidRPr="005557AD">
        <w:rPr>
          <w:rFonts w:ascii="Traditional Arabic" w:hAnsi="Traditional Arabic" w:cs="Traditional Arabic" w:hint="cs"/>
          <w:rtl/>
        </w:rPr>
        <w:t xml:space="preserve"> باید خدا </w:t>
      </w:r>
      <w:r w:rsidR="00EF035C" w:rsidRPr="005557AD">
        <w:rPr>
          <w:rFonts w:ascii="Traditional Arabic" w:hAnsi="Traditional Arabic" w:cs="Traditional Arabic" w:hint="cs"/>
          <w:rtl/>
        </w:rPr>
        <w:t>و</w:t>
      </w:r>
      <w:r w:rsidR="00200AF1" w:rsidRPr="005557AD">
        <w:rPr>
          <w:rFonts w:ascii="Traditional Arabic" w:hAnsi="Traditional Arabic" w:cs="Traditional Arabic" w:hint="cs"/>
          <w:rtl/>
        </w:rPr>
        <w:t xml:space="preserve"> دین را بشناسیم</w:t>
      </w:r>
      <w:r w:rsidR="00EF035C" w:rsidRPr="005557AD">
        <w:rPr>
          <w:rFonts w:ascii="Traditional Arabic" w:hAnsi="Traditional Arabic" w:cs="Traditional Arabic" w:hint="cs"/>
          <w:rtl/>
        </w:rPr>
        <w:t xml:space="preserve">، </w:t>
      </w:r>
      <w:r w:rsidR="002F38DB" w:rsidRPr="005557AD">
        <w:rPr>
          <w:rFonts w:ascii="Traditional Arabic" w:hAnsi="Traditional Arabic" w:cs="Traditional Arabic" w:hint="cs"/>
          <w:rtl/>
        </w:rPr>
        <w:t>احتمالاتی وجود دارد، وجود جهان ابدی و ... که ما باید ضررهای احتمالی را با این حکم دفع کنیم. این در کلام است.</w:t>
      </w:r>
    </w:p>
    <w:p w:rsidR="00EF035C" w:rsidRPr="000F0E0F" w:rsidRDefault="00DA2B1D" w:rsidP="00DA2B1D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 xml:space="preserve">جایگاه </w:t>
      </w:r>
      <w:r w:rsidR="005557AD" w:rsidRPr="000F0E0F">
        <w:rPr>
          <w:rFonts w:ascii="Traditional Arabic" w:hAnsi="Traditional Arabic" w:cs="Traditional Arabic"/>
          <w:color w:val="FF0000"/>
          <w:rtl/>
        </w:rPr>
        <w:t>قاعدهٔ</w:t>
      </w:r>
      <w:r w:rsidRPr="000F0E0F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 در اصول فقه</w:t>
      </w:r>
    </w:p>
    <w:p w:rsidR="00DA2B1D" w:rsidRPr="005557AD" w:rsidRDefault="002F38DB" w:rsidP="00DA2B1D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در اصول این قاعده بیشتر و بهتر بحث شده است، یادمان باشد که در اصول مو</w:t>
      </w:r>
      <w:r w:rsidR="00EF035C" w:rsidRPr="005557AD">
        <w:rPr>
          <w:rFonts w:ascii="Traditional Arabic" w:hAnsi="Traditional Arabic" w:cs="Traditional Arabic" w:hint="cs"/>
          <w:rtl/>
        </w:rPr>
        <w:t>جود یک کلام بسیار پیشرفته مکن</w:t>
      </w:r>
      <w:r w:rsidRPr="005557AD">
        <w:rPr>
          <w:rFonts w:ascii="Traditional Arabic" w:hAnsi="Traditional Arabic" w:cs="Traditional Arabic" w:hint="cs"/>
          <w:rtl/>
        </w:rPr>
        <w:t xml:space="preserve">ون است یعنی در اصول به خصوص از </w:t>
      </w:r>
      <w:r w:rsidR="005557AD">
        <w:rPr>
          <w:rFonts w:ascii="Traditional Arabic" w:hAnsi="Traditional Arabic" w:cs="Traditional Arabic"/>
          <w:rtl/>
        </w:rPr>
        <w:t>دورهٔ</w:t>
      </w:r>
      <w:r w:rsidRPr="005557AD">
        <w:rPr>
          <w:rFonts w:ascii="Traditional Arabic" w:hAnsi="Traditional Arabic" w:cs="Traditional Arabic" w:hint="cs"/>
          <w:rtl/>
        </w:rPr>
        <w:t xml:space="preserve"> شیخ و بعد آخوند و بخصوص مرحوم عراقی و نایینی و بالاخص اصفهانی و بعد بزرگان دیگری که آمدند، در درون علم اصول</w:t>
      </w:r>
      <w:r w:rsidR="00DA2B1D" w:rsidRPr="005557AD">
        <w:rPr>
          <w:rFonts w:ascii="Traditional Arabic" w:hAnsi="Traditional Arabic" w:cs="Traditional Arabic" w:hint="cs"/>
          <w:rtl/>
        </w:rPr>
        <w:t xml:space="preserve"> فقه</w:t>
      </w:r>
      <w:r w:rsidRPr="005557AD">
        <w:rPr>
          <w:rFonts w:ascii="Traditional Arabic" w:hAnsi="Traditional Arabic" w:cs="Traditional Arabic" w:hint="cs"/>
          <w:rtl/>
        </w:rPr>
        <w:t xml:space="preserve"> یک کلام بسیار مترقی و پیشرفته وجود دارد که هر جایی ورود پیدا</w:t>
      </w:r>
      <w:r w:rsidR="00EF035C" w:rsidRPr="005557AD">
        <w:rPr>
          <w:rFonts w:ascii="Traditional Arabic" w:hAnsi="Traditional Arabic" w:cs="Traditional Arabic" w:hint="cs"/>
          <w:rtl/>
        </w:rPr>
        <w:t xml:space="preserve"> کردند از خود متکلمین خیلی </w:t>
      </w:r>
      <w:r w:rsidR="005557AD">
        <w:rPr>
          <w:rFonts w:ascii="Traditional Arabic" w:hAnsi="Traditional Arabic" w:cs="Traditional Arabic"/>
          <w:rtl/>
        </w:rPr>
        <w:t>عم</w:t>
      </w:r>
      <w:r w:rsidR="005557AD">
        <w:rPr>
          <w:rFonts w:ascii="Traditional Arabic" w:hAnsi="Traditional Arabic" w:cs="Traditional Arabic" w:hint="cs"/>
          <w:rtl/>
        </w:rPr>
        <w:t>یق‌تر</w:t>
      </w:r>
      <w:r w:rsidRPr="005557AD">
        <w:rPr>
          <w:rFonts w:ascii="Traditional Arabic" w:hAnsi="Traditional Arabic" w:cs="Traditional Arabic" w:hint="cs"/>
          <w:rtl/>
        </w:rPr>
        <w:t xml:space="preserve"> هستند، از جمله همین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وجوب دفع ضرر محتمل، اصولیین ما خیلی بهتر از آن چیزهایی که در باب وجوب دفع ضرر محتمل در مواقف و مقاصد و شرح مواقف و مقاصد، لاهیجی، حتی خواجه، عل</w:t>
      </w:r>
      <w:r w:rsidR="00EF035C" w:rsidRPr="005557AD">
        <w:rPr>
          <w:rFonts w:ascii="Traditional Arabic" w:hAnsi="Traditional Arabic" w:cs="Traditional Arabic" w:hint="cs"/>
          <w:rtl/>
        </w:rPr>
        <w:t xml:space="preserve">امه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ی‌بینیم</w:t>
      </w:r>
      <w:r w:rsidRPr="005557AD">
        <w:rPr>
          <w:rFonts w:ascii="Traditional Arabic" w:hAnsi="Traditional Arabic" w:cs="Traditional Arabic" w:hint="cs"/>
          <w:rtl/>
        </w:rPr>
        <w:t xml:space="preserve">. </w:t>
      </w:r>
    </w:p>
    <w:p w:rsidR="00EF035C" w:rsidRPr="005557AD" w:rsidRDefault="002F38DB" w:rsidP="0044789B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اصولیین </w:t>
      </w:r>
      <w:r w:rsidR="00DA2B1D" w:rsidRPr="005557AD">
        <w:rPr>
          <w:rFonts w:ascii="Traditional Arabic" w:hAnsi="Traditional Arabic" w:cs="Traditional Arabic" w:hint="cs"/>
          <w:rtl/>
        </w:rPr>
        <w:t>شیعه</w:t>
      </w:r>
      <w:r w:rsidRPr="005557AD">
        <w:rPr>
          <w:rFonts w:ascii="Traditional Arabic" w:hAnsi="Traditional Arabic" w:cs="Traditional Arabic" w:hint="cs"/>
          <w:rtl/>
        </w:rPr>
        <w:t xml:space="preserve"> این </w:t>
      </w:r>
      <w:r w:rsidR="00EF035C" w:rsidRPr="005557AD">
        <w:rPr>
          <w:rFonts w:ascii="Traditional Arabic" w:hAnsi="Traditional Arabic" w:cs="Traditional Arabic" w:hint="cs"/>
          <w:rtl/>
        </w:rPr>
        <w:t xml:space="preserve">قاعده را چند جا بحث کردند و </w:t>
      </w:r>
      <w:r w:rsidR="005557AD">
        <w:rPr>
          <w:rFonts w:ascii="Traditional Arabic" w:hAnsi="Traditional Arabic" w:cs="Traditional Arabic"/>
          <w:rtl/>
        </w:rPr>
        <w:t>مهم‌تر</w:t>
      </w:r>
      <w:r w:rsidR="005557AD">
        <w:rPr>
          <w:rFonts w:ascii="Traditional Arabic" w:hAnsi="Traditional Arabic" w:cs="Traditional Arabic" w:hint="cs"/>
          <w:rtl/>
        </w:rPr>
        <w:t>ین</w:t>
      </w:r>
      <w:r w:rsidRPr="005557AD">
        <w:rPr>
          <w:rFonts w:ascii="Traditional Arabic" w:hAnsi="Traditional Arabic" w:cs="Traditional Arabic" w:hint="cs"/>
          <w:rtl/>
        </w:rPr>
        <w:t xml:space="preserve"> جایی که در اصول بحث شده است در </w:t>
      </w:r>
      <w:r w:rsidR="005557AD">
        <w:rPr>
          <w:rFonts w:ascii="Traditional Arabic" w:hAnsi="Traditional Arabic" w:cs="Traditional Arabic"/>
          <w:b/>
          <w:bCs/>
          <w:rtl/>
        </w:rPr>
        <w:t>قاعدهٔ</w:t>
      </w:r>
      <w:r w:rsidRPr="005557AD">
        <w:rPr>
          <w:rFonts w:ascii="Traditional Arabic" w:hAnsi="Traditional Arabic" w:cs="Traditional Arabic" w:hint="cs"/>
          <w:b/>
          <w:bCs/>
          <w:rtl/>
        </w:rPr>
        <w:t xml:space="preserve"> قبح عقاب</w:t>
      </w:r>
      <w:r w:rsidRPr="005557AD">
        <w:rPr>
          <w:rFonts w:ascii="Traditional Arabic" w:hAnsi="Traditional Arabic" w:cs="Traditional Arabic" w:hint="cs"/>
          <w:rtl/>
        </w:rPr>
        <w:t xml:space="preserve"> بلا بیان است، در </w:t>
      </w:r>
      <w:r w:rsidRPr="005557AD">
        <w:rPr>
          <w:rFonts w:ascii="Traditional Arabic" w:hAnsi="Traditional Arabic" w:cs="Traditional Arabic" w:hint="cs"/>
          <w:b/>
          <w:bCs/>
          <w:rtl/>
        </w:rPr>
        <w:t xml:space="preserve">برائت عقلی </w:t>
      </w:r>
      <w:r w:rsidRPr="005557AD">
        <w:rPr>
          <w:rFonts w:ascii="Traditional Arabic" w:hAnsi="Traditional Arabic" w:cs="Traditional Arabic" w:hint="cs"/>
          <w:rtl/>
        </w:rPr>
        <w:t xml:space="preserve">و مبحث برائت وقتی که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ی‌گوییم</w:t>
      </w:r>
      <w:r w:rsidR="00DA2B1D" w:rsidRPr="005557AD">
        <w:rPr>
          <w:rFonts w:ascii="Traditional Arabic" w:hAnsi="Traditional Arabic" w:cs="Traditional Arabic" w:hint="cs"/>
          <w:rtl/>
        </w:rPr>
        <w:t xml:space="preserve"> قبح عقاب بلا بیان</w:t>
      </w:r>
      <w:r w:rsidRPr="005557AD">
        <w:rPr>
          <w:rFonts w:ascii="Traditional Arabic" w:hAnsi="Traditional Arabic" w:cs="Traditional Arabic" w:hint="cs"/>
          <w:rtl/>
        </w:rPr>
        <w:t xml:space="preserve"> اشکالی طرح شده است ک</w:t>
      </w:r>
      <w:r w:rsidR="00EF035C" w:rsidRPr="005557AD">
        <w:rPr>
          <w:rFonts w:ascii="Traditional Arabic" w:hAnsi="Traditional Arabic" w:cs="Traditional Arabic" w:hint="cs"/>
          <w:rtl/>
        </w:rPr>
        <w:t xml:space="preserve">ه مقابل قبح عقاب بلا بیان </w:t>
      </w:r>
      <w:r w:rsidR="005557AD">
        <w:rPr>
          <w:rFonts w:ascii="Traditional Arabic" w:hAnsi="Traditional Arabic" w:cs="Traditional Arabic"/>
          <w:rtl/>
        </w:rPr>
        <w:t>قاعده‌ا</w:t>
      </w:r>
      <w:r w:rsidR="005557AD">
        <w:rPr>
          <w:rFonts w:ascii="Traditional Arabic" w:hAnsi="Traditional Arabic" w:cs="Traditional Arabic" w:hint="cs"/>
          <w:rtl/>
        </w:rPr>
        <w:t>ی</w:t>
      </w:r>
      <w:r w:rsidRPr="005557AD">
        <w:rPr>
          <w:rFonts w:ascii="Traditional Arabic" w:hAnsi="Traditional Arabic" w:cs="Traditional Arabic" w:hint="cs"/>
          <w:rtl/>
        </w:rPr>
        <w:t xml:space="preserve"> به نام وجوب دفع ضرر محتمل داریم و بنابر احتمالی این قا</w:t>
      </w:r>
      <w:r w:rsidR="005D1A9A" w:rsidRPr="005557AD">
        <w:rPr>
          <w:rFonts w:ascii="Traditional Arabic" w:hAnsi="Traditional Arabic" w:cs="Traditional Arabic" w:hint="cs"/>
          <w:rtl/>
        </w:rPr>
        <w:t xml:space="preserve">عده موضوع عقاب بلا بیان را </w:t>
      </w:r>
      <w:r w:rsidR="005557AD">
        <w:rPr>
          <w:rFonts w:ascii="Traditional Arabic" w:hAnsi="Traditional Arabic" w:cs="Traditional Arabic"/>
          <w:rtl/>
        </w:rPr>
        <w:t>برم</w:t>
      </w:r>
      <w:r w:rsidR="005557AD">
        <w:rPr>
          <w:rFonts w:ascii="Traditional Arabic" w:hAnsi="Traditional Arabic" w:cs="Traditional Arabic" w:hint="cs"/>
          <w:rtl/>
        </w:rPr>
        <w:t>ی‌دارد</w:t>
      </w:r>
      <w:r w:rsidRPr="005557AD">
        <w:rPr>
          <w:rFonts w:ascii="Traditional Arabic" w:hAnsi="Traditional Arabic" w:cs="Traditional Arabic" w:hint="cs"/>
          <w:rtl/>
        </w:rPr>
        <w:t xml:space="preserve"> به نحو حکومت یا ورود یا بعضی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ی‌گویند</w:t>
      </w:r>
      <w:r w:rsidRPr="005557AD">
        <w:rPr>
          <w:rFonts w:ascii="Traditional Arabic" w:hAnsi="Traditional Arabic" w:cs="Traditional Arabic" w:hint="cs"/>
          <w:rtl/>
        </w:rPr>
        <w:t xml:space="preserve"> نوعی تعارض. به هر حال به عنوان یک معارض در برابر عقاب بلا بیان وجوب دفع ضرر محتمل </w:t>
      </w:r>
      <w:r w:rsidR="00EF035C" w:rsidRPr="005557AD">
        <w:rPr>
          <w:rFonts w:ascii="Traditional Arabic" w:hAnsi="Traditional Arabic" w:cs="Traditional Arabic" w:hint="cs"/>
          <w:rtl/>
        </w:rPr>
        <w:t xml:space="preserve">آمده است. شاید به شکلی </w:t>
      </w:r>
      <w:r w:rsidR="005557AD">
        <w:rPr>
          <w:rFonts w:ascii="Traditional Arabic" w:hAnsi="Traditional Arabic" w:cs="Traditional Arabic"/>
          <w:rtl/>
        </w:rPr>
        <w:t>نظر</w:t>
      </w:r>
      <w:r w:rsidR="005557AD">
        <w:rPr>
          <w:rFonts w:ascii="Traditional Arabic" w:hAnsi="Traditional Arabic" w:cs="Traditional Arabic" w:hint="cs"/>
          <w:rtl/>
        </w:rPr>
        <w:t>یهٔ</w:t>
      </w:r>
      <w:r w:rsidR="00EF035C"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sz w:val="30"/>
          <w:szCs w:val="30"/>
          <w:rtl/>
        </w:rPr>
        <w:t>حق‌الطاعة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5D1A9A" w:rsidRPr="005557AD">
        <w:rPr>
          <w:rFonts w:ascii="Traditional Arabic" w:hAnsi="Traditional Arabic" w:cs="Traditional Arabic" w:hint="cs"/>
          <w:rtl/>
        </w:rPr>
        <w:t xml:space="preserve">ـ </w:t>
      </w:r>
      <w:r w:rsidR="005557AD">
        <w:rPr>
          <w:rFonts w:ascii="Traditional Arabic" w:hAnsi="Traditional Arabic" w:cs="Traditional Arabic"/>
          <w:rtl/>
        </w:rPr>
        <w:t>نظر</w:t>
      </w:r>
      <w:r w:rsidR="005557AD">
        <w:rPr>
          <w:rFonts w:ascii="Traditional Arabic" w:hAnsi="Traditional Arabic" w:cs="Traditional Arabic" w:hint="cs"/>
          <w:rtl/>
        </w:rPr>
        <w:t>یهٔ</w:t>
      </w:r>
      <w:r w:rsidR="005D1A9A" w:rsidRPr="005557AD">
        <w:rPr>
          <w:rFonts w:ascii="Traditional Arabic" w:hAnsi="Traditional Arabic" w:cs="Traditional Arabic" w:hint="cs"/>
          <w:rtl/>
        </w:rPr>
        <w:t xml:space="preserve"> مرحوم شهید صدر ـ مؤثر از همین باشد</w:t>
      </w:r>
      <w:r w:rsidR="00EF035C" w:rsidRPr="005557AD">
        <w:rPr>
          <w:rFonts w:ascii="Traditional Arabic" w:hAnsi="Traditional Arabic" w:cs="Traditional Arabic" w:hint="cs"/>
          <w:rtl/>
        </w:rPr>
        <w:t xml:space="preserve">. </w:t>
      </w:r>
      <w:r w:rsidR="00E63CEA" w:rsidRPr="005557AD">
        <w:rPr>
          <w:rFonts w:ascii="Traditional Arabic" w:hAnsi="Traditional Arabic" w:cs="Traditional Arabic" w:hint="cs"/>
          <w:rtl/>
        </w:rPr>
        <w:t>اگر در برائت عقلی بروید از کفایه بگیرید تا تقریرات مرحوم نایینی، عراقی، اصفهانی و مرحوم خویی و شهید صدر و امام</w:t>
      </w:r>
      <w:r w:rsidR="00EF035C" w:rsidRPr="005557AD">
        <w:rPr>
          <w:rFonts w:ascii="Traditional Arabic" w:hAnsi="Traditional Arabic" w:cs="Traditional Arabic" w:hint="cs"/>
          <w:rtl/>
        </w:rPr>
        <w:t xml:space="preserve"> و دیگران این قاعده را بحث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E63CEA" w:rsidRPr="005557AD">
        <w:rPr>
          <w:rFonts w:ascii="Traditional Arabic" w:hAnsi="Traditional Arabic" w:cs="Traditional Arabic" w:hint="cs"/>
          <w:rtl/>
        </w:rPr>
        <w:t xml:space="preserve"> البته </w:t>
      </w:r>
      <w:r w:rsidR="005557AD">
        <w:rPr>
          <w:rFonts w:ascii="Traditional Arabic" w:hAnsi="Traditional Arabic" w:cs="Traditional Arabic"/>
          <w:rtl/>
        </w:rPr>
        <w:t>نم</w:t>
      </w:r>
      <w:r w:rsidR="005557AD">
        <w:rPr>
          <w:rFonts w:ascii="Traditional Arabic" w:hAnsi="Traditional Arabic" w:cs="Traditional Arabic" w:hint="cs"/>
          <w:rtl/>
        </w:rPr>
        <w:t>ی‌خواهم</w:t>
      </w:r>
      <w:r w:rsidR="00E63CEA" w:rsidRPr="005557AD">
        <w:rPr>
          <w:rFonts w:ascii="Traditional Arabic" w:hAnsi="Traditional Arabic" w:cs="Traditional Arabic" w:hint="cs"/>
          <w:rtl/>
        </w:rPr>
        <w:t xml:space="preserve"> بگویم این قاعده را خیلی شسته </w:t>
      </w:r>
      <w:r w:rsidR="00EF035C" w:rsidRPr="005557AD">
        <w:rPr>
          <w:rFonts w:ascii="Traditional Arabic" w:hAnsi="Traditional Arabic" w:cs="Traditional Arabic" w:hint="cs"/>
          <w:rtl/>
        </w:rPr>
        <w:t xml:space="preserve">رفته </w:t>
      </w:r>
      <w:r w:rsidR="005557AD">
        <w:rPr>
          <w:rFonts w:ascii="Traditional Arabic" w:hAnsi="Traditional Arabic" w:cs="Traditional Arabic"/>
          <w:rtl/>
        </w:rPr>
        <w:t>کرده‌اند</w:t>
      </w:r>
      <w:r w:rsidR="00E63CEA" w:rsidRPr="005557AD">
        <w:rPr>
          <w:rFonts w:ascii="Traditional Arabic" w:hAnsi="Traditional Arabic" w:cs="Traditional Arabic" w:hint="cs"/>
          <w:rtl/>
        </w:rPr>
        <w:t xml:space="preserve"> ولی دقائق مهمی در اینجا آمده است که اصلاً در کتب </w:t>
      </w:r>
      <w:r w:rsidR="0044789B" w:rsidRPr="005557AD">
        <w:rPr>
          <w:rFonts w:ascii="Traditional Arabic" w:hAnsi="Traditional Arabic" w:cs="Traditional Arabic" w:hint="cs"/>
          <w:rtl/>
        </w:rPr>
        <w:t>کلامی نیست، در جاهای دیگر اصول</w:t>
      </w:r>
      <w:r w:rsidR="00E63CEA" w:rsidRPr="005557AD">
        <w:rPr>
          <w:rFonts w:ascii="Traditional Arabic" w:hAnsi="Traditional Arabic" w:cs="Traditional Arabic" w:hint="cs"/>
          <w:rtl/>
        </w:rPr>
        <w:t xml:space="preserve"> گاهی آمده است مثلاً در </w:t>
      </w:r>
      <w:r w:rsidR="00E63CEA" w:rsidRPr="005557AD">
        <w:rPr>
          <w:rFonts w:ascii="Traditional Arabic" w:hAnsi="Traditional Arabic" w:cs="Traditional Arabic" w:hint="cs"/>
          <w:b/>
          <w:bCs/>
          <w:rtl/>
        </w:rPr>
        <w:t>دلیل انسداد</w:t>
      </w:r>
      <w:r w:rsidR="00E63CEA" w:rsidRPr="005557AD">
        <w:rPr>
          <w:rFonts w:ascii="Traditional Arabic" w:hAnsi="Traditional Arabic" w:cs="Traditional Arabic" w:hint="cs"/>
          <w:rtl/>
        </w:rPr>
        <w:t xml:space="preserve"> و جاهای دیگر هم به تناسب </w:t>
      </w:r>
      <w:r w:rsidR="005557AD">
        <w:rPr>
          <w:rFonts w:ascii="Traditional Arabic" w:hAnsi="Traditional Arabic" w:cs="Traditional Arabic"/>
          <w:rtl/>
        </w:rPr>
        <w:t>قاعدهٔ</w:t>
      </w:r>
      <w:r w:rsidR="00E63CEA" w:rsidRPr="005557AD">
        <w:rPr>
          <w:rFonts w:ascii="Traditional Arabic" w:hAnsi="Traditional Arabic" w:cs="Traditional Arabic" w:hint="cs"/>
          <w:rtl/>
        </w:rPr>
        <w:t xml:space="preserve"> وجوب دفع ضرر محتمل آمده است. </w:t>
      </w:r>
    </w:p>
    <w:p w:rsidR="0044789B" w:rsidRPr="000F0E0F" w:rsidRDefault="005557AD" w:rsidP="0044789B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/>
          <w:color w:val="FF0000"/>
          <w:rtl/>
        </w:rPr>
        <w:lastRenderedPageBreak/>
        <w:t>جمع‌بند</w:t>
      </w:r>
      <w:r w:rsidRPr="000F0E0F">
        <w:rPr>
          <w:rFonts w:ascii="Traditional Arabic" w:hAnsi="Traditional Arabic" w:cs="Traditional Arabic" w:hint="cs"/>
          <w:color w:val="FF0000"/>
          <w:rtl/>
        </w:rPr>
        <w:t>ی</w:t>
      </w:r>
    </w:p>
    <w:p w:rsidR="00E63CEA" w:rsidRPr="005557AD" w:rsidRDefault="00E63CEA" w:rsidP="0044789B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بنابراین </w:t>
      </w:r>
      <w:r w:rsidR="005557AD">
        <w:rPr>
          <w:rFonts w:ascii="Traditional Arabic" w:hAnsi="Traditional Arabic" w:cs="Traditional Arabic"/>
          <w:rtl/>
        </w:rPr>
        <w:t>قاعدهٔ</w:t>
      </w:r>
      <w:r w:rsidR="0044789B" w:rsidRPr="005557AD">
        <w:rPr>
          <w:rFonts w:ascii="Traditional Arabic" w:hAnsi="Traditional Arabic" w:cs="Traditional Arabic" w:hint="cs"/>
          <w:rtl/>
        </w:rPr>
        <w:t xml:space="preserve"> «وجوب دفع ضرر محتمل» </w:t>
      </w:r>
      <w:r w:rsidRPr="005557AD">
        <w:rPr>
          <w:rFonts w:ascii="Traditional Arabic" w:hAnsi="Traditional Arabic" w:cs="Traditional Arabic" w:hint="cs"/>
          <w:rtl/>
        </w:rPr>
        <w:t xml:space="preserve">دو </w:t>
      </w:r>
      <w:r w:rsidR="005557AD">
        <w:rPr>
          <w:rFonts w:ascii="Traditional Arabic" w:hAnsi="Traditional Arabic" w:cs="Traditional Arabic"/>
          <w:rtl/>
        </w:rPr>
        <w:t>رگهٔ</w:t>
      </w:r>
      <w:r w:rsidRPr="005557AD">
        <w:rPr>
          <w:rFonts w:ascii="Traditional Arabic" w:hAnsi="Traditional Arabic" w:cs="Traditional Arabic" w:hint="cs"/>
          <w:rtl/>
        </w:rPr>
        <w:t xml:space="preserve"> کلامی ـ اصولی دارد. نتیجه هم این است که این قاعده واقعاً هم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ی‌تواند</w:t>
      </w:r>
      <w:r w:rsidRPr="005557AD">
        <w:rPr>
          <w:rFonts w:ascii="Traditional Arabic" w:hAnsi="Traditional Arabic" w:cs="Traditional Arabic" w:hint="cs"/>
          <w:rtl/>
        </w:rPr>
        <w:t xml:space="preserve"> کلامی باشد یعنی یک حکم عقلی است که مبنای احکامی در علم کلام قرار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ی‌گیرد</w:t>
      </w:r>
      <w:r w:rsidRPr="005557AD">
        <w:rPr>
          <w:rFonts w:ascii="Traditional Arabic" w:hAnsi="Traditional Arabic" w:cs="Traditional Arabic" w:hint="cs"/>
          <w:rtl/>
        </w:rPr>
        <w:t xml:space="preserve"> و هم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ی‌تواند</w:t>
      </w:r>
      <w:r w:rsidR="0044789B" w:rsidRPr="005557AD">
        <w:rPr>
          <w:rFonts w:ascii="Traditional Arabic" w:hAnsi="Traditional Arabic" w:cs="Traditional Arabic" w:hint="cs"/>
          <w:rtl/>
        </w:rPr>
        <w:t xml:space="preserve"> به نحوی در اصول، </w:t>
      </w:r>
      <w:r w:rsidR="005557AD">
        <w:rPr>
          <w:rFonts w:ascii="Traditional Arabic" w:hAnsi="Traditional Arabic" w:cs="Traditional Arabic"/>
          <w:rtl/>
        </w:rPr>
        <w:t>پا</w:t>
      </w:r>
      <w:r w:rsidR="005557AD">
        <w:rPr>
          <w:rFonts w:ascii="Traditional Arabic" w:hAnsi="Traditional Arabic" w:cs="Traditional Arabic" w:hint="cs"/>
          <w:rtl/>
        </w:rPr>
        <w:t>یه‌ای</w:t>
      </w:r>
      <w:r w:rsidRPr="005557AD">
        <w:rPr>
          <w:rFonts w:ascii="Traditional Arabic" w:hAnsi="Traditional Arabic" w:cs="Traditional Arabic" w:hint="cs"/>
          <w:rtl/>
        </w:rPr>
        <w:t xml:space="preserve"> برای اثبات بعضی از قواعد اصولی </w:t>
      </w:r>
      <w:r w:rsidR="0044789B" w:rsidRPr="005557AD">
        <w:rPr>
          <w:rFonts w:ascii="Traditional Arabic" w:hAnsi="Traditional Arabic" w:cs="Traditional Arabic" w:hint="cs"/>
          <w:rtl/>
        </w:rPr>
        <w:t xml:space="preserve">قرار بگیرد </w:t>
      </w:r>
      <w:r w:rsidRPr="005557AD">
        <w:rPr>
          <w:rFonts w:ascii="Traditional Arabic" w:hAnsi="Traditional Arabic" w:cs="Traditional Arabic" w:hint="cs"/>
          <w:rtl/>
        </w:rPr>
        <w:t xml:space="preserve">و حتی ممکن است بگوییم خود آن جزء </w:t>
      </w:r>
      <w:r w:rsidR="005557AD">
        <w:rPr>
          <w:rFonts w:ascii="Traditional Arabic" w:hAnsi="Traditional Arabic" w:cs="Traditional Arabic"/>
          <w:rtl/>
        </w:rPr>
        <w:t>قواعدهٔ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ممهدهٔ</w:t>
      </w:r>
      <w:r w:rsidR="0044789B" w:rsidRPr="005557AD">
        <w:rPr>
          <w:rFonts w:ascii="Traditional Arabic" w:hAnsi="Traditional Arabic" w:cs="Traditional Arabic" w:hint="cs"/>
          <w:rtl/>
        </w:rPr>
        <w:t xml:space="preserve"> برای </w:t>
      </w:r>
      <w:r w:rsidRPr="005557AD">
        <w:rPr>
          <w:rFonts w:ascii="Traditional Arabic" w:hAnsi="Traditional Arabic" w:cs="Traditional Arabic" w:hint="cs"/>
          <w:rtl/>
        </w:rPr>
        <w:t>إ</w:t>
      </w:r>
      <w:r w:rsidR="00EF035C" w:rsidRPr="005557AD">
        <w:rPr>
          <w:rFonts w:ascii="Traditional Arabic" w:hAnsi="Traditional Arabic" w:cs="Traditional Arabic" w:hint="cs"/>
          <w:rtl/>
        </w:rPr>
        <w:t>ستنباط</w:t>
      </w:r>
      <w:r w:rsidR="0044789B" w:rsidRPr="005557AD">
        <w:rPr>
          <w:rFonts w:ascii="Traditional Arabic" w:hAnsi="Traditional Arabic" w:cs="Traditional Arabic" w:hint="cs"/>
          <w:rtl/>
        </w:rPr>
        <w:t>ِ ا</w:t>
      </w:r>
      <w:r w:rsidRPr="005557AD">
        <w:rPr>
          <w:rFonts w:ascii="Traditional Arabic" w:hAnsi="Traditional Arabic" w:cs="Traditional Arabic" w:hint="cs"/>
          <w:rtl/>
        </w:rPr>
        <w:t>حک</w:t>
      </w:r>
      <w:r w:rsidR="0044789B" w:rsidRPr="005557AD">
        <w:rPr>
          <w:rFonts w:ascii="Traditional Arabic" w:hAnsi="Traditional Arabic" w:cs="Traditional Arabic" w:hint="cs"/>
          <w:rtl/>
        </w:rPr>
        <w:t xml:space="preserve">ام </w:t>
      </w:r>
      <w:r w:rsidRPr="005557AD">
        <w:rPr>
          <w:rFonts w:ascii="Traditional Arabic" w:hAnsi="Traditional Arabic" w:cs="Traditional Arabic" w:hint="cs"/>
          <w:rtl/>
        </w:rPr>
        <w:t>شرعی است</w:t>
      </w:r>
      <w:r w:rsidR="0044789B" w:rsidRPr="005557AD">
        <w:rPr>
          <w:rFonts w:ascii="Traditional Arabic" w:hAnsi="Traditional Arabic" w:cs="Traditional Arabic" w:hint="cs"/>
          <w:rtl/>
        </w:rPr>
        <w:t>،</w:t>
      </w:r>
      <w:r w:rsidRPr="005557AD">
        <w:rPr>
          <w:rFonts w:ascii="Traditional Arabic" w:hAnsi="Traditional Arabic" w:cs="Traditional Arabic" w:hint="cs"/>
          <w:rtl/>
        </w:rPr>
        <w:t xml:space="preserve"> یعنی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ی‌تواند</w:t>
      </w:r>
      <w:r w:rsidRPr="005557AD">
        <w:rPr>
          <w:rFonts w:ascii="Traditional Arabic" w:hAnsi="Traditional Arabic" w:cs="Traditional Arabic" w:hint="cs"/>
          <w:rtl/>
        </w:rPr>
        <w:t xml:space="preserve"> </w:t>
      </w:r>
      <w:r w:rsidR="005557AD">
        <w:rPr>
          <w:rFonts w:ascii="Traditional Arabic" w:hAnsi="Traditional Arabic" w:cs="Traditional Arabic"/>
          <w:rtl/>
        </w:rPr>
        <w:t>صبغهٔ</w:t>
      </w:r>
      <w:r w:rsidRPr="005557AD">
        <w:rPr>
          <w:rFonts w:ascii="Traditional Arabic" w:hAnsi="Traditional Arabic" w:cs="Traditional Arabic" w:hint="cs"/>
          <w:rtl/>
        </w:rPr>
        <w:t xml:space="preserve"> اصولی پیدا کند و علاوه بر اینها در فقه هم در مواردی به آن تمسک شده است از جمله در بحث امر به معروف و نهی از منکر. این جهت اول است که جایگاه این بحث یک جایگاه چند حیثیتی است که ملاحظه کردید.</w:t>
      </w:r>
    </w:p>
    <w:p w:rsidR="00EF035C" w:rsidRPr="000F0E0F" w:rsidRDefault="007F794E" w:rsidP="007F794E">
      <w:pPr>
        <w:pStyle w:val="51"/>
        <w:numPr>
          <w:ilvl w:val="0"/>
          <w:numId w:val="16"/>
        </w:numPr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مفهوم</w:t>
      </w:r>
      <w:r w:rsidR="0044789B" w:rsidRPr="000F0E0F">
        <w:rPr>
          <w:rFonts w:ascii="Traditional Arabic" w:hAnsi="Traditional Arabic" w:cs="Traditional Arabic" w:hint="cs"/>
          <w:color w:val="FF0000"/>
          <w:rtl/>
        </w:rPr>
        <w:t xml:space="preserve"> «ضرر» </w:t>
      </w:r>
    </w:p>
    <w:p w:rsidR="00012884" w:rsidRPr="005557AD" w:rsidRDefault="00E63CEA" w:rsidP="0044789B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مطلب دومی که در این قاعده باید به آن اشاره کنیم این است که این ضرر یعنی چه؟</w:t>
      </w:r>
    </w:p>
    <w:p w:rsidR="00012884" w:rsidRPr="000F0E0F" w:rsidRDefault="00012884" w:rsidP="00012884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معانی «ضرر»</w:t>
      </w:r>
    </w:p>
    <w:p w:rsidR="00CF2253" w:rsidRPr="005557AD" w:rsidRDefault="005557AD" w:rsidP="00012884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واژهٔ</w:t>
      </w:r>
      <w:r w:rsidR="00012884" w:rsidRPr="005557AD">
        <w:rPr>
          <w:rFonts w:ascii="Traditional Arabic" w:hAnsi="Traditional Arabic" w:cs="Traditional Arabic" w:hint="cs"/>
          <w:rtl/>
        </w:rPr>
        <w:t xml:space="preserve"> «ضرر» دارای دو معنا است؛ </w:t>
      </w:r>
    </w:p>
    <w:p w:rsidR="00CF2253" w:rsidRPr="000F0E0F" w:rsidRDefault="00CF2253" w:rsidP="00012884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معنای خاص</w:t>
      </w:r>
    </w:p>
    <w:p w:rsidR="00E63CEA" w:rsidRPr="005557AD" w:rsidRDefault="0044789B" w:rsidP="0044789B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یک </w:t>
      </w:r>
      <w:r w:rsidR="00E63CEA" w:rsidRPr="005557AD">
        <w:rPr>
          <w:rFonts w:ascii="Traditional Arabic" w:hAnsi="Traditional Arabic" w:cs="Traditional Arabic" w:hint="cs"/>
          <w:rtl/>
        </w:rPr>
        <w:t xml:space="preserve">معنای ضرر این است که </w:t>
      </w:r>
      <w:r w:rsidRPr="005557AD">
        <w:rPr>
          <w:rFonts w:ascii="Traditional Arabic" w:hAnsi="Traditional Arabic" w:cs="Traditional Arabic" w:hint="cs"/>
          <w:rtl/>
        </w:rPr>
        <w:t xml:space="preserve">ضرر، </w:t>
      </w:r>
      <w:r w:rsidR="00E63CEA" w:rsidRPr="005557AD">
        <w:rPr>
          <w:rFonts w:ascii="Traditional Arabic" w:hAnsi="Traditional Arabic" w:cs="Traditional Arabic" w:hint="cs"/>
          <w:rtl/>
        </w:rPr>
        <w:t xml:space="preserve">چیزی </w:t>
      </w:r>
      <w:r w:rsidRPr="005557AD">
        <w:rPr>
          <w:rFonts w:ascii="Traditional Arabic" w:hAnsi="Traditional Arabic" w:cs="Traditional Arabic" w:hint="cs"/>
          <w:rtl/>
        </w:rPr>
        <w:t xml:space="preserve">است </w:t>
      </w:r>
      <w:r w:rsidR="00E63CEA" w:rsidRPr="005557AD">
        <w:rPr>
          <w:rFonts w:ascii="Traditional Arabic" w:hAnsi="Traditional Arabic" w:cs="Traditional Arabic" w:hint="cs"/>
          <w:rtl/>
        </w:rPr>
        <w:t xml:space="preserve">که موجب نقص و خسارتی در جهتی از جهات از قبیل اعراض و اموال و نفوس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E63CEA" w:rsidRPr="005557AD">
        <w:rPr>
          <w:rFonts w:ascii="Traditional Arabic" w:hAnsi="Traditional Arabic" w:cs="Traditional Arabic" w:hint="cs"/>
          <w:rtl/>
        </w:rPr>
        <w:t xml:space="preserve">، این </w:t>
      </w:r>
      <w:r w:rsidRPr="005557AD">
        <w:rPr>
          <w:rFonts w:ascii="Traditional Arabic" w:hAnsi="Traditional Arabic" w:cs="Traditional Arabic" w:hint="cs"/>
          <w:rtl/>
        </w:rPr>
        <w:t xml:space="preserve">معنا، </w:t>
      </w:r>
      <w:r w:rsidR="00E63CEA" w:rsidRPr="005557AD">
        <w:rPr>
          <w:rFonts w:ascii="Traditional Arabic" w:hAnsi="Traditional Arabic" w:cs="Traditional Arabic" w:hint="cs"/>
          <w:rtl/>
        </w:rPr>
        <w:t>معنای خاص ضرر است</w:t>
      </w:r>
      <w:r w:rsidRPr="005557AD">
        <w:rPr>
          <w:rFonts w:ascii="Traditional Arabic" w:hAnsi="Traditional Arabic" w:cs="Traditional Arabic" w:hint="cs"/>
          <w:rtl/>
        </w:rPr>
        <w:t>؛</w:t>
      </w:r>
      <w:r w:rsidR="00E63CEA" w:rsidRPr="005557AD">
        <w:rPr>
          <w:rFonts w:ascii="Traditional Arabic" w:hAnsi="Traditional Arabic" w:cs="Traditional Arabic" w:hint="cs"/>
          <w:rtl/>
        </w:rPr>
        <w:t xml:space="preserve"> </w:t>
      </w:r>
      <w:r w:rsidRPr="005557AD">
        <w:rPr>
          <w:rFonts w:ascii="Traditional Arabic" w:hAnsi="Traditional Arabic" w:cs="Traditional Arabic" w:hint="cs"/>
          <w:rtl/>
        </w:rPr>
        <w:t>آنچه</w:t>
      </w:r>
      <w:r w:rsidR="00E63CEA" w:rsidRPr="005557AD">
        <w:rPr>
          <w:rFonts w:ascii="Traditional Arabic" w:hAnsi="Traditional Arabic" w:cs="Traditional Arabic" w:hint="cs"/>
          <w:rtl/>
        </w:rPr>
        <w:t xml:space="preserve"> نقصی در عِرض، آبرو، مال، جان</w:t>
      </w:r>
      <w:r w:rsidRPr="005557AD">
        <w:rPr>
          <w:rFonts w:ascii="Traditional Arabic" w:hAnsi="Traditional Arabic" w:cs="Traditional Arabic" w:hint="cs"/>
          <w:rtl/>
        </w:rPr>
        <w:t xml:space="preserve"> ایجاد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ی‌کند</w:t>
      </w:r>
      <w:r w:rsidR="00E63CEA" w:rsidRPr="005557AD">
        <w:rPr>
          <w:rFonts w:ascii="Traditional Arabic" w:hAnsi="Traditional Arabic" w:cs="Traditional Arabic" w:hint="cs"/>
          <w:rtl/>
        </w:rPr>
        <w:t>.</w:t>
      </w:r>
    </w:p>
    <w:p w:rsidR="00EF035C" w:rsidRPr="000F0E0F" w:rsidRDefault="00CF2253" w:rsidP="00012884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 w:hint="cs"/>
          <w:color w:val="FF0000"/>
          <w:rtl/>
        </w:rPr>
        <w:t>معنای عام</w:t>
      </w:r>
    </w:p>
    <w:p w:rsidR="00CF2253" w:rsidRPr="005557AD" w:rsidRDefault="00E63CEA" w:rsidP="00CF2253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معنای </w:t>
      </w:r>
      <w:r w:rsidR="00CF2253" w:rsidRPr="005557AD">
        <w:rPr>
          <w:rFonts w:ascii="Traditional Arabic" w:hAnsi="Traditional Arabic" w:cs="Traditional Arabic" w:hint="cs"/>
          <w:rtl/>
        </w:rPr>
        <w:t xml:space="preserve">دیگر </w:t>
      </w:r>
      <w:r w:rsidRPr="005557AD">
        <w:rPr>
          <w:rFonts w:ascii="Traditional Arabic" w:hAnsi="Traditional Arabic" w:cs="Traditional Arabic" w:hint="cs"/>
          <w:rtl/>
        </w:rPr>
        <w:t xml:space="preserve">ضرر </w:t>
      </w:r>
      <w:r w:rsidR="005557AD">
        <w:rPr>
          <w:rFonts w:ascii="Traditional Arabic" w:hAnsi="Traditional Arabic" w:cs="Traditional Arabic"/>
          <w:rtl/>
        </w:rPr>
        <w:t>عدم‌النفع</w:t>
      </w:r>
      <w:r w:rsidR="00EF035C" w:rsidRPr="005557AD">
        <w:rPr>
          <w:rFonts w:ascii="Traditional Arabic" w:hAnsi="Traditional Arabic" w:cs="Traditional Arabic" w:hint="cs"/>
          <w:rtl/>
        </w:rPr>
        <w:t xml:space="preserve"> و </w:t>
      </w:r>
      <w:r w:rsidR="005557AD">
        <w:rPr>
          <w:rFonts w:ascii="Traditional Arabic" w:hAnsi="Traditional Arabic" w:cs="Traditional Arabic"/>
          <w:rtl/>
        </w:rPr>
        <w:t>فوت‌المصلحة</w:t>
      </w:r>
      <w:r w:rsidRPr="005557AD">
        <w:rPr>
          <w:rFonts w:ascii="Traditional Arabic" w:hAnsi="Traditional Arabic" w:cs="Traditional Arabic" w:hint="cs"/>
          <w:rtl/>
        </w:rPr>
        <w:t xml:space="preserve"> را </w:t>
      </w:r>
      <w:r w:rsidR="00CF2253" w:rsidRPr="005557AD">
        <w:rPr>
          <w:rFonts w:ascii="Traditional Arabic" w:hAnsi="Traditional Arabic" w:cs="Traditional Arabic" w:hint="cs"/>
          <w:rtl/>
        </w:rPr>
        <w:t>نیز</w:t>
      </w:r>
      <w:r w:rsidRPr="005557AD">
        <w:rPr>
          <w:rFonts w:ascii="Traditional Arabic" w:hAnsi="Traditional Arabic" w:cs="Traditional Arabic" w:hint="cs"/>
          <w:rtl/>
        </w:rPr>
        <w:t xml:space="preserve"> شامل </w:t>
      </w:r>
      <w:r w:rsidR="005557AD">
        <w:rPr>
          <w:rFonts w:ascii="Traditional Arabic" w:hAnsi="Traditional Arabic" w:cs="Traditional Arabic"/>
          <w:rtl/>
        </w:rPr>
        <w:t>م</w:t>
      </w:r>
      <w:r w:rsidR="005557AD">
        <w:rPr>
          <w:rFonts w:ascii="Traditional Arabic" w:hAnsi="Traditional Arabic" w:cs="Traditional Arabic" w:hint="cs"/>
          <w:rtl/>
        </w:rPr>
        <w:t>ی‌شود</w:t>
      </w:r>
      <w:r w:rsidR="00CF2253" w:rsidRPr="005557AD">
        <w:rPr>
          <w:rFonts w:ascii="Traditional Arabic" w:hAnsi="Traditional Arabic" w:cs="Traditional Arabic" w:hint="cs"/>
          <w:rtl/>
        </w:rPr>
        <w:t xml:space="preserve"> و این معنای عام ضرر است.</w:t>
      </w:r>
    </w:p>
    <w:p w:rsidR="00012884" w:rsidRPr="000F0E0F" w:rsidRDefault="005557AD" w:rsidP="00012884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0F0E0F">
        <w:rPr>
          <w:rFonts w:ascii="Traditional Arabic" w:hAnsi="Traditional Arabic" w:cs="Traditional Arabic"/>
          <w:color w:val="FF0000"/>
          <w:rtl/>
        </w:rPr>
        <w:t>جمع‌بند</w:t>
      </w:r>
      <w:r w:rsidRPr="000F0E0F">
        <w:rPr>
          <w:rFonts w:ascii="Traditional Arabic" w:hAnsi="Traditional Arabic" w:cs="Traditional Arabic" w:hint="cs"/>
          <w:color w:val="FF0000"/>
          <w:rtl/>
        </w:rPr>
        <w:t>ی</w:t>
      </w:r>
    </w:p>
    <w:p w:rsidR="00C90D59" w:rsidRPr="005557AD" w:rsidRDefault="00E63CEA" w:rsidP="00012884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>اولین سؤال این است که آیا مقصود از ضرر در این</w:t>
      </w:r>
      <w:r w:rsidR="00012884" w:rsidRPr="005557AD">
        <w:rPr>
          <w:rFonts w:ascii="Traditional Arabic" w:hAnsi="Traditional Arabic" w:cs="Traditional Arabic" w:hint="cs"/>
          <w:rtl/>
        </w:rPr>
        <w:t xml:space="preserve"> قاعده ضرر عام است یا ضرر خاص</w:t>
      </w:r>
      <w:r w:rsidRPr="005557AD">
        <w:rPr>
          <w:rFonts w:ascii="Traditional Arabic" w:hAnsi="Traditional Arabic" w:cs="Traditional Arabic" w:hint="cs"/>
          <w:rtl/>
        </w:rPr>
        <w:t xml:space="preserve">؟ ظاهراً در اینجا مقصود همان معنای اول ضرر است، یعنی ضرر خاص است و بعید است که حکم عقل داشته باشیم </w:t>
      </w:r>
      <w:r w:rsidR="00012884" w:rsidRPr="005557AD">
        <w:rPr>
          <w:rFonts w:ascii="Traditional Arabic" w:hAnsi="Traditional Arabic" w:cs="Traditional Arabic" w:hint="cs"/>
          <w:rtl/>
        </w:rPr>
        <w:t xml:space="preserve">بر </w:t>
      </w:r>
      <w:r w:rsidRPr="005557AD">
        <w:rPr>
          <w:rFonts w:ascii="Traditional Arabic" w:hAnsi="Traditional Arabic" w:cs="Traditional Arabic" w:hint="cs"/>
          <w:rtl/>
        </w:rPr>
        <w:t xml:space="preserve">وجوب دفع ضرر </w:t>
      </w:r>
      <w:r w:rsidR="00012884" w:rsidRPr="005557AD">
        <w:rPr>
          <w:rFonts w:ascii="Traditional Arabic" w:hAnsi="Traditional Arabic" w:cs="Traditional Arabic" w:hint="cs"/>
          <w:rtl/>
        </w:rPr>
        <w:t xml:space="preserve">عام </w:t>
      </w:r>
      <w:r w:rsidRPr="005557AD">
        <w:rPr>
          <w:rFonts w:ascii="Traditional Arabic" w:hAnsi="Traditional Arabic" w:cs="Traditional Arabic" w:hint="cs"/>
          <w:rtl/>
        </w:rPr>
        <w:t xml:space="preserve">یعنی اینکه </w:t>
      </w:r>
      <w:r w:rsidR="00012884" w:rsidRPr="005557AD">
        <w:rPr>
          <w:rFonts w:ascii="Traditional Arabic" w:hAnsi="Traditional Arabic" w:cs="Traditional Arabic" w:hint="cs"/>
          <w:rtl/>
        </w:rPr>
        <w:t xml:space="preserve">مکلف </w:t>
      </w:r>
      <w:r w:rsidRPr="005557AD">
        <w:rPr>
          <w:rFonts w:ascii="Traditional Arabic" w:hAnsi="Traditional Arabic" w:cs="Traditional Arabic" w:hint="cs"/>
          <w:rtl/>
        </w:rPr>
        <w:t xml:space="preserve">کاری کند که </w:t>
      </w:r>
      <w:r w:rsidR="005557AD">
        <w:rPr>
          <w:rFonts w:ascii="Traditional Arabic" w:hAnsi="Traditional Arabic" w:cs="Traditional Arabic"/>
          <w:rtl/>
        </w:rPr>
        <w:t>مصلحت‌ها</w:t>
      </w:r>
      <w:r w:rsidRPr="005557AD">
        <w:rPr>
          <w:rFonts w:ascii="Traditional Arabic" w:hAnsi="Traditional Arabic" w:cs="Traditional Arabic" w:hint="cs"/>
          <w:rtl/>
        </w:rPr>
        <w:t xml:space="preserve"> از دست او نرود</w:t>
      </w:r>
      <w:r w:rsidR="00012884" w:rsidRPr="005557AD">
        <w:rPr>
          <w:rFonts w:ascii="Traditional Arabic" w:hAnsi="Traditional Arabic" w:cs="Traditional Arabic" w:hint="cs"/>
          <w:rtl/>
        </w:rPr>
        <w:t>؛</w:t>
      </w:r>
      <w:r w:rsidR="00FD208F" w:rsidRPr="005557AD">
        <w:rPr>
          <w:rFonts w:ascii="Traditional Arabic" w:hAnsi="Traditional Arabic" w:cs="Traditional Arabic" w:hint="cs"/>
          <w:rtl/>
        </w:rPr>
        <w:t xml:space="preserve"> آن چیزی که دارد این است که واجب است که کاری کند که در آن مفسده قرار نگیرد</w:t>
      </w:r>
      <w:r w:rsidR="00012884" w:rsidRPr="005557AD">
        <w:rPr>
          <w:rFonts w:ascii="Traditional Arabic" w:hAnsi="Traditional Arabic" w:cs="Traditional Arabic" w:hint="cs"/>
          <w:rtl/>
        </w:rPr>
        <w:t xml:space="preserve"> و</w:t>
      </w:r>
      <w:r w:rsidR="00FD208F" w:rsidRPr="005557AD">
        <w:rPr>
          <w:rFonts w:ascii="Traditional Arabic" w:hAnsi="Traditional Arabic" w:cs="Traditional Arabic" w:hint="cs"/>
          <w:rtl/>
        </w:rPr>
        <w:t xml:space="preserve"> منق</w:t>
      </w:r>
      <w:r w:rsidR="00EF035C" w:rsidRPr="005557AD">
        <w:rPr>
          <w:rFonts w:ascii="Traditional Arabic" w:hAnsi="Traditional Arabic" w:cs="Traditional Arabic" w:hint="cs"/>
          <w:rtl/>
        </w:rPr>
        <w:t>ص</w:t>
      </w:r>
      <w:r w:rsidR="00FD208F" w:rsidRPr="005557AD">
        <w:rPr>
          <w:rFonts w:ascii="Traditional Arabic" w:hAnsi="Traditional Arabic" w:cs="Traditional Arabic" w:hint="cs"/>
          <w:rtl/>
        </w:rPr>
        <w:t>ت</w:t>
      </w:r>
      <w:r w:rsidR="00012884" w:rsidRPr="005557AD">
        <w:rPr>
          <w:rFonts w:ascii="Traditional Arabic" w:hAnsi="Traditional Arabic" w:cs="Traditional Arabic" w:hint="cs"/>
          <w:rtl/>
        </w:rPr>
        <w:t>ی</w:t>
      </w:r>
      <w:r w:rsidR="00FD208F" w:rsidRPr="005557AD">
        <w:rPr>
          <w:rFonts w:ascii="Traditional Arabic" w:hAnsi="Traditional Arabic" w:cs="Traditional Arabic" w:hint="cs"/>
          <w:rtl/>
        </w:rPr>
        <w:t xml:space="preserve"> دامن او را نگیرد.</w:t>
      </w:r>
      <w:r w:rsidR="005E1800" w:rsidRPr="005557AD">
        <w:rPr>
          <w:rFonts w:ascii="Traditional Arabic" w:hAnsi="Traditional Arabic" w:cs="Traditional Arabic" w:hint="cs"/>
          <w:rtl/>
        </w:rPr>
        <w:t xml:space="preserve"> </w:t>
      </w:r>
      <w:r w:rsidR="00DA0059" w:rsidRPr="005557AD">
        <w:rPr>
          <w:rFonts w:ascii="Traditional Arabic" w:hAnsi="Traditional Arabic" w:cs="Traditional Arabic" w:hint="cs"/>
          <w:rtl/>
        </w:rPr>
        <w:t xml:space="preserve"> </w:t>
      </w:r>
      <w:r w:rsidR="00E26D11" w:rsidRPr="005557AD">
        <w:rPr>
          <w:rFonts w:ascii="Traditional Arabic" w:hAnsi="Traditional Arabic" w:cs="Traditional Arabic" w:hint="cs"/>
          <w:rtl/>
        </w:rPr>
        <w:t xml:space="preserve"> </w:t>
      </w:r>
    </w:p>
    <w:p w:rsidR="00095F4E" w:rsidRPr="000F0E0F" w:rsidRDefault="005557AD" w:rsidP="000F0E0F">
      <w:pPr>
        <w:pStyle w:val="1"/>
        <w:rPr>
          <w:rtl/>
        </w:rPr>
      </w:pPr>
      <w:r w:rsidRPr="000F0E0F">
        <w:rPr>
          <w:rtl/>
        </w:rPr>
        <w:t>ا</w:t>
      </w:r>
      <w:r w:rsidRPr="000F0E0F">
        <w:rPr>
          <w:rFonts w:hint="cs"/>
          <w:rtl/>
        </w:rPr>
        <w:t>یدهٔ</w:t>
      </w:r>
      <w:r w:rsidR="00095F4E" w:rsidRPr="000F0E0F">
        <w:rPr>
          <w:rFonts w:hint="cs"/>
          <w:rtl/>
        </w:rPr>
        <w:t xml:space="preserve"> پایان نامه</w:t>
      </w:r>
    </w:p>
    <w:p w:rsidR="00095F4E" w:rsidRPr="005557AD" w:rsidRDefault="00095F4E" w:rsidP="00095F4E">
      <w:pPr>
        <w:ind w:firstLine="0"/>
        <w:rPr>
          <w:rFonts w:ascii="Traditional Arabic" w:hAnsi="Traditional Arabic" w:cs="Traditional Arabic"/>
          <w:rtl/>
        </w:rPr>
      </w:pPr>
      <w:r w:rsidRPr="005557AD">
        <w:rPr>
          <w:rFonts w:ascii="Traditional Arabic" w:hAnsi="Traditional Arabic" w:cs="Traditional Arabic" w:hint="cs"/>
          <w:rtl/>
        </w:rPr>
        <w:t xml:space="preserve">ـ خیلی مناسب است که </w:t>
      </w:r>
      <w:r w:rsidR="005557AD">
        <w:rPr>
          <w:rFonts w:ascii="Traditional Arabic" w:hAnsi="Traditional Arabic" w:cs="Traditional Arabic"/>
          <w:rtl/>
        </w:rPr>
        <w:t>قاعدهٔ</w:t>
      </w:r>
      <w:r w:rsidRPr="005557AD">
        <w:rPr>
          <w:rFonts w:ascii="Traditional Arabic" w:hAnsi="Traditional Arabic" w:cs="Traditional Arabic" w:hint="cs"/>
          <w:rtl/>
        </w:rPr>
        <w:t xml:space="preserve"> وجوب دفع ضرر محتمل در حدّ یک </w:t>
      </w:r>
      <w:r w:rsidR="005557AD">
        <w:rPr>
          <w:rFonts w:ascii="Traditional Arabic" w:hAnsi="Traditional Arabic" w:cs="Traditional Arabic"/>
          <w:rtl/>
        </w:rPr>
        <w:t>رسالهٔ</w:t>
      </w:r>
      <w:r w:rsidRPr="005557AD">
        <w:rPr>
          <w:rFonts w:ascii="Traditional Arabic" w:hAnsi="Traditional Arabic" w:cs="Traditional Arabic" w:hint="cs"/>
          <w:rtl/>
        </w:rPr>
        <w:t xml:space="preserve"> سطح چهار کار شود، یعنی ظرفیت یک پایان </w:t>
      </w:r>
      <w:r w:rsidR="005557AD">
        <w:rPr>
          <w:rFonts w:ascii="Traditional Arabic" w:hAnsi="Traditional Arabic" w:cs="Traditional Arabic"/>
          <w:rtl/>
        </w:rPr>
        <w:t>نامهٔ</w:t>
      </w:r>
      <w:r w:rsidRPr="005557AD">
        <w:rPr>
          <w:rFonts w:ascii="Traditional Arabic" w:hAnsi="Traditional Arabic" w:cs="Traditional Arabic" w:hint="cs"/>
          <w:rtl/>
        </w:rPr>
        <w:t xml:space="preserve"> قوی را این قاعده واقعاً دارد</w:t>
      </w:r>
      <w:r w:rsidR="005D76DE">
        <w:rPr>
          <w:rFonts w:ascii="Traditional Arabic" w:hAnsi="Traditional Arabic" w:cs="Traditional Arabic"/>
          <w:rtl/>
        </w:rPr>
        <w:t>. ـ</w:t>
      </w:r>
    </w:p>
    <w:p w:rsidR="003F05BC" w:rsidRPr="005557AD" w:rsidRDefault="003F05BC" w:rsidP="00EF035C">
      <w:pPr>
        <w:ind w:firstLine="0"/>
        <w:rPr>
          <w:rFonts w:ascii="Traditional Arabic" w:hAnsi="Traditional Arabic" w:cs="Traditional Arabic"/>
          <w:rtl/>
        </w:rPr>
      </w:pPr>
    </w:p>
    <w:sectPr w:rsidR="003F05BC" w:rsidRPr="005557AD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80" w:rsidRDefault="007D4680" w:rsidP="00C60128">
      <w:pPr>
        <w:spacing w:after="0"/>
      </w:pPr>
      <w:r>
        <w:separator/>
      </w:r>
    </w:p>
  </w:endnote>
  <w:endnote w:type="continuationSeparator" w:id="0">
    <w:p w:rsidR="007D4680" w:rsidRDefault="007D4680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D" w:rsidRDefault="005557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53505177"/>
      <w:docPartObj>
        <w:docPartGallery w:val="Page Numbers (Bottom of Page)"/>
        <w:docPartUnique/>
      </w:docPartObj>
    </w:sdtPr>
    <w:sdtContent>
      <w:p w:rsidR="00DA2B1D" w:rsidRDefault="00A90090" w:rsidP="00A900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C6" w:rsidRPr="006A4EC6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D" w:rsidRDefault="005557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80" w:rsidRDefault="007D4680" w:rsidP="00C60128">
      <w:pPr>
        <w:spacing w:after="0"/>
      </w:pPr>
      <w:r>
        <w:separator/>
      </w:r>
    </w:p>
  </w:footnote>
  <w:footnote w:type="continuationSeparator" w:id="0">
    <w:p w:rsidR="007D4680" w:rsidRDefault="007D4680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D" w:rsidRDefault="005557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D" w:rsidRPr="00ED4FE4" w:rsidRDefault="00ED4FE4" w:rsidP="005D76DE">
    <w:pPr>
      <w:tabs>
        <w:tab w:val="left" w:pos="7985"/>
      </w:tabs>
      <w:ind w:firstLine="0"/>
      <w:rPr>
        <w:rFonts w:asciiTheme="minorHAnsi" w:hAnsiTheme="minorHAnsi"/>
        <w:b/>
        <w:bCs/>
        <w:sz w:val="32"/>
      </w:rPr>
    </w:pPr>
    <w:r>
      <w:rPr>
        <w:noProof/>
        <w:sz w:val="22"/>
        <w:rtl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661B9BF" wp14:editId="6E1F79B3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5715" b="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r>
      <w:rPr>
        <w:noProof/>
      </w:rPr>
      <w:drawing>
        <wp:inline distT="0" distB="0" distL="0" distR="0" wp14:anchorId="488CB366" wp14:editId="58CB3522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bookmarkStart w:id="2" w:name="OLE_LINK2"/>
    <w:bookmarkEnd w:id="1"/>
    <w:bookmarkEnd w:id="2"/>
    <w:r w:rsidR="005D76DE">
      <w:rPr>
        <w:b/>
        <w:bCs/>
        <w:sz w:val="32"/>
        <w:rtl/>
      </w:rPr>
      <w:t xml:space="preserve"> </w:t>
    </w:r>
    <w:r w:rsidR="005D76DE">
      <w:rPr>
        <w:rFonts w:hint="cs"/>
        <w:b/>
        <w:bCs/>
        <w:sz w:val="32"/>
        <w:rtl/>
      </w:rPr>
      <w:t xml:space="preserve">                                       </w:t>
    </w:r>
    <w:r w:rsidR="005D76DE">
      <w:rPr>
        <w:b/>
        <w:bCs/>
        <w:sz w:val="32"/>
        <w:rtl/>
      </w:rPr>
      <w:t>امربه</w:t>
    </w:r>
    <w:r w:rsidRPr="002F4146">
      <w:rPr>
        <w:rFonts w:hint="cs"/>
        <w:b/>
        <w:bCs/>
        <w:sz w:val="32"/>
        <w:rtl/>
        <w:lang w:bidi="ar-SA"/>
      </w:rPr>
      <w:t xml:space="preserve"> معروف و نهی از منکر</w:t>
    </w:r>
    <w:r w:rsidR="005D76DE">
      <w:rPr>
        <w:b/>
        <w:bCs/>
        <w:sz w:val="32"/>
        <w:rtl/>
      </w:rPr>
      <w:t xml:space="preserve"> </w:t>
    </w:r>
    <w:r w:rsidR="005D76DE">
      <w:rPr>
        <w:rFonts w:hint="cs"/>
        <w:b/>
        <w:bCs/>
        <w:sz w:val="32"/>
        <w:rtl/>
      </w:rPr>
      <w:t xml:space="preserve">                             </w:t>
    </w:r>
    <w:r w:rsidR="005D76DE" w:rsidRPr="005D76DE">
      <w:rPr>
        <w:rFonts w:ascii="IranNastaliq" w:hAnsi="IranNastaliq" w:cs="IranNastaliq"/>
        <w:sz w:val="32"/>
        <w:rtl/>
      </w:rPr>
      <w:t>شمارهٔ</w:t>
    </w:r>
    <w:r w:rsidRPr="005D76DE">
      <w:rPr>
        <w:rFonts w:ascii="IranNastaliq" w:hAnsi="IranNastaliq" w:cs="IranNastaliq"/>
        <w:sz w:val="32"/>
        <w:rtl/>
      </w:rPr>
      <w:t xml:space="preserve"> ثبت:</w:t>
    </w:r>
    <w:r>
      <w:rPr>
        <w:b/>
        <w:bCs/>
        <w:sz w:val="32"/>
      </w:rPr>
      <w:t>3445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D" w:rsidRDefault="005557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4B2144"/>
    <w:multiLevelType w:val="hybridMultilevel"/>
    <w:tmpl w:val="F33AB6B0"/>
    <w:lvl w:ilvl="0" w:tplc="9CC83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D0EF8"/>
    <w:multiLevelType w:val="hybridMultilevel"/>
    <w:tmpl w:val="186C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954400"/>
    <w:multiLevelType w:val="hybridMultilevel"/>
    <w:tmpl w:val="5A3C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A778DC"/>
    <w:multiLevelType w:val="hybridMultilevel"/>
    <w:tmpl w:val="CB0AC7A0"/>
    <w:lvl w:ilvl="0" w:tplc="E9F8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6E4CD3"/>
    <w:multiLevelType w:val="hybridMultilevel"/>
    <w:tmpl w:val="FFB8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1355C"/>
    <w:multiLevelType w:val="hybridMultilevel"/>
    <w:tmpl w:val="228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6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72CC"/>
    <w:rsid w:val="000077A1"/>
    <w:rsid w:val="00012884"/>
    <w:rsid w:val="00013690"/>
    <w:rsid w:val="00013A0B"/>
    <w:rsid w:val="00013A74"/>
    <w:rsid w:val="00013EC0"/>
    <w:rsid w:val="00013FA7"/>
    <w:rsid w:val="00014950"/>
    <w:rsid w:val="00014F07"/>
    <w:rsid w:val="00015F76"/>
    <w:rsid w:val="00031065"/>
    <w:rsid w:val="00031BCB"/>
    <w:rsid w:val="00031E56"/>
    <w:rsid w:val="000379E2"/>
    <w:rsid w:val="00043391"/>
    <w:rsid w:val="00046DFB"/>
    <w:rsid w:val="000526F2"/>
    <w:rsid w:val="0005565F"/>
    <w:rsid w:val="0005571B"/>
    <w:rsid w:val="000644F5"/>
    <w:rsid w:val="000658A4"/>
    <w:rsid w:val="00074C7E"/>
    <w:rsid w:val="00075BD2"/>
    <w:rsid w:val="00086C33"/>
    <w:rsid w:val="00086CE7"/>
    <w:rsid w:val="0009230D"/>
    <w:rsid w:val="000951BE"/>
    <w:rsid w:val="00095F4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6C71"/>
    <w:rsid w:val="000D01BF"/>
    <w:rsid w:val="000D7319"/>
    <w:rsid w:val="000E5C53"/>
    <w:rsid w:val="000F09C0"/>
    <w:rsid w:val="000F0E0F"/>
    <w:rsid w:val="000F6535"/>
    <w:rsid w:val="000F6A3A"/>
    <w:rsid w:val="000F6C5E"/>
    <w:rsid w:val="00102CD6"/>
    <w:rsid w:val="00104258"/>
    <w:rsid w:val="0010510C"/>
    <w:rsid w:val="001062B3"/>
    <w:rsid w:val="0010733C"/>
    <w:rsid w:val="00107F48"/>
    <w:rsid w:val="0011031D"/>
    <w:rsid w:val="00111DA0"/>
    <w:rsid w:val="00112951"/>
    <w:rsid w:val="00114014"/>
    <w:rsid w:val="00114868"/>
    <w:rsid w:val="00114944"/>
    <w:rsid w:val="0011522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60C6"/>
    <w:rsid w:val="001464FE"/>
    <w:rsid w:val="001504B8"/>
    <w:rsid w:val="00153210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2951"/>
    <w:rsid w:val="00186029"/>
    <w:rsid w:val="00187C90"/>
    <w:rsid w:val="00191295"/>
    <w:rsid w:val="00195E0A"/>
    <w:rsid w:val="00197DD2"/>
    <w:rsid w:val="001A03A8"/>
    <w:rsid w:val="001A17B9"/>
    <w:rsid w:val="001A25CE"/>
    <w:rsid w:val="001A33A2"/>
    <w:rsid w:val="001A39CC"/>
    <w:rsid w:val="001A4586"/>
    <w:rsid w:val="001A476B"/>
    <w:rsid w:val="001B01C7"/>
    <w:rsid w:val="001B5CE1"/>
    <w:rsid w:val="001B79D1"/>
    <w:rsid w:val="001D211A"/>
    <w:rsid w:val="001E5379"/>
    <w:rsid w:val="001E5584"/>
    <w:rsid w:val="001E561A"/>
    <w:rsid w:val="001F0B0C"/>
    <w:rsid w:val="001F0F49"/>
    <w:rsid w:val="00200AF1"/>
    <w:rsid w:val="002039FE"/>
    <w:rsid w:val="00205E5E"/>
    <w:rsid w:val="0021021E"/>
    <w:rsid w:val="00214397"/>
    <w:rsid w:val="00214F60"/>
    <w:rsid w:val="002209AB"/>
    <w:rsid w:val="00220DE7"/>
    <w:rsid w:val="002273B3"/>
    <w:rsid w:val="00227B1B"/>
    <w:rsid w:val="0023076A"/>
    <w:rsid w:val="00232B11"/>
    <w:rsid w:val="00234B19"/>
    <w:rsid w:val="002400B0"/>
    <w:rsid w:val="002404D4"/>
    <w:rsid w:val="0024775E"/>
    <w:rsid w:val="00251009"/>
    <w:rsid w:val="002643A1"/>
    <w:rsid w:val="002670F7"/>
    <w:rsid w:val="0027203A"/>
    <w:rsid w:val="002737B8"/>
    <w:rsid w:val="0027623A"/>
    <w:rsid w:val="00276E54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6A3A"/>
    <w:rsid w:val="00296C66"/>
    <w:rsid w:val="002A172C"/>
    <w:rsid w:val="002A30AA"/>
    <w:rsid w:val="002A4C9D"/>
    <w:rsid w:val="002A4CA2"/>
    <w:rsid w:val="002A7B63"/>
    <w:rsid w:val="002B3B75"/>
    <w:rsid w:val="002C4887"/>
    <w:rsid w:val="002C7477"/>
    <w:rsid w:val="002D3895"/>
    <w:rsid w:val="002D6531"/>
    <w:rsid w:val="002E4BC0"/>
    <w:rsid w:val="002E672A"/>
    <w:rsid w:val="002F22F5"/>
    <w:rsid w:val="002F249C"/>
    <w:rsid w:val="002F38DB"/>
    <w:rsid w:val="002F700B"/>
    <w:rsid w:val="00301136"/>
    <w:rsid w:val="00301780"/>
    <w:rsid w:val="00303616"/>
    <w:rsid w:val="003041C0"/>
    <w:rsid w:val="0030628A"/>
    <w:rsid w:val="0031204A"/>
    <w:rsid w:val="003144F8"/>
    <w:rsid w:val="003146C6"/>
    <w:rsid w:val="003157C7"/>
    <w:rsid w:val="0032115A"/>
    <w:rsid w:val="0032144D"/>
    <w:rsid w:val="003221D4"/>
    <w:rsid w:val="00327186"/>
    <w:rsid w:val="003273D7"/>
    <w:rsid w:val="00331EF8"/>
    <w:rsid w:val="0033212B"/>
    <w:rsid w:val="00334A71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6B8"/>
    <w:rsid w:val="0036686A"/>
    <w:rsid w:val="003713BB"/>
    <w:rsid w:val="00371698"/>
    <w:rsid w:val="00372710"/>
    <w:rsid w:val="00373D8B"/>
    <w:rsid w:val="003748FA"/>
    <w:rsid w:val="00385DD4"/>
    <w:rsid w:val="003861A8"/>
    <w:rsid w:val="00387CD9"/>
    <w:rsid w:val="003939DB"/>
    <w:rsid w:val="00394419"/>
    <w:rsid w:val="00394BC4"/>
    <w:rsid w:val="003A733E"/>
    <w:rsid w:val="003B00BF"/>
    <w:rsid w:val="003B55D6"/>
    <w:rsid w:val="003B7FED"/>
    <w:rsid w:val="003C1047"/>
    <w:rsid w:val="003C1511"/>
    <w:rsid w:val="003C1AC3"/>
    <w:rsid w:val="003C20D5"/>
    <w:rsid w:val="003C4F64"/>
    <w:rsid w:val="003C6CC0"/>
    <w:rsid w:val="003D41DF"/>
    <w:rsid w:val="003D505F"/>
    <w:rsid w:val="003E11C9"/>
    <w:rsid w:val="003E1303"/>
    <w:rsid w:val="003E3AE7"/>
    <w:rsid w:val="003E4ECF"/>
    <w:rsid w:val="003E73E8"/>
    <w:rsid w:val="003F05BC"/>
    <w:rsid w:val="003F0CDD"/>
    <w:rsid w:val="003F0FE5"/>
    <w:rsid w:val="003F1793"/>
    <w:rsid w:val="003F47B1"/>
    <w:rsid w:val="003F7F7E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1A72"/>
    <w:rsid w:val="00432897"/>
    <w:rsid w:val="00442854"/>
    <w:rsid w:val="004430E8"/>
    <w:rsid w:val="00445EED"/>
    <w:rsid w:val="004467C0"/>
    <w:rsid w:val="0044789B"/>
    <w:rsid w:val="00447FD7"/>
    <w:rsid w:val="00453615"/>
    <w:rsid w:val="00453686"/>
    <w:rsid w:val="0045423B"/>
    <w:rsid w:val="00455083"/>
    <w:rsid w:val="004550EE"/>
    <w:rsid w:val="004568B7"/>
    <w:rsid w:val="00463943"/>
    <w:rsid w:val="00471428"/>
    <w:rsid w:val="00474725"/>
    <w:rsid w:val="00475078"/>
    <w:rsid w:val="004755DA"/>
    <w:rsid w:val="00481987"/>
    <w:rsid w:val="00481B47"/>
    <w:rsid w:val="00483F91"/>
    <w:rsid w:val="0049175C"/>
    <w:rsid w:val="00491D5E"/>
    <w:rsid w:val="00492A16"/>
    <w:rsid w:val="0049431C"/>
    <w:rsid w:val="004A144B"/>
    <w:rsid w:val="004A1734"/>
    <w:rsid w:val="004A1F48"/>
    <w:rsid w:val="004A2EDA"/>
    <w:rsid w:val="004A399D"/>
    <w:rsid w:val="004A6619"/>
    <w:rsid w:val="004B1913"/>
    <w:rsid w:val="004B309B"/>
    <w:rsid w:val="004B339E"/>
    <w:rsid w:val="004B617A"/>
    <w:rsid w:val="004B7B7D"/>
    <w:rsid w:val="004D1C59"/>
    <w:rsid w:val="004D4187"/>
    <w:rsid w:val="004E5227"/>
    <w:rsid w:val="004F116B"/>
    <w:rsid w:val="004F1E7E"/>
    <w:rsid w:val="005013EA"/>
    <w:rsid w:val="005036B9"/>
    <w:rsid w:val="0051120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79"/>
    <w:rsid w:val="0054130D"/>
    <w:rsid w:val="00544C09"/>
    <w:rsid w:val="005468C0"/>
    <w:rsid w:val="0054710D"/>
    <w:rsid w:val="00547BC5"/>
    <w:rsid w:val="0055348A"/>
    <w:rsid w:val="005557AD"/>
    <w:rsid w:val="00560402"/>
    <w:rsid w:val="0056150F"/>
    <w:rsid w:val="00564158"/>
    <w:rsid w:val="005812B7"/>
    <w:rsid w:val="0058133D"/>
    <w:rsid w:val="00582035"/>
    <w:rsid w:val="005829ED"/>
    <w:rsid w:val="0058323A"/>
    <w:rsid w:val="00585429"/>
    <w:rsid w:val="00585DE3"/>
    <w:rsid w:val="00591405"/>
    <w:rsid w:val="00591882"/>
    <w:rsid w:val="00594573"/>
    <w:rsid w:val="005A3E1D"/>
    <w:rsid w:val="005A3E6B"/>
    <w:rsid w:val="005A5FDB"/>
    <w:rsid w:val="005B2328"/>
    <w:rsid w:val="005B3067"/>
    <w:rsid w:val="005B3C97"/>
    <w:rsid w:val="005B624F"/>
    <w:rsid w:val="005C1D1E"/>
    <w:rsid w:val="005C265F"/>
    <w:rsid w:val="005C3373"/>
    <w:rsid w:val="005D037C"/>
    <w:rsid w:val="005D1A9A"/>
    <w:rsid w:val="005D2959"/>
    <w:rsid w:val="005D6537"/>
    <w:rsid w:val="005D7032"/>
    <w:rsid w:val="005D76DE"/>
    <w:rsid w:val="005E1800"/>
    <w:rsid w:val="005E19EA"/>
    <w:rsid w:val="005E3EA1"/>
    <w:rsid w:val="005E7291"/>
    <w:rsid w:val="005F355D"/>
    <w:rsid w:val="005F3C2F"/>
    <w:rsid w:val="005F5FE6"/>
    <w:rsid w:val="005F607F"/>
    <w:rsid w:val="005F661E"/>
    <w:rsid w:val="0060213D"/>
    <w:rsid w:val="00610715"/>
    <w:rsid w:val="00612436"/>
    <w:rsid w:val="00612B2A"/>
    <w:rsid w:val="00613AF5"/>
    <w:rsid w:val="00617806"/>
    <w:rsid w:val="00621E15"/>
    <w:rsid w:val="0062252C"/>
    <w:rsid w:val="00624A13"/>
    <w:rsid w:val="00626673"/>
    <w:rsid w:val="00626CF3"/>
    <w:rsid w:val="0062752B"/>
    <w:rsid w:val="00627FE9"/>
    <w:rsid w:val="0063529E"/>
    <w:rsid w:val="00635D2F"/>
    <w:rsid w:val="00643121"/>
    <w:rsid w:val="006502E3"/>
    <w:rsid w:val="006512CF"/>
    <w:rsid w:val="0065319F"/>
    <w:rsid w:val="006566B9"/>
    <w:rsid w:val="00662686"/>
    <w:rsid w:val="00664862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4EC6"/>
    <w:rsid w:val="006A57C3"/>
    <w:rsid w:val="006A6F26"/>
    <w:rsid w:val="006B047F"/>
    <w:rsid w:val="006B348A"/>
    <w:rsid w:val="006B3931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F93"/>
    <w:rsid w:val="006F56F1"/>
    <w:rsid w:val="006F5E8B"/>
    <w:rsid w:val="00702571"/>
    <w:rsid w:val="00705E4F"/>
    <w:rsid w:val="00707186"/>
    <w:rsid w:val="0071177B"/>
    <w:rsid w:val="00712D18"/>
    <w:rsid w:val="00712E8E"/>
    <w:rsid w:val="007130D0"/>
    <w:rsid w:val="00720719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295A"/>
    <w:rsid w:val="00743162"/>
    <w:rsid w:val="00747867"/>
    <w:rsid w:val="007520C0"/>
    <w:rsid w:val="00752329"/>
    <w:rsid w:val="007606AD"/>
    <w:rsid w:val="00761E2E"/>
    <w:rsid w:val="0076310F"/>
    <w:rsid w:val="00763296"/>
    <w:rsid w:val="0076366F"/>
    <w:rsid w:val="00766F7F"/>
    <w:rsid w:val="007672F8"/>
    <w:rsid w:val="007735CD"/>
    <w:rsid w:val="00773980"/>
    <w:rsid w:val="00773A14"/>
    <w:rsid w:val="007745CE"/>
    <w:rsid w:val="007758CC"/>
    <w:rsid w:val="00781050"/>
    <w:rsid w:val="007940E5"/>
    <w:rsid w:val="00794238"/>
    <w:rsid w:val="00794ADD"/>
    <w:rsid w:val="00794DD8"/>
    <w:rsid w:val="00797543"/>
    <w:rsid w:val="007A1784"/>
    <w:rsid w:val="007A1941"/>
    <w:rsid w:val="007A2FE2"/>
    <w:rsid w:val="007A4CDD"/>
    <w:rsid w:val="007A728A"/>
    <w:rsid w:val="007A7374"/>
    <w:rsid w:val="007B4A1A"/>
    <w:rsid w:val="007B621C"/>
    <w:rsid w:val="007C07CF"/>
    <w:rsid w:val="007C1AA3"/>
    <w:rsid w:val="007C2310"/>
    <w:rsid w:val="007C4B8A"/>
    <w:rsid w:val="007C7B71"/>
    <w:rsid w:val="007C7FDD"/>
    <w:rsid w:val="007D229D"/>
    <w:rsid w:val="007D4680"/>
    <w:rsid w:val="007D5091"/>
    <w:rsid w:val="007D68F5"/>
    <w:rsid w:val="007D6CAF"/>
    <w:rsid w:val="007E213E"/>
    <w:rsid w:val="007F06D7"/>
    <w:rsid w:val="007F5B31"/>
    <w:rsid w:val="007F6AC7"/>
    <w:rsid w:val="007F794E"/>
    <w:rsid w:val="00806B18"/>
    <w:rsid w:val="00813F14"/>
    <w:rsid w:val="008147E5"/>
    <w:rsid w:val="00814920"/>
    <w:rsid w:val="00814E68"/>
    <w:rsid w:val="00817808"/>
    <w:rsid w:val="0082060F"/>
    <w:rsid w:val="00824A35"/>
    <w:rsid w:val="00825D00"/>
    <w:rsid w:val="00826535"/>
    <w:rsid w:val="00830D33"/>
    <w:rsid w:val="00834EB1"/>
    <w:rsid w:val="008368CE"/>
    <w:rsid w:val="00841EFC"/>
    <w:rsid w:val="00846E88"/>
    <w:rsid w:val="00847617"/>
    <w:rsid w:val="00851835"/>
    <w:rsid w:val="00851FCA"/>
    <w:rsid w:val="00852B6A"/>
    <w:rsid w:val="00853F1A"/>
    <w:rsid w:val="008542D6"/>
    <w:rsid w:val="00866F54"/>
    <w:rsid w:val="00867AA9"/>
    <w:rsid w:val="008705ED"/>
    <w:rsid w:val="0087100D"/>
    <w:rsid w:val="008737A9"/>
    <w:rsid w:val="00873EFE"/>
    <w:rsid w:val="0087561F"/>
    <w:rsid w:val="00882E74"/>
    <w:rsid w:val="00883ADF"/>
    <w:rsid w:val="00886E99"/>
    <w:rsid w:val="0089129E"/>
    <w:rsid w:val="008A2C15"/>
    <w:rsid w:val="008A3782"/>
    <w:rsid w:val="008A5F74"/>
    <w:rsid w:val="008B037F"/>
    <w:rsid w:val="008B113F"/>
    <w:rsid w:val="008B2072"/>
    <w:rsid w:val="008B5FC9"/>
    <w:rsid w:val="008B64FE"/>
    <w:rsid w:val="008B68F3"/>
    <w:rsid w:val="008B72C7"/>
    <w:rsid w:val="008C0319"/>
    <w:rsid w:val="008C08B3"/>
    <w:rsid w:val="008C2325"/>
    <w:rsid w:val="008C2D48"/>
    <w:rsid w:val="008C5D2B"/>
    <w:rsid w:val="008D1A99"/>
    <w:rsid w:val="008E0CC4"/>
    <w:rsid w:val="008F280E"/>
    <w:rsid w:val="008F35FB"/>
    <w:rsid w:val="008F5090"/>
    <w:rsid w:val="008F5C27"/>
    <w:rsid w:val="008F689B"/>
    <w:rsid w:val="00904698"/>
    <w:rsid w:val="00905FF9"/>
    <w:rsid w:val="00906C2E"/>
    <w:rsid w:val="00906E27"/>
    <w:rsid w:val="00912D4F"/>
    <w:rsid w:val="009215C6"/>
    <w:rsid w:val="00924506"/>
    <w:rsid w:val="00925131"/>
    <w:rsid w:val="009403FB"/>
    <w:rsid w:val="00944D26"/>
    <w:rsid w:val="00945452"/>
    <w:rsid w:val="00947A86"/>
    <w:rsid w:val="009534D6"/>
    <w:rsid w:val="009607D2"/>
    <w:rsid w:val="00961712"/>
    <w:rsid w:val="00962CBC"/>
    <w:rsid w:val="00963A4A"/>
    <w:rsid w:val="00964B26"/>
    <w:rsid w:val="00966CD1"/>
    <w:rsid w:val="00967726"/>
    <w:rsid w:val="00967845"/>
    <w:rsid w:val="00970ADD"/>
    <w:rsid w:val="0097349D"/>
    <w:rsid w:val="00973A40"/>
    <w:rsid w:val="00974946"/>
    <w:rsid w:val="00975658"/>
    <w:rsid w:val="00977DCA"/>
    <w:rsid w:val="009831EE"/>
    <w:rsid w:val="00983396"/>
    <w:rsid w:val="00983C0A"/>
    <w:rsid w:val="0098432E"/>
    <w:rsid w:val="00985843"/>
    <w:rsid w:val="00990D6A"/>
    <w:rsid w:val="00996480"/>
    <w:rsid w:val="009A0BAD"/>
    <w:rsid w:val="009A2DE4"/>
    <w:rsid w:val="009A57FE"/>
    <w:rsid w:val="009B2662"/>
    <w:rsid w:val="009B3F7D"/>
    <w:rsid w:val="009B6417"/>
    <w:rsid w:val="009B6CC3"/>
    <w:rsid w:val="009B6F25"/>
    <w:rsid w:val="009B7CED"/>
    <w:rsid w:val="009C4F0A"/>
    <w:rsid w:val="009C64A0"/>
    <w:rsid w:val="009D1605"/>
    <w:rsid w:val="009D18EC"/>
    <w:rsid w:val="009D1AD4"/>
    <w:rsid w:val="009D22B9"/>
    <w:rsid w:val="009E01F2"/>
    <w:rsid w:val="009E1662"/>
    <w:rsid w:val="009E55EF"/>
    <w:rsid w:val="009E5E0F"/>
    <w:rsid w:val="009F1172"/>
    <w:rsid w:val="009F45E0"/>
    <w:rsid w:val="009F4CCB"/>
    <w:rsid w:val="009F663B"/>
    <w:rsid w:val="00A004CC"/>
    <w:rsid w:val="00A037B2"/>
    <w:rsid w:val="00A0506C"/>
    <w:rsid w:val="00A061C3"/>
    <w:rsid w:val="00A118EC"/>
    <w:rsid w:val="00A15127"/>
    <w:rsid w:val="00A202C5"/>
    <w:rsid w:val="00A21CF2"/>
    <w:rsid w:val="00A22022"/>
    <w:rsid w:val="00A22D67"/>
    <w:rsid w:val="00A311A7"/>
    <w:rsid w:val="00A32396"/>
    <w:rsid w:val="00A3275F"/>
    <w:rsid w:val="00A42004"/>
    <w:rsid w:val="00A43A58"/>
    <w:rsid w:val="00A46CAB"/>
    <w:rsid w:val="00A5067F"/>
    <w:rsid w:val="00A526E7"/>
    <w:rsid w:val="00A54E88"/>
    <w:rsid w:val="00A550C7"/>
    <w:rsid w:val="00A61E82"/>
    <w:rsid w:val="00A62A47"/>
    <w:rsid w:val="00A65039"/>
    <w:rsid w:val="00A65306"/>
    <w:rsid w:val="00A6798B"/>
    <w:rsid w:val="00A7263B"/>
    <w:rsid w:val="00A735AE"/>
    <w:rsid w:val="00A74846"/>
    <w:rsid w:val="00A81DA6"/>
    <w:rsid w:val="00A85AAF"/>
    <w:rsid w:val="00A8612B"/>
    <w:rsid w:val="00A87A6F"/>
    <w:rsid w:val="00A90090"/>
    <w:rsid w:val="00A916BA"/>
    <w:rsid w:val="00A93810"/>
    <w:rsid w:val="00A97EC4"/>
    <w:rsid w:val="00AA2C0A"/>
    <w:rsid w:val="00AA4709"/>
    <w:rsid w:val="00AA64F9"/>
    <w:rsid w:val="00AB0836"/>
    <w:rsid w:val="00AB1115"/>
    <w:rsid w:val="00AB1159"/>
    <w:rsid w:val="00AB15C3"/>
    <w:rsid w:val="00AB4352"/>
    <w:rsid w:val="00AB46DF"/>
    <w:rsid w:val="00AB6C37"/>
    <w:rsid w:val="00AC2F7F"/>
    <w:rsid w:val="00AC4C75"/>
    <w:rsid w:val="00AD01D8"/>
    <w:rsid w:val="00AD3F07"/>
    <w:rsid w:val="00AD4993"/>
    <w:rsid w:val="00AD6108"/>
    <w:rsid w:val="00AD66E3"/>
    <w:rsid w:val="00AD72D5"/>
    <w:rsid w:val="00AE5C38"/>
    <w:rsid w:val="00AE673A"/>
    <w:rsid w:val="00AF1688"/>
    <w:rsid w:val="00AF4111"/>
    <w:rsid w:val="00AF74A0"/>
    <w:rsid w:val="00B021DD"/>
    <w:rsid w:val="00B030D7"/>
    <w:rsid w:val="00B0379E"/>
    <w:rsid w:val="00B05C95"/>
    <w:rsid w:val="00B064DA"/>
    <w:rsid w:val="00B06E20"/>
    <w:rsid w:val="00B117C1"/>
    <w:rsid w:val="00B175DF"/>
    <w:rsid w:val="00B22D65"/>
    <w:rsid w:val="00B24FE2"/>
    <w:rsid w:val="00B275C8"/>
    <w:rsid w:val="00B302A1"/>
    <w:rsid w:val="00B317E8"/>
    <w:rsid w:val="00B318DB"/>
    <w:rsid w:val="00B33EC9"/>
    <w:rsid w:val="00B3488F"/>
    <w:rsid w:val="00B372A0"/>
    <w:rsid w:val="00B4036C"/>
    <w:rsid w:val="00B41B16"/>
    <w:rsid w:val="00B4206C"/>
    <w:rsid w:val="00B469D5"/>
    <w:rsid w:val="00B50D33"/>
    <w:rsid w:val="00B53BFD"/>
    <w:rsid w:val="00B54469"/>
    <w:rsid w:val="00B5760E"/>
    <w:rsid w:val="00B624D2"/>
    <w:rsid w:val="00B62769"/>
    <w:rsid w:val="00B6528E"/>
    <w:rsid w:val="00B65909"/>
    <w:rsid w:val="00B65A65"/>
    <w:rsid w:val="00B66BB8"/>
    <w:rsid w:val="00B70F13"/>
    <w:rsid w:val="00B71470"/>
    <w:rsid w:val="00B71E8E"/>
    <w:rsid w:val="00B732CC"/>
    <w:rsid w:val="00B74E66"/>
    <w:rsid w:val="00B7752B"/>
    <w:rsid w:val="00B8290A"/>
    <w:rsid w:val="00B8302A"/>
    <w:rsid w:val="00B873B4"/>
    <w:rsid w:val="00B900C1"/>
    <w:rsid w:val="00B907DB"/>
    <w:rsid w:val="00B92581"/>
    <w:rsid w:val="00B95B11"/>
    <w:rsid w:val="00BA0354"/>
    <w:rsid w:val="00BA04FF"/>
    <w:rsid w:val="00BA3741"/>
    <w:rsid w:val="00BA5B61"/>
    <w:rsid w:val="00BA7559"/>
    <w:rsid w:val="00BA75D0"/>
    <w:rsid w:val="00BB014A"/>
    <w:rsid w:val="00BB564E"/>
    <w:rsid w:val="00BC003D"/>
    <w:rsid w:val="00BC3D93"/>
    <w:rsid w:val="00BC4D1D"/>
    <w:rsid w:val="00BC7BC2"/>
    <w:rsid w:val="00BC7DE6"/>
    <w:rsid w:val="00BD1124"/>
    <w:rsid w:val="00BD52BB"/>
    <w:rsid w:val="00BD54CF"/>
    <w:rsid w:val="00BE0101"/>
    <w:rsid w:val="00BE5AB3"/>
    <w:rsid w:val="00BF35B7"/>
    <w:rsid w:val="00BF5215"/>
    <w:rsid w:val="00BF6FFD"/>
    <w:rsid w:val="00BF7F61"/>
    <w:rsid w:val="00C0006E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40365"/>
    <w:rsid w:val="00C409EB"/>
    <w:rsid w:val="00C44222"/>
    <w:rsid w:val="00C44997"/>
    <w:rsid w:val="00C46CD3"/>
    <w:rsid w:val="00C47984"/>
    <w:rsid w:val="00C47FA5"/>
    <w:rsid w:val="00C508DD"/>
    <w:rsid w:val="00C50D25"/>
    <w:rsid w:val="00C56C7A"/>
    <w:rsid w:val="00C60128"/>
    <w:rsid w:val="00C6375D"/>
    <w:rsid w:val="00C6599A"/>
    <w:rsid w:val="00C66970"/>
    <w:rsid w:val="00C66975"/>
    <w:rsid w:val="00C715A4"/>
    <w:rsid w:val="00C74439"/>
    <w:rsid w:val="00C86E0E"/>
    <w:rsid w:val="00C90463"/>
    <w:rsid w:val="00C90D59"/>
    <w:rsid w:val="00C90DCA"/>
    <w:rsid w:val="00C92146"/>
    <w:rsid w:val="00C93D7F"/>
    <w:rsid w:val="00C96161"/>
    <w:rsid w:val="00CA330E"/>
    <w:rsid w:val="00CA5218"/>
    <w:rsid w:val="00CB1F9A"/>
    <w:rsid w:val="00CB2E2F"/>
    <w:rsid w:val="00CB31D2"/>
    <w:rsid w:val="00CB380B"/>
    <w:rsid w:val="00CB6747"/>
    <w:rsid w:val="00CC208C"/>
    <w:rsid w:val="00CC66DB"/>
    <w:rsid w:val="00CC7CBC"/>
    <w:rsid w:val="00CD14F0"/>
    <w:rsid w:val="00CD40F0"/>
    <w:rsid w:val="00CD6FE8"/>
    <w:rsid w:val="00CE1C01"/>
    <w:rsid w:val="00CE22FA"/>
    <w:rsid w:val="00CE5E5C"/>
    <w:rsid w:val="00CE6E01"/>
    <w:rsid w:val="00CF0013"/>
    <w:rsid w:val="00CF038C"/>
    <w:rsid w:val="00CF1955"/>
    <w:rsid w:val="00CF2253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122A"/>
    <w:rsid w:val="00D14DF1"/>
    <w:rsid w:val="00D2318E"/>
    <w:rsid w:val="00D23BFF"/>
    <w:rsid w:val="00D31A58"/>
    <w:rsid w:val="00D32E56"/>
    <w:rsid w:val="00D3351E"/>
    <w:rsid w:val="00D33700"/>
    <w:rsid w:val="00D33FF6"/>
    <w:rsid w:val="00D350CC"/>
    <w:rsid w:val="00D3616E"/>
    <w:rsid w:val="00D36D8E"/>
    <w:rsid w:val="00D4053F"/>
    <w:rsid w:val="00D42163"/>
    <w:rsid w:val="00D4410F"/>
    <w:rsid w:val="00D459E3"/>
    <w:rsid w:val="00D460F1"/>
    <w:rsid w:val="00D479BE"/>
    <w:rsid w:val="00D5063B"/>
    <w:rsid w:val="00D50C9D"/>
    <w:rsid w:val="00D51811"/>
    <w:rsid w:val="00D56203"/>
    <w:rsid w:val="00D56FFD"/>
    <w:rsid w:val="00D57711"/>
    <w:rsid w:val="00D57895"/>
    <w:rsid w:val="00D66DAC"/>
    <w:rsid w:val="00D705A4"/>
    <w:rsid w:val="00D71EBF"/>
    <w:rsid w:val="00D729EA"/>
    <w:rsid w:val="00D73060"/>
    <w:rsid w:val="00D738F3"/>
    <w:rsid w:val="00D8504A"/>
    <w:rsid w:val="00D85CB7"/>
    <w:rsid w:val="00D929CD"/>
    <w:rsid w:val="00DA0059"/>
    <w:rsid w:val="00DA23FE"/>
    <w:rsid w:val="00DA2B1D"/>
    <w:rsid w:val="00DA3F67"/>
    <w:rsid w:val="00DA6618"/>
    <w:rsid w:val="00DB1354"/>
    <w:rsid w:val="00DB45BF"/>
    <w:rsid w:val="00DC0BC3"/>
    <w:rsid w:val="00DC1FBE"/>
    <w:rsid w:val="00DC7C2E"/>
    <w:rsid w:val="00DD0A5F"/>
    <w:rsid w:val="00DD2847"/>
    <w:rsid w:val="00DD7099"/>
    <w:rsid w:val="00DE12EC"/>
    <w:rsid w:val="00DE2566"/>
    <w:rsid w:val="00DE3B01"/>
    <w:rsid w:val="00DE42C2"/>
    <w:rsid w:val="00DE4A85"/>
    <w:rsid w:val="00DE67C7"/>
    <w:rsid w:val="00DE76ED"/>
    <w:rsid w:val="00DE7804"/>
    <w:rsid w:val="00DF161C"/>
    <w:rsid w:val="00DF16E3"/>
    <w:rsid w:val="00DF1DA2"/>
    <w:rsid w:val="00DF20D6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26D11"/>
    <w:rsid w:val="00E306D3"/>
    <w:rsid w:val="00E32926"/>
    <w:rsid w:val="00E341A6"/>
    <w:rsid w:val="00E35941"/>
    <w:rsid w:val="00E36E1F"/>
    <w:rsid w:val="00E378AA"/>
    <w:rsid w:val="00E40872"/>
    <w:rsid w:val="00E41436"/>
    <w:rsid w:val="00E42FDE"/>
    <w:rsid w:val="00E46B82"/>
    <w:rsid w:val="00E5235A"/>
    <w:rsid w:val="00E532D9"/>
    <w:rsid w:val="00E54504"/>
    <w:rsid w:val="00E572FC"/>
    <w:rsid w:val="00E60409"/>
    <w:rsid w:val="00E63707"/>
    <w:rsid w:val="00E63CEA"/>
    <w:rsid w:val="00E707FE"/>
    <w:rsid w:val="00E73446"/>
    <w:rsid w:val="00E73CBB"/>
    <w:rsid w:val="00E86679"/>
    <w:rsid w:val="00E9015D"/>
    <w:rsid w:val="00E9098D"/>
    <w:rsid w:val="00E91ADB"/>
    <w:rsid w:val="00E929DC"/>
    <w:rsid w:val="00E96D83"/>
    <w:rsid w:val="00EA175B"/>
    <w:rsid w:val="00EA2389"/>
    <w:rsid w:val="00EA29AF"/>
    <w:rsid w:val="00EA4027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FE4"/>
    <w:rsid w:val="00ED509E"/>
    <w:rsid w:val="00ED54F4"/>
    <w:rsid w:val="00EE14D5"/>
    <w:rsid w:val="00EE2A0C"/>
    <w:rsid w:val="00EE2A97"/>
    <w:rsid w:val="00EE6CFB"/>
    <w:rsid w:val="00EE7C0C"/>
    <w:rsid w:val="00EF035C"/>
    <w:rsid w:val="00EF1522"/>
    <w:rsid w:val="00EF1A53"/>
    <w:rsid w:val="00EF6FCF"/>
    <w:rsid w:val="00F0050B"/>
    <w:rsid w:val="00F00648"/>
    <w:rsid w:val="00F00F63"/>
    <w:rsid w:val="00F019EA"/>
    <w:rsid w:val="00F04C98"/>
    <w:rsid w:val="00F0770F"/>
    <w:rsid w:val="00F153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6243"/>
    <w:rsid w:val="00F36D4D"/>
    <w:rsid w:val="00F42CAC"/>
    <w:rsid w:val="00F478DC"/>
    <w:rsid w:val="00F53B7F"/>
    <w:rsid w:val="00F55E0D"/>
    <w:rsid w:val="00F61F9C"/>
    <w:rsid w:val="00F636D5"/>
    <w:rsid w:val="00F649D3"/>
    <w:rsid w:val="00F702E0"/>
    <w:rsid w:val="00F74D7F"/>
    <w:rsid w:val="00F75DE5"/>
    <w:rsid w:val="00F8010A"/>
    <w:rsid w:val="00F82BB2"/>
    <w:rsid w:val="00F87B60"/>
    <w:rsid w:val="00F962E3"/>
    <w:rsid w:val="00F97E44"/>
    <w:rsid w:val="00FA0F29"/>
    <w:rsid w:val="00FA1D61"/>
    <w:rsid w:val="00FA45DE"/>
    <w:rsid w:val="00FA5C64"/>
    <w:rsid w:val="00FA71B5"/>
    <w:rsid w:val="00FB3E0C"/>
    <w:rsid w:val="00FB5E74"/>
    <w:rsid w:val="00FC5EEC"/>
    <w:rsid w:val="00FC6636"/>
    <w:rsid w:val="00FD1EC9"/>
    <w:rsid w:val="00FD208F"/>
    <w:rsid w:val="00FD3E35"/>
    <w:rsid w:val="00FD412B"/>
    <w:rsid w:val="00FD4670"/>
    <w:rsid w:val="00FD7D27"/>
    <w:rsid w:val="00FD7D93"/>
    <w:rsid w:val="00FE015B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0F0E0F"/>
    <w:pPr>
      <w:keepNext/>
      <w:spacing w:before="240" w:after="60"/>
      <w:outlineLvl w:val="0"/>
    </w:pPr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0F0E0F"/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A90090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27203A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0F0E0F"/>
    <w:pPr>
      <w:keepNext/>
      <w:spacing w:before="240" w:after="60"/>
      <w:outlineLvl w:val="0"/>
    </w:pPr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0F0E0F"/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A90090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27203A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8C94-19F5-432C-BA40-BD548817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9</cp:revision>
  <dcterms:created xsi:type="dcterms:W3CDTF">2013-12-25T07:23:00Z</dcterms:created>
  <dcterms:modified xsi:type="dcterms:W3CDTF">2014-01-06T04:49:00Z</dcterms:modified>
</cp:coreProperties>
</file>