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D90A38" w:rsidRDefault="009E3CBF" w:rsidP="00BE3F68">
      <w:pPr>
        <w:pStyle w:val="TOC1"/>
        <w:rPr>
          <w:rFonts w:eastAsiaTheme="minorEastAsia"/>
          <w:noProof/>
          <w:sz w:val="22"/>
          <w:szCs w:val="22"/>
          <w:rtl/>
        </w:rPr>
      </w:pPr>
      <w:r w:rsidRPr="00D90A38">
        <w:rPr>
          <w:rtl/>
        </w:rPr>
        <w:fldChar w:fldCharType="begin"/>
      </w:r>
      <w:r w:rsidR="001B21F6" w:rsidRPr="00D90A38">
        <w:instrText>TOC</w:instrText>
      </w:r>
      <w:r w:rsidR="001B21F6" w:rsidRPr="00D90A38">
        <w:rPr>
          <w:rtl/>
        </w:rPr>
        <w:instrText xml:space="preserve"> \</w:instrText>
      </w:r>
      <w:r w:rsidR="001B21F6" w:rsidRPr="00D90A38">
        <w:instrText>o \h \z \u</w:instrText>
      </w:r>
      <w:r w:rsidRPr="00D90A38">
        <w:rPr>
          <w:rtl/>
        </w:rPr>
        <w:fldChar w:fldCharType="end"/>
      </w:r>
      <w:r w:rsidR="001B21F6" w:rsidRPr="00D90A38">
        <w:rPr>
          <w:rtl/>
        </w:rPr>
        <w:t>بسم الله الرحمن الرحیم</w:t>
      </w:r>
    </w:p>
    <w:p w:rsidR="00D90A38" w:rsidRPr="00585656" w:rsidRDefault="00D90A38" w:rsidP="00D90A38">
      <w:pPr>
        <w:pStyle w:val="Heading2"/>
        <w:rPr>
          <w:rFonts w:ascii="Traditional Arabic" w:hAnsi="Traditional Arabic" w:cs="Traditional Arabic"/>
          <w:sz w:val="36"/>
          <w:szCs w:val="36"/>
          <w:rtl/>
        </w:rPr>
      </w:pPr>
      <w:bookmarkStart w:id="0" w:name="_Toc368973637"/>
      <w:bookmarkStart w:id="1" w:name="_Toc369067133"/>
      <w:bookmarkStart w:id="2" w:name="_Toc371521768"/>
      <w:r w:rsidRPr="00585656">
        <w:rPr>
          <w:rFonts w:ascii="Traditional Arabic" w:hAnsi="Traditional Arabic" w:cs="Traditional Arabic" w:hint="cs"/>
          <w:color w:val="FF0000"/>
          <w:rtl/>
        </w:rPr>
        <w:t xml:space="preserve">موضوع: </w:t>
      </w:r>
      <w:bookmarkEnd w:id="0"/>
      <w:r w:rsidRPr="00585656">
        <w:rPr>
          <w:rFonts w:ascii="Traditional Arabic" w:hAnsi="Traditional Arabic" w:cs="Traditional Arabic" w:hint="cs"/>
          <w:color w:val="000000" w:themeColor="text1"/>
          <w:rtl/>
        </w:rPr>
        <w:t xml:space="preserve">ادله / </w:t>
      </w:r>
      <w:r w:rsidRPr="00585656">
        <w:rPr>
          <w:rFonts w:ascii="Traditional Arabic" w:hAnsi="Traditional Arabic" w:cs="Traditional Arabic" w:hint="cs"/>
          <w:color w:val="000000"/>
          <w:rtl/>
        </w:rPr>
        <w:t xml:space="preserve">دلیل عقلی / </w:t>
      </w:r>
      <w:r w:rsidRPr="00585656">
        <w:rPr>
          <w:rFonts w:ascii="Traditional Arabic" w:hAnsi="Traditional Arabic" w:cs="Traditional Arabic" w:hint="cs"/>
          <w:color w:val="auto"/>
          <w:rtl/>
        </w:rPr>
        <w:t>امربه معروف و نهی از منکر</w:t>
      </w:r>
    </w:p>
    <w:bookmarkEnd w:id="1"/>
    <w:bookmarkEnd w:id="2"/>
    <w:p w:rsidR="00D308B2" w:rsidRPr="00DB6928" w:rsidRDefault="001B21F6" w:rsidP="004948F8">
      <w:pPr>
        <w:pStyle w:val="Heading3"/>
        <w:rPr>
          <w:rFonts w:ascii="Traditional Arabic" w:hAnsi="Traditional Arabic" w:cs="Traditional Arabic"/>
          <w:color w:val="FF0000"/>
          <w:rtl/>
        </w:rPr>
      </w:pPr>
      <w:r w:rsidRPr="00DB6928">
        <w:rPr>
          <w:rFonts w:ascii="Traditional Arabic" w:hAnsi="Traditional Arabic" w:cs="Traditional Arabic" w:hint="cs"/>
          <w:color w:val="FF0000"/>
          <w:rtl/>
        </w:rPr>
        <w:t>حکم</w:t>
      </w:r>
      <w:r w:rsidRPr="00DB6928">
        <w:rPr>
          <w:rFonts w:ascii="Traditional Arabic" w:hAnsi="Traditional Arabic" w:cs="Traditional Arabic"/>
          <w:color w:val="FF0000"/>
          <w:rtl/>
        </w:rPr>
        <w:t xml:space="preserve"> اول</w:t>
      </w:r>
      <w:r w:rsidRPr="00DB6928">
        <w:rPr>
          <w:rFonts w:ascii="Traditional Arabic" w:hAnsi="Traditional Arabic" w:cs="Traditional Arabic" w:hint="cs"/>
          <w:color w:val="FF0000"/>
          <w:rtl/>
        </w:rPr>
        <w:t>ی</w:t>
      </w:r>
      <w:r w:rsidRPr="00DB6928">
        <w:rPr>
          <w:rFonts w:ascii="Traditional Arabic" w:hAnsi="Traditional Arabic" w:cs="Traditional Arabic" w:hint="eastAsia"/>
          <w:color w:val="FF0000"/>
          <w:rtl/>
        </w:rPr>
        <w:t>ه</w:t>
      </w:r>
      <w:r w:rsidRPr="00DB6928">
        <w:rPr>
          <w:rFonts w:ascii="Traditional Arabic" w:hAnsi="Traditional Arabic" w:cs="Traditional Arabic" w:hint="cs"/>
          <w:color w:val="FF0000"/>
          <w:rtl/>
        </w:rPr>
        <w:t xml:space="preserve"> امر و نهی در واجبات و محرمات</w:t>
      </w:r>
      <w:r w:rsidRPr="00DB6928">
        <w:rPr>
          <w:rFonts w:ascii="Traditional Arabic" w:hAnsi="Traditional Arabic" w:cs="Traditional Arabic"/>
          <w:color w:val="FF0000"/>
        </w:rPr>
        <w:t>/</w:t>
      </w:r>
      <w:r w:rsidRPr="00DB6928">
        <w:rPr>
          <w:rFonts w:ascii="Traditional Arabic" w:hAnsi="Traditional Arabic" w:cs="Traditional Arabic" w:hint="cs"/>
          <w:color w:val="FF0000"/>
          <w:rtl/>
        </w:rPr>
        <w:t>ادله</w:t>
      </w:r>
      <w:r w:rsidR="003E60D5" w:rsidRPr="00DB6928">
        <w:rPr>
          <w:rFonts w:ascii="Traditional Arabic" w:hAnsi="Traditional Arabic" w:cs="Traditional Arabic" w:hint="cs"/>
          <w:color w:val="FF0000"/>
          <w:rtl/>
        </w:rPr>
        <w:t xml:space="preserve"> خاصه</w:t>
      </w:r>
    </w:p>
    <w:p w:rsidR="00373879" w:rsidRPr="00D90A38" w:rsidRDefault="00373879" w:rsidP="00373879">
      <w:pPr>
        <w:ind w:firstLine="0"/>
        <w:rPr>
          <w:rFonts w:ascii="Traditional Arabic" w:hAnsi="Traditional Arabic" w:cs="Traditional Arabic"/>
          <w:rtl/>
        </w:rPr>
      </w:pPr>
      <w:r w:rsidRPr="00D90A38">
        <w:rPr>
          <w:rFonts w:ascii="Traditional Arabic" w:hAnsi="Traditional Arabic" w:cs="Traditional Arabic" w:hint="cs"/>
          <w:rtl/>
        </w:rPr>
        <w:t>ادله «امر به معروف و نهی از منکر» به سه گروه عمده تقسیم شد؛</w:t>
      </w:r>
    </w:p>
    <w:p w:rsidR="00373879" w:rsidRPr="00D90A38" w:rsidRDefault="00373879" w:rsidP="009B427F">
      <w:pPr>
        <w:pStyle w:val="ListParagraph"/>
        <w:numPr>
          <w:ilvl w:val="0"/>
          <w:numId w:val="1"/>
        </w:numPr>
        <w:rPr>
          <w:rFonts w:ascii="Traditional Arabic" w:hAnsi="Traditional Arabic" w:cs="Traditional Arabic"/>
        </w:rPr>
      </w:pPr>
      <w:r w:rsidRPr="00D90A38">
        <w:rPr>
          <w:rFonts w:ascii="Traditional Arabic" w:hAnsi="Traditional Arabic" w:cs="Traditional Arabic" w:hint="cs"/>
          <w:rtl/>
        </w:rPr>
        <w:t>ادله عقلیه؛ که شش دلیل مورد بررسی قرار داده شد و بر خلاف مشهور گفتیم ادله عقلیه معتبر هستند گرچه ـ اعتبار آنها ـمطلق نبود و تمام مراتب ـ «امر به معروف و نهی از منکر» ـ را دربرنمی</w:t>
      </w:r>
      <w:r w:rsidRPr="00D90A38">
        <w:rPr>
          <w:rFonts w:ascii="Traditional Arabic" w:hAnsi="Traditional Arabic" w:cs="Traditional Arabic"/>
          <w:rtl/>
        </w:rPr>
        <w:softHyphen/>
      </w:r>
      <w:r w:rsidRPr="00D90A38">
        <w:rPr>
          <w:rFonts w:ascii="Traditional Arabic" w:hAnsi="Traditional Arabic" w:cs="Traditional Arabic" w:hint="cs"/>
          <w:rtl/>
        </w:rPr>
        <w:t>گرفت اما بعضی از این ادله واقعا ادله</w:t>
      </w:r>
      <w:r w:rsidRPr="00D90A38">
        <w:rPr>
          <w:rFonts w:ascii="Traditional Arabic" w:hAnsi="Traditional Arabic" w:cs="Traditional Arabic"/>
          <w:rtl/>
        </w:rPr>
        <w:softHyphen/>
      </w:r>
      <w:r w:rsidRPr="00D90A38">
        <w:rPr>
          <w:rFonts w:ascii="Traditional Arabic" w:hAnsi="Traditional Arabic" w:cs="Traditional Arabic" w:hint="cs"/>
          <w:rtl/>
        </w:rPr>
        <w:t>ای قوی بودند؛ یعنی اگر هیچ دلیل لفظی ـ بر وجوب «امر به معروف و نهی از منکر» ـ وجود نداشت عقل فی</w:t>
      </w:r>
      <w:r w:rsidRPr="00D90A38">
        <w:rPr>
          <w:rFonts w:ascii="Traditional Arabic" w:hAnsi="Traditional Arabic" w:cs="Traditional Arabic"/>
          <w:rtl/>
        </w:rPr>
        <w:softHyphen/>
      </w:r>
      <w:r w:rsidRPr="00D90A38">
        <w:rPr>
          <w:rFonts w:ascii="Traditional Arabic" w:hAnsi="Traditional Arabic" w:cs="Traditional Arabic" w:hint="cs"/>
          <w:rtl/>
        </w:rPr>
        <w:t>الجمله ـ به صورت حد اکثری ـ وجوب و در بعضی موارد استحباب «امر به معروف و نهی از منکر» را اثبات می</w:t>
      </w:r>
      <w:r w:rsidRPr="00D90A38">
        <w:rPr>
          <w:rFonts w:ascii="Traditional Arabic" w:hAnsi="Traditional Arabic" w:cs="Traditional Arabic"/>
          <w:rtl/>
        </w:rPr>
        <w:softHyphen/>
      </w:r>
      <w:r w:rsidRPr="00D90A38">
        <w:rPr>
          <w:rFonts w:ascii="Traditional Arabic" w:hAnsi="Traditional Arabic" w:cs="Traditional Arabic" w:hint="cs"/>
          <w:rtl/>
        </w:rPr>
        <w:t>کرد.</w:t>
      </w:r>
    </w:p>
    <w:p w:rsidR="00373879" w:rsidRPr="00D90A38" w:rsidRDefault="00373879" w:rsidP="009B427F">
      <w:pPr>
        <w:pStyle w:val="ListParagraph"/>
        <w:numPr>
          <w:ilvl w:val="0"/>
          <w:numId w:val="1"/>
        </w:numPr>
        <w:rPr>
          <w:rFonts w:ascii="Traditional Arabic" w:hAnsi="Traditional Arabic" w:cs="Traditional Arabic"/>
        </w:rPr>
      </w:pPr>
      <w:r w:rsidRPr="00D90A38">
        <w:rPr>
          <w:rFonts w:ascii="Traditional Arabic" w:hAnsi="Traditional Arabic" w:cs="Traditional Arabic" w:hint="cs"/>
          <w:rtl/>
        </w:rPr>
        <w:t>قواعدعامه فقهیه؛ استدلال به این قواعد نیز کمتر در کلمات علماء مطرح شده است، به نظر می</w:t>
      </w:r>
      <w:r w:rsidRPr="00D90A38">
        <w:rPr>
          <w:rFonts w:ascii="Traditional Arabic" w:hAnsi="Traditional Arabic" w:cs="Traditional Arabic"/>
          <w:rtl/>
        </w:rPr>
        <w:softHyphen/>
      </w:r>
      <w:r w:rsidRPr="00D90A38">
        <w:rPr>
          <w:rFonts w:ascii="Traditional Arabic" w:hAnsi="Traditional Arabic" w:cs="Traditional Arabic" w:hint="cs"/>
          <w:rtl/>
        </w:rPr>
        <w:t>آید قواعد عامه فقهیی وجود دارند که وجوب و در بسیاری از موارد رجحان را در «امر به معروف و نهی از منکر» افاده می</w:t>
      </w:r>
      <w:r w:rsidRPr="00D90A38">
        <w:rPr>
          <w:rFonts w:ascii="Traditional Arabic" w:hAnsi="Traditional Arabic" w:cs="Traditional Arabic"/>
          <w:rtl/>
        </w:rPr>
        <w:softHyphen/>
      </w:r>
      <w:r w:rsidRPr="00D90A38">
        <w:rPr>
          <w:rFonts w:ascii="Traditional Arabic" w:hAnsi="Traditional Arabic" w:cs="Traditional Arabic" w:hint="cs"/>
          <w:rtl/>
        </w:rPr>
        <w:t>کنند.</w:t>
      </w:r>
    </w:p>
    <w:p w:rsidR="00373879" w:rsidRPr="00D90A38" w:rsidRDefault="00373879" w:rsidP="009B427F">
      <w:pPr>
        <w:pStyle w:val="ListParagraph"/>
        <w:numPr>
          <w:ilvl w:val="0"/>
          <w:numId w:val="1"/>
        </w:numPr>
        <w:rPr>
          <w:rFonts w:ascii="Traditional Arabic" w:hAnsi="Traditional Arabic" w:cs="Traditional Arabic"/>
        </w:rPr>
      </w:pPr>
      <w:r w:rsidRPr="00D90A38">
        <w:rPr>
          <w:rFonts w:ascii="Traditional Arabic" w:hAnsi="Traditional Arabic" w:cs="Traditional Arabic" w:hint="cs"/>
          <w:rtl/>
        </w:rPr>
        <w:t>ادله خاصه از آیات و روایات.</w:t>
      </w:r>
    </w:p>
    <w:p w:rsidR="00637719" w:rsidRPr="00DB6928" w:rsidRDefault="00637719" w:rsidP="00637719">
      <w:pPr>
        <w:pStyle w:val="Heading2"/>
        <w:rPr>
          <w:rFonts w:ascii="Traditional Arabic" w:hAnsi="Traditional Arabic" w:cs="Traditional Arabic"/>
          <w:color w:val="FF0000"/>
          <w:rtl/>
        </w:rPr>
      </w:pPr>
      <w:r w:rsidRPr="00DB6928">
        <w:rPr>
          <w:rFonts w:ascii="Traditional Arabic" w:hAnsi="Traditional Arabic" w:cs="Traditional Arabic" w:hint="cs"/>
          <w:color w:val="FF0000"/>
          <w:rtl/>
        </w:rPr>
        <w:t>ادله خاصه «امر به معروف و نهی از منکر»</w:t>
      </w:r>
    </w:p>
    <w:p w:rsidR="00637719" w:rsidRPr="00D90A38" w:rsidRDefault="00637719" w:rsidP="00637719">
      <w:pPr>
        <w:ind w:firstLine="0"/>
        <w:rPr>
          <w:rFonts w:ascii="Traditional Arabic" w:hAnsi="Traditional Arabic" w:cs="Traditional Arabic"/>
          <w:rtl/>
        </w:rPr>
      </w:pPr>
      <w:r w:rsidRPr="00D90A38">
        <w:rPr>
          <w:rFonts w:ascii="Traditional Arabic" w:hAnsi="Traditional Arabic" w:cs="Traditional Arabic" w:hint="cs"/>
          <w:rtl/>
        </w:rPr>
        <w:t>دو گروه اول مورد بررسی قرار گرفت، اکنون به بررسی گروه سوم از ادله می</w:t>
      </w:r>
      <w:r w:rsidRPr="00D90A38">
        <w:rPr>
          <w:rFonts w:ascii="Traditional Arabic" w:hAnsi="Traditional Arabic" w:cs="Traditional Arabic"/>
          <w:rtl/>
        </w:rPr>
        <w:softHyphen/>
      </w:r>
      <w:r w:rsidRPr="00D90A38">
        <w:rPr>
          <w:rFonts w:ascii="Traditional Arabic" w:hAnsi="Traditional Arabic" w:cs="Traditional Arabic" w:hint="cs"/>
          <w:rtl/>
        </w:rPr>
        <w:t>پردازیم؛ گروه سوم ادله خاصه است که به دو بخش 1. آیات و 2. اخبار و روایات و احیانا بحث سیره تقسیم می</w:t>
      </w:r>
      <w:r w:rsidRPr="00D90A38">
        <w:rPr>
          <w:rFonts w:ascii="Traditional Arabic" w:hAnsi="Traditional Arabic" w:cs="Traditional Arabic"/>
          <w:rtl/>
        </w:rPr>
        <w:softHyphen/>
      </w:r>
      <w:r w:rsidRPr="00D90A38">
        <w:rPr>
          <w:rFonts w:ascii="Traditional Arabic" w:hAnsi="Traditional Arabic" w:cs="Traditional Arabic" w:hint="cs"/>
          <w:rtl/>
        </w:rPr>
        <w:t>شود.</w:t>
      </w:r>
    </w:p>
    <w:p w:rsidR="00637719" w:rsidRPr="00D90A38" w:rsidRDefault="00637719" w:rsidP="00637719">
      <w:pPr>
        <w:ind w:firstLine="0"/>
        <w:rPr>
          <w:rFonts w:ascii="Traditional Arabic" w:hAnsi="Traditional Arabic" w:cs="Traditional Arabic"/>
          <w:rtl/>
        </w:rPr>
      </w:pPr>
      <w:r w:rsidRPr="00D90A38">
        <w:rPr>
          <w:rFonts w:ascii="Traditional Arabic" w:hAnsi="Traditional Arabic" w:cs="Traditional Arabic" w:hint="cs"/>
          <w:rtl/>
        </w:rPr>
        <w:t>اولین دسته از ادله خاصه آیات قرآن هستند که شامل دوازده آیه است و باید مروری بر این آیات داشته باشیم.</w:t>
      </w:r>
    </w:p>
    <w:p w:rsidR="00637719" w:rsidRPr="00DB6928" w:rsidRDefault="00637719" w:rsidP="00E555A9">
      <w:pPr>
        <w:pStyle w:val="Heading3"/>
        <w:rPr>
          <w:rFonts w:ascii="Traditional Arabic" w:hAnsi="Traditional Arabic" w:cs="Traditional Arabic"/>
          <w:color w:val="FF0000"/>
          <w:rtl/>
        </w:rPr>
      </w:pPr>
      <w:r w:rsidRPr="00DB6928">
        <w:rPr>
          <w:rFonts w:ascii="Traditional Arabic" w:hAnsi="Traditional Arabic" w:cs="Traditional Arabic" w:hint="cs"/>
          <w:color w:val="FF0000"/>
          <w:rtl/>
        </w:rPr>
        <w:t xml:space="preserve">آیه </w:t>
      </w:r>
      <w:r w:rsidR="00E555A9" w:rsidRPr="00DB6928">
        <w:rPr>
          <w:rFonts w:ascii="Traditional Arabic" w:hAnsi="Traditional Arabic" w:cs="Traditional Arabic" w:hint="cs"/>
          <w:color w:val="FF0000"/>
          <w:rtl/>
        </w:rPr>
        <w:t>104</w:t>
      </w:r>
      <w:r w:rsidRPr="00DB6928">
        <w:rPr>
          <w:rFonts w:ascii="Traditional Arabic" w:hAnsi="Traditional Arabic" w:cs="Traditional Arabic" w:hint="cs"/>
          <w:color w:val="FF0000"/>
          <w:rtl/>
        </w:rPr>
        <w:t xml:space="preserve"> سوره آل</w:t>
      </w:r>
      <w:r w:rsidRPr="00DB6928">
        <w:rPr>
          <w:rFonts w:ascii="Traditional Arabic" w:hAnsi="Traditional Arabic" w:cs="Traditional Arabic"/>
          <w:color w:val="FF0000"/>
          <w:rtl/>
        </w:rPr>
        <w:softHyphen/>
      </w:r>
      <w:r w:rsidRPr="00DB6928">
        <w:rPr>
          <w:rFonts w:ascii="Traditional Arabic" w:hAnsi="Traditional Arabic" w:cs="Traditional Arabic" w:hint="cs"/>
          <w:color w:val="FF0000"/>
          <w:rtl/>
        </w:rPr>
        <w:t>عمران</w:t>
      </w:r>
    </w:p>
    <w:p w:rsidR="00637719" w:rsidRPr="00D90A38" w:rsidRDefault="00637719" w:rsidP="00637719">
      <w:pPr>
        <w:rPr>
          <w:rFonts w:ascii="Traditional Arabic" w:hAnsi="Traditional Arabic" w:cs="Traditional Arabic"/>
          <w:rtl/>
        </w:rPr>
      </w:pPr>
      <w:r w:rsidRPr="00D90A38">
        <w:rPr>
          <w:rFonts w:ascii="Traditional Arabic" w:hAnsi="Traditional Arabic" w:cs="Traditional Arabic" w:hint="cs"/>
          <w:rtl/>
        </w:rPr>
        <w:t>در سوره آل</w:t>
      </w:r>
      <w:r w:rsidRPr="00D90A38">
        <w:rPr>
          <w:rFonts w:ascii="Traditional Arabic" w:hAnsi="Traditional Arabic" w:cs="Traditional Arabic"/>
          <w:rtl/>
        </w:rPr>
        <w:softHyphen/>
      </w:r>
      <w:r w:rsidRPr="00D90A38">
        <w:rPr>
          <w:rFonts w:ascii="Traditional Arabic" w:hAnsi="Traditional Arabic" w:cs="Traditional Arabic" w:hint="cs"/>
          <w:rtl/>
        </w:rPr>
        <w:t>عمران سه آیه در مورد «امر به معروف و نهی از منکر» وجود دارد؛</w:t>
      </w:r>
    </w:p>
    <w:p w:rsidR="00637719" w:rsidRPr="00D90A38" w:rsidRDefault="00637719" w:rsidP="009B427F">
      <w:pPr>
        <w:pStyle w:val="ListParagraph"/>
        <w:numPr>
          <w:ilvl w:val="0"/>
          <w:numId w:val="2"/>
        </w:numPr>
        <w:rPr>
          <w:rFonts w:ascii="Traditional Arabic" w:hAnsi="Traditional Arabic" w:cs="Traditional Arabic"/>
        </w:rPr>
      </w:pPr>
      <w:r w:rsidRPr="00D90A38">
        <w:rPr>
          <w:rFonts w:ascii="Traditional Arabic" w:hAnsi="Traditional Arabic" w:cs="Traditional Arabic" w:hint="cs"/>
          <w:rtl/>
        </w:rPr>
        <w:t>آیه 104 سوره آل</w:t>
      </w:r>
      <w:r w:rsidRPr="00D90A38">
        <w:rPr>
          <w:rFonts w:ascii="Traditional Arabic" w:hAnsi="Traditional Arabic" w:cs="Traditional Arabic"/>
          <w:rtl/>
        </w:rPr>
        <w:softHyphen/>
      </w:r>
      <w:r w:rsidRPr="00D90A38">
        <w:rPr>
          <w:rFonts w:ascii="Traditional Arabic" w:hAnsi="Traditional Arabic" w:cs="Traditional Arabic" w:hint="cs"/>
          <w:rtl/>
        </w:rPr>
        <w:t>عمران؛</w:t>
      </w:r>
    </w:p>
    <w:p w:rsidR="00637719" w:rsidRPr="00D90A38" w:rsidRDefault="00637719" w:rsidP="009B427F">
      <w:pPr>
        <w:pStyle w:val="ListParagraph"/>
        <w:numPr>
          <w:ilvl w:val="0"/>
          <w:numId w:val="2"/>
        </w:numPr>
        <w:rPr>
          <w:rFonts w:ascii="Traditional Arabic" w:hAnsi="Traditional Arabic" w:cs="Traditional Arabic"/>
        </w:rPr>
      </w:pPr>
      <w:r w:rsidRPr="00D90A38">
        <w:rPr>
          <w:rFonts w:ascii="Traditional Arabic" w:hAnsi="Traditional Arabic" w:cs="Traditional Arabic" w:hint="cs"/>
          <w:rtl/>
        </w:rPr>
        <w:t>آیه 110 سوره آل</w:t>
      </w:r>
      <w:r w:rsidRPr="00D90A38">
        <w:rPr>
          <w:rFonts w:ascii="Traditional Arabic" w:hAnsi="Traditional Arabic" w:cs="Traditional Arabic"/>
          <w:rtl/>
        </w:rPr>
        <w:softHyphen/>
      </w:r>
      <w:r w:rsidRPr="00D90A38">
        <w:rPr>
          <w:rFonts w:ascii="Traditional Arabic" w:hAnsi="Traditional Arabic" w:cs="Traditional Arabic" w:hint="cs"/>
          <w:rtl/>
        </w:rPr>
        <w:t>عمران؛</w:t>
      </w:r>
    </w:p>
    <w:p w:rsidR="00637719" w:rsidRPr="00D90A38" w:rsidRDefault="00637719" w:rsidP="009B427F">
      <w:pPr>
        <w:pStyle w:val="ListParagraph"/>
        <w:numPr>
          <w:ilvl w:val="0"/>
          <w:numId w:val="2"/>
        </w:numPr>
        <w:rPr>
          <w:rFonts w:ascii="Traditional Arabic" w:hAnsi="Traditional Arabic" w:cs="Traditional Arabic"/>
        </w:rPr>
      </w:pPr>
      <w:r w:rsidRPr="00D90A38">
        <w:rPr>
          <w:rFonts w:ascii="Traditional Arabic" w:hAnsi="Traditional Arabic" w:cs="Traditional Arabic" w:hint="cs"/>
          <w:rtl/>
        </w:rPr>
        <w:t>آیه 114 سوره آل</w:t>
      </w:r>
      <w:r w:rsidRPr="00D90A38">
        <w:rPr>
          <w:rFonts w:ascii="Traditional Arabic" w:hAnsi="Traditional Arabic" w:cs="Traditional Arabic"/>
          <w:rtl/>
        </w:rPr>
        <w:softHyphen/>
      </w:r>
      <w:r w:rsidRPr="00D90A38">
        <w:rPr>
          <w:rFonts w:ascii="Traditional Arabic" w:hAnsi="Traditional Arabic" w:cs="Traditional Arabic" w:hint="cs"/>
          <w:rtl/>
        </w:rPr>
        <w:t xml:space="preserve">عمران. </w:t>
      </w:r>
    </w:p>
    <w:p w:rsidR="0027493A" w:rsidRPr="00D90A38" w:rsidRDefault="00637719" w:rsidP="0027493A">
      <w:pPr>
        <w:rPr>
          <w:rFonts w:ascii="Traditional Arabic" w:hAnsi="Traditional Arabic" w:cs="Traditional Arabic"/>
          <w:rtl/>
        </w:rPr>
      </w:pPr>
      <w:r w:rsidRPr="00D90A38">
        <w:rPr>
          <w:rFonts w:ascii="Traditional Arabic" w:hAnsi="Traditional Arabic" w:cs="Traditional Arabic" w:hint="cs"/>
          <w:rtl/>
        </w:rPr>
        <w:t>به ترتیب آیات ابتدا از آیه 104 سوره آل</w:t>
      </w:r>
      <w:r w:rsidRPr="00D90A38">
        <w:rPr>
          <w:rFonts w:ascii="Traditional Arabic" w:hAnsi="Traditional Arabic" w:cs="Traditional Arabic"/>
          <w:rtl/>
        </w:rPr>
        <w:softHyphen/>
      </w:r>
      <w:r w:rsidRPr="00D90A38">
        <w:rPr>
          <w:rFonts w:ascii="Traditional Arabic" w:hAnsi="Traditional Arabic" w:cs="Traditional Arabic" w:hint="cs"/>
          <w:rtl/>
        </w:rPr>
        <w:t>عمران</w:t>
      </w:r>
      <w:r w:rsidR="0027493A" w:rsidRPr="00D90A38">
        <w:rPr>
          <w:rFonts w:ascii="Traditional Arabic" w:hAnsi="Traditional Arabic" w:cs="Traditional Arabic" w:hint="cs"/>
          <w:rtl/>
        </w:rPr>
        <w:t xml:space="preserve"> که آیه مشهوری است و در مبحث ـ قاعده ـ «دعوت و ارشاد» در باره آن بحث کردیم؛ </w:t>
      </w:r>
      <w:r w:rsidRPr="00D90A38">
        <w:rPr>
          <w:rFonts w:ascii="Traditional Arabic" w:hAnsi="Traditional Arabic" w:cs="Traditional Arabic" w:hint="cs"/>
          <w:rtl/>
        </w:rPr>
        <w:t>«</w:t>
      </w:r>
      <w:bookmarkStart w:id="3" w:name="_GoBack"/>
      <w:r w:rsidRPr="004A2B04">
        <w:rPr>
          <w:rFonts w:ascii="Traditional Arabic" w:hAnsi="Traditional Arabic" w:cs="Traditional Arabic" w:hint="cs"/>
          <w:color w:val="008000"/>
          <w:rtl/>
        </w:rPr>
        <w:t>وَ لْتَكُنْ مِنْكُمْ</w:t>
      </w:r>
      <w:r w:rsidR="00BC2B70" w:rsidRPr="004A2B04">
        <w:rPr>
          <w:rFonts w:ascii="Traditional Arabic" w:hAnsi="Traditional Arabic" w:cs="Traditional Arabic" w:hint="cs"/>
          <w:color w:val="008000"/>
          <w:rtl/>
        </w:rPr>
        <w:t xml:space="preserve"> أمةٌ</w:t>
      </w:r>
      <w:r w:rsidRPr="004A2B04">
        <w:rPr>
          <w:rFonts w:ascii="Traditional Arabic" w:hAnsi="Traditional Arabic" w:cs="Traditional Arabic" w:hint="cs"/>
          <w:color w:val="008000"/>
          <w:rtl/>
        </w:rPr>
        <w:t xml:space="preserve"> يَدْعُونَ إِلَى الْخَيْرِ وَ يَأْمُرُونَ بِالْمَعْرُوفِ وَ يَنْهَوْنَ عَنِ الْمُنْكَرِ وَ أُولئِكَ هُمُ الْمُفْلِحُون</w:t>
      </w:r>
      <w:bookmarkEnd w:id="3"/>
      <w:r w:rsidRPr="00D90A38">
        <w:rPr>
          <w:rFonts w:ascii="Traditional Arabic" w:hAnsi="Traditional Arabic" w:cs="Traditional Arabic" w:hint="cs"/>
          <w:color w:val="000000"/>
          <w:sz w:val="30"/>
          <w:szCs w:val="30"/>
          <w:rtl/>
        </w:rPr>
        <w:t>‏</w:t>
      </w:r>
      <w:r w:rsidRPr="00D90A38">
        <w:rPr>
          <w:rFonts w:ascii="Traditional Arabic" w:hAnsi="Traditional Arabic" w:cs="Traditional Arabic" w:hint="cs"/>
          <w:rtl/>
        </w:rPr>
        <w:t>»</w:t>
      </w:r>
      <w:r w:rsidRPr="00D90A38">
        <w:rPr>
          <w:rStyle w:val="FootnoteReference"/>
          <w:rFonts w:ascii="Traditional Arabic" w:hAnsi="Traditional Arabic" w:cs="Traditional Arabic"/>
          <w:rtl/>
        </w:rPr>
        <w:footnoteReference w:id="1"/>
      </w:r>
      <w:r w:rsidR="0027493A" w:rsidRPr="00D90A38">
        <w:rPr>
          <w:rFonts w:ascii="Traditional Arabic" w:hAnsi="Traditional Arabic" w:cs="Traditional Arabic" w:hint="cs"/>
          <w:rtl/>
        </w:rPr>
        <w:t>.</w:t>
      </w:r>
    </w:p>
    <w:p w:rsidR="00373879" w:rsidRPr="00D90A38" w:rsidRDefault="0027493A" w:rsidP="0027493A">
      <w:pPr>
        <w:rPr>
          <w:rFonts w:ascii="Traditional Arabic" w:hAnsi="Traditional Arabic" w:cs="Traditional Arabic"/>
          <w:rtl/>
        </w:rPr>
      </w:pPr>
      <w:r w:rsidRPr="00D90A38">
        <w:rPr>
          <w:rFonts w:ascii="Traditional Arabic" w:hAnsi="Traditional Arabic" w:cs="Traditional Arabic" w:hint="cs"/>
          <w:rtl/>
        </w:rPr>
        <w:lastRenderedPageBreak/>
        <w:t>در کلمات تمام فقها به این آیه تمسک شده است و اگر به آیات الاحکام مراجعه شود ملاحظه خواهد شد که تقریبا در تمام آنها این آیه به عنوان یکی از مهم</w:t>
      </w:r>
      <w:r w:rsidRPr="00D90A38">
        <w:rPr>
          <w:rFonts w:ascii="Traditional Arabic" w:hAnsi="Traditional Arabic" w:cs="Traditional Arabic"/>
          <w:rtl/>
        </w:rPr>
        <w:softHyphen/>
      </w:r>
      <w:r w:rsidRPr="00D90A38">
        <w:rPr>
          <w:rFonts w:ascii="Traditional Arabic" w:hAnsi="Traditional Arabic" w:cs="Traditional Arabic" w:hint="cs"/>
          <w:rtl/>
        </w:rPr>
        <w:t>ترین آیات «امر به معروف و نهی از منکر» آمده است و به نظر می</w:t>
      </w:r>
      <w:r w:rsidRPr="00D90A38">
        <w:rPr>
          <w:rFonts w:ascii="Traditional Arabic" w:hAnsi="Traditional Arabic" w:cs="Traditional Arabic"/>
          <w:rtl/>
        </w:rPr>
        <w:softHyphen/>
      </w:r>
      <w:r w:rsidRPr="00D90A38">
        <w:rPr>
          <w:rFonts w:ascii="Traditional Arabic" w:hAnsi="Traditional Arabic" w:cs="Traditional Arabic" w:hint="cs"/>
          <w:rtl/>
        </w:rPr>
        <w:t>آید به لحاظ دلالت بر وجوب آیه 104 سوره آل</w:t>
      </w:r>
      <w:r w:rsidRPr="00D90A38">
        <w:rPr>
          <w:rFonts w:ascii="Traditional Arabic" w:hAnsi="Traditional Arabic" w:cs="Traditional Arabic"/>
          <w:rtl/>
        </w:rPr>
        <w:softHyphen/>
      </w:r>
      <w:r w:rsidRPr="00D90A38">
        <w:rPr>
          <w:rFonts w:ascii="Traditional Arabic" w:hAnsi="Traditional Arabic" w:cs="Traditional Arabic" w:hint="cs"/>
          <w:rtl/>
        </w:rPr>
        <w:t>عمران مهم</w:t>
      </w:r>
      <w:r w:rsidRPr="00D90A38">
        <w:rPr>
          <w:rFonts w:ascii="Traditional Arabic" w:hAnsi="Traditional Arabic" w:cs="Traditional Arabic"/>
          <w:rtl/>
        </w:rPr>
        <w:softHyphen/>
      </w:r>
      <w:r w:rsidRPr="00D90A38">
        <w:rPr>
          <w:rFonts w:ascii="Traditional Arabic" w:hAnsi="Traditional Arabic" w:cs="Traditional Arabic" w:hint="cs"/>
          <w:rtl/>
        </w:rPr>
        <w:t>ترین آیه باشد؛ از حیث اینکه پایه الزامی «امر به معروف و نهی از منکر» را پایه</w:t>
      </w:r>
      <w:r w:rsidRPr="00D90A38">
        <w:rPr>
          <w:rFonts w:ascii="Traditional Arabic" w:hAnsi="Traditional Arabic" w:cs="Traditional Arabic"/>
          <w:rtl/>
        </w:rPr>
        <w:softHyphen/>
      </w:r>
      <w:r w:rsidRPr="00D90A38">
        <w:rPr>
          <w:rFonts w:ascii="Traditional Arabic" w:hAnsi="Traditional Arabic" w:cs="Traditional Arabic" w:hint="cs"/>
          <w:rtl/>
        </w:rPr>
        <w:t>ریزی می</w:t>
      </w:r>
      <w:r w:rsidRPr="00D90A38">
        <w:rPr>
          <w:rFonts w:ascii="Traditional Arabic" w:hAnsi="Traditional Arabic" w:cs="Traditional Arabic"/>
          <w:rtl/>
        </w:rPr>
        <w:softHyphen/>
      </w:r>
      <w:r w:rsidRPr="00D90A38">
        <w:rPr>
          <w:rFonts w:ascii="Traditional Arabic" w:hAnsi="Traditional Arabic" w:cs="Traditional Arabic" w:hint="cs"/>
          <w:rtl/>
        </w:rPr>
        <w:t>کند، این آیه مهم</w:t>
      </w:r>
      <w:r w:rsidRPr="00D90A38">
        <w:rPr>
          <w:rFonts w:ascii="Traditional Arabic" w:hAnsi="Traditional Arabic" w:cs="Traditional Arabic"/>
          <w:rtl/>
        </w:rPr>
        <w:softHyphen/>
      </w:r>
      <w:r w:rsidRPr="00D90A38">
        <w:rPr>
          <w:rFonts w:ascii="Traditional Arabic" w:hAnsi="Traditional Arabic" w:cs="Traditional Arabic" w:hint="cs"/>
          <w:rtl/>
        </w:rPr>
        <w:t>تر است.</w:t>
      </w:r>
    </w:p>
    <w:p w:rsidR="0027493A" w:rsidRPr="00D90A38" w:rsidRDefault="00E555A9" w:rsidP="00E555A9">
      <w:pPr>
        <w:rPr>
          <w:rFonts w:ascii="Traditional Arabic" w:hAnsi="Traditional Arabic" w:cs="Traditional Arabic"/>
          <w:rtl/>
        </w:rPr>
      </w:pPr>
      <w:r w:rsidRPr="00D90A38">
        <w:rPr>
          <w:rFonts w:ascii="Traditional Arabic" w:hAnsi="Traditional Arabic" w:cs="Traditional Arabic" w:hint="cs"/>
          <w:rtl/>
        </w:rPr>
        <w:t>(</w:t>
      </w:r>
      <w:r w:rsidR="0027493A" w:rsidRPr="00D90A38">
        <w:rPr>
          <w:rFonts w:ascii="Traditional Arabic" w:hAnsi="Traditional Arabic" w:cs="Traditional Arabic" w:hint="cs"/>
          <w:rtl/>
        </w:rPr>
        <w:t>چون این آیه را قبلا بحث کرده</w:t>
      </w:r>
      <w:r w:rsidR="0027493A" w:rsidRPr="00D90A38">
        <w:rPr>
          <w:rFonts w:ascii="Traditional Arabic" w:hAnsi="Traditional Arabic" w:cs="Traditional Arabic"/>
          <w:rtl/>
        </w:rPr>
        <w:softHyphen/>
      </w:r>
      <w:r w:rsidR="0027493A" w:rsidRPr="00D90A38">
        <w:rPr>
          <w:rFonts w:ascii="Traditional Arabic" w:hAnsi="Traditional Arabic" w:cs="Traditional Arabic" w:hint="cs"/>
          <w:rtl/>
        </w:rPr>
        <w:t>ایم مواردی را که گفته شده است را سریعتر عبور می</w:t>
      </w:r>
      <w:r w:rsidR="0027493A" w:rsidRPr="00D90A38">
        <w:rPr>
          <w:rFonts w:ascii="Traditional Arabic" w:hAnsi="Traditional Arabic" w:cs="Traditional Arabic"/>
          <w:rtl/>
        </w:rPr>
        <w:softHyphen/>
      </w:r>
      <w:r w:rsidR="0027493A" w:rsidRPr="00D90A38">
        <w:rPr>
          <w:rFonts w:ascii="Traditional Arabic" w:hAnsi="Traditional Arabic" w:cs="Traditional Arabic" w:hint="cs"/>
          <w:rtl/>
        </w:rPr>
        <w:t>کنیم و اگر مطلب جدیدی داشت آن را بیشتر بررسی خواهیم کرد. بر اساس روشی که آیات را بررسی می</w:t>
      </w:r>
      <w:r w:rsidR="0027493A" w:rsidRPr="00D90A38">
        <w:rPr>
          <w:rFonts w:ascii="Traditional Arabic" w:hAnsi="Traditional Arabic" w:cs="Traditional Arabic"/>
          <w:rtl/>
        </w:rPr>
        <w:softHyphen/>
      </w:r>
      <w:r w:rsidR="0027493A" w:rsidRPr="00D90A38">
        <w:rPr>
          <w:rFonts w:ascii="Traditional Arabic" w:hAnsi="Traditional Arabic" w:cs="Traditional Arabic" w:hint="cs"/>
          <w:rtl/>
        </w:rPr>
        <w:t>کنیم ـ در این آیه نیز ـ در جهاتی و نکاتی مباحث را تنظیم کرده، بیان می</w:t>
      </w:r>
      <w:r w:rsidR="0027493A" w:rsidRPr="00D90A38">
        <w:rPr>
          <w:rFonts w:ascii="Traditional Arabic" w:hAnsi="Traditional Arabic" w:cs="Traditional Arabic"/>
          <w:rtl/>
        </w:rPr>
        <w:softHyphen/>
      </w:r>
      <w:r w:rsidR="0027493A" w:rsidRPr="00D90A38">
        <w:rPr>
          <w:rFonts w:ascii="Traditional Arabic" w:hAnsi="Traditional Arabic" w:cs="Traditional Arabic" w:hint="cs"/>
          <w:rtl/>
        </w:rPr>
        <w:t>کنیم.</w:t>
      </w:r>
      <w:r w:rsidRPr="00D90A38">
        <w:rPr>
          <w:rFonts w:ascii="Traditional Arabic" w:hAnsi="Traditional Arabic" w:cs="Traditional Arabic" w:hint="cs"/>
          <w:rtl/>
        </w:rPr>
        <w:t>)</w:t>
      </w:r>
    </w:p>
    <w:p w:rsidR="009B427F" w:rsidRPr="00DB6928" w:rsidRDefault="009B427F" w:rsidP="009B427F">
      <w:pPr>
        <w:pStyle w:val="Heading4"/>
        <w:rPr>
          <w:rFonts w:ascii="Traditional Arabic" w:hAnsi="Traditional Arabic" w:cs="Traditional Arabic"/>
          <w:color w:val="FF0000"/>
          <w:rtl/>
        </w:rPr>
      </w:pPr>
      <w:r w:rsidRPr="00DB6928">
        <w:rPr>
          <w:rFonts w:ascii="Traditional Arabic" w:hAnsi="Traditional Arabic" w:cs="Traditional Arabic" w:hint="cs"/>
          <w:color w:val="FF0000"/>
          <w:rtl/>
        </w:rPr>
        <w:t>سیاق آیه 104 سوره آل</w:t>
      </w:r>
      <w:r w:rsidRPr="00DB6928">
        <w:rPr>
          <w:rFonts w:ascii="Traditional Arabic" w:hAnsi="Traditional Arabic" w:cs="Traditional Arabic"/>
          <w:color w:val="FF0000"/>
          <w:rtl/>
        </w:rPr>
        <w:softHyphen/>
      </w:r>
      <w:r w:rsidRPr="00DB6928">
        <w:rPr>
          <w:rFonts w:ascii="Traditional Arabic" w:hAnsi="Traditional Arabic" w:cs="Traditional Arabic" w:hint="cs"/>
          <w:color w:val="FF0000"/>
          <w:rtl/>
        </w:rPr>
        <w:t>عمران</w:t>
      </w:r>
    </w:p>
    <w:p w:rsidR="009B427F" w:rsidRPr="00D90A38" w:rsidRDefault="0027493A" w:rsidP="009B427F">
      <w:pPr>
        <w:rPr>
          <w:rFonts w:ascii="Traditional Arabic" w:hAnsi="Traditional Arabic" w:cs="Traditional Arabic"/>
          <w:rtl/>
        </w:rPr>
      </w:pPr>
      <w:r w:rsidRPr="00D90A38">
        <w:rPr>
          <w:rFonts w:ascii="Traditional Arabic" w:hAnsi="Traditional Arabic" w:cs="Traditional Arabic" w:hint="cs"/>
          <w:rtl/>
        </w:rPr>
        <w:t>نکته اول در این آیه توجه به نکته</w:t>
      </w:r>
      <w:r w:rsidRPr="00D90A38">
        <w:rPr>
          <w:rFonts w:ascii="Traditional Arabic" w:hAnsi="Traditional Arabic" w:cs="Traditional Arabic"/>
          <w:rtl/>
        </w:rPr>
        <w:softHyphen/>
      </w:r>
      <w:r w:rsidRPr="00D90A38">
        <w:rPr>
          <w:rFonts w:ascii="Traditional Arabic" w:hAnsi="Traditional Arabic" w:cs="Traditional Arabic" w:hint="cs"/>
          <w:rtl/>
        </w:rPr>
        <w:t>ای تفسیری است</w:t>
      </w:r>
      <w:r w:rsidR="009B427F" w:rsidRPr="00D90A38">
        <w:rPr>
          <w:rFonts w:ascii="Traditional Arabic" w:hAnsi="Traditional Arabic" w:cs="Traditional Arabic" w:hint="cs"/>
          <w:rtl/>
        </w:rPr>
        <w:t xml:space="preserve"> و آن اینکه آیه در چه سیاقی قرار گرفته است؟</w:t>
      </w:r>
    </w:p>
    <w:p w:rsidR="009B427F" w:rsidRPr="00D90A38" w:rsidRDefault="009B427F" w:rsidP="00E555A9">
      <w:pPr>
        <w:rPr>
          <w:rFonts w:ascii="Traditional Arabic" w:hAnsi="Traditional Arabic" w:cs="Traditional Arabic"/>
          <w:rtl/>
        </w:rPr>
      </w:pPr>
      <w:r w:rsidRPr="00D90A38">
        <w:rPr>
          <w:rFonts w:ascii="Traditional Arabic" w:hAnsi="Traditional Arabic" w:cs="Traditional Arabic" w:hint="cs"/>
          <w:rtl/>
        </w:rPr>
        <w:t>این آیه در سیاق آیات «دعوت به وحدت» قرار گرفته است، آیه قبل از این آیه یعنی آیه 103 «</w:t>
      </w:r>
      <w:r w:rsidRPr="004A2B04">
        <w:rPr>
          <w:rFonts w:ascii="Traditional Arabic" w:hAnsi="Traditional Arabic" w:cs="Traditional Arabic" w:hint="cs"/>
          <w:color w:val="008000"/>
          <w:rtl/>
        </w:rPr>
        <w:t>وَ اعْتَصِمُوا بِحَبْلِ اللَّهِ جَميعاً وَ لا تَفَرَّقُوا</w:t>
      </w:r>
      <w:r w:rsidRPr="00D90A38">
        <w:rPr>
          <w:rFonts w:ascii="Traditional Arabic" w:hAnsi="Traditional Arabic" w:cs="Traditional Arabic" w:hint="cs"/>
          <w:color w:val="000000"/>
          <w:sz w:val="30"/>
          <w:szCs w:val="30"/>
          <w:rtl/>
        </w:rPr>
        <w:t>‏</w:t>
      </w:r>
      <w:r w:rsidRPr="00D90A38">
        <w:rPr>
          <w:rFonts w:ascii="Traditional Arabic" w:hAnsi="Traditional Arabic" w:cs="Traditional Arabic" w:hint="cs"/>
          <w:rtl/>
        </w:rPr>
        <w:t>»</w:t>
      </w:r>
      <w:r w:rsidRPr="00D90A38">
        <w:rPr>
          <w:rStyle w:val="FootnoteReference"/>
          <w:rFonts w:ascii="Traditional Arabic" w:hAnsi="Traditional Arabic" w:cs="Traditional Arabic"/>
          <w:rtl/>
        </w:rPr>
        <w:footnoteReference w:id="2"/>
      </w:r>
      <w:r w:rsidRPr="00D90A38">
        <w:rPr>
          <w:rFonts w:ascii="Traditional Arabic" w:hAnsi="Traditional Arabic" w:cs="Traditional Arabic" w:hint="cs"/>
          <w:rtl/>
        </w:rPr>
        <w:t xml:space="preserve"> این در سیاق آیات وحدت قرار گ</w:t>
      </w:r>
      <w:r w:rsidR="00E555A9" w:rsidRPr="00D90A38">
        <w:rPr>
          <w:rFonts w:ascii="Traditional Arabic" w:hAnsi="Traditional Arabic" w:cs="Traditional Arabic" w:hint="cs"/>
          <w:rtl/>
        </w:rPr>
        <w:t>رفته است؛ البته وحدت در این آیه، وحدت بر محور «حبل الله» است؛ گفته شده است مراد از حبل الله قرآن و پیامبر و اهل بیت صلوات الله علیهم اجمعین هستند پس این آیه ملاک وحدت و وحدت را بیان می</w:t>
      </w:r>
      <w:r w:rsidR="00E555A9" w:rsidRPr="00D90A38">
        <w:rPr>
          <w:rFonts w:ascii="Traditional Arabic" w:hAnsi="Traditional Arabic" w:cs="Traditional Arabic" w:hint="cs"/>
          <w:rtl/>
        </w:rPr>
        <w:softHyphen/>
        <w:t>کند والا وحدت مطلوبیت ذاتی ندارد؛ بلکه وحدت بر ملاک و محور حق ارزشمند است.</w:t>
      </w:r>
    </w:p>
    <w:p w:rsidR="00E555A9" w:rsidRPr="00D90A38" w:rsidRDefault="00E555A9" w:rsidP="00E555A9">
      <w:pPr>
        <w:rPr>
          <w:rFonts w:ascii="Traditional Arabic" w:hAnsi="Traditional Arabic" w:cs="Traditional Arabic"/>
          <w:rtl/>
        </w:rPr>
      </w:pPr>
      <w:r w:rsidRPr="00D90A38">
        <w:rPr>
          <w:rFonts w:ascii="Traditional Arabic" w:hAnsi="Traditional Arabic" w:cs="Traditional Arabic" w:hint="cs"/>
          <w:rtl/>
        </w:rPr>
        <w:t>بنابراین این آیه در سیاق آیات وحدت قرار گرفته است و کل مجموعه آیات وحدت و «امر به معروف و نهی از منکر» و اعتصام بحبل الله و ... در سیاق روابط مسلمانان با اهل کتاب قرار گرفته است؛ حال اگر کسی بحث</w:t>
      </w:r>
      <w:r w:rsidRPr="00D90A38">
        <w:rPr>
          <w:rFonts w:ascii="Traditional Arabic" w:hAnsi="Traditional Arabic" w:cs="Traditional Arabic" w:hint="cs"/>
          <w:rtl/>
        </w:rPr>
        <w:softHyphen/>
        <w:t xml:space="preserve">های سیاقی را از لحاظ علوم قرآنی معتبر بداند در این صورت این بیان قابل تأمل است زیرا که </w:t>
      </w:r>
      <w:r w:rsidR="00B12B81" w:rsidRPr="00D90A38">
        <w:rPr>
          <w:rFonts w:ascii="Traditional Arabic" w:hAnsi="Traditional Arabic" w:cs="Traditional Arabic" w:hint="cs"/>
          <w:rtl/>
        </w:rPr>
        <w:t xml:space="preserve">اولاً </w:t>
      </w:r>
      <w:r w:rsidRPr="00D90A38">
        <w:rPr>
          <w:rFonts w:ascii="Traditional Arabic" w:hAnsi="Traditional Arabic" w:cs="Traditional Arabic" w:hint="cs"/>
          <w:rtl/>
        </w:rPr>
        <w:t>«امر به معروف و نهی از منکر»</w:t>
      </w:r>
      <w:r w:rsidR="00B12B81" w:rsidRPr="00D90A38">
        <w:rPr>
          <w:rFonts w:ascii="Traditional Arabic" w:hAnsi="Traditional Arabic" w:cs="Traditional Arabic" w:hint="cs"/>
          <w:rtl/>
        </w:rPr>
        <w:t>در سیاق دایره اولیه قرار گرفته است که مرتبط به اعتصام به حبل الله و وحدت است و دوماً مجموعه این موارد در دایره وسعتری قرار گرفته است که بحث روابط مسلمانان با غیر خود و اهل کتاب است، اگر کسی این سیاق را بپذیرد ـ خصوصاً سیاقهای چند رتبه</w:t>
      </w:r>
      <w:r w:rsidR="00B12B81" w:rsidRPr="00D90A38">
        <w:rPr>
          <w:rFonts w:ascii="Traditional Arabic" w:hAnsi="Traditional Arabic" w:cs="Traditional Arabic" w:hint="cs"/>
          <w:rtl/>
        </w:rPr>
        <w:softHyphen/>
        <w:t>ای ـ می</w:t>
      </w:r>
      <w:r w:rsidR="00B12B81" w:rsidRPr="00D90A38">
        <w:rPr>
          <w:rFonts w:ascii="Traditional Arabic" w:hAnsi="Traditional Arabic" w:cs="Traditional Arabic"/>
          <w:rtl/>
        </w:rPr>
        <w:softHyphen/>
      </w:r>
      <w:r w:rsidR="00B12B81" w:rsidRPr="00D90A38">
        <w:rPr>
          <w:rFonts w:ascii="Traditional Arabic" w:hAnsi="Traditional Arabic" w:cs="Traditional Arabic" w:hint="cs"/>
          <w:rtl/>
        </w:rPr>
        <w:t>تواند الهاماتی از این مطلب بگیرد. ـ کلیات بحث را به صورت طرح بحث بیان می</w:t>
      </w:r>
      <w:r w:rsidR="00B12B81" w:rsidRPr="00D90A38">
        <w:rPr>
          <w:rFonts w:ascii="Traditional Arabic" w:hAnsi="Traditional Arabic" w:cs="Traditional Arabic" w:hint="cs"/>
          <w:rtl/>
        </w:rPr>
        <w:softHyphen/>
        <w:t xml:space="preserve">کنیم. ـ </w:t>
      </w:r>
    </w:p>
    <w:p w:rsidR="009E70D3" w:rsidRPr="00DB6928" w:rsidRDefault="003D3381" w:rsidP="003D3381">
      <w:pPr>
        <w:pStyle w:val="5"/>
        <w:rPr>
          <w:rFonts w:ascii="Traditional Arabic" w:hAnsi="Traditional Arabic" w:cs="Traditional Arabic"/>
          <w:color w:val="FF0000"/>
          <w:rtl/>
        </w:rPr>
      </w:pPr>
      <w:r w:rsidRPr="00DB6928">
        <w:rPr>
          <w:rFonts w:ascii="Traditional Arabic" w:hAnsi="Traditional Arabic" w:cs="Traditional Arabic" w:hint="cs"/>
          <w:color w:val="FF0000"/>
          <w:rtl/>
        </w:rPr>
        <w:t>قرینیت</w:t>
      </w:r>
      <w:r w:rsidR="009E70D3" w:rsidRPr="00DB6928">
        <w:rPr>
          <w:rFonts w:ascii="Traditional Arabic" w:hAnsi="Traditional Arabic" w:cs="Traditional Arabic" w:hint="cs"/>
          <w:color w:val="FF0000"/>
          <w:rtl/>
        </w:rPr>
        <w:t xml:space="preserve"> سیاق در فهم </w:t>
      </w:r>
      <w:r w:rsidRPr="00DB6928">
        <w:rPr>
          <w:rFonts w:ascii="Traditional Arabic" w:hAnsi="Traditional Arabic" w:cs="Traditional Arabic" w:hint="cs"/>
          <w:color w:val="FF0000"/>
          <w:rtl/>
        </w:rPr>
        <w:t>معنا</w:t>
      </w:r>
    </w:p>
    <w:p w:rsidR="00B12B81" w:rsidRPr="00D90A38" w:rsidRDefault="00B12B81" w:rsidP="00E555A9">
      <w:pPr>
        <w:rPr>
          <w:rFonts w:ascii="Traditional Arabic" w:hAnsi="Traditional Arabic" w:cs="Traditional Arabic"/>
          <w:rtl/>
        </w:rPr>
      </w:pPr>
      <w:r w:rsidRPr="00D90A38">
        <w:rPr>
          <w:rFonts w:ascii="Traditional Arabic" w:hAnsi="Traditional Arabic" w:cs="Traditional Arabic" w:hint="cs"/>
          <w:rtl/>
        </w:rPr>
        <w:t>در بحث سیاق دو سؤال مطرح است؛</w:t>
      </w:r>
    </w:p>
    <w:p w:rsidR="009E70D3" w:rsidRPr="00DB6928" w:rsidRDefault="009E70D3" w:rsidP="009975A9">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توقیفی بودن چینش آیات</w:t>
      </w:r>
    </w:p>
    <w:p w:rsidR="00B12B81" w:rsidRPr="00D90A38" w:rsidRDefault="00B12B81" w:rsidP="00B12B81">
      <w:pPr>
        <w:pStyle w:val="ListParagraph"/>
        <w:numPr>
          <w:ilvl w:val="0"/>
          <w:numId w:val="3"/>
        </w:numPr>
        <w:rPr>
          <w:rFonts w:ascii="Traditional Arabic" w:hAnsi="Traditional Arabic" w:cs="Traditional Arabic"/>
        </w:rPr>
      </w:pPr>
      <w:r w:rsidRPr="00D90A38">
        <w:rPr>
          <w:rFonts w:ascii="Traditional Arabic" w:hAnsi="Traditional Arabic" w:cs="Traditional Arabic" w:hint="cs"/>
          <w:rtl/>
        </w:rPr>
        <w:t>چینش آیاتی که در یک سوره قرار گرفته</w:t>
      </w:r>
      <w:r w:rsidRPr="00D90A38">
        <w:rPr>
          <w:rFonts w:ascii="Traditional Arabic" w:hAnsi="Traditional Arabic" w:cs="Traditional Arabic" w:hint="cs"/>
          <w:rtl/>
        </w:rPr>
        <w:softHyphen/>
        <w:t xml:space="preserve">اند؛ </w:t>
      </w:r>
    </w:p>
    <w:p w:rsidR="00B12B81" w:rsidRPr="00D90A38" w:rsidRDefault="00B12B81" w:rsidP="00B12B81">
      <w:pPr>
        <w:pStyle w:val="ListParagraph"/>
        <w:numPr>
          <w:ilvl w:val="0"/>
          <w:numId w:val="4"/>
        </w:numPr>
        <w:rPr>
          <w:rFonts w:ascii="Traditional Arabic" w:hAnsi="Traditional Arabic" w:cs="Traditional Arabic"/>
        </w:rPr>
      </w:pPr>
      <w:r w:rsidRPr="00D90A38">
        <w:rPr>
          <w:rFonts w:ascii="Traditional Arabic" w:hAnsi="Traditional Arabic" w:cs="Traditional Arabic" w:hint="cs"/>
          <w:rtl/>
        </w:rPr>
        <w:t>توقیفی است؛</w:t>
      </w:r>
    </w:p>
    <w:p w:rsidR="00B12B81" w:rsidRPr="00D90A38" w:rsidRDefault="00B12B81" w:rsidP="00B12B81">
      <w:pPr>
        <w:pStyle w:val="ListParagraph"/>
        <w:numPr>
          <w:ilvl w:val="0"/>
          <w:numId w:val="4"/>
        </w:numPr>
        <w:rPr>
          <w:rFonts w:ascii="Traditional Arabic" w:hAnsi="Traditional Arabic" w:cs="Traditional Arabic"/>
        </w:rPr>
      </w:pPr>
      <w:r w:rsidRPr="00D90A38">
        <w:rPr>
          <w:rFonts w:ascii="Traditional Arabic" w:hAnsi="Traditional Arabic" w:cs="Traditional Arabic" w:hint="cs"/>
          <w:rtl/>
        </w:rPr>
        <w:t>این توفیقی بودن نیز مفید نکاتی است؛ یعنی رشته</w:t>
      </w:r>
      <w:r w:rsidRPr="00D90A38">
        <w:rPr>
          <w:rFonts w:ascii="Traditional Arabic" w:hAnsi="Traditional Arabic" w:cs="Traditional Arabic" w:hint="cs"/>
          <w:rtl/>
        </w:rPr>
        <w:softHyphen/>
        <w:t>ای به هم پیوسته است که باید آن را کشف کرد و در شناخت و فهم آیات به آن به عنوان ادله</w:t>
      </w:r>
      <w:r w:rsidRPr="00D90A38">
        <w:rPr>
          <w:rFonts w:ascii="Traditional Arabic" w:hAnsi="Traditional Arabic" w:cs="Traditional Arabic" w:hint="cs"/>
          <w:rtl/>
        </w:rPr>
        <w:softHyphen/>
        <w:t>ای برای کشف معنا و الهام گیری، توجه نمود. اینکه به هم پیوستگی این آیات توقیفی است یا نه؟ محل بحث است و می</w:t>
      </w:r>
      <w:r w:rsidRPr="00D90A38">
        <w:rPr>
          <w:rFonts w:ascii="Traditional Arabic" w:hAnsi="Traditional Arabic" w:cs="Traditional Arabic" w:hint="cs"/>
          <w:rtl/>
        </w:rPr>
        <w:softHyphen/>
        <w:t xml:space="preserve">گویند توقیفی است؛ در اینکه تنظیم صور توقیفی است و احتمال آن به این قوت </w:t>
      </w:r>
      <w:r w:rsidR="009E70D3" w:rsidRPr="00D90A38">
        <w:rPr>
          <w:rFonts w:ascii="Traditional Arabic" w:hAnsi="Traditional Arabic" w:cs="Traditional Arabic" w:hint="cs"/>
          <w:rtl/>
        </w:rPr>
        <w:t xml:space="preserve">ـ به قوت توقیفی بودن آیات ـ </w:t>
      </w:r>
      <w:r w:rsidRPr="00D90A38">
        <w:rPr>
          <w:rFonts w:ascii="Traditional Arabic" w:hAnsi="Traditional Arabic" w:cs="Traditional Arabic" w:hint="cs"/>
          <w:rtl/>
        </w:rPr>
        <w:lastRenderedPageBreak/>
        <w:t>نیست</w:t>
      </w:r>
      <w:r w:rsidR="009E70D3" w:rsidRPr="00D90A38">
        <w:rPr>
          <w:rFonts w:ascii="Traditional Arabic" w:hAnsi="Traditional Arabic" w:cs="Traditional Arabic" w:hint="cs"/>
          <w:rtl/>
        </w:rPr>
        <w:t xml:space="preserve"> اما چینش آیات توقیفی و معتبر است؛ یعنی به امر پیامبر آیات یک سوره چیده شده است ولذا منظومه سوره</w:t>
      </w:r>
      <w:r w:rsidR="009E70D3" w:rsidRPr="00D90A38">
        <w:rPr>
          <w:rFonts w:ascii="Traditional Arabic" w:hAnsi="Traditional Arabic" w:cs="Traditional Arabic" w:hint="cs"/>
          <w:rtl/>
        </w:rPr>
        <w:softHyphen/>
        <w:t>ها توقیفی و به فرمان پیامبر انجام شده است ولی در توقیفی بودن چینش صور اختلاف وجود دارد.</w:t>
      </w:r>
    </w:p>
    <w:p w:rsidR="009E70D3" w:rsidRPr="00D90A38" w:rsidRDefault="009E70D3" w:rsidP="0004306B">
      <w:pPr>
        <w:rPr>
          <w:rFonts w:ascii="Traditional Arabic" w:hAnsi="Traditional Arabic" w:cs="Traditional Arabic"/>
          <w:rtl/>
        </w:rPr>
      </w:pPr>
      <w:r w:rsidRPr="00D90A38">
        <w:rPr>
          <w:rFonts w:ascii="Traditional Arabic" w:hAnsi="Traditional Arabic" w:cs="Traditional Arabic" w:hint="cs"/>
          <w:rtl/>
        </w:rPr>
        <w:t>بنابراین اصل اینکه چینش آیات، چینشی دستور داده شده است، صحیح است اما اینکه سیاق نیز امری است که می</w:t>
      </w:r>
      <w:r w:rsidRPr="00D90A38">
        <w:rPr>
          <w:rFonts w:ascii="Traditional Arabic" w:hAnsi="Traditional Arabic" w:cs="Traditional Arabic" w:hint="cs"/>
          <w:rtl/>
        </w:rPr>
        <w:softHyphen/>
        <w:t xml:space="preserve">تواند در کشف معنا مؤثر و قرینه باشد، محل بحث است ـ به لحاظ علوم قرآنی و اصولی ـ </w:t>
      </w:r>
    </w:p>
    <w:p w:rsidR="00667FDD" w:rsidRPr="00DB6928" w:rsidRDefault="003D3381" w:rsidP="004948F8">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 xml:space="preserve">مراتب سیاق </w:t>
      </w:r>
    </w:p>
    <w:p w:rsidR="003D3381" w:rsidRPr="00D90A38" w:rsidRDefault="00667FDD" w:rsidP="0004306B">
      <w:pPr>
        <w:rPr>
          <w:rFonts w:ascii="Traditional Arabic" w:hAnsi="Traditional Arabic" w:cs="Traditional Arabic"/>
          <w:rtl/>
        </w:rPr>
      </w:pPr>
      <w:r w:rsidRPr="00D90A38">
        <w:rPr>
          <w:rFonts w:ascii="Traditional Arabic" w:hAnsi="Traditional Arabic" w:cs="Traditional Arabic" w:hint="cs"/>
          <w:rtl/>
        </w:rPr>
        <w:t>ضمن بحث سیاق بر فرض اینکه آن را به طور مطلق و یا فی</w:t>
      </w:r>
      <w:r w:rsidRPr="00D90A38">
        <w:rPr>
          <w:rFonts w:ascii="Traditional Arabic" w:hAnsi="Traditional Arabic" w:cs="Traditional Arabic" w:hint="cs"/>
          <w:rtl/>
        </w:rPr>
        <w:softHyphen/>
        <w:t>الجمله معتبر بدانیم فی</w:t>
      </w:r>
      <w:r w:rsidRPr="00D90A38">
        <w:rPr>
          <w:rFonts w:ascii="Traditional Arabic" w:hAnsi="Traditional Arabic" w:cs="Traditional Arabic" w:hint="cs"/>
          <w:rtl/>
        </w:rPr>
        <w:softHyphen/>
        <w:t>ا</w:t>
      </w:r>
      <w:r w:rsidR="0004306B" w:rsidRPr="00D90A38">
        <w:rPr>
          <w:rFonts w:ascii="Traditional Arabic" w:hAnsi="Traditional Arabic" w:cs="Traditional Arabic" w:hint="cs"/>
          <w:rtl/>
        </w:rPr>
        <w:t>ل</w:t>
      </w:r>
      <w:r w:rsidRPr="00D90A38">
        <w:rPr>
          <w:rFonts w:ascii="Traditional Arabic" w:hAnsi="Traditional Arabic" w:cs="Traditional Arabic" w:hint="cs"/>
          <w:rtl/>
        </w:rPr>
        <w:t>جمله بودن اعتبار سیاق مورد قبول و متبع است اما بالجمله بودن آن محل تردید است. نکته</w:t>
      </w:r>
      <w:r w:rsidRPr="00D90A38">
        <w:rPr>
          <w:rFonts w:ascii="Traditional Arabic" w:hAnsi="Traditional Arabic" w:cs="Traditional Arabic" w:hint="cs"/>
          <w:rtl/>
        </w:rPr>
        <w:softHyphen/>
        <w:t>ای در دنباله این بحث وجود دارد و آن این است که سیاق نیز لایه</w:t>
      </w:r>
      <w:r w:rsidRPr="00D90A38">
        <w:rPr>
          <w:rFonts w:ascii="Traditional Arabic" w:hAnsi="Traditional Arabic" w:cs="Traditional Arabic" w:hint="cs"/>
          <w:rtl/>
        </w:rPr>
        <w:softHyphen/>
        <w:t>ها و رتبه</w:t>
      </w:r>
      <w:r w:rsidRPr="00D90A38">
        <w:rPr>
          <w:rFonts w:ascii="Traditional Arabic" w:hAnsi="Traditional Arabic" w:cs="Traditional Arabic" w:hint="cs"/>
          <w:rtl/>
        </w:rPr>
        <w:softHyphen/>
        <w:t xml:space="preserve">هایی دارد، این مطلب نیز قابل </w:t>
      </w:r>
      <w:r w:rsidR="0004306B" w:rsidRPr="00D90A38">
        <w:rPr>
          <w:rFonts w:ascii="Traditional Arabic" w:hAnsi="Traditional Arabic" w:cs="Traditional Arabic" w:hint="cs"/>
          <w:rtl/>
        </w:rPr>
        <w:t>بحث است؛ مثلاً در این آیه و بحث</w:t>
      </w:r>
      <w:r w:rsidRPr="00D90A38">
        <w:rPr>
          <w:rFonts w:ascii="Traditional Arabic" w:hAnsi="Traditional Arabic" w:cs="Traditional Arabic" w:hint="cs"/>
          <w:rtl/>
        </w:rPr>
        <w:t xml:space="preserve"> «امر به </w:t>
      </w:r>
      <w:r w:rsidR="00D41347" w:rsidRPr="00D90A38">
        <w:rPr>
          <w:rFonts w:ascii="Traditional Arabic" w:hAnsi="Traditional Arabic" w:cs="Traditional Arabic" w:hint="cs"/>
          <w:rtl/>
        </w:rPr>
        <w:t xml:space="preserve">معروف و نهی از منکر» </w:t>
      </w:r>
      <w:r w:rsidRPr="00D90A38">
        <w:rPr>
          <w:rFonts w:ascii="Traditional Arabic" w:hAnsi="Traditional Arabic" w:cs="Traditional Arabic" w:hint="cs"/>
          <w:rtl/>
        </w:rPr>
        <w:t>ما بین چند آیه وحدت و اعتصام بحبل الله آمده است، مجموع این موارد در دایره وسیعی</w:t>
      </w:r>
      <w:r w:rsidRPr="00D90A38">
        <w:rPr>
          <w:rFonts w:ascii="Traditional Arabic" w:hAnsi="Traditional Arabic" w:cs="Traditional Arabic" w:hint="cs"/>
          <w:rtl/>
        </w:rPr>
        <w:softHyphen/>
        <w:t>تری قرار گرفته</w:t>
      </w:r>
      <w:r w:rsidRPr="00D90A38">
        <w:rPr>
          <w:rFonts w:ascii="Traditional Arabic" w:hAnsi="Traditional Arabic" w:cs="Traditional Arabic" w:hint="cs"/>
          <w:rtl/>
        </w:rPr>
        <w:softHyphen/>
      </w:r>
      <w:r w:rsidR="00EA5941" w:rsidRPr="00D90A38">
        <w:rPr>
          <w:rFonts w:ascii="Traditional Arabic" w:hAnsi="Traditional Arabic" w:cs="Traditional Arabic" w:hint="cs"/>
          <w:rtl/>
        </w:rPr>
        <w:t>اند یعنی «روابط مسل</w:t>
      </w:r>
      <w:r w:rsidRPr="00D90A38">
        <w:rPr>
          <w:rFonts w:ascii="Traditional Arabic" w:hAnsi="Traditional Arabic" w:cs="Traditional Arabic" w:hint="cs"/>
          <w:rtl/>
        </w:rPr>
        <w:t>مانان با اهل کتاب» چندین آیه قبل و بعد ـ از آیه 104 سوره آل</w:t>
      </w:r>
      <w:r w:rsidRPr="00D90A38">
        <w:rPr>
          <w:rFonts w:ascii="Traditional Arabic" w:hAnsi="Traditional Arabic" w:cs="Traditional Arabic" w:hint="cs"/>
          <w:rtl/>
        </w:rPr>
        <w:softHyphen/>
        <w:t xml:space="preserve">عمران ـ در مورد </w:t>
      </w:r>
      <w:r w:rsidR="00EA5941" w:rsidRPr="00D90A38">
        <w:rPr>
          <w:rFonts w:ascii="Traditional Arabic" w:hAnsi="Traditional Arabic" w:cs="Traditional Arabic" w:hint="cs"/>
          <w:rtl/>
        </w:rPr>
        <w:t>«روابط مسلمانان با اهل کتاب» صحبت می</w:t>
      </w:r>
      <w:r w:rsidR="00EA5941" w:rsidRPr="00D90A38">
        <w:rPr>
          <w:rFonts w:ascii="Traditional Arabic" w:hAnsi="Traditional Arabic" w:cs="Traditional Arabic" w:hint="cs"/>
          <w:rtl/>
        </w:rPr>
        <w:softHyphen/>
        <w:t>کنند، این چنین است که سیاق نزدیک و دور و درجات و دایره</w:t>
      </w:r>
      <w:r w:rsidR="00EA5941" w:rsidRPr="00D90A38">
        <w:rPr>
          <w:rFonts w:ascii="Traditional Arabic" w:hAnsi="Traditional Arabic" w:cs="Traditional Arabic" w:hint="cs"/>
          <w:rtl/>
        </w:rPr>
        <w:softHyphen/>
        <w:t>های این سیاق چه اندازه در فهم معنا نقش دارند، محل بحث است و تبعاً هر چه قدر سیاق دورتر شده، دایره وسیع</w:t>
      </w:r>
      <w:r w:rsidR="00EA5941" w:rsidRPr="00D90A38">
        <w:rPr>
          <w:rFonts w:ascii="Traditional Arabic" w:hAnsi="Traditional Arabic" w:cs="Traditional Arabic" w:hint="cs"/>
          <w:rtl/>
        </w:rPr>
        <w:softHyphen/>
        <w:t>تری پیدا کند، قرینیت آن ضعیف</w:t>
      </w:r>
      <w:r w:rsidR="00EA5941" w:rsidRPr="00D90A38">
        <w:rPr>
          <w:rFonts w:ascii="Traditional Arabic" w:hAnsi="Traditional Arabic" w:cs="Traditional Arabic"/>
          <w:rtl/>
        </w:rPr>
        <w:softHyphen/>
      </w:r>
      <w:r w:rsidR="00EA5941" w:rsidRPr="00D90A38">
        <w:rPr>
          <w:rFonts w:ascii="Traditional Arabic" w:hAnsi="Traditional Arabic" w:cs="Traditional Arabic" w:hint="cs"/>
          <w:rtl/>
        </w:rPr>
        <w:t xml:space="preserve">تر خواهد شد. </w:t>
      </w:r>
    </w:p>
    <w:p w:rsidR="003D3381" w:rsidRPr="00D90A38" w:rsidRDefault="00EA5941" w:rsidP="0004306B">
      <w:pPr>
        <w:rPr>
          <w:rFonts w:ascii="Traditional Arabic" w:hAnsi="Traditional Arabic" w:cs="Traditional Arabic"/>
          <w:rtl/>
        </w:rPr>
      </w:pPr>
      <w:r w:rsidRPr="00D90A38">
        <w:rPr>
          <w:rFonts w:ascii="Traditional Arabic" w:hAnsi="Traditional Arabic" w:cs="Traditional Arabic" w:hint="cs"/>
          <w:rtl/>
        </w:rPr>
        <w:t>ـ فقط</w:t>
      </w:r>
      <w:r w:rsidR="00766D79" w:rsidRPr="00D90A38">
        <w:rPr>
          <w:rFonts w:ascii="Traditional Arabic" w:hAnsi="Traditional Arabic" w:cs="Traditional Arabic" w:hint="cs"/>
          <w:rtl/>
        </w:rPr>
        <w:t xml:space="preserve"> با توجه به بحث</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های مبنایی که الان نمی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خواهیم وارد شویم و فقط تلنگری زدم تا توجهی به بحث پیدا کنیم عرض خودمان را نیز گفتیم که </w:t>
      </w:r>
      <w:r w:rsidR="003D3381" w:rsidRPr="00D90A38">
        <w:rPr>
          <w:rFonts w:ascii="Traditional Arabic" w:hAnsi="Traditional Arabic" w:cs="Traditional Arabic" w:hint="cs"/>
          <w:rtl/>
        </w:rPr>
        <w:t xml:space="preserve">ـ </w:t>
      </w:r>
    </w:p>
    <w:p w:rsidR="00766D79" w:rsidRPr="00D90A38" w:rsidRDefault="003D3381" w:rsidP="003D3381">
      <w:pPr>
        <w:rPr>
          <w:rFonts w:ascii="Traditional Arabic" w:hAnsi="Traditional Arabic" w:cs="Traditional Arabic"/>
          <w:rtl/>
        </w:rPr>
      </w:pPr>
      <w:r w:rsidRPr="00D90A38">
        <w:rPr>
          <w:rFonts w:ascii="Traditional Arabic" w:hAnsi="Traditional Arabic" w:cs="Traditional Arabic" w:hint="cs"/>
          <w:rtl/>
        </w:rPr>
        <w:t xml:space="preserve">بنابراین </w:t>
      </w:r>
      <w:r w:rsidR="00766D79" w:rsidRPr="00D90A38">
        <w:rPr>
          <w:rFonts w:ascii="Traditional Arabic" w:hAnsi="Traditional Arabic" w:cs="Traditional Arabic" w:hint="cs"/>
          <w:rtl/>
        </w:rPr>
        <w:t>سیاق فی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الجمله قرینیت دارد اما باید حدود</w:t>
      </w:r>
      <w:r w:rsidRPr="00D90A38">
        <w:rPr>
          <w:rFonts w:ascii="Traditional Arabic" w:hAnsi="Traditional Arabic" w:cs="Traditional Arabic" w:hint="cs"/>
          <w:rtl/>
        </w:rPr>
        <w:t xml:space="preserve"> قرینیت</w:t>
      </w:r>
      <w:r w:rsidR="00766D79" w:rsidRPr="00D90A38">
        <w:rPr>
          <w:rFonts w:ascii="Traditional Arabic" w:hAnsi="Traditional Arabic" w:cs="Traditional Arabic" w:hint="cs"/>
          <w:rtl/>
        </w:rPr>
        <w:t xml:space="preserve"> را جای دیگری </w:t>
      </w:r>
      <w:r w:rsidRPr="00D90A38">
        <w:rPr>
          <w:rFonts w:ascii="Traditional Arabic" w:hAnsi="Traditional Arabic" w:cs="Traditional Arabic" w:hint="cs"/>
          <w:rtl/>
        </w:rPr>
        <w:t>بررسی</w:t>
      </w:r>
      <w:r w:rsidR="00766D79" w:rsidRPr="00D90A38">
        <w:rPr>
          <w:rFonts w:ascii="Traditional Arabic" w:hAnsi="Traditional Arabic" w:cs="Traditional Arabic" w:hint="cs"/>
          <w:rtl/>
        </w:rPr>
        <w:t xml:space="preserve"> کنیم. هر چقدر هم این سیاق نزدیک</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تر باشد قرینیتش بیشتر است، هر چه فاصله دورتر شود کمتر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شود.</w:t>
      </w:r>
    </w:p>
    <w:p w:rsidR="0002136E" w:rsidRPr="00DB6928" w:rsidRDefault="0002136E" w:rsidP="009975A9">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نقش امر به معروف و نهی از منکر در اعتصام به حبل الله</w:t>
      </w:r>
    </w:p>
    <w:p w:rsidR="00766D79" w:rsidRPr="00D90A38" w:rsidRDefault="008263A4" w:rsidP="0002136E">
      <w:pPr>
        <w:rPr>
          <w:rFonts w:ascii="Traditional Arabic" w:hAnsi="Traditional Arabic" w:cs="Traditional Arabic"/>
          <w:rtl/>
        </w:rPr>
      </w:pPr>
      <w:r w:rsidRPr="00D90A38">
        <w:rPr>
          <w:rFonts w:ascii="Traditional Arabic" w:hAnsi="Traditional Arabic" w:cs="Traditional Arabic" w:hint="cs"/>
          <w:rtl/>
        </w:rPr>
        <w:t>درحقیقت مباحث</w:t>
      </w:r>
      <w:r w:rsidR="00766D79" w:rsidRPr="00D90A38">
        <w:rPr>
          <w:rFonts w:ascii="Traditional Arabic" w:hAnsi="Traditional Arabic" w:cs="Traditional Arabic" w:hint="cs"/>
          <w:rtl/>
        </w:rPr>
        <w:t xml:space="preserve"> امر به معروف و نهی از منکر و دعوت </w:t>
      </w:r>
      <w:r w:rsidRPr="00D90A38">
        <w:rPr>
          <w:rFonts w:ascii="Traditional Arabic" w:hAnsi="Traditional Arabic" w:cs="Traditional Arabic" w:hint="cs"/>
          <w:rtl/>
        </w:rPr>
        <w:t>به خیر</w:t>
      </w:r>
      <w:r w:rsidR="00766D79" w:rsidRPr="00D90A38">
        <w:rPr>
          <w:rFonts w:ascii="Traditional Arabic" w:hAnsi="Traditional Arabic" w:cs="Traditional Arabic" w:hint="cs"/>
          <w:rtl/>
        </w:rPr>
        <w:t xml:space="preserve"> و </w:t>
      </w:r>
      <w:r w:rsidRPr="00D90A38">
        <w:rPr>
          <w:rFonts w:ascii="Traditional Arabic" w:hAnsi="Traditional Arabic" w:cs="Traditional Arabic" w:hint="cs"/>
          <w:rtl/>
        </w:rPr>
        <w:t xml:space="preserve">... </w:t>
      </w:r>
      <w:r w:rsidR="00766D79" w:rsidRPr="00D90A38">
        <w:rPr>
          <w:rFonts w:ascii="Traditional Arabic" w:hAnsi="Traditional Arabic" w:cs="Traditional Arabic" w:hint="cs"/>
          <w:rtl/>
        </w:rPr>
        <w:t>ارتباطی با مقولۀ سیاق نزدیک و بحث وحدت و اعتصام ب</w:t>
      </w:r>
      <w:r w:rsidRPr="00D90A38">
        <w:rPr>
          <w:rFonts w:ascii="Traditional Arabic" w:hAnsi="Traditional Arabic" w:cs="Traditional Arabic" w:hint="cs"/>
          <w:rtl/>
        </w:rPr>
        <w:t xml:space="preserve">ه </w:t>
      </w:r>
      <w:r w:rsidR="00766D79" w:rsidRPr="00D90A38">
        <w:rPr>
          <w:rFonts w:ascii="Traditional Arabic" w:hAnsi="Traditional Arabic" w:cs="Traditional Arabic" w:hint="cs"/>
          <w:rtl/>
        </w:rPr>
        <w:t>حبل</w:t>
      </w:r>
      <w:r w:rsidR="00766D79" w:rsidRPr="00D90A38">
        <w:rPr>
          <w:rFonts w:ascii="Traditional Arabic" w:hAnsi="Traditional Arabic" w:cs="Traditional Arabic"/>
          <w:rtl/>
        </w:rPr>
        <w:softHyphen/>
      </w:r>
      <w:r w:rsidRPr="00D90A38">
        <w:rPr>
          <w:rFonts w:ascii="Traditional Arabic" w:hAnsi="Traditional Arabic" w:cs="Traditional Arabic" w:hint="cs"/>
          <w:rtl/>
        </w:rPr>
        <w:t xml:space="preserve"> </w:t>
      </w:r>
      <w:r w:rsidR="00766D79" w:rsidRPr="00D90A38">
        <w:rPr>
          <w:rFonts w:ascii="Traditional Arabic" w:hAnsi="Traditional Arabic" w:cs="Traditional Arabic" w:hint="cs"/>
          <w:rtl/>
        </w:rPr>
        <w:t xml:space="preserve">الله دارد </w:t>
      </w:r>
      <w:r w:rsidRPr="00D90A38">
        <w:rPr>
          <w:rFonts w:ascii="Traditional Arabic" w:hAnsi="Traditional Arabic" w:cs="Traditional Arabic" w:hint="cs"/>
          <w:rtl/>
        </w:rPr>
        <w:t>با این بیان که</w:t>
      </w:r>
      <w:r w:rsidR="00766D79" w:rsidRPr="00D90A38">
        <w:rPr>
          <w:rFonts w:ascii="Traditional Arabic" w:hAnsi="Traditional Arabic" w:cs="Traditional Arabic" w:hint="cs"/>
          <w:rtl/>
        </w:rPr>
        <w:t xml:space="preserve"> بهترین راه برای اعتصام به حبل</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الله و وحدت ایمانی و اسلامی این است </w:t>
      </w:r>
      <w:r w:rsidRPr="00D90A38">
        <w:rPr>
          <w:rFonts w:ascii="Traditional Arabic" w:hAnsi="Traditional Arabic" w:cs="Traditional Arabic" w:hint="cs"/>
          <w:rtl/>
        </w:rPr>
        <w:t>دعوت به خیر</w:t>
      </w:r>
      <w:r w:rsidR="00766D79" w:rsidRPr="00D90A38">
        <w:rPr>
          <w:rFonts w:ascii="Traditional Arabic" w:hAnsi="Traditional Arabic" w:cs="Traditional Arabic" w:hint="cs"/>
          <w:rtl/>
        </w:rPr>
        <w:t xml:space="preserve"> و امر به معروف و نهی از منکر </w:t>
      </w:r>
      <w:r w:rsidRPr="00D90A38">
        <w:rPr>
          <w:rFonts w:ascii="Traditional Arabic" w:hAnsi="Traditional Arabic" w:cs="Traditional Arabic" w:hint="cs"/>
          <w:rtl/>
        </w:rPr>
        <w:t>صورت گیرد</w:t>
      </w:r>
      <w:r w:rsidR="00766D79" w:rsidRPr="00D90A38">
        <w:rPr>
          <w:rFonts w:ascii="Traditional Arabic" w:hAnsi="Traditional Arabic" w:cs="Traditional Arabic" w:hint="cs"/>
          <w:rtl/>
        </w:rPr>
        <w:t xml:space="preserve"> والا اگر نباشد یا حبل</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الله پاره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شود و در نتیجه وحدت نیست یا اگر هم وحد</w:t>
      </w:r>
      <w:r w:rsidR="0002136E" w:rsidRPr="00D90A38">
        <w:rPr>
          <w:rFonts w:ascii="Traditional Arabic" w:hAnsi="Traditional Arabic" w:cs="Traditional Arabic" w:hint="cs"/>
          <w:rtl/>
        </w:rPr>
        <w:t>ت باشد آن وحدت، وحدت الهی نبوده،</w:t>
      </w:r>
      <w:r w:rsidRPr="00D90A38">
        <w:rPr>
          <w:rFonts w:ascii="Traditional Arabic" w:hAnsi="Traditional Arabic" w:cs="Traditional Arabic" w:hint="cs"/>
          <w:rtl/>
        </w:rPr>
        <w:t xml:space="preserve"> ریسمان </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اللهی </w:t>
      </w:r>
      <w:r w:rsidRPr="00D90A38">
        <w:rPr>
          <w:rFonts w:ascii="Traditional Arabic" w:hAnsi="Traditional Arabic" w:cs="Traditional Arabic" w:hint="cs"/>
          <w:rtl/>
        </w:rPr>
        <w:t>وجود نخواهد داشت</w:t>
      </w:r>
      <w:r w:rsidR="00766D79" w:rsidRPr="00D90A38">
        <w:rPr>
          <w:rFonts w:ascii="Traditional Arabic" w:hAnsi="Traditional Arabic" w:cs="Traditional Arabic" w:hint="cs"/>
          <w:rtl/>
        </w:rPr>
        <w:t>. در ضمن نقش این فریضه در این بحث نکته</w:t>
      </w:r>
      <w:r w:rsidRPr="00D90A38">
        <w:rPr>
          <w:rFonts w:ascii="Traditional Arabic" w:hAnsi="Traditional Arabic" w:cs="Traditional Arabic"/>
          <w:rtl/>
        </w:rPr>
        <w:softHyphen/>
      </w:r>
      <w:r w:rsidRPr="00D90A38">
        <w:rPr>
          <w:rFonts w:ascii="Traditional Arabic" w:hAnsi="Traditional Arabic" w:cs="Traditional Arabic" w:hint="cs"/>
          <w:rtl/>
        </w:rPr>
        <w:t>ای</w:t>
      </w:r>
      <w:r w:rsidR="00766D79" w:rsidRPr="00D90A38">
        <w:rPr>
          <w:rFonts w:ascii="Traditional Arabic" w:hAnsi="Traditional Arabic" w:cs="Traditional Arabic" w:hint="cs"/>
          <w:rtl/>
        </w:rPr>
        <w:t xml:space="preserve"> تفصیلی است، همان</w:t>
      </w:r>
      <w:r w:rsidRPr="00D90A38">
        <w:rPr>
          <w:rFonts w:ascii="Traditional Arabic" w:hAnsi="Traditional Arabic" w:cs="Traditional Arabic" w:hint="cs"/>
          <w:rtl/>
        </w:rPr>
        <w:t xml:space="preserve"> </w:t>
      </w:r>
      <w:r w:rsidR="00766D79" w:rsidRPr="00D90A38">
        <w:rPr>
          <w:rFonts w:ascii="Traditional Arabic" w:hAnsi="Traditional Arabic" w:cs="Traditional Arabic" w:hint="cs"/>
          <w:rtl/>
        </w:rPr>
        <w:t xml:space="preserve">طور که در روابط با اهل کتاب و دیگران هم </w:t>
      </w:r>
      <w:r w:rsidRPr="00D90A38">
        <w:rPr>
          <w:rFonts w:ascii="Traditional Arabic" w:hAnsi="Traditional Arabic" w:cs="Traditional Arabic" w:hint="cs"/>
          <w:rtl/>
        </w:rPr>
        <w:t xml:space="preserve">دعوت به خیر </w:t>
      </w:r>
      <w:r w:rsidR="00766D79" w:rsidRPr="00D90A38">
        <w:rPr>
          <w:rFonts w:ascii="Traditional Arabic" w:hAnsi="Traditional Arabic" w:cs="Traditional Arabic" w:hint="cs"/>
          <w:rtl/>
        </w:rPr>
        <w:t>و امر به معروف و نهی از منکر ارتباط</w:t>
      </w:r>
      <w:r w:rsidRPr="00D90A38">
        <w:rPr>
          <w:rFonts w:ascii="Traditional Arabic" w:hAnsi="Traditional Arabic" w:cs="Traditional Arabic" w:hint="cs"/>
          <w:rtl/>
        </w:rPr>
        <w:t>ی</w:t>
      </w:r>
      <w:r w:rsidR="00766D79" w:rsidRPr="00D90A38">
        <w:rPr>
          <w:rFonts w:ascii="Traditional Arabic" w:hAnsi="Traditional Arabic" w:cs="Traditional Arabic" w:hint="cs"/>
          <w:rtl/>
        </w:rPr>
        <w:t xml:space="preserve"> دورتری با آنها نیز دارد. </w:t>
      </w:r>
    </w:p>
    <w:p w:rsidR="009975A9" w:rsidRPr="00DB6928" w:rsidRDefault="009975A9" w:rsidP="009975A9">
      <w:pPr>
        <w:pStyle w:val="Heading4"/>
        <w:rPr>
          <w:rFonts w:ascii="Traditional Arabic" w:hAnsi="Traditional Arabic" w:cs="Traditional Arabic"/>
          <w:color w:val="FF0000"/>
          <w:rtl/>
        </w:rPr>
      </w:pPr>
      <w:r w:rsidRPr="00DB6928">
        <w:rPr>
          <w:rFonts w:ascii="Traditional Arabic" w:hAnsi="Traditional Arabic" w:cs="Traditional Arabic" w:hint="cs"/>
          <w:color w:val="FF0000"/>
          <w:rtl/>
        </w:rPr>
        <w:t>مفهوم «وَ لْتَكُنْ»</w:t>
      </w:r>
    </w:p>
    <w:p w:rsidR="009975A9" w:rsidRPr="00D90A38" w:rsidRDefault="00766D79" w:rsidP="009975A9">
      <w:pPr>
        <w:rPr>
          <w:rFonts w:ascii="Traditional Arabic" w:hAnsi="Traditional Arabic" w:cs="Traditional Arabic"/>
          <w:rtl/>
        </w:rPr>
      </w:pPr>
      <w:r w:rsidRPr="00D90A38">
        <w:rPr>
          <w:rFonts w:ascii="Traditional Arabic" w:hAnsi="Traditional Arabic" w:cs="Traditional Arabic" w:hint="cs"/>
          <w:rtl/>
        </w:rPr>
        <w:t xml:space="preserve">نکته دوم در مادۀ </w:t>
      </w:r>
      <w:r w:rsidR="009975A9" w:rsidRPr="00D90A38">
        <w:rPr>
          <w:rFonts w:ascii="Traditional Arabic" w:hAnsi="Traditional Arabic" w:cs="Traditional Arabic" w:hint="cs"/>
          <w:rtl/>
        </w:rPr>
        <w:t>«وَ لْتَكُنْ»</w:t>
      </w:r>
      <w:r w:rsidRPr="00D90A38">
        <w:rPr>
          <w:rFonts w:ascii="Traditional Arabic" w:hAnsi="Traditional Arabic" w:cs="Traditional Arabic" w:hint="cs"/>
          <w:rtl/>
        </w:rPr>
        <w:t xml:space="preserve"> است؛ </w:t>
      </w:r>
      <w:r w:rsidR="009975A9" w:rsidRPr="00D90A38">
        <w:rPr>
          <w:rFonts w:ascii="Traditional Arabic" w:hAnsi="Traditional Arabic" w:cs="Traditional Arabic" w:hint="cs"/>
          <w:rtl/>
        </w:rPr>
        <w:t>«وَ لْتَكُنْ»</w:t>
      </w:r>
      <w:r w:rsidRPr="00D90A38">
        <w:rPr>
          <w:rFonts w:ascii="Traditional Arabic" w:hAnsi="Traditional Arabic" w:cs="Traditional Arabic" w:hint="cs"/>
          <w:rtl/>
        </w:rPr>
        <w:t xml:space="preserve"> امر غائب است </w:t>
      </w:r>
      <w:r w:rsidR="009975A9" w:rsidRPr="00D90A38">
        <w:rPr>
          <w:rFonts w:ascii="Traditional Arabic" w:hAnsi="Traditional Arabic" w:cs="Traditional Arabic" w:hint="cs"/>
          <w:rtl/>
        </w:rPr>
        <w:t>و از</w:t>
      </w:r>
      <w:r w:rsidRPr="00D90A38">
        <w:rPr>
          <w:rFonts w:ascii="Traditional Arabic" w:hAnsi="Traditional Arabic" w:cs="Traditional Arabic" w:hint="cs"/>
          <w:rtl/>
        </w:rPr>
        <w:t xml:space="preserve"> مادۀ کان است و هیئتی دارد که اینجا ملاحظه می</w:t>
      </w:r>
      <w:r w:rsidRPr="00D90A38">
        <w:rPr>
          <w:rFonts w:ascii="Traditional Arabic" w:hAnsi="Traditional Arabic" w:cs="Traditional Arabic"/>
          <w:rtl/>
        </w:rPr>
        <w:softHyphen/>
      </w:r>
      <w:r w:rsidRPr="00D90A38">
        <w:rPr>
          <w:rFonts w:ascii="Traditional Arabic" w:hAnsi="Traditional Arabic" w:cs="Traditional Arabic" w:hint="cs"/>
          <w:rtl/>
        </w:rPr>
        <w:t>کنید</w:t>
      </w:r>
      <w:r w:rsidR="009975A9" w:rsidRPr="00D90A38">
        <w:rPr>
          <w:rFonts w:ascii="Traditional Arabic" w:hAnsi="Traditional Arabic" w:cs="Traditional Arabic" w:hint="cs"/>
          <w:rtl/>
        </w:rPr>
        <w:t>ـ «وَ لْتَكُنْ» ـ</w:t>
      </w:r>
      <w:r w:rsidRPr="00D90A38">
        <w:rPr>
          <w:rFonts w:ascii="Traditional Arabic" w:hAnsi="Traditional Arabic" w:cs="Traditional Arabic" w:hint="cs"/>
          <w:rtl/>
        </w:rPr>
        <w:t xml:space="preserve">، نکته خاصی </w:t>
      </w:r>
      <w:r w:rsidR="009975A9" w:rsidRPr="00D90A38">
        <w:rPr>
          <w:rFonts w:ascii="Traditional Arabic" w:hAnsi="Traditional Arabic" w:cs="Traditional Arabic" w:hint="cs"/>
          <w:rtl/>
        </w:rPr>
        <w:t>در این مورد وجود ندارد؛</w:t>
      </w:r>
      <w:r w:rsidRPr="00D90A38">
        <w:rPr>
          <w:rFonts w:ascii="Traditional Arabic" w:hAnsi="Traditional Arabic" w:cs="Traditional Arabic" w:hint="cs"/>
          <w:rtl/>
        </w:rPr>
        <w:t xml:space="preserve"> </w:t>
      </w:r>
    </w:p>
    <w:p w:rsidR="009975A9" w:rsidRPr="00DB6928" w:rsidRDefault="009975A9" w:rsidP="001409DB">
      <w:pPr>
        <w:pStyle w:val="5"/>
        <w:rPr>
          <w:rFonts w:ascii="Traditional Arabic" w:hAnsi="Traditional Arabic" w:cs="Traditional Arabic"/>
          <w:color w:val="FF0000"/>
          <w:rtl/>
        </w:rPr>
      </w:pPr>
      <w:r w:rsidRPr="00DB6928">
        <w:rPr>
          <w:rFonts w:ascii="Traditional Arabic" w:hAnsi="Traditional Arabic" w:cs="Traditional Arabic" w:hint="cs"/>
          <w:color w:val="FF0000"/>
          <w:rtl/>
        </w:rPr>
        <w:lastRenderedPageBreak/>
        <w:t>نکات تفسیری «وَ لْتَكُنْ</w:t>
      </w:r>
      <w:r w:rsidR="005E62E9" w:rsidRPr="00DB6928">
        <w:rPr>
          <w:rFonts w:ascii="Traditional Arabic" w:hAnsi="Traditional Arabic" w:cs="Traditional Arabic" w:hint="cs"/>
          <w:color w:val="FF0000"/>
          <w:rtl/>
        </w:rPr>
        <w:t xml:space="preserve"> منکم</w:t>
      </w:r>
      <w:r w:rsidRPr="00DB6928">
        <w:rPr>
          <w:rFonts w:ascii="Traditional Arabic" w:hAnsi="Traditional Arabic" w:cs="Traditional Arabic" w:hint="cs"/>
          <w:color w:val="FF0000"/>
          <w:rtl/>
        </w:rPr>
        <w:t>»</w:t>
      </w:r>
    </w:p>
    <w:p w:rsidR="001409DB" w:rsidRPr="00DB6928" w:rsidRDefault="001409DB" w:rsidP="001409DB">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یک. ناقصه بودن «کان»</w:t>
      </w:r>
    </w:p>
    <w:p w:rsidR="009975A9" w:rsidRPr="00D90A38" w:rsidRDefault="009975A9" w:rsidP="009975A9">
      <w:pPr>
        <w:rPr>
          <w:rFonts w:ascii="Traditional Arabic" w:hAnsi="Traditional Arabic" w:cs="Traditional Arabic"/>
          <w:rtl/>
        </w:rPr>
      </w:pPr>
      <w:r w:rsidRPr="00D90A38">
        <w:rPr>
          <w:rFonts w:ascii="Traditional Arabic" w:hAnsi="Traditional Arabic" w:cs="Traditional Arabic" w:hint="cs"/>
          <w:rtl/>
        </w:rPr>
        <w:t xml:space="preserve">سؤال </w:t>
      </w:r>
      <w:r w:rsidR="00766D79" w:rsidRPr="00D90A38">
        <w:rPr>
          <w:rFonts w:ascii="Traditional Arabic" w:hAnsi="Traditional Arabic" w:cs="Traditional Arabic" w:hint="cs"/>
          <w:rtl/>
        </w:rPr>
        <w:t>در این</w:t>
      </w:r>
      <w:r w:rsidRPr="00D90A38">
        <w:rPr>
          <w:rFonts w:ascii="Traditional Arabic" w:hAnsi="Traditional Arabic" w:cs="Traditional Arabic" w:hint="cs"/>
          <w:rtl/>
        </w:rPr>
        <w:t xml:space="preserve"> آیه</w:t>
      </w:r>
      <w:r w:rsidR="00766D79" w:rsidRPr="00D90A38">
        <w:rPr>
          <w:rFonts w:ascii="Traditional Arabic" w:hAnsi="Traditional Arabic" w:cs="Traditional Arabic" w:hint="cs"/>
          <w:rtl/>
        </w:rPr>
        <w:t xml:space="preserve"> </w:t>
      </w:r>
      <w:r w:rsidRPr="00D90A38">
        <w:rPr>
          <w:rFonts w:ascii="Traditional Arabic" w:hAnsi="Traditional Arabic" w:cs="Traditional Arabic" w:hint="cs"/>
          <w:rtl/>
        </w:rPr>
        <w:t xml:space="preserve">این است که </w:t>
      </w:r>
      <w:r w:rsidR="00766D79" w:rsidRPr="00D90A38">
        <w:rPr>
          <w:rFonts w:ascii="Traditional Arabic" w:hAnsi="Traditional Arabic" w:cs="Traditional Arabic" w:hint="cs"/>
          <w:rtl/>
        </w:rPr>
        <w:t xml:space="preserve">کان </w:t>
      </w:r>
      <w:r w:rsidRPr="00D90A38">
        <w:rPr>
          <w:rFonts w:ascii="Traditional Arabic" w:hAnsi="Traditional Arabic" w:cs="Traditional Arabic" w:hint="cs"/>
          <w:rtl/>
        </w:rPr>
        <w:t xml:space="preserve">در «وَ لْتَكُنْ» </w:t>
      </w:r>
      <w:r w:rsidR="00766D79" w:rsidRPr="00D90A38">
        <w:rPr>
          <w:rFonts w:ascii="Traditional Arabic" w:hAnsi="Traditional Arabic" w:cs="Traditional Arabic" w:hint="cs"/>
          <w:rtl/>
        </w:rPr>
        <w:t xml:space="preserve">تامه </w:t>
      </w:r>
      <w:r w:rsidRPr="00D90A38">
        <w:rPr>
          <w:rFonts w:ascii="Traditional Arabic" w:hAnsi="Traditional Arabic" w:cs="Traditional Arabic" w:hint="cs"/>
          <w:rtl/>
        </w:rPr>
        <w:t xml:space="preserve">است </w:t>
      </w:r>
      <w:r w:rsidR="00766D79" w:rsidRPr="00D90A38">
        <w:rPr>
          <w:rFonts w:ascii="Traditional Arabic" w:hAnsi="Traditional Arabic" w:cs="Traditional Arabic" w:hint="cs"/>
          <w:rtl/>
        </w:rPr>
        <w:t xml:space="preserve">یا </w:t>
      </w:r>
      <w:r w:rsidRPr="00D90A38">
        <w:rPr>
          <w:rFonts w:ascii="Traditional Arabic" w:hAnsi="Traditional Arabic" w:cs="Traditional Arabic" w:hint="cs"/>
          <w:rtl/>
        </w:rPr>
        <w:t>ناقصه</w:t>
      </w:r>
      <w:r w:rsidR="00766D79" w:rsidRPr="00D90A38">
        <w:rPr>
          <w:rFonts w:ascii="Traditional Arabic" w:hAnsi="Traditional Arabic" w:cs="Traditional Arabic" w:hint="cs"/>
          <w:rtl/>
        </w:rPr>
        <w:t xml:space="preserve">؟ </w:t>
      </w:r>
    </w:p>
    <w:p w:rsidR="00BC2B70" w:rsidRPr="00D90A38" w:rsidRDefault="00766D79" w:rsidP="009975A9">
      <w:pPr>
        <w:pStyle w:val="ListParagraph"/>
        <w:numPr>
          <w:ilvl w:val="0"/>
          <w:numId w:val="5"/>
        </w:numPr>
        <w:rPr>
          <w:rFonts w:ascii="Traditional Arabic" w:hAnsi="Traditional Arabic" w:cs="Traditional Arabic"/>
        </w:rPr>
      </w:pPr>
      <w:r w:rsidRPr="00D90A38">
        <w:rPr>
          <w:rFonts w:ascii="Traditional Arabic" w:hAnsi="Traditional Arabic" w:cs="Traditional Arabic" w:hint="cs"/>
          <w:rtl/>
        </w:rPr>
        <w:t>بعضی گفته</w:t>
      </w:r>
      <w:r w:rsidRPr="00D90A38">
        <w:rPr>
          <w:rFonts w:ascii="Traditional Arabic" w:hAnsi="Traditional Arabic" w:cs="Traditional Arabic"/>
          <w:rtl/>
        </w:rPr>
        <w:softHyphen/>
      </w:r>
      <w:r w:rsidR="009975A9" w:rsidRPr="00D90A38">
        <w:rPr>
          <w:rFonts w:ascii="Traditional Arabic" w:hAnsi="Traditional Arabic" w:cs="Traditional Arabic" w:hint="cs"/>
          <w:rtl/>
        </w:rPr>
        <w:t xml:space="preserve">اند: </w:t>
      </w:r>
      <w:r w:rsidRPr="00D90A38">
        <w:rPr>
          <w:rFonts w:ascii="Traditional Arabic" w:hAnsi="Traditional Arabic" w:cs="Traditional Arabic" w:hint="cs"/>
          <w:rtl/>
        </w:rPr>
        <w:t>تامه است و</w:t>
      </w:r>
      <w:r w:rsidR="00BC2B70" w:rsidRPr="00D90A38">
        <w:rPr>
          <w:rFonts w:ascii="Traditional Arabic" w:hAnsi="Traditional Arabic" w:cs="Traditional Arabic" w:hint="cs"/>
          <w:rtl/>
        </w:rPr>
        <w:t xml:space="preserve"> أمةٌ</w:t>
      </w:r>
      <w:r w:rsidRPr="00D90A38">
        <w:rPr>
          <w:rFonts w:ascii="Traditional Arabic" w:hAnsi="Traditional Arabic" w:cs="Traditional Arabic" w:hint="cs"/>
          <w:rtl/>
        </w:rPr>
        <w:t xml:space="preserve"> فاعل آن است. </w:t>
      </w:r>
    </w:p>
    <w:p w:rsidR="00BC2B70" w:rsidRPr="00D90A38" w:rsidRDefault="00766D79" w:rsidP="009975A9">
      <w:pPr>
        <w:pStyle w:val="ListParagraph"/>
        <w:numPr>
          <w:ilvl w:val="0"/>
          <w:numId w:val="5"/>
        </w:numPr>
        <w:rPr>
          <w:rFonts w:ascii="Traditional Arabic" w:hAnsi="Traditional Arabic" w:cs="Traditional Arabic"/>
        </w:rPr>
      </w:pPr>
      <w:r w:rsidRPr="00D90A38">
        <w:rPr>
          <w:rFonts w:ascii="Traditional Arabic" w:hAnsi="Traditional Arabic" w:cs="Traditional Arabic" w:hint="cs"/>
          <w:rtl/>
        </w:rPr>
        <w:t>اما غالب مفسرین می</w:t>
      </w:r>
      <w:r w:rsidRPr="00D90A38">
        <w:rPr>
          <w:rFonts w:ascii="Traditional Arabic" w:hAnsi="Traditional Arabic" w:cs="Traditional Arabic"/>
          <w:rtl/>
        </w:rPr>
        <w:softHyphen/>
      </w:r>
      <w:r w:rsidRPr="00D90A38">
        <w:rPr>
          <w:rFonts w:ascii="Traditional Arabic" w:hAnsi="Traditional Arabic" w:cs="Traditional Arabic" w:hint="cs"/>
          <w:rtl/>
        </w:rPr>
        <w:t>گویند کان ناقصه است و</w:t>
      </w:r>
      <w:r w:rsidR="00BC2B70" w:rsidRPr="00D90A38">
        <w:rPr>
          <w:rFonts w:ascii="Traditional Arabic" w:hAnsi="Traditional Arabic" w:cs="Traditional Arabic" w:hint="cs"/>
          <w:rtl/>
        </w:rPr>
        <w:t xml:space="preserve"> أمةٌ</w:t>
      </w:r>
      <w:r w:rsidRPr="00D90A38">
        <w:rPr>
          <w:rFonts w:ascii="Traditional Arabic" w:hAnsi="Traditional Arabic" w:cs="Traditional Arabic" w:hint="cs"/>
          <w:rtl/>
        </w:rPr>
        <w:t xml:space="preserve"> اسم آن است، آنهایی هم که می</w:t>
      </w:r>
      <w:r w:rsidRPr="00D90A38">
        <w:rPr>
          <w:rFonts w:ascii="Traditional Arabic" w:hAnsi="Traditional Arabic" w:cs="Traditional Arabic"/>
          <w:rtl/>
        </w:rPr>
        <w:softHyphen/>
      </w:r>
      <w:r w:rsidRPr="00D90A38">
        <w:rPr>
          <w:rFonts w:ascii="Traditional Arabic" w:hAnsi="Traditional Arabic" w:cs="Traditional Arabic" w:hint="cs"/>
          <w:rtl/>
        </w:rPr>
        <w:t>گویند کان ناقصه است و</w:t>
      </w:r>
      <w:r w:rsidR="00BC2B70" w:rsidRPr="00D90A38">
        <w:rPr>
          <w:rFonts w:ascii="Traditional Arabic" w:hAnsi="Traditional Arabic" w:cs="Traditional Arabic" w:hint="cs"/>
          <w:rtl/>
        </w:rPr>
        <w:t xml:space="preserve"> </w:t>
      </w:r>
      <w:r w:rsidR="00BC2B70" w:rsidRPr="00D90A38">
        <w:rPr>
          <w:rStyle w:val="Char"/>
          <w:rFonts w:ascii="Traditional Arabic" w:hAnsi="Traditional Arabic" w:cs="Traditional Arabic" w:hint="cs"/>
          <w:rtl/>
        </w:rPr>
        <w:t>أمةٌ</w:t>
      </w:r>
      <w:r w:rsidRPr="00D90A38">
        <w:rPr>
          <w:rFonts w:ascii="Traditional Arabic" w:hAnsi="Traditional Arabic" w:cs="Traditional Arabic" w:hint="cs"/>
          <w:rtl/>
        </w:rPr>
        <w:t xml:space="preserve"> اسم آن است باز دو احتمال داده</w:t>
      </w:r>
      <w:r w:rsidRPr="00D90A38">
        <w:rPr>
          <w:rFonts w:ascii="Traditional Arabic" w:hAnsi="Traditional Arabic" w:cs="Traditional Arabic"/>
          <w:rtl/>
        </w:rPr>
        <w:softHyphen/>
      </w:r>
      <w:r w:rsidRPr="00D90A38">
        <w:rPr>
          <w:rFonts w:ascii="Traditional Arabic" w:hAnsi="Traditional Arabic" w:cs="Traditional Arabic" w:hint="cs"/>
          <w:rtl/>
        </w:rPr>
        <w:t xml:space="preserve">اند؛ </w:t>
      </w:r>
    </w:p>
    <w:p w:rsidR="00BC2B70" w:rsidRPr="00D90A38" w:rsidRDefault="00766D79" w:rsidP="00BC2B70">
      <w:pPr>
        <w:pStyle w:val="ListParagraph"/>
        <w:numPr>
          <w:ilvl w:val="0"/>
          <w:numId w:val="6"/>
        </w:numPr>
        <w:rPr>
          <w:rFonts w:ascii="Traditional Arabic" w:hAnsi="Traditional Arabic" w:cs="Traditional Arabic"/>
        </w:rPr>
      </w:pPr>
      <w:r w:rsidRPr="00D90A38">
        <w:rPr>
          <w:rFonts w:ascii="Traditional Arabic" w:hAnsi="Traditional Arabic" w:cs="Traditional Arabic" w:hint="cs"/>
          <w:rtl/>
        </w:rPr>
        <w:t>بعضی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گویند منکم </w:t>
      </w:r>
      <w:r w:rsidR="00BC2B70" w:rsidRPr="00D90A38">
        <w:rPr>
          <w:rFonts w:ascii="Traditional Arabic" w:hAnsi="Traditional Arabic" w:cs="Traditional Arabic" w:hint="cs"/>
          <w:rtl/>
        </w:rPr>
        <w:t xml:space="preserve">خبر مقدم کان است </w:t>
      </w:r>
      <w:r w:rsidRPr="00D90A38">
        <w:rPr>
          <w:rFonts w:ascii="Traditional Arabic" w:hAnsi="Traditional Arabic" w:cs="Traditional Arabic" w:hint="cs"/>
          <w:rtl/>
        </w:rPr>
        <w:t>و یدعون فقط صفت است</w:t>
      </w:r>
      <w:r w:rsidR="00BC2B70" w:rsidRPr="00D90A38">
        <w:rPr>
          <w:rFonts w:ascii="Traditional Arabic" w:hAnsi="Traditional Arabic" w:cs="Traditional Arabic" w:hint="cs"/>
          <w:rtl/>
        </w:rPr>
        <w:t>.</w:t>
      </w:r>
    </w:p>
    <w:p w:rsidR="001409DB" w:rsidRPr="00D90A38" w:rsidRDefault="00766D79" w:rsidP="001409DB">
      <w:pPr>
        <w:pStyle w:val="ListParagraph"/>
        <w:numPr>
          <w:ilvl w:val="0"/>
          <w:numId w:val="6"/>
        </w:numPr>
        <w:rPr>
          <w:rFonts w:ascii="Traditional Arabic" w:hAnsi="Traditional Arabic" w:cs="Traditional Arabic"/>
        </w:rPr>
      </w:pPr>
      <w:r w:rsidRPr="00D90A38">
        <w:rPr>
          <w:rFonts w:ascii="Traditional Arabic" w:hAnsi="Traditional Arabic" w:cs="Traditional Arabic" w:hint="cs"/>
          <w:rtl/>
        </w:rPr>
        <w:t xml:space="preserve"> غالباً هم می</w:t>
      </w:r>
      <w:r w:rsidRPr="00D90A38">
        <w:rPr>
          <w:rFonts w:ascii="Traditional Arabic" w:hAnsi="Traditional Arabic" w:cs="Traditional Arabic"/>
          <w:rtl/>
        </w:rPr>
        <w:softHyphen/>
      </w:r>
      <w:r w:rsidRPr="00D90A38">
        <w:rPr>
          <w:rFonts w:ascii="Traditional Arabic" w:hAnsi="Traditional Arabic" w:cs="Traditional Arabic" w:hint="cs"/>
          <w:rtl/>
        </w:rPr>
        <w:t>گویند</w:t>
      </w:r>
      <w:r w:rsidR="00BC2B70" w:rsidRPr="00D90A38">
        <w:rPr>
          <w:rFonts w:ascii="Traditional Arabic" w:hAnsi="Traditional Arabic" w:cs="Traditional Arabic" w:hint="cs"/>
          <w:rtl/>
        </w:rPr>
        <w:t xml:space="preserve"> </w:t>
      </w:r>
      <w:r w:rsidR="00BC2B70" w:rsidRPr="00D90A38">
        <w:rPr>
          <w:rStyle w:val="Char"/>
          <w:rFonts w:ascii="Traditional Arabic" w:hAnsi="Traditional Arabic" w:cs="Traditional Arabic" w:hint="cs"/>
          <w:rtl/>
        </w:rPr>
        <w:t>أمةٌ</w:t>
      </w:r>
      <w:r w:rsidRPr="00D90A38">
        <w:rPr>
          <w:rFonts w:ascii="Traditional Arabic" w:hAnsi="Traditional Arabic" w:cs="Traditional Arabic" w:hint="cs"/>
          <w:rtl/>
        </w:rPr>
        <w:t xml:space="preserve"> اسم است و یدعون خبر است</w:t>
      </w:r>
    </w:p>
    <w:p w:rsidR="00766D79" w:rsidRPr="00D90A38" w:rsidRDefault="00766D79" w:rsidP="001409DB">
      <w:pPr>
        <w:ind w:left="644" w:firstLine="0"/>
        <w:rPr>
          <w:rFonts w:ascii="Traditional Arabic" w:hAnsi="Traditional Arabic" w:cs="Traditional Arabic"/>
          <w:rtl/>
        </w:rPr>
      </w:pPr>
      <w:r w:rsidRPr="00D90A38">
        <w:rPr>
          <w:rFonts w:ascii="Traditional Arabic" w:hAnsi="Traditional Arabic" w:cs="Traditional Arabic" w:hint="cs"/>
          <w:rtl/>
        </w:rPr>
        <w:t>اظهر شاید دومی باشد. اینها دو سه بحث در کان است که اظهر این است که کان در اینجا ناقصه است که اسم و خبر می</w:t>
      </w:r>
      <w:r w:rsidRPr="00D90A38">
        <w:rPr>
          <w:rFonts w:ascii="Traditional Arabic" w:hAnsi="Traditional Arabic" w:cs="Traditional Arabic"/>
          <w:rtl/>
        </w:rPr>
        <w:softHyphen/>
      </w:r>
      <w:r w:rsidRPr="00D90A38">
        <w:rPr>
          <w:rFonts w:ascii="Traditional Arabic" w:hAnsi="Traditional Arabic" w:cs="Traditional Arabic" w:hint="cs"/>
          <w:rtl/>
        </w:rPr>
        <w:t>خواهد که اسم آن</w:t>
      </w:r>
      <w:r w:rsidR="00BC2B70" w:rsidRPr="00D90A38">
        <w:rPr>
          <w:rFonts w:ascii="Traditional Arabic" w:hAnsi="Traditional Arabic" w:cs="Traditional Arabic" w:hint="cs"/>
          <w:rtl/>
        </w:rPr>
        <w:t xml:space="preserve"> أمةٌ</w:t>
      </w:r>
      <w:r w:rsidRPr="00D90A38">
        <w:rPr>
          <w:rFonts w:ascii="Traditional Arabic" w:hAnsi="Traditional Arabic" w:cs="Traditional Arabic" w:hint="cs"/>
          <w:rtl/>
        </w:rPr>
        <w:t xml:space="preserve"> است و یدعون خبر آن است.</w:t>
      </w:r>
    </w:p>
    <w:p w:rsidR="001409DB" w:rsidRPr="00DB6928" w:rsidRDefault="004948F8" w:rsidP="004948F8">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دو. تأکید در «وَ لْتَكُنْ»</w:t>
      </w:r>
    </w:p>
    <w:p w:rsidR="001409DB" w:rsidRPr="00D90A38" w:rsidRDefault="00766D79" w:rsidP="001409DB">
      <w:pPr>
        <w:rPr>
          <w:rFonts w:ascii="Traditional Arabic" w:hAnsi="Traditional Arabic" w:cs="Traditional Arabic"/>
          <w:rtl/>
        </w:rPr>
      </w:pPr>
      <w:r w:rsidRPr="00D90A38">
        <w:rPr>
          <w:rFonts w:ascii="Traditional Arabic" w:hAnsi="Traditional Arabic" w:cs="Traditional Arabic" w:hint="cs"/>
          <w:rtl/>
        </w:rPr>
        <w:t>نکته</w:t>
      </w:r>
      <w:r w:rsidRPr="00D90A38">
        <w:rPr>
          <w:rFonts w:ascii="Traditional Arabic" w:hAnsi="Traditional Arabic" w:cs="Traditional Arabic"/>
          <w:rtl/>
        </w:rPr>
        <w:softHyphen/>
      </w:r>
      <w:r w:rsidRPr="00D90A38">
        <w:rPr>
          <w:rFonts w:ascii="Traditional Arabic" w:hAnsi="Traditional Arabic" w:cs="Traditional Arabic" w:hint="cs"/>
          <w:rtl/>
        </w:rPr>
        <w:t>ای که در اینجا وجود دارد این است که این امر</w:t>
      </w:r>
      <w:r w:rsidR="001409DB" w:rsidRPr="00D90A38">
        <w:rPr>
          <w:rFonts w:ascii="Traditional Arabic" w:hAnsi="Traditional Arabic" w:cs="Traditional Arabic" w:hint="cs"/>
          <w:rtl/>
        </w:rPr>
        <w:t>ی</w:t>
      </w:r>
      <w:r w:rsidRPr="00D90A38">
        <w:rPr>
          <w:rFonts w:ascii="Traditional Arabic" w:hAnsi="Traditional Arabic" w:cs="Traditional Arabic" w:hint="cs"/>
          <w:rtl/>
        </w:rPr>
        <w:t xml:space="preserve"> که روی کون رفته است می</w:t>
      </w:r>
      <w:r w:rsidRPr="00D90A38">
        <w:rPr>
          <w:rFonts w:ascii="Traditional Arabic" w:hAnsi="Traditional Arabic" w:cs="Traditional Arabic"/>
          <w:rtl/>
        </w:rPr>
        <w:softHyphen/>
      </w:r>
      <w:r w:rsidRPr="00D90A38">
        <w:rPr>
          <w:rFonts w:ascii="Traditional Arabic" w:hAnsi="Traditional Arabic" w:cs="Traditional Arabic" w:hint="cs"/>
          <w:rtl/>
        </w:rPr>
        <w:t>توانست مستقیم روی خود دعوت برود یعنی آیه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توانست بگوید که </w:t>
      </w:r>
      <w:r w:rsidRPr="00D90A38">
        <w:rPr>
          <w:rStyle w:val="Char"/>
          <w:rFonts w:ascii="Traditional Arabic" w:hAnsi="Traditional Arabic" w:cs="Traditional Arabic" w:hint="cs"/>
          <w:rtl/>
        </w:rPr>
        <w:t>ولتدعُ طائفهٌ منکم یا</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منکم إلی</w:t>
      </w:r>
      <w:r w:rsidRPr="00D90A38">
        <w:rPr>
          <w:rStyle w:val="Char"/>
          <w:rFonts w:ascii="Traditional Arabic" w:hAnsi="Traditional Arabic" w:cs="Traditional Arabic"/>
          <w:rtl/>
        </w:rPr>
        <w:softHyphen/>
      </w:r>
      <w:r w:rsidRPr="00D90A38">
        <w:rPr>
          <w:rStyle w:val="Char"/>
          <w:rFonts w:ascii="Traditional Arabic" w:hAnsi="Traditional Arabic" w:cs="Traditional Arabic" w:hint="cs"/>
          <w:rtl/>
        </w:rPr>
        <w:t>الخیر یا أدعوا إلی</w:t>
      </w:r>
      <w:r w:rsidRPr="00D90A38">
        <w:rPr>
          <w:rStyle w:val="Char"/>
          <w:rFonts w:ascii="Traditional Arabic" w:hAnsi="Traditional Arabic" w:cs="Traditional Arabic"/>
          <w:rtl/>
        </w:rPr>
        <w:softHyphen/>
      </w:r>
      <w:r w:rsidRPr="00D90A38">
        <w:rPr>
          <w:rStyle w:val="Char"/>
          <w:rFonts w:ascii="Traditional Arabic" w:hAnsi="Traditional Arabic" w:cs="Traditional Arabic" w:hint="cs"/>
          <w:rtl/>
        </w:rPr>
        <w:t>الخیر</w:t>
      </w:r>
      <w:r w:rsidRPr="00D90A38">
        <w:rPr>
          <w:rFonts w:ascii="Traditional Arabic" w:hAnsi="Traditional Arabic" w:cs="Traditional Arabic" w:hint="cs"/>
          <w:rtl/>
        </w:rPr>
        <w:t>،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توانست مستقیم </w:t>
      </w:r>
      <w:r w:rsidRPr="00D90A38">
        <w:rPr>
          <w:rStyle w:val="Char"/>
          <w:rFonts w:ascii="Traditional Arabic" w:hAnsi="Traditional Arabic" w:cs="Traditional Arabic" w:hint="cs"/>
          <w:rtl/>
        </w:rPr>
        <w:t>أدعوا</w:t>
      </w:r>
      <w:r w:rsidRPr="00D90A38">
        <w:rPr>
          <w:rFonts w:ascii="Traditional Arabic" w:hAnsi="Traditional Arabic" w:cs="Traditional Arabic" w:hint="cs"/>
          <w:rtl/>
        </w:rPr>
        <w:t xml:space="preserve"> بیاورد یا حتی امر غایب هم بیاورد ب</w:t>
      </w:r>
      <w:r w:rsidR="001409DB" w:rsidRPr="00D90A38">
        <w:rPr>
          <w:rFonts w:ascii="Traditional Arabic" w:hAnsi="Traditional Arabic" w:cs="Traditional Arabic" w:hint="cs"/>
          <w:rtl/>
        </w:rPr>
        <w:t xml:space="preserve">ه </w:t>
      </w:r>
      <w:r w:rsidRPr="00D90A38">
        <w:rPr>
          <w:rFonts w:ascii="Traditional Arabic" w:hAnsi="Traditional Arabic" w:cs="Traditional Arabic" w:hint="cs"/>
          <w:rtl/>
        </w:rPr>
        <w:t xml:space="preserve">صورت </w:t>
      </w:r>
      <w:r w:rsidRPr="00D90A38">
        <w:rPr>
          <w:rStyle w:val="Char"/>
          <w:rFonts w:ascii="Traditional Arabic" w:hAnsi="Traditional Arabic" w:cs="Traditional Arabic" w:hint="cs"/>
          <w:rtl/>
        </w:rPr>
        <w:t>ولیدع، ولتدع</w:t>
      </w:r>
      <w:r w:rsidRPr="00D90A38">
        <w:rPr>
          <w:rFonts w:ascii="Traditional Arabic" w:hAnsi="Traditional Arabic" w:cs="Traditional Arabic" w:hint="cs"/>
          <w:rtl/>
        </w:rPr>
        <w:t xml:space="preserve"> و امثال این</w:t>
      </w:r>
      <w:r w:rsidRPr="00D90A38">
        <w:rPr>
          <w:rFonts w:ascii="Traditional Arabic" w:hAnsi="Traditional Arabic" w:cs="Traditional Arabic"/>
          <w:rtl/>
        </w:rPr>
        <w:softHyphen/>
      </w:r>
      <w:r w:rsidRPr="00D90A38">
        <w:rPr>
          <w:rFonts w:ascii="Traditional Arabic" w:hAnsi="Traditional Arabic" w:cs="Traditional Arabic" w:hint="cs"/>
          <w:rtl/>
        </w:rPr>
        <w:t xml:space="preserve">ها، ولی فرمود که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یدعون إلی</w:t>
      </w:r>
      <w:r w:rsidRPr="00D90A38">
        <w:rPr>
          <w:rStyle w:val="Char"/>
          <w:rFonts w:ascii="Traditional Arabic" w:hAnsi="Traditional Arabic" w:cs="Traditional Arabic"/>
          <w:rtl/>
        </w:rPr>
        <w:softHyphen/>
      </w:r>
      <w:r w:rsidRPr="00D90A38">
        <w:rPr>
          <w:rStyle w:val="Char"/>
          <w:rFonts w:ascii="Traditional Arabic" w:hAnsi="Traditional Arabic" w:cs="Traditional Arabic" w:hint="cs"/>
          <w:rtl/>
        </w:rPr>
        <w:t>الخیر</w:t>
      </w:r>
      <w:r w:rsidRPr="00D90A38">
        <w:rPr>
          <w:rFonts w:ascii="Traditional Arabic" w:hAnsi="Traditional Arabic" w:cs="Traditional Arabic" w:hint="cs"/>
          <w:rtl/>
        </w:rPr>
        <w:t>، این مفید تأکید است ضمن اینکه می</w:t>
      </w:r>
      <w:r w:rsidRPr="00D90A38">
        <w:rPr>
          <w:rFonts w:ascii="Traditional Arabic" w:hAnsi="Traditional Arabic" w:cs="Traditional Arabic"/>
          <w:rtl/>
        </w:rPr>
        <w:softHyphen/>
      </w:r>
      <w:r w:rsidRPr="00D90A38">
        <w:rPr>
          <w:rFonts w:ascii="Traditional Arabic" w:hAnsi="Traditional Arabic" w:cs="Traditional Arabic" w:hint="cs"/>
          <w:rtl/>
        </w:rPr>
        <w:t>خواسته است</w:t>
      </w:r>
      <w:r w:rsidR="00BC2B70" w:rsidRPr="00D90A38">
        <w:rPr>
          <w:rFonts w:ascii="Traditional Arabic" w:hAnsi="Traditional Arabic" w:cs="Traditional Arabic" w:hint="cs"/>
          <w:rtl/>
        </w:rPr>
        <w:t xml:space="preserve"> </w:t>
      </w:r>
      <w:r w:rsidR="00BC2B70" w:rsidRPr="00D90A38">
        <w:rPr>
          <w:rStyle w:val="Char"/>
          <w:rFonts w:ascii="Traditional Arabic" w:hAnsi="Traditional Arabic" w:cs="Traditional Arabic" w:hint="cs"/>
          <w:rtl/>
        </w:rPr>
        <w:t>أمةٌ</w:t>
      </w:r>
      <w:r w:rsidRPr="00D90A38">
        <w:rPr>
          <w:rStyle w:val="Char"/>
          <w:rFonts w:ascii="Traditional Arabic" w:hAnsi="Traditional Arabic" w:cs="Traditional Arabic" w:hint="cs"/>
          <w:rtl/>
        </w:rPr>
        <w:t xml:space="preserve"> منکم</w:t>
      </w:r>
      <w:r w:rsidRPr="00D90A38">
        <w:rPr>
          <w:rFonts w:ascii="Traditional Arabic" w:hAnsi="Traditional Arabic" w:cs="Traditional Arabic" w:hint="cs"/>
          <w:rtl/>
        </w:rPr>
        <w:t xml:space="preserve"> را بیاورد که با آن قشنگ</w:t>
      </w:r>
      <w:r w:rsidRPr="00D90A38">
        <w:rPr>
          <w:rFonts w:ascii="Traditional Arabic" w:hAnsi="Traditional Arabic" w:cs="Traditional Arabic"/>
          <w:rtl/>
        </w:rPr>
        <w:softHyphen/>
      </w:r>
      <w:r w:rsidRPr="00D90A38">
        <w:rPr>
          <w:rFonts w:ascii="Traditional Arabic" w:hAnsi="Traditional Arabic" w:cs="Traditional Arabic" w:hint="cs"/>
          <w:rtl/>
        </w:rPr>
        <w:t>تر درمی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آید، </w:t>
      </w:r>
      <w:r w:rsidR="001409DB" w:rsidRPr="00D90A38">
        <w:rPr>
          <w:rStyle w:val="Char"/>
          <w:rFonts w:ascii="Traditional Arabic" w:hAnsi="Traditional Arabic" w:cs="Traditional Arabic" w:hint="cs"/>
          <w:rtl/>
        </w:rPr>
        <w:t>زیادةُ المبانی تدلّ علی زیادة</w:t>
      </w:r>
      <w:r w:rsidRPr="00D90A38">
        <w:rPr>
          <w:rStyle w:val="Char"/>
          <w:rFonts w:ascii="Traditional Arabic" w:hAnsi="Traditional Arabic" w:cs="Traditional Arabic" w:hint="cs"/>
          <w:rtl/>
        </w:rPr>
        <w:t xml:space="preserve"> المعانی</w:t>
      </w:r>
      <w:r w:rsidRPr="00D90A38">
        <w:rPr>
          <w:rFonts w:ascii="Traditional Arabic" w:hAnsi="Traditional Arabic" w:cs="Traditional Arabic" w:hint="cs"/>
          <w:rtl/>
        </w:rPr>
        <w:t xml:space="preserve"> و لااقل دلالت بر تأکید است و لذا اینکه امر کمی در اینجا پیچیده</w:t>
      </w:r>
      <w:r w:rsidRPr="00D90A38">
        <w:rPr>
          <w:rFonts w:ascii="Traditional Arabic" w:hAnsi="Traditional Arabic" w:cs="Traditional Arabic"/>
          <w:rtl/>
        </w:rPr>
        <w:softHyphen/>
      </w:r>
      <w:r w:rsidRPr="00D90A38">
        <w:rPr>
          <w:rFonts w:ascii="Traditional Arabic" w:hAnsi="Traditional Arabic" w:cs="Traditional Arabic" w:hint="cs"/>
          <w:rtl/>
        </w:rPr>
        <w:t>تر شده است به خاطر این است که تأکید را افاده کند. نکات دیگری هم دارد که زیباتر می</w:t>
      </w:r>
      <w:r w:rsidRPr="00D90A38">
        <w:rPr>
          <w:rFonts w:ascii="Traditional Arabic" w:hAnsi="Traditional Arabic" w:cs="Traditional Arabic"/>
          <w:rtl/>
        </w:rPr>
        <w:softHyphen/>
      </w:r>
      <w:r w:rsidRPr="00D90A38">
        <w:rPr>
          <w:rFonts w:ascii="Traditional Arabic" w:hAnsi="Traditional Arabic" w:cs="Traditional Arabic" w:hint="cs"/>
          <w:rtl/>
        </w:rPr>
        <w:t>شده است برای اینکه</w:t>
      </w:r>
      <w:r w:rsidR="00BC2B70" w:rsidRPr="00D90A38">
        <w:rPr>
          <w:rFonts w:ascii="Traditional Arabic" w:hAnsi="Traditional Arabic" w:cs="Traditional Arabic" w:hint="cs"/>
          <w:rtl/>
        </w:rPr>
        <w:t xml:space="preserve"> </w:t>
      </w:r>
      <w:r w:rsidR="00BC2B70" w:rsidRPr="00D90A38">
        <w:rPr>
          <w:rStyle w:val="Char"/>
          <w:rFonts w:ascii="Traditional Arabic" w:hAnsi="Traditional Arabic" w:cs="Traditional Arabic" w:hint="cs"/>
          <w:rtl/>
        </w:rPr>
        <w:t>أمةٌ</w:t>
      </w:r>
      <w:r w:rsidRPr="00D90A38">
        <w:rPr>
          <w:rStyle w:val="Char"/>
          <w:rFonts w:ascii="Traditional Arabic" w:hAnsi="Traditional Arabic" w:cs="Traditional Arabic" w:hint="cs"/>
          <w:rtl/>
        </w:rPr>
        <w:t xml:space="preserve"> منکم</w:t>
      </w:r>
      <w:r w:rsidRPr="00D90A38">
        <w:rPr>
          <w:rFonts w:ascii="Traditional Arabic" w:hAnsi="Traditional Arabic" w:cs="Traditional Arabic" w:hint="cs"/>
          <w:rtl/>
        </w:rPr>
        <w:t xml:space="preserve"> می</w:t>
      </w:r>
      <w:r w:rsidRPr="00D90A38">
        <w:rPr>
          <w:rFonts w:ascii="Traditional Arabic" w:hAnsi="Traditional Arabic" w:cs="Traditional Arabic"/>
          <w:rtl/>
        </w:rPr>
        <w:softHyphen/>
      </w:r>
      <w:r w:rsidR="001409DB" w:rsidRPr="00D90A38">
        <w:rPr>
          <w:rFonts w:ascii="Traditional Arabic" w:hAnsi="Traditional Arabic" w:cs="Traditional Arabic" w:hint="cs"/>
          <w:rtl/>
        </w:rPr>
        <w:t xml:space="preserve">خواست بیاورد، </w:t>
      </w:r>
      <w:r w:rsidRPr="00D90A38">
        <w:rPr>
          <w:rFonts w:ascii="Traditional Arabic" w:hAnsi="Traditional Arabic" w:cs="Traditional Arabic" w:hint="cs"/>
          <w:rtl/>
        </w:rPr>
        <w:t xml:space="preserve">بنابراین به جای اینکه بگوید </w:t>
      </w:r>
      <w:r w:rsidRPr="00D90A38">
        <w:rPr>
          <w:rStyle w:val="Char"/>
          <w:rFonts w:ascii="Traditional Arabic" w:hAnsi="Traditional Arabic" w:cs="Traditional Arabic" w:hint="cs"/>
          <w:rtl/>
        </w:rPr>
        <w:t>أدعوا آمروا بالمعروف</w:t>
      </w:r>
      <w:r w:rsidRPr="00D90A38">
        <w:rPr>
          <w:rFonts w:ascii="Traditional Arabic" w:hAnsi="Traditional Arabic" w:cs="Traditional Arabic" w:hint="cs"/>
          <w:rtl/>
        </w:rPr>
        <w:t xml:space="preserve"> دارد که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یدعونَ</w:t>
      </w:r>
      <w:r w:rsidRPr="00D90A38">
        <w:rPr>
          <w:rFonts w:ascii="Traditional Arabic" w:hAnsi="Traditional Arabic" w:cs="Traditional Arabic" w:hint="cs"/>
          <w:rtl/>
        </w:rPr>
        <w:t xml:space="preserve">، این دو وجه دارد؛ </w:t>
      </w:r>
    </w:p>
    <w:p w:rsidR="001409DB" w:rsidRPr="00D90A38" w:rsidRDefault="00766D79" w:rsidP="004948F8">
      <w:pPr>
        <w:pStyle w:val="ListParagraph"/>
        <w:numPr>
          <w:ilvl w:val="0"/>
          <w:numId w:val="7"/>
        </w:numPr>
        <w:rPr>
          <w:rFonts w:ascii="Traditional Arabic" w:hAnsi="Traditional Arabic" w:cs="Traditional Arabic"/>
        </w:rPr>
      </w:pPr>
      <w:r w:rsidRPr="00D90A38">
        <w:rPr>
          <w:rFonts w:ascii="Traditional Arabic" w:hAnsi="Traditional Arabic" w:cs="Traditional Arabic" w:hint="cs"/>
          <w:rtl/>
        </w:rPr>
        <w:t>می</w:t>
      </w:r>
      <w:r w:rsidRPr="00D90A38">
        <w:rPr>
          <w:rFonts w:ascii="Traditional Arabic" w:hAnsi="Traditional Arabic" w:cs="Traditional Arabic"/>
          <w:rtl/>
        </w:rPr>
        <w:softHyphen/>
      </w:r>
      <w:r w:rsidRPr="00D90A38">
        <w:rPr>
          <w:rFonts w:ascii="Traditional Arabic" w:hAnsi="Traditional Arabic" w:cs="Traditional Arabic" w:hint="cs"/>
          <w:rtl/>
        </w:rPr>
        <w:t>خواست</w:t>
      </w:r>
      <w:r w:rsidR="00BC2B70" w:rsidRPr="00D90A38">
        <w:rPr>
          <w:rFonts w:ascii="Traditional Arabic" w:hAnsi="Traditional Arabic" w:cs="Traditional Arabic" w:hint="cs"/>
          <w:rtl/>
        </w:rPr>
        <w:t xml:space="preserve"> </w:t>
      </w:r>
      <w:r w:rsidR="00BC2B70" w:rsidRPr="00D90A38">
        <w:rPr>
          <w:rStyle w:val="Char"/>
          <w:rFonts w:ascii="Traditional Arabic" w:hAnsi="Traditional Arabic" w:cs="Traditional Arabic" w:hint="cs"/>
          <w:rtl/>
        </w:rPr>
        <w:t>أمةٌ</w:t>
      </w:r>
      <w:r w:rsidRPr="00D90A38">
        <w:rPr>
          <w:rStyle w:val="Char"/>
          <w:rFonts w:ascii="Traditional Arabic" w:hAnsi="Traditional Arabic" w:cs="Traditional Arabic" w:hint="cs"/>
          <w:rtl/>
        </w:rPr>
        <w:t xml:space="preserve"> منکم</w:t>
      </w:r>
      <w:r w:rsidRPr="00D90A38">
        <w:rPr>
          <w:rFonts w:ascii="Traditional Arabic" w:hAnsi="Traditional Arabic" w:cs="Traditional Arabic" w:hint="cs"/>
          <w:rtl/>
        </w:rPr>
        <w:t xml:space="preserve"> بیاورد </w:t>
      </w:r>
      <w:r w:rsidR="004948F8" w:rsidRPr="00D90A38">
        <w:rPr>
          <w:rFonts w:ascii="Traditional Arabic" w:hAnsi="Traditional Arabic" w:cs="Traditional Arabic" w:hint="cs"/>
          <w:rtl/>
        </w:rPr>
        <w:t>تا</w:t>
      </w:r>
      <w:r w:rsidRPr="00D90A38">
        <w:rPr>
          <w:rFonts w:ascii="Traditional Arabic" w:hAnsi="Traditional Arabic" w:cs="Traditional Arabic" w:hint="cs"/>
          <w:rtl/>
        </w:rPr>
        <w:t xml:space="preserve"> این</w:t>
      </w:r>
      <w:r w:rsidR="001409DB" w:rsidRPr="00D90A38">
        <w:rPr>
          <w:rFonts w:ascii="Traditional Arabic" w:hAnsi="Traditional Arabic" w:cs="Traditional Arabic" w:hint="cs"/>
          <w:rtl/>
        </w:rPr>
        <w:t xml:space="preserve"> </w:t>
      </w:r>
      <w:r w:rsidRPr="00D90A38">
        <w:rPr>
          <w:rFonts w:ascii="Traditional Arabic" w:hAnsi="Traditional Arabic" w:cs="Traditional Arabic" w:hint="cs"/>
          <w:rtl/>
        </w:rPr>
        <w:t>طور زیبا می</w:t>
      </w:r>
      <w:r w:rsidRPr="00D90A38">
        <w:rPr>
          <w:rFonts w:ascii="Traditional Arabic" w:hAnsi="Traditional Arabic" w:cs="Traditional Arabic"/>
          <w:rtl/>
        </w:rPr>
        <w:softHyphen/>
      </w:r>
      <w:r w:rsidRPr="00D90A38">
        <w:rPr>
          <w:rFonts w:ascii="Traditional Arabic" w:hAnsi="Traditional Arabic" w:cs="Traditional Arabic" w:hint="cs"/>
          <w:rtl/>
        </w:rPr>
        <w:t>شده است</w:t>
      </w:r>
      <w:r w:rsidR="001409DB" w:rsidRPr="00D90A38">
        <w:rPr>
          <w:rFonts w:ascii="Traditional Arabic" w:hAnsi="Traditional Arabic" w:cs="Traditional Arabic" w:hint="cs"/>
          <w:rtl/>
        </w:rPr>
        <w:t>؛</w:t>
      </w:r>
    </w:p>
    <w:p w:rsidR="001409DB" w:rsidRPr="00D90A38" w:rsidRDefault="001409DB" w:rsidP="0004306B">
      <w:pPr>
        <w:pStyle w:val="ListParagraph"/>
        <w:numPr>
          <w:ilvl w:val="0"/>
          <w:numId w:val="7"/>
        </w:numPr>
        <w:rPr>
          <w:rFonts w:ascii="Traditional Arabic" w:hAnsi="Traditional Arabic" w:cs="Traditional Arabic"/>
        </w:rPr>
      </w:pPr>
      <w:r w:rsidRPr="00D90A38">
        <w:rPr>
          <w:rFonts w:ascii="Traditional Arabic" w:hAnsi="Traditional Arabic" w:cs="Traditional Arabic" w:hint="cs"/>
          <w:rtl/>
        </w:rPr>
        <w:t>این گونه بیان</w:t>
      </w:r>
      <w:r w:rsidR="00766D79" w:rsidRPr="00D90A38">
        <w:rPr>
          <w:rFonts w:ascii="Traditional Arabic" w:hAnsi="Traditional Arabic" w:cs="Traditional Arabic" w:hint="cs"/>
          <w:rtl/>
        </w:rPr>
        <w:t xml:space="preserve"> مفید تأکید است </w:t>
      </w:r>
      <w:r w:rsidRPr="00D90A38">
        <w:rPr>
          <w:rFonts w:ascii="Traditional Arabic" w:hAnsi="Traditional Arabic" w:cs="Traditional Arabic" w:hint="cs"/>
          <w:rtl/>
        </w:rPr>
        <w:t xml:space="preserve">ـ </w:t>
      </w:r>
      <w:r w:rsidR="00766D79" w:rsidRPr="00D90A38">
        <w:rPr>
          <w:rFonts w:ascii="Traditional Arabic" w:hAnsi="Traditional Arabic" w:cs="Traditional Arabic" w:hint="cs"/>
          <w:rtl/>
        </w:rPr>
        <w:t xml:space="preserve">که بیاورد </w:t>
      </w:r>
      <w:r w:rsidR="00766D79" w:rsidRPr="00D90A38">
        <w:rPr>
          <w:rStyle w:val="Char"/>
          <w:rFonts w:ascii="Traditional Arabic" w:hAnsi="Traditional Arabic" w:cs="Traditional Arabic" w:hint="cs"/>
          <w:rtl/>
        </w:rPr>
        <w:t>کونکم داعین إلی المعروف إلی</w:t>
      </w:r>
      <w:r w:rsidR="00766D79" w:rsidRPr="00D90A38">
        <w:rPr>
          <w:rStyle w:val="Char"/>
          <w:rFonts w:ascii="Traditional Arabic" w:hAnsi="Traditional Arabic" w:cs="Traditional Arabic"/>
          <w:rtl/>
        </w:rPr>
        <w:softHyphen/>
      </w:r>
      <w:r w:rsidR="00766D79" w:rsidRPr="00D90A38">
        <w:rPr>
          <w:rStyle w:val="Char"/>
          <w:rFonts w:ascii="Traditional Arabic" w:hAnsi="Traditional Arabic" w:cs="Traditional Arabic" w:hint="cs"/>
          <w:rtl/>
        </w:rPr>
        <w:t>الخیر</w:t>
      </w:r>
      <w:r w:rsidRPr="00D90A38">
        <w:rPr>
          <w:rFonts w:ascii="Traditional Arabic" w:hAnsi="Traditional Arabic" w:cs="Traditional Arabic" w:hint="cs"/>
          <w:rtl/>
        </w:rPr>
        <w:t xml:space="preserve"> ـ </w:t>
      </w:r>
    </w:p>
    <w:p w:rsidR="004948F8" w:rsidRPr="00DB6928" w:rsidRDefault="004948F8" w:rsidP="00AC32A8">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 xml:space="preserve">سه. تعارض </w:t>
      </w:r>
      <w:r w:rsidR="00AC32A8" w:rsidRPr="00DB6928">
        <w:rPr>
          <w:rFonts w:ascii="Traditional Arabic" w:hAnsi="Traditional Arabic" w:cs="Traditional Arabic" w:hint="cs"/>
          <w:color w:val="FF0000"/>
          <w:rtl/>
        </w:rPr>
        <w:t>در ظهور «وَ لْتَكُنْ» و  اطلاق «الخیر»</w:t>
      </w:r>
    </w:p>
    <w:p w:rsidR="00AC32A8" w:rsidRPr="00D90A38" w:rsidRDefault="00766D79" w:rsidP="00AC32A8">
      <w:pPr>
        <w:rPr>
          <w:rFonts w:ascii="Traditional Arabic" w:hAnsi="Traditional Arabic" w:cs="Traditional Arabic"/>
          <w:rtl/>
        </w:rPr>
      </w:pPr>
      <w:r w:rsidRPr="00D90A38">
        <w:rPr>
          <w:rFonts w:ascii="Traditional Arabic" w:hAnsi="Traditional Arabic" w:cs="Traditional Arabic" w:hint="cs"/>
          <w:rtl/>
        </w:rPr>
        <w:t xml:space="preserve">هیئت </w:t>
      </w:r>
      <w:r w:rsidRPr="00D90A38">
        <w:rPr>
          <w:rStyle w:val="Char"/>
          <w:rFonts w:ascii="Traditional Arabic" w:hAnsi="Traditional Arabic" w:cs="Traditional Arabic" w:hint="cs"/>
          <w:rtl/>
        </w:rPr>
        <w:t>ولتکن</w:t>
      </w:r>
      <w:r w:rsidR="00AC32A8" w:rsidRPr="00D90A38">
        <w:rPr>
          <w:rFonts w:ascii="Traditional Arabic" w:hAnsi="Traditional Arabic" w:cs="Traditional Arabic" w:hint="cs"/>
          <w:rtl/>
        </w:rPr>
        <w:t>،</w:t>
      </w:r>
      <w:r w:rsidRPr="00D90A38">
        <w:rPr>
          <w:rFonts w:ascii="Traditional Arabic" w:hAnsi="Traditional Arabic" w:cs="Traditional Arabic" w:hint="cs"/>
          <w:rtl/>
        </w:rPr>
        <w:t xml:space="preserve"> امری </w:t>
      </w:r>
      <w:r w:rsidR="00AC32A8" w:rsidRPr="00D90A38">
        <w:rPr>
          <w:rFonts w:ascii="Traditional Arabic" w:hAnsi="Traditional Arabic" w:cs="Traditional Arabic" w:hint="cs"/>
          <w:rtl/>
        </w:rPr>
        <w:t>بوده،</w:t>
      </w:r>
      <w:r w:rsidRPr="00D90A38">
        <w:rPr>
          <w:rFonts w:ascii="Traditional Arabic" w:hAnsi="Traditional Arabic" w:cs="Traditional Arabic" w:hint="cs"/>
          <w:rtl/>
        </w:rPr>
        <w:t xml:space="preserve"> ظهور در وجوب دارد، </w:t>
      </w:r>
      <w:r w:rsidR="00AC32A8" w:rsidRPr="00D90A38">
        <w:rPr>
          <w:rFonts w:ascii="Traditional Arabic" w:hAnsi="Traditional Arabic" w:cs="Traditional Arabic" w:hint="cs"/>
          <w:rtl/>
        </w:rPr>
        <w:t xml:space="preserve">ـ </w:t>
      </w:r>
      <w:r w:rsidRPr="00D90A38">
        <w:rPr>
          <w:rFonts w:ascii="Traditional Arabic" w:hAnsi="Traditional Arabic" w:cs="Traditional Arabic" w:hint="cs"/>
          <w:rtl/>
        </w:rPr>
        <w:t xml:space="preserve">حال </w:t>
      </w:r>
      <w:r w:rsidR="00AC32A8" w:rsidRPr="00D90A38">
        <w:rPr>
          <w:rFonts w:ascii="Traditional Arabic" w:hAnsi="Traditional Arabic" w:cs="Traditional Arabic" w:hint="cs"/>
          <w:rtl/>
        </w:rPr>
        <w:t xml:space="preserve">به شکل ظهور </w:t>
      </w:r>
      <w:r w:rsidRPr="00D90A38">
        <w:rPr>
          <w:rFonts w:ascii="Traditional Arabic" w:hAnsi="Traditional Arabic" w:cs="Traditional Arabic" w:hint="cs"/>
          <w:rtl/>
        </w:rPr>
        <w:t xml:space="preserve">لفظی یا عقلی یا اطلاقی یا یکی از وجوهی که گفته شده است </w:t>
      </w:r>
      <w:r w:rsidR="00AC32A8" w:rsidRPr="00D90A38">
        <w:rPr>
          <w:rFonts w:ascii="Traditional Arabic" w:hAnsi="Traditional Arabic" w:cs="Traditional Arabic" w:hint="cs"/>
          <w:rtl/>
        </w:rPr>
        <w:t xml:space="preserve">ـ اما </w:t>
      </w:r>
      <w:r w:rsidRPr="00D90A38">
        <w:rPr>
          <w:rFonts w:ascii="Traditional Arabic" w:hAnsi="Traditional Arabic" w:cs="Traditional Arabic" w:hint="cs"/>
          <w:rtl/>
        </w:rPr>
        <w:t xml:space="preserve">مهم این است که این ظهور در وجوب معارض است به ظهور خیر و معروف در اطلاق، </w:t>
      </w:r>
      <w:r w:rsidR="00AC32A8" w:rsidRPr="00D90A38">
        <w:rPr>
          <w:rFonts w:ascii="Traditional Arabic" w:hAnsi="Traditional Arabic" w:cs="Traditional Arabic" w:hint="cs"/>
          <w:rtl/>
        </w:rPr>
        <w:t>زیرا</w:t>
      </w:r>
      <w:r w:rsidRPr="00D90A38">
        <w:rPr>
          <w:rFonts w:ascii="Traditional Arabic" w:hAnsi="Traditional Arabic" w:cs="Traditional Arabic" w:hint="cs"/>
          <w:rtl/>
        </w:rPr>
        <w:t xml:space="preserve"> خیر هم واجبات و هم مستحبات را </w:t>
      </w:r>
      <w:r w:rsidR="00AC32A8" w:rsidRPr="00D90A38">
        <w:rPr>
          <w:rFonts w:ascii="Traditional Arabic" w:hAnsi="Traditional Arabic" w:cs="Traditional Arabic" w:hint="cs"/>
          <w:rtl/>
        </w:rPr>
        <w:t>دربرمی</w:t>
      </w:r>
      <w:r w:rsidR="00AC32A8" w:rsidRPr="00D90A38">
        <w:rPr>
          <w:rFonts w:ascii="Traditional Arabic" w:hAnsi="Traditional Arabic" w:cs="Traditional Arabic"/>
          <w:rtl/>
        </w:rPr>
        <w:softHyphen/>
      </w:r>
      <w:r w:rsidR="00AC32A8" w:rsidRPr="00D90A38">
        <w:rPr>
          <w:rFonts w:ascii="Traditional Arabic" w:hAnsi="Traditional Arabic" w:cs="Traditional Arabic" w:hint="cs"/>
          <w:rtl/>
        </w:rPr>
        <w:t>گیرد</w:t>
      </w:r>
      <w:r w:rsidRPr="00D90A38">
        <w:rPr>
          <w:rFonts w:ascii="Traditional Arabic" w:hAnsi="Traditional Arabic" w:cs="Traditional Arabic" w:hint="cs"/>
          <w:rtl/>
        </w:rPr>
        <w:t xml:space="preserve">، معروف نیز </w:t>
      </w:r>
      <w:r w:rsidR="00AC32A8" w:rsidRPr="00D90A38">
        <w:rPr>
          <w:rFonts w:ascii="Traditional Arabic" w:hAnsi="Traditional Arabic" w:cs="Traditional Arabic" w:hint="cs"/>
          <w:rtl/>
        </w:rPr>
        <w:t xml:space="preserve">به همین ترتیب بوده، </w:t>
      </w:r>
      <w:r w:rsidRPr="00D90A38">
        <w:rPr>
          <w:rFonts w:ascii="Traditional Arabic" w:hAnsi="Traditional Arabic" w:cs="Traditional Arabic" w:hint="cs"/>
          <w:rtl/>
        </w:rPr>
        <w:t>به لفظ هر دو اطلاق دارد. در آن</w:t>
      </w:r>
      <w:r w:rsidR="00AC32A8" w:rsidRPr="00D90A38">
        <w:rPr>
          <w:rFonts w:ascii="Traditional Arabic" w:hAnsi="Traditional Arabic" w:cs="Traditional Arabic" w:hint="cs"/>
          <w:rtl/>
        </w:rPr>
        <w:t xml:space="preserve"> </w:t>
      </w:r>
      <w:r w:rsidRPr="00D90A38">
        <w:rPr>
          <w:rFonts w:ascii="Traditional Arabic" w:hAnsi="Traditional Arabic" w:cs="Traditional Arabic" w:hint="cs"/>
          <w:rtl/>
        </w:rPr>
        <w:t xml:space="preserve">صورت اگر واجب باشد و بخواهد شامل مستحب و </w:t>
      </w:r>
      <w:r w:rsidR="00AC32A8" w:rsidRPr="00D90A38">
        <w:rPr>
          <w:rFonts w:ascii="Traditional Arabic" w:hAnsi="Traditional Arabic" w:cs="Traditional Arabic" w:hint="cs"/>
          <w:rtl/>
        </w:rPr>
        <w:t>...</w:t>
      </w:r>
      <w:r w:rsidRPr="00D90A38">
        <w:rPr>
          <w:rFonts w:ascii="Traditional Arabic" w:hAnsi="Traditional Arabic" w:cs="Traditional Arabic" w:hint="cs"/>
          <w:rtl/>
        </w:rPr>
        <w:t xml:space="preserve"> شود </w:t>
      </w:r>
      <w:r w:rsidR="00AC32A8" w:rsidRPr="00D90A38">
        <w:rPr>
          <w:rFonts w:ascii="Traditional Arabic" w:hAnsi="Traditional Arabic" w:cs="Traditional Arabic" w:hint="cs"/>
          <w:rtl/>
        </w:rPr>
        <w:t>امکان نخواهد داشت چون نمی</w:t>
      </w:r>
      <w:r w:rsidR="00AC32A8" w:rsidRPr="00D90A38">
        <w:rPr>
          <w:rFonts w:ascii="Traditional Arabic" w:hAnsi="Traditional Arabic" w:cs="Traditional Arabic" w:hint="cs"/>
          <w:rtl/>
        </w:rPr>
        <w:softHyphen/>
        <w:t>توانیم بگوییم جمع این دو،</w:t>
      </w:r>
      <w:r w:rsidRPr="00D90A38">
        <w:rPr>
          <w:rFonts w:ascii="Traditional Arabic" w:hAnsi="Traditional Arabic" w:cs="Traditional Arabic" w:hint="cs"/>
          <w:rtl/>
        </w:rPr>
        <w:t xml:space="preserve"> واجب است </w:t>
      </w:r>
      <w:r w:rsidR="00AC32A8" w:rsidRPr="00D90A38">
        <w:rPr>
          <w:rFonts w:ascii="Traditional Arabic" w:hAnsi="Traditional Arabic" w:cs="Traditional Arabic" w:hint="cs"/>
          <w:rtl/>
        </w:rPr>
        <w:t xml:space="preserve">ـ یعنی امر به معروف </w:t>
      </w:r>
      <w:r w:rsidRPr="00D90A38">
        <w:rPr>
          <w:rFonts w:ascii="Traditional Arabic" w:hAnsi="Traditional Arabic" w:cs="Traditional Arabic" w:hint="cs"/>
          <w:rtl/>
        </w:rPr>
        <w:t>حتی در جایی که می</w:t>
      </w:r>
      <w:r w:rsidRPr="00D90A38">
        <w:rPr>
          <w:rFonts w:ascii="Traditional Arabic" w:hAnsi="Traditional Arabic" w:cs="Traditional Arabic"/>
          <w:rtl/>
        </w:rPr>
        <w:softHyphen/>
      </w:r>
      <w:r w:rsidRPr="00D90A38">
        <w:rPr>
          <w:rFonts w:ascii="Traditional Arabic" w:hAnsi="Traditional Arabic" w:cs="Traditional Arabic" w:hint="cs"/>
          <w:rtl/>
        </w:rPr>
        <w:t>خواهد دعوت به مستحب کند</w:t>
      </w:r>
      <w:r w:rsidR="00AC32A8" w:rsidRPr="00D90A38">
        <w:rPr>
          <w:rFonts w:ascii="Traditional Arabic" w:hAnsi="Traditional Arabic" w:cs="Traditional Arabic" w:hint="cs"/>
          <w:rtl/>
        </w:rPr>
        <w:t>، واجب باشد. ـ</w:t>
      </w:r>
      <w:r w:rsidRPr="00D90A38">
        <w:rPr>
          <w:rFonts w:ascii="Traditional Arabic" w:hAnsi="Traditional Arabic" w:cs="Traditional Arabic" w:hint="cs"/>
          <w:rtl/>
        </w:rPr>
        <w:t xml:space="preserve"> </w:t>
      </w:r>
      <w:r w:rsidR="00AC32A8" w:rsidRPr="00D90A38">
        <w:rPr>
          <w:rFonts w:ascii="Traditional Arabic" w:hAnsi="Traditional Arabic" w:cs="Traditional Arabic" w:hint="cs"/>
          <w:rtl/>
        </w:rPr>
        <w:t>ف</w:t>
      </w:r>
      <w:r w:rsidRPr="00D90A38">
        <w:rPr>
          <w:rFonts w:ascii="Traditional Arabic" w:hAnsi="Traditional Arabic" w:cs="Traditional Arabic" w:hint="cs"/>
          <w:rtl/>
        </w:rPr>
        <w:t xml:space="preserve">لذا این ظهور </w:t>
      </w:r>
      <w:r w:rsidRPr="00D90A38">
        <w:rPr>
          <w:rStyle w:val="Char"/>
          <w:rFonts w:ascii="Traditional Arabic" w:hAnsi="Traditional Arabic" w:cs="Traditional Arabic" w:hint="cs"/>
          <w:rtl/>
        </w:rPr>
        <w:t>ولتکن</w:t>
      </w:r>
      <w:r w:rsidRPr="00D90A38">
        <w:rPr>
          <w:rFonts w:ascii="Traditional Arabic" w:hAnsi="Traditional Arabic" w:cs="Traditional Arabic" w:hint="cs"/>
          <w:rtl/>
        </w:rPr>
        <w:t xml:space="preserve"> در وجوب با ظهور خیر و معروف در اطلاق و شمول آن نسبت به مستحبات تعارض دارد، یا باید دست از آن </w:t>
      </w:r>
      <w:r w:rsidR="00AC32A8" w:rsidRPr="00D90A38">
        <w:rPr>
          <w:rFonts w:ascii="Traditional Arabic" w:hAnsi="Traditional Arabic" w:cs="Traditional Arabic" w:hint="cs"/>
          <w:rtl/>
        </w:rPr>
        <w:t xml:space="preserve">ـ ظهور امر ولتکن در وجوب ـ </w:t>
      </w:r>
      <w:r w:rsidRPr="00D90A38">
        <w:rPr>
          <w:rFonts w:ascii="Traditional Arabic" w:hAnsi="Traditional Arabic" w:cs="Traditional Arabic" w:hint="cs"/>
          <w:rtl/>
        </w:rPr>
        <w:t>بردا</w:t>
      </w:r>
      <w:r w:rsidR="00AC32A8" w:rsidRPr="00D90A38">
        <w:rPr>
          <w:rFonts w:ascii="Traditional Arabic" w:hAnsi="Traditional Arabic" w:cs="Traditional Arabic" w:hint="cs"/>
          <w:rtl/>
        </w:rPr>
        <w:t>شت</w:t>
      </w:r>
      <w:r w:rsidRPr="00D90A38">
        <w:rPr>
          <w:rFonts w:ascii="Traditional Arabic" w:hAnsi="Traditional Arabic" w:cs="Traditional Arabic" w:hint="cs"/>
          <w:rtl/>
        </w:rPr>
        <w:t xml:space="preserve"> و یا باید </w:t>
      </w:r>
      <w:r w:rsidR="00AC32A8" w:rsidRPr="00D90A38">
        <w:rPr>
          <w:rFonts w:ascii="Traditional Arabic" w:hAnsi="Traditional Arabic" w:cs="Traditional Arabic" w:hint="cs"/>
          <w:rtl/>
        </w:rPr>
        <w:t xml:space="preserve">از ـ اطلاق خیر نسبت به مستحبات و واجبات ـ </w:t>
      </w:r>
      <w:r w:rsidRPr="00D90A38">
        <w:rPr>
          <w:rFonts w:ascii="Traditional Arabic" w:hAnsi="Traditional Arabic" w:cs="Traditional Arabic" w:hint="cs"/>
          <w:rtl/>
        </w:rPr>
        <w:t>دست بردا</w:t>
      </w:r>
      <w:r w:rsidR="00AC32A8" w:rsidRPr="00D90A38">
        <w:rPr>
          <w:rFonts w:ascii="Traditional Arabic" w:hAnsi="Traditional Arabic" w:cs="Traditional Arabic" w:hint="cs"/>
          <w:rtl/>
        </w:rPr>
        <w:t>شت.</w:t>
      </w:r>
      <w:r w:rsidRPr="00D90A38">
        <w:rPr>
          <w:rFonts w:ascii="Traditional Arabic" w:hAnsi="Traditional Arabic" w:cs="Traditional Arabic" w:hint="cs"/>
          <w:rtl/>
        </w:rPr>
        <w:t xml:space="preserve"> </w:t>
      </w:r>
    </w:p>
    <w:p w:rsidR="00766D79" w:rsidRPr="00D90A38" w:rsidRDefault="00766D79" w:rsidP="00AC32A8">
      <w:pPr>
        <w:rPr>
          <w:rFonts w:ascii="Traditional Arabic" w:hAnsi="Traditional Arabic" w:cs="Traditional Arabic"/>
          <w:rtl/>
        </w:rPr>
      </w:pPr>
      <w:r w:rsidRPr="00D90A38">
        <w:rPr>
          <w:rFonts w:ascii="Traditional Arabic" w:hAnsi="Traditional Arabic" w:cs="Traditional Arabic" w:hint="cs"/>
          <w:rtl/>
        </w:rPr>
        <w:lastRenderedPageBreak/>
        <w:t xml:space="preserve">تعارض ظهور هیئت امر در وجوب یا هیئت نهی گاهی در حرمت است با اطلاق متعلق. </w:t>
      </w:r>
      <w:r w:rsidRPr="00D90A38">
        <w:rPr>
          <w:rStyle w:val="Char"/>
          <w:rFonts w:ascii="Traditional Arabic" w:hAnsi="Traditional Arabic" w:cs="Traditional Arabic" w:hint="cs"/>
          <w:rtl/>
        </w:rPr>
        <w:t>در تعاونوا علی البرّ والتقوی</w:t>
      </w:r>
      <w:r w:rsidRPr="00D90A38">
        <w:rPr>
          <w:rFonts w:ascii="Traditional Arabic" w:hAnsi="Traditional Arabic" w:cs="Traditional Arabic" w:hint="cs"/>
          <w:rtl/>
        </w:rPr>
        <w:t xml:space="preserve"> نیز همین را می</w:t>
      </w:r>
      <w:r w:rsidRPr="00D90A38">
        <w:rPr>
          <w:rFonts w:ascii="Traditional Arabic" w:hAnsi="Traditional Arabic" w:cs="Traditional Arabic"/>
          <w:rtl/>
        </w:rPr>
        <w:softHyphen/>
      </w:r>
      <w:r w:rsidRPr="00D90A38">
        <w:rPr>
          <w:rFonts w:ascii="Traditional Arabic" w:hAnsi="Traditional Arabic" w:cs="Traditional Arabic" w:hint="cs"/>
          <w:rtl/>
        </w:rPr>
        <w:t>گفتیم، در آنجا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گفتیم تعاونوا امر است و ظهور در وجوب دارد اما اطلاق برّ و تقوی ظهور در مطلق دارد و مستحبات را نیز </w:t>
      </w:r>
      <w:r w:rsidR="00AC32A8" w:rsidRPr="00D90A38">
        <w:rPr>
          <w:rFonts w:ascii="Traditional Arabic" w:hAnsi="Traditional Arabic" w:cs="Traditional Arabic" w:hint="cs"/>
          <w:rtl/>
        </w:rPr>
        <w:t>دربر</w:t>
      </w:r>
      <w:r w:rsidRPr="00D90A38">
        <w:rPr>
          <w:rFonts w:ascii="Traditional Arabic" w:hAnsi="Traditional Arabic" w:cs="Traditional Arabic" w:hint="cs"/>
          <w:rtl/>
        </w:rPr>
        <w:t>می</w:t>
      </w:r>
      <w:r w:rsidRPr="00D90A38">
        <w:rPr>
          <w:rFonts w:ascii="Traditional Arabic" w:hAnsi="Traditional Arabic" w:cs="Traditional Arabic"/>
          <w:rtl/>
        </w:rPr>
        <w:softHyphen/>
      </w:r>
      <w:r w:rsidRPr="00D90A38">
        <w:rPr>
          <w:rFonts w:ascii="Traditional Arabic" w:hAnsi="Traditional Arabic" w:cs="Traditional Arabic" w:hint="cs"/>
          <w:rtl/>
        </w:rPr>
        <w:t>گیرد، نمی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شود این دو را باهم جمع کرد، یا باید بگوید </w:t>
      </w:r>
      <w:r w:rsidRPr="00D90A38">
        <w:rPr>
          <w:rStyle w:val="Char"/>
          <w:rFonts w:ascii="Traditional Arabic" w:hAnsi="Traditional Arabic" w:cs="Traditional Arabic" w:hint="cs"/>
          <w:rtl/>
        </w:rPr>
        <w:t>تعاونوا</w:t>
      </w:r>
      <w:r w:rsidRPr="00D90A38">
        <w:rPr>
          <w:rFonts w:ascii="Traditional Arabic" w:hAnsi="Traditional Arabic" w:cs="Traditional Arabic" w:hint="cs"/>
          <w:rtl/>
        </w:rPr>
        <w:t xml:space="preserve"> یعنی مطلق رجحان، یا برّ و تقوی بگوییم که مقصود واجبات است. حل این تعارض مورد به مورد هم فرق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کند، اینجا ظهور آیه در ظهور وجوبی است یعنی ظهور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یدعون إلی</w:t>
      </w:r>
      <w:r w:rsidRPr="00D90A38">
        <w:rPr>
          <w:rStyle w:val="Char"/>
          <w:rFonts w:ascii="Traditional Arabic" w:hAnsi="Traditional Arabic" w:cs="Traditional Arabic"/>
          <w:rtl/>
        </w:rPr>
        <w:softHyphen/>
      </w:r>
      <w:r w:rsidRPr="00D90A38">
        <w:rPr>
          <w:rStyle w:val="Char"/>
          <w:rFonts w:ascii="Traditional Arabic" w:hAnsi="Traditional Arabic" w:cs="Traditional Arabic" w:hint="cs"/>
          <w:rtl/>
        </w:rPr>
        <w:t>الخیر</w:t>
      </w:r>
      <w:r w:rsidRPr="00D90A38">
        <w:rPr>
          <w:rFonts w:ascii="Traditional Arabic" w:hAnsi="Traditional Arabic" w:cs="Traditional Arabic" w:hint="cs"/>
          <w:rtl/>
        </w:rPr>
        <w:t xml:space="preserve"> ظهور وجوبی دارد و این مقدم بر خیر است، به همین دلیل است که می</w:t>
      </w:r>
      <w:r w:rsidRPr="00D90A38">
        <w:rPr>
          <w:rFonts w:ascii="Traditional Arabic" w:hAnsi="Traditional Arabic" w:cs="Traditional Arabic"/>
          <w:rtl/>
        </w:rPr>
        <w:softHyphen/>
      </w:r>
      <w:r w:rsidRPr="00D90A38">
        <w:rPr>
          <w:rFonts w:ascii="Traditional Arabic" w:hAnsi="Traditional Arabic" w:cs="Traditional Arabic" w:hint="cs"/>
          <w:rtl/>
        </w:rPr>
        <w:t>گوییم اینجا قوت ظهور ولتکن در وجوب و اقوی بودن آن موجب می</w:t>
      </w:r>
      <w:r w:rsidRPr="00D90A38">
        <w:rPr>
          <w:rFonts w:ascii="Traditional Arabic" w:hAnsi="Traditional Arabic" w:cs="Traditional Arabic"/>
          <w:rtl/>
        </w:rPr>
        <w:softHyphen/>
      </w:r>
      <w:r w:rsidRPr="00D90A38">
        <w:rPr>
          <w:rFonts w:ascii="Traditional Arabic" w:hAnsi="Traditional Arabic" w:cs="Traditional Arabic" w:hint="cs"/>
          <w:rtl/>
        </w:rPr>
        <w:t>شود که خیر و معروف را مقید کنیم، در واقع ظهور وجوبی این به خیر و معروف قید می</w:t>
      </w:r>
      <w:r w:rsidRPr="00D90A38">
        <w:rPr>
          <w:rFonts w:ascii="Traditional Arabic" w:hAnsi="Traditional Arabic" w:cs="Traditional Arabic"/>
          <w:rtl/>
        </w:rPr>
        <w:softHyphen/>
      </w:r>
      <w:r w:rsidRPr="00D90A38">
        <w:rPr>
          <w:rFonts w:ascii="Traditional Arabic" w:hAnsi="Traditional Arabic" w:cs="Traditional Arabic" w:hint="cs"/>
          <w:rtl/>
        </w:rPr>
        <w:t>زند که مقصود واجبات است و مستحبات را شامل نمی</w:t>
      </w:r>
      <w:r w:rsidRPr="00D90A38">
        <w:rPr>
          <w:rFonts w:ascii="Traditional Arabic" w:hAnsi="Traditional Arabic" w:cs="Traditional Arabic"/>
          <w:rtl/>
        </w:rPr>
        <w:softHyphen/>
      </w:r>
      <w:r w:rsidRPr="00D90A38">
        <w:rPr>
          <w:rFonts w:ascii="Traditional Arabic" w:hAnsi="Traditional Arabic" w:cs="Traditional Arabic" w:hint="cs"/>
          <w:rtl/>
        </w:rPr>
        <w:t>شود. این تعارض و اظهریت این و تقدم ظهور وجوب بر ظهور اطلاقی خیر و تقید این ظهور بر آن ظهور است.</w:t>
      </w:r>
    </w:p>
    <w:p w:rsidR="00766D79" w:rsidRPr="00D90A38" w:rsidRDefault="00766D79" w:rsidP="0004306B">
      <w:pPr>
        <w:rPr>
          <w:rFonts w:ascii="Traditional Arabic" w:hAnsi="Traditional Arabic" w:cs="Traditional Arabic"/>
          <w:rtl/>
        </w:rPr>
      </w:pPr>
      <w:r w:rsidRPr="00D90A38">
        <w:rPr>
          <w:rFonts w:ascii="Traditional Arabic" w:hAnsi="Traditional Arabic" w:cs="Traditional Arabic" w:hint="cs"/>
          <w:rtl/>
        </w:rPr>
        <w:t>می</w:t>
      </w:r>
      <w:r w:rsidRPr="00D90A38">
        <w:rPr>
          <w:rFonts w:ascii="Traditional Arabic" w:hAnsi="Traditional Arabic" w:cs="Traditional Arabic"/>
          <w:rtl/>
        </w:rPr>
        <w:softHyphen/>
      </w:r>
      <w:r w:rsidRPr="00D90A38">
        <w:rPr>
          <w:rFonts w:ascii="Traditional Arabic" w:hAnsi="Traditional Arabic" w:cs="Traditional Arabic" w:hint="cs"/>
          <w:rtl/>
        </w:rPr>
        <w:t>خواستیم یک چیز جامع بگوییم، جامع به این معنا که بگوییم ولتکن در آن واحد در یک محدوده وجوب می</w:t>
      </w:r>
      <w:r w:rsidRPr="00D90A38">
        <w:rPr>
          <w:rFonts w:ascii="Traditional Arabic" w:hAnsi="Traditional Arabic" w:cs="Traditional Arabic"/>
          <w:rtl/>
        </w:rPr>
        <w:softHyphen/>
      </w:r>
      <w:r w:rsidRPr="00D90A38">
        <w:rPr>
          <w:rFonts w:ascii="Traditional Arabic" w:hAnsi="Traditional Arabic" w:cs="Traditional Arabic" w:hint="cs"/>
          <w:rtl/>
        </w:rPr>
        <w:t>گوید و در محدوده</w:t>
      </w:r>
      <w:r w:rsidRPr="00D90A38">
        <w:rPr>
          <w:rFonts w:ascii="Traditional Arabic" w:hAnsi="Traditional Arabic" w:cs="Traditional Arabic"/>
          <w:rtl/>
        </w:rPr>
        <w:softHyphen/>
      </w:r>
      <w:r w:rsidRPr="00D90A38">
        <w:rPr>
          <w:rFonts w:ascii="Traditional Arabic" w:hAnsi="Traditional Arabic" w:cs="Traditional Arabic" w:hint="cs"/>
          <w:rtl/>
        </w:rPr>
        <w:t>ای استحباب می</w:t>
      </w:r>
      <w:r w:rsidRPr="00D90A38">
        <w:rPr>
          <w:rFonts w:ascii="Traditional Arabic" w:hAnsi="Traditional Arabic" w:cs="Traditional Arabic"/>
          <w:rtl/>
        </w:rPr>
        <w:softHyphen/>
      </w:r>
      <w:r w:rsidRPr="00D90A38">
        <w:rPr>
          <w:rFonts w:ascii="Traditional Arabic" w:hAnsi="Traditional Arabic" w:cs="Traditional Arabic" w:hint="cs"/>
          <w:rtl/>
        </w:rPr>
        <w:t>گوید.</w:t>
      </w:r>
    </w:p>
    <w:p w:rsidR="005E62E9" w:rsidRPr="00DB6928" w:rsidRDefault="005E62E9" w:rsidP="0096008A">
      <w:pPr>
        <w:pStyle w:val="6"/>
        <w:rPr>
          <w:rFonts w:ascii="Traditional Arabic" w:hAnsi="Traditional Arabic" w:cs="Traditional Arabic"/>
          <w:color w:val="FF0000"/>
          <w:rtl/>
        </w:rPr>
      </w:pPr>
      <w:r w:rsidRPr="00DB6928">
        <w:rPr>
          <w:rFonts w:ascii="Traditional Arabic" w:hAnsi="Traditional Arabic" w:cs="Traditional Arabic" w:hint="cs"/>
          <w:color w:val="FF0000"/>
          <w:rtl/>
        </w:rPr>
        <w:t xml:space="preserve">چهار. </w:t>
      </w:r>
      <w:r w:rsidR="0096008A" w:rsidRPr="00DB6928">
        <w:rPr>
          <w:rFonts w:ascii="Traditional Arabic" w:hAnsi="Traditional Arabic" w:cs="Traditional Arabic" w:hint="cs"/>
          <w:color w:val="FF0000"/>
          <w:rtl/>
        </w:rPr>
        <w:t>احتمالات در «منکم»</w:t>
      </w:r>
    </w:p>
    <w:p w:rsidR="005E62E9" w:rsidRPr="00D90A38" w:rsidRDefault="00766D79" w:rsidP="00380B3C">
      <w:pPr>
        <w:rPr>
          <w:rFonts w:ascii="Traditional Arabic" w:hAnsi="Traditional Arabic" w:cs="Traditional Arabic"/>
          <w:rtl/>
        </w:rPr>
      </w:pPr>
      <w:r w:rsidRPr="00D90A38">
        <w:rPr>
          <w:rFonts w:ascii="Traditional Arabic" w:hAnsi="Traditional Arabic" w:cs="Traditional Arabic" w:hint="cs"/>
          <w:rtl/>
        </w:rPr>
        <w:t xml:space="preserve">در </w:t>
      </w:r>
      <w:r w:rsidRPr="00D90A38">
        <w:rPr>
          <w:rStyle w:val="Char"/>
          <w:rFonts w:ascii="Traditional Arabic" w:hAnsi="Traditional Arabic" w:cs="Traditional Arabic" w:hint="cs"/>
          <w:rtl/>
        </w:rPr>
        <w:t>مِن</w:t>
      </w:r>
      <w:r w:rsidRPr="00D90A38">
        <w:rPr>
          <w:rFonts w:ascii="Traditional Arabic" w:hAnsi="Traditional Arabic" w:cs="Traditional Arabic" w:hint="cs"/>
          <w:rtl/>
        </w:rPr>
        <w:t xml:space="preserve"> دو وجه گفته شده است؛ </w:t>
      </w:r>
    </w:p>
    <w:p w:rsidR="00766D79" w:rsidRPr="00D90A38" w:rsidRDefault="00766D79" w:rsidP="005E62E9">
      <w:pPr>
        <w:pStyle w:val="ListParagraph"/>
        <w:numPr>
          <w:ilvl w:val="0"/>
          <w:numId w:val="8"/>
        </w:numPr>
        <w:rPr>
          <w:rFonts w:ascii="Traditional Arabic" w:hAnsi="Traditional Arabic" w:cs="Traditional Arabic"/>
          <w:rtl/>
        </w:rPr>
      </w:pPr>
      <w:r w:rsidRPr="00D90A38">
        <w:rPr>
          <w:rFonts w:ascii="Traditional Arabic" w:hAnsi="Traditional Arabic" w:cs="Traditional Arabic" w:hint="cs"/>
          <w:rtl/>
        </w:rPr>
        <w:t>من ابتدائیه و بیانیه باشد، آن</w:t>
      </w:r>
      <w:r w:rsidR="005E62E9" w:rsidRPr="00D90A38">
        <w:rPr>
          <w:rFonts w:ascii="Traditional Arabic" w:hAnsi="Traditional Arabic" w:cs="Traditional Arabic" w:hint="cs"/>
          <w:rtl/>
        </w:rPr>
        <w:t xml:space="preserve"> </w:t>
      </w:r>
      <w:r w:rsidRPr="00D90A38">
        <w:rPr>
          <w:rFonts w:ascii="Traditional Arabic" w:hAnsi="Traditional Arabic" w:cs="Traditional Arabic" w:hint="cs"/>
          <w:rtl/>
        </w:rPr>
        <w:t xml:space="preserve">وقت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005E62E9" w:rsidRPr="00D90A38">
        <w:rPr>
          <w:rFonts w:ascii="Traditional Arabic" w:hAnsi="Traditional Arabic" w:cs="Traditional Arabic" w:hint="cs"/>
          <w:rtl/>
        </w:rPr>
        <w:t xml:space="preserve"> یعنی شما کلاً</w:t>
      </w:r>
      <w:r w:rsidRPr="00D90A38">
        <w:rPr>
          <w:rFonts w:ascii="Traditional Arabic" w:hAnsi="Traditional Arabic" w:cs="Traditional Arabic" w:hint="cs"/>
          <w:rtl/>
        </w:rPr>
        <w:t xml:space="preserve"> امتی باشید که شماها هستید. احتمال اول این است که من ابتدائیه و بیانیه باشد، بنابر این احتمال این خطاب متوجه عموم مکلفین است،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گوید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w:t>
      </w:r>
      <w:r w:rsidRPr="00D90A38">
        <w:rPr>
          <w:rFonts w:ascii="Traditional Arabic" w:hAnsi="Traditional Arabic" w:cs="Traditional Arabic" w:hint="cs"/>
          <w:rtl/>
        </w:rPr>
        <w:t xml:space="preserve">یعنی </w:t>
      </w:r>
      <w:r w:rsidRPr="00D90A38">
        <w:rPr>
          <w:rStyle w:val="Char"/>
          <w:rFonts w:ascii="Traditional Arabic" w:hAnsi="Traditional Arabic" w:cs="Traditional Arabic" w:hint="cs"/>
          <w:rtl/>
        </w:rPr>
        <w:t>ولتکونوا</w:t>
      </w:r>
      <w:r w:rsidR="00BC2B70" w:rsidRPr="00D90A38">
        <w:rPr>
          <w:rStyle w:val="Char"/>
          <w:rFonts w:ascii="Traditional Arabic" w:hAnsi="Traditional Arabic" w:cs="Traditional Arabic" w:hint="cs"/>
          <w:rtl/>
        </w:rPr>
        <w:t xml:space="preserve"> أمةٌ</w:t>
      </w:r>
      <w:r w:rsidRPr="00D90A38">
        <w:rPr>
          <w:rFonts w:ascii="Traditional Arabic" w:hAnsi="Traditional Arabic" w:cs="Traditional Arabic" w:hint="cs"/>
          <w:rtl/>
        </w:rPr>
        <w:t xml:space="preserve">، شماها امتی باشید که این کار را </w:t>
      </w:r>
      <w:r w:rsidR="005E62E9" w:rsidRPr="00D90A38">
        <w:rPr>
          <w:rFonts w:ascii="Traditional Arabic" w:hAnsi="Traditional Arabic" w:cs="Traditional Arabic" w:hint="cs"/>
          <w:rtl/>
        </w:rPr>
        <w:t>انجام دهید</w:t>
      </w:r>
      <w:r w:rsidRPr="00D90A38">
        <w:rPr>
          <w:rFonts w:ascii="Traditional Arabic" w:hAnsi="Traditional Arabic" w:cs="Traditional Arabic" w:hint="cs"/>
          <w:rtl/>
        </w:rPr>
        <w:t>، یعنی همه را شامل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شود. </w:t>
      </w:r>
      <w:r w:rsidRPr="00D90A38">
        <w:rPr>
          <w:rStyle w:val="Char"/>
          <w:rFonts w:ascii="Traditional Arabic" w:hAnsi="Traditional Arabic" w:cs="Traditional Arabic" w:hint="cs"/>
          <w:rtl/>
        </w:rPr>
        <w:t>فاجتنبوا الرجس من الأوثان</w:t>
      </w:r>
      <w:r w:rsidRPr="00D90A38">
        <w:rPr>
          <w:rFonts w:ascii="Traditional Arabic" w:hAnsi="Traditional Arabic" w:cs="Traditional Arabic" w:hint="cs"/>
          <w:rtl/>
        </w:rPr>
        <w:t xml:space="preserve">، رجسی که عبارت از اوثان است، شما امتی باشید که دعوت به خیر کنند که منظور از این آیه بنابر اینکه من بیانیه باشد، توجیه خطاب به همه است. </w:t>
      </w:r>
    </w:p>
    <w:p w:rsidR="00766D79" w:rsidRPr="00D90A38" w:rsidRDefault="00766D79" w:rsidP="005E62E9">
      <w:pPr>
        <w:pStyle w:val="ListParagraph"/>
        <w:numPr>
          <w:ilvl w:val="0"/>
          <w:numId w:val="8"/>
        </w:numPr>
        <w:rPr>
          <w:rFonts w:ascii="Traditional Arabic" w:hAnsi="Traditional Arabic" w:cs="Traditional Arabic"/>
          <w:rtl/>
        </w:rPr>
      </w:pPr>
      <w:r w:rsidRPr="00D90A38">
        <w:rPr>
          <w:rFonts w:ascii="Traditional Arabic" w:hAnsi="Traditional Arabic" w:cs="Traditional Arabic" w:hint="cs"/>
          <w:rtl/>
        </w:rPr>
        <w:t>احتمال دوم این است که من تبعیضیه باشد که ولتکن منکم یعنی گروهی از شما باشند که این دعوت و امر به معروف و نهی از منکر را بکنند.</w:t>
      </w:r>
    </w:p>
    <w:p w:rsidR="005E62E9" w:rsidRPr="00D90A38" w:rsidRDefault="00766D79" w:rsidP="00380B3C">
      <w:pPr>
        <w:rPr>
          <w:rFonts w:ascii="Traditional Arabic" w:hAnsi="Traditional Arabic" w:cs="Traditional Arabic"/>
          <w:rtl/>
        </w:rPr>
      </w:pPr>
      <w:r w:rsidRPr="00D90A38">
        <w:rPr>
          <w:rFonts w:ascii="Traditional Arabic" w:hAnsi="Traditional Arabic" w:cs="Traditional Arabic" w:hint="cs"/>
          <w:rtl/>
        </w:rPr>
        <w:t xml:space="preserve">اینجا مرحوم علامه طباطبایی دو نکته دارد، بعضی دیگر هم دارند؛ </w:t>
      </w:r>
    </w:p>
    <w:p w:rsidR="005E62E9" w:rsidRPr="00D90A38" w:rsidRDefault="005E62E9" w:rsidP="005E62E9">
      <w:pPr>
        <w:pStyle w:val="ListParagraph"/>
        <w:numPr>
          <w:ilvl w:val="0"/>
          <w:numId w:val="9"/>
        </w:numPr>
        <w:rPr>
          <w:rFonts w:ascii="Traditional Arabic" w:hAnsi="Traditional Arabic" w:cs="Traditional Arabic"/>
        </w:rPr>
      </w:pPr>
      <w:r w:rsidRPr="00D90A38">
        <w:rPr>
          <w:rFonts w:ascii="Traditional Arabic" w:hAnsi="Traditional Arabic" w:cs="Traditional Arabic" w:hint="cs"/>
          <w:rtl/>
        </w:rPr>
        <w:t>بسیاری از مفسرین</w:t>
      </w:r>
      <w:r w:rsidR="00766D79" w:rsidRPr="00D90A38">
        <w:rPr>
          <w:rFonts w:ascii="Traditional Arabic" w:hAnsi="Traditional Arabic" w:cs="Traditional Arabic" w:hint="cs"/>
          <w:rtl/>
        </w:rPr>
        <w:t xml:space="preserve">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گویند اظهر در اینجا تبعیض است، این تعبیر </w:t>
      </w:r>
      <w:r w:rsidR="00766D79"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00766D79" w:rsidRPr="00D90A38">
        <w:rPr>
          <w:rFonts w:ascii="Traditional Arabic" w:hAnsi="Traditional Arabic" w:cs="Traditional Arabic" w:hint="cs"/>
          <w:rtl/>
        </w:rPr>
        <w:t xml:space="preserve"> اظهر در تبعیض است و لذا</w:t>
      </w:r>
      <w:r w:rsidRPr="00D90A38">
        <w:rPr>
          <w:rFonts w:ascii="Traditional Arabic" w:hAnsi="Traditional Arabic" w:cs="Traditional Arabic" w:hint="cs"/>
          <w:rtl/>
        </w:rPr>
        <w:t xml:space="preserve"> آن را</w:t>
      </w:r>
      <w:r w:rsidR="00766D79" w:rsidRPr="00D90A38">
        <w:rPr>
          <w:rFonts w:ascii="Traditional Arabic" w:hAnsi="Traditional Arabic" w:cs="Traditional Arabic" w:hint="cs"/>
          <w:rtl/>
        </w:rPr>
        <w:t xml:space="preserve"> من تبعیضیه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گیرند. </w:t>
      </w:r>
    </w:p>
    <w:p w:rsidR="005E62E9" w:rsidRPr="00D90A38" w:rsidRDefault="00766D79" w:rsidP="005E62E9">
      <w:pPr>
        <w:pStyle w:val="ListParagraph"/>
        <w:numPr>
          <w:ilvl w:val="0"/>
          <w:numId w:val="9"/>
        </w:numPr>
        <w:rPr>
          <w:rFonts w:ascii="Traditional Arabic" w:hAnsi="Traditional Arabic" w:cs="Traditional Arabic"/>
        </w:rPr>
      </w:pPr>
      <w:r w:rsidRPr="00D90A38">
        <w:rPr>
          <w:rFonts w:ascii="Traditional Arabic" w:hAnsi="Traditional Arabic" w:cs="Traditional Arabic" w:hint="cs"/>
          <w:rtl/>
        </w:rPr>
        <w:t xml:space="preserve">آیا این </w:t>
      </w:r>
      <w:r w:rsidR="005E62E9" w:rsidRPr="00D90A38">
        <w:rPr>
          <w:rFonts w:ascii="Traditional Arabic" w:hAnsi="Traditional Arabic" w:cs="Traditional Arabic" w:hint="cs"/>
          <w:rtl/>
        </w:rPr>
        <w:t xml:space="preserve">بحث </w:t>
      </w:r>
      <w:r w:rsidRPr="00D90A38">
        <w:rPr>
          <w:rFonts w:ascii="Traditional Arabic" w:hAnsi="Traditional Arabic" w:cs="Traditional Arabic" w:hint="cs"/>
          <w:rtl/>
        </w:rPr>
        <w:t>ثمره</w:t>
      </w:r>
      <w:r w:rsidRPr="00D90A38">
        <w:rPr>
          <w:rFonts w:ascii="Traditional Arabic" w:hAnsi="Traditional Arabic" w:cs="Traditional Arabic"/>
          <w:rtl/>
        </w:rPr>
        <w:softHyphen/>
      </w:r>
      <w:r w:rsidRPr="00D90A38">
        <w:rPr>
          <w:rFonts w:ascii="Traditional Arabic" w:hAnsi="Traditional Arabic" w:cs="Traditional Arabic" w:hint="cs"/>
          <w:rtl/>
        </w:rPr>
        <w:t>ای دارد یا ندارد</w:t>
      </w:r>
      <w:r w:rsidR="005E62E9" w:rsidRPr="00D90A38">
        <w:rPr>
          <w:rFonts w:ascii="Traditional Arabic" w:hAnsi="Traditional Arabic" w:cs="Traditional Arabic" w:hint="cs"/>
          <w:rtl/>
        </w:rPr>
        <w:t>؟</w:t>
      </w:r>
      <w:r w:rsidRPr="00D90A38">
        <w:rPr>
          <w:rFonts w:ascii="Traditional Arabic" w:hAnsi="Traditional Arabic" w:cs="Traditional Arabic" w:hint="cs"/>
          <w:rtl/>
        </w:rPr>
        <w:t xml:space="preserve"> خواه بیانیه باشد یا تبعیضیه باشد؟ مرحوم علامه طباطبایی فرموده</w:t>
      </w:r>
      <w:r w:rsidRPr="00D90A38">
        <w:rPr>
          <w:rFonts w:ascii="Traditional Arabic" w:hAnsi="Traditional Arabic" w:cs="Traditional Arabic"/>
          <w:rtl/>
        </w:rPr>
        <w:softHyphen/>
      </w:r>
      <w:r w:rsidRPr="00D90A38">
        <w:rPr>
          <w:rFonts w:ascii="Traditional Arabic" w:hAnsi="Traditional Arabic" w:cs="Traditional Arabic" w:hint="cs"/>
          <w:rtl/>
        </w:rPr>
        <w:t>اند ثمره</w:t>
      </w:r>
      <w:r w:rsidRPr="00D90A38">
        <w:rPr>
          <w:rFonts w:ascii="Traditional Arabic" w:hAnsi="Traditional Arabic" w:cs="Traditional Arabic"/>
          <w:rtl/>
        </w:rPr>
        <w:softHyphen/>
      </w:r>
      <w:r w:rsidRPr="00D90A38">
        <w:rPr>
          <w:rFonts w:ascii="Traditional Arabic" w:hAnsi="Traditional Arabic" w:cs="Traditional Arabic" w:hint="cs"/>
          <w:rtl/>
        </w:rPr>
        <w:t>ای ندارد، کسان دیگری هم اشاره</w:t>
      </w:r>
      <w:r w:rsidRPr="00D90A38">
        <w:rPr>
          <w:rFonts w:ascii="Traditional Arabic" w:hAnsi="Traditional Arabic" w:cs="Traditional Arabic"/>
          <w:rtl/>
        </w:rPr>
        <w:softHyphen/>
      </w:r>
      <w:r w:rsidRPr="00D90A38">
        <w:rPr>
          <w:rFonts w:ascii="Traditional Arabic" w:hAnsi="Traditional Arabic" w:cs="Traditional Arabic" w:hint="cs"/>
          <w:rtl/>
        </w:rPr>
        <w:t>ای به این کرده</w:t>
      </w:r>
      <w:r w:rsidRPr="00D90A38">
        <w:rPr>
          <w:rFonts w:ascii="Traditional Arabic" w:hAnsi="Traditional Arabic" w:cs="Traditional Arabic"/>
          <w:rtl/>
        </w:rPr>
        <w:softHyphen/>
      </w:r>
      <w:r w:rsidRPr="00D90A38">
        <w:rPr>
          <w:rFonts w:ascii="Traditional Arabic" w:hAnsi="Traditional Arabic" w:cs="Traditional Arabic" w:hint="cs"/>
          <w:rtl/>
        </w:rPr>
        <w:t xml:space="preserve">اند، </w:t>
      </w:r>
      <w:r w:rsidR="005E62E9" w:rsidRPr="00D90A38">
        <w:rPr>
          <w:rFonts w:ascii="Traditional Arabic" w:hAnsi="Traditional Arabic" w:cs="Traditional Arabic" w:hint="cs"/>
          <w:rtl/>
        </w:rPr>
        <w:t>زیرا؛</w:t>
      </w:r>
    </w:p>
    <w:p w:rsidR="005E62E9" w:rsidRPr="00D90A38" w:rsidRDefault="00766D79" w:rsidP="005E62E9">
      <w:pPr>
        <w:pStyle w:val="ListParagraph"/>
        <w:numPr>
          <w:ilvl w:val="0"/>
          <w:numId w:val="10"/>
        </w:numPr>
        <w:rPr>
          <w:rFonts w:ascii="Traditional Arabic" w:hAnsi="Traditional Arabic" w:cs="Traditional Arabic"/>
        </w:rPr>
      </w:pPr>
      <w:r w:rsidRPr="00D90A38">
        <w:rPr>
          <w:rFonts w:ascii="Traditional Arabic" w:hAnsi="Traditional Arabic" w:cs="Traditional Arabic" w:hint="cs"/>
          <w:rtl/>
        </w:rPr>
        <w:t xml:space="preserve">اگر آیه بگوید منکم یعنی جمعی از شما اقدام کنید یعنی ظهور وجوب کفایی دارد، بر همه واجب نیست و باید جمعی اقدام کنند. </w:t>
      </w:r>
    </w:p>
    <w:p w:rsidR="005E62E9" w:rsidRPr="00D90A38" w:rsidRDefault="00766D79" w:rsidP="005E62E9">
      <w:pPr>
        <w:pStyle w:val="ListParagraph"/>
        <w:numPr>
          <w:ilvl w:val="0"/>
          <w:numId w:val="10"/>
        </w:numPr>
        <w:rPr>
          <w:rFonts w:ascii="Traditional Arabic" w:hAnsi="Traditional Arabic" w:cs="Traditional Arabic"/>
        </w:rPr>
      </w:pPr>
      <w:r w:rsidRPr="00D90A38">
        <w:rPr>
          <w:rFonts w:ascii="Traditional Arabic" w:hAnsi="Traditional Arabic" w:cs="Traditional Arabic" w:hint="cs"/>
          <w:rtl/>
        </w:rPr>
        <w:t>اما اگر من بیانیه باشد باز هم عقل این را می</w:t>
      </w:r>
      <w:r w:rsidRPr="00D90A38">
        <w:rPr>
          <w:rFonts w:ascii="Traditional Arabic" w:hAnsi="Traditional Arabic" w:cs="Traditional Arabic"/>
          <w:rtl/>
        </w:rPr>
        <w:softHyphen/>
      </w:r>
      <w:r w:rsidRPr="00D90A38">
        <w:rPr>
          <w:rFonts w:ascii="Traditional Arabic" w:hAnsi="Traditional Arabic" w:cs="Traditional Arabic" w:hint="cs"/>
          <w:rtl/>
        </w:rPr>
        <w:t>فهمد که امر به معروف و نهی از منکر امر کفایی است</w:t>
      </w:r>
      <w:r w:rsidR="005E62E9" w:rsidRPr="00D90A38">
        <w:rPr>
          <w:rFonts w:ascii="Traditional Arabic" w:hAnsi="Traditional Arabic" w:cs="Traditional Arabic" w:hint="cs"/>
          <w:rtl/>
        </w:rPr>
        <w:t>.</w:t>
      </w:r>
      <w:r w:rsidRPr="00D90A38">
        <w:rPr>
          <w:rFonts w:ascii="Traditional Arabic" w:hAnsi="Traditional Arabic" w:cs="Traditional Arabic" w:hint="cs"/>
          <w:rtl/>
        </w:rPr>
        <w:t xml:space="preserve"> </w:t>
      </w:r>
    </w:p>
    <w:p w:rsidR="00766D79" w:rsidRPr="00D90A38" w:rsidRDefault="005E62E9" w:rsidP="005E62E9">
      <w:pPr>
        <w:ind w:left="644" w:firstLine="0"/>
        <w:rPr>
          <w:rFonts w:ascii="Traditional Arabic" w:hAnsi="Traditional Arabic" w:cs="Traditional Arabic"/>
          <w:rtl/>
        </w:rPr>
      </w:pPr>
      <w:r w:rsidRPr="00D90A38">
        <w:rPr>
          <w:rFonts w:ascii="Traditional Arabic" w:hAnsi="Traditional Arabic" w:cs="Traditional Arabic" w:hint="cs"/>
          <w:rtl/>
        </w:rPr>
        <w:t>ف</w:t>
      </w:r>
      <w:r w:rsidR="00766D79" w:rsidRPr="00D90A38">
        <w:rPr>
          <w:rFonts w:ascii="Traditional Arabic" w:hAnsi="Traditional Arabic" w:cs="Traditional Arabic" w:hint="cs"/>
          <w:rtl/>
        </w:rPr>
        <w:t>لذا من تبعیضیه باشد یا بیانیه باشد ثمره</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ای در این حکم و مفاد اصلی ندارد، </w:t>
      </w:r>
      <w:r w:rsidRPr="00D90A38">
        <w:rPr>
          <w:rFonts w:ascii="Traditional Arabic" w:hAnsi="Traditional Arabic" w:cs="Traditional Arabic" w:hint="cs"/>
          <w:rtl/>
        </w:rPr>
        <w:t>زیرا</w:t>
      </w:r>
      <w:r w:rsidR="00766D79" w:rsidRPr="00D90A38">
        <w:rPr>
          <w:rFonts w:ascii="Traditional Arabic" w:hAnsi="Traditional Arabic" w:cs="Traditional Arabic" w:hint="cs"/>
          <w:rtl/>
        </w:rPr>
        <w:t xml:space="preserve"> حتی اگر بیانیه هم باشد باز معلوم است که در هر جایی عده</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ای که بتوانند قیام کنند اکتفای به آن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شود و لذا این حرف فرمایشی است که ایشان فرموده</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اند که فرقی نمی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کند.</w:t>
      </w:r>
    </w:p>
    <w:p w:rsidR="004F41C1" w:rsidRPr="00DB6928" w:rsidRDefault="004F41C1" w:rsidP="004F41C1">
      <w:pPr>
        <w:pStyle w:val="7"/>
        <w:rPr>
          <w:rFonts w:ascii="Traditional Arabic" w:hAnsi="Traditional Arabic" w:cs="Traditional Arabic"/>
          <w:color w:val="FF0000"/>
          <w:rtl/>
        </w:rPr>
      </w:pPr>
      <w:r w:rsidRPr="00DB6928">
        <w:rPr>
          <w:rFonts w:ascii="Traditional Arabic" w:hAnsi="Traditional Arabic" w:cs="Traditional Arabic" w:hint="cs"/>
          <w:color w:val="FF0000"/>
          <w:rtl/>
        </w:rPr>
        <w:t>بیان استاد</w:t>
      </w:r>
    </w:p>
    <w:p w:rsidR="0096008A" w:rsidRPr="00D90A38" w:rsidRDefault="00766D79" w:rsidP="0096008A">
      <w:pPr>
        <w:rPr>
          <w:rFonts w:ascii="Traditional Arabic" w:hAnsi="Traditional Arabic" w:cs="Traditional Arabic"/>
          <w:rtl/>
        </w:rPr>
      </w:pPr>
      <w:r w:rsidRPr="00D90A38">
        <w:rPr>
          <w:rFonts w:ascii="Traditional Arabic" w:hAnsi="Traditional Arabic" w:cs="Traditional Arabic" w:hint="cs"/>
          <w:rtl/>
        </w:rPr>
        <w:t>دو نکته در تکمیل این عرض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کنیم؛ </w:t>
      </w:r>
    </w:p>
    <w:p w:rsidR="0096008A" w:rsidRPr="00D90A38" w:rsidRDefault="0096008A" w:rsidP="0096008A">
      <w:pPr>
        <w:pStyle w:val="ListParagraph"/>
        <w:numPr>
          <w:ilvl w:val="0"/>
          <w:numId w:val="11"/>
        </w:numPr>
        <w:rPr>
          <w:rFonts w:ascii="Traditional Arabic" w:hAnsi="Traditional Arabic" w:cs="Traditional Arabic"/>
        </w:rPr>
      </w:pPr>
      <w:r w:rsidRPr="00D90A38">
        <w:rPr>
          <w:rFonts w:ascii="Traditional Arabic" w:hAnsi="Traditional Arabic" w:cs="Traditional Arabic" w:hint="cs"/>
          <w:rtl/>
        </w:rPr>
        <w:lastRenderedPageBreak/>
        <w:t>اگر «من» در «</w:t>
      </w:r>
      <w:r w:rsidR="00766D79" w:rsidRPr="00D90A38">
        <w:rPr>
          <w:rFonts w:ascii="Traditional Arabic" w:hAnsi="Traditional Arabic" w:cs="Traditional Arabic" w:hint="cs"/>
          <w:rtl/>
        </w:rPr>
        <w:t>منکم</w:t>
      </w:r>
      <w:r w:rsidRPr="00D90A38">
        <w:rPr>
          <w:rFonts w:ascii="Traditional Arabic" w:hAnsi="Traditional Arabic" w:cs="Traditional Arabic" w:hint="cs"/>
          <w:rtl/>
        </w:rPr>
        <w:t>»</w:t>
      </w:r>
      <w:r w:rsidR="00766D79" w:rsidRPr="00D90A38">
        <w:rPr>
          <w:rFonts w:ascii="Traditional Arabic" w:hAnsi="Traditional Arabic" w:cs="Traditional Arabic" w:hint="cs"/>
          <w:rtl/>
        </w:rPr>
        <w:t xml:space="preserve"> تبعیضیه </w:t>
      </w:r>
      <w:r w:rsidRPr="00D90A38">
        <w:rPr>
          <w:rFonts w:ascii="Traditional Arabic" w:hAnsi="Traditional Arabic" w:cs="Traditional Arabic" w:hint="cs"/>
          <w:rtl/>
        </w:rPr>
        <w:t xml:space="preserve">باشد، در این صورت </w:t>
      </w:r>
      <w:r w:rsidR="00766D79" w:rsidRPr="00D90A38">
        <w:rPr>
          <w:rFonts w:ascii="Traditional Arabic" w:hAnsi="Traditional Arabic" w:cs="Traditional Arabic" w:hint="cs"/>
          <w:rtl/>
        </w:rPr>
        <w:t xml:space="preserve">دو جهت دارد؛ </w:t>
      </w:r>
    </w:p>
    <w:p w:rsidR="0096008A" w:rsidRPr="00D90A38" w:rsidRDefault="0096008A" w:rsidP="0096008A">
      <w:pPr>
        <w:pStyle w:val="ListParagraph"/>
        <w:numPr>
          <w:ilvl w:val="0"/>
          <w:numId w:val="12"/>
        </w:numPr>
        <w:rPr>
          <w:rFonts w:ascii="Traditional Arabic" w:hAnsi="Traditional Arabic" w:cs="Traditional Arabic"/>
        </w:rPr>
      </w:pPr>
      <w:r w:rsidRPr="00D90A38">
        <w:rPr>
          <w:rFonts w:ascii="Traditional Arabic" w:hAnsi="Traditional Arabic" w:cs="Traditional Arabic" w:hint="cs"/>
          <w:rtl/>
        </w:rPr>
        <w:t xml:space="preserve">لازم نیست </w:t>
      </w:r>
      <w:r w:rsidR="00766D79" w:rsidRPr="00D90A38">
        <w:rPr>
          <w:rFonts w:ascii="Traditional Arabic" w:hAnsi="Traditional Arabic" w:cs="Traditional Arabic" w:hint="cs"/>
          <w:rtl/>
        </w:rPr>
        <w:t xml:space="preserve">در قیام امر به معروف و نهی از منکر همه اقدام کنند و باید گروهی اقدام کنند به حدی که من به الکفایه باشد. </w:t>
      </w:r>
    </w:p>
    <w:p w:rsidR="0096008A" w:rsidRPr="00D90A38" w:rsidRDefault="0096008A" w:rsidP="0096008A">
      <w:pPr>
        <w:pStyle w:val="ListParagraph"/>
        <w:numPr>
          <w:ilvl w:val="0"/>
          <w:numId w:val="12"/>
        </w:numPr>
        <w:rPr>
          <w:rFonts w:ascii="Traditional Arabic" w:hAnsi="Traditional Arabic" w:cs="Traditional Arabic"/>
        </w:rPr>
      </w:pPr>
      <w:r w:rsidRPr="00D90A38">
        <w:rPr>
          <w:rFonts w:ascii="Traditional Arabic" w:hAnsi="Traditional Arabic" w:cs="Traditional Arabic" w:hint="cs"/>
          <w:rtl/>
        </w:rPr>
        <w:t>«</w:t>
      </w:r>
      <w:r w:rsidR="00766D79" w:rsidRPr="00D90A38">
        <w:rPr>
          <w:rStyle w:val="Char"/>
          <w:rFonts w:ascii="Traditional Arabic" w:hAnsi="Traditional Arabic" w:cs="Traditional Arabic" w:hint="cs"/>
          <w:rtl/>
        </w:rPr>
        <w:t>منکم</w:t>
      </w:r>
      <w:r w:rsidR="00BC2B70" w:rsidRPr="00D90A38">
        <w:rPr>
          <w:rStyle w:val="Char"/>
          <w:rFonts w:ascii="Traditional Arabic" w:hAnsi="Traditional Arabic" w:cs="Traditional Arabic" w:hint="cs"/>
          <w:rtl/>
        </w:rPr>
        <w:t xml:space="preserve"> أمةٌ</w:t>
      </w:r>
      <w:r w:rsidRPr="00D90A38">
        <w:rPr>
          <w:rFonts w:ascii="Traditional Arabic" w:hAnsi="Traditional Arabic" w:cs="Traditional Arabic" w:hint="cs"/>
          <w:rtl/>
        </w:rPr>
        <w:t>»</w:t>
      </w:r>
      <w:r w:rsidR="00766D79" w:rsidRPr="00D90A38">
        <w:rPr>
          <w:rFonts w:ascii="Traditional Arabic" w:hAnsi="Traditional Arabic" w:cs="Traditional Arabic" w:hint="cs"/>
          <w:rtl/>
        </w:rPr>
        <w:t xml:space="preserve"> به اینکه امر به معروف و نهی از منکر شرایطی دارد، </w:t>
      </w:r>
      <w:r w:rsidRPr="00D90A38">
        <w:rPr>
          <w:rFonts w:ascii="Traditional Arabic" w:hAnsi="Traditional Arabic" w:cs="Traditional Arabic" w:hint="cs"/>
          <w:rtl/>
        </w:rPr>
        <w:t>اشاره</w:t>
      </w:r>
      <w:r w:rsidRPr="00D90A38">
        <w:rPr>
          <w:rFonts w:ascii="Traditional Arabic" w:hAnsi="Traditional Arabic" w:cs="Traditional Arabic"/>
          <w:rtl/>
        </w:rPr>
        <w:softHyphen/>
      </w:r>
      <w:r w:rsidRPr="00D90A38">
        <w:rPr>
          <w:rFonts w:ascii="Traditional Arabic" w:hAnsi="Traditional Arabic" w:cs="Traditional Arabic" w:hint="cs"/>
          <w:rtl/>
        </w:rPr>
        <w:t>ای می</w:t>
      </w:r>
      <w:r w:rsidRPr="00D90A38">
        <w:rPr>
          <w:rFonts w:ascii="Traditional Arabic" w:hAnsi="Traditional Arabic" w:cs="Traditional Arabic" w:hint="cs"/>
          <w:rtl/>
        </w:rPr>
        <w:softHyphen/>
        <w:t xml:space="preserve">کند؛ یعنی افرادی اقدام کنند که </w:t>
      </w:r>
      <w:r w:rsidR="00766D79" w:rsidRPr="00D90A38">
        <w:rPr>
          <w:rFonts w:ascii="Traditional Arabic" w:hAnsi="Traditional Arabic" w:cs="Traditional Arabic" w:hint="cs"/>
          <w:rtl/>
        </w:rPr>
        <w:t xml:space="preserve">واجد شرایط باشند. </w:t>
      </w:r>
    </w:p>
    <w:p w:rsidR="0096008A" w:rsidRPr="00D90A38" w:rsidRDefault="00766D79" w:rsidP="0096008A">
      <w:pPr>
        <w:pStyle w:val="ListParagraph"/>
        <w:ind w:left="1004" w:firstLine="0"/>
        <w:rPr>
          <w:rFonts w:ascii="Traditional Arabic" w:hAnsi="Traditional Arabic" w:cs="Traditional Arabic"/>
          <w:rtl/>
        </w:rPr>
      </w:pPr>
      <w:r w:rsidRPr="00D90A38">
        <w:rPr>
          <w:rFonts w:ascii="Traditional Arabic" w:hAnsi="Traditional Arabic" w:cs="Traditional Arabic" w:hint="cs"/>
          <w:rtl/>
        </w:rPr>
        <w:t>پس اینکه گفته است گروهی از شما یک جهت</w:t>
      </w:r>
      <w:r w:rsidR="0096008A" w:rsidRPr="00D90A38">
        <w:rPr>
          <w:rFonts w:ascii="Traditional Arabic" w:hAnsi="Traditional Arabic" w:cs="Traditional Arabic" w:hint="cs"/>
          <w:rtl/>
        </w:rPr>
        <w:t xml:space="preserve"> آن</w:t>
      </w:r>
      <w:r w:rsidRPr="00D90A38">
        <w:rPr>
          <w:rFonts w:ascii="Traditional Arabic" w:hAnsi="Traditional Arabic" w:cs="Traditional Arabic" w:hint="cs"/>
          <w:rtl/>
        </w:rPr>
        <w:t xml:space="preserve"> این است که در هر موردی لازم نیست همه جمع شوند و عده</w:t>
      </w:r>
      <w:r w:rsidRPr="00D90A38">
        <w:rPr>
          <w:rFonts w:ascii="Traditional Arabic" w:hAnsi="Traditional Arabic" w:cs="Traditional Arabic"/>
          <w:rtl/>
        </w:rPr>
        <w:softHyphen/>
      </w:r>
      <w:r w:rsidRPr="00D90A38">
        <w:rPr>
          <w:rFonts w:ascii="Traditional Arabic" w:hAnsi="Traditional Arabic" w:cs="Traditional Arabic" w:hint="cs"/>
          <w:rtl/>
        </w:rPr>
        <w:t xml:space="preserve">ای کافی است. جهت دوم این است که شرایطی برای قیام امر به معروف و نهی از منکر وجود دارد و این اشاره به آن شرایط دارد یعنی گروهی که واجد شرایطند. </w:t>
      </w:r>
    </w:p>
    <w:p w:rsidR="004F41C1" w:rsidRPr="00D90A38" w:rsidRDefault="00766D79" w:rsidP="004F41C1">
      <w:pPr>
        <w:pStyle w:val="ListParagraph"/>
        <w:numPr>
          <w:ilvl w:val="0"/>
          <w:numId w:val="11"/>
        </w:numPr>
        <w:rPr>
          <w:rFonts w:ascii="Traditional Arabic" w:hAnsi="Traditional Arabic" w:cs="Traditional Arabic"/>
        </w:rPr>
      </w:pPr>
      <w:r w:rsidRPr="00D90A38">
        <w:rPr>
          <w:rFonts w:ascii="Traditional Arabic" w:hAnsi="Traditional Arabic" w:cs="Traditional Arabic" w:hint="cs"/>
          <w:rtl/>
        </w:rPr>
        <w:t xml:space="preserve">روایتی در ذیل این آیه در کافی و نورالثقلین آمده است که </w:t>
      </w:r>
      <w:r w:rsidR="0096008A" w:rsidRPr="00D90A38">
        <w:rPr>
          <w:rFonts w:ascii="Traditional Arabic" w:hAnsi="Traditional Arabic" w:cs="Traditional Arabic" w:hint="cs"/>
          <w:sz w:val="30"/>
          <w:szCs w:val="30"/>
          <w:rtl/>
        </w:rPr>
        <w:t>مَسْعَدَه بْنِ صَدَقَه</w:t>
      </w:r>
      <w:r w:rsidR="004F41C1" w:rsidRPr="00D90A38">
        <w:rPr>
          <w:rStyle w:val="FootnoteReference"/>
          <w:rFonts w:ascii="Traditional Arabic" w:hAnsi="Traditional Arabic" w:cs="Traditional Arabic"/>
          <w:rtl/>
        </w:rPr>
        <w:footnoteReference w:id="3"/>
      </w:r>
      <w:r w:rsidR="0096008A" w:rsidRPr="00D90A38">
        <w:rPr>
          <w:rFonts w:ascii="Traditional Arabic" w:hAnsi="Traditional Arabic" w:cs="Traditional Arabic" w:hint="cs"/>
          <w:rtl/>
        </w:rPr>
        <w:t>، بیان شده است</w:t>
      </w:r>
      <w:r w:rsidRPr="00D90A38">
        <w:rPr>
          <w:rFonts w:ascii="Traditional Arabic" w:hAnsi="Traditional Arabic" w:cs="Traditional Arabic" w:hint="cs"/>
          <w:rtl/>
        </w:rPr>
        <w:t xml:space="preserve">. ظهور </w:t>
      </w:r>
      <w:r w:rsidR="0096008A" w:rsidRPr="00D90A38">
        <w:rPr>
          <w:rFonts w:ascii="Traditional Arabic" w:hAnsi="Traditional Arabic" w:cs="Traditional Arabic" w:hint="cs"/>
          <w:rtl/>
        </w:rPr>
        <w:t xml:space="preserve">آن روایت </w:t>
      </w:r>
      <w:r w:rsidRPr="00D90A38">
        <w:rPr>
          <w:rFonts w:ascii="Traditional Arabic" w:hAnsi="Traditional Arabic" w:cs="Traditional Arabic" w:hint="cs"/>
          <w:rtl/>
        </w:rPr>
        <w:t>در این است که من تبعیضیه است و تبعیض هم بیشتر ناظر به جهت دوم است، یعنی اینکه همه را نگفته است برای این است که همه واجد شرایط نیستند یعنی تبعیض از حیث این است که همه واجد شرایط نیستند و بعضی واجد شرایط هستند</w:t>
      </w:r>
      <w:r w:rsidR="004F41C1" w:rsidRPr="00D90A38">
        <w:rPr>
          <w:rFonts w:ascii="Traditional Arabic" w:hAnsi="Traditional Arabic" w:cs="Traditional Arabic" w:hint="cs"/>
          <w:rtl/>
        </w:rPr>
        <w:t>،</w:t>
      </w:r>
      <w:r w:rsidRPr="00D90A38">
        <w:rPr>
          <w:rFonts w:ascii="Traditional Arabic" w:hAnsi="Traditional Arabic" w:cs="Traditional Arabic" w:hint="cs"/>
          <w:rtl/>
        </w:rPr>
        <w:t xml:space="preserve"> البته </w:t>
      </w:r>
      <w:r w:rsidR="004F41C1" w:rsidRPr="00D90A38">
        <w:rPr>
          <w:rFonts w:ascii="Traditional Arabic" w:hAnsi="Traditional Arabic" w:cs="Traditional Arabic" w:hint="cs"/>
          <w:sz w:val="30"/>
          <w:szCs w:val="30"/>
          <w:rtl/>
        </w:rPr>
        <w:t>مَسْعَدَة بْنِ صَدَقَه</w:t>
      </w:r>
      <w:r w:rsidR="004F41C1" w:rsidRPr="00D90A38">
        <w:rPr>
          <w:rFonts w:ascii="Traditional Arabic" w:hAnsi="Traditional Arabic" w:cs="Traditional Arabic" w:hint="cs"/>
          <w:rtl/>
        </w:rPr>
        <w:t xml:space="preserve"> </w:t>
      </w:r>
      <w:r w:rsidRPr="00D90A38">
        <w:rPr>
          <w:rFonts w:ascii="Traditional Arabic" w:hAnsi="Traditional Arabic" w:cs="Traditional Arabic" w:hint="cs"/>
          <w:rtl/>
        </w:rPr>
        <w:t>محل بحث است، توثیق خاص ندارد ولی در عین حال فرد مهمی بوده است، اگر کسی آن را بپذیرد روایت معتبر می</w:t>
      </w:r>
      <w:r w:rsidRPr="00D90A38">
        <w:rPr>
          <w:rFonts w:ascii="Traditional Arabic" w:hAnsi="Traditional Arabic" w:cs="Traditional Arabic"/>
          <w:rtl/>
        </w:rPr>
        <w:softHyphen/>
      </w:r>
      <w:r w:rsidRPr="00D90A38">
        <w:rPr>
          <w:rFonts w:ascii="Traditional Arabic" w:hAnsi="Traditional Arabic" w:cs="Traditional Arabic" w:hint="cs"/>
          <w:rtl/>
        </w:rPr>
        <w:t>شود، آن روایت این نکته دومی را که گفتیم به صراحت می</w:t>
      </w:r>
      <w:r w:rsidRPr="00D90A38">
        <w:rPr>
          <w:rFonts w:ascii="Traditional Arabic" w:hAnsi="Traditional Arabic" w:cs="Traditional Arabic"/>
          <w:rtl/>
        </w:rPr>
        <w:softHyphen/>
      </w:r>
      <w:r w:rsidRPr="00D90A38">
        <w:rPr>
          <w:rFonts w:ascii="Traditional Arabic" w:hAnsi="Traditional Arabic" w:cs="Traditional Arabic" w:hint="cs"/>
          <w:rtl/>
        </w:rPr>
        <w:t>گوید.</w:t>
      </w:r>
    </w:p>
    <w:p w:rsidR="004F41C1" w:rsidRPr="00D90A38" w:rsidRDefault="00766D79" w:rsidP="004F41C1">
      <w:pPr>
        <w:rPr>
          <w:rFonts w:ascii="Traditional Arabic" w:hAnsi="Traditional Arabic" w:cs="Traditional Arabic"/>
          <w:rtl/>
        </w:rPr>
      </w:pPr>
      <w:r w:rsidRPr="00D90A38">
        <w:rPr>
          <w:rFonts w:ascii="Traditional Arabic" w:hAnsi="Traditional Arabic" w:cs="Traditional Arabic" w:hint="cs"/>
          <w:rtl/>
        </w:rPr>
        <w:t>پس اینکه می</w:t>
      </w:r>
      <w:r w:rsidRPr="00D90A38">
        <w:rPr>
          <w:rFonts w:ascii="Traditional Arabic" w:hAnsi="Traditional Arabic" w:cs="Traditional Arabic"/>
          <w:rtl/>
        </w:rPr>
        <w:softHyphen/>
      </w:r>
      <w:r w:rsidRPr="00D90A38">
        <w:rPr>
          <w:rFonts w:ascii="Traditional Arabic" w:hAnsi="Traditional Arabic" w:cs="Traditional Arabic" w:hint="cs"/>
          <w:rtl/>
        </w:rPr>
        <w:t xml:space="preserve">گوید گروهی از شما برخیزید دو جهت دارد؛ </w:t>
      </w:r>
    </w:p>
    <w:p w:rsidR="004F41C1" w:rsidRPr="00D90A38" w:rsidRDefault="00766D79" w:rsidP="004F41C1">
      <w:pPr>
        <w:pStyle w:val="ListParagraph"/>
        <w:numPr>
          <w:ilvl w:val="0"/>
          <w:numId w:val="13"/>
        </w:numPr>
        <w:rPr>
          <w:rFonts w:ascii="Traditional Arabic" w:hAnsi="Traditional Arabic" w:cs="Traditional Arabic"/>
        </w:rPr>
      </w:pPr>
      <w:r w:rsidRPr="00D90A38">
        <w:rPr>
          <w:rFonts w:ascii="Traditional Arabic" w:hAnsi="Traditional Arabic" w:cs="Traditional Arabic" w:hint="cs"/>
          <w:rtl/>
        </w:rPr>
        <w:t>امر به معروف واجب کفایی است</w:t>
      </w:r>
      <w:r w:rsidR="004F41C1" w:rsidRPr="00D90A38">
        <w:rPr>
          <w:rFonts w:ascii="Traditional Arabic" w:hAnsi="Traditional Arabic" w:cs="Traditional Arabic" w:hint="cs"/>
          <w:rtl/>
        </w:rPr>
        <w:t>.</w:t>
      </w:r>
      <w:r w:rsidRPr="00D90A38">
        <w:rPr>
          <w:rFonts w:ascii="Traditional Arabic" w:hAnsi="Traditional Arabic" w:cs="Traditional Arabic" w:hint="cs"/>
          <w:rtl/>
        </w:rPr>
        <w:t xml:space="preserve"> </w:t>
      </w:r>
    </w:p>
    <w:p w:rsidR="00766D79" w:rsidRPr="00D90A38" w:rsidRDefault="00766D79" w:rsidP="004F41C1">
      <w:pPr>
        <w:pStyle w:val="ListParagraph"/>
        <w:numPr>
          <w:ilvl w:val="0"/>
          <w:numId w:val="13"/>
        </w:numPr>
        <w:rPr>
          <w:rFonts w:ascii="Traditional Arabic" w:hAnsi="Traditional Arabic" w:cs="Traditional Arabic"/>
          <w:rtl/>
        </w:rPr>
      </w:pPr>
      <w:r w:rsidRPr="00D90A38">
        <w:rPr>
          <w:rFonts w:ascii="Traditional Arabic" w:hAnsi="Traditional Arabic" w:cs="Traditional Arabic" w:hint="cs"/>
          <w:rtl/>
        </w:rPr>
        <w:t>در روایت نیز به آن اشاره شده است، همان واجب کفایی هم متوجه همه نیست بلکه شرایط دارد، انسان</w:t>
      </w:r>
      <w:r w:rsidRPr="00D90A38">
        <w:rPr>
          <w:rFonts w:ascii="Traditional Arabic" w:hAnsi="Traditional Arabic" w:cs="Traditional Arabic"/>
          <w:rtl/>
        </w:rPr>
        <w:softHyphen/>
      </w:r>
      <w:r w:rsidRPr="00D90A38">
        <w:rPr>
          <w:rFonts w:ascii="Traditional Arabic" w:hAnsi="Traditional Arabic" w:cs="Traditional Arabic" w:hint="cs"/>
          <w:rtl/>
        </w:rPr>
        <w:t>های واجد شرایط که در آنها هم واجب کفایی است، دو تبعیض اینجا وجود دارد و منکم به هر دو اشاره دارد، به خصوص با ملاحظه روایت البته اگر</w:t>
      </w:r>
      <w:r w:rsidR="004F41C1" w:rsidRPr="00D90A38">
        <w:rPr>
          <w:rFonts w:ascii="Traditional Arabic" w:hAnsi="Traditional Arabic" w:cs="Traditional Arabic" w:hint="cs"/>
          <w:rtl/>
        </w:rPr>
        <w:t xml:space="preserve"> روایت هم نبود هر دو جهت آن</w:t>
      </w:r>
      <w:r w:rsidRPr="00D90A38">
        <w:rPr>
          <w:rFonts w:ascii="Traditional Arabic" w:hAnsi="Traditional Arabic" w:cs="Traditional Arabic" w:hint="cs"/>
          <w:rtl/>
        </w:rPr>
        <w:t xml:space="preserve"> با قواعد تفسیری عقلیه و عقلایی هم استفاده می</w:t>
      </w:r>
      <w:r w:rsidRPr="00D90A38">
        <w:rPr>
          <w:rFonts w:ascii="Traditional Arabic" w:hAnsi="Traditional Arabic" w:cs="Traditional Arabic"/>
          <w:rtl/>
        </w:rPr>
        <w:softHyphen/>
      </w:r>
      <w:r w:rsidRPr="00D90A38">
        <w:rPr>
          <w:rFonts w:ascii="Traditional Arabic" w:hAnsi="Traditional Arabic" w:cs="Traditional Arabic" w:hint="cs"/>
          <w:rtl/>
        </w:rPr>
        <w:t>شد. البته آن</w:t>
      </w:r>
      <w:r w:rsidRPr="00D90A38">
        <w:rPr>
          <w:rFonts w:ascii="Traditional Arabic" w:hAnsi="Traditional Arabic" w:cs="Traditional Arabic"/>
          <w:rtl/>
        </w:rPr>
        <w:softHyphen/>
      </w:r>
      <w:r w:rsidRPr="00D90A38">
        <w:rPr>
          <w:rFonts w:ascii="Traditional Arabic" w:hAnsi="Traditional Arabic" w:cs="Traditional Arabic" w:hint="cs"/>
          <w:rtl/>
        </w:rPr>
        <w:t>هایی که من بیانیه می</w:t>
      </w:r>
      <w:r w:rsidRPr="00D90A38">
        <w:rPr>
          <w:rFonts w:ascii="Traditional Arabic" w:hAnsi="Traditional Arabic" w:cs="Traditional Arabic"/>
          <w:rtl/>
        </w:rPr>
        <w:softHyphen/>
      </w:r>
      <w:r w:rsidRPr="00D90A38">
        <w:rPr>
          <w:rFonts w:ascii="Traditional Arabic" w:hAnsi="Traditional Arabic" w:cs="Traditional Arabic" w:hint="cs"/>
          <w:rtl/>
        </w:rPr>
        <w:t>گیرند به همین هم تمسک کرده</w:t>
      </w:r>
      <w:r w:rsidRPr="00D90A38">
        <w:rPr>
          <w:rFonts w:ascii="Traditional Arabic" w:hAnsi="Traditional Arabic" w:cs="Traditional Arabic"/>
          <w:rtl/>
        </w:rPr>
        <w:softHyphen/>
      </w:r>
      <w:r w:rsidRPr="00D90A38">
        <w:rPr>
          <w:rFonts w:ascii="Traditional Arabic" w:hAnsi="Traditional Arabic" w:cs="Traditional Arabic" w:hint="cs"/>
          <w:rtl/>
        </w:rPr>
        <w:t>اند.</w:t>
      </w:r>
    </w:p>
    <w:p w:rsidR="004F41C1" w:rsidRPr="00DB6928" w:rsidRDefault="004F41C1" w:rsidP="004F41C1">
      <w:pPr>
        <w:pStyle w:val="7"/>
        <w:rPr>
          <w:rFonts w:ascii="Traditional Arabic" w:hAnsi="Traditional Arabic" w:cs="Traditional Arabic"/>
          <w:color w:val="FF0000"/>
          <w:rtl/>
        </w:rPr>
      </w:pPr>
      <w:r w:rsidRPr="00DB6928">
        <w:rPr>
          <w:rFonts w:ascii="Traditional Arabic" w:hAnsi="Traditional Arabic" w:cs="Traditional Arabic" w:hint="cs"/>
          <w:color w:val="FF0000"/>
          <w:rtl/>
        </w:rPr>
        <w:lastRenderedPageBreak/>
        <w:t>اختصاص آیه در ائمه معصومین علیهم السلام</w:t>
      </w:r>
    </w:p>
    <w:p w:rsidR="00766D79" w:rsidRPr="00D90A38" w:rsidRDefault="00766D79" w:rsidP="00380B3C">
      <w:pPr>
        <w:rPr>
          <w:rFonts w:ascii="Traditional Arabic" w:hAnsi="Traditional Arabic" w:cs="Traditional Arabic"/>
          <w:rtl/>
        </w:rPr>
      </w:pPr>
      <w:r w:rsidRPr="00D90A38">
        <w:rPr>
          <w:rFonts w:ascii="Traditional Arabic" w:hAnsi="Traditional Arabic" w:cs="Traditional Arabic" w:hint="cs"/>
          <w:rtl/>
        </w:rPr>
        <w:t xml:space="preserve">در روایات گفته شده است که مقصود ائمه هستند، آن باطن و تأویل روایت است، </w:t>
      </w:r>
      <w:r w:rsidRPr="00D90A38">
        <w:rPr>
          <w:rStyle w:val="Char"/>
          <w:rFonts w:ascii="Traditional Arabic" w:hAnsi="Traditional Arabic" w:cs="Traditional Arabic" w:hint="cs"/>
          <w:rtl/>
        </w:rPr>
        <w:t>ولتکن منکم</w:t>
      </w:r>
      <w:r w:rsidR="00BC2B70" w:rsidRPr="00D90A38">
        <w:rPr>
          <w:rStyle w:val="Char"/>
          <w:rFonts w:ascii="Traditional Arabic" w:hAnsi="Traditional Arabic" w:cs="Traditional Arabic" w:hint="cs"/>
          <w:rtl/>
        </w:rPr>
        <w:t xml:space="preserve"> أمةٌ</w:t>
      </w:r>
      <w:r w:rsidRPr="00D90A38">
        <w:rPr>
          <w:rStyle w:val="Char"/>
          <w:rFonts w:ascii="Traditional Arabic" w:hAnsi="Traditional Arabic" w:cs="Traditional Arabic" w:hint="cs"/>
          <w:rtl/>
        </w:rPr>
        <w:t xml:space="preserve"> یدعون إلی</w:t>
      </w:r>
      <w:r w:rsidRPr="00D90A38">
        <w:rPr>
          <w:rStyle w:val="Char"/>
          <w:rFonts w:ascii="Traditional Arabic" w:hAnsi="Traditional Arabic" w:cs="Traditional Arabic"/>
          <w:rtl/>
        </w:rPr>
        <w:softHyphen/>
      </w:r>
      <w:r w:rsidRPr="00D90A38">
        <w:rPr>
          <w:rStyle w:val="Char"/>
          <w:rFonts w:ascii="Traditional Arabic" w:hAnsi="Traditional Arabic" w:cs="Traditional Arabic" w:hint="cs"/>
          <w:rtl/>
        </w:rPr>
        <w:t>الخیر</w:t>
      </w:r>
      <w:r w:rsidRPr="00D90A38">
        <w:rPr>
          <w:rFonts w:ascii="Traditional Arabic" w:hAnsi="Traditional Arabic" w:cs="Traditional Arabic" w:hint="cs"/>
          <w:rtl/>
        </w:rPr>
        <w:t xml:space="preserve"> گفته شده است مختص به ائمه است یعنی کار دیگران نیست، این همان بیان مصداق بارز است یعنی دعوت اصلی به خیر و هدایت اصلی بشر به خیر کار ائمه و اهل بیت است، آن هم در واقع تأویل و بیان مصداق بارز است، البته راجع به این می</w:t>
      </w:r>
      <w:r w:rsidRPr="00D90A38">
        <w:rPr>
          <w:rFonts w:ascii="Traditional Arabic" w:hAnsi="Traditional Arabic" w:cs="Traditional Arabic"/>
          <w:rtl/>
        </w:rPr>
        <w:softHyphen/>
      </w:r>
      <w:r w:rsidRPr="00D90A38">
        <w:rPr>
          <w:rFonts w:ascii="Traditional Arabic" w:hAnsi="Traditional Arabic" w:cs="Traditional Arabic" w:hint="cs"/>
          <w:rtl/>
        </w:rPr>
        <w:t>شود بحث</w:t>
      </w:r>
      <w:r w:rsidRPr="00D90A38">
        <w:rPr>
          <w:rFonts w:ascii="Traditional Arabic" w:hAnsi="Traditional Arabic" w:cs="Traditional Arabic"/>
          <w:rtl/>
        </w:rPr>
        <w:softHyphen/>
      </w:r>
      <w:r w:rsidRPr="00D90A38">
        <w:rPr>
          <w:rFonts w:ascii="Traditional Arabic" w:hAnsi="Traditional Arabic" w:cs="Traditional Arabic" w:hint="cs"/>
          <w:rtl/>
        </w:rPr>
        <w:t>های دیگری نیز کرد.</w:t>
      </w:r>
    </w:p>
    <w:p w:rsidR="004F41C1" w:rsidRPr="00DB6928" w:rsidRDefault="004F41C1" w:rsidP="0076624F">
      <w:pPr>
        <w:pStyle w:val="Heading4"/>
        <w:rPr>
          <w:rFonts w:ascii="Traditional Arabic" w:hAnsi="Traditional Arabic" w:cs="Traditional Arabic"/>
          <w:color w:val="FF0000"/>
          <w:rtl/>
        </w:rPr>
      </w:pPr>
      <w:r w:rsidRPr="00DB6928">
        <w:rPr>
          <w:rFonts w:ascii="Traditional Arabic" w:hAnsi="Traditional Arabic" w:cs="Traditional Arabic" w:hint="cs"/>
          <w:color w:val="FF0000"/>
          <w:rtl/>
        </w:rPr>
        <w:t>مفهوم «</w:t>
      </w:r>
      <w:r w:rsidR="0076624F" w:rsidRPr="00DB6928">
        <w:rPr>
          <w:rStyle w:val="Char"/>
          <w:rFonts w:ascii="Traditional Arabic" w:hAnsi="Traditional Arabic" w:cs="Traditional Arabic" w:hint="cs"/>
          <w:color w:val="FF0000"/>
          <w:rtl/>
        </w:rPr>
        <w:t>أمةٌ</w:t>
      </w:r>
      <w:r w:rsidRPr="00DB6928">
        <w:rPr>
          <w:rFonts w:ascii="Traditional Arabic" w:hAnsi="Traditional Arabic" w:cs="Traditional Arabic" w:hint="cs"/>
          <w:color w:val="FF0000"/>
          <w:rtl/>
        </w:rPr>
        <w:t>»</w:t>
      </w:r>
    </w:p>
    <w:p w:rsidR="00766D79" w:rsidRPr="00D90A38" w:rsidRDefault="0076624F" w:rsidP="004F41C1">
      <w:pPr>
        <w:rPr>
          <w:rFonts w:ascii="Traditional Arabic" w:hAnsi="Traditional Arabic" w:cs="Traditional Arabic"/>
          <w:rtl/>
        </w:rPr>
      </w:pPr>
      <w:r w:rsidRPr="00D90A38">
        <w:rPr>
          <w:rFonts w:ascii="Traditional Arabic" w:hAnsi="Traditional Arabic" w:cs="Traditional Arabic" w:hint="cs"/>
          <w:rtl/>
        </w:rPr>
        <w:t xml:space="preserve">بحث دیگر مربوط به </w:t>
      </w:r>
      <w:r w:rsidRPr="00D90A38">
        <w:rPr>
          <w:rStyle w:val="Char"/>
          <w:rFonts w:ascii="Traditional Arabic" w:hAnsi="Traditional Arabic" w:cs="Traditional Arabic" w:hint="cs"/>
          <w:rtl/>
        </w:rPr>
        <w:t xml:space="preserve">أمةٌ است؛ </w:t>
      </w:r>
      <w:r w:rsidR="004F41C1" w:rsidRPr="00D90A38">
        <w:rPr>
          <w:rStyle w:val="Char"/>
          <w:rFonts w:ascii="Traditional Arabic" w:hAnsi="Traditional Arabic" w:cs="Traditional Arabic" w:hint="cs"/>
          <w:rtl/>
        </w:rPr>
        <w:t>الأمة</w:t>
      </w:r>
      <w:r w:rsidR="00766D79" w:rsidRPr="00D90A38">
        <w:rPr>
          <w:rStyle w:val="Char"/>
          <w:rFonts w:ascii="Traditional Arabic" w:hAnsi="Traditional Arabic" w:cs="Traditional Arabic" w:hint="cs"/>
          <w:rtl/>
        </w:rPr>
        <w:t xml:space="preserve"> جماع</w:t>
      </w:r>
      <w:r w:rsidR="004F41C1" w:rsidRPr="00D90A38">
        <w:rPr>
          <w:rStyle w:val="Char"/>
          <w:rFonts w:ascii="Traditional Arabic" w:hAnsi="Traditional Arabic" w:cs="Traditional Arabic" w:hint="cs"/>
          <w:rtl/>
        </w:rPr>
        <w:t>ة</w:t>
      </w:r>
      <w:r w:rsidR="00766D79" w:rsidRPr="00D90A38">
        <w:rPr>
          <w:rStyle w:val="Char"/>
          <w:rFonts w:ascii="Traditional Arabic" w:hAnsi="Traditional Arabic" w:cs="Traditional Arabic" w:hint="cs"/>
          <w:rtl/>
        </w:rPr>
        <w:t xml:space="preserve"> المنتفع و قاصد لمقصدٍ واحد</w:t>
      </w:r>
      <w:r w:rsidR="00766D79" w:rsidRPr="00D90A38">
        <w:rPr>
          <w:rFonts w:ascii="Traditional Arabic" w:hAnsi="Traditional Arabic" w:cs="Traditional Arabic" w:hint="cs"/>
          <w:rtl/>
        </w:rPr>
        <w:t>، منتها امت در قرآن و روایات هم گفته شده است که گاهی به فرد هم اطلاق می</w:t>
      </w:r>
      <w:r w:rsidR="00766D79" w:rsidRPr="00D90A38">
        <w:rPr>
          <w:rFonts w:ascii="Traditional Arabic" w:hAnsi="Traditional Arabic" w:cs="Traditional Arabic"/>
          <w:rtl/>
        </w:rPr>
        <w:softHyphen/>
      </w:r>
      <w:r w:rsidR="00766D79" w:rsidRPr="00D90A38">
        <w:rPr>
          <w:rFonts w:ascii="Traditional Arabic" w:hAnsi="Traditional Arabic" w:cs="Traditional Arabic" w:hint="cs"/>
          <w:rtl/>
        </w:rPr>
        <w:t xml:space="preserve">شود. </w:t>
      </w:r>
    </w:p>
    <w:p w:rsidR="00380B3C" w:rsidRPr="00D90A38" w:rsidRDefault="00380B3C" w:rsidP="0004306B">
      <w:pPr>
        <w:ind w:left="283" w:firstLine="0"/>
        <w:rPr>
          <w:rFonts w:ascii="Traditional Arabic" w:hAnsi="Traditional Arabic" w:cs="Traditional Arabic"/>
          <w:rtl/>
        </w:rPr>
      </w:pPr>
    </w:p>
    <w:sectPr w:rsidR="00380B3C" w:rsidRPr="00D90A38"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E6" w:rsidRDefault="00604DE6" w:rsidP="00C60128">
      <w:pPr>
        <w:spacing w:after="0"/>
      </w:pPr>
      <w:r>
        <w:separator/>
      </w:r>
    </w:p>
  </w:endnote>
  <w:endnote w:type="continuationSeparator" w:id="0">
    <w:p w:rsidR="00604DE6" w:rsidRDefault="00604DE6"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1193443"/>
      <w:docPartObj>
        <w:docPartGallery w:val="Page Numbers (Bottom of Page)"/>
        <w:docPartUnique/>
      </w:docPartObj>
    </w:sdtPr>
    <w:sdtContent>
      <w:p w:rsidR="00637719" w:rsidRDefault="00847706" w:rsidP="00847706">
        <w:pPr>
          <w:pStyle w:val="Footer"/>
          <w:jc w:val="center"/>
        </w:pPr>
        <w:r>
          <w:fldChar w:fldCharType="begin"/>
        </w:r>
        <w:r>
          <w:instrText xml:space="preserve"> PAGE   \* MERGEFORMAT </w:instrText>
        </w:r>
        <w:r>
          <w:fldChar w:fldCharType="separate"/>
        </w:r>
        <w:r w:rsidR="004A2B0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E6" w:rsidRDefault="00604DE6" w:rsidP="00C60128">
      <w:pPr>
        <w:spacing w:after="0"/>
      </w:pPr>
      <w:r>
        <w:separator/>
      </w:r>
    </w:p>
  </w:footnote>
  <w:footnote w:type="continuationSeparator" w:id="0">
    <w:p w:rsidR="00604DE6" w:rsidRDefault="00604DE6" w:rsidP="00C60128">
      <w:pPr>
        <w:spacing w:after="0"/>
      </w:pPr>
      <w:r>
        <w:continuationSeparator/>
      </w:r>
    </w:p>
  </w:footnote>
  <w:footnote w:id="1">
    <w:p w:rsidR="00637719" w:rsidRDefault="00637719" w:rsidP="00637719">
      <w:pPr>
        <w:pStyle w:val="FootnoteText"/>
        <w:rPr>
          <w:rtl/>
        </w:rPr>
      </w:pPr>
      <w:r>
        <w:rPr>
          <w:rStyle w:val="FootnoteReference"/>
        </w:rPr>
        <w:footnoteRef/>
      </w:r>
      <w:r>
        <w:rPr>
          <w:rFonts w:hint="cs"/>
          <w:rtl/>
        </w:rPr>
        <w:t xml:space="preserve">. </w:t>
      </w:r>
      <w:r w:rsidRPr="00F91094">
        <w:rPr>
          <w:rFonts w:cs="2  Badr" w:hint="cs"/>
          <w:color w:val="000000"/>
          <w:rtl/>
        </w:rPr>
        <w:t>آل‏عمران : 104</w:t>
      </w:r>
    </w:p>
  </w:footnote>
  <w:footnote w:id="2">
    <w:p w:rsidR="009B427F" w:rsidRDefault="009B427F" w:rsidP="009B427F">
      <w:pPr>
        <w:pStyle w:val="FootnoteText"/>
        <w:rPr>
          <w:rtl/>
        </w:rPr>
      </w:pPr>
      <w:r>
        <w:rPr>
          <w:rStyle w:val="FootnoteReference"/>
        </w:rPr>
        <w:footnoteRef/>
      </w:r>
      <w:r>
        <w:rPr>
          <w:rFonts w:hint="cs"/>
          <w:rtl/>
        </w:rPr>
        <w:t xml:space="preserve">. </w:t>
      </w:r>
      <w:r w:rsidRPr="00F91094">
        <w:rPr>
          <w:rFonts w:cs="2  Badr" w:hint="cs"/>
          <w:color w:val="000000"/>
          <w:rtl/>
        </w:rPr>
        <w:t>آل‏عمران : 10</w:t>
      </w:r>
      <w:r>
        <w:rPr>
          <w:rFonts w:cs="2  Badr" w:hint="cs"/>
          <w:color w:val="000000"/>
          <w:rtl/>
        </w:rPr>
        <w:t>3</w:t>
      </w:r>
    </w:p>
  </w:footnote>
  <w:footnote w:id="3">
    <w:p w:rsidR="004F41C1" w:rsidRDefault="004F41C1" w:rsidP="004F41C1">
      <w:pPr>
        <w:pStyle w:val="FootnoteText"/>
      </w:pPr>
      <w:r>
        <w:rPr>
          <w:rStyle w:val="FootnoteReference"/>
        </w:rPr>
        <w:footnoteRef/>
      </w:r>
      <w:r>
        <w:rPr>
          <w:rtl/>
        </w:rPr>
        <w:t xml:space="preserve"> </w:t>
      </w:r>
      <w:r>
        <w:rPr>
          <w:rFonts w:hint="cs"/>
          <w:rtl/>
        </w:rPr>
        <w:t xml:space="preserve">. </w:t>
      </w:r>
      <w:r w:rsidRPr="007D3A27">
        <w:rPr>
          <w:rFonts w:ascii="Traditional Arabic" w:hAnsi="Traditional Arabic" w:cs="2  Badr" w:hint="cs"/>
          <w:sz w:val="22"/>
          <w:szCs w:val="22"/>
          <w:rtl/>
        </w:rPr>
        <w:t>عَلِيُّ بْنُ إِبْرَاهِيمَ عَنْ هَارُونَ بْنِ مُسْلِمٍ عَنْ مَسْعَدَ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بْنِ صَدَقَ</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سَمِعْتُ أَبَا عَبْدِ اللَّهِ ع</w:t>
      </w:r>
      <w:r>
        <w:rPr>
          <w:rFonts w:ascii="Traditional Arabic" w:hAnsi="Traditional Arabic" w:cs="2  Badr" w:hint="cs"/>
          <w:sz w:val="22"/>
          <w:szCs w:val="22"/>
          <w:rtl/>
        </w:rPr>
        <w:t>لیه السلام</w:t>
      </w:r>
      <w:r w:rsidRPr="007D3A27">
        <w:rPr>
          <w:rFonts w:ascii="Traditional Arabic" w:hAnsi="Traditional Arabic" w:cs="2  Badr" w:hint="cs"/>
          <w:sz w:val="22"/>
          <w:szCs w:val="22"/>
          <w:rtl/>
        </w:rPr>
        <w:t xml:space="preserve"> يَقُولُ‏ وَ سُئِلَ عَنِ الْأَمْرِ بِالْمَعْرُوفِ وَ النَّهْيِ عَنِ الْمُنْكَرِ أَ وَاجِبٌ هُوَ عَلَى الْأُمَّ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جَمِيعاً فَقَالَ لَا فَقِيلَ لَهُ وَ لِمَ قَالَ إِنَّمَا هُوَ عَلَى الْقَوِيِّ الْمُطَاعِ الْعَالِمِ بِالْمَعْرُوفِ مِنَ الْمُنْكَرِ لَا عَلَى الضَّعِيفِ الَّذِي لَا يَهْتَدِي سَبِيلًا إِلَى‏ أَيٍّ مِنْ أَيٍّ يَقُولُ مِنَ الْحَقِّ إِلَى الْبَاطِلِ‏  وَ الدَّلِيلُ عَلَى ذَلِكَ كِتَابُ اللَّهِ عَزَّ وَ جَلَّ قَوْلُهُ‏ وَ لْتَكُنْ مِنْكُمْ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يَدْعُونَ إِلَى الْخَيْرِ وَ يَأْمُرُونَ بِالْمَعْرُوفِ وَ يَنْهَوْنَ عَنِ الْمُنْكَرِ  فَهَذَا خَاصٌّ غَيْرُ عَامٍّ كَمَا قَالَ اللَّهُ عَزَّ وَ جَلَّ- وَ مِنْ قَوْمِ مُوسى‏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يَهْدُونَ بِالْحَقِّ وَ بِهِ يَعْدِلُونَ‏  وَ لَمْ يَقُلْ عَلَى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مُوسَى وَ لَا عَلَى كُلِّ قَوْمِهِ وَ هُمْ يَوْمَئِذٍ أُمَمٌ مُخْتَلِفَ</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الْأُمَّ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وَاحِدَ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فَصَاعِداً كَمَا قَالَ اللَّهُ عَزَّ وَ جَلَ‏ إِنَّ إِبْراهِيمَ كانَ أُمَّ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قانِتاً لِلَّهِ‏  يَقُولُ مُطِيعاً لِلَّهِ عَزَّ وَ جَلَّ وَ لَيْسَ عَلَى مَنْ يَعْلَمُ ذَلِكَ فِي هَذِهِ الْهُدْنَ</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مِنْ حَرَجٍ‏  إِذَا كَانَ لَا قُوَّ</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لَهُ وَ لَا عُذْرَ وَ لَا طَاعَ</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مَسْعَدَ</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سَمِعْتُ أَبَا عَبْدِ اللَّهِ ع يَقُولُ وَ سُئِلَ عَنِ الْحَدِيثِ الَّذِي جَاءَ عَنِ النَّبِيِّ ص إِنَّ أَفْضَلَ الْجِهَادِ كَلِمَ</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عَدْلٍ عِنْدَ إِمَامٍ جَائِرٍ مَا مَعْنَاهُ قَالَ هَذَا عَلَى أَنْ يَأْمُرَهُ بَعْدَ مَعْرِفَتِهِ وَ هُوَ مَعَ ذَلِكَ يُقْبَلُ مِنْهُ وَ إِلَّا فَلَا.</w:t>
      </w:r>
      <w:r w:rsidRPr="003A7083">
        <w:rPr>
          <w:rFonts w:ascii="Traditional Arabic" w:hAnsi="Traditional Arabic" w:cs="2  Badr" w:hint="cs"/>
          <w:sz w:val="22"/>
          <w:szCs w:val="22"/>
          <w:rtl/>
        </w:rPr>
        <w:t xml:space="preserve"> </w:t>
      </w:r>
      <w:r w:rsidRPr="007D3A27">
        <w:rPr>
          <w:rFonts w:ascii="Traditional Arabic" w:hAnsi="Traditional Arabic" w:cs="2  Badr" w:hint="cs"/>
          <w:sz w:val="22"/>
          <w:szCs w:val="22"/>
          <w:rtl/>
        </w:rPr>
        <w:t>الكافي (ط - الإسلامي</w:t>
      </w:r>
      <w:r>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ج‏5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59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باب الأمر بالمعروف و النهي عن المنكر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627D3F">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2AA37C3C" wp14:editId="5CE1D540">
          <wp:extent cx="695325" cy="714375"/>
          <wp:effectExtent l="0" t="0" r="9525" b="9525"/>
          <wp:docPr id="4" name="Picture 4"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5EBECEB7" wp14:editId="590D33D9">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Pr>
        <w:b/>
        <w:bCs/>
        <w:sz w:val="32"/>
      </w:rPr>
      <w:t>3506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1"/>
  </w:num>
  <w:num w:numId="3">
    <w:abstractNumId w:val="7"/>
  </w:num>
  <w:num w:numId="4">
    <w:abstractNumId w:val="2"/>
  </w:num>
  <w:num w:numId="5">
    <w:abstractNumId w:val="3"/>
  </w:num>
  <w:num w:numId="6">
    <w:abstractNumId w:val="4"/>
  </w:num>
  <w:num w:numId="7">
    <w:abstractNumId w:val="1"/>
  </w:num>
  <w:num w:numId="8">
    <w:abstractNumId w:val="10"/>
  </w:num>
  <w:num w:numId="9">
    <w:abstractNumId w:val="5"/>
  </w:num>
  <w:num w:numId="10">
    <w:abstractNumId w:val="6"/>
  </w:num>
  <w:num w:numId="11">
    <w:abstractNumId w:val="8"/>
  </w:num>
  <w:num w:numId="12">
    <w:abstractNumId w:val="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47B9"/>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37D4"/>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56B37"/>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B04"/>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04DE6"/>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0D60"/>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47706"/>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E3F68"/>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90A38"/>
    <w:rsid w:val="00DA23FE"/>
    <w:rsid w:val="00DA3E91"/>
    <w:rsid w:val="00DA3F67"/>
    <w:rsid w:val="00DA6618"/>
    <w:rsid w:val="00DB06F5"/>
    <w:rsid w:val="00DB1354"/>
    <w:rsid w:val="00DB3E5D"/>
    <w:rsid w:val="00DB45BF"/>
    <w:rsid w:val="00DB6928"/>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BE3F6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BE3F68"/>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26E1-F36E-4A16-8042-FC82DB55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11</cp:revision>
  <dcterms:created xsi:type="dcterms:W3CDTF">2014-04-18T06:16:00Z</dcterms:created>
  <dcterms:modified xsi:type="dcterms:W3CDTF">2014-04-28T03:17:00Z</dcterms:modified>
</cp:coreProperties>
</file>