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B21F6" w:rsidRPr="00CC2878" w:rsidRDefault="009E3CBF" w:rsidP="00CC2878">
      <w:pPr>
        <w:pStyle w:val="TOC1"/>
        <w:rPr>
          <w:rFonts w:eastAsiaTheme="minorEastAsia"/>
          <w:noProof/>
          <w:sz w:val="22"/>
          <w:szCs w:val="22"/>
          <w:rtl/>
        </w:rPr>
      </w:pPr>
      <w:r w:rsidRPr="00CC2878">
        <w:rPr>
          <w:rtl/>
        </w:rPr>
        <w:fldChar w:fldCharType="begin"/>
      </w:r>
      <w:r w:rsidR="001B21F6" w:rsidRPr="00CC2878">
        <w:instrText>TOC</w:instrText>
      </w:r>
      <w:r w:rsidR="001B21F6" w:rsidRPr="00CC2878">
        <w:rPr>
          <w:rtl/>
        </w:rPr>
        <w:instrText xml:space="preserve"> \</w:instrText>
      </w:r>
      <w:r w:rsidR="001B21F6" w:rsidRPr="00CC2878">
        <w:instrText>o \h \z \u</w:instrText>
      </w:r>
      <w:r w:rsidRPr="00CC2878">
        <w:rPr>
          <w:rtl/>
        </w:rPr>
        <w:fldChar w:fldCharType="end"/>
      </w:r>
      <w:r w:rsidR="001B21F6" w:rsidRPr="00CC2878">
        <w:rPr>
          <w:rtl/>
        </w:rPr>
        <w:t xml:space="preserve">بسم </w:t>
      </w:r>
      <w:bookmarkEnd w:id="0"/>
      <w:r w:rsidR="001B21F6" w:rsidRPr="00CC2878">
        <w:rPr>
          <w:rtl/>
        </w:rPr>
        <w:t>الله الرحمن الرحیم</w:t>
      </w:r>
    </w:p>
    <w:p w:rsidR="00CC2878" w:rsidRPr="00CC2878" w:rsidRDefault="00CC2878" w:rsidP="00CC2878">
      <w:pPr>
        <w:pStyle w:val="Heading2"/>
        <w:rPr>
          <w:rFonts w:ascii="Traditional Arabic" w:hAnsi="Traditional Arabic" w:cs="Traditional Arabic"/>
          <w:color w:val="FF0000"/>
          <w:sz w:val="36"/>
          <w:szCs w:val="36"/>
          <w:rtl/>
        </w:rPr>
      </w:pPr>
      <w:bookmarkStart w:id="1" w:name="_Toc368973637"/>
      <w:bookmarkStart w:id="2" w:name="_Toc369067133"/>
      <w:bookmarkStart w:id="3" w:name="_Toc371521768"/>
      <w:r w:rsidRPr="00CC2878">
        <w:rPr>
          <w:rFonts w:ascii="Traditional Arabic" w:hAnsi="Traditional Arabic" w:cs="Traditional Arabic" w:hint="cs"/>
          <w:color w:val="FF0000"/>
          <w:rtl/>
        </w:rPr>
        <w:t xml:space="preserve">موضوع: </w:t>
      </w:r>
      <w:bookmarkEnd w:id="1"/>
      <w:r w:rsidRPr="00CC2878">
        <w:rPr>
          <w:rFonts w:ascii="Traditional Arabic" w:hAnsi="Traditional Arabic" w:cs="Traditional Arabic" w:hint="cs"/>
          <w:color w:val="auto"/>
          <w:rtl/>
        </w:rPr>
        <w:t>احکام / امربه معروف و نهی از منکر</w:t>
      </w:r>
    </w:p>
    <w:bookmarkEnd w:id="2"/>
    <w:bookmarkEnd w:id="3"/>
    <w:p w:rsidR="008F2486" w:rsidRPr="00CC2878" w:rsidRDefault="008F2486" w:rsidP="008F2486">
      <w:pPr>
        <w:pStyle w:val="Heading2"/>
        <w:rPr>
          <w:rFonts w:ascii="Traditional Arabic" w:hAnsi="Traditional Arabic" w:cs="Traditional Arabic"/>
          <w:color w:val="FF0000"/>
          <w:rtl/>
        </w:rPr>
      </w:pPr>
      <w:r w:rsidRPr="00CC2878">
        <w:rPr>
          <w:rFonts w:ascii="Traditional Arabic" w:hAnsi="Traditional Arabic" w:cs="Traditional Arabic" w:hint="cs"/>
          <w:color w:val="FF0000"/>
          <w:rtl/>
        </w:rPr>
        <w:t>فصل دوم؛ کیفیات حکم «امر به معروف و نهی از منکر»</w:t>
      </w:r>
    </w:p>
    <w:p w:rsidR="007F4CF3" w:rsidRPr="00CC2878" w:rsidRDefault="007F4CF3" w:rsidP="007F4CF3">
      <w:pPr>
        <w:pStyle w:val="Heading3"/>
        <w:rPr>
          <w:rFonts w:ascii="Traditional Arabic" w:hAnsi="Traditional Arabic" w:cs="Traditional Arabic"/>
          <w:color w:val="FF0000"/>
          <w:rtl/>
          <w:lang w:bidi="ar-SA"/>
        </w:rPr>
      </w:pPr>
      <w:r w:rsidRPr="00CC2878">
        <w:rPr>
          <w:rFonts w:ascii="Traditional Arabic" w:hAnsi="Traditional Arabic" w:cs="Traditional Arabic" w:hint="cs"/>
          <w:color w:val="FF0000"/>
          <w:rtl/>
        </w:rPr>
        <w:t>اولی یا ثانوی بودن «امر به معروف و نهی از منکر»</w:t>
      </w:r>
    </w:p>
    <w:p w:rsidR="007F4CF3" w:rsidRPr="00CC2878" w:rsidRDefault="00F17EFA" w:rsidP="007F4CF3">
      <w:pPr>
        <w:ind w:firstLine="0"/>
        <w:rPr>
          <w:rFonts w:ascii="Traditional Arabic" w:hAnsi="Traditional Arabic" w:cs="Traditional Arabic"/>
          <w:rtl/>
        </w:rPr>
      </w:pPr>
      <w:r w:rsidRPr="00CC2878">
        <w:rPr>
          <w:rFonts w:ascii="Traditional Arabic" w:hAnsi="Traditional Arabic" w:cs="Traditional Arabic" w:hint="cs"/>
          <w:rtl/>
        </w:rPr>
        <w:t>نهمین بحث در ویژگی</w:t>
      </w:r>
      <w:r w:rsidRPr="00CC2878">
        <w:rPr>
          <w:rFonts w:ascii="Traditional Arabic" w:hAnsi="Traditional Arabic" w:cs="Traditional Arabic"/>
          <w:rtl/>
        </w:rPr>
        <w:softHyphen/>
      </w:r>
      <w:r w:rsidR="00B148EE" w:rsidRPr="00CC2878">
        <w:rPr>
          <w:rFonts w:ascii="Traditional Arabic" w:hAnsi="Traditional Arabic" w:cs="Traditional Arabic" w:hint="cs"/>
          <w:rtl/>
        </w:rPr>
        <w:t>های حکم امر به معروف و نهی از منکر این است که آیا وجوب امر به معروف و نهی از منکر حکم اولی است یا ثانوی؟</w:t>
      </w:r>
    </w:p>
    <w:p w:rsidR="007F4CF3" w:rsidRPr="00CC2878" w:rsidRDefault="00B148EE" w:rsidP="007F4CF3">
      <w:pPr>
        <w:ind w:firstLine="0"/>
        <w:rPr>
          <w:rFonts w:ascii="Traditional Arabic" w:hAnsi="Traditional Arabic" w:cs="Traditional Arabic"/>
          <w:rtl/>
        </w:rPr>
      </w:pPr>
      <w:r w:rsidRPr="00CC2878">
        <w:rPr>
          <w:rFonts w:ascii="Traditional Arabic" w:hAnsi="Traditional Arabic" w:cs="Traditional Arabic" w:hint="cs"/>
          <w:rtl/>
        </w:rPr>
        <w:t>پاسخ تا حدی شبیه بحث قبلی است، همان</w:t>
      </w:r>
      <w:r w:rsidR="007F4CF3" w:rsidRPr="00CC2878">
        <w:rPr>
          <w:rFonts w:ascii="Traditional Arabic" w:hAnsi="Traditional Arabic" w:cs="Traditional Arabic" w:hint="cs"/>
          <w:rtl/>
        </w:rPr>
        <w:t xml:space="preserve"> </w:t>
      </w:r>
      <w:r w:rsidRPr="00CC2878">
        <w:rPr>
          <w:rFonts w:ascii="Traditional Arabic" w:hAnsi="Traditional Arabic" w:cs="Traditional Arabic" w:hint="cs"/>
          <w:rtl/>
        </w:rPr>
        <w:t>طور که عرض کردم و مقدمتاً مجدداً یادآوری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کنم در تقسیم حکم تقسیم قبلی و دومی در طول هم است، حکم و اوامر تقسیم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شود به</w:t>
      </w:r>
    </w:p>
    <w:p w:rsidR="007F4CF3" w:rsidRPr="00CC2878" w:rsidRDefault="00B148EE" w:rsidP="007F4CF3">
      <w:pPr>
        <w:pStyle w:val="ListParagraph"/>
        <w:numPr>
          <w:ilvl w:val="0"/>
          <w:numId w:val="14"/>
        </w:numPr>
        <w:rPr>
          <w:rFonts w:ascii="Traditional Arabic" w:hAnsi="Traditional Arabic" w:cs="Traditional Arabic"/>
        </w:rPr>
      </w:pPr>
      <w:r w:rsidRPr="00CC2878">
        <w:rPr>
          <w:rFonts w:ascii="Traditional Arabic" w:hAnsi="Traditional Arabic" w:cs="Traditional Arabic" w:hint="cs"/>
          <w:rtl/>
        </w:rPr>
        <w:t>اوامر الهی</w:t>
      </w:r>
      <w:r w:rsidR="007F4CF3" w:rsidRPr="00CC2878">
        <w:rPr>
          <w:rFonts w:ascii="Traditional Arabic" w:hAnsi="Traditional Arabic" w:cs="Traditional Arabic" w:hint="cs"/>
          <w:rtl/>
        </w:rPr>
        <w:t>؛</w:t>
      </w:r>
    </w:p>
    <w:p w:rsidR="007F4CF3" w:rsidRPr="00CC2878" w:rsidRDefault="007F4CF3" w:rsidP="007F4CF3">
      <w:pPr>
        <w:pStyle w:val="ListParagraph"/>
        <w:numPr>
          <w:ilvl w:val="0"/>
          <w:numId w:val="14"/>
        </w:numPr>
        <w:rPr>
          <w:rFonts w:ascii="Traditional Arabic" w:hAnsi="Traditional Arabic" w:cs="Traditional Arabic"/>
        </w:rPr>
      </w:pPr>
      <w:r w:rsidRPr="00CC2878">
        <w:rPr>
          <w:rFonts w:ascii="Traditional Arabic" w:hAnsi="Traditional Arabic" w:cs="Traditional Arabic" w:hint="cs"/>
          <w:rtl/>
        </w:rPr>
        <w:t xml:space="preserve">اوامر </w:t>
      </w:r>
      <w:r w:rsidR="00B148EE" w:rsidRPr="00CC2878">
        <w:rPr>
          <w:rFonts w:ascii="Traditional Arabic" w:hAnsi="Traditional Arabic" w:cs="Traditional Arabic" w:hint="cs"/>
          <w:rtl/>
        </w:rPr>
        <w:t>ولائی</w:t>
      </w:r>
      <w:r w:rsidRPr="00CC2878">
        <w:rPr>
          <w:rFonts w:ascii="Traditional Arabic" w:hAnsi="Traditional Arabic" w:cs="Traditional Arabic" w:hint="cs"/>
          <w:rtl/>
        </w:rPr>
        <w:t>؛</w:t>
      </w:r>
    </w:p>
    <w:p w:rsidR="007F4CF3" w:rsidRPr="00CC2878" w:rsidRDefault="00B148EE" w:rsidP="007F4CF3">
      <w:pPr>
        <w:ind w:left="360" w:firstLine="0"/>
        <w:rPr>
          <w:rFonts w:ascii="Traditional Arabic" w:hAnsi="Traditional Arabic" w:cs="Traditional Arabic"/>
          <w:rtl/>
        </w:rPr>
      </w:pPr>
      <w:r w:rsidRPr="00CC2878">
        <w:rPr>
          <w:rFonts w:ascii="Traditional Arabic" w:hAnsi="Traditional Arabic" w:cs="Traditional Arabic" w:hint="cs"/>
          <w:rtl/>
        </w:rPr>
        <w:t xml:space="preserve">و </w:t>
      </w:r>
      <w:r w:rsidR="004721D8" w:rsidRPr="00CC2878">
        <w:rPr>
          <w:rFonts w:ascii="Traditional Arabic" w:hAnsi="Traditional Arabic" w:cs="Traditional Arabic" w:hint="cs"/>
          <w:rtl/>
        </w:rPr>
        <w:t xml:space="preserve">اوامر </w:t>
      </w:r>
      <w:r w:rsidRPr="00CC2878">
        <w:rPr>
          <w:rFonts w:ascii="Traditional Arabic" w:hAnsi="Traditional Arabic" w:cs="Traditional Arabic" w:hint="cs"/>
          <w:rtl/>
        </w:rPr>
        <w:t>الهی تقسیم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شود به</w:t>
      </w:r>
    </w:p>
    <w:p w:rsidR="007F4CF3" w:rsidRPr="00CC2878" w:rsidRDefault="007F4CF3" w:rsidP="007F4CF3">
      <w:pPr>
        <w:pStyle w:val="ListParagraph"/>
        <w:numPr>
          <w:ilvl w:val="0"/>
          <w:numId w:val="15"/>
        </w:numPr>
        <w:rPr>
          <w:rFonts w:ascii="Traditional Arabic" w:hAnsi="Traditional Arabic" w:cs="Traditional Arabic"/>
        </w:rPr>
      </w:pPr>
      <w:r w:rsidRPr="00CC2878">
        <w:rPr>
          <w:rFonts w:ascii="Traditional Arabic" w:hAnsi="Traditional Arabic" w:cs="Traditional Arabic" w:hint="cs"/>
          <w:rtl/>
        </w:rPr>
        <w:t xml:space="preserve">اوامر الهی </w:t>
      </w:r>
      <w:r w:rsidR="00B148EE" w:rsidRPr="00CC2878">
        <w:rPr>
          <w:rFonts w:ascii="Traditional Arabic" w:hAnsi="Traditional Arabic" w:cs="Traditional Arabic" w:hint="cs"/>
          <w:rtl/>
        </w:rPr>
        <w:t>اولی</w:t>
      </w:r>
      <w:r w:rsidRPr="00CC2878">
        <w:rPr>
          <w:rFonts w:ascii="Traditional Arabic" w:hAnsi="Traditional Arabic" w:cs="Traditional Arabic" w:hint="cs"/>
          <w:rtl/>
        </w:rPr>
        <w:t>؛</w:t>
      </w:r>
    </w:p>
    <w:p w:rsidR="007F4CF3" w:rsidRPr="00CC2878" w:rsidRDefault="007F4CF3" w:rsidP="007F4CF3">
      <w:pPr>
        <w:pStyle w:val="ListParagraph"/>
        <w:numPr>
          <w:ilvl w:val="0"/>
          <w:numId w:val="15"/>
        </w:numPr>
        <w:rPr>
          <w:rFonts w:ascii="Traditional Arabic" w:hAnsi="Traditional Arabic" w:cs="Traditional Arabic"/>
        </w:rPr>
      </w:pPr>
      <w:r w:rsidRPr="00CC2878">
        <w:rPr>
          <w:rFonts w:ascii="Traditional Arabic" w:hAnsi="Traditional Arabic" w:cs="Traditional Arabic" w:hint="cs"/>
          <w:rtl/>
        </w:rPr>
        <w:t>اوامر الهی ثانوی؛</w:t>
      </w:r>
    </w:p>
    <w:p w:rsidR="00380B3C" w:rsidRPr="00CC2878" w:rsidRDefault="00B148EE" w:rsidP="004721D8">
      <w:pPr>
        <w:ind w:left="360" w:firstLine="0"/>
        <w:rPr>
          <w:rFonts w:ascii="Traditional Arabic" w:hAnsi="Traditional Arabic" w:cs="Traditional Arabic"/>
          <w:rtl/>
        </w:rPr>
      </w:pPr>
      <w:r w:rsidRPr="00CC2878">
        <w:rPr>
          <w:rFonts w:ascii="Traditional Arabic" w:hAnsi="Traditional Arabic" w:cs="Traditional Arabic" w:hint="cs"/>
          <w:rtl/>
        </w:rPr>
        <w:t>البته گاهی در تقسیم قبل هم اولی و ولائی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گویند ولی برای اینکه پرهیز کنیم از این واژه اولی مشترک لفظی شود ترجیح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 xml:space="preserve">دهیم که بگوییم احکام و اوامر دو </w:t>
      </w:r>
      <w:r w:rsidR="00F17EFA" w:rsidRPr="00CC2878">
        <w:rPr>
          <w:rFonts w:ascii="Traditional Arabic" w:hAnsi="Traditional Arabic" w:cs="Traditional Arabic" w:hint="cs"/>
          <w:rtl/>
        </w:rPr>
        <w:t>ق</w:t>
      </w:r>
      <w:r w:rsidRPr="00CC2878">
        <w:rPr>
          <w:rFonts w:ascii="Traditional Arabic" w:hAnsi="Traditional Arabic" w:cs="Traditional Arabic" w:hint="cs"/>
          <w:rtl/>
        </w:rPr>
        <w:t>سم است؛ الهی و ولائی، الهی یعنی چیزی که بذات خدا قرار داده است. ولائی آن است که اختیار قرار داده است که دیگری قرار</w:t>
      </w:r>
      <w:r w:rsidR="00F17EFA" w:rsidRPr="00CC2878">
        <w:rPr>
          <w:rFonts w:ascii="Traditional Arabic" w:hAnsi="Traditional Arabic" w:cs="Traditional Arabic" w:hint="cs"/>
          <w:rtl/>
        </w:rPr>
        <w:t xml:space="preserve"> دهد، آن قسم اول در بحث بعدی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آید و تقسیم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شود به اولی و ثانوی.</w:t>
      </w:r>
    </w:p>
    <w:p w:rsidR="004721D8" w:rsidRPr="00CC2878" w:rsidRDefault="004721D8" w:rsidP="004721D8">
      <w:pPr>
        <w:pStyle w:val="Heading4"/>
        <w:rPr>
          <w:rFonts w:ascii="Traditional Arabic" w:hAnsi="Traditional Arabic" w:cs="Traditional Arabic"/>
          <w:color w:val="FF0000"/>
          <w:rtl/>
        </w:rPr>
      </w:pPr>
      <w:r w:rsidRPr="00CC2878">
        <w:rPr>
          <w:rFonts w:ascii="Traditional Arabic" w:hAnsi="Traditional Arabic" w:cs="Traditional Arabic" w:hint="cs"/>
          <w:color w:val="FF0000"/>
          <w:rtl/>
        </w:rPr>
        <w:t>بیان نکات</w:t>
      </w:r>
    </w:p>
    <w:p w:rsidR="004721D8" w:rsidRPr="00CC2878" w:rsidRDefault="00B148EE" w:rsidP="007F4CF3">
      <w:pPr>
        <w:spacing w:before="240"/>
        <w:ind w:firstLine="0"/>
        <w:rPr>
          <w:rFonts w:ascii="Traditional Arabic" w:hAnsi="Traditional Arabic" w:cs="Traditional Arabic"/>
          <w:rtl/>
        </w:rPr>
      </w:pPr>
      <w:r w:rsidRPr="00CC2878">
        <w:rPr>
          <w:rFonts w:ascii="Traditional Arabic" w:hAnsi="Traditional Arabic" w:cs="Traditional Arabic" w:hint="cs"/>
          <w:rtl/>
        </w:rPr>
        <w:t>قبل از اینکه بررسی کنیم که آیا حکم وجوب امر به معروف و نهی از منکر در جهت نهم اولی است یا ثانوی، ابتدا دو نکته را عرض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کنیم؛</w:t>
      </w:r>
    </w:p>
    <w:p w:rsidR="004721D8" w:rsidRPr="00CC2878" w:rsidRDefault="004721D8" w:rsidP="004721D8">
      <w:pPr>
        <w:pStyle w:val="5"/>
        <w:rPr>
          <w:rFonts w:ascii="Traditional Arabic" w:hAnsi="Traditional Arabic" w:cs="Traditional Arabic"/>
          <w:color w:val="FF0000"/>
          <w:rtl/>
        </w:rPr>
      </w:pPr>
      <w:r w:rsidRPr="00CC2878">
        <w:rPr>
          <w:rFonts w:ascii="Traditional Arabic" w:hAnsi="Traditional Arabic" w:cs="Traditional Arabic" w:hint="cs"/>
          <w:color w:val="FF0000"/>
          <w:rtl/>
        </w:rPr>
        <w:t>یک. طولی بود تقسیم اوامر به الهی و ولایی</w:t>
      </w:r>
    </w:p>
    <w:p w:rsidR="004721D8" w:rsidRPr="00CC2878" w:rsidRDefault="00B148EE" w:rsidP="004721D8">
      <w:pPr>
        <w:pStyle w:val="ListParagraph"/>
        <w:numPr>
          <w:ilvl w:val="0"/>
          <w:numId w:val="16"/>
        </w:numPr>
        <w:spacing w:before="240"/>
        <w:rPr>
          <w:rFonts w:ascii="Traditional Arabic" w:hAnsi="Traditional Arabic" w:cs="Traditional Arabic"/>
        </w:rPr>
      </w:pPr>
      <w:r w:rsidRPr="00CC2878">
        <w:rPr>
          <w:rFonts w:ascii="Traditional Arabic" w:hAnsi="Traditional Arabic" w:cs="Traditional Arabic" w:hint="cs"/>
          <w:rtl/>
        </w:rPr>
        <w:t xml:space="preserve">تقسیم </w:t>
      </w:r>
      <w:r w:rsidR="004721D8" w:rsidRPr="00CC2878">
        <w:rPr>
          <w:rFonts w:ascii="Traditional Arabic" w:hAnsi="Traditional Arabic" w:cs="Traditional Arabic" w:hint="cs"/>
          <w:rtl/>
        </w:rPr>
        <w:t>اوامر به الهی و ولایی</w:t>
      </w:r>
      <w:r w:rsidRPr="00CC2878">
        <w:rPr>
          <w:rFonts w:ascii="Traditional Arabic" w:hAnsi="Traditional Arabic" w:cs="Traditional Arabic" w:hint="cs"/>
          <w:rtl/>
        </w:rPr>
        <w:t xml:space="preserve"> در طول هم است و مانند بقیه تقسیمات عرضی نیست.</w:t>
      </w:r>
    </w:p>
    <w:p w:rsidR="004721D8" w:rsidRPr="00CC2878" w:rsidRDefault="004721D8" w:rsidP="00191C52">
      <w:pPr>
        <w:pStyle w:val="5"/>
        <w:rPr>
          <w:rFonts w:ascii="Traditional Arabic" w:hAnsi="Traditional Arabic" w:cs="Traditional Arabic"/>
          <w:color w:val="FF0000"/>
        </w:rPr>
      </w:pPr>
      <w:r w:rsidRPr="00CC2878">
        <w:rPr>
          <w:rFonts w:ascii="Traditional Arabic" w:hAnsi="Traditional Arabic" w:cs="Traditional Arabic" w:hint="cs"/>
          <w:color w:val="FF0000"/>
          <w:rtl/>
        </w:rPr>
        <w:lastRenderedPageBreak/>
        <w:t xml:space="preserve">دو. </w:t>
      </w:r>
      <w:r w:rsidR="00191C52" w:rsidRPr="00CC2878">
        <w:rPr>
          <w:rFonts w:ascii="Traditional Arabic" w:hAnsi="Traditional Arabic" w:cs="Traditional Arabic" w:hint="cs"/>
          <w:color w:val="FF0000"/>
          <w:rtl/>
        </w:rPr>
        <w:t>تعابیر «حکم ثانوی»</w:t>
      </w:r>
    </w:p>
    <w:p w:rsidR="004721D8" w:rsidRPr="00CC2878" w:rsidRDefault="00B148EE" w:rsidP="004721D8">
      <w:pPr>
        <w:pStyle w:val="ListParagraph"/>
        <w:numPr>
          <w:ilvl w:val="0"/>
          <w:numId w:val="16"/>
        </w:numPr>
        <w:spacing w:before="240"/>
        <w:rPr>
          <w:rFonts w:ascii="Traditional Arabic" w:hAnsi="Traditional Arabic" w:cs="Traditional Arabic"/>
        </w:rPr>
      </w:pPr>
      <w:r w:rsidRPr="00CC2878">
        <w:rPr>
          <w:rFonts w:ascii="Traditional Arabic" w:hAnsi="Traditional Arabic" w:cs="Traditional Arabic" w:hint="cs"/>
          <w:rtl/>
        </w:rPr>
        <w:t>حکم ثانوی که گاهی هم به آن عناوین ثانویه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گویند به لحاظ متعلق حکم که در مقابل عناوین اولیه قرار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گیرد، دو اصطلاح دارد</w:t>
      </w:r>
      <w:r w:rsidR="008934FD" w:rsidRPr="00CC2878">
        <w:rPr>
          <w:rFonts w:ascii="Traditional Arabic" w:hAnsi="Traditional Arabic" w:cs="Traditional Arabic" w:hint="cs"/>
          <w:rtl/>
        </w:rPr>
        <w:t>؛</w:t>
      </w:r>
    </w:p>
    <w:p w:rsidR="004721D8" w:rsidRPr="00CC2878" w:rsidRDefault="008934FD" w:rsidP="004721D8">
      <w:pPr>
        <w:pStyle w:val="ListParagraph"/>
        <w:numPr>
          <w:ilvl w:val="0"/>
          <w:numId w:val="17"/>
        </w:numPr>
        <w:spacing w:before="240"/>
        <w:rPr>
          <w:rFonts w:ascii="Traditional Arabic" w:hAnsi="Traditional Arabic" w:cs="Traditional Arabic"/>
        </w:rPr>
      </w:pPr>
      <w:r w:rsidRPr="00CC2878">
        <w:rPr>
          <w:rFonts w:ascii="Traditional Arabic" w:hAnsi="Traditional Arabic" w:cs="Traditional Arabic" w:hint="cs"/>
          <w:rtl/>
        </w:rPr>
        <w:t>اصلاح عام</w:t>
      </w:r>
      <w:r w:rsidR="004721D8" w:rsidRPr="00CC2878">
        <w:rPr>
          <w:rFonts w:ascii="Traditional Arabic" w:hAnsi="Traditional Arabic" w:cs="Traditional Arabic" w:hint="cs"/>
          <w:rtl/>
        </w:rPr>
        <w:t>؛</w:t>
      </w:r>
    </w:p>
    <w:p w:rsidR="004721D8" w:rsidRPr="00CC2878" w:rsidRDefault="008934FD" w:rsidP="004721D8">
      <w:pPr>
        <w:pStyle w:val="ListParagraph"/>
        <w:numPr>
          <w:ilvl w:val="0"/>
          <w:numId w:val="17"/>
        </w:numPr>
        <w:spacing w:before="240"/>
        <w:rPr>
          <w:rFonts w:ascii="Traditional Arabic" w:hAnsi="Traditional Arabic" w:cs="Traditional Arabic"/>
        </w:rPr>
      </w:pPr>
      <w:r w:rsidRPr="00CC2878">
        <w:rPr>
          <w:rFonts w:ascii="Traditional Arabic" w:hAnsi="Traditional Arabic" w:cs="Traditional Arabic" w:hint="cs"/>
          <w:rtl/>
        </w:rPr>
        <w:t>اصطلاح خاص</w:t>
      </w:r>
      <w:r w:rsidR="004721D8" w:rsidRPr="00CC2878">
        <w:rPr>
          <w:rFonts w:ascii="Traditional Arabic" w:hAnsi="Traditional Arabic" w:cs="Traditional Arabic" w:hint="cs"/>
          <w:rtl/>
        </w:rPr>
        <w:t>؛</w:t>
      </w:r>
    </w:p>
    <w:p w:rsidR="00191C52" w:rsidRPr="00CC2878" w:rsidRDefault="00191C52" w:rsidP="00191C52">
      <w:pPr>
        <w:pStyle w:val="Heading4"/>
        <w:rPr>
          <w:rFonts w:ascii="Traditional Arabic" w:hAnsi="Traditional Arabic" w:cs="Traditional Arabic"/>
          <w:color w:val="FF0000"/>
        </w:rPr>
      </w:pPr>
      <w:r w:rsidRPr="00CC2878">
        <w:rPr>
          <w:rFonts w:ascii="Traditional Arabic" w:hAnsi="Traditional Arabic" w:cs="Traditional Arabic" w:hint="cs"/>
          <w:color w:val="FF0000"/>
          <w:rtl/>
        </w:rPr>
        <w:t>اصطلاح عام</w:t>
      </w:r>
    </w:p>
    <w:p w:rsidR="004721D8" w:rsidRPr="00CC2878" w:rsidRDefault="008934FD" w:rsidP="004721D8">
      <w:pPr>
        <w:spacing w:before="240"/>
        <w:ind w:left="720" w:firstLine="0"/>
        <w:rPr>
          <w:rFonts w:ascii="Traditional Arabic" w:hAnsi="Traditional Arabic" w:cs="Traditional Arabic"/>
          <w:rtl/>
        </w:rPr>
      </w:pPr>
      <w:r w:rsidRPr="00CC2878">
        <w:rPr>
          <w:rFonts w:ascii="Traditional Arabic" w:hAnsi="Traditional Arabic" w:cs="Traditional Arabic" w:hint="cs"/>
          <w:rtl/>
        </w:rPr>
        <w:t>اصطلاح عام آن همه مفاهیمی که جزء مفاهی</w:t>
      </w:r>
      <w:r w:rsidR="00F17EFA" w:rsidRPr="00CC2878">
        <w:rPr>
          <w:rFonts w:ascii="Traditional Arabic" w:hAnsi="Traditional Arabic" w:cs="Traditional Arabic" w:hint="cs"/>
          <w:rtl/>
        </w:rPr>
        <w:t>م اولیه نیست بلکه مفاهیم ثانویه</w:t>
      </w:r>
      <w:r w:rsidR="00F17EFA" w:rsidRPr="00CC2878">
        <w:rPr>
          <w:rFonts w:ascii="Traditional Arabic" w:hAnsi="Traditional Arabic" w:cs="Traditional Arabic"/>
          <w:rtl/>
        </w:rPr>
        <w:softHyphen/>
      </w:r>
      <w:r w:rsidRPr="00CC2878">
        <w:rPr>
          <w:rFonts w:ascii="Traditional Arabic" w:hAnsi="Traditional Arabic" w:cs="Traditional Arabic" w:hint="cs"/>
          <w:rtl/>
        </w:rPr>
        <w:t>ای است که تعرض الأشیاء، عارض بر اشیا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شود و جدای از اشیاء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شود</w:t>
      </w:r>
      <w:r w:rsidR="00B3184F" w:rsidRPr="00CC2878">
        <w:rPr>
          <w:rFonts w:ascii="Traditional Arabic" w:hAnsi="Traditional Arabic" w:cs="Traditional Arabic" w:hint="cs"/>
          <w:rtl/>
        </w:rPr>
        <w:t>، در مقابل عناوین اولیه</w:t>
      </w:r>
      <w:r w:rsidR="004721D8" w:rsidRPr="00CC2878">
        <w:rPr>
          <w:rFonts w:ascii="Traditional Arabic" w:hAnsi="Traditional Arabic" w:cs="Traditional Arabic" w:hint="cs"/>
          <w:rtl/>
        </w:rPr>
        <w:t xml:space="preserve"> را شامل می</w:t>
      </w:r>
      <w:r w:rsidR="004721D8" w:rsidRPr="00CC2878">
        <w:rPr>
          <w:rFonts w:ascii="Traditional Arabic" w:hAnsi="Traditional Arabic" w:cs="Traditional Arabic"/>
          <w:rtl/>
        </w:rPr>
        <w:softHyphen/>
      </w:r>
      <w:r w:rsidR="004721D8" w:rsidRPr="00CC2878">
        <w:rPr>
          <w:rFonts w:ascii="Traditional Arabic" w:hAnsi="Traditional Arabic" w:cs="Traditional Arabic" w:hint="cs"/>
          <w:rtl/>
        </w:rPr>
        <w:t>شود،</w:t>
      </w:r>
      <w:r w:rsidR="00B3184F" w:rsidRPr="00CC2878">
        <w:rPr>
          <w:rFonts w:ascii="Traditional Arabic" w:hAnsi="Traditional Arabic" w:cs="Traditional Arabic" w:hint="cs"/>
          <w:rtl/>
        </w:rPr>
        <w:t xml:space="preserve"> اصطلاح اول مطلق عناوین</w:t>
      </w:r>
      <w:r w:rsidR="00F17EFA" w:rsidRPr="00CC2878">
        <w:rPr>
          <w:rFonts w:ascii="Traditional Arabic" w:hAnsi="Traditional Arabic" w:cs="Traditional Arabic" w:hint="cs"/>
          <w:rtl/>
        </w:rPr>
        <w:t>ی است که ذاتی پدیده</w:t>
      </w:r>
      <w:r w:rsidR="00F17EFA" w:rsidRPr="00CC2878">
        <w:rPr>
          <w:rFonts w:ascii="Traditional Arabic" w:hAnsi="Traditional Arabic" w:cs="Traditional Arabic"/>
          <w:rtl/>
        </w:rPr>
        <w:softHyphen/>
      </w:r>
      <w:r w:rsidR="00B3184F" w:rsidRPr="00CC2878">
        <w:rPr>
          <w:rFonts w:ascii="Traditional Arabic" w:hAnsi="Traditional Arabic" w:cs="Traditional Arabic" w:hint="cs"/>
          <w:rtl/>
        </w:rPr>
        <w:t>های خارج نیستند و ربما یعرض بر اشیاء خارجی و اخری ینتفی و یرتفع عنها، می</w:t>
      </w:r>
      <w:r w:rsidR="00F17EFA" w:rsidRPr="00CC2878">
        <w:rPr>
          <w:rFonts w:ascii="Traditional Arabic" w:hAnsi="Traditional Arabic" w:cs="Traditional Arabic"/>
          <w:rtl/>
        </w:rPr>
        <w:softHyphen/>
      </w:r>
      <w:r w:rsidR="00B3184F" w:rsidRPr="00CC2878">
        <w:rPr>
          <w:rFonts w:ascii="Traditional Arabic" w:hAnsi="Traditional Arabic" w:cs="Traditional Arabic" w:hint="cs"/>
          <w:rtl/>
        </w:rPr>
        <w:t>گوییم مطلق این عناوین، عناوین ثانویه است که به این معنا دائره احکام و عناوین ثانویه بسیار وسیع است و بخش زیادی از قواعد فقهی ناظر به این است.</w:t>
      </w:r>
    </w:p>
    <w:p w:rsidR="004721D8" w:rsidRPr="00CC2878" w:rsidRDefault="00B3184F" w:rsidP="004721D8">
      <w:pPr>
        <w:spacing w:before="240"/>
        <w:ind w:left="720" w:firstLine="0"/>
        <w:rPr>
          <w:rFonts w:ascii="Traditional Arabic" w:hAnsi="Traditional Arabic" w:cs="Traditional Arabic"/>
          <w:rtl/>
        </w:rPr>
      </w:pPr>
      <w:r w:rsidRPr="00CC2878">
        <w:rPr>
          <w:rFonts w:ascii="Traditional Arabic" w:hAnsi="Traditional Arabic" w:cs="Traditional Arabic" w:hint="cs"/>
          <w:rtl/>
        </w:rPr>
        <w:t>توضیح بیشتر این مطلب این است که این مفاهیمی که متعلق اوامر و نواهی قرار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گیرند، گاهی است که با آن مصداق خارجی حالت کلی و فرد دارد، شبیه معقولات اولی فلسفی است</w:t>
      </w:r>
      <w:r w:rsidR="0003276D" w:rsidRPr="00CC2878">
        <w:rPr>
          <w:rFonts w:ascii="Traditional Arabic" w:hAnsi="Traditional Arabic" w:cs="Traditional Arabic" w:hint="cs"/>
          <w:rtl/>
        </w:rPr>
        <w:t>، مثل صلاه، خمر، این مفهوم ذاتی یک پدیده خارجی است و حالت کلی و فرد دارد</w:t>
      </w:r>
      <w:r w:rsidR="00F7398C" w:rsidRPr="00CC2878">
        <w:rPr>
          <w:rFonts w:ascii="Traditional Arabic" w:hAnsi="Traditional Arabic" w:cs="Traditional Arabic" w:hint="cs"/>
          <w:rtl/>
        </w:rPr>
        <w:t>، اما نوع دوم از مفاهیم که عناوین ثانویه است، مفاهیمی است که عارض و منتفی می</w:t>
      </w:r>
      <w:r w:rsidR="00F17EFA" w:rsidRPr="00CC2878">
        <w:rPr>
          <w:rFonts w:ascii="Traditional Arabic" w:hAnsi="Traditional Arabic" w:cs="Traditional Arabic"/>
          <w:rtl/>
        </w:rPr>
        <w:softHyphen/>
      </w:r>
      <w:r w:rsidR="00F7398C" w:rsidRPr="00CC2878">
        <w:rPr>
          <w:rFonts w:ascii="Traditional Arabic" w:hAnsi="Traditional Arabic" w:cs="Traditional Arabic" w:hint="cs"/>
          <w:rtl/>
        </w:rPr>
        <w:t>شود، ممکن است عروض آن هم ده قرن باشد ولی این مفهوم مفهومی نیست که مقوم این شیء باشد</w:t>
      </w:r>
      <w:r w:rsidR="00073BC3" w:rsidRPr="00CC2878">
        <w:rPr>
          <w:rFonts w:ascii="Traditional Arabic" w:hAnsi="Traditional Arabic" w:cs="Traditional Arabic" w:hint="cs"/>
          <w:rtl/>
        </w:rPr>
        <w:t xml:space="preserve"> بلکه حالت شبیه معقولات ثانیه و شبیه عوارض است، مثل مفهوم مقدمه، یک چیزی ممکن است زمانی مقدمه باشد یا نباشد، ذات این در تعریفش مقدمه نیست</w:t>
      </w:r>
      <w:r w:rsidR="00AF457D" w:rsidRPr="00CC2878">
        <w:rPr>
          <w:rFonts w:ascii="Traditional Arabic" w:hAnsi="Traditional Arabic" w:cs="Traditional Arabic" w:hint="cs"/>
          <w:rtl/>
        </w:rPr>
        <w:t>، مقدمیت مفهوم</w:t>
      </w:r>
      <w:r w:rsidR="004721D8" w:rsidRPr="00CC2878">
        <w:rPr>
          <w:rFonts w:ascii="Traditional Arabic" w:hAnsi="Traditional Arabic" w:cs="Traditional Arabic" w:hint="cs"/>
          <w:rtl/>
        </w:rPr>
        <w:t>ی</w:t>
      </w:r>
      <w:r w:rsidR="00AF457D" w:rsidRPr="00CC2878">
        <w:rPr>
          <w:rFonts w:ascii="Traditional Arabic" w:hAnsi="Traditional Arabic" w:cs="Traditional Arabic" w:hint="cs"/>
          <w:rtl/>
        </w:rPr>
        <w:t xml:space="preserve"> عرضی نسبت به این است و</w:t>
      </w:r>
      <w:r w:rsidR="004721D8" w:rsidRPr="00CC2878">
        <w:rPr>
          <w:rFonts w:ascii="Traditional Arabic" w:hAnsi="Traditional Arabic" w:cs="Traditional Arabic" w:hint="cs"/>
          <w:rtl/>
        </w:rPr>
        <w:t>لو حتی عرض لازم هم باشد، مقدمه</w:t>
      </w:r>
      <w:r w:rsidR="00AF457D" w:rsidRPr="00CC2878">
        <w:rPr>
          <w:rFonts w:ascii="Traditional Arabic" w:hAnsi="Traditional Arabic" w:cs="Traditional Arabic" w:hint="cs"/>
          <w:rtl/>
        </w:rPr>
        <w:t xml:space="preserve"> عنوان</w:t>
      </w:r>
      <w:r w:rsidR="004721D8" w:rsidRPr="00CC2878">
        <w:rPr>
          <w:rFonts w:ascii="Traditional Arabic" w:hAnsi="Traditional Arabic" w:cs="Traditional Arabic" w:hint="cs"/>
          <w:rtl/>
        </w:rPr>
        <w:t>ی</w:t>
      </w:r>
      <w:r w:rsidR="00AF457D" w:rsidRPr="00CC2878">
        <w:rPr>
          <w:rFonts w:ascii="Traditional Arabic" w:hAnsi="Traditional Arabic" w:cs="Traditional Arabic" w:hint="cs"/>
          <w:rtl/>
        </w:rPr>
        <w:t xml:space="preserve"> ثانوی است، ضرر عنوان</w:t>
      </w:r>
      <w:r w:rsidR="004721D8" w:rsidRPr="00CC2878">
        <w:rPr>
          <w:rFonts w:ascii="Traditional Arabic" w:hAnsi="Traditional Arabic" w:cs="Traditional Arabic" w:hint="cs"/>
          <w:rtl/>
        </w:rPr>
        <w:t>ی</w:t>
      </w:r>
      <w:r w:rsidR="00AF457D" w:rsidRPr="00CC2878">
        <w:rPr>
          <w:rFonts w:ascii="Traditional Arabic" w:hAnsi="Traditional Arabic" w:cs="Traditional Arabic" w:hint="cs"/>
          <w:rtl/>
        </w:rPr>
        <w:t xml:space="preserve"> ثانوی است، در ذات مفهوم این عمل ضرر نیست، گاهی ضرری می</w:t>
      </w:r>
      <w:r w:rsidR="00F17EFA" w:rsidRPr="00CC2878">
        <w:rPr>
          <w:rFonts w:ascii="Traditional Arabic" w:hAnsi="Traditional Arabic" w:cs="Traditional Arabic"/>
          <w:rtl/>
        </w:rPr>
        <w:softHyphen/>
      </w:r>
      <w:r w:rsidR="00AF457D" w:rsidRPr="00CC2878">
        <w:rPr>
          <w:rFonts w:ascii="Traditional Arabic" w:hAnsi="Traditional Arabic" w:cs="Traditional Arabic" w:hint="cs"/>
          <w:rtl/>
        </w:rPr>
        <w:t>شود. اخلال به نظام، وقتی می</w:t>
      </w:r>
      <w:r w:rsidR="00F17EFA" w:rsidRPr="00CC2878">
        <w:rPr>
          <w:rFonts w:ascii="Traditional Arabic" w:hAnsi="Traditional Arabic" w:cs="Traditional Arabic"/>
          <w:rtl/>
        </w:rPr>
        <w:softHyphen/>
      </w:r>
      <w:r w:rsidR="00AF457D" w:rsidRPr="00CC2878">
        <w:rPr>
          <w:rFonts w:ascii="Traditional Arabic" w:hAnsi="Traditional Arabic" w:cs="Traditional Arabic" w:hint="cs"/>
          <w:rtl/>
        </w:rPr>
        <w:t>خواهی ذات این عمل را تعریف کنی نمی</w:t>
      </w:r>
      <w:r w:rsidR="00F17EFA" w:rsidRPr="00CC2878">
        <w:rPr>
          <w:rFonts w:ascii="Traditional Arabic" w:hAnsi="Traditional Arabic" w:cs="Traditional Arabic"/>
          <w:rtl/>
        </w:rPr>
        <w:softHyphen/>
      </w:r>
      <w:r w:rsidR="00AF457D" w:rsidRPr="00CC2878">
        <w:rPr>
          <w:rFonts w:ascii="Traditional Arabic" w:hAnsi="Traditional Arabic" w:cs="Traditional Arabic" w:hint="cs"/>
          <w:rtl/>
        </w:rPr>
        <w:t>گویی اخلال به نظام است، گاهی مخل به نظام می</w:t>
      </w:r>
      <w:r w:rsidR="00F17EFA" w:rsidRPr="00CC2878">
        <w:rPr>
          <w:rFonts w:ascii="Traditional Arabic" w:hAnsi="Traditional Arabic" w:cs="Traditional Arabic"/>
          <w:rtl/>
        </w:rPr>
        <w:softHyphen/>
      </w:r>
      <w:r w:rsidR="00AF457D" w:rsidRPr="00CC2878">
        <w:rPr>
          <w:rFonts w:ascii="Traditional Arabic" w:hAnsi="Traditional Arabic" w:cs="Traditional Arabic" w:hint="cs"/>
          <w:rtl/>
        </w:rPr>
        <w:t>شود، یا اینکه این عمل اعانه بر برّ است یا اعانه بر اثم است، این مفاهیم همه مفاهیم عرضی است، مطلق مفاهیم عرضی نسبت به موضوعات خارجی عناوین ثانویه می</w:t>
      </w:r>
      <w:r w:rsidR="00F17EFA" w:rsidRPr="00CC2878">
        <w:rPr>
          <w:rFonts w:ascii="Traditional Arabic" w:hAnsi="Traditional Arabic" w:cs="Traditional Arabic"/>
          <w:rtl/>
        </w:rPr>
        <w:softHyphen/>
      </w:r>
      <w:r w:rsidR="00AF457D" w:rsidRPr="00CC2878">
        <w:rPr>
          <w:rFonts w:ascii="Traditional Arabic" w:hAnsi="Traditional Arabic" w:cs="Traditional Arabic" w:hint="cs"/>
          <w:rtl/>
        </w:rPr>
        <w:t>شود</w:t>
      </w:r>
      <w:r w:rsidR="00837A05" w:rsidRPr="00CC2878">
        <w:rPr>
          <w:rFonts w:ascii="Traditional Arabic" w:hAnsi="Traditional Arabic" w:cs="Traditional Arabic" w:hint="cs"/>
          <w:rtl/>
        </w:rPr>
        <w:t>، در مقابل مفاهیمی که شبه ذاتی و ذاتی است، اگر به این معنا بگوییم آن</w:t>
      </w:r>
      <w:r w:rsidR="004721D8" w:rsidRPr="00CC2878">
        <w:rPr>
          <w:rFonts w:ascii="Traditional Arabic" w:hAnsi="Traditional Arabic" w:cs="Traditional Arabic" w:hint="cs"/>
          <w:rtl/>
        </w:rPr>
        <w:t xml:space="preserve"> </w:t>
      </w:r>
      <w:r w:rsidR="00837A05" w:rsidRPr="00CC2878">
        <w:rPr>
          <w:rFonts w:ascii="Traditional Arabic" w:hAnsi="Traditional Arabic" w:cs="Traditional Arabic" w:hint="cs"/>
          <w:rtl/>
        </w:rPr>
        <w:t>وقت بسیاری از قواعد فقهی جزء عناوین ثانویه می</w:t>
      </w:r>
      <w:r w:rsidR="00F17EFA" w:rsidRPr="00CC2878">
        <w:rPr>
          <w:rFonts w:ascii="Traditional Arabic" w:hAnsi="Traditional Arabic" w:cs="Traditional Arabic"/>
          <w:rtl/>
        </w:rPr>
        <w:softHyphen/>
      </w:r>
      <w:r w:rsidR="00837A05" w:rsidRPr="00CC2878">
        <w:rPr>
          <w:rFonts w:ascii="Traditional Arabic" w:hAnsi="Traditional Arabic" w:cs="Traditional Arabic" w:hint="cs"/>
          <w:rtl/>
        </w:rPr>
        <w:t>شود و از رازهای ماندگاری پاسخگویی فقه و شریعت به تتبرات خارجی همین است یعنی در جاهایی شارع روی افعالی به عناوین ذاتی عنایت د</w:t>
      </w:r>
      <w:r w:rsidR="00F17EFA" w:rsidRPr="00CC2878">
        <w:rPr>
          <w:rFonts w:ascii="Traditional Arabic" w:hAnsi="Traditional Arabic" w:cs="Traditional Arabic" w:hint="cs"/>
          <w:rtl/>
        </w:rPr>
        <w:t>ارد و احکام الزامی یا ترجیحی می</w:t>
      </w:r>
      <w:r w:rsidR="00F17EFA" w:rsidRPr="00CC2878">
        <w:rPr>
          <w:rFonts w:ascii="Traditional Arabic" w:hAnsi="Traditional Arabic" w:cs="Traditional Arabic"/>
          <w:rtl/>
        </w:rPr>
        <w:softHyphen/>
      </w:r>
      <w:r w:rsidR="00837A05" w:rsidRPr="00CC2878">
        <w:rPr>
          <w:rFonts w:ascii="Traditional Arabic" w:hAnsi="Traditional Arabic" w:cs="Traditional Arabic" w:hint="cs"/>
          <w:rtl/>
        </w:rPr>
        <w:t>آورد و در جاهایی بر اساس عناوین ذاتی احکام الزامی یا ترجیحی نیست اما عناوین دیگری است که عناوین عرضی است</w:t>
      </w:r>
      <w:r w:rsidR="00053B68" w:rsidRPr="00CC2878">
        <w:rPr>
          <w:rFonts w:ascii="Traditional Arabic" w:hAnsi="Traditional Arabic" w:cs="Traditional Arabic" w:hint="cs"/>
          <w:rtl/>
        </w:rPr>
        <w:t xml:space="preserve"> و </w:t>
      </w:r>
      <w:r w:rsidR="007329E2">
        <w:rPr>
          <w:rFonts w:ascii="Traditional Arabic" w:hAnsi="Traditional Arabic" w:cs="Traditional Arabic"/>
          <w:rtl/>
        </w:rPr>
        <w:t>آن‌ها</w:t>
      </w:r>
      <w:r w:rsidR="00053B68" w:rsidRPr="00CC2878">
        <w:rPr>
          <w:rFonts w:ascii="Traditional Arabic" w:hAnsi="Traditional Arabic" w:cs="Traditional Arabic" w:hint="cs"/>
          <w:rtl/>
        </w:rPr>
        <w:t xml:space="preserve"> برایش مهم است، آن</w:t>
      </w:r>
      <w:r w:rsidR="004721D8" w:rsidRPr="00CC2878">
        <w:rPr>
          <w:rFonts w:ascii="Traditional Arabic" w:hAnsi="Traditional Arabic" w:cs="Traditional Arabic" w:hint="cs"/>
          <w:rtl/>
        </w:rPr>
        <w:t xml:space="preserve"> </w:t>
      </w:r>
      <w:r w:rsidR="00053B68" w:rsidRPr="00CC2878">
        <w:rPr>
          <w:rFonts w:ascii="Traditional Arabic" w:hAnsi="Traditional Arabic" w:cs="Traditional Arabic" w:hint="cs"/>
          <w:rtl/>
        </w:rPr>
        <w:t>وقت گاهی این مصداق عنوان عرضی می</w:t>
      </w:r>
      <w:r w:rsidR="00F17EFA" w:rsidRPr="00CC2878">
        <w:rPr>
          <w:rFonts w:ascii="Traditional Arabic" w:hAnsi="Traditional Arabic" w:cs="Traditional Arabic"/>
          <w:rtl/>
        </w:rPr>
        <w:softHyphen/>
      </w:r>
      <w:r w:rsidR="00053B68" w:rsidRPr="00CC2878">
        <w:rPr>
          <w:rFonts w:ascii="Traditional Arabic" w:hAnsi="Traditional Arabic" w:cs="Traditional Arabic" w:hint="cs"/>
          <w:rtl/>
        </w:rPr>
        <w:t>شود و واجب می</w:t>
      </w:r>
      <w:r w:rsidR="00F17EFA" w:rsidRPr="00CC2878">
        <w:rPr>
          <w:rFonts w:ascii="Traditional Arabic" w:hAnsi="Traditional Arabic" w:cs="Traditional Arabic"/>
          <w:rtl/>
        </w:rPr>
        <w:softHyphen/>
      </w:r>
      <w:r w:rsidR="00053B68" w:rsidRPr="00CC2878">
        <w:rPr>
          <w:rFonts w:ascii="Traditional Arabic" w:hAnsi="Traditional Arabic" w:cs="Traditional Arabic" w:hint="cs"/>
          <w:rtl/>
        </w:rPr>
        <w:t>شود و گاهی همین مصداق عنوان عرضی می</w:t>
      </w:r>
      <w:r w:rsidR="00F17EFA" w:rsidRPr="00CC2878">
        <w:rPr>
          <w:rFonts w:ascii="Traditional Arabic" w:hAnsi="Traditional Arabic" w:cs="Traditional Arabic"/>
          <w:rtl/>
        </w:rPr>
        <w:softHyphen/>
      </w:r>
      <w:r w:rsidR="00053B68" w:rsidRPr="00CC2878">
        <w:rPr>
          <w:rFonts w:ascii="Traditional Arabic" w:hAnsi="Traditional Arabic" w:cs="Traditional Arabic" w:hint="cs"/>
          <w:rtl/>
        </w:rPr>
        <w:t>شود و حرام می</w:t>
      </w:r>
      <w:r w:rsidR="00F17EFA" w:rsidRPr="00CC2878">
        <w:rPr>
          <w:rFonts w:ascii="Traditional Arabic" w:hAnsi="Traditional Arabic" w:cs="Traditional Arabic"/>
          <w:rtl/>
        </w:rPr>
        <w:softHyphen/>
      </w:r>
      <w:r w:rsidR="00053B68" w:rsidRPr="00CC2878">
        <w:rPr>
          <w:rFonts w:ascii="Traditional Arabic" w:hAnsi="Traditional Arabic" w:cs="Traditional Arabic" w:hint="cs"/>
          <w:rtl/>
        </w:rPr>
        <w:t>شود، تغیر پیدا می</w:t>
      </w:r>
      <w:r w:rsidR="00F17EFA" w:rsidRPr="00CC2878">
        <w:rPr>
          <w:rFonts w:ascii="Traditional Arabic" w:hAnsi="Traditional Arabic" w:cs="Traditional Arabic"/>
          <w:rtl/>
        </w:rPr>
        <w:softHyphen/>
      </w:r>
      <w:r w:rsidR="00053B68" w:rsidRPr="00CC2878">
        <w:rPr>
          <w:rFonts w:ascii="Traditional Arabic" w:hAnsi="Traditional Arabic" w:cs="Traditional Arabic" w:hint="cs"/>
          <w:rtl/>
        </w:rPr>
        <w:t>کند، این عناوین ثانویه است.</w:t>
      </w:r>
    </w:p>
    <w:p w:rsidR="00191C52" w:rsidRPr="00CC2878" w:rsidRDefault="00053B68" w:rsidP="00191C52">
      <w:pPr>
        <w:spacing w:before="240"/>
        <w:ind w:left="720" w:firstLine="0"/>
        <w:rPr>
          <w:rFonts w:ascii="Traditional Arabic" w:hAnsi="Traditional Arabic" w:cs="Traditional Arabic"/>
          <w:rtl/>
        </w:rPr>
      </w:pPr>
      <w:r w:rsidRPr="00CC2878">
        <w:rPr>
          <w:rFonts w:ascii="Traditional Arabic" w:hAnsi="Traditional Arabic" w:cs="Traditional Arabic" w:hint="cs"/>
          <w:rtl/>
        </w:rPr>
        <w:t>پس عناوین ثانویه در اصطلاح اول</w:t>
      </w:r>
      <w:r w:rsidR="00244200" w:rsidRPr="00CC2878">
        <w:rPr>
          <w:rFonts w:ascii="Traditional Arabic" w:hAnsi="Traditional Arabic" w:cs="Traditional Arabic" w:hint="cs"/>
          <w:rtl/>
        </w:rPr>
        <w:t xml:space="preserve"> یعنی مطلق مفاهیمی که نسبت به موضوعات خارجی عرضی است و ذاتی نیست، البته این عناوین ثانویه</w:t>
      </w:r>
    </w:p>
    <w:p w:rsidR="00191C52" w:rsidRPr="00CC2878" w:rsidRDefault="00244200" w:rsidP="00191C52">
      <w:pPr>
        <w:pStyle w:val="ListParagraph"/>
        <w:numPr>
          <w:ilvl w:val="0"/>
          <w:numId w:val="18"/>
        </w:numPr>
        <w:spacing w:before="240"/>
        <w:rPr>
          <w:rFonts w:ascii="Traditional Arabic" w:hAnsi="Traditional Arabic" w:cs="Traditional Arabic"/>
        </w:rPr>
      </w:pPr>
      <w:r w:rsidRPr="00CC2878">
        <w:rPr>
          <w:rFonts w:ascii="Traditional Arabic" w:hAnsi="Traditional Arabic" w:cs="Traditional Arabic" w:hint="cs"/>
          <w:rtl/>
        </w:rPr>
        <w:t>گاهی بر مباهات عارض می</w:t>
      </w:r>
      <w:r w:rsidR="00191C52" w:rsidRPr="00CC2878">
        <w:rPr>
          <w:rFonts w:ascii="Traditional Arabic" w:hAnsi="Traditional Arabic" w:cs="Traditional Arabic"/>
          <w:rtl/>
        </w:rPr>
        <w:softHyphen/>
      </w:r>
      <w:r w:rsidRPr="00CC2878">
        <w:rPr>
          <w:rFonts w:ascii="Traditional Arabic" w:hAnsi="Traditional Arabic" w:cs="Traditional Arabic" w:hint="cs"/>
          <w:rtl/>
        </w:rPr>
        <w:t>شود، مبا</w:t>
      </w:r>
      <w:r w:rsidR="00191C52" w:rsidRPr="00CC2878">
        <w:rPr>
          <w:rFonts w:ascii="Traditional Arabic" w:hAnsi="Traditional Arabic" w:cs="Traditional Arabic" w:hint="cs"/>
          <w:rtl/>
        </w:rPr>
        <w:t>ح</w:t>
      </w:r>
      <w:r w:rsidRPr="00CC2878">
        <w:rPr>
          <w:rFonts w:ascii="Traditional Arabic" w:hAnsi="Traditional Arabic" w:cs="Traditional Arabic" w:hint="cs"/>
          <w:rtl/>
        </w:rPr>
        <w:t xml:space="preserve"> را تغییر می</w:t>
      </w:r>
      <w:r w:rsidR="004721D8" w:rsidRPr="00CC2878">
        <w:rPr>
          <w:rFonts w:ascii="Traditional Arabic" w:hAnsi="Traditional Arabic" w:cs="Traditional Arabic"/>
          <w:rtl/>
        </w:rPr>
        <w:softHyphen/>
      </w:r>
      <w:r w:rsidR="00191C52" w:rsidRPr="00CC2878">
        <w:rPr>
          <w:rFonts w:ascii="Traditional Arabic" w:hAnsi="Traditional Arabic" w:cs="Traditional Arabic" w:hint="cs"/>
          <w:rtl/>
        </w:rPr>
        <w:t>دهد؛</w:t>
      </w:r>
    </w:p>
    <w:p w:rsidR="00191C52" w:rsidRPr="00CC2878" w:rsidRDefault="00244200" w:rsidP="00191C52">
      <w:pPr>
        <w:pStyle w:val="ListParagraph"/>
        <w:numPr>
          <w:ilvl w:val="0"/>
          <w:numId w:val="18"/>
        </w:numPr>
        <w:spacing w:before="240"/>
        <w:rPr>
          <w:rFonts w:ascii="Traditional Arabic" w:hAnsi="Traditional Arabic" w:cs="Traditional Arabic"/>
        </w:rPr>
      </w:pPr>
      <w:r w:rsidRPr="00CC2878">
        <w:rPr>
          <w:rFonts w:ascii="Traditional Arabic" w:hAnsi="Traditional Arabic" w:cs="Traditional Arabic" w:hint="cs"/>
          <w:rtl/>
        </w:rPr>
        <w:lastRenderedPageBreak/>
        <w:t>گاهی این عناوین ثانویه بر احکام ترجیحی یا الزامی عارض می</w:t>
      </w:r>
      <w:r w:rsidR="00191C52" w:rsidRPr="00CC2878">
        <w:rPr>
          <w:rFonts w:ascii="Traditional Arabic" w:hAnsi="Traditional Arabic" w:cs="Traditional Arabic"/>
          <w:rtl/>
        </w:rPr>
        <w:softHyphen/>
      </w:r>
      <w:r w:rsidRPr="00CC2878">
        <w:rPr>
          <w:rFonts w:ascii="Traditional Arabic" w:hAnsi="Traditional Arabic" w:cs="Traditional Arabic" w:hint="cs"/>
          <w:rtl/>
        </w:rPr>
        <w:t>شود که اینجا جای تزاحم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شود و این اعم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شود و جای آن را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گیرد</w:t>
      </w:r>
      <w:r w:rsidR="00120E67" w:rsidRPr="00CC2878">
        <w:rPr>
          <w:rFonts w:ascii="Traditional Arabic" w:hAnsi="Traditional Arabic" w:cs="Traditional Arabic" w:hint="cs"/>
          <w:rtl/>
        </w:rPr>
        <w:t>. نسبت به مبا</w:t>
      </w:r>
      <w:r w:rsidR="00191C52" w:rsidRPr="00CC2878">
        <w:rPr>
          <w:rFonts w:ascii="Traditional Arabic" w:hAnsi="Traditional Arabic" w:cs="Traditional Arabic" w:hint="cs"/>
          <w:rtl/>
        </w:rPr>
        <w:t>ح</w:t>
      </w:r>
      <w:r w:rsidR="00120E67" w:rsidRPr="00CC2878">
        <w:rPr>
          <w:rFonts w:ascii="Traditional Arabic" w:hAnsi="Traditional Arabic" w:cs="Traditional Arabic" w:hint="cs"/>
          <w:rtl/>
        </w:rPr>
        <w:t>ات که باشد همان که شهید صدر می</w:t>
      </w:r>
      <w:r w:rsidR="00F17EFA" w:rsidRPr="00CC2878">
        <w:rPr>
          <w:rFonts w:ascii="Traditional Arabic" w:hAnsi="Traditional Arabic" w:cs="Traditional Arabic"/>
          <w:rtl/>
        </w:rPr>
        <w:softHyphen/>
      </w:r>
      <w:r w:rsidR="00120E67" w:rsidRPr="00CC2878">
        <w:rPr>
          <w:rFonts w:ascii="Traditional Arabic" w:hAnsi="Traditional Arabic" w:cs="Traditional Arabic" w:hint="cs"/>
          <w:rtl/>
        </w:rPr>
        <w:t xml:space="preserve">گوید </w:t>
      </w:r>
      <w:r w:rsidR="00191C52" w:rsidRPr="00CC2878">
        <w:rPr>
          <w:rStyle w:val="Char"/>
          <w:rFonts w:ascii="Traditional Arabic" w:hAnsi="Traditional Arabic" w:cs="Traditional Arabic" w:hint="cs"/>
          <w:rtl/>
        </w:rPr>
        <w:t>منطقة</w:t>
      </w:r>
      <w:r w:rsidR="00120E67" w:rsidRPr="00CC2878">
        <w:rPr>
          <w:rStyle w:val="Char"/>
          <w:rFonts w:ascii="Traditional Arabic" w:hAnsi="Traditional Arabic" w:cs="Traditional Arabic" w:hint="cs"/>
          <w:rtl/>
        </w:rPr>
        <w:t xml:space="preserve"> </w:t>
      </w:r>
      <w:r w:rsidR="00191C52" w:rsidRPr="00CC2878">
        <w:rPr>
          <w:rStyle w:val="Char"/>
          <w:rFonts w:ascii="Traditional Arabic" w:hAnsi="Traditional Arabic" w:cs="Traditional Arabic" w:hint="cs"/>
          <w:rtl/>
        </w:rPr>
        <w:t>ال</w:t>
      </w:r>
      <w:r w:rsidR="00120E67" w:rsidRPr="00CC2878">
        <w:rPr>
          <w:rStyle w:val="Char"/>
          <w:rFonts w:ascii="Traditional Arabic" w:hAnsi="Traditional Arabic" w:cs="Traditional Arabic" w:hint="cs"/>
          <w:rtl/>
        </w:rPr>
        <w:t>فراق</w:t>
      </w:r>
      <w:r w:rsidR="00120E67" w:rsidRPr="00CC2878">
        <w:rPr>
          <w:rFonts w:ascii="Traditional Arabic" w:hAnsi="Traditional Arabic" w:cs="Traditional Arabic" w:hint="cs"/>
          <w:rtl/>
        </w:rPr>
        <w:t xml:space="preserve"> جریانش نسبت به عناوین مبا</w:t>
      </w:r>
      <w:r w:rsidR="00191C52" w:rsidRPr="00CC2878">
        <w:rPr>
          <w:rFonts w:ascii="Traditional Arabic" w:hAnsi="Traditional Arabic" w:cs="Traditional Arabic" w:hint="cs"/>
          <w:rtl/>
        </w:rPr>
        <w:t>ح</w:t>
      </w:r>
      <w:r w:rsidR="00120E67" w:rsidRPr="00CC2878">
        <w:rPr>
          <w:rFonts w:ascii="Traditional Arabic" w:hAnsi="Traditional Arabic" w:cs="Traditional Arabic" w:hint="cs"/>
          <w:rtl/>
        </w:rPr>
        <w:t>ه خیلی راحت است اما ش</w:t>
      </w:r>
      <w:r w:rsidR="00F17EFA" w:rsidRPr="00CC2878">
        <w:rPr>
          <w:rFonts w:ascii="Traditional Arabic" w:hAnsi="Traditional Arabic" w:cs="Traditional Arabic" w:hint="cs"/>
          <w:rtl/>
        </w:rPr>
        <w:t>قّ</w:t>
      </w:r>
      <w:r w:rsidR="00191C52" w:rsidRPr="00CC2878">
        <w:rPr>
          <w:rFonts w:ascii="Traditional Arabic" w:hAnsi="Traditional Arabic" w:cs="Traditional Arabic" w:hint="cs"/>
          <w:rtl/>
        </w:rPr>
        <w:t xml:space="preserve"> دوم آن</w:t>
      </w:r>
      <w:r w:rsidR="00120E67" w:rsidRPr="00CC2878">
        <w:rPr>
          <w:rFonts w:ascii="Traditional Arabic" w:hAnsi="Traditional Arabic" w:cs="Traditional Arabic" w:hint="cs"/>
          <w:rtl/>
        </w:rPr>
        <w:t xml:space="preserve"> این است که ناظر می</w:t>
      </w:r>
      <w:r w:rsidR="00F17EFA" w:rsidRPr="00CC2878">
        <w:rPr>
          <w:rFonts w:ascii="Traditional Arabic" w:hAnsi="Traditional Arabic" w:cs="Traditional Arabic"/>
          <w:rtl/>
        </w:rPr>
        <w:softHyphen/>
      </w:r>
      <w:r w:rsidR="00120E67" w:rsidRPr="00CC2878">
        <w:rPr>
          <w:rFonts w:ascii="Traditional Arabic" w:hAnsi="Traditional Arabic" w:cs="Traditional Arabic" w:hint="cs"/>
          <w:rtl/>
        </w:rPr>
        <w:t>شود به آنجایی که می</w:t>
      </w:r>
      <w:r w:rsidR="00F17EFA" w:rsidRPr="00CC2878">
        <w:rPr>
          <w:rFonts w:ascii="Traditional Arabic" w:hAnsi="Traditional Arabic" w:cs="Traditional Arabic"/>
          <w:rtl/>
        </w:rPr>
        <w:softHyphen/>
      </w:r>
      <w:r w:rsidR="00120E67" w:rsidRPr="00CC2878">
        <w:rPr>
          <w:rFonts w:ascii="Traditional Arabic" w:hAnsi="Traditional Arabic" w:cs="Traditional Arabic" w:hint="cs"/>
          <w:rtl/>
        </w:rPr>
        <w:t>خواهد احکام الزامی را تغییر دهد، در آن</w:t>
      </w:r>
      <w:r w:rsidR="00191C52" w:rsidRPr="00CC2878">
        <w:rPr>
          <w:rFonts w:ascii="Traditional Arabic" w:hAnsi="Traditional Arabic" w:cs="Traditional Arabic" w:hint="cs"/>
          <w:rtl/>
        </w:rPr>
        <w:t xml:space="preserve"> </w:t>
      </w:r>
      <w:r w:rsidR="00120E67" w:rsidRPr="00CC2878">
        <w:rPr>
          <w:rFonts w:ascii="Traditional Arabic" w:hAnsi="Traditional Arabic" w:cs="Traditional Arabic" w:hint="cs"/>
          <w:rtl/>
        </w:rPr>
        <w:t>صورت آنجا عنوان اهم و مهم پیدا می</w:t>
      </w:r>
      <w:r w:rsidR="00F17EFA" w:rsidRPr="00CC2878">
        <w:rPr>
          <w:rFonts w:ascii="Traditional Arabic" w:hAnsi="Traditional Arabic" w:cs="Traditional Arabic"/>
          <w:rtl/>
        </w:rPr>
        <w:softHyphen/>
      </w:r>
      <w:r w:rsidR="00120E67" w:rsidRPr="00CC2878">
        <w:rPr>
          <w:rFonts w:ascii="Traditional Arabic" w:hAnsi="Traditional Arabic" w:cs="Traditional Arabic" w:hint="cs"/>
          <w:rtl/>
        </w:rPr>
        <w:t>کند و تزاحم که یک مقدار جریانش دشوارتر است ولی در دومی مصداق دارد. این معنای اول است.</w:t>
      </w:r>
    </w:p>
    <w:p w:rsidR="00191C52" w:rsidRPr="00CC2878" w:rsidRDefault="00120E67" w:rsidP="00191C52">
      <w:pPr>
        <w:spacing w:before="240"/>
        <w:ind w:left="720" w:firstLine="0"/>
        <w:rPr>
          <w:rFonts w:ascii="Traditional Arabic" w:hAnsi="Traditional Arabic" w:cs="Traditional Arabic"/>
          <w:rtl/>
        </w:rPr>
      </w:pPr>
      <w:r w:rsidRPr="00CC2878">
        <w:rPr>
          <w:rFonts w:ascii="Traditional Arabic" w:hAnsi="Traditional Arabic" w:cs="Traditional Arabic" w:hint="cs"/>
          <w:rtl/>
        </w:rPr>
        <w:t>پس در معنای اول عناوین ثانویه یعنی مطلق مفاهیمی که نسبت به آن افعال و چیزهای خارجی عرضی است، افعال من یا متعلقات افعال من</w:t>
      </w:r>
      <w:r w:rsidR="007329E2">
        <w:rPr>
          <w:rFonts w:ascii="Traditional Arabic" w:hAnsi="Traditional Arabic" w:cs="Traditional Arabic"/>
          <w:rtl/>
        </w:rPr>
        <w:t xml:space="preserve"> </w:t>
      </w:r>
      <w:r w:rsidRPr="00CC2878">
        <w:rPr>
          <w:rFonts w:ascii="Traditional Arabic" w:hAnsi="Traditional Arabic" w:cs="Traditional Arabic" w:hint="cs"/>
          <w:rtl/>
        </w:rPr>
        <w:t>و این عنوان</w:t>
      </w:r>
    </w:p>
    <w:p w:rsidR="00B148EE" w:rsidRPr="00CC2878" w:rsidRDefault="00191C52" w:rsidP="00191C52">
      <w:pPr>
        <w:pStyle w:val="ListParagraph"/>
        <w:numPr>
          <w:ilvl w:val="0"/>
          <w:numId w:val="19"/>
        </w:numPr>
        <w:spacing w:before="240"/>
        <w:rPr>
          <w:rFonts w:ascii="Traditional Arabic" w:hAnsi="Traditional Arabic" w:cs="Traditional Arabic"/>
          <w:rtl/>
        </w:rPr>
      </w:pPr>
      <w:r w:rsidRPr="00CC2878">
        <w:rPr>
          <w:rFonts w:ascii="Traditional Arabic" w:hAnsi="Traditional Arabic" w:cs="Traditional Arabic" w:hint="cs"/>
          <w:rtl/>
        </w:rPr>
        <w:t>گاهی بر چیزی که ذات آن</w:t>
      </w:r>
      <w:r w:rsidR="00120E67" w:rsidRPr="00CC2878">
        <w:rPr>
          <w:rFonts w:ascii="Traditional Arabic" w:hAnsi="Traditional Arabic" w:cs="Traditional Arabic" w:hint="cs"/>
          <w:rtl/>
        </w:rPr>
        <w:t xml:space="preserve"> عنوان مبا</w:t>
      </w:r>
      <w:r w:rsidRPr="00CC2878">
        <w:rPr>
          <w:rFonts w:ascii="Traditional Arabic" w:hAnsi="Traditional Arabic" w:cs="Traditional Arabic" w:hint="cs"/>
          <w:rtl/>
        </w:rPr>
        <w:t>ح</w:t>
      </w:r>
      <w:r w:rsidR="00120E67" w:rsidRPr="00CC2878">
        <w:rPr>
          <w:rFonts w:ascii="Traditional Arabic" w:hAnsi="Traditional Arabic" w:cs="Traditional Arabic" w:hint="cs"/>
          <w:rtl/>
        </w:rPr>
        <w:t xml:space="preserve"> است</w:t>
      </w:r>
      <w:r w:rsidRPr="00CC2878">
        <w:rPr>
          <w:rFonts w:ascii="Traditional Arabic" w:hAnsi="Traditional Arabic" w:cs="Traditional Arabic" w:hint="cs"/>
          <w:rtl/>
        </w:rPr>
        <w:t>،</w:t>
      </w:r>
      <w:r w:rsidR="00120E67" w:rsidRPr="00CC2878">
        <w:rPr>
          <w:rFonts w:ascii="Traditional Arabic" w:hAnsi="Traditional Arabic" w:cs="Traditional Arabic" w:hint="cs"/>
          <w:rtl/>
        </w:rPr>
        <w:t xml:space="preserve"> </w:t>
      </w:r>
      <w:r w:rsidRPr="00CC2878">
        <w:rPr>
          <w:rFonts w:ascii="Traditional Arabic" w:hAnsi="Traditional Arabic" w:cs="Traditional Arabic" w:hint="cs"/>
          <w:rtl/>
        </w:rPr>
        <w:t>عروض پیدا می</w:t>
      </w:r>
      <w:r w:rsidRPr="00CC2878">
        <w:rPr>
          <w:rFonts w:ascii="Traditional Arabic" w:hAnsi="Traditional Arabic" w:cs="Traditional Arabic"/>
          <w:rtl/>
        </w:rPr>
        <w:softHyphen/>
      </w:r>
      <w:r w:rsidRPr="00CC2878">
        <w:rPr>
          <w:rFonts w:ascii="Traditional Arabic" w:hAnsi="Traditional Arabic" w:cs="Traditional Arabic" w:hint="cs"/>
          <w:rtl/>
        </w:rPr>
        <w:t xml:space="preserve">کند </w:t>
      </w:r>
      <w:r w:rsidR="00120E67" w:rsidRPr="00CC2878">
        <w:rPr>
          <w:rFonts w:ascii="Traditional Arabic" w:hAnsi="Traditional Arabic" w:cs="Traditional Arabic" w:hint="cs"/>
          <w:rtl/>
        </w:rPr>
        <w:t>و احکام الزامی بر آن سوار می</w:t>
      </w:r>
      <w:r w:rsidR="00F17EFA" w:rsidRPr="00CC2878">
        <w:rPr>
          <w:rFonts w:ascii="Traditional Arabic" w:hAnsi="Traditional Arabic" w:cs="Traditional Arabic"/>
          <w:rtl/>
        </w:rPr>
        <w:softHyphen/>
      </w:r>
      <w:r w:rsidR="00120E67" w:rsidRPr="00CC2878">
        <w:rPr>
          <w:rFonts w:ascii="Traditional Arabic" w:hAnsi="Traditional Arabic" w:cs="Traditional Arabic" w:hint="cs"/>
          <w:rtl/>
        </w:rPr>
        <w:t>کند، خیلی از اعمال ما ذاتاً مبا</w:t>
      </w:r>
      <w:r w:rsidRPr="00CC2878">
        <w:rPr>
          <w:rFonts w:ascii="Traditional Arabic" w:hAnsi="Traditional Arabic" w:cs="Traditional Arabic" w:hint="cs"/>
          <w:rtl/>
        </w:rPr>
        <w:t>ح</w:t>
      </w:r>
      <w:r w:rsidR="00120E67" w:rsidRPr="00CC2878">
        <w:rPr>
          <w:rFonts w:ascii="Traditional Arabic" w:hAnsi="Traditional Arabic" w:cs="Traditional Arabic" w:hint="cs"/>
          <w:rtl/>
        </w:rPr>
        <w:t xml:space="preserve"> است ولی به دلیل این عناوین عرضی واجب می</w:t>
      </w:r>
      <w:r w:rsidR="00F17EFA" w:rsidRPr="00CC2878">
        <w:rPr>
          <w:rFonts w:ascii="Traditional Arabic" w:hAnsi="Traditional Arabic" w:cs="Traditional Arabic"/>
          <w:rtl/>
        </w:rPr>
        <w:softHyphen/>
      </w:r>
      <w:r w:rsidR="00120E67" w:rsidRPr="00CC2878">
        <w:rPr>
          <w:rFonts w:ascii="Traditional Arabic" w:hAnsi="Traditional Arabic" w:cs="Traditional Arabic" w:hint="cs"/>
          <w:rtl/>
        </w:rPr>
        <w:t>شود، چون مقدمه واجب شد، یا مقدمه حرام شد، یا اعانه بر اثم شد، یا اخلال نظام شد، یا با این می</w:t>
      </w:r>
      <w:r w:rsidR="00F17EFA" w:rsidRPr="00CC2878">
        <w:rPr>
          <w:rFonts w:ascii="Traditional Arabic" w:hAnsi="Traditional Arabic" w:cs="Traditional Arabic"/>
          <w:rtl/>
        </w:rPr>
        <w:softHyphen/>
      </w:r>
      <w:r w:rsidR="00120E67" w:rsidRPr="00CC2878">
        <w:rPr>
          <w:rFonts w:ascii="Traditional Arabic" w:hAnsi="Traditional Arabic" w:cs="Traditional Arabic" w:hint="cs"/>
          <w:rtl/>
        </w:rPr>
        <w:t>شود دفاع کرد.</w:t>
      </w:r>
    </w:p>
    <w:p w:rsidR="00120E67" w:rsidRPr="00CC2878" w:rsidRDefault="00191C52" w:rsidP="00191C52">
      <w:pPr>
        <w:pStyle w:val="ListParagraph"/>
        <w:numPr>
          <w:ilvl w:val="0"/>
          <w:numId w:val="19"/>
        </w:numPr>
        <w:rPr>
          <w:rFonts w:ascii="Traditional Arabic" w:hAnsi="Traditional Arabic" w:cs="Traditional Arabic"/>
        </w:rPr>
      </w:pPr>
      <w:r w:rsidRPr="00CC2878">
        <w:rPr>
          <w:rFonts w:ascii="Traditional Arabic" w:hAnsi="Traditional Arabic" w:cs="Traditional Arabic" w:hint="cs"/>
          <w:rtl/>
        </w:rPr>
        <w:t xml:space="preserve">گاهی این عناوین </w:t>
      </w:r>
      <w:r w:rsidR="00120E67" w:rsidRPr="00CC2878">
        <w:rPr>
          <w:rFonts w:ascii="Traditional Arabic" w:hAnsi="Traditional Arabic" w:cs="Traditional Arabic" w:hint="cs"/>
          <w:rtl/>
        </w:rPr>
        <w:t xml:space="preserve">بر مواردی </w:t>
      </w:r>
      <w:r w:rsidRPr="00CC2878">
        <w:rPr>
          <w:rFonts w:ascii="Traditional Arabic" w:hAnsi="Traditional Arabic" w:cs="Traditional Arabic" w:hint="cs"/>
          <w:rtl/>
        </w:rPr>
        <w:t xml:space="preserve">عروض </w:t>
      </w:r>
      <w:r w:rsidR="00120E67" w:rsidRPr="00CC2878">
        <w:rPr>
          <w:rFonts w:ascii="Traditional Arabic" w:hAnsi="Traditional Arabic" w:cs="Traditional Arabic" w:hint="cs"/>
          <w:rtl/>
        </w:rPr>
        <w:t>پیدا می</w:t>
      </w:r>
      <w:r w:rsidR="00F17EFA" w:rsidRPr="00CC2878">
        <w:rPr>
          <w:rFonts w:ascii="Traditional Arabic" w:hAnsi="Traditional Arabic" w:cs="Traditional Arabic"/>
          <w:rtl/>
        </w:rPr>
        <w:softHyphen/>
      </w:r>
      <w:r w:rsidR="00120E67" w:rsidRPr="00CC2878">
        <w:rPr>
          <w:rFonts w:ascii="Traditional Arabic" w:hAnsi="Traditional Arabic" w:cs="Traditional Arabic" w:hint="cs"/>
          <w:rtl/>
        </w:rPr>
        <w:t>کند که ذات</w:t>
      </w:r>
      <w:r w:rsidRPr="00CC2878">
        <w:rPr>
          <w:rFonts w:ascii="Traditional Arabic" w:hAnsi="Traditional Arabic" w:cs="Traditional Arabic" w:hint="cs"/>
          <w:rtl/>
        </w:rPr>
        <w:t xml:space="preserve"> آن</w:t>
      </w:r>
      <w:r w:rsidR="00120E67" w:rsidRPr="00CC2878">
        <w:rPr>
          <w:rFonts w:ascii="Traditional Arabic" w:hAnsi="Traditional Arabic" w:cs="Traditional Arabic" w:hint="cs"/>
          <w:rtl/>
        </w:rPr>
        <w:t xml:space="preserve"> حکم الزامی دارد که در آن</w:t>
      </w:r>
      <w:r w:rsidRPr="00CC2878">
        <w:rPr>
          <w:rFonts w:ascii="Traditional Arabic" w:hAnsi="Traditional Arabic" w:cs="Traditional Arabic" w:hint="cs"/>
          <w:rtl/>
        </w:rPr>
        <w:t xml:space="preserve"> </w:t>
      </w:r>
      <w:r w:rsidR="00120E67" w:rsidRPr="00CC2878">
        <w:rPr>
          <w:rFonts w:ascii="Traditional Arabic" w:hAnsi="Traditional Arabic" w:cs="Traditional Arabic" w:hint="cs"/>
          <w:rtl/>
        </w:rPr>
        <w:t>صورت این حکم الزامی را تغییر می</w:t>
      </w:r>
      <w:r w:rsidR="00F17EFA" w:rsidRPr="00CC2878">
        <w:rPr>
          <w:rFonts w:ascii="Traditional Arabic" w:hAnsi="Traditional Arabic" w:cs="Traditional Arabic"/>
          <w:rtl/>
        </w:rPr>
        <w:softHyphen/>
      </w:r>
      <w:r w:rsidR="00120E67" w:rsidRPr="00CC2878">
        <w:rPr>
          <w:rFonts w:ascii="Traditional Arabic" w:hAnsi="Traditional Arabic" w:cs="Traditional Arabic" w:hint="cs"/>
          <w:rtl/>
        </w:rPr>
        <w:t>دهد. این معنای اول است.</w:t>
      </w:r>
    </w:p>
    <w:p w:rsidR="00191C52" w:rsidRPr="00CC2878" w:rsidRDefault="00191C52" w:rsidP="00191C52">
      <w:pPr>
        <w:pStyle w:val="5"/>
        <w:rPr>
          <w:rFonts w:ascii="Traditional Arabic" w:hAnsi="Traditional Arabic" w:cs="Traditional Arabic"/>
          <w:color w:val="FF0000"/>
          <w:rtl/>
        </w:rPr>
      </w:pPr>
      <w:r w:rsidRPr="00CC2878">
        <w:rPr>
          <w:rFonts w:ascii="Traditional Arabic" w:hAnsi="Traditional Arabic" w:cs="Traditional Arabic" w:hint="cs"/>
          <w:color w:val="FF0000"/>
          <w:rtl/>
        </w:rPr>
        <w:t>اصطلاح خاص</w:t>
      </w:r>
    </w:p>
    <w:p w:rsidR="00191C52" w:rsidRPr="00CC2878" w:rsidRDefault="00120E67" w:rsidP="00191C52">
      <w:pPr>
        <w:ind w:left="283" w:firstLine="0"/>
        <w:rPr>
          <w:rFonts w:ascii="Traditional Arabic" w:hAnsi="Traditional Arabic" w:cs="Traditional Arabic"/>
          <w:rtl/>
        </w:rPr>
      </w:pPr>
      <w:r w:rsidRPr="00CC2878">
        <w:rPr>
          <w:rFonts w:ascii="Traditional Arabic" w:hAnsi="Traditional Arabic" w:cs="Traditional Arabic" w:hint="cs"/>
          <w:rtl/>
        </w:rPr>
        <w:t>معنای دوم معنای اخص از این است، این بیشتر شقّ دوم از قسم اول را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گیرد، یعنی عناوینی که مثل اضطرار است</w:t>
      </w:r>
      <w:r w:rsidR="007136AD" w:rsidRPr="00CC2878">
        <w:rPr>
          <w:rFonts w:ascii="Traditional Arabic" w:hAnsi="Traditional Arabic" w:cs="Traditional Arabic" w:hint="cs"/>
          <w:rtl/>
        </w:rPr>
        <w:t>، اضطرار موجب جواز أکل میته می</w:t>
      </w:r>
      <w:r w:rsidR="00F17EFA" w:rsidRPr="00CC2878">
        <w:rPr>
          <w:rFonts w:ascii="Traditional Arabic" w:hAnsi="Traditional Arabic" w:cs="Traditional Arabic"/>
          <w:rtl/>
        </w:rPr>
        <w:softHyphen/>
      </w:r>
      <w:r w:rsidR="007136AD" w:rsidRPr="00CC2878">
        <w:rPr>
          <w:rFonts w:ascii="Traditional Arabic" w:hAnsi="Traditional Arabic" w:cs="Traditional Arabic" w:hint="cs"/>
          <w:rtl/>
        </w:rPr>
        <w:t>شود، یعنی عناوین اضطراری که حکم الزامی را تغییر می</w:t>
      </w:r>
      <w:r w:rsidR="00F17EFA" w:rsidRPr="00CC2878">
        <w:rPr>
          <w:rFonts w:ascii="Traditional Arabic" w:hAnsi="Traditional Arabic" w:cs="Traditional Arabic"/>
          <w:rtl/>
        </w:rPr>
        <w:softHyphen/>
      </w:r>
      <w:r w:rsidR="007136AD" w:rsidRPr="00CC2878">
        <w:rPr>
          <w:rFonts w:ascii="Traditional Arabic" w:hAnsi="Traditional Arabic" w:cs="Traditional Arabic" w:hint="cs"/>
          <w:rtl/>
        </w:rPr>
        <w:t>دهد، واجب را حرام می</w:t>
      </w:r>
      <w:r w:rsidR="00F17EFA" w:rsidRPr="00CC2878">
        <w:rPr>
          <w:rFonts w:ascii="Traditional Arabic" w:hAnsi="Traditional Arabic" w:cs="Traditional Arabic"/>
          <w:rtl/>
        </w:rPr>
        <w:softHyphen/>
      </w:r>
      <w:r w:rsidR="007136AD" w:rsidRPr="00CC2878">
        <w:rPr>
          <w:rFonts w:ascii="Traditional Arabic" w:hAnsi="Traditional Arabic" w:cs="Traditional Arabic" w:hint="cs"/>
          <w:rtl/>
        </w:rPr>
        <w:t>کند، حرام را واجب می</w:t>
      </w:r>
      <w:r w:rsidR="00F17EFA" w:rsidRPr="00CC2878">
        <w:rPr>
          <w:rFonts w:ascii="Traditional Arabic" w:hAnsi="Traditional Arabic" w:cs="Traditional Arabic"/>
          <w:rtl/>
        </w:rPr>
        <w:softHyphen/>
      </w:r>
      <w:r w:rsidR="007136AD" w:rsidRPr="00CC2878">
        <w:rPr>
          <w:rFonts w:ascii="Traditional Arabic" w:hAnsi="Traditional Arabic" w:cs="Traditional Arabic" w:hint="cs"/>
          <w:rtl/>
        </w:rPr>
        <w:t>کند یا حداقل مباه می</w:t>
      </w:r>
      <w:r w:rsidR="00F17EFA" w:rsidRPr="00CC2878">
        <w:rPr>
          <w:rFonts w:ascii="Traditional Arabic" w:hAnsi="Traditional Arabic" w:cs="Traditional Arabic"/>
          <w:rtl/>
        </w:rPr>
        <w:softHyphen/>
      </w:r>
      <w:r w:rsidR="007136AD" w:rsidRPr="00CC2878">
        <w:rPr>
          <w:rFonts w:ascii="Traditional Arabic" w:hAnsi="Traditional Arabic" w:cs="Traditional Arabic" w:hint="cs"/>
          <w:rtl/>
        </w:rPr>
        <w:t>کند. گاهی وقتی می</w:t>
      </w:r>
      <w:r w:rsidR="00F17EFA" w:rsidRPr="00CC2878">
        <w:rPr>
          <w:rFonts w:ascii="Traditional Arabic" w:hAnsi="Traditional Arabic" w:cs="Traditional Arabic"/>
          <w:rtl/>
        </w:rPr>
        <w:softHyphen/>
      </w:r>
      <w:r w:rsidR="007136AD" w:rsidRPr="00CC2878">
        <w:rPr>
          <w:rFonts w:ascii="Traditional Arabic" w:hAnsi="Traditional Arabic" w:cs="Traditional Arabic" w:hint="cs"/>
          <w:rtl/>
        </w:rPr>
        <w:t>گوییم عناوین ثانویه، مقصود عناوینی است که حکم الزامی شارع را تغییر می</w:t>
      </w:r>
      <w:r w:rsidR="00F17EFA" w:rsidRPr="00CC2878">
        <w:rPr>
          <w:rFonts w:ascii="Traditional Arabic" w:hAnsi="Traditional Arabic" w:cs="Traditional Arabic"/>
          <w:rtl/>
        </w:rPr>
        <w:softHyphen/>
      </w:r>
      <w:r w:rsidR="007136AD" w:rsidRPr="00CC2878">
        <w:rPr>
          <w:rFonts w:ascii="Traditional Arabic" w:hAnsi="Traditional Arabic" w:cs="Traditional Arabic" w:hint="cs"/>
          <w:rtl/>
        </w:rPr>
        <w:t>دهد، حساسیت این خیلی بالاتر است</w:t>
      </w:r>
      <w:r w:rsidR="00CE7997" w:rsidRPr="00CC2878">
        <w:rPr>
          <w:rFonts w:ascii="Traditional Arabic" w:hAnsi="Traditional Arabic" w:cs="Traditional Arabic" w:hint="cs"/>
          <w:rtl/>
        </w:rPr>
        <w:t xml:space="preserve"> البته به معنای سوم هم گاهی وقتی عنوان ثانوی گفته می</w:t>
      </w:r>
      <w:r w:rsidR="00F17EFA" w:rsidRPr="00CC2878">
        <w:rPr>
          <w:rFonts w:ascii="Traditional Arabic" w:hAnsi="Traditional Arabic" w:cs="Traditional Arabic"/>
          <w:rtl/>
        </w:rPr>
        <w:softHyphen/>
      </w:r>
      <w:r w:rsidR="00CE7997" w:rsidRPr="00CC2878">
        <w:rPr>
          <w:rFonts w:ascii="Traditional Arabic" w:hAnsi="Traditional Arabic" w:cs="Traditional Arabic" w:hint="cs"/>
          <w:rtl/>
        </w:rPr>
        <w:t>شود فقط اضطرار را می</w:t>
      </w:r>
      <w:r w:rsidR="00F17EFA" w:rsidRPr="00CC2878">
        <w:rPr>
          <w:rFonts w:ascii="Traditional Arabic" w:hAnsi="Traditional Arabic" w:cs="Traditional Arabic"/>
          <w:rtl/>
        </w:rPr>
        <w:softHyphen/>
      </w:r>
      <w:r w:rsidR="00191C52" w:rsidRPr="00CC2878">
        <w:rPr>
          <w:rFonts w:ascii="Traditional Arabic" w:hAnsi="Traditional Arabic" w:cs="Traditional Arabic" w:hint="cs"/>
          <w:rtl/>
        </w:rPr>
        <w:t>گویند ولی من آن را جدا نکردم.</w:t>
      </w:r>
    </w:p>
    <w:p w:rsidR="00191C52" w:rsidRPr="00CC2878" w:rsidRDefault="00CE7997" w:rsidP="00191C52">
      <w:pPr>
        <w:ind w:left="283" w:firstLine="0"/>
        <w:rPr>
          <w:rFonts w:ascii="Traditional Arabic" w:hAnsi="Traditional Arabic" w:cs="Traditional Arabic"/>
          <w:rtl/>
        </w:rPr>
      </w:pPr>
      <w:r w:rsidRPr="00CC2878">
        <w:rPr>
          <w:rFonts w:ascii="Traditional Arabic" w:hAnsi="Traditional Arabic" w:cs="Traditional Arabic" w:hint="cs"/>
          <w:rtl/>
        </w:rPr>
        <w:t>بنابراین مفهوم عام عنوان ثانوی یعنی مطلق عناوینی که نسبت</w:t>
      </w:r>
      <w:r w:rsidR="00191C52" w:rsidRPr="00CC2878">
        <w:rPr>
          <w:rFonts w:ascii="Traditional Arabic" w:hAnsi="Traditional Arabic" w:cs="Traditional Arabic" w:hint="cs"/>
          <w:rtl/>
        </w:rPr>
        <w:t xml:space="preserve"> </w:t>
      </w:r>
      <w:r w:rsidR="007329E2">
        <w:rPr>
          <w:rFonts w:ascii="Traditional Arabic" w:hAnsi="Traditional Arabic" w:cs="Traditional Arabic"/>
          <w:rtl/>
        </w:rPr>
        <w:t>آن‌ها</w:t>
      </w:r>
      <w:r w:rsidRPr="00CC2878">
        <w:rPr>
          <w:rFonts w:ascii="Traditional Arabic" w:hAnsi="Traditional Arabic" w:cs="Traditional Arabic" w:hint="cs"/>
          <w:rtl/>
        </w:rPr>
        <w:t xml:space="preserve"> با افعال </w:t>
      </w:r>
      <w:r w:rsidR="00A81CE0" w:rsidRPr="00CC2878">
        <w:rPr>
          <w:rFonts w:ascii="Traditional Arabic" w:hAnsi="Traditional Arabic" w:cs="Traditional Arabic" w:hint="cs"/>
          <w:rtl/>
        </w:rPr>
        <w:t>یا اشیاء خارجی نسبت عرضی است، وقتی بخواهید ذات</w:t>
      </w:r>
      <w:r w:rsidR="00191C52" w:rsidRPr="00CC2878">
        <w:rPr>
          <w:rFonts w:ascii="Traditional Arabic" w:hAnsi="Traditional Arabic" w:cs="Traditional Arabic" w:hint="cs"/>
          <w:rtl/>
        </w:rPr>
        <w:t xml:space="preserve"> آن</w:t>
      </w:r>
      <w:r w:rsidR="00A81CE0" w:rsidRPr="00CC2878">
        <w:rPr>
          <w:rFonts w:ascii="Traditional Arabic" w:hAnsi="Traditional Arabic" w:cs="Traditional Arabic" w:hint="cs"/>
          <w:rtl/>
        </w:rPr>
        <w:t xml:space="preserve"> را بفهمید، این مفهوم در ذات آن نیست، این عرضی است که دو قسم شد</w:t>
      </w:r>
      <w:r w:rsidR="00191C52" w:rsidRPr="00CC2878">
        <w:rPr>
          <w:rFonts w:ascii="Traditional Arabic" w:hAnsi="Traditional Arabic" w:cs="Traditional Arabic" w:hint="cs"/>
          <w:rtl/>
        </w:rPr>
        <w:t>،</w:t>
      </w:r>
      <w:r w:rsidR="00A81CE0" w:rsidRPr="00CC2878">
        <w:rPr>
          <w:rFonts w:ascii="Traditional Arabic" w:hAnsi="Traditional Arabic" w:cs="Traditional Arabic" w:hint="cs"/>
          <w:rtl/>
        </w:rPr>
        <w:t xml:space="preserve"> معنای دوم این است که خصوص آن عناوین عرضی که موجب تغییر در احکام الزامی می</w:t>
      </w:r>
      <w:r w:rsidR="00F17EFA" w:rsidRPr="00CC2878">
        <w:rPr>
          <w:rFonts w:ascii="Traditional Arabic" w:hAnsi="Traditional Arabic" w:cs="Traditional Arabic"/>
          <w:rtl/>
        </w:rPr>
        <w:softHyphen/>
      </w:r>
      <w:r w:rsidR="00A81CE0" w:rsidRPr="00CC2878">
        <w:rPr>
          <w:rFonts w:ascii="Traditional Arabic" w:hAnsi="Traditional Arabic" w:cs="Traditional Arabic" w:hint="cs"/>
          <w:rtl/>
        </w:rPr>
        <w:t>شود، خیلی وقت</w:t>
      </w:r>
      <w:r w:rsidR="00F17EFA" w:rsidRPr="00CC2878">
        <w:rPr>
          <w:rFonts w:ascii="Traditional Arabic" w:hAnsi="Traditional Arabic" w:cs="Traditional Arabic"/>
          <w:rtl/>
        </w:rPr>
        <w:softHyphen/>
      </w:r>
      <w:r w:rsidR="00A81CE0" w:rsidRPr="00CC2878">
        <w:rPr>
          <w:rFonts w:ascii="Traditional Arabic" w:hAnsi="Traditional Arabic" w:cs="Traditional Arabic" w:hint="cs"/>
          <w:rtl/>
        </w:rPr>
        <w:t>ها وقتی احکام ثانوی و عناوین ثانویه گفته می</w:t>
      </w:r>
      <w:r w:rsidR="00F17EFA" w:rsidRPr="00CC2878">
        <w:rPr>
          <w:rFonts w:ascii="Traditional Arabic" w:hAnsi="Traditional Arabic" w:cs="Traditional Arabic"/>
          <w:rtl/>
        </w:rPr>
        <w:softHyphen/>
      </w:r>
      <w:r w:rsidR="00F17EFA" w:rsidRPr="00CC2878">
        <w:rPr>
          <w:rFonts w:ascii="Traditional Arabic" w:hAnsi="Traditional Arabic" w:cs="Traditional Arabic" w:hint="cs"/>
          <w:rtl/>
        </w:rPr>
        <w:t>شود این اصطلاح دوم به ذهن می</w:t>
      </w:r>
      <w:r w:rsidR="00F17EFA" w:rsidRPr="00CC2878">
        <w:rPr>
          <w:rFonts w:ascii="Traditional Arabic" w:hAnsi="Traditional Arabic" w:cs="Traditional Arabic"/>
          <w:rtl/>
        </w:rPr>
        <w:softHyphen/>
      </w:r>
      <w:r w:rsidR="00A81CE0" w:rsidRPr="00CC2878">
        <w:rPr>
          <w:rFonts w:ascii="Traditional Arabic" w:hAnsi="Traditional Arabic" w:cs="Traditional Arabic" w:hint="cs"/>
          <w:rtl/>
        </w:rPr>
        <w:t>آید، در حالی</w:t>
      </w:r>
      <w:r w:rsidR="00191C52" w:rsidRPr="00CC2878">
        <w:rPr>
          <w:rFonts w:ascii="Traditional Arabic" w:hAnsi="Traditional Arabic" w:cs="Traditional Arabic" w:hint="cs"/>
          <w:rtl/>
        </w:rPr>
        <w:t xml:space="preserve"> </w:t>
      </w:r>
      <w:r w:rsidR="00A81CE0" w:rsidRPr="00CC2878">
        <w:rPr>
          <w:rFonts w:ascii="Traditional Arabic" w:hAnsi="Traditional Arabic" w:cs="Traditional Arabic" w:hint="cs"/>
          <w:rtl/>
        </w:rPr>
        <w:t>که در اصطلاح اول نیز واقعاً عنوان ثانوی است و عنوان عام است که حالت عرضی دارد</w:t>
      </w:r>
      <w:r w:rsidR="00191C52" w:rsidRPr="00CC2878">
        <w:rPr>
          <w:rFonts w:ascii="Traditional Arabic" w:hAnsi="Traditional Arabic" w:cs="Traditional Arabic" w:hint="cs"/>
          <w:rtl/>
        </w:rPr>
        <w:t>،</w:t>
      </w:r>
    </w:p>
    <w:p w:rsidR="00191C52" w:rsidRPr="00CC2878" w:rsidRDefault="00A81CE0" w:rsidP="00191C52">
      <w:pPr>
        <w:ind w:left="283" w:firstLine="0"/>
        <w:rPr>
          <w:rFonts w:ascii="Traditional Arabic" w:hAnsi="Traditional Arabic" w:cs="Traditional Arabic"/>
          <w:rtl/>
        </w:rPr>
      </w:pPr>
      <w:r w:rsidRPr="00CC2878">
        <w:rPr>
          <w:rFonts w:ascii="Traditional Arabic" w:hAnsi="Traditional Arabic" w:cs="Traditional Arabic" w:hint="cs"/>
          <w:rtl/>
        </w:rPr>
        <w:t>البته عمده همان نکته است که عناوینی که در خطابات اخذ می</w:t>
      </w:r>
      <w:r w:rsidR="00F17EFA" w:rsidRPr="00CC2878">
        <w:rPr>
          <w:rFonts w:ascii="Traditional Arabic" w:hAnsi="Traditional Arabic" w:cs="Traditional Arabic"/>
          <w:rtl/>
        </w:rPr>
        <w:softHyphen/>
      </w:r>
      <w:r w:rsidR="00191C52" w:rsidRPr="00CC2878">
        <w:rPr>
          <w:rFonts w:ascii="Traditional Arabic" w:hAnsi="Traditional Arabic" w:cs="Traditional Arabic" w:hint="cs"/>
          <w:rtl/>
        </w:rPr>
        <w:t>شود؛</w:t>
      </w:r>
    </w:p>
    <w:p w:rsidR="00191C52" w:rsidRPr="00CC2878" w:rsidRDefault="00A81CE0" w:rsidP="00191C52">
      <w:pPr>
        <w:pStyle w:val="ListParagraph"/>
        <w:numPr>
          <w:ilvl w:val="0"/>
          <w:numId w:val="20"/>
        </w:numPr>
        <w:rPr>
          <w:rFonts w:ascii="Traditional Arabic" w:hAnsi="Traditional Arabic" w:cs="Traditional Arabic"/>
        </w:rPr>
      </w:pPr>
      <w:r w:rsidRPr="00CC2878">
        <w:rPr>
          <w:rFonts w:ascii="Traditional Arabic" w:hAnsi="Traditional Arabic" w:cs="Traditional Arabic" w:hint="cs"/>
          <w:rtl/>
        </w:rPr>
        <w:t>گاهی ذاتی است یعنی مقوم فعل خارجی است</w:t>
      </w:r>
      <w:r w:rsidR="00866243" w:rsidRPr="00CC2878">
        <w:rPr>
          <w:rFonts w:ascii="Traditional Arabic" w:hAnsi="Traditional Arabic" w:cs="Traditional Arabic" w:hint="cs"/>
          <w:rtl/>
        </w:rPr>
        <w:t>، این احکام اولیه می</w:t>
      </w:r>
      <w:r w:rsidR="00F17EFA" w:rsidRPr="00CC2878">
        <w:rPr>
          <w:rFonts w:ascii="Traditional Arabic" w:hAnsi="Traditional Arabic" w:cs="Traditional Arabic"/>
          <w:rtl/>
        </w:rPr>
        <w:softHyphen/>
      </w:r>
      <w:r w:rsidR="00866243" w:rsidRPr="00CC2878">
        <w:rPr>
          <w:rFonts w:ascii="Traditional Arabic" w:hAnsi="Traditional Arabic" w:cs="Traditional Arabic" w:hint="cs"/>
          <w:rtl/>
        </w:rPr>
        <w:t>شود</w:t>
      </w:r>
      <w:r w:rsidR="00191C52" w:rsidRPr="00CC2878">
        <w:rPr>
          <w:rFonts w:ascii="Traditional Arabic" w:hAnsi="Traditional Arabic" w:cs="Traditional Arabic" w:hint="cs"/>
          <w:rtl/>
        </w:rPr>
        <w:t>؛</w:t>
      </w:r>
    </w:p>
    <w:p w:rsidR="00191C52" w:rsidRPr="00CC2878" w:rsidRDefault="00866243" w:rsidP="00191C52">
      <w:pPr>
        <w:pStyle w:val="ListParagraph"/>
        <w:numPr>
          <w:ilvl w:val="0"/>
          <w:numId w:val="20"/>
        </w:numPr>
        <w:rPr>
          <w:rFonts w:ascii="Traditional Arabic" w:hAnsi="Traditional Arabic" w:cs="Traditional Arabic"/>
        </w:rPr>
      </w:pPr>
      <w:r w:rsidRPr="00CC2878">
        <w:rPr>
          <w:rFonts w:ascii="Traditional Arabic" w:hAnsi="Traditional Arabic" w:cs="Traditional Arabic" w:hint="cs"/>
          <w:rtl/>
        </w:rPr>
        <w:t>گاهی این عناوین مقوم آن نیست، عناوین عرضی است ولو عرضی لازم باشد</w:t>
      </w:r>
      <w:r w:rsidR="00161E97" w:rsidRPr="00CC2878">
        <w:rPr>
          <w:rFonts w:ascii="Traditional Arabic" w:hAnsi="Traditional Arabic" w:cs="Traditional Arabic" w:hint="cs"/>
          <w:rtl/>
        </w:rPr>
        <w:t xml:space="preserve"> یا اگر لازم هم نیست ممکن است قرن</w:t>
      </w:r>
      <w:r w:rsidR="00F17EFA" w:rsidRPr="00CC2878">
        <w:rPr>
          <w:rFonts w:ascii="Traditional Arabic" w:hAnsi="Traditional Arabic" w:cs="Traditional Arabic"/>
          <w:rtl/>
        </w:rPr>
        <w:softHyphen/>
      </w:r>
      <w:r w:rsidR="00161E97" w:rsidRPr="00CC2878">
        <w:rPr>
          <w:rFonts w:ascii="Traditional Arabic" w:hAnsi="Traditional Arabic" w:cs="Traditional Arabic" w:hint="cs"/>
          <w:rtl/>
        </w:rPr>
        <w:t>ها این مفهوم بر آن صادق باشد</w:t>
      </w:r>
      <w:r w:rsidR="00191C52" w:rsidRPr="00CC2878">
        <w:rPr>
          <w:rFonts w:ascii="Traditional Arabic" w:hAnsi="Traditional Arabic" w:cs="Traditional Arabic" w:hint="cs"/>
          <w:rtl/>
        </w:rPr>
        <w:t>؛</w:t>
      </w:r>
    </w:p>
    <w:p w:rsidR="006C1BF6" w:rsidRPr="00CC2878" w:rsidRDefault="00161E97" w:rsidP="00191C52">
      <w:pPr>
        <w:pStyle w:val="ListParagraph"/>
        <w:ind w:left="643" w:firstLine="0"/>
        <w:rPr>
          <w:rFonts w:ascii="Traditional Arabic" w:hAnsi="Traditional Arabic" w:cs="Traditional Arabic"/>
          <w:rtl/>
        </w:rPr>
      </w:pPr>
      <w:r w:rsidRPr="00CC2878">
        <w:rPr>
          <w:rFonts w:ascii="Traditional Arabic" w:hAnsi="Traditional Arabic" w:cs="Traditional Arabic" w:hint="cs"/>
          <w:rtl/>
        </w:rPr>
        <w:t xml:space="preserve">در بحث </w:t>
      </w:r>
      <w:r w:rsidR="00191C52" w:rsidRPr="00CC2878">
        <w:rPr>
          <w:rFonts w:ascii="Traditional Arabic" w:hAnsi="Traditional Arabic" w:cs="Traditional Arabic" w:hint="cs"/>
          <w:rtl/>
        </w:rPr>
        <w:t>قضا</w:t>
      </w:r>
      <w:r w:rsidRPr="00CC2878">
        <w:rPr>
          <w:rFonts w:ascii="Traditional Arabic" w:hAnsi="Traditional Arabic" w:cs="Traditional Arabic" w:hint="cs"/>
          <w:rtl/>
        </w:rPr>
        <w:t xml:space="preserve"> یکی از ادله برای وجوب </w:t>
      </w:r>
      <w:r w:rsidR="00191C52" w:rsidRPr="00CC2878">
        <w:rPr>
          <w:rFonts w:ascii="Traditional Arabic" w:hAnsi="Traditional Arabic" w:cs="Traditional Arabic" w:hint="cs"/>
          <w:rtl/>
        </w:rPr>
        <w:t>قضا</w:t>
      </w:r>
      <w:r w:rsidRPr="00CC2878">
        <w:rPr>
          <w:rFonts w:ascii="Traditional Arabic" w:hAnsi="Traditional Arabic" w:cs="Traditional Arabic" w:hint="cs"/>
          <w:rtl/>
        </w:rPr>
        <w:t xml:space="preserve"> حفظ نظام است</w:t>
      </w:r>
      <w:r w:rsidR="002966A6" w:rsidRPr="00CC2878">
        <w:rPr>
          <w:rFonts w:ascii="Traditional Arabic" w:hAnsi="Traditional Arabic" w:cs="Traditional Arabic" w:hint="cs"/>
          <w:rtl/>
        </w:rPr>
        <w:t>، حفظ نظام عنوان ثانوی است، حفظ نظام مثل صلاه و صوم و شرب و أکل نیست که عنوان فعل عنوان ذاتی است بلکه حفظ نظام عنوان ثانوی است، نمی</w:t>
      </w:r>
      <w:r w:rsidR="00F17EFA" w:rsidRPr="00CC2878">
        <w:rPr>
          <w:rFonts w:ascii="Traditional Arabic" w:hAnsi="Traditional Arabic" w:cs="Traditional Arabic"/>
          <w:rtl/>
        </w:rPr>
        <w:softHyphen/>
      </w:r>
      <w:r w:rsidR="002966A6" w:rsidRPr="00CC2878">
        <w:rPr>
          <w:rFonts w:ascii="Traditional Arabic" w:hAnsi="Traditional Arabic" w:cs="Traditional Arabic" w:hint="cs"/>
          <w:rtl/>
        </w:rPr>
        <w:t>شود در عالم فعلی را گفت که ذات آن حفظ نظام است، ممکن است فعلی گاهی منشأ حفظ</w:t>
      </w:r>
      <w:r w:rsidRPr="00CC2878">
        <w:rPr>
          <w:rFonts w:ascii="Traditional Arabic" w:hAnsi="Traditional Arabic" w:cs="Traditional Arabic" w:hint="cs"/>
          <w:rtl/>
        </w:rPr>
        <w:t xml:space="preserve"> </w:t>
      </w:r>
      <w:r w:rsidR="002966A6" w:rsidRPr="00CC2878">
        <w:rPr>
          <w:rFonts w:ascii="Traditional Arabic" w:hAnsi="Traditional Arabic" w:cs="Traditional Arabic" w:hint="cs"/>
          <w:rtl/>
        </w:rPr>
        <w:t>نظام باشد و ممکن است نباشد. ما می</w:t>
      </w:r>
      <w:r w:rsidR="00F17EFA" w:rsidRPr="00CC2878">
        <w:rPr>
          <w:rFonts w:ascii="Traditional Arabic" w:hAnsi="Traditional Arabic" w:cs="Traditional Arabic"/>
          <w:rtl/>
        </w:rPr>
        <w:softHyphen/>
      </w:r>
      <w:r w:rsidR="002966A6" w:rsidRPr="00CC2878">
        <w:rPr>
          <w:rFonts w:ascii="Traditional Arabic" w:hAnsi="Traditional Arabic" w:cs="Traditional Arabic" w:hint="cs"/>
          <w:rtl/>
        </w:rPr>
        <w:t xml:space="preserve">گفتیم که حفظ نظام اگر بگوید </w:t>
      </w:r>
      <w:r w:rsidR="008600F2" w:rsidRPr="00CC2878">
        <w:rPr>
          <w:rFonts w:ascii="Traditional Arabic" w:hAnsi="Traditional Arabic" w:cs="Traditional Arabic" w:hint="cs"/>
          <w:rtl/>
        </w:rPr>
        <w:t>غذا</w:t>
      </w:r>
      <w:r w:rsidR="002966A6" w:rsidRPr="00CC2878">
        <w:rPr>
          <w:rFonts w:ascii="Traditional Arabic" w:hAnsi="Traditional Arabic" w:cs="Traditional Arabic" w:hint="cs"/>
          <w:rtl/>
        </w:rPr>
        <w:t xml:space="preserve"> واجب </w:t>
      </w:r>
      <w:r w:rsidR="002966A6" w:rsidRPr="00CC2878">
        <w:rPr>
          <w:rFonts w:ascii="Traditional Arabic" w:hAnsi="Traditional Arabic" w:cs="Traditional Arabic" w:hint="cs"/>
          <w:rtl/>
        </w:rPr>
        <w:lastRenderedPageBreak/>
        <w:t>است به عنوان ثانوی می</w:t>
      </w:r>
      <w:r w:rsidR="00F17EFA" w:rsidRPr="00CC2878">
        <w:rPr>
          <w:rFonts w:ascii="Traditional Arabic" w:hAnsi="Traditional Arabic" w:cs="Traditional Arabic"/>
          <w:rtl/>
        </w:rPr>
        <w:softHyphen/>
      </w:r>
      <w:r w:rsidR="002966A6" w:rsidRPr="00CC2878">
        <w:rPr>
          <w:rFonts w:ascii="Traditional Arabic" w:hAnsi="Traditional Arabic" w:cs="Traditional Arabic" w:hint="cs"/>
          <w:rtl/>
        </w:rPr>
        <w:t>گوید واجب است</w:t>
      </w:r>
      <w:r w:rsidR="00EC2931" w:rsidRPr="00CC2878">
        <w:rPr>
          <w:rFonts w:ascii="Traditional Arabic" w:hAnsi="Traditional Arabic" w:cs="Traditional Arabic" w:hint="cs"/>
          <w:rtl/>
        </w:rPr>
        <w:t xml:space="preserve"> والا واقعاً ممکن است گاهی</w:t>
      </w:r>
      <w:r w:rsidR="00F17EFA" w:rsidRPr="00CC2878">
        <w:rPr>
          <w:rFonts w:ascii="Traditional Arabic" w:hAnsi="Traditional Arabic" w:cs="Traditional Arabic" w:hint="cs"/>
          <w:rtl/>
        </w:rPr>
        <w:t xml:space="preserve"> جامعه</w:t>
      </w:r>
      <w:r w:rsidR="00F17EFA" w:rsidRPr="00CC2878">
        <w:rPr>
          <w:rFonts w:ascii="Traditional Arabic" w:hAnsi="Traditional Arabic" w:cs="Traditional Arabic"/>
          <w:rtl/>
        </w:rPr>
        <w:softHyphen/>
      </w:r>
      <w:r w:rsidR="00F17EFA" w:rsidRPr="00CC2878">
        <w:rPr>
          <w:rFonts w:ascii="Traditional Arabic" w:hAnsi="Traditional Arabic" w:cs="Traditional Arabic" w:hint="cs"/>
          <w:rtl/>
        </w:rPr>
        <w:t>ای چنان سیستم</w:t>
      </w:r>
      <w:r w:rsidR="00F17EFA" w:rsidRPr="00CC2878">
        <w:rPr>
          <w:rFonts w:ascii="Traditional Arabic" w:hAnsi="Traditional Arabic" w:cs="Traditional Arabic"/>
          <w:rtl/>
        </w:rPr>
        <w:softHyphen/>
      </w:r>
      <w:r w:rsidR="00EC2931" w:rsidRPr="00CC2878">
        <w:rPr>
          <w:rFonts w:ascii="Traditional Arabic" w:hAnsi="Traditional Arabic" w:cs="Traditional Arabic" w:hint="cs"/>
          <w:rtl/>
        </w:rPr>
        <w:t xml:space="preserve">های در آن پیش بیاید که اصلاً به </w:t>
      </w:r>
      <w:r w:rsidR="008600F2" w:rsidRPr="00CC2878">
        <w:rPr>
          <w:rFonts w:ascii="Traditional Arabic" w:hAnsi="Traditional Arabic" w:cs="Traditional Arabic" w:hint="cs"/>
          <w:rtl/>
        </w:rPr>
        <w:t>غذا</w:t>
      </w:r>
      <w:r w:rsidR="00EC2931" w:rsidRPr="00CC2878">
        <w:rPr>
          <w:rFonts w:ascii="Traditional Arabic" w:hAnsi="Traditional Arabic" w:cs="Traditional Arabic" w:hint="cs"/>
          <w:rtl/>
        </w:rPr>
        <w:t xml:space="preserve"> نیازی نباشد</w:t>
      </w:r>
      <w:r w:rsidR="008600F2" w:rsidRPr="00CC2878">
        <w:rPr>
          <w:rFonts w:ascii="Traditional Arabic" w:hAnsi="Traditional Arabic" w:cs="Traditional Arabic" w:hint="cs"/>
          <w:rtl/>
        </w:rPr>
        <w:t>، مثلاً زمانی بشود که بسیاری ا</w:t>
      </w:r>
      <w:r w:rsidR="00F17EFA" w:rsidRPr="00CC2878">
        <w:rPr>
          <w:rFonts w:ascii="Traditional Arabic" w:hAnsi="Traditional Arabic" w:cs="Traditional Arabic" w:hint="cs"/>
          <w:rtl/>
        </w:rPr>
        <w:t>ز مرافعات و مخاصمات بر اساس نرم</w:t>
      </w:r>
      <w:r w:rsidR="00F17EFA" w:rsidRPr="00CC2878">
        <w:rPr>
          <w:rFonts w:ascii="Traditional Arabic" w:hAnsi="Traditional Arabic" w:cs="Traditional Arabic"/>
          <w:rtl/>
        </w:rPr>
        <w:softHyphen/>
      </w:r>
      <w:r w:rsidR="008600F2" w:rsidRPr="00CC2878">
        <w:rPr>
          <w:rFonts w:ascii="Traditional Arabic" w:hAnsi="Traditional Arabic" w:cs="Traditional Arabic" w:hint="cs"/>
          <w:rtl/>
        </w:rPr>
        <w:t>افزاری پیدا نمی</w:t>
      </w:r>
      <w:r w:rsidR="00F17EFA" w:rsidRPr="00CC2878">
        <w:rPr>
          <w:rFonts w:ascii="Traditional Arabic" w:hAnsi="Traditional Arabic" w:cs="Traditional Arabic"/>
          <w:rtl/>
        </w:rPr>
        <w:softHyphen/>
      </w:r>
      <w:r w:rsidR="008600F2" w:rsidRPr="00CC2878">
        <w:rPr>
          <w:rFonts w:ascii="Traditional Arabic" w:hAnsi="Traditional Arabic" w:cs="Traditional Arabic" w:hint="cs"/>
          <w:rtl/>
        </w:rPr>
        <w:t>شود ولو بیست قرن مصداق حفظ نظام بوده است، البته در عنوان اولی هم استحاله داریم، آن چیز دیگری است، ممکن است سگ خاکستر شود ولی مادامی که این مفهوم برای آن است ذاتی است</w:t>
      </w:r>
      <w:r w:rsidR="006C1BF6" w:rsidRPr="00CC2878">
        <w:rPr>
          <w:rFonts w:ascii="Traditional Arabic" w:hAnsi="Traditional Arabic" w:cs="Traditional Arabic" w:hint="cs"/>
          <w:rtl/>
        </w:rPr>
        <w:t>.</w:t>
      </w:r>
    </w:p>
    <w:p w:rsidR="00191C52" w:rsidRPr="00CC2878" w:rsidRDefault="00191C52" w:rsidP="00191C52">
      <w:pPr>
        <w:pStyle w:val="Heading4"/>
        <w:rPr>
          <w:rFonts w:ascii="Traditional Arabic" w:hAnsi="Traditional Arabic" w:cs="Traditional Arabic"/>
          <w:color w:val="FF0000"/>
          <w:rtl/>
        </w:rPr>
      </w:pPr>
      <w:r w:rsidRPr="00CC2878">
        <w:rPr>
          <w:rFonts w:ascii="Traditional Arabic" w:hAnsi="Traditional Arabic" w:cs="Traditional Arabic" w:hint="cs"/>
          <w:color w:val="FF0000"/>
          <w:rtl/>
        </w:rPr>
        <w:t>تطبیق بحث بر «امر به معروف و نهی از منکر»</w:t>
      </w:r>
    </w:p>
    <w:p w:rsidR="00191C52" w:rsidRPr="00CC2878" w:rsidRDefault="006C1BF6" w:rsidP="00191C52">
      <w:pPr>
        <w:ind w:firstLine="0"/>
        <w:rPr>
          <w:rFonts w:ascii="Traditional Arabic" w:hAnsi="Traditional Arabic" w:cs="Traditional Arabic"/>
          <w:rtl/>
        </w:rPr>
      </w:pPr>
      <w:r w:rsidRPr="00CC2878">
        <w:rPr>
          <w:rFonts w:ascii="Traditional Arabic" w:hAnsi="Traditional Arabic" w:cs="Traditional Arabic" w:hint="cs"/>
          <w:rtl/>
        </w:rPr>
        <w:t>وجوب امر به معروف و نهی از منکر به چه عنوان است؟ این از مواردی است که</w:t>
      </w:r>
    </w:p>
    <w:p w:rsidR="00191C52" w:rsidRPr="00CC2878" w:rsidRDefault="006C1BF6" w:rsidP="00191C52">
      <w:pPr>
        <w:pStyle w:val="ListParagraph"/>
        <w:numPr>
          <w:ilvl w:val="0"/>
          <w:numId w:val="21"/>
        </w:numPr>
        <w:rPr>
          <w:rFonts w:ascii="Traditional Arabic" w:hAnsi="Traditional Arabic" w:cs="Traditional Arabic"/>
        </w:rPr>
      </w:pPr>
      <w:r w:rsidRPr="00CC2878">
        <w:rPr>
          <w:rFonts w:ascii="Traditional Arabic" w:hAnsi="Traditional Arabic" w:cs="Traditional Arabic" w:hint="cs"/>
          <w:rtl/>
        </w:rPr>
        <w:t>هم وجوب به عنوان اولی دارد، چون اصل در اوامر این است که وقتی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گوید امر به معروف و نهی از منکر واجب است یعنی می</w:t>
      </w:r>
      <w:r w:rsidR="00F17EFA" w:rsidRPr="00CC2878">
        <w:rPr>
          <w:rFonts w:ascii="Traditional Arabic" w:hAnsi="Traditional Arabic" w:cs="Traditional Arabic"/>
          <w:rtl/>
        </w:rPr>
        <w:softHyphen/>
      </w:r>
      <w:r w:rsidRPr="00CC2878">
        <w:rPr>
          <w:rFonts w:ascii="Traditional Arabic" w:hAnsi="Traditional Arabic" w:cs="Traditional Arabic" w:hint="cs"/>
          <w:rtl/>
        </w:rPr>
        <w:t>خواهد بگوید خود این مفهوم که منطبق بر مصادیق بذاتش است واجب است. در امر به معروف و نهی از منکر، امر و نهی مصداق</w:t>
      </w:r>
      <w:r w:rsidR="00F17EFA" w:rsidRPr="00CC2878">
        <w:rPr>
          <w:rFonts w:ascii="Traditional Arabic" w:hAnsi="Traditional Arabic" w:cs="Traditional Arabic"/>
          <w:rtl/>
        </w:rPr>
        <w:softHyphen/>
      </w:r>
      <w:r w:rsidRPr="00CC2878">
        <w:rPr>
          <w:rFonts w:ascii="Traditional Arabic" w:hAnsi="Traditional Arabic" w:cs="Traditional Arabic" w:hint="cs"/>
          <w:rtl/>
        </w:rPr>
        <w:t>های معینی دارد</w:t>
      </w:r>
      <w:r w:rsidR="00983B04" w:rsidRPr="00CC2878">
        <w:rPr>
          <w:rFonts w:ascii="Traditional Arabic" w:hAnsi="Traditional Arabic" w:cs="Traditional Arabic" w:hint="cs"/>
          <w:rtl/>
        </w:rPr>
        <w:t>، واجب است، این به عنوان اولی است</w:t>
      </w:r>
      <w:r w:rsidR="00191C52" w:rsidRPr="00CC2878">
        <w:rPr>
          <w:rFonts w:ascii="Traditional Arabic" w:hAnsi="Traditional Arabic" w:cs="Traditional Arabic" w:hint="cs"/>
          <w:rtl/>
        </w:rPr>
        <w:t>؛</w:t>
      </w:r>
    </w:p>
    <w:p w:rsidR="00191C52" w:rsidRPr="00CC2878" w:rsidRDefault="00EC1B07" w:rsidP="00191C52">
      <w:pPr>
        <w:pStyle w:val="ListParagraph"/>
        <w:numPr>
          <w:ilvl w:val="0"/>
          <w:numId w:val="21"/>
        </w:numPr>
        <w:rPr>
          <w:rFonts w:ascii="Traditional Arabic" w:hAnsi="Traditional Arabic" w:cs="Traditional Arabic"/>
        </w:rPr>
      </w:pPr>
      <w:r w:rsidRPr="00CC2878">
        <w:rPr>
          <w:rFonts w:ascii="Traditional Arabic" w:hAnsi="Traditional Arabic" w:cs="Traditional Arabic" w:hint="cs"/>
          <w:rtl/>
        </w:rPr>
        <w:t>گاهی وجوب امر به معروف و نهی از منکر که یک عنوان اولی است، یک وجوب ثانوی نیز دارد</w:t>
      </w:r>
      <w:r w:rsidR="00513891" w:rsidRPr="00CC2878">
        <w:rPr>
          <w:rFonts w:ascii="Traditional Arabic" w:hAnsi="Traditional Arabic" w:cs="Traditional Arabic" w:hint="cs"/>
          <w:rtl/>
        </w:rPr>
        <w:t>، اگر نوع دوم ادله را دقت کنید می</w:t>
      </w:r>
      <w:r w:rsidR="0044630A" w:rsidRPr="00CC2878">
        <w:rPr>
          <w:rFonts w:ascii="Traditional Arabic" w:hAnsi="Traditional Arabic" w:cs="Traditional Arabic"/>
          <w:rtl/>
        </w:rPr>
        <w:softHyphen/>
      </w:r>
      <w:r w:rsidR="00513891" w:rsidRPr="00CC2878">
        <w:rPr>
          <w:rFonts w:ascii="Traditional Arabic" w:hAnsi="Traditional Arabic" w:cs="Traditional Arabic" w:hint="cs"/>
          <w:rtl/>
        </w:rPr>
        <w:t>بینید که امر به معروف و نهی از منکر یک عنوان ثانوی نیز دارد. ادله وجوب امر به معروف و نهی از منکر را به سه بخش تقسیم کردیم:</w:t>
      </w:r>
    </w:p>
    <w:p w:rsidR="00191C52" w:rsidRPr="00CC2878" w:rsidRDefault="00513891" w:rsidP="00191C52">
      <w:pPr>
        <w:pStyle w:val="ListParagraph"/>
        <w:numPr>
          <w:ilvl w:val="0"/>
          <w:numId w:val="22"/>
        </w:numPr>
        <w:rPr>
          <w:rFonts w:ascii="Traditional Arabic" w:hAnsi="Traditional Arabic" w:cs="Traditional Arabic"/>
        </w:rPr>
      </w:pPr>
      <w:r w:rsidRPr="00CC2878">
        <w:rPr>
          <w:rFonts w:ascii="Traditional Arabic" w:hAnsi="Traditional Arabic" w:cs="Traditional Arabic" w:hint="cs"/>
          <w:rtl/>
        </w:rPr>
        <w:t>ادله عقلی</w:t>
      </w:r>
      <w:r w:rsidR="00191C52" w:rsidRPr="00CC2878">
        <w:rPr>
          <w:rFonts w:ascii="Traditional Arabic" w:hAnsi="Traditional Arabic" w:cs="Traditional Arabic" w:hint="cs"/>
          <w:rtl/>
        </w:rPr>
        <w:t>؛</w:t>
      </w:r>
    </w:p>
    <w:p w:rsidR="00191C52" w:rsidRPr="00CC2878" w:rsidRDefault="00513891" w:rsidP="00191C52">
      <w:pPr>
        <w:pStyle w:val="ListParagraph"/>
        <w:numPr>
          <w:ilvl w:val="0"/>
          <w:numId w:val="22"/>
        </w:numPr>
        <w:rPr>
          <w:rFonts w:ascii="Traditional Arabic" w:hAnsi="Traditional Arabic" w:cs="Traditional Arabic"/>
        </w:rPr>
      </w:pPr>
      <w:r w:rsidRPr="00CC2878">
        <w:rPr>
          <w:rFonts w:ascii="Traditional Arabic" w:hAnsi="Traditional Arabic" w:cs="Traditional Arabic" w:hint="cs"/>
          <w:rtl/>
        </w:rPr>
        <w:t>ادله عامه قواعد فقهی</w:t>
      </w:r>
      <w:r w:rsidR="00191C52" w:rsidRPr="00CC2878">
        <w:rPr>
          <w:rFonts w:ascii="Traditional Arabic" w:hAnsi="Traditional Arabic" w:cs="Traditional Arabic" w:hint="cs"/>
          <w:rtl/>
        </w:rPr>
        <w:t>؛</w:t>
      </w:r>
    </w:p>
    <w:p w:rsidR="00191C52" w:rsidRPr="00CC2878" w:rsidRDefault="00513891" w:rsidP="00191C52">
      <w:pPr>
        <w:pStyle w:val="ListParagraph"/>
        <w:numPr>
          <w:ilvl w:val="0"/>
          <w:numId w:val="22"/>
        </w:numPr>
        <w:rPr>
          <w:rFonts w:ascii="Traditional Arabic" w:hAnsi="Traditional Arabic" w:cs="Traditional Arabic"/>
        </w:rPr>
      </w:pPr>
      <w:r w:rsidRPr="00CC2878">
        <w:rPr>
          <w:rFonts w:ascii="Traditional Arabic" w:hAnsi="Traditional Arabic" w:cs="Traditional Arabic" w:hint="cs"/>
          <w:rtl/>
        </w:rPr>
        <w:t>ادله خاصه</w:t>
      </w:r>
      <w:r w:rsidR="00191C52" w:rsidRPr="00CC2878">
        <w:rPr>
          <w:rFonts w:ascii="Traditional Arabic" w:hAnsi="Traditional Arabic" w:cs="Traditional Arabic" w:hint="cs"/>
          <w:rtl/>
        </w:rPr>
        <w:t>؛</w:t>
      </w:r>
    </w:p>
    <w:p w:rsidR="00B05985" w:rsidRPr="00CC2878" w:rsidRDefault="00513891" w:rsidP="00191C52">
      <w:pPr>
        <w:ind w:left="720" w:firstLine="0"/>
        <w:rPr>
          <w:rFonts w:ascii="Traditional Arabic" w:hAnsi="Traditional Arabic" w:cs="Traditional Arabic"/>
          <w:rtl/>
        </w:rPr>
      </w:pPr>
      <w:r w:rsidRPr="00CC2878">
        <w:rPr>
          <w:rFonts w:ascii="Traditional Arabic" w:hAnsi="Traditional Arabic" w:cs="Traditional Arabic" w:hint="cs"/>
          <w:rtl/>
        </w:rPr>
        <w:t>در قواعد فقهی می</w:t>
      </w:r>
      <w:r w:rsidR="0044630A" w:rsidRPr="00CC2878">
        <w:rPr>
          <w:rFonts w:ascii="Traditional Arabic" w:hAnsi="Traditional Arabic" w:cs="Traditional Arabic"/>
          <w:rtl/>
        </w:rPr>
        <w:softHyphen/>
      </w:r>
      <w:r w:rsidRPr="00CC2878">
        <w:rPr>
          <w:rFonts w:ascii="Traditional Arabic" w:hAnsi="Traditional Arabic" w:cs="Traditional Arabic" w:hint="cs"/>
          <w:rtl/>
        </w:rPr>
        <w:t>گفتیم بعضی از آن</w:t>
      </w:r>
      <w:r w:rsidR="0044630A" w:rsidRPr="00CC2878">
        <w:rPr>
          <w:rFonts w:ascii="Traditional Arabic" w:hAnsi="Traditional Arabic" w:cs="Traditional Arabic" w:hint="cs"/>
          <w:rtl/>
        </w:rPr>
        <w:t xml:space="preserve"> قواعد مثل حفظ نظام عناوین عامه</w:t>
      </w:r>
      <w:r w:rsidR="0044630A" w:rsidRPr="00CC2878">
        <w:rPr>
          <w:rFonts w:ascii="Traditional Arabic" w:hAnsi="Traditional Arabic" w:cs="Traditional Arabic"/>
          <w:rtl/>
        </w:rPr>
        <w:softHyphen/>
      </w:r>
      <w:r w:rsidRPr="00CC2878">
        <w:rPr>
          <w:rFonts w:ascii="Traditional Arabic" w:hAnsi="Traditional Arabic" w:cs="Traditional Arabic" w:hint="cs"/>
          <w:rtl/>
        </w:rPr>
        <w:t xml:space="preserve">ای است که گاهی بر امر به معروف و نهی از منکر نیز صادق است و لذا وجوب امر به معروف و نهی از منکر دارای دو حیث است؛ یک وجوب ثانوی دارد به خاطر اینکه اگر هیچ دلیل خاصی هم نبود یک قواعد عامه و عناوین عامه ثانویه داریم که گاهی </w:t>
      </w:r>
      <w:r w:rsidR="0044630A" w:rsidRPr="00CC2878">
        <w:rPr>
          <w:rFonts w:ascii="Traditional Arabic" w:hAnsi="Traditional Arabic" w:cs="Traditional Arabic" w:hint="cs"/>
          <w:rtl/>
        </w:rPr>
        <w:t>فی</w:t>
      </w:r>
      <w:r w:rsidR="0044630A" w:rsidRPr="00CC2878">
        <w:rPr>
          <w:rFonts w:ascii="Traditional Arabic" w:hAnsi="Traditional Arabic" w:cs="Traditional Arabic"/>
          <w:rtl/>
        </w:rPr>
        <w:softHyphen/>
      </w:r>
      <w:r w:rsidRPr="00CC2878">
        <w:rPr>
          <w:rFonts w:ascii="Traditional Arabic" w:hAnsi="Traditional Arabic" w:cs="Traditional Arabic" w:hint="cs"/>
          <w:rtl/>
        </w:rPr>
        <w:t>الجمله مصداق آن امر به معروف و نهی از منکر می</w:t>
      </w:r>
      <w:r w:rsidR="0044630A" w:rsidRPr="00CC2878">
        <w:rPr>
          <w:rFonts w:ascii="Traditional Arabic" w:hAnsi="Traditional Arabic" w:cs="Traditional Arabic"/>
          <w:rtl/>
        </w:rPr>
        <w:softHyphen/>
      </w:r>
      <w:r w:rsidRPr="00CC2878">
        <w:rPr>
          <w:rFonts w:ascii="Traditional Arabic" w:hAnsi="Traditional Arabic" w:cs="Traditional Arabic" w:hint="cs"/>
          <w:rtl/>
        </w:rPr>
        <w:t>شد و موجب وجوب یا استحباب آن می</w:t>
      </w:r>
      <w:r w:rsidR="0044630A" w:rsidRPr="00CC2878">
        <w:rPr>
          <w:rFonts w:ascii="Traditional Arabic" w:hAnsi="Traditional Arabic" w:cs="Traditional Arabic"/>
          <w:rtl/>
        </w:rPr>
        <w:softHyphen/>
      </w:r>
      <w:r w:rsidRPr="00CC2878">
        <w:rPr>
          <w:rFonts w:ascii="Traditional Arabic" w:hAnsi="Traditional Arabic" w:cs="Traditional Arabic" w:hint="cs"/>
          <w:rtl/>
        </w:rPr>
        <w:t>شد ولی علاوه بر آن ادله خاصه نیز داریم که به همین عنوان امر به معروف و نهی از منکر واجبش کرده است. این مسئله شبیه بحث الهی و ولایی که می</w:t>
      </w:r>
      <w:r w:rsidR="0044630A" w:rsidRPr="00CC2878">
        <w:rPr>
          <w:rFonts w:ascii="Traditional Arabic" w:hAnsi="Traditional Arabic" w:cs="Traditional Arabic"/>
          <w:rtl/>
        </w:rPr>
        <w:softHyphen/>
      </w:r>
      <w:r w:rsidRPr="00CC2878">
        <w:rPr>
          <w:rFonts w:ascii="Traditional Arabic" w:hAnsi="Traditional Arabic" w:cs="Traditional Arabic" w:hint="cs"/>
          <w:rtl/>
        </w:rPr>
        <w:t>گفتیم گاهی اصالتاً این حکم الهی است ولی گاهی جنبه ولایی پیدا می</w:t>
      </w:r>
      <w:r w:rsidR="0044630A" w:rsidRPr="00CC2878">
        <w:rPr>
          <w:rFonts w:ascii="Traditional Arabic" w:hAnsi="Traditional Arabic" w:cs="Traditional Arabic"/>
          <w:rtl/>
        </w:rPr>
        <w:softHyphen/>
      </w:r>
      <w:r w:rsidRPr="00CC2878">
        <w:rPr>
          <w:rFonts w:ascii="Traditional Arabic" w:hAnsi="Traditional Arabic" w:cs="Traditional Arabic" w:hint="cs"/>
          <w:rtl/>
        </w:rPr>
        <w:t>کند، وجوب و استحباب امر به معروف و نهی از منکر هم در بحث بعدی اولی است ولی گاهی عناوین عامه ثانویه فقهی موجب وجوب یا استحباب آن می</w:t>
      </w:r>
      <w:r w:rsidR="0044630A" w:rsidRPr="00CC2878">
        <w:rPr>
          <w:rFonts w:ascii="Traditional Arabic" w:hAnsi="Traditional Arabic" w:cs="Traditional Arabic"/>
          <w:rtl/>
        </w:rPr>
        <w:softHyphen/>
      </w:r>
      <w:r w:rsidRPr="00CC2878">
        <w:rPr>
          <w:rFonts w:ascii="Traditional Arabic" w:hAnsi="Traditional Arabic" w:cs="Traditional Arabic" w:hint="cs"/>
          <w:rtl/>
        </w:rPr>
        <w:t>شود</w:t>
      </w:r>
      <w:r w:rsidR="00B05985" w:rsidRPr="00CC2878">
        <w:rPr>
          <w:rFonts w:ascii="Traditional Arabic" w:hAnsi="Traditional Arabic" w:cs="Traditional Arabic" w:hint="cs"/>
          <w:rtl/>
        </w:rPr>
        <w:t>.</w:t>
      </w:r>
    </w:p>
    <w:p w:rsidR="00AA0571" w:rsidRPr="00CC2878" w:rsidRDefault="00AA0571" w:rsidP="00AA0571">
      <w:pPr>
        <w:pStyle w:val="Heading3"/>
        <w:rPr>
          <w:rFonts w:ascii="Traditional Arabic" w:hAnsi="Traditional Arabic" w:cs="Traditional Arabic"/>
          <w:color w:val="FF0000"/>
          <w:rtl/>
        </w:rPr>
      </w:pPr>
      <w:r w:rsidRPr="00CC2878">
        <w:rPr>
          <w:rFonts w:ascii="Traditional Arabic" w:hAnsi="Traditional Arabic" w:cs="Traditional Arabic" w:hint="cs"/>
          <w:color w:val="FF0000"/>
          <w:rtl/>
        </w:rPr>
        <w:t>مطلق و مشروط بودن «امر به معروف و نهی از منکر»</w:t>
      </w:r>
    </w:p>
    <w:p w:rsidR="00AA0571" w:rsidRPr="00CC2878" w:rsidRDefault="007D4121" w:rsidP="00AA0571">
      <w:pPr>
        <w:ind w:firstLine="0"/>
        <w:rPr>
          <w:rFonts w:ascii="Traditional Arabic" w:hAnsi="Traditional Arabic" w:cs="Traditional Arabic"/>
          <w:rtl/>
        </w:rPr>
      </w:pPr>
      <w:r w:rsidRPr="00CC2878">
        <w:rPr>
          <w:rFonts w:ascii="Traditional Arabic" w:hAnsi="Traditional Arabic" w:cs="Traditional Arabic" w:hint="cs"/>
          <w:rtl/>
        </w:rPr>
        <w:t xml:space="preserve">بحث دهم </w:t>
      </w:r>
      <w:r w:rsidR="00AA0571" w:rsidRPr="00CC2878">
        <w:rPr>
          <w:rFonts w:ascii="Traditional Arabic" w:hAnsi="Traditional Arabic" w:cs="Traditional Arabic" w:hint="cs"/>
          <w:rtl/>
        </w:rPr>
        <w:t xml:space="preserve">در کیفیات حکم </w:t>
      </w:r>
      <w:r w:rsidRPr="00CC2878">
        <w:rPr>
          <w:rFonts w:ascii="Traditional Arabic" w:hAnsi="Traditional Arabic" w:cs="Traditional Arabic" w:hint="cs"/>
          <w:rtl/>
        </w:rPr>
        <w:t>ملاحظه این حکم از لحاظ واجب مطلق و مشروط بودن است</w:t>
      </w:r>
      <w:r w:rsidR="00AA0571" w:rsidRPr="00CC2878">
        <w:rPr>
          <w:rFonts w:ascii="Traditional Arabic" w:hAnsi="Traditional Arabic" w:cs="Traditional Arabic" w:hint="cs"/>
          <w:rtl/>
        </w:rPr>
        <w:t>.</w:t>
      </w:r>
    </w:p>
    <w:p w:rsidR="00AA0571" w:rsidRPr="00CC2878" w:rsidRDefault="00AA0571" w:rsidP="00AA0571">
      <w:pPr>
        <w:pStyle w:val="Heading4"/>
        <w:rPr>
          <w:rFonts w:ascii="Traditional Arabic" w:hAnsi="Traditional Arabic" w:cs="Traditional Arabic"/>
          <w:color w:val="FF0000"/>
          <w:rtl/>
        </w:rPr>
      </w:pPr>
      <w:r w:rsidRPr="00CC2878">
        <w:rPr>
          <w:rFonts w:ascii="Traditional Arabic" w:hAnsi="Traditional Arabic" w:cs="Traditional Arabic" w:hint="cs"/>
          <w:color w:val="FF0000"/>
          <w:rtl/>
        </w:rPr>
        <w:t>واجب مطلق و مشروط</w:t>
      </w:r>
    </w:p>
    <w:p w:rsidR="00AA0571" w:rsidRPr="00CC2878" w:rsidRDefault="00606DED" w:rsidP="00AA0571">
      <w:pPr>
        <w:ind w:firstLine="0"/>
        <w:rPr>
          <w:rFonts w:ascii="Traditional Arabic" w:hAnsi="Traditional Arabic" w:cs="Traditional Arabic"/>
          <w:rtl/>
        </w:rPr>
      </w:pPr>
      <w:r w:rsidRPr="00CC2878">
        <w:rPr>
          <w:rFonts w:ascii="Traditional Arabic" w:hAnsi="Traditional Arabic" w:cs="Traditional Arabic" w:hint="cs"/>
          <w:rtl/>
        </w:rPr>
        <w:t>واجب تقسیم شده است به</w:t>
      </w:r>
    </w:p>
    <w:p w:rsidR="00AA0571" w:rsidRPr="00CC2878" w:rsidRDefault="00AA0571" w:rsidP="00AA0571">
      <w:pPr>
        <w:pStyle w:val="ListParagraph"/>
        <w:numPr>
          <w:ilvl w:val="0"/>
          <w:numId w:val="23"/>
        </w:numPr>
        <w:rPr>
          <w:rFonts w:ascii="Traditional Arabic" w:hAnsi="Traditional Arabic" w:cs="Traditional Arabic"/>
        </w:rPr>
      </w:pPr>
      <w:r w:rsidRPr="00CC2878">
        <w:rPr>
          <w:rFonts w:ascii="Traditional Arabic" w:hAnsi="Traditional Arabic" w:cs="Traditional Arabic" w:hint="cs"/>
          <w:rtl/>
        </w:rPr>
        <w:t>مشروط؛</w:t>
      </w:r>
    </w:p>
    <w:p w:rsidR="00AA0571" w:rsidRPr="00CC2878" w:rsidRDefault="00606DED" w:rsidP="00AA0571">
      <w:pPr>
        <w:pStyle w:val="ListParagraph"/>
        <w:numPr>
          <w:ilvl w:val="0"/>
          <w:numId w:val="23"/>
        </w:numPr>
        <w:rPr>
          <w:rFonts w:ascii="Traditional Arabic" w:hAnsi="Traditional Arabic" w:cs="Traditional Arabic"/>
        </w:rPr>
      </w:pPr>
      <w:r w:rsidRPr="00CC2878">
        <w:rPr>
          <w:rFonts w:ascii="Traditional Arabic" w:hAnsi="Traditional Arabic" w:cs="Traditional Arabic" w:hint="cs"/>
          <w:rtl/>
        </w:rPr>
        <w:lastRenderedPageBreak/>
        <w:t>مطلق</w:t>
      </w:r>
      <w:r w:rsidR="00AA0571" w:rsidRPr="00CC2878">
        <w:rPr>
          <w:rFonts w:ascii="Traditional Arabic" w:hAnsi="Traditional Arabic" w:cs="Traditional Arabic" w:hint="cs"/>
          <w:rtl/>
        </w:rPr>
        <w:t>؛</w:t>
      </w:r>
    </w:p>
    <w:p w:rsidR="00AA0571" w:rsidRPr="00CC2878" w:rsidRDefault="004327B6" w:rsidP="00AA0571">
      <w:pPr>
        <w:ind w:left="360" w:firstLine="0"/>
        <w:rPr>
          <w:rFonts w:ascii="Traditional Arabic" w:hAnsi="Traditional Arabic" w:cs="Traditional Arabic"/>
          <w:rtl/>
        </w:rPr>
      </w:pPr>
      <w:r w:rsidRPr="00CC2878">
        <w:rPr>
          <w:rFonts w:ascii="Traditional Arabic" w:hAnsi="Traditional Arabic" w:cs="Traditional Arabic" w:hint="cs"/>
          <w:rtl/>
        </w:rPr>
        <w:t>مقصود از مشروط در مقابل مطلق این است که حکم و وجوب دارای یک قید و شرط است که اگر آن شرط محقق شد این واجب می</w:t>
      </w:r>
      <w:r w:rsidR="000F6911" w:rsidRPr="00CC2878">
        <w:rPr>
          <w:rFonts w:ascii="Traditional Arabic" w:hAnsi="Traditional Arabic" w:cs="Traditional Arabic"/>
          <w:rtl/>
        </w:rPr>
        <w:softHyphen/>
      </w:r>
      <w:r w:rsidRPr="00CC2878">
        <w:rPr>
          <w:rFonts w:ascii="Traditional Arabic" w:hAnsi="Traditional Arabic" w:cs="Traditional Arabic" w:hint="cs"/>
          <w:rtl/>
        </w:rPr>
        <w:t>شود</w:t>
      </w:r>
      <w:r w:rsidR="007924D5" w:rsidRPr="00CC2878">
        <w:rPr>
          <w:rFonts w:ascii="Traditional Arabic" w:hAnsi="Traditional Arabic" w:cs="Traditional Arabic" w:hint="cs"/>
          <w:rtl/>
        </w:rPr>
        <w:t>.</w:t>
      </w:r>
    </w:p>
    <w:p w:rsidR="00AA0571" w:rsidRPr="00CC2878" w:rsidRDefault="00AA0571" w:rsidP="00AA0571">
      <w:pPr>
        <w:pStyle w:val="5"/>
        <w:rPr>
          <w:rFonts w:ascii="Traditional Arabic" w:hAnsi="Traditional Arabic" w:cs="Traditional Arabic"/>
          <w:color w:val="FF0000"/>
          <w:rtl/>
        </w:rPr>
      </w:pPr>
      <w:r w:rsidRPr="00CC2878">
        <w:rPr>
          <w:rFonts w:ascii="Traditional Arabic" w:hAnsi="Traditional Arabic" w:cs="Traditional Arabic" w:hint="cs"/>
          <w:color w:val="FF0000"/>
          <w:rtl/>
        </w:rPr>
        <w:t>نسبی بود اطلاق و مشروطیت</w:t>
      </w:r>
    </w:p>
    <w:p w:rsidR="007924D5" w:rsidRPr="00CC2878" w:rsidRDefault="007924D5" w:rsidP="00AA0571">
      <w:pPr>
        <w:ind w:left="360" w:firstLine="0"/>
        <w:rPr>
          <w:rFonts w:ascii="Traditional Arabic" w:hAnsi="Traditional Arabic" w:cs="Traditional Arabic"/>
          <w:rtl/>
        </w:rPr>
      </w:pPr>
      <w:r w:rsidRPr="00CC2878">
        <w:rPr>
          <w:rFonts w:ascii="Traditional Arabic" w:hAnsi="Traditional Arabic" w:cs="Traditional Arabic" w:hint="cs"/>
          <w:rtl/>
        </w:rPr>
        <w:t>این تقسیم آمده است که واجب مطلق آن است که در مقایسه با قیدی اطلاق دارد و بود و نبود این در آمدن و نیامدن این وجوب تأثیری ندارد؛ نماز واجب است، چه ابر باشد، چه آفتاب باشد، این ابر و آفتاب در این اثری ندارد</w:t>
      </w:r>
      <w:r w:rsidR="00812DA8" w:rsidRPr="00CC2878">
        <w:rPr>
          <w:rFonts w:ascii="Traditional Arabic" w:hAnsi="Traditional Arabic" w:cs="Traditional Arabic" w:hint="cs"/>
          <w:rtl/>
        </w:rPr>
        <w:t>، نسبت به این مطلق است، اما در جاهایی وقتی با چیز دیگری مقایسه کنیم می</w:t>
      </w:r>
      <w:r w:rsidR="000F6911" w:rsidRPr="00CC2878">
        <w:rPr>
          <w:rFonts w:ascii="Traditional Arabic" w:hAnsi="Traditional Arabic" w:cs="Traditional Arabic"/>
          <w:rtl/>
        </w:rPr>
        <w:softHyphen/>
      </w:r>
      <w:r w:rsidR="00812DA8" w:rsidRPr="00CC2878">
        <w:rPr>
          <w:rFonts w:ascii="Traditional Arabic" w:hAnsi="Traditional Arabic" w:cs="Traditional Arabic" w:hint="cs"/>
          <w:rtl/>
        </w:rPr>
        <w:t>بینیم وجوب این مشروط است، مثل نماز در مقایسه با وقت، اگر وقت آمد واجب می</w:t>
      </w:r>
      <w:r w:rsidR="000F6911" w:rsidRPr="00CC2878">
        <w:rPr>
          <w:rFonts w:ascii="Traditional Arabic" w:hAnsi="Traditional Arabic" w:cs="Traditional Arabic"/>
          <w:rtl/>
        </w:rPr>
        <w:softHyphen/>
      </w:r>
      <w:r w:rsidR="00812DA8" w:rsidRPr="00CC2878">
        <w:rPr>
          <w:rFonts w:ascii="Traditional Arabic" w:hAnsi="Traditional Arabic" w:cs="Traditional Arabic" w:hint="cs"/>
          <w:rtl/>
        </w:rPr>
        <w:t>شود و اگر نیامد وجوبی نیست. همیشه وجوب مطلق و مشروط در مقایسه با قید و شرطی نسبی است، این مطلق می</w:t>
      </w:r>
      <w:r w:rsidR="000F6911" w:rsidRPr="00CC2878">
        <w:rPr>
          <w:rFonts w:ascii="Traditional Arabic" w:hAnsi="Traditional Arabic" w:cs="Traditional Arabic"/>
          <w:rtl/>
        </w:rPr>
        <w:softHyphen/>
      </w:r>
      <w:r w:rsidR="00812DA8" w:rsidRPr="00CC2878">
        <w:rPr>
          <w:rFonts w:ascii="Traditional Arabic" w:hAnsi="Traditional Arabic" w:cs="Traditional Arabic" w:hint="cs"/>
          <w:rtl/>
        </w:rPr>
        <w:t>شود و همین در مقایسه با چیز دیگری مشروط می</w:t>
      </w:r>
      <w:r w:rsidR="000F6911" w:rsidRPr="00CC2878">
        <w:rPr>
          <w:rFonts w:ascii="Traditional Arabic" w:hAnsi="Traditional Arabic" w:cs="Traditional Arabic"/>
          <w:rtl/>
        </w:rPr>
        <w:softHyphen/>
      </w:r>
      <w:r w:rsidR="00812DA8" w:rsidRPr="00CC2878">
        <w:rPr>
          <w:rFonts w:ascii="Traditional Arabic" w:hAnsi="Traditional Arabic" w:cs="Traditional Arabic" w:hint="cs"/>
          <w:rtl/>
        </w:rPr>
        <w:t>شود، مثلاً نماز در مقایسه با وقت مشروط است، در مقایسه با ابر مطلق است.</w:t>
      </w:r>
    </w:p>
    <w:p w:rsidR="00AA0571" w:rsidRPr="00CC2878" w:rsidRDefault="00AA0571" w:rsidP="00AA0571">
      <w:pPr>
        <w:pStyle w:val="5"/>
        <w:rPr>
          <w:rFonts w:ascii="Traditional Arabic" w:hAnsi="Traditional Arabic" w:cs="Traditional Arabic"/>
          <w:color w:val="FF0000"/>
          <w:rtl/>
        </w:rPr>
      </w:pPr>
      <w:r w:rsidRPr="00CC2878">
        <w:rPr>
          <w:rFonts w:ascii="Traditional Arabic" w:hAnsi="Traditional Arabic" w:cs="Traditional Arabic" w:hint="cs"/>
          <w:color w:val="FF0000"/>
          <w:rtl/>
        </w:rPr>
        <w:t>مشروط بود تمام تکالیف</w:t>
      </w:r>
    </w:p>
    <w:p w:rsidR="00527CB0" w:rsidRPr="00CC2878" w:rsidRDefault="00812DA8" w:rsidP="00AA0571">
      <w:pPr>
        <w:ind w:left="283" w:firstLine="0"/>
        <w:rPr>
          <w:rFonts w:ascii="Traditional Arabic" w:hAnsi="Traditional Arabic" w:cs="Traditional Arabic"/>
          <w:rtl/>
        </w:rPr>
      </w:pPr>
      <w:r w:rsidRPr="00CC2878">
        <w:rPr>
          <w:rFonts w:ascii="Traditional Arabic" w:hAnsi="Traditional Arabic" w:cs="Traditional Arabic" w:hint="cs"/>
          <w:rtl/>
        </w:rPr>
        <w:t xml:space="preserve">نکته بعد هم این است که همه واجبات و محرمات در مقایسه با شرایط عامه تکلیف </w:t>
      </w:r>
      <w:r w:rsidR="007329E2">
        <w:rPr>
          <w:rFonts w:ascii="Traditional Arabic" w:hAnsi="Traditional Arabic" w:cs="Traditional Arabic"/>
          <w:rtl/>
        </w:rPr>
        <w:t>مشروط‌اند</w:t>
      </w:r>
      <w:r w:rsidR="00527CB0" w:rsidRPr="00CC2878">
        <w:rPr>
          <w:rFonts w:ascii="Traditional Arabic" w:hAnsi="Traditional Arabic" w:cs="Traditional Arabic" w:hint="cs"/>
          <w:rtl/>
        </w:rPr>
        <w:t>.</w:t>
      </w:r>
      <w:r w:rsidR="00AA0571" w:rsidRPr="00CC2878">
        <w:rPr>
          <w:rFonts w:ascii="Traditional Arabic" w:hAnsi="Traditional Arabic" w:cs="Traditional Arabic" w:hint="cs"/>
          <w:rtl/>
        </w:rPr>
        <w:t xml:space="preserve"> </w:t>
      </w:r>
      <w:r w:rsidR="007329E2">
        <w:rPr>
          <w:rFonts w:ascii="Traditional Arabic" w:hAnsi="Traditional Arabic" w:cs="Traditional Arabic"/>
          <w:rtl/>
        </w:rPr>
        <w:t>سؤال</w:t>
      </w:r>
      <w:r w:rsidR="007329E2">
        <w:rPr>
          <w:rFonts w:ascii="Traditional Arabic" w:hAnsi="Traditional Arabic" w:cs="Traditional Arabic" w:hint="cs"/>
          <w:rtl/>
        </w:rPr>
        <w:t>ی</w:t>
      </w:r>
      <w:r w:rsidR="00527CB0" w:rsidRPr="00CC2878">
        <w:rPr>
          <w:rFonts w:ascii="Traditional Arabic" w:hAnsi="Traditional Arabic" w:cs="Traditional Arabic" w:hint="cs"/>
          <w:rtl/>
        </w:rPr>
        <w:t xml:space="preserve"> وجود دارد که آیا وجوبی داریم که غیر از شرایط عامه تکلیف نسبت به بقیه قیود مطلق باشد، یعنی غیر از شرایط عامه تکلیف شرطی نداشته باشد؟ این خیلی خیلی کم است ولی</w:t>
      </w:r>
      <w:r w:rsidR="000F6911" w:rsidRPr="00CC2878">
        <w:rPr>
          <w:rFonts w:ascii="Traditional Arabic" w:hAnsi="Traditional Arabic" w:cs="Traditional Arabic" w:hint="cs"/>
          <w:rtl/>
        </w:rPr>
        <w:t xml:space="preserve"> ظاهراً بی</w:t>
      </w:r>
      <w:r w:rsidR="000F6911" w:rsidRPr="00CC2878">
        <w:rPr>
          <w:rFonts w:ascii="Traditional Arabic" w:hAnsi="Traditional Arabic" w:cs="Traditional Arabic"/>
          <w:rtl/>
        </w:rPr>
        <w:softHyphen/>
      </w:r>
      <w:r w:rsidR="008A2021" w:rsidRPr="00CC2878">
        <w:rPr>
          <w:rFonts w:ascii="Traditional Arabic" w:hAnsi="Traditional Arabic" w:cs="Traditional Arabic" w:hint="cs"/>
          <w:rtl/>
        </w:rPr>
        <w:t>مثال نباشد، از جمله همین که الان عرض شد، وجوب اعتقاد یا ایمان به خدا از واجباتی است که اگر شرایط عامه تکلیف را کنار بگذاریم نسبت به همه چیز مطلق است و اهم از همه چیز است، هیچ عنوانی هم نمی</w:t>
      </w:r>
      <w:r w:rsidR="000F6911" w:rsidRPr="00CC2878">
        <w:rPr>
          <w:rFonts w:ascii="Traditional Arabic" w:hAnsi="Traditional Arabic" w:cs="Traditional Arabic"/>
          <w:rtl/>
        </w:rPr>
        <w:softHyphen/>
      </w:r>
      <w:r w:rsidR="008A2021" w:rsidRPr="00CC2878">
        <w:rPr>
          <w:rFonts w:ascii="Traditional Arabic" w:hAnsi="Traditional Arabic" w:cs="Traditional Arabic" w:hint="cs"/>
          <w:rtl/>
        </w:rPr>
        <w:t>تواند مزاحم با این شود</w:t>
      </w:r>
      <w:r w:rsidR="00CF2E75" w:rsidRPr="00CC2878">
        <w:rPr>
          <w:rFonts w:ascii="Traditional Arabic" w:hAnsi="Traditional Arabic" w:cs="Traditional Arabic" w:hint="cs"/>
          <w:rtl/>
        </w:rPr>
        <w:t xml:space="preserve">، شاید در </w:t>
      </w:r>
      <w:r w:rsidR="00AA0571" w:rsidRPr="00CC2878">
        <w:rPr>
          <w:rFonts w:ascii="Traditional Arabic" w:hAnsi="Traditional Arabic" w:cs="Traditional Arabic" w:hint="cs"/>
          <w:rtl/>
        </w:rPr>
        <w:t xml:space="preserve">باب صلاه هم </w:t>
      </w:r>
      <w:r w:rsidR="00AA0571" w:rsidRPr="00CC2878">
        <w:rPr>
          <w:rStyle w:val="Char"/>
          <w:rFonts w:ascii="Traditional Arabic" w:hAnsi="Traditional Arabic" w:cs="Traditional Arabic" w:hint="cs"/>
          <w:rtl/>
        </w:rPr>
        <w:t>الصلاةُ لا تَترک بحالٍ</w:t>
      </w:r>
      <w:r w:rsidR="00CF2E75" w:rsidRPr="00CC2878">
        <w:rPr>
          <w:rFonts w:ascii="Traditional Arabic" w:hAnsi="Traditional Arabic" w:cs="Traditional Arabic" w:hint="cs"/>
          <w:rtl/>
        </w:rPr>
        <w:t xml:space="preserve"> شاید این</w:t>
      </w:r>
      <w:r w:rsidR="00AA0571" w:rsidRPr="00CC2878">
        <w:rPr>
          <w:rFonts w:ascii="Traditional Arabic" w:hAnsi="Traditional Arabic" w:cs="Traditional Arabic" w:hint="cs"/>
          <w:rtl/>
        </w:rPr>
        <w:t xml:space="preserve"> </w:t>
      </w:r>
      <w:r w:rsidR="00CF2E75" w:rsidRPr="00CC2878">
        <w:rPr>
          <w:rFonts w:ascii="Traditional Arabic" w:hAnsi="Traditional Arabic" w:cs="Traditional Arabic" w:hint="cs"/>
          <w:rtl/>
        </w:rPr>
        <w:t>طور باشد، تردید دارم و خیلی متیقن به این نیستم.</w:t>
      </w:r>
    </w:p>
    <w:p w:rsidR="00706939" w:rsidRPr="00CC2878" w:rsidRDefault="00706939" w:rsidP="00CF2E75">
      <w:pPr>
        <w:ind w:left="283" w:firstLine="0"/>
        <w:rPr>
          <w:rFonts w:ascii="Traditional Arabic" w:hAnsi="Traditional Arabic" w:cs="Traditional Arabic"/>
          <w:rtl/>
        </w:rPr>
      </w:pPr>
      <w:r w:rsidRPr="00CC2878">
        <w:rPr>
          <w:rFonts w:ascii="Traditional Arabic" w:hAnsi="Traditional Arabic" w:cs="Traditional Arabic" w:hint="cs"/>
          <w:rtl/>
        </w:rPr>
        <w:t>به هر حال نکته مهم این است که واجب مطلق کامل کامل نداریم، در درجه بعد مطلقی که غیر از شرایط عامه تکلیف مطلق باشد، حداقل آن که متیقن</w:t>
      </w:r>
      <w:r w:rsidR="000F6911" w:rsidRPr="00CC2878">
        <w:rPr>
          <w:rFonts w:ascii="Traditional Arabic" w:hAnsi="Traditional Arabic" w:cs="Traditional Arabic" w:hint="cs"/>
          <w:rtl/>
        </w:rPr>
        <w:t xml:space="preserve"> است و به ذهن می</w:t>
      </w:r>
      <w:r w:rsidR="000F6911" w:rsidRPr="00CC2878">
        <w:rPr>
          <w:rFonts w:ascii="Traditional Arabic" w:hAnsi="Traditional Arabic" w:cs="Traditional Arabic"/>
          <w:rtl/>
        </w:rPr>
        <w:softHyphen/>
      </w:r>
      <w:r w:rsidRPr="00CC2878">
        <w:rPr>
          <w:rFonts w:ascii="Traditional Arabic" w:hAnsi="Traditional Arabic" w:cs="Traditional Arabic" w:hint="cs"/>
          <w:rtl/>
        </w:rPr>
        <w:t>آید وجوب معرفت الله و ایمان به خداست، بقیه درجات دارد.</w:t>
      </w:r>
    </w:p>
    <w:p w:rsidR="00AA0571" w:rsidRPr="00CC2878" w:rsidRDefault="00AA0571" w:rsidP="00AA0571">
      <w:pPr>
        <w:pStyle w:val="Heading4"/>
        <w:rPr>
          <w:rFonts w:ascii="Traditional Arabic" w:hAnsi="Traditional Arabic" w:cs="Traditional Arabic"/>
          <w:color w:val="FF0000"/>
          <w:rtl/>
        </w:rPr>
      </w:pPr>
      <w:r w:rsidRPr="00CC2878">
        <w:rPr>
          <w:rFonts w:ascii="Traditional Arabic" w:hAnsi="Traditional Arabic" w:cs="Traditional Arabic" w:hint="cs"/>
          <w:color w:val="FF0000"/>
          <w:rtl/>
        </w:rPr>
        <w:t>تطبیق بحث بر «امر به معروف و نهی از منکر»</w:t>
      </w:r>
    </w:p>
    <w:p w:rsidR="00706939" w:rsidRPr="00CC2878" w:rsidRDefault="00706939" w:rsidP="00AA0571">
      <w:pPr>
        <w:ind w:firstLine="0"/>
        <w:rPr>
          <w:rFonts w:ascii="Traditional Arabic" w:hAnsi="Traditional Arabic" w:cs="Traditional Arabic"/>
          <w:rtl/>
        </w:rPr>
      </w:pPr>
      <w:r w:rsidRPr="00CC2878">
        <w:rPr>
          <w:rFonts w:ascii="Traditional Arabic" w:hAnsi="Traditional Arabic" w:cs="Traditional Arabic" w:hint="cs"/>
          <w:rtl/>
        </w:rPr>
        <w:t xml:space="preserve">در امر به معروف و نهی از منکر </w:t>
      </w:r>
      <w:r w:rsidR="00AA0571" w:rsidRPr="00CC2878">
        <w:rPr>
          <w:rFonts w:ascii="Traditional Arabic" w:hAnsi="Traditional Arabic" w:cs="Traditional Arabic" w:hint="cs"/>
          <w:rtl/>
        </w:rPr>
        <w:t>ط</w:t>
      </w:r>
      <w:r w:rsidRPr="00CC2878">
        <w:rPr>
          <w:rFonts w:ascii="Traditional Arabic" w:hAnsi="Traditional Arabic" w:cs="Traditional Arabic" w:hint="cs"/>
          <w:rtl/>
        </w:rPr>
        <w:t>بعاً امر به معروف و نهی از منکر</w:t>
      </w:r>
      <w:r w:rsidR="000F6911" w:rsidRPr="00CC2878">
        <w:rPr>
          <w:rFonts w:ascii="Traditional Arabic" w:hAnsi="Traditional Arabic" w:cs="Traditional Arabic" w:hint="cs"/>
          <w:rtl/>
        </w:rPr>
        <w:t xml:space="preserve"> از واجبات مشروطه</w:t>
      </w:r>
      <w:r w:rsidR="000F6911" w:rsidRPr="00CC2878">
        <w:rPr>
          <w:rFonts w:ascii="Traditional Arabic" w:hAnsi="Traditional Arabic" w:cs="Traditional Arabic"/>
          <w:rtl/>
        </w:rPr>
        <w:softHyphen/>
      </w:r>
      <w:r w:rsidRPr="00CC2878">
        <w:rPr>
          <w:rFonts w:ascii="Traditional Arabic" w:hAnsi="Traditional Arabic" w:cs="Traditional Arabic" w:hint="cs"/>
          <w:rtl/>
        </w:rPr>
        <w:t xml:space="preserve">ای است که علاوه بر </w:t>
      </w:r>
      <w:r w:rsidR="00AA0571" w:rsidRPr="00CC2878">
        <w:rPr>
          <w:rFonts w:ascii="Traditional Arabic" w:hAnsi="Traditional Arabic" w:cs="Traditional Arabic" w:hint="cs"/>
          <w:rtl/>
        </w:rPr>
        <w:t xml:space="preserve">شرایط عامه شرایط دیگری نیز دارد، </w:t>
      </w:r>
      <w:r w:rsidRPr="00CC2878">
        <w:rPr>
          <w:rFonts w:ascii="Traditional Arabic" w:hAnsi="Traditional Arabic" w:cs="Traditional Arabic" w:hint="cs"/>
          <w:rtl/>
        </w:rPr>
        <w:t>پس وجوب امر به معروف و نهی از منکر از واجبات مشروطه است و مثل بسیاری از واجبات و محرمات دیگر</w:t>
      </w:r>
      <w:r w:rsidR="00E83711" w:rsidRPr="00CC2878">
        <w:rPr>
          <w:rFonts w:ascii="Traditional Arabic" w:hAnsi="Traditional Arabic" w:cs="Traditional Arabic" w:hint="cs"/>
          <w:rtl/>
        </w:rPr>
        <w:t xml:space="preserve"> علاوه بر شرایط عامه شرایط دیگر نیز دارد و لذا شرایط دیگرش را باید در فصل سوم بحث کنیم.</w:t>
      </w:r>
    </w:p>
    <w:p w:rsidR="00AA0571" w:rsidRPr="00CC2878" w:rsidRDefault="00AA0571" w:rsidP="00AA0571">
      <w:pPr>
        <w:pStyle w:val="Heading3"/>
        <w:rPr>
          <w:rFonts w:ascii="Traditional Arabic" w:hAnsi="Traditional Arabic" w:cs="Traditional Arabic"/>
          <w:color w:val="FF0000"/>
          <w:rtl/>
        </w:rPr>
      </w:pPr>
      <w:r w:rsidRPr="00CC2878">
        <w:rPr>
          <w:rFonts w:ascii="Traditional Arabic" w:hAnsi="Traditional Arabic" w:cs="Traditional Arabic" w:hint="cs"/>
          <w:color w:val="FF0000"/>
          <w:rtl/>
        </w:rPr>
        <w:t>جایگاه وجوب «امر به معروف و نهی از منکر»</w:t>
      </w:r>
    </w:p>
    <w:p w:rsidR="00AA0571" w:rsidRPr="00CC2878" w:rsidRDefault="00E83711" w:rsidP="00AA0571">
      <w:pPr>
        <w:ind w:firstLine="0"/>
        <w:rPr>
          <w:rFonts w:ascii="Traditional Arabic" w:hAnsi="Traditional Arabic" w:cs="Traditional Arabic"/>
          <w:rtl/>
        </w:rPr>
      </w:pPr>
      <w:r w:rsidRPr="00CC2878">
        <w:rPr>
          <w:rFonts w:ascii="Traditional Arabic" w:hAnsi="Traditional Arabic" w:cs="Traditional Arabic" w:hint="cs"/>
          <w:rtl/>
        </w:rPr>
        <w:t>مسئله یازدهم که مسئله حساس و مهمی است این است که جایگاه وجوب امر به معروف و نهی از منکر در سلسله مراتب وا</w:t>
      </w:r>
      <w:r w:rsidR="004C5166" w:rsidRPr="00CC2878">
        <w:rPr>
          <w:rFonts w:ascii="Traditional Arabic" w:hAnsi="Traditional Arabic" w:cs="Traditional Arabic" w:hint="cs"/>
          <w:rtl/>
        </w:rPr>
        <w:t>جبات چه جایگاهی است؟ در چه درجه</w:t>
      </w:r>
      <w:r w:rsidR="004C5166" w:rsidRPr="00CC2878">
        <w:rPr>
          <w:rFonts w:ascii="Traditional Arabic" w:hAnsi="Traditional Arabic" w:cs="Traditional Arabic"/>
          <w:rtl/>
        </w:rPr>
        <w:softHyphen/>
      </w:r>
      <w:r w:rsidRPr="00CC2878">
        <w:rPr>
          <w:rFonts w:ascii="Traditional Arabic" w:hAnsi="Traditional Arabic" w:cs="Traditional Arabic" w:hint="cs"/>
          <w:rtl/>
        </w:rPr>
        <w:t>ای از اولویت و اهمیت است؟ یا به عبارت دیگر ترک امر به معروف و نهی از منکر در چه جایگاهی قرار دارد؟ آیا از صغائر است یا از کبائر است؟ در توضیح مسئله چند نکته را در مقدمه عرض می</w:t>
      </w:r>
      <w:r w:rsidR="004C5166" w:rsidRPr="00CC2878">
        <w:rPr>
          <w:rFonts w:ascii="Traditional Arabic" w:hAnsi="Traditional Arabic" w:cs="Traditional Arabic"/>
          <w:rtl/>
        </w:rPr>
        <w:softHyphen/>
      </w:r>
      <w:r w:rsidRPr="00CC2878">
        <w:rPr>
          <w:rFonts w:ascii="Traditional Arabic" w:hAnsi="Traditional Arabic" w:cs="Traditional Arabic" w:hint="cs"/>
          <w:rtl/>
        </w:rPr>
        <w:t>کنم تا به خود بحث برسیم؛</w:t>
      </w:r>
    </w:p>
    <w:p w:rsidR="00AA0571" w:rsidRPr="00CC2878" w:rsidRDefault="0052499C" w:rsidP="0052499C">
      <w:pPr>
        <w:pStyle w:val="Heading4"/>
        <w:rPr>
          <w:rFonts w:ascii="Traditional Arabic" w:hAnsi="Traditional Arabic" w:cs="Traditional Arabic"/>
          <w:color w:val="FF0000"/>
          <w:rtl/>
        </w:rPr>
      </w:pPr>
      <w:r w:rsidRPr="00CC2878">
        <w:rPr>
          <w:rFonts w:ascii="Traditional Arabic" w:hAnsi="Traditional Arabic" w:cs="Traditional Arabic" w:hint="cs"/>
          <w:color w:val="FF0000"/>
          <w:rtl/>
        </w:rPr>
        <w:lastRenderedPageBreak/>
        <w:t>نظام اولویت در</w:t>
      </w:r>
      <w:r w:rsidR="00AA0571" w:rsidRPr="00CC2878">
        <w:rPr>
          <w:rFonts w:ascii="Traditional Arabic" w:hAnsi="Traditional Arabic" w:cs="Traditional Arabic" w:hint="cs"/>
          <w:color w:val="FF0000"/>
          <w:rtl/>
        </w:rPr>
        <w:t xml:space="preserve"> </w:t>
      </w:r>
      <w:r w:rsidRPr="00CC2878">
        <w:rPr>
          <w:rFonts w:ascii="Traditional Arabic" w:hAnsi="Traditional Arabic" w:cs="Traditional Arabic" w:hint="cs"/>
          <w:color w:val="FF0000"/>
          <w:rtl/>
        </w:rPr>
        <w:t>احکام الزامی و ترجیحی</w:t>
      </w:r>
    </w:p>
    <w:p w:rsidR="0052499C" w:rsidRPr="00CC2878" w:rsidRDefault="00E83711" w:rsidP="0052499C">
      <w:pPr>
        <w:pStyle w:val="ListParagraph"/>
        <w:numPr>
          <w:ilvl w:val="0"/>
          <w:numId w:val="25"/>
        </w:numPr>
        <w:rPr>
          <w:rFonts w:ascii="Traditional Arabic" w:hAnsi="Traditional Arabic" w:cs="Traditional Arabic"/>
          <w:rtl/>
        </w:rPr>
      </w:pPr>
      <w:r w:rsidRPr="00CC2878">
        <w:rPr>
          <w:rFonts w:ascii="Traditional Arabic" w:hAnsi="Traditional Arabic" w:cs="Traditional Arabic" w:hint="cs"/>
          <w:rtl/>
        </w:rPr>
        <w:t>واجبات و محرمات دارای مراتب عرضی و طولی هستند، واجبات و محرمات و حتی مستحبات و مکروهات، هر چهار نوع از احکام الزامی و ترجیحی دارای مراتب طولی و عرضی هستند</w:t>
      </w:r>
      <w:r w:rsidR="003E4F45" w:rsidRPr="00CC2878">
        <w:rPr>
          <w:rFonts w:ascii="Traditional Arabic" w:hAnsi="Traditional Arabic" w:cs="Traditional Arabic" w:hint="cs"/>
          <w:rtl/>
        </w:rPr>
        <w:t>، یعنی وقتی این</w:t>
      </w:r>
      <w:r w:rsidR="004C5166" w:rsidRPr="00CC2878">
        <w:rPr>
          <w:rFonts w:ascii="Traditional Arabic" w:hAnsi="Traditional Arabic" w:cs="Traditional Arabic"/>
          <w:rtl/>
        </w:rPr>
        <w:softHyphen/>
      </w:r>
      <w:r w:rsidR="003E4F45" w:rsidRPr="00CC2878">
        <w:rPr>
          <w:rFonts w:ascii="Traditional Arabic" w:hAnsi="Traditional Arabic" w:cs="Traditional Arabic" w:hint="cs"/>
          <w:rtl/>
        </w:rPr>
        <w:t>ها را باهم مقایسه کنید، هر واجبی با واجب دیگر، هر حرامی با حرام دیگر از لحاظ نگاه مولی، درجه تأکید مولی، درجه ثواب و عقاب، مراتب دارند، اگر باهم مقایسه هم شوند یا این است که در یک درجه قرار می</w:t>
      </w:r>
      <w:r w:rsidR="004C5166" w:rsidRPr="00CC2878">
        <w:rPr>
          <w:rFonts w:ascii="Traditional Arabic" w:hAnsi="Traditional Arabic" w:cs="Traditional Arabic"/>
          <w:rtl/>
        </w:rPr>
        <w:softHyphen/>
      </w:r>
      <w:r w:rsidR="004C5166" w:rsidRPr="00CC2878">
        <w:rPr>
          <w:rFonts w:ascii="Traditional Arabic" w:hAnsi="Traditional Arabic" w:cs="Traditional Arabic" w:hint="cs"/>
          <w:rtl/>
        </w:rPr>
        <w:t>گیرند و عرضی</w:t>
      </w:r>
      <w:r w:rsidR="004C5166" w:rsidRPr="00CC2878">
        <w:rPr>
          <w:rFonts w:ascii="Traditional Arabic" w:hAnsi="Traditional Arabic" w:cs="Traditional Arabic"/>
          <w:rtl/>
        </w:rPr>
        <w:softHyphen/>
      </w:r>
      <w:r w:rsidR="003E4F45" w:rsidRPr="00CC2878">
        <w:rPr>
          <w:rFonts w:ascii="Traditional Arabic" w:hAnsi="Traditional Arabic" w:cs="Traditional Arabic" w:hint="cs"/>
          <w:rtl/>
        </w:rPr>
        <w:t>اند یا در درجات طولی قرار می</w:t>
      </w:r>
      <w:r w:rsidR="004C5166" w:rsidRPr="00CC2878">
        <w:rPr>
          <w:rFonts w:ascii="Traditional Arabic" w:hAnsi="Traditional Arabic" w:cs="Traditional Arabic"/>
          <w:rtl/>
        </w:rPr>
        <w:softHyphen/>
      </w:r>
      <w:r w:rsidR="003E4F45" w:rsidRPr="00CC2878">
        <w:rPr>
          <w:rFonts w:ascii="Traditional Arabic" w:hAnsi="Traditional Arabic" w:cs="Traditional Arabic" w:hint="cs"/>
          <w:rtl/>
        </w:rPr>
        <w:t>گیرند</w:t>
      </w:r>
      <w:r w:rsidR="00BF1CD9" w:rsidRPr="00CC2878">
        <w:rPr>
          <w:rFonts w:ascii="Traditional Arabic" w:hAnsi="Traditional Arabic" w:cs="Traditional Arabic" w:hint="cs"/>
          <w:rtl/>
        </w:rPr>
        <w:t>. در درون این چهار ستون یعنی واجبات، محرمات، مستحبات و مکروهات هر دو واجبی یا دو حرامی یا دو مستحب یا دو مکروه اگر مقایسه شوند یا همکف و عرضی می</w:t>
      </w:r>
      <w:r w:rsidR="004C5166" w:rsidRPr="00CC2878">
        <w:rPr>
          <w:rFonts w:ascii="Traditional Arabic" w:hAnsi="Traditional Arabic" w:cs="Traditional Arabic"/>
          <w:rtl/>
        </w:rPr>
        <w:softHyphen/>
      </w:r>
      <w:r w:rsidR="00BF1CD9" w:rsidRPr="00CC2878">
        <w:rPr>
          <w:rFonts w:ascii="Traditional Arabic" w:hAnsi="Traditional Arabic" w:cs="Traditional Arabic" w:hint="cs"/>
          <w:rtl/>
        </w:rPr>
        <w:t>شوند یا اینکه طولی می</w:t>
      </w:r>
      <w:r w:rsidR="004C5166" w:rsidRPr="00CC2878">
        <w:rPr>
          <w:rFonts w:ascii="Traditional Arabic" w:hAnsi="Traditional Arabic" w:cs="Traditional Arabic"/>
          <w:rtl/>
        </w:rPr>
        <w:softHyphen/>
      </w:r>
      <w:r w:rsidR="00BF1CD9" w:rsidRPr="00CC2878">
        <w:rPr>
          <w:rFonts w:ascii="Traditional Arabic" w:hAnsi="Traditional Arabic" w:cs="Traditional Arabic" w:hint="cs"/>
          <w:rtl/>
        </w:rPr>
        <w:t>شوند</w:t>
      </w:r>
      <w:r w:rsidR="001029EC" w:rsidRPr="00CC2878">
        <w:rPr>
          <w:rFonts w:ascii="Traditional Arabic" w:hAnsi="Traditional Arabic" w:cs="Traditional Arabic" w:hint="cs"/>
          <w:rtl/>
        </w:rPr>
        <w:t>. یک نظام اولویت در درون واجبات، در درون محرمات، در درون مستحبات</w:t>
      </w:r>
      <w:r w:rsidR="00D868C8" w:rsidRPr="00CC2878">
        <w:rPr>
          <w:rFonts w:ascii="Traditional Arabic" w:hAnsi="Traditional Arabic" w:cs="Traditional Arabic" w:hint="cs"/>
          <w:rtl/>
        </w:rPr>
        <w:t xml:space="preserve"> و در درون مکروهات قرار دارد.</w:t>
      </w:r>
    </w:p>
    <w:p w:rsidR="0052499C" w:rsidRPr="00CC2878" w:rsidRDefault="0052499C" w:rsidP="0052499C">
      <w:pPr>
        <w:pStyle w:val="ListParagraph"/>
        <w:numPr>
          <w:ilvl w:val="0"/>
          <w:numId w:val="25"/>
        </w:numPr>
        <w:rPr>
          <w:rFonts w:ascii="Traditional Arabic" w:hAnsi="Traditional Arabic" w:cs="Traditional Arabic"/>
        </w:rPr>
      </w:pPr>
      <w:r w:rsidRPr="00CC2878">
        <w:rPr>
          <w:rFonts w:ascii="Traditional Arabic" w:hAnsi="Traditional Arabic" w:cs="Traditional Arabic" w:hint="cs"/>
          <w:rtl/>
        </w:rPr>
        <w:t>احکام الزامی و ترجیحی</w:t>
      </w:r>
      <w:r w:rsidR="00D868C8" w:rsidRPr="00CC2878">
        <w:rPr>
          <w:rFonts w:ascii="Traditional Arabic" w:hAnsi="Traditional Arabic" w:cs="Traditional Arabic" w:hint="cs"/>
          <w:rtl/>
        </w:rPr>
        <w:t xml:space="preserve"> باهم یک حالت ظروف مرتبطه دارند یعنی این چهار سطوح ضمن اینکه در درون خود یک نظام طولی و عرضی دارد،</w:t>
      </w:r>
      <w:r w:rsidR="004C5166" w:rsidRPr="00CC2878">
        <w:rPr>
          <w:rFonts w:ascii="Traditional Arabic" w:hAnsi="Traditional Arabic" w:cs="Traditional Arabic" w:hint="cs"/>
          <w:rtl/>
        </w:rPr>
        <w:t xml:space="preserve"> وقتی از درون این سطوح بیرون می</w:t>
      </w:r>
      <w:r w:rsidR="004C5166" w:rsidRPr="00CC2878">
        <w:rPr>
          <w:rFonts w:ascii="Traditional Arabic" w:hAnsi="Traditional Arabic" w:cs="Traditional Arabic"/>
          <w:rtl/>
        </w:rPr>
        <w:softHyphen/>
      </w:r>
      <w:r w:rsidR="00D868C8" w:rsidRPr="00CC2878">
        <w:rPr>
          <w:rFonts w:ascii="Traditional Arabic" w:hAnsi="Traditional Arabic" w:cs="Traditional Arabic" w:hint="cs"/>
          <w:rtl/>
        </w:rPr>
        <w:t>آیید اگر یکی را با دیگری مقایسه کنید یا عرضی می</w:t>
      </w:r>
      <w:r w:rsidR="004C5166" w:rsidRPr="00CC2878">
        <w:rPr>
          <w:rFonts w:ascii="Traditional Arabic" w:hAnsi="Traditional Arabic" w:cs="Traditional Arabic"/>
          <w:rtl/>
        </w:rPr>
        <w:softHyphen/>
      </w:r>
      <w:r w:rsidR="00D868C8" w:rsidRPr="00CC2878">
        <w:rPr>
          <w:rFonts w:ascii="Traditional Arabic" w:hAnsi="Traditional Arabic" w:cs="Traditional Arabic" w:hint="cs"/>
          <w:rtl/>
        </w:rPr>
        <w:t>شوند یا طولی می</w:t>
      </w:r>
      <w:r w:rsidR="004C5166" w:rsidRPr="00CC2878">
        <w:rPr>
          <w:rFonts w:ascii="Traditional Arabic" w:hAnsi="Traditional Arabic" w:cs="Traditional Arabic"/>
          <w:rtl/>
        </w:rPr>
        <w:softHyphen/>
      </w:r>
      <w:r w:rsidR="00D868C8" w:rsidRPr="00CC2878">
        <w:rPr>
          <w:rFonts w:ascii="Traditional Arabic" w:hAnsi="Traditional Arabic" w:cs="Traditional Arabic" w:hint="cs"/>
          <w:rtl/>
        </w:rPr>
        <w:t>شوند، ثمره این</w:t>
      </w:r>
      <w:r w:rsidR="004C5166" w:rsidRPr="00CC2878">
        <w:rPr>
          <w:rFonts w:ascii="Traditional Arabic" w:hAnsi="Traditional Arabic" w:cs="Traditional Arabic"/>
          <w:rtl/>
        </w:rPr>
        <w:softHyphen/>
      </w:r>
      <w:r w:rsidR="00D868C8" w:rsidRPr="00CC2878">
        <w:rPr>
          <w:rFonts w:ascii="Traditional Arabic" w:hAnsi="Traditional Arabic" w:cs="Traditional Arabic" w:hint="cs"/>
          <w:rtl/>
        </w:rPr>
        <w:t>ها هم در تزاحمات ظاهر می</w:t>
      </w:r>
      <w:r w:rsidR="004C5166" w:rsidRPr="00CC2878">
        <w:rPr>
          <w:rFonts w:ascii="Traditional Arabic" w:hAnsi="Traditional Arabic" w:cs="Traditional Arabic"/>
          <w:rtl/>
        </w:rPr>
        <w:softHyphen/>
      </w:r>
      <w:r w:rsidR="00D868C8" w:rsidRPr="00CC2878">
        <w:rPr>
          <w:rFonts w:ascii="Traditional Arabic" w:hAnsi="Traditional Arabic" w:cs="Traditional Arabic" w:hint="cs"/>
          <w:rtl/>
        </w:rPr>
        <w:t>شود</w:t>
      </w:r>
      <w:r w:rsidR="00D7303F" w:rsidRPr="00CC2878">
        <w:rPr>
          <w:rFonts w:ascii="Traditional Arabic" w:hAnsi="Traditional Arabic" w:cs="Traditional Arabic" w:hint="cs"/>
          <w:rtl/>
        </w:rPr>
        <w:t xml:space="preserve"> یعنی اگر انجام واجبی با ترک محرمی تزاحم پیدا کرد اگر فعل این و ترک آن </w:t>
      </w:r>
      <w:r w:rsidR="0093243E" w:rsidRPr="00CC2878">
        <w:rPr>
          <w:rFonts w:ascii="Traditional Arabic" w:hAnsi="Traditional Arabic" w:cs="Traditional Arabic" w:hint="cs"/>
          <w:rtl/>
        </w:rPr>
        <w:t>عرضی باشد و تزاحم پیدا کند تخییر است، اما اگر طولی باشد در آنجا اهم مقدم می</w:t>
      </w:r>
      <w:r w:rsidR="004C5166" w:rsidRPr="00CC2878">
        <w:rPr>
          <w:rFonts w:ascii="Traditional Arabic" w:hAnsi="Traditional Arabic" w:cs="Traditional Arabic"/>
          <w:rtl/>
        </w:rPr>
        <w:softHyphen/>
      </w:r>
      <w:r w:rsidR="0093243E" w:rsidRPr="00CC2878">
        <w:rPr>
          <w:rFonts w:ascii="Traditional Arabic" w:hAnsi="Traditional Arabic" w:cs="Traditional Arabic" w:hint="cs"/>
          <w:rtl/>
        </w:rPr>
        <w:t>شود</w:t>
      </w:r>
      <w:r w:rsidRPr="00CC2878">
        <w:rPr>
          <w:rFonts w:ascii="Traditional Arabic" w:hAnsi="Traditional Arabic" w:cs="Traditional Arabic" w:hint="cs"/>
          <w:rtl/>
        </w:rPr>
        <w:t>.</w:t>
      </w:r>
    </w:p>
    <w:p w:rsidR="0052499C" w:rsidRPr="00CC2878" w:rsidRDefault="0052499C" w:rsidP="0052499C">
      <w:pPr>
        <w:ind w:left="360" w:firstLine="0"/>
        <w:rPr>
          <w:rFonts w:ascii="Traditional Arabic" w:hAnsi="Traditional Arabic" w:cs="Traditional Arabic"/>
          <w:rtl/>
        </w:rPr>
      </w:pPr>
      <w:r w:rsidRPr="00CC2878">
        <w:rPr>
          <w:rFonts w:ascii="Traditional Arabic" w:hAnsi="Traditional Arabic" w:cs="Traditional Arabic" w:hint="cs"/>
          <w:rtl/>
        </w:rPr>
        <w:t>بنابراین؛</w:t>
      </w:r>
    </w:p>
    <w:p w:rsidR="0052499C" w:rsidRPr="00CC2878" w:rsidRDefault="0093243E" w:rsidP="0052499C">
      <w:pPr>
        <w:pStyle w:val="ListParagraph"/>
        <w:numPr>
          <w:ilvl w:val="0"/>
          <w:numId w:val="24"/>
        </w:numPr>
        <w:rPr>
          <w:rFonts w:ascii="Traditional Arabic" w:hAnsi="Traditional Arabic" w:cs="Traditional Arabic"/>
        </w:rPr>
      </w:pPr>
      <w:r w:rsidRPr="00CC2878">
        <w:rPr>
          <w:rFonts w:ascii="Traditional Arabic" w:hAnsi="Traditional Arabic" w:cs="Traditional Arabic" w:hint="cs"/>
          <w:rtl/>
        </w:rPr>
        <w:t>نظام اولویت</w:t>
      </w:r>
      <w:r w:rsidR="004C5166" w:rsidRPr="00CC2878">
        <w:rPr>
          <w:rFonts w:ascii="Traditional Arabic" w:hAnsi="Traditional Arabic" w:cs="Traditional Arabic"/>
          <w:rtl/>
        </w:rPr>
        <w:softHyphen/>
      </w:r>
      <w:r w:rsidRPr="00CC2878">
        <w:rPr>
          <w:rFonts w:ascii="Traditional Arabic" w:hAnsi="Traditional Arabic" w:cs="Traditional Arabic" w:hint="cs"/>
          <w:rtl/>
        </w:rPr>
        <w:t>ها اولاً در درون این فهرست</w:t>
      </w:r>
      <w:r w:rsidR="004C5166" w:rsidRPr="00CC2878">
        <w:rPr>
          <w:rFonts w:ascii="Traditional Arabic" w:hAnsi="Traditional Arabic" w:cs="Traditional Arabic"/>
          <w:rtl/>
        </w:rPr>
        <w:softHyphen/>
      </w:r>
      <w:r w:rsidRPr="00CC2878">
        <w:rPr>
          <w:rFonts w:ascii="Traditional Arabic" w:hAnsi="Traditional Arabic" w:cs="Traditional Arabic" w:hint="cs"/>
          <w:rtl/>
        </w:rPr>
        <w:t>های چهارگانه وجود دارد</w:t>
      </w:r>
      <w:r w:rsidR="0052499C" w:rsidRPr="00CC2878">
        <w:rPr>
          <w:rFonts w:ascii="Traditional Arabic" w:hAnsi="Traditional Arabic" w:cs="Traditional Arabic" w:hint="cs"/>
          <w:rtl/>
        </w:rPr>
        <w:t>؛</w:t>
      </w:r>
    </w:p>
    <w:p w:rsidR="0052499C" w:rsidRPr="00CC2878" w:rsidRDefault="007016EB" w:rsidP="0052499C">
      <w:pPr>
        <w:pStyle w:val="ListParagraph"/>
        <w:numPr>
          <w:ilvl w:val="0"/>
          <w:numId w:val="24"/>
        </w:numPr>
        <w:rPr>
          <w:rFonts w:ascii="Traditional Arabic" w:hAnsi="Traditional Arabic" w:cs="Traditional Arabic"/>
        </w:rPr>
      </w:pPr>
      <w:r w:rsidRPr="00CC2878">
        <w:rPr>
          <w:rFonts w:ascii="Traditional Arabic" w:hAnsi="Traditional Arabic" w:cs="Traditional Arabic" w:hint="cs"/>
          <w:rtl/>
        </w:rPr>
        <w:t>دوم اینکه در کل این سیستم و مجموعه این نظامات، نظام اولویت</w:t>
      </w:r>
      <w:r w:rsidR="004C5166" w:rsidRPr="00CC2878">
        <w:rPr>
          <w:rFonts w:ascii="Traditional Arabic" w:hAnsi="Traditional Arabic" w:cs="Traditional Arabic"/>
          <w:rtl/>
        </w:rPr>
        <w:softHyphen/>
      </w:r>
      <w:r w:rsidRPr="00CC2878">
        <w:rPr>
          <w:rFonts w:ascii="Traditional Arabic" w:hAnsi="Traditional Arabic" w:cs="Traditional Arabic" w:hint="cs"/>
          <w:rtl/>
        </w:rPr>
        <w:t>ها وجود دارد</w:t>
      </w:r>
      <w:r w:rsidR="0052499C" w:rsidRPr="00CC2878">
        <w:rPr>
          <w:rFonts w:ascii="Traditional Arabic" w:hAnsi="Traditional Arabic" w:cs="Traditional Arabic" w:hint="cs"/>
          <w:rtl/>
        </w:rPr>
        <w:t>؛</w:t>
      </w:r>
    </w:p>
    <w:p w:rsidR="0052499C" w:rsidRPr="00CC2878" w:rsidRDefault="0052499C" w:rsidP="0052499C">
      <w:pPr>
        <w:pStyle w:val="5"/>
        <w:rPr>
          <w:rFonts w:ascii="Traditional Arabic" w:hAnsi="Traditional Arabic" w:cs="Traditional Arabic"/>
          <w:color w:val="FF0000"/>
          <w:rtl/>
        </w:rPr>
      </w:pPr>
      <w:r w:rsidRPr="00CC2878">
        <w:rPr>
          <w:rFonts w:ascii="Traditional Arabic" w:hAnsi="Traditional Arabic" w:cs="Traditional Arabic" w:hint="cs"/>
          <w:color w:val="FF0000"/>
          <w:rtl/>
        </w:rPr>
        <w:t>ثمره نظام اولویت</w:t>
      </w:r>
    </w:p>
    <w:p w:rsidR="0052499C" w:rsidRPr="00CC2878" w:rsidRDefault="0052499C" w:rsidP="0052499C">
      <w:pPr>
        <w:ind w:left="360" w:firstLine="0"/>
        <w:rPr>
          <w:rFonts w:ascii="Traditional Arabic" w:hAnsi="Traditional Arabic" w:cs="Traditional Arabic"/>
          <w:rtl/>
        </w:rPr>
      </w:pPr>
      <w:r w:rsidRPr="00CC2878">
        <w:rPr>
          <w:rFonts w:ascii="Traditional Arabic" w:hAnsi="Traditional Arabic" w:cs="Traditional Arabic" w:hint="cs"/>
          <w:rtl/>
        </w:rPr>
        <w:t>ثمره</w:t>
      </w:r>
      <w:r w:rsidR="007016EB" w:rsidRPr="00CC2878">
        <w:rPr>
          <w:rFonts w:ascii="Traditional Arabic" w:hAnsi="Traditional Arabic" w:cs="Traditional Arabic" w:hint="cs"/>
          <w:rtl/>
        </w:rPr>
        <w:t xml:space="preserve"> این نظام اولویت</w:t>
      </w:r>
      <w:r w:rsidR="004C5166" w:rsidRPr="00CC2878">
        <w:rPr>
          <w:rFonts w:ascii="Traditional Arabic" w:hAnsi="Traditional Arabic" w:cs="Traditional Arabic"/>
          <w:rtl/>
        </w:rPr>
        <w:softHyphen/>
      </w:r>
      <w:r w:rsidR="007016EB" w:rsidRPr="00CC2878">
        <w:rPr>
          <w:rFonts w:ascii="Traditional Arabic" w:hAnsi="Traditional Arabic" w:cs="Traditional Arabic" w:hint="cs"/>
          <w:rtl/>
        </w:rPr>
        <w:t>ها چه به معنای اول، چه به معنای جامع و کامل، ثمره این در دو جا ظاهر می</w:t>
      </w:r>
      <w:r w:rsidR="004C5166" w:rsidRPr="00CC2878">
        <w:rPr>
          <w:rFonts w:ascii="Traditional Arabic" w:hAnsi="Traditional Arabic" w:cs="Traditional Arabic"/>
          <w:rtl/>
        </w:rPr>
        <w:softHyphen/>
      </w:r>
      <w:r w:rsidR="007016EB" w:rsidRPr="00CC2878">
        <w:rPr>
          <w:rFonts w:ascii="Traditional Arabic" w:hAnsi="Traditional Arabic" w:cs="Traditional Arabic" w:hint="cs"/>
          <w:rtl/>
        </w:rPr>
        <w:t>شود؛</w:t>
      </w:r>
    </w:p>
    <w:p w:rsidR="0052499C" w:rsidRPr="00CC2878" w:rsidRDefault="007016EB" w:rsidP="0052499C">
      <w:pPr>
        <w:pStyle w:val="ListParagraph"/>
        <w:numPr>
          <w:ilvl w:val="0"/>
          <w:numId w:val="26"/>
        </w:numPr>
        <w:rPr>
          <w:rFonts w:ascii="Traditional Arabic" w:hAnsi="Traditional Arabic" w:cs="Traditional Arabic"/>
        </w:rPr>
      </w:pPr>
      <w:r w:rsidRPr="00CC2878">
        <w:rPr>
          <w:rFonts w:ascii="Traditional Arabic" w:hAnsi="Traditional Arabic" w:cs="Traditional Arabic" w:hint="cs"/>
          <w:rtl/>
        </w:rPr>
        <w:t>یک ثمره این است که انسان اهمیت کار را بداند و ثواب و عقاب آن را بداند، این در میزان انگیزه بخشی و در فعل یا ترک اثر دارد</w:t>
      </w:r>
      <w:r w:rsidR="00FB00D8" w:rsidRPr="00CC2878">
        <w:rPr>
          <w:rFonts w:ascii="Traditional Arabic" w:hAnsi="Traditional Arabic" w:cs="Traditional Arabic" w:hint="cs"/>
          <w:rtl/>
        </w:rPr>
        <w:t xml:space="preserve"> به خاطر اینکه این</w:t>
      </w:r>
      <w:r w:rsidR="004C5166" w:rsidRPr="00CC2878">
        <w:rPr>
          <w:rFonts w:ascii="Traditional Arabic" w:hAnsi="Traditional Arabic" w:cs="Traditional Arabic"/>
          <w:rtl/>
        </w:rPr>
        <w:softHyphen/>
      </w:r>
      <w:r w:rsidR="00FB00D8" w:rsidRPr="00CC2878">
        <w:rPr>
          <w:rFonts w:ascii="Traditional Arabic" w:hAnsi="Traditional Arabic" w:cs="Traditional Arabic" w:hint="cs"/>
          <w:rtl/>
        </w:rPr>
        <w:t>ها در مراتب عقاب و ثواب اثر دارند، این یک پایه است</w:t>
      </w:r>
      <w:r w:rsidR="0052499C" w:rsidRPr="00CC2878">
        <w:rPr>
          <w:rFonts w:ascii="Traditional Arabic" w:hAnsi="Traditional Arabic" w:cs="Traditional Arabic" w:hint="cs"/>
          <w:rtl/>
        </w:rPr>
        <w:t>؛</w:t>
      </w:r>
    </w:p>
    <w:p w:rsidR="0052499C" w:rsidRPr="00CC2878" w:rsidRDefault="00FB00D8" w:rsidP="0052499C">
      <w:pPr>
        <w:pStyle w:val="ListParagraph"/>
        <w:numPr>
          <w:ilvl w:val="0"/>
          <w:numId w:val="26"/>
        </w:numPr>
        <w:rPr>
          <w:rFonts w:ascii="Traditional Arabic" w:hAnsi="Traditional Arabic" w:cs="Traditional Arabic"/>
        </w:rPr>
      </w:pPr>
      <w:r w:rsidRPr="00CC2878">
        <w:rPr>
          <w:rFonts w:ascii="Traditional Arabic" w:hAnsi="Traditional Arabic" w:cs="Traditional Arabic" w:hint="cs"/>
          <w:rtl/>
        </w:rPr>
        <w:t>ثمره بسیار مهم دوم در مقام تزاحم است برای اینکه قانون تزاحم که یک قانون عقلی است و عقلایی</w:t>
      </w:r>
      <w:r w:rsidR="007329E2">
        <w:rPr>
          <w:rFonts w:ascii="Traditional Arabic" w:hAnsi="Traditional Arabic" w:cs="Traditional Arabic"/>
          <w:rtl/>
        </w:rPr>
        <w:t xml:space="preserve"> </w:t>
      </w:r>
      <w:r w:rsidRPr="00CC2878">
        <w:rPr>
          <w:rFonts w:ascii="Traditional Arabic" w:hAnsi="Traditional Arabic" w:cs="Traditional Arabic" w:hint="cs"/>
          <w:rtl/>
        </w:rPr>
        <w:t>و شرع هم آن را تأیید دارد می</w:t>
      </w:r>
      <w:r w:rsidR="004C5166" w:rsidRPr="00CC2878">
        <w:rPr>
          <w:rFonts w:ascii="Traditional Arabic" w:hAnsi="Traditional Arabic" w:cs="Traditional Arabic"/>
          <w:rtl/>
        </w:rPr>
        <w:softHyphen/>
      </w:r>
      <w:r w:rsidRPr="00CC2878">
        <w:rPr>
          <w:rFonts w:ascii="Traditional Arabic" w:hAnsi="Traditional Arabic" w:cs="Traditional Arabic" w:hint="cs"/>
          <w:rtl/>
        </w:rPr>
        <w:t>گوید عندالتزاحم باید ببینید این</w:t>
      </w:r>
      <w:r w:rsidR="004C5166" w:rsidRPr="00CC2878">
        <w:rPr>
          <w:rFonts w:ascii="Traditional Arabic" w:hAnsi="Traditional Arabic" w:cs="Traditional Arabic"/>
          <w:rtl/>
        </w:rPr>
        <w:softHyphen/>
      </w:r>
      <w:r w:rsidRPr="00CC2878">
        <w:rPr>
          <w:rFonts w:ascii="Traditional Arabic" w:hAnsi="Traditional Arabic" w:cs="Traditional Arabic" w:hint="cs"/>
          <w:rtl/>
        </w:rPr>
        <w:t>ها باهم چه نسبتی دار</w:t>
      </w:r>
      <w:r w:rsidR="0052499C" w:rsidRPr="00CC2878">
        <w:rPr>
          <w:rFonts w:ascii="Traditional Arabic" w:hAnsi="Traditional Arabic" w:cs="Traditional Arabic" w:hint="cs"/>
          <w:rtl/>
        </w:rPr>
        <w:t>ند؛</w:t>
      </w:r>
    </w:p>
    <w:p w:rsidR="0052499C" w:rsidRPr="00CC2878" w:rsidRDefault="00FB00D8" w:rsidP="0052499C">
      <w:pPr>
        <w:pStyle w:val="ListParagraph"/>
        <w:numPr>
          <w:ilvl w:val="0"/>
          <w:numId w:val="27"/>
        </w:numPr>
        <w:rPr>
          <w:rFonts w:ascii="Traditional Arabic" w:hAnsi="Traditional Arabic" w:cs="Traditional Arabic"/>
        </w:rPr>
      </w:pPr>
      <w:r w:rsidRPr="00CC2878">
        <w:rPr>
          <w:rFonts w:ascii="Traditional Arabic" w:hAnsi="Traditional Arabic" w:cs="Traditional Arabic" w:hint="cs"/>
          <w:rtl/>
        </w:rPr>
        <w:t>اگر مساویین هستند، تخییر</w:t>
      </w:r>
      <w:r w:rsidR="0052499C" w:rsidRPr="00CC2878">
        <w:rPr>
          <w:rFonts w:ascii="Traditional Arabic" w:hAnsi="Traditional Arabic" w:cs="Traditional Arabic" w:hint="cs"/>
          <w:rtl/>
        </w:rPr>
        <w:t>،</w:t>
      </w:r>
    </w:p>
    <w:p w:rsidR="0052499C" w:rsidRPr="00CC2878" w:rsidRDefault="00FB00D8" w:rsidP="0052499C">
      <w:pPr>
        <w:pStyle w:val="ListParagraph"/>
        <w:numPr>
          <w:ilvl w:val="0"/>
          <w:numId w:val="27"/>
        </w:numPr>
        <w:rPr>
          <w:rFonts w:ascii="Traditional Arabic" w:hAnsi="Traditional Arabic" w:cs="Traditional Arabic"/>
        </w:rPr>
      </w:pPr>
      <w:r w:rsidRPr="00CC2878">
        <w:rPr>
          <w:rFonts w:ascii="Traditional Arabic" w:hAnsi="Traditional Arabic" w:cs="Traditional Arabic" w:hint="cs"/>
          <w:rtl/>
        </w:rPr>
        <w:t>اگر مساویین نیستند</w:t>
      </w:r>
      <w:r w:rsidR="0052499C" w:rsidRPr="00CC2878">
        <w:rPr>
          <w:rFonts w:ascii="Traditional Arabic" w:hAnsi="Traditional Arabic" w:cs="Traditional Arabic" w:hint="cs"/>
          <w:rtl/>
        </w:rPr>
        <w:t>؛</w:t>
      </w:r>
    </w:p>
    <w:p w:rsidR="0052499C" w:rsidRPr="00CC2878" w:rsidRDefault="00FB00D8" w:rsidP="0052499C">
      <w:pPr>
        <w:pStyle w:val="ListParagraph"/>
        <w:numPr>
          <w:ilvl w:val="0"/>
          <w:numId w:val="28"/>
        </w:numPr>
        <w:rPr>
          <w:rFonts w:ascii="Traditional Arabic" w:hAnsi="Traditional Arabic" w:cs="Traditional Arabic"/>
        </w:rPr>
      </w:pPr>
      <w:r w:rsidRPr="00CC2878">
        <w:rPr>
          <w:rFonts w:ascii="Traditional Arabic" w:hAnsi="Traditional Arabic" w:cs="Traditional Arabic" w:hint="cs"/>
          <w:rtl/>
        </w:rPr>
        <w:t>تقدیم الأهم علی المهم</w:t>
      </w:r>
      <w:r w:rsidR="0052499C" w:rsidRPr="00CC2878">
        <w:rPr>
          <w:rFonts w:ascii="Traditional Arabic" w:hAnsi="Traditional Arabic" w:cs="Traditional Arabic" w:hint="cs"/>
          <w:rtl/>
        </w:rPr>
        <w:t>؛</w:t>
      </w:r>
      <w:r w:rsidRPr="00CC2878">
        <w:rPr>
          <w:rFonts w:ascii="Traditional Arabic" w:hAnsi="Traditional Arabic" w:cs="Traditional Arabic" w:hint="cs"/>
          <w:rtl/>
        </w:rPr>
        <w:t xml:space="preserve"> این در صورتی است که علم پیدا شود.</w:t>
      </w:r>
    </w:p>
    <w:p w:rsidR="0052499C" w:rsidRPr="00CC2878" w:rsidRDefault="00FB00D8" w:rsidP="0052499C">
      <w:pPr>
        <w:pStyle w:val="ListParagraph"/>
        <w:numPr>
          <w:ilvl w:val="0"/>
          <w:numId w:val="28"/>
        </w:numPr>
        <w:rPr>
          <w:rFonts w:ascii="Traditional Arabic" w:hAnsi="Traditional Arabic" w:cs="Traditional Arabic"/>
        </w:rPr>
      </w:pPr>
      <w:r w:rsidRPr="00CC2878">
        <w:rPr>
          <w:rFonts w:ascii="Traditional Arabic" w:hAnsi="Traditional Arabic" w:cs="Traditional Arabic" w:hint="cs"/>
          <w:rtl/>
        </w:rPr>
        <w:t xml:space="preserve">اگر هم شک وجود داشته باشد </w:t>
      </w:r>
      <w:r w:rsidR="004C5166" w:rsidRPr="00CC2878">
        <w:rPr>
          <w:rFonts w:ascii="Traditional Arabic" w:hAnsi="Traditional Arabic" w:cs="Traditional Arabic" w:hint="cs"/>
          <w:rtl/>
        </w:rPr>
        <w:t xml:space="preserve">باید </w:t>
      </w:r>
      <w:r w:rsidRPr="00CC2878">
        <w:rPr>
          <w:rFonts w:ascii="Traditional Arabic" w:hAnsi="Traditional Arabic" w:cs="Traditional Arabic" w:hint="cs"/>
          <w:rtl/>
        </w:rPr>
        <w:t xml:space="preserve">محتمل الأهمیه را مقدم </w:t>
      </w:r>
      <w:r w:rsidR="004C5166" w:rsidRPr="00CC2878">
        <w:rPr>
          <w:rFonts w:ascii="Traditional Arabic" w:hAnsi="Traditional Arabic" w:cs="Traditional Arabic" w:hint="cs"/>
          <w:rtl/>
        </w:rPr>
        <w:t>داشت</w:t>
      </w:r>
      <w:r w:rsidRPr="00CC2878">
        <w:rPr>
          <w:rFonts w:ascii="Traditional Arabic" w:hAnsi="Traditional Arabic" w:cs="Traditional Arabic" w:hint="cs"/>
          <w:rtl/>
        </w:rPr>
        <w:t>.</w:t>
      </w:r>
    </w:p>
    <w:p w:rsidR="00D868C8" w:rsidRPr="00CC2878" w:rsidRDefault="00FB00D8" w:rsidP="0052499C">
      <w:pPr>
        <w:pStyle w:val="ListParagraph"/>
        <w:numPr>
          <w:ilvl w:val="0"/>
          <w:numId w:val="28"/>
        </w:numPr>
        <w:rPr>
          <w:rFonts w:ascii="Traditional Arabic" w:hAnsi="Traditional Arabic" w:cs="Traditional Arabic"/>
          <w:rtl/>
        </w:rPr>
      </w:pPr>
      <w:r w:rsidRPr="00CC2878">
        <w:rPr>
          <w:rFonts w:ascii="Traditional Arabic" w:hAnsi="Traditional Arabic" w:cs="Traditional Arabic" w:hint="cs"/>
          <w:rtl/>
        </w:rPr>
        <w:t>اگر هم شک دارید و نتوانستید محتمل الأهمیه را تعیین کنید، تخییر می</w:t>
      </w:r>
      <w:r w:rsidR="004C5166" w:rsidRPr="00CC2878">
        <w:rPr>
          <w:rFonts w:ascii="Traditional Arabic" w:hAnsi="Traditional Arabic" w:cs="Traditional Arabic"/>
          <w:rtl/>
        </w:rPr>
        <w:softHyphen/>
      </w:r>
      <w:r w:rsidRPr="00CC2878">
        <w:rPr>
          <w:rFonts w:ascii="Traditional Arabic" w:hAnsi="Traditional Arabic" w:cs="Traditional Arabic" w:hint="cs"/>
          <w:rtl/>
        </w:rPr>
        <w:t xml:space="preserve">شود. </w:t>
      </w:r>
      <w:r w:rsidR="0052499C" w:rsidRPr="00CC2878">
        <w:rPr>
          <w:rFonts w:ascii="Traditional Arabic" w:hAnsi="Traditional Arabic" w:cs="Traditional Arabic" w:hint="cs"/>
          <w:rtl/>
        </w:rPr>
        <w:t xml:space="preserve">ـ </w:t>
      </w:r>
      <w:r w:rsidRPr="00CC2878">
        <w:rPr>
          <w:rFonts w:ascii="Traditional Arabic" w:hAnsi="Traditional Arabic" w:cs="Traditional Arabic" w:hint="cs"/>
          <w:rtl/>
        </w:rPr>
        <w:t>تخییر در جایی است که بدانیم مساوی است یا نتوانیم احراز اهم کنیم یا احتمال اهم هم نتوانستیم بدهیم و شک داریم، ترجیح در آنجایی که اهمیت را احراز کنیم یا احتمال اهمیت دهیم</w:t>
      </w:r>
      <w:r w:rsidR="00B267D4" w:rsidRPr="00CC2878">
        <w:rPr>
          <w:rFonts w:ascii="Traditional Arabic" w:hAnsi="Traditional Arabic" w:cs="Traditional Arabic" w:hint="cs"/>
          <w:rtl/>
        </w:rPr>
        <w:t>. این چهار قانون در تزاحم است.</w:t>
      </w:r>
      <w:r w:rsidR="0052499C" w:rsidRPr="00CC2878">
        <w:rPr>
          <w:rFonts w:ascii="Traditional Arabic" w:hAnsi="Traditional Arabic" w:cs="Traditional Arabic" w:hint="cs"/>
          <w:rtl/>
        </w:rPr>
        <w:t>ـ</w:t>
      </w:r>
    </w:p>
    <w:p w:rsidR="0052499C" w:rsidRPr="00CC2878" w:rsidRDefault="0052499C" w:rsidP="0052499C">
      <w:pPr>
        <w:pStyle w:val="Heading4"/>
        <w:rPr>
          <w:rFonts w:ascii="Traditional Arabic" w:hAnsi="Traditional Arabic" w:cs="Traditional Arabic"/>
          <w:color w:val="FF0000"/>
          <w:rtl/>
        </w:rPr>
      </w:pPr>
      <w:r w:rsidRPr="00CC2878">
        <w:rPr>
          <w:rFonts w:ascii="Traditional Arabic" w:hAnsi="Traditional Arabic" w:cs="Traditional Arabic" w:hint="cs"/>
          <w:color w:val="FF0000"/>
          <w:rtl/>
        </w:rPr>
        <w:lastRenderedPageBreak/>
        <w:t>جمع بندی</w:t>
      </w:r>
    </w:p>
    <w:p w:rsidR="0052499C" w:rsidRPr="00CC2878" w:rsidRDefault="00B267D4" w:rsidP="0052499C">
      <w:pPr>
        <w:ind w:firstLine="0"/>
        <w:rPr>
          <w:rFonts w:ascii="Traditional Arabic" w:hAnsi="Traditional Arabic" w:cs="Traditional Arabic"/>
          <w:rtl/>
        </w:rPr>
      </w:pPr>
      <w:r w:rsidRPr="00CC2878">
        <w:rPr>
          <w:rFonts w:ascii="Traditional Arabic" w:hAnsi="Traditional Arabic" w:cs="Traditional Arabic" w:hint="cs"/>
          <w:rtl/>
        </w:rPr>
        <w:t>این سه مطلب است؛</w:t>
      </w:r>
    </w:p>
    <w:p w:rsidR="0052499C" w:rsidRPr="00CC2878" w:rsidRDefault="00B267D4" w:rsidP="0052499C">
      <w:pPr>
        <w:pStyle w:val="ListParagraph"/>
        <w:numPr>
          <w:ilvl w:val="0"/>
          <w:numId w:val="29"/>
        </w:numPr>
        <w:rPr>
          <w:rFonts w:ascii="Traditional Arabic" w:hAnsi="Traditional Arabic" w:cs="Traditional Arabic"/>
        </w:rPr>
      </w:pPr>
      <w:r w:rsidRPr="00CC2878">
        <w:rPr>
          <w:rFonts w:ascii="Traditional Arabic" w:hAnsi="Traditional Arabic" w:cs="Traditional Arabic" w:hint="cs"/>
          <w:rtl/>
        </w:rPr>
        <w:t>نظام اولویت</w:t>
      </w:r>
      <w:r w:rsidR="004C5166" w:rsidRPr="00CC2878">
        <w:rPr>
          <w:rFonts w:ascii="Traditional Arabic" w:hAnsi="Traditional Arabic" w:cs="Traditional Arabic"/>
          <w:rtl/>
        </w:rPr>
        <w:softHyphen/>
      </w:r>
      <w:r w:rsidRPr="00CC2878">
        <w:rPr>
          <w:rFonts w:ascii="Traditional Arabic" w:hAnsi="Traditional Arabic" w:cs="Traditional Arabic" w:hint="cs"/>
          <w:rtl/>
        </w:rPr>
        <w:t>های درون سیستم واجبات و محرمات.</w:t>
      </w:r>
    </w:p>
    <w:p w:rsidR="0052499C" w:rsidRPr="00CC2878" w:rsidRDefault="004C5166" w:rsidP="0052499C">
      <w:pPr>
        <w:pStyle w:val="ListParagraph"/>
        <w:numPr>
          <w:ilvl w:val="0"/>
          <w:numId w:val="29"/>
        </w:numPr>
        <w:rPr>
          <w:rFonts w:ascii="Traditional Arabic" w:hAnsi="Traditional Arabic" w:cs="Traditional Arabic"/>
        </w:rPr>
      </w:pPr>
      <w:r w:rsidRPr="00CC2878">
        <w:rPr>
          <w:rFonts w:ascii="Traditional Arabic" w:hAnsi="Traditional Arabic" w:cs="Traditional Arabic" w:hint="cs"/>
          <w:rtl/>
        </w:rPr>
        <w:t>نظام اولویت در مجموعه این سیستم</w:t>
      </w:r>
      <w:r w:rsidRPr="00CC2878">
        <w:rPr>
          <w:rFonts w:ascii="Traditional Arabic" w:hAnsi="Traditional Arabic" w:cs="Traditional Arabic"/>
          <w:rtl/>
        </w:rPr>
        <w:softHyphen/>
      </w:r>
      <w:r w:rsidR="00B267D4" w:rsidRPr="00CC2878">
        <w:rPr>
          <w:rFonts w:ascii="Traditional Arabic" w:hAnsi="Traditional Arabic" w:cs="Traditional Arabic" w:hint="cs"/>
          <w:rtl/>
        </w:rPr>
        <w:t>ها.</w:t>
      </w:r>
    </w:p>
    <w:p w:rsidR="00B267D4" w:rsidRPr="00CC2878" w:rsidRDefault="00B267D4" w:rsidP="0052499C">
      <w:pPr>
        <w:pStyle w:val="ListParagraph"/>
        <w:numPr>
          <w:ilvl w:val="0"/>
          <w:numId w:val="29"/>
        </w:numPr>
        <w:rPr>
          <w:rFonts w:ascii="Traditional Arabic" w:hAnsi="Traditional Arabic" w:cs="Traditional Arabic"/>
          <w:rtl/>
        </w:rPr>
      </w:pPr>
      <w:r w:rsidRPr="00CC2878">
        <w:rPr>
          <w:rFonts w:ascii="Traditional Arabic" w:hAnsi="Traditional Arabic" w:cs="Traditional Arabic" w:hint="cs"/>
          <w:rtl/>
        </w:rPr>
        <w:t>قوانین کبروی در اثر این دو، اثری دارد که برای ثواب و عقاب است و اثر در تزاحمات دارد و در تزاحم نیز این چهار قانون را داریم که تشخیص آن صغری بر این قوانین درست می</w:t>
      </w:r>
      <w:r w:rsidR="004C5166" w:rsidRPr="00CC2878">
        <w:rPr>
          <w:rFonts w:ascii="Traditional Arabic" w:hAnsi="Traditional Arabic" w:cs="Traditional Arabic"/>
          <w:rtl/>
        </w:rPr>
        <w:softHyphen/>
      </w:r>
      <w:r w:rsidRPr="00CC2878">
        <w:rPr>
          <w:rFonts w:ascii="Traditional Arabic" w:hAnsi="Traditional Arabic" w:cs="Traditional Arabic" w:hint="cs"/>
          <w:rtl/>
        </w:rPr>
        <w:t>کند.</w:t>
      </w:r>
    </w:p>
    <w:p w:rsidR="00B267D4" w:rsidRPr="00CC2878" w:rsidRDefault="00B267D4" w:rsidP="0052499C">
      <w:pPr>
        <w:ind w:firstLine="0"/>
        <w:rPr>
          <w:rFonts w:ascii="Traditional Arabic" w:hAnsi="Traditional Arabic" w:cs="Traditional Arabic"/>
          <w:rtl/>
        </w:rPr>
      </w:pPr>
      <w:r w:rsidRPr="00CC2878">
        <w:rPr>
          <w:rFonts w:ascii="Traditional Arabic" w:hAnsi="Traditional Arabic" w:cs="Traditional Arabic" w:hint="cs"/>
          <w:rtl/>
        </w:rPr>
        <w:t>بر اساس این</w:t>
      </w:r>
      <w:r w:rsidR="004E31FB" w:rsidRPr="00CC2878">
        <w:rPr>
          <w:rFonts w:ascii="Traditional Arabic" w:hAnsi="Traditional Arabic" w:cs="Traditional Arabic"/>
          <w:rtl/>
        </w:rPr>
        <w:softHyphen/>
      </w:r>
      <w:r w:rsidR="004E31FB" w:rsidRPr="00CC2878">
        <w:rPr>
          <w:rFonts w:ascii="Traditional Arabic" w:hAnsi="Traditional Arabic" w:cs="Traditional Arabic" w:hint="cs"/>
          <w:rtl/>
        </w:rPr>
        <w:t>ها نکته</w:t>
      </w:r>
      <w:r w:rsidR="004E31FB" w:rsidRPr="00CC2878">
        <w:rPr>
          <w:rFonts w:ascii="Traditional Arabic" w:hAnsi="Traditional Arabic" w:cs="Traditional Arabic"/>
          <w:rtl/>
        </w:rPr>
        <w:softHyphen/>
      </w:r>
      <w:r w:rsidRPr="00CC2878">
        <w:rPr>
          <w:rFonts w:ascii="Traditional Arabic" w:hAnsi="Traditional Arabic" w:cs="Traditional Arabic" w:hint="cs"/>
          <w:rtl/>
        </w:rPr>
        <w:t xml:space="preserve">ای که عرض کردیم این است که فقه ما تا حدی به این پرداخته است، روایات ما نیز تا حدی به صورت صریح و واضح به این </w:t>
      </w:r>
      <w:r w:rsidR="004E31FB" w:rsidRPr="00CC2878">
        <w:rPr>
          <w:rFonts w:ascii="Traditional Arabic" w:hAnsi="Traditional Arabic" w:cs="Traditional Arabic" w:hint="cs"/>
          <w:rtl/>
        </w:rPr>
        <w:t>پرداخته</w:t>
      </w:r>
      <w:r w:rsidR="004E31FB" w:rsidRPr="00CC2878">
        <w:rPr>
          <w:rFonts w:ascii="Traditional Arabic" w:hAnsi="Traditional Arabic" w:cs="Traditional Arabic"/>
          <w:rtl/>
        </w:rPr>
        <w:softHyphen/>
      </w:r>
      <w:r w:rsidRPr="00CC2878">
        <w:rPr>
          <w:rFonts w:ascii="Traditional Arabic" w:hAnsi="Traditional Arabic" w:cs="Traditional Arabic" w:hint="cs"/>
          <w:rtl/>
        </w:rPr>
        <w:t>اند اما این جای کار بیشتری دارد، بعضی از اختلافاتی هم که بین فقهای ما در مسائل اجتماعی یا در زمان انقلاب و جاهای دیگر پیدا می</w:t>
      </w:r>
      <w:r w:rsidR="004E31FB" w:rsidRPr="00CC2878">
        <w:rPr>
          <w:rFonts w:ascii="Traditional Arabic" w:hAnsi="Traditional Arabic" w:cs="Traditional Arabic"/>
          <w:rtl/>
        </w:rPr>
        <w:softHyphen/>
      </w:r>
      <w:r w:rsidRPr="00CC2878">
        <w:rPr>
          <w:rFonts w:ascii="Traditional Arabic" w:hAnsi="Traditional Arabic" w:cs="Traditional Arabic" w:hint="cs"/>
          <w:rtl/>
        </w:rPr>
        <w:t>شود گا</w:t>
      </w:r>
      <w:r w:rsidR="004E31FB" w:rsidRPr="00CC2878">
        <w:rPr>
          <w:rFonts w:ascii="Traditional Arabic" w:hAnsi="Traditional Arabic" w:cs="Traditional Arabic" w:hint="cs"/>
          <w:rtl/>
        </w:rPr>
        <w:t>هی به خاطر این است که نگاه فقهی</w:t>
      </w:r>
      <w:r w:rsidR="004E31FB" w:rsidRPr="00CC2878">
        <w:rPr>
          <w:rFonts w:ascii="Traditional Arabic" w:hAnsi="Traditional Arabic" w:cs="Traditional Arabic"/>
          <w:rtl/>
        </w:rPr>
        <w:softHyphen/>
      </w:r>
      <w:r w:rsidRPr="00CC2878">
        <w:rPr>
          <w:rFonts w:ascii="Traditional Arabic" w:hAnsi="Traditional Arabic" w:cs="Traditional Arabic" w:hint="cs"/>
          <w:rtl/>
        </w:rPr>
        <w:t xml:space="preserve">شان بین اهم و مهم فرق دارد. گاهی </w:t>
      </w:r>
      <w:r w:rsidR="004E31FB" w:rsidRPr="00CC2878">
        <w:rPr>
          <w:rFonts w:ascii="Traditional Arabic" w:hAnsi="Traditional Arabic" w:cs="Traditional Arabic" w:hint="cs"/>
          <w:rtl/>
        </w:rPr>
        <w:t>هم شمّ فکری</w:t>
      </w:r>
      <w:r w:rsidR="004E31FB" w:rsidRPr="00CC2878">
        <w:rPr>
          <w:rFonts w:ascii="Traditional Arabic" w:hAnsi="Traditional Arabic" w:cs="Traditional Arabic"/>
          <w:rtl/>
        </w:rPr>
        <w:softHyphen/>
      </w:r>
      <w:r w:rsidRPr="00CC2878">
        <w:rPr>
          <w:rFonts w:ascii="Traditional Arabic" w:hAnsi="Traditional Arabic" w:cs="Traditional Arabic" w:hint="cs"/>
          <w:rtl/>
        </w:rPr>
        <w:t>شان یکی است ولی در مقام مصداق تفاوت دارند. در دوره سال</w:t>
      </w:r>
      <w:r w:rsidR="004E31FB" w:rsidRPr="00CC2878">
        <w:rPr>
          <w:rFonts w:ascii="Traditional Arabic" w:hAnsi="Traditional Arabic" w:cs="Traditional Arabic"/>
          <w:rtl/>
        </w:rPr>
        <w:softHyphen/>
      </w:r>
      <w:r w:rsidRPr="00CC2878">
        <w:rPr>
          <w:rFonts w:ascii="Traditional Arabic" w:hAnsi="Traditional Arabic" w:cs="Traditional Arabic" w:hint="cs"/>
          <w:rtl/>
        </w:rPr>
        <w:t>های بعد از چهل و دو خرداد که امام تبعید شدند تا وقتی که انقلاب شکل جدیدی گرفت، در آن دوره نگاه امام با نگاه آقای گلپایگانی دو نگاه است، این</w:t>
      </w:r>
      <w:r w:rsidR="004E31FB" w:rsidRPr="00CC2878">
        <w:rPr>
          <w:rFonts w:ascii="Traditional Arabic" w:hAnsi="Traditional Arabic" w:cs="Traditional Arabic"/>
          <w:rtl/>
        </w:rPr>
        <w:softHyphen/>
      </w:r>
      <w:r w:rsidRPr="00CC2878">
        <w:rPr>
          <w:rFonts w:ascii="Traditional Arabic" w:hAnsi="Traditional Arabic" w:cs="Traditional Arabic" w:hint="cs"/>
          <w:rtl/>
        </w:rPr>
        <w:t>ها هر دو فقیه عادل بودند و بخشی از این دو نگاه برمی</w:t>
      </w:r>
      <w:r w:rsidR="004E31FB" w:rsidRPr="00CC2878">
        <w:rPr>
          <w:rFonts w:ascii="Traditional Arabic" w:hAnsi="Traditional Arabic" w:cs="Traditional Arabic"/>
          <w:rtl/>
        </w:rPr>
        <w:softHyphen/>
      </w:r>
      <w:r w:rsidR="004E31FB" w:rsidRPr="00CC2878">
        <w:rPr>
          <w:rFonts w:ascii="Traditional Arabic" w:hAnsi="Traditional Arabic" w:cs="Traditional Arabic" w:hint="cs"/>
          <w:rtl/>
        </w:rPr>
        <w:t>گردد به اهم و مهم</w:t>
      </w:r>
      <w:r w:rsidR="004E31FB" w:rsidRPr="00CC2878">
        <w:rPr>
          <w:rFonts w:ascii="Traditional Arabic" w:hAnsi="Traditional Arabic" w:cs="Traditional Arabic"/>
          <w:rtl/>
        </w:rPr>
        <w:softHyphen/>
      </w:r>
      <w:r w:rsidRPr="00CC2878">
        <w:rPr>
          <w:rFonts w:ascii="Traditional Arabic" w:hAnsi="Traditional Arabic" w:cs="Traditional Arabic" w:hint="cs"/>
          <w:rtl/>
        </w:rPr>
        <w:t>ها به لحاظ شمّ فقهی. یک بخش آن هم برمی</w:t>
      </w:r>
      <w:r w:rsidR="004E31FB" w:rsidRPr="00CC2878">
        <w:rPr>
          <w:rFonts w:ascii="Traditional Arabic" w:hAnsi="Traditional Arabic" w:cs="Traditional Arabic"/>
          <w:rtl/>
        </w:rPr>
        <w:softHyphen/>
      </w:r>
      <w:r w:rsidRPr="00CC2878">
        <w:rPr>
          <w:rFonts w:ascii="Traditional Arabic" w:hAnsi="Traditional Arabic" w:cs="Traditional Arabic" w:hint="cs"/>
          <w:rtl/>
        </w:rPr>
        <w:t>گردد به کارشناسی</w:t>
      </w:r>
      <w:r w:rsidR="006A2DD7" w:rsidRPr="00CC2878">
        <w:rPr>
          <w:rFonts w:ascii="Traditional Arabic" w:hAnsi="Traditional Arabic" w:cs="Traditional Arabic" w:hint="cs"/>
          <w:rtl/>
        </w:rPr>
        <w:t xml:space="preserve"> که اینجا موردش است یا نیست.</w:t>
      </w:r>
    </w:p>
    <w:p w:rsidR="006A2DD7" w:rsidRPr="00CC2878" w:rsidRDefault="006A2DD7" w:rsidP="0052499C">
      <w:pPr>
        <w:rPr>
          <w:rFonts w:ascii="Traditional Arabic" w:hAnsi="Traditional Arabic" w:cs="Traditional Arabic"/>
          <w:rtl/>
        </w:rPr>
      </w:pPr>
      <w:r w:rsidRPr="00CC2878">
        <w:rPr>
          <w:rFonts w:ascii="Traditional Arabic" w:hAnsi="Traditional Arabic" w:cs="Traditional Arabic" w:hint="cs"/>
          <w:rtl/>
        </w:rPr>
        <w:t>کار در نظام اولویت</w:t>
      </w:r>
      <w:r w:rsidR="004E31FB" w:rsidRPr="00CC2878">
        <w:rPr>
          <w:rFonts w:ascii="Traditional Arabic" w:hAnsi="Traditional Arabic" w:cs="Traditional Arabic"/>
          <w:rtl/>
        </w:rPr>
        <w:softHyphen/>
      </w:r>
      <w:r w:rsidRPr="00CC2878">
        <w:rPr>
          <w:rFonts w:ascii="Traditional Arabic" w:hAnsi="Traditional Arabic" w:cs="Traditional Arabic" w:hint="cs"/>
          <w:rtl/>
        </w:rPr>
        <w:t>ها کاری است که هنوز خیلی می</w:t>
      </w:r>
      <w:r w:rsidR="004E31FB" w:rsidRPr="00CC2878">
        <w:rPr>
          <w:rFonts w:ascii="Traditional Arabic" w:hAnsi="Traditional Arabic" w:cs="Traditional Arabic"/>
          <w:rtl/>
        </w:rPr>
        <w:softHyphen/>
      </w:r>
      <w:r w:rsidRPr="00CC2878">
        <w:rPr>
          <w:rFonts w:ascii="Traditional Arabic" w:hAnsi="Traditional Arabic" w:cs="Traditional Arabic" w:hint="cs"/>
          <w:rtl/>
        </w:rPr>
        <w:t>توان روی آن کار کرد البته جاهایی از آن واقعاً حالت انسداد دارد و خیلی نمی</w:t>
      </w:r>
      <w:r w:rsidR="004E31FB" w:rsidRPr="00CC2878">
        <w:rPr>
          <w:rFonts w:ascii="Traditional Arabic" w:hAnsi="Traditional Arabic" w:cs="Traditional Arabic"/>
          <w:rtl/>
        </w:rPr>
        <w:softHyphen/>
      </w:r>
      <w:r w:rsidRPr="00CC2878">
        <w:rPr>
          <w:rFonts w:ascii="Traditional Arabic" w:hAnsi="Traditional Arabic" w:cs="Traditional Arabic" w:hint="cs"/>
          <w:rtl/>
        </w:rPr>
        <w:t>توان جلو رفت، یعنی اینطور نیست که راحت بتوان از روایات و ادله گفت ولی فکر می</w:t>
      </w:r>
      <w:r w:rsidR="004E31FB" w:rsidRPr="00CC2878">
        <w:rPr>
          <w:rFonts w:ascii="Traditional Arabic" w:hAnsi="Traditional Arabic" w:cs="Traditional Arabic"/>
          <w:rtl/>
        </w:rPr>
        <w:softHyphen/>
      </w:r>
      <w:r w:rsidRPr="00CC2878">
        <w:rPr>
          <w:rFonts w:ascii="Traditional Arabic" w:hAnsi="Traditional Arabic" w:cs="Traditional Arabic" w:hint="cs"/>
          <w:rtl/>
        </w:rPr>
        <w:t>کنم هنوز خیلی بیش از این می</w:t>
      </w:r>
      <w:r w:rsidR="004E31FB" w:rsidRPr="00CC2878">
        <w:rPr>
          <w:rFonts w:ascii="Traditional Arabic" w:hAnsi="Traditional Arabic" w:cs="Traditional Arabic"/>
          <w:rtl/>
        </w:rPr>
        <w:softHyphen/>
      </w:r>
      <w:r w:rsidRPr="00CC2878">
        <w:rPr>
          <w:rFonts w:ascii="Traditional Arabic" w:hAnsi="Traditional Arabic" w:cs="Traditional Arabic" w:hint="cs"/>
          <w:rtl/>
        </w:rPr>
        <w:t xml:space="preserve">شود </w:t>
      </w:r>
      <w:r w:rsidR="008B2FC9" w:rsidRPr="00CC2878">
        <w:rPr>
          <w:rFonts w:ascii="Traditional Arabic" w:hAnsi="Traditional Arabic" w:cs="Traditional Arabic" w:hint="cs"/>
          <w:rtl/>
        </w:rPr>
        <w:t>در منابع قول کرد و اهم و مهم را درست کرد. بخشی از این همان صغائر و کبائر است، در وسائل در ابواب فعل معروف در جهاد نفس آمده است که امام صغائر را می</w:t>
      </w:r>
      <w:r w:rsidR="004E31FB" w:rsidRPr="00CC2878">
        <w:rPr>
          <w:rFonts w:ascii="Traditional Arabic" w:hAnsi="Traditional Arabic" w:cs="Traditional Arabic"/>
          <w:rtl/>
        </w:rPr>
        <w:softHyphen/>
      </w:r>
      <w:r w:rsidR="008B2FC9" w:rsidRPr="00CC2878">
        <w:rPr>
          <w:rFonts w:ascii="Traditional Arabic" w:hAnsi="Traditional Arabic" w:cs="Traditional Arabic" w:hint="cs"/>
          <w:rtl/>
        </w:rPr>
        <w:t xml:space="preserve">شمارد. یک </w:t>
      </w:r>
      <w:r w:rsidR="004E31FB" w:rsidRPr="00CC2878">
        <w:rPr>
          <w:rFonts w:ascii="Traditional Arabic" w:hAnsi="Traditional Arabic" w:cs="Traditional Arabic" w:hint="cs"/>
          <w:rtl/>
        </w:rPr>
        <w:t>بخش آن را باید در مقاصد</w:t>
      </w:r>
      <w:r w:rsidR="008B2FC9" w:rsidRPr="00CC2878">
        <w:rPr>
          <w:rFonts w:ascii="Traditional Arabic" w:hAnsi="Traditional Arabic" w:cs="Traditional Arabic" w:hint="cs"/>
          <w:rtl/>
        </w:rPr>
        <w:t>الشریعه رفت و ده بیست ملاک کلی می</w:t>
      </w:r>
      <w:r w:rsidR="004E31FB" w:rsidRPr="00CC2878">
        <w:rPr>
          <w:rFonts w:ascii="Traditional Arabic" w:hAnsi="Traditional Arabic" w:cs="Traditional Arabic"/>
          <w:rtl/>
        </w:rPr>
        <w:softHyphen/>
      </w:r>
      <w:r w:rsidR="008B2FC9" w:rsidRPr="00CC2878">
        <w:rPr>
          <w:rFonts w:ascii="Traditional Arabic" w:hAnsi="Traditional Arabic" w:cs="Traditional Arabic" w:hint="cs"/>
          <w:rtl/>
        </w:rPr>
        <w:t>شود برای آن ذکر کرد که چطور اهم و مهم می</w:t>
      </w:r>
      <w:r w:rsidR="004E31FB" w:rsidRPr="00CC2878">
        <w:rPr>
          <w:rFonts w:ascii="Traditional Arabic" w:hAnsi="Traditional Arabic" w:cs="Traditional Arabic"/>
          <w:rtl/>
        </w:rPr>
        <w:softHyphen/>
      </w:r>
      <w:r w:rsidR="008B2FC9" w:rsidRPr="00CC2878">
        <w:rPr>
          <w:rFonts w:ascii="Traditional Arabic" w:hAnsi="Traditional Arabic" w:cs="Traditional Arabic" w:hint="cs"/>
          <w:rtl/>
        </w:rPr>
        <w:t>شود؟ آیا با مترهای کمی در روایات می</w:t>
      </w:r>
      <w:r w:rsidR="004E31FB" w:rsidRPr="00CC2878">
        <w:rPr>
          <w:rFonts w:ascii="Traditional Arabic" w:hAnsi="Traditional Arabic" w:cs="Traditional Arabic"/>
          <w:rtl/>
        </w:rPr>
        <w:softHyphen/>
      </w:r>
      <w:r w:rsidR="004E31FB" w:rsidRPr="00CC2878">
        <w:rPr>
          <w:rFonts w:ascii="Traditional Arabic" w:hAnsi="Traditional Arabic" w:cs="Traditional Arabic" w:hint="cs"/>
          <w:rtl/>
        </w:rPr>
        <w:t>شود این را سنجید؟ اصلاً ملاک</w:t>
      </w:r>
      <w:r w:rsidR="004E31FB" w:rsidRPr="00CC2878">
        <w:rPr>
          <w:rFonts w:ascii="Traditional Arabic" w:hAnsi="Traditional Arabic" w:cs="Traditional Arabic"/>
          <w:rtl/>
        </w:rPr>
        <w:softHyphen/>
      </w:r>
      <w:r w:rsidR="008B2FC9" w:rsidRPr="00CC2878">
        <w:rPr>
          <w:rFonts w:ascii="Traditional Arabic" w:hAnsi="Traditional Arabic" w:cs="Traditional Arabic" w:hint="cs"/>
          <w:rtl/>
        </w:rPr>
        <w:t>های آن جای بحث دارد و تطبیق آن جای بحث</w:t>
      </w:r>
      <w:r w:rsidR="004E31FB" w:rsidRPr="00CC2878">
        <w:rPr>
          <w:rFonts w:ascii="Traditional Arabic" w:hAnsi="Traditional Arabic" w:cs="Traditional Arabic"/>
          <w:rtl/>
        </w:rPr>
        <w:softHyphen/>
      </w:r>
      <w:r w:rsidR="008B2FC9" w:rsidRPr="00CC2878">
        <w:rPr>
          <w:rFonts w:ascii="Traditional Arabic" w:hAnsi="Traditional Arabic" w:cs="Traditional Arabic" w:hint="cs"/>
          <w:rtl/>
        </w:rPr>
        <w:t>های دیگر دارد</w:t>
      </w:r>
      <w:r w:rsidR="00710EDE" w:rsidRPr="00CC2878">
        <w:rPr>
          <w:rFonts w:ascii="Traditional Arabic" w:hAnsi="Traditional Arabic" w:cs="Traditional Arabic" w:hint="cs"/>
          <w:rtl/>
        </w:rPr>
        <w:t>.</w:t>
      </w:r>
    </w:p>
    <w:p w:rsidR="0052499C" w:rsidRPr="00CC2878" w:rsidRDefault="00D458E3" w:rsidP="00D458E3">
      <w:pPr>
        <w:pStyle w:val="Heading4"/>
        <w:rPr>
          <w:rFonts w:ascii="Traditional Arabic" w:hAnsi="Traditional Arabic" w:cs="Traditional Arabic"/>
          <w:color w:val="FF0000"/>
          <w:rtl/>
        </w:rPr>
      </w:pPr>
      <w:r w:rsidRPr="00CC2878">
        <w:rPr>
          <w:rFonts w:ascii="Traditional Arabic" w:hAnsi="Traditional Arabic" w:cs="Traditional Arabic" w:hint="cs"/>
          <w:color w:val="FF0000"/>
          <w:rtl/>
        </w:rPr>
        <w:t>شمول مفهوم «کبیره و صغیره» بر ترک یا فعل</w:t>
      </w:r>
    </w:p>
    <w:p w:rsidR="00D458E3" w:rsidRPr="00CC2878" w:rsidRDefault="005F4322" w:rsidP="0052499C">
      <w:pPr>
        <w:ind w:firstLine="0"/>
        <w:rPr>
          <w:rFonts w:ascii="Traditional Arabic" w:hAnsi="Traditional Arabic" w:cs="Traditional Arabic"/>
          <w:rtl/>
        </w:rPr>
      </w:pPr>
      <w:r w:rsidRPr="00CC2878">
        <w:rPr>
          <w:rFonts w:ascii="Traditional Arabic" w:hAnsi="Traditional Arabic" w:cs="Traditional Arabic" w:hint="cs"/>
          <w:rtl/>
        </w:rPr>
        <w:t>نکته دیگر این است که صغائر و کبائری که در روایات آمده است و در ف</w:t>
      </w:r>
      <w:r w:rsidR="004E31FB" w:rsidRPr="00CC2878">
        <w:rPr>
          <w:rFonts w:ascii="Traditional Arabic" w:hAnsi="Traditional Arabic" w:cs="Traditional Arabic" w:hint="cs"/>
          <w:rtl/>
        </w:rPr>
        <w:t>قه نیز در روایات آمده است، نکته</w:t>
      </w:r>
      <w:r w:rsidR="004E31FB" w:rsidRPr="00CC2878">
        <w:rPr>
          <w:rFonts w:ascii="Traditional Arabic" w:hAnsi="Traditional Arabic" w:cs="Traditional Arabic"/>
          <w:rtl/>
        </w:rPr>
        <w:softHyphen/>
      </w:r>
      <w:r w:rsidRPr="00CC2878">
        <w:rPr>
          <w:rFonts w:ascii="Traditional Arabic" w:hAnsi="Traditional Arabic" w:cs="Traditional Arabic" w:hint="cs"/>
          <w:rtl/>
        </w:rPr>
        <w:t xml:space="preserve"> این است که آیا این کبائر و صغائر و درجاتی که در روایات آمده است فقط ناظر به محرمات است یا ترک واجبات را نیز شامل می</w:t>
      </w:r>
      <w:r w:rsidR="004E31FB" w:rsidRPr="00CC2878">
        <w:rPr>
          <w:rFonts w:ascii="Traditional Arabic" w:hAnsi="Traditional Arabic" w:cs="Traditional Arabic"/>
          <w:rtl/>
        </w:rPr>
        <w:softHyphen/>
      </w:r>
      <w:r w:rsidRPr="00CC2878">
        <w:rPr>
          <w:rFonts w:ascii="Traditional Arabic" w:hAnsi="Traditional Arabic" w:cs="Traditional Arabic" w:hint="cs"/>
          <w:rtl/>
        </w:rPr>
        <w:t>شود؟</w:t>
      </w:r>
    </w:p>
    <w:p w:rsidR="00D458E3" w:rsidRPr="00CC2878" w:rsidRDefault="005F4322" w:rsidP="00D458E3">
      <w:pPr>
        <w:ind w:firstLine="0"/>
        <w:rPr>
          <w:rFonts w:ascii="Traditional Arabic" w:hAnsi="Traditional Arabic" w:cs="Traditional Arabic"/>
          <w:rtl/>
        </w:rPr>
      </w:pPr>
      <w:r w:rsidRPr="00CC2878">
        <w:rPr>
          <w:rFonts w:ascii="Traditional Arabic" w:hAnsi="Traditional Arabic" w:cs="Traditional Arabic" w:hint="cs"/>
          <w:rtl/>
        </w:rPr>
        <w:t>اگر روایات را نگاه کنید جواب این واضح است، کبائری که در روایات آمده است، این</w:t>
      </w:r>
      <w:r w:rsidR="004E31FB" w:rsidRPr="00CC2878">
        <w:rPr>
          <w:rFonts w:ascii="Traditional Arabic" w:hAnsi="Traditional Arabic" w:cs="Traditional Arabic"/>
          <w:rtl/>
        </w:rPr>
        <w:softHyphen/>
      </w:r>
      <w:r w:rsidRPr="00CC2878">
        <w:rPr>
          <w:rFonts w:ascii="Traditional Arabic" w:hAnsi="Traditional Arabic" w:cs="Traditional Arabic" w:hint="cs"/>
          <w:rtl/>
        </w:rPr>
        <w:t xml:space="preserve">ها فقط ناظر به محرمات و نواهی نیست بلکه ترک اوامر نیز است، روایاتی که در وسائل در ابواب جهاد نفس آمده است چند باب به عنوان کبائر دارد، در عداد </w:t>
      </w:r>
      <w:r w:rsidR="007329E2">
        <w:rPr>
          <w:rFonts w:ascii="Traditional Arabic" w:hAnsi="Traditional Arabic" w:cs="Traditional Arabic"/>
          <w:rtl/>
        </w:rPr>
        <w:t>آن‌ها</w:t>
      </w:r>
      <w:r w:rsidRPr="00CC2878">
        <w:rPr>
          <w:rFonts w:ascii="Traditional Arabic" w:hAnsi="Traditional Arabic" w:cs="Traditional Arabic" w:hint="cs"/>
          <w:rtl/>
        </w:rPr>
        <w:t xml:space="preserve"> دارد که سرقت و زنا و این</w:t>
      </w:r>
      <w:r w:rsidR="004E31FB" w:rsidRPr="00CC2878">
        <w:rPr>
          <w:rFonts w:ascii="Traditional Arabic" w:hAnsi="Traditional Arabic" w:cs="Traditional Arabic"/>
          <w:rtl/>
        </w:rPr>
        <w:softHyphen/>
      </w:r>
      <w:r w:rsidRPr="00CC2878">
        <w:rPr>
          <w:rFonts w:ascii="Traditional Arabic" w:hAnsi="Traditional Arabic" w:cs="Traditional Arabic" w:hint="cs"/>
          <w:rtl/>
        </w:rPr>
        <w:t>ها است ولی ترک زکات هم است، همه این</w:t>
      </w:r>
      <w:r w:rsidR="004E31FB" w:rsidRPr="00CC2878">
        <w:rPr>
          <w:rFonts w:ascii="Traditional Arabic" w:hAnsi="Traditional Arabic" w:cs="Traditional Arabic"/>
          <w:rtl/>
        </w:rPr>
        <w:softHyphen/>
      </w:r>
      <w:r w:rsidRPr="00CC2878">
        <w:rPr>
          <w:rFonts w:ascii="Traditional Arabic" w:hAnsi="Traditional Arabic" w:cs="Traditional Arabic" w:hint="cs"/>
          <w:rtl/>
        </w:rPr>
        <w:t>ها را در لیست قرار داده است یا حتی شرک نیز است</w:t>
      </w:r>
      <w:r w:rsidR="0059181A" w:rsidRPr="00CC2878">
        <w:rPr>
          <w:rFonts w:ascii="Traditional Arabic" w:hAnsi="Traditional Arabic" w:cs="Traditional Arabic" w:hint="cs"/>
          <w:rtl/>
        </w:rPr>
        <w:t>. منتها اینکه چرا این</w:t>
      </w:r>
      <w:r w:rsidR="004E31FB" w:rsidRPr="00CC2878">
        <w:rPr>
          <w:rFonts w:ascii="Traditional Arabic" w:hAnsi="Traditional Arabic" w:cs="Traditional Arabic"/>
          <w:rtl/>
        </w:rPr>
        <w:softHyphen/>
      </w:r>
      <w:r w:rsidR="0059181A" w:rsidRPr="00CC2878">
        <w:rPr>
          <w:rFonts w:ascii="Traditional Arabic" w:hAnsi="Traditional Arabic" w:cs="Traditional Arabic" w:hint="cs"/>
          <w:rtl/>
        </w:rPr>
        <w:t>ها در اینجا آمده است ممکن است بگوییم ترک تبعی این</w:t>
      </w:r>
      <w:r w:rsidR="004E31FB" w:rsidRPr="00CC2878">
        <w:rPr>
          <w:rFonts w:ascii="Traditional Arabic" w:hAnsi="Traditional Arabic" w:cs="Traditional Arabic"/>
          <w:rtl/>
        </w:rPr>
        <w:softHyphen/>
      </w:r>
      <w:r w:rsidR="0059181A" w:rsidRPr="00CC2878">
        <w:rPr>
          <w:rFonts w:ascii="Traditional Arabic" w:hAnsi="Traditional Arabic" w:cs="Traditional Arabic" w:hint="cs"/>
          <w:rtl/>
        </w:rPr>
        <w:t xml:space="preserve">ها جزء محرمات تبعی گرفته شده است و در عداد </w:t>
      </w:r>
      <w:r w:rsidR="007329E2">
        <w:rPr>
          <w:rFonts w:ascii="Traditional Arabic" w:hAnsi="Traditional Arabic" w:cs="Traditional Arabic"/>
          <w:rtl/>
        </w:rPr>
        <w:t>آن‌ها</w:t>
      </w:r>
      <w:r w:rsidR="0059181A" w:rsidRPr="00CC2878">
        <w:rPr>
          <w:rFonts w:ascii="Traditional Arabic" w:hAnsi="Traditional Arabic" w:cs="Traditional Arabic" w:hint="cs"/>
          <w:rtl/>
        </w:rPr>
        <w:t xml:space="preserve"> قرار گرفته است.</w:t>
      </w:r>
    </w:p>
    <w:p w:rsidR="00D458E3" w:rsidRPr="00CC2878" w:rsidRDefault="0059181A" w:rsidP="00D458E3">
      <w:pPr>
        <w:ind w:firstLine="0"/>
        <w:rPr>
          <w:rFonts w:ascii="Traditional Arabic" w:hAnsi="Traditional Arabic" w:cs="Traditional Arabic"/>
          <w:rtl/>
        </w:rPr>
      </w:pPr>
      <w:r w:rsidRPr="00CC2878">
        <w:rPr>
          <w:rFonts w:ascii="Traditional Arabic" w:hAnsi="Traditional Arabic" w:cs="Traditional Arabic" w:hint="cs"/>
          <w:rtl/>
        </w:rPr>
        <w:t xml:space="preserve">ممکن است بگوییم در این نوع تروکی که در محرمات و معاصی کبیره آمده است در اینجا حکم مؤکد مضاعف داریم؛ دو حکم </w:t>
      </w:r>
      <w:r w:rsidR="00D458E3" w:rsidRPr="00CC2878">
        <w:rPr>
          <w:rFonts w:ascii="Traditional Arabic" w:hAnsi="Traditional Arabic" w:cs="Traditional Arabic" w:hint="cs"/>
          <w:rtl/>
        </w:rPr>
        <w:t>وجود دارد</w:t>
      </w:r>
      <w:r w:rsidRPr="00CC2878">
        <w:rPr>
          <w:rFonts w:ascii="Traditional Arabic" w:hAnsi="Traditional Arabic" w:cs="Traditional Arabic" w:hint="cs"/>
          <w:rtl/>
        </w:rPr>
        <w:t>؛</w:t>
      </w:r>
    </w:p>
    <w:p w:rsidR="00D458E3" w:rsidRPr="00CC2878" w:rsidRDefault="0059181A" w:rsidP="00D458E3">
      <w:pPr>
        <w:pStyle w:val="ListParagraph"/>
        <w:numPr>
          <w:ilvl w:val="0"/>
          <w:numId w:val="30"/>
        </w:numPr>
        <w:rPr>
          <w:rFonts w:ascii="Traditional Arabic" w:hAnsi="Traditional Arabic" w:cs="Traditional Arabic"/>
        </w:rPr>
      </w:pPr>
      <w:r w:rsidRPr="00CC2878">
        <w:rPr>
          <w:rFonts w:ascii="Traditional Arabic" w:hAnsi="Traditional Arabic" w:cs="Traditional Arabic" w:hint="cs"/>
          <w:rtl/>
        </w:rPr>
        <w:t xml:space="preserve">حکم ایجابی روی فعل </w:t>
      </w:r>
      <w:r w:rsidR="00D458E3" w:rsidRPr="00CC2878">
        <w:rPr>
          <w:rFonts w:ascii="Traditional Arabic" w:hAnsi="Traditional Arabic" w:cs="Traditional Arabic" w:hint="cs"/>
          <w:rtl/>
        </w:rPr>
        <w:t>وجود دارد؛</w:t>
      </w:r>
    </w:p>
    <w:p w:rsidR="00D458E3" w:rsidRPr="00CC2878" w:rsidRDefault="0059181A" w:rsidP="00D458E3">
      <w:pPr>
        <w:pStyle w:val="ListParagraph"/>
        <w:numPr>
          <w:ilvl w:val="0"/>
          <w:numId w:val="30"/>
        </w:numPr>
        <w:rPr>
          <w:rFonts w:ascii="Traditional Arabic" w:hAnsi="Traditional Arabic" w:cs="Traditional Arabic"/>
        </w:rPr>
      </w:pPr>
      <w:r w:rsidRPr="00CC2878">
        <w:rPr>
          <w:rFonts w:ascii="Traditional Arabic" w:hAnsi="Traditional Arabic" w:cs="Traditional Arabic" w:hint="cs"/>
          <w:rtl/>
        </w:rPr>
        <w:t xml:space="preserve">حکم نهی و تحریمی روی ترک </w:t>
      </w:r>
      <w:r w:rsidR="00D458E3" w:rsidRPr="00CC2878">
        <w:rPr>
          <w:rFonts w:ascii="Traditional Arabic" w:hAnsi="Traditional Arabic" w:cs="Traditional Arabic" w:hint="cs"/>
          <w:rtl/>
        </w:rPr>
        <w:t>وجود دارد</w:t>
      </w:r>
    </w:p>
    <w:p w:rsidR="00B66349" w:rsidRPr="00CC2878" w:rsidRDefault="0059181A" w:rsidP="00D458E3">
      <w:pPr>
        <w:ind w:left="360" w:firstLine="0"/>
        <w:rPr>
          <w:rFonts w:ascii="Traditional Arabic" w:hAnsi="Traditional Arabic" w:cs="Traditional Arabic"/>
          <w:rtl/>
        </w:rPr>
      </w:pPr>
      <w:r w:rsidRPr="00CC2878">
        <w:rPr>
          <w:rFonts w:ascii="Traditional Arabic" w:hAnsi="Traditional Arabic" w:cs="Traditional Arabic" w:hint="cs"/>
          <w:rtl/>
        </w:rPr>
        <w:t xml:space="preserve"> که آن یک بحثی در اصول است ولی اجمالاً این بحث در اینجا است</w:t>
      </w:r>
      <w:r w:rsidR="00ED7E6E" w:rsidRPr="00CC2878">
        <w:rPr>
          <w:rFonts w:ascii="Traditional Arabic" w:hAnsi="Traditional Arabic" w:cs="Traditional Arabic" w:hint="cs"/>
          <w:rtl/>
        </w:rPr>
        <w:t>.</w:t>
      </w:r>
    </w:p>
    <w:p w:rsidR="00D458E3" w:rsidRPr="00CC2878" w:rsidRDefault="00D458E3" w:rsidP="00D458E3">
      <w:pPr>
        <w:pStyle w:val="Heading4"/>
        <w:rPr>
          <w:rFonts w:ascii="Traditional Arabic" w:hAnsi="Traditional Arabic" w:cs="Traditional Arabic"/>
          <w:color w:val="FF0000"/>
          <w:rtl/>
        </w:rPr>
      </w:pPr>
      <w:r w:rsidRPr="00CC2878">
        <w:rPr>
          <w:rFonts w:ascii="Traditional Arabic" w:hAnsi="Traditional Arabic" w:cs="Traditional Arabic" w:hint="cs"/>
          <w:color w:val="FF0000"/>
          <w:rtl/>
        </w:rPr>
        <w:lastRenderedPageBreak/>
        <w:t>تطبیق بحث بر «امر به معروف و نهی از منکر»</w:t>
      </w:r>
    </w:p>
    <w:p w:rsidR="0006344B" w:rsidRPr="00CC2878" w:rsidRDefault="00B66349" w:rsidP="0059181A">
      <w:pPr>
        <w:ind w:left="283" w:firstLine="0"/>
        <w:rPr>
          <w:rFonts w:ascii="Traditional Arabic" w:hAnsi="Traditional Arabic" w:cs="Traditional Arabic"/>
          <w:rtl/>
        </w:rPr>
      </w:pPr>
      <w:r w:rsidRPr="00CC2878">
        <w:rPr>
          <w:rFonts w:ascii="Traditional Arabic" w:hAnsi="Traditional Arabic" w:cs="Traditional Arabic" w:hint="cs"/>
          <w:rtl/>
        </w:rPr>
        <w:t>وقتی از این بحث کبروی عبور کنیم و در بحث امر به معروف و نهی از منکر بیاییم سوال این است که آیا ترک امر به معروف و نهی از منکر از کبائر است یا از کبائر نیست؟</w:t>
      </w:r>
    </w:p>
    <w:p w:rsidR="007924D5" w:rsidRPr="00CC2878" w:rsidRDefault="007924D5" w:rsidP="00513891">
      <w:pPr>
        <w:ind w:left="283" w:firstLine="0"/>
        <w:rPr>
          <w:rFonts w:ascii="Traditional Arabic" w:hAnsi="Traditional Arabic" w:cs="Traditional Arabic"/>
          <w:rtl/>
        </w:rPr>
      </w:pPr>
    </w:p>
    <w:p w:rsidR="00513891" w:rsidRPr="00CC2878" w:rsidRDefault="00513891" w:rsidP="00513891">
      <w:pPr>
        <w:ind w:left="283" w:firstLine="0"/>
        <w:rPr>
          <w:rFonts w:ascii="Traditional Arabic" w:hAnsi="Traditional Arabic" w:cs="Traditional Arabic"/>
          <w:rtl/>
        </w:rPr>
      </w:pPr>
    </w:p>
    <w:p w:rsidR="007136AD" w:rsidRPr="00CC2878" w:rsidRDefault="007136AD" w:rsidP="00161E97">
      <w:pPr>
        <w:ind w:left="283" w:firstLine="0"/>
        <w:rPr>
          <w:rFonts w:ascii="Traditional Arabic" w:hAnsi="Traditional Arabic" w:cs="Traditional Arabic"/>
          <w:rtl/>
        </w:rPr>
      </w:pPr>
    </w:p>
    <w:p w:rsidR="00120E67" w:rsidRPr="00CC2878" w:rsidRDefault="00120E67" w:rsidP="00120E67">
      <w:pPr>
        <w:ind w:left="283" w:firstLine="0"/>
        <w:rPr>
          <w:rFonts w:ascii="Traditional Arabic" w:hAnsi="Traditional Arabic" w:cs="Traditional Arabic"/>
          <w:rtl/>
        </w:rPr>
      </w:pPr>
    </w:p>
    <w:p w:rsidR="00260E65" w:rsidRPr="00CC2878" w:rsidRDefault="00260E65" w:rsidP="00244200">
      <w:pPr>
        <w:ind w:left="283" w:firstLine="0"/>
        <w:rPr>
          <w:rFonts w:ascii="Traditional Arabic" w:hAnsi="Traditional Arabic" w:cs="Traditional Arabic"/>
        </w:rPr>
      </w:pPr>
    </w:p>
    <w:sectPr w:rsidR="00260E65" w:rsidRPr="00CC2878"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79" w:rsidRDefault="00FA3379" w:rsidP="00C60128">
      <w:pPr>
        <w:spacing w:after="0"/>
      </w:pPr>
      <w:r>
        <w:separator/>
      </w:r>
    </w:p>
  </w:endnote>
  <w:endnote w:type="continuationSeparator" w:id="0">
    <w:p w:rsidR="00FA3379" w:rsidRDefault="00FA3379"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98" w:rsidRDefault="00155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7071920"/>
      <w:docPartObj>
        <w:docPartGallery w:val="Page Numbers (Bottom of Page)"/>
        <w:docPartUnique/>
      </w:docPartObj>
    </w:sdtPr>
    <w:sdtEndPr>
      <w:rPr>
        <w:noProof/>
      </w:rPr>
    </w:sdtEndPr>
    <w:sdtContent>
      <w:p w:rsidR="00637719" w:rsidRDefault="00083E03" w:rsidP="00083E03">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98" w:rsidRDefault="00155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79" w:rsidRDefault="00FA3379" w:rsidP="00C60128">
      <w:pPr>
        <w:spacing w:after="0"/>
      </w:pPr>
      <w:r>
        <w:separator/>
      </w:r>
    </w:p>
  </w:footnote>
  <w:footnote w:type="continuationSeparator" w:id="0">
    <w:p w:rsidR="00FA3379" w:rsidRDefault="00FA3379"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98" w:rsidRDefault="00155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37719" w:rsidP="00155698">
    <w:pPr>
      <w:tabs>
        <w:tab w:val="left" w:pos="7985"/>
      </w:tabs>
      <w:jc w:val="center"/>
      <w:rPr>
        <w:b/>
        <w:bCs/>
        <w:sz w:val="32"/>
        <w:rtl/>
      </w:rPr>
    </w:pPr>
    <w:r>
      <w:rPr>
        <w:noProof/>
      </w:rPr>
      <w:drawing>
        <wp:inline distT="0" distB="0" distL="0" distR="0" wp14:anchorId="6F625930" wp14:editId="2B047868">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rPr>
      <mc:AlternateContent>
        <mc:Choice Requires="wps">
          <w:drawing>
            <wp:anchor distT="4294967291" distB="4294967291" distL="114300" distR="114300" simplePos="0" relativeHeight="251659264" behindDoc="0" locked="0" layoutInCell="1" allowOverlap="1" wp14:anchorId="658BF749" wp14:editId="459A8CA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1123C9"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 w:name="OLE_LINK1"/>
    <w:bookmarkStart w:id="5" w:name="OLE_LINK2"/>
    <w:bookmarkEnd w:id="4"/>
    <w:bookmarkEnd w:id="5"/>
    <w:r w:rsidR="00627D3F">
      <w:rPr>
        <w:rFonts w:ascii="IranNastaliq" w:hAnsi="IranNastaliq" w:cs="IranNastaliq" w:hint="cs"/>
        <w:b/>
        <w:bCs/>
        <w:sz w:val="32"/>
        <w:rtl/>
      </w:rPr>
      <w:t xml:space="preserve">                                              </w:t>
    </w:r>
    <w:r w:rsidR="00627D3F">
      <w:rPr>
        <w:rFonts w:ascii="IranNastaliq" w:hAnsi="IranNastaliq" w:cs="IranNastaliq" w:hint="cs"/>
        <w:b/>
        <w:bCs/>
        <w:sz w:val="32"/>
        <w:rtl/>
      </w:rPr>
      <w:tab/>
    </w:r>
    <w:r w:rsidRPr="00CF0013">
      <w:rPr>
        <w:rFonts w:ascii="IranNastaliq" w:hAnsi="IranNastaliq" w:cs="IranNastaliq"/>
        <w:b/>
        <w:bCs/>
        <w:sz w:val="32"/>
        <w:rtl/>
      </w:rPr>
      <w:t>شمار</w:t>
    </w:r>
    <w:r>
      <w:rPr>
        <w:rFonts w:ascii="IranNastaliq" w:hAnsi="IranNastaliq" w:cs="IranNastaliq"/>
        <w:b/>
        <w:bCs/>
        <w:sz w:val="32"/>
        <w:rtl/>
      </w:rPr>
      <w:t>ه</w:t>
    </w:r>
    <w:r w:rsidRPr="00CF0013">
      <w:rPr>
        <w:rFonts w:ascii="IranNastaliq" w:hAnsi="IranNastaliq" w:cs="IranNastaliq"/>
        <w:b/>
        <w:bCs/>
        <w:sz w:val="32"/>
        <w:rtl/>
      </w:rPr>
      <w:t xml:space="preserve"> ثبت:</w:t>
    </w:r>
    <w:r w:rsidR="00B9645E">
      <w:rPr>
        <w:rFonts w:hint="cs"/>
        <w:b/>
        <w:bCs/>
        <w:sz w:val="32"/>
        <w:rtl/>
      </w:rPr>
      <w:t xml:space="preserve"> 3725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98" w:rsidRDefault="00155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E27"/>
    <w:multiLevelType w:val="hybridMultilevel"/>
    <w:tmpl w:val="DE4C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AF34D61"/>
    <w:multiLevelType w:val="hybridMultilevel"/>
    <w:tmpl w:val="1A70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3732F97"/>
    <w:multiLevelType w:val="hybridMultilevel"/>
    <w:tmpl w:val="CEECEE98"/>
    <w:lvl w:ilvl="0" w:tplc="5D421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C46E89"/>
    <w:multiLevelType w:val="hybridMultilevel"/>
    <w:tmpl w:val="59FA6066"/>
    <w:lvl w:ilvl="0" w:tplc="8242BD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576B30"/>
    <w:multiLevelType w:val="hybridMultilevel"/>
    <w:tmpl w:val="1E8C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46D7A5E"/>
    <w:multiLevelType w:val="hybridMultilevel"/>
    <w:tmpl w:val="14A0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63125"/>
    <w:multiLevelType w:val="hybridMultilevel"/>
    <w:tmpl w:val="A7D42110"/>
    <w:lvl w:ilvl="0" w:tplc="F0C0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1503DE"/>
    <w:multiLevelType w:val="hybridMultilevel"/>
    <w:tmpl w:val="F4FE6C3C"/>
    <w:lvl w:ilvl="0" w:tplc="2042D92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09859F0"/>
    <w:multiLevelType w:val="hybridMultilevel"/>
    <w:tmpl w:val="EEC22DFA"/>
    <w:lvl w:ilvl="0" w:tplc="3B56B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47037837"/>
    <w:multiLevelType w:val="hybridMultilevel"/>
    <w:tmpl w:val="72EE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2A95F79"/>
    <w:multiLevelType w:val="hybridMultilevel"/>
    <w:tmpl w:val="DD50D564"/>
    <w:lvl w:ilvl="0" w:tplc="CAE08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AD68E5"/>
    <w:multiLevelType w:val="hybridMultilevel"/>
    <w:tmpl w:val="75E8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922BB"/>
    <w:multiLevelType w:val="hybridMultilevel"/>
    <w:tmpl w:val="31FAC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DBF41C2"/>
    <w:multiLevelType w:val="hybridMultilevel"/>
    <w:tmpl w:val="C124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34D25C3"/>
    <w:multiLevelType w:val="hybridMultilevel"/>
    <w:tmpl w:val="8E32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7752579"/>
    <w:multiLevelType w:val="hybridMultilevel"/>
    <w:tmpl w:val="A2E813EE"/>
    <w:lvl w:ilvl="0" w:tplc="F412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F4A14FF"/>
    <w:multiLevelType w:val="hybridMultilevel"/>
    <w:tmpl w:val="13AC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9"/>
  </w:num>
  <w:num w:numId="2">
    <w:abstractNumId w:val="27"/>
  </w:num>
  <w:num w:numId="3">
    <w:abstractNumId w:val="17"/>
  </w:num>
  <w:num w:numId="4">
    <w:abstractNumId w:val="4"/>
  </w:num>
  <w:num w:numId="5">
    <w:abstractNumId w:val="8"/>
  </w:num>
  <w:num w:numId="6">
    <w:abstractNumId w:val="9"/>
  </w:num>
  <w:num w:numId="7">
    <w:abstractNumId w:val="3"/>
  </w:num>
  <w:num w:numId="8">
    <w:abstractNumId w:val="25"/>
  </w:num>
  <w:num w:numId="9">
    <w:abstractNumId w:val="13"/>
  </w:num>
  <w:num w:numId="10">
    <w:abstractNumId w:val="15"/>
  </w:num>
  <w:num w:numId="11">
    <w:abstractNumId w:val="21"/>
  </w:num>
  <w:num w:numId="12">
    <w:abstractNumId w:val="1"/>
  </w:num>
  <w:num w:numId="13">
    <w:abstractNumId w:val="23"/>
  </w:num>
  <w:num w:numId="14">
    <w:abstractNumId w:val="2"/>
  </w:num>
  <w:num w:numId="15">
    <w:abstractNumId w:val="16"/>
  </w:num>
  <w:num w:numId="16">
    <w:abstractNumId w:val="24"/>
  </w:num>
  <w:num w:numId="17">
    <w:abstractNumId w:val="11"/>
  </w:num>
  <w:num w:numId="18">
    <w:abstractNumId w:val="18"/>
  </w:num>
  <w:num w:numId="19">
    <w:abstractNumId w:val="26"/>
  </w:num>
  <w:num w:numId="20">
    <w:abstractNumId w:val="12"/>
  </w:num>
  <w:num w:numId="21">
    <w:abstractNumId w:val="7"/>
  </w:num>
  <w:num w:numId="22">
    <w:abstractNumId w:val="14"/>
  </w:num>
  <w:num w:numId="23">
    <w:abstractNumId w:val="19"/>
  </w:num>
  <w:num w:numId="24">
    <w:abstractNumId w:val="0"/>
  </w:num>
  <w:num w:numId="25">
    <w:abstractNumId w:val="22"/>
  </w:num>
  <w:num w:numId="26">
    <w:abstractNumId w:val="20"/>
  </w:num>
  <w:num w:numId="27">
    <w:abstractNumId w:val="5"/>
  </w:num>
  <w:num w:numId="28">
    <w:abstractNumId w:val="6"/>
  </w:num>
  <w:num w:numId="29">
    <w:abstractNumId w:val="28"/>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276D"/>
    <w:rsid w:val="00035626"/>
    <w:rsid w:val="000379E2"/>
    <w:rsid w:val="00040D22"/>
    <w:rsid w:val="00041200"/>
    <w:rsid w:val="0004306B"/>
    <w:rsid w:val="00043391"/>
    <w:rsid w:val="0004571C"/>
    <w:rsid w:val="00046DFB"/>
    <w:rsid w:val="000526F2"/>
    <w:rsid w:val="00053B68"/>
    <w:rsid w:val="0005565F"/>
    <w:rsid w:val="0005571B"/>
    <w:rsid w:val="000564D9"/>
    <w:rsid w:val="0006344B"/>
    <w:rsid w:val="000644F5"/>
    <w:rsid w:val="000658A4"/>
    <w:rsid w:val="00073BC3"/>
    <w:rsid w:val="00074024"/>
    <w:rsid w:val="00074C7E"/>
    <w:rsid w:val="00075BD2"/>
    <w:rsid w:val="00075E65"/>
    <w:rsid w:val="00083E03"/>
    <w:rsid w:val="00086C33"/>
    <w:rsid w:val="00086CE7"/>
    <w:rsid w:val="0009230D"/>
    <w:rsid w:val="000951BE"/>
    <w:rsid w:val="0009741F"/>
    <w:rsid w:val="000975E0"/>
    <w:rsid w:val="000976D5"/>
    <w:rsid w:val="000A10A0"/>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6535"/>
    <w:rsid w:val="000F6911"/>
    <w:rsid w:val="000F6A3A"/>
    <w:rsid w:val="000F6C5E"/>
    <w:rsid w:val="001029EC"/>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0E67"/>
    <w:rsid w:val="001226D2"/>
    <w:rsid w:val="00127D8A"/>
    <w:rsid w:val="001307BB"/>
    <w:rsid w:val="0013248F"/>
    <w:rsid w:val="00134E13"/>
    <w:rsid w:val="00136030"/>
    <w:rsid w:val="00136214"/>
    <w:rsid w:val="001409DB"/>
    <w:rsid w:val="00145BE1"/>
    <w:rsid w:val="001460C6"/>
    <w:rsid w:val="001464FE"/>
    <w:rsid w:val="001504B8"/>
    <w:rsid w:val="00153210"/>
    <w:rsid w:val="00155698"/>
    <w:rsid w:val="0015702B"/>
    <w:rsid w:val="001578F7"/>
    <w:rsid w:val="00160472"/>
    <w:rsid w:val="00160B14"/>
    <w:rsid w:val="00160D10"/>
    <w:rsid w:val="00161E97"/>
    <w:rsid w:val="00162422"/>
    <w:rsid w:val="00162A39"/>
    <w:rsid w:val="00163B3E"/>
    <w:rsid w:val="001676A5"/>
    <w:rsid w:val="00173578"/>
    <w:rsid w:val="00175545"/>
    <w:rsid w:val="0017643B"/>
    <w:rsid w:val="001767D2"/>
    <w:rsid w:val="00177C04"/>
    <w:rsid w:val="00177C7C"/>
    <w:rsid w:val="00181894"/>
    <w:rsid w:val="00182951"/>
    <w:rsid w:val="00184C6F"/>
    <w:rsid w:val="00186029"/>
    <w:rsid w:val="00187C90"/>
    <w:rsid w:val="00191295"/>
    <w:rsid w:val="00191C52"/>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4D0C"/>
    <w:rsid w:val="001E5379"/>
    <w:rsid w:val="001E5584"/>
    <w:rsid w:val="001E561A"/>
    <w:rsid w:val="001E5894"/>
    <w:rsid w:val="001E5E59"/>
    <w:rsid w:val="001F0B0C"/>
    <w:rsid w:val="001F0F49"/>
    <w:rsid w:val="001F3C18"/>
    <w:rsid w:val="002039FE"/>
    <w:rsid w:val="00205E5E"/>
    <w:rsid w:val="0021021E"/>
    <w:rsid w:val="0021260D"/>
    <w:rsid w:val="00212A0A"/>
    <w:rsid w:val="00214397"/>
    <w:rsid w:val="0021493E"/>
    <w:rsid w:val="00214F60"/>
    <w:rsid w:val="002209AB"/>
    <w:rsid w:val="00220DE7"/>
    <w:rsid w:val="002273B3"/>
    <w:rsid w:val="00227B1B"/>
    <w:rsid w:val="0023076A"/>
    <w:rsid w:val="00232B11"/>
    <w:rsid w:val="00234B19"/>
    <w:rsid w:val="00237E3F"/>
    <w:rsid w:val="002400B0"/>
    <w:rsid w:val="00244200"/>
    <w:rsid w:val="002448C8"/>
    <w:rsid w:val="0024775E"/>
    <w:rsid w:val="00251009"/>
    <w:rsid w:val="00252A8B"/>
    <w:rsid w:val="00260E65"/>
    <w:rsid w:val="00263850"/>
    <w:rsid w:val="00263C9E"/>
    <w:rsid w:val="002643A1"/>
    <w:rsid w:val="0026447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6A6"/>
    <w:rsid w:val="00296A3A"/>
    <w:rsid w:val="00296C66"/>
    <w:rsid w:val="002A172C"/>
    <w:rsid w:val="002A2376"/>
    <w:rsid w:val="002A30AA"/>
    <w:rsid w:val="002A4C9D"/>
    <w:rsid w:val="002A4CA2"/>
    <w:rsid w:val="002A7B63"/>
    <w:rsid w:val="002B3B75"/>
    <w:rsid w:val="002B5AB7"/>
    <w:rsid w:val="002C4887"/>
    <w:rsid w:val="002C7477"/>
    <w:rsid w:val="002D0CB3"/>
    <w:rsid w:val="002D3895"/>
    <w:rsid w:val="002D6248"/>
    <w:rsid w:val="002D6531"/>
    <w:rsid w:val="002E011A"/>
    <w:rsid w:val="002E020F"/>
    <w:rsid w:val="002E1E49"/>
    <w:rsid w:val="002E4BC0"/>
    <w:rsid w:val="002E672A"/>
    <w:rsid w:val="002F22F5"/>
    <w:rsid w:val="002F249C"/>
    <w:rsid w:val="002F700B"/>
    <w:rsid w:val="00301780"/>
    <w:rsid w:val="00303616"/>
    <w:rsid w:val="003041C0"/>
    <w:rsid w:val="0030628A"/>
    <w:rsid w:val="0031204A"/>
    <w:rsid w:val="0031274F"/>
    <w:rsid w:val="003144F8"/>
    <w:rsid w:val="003146C6"/>
    <w:rsid w:val="003157C7"/>
    <w:rsid w:val="00316987"/>
    <w:rsid w:val="0032115A"/>
    <w:rsid w:val="003221D4"/>
    <w:rsid w:val="00324655"/>
    <w:rsid w:val="003247FD"/>
    <w:rsid w:val="00327186"/>
    <w:rsid w:val="003273D7"/>
    <w:rsid w:val="00331EF8"/>
    <w:rsid w:val="0033212B"/>
    <w:rsid w:val="00332496"/>
    <w:rsid w:val="00334A71"/>
    <w:rsid w:val="00335C49"/>
    <w:rsid w:val="00337D7C"/>
    <w:rsid w:val="003407EA"/>
    <w:rsid w:val="00341BCF"/>
    <w:rsid w:val="0034240D"/>
    <w:rsid w:val="00342459"/>
    <w:rsid w:val="00342DB6"/>
    <w:rsid w:val="003472CA"/>
    <w:rsid w:val="00347AF1"/>
    <w:rsid w:val="00350747"/>
    <w:rsid w:val="003513A7"/>
    <w:rsid w:val="00352602"/>
    <w:rsid w:val="00355AC4"/>
    <w:rsid w:val="00355AF1"/>
    <w:rsid w:val="00360C7C"/>
    <w:rsid w:val="0036686A"/>
    <w:rsid w:val="003713BB"/>
    <w:rsid w:val="00372710"/>
    <w:rsid w:val="00373879"/>
    <w:rsid w:val="00373D8B"/>
    <w:rsid w:val="003748FA"/>
    <w:rsid w:val="00380B3C"/>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4F45"/>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7B6"/>
    <w:rsid w:val="00432897"/>
    <w:rsid w:val="00442854"/>
    <w:rsid w:val="00444DD1"/>
    <w:rsid w:val="00445EED"/>
    <w:rsid w:val="0044630A"/>
    <w:rsid w:val="004467C0"/>
    <w:rsid w:val="00447FD7"/>
    <w:rsid w:val="0045188E"/>
    <w:rsid w:val="00453615"/>
    <w:rsid w:val="00453686"/>
    <w:rsid w:val="0045423B"/>
    <w:rsid w:val="00455083"/>
    <w:rsid w:val="004550EE"/>
    <w:rsid w:val="00455209"/>
    <w:rsid w:val="004568B7"/>
    <w:rsid w:val="00462908"/>
    <w:rsid w:val="00463943"/>
    <w:rsid w:val="004652A3"/>
    <w:rsid w:val="00471428"/>
    <w:rsid w:val="004721D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C5166"/>
    <w:rsid w:val="004D1AE1"/>
    <w:rsid w:val="004D1C59"/>
    <w:rsid w:val="004D2F16"/>
    <w:rsid w:val="004D4187"/>
    <w:rsid w:val="004D49CD"/>
    <w:rsid w:val="004D5935"/>
    <w:rsid w:val="004E3050"/>
    <w:rsid w:val="004E31FB"/>
    <w:rsid w:val="004E5227"/>
    <w:rsid w:val="004E6381"/>
    <w:rsid w:val="004F116B"/>
    <w:rsid w:val="004F1E7E"/>
    <w:rsid w:val="004F1FFD"/>
    <w:rsid w:val="004F41C1"/>
    <w:rsid w:val="004F47FB"/>
    <w:rsid w:val="005013EA"/>
    <w:rsid w:val="005036B9"/>
    <w:rsid w:val="00505F21"/>
    <w:rsid w:val="00511200"/>
    <w:rsid w:val="005118A0"/>
    <w:rsid w:val="00513891"/>
    <w:rsid w:val="00515D28"/>
    <w:rsid w:val="0051740A"/>
    <w:rsid w:val="00517F32"/>
    <w:rsid w:val="005224BA"/>
    <w:rsid w:val="005228F1"/>
    <w:rsid w:val="00522A2A"/>
    <w:rsid w:val="00522D72"/>
    <w:rsid w:val="0052358C"/>
    <w:rsid w:val="00523988"/>
    <w:rsid w:val="0052499C"/>
    <w:rsid w:val="00527CB0"/>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1A"/>
    <w:rsid w:val="00591882"/>
    <w:rsid w:val="00594573"/>
    <w:rsid w:val="0059554A"/>
    <w:rsid w:val="005A104E"/>
    <w:rsid w:val="005A3E1D"/>
    <w:rsid w:val="005A3E6B"/>
    <w:rsid w:val="005A5FDB"/>
    <w:rsid w:val="005A76F4"/>
    <w:rsid w:val="005B064F"/>
    <w:rsid w:val="005B2328"/>
    <w:rsid w:val="005B3067"/>
    <w:rsid w:val="005B3BD1"/>
    <w:rsid w:val="005B3C97"/>
    <w:rsid w:val="005B624F"/>
    <w:rsid w:val="005C1D1E"/>
    <w:rsid w:val="005C265F"/>
    <w:rsid w:val="005C2D38"/>
    <w:rsid w:val="005C3373"/>
    <w:rsid w:val="005D037C"/>
    <w:rsid w:val="005D0E49"/>
    <w:rsid w:val="005D2959"/>
    <w:rsid w:val="005D3E1F"/>
    <w:rsid w:val="005D7032"/>
    <w:rsid w:val="005E171B"/>
    <w:rsid w:val="005E19EA"/>
    <w:rsid w:val="005E2459"/>
    <w:rsid w:val="005E3EA1"/>
    <w:rsid w:val="005E62E9"/>
    <w:rsid w:val="005E7291"/>
    <w:rsid w:val="005F355D"/>
    <w:rsid w:val="005F3C2F"/>
    <w:rsid w:val="005F4322"/>
    <w:rsid w:val="005F5FE6"/>
    <w:rsid w:val="005F607F"/>
    <w:rsid w:val="005F661E"/>
    <w:rsid w:val="005F71C3"/>
    <w:rsid w:val="0060213D"/>
    <w:rsid w:val="00606DE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3121"/>
    <w:rsid w:val="00646B3B"/>
    <w:rsid w:val="006502E3"/>
    <w:rsid w:val="006512CF"/>
    <w:rsid w:val="0065319F"/>
    <w:rsid w:val="00664862"/>
    <w:rsid w:val="00667BD0"/>
    <w:rsid w:val="00667FDD"/>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2DD7"/>
    <w:rsid w:val="006A57C3"/>
    <w:rsid w:val="006A6C7A"/>
    <w:rsid w:val="006A6F26"/>
    <w:rsid w:val="006A7827"/>
    <w:rsid w:val="006B047F"/>
    <w:rsid w:val="006B348A"/>
    <w:rsid w:val="006B3EEB"/>
    <w:rsid w:val="006B676C"/>
    <w:rsid w:val="006C022C"/>
    <w:rsid w:val="006C099C"/>
    <w:rsid w:val="006C1A95"/>
    <w:rsid w:val="006C1BF6"/>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16EB"/>
    <w:rsid w:val="00702571"/>
    <w:rsid w:val="0070460B"/>
    <w:rsid w:val="00705E4F"/>
    <w:rsid w:val="00706939"/>
    <w:rsid w:val="00707186"/>
    <w:rsid w:val="00710EDE"/>
    <w:rsid w:val="0071177B"/>
    <w:rsid w:val="00712D18"/>
    <w:rsid w:val="00712E8E"/>
    <w:rsid w:val="007130D0"/>
    <w:rsid w:val="007136AD"/>
    <w:rsid w:val="00720719"/>
    <w:rsid w:val="00723450"/>
    <w:rsid w:val="00726BBF"/>
    <w:rsid w:val="007271F7"/>
    <w:rsid w:val="00730AEA"/>
    <w:rsid w:val="00730D69"/>
    <w:rsid w:val="0073273E"/>
    <w:rsid w:val="007329E2"/>
    <w:rsid w:val="007334EC"/>
    <w:rsid w:val="00736677"/>
    <w:rsid w:val="00736D07"/>
    <w:rsid w:val="0073743C"/>
    <w:rsid w:val="00737F5D"/>
    <w:rsid w:val="00740B9C"/>
    <w:rsid w:val="00741431"/>
    <w:rsid w:val="00741DA7"/>
    <w:rsid w:val="0074295A"/>
    <w:rsid w:val="00743162"/>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24D5"/>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4121"/>
    <w:rsid w:val="007D5091"/>
    <w:rsid w:val="007D68F5"/>
    <w:rsid w:val="007D6CAF"/>
    <w:rsid w:val="007E213E"/>
    <w:rsid w:val="007E7320"/>
    <w:rsid w:val="007F06D7"/>
    <w:rsid w:val="007F4CF3"/>
    <w:rsid w:val="007F5B31"/>
    <w:rsid w:val="007F69E5"/>
    <w:rsid w:val="007F6AC7"/>
    <w:rsid w:val="00806B18"/>
    <w:rsid w:val="00812D7A"/>
    <w:rsid w:val="00812DA8"/>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37A05"/>
    <w:rsid w:val="008418E9"/>
    <w:rsid w:val="00841EFC"/>
    <w:rsid w:val="00842CBC"/>
    <w:rsid w:val="00846E88"/>
    <w:rsid w:val="00851835"/>
    <w:rsid w:val="00851FCA"/>
    <w:rsid w:val="00852AED"/>
    <w:rsid w:val="00852B6A"/>
    <w:rsid w:val="00853F1A"/>
    <w:rsid w:val="008542D6"/>
    <w:rsid w:val="0085713E"/>
    <w:rsid w:val="008600F2"/>
    <w:rsid w:val="008643C8"/>
    <w:rsid w:val="00866243"/>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934FD"/>
    <w:rsid w:val="008A2021"/>
    <w:rsid w:val="008A2C15"/>
    <w:rsid w:val="008A3782"/>
    <w:rsid w:val="008A5F74"/>
    <w:rsid w:val="008B037F"/>
    <w:rsid w:val="008B113F"/>
    <w:rsid w:val="008B2072"/>
    <w:rsid w:val="008B2FC9"/>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486"/>
    <w:rsid w:val="008F280E"/>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243E"/>
    <w:rsid w:val="00936E5F"/>
    <w:rsid w:val="009403FB"/>
    <w:rsid w:val="00944D26"/>
    <w:rsid w:val="00945452"/>
    <w:rsid w:val="009454D2"/>
    <w:rsid w:val="00947A86"/>
    <w:rsid w:val="009534D6"/>
    <w:rsid w:val="0096008A"/>
    <w:rsid w:val="009607D2"/>
    <w:rsid w:val="009607EB"/>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B04"/>
    <w:rsid w:val="00983C0A"/>
    <w:rsid w:val="0098432E"/>
    <w:rsid w:val="009850E0"/>
    <w:rsid w:val="00985843"/>
    <w:rsid w:val="00986FA3"/>
    <w:rsid w:val="00990D6A"/>
    <w:rsid w:val="00996480"/>
    <w:rsid w:val="009975A9"/>
    <w:rsid w:val="009A0BAD"/>
    <w:rsid w:val="009A2DE4"/>
    <w:rsid w:val="009A4980"/>
    <w:rsid w:val="009A57FE"/>
    <w:rsid w:val="009B1E53"/>
    <w:rsid w:val="009B2662"/>
    <w:rsid w:val="009B3F7D"/>
    <w:rsid w:val="009B427F"/>
    <w:rsid w:val="009B4C6E"/>
    <w:rsid w:val="009B6417"/>
    <w:rsid w:val="009B6CC3"/>
    <w:rsid w:val="009B6F25"/>
    <w:rsid w:val="009B7CED"/>
    <w:rsid w:val="009C307A"/>
    <w:rsid w:val="009C4F0A"/>
    <w:rsid w:val="009C64A0"/>
    <w:rsid w:val="009C76AD"/>
    <w:rsid w:val="009D1605"/>
    <w:rsid w:val="009D18EC"/>
    <w:rsid w:val="009D1AD4"/>
    <w:rsid w:val="009D22B9"/>
    <w:rsid w:val="009D6B29"/>
    <w:rsid w:val="009E01F2"/>
    <w:rsid w:val="009E1662"/>
    <w:rsid w:val="009E3CBF"/>
    <w:rsid w:val="009E55EF"/>
    <w:rsid w:val="009E5E0F"/>
    <w:rsid w:val="009E70D3"/>
    <w:rsid w:val="009E73A3"/>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37E11"/>
    <w:rsid w:val="00A37F38"/>
    <w:rsid w:val="00A42004"/>
    <w:rsid w:val="00A42162"/>
    <w:rsid w:val="00A422ED"/>
    <w:rsid w:val="00A43A58"/>
    <w:rsid w:val="00A46CAB"/>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CE0"/>
    <w:rsid w:val="00A81DA6"/>
    <w:rsid w:val="00A844E3"/>
    <w:rsid w:val="00A85AAF"/>
    <w:rsid w:val="00A8612B"/>
    <w:rsid w:val="00A87A6F"/>
    <w:rsid w:val="00A916BA"/>
    <w:rsid w:val="00A933B0"/>
    <w:rsid w:val="00A93810"/>
    <w:rsid w:val="00A93B6D"/>
    <w:rsid w:val="00A94177"/>
    <w:rsid w:val="00A97EC4"/>
    <w:rsid w:val="00AA0571"/>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3F07"/>
    <w:rsid w:val="00AD4993"/>
    <w:rsid w:val="00AD6108"/>
    <w:rsid w:val="00AD66E3"/>
    <w:rsid w:val="00AD72D5"/>
    <w:rsid w:val="00AE2DD5"/>
    <w:rsid w:val="00AE5373"/>
    <w:rsid w:val="00AE5C38"/>
    <w:rsid w:val="00AE673A"/>
    <w:rsid w:val="00AF4111"/>
    <w:rsid w:val="00AF457D"/>
    <w:rsid w:val="00AF74A0"/>
    <w:rsid w:val="00B021DD"/>
    <w:rsid w:val="00B030D7"/>
    <w:rsid w:val="00B0379E"/>
    <w:rsid w:val="00B05985"/>
    <w:rsid w:val="00B05C95"/>
    <w:rsid w:val="00B064DA"/>
    <w:rsid w:val="00B06E20"/>
    <w:rsid w:val="00B100AE"/>
    <w:rsid w:val="00B117C1"/>
    <w:rsid w:val="00B12B81"/>
    <w:rsid w:val="00B148EE"/>
    <w:rsid w:val="00B14909"/>
    <w:rsid w:val="00B152C5"/>
    <w:rsid w:val="00B175DF"/>
    <w:rsid w:val="00B17EAD"/>
    <w:rsid w:val="00B22D65"/>
    <w:rsid w:val="00B23C1F"/>
    <w:rsid w:val="00B24FE2"/>
    <w:rsid w:val="00B267D4"/>
    <w:rsid w:val="00B275C8"/>
    <w:rsid w:val="00B302A1"/>
    <w:rsid w:val="00B317E8"/>
    <w:rsid w:val="00B3184F"/>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349"/>
    <w:rsid w:val="00B66BB8"/>
    <w:rsid w:val="00B70F13"/>
    <w:rsid w:val="00B71470"/>
    <w:rsid w:val="00B71E8E"/>
    <w:rsid w:val="00B721E3"/>
    <w:rsid w:val="00B732CC"/>
    <w:rsid w:val="00B74E66"/>
    <w:rsid w:val="00B7752B"/>
    <w:rsid w:val="00B8290A"/>
    <w:rsid w:val="00B8302A"/>
    <w:rsid w:val="00B873B4"/>
    <w:rsid w:val="00B900C1"/>
    <w:rsid w:val="00B90316"/>
    <w:rsid w:val="00B9206C"/>
    <w:rsid w:val="00B92581"/>
    <w:rsid w:val="00B95B11"/>
    <w:rsid w:val="00B9645E"/>
    <w:rsid w:val="00B96E0A"/>
    <w:rsid w:val="00BA0354"/>
    <w:rsid w:val="00BA04FF"/>
    <w:rsid w:val="00BA14E3"/>
    <w:rsid w:val="00BA5B61"/>
    <w:rsid w:val="00BA7559"/>
    <w:rsid w:val="00BB014A"/>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F1CD9"/>
    <w:rsid w:val="00BF282A"/>
    <w:rsid w:val="00BF31F6"/>
    <w:rsid w:val="00BF35B7"/>
    <w:rsid w:val="00BF5215"/>
    <w:rsid w:val="00BF6FFD"/>
    <w:rsid w:val="00BF7F61"/>
    <w:rsid w:val="00C0006E"/>
    <w:rsid w:val="00C035AD"/>
    <w:rsid w:val="00C0554B"/>
    <w:rsid w:val="00C0554E"/>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2878"/>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E7997"/>
    <w:rsid w:val="00CF0013"/>
    <w:rsid w:val="00CF038C"/>
    <w:rsid w:val="00CF1955"/>
    <w:rsid w:val="00CF2E75"/>
    <w:rsid w:val="00CF527B"/>
    <w:rsid w:val="00D004D6"/>
    <w:rsid w:val="00D00C3A"/>
    <w:rsid w:val="00D012DB"/>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8E3"/>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3F"/>
    <w:rsid w:val="00D73060"/>
    <w:rsid w:val="00D7334C"/>
    <w:rsid w:val="00D738F3"/>
    <w:rsid w:val="00D840B9"/>
    <w:rsid w:val="00D842FA"/>
    <w:rsid w:val="00D84F5C"/>
    <w:rsid w:val="00D8504A"/>
    <w:rsid w:val="00D857D6"/>
    <w:rsid w:val="00D85CB7"/>
    <w:rsid w:val="00D868C8"/>
    <w:rsid w:val="00D86A51"/>
    <w:rsid w:val="00DA23FE"/>
    <w:rsid w:val="00DA3E91"/>
    <w:rsid w:val="00DA3F67"/>
    <w:rsid w:val="00DA6618"/>
    <w:rsid w:val="00DB06F5"/>
    <w:rsid w:val="00DB1354"/>
    <w:rsid w:val="00DB3E5D"/>
    <w:rsid w:val="00DB45BF"/>
    <w:rsid w:val="00DC0BC3"/>
    <w:rsid w:val="00DC1FBE"/>
    <w:rsid w:val="00DC7C2E"/>
    <w:rsid w:val="00DD2847"/>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3711"/>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1B07"/>
    <w:rsid w:val="00EC27A8"/>
    <w:rsid w:val="00EC2931"/>
    <w:rsid w:val="00EC5A3A"/>
    <w:rsid w:val="00ED4148"/>
    <w:rsid w:val="00ED509E"/>
    <w:rsid w:val="00ED54F4"/>
    <w:rsid w:val="00ED5CC9"/>
    <w:rsid w:val="00ED7E6E"/>
    <w:rsid w:val="00EE14D5"/>
    <w:rsid w:val="00EE2A0C"/>
    <w:rsid w:val="00EE2A97"/>
    <w:rsid w:val="00EE6CFB"/>
    <w:rsid w:val="00EE7C0C"/>
    <w:rsid w:val="00EF1522"/>
    <w:rsid w:val="00EF1A53"/>
    <w:rsid w:val="00EF6FCF"/>
    <w:rsid w:val="00EF7F18"/>
    <w:rsid w:val="00F0050B"/>
    <w:rsid w:val="00F00648"/>
    <w:rsid w:val="00F00BBD"/>
    <w:rsid w:val="00F00F63"/>
    <w:rsid w:val="00F019EA"/>
    <w:rsid w:val="00F04C98"/>
    <w:rsid w:val="00F0770F"/>
    <w:rsid w:val="00F14032"/>
    <w:rsid w:val="00F1534E"/>
    <w:rsid w:val="00F17EFA"/>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636D5"/>
    <w:rsid w:val="00F642B2"/>
    <w:rsid w:val="00F649D3"/>
    <w:rsid w:val="00F702E0"/>
    <w:rsid w:val="00F7149F"/>
    <w:rsid w:val="00F7398C"/>
    <w:rsid w:val="00F74D7F"/>
    <w:rsid w:val="00F75DE5"/>
    <w:rsid w:val="00F76F6F"/>
    <w:rsid w:val="00F8010A"/>
    <w:rsid w:val="00F82BB2"/>
    <w:rsid w:val="00F8556E"/>
    <w:rsid w:val="00F87B60"/>
    <w:rsid w:val="00F93FE9"/>
    <w:rsid w:val="00F97E44"/>
    <w:rsid w:val="00FA0F29"/>
    <w:rsid w:val="00FA1D61"/>
    <w:rsid w:val="00FA3379"/>
    <w:rsid w:val="00FA45DE"/>
    <w:rsid w:val="00FA5C64"/>
    <w:rsid w:val="00FA71B5"/>
    <w:rsid w:val="00FB00D8"/>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CC2878"/>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 w:type="paragraph" w:styleId="NormalWeb">
    <w:name w:val="Normal (Web)"/>
    <w:basedOn w:val="Normal"/>
    <w:uiPriority w:val="99"/>
    <w:semiHidden/>
    <w:unhideWhenUsed/>
    <w:rsid w:val="00260E65"/>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0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CC2878"/>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 w:type="paragraph" w:styleId="NormalWeb">
    <w:name w:val="Normal (Web)"/>
    <w:basedOn w:val="Normal"/>
    <w:uiPriority w:val="99"/>
    <w:semiHidden/>
    <w:unhideWhenUsed/>
    <w:rsid w:val="00260E65"/>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0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18963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0CDD-7287-44AC-B5BF-54F21C56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8</Pages>
  <Words>2231</Words>
  <Characters>12723</Characters>
  <Application>Microsoft Office Word</Application>
  <DocSecurity>0</DocSecurity>
  <Lines>106</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143</cp:revision>
  <dcterms:created xsi:type="dcterms:W3CDTF">2014-05-10T07:16:00Z</dcterms:created>
  <dcterms:modified xsi:type="dcterms:W3CDTF">2014-05-21T03:18:00Z</dcterms:modified>
</cp:coreProperties>
</file>