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raditional Arabic" w:eastAsiaTheme="minorHAnsi" w:hAnsi="Traditional Arabic" w:cs="Traditional Arabic"/>
          <w:bCs w:val="0"/>
          <w:color w:val="auto"/>
          <w:sz w:val="22"/>
          <w:rtl/>
        </w:rPr>
        <w:id w:val="923539639"/>
        <w:docPartObj>
          <w:docPartGallery w:val="Table of Contents"/>
          <w:docPartUnique/>
        </w:docPartObj>
      </w:sdtPr>
      <w:sdtEndPr>
        <w:rPr>
          <w:b/>
          <w:noProof/>
        </w:rPr>
      </w:sdtEndPr>
      <w:sdtContent>
        <w:p w:rsidR="00FE5C0C" w:rsidRPr="00A35F0E" w:rsidRDefault="00FE5C0C" w:rsidP="00A35F0E">
          <w:pPr>
            <w:pStyle w:val="TOCHeading"/>
            <w:spacing w:line="276" w:lineRule="auto"/>
            <w:jc w:val="center"/>
            <w:rPr>
              <w:rFonts w:ascii="Traditional Arabic" w:hAnsi="Traditional Arabic" w:cs="Traditional Arabic"/>
              <w:rtl/>
            </w:rPr>
          </w:pPr>
          <w:r w:rsidRPr="00A35F0E">
            <w:rPr>
              <w:rFonts w:ascii="Traditional Arabic" w:hAnsi="Traditional Arabic" w:cs="Traditional Arabic" w:hint="cs"/>
              <w:rtl/>
            </w:rPr>
            <w:t>فهرست مطالب</w:t>
          </w:r>
        </w:p>
        <w:p w:rsidR="00FE5C0C" w:rsidRPr="00A35F0E" w:rsidRDefault="00FE5C0C" w:rsidP="00A35F0E">
          <w:pPr>
            <w:spacing w:line="276" w:lineRule="auto"/>
            <w:rPr>
              <w:rFonts w:ascii="Traditional Arabic" w:hAnsi="Traditional Arabic" w:cs="Traditional Arabic"/>
            </w:rPr>
          </w:pPr>
        </w:p>
        <w:p w:rsidR="00FE5C0C" w:rsidRPr="00A35F0E" w:rsidRDefault="00FE5C0C" w:rsidP="00A35F0E">
          <w:pPr>
            <w:pStyle w:val="TOC1"/>
            <w:tabs>
              <w:tab w:val="right" w:leader="dot" w:pos="9350"/>
            </w:tabs>
            <w:spacing w:line="276" w:lineRule="auto"/>
            <w:rPr>
              <w:rFonts w:ascii="Traditional Arabic" w:hAnsi="Traditional Arabic" w:cs="Traditional Arabic"/>
              <w:noProof/>
              <w:szCs w:val="22"/>
              <w:lang w:bidi="ar-SA"/>
            </w:rPr>
          </w:pPr>
          <w:r w:rsidRPr="00A35F0E">
            <w:rPr>
              <w:rFonts w:ascii="Traditional Arabic" w:hAnsi="Traditional Arabic" w:cs="Traditional Arabic"/>
            </w:rPr>
            <w:fldChar w:fldCharType="begin"/>
          </w:r>
          <w:r w:rsidRPr="00A35F0E">
            <w:rPr>
              <w:rFonts w:ascii="Traditional Arabic" w:hAnsi="Traditional Arabic" w:cs="Traditional Arabic"/>
            </w:rPr>
            <w:instrText xml:space="preserve"> TOC \o "1-3" \h \z \u </w:instrText>
          </w:r>
          <w:r w:rsidRPr="00A35F0E">
            <w:rPr>
              <w:rFonts w:ascii="Traditional Arabic" w:hAnsi="Traditional Arabic" w:cs="Traditional Arabic"/>
            </w:rPr>
            <w:fldChar w:fldCharType="separate"/>
          </w:r>
          <w:hyperlink w:anchor="_Toc500914268" w:history="1">
            <w:r w:rsidRPr="00A35F0E">
              <w:rPr>
                <w:rStyle w:val="Hyperlink"/>
                <w:rFonts w:ascii="Traditional Arabic" w:hAnsi="Traditional Arabic" w:cs="Traditional Arabic" w:hint="eastAsia"/>
                <w:noProof/>
                <w:rtl/>
              </w:rPr>
              <w:t>اشاره</w:t>
            </w:r>
            <w:r w:rsidRPr="00A35F0E">
              <w:rPr>
                <w:rFonts w:ascii="Traditional Arabic" w:hAnsi="Traditional Arabic" w:cs="Traditional Arabic"/>
                <w:noProof/>
                <w:webHidden/>
              </w:rPr>
              <w:tab/>
            </w:r>
            <w:r w:rsidRPr="00A35F0E">
              <w:rPr>
                <w:rFonts w:ascii="Traditional Arabic" w:hAnsi="Traditional Arabic" w:cs="Traditional Arabic"/>
                <w:noProof/>
                <w:webHidden/>
              </w:rPr>
              <w:fldChar w:fldCharType="begin"/>
            </w:r>
            <w:r w:rsidRPr="00A35F0E">
              <w:rPr>
                <w:rFonts w:ascii="Traditional Arabic" w:hAnsi="Traditional Arabic" w:cs="Traditional Arabic"/>
                <w:noProof/>
                <w:webHidden/>
              </w:rPr>
              <w:instrText xml:space="preserve"> PAGEREF _Toc500914268 \h </w:instrText>
            </w:r>
            <w:r w:rsidRPr="00A35F0E">
              <w:rPr>
                <w:rFonts w:ascii="Traditional Arabic" w:hAnsi="Traditional Arabic" w:cs="Traditional Arabic"/>
                <w:noProof/>
                <w:webHidden/>
              </w:rPr>
            </w:r>
            <w:r w:rsidRPr="00A35F0E">
              <w:rPr>
                <w:rFonts w:ascii="Traditional Arabic" w:hAnsi="Traditional Arabic" w:cs="Traditional Arabic"/>
                <w:noProof/>
                <w:webHidden/>
              </w:rPr>
              <w:fldChar w:fldCharType="separate"/>
            </w:r>
            <w:r w:rsidRPr="00A35F0E">
              <w:rPr>
                <w:rFonts w:ascii="Traditional Arabic" w:hAnsi="Traditional Arabic" w:cs="Traditional Arabic"/>
                <w:noProof/>
                <w:webHidden/>
              </w:rPr>
              <w:t>2</w:t>
            </w:r>
            <w:r w:rsidRPr="00A35F0E">
              <w:rPr>
                <w:rFonts w:ascii="Traditional Arabic" w:hAnsi="Traditional Arabic" w:cs="Traditional Arabic"/>
                <w:noProof/>
                <w:webHidden/>
              </w:rPr>
              <w:fldChar w:fldCharType="end"/>
            </w:r>
          </w:hyperlink>
        </w:p>
        <w:p w:rsidR="00FE5C0C" w:rsidRPr="00A35F0E" w:rsidRDefault="00024D3C" w:rsidP="00A35F0E">
          <w:pPr>
            <w:pStyle w:val="TOC1"/>
            <w:tabs>
              <w:tab w:val="right" w:leader="dot" w:pos="9350"/>
            </w:tabs>
            <w:spacing w:line="276" w:lineRule="auto"/>
            <w:rPr>
              <w:rFonts w:ascii="Traditional Arabic" w:hAnsi="Traditional Arabic" w:cs="Traditional Arabic"/>
              <w:noProof/>
              <w:szCs w:val="22"/>
              <w:lang w:bidi="ar-SA"/>
            </w:rPr>
          </w:pPr>
          <w:hyperlink w:anchor="_Toc500914269" w:history="1">
            <w:r w:rsidR="00FE5C0C" w:rsidRPr="00A35F0E">
              <w:rPr>
                <w:rStyle w:val="Hyperlink"/>
                <w:rFonts w:ascii="Traditional Arabic" w:hAnsi="Traditional Arabic" w:cs="Traditional Arabic" w:hint="eastAsia"/>
                <w:noProof/>
                <w:rtl/>
              </w:rPr>
              <w:t>بُرد</w:t>
            </w:r>
            <w:r w:rsidR="00FE5C0C" w:rsidRPr="00A35F0E">
              <w:rPr>
                <w:rStyle w:val="Hyperlink"/>
                <w:rFonts w:ascii="Traditional Arabic" w:hAnsi="Traditional Arabic" w:cs="Traditional Arabic"/>
                <w:noProof/>
                <w:rtl/>
              </w:rPr>
              <w:t xml:space="preserve"> </w:t>
            </w:r>
            <w:r w:rsidR="00FE5C0C" w:rsidRPr="00A35F0E">
              <w:rPr>
                <w:rStyle w:val="Hyperlink"/>
                <w:rFonts w:ascii="Traditional Arabic" w:hAnsi="Traditional Arabic" w:cs="Traditional Arabic" w:hint="eastAsia"/>
                <w:noProof/>
                <w:rtl/>
              </w:rPr>
              <w:t>س</w:t>
            </w:r>
            <w:r w:rsidR="00FE5C0C" w:rsidRPr="00A35F0E">
              <w:rPr>
                <w:rStyle w:val="Hyperlink"/>
                <w:rFonts w:ascii="Traditional Arabic" w:hAnsi="Traditional Arabic" w:cs="Traditional Arabic" w:hint="cs"/>
                <w:noProof/>
                <w:rtl/>
              </w:rPr>
              <w:t>ی</w:t>
            </w:r>
            <w:r w:rsidR="00FE5C0C" w:rsidRPr="00A35F0E">
              <w:rPr>
                <w:rStyle w:val="Hyperlink"/>
                <w:rFonts w:ascii="Traditional Arabic" w:hAnsi="Traditional Arabic" w:cs="Traditional Arabic" w:hint="eastAsia"/>
                <w:noProof/>
                <w:rtl/>
              </w:rPr>
              <w:t>ره</w:t>
            </w:r>
            <w:r w:rsidR="00FE5C0C" w:rsidRPr="00A35F0E">
              <w:rPr>
                <w:rStyle w:val="Hyperlink"/>
                <w:rFonts w:ascii="Traditional Arabic" w:hAnsi="Traditional Arabic" w:cs="Traditional Arabic"/>
                <w:noProof/>
                <w:rtl/>
              </w:rPr>
              <w:t xml:space="preserve"> </w:t>
            </w:r>
            <w:r w:rsidR="00FE5C0C" w:rsidRPr="00A35F0E">
              <w:rPr>
                <w:rStyle w:val="Hyperlink"/>
                <w:rFonts w:ascii="Traditional Arabic" w:hAnsi="Traditional Arabic" w:cs="Traditional Arabic" w:hint="eastAsia"/>
                <w:noProof/>
                <w:rtl/>
              </w:rPr>
              <w:t>عمل</w:t>
            </w:r>
            <w:r w:rsidR="00FE5C0C" w:rsidRPr="00A35F0E">
              <w:rPr>
                <w:rStyle w:val="Hyperlink"/>
                <w:rFonts w:ascii="Traditional Arabic" w:hAnsi="Traditional Arabic" w:cs="Traditional Arabic" w:hint="cs"/>
                <w:noProof/>
                <w:rtl/>
              </w:rPr>
              <w:t>ی</w:t>
            </w:r>
            <w:r w:rsidR="00FE5C0C" w:rsidRPr="00A35F0E">
              <w:rPr>
                <w:rStyle w:val="Hyperlink"/>
                <w:rFonts w:ascii="Traditional Arabic" w:hAnsi="Traditional Arabic" w:cs="Traditional Arabic"/>
                <w:noProof/>
                <w:rtl/>
              </w:rPr>
              <w:t xml:space="preserve"> </w:t>
            </w:r>
            <w:r w:rsidR="00FE5C0C" w:rsidRPr="00A35F0E">
              <w:rPr>
                <w:rStyle w:val="Hyperlink"/>
                <w:rFonts w:ascii="Traditional Arabic" w:hAnsi="Traditional Arabic" w:cs="Traditional Arabic" w:hint="eastAsia"/>
                <w:noProof/>
                <w:rtl/>
              </w:rPr>
              <w:t>و</w:t>
            </w:r>
            <w:r w:rsidR="00FE5C0C" w:rsidRPr="00A35F0E">
              <w:rPr>
                <w:rStyle w:val="Hyperlink"/>
                <w:rFonts w:ascii="Traditional Arabic" w:hAnsi="Traditional Arabic" w:cs="Traditional Arabic"/>
                <w:noProof/>
                <w:rtl/>
              </w:rPr>
              <w:t xml:space="preserve"> </w:t>
            </w:r>
            <w:r w:rsidR="00FE5C0C" w:rsidRPr="00A35F0E">
              <w:rPr>
                <w:rStyle w:val="Hyperlink"/>
                <w:rFonts w:ascii="Traditional Arabic" w:hAnsi="Traditional Arabic" w:cs="Traditional Arabic" w:hint="eastAsia"/>
                <w:noProof/>
                <w:rtl/>
              </w:rPr>
              <w:t>س</w:t>
            </w:r>
            <w:r w:rsidR="00FE5C0C" w:rsidRPr="00A35F0E">
              <w:rPr>
                <w:rStyle w:val="Hyperlink"/>
                <w:rFonts w:ascii="Traditional Arabic" w:hAnsi="Traditional Arabic" w:cs="Traditional Arabic" w:hint="cs"/>
                <w:noProof/>
                <w:rtl/>
              </w:rPr>
              <w:t>ی</w:t>
            </w:r>
            <w:r w:rsidR="00FE5C0C" w:rsidRPr="00A35F0E">
              <w:rPr>
                <w:rStyle w:val="Hyperlink"/>
                <w:rFonts w:ascii="Traditional Arabic" w:hAnsi="Traditional Arabic" w:cs="Traditional Arabic" w:hint="eastAsia"/>
                <w:noProof/>
                <w:rtl/>
              </w:rPr>
              <w:t>ره</w:t>
            </w:r>
            <w:r w:rsidR="00FE5C0C" w:rsidRPr="00A35F0E">
              <w:rPr>
                <w:rStyle w:val="Hyperlink"/>
                <w:rFonts w:ascii="Traditional Arabic" w:hAnsi="Traditional Arabic" w:cs="Traditional Arabic"/>
                <w:noProof/>
                <w:rtl/>
              </w:rPr>
              <w:t xml:space="preserve"> </w:t>
            </w:r>
            <w:r w:rsidR="00FE5C0C" w:rsidRPr="00A35F0E">
              <w:rPr>
                <w:rStyle w:val="Hyperlink"/>
                <w:rFonts w:ascii="Traditional Arabic" w:hAnsi="Traditional Arabic" w:cs="Traditional Arabic" w:hint="eastAsia"/>
                <w:noProof/>
                <w:rtl/>
              </w:rPr>
              <w:t>قول</w:t>
            </w:r>
            <w:r w:rsidR="00FE5C0C" w:rsidRPr="00A35F0E">
              <w:rPr>
                <w:rStyle w:val="Hyperlink"/>
                <w:rFonts w:ascii="Traditional Arabic" w:hAnsi="Traditional Arabic" w:cs="Traditional Arabic" w:hint="cs"/>
                <w:noProof/>
                <w:rtl/>
              </w:rPr>
              <w:t>ی</w:t>
            </w:r>
            <w:r w:rsidR="00FE5C0C" w:rsidRPr="00A35F0E">
              <w:rPr>
                <w:rFonts w:ascii="Traditional Arabic" w:hAnsi="Traditional Arabic" w:cs="Traditional Arabic"/>
                <w:noProof/>
                <w:webHidden/>
              </w:rPr>
              <w:tab/>
            </w:r>
            <w:r w:rsidR="00FE5C0C" w:rsidRPr="00A35F0E">
              <w:rPr>
                <w:rFonts w:ascii="Traditional Arabic" w:hAnsi="Traditional Arabic" w:cs="Traditional Arabic"/>
                <w:noProof/>
                <w:webHidden/>
              </w:rPr>
              <w:fldChar w:fldCharType="begin"/>
            </w:r>
            <w:r w:rsidR="00FE5C0C" w:rsidRPr="00A35F0E">
              <w:rPr>
                <w:rFonts w:ascii="Traditional Arabic" w:hAnsi="Traditional Arabic" w:cs="Traditional Arabic"/>
                <w:noProof/>
                <w:webHidden/>
              </w:rPr>
              <w:instrText xml:space="preserve"> PAGEREF _Toc500914269 \h </w:instrText>
            </w:r>
            <w:r w:rsidR="00FE5C0C" w:rsidRPr="00A35F0E">
              <w:rPr>
                <w:rFonts w:ascii="Traditional Arabic" w:hAnsi="Traditional Arabic" w:cs="Traditional Arabic"/>
                <w:noProof/>
                <w:webHidden/>
              </w:rPr>
            </w:r>
            <w:r w:rsidR="00FE5C0C" w:rsidRPr="00A35F0E">
              <w:rPr>
                <w:rFonts w:ascii="Traditional Arabic" w:hAnsi="Traditional Arabic" w:cs="Traditional Arabic"/>
                <w:noProof/>
                <w:webHidden/>
              </w:rPr>
              <w:fldChar w:fldCharType="separate"/>
            </w:r>
            <w:r w:rsidR="00FE5C0C" w:rsidRPr="00A35F0E">
              <w:rPr>
                <w:rFonts w:ascii="Traditional Arabic" w:hAnsi="Traditional Arabic" w:cs="Traditional Arabic"/>
                <w:noProof/>
                <w:webHidden/>
              </w:rPr>
              <w:t>2</w:t>
            </w:r>
            <w:r w:rsidR="00FE5C0C" w:rsidRPr="00A35F0E">
              <w:rPr>
                <w:rFonts w:ascii="Traditional Arabic" w:hAnsi="Traditional Arabic" w:cs="Traditional Arabic"/>
                <w:noProof/>
                <w:webHidden/>
              </w:rPr>
              <w:fldChar w:fldCharType="end"/>
            </w:r>
          </w:hyperlink>
        </w:p>
        <w:p w:rsidR="00FE5C0C" w:rsidRPr="00A35F0E" w:rsidRDefault="00024D3C" w:rsidP="00A35F0E">
          <w:pPr>
            <w:pStyle w:val="TOC1"/>
            <w:tabs>
              <w:tab w:val="right" w:leader="dot" w:pos="9350"/>
            </w:tabs>
            <w:spacing w:line="276" w:lineRule="auto"/>
            <w:rPr>
              <w:rFonts w:ascii="Traditional Arabic" w:hAnsi="Traditional Arabic" w:cs="Traditional Arabic"/>
              <w:noProof/>
              <w:szCs w:val="22"/>
              <w:lang w:bidi="ar-SA"/>
            </w:rPr>
          </w:pPr>
          <w:hyperlink w:anchor="_Toc500914270" w:history="1">
            <w:r w:rsidR="00FE5C0C" w:rsidRPr="00A35F0E">
              <w:rPr>
                <w:rStyle w:val="Hyperlink"/>
                <w:rFonts w:ascii="Traditional Arabic" w:hAnsi="Traditional Arabic" w:cs="Traditional Arabic" w:hint="eastAsia"/>
                <w:noProof/>
                <w:rtl/>
              </w:rPr>
              <w:t>محدود</w:t>
            </w:r>
            <w:r w:rsidR="00FE5C0C" w:rsidRPr="00A35F0E">
              <w:rPr>
                <w:rStyle w:val="Hyperlink"/>
                <w:rFonts w:ascii="Traditional Arabic" w:hAnsi="Traditional Arabic" w:cs="Traditional Arabic" w:hint="cs"/>
                <w:noProof/>
                <w:rtl/>
              </w:rPr>
              <w:t>ی</w:t>
            </w:r>
            <w:r w:rsidR="00FE5C0C" w:rsidRPr="00A35F0E">
              <w:rPr>
                <w:rStyle w:val="Hyperlink"/>
                <w:rFonts w:ascii="Traditional Arabic" w:hAnsi="Traditional Arabic" w:cs="Traditional Arabic" w:hint="eastAsia"/>
                <w:noProof/>
                <w:rtl/>
              </w:rPr>
              <w:t>ت</w:t>
            </w:r>
            <w:r w:rsidR="00FE5C0C" w:rsidRPr="00A35F0E">
              <w:rPr>
                <w:rStyle w:val="Hyperlink"/>
                <w:rFonts w:ascii="Traditional Arabic" w:hAnsi="Traditional Arabic" w:cs="Traditional Arabic"/>
                <w:noProof/>
                <w:rtl/>
              </w:rPr>
              <w:t xml:space="preserve"> </w:t>
            </w:r>
            <w:r w:rsidR="00FE5C0C" w:rsidRPr="00A35F0E">
              <w:rPr>
                <w:rStyle w:val="Hyperlink"/>
                <w:rFonts w:ascii="Traditional Arabic" w:hAnsi="Traditional Arabic" w:cs="Traditional Arabic" w:hint="eastAsia"/>
                <w:noProof/>
                <w:rtl/>
              </w:rPr>
              <w:t>ادله</w:t>
            </w:r>
            <w:r w:rsidR="00FE5C0C" w:rsidRPr="00A35F0E">
              <w:rPr>
                <w:rStyle w:val="Hyperlink"/>
                <w:rFonts w:ascii="Traditional Arabic" w:hAnsi="Traditional Arabic" w:cs="Traditional Arabic"/>
                <w:noProof/>
                <w:rtl/>
              </w:rPr>
              <w:t xml:space="preserve"> </w:t>
            </w:r>
            <w:r w:rsidR="00FE5C0C" w:rsidRPr="00A35F0E">
              <w:rPr>
                <w:rStyle w:val="Hyperlink"/>
                <w:rFonts w:ascii="Traditional Arabic" w:hAnsi="Traditional Arabic" w:cs="Traditional Arabic" w:hint="eastAsia"/>
                <w:noProof/>
                <w:rtl/>
              </w:rPr>
              <w:t>لبّ</w:t>
            </w:r>
            <w:r w:rsidR="00FE5C0C" w:rsidRPr="00A35F0E">
              <w:rPr>
                <w:rStyle w:val="Hyperlink"/>
                <w:rFonts w:ascii="Traditional Arabic" w:hAnsi="Traditional Arabic" w:cs="Traditional Arabic" w:hint="cs"/>
                <w:noProof/>
                <w:rtl/>
              </w:rPr>
              <w:t>ی</w:t>
            </w:r>
            <w:r w:rsidR="00FE5C0C" w:rsidRPr="00A35F0E">
              <w:rPr>
                <w:rStyle w:val="Hyperlink"/>
                <w:rFonts w:ascii="Traditional Arabic" w:hAnsi="Traditional Arabic" w:cs="Traditional Arabic" w:hint="eastAsia"/>
                <w:noProof/>
                <w:rtl/>
              </w:rPr>
              <w:t>ه،</w:t>
            </w:r>
            <w:r w:rsidR="00FE5C0C" w:rsidRPr="00A35F0E">
              <w:rPr>
                <w:rStyle w:val="Hyperlink"/>
                <w:rFonts w:ascii="Traditional Arabic" w:hAnsi="Traditional Arabic" w:cs="Traditional Arabic"/>
                <w:noProof/>
                <w:rtl/>
              </w:rPr>
              <w:t xml:space="preserve"> </w:t>
            </w:r>
            <w:r w:rsidR="00FE5C0C" w:rsidRPr="00A35F0E">
              <w:rPr>
                <w:rStyle w:val="Hyperlink"/>
                <w:rFonts w:ascii="Traditional Arabic" w:hAnsi="Traditional Arabic" w:cs="Traditional Arabic" w:hint="eastAsia"/>
                <w:noProof/>
                <w:rtl/>
              </w:rPr>
              <w:t>از</w:t>
            </w:r>
            <w:r w:rsidR="00FE5C0C" w:rsidRPr="00A35F0E">
              <w:rPr>
                <w:rStyle w:val="Hyperlink"/>
                <w:rFonts w:ascii="Traditional Arabic" w:hAnsi="Traditional Arabic" w:cs="Traditional Arabic"/>
                <w:noProof/>
                <w:rtl/>
              </w:rPr>
              <w:t xml:space="preserve"> </w:t>
            </w:r>
            <w:r w:rsidR="00FE5C0C" w:rsidRPr="00A35F0E">
              <w:rPr>
                <w:rStyle w:val="Hyperlink"/>
                <w:rFonts w:ascii="Traditional Arabic" w:hAnsi="Traditional Arabic" w:cs="Traditional Arabic" w:hint="eastAsia"/>
                <w:noProof/>
                <w:rtl/>
              </w:rPr>
              <w:t>ح</w:t>
            </w:r>
            <w:r w:rsidR="00FE5C0C" w:rsidRPr="00A35F0E">
              <w:rPr>
                <w:rStyle w:val="Hyperlink"/>
                <w:rFonts w:ascii="Traditional Arabic" w:hAnsi="Traditional Arabic" w:cs="Traditional Arabic" w:hint="cs"/>
                <w:noProof/>
                <w:rtl/>
              </w:rPr>
              <w:t>ی</w:t>
            </w:r>
            <w:r w:rsidR="00FE5C0C" w:rsidRPr="00A35F0E">
              <w:rPr>
                <w:rStyle w:val="Hyperlink"/>
                <w:rFonts w:ascii="Traditional Arabic" w:hAnsi="Traditional Arabic" w:cs="Traditional Arabic" w:hint="eastAsia"/>
                <w:noProof/>
                <w:rtl/>
              </w:rPr>
              <w:t>ث</w:t>
            </w:r>
            <w:r w:rsidR="00FE5C0C" w:rsidRPr="00A35F0E">
              <w:rPr>
                <w:rStyle w:val="Hyperlink"/>
                <w:rFonts w:ascii="Traditional Arabic" w:hAnsi="Traditional Arabic" w:cs="Traditional Arabic"/>
                <w:noProof/>
                <w:rtl/>
              </w:rPr>
              <w:t xml:space="preserve"> </w:t>
            </w:r>
            <w:r w:rsidR="00FE5C0C" w:rsidRPr="00A35F0E">
              <w:rPr>
                <w:rStyle w:val="Hyperlink"/>
                <w:rFonts w:ascii="Traditional Arabic" w:hAnsi="Traditional Arabic" w:cs="Traditional Arabic" w:hint="eastAsia"/>
                <w:noProof/>
                <w:rtl/>
              </w:rPr>
              <w:t>قرائن</w:t>
            </w:r>
            <w:r w:rsidR="00FE5C0C" w:rsidRPr="00A35F0E">
              <w:rPr>
                <w:rStyle w:val="Hyperlink"/>
                <w:rFonts w:ascii="Traditional Arabic" w:hAnsi="Traditional Arabic" w:cs="Traditional Arabic"/>
                <w:noProof/>
                <w:rtl/>
              </w:rPr>
              <w:t xml:space="preserve"> </w:t>
            </w:r>
            <w:r w:rsidR="00FE5C0C" w:rsidRPr="00A35F0E">
              <w:rPr>
                <w:rStyle w:val="Hyperlink"/>
                <w:rFonts w:ascii="Traditional Arabic" w:hAnsi="Traditional Arabic" w:cs="Traditional Arabic" w:hint="eastAsia"/>
                <w:noProof/>
                <w:rtl/>
              </w:rPr>
              <w:t>و</w:t>
            </w:r>
            <w:r w:rsidR="00FE5C0C" w:rsidRPr="00A35F0E">
              <w:rPr>
                <w:rStyle w:val="Hyperlink"/>
                <w:rFonts w:ascii="Traditional Arabic" w:hAnsi="Traditional Arabic" w:cs="Traditional Arabic"/>
                <w:noProof/>
                <w:rtl/>
              </w:rPr>
              <w:t xml:space="preserve"> </w:t>
            </w:r>
            <w:r w:rsidR="00FE5C0C" w:rsidRPr="00A35F0E">
              <w:rPr>
                <w:rStyle w:val="Hyperlink"/>
                <w:rFonts w:ascii="Traditional Arabic" w:hAnsi="Traditional Arabic" w:cs="Traditional Arabic" w:hint="eastAsia"/>
                <w:noProof/>
                <w:rtl/>
              </w:rPr>
              <w:t>شرا</w:t>
            </w:r>
            <w:r w:rsidR="00FE5C0C" w:rsidRPr="00A35F0E">
              <w:rPr>
                <w:rStyle w:val="Hyperlink"/>
                <w:rFonts w:ascii="Traditional Arabic" w:hAnsi="Traditional Arabic" w:cs="Traditional Arabic" w:hint="cs"/>
                <w:noProof/>
                <w:rtl/>
              </w:rPr>
              <w:t>ی</w:t>
            </w:r>
            <w:r w:rsidR="00FE5C0C" w:rsidRPr="00A35F0E">
              <w:rPr>
                <w:rStyle w:val="Hyperlink"/>
                <w:rFonts w:ascii="Traditional Arabic" w:hAnsi="Traditional Arabic" w:cs="Traditional Arabic" w:hint="eastAsia"/>
                <w:noProof/>
                <w:rtl/>
              </w:rPr>
              <w:t>ط</w:t>
            </w:r>
            <w:r w:rsidR="00FE5C0C" w:rsidRPr="00A35F0E">
              <w:rPr>
                <w:rStyle w:val="Hyperlink"/>
                <w:rFonts w:ascii="Traditional Arabic" w:hAnsi="Traditional Arabic" w:cs="Traditional Arabic"/>
                <w:noProof/>
                <w:rtl/>
              </w:rPr>
              <w:t xml:space="preserve"> </w:t>
            </w:r>
            <w:r w:rsidR="00FE5C0C" w:rsidRPr="00A35F0E">
              <w:rPr>
                <w:rStyle w:val="Hyperlink"/>
                <w:rFonts w:ascii="Traditional Arabic" w:hAnsi="Traditional Arabic" w:cs="Traditional Arabic" w:hint="eastAsia"/>
                <w:noProof/>
                <w:rtl/>
              </w:rPr>
              <w:t>حافه</w:t>
            </w:r>
            <w:r w:rsidR="00FE5C0C" w:rsidRPr="00A35F0E">
              <w:rPr>
                <w:rStyle w:val="Hyperlink"/>
                <w:rFonts w:ascii="Traditional Arabic" w:hAnsi="Traditional Arabic" w:cs="Traditional Arabic"/>
                <w:noProof/>
                <w:rtl/>
              </w:rPr>
              <w:t xml:space="preserve"> </w:t>
            </w:r>
            <w:r w:rsidR="00FE5C0C" w:rsidRPr="00A35F0E">
              <w:rPr>
                <w:rStyle w:val="Hyperlink"/>
                <w:rFonts w:ascii="Traditional Arabic" w:hAnsi="Traditional Arabic" w:cs="Traditional Arabic" w:hint="eastAsia"/>
                <w:noProof/>
                <w:rtl/>
              </w:rPr>
              <w:t>به</w:t>
            </w:r>
            <w:r w:rsidR="00FE5C0C" w:rsidRPr="00A35F0E">
              <w:rPr>
                <w:rStyle w:val="Hyperlink"/>
                <w:rFonts w:ascii="Traditional Arabic" w:hAnsi="Traditional Arabic" w:cs="Traditional Arabic"/>
                <w:noProof/>
                <w:rtl/>
              </w:rPr>
              <w:t xml:space="preserve"> </w:t>
            </w:r>
            <w:r w:rsidR="00FE5C0C" w:rsidRPr="00A35F0E">
              <w:rPr>
                <w:rStyle w:val="Hyperlink"/>
                <w:rFonts w:ascii="Traditional Arabic" w:hAnsi="Traditional Arabic" w:cs="Traditional Arabic" w:hint="eastAsia"/>
                <w:noProof/>
                <w:rtl/>
              </w:rPr>
              <w:t>حکم</w:t>
            </w:r>
            <w:r w:rsidR="00FE5C0C" w:rsidRPr="00A35F0E">
              <w:rPr>
                <w:rStyle w:val="Hyperlink"/>
                <w:rFonts w:ascii="Traditional Arabic" w:hAnsi="Traditional Arabic" w:cs="Traditional Arabic"/>
                <w:noProof/>
                <w:rtl/>
              </w:rPr>
              <w:t xml:space="preserve"> </w:t>
            </w:r>
            <w:r w:rsidR="00FE5C0C" w:rsidRPr="00A35F0E">
              <w:rPr>
                <w:rStyle w:val="Hyperlink"/>
                <w:rFonts w:ascii="Traditional Arabic" w:hAnsi="Traditional Arabic" w:cs="Traditional Arabic" w:hint="eastAsia"/>
                <w:noProof/>
                <w:rtl/>
              </w:rPr>
              <w:t>و</w:t>
            </w:r>
            <w:r w:rsidR="00FE5C0C" w:rsidRPr="00A35F0E">
              <w:rPr>
                <w:rStyle w:val="Hyperlink"/>
                <w:rFonts w:ascii="Traditional Arabic" w:hAnsi="Traditional Arabic" w:cs="Traditional Arabic"/>
                <w:noProof/>
                <w:rtl/>
              </w:rPr>
              <w:t xml:space="preserve"> </w:t>
            </w:r>
            <w:r w:rsidR="00FE5C0C" w:rsidRPr="00A35F0E">
              <w:rPr>
                <w:rStyle w:val="Hyperlink"/>
                <w:rFonts w:ascii="Traditional Arabic" w:hAnsi="Traditional Arabic" w:cs="Traditional Arabic" w:hint="eastAsia"/>
                <w:noProof/>
                <w:rtl/>
              </w:rPr>
              <w:t>موضوع</w:t>
            </w:r>
            <w:r w:rsidR="00FE5C0C" w:rsidRPr="00A35F0E">
              <w:rPr>
                <w:rFonts w:ascii="Traditional Arabic" w:hAnsi="Traditional Arabic" w:cs="Traditional Arabic"/>
                <w:noProof/>
                <w:webHidden/>
              </w:rPr>
              <w:tab/>
            </w:r>
            <w:r w:rsidR="00FE5C0C" w:rsidRPr="00A35F0E">
              <w:rPr>
                <w:rFonts w:ascii="Traditional Arabic" w:hAnsi="Traditional Arabic" w:cs="Traditional Arabic"/>
                <w:noProof/>
                <w:webHidden/>
              </w:rPr>
              <w:fldChar w:fldCharType="begin"/>
            </w:r>
            <w:r w:rsidR="00FE5C0C" w:rsidRPr="00A35F0E">
              <w:rPr>
                <w:rFonts w:ascii="Traditional Arabic" w:hAnsi="Traditional Arabic" w:cs="Traditional Arabic"/>
                <w:noProof/>
                <w:webHidden/>
              </w:rPr>
              <w:instrText xml:space="preserve"> PAGEREF _Toc500914270 \h </w:instrText>
            </w:r>
            <w:r w:rsidR="00FE5C0C" w:rsidRPr="00A35F0E">
              <w:rPr>
                <w:rFonts w:ascii="Traditional Arabic" w:hAnsi="Traditional Arabic" w:cs="Traditional Arabic"/>
                <w:noProof/>
                <w:webHidden/>
              </w:rPr>
            </w:r>
            <w:r w:rsidR="00FE5C0C" w:rsidRPr="00A35F0E">
              <w:rPr>
                <w:rFonts w:ascii="Traditional Arabic" w:hAnsi="Traditional Arabic" w:cs="Traditional Arabic"/>
                <w:noProof/>
                <w:webHidden/>
              </w:rPr>
              <w:fldChar w:fldCharType="separate"/>
            </w:r>
            <w:r w:rsidR="00FE5C0C" w:rsidRPr="00A35F0E">
              <w:rPr>
                <w:rFonts w:ascii="Traditional Arabic" w:hAnsi="Traditional Arabic" w:cs="Traditional Arabic"/>
                <w:noProof/>
                <w:webHidden/>
              </w:rPr>
              <w:t>2</w:t>
            </w:r>
            <w:r w:rsidR="00FE5C0C" w:rsidRPr="00A35F0E">
              <w:rPr>
                <w:rFonts w:ascii="Traditional Arabic" w:hAnsi="Traditional Arabic" w:cs="Traditional Arabic"/>
                <w:noProof/>
                <w:webHidden/>
              </w:rPr>
              <w:fldChar w:fldCharType="end"/>
            </w:r>
          </w:hyperlink>
        </w:p>
        <w:p w:rsidR="00FE5C0C" w:rsidRPr="00A35F0E" w:rsidRDefault="00024D3C" w:rsidP="00A35F0E">
          <w:pPr>
            <w:pStyle w:val="TOC1"/>
            <w:tabs>
              <w:tab w:val="right" w:leader="dot" w:pos="9350"/>
            </w:tabs>
            <w:spacing w:line="276" w:lineRule="auto"/>
            <w:rPr>
              <w:rFonts w:ascii="Traditional Arabic" w:hAnsi="Traditional Arabic" w:cs="Traditional Arabic"/>
              <w:noProof/>
              <w:szCs w:val="22"/>
              <w:lang w:bidi="ar-SA"/>
            </w:rPr>
          </w:pPr>
          <w:hyperlink w:anchor="_Toc500914271" w:history="1">
            <w:r w:rsidR="00FE5C0C" w:rsidRPr="00A35F0E">
              <w:rPr>
                <w:rStyle w:val="Hyperlink"/>
                <w:rFonts w:ascii="Traditional Arabic" w:hAnsi="Traditional Arabic" w:cs="Traditional Arabic" w:hint="eastAsia"/>
                <w:noProof/>
                <w:rtl/>
              </w:rPr>
              <w:t>اقسام</w:t>
            </w:r>
            <w:r w:rsidR="00FE5C0C" w:rsidRPr="00A35F0E">
              <w:rPr>
                <w:rStyle w:val="Hyperlink"/>
                <w:rFonts w:ascii="Traditional Arabic" w:hAnsi="Traditional Arabic" w:cs="Traditional Arabic"/>
                <w:noProof/>
                <w:rtl/>
              </w:rPr>
              <w:t xml:space="preserve"> </w:t>
            </w:r>
            <w:r w:rsidR="00FE5C0C" w:rsidRPr="00A35F0E">
              <w:rPr>
                <w:rStyle w:val="Hyperlink"/>
                <w:rFonts w:ascii="Traditional Arabic" w:hAnsi="Traditional Arabic" w:cs="Traditional Arabic" w:hint="eastAsia"/>
                <w:noProof/>
                <w:rtl/>
              </w:rPr>
              <w:t>نکات</w:t>
            </w:r>
            <w:r w:rsidR="00FE5C0C" w:rsidRPr="00A35F0E">
              <w:rPr>
                <w:rStyle w:val="Hyperlink"/>
                <w:rFonts w:ascii="Traditional Arabic" w:hAnsi="Traditional Arabic" w:cs="Traditional Arabic"/>
                <w:noProof/>
                <w:rtl/>
              </w:rPr>
              <w:t xml:space="preserve"> </w:t>
            </w:r>
            <w:r w:rsidR="00FE5C0C" w:rsidRPr="00A35F0E">
              <w:rPr>
                <w:rStyle w:val="Hyperlink"/>
                <w:rFonts w:ascii="Traditional Arabic" w:hAnsi="Traditional Arabic" w:cs="Traditional Arabic" w:hint="eastAsia"/>
                <w:noProof/>
                <w:rtl/>
              </w:rPr>
              <w:t>معان</w:t>
            </w:r>
            <w:r w:rsidR="00FE5C0C" w:rsidRPr="00A35F0E">
              <w:rPr>
                <w:rStyle w:val="Hyperlink"/>
                <w:rFonts w:ascii="Traditional Arabic" w:hAnsi="Traditional Arabic" w:cs="Traditional Arabic" w:hint="cs"/>
                <w:noProof/>
                <w:rtl/>
              </w:rPr>
              <w:t>ی</w:t>
            </w:r>
            <w:r w:rsidR="00FE5C0C" w:rsidRPr="00A35F0E">
              <w:rPr>
                <w:rStyle w:val="Hyperlink"/>
                <w:rFonts w:ascii="Traditional Arabic" w:hAnsi="Traditional Arabic" w:cs="Traditional Arabic"/>
                <w:noProof/>
                <w:rtl/>
              </w:rPr>
              <w:t xml:space="preserve"> </w:t>
            </w:r>
            <w:r w:rsidR="00FE5C0C" w:rsidRPr="00A35F0E">
              <w:rPr>
                <w:rStyle w:val="Hyperlink"/>
                <w:rFonts w:ascii="Traditional Arabic" w:hAnsi="Traditional Arabic" w:cs="Traditional Arabic" w:hint="eastAsia"/>
                <w:noProof/>
                <w:rtl/>
              </w:rPr>
              <w:t>و</w:t>
            </w:r>
            <w:r w:rsidR="00FE5C0C" w:rsidRPr="00A35F0E">
              <w:rPr>
                <w:rStyle w:val="Hyperlink"/>
                <w:rFonts w:ascii="Traditional Arabic" w:hAnsi="Traditional Arabic" w:cs="Traditional Arabic"/>
                <w:noProof/>
                <w:rtl/>
              </w:rPr>
              <w:t xml:space="preserve"> </w:t>
            </w:r>
            <w:r w:rsidR="00FE5C0C" w:rsidRPr="00A35F0E">
              <w:rPr>
                <w:rStyle w:val="Hyperlink"/>
                <w:rFonts w:ascii="Traditional Arabic" w:hAnsi="Traditional Arabic" w:cs="Traditional Arabic" w:hint="eastAsia"/>
                <w:noProof/>
                <w:rtl/>
              </w:rPr>
              <w:t>ب</w:t>
            </w:r>
            <w:r w:rsidR="00FE5C0C" w:rsidRPr="00A35F0E">
              <w:rPr>
                <w:rStyle w:val="Hyperlink"/>
                <w:rFonts w:ascii="Traditional Arabic" w:hAnsi="Traditional Arabic" w:cs="Traditional Arabic" w:hint="cs"/>
                <w:noProof/>
                <w:rtl/>
              </w:rPr>
              <w:t>ی</w:t>
            </w:r>
            <w:r w:rsidR="00FE5C0C" w:rsidRPr="00A35F0E">
              <w:rPr>
                <w:rStyle w:val="Hyperlink"/>
                <w:rFonts w:ascii="Traditional Arabic" w:hAnsi="Traditional Arabic" w:cs="Traditional Arabic" w:hint="eastAsia"/>
                <w:noProof/>
                <w:rtl/>
              </w:rPr>
              <w:t>ان</w:t>
            </w:r>
            <w:r w:rsidR="00FE5C0C" w:rsidRPr="00A35F0E">
              <w:rPr>
                <w:rFonts w:ascii="Traditional Arabic" w:hAnsi="Traditional Arabic" w:cs="Traditional Arabic"/>
                <w:noProof/>
                <w:webHidden/>
              </w:rPr>
              <w:tab/>
            </w:r>
            <w:r w:rsidR="00FE5C0C" w:rsidRPr="00A35F0E">
              <w:rPr>
                <w:rFonts w:ascii="Traditional Arabic" w:hAnsi="Traditional Arabic" w:cs="Traditional Arabic"/>
                <w:noProof/>
                <w:webHidden/>
              </w:rPr>
              <w:fldChar w:fldCharType="begin"/>
            </w:r>
            <w:r w:rsidR="00FE5C0C" w:rsidRPr="00A35F0E">
              <w:rPr>
                <w:rFonts w:ascii="Traditional Arabic" w:hAnsi="Traditional Arabic" w:cs="Traditional Arabic"/>
                <w:noProof/>
                <w:webHidden/>
              </w:rPr>
              <w:instrText xml:space="preserve"> PAGEREF _Toc500914271 \h </w:instrText>
            </w:r>
            <w:r w:rsidR="00FE5C0C" w:rsidRPr="00A35F0E">
              <w:rPr>
                <w:rFonts w:ascii="Traditional Arabic" w:hAnsi="Traditional Arabic" w:cs="Traditional Arabic"/>
                <w:noProof/>
                <w:webHidden/>
              </w:rPr>
            </w:r>
            <w:r w:rsidR="00FE5C0C" w:rsidRPr="00A35F0E">
              <w:rPr>
                <w:rFonts w:ascii="Traditional Arabic" w:hAnsi="Traditional Arabic" w:cs="Traditional Arabic"/>
                <w:noProof/>
                <w:webHidden/>
              </w:rPr>
              <w:fldChar w:fldCharType="separate"/>
            </w:r>
            <w:r w:rsidR="00FE5C0C" w:rsidRPr="00A35F0E">
              <w:rPr>
                <w:rFonts w:ascii="Traditional Arabic" w:hAnsi="Traditional Arabic" w:cs="Traditional Arabic"/>
                <w:noProof/>
                <w:webHidden/>
              </w:rPr>
              <w:t>3</w:t>
            </w:r>
            <w:r w:rsidR="00FE5C0C" w:rsidRPr="00A35F0E">
              <w:rPr>
                <w:rFonts w:ascii="Traditional Arabic" w:hAnsi="Traditional Arabic" w:cs="Traditional Arabic"/>
                <w:noProof/>
                <w:webHidden/>
              </w:rPr>
              <w:fldChar w:fldCharType="end"/>
            </w:r>
          </w:hyperlink>
        </w:p>
        <w:p w:rsidR="00FE5C0C" w:rsidRPr="00A35F0E" w:rsidRDefault="00024D3C" w:rsidP="00A35F0E">
          <w:pPr>
            <w:pStyle w:val="TOC1"/>
            <w:tabs>
              <w:tab w:val="right" w:leader="dot" w:pos="9350"/>
            </w:tabs>
            <w:spacing w:line="276" w:lineRule="auto"/>
            <w:rPr>
              <w:rFonts w:ascii="Traditional Arabic" w:hAnsi="Traditional Arabic" w:cs="Traditional Arabic"/>
              <w:noProof/>
              <w:szCs w:val="22"/>
              <w:lang w:bidi="ar-SA"/>
            </w:rPr>
          </w:pPr>
          <w:hyperlink w:anchor="_Toc500914272" w:history="1">
            <w:r w:rsidR="00FE5C0C" w:rsidRPr="00A35F0E">
              <w:rPr>
                <w:rStyle w:val="Hyperlink"/>
                <w:rFonts w:ascii="Traditional Arabic" w:hAnsi="Traditional Arabic" w:cs="Traditional Arabic" w:hint="eastAsia"/>
                <w:noProof/>
                <w:rtl/>
              </w:rPr>
              <w:t>انواع</w:t>
            </w:r>
            <w:r w:rsidR="00FE5C0C" w:rsidRPr="00A35F0E">
              <w:rPr>
                <w:rStyle w:val="Hyperlink"/>
                <w:rFonts w:ascii="Traditional Arabic" w:hAnsi="Traditional Arabic" w:cs="Traditional Arabic"/>
                <w:noProof/>
                <w:rtl/>
              </w:rPr>
              <w:t xml:space="preserve"> </w:t>
            </w:r>
            <w:r w:rsidR="00FE5C0C" w:rsidRPr="00A35F0E">
              <w:rPr>
                <w:rStyle w:val="Hyperlink"/>
                <w:rFonts w:ascii="Traditional Arabic" w:hAnsi="Traditional Arabic" w:cs="Traditional Arabic" w:hint="eastAsia"/>
                <w:noProof/>
                <w:rtl/>
              </w:rPr>
              <w:t>تدرج</w:t>
            </w:r>
            <w:r w:rsidR="00FE5C0C" w:rsidRPr="00A35F0E">
              <w:rPr>
                <w:rStyle w:val="Hyperlink"/>
                <w:rFonts w:ascii="Traditional Arabic" w:hAnsi="Traditional Arabic" w:cs="Traditional Arabic"/>
                <w:noProof/>
                <w:rtl/>
              </w:rPr>
              <w:t xml:space="preserve"> </w:t>
            </w:r>
            <w:r w:rsidR="00FE5C0C" w:rsidRPr="00A35F0E">
              <w:rPr>
                <w:rStyle w:val="Hyperlink"/>
                <w:rFonts w:ascii="Traditional Arabic" w:hAnsi="Traditional Arabic" w:cs="Traditional Arabic" w:hint="eastAsia"/>
                <w:noProof/>
                <w:rtl/>
              </w:rPr>
              <w:t>در</w:t>
            </w:r>
            <w:r w:rsidR="00FE5C0C" w:rsidRPr="00A35F0E">
              <w:rPr>
                <w:rStyle w:val="Hyperlink"/>
                <w:rFonts w:ascii="Traditional Arabic" w:hAnsi="Traditional Arabic" w:cs="Traditional Arabic"/>
                <w:noProof/>
                <w:rtl/>
              </w:rPr>
              <w:t xml:space="preserve"> </w:t>
            </w:r>
            <w:r w:rsidR="00FE5C0C" w:rsidRPr="00A35F0E">
              <w:rPr>
                <w:rStyle w:val="Hyperlink"/>
                <w:rFonts w:ascii="Traditional Arabic" w:hAnsi="Traditional Arabic" w:cs="Traditional Arabic" w:hint="eastAsia"/>
                <w:noProof/>
                <w:rtl/>
              </w:rPr>
              <w:t>قرآن</w:t>
            </w:r>
            <w:r w:rsidR="00FE5C0C" w:rsidRPr="00A35F0E">
              <w:rPr>
                <w:rFonts w:ascii="Traditional Arabic" w:hAnsi="Traditional Arabic" w:cs="Traditional Arabic"/>
                <w:noProof/>
                <w:webHidden/>
              </w:rPr>
              <w:tab/>
            </w:r>
            <w:r w:rsidR="00FE5C0C" w:rsidRPr="00A35F0E">
              <w:rPr>
                <w:rFonts w:ascii="Traditional Arabic" w:hAnsi="Traditional Arabic" w:cs="Traditional Arabic"/>
                <w:noProof/>
                <w:webHidden/>
              </w:rPr>
              <w:fldChar w:fldCharType="begin"/>
            </w:r>
            <w:r w:rsidR="00FE5C0C" w:rsidRPr="00A35F0E">
              <w:rPr>
                <w:rFonts w:ascii="Traditional Arabic" w:hAnsi="Traditional Arabic" w:cs="Traditional Arabic"/>
                <w:noProof/>
                <w:webHidden/>
              </w:rPr>
              <w:instrText xml:space="preserve"> PAGEREF _Toc500914272 \h </w:instrText>
            </w:r>
            <w:r w:rsidR="00FE5C0C" w:rsidRPr="00A35F0E">
              <w:rPr>
                <w:rFonts w:ascii="Traditional Arabic" w:hAnsi="Traditional Arabic" w:cs="Traditional Arabic"/>
                <w:noProof/>
                <w:webHidden/>
              </w:rPr>
            </w:r>
            <w:r w:rsidR="00FE5C0C" w:rsidRPr="00A35F0E">
              <w:rPr>
                <w:rFonts w:ascii="Traditional Arabic" w:hAnsi="Traditional Arabic" w:cs="Traditional Arabic"/>
                <w:noProof/>
                <w:webHidden/>
              </w:rPr>
              <w:fldChar w:fldCharType="separate"/>
            </w:r>
            <w:r w:rsidR="00FE5C0C" w:rsidRPr="00A35F0E">
              <w:rPr>
                <w:rFonts w:ascii="Traditional Arabic" w:hAnsi="Traditional Arabic" w:cs="Traditional Arabic"/>
                <w:noProof/>
                <w:webHidden/>
              </w:rPr>
              <w:t>4</w:t>
            </w:r>
            <w:r w:rsidR="00FE5C0C" w:rsidRPr="00A35F0E">
              <w:rPr>
                <w:rFonts w:ascii="Traditional Arabic" w:hAnsi="Traditional Arabic" w:cs="Traditional Arabic"/>
                <w:noProof/>
                <w:webHidden/>
              </w:rPr>
              <w:fldChar w:fldCharType="end"/>
            </w:r>
          </w:hyperlink>
        </w:p>
        <w:p w:rsidR="00FE5C0C" w:rsidRPr="00A35F0E" w:rsidRDefault="00024D3C" w:rsidP="00A35F0E">
          <w:pPr>
            <w:pStyle w:val="TOC1"/>
            <w:tabs>
              <w:tab w:val="right" w:leader="dot" w:pos="9350"/>
            </w:tabs>
            <w:spacing w:line="276" w:lineRule="auto"/>
            <w:rPr>
              <w:rFonts w:ascii="Traditional Arabic" w:hAnsi="Traditional Arabic" w:cs="Traditional Arabic"/>
              <w:noProof/>
              <w:szCs w:val="22"/>
              <w:lang w:bidi="ar-SA"/>
            </w:rPr>
          </w:pPr>
          <w:hyperlink w:anchor="_Toc500914273" w:history="1">
            <w:r w:rsidR="00FE5C0C" w:rsidRPr="00A35F0E">
              <w:rPr>
                <w:rStyle w:val="Hyperlink"/>
                <w:rFonts w:ascii="Traditional Arabic" w:hAnsi="Traditional Arabic" w:cs="Traditional Arabic" w:hint="eastAsia"/>
                <w:noProof/>
                <w:rtl/>
              </w:rPr>
              <w:t>اهم</w:t>
            </w:r>
            <w:r w:rsidR="00FE5C0C" w:rsidRPr="00A35F0E">
              <w:rPr>
                <w:rStyle w:val="Hyperlink"/>
                <w:rFonts w:ascii="Traditional Arabic" w:hAnsi="Traditional Arabic" w:cs="Traditional Arabic" w:hint="cs"/>
                <w:noProof/>
                <w:rtl/>
              </w:rPr>
              <w:t>ی</w:t>
            </w:r>
            <w:r w:rsidR="00FE5C0C" w:rsidRPr="00A35F0E">
              <w:rPr>
                <w:rStyle w:val="Hyperlink"/>
                <w:rFonts w:ascii="Traditional Arabic" w:hAnsi="Traditional Arabic" w:cs="Traditional Arabic" w:hint="eastAsia"/>
                <w:noProof/>
                <w:rtl/>
              </w:rPr>
              <w:t>ت</w:t>
            </w:r>
            <w:r w:rsidR="00FE5C0C" w:rsidRPr="00A35F0E">
              <w:rPr>
                <w:rStyle w:val="Hyperlink"/>
                <w:rFonts w:ascii="Traditional Arabic" w:hAnsi="Traditional Arabic" w:cs="Traditional Arabic"/>
                <w:noProof/>
                <w:rtl/>
              </w:rPr>
              <w:t xml:space="preserve"> </w:t>
            </w:r>
            <w:r w:rsidR="00FE5C0C" w:rsidRPr="00A35F0E">
              <w:rPr>
                <w:rStyle w:val="Hyperlink"/>
                <w:rFonts w:ascii="Traditional Arabic" w:hAnsi="Traditional Arabic" w:cs="Traditional Arabic" w:hint="eastAsia"/>
                <w:noProof/>
                <w:rtl/>
              </w:rPr>
              <w:t>تدرج</w:t>
            </w:r>
            <w:r w:rsidR="00FE5C0C" w:rsidRPr="00A35F0E">
              <w:rPr>
                <w:rStyle w:val="Hyperlink"/>
                <w:rFonts w:ascii="Traditional Arabic" w:hAnsi="Traditional Arabic" w:cs="Traditional Arabic"/>
                <w:noProof/>
                <w:rtl/>
              </w:rPr>
              <w:t xml:space="preserve"> </w:t>
            </w:r>
            <w:r w:rsidR="00FE5C0C" w:rsidRPr="00A35F0E">
              <w:rPr>
                <w:rStyle w:val="Hyperlink"/>
                <w:rFonts w:ascii="Traditional Arabic" w:hAnsi="Traditional Arabic" w:cs="Traditional Arabic" w:hint="eastAsia"/>
                <w:noProof/>
                <w:rtl/>
              </w:rPr>
              <w:t>در</w:t>
            </w:r>
            <w:r w:rsidR="00FE5C0C" w:rsidRPr="00A35F0E">
              <w:rPr>
                <w:rStyle w:val="Hyperlink"/>
                <w:rFonts w:ascii="Traditional Arabic" w:hAnsi="Traditional Arabic" w:cs="Traditional Arabic"/>
                <w:noProof/>
                <w:rtl/>
              </w:rPr>
              <w:t xml:space="preserve"> </w:t>
            </w:r>
            <w:r w:rsidR="00FE5C0C" w:rsidRPr="00A35F0E">
              <w:rPr>
                <w:rStyle w:val="Hyperlink"/>
                <w:rFonts w:ascii="Traditional Arabic" w:hAnsi="Traditional Arabic" w:cs="Traditional Arabic" w:hint="eastAsia"/>
                <w:noProof/>
                <w:rtl/>
              </w:rPr>
              <w:t>تعل</w:t>
            </w:r>
            <w:r w:rsidR="00FE5C0C" w:rsidRPr="00A35F0E">
              <w:rPr>
                <w:rStyle w:val="Hyperlink"/>
                <w:rFonts w:ascii="Traditional Arabic" w:hAnsi="Traditional Arabic" w:cs="Traditional Arabic" w:hint="cs"/>
                <w:noProof/>
                <w:rtl/>
              </w:rPr>
              <w:t>ی</w:t>
            </w:r>
            <w:r w:rsidR="00FE5C0C" w:rsidRPr="00A35F0E">
              <w:rPr>
                <w:rStyle w:val="Hyperlink"/>
                <w:rFonts w:ascii="Traditional Arabic" w:hAnsi="Traditional Arabic" w:cs="Traditional Arabic" w:hint="eastAsia"/>
                <w:noProof/>
                <w:rtl/>
              </w:rPr>
              <w:t>م</w:t>
            </w:r>
            <w:r w:rsidR="00FE5C0C" w:rsidRPr="00A35F0E">
              <w:rPr>
                <w:rStyle w:val="Hyperlink"/>
                <w:rFonts w:ascii="Traditional Arabic" w:hAnsi="Traditional Arabic" w:cs="Traditional Arabic"/>
                <w:noProof/>
                <w:rtl/>
              </w:rPr>
              <w:t xml:space="preserve"> </w:t>
            </w:r>
            <w:r w:rsidR="00FE5C0C" w:rsidRPr="00A35F0E">
              <w:rPr>
                <w:rStyle w:val="Hyperlink"/>
                <w:rFonts w:ascii="Traditional Arabic" w:hAnsi="Traditional Arabic" w:cs="Traditional Arabic" w:hint="eastAsia"/>
                <w:noProof/>
                <w:rtl/>
              </w:rPr>
              <w:t>و</w:t>
            </w:r>
            <w:r w:rsidR="00FE5C0C" w:rsidRPr="00A35F0E">
              <w:rPr>
                <w:rStyle w:val="Hyperlink"/>
                <w:rFonts w:ascii="Traditional Arabic" w:hAnsi="Traditional Arabic" w:cs="Traditional Arabic"/>
                <w:noProof/>
                <w:rtl/>
              </w:rPr>
              <w:t xml:space="preserve"> </w:t>
            </w:r>
            <w:r w:rsidR="00FE5C0C" w:rsidRPr="00A35F0E">
              <w:rPr>
                <w:rStyle w:val="Hyperlink"/>
                <w:rFonts w:ascii="Traditional Arabic" w:hAnsi="Traditional Arabic" w:cs="Traditional Arabic" w:hint="eastAsia"/>
                <w:noProof/>
                <w:rtl/>
              </w:rPr>
              <w:t>ترب</w:t>
            </w:r>
            <w:r w:rsidR="00FE5C0C" w:rsidRPr="00A35F0E">
              <w:rPr>
                <w:rStyle w:val="Hyperlink"/>
                <w:rFonts w:ascii="Traditional Arabic" w:hAnsi="Traditional Arabic" w:cs="Traditional Arabic" w:hint="cs"/>
                <w:noProof/>
                <w:rtl/>
              </w:rPr>
              <w:t>ی</w:t>
            </w:r>
            <w:r w:rsidR="00FE5C0C" w:rsidRPr="00A35F0E">
              <w:rPr>
                <w:rStyle w:val="Hyperlink"/>
                <w:rFonts w:ascii="Traditional Arabic" w:hAnsi="Traditional Arabic" w:cs="Traditional Arabic" w:hint="eastAsia"/>
                <w:noProof/>
                <w:rtl/>
              </w:rPr>
              <w:t>ت</w:t>
            </w:r>
            <w:r w:rsidR="00FE5C0C" w:rsidRPr="00A35F0E">
              <w:rPr>
                <w:rStyle w:val="Hyperlink"/>
                <w:rFonts w:ascii="Traditional Arabic" w:hAnsi="Traditional Arabic" w:cs="Traditional Arabic"/>
                <w:noProof/>
                <w:rtl/>
              </w:rPr>
              <w:t xml:space="preserve"> </w:t>
            </w:r>
            <w:r w:rsidR="00FE5C0C" w:rsidRPr="00A35F0E">
              <w:rPr>
                <w:rStyle w:val="Hyperlink"/>
                <w:rFonts w:ascii="Traditional Arabic" w:hAnsi="Traditional Arabic" w:cs="Traditional Arabic" w:hint="eastAsia"/>
                <w:noProof/>
                <w:rtl/>
              </w:rPr>
              <w:t>جامعه</w:t>
            </w:r>
            <w:r w:rsidR="00FE5C0C" w:rsidRPr="00A35F0E">
              <w:rPr>
                <w:rFonts w:ascii="Traditional Arabic" w:hAnsi="Traditional Arabic" w:cs="Traditional Arabic"/>
                <w:noProof/>
                <w:webHidden/>
              </w:rPr>
              <w:tab/>
            </w:r>
            <w:r w:rsidR="00FE5C0C" w:rsidRPr="00A35F0E">
              <w:rPr>
                <w:rFonts w:ascii="Traditional Arabic" w:hAnsi="Traditional Arabic" w:cs="Traditional Arabic"/>
                <w:noProof/>
                <w:webHidden/>
              </w:rPr>
              <w:fldChar w:fldCharType="begin"/>
            </w:r>
            <w:r w:rsidR="00FE5C0C" w:rsidRPr="00A35F0E">
              <w:rPr>
                <w:rFonts w:ascii="Traditional Arabic" w:hAnsi="Traditional Arabic" w:cs="Traditional Arabic"/>
                <w:noProof/>
                <w:webHidden/>
              </w:rPr>
              <w:instrText xml:space="preserve"> PAGEREF _Toc500914273 \h </w:instrText>
            </w:r>
            <w:r w:rsidR="00FE5C0C" w:rsidRPr="00A35F0E">
              <w:rPr>
                <w:rFonts w:ascii="Traditional Arabic" w:hAnsi="Traditional Arabic" w:cs="Traditional Arabic"/>
                <w:noProof/>
                <w:webHidden/>
              </w:rPr>
            </w:r>
            <w:r w:rsidR="00FE5C0C" w:rsidRPr="00A35F0E">
              <w:rPr>
                <w:rFonts w:ascii="Traditional Arabic" w:hAnsi="Traditional Arabic" w:cs="Traditional Arabic"/>
                <w:noProof/>
                <w:webHidden/>
              </w:rPr>
              <w:fldChar w:fldCharType="separate"/>
            </w:r>
            <w:r w:rsidR="00FE5C0C" w:rsidRPr="00A35F0E">
              <w:rPr>
                <w:rFonts w:ascii="Traditional Arabic" w:hAnsi="Traditional Arabic" w:cs="Traditional Arabic"/>
                <w:noProof/>
                <w:webHidden/>
              </w:rPr>
              <w:t>4</w:t>
            </w:r>
            <w:r w:rsidR="00FE5C0C" w:rsidRPr="00A35F0E">
              <w:rPr>
                <w:rFonts w:ascii="Traditional Arabic" w:hAnsi="Traditional Arabic" w:cs="Traditional Arabic"/>
                <w:noProof/>
                <w:webHidden/>
              </w:rPr>
              <w:fldChar w:fldCharType="end"/>
            </w:r>
          </w:hyperlink>
        </w:p>
        <w:p w:rsidR="00FE5C0C" w:rsidRPr="00A35F0E" w:rsidRDefault="00024D3C" w:rsidP="00A35F0E">
          <w:pPr>
            <w:pStyle w:val="TOC1"/>
            <w:tabs>
              <w:tab w:val="right" w:leader="dot" w:pos="9350"/>
            </w:tabs>
            <w:spacing w:line="276" w:lineRule="auto"/>
            <w:rPr>
              <w:rFonts w:ascii="Traditional Arabic" w:hAnsi="Traditional Arabic" w:cs="Traditional Arabic"/>
              <w:noProof/>
              <w:szCs w:val="22"/>
              <w:lang w:bidi="ar-SA"/>
            </w:rPr>
          </w:pPr>
          <w:hyperlink w:anchor="_Toc500914274" w:history="1">
            <w:r w:rsidR="00FE5C0C" w:rsidRPr="00A35F0E">
              <w:rPr>
                <w:rStyle w:val="Hyperlink"/>
                <w:rFonts w:ascii="Traditional Arabic" w:hAnsi="Traditional Arabic" w:cs="Traditional Arabic" w:hint="eastAsia"/>
                <w:noProof/>
                <w:rtl/>
              </w:rPr>
              <w:t>نظر</w:t>
            </w:r>
            <w:r w:rsidR="00FE5C0C" w:rsidRPr="00A35F0E">
              <w:rPr>
                <w:rStyle w:val="Hyperlink"/>
                <w:rFonts w:ascii="Traditional Arabic" w:hAnsi="Traditional Arabic" w:cs="Traditional Arabic" w:hint="cs"/>
                <w:noProof/>
                <w:rtl/>
              </w:rPr>
              <w:t>ی</w:t>
            </w:r>
            <w:r w:rsidR="00FE5C0C" w:rsidRPr="00A35F0E">
              <w:rPr>
                <w:rStyle w:val="Hyperlink"/>
                <w:rFonts w:ascii="Traditional Arabic" w:hAnsi="Traditional Arabic" w:cs="Traditional Arabic" w:hint="eastAsia"/>
                <w:noProof/>
                <w:rtl/>
              </w:rPr>
              <w:t>ات</w:t>
            </w:r>
            <w:r w:rsidR="00FE5C0C" w:rsidRPr="00A35F0E">
              <w:rPr>
                <w:rStyle w:val="Hyperlink"/>
                <w:rFonts w:ascii="Traditional Arabic" w:hAnsi="Traditional Arabic" w:cs="Traditional Arabic"/>
                <w:noProof/>
                <w:rtl/>
              </w:rPr>
              <w:t xml:space="preserve"> </w:t>
            </w:r>
            <w:r w:rsidR="00FE5C0C" w:rsidRPr="00A35F0E">
              <w:rPr>
                <w:rStyle w:val="Hyperlink"/>
                <w:rFonts w:ascii="Traditional Arabic" w:hAnsi="Traditional Arabic" w:cs="Traditional Arabic" w:hint="eastAsia"/>
                <w:noProof/>
                <w:rtl/>
              </w:rPr>
              <w:t>در</w:t>
            </w:r>
            <w:r w:rsidR="00FE5C0C" w:rsidRPr="00A35F0E">
              <w:rPr>
                <w:rStyle w:val="Hyperlink"/>
                <w:rFonts w:ascii="Traditional Arabic" w:hAnsi="Traditional Arabic" w:cs="Traditional Arabic"/>
                <w:noProof/>
                <w:rtl/>
              </w:rPr>
              <w:t xml:space="preserve"> </w:t>
            </w:r>
            <w:r w:rsidR="00FE5C0C" w:rsidRPr="00A35F0E">
              <w:rPr>
                <w:rStyle w:val="Hyperlink"/>
                <w:rFonts w:ascii="Traditional Arabic" w:hAnsi="Traditional Arabic" w:cs="Traditional Arabic" w:hint="eastAsia"/>
                <w:noProof/>
                <w:rtl/>
              </w:rPr>
              <w:t>باب</w:t>
            </w:r>
            <w:r w:rsidR="00FE5C0C" w:rsidRPr="00A35F0E">
              <w:rPr>
                <w:rStyle w:val="Hyperlink"/>
                <w:rFonts w:ascii="Traditional Arabic" w:hAnsi="Traditional Arabic" w:cs="Traditional Arabic"/>
                <w:noProof/>
                <w:rtl/>
              </w:rPr>
              <w:t xml:space="preserve"> </w:t>
            </w:r>
            <w:r w:rsidR="00FE5C0C" w:rsidRPr="00A35F0E">
              <w:rPr>
                <w:rStyle w:val="Hyperlink"/>
                <w:rFonts w:ascii="Traditional Arabic" w:hAnsi="Traditional Arabic" w:cs="Traditional Arabic" w:hint="eastAsia"/>
                <w:noProof/>
                <w:rtl/>
              </w:rPr>
              <w:t>نوع</w:t>
            </w:r>
            <w:r w:rsidR="00FE5C0C" w:rsidRPr="00A35F0E">
              <w:rPr>
                <w:rStyle w:val="Hyperlink"/>
                <w:rFonts w:ascii="Traditional Arabic" w:hAnsi="Traditional Arabic" w:cs="Traditional Arabic"/>
                <w:noProof/>
                <w:rtl/>
              </w:rPr>
              <w:t xml:space="preserve"> </w:t>
            </w:r>
            <w:r w:rsidR="00FE5C0C" w:rsidRPr="00A35F0E">
              <w:rPr>
                <w:rStyle w:val="Hyperlink"/>
                <w:rFonts w:ascii="Traditional Arabic" w:hAnsi="Traditional Arabic" w:cs="Traditional Arabic" w:hint="eastAsia"/>
                <w:noProof/>
                <w:rtl/>
              </w:rPr>
              <w:t>معصوم</w:t>
            </w:r>
            <w:r w:rsidR="00FE5C0C" w:rsidRPr="00A35F0E">
              <w:rPr>
                <w:rStyle w:val="Hyperlink"/>
                <w:rFonts w:ascii="Traditional Arabic" w:hAnsi="Traditional Arabic" w:cs="Traditional Arabic" w:hint="cs"/>
                <w:noProof/>
                <w:rtl/>
              </w:rPr>
              <w:t>ی</w:t>
            </w:r>
            <w:r w:rsidR="00FE5C0C" w:rsidRPr="00A35F0E">
              <w:rPr>
                <w:rStyle w:val="Hyperlink"/>
                <w:rFonts w:ascii="Traditional Arabic" w:hAnsi="Traditional Arabic" w:cs="Traditional Arabic" w:hint="eastAsia"/>
                <w:noProof/>
                <w:rtl/>
              </w:rPr>
              <w:t>ت</w:t>
            </w:r>
            <w:r w:rsidR="00FE5C0C" w:rsidRPr="00A35F0E">
              <w:rPr>
                <w:rStyle w:val="Hyperlink"/>
                <w:rFonts w:ascii="Traditional Arabic" w:hAnsi="Traditional Arabic" w:cs="Traditional Arabic"/>
                <w:noProof/>
                <w:rtl/>
              </w:rPr>
              <w:t xml:space="preserve"> </w:t>
            </w:r>
            <w:r w:rsidR="00FE5C0C" w:rsidRPr="00A35F0E">
              <w:rPr>
                <w:rStyle w:val="Hyperlink"/>
                <w:rFonts w:ascii="Traditional Arabic" w:hAnsi="Traditional Arabic" w:cs="Traditional Arabic" w:hint="eastAsia"/>
                <w:noProof/>
                <w:rtl/>
              </w:rPr>
              <w:t>معصوم</w:t>
            </w:r>
            <w:r w:rsidR="00FE5C0C" w:rsidRPr="00A35F0E">
              <w:rPr>
                <w:rFonts w:ascii="Traditional Arabic" w:hAnsi="Traditional Arabic" w:cs="Traditional Arabic"/>
                <w:noProof/>
                <w:webHidden/>
              </w:rPr>
              <w:tab/>
            </w:r>
            <w:r w:rsidR="00FE5C0C" w:rsidRPr="00A35F0E">
              <w:rPr>
                <w:rFonts w:ascii="Traditional Arabic" w:hAnsi="Traditional Arabic" w:cs="Traditional Arabic"/>
                <w:noProof/>
                <w:webHidden/>
              </w:rPr>
              <w:fldChar w:fldCharType="begin"/>
            </w:r>
            <w:r w:rsidR="00FE5C0C" w:rsidRPr="00A35F0E">
              <w:rPr>
                <w:rFonts w:ascii="Traditional Arabic" w:hAnsi="Traditional Arabic" w:cs="Traditional Arabic"/>
                <w:noProof/>
                <w:webHidden/>
              </w:rPr>
              <w:instrText xml:space="preserve"> PAGEREF _Toc500914274 \h </w:instrText>
            </w:r>
            <w:r w:rsidR="00FE5C0C" w:rsidRPr="00A35F0E">
              <w:rPr>
                <w:rFonts w:ascii="Traditional Arabic" w:hAnsi="Traditional Arabic" w:cs="Traditional Arabic"/>
                <w:noProof/>
                <w:webHidden/>
              </w:rPr>
            </w:r>
            <w:r w:rsidR="00FE5C0C" w:rsidRPr="00A35F0E">
              <w:rPr>
                <w:rFonts w:ascii="Traditional Arabic" w:hAnsi="Traditional Arabic" w:cs="Traditional Arabic"/>
                <w:noProof/>
                <w:webHidden/>
              </w:rPr>
              <w:fldChar w:fldCharType="separate"/>
            </w:r>
            <w:r w:rsidR="00FE5C0C" w:rsidRPr="00A35F0E">
              <w:rPr>
                <w:rFonts w:ascii="Traditional Arabic" w:hAnsi="Traditional Arabic" w:cs="Traditional Arabic"/>
                <w:noProof/>
                <w:webHidden/>
              </w:rPr>
              <w:t>6</w:t>
            </w:r>
            <w:r w:rsidR="00FE5C0C" w:rsidRPr="00A35F0E">
              <w:rPr>
                <w:rFonts w:ascii="Traditional Arabic" w:hAnsi="Traditional Arabic" w:cs="Traditional Arabic"/>
                <w:noProof/>
                <w:webHidden/>
              </w:rPr>
              <w:fldChar w:fldCharType="end"/>
            </w:r>
          </w:hyperlink>
        </w:p>
        <w:p w:rsidR="00FE5C0C" w:rsidRPr="00A35F0E" w:rsidRDefault="00FE5C0C" w:rsidP="00A35F0E">
          <w:pPr>
            <w:spacing w:line="276" w:lineRule="auto"/>
            <w:rPr>
              <w:rFonts w:ascii="Traditional Arabic" w:hAnsi="Traditional Arabic" w:cs="Traditional Arabic"/>
            </w:rPr>
          </w:pPr>
          <w:r w:rsidRPr="00A35F0E">
            <w:rPr>
              <w:rFonts w:ascii="Traditional Arabic" w:hAnsi="Traditional Arabic" w:cs="Traditional Arabic"/>
              <w:b/>
              <w:bCs/>
              <w:noProof/>
            </w:rPr>
            <w:fldChar w:fldCharType="end"/>
          </w:r>
        </w:p>
      </w:sdtContent>
    </w:sdt>
    <w:p w:rsidR="00FE5C0C" w:rsidRPr="00A35F0E" w:rsidRDefault="00FE5C0C">
      <w:pPr>
        <w:bidi w:val="0"/>
        <w:spacing w:after="0"/>
        <w:ind w:firstLine="0"/>
        <w:contextualSpacing w:val="0"/>
        <w:jc w:val="left"/>
        <w:rPr>
          <w:rFonts w:ascii="Traditional Arabic" w:hAnsi="Traditional Arabic" w:cs="Traditional Arabic"/>
          <w:rtl/>
        </w:rPr>
      </w:pPr>
      <w:r w:rsidRPr="00A35F0E">
        <w:rPr>
          <w:rFonts w:ascii="Traditional Arabic" w:hAnsi="Traditional Arabic" w:cs="Traditional Arabic"/>
          <w:rtl/>
        </w:rPr>
        <w:br w:type="page"/>
      </w:r>
    </w:p>
    <w:p w:rsidR="00A35F0E" w:rsidRPr="00A35F0E" w:rsidRDefault="00A35F0E" w:rsidP="00A35F0E">
      <w:pPr>
        <w:jc w:val="center"/>
        <w:rPr>
          <w:rFonts w:ascii="Traditional Arabic" w:hAnsi="Traditional Arabic" w:cs="Traditional Arabic"/>
          <w:rtl/>
        </w:rPr>
      </w:pPr>
      <w:bookmarkStart w:id="0" w:name="_Toc461697911"/>
      <w:bookmarkStart w:id="1" w:name="_Toc473028679"/>
      <w:bookmarkStart w:id="2" w:name="_Toc500365979"/>
      <w:r w:rsidRPr="00A35F0E">
        <w:rPr>
          <w:rFonts w:ascii="Traditional Arabic" w:hAnsi="Traditional Arabic" w:cs="Traditional Arabic"/>
          <w:rtl/>
        </w:rPr>
        <w:lastRenderedPageBreak/>
        <w:t>بسم الله الرحمن الرحیم</w:t>
      </w:r>
    </w:p>
    <w:p w:rsidR="00A35F0E" w:rsidRPr="00A35F0E" w:rsidRDefault="00A35F0E" w:rsidP="00A35F0E">
      <w:pPr>
        <w:keepNext/>
        <w:keepLines/>
        <w:outlineLvl w:val="0"/>
        <w:rPr>
          <w:rFonts w:ascii="Traditional Arabic" w:eastAsia="Traditional Arabic" w:hAnsi="Traditional Arabic" w:cs="Traditional Arabic"/>
          <w:b/>
          <w:bCs/>
          <w:color w:val="000000"/>
          <w:sz w:val="40"/>
          <w:szCs w:val="40"/>
          <w:rtl/>
          <w:lang w:val="x-none" w:eastAsia="x-none"/>
        </w:rPr>
      </w:pPr>
      <w:bookmarkStart w:id="3" w:name="_Toc451329115"/>
      <w:bookmarkStart w:id="4" w:name="_Toc451416818"/>
      <w:bookmarkStart w:id="5" w:name="_Toc451942280"/>
      <w:bookmarkStart w:id="6" w:name="_Toc452015782"/>
      <w:bookmarkStart w:id="7" w:name="_Toc452015980"/>
      <w:bookmarkStart w:id="8" w:name="_Toc480366262"/>
      <w:r w:rsidRPr="00A35F0E">
        <w:rPr>
          <w:rFonts w:ascii="Traditional Arabic" w:eastAsia="Traditional Arabic" w:hAnsi="Traditional Arabic" w:cs="Traditional Arabic"/>
          <w:b/>
          <w:bCs/>
          <w:color w:val="FF0000"/>
          <w:sz w:val="40"/>
          <w:szCs w:val="40"/>
          <w:rtl/>
          <w:lang w:val="x-none" w:eastAsia="x-none"/>
        </w:rPr>
        <w:t xml:space="preserve">موضوع: </w:t>
      </w:r>
      <w:r w:rsidRPr="00A35F0E">
        <w:rPr>
          <w:rFonts w:ascii="Traditional Arabic" w:eastAsia="Traditional Arabic" w:hAnsi="Traditional Arabic" w:cs="Traditional Arabic"/>
          <w:b/>
          <w:bCs/>
          <w:color w:val="000000"/>
          <w:sz w:val="40"/>
          <w:szCs w:val="40"/>
          <w:rtl/>
          <w:lang w:val="x-none" w:eastAsia="x-none"/>
        </w:rPr>
        <w:t xml:space="preserve">اصول و روش‌های تربیتی/ </w:t>
      </w:r>
      <w:bookmarkEnd w:id="3"/>
      <w:bookmarkEnd w:id="4"/>
      <w:bookmarkEnd w:id="5"/>
      <w:bookmarkEnd w:id="6"/>
      <w:bookmarkEnd w:id="7"/>
      <w:r w:rsidRPr="00A35F0E">
        <w:rPr>
          <w:rFonts w:ascii="Traditional Arabic" w:eastAsia="Traditional Arabic" w:hAnsi="Traditional Arabic" w:cs="Traditional Arabic" w:hint="cs"/>
          <w:b/>
          <w:bCs/>
          <w:color w:val="000000"/>
          <w:sz w:val="40"/>
          <w:szCs w:val="40"/>
          <w:rtl/>
          <w:lang w:val="x-none" w:eastAsia="x-none"/>
        </w:rPr>
        <w:t>اصل تدریج در تربیت</w:t>
      </w:r>
      <w:bookmarkEnd w:id="0"/>
      <w:bookmarkEnd w:id="1"/>
      <w:bookmarkEnd w:id="8"/>
    </w:p>
    <w:p w:rsidR="00A35F0E" w:rsidRPr="00A35F0E" w:rsidRDefault="00A35F0E" w:rsidP="00A35F0E">
      <w:pPr>
        <w:pStyle w:val="Heading1"/>
        <w:jc w:val="lowKashida"/>
        <w:rPr>
          <w:rFonts w:ascii="Traditional Arabic" w:hAnsi="Traditional Arabic" w:cs="Traditional Arabic"/>
          <w:color w:val="FF0000"/>
          <w:rtl/>
        </w:rPr>
      </w:pPr>
      <w:r w:rsidRPr="00A35F0E">
        <w:rPr>
          <w:rFonts w:ascii="Traditional Arabic" w:hAnsi="Traditional Arabic" w:cs="Traditional Arabic" w:hint="cs"/>
          <w:color w:val="FF0000"/>
          <w:rtl/>
        </w:rPr>
        <w:t>اشاره</w:t>
      </w:r>
      <w:bookmarkEnd w:id="2"/>
    </w:p>
    <w:p w:rsidR="00075DE3" w:rsidRPr="00A35F0E" w:rsidRDefault="00522E74" w:rsidP="002146BD">
      <w:pPr>
        <w:jc w:val="lowKashida"/>
        <w:rPr>
          <w:rFonts w:ascii="Traditional Arabic" w:hAnsi="Traditional Arabic" w:cs="Traditional Arabic"/>
          <w:rtl/>
        </w:rPr>
      </w:pPr>
      <w:r w:rsidRPr="00A35F0E">
        <w:rPr>
          <w:rFonts w:ascii="Traditional Arabic" w:hAnsi="Traditional Arabic" w:cs="Traditional Arabic" w:hint="cs"/>
          <w:rtl/>
        </w:rPr>
        <w:t xml:space="preserve">اولین استدلالی که بر تدریج </w:t>
      </w:r>
      <w:r w:rsidR="00FE5C0C" w:rsidRPr="00A35F0E">
        <w:rPr>
          <w:rFonts w:ascii="Traditional Arabic" w:hAnsi="Traditional Arabic" w:cs="Traditional Arabic" w:hint="cs"/>
          <w:rtl/>
        </w:rPr>
        <w:t>می‌شد</w:t>
      </w:r>
      <w:r w:rsidRPr="00A35F0E">
        <w:rPr>
          <w:rFonts w:ascii="Traditional Arabic" w:hAnsi="Traditional Arabic" w:cs="Traditional Arabic" w:hint="cs"/>
          <w:rtl/>
        </w:rPr>
        <w:t xml:space="preserve"> اقامه کرد، عبارت بود از همان الگویی که در بیان احکام و معارف در قرآن و سنت هست، با این تقریب که در روایات و </w:t>
      </w:r>
      <w:r w:rsidR="00FE5C0C" w:rsidRPr="00A35F0E">
        <w:rPr>
          <w:rFonts w:ascii="Traditional Arabic" w:hAnsi="Traditional Arabic" w:cs="Traditional Arabic" w:hint="cs"/>
          <w:rtl/>
        </w:rPr>
        <w:t>همین‌طور</w:t>
      </w:r>
      <w:r w:rsidRPr="00A35F0E">
        <w:rPr>
          <w:rFonts w:ascii="Traditional Arabic" w:hAnsi="Traditional Arabic" w:cs="Traditional Arabic" w:hint="cs"/>
          <w:rtl/>
        </w:rPr>
        <w:t xml:space="preserve"> در قرآن کریم در تبیین احکام و ابلاغ معارف، شاهد </w:t>
      </w:r>
      <w:r w:rsidR="00FE5C0C" w:rsidRPr="00A35F0E">
        <w:rPr>
          <w:rFonts w:ascii="Traditional Arabic" w:hAnsi="Traditional Arabic" w:cs="Traditional Arabic" w:hint="cs"/>
          <w:rtl/>
        </w:rPr>
        <w:t>یک‌روند</w:t>
      </w:r>
      <w:r w:rsidRPr="00A35F0E">
        <w:rPr>
          <w:rFonts w:ascii="Traditional Arabic" w:hAnsi="Traditional Arabic" w:cs="Traditional Arabic" w:hint="cs"/>
          <w:rtl/>
        </w:rPr>
        <w:t xml:space="preserve"> تدریجی هستیم، بنابراین </w:t>
      </w:r>
      <w:r w:rsidR="00FE5C0C" w:rsidRPr="00A35F0E">
        <w:rPr>
          <w:rFonts w:ascii="Traditional Arabic" w:hAnsi="Traditional Arabic" w:cs="Traditional Arabic" w:hint="cs"/>
          <w:rtl/>
        </w:rPr>
        <w:t>می‌شود</w:t>
      </w:r>
      <w:r w:rsidRPr="00A35F0E">
        <w:rPr>
          <w:rFonts w:ascii="Traditional Arabic" w:hAnsi="Traditional Arabic" w:cs="Traditional Arabic" w:hint="cs"/>
          <w:rtl/>
        </w:rPr>
        <w:t xml:space="preserve"> الهام گرفت که باید تدریجاً در مقام تعلیم و تربیت اقدام کرد</w:t>
      </w:r>
      <w:r w:rsidR="008D3DE0" w:rsidRPr="00A35F0E">
        <w:rPr>
          <w:rFonts w:ascii="Traditional Arabic" w:hAnsi="Traditional Arabic" w:cs="Traditional Arabic" w:hint="cs"/>
          <w:rtl/>
        </w:rPr>
        <w:t>.</w:t>
      </w:r>
    </w:p>
    <w:p w:rsidR="008D3DE0" w:rsidRPr="00A35F0E" w:rsidRDefault="008D3DE0" w:rsidP="002146BD">
      <w:pPr>
        <w:jc w:val="lowKashida"/>
        <w:rPr>
          <w:rFonts w:ascii="Traditional Arabic" w:hAnsi="Traditional Arabic" w:cs="Traditional Arabic"/>
          <w:rtl/>
        </w:rPr>
      </w:pPr>
      <w:r w:rsidRPr="00A35F0E">
        <w:rPr>
          <w:rFonts w:ascii="Traditional Arabic" w:hAnsi="Traditional Arabic" w:cs="Traditional Arabic" w:hint="cs"/>
          <w:rtl/>
        </w:rPr>
        <w:t xml:space="preserve">در استدلال اول یک مبحث کبروی را طرح کردیم و به آن گذرا پرداختیم و آن مبحث این بود که در سنت </w:t>
      </w:r>
      <w:r w:rsidR="00FE5C0C" w:rsidRPr="00A35F0E">
        <w:rPr>
          <w:rFonts w:ascii="Traditional Arabic" w:hAnsi="Traditional Arabic" w:cs="Traditional Arabic" w:hint="cs"/>
          <w:rtl/>
        </w:rPr>
        <w:t>می‌گوییم</w:t>
      </w:r>
      <w:r w:rsidRPr="00A35F0E">
        <w:rPr>
          <w:rFonts w:ascii="Traditional Arabic" w:hAnsi="Traditional Arabic" w:cs="Traditional Arabic" w:hint="cs"/>
          <w:rtl/>
        </w:rPr>
        <w:t xml:space="preserve"> که قول و فعل و تقریر داریم، اما یک </w:t>
      </w:r>
      <w:r w:rsidR="00FE5C0C" w:rsidRPr="00A35F0E">
        <w:rPr>
          <w:rFonts w:ascii="Traditional Arabic" w:hAnsi="Traditional Arabic" w:cs="Traditional Arabic" w:hint="cs"/>
          <w:rtl/>
        </w:rPr>
        <w:t>سیره‌ای</w:t>
      </w:r>
      <w:r w:rsidRPr="00A35F0E">
        <w:rPr>
          <w:rFonts w:ascii="Traditional Arabic" w:hAnsi="Traditional Arabic" w:cs="Traditional Arabic" w:hint="cs"/>
          <w:rtl/>
        </w:rPr>
        <w:t xml:space="preserve"> داریم که میان قول و فعل است و آن </w:t>
      </w:r>
      <w:r w:rsidR="00FE5C0C" w:rsidRPr="00A35F0E">
        <w:rPr>
          <w:rFonts w:ascii="Traditional Arabic" w:hAnsi="Traditional Arabic" w:cs="Traditional Arabic" w:hint="cs"/>
          <w:rtl/>
        </w:rPr>
        <w:t>روش‌ها</w:t>
      </w:r>
      <w:r w:rsidRPr="00A35F0E">
        <w:rPr>
          <w:rFonts w:ascii="Traditional Arabic" w:hAnsi="Traditional Arabic" w:cs="Traditional Arabic" w:hint="cs"/>
          <w:rtl/>
        </w:rPr>
        <w:t xml:space="preserve"> و ضوابط حاکم بر قول است، اینکه سخن چگونه چیده </w:t>
      </w:r>
      <w:r w:rsidR="00FE5C0C" w:rsidRPr="00A35F0E">
        <w:rPr>
          <w:rFonts w:ascii="Traditional Arabic" w:hAnsi="Traditional Arabic" w:cs="Traditional Arabic" w:hint="cs"/>
          <w:rtl/>
        </w:rPr>
        <w:t>می‌شود</w:t>
      </w:r>
      <w:r w:rsidRPr="00A35F0E">
        <w:rPr>
          <w:rFonts w:ascii="Traditional Arabic" w:hAnsi="Traditional Arabic" w:cs="Traditional Arabic" w:hint="cs"/>
          <w:rtl/>
        </w:rPr>
        <w:t xml:space="preserve"> و با چه تنظیماتی صادر </w:t>
      </w:r>
      <w:r w:rsidR="00FE5C0C" w:rsidRPr="00A35F0E">
        <w:rPr>
          <w:rFonts w:ascii="Traditional Arabic" w:hAnsi="Traditional Arabic" w:cs="Traditional Arabic" w:hint="cs"/>
          <w:rtl/>
        </w:rPr>
        <w:t>می‌شود</w:t>
      </w:r>
      <w:r w:rsidRPr="00A35F0E">
        <w:rPr>
          <w:rFonts w:ascii="Traditional Arabic" w:hAnsi="Traditional Arabic" w:cs="Traditional Arabic" w:hint="cs"/>
          <w:rtl/>
        </w:rPr>
        <w:t xml:space="preserve">، این پدیده نه </w:t>
      </w:r>
      <w:r w:rsidR="00FE5C0C" w:rsidRPr="00A35F0E">
        <w:rPr>
          <w:rFonts w:ascii="Traditional Arabic" w:hAnsi="Traditional Arabic" w:cs="Traditional Arabic" w:hint="cs"/>
          <w:rtl/>
        </w:rPr>
        <w:t>می‌شود</w:t>
      </w:r>
      <w:r w:rsidRPr="00A35F0E">
        <w:rPr>
          <w:rFonts w:ascii="Traditional Arabic" w:hAnsi="Traditional Arabic" w:cs="Traditional Arabic" w:hint="cs"/>
          <w:rtl/>
        </w:rPr>
        <w:t xml:space="preserve"> گفت که قول است، برای اینکه در قول پیگیر مفاد قول هستیم و ن</w:t>
      </w:r>
      <w:r w:rsidR="00FE5C0C" w:rsidRPr="00A35F0E">
        <w:rPr>
          <w:rFonts w:ascii="Traditional Arabic" w:hAnsi="Traditional Arabic" w:cs="Traditional Arabic" w:hint="cs"/>
          <w:rtl/>
        </w:rPr>
        <w:t>می‌شود</w:t>
      </w:r>
      <w:r w:rsidRPr="00A35F0E">
        <w:rPr>
          <w:rFonts w:ascii="Traditional Arabic" w:hAnsi="Traditional Arabic" w:cs="Traditional Arabic" w:hint="cs"/>
          <w:rtl/>
        </w:rPr>
        <w:t xml:space="preserve"> گفت که این عمل و رفتار در برابر قول است، بلکه چیزی میان این دو است، نوعی رفتار قولی است، </w:t>
      </w:r>
      <w:r w:rsidR="00FE5C0C" w:rsidRPr="00A35F0E">
        <w:rPr>
          <w:rFonts w:ascii="Traditional Arabic" w:hAnsi="Traditional Arabic" w:cs="Traditional Arabic" w:hint="cs"/>
          <w:rtl/>
        </w:rPr>
        <w:t>درعین‌حال</w:t>
      </w:r>
      <w:r w:rsidRPr="00A35F0E">
        <w:rPr>
          <w:rFonts w:ascii="Traditional Arabic" w:hAnsi="Traditional Arabic" w:cs="Traditional Arabic" w:hint="cs"/>
          <w:rtl/>
        </w:rPr>
        <w:t xml:space="preserve"> این مشمول همان فعل است، همان قواعد حاکم بر فعل بر آن حاکم است، </w:t>
      </w:r>
      <w:r w:rsidR="00B8350B" w:rsidRPr="00A35F0E">
        <w:rPr>
          <w:rFonts w:ascii="Traditional Arabic" w:hAnsi="Traditional Arabic" w:cs="Traditional Arabic" w:hint="cs"/>
          <w:rtl/>
        </w:rPr>
        <w:t xml:space="preserve">یعنی هر آنچه در باب سیره فعلی و عملی بگوییم، در باب این هم جاری است، اینکه چگونه، با چه تنظیمات و تشریفات و تقدم و تأخری سخن </w:t>
      </w:r>
      <w:r w:rsidR="00FE5C0C" w:rsidRPr="00A35F0E">
        <w:rPr>
          <w:rFonts w:ascii="Traditional Arabic" w:hAnsi="Traditional Arabic" w:cs="Traditional Arabic" w:hint="cs"/>
          <w:rtl/>
        </w:rPr>
        <w:t>می‌گوید</w:t>
      </w:r>
      <w:r w:rsidR="00B12B37" w:rsidRPr="00A35F0E">
        <w:rPr>
          <w:rFonts w:ascii="Traditional Arabic" w:hAnsi="Traditional Arabic" w:cs="Traditional Arabic" w:hint="cs"/>
          <w:rtl/>
        </w:rPr>
        <w:t>.</w:t>
      </w:r>
    </w:p>
    <w:p w:rsidR="00FC275A" w:rsidRPr="00A35F0E" w:rsidRDefault="00FC275A" w:rsidP="002146BD">
      <w:pPr>
        <w:pStyle w:val="Heading1"/>
        <w:jc w:val="lowKashida"/>
        <w:rPr>
          <w:rFonts w:ascii="Traditional Arabic" w:hAnsi="Traditional Arabic" w:cs="Traditional Arabic"/>
          <w:color w:val="FF0000"/>
          <w:rtl/>
        </w:rPr>
      </w:pPr>
      <w:bookmarkStart w:id="9" w:name="_Toc500914269"/>
      <w:r w:rsidRPr="00A35F0E">
        <w:rPr>
          <w:rFonts w:ascii="Traditional Arabic" w:hAnsi="Traditional Arabic" w:cs="Traditional Arabic" w:hint="cs"/>
          <w:color w:val="FF0000"/>
          <w:rtl/>
        </w:rPr>
        <w:t>بُرد سیره عملی و سیره قولی</w:t>
      </w:r>
      <w:bookmarkEnd w:id="9"/>
      <w:r w:rsidRPr="00A35F0E">
        <w:rPr>
          <w:rFonts w:ascii="Traditional Arabic" w:hAnsi="Traditional Arabic" w:cs="Traditional Arabic" w:hint="cs"/>
          <w:color w:val="FF0000"/>
          <w:rtl/>
        </w:rPr>
        <w:t xml:space="preserve"> </w:t>
      </w:r>
    </w:p>
    <w:p w:rsidR="00B12B37" w:rsidRPr="00A35F0E" w:rsidRDefault="00B12B37" w:rsidP="001D3EB2">
      <w:pPr>
        <w:jc w:val="lowKashida"/>
        <w:rPr>
          <w:rFonts w:ascii="Traditional Arabic" w:hAnsi="Traditional Arabic" w:cs="Traditional Arabic"/>
          <w:rtl/>
        </w:rPr>
      </w:pPr>
      <w:r w:rsidRPr="00A35F0E">
        <w:rPr>
          <w:rFonts w:ascii="Traditional Arabic" w:hAnsi="Traditional Arabic" w:cs="Traditional Arabic" w:hint="cs"/>
          <w:rtl/>
        </w:rPr>
        <w:t xml:space="preserve">بُرد سیره عملی و </w:t>
      </w:r>
      <w:r w:rsidR="00FE5C0C" w:rsidRPr="00A35F0E">
        <w:rPr>
          <w:rFonts w:ascii="Traditional Arabic" w:hAnsi="Traditional Arabic" w:cs="Traditional Arabic" w:hint="cs"/>
          <w:rtl/>
        </w:rPr>
        <w:t>همین‌طور</w:t>
      </w:r>
      <w:r w:rsidRPr="00A35F0E">
        <w:rPr>
          <w:rFonts w:ascii="Traditional Arabic" w:hAnsi="Traditional Arabic" w:cs="Traditional Arabic" w:hint="cs"/>
          <w:rtl/>
        </w:rPr>
        <w:t xml:space="preserve"> سیره قولی، محدود است، اما با یک قواعدی </w:t>
      </w:r>
      <w:r w:rsidR="00FE5C0C" w:rsidRPr="00A35F0E">
        <w:rPr>
          <w:rFonts w:ascii="Traditional Arabic" w:hAnsi="Traditional Arabic" w:cs="Traditional Arabic" w:hint="cs"/>
          <w:rtl/>
        </w:rPr>
        <w:t>می‌شود</w:t>
      </w:r>
      <w:r w:rsidRPr="00A35F0E">
        <w:rPr>
          <w:rFonts w:ascii="Traditional Arabic" w:hAnsi="Traditional Arabic" w:cs="Traditional Arabic" w:hint="cs"/>
          <w:rtl/>
        </w:rPr>
        <w:t xml:space="preserve"> این بُرد را کم یا زیاد کرد</w:t>
      </w:r>
      <w:r w:rsidR="00B75E34" w:rsidRPr="00A35F0E">
        <w:rPr>
          <w:rFonts w:ascii="Traditional Arabic" w:hAnsi="Traditional Arabic" w:cs="Traditional Arabic" w:hint="cs"/>
          <w:rtl/>
        </w:rPr>
        <w:t xml:space="preserve">، بُرد پایه دلالات </w:t>
      </w:r>
      <w:r w:rsidR="00FE5C0C" w:rsidRPr="00A35F0E">
        <w:rPr>
          <w:rFonts w:ascii="Traditional Arabic" w:hAnsi="Traditional Arabic" w:cs="Traditional Arabic" w:hint="cs"/>
          <w:rtl/>
        </w:rPr>
        <w:t>سیره‌های</w:t>
      </w:r>
      <w:r w:rsidR="00B75E34" w:rsidRPr="00A35F0E">
        <w:rPr>
          <w:rFonts w:ascii="Traditional Arabic" w:hAnsi="Traditional Arabic" w:cs="Traditional Arabic" w:hint="cs"/>
          <w:rtl/>
        </w:rPr>
        <w:t xml:space="preserve"> عملی و قولی همان جواز است، جواز مقابل ترک یا فعل است، </w:t>
      </w:r>
      <w:r w:rsidR="00FE5C0C" w:rsidRPr="00A35F0E">
        <w:rPr>
          <w:rFonts w:ascii="Traditional Arabic" w:hAnsi="Traditional Arabic" w:cs="Traditional Arabic" w:hint="cs"/>
          <w:rtl/>
        </w:rPr>
        <w:t>درعین‌حال</w:t>
      </w:r>
      <w:r w:rsidR="00B75E34" w:rsidRPr="00A35F0E">
        <w:rPr>
          <w:rFonts w:ascii="Traditional Arabic" w:hAnsi="Traditional Arabic" w:cs="Traditional Arabic" w:hint="cs"/>
          <w:rtl/>
        </w:rPr>
        <w:t xml:space="preserve"> با یک قرائنی </w:t>
      </w:r>
      <w:r w:rsidR="00FE5C0C" w:rsidRPr="00A35F0E">
        <w:rPr>
          <w:rFonts w:ascii="Traditional Arabic" w:hAnsi="Traditional Arabic" w:cs="Traditional Arabic" w:hint="cs"/>
          <w:rtl/>
        </w:rPr>
        <w:t>می‌شود</w:t>
      </w:r>
      <w:r w:rsidR="00B75E34" w:rsidRPr="00A35F0E">
        <w:rPr>
          <w:rFonts w:ascii="Traditional Arabic" w:hAnsi="Traditional Arabic" w:cs="Traditional Arabic" w:hint="cs"/>
          <w:rtl/>
        </w:rPr>
        <w:t xml:space="preserve"> بیشتر </w:t>
      </w:r>
      <w:r w:rsidR="001D3EB2" w:rsidRPr="00A35F0E">
        <w:rPr>
          <w:rFonts w:ascii="Traditional Arabic" w:hAnsi="Traditional Arabic" w:cs="Traditional Arabic" w:hint="cs"/>
          <w:rtl/>
        </w:rPr>
        <w:t xml:space="preserve">از جواز </w:t>
      </w:r>
      <w:r w:rsidR="00B75E34" w:rsidRPr="00A35F0E">
        <w:rPr>
          <w:rFonts w:ascii="Traditional Arabic" w:hAnsi="Traditional Arabic" w:cs="Traditional Arabic" w:hint="cs"/>
          <w:rtl/>
        </w:rPr>
        <w:t xml:space="preserve">از آن استفاده کرد، </w:t>
      </w:r>
      <w:r w:rsidR="001D3EB2" w:rsidRPr="00A35F0E">
        <w:rPr>
          <w:rFonts w:ascii="Traditional Arabic" w:hAnsi="Traditional Arabic" w:cs="Traditional Arabic" w:hint="cs"/>
          <w:rtl/>
        </w:rPr>
        <w:t>در حد رجحان و یا مرجوحیت</w:t>
      </w:r>
      <w:r w:rsidR="00B75E34" w:rsidRPr="00A35F0E">
        <w:rPr>
          <w:rFonts w:ascii="Traditional Arabic" w:hAnsi="Traditional Arabic" w:cs="Traditional Arabic" w:hint="cs"/>
          <w:rtl/>
        </w:rPr>
        <w:t xml:space="preserve">، حتی در حد وجوب و حرمت، ممکن است استفاده بشود، از طرف دیگر گفته </w:t>
      </w:r>
      <w:r w:rsidR="00FE5C0C" w:rsidRPr="00A35F0E">
        <w:rPr>
          <w:rFonts w:ascii="Traditional Arabic" w:hAnsi="Traditional Arabic" w:cs="Traditional Arabic" w:hint="cs"/>
          <w:rtl/>
        </w:rPr>
        <w:t>می‌شد</w:t>
      </w:r>
      <w:r w:rsidR="00B75E34" w:rsidRPr="00A35F0E">
        <w:rPr>
          <w:rFonts w:ascii="Traditional Arabic" w:hAnsi="Traditional Arabic" w:cs="Traditional Arabic" w:hint="cs"/>
          <w:rtl/>
        </w:rPr>
        <w:t xml:space="preserve"> که پایه دلالت </w:t>
      </w:r>
      <w:r w:rsidR="00FE5C0C" w:rsidRPr="00A35F0E">
        <w:rPr>
          <w:rFonts w:ascii="Traditional Arabic" w:hAnsi="Traditional Arabic" w:cs="Traditional Arabic" w:hint="cs"/>
          <w:rtl/>
        </w:rPr>
        <w:t>این‌ها</w:t>
      </w:r>
      <w:r w:rsidR="00B75E34" w:rsidRPr="00A35F0E">
        <w:rPr>
          <w:rFonts w:ascii="Traditional Arabic" w:hAnsi="Traditional Arabic" w:cs="Traditional Arabic" w:hint="cs"/>
          <w:rtl/>
        </w:rPr>
        <w:t xml:space="preserve"> در سیره فعلی و قولی، اعم از عنوان اولی و ثانوی و ولایی است، اما </w:t>
      </w:r>
      <w:r w:rsidR="00FE5C0C" w:rsidRPr="00A35F0E">
        <w:rPr>
          <w:rFonts w:ascii="Traditional Arabic" w:hAnsi="Traditional Arabic" w:cs="Traditional Arabic" w:hint="cs"/>
          <w:rtl/>
        </w:rPr>
        <w:t>می‌شود</w:t>
      </w:r>
      <w:r w:rsidR="00B75E34" w:rsidRPr="00A35F0E">
        <w:rPr>
          <w:rFonts w:ascii="Traditional Arabic" w:hAnsi="Traditional Arabic" w:cs="Traditional Arabic" w:hint="cs"/>
          <w:rtl/>
        </w:rPr>
        <w:t xml:space="preserve"> با یک ضوابطی از آن حکم اولی بیرون آورد.</w:t>
      </w:r>
    </w:p>
    <w:p w:rsidR="00FC275A" w:rsidRPr="00A35F0E" w:rsidRDefault="00FC275A" w:rsidP="002146BD">
      <w:pPr>
        <w:pStyle w:val="Heading1"/>
        <w:jc w:val="lowKashida"/>
        <w:rPr>
          <w:rFonts w:ascii="Traditional Arabic" w:hAnsi="Traditional Arabic" w:cs="Traditional Arabic"/>
          <w:color w:val="FF0000"/>
          <w:rtl/>
        </w:rPr>
      </w:pPr>
      <w:bookmarkStart w:id="10" w:name="_Toc500914270"/>
      <w:r w:rsidRPr="00A35F0E">
        <w:rPr>
          <w:rFonts w:ascii="Traditional Arabic" w:hAnsi="Traditional Arabic" w:cs="Traditional Arabic" w:hint="cs"/>
          <w:color w:val="FF0000"/>
          <w:rtl/>
        </w:rPr>
        <w:t>محدودیت ادله لبّیه، از حیث قرائن و شرایط حافه به حکم و موضوع</w:t>
      </w:r>
      <w:bookmarkEnd w:id="10"/>
    </w:p>
    <w:p w:rsidR="00B75E34" w:rsidRPr="00A35F0E" w:rsidRDefault="00B75E34" w:rsidP="00A35F0E">
      <w:pPr>
        <w:jc w:val="lowKashida"/>
        <w:rPr>
          <w:rFonts w:ascii="Traditional Arabic" w:hAnsi="Traditional Arabic" w:cs="Traditional Arabic"/>
          <w:rtl/>
        </w:rPr>
      </w:pPr>
      <w:r w:rsidRPr="00A35F0E">
        <w:rPr>
          <w:rFonts w:ascii="Traditional Arabic" w:hAnsi="Traditional Arabic" w:cs="Traditional Arabic" w:hint="cs"/>
          <w:rtl/>
        </w:rPr>
        <w:t xml:space="preserve">به دلیل اینکه </w:t>
      </w:r>
      <w:r w:rsidR="00FE5C0C" w:rsidRPr="00A35F0E">
        <w:rPr>
          <w:rFonts w:ascii="Traditional Arabic" w:hAnsi="Traditional Arabic" w:cs="Traditional Arabic" w:hint="cs"/>
          <w:rtl/>
        </w:rPr>
        <w:t>این‌ها</w:t>
      </w:r>
      <w:r w:rsidRPr="00A35F0E">
        <w:rPr>
          <w:rFonts w:ascii="Traditional Arabic" w:hAnsi="Traditional Arabic" w:cs="Traditional Arabic" w:hint="cs"/>
          <w:rtl/>
        </w:rPr>
        <w:t xml:space="preserve"> ادله لبّی </w:t>
      </w:r>
      <w:r w:rsidR="001D3EB2" w:rsidRPr="00A35F0E">
        <w:rPr>
          <w:rFonts w:ascii="Traditional Arabic" w:hAnsi="Traditional Arabic" w:cs="Traditional Arabic" w:hint="cs"/>
          <w:rtl/>
        </w:rPr>
        <w:t>هستند</w:t>
      </w:r>
      <w:r w:rsidRPr="00A35F0E">
        <w:rPr>
          <w:rFonts w:ascii="Traditional Arabic" w:hAnsi="Traditional Arabic" w:cs="Traditional Arabic" w:hint="cs"/>
          <w:rtl/>
        </w:rPr>
        <w:t xml:space="preserve">، </w:t>
      </w:r>
      <w:r w:rsidR="00FE5C0C" w:rsidRPr="00A35F0E">
        <w:rPr>
          <w:rFonts w:ascii="Traditional Arabic" w:hAnsi="Traditional Arabic" w:cs="Traditional Arabic" w:hint="cs"/>
          <w:rtl/>
        </w:rPr>
        <w:t>به خلاف</w:t>
      </w:r>
      <w:r w:rsidRPr="00A35F0E">
        <w:rPr>
          <w:rFonts w:ascii="Traditional Arabic" w:hAnsi="Traditional Arabic" w:cs="Traditional Arabic" w:hint="cs"/>
          <w:rtl/>
        </w:rPr>
        <w:t xml:space="preserve"> قول، محدود </w:t>
      </w:r>
      <w:r w:rsidR="001D3EB2" w:rsidRPr="00A35F0E">
        <w:rPr>
          <w:rFonts w:ascii="Traditional Arabic" w:hAnsi="Traditional Arabic" w:cs="Traditional Arabic" w:hint="cs"/>
          <w:rtl/>
        </w:rPr>
        <w:t>می‌باشند</w:t>
      </w:r>
      <w:r w:rsidRPr="00A35F0E">
        <w:rPr>
          <w:rFonts w:ascii="Traditional Arabic" w:hAnsi="Traditional Arabic" w:cs="Traditional Arabic" w:hint="cs"/>
          <w:rtl/>
        </w:rPr>
        <w:t xml:space="preserve">، </w:t>
      </w:r>
      <w:r w:rsidR="00FE5C0C" w:rsidRPr="00A35F0E">
        <w:rPr>
          <w:rFonts w:ascii="Traditional Arabic" w:hAnsi="Traditional Arabic" w:cs="Traditional Arabic" w:hint="cs"/>
          <w:rtl/>
        </w:rPr>
        <w:t>درعین‌حال</w:t>
      </w:r>
      <w:r w:rsidRPr="00A35F0E">
        <w:rPr>
          <w:rFonts w:ascii="Traditional Arabic" w:hAnsi="Traditional Arabic" w:cs="Traditional Arabic" w:hint="cs"/>
          <w:rtl/>
        </w:rPr>
        <w:t xml:space="preserve"> </w:t>
      </w:r>
      <w:r w:rsidR="00FE5C0C" w:rsidRPr="00A35F0E">
        <w:rPr>
          <w:rFonts w:ascii="Traditional Arabic" w:hAnsi="Traditional Arabic" w:cs="Traditional Arabic" w:hint="cs"/>
          <w:rtl/>
        </w:rPr>
        <w:t>می‌شود</w:t>
      </w:r>
      <w:r w:rsidRPr="00A35F0E">
        <w:rPr>
          <w:rFonts w:ascii="Traditional Arabic" w:hAnsi="Traditional Arabic" w:cs="Traditional Arabic" w:hint="cs"/>
          <w:rtl/>
        </w:rPr>
        <w:t xml:space="preserve"> با یک قرائنی، شواهد و شرایط حافه را </w:t>
      </w:r>
      <w:r w:rsidR="00FE5C0C" w:rsidRPr="00A35F0E">
        <w:rPr>
          <w:rFonts w:ascii="Traditional Arabic" w:hAnsi="Traditional Arabic" w:cs="Traditional Arabic" w:hint="cs"/>
          <w:rtl/>
        </w:rPr>
        <w:t>کم‌وزیاد</w:t>
      </w:r>
      <w:r w:rsidRPr="00A35F0E">
        <w:rPr>
          <w:rFonts w:ascii="Traditional Arabic" w:hAnsi="Traditional Arabic" w:cs="Traditional Arabic" w:hint="cs"/>
          <w:rtl/>
        </w:rPr>
        <w:t xml:space="preserve"> کرد و تشخیص داد، این سه مرحله مهم در کشف دلالات سیره قولی بود، این بحث در کتاب و سنت متفاوت است، در قرآن سیره قولی خداوند </w:t>
      </w:r>
      <w:r w:rsidR="00FE5C0C" w:rsidRPr="00A35F0E">
        <w:rPr>
          <w:rFonts w:ascii="Traditional Arabic" w:hAnsi="Traditional Arabic" w:cs="Traditional Arabic" w:hint="cs"/>
          <w:rtl/>
        </w:rPr>
        <w:t>تبارک‌وتعالی</w:t>
      </w:r>
      <w:r w:rsidRPr="00A35F0E">
        <w:rPr>
          <w:rFonts w:ascii="Traditional Arabic" w:hAnsi="Traditional Arabic" w:cs="Traditional Arabic" w:hint="cs"/>
          <w:rtl/>
        </w:rPr>
        <w:t xml:space="preserve"> را </w:t>
      </w:r>
      <w:r w:rsidR="00FE5C0C" w:rsidRPr="00A35F0E">
        <w:rPr>
          <w:rFonts w:ascii="Traditional Arabic" w:hAnsi="Traditional Arabic" w:cs="Traditional Arabic" w:hint="cs"/>
          <w:rtl/>
        </w:rPr>
        <w:t>می‌شود</w:t>
      </w:r>
      <w:r w:rsidRPr="00A35F0E">
        <w:rPr>
          <w:rFonts w:ascii="Traditional Arabic" w:hAnsi="Traditional Arabic" w:cs="Traditional Arabic" w:hint="cs"/>
          <w:rtl/>
        </w:rPr>
        <w:t xml:space="preserve"> گفت</w:t>
      </w:r>
      <w:r w:rsidR="007E563F" w:rsidRPr="00A35F0E">
        <w:rPr>
          <w:rFonts w:ascii="Traditional Arabic" w:hAnsi="Traditional Arabic" w:cs="Traditional Arabic" w:hint="cs"/>
          <w:rtl/>
        </w:rPr>
        <w:t xml:space="preserve">، </w:t>
      </w:r>
      <w:r w:rsidR="00FE5C0C" w:rsidRPr="00A35F0E">
        <w:rPr>
          <w:rFonts w:ascii="Traditional Arabic" w:hAnsi="Traditional Arabic" w:cs="Traditional Arabic" w:hint="cs"/>
          <w:rtl/>
        </w:rPr>
        <w:t>به خاطر</w:t>
      </w:r>
      <w:r w:rsidR="007E563F" w:rsidRPr="00A35F0E">
        <w:rPr>
          <w:rFonts w:ascii="Traditional Arabic" w:hAnsi="Traditional Arabic" w:cs="Traditional Arabic" w:hint="cs"/>
          <w:rtl/>
        </w:rPr>
        <w:t xml:space="preserve"> اینکه مخاطبش بشر است، همان قواعد بشری در آن حاکم است و </w:t>
      </w:r>
      <w:r w:rsidR="00FE5C0C" w:rsidRPr="00A35F0E">
        <w:rPr>
          <w:rFonts w:ascii="Traditional Arabic" w:hAnsi="Traditional Arabic" w:cs="Traditional Arabic" w:hint="cs"/>
          <w:rtl/>
        </w:rPr>
        <w:t>می‌شود</w:t>
      </w:r>
      <w:r w:rsidR="007E563F" w:rsidRPr="00A35F0E">
        <w:rPr>
          <w:rFonts w:ascii="Traditional Arabic" w:hAnsi="Traditional Arabic" w:cs="Traditional Arabic" w:hint="cs"/>
          <w:rtl/>
        </w:rPr>
        <w:t xml:space="preserve"> بشر از آن بهره ببرد، مثلاً </w:t>
      </w:r>
      <w:r w:rsidR="00FE5C0C" w:rsidRPr="00A35F0E">
        <w:rPr>
          <w:rFonts w:ascii="Traditional Arabic" w:hAnsi="Traditional Arabic" w:cs="Traditional Arabic" w:hint="cs"/>
          <w:rtl/>
        </w:rPr>
        <w:t>می‌شود</w:t>
      </w:r>
      <w:r w:rsidR="007E563F" w:rsidRPr="00A35F0E">
        <w:rPr>
          <w:rFonts w:ascii="Traditional Arabic" w:hAnsi="Traditional Arabic" w:cs="Traditional Arabic" w:hint="cs"/>
          <w:rtl/>
        </w:rPr>
        <w:t xml:space="preserve"> هنگام سخن از کافر، تشبیهات تُندی بشود، </w:t>
      </w:r>
      <w:r w:rsidR="00FE5C0C" w:rsidRPr="00A35F0E">
        <w:rPr>
          <w:rFonts w:ascii="Traditional Arabic" w:hAnsi="Traditional Arabic" w:cs="Traditional Arabic" w:hint="cs"/>
          <w:rtl/>
        </w:rPr>
        <w:t>می‌گوییم</w:t>
      </w:r>
      <w:r w:rsidR="007E563F" w:rsidRPr="00A35F0E">
        <w:rPr>
          <w:rFonts w:ascii="Traditional Arabic" w:hAnsi="Traditional Arabic" w:cs="Traditional Arabic" w:hint="cs"/>
          <w:rtl/>
        </w:rPr>
        <w:t xml:space="preserve"> که بله، چون خداوند </w:t>
      </w:r>
      <w:r w:rsidR="00FE5C0C" w:rsidRPr="00A35F0E">
        <w:rPr>
          <w:rFonts w:ascii="Traditional Arabic" w:hAnsi="Traditional Arabic" w:cs="Traditional Arabic" w:hint="cs"/>
          <w:rtl/>
        </w:rPr>
        <w:t>تبارک‌وتعالی</w:t>
      </w:r>
      <w:r w:rsidR="007E563F" w:rsidRPr="00A35F0E">
        <w:rPr>
          <w:rFonts w:ascii="Traditional Arabic" w:hAnsi="Traditional Arabic" w:cs="Traditional Arabic" w:hint="cs"/>
          <w:rtl/>
        </w:rPr>
        <w:t xml:space="preserve"> </w:t>
      </w:r>
      <w:r w:rsidR="00FE5C0C" w:rsidRPr="00A35F0E">
        <w:rPr>
          <w:rFonts w:ascii="Traditional Arabic" w:hAnsi="Traditional Arabic" w:cs="Traditional Arabic" w:hint="cs"/>
          <w:rtl/>
        </w:rPr>
        <w:t>می‌فرمایند</w:t>
      </w:r>
      <w:r w:rsidR="007E563F" w:rsidRPr="00A35F0E">
        <w:rPr>
          <w:rFonts w:ascii="Traditional Arabic" w:hAnsi="Traditional Arabic" w:cs="Traditional Arabic" w:hint="cs"/>
          <w:rtl/>
        </w:rPr>
        <w:t>: «</w:t>
      </w:r>
      <w:r w:rsidR="00A35F0E" w:rsidRPr="00A35F0E">
        <w:rPr>
          <w:rFonts w:ascii="Traditional Arabic" w:hAnsi="Traditional Arabic" w:cs="Traditional Arabic" w:hint="cs"/>
          <w:b/>
          <w:bCs/>
          <w:color w:val="008000"/>
          <w:rtl/>
        </w:rPr>
        <w:t>مَثَلُ</w:t>
      </w:r>
      <w:r w:rsidR="00A35F0E" w:rsidRPr="00A35F0E">
        <w:rPr>
          <w:rFonts w:ascii="Traditional Arabic" w:hAnsi="Traditional Arabic" w:cs="Traditional Arabic"/>
          <w:b/>
          <w:bCs/>
          <w:color w:val="008000"/>
          <w:rtl/>
        </w:rPr>
        <w:t xml:space="preserve"> </w:t>
      </w:r>
      <w:r w:rsidR="00A35F0E" w:rsidRPr="00A35F0E">
        <w:rPr>
          <w:rFonts w:ascii="Traditional Arabic" w:hAnsi="Traditional Arabic" w:cs="Traditional Arabic" w:hint="cs"/>
          <w:b/>
          <w:bCs/>
          <w:color w:val="008000"/>
          <w:rtl/>
        </w:rPr>
        <w:t>الَّذينَ</w:t>
      </w:r>
      <w:r w:rsidR="00A35F0E" w:rsidRPr="00A35F0E">
        <w:rPr>
          <w:rFonts w:ascii="Traditional Arabic" w:hAnsi="Traditional Arabic" w:cs="Traditional Arabic"/>
          <w:b/>
          <w:bCs/>
          <w:color w:val="008000"/>
          <w:rtl/>
        </w:rPr>
        <w:t xml:space="preserve"> </w:t>
      </w:r>
      <w:r w:rsidR="00A35F0E" w:rsidRPr="00A35F0E">
        <w:rPr>
          <w:rFonts w:ascii="Traditional Arabic" w:hAnsi="Traditional Arabic" w:cs="Traditional Arabic" w:hint="cs"/>
          <w:b/>
          <w:bCs/>
          <w:color w:val="008000"/>
          <w:rtl/>
        </w:rPr>
        <w:t>...</w:t>
      </w:r>
      <w:r w:rsidR="00A35F0E" w:rsidRPr="00A35F0E">
        <w:rPr>
          <w:rFonts w:ascii="Traditional Arabic" w:hAnsi="Traditional Arabic" w:cs="Traditional Arabic"/>
          <w:b/>
          <w:bCs/>
          <w:color w:val="008000"/>
          <w:rtl/>
        </w:rPr>
        <w:t xml:space="preserve"> </w:t>
      </w:r>
      <w:r w:rsidR="00A35F0E" w:rsidRPr="00A35F0E">
        <w:rPr>
          <w:rFonts w:ascii="Traditional Arabic" w:hAnsi="Traditional Arabic" w:cs="Traditional Arabic" w:hint="cs"/>
          <w:b/>
          <w:bCs/>
          <w:color w:val="008000"/>
          <w:rtl/>
        </w:rPr>
        <w:t>كَمَثَلِ</w:t>
      </w:r>
      <w:r w:rsidR="00A35F0E" w:rsidRPr="00A35F0E">
        <w:rPr>
          <w:rFonts w:ascii="Traditional Arabic" w:hAnsi="Traditional Arabic" w:cs="Traditional Arabic"/>
          <w:b/>
          <w:bCs/>
          <w:color w:val="008000"/>
          <w:rtl/>
        </w:rPr>
        <w:t xml:space="preserve"> </w:t>
      </w:r>
      <w:r w:rsidR="00A35F0E" w:rsidRPr="00A35F0E">
        <w:rPr>
          <w:rFonts w:ascii="Traditional Arabic" w:hAnsi="Traditional Arabic" w:cs="Traditional Arabic" w:hint="cs"/>
          <w:b/>
          <w:bCs/>
          <w:color w:val="008000"/>
          <w:rtl/>
        </w:rPr>
        <w:t>الْحِمار</w:t>
      </w:r>
      <w:r w:rsidR="007E563F" w:rsidRPr="00A35F0E">
        <w:rPr>
          <w:rFonts w:ascii="Traditional Arabic" w:hAnsi="Traditional Arabic" w:cs="Traditional Arabic" w:hint="cs"/>
          <w:rtl/>
        </w:rPr>
        <w:t>»</w:t>
      </w:r>
      <w:r w:rsidR="00A35F0E">
        <w:rPr>
          <w:rStyle w:val="FootnoteReference"/>
          <w:rFonts w:ascii="Traditional Arabic" w:hAnsi="Traditional Arabic" w:cs="Traditional Arabic"/>
          <w:rtl/>
        </w:rPr>
        <w:footnoteReference w:id="1"/>
      </w:r>
      <w:r w:rsidR="007E563F" w:rsidRPr="00A35F0E">
        <w:rPr>
          <w:rFonts w:ascii="Traditional Arabic" w:hAnsi="Traditional Arabic" w:cs="Traditional Arabic" w:hint="cs"/>
          <w:rtl/>
        </w:rPr>
        <w:t>، «</w:t>
      </w:r>
      <w:r w:rsidR="00A35F0E" w:rsidRPr="00A35F0E">
        <w:rPr>
          <w:rFonts w:ascii="Traditional Arabic" w:hAnsi="Traditional Arabic" w:cs="Traditional Arabic" w:hint="cs"/>
          <w:b/>
          <w:bCs/>
          <w:color w:val="008000"/>
          <w:rtl/>
        </w:rPr>
        <w:t>فَمَثَلُهُ</w:t>
      </w:r>
      <w:r w:rsidR="00A35F0E" w:rsidRPr="00A35F0E">
        <w:rPr>
          <w:rFonts w:ascii="Traditional Arabic" w:hAnsi="Traditional Arabic" w:cs="Traditional Arabic"/>
          <w:b/>
          <w:bCs/>
          <w:color w:val="008000"/>
          <w:rtl/>
        </w:rPr>
        <w:t xml:space="preserve"> </w:t>
      </w:r>
      <w:r w:rsidR="00A35F0E" w:rsidRPr="00A35F0E">
        <w:rPr>
          <w:rFonts w:ascii="Traditional Arabic" w:hAnsi="Traditional Arabic" w:cs="Traditional Arabic" w:hint="cs"/>
          <w:b/>
          <w:bCs/>
          <w:color w:val="008000"/>
          <w:rtl/>
        </w:rPr>
        <w:t>كَمَثَلِ</w:t>
      </w:r>
      <w:r w:rsidR="00A35F0E" w:rsidRPr="00A35F0E">
        <w:rPr>
          <w:rFonts w:ascii="Traditional Arabic" w:hAnsi="Traditional Arabic" w:cs="Traditional Arabic"/>
          <w:b/>
          <w:bCs/>
          <w:color w:val="008000"/>
          <w:rtl/>
        </w:rPr>
        <w:t xml:space="preserve"> </w:t>
      </w:r>
      <w:r w:rsidR="00A35F0E" w:rsidRPr="00A35F0E">
        <w:rPr>
          <w:rFonts w:ascii="Traditional Arabic" w:hAnsi="Traditional Arabic" w:cs="Traditional Arabic" w:hint="cs"/>
          <w:b/>
          <w:bCs/>
          <w:color w:val="008000"/>
          <w:rtl/>
        </w:rPr>
        <w:t>الْكَلْبِ</w:t>
      </w:r>
      <w:r w:rsidR="007E563F" w:rsidRPr="00A35F0E">
        <w:rPr>
          <w:rFonts w:ascii="Traditional Arabic" w:hAnsi="Traditional Arabic" w:cs="Traditional Arabic" w:hint="cs"/>
          <w:rtl/>
        </w:rPr>
        <w:t>»</w:t>
      </w:r>
      <w:r w:rsidR="00A35F0E">
        <w:rPr>
          <w:rStyle w:val="FootnoteReference"/>
          <w:rFonts w:ascii="Traditional Arabic" w:hAnsi="Traditional Arabic" w:cs="Traditional Arabic"/>
          <w:rtl/>
        </w:rPr>
        <w:footnoteReference w:id="2"/>
      </w:r>
      <w:r w:rsidR="007E563F" w:rsidRPr="00A35F0E">
        <w:rPr>
          <w:rFonts w:ascii="Traditional Arabic" w:hAnsi="Traditional Arabic" w:cs="Traditional Arabic" w:hint="cs"/>
          <w:rtl/>
        </w:rPr>
        <w:t xml:space="preserve">، شاید کسی بگوید که این قول </w:t>
      </w:r>
      <w:r w:rsidR="007E563F" w:rsidRPr="00A35F0E">
        <w:rPr>
          <w:rFonts w:ascii="Traditional Arabic" w:hAnsi="Traditional Arabic" w:cs="Traditional Arabic" w:hint="cs"/>
          <w:rtl/>
        </w:rPr>
        <w:lastRenderedPageBreak/>
        <w:t xml:space="preserve">خداوند است و مخصوص خداوند است، اما ما </w:t>
      </w:r>
      <w:r w:rsidR="00FE5C0C" w:rsidRPr="00A35F0E">
        <w:rPr>
          <w:rFonts w:ascii="Traditional Arabic" w:hAnsi="Traditional Arabic" w:cs="Traditional Arabic" w:hint="cs"/>
          <w:rtl/>
        </w:rPr>
        <w:t>می‌گوییم</w:t>
      </w:r>
      <w:r w:rsidR="007E563F" w:rsidRPr="00A35F0E">
        <w:rPr>
          <w:rFonts w:ascii="Traditional Arabic" w:hAnsi="Traditional Arabic" w:cs="Traditional Arabic" w:hint="cs"/>
          <w:rtl/>
        </w:rPr>
        <w:t xml:space="preserve"> که این فضای بشری است و لذا اشکالی ندارد که این تعابیر را به کار بُرد</w:t>
      </w:r>
      <w:r w:rsidR="0096064F" w:rsidRPr="00A35F0E">
        <w:rPr>
          <w:rFonts w:ascii="Traditional Arabic" w:hAnsi="Traditional Arabic" w:cs="Traditional Arabic" w:hint="cs"/>
          <w:rtl/>
        </w:rPr>
        <w:t>.</w:t>
      </w:r>
    </w:p>
    <w:p w:rsidR="0096064F" w:rsidRPr="00A35F0E" w:rsidRDefault="00FE5C0C" w:rsidP="002146BD">
      <w:pPr>
        <w:jc w:val="lowKashida"/>
        <w:rPr>
          <w:rFonts w:ascii="Traditional Arabic" w:hAnsi="Traditional Arabic" w:cs="Traditional Arabic"/>
          <w:rtl/>
        </w:rPr>
      </w:pPr>
      <w:r w:rsidRPr="00A35F0E">
        <w:rPr>
          <w:rFonts w:ascii="Traditional Arabic" w:hAnsi="Traditional Arabic" w:cs="Traditional Arabic" w:hint="cs"/>
          <w:rtl/>
        </w:rPr>
        <w:t>این‌ها</w:t>
      </w:r>
      <w:r w:rsidR="0096064F" w:rsidRPr="00A35F0E">
        <w:rPr>
          <w:rFonts w:ascii="Traditional Arabic" w:hAnsi="Traditional Arabic" w:cs="Traditional Arabic" w:hint="cs"/>
          <w:rtl/>
        </w:rPr>
        <w:t xml:space="preserve"> مباحث مهم </w:t>
      </w:r>
      <w:r w:rsidRPr="00A35F0E">
        <w:rPr>
          <w:rFonts w:ascii="Traditional Arabic" w:hAnsi="Traditional Arabic" w:cs="Traditional Arabic" w:hint="cs"/>
          <w:rtl/>
        </w:rPr>
        <w:t>روش‌شناسی</w:t>
      </w:r>
      <w:r w:rsidR="0096064F" w:rsidRPr="00A35F0E">
        <w:rPr>
          <w:rFonts w:ascii="Traditional Arabic" w:hAnsi="Traditional Arabic" w:cs="Traditional Arabic" w:hint="cs"/>
          <w:rtl/>
        </w:rPr>
        <w:t xml:space="preserve"> بود که </w:t>
      </w:r>
      <w:r w:rsidRPr="00A35F0E">
        <w:rPr>
          <w:rFonts w:ascii="Traditional Arabic" w:hAnsi="Traditional Arabic" w:cs="Traditional Arabic" w:hint="cs"/>
          <w:rtl/>
        </w:rPr>
        <w:t>درواقع</w:t>
      </w:r>
      <w:r w:rsidR="0096064F" w:rsidRPr="00A35F0E">
        <w:rPr>
          <w:rFonts w:ascii="Traditional Arabic" w:hAnsi="Traditional Arabic" w:cs="Traditional Arabic" w:hint="cs"/>
          <w:rtl/>
        </w:rPr>
        <w:t xml:space="preserve"> یک باب در اصول برای این مطلب باید باز بشود، هم سیره عملی یک رشد بیشتری در اصول ما داشته باشد و هم اینکه در کنار آن سیره قولی </w:t>
      </w:r>
      <w:r w:rsidRPr="00A35F0E">
        <w:rPr>
          <w:rFonts w:ascii="Traditional Arabic" w:hAnsi="Traditional Arabic" w:cs="Traditional Arabic" w:hint="cs"/>
          <w:rtl/>
        </w:rPr>
        <w:t>موردتوجه</w:t>
      </w:r>
      <w:r w:rsidR="0096064F" w:rsidRPr="00A35F0E">
        <w:rPr>
          <w:rFonts w:ascii="Traditional Arabic" w:hAnsi="Traditional Arabic" w:cs="Traditional Arabic" w:hint="cs"/>
          <w:rtl/>
        </w:rPr>
        <w:t xml:space="preserve"> قرار بگیرد</w:t>
      </w:r>
      <w:r w:rsidR="00623772" w:rsidRPr="00A35F0E">
        <w:rPr>
          <w:rFonts w:ascii="Traditional Arabic" w:hAnsi="Traditional Arabic" w:cs="Traditional Arabic" w:hint="cs"/>
          <w:rtl/>
        </w:rPr>
        <w:t>، حداقل در سه محور قواعدی دارد:</w:t>
      </w:r>
    </w:p>
    <w:p w:rsidR="00623772" w:rsidRPr="00A35F0E" w:rsidRDefault="00623772" w:rsidP="002146BD">
      <w:pPr>
        <w:jc w:val="lowKashida"/>
        <w:rPr>
          <w:rFonts w:ascii="Traditional Arabic" w:hAnsi="Traditional Arabic" w:cs="Traditional Arabic"/>
          <w:rtl/>
        </w:rPr>
      </w:pPr>
      <w:r w:rsidRPr="00A35F0E">
        <w:rPr>
          <w:rFonts w:ascii="Traditional Arabic" w:hAnsi="Traditional Arabic" w:cs="Traditional Arabic" w:hint="cs"/>
          <w:rtl/>
        </w:rPr>
        <w:t xml:space="preserve">1 – نوع حکم چیست؟ گفتیم که </w:t>
      </w:r>
      <w:r w:rsidR="00FE5C0C" w:rsidRPr="00A35F0E">
        <w:rPr>
          <w:rFonts w:ascii="Traditional Arabic" w:hAnsi="Traditional Arabic" w:cs="Traditional Arabic" w:hint="cs"/>
          <w:rtl/>
        </w:rPr>
        <w:t>پایه‌اش</w:t>
      </w:r>
      <w:r w:rsidRPr="00A35F0E">
        <w:rPr>
          <w:rFonts w:ascii="Traditional Arabic" w:hAnsi="Traditional Arabic" w:cs="Traditional Arabic" w:hint="cs"/>
          <w:rtl/>
        </w:rPr>
        <w:t xml:space="preserve"> جواز است، اما </w:t>
      </w:r>
      <w:r w:rsidR="00FE5C0C" w:rsidRPr="00A35F0E">
        <w:rPr>
          <w:rFonts w:ascii="Traditional Arabic" w:hAnsi="Traditional Arabic" w:cs="Traditional Arabic" w:hint="cs"/>
          <w:rtl/>
        </w:rPr>
        <w:t>می‌شود</w:t>
      </w:r>
      <w:r w:rsidRPr="00A35F0E">
        <w:rPr>
          <w:rFonts w:ascii="Traditional Arabic" w:hAnsi="Traditional Arabic" w:cs="Traditional Arabic" w:hint="cs"/>
          <w:rtl/>
        </w:rPr>
        <w:t xml:space="preserve"> بالاتر آورد.</w:t>
      </w:r>
    </w:p>
    <w:p w:rsidR="00623772" w:rsidRPr="00A35F0E" w:rsidRDefault="00623772" w:rsidP="001D3EB2">
      <w:pPr>
        <w:jc w:val="lowKashida"/>
        <w:rPr>
          <w:rFonts w:ascii="Traditional Arabic" w:hAnsi="Traditional Arabic" w:cs="Traditional Arabic"/>
          <w:rtl/>
        </w:rPr>
      </w:pPr>
      <w:r w:rsidRPr="00A35F0E">
        <w:rPr>
          <w:rFonts w:ascii="Traditional Arabic" w:hAnsi="Traditional Arabic" w:cs="Traditional Arabic" w:hint="cs"/>
          <w:rtl/>
        </w:rPr>
        <w:t xml:space="preserve">2 – این حکم اعم است از اولی، ثانوی و ولایی، اما امکان دارد با قرائن بشود </w:t>
      </w:r>
      <w:r w:rsidR="00FE5C0C" w:rsidRPr="00A35F0E">
        <w:rPr>
          <w:rFonts w:ascii="Traditional Arabic" w:hAnsi="Traditional Arabic" w:cs="Traditional Arabic" w:hint="cs"/>
          <w:rtl/>
        </w:rPr>
        <w:t>این‌ها</w:t>
      </w:r>
      <w:r w:rsidRPr="00A35F0E">
        <w:rPr>
          <w:rFonts w:ascii="Traditional Arabic" w:hAnsi="Traditional Arabic" w:cs="Traditional Arabic" w:hint="cs"/>
          <w:rtl/>
        </w:rPr>
        <w:t xml:space="preserve"> را ت</w:t>
      </w:r>
      <w:r w:rsidR="001D3EB2" w:rsidRPr="00A35F0E">
        <w:rPr>
          <w:rFonts w:ascii="Traditional Arabic" w:hAnsi="Traditional Arabic" w:cs="Traditional Arabic" w:hint="cs"/>
          <w:rtl/>
        </w:rPr>
        <w:t>عیین</w:t>
      </w:r>
      <w:r w:rsidRPr="00A35F0E">
        <w:rPr>
          <w:rFonts w:ascii="Traditional Arabic" w:hAnsi="Traditional Arabic" w:cs="Traditional Arabic" w:hint="cs"/>
          <w:rtl/>
        </w:rPr>
        <w:t xml:space="preserve"> کرد.</w:t>
      </w:r>
    </w:p>
    <w:p w:rsidR="00730175" w:rsidRPr="00A35F0E" w:rsidRDefault="00623772" w:rsidP="00A35F0E">
      <w:pPr>
        <w:jc w:val="lowKashida"/>
        <w:rPr>
          <w:rFonts w:ascii="Traditional Arabic" w:hAnsi="Traditional Arabic" w:cs="Traditional Arabic"/>
          <w:rtl/>
        </w:rPr>
      </w:pPr>
      <w:r w:rsidRPr="00A35F0E">
        <w:rPr>
          <w:rFonts w:ascii="Traditional Arabic" w:hAnsi="Traditional Arabic" w:cs="Traditional Arabic" w:hint="cs"/>
          <w:rtl/>
        </w:rPr>
        <w:t xml:space="preserve">3 – شرایط موضوع و شرایط و قیود موضوع </w:t>
      </w:r>
      <w:r w:rsidR="0073367E" w:rsidRPr="00A35F0E">
        <w:rPr>
          <w:rFonts w:ascii="Traditional Arabic" w:hAnsi="Traditional Arabic" w:cs="Traditional Arabic" w:hint="cs"/>
          <w:rtl/>
        </w:rPr>
        <w:t xml:space="preserve">را </w:t>
      </w:r>
      <w:r w:rsidRPr="00A35F0E">
        <w:rPr>
          <w:rFonts w:ascii="Traditional Arabic" w:hAnsi="Traditional Arabic" w:cs="Traditional Arabic" w:hint="cs"/>
          <w:rtl/>
        </w:rPr>
        <w:t xml:space="preserve">هم در دلیل لبّی </w:t>
      </w:r>
      <w:r w:rsidR="00FE5C0C" w:rsidRPr="00A35F0E">
        <w:rPr>
          <w:rFonts w:ascii="Traditional Arabic" w:hAnsi="Traditional Arabic" w:cs="Traditional Arabic" w:hint="cs"/>
          <w:rtl/>
        </w:rPr>
        <w:t>به‌سادگی</w:t>
      </w:r>
      <w:r w:rsidRPr="00A35F0E">
        <w:rPr>
          <w:rFonts w:ascii="Traditional Arabic" w:hAnsi="Traditional Arabic" w:cs="Traditional Arabic" w:hint="cs"/>
          <w:rtl/>
        </w:rPr>
        <w:t xml:space="preserve"> ن</w:t>
      </w:r>
      <w:r w:rsidR="00FE5C0C" w:rsidRPr="00A35F0E">
        <w:rPr>
          <w:rFonts w:ascii="Traditional Arabic" w:hAnsi="Traditional Arabic" w:cs="Traditional Arabic" w:hint="cs"/>
          <w:rtl/>
        </w:rPr>
        <w:t>می‌شود</w:t>
      </w:r>
      <w:r w:rsidRPr="00A35F0E">
        <w:rPr>
          <w:rFonts w:ascii="Traditional Arabic" w:hAnsi="Traditional Arabic" w:cs="Traditional Arabic" w:hint="cs"/>
          <w:rtl/>
        </w:rPr>
        <w:t xml:space="preserve"> تشخیص داد، اما </w:t>
      </w:r>
      <w:r w:rsidR="00FE5C0C" w:rsidRPr="00A35F0E">
        <w:rPr>
          <w:rFonts w:ascii="Traditional Arabic" w:hAnsi="Traditional Arabic" w:cs="Traditional Arabic" w:hint="cs"/>
          <w:rtl/>
        </w:rPr>
        <w:t>درعین‌حال</w:t>
      </w:r>
      <w:r w:rsidRPr="00A35F0E">
        <w:rPr>
          <w:rFonts w:ascii="Traditional Arabic" w:hAnsi="Traditional Arabic" w:cs="Traditional Arabic" w:hint="cs"/>
          <w:rtl/>
        </w:rPr>
        <w:t xml:space="preserve"> یک مواردی را با یک قواعدی، </w:t>
      </w:r>
      <w:r w:rsidR="0073367E" w:rsidRPr="00A35F0E">
        <w:rPr>
          <w:rFonts w:ascii="Traditional Arabic" w:hAnsi="Traditional Arabic" w:cs="Traditional Arabic" w:hint="cs"/>
          <w:rtl/>
        </w:rPr>
        <w:t xml:space="preserve">می‌شود </w:t>
      </w:r>
      <w:r w:rsidRPr="00A35F0E">
        <w:rPr>
          <w:rFonts w:ascii="Traditional Arabic" w:hAnsi="Traditional Arabic" w:cs="Traditional Arabic" w:hint="cs"/>
          <w:rtl/>
        </w:rPr>
        <w:t>قیود و شرایط</w:t>
      </w:r>
      <w:r w:rsidR="0073367E" w:rsidRPr="00A35F0E">
        <w:rPr>
          <w:rFonts w:ascii="Traditional Arabic" w:hAnsi="Traditional Arabic" w:cs="Traditional Arabic" w:hint="cs"/>
          <w:rtl/>
        </w:rPr>
        <w:t>ش</w:t>
      </w:r>
      <w:r w:rsidRPr="00A35F0E">
        <w:rPr>
          <w:rFonts w:ascii="Traditional Arabic" w:hAnsi="Traditional Arabic" w:cs="Traditional Arabic" w:hint="cs"/>
          <w:rtl/>
        </w:rPr>
        <w:t xml:space="preserve"> را کم یا زیاد کرد که اگر قواعد این سه مرحله درست نشود، به طور مثال «</w:t>
      </w:r>
      <w:r w:rsidR="00AE7DF5" w:rsidRPr="00A35F0E">
        <w:rPr>
          <w:rFonts w:ascii="Traditional Arabic" w:hAnsi="Traditional Arabic" w:cs="Traditional Arabic"/>
          <w:b/>
          <w:bCs/>
          <w:color w:val="008000"/>
          <w:rtl/>
        </w:rPr>
        <w:t>لَقَدْ كَانَ لَكُمْ فِي رَسُولِ اللَّهِ أُسْوَةٌ حَسَنَةٌ</w:t>
      </w:r>
      <w:r w:rsidRPr="00A35F0E">
        <w:rPr>
          <w:rFonts w:ascii="Traditional Arabic" w:hAnsi="Traditional Arabic" w:cs="Traditional Arabic" w:hint="cs"/>
          <w:rtl/>
        </w:rPr>
        <w:t>»</w:t>
      </w:r>
      <w:r w:rsidR="00AE7DF5" w:rsidRPr="00A35F0E">
        <w:rPr>
          <w:rStyle w:val="FootnoteReference"/>
          <w:rFonts w:ascii="Traditional Arabic" w:hAnsi="Traditional Arabic" w:cs="Traditional Arabic"/>
          <w:rtl/>
        </w:rPr>
        <w:footnoteReference w:id="3"/>
      </w:r>
      <w:r w:rsidRPr="00A35F0E">
        <w:rPr>
          <w:rFonts w:ascii="Traditional Arabic" w:hAnsi="Traditional Arabic" w:cs="Traditional Arabic" w:hint="cs"/>
          <w:rtl/>
        </w:rPr>
        <w:t xml:space="preserve">، </w:t>
      </w:r>
      <w:r w:rsidR="00FE5C0C" w:rsidRPr="00A35F0E">
        <w:rPr>
          <w:rFonts w:ascii="Traditional Arabic" w:hAnsi="Traditional Arabic" w:cs="Traditional Arabic" w:hint="cs"/>
          <w:rtl/>
        </w:rPr>
        <w:t>بی‌معنا</w:t>
      </w:r>
      <w:r w:rsidRPr="00A35F0E">
        <w:rPr>
          <w:rFonts w:ascii="Traditional Arabic" w:hAnsi="Traditional Arabic" w:cs="Traditional Arabic" w:hint="cs"/>
          <w:rtl/>
        </w:rPr>
        <w:t xml:space="preserve"> </w:t>
      </w:r>
      <w:r w:rsidR="00FE5C0C" w:rsidRPr="00A35F0E">
        <w:rPr>
          <w:rFonts w:ascii="Traditional Arabic" w:hAnsi="Traditional Arabic" w:cs="Traditional Arabic" w:hint="cs"/>
          <w:rtl/>
        </w:rPr>
        <w:t>می‌شود</w:t>
      </w:r>
      <w:r w:rsidRPr="00A35F0E">
        <w:rPr>
          <w:rFonts w:ascii="Traditional Arabic" w:hAnsi="Traditional Arabic" w:cs="Traditional Arabic" w:hint="cs"/>
          <w:rtl/>
        </w:rPr>
        <w:t xml:space="preserve">، یا حداقل این است که </w:t>
      </w:r>
      <w:r w:rsidR="00F56201">
        <w:rPr>
          <w:rFonts w:ascii="Traditional Arabic" w:hAnsi="Traditional Arabic" w:cs="Traditional Arabic" w:hint="cs"/>
          <w:rtl/>
        </w:rPr>
        <w:t>دایره‌اش</w:t>
      </w:r>
      <w:r w:rsidRPr="00A35F0E">
        <w:rPr>
          <w:rFonts w:ascii="Traditional Arabic" w:hAnsi="Traditional Arabic" w:cs="Traditional Arabic" w:hint="cs"/>
          <w:rtl/>
        </w:rPr>
        <w:t xml:space="preserve"> بسیار محدود </w:t>
      </w:r>
      <w:r w:rsidR="00FE5C0C" w:rsidRPr="00A35F0E">
        <w:rPr>
          <w:rFonts w:ascii="Traditional Arabic" w:hAnsi="Traditional Arabic" w:cs="Traditional Arabic" w:hint="cs"/>
          <w:rtl/>
        </w:rPr>
        <w:t>می‌شود</w:t>
      </w:r>
      <w:r w:rsidRPr="00A35F0E">
        <w:rPr>
          <w:rFonts w:ascii="Traditional Arabic" w:hAnsi="Traditional Arabic" w:cs="Traditional Arabic" w:hint="cs"/>
          <w:rtl/>
        </w:rPr>
        <w:t>، اینکه بیان فرمودند که «</w:t>
      </w:r>
      <w:r w:rsidR="00AE7DF5" w:rsidRPr="00A35F0E">
        <w:rPr>
          <w:rFonts w:ascii="Traditional Arabic" w:hAnsi="Traditional Arabic" w:cs="Traditional Arabic"/>
          <w:b/>
          <w:bCs/>
          <w:color w:val="008000"/>
          <w:rtl/>
        </w:rPr>
        <w:t>لَقَدْ كَانَ لَكُمْ فِي رَسُولِ اللَّهِ أُسْوَةٌ حَسَنَةٌ</w:t>
      </w:r>
      <w:r w:rsidRPr="00A35F0E">
        <w:rPr>
          <w:rFonts w:ascii="Traditional Arabic" w:hAnsi="Traditional Arabic" w:cs="Traditional Arabic" w:hint="cs"/>
          <w:rtl/>
        </w:rPr>
        <w:t>»</w:t>
      </w:r>
      <w:r w:rsidR="00730175" w:rsidRPr="00A35F0E">
        <w:rPr>
          <w:rFonts w:ascii="Traditional Arabic" w:hAnsi="Traditional Arabic" w:cs="Traditional Arabic" w:hint="cs"/>
          <w:rtl/>
        </w:rPr>
        <w:t xml:space="preserve">که هم شامل فعلش </w:t>
      </w:r>
      <w:r w:rsidR="00FE5C0C" w:rsidRPr="00A35F0E">
        <w:rPr>
          <w:rFonts w:ascii="Traditional Arabic" w:hAnsi="Traditional Arabic" w:cs="Traditional Arabic" w:hint="cs"/>
          <w:rtl/>
        </w:rPr>
        <w:t>می‌شود</w:t>
      </w:r>
      <w:r w:rsidR="00730175" w:rsidRPr="00A35F0E">
        <w:rPr>
          <w:rFonts w:ascii="Traditional Arabic" w:hAnsi="Traditional Arabic" w:cs="Traditional Arabic" w:hint="cs"/>
          <w:rtl/>
        </w:rPr>
        <w:t xml:space="preserve"> و هم شامل سیره </w:t>
      </w:r>
      <w:r w:rsidR="00FE5C0C" w:rsidRPr="00A35F0E">
        <w:rPr>
          <w:rFonts w:ascii="Traditional Arabic" w:hAnsi="Traditional Arabic" w:cs="Traditional Arabic" w:hint="cs"/>
          <w:rtl/>
        </w:rPr>
        <w:t>قولی‌اش</w:t>
      </w:r>
      <w:r w:rsidR="00730175" w:rsidRPr="00A35F0E">
        <w:rPr>
          <w:rFonts w:ascii="Traditional Arabic" w:hAnsi="Traditional Arabic" w:cs="Traditional Arabic" w:hint="cs"/>
          <w:rtl/>
        </w:rPr>
        <w:t xml:space="preserve"> </w:t>
      </w:r>
      <w:r w:rsidR="00FE5C0C" w:rsidRPr="00A35F0E">
        <w:rPr>
          <w:rFonts w:ascii="Traditional Arabic" w:hAnsi="Traditional Arabic" w:cs="Traditional Arabic" w:hint="cs"/>
          <w:rtl/>
        </w:rPr>
        <w:t>می‌شود</w:t>
      </w:r>
      <w:r w:rsidR="00730175" w:rsidRPr="00A35F0E">
        <w:rPr>
          <w:rFonts w:ascii="Traditional Arabic" w:hAnsi="Traditional Arabic" w:cs="Traditional Arabic" w:hint="cs"/>
          <w:rtl/>
        </w:rPr>
        <w:t xml:space="preserve">، مشخص </w:t>
      </w:r>
      <w:r w:rsidR="00FE5C0C" w:rsidRPr="00A35F0E">
        <w:rPr>
          <w:rFonts w:ascii="Traditional Arabic" w:hAnsi="Traditional Arabic" w:cs="Traditional Arabic" w:hint="cs"/>
          <w:rtl/>
        </w:rPr>
        <w:t>می‌شود</w:t>
      </w:r>
      <w:r w:rsidR="00730175" w:rsidRPr="00A35F0E">
        <w:rPr>
          <w:rFonts w:ascii="Traditional Arabic" w:hAnsi="Traditional Arabic" w:cs="Traditional Arabic" w:hint="cs"/>
          <w:rtl/>
        </w:rPr>
        <w:t xml:space="preserve"> که ضوابطی وجود دارد که </w:t>
      </w:r>
      <w:r w:rsidR="00FE5C0C" w:rsidRPr="00A35F0E">
        <w:rPr>
          <w:rFonts w:ascii="Traditional Arabic" w:hAnsi="Traditional Arabic" w:cs="Traditional Arabic" w:hint="cs"/>
          <w:rtl/>
        </w:rPr>
        <w:t>می‌شود</w:t>
      </w:r>
      <w:r w:rsidR="00730175" w:rsidRPr="00A35F0E">
        <w:rPr>
          <w:rFonts w:ascii="Traditional Arabic" w:hAnsi="Traditional Arabic" w:cs="Traditional Arabic" w:hint="cs"/>
          <w:rtl/>
        </w:rPr>
        <w:t xml:space="preserve"> با آن، این نوع سخن گفتن را مشق کرد، اگر این قواعد به دست بیاید، هم در تفسیر احادیث، مخصوصاً با نگاه مجموعی، هم در تفسیر آیات قرآن، </w:t>
      </w:r>
      <w:r w:rsidR="00FE5C0C" w:rsidRPr="00A35F0E">
        <w:rPr>
          <w:rFonts w:ascii="Traditional Arabic" w:hAnsi="Traditional Arabic" w:cs="Traditional Arabic" w:hint="cs"/>
          <w:rtl/>
        </w:rPr>
        <w:t>می‌شود</w:t>
      </w:r>
      <w:r w:rsidR="00730175" w:rsidRPr="00A35F0E">
        <w:rPr>
          <w:rFonts w:ascii="Traditional Arabic" w:hAnsi="Traditional Arabic" w:cs="Traditional Arabic" w:hint="cs"/>
          <w:rtl/>
        </w:rPr>
        <w:t xml:space="preserve"> </w:t>
      </w:r>
      <w:r w:rsidR="00FE5C0C" w:rsidRPr="00A35F0E">
        <w:rPr>
          <w:rFonts w:ascii="Traditional Arabic" w:hAnsi="Traditional Arabic" w:cs="Traditional Arabic" w:hint="cs"/>
          <w:rtl/>
        </w:rPr>
        <w:t>گام‌هایی</w:t>
      </w:r>
      <w:r w:rsidR="00730175" w:rsidRPr="00A35F0E">
        <w:rPr>
          <w:rFonts w:ascii="Traditional Arabic" w:hAnsi="Traditional Arabic" w:cs="Traditional Arabic" w:hint="cs"/>
          <w:rtl/>
        </w:rPr>
        <w:t xml:space="preserve"> را برداشت، ضمن اینکه </w:t>
      </w:r>
      <w:r w:rsidR="00FE5C0C" w:rsidRPr="00A35F0E">
        <w:rPr>
          <w:rFonts w:ascii="Traditional Arabic" w:hAnsi="Traditional Arabic" w:cs="Traditional Arabic" w:hint="cs"/>
          <w:rtl/>
        </w:rPr>
        <w:t>این‌طور</w:t>
      </w:r>
      <w:r w:rsidR="00730175" w:rsidRPr="00A35F0E">
        <w:rPr>
          <w:rFonts w:ascii="Traditional Arabic" w:hAnsi="Traditional Arabic" w:cs="Traditional Arabic" w:hint="cs"/>
          <w:rtl/>
        </w:rPr>
        <w:t xml:space="preserve"> استدلالات هست، </w:t>
      </w:r>
      <w:r w:rsidR="00FE5C0C" w:rsidRPr="00A35F0E">
        <w:rPr>
          <w:rFonts w:ascii="Traditional Arabic" w:hAnsi="Traditional Arabic" w:cs="Traditional Arabic" w:hint="cs"/>
          <w:rtl/>
        </w:rPr>
        <w:t>غربی‌ها</w:t>
      </w:r>
      <w:r w:rsidR="00730175" w:rsidRPr="00A35F0E">
        <w:rPr>
          <w:rFonts w:ascii="Traditional Arabic" w:hAnsi="Traditional Arabic" w:cs="Traditional Arabic" w:hint="cs"/>
          <w:rtl/>
        </w:rPr>
        <w:t xml:space="preserve"> در این زمینه کارهایی را انجام دادند</w:t>
      </w:r>
      <w:r w:rsidR="00824D23" w:rsidRPr="00A35F0E">
        <w:rPr>
          <w:rFonts w:ascii="Traditional Arabic" w:hAnsi="Traditional Arabic" w:cs="Traditional Arabic" w:hint="cs"/>
          <w:rtl/>
        </w:rPr>
        <w:t>.</w:t>
      </w:r>
    </w:p>
    <w:p w:rsidR="00824D23" w:rsidRPr="00A35F0E" w:rsidRDefault="00824D23" w:rsidP="002146BD">
      <w:pPr>
        <w:jc w:val="lowKashida"/>
        <w:rPr>
          <w:rFonts w:ascii="Traditional Arabic" w:hAnsi="Traditional Arabic" w:cs="Traditional Arabic"/>
          <w:rtl/>
        </w:rPr>
      </w:pPr>
      <w:r w:rsidRPr="00A35F0E">
        <w:rPr>
          <w:rFonts w:ascii="Traditional Arabic" w:hAnsi="Traditional Arabic" w:cs="Traditional Arabic" w:hint="cs"/>
          <w:rtl/>
        </w:rPr>
        <w:t>بخشی معانی و بیان را اگر به این منظری که بیان کردیم، نگاه بکنیم، از همین قبیل است، نکات معانی و بیانی، بر دو قسم است:</w:t>
      </w:r>
    </w:p>
    <w:p w:rsidR="00CB4945" w:rsidRPr="00A35F0E" w:rsidRDefault="00824D23" w:rsidP="002146BD">
      <w:pPr>
        <w:jc w:val="lowKashida"/>
        <w:rPr>
          <w:rFonts w:ascii="Traditional Arabic" w:hAnsi="Traditional Arabic" w:cs="Traditional Arabic"/>
          <w:rtl/>
        </w:rPr>
      </w:pPr>
      <w:r w:rsidRPr="00A35F0E">
        <w:rPr>
          <w:rFonts w:ascii="Traditional Arabic" w:hAnsi="Traditional Arabic" w:cs="Traditional Arabic" w:hint="cs"/>
          <w:rtl/>
        </w:rPr>
        <w:t>1 – بعضی نکات از مدالیل است، در مدلول است</w:t>
      </w:r>
      <w:r w:rsidR="00CB4945" w:rsidRPr="00A35F0E">
        <w:rPr>
          <w:rFonts w:ascii="Traditional Arabic" w:hAnsi="Traditional Arabic" w:cs="Traditional Arabic" w:hint="cs"/>
          <w:rtl/>
        </w:rPr>
        <w:t>.</w:t>
      </w:r>
    </w:p>
    <w:p w:rsidR="00824D23" w:rsidRPr="00A35F0E" w:rsidRDefault="00CB4945" w:rsidP="002146BD">
      <w:pPr>
        <w:jc w:val="lowKashida"/>
        <w:rPr>
          <w:rFonts w:ascii="Traditional Arabic" w:hAnsi="Traditional Arabic" w:cs="Traditional Arabic"/>
          <w:rtl/>
        </w:rPr>
      </w:pPr>
      <w:r w:rsidRPr="00A35F0E">
        <w:rPr>
          <w:rFonts w:ascii="Traditional Arabic" w:hAnsi="Traditional Arabic" w:cs="Traditional Arabic" w:hint="cs"/>
          <w:rtl/>
        </w:rPr>
        <w:t>2 -</w:t>
      </w:r>
      <w:r w:rsidR="00824D23" w:rsidRPr="00A35F0E">
        <w:rPr>
          <w:rFonts w:ascii="Traditional Arabic" w:hAnsi="Traditional Arabic" w:cs="Traditional Arabic" w:hint="cs"/>
          <w:rtl/>
        </w:rPr>
        <w:t xml:space="preserve"> بعضی نکات از چینش قول است</w:t>
      </w:r>
      <w:r w:rsidRPr="00A35F0E">
        <w:rPr>
          <w:rFonts w:ascii="Traditional Arabic" w:hAnsi="Traditional Arabic" w:cs="Traditional Arabic" w:hint="cs"/>
          <w:rtl/>
        </w:rPr>
        <w:t>.</w:t>
      </w:r>
    </w:p>
    <w:p w:rsidR="00CB4945" w:rsidRPr="00A35F0E" w:rsidRDefault="001B6BC2" w:rsidP="002146BD">
      <w:pPr>
        <w:jc w:val="lowKashida"/>
        <w:rPr>
          <w:rFonts w:ascii="Traditional Arabic" w:hAnsi="Traditional Arabic" w:cs="Traditional Arabic"/>
          <w:rtl/>
        </w:rPr>
      </w:pPr>
      <w:r w:rsidRPr="00A35F0E">
        <w:rPr>
          <w:rFonts w:ascii="Traditional Arabic" w:hAnsi="Traditional Arabic" w:cs="Traditional Arabic" w:hint="cs"/>
          <w:rtl/>
        </w:rPr>
        <w:t xml:space="preserve">طبعاً اگر بخواهیم در اینجا استدلال را در اصل تدریج در تعلیم و تربیت تطبیق بدهیم، استدلال این است، قرآن که ملاحظه بشود، مثلاً در باب تحریم خمر، بیان مسائل مربوط به قیامت، خواه معارفی و یا احکامی، شاهد بیان تدریجی هستیم، این بیان تدریجی </w:t>
      </w:r>
      <w:r w:rsidR="00FE5C0C" w:rsidRPr="00A35F0E">
        <w:rPr>
          <w:rFonts w:ascii="Traditional Arabic" w:hAnsi="Traditional Arabic" w:cs="Traditional Arabic" w:hint="cs"/>
          <w:rtl/>
        </w:rPr>
        <w:t>نشان‌دهنده</w:t>
      </w:r>
      <w:r w:rsidRPr="00A35F0E">
        <w:rPr>
          <w:rFonts w:ascii="Traditional Arabic" w:hAnsi="Traditional Arabic" w:cs="Traditional Arabic" w:hint="cs"/>
          <w:rtl/>
        </w:rPr>
        <w:t xml:space="preserve"> این است که تدریج چیز درستی است.</w:t>
      </w:r>
    </w:p>
    <w:p w:rsidR="001B6BC2" w:rsidRPr="00A35F0E" w:rsidRDefault="001B6BC2" w:rsidP="002146BD">
      <w:pPr>
        <w:jc w:val="lowKashida"/>
        <w:rPr>
          <w:rFonts w:ascii="Traditional Arabic" w:hAnsi="Traditional Arabic" w:cs="Traditional Arabic"/>
          <w:rtl/>
        </w:rPr>
      </w:pPr>
      <w:r w:rsidRPr="00A35F0E">
        <w:rPr>
          <w:rFonts w:ascii="Traditional Arabic" w:hAnsi="Traditional Arabic" w:cs="Traditional Arabic" w:hint="cs"/>
          <w:rtl/>
        </w:rPr>
        <w:t xml:space="preserve">در این استدلال، از قواعد کلی بگذریم، تطبیقش با </w:t>
      </w:r>
      <w:r w:rsidR="00F56201">
        <w:rPr>
          <w:rFonts w:ascii="Traditional Arabic" w:hAnsi="Traditional Arabic" w:cs="Traditional Arabic" w:hint="cs"/>
          <w:rtl/>
        </w:rPr>
        <w:t>مانحن‌فیه</w:t>
      </w:r>
      <w:r w:rsidRPr="00A35F0E">
        <w:rPr>
          <w:rFonts w:ascii="Traditional Arabic" w:hAnsi="Traditional Arabic" w:cs="Traditional Arabic" w:hint="cs"/>
          <w:rtl/>
        </w:rPr>
        <w:t xml:space="preserve"> و </w:t>
      </w:r>
      <w:r w:rsidR="00FE5C0C" w:rsidRPr="00A35F0E">
        <w:rPr>
          <w:rFonts w:ascii="Traditional Arabic" w:hAnsi="Traditional Arabic" w:cs="Traditional Arabic" w:hint="cs"/>
          <w:rtl/>
        </w:rPr>
        <w:t>پیاده‌سازی‌اش</w:t>
      </w:r>
      <w:r w:rsidRPr="00A35F0E">
        <w:rPr>
          <w:rFonts w:ascii="Traditional Arabic" w:hAnsi="Traditional Arabic" w:cs="Traditional Arabic" w:hint="cs"/>
          <w:rtl/>
        </w:rPr>
        <w:t xml:space="preserve"> در بحث خودمان، باید گفته شود که چند مشکل در این استدلال وجود دارد:</w:t>
      </w:r>
    </w:p>
    <w:p w:rsidR="001B6BC2" w:rsidRPr="00A35F0E" w:rsidRDefault="001B6BC2" w:rsidP="0024422F">
      <w:pPr>
        <w:jc w:val="lowKashida"/>
        <w:rPr>
          <w:rFonts w:ascii="Traditional Arabic" w:hAnsi="Traditional Arabic" w:cs="Traditional Arabic"/>
          <w:rtl/>
        </w:rPr>
      </w:pPr>
      <w:r w:rsidRPr="00A35F0E">
        <w:rPr>
          <w:rFonts w:ascii="Traditional Arabic" w:hAnsi="Traditional Arabic" w:cs="Traditional Arabic" w:hint="cs"/>
          <w:rtl/>
        </w:rPr>
        <w:t xml:space="preserve">1 – مشکل اول این است که چیزی که ما در بیان قرآن، در بیان تدریجی معارف و احکام و در تعلیم و تربیت شاهد هستیم، یک نوع تدریجی </w:t>
      </w:r>
      <w:r w:rsidR="00FE5C0C" w:rsidRPr="00A35F0E">
        <w:rPr>
          <w:rFonts w:ascii="Traditional Arabic" w:hAnsi="Traditional Arabic" w:cs="Traditional Arabic" w:hint="cs"/>
          <w:rtl/>
        </w:rPr>
        <w:t>غیرازآن</w:t>
      </w:r>
      <w:r w:rsidRPr="00A35F0E">
        <w:rPr>
          <w:rFonts w:ascii="Traditional Arabic" w:hAnsi="Traditional Arabic" w:cs="Traditional Arabic" w:hint="cs"/>
          <w:rtl/>
        </w:rPr>
        <w:t xml:space="preserve"> تدریجی </w:t>
      </w:r>
      <w:r w:rsidR="0084057A" w:rsidRPr="00A35F0E">
        <w:rPr>
          <w:rFonts w:ascii="Traditional Arabic" w:hAnsi="Traditional Arabic" w:cs="Traditional Arabic" w:hint="cs"/>
          <w:rtl/>
        </w:rPr>
        <w:t xml:space="preserve">است </w:t>
      </w:r>
      <w:r w:rsidRPr="00A35F0E">
        <w:rPr>
          <w:rFonts w:ascii="Traditional Arabic" w:hAnsi="Traditional Arabic" w:cs="Traditional Arabic" w:hint="cs"/>
          <w:rtl/>
        </w:rPr>
        <w:t xml:space="preserve">که ما در تعلیم و تربیت از آن بحث </w:t>
      </w:r>
      <w:r w:rsidR="00FE5C0C" w:rsidRPr="00A35F0E">
        <w:rPr>
          <w:rFonts w:ascii="Traditional Arabic" w:hAnsi="Traditional Arabic" w:cs="Traditional Arabic" w:hint="cs"/>
          <w:rtl/>
        </w:rPr>
        <w:t>می‌کنیم</w:t>
      </w:r>
      <w:r w:rsidR="00DE2CAF" w:rsidRPr="00A35F0E">
        <w:rPr>
          <w:rFonts w:ascii="Traditional Arabic" w:hAnsi="Traditional Arabic" w:cs="Traditional Arabic" w:hint="cs"/>
          <w:rtl/>
        </w:rPr>
        <w:t xml:space="preserve">، تفاوتش در این است که تدریجی که در قرآن دیده </w:t>
      </w:r>
      <w:r w:rsidR="00FE5C0C" w:rsidRPr="00A35F0E">
        <w:rPr>
          <w:rFonts w:ascii="Traditional Arabic" w:hAnsi="Traditional Arabic" w:cs="Traditional Arabic" w:hint="cs"/>
          <w:rtl/>
        </w:rPr>
        <w:t>می‌شود</w:t>
      </w:r>
      <w:r w:rsidR="00DE2CAF" w:rsidRPr="00A35F0E">
        <w:rPr>
          <w:rFonts w:ascii="Traditional Arabic" w:hAnsi="Traditional Arabic" w:cs="Traditional Arabic" w:hint="cs"/>
          <w:rtl/>
        </w:rPr>
        <w:t xml:space="preserve">، تدریج در تشریع بیان احکام، برای اولین بار است، یعنی نزول تدریجی قرآن و بیان تدریجی معارف احکام، در مقام تشریع و آغاز عرضه احکام و معارف است، </w:t>
      </w:r>
      <w:r w:rsidR="00FE5C0C" w:rsidRPr="00A35F0E">
        <w:rPr>
          <w:rFonts w:ascii="Traditional Arabic" w:hAnsi="Traditional Arabic" w:cs="Traditional Arabic" w:hint="cs"/>
          <w:rtl/>
        </w:rPr>
        <w:t>درحالی‌که</w:t>
      </w:r>
      <w:r w:rsidR="00DE2CAF" w:rsidRPr="00A35F0E">
        <w:rPr>
          <w:rFonts w:ascii="Traditional Arabic" w:hAnsi="Traditional Arabic" w:cs="Traditional Arabic" w:hint="cs"/>
          <w:rtl/>
        </w:rPr>
        <w:t xml:space="preserve"> چیزی که ما در تعلیم و تربیت بحث </w:t>
      </w:r>
      <w:r w:rsidR="00FE5C0C" w:rsidRPr="00A35F0E">
        <w:rPr>
          <w:rFonts w:ascii="Traditional Arabic" w:hAnsi="Traditional Arabic" w:cs="Traditional Arabic" w:hint="cs"/>
          <w:rtl/>
        </w:rPr>
        <w:t>می‌کنیم</w:t>
      </w:r>
      <w:r w:rsidR="00DE2CAF" w:rsidRPr="00A35F0E">
        <w:rPr>
          <w:rFonts w:ascii="Traditional Arabic" w:hAnsi="Traditional Arabic" w:cs="Traditional Arabic" w:hint="cs"/>
          <w:rtl/>
        </w:rPr>
        <w:t xml:space="preserve">، این نیست، الآن که سخن از تدریج </w:t>
      </w:r>
      <w:r w:rsidR="00FE5C0C" w:rsidRPr="00A35F0E">
        <w:rPr>
          <w:rFonts w:ascii="Traditional Arabic" w:hAnsi="Traditional Arabic" w:cs="Traditional Arabic" w:hint="cs"/>
          <w:rtl/>
        </w:rPr>
        <w:t>می‌گوییم</w:t>
      </w:r>
      <w:r w:rsidR="00DE2CAF" w:rsidRPr="00A35F0E">
        <w:rPr>
          <w:rFonts w:ascii="Traditional Arabic" w:hAnsi="Traditional Arabic" w:cs="Traditional Arabic" w:hint="cs"/>
          <w:rtl/>
        </w:rPr>
        <w:t xml:space="preserve">، در </w:t>
      </w:r>
      <w:r w:rsidR="00FE5C0C" w:rsidRPr="00A35F0E">
        <w:rPr>
          <w:rFonts w:ascii="Traditional Arabic" w:hAnsi="Traditional Arabic" w:cs="Traditional Arabic" w:hint="cs"/>
          <w:rtl/>
        </w:rPr>
        <w:t>زمانه‌ای</w:t>
      </w:r>
      <w:r w:rsidR="00DE2CAF" w:rsidRPr="00A35F0E">
        <w:rPr>
          <w:rFonts w:ascii="Traditional Arabic" w:hAnsi="Traditional Arabic" w:cs="Traditional Arabic" w:hint="cs"/>
          <w:rtl/>
        </w:rPr>
        <w:t xml:space="preserve"> قرار داریم که منظومه و مجموعه معارف و احکام، تبیین شده، </w:t>
      </w:r>
      <w:r w:rsidR="00FE5C0C" w:rsidRPr="00A35F0E">
        <w:rPr>
          <w:rFonts w:ascii="Traditional Arabic" w:hAnsi="Traditional Arabic" w:cs="Traditional Arabic" w:hint="cs"/>
          <w:rtl/>
        </w:rPr>
        <w:t>استخراج‌شده</w:t>
      </w:r>
      <w:r w:rsidR="00DE2CAF" w:rsidRPr="00A35F0E">
        <w:rPr>
          <w:rFonts w:ascii="Traditional Arabic" w:hAnsi="Traditional Arabic" w:cs="Traditional Arabic" w:hint="cs"/>
          <w:rtl/>
        </w:rPr>
        <w:t>، در دسترس است، تکلیف فعلیت پیدا کرده است، اما در عرضه</w:t>
      </w:r>
      <w:r w:rsidR="0024422F" w:rsidRPr="00A35F0E">
        <w:rPr>
          <w:rFonts w:ascii="Traditional Arabic" w:hAnsi="Traditional Arabic" w:cs="Traditional Arabic" w:hint="cs"/>
          <w:rtl/>
        </w:rPr>
        <w:t xml:space="preserve"> کردن</w:t>
      </w:r>
      <w:r w:rsidR="00DE2CAF" w:rsidRPr="00A35F0E">
        <w:rPr>
          <w:rFonts w:ascii="Traditional Arabic" w:hAnsi="Traditional Arabic" w:cs="Traditional Arabic" w:hint="cs"/>
          <w:rtl/>
        </w:rPr>
        <w:t xml:space="preserve">، </w:t>
      </w:r>
      <w:r w:rsidR="00FE5C0C" w:rsidRPr="00A35F0E">
        <w:rPr>
          <w:rFonts w:ascii="Traditional Arabic" w:hAnsi="Traditional Arabic" w:cs="Traditional Arabic" w:hint="cs"/>
          <w:rtl/>
        </w:rPr>
        <w:t>می‌گوییم</w:t>
      </w:r>
      <w:r w:rsidR="00DE2CAF" w:rsidRPr="00A35F0E">
        <w:rPr>
          <w:rFonts w:ascii="Traditional Arabic" w:hAnsi="Traditional Arabic" w:cs="Traditional Arabic" w:hint="cs"/>
          <w:rtl/>
        </w:rPr>
        <w:t xml:space="preserve"> که سنجیده باشد و تدریجی باشد، اما آنچه در قرآن است و </w:t>
      </w:r>
      <w:r w:rsidR="00DE2CAF" w:rsidRPr="00A35F0E">
        <w:rPr>
          <w:rFonts w:ascii="Traditional Arabic" w:hAnsi="Traditional Arabic" w:cs="Traditional Arabic" w:hint="cs"/>
          <w:rtl/>
        </w:rPr>
        <w:lastRenderedPageBreak/>
        <w:t xml:space="preserve">به شکلی در روایات شاهد هستیم، تدریج از نوع </w:t>
      </w:r>
      <w:r w:rsidR="00F56201">
        <w:rPr>
          <w:rFonts w:ascii="Traditional Arabic" w:hAnsi="Traditional Arabic" w:cs="Traditional Arabic"/>
          <w:rtl/>
        </w:rPr>
        <w:t>فعل</w:t>
      </w:r>
      <w:r w:rsidR="00F56201">
        <w:rPr>
          <w:rFonts w:ascii="Traditional Arabic" w:hAnsi="Traditional Arabic" w:cs="Traditional Arabic" w:hint="cs"/>
          <w:rtl/>
        </w:rPr>
        <w:t>یت‌بخشی</w:t>
      </w:r>
      <w:r w:rsidR="00DE2CAF" w:rsidRPr="00A35F0E">
        <w:rPr>
          <w:rFonts w:ascii="Traditional Arabic" w:hAnsi="Traditional Arabic" w:cs="Traditional Arabic" w:hint="cs"/>
          <w:rtl/>
        </w:rPr>
        <w:t xml:space="preserve"> به احکام است، انشاء یا اقدام، یا </w:t>
      </w:r>
      <w:r w:rsidR="00FE5C0C" w:rsidRPr="00A35F0E">
        <w:rPr>
          <w:rFonts w:ascii="Traditional Arabic" w:hAnsi="Traditional Arabic" w:cs="Traditional Arabic" w:hint="cs"/>
          <w:rtl/>
        </w:rPr>
        <w:t>فعلیت‌بخشی</w:t>
      </w:r>
      <w:r w:rsidR="00DE2CAF" w:rsidRPr="00A35F0E">
        <w:rPr>
          <w:rFonts w:ascii="Traditional Arabic" w:hAnsi="Traditional Arabic" w:cs="Traditional Arabic" w:hint="cs"/>
          <w:rtl/>
        </w:rPr>
        <w:t xml:space="preserve"> به احکام است، اما تدریج ما از باب تنجیز است، در تعلیم از باب تنجیز است، در تربیت از باب تأکید و  امثالهم است، در اینجا دو نوع تدریج است، ابواب این </w:t>
      </w:r>
      <w:r w:rsidR="00FE5C0C" w:rsidRPr="00A35F0E">
        <w:rPr>
          <w:rFonts w:ascii="Traditional Arabic" w:hAnsi="Traditional Arabic" w:cs="Traditional Arabic" w:hint="cs"/>
          <w:rtl/>
        </w:rPr>
        <w:t>تدریج‌ها</w:t>
      </w:r>
      <w:r w:rsidR="00DE2CAF" w:rsidRPr="00A35F0E">
        <w:rPr>
          <w:rFonts w:ascii="Traditional Arabic" w:hAnsi="Traditional Arabic" w:cs="Traditional Arabic" w:hint="cs"/>
          <w:rtl/>
        </w:rPr>
        <w:t xml:space="preserve"> متفاوت است</w:t>
      </w:r>
      <w:r w:rsidR="00AD3044" w:rsidRPr="00A35F0E">
        <w:rPr>
          <w:rFonts w:ascii="Traditional Arabic" w:hAnsi="Traditional Arabic" w:cs="Traditional Arabic" w:hint="cs"/>
          <w:rtl/>
        </w:rPr>
        <w:t>.</w:t>
      </w:r>
    </w:p>
    <w:p w:rsidR="00FC275A" w:rsidRPr="00A35F0E" w:rsidRDefault="00FC275A" w:rsidP="002146BD">
      <w:pPr>
        <w:pStyle w:val="Heading1"/>
        <w:jc w:val="lowKashida"/>
        <w:rPr>
          <w:rFonts w:ascii="Traditional Arabic" w:hAnsi="Traditional Arabic" w:cs="Traditional Arabic"/>
          <w:color w:val="FF0000"/>
          <w:rtl/>
        </w:rPr>
      </w:pPr>
      <w:bookmarkStart w:id="11" w:name="_Toc500914272"/>
      <w:r w:rsidRPr="00A35F0E">
        <w:rPr>
          <w:rFonts w:ascii="Traditional Arabic" w:hAnsi="Traditional Arabic" w:cs="Traditional Arabic" w:hint="cs"/>
          <w:color w:val="FF0000"/>
          <w:rtl/>
        </w:rPr>
        <w:t>انواع تدر</w:t>
      </w:r>
      <w:r w:rsidR="0024422F" w:rsidRPr="00A35F0E">
        <w:rPr>
          <w:rFonts w:ascii="Traditional Arabic" w:hAnsi="Traditional Arabic" w:cs="Traditional Arabic" w:hint="cs"/>
          <w:color w:val="FF0000"/>
          <w:rtl/>
        </w:rPr>
        <w:t>ی</w:t>
      </w:r>
      <w:r w:rsidRPr="00A35F0E">
        <w:rPr>
          <w:rFonts w:ascii="Traditional Arabic" w:hAnsi="Traditional Arabic" w:cs="Traditional Arabic" w:hint="cs"/>
          <w:color w:val="FF0000"/>
          <w:rtl/>
        </w:rPr>
        <w:t>ج در قرآن</w:t>
      </w:r>
      <w:bookmarkEnd w:id="11"/>
    </w:p>
    <w:p w:rsidR="00AD3044" w:rsidRPr="00A35F0E" w:rsidRDefault="00AD3044" w:rsidP="0024422F">
      <w:pPr>
        <w:jc w:val="lowKashida"/>
        <w:rPr>
          <w:rFonts w:ascii="Traditional Arabic" w:hAnsi="Traditional Arabic" w:cs="Traditional Arabic"/>
          <w:rtl/>
        </w:rPr>
      </w:pPr>
      <w:r w:rsidRPr="00A35F0E">
        <w:rPr>
          <w:rFonts w:ascii="Traditional Arabic" w:hAnsi="Traditional Arabic" w:cs="Traditional Arabic" w:hint="cs"/>
          <w:rtl/>
        </w:rPr>
        <w:t xml:space="preserve">تدریجی که در قرآن در بیان معاد، یا در بیان احکام مثل خمر و صلاة و صوم و امثالهم ذکر شده است، تدریج در انشاء، یا فعلیت حکم است، به حیثی که قبل از اینکه در قرآن ذکر بشود، یا تفاسیرش در روایات ذکر بشود، حکمی نبوده است، مگر در مقام انشاء </w:t>
      </w:r>
      <w:r w:rsidR="00FE5C0C" w:rsidRPr="00A35F0E">
        <w:rPr>
          <w:rFonts w:ascii="Traditional Arabic" w:hAnsi="Traditional Arabic" w:cs="Traditional Arabic" w:hint="cs"/>
          <w:rtl/>
        </w:rPr>
        <w:t>عندالله</w:t>
      </w:r>
      <w:r w:rsidRPr="00A35F0E">
        <w:rPr>
          <w:rFonts w:ascii="Traditional Arabic" w:hAnsi="Traditional Arabic" w:cs="Traditional Arabic" w:hint="cs"/>
          <w:rtl/>
        </w:rPr>
        <w:t xml:space="preserve">، در فضای بشری این حکم فعلیتی پیدا نکرده است، یا انشاء بشری نشده است، لوح محفوظ بوده است، </w:t>
      </w:r>
      <w:r w:rsidR="00FE5C0C" w:rsidRPr="00A35F0E">
        <w:rPr>
          <w:rFonts w:ascii="Traditional Arabic" w:hAnsi="Traditional Arabic" w:cs="Traditional Arabic" w:hint="cs"/>
          <w:rtl/>
        </w:rPr>
        <w:t>به‌تدریج</w:t>
      </w:r>
      <w:r w:rsidRPr="00A35F0E">
        <w:rPr>
          <w:rFonts w:ascii="Traditional Arabic" w:hAnsi="Traditional Arabic" w:cs="Traditional Arabic" w:hint="cs"/>
          <w:rtl/>
        </w:rPr>
        <w:t xml:space="preserve"> از آن لوح بیرون </w:t>
      </w:r>
      <w:r w:rsidR="00FE5C0C" w:rsidRPr="00A35F0E">
        <w:rPr>
          <w:rFonts w:ascii="Traditional Arabic" w:hAnsi="Traditional Arabic" w:cs="Traditional Arabic" w:hint="cs"/>
          <w:rtl/>
        </w:rPr>
        <w:t>می‌آید</w:t>
      </w:r>
      <w:r w:rsidR="0024422F" w:rsidRPr="00A35F0E">
        <w:rPr>
          <w:rFonts w:ascii="Traditional Arabic" w:hAnsi="Traditional Arabic" w:cs="Traditional Arabic" w:hint="cs"/>
          <w:rtl/>
        </w:rPr>
        <w:t>،</w:t>
      </w:r>
      <w:r w:rsidRPr="00A35F0E">
        <w:rPr>
          <w:rFonts w:ascii="Traditional Arabic" w:hAnsi="Traditional Arabic" w:cs="Traditional Arabic" w:hint="cs"/>
          <w:rtl/>
        </w:rPr>
        <w:t xml:space="preserve"> </w:t>
      </w:r>
      <w:r w:rsidR="0024422F" w:rsidRPr="00A35F0E">
        <w:rPr>
          <w:rFonts w:ascii="Traditional Arabic" w:hAnsi="Traditional Arabic" w:cs="Traditional Arabic" w:hint="cs"/>
          <w:rtl/>
        </w:rPr>
        <w:t xml:space="preserve">حکم می‌شود </w:t>
      </w:r>
      <w:r w:rsidRPr="00A35F0E">
        <w:rPr>
          <w:rFonts w:ascii="Traditional Arabic" w:hAnsi="Traditional Arabic" w:cs="Traditional Arabic" w:hint="cs"/>
          <w:rtl/>
        </w:rPr>
        <w:t xml:space="preserve">و عرضه </w:t>
      </w:r>
      <w:r w:rsidR="00FE5C0C" w:rsidRPr="00A35F0E">
        <w:rPr>
          <w:rFonts w:ascii="Traditional Arabic" w:hAnsi="Traditional Arabic" w:cs="Traditional Arabic" w:hint="cs"/>
          <w:rtl/>
        </w:rPr>
        <w:t>می‌شود</w:t>
      </w:r>
      <w:r w:rsidRPr="00A35F0E">
        <w:rPr>
          <w:rFonts w:ascii="Traditional Arabic" w:hAnsi="Traditional Arabic" w:cs="Traditional Arabic" w:hint="cs"/>
          <w:rtl/>
        </w:rPr>
        <w:t>، قبل از آن حکم فعلی وجود ندارد.</w:t>
      </w:r>
    </w:p>
    <w:p w:rsidR="00FC275A" w:rsidRPr="00A35F0E" w:rsidRDefault="00FC275A" w:rsidP="002146BD">
      <w:pPr>
        <w:pStyle w:val="Heading1"/>
        <w:jc w:val="lowKashida"/>
        <w:rPr>
          <w:rFonts w:ascii="Traditional Arabic" w:hAnsi="Traditional Arabic" w:cs="Traditional Arabic"/>
          <w:color w:val="FF0000"/>
          <w:rtl/>
        </w:rPr>
      </w:pPr>
      <w:bookmarkStart w:id="12" w:name="_Toc500914273"/>
      <w:r w:rsidRPr="00A35F0E">
        <w:rPr>
          <w:rFonts w:ascii="Traditional Arabic" w:hAnsi="Traditional Arabic" w:cs="Traditional Arabic" w:hint="cs"/>
          <w:color w:val="FF0000"/>
          <w:rtl/>
        </w:rPr>
        <w:t>اهمیت تدر</w:t>
      </w:r>
      <w:r w:rsidR="0024422F" w:rsidRPr="00A35F0E">
        <w:rPr>
          <w:rFonts w:ascii="Traditional Arabic" w:hAnsi="Traditional Arabic" w:cs="Traditional Arabic" w:hint="cs"/>
          <w:color w:val="FF0000"/>
          <w:rtl/>
        </w:rPr>
        <w:t>ی</w:t>
      </w:r>
      <w:r w:rsidRPr="00A35F0E">
        <w:rPr>
          <w:rFonts w:ascii="Traditional Arabic" w:hAnsi="Traditional Arabic" w:cs="Traditional Arabic" w:hint="cs"/>
          <w:color w:val="FF0000"/>
          <w:rtl/>
        </w:rPr>
        <w:t>ج در تعلیم و تربیت جامعه</w:t>
      </w:r>
      <w:bookmarkEnd w:id="12"/>
    </w:p>
    <w:p w:rsidR="00C64DD8" w:rsidRPr="00A35F0E" w:rsidRDefault="00AD3044" w:rsidP="0024422F">
      <w:pPr>
        <w:jc w:val="lowKashida"/>
        <w:rPr>
          <w:rFonts w:ascii="Traditional Arabic" w:hAnsi="Traditional Arabic" w:cs="Traditional Arabic"/>
          <w:rtl/>
        </w:rPr>
      </w:pPr>
      <w:r w:rsidRPr="00A35F0E">
        <w:rPr>
          <w:rFonts w:ascii="Traditional Arabic" w:hAnsi="Traditional Arabic" w:cs="Traditional Arabic" w:hint="cs"/>
          <w:rtl/>
        </w:rPr>
        <w:t>تدریجی از این باب است که یک جامعه را تربیت بکند، آگاهی به احکام دین بدهد، در سطح جامعه و یا در سطح فردی، یک فرد</w:t>
      </w:r>
      <w:r w:rsidR="0024422F" w:rsidRPr="00A35F0E">
        <w:rPr>
          <w:rFonts w:ascii="Traditional Arabic" w:hAnsi="Traditional Arabic" w:cs="Traditional Arabic" w:hint="cs"/>
          <w:rtl/>
        </w:rPr>
        <w:t xml:space="preserve"> را</w:t>
      </w:r>
      <w:r w:rsidRPr="00A35F0E">
        <w:rPr>
          <w:rFonts w:ascii="Traditional Arabic" w:hAnsi="Traditional Arabic" w:cs="Traditional Arabic" w:hint="cs"/>
          <w:rtl/>
        </w:rPr>
        <w:t xml:space="preserve"> ارشاد جاهل بکند، یا تربیت ب</w:t>
      </w:r>
      <w:r w:rsidR="0024422F" w:rsidRPr="00A35F0E">
        <w:rPr>
          <w:rFonts w:ascii="Traditional Arabic" w:hAnsi="Traditional Arabic" w:cs="Traditional Arabic" w:hint="cs"/>
          <w:rtl/>
        </w:rPr>
        <w:t>کن</w:t>
      </w:r>
      <w:r w:rsidRPr="00A35F0E">
        <w:rPr>
          <w:rFonts w:ascii="Traditional Arabic" w:hAnsi="Traditional Arabic" w:cs="Traditional Arabic" w:hint="cs"/>
          <w:rtl/>
        </w:rPr>
        <w:t xml:space="preserve">د، بحث در اینجا این نیست که برای اولین بار </w:t>
      </w:r>
      <w:r w:rsidR="00FE5C0C" w:rsidRPr="00A35F0E">
        <w:rPr>
          <w:rFonts w:ascii="Traditional Arabic" w:hAnsi="Traditional Arabic" w:cs="Traditional Arabic" w:hint="cs"/>
          <w:rtl/>
        </w:rPr>
        <w:t>می‌خواهد</w:t>
      </w:r>
      <w:r w:rsidRPr="00A35F0E">
        <w:rPr>
          <w:rFonts w:ascii="Traditional Arabic" w:hAnsi="Traditional Arabic" w:cs="Traditional Arabic" w:hint="cs"/>
          <w:rtl/>
        </w:rPr>
        <w:t xml:space="preserve"> حکمی بیان بشود، همه احکام را دریافت کردیم، منقح و منظم و مضبوط است، این احکام منقح و منظم، در مقام اینکه به این شخص یا این جامعه عرض</w:t>
      </w:r>
      <w:r w:rsidR="0024422F" w:rsidRPr="00A35F0E">
        <w:rPr>
          <w:rFonts w:ascii="Traditional Arabic" w:hAnsi="Traditional Arabic" w:cs="Traditional Arabic" w:hint="cs"/>
          <w:rtl/>
        </w:rPr>
        <w:t>ه</w:t>
      </w:r>
      <w:r w:rsidRPr="00A35F0E">
        <w:rPr>
          <w:rFonts w:ascii="Traditional Arabic" w:hAnsi="Traditional Arabic" w:cs="Traditional Arabic" w:hint="cs"/>
          <w:rtl/>
        </w:rPr>
        <w:t xml:space="preserve"> بشود و برای او تنجز، یا تأکید پیدا بکند، تدریجاً اقدام </w:t>
      </w:r>
      <w:r w:rsidR="00FE5C0C" w:rsidRPr="00A35F0E">
        <w:rPr>
          <w:rFonts w:ascii="Traditional Arabic" w:hAnsi="Traditional Arabic" w:cs="Traditional Arabic" w:hint="cs"/>
          <w:rtl/>
        </w:rPr>
        <w:t>می‌شود</w:t>
      </w:r>
      <w:r w:rsidR="00C64DD8" w:rsidRPr="00A35F0E">
        <w:rPr>
          <w:rFonts w:ascii="Traditional Arabic" w:hAnsi="Traditional Arabic" w:cs="Traditional Arabic" w:hint="cs"/>
          <w:rtl/>
        </w:rPr>
        <w:t>.</w:t>
      </w:r>
    </w:p>
    <w:p w:rsidR="00FC275A" w:rsidRPr="00A35F0E" w:rsidRDefault="00C64DD8" w:rsidP="002146BD">
      <w:pPr>
        <w:jc w:val="lowKashida"/>
        <w:rPr>
          <w:rFonts w:ascii="Traditional Arabic" w:hAnsi="Traditional Arabic" w:cs="Traditional Arabic"/>
          <w:rtl/>
        </w:rPr>
      </w:pPr>
      <w:r w:rsidRPr="00A35F0E">
        <w:rPr>
          <w:rFonts w:ascii="Traditional Arabic" w:hAnsi="Traditional Arabic" w:cs="Traditional Arabic" w:hint="cs"/>
          <w:rtl/>
        </w:rPr>
        <w:t>بنابراین اقدام تدریجی قرآن و روایات در عرضه معارف و احکام، یک مطلب است و اقدام تدریجی د</w:t>
      </w:r>
      <w:r w:rsidR="00022D8C" w:rsidRPr="00A35F0E">
        <w:rPr>
          <w:rFonts w:ascii="Traditional Arabic" w:hAnsi="Traditional Arabic" w:cs="Traditional Arabic" w:hint="cs"/>
          <w:rtl/>
        </w:rPr>
        <w:t xml:space="preserve">ر تعلیم و تربیت، مطلب دیگر است، دو نوع تدریج است، اما روحش یکی است، بعید است یک تفاوت اصولی در میان باشد، برای اینکه احکام و معارف در لوح محفوظ هستند، </w:t>
      </w:r>
      <w:r w:rsidR="00FE5C0C" w:rsidRPr="00A35F0E">
        <w:rPr>
          <w:rFonts w:ascii="Traditional Arabic" w:hAnsi="Traditional Arabic" w:cs="Traditional Arabic" w:hint="cs"/>
          <w:rtl/>
        </w:rPr>
        <w:t>به‌مجرد</w:t>
      </w:r>
      <w:r w:rsidR="00022D8C" w:rsidRPr="00A35F0E">
        <w:rPr>
          <w:rFonts w:ascii="Traditional Arabic" w:hAnsi="Traditional Arabic" w:cs="Traditional Arabic" w:hint="cs"/>
          <w:rtl/>
        </w:rPr>
        <w:t xml:space="preserve"> بعثت پیامبر خدا </w:t>
      </w:r>
      <w:r w:rsidR="00FE5C0C" w:rsidRPr="00A35F0E">
        <w:rPr>
          <w:rFonts w:ascii="Traditional Arabic" w:hAnsi="Traditional Arabic" w:cs="Traditional Arabic" w:hint="cs"/>
          <w:rtl/>
        </w:rPr>
        <w:t>صلی‌الله</w:t>
      </w:r>
      <w:r w:rsidR="00022D8C" w:rsidRPr="00A35F0E">
        <w:rPr>
          <w:rFonts w:ascii="Traditional Arabic" w:hAnsi="Traditional Arabic" w:cs="Traditional Arabic" w:hint="cs"/>
          <w:rtl/>
        </w:rPr>
        <w:t xml:space="preserve"> علیه و آله، ما معتقدیم که قرآن هم نزول دفعی داشته است، عرضه تدریجی </w:t>
      </w:r>
      <w:r w:rsidR="00FE5C0C" w:rsidRPr="00A35F0E">
        <w:rPr>
          <w:rFonts w:ascii="Traditional Arabic" w:hAnsi="Traditional Arabic" w:cs="Traditional Arabic" w:hint="cs"/>
          <w:rtl/>
        </w:rPr>
        <w:t>فلسفه‌اش</w:t>
      </w:r>
      <w:r w:rsidR="00022D8C" w:rsidRPr="00A35F0E">
        <w:rPr>
          <w:rFonts w:ascii="Traditional Arabic" w:hAnsi="Traditional Arabic" w:cs="Traditional Arabic" w:hint="cs"/>
          <w:rtl/>
        </w:rPr>
        <w:t xml:space="preserve"> این است که افراد آمادگی برای پذیرش پیدا بکنند، بعید است، سرّ دیگری باشد، با توجه به اینکه </w:t>
      </w:r>
      <w:r w:rsidR="00FE5C0C" w:rsidRPr="00A35F0E">
        <w:rPr>
          <w:rFonts w:ascii="Traditional Arabic" w:hAnsi="Traditional Arabic" w:cs="Traditional Arabic" w:hint="cs"/>
          <w:rtl/>
        </w:rPr>
        <w:t>این‌ها</w:t>
      </w:r>
      <w:r w:rsidR="00022D8C" w:rsidRPr="00A35F0E">
        <w:rPr>
          <w:rFonts w:ascii="Traditional Arabic" w:hAnsi="Traditional Arabic" w:cs="Traditional Arabic" w:hint="cs"/>
          <w:rtl/>
        </w:rPr>
        <w:t xml:space="preserve"> در لوح محفوظ بوده است، با بعثت، عصر جدید آغاز </w:t>
      </w:r>
      <w:r w:rsidR="00FE5C0C" w:rsidRPr="00A35F0E">
        <w:rPr>
          <w:rFonts w:ascii="Traditional Arabic" w:hAnsi="Traditional Arabic" w:cs="Traditional Arabic" w:hint="cs"/>
          <w:rtl/>
        </w:rPr>
        <w:t>می‌شود</w:t>
      </w:r>
      <w:r w:rsidR="00022D8C" w:rsidRPr="00A35F0E">
        <w:rPr>
          <w:rFonts w:ascii="Traditional Arabic" w:hAnsi="Traditional Arabic" w:cs="Traditional Arabic" w:hint="cs"/>
          <w:rtl/>
        </w:rPr>
        <w:t xml:space="preserve">، قرآن هم نزول دفعی داشته، در خدمت ایشان بوده و در مقام ابلاغ، تدریجی شده است، برای اینکه آمادگی و پذیرش </w:t>
      </w:r>
      <w:r w:rsidR="0094712D" w:rsidRPr="00A35F0E">
        <w:rPr>
          <w:rFonts w:ascii="Traditional Arabic" w:hAnsi="Traditional Arabic" w:cs="Traditional Arabic" w:hint="cs"/>
          <w:rtl/>
        </w:rPr>
        <w:t xml:space="preserve">برای جامعه </w:t>
      </w:r>
      <w:r w:rsidR="00022D8C" w:rsidRPr="00A35F0E">
        <w:rPr>
          <w:rFonts w:ascii="Traditional Arabic" w:hAnsi="Traditional Arabic" w:cs="Traditional Arabic" w:hint="cs"/>
          <w:rtl/>
        </w:rPr>
        <w:t>ایجاد بشود</w:t>
      </w:r>
      <w:r w:rsidR="0094712D" w:rsidRPr="00A35F0E">
        <w:rPr>
          <w:rFonts w:ascii="Traditional Arabic" w:hAnsi="Traditional Arabic" w:cs="Traditional Arabic" w:hint="cs"/>
          <w:rtl/>
        </w:rPr>
        <w:t>.</w:t>
      </w:r>
    </w:p>
    <w:p w:rsidR="0094712D" w:rsidRPr="00A35F0E" w:rsidRDefault="0094712D" w:rsidP="0024422F">
      <w:pPr>
        <w:jc w:val="lowKashida"/>
        <w:rPr>
          <w:rFonts w:ascii="Traditional Arabic" w:hAnsi="Traditional Arabic" w:cs="Traditional Arabic"/>
          <w:rtl/>
        </w:rPr>
      </w:pPr>
      <w:r w:rsidRPr="00A35F0E">
        <w:rPr>
          <w:rFonts w:ascii="Traditional Arabic" w:hAnsi="Traditional Arabic" w:cs="Traditional Arabic" w:hint="cs"/>
          <w:rtl/>
        </w:rPr>
        <w:t xml:space="preserve">مناقشه دوم این است که روشی که در </w:t>
      </w:r>
      <w:r w:rsidR="0024422F" w:rsidRPr="00A35F0E">
        <w:rPr>
          <w:rFonts w:ascii="Traditional Arabic" w:hAnsi="Traditional Arabic" w:cs="Traditional Arabic" w:hint="cs"/>
          <w:rtl/>
        </w:rPr>
        <w:t xml:space="preserve">قرآن و </w:t>
      </w:r>
      <w:r w:rsidRPr="00A35F0E">
        <w:rPr>
          <w:rFonts w:ascii="Traditional Arabic" w:hAnsi="Traditional Arabic" w:cs="Traditional Arabic" w:hint="cs"/>
          <w:rtl/>
        </w:rPr>
        <w:t xml:space="preserve">روایات در اطلاق تدریجی </w:t>
      </w:r>
      <w:r w:rsidR="00FE5C0C" w:rsidRPr="00A35F0E">
        <w:rPr>
          <w:rFonts w:ascii="Traditional Arabic" w:hAnsi="Traditional Arabic" w:cs="Traditional Arabic" w:hint="cs"/>
          <w:rtl/>
        </w:rPr>
        <w:t>اتخاذشده</w:t>
      </w:r>
      <w:r w:rsidRPr="00A35F0E">
        <w:rPr>
          <w:rFonts w:ascii="Traditional Arabic" w:hAnsi="Traditional Arabic" w:cs="Traditional Arabic" w:hint="cs"/>
          <w:rtl/>
        </w:rPr>
        <w:t xml:space="preserve">، یک سیره قولی است و بیش از جواز </w:t>
      </w:r>
      <w:r w:rsidR="00DD198A" w:rsidRPr="00A35F0E">
        <w:rPr>
          <w:rFonts w:ascii="Traditional Arabic" w:hAnsi="Traditional Arabic" w:cs="Traditional Arabic" w:hint="cs"/>
          <w:rtl/>
        </w:rPr>
        <w:t xml:space="preserve">به معنای عام </w:t>
      </w:r>
      <w:r w:rsidRPr="00A35F0E">
        <w:rPr>
          <w:rFonts w:ascii="Traditional Arabic" w:hAnsi="Traditional Arabic" w:cs="Traditional Arabic" w:hint="cs"/>
          <w:rtl/>
        </w:rPr>
        <w:t xml:space="preserve">را افاده </w:t>
      </w:r>
      <w:r w:rsidR="00FE5C0C" w:rsidRPr="00A35F0E">
        <w:rPr>
          <w:rFonts w:ascii="Traditional Arabic" w:hAnsi="Traditional Arabic" w:cs="Traditional Arabic" w:hint="cs"/>
          <w:rtl/>
        </w:rPr>
        <w:t>نمی‌کند</w:t>
      </w:r>
      <w:r w:rsidR="0024422F" w:rsidRPr="00A35F0E">
        <w:rPr>
          <w:rFonts w:ascii="Traditional Arabic" w:hAnsi="Traditional Arabic" w:cs="Traditional Arabic" w:hint="cs"/>
          <w:rtl/>
        </w:rPr>
        <w:t xml:space="preserve"> که آن </w:t>
      </w:r>
      <w:r w:rsidR="00DD198A" w:rsidRPr="00A35F0E">
        <w:rPr>
          <w:rFonts w:ascii="Traditional Arabic" w:hAnsi="Traditional Arabic" w:cs="Traditional Arabic" w:hint="cs"/>
          <w:rtl/>
        </w:rPr>
        <w:t>هم با جواز خاص و استحباب و وجوب سازگار است.</w:t>
      </w:r>
    </w:p>
    <w:p w:rsidR="00E05541" w:rsidRPr="00A35F0E" w:rsidRDefault="00DD198A" w:rsidP="002146BD">
      <w:pPr>
        <w:jc w:val="lowKashida"/>
        <w:rPr>
          <w:rFonts w:ascii="Traditional Arabic" w:hAnsi="Traditional Arabic" w:cs="Traditional Arabic"/>
          <w:rtl/>
        </w:rPr>
      </w:pPr>
      <w:r w:rsidRPr="00A35F0E">
        <w:rPr>
          <w:rFonts w:ascii="Traditional Arabic" w:hAnsi="Traditional Arabic" w:cs="Traditional Arabic" w:hint="cs"/>
          <w:rtl/>
        </w:rPr>
        <w:t xml:space="preserve">پاسخ به این مناقشه این است که رجحان را </w:t>
      </w:r>
      <w:r w:rsidR="00FE5C0C" w:rsidRPr="00A35F0E">
        <w:rPr>
          <w:rFonts w:ascii="Traditional Arabic" w:hAnsi="Traditional Arabic" w:cs="Traditional Arabic" w:hint="cs"/>
          <w:rtl/>
        </w:rPr>
        <w:t>می‌شود</w:t>
      </w:r>
      <w:r w:rsidRPr="00A35F0E">
        <w:rPr>
          <w:rFonts w:ascii="Traditional Arabic" w:hAnsi="Traditional Arabic" w:cs="Traditional Arabic" w:hint="cs"/>
          <w:rtl/>
        </w:rPr>
        <w:t xml:space="preserve"> استفاده کرد، اما سازگاری با وجوب مشکل است، چیزی که به ذهن </w:t>
      </w:r>
      <w:r w:rsidR="00FE5C0C" w:rsidRPr="00A35F0E">
        <w:rPr>
          <w:rFonts w:ascii="Traditional Arabic" w:hAnsi="Traditional Arabic" w:cs="Traditional Arabic" w:hint="cs"/>
          <w:rtl/>
        </w:rPr>
        <w:t>می‌آید</w:t>
      </w:r>
      <w:r w:rsidRPr="00A35F0E">
        <w:rPr>
          <w:rFonts w:ascii="Traditional Arabic" w:hAnsi="Traditional Arabic" w:cs="Traditional Arabic" w:hint="cs"/>
          <w:rtl/>
        </w:rPr>
        <w:t xml:space="preserve"> این است که وقتی </w:t>
      </w:r>
      <w:r w:rsidR="00FE5C0C" w:rsidRPr="00A35F0E">
        <w:rPr>
          <w:rFonts w:ascii="Traditional Arabic" w:hAnsi="Traditional Arabic" w:cs="Traditional Arabic" w:hint="cs"/>
          <w:rtl/>
        </w:rPr>
        <w:t>در</w:t>
      </w:r>
      <w:r w:rsidR="0024422F" w:rsidRPr="00A35F0E">
        <w:rPr>
          <w:rFonts w:ascii="Traditional Arabic" w:hAnsi="Traditional Arabic" w:cs="Traditional Arabic" w:hint="cs"/>
          <w:rtl/>
        </w:rPr>
        <w:t xml:space="preserve"> </w:t>
      </w:r>
      <w:r w:rsidR="00FE5C0C" w:rsidRPr="00A35F0E">
        <w:rPr>
          <w:rFonts w:ascii="Traditional Arabic" w:hAnsi="Traditional Arabic" w:cs="Traditional Arabic" w:hint="cs"/>
          <w:rtl/>
        </w:rPr>
        <w:t>روش</w:t>
      </w:r>
      <w:r w:rsidR="0024422F" w:rsidRPr="00A35F0E">
        <w:rPr>
          <w:rFonts w:ascii="Traditional Arabic" w:hAnsi="Traditional Arabic" w:cs="Traditional Arabic" w:hint="cs"/>
          <w:rtl/>
        </w:rPr>
        <w:t xml:space="preserve"> اطلاق و تقی</w:t>
      </w:r>
      <w:r w:rsidRPr="00A35F0E">
        <w:rPr>
          <w:rFonts w:ascii="Traditional Arabic" w:hAnsi="Traditional Arabic" w:cs="Traditional Arabic" w:hint="cs"/>
          <w:rtl/>
        </w:rPr>
        <w:t xml:space="preserve">ید و اعلام احکام و معارف، </w:t>
      </w:r>
      <w:r w:rsidR="00FE5C0C" w:rsidRPr="00A35F0E">
        <w:rPr>
          <w:rFonts w:ascii="Traditional Arabic" w:hAnsi="Traditional Arabic" w:cs="Traditional Arabic" w:hint="cs"/>
          <w:rtl/>
        </w:rPr>
        <w:t>علی‌القاعده</w:t>
      </w:r>
      <w:r w:rsidRPr="00A35F0E">
        <w:rPr>
          <w:rFonts w:ascii="Traditional Arabic" w:hAnsi="Traditional Arabic" w:cs="Traditional Arabic" w:hint="cs"/>
          <w:rtl/>
        </w:rPr>
        <w:t xml:space="preserve"> خداوند </w:t>
      </w:r>
      <w:r w:rsidR="00FE5C0C" w:rsidRPr="00A35F0E">
        <w:rPr>
          <w:rFonts w:ascii="Traditional Arabic" w:hAnsi="Traditional Arabic" w:cs="Traditional Arabic" w:hint="cs"/>
          <w:rtl/>
        </w:rPr>
        <w:t>تبارک‌وتعالی</w:t>
      </w:r>
      <w:r w:rsidRPr="00A35F0E">
        <w:rPr>
          <w:rFonts w:ascii="Traditional Arabic" w:hAnsi="Traditional Arabic" w:cs="Traditional Arabic" w:hint="cs"/>
          <w:rtl/>
        </w:rPr>
        <w:t xml:space="preserve"> و حضرت رسول </w:t>
      </w:r>
      <w:r w:rsidR="00FE5C0C" w:rsidRPr="00A35F0E">
        <w:rPr>
          <w:rFonts w:ascii="Traditional Arabic" w:hAnsi="Traditional Arabic" w:cs="Traditional Arabic" w:hint="cs"/>
          <w:rtl/>
        </w:rPr>
        <w:t>صلی‌الله</w:t>
      </w:r>
      <w:r w:rsidRPr="00A35F0E">
        <w:rPr>
          <w:rFonts w:ascii="Traditional Arabic" w:hAnsi="Traditional Arabic" w:cs="Traditional Arabic" w:hint="cs"/>
          <w:rtl/>
        </w:rPr>
        <w:t xml:space="preserve"> علیه و آله و سلّم بهترین شیوه را انتخاب </w:t>
      </w:r>
      <w:r w:rsidR="00FE5C0C" w:rsidRPr="00A35F0E">
        <w:rPr>
          <w:rFonts w:ascii="Traditional Arabic" w:hAnsi="Traditional Arabic" w:cs="Traditional Arabic" w:hint="cs"/>
          <w:rtl/>
        </w:rPr>
        <w:t>می‌کنند</w:t>
      </w:r>
      <w:r w:rsidR="00A96204" w:rsidRPr="00A35F0E">
        <w:rPr>
          <w:rFonts w:ascii="Traditional Arabic" w:hAnsi="Traditional Arabic" w:cs="Traditional Arabic" w:hint="cs"/>
          <w:rtl/>
        </w:rPr>
        <w:t xml:space="preserve">، اینکه گفته شود از میان چند روش، این روش </w:t>
      </w:r>
      <w:r w:rsidR="00FE5C0C" w:rsidRPr="00A35F0E">
        <w:rPr>
          <w:rFonts w:ascii="Traditional Arabic" w:hAnsi="Traditional Arabic" w:cs="Traditional Arabic" w:hint="cs"/>
          <w:rtl/>
        </w:rPr>
        <w:t>انتخاب‌شده</w:t>
      </w:r>
      <w:r w:rsidR="00A96204" w:rsidRPr="00A35F0E">
        <w:rPr>
          <w:rFonts w:ascii="Traditional Arabic" w:hAnsi="Traditional Arabic" w:cs="Traditional Arabic" w:hint="cs"/>
          <w:rtl/>
        </w:rPr>
        <w:t xml:space="preserve">، </w:t>
      </w:r>
      <w:r w:rsidR="00FE5C0C" w:rsidRPr="00A35F0E">
        <w:rPr>
          <w:rFonts w:ascii="Traditional Arabic" w:hAnsi="Traditional Arabic" w:cs="Traditional Arabic" w:hint="cs"/>
          <w:rtl/>
        </w:rPr>
        <w:t>به‌عنوان</w:t>
      </w:r>
      <w:r w:rsidR="000C3495" w:rsidRPr="00A35F0E">
        <w:rPr>
          <w:rFonts w:ascii="Traditional Arabic" w:hAnsi="Traditional Arabic" w:cs="Traditional Arabic" w:hint="cs"/>
          <w:rtl/>
        </w:rPr>
        <w:t xml:space="preserve"> یک روشی که جایز و مباح و معمولی است، قاعدتاً با مقدماتی که نسبت به کار خداوند و معصوم قائل هستیم، این است که وقتی بیان </w:t>
      </w:r>
      <w:r w:rsidR="00FE5C0C" w:rsidRPr="00A35F0E">
        <w:rPr>
          <w:rFonts w:ascii="Traditional Arabic" w:hAnsi="Traditional Arabic" w:cs="Traditional Arabic" w:hint="cs"/>
          <w:rtl/>
        </w:rPr>
        <w:t>می‌کنند</w:t>
      </w:r>
      <w:r w:rsidR="000C3495" w:rsidRPr="00A35F0E">
        <w:rPr>
          <w:rFonts w:ascii="Traditional Arabic" w:hAnsi="Traditional Arabic" w:cs="Traditional Arabic" w:hint="cs"/>
          <w:rtl/>
        </w:rPr>
        <w:t>: «</w:t>
      </w:r>
      <w:r w:rsidR="00A15A91" w:rsidRPr="00A35F0E">
        <w:rPr>
          <w:rFonts w:ascii="Traditional Arabic" w:hAnsi="Traditional Arabic" w:cs="Traditional Arabic"/>
          <w:b/>
          <w:bCs/>
          <w:color w:val="008000"/>
          <w:rtl/>
        </w:rPr>
        <w:t>وَ جادِلْهُمْ بِالَّتِي هِيَ أَحْسَنُ</w:t>
      </w:r>
      <w:r w:rsidR="000C3495" w:rsidRPr="00A35F0E">
        <w:rPr>
          <w:rFonts w:ascii="Traditional Arabic" w:hAnsi="Traditional Arabic" w:cs="Traditional Arabic" w:hint="cs"/>
          <w:rtl/>
        </w:rPr>
        <w:t>»</w:t>
      </w:r>
      <w:r w:rsidR="00A15A91" w:rsidRPr="00A35F0E">
        <w:rPr>
          <w:rStyle w:val="FootnoteReference"/>
          <w:rFonts w:ascii="Traditional Arabic" w:hAnsi="Traditional Arabic" w:cs="Traditional Arabic"/>
          <w:rtl/>
        </w:rPr>
        <w:footnoteReference w:id="4"/>
      </w:r>
      <w:r w:rsidR="000C3495" w:rsidRPr="00A35F0E">
        <w:rPr>
          <w:rFonts w:ascii="Traditional Arabic" w:hAnsi="Traditional Arabic" w:cs="Traditional Arabic" w:hint="cs"/>
          <w:rtl/>
        </w:rPr>
        <w:t xml:space="preserve">، دیگران را مأمور </w:t>
      </w:r>
      <w:r w:rsidR="00FE5C0C" w:rsidRPr="00A35F0E">
        <w:rPr>
          <w:rFonts w:ascii="Traditional Arabic" w:hAnsi="Traditional Arabic" w:cs="Traditional Arabic" w:hint="cs"/>
          <w:rtl/>
        </w:rPr>
        <w:t>می‌کند</w:t>
      </w:r>
      <w:r w:rsidR="000C3495" w:rsidRPr="00A35F0E">
        <w:rPr>
          <w:rFonts w:ascii="Traditional Arabic" w:hAnsi="Traditional Arabic" w:cs="Traditional Arabic" w:hint="cs"/>
          <w:rtl/>
        </w:rPr>
        <w:t xml:space="preserve"> که </w:t>
      </w:r>
      <w:r w:rsidR="00FE5C0C" w:rsidRPr="00A35F0E">
        <w:rPr>
          <w:rFonts w:ascii="Traditional Arabic" w:hAnsi="Traditional Arabic" w:cs="Traditional Arabic" w:hint="cs"/>
          <w:rtl/>
        </w:rPr>
        <w:t>بهترین‌ها</w:t>
      </w:r>
      <w:r w:rsidR="000C3495" w:rsidRPr="00A35F0E">
        <w:rPr>
          <w:rFonts w:ascii="Traditional Arabic" w:hAnsi="Traditional Arabic" w:cs="Traditional Arabic" w:hint="cs"/>
          <w:rtl/>
        </w:rPr>
        <w:t xml:space="preserve"> را انتخاب بکن، </w:t>
      </w:r>
      <w:r w:rsidR="00FE5C0C" w:rsidRPr="00A35F0E">
        <w:rPr>
          <w:rFonts w:ascii="Traditional Arabic" w:hAnsi="Traditional Arabic" w:cs="Traditional Arabic" w:hint="cs"/>
          <w:rtl/>
        </w:rPr>
        <w:t>قاعده‌اش</w:t>
      </w:r>
      <w:r w:rsidR="000C3495" w:rsidRPr="00A35F0E">
        <w:rPr>
          <w:rFonts w:ascii="Traditional Arabic" w:hAnsi="Traditional Arabic" w:cs="Traditional Arabic" w:hint="cs"/>
          <w:rtl/>
        </w:rPr>
        <w:t xml:space="preserve"> این است که در مقام ابلاغ و تبلیغ و رساندن این پیام، </w:t>
      </w:r>
      <w:r w:rsidR="00FE5C0C" w:rsidRPr="00A35F0E">
        <w:rPr>
          <w:rFonts w:ascii="Traditional Arabic" w:hAnsi="Traditional Arabic" w:cs="Traditional Arabic" w:hint="cs"/>
          <w:rtl/>
        </w:rPr>
        <w:t>شیوه‌های</w:t>
      </w:r>
      <w:r w:rsidR="000C3495" w:rsidRPr="00A35F0E">
        <w:rPr>
          <w:rFonts w:ascii="Traditional Arabic" w:hAnsi="Traditional Arabic" w:cs="Traditional Arabic" w:hint="cs"/>
          <w:rtl/>
        </w:rPr>
        <w:t xml:space="preserve"> برتر و ممت</w:t>
      </w:r>
      <w:r w:rsidR="00E05541" w:rsidRPr="00A35F0E">
        <w:rPr>
          <w:rFonts w:ascii="Traditional Arabic" w:hAnsi="Traditional Arabic" w:cs="Traditional Arabic" w:hint="cs"/>
          <w:rtl/>
        </w:rPr>
        <w:t>از را انتخاب کرده است و بر اساس آن اقدام شده است.</w:t>
      </w:r>
    </w:p>
    <w:p w:rsidR="00E05541" w:rsidRPr="00A35F0E" w:rsidRDefault="0024422F" w:rsidP="0024422F">
      <w:pPr>
        <w:jc w:val="lowKashida"/>
        <w:rPr>
          <w:rFonts w:ascii="Traditional Arabic" w:hAnsi="Traditional Arabic" w:cs="Traditional Arabic"/>
          <w:rtl/>
        </w:rPr>
      </w:pPr>
      <w:r w:rsidRPr="00A35F0E">
        <w:rPr>
          <w:rFonts w:ascii="Traditional Arabic" w:hAnsi="Traditional Arabic" w:cs="Traditional Arabic" w:hint="cs"/>
          <w:rtl/>
        </w:rPr>
        <w:lastRenderedPageBreak/>
        <w:t xml:space="preserve">بخش زیادی از این استدلالات </w:t>
      </w:r>
      <w:r w:rsidR="00E05541" w:rsidRPr="00A35F0E">
        <w:rPr>
          <w:rFonts w:ascii="Traditional Arabic" w:hAnsi="Traditional Arabic" w:cs="Traditional Arabic" w:hint="cs"/>
          <w:rtl/>
        </w:rPr>
        <w:t xml:space="preserve">در بحث </w:t>
      </w:r>
      <w:r w:rsidR="00FE5C0C" w:rsidRPr="00A35F0E">
        <w:rPr>
          <w:rFonts w:ascii="Traditional Arabic" w:hAnsi="Traditional Arabic" w:cs="Traditional Arabic" w:hint="cs"/>
          <w:rtl/>
        </w:rPr>
        <w:t>سیره‌های</w:t>
      </w:r>
      <w:r w:rsidR="00E05541" w:rsidRPr="00A35F0E">
        <w:rPr>
          <w:rFonts w:ascii="Traditional Arabic" w:hAnsi="Traditional Arabic" w:cs="Traditional Arabic" w:hint="cs"/>
          <w:rtl/>
        </w:rPr>
        <w:t xml:space="preserve"> تربیتی به نوع رفتار معصوم، مشکل پیدا </w:t>
      </w:r>
      <w:r w:rsidR="00FE5C0C" w:rsidRPr="00A35F0E">
        <w:rPr>
          <w:rFonts w:ascii="Traditional Arabic" w:hAnsi="Traditional Arabic" w:cs="Traditional Arabic" w:hint="cs"/>
          <w:rtl/>
        </w:rPr>
        <w:t>می‌کند</w:t>
      </w:r>
      <w:r w:rsidR="00E05541" w:rsidRPr="00A35F0E">
        <w:rPr>
          <w:rFonts w:ascii="Traditional Arabic" w:hAnsi="Traditional Arabic" w:cs="Traditional Arabic" w:hint="cs"/>
          <w:rtl/>
        </w:rPr>
        <w:t xml:space="preserve">، این استدلالات مواجه با این سؤال هست که این با جواز به معنای عام سازگار است، جواب امکان دارد به این بیان که ذکر شد، باشد و ممکن است کسی بر این جواب </w:t>
      </w:r>
      <w:r w:rsidR="00FE5C0C" w:rsidRPr="00A35F0E">
        <w:rPr>
          <w:rFonts w:ascii="Traditional Arabic" w:hAnsi="Traditional Arabic" w:cs="Traditional Arabic" w:hint="cs"/>
          <w:rtl/>
        </w:rPr>
        <w:t>بیافزاید</w:t>
      </w:r>
      <w:r w:rsidR="00E05541" w:rsidRPr="00A35F0E">
        <w:rPr>
          <w:rFonts w:ascii="Traditional Arabic" w:hAnsi="Traditional Arabic" w:cs="Traditional Arabic" w:hint="cs"/>
          <w:rtl/>
        </w:rPr>
        <w:t>، در روایات</w:t>
      </w:r>
      <w:r w:rsidRPr="00A35F0E">
        <w:rPr>
          <w:rFonts w:ascii="Traditional Arabic" w:hAnsi="Traditional Arabic" w:cs="Traditional Arabic" w:hint="cs"/>
          <w:rtl/>
        </w:rPr>
        <w:t>،</w:t>
      </w:r>
      <w:r w:rsidR="00E05541" w:rsidRPr="00A35F0E">
        <w:rPr>
          <w:rFonts w:ascii="Traditional Arabic" w:hAnsi="Traditional Arabic" w:cs="Traditional Arabic" w:hint="cs"/>
          <w:rtl/>
        </w:rPr>
        <w:t xml:space="preserve"> معصوم همیشه فعل راجح را انجام </w:t>
      </w:r>
      <w:r w:rsidR="00FE5C0C" w:rsidRPr="00A35F0E">
        <w:rPr>
          <w:rFonts w:ascii="Traditional Arabic" w:hAnsi="Traditional Arabic" w:cs="Traditional Arabic" w:hint="cs"/>
          <w:rtl/>
        </w:rPr>
        <w:t>می‌دهد</w:t>
      </w:r>
      <w:r w:rsidR="00A82AC0" w:rsidRPr="00A35F0E">
        <w:rPr>
          <w:rFonts w:ascii="Traditional Arabic" w:hAnsi="Traditional Arabic" w:cs="Traditional Arabic" w:hint="cs"/>
          <w:rtl/>
        </w:rPr>
        <w:t xml:space="preserve">، اما در اینجا </w:t>
      </w:r>
      <w:r w:rsidR="00FE5C0C" w:rsidRPr="00A35F0E">
        <w:rPr>
          <w:rFonts w:ascii="Traditional Arabic" w:hAnsi="Traditional Arabic" w:cs="Traditional Arabic" w:hint="cs"/>
          <w:rtl/>
        </w:rPr>
        <w:t>بحث‌های</w:t>
      </w:r>
      <w:r w:rsidR="00A82AC0" w:rsidRPr="00A35F0E">
        <w:rPr>
          <w:rFonts w:ascii="Traditional Arabic" w:hAnsi="Traditional Arabic" w:cs="Traditional Arabic" w:hint="cs"/>
          <w:rtl/>
        </w:rPr>
        <w:t xml:space="preserve"> کلامی وجود دارد که آیا افعال معصوم، همیشه از رجحان برخوردار است</w:t>
      </w:r>
      <w:r w:rsidR="0098634D" w:rsidRPr="00A35F0E">
        <w:rPr>
          <w:rFonts w:ascii="Traditional Arabic" w:hAnsi="Traditional Arabic" w:cs="Traditional Arabic" w:hint="cs"/>
          <w:rtl/>
        </w:rPr>
        <w:t xml:space="preserve"> و غیر راجح را انجام ن</w:t>
      </w:r>
      <w:r w:rsidR="00FE5C0C" w:rsidRPr="00A35F0E">
        <w:rPr>
          <w:rFonts w:ascii="Traditional Arabic" w:hAnsi="Traditional Arabic" w:cs="Traditional Arabic" w:hint="cs"/>
          <w:rtl/>
        </w:rPr>
        <w:t>می‌دهد</w:t>
      </w:r>
      <w:r w:rsidR="0098634D" w:rsidRPr="00A35F0E">
        <w:rPr>
          <w:rFonts w:ascii="Traditional Arabic" w:hAnsi="Traditional Arabic" w:cs="Traditional Arabic" w:hint="cs"/>
          <w:rtl/>
        </w:rPr>
        <w:t xml:space="preserve">، یعنی ترک اولی </w:t>
      </w:r>
      <w:r w:rsidR="00FE5C0C" w:rsidRPr="00A35F0E">
        <w:rPr>
          <w:rFonts w:ascii="Traditional Arabic" w:hAnsi="Traditional Arabic" w:cs="Traditional Arabic" w:hint="cs"/>
          <w:rtl/>
        </w:rPr>
        <w:t>نمی‌کند</w:t>
      </w:r>
      <w:r w:rsidR="00E95153" w:rsidRPr="00A35F0E">
        <w:rPr>
          <w:rFonts w:ascii="Traditional Arabic" w:hAnsi="Traditional Arabic" w:cs="Traditional Arabic" w:hint="cs"/>
          <w:rtl/>
        </w:rPr>
        <w:t>، فعل معصوم در کلام و اینکه اقتضای عصمت چیست، قدر متیقنی دارد که اقتضا عصمت این است که معصیت انجام ندهد، این قسمت اجماعی است، اما چند مطلب دیگر دارد که محل بحث و اختلاف است، در مورد مکروه</w:t>
      </w:r>
      <w:r w:rsidRPr="00A35F0E">
        <w:rPr>
          <w:rFonts w:ascii="Traditional Arabic" w:hAnsi="Traditional Arabic" w:cs="Traditional Arabic" w:hint="cs"/>
          <w:rtl/>
        </w:rPr>
        <w:t>،</w:t>
      </w:r>
      <w:r w:rsidR="00E95153" w:rsidRPr="00A35F0E">
        <w:rPr>
          <w:rFonts w:ascii="Traditional Arabic" w:hAnsi="Traditional Arabic" w:cs="Traditional Arabic" w:hint="cs"/>
          <w:rtl/>
        </w:rPr>
        <w:t xml:space="preserve"> مشهور این است که معصوم فعل مکروه را هم انجام ن</w:t>
      </w:r>
      <w:r w:rsidR="00FE5C0C" w:rsidRPr="00A35F0E">
        <w:rPr>
          <w:rFonts w:ascii="Traditional Arabic" w:hAnsi="Traditional Arabic" w:cs="Traditional Arabic" w:hint="cs"/>
          <w:rtl/>
        </w:rPr>
        <w:t>می‌دهد</w:t>
      </w:r>
      <w:r w:rsidR="00E95153" w:rsidRPr="00A35F0E">
        <w:rPr>
          <w:rFonts w:ascii="Traditional Arabic" w:hAnsi="Traditional Arabic" w:cs="Traditional Arabic" w:hint="cs"/>
          <w:rtl/>
        </w:rPr>
        <w:t>، مرحل</w:t>
      </w:r>
      <w:r w:rsidRPr="00A35F0E">
        <w:rPr>
          <w:rFonts w:ascii="Traditional Arabic" w:hAnsi="Traditional Arabic" w:cs="Traditional Arabic" w:hint="cs"/>
          <w:rtl/>
        </w:rPr>
        <w:t>ه سوم این است که معصوم فعل مباح</w:t>
      </w:r>
      <w:r w:rsidR="00E95153" w:rsidRPr="00A35F0E">
        <w:rPr>
          <w:rFonts w:ascii="Traditional Arabic" w:hAnsi="Traditional Arabic" w:cs="Traditional Arabic" w:hint="cs"/>
          <w:rtl/>
        </w:rPr>
        <w:t xml:space="preserve"> طرفینی را هم انجام ن</w:t>
      </w:r>
      <w:r w:rsidR="00FE5C0C" w:rsidRPr="00A35F0E">
        <w:rPr>
          <w:rFonts w:ascii="Traditional Arabic" w:hAnsi="Traditional Arabic" w:cs="Traditional Arabic" w:hint="cs"/>
          <w:rtl/>
        </w:rPr>
        <w:t>می‌دهد</w:t>
      </w:r>
      <w:r w:rsidR="00E95153" w:rsidRPr="00A35F0E">
        <w:rPr>
          <w:rFonts w:ascii="Traditional Arabic" w:hAnsi="Traditional Arabic" w:cs="Traditional Arabic" w:hint="cs"/>
          <w:rtl/>
        </w:rPr>
        <w:t>، افعال اختیاری معصوم، مباح هم نیستند</w:t>
      </w:r>
      <w:r w:rsidR="001B75BC" w:rsidRPr="00A35F0E">
        <w:rPr>
          <w:rFonts w:ascii="Traditional Arabic" w:hAnsi="Traditional Arabic" w:cs="Traditional Arabic" w:hint="cs"/>
          <w:rtl/>
        </w:rPr>
        <w:t xml:space="preserve">، بلکه نوعی رجحان </w:t>
      </w:r>
      <w:r w:rsidR="00584BAB" w:rsidRPr="00A35F0E">
        <w:rPr>
          <w:rFonts w:ascii="Traditional Arabic" w:hAnsi="Traditional Arabic" w:cs="Traditional Arabic" w:hint="cs"/>
          <w:rtl/>
        </w:rPr>
        <w:t xml:space="preserve">اولی یا ثانوی </w:t>
      </w:r>
      <w:r w:rsidR="001B75BC" w:rsidRPr="00A35F0E">
        <w:rPr>
          <w:rFonts w:ascii="Traditional Arabic" w:hAnsi="Traditional Arabic" w:cs="Traditional Arabic" w:hint="cs"/>
          <w:rtl/>
        </w:rPr>
        <w:t>دارد</w:t>
      </w:r>
      <w:r w:rsidR="00584BAB" w:rsidRPr="00A35F0E">
        <w:rPr>
          <w:rFonts w:ascii="Traditional Arabic" w:hAnsi="Traditional Arabic" w:cs="Traditional Arabic" w:hint="cs"/>
          <w:rtl/>
        </w:rPr>
        <w:t>، در اقتضای مقام عصمت و افعال صادره از معصوم، حداقل این سه نظریه وجود دارد:</w:t>
      </w:r>
    </w:p>
    <w:p w:rsidR="00FC275A" w:rsidRPr="00A35F0E" w:rsidRDefault="00FC275A" w:rsidP="002146BD">
      <w:pPr>
        <w:pStyle w:val="Heading1"/>
        <w:jc w:val="lowKashida"/>
        <w:rPr>
          <w:rFonts w:ascii="Traditional Arabic" w:hAnsi="Traditional Arabic" w:cs="Traditional Arabic"/>
          <w:color w:val="FF0000"/>
          <w:rtl/>
        </w:rPr>
      </w:pPr>
      <w:bookmarkStart w:id="13" w:name="_Toc500914274"/>
      <w:r w:rsidRPr="00A35F0E">
        <w:rPr>
          <w:rFonts w:ascii="Traditional Arabic" w:hAnsi="Traditional Arabic" w:cs="Traditional Arabic" w:hint="cs"/>
          <w:color w:val="FF0000"/>
          <w:rtl/>
        </w:rPr>
        <w:t>نظریات در باب</w:t>
      </w:r>
      <w:r w:rsidR="00FE5C0C" w:rsidRPr="00A35F0E">
        <w:rPr>
          <w:rFonts w:ascii="Traditional Arabic" w:hAnsi="Traditional Arabic" w:cs="Traditional Arabic" w:hint="cs"/>
          <w:color w:val="FF0000"/>
          <w:rtl/>
        </w:rPr>
        <w:t xml:space="preserve"> نوع</w:t>
      </w:r>
      <w:r w:rsidRPr="00A35F0E">
        <w:rPr>
          <w:rFonts w:ascii="Traditional Arabic" w:hAnsi="Traditional Arabic" w:cs="Traditional Arabic" w:hint="cs"/>
          <w:color w:val="FF0000"/>
          <w:rtl/>
        </w:rPr>
        <w:t xml:space="preserve"> معصومیت معصوم</w:t>
      </w:r>
      <w:bookmarkEnd w:id="13"/>
    </w:p>
    <w:p w:rsidR="00584BAB" w:rsidRPr="00A35F0E" w:rsidRDefault="00584BAB" w:rsidP="002146BD">
      <w:pPr>
        <w:jc w:val="lowKashida"/>
        <w:rPr>
          <w:rFonts w:ascii="Traditional Arabic" w:hAnsi="Traditional Arabic" w:cs="Traditional Arabic"/>
          <w:rtl/>
        </w:rPr>
      </w:pPr>
      <w:r w:rsidRPr="00A35F0E">
        <w:rPr>
          <w:rFonts w:ascii="Traditional Arabic" w:hAnsi="Traditional Arabic" w:cs="Traditional Arabic" w:hint="cs"/>
          <w:rtl/>
        </w:rPr>
        <w:t xml:space="preserve">1 – نظریه اول این است که معصوم فقط گناه </w:t>
      </w:r>
      <w:r w:rsidR="00FE5C0C" w:rsidRPr="00A35F0E">
        <w:rPr>
          <w:rFonts w:ascii="Traditional Arabic" w:hAnsi="Traditional Arabic" w:cs="Traditional Arabic" w:hint="cs"/>
          <w:rtl/>
        </w:rPr>
        <w:t>نمی‌کند</w:t>
      </w:r>
      <w:r w:rsidRPr="00A35F0E">
        <w:rPr>
          <w:rFonts w:ascii="Traditional Arabic" w:hAnsi="Traditional Arabic" w:cs="Traditional Arabic" w:hint="cs"/>
          <w:rtl/>
        </w:rPr>
        <w:t>.</w:t>
      </w:r>
    </w:p>
    <w:p w:rsidR="00584BAB" w:rsidRPr="00A35F0E" w:rsidRDefault="00584BAB" w:rsidP="002146BD">
      <w:pPr>
        <w:jc w:val="lowKashida"/>
        <w:rPr>
          <w:rFonts w:ascii="Traditional Arabic" w:hAnsi="Traditional Arabic" w:cs="Traditional Arabic"/>
          <w:rtl/>
        </w:rPr>
      </w:pPr>
      <w:r w:rsidRPr="00A35F0E">
        <w:rPr>
          <w:rFonts w:ascii="Traditional Arabic" w:hAnsi="Traditional Arabic" w:cs="Traditional Arabic" w:hint="cs"/>
          <w:rtl/>
        </w:rPr>
        <w:t xml:space="preserve">2 – نظریه دوم این است که معصوم گناه </w:t>
      </w:r>
      <w:r w:rsidR="00FE5C0C" w:rsidRPr="00A35F0E">
        <w:rPr>
          <w:rFonts w:ascii="Traditional Arabic" w:hAnsi="Traditional Arabic" w:cs="Traditional Arabic" w:hint="cs"/>
          <w:rtl/>
        </w:rPr>
        <w:t>نمی‌کند</w:t>
      </w:r>
      <w:r w:rsidRPr="00A35F0E">
        <w:rPr>
          <w:rFonts w:ascii="Traditional Arabic" w:hAnsi="Traditional Arabic" w:cs="Traditional Arabic" w:hint="cs"/>
          <w:rtl/>
        </w:rPr>
        <w:t xml:space="preserve"> و مکروه را هم انجام ن</w:t>
      </w:r>
      <w:r w:rsidR="00FE5C0C" w:rsidRPr="00A35F0E">
        <w:rPr>
          <w:rFonts w:ascii="Traditional Arabic" w:hAnsi="Traditional Arabic" w:cs="Traditional Arabic" w:hint="cs"/>
          <w:rtl/>
        </w:rPr>
        <w:t>می‌دهد</w:t>
      </w:r>
      <w:r w:rsidRPr="00A35F0E">
        <w:rPr>
          <w:rFonts w:ascii="Traditional Arabic" w:hAnsi="Traditional Arabic" w:cs="Traditional Arabic" w:hint="cs"/>
          <w:rtl/>
        </w:rPr>
        <w:t>.</w:t>
      </w:r>
    </w:p>
    <w:p w:rsidR="00584BAB" w:rsidRPr="00A35F0E" w:rsidRDefault="00584BAB" w:rsidP="002146BD">
      <w:pPr>
        <w:jc w:val="lowKashida"/>
        <w:rPr>
          <w:rFonts w:ascii="Traditional Arabic" w:hAnsi="Traditional Arabic" w:cs="Traditional Arabic"/>
          <w:rtl/>
        </w:rPr>
      </w:pPr>
      <w:r w:rsidRPr="00A35F0E">
        <w:rPr>
          <w:rFonts w:ascii="Traditional Arabic" w:hAnsi="Traditional Arabic" w:cs="Traditional Arabic" w:hint="cs"/>
          <w:rtl/>
        </w:rPr>
        <w:t xml:space="preserve">3 – نظریه سوم این است که معصوم گناه </w:t>
      </w:r>
      <w:r w:rsidR="00FE5C0C" w:rsidRPr="00A35F0E">
        <w:rPr>
          <w:rFonts w:ascii="Traditional Arabic" w:hAnsi="Traditional Arabic" w:cs="Traditional Arabic" w:hint="cs"/>
          <w:rtl/>
        </w:rPr>
        <w:t>نمی‌کند</w:t>
      </w:r>
      <w:r w:rsidRPr="00A35F0E">
        <w:rPr>
          <w:rFonts w:ascii="Traditional Arabic" w:hAnsi="Traditional Arabic" w:cs="Traditional Arabic" w:hint="cs"/>
          <w:rtl/>
        </w:rPr>
        <w:t>، فعل مکروه انجام ن</w:t>
      </w:r>
      <w:r w:rsidR="00FE5C0C" w:rsidRPr="00A35F0E">
        <w:rPr>
          <w:rFonts w:ascii="Traditional Arabic" w:hAnsi="Traditional Arabic" w:cs="Traditional Arabic" w:hint="cs"/>
          <w:rtl/>
        </w:rPr>
        <w:t>می‌دهد</w:t>
      </w:r>
      <w:r w:rsidRPr="00A35F0E">
        <w:rPr>
          <w:rFonts w:ascii="Traditional Arabic" w:hAnsi="Traditional Arabic" w:cs="Traditional Arabic" w:hint="cs"/>
          <w:rtl/>
        </w:rPr>
        <w:t xml:space="preserve"> و همچنین فعل جایز به معنای اخص را هم انجام ن</w:t>
      </w:r>
      <w:r w:rsidR="00FE5C0C" w:rsidRPr="00A35F0E">
        <w:rPr>
          <w:rFonts w:ascii="Traditional Arabic" w:hAnsi="Traditional Arabic" w:cs="Traditional Arabic" w:hint="cs"/>
          <w:rtl/>
        </w:rPr>
        <w:t>می‌دهد</w:t>
      </w:r>
      <w:r w:rsidRPr="00A35F0E">
        <w:rPr>
          <w:rFonts w:ascii="Traditional Arabic" w:hAnsi="Traditional Arabic" w:cs="Traditional Arabic" w:hint="cs"/>
          <w:rtl/>
        </w:rPr>
        <w:t xml:space="preserve">، بلکه هر چه انجام </w:t>
      </w:r>
      <w:r w:rsidR="00FE5C0C" w:rsidRPr="00A35F0E">
        <w:rPr>
          <w:rFonts w:ascii="Traditional Arabic" w:hAnsi="Traditional Arabic" w:cs="Traditional Arabic" w:hint="cs"/>
          <w:rtl/>
        </w:rPr>
        <w:t>می‌دهد</w:t>
      </w:r>
      <w:r w:rsidRPr="00A35F0E">
        <w:rPr>
          <w:rFonts w:ascii="Traditional Arabic" w:hAnsi="Traditional Arabic" w:cs="Traditional Arabic" w:hint="cs"/>
          <w:rtl/>
        </w:rPr>
        <w:t xml:space="preserve">، راجح در حد استحباب یا وجوب است، رجحان </w:t>
      </w:r>
      <w:r w:rsidR="00FE5C0C" w:rsidRPr="00A35F0E">
        <w:rPr>
          <w:rFonts w:ascii="Traditional Arabic" w:hAnsi="Traditional Arabic" w:cs="Traditional Arabic" w:hint="cs"/>
          <w:rtl/>
        </w:rPr>
        <w:t>می‌تواند</w:t>
      </w:r>
      <w:r w:rsidRPr="00A35F0E">
        <w:rPr>
          <w:rFonts w:ascii="Traditional Arabic" w:hAnsi="Traditional Arabic" w:cs="Traditional Arabic" w:hint="cs"/>
          <w:rtl/>
        </w:rPr>
        <w:t xml:space="preserve"> اولی یا ثانوی باشد.</w:t>
      </w:r>
    </w:p>
    <w:p w:rsidR="0024422F" w:rsidRPr="00A35F0E" w:rsidRDefault="00584BAB" w:rsidP="0024422F">
      <w:pPr>
        <w:jc w:val="lowKashida"/>
        <w:rPr>
          <w:rFonts w:ascii="Traditional Arabic" w:hAnsi="Traditional Arabic" w:cs="Traditional Arabic"/>
          <w:rtl/>
        </w:rPr>
      </w:pPr>
      <w:r w:rsidRPr="00A35F0E">
        <w:rPr>
          <w:rFonts w:ascii="Traditional Arabic" w:hAnsi="Traditional Arabic" w:cs="Traditional Arabic" w:hint="cs"/>
          <w:rtl/>
        </w:rPr>
        <w:t xml:space="preserve">از </w:t>
      </w:r>
      <w:r w:rsidR="00FE5C0C" w:rsidRPr="00A35F0E">
        <w:rPr>
          <w:rFonts w:ascii="Traditional Arabic" w:hAnsi="Traditional Arabic" w:cs="Traditional Arabic" w:hint="cs"/>
          <w:rtl/>
        </w:rPr>
        <w:t>سیره‌های</w:t>
      </w:r>
      <w:r w:rsidRPr="00A35F0E">
        <w:rPr>
          <w:rFonts w:ascii="Traditional Arabic" w:hAnsi="Traditional Arabic" w:cs="Traditional Arabic" w:hint="cs"/>
          <w:rtl/>
        </w:rPr>
        <w:t xml:space="preserve"> قولی و </w:t>
      </w:r>
      <w:r w:rsidR="00FE5C0C" w:rsidRPr="00A35F0E">
        <w:rPr>
          <w:rFonts w:ascii="Traditional Arabic" w:hAnsi="Traditional Arabic" w:cs="Traditional Arabic" w:hint="cs"/>
          <w:rtl/>
        </w:rPr>
        <w:t>شیوه‌های</w:t>
      </w:r>
      <w:r w:rsidRPr="00A35F0E">
        <w:rPr>
          <w:rFonts w:ascii="Traditional Arabic" w:hAnsi="Traditional Arabic" w:cs="Traditional Arabic" w:hint="cs"/>
          <w:rtl/>
        </w:rPr>
        <w:t xml:space="preserve"> تبلیغی و ابلاغی قرآن و روایات، اصول تعلیم و تربیتی </w:t>
      </w:r>
      <w:r w:rsidR="00FE5C0C" w:rsidRPr="00A35F0E">
        <w:rPr>
          <w:rFonts w:ascii="Traditional Arabic" w:hAnsi="Traditional Arabic" w:cs="Traditional Arabic" w:hint="cs"/>
          <w:rtl/>
        </w:rPr>
        <w:t>می‌توانیم</w:t>
      </w:r>
      <w:r w:rsidRPr="00A35F0E">
        <w:rPr>
          <w:rFonts w:ascii="Traditional Arabic" w:hAnsi="Traditional Arabic" w:cs="Traditional Arabic" w:hint="cs"/>
          <w:rtl/>
        </w:rPr>
        <w:t xml:space="preserve"> استفاده بکنیم، </w:t>
      </w:r>
      <w:r w:rsidR="00FE5C0C" w:rsidRPr="00A35F0E">
        <w:rPr>
          <w:rFonts w:ascii="Traditional Arabic" w:hAnsi="Traditional Arabic" w:cs="Traditional Arabic" w:hint="cs"/>
          <w:rtl/>
        </w:rPr>
        <w:t>علی‌رغم</w:t>
      </w:r>
      <w:r w:rsidRPr="00A35F0E">
        <w:rPr>
          <w:rFonts w:ascii="Traditional Arabic" w:hAnsi="Traditional Arabic" w:cs="Traditional Arabic" w:hint="cs"/>
          <w:rtl/>
        </w:rPr>
        <w:t xml:space="preserve"> تفاوت ظریفی که میان کار ما و </w:t>
      </w:r>
      <w:r w:rsidR="00FE5C0C" w:rsidRPr="00A35F0E">
        <w:rPr>
          <w:rFonts w:ascii="Traditional Arabic" w:hAnsi="Traditional Arabic" w:cs="Traditional Arabic" w:hint="cs"/>
          <w:rtl/>
        </w:rPr>
        <w:t>آن‌ها</w:t>
      </w:r>
      <w:r w:rsidRPr="00A35F0E">
        <w:rPr>
          <w:rFonts w:ascii="Traditional Arabic" w:hAnsi="Traditional Arabic" w:cs="Traditional Arabic" w:hint="cs"/>
          <w:rtl/>
        </w:rPr>
        <w:t xml:space="preserve"> بود.</w:t>
      </w:r>
      <w:r w:rsidR="0024422F" w:rsidRPr="00A35F0E">
        <w:rPr>
          <w:rFonts w:ascii="Traditional Arabic" w:hAnsi="Traditional Arabic" w:cs="Traditional Arabic" w:hint="cs"/>
          <w:rtl/>
        </w:rPr>
        <w:t xml:space="preserve"> </w:t>
      </w:r>
      <w:r w:rsidR="00FC275A" w:rsidRPr="00A35F0E">
        <w:rPr>
          <w:rFonts w:ascii="Traditional Arabic" w:hAnsi="Traditional Arabic" w:cs="Traditional Arabic" w:hint="cs"/>
          <w:rtl/>
        </w:rPr>
        <w:t xml:space="preserve">از </w:t>
      </w:r>
      <w:r w:rsidR="00FE5C0C" w:rsidRPr="00A35F0E">
        <w:rPr>
          <w:rFonts w:ascii="Traditional Arabic" w:hAnsi="Traditional Arabic" w:cs="Traditional Arabic" w:hint="cs"/>
          <w:rtl/>
        </w:rPr>
        <w:t>این‌ها</w:t>
      </w:r>
      <w:r w:rsidR="00FC275A" w:rsidRPr="00A35F0E">
        <w:rPr>
          <w:rFonts w:ascii="Traditional Arabic" w:hAnsi="Traditional Arabic" w:cs="Traditional Arabic" w:hint="cs"/>
          <w:rtl/>
        </w:rPr>
        <w:t xml:space="preserve"> استفاده رجحان هم </w:t>
      </w:r>
      <w:r w:rsidR="00FE5C0C" w:rsidRPr="00A35F0E">
        <w:rPr>
          <w:rFonts w:ascii="Traditional Arabic" w:hAnsi="Traditional Arabic" w:cs="Traditional Arabic" w:hint="cs"/>
          <w:rtl/>
        </w:rPr>
        <w:t>می‌شود</w:t>
      </w:r>
      <w:r w:rsidR="00FC275A" w:rsidRPr="00A35F0E">
        <w:rPr>
          <w:rFonts w:ascii="Traditional Arabic" w:hAnsi="Traditional Arabic" w:cs="Traditional Arabic" w:hint="cs"/>
          <w:rtl/>
        </w:rPr>
        <w:t xml:space="preserve"> کرد، فراتر از جواز است</w:t>
      </w:r>
      <w:r w:rsidR="0024422F" w:rsidRPr="00A35F0E">
        <w:rPr>
          <w:rFonts w:ascii="Traditional Arabic" w:hAnsi="Traditional Arabic" w:cs="Traditional Arabic" w:hint="cs"/>
          <w:rtl/>
        </w:rPr>
        <w:t>.</w:t>
      </w:r>
      <w:r w:rsidR="00FC275A" w:rsidRPr="00A35F0E">
        <w:rPr>
          <w:rFonts w:ascii="Traditional Arabic" w:hAnsi="Traditional Arabic" w:cs="Traditional Arabic" w:hint="cs"/>
          <w:rtl/>
        </w:rPr>
        <w:t xml:space="preserve"> </w:t>
      </w:r>
    </w:p>
    <w:p w:rsidR="00584BAB" w:rsidRPr="00A35F0E" w:rsidRDefault="00FC275A" w:rsidP="002146BD">
      <w:pPr>
        <w:jc w:val="lowKashida"/>
        <w:rPr>
          <w:rFonts w:ascii="Traditional Arabic" w:hAnsi="Traditional Arabic" w:cs="Traditional Arabic"/>
          <w:rtl/>
        </w:rPr>
      </w:pPr>
      <w:r w:rsidRPr="00A35F0E">
        <w:rPr>
          <w:rFonts w:ascii="Traditional Arabic" w:hAnsi="Traditional Arabic" w:cs="Traditional Arabic" w:hint="cs"/>
          <w:rtl/>
        </w:rPr>
        <w:t xml:space="preserve">مناقشه سوم این است که </w:t>
      </w:r>
      <w:r w:rsidR="00FE5C0C" w:rsidRPr="00A35F0E">
        <w:rPr>
          <w:rFonts w:ascii="Traditional Arabic" w:hAnsi="Traditional Arabic" w:cs="Traditional Arabic" w:hint="cs"/>
          <w:rtl/>
        </w:rPr>
        <w:t>همان‌طور</w:t>
      </w:r>
      <w:r w:rsidRPr="00A35F0E">
        <w:rPr>
          <w:rFonts w:ascii="Traditional Arabic" w:hAnsi="Traditional Arabic" w:cs="Traditional Arabic" w:hint="cs"/>
          <w:rtl/>
        </w:rPr>
        <w:t xml:space="preserve"> که در قاعده کلی </w:t>
      </w:r>
      <w:r w:rsidR="00FE5C0C" w:rsidRPr="00A35F0E">
        <w:rPr>
          <w:rFonts w:ascii="Traditional Arabic" w:hAnsi="Traditional Arabic" w:cs="Traditional Arabic" w:hint="cs"/>
          <w:rtl/>
        </w:rPr>
        <w:t>می‌گفتیم</w:t>
      </w:r>
      <w:r w:rsidRPr="00A35F0E">
        <w:rPr>
          <w:rFonts w:ascii="Traditional Arabic" w:hAnsi="Traditional Arabic" w:cs="Traditional Arabic" w:hint="cs"/>
          <w:rtl/>
        </w:rPr>
        <w:t xml:space="preserve">، در بحث صغروی در اینجا هم، سؤال مطرح </w:t>
      </w:r>
      <w:r w:rsidR="00FE5C0C" w:rsidRPr="00A35F0E">
        <w:rPr>
          <w:rFonts w:ascii="Traditional Arabic" w:hAnsi="Traditional Arabic" w:cs="Traditional Arabic" w:hint="cs"/>
          <w:rtl/>
        </w:rPr>
        <w:t>می‌شود</w:t>
      </w:r>
      <w:r w:rsidRPr="00A35F0E">
        <w:rPr>
          <w:rFonts w:ascii="Traditional Arabic" w:hAnsi="Traditional Arabic" w:cs="Traditional Arabic" w:hint="cs"/>
          <w:rtl/>
        </w:rPr>
        <w:t xml:space="preserve"> که سیره قولی یک نوع فعل است و این فعل هم متناسب با شرایط و زمان و مکان و </w:t>
      </w:r>
      <w:r w:rsidR="00FE5C0C" w:rsidRPr="00A35F0E">
        <w:rPr>
          <w:rFonts w:ascii="Traditional Arabic" w:hAnsi="Traditional Arabic" w:cs="Traditional Arabic" w:hint="cs"/>
          <w:rtl/>
        </w:rPr>
        <w:t>اوضاع‌واحوال</w:t>
      </w:r>
      <w:r w:rsidRPr="00A35F0E">
        <w:rPr>
          <w:rFonts w:ascii="Traditional Arabic" w:hAnsi="Traditional Arabic" w:cs="Traditional Arabic" w:hint="cs"/>
          <w:rtl/>
        </w:rPr>
        <w:t xml:space="preserve"> بوده است.</w:t>
      </w:r>
    </w:p>
    <w:p w:rsidR="00FC275A" w:rsidRPr="00A35F0E" w:rsidRDefault="00FC275A" w:rsidP="002146BD">
      <w:pPr>
        <w:jc w:val="lowKashida"/>
        <w:rPr>
          <w:rFonts w:ascii="Traditional Arabic" w:hAnsi="Traditional Arabic" w:cs="Traditional Arabic"/>
          <w:rtl/>
        </w:rPr>
      </w:pPr>
      <w:r w:rsidRPr="00A35F0E">
        <w:rPr>
          <w:rFonts w:ascii="Traditional Arabic" w:hAnsi="Traditional Arabic" w:cs="Traditional Arabic" w:hint="cs"/>
          <w:rtl/>
        </w:rPr>
        <w:t xml:space="preserve">زمانه تغییر کرده است، امکان گرفتن قیود زمان نیست، این مشکل سوم کلی بود که در کل </w:t>
      </w:r>
      <w:r w:rsidR="00FE5C0C" w:rsidRPr="00A35F0E">
        <w:rPr>
          <w:rFonts w:ascii="Traditional Arabic" w:hAnsi="Traditional Arabic" w:cs="Traditional Arabic" w:hint="cs"/>
          <w:rtl/>
        </w:rPr>
        <w:t>سیره‌ها</w:t>
      </w:r>
      <w:r w:rsidRPr="00A35F0E">
        <w:rPr>
          <w:rFonts w:ascii="Traditional Arabic" w:hAnsi="Traditional Arabic" w:cs="Traditional Arabic" w:hint="cs"/>
          <w:rtl/>
        </w:rPr>
        <w:t xml:space="preserve"> وجود داشت که القاء قیود زمان و مکان و شرایط حافه به کلام است.</w:t>
      </w:r>
    </w:p>
    <w:p w:rsidR="00584BAB" w:rsidRPr="00A35F0E" w:rsidRDefault="00584BAB" w:rsidP="002146BD">
      <w:pPr>
        <w:jc w:val="lowKashida"/>
        <w:rPr>
          <w:rFonts w:ascii="Traditional Arabic" w:hAnsi="Traditional Arabic" w:cs="Traditional Arabic"/>
          <w:rtl/>
        </w:rPr>
      </w:pPr>
    </w:p>
    <w:p w:rsidR="00AD3044" w:rsidRPr="00A35F0E" w:rsidRDefault="00AD3044" w:rsidP="002146BD">
      <w:pPr>
        <w:jc w:val="lowKashida"/>
        <w:rPr>
          <w:rFonts w:ascii="Traditional Arabic" w:hAnsi="Traditional Arabic" w:cs="Traditional Arabic"/>
          <w:rtl/>
        </w:rPr>
      </w:pPr>
      <w:r w:rsidRPr="00A35F0E">
        <w:rPr>
          <w:rFonts w:ascii="Traditional Arabic" w:hAnsi="Traditional Arabic" w:cs="Traditional Arabic" w:hint="cs"/>
          <w:rtl/>
        </w:rPr>
        <w:t xml:space="preserve"> </w:t>
      </w:r>
    </w:p>
    <w:p w:rsidR="00CB4945" w:rsidRPr="00A35F0E" w:rsidRDefault="00CB4945" w:rsidP="002146BD">
      <w:pPr>
        <w:jc w:val="lowKashida"/>
        <w:rPr>
          <w:rFonts w:ascii="Traditional Arabic" w:hAnsi="Traditional Arabic" w:cs="Traditional Arabic"/>
          <w:rtl/>
        </w:rPr>
      </w:pPr>
    </w:p>
    <w:sectPr w:rsidR="00CB4945" w:rsidRPr="00A35F0E" w:rsidSect="00873379">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D3C" w:rsidRDefault="00024D3C" w:rsidP="000D5800">
      <w:pPr>
        <w:spacing w:after="0"/>
      </w:pPr>
      <w:r>
        <w:separator/>
      </w:r>
    </w:p>
  </w:endnote>
  <w:endnote w:type="continuationSeparator" w:id="0">
    <w:p w:rsidR="00024D3C" w:rsidRDefault="00024D3C"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altName w:val="Courier New"/>
    <w:panose1 w:val="00000400000000000000"/>
    <w:charset w:val="B2"/>
    <w:family w:val="auto"/>
    <w:pitch w:val="variable"/>
    <w:sig w:usb0="00002001" w:usb1="80000000" w:usb2="00000008" w:usb3="00000000" w:csb0="00000040" w:csb1="00000000"/>
  </w:font>
  <w:font w:name="2  Baran">
    <w:altName w:val="Courier New"/>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dobe Arabic">
    <w:altName w:val="Times New Roman"/>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201" w:rsidRDefault="00F562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F56201">
          <w:rPr>
            <w:noProof/>
            <w:rtl/>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201" w:rsidRDefault="00F562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D3C" w:rsidRDefault="00024D3C" w:rsidP="000D5800">
      <w:pPr>
        <w:spacing w:after="0"/>
      </w:pPr>
      <w:r>
        <w:separator/>
      </w:r>
    </w:p>
  </w:footnote>
  <w:footnote w:type="continuationSeparator" w:id="0">
    <w:p w:rsidR="00024D3C" w:rsidRDefault="00024D3C" w:rsidP="000D5800">
      <w:pPr>
        <w:spacing w:after="0"/>
      </w:pPr>
      <w:r>
        <w:continuationSeparator/>
      </w:r>
    </w:p>
  </w:footnote>
  <w:footnote w:id="1">
    <w:p w:rsidR="00A35F0E" w:rsidRDefault="00A35F0E">
      <w:pPr>
        <w:pStyle w:val="FootnoteText"/>
        <w:rPr>
          <w:rFonts w:hint="cs"/>
          <w:rtl/>
        </w:rPr>
      </w:pPr>
      <w:r>
        <w:rPr>
          <w:rStyle w:val="FootnoteReference"/>
        </w:rPr>
        <w:footnoteRef/>
      </w:r>
      <w:r>
        <w:rPr>
          <w:rtl/>
        </w:rPr>
        <w:t xml:space="preserve"> </w:t>
      </w:r>
      <w:r>
        <w:rPr>
          <w:rFonts w:hint="cs"/>
          <w:rtl/>
        </w:rPr>
        <w:t>. جمعه/5.</w:t>
      </w:r>
    </w:p>
  </w:footnote>
  <w:footnote w:id="2">
    <w:p w:rsidR="00A35F0E" w:rsidRDefault="00A35F0E">
      <w:pPr>
        <w:pStyle w:val="FootnoteText"/>
        <w:rPr>
          <w:rFonts w:hint="cs"/>
          <w:rtl/>
        </w:rPr>
      </w:pPr>
      <w:r>
        <w:rPr>
          <w:rStyle w:val="FootnoteReference"/>
        </w:rPr>
        <w:footnoteRef/>
      </w:r>
      <w:r>
        <w:rPr>
          <w:rtl/>
        </w:rPr>
        <w:t xml:space="preserve"> </w:t>
      </w:r>
      <w:r>
        <w:rPr>
          <w:rFonts w:hint="cs"/>
          <w:rtl/>
        </w:rPr>
        <w:t>. اعراف/176.</w:t>
      </w:r>
    </w:p>
  </w:footnote>
  <w:footnote w:id="3">
    <w:p w:rsidR="00AE7DF5" w:rsidRDefault="00AE7DF5">
      <w:pPr>
        <w:pStyle w:val="FootnoteText"/>
      </w:pPr>
      <w:r>
        <w:rPr>
          <w:rStyle w:val="FootnoteReference"/>
        </w:rPr>
        <w:footnoteRef/>
      </w:r>
      <w:r>
        <w:rPr>
          <w:rtl/>
        </w:rPr>
        <w:t xml:space="preserve"> </w:t>
      </w:r>
      <w:r>
        <w:rPr>
          <w:rFonts w:hint="cs"/>
          <w:rtl/>
        </w:rPr>
        <w:t>- سوره مبارکه احزاب آیه 21</w:t>
      </w:r>
      <w:r w:rsidR="00A35F0E">
        <w:rPr>
          <w:rFonts w:hint="cs"/>
          <w:rtl/>
        </w:rPr>
        <w:t>.</w:t>
      </w:r>
    </w:p>
  </w:footnote>
  <w:footnote w:id="4">
    <w:p w:rsidR="00A15A91" w:rsidRDefault="00A15A91">
      <w:pPr>
        <w:pStyle w:val="FootnoteText"/>
      </w:pPr>
      <w:r>
        <w:rPr>
          <w:rStyle w:val="FootnoteReference"/>
        </w:rPr>
        <w:footnoteRef/>
      </w:r>
      <w:r>
        <w:rPr>
          <w:rtl/>
        </w:rPr>
        <w:t xml:space="preserve"> </w:t>
      </w:r>
      <w:r>
        <w:rPr>
          <w:rFonts w:hint="cs"/>
          <w:rtl/>
        </w:rPr>
        <w:t>- سوره مبارکه نحل آیه 125</w:t>
      </w:r>
      <w:r w:rsidR="00A35F0E">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201" w:rsidRDefault="00F562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1CA" w:rsidRDefault="002341CA" w:rsidP="002341CA">
    <w:pPr>
      <w:ind w:firstLine="0"/>
      <w:rPr>
        <w:rFonts w:ascii="Adobe Arabic" w:hAnsi="Adobe Arabic" w:cs="Adobe Arabic"/>
        <w:sz w:val="24"/>
        <w:szCs w:val="24"/>
      </w:rPr>
    </w:pPr>
    <w:r>
      <w:rPr>
        <w:noProof/>
      </w:rPr>
      <w:drawing>
        <wp:anchor distT="0" distB="0" distL="114300" distR="114300" simplePos="0" relativeHeight="251658240" behindDoc="1" locked="0" layoutInCell="1" allowOverlap="1" wp14:anchorId="31EB4006" wp14:editId="2903ECFD">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00F56201">
      <w:rPr>
        <w:rFonts w:ascii="Adobe Arabic" w:hAnsi="Adobe Arabic" w:cs="Adobe Arabic"/>
        <w:b/>
        <w:bCs/>
        <w:sz w:val="24"/>
        <w:szCs w:val="24"/>
      </w:rPr>
      <w:t xml:space="preserve">               </w:t>
    </w:r>
    <w:r>
      <w:rPr>
        <w:rFonts w:ascii="Adobe Arabic" w:hAnsi="Adobe Arabic" w:cs="Adobe Arabic"/>
        <w:b/>
        <w:bCs/>
        <w:sz w:val="24"/>
        <w:szCs w:val="24"/>
      </w:rPr>
      <w:t xml:space="preserve"> </w:t>
    </w:r>
    <w:r>
      <w:rPr>
        <w:rFonts w:ascii="Adobe Arabic" w:hAnsi="Adobe Arabic" w:cs="Adobe Arabic"/>
        <w:b/>
        <w:bCs/>
        <w:sz w:val="24"/>
        <w:szCs w:val="24"/>
        <w:rtl/>
      </w:rPr>
      <w:t xml:space="preserve">درس خارج فقه تربیتی                          عنوان اصلی: اصول و روش‌های تربیتی                                         تاریخ جلسه: </w:t>
    </w:r>
    <w:r>
      <w:rPr>
        <w:rFonts w:ascii="Adobe Arabic" w:hAnsi="Adobe Arabic" w:cs="Adobe Arabic" w:hint="cs"/>
        <w:b/>
        <w:bCs/>
        <w:sz w:val="24"/>
        <w:szCs w:val="24"/>
        <w:rtl/>
      </w:rPr>
      <w:t>20</w:t>
    </w:r>
    <w:r>
      <w:rPr>
        <w:rFonts w:ascii="Adobe Arabic" w:hAnsi="Adobe Arabic" w:cs="Adobe Arabic"/>
        <w:b/>
        <w:bCs/>
        <w:sz w:val="24"/>
        <w:szCs w:val="24"/>
        <w:rtl/>
      </w:rPr>
      <w:t>/09/96</w:t>
    </w:r>
  </w:p>
  <w:p w:rsidR="002341CA" w:rsidRDefault="002341CA" w:rsidP="002341CA">
    <w:pPr>
      <w:pStyle w:val="Header"/>
      <w:ind w:firstLine="0"/>
      <w:rPr>
        <w:rFonts w:eastAsiaTheme="minorHAnsi"/>
      </w:rPr>
    </w:pPr>
    <w:r>
      <w:rPr>
        <w:rFonts w:ascii="Adobe Arabic" w:hAnsi="Adobe Arabic" w:cs="Adobe Arabic"/>
        <w:b/>
        <w:bCs/>
        <w:sz w:val="24"/>
        <w:szCs w:val="24"/>
        <w:rtl/>
      </w:rPr>
      <w:t xml:space="preserve"> </w:t>
    </w:r>
    <w:r w:rsidR="00F56201">
      <w:rPr>
        <w:rFonts w:ascii="Adobe Arabic" w:hAnsi="Adobe Arabic" w:cs="Adobe Arabic" w:hint="cs"/>
        <w:b/>
        <w:bCs/>
        <w:sz w:val="24"/>
        <w:szCs w:val="24"/>
        <w:rtl/>
      </w:rPr>
      <w:t xml:space="preserve">               </w:t>
    </w:r>
    <w:bookmarkStart w:id="14" w:name="_GoBack"/>
    <w:bookmarkEnd w:id="14"/>
    <w:r>
      <w:rPr>
        <w:rFonts w:ascii="Adobe Arabic" w:hAnsi="Adobe Arabic" w:cs="Adobe Arabic"/>
        <w:b/>
        <w:bCs/>
        <w:sz w:val="24"/>
        <w:szCs w:val="24"/>
        <w:rtl/>
      </w:rPr>
      <w:t>استاد اعرافی                                       عنوان فرعی: اصل تدریج در تربیت                                             شماره جلسه: 5</w:t>
    </w:r>
    <w:r>
      <w:rPr>
        <w:rFonts w:ascii="Adobe Arabic" w:hAnsi="Adobe Arabic" w:cs="Adobe Arabic" w:hint="cs"/>
        <w:b/>
        <w:bCs/>
        <w:sz w:val="24"/>
        <w:szCs w:val="24"/>
        <w:rtl/>
      </w:rPr>
      <w:t>5</w:t>
    </w:r>
  </w:p>
  <w:p w:rsidR="000D5800" w:rsidRPr="00873379" w:rsidRDefault="00873379" w:rsidP="00873379">
    <w:pPr>
      <w:pStyle w:val="Header"/>
      <w:ind w:firstLine="0"/>
    </w:pPr>
    <w:r w:rsidRPr="00F32CA6">
      <w:rPr>
        <w:rFonts w:ascii="Adobe Arabic" w:hAnsi="Adobe Arabic" w:cs="Adobe Arabic"/>
        <w:b/>
        <w:bCs/>
        <w:noProof/>
        <w:sz w:val="28"/>
      </w:rPr>
      <mc:AlternateContent>
        <mc:Choice Requires="wps">
          <w:drawing>
            <wp:anchor distT="4294967292" distB="4294967292" distL="114300" distR="114300" simplePos="0" relativeHeight="251657216" behindDoc="0" locked="0" layoutInCell="1" allowOverlap="1" wp14:anchorId="3DAC9032" wp14:editId="2024A60F">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CC022BD" id="Straight Connector 2" o:spid="_x0000_s1026" style="position:absolute;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201" w:rsidRDefault="00F562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DE3"/>
    <w:rsid w:val="00007060"/>
    <w:rsid w:val="000228A2"/>
    <w:rsid w:val="00022D8C"/>
    <w:rsid w:val="00024D3C"/>
    <w:rsid w:val="000324F1"/>
    <w:rsid w:val="00041FE0"/>
    <w:rsid w:val="00042E34"/>
    <w:rsid w:val="00045B14"/>
    <w:rsid w:val="00052BA3"/>
    <w:rsid w:val="0006363E"/>
    <w:rsid w:val="00063C89"/>
    <w:rsid w:val="00075DE3"/>
    <w:rsid w:val="00080DFF"/>
    <w:rsid w:val="00085ED5"/>
    <w:rsid w:val="000A1A51"/>
    <w:rsid w:val="000C3495"/>
    <w:rsid w:val="000D2D0D"/>
    <w:rsid w:val="000D5800"/>
    <w:rsid w:val="000D6581"/>
    <w:rsid w:val="000F1897"/>
    <w:rsid w:val="000F7E72"/>
    <w:rsid w:val="00101E2D"/>
    <w:rsid w:val="00102405"/>
    <w:rsid w:val="00102CEB"/>
    <w:rsid w:val="00114C37"/>
    <w:rsid w:val="00117955"/>
    <w:rsid w:val="00133E1D"/>
    <w:rsid w:val="0013617D"/>
    <w:rsid w:val="00136442"/>
    <w:rsid w:val="001370B6"/>
    <w:rsid w:val="00150D4B"/>
    <w:rsid w:val="00152670"/>
    <w:rsid w:val="001550AE"/>
    <w:rsid w:val="00166DD8"/>
    <w:rsid w:val="001712D6"/>
    <w:rsid w:val="001757C8"/>
    <w:rsid w:val="00177934"/>
    <w:rsid w:val="00192A6A"/>
    <w:rsid w:val="0019566B"/>
    <w:rsid w:val="00196082"/>
    <w:rsid w:val="00197CDD"/>
    <w:rsid w:val="001B6BC2"/>
    <w:rsid w:val="001B75BC"/>
    <w:rsid w:val="001C367D"/>
    <w:rsid w:val="001C3CCA"/>
    <w:rsid w:val="001D1F54"/>
    <w:rsid w:val="001D24F8"/>
    <w:rsid w:val="001D3EB2"/>
    <w:rsid w:val="001D53C6"/>
    <w:rsid w:val="001D542D"/>
    <w:rsid w:val="001D6605"/>
    <w:rsid w:val="001E306E"/>
    <w:rsid w:val="001E3FB0"/>
    <w:rsid w:val="001E4FFF"/>
    <w:rsid w:val="001F2E3E"/>
    <w:rsid w:val="00206B69"/>
    <w:rsid w:val="00210F67"/>
    <w:rsid w:val="002146BD"/>
    <w:rsid w:val="00224C0A"/>
    <w:rsid w:val="00233777"/>
    <w:rsid w:val="002341CA"/>
    <w:rsid w:val="002376A5"/>
    <w:rsid w:val="002417C9"/>
    <w:rsid w:val="0024422F"/>
    <w:rsid w:val="002529C5"/>
    <w:rsid w:val="00270294"/>
    <w:rsid w:val="00283229"/>
    <w:rsid w:val="002914BD"/>
    <w:rsid w:val="00297263"/>
    <w:rsid w:val="002A21AE"/>
    <w:rsid w:val="002A35E0"/>
    <w:rsid w:val="002B7AD5"/>
    <w:rsid w:val="002C56FD"/>
    <w:rsid w:val="002D49E4"/>
    <w:rsid w:val="002D5BDC"/>
    <w:rsid w:val="002D720F"/>
    <w:rsid w:val="002E450B"/>
    <w:rsid w:val="002E73F9"/>
    <w:rsid w:val="002F05B9"/>
    <w:rsid w:val="00311429"/>
    <w:rsid w:val="00323168"/>
    <w:rsid w:val="00331826"/>
    <w:rsid w:val="00340BA3"/>
    <w:rsid w:val="00366400"/>
    <w:rsid w:val="003963D7"/>
    <w:rsid w:val="00396F28"/>
    <w:rsid w:val="003A1A05"/>
    <w:rsid w:val="003A2654"/>
    <w:rsid w:val="003C06BF"/>
    <w:rsid w:val="003C7899"/>
    <w:rsid w:val="003D2F0A"/>
    <w:rsid w:val="003D563F"/>
    <w:rsid w:val="003E1E58"/>
    <w:rsid w:val="003E2BAB"/>
    <w:rsid w:val="00405199"/>
    <w:rsid w:val="00410699"/>
    <w:rsid w:val="00415360"/>
    <w:rsid w:val="004215FA"/>
    <w:rsid w:val="00443EB7"/>
    <w:rsid w:val="0044591E"/>
    <w:rsid w:val="004476F0"/>
    <w:rsid w:val="00455B91"/>
    <w:rsid w:val="004651D2"/>
    <w:rsid w:val="00465D26"/>
    <w:rsid w:val="004679F8"/>
    <w:rsid w:val="004A790F"/>
    <w:rsid w:val="004B337F"/>
    <w:rsid w:val="004C4D9F"/>
    <w:rsid w:val="004F3596"/>
    <w:rsid w:val="00522E74"/>
    <w:rsid w:val="00530FD7"/>
    <w:rsid w:val="00545B0C"/>
    <w:rsid w:val="00551628"/>
    <w:rsid w:val="00572E2D"/>
    <w:rsid w:val="00580CFA"/>
    <w:rsid w:val="00584BAB"/>
    <w:rsid w:val="00592103"/>
    <w:rsid w:val="005941DD"/>
    <w:rsid w:val="005A545E"/>
    <w:rsid w:val="005A5862"/>
    <w:rsid w:val="005B05D4"/>
    <w:rsid w:val="005B0852"/>
    <w:rsid w:val="005B16EB"/>
    <w:rsid w:val="005C06AE"/>
    <w:rsid w:val="00610C18"/>
    <w:rsid w:val="00612385"/>
    <w:rsid w:val="0061376C"/>
    <w:rsid w:val="00617C7C"/>
    <w:rsid w:val="00623772"/>
    <w:rsid w:val="00627180"/>
    <w:rsid w:val="00636EFA"/>
    <w:rsid w:val="0066229C"/>
    <w:rsid w:val="00663AAD"/>
    <w:rsid w:val="0069696C"/>
    <w:rsid w:val="00696C84"/>
    <w:rsid w:val="006A085A"/>
    <w:rsid w:val="006C125E"/>
    <w:rsid w:val="006D3A87"/>
    <w:rsid w:val="006F01B4"/>
    <w:rsid w:val="00703DD3"/>
    <w:rsid w:val="00730175"/>
    <w:rsid w:val="0073367E"/>
    <w:rsid w:val="00734D59"/>
    <w:rsid w:val="0073609B"/>
    <w:rsid w:val="007378A9"/>
    <w:rsid w:val="00737A6C"/>
    <w:rsid w:val="0075033E"/>
    <w:rsid w:val="00752745"/>
    <w:rsid w:val="0075336C"/>
    <w:rsid w:val="00753A93"/>
    <w:rsid w:val="0076665E"/>
    <w:rsid w:val="00772185"/>
    <w:rsid w:val="007749BC"/>
    <w:rsid w:val="00780C88"/>
    <w:rsid w:val="00780E25"/>
    <w:rsid w:val="007818F0"/>
    <w:rsid w:val="00783462"/>
    <w:rsid w:val="00787B13"/>
    <w:rsid w:val="00792FAC"/>
    <w:rsid w:val="007A431B"/>
    <w:rsid w:val="007A5D2F"/>
    <w:rsid w:val="007B0062"/>
    <w:rsid w:val="007B6FEB"/>
    <w:rsid w:val="007C1EF7"/>
    <w:rsid w:val="007C710E"/>
    <w:rsid w:val="007D0B88"/>
    <w:rsid w:val="007D1549"/>
    <w:rsid w:val="007E03E9"/>
    <w:rsid w:val="007E04EE"/>
    <w:rsid w:val="007E563F"/>
    <w:rsid w:val="007E636F"/>
    <w:rsid w:val="007E7FA7"/>
    <w:rsid w:val="007F0721"/>
    <w:rsid w:val="007F293C"/>
    <w:rsid w:val="007F3221"/>
    <w:rsid w:val="007F4A90"/>
    <w:rsid w:val="007F7E76"/>
    <w:rsid w:val="00802D15"/>
    <w:rsid w:val="00803501"/>
    <w:rsid w:val="0080799B"/>
    <w:rsid w:val="00807BE3"/>
    <w:rsid w:val="00811F02"/>
    <w:rsid w:val="00824D23"/>
    <w:rsid w:val="0084057A"/>
    <w:rsid w:val="008407A4"/>
    <w:rsid w:val="00844860"/>
    <w:rsid w:val="00845CC4"/>
    <w:rsid w:val="0086243C"/>
    <w:rsid w:val="008644F4"/>
    <w:rsid w:val="00864CA5"/>
    <w:rsid w:val="00871C42"/>
    <w:rsid w:val="00873379"/>
    <w:rsid w:val="008748B8"/>
    <w:rsid w:val="00883733"/>
    <w:rsid w:val="008965D2"/>
    <w:rsid w:val="008A236D"/>
    <w:rsid w:val="008B2AFF"/>
    <w:rsid w:val="008B3C4A"/>
    <w:rsid w:val="008B565A"/>
    <w:rsid w:val="008C3414"/>
    <w:rsid w:val="008D030F"/>
    <w:rsid w:val="008D36D5"/>
    <w:rsid w:val="008D3DE0"/>
    <w:rsid w:val="008E3903"/>
    <w:rsid w:val="008F083F"/>
    <w:rsid w:val="008F63E3"/>
    <w:rsid w:val="00900A8F"/>
    <w:rsid w:val="00913C3B"/>
    <w:rsid w:val="00915509"/>
    <w:rsid w:val="00927388"/>
    <w:rsid w:val="009274FE"/>
    <w:rsid w:val="009401AC"/>
    <w:rsid w:val="00940323"/>
    <w:rsid w:val="0094712D"/>
    <w:rsid w:val="009475B7"/>
    <w:rsid w:val="0095758E"/>
    <w:rsid w:val="0096064F"/>
    <w:rsid w:val="009613AC"/>
    <w:rsid w:val="00980643"/>
    <w:rsid w:val="0098634D"/>
    <w:rsid w:val="009A42EF"/>
    <w:rsid w:val="009B46BC"/>
    <w:rsid w:val="009B61C3"/>
    <w:rsid w:val="009C7B4F"/>
    <w:rsid w:val="009E1F06"/>
    <w:rsid w:val="009F4EB3"/>
    <w:rsid w:val="009F5F6C"/>
    <w:rsid w:val="00A06D48"/>
    <w:rsid w:val="00A15A91"/>
    <w:rsid w:val="00A21834"/>
    <w:rsid w:val="00A31C17"/>
    <w:rsid w:val="00A31FDE"/>
    <w:rsid w:val="00A35AC2"/>
    <w:rsid w:val="00A35F0E"/>
    <w:rsid w:val="00A37C77"/>
    <w:rsid w:val="00A5418D"/>
    <w:rsid w:val="00A725C2"/>
    <w:rsid w:val="00A769EE"/>
    <w:rsid w:val="00A810A5"/>
    <w:rsid w:val="00A82AC0"/>
    <w:rsid w:val="00A9616A"/>
    <w:rsid w:val="00A96204"/>
    <w:rsid w:val="00A96F68"/>
    <w:rsid w:val="00AA2342"/>
    <w:rsid w:val="00AD0304"/>
    <w:rsid w:val="00AD27BE"/>
    <w:rsid w:val="00AD3044"/>
    <w:rsid w:val="00AE7DF5"/>
    <w:rsid w:val="00AF0F1A"/>
    <w:rsid w:val="00AF6E49"/>
    <w:rsid w:val="00B01724"/>
    <w:rsid w:val="00B07D3E"/>
    <w:rsid w:val="00B12B37"/>
    <w:rsid w:val="00B1300D"/>
    <w:rsid w:val="00B15027"/>
    <w:rsid w:val="00B21CF4"/>
    <w:rsid w:val="00B24300"/>
    <w:rsid w:val="00B330C7"/>
    <w:rsid w:val="00B34736"/>
    <w:rsid w:val="00B55D51"/>
    <w:rsid w:val="00B63F15"/>
    <w:rsid w:val="00B75E34"/>
    <w:rsid w:val="00B8350B"/>
    <w:rsid w:val="00B9119B"/>
    <w:rsid w:val="00B96A3B"/>
    <w:rsid w:val="00BA51A8"/>
    <w:rsid w:val="00BB5F7E"/>
    <w:rsid w:val="00BC26F6"/>
    <w:rsid w:val="00BC4833"/>
    <w:rsid w:val="00BD3122"/>
    <w:rsid w:val="00BD40DA"/>
    <w:rsid w:val="00BF3D67"/>
    <w:rsid w:val="00C160AF"/>
    <w:rsid w:val="00C17970"/>
    <w:rsid w:val="00C22299"/>
    <w:rsid w:val="00C2269D"/>
    <w:rsid w:val="00C25609"/>
    <w:rsid w:val="00C262D7"/>
    <w:rsid w:val="00C26607"/>
    <w:rsid w:val="00C35CF1"/>
    <w:rsid w:val="00C60D75"/>
    <w:rsid w:val="00C64CEA"/>
    <w:rsid w:val="00C64DD8"/>
    <w:rsid w:val="00C73012"/>
    <w:rsid w:val="00C76295"/>
    <w:rsid w:val="00C763DD"/>
    <w:rsid w:val="00C803C2"/>
    <w:rsid w:val="00C805CE"/>
    <w:rsid w:val="00C84FC0"/>
    <w:rsid w:val="00C9244A"/>
    <w:rsid w:val="00C9781A"/>
    <w:rsid w:val="00CB0E5D"/>
    <w:rsid w:val="00CB4945"/>
    <w:rsid w:val="00CB5DA3"/>
    <w:rsid w:val="00CC3976"/>
    <w:rsid w:val="00CC720E"/>
    <w:rsid w:val="00CE09B7"/>
    <w:rsid w:val="00CE1DF5"/>
    <w:rsid w:val="00CE31E6"/>
    <w:rsid w:val="00CE3B74"/>
    <w:rsid w:val="00CF42E2"/>
    <w:rsid w:val="00CF7916"/>
    <w:rsid w:val="00D158F3"/>
    <w:rsid w:val="00D15FDC"/>
    <w:rsid w:val="00D2470E"/>
    <w:rsid w:val="00D3665C"/>
    <w:rsid w:val="00D508CC"/>
    <w:rsid w:val="00D50F4B"/>
    <w:rsid w:val="00D60547"/>
    <w:rsid w:val="00D66444"/>
    <w:rsid w:val="00D76353"/>
    <w:rsid w:val="00DB21CF"/>
    <w:rsid w:val="00DB28BB"/>
    <w:rsid w:val="00DC603F"/>
    <w:rsid w:val="00DD198A"/>
    <w:rsid w:val="00DD3C0D"/>
    <w:rsid w:val="00DD4864"/>
    <w:rsid w:val="00DD71A2"/>
    <w:rsid w:val="00DE1DC4"/>
    <w:rsid w:val="00DE2CAF"/>
    <w:rsid w:val="00E05541"/>
    <w:rsid w:val="00E0639C"/>
    <w:rsid w:val="00E067E6"/>
    <w:rsid w:val="00E12531"/>
    <w:rsid w:val="00E143B0"/>
    <w:rsid w:val="00E4012D"/>
    <w:rsid w:val="00E55891"/>
    <w:rsid w:val="00E6283A"/>
    <w:rsid w:val="00E732A3"/>
    <w:rsid w:val="00E83A85"/>
    <w:rsid w:val="00E9026B"/>
    <w:rsid w:val="00E90FC4"/>
    <w:rsid w:val="00E95153"/>
    <w:rsid w:val="00EA01EC"/>
    <w:rsid w:val="00EA15B0"/>
    <w:rsid w:val="00EA5D97"/>
    <w:rsid w:val="00EB0BDB"/>
    <w:rsid w:val="00EB3D35"/>
    <w:rsid w:val="00EC4393"/>
    <w:rsid w:val="00ED2236"/>
    <w:rsid w:val="00EE1C07"/>
    <w:rsid w:val="00EE2C91"/>
    <w:rsid w:val="00EE3979"/>
    <w:rsid w:val="00EF138C"/>
    <w:rsid w:val="00EF4414"/>
    <w:rsid w:val="00F034CE"/>
    <w:rsid w:val="00F10A0F"/>
    <w:rsid w:val="00F1562C"/>
    <w:rsid w:val="00F25714"/>
    <w:rsid w:val="00F3446D"/>
    <w:rsid w:val="00F40284"/>
    <w:rsid w:val="00F53380"/>
    <w:rsid w:val="00F56201"/>
    <w:rsid w:val="00F67976"/>
    <w:rsid w:val="00F70BE1"/>
    <w:rsid w:val="00F729E7"/>
    <w:rsid w:val="00F85929"/>
    <w:rsid w:val="00FB3ED3"/>
    <w:rsid w:val="00FB4408"/>
    <w:rsid w:val="00FB7933"/>
    <w:rsid w:val="00FC0862"/>
    <w:rsid w:val="00FC275A"/>
    <w:rsid w:val="00FC70FB"/>
    <w:rsid w:val="00FD143D"/>
    <w:rsid w:val="00FE5C0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FE5C0C"/>
    <w:rPr>
      <w:color w:val="0000FF" w:themeColor="hyperlink"/>
      <w:u w:val="single"/>
    </w:rPr>
  </w:style>
  <w:style w:type="character" w:styleId="FootnoteReference">
    <w:name w:val="footnote reference"/>
    <w:basedOn w:val="DefaultParagraphFont"/>
    <w:uiPriority w:val="99"/>
    <w:semiHidden/>
    <w:unhideWhenUsed/>
    <w:rsid w:val="00AE7DF5"/>
    <w:rPr>
      <w:vertAlign w:val="superscript"/>
    </w:rPr>
  </w:style>
  <w:style w:type="character" w:customStyle="1" w:styleId="st">
    <w:name w:val="st"/>
    <w:basedOn w:val="DefaultParagraphFont"/>
    <w:rsid w:val="00A15A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FE5C0C"/>
    <w:rPr>
      <w:color w:val="0000FF" w:themeColor="hyperlink"/>
      <w:u w:val="single"/>
    </w:rPr>
  </w:style>
  <w:style w:type="character" w:styleId="FootnoteReference">
    <w:name w:val="footnote reference"/>
    <w:basedOn w:val="DefaultParagraphFont"/>
    <w:uiPriority w:val="99"/>
    <w:semiHidden/>
    <w:unhideWhenUsed/>
    <w:rsid w:val="00AE7DF5"/>
    <w:rPr>
      <w:vertAlign w:val="superscript"/>
    </w:rPr>
  </w:style>
  <w:style w:type="character" w:customStyle="1" w:styleId="st">
    <w:name w:val="st"/>
    <w:basedOn w:val="DefaultParagraphFont"/>
    <w:rsid w:val="00A15A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42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6\&#1570;&#1584;&#1585;%2096\&#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CFF31-AC76-421E-9E34-08DC50F00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281</TotalTime>
  <Pages>5</Pages>
  <Words>1467</Words>
  <Characters>8363</Characters>
  <Application>Microsoft Office Word</Application>
  <DocSecurity>0</DocSecurity>
  <Lines>69</Lines>
  <Paragraphs>19</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dc:creator>
  <cp:lastModifiedBy>Akbarian</cp:lastModifiedBy>
  <cp:revision>32</cp:revision>
  <dcterms:created xsi:type="dcterms:W3CDTF">2017-12-13T01:53:00Z</dcterms:created>
  <dcterms:modified xsi:type="dcterms:W3CDTF">2017-12-14T06:11:00Z</dcterms:modified>
</cp:coreProperties>
</file>