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351D84" w:rsidRDefault="00B20B33" w:rsidP="00B20B33">
      <w:pPr>
        <w:bidi/>
        <w:jc w:val="center"/>
        <w:rPr>
          <w:rFonts w:ascii="IRBadr" w:hAnsi="IRBadr" w:cs="IRBadr"/>
          <w:sz w:val="28"/>
          <w:szCs w:val="28"/>
          <w:rtl/>
          <w:lang w:bidi="fa-IR"/>
        </w:rPr>
      </w:pPr>
      <w:bookmarkStart w:id="0" w:name="_GoBack"/>
      <w:r w:rsidRPr="00351D84">
        <w:rPr>
          <w:rFonts w:ascii="IRBadr" w:hAnsi="IRBadr" w:cs="IRBadr"/>
          <w:sz w:val="28"/>
          <w:szCs w:val="28"/>
          <w:rtl/>
          <w:lang w:bidi="fa-IR"/>
        </w:rPr>
        <w:t xml:space="preserve">بسم </w:t>
      </w:r>
      <w:bookmarkEnd w:id="0"/>
      <w:r w:rsidRPr="00351D84">
        <w:rPr>
          <w:rFonts w:ascii="IRBadr" w:hAnsi="IRBadr" w:cs="IRBadr"/>
          <w:sz w:val="28"/>
          <w:szCs w:val="28"/>
          <w:rtl/>
          <w:lang w:bidi="fa-IR"/>
        </w:rPr>
        <w:t>الله الرحمن الرحیم</w:t>
      </w:r>
    </w:p>
    <w:p w:rsidR="003F4ED2" w:rsidRPr="00351D84" w:rsidRDefault="003F4ED2" w:rsidP="003F4ED2">
      <w:pPr>
        <w:bidi/>
        <w:jc w:val="center"/>
        <w:rPr>
          <w:rFonts w:ascii="IRBadr" w:hAnsi="IRBadr" w:cs="IRBadr"/>
          <w:sz w:val="28"/>
          <w:szCs w:val="28"/>
          <w:rtl/>
          <w:lang w:bidi="fa-IR"/>
        </w:rPr>
      </w:pPr>
      <w:r w:rsidRPr="00351D84">
        <w:rPr>
          <w:rFonts w:ascii="IRBadr" w:hAnsi="IRBadr" w:cs="IRBadr"/>
          <w:sz w:val="28"/>
          <w:szCs w:val="28"/>
          <w:rtl/>
          <w:lang w:bidi="fa-IR"/>
        </w:rPr>
        <w:t>فهرست مطالب:</w:t>
      </w:r>
    </w:p>
    <w:p w:rsidR="003F4ED2" w:rsidRPr="00351D84" w:rsidRDefault="003F4ED2" w:rsidP="003F4ED2">
      <w:pPr>
        <w:pStyle w:val="11"/>
        <w:tabs>
          <w:tab w:val="right" w:leader="dot" w:pos="9350"/>
        </w:tabs>
        <w:bidi/>
        <w:rPr>
          <w:rFonts w:ascii="IRBadr" w:hAnsi="IRBadr" w:cs="IRBadr"/>
          <w:noProof/>
        </w:rPr>
      </w:pPr>
      <w:r w:rsidRPr="00351D84">
        <w:rPr>
          <w:rFonts w:ascii="IRBadr" w:hAnsi="IRBadr" w:cs="IRBadr"/>
          <w:sz w:val="28"/>
          <w:szCs w:val="28"/>
          <w:rtl/>
          <w:lang w:bidi="fa-IR"/>
        </w:rPr>
        <w:fldChar w:fldCharType="begin"/>
      </w:r>
      <w:r w:rsidRPr="00351D84">
        <w:rPr>
          <w:rFonts w:ascii="IRBadr" w:hAnsi="IRBadr" w:cs="IRBadr"/>
          <w:sz w:val="28"/>
          <w:szCs w:val="28"/>
          <w:rtl/>
          <w:lang w:bidi="fa-IR"/>
        </w:rPr>
        <w:instrText xml:space="preserve"> </w:instrText>
      </w:r>
      <w:r w:rsidRPr="00351D84">
        <w:rPr>
          <w:rFonts w:ascii="IRBadr" w:hAnsi="IRBadr" w:cs="IRBadr"/>
          <w:sz w:val="28"/>
          <w:szCs w:val="28"/>
          <w:lang w:bidi="fa-IR"/>
        </w:rPr>
        <w:instrText>TOC</w:instrText>
      </w:r>
      <w:r w:rsidRPr="00351D84">
        <w:rPr>
          <w:rFonts w:ascii="IRBadr" w:hAnsi="IRBadr" w:cs="IRBadr"/>
          <w:sz w:val="28"/>
          <w:szCs w:val="28"/>
          <w:rtl/>
          <w:lang w:bidi="fa-IR"/>
        </w:rPr>
        <w:instrText xml:space="preserve"> \</w:instrText>
      </w:r>
      <w:r w:rsidRPr="00351D84">
        <w:rPr>
          <w:rFonts w:ascii="IRBadr" w:hAnsi="IRBadr" w:cs="IRBadr"/>
          <w:sz w:val="28"/>
          <w:szCs w:val="28"/>
          <w:lang w:bidi="fa-IR"/>
        </w:rPr>
        <w:instrText>o "</w:instrText>
      </w:r>
      <w:r w:rsidRPr="00351D84">
        <w:rPr>
          <w:rFonts w:ascii="IRBadr" w:hAnsi="IRBadr" w:cs="IRBadr"/>
          <w:sz w:val="28"/>
          <w:szCs w:val="28"/>
          <w:rtl/>
          <w:lang w:bidi="fa-IR"/>
        </w:rPr>
        <w:instrText>1-4</w:instrText>
      </w:r>
      <w:r w:rsidRPr="00351D84">
        <w:rPr>
          <w:rFonts w:ascii="IRBadr" w:hAnsi="IRBadr" w:cs="IRBadr"/>
          <w:sz w:val="28"/>
          <w:szCs w:val="28"/>
          <w:lang w:bidi="fa-IR"/>
        </w:rPr>
        <w:instrText>" \h \z \u</w:instrText>
      </w:r>
      <w:r w:rsidRPr="00351D84">
        <w:rPr>
          <w:rFonts w:ascii="IRBadr" w:hAnsi="IRBadr" w:cs="IRBadr"/>
          <w:sz w:val="28"/>
          <w:szCs w:val="28"/>
          <w:rtl/>
          <w:lang w:bidi="fa-IR"/>
        </w:rPr>
        <w:instrText xml:space="preserve"> </w:instrText>
      </w:r>
      <w:r w:rsidRPr="00351D84">
        <w:rPr>
          <w:rFonts w:ascii="IRBadr" w:hAnsi="IRBadr" w:cs="IRBadr"/>
          <w:sz w:val="28"/>
          <w:szCs w:val="28"/>
          <w:rtl/>
          <w:lang w:bidi="fa-IR"/>
        </w:rPr>
        <w:fldChar w:fldCharType="separate"/>
      </w:r>
      <w:hyperlink w:anchor="_Toc425552602" w:history="1">
        <w:r w:rsidRPr="00351D84">
          <w:rPr>
            <w:rStyle w:val="aa"/>
            <w:rFonts w:ascii="IRBadr" w:hAnsi="IRBadr" w:cs="IRBadr"/>
            <w:noProof/>
            <w:rtl/>
          </w:rPr>
          <w:t>بحث در اقامه حد در بلاد دشمن</w:t>
        </w:r>
        <w:r w:rsidRPr="00351D84">
          <w:rPr>
            <w:rFonts w:ascii="IRBadr" w:hAnsi="IRBadr" w:cs="IRBadr"/>
            <w:noProof/>
            <w:webHidden/>
          </w:rPr>
          <w:tab/>
        </w:r>
        <w:r w:rsidRPr="00351D84">
          <w:rPr>
            <w:rStyle w:val="aa"/>
            <w:rFonts w:ascii="IRBadr" w:hAnsi="IRBadr" w:cs="IRBadr"/>
            <w:noProof/>
            <w:rtl/>
          </w:rPr>
          <w:fldChar w:fldCharType="begin"/>
        </w:r>
        <w:r w:rsidRPr="00351D84">
          <w:rPr>
            <w:rFonts w:ascii="IRBadr" w:hAnsi="IRBadr" w:cs="IRBadr"/>
            <w:noProof/>
            <w:webHidden/>
          </w:rPr>
          <w:instrText xml:space="preserve"> PAGEREF _Toc425552602 \h </w:instrText>
        </w:r>
        <w:r w:rsidRPr="00351D84">
          <w:rPr>
            <w:rStyle w:val="aa"/>
            <w:rFonts w:ascii="IRBadr" w:hAnsi="IRBadr" w:cs="IRBadr"/>
            <w:noProof/>
            <w:rtl/>
          </w:rPr>
        </w:r>
        <w:r w:rsidRPr="00351D84">
          <w:rPr>
            <w:rStyle w:val="aa"/>
            <w:rFonts w:ascii="IRBadr" w:hAnsi="IRBadr" w:cs="IRBadr"/>
            <w:noProof/>
            <w:rtl/>
          </w:rPr>
          <w:fldChar w:fldCharType="separate"/>
        </w:r>
        <w:r w:rsidRPr="00351D84">
          <w:rPr>
            <w:rFonts w:ascii="IRBadr" w:hAnsi="IRBadr" w:cs="IRBadr"/>
            <w:noProof/>
            <w:webHidden/>
          </w:rPr>
          <w:t>1</w:t>
        </w:r>
        <w:r w:rsidRPr="00351D84">
          <w:rPr>
            <w:rStyle w:val="aa"/>
            <w:rFonts w:ascii="IRBadr" w:hAnsi="IRBadr" w:cs="IRBadr"/>
            <w:noProof/>
            <w:rtl/>
          </w:rPr>
          <w:fldChar w:fldCharType="end"/>
        </w:r>
      </w:hyperlink>
    </w:p>
    <w:p w:rsidR="003F4ED2" w:rsidRPr="00351D84" w:rsidRDefault="008A40E6" w:rsidP="003F4ED2">
      <w:pPr>
        <w:pStyle w:val="21"/>
        <w:tabs>
          <w:tab w:val="right" w:leader="dot" w:pos="9350"/>
        </w:tabs>
        <w:bidi/>
        <w:rPr>
          <w:rFonts w:ascii="IRBadr" w:hAnsi="IRBadr" w:cs="IRBadr"/>
          <w:noProof/>
        </w:rPr>
      </w:pPr>
      <w:hyperlink w:anchor="_Toc425552603" w:history="1">
        <w:r w:rsidR="003F4ED2" w:rsidRPr="00351D84">
          <w:rPr>
            <w:rStyle w:val="aa"/>
            <w:rFonts w:ascii="IRBadr" w:hAnsi="IRBadr" w:cs="IRBadr"/>
            <w:b/>
            <w:bCs/>
            <w:noProof/>
            <w:rtl/>
          </w:rPr>
          <w:t>مراد از ارض العدو</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_Toc425552603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2</w:t>
        </w:r>
        <w:r w:rsidR="003F4ED2" w:rsidRPr="00351D84">
          <w:rPr>
            <w:rStyle w:val="aa"/>
            <w:rFonts w:ascii="IRBadr" w:hAnsi="IRBadr" w:cs="IRBadr"/>
            <w:noProof/>
            <w:rtl/>
          </w:rPr>
          <w:fldChar w:fldCharType="end"/>
        </w:r>
      </w:hyperlink>
    </w:p>
    <w:p w:rsidR="003F4ED2" w:rsidRPr="00351D84" w:rsidRDefault="008A40E6" w:rsidP="003F4ED2">
      <w:pPr>
        <w:pStyle w:val="21"/>
        <w:tabs>
          <w:tab w:val="right" w:leader="dot" w:pos="9350"/>
        </w:tabs>
        <w:bidi/>
        <w:rPr>
          <w:rFonts w:ascii="IRBadr" w:hAnsi="IRBadr" w:cs="IRBadr"/>
          <w:noProof/>
        </w:rPr>
      </w:pPr>
      <w:hyperlink w:anchor="_Toc425552604" w:history="1">
        <w:r w:rsidR="00351D84">
          <w:rPr>
            <w:rStyle w:val="aa"/>
            <w:rFonts w:ascii="IRBadr" w:hAnsi="IRBadr" w:cs="IRBadr"/>
            <w:b/>
            <w:bCs/>
            <w:noProof/>
            <w:rtl/>
          </w:rPr>
          <w:t>جمع‌بندی</w:t>
        </w:r>
        <w:r w:rsidR="003F4ED2" w:rsidRPr="00351D84">
          <w:rPr>
            <w:rStyle w:val="aa"/>
            <w:rFonts w:ascii="IRBadr" w:hAnsi="IRBadr" w:cs="IRBadr"/>
            <w:b/>
            <w:bCs/>
            <w:noProof/>
            <w:rtl/>
          </w:rPr>
          <w:t xml:space="preserve"> احتمالات</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_Toc425552604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2</w:t>
        </w:r>
        <w:r w:rsidR="003F4ED2" w:rsidRPr="00351D84">
          <w:rPr>
            <w:rStyle w:val="aa"/>
            <w:rFonts w:ascii="IRBadr" w:hAnsi="IRBadr" w:cs="IRBadr"/>
            <w:noProof/>
            <w:rtl/>
          </w:rPr>
          <w:fldChar w:fldCharType="end"/>
        </w:r>
      </w:hyperlink>
    </w:p>
    <w:p w:rsidR="003F4ED2" w:rsidRPr="00351D84" w:rsidRDefault="008A40E6" w:rsidP="003F4ED2">
      <w:pPr>
        <w:pStyle w:val="21"/>
        <w:tabs>
          <w:tab w:val="right" w:leader="dot" w:pos="9350"/>
        </w:tabs>
        <w:bidi/>
        <w:rPr>
          <w:rFonts w:ascii="IRBadr" w:hAnsi="IRBadr" w:cs="IRBadr"/>
          <w:noProof/>
        </w:rPr>
      </w:pPr>
      <w:hyperlink w:anchor="_Toc425552605" w:history="1">
        <w:r w:rsidR="003F4ED2" w:rsidRPr="00351D84">
          <w:rPr>
            <w:rStyle w:val="aa"/>
            <w:rFonts w:ascii="IRBadr" w:hAnsi="IRBadr" w:cs="IRBadr"/>
            <w:b/>
            <w:bCs/>
            <w:noProof/>
            <w:rtl/>
          </w:rPr>
          <w:t>سه احتمال در بحث</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_Toc425552605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2</w:t>
        </w:r>
        <w:r w:rsidR="003F4ED2" w:rsidRPr="00351D84">
          <w:rPr>
            <w:rStyle w:val="aa"/>
            <w:rFonts w:ascii="IRBadr" w:hAnsi="IRBadr" w:cs="IRBadr"/>
            <w:noProof/>
            <w:rtl/>
          </w:rPr>
          <w:fldChar w:fldCharType="end"/>
        </w:r>
      </w:hyperlink>
    </w:p>
    <w:p w:rsidR="003F4ED2" w:rsidRPr="00351D84" w:rsidRDefault="008A40E6" w:rsidP="003F4ED2">
      <w:pPr>
        <w:pStyle w:val="21"/>
        <w:tabs>
          <w:tab w:val="right" w:leader="dot" w:pos="9350"/>
        </w:tabs>
        <w:bidi/>
        <w:rPr>
          <w:rFonts w:ascii="IRBadr" w:hAnsi="IRBadr" w:cs="IRBadr"/>
          <w:noProof/>
        </w:rPr>
      </w:pPr>
      <w:hyperlink w:anchor="_Toc425552606" w:history="1">
        <w:r w:rsidR="003F4ED2" w:rsidRPr="00351D84">
          <w:rPr>
            <w:rStyle w:val="aa"/>
            <w:rFonts w:ascii="IRBadr" w:hAnsi="IRBadr" w:cs="IRBadr"/>
            <w:b/>
            <w:bCs/>
            <w:noProof/>
            <w:rtl/>
          </w:rPr>
          <w:t>بررسی مؤیدات</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_Toc425552606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3</w:t>
        </w:r>
        <w:r w:rsidR="003F4ED2" w:rsidRPr="00351D84">
          <w:rPr>
            <w:rStyle w:val="aa"/>
            <w:rFonts w:ascii="IRBadr" w:hAnsi="IRBadr" w:cs="IRBadr"/>
            <w:noProof/>
            <w:rtl/>
          </w:rPr>
          <w:fldChar w:fldCharType="end"/>
        </w:r>
      </w:hyperlink>
    </w:p>
    <w:p w:rsidR="003F4ED2" w:rsidRPr="00351D84" w:rsidRDefault="008A40E6" w:rsidP="003F4ED2">
      <w:pPr>
        <w:pStyle w:val="21"/>
        <w:tabs>
          <w:tab w:val="right" w:leader="dot" w:pos="9350"/>
        </w:tabs>
        <w:bidi/>
        <w:rPr>
          <w:rFonts w:ascii="IRBadr" w:hAnsi="IRBadr" w:cs="IRBadr"/>
          <w:noProof/>
        </w:rPr>
      </w:pPr>
      <w:hyperlink w:anchor="_Toc425552607" w:history="1">
        <w:r w:rsidR="00351D84">
          <w:rPr>
            <w:rStyle w:val="aa"/>
            <w:rFonts w:ascii="IRBadr" w:hAnsi="IRBadr" w:cs="IRBadr"/>
            <w:b/>
            <w:bCs/>
            <w:noProof/>
            <w:rtl/>
          </w:rPr>
          <w:t>جمع‌بندی</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_Toc425552607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3</w:t>
        </w:r>
        <w:r w:rsidR="003F4ED2" w:rsidRPr="00351D84">
          <w:rPr>
            <w:rStyle w:val="aa"/>
            <w:rFonts w:ascii="IRBadr" w:hAnsi="IRBadr" w:cs="IRBadr"/>
            <w:noProof/>
            <w:rtl/>
          </w:rPr>
          <w:fldChar w:fldCharType="end"/>
        </w:r>
      </w:hyperlink>
    </w:p>
    <w:p w:rsidR="003F4ED2" w:rsidRPr="00351D84" w:rsidRDefault="008A40E6" w:rsidP="003F4ED2">
      <w:pPr>
        <w:pStyle w:val="31"/>
        <w:tabs>
          <w:tab w:val="right" w:leader="dot" w:pos="9350"/>
        </w:tabs>
        <w:bidi/>
        <w:rPr>
          <w:rFonts w:ascii="IRBadr" w:hAnsi="IRBadr" w:cs="IRBadr"/>
          <w:noProof/>
        </w:rPr>
      </w:pPr>
      <w:hyperlink w:anchor="_Toc425552608" w:history="1">
        <w:r w:rsidR="003F4ED2" w:rsidRPr="00351D84">
          <w:rPr>
            <w:rStyle w:val="aa"/>
            <w:rFonts w:ascii="IRBadr" w:hAnsi="IRBadr" w:cs="IRBadr"/>
            <w:b/>
            <w:bCs/>
            <w:noProof/>
            <w:rtl/>
          </w:rPr>
          <w:t>مراد از لحوق</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_Toc425552608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3</w:t>
        </w:r>
        <w:r w:rsidR="003F4ED2" w:rsidRPr="00351D84">
          <w:rPr>
            <w:rStyle w:val="aa"/>
            <w:rFonts w:ascii="IRBadr" w:hAnsi="IRBadr" w:cs="IRBadr"/>
            <w:noProof/>
            <w:rtl/>
          </w:rPr>
          <w:fldChar w:fldCharType="end"/>
        </w:r>
      </w:hyperlink>
    </w:p>
    <w:p w:rsidR="003F4ED2" w:rsidRPr="00351D84" w:rsidRDefault="008A40E6" w:rsidP="003F4ED2">
      <w:pPr>
        <w:pStyle w:val="31"/>
        <w:tabs>
          <w:tab w:val="right" w:leader="dot" w:pos="9350"/>
        </w:tabs>
        <w:bidi/>
        <w:rPr>
          <w:rFonts w:ascii="IRBadr" w:hAnsi="IRBadr" w:cs="IRBadr"/>
          <w:noProof/>
        </w:rPr>
      </w:pPr>
      <w:hyperlink w:anchor="_Toc425552609" w:history="1">
        <w:r w:rsidR="003F4ED2" w:rsidRPr="00351D84">
          <w:rPr>
            <w:rStyle w:val="aa"/>
            <w:rFonts w:ascii="IRBadr" w:hAnsi="IRBadr" w:cs="IRBadr"/>
            <w:b/>
            <w:bCs/>
            <w:noProof/>
            <w:rtl/>
          </w:rPr>
          <w:t>احتمالات در بحث</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_Toc425552609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3</w:t>
        </w:r>
        <w:r w:rsidR="003F4ED2" w:rsidRPr="00351D84">
          <w:rPr>
            <w:rStyle w:val="aa"/>
            <w:rFonts w:ascii="IRBadr" w:hAnsi="IRBadr" w:cs="IRBadr"/>
            <w:noProof/>
            <w:rtl/>
          </w:rPr>
          <w:fldChar w:fldCharType="end"/>
        </w:r>
      </w:hyperlink>
    </w:p>
    <w:p w:rsidR="003F4ED2" w:rsidRPr="00351D84" w:rsidRDefault="008A40E6" w:rsidP="003F4ED2">
      <w:pPr>
        <w:pStyle w:val="31"/>
        <w:tabs>
          <w:tab w:val="right" w:leader="dot" w:pos="9350"/>
        </w:tabs>
        <w:bidi/>
        <w:rPr>
          <w:rFonts w:ascii="IRBadr" w:hAnsi="IRBadr" w:cs="IRBadr"/>
          <w:noProof/>
        </w:rPr>
      </w:pPr>
      <w:hyperlink w:anchor="_Toc425552610" w:history="1">
        <w:r w:rsidR="003F4ED2" w:rsidRPr="00351D84">
          <w:rPr>
            <w:rStyle w:val="aa"/>
            <w:rFonts w:ascii="IRBadr" w:hAnsi="IRBadr" w:cs="IRBadr"/>
            <w:b/>
            <w:bCs/>
            <w:noProof/>
            <w:rtl/>
          </w:rPr>
          <w:t>انواع لحوق عملی</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_Toc425552610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4</w:t>
        </w:r>
        <w:r w:rsidR="003F4ED2" w:rsidRPr="00351D84">
          <w:rPr>
            <w:rStyle w:val="aa"/>
            <w:rFonts w:ascii="IRBadr" w:hAnsi="IRBadr" w:cs="IRBadr"/>
            <w:noProof/>
            <w:rtl/>
          </w:rPr>
          <w:fldChar w:fldCharType="end"/>
        </w:r>
      </w:hyperlink>
    </w:p>
    <w:p w:rsidR="003F4ED2" w:rsidRPr="00351D84" w:rsidRDefault="008A40E6" w:rsidP="003F4ED2">
      <w:pPr>
        <w:pStyle w:val="41"/>
        <w:tabs>
          <w:tab w:val="right" w:leader="dot" w:pos="9350"/>
        </w:tabs>
        <w:bidi/>
        <w:rPr>
          <w:rFonts w:ascii="IRBadr" w:hAnsi="IRBadr" w:cs="IRBadr"/>
          <w:noProof/>
        </w:rPr>
      </w:pPr>
      <w:hyperlink w:anchor="_Toc425552611" w:history="1">
        <w:r w:rsidR="003F4ED2" w:rsidRPr="00351D84">
          <w:rPr>
            <w:rStyle w:val="aa"/>
            <w:rFonts w:ascii="IRBadr" w:hAnsi="IRBadr" w:cs="IRBadr"/>
            <w:b/>
            <w:bCs/>
            <w:noProof/>
            <w:rtl/>
          </w:rPr>
          <w:t>تأخیر حد در این مقام</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_Toc425552611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4</w:t>
        </w:r>
        <w:r w:rsidR="003F4ED2" w:rsidRPr="00351D84">
          <w:rPr>
            <w:rStyle w:val="aa"/>
            <w:rFonts w:ascii="IRBadr" w:hAnsi="IRBadr" w:cs="IRBadr"/>
            <w:noProof/>
            <w:rtl/>
          </w:rPr>
          <w:fldChar w:fldCharType="end"/>
        </w:r>
      </w:hyperlink>
    </w:p>
    <w:p w:rsidR="003F4ED2" w:rsidRPr="00351D84" w:rsidRDefault="008A40E6" w:rsidP="003F4ED2">
      <w:pPr>
        <w:pStyle w:val="41"/>
        <w:tabs>
          <w:tab w:val="right" w:leader="dot" w:pos="9350"/>
        </w:tabs>
        <w:bidi/>
        <w:rPr>
          <w:rFonts w:ascii="IRBadr" w:hAnsi="IRBadr" w:cs="IRBadr"/>
          <w:noProof/>
        </w:rPr>
      </w:pPr>
      <w:hyperlink w:anchor="_Toc425552612" w:history="1">
        <w:r w:rsidR="003F4ED2" w:rsidRPr="00351D84">
          <w:rPr>
            <w:rStyle w:val="aa"/>
            <w:rFonts w:ascii="IRBadr" w:hAnsi="IRBadr" w:cs="IRBadr"/>
            <w:b/>
            <w:bCs/>
            <w:noProof/>
            <w:rtl/>
          </w:rPr>
          <w:t>اقتضای قواعد</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_Toc425552612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4</w:t>
        </w:r>
        <w:r w:rsidR="003F4ED2" w:rsidRPr="00351D84">
          <w:rPr>
            <w:rStyle w:val="aa"/>
            <w:rFonts w:ascii="IRBadr" w:hAnsi="IRBadr" w:cs="IRBadr"/>
            <w:noProof/>
            <w:rtl/>
          </w:rPr>
          <w:fldChar w:fldCharType="end"/>
        </w:r>
      </w:hyperlink>
    </w:p>
    <w:p w:rsidR="003F4ED2" w:rsidRPr="00351D84" w:rsidRDefault="008A40E6" w:rsidP="003F4ED2">
      <w:pPr>
        <w:pStyle w:val="41"/>
        <w:tabs>
          <w:tab w:val="right" w:leader="dot" w:pos="9350"/>
        </w:tabs>
        <w:bidi/>
        <w:rPr>
          <w:rFonts w:ascii="IRBadr" w:hAnsi="IRBadr" w:cs="IRBadr"/>
          <w:noProof/>
        </w:rPr>
      </w:pPr>
      <w:hyperlink w:anchor="_Toc425552613" w:history="1">
        <w:r w:rsidR="00351D84">
          <w:rPr>
            <w:rStyle w:val="aa"/>
            <w:rFonts w:ascii="IRBadr" w:hAnsi="IRBadr" w:cs="IRBadr"/>
            <w:b/>
            <w:bCs/>
            <w:noProof/>
            <w:rtl/>
          </w:rPr>
          <w:t>جمع‌بندی</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_Toc425552613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4</w:t>
        </w:r>
        <w:r w:rsidR="003F4ED2" w:rsidRPr="00351D84">
          <w:rPr>
            <w:rStyle w:val="aa"/>
            <w:rFonts w:ascii="IRBadr" w:hAnsi="IRBadr" w:cs="IRBadr"/>
            <w:noProof/>
            <w:rtl/>
          </w:rPr>
          <w:fldChar w:fldCharType="end"/>
        </w:r>
      </w:hyperlink>
    </w:p>
    <w:p w:rsidR="003F4ED2" w:rsidRPr="00351D84" w:rsidRDefault="008A40E6" w:rsidP="003F4ED2">
      <w:pPr>
        <w:pStyle w:val="41"/>
        <w:tabs>
          <w:tab w:val="right" w:leader="dot" w:pos="9350"/>
        </w:tabs>
        <w:bidi/>
        <w:rPr>
          <w:rFonts w:ascii="IRBadr" w:hAnsi="IRBadr" w:cs="IRBadr"/>
          <w:noProof/>
        </w:rPr>
      </w:pPr>
      <w:hyperlink w:anchor="_Toc425552614" w:history="1">
        <w:r w:rsidR="003F4ED2" w:rsidRPr="00351D84">
          <w:rPr>
            <w:rStyle w:val="aa"/>
            <w:rFonts w:ascii="IRBadr" w:hAnsi="IRBadr" w:cs="IRBadr"/>
            <w:b/>
            <w:bCs/>
            <w:noProof/>
            <w:rtl/>
          </w:rPr>
          <w:t>لزوم اخراج حاکم در فرض اختیار</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_Toc425552614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5</w:t>
        </w:r>
        <w:r w:rsidR="003F4ED2" w:rsidRPr="00351D84">
          <w:rPr>
            <w:rStyle w:val="aa"/>
            <w:rFonts w:ascii="IRBadr" w:hAnsi="IRBadr" w:cs="IRBadr"/>
            <w:noProof/>
            <w:rtl/>
          </w:rPr>
          <w:fldChar w:fldCharType="end"/>
        </w:r>
      </w:hyperlink>
    </w:p>
    <w:p w:rsidR="003F4ED2" w:rsidRPr="00351D84" w:rsidRDefault="008A40E6" w:rsidP="003F4ED2">
      <w:pPr>
        <w:pStyle w:val="41"/>
        <w:tabs>
          <w:tab w:val="right" w:leader="dot" w:pos="9350"/>
        </w:tabs>
        <w:bidi/>
        <w:rPr>
          <w:rFonts w:ascii="IRBadr" w:hAnsi="IRBadr" w:cs="IRBadr"/>
          <w:noProof/>
        </w:rPr>
      </w:pPr>
      <w:hyperlink w:anchor="_Toc425552615" w:history="1">
        <w:r w:rsidR="003F4ED2" w:rsidRPr="00351D84">
          <w:rPr>
            <w:rStyle w:val="aa"/>
            <w:rFonts w:ascii="IRBadr" w:hAnsi="IRBadr" w:cs="IRBadr"/>
            <w:b/>
            <w:bCs/>
            <w:noProof/>
            <w:rtl/>
          </w:rPr>
          <w:t>اتخاذ مبنا</w:t>
        </w:r>
        <w:r w:rsidR="003F4ED2" w:rsidRPr="00351D84">
          <w:rPr>
            <w:rFonts w:ascii="IRBadr" w:hAnsi="IRBadr" w:cs="IRBadr"/>
            <w:noProof/>
            <w:webHidden/>
          </w:rPr>
          <w:tab/>
        </w:r>
        <w:r w:rsidR="003F4ED2" w:rsidRPr="00351D84">
          <w:rPr>
            <w:rStyle w:val="aa"/>
            <w:rFonts w:ascii="IRBadr" w:hAnsi="IRBadr" w:cs="IRBadr"/>
            <w:noProof/>
            <w:rtl/>
          </w:rPr>
          <w:fldChar w:fldCharType="begin"/>
        </w:r>
        <w:r w:rsidR="003F4ED2" w:rsidRPr="00351D84">
          <w:rPr>
            <w:rFonts w:ascii="IRBadr" w:hAnsi="IRBadr" w:cs="IRBadr"/>
            <w:noProof/>
            <w:webHidden/>
          </w:rPr>
          <w:instrText xml:space="preserve"> PAGEREF _Toc425552615 \h </w:instrText>
        </w:r>
        <w:r w:rsidR="003F4ED2" w:rsidRPr="00351D84">
          <w:rPr>
            <w:rStyle w:val="aa"/>
            <w:rFonts w:ascii="IRBadr" w:hAnsi="IRBadr" w:cs="IRBadr"/>
            <w:noProof/>
            <w:rtl/>
          </w:rPr>
        </w:r>
        <w:r w:rsidR="003F4ED2" w:rsidRPr="00351D84">
          <w:rPr>
            <w:rStyle w:val="aa"/>
            <w:rFonts w:ascii="IRBadr" w:hAnsi="IRBadr" w:cs="IRBadr"/>
            <w:noProof/>
            <w:rtl/>
          </w:rPr>
          <w:fldChar w:fldCharType="separate"/>
        </w:r>
        <w:r w:rsidR="003F4ED2" w:rsidRPr="00351D84">
          <w:rPr>
            <w:rFonts w:ascii="IRBadr" w:hAnsi="IRBadr" w:cs="IRBadr"/>
            <w:noProof/>
            <w:webHidden/>
          </w:rPr>
          <w:t>5</w:t>
        </w:r>
        <w:r w:rsidR="003F4ED2" w:rsidRPr="00351D84">
          <w:rPr>
            <w:rStyle w:val="aa"/>
            <w:rFonts w:ascii="IRBadr" w:hAnsi="IRBadr" w:cs="IRBadr"/>
            <w:noProof/>
            <w:rtl/>
          </w:rPr>
          <w:fldChar w:fldCharType="end"/>
        </w:r>
      </w:hyperlink>
    </w:p>
    <w:p w:rsidR="003F4ED2" w:rsidRPr="00351D84" w:rsidRDefault="003F4ED2" w:rsidP="003F4ED2">
      <w:pPr>
        <w:bidi/>
        <w:jc w:val="center"/>
        <w:rPr>
          <w:rFonts w:ascii="IRBadr" w:hAnsi="IRBadr" w:cs="IRBadr"/>
          <w:sz w:val="28"/>
          <w:szCs w:val="28"/>
          <w:rtl/>
          <w:lang w:bidi="fa-IR"/>
        </w:rPr>
      </w:pPr>
      <w:r w:rsidRPr="00351D84">
        <w:rPr>
          <w:rFonts w:ascii="IRBadr" w:hAnsi="IRBadr" w:cs="IRBadr"/>
          <w:sz w:val="28"/>
          <w:szCs w:val="28"/>
          <w:rtl/>
          <w:lang w:bidi="fa-IR"/>
        </w:rPr>
        <w:fldChar w:fldCharType="end"/>
      </w:r>
    </w:p>
    <w:p w:rsidR="00351D84" w:rsidRDefault="00351D84">
      <w:pPr>
        <w:rPr>
          <w:rFonts w:ascii="IRBadr" w:eastAsiaTheme="majorEastAsia" w:hAnsi="IRBadr" w:cs="IRBadr"/>
          <w:sz w:val="36"/>
          <w:szCs w:val="36"/>
          <w:rtl/>
          <w:lang w:bidi="fa-IR"/>
        </w:rPr>
      </w:pPr>
      <w:bookmarkStart w:id="1" w:name="_Toc425552602"/>
      <w:r>
        <w:rPr>
          <w:rFonts w:ascii="IRBadr" w:hAnsi="IRBadr" w:cs="IRBadr"/>
          <w:sz w:val="36"/>
          <w:szCs w:val="36"/>
          <w:rtl/>
          <w:lang w:bidi="fa-IR"/>
        </w:rPr>
        <w:br w:type="page"/>
      </w:r>
    </w:p>
    <w:p w:rsidR="006F0881" w:rsidRPr="00351D84" w:rsidRDefault="003F4ED2" w:rsidP="006F0881">
      <w:pPr>
        <w:pStyle w:val="1"/>
        <w:bidi/>
        <w:rPr>
          <w:rFonts w:ascii="IRBadr" w:hAnsi="IRBadr" w:cs="IRBadr"/>
          <w:color w:val="auto"/>
          <w:sz w:val="36"/>
          <w:szCs w:val="36"/>
          <w:rtl/>
          <w:lang w:bidi="fa-IR"/>
        </w:rPr>
      </w:pPr>
      <w:r w:rsidRPr="00351D84">
        <w:rPr>
          <w:rFonts w:ascii="IRBadr" w:hAnsi="IRBadr" w:cs="IRBadr"/>
          <w:color w:val="auto"/>
          <w:sz w:val="36"/>
          <w:szCs w:val="36"/>
          <w:rtl/>
          <w:lang w:bidi="fa-IR"/>
        </w:rPr>
        <w:lastRenderedPageBreak/>
        <w:t>بحث در اقامه حد در بلاد دشمن</w:t>
      </w:r>
      <w:bookmarkEnd w:id="1"/>
    </w:p>
    <w:p w:rsidR="006F0881" w:rsidRPr="00351D84" w:rsidRDefault="00107A65" w:rsidP="006F0881">
      <w:pPr>
        <w:bidi/>
        <w:jc w:val="both"/>
        <w:rPr>
          <w:rFonts w:ascii="IRBadr" w:hAnsi="IRBadr" w:cs="IRBadr"/>
          <w:sz w:val="28"/>
          <w:szCs w:val="28"/>
          <w:rtl/>
          <w:lang w:bidi="fa-IR"/>
        </w:rPr>
      </w:pPr>
      <w:r w:rsidRPr="00351D84">
        <w:rPr>
          <w:rFonts w:ascii="IRBadr" w:hAnsi="IRBadr" w:cs="IRBadr"/>
          <w:sz w:val="28"/>
          <w:szCs w:val="28"/>
          <w:rtl/>
          <w:lang w:bidi="fa-IR"/>
        </w:rPr>
        <w:t>بحث در لا یقام الحد فی ارض العدو بود. قبل از اینکه فرع دیگری را در ادامه همین موارد عرض بکنیم</w:t>
      </w:r>
      <w:r w:rsidR="006F0881" w:rsidRPr="00351D84">
        <w:rPr>
          <w:rFonts w:ascii="IRBadr" w:hAnsi="IRBadr" w:cs="IRBadr"/>
          <w:sz w:val="28"/>
          <w:szCs w:val="28"/>
          <w:rtl/>
          <w:lang w:bidi="fa-IR"/>
        </w:rPr>
        <w:t xml:space="preserve">، خوب است که </w:t>
      </w:r>
      <w:r w:rsidR="00351D84">
        <w:rPr>
          <w:rFonts w:ascii="IRBadr" w:hAnsi="IRBadr" w:cs="IRBadr"/>
          <w:sz w:val="28"/>
          <w:szCs w:val="28"/>
          <w:rtl/>
          <w:lang w:bidi="fa-IR"/>
        </w:rPr>
        <w:t>نکته‌ای</w:t>
      </w:r>
      <w:r w:rsidR="006F0881" w:rsidRPr="00351D84">
        <w:rPr>
          <w:rFonts w:ascii="IRBadr" w:hAnsi="IRBadr" w:cs="IRBadr"/>
          <w:sz w:val="28"/>
          <w:szCs w:val="28"/>
          <w:rtl/>
          <w:lang w:bidi="fa-IR"/>
        </w:rPr>
        <w:t xml:space="preserve"> را تکمیل </w:t>
      </w:r>
      <w:r w:rsidRPr="00351D84">
        <w:rPr>
          <w:rFonts w:ascii="IRBadr" w:hAnsi="IRBadr" w:cs="IRBadr"/>
          <w:sz w:val="28"/>
          <w:szCs w:val="28"/>
          <w:rtl/>
          <w:lang w:bidi="fa-IR"/>
        </w:rPr>
        <w:t xml:space="preserve">کنیم و آن این است که در این </w:t>
      </w:r>
      <w:r w:rsidR="00351D84">
        <w:rPr>
          <w:rFonts w:ascii="IRBadr" w:hAnsi="IRBadr" w:cs="IRBadr"/>
          <w:sz w:val="28"/>
          <w:szCs w:val="28"/>
          <w:rtl/>
          <w:lang w:bidi="fa-IR"/>
        </w:rPr>
        <w:t>مسئله</w:t>
      </w:r>
      <w:r w:rsidR="008B449A" w:rsidRPr="00351D84">
        <w:rPr>
          <w:rFonts w:ascii="IRBadr" w:hAnsi="IRBadr" w:cs="IRBadr"/>
          <w:sz w:val="28"/>
          <w:szCs w:val="28"/>
          <w:rtl/>
          <w:lang w:bidi="fa-IR"/>
        </w:rPr>
        <w:t xml:space="preserve"> </w:t>
      </w:r>
      <w:r w:rsidRPr="00351D84">
        <w:rPr>
          <w:rFonts w:ascii="IRBadr" w:hAnsi="IRBadr" w:cs="IRBadr"/>
          <w:sz w:val="28"/>
          <w:szCs w:val="28"/>
          <w:rtl/>
          <w:lang w:bidi="fa-IR"/>
        </w:rPr>
        <w:t>بین عامه و خاصه اختلافی نیست. اصل این حکم مورد وفاق خاصه بود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گرچه در کراهت</w:t>
      </w:r>
      <w:r w:rsidR="008B449A" w:rsidRPr="00351D84">
        <w:rPr>
          <w:rFonts w:ascii="IRBadr" w:hAnsi="IRBadr" w:cs="IRBadr"/>
          <w:sz w:val="28"/>
          <w:szCs w:val="28"/>
          <w:rtl/>
          <w:lang w:bidi="fa-IR"/>
        </w:rPr>
        <w:t xml:space="preserve"> </w:t>
      </w:r>
      <w:r w:rsidR="00351D84">
        <w:rPr>
          <w:rFonts w:ascii="IRBadr" w:hAnsi="IRBadr" w:cs="IRBadr"/>
          <w:sz w:val="28"/>
          <w:szCs w:val="28"/>
          <w:rtl/>
          <w:lang w:bidi="fa-IR"/>
        </w:rPr>
        <w:t>و حرمت</w:t>
      </w:r>
      <w:r w:rsidRPr="00351D84">
        <w:rPr>
          <w:rFonts w:ascii="IRBadr" w:hAnsi="IRBadr" w:cs="IRBadr"/>
          <w:sz w:val="28"/>
          <w:szCs w:val="28"/>
          <w:rtl/>
          <w:lang w:bidi="fa-IR"/>
        </w:rPr>
        <w:t xml:space="preserve"> و </w:t>
      </w:r>
      <w:r w:rsidR="00351D84">
        <w:rPr>
          <w:rFonts w:ascii="IRBadr" w:hAnsi="IRBadr" w:cs="IRBadr"/>
          <w:sz w:val="28"/>
          <w:szCs w:val="28"/>
          <w:rtl/>
          <w:lang w:bidi="fa-IR"/>
        </w:rPr>
        <w:t>همین‌طور</w:t>
      </w:r>
      <w:r w:rsidRPr="00351D84">
        <w:rPr>
          <w:rFonts w:ascii="IRBadr" w:hAnsi="IRBadr" w:cs="IRBadr"/>
          <w:sz w:val="28"/>
          <w:szCs w:val="28"/>
          <w:rtl/>
          <w:lang w:bidi="fa-IR"/>
        </w:rPr>
        <w:t xml:space="preserve"> در دایره حکم اختلافاتی وجود داشت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که قبلاً عرض کردیم. اما در اصل حکم اختلافی نبود. </w:t>
      </w:r>
      <w:r w:rsidR="00351D84">
        <w:rPr>
          <w:rFonts w:ascii="IRBadr" w:hAnsi="IRBadr" w:cs="IRBadr"/>
          <w:sz w:val="28"/>
          <w:szCs w:val="28"/>
          <w:rtl/>
          <w:lang w:bidi="fa-IR"/>
        </w:rPr>
        <w:t>همین‌طور</w:t>
      </w:r>
      <w:r w:rsidRPr="00351D84">
        <w:rPr>
          <w:rFonts w:ascii="IRBadr" w:hAnsi="IRBadr" w:cs="IRBadr"/>
          <w:sz w:val="28"/>
          <w:szCs w:val="28"/>
          <w:rtl/>
          <w:lang w:bidi="fa-IR"/>
        </w:rPr>
        <w:t xml:space="preserve"> در عامه هم در این حکم اختلافی نیست.</w:t>
      </w:r>
    </w:p>
    <w:p w:rsidR="006F0881" w:rsidRPr="00351D84" w:rsidRDefault="00107A65" w:rsidP="006F0881">
      <w:pPr>
        <w:bidi/>
        <w:jc w:val="both"/>
        <w:rPr>
          <w:rFonts w:ascii="IRBadr" w:hAnsi="IRBadr" w:cs="IRBadr"/>
          <w:sz w:val="28"/>
          <w:szCs w:val="28"/>
          <w:rtl/>
          <w:lang w:bidi="fa-IR"/>
        </w:rPr>
      </w:pPr>
      <w:r w:rsidRPr="00351D84">
        <w:rPr>
          <w:rFonts w:ascii="IRBadr" w:hAnsi="IRBadr" w:cs="IRBadr"/>
          <w:sz w:val="28"/>
          <w:szCs w:val="28"/>
          <w:rtl/>
          <w:lang w:bidi="fa-IR"/>
        </w:rPr>
        <w:t xml:space="preserve">یعنی </w:t>
      </w:r>
      <w:r w:rsidR="00351D84">
        <w:rPr>
          <w:rFonts w:ascii="IRBadr" w:hAnsi="IRBadr" w:cs="IRBadr"/>
          <w:sz w:val="28"/>
          <w:szCs w:val="28"/>
          <w:rtl/>
          <w:lang w:bidi="fa-IR"/>
        </w:rPr>
        <w:t>درواقع</w:t>
      </w:r>
      <w:r w:rsidRPr="00351D84">
        <w:rPr>
          <w:rFonts w:ascii="IRBadr" w:hAnsi="IRBadr" w:cs="IRBadr"/>
          <w:sz w:val="28"/>
          <w:szCs w:val="28"/>
          <w:rtl/>
          <w:lang w:bidi="fa-IR"/>
        </w:rPr>
        <w:t xml:space="preserve"> عامه هم </w:t>
      </w:r>
      <w:r w:rsidR="00351D84">
        <w:rPr>
          <w:rFonts w:ascii="IRBadr" w:hAnsi="IRBadr" w:cs="IRBadr"/>
          <w:sz w:val="28"/>
          <w:szCs w:val="28"/>
          <w:rtl/>
          <w:lang w:bidi="fa-IR"/>
        </w:rPr>
        <w:t>به‌طور</w:t>
      </w:r>
      <w:r w:rsidRPr="00351D84">
        <w:rPr>
          <w:rFonts w:ascii="IRBadr" w:hAnsi="IRBadr" w:cs="IRBadr"/>
          <w:sz w:val="28"/>
          <w:szCs w:val="28"/>
          <w:rtl/>
          <w:lang w:bidi="fa-IR"/>
        </w:rPr>
        <w:t xml:space="preserve"> کامل و تام معتقد به همین رأی و نظر هستند. </w:t>
      </w:r>
      <w:r w:rsidR="006F0881" w:rsidRPr="00351D84">
        <w:rPr>
          <w:rFonts w:ascii="IRBadr" w:hAnsi="IRBadr" w:cs="IRBadr"/>
          <w:sz w:val="28"/>
          <w:szCs w:val="28"/>
          <w:rtl/>
          <w:lang w:bidi="fa-IR"/>
        </w:rPr>
        <w:t>در همان کتاب</w:t>
      </w:r>
      <w:r w:rsidRPr="00351D84">
        <w:rPr>
          <w:rFonts w:ascii="IRBadr" w:hAnsi="IRBadr" w:cs="IRBadr"/>
          <w:sz w:val="28"/>
          <w:szCs w:val="28"/>
          <w:rtl/>
          <w:lang w:bidi="fa-IR"/>
        </w:rPr>
        <w:t xml:space="preserve"> مذاهب الخمسه</w:t>
      </w:r>
      <w:r w:rsidR="006F0881" w:rsidRPr="00351D84">
        <w:rPr>
          <w:rFonts w:ascii="IRBadr" w:hAnsi="IRBadr" w:cs="IRBadr"/>
          <w:sz w:val="28"/>
          <w:szCs w:val="28"/>
          <w:rtl/>
          <w:lang w:bidi="fa-IR"/>
        </w:rPr>
        <w:t>،</w:t>
      </w:r>
      <w:r w:rsidR="008B449A" w:rsidRPr="00351D84">
        <w:rPr>
          <w:rFonts w:ascii="IRBadr" w:hAnsi="IRBadr" w:cs="IRBadr"/>
          <w:sz w:val="28"/>
          <w:szCs w:val="28"/>
          <w:rtl/>
          <w:lang w:bidi="fa-IR"/>
        </w:rPr>
        <w:t xml:space="preserve"> صفحه</w:t>
      </w:r>
      <w:r w:rsidRPr="00351D84">
        <w:rPr>
          <w:rFonts w:ascii="IRBadr" w:hAnsi="IRBadr" w:cs="IRBadr"/>
          <w:sz w:val="28"/>
          <w:szCs w:val="28"/>
          <w:rtl/>
          <w:lang w:bidi="fa-IR"/>
        </w:rPr>
        <w:t xml:space="preserve"> </w:t>
      </w:r>
      <w:r w:rsidR="00351D84">
        <w:rPr>
          <w:rFonts w:ascii="IRBadr" w:hAnsi="IRBadr" w:cs="IRBadr"/>
          <w:sz w:val="28"/>
          <w:szCs w:val="28"/>
          <w:rtl/>
          <w:lang w:bidi="fa-IR"/>
        </w:rPr>
        <w:t>چهل‌وشش</w:t>
      </w:r>
      <w:r w:rsidRPr="00351D84">
        <w:rPr>
          <w:rFonts w:ascii="IRBadr" w:hAnsi="IRBadr" w:cs="IRBadr"/>
          <w:sz w:val="28"/>
          <w:szCs w:val="28"/>
          <w:rtl/>
          <w:lang w:bidi="fa-IR"/>
        </w:rPr>
        <w:t xml:space="preserve"> و </w:t>
      </w:r>
      <w:r w:rsidR="00351D84">
        <w:rPr>
          <w:rFonts w:ascii="IRBadr" w:hAnsi="IRBadr" w:cs="IRBadr"/>
          <w:sz w:val="28"/>
          <w:szCs w:val="28"/>
          <w:rtl/>
          <w:lang w:bidi="fa-IR"/>
        </w:rPr>
        <w:t>چهل‌وهفت</w:t>
      </w:r>
      <w:r w:rsidR="006F0881" w:rsidRPr="00351D84">
        <w:rPr>
          <w:rFonts w:ascii="IRBadr" w:hAnsi="IRBadr" w:cs="IRBadr"/>
          <w:sz w:val="28"/>
          <w:szCs w:val="28"/>
          <w:rtl/>
          <w:lang w:bidi="fa-IR"/>
        </w:rPr>
        <w:t>،</w:t>
      </w:r>
      <w:r w:rsidR="008B449A" w:rsidRPr="00351D84">
        <w:rPr>
          <w:rFonts w:ascii="IRBadr" w:hAnsi="IRBadr" w:cs="IRBadr"/>
          <w:sz w:val="28"/>
          <w:szCs w:val="28"/>
          <w:rtl/>
          <w:lang w:bidi="fa-IR"/>
        </w:rPr>
        <w:t xml:space="preserve"> ذیل</w:t>
      </w:r>
      <w:r w:rsidRPr="00351D84">
        <w:rPr>
          <w:rFonts w:ascii="IRBadr" w:hAnsi="IRBadr" w:cs="IRBadr"/>
          <w:sz w:val="28"/>
          <w:szCs w:val="28"/>
          <w:rtl/>
          <w:lang w:bidi="fa-IR"/>
        </w:rPr>
        <w:t xml:space="preserve"> حد شرب آمده است</w:t>
      </w:r>
      <w:r w:rsidR="006F0881" w:rsidRPr="00351D84">
        <w:rPr>
          <w:rFonts w:ascii="IRBadr" w:hAnsi="IRBadr" w:cs="IRBadr"/>
          <w:sz w:val="28"/>
          <w:szCs w:val="28"/>
          <w:rtl/>
          <w:lang w:bidi="fa-IR"/>
        </w:rPr>
        <w:t xml:space="preserve"> که </w:t>
      </w:r>
      <w:r w:rsidRPr="00351D84">
        <w:rPr>
          <w:rFonts w:ascii="IRBadr" w:hAnsi="IRBadr" w:cs="IRBadr"/>
          <w:sz w:val="28"/>
          <w:szCs w:val="28"/>
          <w:rtl/>
          <w:lang w:bidi="fa-IR"/>
        </w:rPr>
        <w:t>شخصی از سرداران زمان فتح ایران در قادسیه و اهل شرب خمر بود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به خاطر اینکه جنگ بود</w:t>
      </w:r>
      <w:r w:rsidR="006F0881" w:rsidRPr="00351D84">
        <w:rPr>
          <w:rFonts w:ascii="IRBadr" w:hAnsi="IRBadr" w:cs="IRBadr"/>
          <w:sz w:val="28"/>
          <w:szCs w:val="28"/>
          <w:rtl/>
          <w:lang w:bidi="fa-IR"/>
        </w:rPr>
        <w:t>،</w:t>
      </w:r>
      <w:r w:rsidRPr="00351D84">
        <w:rPr>
          <w:rFonts w:ascii="IRBadr" w:hAnsi="IRBadr" w:cs="IRBadr"/>
          <w:sz w:val="28"/>
          <w:szCs w:val="28"/>
          <w:rtl/>
          <w:lang w:bidi="fa-IR"/>
        </w:rPr>
        <w:t xml:space="preserve"> حاصل آن بحث روایتی از پیغمبر</w:t>
      </w:r>
      <w:r w:rsidR="006F0881" w:rsidRPr="00351D84">
        <w:rPr>
          <w:rFonts w:ascii="IRBadr" w:hAnsi="IRBadr" w:cs="IRBadr"/>
          <w:sz w:val="28"/>
          <w:szCs w:val="28"/>
          <w:rtl/>
          <w:lang w:bidi="fa-IR"/>
        </w:rPr>
        <w:t xml:space="preserve"> (ص)</w:t>
      </w:r>
      <w:r w:rsidRPr="00351D84">
        <w:rPr>
          <w:rFonts w:ascii="IRBadr" w:hAnsi="IRBadr" w:cs="IRBadr"/>
          <w:sz w:val="28"/>
          <w:szCs w:val="28"/>
          <w:rtl/>
          <w:lang w:bidi="fa-IR"/>
        </w:rPr>
        <w:t xml:space="preserve"> </w:t>
      </w:r>
      <w:r w:rsidR="006F0881" w:rsidRPr="00351D84">
        <w:rPr>
          <w:rFonts w:ascii="IRBadr" w:hAnsi="IRBadr" w:cs="IRBadr"/>
          <w:sz w:val="28"/>
          <w:szCs w:val="28"/>
          <w:rtl/>
          <w:lang w:bidi="fa-IR"/>
        </w:rPr>
        <w:t>است</w:t>
      </w:r>
      <w:r w:rsidRPr="00351D84">
        <w:rPr>
          <w:rFonts w:ascii="IRBadr" w:hAnsi="IRBadr" w:cs="IRBadr"/>
          <w:sz w:val="28"/>
          <w:szCs w:val="28"/>
          <w:rtl/>
          <w:lang w:bidi="fa-IR"/>
        </w:rPr>
        <w:t xml:space="preserve"> که قریب به این مضامین </w:t>
      </w:r>
      <w:r w:rsidR="006F0881" w:rsidRPr="00351D84">
        <w:rPr>
          <w:rFonts w:ascii="IRBadr" w:hAnsi="IRBadr" w:cs="IRBadr"/>
          <w:sz w:val="28"/>
          <w:szCs w:val="28"/>
          <w:rtl/>
          <w:lang w:bidi="fa-IR"/>
        </w:rPr>
        <w:t>بیان شده است.</w:t>
      </w:r>
    </w:p>
    <w:p w:rsidR="006F0881" w:rsidRPr="00351D84" w:rsidRDefault="006F0881" w:rsidP="003F4ED2">
      <w:pPr>
        <w:pStyle w:val="2"/>
        <w:bidi/>
        <w:rPr>
          <w:rFonts w:ascii="IRBadr" w:hAnsi="IRBadr" w:cs="IRBadr"/>
          <w:b/>
          <w:bCs/>
          <w:color w:val="auto"/>
          <w:sz w:val="32"/>
          <w:szCs w:val="32"/>
          <w:rtl/>
          <w:lang w:bidi="fa-IR"/>
        </w:rPr>
      </w:pPr>
      <w:bookmarkStart w:id="2" w:name="_Toc425552603"/>
      <w:r w:rsidRPr="00351D84">
        <w:rPr>
          <w:rFonts w:ascii="IRBadr" w:hAnsi="IRBadr" w:cs="IRBadr"/>
          <w:b/>
          <w:bCs/>
          <w:color w:val="auto"/>
          <w:sz w:val="32"/>
          <w:szCs w:val="32"/>
          <w:rtl/>
          <w:lang w:bidi="fa-IR"/>
        </w:rPr>
        <w:t>مراد از ارض العدو</w:t>
      </w:r>
      <w:bookmarkEnd w:id="2"/>
    </w:p>
    <w:p w:rsidR="006F0881" w:rsidRPr="00351D84" w:rsidRDefault="00A42B9B" w:rsidP="006F0881">
      <w:pPr>
        <w:bidi/>
        <w:jc w:val="both"/>
        <w:rPr>
          <w:rFonts w:ascii="IRBadr" w:hAnsi="IRBadr" w:cs="IRBadr"/>
          <w:sz w:val="28"/>
          <w:szCs w:val="28"/>
          <w:rtl/>
          <w:lang w:bidi="fa-IR"/>
        </w:rPr>
      </w:pPr>
      <w:r w:rsidRPr="00351D84">
        <w:rPr>
          <w:rFonts w:ascii="IRBadr" w:hAnsi="IRBadr" w:cs="IRBadr"/>
          <w:sz w:val="28"/>
          <w:szCs w:val="28"/>
          <w:rtl/>
          <w:lang w:bidi="fa-IR"/>
        </w:rPr>
        <w:t>منظور از ارض عدو</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در این بحث</w:t>
      </w:r>
      <w:r w:rsidR="006F0881" w:rsidRPr="00351D84">
        <w:rPr>
          <w:rFonts w:ascii="IRBadr" w:hAnsi="IRBadr" w:cs="IRBadr"/>
          <w:sz w:val="28"/>
          <w:szCs w:val="28"/>
          <w:rtl/>
          <w:lang w:bidi="fa-IR"/>
        </w:rPr>
        <w:t>، چیست؟</w:t>
      </w:r>
      <w:r w:rsidRPr="00351D84">
        <w:rPr>
          <w:rFonts w:ascii="IRBadr" w:hAnsi="IRBadr" w:cs="IRBadr"/>
          <w:sz w:val="28"/>
          <w:szCs w:val="28"/>
          <w:rtl/>
          <w:lang w:bidi="fa-IR"/>
        </w:rPr>
        <w:t xml:space="preserve"> در اینجا دو احتمال وجود دارد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یک احتمال این است که منظور از ارض عدو همان دار الکفر و سرزمینی باشد که با حکومت و حاکمیت و اکثریت جمعیت آنجا </w:t>
      </w:r>
      <w:r w:rsidR="00351D84">
        <w:rPr>
          <w:rFonts w:ascii="IRBadr" w:hAnsi="IRBadr" w:cs="IRBadr"/>
          <w:sz w:val="28"/>
          <w:szCs w:val="28"/>
          <w:rtl/>
          <w:lang w:bidi="fa-IR"/>
        </w:rPr>
        <w:t>غیرمسلمان</w:t>
      </w:r>
      <w:r w:rsidRPr="00351D84">
        <w:rPr>
          <w:rFonts w:ascii="IRBadr" w:hAnsi="IRBadr" w:cs="IRBadr"/>
          <w:sz w:val="28"/>
          <w:szCs w:val="28"/>
          <w:rtl/>
          <w:lang w:bidi="fa-IR"/>
        </w:rPr>
        <w:t xml:space="preserve"> هستند و در اختیار کفار است.</w:t>
      </w:r>
    </w:p>
    <w:p w:rsidR="00CA75C5" w:rsidRPr="00351D84" w:rsidRDefault="00A42B9B" w:rsidP="00CA75C5">
      <w:pPr>
        <w:bidi/>
        <w:jc w:val="both"/>
        <w:rPr>
          <w:rFonts w:ascii="IRBadr" w:hAnsi="IRBadr" w:cs="IRBadr"/>
          <w:sz w:val="28"/>
          <w:szCs w:val="28"/>
          <w:rtl/>
          <w:lang w:bidi="fa-IR"/>
        </w:rPr>
      </w:pPr>
      <w:r w:rsidRPr="00351D84">
        <w:rPr>
          <w:rFonts w:ascii="IRBadr" w:hAnsi="IRBadr" w:cs="IRBadr"/>
          <w:sz w:val="28"/>
          <w:szCs w:val="28"/>
          <w:rtl/>
          <w:lang w:bidi="fa-IR"/>
        </w:rPr>
        <w:t xml:space="preserve">و احتمال دیگر این است که منظور ارض عدو در دار الکفر </w:t>
      </w:r>
      <w:r w:rsidR="00351D84">
        <w:rPr>
          <w:rFonts w:ascii="IRBadr" w:hAnsi="IRBadr" w:cs="IRBadr"/>
          <w:sz w:val="28"/>
          <w:szCs w:val="28"/>
          <w:rtl/>
          <w:lang w:bidi="fa-IR"/>
        </w:rPr>
        <w:t>به‌طور</w:t>
      </w:r>
      <w:r w:rsidRPr="00351D84">
        <w:rPr>
          <w:rFonts w:ascii="IRBadr" w:hAnsi="IRBadr" w:cs="IRBadr"/>
          <w:sz w:val="28"/>
          <w:szCs w:val="28"/>
          <w:rtl/>
          <w:lang w:bidi="fa-IR"/>
        </w:rPr>
        <w:t xml:space="preserve"> مطلق نباشد. بلکه منظور جایی باشد که با مسلمانان در حال جنگ است. چون ارض کفر ممکن است وجود داشته باشد</w:t>
      </w:r>
      <w:r w:rsidR="00CA75C5" w:rsidRPr="00351D84">
        <w:rPr>
          <w:rFonts w:ascii="IRBadr" w:hAnsi="IRBadr" w:cs="IRBadr"/>
          <w:sz w:val="28"/>
          <w:szCs w:val="28"/>
          <w:rtl/>
          <w:lang w:bidi="fa-IR"/>
        </w:rPr>
        <w:t>،</w:t>
      </w:r>
      <w:r w:rsidRPr="00351D84">
        <w:rPr>
          <w:rFonts w:ascii="IRBadr" w:hAnsi="IRBadr" w:cs="IRBadr"/>
          <w:sz w:val="28"/>
          <w:szCs w:val="28"/>
          <w:rtl/>
          <w:lang w:bidi="fa-IR"/>
        </w:rPr>
        <w:t xml:space="preserve"> ولی در حال جنگ با مسلمانان</w:t>
      </w:r>
      <w:r w:rsidR="00CA75C5" w:rsidRPr="00351D84">
        <w:rPr>
          <w:rFonts w:ascii="IRBadr" w:hAnsi="IRBadr" w:cs="IRBadr"/>
          <w:sz w:val="28"/>
          <w:szCs w:val="28"/>
          <w:rtl/>
          <w:lang w:bidi="fa-IR"/>
        </w:rPr>
        <w:t xml:space="preserve"> نباشند. کما اینکه خیلی از کشورها</w:t>
      </w:r>
      <w:r w:rsidRPr="00351D84">
        <w:rPr>
          <w:rFonts w:ascii="IRBadr" w:hAnsi="IRBadr" w:cs="IRBadr"/>
          <w:sz w:val="28"/>
          <w:szCs w:val="28"/>
          <w:rtl/>
          <w:lang w:bidi="fa-IR"/>
        </w:rPr>
        <w:t xml:space="preserve"> دار الکفر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اما در مقام جنگ با مسلمانان نیستند. و </w:t>
      </w:r>
      <w:r w:rsidR="00351D84">
        <w:rPr>
          <w:rFonts w:ascii="IRBadr" w:hAnsi="IRBadr" w:cs="IRBadr"/>
          <w:sz w:val="28"/>
          <w:szCs w:val="28"/>
          <w:rtl/>
          <w:lang w:bidi="fa-IR"/>
        </w:rPr>
        <w:t>بنا بر</w:t>
      </w:r>
      <w:r w:rsidRPr="00351D84">
        <w:rPr>
          <w:rFonts w:ascii="IRBadr" w:hAnsi="IRBadr" w:cs="IRBadr"/>
          <w:sz w:val="28"/>
          <w:szCs w:val="28"/>
          <w:rtl/>
          <w:lang w:bidi="fa-IR"/>
        </w:rPr>
        <w:t xml:space="preserve"> احتمال دوم منظور از ارض عدو</w:t>
      </w:r>
      <w:r w:rsidR="00CA75C5" w:rsidRPr="00351D84">
        <w:rPr>
          <w:rFonts w:ascii="IRBadr" w:hAnsi="IRBadr" w:cs="IRBadr"/>
          <w:sz w:val="28"/>
          <w:szCs w:val="28"/>
          <w:rtl/>
          <w:lang w:bidi="fa-IR"/>
        </w:rPr>
        <w:t>،</w:t>
      </w:r>
      <w:r w:rsidRPr="00351D84">
        <w:rPr>
          <w:rFonts w:ascii="IRBadr" w:hAnsi="IRBadr" w:cs="IRBadr"/>
          <w:sz w:val="28"/>
          <w:szCs w:val="28"/>
          <w:rtl/>
          <w:lang w:bidi="fa-IR"/>
        </w:rPr>
        <w:t xml:space="preserve"> جایی است که در حال جنگ با مسلمانان هستند. فرض کنید اسرائیل که به نحوی در حال جنگ با مسلمانان است.</w:t>
      </w:r>
    </w:p>
    <w:p w:rsidR="00CA75C5" w:rsidRPr="00351D84" w:rsidRDefault="00351D84" w:rsidP="00CA75C5">
      <w:pPr>
        <w:pStyle w:val="2"/>
        <w:bidi/>
        <w:rPr>
          <w:rFonts w:ascii="IRBadr" w:hAnsi="IRBadr" w:cs="IRBadr"/>
          <w:b/>
          <w:bCs/>
          <w:color w:val="auto"/>
          <w:sz w:val="32"/>
          <w:szCs w:val="32"/>
          <w:rtl/>
          <w:lang w:bidi="fa-IR"/>
        </w:rPr>
      </w:pPr>
      <w:bookmarkStart w:id="3" w:name="_Toc425552604"/>
      <w:r>
        <w:rPr>
          <w:rFonts w:ascii="IRBadr" w:hAnsi="IRBadr" w:cs="IRBadr"/>
          <w:b/>
          <w:bCs/>
          <w:color w:val="auto"/>
          <w:sz w:val="32"/>
          <w:szCs w:val="32"/>
          <w:rtl/>
          <w:lang w:bidi="fa-IR"/>
        </w:rPr>
        <w:t>جمع‌بندی</w:t>
      </w:r>
      <w:r w:rsidR="00CA75C5" w:rsidRPr="00351D84">
        <w:rPr>
          <w:rFonts w:ascii="IRBadr" w:hAnsi="IRBadr" w:cs="IRBadr"/>
          <w:b/>
          <w:bCs/>
          <w:color w:val="auto"/>
          <w:sz w:val="32"/>
          <w:szCs w:val="32"/>
          <w:rtl/>
          <w:lang w:bidi="fa-IR"/>
        </w:rPr>
        <w:t xml:space="preserve"> احتمالات</w:t>
      </w:r>
      <w:bookmarkEnd w:id="3"/>
    </w:p>
    <w:p w:rsidR="00CE58D3" w:rsidRPr="00351D84" w:rsidRDefault="002663C4" w:rsidP="00CA75C5">
      <w:pPr>
        <w:bidi/>
        <w:jc w:val="both"/>
        <w:rPr>
          <w:rFonts w:ascii="IRBadr" w:hAnsi="IRBadr" w:cs="IRBadr"/>
          <w:sz w:val="28"/>
          <w:szCs w:val="28"/>
          <w:rtl/>
          <w:lang w:bidi="fa-IR"/>
        </w:rPr>
      </w:pPr>
      <w:r w:rsidRPr="00351D84">
        <w:rPr>
          <w:rFonts w:ascii="IRBadr" w:hAnsi="IRBadr" w:cs="IRBadr"/>
          <w:sz w:val="28"/>
          <w:szCs w:val="28"/>
          <w:rtl/>
          <w:lang w:bidi="fa-IR"/>
        </w:rPr>
        <w:t xml:space="preserve">البته خود این ارض عدو هم </w:t>
      </w:r>
      <w:r w:rsidR="00A55CFA" w:rsidRPr="00351D84">
        <w:rPr>
          <w:rFonts w:ascii="IRBadr" w:hAnsi="IRBadr" w:cs="IRBadr"/>
          <w:sz w:val="28"/>
          <w:szCs w:val="28"/>
          <w:rtl/>
          <w:lang w:bidi="fa-IR"/>
        </w:rPr>
        <w:t>می‌شود</w:t>
      </w:r>
      <w:r w:rsidR="00CA75C5" w:rsidRPr="00351D84">
        <w:rPr>
          <w:rFonts w:ascii="IRBadr" w:hAnsi="IRBadr" w:cs="IRBadr"/>
          <w:sz w:val="28"/>
          <w:szCs w:val="28"/>
          <w:rtl/>
          <w:lang w:bidi="fa-IR"/>
        </w:rPr>
        <w:t xml:space="preserve"> دو گونه</w:t>
      </w:r>
      <w:r w:rsidRPr="00351D84">
        <w:rPr>
          <w:rFonts w:ascii="IRBadr" w:hAnsi="IRBadr" w:cs="IRBadr"/>
          <w:sz w:val="28"/>
          <w:szCs w:val="28"/>
          <w:rtl/>
          <w:lang w:bidi="fa-IR"/>
        </w:rPr>
        <w:t xml:space="preserve"> معنا کرد. وقتی </w:t>
      </w:r>
      <w:r w:rsidR="00351D84">
        <w:rPr>
          <w:rFonts w:ascii="IRBadr" w:hAnsi="IRBadr" w:cs="IRBadr"/>
          <w:sz w:val="28"/>
          <w:szCs w:val="28"/>
          <w:rtl/>
          <w:lang w:bidi="fa-IR"/>
        </w:rPr>
        <w:t>می‌گوییم</w:t>
      </w:r>
      <w:r w:rsidRPr="00351D84">
        <w:rPr>
          <w:rFonts w:ascii="IRBadr" w:hAnsi="IRBadr" w:cs="IRBadr"/>
          <w:sz w:val="28"/>
          <w:szCs w:val="28"/>
          <w:rtl/>
          <w:lang w:bidi="fa-IR"/>
        </w:rPr>
        <w:t xml:space="preserve"> ارض عدو منظور دار الکفری است که در حال جنگ است و یک وقت </w:t>
      </w:r>
      <w:r w:rsidR="00351D84">
        <w:rPr>
          <w:rFonts w:ascii="IRBadr" w:hAnsi="IRBadr" w:cs="IRBadr"/>
          <w:sz w:val="28"/>
          <w:szCs w:val="28"/>
          <w:rtl/>
          <w:lang w:bidi="fa-IR"/>
        </w:rPr>
        <w:t>می‌گوییم</w:t>
      </w:r>
      <w:r w:rsidRPr="00351D84">
        <w:rPr>
          <w:rFonts w:ascii="IRBadr" w:hAnsi="IRBadr" w:cs="IRBadr"/>
          <w:sz w:val="28"/>
          <w:szCs w:val="28"/>
          <w:rtl/>
          <w:lang w:bidi="fa-IR"/>
        </w:rPr>
        <w:t xml:space="preserve"> منظور حتی شامل آنجایی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که</w:t>
      </w:r>
      <w:r w:rsidR="00CA75C5" w:rsidRPr="00351D84">
        <w:rPr>
          <w:rFonts w:ascii="IRBadr" w:hAnsi="IRBadr" w:cs="IRBadr"/>
          <w:sz w:val="28"/>
          <w:szCs w:val="28"/>
          <w:rtl/>
          <w:lang w:bidi="fa-IR"/>
        </w:rPr>
        <w:t xml:space="preserve"> </w:t>
      </w:r>
      <w:r w:rsidR="008B449A" w:rsidRPr="00351D84">
        <w:rPr>
          <w:rFonts w:ascii="IRBadr" w:hAnsi="IRBadr" w:cs="IRBadr"/>
          <w:sz w:val="28"/>
          <w:szCs w:val="28"/>
          <w:rtl/>
          <w:lang w:bidi="fa-IR"/>
        </w:rPr>
        <w:t>مسلمان‌اند</w:t>
      </w:r>
      <w:r w:rsidR="00CA75C5" w:rsidRPr="00351D84">
        <w:rPr>
          <w:rFonts w:ascii="IRBadr" w:hAnsi="IRBadr" w:cs="IRBadr"/>
          <w:sz w:val="28"/>
          <w:szCs w:val="28"/>
          <w:rtl/>
          <w:lang w:bidi="fa-IR"/>
        </w:rPr>
        <w:t xml:space="preserve">، </w:t>
      </w:r>
      <w:r w:rsidRPr="00351D84">
        <w:rPr>
          <w:rFonts w:ascii="IRBadr" w:hAnsi="IRBadr" w:cs="IRBadr"/>
          <w:sz w:val="28"/>
          <w:szCs w:val="28"/>
          <w:rtl/>
          <w:lang w:bidi="fa-IR"/>
        </w:rPr>
        <w:t>اما در حال جنگ با امام مسلمین هستند. معاویه و اصحاب شام</w:t>
      </w:r>
      <w:r w:rsidR="00CA75C5" w:rsidRPr="00351D84">
        <w:rPr>
          <w:rFonts w:ascii="IRBadr" w:hAnsi="IRBadr" w:cs="IRBadr"/>
          <w:sz w:val="28"/>
          <w:szCs w:val="28"/>
          <w:rtl/>
          <w:lang w:bidi="fa-IR"/>
        </w:rPr>
        <w:t>،</w:t>
      </w:r>
      <w:r w:rsidRPr="00351D84">
        <w:rPr>
          <w:rFonts w:ascii="IRBadr" w:hAnsi="IRBadr" w:cs="IRBadr"/>
          <w:sz w:val="28"/>
          <w:szCs w:val="28"/>
          <w:rtl/>
          <w:lang w:bidi="fa-IR"/>
        </w:rPr>
        <w:t xml:space="preserve"> ارض کفر نبود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ارض عدو با امام مسلمین بود. کسی </w:t>
      </w:r>
      <w:r w:rsidR="00CA75C5" w:rsidRPr="00351D84">
        <w:rPr>
          <w:rFonts w:ascii="IRBadr" w:hAnsi="IRBadr" w:cs="IRBadr"/>
          <w:sz w:val="28"/>
          <w:szCs w:val="28"/>
          <w:rtl/>
          <w:lang w:bidi="fa-IR"/>
        </w:rPr>
        <w:t xml:space="preserve">را </w:t>
      </w:r>
      <w:r w:rsidRPr="00351D84">
        <w:rPr>
          <w:rFonts w:ascii="IRBadr" w:hAnsi="IRBadr" w:cs="IRBadr"/>
          <w:sz w:val="28"/>
          <w:szCs w:val="28"/>
          <w:rtl/>
          <w:lang w:bidi="fa-IR"/>
        </w:rPr>
        <w:t>که مشروعیت داشت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در مقابلش قیام کرده بودند</w:t>
      </w:r>
      <w:r w:rsidR="00CA75C5" w:rsidRPr="00351D84">
        <w:rPr>
          <w:rFonts w:ascii="IRBadr" w:hAnsi="IRBadr" w:cs="IRBadr"/>
          <w:sz w:val="28"/>
          <w:szCs w:val="28"/>
          <w:rtl/>
          <w:lang w:bidi="fa-IR"/>
        </w:rPr>
        <w:t>.</w:t>
      </w:r>
    </w:p>
    <w:p w:rsidR="00483926" w:rsidRPr="00351D84" w:rsidRDefault="00483926" w:rsidP="00483926">
      <w:pPr>
        <w:pStyle w:val="2"/>
        <w:bidi/>
        <w:rPr>
          <w:rFonts w:ascii="IRBadr" w:hAnsi="IRBadr" w:cs="IRBadr"/>
          <w:b/>
          <w:bCs/>
          <w:color w:val="auto"/>
          <w:sz w:val="32"/>
          <w:szCs w:val="32"/>
          <w:rtl/>
          <w:lang w:bidi="fa-IR"/>
        </w:rPr>
      </w:pPr>
      <w:bookmarkStart w:id="4" w:name="_Toc425552605"/>
      <w:r w:rsidRPr="00351D84">
        <w:rPr>
          <w:rFonts w:ascii="IRBadr" w:hAnsi="IRBadr" w:cs="IRBadr"/>
          <w:b/>
          <w:bCs/>
          <w:color w:val="auto"/>
          <w:sz w:val="32"/>
          <w:szCs w:val="32"/>
          <w:rtl/>
          <w:lang w:bidi="fa-IR"/>
        </w:rPr>
        <w:t>سه احتمال در بحث</w:t>
      </w:r>
      <w:bookmarkEnd w:id="4"/>
    </w:p>
    <w:p w:rsidR="00CA75C5" w:rsidRPr="00351D84" w:rsidRDefault="002663C4" w:rsidP="00483926">
      <w:pPr>
        <w:bidi/>
        <w:jc w:val="both"/>
        <w:rPr>
          <w:rFonts w:ascii="IRBadr" w:hAnsi="IRBadr" w:cs="IRBadr"/>
          <w:sz w:val="28"/>
          <w:szCs w:val="28"/>
          <w:rtl/>
          <w:lang w:bidi="fa-IR"/>
        </w:rPr>
      </w:pPr>
      <w:r w:rsidRPr="00351D84">
        <w:rPr>
          <w:rFonts w:ascii="IRBadr" w:hAnsi="IRBadr" w:cs="IRBadr"/>
          <w:sz w:val="28"/>
          <w:szCs w:val="28"/>
          <w:rtl/>
          <w:lang w:bidi="fa-IR"/>
        </w:rPr>
        <w:t xml:space="preserve">بنابراین در اینجا به روایت دیگر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گفت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که سه احتمال وجود دارد. یکی اینکه بگوییم منظور از ارض العدو یعنی ارض الکفر </w:t>
      </w:r>
      <w:r w:rsidR="00A55CFA" w:rsidRPr="00351D84">
        <w:rPr>
          <w:rFonts w:ascii="IRBadr" w:hAnsi="IRBadr" w:cs="IRBadr"/>
          <w:sz w:val="28"/>
          <w:szCs w:val="28"/>
          <w:rtl/>
          <w:lang w:bidi="fa-IR"/>
        </w:rPr>
        <w:t>مطلقاً</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زمانی که در حال جنگ باشند یا در حال حزنه و صلح باشند. یک احتمال این است که بگوییم ارض العدو</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د</w:t>
      </w:r>
      <w:r w:rsidR="00CA75C5" w:rsidRPr="00351D84">
        <w:rPr>
          <w:rFonts w:ascii="IRBadr" w:hAnsi="IRBadr" w:cs="IRBadr"/>
          <w:sz w:val="28"/>
          <w:szCs w:val="28"/>
          <w:rtl/>
          <w:lang w:bidi="fa-IR"/>
        </w:rPr>
        <w:t xml:space="preserve">ار الکفری </w:t>
      </w:r>
      <w:r w:rsidR="00CA75C5" w:rsidRPr="00351D84">
        <w:rPr>
          <w:rFonts w:ascii="IRBadr" w:hAnsi="IRBadr" w:cs="IRBadr"/>
          <w:sz w:val="28"/>
          <w:szCs w:val="28"/>
          <w:rtl/>
          <w:lang w:bidi="fa-IR"/>
        </w:rPr>
        <w:lastRenderedPageBreak/>
        <w:t>است که در حال جنگ است که</w:t>
      </w:r>
      <w:r w:rsidRPr="00351D84">
        <w:rPr>
          <w:rFonts w:ascii="IRBadr" w:hAnsi="IRBadr" w:cs="IRBadr"/>
          <w:sz w:val="28"/>
          <w:szCs w:val="28"/>
          <w:rtl/>
          <w:lang w:bidi="fa-IR"/>
        </w:rPr>
        <w:t xml:space="preserve"> اخص مطلق از آن</w:t>
      </w:r>
      <w:r w:rsidR="00CA75C5" w:rsidRPr="00351D84">
        <w:rPr>
          <w:rFonts w:ascii="IRBadr" w:hAnsi="IRBadr" w:cs="IRBadr"/>
          <w:sz w:val="28"/>
          <w:szCs w:val="28"/>
          <w:rtl/>
          <w:lang w:bidi="fa-IR"/>
        </w:rPr>
        <w:t xml:space="preserve"> می‌شود</w:t>
      </w:r>
      <w:r w:rsidRPr="00351D84">
        <w:rPr>
          <w:rFonts w:ascii="IRBadr" w:hAnsi="IRBadr" w:cs="IRBadr"/>
          <w:sz w:val="28"/>
          <w:szCs w:val="28"/>
          <w:rtl/>
          <w:lang w:bidi="fa-IR"/>
        </w:rPr>
        <w:t>. زاد الکفر</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سرزم</w:t>
      </w:r>
      <w:r w:rsidR="00CA75C5" w:rsidRPr="00351D84">
        <w:rPr>
          <w:rFonts w:ascii="IRBadr" w:hAnsi="IRBadr" w:cs="IRBadr"/>
          <w:sz w:val="28"/>
          <w:szCs w:val="28"/>
          <w:rtl/>
          <w:lang w:bidi="fa-IR"/>
        </w:rPr>
        <w:t>ین کفری است که در جنگ و تقابل بال</w:t>
      </w:r>
      <w:r w:rsidRPr="00351D84">
        <w:rPr>
          <w:rFonts w:ascii="IRBadr" w:hAnsi="IRBadr" w:cs="IRBadr"/>
          <w:sz w:val="28"/>
          <w:szCs w:val="28"/>
          <w:rtl/>
          <w:lang w:bidi="fa-IR"/>
        </w:rPr>
        <w:t>فعل با مسلمانان هستند. سوم اینکه ارض العدو</w:t>
      </w:r>
      <w:r w:rsidR="00CA75C5" w:rsidRPr="00351D84">
        <w:rPr>
          <w:rFonts w:ascii="IRBadr" w:hAnsi="IRBadr" w:cs="IRBadr"/>
          <w:sz w:val="28"/>
          <w:szCs w:val="28"/>
          <w:rtl/>
          <w:lang w:bidi="fa-IR"/>
        </w:rPr>
        <w:t xml:space="preserve"> را</w:t>
      </w:r>
      <w:r w:rsidRPr="00351D84">
        <w:rPr>
          <w:rFonts w:ascii="IRBadr" w:hAnsi="IRBadr" w:cs="IRBadr"/>
          <w:sz w:val="28"/>
          <w:szCs w:val="28"/>
          <w:rtl/>
          <w:lang w:bidi="fa-IR"/>
        </w:rPr>
        <w:t xml:space="preserve"> </w:t>
      </w:r>
      <w:r w:rsidR="00351D84">
        <w:rPr>
          <w:rFonts w:ascii="IRBadr" w:hAnsi="IRBadr" w:cs="IRBadr"/>
          <w:sz w:val="28"/>
          <w:szCs w:val="28"/>
          <w:rtl/>
          <w:lang w:bidi="fa-IR"/>
        </w:rPr>
        <w:t>به‌گونه‌ای</w:t>
      </w:r>
      <w:r w:rsidRPr="00351D84">
        <w:rPr>
          <w:rFonts w:ascii="IRBadr" w:hAnsi="IRBadr" w:cs="IRBadr"/>
          <w:sz w:val="28"/>
          <w:szCs w:val="28"/>
          <w:rtl/>
          <w:lang w:bidi="fa-IR"/>
        </w:rPr>
        <w:t xml:space="preserve"> </w:t>
      </w:r>
      <w:r w:rsidR="00CA75C5" w:rsidRPr="00351D84">
        <w:rPr>
          <w:rFonts w:ascii="IRBadr" w:hAnsi="IRBadr" w:cs="IRBadr"/>
          <w:sz w:val="28"/>
          <w:szCs w:val="28"/>
          <w:rtl/>
          <w:lang w:bidi="fa-IR"/>
        </w:rPr>
        <w:t xml:space="preserve">معنا کنیم </w:t>
      </w:r>
      <w:r w:rsidRPr="00351D84">
        <w:rPr>
          <w:rFonts w:ascii="IRBadr" w:hAnsi="IRBadr" w:cs="IRBadr"/>
          <w:sz w:val="28"/>
          <w:szCs w:val="28"/>
          <w:rtl/>
          <w:lang w:bidi="fa-IR"/>
        </w:rPr>
        <w:t>که مسلمانانی با امام مسلمین در حال جنگ و بر باطل هستند</w:t>
      </w:r>
      <w:r w:rsidR="009B2BCA" w:rsidRPr="00351D84">
        <w:rPr>
          <w:rFonts w:ascii="IRBadr" w:hAnsi="IRBadr" w:cs="IRBadr"/>
          <w:sz w:val="28"/>
          <w:szCs w:val="28"/>
          <w:rtl/>
          <w:lang w:bidi="fa-IR"/>
        </w:rPr>
        <w:t xml:space="preserve">، </w:t>
      </w:r>
      <w:r w:rsidR="00A55CFA" w:rsidRPr="00351D84">
        <w:rPr>
          <w:rFonts w:ascii="IRBadr" w:hAnsi="IRBadr" w:cs="IRBadr"/>
          <w:sz w:val="28"/>
          <w:szCs w:val="28"/>
          <w:rtl/>
          <w:lang w:bidi="fa-IR"/>
        </w:rPr>
        <w:t>آن‌ها</w:t>
      </w:r>
      <w:r w:rsidRPr="00351D84">
        <w:rPr>
          <w:rFonts w:ascii="IRBadr" w:hAnsi="IRBadr" w:cs="IRBadr"/>
          <w:sz w:val="28"/>
          <w:szCs w:val="28"/>
          <w:rtl/>
          <w:lang w:bidi="fa-IR"/>
        </w:rPr>
        <w:t xml:space="preserve"> را هم شامل بشود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که اگر این احتمال سوم</w:t>
      </w:r>
      <w:r w:rsidR="00CA75C5" w:rsidRPr="00351D84">
        <w:rPr>
          <w:rFonts w:ascii="IRBadr" w:hAnsi="IRBadr" w:cs="IRBadr"/>
          <w:sz w:val="28"/>
          <w:szCs w:val="28"/>
          <w:rtl/>
          <w:lang w:bidi="fa-IR"/>
        </w:rPr>
        <w:t xml:space="preserve"> را</w:t>
      </w:r>
      <w:r w:rsidRPr="00351D84">
        <w:rPr>
          <w:rFonts w:ascii="IRBadr" w:hAnsi="IRBadr" w:cs="IRBadr"/>
          <w:sz w:val="28"/>
          <w:szCs w:val="28"/>
          <w:rtl/>
          <w:lang w:bidi="fa-IR"/>
        </w:rPr>
        <w:t xml:space="preserve"> بگیریم</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آن وقت بین ارض العدو در اینجا با ارض کفر عموم خصوص من وجه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w:t>
      </w:r>
    </w:p>
    <w:p w:rsidR="00CD1AD0" w:rsidRPr="00351D84" w:rsidRDefault="002663C4" w:rsidP="00CD1AD0">
      <w:pPr>
        <w:bidi/>
        <w:jc w:val="both"/>
        <w:rPr>
          <w:rFonts w:ascii="IRBadr" w:hAnsi="IRBadr" w:cs="IRBadr"/>
          <w:sz w:val="28"/>
          <w:szCs w:val="28"/>
          <w:rtl/>
          <w:lang w:bidi="fa-IR"/>
        </w:rPr>
      </w:pPr>
      <w:r w:rsidRPr="00351D84">
        <w:rPr>
          <w:rFonts w:ascii="IRBadr" w:hAnsi="IRBadr" w:cs="IRBadr"/>
          <w:sz w:val="28"/>
          <w:szCs w:val="28"/>
          <w:rtl/>
          <w:lang w:bidi="fa-IR"/>
        </w:rPr>
        <w:t xml:space="preserve"> </w:t>
      </w:r>
      <w:r w:rsidR="00351D84">
        <w:rPr>
          <w:rFonts w:ascii="IRBadr" w:hAnsi="IRBadr" w:cs="IRBadr"/>
          <w:sz w:val="28"/>
          <w:szCs w:val="28"/>
          <w:rtl/>
          <w:lang w:bidi="fa-IR"/>
        </w:rPr>
        <w:t>بنا بر</w:t>
      </w:r>
      <w:r w:rsidRPr="00351D84">
        <w:rPr>
          <w:rFonts w:ascii="IRBadr" w:hAnsi="IRBadr" w:cs="IRBadr"/>
          <w:sz w:val="28"/>
          <w:szCs w:val="28"/>
          <w:rtl/>
          <w:lang w:bidi="fa-IR"/>
        </w:rPr>
        <w:t xml:space="preserve"> احتمال دوم ارض العدو با ارض الکفر عموم خصوص مطلق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ارض العدو یعنی سرزمین کافر نشینی که در حال جنگ است. اما </w:t>
      </w:r>
      <w:r w:rsidR="00351D84">
        <w:rPr>
          <w:rFonts w:ascii="IRBadr" w:hAnsi="IRBadr" w:cs="IRBadr"/>
          <w:sz w:val="28"/>
          <w:szCs w:val="28"/>
          <w:rtl/>
          <w:lang w:bidi="fa-IR"/>
        </w:rPr>
        <w:t>بنا بر</w:t>
      </w:r>
      <w:r w:rsidRPr="00351D84">
        <w:rPr>
          <w:rFonts w:ascii="IRBadr" w:hAnsi="IRBadr" w:cs="IRBadr"/>
          <w:sz w:val="28"/>
          <w:szCs w:val="28"/>
          <w:rtl/>
          <w:lang w:bidi="fa-IR"/>
        </w:rPr>
        <w:t xml:space="preserve"> احتمال سوم</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ارض العدو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جایی که با جریان حق جامعه اسلامی در حال جنگ است. چه کفر باشد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مثل اسرائیل</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یا غیر کفر باشد مثل اصحاب معاویه که در زمان امیر المومنین </w:t>
      </w:r>
      <w:r w:rsidR="00CA75C5" w:rsidRPr="00351D84">
        <w:rPr>
          <w:rFonts w:ascii="IRBadr" w:hAnsi="IRBadr" w:cs="IRBadr"/>
          <w:sz w:val="28"/>
          <w:szCs w:val="28"/>
          <w:rtl/>
          <w:lang w:bidi="fa-IR"/>
        </w:rPr>
        <w:t xml:space="preserve">(ع) </w:t>
      </w:r>
      <w:r w:rsidRPr="00351D84">
        <w:rPr>
          <w:rFonts w:ascii="IRBadr" w:hAnsi="IRBadr" w:cs="IRBadr"/>
          <w:sz w:val="28"/>
          <w:szCs w:val="28"/>
          <w:rtl/>
          <w:lang w:bidi="fa-IR"/>
        </w:rPr>
        <w:t>مسلمان بودند</w:t>
      </w:r>
      <w:r w:rsidR="00CA75C5" w:rsidRPr="00351D84">
        <w:rPr>
          <w:rFonts w:ascii="IRBadr" w:hAnsi="IRBadr" w:cs="IRBadr"/>
          <w:sz w:val="28"/>
          <w:szCs w:val="28"/>
          <w:rtl/>
          <w:lang w:bidi="fa-IR"/>
        </w:rPr>
        <w:t>،</w:t>
      </w:r>
      <w:r w:rsidRPr="00351D84">
        <w:rPr>
          <w:rFonts w:ascii="IRBadr" w:hAnsi="IRBadr" w:cs="IRBadr"/>
          <w:sz w:val="28"/>
          <w:szCs w:val="28"/>
          <w:rtl/>
          <w:lang w:bidi="fa-IR"/>
        </w:rPr>
        <w:t xml:space="preserve"> ولی در حال</w:t>
      </w:r>
      <w:r w:rsidR="00D51A67" w:rsidRPr="00351D84">
        <w:rPr>
          <w:rFonts w:ascii="IRBadr" w:hAnsi="IRBadr" w:cs="IRBadr"/>
          <w:sz w:val="28"/>
          <w:szCs w:val="28"/>
          <w:rtl/>
          <w:lang w:bidi="fa-IR"/>
        </w:rPr>
        <w:t xml:space="preserve"> جنگ با مسلمین</w:t>
      </w:r>
      <w:r w:rsidR="00CA75C5" w:rsidRPr="00351D84">
        <w:rPr>
          <w:rFonts w:ascii="IRBadr" w:hAnsi="IRBadr" w:cs="IRBadr"/>
          <w:sz w:val="28"/>
          <w:szCs w:val="28"/>
          <w:rtl/>
          <w:lang w:bidi="fa-IR"/>
        </w:rPr>
        <w:t xml:space="preserve"> بودند</w:t>
      </w:r>
      <w:r w:rsidR="00D51A67" w:rsidRPr="00351D84">
        <w:rPr>
          <w:rFonts w:ascii="IRBadr" w:hAnsi="IRBadr" w:cs="IRBadr"/>
          <w:sz w:val="28"/>
          <w:szCs w:val="28"/>
          <w:rtl/>
          <w:lang w:bidi="fa-IR"/>
        </w:rPr>
        <w:t>. این سه</w:t>
      </w:r>
      <w:r w:rsidR="00CD1AD0" w:rsidRPr="00351D84">
        <w:rPr>
          <w:rFonts w:ascii="IRBadr" w:hAnsi="IRBadr" w:cs="IRBadr"/>
          <w:sz w:val="28"/>
          <w:szCs w:val="28"/>
          <w:rtl/>
          <w:lang w:bidi="fa-IR"/>
        </w:rPr>
        <w:t xml:space="preserve"> احتمالی است که اینجا وجود دارد</w:t>
      </w:r>
      <w:r w:rsidR="00D51A67" w:rsidRPr="00351D84">
        <w:rPr>
          <w:rFonts w:ascii="IRBadr" w:hAnsi="IRBadr" w:cs="IRBadr"/>
          <w:sz w:val="28"/>
          <w:szCs w:val="28"/>
          <w:rtl/>
          <w:lang w:bidi="fa-IR"/>
        </w:rPr>
        <w:t xml:space="preserve"> که در کلمات فقها راجع این سه احتمال</w:t>
      </w:r>
      <w:r w:rsidR="00CD1AD0" w:rsidRPr="00351D84">
        <w:rPr>
          <w:rFonts w:ascii="IRBadr" w:hAnsi="IRBadr" w:cs="IRBadr"/>
          <w:sz w:val="28"/>
          <w:szCs w:val="28"/>
          <w:rtl/>
          <w:lang w:bidi="fa-IR"/>
        </w:rPr>
        <w:t xml:space="preserve"> بحث نشده است</w:t>
      </w:r>
      <w:r w:rsidR="00D51A67" w:rsidRPr="00351D84">
        <w:rPr>
          <w:rFonts w:ascii="IRBadr" w:hAnsi="IRBadr" w:cs="IRBadr"/>
          <w:sz w:val="28"/>
          <w:szCs w:val="28"/>
          <w:rtl/>
          <w:lang w:bidi="fa-IR"/>
        </w:rPr>
        <w:t>. متأسفانه راجع به این</w:t>
      </w:r>
      <w:r w:rsidR="00CD1AD0" w:rsidRPr="00351D84">
        <w:rPr>
          <w:rFonts w:ascii="IRBadr" w:hAnsi="IRBadr" w:cs="IRBadr"/>
          <w:sz w:val="28"/>
          <w:szCs w:val="28"/>
          <w:rtl/>
          <w:lang w:bidi="fa-IR"/>
        </w:rPr>
        <w:t>،</w:t>
      </w:r>
      <w:r w:rsidR="00D51A67" w:rsidRPr="00351D84">
        <w:rPr>
          <w:rFonts w:ascii="IRBadr" w:hAnsi="IRBadr" w:cs="IRBadr"/>
          <w:sz w:val="28"/>
          <w:szCs w:val="28"/>
          <w:rtl/>
          <w:lang w:bidi="fa-IR"/>
        </w:rPr>
        <w:t xml:space="preserve"> هیچ نکته </w:t>
      </w:r>
      <w:r w:rsidR="00CD1AD0" w:rsidRPr="00351D84">
        <w:rPr>
          <w:rFonts w:ascii="IRBadr" w:hAnsi="IRBadr" w:cs="IRBadr"/>
          <w:sz w:val="28"/>
          <w:szCs w:val="28"/>
          <w:rtl/>
          <w:lang w:bidi="fa-IR"/>
        </w:rPr>
        <w:t>و</w:t>
      </w:r>
      <w:r w:rsidR="009B2BCA" w:rsidRPr="00351D84">
        <w:rPr>
          <w:rFonts w:ascii="IRBadr" w:hAnsi="IRBadr" w:cs="IRBadr"/>
          <w:sz w:val="28"/>
          <w:szCs w:val="28"/>
          <w:rtl/>
          <w:lang w:bidi="fa-IR"/>
        </w:rPr>
        <w:t xml:space="preserve"> </w:t>
      </w:r>
      <w:r w:rsidR="00D51A67" w:rsidRPr="00351D84">
        <w:rPr>
          <w:rFonts w:ascii="IRBadr" w:hAnsi="IRBadr" w:cs="IRBadr"/>
          <w:sz w:val="28"/>
          <w:szCs w:val="28"/>
          <w:rtl/>
          <w:lang w:bidi="fa-IR"/>
        </w:rPr>
        <w:t xml:space="preserve">نظری </w:t>
      </w:r>
      <w:r w:rsidR="00CD1AD0" w:rsidRPr="00351D84">
        <w:rPr>
          <w:rFonts w:ascii="IRBadr" w:hAnsi="IRBadr" w:cs="IRBadr"/>
          <w:sz w:val="28"/>
          <w:szCs w:val="28"/>
          <w:rtl/>
          <w:lang w:bidi="fa-IR"/>
        </w:rPr>
        <w:t xml:space="preserve">را </w:t>
      </w:r>
      <w:r w:rsidR="00D51A67" w:rsidRPr="00351D84">
        <w:rPr>
          <w:rFonts w:ascii="IRBadr" w:hAnsi="IRBadr" w:cs="IRBadr"/>
          <w:sz w:val="28"/>
          <w:szCs w:val="28"/>
          <w:rtl/>
          <w:lang w:bidi="fa-IR"/>
        </w:rPr>
        <w:t>پیدا نکردم.</w:t>
      </w:r>
    </w:p>
    <w:p w:rsidR="00CD1AD0" w:rsidRPr="00351D84" w:rsidRDefault="00CD1AD0" w:rsidP="00CD1AD0">
      <w:pPr>
        <w:pStyle w:val="2"/>
        <w:bidi/>
        <w:rPr>
          <w:rFonts w:ascii="IRBadr" w:hAnsi="IRBadr" w:cs="IRBadr"/>
          <w:b/>
          <w:bCs/>
          <w:color w:val="auto"/>
          <w:sz w:val="32"/>
          <w:szCs w:val="32"/>
          <w:rtl/>
          <w:lang w:bidi="fa-IR"/>
        </w:rPr>
      </w:pPr>
      <w:bookmarkStart w:id="5" w:name="_Toc425552606"/>
      <w:r w:rsidRPr="00351D84">
        <w:rPr>
          <w:rFonts w:ascii="IRBadr" w:hAnsi="IRBadr" w:cs="IRBadr"/>
          <w:b/>
          <w:bCs/>
          <w:color w:val="auto"/>
          <w:sz w:val="32"/>
          <w:szCs w:val="32"/>
          <w:rtl/>
          <w:lang w:bidi="fa-IR"/>
        </w:rPr>
        <w:t>بررسی مؤیدات</w:t>
      </w:r>
      <w:bookmarkEnd w:id="5"/>
    </w:p>
    <w:p w:rsidR="00CE58D3" w:rsidRPr="00351D84" w:rsidRDefault="00D51A67" w:rsidP="00CE58D3">
      <w:pPr>
        <w:bidi/>
        <w:jc w:val="both"/>
        <w:rPr>
          <w:rFonts w:ascii="IRBadr" w:hAnsi="IRBadr" w:cs="IRBadr"/>
          <w:sz w:val="28"/>
          <w:szCs w:val="28"/>
          <w:rtl/>
          <w:lang w:bidi="fa-IR"/>
        </w:rPr>
      </w:pPr>
      <w:r w:rsidRPr="00351D84">
        <w:rPr>
          <w:rFonts w:ascii="IRBadr" w:hAnsi="IRBadr" w:cs="IRBadr"/>
          <w:sz w:val="28"/>
          <w:szCs w:val="28"/>
          <w:rtl/>
          <w:lang w:bidi="fa-IR"/>
        </w:rPr>
        <w:t xml:space="preserve">آنکه </w:t>
      </w:r>
      <w:r w:rsidR="00A55CFA" w:rsidRPr="00351D84">
        <w:rPr>
          <w:rFonts w:ascii="IRBadr" w:hAnsi="IRBadr" w:cs="IRBadr"/>
          <w:sz w:val="28"/>
          <w:szCs w:val="28"/>
          <w:rtl/>
          <w:lang w:bidi="fa-IR"/>
        </w:rPr>
        <w:t>می‌تواند</w:t>
      </w:r>
      <w:r w:rsidRPr="00351D84">
        <w:rPr>
          <w:rFonts w:ascii="IRBadr" w:hAnsi="IRBadr" w:cs="IRBadr"/>
          <w:sz w:val="28"/>
          <w:szCs w:val="28"/>
          <w:rtl/>
          <w:lang w:bidi="fa-IR"/>
        </w:rPr>
        <w:t xml:space="preserve"> </w:t>
      </w:r>
      <w:r w:rsidR="00351D84">
        <w:rPr>
          <w:rFonts w:ascii="IRBadr" w:hAnsi="IRBadr" w:cs="IRBadr"/>
          <w:sz w:val="28"/>
          <w:szCs w:val="28"/>
          <w:rtl/>
          <w:lang w:bidi="fa-IR"/>
        </w:rPr>
        <w:t>مؤید</w:t>
      </w:r>
      <w:r w:rsidRPr="00351D84">
        <w:rPr>
          <w:rFonts w:ascii="IRBadr" w:hAnsi="IRBadr" w:cs="IRBadr"/>
          <w:sz w:val="28"/>
          <w:szCs w:val="28"/>
          <w:rtl/>
          <w:lang w:bidi="fa-IR"/>
        </w:rPr>
        <w:t xml:space="preserve"> احتمال اول باشد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این است که در بعضی از روایات و اخبار</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ارض العدو به معنای دار الکفر به کار رفته است. در معجم وسائل</w:t>
      </w:r>
      <w:r w:rsidR="00CE58D3" w:rsidRPr="00351D84">
        <w:rPr>
          <w:rFonts w:ascii="IRBadr" w:hAnsi="IRBadr" w:cs="IRBadr"/>
          <w:sz w:val="28"/>
          <w:szCs w:val="28"/>
          <w:rtl/>
          <w:lang w:bidi="fa-IR"/>
        </w:rPr>
        <w:t>،</w:t>
      </w:r>
      <w:r w:rsidR="008B449A" w:rsidRPr="00351D84">
        <w:rPr>
          <w:rFonts w:ascii="IRBadr" w:hAnsi="IRBadr" w:cs="IRBadr"/>
          <w:sz w:val="28"/>
          <w:szCs w:val="28"/>
          <w:rtl/>
          <w:lang w:bidi="fa-IR"/>
        </w:rPr>
        <w:t xml:space="preserve"> چهار</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پنج مورد را دیدم که </w:t>
      </w:r>
      <w:r w:rsidR="00CE58D3" w:rsidRPr="00351D84">
        <w:rPr>
          <w:rFonts w:ascii="IRBadr" w:hAnsi="IRBadr" w:cs="IRBadr"/>
          <w:sz w:val="28"/>
          <w:szCs w:val="28"/>
          <w:rtl/>
          <w:lang w:bidi="fa-IR"/>
        </w:rPr>
        <w:t xml:space="preserve">منظور از </w:t>
      </w:r>
      <w:r w:rsidRPr="00351D84">
        <w:rPr>
          <w:rFonts w:ascii="IRBadr" w:hAnsi="IRBadr" w:cs="IRBadr"/>
          <w:sz w:val="28"/>
          <w:szCs w:val="28"/>
          <w:rtl/>
          <w:lang w:bidi="fa-IR"/>
        </w:rPr>
        <w:t>ارض العدو در آنجا</w:t>
      </w:r>
      <w:r w:rsidR="00CE58D3" w:rsidRPr="00351D84">
        <w:rPr>
          <w:rFonts w:ascii="IRBadr" w:hAnsi="IRBadr" w:cs="IRBadr"/>
          <w:sz w:val="28"/>
          <w:szCs w:val="28"/>
          <w:rtl/>
          <w:lang w:bidi="fa-IR"/>
        </w:rPr>
        <w:t>،</w:t>
      </w:r>
      <w:r w:rsidR="008B449A" w:rsidRPr="00351D84">
        <w:rPr>
          <w:rFonts w:ascii="IRBadr" w:hAnsi="IRBadr" w:cs="IRBadr"/>
          <w:sz w:val="28"/>
          <w:szCs w:val="28"/>
          <w:rtl/>
          <w:lang w:bidi="fa-IR"/>
        </w:rPr>
        <w:t xml:space="preserve"> همان</w:t>
      </w:r>
      <w:r w:rsidRPr="00351D84">
        <w:rPr>
          <w:rFonts w:ascii="IRBadr" w:hAnsi="IRBadr" w:cs="IRBadr"/>
          <w:sz w:val="28"/>
          <w:szCs w:val="28"/>
          <w:rtl/>
          <w:lang w:bidi="fa-IR"/>
        </w:rPr>
        <w:t xml:space="preserve"> ارض الکفر است. چه در جنگ باشد</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چه نباشد</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آن را </w:t>
      </w:r>
      <w:r w:rsidR="00A55CFA" w:rsidRPr="00351D84">
        <w:rPr>
          <w:rFonts w:ascii="IRBadr" w:hAnsi="IRBadr" w:cs="IRBadr"/>
          <w:sz w:val="28"/>
          <w:szCs w:val="28"/>
          <w:rtl/>
          <w:lang w:bidi="fa-IR"/>
        </w:rPr>
        <w:t>می‌گیرد</w:t>
      </w:r>
      <w:r w:rsidRPr="00351D84">
        <w:rPr>
          <w:rFonts w:ascii="IRBadr" w:hAnsi="IRBadr" w:cs="IRBadr"/>
          <w:sz w:val="28"/>
          <w:szCs w:val="28"/>
          <w:rtl/>
          <w:lang w:bidi="fa-IR"/>
        </w:rPr>
        <w:t xml:space="preserve">. </w:t>
      </w:r>
      <w:r w:rsidR="00CE58D3" w:rsidRPr="00351D84">
        <w:rPr>
          <w:rFonts w:ascii="IRBadr" w:hAnsi="IRBadr" w:cs="IRBadr"/>
          <w:sz w:val="28"/>
          <w:szCs w:val="28"/>
          <w:rtl/>
          <w:lang w:bidi="fa-IR"/>
        </w:rPr>
        <w:t xml:space="preserve">و </w:t>
      </w:r>
      <w:r w:rsidR="00351D84">
        <w:rPr>
          <w:rFonts w:ascii="IRBadr" w:hAnsi="IRBadr" w:cs="IRBadr"/>
          <w:sz w:val="28"/>
          <w:szCs w:val="28"/>
          <w:rtl/>
          <w:lang w:bidi="fa-IR"/>
        </w:rPr>
        <w:t>مؤیدش</w:t>
      </w:r>
      <w:r w:rsidRPr="00351D84">
        <w:rPr>
          <w:rFonts w:ascii="IRBadr" w:hAnsi="IRBadr" w:cs="IRBadr"/>
          <w:sz w:val="28"/>
          <w:szCs w:val="28"/>
          <w:rtl/>
          <w:lang w:bidi="fa-IR"/>
        </w:rPr>
        <w:t xml:space="preserve"> </w:t>
      </w:r>
      <w:r w:rsidR="00CE58D3" w:rsidRPr="00351D84">
        <w:rPr>
          <w:rFonts w:ascii="IRBadr" w:hAnsi="IRBadr" w:cs="IRBadr"/>
          <w:sz w:val="28"/>
          <w:szCs w:val="28"/>
          <w:rtl/>
          <w:lang w:bidi="fa-IR"/>
        </w:rPr>
        <w:t>این</w:t>
      </w:r>
      <w:r w:rsidRPr="00351D84">
        <w:rPr>
          <w:rFonts w:ascii="IRBadr" w:hAnsi="IRBadr" w:cs="IRBadr"/>
          <w:sz w:val="28"/>
          <w:szCs w:val="28"/>
          <w:rtl/>
          <w:lang w:bidi="fa-IR"/>
        </w:rPr>
        <w:t xml:space="preserve"> است که در بعضی از روایات در ابواب مختلف</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ارض العدو به معنای ارض الکفر استعمال شده است. </w:t>
      </w:r>
      <w:r w:rsidR="00CE58D3" w:rsidRPr="00351D84">
        <w:rPr>
          <w:rFonts w:ascii="IRBadr" w:hAnsi="IRBadr" w:cs="IRBadr"/>
          <w:sz w:val="28"/>
          <w:szCs w:val="28"/>
          <w:rtl/>
          <w:lang w:bidi="fa-IR"/>
        </w:rPr>
        <w:t xml:space="preserve">و </w:t>
      </w:r>
      <w:r w:rsidR="00351D84">
        <w:rPr>
          <w:rFonts w:ascii="IRBadr" w:hAnsi="IRBadr" w:cs="IRBadr"/>
          <w:sz w:val="28"/>
          <w:szCs w:val="28"/>
          <w:rtl/>
          <w:lang w:bidi="fa-IR"/>
        </w:rPr>
        <w:t>آنچه</w:t>
      </w:r>
      <w:r w:rsidRPr="00351D84">
        <w:rPr>
          <w:rFonts w:ascii="IRBadr" w:hAnsi="IRBadr" w:cs="IRBadr"/>
          <w:sz w:val="28"/>
          <w:szCs w:val="28"/>
          <w:rtl/>
          <w:lang w:bidi="fa-IR"/>
        </w:rPr>
        <w:t xml:space="preserve"> </w:t>
      </w:r>
      <w:r w:rsidR="00A55CFA" w:rsidRPr="00351D84">
        <w:rPr>
          <w:rFonts w:ascii="IRBadr" w:hAnsi="IRBadr" w:cs="IRBadr"/>
          <w:sz w:val="28"/>
          <w:szCs w:val="28"/>
          <w:rtl/>
          <w:lang w:bidi="fa-IR"/>
        </w:rPr>
        <w:t>می‌تواند</w:t>
      </w:r>
      <w:r w:rsidR="00CE58D3" w:rsidRPr="00351D84">
        <w:rPr>
          <w:rFonts w:ascii="IRBadr" w:hAnsi="IRBadr" w:cs="IRBadr"/>
          <w:sz w:val="28"/>
          <w:szCs w:val="28"/>
          <w:rtl/>
          <w:lang w:bidi="fa-IR"/>
        </w:rPr>
        <w:t xml:space="preserve"> احتمال دوم را تأیید </w:t>
      </w:r>
      <w:r w:rsidRPr="00351D84">
        <w:rPr>
          <w:rFonts w:ascii="IRBadr" w:hAnsi="IRBadr" w:cs="IRBadr"/>
          <w:sz w:val="28"/>
          <w:szCs w:val="28"/>
          <w:rtl/>
          <w:lang w:bidi="fa-IR"/>
        </w:rPr>
        <w:t>کند</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این است که عدو ظهورش در فعلیت این مبدأ دارد</w:t>
      </w:r>
      <w:r w:rsidR="009B2BCA" w:rsidRPr="00351D84">
        <w:rPr>
          <w:rFonts w:ascii="IRBadr" w:hAnsi="IRBadr" w:cs="IRBadr"/>
          <w:sz w:val="28"/>
          <w:szCs w:val="28"/>
          <w:rtl/>
          <w:lang w:bidi="fa-IR"/>
        </w:rPr>
        <w:t xml:space="preserve">، </w:t>
      </w:r>
      <w:r w:rsidR="00351D84">
        <w:rPr>
          <w:rFonts w:ascii="IRBadr" w:hAnsi="IRBadr" w:cs="IRBadr"/>
          <w:sz w:val="28"/>
          <w:szCs w:val="28"/>
          <w:rtl/>
          <w:lang w:bidi="fa-IR"/>
        </w:rPr>
        <w:t>همان‌طور</w:t>
      </w:r>
      <w:r w:rsidRPr="00351D84">
        <w:rPr>
          <w:rFonts w:ascii="IRBadr" w:hAnsi="IRBadr" w:cs="IRBadr"/>
          <w:sz w:val="28"/>
          <w:szCs w:val="28"/>
          <w:rtl/>
          <w:lang w:bidi="fa-IR"/>
        </w:rPr>
        <w:t xml:space="preserve"> که در مشتق در اصول ملاحظه کردید. مشتق ظهور در فعلیت مبدأ دارد. وقتی </w:t>
      </w:r>
      <w:r w:rsidR="00A55CFA" w:rsidRPr="00351D84">
        <w:rPr>
          <w:rFonts w:ascii="IRBadr" w:hAnsi="IRBadr" w:cs="IRBadr"/>
          <w:sz w:val="28"/>
          <w:szCs w:val="28"/>
          <w:rtl/>
          <w:lang w:bidi="fa-IR"/>
        </w:rPr>
        <w:t>می‌گوید</w:t>
      </w:r>
      <w:r w:rsidRPr="00351D84">
        <w:rPr>
          <w:rFonts w:ascii="IRBadr" w:hAnsi="IRBadr" w:cs="IRBadr"/>
          <w:sz w:val="28"/>
          <w:szCs w:val="28"/>
          <w:rtl/>
          <w:lang w:bidi="fa-IR"/>
        </w:rPr>
        <w:t xml:space="preserve"> قاتل است</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یعنی به فعل قتل بر او صدق </w:t>
      </w:r>
      <w:r w:rsidR="00A55CFA" w:rsidRPr="00351D84">
        <w:rPr>
          <w:rFonts w:ascii="IRBadr" w:hAnsi="IRBadr" w:cs="IRBadr"/>
          <w:sz w:val="28"/>
          <w:szCs w:val="28"/>
          <w:rtl/>
          <w:lang w:bidi="fa-IR"/>
        </w:rPr>
        <w:t>می‌کند</w:t>
      </w:r>
      <w:r w:rsidRPr="00351D84">
        <w:rPr>
          <w:rFonts w:ascii="IRBadr" w:hAnsi="IRBadr" w:cs="IRBadr"/>
          <w:sz w:val="28"/>
          <w:szCs w:val="28"/>
          <w:rtl/>
          <w:lang w:bidi="fa-IR"/>
        </w:rPr>
        <w:t>.</w:t>
      </w:r>
    </w:p>
    <w:p w:rsidR="00CE58D3" w:rsidRPr="00351D84" w:rsidRDefault="00D51A67" w:rsidP="00CE58D3">
      <w:pPr>
        <w:bidi/>
        <w:jc w:val="both"/>
        <w:rPr>
          <w:rFonts w:ascii="IRBadr" w:hAnsi="IRBadr" w:cs="IRBadr"/>
          <w:sz w:val="28"/>
          <w:szCs w:val="28"/>
          <w:rtl/>
          <w:lang w:bidi="fa-IR"/>
        </w:rPr>
      </w:pPr>
      <w:r w:rsidRPr="00351D84">
        <w:rPr>
          <w:rFonts w:ascii="IRBadr" w:hAnsi="IRBadr" w:cs="IRBadr"/>
          <w:sz w:val="28"/>
          <w:szCs w:val="28"/>
          <w:rtl/>
          <w:lang w:bidi="fa-IR"/>
        </w:rPr>
        <w:t>عدو هم در اینجا ممکن است گفته بشود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ظهورش در</w:t>
      </w:r>
      <w:r w:rsidR="00CE58D3" w:rsidRPr="00351D84">
        <w:rPr>
          <w:rFonts w:ascii="IRBadr" w:hAnsi="IRBadr" w:cs="IRBadr"/>
          <w:sz w:val="28"/>
          <w:szCs w:val="28"/>
          <w:rtl/>
          <w:lang w:bidi="fa-IR"/>
        </w:rPr>
        <w:t xml:space="preserve"> عداوت فعلیه است. و لذا هر ارض</w:t>
      </w:r>
      <w:r w:rsidRPr="00351D84">
        <w:rPr>
          <w:rFonts w:ascii="IRBadr" w:hAnsi="IRBadr" w:cs="IRBadr"/>
          <w:sz w:val="28"/>
          <w:szCs w:val="28"/>
          <w:rtl/>
          <w:lang w:bidi="fa-IR"/>
        </w:rPr>
        <w:t xml:space="preserve"> کفری</w:t>
      </w:r>
      <w:r w:rsidR="00CE58D3" w:rsidRPr="00351D84">
        <w:rPr>
          <w:rFonts w:ascii="IRBadr" w:hAnsi="IRBadr" w:cs="IRBadr"/>
          <w:sz w:val="28"/>
          <w:szCs w:val="28"/>
          <w:rtl/>
          <w:lang w:bidi="fa-IR"/>
        </w:rPr>
        <w:t>، ارض عدو نیست،</w:t>
      </w:r>
      <w:r w:rsidRPr="00351D84">
        <w:rPr>
          <w:rFonts w:ascii="IRBadr" w:hAnsi="IRBadr" w:cs="IRBadr"/>
          <w:sz w:val="28"/>
          <w:szCs w:val="28"/>
          <w:rtl/>
          <w:lang w:bidi="fa-IR"/>
        </w:rPr>
        <w:t xml:space="preserve"> جایی باید باشد که در حال جنگ باشند. این هم </w:t>
      </w:r>
      <w:r w:rsidR="00351D84">
        <w:rPr>
          <w:rFonts w:ascii="IRBadr" w:hAnsi="IRBadr" w:cs="IRBadr"/>
          <w:sz w:val="28"/>
          <w:szCs w:val="28"/>
          <w:rtl/>
          <w:lang w:bidi="fa-IR"/>
        </w:rPr>
        <w:t>مؤیدی</w:t>
      </w:r>
      <w:r w:rsidRPr="00351D84">
        <w:rPr>
          <w:rFonts w:ascii="IRBadr" w:hAnsi="IRBadr" w:cs="IRBadr"/>
          <w:sz w:val="28"/>
          <w:szCs w:val="28"/>
          <w:rtl/>
          <w:lang w:bidi="fa-IR"/>
        </w:rPr>
        <w:t xml:space="preserve"> است که احتمال دو و سه را تأیید </w:t>
      </w:r>
      <w:r w:rsidR="00A55CFA" w:rsidRPr="00351D84">
        <w:rPr>
          <w:rFonts w:ascii="IRBadr" w:hAnsi="IRBadr" w:cs="IRBadr"/>
          <w:sz w:val="28"/>
          <w:szCs w:val="28"/>
          <w:rtl/>
          <w:lang w:bidi="fa-IR"/>
        </w:rPr>
        <w:t>می‌کند</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مگر اینکه کسی بگوید که عدو مثل همان قاتل ا</w:t>
      </w:r>
      <w:r w:rsidR="00CE58D3" w:rsidRPr="00351D84">
        <w:rPr>
          <w:rFonts w:ascii="IRBadr" w:hAnsi="IRBadr" w:cs="IRBadr"/>
          <w:sz w:val="28"/>
          <w:szCs w:val="28"/>
          <w:rtl/>
          <w:lang w:bidi="fa-IR"/>
        </w:rPr>
        <w:t>ست که مبدأ در اینجا بالفعل نیست</w:t>
      </w:r>
      <w:r w:rsidRPr="00351D84">
        <w:rPr>
          <w:rFonts w:ascii="IRBadr" w:hAnsi="IRBadr" w:cs="IRBadr"/>
          <w:sz w:val="28"/>
          <w:szCs w:val="28"/>
          <w:rtl/>
          <w:lang w:bidi="fa-IR"/>
        </w:rPr>
        <w:t xml:space="preserve"> </w:t>
      </w:r>
      <w:r w:rsidR="00351D84">
        <w:rPr>
          <w:rFonts w:ascii="IRBadr" w:hAnsi="IRBadr" w:cs="IRBadr"/>
          <w:sz w:val="28"/>
          <w:szCs w:val="28"/>
          <w:rtl/>
          <w:lang w:bidi="fa-IR"/>
        </w:rPr>
        <w:t>و خود</w:t>
      </w:r>
      <w:r w:rsidRPr="00351D84">
        <w:rPr>
          <w:rFonts w:ascii="IRBadr" w:hAnsi="IRBadr" w:cs="IRBadr"/>
          <w:sz w:val="28"/>
          <w:szCs w:val="28"/>
          <w:rtl/>
          <w:lang w:bidi="fa-IR"/>
        </w:rPr>
        <w:t xml:space="preserve"> شأنیت است. کسی قاتل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معنایش این نیست که همین الان </w:t>
      </w:r>
      <w:r w:rsidR="00A55CFA" w:rsidRPr="00351D84">
        <w:rPr>
          <w:rFonts w:ascii="IRBadr" w:hAnsi="IRBadr" w:cs="IRBadr"/>
          <w:sz w:val="28"/>
          <w:szCs w:val="28"/>
          <w:rtl/>
          <w:lang w:bidi="fa-IR"/>
        </w:rPr>
        <w:t>می‌کشد</w:t>
      </w:r>
      <w:r w:rsidRPr="00351D84">
        <w:rPr>
          <w:rFonts w:ascii="IRBadr" w:hAnsi="IRBadr" w:cs="IRBadr"/>
          <w:sz w:val="28"/>
          <w:szCs w:val="28"/>
          <w:rtl/>
          <w:lang w:bidi="fa-IR"/>
        </w:rPr>
        <w:t>.</w:t>
      </w:r>
    </w:p>
    <w:p w:rsidR="00CE58D3" w:rsidRPr="00351D84" w:rsidRDefault="00351D84" w:rsidP="00CE58D3">
      <w:pPr>
        <w:pStyle w:val="2"/>
        <w:bidi/>
        <w:rPr>
          <w:rFonts w:ascii="IRBadr" w:hAnsi="IRBadr" w:cs="IRBadr"/>
          <w:b/>
          <w:bCs/>
          <w:color w:val="auto"/>
          <w:sz w:val="32"/>
          <w:szCs w:val="32"/>
          <w:rtl/>
          <w:lang w:bidi="fa-IR"/>
        </w:rPr>
      </w:pPr>
      <w:r>
        <w:rPr>
          <w:rFonts w:ascii="IRBadr" w:hAnsi="IRBadr" w:cs="IRBadr"/>
          <w:b/>
          <w:bCs/>
          <w:color w:val="auto"/>
          <w:sz w:val="32"/>
          <w:szCs w:val="32"/>
          <w:rtl/>
          <w:lang w:bidi="fa-IR"/>
        </w:rPr>
        <w:t>جمع‌بندی</w:t>
      </w:r>
    </w:p>
    <w:p w:rsidR="00CE58D3" w:rsidRPr="00351D84" w:rsidRDefault="00351D84" w:rsidP="00CE58D3">
      <w:pPr>
        <w:bidi/>
        <w:jc w:val="both"/>
        <w:rPr>
          <w:rFonts w:ascii="IRBadr" w:hAnsi="IRBadr" w:cs="IRBadr"/>
          <w:sz w:val="28"/>
          <w:szCs w:val="28"/>
          <w:rtl/>
          <w:lang w:bidi="fa-IR"/>
        </w:rPr>
      </w:pPr>
      <w:r>
        <w:rPr>
          <w:rFonts w:ascii="IRBadr" w:hAnsi="IRBadr" w:cs="IRBadr"/>
          <w:sz w:val="28"/>
          <w:szCs w:val="28"/>
          <w:rtl/>
          <w:lang w:bidi="fa-IR"/>
        </w:rPr>
        <w:t>درمجموع</w:t>
      </w:r>
      <w:r w:rsidR="00D51A67" w:rsidRPr="00351D84">
        <w:rPr>
          <w:rFonts w:ascii="IRBadr" w:hAnsi="IRBadr" w:cs="IRBadr"/>
          <w:sz w:val="28"/>
          <w:szCs w:val="28"/>
          <w:rtl/>
          <w:lang w:bidi="fa-IR"/>
        </w:rPr>
        <w:t xml:space="preserve"> </w:t>
      </w:r>
      <w:r w:rsidR="00CE58D3" w:rsidRPr="00351D84">
        <w:rPr>
          <w:rFonts w:ascii="IRBadr" w:hAnsi="IRBadr" w:cs="IRBadr"/>
          <w:sz w:val="28"/>
          <w:szCs w:val="28"/>
          <w:rtl/>
          <w:lang w:bidi="fa-IR"/>
        </w:rPr>
        <w:t>همین احتمال سوم،</w:t>
      </w:r>
      <w:r w:rsidR="00C27A89" w:rsidRPr="00351D84">
        <w:rPr>
          <w:rFonts w:ascii="IRBadr" w:hAnsi="IRBadr" w:cs="IRBadr"/>
          <w:sz w:val="28"/>
          <w:szCs w:val="28"/>
          <w:rtl/>
          <w:lang w:bidi="fa-IR"/>
        </w:rPr>
        <w:t xml:space="preserve"> بیشتر اقوی و اظهر به نظر </w:t>
      </w:r>
      <w:r w:rsidR="00A55CFA" w:rsidRPr="00351D84">
        <w:rPr>
          <w:rFonts w:ascii="IRBadr" w:hAnsi="IRBadr" w:cs="IRBadr"/>
          <w:sz w:val="28"/>
          <w:szCs w:val="28"/>
          <w:rtl/>
          <w:lang w:bidi="fa-IR"/>
        </w:rPr>
        <w:t>می‌آید</w:t>
      </w:r>
      <w:r w:rsidR="00C27A89" w:rsidRPr="00351D84">
        <w:rPr>
          <w:rFonts w:ascii="IRBadr" w:hAnsi="IRBadr" w:cs="IRBadr"/>
          <w:sz w:val="28"/>
          <w:szCs w:val="28"/>
          <w:rtl/>
          <w:lang w:bidi="fa-IR"/>
        </w:rPr>
        <w:t xml:space="preserve">. برای اینکه درست است </w:t>
      </w:r>
      <w:r w:rsidR="00CE58D3" w:rsidRPr="00351D84">
        <w:rPr>
          <w:rFonts w:ascii="IRBadr" w:hAnsi="IRBadr" w:cs="IRBadr"/>
          <w:sz w:val="28"/>
          <w:szCs w:val="28"/>
          <w:rtl/>
          <w:lang w:bidi="fa-IR"/>
        </w:rPr>
        <w:t xml:space="preserve">ارض العدو </w:t>
      </w:r>
      <w:r w:rsidR="00C27A89" w:rsidRPr="00351D84">
        <w:rPr>
          <w:rFonts w:ascii="IRBadr" w:hAnsi="IRBadr" w:cs="IRBadr"/>
          <w:sz w:val="28"/>
          <w:szCs w:val="28"/>
          <w:rtl/>
          <w:lang w:bidi="fa-IR"/>
        </w:rPr>
        <w:t xml:space="preserve">در زاد الکفر هم </w:t>
      </w:r>
      <w:r>
        <w:rPr>
          <w:rFonts w:ascii="IRBadr" w:hAnsi="IRBadr" w:cs="IRBadr"/>
          <w:sz w:val="28"/>
          <w:szCs w:val="28"/>
          <w:rtl/>
          <w:lang w:bidi="fa-IR"/>
        </w:rPr>
        <w:t>به‌طور</w:t>
      </w:r>
      <w:r w:rsidR="00C27A89" w:rsidRPr="00351D84">
        <w:rPr>
          <w:rFonts w:ascii="IRBadr" w:hAnsi="IRBadr" w:cs="IRBadr"/>
          <w:sz w:val="28"/>
          <w:szCs w:val="28"/>
          <w:rtl/>
          <w:lang w:bidi="fa-IR"/>
        </w:rPr>
        <w:t xml:space="preserve"> مطلق به کار رفته است</w:t>
      </w:r>
      <w:r w:rsidR="009B2BCA" w:rsidRPr="00351D84">
        <w:rPr>
          <w:rFonts w:ascii="IRBadr" w:hAnsi="IRBadr" w:cs="IRBadr"/>
          <w:sz w:val="28"/>
          <w:szCs w:val="28"/>
          <w:rtl/>
          <w:lang w:bidi="fa-IR"/>
        </w:rPr>
        <w:t xml:space="preserve">، </w:t>
      </w:r>
      <w:r w:rsidR="00C27A89" w:rsidRPr="00351D84">
        <w:rPr>
          <w:rFonts w:ascii="IRBadr" w:hAnsi="IRBadr" w:cs="IRBadr"/>
          <w:sz w:val="28"/>
          <w:szCs w:val="28"/>
          <w:rtl/>
          <w:lang w:bidi="fa-IR"/>
        </w:rPr>
        <w:t>ولی صرف اینکه در چند روایت به آن معنی هم استعمال شده است</w:t>
      </w:r>
      <w:r w:rsidR="009B2BCA" w:rsidRPr="00351D84">
        <w:rPr>
          <w:rFonts w:ascii="IRBadr" w:hAnsi="IRBadr" w:cs="IRBadr"/>
          <w:sz w:val="28"/>
          <w:szCs w:val="28"/>
          <w:rtl/>
          <w:lang w:bidi="fa-IR"/>
        </w:rPr>
        <w:t xml:space="preserve">، </w:t>
      </w:r>
      <w:r w:rsidR="00C27A89" w:rsidRPr="00351D84">
        <w:rPr>
          <w:rFonts w:ascii="IRBadr" w:hAnsi="IRBadr" w:cs="IRBadr"/>
          <w:sz w:val="28"/>
          <w:szCs w:val="28"/>
          <w:rtl/>
          <w:lang w:bidi="fa-IR"/>
        </w:rPr>
        <w:t xml:space="preserve">قرینه </w:t>
      </w:r>
      <w:r w:rsidR="00A55CFA" w:rsidRPr="00351D84">
        <w:rPr>
          <w:rFonts w:ascii="IRBadr" w:hAnsi="IRBadr" w:cs="IRBadr"/>
          <w:sz w:val="28"/>
          <w:szCs w:val="28"/>
          <w:rtl/>
          <w:lang w:bidi="fa-IR"/>
        </w:rPr>
        <w:t>نمی‌شود</w:t>
      </w:r>
      <w:r w:rsidR="00C27A89" w:rsidRPr="00351D84">
        <w:rPr>
          <w:rFonts w:ascii="IRBadr" w:hAnsi="IRBadr" w:cs="IRBadr"/>
          <w:sz w:val="28"/>
          <w:szCs w:val="28"/>
          <w:rtl/>
          <w:lang w:bidi="fa-IR"/>
        </w:rPr>
        <w:t xml:space="preserve"> که اینجا هم منظور آن است.</w:t>
      </w:r>
    </w:p>
    <w:p w:rsidR="00CE58D3" w:rsidRPr="00351D84" w:rsidRDefault="00CE58D3" w:rsidP="00483926">
      <w:pPr>
        <w:pStyle w:val="3"/>
        <w:bidi/>
        <w:rPr>
          <w:rFonts w:ascii="IRBadr" w:hAnsi="IRBadr" w:cs="IRBadr"/>
          <w:b/>
          <w:bCs/>
          <w:color w:val="auto"/>
          <w:sz w:val="28"/>
          <w:szCs w:val="28"/>
          <w:rtl/>
          <w:lang w:bidi="fa-IR"/>
        </w:rPr>
      </w:pPr>
      <w:bookmarkStart w:id="6" w:name="_Toc425552608"/>
      <w:r w:rsidRPr="00351D84">
        <w:rPr>
          <w:rFonts w:ascii="IRBadr" w:hAnsi="IRBadr" w:cs="IRBadr"/>
          <w:b/>
          <w:bCs/>
          <w:color w:val="auto"/>
          <w:sz w:val="28"/>
          <w:szCs w:val="28"/>
          <w:rtl/>
          <w:lang w:bidi="fa-IR"/>
        </w:rPr>
        <w:lastRenderedPageBreak/>
        <w:t>مراد از لحوق</w:t>
      </w:r>
      <w:bookmarkEnd w:id="6"/>
    </w:p>
    <w:p w:rsidR="00CE58D3" w:rsidRPr="00351D84" w:rsidRDefault="00C27A89" w:rsidP="00CE58D3">
      <w:pPr>
        <w:bidi/>
        <w:jc w:val="both"/>
        <w:rPr>
          <w:rFonts w:ascii="IRBadr" w:hAnsi="IRBadr" w:cs="IRBadr"/>
          <w:sz w:val="28"/>
          <w:szCs w:val="28"/>
          <w:rtl/>
          <w:lang w:bidi="fa-IR"/>
        </w:rPr>
      </w:pPr>
      <w:r w:rsidRPr="00351D84">
        <w:rPr>
          <w:rFonts w:ascii="IRBadr" w:hAnsi="IRBadr" w:cs="IRBadr"/>
          <w:sz w:val="28"/>
          <w:szCs w:val="28"/>
          <w:rtl/>
          <w:lang w:bidi="fa-IR"/>
        </w:rPr>
        <w:t>فرع دیگری که اینجا هست و با این فرع هم رابطه تنگاتنگی دارد</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این است که منظور از لحوق در اینجا چیست؟ این م</w:t>
      </w:r>
      <w:r w:rsidR="00CE58D3" w:rsidRPr="00351D84">
        <w:rPr>
          <w:rFonts w:ascii="IRBadr" w:hAnsi="IRBadr" w:cs="IRBadr"/>
          <w:sz w:val="28"/>
          <w:szCs w:val="28"/>
          <w:rtl/>
          <w:lang w:bidi="fa-IR"/>
        </w:rPr>
        <w:t>لحق شدن و پیوستن به دشمن یعنی چه</w:t>
      </w:r>
      <w:r w:rsidRPr="00351D84">
        <w:rPr>
          <w:rFonts w:ascii="IRBadr" w:hAnsi="IRBadr" w:cs="IRBadr"/>
          <w:sz w:val="28"/>
          <w:szCs w:val="28"/>
          <w:rtl/>
          <w:lang w:bidi="fa-IR"/>
        </w:rPr>
        <w:t>؟ چون چند احتمال</w:t>
      </w:r>
      <w:r w:rsidR="00CE58D3" w:rsidRPr="00351D84">
        <w:rPr>
          <w:rFonts w:ascii="IRBadr" w:hAnsi="IRBadr" w:cs="IRBadr"/>
          <w:sz w:val="28"/>
          <w:szCs w:val="28"/>
          <w:rtl/>
          <w:lang w:bidi="fa-IR"/>
        </w:rPr>
        <w:t xml:space="preserve"> در</w:t>
      </w:r>
      <w:r w:rsidRPr="00351D84">
        <w:rPr>
          <w:rFonts w:ascii="IRBadr" w:hAnsi="IRBadr" w:cs="IRBadr"/>
          <w:sz w:val="28"/>
          <w:szCs w:val="28"/>
          <w:rtl/>
          <w:lang w:bidi="fa-IR"/>
        </w:rPr>
        <w:t xml:space="preserve"> اینجا هست.</w:t>
      </w:r>
    </w:p>
    <w:p w:rsidR="00CE58D3" w:rsidRPr="00351D84" w:rsidRDefault="00CE58D3" w:rsidP="00483926">
      <w:pPr>
        <w:pStyle w:val="3"/>
        <w:bidi/>
        <w:rPr>
          <w:rFonts w:ascii="IRBadr" w:hAnsi="IRBadr" w:cs="IRBadr"/>
          <w:b/>
          <w:bCs/>
          <w:color w:val="auto"/>
          <w:sz w:val="28"/>
          <w:szCs w:val="28"/>
          <w:rtl/>
          <w:lang w:bidi="fa-IR"/>
        </w:rPr>
      </w:pPr>
      <w:bookmarkStart w:id="7" w:name="_Toc425552609"/>
      <w:r w:rsidRPr="00351D84">
        <w:rPr>
          <w:rFonts w:ascii="IRBadr" w:hAnsi="IRBadr" w:cs="IRBadr"/>
          <w:b/>
          <w:bCs/>
          <w:color w:val="auto"/>
          <w:sz w:val="28"/>
          <w:szCs w:val="28"/>
          <w:rtl/>
          <w:lang w:bidi="fa-IR"/>
        </w:rPr>
        <w:t>احتمالات در بحث</w:t>
      </w:r>
      <w:bookmarkEnd w:id="7"/>
    </w:p>
    <w:p w:rsidR="00273673" w:rsidRPr="00351D84" w:rsidRDefault="00C27A89" w:rsidP="00273673">
      <w:pPr>
        <w:bidi/>
        <w:jc w:val="both"/>
        <w:rPr>
          <w:rFonts w:ascii="IRBadr" w:hAnsi="IRBadr" w:cs="IRBadr"/>
          <w:sz w:val="28"/>
          <w:szCs w:val="28"/>
          <w:rtl/>
          <w:lang w:bidi="fa-IR"/>
        </w:rPr>
      </w:pPr>
      <w:r w:rsidRPr="00351D84">
        <w:rPr>
          <w:rFonts w:ascii="IRBadr" w:hAnsi="IRBadr" w:cs="IRBadr"/>
          <w:sz w:val="28"/>
          <w:szCs w:val="28"/>
          <w:rtl/>
          <w:lang w:bidi="fa-IR"/>
        </w:rPr>
        <w:t>یکی اینکه منظور از التحاق و لحوق</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لحوق اعتقادی و فکری باشد. این یک احتمال است که </w:t>
      </w:r>
      <w:r w:rsidR="00351D84">
        <w:rPr>
          <w:rFonts w:ascii="IRBadr" w:hAnsi="IRBadr" w:cs="IRBadr"/>
          <w:sz w:val="28"/>
          <w:szCs w:val="28"/>
          <w:rtl/>
          <w:lang w:bidi="fa-IR"/>
        </w:rPr>
        <w:t>درواقع</w:t>
      </w:r>
      <w:r w:rsidRPr="00351D84">
        <w:rPr>
          <w:rFonts w:ascii="IRBadr" w:hAnsi="IRBadr" w:cs="IRBadr"/>
          <w:sz w:val="28"/>
          <w:szCs w:val="28"/>
          <w:rtl/>
          <w:lang w:bidi="fa-IR"/>
        </w:rPr>
        <w:t xml:space="preserve"> این شخص مرتد </w:t>
      </w:r>
      <w:r w:rsidR="00A55CFA" w:rsidRPr="00351D84">
        <w:rPr>
          <w:rFonts w:ascii="IRBadr" w:hAnsi="IRBadr" w:cs="IRBadr"/>
          <w:sz w:val="28"/>
          <w:szCs w:val="28"/>
          <w:rtl/>
          <w:lang w:bidi="fa-IR"/>
        </w:rPr>
        <w:t>می‌شود</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دست از اعتقاداتش </w:t>
      </w:r>
      <w:r w:rsidR="00351D84">
        <w:rPr>
          <w:rFonts w:ascii="IRBadr" w:hAnsi="IRBadr" w:cs="IRBadr"/>
          <w:sz w:val="28"/>
          <w:szCs w:val="28"/>
          <w:rtl/>
          <w:lang w:bidi="fa-IR"/>
        </w:rPr>
        <w:t>برمی‌دارد</w:t>
      </w:r>
      <w:r w:rsidRPr="00351D84">
        <w:rPr>
          <w:rFonts w:ascii="IRBadr" w:hAnsi="IRBadr" w:cs="IRBadr"/>
          <w:sz w:val="28"/>
          <w:szCs w:val="28"/>
          <w:rtl/>
          <w:lang w:bidi="fa-IR"/>
        </w:rPr>
        <w:t>. احتمال دوم این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که منظور از لحوق در اینجا</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لحوق عملی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نه لحوق فکری</w:t>
      </w:r>
      <w:r w:rsidR="00CE58D3" w:rsidRPr="00351D84">
        <w:rPr>
          <w:rFonts w:ascii="IRBadr" w:hAnsi="IRBadr" w:cs="IRBadr"/>
          <w:sz w:val="28"/>
          <w:szCs w:val="28"/>
          <w:rtl/>
          <w:lang w:bidi="fa-IR"/>
        </w:rPr>
        <w:t>،</w:t>
      </w:r>
      <w:r w:rsidRPr="00351D84">
        <w:rPr>
          <w:rFonts w:ascii="IRBadr" w:hAnsi="IRBadr" w:cs="IRBadr"/>
          <w:sz w:val="28"/>
          <w:szCs w:val="28"/>
          <w:rtl/>
          <w:lang w:bidi="fa-IR"/>
        </w:rPr>
        <w:t xml:space="preserve"> اعتقادی</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و ایمانی. یعنی او از این سرزمین</w:t>
      </w:r>
      <w:r w:rsidR="00CE58D3" w:rsidRPr="00351D84">
        <w:rPr>
          <w:rFonts w:ascii="IRBadr" w:hAnsi="IRBadr" w:cs="IRBadr"/>
          <w:sz w:val="28"/>
          <w:szCs w:val="28"/>
          <w:rtl/>
          <w:lang w:bidi="fa-IR"/>
        </w:rPr>
        <w:t xml:space="preserve"> جدا می‌شود</w:t>
      </w:r>
      <w:r w:rsidR="008B449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و </w:t>
      </w:r>
      <w:r w:rsidR="00CE58D3" w:rsidRPr="00351D84">
        <w:rPr>
          <w:rFonts w:ascii="IRBadr" w:hAnsi="IRBadr" w:cs="IRBadr"/>
          <w:sz w:val="28"/>
          <w:szCs w:val="28"/>
          <w:rtl/>
          <w:lang w:bidi="fa-IR"/>
        </w:rPr>
        <w:t xml:space="preserve">در آنجا </w:t>
      </w:r>
      <w:r w:rsidR="00A55CFA" w:rsidRPr="00351D84">
        <w:rPr>
          <w:rFonts w:ascii="IRBadr" w:hAnsi="IRBadr" w:cs="IRBadr"/>
          <w:sz w:val="28"/>
          <w:szCs w:val="28"/>
          <w:rtl/>
          <w:lang w:bidi="fa-IR"/>
        </w:rPr>
        <w:t>می‌رود</w:t>
      </w:r>
      <w:r w:rsidRPr="00351D84">
        <w:rPr>
          <w:rFonts w:ascii="IRBadr" w:hAnsi="IRBadr" w:cs="IRBadr"/>
          <w:sz w:val="28"/>
          <w:szCs w:val="28"/>
          <w:rtl/>
          <w:lang w:bidi="fa-IR"/>
        </w:rPr>
        <w:t>.</w:t>
      </w:r>
    </w:p>
    <w:p w:rsidR="00273673" w:rsidRPr="00351D84" w:rsidRDefault="00273673" w:rsidP="00483926">
      <w:pPr>
        <w:pStyle w:val="3"/>
        <w:bidi/>
        <w:rPr>
          <w:rFonts w:ascii="IRBadr" w:hAnsi="IRBadr" w:cs="IRBadr"/>
          <w:b/>
          <w:bCs/>
          <w:color w:val="auto"/>
          <w:sz w:val="28"/>
          <w:szCs w:val="28"/>
          <w:rtl/>
          <w:lang w:bidi="fa-IR"/>
        </w:rPr>
      </w:pPr>
      <w:bookmarkStart w:id="8" w:name="_Toc425552610"/>
      <w:r w:rsidRPr="00351D84">
        <w:rPr>
          <w:rFonts w:ascii="IRBadr" w:hAnsi="IRBadr" w:cs="IRBadr"/>
          <w:b/>
          <w:bCs/>
          <w:color w:val="auto"/>
          <w:sz w:val="28"/>
          <w:szCs w:val="28"/>
          <w:rtl/>
          <w:lang w:bidi="fa-IR"/>
        </w:rPr>
        <w:t>انواع لحوق عملی</w:t>
      </w:r>
      <w:bookmarkEnd w:id="8"/>
    </w:p>
    <w:p w:rsidR="00273673" w:rsidRPr="00351D84" w:rsidRDefault="00C27A89" w:rsidP="00273673">
      <w:pPr>
        <w:bidi/>
        <w:jc w:val="both"/>
        <w:rPr>
          <w:rFonts w:ascii="IRBadr" w:hAnsi="IRBadr" w:cs="IRBadr"/>
          <w:sz w:val="28"/>
          <w:szCs w:val="28"/>
          <w:rtl/>
          <w:lang w:bidi="fa-IR"/>
        </w:rPr>
      </w:pPr>
      <w:r w:rsidRPr="00351D84">
        <w:rPr>
          <w:rFonts w:ascii="IRBadr" w:hAnsi="IRBadr" w:cs="IRBadr"/>
          <w:sz w:val="28"/>
          <w:szCs w:val="28"/>
          <w:rtl/>
          <w:lang w:bidi="fa-IR"/>
        </w:rPr>
        <w:t xml:space="preserve"> منتها این لحوق عملی که احتمال دوم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باز دو نوع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یک وقت است که صرف پیوستن به </w:t>
      </w:r>
      <w:r w:rsidR="00A55CFA" w:rsidRPr="00351D84">
        <w:rPr>
          <w:rFonts w:ascii="IRBadr" w:hAnsi="IRBadr" w:cs="IRBadr"/>
          <w:sz w:val="28"/>
          <w:szCs w:val="28"/>
          <w:rtl/>
          <w:lang w:bidi="fa-IR"/>
        </w:rPr>
        <w:t>آن‌هاست</w:t>
      </w:r>
      <w:r w:rsidR="009B2BCA" w:rsidRPr="00351D84">
        <w:rPr>
          <w:rFonts w:ascii="IRBadr" w:hAnsi="IRBadr" w:cs="IRBadr"/>
          <w:sz w:val="28"/>
          <w:szCs w:val="28"/>
          <w:rtl/>
          <w:lang w:bidi="fa-IR"/>
        </w:rPr>
        <w:t xml:space="preserve">، </w:t>
      </w:r>
      <w:r w:rsidR="00273673" w:rsidRPr="00351D84">
        <w:rPr>
          <w:rFonts w:ascii="IRBadr" w:hAnsi="IRBadr" w:cs="IRBadr"/>
          <w:sz w:val="28"/>
          <w:szCs w:val="28"/>
          <w:rtl/>
          <w:lang w:bidi="fa-IR"/>
        </w:rPr>
        <w:t xml:space="preserve">هجرت کند و آنجا ساکن </w:t>
      </w:r>
      <w:r w:rsidRPr="00351D84">
        <w:rPr>
          <w:rFonts w:ascii="IRBadr" w:hAnsi="IRBadr" w:cs="IRBadr"/>
          <w:sz w:val="28"/>
          <w:szCs w:val="28"/>
          <w:rtl/>
          <w:lang w:bidi="fa-IR"/>
        </w:rPr>
        <w:t>شود. یک وقت است نه</w:t>
      </w:r>
      <w:r w:rsidR="00273673"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منظور این است که به نحوی جزء عده </w:t>
      </w:r>
      <w:r w:rsidR="00A55CFA" w:rsidRPr="00351D84">
        <w:rPr>
          <w:rFonts w:ascii="IRBadr" w:hAnsi="IRBadr" w:cs="IRBadr"/>
          <w:sz w:val="28"/>
          <w:szCs w:val="28"/>
          <w:rtl/>
          <w:lang w:bidi="fa-IR"/>
        </w:rPr>
        <w:t>آن‌ها</w:t>
      </w:r>
      <w:r w:rsidRPr="00351D84">
        <w:rPr>
          <w:rFonts w:ascii="IRBadr" w:hAnsi="IRBadr" w:cs="IRBadr"/>
          <w:sz w:val="28"/>
          <w:szCs w:val="28"/>
          <w:rtl/>
          <w:lang w:bidi="fa-IR"/>
        </w:rPr>
        <w:t xml:space="preserve"> قرار بگیرد. یعنی موجب تقویت آن سپاهی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که در حال تعارض و تقابل با مسلمانان و جبهه حق هستند. رفتن او طوری است که موجب تقویت شوکت </w:t>
      </w:r>
      <w:r w:rsidR="00A55CFA" w:rsidRPr="00351D84">
        <w:rPr>
          <w:rFonts w:ascii="IRBadr" w:hAnsi="IRBadr" w:cs="IRBadr"/>
          <w:sz w:val="28"/>
          <w:szCs w:val="28"/>
          <w:rtl/>
          <w:lang w:bidi="fa-IR"/>
        </w:rPr>
        <w:t>آن‌ها</w:t>
      </w:r>
      <w:r w:rsidRPr="00351D84">
        <w:rPr>
          <w:rFonts w:ascii="IRBadr" w:hAnsi="IRBadr" w:cs="IRBadr"/>
          <w:sz w:val="28"/>
          <w:szCs w:val="28"/>
          <w:rtl/>
          <w:lang w:bidi="fa-IR"/>
        </w:rPr>
        <w:t xml:space="preserve">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همیشه </w:t>
      </w:r>
      <w:r w:rsidR="00351D84">
        <w:rPr>
          <w:rFonts w:ascii="IRBadr" w:hAnsi="IRBadr" w:cs="IRBadr"/>
          <w:sz w:val="28"/>
          <w:szCs w:val="28"/>
          <w:rtl/>
          <w:lang w:bidi="fa-IR"/>
        </w:rPr>
        <w:t>این‌طور</w:t>
      </w:r>
      <w:r w:rsidRPr="00351D84">
        <w:rPr>
          <w:rFonts w:ascii="IRBadr" w:hAnsi="IRBadr" w:cs="IRBadr"/>
          <w:sz w:val="28"/>
          <w:szCs w:val="28"/>
          <w:rtl/>
          <w:lang w:bidi="fa-IR"/>
        </w:rPr>
        <w:t xml:space="preserve"> نیست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که صرف رفتن عملی </w:t>
      </w:r>
      <w:r w:rsidR="00351D84">
        <w:rPr>
          <w:rFonts w:ascii="IRBadr" w:hAnsi="IRBadr" w:cs="IRBadr"/>
          <w:sz w:val="28"/>
          <w:szCs w:val="28"/>
          <w:rtl/>
          <w:lang w:bidi="fa-IR"/>
        </w:rPr>
        <w:t>این‌گونه</w:t>
      </w:r>
      <w:r w:rsidR="00273673" w:rsidRPr="00351D84">
        <w:rPr>
          <w:rFonts w:ascii="IRBadr" w:hAnsi="IRBadr" w:cs="IRBadr"/>
          <w:sz w:val="28"/>
          <w:szCs w:val="28"/>
          <w:rtl/>
          <w:lang w:bidi="fa-IR"/>
        </w:rPr>
        <w:t xml:space="preserve"> باشد.</w:t>
      </w:r>
      <w:r w:rsidRPr="00351D84">
        <w:rPr>
          <w:rFonts w:ascii="IRBadr" w:hAnsi="IRBadr" w:cs="IRBadr"/>
          <w:sz w:val="28"/>
          <w:szCs w:val="28"/>
          <w:rtl/>
          <w:lang w:bidi="fa-IR"/>
        </w:rPr>
        <w:t xml:space="preserve"> آن وقتی که انقلاب شد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خیلی از ایران</w:t>
      </w:r>
      <w:r w:rsidR="00273673" w:rsidRPr="00351D84">
        <w:rPr>
          <w:rFonts w:ascii="IRBadr" w:hAnsi="IRBadr" w:cs="IRBadr"/>
          <w:sz w:val="28"/>
          <w:szCs w:val="28"/>
          <w:rtl/>
          <w:lang w:bidi="fa-IR"/>
        </w:rPr>
        <w:t xml:space="preserve"> رفتند ولی</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تأثیری نداشت</w:t>
      </w:r>
      <w:r w:rsidR="00273673" w:rsidRPr="00351D84">
        <w:rPr>
          <w:rFonts w:ascii="IRBadr" w:hAnsi="IRBadr" w:cs="IRBadr"/>
          <w:sz w:val="28"/>
          <w:szCs w:val="28"/>
          <w:rtl/>
          <w:lang w:bidi="fa-IR"/>
        </w:rPr>
        <w:t>.</w:t>
      </w:r>
    </w:p>
    <w:p w:rsidR="00273673" w:rsidRPr="00351D84" w:rsidRDefault="00273673" w:rsidP="00273673">
      <w:pPr>
        <w:bidi/>
        <w:jc w:val="both"/>
        <w:rPr>
          <w:rFonts w:ascii="IRBadr" w:hAnsi="IRBadr" w:cs="IRBadr"/>
          <w:sz w:val="28"/>
          <w:szCs w:val="28"/>
          <w:rtl/>
          <w:lang w:bidi="fa-IR"/>
        </w:rPr>
      </w:pPr>
      <w:r w:rsidRPr="00351D84">
        <w:rPr>
          <w:rFonts w:ascii="IRBadr" w:hAnsi="IRBadr" w:cs="IRBadr"/>
          <w:sz w:val="28"/>
          <w:szCs w:val="28"/>
          <w:rtl/>
          <w:lang w:bidi="fa-IR"/>
        </w:rPr>
        <w:t xml:space="preserve">اما </w:t>
      </w:r>
      <w:r w:rsidR="00567314" w:rsidRPr="00351D84">
        <w:rPr>
          <w:rFonts w:ascii="IRBadr" w:hAnsi="IRBadr" w:cs="IRBadr"/>
          <w:sz w:val="28"/>
          <w:szCs w:val="28"/>
          <w:rtl/>
          <w:lang w:bidi="fa-IR"/>
        </w:rPr>
        <w:t>این لحوق به دشمن ظهورش در</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لحوق عملی است</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نه در لحوق اعتقادی. برای اینکه آن قرائن و مناسبات حکم و موضوعی که بر این روایت حاکم است</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 xml:space="preserve">مناسباتی است که </w:t>
      </w:r>
      <w:r w:rsidR="00351D84">
        <w:rPr>
          <w:rFonts w:ascii="IRBadr" w:hAnsi="IRBadr" w:cs="IRBadr"/>
          <w:sz w:val="28"/>
          <w:szCs w:val="28"/>
          <w:rtl/>
          <w:lang w:bidi="fa-IR"/>
        </w:rPr>
        <w:t>نشان‌دهنده</w:t>
      </w:r>
      <w:r w:rsidR="00567314" w:rsidRPr="00351D84">
        <w:rPr>
          <w:rFonts w:ascii="IRBadr" w:hAnsi="IRBadr" w:cs="IRBadr"/>
          <w:sz w:val="28"/>
          <w:szCs w:val="28"/>
          <w:rtl/>
          <w:lang w:bidi="fa-IR"/>
        </w:rPr>
        <w:t xml:space="preserve"> فضای تقابل عملی میان حق و باطل است. نه بحث اعتقادی که </w:t>
      </w:r>
      <w:r w:rsidRPr="00351D84">
        <w:rPr>
          <w:rFonts w:ascii="IRBadr" w:hAnsi="IRBadr" w:cs="IRBadr"/>
          <w:sz w:val="28"/>
          <w:szCs w:val="28"/>
          <w:rtl/>
          <w:lang w:bidi="fa-IR"/>
        </w:rPr>
        <w:t>آن فرد</w:t>
      </w:r>
      <w:r w:rsidR="00567314" w:rsidRPr="00351D84">
        <w:rPr>
          <w:rFonts w:ascii="IRBadr" w:hAnsi="IRBadr" w:cs="IRBadr"/>
          <w:sz w:val="28"/>
          <w:szCs w:val="28"/>
          <w:rtl/>
          <w:lang w:bidi="fa-IR"/>
        </w:rPr>
        <w:t xml:space="preserve"> </w:t>
      </w:r>
      <w:r w:rsidR="00A55CFA" w:rsidRPr="00351D84">
        <w:rPr>
          <w:rFonts w:ascii="IRBadr" w:hAnsi="IRBadr" w:cs="IRBadr"/>
          <w:sz w:val="28"/>
          <w:szCs w:val="28"/>
          <w:rtl/>
          <w:lang w:bidi="fa-IR"/>
        </w:rPr>
        <w:t>می‌رود</w:t>
      </w:r>
      <w:r w:rsidR="00567314" w:rsidRPr="00351D84">
        <w:rPr>
          <w:rFonts w:ascii="IRBadr" w:hAnsi="IRBadr" w:cs="IRBadr"/>
          <w:sz w:val="28"/>
          <w:szCs w:val="28"/>
          <w:rtl/>
          <w:lang w:bidi="fa-IR"/>
        </w:rPr>
        <w:t xml:space="preserve"> </w:t>
      </w:r>
      <w:r w:rsidR="00A55CFA" w:rsidRPr="00351D84">
        <w:rPr>
          <w:rFonts w:ascii="IRBadr" w:hAnsi="IRBadr" w:cs="IRBadr"/>
          <w:sz w:val="28"/>
          <w:szCs w:val="28"/>
          <w:rtl/>
          <w:lang w:bidi="fa-IR"/>
        </w:rPr>
        <w:t>عقیده‌اش</w:t>
      </w:r>
      <w:r w:rsidR="00567314" w:rsidRPr="00351D84">
        <w:rPr>
          <w:rFonts w:ascii="IRBadr" w:hAnsi="IRBadr" w:cs="IRBadr"/>
          <w:sz w:val="28"/>
          <w:szCs w:val="28"/>
          <w:rtl/>
          <w:lang w:bidi="fa-IR"/>
        </w:rPr>
        <w:t xml:space="preserve"> را عوض </w:t>
      </w:r>
      <w:r w:rsidR="00A55CFA" w:rsidRPr="00351D84">
        <w:rPr>
          <w:rFonts w:ascii="IRBadr" w:hAnsi="IRBadr" w:cs="IRBadr"/>
          <w:sz w:val="28"/>
          <w:szCs w:val="28"/>
          <w:rtl/>
          <w:lang w:bidi="fa-IR"/>
        </w:rPr>
        <w:t>می‌کند</w:t>
      </w:r>
      <w:r w:rsidR="00567314" w:rsidRPr="00351D84">
        <w:rPr>
          <w:rFonts w:ascii="IRBadr" w:hAnsi="IRBadr" w:cs="IRBadr"/>
          <w:sz w:val="28"/>
          <w:szCs w:val="28"/>
          <w:rtl/>
          <w:lang w:bidi="fa-IR"/>
        </w:rPr>
        <w:t>. چون آن</w:t>
      </w:r>
      <w:r w:rsidR="008B449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فرد </w:t>
      </w:r>
      <w:r w:rsidR="008B449A" w:rsidRPr="00351D84">
        <w:rPr>
          <w:rFonts w:ascii="IRBadr" w:hAnsi="IRBadr" w:cs="IRBadr"/>
          <w:sz w:val="28"/>
          <w:szCs w:val="28"/>
          <w:rtl/>
          <w:lang w:bidi="fa-IR"/>
        </w:rPr>
        <w:t>عقیده‌اش</w:t>
      </w:r>
      <w:r w:rsidRPr="00351D84">
        <w:rPr>
          <w:rFonts w:ascii="IRBadr" w:hAnsi="IRBadr" w:cs="IRBadr"/>
          <w:sz w:val="28"/>
          <w:szCs w:val="28"/>
          <w:rtl/>
          <w:lang w:bidi="fa-IR"/>
        </w:rPr>
        <w:t xml:space="preserve"> را هم که عوض </w:t>
      </w:r>
      <w:r w:rsidR="00567314" w:rsidRPr="00351D84">
        <w:rPr>
          <w:rFonts w:ascii="IRBadr" w:hAnsi="IRBadr" w:cs="IRBadr"/>
          <w:sz w:val="28"/>
          <w:szCs w:val="28"/>
          <w:rtl/>
          <w:lang w:bidi="fa-IR"/>
        </w:rPr>
        <w:t>کند</w:t>
      </w:r>
      <w:r w:rsidRPr="00351D84">
        <w:rPr>
          <w:rFonts w:ascii="IRBadr" w:hAnsi="IRBadr" w:cs="IRBadr"/>
          <w:sz w:val="28"/>
          <w:szCs w:val="28"/>
          <w:rtl/>
          <w:lang w:bidi="fa-IR"/>
        </w:rPr>
        <w:t xml:space="preserve"> و</w:t>
      </w:r>
      <w:r w:rsidR="00567314" w:rsidRPr="00351D84">
        <w:rPr>
          <w:rFonts w:ascii="IRBadr" w:hAnsi="IRBadr" w:cs="IRBadr"/>
          <w:sz w:val="28"/>
          <w:szCs w:val="28"/>
          <w:rtl/>
          <w:lang w:bidi="fa-IR"/>
        </w:rPr>
        <w:t xml:space="preserve"> اگر مرتد </w:t>
      </w:r>
      <w:r w:rsidRPr="00351D84">
        <w:rPr>
          <w:rFonts w:ascii="IRBadr" w:hAnsi="IRBadr" w:cs="IRBadr"/>
          <w:sz w:val="28"/>
          <w:szCs w:val="28"/>
          <w:rtl/>
          <w:lang w:bidi="fa-IR"/>
        </w:rPr>
        <w:t>شود</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خودش احکامی دارد</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 xml:space="preserve">اگر </w:t>
      </w:r>
      <w:r w:rsidR="00351D84">
        <w:rPr>
          <w:rFonts w:ascii="IRBadr" w:hAnsi="IRBadr" w:cs="IRBadr"/>
          <w:sz w:val="28"/>
          <w:szCs w:val="28"/>
          <w:rtl/>
          <w:lang w:bidi="fa-IR"/>
        </w:rPr>
        <w:t>قابل‌اجرا</w:t>
      </w:r>
      <w:r w:rsidR="00567314" w:rsidRPr="00351D84">
        <w:rPr>
          <w:rFonts w:ascii="IRBadr" w:hAnsi="IRBadr" w:cs="IRBadr"/>
          <w:sz w:val="28"/>
          <w:szCs w:val="28"/>
          <w:rtl/>
          <w:lang w:bidi="fa-IR"/>
        </w:rPr>
        <w:t xml:space="preserve"> باشد</w:t>
      </w:r>
      <w:r w:rsidR="009B2BCA" w:rsidRPr="00351D84">
        <w:rPr>
          <w:rFonts w:ascii="IRBadr" w:hAnsi="IRBadr" w:cs="IRBadr"/>
          <w:sz w:val="28"/>
          <w:szCs w:val="28"/>
          <w:rtl/>
          <w:lang w:bidi="fa-IR"/>
        </w:rPr>
        <w:t>،</w:t>
      </w:r>
      <w:r w:rsidR="00567314" w:rsidRPr="00351D84">
        <w:rPr>
          <w:rFonts w:ascii="IRBadr" w:hAnsi="IRBadr" w:cs="IRBadr"/>
          <w:sz w:val="28"/>
          <w:szCs w:val="28"/>
          <w:rtl/>
          <w:lang w:bidi="fa-IR"/>
        </w:rPr>
        <w:t xml:space="preserve"> اجرا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w:t>
      </w:r>
      <w:r w:rsidR="00567314" w:rsidRPr="00351D84">
        <w:rPr>
          <w:rFonts w:ascii="IRBadr" w:hAnsi="IRBadr" w:cs="IRBadr"/>
          <w:sz w:val="28"/>
          <w:szCs w:val="28"/>
          <w:rtl/>
          <w:lang w:bidi="fa-IR"/>
        </w:rPr>
        <w:t>استعمال لحوق در آن ارتداد و در تغییر اعتقاد</w:t>
      </w:r>
      <w:r w:rsidRPr="00351D84">
        <w:rPr>
          <w:rFonts w:ascii="IRBadr" w:hAnsi="IRBadr" w:cs="IRBadr"/>
          <w:sz w:val="28"/>
          <w:szCs w:val="28"/>
          <w:rtl/>
          <w:lang w:bidi="fa-IR"/>
        </w:rPr>
        <w:t>،</w:t>
      </w:r>
      <w:r w:rsidR="00567314" w:rsidRPr="00351D84">
        <w:rPr>
          <w:rFonts w:ascii="IRBadr" w:hAnsi="IRBadr" w:cs="IRBadr"/>
          <w:sz w:val="28"/>
          <w:szCs w:val="28"/>
          <w:rtl/>
          <w:lang w:bidi="fa-IR"/>
        </w:rPr>
        <w:t xml:space="preserve"> حال</w:t>
      </w:r>
      <w:r w:rsidRPr="00351D84">
        <w:rPr>
          <w:rFonts w:ascii="IRBadr" w:hAnsi="IRBadr" w:cs="IRBadr"/>
          <w:sz w:val="28"/>
          <w:szCs w:val="28"/>
          <w:rtl/>
          <w:lang w:bidi="fa-IR"/>
        </w:rPr>
        <w:t>ت</w:t>
      </w:r>
      <w:r w:rsidR="00567314" w:rsidRPr="00351D84">
        <w:rPr>
          <w:rFonts w:ascii="IRBadr" w:hAnsi="IRBadr" w:cs="IRBadr"/>
          <w:sz w:val="28"/>
          <w:szCs w:val="28"/>
          <w:rtl/>
          <w:lang w:bidi="fa-IR"/>
        </w:rPr>
        <w:t xml:space="preserve"> مجازی دارد</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خیلی ظهورش ضعیف است. آنچه ظهور بیشتری دارد</w:t>
      </w:r>
      <w:r w:rsidR="009B2BCA" w:rsidRPr="00351D84">
        <w:rPr>
          <w:rFonts w:ascii="IRBadr" w:hAnsi="IRBadr" w:cs="IRBadr"/>
          <w:sz w:val="28"/>
          <w:szCs w:val="28"/>
          <w:rtl/>
          <w:lang w:bidi="fa-IR"/>
        </w:rPr>
        <w:t xml:space="preserve">، </w:t>
      </w:r>
      <w:r w:rsidR="00567314" w:rsidRPr="00351D84">
        <w:rPr>
          <w:rFonts w:ascii="IRBadr" w:hAnsi="IRBadr" w:cs="IRBadr"/>
          <w:sz w:val="28"/>
          <w:szCs w:val="28"/>
          <w:rtl/>
          <w:lang w:bidi="fa-IR"/>
        </w:rPr>
        <w:t>همان لحوق است که ظهور در لحوق عملی دارد.</w:t>
      </w:r>
    </w:p>
    <w:p w:rsidR="00273673" w:rsidRPr="00351D84" w:rsidRDefault="00273673" w:rsidP="00483926">
      <w:pPr>
        <w:pStyle w:val="4"/>
        <w:bidi/>
        <w:rPr>
          <w:rFonts w:ascii="IRBadr" w:hAnsi="IRBadr" w:cs="IRBadr"/>
          <w:b/>
          <w:bCs/>
          <w:i w:val="0"/>
          <w:iCs w:val="0"/>
          <w:color w:val="auto"/>
          <w:sz w:val="28"/>
          <w:szCs w:val="28"/>
          <w:rtl/>
          <w:lang w:bidi="fa-IR"/>
        </w:rPr>
      </w:pPr>
      <w:bookmarkStart w:id="9" w:name="_Toc425552611"/>
      <w:r w:rsidRPr="00351D84">
        <w:rPr>
          <w:rFonts w:ascii="IRBadr" w:hAnsi="IRBadr" w:cs="IRBadr"/>
          <w:b/>
          <w:bCs/>
          <w:i w:val="0"/>
          <w:iCs w:val="0"/>
          <w:color w:val="auto"/>
          <w:sz w:val="28"/>
          <w:szCs w:val="28"/>
          <w:rtl/>
          <w:lang w:bidi="fa-IR"/>
        </w:rPr>
        <w:t>تأخیر حد در این مقام</w:t>
      </w:r>
      <w:bookmarkEnd w:id="9"/>
    </w:p>
    <w:p w:rsidR="00273673" w:rsidRPr="00351D84" w:rsidRDefault="00F16CE4" w:rsidP="00273673">
      <w:pPr>
        <w:bidi/>
        <w:jc w:val="both"/>
        <w:rPr>
          <w:rFonts w:ascii="IRBadr" w:hAnsi="IRBadr" w:cs="IRBadr"/>
          <w:sz w:val="28"/>
          <w:szCs w:val="28"/>
          <w:rtl/>
          <w:lang w:bidi="fa-IR"/>
        </w:rPr>
      </w:pPr>
      <w:r w:rsidRPr="00351D84">
        <w:rPr>
          <w:rFonts w:ascii="IRBadr" w:hAnsi="IRBadr" w:cs="IRBadr"/>
          <w:sz w:val="28"/>
          <w:szCs w:val="28"/>
          <w:rtl/>
          <w:lang w:bidi="fa-IR"/>
        </w:rPr>
        <w:t>فرع دیگری که اینجا مطرح است</w:t>
      </w:r>
      <w:r w:rsidR="00273673" w:rsidRPr="00351D84">
        <w:rPr>
          <w:rFonts w:ascii="IRBadr" w:hAnsi="IRBadr" w:cs="IRBadr"/>
          <w:sz w:val="28"/>
          <w:szCs w:val="28"/>
          <w:rtl/>
          <w:lang w:bidi="fa-IR"/>
        </w:rPr>
        <w:t>،</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این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که</w:t>
      </w:r>
      <w:r w:rsidR="00273673" w:rsidRPr="00351D84">
        <w:rPr>
          <w:rFonts w:ascii="IRBadr" w:hAnsi="IRBadr" w:cs="IRBadr"/>
          <w:sz w:val="28"/>
          <w:szCs w:val="28"/>
          <w:rtl/>
          <w:lang w:bidi="fa-IR"/>
        </w:rPr>
        <w:t xml:space="preserve"> آید</w:t>
      </w:r>
      <w:r w:rsidRPr="00351D84">
        <w:rPr>
          <w:rFonts w:ascii="IRBadr" w:hAnsi="IRBadr" w:cs="IRBadr"/>
          <w:sz w:val="28"/>
          <w:szCs w:val="28"/>
          <w:rtl/>
          <w:lang w:bidi="fa-IR"/>
        </w:rPr>
        <w:t xml:space="preserve"> این حد تأخیر </w:t>
      </w:r>
      <w:r w:rsidR="00A55CFA" w:rsidRPr="00351D84">
        <w:rPr>
          <w:rFonts w:ascii="IRBadr" w:hAnsi="IRBadr" w:cs="IRBadr"/>
          <w:sz w:val="28"/>
          <w:szCs w:val="28"/>
          <w:rtl/>
          <w:lang w:bidi="fa-IR"/>
        </w:rPr>
        <w:t>می‌افتد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یا ساقط </w:t>
      </w:r>
      <w:r w:rsidR="00A55CFA" w:rsidRPr="00351D84">
        <w:rPr>
          <w:rFonts w:ascii="IRBadr" w:hAnsi="IRBadr" w:cs="IRBadr"/>
          <w:sz w:val="28"/>
          <w:szCs w:val="28"/>
          <w:rtl/>
          <w:lang w:bidi="fa-IR"/>
        </w:rPr>
        <w:t>می‌شود</w:t>
      </w:r>
      <w:r w:rsidR="00273673" w:rsidRPr="00351D84">
        <w:rPr>
          <w:rFonts w:ascii="IRBadr" w:hAnsi="IRBadr" w:cs="IRBadr"/>
          <w:sz w:val="28"/>
          <w:szCs w:val="28"/>
          <w:rtl/>
          <w:lang w:bidi="fa-IR"/>
        </w:rPr>
        <w:t>؟</w:t>
      </w:r>
      <w:r w:rsidRPr="00351D84">
        <w:rPr>
          <w:rFonts w:ascii="IRBadr" w:hAnsi="IRBadr" w:cs="IRBadr"/>
          <w:sz w:val="28"/>
          <w:szCs w:val="28"/>
          <w:rtl/>
          <w:lang w:bidi="fa-IR"/>
        </w:rPr>
        <w:t xml:space="preserve"> چنین چیزی از روایات </w:t>
      </w:r>
      <w:r w:rsidR="00351D84">
        <w:rPr>
          <w:rFonts w:ascii="IRBadr" w:hAnsi="IRBadr" w:cs="IRBadr"/>
          <w:sz w:val="28"/>
          <w:szCs w:val="28"/>
          <w:rtl/>
          <w:lang w:bidi="fa-IR"/>
        </w:rPr>
        <w:t>برنمی‌آید</w:t>
      </w:r>
      <w:r w:rsidRPr="00351D84">
        <w:rPr>
          <w:rFonts w:ascii="IRBadr" w:hAnsi="IRBadr" w:cs="IRBadr"/>
          <w:sz w:val="28"/>
          <w:szCs w:val="28"/>
          <w:rtl/>
          <w:lang w:bidi="fa-IR"/>
        </w:rPr>
        <w:t xml:space="preserve">. آنی که از روایات </w:t>
      </w:r>
      <w:r w:rsidR="00351D84">
        <w:rPr>
          <w:rFonts w:ascii="IRBadr" w:hAnsi="IRBadr" w:cs="IRBadr"/>
          <w:sz w:val="28"/>
          <w:szCs w:val="28"/>
          <w:rtl/>
          <w:lang w:bidi="fa-IR"/>
        </w:rPr>
        <w:t>برمی‌آید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این است که لا اقیم علی رجل حد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لا یقام حد فی ارض العدو</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آنجا اجرا </w:t>
      </w:r>
      <w:r w:rsidR="00A55CFA" w:rsidRPr="00351D84">
        <w:rPr>
          <w:rFonts w:ascii="IRBadr" w:hAnsi="IRBadr" w:cs="IRBadr"/>
          <w:sz w:val="28"/>
          <w:szCs w:val="28"/>
          <w:rtl/>
          <w:lang w:bidi="fa-IR"/>
        </w:rPr>
        <w:t>نمی‌شود</w:t>
      </w:r>
      <w:r w:rsidRPr="00351D84">
        <w:rPr>
          <w:rFonts w:ascii="IRBadr" w:hAnsi="IRBadr" w:cs="IRBadr"/>
          <w:sz w:val="28"/>
          <w:szCs w:val="28"/>
          <w:rtl/>
          <w:lang w:bidi="fa-IR"/>
        </w:rPr>
        <w:t>. اما اگر وقتی از ارض العدو بیرون</w:t>
      </w:r>
      <w:r w:rsidR="00273673" w:rsidRPr="00351D84">
        <w:rPr>
          <w:rFonts w:ascii="IRBadr" w:hAnsi="IRBadr" w:cs="IRBadr"/>
          <w:sz w:val="28"/>
          <w:szCs w:val="28"/>
          <w:rtl/>
          <w:lang w:bidi="fa-IR"/>
        </w:rPr>
        <w:t xml:space="preserve"> آمد</w:t>
      </w:r>
      <w:r w:rsidRPr="00351D84">
        <w:rPr>
          <w:rFonts w:ascii="IRBadr" w:hAnsi="IRBadr" w:cs="IRBadr"/>
          <w:sz w:val="28"/>
          <w:szCs w:val="28"/>
          <w:rtl/>
          <w:lang w:bidi="fa-IR"/>
        </w:rPr>
        <w:t>. یک وقتی مخافه ان تحمل الحمیه فیلحق بالعدو</w:t>
      </w:r>
      <w:r w:rsidR="00273673"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مرتفع شد. </w:t>
      </w:r>
      <w:r w:rsidR="00A55CFA" w:rsidRPr="00351D84">
        <w:rPr>
          <w:rFonts w:ascii="IRBadr" w:hAnsi="IRBadr" w:cs="IRBadr"/>
          <w:sz w:val="28"/>
          <w:szCs w:val="28"/>
          <w:rtl/>
          <w:lang w:bidi="fa-IR"/>
        </w:rPr>
        <w:t>می‌گوید</w:t>
      </w:r>
      <w:r w:rsidRPr="00351D84">
        <w:rPr>
          <w:rFonts w:ascii="IRBadr" w:hAnsi="IRBadr" w:cs="IRBadr"/>
          <w:sz w:val="28"/>
          <w:szCs w:val="28"/>
          <w:rtl/>
          <w:lang w:bidi="fa-IR"/>
        </w:rPr>
        <w:t xml:space="preserve"> </w:t>
      </w:r>
      <w:r w:rsidR="00273673" w:rsidRPr="00351D84">
        <w:rPr>
          <w:rFonts w:ascii="IRBadr" w:hAnsi="IRBadr" w:cs="IRBadr"/>
          <w:sz w:val="28"/>
          <w:szCs w:val="28"/>
          <w:rtl/>
          <w:lang w:bidi="fa-IR"/>
        </w:rPr>
        <w:t xml:space="preserve">زمانی که </w:t>
      </w:r>
      <w:r w:rsidRPr="00351D84">
        <w:rPr>
          <w:rFonts w:ascii="IRBadr" w:hAnsi="IRBadr" w:cs="IRBadr"/>
          <w:sz w:val="28"/>
          <w:szCs w:val="28"/>
          <w:rtl/>
          <w:lang w:bidi="fa-IR"/>
        </w:rPr>
        <w:t>این ترس و خوف وجود ندارد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چه کنیم؟</w:t>
      </w:r>
    </w:p>
    <w:p w:rsidR="00251A63" w:rsidRPr="00351D84" w:rsidRDefault="00F16CE4" w:rsidP="00483926">
      <w:pPr>
        <w:pStyle w:val="4"/>
        <w:bidi/>
        <w:rPr>
          <w:rFonts w:ascii="IRBadr" w:hAnsi="IRBadr" w:cs="IRBadr"/>
          <w:b/>
          <w:bCs/>
          <w:i w:val="0"/>
          <w:iCs w:val="0"/>
          <w:color w:val="auto"/>
          <w:sz w:val="28"/>
          <w:szCs w:val="28"/>
          <w:rtl/>
          <w:lang w:bidi="fa-IR"/>
        </w:rPr>
      </w:pPr>
      <w:r w:rsidRPr="00351D84">
        <w:rPr>
          <w:rFonts w:ascii="IRBadr" w:hAnsi="IRBadr" w:cs="IRBadr"/>
          <w:b/>
          <w:bCs/>
          <w:i w:val="0"/>
          <w:iCs w:val="0"/>
          <w:color w:val="auto"/>
          <w:sz w:val="28"/>
          <w:szCs w:val="28"/>
          <w:rtl/>
          <w:lang w:bidi="fa-IR"/>
        </w:rPr>
        <w:lastRenderedPageBreak/>
        <w:t xml:space="preserve"> </w:t>
      </w:r>
      <w:bookmarkStart w:id="10" w:name="_Toc425552612"/>
      <w:r w:rsidR="00251A63" w:rsidRPr="00351D84">
        <w:rPr>
          <w:rFonts w:ascii="IRBadr" w:hAnsi="IRBadr" w:cs="IRBadr"/>
          <w:b/>
          <w:bCs/>
          <w:i w:val="0"/>
          <w:iCs w:val="0"/>
          <w:color w:val="auto"/>
          <w:sz w:val="28"/>
          <w:szCs w:val="28"/>
          <w:rtl/>
          <w:lang w:bidi="fa-IR"/>
        </w:rPr>
        <w:t>اقتضای قواعد</w:t>
      </w:r>
      <w:bookmarkEnd w:id="10"/>
    </w:p>
    <w:p w:rsidR="00251A63" w:rsidRPr="00351D84" w:rsidRDefault="00F16CE4" w:rsidP="00251A63">
      <w:pPr>
        <w:bidi/>
        <w:jc w:val="both"/>
        <w:rPr>
          <w:rFonts w:ascii="IRBadr" w:hAnsi="IRBadr" w:cs="IRBadr"/>
          <w:sz w:val="28"/>
          <w:szCs w:val="28"/>
          <w:rtl/>
          <w:lang w:bidi="fa-IR"/>
        </w:rPr>
      </w:pPr>
      <w:r w:rsidRPr="00351D84">
        <w:rPr>
          <w:rFonts w:ascii="IRBadr" w:hAnsi="IRBadr" w:cs="IRBadr"/>
          <w:sz w:val="28"/>
          <w:szCs w:val="28"/>
          <w:rtl/>
          <w:lang w:bidi="fa-IR"/>
        </w:rPr>
        <w:t xml:space="preserve">قواعد </w:t>
      </w:r>
      <w:r w:rsidR="00A55CFA" w:rsidRPr="00351D84">
        <w:rPr>
          <w:rFonts w:ascii="IRBadr" w:hAnsi="IRBadr" w:cs="IRBadr"/>
          <w:sz w:val="28"/>
          <w:szCs w:val="28"/>
          <w:rtl/>
          <w:lang w:bidi="fa-IR"/>
        </w:rPr>
        <w:t>می‌گوید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اجرای حد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 xml:space="preserve">. </w:t>
      </w:r>
      <w:r w:rsidR="00251A63" w:rsidRPr="00351D84">
        <w:rPr>
          <w:rFonts w:ascii="IRBadr" w:hAnsi="IRBadr" w:cs="IRBadr"/>
          <w:sz w:val="28"/>
          <w:szCs w:val="28"/>
          <w:rtl/>
          <w:lang w:bidi="fa-IR"/>
        </w:rPr>
        <w:t>دو حکم داشتیم؛</w:t>
      </w:r>
      <w:r w:rsidRPr="00351D84">
        <w:rPr>
          <w:rFonts w:ascii="IRBadr" w:hAnsi="IRBadr" w:cs="IRBadr"/>
          <w:sz w:val="28"/>
          <w:szCs w:val="28"/>
          <w:rtl/>
          <w:lang w:bidi="fa-IR"/>
        </w:rPr>
        <w:t xml:space="preserve"> یک حکم اینکه حد باید جاری شود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و یکی اینکه حد باید فوری باشد. این به نحو تعدد مطلوب است</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دو حکم است</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نه اینکه یک حکم بسیط باشد. اقامه حد لازم است و باید فوری باشد. وجود این شخص در ارض عدو و ترس از اینکه حد موجب لحوق او به عدو بشود</w:t>
      </w:r>
      <w:r w:rsidR="00251A63" w:rsidRPr="00351D84">
        <w:rPr>
          <w:rFonts w:ascii="IRBadr" w:hAnsi="IRBadr" w:cs="IRBadr"/>
          <w:sz w:val="28"/>
          <w:szCs w:val="28"/>
          <w:rtl/>
          <w:lang w:bidi="fa-IR"/>
        </w:rPr>
        <w:t>،</w:t>
      </w:r>
      <w:r w:rsidR="008B449A" w:rsidRPr="00351D84">
        <w:rPr>
          <w:rFonts w:ascii="IRBadr" w:hAnsi="IRBadr" w:cs="IRBadr"/>
          <w:sz w:val="28"/>
          <w:szCs w:val="28"/>
          <w:rtl/>
          <w:lang w:bidi="fa-IR"/>
        </w:rPr>
        <w:t xml:space="preserve"> این</w:t>
      </w:r>
      <w:r w:rsidRPr="00351D84">
        <w:rPr>
          <w:rFonts w:ascii="IRBadr" w:hAnsi="IRBadr" w:cs="IRBadr"/>
          <w:sz w:val="28"/>
          <w:szCs w:val="28"/>
          <w:rtl/>
          <w:lang w:bidi="fa-IR"/>
        </w:rPr>
        <w:t xml:space="preserve"> فوریت را ثابت کرد. دلیلی ندارد که اصل حد ثابت بشود.</w:t>
      </w:r>
      <w:r w:rsidR="00A55CFA" w:rsidRPr="00351D84">
        <w:rPr>
          <w:rFonts w:ascii="IRBadr" w:hAnsi="IRBadr" w:cs="IRBadr"/>
          <w:sz w:val="28"/>
          <w:szCs w:val="28"/>
          <w:rtl/>
          <w:lang w:bidi="fa-IR"/>
        </w:rPr>
        <w:t xml:space="preserve"> و </w:t>
      </w:r>
      <w:r w:rsidRPr="00351D84">
        <w:rPr>
          <w:rFonts w:ascii="IRBadr" w:hAnsi="IRBadr" w:cs="IRBadr"/>
          <w:sz w:val="28"/>
          <w:szCs w:val="28"/>
          <w:rtl/>
          <w:lang w:bidi="fa-IR"/>
        </w:rPr>
        <w:t xml:space="preserve">لذا این دو روایت </w:t>
      </w:r>
      <w:r w:rsidR="00251A63" w:rsidRPr="00351D84">
        <w:rPr>
          <w:rFonts w:ascii="IRBadr" w:hAnsi="IRBadr" w:cs="IRBadr"/>
          <w:sz w:val="28"/>
          <w:szCs w:val="28"/>
          <w:rtl/>
          <w:lang w:bidi="fa-IR"/>
        </w:rPr>
        <w:t xml:space="preserve">فقط </w:t>
      </w:r>
      <w:r w:rsidRPr="00351D84">
        <w:rPr>
          <w:rFonts w:ascii="IRBadr" w:hAnsi="IRBadr" w:cs="IRBadr"/>
          <w:sz w:val="28"/>
          <w:szCs w:val="28"/>
          <w:rtl/>
          <w:lang w:bidi="fa-IR"/>
        </w:rPr>
        <w:t xml:space="preserve">فوریت را ثابت </w:t>
      </w:r>
      <w:r w:rsidR="00A55CFA" w:rsidRPr="00351D84">
        <w:rPr>
          <w:rFonts w:ascii="IRBadr" w:hAnsi="IRBadr" w:cs="IRBadr"/>
          <w:sz w:val="28"/>
          <w:szCs w:val="28"/>
          <w:rtl/>
          <w:lang w:bidi="fa-IR"/>
        </w:rPr>
        <w:t>می‌کند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اما اصل حد طبق قواعد باقی است. هر وقت این خطر و این احتمال لحوق به عدو مرتفع شد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تبعاً اجرای حد </w:t>
      </w:r>
      <w:r w:rsidR="00A55CFA" w:rsidRPr="00351D84">
        <w:rPr>
          <w:rFonts w:ascii="IRBadr" w:hAnsi="IRBadr" w:cs="IRBadr"/>
          <w:sz w:val="28"/>
          <w:szCs w:val="28"/>
          <w:rtl/>
          <w:lang w:bidi="fa-IR"/>
        </w:rPr>
        <w:t>می‌شود</w:t>
      </w:r>
      <w:r w:rsidRPr="00351D84">
        <w:rPr>
          <w:rFonts w:ascii="IRBadr" w:hAnsi="IRBadr" w:cs="IRBadr"/>
          <w:sz w:val="28"/>
          <w:szCs w:val="28"/>
          <w:rtl/>
          <w:lang w:bidi="fa-IR"/>
        </w:rPr>
        <w:t>.</w:t>
      </w:r>
    </w:p>
    <w:p w:rsidR="00251A63" w:rsidRPr="00351D84" w:rsidRDefault="00351D84" w:rsidP="00483926">
      <w:pPr>
        <w:pStyle w:val="4"/>
        <w:bidi/>
        <w:rPr>
          <w:rFonts w:ascii="IRBadr" w:hAnsi="IRBadr" w:cs="IRBadr"/>
          <w:b/>
          <w:bCs/>
          <w:i w:val="0"/>
          <w:iCs w:val="0"/>
          <w:color w:val="auto"/>
          <w:sz w:val="28"/>
          <w:szCs w:val="28"/>
          <w:rtl/>
          <w:lang w:bidi="fa-IR"/>
        </w:rPr>
      </w:pPr>
      <w:r>
        <w:rPr>
          <w:rFonts w:ascii="IRBadr" w:hAnsi="IRBadr" w:cs="IRBadr"/>
          <w:b/>
          <w:bCs/>
          <w:i w:val="0"/>
          <w:iCs w:val="0"/>
          <w:color w:val="auto"/>
          <w:sz w:val="28"/>
          <w:szCs w:val="28"/>
          <w:rtl/>
          <w:lang w:bidi="fa-IR"/>
        </w:rPr>
        <w:t>جمع‌بندی</w:t>
      </w:r>
    </w:p>
    <w:p w:rsidR="00251A63" w:rsidRPr="00351D84" w:rsidRDefault="00F16CE4" w:rsidP="00251A63">
      <w:pPr>
        <w:bidi/>
        <w:jc w:val="both"/>
        <w:rPr>
          <w:rFonts w:ascii="IRBadr" w:hAnsi="IRBadr" w:cs="IRBadr"/>
          <w:sz w:val="28"/>
          <w:szCs w:val="28"/>
          <w:rtl/>
          <w:lang w:bidi="fa-IR"/>
        </w:rPr>
      </w:pPr>
      <w:r w:rsidRPr="00351D84">
        <w:rPr>
          <w:rFonts w:ascii="IRBadr" w:hAnsi="IRBadr" w:cs="IRBadr"/>
          <w:sz w:val="28"/>
          <w:szCs w:val="28"/>
          <w:rtl/>
          <w:lang w:bidi="fa-IR"/>
        </w:rPr>
        <w:t xml:space="preserve">پس اولاً ما </w:t>
      </w:r>
      <w:r w:rsidR="00351D84">
        <w:rPr>
          <w:rFonts w:ascii="IRBadr" w:hAnsi="IRBadr" w:cs="IRBadr"/>
          <w:sz w:val="28"/>
          <w:szCs w:val="28"/>
          <w:rtl/>
          <w:lang w:bidi="fa-IR"/>
        </w:rPr>
        <w:t>می‌گوییم</w:t>
      </w:r>
      <w:r w:rsidRPr="00351D84">
        <w:rPr>
          <w:rFonts w:ascii="IRBadr" w:hAnsi="IRBadr" w:cs="IRBadr"/>
          <w:sz w:val="28"/>
          <w:szCs w:val="28"/>
          <w:rtl/>
          <w:lang w:bidi="fa-IR"/>
        </w:rPr>
        <w:t xml:space="preserve"> با ترس از لحوق شخص و عدو در ارض عدو</w:t>
      </w:r>
      <w:r w:rsidR="00251A63" w:rsidRPr="00351D84">
        <w:rPr>
          <w:rFonts w:ascii="IRBadr" w:hAnsi="IRBadr" w:cs="IRBadr"/>
          <w:sz w:val="28"/>
          <w:szCs w:val="28"/>
          <w:rtl/>
          <w:lang w:bidi="fa-IR"/>
        </w:rPr>
        <w:t>،</w:t>
      </w:r>
      <w:r w:rsidR="008B449A" w:rsidRPr="00351D84">
        <w:rPr>
          <w:rFonts w:ascii="IRBadr" w:hAnsi="IRBadr" w:cs="IRBadr"/>
          <w:sz w:val="28"/>
          <w:szCs w:val="28"/>
          <w:rtl/>
          <w:lang w:bidi="fa-IR"/>
        </w:rPr>
        <w:t xml:space="preserve"> این</w:t>
      </w:r>
      <w:r w:rsidRPr="00351D84">
        <w:rPr>
          <w:rFonts w:ascii="IRBadr" w:hAnsi="IRBadr" w:cs="IRBadr"/>
          <w:sz w:val="28"/>
          <w:szCs w:val="28"/>
          <w:rtl/>
          <w:lang w:bidi="fa-IR"/>
        </w:rPr>
        <w:t xml:space="preserve"> مانع از اجرای حد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نه مسقط حد </w:t>
      </w:r>
      <w:r w:rsidR="00351D84">
        <w:rPr>
          <w:rFonts w:ascii="IRBadr" w:hAnsi="IRBadr" w:cs="IRBadr"/>
          <w:sz w:val="28"/>
          <w:szCs w:val="28"/>
          <w:rtl/>
          <w:lang w:bidi="fa-IR"/>
        </w:rPr>
        <w:t>به‌طورکلی</w:t>
      </w:r>
      <w:r w:rsidRPr="00351D84">
        <w:rPr>
          <w:rFonts w:ascii="IRBadr" w:hAnsi="IRBadr" w:cs="IRBadr"/>
          <w:sz w:val="28"/>
          <w:szCs w:val="28"/>
          <w:rtl/>
          <w:lang w:bidi="fa-IR"/>
        </w:rPr>
        <w:t>. علتش هم این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که اولاً تعدد مطلوب اصل حد و فوریت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فقط فوریت را مانع بود. </w:t>
      </w:r>
      <w:r w:rsidR="00351D84">
        <w:rPr>
          <w:rFonts w:ascii="IRBadr" w:hAnsi="IRBadr" w:cs="IRBadr"/>
          <w:sz w:val="28"/>
          <w:szCs w:val="28"/>
          <w:rtl/>
          <w:lang w:bidi="fa-IR"/>
        </w:rPr>
        <w:t>هرگاه</w:t>
      </w:r>
      <w:r w:rsidRPr="00351D84">
        <w:rPr>
          <w:rFonts w:ascii="IRBadr" w:hAnsi="IRBadr" w:cs="IRBadr"/>
          <w:sz w:val="28"/>
          <w:szCs w:val="28"/>
          <w:rtl/>
          <w:lang w:bidi="fa-IR"/>
        </w:rPr>
        <w:t xml:space="preserve"> مانع مرتفع شد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اصل اجرای حد</w:t>
      </w:r>
      <w:r w:rsidR="00251A63" w:rsidRPr="00351D84">
        <w:rPr>
          <w:rFonts w:ascii="IRBadr" w:hAnsi="IRBadr" w:cs="IRBadr"/>
          <w:sz w:val="28"/>
          <w:szCs w:val="28"/>
          <w:rtl/>
          <w:lang w:bidi="fa-IR"/>
        </w:rPr>
        <w:t>،</w:t>
      </w:r>
      <w:r w:rsidR="008B449A" w:rsidRPr="00351D84">
        <w:rPr>
          <w:rFonts w:ascii="IRBadr" w:hAnsi="IRBadr" w:cs="IRBadr"/>
          <w:sz w:val="28"/>
          <w:szCs w:val="28"/>
          <w:rtl/>
          <w:lang w:bidi="fa-IR"/>
        </w:rPr>
        <w:t xml:space="preserve"> مطلقاً</w:t>
      </w:r>
      <w:r w:rsidRPr="00351D84">
        <w:rPr>
          <w:rFonts w:ascii="IRBadr" w:hAnsi="IRBadr" w:cs="IRBadr"/>
          <w:sz w:val="28"/>
          <w:szCs w:val="28"/>
          <w:rtl/>
          <w:lang w:bidi="fa-IR"/>
        </w:rPr>
        <w:t xml:space="preserve"> تأثیر خودش را </w:t>
      </w:r>
      <w:r w:rsidR="00A55CFA" w:rsidRPr="00351D84">
        <w:rPr>
          <w:rFonts w:ascii="IRBadr" w:hAnsi="IRBadr" w:cs="IRBadr"/>
          <w:sz w:val="28"/>
          <w:szCs w:val="28"/>
          <w:rtl/>
          <w:lang w:bidi="fa-IR"/>
        </w:rPr>
        <w:t>می‌گذارد</w:t>
      </w:r>
      <w:r w:rsidRPr="00351D84">
        <w:rPr>
          <w:rFonts w:ascii="IRBadr" w:hAnsi="IRBadr" w:cs="IRBadr"/>
          <w:sz w:val="28"/>
          <w:szCs w:val="28"/>
          <w:rtl/>
          <w:lang w:bidi="fa-IR"/>
        </w:rPr>
        <w:t xml:space="preserve">. ثانیاً روایت قیاس بن ابراهیم </w:t>
      </w:r>
      <w:r w:rsidR="00A55CFA" w:rsidRPr="00351D84">
        <w:rPr>
          <w:rFonts w:ascii="IRBadr" w:hAnsi="IRBadr" w:cs="IRBadr"/>
          <w:sz w:val="28"/>
          <w:szCs w:val="28"/>
          <w:rtl/>
          <w:lang w:bidi="fa-IR"/>
        </w:rPr>
        <w:t>می‌گوید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این وحدت مطلوب نیست</w:t>
      </w:r>
      <w:r w:rsidR="00251A63" w:rsidRPr="00351D84">
        <w:rPr>
          <w:rFonts w:ascii="IRBadr" w:hAnsi="IRBadr" w:cs="IRBadr"/>
          <w:sz w:val="28"/>
          <w:szCs w:val="28"/>
          <w:rtl/>
          <w:lang w:bidi="fa-IR"/>
        </w:rPr>
        <w:t xml:space="preserve"> و</w:t>
      </w:r>
      <w:r w:rsidRPr="00351D84">
        <w:rPr>
          <w:rFonts w:ascii="IRBadr" w:hAnsi="IRBadr" w:cs="IRBadr"/>
          <w:sz w:val="28"/>
          <w:szCs w:val="28"/>
          <w:rtl/>
          <w:lang w:bidi="fa-IR"/>
        </w:rPr>
        <w:t xml:space="preserve"> تعدد مطلوب است. یکی از قرائنی که </w:t>
      </w:r>
      <w:r w:rsidR="00A55CFA" w:rsidRPr="00351D84">
        <w:rPr>
          <w:rFonts w:ascii="IRBadr" w:hAnsi="IRBadr" w:cs="IRBadr"/>
          <w:sz w:val="28"/>
          <w:szCs w:val="28"/>
          <w:rtl/>
          <w:lang w:bidi="fa-IR"/>
        </w:rPr>
        <w:t>می‌تواند</w:t>
      </w:r>
      <w:r w:rsidRPr="00351D84">
        <w:rPr>
          <w:rFonts w:ascii="IRBadr" w:hAnsi="IRBadr" w:cs="IRBadr"/>
          <w:sz w:val="28"/>
          <w:szCs w:val="28"/>
          <w:rtl/>
          <w:lang w:bidi="fa-IR"/>
        </w:rPr>
        <w:t xml:space="preserve"> بگوید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تعدد مطلوب است</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خود همین روایت است. نکته خوبی است. چند قرینه آنجا </w:t>
      </w:r>
      <w:r w:rsidR="00A55CFA" w:rsidRPr="00351D84">
        <w:rPr>
          <w:rFonts w:ascii="IRBadr" w:hAnsi="IRBadr" w:cs="IRBadr"/>
          <w:sz w:val="28"/>
          <w:szCs w:val="28"/>
          <w:rtl/>
          <w:lang w:bidi="fa-IR"/>
        </w:rPr>
        <w:t>می‌آوردیم</w:t>
      </w:r>
      <w:r w:rsidRPr="00351D84">
        <w:rPr>
          <w:rFonts w:ascii="IRBadr" w:hAnsi="IRBadr" w:cs="IRBadr"/>
          <w:sz w:val="28"/>
          <w:szCs w:val="28"/>
          <w:rtl/>
          <w:lang w:bidi="fa-IR"/>
        </w:rPr>
        <w:t xml:space="preserve"> که حکم اصل حد با فوریت آن دو حکم است. یک حکم نیست. قرائنی داشت</w:t>
      </w:r>
      <w:r w:rsidR="009B2BCA" w:rsidRPr="00351D84">
        <w:rPr>
          <w:rFonts w:ascii="IRBadr" w:hAnsi="IRBadr" w:cs="IRBadr"/>
          <w:sz w:val="28"/>
          <w:szCs w:val="28"/>
          <w:rtl/>
          <w:lang w:bidi="fa-IR"/>
        </w:rPr>
        <w:t xml:space="preserve">، </w:t>
      </w:r>
      <w:r w:rsidR="00251A63" w:rsidRPr="00351D84">
        <w:rPr>
          <w:rFonts w:ascii="IRBadr" w:hAnsi="IRBadr" w:cs="IRBadr"/>
          <w:sz w:val="28"/>
          <w:szCs w:val="28"/>
          <w:rtl/>
          <w:lang w:bidi="fa-IR"/>
        </w:rPr>
        <w:t xml:space="preserve">یکی از </w:t>
      </w:r>
      <w:r w:rsidR="008B449A" w:rsidRPr="00351D84">
        <w:rPr>
          <w:rFonts w:ascii="IRBadr" w:hAnsi="IRBadr" w:cs="IRBadr"/>
          <w:sz w:val="28"/>
          <w:szCs w:val="28"/>
          <w:rtl/>
          <w:lang w:bidi="fa-IR"/>
        </w:rPr>
        <w:t>آن‌ها</w:t>
      </w:r>
      <w:r w:rsidRPr="00351D84">
        <w:rPr>
          <w:rFonts w:ascii="IRBadr" w:hAnsi="IRBadr" w:cs="IRBadr"/>
          <w:sz w:val="28"/>
          <w:szCs w:val="28"/>
          <w:rtl/>
          <w:lang w:bidi="fa-IR"/>
        </w:rPr>
        <w:t xml:space="preserve"> همین است.</w:t>
      </w:r>
    </w:p>
    <w:p w:rsidR="00251A63" w:rsidRPr="00351D84" w:rsidRDefault="00F16CE4" w:rsidP="003A308D">
      <w:pPr>
        <w:bidi/>
        <w:jc w:val="both"/>
        <w:rPr>
          <w:rFonts w:ascii="IRBadr" w:hAnsi="IRBadr" w:cs="IRBadr"/>
          <w:sz w:val="28"/>
          <w:szCs w:val="28"/>
          <w:rtl/>
          <w:lang w:bidi="fa-IR"/>
        </w:rPr>
      </w:pPr>
      <w:r w:rsidRPr="00351D84">
        <w:rPr>
          <w:rFonts w:ascii="IRBadr" w:hAnsi="IRBadr" w:cs="IRBadr"/>
          <w:sz w:val="28"/>
          <w:szCs w:val="28"/>
          <w:rtl/>
          <w:lang w:bidi="fa-IR"/>
        </w:rPr>
        <w:t>حتی یخرج منها</w:t>
      </w:r>
      <w:r w:rsidR="00251A63" w:rsidRPr="00351D84">
        <w:rPr>
          <w:rFonts w:ascii="IRBadr" w:hAnsi="IRBadr" w:cs="IRBadr"/>
          <w:sz w:val="28"/>
          <w:szCs w:val="28"/>
          <w:rtl/>
          <w:lang w:bidi="fa-IR"/>
        </w:rPr>
        <w:t>،</w:t>
      </w:r>
      <w:r w:rsidR="008B449A" w:rsidRPr="00351D84">
        <w:rPr>
          <w:rFonts w:ascii="IRBadr" w:hAnsi="IRBadr" w:cs="IRBadr"/>
          <w:sz w:val="28"/>
          <w:szCs w:val="28"/>
          <w:rtl/>
          <w:lang w:bidi="fa-IR"/>
        </w:rPr>
        <w:t xml:space="preserve"> </w:t>
      </w:r>
      <w:r w:rsidR="00351D84">
        <w:rPr>
          <w:rFonts w:ascii="IRBadr" w:hAnsi="IRBadr" w:cs="IRBadr"/>
          <w:sz w:val="28"/>
          <w:szCs w:val="28"/>
          <w:rtl/>
          <w:lang w:bidi="fa-IR"/>
        </w:rPr>
        <w:t>درواقع</w:t>
      </w:r>
      <w:r w:rsidRPr="00351D84">
        <w:rPr>
          <w:rFonts w:ascii="IRBadr" w:hAnsi="IRBadr" w:cs="IRBadr"/>
          <w:sz w:val="28"/>
          <w:szCs w:val="28"/>
          <w:rtl/>
          <w:lang w:bidi="fa-IR"/>
        </w:rPr>
        <w:t xml:space="preserve"> </w:t>
      </w:r>
      <w:r w:rsidR="00A55CFA" w:rsidRPr="00351D84">
        <w:rPr>
          <w:rFonts w:ascii="IRBadr" w:hAnsi="IRBadr" w:cs="IRBadr"/>
          <w:sz w:val="28"/>
          <w:szCs w:val="28"/>
          <w:rtl/>
          <w:lang w:bidi="fa-IR"/>
        </w:rPr>
        <w:t>می‌خواهد</w:t>
      </w:r>
      <w:r w:rsidRPr="00351D84">
        <w:rPr>
          <w:rFonts w:ascii="IRBadr" w:hAnsi="IRBadr" w:cs="IRBadr"/>
          <w:sz w:val="28"/>
          <w:szCs w:val="28"/>
          <w:rtl/>
          <w:lang w:bidi="fa-IR"/>
        </w:rPr>
        <w:t xml:space="preserve"> بگوید فوریت آن برداشته شده است</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ولی اصلش هست. </w:t>
      </w:r>
      <w:r w:rsidR="005D66AA" w:rsidRPr="00351D84">
        <w:rPr>
          <w:rFonts w:ascii="IRBadr" w:hAnsi="IRBadr" w:cs="IRBadr"/>
          <w:sz w:val="28"/>
          <w:szCs w:val="28"/>
          <w:rtl/>
          <w:lang w:bidi="fa-IR"/>
        </w:rPr>
        <w:t xml:space="preserve">پس اگر </w:t>
      </w:r>
      <w:r w:rsidR="00A55CFA" w:rsidRPr="00351D84">
        <w:rPr>
          <w:rFonts w:ascii="IRBadr" w:hAnsi="IRBadr" w:cs="IRBadr"/>
          <w:sz w:val="28"/>
          <w:szCs w:val="28"/>
          <w:rtl/>
          <w:lang w:bidi="fa-IR"/>
        </w:rPr>
        <w:t>سؤال</w:t>
      </w:r>
      <w:r w:rsidR="005D66AA" w:rsidRPr="00351D84">
        <w:rPr>
          <w:rFonts w:ascii="IRBadr" w:hAnsi="IRBadr" w:cs="IRBadr"/>
          <w:sz w:val="28"/>
          <w:szCs w:val="28"/>
          <w:rtl/>
          <w:lang w:bidi="fa-IR"/>
        </w:rPr>
        <w:t xml:space="preserve"> بشود</w:t>
      </w:r>
      <w:r w:rsidR="009B2BCA" w:rsidRPr="00351D84">
        <w:rPr>
          <w:rFonts w:ascii="IRBadr" w:hAnsi="IRBadr" w:cs="IRBadr"/>
          <w:sz w:val="28"/>
          <w:szCs w:val="28"/>
          <w:rtl/>
          <w:lang w:bidi="fa-IR"/>
        </w:rPr>
        <w:t xml:space="preserve"> </w:t>
      </w:r>
      <w:r w:rsidR="005D66AA" w:rsidRPr="00351D84">
        <w:rPr>
          <w:rFonts w:ascii="IRBadr" w:hAnsi="IRBadr" w:cs="IRBadr"/>
          <w:sz w:val="28"/>
          <w:szCs w:val="28"/>
          <w:rtl/>
          <w:lang w:bidi="fa-IR"/>
        </w:rPr>
        <w:t>که وجود شخص فی ارض العدو و ترس از لحوق و پیوستن او به دشمن مانع از اجرای فوری حد</w:t>
      </w:r>
      <w:r w:rsidR="008B449A" w:rsidRPr="00351D84">
        <w:rPr>
          <w:rFonts w:ascii="IRBadr" w:hAnsi="IRBadr" w:cs="IRBadr"/>
          <w:sz w:val="28"/>
          <w:szCs w:val="28"/>
          <w:rtl/>
          <w:lang w:bidi="fa-IR"/>
        </w:rPr>
        <w:t xml:space="preserve"> </w:t>
      </w:r>
      <w:r w:rsidR="005D66AA" w:rsidRPr="00351D84">
        <w:rPr>
          <w:rFonts w:ascii="IRBadr" w:hAnsi="IRBadr" w:cs="IRBadr"/>
          <w:sz w:val="28"/>
          <w:szCs w:val="28"/>
          <w:rtl/>
          <w:lang w:bidi="fa-IR"/>
        </w:rPr>
        <w:t>یا مثبت حد است</w:t>
      </w:r>
      <w:r w:rsidR="00251A63" w:rsidRPr="00351D84">
        <w:rPr>
          <w:rFonts w:ascii="IRBadr" w:hAnsi="IRBadr" w:cs="IRBadr"/>
          <w:sz w:val="28"/>
          <w:szCs w:val="28"/>
          <w:rtl/>
          <w:lang w:bidi="fa-IR"/>
        </w:rPr>
        <w:t>؟</w:t>
      </w:r>
    </w:p>
    <w:p w:rsidR="00251A63" w:rsidRPr="00351D84" w:rsidRDefault="005D66AA" w:rsidP="00251A63">
      <w:pPr>
        <w:bidi/>
        <w:jc w:val="both"/>
        <w:rPr>
          <w:rFonts w:ascii="IRBadr" w:hAnsi="IRBadr" w:cs="IRBadr"/>
          <w:sz w:val="28"/>
          <w:szCs w:val="28"/>
          <w:rtl/>
          <w:lang w:bidi="fa-IR"/>
        </w:rPr>
      </w:pPr>
      <w:r w:rsidRPr="00351D84">
        <w:rPr>
          <w:rFonts w:ascii="IRBadr" w:hAnsi="IRBadr" w:cs="IRBadr"/>
          <w:sz w:val="28"/>
          <w:szCs w:val="28"/>
          <w:rtl/>
          <w:lang w:bidi="fa-IR"/>
        </w:rPr>
        <w:t>پاسخ این است که نه</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این مانع از اجرای فوریت حد است</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نه مثبت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به دو دلیلی که گفتیم. و لذا </w:t>
      </w:r>
      <w:r w:rsidR="00351D84">
        <w:rPr>
          <w:rFonts w:ascii="IRBadr" w:hAnsi="IRBadr" w:cs="IRBadr"/>
          <w:sz w:val="28"/>
          <w:szCs w:val="28"/>
          <w:rtl/>
          <w:lang w:bidi="fa-IR"/>
        </w:rPr>
        <w:t>هرگاه</w:t>
      </w:r>
      <w:r w:rsidRPr="00351D84">
        <w:rPr>
          <w:rFonts w:ascii="IRBadr" w:hAnsi="IRBadr" w:cs="IRBadr"/>
          <w:sz w:val="28"/>
          <w:szCs w:val="28"/>
          <w:rtl/>
          <w:lang w:bidi="fa-IR"/>
        </w:rPr>
        <w:t xml:space="preserve"> این مانع کنار</w:t>
      </w:r>
      <w:r w:rsidR="00251A63" w:rsidRPr="00351D84">
        <w:rPr>
          <w:rFonts w:ascii="IRBadr" w:hAnsi="IRBadr" w:cs="IRBadr"/>
          <w:sz w:val="28"/>
          <w:szCs w:val="28"/>
          <w:rtl/>
          <w:lang w:bidi="fa-IR"/>
        </w:rPr>
        <w:t xml:space="preserve"> برود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اجرای حد</w:t>
      </w:r>
      <w:r w:rsidR="008B449A" w:rsidRPr="00351D84">
        <w:rPr>
          <w:rFonts w:ascii="IRBadr" w:hAnsi="IRBadr" w:cs="IRBadr"/>
          <w:sz w:val="28"/>
          <w:szCs w:val="28"/>
          <w:rtl/>
          <w:lang w:bidi="fa-IR"/>
        </w:rPr>
        <w:t xml:space="preserve"> </w:t>
      </w:r>
      <w:r w:rsidRPr="00351D84">
        <w:rPr>
          <w:rFonts w:ascii="IRBadr" w:hAnsi="IRBadr" w:cs="IRBadr"/>
          <w:sz w:val="28"/>
          <w:szCs w:val="28"/>
          <w:rtl/>
          <w:lang w:bidi="fa-IR"/>
        </w:rPr>
        <w:t>لازم</w:t>
      </w:r>
      <w:r w:rsidR="00251A63" w:rsidRPr="00351D84">
        <w:rPr>
          <w:rFonts w:ascii="IRBadr" w:hAnsi="IRBadr" w:cs="IRBadr"/>
          <w:sz w:val="28"/>
          <w:szCs w:val="28"/>
          <w:rtl/>
          <w:lang w:bidi="fa-IR"/>
        </w:rPr>
        <w:t xml:space="preserve"> می‌شود</w:t>
      </w:r>
      <w:r w:rsidRPr="00351D84">
        <w:rPr>
          <w:rFonts w:ascii="IRBadr" w:hAnsi="IRBadr" w:cs="IRBadr"/>
          <w:sz w:val="28"/>
          <w:szCs w:val="28"/>
          <w:rtl/>
          <w:lang w:bidi="fa-IR"/>
        </w:rPr>
        <w:t>.</w:t>
      </w:r>
    </w:p>
    <w:p w:rsidR="00251A63" w:rsidRPr="00351D84" w:rsidRDefault="005D66AA" w:rsidP="00251A63">
      <w:pPr>
        <w:bidi/>
        <w:jc w:val="both"/>
        <w:rPr>
          <w:rFonts w:ascii="IRBadr" w:hAnsi="IRBadr" w:cs="IRBadr"/>
          <w:sz w:val="28"/>
          <w:szCs w:val="28"/>
          <w:rtl/>
          <w:lang w:bidi="fa-IR"/>
        </w:rPr>
      </w:pPr>
      <w:r w:rsidRPr="00351D84">
        <w:rPr>
          <w:rFonts w:ascii="IRBadr" w:hAnsi="IRBadr" w:cs="IRBadr"/>
          <w:sz w:val="28"/>
          <w:szCs w:val="28"/>
          <w:rtl/>
          <w:lang w:bidi="fa-IR"/>
        </w:rPr>
        <w:t>این هم ف</w:t>
      </w:r>
      <w:r w:rsidR="00251A63" w:rsidRPr="00351D84">
        <w:rPr>
          <w:rFonts w:ascii="IRBadr" w:hAnsi="IRBadr" w:cs="IRBadr"/>
          <w:sz w:val="28"/>
          <w:szCs w:val="28"/>
          <w:rtl/>
          <w:lang w:bidi="fa-IR"/>
        </w:rPr>
        <w:t>رع دیگری است که اینجا وجود دارد</w:t>
      </w:r>
      <w:r w:rsidRPr="00351D84">
        <w:rPr>
          <w:rFonts w:ascii="IRBadr" w:hAnsi="IRBadr" w:cs="IRBadr"/>
          <w:sz w:val="28"/>
          <w:szCs w:val="28"/>
          <w:rtl/>
          <w:lang w:bidi="fa-IR"/>
        </w:rPr>
        <w:t xml:space="preserve"> و باز تأکید </w:t>
      </w:r>
      <w:r w:rsidR="00A55CFA" w:rsidRPr="00351D84">
        <w:rPr>
          <w:rFonts w:ascii="IRBadr" w:hAnsi="IRBadr" w:cs="IRBadr"/>
          <w:sz w:val="28"/>
          <w:szCs w:val="28"/>
          <w:rtl/>
          <w:lang w:bidi="fa-IR"/>
        </w:rPr>
        <w:t>می‌کنم</w:t>
      </w:r>
      <w:r w:rsidRPr="00351D84">
        <w:rPr>
          <w:rFonts w:ascii="IRBadr" w:hAnsi="IRBadr" w:cs="IRBadr"/>
          <w:sz w:val="28"/>
          <w:szCs w:val="28"/>
          <w:rtl/>
          <w:lang w:bidi="fa-IR"/>
        </w:rPr>
        <w:t xml:space="preserve"> </w:t>
      </w:r>
      <w:r w:rsidR="00351D84">
        <w:rPr>
          <w:rFonts w:ascii="IRBadr" w:hAnsi="IRBadr" w:cs="IRBadr"/>
          <w:sz w:val="28"/>
          <w:szCs w:val="28"/>
          <w:rtl/>
          <w:lang w:bidi="fa-IR"/>
        </w:rPr>
        <w:t>بنا بر</w:t>
      </w:r>
      <w:r w:rsidRPr="00351D84">
        <w:rPr>
          <w:rFonts w:ascii="IRBadr" w:hAnsi="IRBadr" w:cs="IRBadr"/>
          <w:sz w:val="28"/>
          <w:szCs w:val="28"/>
          <w:rtl/>
          <w:lang w:bidi="fa-IR"/>
        </w:rPr>
        <w:t xml:space="preserve"> </w:t>
      </w:r>
      <w:r w:rsidR="00351D84">
        <w:rPr>
          <w:rFonts w:ascii="IRBadr" w:hAnsi="IRBadr" w:cs="IRBadr"/>
          <w:sz w:val="28"/>
          <w:szCs w:val="28"/>
          <w:rtl/>
          <w:lang w:bidi="fa-IR"/>
        </w:rPr>
        <w:t>آنچه</w:t>
      </w:r>
      <w:r w:rsidRPr="00351D84">
        <w:rPr>
          <w:rFonts w:ascii="IRBadr" w:hAnsi="IRBadr" w:cs="IRBadr"/>
          <w:sz w:val="28"/>
          <w:szCs w:val="28"/>
          <w:rtl/>
          <w:lang w:bidi="fa-IR"/>
        </w:rPr>
        <w:t xml:space="preserve"> ما این روایت را معنا کردیم</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این روایت </w:t>
      </w:r>
      <w:r w:rsidR="00251A63" w:rsidRPr="00351D84">
        <w:rPr>
          <w:rFonts w:ascii="IRBadr" w:hAnsi="IRBadr" w:cs="IRBadr"/>
          <w:sz w:val="28"/>
          <w:szCs w:val="28"/>
          <w:rtl/>
          <w:lang w:bidi="fa-IR"/>
        </w:rPr>
        <w:t>ربطی</w:t>
      </w:r>
      <w:r w:rsidRPr="00351D84">
        <w:rPr>
          <w:rFonts w:ascii="IRBadr" w:hAnsi="IRBadr" w:cs="IRBadr"/>
          <w:sz w:val="28"/>
          <w:szCs w:val="28"/>
          <w:rtl/>
          <w:lang w:bidi="fa-IR"/>
        </w:rPr>
        <w:t xml:space="preserve"> به دار الکفر ندارد. </w:t>
      </w:r>
      <w:r w:rsidR="00251A63" w:rsidRPr="00351D84">
        <w:rPr>
          <w:rFonts w:ascii="IRBadr" w:hAnsi="IRBadr" w:cs="IRBadr"/>
          <w:sz w:val="28"/>
          <w:szCs w:val="28"/>
          <w:rtl/>
          <w:lang w:bidi="fa-IR"/>
        </w:rPr>
        <w:t xml:space="preserve">در </w:t>
      </w:r>
      <w:r w:rsidRPr="00351D84">
        <w:rPr>
          <w:rFonts w:ascii="IRBadr" w:hAnsi="IRBadr" w:cs="IRBadr"/>
          <w:sz w:val="28"/>
          <w:szCs w:val="28"/>
          <w:rtl/>
          <w:lang w:bidi="fa-IR"/>
        </w:rPr>
        <w:t xml:space="preserve">آنجا </w:t>
      </w:r>
      <w:r w:rsidR="00251A63" w:rsidRPr="00351D84">
        <w:rPr>
          <w:rFonts w:ascii="IRBadr" w:hAnsi="IRBadr" w:cs="IRBadr"/>
          <w:sz w:val="28"/>
          <w:szCs w:val="28"/>
          <w:rtl/>
          <w:lang w:bidi="fa-IR"/>
        </w:rPr>
        <w:t>طبق قواعد عمل بکنیم.</w:t>
      </w:r>
      <w:r w:rsidRPr="00351D84">
        <w:rPr>
          <w:rFonts w:ascii="IRBadr" w:hAnsi="IRBadr" w:cs="IRBadr"/>
          <w:sz w:val="28"/>
          <w:szCs w:val="28"/>
          <w:rtl/>
          <w:lang w:bidi="fa-IR"/>
        </w:rPr>
        <w:t xml:space="preserve"> در </w:t>
      </w:r>
      <w:r w:rsidR="00A55CFA" w:rsidRPr="00351D84">
        <w:rPr>
          <w:rFonts w:ascii="IRBadr" w:hAnsi="IRBadr" w:cs="IRBadr"/>
          <w:sz w:val="28"/>
          <w:szCs w:val="28"/>
          <w:rtl/>
          <w:lang w:bidi="fa-IR"/>
        </w:rPr>
        <w:t>سرزمین‌هایی</w:t>
      </w:r>
      <w:r w:rsidRPr="00351D84">
        <w:rPr>
          <w:rFonts w:ascii="IRBadr" w:hAnsi="IRBadr" w:cs="IRBadr"/>
          <w:sz w:val="28"/>
          <w:szCs w:val="28"/>
          <w:rtl/>
          <w:lang w:bidi="fa-IR"/>
        </w:rPr>
        <w:t xml:space="preserve"> که در حال صلح هستند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اجرای حد اگر مقدور باشد و عوامل ثانویه و مزاحمی نداشته باشد</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با این دو شرط مشکلی ندارد.</w:t>
      </w:r>
    </w:p>
    <w:p w:rsidR="00251A63" w:rsidRPr="00351D84" w:rsidRDefault="00251A63" w:rsidP="00483926">
      <w:pPr>
        <w:pStyle w:val="4"/>
        <w:bidi/>
        <w:rPr>
          <w:rFonts w:ascii="IRBadr" w:hAnsi="IRBadr" w:cs="IRBadr"/>
          <w:b/>
          <w:bCs/>
          <w:i w:val="0"/>
          <w:iCs w:val="0"/>
          <w:color w:val="auto"/>
          <w:sz w:val="28"/>
          <w:szCs w:val="28"/>
          <w:rtl/>
          <w:lang w:bidi="fa-IR"/>
        </w:rPr>
      </w:pPr>
      <w:bookmarkStart w:id="11" w:name="_Toc425552614"/>
      <w:r w:rsidRPr="00351D84">
        <w:rPr>
          <w:rFonts w:ascii="IRBadr" w:hAnsi="IRBadr" w:cs="IRBadr"/>
          <w:b/>
          <w:bCs/>
          <w:i w:val="0"/>
          <w:iCs w:val="0"/>
          <w:color w:val="auto"/>
          <w:sz w:val="28"/>
          <w:szCs w:val="28"/>
          <w:rtl/>
          <w:lang w:bidi="fa-IR"/>
        </w:rPr>
        <w:t>لزوم اخراج حاکم در فرض اختیار</w:t>
      </w:r>
      <w:bookmarkEnd w:id="11"/>
    </w:p>
    <w:p w:rsidR="00251A63" w:rsidRPr="00351D84" w:rsidRDefault="005D66AA" w:rsidP="00251A63">
      <w:pPr>
        <w:bidi/>
        <w:jc w:val="both"/>
        <w:rPr>
          <w:rFonts w:ascii="IRBadr" w:hAnsi="IRBadr" w:cs="IRBadr"/>
          <w:sz w:val="28"/>
          <w:szCs w:val="28"/>
          <w:rtl/>
          <w:lang w:bidi="fa-IR"/>
        </w:rPr>
      </w:pPr>
      <w:r w:rsidRPr="00351D84">
        <w:rPr>
          <w:rFonts w:ascii="IRBadr" w:hAnsi="IRBadr" w:cs="IRBadr"/>
          <w:sz w:val="28"/>
          <w:szCs w:val="28"/>
          <w:rtl/>
          <w:lang w:bidi="fa-IR"/>
        </w:rPr>
        <w:t xml:space="preserve">فرع دیگری که اینجا مطرح </w:t>
      </w:r>
      <w:r w:rsidR="00A55CFA" w:rsidRPr="00351D84">
        <w:rPr>
          <w:rFonts w:ascii="IRBadr" w:hAnsi="IRBadr" w:cs="IRBadr"/>
          <w:sz w:val="28"/>
          <w:szCs w:val="28"/>
          <w:rtl/>
          <w:lang w:bidi="fa-IR"/>
        </w:rPr>
        <w:t>می‌شود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این است که اگر مقدور حاکم هست که او را از آنجا بیرون</w:t>
      </w:r>
      <w:r w:rsidR="00251A63" w:rsidRPr="00351D84">
        <w:rPr>
          <w:rFonts w:ascii="IRBadr" w:hAnsi="IRBadr" w:cs="IRBadr"/>
          <w:sz w:val="28"/>
          <w:szCs w:val="28"/>
          <w:rtl/>
          <w:lang w:bidi="fa-IR"/>
        </w:rPr>
        <w:t xml:space="preserve"> بیاورد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و </w:t>
      </w:r>
      <w:r w:rsidR="00351D84">
        <w:rPr>
          <w:rFonts w:ascii="IRBadr" w:hAnsi="IRBadr" w:cs="IRBadr"/>
          <w:sz w:val="28"/>
          <w:szCs w:val="28"/>
          <w:rtl/>
          <w:lang w:bidi="fa-IR"/>
        </w:rPr>
        <w:t>به‌طورکلی</w:t>
      </w:r>
      <w:r w:rsidR="00251A63" w:rsidRPr="00351D84">
        <w:rPr>
          <w:rFonts w:ascii="IRBadr" w:hAnsi="IRBadr" w:cs="IRBadr"/>
          <w:sz w:val="28"/>
          <w:szCs w:val="28"/>
          <w:rtl/>
          <w:lang w:bidi="fa-IR"/>
        </w:rPr>
        <w:t xml:space="preserve"> </w:t>
      </w:r>
      <w:r w:rsidRPr="00351D84">
        <w:rPr>
          <w:rFonts w:ascii="IRBadr" w:hAnsi="IRBadr" w:cs="IRBadr"/>
          <w:sz w:val="28"/>
          <w:szCs w:val="28"/>
          <w:rtl/>
          <w:lang w:bidi="fa-IR"/>
        </w:rPr>
        <w:t>اجرای حد کند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یعنی آن را در جایی ببرد که در آن فلسفه مخافه ان تحمل الحمیه فلیحق بالعدو از بین برود. آن را به سرزمینی بکشاند که لحوق به عدو</w:t>
      </w:r>
      <w:r w:rsidR="00251A63" w:rsidRPr="00351D84">
        <w:rPr>
          <w:rFonts w:ascii="IRBadr" w:hAnsi="IRBadr" w:cs="IRBadr"/>
          <w:sz w:val="28"/>
          <w:szCs w:val="28"/>
          <w:rtl/>
          <w:lang w:bidi="fa-IR"/>
        </w:rPr>
        <w:t>،</w:t>
      </w:r>
      <w:r w:rsidRPr="00351D84">
        <w:rPr>
          <w:rFonts w:ascii="IRBadr" w:hAnsi="IRBadr" w:cs="IRBadr"/>
          <w:sz w:val="28"/>
          <w:szCs w:val="28"/>
          <w:rtl/>
          <w:lang w:bidi="fa-IR"/>
        </w:rPr>
        <w:t xml:space="preserve"> احتمالش تمام بشود. آیا لازم ا</w:t>
      </w:r>
      <w:r w:rsidR="00251A63" w:rsidRPr="00351D84">
        <w:rPr>
          <w:rFonts w:ascii="IRBadr" w:hAnsi="IRBadr" w:cs="IRBadr"/>
          <w:sz w:val="28"/>
          <w:szCs w:val="28"/>
          <w:rtl/>
          <w:lang w:bidi="fa-IR"/>
        </w:rPr>
        <w:t>ست این کار را بکند یا لازم نیست؟</w:t>
      </w:r>
    </w:p>
    <w:p w:rsidR="007F4D1A" w:rsidRPr="00351D84" w:rsidRDefault="007F4D1A" w:rsidP="00483926">
      <w:pPr>
        <w:pStyle w:val="4"/>
        <w:bidi/>
        <w:rPr>
          <w:rFonts w:ascii="IRBadr" w:hAnsi="IRBadr" w:cs="IRBadr"/>
          <w:b/>
          <w:bCs/>
          <w:i w:val="0"/>
          <w:iCs w:val="0"/>
          <w:color w:val="auto"/>
          <w:sz w:val="28"/>
          <w:szCs w:val="28"/>
          <w:rtl/>
          <w:lang w:bidi="fa-IR"/>
        </w:rPr>
      </w:pPr>
      <w:bookmarkStart w:id="12" w:name="_Toc425552615"/>
      <w:r w:rsidRPr="00351D84">
        <w:rPr>
          <w:rFonts w:ascii="IRBadr" w:hAnsi="IRBadr" w:cs="IRBadr"/>
          <w:b/>
          <w:bCs/>
          <w:i w:val="0"/>
          <w:iCs w:val="0"/>
          <w:color w:val="auto"/>
          <w:sz w:val="28"/>
          <w:szCs w:val="28"/>
          <w:rtl/>
          <w:lang w:bidi="fa-IR"/>
        </w:rPr>
        <w:lastRenderedPageBreak/>
        <w:t>اتخاذ مبنا</w:t>
      </w:r>
      <w:bookmarkEnd w:id="12"/>
    </w:p>
    <w:p w:rsidR="00251A63" w:rsidRPr="00351D84" w:rsidRDefault="005D66AA" w:rsidP="007F4D1A">
      <w:pPr>
        <w:bidi/>
        <w:jc w:val="both"/>
        <w:rPr>
          <w:rFonts w:ascii="IRBadr" w:hAnsi="IRBadr" w:cs="IRBadr"/>
          <w:sz w:val="28"/>
          <w:szCs w:val="28"/>
          <w:rtl/>
          <w:lang w:bidi="fa-IR"/>
        </w:rPr>
      </w:pPr>
      <w:r w:rsidRPr="00351D84">
        <w:rPr>
          <w:rFonts w:ascii="IRBadr" w:hAnsi="IRBadr" w:cs="IRBadr"/>
          <w:sz w:val="28"/>
          <w:szCs w:val="28"/>
          <w:rtl/>
          <w:lang w:bidi="fa-IR"/>
        </w:rPr>
        <w:t>چون باید حد را اجرا بکند و راه اجرای حد هم این است که آن را ببرد جایی که این حکم و ترس از پیوستن به دشمن در آنجا منتفی بشود. در اینجا ممکن است کسی بگوید بله</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حاکم موظف به اجرای حدود است و لذا باید برای اجرای حدود</w:t>
      </w:r>
      <w:r w:rsidR="00251A63" w:rsidRPr="00351D84">
        <w:rPr>
          <w:rFonts w:ascii="IRBadr" w:hAnsi="IRBadr" w:cs="IRBadr"/>
          <w:sz w:val="28"/>
          <w:szCs w:val="28"/>
          <w:rtl/>
          <w:lang w:bidi="fa-IR"/>
        </w:rPr>
        <w:t xml:space="preserve"> تمهید به مقدماتی بکند. ممکن است کسی </w:t>
      </w:r>
      <w:r w:rsidR="00351D84">
        <w:rPr>
          <w:rFonts w:ascii="IRBadr" w:hAnsi="IRBadr" w:cs="IRBadr"/>
          <w:sz w:val="28"/>
          <w:szCs w:val="28"/>
          <w:rtl/>
          <w:lang w:bidi="fa-IR"/>
        </w:rPr>
        <w:t>این‌طور</w:t>
      </w:r>
      <w:r w:rsidRPr="00351D84">
        <w:rPr>
          <w:rFonts w:ascii="IRBadr" w:hAnsi="IRBadr" w:cs="IRBadr"/>
          <w:sz w:val="28"/>
          <w:szCs w:val="28"/>
          <w:rtl/>
          <w:lang w:bidi="fa-IR"/>
        </w:rPr>
        <w:t xml:space="preserve"> تصور بکند. ولی ظاهراً این درست نیست. </w:t>
      </w:r>
      <w:r w:rsidR="00251A63" w:rsidRPr="00351D84">
        <w:rPr>
          <w:rFonts w:ascii="IRBadr" w:hAnsi="IRBadr" w:cs="IRBadr"/>
          <w:sz w:val="28"/>
          <w:szCs w:val="28"/>
          <w:rtl/>
          <w:lang w:bidi="fa-IR"/>
        </w:rPr>
        <w:t>او</w:t>
      </w:r>
      <w:r w:rsidRPr="00351D84">
        <w:rPr>
          <w:rFonts w:ascii="IRBadr" w:hAnsi="IRBadr" w:cs="IRBadr"/>
          <w:sz w:val="28"/>
          <w:szCs w:val="28"/>
          <w:rtl/>
          <w:lang w:bidi="fa-IR"/>
        </w:rPr>
        <w:t xml:space="preserve"> وظیفه ندارد</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که آن را از آنجا بیرون</w:t>
      </w:r>
      <w:r w:rsidR="00251A63" w:rsidRPr="00351D84">
        <w:rPr>
          <w:rFonts w:ascii="IRBadr" w:hAnsi="IRBadr" w:cs="IRBadr"/>
          <w:sz w:val="28"/>
          <w:szCs w:val="28"/>
          <w:rtl/>
          <w:lang w:bidi="fa-IR"/>
        </w:rPr>
        <w:t xml:space="preserve"> ببرد</w:t>
      </w:r>
      <w:r w:rsidR="008B449A" w:rsidRPr="00351D84">
        <w:rPr>
          <w:rFonts w:ascii="IRBadr" w:hAnsi="IRBadr" w:cs="IRBadr"/>
          <w:sz w:val="28"/>
          <w:szCs w:val="28"/>
          <w:rtl/>
          <w:lang w:bidi="fa-IR"/>
        </w:rPr>
        <w:t xml:space="preserve"> </w:t>
      </w:r>
      <w:r w:rsidRPr="00351D84">
        <w:rPr>
          <w:rFonts w:ascii="IRBadr" w:hAnsi="IRBadr" w:cs="IRBadr"/>
          <w:sz w:val="28"/>
          <w:szCs w:val="28"/>
          <w:rtl/>
          <w:lang w:bidi="fa-IR"/>
        </w:rPr>
        <w:t>و موضوع برای اجرای حد را ایجاد بکند. چون اجرای حد جایی است که این حکم نباشد. شرط وجوب است. لازم نیست که شرط آن را محقق بکند. به اصطلاح شرط واجب نیست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شرط وجوب است.</w:t>
      </w:r>
      <w:r w:rsidR="00251A63" w:rsidRPr="00351D84">
        <w:rPr>
          <w:rFonts w:ascii="IRBadr" w:hAnsi="IRBadr" w:cs="IRBadr"/>
          <w:sz w:val="28"/>
          <w:szCs w:val="28"/>
          <w:rtl/>
          <w:lang w:bidi="fa-IR"/>
        </w:rPr>
        <w:t xml:space="preserve"> مثل همان استطاعت در باب حج است</w:t>
      </w:r>
      <w:r w:rsidRPr="00351D84">
        <w:rPr>
          <w:rFonts w:ascii="IRBadr" w:hAnsi="IRBadr" w:cs="IRBadr"/>
          <w:sz w:val="28"/>
          <w:szCs w:val="28"/>
          <w:rtl/>
          <w:lang w:bidi="fa-IR"/>
        </w:rPr>
        <w:t xml:space="preserve"> که شرط وجوب است</w:t>
      </w:r>
      <w:r w:rsidR="009B2BCA" w:rsidRPr="00351D84">
        <w:rPr>
          <w:rFonts w:ascii="IRBadr" w:hAnsi="IRBadr" w:cs="IRBadr"/>
          <w:sz w:val="28"/>
          <w:szCs w:val="28"/>
          <w:rtl/>
          <w:lang w:bidi="fa-IR"/>
        </w:rPr>
        <w:t xml:space="preserve">، </w:t>
      </w:r>
      <w:r w:rsidRPr="00351D84">
        <w:rPr>
          <w:rFonts w:ascii="IRBadr" w:hAnsi="IRBadr" w:cs="IRBadr"/>
          <w:sz w:val="28"/>
          <w:szCs w:val="28"/>
          <w:rtl/>
          <w:lang w:bidi="fa-IR"/>
        </w:rPr>
        <w:t xml:space="preserve">لازم نیست برود خودش را مستطیع بکند تا </w:t>
      </w:r>
      <w:r w:rsidR="00251A63" w:rsidRPr="00351D84">
        <w:rPr>
          <w:rFonts w:ascii="IRBadr" w:hAnsi="IRBadr" w:cs="IRBadr"/>
          <w:sz w:val="28"/>
          <w:szCs w:val="28"/>
          <w:rtl/>
          <w:lang w:bidi="fa-IR"/>
        </w:rPr>
        <w:t xml:space="preserve">به </w:t>
      </w:r>
      <w:r w:rsidRPr="00351D84">
        <w:rPr>
          <w:rFonts w:ascii="IRBadr" w:hAnsi="IRBadr" w:cs="IRBadr"/>
          <w:sz w:val="28"/>
          <w:szCs w:val="28"/>
          <w:rtl/>
          <w:lang w:bidi="fa-IR"/>
        </w:rPr>
        <w:t>حج برود.</w:t>
      </w:r>
    </w:p>
    <w:p w:rsidR="00B20B33" w:rsidRPr="00351D84" w:rsidRDefault="00B20B33" w:rsidP="00251A63">
      <w:pPr>
        <w:bidi/>
        <w:jc w:val="both"/>
        <w:rPr>
          <w:rFonts w:ascii="IRBadr" w:hAnsi="IRBadr" w:cs="IRBadr"/>
          <w:sz w:val="28"/>
          <w:szCs w:val="28"/>
          <w:rtl/>
          <w:lang w:bidi="fa-IR"/>
        </w:rPr>
      </w:pPr>
    </w:p>
    <w:sectPr w:rsidR="00B20B33" w:rsidRPr="00351D84" w:rsidSect="00BB10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E6" w:rsidRDefault="008A40E6" w:rsidP="00B20B33">
      <w:pPr>
        <w:spacing w:after="0" w:line="240" w:lineRule="auto"/>
      </w:pPr>
      <w:r>
        <w:separator/>
      </w:r>
    </w:p>
  </w:endnote>
  <w:endnote w:type="continuationSeparator" w:id="0">
    <w:p w:rsidR="008A40E6" w:rsidRDefault="008A40E6"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9A" w:rsidRDefault="008B44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9A" w:rsidRDefault="008B44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9A" w:rsidRDefault="008B44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E6" w:rsidRDefault="008A40E6" w:rsidP="00B20B33">
      <w:pPr>
        <w:spacing w:after="0" w:line="240" w:lineRule="auto"/>
      </w:pPr>
      <w:r>
        <w:separator/>
      </w:r>
    </w:p>
  </w:footnote>
  <w:footnote w:type="continuationSeparator" w:id="0">
    <w:p w:rsidR="008A40E6" w:rsidRDefault="008A40E6" w:rsidP="00B20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9A" w:rsidRDefault="008B44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9E" w:rsidRPr="00BB109E" w:rsidRDefault="008A40E6" w:rsidP="00BB109E">
    <w:pPr>
      <w:tabs>
        <w:tab w:val="left" w:pos="1256"/>
        <w:tab w:val="left" w:pos="5696"/>
        <w:tab w:val="right" w:pos="9071"/>
      </w:tabs>
      <w:bidi/>
      <w:rPr>
        <w:b/>
        <w:bCs/>
        <w:sz w:val="32"/>
      </w:rPr>
    </w:pPr>
    <w:r>
      <w:rPr>
        <w:noProof/>
      </w:rPr>
      <w:pict>
        <v:line id="Line 6" o:spid="_x0000_s2049"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sidR="00BB109E">
      <w:rPr>
        <w:noProof/>
        <w:lang w:bidi="fa-IR"/>
      </w:rPr>
      <w:drawing>
        <wp:inline distT="0" distB="0" distL="0" distR="0" wp14:anchorId="3ECEC6C5" wp14:editId="1DAC41B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8B449A">
      <w:rPr>
        <w:rFonts w:ascii="IranNastaliq" w:hAnsi="IranNastaliq" w:cs="IranNastaliq"/>
        <w:sz w:val="40"/>
        <w:szCs w:val="40"/>
        <w:rtl/>
      </w:rPr>
      <w:t xml:space="preserve"> </w:t>
    </w:r>
    <w:r w:rsidR="00BB109E" w:rsidRPr="00B17B69">
      <w:rPr>
        <w:rFonts w:ascii="IranNastaliq" w:hAnsi="IranNastaliq" w:cs="IranNastaliq"/>
        <w:sz w:val="40"/>
        <w:szCs w:val="40"/>
        <w:rtl/>
      </w:rPr>
      <w:t>شماره ثبت:</w:t>
    </w:r>
    <w:r w:rsidR="00BB109E">
      <w:rPr>
        <w:rFonts w:ascii="IranNastaliq" w:hAnsi="IranNastaliq" w:cs="IranNastaliq"/>
        <w:sz w:val="40"/>
        <w:szCs w:val="40"/>
      </w:rPr>
      <w:t>752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9A" w:rsidRDefault="008B44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0B33"/>
    <w:rsid w:val="00027C96"/>
    <w:rsid w:val="00061DDB"/>
    <w:rsid w:val="00093436"/>
    <w:rsid w:val="000C7707"/>
    <w:rsid w:val="00107A65"/>
    <w:rsid w:val="00114323"/>
    <w:rsid w:val="0013532B"/>
    <w:rsid w:val="001551E9"/>
    <w:rsid w:val="00157D98"/>
    <w:rsid w:val="00176042"/>
    <w:rsid w:val="00251A63"/>
    <w:rsid w:val="002663C4"/>
    <w:rsid w:val="00273673"/>
    <w:rsid w:val="002A65C2"/>
    <w:rsid w:val="00351D84"/>
    <w:rsid w:val="003A308D"/>
    <w:rsid w:val="003F4ED2"/>
    <w:rsid w:val="00483926"/>
    <w:rsid w:val="005540C8"/>
    <w:rsid w:val="00567314"/>
    <w:rsid w:val="005D66AA"/>
    <w:rsid w:val="005F48DC"/>
    <w:rsid w:val="00684913"/>
    <w:rsid w:val="006F0881"/>
    <w:rsid w:val="007339F8"/>
    <w:rsid w:val="007F4D1A"/>
    <w:rsid w:val="00875E20"/>
    <w:rsid w:val="008A40E6"/>
    <w:rsid w:val="008B449A"/>
    <w:rsid w:val="008C1209"/>
    <w:rsid w:val="008D3216"/>
    <w:rsid w:val="00952C9A"/>
    <w:rsid w:val="009A5E11"/>
    <w:rsid w:val="009B2BCA"/>
    <w:rsid w:val="009B69BA"/>
    <w:rsid w:val="00A42B9B"/>
    <w:rsid w:val="00A55CFA"/>
    <w:rsid w:val="00A7495D"/>
    <w:rsid w:val="00A93754"/>
    <w:rsid w:val="00AE5B31"/>
    <w:rsid w:val="00B20B33"/>
    <w:rsid w:val="00B36156"/>
    <w:rsid w:val="00BA28C4"/>
    <w:rsid w:val="00BB109E"/>
    <w:rsid w:val="00BB1193"/>
    <w:rsid w:val="00C27A89"/>
    <w:rsid w:val="00CA75C5"/>
    <w:rsid w:val="00CD1AD0"/>
    <w:rsid w:val="00CE1B92"/>
    <w:rsid w:val="00CE58D3"/>
    <w:rsid w:val="00CF6DCC"/>
    <w:rsid w:val="00D27F3F"/>
    <w:rsid w:val="00D51A67"/>
    <w:rsid w:val="00DD520D"/>
    <w:rsid w:val="00DF223A"/>
    <w:rsid w:val="00ED70E6"/>
    <w:rsid w:val="00F1173B"/>
    <w:rsid w:val="00F16CE4"/>
    <w:rsid w:val="00F466C9"/>
    <w:rsid w:val="00FB0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6F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F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839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839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B109E"/>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BB109E"/>
    <w:rPr>
      <w:rFonts w:ascii="Tahoma" w:hAnsi="Tahoma" w:cs="Tahoma"/>
      <w:sz w:val="16"/>
      <w:szCs w:val="16"/>
    </w:rPr>
  </w:style>
  <w:style w:type="character" w:customStyle="1" w:styleId="10">
    <w:name w:val="عنوان 1 نویسه"/>
    <w:basedOn w:val="a0"/>
    <w:link w:val="1"/>
    <w:uiPriority w:val="9"/>
    <w:rsid w:val="006F0881"/>
    <w:rPr>
      <w:rFonts w:asciiTheme="majorHAnsi" w:eastAsiaTheme="majorEastAsia" w:hAnsiTheme="majorHAnsi" w:cstheme="majorBidi"/>
      <w:color w:val="365F91" w:themeColor="accent1" w:themeShade="BF"/>
      <w:sz w:val="32"/>
      <w:szCs w:val="32"/>
    </w:rPr>
  </w:style>
  <w:style w:type="character" w:customStyle="1" w:styleId="20">
    <w:name w:val="عنوان 2 نویسه"/>
    <w:basedOn w:val="a0"/>
    <w:link w:val="2"/>
    <w:uiPriority w:val="9"/>
    <w:rsid w:val="006F0881"/>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483926"/>
    <w:rPr>
      <w:rFonts w:asciiTheme="majorHAnsi" w:eastAsiaTheme="majorEastAsia" w:hAnsiTheme="majorHAnsi" w:cstheme="majorBidi"/>
      <w:color w:val="243F60" w:themeColor="accent1" w:themeShade="7F"/>
      <w:sz w:val="24"/>
      <w:szCs w:val="24"/>
    </w:rPr>
  </w:style>
  <w:style w:type="character" w:customStyle="1" w:styleId="40">
    <w:name w:val="عنوان 4 نویسه"/>
    <w:basedOn w:val="a0"/>
    <w:link w:val="4"/>
    <w:uiPriority w:val="9"/>
    <w:rsid w:val="00483926"/>
    <w:rPr>
      <w:rFonts w:asciiTheme="majorHAnsi" w:eastAsiaTheme="majorEastAsia" w:hAnsiTheme="majorHAnsi" w:cstheme="majorBidi"/>
      <w:i/>
      <w:iCs/>
      <w:color w:val="365F91" w:themeColor="accent1" w:themeShade="BF"/>
    </w:rPr>
  </w:style>
  <w:style w:type="paragraph" w:styleId="11">
    <w:name w:val="toc 1"/>
    <w:basedOn w:val="a"/>
    <w:next w:val="a"/>
    <w:autoRedefine/>
    <w:uiPriority w:val="39"/>
    <w:unhideWhenUsed/>
    <w:rsid w:val="003F4ED2"/>
    <w:pPr>
      <w:spacing w:after="100"/>
    </w:pPr>
  </w:style>
  <w:style w:type="paragraph" w:styleId="21">
    <w:name w:val="toc 2"/>
    <w:basedOn w:val="a"/>
    <w:next w:val="a"/>
    <w:autoRedefine/>
    <w:uiPriority w:val="39"/>
    <w:unhideWhenUsed/>
    <w:rsid w:val="003F4ED2"/>
    <w:pPr>
      <w:spacing w:after="100"/>
      <w:ind w:left="220"/>
    </w:pPr>
  </w:style>
  <w:style w:type="paragraph" w:styleId="31">
    <w:name w:val="toc 3"/>
    <w:basedOn w:val="a"/>
    <w:next w:val="a"/>
    <w:autoRedefine/>
    <w:uiPriority w:val="39"/>
    <w:unhideWhenUsed/>
    <w:rsid w:val="003F4ED2"/>
    <w:pPr>
      <w:spacing w:after="100"/>
      <w:ind w:left="440"/>
    </w:pPr>
  </w:style>
  <w:style w:type="paragraph" w:styleId="41">
    <w:name w:val="toc 4"/>
    <w:basedOn w:val="a"/>
    <w:next w:val="a"/>
    <w:autoRedefine/>
    <w:uiPriority w:val="39"/>
    <w:unhideWhenUsed/>
    <w:rsid w:val="003F4ED2"/>
    <w:pPr>
      <w:spacing w:after="100"/>
      <w:ind w:left="660"/>
    </w:pPr>
  </w:style>
  <w:style w:type="character" w:styleId="aa">
    <w:name w:val="Hyperlink"/>
    <w:basedOn w:val="a0"/>
    <w:uiPriority w:val="99"/>
    <w:unhideWhenUsed/>
    <w:rsid w:val="003F4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F4EB-61D7-44A9-8442-8ED1A93B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Ali-110</cp:lastModifiedBy>
  <cp:revision>16</cp:revision>
  <dcterms:created xsi:type="dcterms:W3CDTF">2013-01-08T07:19:00Z</dcterms:created>
  <dcterms:modified xsi:type="dcterms:W3CDTF">2015-07-28T12:08:00Z</dcterms:modified>
</cp:coreProperties>
</file>