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FB" w:rsidRPr="00415E1B" w:rsidRDefault="003D17FB" w:rsidP="00013AE3">
      <w:pPr>
        <w:bidi/>
        <w:jc w:val="both"/>
        <w:rPr>
          <w:rFonts w:ascii="IRBadr" w:hAnsi="IRBadr" w:cs="IRBadr"/>
          <w:sz w:val="28"/>
          <w:szCs w:val="28"/>
          <w:rtl/>
          <w:lang w:bidi="fa-IR"/>
        </w:rPr>
      </w:pPr>
      <w:bookmarkStart w:id="0" w:name="_GoBack"/>
      <w:r w:rsidRPr="00415E1B">
        <w:rPr>
          <w:rFonts w:ascii="IRBadr" w:hAnsi="IRBadr" w:cs="IRBadr"/>
          <w:sz w:val="28"/>
          <w:szCs w:val="28"/>
          <w:rtl/>
          <w:lang w:bidi="fa-IR"/>
        </w:rPr>
        <w:t xml:space="preserve">بسم </w:t>
      </w:r>
      <w:bookmarkEnd w:id="0"/>
      <w:r w:rsidRPr="00415E1B">
        <w:rPr>
          <w:rFonts w:ascii="IRBadr" w:hAnsi="IRBadr" w:cs="IRBadr"/>
          <w:sz w:val="28"/>
          <w:szCs w:val="28"/>
          <w:rtl/>
          <w:lang w:bidi="fa-IR"/>
        </w:rPr>
        <w:t>الله الرحمن الرحیم</w:t>
      </w:r>
    </w:p>
    <w:p w:rsidR="00013AE3" w:rsidRPr="00415E1B" w:rsidRDefault="00013AE3" w:rsidP="00013AE3">
      <w:pPr>
        <w:bidi/>
        <w:jc w:val="both"/>
        <w:rPr>
          <w:rFonts w:ascii="IRBadr" w:hAnsi="IRBadr" w:cs="IRBadr"/>
          <w:sz w:val="28"/>
          <w:szCs w:val="28"/>
          <w:rtl/>
          <w:lang w:bidi="fa-IR"/>
        </w:rPr>
      </w:pPr>
      <w:r w:rsidRPr="00415E1B">
        <w:rPr>
          <w:rFonts w:ascii="IRBadr" w:hAnsi="IRBadr" w:cs="IRBadr"/>
          <w:sz w:val="28"/>
          <w:szCs w:val="28"/>
          <w:rtl/>
          <w:lang w:bidi="fa-IR"/>
        </w:rPr>
        <w:t>فهرست مطا لب:</w:t>
      </w:r>
    </w:p>
    <w:p w:rsidR="00013AE3" w:rsidRPr="00415E1B" w:rsidRDefault="00013AE3" w:rsidP="00013AE3">
      <w:pPr>
        <w:pStyle w:val="11"/>
        <w:tabs>
          <w:tab w:val="right" w:leader="dot" w:pos="9350"/>
        </w:tabs>
        <w:rPr>
          <w:rFonts w:ascii="IRBadr" w:hAnsi="IRBadr" w:cs="IRBadr"/>
          <w:noProof/>
          <w:szCs w:val="22"/>
        </w:rPr>
      </w:pPr>
      <w:r w:rsidRPr="00415E1B">
        <w:rPr>
          <w:rFonts w:ascii="IRBadr" w:hAnsi="IRBadr" w:cs="IRBadr"/>
          <w:sz w:val="28"/>
          <w:rtl/>
        </w:rPr>
        <w:fldChar w:fldCharType="begin"/>
      </w:r>
      <w:r w:rsidRPr="00415E1B">
        <w:rPr>
          <w:rFonts w:ascii="IRBadr" w:hAnsi="IRBadr" w:cs="IRBadr"/>
          <w:sz w:val="28"/>
          <w:rtl/>
        </w:rPr>
        <w:instrText xml:space="preserve"> </w:instrText>
      </w:r>
      <w:r w:rsidRPr="00415E1B">
        <w:rPr>
          <w:rFonts w:ascii="IRBadr" w:hAnsi="IRBadr" w:cs="IRBadr"/>
          <w:sz w:val="28"/>
        </w:rPr>
        <w:instrText>TOC</w:instrText>
      </w:r>
      <w:r w:rsidRPr="00415E1B">
        <w:rPr>
          <w:rFonts w:ascii="IRBadr" w:hAnsi="IRBadr" w:cs="IRBadr"/>
          <w:sz w:val="28"/>
          <w:rtl/>
        </w:rPr>
        <w:instrText xml:space="preserve"> \</w:instrText>
      </w:r>
      <w:r w:rsidRPr="00415E1B">
        <w:rPr>
          <w:rFonts w:ascii="IRBadr" w:hAnsi="IRBadr" w:cs="IRBadr"/>
          <w:sz w:val="28"/>
        </w:rPr>
        <w:instrText>o "1-3" \h \z \u</w:instrText>
      </w:r>
      <w:r w:rsidRPr="00415E1B">
        <w:rPr>
          <w:rFonts w:ascii="IRBadr" w:hAnsi="IRBadr" w:cs="IRBadr"/>
          <w:sz w:val="28"/>
          <w:rtl/>
        </w:rPr>
        <w:instrText xml:space="preserve"> </w:instrText>
      </w:r>
      <w:r w:rsidRPr="00415E1B">
        <w:rPr>
          <w:rFonts w:ascii="IRBadr" w:hAnsi="IRBadr" w:cs="IRBadr"/>
          <w:sz w:val="28"/>
          <w:rtl/>
        </w:rPr>
        <w:fldChar w:fldCharType="separate"/>
      </w:r>
      <w:hyperlink w:anchor="_Toc425161736" w:history="1">
        <w:r w:rsidRPr="00415E1B">
          <w:rPr>
            <w:rStyle w:val="aff2"/>
            <w:rFonts w:ascii="IRBadr" w:hAnsi="IRBadr" w:cs="IRBadr"/>
            <w:noProof/>
            <w:rtl/>
          </w:rPr>
          <w:t>مرور بحث سابق</w:t>
        </w:r>
        <w:r w:rsidRPr="00415E1B">
          <w:rPr>
            <w:rFonts w:ascii="IRBadr" w:hAnsi="IRBadr" w:cs="IRBadr"/>
            <w:noProof/>
            <w:webHidden/>
          </w:rPr>
          <w:tab/>
        </w:r>
        <w:r w:rsidRPr="00415E1B">
          <w:rPr>
            <w:rStyle w:val="aff2"/>
            <w:rFonts w:ascii="IRBadr" w:hAnsi="IRBadr" w:cs="IRBadr"/>
            <w:noProof/>
            <w:rtl/>
          </w:rPr>
          <w:fldChar w:fldCharType="begin"/>
        </w:r>
        <w:r w:rsidRPr="00415E1B">
          <w:rPr>
            <w:rFonts w:ascii="IRBadr" w:hAnsi="IRBadr" w:cs="IRBadr"/>
            <w:noProof/>
            <w:webHidden/>
          </w:rPr>
          <w:instrText xml:space="preserve"> PAGEREF _Toc425161736 \h </w:instrText>
        </w:r>
        <w:r w:rsidRPr="00415E1B">
          <w:rPr>
            <w:rStyle w:val="aff2"/>
            <w:rFonts w:ascii="IRBadr" w:hAnsi="IRBadr" w:cs="IRBadr"/>
            <w:noProof/>
            <w:rtl/>
          </w:rPr>
        </w:r>
        <w:r w:rsidRPr="00415E1B">
          <w:rPr>
            <w:rStyle w:val="aff2"/>
            <w:rFonts w:ascii="IRBadr" w:hAnsi="IRBadr" w:cs="IRBadr"/>
            <w:noProof/>
            <w:rtl/>
          </w:rPr>
          <w:fldChar w:fldCharType="separate"/>
        </w:r>
        <w:r w:rsidRPr="00415E1B">
          <w:rPr>
            <w:rFonts w:ascii="IRBadr" w:hAnsi="IRBadr" w:cs="IRBadr"/>
            <w:noProof/>
            <w:webHidden/>
            <w:rtl/>
          </w:rPr>
          <w:t>2</w:t>
        </w:r>
        <w:r w:rsidRPr="00415E1B">
          <w:rPr>
            <w:rStyle w:val="aff2"/>
            <w:rFonts w:ascii="IRBadr" w:hAnsi="IRBadr" w:cs="IRBadr"/>
            <w:noProof/>
            <w:rtl/>
          </w:rPr>
          <w:fldChar w:fldCharType="end"/>
        </w:r>
      </w:hyperlink>
    </w:p>
    <w:p w:rsidR="00013AE3" w:rsidRPr="00415E1B" w:rsidRDefault="001F7187" w:rsidP="00013AE3">
      <w:pPr>
        <w:pStyle w:val="11"/>
        <w:tabs>
          <w:tab w:val="right" w:leader="dot" w:pos="9350"/>
        </w:tabs>
        <w:rPr>
          <w:rFonts w:ascii="IRBadr" w:hAnsi="IRBadr" w:cs="IRBadr"/>
          <w:noProof/>
          <w:szCs w:val="22"/>
        </w:rPr>
      </w:pPr>
      <w:hyperlink w:anchor="_Toc425161737" w:history="1">
        <w:r w:rsidR="00013AE3" w:rsidRPr="00415E1B">
          <w:rPr>
            <w:rStyle w:val="aff2"/>
            <w:rFonts w:ascii="IRBadr" w:hAnsi="IRBadr" w:cs="IRBadr"/>
            <w:noProof/>
            <w:rtl/>
          </w:rPr>
          <w:t>روایات در باب ضیف</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_Toc425161737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2</w:t>
        </w:r>
        <w:r w:rsidR="00013AE3" w:rsidRPr="00415E1B">
          <w:rPr>
            <w:rStyle w:val="aff2"/>
            <w:rFonts w:ascii="IRBadr" w:hAnsi="IRBadr" w:cs="IRBadr"/>
            <w:noProof/>
            <w:rtl/>
          </w:rPr>
          <w:fldChar w:fldCharType="end"/>
        </w:r>
      </w:hyperlink>
    </w:p>
    <w:p w:rsidR="00013AE3" w:rsidRPr="00415E1B" w:rsidRDefault="001F7187" w:rsidP="00013AE3">
      <w:pPr>
        <w:pStyle w:val="21"/>
        <w:tabs>
          <w:tab w:val="right" w:leader="dot" w:pos="9350"/>
        </w:tabs>
        <w:rPr>
          <w:rFonts w:ascii="IRBadr" w:hAnsi="IRBadr" w:cs="IRBadr"/>
          <w:noProof/>
          <w:szCs w:val="22"/>
        </w:rPr>
      </w:pPr>
      <w:hyperlink w:anchor="_Toc425161738" w:history="1">
        <w:r w:rsidR="00013AE3" w:rsidRPr="00415E1B">
          <w:rPr>
            <w:rStyle w:val="aff2"/>
            <w:rFonts w:ascii="IRBadr" w:hAnsi="IRBadr" w:cs="IRBadr"/>
            <w:noProof/>
            <w:rtl/>
          </w:rPr>
          <w:t>دزدی مهمان مهمان</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_Toc425161738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3</w:t>
        </w:r>
        <w:r w:rsidR="00013AE3" w:rsidRPr="00415E1B">
          <w:rPr>
            <w:rStyle w:val="aff2"/>
            <w:rFonts w:ascii="IRBadr" w:hAnsi="IRBadr" w:cs="IRBadr"/>
            <w:noProof/>
            <w:rtl/>
          </w:rPr>
          <w:fldChar w:fldCharType="end"/>
        </w:r>
      </w:hyperlink>
    </w:p>
    <w:p w:rsidR="00013AE3" w:rsidRPr="00415E1B" w:rsidRDefault="001F7187" w:rsidP="00013AE3">
      <w:pPr>
        <w:pStyle w:val="21"/>
        <w:tabs>
          <w:tab w:val="right" w:leader="dot" w:pos="9350"/>
        </w:tabs>
        <w:rPr>
          <w:rFonts w:ascii="IRBadr" w:hAnsi="IRBadr" w:cs="IRBadr"/>
          <w:noProof/>
          <w:szCs w:val="22"/>
        </w:rPr>
      </w:pPr>
      <w:hyperlink w:anchor="_Toc425161739" w:history="1">
        <w:r w:rsidR="00415E1B">
          <w:rPr>
            <w:rStyle w:val="aff2"/>
            <w:rFonts w:ascii="IRBadr" w:hAnsi="IRBadr" w:cs="IRBadr"/>
            <w:noProof/>
            <w:rtl/>
          </w:rPr>
          <w:t>جمع‌بندی</w:t>
        </w:r>
        <w:r w:rsidR="00013AE3" w:rsidRPr="00415E1B">
          <w:rPr>
            <w:rStyle w:val="aff2"/>
            <w:rFonts w:ascii="IRBadr" w:hAnsi="IRBadr" w:cs="IRBadr"/>
            <w:noProof/>
            <w:rtl/>
          </w:rPr>
          <w:t xml:space="preserve"> بحث</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_Toc425161739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4</w:t>
        </w:r>
        <w:r w:rsidR="00013AE3" w:rsidRPr="00415E1B">
          <w:rPr>
            <w:rStyle w:val="aff2"/>
            <w:rFonts w:ascii="IRBadr" w:hAnsi="IRBadr" w:cs="IRBadr"/>
            <w:noProof/>
            <w:rtl/>
          </w:rPr>
          <w:fldChar w:fldCharType="end"/>
        </w:r>
      </w:hyperlink>
    </w:p>
    <w:p w:rsidR="00013AE3" w:rsidRPr="00415E1B" w:rsidRDefault="001F7187" w:rsidP="00013AE3">
      <w:pPr>
        <w:pStyle w:val="21"/>
        <w:tabs>
          <w:tab w:val="right" w:leader="dot" w:pos="9350"/>
        </w:tabs>
        <w:rPr>
          <w:rFonts w:ascii="IRBadr" w:hAnsi="IRBadr" w:cs="IRBadr"/>
          <w:noProof/>
          <w:szCs w:val="22"/>
        </w:rPr>
      </w:pPr>
      <w:hyperlink w:anchor="_Toc425161740" w:history="1">
        <w:r w:rsidR="00013AE3" w:rsidRPr="00415E1B">
          <w:rPr>
            <w:rStyle w:val="aff2"/>
            <w:rFonts w:ascii="IRBadr" w:hAnsi="IRBadr" w:cs="IRBadr"/>
            <w:noProof/>
            <w:rtl/>
          </w:rPr>
          <w:t>اشکال وارده بر این فرض</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_Toc425161740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4</w:t>
        </w:r>
        <w:r w:rsidR="00013AE3" w:rsidRPr="00415E1B">
          <w:rPr>
            <w:rStyle w:val="aff2"/>
            <w:rFonts w:ascii="IRBadr" w:hAnsi="IRBadr" w:cs="IRBadr"/>
            <w:noProof/>
            <w:rtl/>
          </w:rPr>
          <w:fldChar w:fldCharType="end"/>
        </w:r>
      </w:hyperlink>
    </w:p>
    <w:p w:rsidR="00013AE3" w:rsidRPr="00415E1B" w:rsidRDefault="001F7187" w:rsidP="00013AE3">
      <w:pPr>
        <w:pStyle w:val="21"/>
        <w:tabs>
          <w:tab w:val="right" w:leader="dot" w:pos="9350"/>
        </w:tabs>
        <w:rPr>
          <w:rFonts w:ascii="IRBadr" w:hAnsi="IRBadr" w:cs="IRBadr"/>
          <w:noProof/>
          <w:szCs w:val="22"/>
        </w:rPr>
      </w:pPr>
      <w:hyperlink w:anchor="_Toc425161741" w:history="1">
        <w:r w:rsidR="00013AE3" w:rsidRPr="00415E1B">
          <w:rPr>
            <w:rStyle w:val="aff2"/>
            <w:rFonts w:ascii="IRBadr" w:hAnsi="IRBadr" w:cs="IRBadr"/>
            <w:noProof/>
            <w:rtl/>
          </w:rPr>
          <w:t>مروری بر شرط خفاء</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_Toc425161741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5</w:t>
        </w:r>
        <w:r w:rsidR="00013AE3" w:rsidRPr="00415E1B">
          <w:rPr>
            <w:rStyle w:val="aff2"/>
            <w:rFonts w:ascii="IRBadr" w:hAnsi="IRBadr" w:cs="IRBadr"/>
            <w:noProof/>
            <w:rtl/>
          </w:rPr>
          <w:fldChar w:fldCharType="end"/>
        </w:r>
      </w:hyperlink>
    </w:p>
    <w:p w:rsidR="00013AE3" w:rsidRPr="00415E1B" w:rsidRDefault="001F7187" w:rsidP="00013AE3">
      <w:pPr>
        <w:pStyle w:val="21"/>
        <w:tabs>
          <w:tab w:val="right" w:leader="dot" w:pos="9350"/>
        </w:tabs>
        <w:rPr>
          <w:rFonts w:ascii="IRBadr" w:hAnsi="IRBadr" w:cs="IRBadr"/>
          <w:noProof/>
          <w:szCs w:val="22"/>
        </w:rPr>
      </w:pPr>
      <w:hyperlink w:anchor="_Toc425161742" w:history="1">
        <w:r w:rsidR="00013AE3" w:rsidRPr="00415E1B">
          <w:rPr>
            <w:rStyle w:val="aff2"/>
            <w:rFonts w:ascii="IRBadr" w:hAnsi="IRBadr" w:cs="IRBadr"/>
            <w:noProof/>
            <w:rtl/>
          </w:rPr>
          <w:t>مقدار نصاب سرقت</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_Toc425161742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5</w:t>
        </w:r>
        <w:r w:rsidR="00013AE3" w:rsidRPr="00415E1B">
          <w:rPr>
            <w:rStyle w:val="aff2"/>
            <w:rFonts w:ascii="IRBadr" w:hAnsi="IRBadr" w:cs="IRBadr"/>
            <w:noProof/>
            <w:rtl/>
          </w:rPr>
          <w:fldChar w:fldCharType="end"/>
        </w:r>
      </w:hyperlink>
    </w:p>
    <w:p w:rsidR="00013AE3" w:rsidRPr="00415E1B" w:rsidRDefault="001F7187" w:rsidP="00013AE3">
      <w:pPr>
        <w:pStyle w:val="21"/>
        <w:tabs>
          <w:tab w:val="right" w:leader="dot" w:pos="9350"/>
        </w:tabs>
        <w:rPr>
          <w:rFonts w:ascii="IRBadr" w:hAnsi="IRBadr" w:cs="IRBadr"/>
          <w:noProof/>
          <w:szCs w:val="22"/>
        </w:rPr>
      </w:pPr>
      <w:hyperlink w:anchor="_Toc425161743" w:history="1">
        <w:r w:rsidR="00013AE3" w:rsidRPr="00415E1B">
          <w:rPr>
            <w:rStyle w:val="aff2"/>
            <w:rFonts w:ascii="IRBadr" w:hAnsi="IRBadr" w:cs="IRBadr"/>
            <w:noProof/>
            <w:rtl/>
          </w:rPr>
          <w:t>اقوال در نصاب سرقت</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_Toc425161743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6</w:t>
        </w:r>
        <w:r w:rsidR="00013AE3" w:rsidRPr="00415E1B">
          <w:rPr>
            <w:rStyle w:val="aff2"/>
            <w:rFonts w:ascii="IRBadr" w:hAnsi="IRBadr" w:cs="IRBadr"/>
            <w:noProof/>
            <w:rtl/>
          </w:rPr>
          <w:fldChar w:fldCharType="end"/>
        </w:r>
      </w:hyperlink>
    </w:p>
    <w:p w:rsidR="00013AE3" w:rsidRPr="00415E1B" w:rsidRDefault="001F7187" w:rsidP="00013AE3">
      <w:pPr>
        <w:pStyle w:val="31"/>
        <w:tabs>
          <w:tab w:val="right" w:leader="dot" w:pos="9350"/>
        </w:tabs>
        <w:rPr>
          <w:rFonts w:ascii="IRBadr" w:eastAsiaTheme="minorEastAsia" w:hAnsi="IRBadr" w:cs="IRBadr"/>
          <w:noProof/>
          <w:szCs w:val="22"/>
        </w:rPr>
      </w:pPr>
      <w:hyperlink w:anchor="_Toc425161744" w:history="1">
        <w:r w:rsidR="00013AE3" w:rsidRPr="00415E1B">
          <w:rPr>
            <w:rStyle w:val="aff2"/>
            <w:rFonts w:ascii="IRBadr" w:hAnsi="IRBadr" w:cs="IRBadr"/>
            <w:noProof/>
            <w:rtl/>
          </w:rPr>
          <w:t>مستندات این اقوال</w:t>
        </w:r>
        <w:r w:rsidR="00013AE3" w:rsidRPr="00415E1B">
          <w:rPr>
            <w:rFonts w:ascii="IRBadr" w:hAnsi="IRBadr" w:cs="IRBadr"/>
            <w:noProof/>
            <w:webHidden/>
          </w:rPr>
          <w:tab/>
        </w:r>
        <w:r w:rsidR="00013AE3" w:rsidRPr="00415E1B">
          <w:rPr>
            <w:rStyle w:val="aff2"/>
            <w:rFonts w:ascii="IRBadr" w:hAnsi="IRBadr" w:cs="IRBadr"/>
            <w:noProof/>
            <w:rtl/>
          </w:rPr>
          <w:fldChar w:fldCharType="begin"/>
        </w:r>
        <w:r w:rsidR="00013AE3" w:rsidRPr="00415E1B">
          <w:rPr>
            <w:rFonts w:ascii="IRBadr" w:hAnsi="IRBadr" w:cs="IRBadr"/>
            <w:noProof/>
            <w:webHidden/>
          </w:rPr>
          <w:instrText xml:space="preserve"> PAGEREF _Toc425161744 \h </w:instrText>
        </w:r>
        <w:r w:rsidR="00013AE3" w:rsidRPr="00415E1B">
          <w:rPr>
            <w:rStyle w:val="aff2"/>
            <w:rFonts w:ascii="IRBadr" w:hAnsi="IRBadr" w:cs="IRBadr"/>
            <w:noProof/>
            <w:rtl/>
          </w:rPr>
        </w:r>
        <w:r w:rsidR="00013AE3" w:rsidRPr="00415E1B">
          <w:rPr>
            <w:rStyle w:val="aff2"/>
            <w:rFonts w:ascii="IRBadr" w:hAnsi="IRBadr" w:cs="IRBadr"/>
            <w:noProof/>
            <w:rtl/>
          </w:rPr>
          <w:fldChar w:fldCharType="separate"/>
        </w:r>
        <w:r w:rsidR="00013AE3" w:rsidRPr="00415E1B">
          <w:rPr>
            <w:rFonts w:ascii="IRBadr" w:hAnsi="IRBadr" w:cs="IRBadr"/>
            <w:noProof/>
            <w:webHidden/>
            <w:rtl/>
          </w:rPr>
          <w:t>6</w:t>
        </w:r>
        <w:r w:rsidR="00013AE3" w:rsidRPr="00415E1B">
          <w:rPr>
            <w:rStyle w:val="aff2"/>
            <w:rFonts w:ascii="IRBadr" w:hAnsi="IRBadr" w:cs="IRBadr"/>
            <w:noProof/>
            <w:rtl/>
          </w:rPr>
          <w:fldChar w:fldCharType="end"/>
        </w:r>
      </w:hyperlink>
    </w:p>
    <w:p w:rsidR="00013AE3" w:rsidRPr="00415E1B" w:rsidRDefault="00013AE3" w:rsidP="00013AE3">
      <w:pPr>
        <w:bidi/>
        <w:jc w:val="both"/>
        <w:rPr>
          <w:rFonts w:ascii="IRBadr" w:hAnsi="IRBadr" w:cs="IRBadr"/>
          <w:sz w:val="28"/>
          <w:szCs w:val="28"/>
          <w:rtl/>
          <w:lang w:bidi="fa-IR"/>
        </w:rPr>
      </w:pPr>
      <w:r w:rsidRPr="00415E1B">
        <w:rPr>
          <w:rFonts w:ascii="IRBadr" w:hAnsi="IRBadr" w:cs="IRBadr"/>
          <w:sz w:val="28"/>
          <w:szCs w:val="28"/>
          <w:rtl/>
          <w:lang w:bidi="fa-IR"/>
        </w:rPr>
        <w:fldChar w:fldCharType="end"/>
      </w:r>
    </w:p>
    <w:p w:rsidR="00013AE3" w:rsidRPr="00415E1B" w:rsidRDefault="00013AE3">
      <w:pPr>
        <w:spacing w:after="0" w:line="240" w:lineRule="auto"/>
        <w:rPr>
          <w:rFonts w:ascii="IRBadr" w:eastAsia="2  Lotus" w:hAnsi="IRBadr" w:cs="IRBadr"/>
          <w:bCs/>
          <w:sz w:val="28"/>
          <w:szCs w:val="44"/>
          <w:rtl/>
          <w:lang w:bidi="fa-IR"/>
        </w:rPr>
      </w:pPr>
      <w:bookmarkStart w:id="1" w:name="_Toc425161736"/>
      <w:r w:rsidRPr="00415E1B">
        <w:rPr>
          <w:rFonts w:ascii="IRBadr" w:hAnsi="IRBadr" w:cs="IRBadr"/>
          <w:rtl/>
        </w:rPr>
        <w:br w:type="page"/>
      </w:r>
    </w:p>
    <w:p w:rsidR="00475169" w:rsidRPr="00415E1B" w:rsidRDefault="00475169" w:rsidP="00013AE3">
      <w:pPr>
        <w:pStyle w:val="1"/>
        <w:rPr>
          <w:rFonts w:ascii="IRBadr" w:hAnsi="IRBadr" w:cs="IRBadr"/>
          <w:rtl/>
        </w:rPr>
      </w:pPr>
      <w:r w:rsidRPr="00415E1B">
        <w:rPr>
          <w:rFonts w:ascii="IRBadr" w:hAnsi="IRBadr" w:cs="IRBadr"/>
          <w:rtl/>
        </w:rPr>
        <w:lastRenderedPageBreak/>
        <w:t>مرور بحث سابق</w:t>
      </w:r>
      <w:bookmarkEnd w:id="1"/>
    </w:p>
    <w:p w:rsidR="00397C89" w:rsidRPr="00415E1B" w:rsidRDefault="00397C89"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دیروز در </w:t>
      </w:r>
      <w:r w:rsidR="00415E1B">
        <w:rPr>
          <w:rFonts w:ascii="IRBadr" w:hAnsi="IRBadr" w:cs="IRBadr"/>
          <w:sz w:val="28"/>
          <w:szCs w:val="28"/>
          <w:rtl/>
          <w:lang w:bidi="fa-IR"/>
        </w:rPr>
        <w:t>جمع‌بندی</w:t>
      </w:r>
      <w:r w:rsidRPr="00415E1B">
        <w:rPr>
          <w:rFonts w:ascii="IRBadr" w:hAnsi="IRBadr" w:cs="IRBadr"/>
          <w:sz w:val="28"/>
          <w:szCs w:val="28"/>
          <w:rtl/>
          <w:lang w:bidi="fa-IR"/>
        </w:rPr>
        <w:t xml:space="preserve"> عرض کردیم که؛ شش شرط شرایط حد سرقت به نحوی از شرایط عمومی بوده و شش شرط هم بود که از شرایط اختصاصی، باب سرقت بود. و مباحثی که در مسئله پنجم و ششم در تحریر مطرح شده بود که بعضی از مبانی آن در آینده، </w:t>
      </w:r>
      <w:r w:rsidR="00415E1B">
        <w:rPr>
          <w:rFonts w:ascii="IRBadr" w:hAnsi="IRBadr" w:cs="IRBadr"/>
          <w:sz w:val="28"/>
          <w:szCs w:val="28"/>
          <w:rtl/>
          <w:lang w:bidi="fa-IR"/>
        </w:rPr>
        <w:t>در مسائل</w:t>
      </w:r>
      <w:r w:rsidRPr="00415E1B">
        <w:rPr>
          <w:rFonts w:ascii="IRBadr" w:hAnsi="IRBadr" w:cs="IRBadr"/>
          <w:sz w:val="28"/>
          <w:szCs w:val="28"/>
          <w:rtl/>
          <w:lang w:bidi="fa-IR"/>
        </w:rPr>
        <w:t xml:space="preserve"> آینده می‌آید، این‌ها همه، </w:t>
      </w:r>
      <w:r w:rsidR="00415E1B">
        <w:rPr>
          <w:rFonts w:ascii="IRBadr" w:hAnsi="IRBadr" w:cs="IRBadr"/>
          <w:sz w:val="28"/>
          <w:szCs w:val="28"/>
          <w:rtl/>
          <w:lang w:bidi="fa-IR"/>
        </w:rPr>
        <w:t>برم</w:t>
      </w:r>
      <w:r w:rsidR="00415E1B">
        <w:rPr>
          <w:rFonts w:ascii="IRBadr" w:hAnsi="IRBadr" w:cs="IRBadr" w:hint="cs"/>
          <w:sz w:val="28"/>
          <w:szCs w:val="28"/>
          <w:rtl/>
          <w:lang w:bidi="fa-IR"/>
        </w:rPr>
        <w:t>ی‌گشت</w:t>
      </w:r>
      <w:r w:rsidRPr="00415E1B">
        <w:rPr>
          <w:rFonts w:ascii="IRBadr" w:hAnsi="IRBadr" w:cs="IRBadr"/>
          <w:sz w:val="28"/>
          <w:szCs w:val="28"/>
          <w:rtl/>
          <w:lang w:bidi="fa-IR"/>
        </w:rPr>
        <w:t xml:space="preserve"> به شرایطی که قبل می‌آید. بیان شد؛ در اجیر، زن و شوهر و امثال این‌ها قطع ید نیست، علتش این است که؛ حرزی نمی‌شکند. بعضی موارد هم که قطع ید در آن نبود، علتش این است که؛ مال غیر است، اما از نظر شرعی، تصرف در این مال </w:t>
      </w:r>
      <w:r w:rsidR="00415E1B">
        <w:rPr>
          <w:rFonts w:ascii="IRBadr" w:hAnsi="IRBadr" w:cs="IRBadr"/>
          <w:sz w:val="28"/>
          <w:szCs w:val="28"/>
          <w:rtl/>
          <w:lang w:bidi="fa-IR"/>
        </w:rPr>
        <w:t>غیرمجاز</w:t>
      </w:r>
      <w:r w:rsidRPr="00415E1B">
        <w:rPr>
          <w:rFonts w:ascii="IRBadr" w:hAnsi="IRBadr" w:cs="IRBadr"/>
          <w:sz w:val="28"/>
          <w:szCs w:val="28"/>
          <w:rtl/>
          <w:lang w:bidi="fa-IR"/>
        </w:rPr>
        <w:t xml:space="preserve"> دانسته شده، به خاطر اینکه؛ او در این مال متثابت است.</w:t>
      </w:r>
    </w:p>
    <w:p w:rsidR="00397C89" w:rsidRPr="00415E1B" w:rsidRDefault="00397C89" w:rsidP="00013AE3">
      <w:pPr>
        <w:bidi/>
        <w:jc w:val="both"/>
        <w:rPr>
          <w:rFonts w:ascii="IRBadr" w:hAnsi="IRBadr" w:cs="IRBadr"/>
          <w:sz w:val="36"/>
          <w:szCs w:val="36"/>
          <w:rtl/>
          <w:lang w:bidi="fa-IR"/>
        </w:rPr>
      </w:pPr>
      <w:r w:rsidRPr="00415E1B">
        <w:rPr>
          <w:rFonts w:ascii="IRBadr" w:hAnsi="IRBadr" w:cs="IRBadr"/>
          <w:sz w:val="28"/>
          <w:szCs w:val="28"/>
          <w:rtl/>
          <w:lang w:bidi="fa-IR"/>
        </w:rPr>
        <w:t xml:space="preserve"> این مواردی که دیروز گفته شد، </w:t>
      </w:r>
      <w:r w:rsidR="00415E1B">
        <w:rPr>
          <w:rFonts w:ascii="IRBadr" w:hAnsi="IRBadr" w:cs="IRBadr"/>
          <w:sz w:val="28"/>
          <w:szCs w:val="28"/>
          <w:rtl/>
          <w:lang w:bidi="fa-IR"/>
        </w:rPr>
        <w:t>برمی‌گشت</w:t>
      </w:r>
      <w:r w:rsidRPr="00415E1B">
        <w:rPr>
          <w:rFonts w:ascii="IRBadr" w:hAnsi="IRBadr" w:cs="IRBadr"/>
          <w:sz w:val="28"/>
          <w:szCs w:val="28"/>
          <w:rtl/>
          <w:lang w:bidi="fa-IR"/>
        </w:rPr>
        <w:t xml:space="preserve"> به یکی از این سه شرط که این هم، در مجموعه آن شش شرط اختصاصی بود. بنابراین، ما تا به حال شش شرط، از شرایط کاملاً عام یا نسبتاً عام و شش شرط هم از شرایط اختصاصی داشتیم. و فروع و مسائلی که در مسئله پنج و شش بود، به یکی از آن سه شرط </w:t>
      </w:r>
      <w:r w:rsidR="00415E1B">
        <w:rPr>
          <w:rFonts w:ascii="IRBadr" w:hAnsi="IRBadr" w:cs="IRBadr"/>
          <w:sz w:val="28"/>
          <w:szCs w:val="28"/>
          <w:rtl/>
          <w:lang w:bidi="fa-IR"/>
        </w:rPr>
        <w:t>برمی‌گشت</w:t>
      </w:r>
      <w:r w:rsidRPr="00415E1B">
        <w:rPr>
          <w:rFonts w:ascii="IRBadr" w:hAnsi="IRBadr" w:cs="IRBadr"/>
          <w:sz w:val="28"/>
          <w:szCs w:val="28"/>
          <w:rtl/>
          <w:lang w:bidi="fa-IR"/>
        </w:rPr>
        <w:t>. یا قطع نبود</w:t>
      </w:r>
      <w:r w:rsidR="00DC3DA9" w:rsidRPr="00415E1B">
        <w:rPr>
          <w:rFonts w:ascii="IRBadr" w:hAnsi="IRBadr" w:cs="IRBadr"/>
          <w:sz w:val="28"/>
          <w:szCs w:val="28"/>
          <w:rtl/>
          <w:lang w:bidi="fa-IR"/>
        </w:rPr>
        <w:t>،</w:t>
      </w:r>
      <w:r w:rsidR="004F5234" w:rsidRPr="00415E1B">
        <w:rPr>
          <w:rFonts w:ascii="IRBadr" w:hAnsi="IRBadr" w:cs="IRBadr"/>
          <w:sz w:val="28"/>
          <w:szCs w:val="28"/>
          <w:rtl/>
          <w:lang w:bidi="fa-IR"/>
        </w:rPr>
        <w:t xml:space="preserve"> به</w:t>
      </w:r>
      <w:r w:rsidRPr="00415E1B">
        <w:rPr>
          <w:rFonts w:ascii="IRBadr" w:hAnsi="IRBadr" w:cs="IRBadr"/>
          <w:sz w:val="28"/>
          <w:szCs w:val="28"/>
          <w:rtl/>
          <w:lang w:bidi="fa-IR"/>
        </w:rPr>
        <w:t xml:space="preserve"> خاطر اینکه</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حرز بود، یا قطع نبود</w:t>
      </w:r>
      <w:r w:rsidR="00DC3DA9" w:rsidRPr="00415E1B">
        <w:rPr>
          <w:rFonts w:ascii="IRBadr" w:hAnsi="IRBadr" w:cs="IRBadr"/>
          <w:sz w:val="28"/>
          <w:szCs w:val="28"/>
          <w:rtl/>
          <w:lang w:bidi="fa-IR"/>
        </w:rPr>
        <w:t>،</w:t>
      </w:r>
      <w:r w:rsidR="004F5234" w:rsidRPr="00415E1B">
        <w:rPr>
          <w:rFonts w:ascii="IRBadr" w:hAnsi="IRBadr" w:cs="IRBadr"/>
          <w:sz w:val="28"/>
          <w:szCs w:val="28"/>
          <w:rtl/>
          <w:lang w:bidi="fa-IR"/>
        </w:rPr>
        <w:t xml:space="preserve"> به</w:t>
      </w:r>
      <w:r w:rsidRPr="00415E1B">
        <w:rPr>
          <w:rFonts w:ascii="IRBadr" w:hAnsi="IRBadr" w:cs="IRBadr"/>
          <w:sz w:val="28"/>
          <w:szCs w:val="28"/>
          <w:rtl/>
          <w:lang w:bidi="fa-IR"/>
        </w:rPr>
        <w:t xml:space="preserve"> خاطر اینکه</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مال خودش است</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نه مال دیگری. یا اینکه قطع نبود</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به خاطر اینکه</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مال غیر هست، ولی مال غیری است که شرعاً اجازه دادند</w:t>
      </w:r>
      <w:r w:rsidR="00DC3DA9" w:rsidRPr="00415E1B">
        <w:rPr>
          <w:rFonts w:ascii="IRBadr" w:hAnsi="IRBadr" w:cs="IRBadr"/>
          <w:sz w:val="28"/>
          <w:szCs w:val="28"/>
          <w:rtl/>
          <w:lang w:bidi="fa-IR"/>
        </w:rPr>
        <w:t>، برود تقاص بکند، حقی در آن دارد که</w:t>
      </w:r>
      <w:r w:rsidRPr="00415E1B">
        <w:rPr>
          <w:rFonts w:ascii="IRBadr" w:hAnsi="IRBadr" w:cs="IRBadr"/>
          <w:sz w:val="28"/>
          <w:szCs w:val="28"/>
          <w:rtl/>
          <w:lang w:bidi="fa-IR"/>
        </w:rPr>
        <w:t xml:space="preserve"> برود</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برداشت کند. آن </w:t>
      </w:r>
      <w:r w:rsidR="00415E1B">
        <w:rPr>
          <w:rFonts w:ascii="IRBadr" w:hAnsi="IRBadr" w:cs="IRBadr"/>
          <w:sz w:val="28"/>
          <w:szCs w:val="28"/>
          <w:rtl/>
          <w:lang w:bidi="fa-IR"/>
        </w:rPr>
        <w:t>مسئله‌ای</w:t>
      </w:r>
      <w:r w:rsidRPr="00415E1B">
        <w:rPr>
          <w:rFonts w:ascii="IRBadr" w:hAnsi="IRBadr" w:cs="IRBadr"/>
          <w:sz w:val="28"/>
          <w:szCs w:val="28"/>
          <w:rtl/>
          <w:lang w:bidi="fa-IR"/>
        </w:rPr>
        <w:t xml:space="preserve"> بود که دیروز عرض کردیم و </w:t>
      </w:r>
      <w:r w:rsidR="00415E1B">
        <w:rPr>
          <w:rFonts w:ascii="IRBadr" w:hAnsi="IRBadr" w:cs="IRBadr"/>
          <w:sz w:val="28"/>
          <w:szCs w:val="28"/>
          <w:rtl/>
          <w:lang w:bidi="fa-IR"/>
        </w:rPr>
        <w:t>جمع‌بندی</w:t>
      </w:r>
      <w:r w:rsidRPr="00415E1B">
        <w:rPr>
          <w:rFonts w:ascii="IRBadr" w:hAnsi="IRBadr" w:cs="IRBadr"/>
          <w:sz w:val="28"/>
          <w:szCs w:val="28"/>
          <w:rtl/>
          <w:lang w:bidi="fa-IR"/>
        </w:rPr>
        <w:t xml:space="preserve"> آن</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همان زمان عرض شد،</w:t>
      </w:r>
      <w:r w:rsidR="00DC3DA9" w:rsidRPr="00415E1B">
        <w:rPr>
          <w:rFonts w:ascii="IRBadr" w:hAnsi="IRBadr" w:cs="IRBadr"/>
          <w:sz w:val="28"/>
          <w:szCs w:val="28"/>
          <w:rtl/>
          <w:lang w:bidi="fa-IR"/>
        </w:rPr>
        <w:t xml:space="preserve"> </w:t>
      </w:r>
      <w:r w:rsidRPr="00415E1B">
        <w:rPr>
          <w:rFonts w:ascii="IRBadr" w:hAnsi="IRBadr" w:cs="IRBadr"/>
          <w:sz w:val="28"/>
          <w:szCs w:val="28"/>
          <w:rtl/>
          <w:lang w:bidi="fa-IR"/>
        </w:rPr>
        <w:t>همین</w:t>
      </w:r>
      <w:r w:rsidR="00DC3DA9" w:rsidRPr="00415E1B">
        <w:rPr>
          <w:rFonts w:ascii="IRBadr" w:hAnsi="IRBadr" w:cs="IRBadr"/>
          <w:sz w:val="28"/>
          <w:szCs w:val="28"/>
          <w:rtl/>
          <w:lang w:bidi="fa-IR"/>
        </w:rPr>
        <w:t xml:space="preserve"> </w:t>
      </w:r>
      <w:r w:rsidRPr="00415E1B">
        <w:rPr>
          <w:rFonts w:ascii="IRBadr" w:hAnsi="IRBadr" w:cs="IRBadr"/>
          <w:sz w:val="28"/>
          <w:szCs w:val="28"/>
          <w:rtl/>
          <w:lang w:bidi="fa-IR"/>
        </w:rPr>
        <w:t>جا معلوم شد که</w:t>
      </w:r>
      <w:r w:rsidR="00DC3DA9" w:rsidRPr="00415E1B">
        <w:rPr>
          <w:rFonts w:ascii="IRBadr" w:hAnsi="IRBadr" w:cs="IRBadr"/>
          <w:sz w:val="28"/>
          <w:szCs w:val="28"/>
          <w:rtl/>
          <w:lang w:bidi="fa-IR"/>
        </w:rPr>
        <w:t>؛</w:t>
      </w:r>
      <w:r w:rsidR="004F5234" w:rsidRPr="00415E1B">
        <w:rPr>
          <w:rFonts w:ascii="IRBadr" w:hAnsi="IRBadr" w:cs="IRBadr"/>
          <w:sz w:val="28"/>
          <w:szCs w:val="28"/>
          <w:rtl/>
          <w:lang w:bidi="fa-IR"/>
        </w:rPr>
        <w:t xml:space="preserve"> در</w:t>
      </w:r>
      <w:r w:rsidR="00DC3DA9" w:rsidRPr="00415E1B">
        <w:rPr>
          <w:rFonts w:ascii="IRBadr" w:hAnsi="IRBadr" w:cs="IRBadr"/>
          <w:sz w:val="28"/>
          <w:szCs w:val="28"/>
          <w:rtl/>
          <w:lang w:bidi="fa-IR"/>
        </w:rPr>
        <w:t xml:space="preserve"> اجیر، امین،</w:t>
      </w:r>
      <w:r w:rsidRPr="00415E1B">
        <w:rPr>
          <w:rFonts w:ascii="IRBadr" w:hAnsi="IRBadr" w:cs="IRBadr"/>
          <w:sz w:val="28"/>
          <w:szCs w:val="28"/>
          <w:rtl/>
          <w:lang w:bidi="fa-IR"/>
        </w:rPr>
        <w:t xml:space="preserve"> زن و شوهر و مهمان</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در این موارد</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اگر سؤال بشود که</w:t>
      </w:r>
      <w:r w:rsidR="00DC3DA9" w:rsidRPr="00415E1B">
        <w:rPr>
          <w:rFonts w:ascii="IRBadr" w:hAnsi="IRBadr" w:cs="IRBadr"/>
          <w:sz w:val="28"/>
          <w:szCs w:val="28"/>
          <w:rtl/>
          <w:lang w:bidi="fa-IR"/>
        </w:rPr>
        <w:t>؛</w:t>
      </w:r>
      <w:r w:rsidR="004F5234" w:rsidRPr="00415E1B">
        <w:rPr>
          <w:rFonts w:ascii="IRBadr" w:hAnsi="IRBadr" w:cs="IRBadr"/>
          <w:sz w:val="28"/>
          <w:szCs w:val="28"/>
          <w:rtl/>
          <w:lang w:bidi="fa-IR"/>
        </w:rPr>
        <w:t xml:space="preserve"> قطع</w:t>
      </w:r>
      <w:r w:rsidR="00DC3DA9" w:rsidRPr="00415E1B">
        <w:rPr>
          <w:rFonts w:ascii="IRBadr" w:hAnsi="IRBadr" w:cs="IRBadr"/>
          <w:sz w:val="28"/>
          <w:szCs w:val="28"/>
          <w:rtl/>
          <w:lang w:bidi="fa-IR"/>
        </w:rPr>
        <w:t xml:space="preserve"> ید و حد هست یا نیست؟ باید در واقع تفصیل بدهیم،</w:t>
      </w:r>
      <w:r w:rsidRPr="00415E1B">
        <w:rPr>
          <w:rFonts w:ascii="IRBadr" w:hAnsi="IRBadr" w:cs="IRBadr"/>
          <w:sz w:val="28"/>
          <w:szCs w:val="28"/>
          <w:rtl/>
          <w:lang w:bidi="fa-IR"/>
        </w:rPr>
        <w:t xml:space="preserve"> بگوییم</w:t>
      </w:r>
      <w:r w:rsidR="00DC3DA9" w:rsidRPr="00415E1B">
        <w:rPr>
          <w:rFonts w:ascii="IRBadr" w:hAnsi="IRBadr" w:cs="IRBadr"/>
          <w:sz w:val="28"/>
          <w:szCs w:val="28"/>
          <w:rtl/>
          <w:lang w:bidi="fa-IR"/>
        </w:rPr>
        <w:t>؛</w:t>
      </w:r>
      <w:r w:rsidRPr="00415E1B">
        <w:rPr>
          <w:rFonts w:ascii="IRBadr" w:hAnsi="IRBadr" w:cs="IRBadr"/>
          <w:sz w:val="28"/>
          <w:szCs w:val="28"/>
          <w:rtl/>
          <w:lang w:bidi="fa-IR"/>
        </w:rPr>
        <w:t xml:space="preserve"> تا آنجا که این‌ها محتمل هستند و مال در متناول آن‌ها است، در دست آن‌ها است، و به آن‌ها سپرده شده است، در آن قلمرو</w:t>
      </w:r>
      <w:r w:rsidR="00DC3DA9" w:rsidRPr="00415E1B">
        <w:rPr>
          <w:rFonts w:ascii="IRBadr" w:hAnsi="IRBadr" w:cs="IRBadr"/>
          <w:sz w:val="28"/>
          <w:szCs w:val="28"/>
          <w:rtl/>
          <w:lang w:bidi="fa-IR"/>
        </w:rPr>
        <w:t xml:space="preserve"> دستشان باز است</w:t>
      </w:r>
      <w:r w:rsidRPr="00415E1B">
        <w:rPr>
          <w:rFonts w:ascii="IRBadr" w:hAnsi="IRBadr" w:cs="IRBadr"/>
          <w:sz w:val="28"/>
          <w:szCs w:val="28"/>
          <w:rtl/>
          <w:lang w:bidi="fa-IR"/>
        </w:rPr>
        <w:t xml:space="preserve">، آن‌ها امین هستند و قطع ید ندارد. خیانت کردند، ضامن هستند، اما قطع یدی نیست. و تعزیر هم قطع ید نیست. به خلاف تقاص که تعزیر هم نیست، اما </w:t>
      </w:r>
      <w:r w:rsidR="00DC3DA9" w:rsidRPr="00415E1B">
        <w:rPr>
          <w:rFonts w:ascii="IRBadr" w:hAnsi="IRBadr" w:cs="IRBadr"/>
          <w:sz w:val="28"/>
          <w:szCs w:val="28"/>
          <w:rtl/>
          <w:lang w:bidi="fa-IR"/>
        </w:rPr>
        <w:t xml:space="preserve">در </w:t>
      </w:r>
      <w:r w:rsidRPr="00415E1B">
        <w:rPr>
          <w:rFonts w:ascii="IRBadr" w:hAnsi="IRBadr" w:cs="IRBadr"/>
          <w:sz w:val="28"/>
          <w:szCs w:val="28"/>
          <w:rtl/>
          <w:lang w:bidi="fa-IR"/>
        </w:rPr>
        <w:t>همه این موارد</w:t>
      </w:r>
      <w:r w:rsidR="00DC3DA9" w:rsidRPr="00415E1B">
        <w:rPr>
          <w:rFonts w:ascii="IRBadr" w:hAnsi="IRBadr" w:cs="IRBadr"/>
          <w:sz w:val="28"/>
          <w:szCs w:val="28"/>
          <w:rtl/>
          <w:lang w:bidi="fa-IR"/>
        </w:rPr>
        <w:t>،</w:t>
      </w:r>
      <w:r w:rsidR="004F5234" w:rsidRPr="00415E1B">
        <w:rPr>
          <w:rFonts w:ascii="IRBadr" w:hAnsi="IRBadr" w:cs="IRBadr"/>
          <w:sz w:val="28"/>
          <w:szCs w:val="28"/>
          <w:rtl/>
          <w:lang w:bidi="fa-IR"/>
        </w:rPr>
        <w:t xml:space="preserve"> اگر</w:t>
      </w:r>
      <w:r w:rsidRPr="00415E1B">
        <w:rPr>
          <w:rFonts w:ascii="IRBadr" w:hAnsi="IRBadr" w:cs="IRBadr"/>
          <w:sz w:val="28"/>
          <w:szCs w:val="28"/>
          <w:rtl/>
          <w:lang w:bidi="fa-IR"/>
        </w:rPr>
        <w:t xml:space="preserve"> شخص</w:t>
      </w:r>
      <w:r w:rsidR="00DC3DA9" w:rsidRPr="00415E1B">
        <w:rPr>
          <w:rFonts w:ascii="IRBadr" w:hAnsi="IRBadr" w:cs="IRBadr"/>
          <w:sz w:val="28"/>
          <w:szCs w:val="28"/>
          <w:rtl/>
          <w:lang w:bidi="fa-IR"/>
        </w:rPr>
        <w:t>،</w:t>
      </w:r>
      <w:r w:rsidR="004F5234" w:rsidRPr="00415E1B">
        <w:rPr>
          <w:rFonts w:ascii="IRBadr" w:hAnsi="IRBadr" w:cs="IRBadr"/>
          <w:sz w:val="28"/>
          <w:szCs w:val="28"/>
          <w:rtl/>
          <w:lang w:bidi="fa-IR"/>
        </w:rPr>
        <w:t xml:space="preserve"> از</w:t>
      </w:r>
      <w:r w:rsidRPr="00415E1B">
        <w:rPr>
          <w:rFonts w:ascii="IRBadr" w:hAnsi="IRBadr" w:cs="IRBadr"/>
          <w:sz w:val="28"/>
          <w:szCs w:val="28"/>
          <w:rtl/>
          <w:lang w:bidi="fa-IR"/>
        </w:rPr>
        <w:t xml:space="preserve"> چیزی که در دست او نیست و حرز وجود دارد، دستبردی بزند، تبعاً حد دارد. این حاصل بحث‌های دیروز بود.</w:t>
      </w:r>
    </w:p>
    <w:p w:rsidR="001C74E4" w:rsidRPr="00415E1B" w:rsidRDefault="001C74E4" w:rsidP="00013AE3">
      <w:pPr>
        <w:pStyle w:val="1"/>
        <w:rPr>
          <w:rFonts w:ascii="IRBadr" w:hAnsi="IRBadr" w:cs="IRBadr"/>
          <w:rtl/>
        </w:rPr>
      </w:pPr>
      <w:bookmarkStart w:id="2" w:name="_Toc425161737"/>
      <w:r w:rsidRPr="00415E1B">
        <w:rPr>
          <w:rFonts w:ascii="IRBadr" w:hAnsi="IRBadr" w:cs="IRBadr"/>
          <w:rtl/>
        </w:rPr>
        <w:t>روایات در باب ضیف</w:t>
      </w:r>
      <w:bookmarkEnd w:id="2"/>
    </w:p>
    <w:p w:rsidR="001C74E4" w:rsidRPr="00415E1B" w:rsidRDefault="001C74E4"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در مورد ضیف، روایتی که وارد شده باید قیدش را ببینیم. فکر کنم؛ سه روایت داریم. یک روایت، در باب چهاردهم، از ابواب حد سرقت است؛ حدیث چهارم، باب چهارده، حدیث چهارده، صفحه سیصد و شش؛ این روایت که سند معتبری دارد، </w:t>
      </w:r>
      <w:r w:rsidR="00415E1B">
        <w:rPr>
          <w:rFonts w:ascii="IRBadr" w:hAnsi="IRBadr" w:cs="IRBadr"/>
          <w:sz w:val="28"/>
          <w:szCs w:val="28"/>
          <w:rtl/>
          <w:lang w:bidi="fa-IR"/>
        </w:rPr>
        <w:t>این‌گونه</w:t>
      </w:r>
      <w:r w:rsidRPr="00415E1B">
        <w:rPr>
          <w:rFonts w:ascii="IRBadr" w:hAnsi="IRBadr" w:cs="IRBadr"/>
          <w:sz w:val="28"/>
          <w:szCs w:val="28"/>
          <w:rtl/>
          <w:lang w:bidi="fa-IR"/>
        </w:rPr>
        <w:t xml:space="preserve"> است که؛</w:t>
      </w:r>
    </w:p>
    <w:p w:rsidR="001C74E4" w:rsidRPr="00415E1B" w:rsidRDefault="001C74E4" w:rsidP="00013AE3">
      <w:pPr>
        <w:pStyle w:val="aff0"/>
        <w:bidi/>
        <w:jc w:val="both"/>
        <w:rPr>
          <w:rFonts w:ascii="IRBadr" w:hAnsi="IRBadr" w:cs="IRBadr"/>
          <w:b/>
          <w:bCs/>
          <w:color w:val="000000" w:themeColor="text1"/>
          <w:sz w:val="28"/>
          <w:szCs w:val="28"/>
          <w:rtl/>
        </w:rPr>
      </w:pPr>
      <w:r w:rsidRPr="00415E1B">
        <w:rPr>
          <w:rFonts w:ascii="IRBadr" w:hAnsi="IRBadr" w:cs="IRBadr"/>
          <w:b/>
          <w:bCs/>
          <w:color w:val="000000" w:themeColor="text1"/>
          <w:sz w:val="28"/>
          <w:szCs w:val="28"/>
          <w:rtl/>
        </w:rPr>
        <w:lastRenderedPageBreak/>
        <w:t>«قَالَ: سَأَلْتُهُ عَنْ رَجُلٍ اسْتَأْجَرَ أَجِ</w:t>
      </w:r>
      <w:r w:rsidR="004F5234"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راً فَأَخَذَ </w:t>
      </w:r>
      <w:r w:rsidR="00415E1B">
        <w:rPr>
          <w:rFonts w:ascii="IRBadr" w:hAnsi="IRBadr" w:cs="IRBadr"/>
          <w:b/>
          <w:bCs/>
          <w:color w:val="000000" w:themeColor="text1"/>
          <w:sz w:val="28"/>
          <w:szCs w:val="28"/>
          <w:rtl/>
        </w:rPr>
        <w:t>الا جیر</w:t>
      </w:r>
      <w:r w:rsidRPr="00415E1B">
        <w:rPr>
          <w:rFonts w:ascii="IRBadr" w:hAnsi="IRBadr" w:cs="IRBadr"/>
          <w:b/>
          <w:bCs/>
          <w:color w:val="000000" w:themeColor="text1"/>
          <w:sz w:val="28"/>
          <w:szCs w:val="28"/>
          <w:rtl/>
        </w:rPr>
        <w:t xml:space="preserve"> مَتَاعَهُ فَسَرَقَهُ فَقَالَ هُوَ مُؤْتَمَنٌ ثُمَّ قَالَ </w:t>
      </w:r>
      <w:r w:rsidR="00415E1B">
        <w:rPr>
          <w:rFonts w:ascii="IRBadr" w:hAnsi="IRBadr" w:cs="IRBadr"/>
          <w:b/>
          <w:bCs/>
          <w:color w:val="000000" w:themeColor="text1"/>
          <w:sz w:val="28"/>
          <w:szCs w:val="28"/>
          <w:rtl/>
        </w:rPr>
        <w:t>الا جیر</w:t>
      </w:r>
      <w:r w:rsidRPr="00415E1B">
        <w:rPr>
          <w:rFonts w:ascii="IRBadr" w:hAnsi="IRBadr" w:cs="IRBadr"/>
          <w:b/>
          <w:bCs/>
          <w:color w:val="000000" w:themeColor="text1"/>
          <w:sz w:val="28"/>
          <w:szCs w:val="28"/>
          <w:rtl/>
        </w:rPr>
        <w:t xml:space="preserve"> وَ الضَّ</w:t>
      </w:r>
      <w:r w:rsidR="004F5234"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فُ أُمَنَاءُ لَ</w:t>
      </w:r>
      <w:r w:rsidR="004F5234"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سَ </w:t>
      </w:r>
      <w:r w:rsidR="004F5234"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قَعُ عَلَ</w:t>
      </w:r>
      <w:r w:rsidR="004F5234"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هِمْ حَدُّ السَّرِقَةِ.» </w:t>
      </w:r>
      <w:r w:rsidR="00C6170D" w:rsidRPr="00415E1B">
        <w:rPr>
          <w:rStyle w:val="aff1"/>
          <w:rFonts w:ascii="IRBadr" w:hAnsi="IRBadr" w:cs="IRBadr"/>
          <w:b/>
          <w:bCs/>
          <w:color w:val="000000" w:themeColor="text1"/>
          <w:sz w:val="20"/>
          <w:szCs w:val="20"/>
          <w:rtl/>
        </w:rPr>
        <w:footnoteReference w:id="1"/>
      </w:r>
    </w:p>
    <w:p w:rsidR="001C74E4" w:rsidRPr="00415E1B" w:rsidRDefault="001C74E4"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اگر </w:t>
      </w:r>
      <w:r w:rsidR="00415E1B">
        <w:rPr>
          <w:rFonts w:ascii="IRBadr" w:hAnsi="IRBadr" w:cs="IRBadr"/>
          <w:sz w:val="28"/>
          <w:szCs w:val="28"/>
          <w:rtl/>
          <w:lang w:bidi="fa-IR"/>
        </w:rPr>
        <w:t>همین‌طور</w:t>
      </w:r>
      <w:r w:rsidRPr="00415E1B">
        <w:rPr>
          <w:rFonts w:ascii="IRBadr" w:hAnsi="IRBadr" w:cs="IRBadr"/>
          <w:sz w:val="28"/>
          <w:szCs w:val="28"/>
          <w:rtl/>
          <w:lang w:bidi="fa-IR"/>
        </w:rPr>
        <w:t xml:space="preserve"> بود که؛ ضیف قطع ید می‌شد، می‌گفتیم؛ اطلاق دارد. ولی اینجا دلیل،</w:t>
      </w:r>
      <w:r w:rsidR="004F5234" w:rsidRPr="00415E1B">
        <w:rPr>
          <w:rFonts w:ascii="IRBadr" w:hAnsi="IRBadr" w:cs="IRBadr"/>
          <w:sz w:val="28"/>
          <w:szCs w:val="28"/>
          <w:rtl/>
          <w:lang w:bidi="fa-IR"/>
        </w:rPr>
        <w:t xml:space="preserve"> دارد</w:t>
      </w:r>
      <w:r w:rsidRPr="00415E1B">
        <w:rPr>
          <w:rFonts w:ascii="IRBadr" w:hAnsi="IRBadr" w:cs="IRBadr"/>
          <w:sz w:val="28"/>
          <w:szCs w:val="28"/>
          <w:rtl/>
          <w:lang w:bidi="fa-IR"/>
        </w:rPr>
        <w:t xml:space="preserve"> می‌گوید؛ چون امین است، حد سرقت بر او جاری نمی‌شود. آن وقت کجا حد سرقت جاری نمی‌شود؟ تا وقتی که امین باشد، آنجایی که حرز داشته باشد، نسبت به آن امین نیست، دست او به امانت نسپرده‌اند و لذا خود این روایت چون علت را محتمل می‌گیرد، معلوم می‌شود، قطع ید نیست و حد سرقت،</w:t>
      </w:r>
      <w:r w:rsidR="004F5234" w:rsidRPr="00415E1B">
        <w:rPr>
          <w:rFonts w:ascii="IRBadr" w:hAnsi="IRBadr" w:cs="IRBadr"/>
          <w:sz w:val="28"/>
          <w:szCs w:val="28"/>
          <w:rtl/>
          <w:lang w:bidi="fa-IR"/>
        </w:rPr>
        <w:t xml:space="preserve"> حد</w:t>
      </w:r>
      <w:r w:rsidRPr="00415E1B">
        <w:rPr>
          <w:rFonts w:ascii="IRBadr" w:hAnsi="IRBadr" w:cs="IRBadr"/>
          <w:sz w:val="28"/>
          <w:szCs w:val="28"/>
          <w:rtl/>
          <w:lang w:bidi="fa-IR"/>
        </w:rPr>
        <w:t xml:space="preserve"> قطع نیست، تا وقتی امین باشد و در </w:t>
      </w:r>
      <w:r w:rsidR="00415E1B">
        <w:rPr>
          <w:rFonts w:ascii="IRBadr" w:hAnsi="IRBadr" w:cs="IRBadr"/>
          <w:sz w:val="28"/>
          <w:szCs w:val="28"/>
          <w:rtl/>
          <w:lang w:bidi="fa-IR"/>
        </w:rPr>
        <w:t>محدوده‌ای</w:t>
      </w:r>
      <w:r w:rsidRPr="00415E1B">
        <w:rPr>
          <w:rFonts w:ascii="IRBadr" w:hAnsi="IRBadr" w:cs="IRBadr"/>
          <w:sz w:val="28"/>
          <w:szCs w:val="28"/>
          <w:rtl/>
          <w:lang w:bidi="fa-IR"/>
        </w:rPr>
        <w:t xml:space="preserve"> که امنا باشد.</w:t>
      </w:r>
    </w:p>
    <w:p w:rsidR="001C74E4" w:rsidRPr="00415E1B" w:rsidRDefault="001C74E4" w:rsidP="00013AE3">
      <w:pPr>
        <w:bidi/>
        <w:jc w:val="both"/>
        <w:rPr>
          <w:rFonts w:ascii="IRBadr" w:hAnsi="IRBadr" w:cs="IRBadr"/>
          <w:sz w:val="36"/>
          <w:szCs w:val="36"/>
          <w:rtl/>
          <w:lang w:bidi="fa-IR"/>
        </w:rPr>
      </w:pPr>
      <w:r w:rsidRPr="00415E1B">
        <w:rPr>
          <w:rFonts w:ascii="IRBadr" w:hAnsi="IRBadr" w:cs="IRBadr"/>
          <w:sz w:val="28"/>
          <w:szCs w:val="28"/>
          <w:rtl/>
          <w:lang w:bidi="fa-IR"/>
        </w:rPr>
        <w:t xml:space="preserve"> اما اگر از محدوده امنا بودن بیرون رفت، خانه را به او سپرده است، اما گاوصندوقی </w:t>
      </w:r>
      <w:r w:rsidR="00415E1B">
        <w:rPr>
          <w:rFonts w:ascii="IRBadr" w:hAnsi="IRBadr" w:cs="IRBadr"/>
          <w:sz w:val="28"/>
          <w:szCs w:val="28"/>
          <w:rtl/>
          <w:lang w:bidi="fa-IR"/>
        </w:rPr>
        <w:t>آنجا گذاشته</w:t>
      </w:r>
      <w:r w:rsidRPr="00415E1B">
        <w:rPr>
          <w:rFonts w:ascii="IRBadr" w:hAnsi="IRBadr" w:cs="IRBadr"/>
          <w:sz w:val="28"/>
          <w:szCs w:val="28"/>
          <w:rtl/>
          <w:lang w:bidi="fa-IR"/>
        </w:rPr>
        <w:t xml:space="preserve"> که معلوم است؛</w:t>
      </w:r>
      <w:r w:rsidR="004F5234" w:rsidRPr="00415E1B">
        <w:rPr>
          <w:rFonts w:ascii="IRBadr" w:hAnsi="IRBadr" w:cs="IRBadr"/>
          <w:sz w:val="28"/>
          <w:szCs w:val="28"/>
          <w:rtl/>
          <w:lang w:bidi="fa-IR"/>
        </w:rPr>
        <w:t xml:space="preserve"> نمی</w:t>
      </w:r>
      <w:r w:rsidRPr="00415E1B">
        <w:rPr>
          <w:rFonts w:ascii="IRBadr" w:hAnsi="IRBadr" w:cs="IRBadr"/>
          <w:sz w:val="28"/>
          <w:szCs w:val="28"/>
          <w:rtl/>
          <w:lang w:bidi="fa-IR"/>
        </w:rPr>
        <w:t>‌خواهد سراغ این برود،</w:t>
      </w:r>
      <w:r w:rsidR="004F5234" w:rsidRPr="00415E1B">
        <w:rPr>
          <w:rFonts w:ascii="IRBadr" w:hAnsi="IRBadr" w:cs="IRBadr"/>
          <w:sz w:val="28"/>
          <w:szCs w:val="28"/>
          <w:rtl/>
          <w:lang w:bidi="fa-IR"/>
        </w:rPr>
        <w:t xml:space="preserve"> اما</w:t>
      </w:r>
      <w:r w:rsidRPr="00415E1B">
        <w:rPr>
          <w:rFonts w:ascii="IRBadr" w:hAnsi="IRBadr" w:cs="IRBadr"/>
          <w:sz w:val="28"/>
          <w:szCs w:val="28"/>
          <w:rtl/>
          <w:lang w:bidi="fa-IR"/>
        </w:rPr>
        <w:t xml:space="preserve"> او رفت،</w:t>
      </w:r>
      <w:r w:rsidR="004F5234" w:rsidRPr="00415E1B">
        <w:rPr>
          <w:rFonts w:ascii="IRBadr" w:hAnsi="IRBadr" w:cs="IRBadr"/>
          <w:sz w:val="28"/>
          <w:szCs w:val="28"/>
          <w:rtl/>
          <w:lang w:bidi="fa-IR"/>
        </w:rPr>
        <w:t xml:space="preserve"> گاوصندوق</w:t>
      </w:r>
      <w:r w:rsidRPr="00415E1B">
        <w:rPr>
          <w:rFonts w:ascii="IRBadr" w:hAnsi="IRBadr" w:cs="IRBadr"/>
          <w:sz w:val="28"/>
          <w:szCs w:val="28"/>
          <w:rtl/>
          <w:lang w:bidi="fa-IR"/>
        </w:rPr>
        <w:t xml:space="preserve"> را شکست و برداشت، این چیز دیگری است، این امنا بودن، این نکته را روشن می‌کند. یک روایت هم داریم در همین ابواب حد سرقت، باب هیجده، دو صفحه بعد از اینجا، حدیث اول این باب هیجده که ظاهراً حدیث معتبری هم هست، من اصحابنا عن سهل بن زیاد و عن علی بن ابراهیم عن ابیه یعنی عن ابن محبوب ... عن محمد بن قیس؛ سند معتبری است که دو سند است، محمد بن یعقوب عن عده من اصحابنا عن سهل بن زیاد و عن علی بن ابراهیم عن ابیه، یعنی مرحوم کلینی یک سندش این است که؛ عن عده اصحابنا، سهل بن زیاد، ابن محبوب، یک سندش این است که؛ کلینی از علی بن ابراهیم از پدرش، از ابن محبوب. و لذا این سند اول که سهل بن زیاد باشد لا یحتمل اشکال، اما طرف دوم معتبر است. اینجا مطلق است، قید ندارد</w:t>
      </w:r>
      <w:r w:rsidR="00C6170D" w:rsidRPr="00415E1B">
        <w:rPr>
          <w:rFonts w:ascii="IRBadr" w:hAnsi="IRBadr" w:cs="IRBadr"/>
          <w:sz w:val="28"/>
          <w:szCs w:val="28"/>
          <w:rtl/>
          <w:lang w:bidi="fa-IR"/>
        </w:rPr>
        <w:t>؛</w:t>
      </w:r>
      <w:r w:rsidRPr="00415E1B">
        <w:rPr>
          <w:rFonts w:ascii="IRBadr" w:hAnsi="IRBadr" w:cs="IRBadr"/>
          <w:sz w:val="28"/>
          <w:szCs w:val="28"/>
          <w:rtl/>
          <w:lang w:bidi="fa-IR"/>
        </w:rPr>
        <w:t xml:space="preserve"> اذا سرق لم یقطع، این اطلاق دارد. برای اینکه مطلق است مهمان، مهمان وقتی دزدید</w:t>
      </w:r>
      <w:r w:rsidR="00C6170D" w:rsidRPr="00415E1B">
        <w:rPr>
          <w:rFonts w:ascii="IRBadr" w:hAnsi="IRBadr" w:cs="IRBadr"/>
          <w:sz w:val="28"/>
          <w:szCs w:val="28"/>
          <w:rtl/>
          <w:lang w:bidi="fa-IR"/>
        </w:rPr>
        <w:t>،</w:t>
      </w:r>
      <w:r w:rsidRPr="00415E1B">
        <w:rPr>
          <w:rFonts w:ascii="IRBadr" w:hAnsi="IRBadr" w:cs="IRBadr"/>
          <w:sz w:val="28"/>
          <w:szCs w:val="28"/>
          <w:rtl/>
          <w:lang w:bidi="fa-IR"/>
        </w:rPr>
        <w:t xml:space="preserve"> قطع نمی‌شود.</w:t>
      </w:r>
    </w:p>
    <w:p w:rsidR="00A62302" w:rsidRPr="00415E1B" w:rsidRDefault="00A62302" w:rsidP="00013AE3">
      <w:pPr>
        <w:pStyle w:val="2"/>
        <w:rPr>
          <w:rFonts w:ascii="IRBadr" w:hAnsi="IRBadr" w:cs="IRBadr"/>
          <w:rtl/>
        </w:rPr>
      </w:pPr>
      <w:bookmarkStart w:id="3" w:name="_Toc425161738"/>
      <w:r w:rsidRPr="00415E1B">
        <w:rPr>
          <w:rFonts w:ascii="IRBadr" w:hAnsi="IRBadr" w:cs="IRBadr"/>
          <w:rtl/>
        </w:rPr>
        <w:t>دزدی مهمان مهمان</w:t>
      </w:r>
      <w:bookmarkEnd w:id="3"/>
    </w:p>
    <w:p w:rsidR="00A62302" w:rsidRPr="00415E1B" w:rsidRDefault="00A62302" w:rsidP="00013AE3">
      <w:pPr>
        <w:bidi/>
        <w:jc w:val="both"/>
        <w:rPr>
          <w:rFonts w:ascii="IRBadr" w:hAnsi="IRBadr" w:cs="IRBadr"/>
          <w:sz w:val="28"/>
          <w:szCs w:val="28"/>
          <w:rtl/>
          <w:lang w:bidi="fa-IR"/>
        </w:rPr>
      </w:pPr>
      <w:r w:rsidRPr="00415E1B">
        <w:rPr>
          <w:rFonts w:ascii="IRBadr" w:hAnsi="IRBadr" w:cs="IRBadr"/>
          <w:sz w:val="28"/>
          <w:szCs w:val="28"/>
          <w:rtl/>
          <w:lang w:bidi="fa-IR"/>
        </w:rPr>
        <w:t>فرض جدیدی که، در اینجا باید بدان پرداخته شود، این است که،</w:t>
      </w:r>
      <w:r w:rsidR="005B40AC" w:rsidRPr="00415E1B">
        <w:rPr>
          <w:rFonts w:ascii="IRBadr" w:hAnsi="IRBadr" w:cs="IRBadr"/>
          <w:sz w:val="28"/>
          <w:szCs w:val="28"/>
          <w:rtl/>
          <w:lang w:bidi="fa-IR"/>
        </w:rPr>
        <w:t xml:space="preserve"> اگر</w:t>
      </w:r>
      <w:r w:rsidRPr="00415E1B">
        <w:rPr>
          <w:rFonts w:ascii="IRBadr" w:hAnsi="IRBadr" w:cs="IRBadr"/>
          <w:sz w:val="28"/>
          <w:szCs w:val="28"/>
          <w:rtl/>
          <w:lang w:bidi="fa-IR"/>
        </w:rPr>
        <w:t xml:space="preserve"> مهمانی، بدون اجازه </w:t>
      </w:r>
      <w:r w:rsidR="00415E1B">
        <w:rPr>
          <w:rFonts w:ascii="IRBadr" w:hAnsi="IRBadr" w:cs="IRBadr"/>
          <w:sz w:val="28"/>
          <w:szCs w:val="28"/>
          <w:rtl/>
          <w:lang w:bidi="fa-IR"/>
        </w:rPr>
        <w:t>صاحب‌خانه</w:t>
      </w:r>
      <w:r w:rsidRPr="00415E1B">
        <w:rPr>
          <w:rFonts w:ascii="IRBadr" w:hAnsi="IRBadr" w:cs="IRBadr"/>
          <w:sz w:val="28"/>
          <w:szCs w:val="28"/>
          <w:rtl/>
          <w:lang w:bidi="fa-IR"/>
        </w:rPr>
        <w:t>، مهمان دیگری با خودش برد، یعنی مهمان مهمان. آن مهمان مهمان،</w:t>
      </w:r>
      <w:r w:rsidR="005B40AC" w:rsidRPr="00415E1B">
        <w:rPr>
          <w:rFonts w:ascii="IRBadr" w:hAnsi="IRBadr" w:cs="IRBadr"/>
          <w:sz w:val="28"/>
          <w:szCs w:val="28"/>
          <w:rtl/>
          <w:lang w:bidi="fa-IR"/>
        </w:rPr>
        <w:t xml:space="preserve"> اگر</w:t>
      </w:r>
      <w:r w:rsidRPr="00415E1B">
        <w:rPr>
          <w:rFonts w:ascii="IRBadr" w:hAnsi="IRBadr" w:cs="IRBadr"/>
          <w:sz w:val="28"/>
          <w:szCs w:val="28"/>
          <w:rtl/>
          <w:lang w:bidi="fa-IR"/>
        </w:rPr>
        <w:t xml:space="preserve"> چیزی بدزد،</w:t>
      </w:r>
      <w:r w:rsidR="005B40AC" w:rsidRPr="00415E1B">
        <w:rPr>
          <w:rFonts w:ascii="IRBadr" w:hAnsi="IRBadr" w:cs="IRBadr"/>
          <w:sz w:val="28"/>
          <w:szCs w:val="28"/>
          <w:rtl/>
          <w:lang w:bidi="fa-IR"/>
        </w:rPr>
        <w:t xml:space="preserve"> یدش</w:t>
      </w:r>
      <w:r w:rsidRPr="00415E1B">
        <w:rPr>
          <w:rFonts w:ascii="IRBadr" w:hAnsi="IRBadr" w:cs="IRBadr"/>
          <w:sz w:val="28"/>
          <w:szCs w:val="28"/>
          <w:rtl/>
          <w:lang w:bidi="fa-IR"/>
        </w:rPr>
        <w:t xml:space="preserve"> قطع می‌شود. چراکه او، امین نبوده است.</w:t>
      </w:r>
    </w:p>
    <w:p w:rsidR="00A62302" w:rsidRPr="00415E1B" w:rsidRDefault="00A62302" w:rsidP="00013AE3">
      <w:pPr>
        <w:bidi/>
        <w:jc w:val="both"/>
        <w:rPr>
          <w:rFonts w:ascii="IRBadr" w:hAnsi="IRBadr" w:cs="IRBadr"/>
          <w:sz w:val="28"/>
          <w:szCs w:val="28"/>
          <w:rtl/>
          <w:lang w:bidi="fa-IR"/>
        </w:rPr>
      </w:pPr>
      <w:r w:rsidRPr="00415E1B">
        <w:rPr>
          <w:rFonts w:ascii="IRBadr" w:hAnsi="IRBadr" w:cs="IRBadr"/>
          <w:sz w:val="28"/>
          <w:szCs w:val="28"/>
          <w:rtl/>
          <w:lang w:bidi="fa-IR"/>
        </w:rPr>
        <w:t>اما ممکن است،</w:t>
      </w:r>
      <w:r w:rsidR="005B40AC" w:rsidRPr="00415E1B">
        <w:rPr>
          <w:rFonts w:ascii="IRBadr" w:hAnsi="IRBadr" w:cs="IRBadr"/>
          <w:sz w:val="28"/>
          <w:szCs w:val="28"/>
          <w:rtl/>
          <w:lang w:bidi="fa-IR"/>
        </w:rPr>
        <w:t xml:space="preserve"> کسی</w:t>
      </w:r>
      <w:r w:rsidRPr="00415E1B">
        <w:rPr>
          <w:rFonts w:ascii="IRBadr" w:hAnsi="IRBadr" w:cs="IRBadr"/>
          <w:sz w:val="28"/>
          <w:szCs w:val="28"/>
          <w:rtl/>
          <w:lang w:bidi="fa-IR"/>
        </w:rPr>
        <w:t xml:space="preserve"> بگوید:</w:t>
      </w:r>
      <w:r w:rsidR="005B40AC" w:rsidRPr="00415E1B">
        <w:rPr>
          <w:rFonts w:ascii="IRBadr" w:hAnsi="IRBadr" w:cs="IRBadr"/>
          <w:sz w:val="28"/>
          <w:szCs w:val="28"/>
          <w:rtl/>
          <w:lang w:bidi="fa-IR"/>
        </w:rPr>
        <w:t xml:space="preserve"> این</w:t>
      </w:r>
      <w:r w:rsidRPr="00415E1B">
        <w:rPr>
          <w:rFonts w:ascii="IRBadr" w:hAnsi="IRBadr" w:cs="IRBadr"/>
          <w:sz w:val="28"/>
          <w:szCs w:val="28"/>
          <w:rtl/>
          <w:lang w:bidi="fa-IR"/>
        </w:rPr>
        <w:t xml:space="preserve"> فرد، وقتی همراه مهمان برود، در واقع حرز نیست!</w:t>
      </w:r>
      <w:r w:rsidR="005B40AC" w:rsidRPr="00415E1B">
        <w:rPr>
          <w:rFonts w:ascii="IRBadr" w:hAnsi="IRBadr" w:cs="IRBadr"/>
          <w:sz w:val="28"/>
          <w:szCs w:val="28"/>
          <w:rtl/>
          <w:lang w:bidi="fa-IR"/>
        </w:rPr>
        <w:t xml:space="preserve"> پاسخ</w:t>
      </w:r>
      <w:r w:rsidR="00EB6970" w:rsidRPr="00415E1B">
        <w:rPr>
          <w:rFonts w:ascii="IRBadr" w:hAnsi="IRBadr" w:cs="IRBadr"/>
          <w:sz w:val="28"/>
          <w:szCs w:val="28"/>
          <w:rtl/>
          <w:lang w:bidi="fa-IR"/>
        </w:rPr>
        <w:t>،</w:t>
      </w:r>
      <w:r w:rsidRPr="00415E1B">
        <w:rPr>
          <w:rFonts w:ascii="IRBadr" w:hAnsi="IRBadr" w:cs="IRBadr"/>
          <w:sz w:val="28"/>
          <w:szCs w:val="28"/>
          <w:rtl/>
          <w:lang w:bidi="fa-IR"/>
        </w:rPr>
        <w:t xml:space="preserve"> این است که، اگر در محدوده حرز نباشد،</w:t>
      </w:r>
      <w:r w:rsidR="005B40AC" w:rsidRPr="00415E1B">
        <w:rPr>
          <w:rFonts w:ascii="IRBadr" w:hAnsi="IRBadr" w:cs="IRBadr"/>
          <w:sz w:val="28"/>
          <w:szCs w:val="28"/>
          <w:rtl/>
          <w:lang w:bidi="fa-IR"/>
        </w:rPr>
        <w:t xml:space="preserve"> قطع</w:t>
      </w:r>
      <w:r w:rsidRPr="00415E1B">
        <w:rPr>
          <w:rFonts w:ascii="IRBadr" w:hAnsi="IRBadr" w:cs="IRBadr"/>
          <w:sz w:val="28"/>
          <w:szCs w:val="28"/>
          <w:rtl/>
          <w:lang w:bidi="fa-IR"/>
        </w:rPr>
        <w:t xml:space="preserve"> ید </w:t>
      </w:r>
      <w:r w:rsidR="005B40AC" w:rsidRPr="00415E1B">
        <w:rPr>
          <w:rFonts w:ascii="IRBadr" w:hAnsi="IRBadr" w:cs="IRBadr"/>
          <w:sz w:val="28"/>
          <w:szCs w:val="28"/>
          <w:rtl/>
          <w:lang w:bidi="fa-IR"/>
        </w:rPr>
        <w:t>نمی‌شود</w:t>
      </w:r>
      <w:r w:rsidRPr="00415E1B">
        <w:rPr>
          <w:rFonts w:ascii="IRBadr" w:hAnsi="IRBadr" w:cs="IRBadr"/>
          <w:sz w:val="28"/>
          <w:szCs w:val="28"/>
          <w:rtl/>
          <w:lang w:bidi="fa-IR"/>
        </w:rPr>
        <w:t>.</w:t>
      </w:r>
      <w:r w:rsidR="005B40AC" w:rsidRPr="00415E1B">
        <w:rPr>
          <w:rFonts w:ascii="IRBadr" w:hAnsi="IRBadr" w:cs="IRBadr"/>
          <w:sz w:val="28"/>
          <w:szCs w:val="28"/>
          <w:rtl/>
          <w:lang w:bidi="fa-IR"/>
        </w:rPr>
        <w:t xml:space="preserve"> البته</w:t>
      </w:r>
      <w:r w:rsidR="00EB6970" w:rsidRPr="00415E1B">
        <w:rPr>
          <w:rFonts w:ascii="IRBadr" w:hAnsi="IRBadr" w:cs="IRBadr"/>
          <w:sz w:val="28"/>
          <w:szCs w:val="28"/>
          <w:rtl/>
          <w:lang w:bidi="fa-IR"/>
        </w:rPr>
        <w:t xml:space="preserve">، پاسخ دیگری را </w:t>
      </w:r>
      <w:r w:rsidR="005B40AC" w:rsidRPr="00415E1B">
        <w:rPr>
          <w:rFonts w:ascii="IRBadr" w:hAnsi="IRBadr" w:cs="IRBadr"/>
          <w:sz w:val="28"/>
          <w:szCs w:val="28"/>
          <w:rtl/>
          <w:lang w:bidi="fa-IR"/>
        </w:rPr>
        <w:t>می‌توان</w:t>
      </w:r>
      <w:r w:rsidR="00EB6970" w:rsidRPr="00415E1B">
        <w:rPr>
          <w:rFonts w:ascii="IRBadr" w:hAnsi="IRBadr" w:cs="IRBadr"/>
          <w:sz w:val="28"/>
          <w:szCs w:val="28"/>
          <w:rtl/>
          <w:lang w:bidi="fa-IR"/>
        </w:rPr>
        <w:t xml:space="preserve"> ارائه داد که، قطع ید مهمان مهمان، در جایی است که مجاز به ورود به این خانه نبوده است و بدون رضایت </w:t>
      </w:r>
      <w:r w:rsidR="00415E1B">
        <w:rPr>
          <w:rFonts w:ascii="IRBadr" w:hAnsi="IRBadr" w:cs="IRBadr"/>
          <w:sz w:val="28"/>
          <w:szCs w:val="28"/>
          <w:rtl/>
          <w:lang w:bidi="fa-IR"/>
        </w:rPr>
        <w:t>صاحب‌خانه</w:t>
      </w:r>
      <w:r w:rsidR="00EB6970" w:rsidRPr="00415E1B">
        <w:rPr>
          <w:rFonts w:ascii="IRBadr" w:hAnsi="IRBadr" w:cs="IRBadr"/>
          <w:sz w:val="28"/>
          <w:szCs w:val="28"/>
          <w:rtl/>
          <w:lang w:bidi="fa-IR"/>
        </w:rPr>
        <w:t>، وارد شده بوده است</w:t>
      </w:r>
      <w:r w:rsidR="00FB0FE2" w:rsidRPr="00415E1B">
        <w:rPr>
          <w:rFonts w:ascii="IRBadr" w:hAnsi="IRBadr" w:cs="IRBadr"/>
          <w:sz w:val="28"/>
          <w:szCs w:val="28"/>
          <w:rtl/>
          <w:lang w:bidi="fa-IR"/>
        </w:rPr>
        <w:t>.</w:t>
      </w:r>
      <w:r w:rsidR="005B40AC" w:rsidRPr="00415E1B">
        <w:rPr>
          <w:rFonts w:ascii="IRBadr" w:hAnsi="IRBadr" w:cs="IRBadr"/>
          <w:sz w:val="28"/>
          <w:szCs w:val="28"/>
          <w:rtl/>
          <w:lang w:bidi="fa-IR"/>
        </w:rPr>
        <w:t xml:space="preserve"> پس</w:t>
      </w:r>
      <w:r w:rsidR="00FB0FE2" w:rsidRPr="00415E1B">
        <w:rPr>
          <w:rFonts w:ascii="IRBadr" w:hAnsi="IRBadr" w:cs="IRBadr"/>
          <w:sz w:val="28"/>
          <w:szCs w:val="28"/>
          <w:rtl/>
          <w:lang w:bidi="fa-IR"/>
        </w:rPr>
        <w:t>،</w:t>
      </w:r>
      <w:r w:rsidR="005B40AC" w:rsidRPr="00415E1B">
        <w:rPr>
          <w:rFonts w:ascii="IRBadr" w:hAnsi="IRBadr" w:cs="IRBadr"/>
          <w:sz w:val="28"/>
          <w:szCs w:val="28"/>
          <w:rtl/>
          <w:lang w:bidi="fa-IR"/>
        </w:rPr>
        <w:t xml:space="preserve"> در</w:t>
      </w:r>
      <w:r w:rsidR="00FB0FE2" w:rsidRPr="00415E1B">
        <w:rPr>
          <w:rFonts w:ascii="IRBadr" w:hAnsi="IRBadr" w:cs="IRBadr"/>
          <w:sz w:val="28"/>
          <w:szCs w:val="28"/>
          <w:rtl/>
          <w:lang w:bidi="fa-IR"/>
        </w:rPr>
        <w:t xml:space="preserve"> حقیقت روح آن علت،</w:t>
      </w:r>
      <w:r w:rsidR="005B40AC" w:rsidRPr="00415E1B">
        <w:rPr>
          <w:rFonts w:ascii="IRBadr" w:hAnsi="IRBadr" w:cs="IRBadr"/>
          <w:sz w:val="28"/>
          <w:szCs w:val="28"/>
          <w:rtl/>
          <w:lang w:bidi="fa-IR"/>
        </w:rPr>
        <w:t xml:space="preserve"> بر</w:t>
      </w:r>
      <w:r w:rsidR="00FB0FE2" w:rsidRPr="00415E1B">
        <w:rPr>
          <w:rFonts w:ascii="IRBadr" w:hAnsi="IRBadr" w:cs="IRBadr"/>
          <w:sz w:val="28"/>
          <w:szCs w:val="28"/>
          <w:rtl/>
          <w:lang w:bidi="fa-IR"/>
        </w:rPr>
        <w:t xml:space="preserve"> می‌گردد به اینکه، آن‌ها قطع ید نمی‌شوند،</w:t>
      </w:r>
      <w:r w:rsidR="005B40AC" w:rsidRPr="00415E1B">
        <w:rPr>
          <w:rFonts w:ascii="IRBadr" w:hAnsi="IRBadr" w:cs="IRBadr"/>
          <w:sz w:val="28"/>
          <w:szCs w:val="28"/>
          <w:rtl/>
          <w:lang w:bidi="fa-IR"/>
        </w:rPr>
        <w:t xml:space="preserve"> برای</w:t>
      </w:r>
      <w:r w:rsidR="00FB0FE2" w:rsidRPr="00415E1B">
        <w:rPr>
          <w:rFonts w:ascii="IRBadr" w:hAnsi="IRBadr" w:cs="IRBadr"/>
          <w:sz w:val="28"/>
          <w:szCs w:val="28"/>
          <w:rtl/>
          <w:lang w:bidi="fa-IR"/>
        </w:rPr>
        <w:t xml:space="preserve"> اینکه امین هستند.</w:t>
      </w:r>
    </w:p>
    <w:p w:rsidR="00CF6806" w:rsidRPr="00415E1B" w:rsidRDefault="00FB0FE2" w:rsidP="00013AE3">
      <w:pPr>
        <w:bidi/>
        <w:jc w:val="both"/>
        <w:rPr>
          <w:rFonts w:ascii="IRBadr" w:hAnsi="IRBadr" w:cs="IRBadr"/>
          <w:sz w:val="28"/>
          <w:szCs w:val="28"/>
          <w:rtl/>
          <w:lang w:bidi="fa-IR"/>
        </w:rPr>
      </w:pPr>
      <w:r w:rsidRPr="00415E1B">
        <w:rPr>
          <w:rFonts w:ascii="IRBadr" w:hAnsi="IRBadr" w:cs="IRBadr"/>
          <w:sz w:val="28"/>
          <w:szCs w:val="28"/>
          <w:rtl/>
          <w:lang w:bidi="fa-IR"/>
        </w:rPr>
        <w:lastRenderedPageBreak/>
        <w:t>البته،</w:t>
      </w:r>
      <w:r w:rsidR="005B40AC" w:rsidRPr="00415E1B">
        <w:rPr>
          <w:rFonts w:ascii="IRBadr" w:hAnsi="IRBadr" w:cs="IRBadr"/>
          <w:sz w:val="28"/>
          <w:szCs w:val="28"/>
          <w:rtl/>
          <w:lang w:bidi="fa-IR"/>
        </w:rPr>
        <w:t xml:space="preserve"> باید</w:t>
      </w:r>
      <w:r w:rsidRPr="00415E1B">
        <w:rPr>
          <w:rFonts w:ascii="IRBadr" w:hAnsi="IRBadr" w:cs="IRBadr"/>
          <w:sz w:val="28"/>
          <w:szCs w:val="28"/>
          <w:rtl/>
          <w:lang w:bidi="fa-IR"/>
        </w:rPr>
        <w:t xml:space="preserve"> متوجه این نکته اساسی بود که </w:t>
      </w:r>
      <w:r w:rsidR="003D17FB" w:rsidRPr="00415E1B">
        <w:rPr>
          <w:rFonts w:ascii="IRBadr" w:hAnsi="IRBadr" w:cs="IRBadr"/>
          <w:sz w:val="28"/>
          <w:szCs w:val="28"/>
          <w:rtl/>
          <w:lang w:bidi="fa-IR"/>
        </w:rPr>
        <w:t>حرز</w:t>
      </w:r>
      <w:r w:rsidRPr="00415E1B">
        <w:rPr>
          <w:rFonts w:ascii="IRBadr" w:hAnsi="IRBadr" w:cs="IRBadr"/>
          <w:sz w:val="28"/>
          <w:szCs w:val="28"/>
          <w:rtl/>
          <w:lang w:bidi="fa-IR"/>
        </w:rPr>
        <w:t>،</w:t>
      </w:r>
      <w:r w:rsidR="005B40AC" w:rsidRPr="00415E1B">
        <w:rPr>
          <w:rFonts w:ascii="IRBadr" w:hAnsi="IRBadr" w:cs="IRBadr"/>
          <w:sz w:val="28"/>
          <w:szCs w:val="28"/>
          <w:rtl/>
          <w:lang w:bidi="fa-IR"/>
        </w:rPr>
        <w:t xml:space="preserve"> امر</w:t>
      </w:r>
      <w:r w:rsidR="003D17FB" w:rsidRPr="00415E1B">
        <w:rPr>
          <w:rFonts w:ascii="IRBadr" w:hAnsi="IRBadr" w:cs="IRBadr"/>
          <w:sz w:val="28"/>
          <w:szCs w:val="28"/>
          <w:rtl/>
          <w:lang w:bidi="fa-IR"/>
        </w:rPr>
        <w:t xml:space="preserve"> نسبی است</w:t>
      </w:r>
      <w:r w:rsidRPr="00415E1B">
        <w:rPr>
          <w:rFonts w:ascii="IRBadr" w:hAnsi="IRBadr" w:cs="IRBadr"/>
          <w:sz w:val="28"/>
          <w:szCs w:val="28"/>
          <w:rtl/>
          <w:lang w:bidi="fa-IR"/>
        </w:rPr>
        <w:t xml:space="preserve">. و شرط خفایی که </w:t>
      </w:r>
      <w:r w:rsidR="005B40AC" w:rsidRPr="00415E1B">
        <w:rPr>
          <w:rFonts w:ascii="IRBadr" w:hAnsi="IRBadr" w:cs="IRBadr"/>
          <w:sz w:val="28"/>
          <w:szCs w:val="28"/>
          <w:rtl/>
          <w:lang w:bidi="fa-IR"/>
        </w:rPr>
        <w:t>سابقاً</w:t>
      </w:r>
      <w:r w:rsidRPr="00415E1B">
        <w:rPr>
          <w:rFonts w:ascii="IRBadr" w:hAnsi="IRBadr" w:cs="IRBadr"/>
          <w:sz w:val="28"/>
          <w:szCs w:val="28"/>
          <w:rtl/>
          <w:lang w:bidi="fa-IR"/>
        </w:rPr>
        <w:t xml:space="preserve"> ذکر شد،</w:t>
      </w:r>
      <w:r w:rsidR="005B40AC" w:rsidRPr="00415E1B">
        <w:rPr>
          <w:rFonts w:ascii="IRBadr" w:hAnsi="IRBadr" w:cs="IRBadr"/>
          <w:sz w:val="28"/>
          <w:szCs w:val="28"/>
          <w:rtl/>
          <w:lang w:bidi="fa-IR"/>
        </w:rPr>
        <w:t xml:space="preserve"> معنای</w:t>
      </w:r>
      <w:r w:rsidRPr="00415E1B">
        <w:rPr>
          <w:rFonts w:ascii="IRBadr" w:hAnsi="IRBadr" w:cs="IRBadr"/>
          <w:sz w:val="28"/>
          <w:szCs w:val="28"/>
          <w:rtl/>
          <w:lang w:bidi="fa-IR"/>
        </w:rPr>
        <w:t xml:space="preserve"> عرفی آن </w:t>
      </w:r>
      <w:r w:rsidR="00415E1B">
        <w:rPr>
          <w:rFonts w:ascii="IRBadr" w:hAnsi="IRBadr" w:cs="IRBadr"/>
          <w:sz w:val="28"/>
          <w:szCs w:val="28"/>
          <w:rtl/>
          <w:lang w:bidi="fa-IR"/>
        </w:rPr>
        <w:t>موردنظر</w:t>
      </w:r>
      <w:r w:rsidRPr="00415E1B">
        <w:rPr>
          <w:rFonts w:ascii="IRBadr" w:hAnsi="IRBadr" w:cs="IRBadr"/>
          <w:sz w:val="28"/>
          <w:szCs w:val="28"/>
          <w:rtl/>
          <w:lang w:bidi="fa-IR"/>
        </w:rPr>
        <w:t xml:space="preserve"> است.</w:t>
      </w:r>
      <w:r w:rsidR="00CF6806" w:rsidRPr="00415E1B">
        <w:rPr>
          <w:rFonts w:ascii="IRBadr" w:hAnsi="IRBadr" w:cs="IRBadr"/>
          <w:sz w:val="28"/>
          <w:szCs w:val="28"/>
          <w:rtl/>
          <w:lang w:bidi="fa-IR"/>
        </w:rPr>
        <w:t xml:space="preserve"> باید متذکر شد؛</w:t>
      </w:r>
      <w:r w:rsidR="005B40AC" w:rsidRPr="00415E1B">
        <w:rPr>
          <w:rFonts w:ascii="IRBadr" w:hAnsi="IRBadr" w:cs="IRBadr"/>
          <w:sz w:val="28"/>
          <w:szCs w:val="28"/>
          <w:rtl/>
          <w:lang w:bidi="fa-IR"/>
        </w:rPr>
        <w:t xml:space="preserve"> </w:t>
      </w:r>
      <w:r w:rsidR="003D17FB" w:rsidRPr="00415E1B">
        <w:rPr>
          <w:rFonts w:ascii="IRBadr" w:hAnsi="IRBadr" w:cs="IRBadr"/>
          <w:sz w:val="28"/>
          <w:szCs w:val="28"/>
          <w:rtl/>
          <w:lang w:bidi="fa-IR"/>
        </w:rPr>
        <w:t>این شروط</w:t>
      </w:r>
      <w:r w:rsidR="00CF6806" w:rsidRPr="00415E1B">
        <w:rPr>
          <w:rFonts w:ascii="IRBadr" w:hAnsi="IRBadr" w:cs="IRBadr"/>
          <w:sz w:val="28"/>
          <w:szCs w:val="28"/>
          <w:rtl/>
          <w:lang w:bidi="fa-IR"/>
        </w:rPr>
        <w:t xml:space="preserve">ی که ذکر شد، با </w:t>
      </w:r>
      <w:r w:rsidR="00415E1B">
        <w:rPr>
          <w:rFonts w:ascii="IRBadr" w:hAnsi="IRBadr" w:cs="IRBadr"/>
          <w:sz w:val="28"/>
          <w:szCs w:val="28"/>
          <w:rtl/>
          <w:lang w:bidi="fa-IR"/>
        </w:rPr>
        <w:t>آنچه</w:t>
      </w:r>
      <w:r w:rsidR="00CF6806" w:rsidRPr="00415E1B">
        <w:rPr>
          <w:rFonts w:ascii="IRBadr" w:hAnsi="IRBadr" w:cs="IRBadr"/>
          <w:sz w:val="28"/>
          <w:szCs w:val="28"/>
          <w:rtl/>
          <w:lang w:bidi="fa-IR"/>
        </w:rPr>
        <w:t xml:space="preserve"> در تحریر، منهاج</w:t>
      </w:r>
      <w:r w:rsidR="003D17FB" w:rsidRPr="00415E1B">
        <w:rPr>
          <w:rFonts w:ascii="IRBadr" w:hAnsi="IRBadr" w:cs="IRBadr"/>
          <w:sz w:val="28"/>
          <w:szCs w:val="28"/>
          <w:rtl/>
          <w:lang w:bidi="fa-IR"/>
        </w:rPr>
        <w:t>، یا شرایع</w:t>
      </w:r>
      <w:r w:rsidR="00CF6806" w:rsidRPr="00415E1B">
        <w:rPr>
          <w:rFonts w:ascii="IRBadr" w:hAnsi="IRBadr" w:cs="IRBadr"/>
          <w:sz w:val="28"/>
          <w:szCs w:val="28"/>
          <w:rtl/>
          <w:lang w:bidi="fa-IR"/>
        </w:rPr>
        <w:t xml:space="preserve"> آمده است،</w:t>
      </w:r>
      <w:r w:rsidR="005B40AC" w:rsidRPr="00415E1B">
        <w:rPr>
          <w:rFonts w:ascii="IRBadr" w:hAnsi="IRBadr" w:cs="IRBadr"/>
          <w:sz w:val="28"/>
          <w:szCs w:val="28"/>
          <w:rtl/>
          <w:lang w:bidi="fa-IR"/>
        </w:rPr>
        <w:t xml:space="preserve"> </w:t>
      </w:r>
      <w:r w:rsidR="00CF6806" w:rsidRPr="00415E1B">
        <w:rPr>
          <w:rFonts w:ascii="IRBadr" w:hAnsi="IRBadr" w:cs="IRBadr"/>
          <w:sz w:val="28"/>
          <w:szCs w:val="28"/>
          <w:rtl/>
          <w:lang w:bidi="fa-IR"/>
        </w:rPr>
        <w:t>مقداری تفاوت دارد.</w:t>
      </w:r>
    </w:p>
    <w:p w:rsidR="006757C2" w:rsidRPr="00415E1B" w:rsidRDefault="00415E1B" w:rsidP="00013AE3">
      <w:pPr>
        <w:pStyle w:val="2"/>
        <w:rPr>
          <w:rFonts w:ascii="IRBadr" w:hAnsi="IRBadr" w:cs="IRBadr"/>
          <w:rtl/>
        </w:rPr>
      </w:pPr>
      <w:bookmarkStart w:id="4" w:name="_Toc425161739"/>
      <w:r>
        <w:rPr>
          <w:rFonts w:ascii="IRBadr" w:hAnsi="IRBadr" w:cs="IRBadr"/>
          <w:rtl/>
        </w:rPr>
        <w:t>جمع‌بندی</w:t>
      </w:r>
      <w:r w:rsidR="006757C2" w:rsidRPr="00415E1B">
        <w:rPr>
          <w:rFonts w:ascii="IRBadr" w:hAnsi="IRBadr" w:cs="IRBadr"/>
          <w:rtl/>
        </w:rPr>
        <w:t xml:space="preserve"> بحث</w:t>
      </w:r>
      <w:bookmarkEnd w:id="4"/>
    </w:p>
    <w:p w:rsidR="00A63731" w:rsidRPr="00415E1B" w:rsidRDefault="00474D67"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بنابر این، اگر خود او وارد </w:t>
      </w:r>
      <w:r w:rsidR="00415E1B">
        <w:rPr>
          <w:rFonts w:ascii="IRBadr" w:hAnsi="IRBadr" w:cs="IRBadr"/>
          <w:sz w:val="28"/>
          <w:szCs w:val="28"/>
          <w:rtl/>
          <w:lang w:bidi="fa-IR"/>
        </w:rPr>
        <w:t>خانه‌ای</w:t>
      </w:r>
      <w:r w:rsidRPr="00415E1B">
        <w:rPr>
          <w:rFonts w:ascii="IRBadr" w:hAnsi="IRBadr" w:cs="IRBadr"/>
          <w:sz w:val="28"/>
          <w:szCs w:val="28"/>
          <w:rtl/>
          <w:lang w:bidi="fa-IR"/>
        </w:rPr>
        <w:t xml:space="preserve"> شد، هتک حرز کرده است، اما، فرض این است که؛ او هتک حرز نکرده است و همراه دیگری که کلید داشت، با هم رفتند، در آن اموالی که در حال حرز است، آن محل بحث نیست. خود آن مهمان اولیه هم </w:t>
      </w:r>
      <w:r w:rsidR="00415E1B">
        <w:rPr>
          <w:rFonts w:ascii="IRBadr" w:hAnsi="IRBadr" w:cs="IRBadr"/>
          <w:sz w:val="28"/>
          <w:szCs w:val="28"/>
          <w:rtl/>
          <w:lang w:bidi="fa-IR"/>
        </w:rPr>
        <w:t>همین‌طور</w:t>
      </w:r>
      <w:r w:rsidRPr="00415E1B">
        <w:rPr>
          <w:rFonts w:ascii="IRBadr" w:hAnsi="IRBadr" w:cs="IRBadr"/>
          <w:sz w:val="28"/>
          <w:szCs w:val="28"/>
          <w:rtl/>
          <w:lang w:bidi="fa-IR"/>
        </w:rPr>
        <w:t xml:space="preserve"> است. </w:t>
      </w:r>
      <w:r w:rsidR="00A63731" w:rsidRPr="00415E1B">
        <w:rPr>
          <w:rFonts w:ascii="IRBadr" w:hAnsi="IRBadr" w:cs="IRBadr"/>
          <w:sz w:val="28"/>
          <w:szCs w:val="28"/>
          <w:rtl/>
          <w:lang w:bidi="fa-IR"/>
        </w:rPr>
        <w:t>یعنی ملاک در ضیف و ضیف</w:t>
      </w:r>
      <w:r w:rsidRPr="00415E1B">
        <w:rPr>
          <w:rFonts w:ascii="IRBadr" w:hAnsi="IRBadr" w:cs="IRBadr"/>
          <w:sz w:val="28"/>
          <w:szCs w:val="28"/>
          <w:rtl/>
          <w:lang w:bidi="fa-IR"/>
        </w:rPr>
        <w:t xml:space="preserve"> ضیف فرقی نمی‌کند. اگر در آن محدوده</w:t>
      </w:r>
      <w:r w:rsidR="00A63731" w:rsidRPr="00415E1B">
        <w:rPr>
          <w:rFonts w:ascii="IRBadr" w:hAnsi="IRBadr" w:cs="IRBadr"/>
          <w:sz w:val="28"/>
          <w:szCs w:val="28"/>
          <w:rtl/>
          <w:lang w:bidi="fa-IR"/>
        </w:rPr>
        <w:t xml:space="preserve"> حرز باشد، ید در هر دو مورد قطع می‌شود و اگر</w:t>
      </w:r>
      <w:r w:rsidRPr="00415E1B">
        <w:rPr>
          <w:rFonts w:ascii="IRBadr" w:hAnsi="IRBadr" w:cs="IRBadr"/>
          <w:sz w:val="28"/>
          <w:szCs w:val="28"/>
          <w:rtl/>
          <w:lang w:bidi="fa-IR"/>
        </w:rPr>
        <w:t xml:space="preserve"> در محدوده حرز نباشد</w:t>
      </w:r>
      <w:r w:rsidR="00A63731" w:rsidRPr="00415E1B">
        <w:rPr>
          <w:rFonts w:ascii="IRBadr" w:hAnsi="IRBadr" w:cs="IRBadr"/>
          <w:sz w:val="28"/>
          <w:szCs w:val="28"/>
          <w:rtl/>
          <w:lang w:bidi="fa-IR"/>
        </w:rPr>
        <w:t>،</w:t>
      </w:r>
      <w:r w:rsidRPr="00415E1B">
        <w:rPr>
          <w:rFonts w:ascii="IRBadr" w:hAnsi="IRBadr" w:cs="IRBadr"/>
          <w:sz w:val="28"/>
          <w:szCs w:val="28"/>
          <w:rtl/>
          <w:lang w:bidi="fa-IR"/>
        </w:rPr>
        <w:t xml:space="preserve"> قطع ید نمی‌شود. ولی </w:t>
      </w:r>
      <w:r w:rsidR="00A63731" w:rsidRPr="00415E1B">
        <w:rPr>
          <w:rFonts w:ascii="IRBadr" w:hAnsi="IRBadr" w:cs="IRBadr"/>
          <w:sz w:val="28"/>
          <w:szCs w:val="28"/>
          <w:rtl/>
          <w:lang w:bidi="fa-IR"/>
        </w:rPr>
        <w:t>با</w:t>
      </w:r>
      <w:r w:rsidRPr="00415E1B">
        <w:rPr>
          <w:rFonts w:ascii="IRBadr" w:hAnsi="IRBadr" w:cs="IRBadr"/>
          <w:sz w:val="28"/>
          <w:szCs w:val="28"/>
          <w:rtl/>
          <w:lang w:bidi="fa-IR"/>
        </w:rPr>
        <w:t xml:space="preserve"> تفصیلی که در روایت نگاه کردیم، خیلی </w:t>
      </w:r>
      <w:r w:rsidR="00A63731" w:rsidRPr="00415E1B">
        <w:rPr>
          <w:rFonts w:ascii="IRBadr" w:hAnsi="IRBadr" w:cs="IRBadr"/>
          <w:sz w:val="28"/>
          <w:szCs w:val="28"/>
          <w:rtl/>
          <w:lang w:bidi="fa-IR"/>
        </w:rPr>
        <w:t>مطابق نیست؛</w:t>
      </w:r>
      <w:r w:rsidRPr="00415E1B">
        <w:rPr>
          <w:rFonts w:ascii="IRBadr" w:hAnsi="IRBadr" w:cs="IRBadr"/>
          <w:sz w:val="28"/>
          <w:szCs w:val="28"/>
          <w:rtl/>
          <w:lang w:bidi="fa-IR"/>
        </w:rPr>
        <w:t xml:space="preserve"> یعنی </w:t>
      </w:r>
      <w:r w:rsidR="00A63731" w:rsidRPr="00415E1B">
        <w:rPr>
          <w:rFonts w:ascii="IRBadr" w:hAnsi="IRBadr" w:cs="IRBadr"/>
          <w:sz w:val="28"/>
          <w:szCs w:val="28"/>
          <w:rtl/>
          <w:lang w:bidi="fa-IR"/>
        </w:rPr>
        <w:t xml:space="preserve">باید </w:t>
      </w:r>
      <w:r w:rsidRPr="00415E1B">
        <w:rPr>
          <w:rFonts w:ascii="IRBadr" w:hAnsi="IRBadr" w:cs="IRBadr"/>
          <w:sz w:val="28"/>
          <w:szCs w:val="28"/>
          <w:rtl/>
          <w:lang w:bidi="fa-IR"/>
        </w:rPr>
        <w:t>این را یا حمل بر حرز کنیم یا حمل بر این بکنیم که</w:t>
      </w:r>
      <w:r w:rsidR="00A63731" w:rsidRPr="00415E1B">
        <w:rPr>
          <w:rFonts w:ascii="IRBadr" w:hAnsi="IRBadr" w:cs="IRBadr"/>
          <w:sz w:val="28"/>
          <w:szCs w:val="28"/>
          <w:rtl/>
          <w:lang w:bidi="fa-IR"/>
        </w:rPr>
        <w:t>؛</w:t>
      </w:r>
      <w:r w:rsidR="004F5234" w:rsidRPr="00415E1B">
        <w:rPr>
          <w:rFonts w:ascii="IRBadr" w:hAnsi="IRBadr" w:cs="IRBadr"/>
          <w:sz w:val="28"/>
          <w:szCs w:val="28"/>
          <w:rtl/>
          <w:lang w:bidi="fa-IR"/>
        </w:rPr>
        <w:t xml:space="preserve"> می</w:t>
      </w:r>
      <w:r w:rsidRPr="00415E1B">
        <w:rPr>
          <w:rFonts w:ascii="IRBadr" w:hAnsi="IRBadr" w:cs="IRBadr"/>
          <w:sz w:val="28"/>
          <w:szCs w:val="28"/>
          <w:rtl/>
          <w:lang w:bidi="fa-IR"/>
        </w:rPr>
        <w:t>‌دانسته است که</w:t>
      </w:r>
      <w:r w:rsidR="00A63731" w:rsidRPr="00415E1B">
        <w:rPr>
          <w:rFonts w:ascii="IRBadr" w:hAnsi="IRBadr" w:cs="IRBadr"/>
          <w:sz w:val="28"/>
          <w:szCs w:val="28"/>
          <w:rtl/>
          <w:lang w:bidi="fa-IR"/>
        </w:rPr>
        <w:t xml:space="preserve">؛ </w:t>
      </w:r>
      <w:r w:rsidRPr="00415E1B">
        <w:rPr>
          <w:rFonts w:ascii="IRBadr" w:hAnsi="IRBadr" w:cs="IRBadr"/>
          <w:sz w:val="28"/>
          <w:szCs w:val="28"/>
          <w:rtl/>
          <w:lang w:bidi="fa-IR"/>
        </w:rPr>
        <w:t xml:space="preserve">نباید این را ببرد، ولی </w:t>
      </w:r>
      <w:r w:rsidR="00415E1B">
        <w:rPr>
          <w:rFonts w:ascii="IRBadr" w:hAnsi="IRBadr" w:cs="IRBadr"/>
          <w:sz w:val="28"/>
          <w:szCs w:val="28"/>
          <w:rtl/>
          <w:lang w:bidi="fa-IR"/>
        </w:rPr>
        <w:t>درعین‌حال</w:t>
      </w:r>
      <w:r w:rsidRPr="00415E1B">
        <w:rPr>
          <w:rFonts w:ascii="IRBadr" w:hAnsi="IRBadr" w:cs="IRBadr"/>
          <w:sz w:val="28"/>
          <w:szCs w:val="28"/>
          <w:rtl/>
          <w:lang w:bidi="fa-IR"/>
        </w:rPr>
        <w:t xml:space="preserve"> همراه او رفته است. که، خودش هم می‌دانسته</w:t>
      </w:r>
      <w:r w:rsidR="00A63731" w:rsidRPr="00415E1B">
        <w:rPr>
          <w:rFonts w:ascii="IRBadr" w:hAnsi="IRBadr" w:cs="IRBadr"/>
          <w:sz w:val="28"/>
          <w:szCs w:val="28"/>
          <w:rtl/>
          <w:lang w:bidi="fa-IR"/>
        </w:rPr>
        <w:t xml:space="preserve">؛ </w:t>
      </w:r>
      <w:r w:rsidR="00415E1B">
        <w:rPr>
          <w:rFonts w:ascii="IRBadr" w:hAnsi="IRBadr" w:cs="IRBadr"/>
          <w:sz w:val="28"/>
          <w:szCs w:val="28"/>
          <w:rtl/>
          <w:lang w:bidi="fa-IR"/>
        </w:rPr>
        <w:t>صاحب‌خانه</w:t>
      </w:r>
      <w:r w:rsidR="00A63731" w:rsidRPr="00415E1B">
        <w:rPr>
          <w:rFonts w:ascii="IRBadr" w:hAnsi="IRBadr" w:cs="IRBadr"/>
          <w:sz w:val="28"/>
          <w:szCs w:val="28"/>
          <w:rtl/>
          <w:lang w:bidi="fa-IR"/>
        </w:rPr>
        <w:t xml:space="preserve"> رضایت نداشته</w:t>
      </w:r>
      <w:r w:rsidRPr="00415E1B">
        <w:rPr>
          <w:rFonts w:ascii="IRBadr" w:hAnsi="IRBadr" w:cs="IRBadr"/>
          <w:sz w:val="28"/>
          <w:szCs w:val="28"/>
          <w:rtl/>
          <w:lang w:bidi="fa-IR"/>
        </w:rPr>
        <w:t xml:space="preserve">، ولی با علم و آگاهی </w:t>
      </w:r>
      <w:r w:rsidR="00A63731" w:rsidRPr="00415E1B">
        <w:rPr>
          <w:rFonts w:ascii="IRBadr" w:hAnsi="IRBadr" w:cs="IRBadr"/>
          <w:sz w:val="28"/>
          <w:szCs w:val="28"/>
          <w:rtl/>
          <w:lang w:bidi="fa-IR"/>
        </w:rPr>
        <w:t>وارد خانه شده است.</w:t>
      </w:r>
    </w:p>
    <w:p w:rsidR="006757C2" w:rsidRPr="00415E1B" w:rsidRDefault="006757C2" w:rsidP="00013AE3">
      <w:pPr>
        <w:pStyle w:val="2"/>
        <w:rPr>
          <w:rFonts w:ascii="IRBadr" w:hAnsi="IRBadr" w:cs="IRBadr"/>
          <w:rtl/>
        </w:rPr>
      </w:pPr>
      <w:bookmarkStart w:id="5" w:name="_Toc425161740"/>
      <w:r w:rsidRPr="00415E1B">
        <w:rPr>
          <w:rFonts w:ascii="IRBadr" w:hAnsi="IRBadr" w:cs="IRBadr"/>
          <w:rtl/>
        </w:rPr>
        <w:t>اشکال وارده بر این فرض</w:t>
      </w:r>
      <w:bookmarkEnd w:id="5"/>
    </w:p>
    <w:p w:rsidR="00474D67" w:rsidRPr="00415E1B" w:rsidRDefault="00A63731" w:rsidP="00013AE3">
      <w:pPr>
        <w:bidi/>
        <w:jc w:val="both"/>
        <w:rPr>
          <w:rFonts w:ascii="IRBadr" w:hAnsi="IRBadr" w:cs="IRBadr"/>
          <w:sz w:val="28"/>
          <w:szCs w:val="28"/>
          <w:rtl/>
          <w:lang w:bidi="fa-IR"/>
        </w:rPr>
      </w:pPr>
      <w:r w:rsidRPr="00415E1B">
        <w:rPr>
          <w:rFonts w:ascii="IRBadr" w:hAnsi="IRBadr" w:cs="IRBadr"/>
          <w:sz w:val="28"/>
          <w:szCs w:val="28"/>
          <w:rtl/>
          <w:lang w:bidi="fa-IR"/>
        </w:rPr>
        <w:t>اما</w:t>
      </w:r>
      <w:r w:rsidR="00474D67" w:rsidRPr="00415E1B">
        <w:rPr>
          <w:rFonts w:ascii="IRBadr" w:hAnsi="IRBadr" w:cs="IRBadr"/>
          <w:sz w:val="28"/>
          <w:szCs w:val="28"/>
          <w:rtl/>
          <w:lang w:bidi="fa-IR"/>
        </w:rPr>
        <w:t xml:space="preserve"> اشکالی که وجود دارد و به ذهن می‌آید</w:t>
      </w:r>
      <w:r w:rsidRPr="00415E1B">
        <w:rPr>
          <w:rFonts w:ascii="IRBadr" w:hAnsi="IRBadr" w:cs="IRBadr"/>
          <w:sz w:val="28"/>
          <w:szCs w:val="28"/>
          <w:rtl/>
          <w:lang w:bidi="fa-IR"/>
        </w:rPr>
        <w:t>،</w:t>
      </w:r>
      <w:r w:rsidR="00474D67" w:rsidRPr="00415E1B">
        <w:rPr>
          <w:rFonts w:ascii="IRBadr" w:hAnsi="IRBadr" w:cs="IRBadr"/>
          <w:sz w:val="28"/>
          <w:szCs w:val="28"/>
          <w:rtl/>
          <w:lang w:bidi="fa-IR"/>
        </w:rPr>
        <w:t xml:space="preserve"> این است که</w:t>
      </w:r>
      <w:r w:rsidRPr="00415E1B">
        <w:rPr>
          <w:rFonts w:ascii="IRBadr" w:hAnsi="IRBadr" w:cs="IRBadr"/>
          <w:sz w:val="28"/>
          <w:szCs w:val="28"/>
          <w:rtl/>
          <w:lang w:bidi="fa-IR"/>
        </w:rPr>
        <w:t>؛</w:t>
      </w:r>
      <w:r w:rsidR="00474D67" w:rsidRPr="00415E1B">
        <w:rPr>
          <w:rFonts w:ascii="IRBadr" w:hAnsi="IRBadr" w:cs="IRBadr"/>
          <w:sz w:val="28"/>
          <w:szCs w:val="28"/>
          <w:rtl/>
          <w:lang w:bidi="fa-IR"/>
        </w:rPr>
        <w:t xml:space="preserve"> ضیف ضیف</w:t>
      </w:r>
      <w:r w:rsidRPr="00415E1B">
        <w:rPr>
          <w:rFonts w:ascii="IRBadr" w:hAnsi="IRBadr" w:cs="IRBadr"/>
          <w:sz w:val="28"/>
          <w:szCs w:val="28"/>
          <w:rtl/>
          <w:lang w:bidi="fa-IR"/>
        </w:rPr>
        <w:t>،</w:t>
      </w:r>
      <w:r w:rsidR="00474D67" w:rsidRPr="00415E1B">
        <w:rPr>
          <w:rFonts w:ascii="IRBadr" w:hAnsi="IRBadr" w:cs="IRBadr"/>
          <w:sz w:val="28"/>
          <w:szCs w:val="28"/>
          <w:rtl/>
          <w:lang w:bidi="fa-IR"/>
        </w:rPr>
        <w:t xml:space="preserve"> مثل ضیف اگر در حرز تصرف بکند، هتک حرز بکند، قطع ید دارد، خود مهمان </w:t>
      </w:r>
      <w:r w:rsidR="00415E1B">
        <w:rPr>
          <w:rFonts w:ascii="IRBadr" w:hAnsi="IRBadr" w:cs="IRBadr"/>
          <w:sz w:val="28"/>
          <w:szCs w:val="28"/>
          <w:rtl/>
          <w:lang w:bidi="fa-IR"/>
        </w:rPr>
        <w:t>همین‌طور</w:t>
      </w:r>
      <w:r w:rsidR="00474D67" w:rsidRPr="00415E1B">
        <w:rPr>
          <w:rFonts w:ascii="IRBadr" w:hAnsi="IRBadr" w:cs="IRBadr"/>
          <w:sz w:val="28"/>
          <w:szCs w:val="28"/>
          <w:rtl/>
          <w:lang w:bidi="fa-IR"/>
        </w:rPr>
        <w:t xml:space="preserve"> است، دیگر تعدد مهمان ندارد</w:t>
      </w:r>
      <w:r w:rsidRPr="00415E1B">
        <w:rPr>
          <w:rFonts w:ascii="IRBadr" w:hAnsi="IRBadr" w:cs="IRBadr"/>
          <w:sz w:val="28"/>
          <w:szCs w:val="28"/>
          <w:rtl/>
          <w:lang w:bidi="fa-IR"/>
        </w:rPr>
        <w:t>. اگر هتک حرز نمی‌کند که برای چه</w:t>
      </w:r>
      <w:r w:rsidR="00474D67" w:rsidRPr="00415E1B">
        <w:rPr>
          <w:rFonts w:ascii="IRBadr" w:hAnsi="IRBadr" w:cs="IRBadr"/>
          <w:sz w:val="28"/>
          <w:szCs w:val="28"/>
          <w:rtl/>
          <w:lang w:bidi="fa-IR"/>
        </w:rPr>
        <w:t xml:space="preserve"> بگوییم</w:t>
      </w:r>
      <w:r w:rsidRPr="00415E1B">
        <w:rPr>
          <w:rFonts w:ascii="IRBadr" w:hAnsi="IRBadr" w:cs="IRBadr"/>
          <w:sz w:val="28"/>
          <w:szCs w:val="28"/>
          <w:rtl/>
          <w:lang w:bidi="fa-IR"/>
        </w:rPr>
        <w:t>؛</w:t>
      </w:r>
      <w:r w:rsidR="00474D67" w:rsidRPr="00415E1B">
        <w:rPr>
          <w:rFonts w:ascii="IRBadr" w:hAnsi="IRBadr" w:cs="IRBadr"/>
          <w:sz w:val="28"/>
          <w:szCs w:val="28"/>
          <w:rtl/>
          <w:lang w:bidi="fa-IR"/>
        </w:rPr>
        <w:t xml:space="preserve"> قطع ید بشود. پس چرا آمده ضیف ضیف را از ضیف جدا کرده است و</w:t>
      </w:r>
      <w:r w:rsidRPr="00415E1B">
        <w:rPr>
          <w:rFonts w:ascii="IRBadr" w:hAnsi="IRBadr" w:cs="IRBadr"/>
          <w:sz w:val="28"/>
          <w:szCs w:val="28"/>
          <w:rtl/>
          <w:lang w:bidi="fa-IR"/>
        </w:rPr>
        <w:t xml:space="preserve"> برای ضیف ضیف</w:t>
      </w:r>
      <w:r w:rsidR="004F5234" w:rsidRPr="00415E1B">
        <w:rPr>
          <w:rFonts w:ascii="IRBadr" w:hAnsi="IRBadr" w:cs="IRBadr"/>
          <w:sz w:val="28"/>
          <w:szCs w:val="28"/>
          <w:rtl/>
          <w:lang w:bidi="fa-IR"/>
        </w:rPr>
        <w:t xml:space="preserve"> </w:t>
      </w:r>
      <w:r w:rsidR="00474D67" w:rsidRPr="00415E1B">
        <w:rPr>
          <w:rFonts w:ascii="IRBadr" w:hAnsi="IRBadr" w:cs="IRBadr"/>
          <w:sz w:val="28"/>
          <w:szCs w:val="28"/>
          <w:rtl/>
          <w:lang w:bidi="fa-IR"/>
        </w:rPr>
        <w:t xml:space="preserve">حکم </w:t>
      </w:r>
      <w:r w:rsidR="00415E1B">
        <w:rPr>
          <w:rFonts w:ascii="IRBadr" w:hAnsi="IRBadr" w:cs="IRBadr"/>
          <w:sz w:val="28"/>
          <w:szCs w:val="28"/>
          <w:rtl/>
          <w:lang w:bidi="fa-IR"/>
        </w:rPr>
        <w:t>ویژه‌ای</w:t>
      </w:r>
      <w:r w:rsidR="00474D67" w:rsidRPr="00415E1B">
        <w:rPr>
          <w:rFonts w:ascii="IRBadr" w:hAnsi="IRBadr" w:cs="IRBadr"/>
          <w:sz w:val="28"/>
          <w:szCs w:val="28"/>
          <w:rtl/>
          <w:lang w:bidi="fa-IR"/>
        </w:rPr>
        <w:t xml:space="preserve"> قائل شده است. </w:t>
      </w:r>
      <w:r w:rsidR="00415E1B">
        <w:rPr>
          <w:rFonts w:ascii="IRBadr" w:hAnsi="IRBadr" w:cs="IRBadr"/>
          <w:sz w:val="28"/>
          <w:szCs w:val="28"/>
          <w:rtl/>
          <w:lang w:bidi="fa-IR"/>
        </w:rPr>
        <w:t>می‌گوییم</w:t>
      </w:r>
      <w:r w:rsidRPr="00415E1B">
        <w:rPr>
          <w:rFonts w:ascii="IRBadr" w:hAnsi="IRBadr" w:cs="IRBadr"/>
          <w:sz w:val="28"/>
          <w:szCs w:val="28"/>
          <w:rtl/>
          <w:lang w:bidi="fa-IR"/>
        </w:rPr>
        <w:t>؛ جایی که</w:t>
      </w:r>
      <w:r w:rsidR="00474D67" w:rsidRPr="00415E1B">
        <w:rPr>
          <w:rFonts w:ascii="IRBadr" w:hAnsi="IRBadr" w:cs="IRBadr"/>
          <w:sz w:val="28"/>
          <w:szCs w:val="28"/>
          <w:rtl/>
          <w:lang w:bidi="fa-IR"/>
        </w:rPr>
        <w:t xml:space="preserve"> ضیف قطع ید نمی‌شود، مربوط به آنجایی</w:t>
      </w:r>
      <w:r w:rsidRPr="00415E1B">
        <w:rPr>
          <w:rFonts w:ascii="IRBadr" w:hAnsi="IRBadr" w:cs="IRBadr"/>
          <w:sz w:val="28"/>
          <w:szCs w:val="28"/>
          <w:rtl/>
          <w:lang w:bidi="fa-IR"/>
        </w:rPr>
        <w:t xml:space="preserve"> بوده</w:t>
      </w:r>
      <w:r w:rsidR="00474D67" w:rsidRPr="00415E1B">
        <w:rPr>
          <w:rFonts w:ascii="IRBadr" w:hAnsi="IRBadr" w:cs="IRBadr"/>
          <w:sz w:val="28"/>
          <w:szCs w:val="28"/>
          <w:rtl/>
          <w:lang w:bidi="fa-IR"/>
        </w:rPr>
        <w:t xml:space="preserve"> که هتک نکند، آنی که قطع ید می‌شود</w:t>
      </w:r>
      <w:r w:rsidRPr="00415E1B">
        <w:rPr>
          <w:rFonts w:ascii="IRBadr" w:hAnsi="IRBadr" w:cs="IRBadr"/>
          <w:sz w:val="28"/>
          <w:szCs w:val="28"/>
          <w:rtl/>
          <w:lang w:bidi="fa-IR"/>
        </w:rPr>
        <w:t>،</w:t>
      </w:r>
      <w:r w:rsidR="00474D67" w:rsidRPr="00415E1B">
        <w:rPr>
          <w:rFonts w:ascii="IRBadr" w:hAnsi="IRBadr" w:cs="IRBadr"/>
          <w:sz w:val="28"/>
          <w:szCs w:val="28"/>
          <w:rtl/>
          <w:lang w:bidi="fa-IR"/>
        </w:rPr>
        <w:t xml:space="preserve"> مربوط به جایی است که</w:t>
      </w:r>
      <w:r w:rsidRPr="00415E1B">
        <w:rPr>
          <w:rFonts w:ascii="IRBadr" w:hAnsi="IRBadr" w:cs="IRBadr"/>
          <w:sz w:val="28"/>
          <w:szCs w:val="28"/>
          <w:rtl/>
          <w:lang w:bidi="fa-IR"/>
        </w:rPr>
        <w:t>؛ هتک بکند.</w:t>
      </w:r>
      <w:r w:rsidR="004F5234" w:rsidRPr="00415E1B">
        <w:rPr>
          <w:rFonts w:ascii="IRBadr" w:hAnsi="IRBadr" w:cs="IRBadr"/>
          <w:sz w:val="28"/>
          <w:szCs w:val="28"/>
          <w:rtl/>
          <w:lang w:bidi="fa-IR"/>
        </w:rPr>
        <w:t xml:space="preserve"> اگر</w:t>
      </w:r>
      <w:r w:rsidR="00474D67" w:rsidRPr="00415E1B">
        <w:rPr>
          <w:rFonts w:ascii="IRBadr" w:hAnsi="IRBadr" w:cs="IRBadr"/>
          <w:sz w:val="28"/>
          <w:szCs w:val="28"/>
          <w:rtl/>
          <w:lang w:bidi="fa-IR"/>
        </w:rPr>
        <w:t xml:space="preserve"> بگوییم</w:t>
      </w:r>
      <w:r w:rsidRPr="00415E1B">
        <w:rPr>
          <w:rFonts w:ascii="IRBadr" w:hAnsi="IRBadr" w:cs="IRBadr"/>
          <w:sz w:val="28"/>
          <w:szCs w:val="28"/>
          <w:rtl/>
          <w:lang w:bidi="fa-IR"/>
        </w:rPr>
        <w:t xml:space="preserve">؛ </w:t>
      </w:r>
      <w:r w:rsidR="00474D67" w:rsidRPr="00415E1B">
        <w:rPr>
          <w:rFonts w:ascii="IRBadr" w:hAnsi="IRBadr" w:cs="IRBadr"/>
          <w:sz w:val="28"/>
          <w:szCs w:val="28"/>
          <w:rtl/>
          <w:lang w:bidi="fa-IR"/>
        </w:rPr>
        <w:t xml:space="preserve">مطلقاً قطع ید می‌شود، این </w:t>
      </w:r>
      <w:r w:rsidRPr="00415E1B">
        <w:rPr>
          <w:rFonts w:ascii="IRBadr" w:hAnsi="IRBadr" w:cs="IRBadr"/>
          <w:sz w:val="28"/>
          <w:szCs w:val="28"/>
          <w:rtl/>
          <w:lang w:bidi="fa-IR"/>
        </w:rPr>
        <w:t xml:space="preserve">را </w:t>
      </w:r>
      <w:r w:rsidR="00474D67" w:rsidRPr="00415E1B">
        <w:rPr>
          <w:rFonts w:ascii="IRBadr" w:hAnsi="IRBadr" w:cs="IRBadr"/>
          <w:sz w:val="28"/>
          <w:szCs w:val="28"/>
          <w:rtl/>
          <w:lang w:bidi="fa-IR"/>
        </w:rPr>
        <w:t>نمی‌شود پذیرفت. یعنی قید امنا</w:t>
      </w:r>
      <w:r w:rsidRPr="00415E1B">
        <w:rPr>
          <w:rFonts w:ascii="IRBadr" w:hAnsi="IRBadr" w:cs="IRBadr"/>
          <w:sz w:val="28"/>
          <w:szCs w:val="28"/>
          <w:rtl/>
          <w:lang w:bidi="fa-IR"/>
        </w:rPr>
        <w:t>، بر این مقدم است.</w:t>
      </w:r>
    </w:p>
    <w:p w:rsidR="006757C2" w:rsidRPr="00415E1B" w:rsidRDefault="006757C2"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یعنی </w:t>
      </w:r>
      <w:r w:rsidR="00415E1B">
        <w:rPr>
          <w:rFonts w:ascii="IRBadr" w:hAnsi="IRBadr" w:cs="IRBadr"/>
          <w:sz w:val="28"/>
          <w:szCs w:val="28"/>
          <w:rtl/>
          <w:lang w:bidi="fa-IR"/>
        </w:rPr>
        <w:t>به‌عبارت‌دیگر</w:t>
      </w:r>
      <w:r w:rsidRPr="00415E1B">
        <w:rPr>
          <w:rFonts w:ascii="IRBadr" w:hAnsi="IRBadr" w:cs="IRBadr"/>
          <w:sz w:val="28"/>
          <w:szCs w:val="28"/>
          <w:rtl/>
          <w:lang w:bidi="fa-IR"/>
        </w:rPr>
        <w:t>، ما گفتیم؛ لانهم الامناء، خود امین بودن، بما هو هو دخالت ندارد. امین بودن دخالتش به خاطر این است که؛ هتک حرز برای او می‌گوید. در حقیقت،</w:t>
      </w:r>
      <w:r w:rsidR="004F5234" w:rsidRPr="00415E1B">
        <w:rPr>
          <w:rFonts w:ascii="IRBadr" w:hAnsi="IRBadr" w:cs="IRBadr"/>
          <w:sz w:val="28"/>
          <w:szCs w:val="28"/>
          <w:rtl/>
          <w:lang w:bidi="fa-IR"/>
        </w:rPr>
        <w:t xml:space="preserve"> روح</w:t>
      </w:r>
      <w:r w:rsidRPr="00415E1B">
        <w:rPr>
          <w:rFonts w:ascii="IRBadr" w:hAnsi="IRBadr" w:cs="IRBadr"/>
          <w:sz w:val="28"/>
          <w:szCs w:val="28"/>
          <w:rtl/>
          <w:lang w:bidi="fa-IR"/>
        </w:rPr>
        <w:t xml:space="preserve"> آن علت بر می‌گردد به اینکه؛</w:t>
      </w:r>
      <w:r w:rsidR="004F5234" w:rsidRPr="00415E1B">
        <w:rPr>
          <w:rFonts w:ascii="IRBadr" w:hAnsi="IRBadr" w:cs="IRBadr"/>
          <w:sz w:val="28"/>
          <w:szCs w:val="28"/>
          <w:rtl/>
          <w:lang w:bidi="fa-IR"/>
        </w:rPr>
        <w:t xml:space="preserve"> می</w:t>
      </w:r>
      <w:r w:rsidRPr="00415E1B">
        <w:rPr>
          <w:rFonts w:ascii="IRBadr" w:hAnsi="IRBadr" w:cs="IRBadr"/>
          <w:sz w:val="28"/>
          <w:szCs w:val="28"/>
          <w:rtl/>
          <w:lang w:bidi="fa-IR"/>
        </w:rPr>
        <w:t xml:space="preserve">‌گوید؛ این‌ها قطع ید نمی‌شوند، برای اینکه امین هستند. یعنی برای اینکه؛ هتک حرز ندارند. </w:t>
      </w:r>
      <w:r w:rsidR="00415E1B">
        <w:rPr>
          <w:rFonts w:ascii="IRBadr" w:hAnsi="IRBadr" w:cs="IRBadr"/>
          <w:sz w:val="28"/>
          <w:szCs w:val="28"/>
          <w:rtl/>
          <w:lang w:bidi="fa-IR"/>
        </w:rPr>
        <w:t>این‌گونه</w:t>
      </w:r>
      <w:r w:rsidRPr="00415E1B">
        <w:rPr>
          <w:rFonts w:ascii="IRBadr" w:hAnsi="IRBadr" w:cs="IRBadr"/>
          <w:sz w:val="28"/>
          <w:szCs w:val="28"/>
          <w:rtl/>
          <w:lang w:bidi="fa-IR"/>
        </w:rPr>
        <w:t xml:space="preserve"> معنا کردیم. آن وقت</w:t>
      </w:r>
      <w:r w:rsidR="004F5234" w:rsidRPr="00415E1B">
        <w:rPr>
          <w:rFonts w:ascii="IRBadr" w:hAnsi="IRBadr" w:cs="IRBadr"/>
          <w:sz w:val="28"/>
          <w:szCs w:val="28"/>
          <w:rtl/>
          <w:lang w:bidi="fa-IR"/>
        </w:rPr>
        <w:t xml:space="preserve"> </w:t>
      </w:r>
      <w:r w:rsidR="008D590D" w:rsidRPr="00415E1B">
        <w:rPr>
          <w:rFonts w:ascii="IRBadr" w:hAnsi="IRBadr" w:cs="IRBadr"/>
          <w:sz w:val="28"/>
          <w:szCs w:val="28"/>
          <w:rtl/>
          <w:lang w:bidi="fa-IR"/>
        </w:rPr>
        <w:t xml:space="preserve">که </w:t>
      </w:r>
      <w:r w:rsidRPr="00415E1B">
        <w:rPr>
          <w:rFonts w:ascii="IRBadr" w:hAnsi="IRBadr" w:cs="IRBadr"/>
          <w:sz w:val="28"/>
          <w:szCs w:val="28"/>
          <w:rtl/>
          <w:lang w:bidi="fa-IR"/>
        </w:rPr>
        <w:t>هتک حرز می‌شود، آن علت اصلی، که شاهدی است که با آن می‌سن</w:t>
      </w:r>
      <w:r w:rsidR="008D590D" w:rsidRPr="00415E1B">
        <w:rPr>
          <w:rFonts w:ascii="IRBadr" w:hAnsi="IRBadr" w:cs="IRBadr"/>
          <w:sz w:val="28"/>
          <w:szCs w:val="28"/>
          <w:rtl/>
          <w:lang w:bidi="fa-IR"/>
        </w:rPr>
        <w:t>جیم که کجا قطع ید هست، کجا نیست؛ قید امین بودن است. در امنا</w:t>
      </w:r>
      <w:r w:rsidRPr="00415E1B">
        <w:rPr>
          <w:rFonts w:ascii="IRBadr" w:hAnsi="IRBadr" w:cs="IRBadr"/>
          <w:sz w:val="28"/>
          <w:szCs w:val="28"/>
          <w:rtl/>
          <w:lang w:bidi="fa-IR"/>
        </w:rPr>
        <w:t xml:space="preserve"> در واقع روحش این است که</w:t>
      </w:r>
      <w:r w:rsidR="008D590D" w:rsidRPr="00415E1B">
        <w:rPr>
          <w:rFonts w:ascii="IRBadr" w:hAnsi="IRBadr" w:cs="IRBadr"/>
          <w:sz w:val="28"/>
          <w:szCs w:val="28"/>
          <w:rtl/>
          <w:lang w:bidi="fa-IR"/>
        </w:rPr>
        <w:t>؛ امین بودن</w:t>
      </w:r>
      <w:r w:rsidRPr="00415E1B">
        <w:rPr>
          <w:rFonts w:ascii="IRBadr" w:hAnsi="IRBadr" w:cs="IRBadr"/>
          <w:sz w:val="28"/>
          <w:szCs w:val="28"/>
          <w:rtl/>
          <w:lang w:bidi="fa-IR"/>
        </w:rPr>
        <w:t xml:space="preserve"> دخالتی ندارد، مگر به خاطر اینکه</w:t>
      </w:r>
      <w:r w:rsidR="008D590D" w:rsidRPr="00415E1B">
        <w:rPr>
          <w:rFonts w:ascii="IRBadr" w:hAnsi="IRBadr" w:cs="IRBadr"/>
          <w:sz w:val="28"/>
          <w:szCs w:val="28"/>
          <w:rtl/>
          <w:lang w:bidi="fa-IR"/>
        </w:rPr>
        <w:t>؛</w:t>
      </w:r>
      <w:r w:rsidRPr="00415E1B">
        <w:rPr>
          <w:rFonts w:ascii="IRBadr" w:hAnsi="IRBadr" w:cs="IRBadr"/>
          <w:sz w:val="28"/>
          <w:szCs w:val="28"/>
          <w:rtl/>
          <w:lang w:bidi="fa-IR"/>
        </w:rPr>
        <w:t xml:space="preserve"> مال فی متناول یده هست</w:t>
      </w:r>
      <w:r w:rsidR="008D590D" w:rsidRPr="00415E1B">
        <w:rPr>
          <w:rFonts w:ascii="IRBadr" w:hAnsi="IRBadr" w:cs="IRBadr"/>
          <w:sz w:val="28"/>
          <w:szCs w:val="28"/>
          <w:rtl/>
          <w:lang w:bidi="fa-IR"/>
        </w:rPr>
        <w:t>،</w:t>
      </w:r>
      <w:r w:rsidRPr="00415E1B">
        <w:rPr>
          <w:rFonts w:ascii="IRBadr" w:hAnsi="IRBadr" w:cs="IRBadr"/>
          <w:sz w:val="28"/>
          <w:szCs w:val="28"/>
          <w:rtl/>
          <w:lang w:bidi="fa-IR"/>
        </w:rPr>
        <w:t xml:space="preserve"> پس هر جایی که مال در متناول یدش باشد و با آن شرعاً مجاز بوده که در دستش باشد، تصرف بکند، </w:t>
      </w:r>
      <w:r w:rsidR="008D590D" w:rsidRPr="00415E1B">
        <w:rPr>
          <w:rFonts w:ascii="IRBadr" w:hAnsi="IRBadr" w:cs="IRBadr"/>
          <w:sz w:val="28"/>
          <w:szCs w:val="28"/>
          <w:rtl/>
          <w:lang w:bidi="fa-IR"/>
        </w:rPr>
        <w:t>مانعی وجود ندارد.</w:t>
      </w:r>
      <w:r w:rsidRPr="00415E1B">
        <w:rPr>
          <w:rFonts w:ascii="IRBadr" w:hAnsi="IRBadr" w:cs="IRBadr"/>
          <w:sz w:val="28"/>
          <w:szCs w:val="28"/>
          <w:rtl/>
          <w:lang w:bidi="fa-IR"/>
        </w:rPr>
        <w:t xml:space="preserve"> آن وقت این ضیف ضیف</w:t>
      </w:r>
      <w:r w:rsidR="008D590D" w:rsidRPr="00415E1B">
        <w:rPr>
          <w:rFonts w:ascii="IRBadr" w:hAnsi="IRBadr" w:cs="IRBadr"/>
          <w:sz w:val="28"/>
          <w:szCs w:val="28"/>
          <w:rtl/>
          <w:lang w:bidi="fa-IR"/>
        </w:rPr>
        <w:t>،</w:t>
      </w:r>
      <w:r w:rsidRPr="00415E1B">
        <w:rPr>
          <w:rFonts w:ascii="IRBadr" w:hAnsi="IRBadr" w:cs="IRBadr"/>
          <w:sz w:val="28"/>
          <w:szCs w:val="28"/>
          <w:rtl/>
          <w:lang w:bidi="fa-IR"/>
        </w:rPr>
        <w:t xml:space="preserve"> اگر به شکلی است که مجاز بوده، آن اختیار </w:t>
      </w:r>
      <w:r w:rsidR="008D590D" w:rsidRPr="00415E1B">
        <w:rPr>
          <w:rFonts w:ascii="IRBadr" w:hAnsi="IRBadr" w:cs="IRBadr"/>
          <w:sz w:val="28"/>
          <w:szCs w:val="28"/>
          <w:rtl/>
          <w:lang w:bidi="fa-IR"/>
        </w:rPr>
        <w:t xml:space="preserve">را </w:t>
      </w:r>
      <w:r w:rsidRPr="00415E1B">
        <w:rPr>
          <w:rFonts w:ascii="IRBadr" w:hAnsi="IRBadr" w:cs="IRBadr"/>
          <w:sz w:val="28"/>
          <w:szCs w:val="28"/>
          <w:rtl/>
          <w:lang w:bidi="fa-IR"/>
        </w:rPr>
        <w:t xml:space="preserve">مهمان داشته، </w:t>
      </w:r>
      <w:r w:rsidR="00415E1B">
        <w:rPr>
          <w:rFonts w:ascii="IRBadr" w:hAnsi="IRBadr" w:cs="IRBadr"/>
          <w:sz w:val="28"/>
          <w:szCs w:val="28"/>
          <w:rtl/>
          <w:lang w:bidi="fa-IR"/>
        </w:rPr>
        <w:t>صاحب‌خانه</w:t>
      </w:r>
      <w:r w:rsidRPr="00415E1B">
        <w:rPr>
          <w:rFonts w:ascii="IRBadr" w:hAnsi="IRBadr" w:cs="IRBadr"/>
          <w:sz w:val="28"/>
          <w:szCs w:val="28"/>
          <w:rtl/>
          <w:lang w:bidi="fa-IR"/>
        </w:rPr>
        <w:t xml:space="preserve"> هم نارضایتی از این ندارد، </w:t>
      </w:r>
      <w:r w:rsidR="008D590D" w:rsidRPr="00415E1B">
        <w:rPr>
          <w:rFonts w:ascii="IRBadr" w:hAnsi="IRBadr" w:cs="IRBadr"/>
          <w:sz w:val="28"/>
          <w:szCs w:val="28"/>
          <w:rtl/>
          <w:lang w:bidi="fa-IR"/>
        </w:rPr>
        <w:t>این هم</w:t>
      </w:r>
      <w:r w:rsidRPr="00415E1B">
        <w:rPr>
          <w:rFonts w:ascii="IRBadr" w:hAnsi="IRBadr" w:cs="IRBadr"/>
          <w:sz w:val="28"/>
          <w:szCs w:val="28"/>
          <w:rtl/>
          <w:lang w:bidi="fa-IR"/>
        </w:rPr>
        <w:t xml:space="preserve"> حکم امین را دارد.</w:t>
      </w:r>
    </w:p>
    <w:p w:rsidR="008D590D" w:rsidRPr="00415E1B" w:rsidRDefault="008D590D" w:rsidP="00013AE3">
      <w:pPr>
        <w:pStyle w:val="2"/>
        <w:rPr>
          <w:rFonts w:ascii="IRBadr" w:hAnsi="IRBadr" w:cs="IRBadr"/>
          <w:rtl/>
        </w:rPr>
      </w:pPr>
      <w:bookmarkStart w:id="6" w:name="_Toc425161741"/>
      <w:r w:rsidRPr="00415E1B">
        <w:rPr>
          <w:rFonts w:ascii="IRBadr" w:hAnsi="IRBadr" w:cs="IRBadr"/>
          <w:rtl/>
        </w:rPr>
        <w:lastRenderedPageBreak/>
        <w:t>مروری بر شرط خفاء</w:t>
      </w:r>
      <w:bookmarkEnd w:id="6"/>
    </w:p>
    <w:p w:rsidR="008D590D" w:rsidRPr="00415E1B" w:rsidRDefault="008D590D" w:rsidP="00013AE3">
      <w:pPr>
        <w:bidi/>
        <w:jc w:val="both"/>
        <w:rPr>
          <w:rFonts w:ascii="IRBadr" w:hAnsi="IRBadr" w:cs="IRBadr"/>
          <w:sz w:val="36"/>
          <w:szCs w:val="36"/>
          <w:rtl/>
          <w:lang w:bidi="fa-IR"/>
        </w:rPr>
      </w:pPr>
      <w:r w:rsidRPr="00415E1B">
        <w:rPr>
          <w:rFonts w:ascii="IRBadr" w:hAnsi="IRBadr" w:cs="IRBadr"/>
          <w:sz w:val="28"/>
          <w:szCs w:val="28"/>
          <w:rtl/>
          <w:lang w:bidi="fa-IR"/>
        </w:rPr>
        <w:t>شرط خفاء داستان دیگری است.</w:t>
      </w:r>
      <w:r w:rsidR="004F5234" w:rsidRPr="00415E1B">
        <w:rPr>
          <w:rFonts w:ascii="IRBadr" w:hAnsi="IRBadr" w:cs="IRBadr"/>
          <w:sz w:val="28"/>
          <w:szCs w:val="28"/>
          <w:rtl/>
          <w:lang w:bidi="fa-IR"/>
        </w:rPr>
        <w:t xml:space="preserve"> اینکه</w:t>
      </w:r>
      <w:r w:rsidRPr="00415E1B">
        <w:rPr>
          <w:rFonts w:ascii="IRBadr" w:hAnsi="IRBadr" w:cs="IRBadr"/>
          <w:sz w:val="28"/>
          <w:szCs w:val="28"/>
          <w:rtl/>
          <w:lang w:bidi="fa-IR"/>
        </w:rPr>
        <w:t xml:space="preserve"> حالت علنی داشته ب</w:t>
      </w:r>
      <w:r w:rsidR="00972586" w:rsidRPr="00415E1B">
        <w:rPr>
          <w:rFonts w:ascii="IRBadr" w:hAnsi="IRBadr" w:cs="IRBadr"/>
          <w:sz w:val="28"/>
          <w:szCs w:val="28"/>
          <w:rtl/>
          <w:lang w:bidi="fa-IR"/>
        </w:rPr>
        <w:t>اشد، یا حالت مخفیانه داشته باشد،</w:t>
      </w:r>
      <w:r w:rsidRPr="00415E1B">
        <w:rPr>
          <w:rFonts w:ascii="IRBadr" w:hAnsi="IRBadr" w:cs="IRBadr"/>
          <w:sz w:val="28"/>
          <w:szCs w:val="28"/>
          <w:rtl/>
          <w:lang w:bidi="fa-IR"/>
        </w:rPr>
        <w:t xml:space="preserve"> آن قیدی است که </w:t>
      </w:r>
      <w:r w:rsidR="00972586" w:rsidRPr="00415E1B">
        <w:rPr>
          <w:rFonts w:ascii="IRBadr" w:hAnsi="IRBadr" w:cs="IRBadr"/>
          <w:sz w:val="28"/>
          <w:szCs w:val="28"/>
          <w:rtl/>
          <w:lang w:bidi="fa-IR"/>
        </w:rPr>
        <w:t>در رابطه با آن باید گفت؛</w:t>
      </w:r>
      <w:r w:rsidR="004F5234" w:rsidRPr="00415E1B">
        <w:rPr>
          <w:rFonts w:ascii="IRBadr" w:hAnsi="IRBadr" w:cs="IRBadr"/>
          <w:sz w:val="28"/>
          <w:szCs w:val="28"/>
          <w:rtl/>
          <w:lang w:bidi="fa-IR"/>
        </w:rPr>
        <w:t xml:space="preserve"> </w:t>
      </w:r>
      <w:r w:rsidR="00415E1B">
        <w:rPr>
          <w:rFonts w:ascii="IRBadr" w:hAnsi="IRBadr" w:cs="IRBadr"/>
          <w:sz w:val="28"/>
          <w:szCs w:val="28"/>
          <w:rtl/>
          <w:lang w:bidi="fa-IR"/>
        </w:rPr>
        <w:t>درهرحال</w:t>
      </w:r>
      <w:r w:rsidRPr="00415E1B">
        <w:rPr>
          <w:rFonts w:ascii="IRBadr" w:hAnsi="IRBadr" w:cs="IRBadr"/>
          <w:sz w:val="28"/>
          <w:szCs w:val="28"/>
          <w:rtl/>
          <w:lang w:bidi="fa-IR"/>
        </w:rPr>
        <w:t xml:space="preserve"> هر جایی که قطع می‌شود، باید قید خفاء هم کنار آن باشد، اگر </w:t>
      </w:r>
      <w:r w:rsidR="00972586" w:rsidRPr="00415E1B">
        <w:rPr>
          <w:rFonts w:ascii="IRBadr" w:hAnsi="IRBadr" w:cs="IRBadr"/>
          <w:sz w:val="28"/>
          <w:szCs w:val="28"/>
          <w:rtl/>
          <w:lang w:bidi="fa-IR"/>
        </w:rPr>
        <w:t>نباشد قطع نمی‌شود.</w:t>
      </w:r>
      <w:r w:rsidRPr="00415E1B">
        <w:rPr>
          <w:rFonts w:ascii="IRBadr" w:hAnsi="IRBadr" w:cs="IRBadr"/>
          <w:sz w:val="28"/>
          <w:szCs w:val="28"/>
          <w:rtl/>
          <w:lang w:bidi="fa-IR"/>
        </w:rPr>
        <w:t xml:space="preserve"> مفصل پنج شش نکته</w:t>
      </w:r>
      <w:r w:rsidR="00972586" w:rsidRPr="00415E1B">
        <w:rPr>
          <w:rFonts w:ascii="IRBadr" w:hAnsi="IRBadr" w:cs="IRBadr"/>
          <w:sz w:val="28"/>
          <w:szCs w:val="28"/>
          <w:rtl/>
          <w:lang w:bidi="fa-IR"/>
        </w:rPr>
        <w:t>،</w:t>
      </w:r>
      <w:r w:rsidR="004F5234" w:rsidRPr="00415E1B">
        <w:rPr>
          <w:rFonts w:ascii="IRBadr" w:hAnsi="IRBadr" w:cs="IRBadr"/>
          <w:sz w:val="28"/>
          <w:szCs w:val="28"/>
          <w:rtl/>
          <w:lang w:bidi="fa-IR"/>
        </w:rPr>
        <w:t xml:space="preserve"> آنجا</w:t>
      </w:r>
      <w:r w:rsidRPr="00415E1B">
        <w:rPr>
          <w:rFonts w:ascii="IRBadr" w:hAnsi="IRBadr" w:cs="IRBadr"/>
          <w:sz w:val="28"/>
          <w:szCs w:val="28"/>
          <w:rtl/>
          <w:lang w:bidi="fa-IR"/>
        </w:rPr>
        <w:t xml:space="preserve"> </w:t>
      </w:r>
      <w:r w:rsidR="00972586" w:rsidRPr="00415E1B">
        <w:rPr>
          <w:rFonts w:ascii="IRBadr" w:hAnsi="IRBadr" w:cs="IRBadr"/>
          <w:sz w:val="28"/>
          <w:szCs w:val="28"/>
          <w:rtl/>
          <w:lang w:bidi="fa-IR"/>
        </w:rPr>
        <w:t xml:space="preserve">درباره خفا </w:t>
      </w:r>
      <w:r w:rsidRPr="00415E1B">
        <w:rPr>
          <w:rFonts w:ascii="IRBadr" w:hAnsi="IRBadr" w:cs="IRBadr"/>
          <w:sz w:val="28"/>
          <w:szCs w:val="28"/>
          <w:rtl/>
          <w:lang w:bidi="fa-IR"/>
        </w:rPr>
        <w:t xml:space="preserve">ذکر کردم، </w:t>
      </w:r>
      <w:r w:rsidR="00415E1B">
        <w:rPr>
          <w:rFonts w:ascii="IRBadr" w:hAnsi="IRBadr" w:cs="IRBadr"/>
          <w:sz w:val="28"/>
          <w:szCs w:val="28"/>
          <w:rtl/>
          <w:lang w:bidi="fa-IR"/>
        </w:rPr>
        <w:t>یکی‌اش</w:t>
      </w:r>
      <w:r w:rsidRPr="00415E1B">
        <w:rPr>
          <w:rFonts w:ascii="IRBadr" w:hAnsi="IRBadr" w:cs="IRBadr"/>
          <w:sz w:val="28"/>
          <w:szCs w:val="28"/>
          <w:rtl/>
          <w:lang w:bidi="fa-IR"/>
        </w:rPr>
        <w:t xml:space="preserve"> </w:t>
      </w:r>
      <w:r w:rsidR="00972586" w:rsidRPr="00415E1B">
        <w:rPr>
          <w:rFonts w:ascii="IRBadr" w:hAnsi="IRBadr" w:cs="IRBadr"/>
          <w:sz w:val="28"/>
          <w:szCs w:val="28"/>
          <w:rtl/>
          <w:lang w:bidi="fa-IR"/>
        </w:rPr>
        <w:t>این بود که؛</w:t>
      </w:r>
      <w:r w:rsidRPr="00415E1B">
        <w:rPr>
          <w:rFonts w:ascii="IRBadr" w:hAnsi="IRBadr" w:cs="IRBadr"/>
          <w:sz w:val="28"/>
          <w:szCs w:val="28"/>
          <w:rtl/>
          <w:lang w:bidi="fa-IR"/>
        </w:rPr>
        <w:t xml:space="preserve"> خفای عرفی یعنی اینکه</w:t>
      </w:r>
      <w:r w:rsidR="00972586" w:rsidRPr="00415E1B">
        <w:rPr>
          <w:rFonts w:ascii="IRBadr" w:hAnsi="IRBadr" w:cs="IRBadr"/>
          <w:sz w:val="28"/>
          <w:szCs w:val="28"/>
          <w:rtl/>
          <w:lang w:bidi="fa-IR"/>
        </w:rPr>
        <w:t xml:space="preserve">؛ </w:t>
      </w:r>
      <w:r w:rsidR="00415E1B">
        <w:rPr>
          <w:rFonts w:ascii="IRBadr" w:hAnsi="IRBadr" w:cs="IRBadr"/>
          <w:sz w:val="28"/>
          <w:szCs w:val="28"/>
          <w:rtl/>
          <w:lang w:bidi="fa-IR"/>
        </w:rPr>
        <w:t>هیچ‌کس</w:t>
      </w:r>
      <w:r w:rsidR="00972586" w:rsidRPr="00415E1B">
        <w:rPr>
          <w:rFonts w:ascii="IRBadr" w:hAnsi="IRBadr" w:cs="IRBadr"/>
          <w:sz w:val="28"/>
          <w:szCs w:val="28"/>
          <w:rtl/>
          <w:lang w:bidi="fa-IR"/>
        </w:rPr>
        <w:t xml:space="preserve"> </w:t>
      </w:r>
      <w:r w:rsidRPr="00415E1B">
        <w:rPr>
          <w:rFonts w:ascii="IRBadr" w:hAnsi="IRBadr" w:cs="IRBadr"/>
          <w:sz w:val="28"/>
          <w:szCs w:val="28"/>
          <w:rtl/>
          <w:lang w:bidi="fa-IR"/>
        </w:rPr>
        <w:t>چی</w:t>
      </w:r>
      <w:r w:rsidR="00972586" w:rsidRPr="00415E1B">
        <w:rPr>
          <w:rFonts w:ascii="IRBadr" w:hAnsi="IRBadr" w:cs="IRBadr"/>
          <w:sz w:val="28"/>
          <w:szCs w:val="28"/>
          <w:rtl/>
          <w:lang w:bidi="fa-IR"/>
        </w:rPr>
        <w:t>زی</w:t>
      </w:r>
      <w:r w:rsidRPr="00415E1B">
        <w:rPr>
          <w:rFonts w:ascii="IRBadr" w:hAnsi="IRBadr" w:cs="IRBadr"/>
          <w:sz w:val="28"/>
          <w:szCs w:val="28"/>
          <w:rtl/>
          <w:lang w:bidi="fa-IR"/>
        </w:rPr>
        <w:t xml:space="preserve"> نفهمند والا گاهی دزدها با هم می‌روند، و لذا شهادت معنا ندارد. خفای مطلق که نیست</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پس</w:t>
      </w:r>
      <w:r w:rsidR="00972586" w:rsidRPr="00415E1B">
        <w:rPr>
          <w:rFonts w:ascii="IRBadr" w:hAnsi="IRBadr" w:cs="IRBadr"/>
          <w:sz w:val="28"/>
          <w:szCs w:val="28"/>
          <w:rtl/>
          <w:lang w:bidi="fa-IR"/>
        </w:rPr>
        <w:t>،</w:t>
      </w:r>
      <w:r w:rsidR="004F5234" w:rsidRPr="00415E1B">
        <w:rPr>
          <w:rFonts w:ascii="IRBadr" w:hAnsi="IRBadr" w:cs="IRBadr"/>
          <w:sz w:val="28"/>
          <w:szCs w:val="28"/>
          <w:rtl/>
          <w:lang w:bidi="fa-IR"/>
        </w:rPr>
        <w:t xml:space="preserve"> می</w:t>
      </w:r>
      <w:r w:rsidRPr="00415E1B">
        <w:rPr>
          <w:rFonts w:ascii="IRBadr" w:hAnsi="IRBadr" w:cs="IRBadr"/>
          <w:sz w:val="28"/>
          <w:szCs w:val="28"/>
          <w:rtl/>
          <w:lang w:bidi="fa-IR"/>
        </w:rPr>
        <w:t>‌خواهیم این را بگوییم که</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w:t>
      </w:r>
      <w:r w:rsidR="00415E1B">
        <w:rPr>
          <w:rFonts w:ascii="IRBadr" w:hAnsi="IRBadr" w:cs="IRBadr"/>
          <w:sz w:val="28"/>
          <w:szCs w:val="28"/>
          <w:rtl/>
          <w:lang w:bidi="fa-IR"/>
        </w:rPr>
        <w:t>درهرحال</w:t>
      </w:r>
      <w:r w:rsidRPr="00415E1B">
        <w:rPr>
          <w:rFonts w:ascii="IRBadr" w:hAnsi="IRBadr" w:cs="IRBadr"/>
          <w:sz w:val="28"/>
          <w:szCs w:val="28"/>
          <w:rtl/>
          <w:lang w:bidi="fa-IR"/>
        </w:rPr>
        <w:t xml:space="preserve"> آنجایی که دارد</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لا یقطع</w:t>
      </w:r>
      <w:r w:rsidR="00972586" w:rsidRPr="00415E1B">
        <w:rPr>
          <w:rFonts w:ascii="IRBadr" w:hAnsi="IRBadr" w:cs="IRBadr"/>
          <w:sz w:val="28"/>
          <w:szCs w:val="28"/>
          <w:rtl/>
          <w:lang w:bidi="fa-IR"/>
        </w:rPr>
        <w:t>، در ضیف و ضیف ضیف و غیره،</w:t>
      </w:r>
      <w:r w:rsidRPr="00415E1B">
        <w:rPr>
          <w:rFonts w:ascii="IRBadr" w:hAnsi="IRBadr" w:cs="IRBadr"/>
          <w:sz w:val="28"/>
          <w:szCs w:val="28"/>
          <w:rtl/>
          <w:lang w:bidi="fa-IR"/>
        </w:rPr>
        <w:t xml:space="preserve"> همه این‌ها محکوم آن علت است که</w:t>
      </w:r>
      <w:r w:rsidR="00972586" w:rsidRPr="00415E1B">
        <w:rPr>
          <w:rFonts w:ascii="IRBadr" w:hAnsi="IRBadr" w:cs="IRBadr"/>
          <w:sz w:val="28"/>
          <w:szCs w:val="28"/>
          <w:rtl/>
          <w:lang w:bidi="fa-IR"/>
        </w:rPr>
        <w:t xml:space="preserve">؛ امین بوده </w:t>
      </w:r>
      <w:r w:rsidRPr="00415E1B">
        <w:rPr>
          <w:rFonts w:ascii="IRBadr" w:hAnsi="IRBadr" w:cs="IRBadr"/>
          <w:sz w:val="28"/>
          <w:szCs w:val="28"/>
          <w:rtl/>
          <w:lang w:bidi="fa-IR"/>
        </w:rPr>
        <w:t>و حرز</w:t>
      </w:r>
      <w:r w:rsidR="00972586" w:rsidRPr="00415E1B">
        <w:rPr>
          <w:rFonts w:ascii="IRBadr" w:hAnsi="IRBadr" w:cs="IRBadr"/>
          <w:sz w:val="28"/>
          <w:szCs w:val="28"/>
          <w:rtl/>
          <w:lang w:bidi="fa-IR"/>
        </w:rPr>
        <w:t>ی</w:t>
      </w:r>
      <w:r w:rsidRPr="00415E1B">
        <w:rPr>
          <w:rFonts w:ascii="IRBadr" w:hAnsi="IRBadr" w:cs="IRBadr"/>
          <w:sz w:val="28"/>
          <w:szCs w:val="28"/>
          <w:rtl/>
          <w:lang w:bidi="fa-IR"/>
        </w:rPr>
        <w:t xml:space="preserve"> نبوده </w:t>
      </w:r>
      <w:r w:rsidR="00972586" w:rsidRPr="00415E1B">
        <w:rPr>
          <w:rFonts w:ascii="IRBadr" w:hAnsi="IRBadr" w:cs="IRBadr"/>
          <w:sz w:val="28"/>
          <w:szCs w:val="28"/>
          <w:rtl/>
          <w:lang w:bidi="fa-IR"/>
        </w:rPr>
        <w:t xml:space="preserve">است. </w:t>
      </w:r>
      <w:r w:rsidR="00415E1B">
        <w:rPr>
          <w:rFonts w:ascii="IRBadr" w:hAnsi="IRBadr" w:cs="IRBadr"/>
          <w:sz w:val="28"/>
          <w:szCs w:val="28"/>
          <w:rtl/>
          <w:lang w:bidi="fa-IR"/>
        </w:rPr>
        <w:t>هرگاه</w:t>
      </w:r>
      <w:r w:rsidR="00972586" w:rsidRPr="00415E1B">
        <w:rPr>
          <w:rFonts w:ascii="IRBadr" w:hAnsi="IRBadr" w:cs="IRBadr"/>
          <w:sz w:val="28"/>
          <w:szCs w:val="28"/>
          <w:rtl/>
          <w:lang w:bidi="fa-IR"/>
        </w:rPr>
        <w:t xml:space="preserve"> امین است و حرز نیست؛</w:t>
      </w:r>
      <w:r w:rsidRPr="00415E1B">
        <w:rPr>
          <w:rFonts w:ascii="IRBadr" w:hAnsi="IRBadr" w:cs="IRBadr"/>
          <w:sz w:val="28"/>
          <w:szCs w:val="28"/>
          <w:rtl/>
          <w:lang w:bidi="fa-IR"/>
        </w:rPr>
        <w:t xml:space="preserve"> لا یقطع، هر جا که حرز است، تبعاً در آن محدوده دیگر</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آن</w:t>
      </w:r>
      <w:r w:rsidR="00972586" w:rsidRPr="00415E1B">
        <w:rPr>
          <w:rFonts w:ascii="IRBadr" w:hAnsi="IRBadr" w:cs="IRBadr"/>
          <w:sz w:val="28"/>
          <w:szCs w:val="28"/>
          <w:rtl/>
          <w:lang w:bidi="fa-IR"/>
        </w:rPr>
        <w:t xml:space="preserve"> فرد</w:t>
      </w:r>
      <w:r w:rsidRPr="00415E1B">
        <w:rPr>
          <w:rFonts w:ascii="IRBadr" w:hAnsi="IRBadr" w:cs="IRBadr"/>
          <w:sz w:val="28"/>
          <w:szCs w:val="28"/>
          <w:rtl/>
          <w:lang w:bidi="fa-IR"/>
        </w:rPr>
        <w:t xml:space="preserve"> امین نبوده و حرز وجود دارد، </w:t>
      </w:r>
      <w:r w:rsidR="00972586" w:rsidRPr="00415E1B">
        <w:rPr>
          <w:rFonts w:ascii="IRBadr" w:hAnsi="IRBadr" w:cs="IRBadr"/>
          <w:sz w:val="28"/>
          <w:szCs w:val="28"/>
          <w:rtl/>
          <w:lang w:bidi="fa-IR"/>
        </w:rPr>
        <w:t xml:space="preserve">در </w:t>
      </w:r>
      <w:r w:rsidRPr="00415E1B">
        <w:rPr>
          <w:rFonts w:ascii="IRBadr" w:hAnsi="IRBadr" w:cs="IRBadr"/>
          <w:sz w:val="28"/>
          <w:szCs w:val="28"/>
          <w:rtl/>
          <w:lang w:bidi="fa-IR"/>
        </w:rPr>
        <w:t>آنجا یقطع</w:t>
      </w:r>
      <w:r w:rsidR="00972586" w:rsidRPr="00415E1B">
        <w:rPr>
          <w:rFonts w:ascii="IRBadr" w:hAnsi="IRBadr" w:cs="IRBadr"/>
          <w:sz w:val="28"/>
          <w:szCs w:val="28"/>
          <w:rtl/>
          <w:lang w:bidi="fa-IR"/>
        </w:rPr>
        <w:t>. اگر می‌بینید؛</w:t>
      </w:r>
      <w:r w:rsidRPr="00415E1B">
        <w:rPr>
          <w:rFonts w:ascii="IRBadr" w:hAnsi="IRBadr" w:cs="IRBadr"/>
          <w:sz w:val="28"/>
          <w:szCs w:val="28"/>
          <w:rtl/>
          <w:lang w:bidi="fa-IR"/>
        </w:rPr>
        <w:t xml:space="preserve"> جایی روایت می‌گوید</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w:t>
      </w:r>
      <w:r w:rsidR="00415E1B">
        <w:rPr>
          <w:rFonts w:ascii="IRBadr" w:hAnsi="IRBadr" w:cs="IRBadr"/>
          <w:sz w:val="28"/>
          <w:szCs w:val="28"/>
          <w:rtl/>
          <w:lang w:bidi="fa-IR"/>
        </w:rPr>
        <w:t>الا جیر</w:t>
      </w:r>
      <w:r w:rsidRPr="00415E1B">
        <w:rPr>
          <w:rFonts w:ascii="IRBadr" w:hAnsi="IRBadr" w:cs="IRBadr"/>
          <w:sz w:val="28"/>
          <w:szCs w:val="28"/>
          <w:rtl/>
          <w:lang w:bidi="fa-IR"/>
        </w:rPr>
        <w:t xml:space="preserve"> یقطع یا لا یقطع یا ضیف یقطع یا لا یقطع</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این‌ها همه محکوم است و </w:t>
      </w:r>
      <w:r w:rsidR="00D01F15" w:rsidRPr="00415E1B">
        <w:rPr>
          <w:rFonts w:ascii="IRBadr" w:hAnsi="IRBadr" w:cs="IRBadr"/>
          <w:sz w:val="28"/>
          <w:szCs w:val="28"/>
          <w:rtl/>
          <w:lang w:bidi="fa-IR"/>
        </w:rPr>
        <w:t>تحت شمول آن علت قرار می‌گیرد.</w:t>
      </w:r>
      <w:r w:rsidRPr="00415E1B">
        <w:rPr>
          <w:rFonts w:ascii="IRBadr" w:hAnsi="IRBadr" w:cs="IRBadr"/>
          <w:sz w:val="28"/>
          <w:szCs w:val="28"/>
          <w:rtl/>
          <w:lang w:bidi="fa-IR"/>
        </w:rPr>
        <w:t xml:space="preserve"> اصل ریشه قضیه</w:t>
      </w:r>
      <w:r w:rsidR="00972586" w:rsidRPr="00415E1B">
        <w:rPr>
          <w:rFonts w:ascii="IRBadr" w:hAnsi="IRBadr" w:cs="IRBadr"/>
          <w:sz w:val="28"/>
          <w:szCs w:val="28"/>
          <w:rtl/>
          <w:lang w:bidi="fa-IR"/>
        </w:rPr>
        <w:t>،</w:t>
      </w:r>
      <w:r w:rsidRPr="00415E1B">
        <w:rPr>
          <w:rFonts w:ascii="IRBadr" w:hAnsi="IRBadr" w:cs="IRBadr"/>
          <w:sz w:val="28"/>
          <w:szCs w:val="28"/>
          <w:rtl/>
          <w:lang w:bidi="fa-IR"/>
        </w:rPr>
        <w:t xml:space="preserve"> اینجاست. به این ترتیب باز هم عرض می‌کنم</w:t>
      </w:r>
      <w:r w:rsidR="00972586" w:rsidRPr="00415E1B">
        <w:rPr>
          <w:rFonts w:ascii="IRBadr" w:hAnsi="IRBadr" w:cs="IRBadr"/>
          <w:sz w:val="28"/>
          <w:szCs w:val="28"/>
          <w:rtl/>
          <w:lang w:bidi="fa-IR"/>
        </w:rPr>
        <w:t>؛</w:t>
      </w:r>
      <w:r w:rsidR="004F5234" w:rsidRPr="00415E1B">
        <w:rPr>
          <w:rFonts w:ascii="IRBadr" w:hAnsi="IRBadr" w:cs="IRBadr"/>
          <w:sz w:val="28"/>
          <w:szCs w:val="28"/>
          <w:rtl/>
          <w:lang w:bidi="fa-IR"/>
        </w:rPr>
        <w:t xml:space="preserve"> ما</w:t>
      </w:r>
      <w:r w:rsidRPr="00415E1B">
        <w:rPr>
          <w:rFonts w:ascii="IRBadr" w:hAnsi="IRBadr" w:cs="IRBadr"/>
          <w:sz w:val="28"/>
          <w:szCs w:val="28"/>
          <w:rtl/>
          <w:lang w:bidi="fa-IR"/>
        </w:rPr>
        <w:t xml:space="preserve"> تا به حال با تحلیل‌های متعددی که ارائه شد، به دوازده شرط رسیدیم که تنظیم این شروط با آنی که در تحریر یا منهاج یا شرایع است، مقداری تفاوت داشت.</w:t>
      </w:r>
    </w:p>
    <w:p w:rsidR="00CF6806" w:rsidRPr="00415E1B" w:rsidRDefault="00CF6806" w:rsidP="00013AE3">
      <w:pPr>
        <w:pStyle w:val="2"/>
        <w:rPr>
          <w:rFonts w:ascii="IRBadr" w:hAnsi="IRBadr" w:cs="IRBadr"/>
          <w:rtl/>
        </w:rPr>
      </w:pPr>
      <w:bookmarkStart w:id="7" w:name="_Toc425161742"/>
      <w:r w:rsidRPr="00415E1B">
        <w:rPr>
          <w:rFonts w:ascii="IRBadr" w:hAnsi="IRBadr" w:cs="IRBadr"/>
          <w:rtl/>
        </w:rPr>
        <w:t>مقدار نصاب سرقت</w:t>
      </w:r>
      <w:bookmarkEnd w:id="7"/>
    </w:p>
    <w:p w:rsidR="00D01F15" w:rsidRPr="00415E1B" w:rsidRDefault="00D01F15" w:rsidP="00013AE3">
      <w:pPr>
        <w:bidi/>
        <w:jc w:val="both"/>
        <w:rPr>
          <w:rFonts w:ascii="IRBadr" w:hAnsi="IRBadr" w:cs="IRBadr"/>
          <w:sz w:val="36"/>
          <w:szCs w:val="36"/>
          <w:rtl/>
          <w:lang w:bidi="fa-IR"/>
        </w:rPr>
      </w:pPr>
      <w:r w:rsidRPr="00415E1B">
        <w:rPr>
          <w:rFonts w:ascii="IRBadr" w:hAnsi="IRBadr" w:cs="IRBadr"/>
          <w:sz w:val="28"/>
          <w:szCs w:val="28"/>
          <w:rtl/>
          <w:lang w:bidi="fa-IR"/>
        </w:rPr>
        <w:t xml:space="preserve">مطلبی که مورد وفاق است، این است که؛ قطع ید در مطلق سرقت نیست. مال مسروق باید به یک </w:t>
      </w:r>
      <w:r w:rsidR="00415E1B">
        <w:rPr>
          <w:rFonts w:ascii="IRBadr" w:hAnsi="IRBadr" w:cs="IRBadr"/>
          <w:sz w:val="28"/>
          <w:szCs w:val="28"/>
          <w:rtl/>
          <w:lang w:bidi="fa-IR"/>
        </w:rPr>
        <w:t>درجه‌ای</w:t>
      </w:r>
      <w:r w:rsidRPr="00415E1B">
        <w:rPr>
          <w:rFonts w:ascii="IRBadr" w:hAnsi="IRBadr" w:cs="IRBadr"/>
          <w:sz w:val="28"/>
          <w:szCs w:val="28"/>
          <w:rtl/>
          <w:lang w:bidi="fa-IR"/>
        </w:rPr>
        <w:t xml:space="preserve"> و حدی برسد، تا قطع ید ثابت بشود. این تقریباً مورد وفاق عامه و خاصه است. و از فقهای مسلمان، فقهای اسلام در این اختلاف ندارند. چه از مذاهب عامه و چه خاصه، </w:t>
      </w:r>
      <w:r w:rsidR="00415E1B">
        <w:rPr>
          <w:rFonts w:ascii="IRBadr" w:hAnsi="IRBadr" w:cs="IRBadr"/>
          <w:sz w:val="28"/>
          <w:szCs w:val="28"/>
          <w:rtl/>
          <w:lang w:bidi="fa-IR"/>
        </w:rPr>
        <w:t>می‌گویند</w:t>
      </w:r>
      <w:r w:rsidRPr="00415E1B">
        <w:rPr>
          <w:rFonts w:ascii="IRBadr" w:hAnsi="IRBadr" w:cs="IRBadr"/>
          <w:sz w:val="28"/>
          <w:szCs w:val="28"/>
          <w:rtl/>
          <w:lang w:bidi="fa-IR"/>
        </w:rPr>
        <w:t xml:space="preserve">؛ یک نصابی اینجا قرار دادیم. </w:t>
      </w:r>
      <w:r w:rsidR="00415E1B">
        <w:rPr>
          <w:rFonts w:ascii="IRBadr" w:hAnsi="IRBadr" w:cs="IRBadr"/>
          <w:sz w:val="28"/>
          <w:szCs w:val="28"/>
          <w:rtl/>
          <w:lang w:bidi="fa-IR"/>
        </w:rPr>
        <w:t>این‌گونه</w:t>
      </w:r>
      <w:r w:rsidRPr="00415E1B">
        <w:rPr>
          <w:rFonts w:ascii="IRBadr" w:hAnsi="IRBadr" w:cs="IRBadr"/>
          <w:sz w:val="28"/>
          <w:szCs w:val="28"/>
          <w:rtl/>
          <w:lang w:bidi="fa-IR"/>
        </w:rPr>
        <w:t xml:space="preserve"> نیست که</w:t>
      </w:r>
      <w:r w:rsidR="00F51670" w:rsidRPr="00415E1B">
        <w:rPr>
          <w:rFonts w:ascii="IRBadr" w:hAnsi="IRBadr" w:cs="IRBadr"/>
          <w:sz w:val="28"/>
          <w:szCs w:val="28"/>
          <w:rtl/>
          <w:lang w:bidi="fa-IR"/>
        </w:rPr>
        <w:t xml:space="preserve">؛ </w:t>
      </w:r>
      <w:r w:rsidRPr="00415E1B">
        <w:rPr>
          <w:rFonts w:ascii="IRBadr" w:hAnsi="IRBadr" w:cs="IRBadr"/>
          <w:sz w:val="28"/>
          <w:szCs w:val="28"/>
          <w:rtl/>
          <w:lang w:bidi="fa-IR"/>
        </w:rPr>
        <w:t xml:space="preserve">هر که هر چه بردارد و به هر میزان بدزد ولو همه شرایط </w:t>
      </w:r>
      <w:r w:rsidR="00415E1B">
        <w:rPr>
          <w:rFonts w:ascii="IRBadr" w:hAnsi="IRBadr" w:cs="IRBadr"/>
          <w:sz w:val="28"/>
          <w:szCs w:val="28"/>
          <w:rtl/>
          <w:lang w:bidi="fa-IR"/>
        </w:rPr>
        <w:t>دوازده‌گانه</w:t>
      </w:r>
      <w:r w:rsidRPr="00415E1B">
        <w:rPr>
          <w:rFonts w:ascii="IRBadr" w:hAnsi="IRBadr" w:cs="IRBadr"/>
          <w:sz w:val="28"/>
          <w:szCs w:val="28"/>
          <w:rtl/>
          <w:lang w:bidi="fa-IR"/>
        </w:rPr>
        <w:t xml:space="preserve"> قبلی هم جمع باشد، </w:t>
      </w:r>
      <w:r w:rsidR="00F51670" w:rsidRPr="00415E1B">
        <w:rPr>
          <w:rFonts w:ascii="IRBadr" w:hAnsi="IRBadr" w:cs="IRBadr"/>
          <w:sz w:val="28"/>
          <w:szCs w:val="28"/>
          <w:rtl/>
          <w:lang w:bidi="fa-IR"/>
        </w:rPr>
        <w:t>قطع ید</w:t>
      </w:r>
      <w:r w:rsidRPr="00415E1B">
        <w:rPr>
          <w:rFonts w:ascii="IRBadr" w:hAnsi="IRBadr" w:cs="IRBadr"/>
          <w:sz w:val="28"/>
          <w:szCs w:val="28"/>
          <w:rtl/>
          <w:lang w:bidi="fa-IR"/>
        </w:rPr>
        <w:t xml:space="preserve"> می‌شود. نه اگر همه آن دوازده شرط عام و خاص هم جمع باشد</w:t>
      </w:r>
      <w:r w:rsidR="00F51670" w:rsidRPr="00415E1B">
        <w:rPr>
          <w:rFonts w:ascii="IRBadr" w:hAnsi="IRBadr" w:cs="IRBadr"/>
          <w:sz w:val="28"/>
          <w:szCs w:val="28"/>
          <w:rtl/>
          <w:lang w:bidi="fa-IR"/>
        </w:rPr>
        <w:t>،</w:t>
      </w:r>
      <w:r w:rsidRPr="00415E1B">
        <w:rPr>
          <w:rFonts w:ascii="IRBadr" w:hAnsi="IRBadr" w:cs="IRBadr"/>
          <w:sz w:val="28"/>
          <w:szCs w:val="28"/>
          <w:rtl/>
          <w:lang w:bidi="fa-IR"/>
        </w:rPr>
        <w:t xml:space="preserve"> </w:t>
      </w:r>
      <w:r w:rsidR="00415E1B">
        <w:rPr>
          <w:rFonts w:ascii="IRBadr" w:hAnsi="IRBadr" w:cs="IRBadr"/>
          <w:sz w:val="28"/>
          <w:szCs w:val="28"/>
          <w:rtl/>
          <w:lang w:bidi="fa-IR"/>
        </w:rPr>
        <w:t>می‌گویند</w:t>
      </w:r>
      <w:r w:rsidR="00F51670" w:rsidRPr="00415E1B">
        <w:rPr>
          <w:rFonts w:ascii="IRBadr" w:hAnsi="IRBadr" w:cs="IRBadr"/>
          <w:sz w:val="28"/>
          <w:szCs w:val="28"/>
          <w:rtl/>
          <w:lang w:bidi="fa-IR"/>
        </w:rPr>
        <w:t xml:space="preserve">؛ </w:t>
      </w:r>
      <w:r w:rsidRPr="00415E1B">
        <w:rPr>
          <w:rFonts w:ascii="IRBadr" w:hAnsi="IRBadr" w:cs="IRBadr"/>
          <w:sz w:val="28"/>
          <w:szCs w:val="28"/>
          <w:rtl/>
          <w:lang w:bidi="fa-IR"/>
        </w:rPr>
        <w:t>علاوه بر این</w:t>
      </w:r>
      <w:r w:rsidR="00F51670" w:rsidRPr="00415E1B">
        <w:rPr>
          <w:rFonts w:ascii="IRBadr" w:hAnsi="IRBadr" w:cs="IRBadr"/>
          <w:sz w:val="28"/>
          <w:szCs w:val="28"/>
          <w:rtl/>
          <w:lang w:bidi="fa-IR"/>
        </w:rPr>
        <w:t>،</w:t>
      </w:r>
      <w:r w:rsidRPr="00415E1B">
        <w:rPr>
          <w:rFonts w:ascii="IRBadr" w:hAnsi="IRBadr" w:cs="IRBadr"/>
          <w:sz w:val="28"/>
          <w:szCs w:val="28"/>
          <w:rtl/>
          <w:lang w:bidi="fa-IR"/>
        </w:rPr>
        <w:t xml:space="preserve"> باید به حدی برسد که حد قطع در آنجا ثابت باشد. این مورد اتفاق است</w:t>
      </w:r>
      <w:r w:rsidR="00F51670" w:rsidRPr="00415E1B">
        <w:rPr>
          <w:rFonts w:ascii="IRBadr" w:hAnsi="IRBadr" w:cs="IRBadr"/>
          <w:sz w:val="28"/>
          <w:szCs w:val="28"/>
          <w:rtl/>
          <w:lang w:bidi="fa-IR"/>
        </w:rPr>
        <w:t>. اما اینکه این حد و نصاب چیست؟</w:t>
      </w:r>
      <w:r w:rsidRPr="00415E1B">
        <w:rPr>
          <w:rFonts w:ascii="IRBadr" w:hAnsi="IRBadr" w:cs="IRBadr"/>
          <w:sz w:val="28"/>
          <w:szCs w:val="28"/>
          <w:rtl/>
          <w:lang w:bidi="fa-IR"/>
        </w:rPr>
        <w:t xml:space="preserve"> و چه اندازه است</w:t>
      </w:r>
      <w:r w:rsidR="00F51670" w:rsidRPr="00415E1B">
        <w:rPr>
          <w:rFonts w:ascii="IRBadr" w:hAnsi="IRBadr" w:cs="IRBadr"/>
          <w:sz w:val="28"/>
          <w:szCs w:val="28"/>
          <w:rtl/>
          <w:lang w:bidi="fa-IR"/>
        </w:rPr>
        <w:t>؟</w:t>
      </w:r>
      <w:r w:rsidRPr="00415E1B">
        <w:rPr>
          <w:rFonts w:ascii="IRBadr" w:hAnsi="IRBadr" w:cs="IRBadr"/>
          <w:sz w:val="28"/>
          <w:szCs w:val="28"/>
          <w:rtl/>
          <w:lang w:bidi="fa-IR"/>
        </w:rPr>
        <w:t xml:space="preserve"> این محل اختلافات فراوانی است</w:t>
      </w:r>
      <w:r w:rsidR="00F51670" w:rsidRPr="00415E1B">
        <w:rPr>
          <w:rFonts w:ascii="IRBadr" w:hAnsi="IRBadr" w:cs="IRBadr"/>
          <w:sz w:val="36"/>
          <w:szCs w:val="36"/>
          <w:rtl/>
          <w:lang w:bidi="fa-IR"/>
        </w:rPr>
        <w:t>.</w:t>
      </w:r>
    </w:p>
    <w:p w:rsidR="00B14186" w:rsidRPr="00415E1B" w:rsidRDefault="00CF6806" w:rsidP="00013AE3">
      <w:pPr>
        <w:bidi/>
        <w:jc w:val="both"/>
        <w:rPr>
          <w:rFonts w:ascii="IRBadr" w:hAnsi="IRBadr" w:cs="IRBadr"/>
          <w:sz w:val="28"/>
          <w:szCs w:val="28"/>
          <w:rtl/>
          <w:lang w:bidi="fa-IR"/>
        </w:rPr>
      </w:pPr>
      <w:r w:rsidRPr="00415E1B">
        <w:rPr>
          <w:rFonts w:ascii="IRBadr" w:hAnsi="IRBadr" w:cs="IRBadr"/>
          <w:sz w:val="28"/>
          <w:szCs w:val="28"/>
          <w:rtl/>
          <w:lang w:bidi="fa-IR"/>
        </w:rPr>
        <w:t>در قبال مقدار آن،</w:t>
      </w:r>
      <w:r w:rsidR="005B40AC" w:rsidRPr="00415E1B">
        <w:rPr>
          <w:rFonts w:ascii="IRBadr" w:hAnsi="IRBadr" w:cs="IRBadr"/>
          <w:sz w:val="28"/>
          <w:szCs w:val="28"/>
          <w:rtl/>
          <w:lang w:bidi="fa-IR"/>
        </w:rPr>
        <w:t xml:space="preserve"> گفته</w:t>
      </w:r>
      <w:r w:rsidRPr="00415E1B">
        <w:rPr>
          <w:rFonts w:ascii="IRBadr" w:hAnsi="IRBadr" w:cs="IRBadr"/>
          <w:sz w:val="28"/>
          <w:szCs w:val="28"/>
          <w:rtl/>
          <w:lang w:bidi="fa-IR"/>
        </w:rPr>
        <w:t xml:space="preserve"> شده است که باید، شیء دزدیده شده،</w:t>
      </w:r>
      <w:r w:rsidR="005B40AC" w:rsidRPr="00415E1B">
        <w:rPr>
          <w:rFonts w:ascii="IRBadr" w:hAnsi="IRBadr" w:cs="IRBadr"/>
          <w:sz w:val="28"/>
          <w:szCs w:val="28"/>
          <w:rtl/>
          <w:lang w:bidi="fa-IR"/>
        </w:rPr>
        <w:t xml:space="preserve"> به</w:t>
      </w:r>
      <w:r w:rsidRPr="00415E1B">
        <w:rPr>
          <w:rFonts w:ascii="IRBadr" w:hAnsi="IRBadr" w:cs="IRBadr"/>
          <w:sz w:val="28"/>
          <w:szCs w:val="28"/>
          <w:rtl/>
          <w:lang w:bidi="fa-IR"/>
        </w:rPr>
        <w:t xml:space="preserve"> ربع دینار برسد،</w:t>
      </w:r>
      <w:r w:rsidR="005B40AC" w:rsidRPr="00415E1B">
        <w:rPr>
          <w:rFonts w:ascii="IRBadr" w:hAnsi="IRBadr" w:cs="IRBadr"/>
          <w:sz w:val="28"/>
          <w:szCs w:val="28"/>
          <w:rtl/>
          <w:lang w:bidi="fa-IR"/>
        </w:rPr>
        <w:t xml:space="preserve"> و</w:t>
      </w:r>
      <w:r w:rsidRPr="00415E1B">
        <w:rPr>
          <w:rFonts w:ascii="IRBadr" w:hAnsi="IRBadr" w:cs="IRBadr"/>
          <w:sz w:val="28"/>
          <w:szCs w:val="28"/>
          <w:rtl/>
          <w:lang w:bidi="fa-IR"/>
        </w:rPr>
        <w:t xml:space="preserve"> این، یکی از شروط لازم در قطع ید </w:t>
      </w:r>
      <w:r w:rsidR="005B40AC" w:rsidRPr="00415E1B">
        <w:rPr>
          <w:rFonts w:ascii="IRBadr" w:hAnsi="IRBadr" w:cs="IRBadr"/>
          <w:sz w:val="28"/>
          <w:szCs w:val="28"/>
          <w:rtl/>
          <w:lang w:bidi="fa-IR"/>
        </w:rPr>
        <w:t>می‌باشد</w:t>
      </w:r>
      <w:r w:rsidRPr="00415E1B">
        <w:rPr>
          <w:rFonts w:ascii="IRBadr" w:hAnsi="IRBadr" w:cs="IRBadr"/>
          <w:sz w:val="28"/>
          <w:szCs w:val="28"/>
          <w:rtl/>
          <w:lang w:bidi="fa-IR"/>
        </w:rPr>
        <w:t>.</w:t>
      </w:r>
      <w:r w:rsidR="00F51670" w:rsidRPr="00415E1B">
        <w:rPr>
          <w:rFonts w:ascii="IRBadr" w:hAnsi="IRBadr" w:cs="IRBadr"/>
          <w:sz w:val="28"/>
          <w:szCs w:val="28"/>
          <w:rtl/>
          <w:lang w:bidi="fa-IR"/>
        </w:rPr>
        <w:t xml:space="preserve"> </w:t>
      </w:r>
      <w:r w:rsidRPr="00415E1B">
        <w:rPr>
          <w:rFonts w:ascii="IRBadr" w:hAnsi="IRBadr" w:cs="IRBadr"/>
          <w:sz w:val="28"/>
          <w:szCs w:val="28"/>
          <w:rtl/>
          <w:lang w:bidi="fa-IR"/>
        </w:rPr>
        <w:t>دینار، همان طلا و درهم،</w:t>
      </w:r>
      <w:r w:rsidR="005B40AC" w:rsidRPr="00415E1B">
        <w:rPr>
          <w:rFonts w:ascii="IRBadr" w:hAnsi="IRBadr" w:cs="IRBadr"/>
          <w:sz w:val="28"/>
          <w:szCs w:val="28"/>
          <w:rtl/>
          <w:lang w:bidi="fa-IR"/>
        </w:rPr>
        <w:t xml:space="preserve"> نقره</w:t>
      </w:r>
      <w:r w:rsidRPr="00415E1B">
        <w:rPr>
          <w:rFonts w:ascii="IRBadr" w:hAnsi="IRBadr" w:cs="IRBadr"/>
          <w:sz w:val="28"/>
          <w:szCs w:val="28"/>
          <w:rtl/>
          <w:lang w:bidi="fa-IR"/>
        </w:rPr>
        <w:t xml:space="preserve"> است. ده درهم</w:t>
      </w:r>
      <w:r w:rsidR="00B14186" w:rsidRPr="00415E1B">
        <w:rPr>
          <w:rFonts w:ascii="IRBadr" w:hAnsi="IRBadr" w:cs="IRBadr"/>
          <w:sz w:val="28"/>
          <w:szCs w:val="28"/>
          <w:rtl/>
          <w:lang w:bidi="fa-IR"/>
        </w:rPr>
        <w:t>،</w:t>
      </w:r>
      <w:r w:rsidR="005B40AC" w:rsidRPr="00415E1B">
        <w:rPr>
          <w:rFonts w:ascii="IRBadr" w:hAnsi="IRBadr" w:cs="IRBadr"/>
          <w:sz w:val="28"/>
          <w:szCs w:val="28"/>
          <w:rtl/>
          <w:lang w:bidi="fa-IR"/>
        </w:rPr>
        <w:t xml:space="preserve"> معادل</w:t>
      </w:r>
      <w:r w:rsidRPr="00415E1B">
        <w:rPr>
          <w:rFonts w:ascii="IRBadr" w:hAnsi="IRBadr" w:cs="IRBadr"/>
          <w:sz w:val="28"/>
          <w:szCs w:val="28"/>
          <w:rtl/>
          <w:lang w:bidi="fa-IR"/>
        </w:rPr>
        <w:t xml:space="preserve"> یک دینارمی شود. </w:t>
      </w:r>
      <w:r w:rsidR="00B14186" w:rsidRPr="00415E1B">
        <w:rPr>
          <w:rFonts w:ascii="IRBadr" w:hAnsi="IRBadr" w:cs="IRBadr"/>
          <w:sz w:val="28"/>
          <w:szCs w:val="28"/>
          <w:rtl/>
          <w:lang w:bidi="fa-IR"/>
        </w:rPr>
        <w:t>اصل نصاب،</w:t>
      </w:r>
      <w:r w:rsidR="005B40AC" w:rsidRPr="00415E1B">
        <w:rPr>
          <w:rFonts w:ascii="IRBadr" w:hAnsi="IRBadr" w:cs="IRBadr"/>
          <w:sz w:val="28"/>
          <w:szCs w:val="28"/>
          <w:rtl/>
          <w:lang w:bidi="fa-IR"/>
        </w:rPr>
        <w:t xml:space="preserve"> در</w:t>
      </w:r>
      <w:r w:rsidR="00B14186" w:rsidRPr="00415E1B">
        <w:rPr>
          <w:rFonts w:ascii="IRBadr" w:hAnsi="IRBadr" w:cs="IRBadr"/>
          <w:sz w:val="28"/>
          <w:szCs w:val="28"/>
          <w:rtl/>
          <w:lang w:bidi="fa-IR"/>
        </w:rPr>
        <w:t xml:space="preserve"> باب سرقت مورد اتفاق است.</w:t>
      </w:r>
      <w:r w:rsidR="005B40AC" w:rsidRPr="00415E1B">
        <w:rPr>
          <w:rFonts w:ascii="IRBadr" w:hAnsi="IRBadr" w:cs="IRBadr"/>
          <w:sz w:val="28"/>
          <w:szCs w:val="28"/>
          <w:rtl/>
          <w:lang w:bidi="fa-IR"/>
        </w:rPr>
        <w:t xml:space="preserve"> اما</w:t>
      </w:r>
      <w:r w:rsidR="003D17FB" w:rsidRPr="00415E1B">
        <w:rPr>
          <w:rFonts w:ascii="IRBadr" w:hAnsi="IRBadr" w:cs="IRBadr"/>
          <w:sz w:val="28"/>
          <w:szCs w:val="28"/>
          <w:rtl/>
          <w:lang w:bidi="fa-IR"/>
        </w:rPr>
        <w:t xml:space="preserve"> اینکه نصاب</w:t>
      </w:r>
      <w:r w:rsidR="00B14186" w:rsidRPr="00415E1B">
        <w:rPr>
          <w:rFonts w:ascii="IRBadr" w:hAnsi="IRBadr" w:cs="IRBadr"/>
          <w:sz w:val="28"/>
          <w:szCs w:val="28"/>
          <w:rtl/>
          <w:lang w:bidi="fa-IR"/>
        </w:rPr>
        <w:t>،</w:t>
      </w:r>
      <w:r w:rsidR="005B40AC" w:rsidRPr="00415E1B">
        <w:rPr>
          <w:rFonts w:ascii="IRBadr" w:hAnsi="IRBadr" w:cs="IRBadr"/>
          <w:sz w:val="28"/>
          <w:szCs w:val="28"/>
          <w:rtl/>
          <w:lang w:bidi="fa-IR"/>
        </w:rPr>
        <w:t xml:space="preserve"> چه</w:t>
      </w:r>
      <w:r w:rsidR="003D17FB" w:rsidRPr="00415E1B">
        <w:rPr>
          <w:rFonts w:ascii="IRBadr" w:hAnsi="IRBadr" w:cs="IRBadr"/>
          <w:sz w:val="28"/>
          <w:szCs w:val="28"/>
          <w:rtl/>
          <w:lang w:bidi="fa-IR"/>
        </w:rPr>
        <w:t xml:space="preserve"> مقدار است</w:t>
      </w:r>
      <w:r w:rsidR="00B14186" w:rsidRPr="00415E1B">
        <w:rPr>
          <w:rFonts w:ascii="IRBadr" w:hAnsi="IRBadr" w:cs="IRBadr"/>
          <w:sz w:val="28"/>
          <w:szCs w:val="28"/>
          <w:rtl/>
          <w:lang w:bidi="fa-IR"/>
        </w:rPr>
        <w:t>؟</w:t>
      </w:r>
      <w:r w:rsidR="003D17FB" w:rsidRPr="00415E1B">
        <w:rPr>
          <w:rFonts w:ascii="IRBadr" w:hAnsi="IRBadr" w:cs="IRBadr"/>
          <w:sz w:val="28"/>
          <w:szCs w:val="28"/>
          <w:rtl/>
          <w:lang w:bidi="fa-IR"/>
        </w:rPr>
        <w:t xml:space="preserve"> این</w:t>
      </w:r>
      <w:r w:rsidR="00B14186" w:rsidRPr="00415E1B">
        <w:rPr>
          <w:rFonts w:ascii="IRBadr" w:hAnsi="IRBadr" w:cs="IRBadr"/>
          <w:sz w:val="28"/>
          <w:szCs w:val="28"/>
          <w:rtl/>
          <w:lang w:bidi="fa-IR"/>
        </w:rPr>
        <w:t>،</w:t>
      </w:r>
      <w:r w:rsidR="003D17FB" w:rsidRPr="00415E1B">
        <w:rPr>
          <w:rFonts w:ascii="IRBadr" w:hAnsi="IRBadr" w:cs="IRBadr"/>
          <w:sz w:val="28"/>
          <w:szCs w:val="28"/>
          <w:rtl/>
          <w:lang w:bidi="fa-IR"/>
        </w:rPr>
        <w:t xml:space="preserve"> محل ا</w:t>
      </w:r>
      <w:r w:rsidR="00B14186" w:rsidRPr="00415E1B">
        <w:rPr>
          <w:rFonts w:ascii="IRBadr" w:hAnsi="IRBadr" w:cs="IRBadr"/>
          <w:sz w:val="28"/>
          <w:szCs w:val="28"/>
          <w:rtl/>
          <w:lang w:bidi="fa-IR"/>
        </w:rPr>
        <w:t>ختلافات فراوانی است. اگر به</w:t>
      </w:r>
      <w:r w:rsidR="003D17FB" w:rsidRPr="00415E1B">
        <w:rPr>
          <w:rFonts w:ascii="IRBadr" w:hAnsi="IRBadr" w:cs="IRBadr"/>
          <w:sz w:val="28"/>
          <w:szCs w:val="28"/>
          <w:rtl/>
          <w:lang w:bidi="fa-IR"/>
        </w:rPr>
        <w:t xml:space="preserve"> تفصیل الشریعه آقای فاضل</w:t>
      </w:r>
      <w:r w:rsidR="00B14186" w:rsidRPr="00415E1B">
        <w:rPr>
          <w:rFonts w:ascii="IRBadr" w:hAnsi="IRBadr" w:cs="IRBadr"/>
          <w:sz w:val="28"/>
          <w:szCs w:val="28"/>
          <w:rtl/>
          <w:lang w:bidi="fa-IR"/>
        </w:rPr>
        <w:t>،</w:t>
      </w:r>
      <w:r w:rsidR="005B40AC" w:rsidRPr="00415E1B">
        <w:rPr>
          <w:rFonts w:ascii="IRBadr" w:hAnsi="IRBadr" w:cs="IRBadr"/>
          <w:sz w:val="28"/>
          <w:szCs w:val="28"/>
          <w:rtl/>
          <w:lang w:bidi="fa-IR"/>
        </w:rPr>
        <w:t xml:space="preserve"> مراجعه</w:t>
      </w:r>
      <w:r w:rsidR="003D17FB" w:rsidRPr="00415E1B">
        <w:rPr>
          <w:rFonts w:ascii="IRBadr" w:hAnsi="IRBadr" w:cs="IRBadr"/>
          <w:sz w:val="28"/>
          <w:szCs w:val="28"/>
          <w:rtl/>
          <w:lang w:bidi="fa-IR"/>
        </w:rPr>
        <w:t xml:space="preserve"> کنیم، مبسوط</w:t>
      </w:r>
      <w:r w:rsidR="00B14186" w:rsidRPr="00415E1B">
        <w:rPr>
          <w:rFonts w:ascii="IRBadr" w:hAnsi="IRBadr" w:cs="IRBadr"/>
          <w:sz w:val="28"/>
          <w:szCs w:val="28"/>
          <w:rtl/>
          <w:lang w:bidi="fa-IR"/>
        </w:rPr>
        <w:t xml:space="preserve">ا، </w:t>
      </w:r>
      <w:r w:rsidR="003D17FB" w:rsidRPr="00415E1B">
        <w:rPr>
          <w:rFonts w:ascii="IRBadr" w:hAnsi="IRBadr" w:cs="IRBadr"/>
          <w:sz w:val="28"/>
          <w:szCs w:val="28"/>
          <w:rtl/>
          <w:lang w:bidi="fa-IR"/>
        </w:rPr>
        <w:t>یک صفحه</w:t>
      </w:r>
      <w:r w:rsidR="00B14186" w:rsidRPr="00415E1B">
        <w:rPr>
          <w:rFonts w:ascii="IRBadr" w:hAnsi="IRBadr" w:cs="IRBadr"/>
          <w:sz w:val="28"/>
          <w:szCs w:val="28"/>
          <w:rtl/>
          <w:lang w:bidi="fa-IR"/>
        </w:rPr>
        <w:t>،</w:t>
      </w:r>
      <w:r w:rsidR="005B40AC" w:rsidRPr="00415E1B">
        <w:rPr>
          <w:rFonts w:ascii="IRBadr" w:hAnsi="IRBadr" w:cs="IRBadr"/>
          <w:sz w:val="28"/>
          <w:szCs w:val="28"/>
          <w:rtl/>
          <w:lang w:bidi="fa-IR"/>
        </w:rPr>
        <w:t xml:space="preserve"> ارجاعاتی</w:t>
      </w:r>
      <w:r w:rsidR="003D17FB" w:rsidRPr="00415E1B">
        <w:rPr>
          <w:rFonts w:ascii="IRBadr" w:hAnsi="IRBadr" w:cs="IRBadr"/>
          <w:sz w:val="28"/>
          <w:szCs w:val="28"/>
          <w:rtl/>
          <w:lang w:bidi="fa-IR"/>
        </w:rPr>
        <w:t xml:space="preserve"> </w:t>
      </w:r>
      <w:r w:rsidR="00B14186" w:rsidRPr="00415E1B">
        <w:rPr>
          <w:rFonts w:ascii="IRBadr" w:hAnsi="IRBadr" w:cs="IRBadr"/>
          <w:sz w:val="28"/>
          <w:szCs w:val="28"/>
          <w:rtl/>
          <w:lang w:bidi="fa-IR"/>
        </w:rPr>
        <w:t xml:space="preserve">را </w:t>
      </w:r>
      <w:r w:rsidR="003D17FB" w:rsidRPr="00415E1B">
        <w:rPr>
          <w:rFonts w:ascii="IRBadr" w:hAnsi="IRBadr" w:cs="IRBadr"/>
          <w:sz w:val="28"/>
          <w:szCs w:val="28"/>
          <w:rtl/>
          <w:lang w:bidi="fa-IR"/>
        </w:rPr>
        <w:t xml:space="preserve">به کتب مختلف </w:t>
      </w:r>
      <w:r w:rsidR="005B40AC" w:rsidRPr="00415E1B">
        <w:rPr>
          <w:rFonts w:ascii="IRBadr" w:hAnsi="IRBadr" w:cs="IRBadr"/>
          <w:sz w:val="28"/>
          <w:szCs w:val="28"/>
          <w:rtl/>
          <w:lang w:bidi="fa-IR"/>
        </w:rPr>
        <w:t>آورده‌اند</w:t>
      </w:r>
      <w:r w:rsidR="00B14186" w:rsidRPr="00415E1B">
        <w:rPr>
          <w:rFonts w:ascii="IRBadr" w:hAnsi="IRBadr" w:cs="IRBadr"/>
          <w:sz w:val="28"/>
          <w:szCs w:val="28"/>
          <w:rtl/>
          <w:lang w:bidi="fa-IR"/>
        </w:rPr>
        <w:t>.</w:t>
      </w:r>
    </w:p>
    <w:p w:rsidR="00B14186" w:rsidRPr="00415E1B" w:rsidRDefault="00B14186" w:rsidP="00013AE3">
      <w:pPr>
        <w:pStyle w:val="2"/>
        <w:rPr>
          <w:rFonts w:ascii="IRBadr" w:hAnsi="IRBadr" w:cs="IRBadr"/>
          <w:rtl/>
        </w:rPr>
      </w:pPr>
      <w:bookmarkStart w:id="8" w:name="_Toc425161743"/>
      <w:r w:rsidRPr="00415E1B">
        <w:rPr>
          <w:rFonts w:ascii="IRBadr" w:hAnsi="IRBadr" w:cs="IRBadr"/>
          <w:rtl/>
        </w:rPr>
        <w:lastRenderedPageBreak/>
        <w:t>اقوال در نصاب سرقت</w:t>
      </w:r>
      <w:bookmarkEnd w:id="8"/>
    </w:p>
    <w:p w:rsidR="00B14186" w:rsidRPr="00415E1B" w:rsidRDefault="00B14186" w:rsidP="00013AE3">
      <w:pPr>
        <w:bidi/>
        <w:jc w:val="both"/>
        <w:rPr>
          <w:rFonts w:ascii="IRBadr" w:hAnsi="IRBadr" w:cs="IRBadr"/>
          <w:sz w:val="28"/>
          <w:szCs w:val="28"/>
          <w:rtl/>
          <w:lang w:bidi="fa-IR"/>
        </w:rPr>
      </w:pPr>
      <w:r w:rsidRPr="00415E1B">
        <w:rPr>
          <w:rFonts w:ascii="IRBadr" w:hAnsi="IRBadr" w:cs="IRBadr"/>
          <w:sz w:val="28"/>
          <w:szCs w:val="28"/>
          <w:rtl/>
          <w:lang w:bidi="fa-IR"/>
        </w:rPr>
        <w:t>در نصاب سرقت، اقوالی داریم؛</w:t>
      </w:r>
    </w:p>
    <w:p w:rsidR="00B14186" w:rsidRPr="00415E1B" w:rsidRDefault="003D17FB" w:rsidP="00013AE3">
      <w:pPr>
        <w:bidi/>
        <w:jc w:val="both"/>
        <w:rPr>
          <w:rFonts w:ascii="IRBadr" w:hAnsi="IRBadr" w:cs="IRBadr"/>
          <w:sz w:val="28"/>
          <w:szCs w:val="28"/>
          <w:rtl/>
          <w:lang w:bidi="fa-IR"/>
        </w:rPr>
      </w:pPr>
      <w:r w:rsidRPr="00415E1B">
        <w:rPr>
          <w:rFonts w:ascii="IRBadr" w:hAnsi="IRBadr" w:cs="IRBadr"/>
          <w:sz w:val="28"/>
          <w:szCs w:val="28"/>
          <w:rtl/>
          <w:lang w:bidi="fa-IR"/>
        </w:rPr>
        <w:t>یک قول</w:t>
      </w:r>
      <w:r w:rsidR="00B14186" w:rsidRPr="00415E1B">
        <w:rPr>
          <w:rFonts w:ascii="IRBadr" w:hAnsi="IRBadr" w:cs="IRBadr"/>
          <w:sz w:val="28"/>
          <w:szCs w:val="28"/>
          <w:rtl/>
          <w:lang w:bidi="fa-IR"/>
        </w:rPr>
        <w:t>،</w:t>
      </w:r>
      <w:r w:rsidRPr="00415E1B">
        <w:rPr>
          <w:rFonts w:ascii="IRBadr" w:hAnsi="IRBadr" w:cs="IRBadr"/>
          <w:sz w:val="28"/>
          <w:szCs w:val="28"/>
          <w:rtl/>
          <w:lang w:bidi="fa-IR"/>
        </w:rPr>
        <w:t xml:space="preserve"> این است که نصاب</w:t>
      </w:r>
      <w:r w:rsidR="00B14186" w:rsidRPr="00415E1B">
        <w:rPr>
          <w:rFonts w:ascii="IRBadr" w:hAnsi="IRBadr" w:cs="IRBadr"/>
          <w:sz w:val="28"/>
          <w:szCs w:val="28"/>
          <w:rtl/>
          <w:lang w:bidi="fa-IR"/>
        </w:rPr>
        <w:t>،</w:t>
      </w:r>
      <w:r w:rsidR="005B40AC" w:rsidRPr="00415E1B">
        <w:rPr>
          <w:rFonts w:ascii="IRBadr" w:hAnsi="IRBadr" w:cs="IRBadr"/>
          <w:sz w:val="28"/>
          <w:szCs w:val="28"/>
          <w:rtl/>
          <w:lang w:bidi="fa-IR"/>
        </w:rPr>
        <w:t xml:space="preserve"> یک</w:t>
      </w:r>
      <w:r w:rsidRPr="00415E1B">
        <w:rPr>
          <w:rFonts w:ascii="IRBadr" w:hAnsi="IRBadr" w:cs="IRBadr"/>
          <w:sz w:val="28"/>
          <w:szCs w:val="28"/>
          <w:rtl/>
          <w:lang w:bidi="fa-IR"/>
        </w:rPr>
        <w:t xml:space="preserve"> دینار است.</w:t>
      </w:r>
    </w:p>
    <w:p w:rsidR="00B14186" w:rsidRPr="00415E1B" w:rsidRDefault="003D17FB"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یک قول </w:t>
      </w:r>
      <w:r w:rsidR="00B14186" w:rsidRPr="00415E1B">
        <w:rPr>
          <w:rFonts w:ascii="IRBadr" w:hAnsi="IRBadr" w:cs="IRBadr"/>
          <w:sz w:val="28"/>
          <w:szCs w:val="28"/>
          <w:rtl/>
          <w:lang w:bidi="fa-IR"/>
        </w:rPr>
        <w:t>هم،</w:t>
      </w:r>
      <w:r w:rsidRPr="00415E1B">
        <w:rPr>
          <w:rFonts w:ascii="IRBadr" w:hAnsi="IRBadr" w:cs="IRBadr"/>
          <w:sz w:val="28"/>
          <w:szCs w:val="28"/>
          <w:rtl/>
          <w:lang w:bidi="fa-IR"/>
        </w:rPr>
        <w:t xml:space="preserve"> </w:t>
      </w:r>
      <w:r w:rsidR="00415E1B">
        <w:rPr>
          <w:rFonts w:ascii="IRBadr" w:hAnsi="IRBadr" w:cs="IRBadr" w:hint="cs"/>
          <w:sz w:val="28"/>
          <w:szCs w:val="28"/>
          <w:rtl/>
          <w:lang w:bidi="fa-IR"/>
        </w:rPr>
        <w:t>یک‌سوم</w:t>
      </w:r>
      <w:r w:rsidRPr="00415E1B">
        <w:rPr>
          <w:rFonts w:ascii="IRBadr" w:hAnsi="IRBadr" w:cs="IRBadr"/>
          <w:sz w:val="28"/>
          <w:szCs w:val="28"/>
          <w:rtl/>
          <w:lang w:bidi="fa-IR"/>
        </w:rPr>
        <w:t xml:space="preserve"> دینار است.</w:t>
      </w:r>
    </w:p>
    <w:p w:rsidR="00B14186" w:rsidRPr="00415E1B" w:rsidRDefault="00B14186" w:rsidP="00013AE3">
      <w:pPr>
        <w:bidi/>
        <w:jc w:val="both"/>
        <w:rPr>
          <w:rFonts w:ascii="IRBadr" w:hAnsi="IRBadr" w:cs="IRBadr"/>
          <w:sz w:val="28"/>
          <w:szCs w:val="28"/>
          <w:rtl/>
          <w:lang w:bidi="fa-IR"/>
        </w:rPr>
      </w:pPr>
      <w:r w:rsidRPr="00415E1B">
        <w:rPr>
          <w:rFonts w:ascii="IRBadr" w:hAnsi="IRBadr" w:cs="IRBadr"/>
          <w:sz w:val="28"/>
          <w:szCs w:val="28"/>
          <w:rtl/>
          <w:lang w:bidi="fa-IR"/>
        </w:rPr>
        <w:t>بنابر</w:t>
      </w:r>
      <w:r w:rsidR="003D17FB" w:rsidRPr="00415E1B">
        <w:rPr>
          <w:rFonts w:ascii="IRBadr" w:hAnsi="IRBadr" w:cs="IRBadr"/>
          <w:sz w:val="28"/>
          <w:szCs w:val="28"/>
          <w:rtl/>
          <w:lang w:bidi="fa-IR"/>
        </w:rPr>
        <w:t xml:space="preserve"> یک قول</w:t>
      </w:r>
      <w:r w:rsidRPr="00415E1B">
        <w:rPr>
          <w:rFonts w:ascii="IRBadr" w:hAnsi="IRBadr" w:cs="IRBadr"/>
          <w:sz w:val="28"/>
          <w:szCs w:val="28"/>
          <w:rtl/>
          <w:lang w:bidi="fa-IR"/>
        </w:rPr>
        <w:t>،</w:t>
      </w:r>
      <w:r w:rsidR="003D17FB" w:rsidRPr="00415E1B">
        <w:rPr>
          <w:rFonts w:ascii="IRBadr" w:hAnsi="IRBadr" w:cs="IRBadr"/>
          <w:sz w:val="28"/>
          <w:szCs w:val="28"/>
          <w:rtl/>
          <w:lang w:bidi="fa-IR"/>
        </w:rPr>
        <w:t xml:space="preserve"> ربع دینار است. که این</w:t>
      </w:r>
      <w:r w:rsidRPr="00415E1B">
        <w:rPr>
          <w:rFonts w:ascii="IRBadr" w:hAnsi="IRBadr" w:cs="IRBadr"/>
          <w:sz w:val="28"/>
          <w:szCs w:val="28"/>
          <w:rtl/>
          <w:lang w:bidi="fa-IR"/>
        </w:rPr>
        <w:t>،</w:t>
      </w:r>
      <w:r w:rsidR="005B40AC" w:rsidRPr="00415E1B">
        <w:rPr>
          <w:rFonts w:ascii="IRBadr" w:hAnsi="IRBadr" w:cs="IRBadr"/>
          <w:sz w:val="28"/>
          <w:szCs w:val="28"/>
          <w:rtl/>
          <w:lang w:bidi="fa-IR"/>
        </w:rPr>
        <w:t xml:space="preserve"> قول</w:t>
      </w:r>
      <w:r w:rsidR="003D17FB" w:rsidRPr="00415E1B">
        <w:rPr>
          <w:rFonts w:ascii="IRBadr" w:hAnsi="IRBadr" w:cs="IRBadr"/>
          <w:sz w:val="28"/>
          <w:szCs w:val="28"/>
          <w:rtl/>
          <w:lang w:bidi="fa-IR"/>
        </w:rPr>
        <w:t xml:space="preserve"> مشهور بین فقهای ماست.</w:t>
      </w:r>
    </w:p>
    <w:p w:rsidR="00B14186" w:rsidRPr="00415E1B" w:rsidRDefault="00B14186" w:rsidP="00013AE3">
      <w:pPr>
        <w:bidi/>
        <w:jc w:val="both"/>
        <w:rPr>
          <w:rFonts w:ascii="IRBadr" w:hAnsi="IRBadr" w:cs="IRBadr"/>
          <w:sz w:val="28"/>
          <w:szCs w:val="28"/>
          <w:rtl/>
          <w:lang w:bidi="fa-IR"/>
        </w:rPr>
      </w:pPr>
      <w:r w:rsidRPr="00415E1B">
        <w:rPr>
          <w:rFonts w:ascii="IRBadr" w:hAnsi="IRBadr" w:cs="IRBadr"/>
          <w:sz w:val="28"/>
          <w:szCs w:val="28"/>
          <w:rtl/>
          <w:lang w:bidi="fa-IR"/>
        </w:rPr>
        <w:t xml:space="preserve">و یک قول </w:t>
      </w:r>
      <w:r w:rsidR="005B40AC" w:rsidRPr="00415E1B">
        <w:rPr>
          <w:rFonts w:ascii="IRBadr" w:hAnsi="IRBadr" w:cs="IRBadr"/>
          <w:sz w:val="28"/>
          <w:szCs w:val="28"/>
          <w:rtl/>
          <w:lang w:bidi="fa-IR"/>
        </w:rPr>
        <w:t>می‌گوید</w:t>
      </w:r>
      <w:r w:rsidRPr="00415E1B">
        <w:rPr>
          <w:rFonts w:ascii="IRBadr" w:hAnsi="IRBadr" w:cs="IRBadr"/>
          <w:sz w:val="28"/>
          <w:szCs w:val="28"/>
          <w:rtl/>
          <w:lang w:bidi="fa-IR"/>
        </w:rPr>
        <w:t>؛</w:t>
      </w:r>
      <w:r w:rsidR="003D17FB" w:rsidRPr="00415E1B">
        <w:rPr>
          <w:rFonts w:ascii="IRBadr" w:hAnsi="IRBadr" w:cs="IRBadr"/>
          <w:sz w:val="28"/>
          <w:szCs w:val="28"/>
          <w:rtl/>
          <w:lang w:bidi="fa-IR"/>
        </w:rPr>
        <w:t xml:space="preserve"> </w:t>
      </w:r>
      <w:r w:rsidRPr="00415E1B">
        <w:rPr>
          <w:rFonts w:ascii="IRBadr" w:hAnsi="IRBadr" w:cs="IRBadr"/>
          <w:sz w:val="28"/>
          <w:szCs w:val="28"/>
          <w:rtl/>
          <w:lang w:bidi="fa-IR"/>
        </w:rPr>
        <w:t>خمس دینار است،</w:t>
      </w:r>
      <w:r w:rsidR="005B40AC" w:rsidRPr="00415E1B">
        <w:rPr>
          <w:rFonts w:ascii="IRBadr" w:hAnsi="IRBadr" w:cs="IRBadr"/>
          <w:sz w:val="28"/>
          <w:szCs w:val="28"/>
          <w:rtl/>
          <w:lang w:bidi="fa-IR"/>
        </w:rPr>
        <w:t xml:space="preserve"> که</w:t>
      </w:r>
      <w:r w:rsidRPr="00415E1B">
        <w:rPr>
          <w:rFonts w:ascii="IRBadr" w:hAnsi="IRBadr" w:cs="IRBadr"/>
          <w:sz w:val="28"/>
          <w:szCs w:val="28"/>
          <w:rtl/>
          <w:lang w:bidi="fa-IR"/>
        </w:rPr>
        <w:t xml:space="preserve"> گاهی از آن، تعبیر می‌کنند به </w:t>
      </w:r>
      <w:r w:rsidR="00415E1B">
        <w:rPr>
          <w:rFonts w:ascii="IRBadr" w:hAnsi="IRBadr" w:cs="IRBadr"/>
          <w:sz w:val="28"/>
          <w:szCs w:val="28"/>
          <w:rtl/>
          <w:lang w:bidi="fa-IR"/>
        </w:rPr>
        <w:t>در هم</w:t>
      </w:r>
      <w:r w:rsidR="00415E1B">
        <w:rPr>
          <w:rFonts w:ascii="IRBadr" w:hAnsi="IRBadr" w:cs="IRBadr" w:hint="cs"/>
          <w:sz w:val="28"/>
          <w:szCs w:val="28"/>
          <w:rtl/>
          <w:lang w:bidi="fa-IR"/>
        </w:rPr>
        <w:t>ین</w:t>
      </w:r>
      <w:r w:rsidRPr="00415E1B">
        <w:rPr>
          <w:rFonts w:ascii="IRBadr" w:hAnsi="IRBadr" w:cs="IRBadr"/>
          <w:sz w:val="28"/>
          <w:szCs w:val="28"/>
          <w:rtl/>
          <w:lang w:bidi="fa-IR"/>
        </w:rPr>
        <w:t>.</w:t>
      </w:r>
      <w:r w:rsidR="003D17FB" w:rsidRPr="00415E1B">
        <w:rPr>
          <w:rFonts w:ascii="IRBadr" w:hAnsi="IRBadr" w:cs="IRBadr"/>
          <w:sz w:val="28"/>
          <w:szCs w:val="28"/>
          <w:rtl/>
          <w:lang w:bidi="fa-IR"/>
        </w:rPr>
        <w:t xml:space="preserve"> این چهار قول</w:t>
      </w:r>
      <w:r w:rsidRPr="00415E1B">
        <w:rPr>
          <w:rFonts w:ascii="IRBadr" w:hAnsi="IRBadr" w:cs="IRBadr"/>
          <w:sz w:val="28"/>
          <w:szCs w:val="28"/>
          <w:rtl/>
          <w:lang w:bidi="fa-IR"/>
        </w:rPr>
        <w:t xml:space="preserve">، </w:t>
      </w:r>
      <w:r w:rsidR="003D17FB" w:rsidRPr="00415E1B">
        <w:rPr>
          <w:rFonts w:ascii="IRBadr" w:hAnsi="IRBadr" w:cs="IRBadr"/>
          <w:sz w:val="28"/>
          <w:szCs w:val="28"/>
          <w:rtl/>
          <w:lang w:bidi="fa-IR"/>
        </w:rPr>
        <w:t>بین فقها وجود دارد.</w:t>
      </w:r>
    </w:p>
    <w:p w:rsidR="00F51670" w:rsidRPr="00415E1B" w:rsidRDefault="003D17FB" w:rsidP="00013AE3">
      <w:pPr>
        <w:bidi/>
        <w:jc w:val="both"/>
        <w:rPr>
          <w:rFonts w:ascii="IRBadr" w:hAnsi="IRBadr" w:cs="IRBadr"/>
          <w:sz w:val="28"/>
          <w:szCs w:val="28"/>
          <w:rtl/>
          <w:lang w:bidi="fa-IR"/>
        </w:rPr>
      </w:pPr>
      <w:r w:rsidRPr="00415E1B">
        <w:rPr>
          <w:rFonts w:ascii="IRBadr" w:hAnsi="IRBadr" w:cs="IRBadr"/>
          <w:sz w:val="28"/>
          <w:szCs w:val="28"/>
          <w:rtl/>
          <w:lang w:bidi="fa-IR"/>
        </w:rPr>
        <w:t>آنچه در بین فقهای ما و خاصه</w:t>
      </w:r>
      <w:r w:rsidR="00B14186" w:rsidRPr="00415E1B">
        <w:rPr>
          <w:rFonts w:ascii="IRBadr" w:hAnsi="IRBadr" w:cs="IRBadr"/>
          <w:sz w:val="28"/>
          <w:szCs w:val="28"/>
          <w:rtl/>
          <w:lang w:bidi="fa-IR"/>
        </w:rPr>
        <w:t>،</w:t>
      </w:r>
      <w:r w:rsidRPr="00415E1B">
        <w:rPr>
          <w:rFonts w:ascii="IRBadr" w:hAnsi="IRBadr" w:cs="IRBadr"/>
          <w:sz w:val="28"/>
          <w:szCs w:val="28"/>
          <w:rtl/>
          <w:lang w:bidi="fa-IR"/>
        </w:rPr>
        <w:t xml:space="preserve"> بیشتر اشتهار دارد و اشتهار</w:t>
      </w:r>
      <w:r w:rsidR="009A4B84" w:rsidRPr="00415E1B">
        <w:rPr>
          <w:rFonts w:ascii="IRBadr" w:hAnsi="IRBadr" w:cs="IRBadr"/>
          <w:sz w:val="28"/>
          <w:szCs w:val="28"/>
          <w:rtl/>
          <w:lang w:bidi="fa-IR"/>
        </w:rPr>
        <w:t>ش هم وسیع است، همان قول سوم است.</w:t>
      </w:r>
      <w:r w:rsidRPr="00415E1B">
        <w:rPr>
          <w:rFonts w:ascii="IRBadr" w:hAnsi="IRBadr" w:cs="IRBadr"/>
          <w:sz w:val="28"/>
          <w:szCs w:val="28"/>
          <w:rtl/>
          <w:lang w:bidi="fa-IR"/>
        </w:rPr>
        <w:t xml:space="preserve"> یعنی</w:t>
      </w:r>
      <w:r w:rsidR="009A4B84" w:rsidRPr="00415E1B">
        <w:rPr>
          <w:rFonts w:ascii="IRBadr" w:hAnsi="IRBadr" w:cs="IRBadr"/>
          <w:sz w:val="28"/>
          <w:szCs w:val="28"/>
          <w:rtl/>
          <w:lang w:bidi="fa-IR"/>
        </w:rPr>
        <w:t>،</w:t>
      </w:r>
      <w:r w:rsidRPr="00415E1B">
        <w:rPr>
          <w:rFonts w:ascii="IRBadr" w:hAnsi="IRBadr" w:cs="IRBadr"/>
          <w:sz w:val="28"/>
          <w:szCs w:val="28"/>
          <w:rtl/>
          <w:lang w:bidi="fa-IR"/>
        </w:rPr>
        <w:t xml:space="preserve"> قول به ربع دینار. اما خمس دینار هم</w:t>
      </w:r>
      <w:r w:rsidR="009A4B84" w:rsidRPr="00415E1B">
        <w:rPr>
          <w:rFonts w:ascii="IRBadr" w:hAnsi="IRBadr" w:cs="IRBadr"/>
          <w:sz w:val="28"/>
          <w:szCs w:val="28"/>
          <w:rtl/>
          <w:lang w:bidi="fa-IR"/>
        </w:rPr>
        <w:t>،</w:t>
      </w:r>
      <w:r w:rsidR="005B40AC" w:rsidRPr="00415E1B">
        <w:rPr>
          <w:rFonts w:ascii="IRBadr" w:hAnsi="IRBadr" w:cs="IRBadr"/>
          <w:sz w:val="28"/>
          <w:szCs w:val="28"/>
          <w:rtl/>
          <w:lang w:bidi="fa-IR"/>
        </w:rPr>
        <w:t xml:space="preserve"> </w:t>
      </w:r>
      <w:r w:rsidR="00415E1B">
        <w:rPr>
          <w:rFonts w:ascii="IRBadr" w:hAnsi="IRBadr" w:cs="IRBadr"/>
          <w:sz w:val="28"/>
          <w:szCs w:val="28"/>
          <w:rtl/>
          <w:lang w:bidi="fa-IR"/>
        </w:rPr>
        <w:t>کم‌وب</w:t>
      </w:r>
      <w:r w:rsidR="00415E1B">
        <w:rPr>
          <w:rFonts w:ascii="IRBadr" w:hAnsi="IRBadr" w:cs="IRBadr" w:hint="cs"/>
          <w:sz w:val="28"/>
          <w:szCs w:val="28"/>
          <w:rtl/>
          <w:lang w:bidi="fa-IR"/>
        </w:rPr>
        <w:t>یش</w:t>
      </w:r>
      <w:r w:rsidR="009A4B84" w:rsidRPr="00415E1B">
        <w:rPr>
          <w:rFonts w:ascii="IRBadr" w:hAnsi="IRBadr" w:cs="IRBadr"/>
          <w:sz w:val="28"/>
          <w:szCs w:val="28"/>
          <w:rtl/>
          <w:lang w:bidi="fa-IR"/>
        </w:rPr>
        <w:t xml:space="preserve"> میان ما قائل دارد،</w:t>
      </w:r>
      <w:r w:rsidRPr="00415E1B">
        <w:rPr>
          <w:rFonts w:ascii="IRBadr" w:hAnsi="IRBadr" w:cs="IRBadr"/>
          <w:sz w:val="28"/>
          <w:szCs w:val="28"/>
          <w:rtl/>
          <w:lang w:bidi="fa-IR"/>
        </w:rPr>
        <w:t xml:space="preserve"> که </w:t>
      </w:r>
      <w:r w:rsidR="009A4B84" w:rsidRPr="00415E1B">
        <w:rPr>
          <w:rFonts w:ascii="IRBadr" w:hAnsi="IRBadr" w:cs="IRBadr"/>
          <w:sz w:val="28"/>
          <w:szCs w:val="28"/>
          <w:rtl/>
          <w:lang w:bidi="fa-IR"/>
        </w:rPr>
        <w:t>از مرحوم صدوق است.</w:t>
      </w:r>
      <w:r w:rsidR="00F51670" w:rsidRPr="00415E1B">
        <w:rPr>
          <w:rFonts w:ascii="IRBadr" w:hAnsi="IRBadr" w:cs="IRBadr"/>
          <w:sz w:val="28"/>
          <w:szCs w:val="28"/>
          <w:rtl/>
          <w:lang w:bidi="fa-IR"/>
        </w:rPr>
        <w:t xml:space="preserve"> </w:t>
      </w:r>
      <w:r w:rsidRPr="00415E1B">
        <w:rPr>
          <w:rFonts w:ascii="IRBadr" w:hAnsi="IRBadr" w:cs="IRBadr"/>
          <w:sz w:val="28"/>
          <w:szCs w:val="28"/>
          <w:rtl/>
          <w:lang w:bidi="fa-IR"/>
        </w:rPr>
        <w:t xml:space="preserve">اما ثلث و تمام دینار، </w:t>
      </w:r>
      <w:r w:rsidR="005B40AC" w:rsidRPr="00415E1B">
        <w:rPr>
          <w:rFonts w:ascii="IRBadr" w:hAnsi="IRBadr" w:cs="IRBadr"/>
          <w:sz w:val="28"/>
          <w:szCs w:val="28"/>
          <w:rtl/>
          <w:lang w:bidi="fa-IR"/>
        </w:rPr>
        <w:t>می‌شود</w:t>
      </w:r>
      <w:r w:rsidR="009A4B84" w:rsidRPr="00415E1B">
        <w:rPr>
          <w:rFonts w:ascii="IRBadr" w:hAnsi="IRBadr" w:cs="IRBadr"/>
          <w:sz w:val="28"/>
          <w:szCs w:val="28"/>
          <w:rtl/>
          <w:lang w:bidi="fa-IR"/>
        </w:rPr>
        <w:t xml:space="preserve"> گفت،</w:t>
      </w:r>
      <w:r w:rsidR="005B40AC" w:rsidRPr="00415E1B">
        <w:rPr>
          <w:rFonts w:ascii="IRBadr" w:hAnsi="IRBadr" w:cs="IRBadr"/>
          <w:sz w:val="28"/>
          <w:szCs w:val="28"/>
          <w:rtl/>
          <w:lang w:bidi="fa-IR"/>
        </w:rPr>
        <w:t xml:space="preserve"> که</w:t>
      </w:r>
      <w:r w:rsidR="009A4B84" w:rsidRPr="00415E1B">
        <w:rPr>
          <w:rFonts w:ascii="IRBadr" w:hAnsi="IRBadr" w:cs="IRBadr"/>
          <w:sz w:val="28"/>
          <w:szCs w:val="28"/>
          <w:rtl/>
          <w:lang w:bidi="fa-IR"/>
        </w:rPr>
        <w:t xml:space="preserve"> به آن قائلی نداریم</w:t>
      </w:r>
      <w:r w:rsidRPr="00415E1B">
        <w:rPr>
          <w:rFonts w:ascii="IRBadr" w:hAnsi="IRBadr" w:cs="IRBadr"/>
          <w:sz w:val="28"/>
          <w:szCs w:val="28"/>
          <w:rtl/>
          <w:lang w:bidi="fa-IR"/>
        </w:rPr>
        <w:t>، جز عمانی</w:t>
      </w:r>
      <w:r w:rsidR="009A4B84" w:rsidRPr="00415E1B">
        <w:rPr>
          <w:rFonts w:ascii="IRBadr" w:hAnsi="IRBadr" w:cs="IRBadr"/>
          <w:sz w:val="28"/>
          <w:szCs w:val="28"/>
          <w:rtl/>
          <w:lang w:bidi="fa-IR"/>
        </w:rPr>
        <w:t>؛</w:t>
      </w:r>
      <w:r w:rsidRPr="00415E1B">
        <w:rPr>
          <w:rFonts w:ascii="IRBadr" w:hAnsi="IRBadr" w:cs="IRBadr"/>
          <w:sz w:val="28"/>
          <w:szCs w:val="28"/>
          <w:rtl/>
          <w:lang w:bidi="fa-IR"/>
        </w:rPr>
        <w:t xml:space="preserve"> که فکر </w:t>
      </w:r>
      <w:r w:rsidR="005B40AC" w:rsidRPr="00415E1B">
        <w:rPr>
          <w:rFonts w:ascii="IRBadr" w:hAnsi="IRBadr" w:cs="IRBadr"/>
          <w:sz w:val="28"/>
          <w:szCs w:val="28"/>
          <w:rtl/>
          <w:lang w:bidi="fa-IR"/>
        </w:rPr>
        <w:t>می‌کنم</w:t>
      </w:r>
      <w:r w:rsidR="009A4B84" w:rsidRPr="00415E1B">
        <w:rPr>
          <w:rFonts w:ascii="IRBadr" w:hAnsi="IRBadr" w:cs="IRBadr"/>
          <w:sz w:val="28"/>
          <w:szCs w:val="28"/>
          <w:rtl/>
          <w:lang w:bidi="fa-IR"/>
        </w:rPr>
        <w:t>، عقیده به</w:t>
      </w:r>
      <w:r w:rsidR="005B40AC" w:rsidRPr="00415E1B">
        <w:rPr>
          <w:rFonts w:ascii="IRBadr" w:hAnsi="IRBadr" w:cs="IRBadr"/>
          <w:sz w:val="28"/>
          <w:szCs w:val="28"/>
          <w:rtl/>
          <w:lang w:bidi="fa-IR"/>
        </w:rPr>
        <w:t xml:space="preserve"> </w:t>
      </w:r>
      <w:r w:rsidR="009A4B84" w:rsidRPr="00415E1B">
        <w:rPr>
          <w:rFonts w:ascii="IRBadr" w:hAnsi="IRBadr" w:cs="IRBadr"/>
          <w:sz w:val="28"/>
          <w:szCs w:val="28"/>
          <w:rtl/>
          <w:lang w:bidi="fa-IR"/>
        </w:rPr>
        <w:t>ثلث دینار</w:t>
      </w:r>
      <w:r w:rsidRPr="00415E1B">
        <w:rPr>
          <w:rFonts w:ascii="IRBadr" w:hAnsi="IRBadr" w:cs="IRBadr"/>
          <w:sz w:val="28"/>
          <w:szCs w:val="28"/>
          <w:rtl/>
          <w:lang w:bidi="fa-IR"/>
        </w:rPr>
        <w:t xml:space="preserve"> یا دین</w:t>
      </w:r>
      <w:r w:rsidR="009A4B84" w:rsidRPr="00415E1B">
        <w:rPr>
          <w:rFonts w:ascii="IRBadr" w:hAnsi="IRBadr" w:cs="IRBadr"/>
          <w:sz w:val="28"/>
          <w:szCs w:val="28"/>
          <w:rtl/>
          <w:lang w:bidi="fa-IR"/>
        </w:rPr>
        <w:t>ار دارد.</w:t>
      </w:r>
      <w:r w:rsidRPr="00415E1B">
        <w:rPr>
          <w:rFonts w:ascii="IRBadr" w:hAnsi="IRBadr" w:cs="IRBadr"/>
          <w:sz w:val="28"/>
          <w:szCs w:val="28"/>
          <w:rtl/>
          <w:lang w:bidi="fa-IR"/>
        </w:rPr>
        <w:t xml:space="preserve"> اما در بین عامه</w:t>
      </w:r>
      <w:r w:rsidR="009A4B84" w:rsidRPr="00415E1B">
        <w:rPr>
          <w:rFonts w:ascii="IRBadr" w:hAnsi="IRBadr" w:cs="IRBadr"/>
          <w:sz w:val="28"/>
          <w:szCs w:val="28"/>
          <w:rtl/>
          <w:lang w:bidi="fa-IR"/>
        </w:rPr>
        <w:t>،</w:t>
      </w:r>
      <w:r w:rsidR="005B40AC" w:rsidRPr="00415E1B">
        <w:rPr>
          <w:rFonts w:ascii="IRBadr" w:hAnsi="IRBadr" w:cs="IRBadr"/>
          <w:sz w:val="28"/>
          <w:szCs w:val="28"/>
          <w:rtl/>
          <w:lang w:bidi="fa-IR"/>
        </w:rPr>
        <w:t xml:space="preserve"> آن</w:t>
      </w:r>
      <w:r w:rsidRPr="00415E1B">
        <w:rPr>
          <w:rFonts w:ascii="IRBadr" w:hAnsi="IRBadr" w:cs="IRBadr"/>
          <w:sz w:val="28"/>
          <w:szCs w:val="28"/>
          <w:rtl/>
          <w:lang w:bidi="fa-IR"/>
        </w:rPr>
        <w:t xml:space="preserve"> قول ثلث و دینار</w:t>
      </w:r>
      <w:r w:rsidR="009A4B84" w:rsidRPr="00415E1B">
        <w:rPr>
          <w:rFonts w:ascii="IRBadr" w:hAnsi="IRBadr" w:cs="IRBadr"/>
          <w:sz w:val="28"/>
          <w:szCs w:val="28"/>
          <w:rtl/>
          <w:lang w:bidi="fa-IR"/>
        </w:rPr>
        <w:t>،</w:t>
      </w:r>
      <w:r w:rsidR="005B40AC" w:rsidRPr="00415E1B">
        <w:rPr>
          <w:rFonts w:ascii="IRBadr" w:hAnsi="IRBadr" w:cs="IRBadr"/>
          <w:sz w:val="28"/>
          <w:szCs w:val="28"/>
          <w:rtl/>
          <w:lang w:bidi="fa-IR"/>
        </w:rPr>
        <w:t xml:space="preserve"> دارای</w:t>
      </w:r>
      <w:r w:rsidRPr="00415E1B">
        <w:rPr>
          <w:rFonts w:ascii="IRBadr" w:hAnsi="IRBadr" w:cs="IRBadr"/>
          <w:sz w:val="28"/>
          <w:szCs w:val="28"/>
          <w:rtl/>
          <w:lang w:bidi="fa-IR"/>
        </w:rPr>
        <w:t xml:space="preserve"> قائل</w:t>
      </w:r>
      <w:r w:rsidR="009A4B84" w:rsidRPr="00415E1B">
        <w:rPr>
          <w:rFonts w:ascii="IRBadr" w:hAnsi="IRBadr" w:cs="IRBadr"/>
          <w:sz w:val="28"/>
          <w:szCs w:val="28"/>
          <w:rtl/>
          <w:lang w:bidi="fa-IR"/>
        </w:rPr>
        <w:t xml:space="preserve"> است.</w:t>
      </w:r>
    </w:p>
    <w:p w:rsidR="009A4B84" w:rsidRPr="00415E1B" w:rsidRDefault="00415E1B" w:rsidP="00013AE3">
      <w:pPr>
        <w:bidi/>
        <w:jc w:val="both"/>
        <w:rPr>
          <w:rFonts w:ascii="IRBadr" w:hAnsi="IRBadr" w:cs="IRBadr"/>
          <w:sz w:val="28"/>
          <w:szCs w:val="28"/>
          <w:rtl/>
          <w:lang w:bidi="fa-IR"/>
        </w:rPr>
      </w:pPr>
      <w:r>
        <w:rPr>
          <w:rFonts w:ascii="IRBadr" w:hAnsi="IRBadr" w:cs="IRBadr"/>
          <w:sz w:val="28"/>
          <w:szCs w:val="28"/>
          <w:rtl/>
          <w:lang w:bidi="fa-IR"/>
        </w:rPr>
        <w:t>در میان</w:t>
      </w:r>
      <w:r w:rsidR="009A4B84" w:rsidRPr="00415E1B">
        <w:rPr>
          <w:rFonts w:ascii="IRBadr" w:hAnsi="IRBadr" w:cs="IRBadr"/>
          <w:sz w:val="28"/>
          <w:szCs w:val="28"/>
          <w:rtl/>
          <w:lang w:bidi="fa-IR"/>
        </w:rPr>
        <w:t xml:space="preserve"> معاصرین،</w:t>
      </w:r>
      <w:r w:rsidR="003D17FB" w:rsidRPr="00415E1B">
        <w:rPr>
          <w:rFonts w:ascii="IRBadr" w:hAnsi="IRBadr" w:cs="IRBadr"/>
          <w:sz w:val="28"/>
          <w:szCs w:val="28"/>
          <w:rtl/>
          <w:lang w:bidi="fa-IR"/>
        </w:rPr>
        <w:t xml:space="preserve"> معمولاً </w:t>
      </w:r>
      <w:r w:rsidR="009A4B84" w:rsidRPr="00415E1B">
        <w:rPr>
          <w:rFonts w:ascii="IRBadr" w:hAnsi="IRBadr" w:cs="IRBadr"/>
          <w:sz w:val="28"/>
          <w:szCs w:val="28"/>
          <w:rtl/>
          <w:lang w:bidi="fa-IR"/>
        </w:rPr>
        <w:t xml:space="preserve">به </w:t>
      </w:r>
      <w:r w:rsidR="003D17FB" w:rsidRPr="00415E1B">
        <w:rPr>
          <w:rFonts w:ascii="IRBadr" w:hAnsi="IRBadr" w:cs="IRBadr"/>
          <w:sz w:val="28"/>
          <w:szCs w:val="28"/>
          <w:rtl/>
          <w:lang w:bidi="fa-IR"/>
        </w:rPr>
        <w:t>ربع دینار</w:t>
      </w:r>
      <w:r w:rsidR="009A4B84" w:rsidRPr="00415E1B">
        <w:rPr>
          <w:rFonts w:ascii="IRBadr" w:hAnsi="IRBadr" w:cs="IRBadr"/>
          <w:sz w:val="28"/>
          <w:szCs w:val="28"/>
          <w:rtl/>
          <w:lang w:bidi="fa-IR"/>
        </w:rPr>
        <w:t xml:space="preserve"> دارند</w:t>
      </w:r>
      <w:r w:rsidR="003D17FB" w:rsidRPr="00415E1B">
        <w:rPr>
          <w:rFonts w:ascii="IRBadr" w:hAnsi="IRBadr" w:cs="IRBadr"/>
          <w:sz w:val="28"/>
          <w:szCs w:val="28"/>
          <w:rtl/>
          <w:lang w:bidi="fa-IR"/>
        </w:rPr>
        <w:t xml:space="preserve">، جز آقای خویی </w:t>
      </w:r>
      <w:r>
        <w:rPr>
          <w:rFonts w:ascii="IRBadr" w:hAnsi="IRBadr" w:cs="IRBadr"/>
          <w:sz w:val="28"/>
          <w:szCs w:val="28"/>
          <w:rtl/>
          <w:lang w:bidi="fa-IR"/>
        </w:rPr>
        <w:t>رحمه‌الله</w:t>
      </w:r>
      <w:r w:rsidR="009A4B84" w:rsidRPr="00415E1B">
        <w:rPr>
          <w:rFonts w:ascii="IRBadr" w:hAnsi="IRBadr" w:cs="IRBadr"/>
          <w:sz w:val="28"/>
          <w:szCs w:val="28"/>
          <w:rtl/>
          <w:lang w:bidi="fa-IR"/>
        </w:rPr>
        <w:t>،</w:t>
      </w:r>
      <w:r w:rsidR="003D17FB" w:rsidRPr="00415E1B">
        <w:rPr>
          <w:rFonts w:ascii="IRBadr" w:hAnsi="IRBadr" w:cs="IRBadr"/>
          <w:sz w:val="28"/>
          <w:szCs w:val="28"/>
          <w:rtl/>
          <w:lang w:bidi="fa-IR"/>
        </w:rPr>
        <w:t xml:space="preserve"> که ایشان قائل به خمس دینار </w:t>
      </w:r>
      <w:r w:rsidR="009A4B84" w:rsidRPr="00415E1B">
        <w:rPr>
          <w:rFonts w:ascii="IRBadr" w:hAnsi="IRBadr" w:cs="IRBadr"/>
          <w:sz w:val="28"/>
          <w:szCs w:val="28"/>
          <w:rtl/>
          <w:lang w:bidi="fa-IR"/>
        </w:rPr>
        <w:t>شده،</w:t>
      </w:r>
      <w:r w:rsidR="005B40AC" w:rsidRPr="00415E1B">
        <w:rPr>
          <w:rFonts w:ascii="IRBadr" w:hAnsi="IRBadr" w:cs="IRBadr"/>
          <w:sz w:val="28"/>
          <w:szCs w:val="28"/>
          <w:rtl/>
          <w:lang w:bidi="fa-IR"/>
        </w:rPr>
        <w:t xml:space="preserve"> مثل</w:t>
      </w:r>
      <w:r w:rsidR="003D17FB" w:rsidRPr="00415E1B">
        <w:rPr>
          <w:rFonts w:ascii="IRBadr" w:hAnsi="IRBadr" w:cs="IRBadr"/>
          <w:sz w:val="28"/>
          <w:szCs w:val="28"/>
          <w:rtl/>
          <w:lang w:bidi="fa-IR"/>
        </w:rPr>
        <w:t xml:space="preserve"> مرحوم صدوق که </w:t>
      </w:r>
      <w:r w:rsidR="009A4B84" w:rsidRPr="00415E1B">
        <w:rPr>
          <w:rFonts w:ascii="IRBadr" w:hAnsi="IRBadr" w:cs="IRBadr"/>
          <w:sz w:val="28"/>
          <w:szCs w:val="28"/>
          <w:rtl/>
          <w:lang w:bidi="fa-IR"/>
        </w:rPr>
        <w:t>گفتیم؛</w:t>
      </w:r>
      <w:r w:rsidR="005B40AC" w:rsidRPr="00415E1B">
        <w:rPr>
          <w:rFonts w:ascii="IRBadr" w:hAnsi="IRBadr" w:cs="IRBadr"/>
          <w:sz w:val="28"/>
          <w:szCs w:val="28"/>
          <w:rtl/>
          <w:lang w:bidi="fa-IR"/>
        </w:rPr>
        <w:t xml:space="preserve"> قول</w:t>
      </w:r>
      <w:r w:rsidR="003D17FB" w:rsidRPr="00415E1B">
        <w:rPr>
          <w:rFonts w:ascii="IRBadr" w:hAnsi="IRBadr" w:cs="IRBadr"/>
          <w:sz w:val="28"/>
          <w:szCs w:val="28"/>
          <w:rtl/>
          <w:lang w:bidi="fa-IR"/>
        </w:rPr>
        <w:t xml:space="preserve"> نادری است</w:t>
      </w:r>
      <w:r w:rsidR="009A4B84" w:rsidRPr="00415E1B">
        <w:rPr>
          <w:rFonts w:ascii="IRBadr" w:hAnsi="IRBadr" w:cs="IRBadr"/>
          <w:sz w:val="28"/>
          <w:szCs w:val="28"/>
          <w:rtl/>
          <w:lang w:bidi="fa-IR"/>
        </w:rPr>
        <w:t xml:space="preserve">. </w:t>
      </w:r>
      <w:r w:rsidR="003D17FB" w:rsidRPr="00415E1B">
        <w:rPr>
          <w:rFonts w:ascii="IRBadr" w:hAnsi="IRBadr" w:cs="IRBadr"/>
          <w:sz w:val="28"/>
          <w:szCs w:val="28"/>
          <w:rtl/>
          <w:lang w:bidi="fa-IR"/>
        </w:rPr>
        <w:t>بقیه</w:t>
      </w:r>
      <w:r w:rsidR="009A4B84" w:rsidRPr="00415E1B">
        <w:rPr>
          <w:rFonts w:ascii="IRBadr" w:hAnsi="IRBadr" w:cs="IRBadr"/>
          <w:sz w:val="28"/>
          <w:szCs w:val="28"/>
          <w:rtl/>
          <w:lang w:bidi="fa-IR"/>
        </w:rPr>
        <w:t>، قائل به همان ربع دینار هستند، جز</w:t>
      </w:r>
      <w:r w:rsidR="003D17FB" w:rsidRPr="00415E1B">
        <w:rPr>
          <w:rFonts w:ascii="IRBadr" w:hAnsi="IRBadr" w:cs="IRBadr"/>
          <w:sz w:val="28"/>
          <w:szCs w:val="28"/>
          <w:rtl/>
          <w:lang w:bidi="fa-IR"/>
        </w:rPr>
        <w:t xml:space="preserve"> آقای تبریزی </w:t>
      </w:r>
      <w:r w:rsidR="009A4B84" w:rsidRPr="00415E1B">
        <w:rPr>
          <w:rFonts w:ascii="IRBadr" w:hAnsi="IRBadr" w:cs="IRBadr"/>
          <w:sz w:val="28"/>
          <w:szCs w:val="28"/>
          <w:rtl/>
          <w:lang w:bidi="fa-IR"/>
        </w:rPr>
        <w:t>که ایشان،</w:t>
      </w:r>
      <w:r w:rsidR="005B40AC" w:rsidRPr="00415E1B">
        <w:rPr>
          <w:rFonts w:ascii="IRBadr" w:hAnsi="IRBadr" w:cs="IRBadr"/>
          <w:sz w:val="28"/>
          <w:szCs w:val="28"/>
          <w:rtl/>
          <w:lang w:bidi="fa-IR"/>
        </w:rPr>
        <w:t xml:space="preserve"> با</w:t>
      </w:r>
      <w:r w:rsidR="003D17FB" w:rsidRPr="00415E1B">
        <w:rPr>
          <w:rFonts w:ascii="IRBadr" w:hAnsi="IRBadr" w:cs="IRBadr"/>
          <w:sz w:val="28"/>
          <w:szCs w:val="28"/>
          <w:rtl/>
          <w:lang w:bidi="fa-IR"/>
        </w:rPr>
        <w:t xml:space="preserve"> ابهام و تردید از کنار مسئله عبور </w:t>
      </w:r>
      <w:r w:rsidR="005B40AC" w:rsidRPr="00415E1B">
        <w:rPr>
          <w:rFonts w:ascii="IRBadr" w:hAnsi="IRBadr" w:cs="IRBadr"/>
          <w:sz w:val="28"/>
          <w:szCs w:val="28"/>
          <w:rtl/>
          <w:lang w:bidi="fa-IR"/>
        </w:rPr>
        <w:t>کرده‌اند</w:t>
      </w:r>
      <w:r w:rsidR="003D17FB" w:rsidRPr="00415E1B">
        <w:rPr>
          <w:rFonts w:ascii="IRBadr" w:hAnsi="IRBadr" w:cs="IRBadr"/>
          <w:sz w:val="28"/>
          <w:szCs w:val="28"/>
          <w:rtl/>
          <w:lang w:bidi="fa-IR"/>
        </w:rPr>
        <w:t>.</w:t>
      </w:r>
    </w:p>
    <w:p w:rsidR="009A4B84" w:rsidRPr="00415E1B" w:rsidRDefault="009A4B84" w:rsidP="00013AE3">
      <w:pPr>
        <w:pStyle w:val="3"/>
        <w:rPr>
          <w:rFonts w:ascii="IRBadr" w:hAnsi="IRBadr" w:cs="IRBadr"/>
          <w:rtl/>
        </w:rPr>
      </w:pPr>
      <w:bookmarkStart w:id="9" w:name="_Toc425161744"/>
      <w:r w:rsidRPr="00415E1B">
        <w:rPr>
          <w:rFonts w:ascii="IRBadr" w:hAnsi="IRBadr" w:cs="IRBadr"/>
          <w:rtl/>
        </w:rPr>
        <w:t>مستندات این اقوال</w:t>
      </w:r>
      <w:bookmarkEnd w:id="9"/>
    </w:p>
    <w:p w:rsidR="00C01153" w:rsidRPr="00415E1B" w:rsidRDefault="009A4B84" w:rsidP="00013AE3">
      <w:pPr>
        <w:pStyle w:val="aff0"/>
        <w:bidi/>
        <w:jc w:val="both"/>
        <w:rPr>
          <w:rFonts w:ascii="IRBadr" w:hAnsi="IRBadr" w:cs="IRBadr"/>
          <w:color w:val="000000" w:themeColor="text1"/>
          <w:sz w:val="28"/>
          <w:szCs w:val="28"/>
        </w:rPr>
      </w:pPr>
      <w:r w:rsidRPr="00415E1B">
        <w:rPr>
          <w:rFonts w:ascii="IRBadr" w:hAnsi="IRBadr" w:cs="IRBadr"/>
          <w:color w:val="000000" w:themeColor="text1"/>
          <w:sz w:val="28"/>
          <w:szCs w:val="28"/>
          <w:rtl/>
        </w:rPr>
        <w:t xml:space="preserve">در زمینه </w:t>
      </w:r>
      <w:r w:rsidR="003D17FB" w:rsidRPr="00415E1B">
        <w:rPr>
          <w:rFonts w:ascii="IRBadr" w:hAnsi="IRBadr" w:cs="IRBadr"/>
          <w:color w:val="000000" w:themeColor="text1"/>
          <w:sz w:val="28"/>
          <w:szCs w:val="28"/>
          <w:rtl/>
        </w:rPr>
        <w:t>مدارک و مستندات</w:t>
      </w:r>
      <w:r w:rsidRPr="00415E1B">
        <w:rPr>
          <w:rFonts w:ascii="IRBadr" w:hAnsi="IRBadr" w:cs="IRBadr"/>
          <w:color w:val="000000" w:themeColor="text1"/>
          <w:sz w:val="28"/>
          <w:szCs w:val="28"/>
          <w:rtl/>
        </w:rPr>
        <w:t>،</w:t>
      </w:r>
      <w:r w:rsidR="003D17FB" w:rsidRPr="00415E1B">
        <w:rPr>
          <w:rFonts w:ascii="IRBadr" w:hAnsi="IRBadr" w:cs="IRBadr"/>
          <w:color w:val="000000" w:themeColor="text1"/>
          <w:sz w:val="28"/>
          <w:szCs w:val="28"/>
          <w:rtl/>
        </w:rPr>
        <w:t xml:space="preserve"> چهار طایفه روایت است</w:t>
      </w:r>
      <w:r w:rsidRPr="00415E1B">
        <w:rPr>
          <w:rFonts w:ascii="IRBadr" w:hAnsi="IRBadr" w:cs="IRBadr"/>
          <w:color w:val="000000" w:themeColor="text1"/>
          <w:sz w:val="28"/>
          <w:szCs w:val="28"/>
          <w:rtl/>
        </w:rPr>
        <w:t>.</w:t>
      </w:r>
      <w:r w:rsidR="003D17FB" w:rsidRPr="00415E1B">
        <w:rPr>
          <w:rFonts w:ascii="IRBadr" w:hAnsi="IRBadr" w:cs="IRBadr"/>
          <w:color w:val="000000" w:themeColor="text1"/>
          <w:sz w:val="28"/>
          <w:szCs w:val="28"/>
          <w:rtl/>
        </w:rPr>
        <w:t xml:space="preserve"> روایات این بحث</w:t>
      </w:r>
      <w:r w:rsidR="00C01153" w:rsidRPr="00415E1B">
        <w:rPr>
          <w:rFonts w:ascii="IRBadr" w:hAnsi="IRBadr" w:cs="IRBadr"/>
          <w:color w:val="000000" w:themeColor="text1"/>
          <w:sz w:val="28"/>
          <w:szCs w:val="28"/>
          <w:rtl/>
        </w:rPr>
        <w:t>،</w:t>
      </w:r>
      <w:r w:rsidR="003D17FB" w:rsidRPr="00415E1B">
        <w:rPr>
          <w:rFonts w:ascii="IRBadr" w:hAnsi="IRBadr" w:cs="IRBadr"/>
          <w:color w:val="000000" w:themeColor="text1"/>
          <w:sz w:val="28"/>
          <w:szCs w:val="28"/>
          <w:rtl/>
        </w:rPr>
        <w:t xml:space="preserve"> در </w:t>
      </w:r>
      <w:r w:rsidR="00C01153" w:rsidRPr="00415E1B">
        <w:rPr>
          <w:rFonts w:ascii="IRBadr" w:hAnsi="IRBadr" w:cs="IRBadr"/>
          <w:color w:val="000000" w:themeColor="text1"/>
          <w:sz w:val="28"/>
          <w:szCs w:val="28"/>
          <w:rtl/>
        </w:rPr>
        <w:t>باب دوم،</w:t>
      </w:r>
      <w:r w:rsidR="005B40AC" w:rsidRPr="00415E1B">
        <w:rPr>
          <w:rFonts w:ascii="IRBadr" w:hAnsi="IRBadr" w:cs="IRBadr"/>
          <w:color w:val="000000" w:themeColor="text1"/>
          <w:sz w:val="28"/>
          <w:szCs w:val="28"/>
          <w:rtl/>
        </w:rPr>
        <w:t xml:space="preserve"> از</w:t>
      </w:r>
      <w:r w:rsidR="00C01153" w:rsidRPr="00415E1B">
        <w:rPr>
          <w:rFonts w:ascii="IRBadr" w:hAnsi="IRBadr" w:cs="IRBadr"/>
          <w:color w:val="000000" w:themeColor="text1"/>
          <w:sz w:val="28"/>
          <w:szCs w:val="28"/>
          <w:rtl/>
        </w:rPr>
        <w:t xml:space="preserve"> </w:t>
      </w:r>
      <w:r w:rsidR="003D17FB" w:rsidRPr="00415E1B">
        <w:rPr>
          <w:rFonts w:ascii="IRBadr" w:hAnsi="IRBadr" w:cs="IRBadr"/>
          <w:color w:val="000000" w:themeColor="text1"/>
          <w:sz w:val="28"/>
          <w:szCs w:val="28"/>
          <w:rtl/>
        </w:rPr>
        <w:t xml:space="preserve">ابواب حد سرقت، </w:t>
      </w:r>
      <w:r w:rsidR="00C01153" w:rsidRPr="00415E1B">
        <w:rPr>
          <w:rFonts w:ascii="IRBadr" w:hAnsi="IRBadr" w:cs="IRBadr"/>
          <w:color w:val="000000" w:themeColor="text1"/>
          <w:sz w:val="28"/>
          <w:szCs w:val="28"/>
          <w:rtl/>
        </w:rPr>
        <w:t>است، بدین عنوان که؛</w:t>
      </w:r>
    </w:p>
    <w:p w:rsidR="00C01153" w:rsidRPr="00415E1B" w:rsidRDefault="005B40AC" w:rsidP="00013AE3">
      <w:pPr>
        <w:pStyle w:val="aff0"/>
        <w:bidi/>
        <w:jc w:val="both"/>
        <w:rPr>
          <w:rFonts w:ascii="IRBadr" w:hAnsi="IRBadr" w:cs="IRBadr"/>
          <w:b/>
          <w:bCs/>
          <w:color w:val="000000" w:themeColor="text1"/>
          <w:sz w:val="28"/>
          <w:szCs w:val="28"/>
          <w:rtl/>
        </w:rPr>
      </w:pPr>
      <w:r w:rsidRPr="00415E1B">
        <w:rPr>
          <w:rFonts w:ascii="IRBadr" w:hAnsi="IRBadr" w:cs="IRBadr"/>
          <w:b/>
          <w:bCs/>
          <w:color w:val="000000" w:themeColor="text1"/>
          <w:sz w:val="28"/>
          <w:szCs w:val="28"/>
          <w:rtl/>
        </w:rPr>
        <w:t>«</w:t>
      </w:r>
      <w:r w:rsidR="00C01153" w:rsidRPr="00415E1B">
        <w:rPr>
          <w:rFonts w:ascii="IRBadr" w:hAnsi="IRBadr" w:cs="IRBadr"/>
          <w:b/>
          <w:bCs/>
          <w:color w:val="000000" w:themeColor="text1"/>
          <w:sz w:val="28"/>
          <w:szCs w:val="28"/>
          <w:rtl/>
        </w:rPr>
        <w:t xml:space="preserve">أَنَّ أَقَلَّ مَا </w:t>
      </w:r>
      <w:r w:rsidRPr="00415E1B">
        <w:rPr>
          <w:rFonts w:ascii="IRBadr" w:hAnsi="IRBadr" w:cs="IRBadr"/>
          <w:b/>
          <w:bCs/>
          <w:color w:val="000000" w:themeColor="text1"/>
          <w:sz w:val="28"/>
          <w:szCs w:val="28"/>
          <w:rtl/>
        </w:rPr>
        <w:t>ی</w:t>
      </w:r>
      <w:r w:rsidR="00C01153" w:rsidRPr="00415E1B">
        <w:rPr>
          <w:rFonts w:ascii="IRBadr" w:hAnsi="IRBadr" w:cs="IRBadr"/>
          <w:b/>
          <w:bCs/>
          <w:color w:val="000000" w:themeColor="text1"/>
          <w:sz w:val="28"/>
          <w:szCs w:val="28"/>
          <w:rtl/>
        </w:rPr>
        <w:t>قْطَعُ فِ</w:t>
      </w:r>
      <w:r w:rsidRPr="00415E1B">
        <w:rPr>
          <w:rFonts w:ascii="IRBadr" w:hAnsi="IRBadr" w:cs="IRBadr"/>
          <w:b/>
          <w:bCs/>
          <w:color w:val="000000" w:themeColor="text1"/>
          <w:sz w:val="28"/>
          <w:szCs w:val="28"/>
          <w:rtl/>
        </w:rPr>
        <w:t>ی</w:t>
      </w:r>
      <w:r w:rsidR="00C01153" w:rsidRPr="00415E1B">
        <w:rPr>
          <w:rFonts w:ascii="IRBadr" w:hAnsi="IRBadr" w:cs="IRBadr"/>
          <w:b/>
          <w:bCs/>
          <w:color w:val="000000" w:themeColor="text1"/>
          <w:sz w:val="28"/>
          <w:szCs w:val="28"/>
          <w:rtl/>
        </w:rPr>
        <w:t>هِ السَّارِقُ رُبُعُ دِ</w:t>
      </w:r>
      <w:r w:rsidRPr="00415E1B">
        <w:rPr>
          <w:rFonts w:ascii="IRBadr" w:hAnsi="IRBadr" w:cs="IRBadr"/>
          <w:b/>
          <w:bCs/>
          <w:color w:val="000000" w:themeColor="text1"/>
          <w:sz w:val="28"/>
          <w:szCs w:val="28"/>
          <w:rtl/>
        </w:rPr>
        <w:t>ی</w:t>
      </w:r>
      <w:r w:rsidR="00C01153" w:rsidRPr="00415E1B">
        <w:rPr>
          <w:rFonts w:ascii="IRBadr" w:hAnsi="IRBadr" w:cs="IRBadr"/>
          <w:b/>
          <w:bCs/>
          <w:color w:val="000000" w:themeColor="text1"/>
          <w:sz w:val="28"/>
          <w:szCs w:val="28"/>
          <w:rtl/>
        </w:rPr>
        <w:t>نَارٍ فَصَاعِداً أَوْ قِ</w:t>
      </w:r>
      <w:r w:rsidRPr="00415E1B">
        <w:rPr>
          <w:rFonts w:ascii="IRBadr" w:hAnsi="IRBadr" w:cs="IRBadr"/>
          <w:b/>
          <w:bCs/>
          <w:color w:val="000000" w:themeColor="text1"/>
          <w:sz w:val="28"/>
          <w:szCs w:val="28"/>
          <w:rtl/>
        </w:rPr>
        <w:t>ی</w:t>
      </w:r>
      <w:r w:rsidR="00C01153" w:rsidRPr="00415E1B">
        <w:rPr>
          <w:rFonts w:ascii="IRBadr" w:hAnsi="IRBadr" w:cs="IRBadr"/>
          <w:b/>
          <w:bCs/>
          <w:color w:val="000000" w:themeColor="text1"/>
          <w:sz w:val="28"/>
          <w:szCs w:val="28"/>
          <w:rtl/>
        </w:rPr>
        <w:t>مَتُهُ.»</w:t>
      </w:r>
      <w:r w:rsidR="001C58FA" w:rsidRPr="00415E1B">
        <w:rPr>
          <w:rStyle w:val="aff1"/>
          <w:rFonts w:ascii="IRBadr" w:hAnsi="IRBadr" w:cs="IRBadr"/>
          <w:b/>
          <w:bCs/>
          <w:color w:val="000000" w:themeColor="text1"/>
          <w:sz w:val="28"/>
          <w:szCs w:val="28"/>
          <w:rtl/>
        </w:rPr>
        <w:footnoteReference w:id="2"/>
      </w:r>
    </w:p>
    <w:p w:rsidR="00C01153" w:rsidRPr="00415E1B" w:rsidRDefault="004B72AD" w:rsidP="00013AE3">
      <w:pPr>
        <w:pStyle w:val="aff0"/>
        <w:bidi/>
        <w:jc w:val="both"/>
        <w:rPr>
          <w:rFonts w:ascii="IRBadr" w:hAnsi="IRBadr" w:cs="IRBadr"/>
          <w:color w:val="000000" w:themeColor="text1"/>
          <w:sz w:val="28"/>
          <w:szCs w:val="28"/>
          <w:rtl/>
        </w:rPr>
      </w:pPr>
      <w:r w:rsidRPr="00415E1B">
        <w:rPr>
          <w:rFonts w:ascii="IRBadr" w:hAnsi="IRBadr" w:cs="IRBadr"/>
          <w:color w:val="000000" w:themeColor="text1"/>
          <w:sz w:val="28"/>
          <w:szCs w:val="28"/>
          <w:rtl/>
        </w:rPr>
        <w:t xml:space="preserve">در این باب، </w:t>
      </w:r>
      <w:r w:rsidR="00415E1B">
        <w:rPr>
          <w:rFonts w:ascii="IRBadr" w:hAnsi="IRBadr" w:cs="IRBadr"/>
          <w:color w:val="000000" w:themeColor="text1"/>
          <w:sz w:val="28"/>
          <w:szCs w:val="28"/>
          <w:rtl/>
        </w:rPr>
        <w:t>بیست‌ودو</w:t>
      </w:r>
      <w:r w:rsidRPr="00415E1B">
        <w:rPr>
          <w:rFonts w:ascii="IRBadr" w:hAnsi="IRBadr" w:cs="IRBadr"/>
          <w:color w:val="000000" w:themeColor="text1"/>
          <w:sz w:val="28"/>
          <w:szCs w:val="28"/>
          <w:rtl/>
        </w:rPr>
        <w:t xml:space="preserve"> روایت است که این‌ها، به چهار دسته تقسیم می‌شوند.</w:t>
      </w:r>
    </w:p>
    <w:p w:rsidR="004B72AD" w:rsidRPr="00415E1B" w:rsidRDefault="004B72AD" w:rsidP="00013AE3">
      <w:pPr>
        <w:bidi/>
        <w:jc w:val="both"/>
        <w:rPr>
          <w:rFonts w:ascii="IRBadr" w:hAnsi="IRBadr" w:cs="IRBadr"/>
          <w:b/>
          <w:bCs/>
          <w:color w:val="000000" w:themeColor="text1"/>
          <w:sz w:val="28"/>
          <w:szCs w:val="28"/>
          <w:rtl/>
          <w:lang w:bidi="fa-IR"/>
        </w:rPr>
      </w:pPr>
      <w:r w:rsidRPr="00415E1B">
        <w:rPr>
          <w:rFonts w:ascii="IRBadr" w:hAnsi="IRBadr" w:cs="IRBadr"/>
          <w:color w:val="000000" w:themeColor="text1"/>
          <w:sz w:val="28"/>
          <w:szCs w:val="28"/>
          <w:rtl/>
          <w:lang w:bidi="fa-IR"/>
        </w:rPr>
        <w:lastRenderedPageBreak/>
        <w:t>طایفه اولی از این روایات، دلالت می‌کند، بر ثبوت قطع،</w:t>
      </w:r>
      <w:r w:rsidR="005B40AC" w:rsidRPr="00415E1B">
        <w:rPr>
          <w:rFonts w:ascii="IRBadr" w:hAnsi="IRBadr" w:cs="IRBadr"/>
          <w:color w:val="000000" w:themeColor="text1"/>
          <w:sz w:val="28"/>
          <w:szCs w:val="28"/>
          <w:rtl/>
          <w:lang w:bidi="fa-IR"/>
        </w:rPr>
        <w:t xml:space="preserve"> در</w:t>
      </w:r>
      <w:r w:rsidRPr="00415E1B">
        <w:rPr>
          <w:rFonts w:ascii="IRBadr" w:hAnsi="IRBadr" w:cs="IRBadr"/>
          <w:color w:val="000000" w:themeColor="text1"/>
          <w:sz w:val="28"/>
          <w:szCs w:val="28"/>
          <w:rtl/>
          <w:lang w:bidi="fa-IR"/>
        </w:rPr>
        <w:t xml:space="preserve"> ربع دینار؛</w:t>
      </w:r>
      <w:r w:rsidR="005B40AC" w:rsidRPr="00415E1B">
        <w:rPr>
          <w:rFonts w:ascii="IRBadr" w:hAnsi="IRBadr" w:cs="IRBadr"/>
          <w:color w:val="000000" w:themeColor="text1"/>
          <w:sz w:val="28"/>
          <w:szCs w:val="28"/>
          <w:rtl/>
          <w:lang w:bidi="fa-IR"/>
        </w:rPr>
        <w:t xml:space="preserve"> روایتی</w:t>
      </w:r>
      <w:r w:rsidR="003D17FB" w:rsidRPr="00415E1B">
        <w:rPr>
          <w:rFonts w:ascii="IRBadr" w:hAnsi="IRBadr" w:cs="IRBadr"/>
          <w:color w:val="000000" w:themeColor="text1"/>
          <w:sz w:val="28"/>
          <w:szCs w:val="28"/>
          <w:rtl/>
          <w:lang w:bidi="fa-IR"/>
        </w:rPr>
        <w:t xml:space="preserve"> کاملاً م</w:t>
      </w:r>
      <w:r w:rsidRPr="00415E1B">
        <w:rPr>
          <w:rFonts w:ascii="IRBadr" w:hAnsi="IRBadr" w:cs="IRBadr"/>
          <w:color w:val="000000" w:themeColor="text1"/>
          <w:sz w:val="28"/>
          <w:szCs w:val="28"/>
          <w:rtl/>
          <w:lang w:bidi="fa-IR"/>
        </w:rPr>
        <w:t>عتبر؛ «</w:t>
      </w:r>
      <w:r w:rsidRPr="00415E1B">
        <w:rPr>
          <w:rFonts w:ascii="IRBadr" w:hAnsi="IRBadr" w:cs="IRBadr"/>
          <w:b/>
          <w:bCs/>
          <w:color w:val="000000" w:themeColor="text1"/>
          <w:sz w:val="28"/>
          <w:szCs w:val="28"/>
          <w:rtl/>
          <w:lang w:bidi="fa-IR"/>
        </w:rPr>
        <w:t>عن</w:t>
      </w:r>
      <w:r w:rsidR="003D17FB" w:rsidRPr="00415E1B">
        <w:rPr>
          <w:rFonts w:ascii="IRBadr" w:hAnsi="IRBadr" w:cs="IRBadr"/>
          <w:b/>
          <w:bCs/>
          <w:color w:val="000000" w:themeColor="text1"/>
          <w:sz w:val="28"/>
          <w:szCs w:val="28"/>
          <w:rtl/>
          <w:lang w:bidi="fa-IR"/>
        </w:rPr>
        <w:t xml:space="preserve"> محمد بن یعقوب، عن محمد بن یحیی عن احمد بن محمد عن ابن محبوب عن ابی ایوب عن محمد بن مسلم، می‌گوید</w:t>
      </w:r>
      <w:r w:rsidRPr="00415E1B">
        <w:rPr>
          <w:rFonts w:ascii="IRBadr" w:hAnsi="IRBadr" w:cs="IRBadr"/>
          <w:b/>
          <w:bCs/>
          <w:color w:val="000000" w:themeColor="text1"/>
          <w:sz w:val="28"/>
          <w:szCs w:val="28"/>
          <w:rtl/>
          <w:lang w:bidi="fa-IR"/>
        </w:rPr>
        <w:t>:</w:t>
      </w:r>
      <w:r w:rsidR="003D17FB" w:rsidRPr="00415E1B">
        <w:rPr>
          <w:rFonts w:ascii="IRBadr" w:hAnsi="IRBadr" w:cs="IRBadr"/>
          <w:b/>
          <w:bCs/>
          <w:color w:val="000000" w:themeColor="text1"/>
          <w:sz w:val="28"/>
          <w:szCs w:val="28"/>
          <w:rtl/>
          <w:lang w:bidi="fa-IR"/>
        </w:rPr>
        <w:t xml:space="preserve"> قلت لابی عبد الله علیه السلام</w:t>
      </w:r>
      <w:r w:rsidRPr="00415E1B">
        <w:rPr>
          <w:rFonts w:ascii="IRBadr" w:hAnsi="IRBadr" w:cs="IRBadr"/>
          <w:b/>
          <w:bCs/>
          <w:color w:val="000000" w:themeColor="text1"/>
          <w:sz w:val="28"/>
          <w:szCs w:val="28"/>
          <w:rtl/>
          <w:lang w:bidi="fa-IR"/>
        </w:rPr>
        <w:t>:</w:t>
      </w:r>
      <w:r w:rsidR="005B40AC" w:rsidRPr="00415E1B">
        <w:rPr>
          <w:rFonts w:ascii="IRBadr" w:hAnsi="IRBadr" w:cs="IRBadr"/>
          <w:b/>
          <w:bCs/>
          <w:color w:val="000000" w:themeColor="text1"/>
          <w:sz w:val="28"/>
          <w:szCs w:val="28"/>
          <w:rtl/>
        </w:rPr>
        <w:t xml:space="preserve"> فِی</w:t>
      </w:r>
      <w:r w:rsidRPr="00415E1B">
        <w:rPr>
          <w:rFonts w:ascii="IRBadr" w:hAnsi="IRBadr" w:cs="IRBadr"/>
          <w:b/>
          <w:bCs/>
          <w:color w:val="000000" w:themeColor="text1"/>
          <w:sz w:val="28"/>
          <w:szCs w:val="28"/>
          <w:rtl/>
        </w:rPr>
        <w:t xml:space="preserve"> </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 xml:space="preserve">مْ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قْطَعُ السَّارِقُ فَقَالَ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رُبُعِ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 قَالَ قُلْتُ لَهُ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دِرْهَمَ</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 فَقَالَ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رُبُعِ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 بَلَغَ الدِّ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 مَا بَلَغَ قَالَ فَقُلْتُ لَهُ أَ رَأَ</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تَ مَنْ سَرَقَ أَقَلَّ مِنْ رُبُعِ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نَارٍ هَلْ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قَعُ عَلَ</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هِ حِ</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 سَرَقَ اسْمُ السَّارِقِ وَ هَلْ هُوَ عِنْدَ اللَّهِ سَارِقٌ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تِلْ</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 xml:space="preserve"> الْحَالِ فَقَالَ </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لُّ مَنْ سَرَقَ مِنْ مُسْلِمٍ شَ</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ئاً قَدْ حَوَاهُ وَ أَحْرَزَهُ فَهُوَ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قَعُ عَلَ</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هِ اسْمُ السَّارِقِ وَ هُوَ عِنْدَ اللَّهِ سَارِقٌ وَ لَ</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 xml:space="preserve">نْ لَا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قْطَعُ إِلَّا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رُبُعِ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 أَوْ أَ</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ثَرَ وَ لَوْ قُطِعَتْ أَ</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السُّرَّاقِ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مَا هُوَ أَقَلُّ مِنْ رُبُعِ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 لَأَلْفَ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تَ عَامَّةَ النَّاسِ مُقَطَّعِ</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w:t>
      </w:r>
      <w:r w:rsidR="001C58FA" w:rsidRPr="00415E1B">
        <w:rPr>
          <w:rStyle w:val="aff1"/>
          <w:rFonts w:ascii="IRBadr" w:hAnsi="IRBadr" w:cs="IRBadr"/>
          <w:b/>
          <w:bCs/>
          <w:color w:val="000000" w:themeColor="text1"/>
          <w:sz w:val="28"/>
          <w:szCs w:val="28"/>
          <w:rtl/>
        </w:rPr>
        <w:footnoteReference w:id="3"/>
      </w:r>
    </w:p>
    <w:p w:rsidR="0021443C" w:rsidRPr="00415E1B" w:rsidRDefault="004B72AD" w:rsidP="00013AE3">
      <w:pPr>
        <w:pStyle w:val="aff0"/>
        <w:bidi/>
        <w:jc w:val="both"/>
        <w:rPr>
          <w:rFonts w:ascii="IRBadr" w:hAnsi="IRBadr" w:cs="IRBadr"/>
          <w:color w:val="000000" w:themeColor="text1"/>
          <w:sz w:val="28"/>
          <w:szCs w:val="28"/>
          <w:rtl/>
        </w:rPr>
      </w:pPr>
      <w:r w:rsidRPr="00415E1B">
        <w:rPr>
          <w:rFonts w:ascii="IRBadr" w:hAnsi="IRBadr" w:cs="IRBadr"/>
          <w:color w:val="000000" w:themeColor="text1"/>
          <w:sz w:val="28"/>
          <w:szCs w:val="28"/>
          <w:rtl/>
        </w:rPr>
        <w:t>پس از آن،</w:t>
      </w:r>
      <w:r w:rsidR="005B40AC" w:rsidRPr="00415E1B">
        <w:rPr>
          <w:rFonts w:ascii="IRBadr" w:hAnsi="IRBadr" w:cs="IRBadr"/>
          <w:color w:val="000000" w:themeColor="text1"/>
          <w:sz w:val="28"/>
          <w:szCs w:val="28"/>
          <w:rtl/>
        </w:rPr>
        <w:t xml:space="preserve"> روایتی</w:t>
      </w:r>
      <w:r w:rsidR="003D17FB" w:rsidRPr="00415E1B">
        <w:rPr>
          <w:rFonts w:ascii="IRBadr" w:hAnsi="IRBadr" w:cs="IRBadr"/>
          <w:color w:val="000000" w:themeColor="text1"/>
          <w:sz w:val="28"/>
          <w:szCs w:val="28"/>
          <w:rtl/>
        </w:rPr>
        <w:t xml:space="preserve"> دوم </w:t>
      </w:r>
      <w:r w:rsidR="0021443C" w:rsidRPr="00415E1B">
        <w:rPr>
          <w:rFonts w:ascii="IRBadr" w:hAnsi="IRBadr" w:cs="IRBadr"/>
          <w:color w:val="000000" w:themeColor="text1"/>
          <w:sz w:val="28"/>
          <w:szCs w:val="28"/>
          <w:rtl/>
        </w:rPr>
        <w:t>است که؛</w:t>
      </w:r>
    </w:p>
    <w:p w:rsidR="0021443C" w:rsidRPr="00415E1B" w:rsidRDefault="0021443C" w:rsidP="00013AE3">
      <w:pPr>
        <w:pStyle w:val="aff0"/>
        <w:bidi/>
        <w:jc w:val="both"/>
        <w:rPr>
          <w:rFonts w:ascii="IRBadr" w:hAnsi="IRBadr" w:cs="IRBadr"/>
          <w:b/>
          <w:bCs/>
          <w:color w:val="000000" w:themeColor="text1"/>
          <w:sz w:val="28"/>
          <w:szCs w:val="28"/>
          <w:rtl/>
        </w:rPr>
      </w:pPr>
      <w:r w:rsidRPr="00415E1B">
        <w:rPr>
          <w:rFonts w:ascii="IRBadr" w:hAnsi="IRBadr" w:cs="IRBadr"/>
          <w:b/>
          <w:bCs/>
          <w:color w:val="000000" w:themeColor="text1"/>
          <w:sz w:val="28"/>
          <w:szCs w:val="28"/>
          <w:rtl/>
        </w:rPr>
        <w:t>عنْهُ عَنْ عَبْدِ اللَّهِ بْنِ سِنَانٍ عَنْ أَبِ</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عَبْدِ اللَّهِ ع قَالَ: «لَا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قْطَعُ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دُ السَّارِقِ إِلَّا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شَ</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‌ءٍ تَبْلُغُ قِ</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مَتُهُ مِجَنّاً وَ هُوَ رُبُعُ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w:t>
      </w:r>
      <w:r w:rsidR="001C58FA" w:rsidRPr="00415E1B">
        <w:rPr>
          <w:rStyle w:val="aff1"/>
          <w:rFonts w:ascii="IRBadr" w:hAnsi="IRBadr" w:cs="IRBadr"/>
          <w:b/>
          <w:bCs/>
          <w:color w:val="000000" w:themeColor="text1"/>
          <w:sz w:val="28"/>
          <w:szCs w:val="28"/>
          <w:rtl/>
        </w:rPr>
        <w:footnoteReference w:id="4"/>
      </w:r>
    </w:p>
    <w:p w:rsidR="0021443C" w:rsidRPr="00415E1B" w:rsidRDefault="0021443C"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روایات دیگری نیز، وجود دارد</w:t>
      </w:r>
      <w:r w:rsidR="00E40B49">
        <w:rPr>
          <w:rFonts w:ascii="IRBadr" w:hAnsi="IRBadr" w:cs="IRBadr" w:hint="cs"/>
          <w:color w:val="000000" w:themeColor="text1"/>
          <w:sz w:val="28"/>
          <w:szCs w:val="28"/>
          <w:rtl/>
          <w:lang w:bidi="fa-IR"/>
        </w:rPr>
        <w:t xml:space="preserve"> </w:t>
      </w:r>
      <w:r w:rsidRPr="00415E1B">
        <w:rPr>
          <w:rFonts w:ascii="IRBadr" w:hAnsi="IRBadr" w:cs="IRBadr"/>
          <w:color w:val="000000" w:themeColor="text1"/>
          <w:sz w:val="28"/>
          <w:szCs w:val="28"/>
          <w:rtl/>
          <w:lang w:bidi="fa-IR"/>
        </w:rPr>
        <w:t xml:space="preserve">که همین ربع دینار را، تأیید </w:t>
      </w:r>
      <w:r w:rsidR="005B40AC" w:rsidRPr="00415E1B">
        <w:rPr>
          <w:rFonts w:ascii="IRBadr" w:hAnsi="IRBadr" w:cs="IRBadr"/>
          <w:color w:val="000000" w:themeColor="text1"/>
          <w:sz w:val="28"/>
          <w:szCs w:val="28"/>
          <w:rtl/>
          <w:lang w:bidi="fa-IR"/>
        </w:rPr>
        <w:t>می‌کند</w:t>
      </w:r>
      <w:r w:rsidRPr="00415E1B">
        <w:rPr>
          <w:rFonts w:ascii="IRBadr" w:hAnsi="IRBadr" w:cs="IRBadr"/>
          <w:color w:val="000000" w:themeColor="text1"/>
          <w:sz w:val="28"/>
          <w:szCs w:val="28"/>
          <w:rtl/>
          <w:lang w:bidi="fa-IR"/>
        </w:rPr>
        <w:t>.</w:t>
      </w:r>
    </w:p>
    <w:p w:rsidR="0021443C" w:rsidRPr="00415E1B" w:rsidRDefault="003D17F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دسته دوم</w:t>
      </w:r>
      <w:r w:rsidR="0021443C"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روایاتی</w:t>
      </w:r>
      <w:r w:rsidRPr="00415E1B">
        <w:rPr>
          <w:rFonts w:ascii="IRBadr" w:hAnsi="IRBadr" w:cs="IRBadr"/>
          <w:color w:val="000000" w:themeColor="text1"/>
          <w:sz w:val="28"/>
          <w:szCs w:val="28"/>
          <w:rtl/>
          <w:lang w:bidi="fa-IR"/>
        </w:rPr>
        <w:t xml:space="preserve"> است که خمس دینار را</w:t>
      </w:r>
      <w:r w:rsidR="0021443C"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مبنا</w:t>
      </w:r>
      <w:r w:rsidR="0021443C" w:rsidRPr="00415E1B">
        <w:rPr>
          <w:rFonts w:ascii="IRBadr" w:hAnsi="IRBadr" w:cs="IRBadr"/>
          <w:color w:val="000000" w:themeColor="text1"/>
          <w:sz w:val="28"/>
          <w:szCs w:val="28"/>
          <w:rtl/>
          <w:lang w:bidi="fa-IR"/>
        </w:rPr>
        <w:t xml:space="preserve"> و نصاب قرار داده است؛</w:t>
      </w:r>
    </w:p>
    <w:p w:rsidR="0021443C" w:rsidRPr="00415E1B" w:rsidRDefault="0021443C" w:rsidP="00013AE3">
      <w:pPr>
        <w:pStyle w:val="aff0"/>
        <w:bidi/>
        <w:jc w:val="both"/>
        <w:rPr>
          <w:rFonts w:ascii="IRBadr" w:hAnsi="IRBadr" w:cs="IRBadr"/>
          <w:color w:val="000000" w:themeColor="text1"/>
          <w:sz w:val="28"/>
          <w:szCs w:val="28"/>
        </w:rPr>
      </w:pPr>
      <w:r w:rsidRPr="00415E1B">
        <w:rPr>
          <w:rFonts w:ascii="IRBadr" w:hAnsi="IRBadr" w:cs="IRBadr"/>
          <w:color w:val="000000" w:themeColor="text1"/>
          <w:sz w:val="28"/>
          <w:szCs w:val="28"/>
          <w:rtl/>
        </w:rPr>
        <w:t xml:space="preserve"> روایاتی از </w:t>
      </w:r>
      <w:r w:rsidR="003D17FB" w:rsidRPr="00415E1B">
        <w:rPr>
          <w:rFonts w:ascii="IRBadr" w:hAnsi="IRBadr" w:cs="IRBadr"/>
          <w:color w:val="000000" w:themeColor="text1"/>
          <w:sz w:val="28"/>
          <w:szCs w:val="28"/>
          <w:rtl/>
        </w:rPr>
        <w:t>محمد بن حماد عن ابیه و عن ابن ابی عمیر عن جمیل بن دراج جمیعاً عن محمد بن مسلم که روایت</w:t>
      </w:r>
      <w:r w:rsidRPr="00415E1B">
        <w:rPr>
          <w:rFonts w:ascii="IRBadr" w:hAnsi="IRBadr" w:cs="IRBadr"/>
          <w:color w:val="000000" w:themeColor="text1"/>
          <w:sz w:val="28"/>
          <w:szCs w:val="28"/>
          <w:rtl/>
        </w:rPr>
        <w:t>ی</w:t>
      </w:r>
      <w:r w:rsidR="003D17FB" w:rsidRPr="00415E1B">
        <w:rPr>
          <w:rFonts w:ascii="IRBadr" w:hAnsi="IRBadr" w:cs="IRBadr"/>
          <w:color w:val="000000" w:themeColor="text1"/>
          <w:sz w:val="28"/>
          <w:szCs w:val="28"/>
          <w:rtl/>
        </w:rPr>
        <w:t xml:space="preserve"> معتبر است. این سند</w:t>
      </w:r>
      <w:r w:rsidRPr="00415E1B">
        <w:rPr>
          <w:rFonts w:ascii="IRBadr" w:hAnsi="IRBadr" w:cs="IRBadr"/>
          <w:color w:val="000000" w:themeColor="text1"/>
          <w:sz w:val="28"/>
          <w:szCs w:val="28"/>
          <w:rtl/>
        </w:rPr>
        <w:t>،</w:t>
      </w:r>
      <w:r w:rsidR="003D17FB" w:rsidRPr="00415E1B">
        <w:rPr>
          <w:rFonts w:ascii="IRBadr" w:hAnsi="IRBadr" w:cs="IRBadr"/>
          <w:color w:val="000000" w:themeColor="text1"/>
          <w:sz w:val="28"/>
          <w:szCs w:val="28"/>
          <w:rtl/>
        </w:rPr>
        <w:t xml:space="preserve"> قول دیگری هم دارد</w:t>
      </w:r>
      <w:r w:rsidRPr="00415E1B">
        <w:rPr>
          <w:rFonts w:ascii="IRBadr" w:hAnsi="IRBadr" w:cs="IRBadr"/>
          <w:color w:val="000000" w:themeColor="text1"/>
          <w:sz w:val="28"/>
          <w:szCs w:val="28"/>
          <w:rtl/>
        </w:rPr>
        <w:t>؛</w:t>
      </w:r>
    </w:p>
    <w:p w:rsidR="0021443C" w:rsidRPr="00415E1B" w:rsidRDefault="0021443C" w:rsidP="00013AE3">
      <w:pPr>
        <w:pStyle w:val="aff0"/>
        <w:bidi/>
        <w:jc w:val="both"/>
        <w:rPr>
          <w:rFonts w:ascii="IRBadr" w:hAnsi="IRBadr" w:cs="IRBadr"/>
          <w:b/>
          <w:bCs/>
          <w:color w:val="000000" w:themeColor="text1"/>
          <w:sz w:val="28"/>
          <w:szCs w:val="28"/>
          <w:rtl/>
        </w:rPr>
      </w:pPr>
      <w:r w:rsidRPr="00415E1B">
        <w:rPr>
          <w:rFonts w:ascii="IRBadr" w:hAnsi="IRBadr" w:cs="IRBadr"/>
          <w:b/>
          <w:bCs/>
          <w:color w:val="000000" w:themeColor="text1"/>
          <w:sz w:val="28"/>
          <w:szCs w:val="28"/>
          <w:rtl/>
        </w:rPr>
        <w:t>عَنْ أَبِ</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جَعْفَرٍ ع قَالَ:</w:t>
      </w:r>
      <w:r w:rsidR="005B40AC" w:rsidRPr="00415E1B">
        <w:rPr>
          <w:rFonts w:ascii="IRBadr" w:hAnsi="IRBadr" w:cs="IRBadr"/>
          <w:b/>
          <w:bCs/>
          <w:color w:val="000000" w:themeColor="text1"/>
          <w:sz w:val="28"/>
          <w:szCs w:val="28"/>
          <w:rtl/>
        </w:rPr>
        <w:t xml:space="preserve"> «</w:t>
      </w:r>
      <w:r w:rsidRPr="00415E1B">
        <w:rPr>
          <w:rFonts w:ascii="IRBadr" w:hAnsi="IRBadr" w:cs="IRBadr"/>
          <w:b/>
          <w:bCs/>
          <w:color w:val="000000" w:themeColor="text1"/>
          <w:sz w:val="28"/>
          <w:szCs w:val="28"/>
          <w:rtl/>
        </w:rPr>
        <w:t>أَدْنَ</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مَا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قْطَعُ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هِ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دُ السَّارِقِ خُمُسُ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w:t>
      </w:r>
      <w:r w:rsidR="001C58FA" w:rsidRPr="00415E1B">
        <w:rPr>
          <w:rStyle w:val="aff1"/>
          <w:rFonts w:ascii="IRBadr" w:hAnsi="IRBadr" w:cs="IRBadr"/>
          <w:b/>
          <w:bCs/>
          <w:color w:val="000000" w:themeColor="text1"/>
          <w:sz w:val="28"/>
          <w:szCs w:val="28"/>
          <w:rtl/>
        </w:rPr>
        <w:footnoteReference w:id="5"/>
      </w:r>
    </w:p>
    <w:p w:rsidR="00FA71C3" w:rsidRPr="00415E1B" w:rsidRDefault="0021443C" w:rsidP="00013AE3">
      <w:pPr>
        <w:pStyle w:val="aff0"/>
        <w:bidi/>
        <w:jc w:val="both"/>
        <w:rPr>
          <w:rFonts w:ascii="IRBadr" w:hAnsi="IRBadr" w:cs="IRBadr"/>
          <w:color w:val="000000" w:themeColor="text1"/>
          <w:sz w:val="28"/>
          <w:szCs w:val="28"/>
          <w:rtl/>
        </w:rPr>
      </w:pPr>
      <w:r w:rsidRPr="00415E1B">
        <w:rPr>
          <w:rFonts w:ascii="IRBadr" w:hAnsi="IRBadr" w:cs="IRBadr"/>
          <w:color w:val="000000" w:themeColor="text1"/>
          <w:sz w:val="28"/>
          <w:szCs w:val="28"/>
          <w:rtl/>
        </w:rPr>
        <w:t>روایتی دیگر نیز، در این زمینه، مؤید همین امر است؛</w:t>
      </w:r>
    </w:p>
    <w:p w:rsidR="00FA71C3" w:rsidRPr="00415E1B" w:rsidRDefault="00FA71C3" w:rsidP="00013AE3">
      <w:pPr>
        <w:pStyle w:val="aff0"/>
        <w:bidi/>
        <w:jc w:val="both"/>
        <w:rPr>
          <w:rFonts w:ascii="IRBadr" w:hAnsi="IRBadr" w:cs="IRBadr"/>
          <w:b/>
          <w:bCs/>
          <w:color w:val="000000" w:themeColor="text1"/>
          <w:sz w:val="28"/>
          <w:szCs w:val="28"/>
          <w:rtl/>
        </w:rPr>
      </w:pPr>
      <w:r w:rsidRPr="00415E1B">
        <w:rPr>
          <w:rFonts w:ascii="IRBadr" w:hAnsi="IRBadr" w:cs="IRBadr"/>
          <w:b/>
          <w:bCs/>
          <w:color w:val="000000" w:themeColor="text1"/>
          <w:sz w:val="28"/>
          <w:szCs w:val="28"/>
          <w:rtl/>
        </w:rPr>
        <w:t>عَنْهُ عَنِ ابْنِ أَبِ</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عُمَ</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رٍ عَنْ حَمَّادٍ عَنِ الْحَلَبِ</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عَنْ أَبِ</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عَبْدِ اللَّهِ ع قَالَ:</w:t>
      </w:r>
      <w:r w:rsidR="005B40AC" w:rsidRPr="00415E1B">
        <w:rPr>
          <w:rFonts w:ascii="IRBadr" w:hAnsi="IRBadr" w:cs="IRBadr"/>
          <w:b/>
          <w:bCs/>
          <w:color w:val="000000" w:themeColor="text1"/>
          <w:sz w:val="28"/>
          <w:szCs w:val="28"/>
          <w:rtl/>
        </w:rPr>
        <w:t xml:space="preserve"> «ی</w:t>
      </w:r>
      <w:r w:rsidRPr="00415E1B">
        <w:rPr>
          <w:rFonts w:ascii="IRBadr" w:hAnsi="IRBadr" w:cs="IRBadr"/>
          <w:b/>
          <w:bCs/>
          <w:color w:val="000000" w:themeColor="text1"/>
          <w:sz w:val="28"/>
          <w:szCs w:val="28"/>
          <w:rtl/>
        </w:rPr>
        <w:t>قْطَعُ السَّارِقُ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لِّ شَ</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‌ءٍ بَلَغَ قِ</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مَتُهُ خُمُسَ دِ</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نَارٍ وَ إِنْ سَرَقَ مِنْ زَرْعٍ أَوْ ضَرْعٍ أَوْ غَ</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رِ ذَلِ</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 xml:space="preserve">.» </w:t>
      </w:r>
      <w:r w:rsidR="001C58FA" w:rsidRPr="00415E1B">
        <w:rPr>
          <w:rStyle w:val="aff1"/>
          <w:rFonts w:ascii="IRBadr" w:hAnsi="IRBadr" w:cs="IRBadr"/>
          <w:b/>
          <w:bCs/>
          <w:color w:val="000000" w:themeColor="text1"/>
          <w:sz w:val="28"/>
          <w:szCs w:val="28"/>
          <w:rtl/>
        </w:rPr>
        <w:footnoteReference w:id="6"/>
      </w:r>
    </w:p>
    <w:p w:rsidR="00FA71C3" w:rsidRPr="00415E1B" w:rsidRDefault="003D17F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lastRenderedPageBreak/>
        <w:t>گرچه</w:t>
      </w:r>
      <w:r w:rsidR="00FA71C3"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w:t>
      </w:r>
      <w:r w:rsidR="00FA71C3" w:rsidRPr="00415E1B">
        <w:rPr>
          <w:rFonts w:ascii="IRBadr" w:hAnsi="IRBadr" w:cs="IRBadr"/>
          <w:color w:val="000000" w:themeColor="text1"/>
          <w:sz w:val="28"/>
          <w:szCs w:val="28"/>
          <w:rtl/>
          <w:lang w:bidi="fa-IR"/>
        </w:rPr>
        <w:t xml:space="preserve">برخی از این </w:t>
      </w:r>
      <w:r w:rsidRPr="00415E1B">
        <w:rPr>
          <w:rFonts w:ascii="IRBadr" w:hAnsi="IRBadr" w:cs="IRBadr"/>
          <w:color w:val="000000" w:themeColor="text1"/>
          <w:sz w:val="28"/>
          <w:szCs w:val="28"/>
          <w:rtl/>
          <w:lang w:bidi="fa-IR"/>
        </w:rPr>
        <w:t>روای</w:t>
      </w:r>
      <w:r w:rsidR="00FA71C3" w:rsidRPr="00415E1B">
        <w:rPr>
          <w:rFonts w:ascii="IRBadr" w:hAnsi="IRBadr" w:cs="IRBadr"/>
          <w:color w:val="000000" w:themeColor="text1"/>
          <w:sz w:val="28"/>
          <w:szCs w:val="28"/>
          <w:rtl/>
          <w:lang w:bidi="fa-IR"/>
        </w:rPr>
        <w:t>ات ا</w:t>
      </w:r>
      <w:r w:rsidRPr="00415E1B">
        <w:rPr>
          <w:rFonts w:ascii="IRBadr" w:hAnsi="IRBadr" w:cs="IRBadr"/>
          <w:color w:val="000000" w:themeColor="text1"/>
          <w:sz w:val="28"/>
          <w:szCs w:val="28"/>
          <w:rtl/>
          <w:lang w:bidi="fa-IR"/>
        </w:rPr>
        <w:t>خ</w:t>
      </w:r>
      <w:r w:rsidR="00FA71C3" w:rsidRPr="00415E1B">
        <w:rPr>
          <w:rFonts w:ascii="IRBadr" w:hAnsi="IRBadr" w:cs="IRBadr"/>
          <w:color w:val="000000" w:themeColor="text1"/>
          <w:sz w:val="28"/>
          <w:szCs w:val="28"/>
          <w:rtl/>
          <w:lang w:bidi="fa-IR"/>
        </w:rPr>
        <w:t>یر،</w:t>
      </w:r>
      <w:r w:rsidRPr="00415E1B">
        <w:rPr>
          <w:rFonts w:ascii="IRBadr" w:hAnsi="IRBadr" w:cs="IRBadr"/>
          <w:color w:val="000000" w:themeColor="text1"/>
          <w:sz w:val="28"/>
          <w:szCs w:val="28"/>
          <w:rtl/>
          <w:lang w:bidi="fa-IR"/>
        </w:rPr>
        <w:t xml:space="preserve"> مرسله است.</w:t>
      </w:r>
    </w:p>
    <w:p w:rsidR="006A78AF" w:rsidRPr="00415E1B" w:rsidRDefault="003D17FB" w:rsidP="00013AE3">
      <w:pPr>
        <w:bidi/>
        <w:jc w:val="both"/>
        <w:rPr>
          <w:rFonts w:ascii="IRBadr" w:hAnsi="IRBadr" w:cs="IRBadr"/>
          <w:color w:val="000000" w:themeColor="text1"/>
          <w:sz w:val="28"/>
          <w:szCs w:val="28"/>
          <w:lang w:bidi="fa-IR"/>
        </w:rPr>
      </w:pPr>
      <w:r w:rsidRPr="00415E1B">
        <w:rPr>
          <w:rFonts w:ascii="IRBadr" w:hAnsi="IRBadr" w:cs="IRBadr"/>
          <w:color w:val="000000" w:themeColor="text1"/>
          <w:sz w:val="28"/>
          <w:szCs w:val="28"/>
          <w:rtl/>
          <w:lang w:bidi="fa-IR"/>
        </w:rPr>
        <w:t>طایفه سوم</w:t>
      </w:r>
      <w:r w:rsidR="00FA71C3"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ثلث دینار است. </w:t>
      </w:r>
      <w:r w:rsidR="00FA71C3" w:rsidRPr="00415E1B">
        <w:rPr>
          <w:rFonts w:ascii="IRBadr" w:hAnsi="IRBadr" w:cs="IRBadr"/>
          <w:color w:val="000000" w:themeColor="text1"/>
          <w:sz w:val="28"/>
          <w:szCs w:val="28"/>
          <w:rtl/>
          <w:lang w:bidi="fa-IR"/>
        </w:rPr>
        <w:t xml:space="preserve">روایتی است، که عن عثمان بن عیسی عن ابی بصیر عن ابی عبد </w:t>
      </w:r>
      <w:r w:rsidR="005B40AC" w:rsidRPr="00415E1B">
        <w:rPr>
          <w:rFonts w:ascii="IRBadr" w:hAnsi="IRBadr" w:cs="IRBadr"/>
          <w:color w:val="000000" w:themeColor="text1"/>
          <w:sz w:val="28"/>
          <w:szCs w:val="28"/>
          <w:rtl/>
          <w:lang w:bidi="fa-IR"/>
        </w:rPr>
        <w:t>الله (</w:t>
      </w:r>
      <w:r w:rsidR="00FA71C3" w:rsidRPr="00415E1B">
        <w:rPr>
          <w:rFonts w:ascii="IRBadr" w:hAnsi="IRBadr" w:cs="IRBadr"/>
          <w:color w:val="000000" w:themeColor="text1"/>
          <w:sz w:val="28"/>
          <w:szCs w:val="28"/>
          <w:rtl/>
          <w:lang w:bidi="fa-IR"/>
        </w:rPr>
        <w:t>ع) نقل شده است.</w:t>
      </w:r>
      <w:r w:rsidR="004F5234" w:rsidRPr="00415E1B">
        <w:rPr>
          <w:rFonts w:ascii="IRBadr" w:hAnsi="IRBadr" w:cs="IRBadr"/>
          <w:color w:val="000000" w:themeColor="text1"/>
          <w:sz w:val="28"/>
          <w:szCs w:val="28"/>
          <w:rtl/>
        </w:rPr>
        <w:t xml:space="preserve"> </w:t>
      </w:r>
      <w:r w:rsidR="00E40B49">
        <w:rPr>
          <w:rFonts w:ascii="IRBadr" w:hAnsi="IRBadr" w:cs="IRBadr"/>
          <w:color w:val="000000" w:themeColor="text1"/>
          <w:sz w:val="28"/>
          <w:szCs w:val="28"/>
          <w:rtl/>
        </w:rPr>
        <w:t>و طایفه</w:t>
      </w:r>
      <w:r w:rsidRPr="00415E1B">
        <w:rPr>
          <w:rFonts w:ascii="IRBadr" w:hAnsi="IRBadr" w:cs="IRBadr"/>
          <w:color w:val="000000" w:themeColor="text1"/>
          <w:sz w:val="28"/>
          <w:szCs w:val="28"/>
          <w:rtl/>
        </w:rPr>
        <w:t xml:space="preserve"> چهارم</w:t>
      </w:r>
      <w:r w:rsidR="006A78AF" w:rsidRPr="00415E1B">
        <w:rPr>
          <w:rFonts w:ascii="IRBadr" w:hAnsi="IRBadr" w:cs="IRBadr"/>
          <w:color w:val="000000" w:themeColor="text1"/>
          <w:sz w:val="28"/>
          <w:szCs w:val="28"/>
          <w:rtl/>
        </w:rPr>
        <w:t>،</w:t>
      </w:r>
      <w:r w:rsidRPr="00415E1B">
        <w:rPr>
          <w:rFonts w:ascii="IRBadr" w:hAnsi="IRBadr" w:cs="IRBadr"/>
          <w:color w:val="000000" w:themeColor="text1"/>
          <w:sz w:val="28"/>
          <w:szCs w:val="28"/>
          <w:rtl/>
        </w:rPr>
        <w:t xml:space="preserve"> روایاتی است که</w:t>
      </w:r>
      <w:r w:rsidR="006A78AF" w:rsidRPr="00415E1B">
        <w:rPr>
          <w:rFonts w:ascii="IRBadr" w:hAnsi="IRBadr" w:cs="IRBadr"/>
          <w:color w:val="000000" w:themeColor="text1"/>
          <w:sz w:val="28"/>
          <w:szCs w:val="28"/>
          <w:rtl/>
        </w:rPr>
        <w:t>،</w:t>
      </w:r>
      <w:r w:rsidR="005B40AC" w:rsidRPr="00415E1B">
        <w:rPr>
          <w:rFonts w:ascii="IRBadr" w:hAnsi="IRBadr" w:cs="IRBadr"/>
          <w:color w:val="000000" w:themeColor="text1"/>
          <w:sz w:val="28"/>
          <w:szCs w:val="28"/>
          <w:rtl/>
        </w:rPr>
        <w:t xml:space="preserve"> دینار</w:t>
      </w:r>
      <w:r w:rsidRPr="00415E1B">
        <w:rPr>
          <w:rFonts w:ascii="IRBadr" w:hAnsi="IRBadr" w:cs="IRBadr"/>
          <w:color w:val="000000" w:themeColor="text1"/>
          <w:sz w:val="28"/>
          <w:szCs w:val="28"/>
          <w:rtl/>
        </w:rPr>
        <w:t xml:space="preserve"> کامل را ملاک قرار می‌دهد. می‌گوید</w:t>
      </w:r>
      <w:r w:rsidR="006A78AF" w:rsidRPr="00415E1B">
        <w:rPr>
          <w:rFonts w:ascii="IRBadr" w:hAnsi="IRBadr" w:cs="IRBadr"/>
          <w:color w:val="000000" w:themeColor="text1"/>
          <w:sz w:val="28"/>
          <w:szCs w:val="28"/>
          <w:rtl/>
        </w:rPr>
        <w:t>:</w:t>
      </w:r>
      <w:r w:rsidRPr="00415E1B">
        <w:rPr>
          <w:rFonts w:ascii="IRBadr" w:hAnsi="IRBadr" w:cs="IRBadr"/>
          <w:color w:val="000000" w:themeColor="text1"/>
          <w:sz w:val="28"/>
          <w:szCs w:val="28"/>
          <w:rtl/>
        </w:rPr>
        <w:t xml:space="preserve"> قطع</w:t>
      </w:r>
      <w:r w:rsidR="006A78AF" w:rsidRPr="00415E1B">
        <w:rPr>
          <w:rFonts w:ascii="IRBadr" w:hAnsi="IRBadr" w:cs="IRBadr"/>
          <w:color w:val="000000" w:themeColor="text1"/>
          <w:sz w:val="28"/>
          <w:szCs w:val="28"/>
          <w:rtl/>
        </w:rPr>
        <w:t>،</w:t>
      </w:r>
      <w:r w:rsidR="005B40AC" w:rsidRPr="00415E1B">
        <w:rPr>
          <w:rFonts w:ascii="IRBadr" w:hAnsi="IRBadr" w:cs="IRBadr"/>
          <w:color w:val="000000" w:themeColor="text1"/>
          <w:sz w:val="28"/>
          <w:szCs w:val="28"/>
          <w:rtl/>
        </w:rPr>
        <w:t xml:space="preserve"> در</w:t>
      </w:r>
      <w:r w:rsidRPr="00415E1B">
        <w:rPr>
          <w:rFonts w:ascii="IRBadr" w:hAnsi="IRBadr" w:cs="IRBadr"/>
          <w:color w:val="000000" w:themeColor="text1"/>
          <w:sz w:val="28"/>
          <w:szCs w:val="28"/>
          <w:rtl/>
        </w:rPr>
        <w:t xml:space="preserve"> آن جایی است که دینار کامل باشد.</w:t>
      </w:r>
      <w:r w:rsidR="005B40AC" w:rsidRPr="00415E1B">
        <w:rPr>
          <w:rFonts w:ascii="IRBadr" w:hAnsi="IRBadr" w:cs="IRBadr"/>
          <w:color w:val="000000" w:themeColor="text1"/>
          <w:sz w:val="28"/>
          <w:szCs w:val="28"/>
          <w:rtl/>
        </w:rPr>
        <w:t xml:space="preserve"> </w:t>
      </w:r>
      <w:r w:rsidR="006A78AF" w:rsidRPr="00415E1B">
        <w:rPr>
          <w:rFonts w:ascii="IRBadr" w:hAnsi="IRBadr" w:cs="IRBadr"/>
          <w:color w:val="000000" w:themeColor="text1"/>
          <w:sz w:val="28"/>
          <w:szCs w:val="28"/>
          <w:rtl/>
        </w:rPr>
        <w:t>دلیل بر آن،</w:t>
      </w:r>
      <w:r w:rsidR="005B40AC" w:rsidRPr="00415E1B">
        <w:rPr>
          <w:rFonts w:ascii="IRBadr" w:hAnsi="IRBadr" w:cs="IRBadr"/>
          <w:color w:val="000000" w:themeColor="text1"/>
          <w:sz w:val="28"/>
          <w:szCs w:val="28"/>
          <w:rtl/>
        </w:rPr>
        <w:t xml:space="preserve"> روایتی</w:t>
      </w:r>
      <w:r w:rsidR="006A78AF" w:rsidRPr="00415E1B">
        <w:rPr>
          <w:rFonts w:ascii="IRBadr" w:hAnsi="IRBadr" w:cs="IRBadr"/>
          <w:color w:val="000000" w:themeColor="text1"/>
          <w:sz w:val="28"/>
          <w:szCs w:val="28"/>
          <w:rtl/>
        </w:rPr>
        <w:t xml:space="preserve"> است که؛</w:t>
      </w:r>
    </w:p>
    <w:p w:rsidR="006A78AF" w:rsidRPr="00415E1B" w:rsidRDefault="006A78AF" w:rsidP="00013AE3">
      <w:pPr>
        <w:pStyle w:val="aff0"/>
        <w:bidi/>
        <w:jc w:val="both"/>
        <w:rPr>
          <w:rFonts w:ascii="IRBadr" w:hAnsi="IRBadr" w:cs="IRBadr"/>
          <w:b/>
          <w:bCs/>
          <w:color w:val="000000" w:themeColor="text1"/>
          <w:sz w:val="28"/>
          <w:szCs w:val="28"/>
          <w:rtl/>
        </w:rPr>
      </w:pPr>
      <w:r w:rsidRPr="00415E1B">
        <w:rPr>
          <w:rFonts w:ascii="IRBadr" w:hAnsi="IRBadr" w:cs="IRBadr"/>
          <w:b/>
          <w:bCs/>
          <w:color w:val="000000" w:themeColor="text1"/>
          <w:sz w:val="28"/>
          <w:szCs w:val="28"/>
          <w:rtl/>
        </w:rPr>
        <w:t>عَنِ ابْنِ مَحْبُوبٍ عَنْ أَبِ</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حَمْزَةَ قَالَ:</w:t>
      </w:r>
      <w:r w:rsidR="005B40AC" w:rsidRPr="00415E1B">
        <w:rPr>
          <w:rFonts w:ascii="IRBadr" w:hAnsi="IRBadr" w:cs="IRBadr"/>
          <w:b/>
          <w:bCs/>
          <w:color w:val="000000" w:themeColor="text1"/>
          <w:sz w:val="28"/>
          <w:szCs w:val="28"/>
          <w:rtl/>
        </w:rPr>
        <w:t xml:space="preserve"> «</w:t>
      </w:r>
      <w:r w:rsidRPr="00415E1B">
        <w:rPr>
          <w:rFonts w:ascii="IRBadr" w:hAnsi="IRBadr" w:cs="IRBadr"/>
          <w:b/>
          <w:bCs/>
          <w:color w:val="000000" w:themeColor="text1"/>
          <w:sz w:val="28"/>
          <w:szCs w:val="28"/>
          <w:rtl/>
        </w:rPr>
        <w:t>سَأَلْتُ أَبَا جَعْفَرٍ ع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 xml:space="preserve">مْ </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قْطَعُ السَّارِقُ فَجَمَعَ </w:t>
      </w:r>
      <w:r w:rsidR="005B40AC" w:rsidRPr="00415E1B">
        <w:rPr>
          <w:rFonts w:ascii="IRBadr" w:hAnsi="IRBadr" w:cs="IRBadr"/>
          <w:b/>
          <w:bCs/>
          <w:color w:val="000000" w:themeColor="text1"/>
          <w:sz w:val="28"/>
          <w:szCs w:val="28"/>
          <w:rtl/>
        </w:rPr>
        <w:t>ک</w:t>
      </w:r>
      <w:r w:rsidRPr="00415E1B">
        <w:rPr>
          <w:rFonts w:ascii="IRBadr" w:hAnsi="IRBadr" w:cs="IRBadr"/>
          <w:b/>
          <w:bCs/>
          <w:color w:val="000000" w:themeColor="text1"/>
          <w:sz w:val="28"/>
          <w:szCs w:val="28"/>
          <w:rtl/>
        </w:rPr>
        <w:t>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هِ ثُمَّ قَالَ فِ</w:t>
      </w:r>
      <w:r w:rsidR="005B40AC" w:rsidRPr="00415E1B">
        <w:rPr>
          <w:rFonts w:ascii="IRBadr" w:hAnsi="IRBadr" w:cs="IRBadr"/>
          <w:b/>
          <w:bCs/>
          <w:color w:val="000000" w:themeColor="text1"/>
          <w:sz w:val="28"/>
          <w:szCs w:val="28"/>
          <w:rtl/>
        </w:rPr>
        <w:t>ی</w:t>
      </w:r>
      <w:r w:rsidRPr="00415E1B">
        <w:rPr>
          <w:rFonts w:ascii="IRBadr" w:hAnsi="IRBadr" w:cs="IRBadr"/>
          <w:b/>
          <w:bCs/>
          <w:color w:val="000000" w:themeColor="text1"/>
          <w:sz w:val="28"/>
          <w:szCs w:val="28"/>
          <w:rtl/>
        </w:rPr>
        <w:t xml:space="preserve"> عَدَدِهَا مِنَ الدَّرَاهِمِ.</w:t>
      </w:r>
      <w:r w:rsidR="00F77EC4" w:rsidRPr="00415E1B">
        <w:rPr>
          <w:rFonts w:ascii="IRBadr" w:hAnsi="IRBadr" w:cs="IRBadr"/>
          <w:b/>
          <w:bCs/>
          <w:color w:val="000000" w:themeColor="text1"/>
          <w:sz w:val="28"/>
          <w:szCs w:val="28"/>
          <w:rtl/>
        </w:rPr>
        <w:t>»</w:t>
      </w:r>
      <w:r w:rsidR="001C58FA" w:rsidRPr="00415E1B">
        <w:rPr>
          <w:rStyle w:val="aff1"/>
          <w:rFonts w:ascii="IRBadr" w:hAnsi="IRBadr" w:cs="IRBadr"/>
          <w:b/>
          <w:bCs/>
          <w:color w:val="000000" w:themeColor="text1"/>
          <w:sz w:val="28"/>
          <w:szCs w:val="28"/>
          <w:rtl/>
        </w:rPr>
        <w:footnoteReference w:id="7"/>
      </w:r>
    </w:p>
    <w:p w:rsidR="00F77EC4" w:rsidRPr="00415E1B" w:rsidRDefault="003D17F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این روایت</w:t>
      </w:r>
      <w:r w:rsidR="00F77EC4"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به</w:t>
      </w:r>
      <w:r w:rsidR="00F77EC4" w:rsidRPr="00415E1B">
        <w:rPr>
          <w:rFonts w:ascii="IRBadr" w:hAnsi="IRBadr" w:cs="IRBadr"/>
          <w:color w:val="000000" w:themeColor="text1"/>
          <w:sz w:val="28"/>
          <w:szCs w:val="28"/>
          <w:rtl/>
          <w:lang w:bidi="fa-IR"/>
        </w:rPr>
        <w:t xml:space="preserve"> دو صورت،</w:t>
      </w:r>
      <w:r w:rsidRPr="00415E1B">
        <w:rPr>
          <w:rFonts w:ascii="IRBadr" w:hAnsi="IRBadr" w:cs="IRBadr"/>
          <w:color w:val="000000" w:themeColor="text1"/>
          <w:sz w:val="28"/>
          <w:szCs w:val="28"/>
          <w:rtl/>
          <w:lang w:bidi="fa-IR"/>
        </w:rPr>
        <w:t xml:space="preserve"> معنا شده است. عددها</w:t>
      </w:r>
      <w:r w:rsidR="00F77EC4" w:rsidRPr="00415E1B">
        <w:rPr>
          <w:rFonts w:ascii="IRBadr" w:hAnsi="IRBadr" w:cs="IRBadr"/>
          <w:color w:val="000000" w:themeColor="text1"/>
          <w:sz w:val="28"/>
          <w:szCs w:val="28"/>
          <w:rtl/>
          <w:lang w:bidi="fa-IR"/>
        </w:rPr>
        <w:t>، اگر منظور</w:t>
      </w:r>
      <w:r w:rsidR="00D85D44" w:rsidRPr="00415E1B">
        <w:rPr>
          <w:rFonts w:ascii="IRBadr" w:hAnsi="IRBadr" w:cs="IRBadr"/>
          <w:color w:val="000000" w:themeColor="text1"/>
          <w:sz w:val="28"/>
          <w:szCs w:val="28"/>
          <w:rtl/>
          <w:lang w:bidi="fa-IR"/>
        </w:rPr>
        <w:t>،</w:t>
      </w:r>
      <w:r w:rsidR="00F77EC4" w:rsidRPr="00415E1B">
        <w:rPr>
          <w:rFonts w:ascii="IRBadr" w:hAnsi="IRBadr" w:cs="IRBadr"/>
          <w:color w:val="000000" w:themeColor="text1"/>
          <w:sz w:val="28"/>
          <w:szCs w:val="28"/>
          <w:rtl/>
          <w:lang w:bidi="fa-IR"/>
        </w:rPr>
        <w:t xml:space="preserve"> دو دست باشد؛</w:t>
      </w:r>
      <w:r w:rsidRPr="00415E1B">
        <w:rPr>
          <w:rFonts w:ascii="IRBadr" w:hAnsi="IRBadr" w:cs="IRBadr"/>
          <w:color w:val="000000" w:themeColor="text1"/>
          <w:sz w:val="28"/>
          <w:szCs w:val="28"/>
          <w:rtl/>
          <w:lang w:bidi="fa-IR"/>
        </w:rPr>
        <w:t xml:space="preserve"> یعنی در دو درهم، عدد دو دست از دراهم</w:t>
      </w:r>
      <w:r w:rsidR="00F77EC4"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یعنی</w:t>
      </w:r>
      <w:r w:rsidR="00F77EC4" w:rsidRPr="00415E1B">
        <w:rPr>
          <w:rFonts w:ascii="IRBadr" w:hAnsi="IRBadr" w:cs="IRBadr"/>
          <w:color w:val="000000" w:themeColor="text1"/>
          <w:sz w:val="28"/>
          <w:szCs w:val="28"/>
          <w:rtl/>
          <w:lang w:bidi="fa-IR"/>
        </w:rPr>
        <w:t xml:space="preserve"> دو درهم، و می‌شود همان خمس.</w:t>
      </w:r>
      <w:r w:rsidRPr="00415E1B">
        <w:rPr>
          <w:rFonts w:ascii="IRBadr" w:hAnsi="IRBadr" w:cs="IRBadr"/>
          <w:color w:val="000000" w:themeColor="text1"/>
          <w:sz w:val="28"/>
          <w:szCs w:val="28"/>
          <w:rtl/>
          <w:lang w:bidi="fa-IR"/>
        </w:rPr>
        <w:t xml:space="preserve"> ولی ظاهر</w:t>
      </w:r>
      <w:r w:rsidR="00F77EC4"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احتمال دوم است که</w:t>
      </w:r>
      <w:r w:rsidR="00F77EC4"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عددها</w:t>
      </w:r>
      <w:r w:rsidRPr="00415E1B">
        <w:rPr>
          <w:rFonts w:ascii="IRBadr" w:hAnsi="IRBadr" w:cs="IRBadr"/>
          <w:color w:val="000000" w:themeColor="text1"/>
          <w:sz w:val="28"/>
          <w:szCs w:val="28"/>
          <w:rtl/>
          <w:lang w:bidi="fa-IR"/>
        </w:rPr>
        <w:t xml:space="preserve"> یعنی عدد ا</w:t>
      </w:r>
      <w:r w:rsidR="00D85D44" w:rsidRPr="00415E1B">
        <w:rPr>
          <w:rFonts w:ascii="IRBadr" w:hAnsi="IRBadr" w:cs="IRBadr"/>
          <w:color w:val="000000" w:themeColor="text1"/>
          <w:sz w:val="28"/>
          <w:szCs w:val="28"/>
          <w:rtl/>
          <w:lang w:bidi="fa-IR"/>
        </w:rPr>
        <w:t>نگشتان دست؛</w:t>
      </w:r>
      <w:r w:rsidR="005B40AC" w:rsidRPr="00415E1B">
        <w:rPr>
          <w:rFonts w:ascii="IRBadr" w:hAnsi="IRBadr" w:cs="IRBadr"/>
          <w:color w:val="000000" w:themeColor="text1"/>
          <w:sz w:val="28"/>
          <w:szCs w:val="28"/>
          <w:rtl/>
          <w:lang w:bidi="fa-IR"/>
        </w:rPr>
        <w:t xml:space="preserve"> آن</w:t>
      </w:r>
      <w:r w:rsidRPr="00415E1B">
        <w:rPr>
          <w:rFonts w:ascii="IRBadr" w:hAnsi="IRBadr" w:cs="IRBadr"/>
          <w:color w:val="000000" w:themeColor="text1"/>
          <w:sz w:val="28"/>
          <w:szCs w:val="28"/>
          <w:rtl/>
          <w:lang w:bidi="fa-IR"/>
        </w:rPr>
        <w:t xml:space="preserve"> وقت</w:t>
      </w:r>
      <w:r w:rsidR="00F77EC4"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عدد انگشتان می‌شود ده درهم، </w:t>
      </w:r>
      <w:r w:rsidR="00F77EC4" w:rsidRPr="00415E1B">
        <w:rPr>
          <w:rFonts w:ascii="IRBadr" w:hAnsi="IRBadr" w:cs="IRBadr"/>
          <w:color w:val="000000" w:themeColor="text1"/>
          <w:sz w:val="28"/>
          <w:szCs w:val="28"/>
          <w:rtl/>
          <w:lang w:bidi="fa-IR"/>
        </w:rPr>
        <w:t>یعنی یک دینار.</w:t>
      </w:r>
    </w:p>
    <w:p w:rsidR="00F77EC4" w:rsidRPr="00415E1B" w:rsidRDefault="00E40B49" w:rsidP="00013AE3">
      <w:pPr>
        <w:bidi/>
        <w:jc w:val="both"/>
        <w:rPr>
          <w:rFonts w:ascii="IRBadr" w:hAnsi="IRBadr" w:cs="IRBadr"/>
          <w:color w:val="000000" w:themeColor="text1"/>
          <w:sz w:val="28"/>
          <w:szCs w:val="28"/>
          <w:rtl/>
          <w:lang w:bidi="fa-IR"/>
        </w:rPr>
      </w:pPr>
      <w:r>
        <w:rPr>
          <w:rFonts w:ascii="IRBadr" w:hAnsi="IRBadr" w:cs="IRBadr"/>
          <w:color w:val="000000" w:themeColor="text1"/>
          <w:sz w:val="28"/>
          <w:szCs w:val="28"/>
          <w:rtl/>
          <w:lang w:bidi="fa-IR"/>
        </w:rPr>
        <w:t>مرسله‌ای</w:t>
      </w:r>
      <w:r w:rsidR="00F77EC4" w:rsidRPr="00415E1B">
        <w:rPr>
          <w:rFonts w:ascii="IRBadr" w:hAnsi="IRBadr" w:cs="IRBadr"/>
          <w:color w:val="000000" w:themeColor="text1"/>
          <w:sz w:val="28"/>
          <w:szCs w:val="28"/>
          <w:rtl/>
          <w:lang w:bidi="fa-IR"/>
        </w:rPr>
        <w:t xml:space="preserve"> </w:t>
      </w:r>
      <w:r>
        <w:rPr>
          <w:rFonts w:ascii="IRBadr" w:hAnsi="IRBadr" w:cs="IRBadr"/>
          <w:color w:val="000000" w:themeColor="text1"/>
          <w:sz w:val="28"/>
          <w:szCs w:val="28"/>
          <w:rtl/>
          <w:lang w:bidi="fa-IR"/>
        </w:rPr>
        <w:t>دیگر نیز</w:t>
      </w:r>
      <w:r w:rsidR="00F77EC4" w:rsidRPr="00415E1B">
        <w:rPr>
          <w:rFonts w:ascii="IRBadr" w:hAnsi="IRBadr" w:cs="IRBadr"/>
          <w:color w:val="000000" w:themeColor="text1"/>
          <w:sz w:val="28"/>
          <w:szCs w:val="28"/>
          <w:rtl/>
          <w:lang w:bidi="fa-IR"/>
        </w:rPr>
        <w:t>، در مقنع مفید آمده است که؛</w:t>
      </w:r>
    </w:p>
    <w:p w:rsidR="00F77EC4" w:rsidRPr="00415E1B" w:rsidRDefault="003D17F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این روایات را</w:t>
      </w:r>
      <w:r w:rsidR="00F77EC4"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باید</w:t>
      </w:r>
      <w:r w:rsidRPr="00415E1B">
        <w:rPr>
          <w:rFonts w:ascii="IRBadr" w:hAnsi="IRBadr" w:cs="IRBadr"/>
          <w:color w:val="000000" w:themeColor="text1"/>
          <w:sz w:val="28"/>
          <w:szCs w:val="28"/>
          <w:rtl/>
          <w:lang w:bidi="fa-IR"/>
        </w:rPr>
        <w:t xml:space="preserve"> به نحوی با هم جمع کرد، جمع این‌ها</w:t>
      </w:r>
      <w:r w:rsidR="00F77EC4"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این روایت</w:t>
      </w:r>
      <w:r w:rsidR="00F77EC4"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از میزان الحکمه </w:t>
      </w:r>
      <w:r w:rsidR="00F77EC4" w:rsidRPr="00415E1B">
        <w:rPr>
          <w:rFonts w:ascii="IRBadr" w:hAnsi="IRBadr" w:cs="IRBadr"/>
          <w:color w:val="000000" w:themeColor="text1"/>
          <w:sz w:val="28"/>
          <w:szCs w:val="28"/>
          <w:rtl/>
          <w:lang w:bidi="fa-IR"/>
        </w:rPr>
        <w:t>است که،</w:t>
      </w:r>
      <w:r w:rsidRPr="00415E1B">
        <w:rPr>
          <w:rFonts w:ascii="IRBadr" w:hAnsi="IRBadr" w:cs="IRBadr"/>
          <w:color w:val="000000" w:themeColor="text1"/>
          <w:sz w:val="28"/>
          <w:szCs w:val="28"/>
          <w:rtl/>
          <w:lang w:bidi="fa-IR"/>
        </w:rPr>
        <w:t xml:space="preserve"> ایشان از روضه الواعظین نقل </w:t>
      </w:r>
      <w:r w:rsidR="005B40AC" w:rsidRPr="00415E1B">
        <w:rPr>
          <w:rFonts w:ascii="IRBadr" w:hAnsi="IRBadr" w:cs="IRBadr"/>
          <w:color w:val="000000" w:themeColor="text1"/>
          <w:sz w:val="28"/>
          <w:szCs w:val="28"/>
          <w:rtl/>
          <w:lang w:bidi="fa-IR"/>
        </w:rPr>
        <w:t>کرده‌اند</w:t>
      </w:r>
      <w:r w:rsidRPr="00415E1B">
        <w:rPr>
          <w:rFonts w:ascii="IRBadr" w:hAnsi="IRBadr" w:cs="IRBadr"/>
          <w:color w:val="000000" w:themeColor="text1"/>
          <w:sz w:val="28"/>
          <w:szCs w:val="28"/>
          <w:rtl/>
          <w:lang w:bidi="fa-IR"/>
        </w:rPr>
        <w:t xml:space="preserve">، از پیامبر گرامی </w:t>
      </w:r>
      <w:r w:rsidR="005B40AC" w:rsidRPr="00415E1B">
        <w:rPr>
          <w:rFonts w:ascii="IRBadr" w:hAnsi="IRBadr" w:cs="IRBadr"/>
          <w:color w:val="000000" w:themeColor="text1"/>
          <w:sz w:val="28"/>
          <w:szCs w:val="28"/>
          <w:rtl/>
          <w:lang w:bidi="fa-IR"/>
        </w:rPr>
        <w:t>اسلام (</w:t>
      </w:r>
      <w:r w:rsidR="00F77EC4" w:rsidRPr="00415E1B">
        <w:rPr>
          <w:rFonts w:ascii="IRBadr" w:hAnsi="IRBadr" w:cs="IRBadr"/>
          <w:color w:val="000000" w:themeColor="text1"/>
          <w:sz w:val="28"/>
          <w:szCs w:val="28"/>
          <w:rtl/>
          <w:lang w:bidi="fa-IR"/>
        </w:rPr>
        <w:t>ص)،</w:t>
      </w:r>
      <w:r w:rsidRPr="00415E1B">
        <w:rPr>
          <w:rFonts w:ascii="IRBadr" w:hAnsi="IRBadr" w:cs="IRBadr"/>
          <w:color w:val="000000" w:themeColor="text1"/>
          <w:sz w:val="28"/>
          <w:szCs w:val="28"/>
          <w:rtl/>
          <w:lang w:bidi="fa-IR"/>
        </w:rPr>
        <w:t xml:space="preserve"> </w:t>
      </w:r>
      <w:r w:rsidR="00255E88" w:rsidRPr="00415E1B">
        <w:rPr>
          <w:rFonts w:ascii="IRBadr" w:hAnsi="IRBadr" w:cs="IRBadr"/>
          <w:color w:val="000000" w:themeColor="text1"/>
          <w:sz w:val="28"/>
          <w:szCs w:val="28"/>
          <w:rtl/>
          <w:lang w:bidi="fa-IR"/>
        </w:rPr>
        <w:t xml:space="preserve">است که از آن، استفاده </w:t>
      </w:r>
      <w:r w:rsidR="005B40AC" w:rsidRPr="00415E1B">
        <w:rPr>
          <w:rFonts w:ascii="IRBadr" w:hAnsi="IRBadr" w:cs="IRBadr"/>
          <w:color w:val="000000" w:themeColor="text1"/>
          <w:sz w:val="28"/>
          <w:szCs w:val="28"/>
          <w:rtl/>
          <w:lang w:bidi="fa-IR"/>
        </w:rPr>
        <w:t>می‌شود</w:t>
      </w:r>
      <w:r w:rsidR="00255E88"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طلب</w:t>
      </w:r>
      <w:r w:rsidR="00255E88" w:rsidRPr="00415E1B">
        <w:rPr>
          <w:rFonts w:ascii="IRBadr" w:hAnsi="IRBadr" w:cs="IRBadr"/>
          <w:color w:val="000000" w:themeColor="text1"/>
          <w:sz w:val="28"/>
          <w:szCs w:val="28"/>
          <w:rtl/>
          <w:lang w:bidi="fa-IR"/>
        </w:rPr>
        <w:t xml:space="preserve"> و تحصیل علوم دینی، از امور تعبدی است و قصد قربت، در آن شرط است.</w:t>
      </w:r>
      <w:r w:rsidR="005B40AC" w:rsidRPr="00415E1B">
        <w:rPr>
          <w:rFonts w:ascii="IRBadr" w:hAnsi="IRBadr" w:cs="IRBadr"/>
          <w:color w:val="000000" w:themeColor="text1"/>
          <w:sz w:val="28"/>
          <w:szCs w:val="28"/>
          <w:rtl/>
          <w:lang w:bidi="fa-IR"/>
        </w:rPr>
        <w:t xml:space="preserve"> در</w:t>
      </w:r>
      <w:r w:rsidR="00255E88" w:rsidRPr="00415E1B">
        <w:rPr>
          <w:rFonts w:ascii="IRBadr" w:hAnsi="IRBadr" w:cs="IRBadr"/>
          <w:color w:val="000000" w:themeColor="text1"/>
          <w:sz w:val="28"/>
          <w:szCs w:val="28"/>
          <w:rtl/>
          <w:lang w:bidi="fa-IR"/>
        </w:rPr>
        <w:t xml:space="preserve"> واقع، باید گفت: چه تعبدی و چه توصلی، تأکیدات فراوانی شده که علم را، باید برای خدا،</w:t>
      </w:r>
      <w:r w:rsidR="005B40AC" w:rsidRPr="00415E1B">
        <w:rPr>
          <w:rFonts w:ascii="IRBadr" w:hAnsi="IRBadr" w:cs="IRBadr"/>
          <w:color w:val="000000" w:themeColor="text1"/>
          <w:sz w:val="28"/>
          <w:szCs w:val="28"/>
          <w:rtl/>
          <w:lang w:bidi="fa-IR"/>
        </w:rPr>
        <w:t xml:space="preserve"> فرا</w:t>
      </w:r>
      <w:r w:rsidR="00255E88" w:rsidRPr="00415E1B">
        <w:rPr>
          <w:rFonts w:ascii="IRBadr" w:hAnsi="IRBadr" w:cs="IRBadr"/>
          <w:color w:val="000000" w:themeColor="text1"/>
          <w:sz w:val="28"/>
          <w:szCs w:val="28"/>
          <w:rtl/>
          <w:lang w:bidi="fa-IR"/>
        </w:rPr>
        <w:t xml:space="preserve"> گرفت.</w:t>
      </w:r>
    </w:p>
    <w:p w:rsidR="007513EB" w:rsidRPr="00415E1B" w:rsidRDefault="003D17F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می‌فرماید</w:t>
      </w:r>
      <w:r w:rsidR="007513EB"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اگر طلب علم ل</w:t>
      </w:r>
      <w:r w:rsidR="00E40B49">
        <w:rPr>
          <w:rFonts w:ascii="IRBadr" w:hAnsi="IRBadr" w:cs="IRBadr" w:hint="cs"/>
          <w:color w:val="000000" w:themeColor="text1"/>
          <w:sz w:val="28"/>
          <w:szCs w:val="28"/>
          <w:rtl/>
          <w:lang w:bidi="fa-IR"/>
        </w:rPr>
        <w:t>ل</w:t>
      </w:r>
      <w:r w:rsidRPr="00415E1B">
        <w:rPr>
          <w:rFonts w:ascii="IRBadr" w:hAnsi="IRBadr" w:cs="IRBadr"/>
          <w:color w:val="000000" w:themeColor="text1"/>
          <w:sz w:val="28"/>
          <w:szCs w:val="28"/>
          <w:rtl/>
          <w:lang w:bidi="fa-IR"/>
        </w:rPr>
        <w:t>له شد، این چهار نشانه دارد. نشانه این است</w:t>
      </w:r>
      <w:r w:rsidR="007513EB" w:rsidRPr="00415E1B">
        <w:rPr>
          <w:rFonts w:ascii="IRBadr" w:hAnsi="IRBadr" w:cs="IRBadr"/>
          <w:color w:val="000000" w:themeColor="text1"/>
          <w:sz w:val="28"/>
          <w:szCs w:val="28"/>
          <w:rtl/>
          <w:lang w:bidi="fa-IR"/>
        </w:rPr>
        <w:t>؛ که</w:t>
      </w:r>
      <w:r w:rsidRPr="00415E1B">
        <w:rPr>
          <w:rFonts w:ascii="IRBadr" w:hAnsi="IRBadr" w:cs="IRBadr"/>
          <w:color w:val="000000" w:themeColor="text1"/>
          <w:sz w:val="28"/>
          <w:szCs w:val="28"/>
          <w:rtl/>
          <w:lang w:bidi="fa-IR"/>
        </w:rPr>
        <w:t xml:space="preserve"> هیچ دری را از درهای علم</w:t>
      </w:r>
      <w:r w:rsidR="007513EB"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به روی خودش باز نمی‌کند، چیزی را </w:t>
      </w:r>
      <w:r w:rsidR="00E40B49">
        <w:rPr>
          <w:rFonts w:ascii="IRBadr" w:hAnsi="IRBadr" w:cs="IRBadr"/>
          <w:color w:val="000000" w:themeColor="text1"/>
          <w:sz w:val="28"/>
          <w:szCs w:val="28"/>
          <w:rtl/>
          <w:lang w:bidi="fa-IR"/>
        </w:rPr>
        <w:t>فرانمی‌گیرد</w:t>
      </w:r>
      <w:r w:rsidR="007513EB" w:rsidRPr="00415E1B">
        <w:rPr>
          <w:rFonts w:ascii="IRBadr" w:hAnsi="IRBadr" w:cs="IRBadr"/>
          <w:color w:val="000000" w:themeColor="text1"/>
          <w:sz w:val="28"/>
          <w:szCs w:val="28"/>
          <w:rtl/>
          <w:lang w:bidi="fa-IR"/>
        </w:rPr>
        <w:t>، م</w:t>
      </w:r>
      <w:r w:rsidRPr="00415E1B">
        <w:rPr>
          <w:rFonts w:ascii="IRBadr" w:hAnsi="IRBadr" w:cs="IRBadr"/>
          <w:color w:val="000000" w:themeColor="text1"/>
          <w:sz w:val="28"/>
          <w:szCs w:val="28"/>
          <w:rtl/>
          <w:lang w:bidi="fa-IR"/>
        </w:rPr>
        <w:t xml:space="preserve">گر </w:t>
      </w:r>
      <w:r w:rsidR="007513EB" w:rsidRPr="00415E1B">
        <w:rPr>
          <w:rFonts w:ascii="IRBadr" w:hAnsi="IRBadr" w:cs="IRBadr"/>
          <w:color w:val="000000" w:themeColor="text1"/>
          <w:sz w:val="28"/>
          <w:szCs w:val="28"/>
          <w:rtl/>
          <w:lang w:bidi="fa-IR"/>
        </w:rPr>
        <w:t xml:space="preserve">اینکه </w:t>
      </w:r>
      <w:r w:rsidRPr="00415E1B">
        <w:rPr>
          <w:rFonts w:ascii="IRBadr" w:hAnsi="IRBadr" w:cs="IRBadr"/>
          <w:color w:val="000000" w:themeColor="text1"/>
          <w:sz w:val="28"/>
          <w:szCs w:val="28"/>
          <w:rtl/>
          <w:lang w:bidi="fa-IR"/>
        </w:rPr>
        <w:t>لله باشد. علوم دینی را اگر کسی ل</w:t>
      </w:r>
      <w:r w:rsidR="00E40B49">
        <w:rPr>
          <w:rFonts w:ascii="IRBadr" w:hAnsi="IRBadr" w:cs="IRBadr" w:hint="cs"/>
          <w:color w:val="000000" w:themeColor="text1"/>
          <w:sz w:val="28"/>
          <w:szCs w:val="28"/>
          <w:rtl/>
          <w:lang w:bidi="fa-IR"/>
        </w:rPr>
        <w:t>ل</w:t>
      </w:r>
      <w:r w:rsidRPr="00415E1B">
        <w:rPr>
          <w:rFonts w:ascii="IRBadr" w:hAnsi="IRBadr" w:cs="IRBadr"/>
          <w:color w:val="000000" w:themeColor="text1"/>
          <w:sz w:val="28"/>
          <w:szCs w:val="28"/>
          <w:rtl/>
          <w:lang w:bidi="fa-IR"/>
        </w:rPr>
        <w:t>له</w:t>
      </w:r>
      <w:r w:rsidR="007513EB" w:rsidRPr="00415E1B">
        <w:rPr>
          <w:rFonts w:ascii="IRBadr" w:hAnsi="IRBadr" w:cs="IRBadr"/>
          <w:color w:val="000000" w:themeColor="text1"/>
          <w:sz w:val="28"/>
          <w:szCs w:val="28"/>
          <w:rtl/>
          <w:lang w:bidi="fa-IR"/>
        </w:rPr>
        <w:t>،</w:t>
      </w:r>
      <w:r w:rsidRPr="00415E1B">
        <w:rPr>
          <w:rFonts w:ascii="IRBadr" w:hAnsi="IRBadr" w:cs="IRBadr"/>
          <w:color w:val="000000" w:themeColor="text1"/>
          <w:sz w:val="28"/>
          <w:szCs w:val="28"/>
          <w:rtl/>
          <w:lang w:bidi="fa-IR"/>
        </w:rPr>
        <w:t xml:space="preserve"> </w:t>
      </w:r>
      <w:r w:rsidR="00E40B49">
        <w:rPr>
          <w:rFonts w:ascii="IRBadr" w:hAnsi="IRBadr" w:cs="IRBadr"/>
          <w:color w:val="000000" w:themeColor="text1"/>
          <w:sz w:val="28"/>
          <w:szCs w:val="28"/>
          <w:rtl/>
          <w:lang w:bidi="fa-IR"/>
        </w:rPr>
        <w:t>فرابگیرد</w:t>
      </w:r>
      <w:r w:rsidRPr="00415E1B">
        <w:rPr>
          <w:rFonts w:ascii="IRBadr" w:hAnsi="IRBadr" w:cs="IRBadr"/>
          <w:color w:val="000000" w:themeColor="text1"/>
          <w:sz w:val="28"/>
          <w:szCs w:val="28"/>
          <w:rtl/>
          <w:lang w:bidi="fa-IR"/>
        </w:rPr>
        <w:t>، چیزی از آن یاد نمی‌گیرد، مگر اینکه چهار نشانه</w:t>
      </w:r>
      <w:r w:rsidR="007513EB" w:rsidRPr="00415E1B">
        <w:rPr>
          <w:rFonts w:ascii="IRBadr" w:hAnsi="IRBadr" w:cs="IRBadr"/>
          <w:color w:val="000000" w:themeColor="text1"/>
          <w:sz w:val="28"/>
          <w:szCs w:val="28"/>
          <w:rtl/>
          <w:lang w:bidi="fa-IR"/>
        </w:rPr>
        <w:t>، در او افزایش پیدا بکند؛</w:t>
      </w:r>
    </w:p>
    <w:p w:rsidR="007513EB" w:rsidRPr="00415E1B" w:rsidRDefault="007513E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 xml:space="preserve"> 1</w:t>
      </w:r>
      <w:r w:rsidR="005B40AC" w:rsidRPr="00415E1B">
        <w:rPr>
          <w:rFonts w:ascii="IRBadr" w:hAnsi="IRBadr" w:cs="IRBadr"/>
          <w:color w:val="000000" w:themeColor="text1"/>
          <w:sz w:val="28"/>
          <w:szCs w:val="28"/>
          <w:rtl/>
          <w:lang w:bidi="fa-IR"/>
        </w:rPr>
        <w:t xml:space="preserve"> ـً </w:t>
      </w:r>
      <w:r w:rsidR="003D17FB" w:rsidRPr="00415E1B">
        <w:rPr>
          <w:rFonts w:ascii="IRBadr" w:hAnsi="IRBadr" w:cs="IRBadr"/>
          <w:color w:val="000000" w:themeColor="text1"/>
          <w:sz w:val="28"/>
          <w:szCs w:val="28"/>
          <w:rtl/>
          <w:lang w:bidi="fa-IR"/>
        </w:rPr>
        <w:t>نوع</w:t>
      </w:r>
      <w:r w:rsidRPr="00415E1B">
        <w:rPr>
          <w:rFonts w:ascii="IRBadr" w:hAnsi="IRBadr" w:cs="IRBadr"/>
          <w:color w:val="000000" w:themeColor="text1"/>
          <w:sz w:val="28"/>
          <w:szCs w:val="28"/>
          <w:rtl/>
          <w:lang w:bidi="fa-IR"/>
        </w:rPr>
        <w:t>ی ذلت،</w:t>
      </w:r>
      <w:r w:rsidR="003D17FB" w:rsidRPr="00415E1B">
        <w:rPr>
          <w:rFonts w:ascii="IRBadr" w:hAnsi="IRBadr" w:cs="IRBadr"/>
          <w:color w:val="000000" w:themeColor="text1"/>
          <w:sz w:val="28"/>
          <w:szCs w:val="28"/>
          <w:rtl/>
          <w:lang w:bidi="fa-IR"/>
        </w:rPr>
        <w:t xml:space="preserve"> در او افزایش پیدا بکند. این ذل</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در اینجا معنایش این نیست که حس حقارت داشته باشد</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می</w:t>
      </w:r>
      <w:r w:rsidR="003D17FB" w:rsidRPr="00415E1B">
        <w:rPr>
          <w:rFonts w:ascii="IRBadr" w:hAnsi="IRBadr" w:cs="IRBadr"/>
          <w:color w:val="000000" w:themeColor="text1"/>
          <w:sz w:val="28"/>
          <w:szCs w:val="28"/>
          <w:rtl/>
          <w:lang w:bidi="fa-IR"/>
        </w:rPr>
        <w:t>‌فهمد که د</w:t>
      </w:r>
      <w:r w:rsidRPr="00415E1B">
        <w:rPr>
          <w:rFonts w:ascii="IRBadr" w:hAnsi="IRBadr" w:cs="IRBadr"/>
          <w:color w:val="000000" w:themeColor="text1"/>
          <w:sz w:val="28"/>
          <w:szCs w:val="28"/>
          <w:rtl/>
          <w:lang w:bidi="fa-IR"/>
        </w:rPr>
        <w:t>ر برابر عظمت هستی و خالق هستی، کوچک است.</w:t>
      </w:r>
    </w:p>
    <w:p w:rsidR="007513EB" w:rsidRPr="00415E1B" w:rsidRDefault="007513E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2</w:t>
      </w:r>
      <w:r w:rsidR="005B40AC" w:rsidRPr="00415E1B">
        <w:rPr>
          <w:rFonts w:ascii="IRBadr" w:hAnsi="IRBadr" w:cs="IRBadr"/>
          <w:color w:val="000000" w:themeColor="text1"/>
          <w:sz w:val="28"/>
          <w:szCs w:val="28"/>
          <w:rtl/>
          <w:lang w:bidi="fa-IR"/>
        </w:rPr>
        <w:t xml:space="preserve"> ـ</w:t>
      </w:r>
      <w:r w:rsidR="003D17FB" w:rsidRPr="00415E1B">
        <w:rPr>
          <w:rFonts w:ascii="IRBadr" w:hAnsi="IRBadr" w:cs="IRBadr"/>
          <w:color w:val="000000" w:themeColor="text1"/>
          <w:sz w:val="28"/>
          <w:szCs w:val="28"/>
          <w:rtl/>
          <w:lang w:bidi="fa-IR"/>
        </w:rPr>
        <w:t xml:space="preserve"> خودش را </w:t>
      </w:r>
      <w:r w:rsidRPr="00415E1B">
        <w:rPr>
          <w:rFonts w:ascii="IRBadr" w:hAnsi="IRBadr" w:cs="IRBadr"/>
          <w:color w:val="000000" w:themeColor="text1"/>
          <w:sz w:val="28"/>
          <w:szCs w:val="28"/>
          <w:rtl/>
          <w:lang w:bidi="fa-IR"/>
        </w:rPr>
        <w:t xml:space="preserve">در برابر مردم، </w:t>
      </w:r>
      <w:r w:rsidR="003D17FB" w:rsidRPr="00415E1B">
        <w:rPr>
          <w:rFonts w:ascii="IRBadr" w:hAnsi="IRBadr" w:cs="IRBadr"/>
          <w:color w:val="000000" w:themeColor="text1"/>
          <w:sz w:val="28"/>
          <w:szCs w:val="28"/>
          <w:rtl/>
          <w:lang w:bidi="fa-IR"/>
        </w:rPr>
        <w:t>فروتن می‌کند، تواضع او افزوده می‌شود، چون وجهی ندارد</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کسی</w:t>
      </w:r>
      <w:r w:rsidR="003D17FB" w:rsidRPr="00415E1B">
        <w:rPr>
          <w:rFonts w:ascii="IRBadr" w:hAnsi="IRBadr" w:cs="IRBadr"/>
          <w:color w:val="000000" w:themeColor="text1"/>
          <w:sz w:val="28"/>
          <w:szCs w:val="28"/>
          <w:rtl/>
          <w:lang w:bidi="fa-IR"/>
        </w:rPr>
        <w:t xml:space="preserve"> که علمی دارد</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نسبت</w:t>
      </w:r>
      <w:r w:rsidR="003D17FB" w:rsidRPr="00415E1B">
        <w:rPr>
          <w:rFonts w:ascii="IRBadr" w:hAnsi="IRBadr" w:cs="IRBadr"/>
          <w:color w:val="000000" w:themeColor="text1"/>
          <w:sz w:val="28"/>
          <w:szCs w:val="28"/>
          <w:rtl/>
          <w:lang w:bidi="fa-IR"/>
        </w:rPr>
        <w:t xml:space="preserve"> به دیگران</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کبری</w:t>
      </w:r>
      <w:r w:rsidR="003D17FB" w:rsidRPr="00415E1B">
        <w:rPr>
          <w:rFonts w:ascii="IRBadr" w:hAnsi="IRBadr" w:cs="IRBadr"/>
          <w:color w:val="000000" w:themeColor="text1"/>
          <w:sz w:val="28"/>
          <w:szCs w:val="28"/>
          <w:rtl/>
          <w:lang w:bidi="fa-IR"/>
        </w:rPr>
        <w:t xml:space="preserve"> بورزد. اگر در درون</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فردی</w:t>
      </w:r>
      <w:r w:rsidR="003D17FB" w:rsidRPr="00415E1B">
        <w:rPr>
          <w:rFonts w:ascii="IRBadr" w:hAnsi="IRBadr" w:cs="IRBadr"/>
          <w:color w:val="000000" w:themeColor="text1"/>
          <w:sz w:val="28"/>
          <w:szCs w:val="28"/>
          <w:rtl/>
          <w:lang w:bidi="fa-IR"/>
        </w:rPr>
        <w:t xml:space="preserve"> حکیم فرزانه بود، خودش را در برابر عظمت عالم</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کوچک می‌دید، علم او</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این</w:t>
      </w:r>
      <w:r w:rsidR="003D17FB" w:rsidRPr="00415E1B">
        <w:rPr>
          <w:rFonts w:ascii="IRBadr" w:hAnsi="IRBadr" w:cs="IRBadr"/>
          <w:color w:val="000000" w:themeColor="text1"/>
          <w:sz w:val="28"/>
          <w:szCs w:val="28"/>
          <w:rtl/>
          <w:lang w:bidi="fa-IR"/>
        </w:rPr>
        <w:t xml:space="preserve"> کوچکی را زیاد می‌کند</w:t>
      </w:r>
      <w:r w:rsidRPr="00415E1B">
        <w:rPr>
          <w:rFonts w:ascii="IRBadr" w:hAnsi="IRBadr" w:cs="IRBadr"/>
          <w:color w:val="000000" w:themeColor="text1"/>
          <w:sz w:val="28"/>
          <w:szCs w:val="28"/>
          <w:rtl/>
          <w:lang w:bidi="fa-IR"/>
        </w:rPr>
        <w:t>.</w:t>
      </w:r>
    </w:p>
    <w:p w:rsidR="007513EB" w:rsidRPr="00415E1B" w:rsidRDefault="007513E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lastRenderedPageBreak/>
        <w:t>3</w:t>
      </w:r>
      <w:r w:rsidR="005B40AC" w:rsidRPr="00415E1B">
        <w:rPr>
          <w:rFonts w:ascii="IRBadr" w:hAnsi="IRBadr" w:cs="IRBadr"/>
          <w:color w:val="000000" w:themeColor="text1"/>
          <w:sz w:val="28"/>
          <w:szCs w:val="28"/>
          <w:rtl/>
          <w:lang w:bidi="fa-IR"/>
        </w:rPr>
        <w:t xml:space="preserve"> ـ</w:t>
      </w:r>
      <w:r w:rsidRPr="00415E1B">
        <w:rPr>
          <w:rFonts w:ascii="IRBadr" w:hAnsi="IRBadr" w:cs="IRBadr"/>
          <w:color w:val="000000" w:themeColor="text1"/>
          <w:sz w:val="28"/>
          <w:szCs w:val="28"/>
          <w:rtl/>
          <w:lang w:bidi="fa-IR"/>
        </w:rPr>
        <w:t xml:space="preserve"> </w:t>
      </w:r>
      <w:r w:rsidR="003D17FB" w:rsidRPr="00415E1B">
        <w:rPr>
          <w:rFonts w:ascii="IRBadr" w:hAnsi="IRBadr" w:cs="IRBadr"/>
          <w:color w:val="000000" w:themeColor="text1"/>
          <w:sz w:val="28"/>
          <w:szCs w:val="28"/>
          <w:rtl/>
          <w:lang w:bidi="fa-IR"/>
        </w:rPr>
        <w:t>خوفش از خدا</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افزوده</w:t>
      </w:r>
      <w:r w:rsidR="003D17FB" w:rsidRPr="00415E1B">
        <w:rPr>
          <w:rFonts w:ascii="IRBadr" w:hAnsi="IRBadr" w:cs="IRBadr"/>
          <w:color w:val="000000" w:themeColor="text1"/>
          <w:sz w:val="28"/>
          <w:szCs w:val="28"/>
          <w:rtl/>
          <w:lang w:bidi="fa-IR"/>
        </w:rPr>
        <w:t xml:space="preserve"> می‌شود. علم دین</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باید خشیت ایجاد بکند</w:t>
      </w:r>
    </w:p>
    <w:p w:rsidR="003D17FB" w:rsidRPr="00415E1B" w:rsidRDefault="007513EB" w:rsidP="00013AE3">
      <w:pPr>
        <w:bidi/>
        <w:jc w:val="both"/>
        <w:rPr>
          <w:rFonts w:ascii="IRBadr" w:hAnsi="IRBadr" w:cs="IRBadr"/>
          <w:color w:val="000000" w:themeColor="text1"/>
          <w:sz w:val="28"/>
          <w:szCs w:val="28"/>
          <w:rtl/>
          <w:lang w:bidi="fa-IR"/>
        </w:rPr>
      </w:pPr>
      <w:r w:rsidRPr="00415E1B">
        <w:rPr>
          <w:rFonts w:ascii="IRBadr" w:hAnsi="IRBadr" w:cs="IRBadr"/>
          <w:color w:val="000000" w:themeColor="text1"/>
          <w:sz w:val="28"/>
          <w:szCs w:val="28"/>
          <w:rtl/>
          <w:lang w:bidi="fa-IR"/>
        </w:rPr>
        <w:t>4</w:t>
      </w:r>
      <w:r w:rsidR="005B40AC" w:rsidRPr="00415E1B">
        <w:rPr>
          <w:rFonts w:ascii="IRBadr" w:hAnsi="IRBadr" w:cs="IRBadr"/>
          <w:color w:val="000000" w:themeColor="text1"/>
          <w:sz w:val="28"/>
          <w:szCs w:val="28"/>
          <w:rtl/>
          <w:lang w:bidi="fa-IR"/>
        </w:rPr>
        <w:t xml:space="preserve"> ـ </w:t>
      </w:r>
      <w:r w:rsidR="003D17FB" w:rsidRPr="00415E1B">
        <w:rPr>
          <w:rFonts w:ascii="IRBadr" w:hAnsi="IRBadr" w:cs="IRBadr"/>
          <w:color w:val="000000" w:themeColor="text1"/>
          <w:sz w:val="28"/>
          <w:szCs w:val="28"/>
          <w:rtl/>
          <w:lang w:bidi="fa-IR"/>
        </w:rPr>
        <w:t>و اجتهاد او</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در دین افزایش پیدا می‌کند. این اجتهاد</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اجتهاد در معرفت دینی یا اجتهاد در عمل به احکام دین، هر دو</w:t>
      </w:r>
      <w:r w:rsidRPr="00415E1B">
        <w:rPr>
          <w:rFonts w:ascii="IRBadr" w:hAnsi="IRBadr" w:cs="IRBadr"/>
          <w:color w:val="000000" w:themeColor="text1"/>
          <w:sz w:val="28"/>
          <w:szCs w:val="28"/>
          <w:rtl/>
          <w:lang w:bidi="fa-IR"/>
        </w:rPr>
        <w:t>،</w:t>
      </w:r>
      <w:r w:rsidR="005B40AC" w:rsidRPr="00415E1B">
        <w:rPr>
          <w:rFonts w:ascii="IRBadr" w:hAnsi="IRBadr" w:cs="IRBadr"/>
          <w:color w:val="000000" w:themeColor="text1"/>
          <w:sz w:val="28"/>
          <w:szCs w:val="28"/>
          <w:rtl/>
          <w:lang w:bidi="fa-IR"/>
        </w:rPr>
        <w:t xml:space="preserve"> معنا</w:t>
      </w:r>
      <w:r w:rsidR="003D17FB" w:rsidRPr="00415E1B">
        <w:rPr>
          <w:rFonts w:ascii="IRBadr" w:hAnsi="IRBadr" w:cs="IRBadr"/>
          <w:color w:val="000000" w:themeColor="text1"/>
          <w:sz w:val="28"/>
          <w:szCs w:val="28"/>
          <w:rtl/>
          <w:lang w:bidi="fa-IR"/>
        </w:rPr>
        <w:t xml:space="preserve"> می‌شود</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برای این</w:t>
      </w:r>
      <w:r w:rsidRPr="00415E1B">
        <w:rPr>
          <w:rFonts w:ascii="IRBadr" w:hAnsi="IRBadr" w:cs="IRBadr"/>
          <w:color w:val="000000" w:themeColor="text1"/>
          <w:sz w:val="28"/>
          <w:szCs w:val="28"/>
          <w:rtl/>
          <w:lang w:bidi="fa-IR"/>
        </w:rPr>
        <w:t>،</w:t>
      </w:r>
      <w:r w:rsidR="003D17FB" w:rsidRPr="00415E1B">
        <w:rPr>
          <w:rFonts w:ascii="IRBadr" w:hAnsi="IRBadr" w:cs="IRBadr"/>
          <w:color w:val="000000" w:themeColor="text1"/>
          <w:sz w:val="28"/>
          <w:szCs w:val="28"/>
          <w:rtl/>
          <w:lang w:bidi="fa-IR"/>
        </w:rPr>
        <w:t xml:space="preserve"> ذکر کرد.</w:t>
      </w:r>
    </w:p>
    <w:p w:rsidR="00152670" w:rsidRPr="00415E1B" w:rsidRDefault="00793EE6" w:rsidP="00013AE3">
      <w:pPr>
        <w:bidi/>
        <w:jc w:val="both"/>
        <w:rPr>
          <w:rFonts w:ascii="IRBadr" w:hAnsi="IRBadr" w:cs="IRBadr"/>
          <w:color w:val="000000" w:themeColor="text1"/>
          <w:sz w:val="28"/>
          <w:szCs w:val="28"/>
          <w:rtl/>
          <w:lang w:bidi="fa-IR"/>
        </w:rPr>
      </w:pPr>
      <w:r w:rsidRPr="00415E1B">
        <w:rPr>
          <w:rFonts w:ascii="IRBadr" w:hAnsi="IRBadr" w:cs="IRBadr"/>
          <w:sz w:val="28"/>
          <w:szCs w:val="28"/>
          <w:rtl/>
          <w:lang w:bidi="fa-IR"/>
        </w:rPr>
        <w:t xml:space="preserve">ما اصلاً عرض کردیم؛ در فقه التربیه است که طلب و تحصیل علوم دینی و علوم الهی از تعبدی‌ات است. و قصد قربت در آن شرط است و اگر قصد قربت نداشته باشد، خلاف کرده است و مصداق اطاعت به هیچ نحوی نیست. </w:t>
      </w:r>
      <w:r w:rsidR="00415E1B">
        <w:rPr>
          <w:rFonts w:ascii="IRBadr" w:hAnsi="IRBadr" w:cs="IRBadr"/>
          <w:sz w:val="28"/>
          <w:szCs w:val="28"/>
          <w:rtl/>
          <w:lang w:bidi="fa-IR"/>
        </w:rPr>
        <w:t>درهرحال</w:t>
      </w:r>
      <w:r w:rsidRPr="00415E1B">
        <w:rPr>
          <w:rFonts w:ascii="IRBadr" w:hAnsi="IRBadr" w:cs="IRBadr"/>
          <w:sz w:val="28"/>
          <w:szCs w:val="28"/>
          <w:rtl/>
          <w:lang w:bidi="fa-IR"/>
        </w:rPr>
        <w:t>،</w:t>
      </w:r>
      <w:r w:rsidR="004F5234" w:rsidRPr="00415E1B">
        <w:rPr>
          <w:rFonts w:ascii="IRBadr" w:hAnsi="IRBadr" w:cs="IRBadr"/>
          <w:sz w:val="28"/>
          <w:szCs w:val="28"/>
          <w:rtl/>
          <w:lang w:bidi="fa-IR"/>
        </w:rPr>
        <w:t xml:space="preserve"> چه</w:t>
      </w:r>
      <w:r w:rsidRPr="00415E1B">
        <w:rPr>
          <w:rFonts w:ascii="IRBadr" w:hAnsi="IRBadr" w:cs="IRBadr"/>
          <w:sz w:val="28"/>
          <w:szCs w:val="28"/>
          <w:rtl/>
          <w:lang w:bidi="fa-IR"/>
        </w:rPr>
        <w:t xml:space="preserve"> بگوییم؛</w:t>
      </w:r>
      <w:r w:rsidR="004F5234" w:rsidRPr="00415E1B">
        <w:rPr>
          <w:rFonts w:ascii="IRBadr" w:hAnsi="IRBadr" w:cs="IRBadr"/>
          <w:sz w:val="28"/>
          <w:szCs w:val="28"/>
          <w:rtl/>
          <w:lang w:bidi="fa-IR"/>
        </w:rPr>
        <w:t xml:space="preserve"> تعبدی</w:t>
      </w:r>
      <w:r w:rsidRPr="00415E1B">
        <w:rPr>
          <w:rFonts w:ascii="IRBadr" w:hAnsi="IRBadr" w:cs="IRBadr"/>
          <w:sz w:val="28"/>
          <w:szCs w:val="28"/>
          <w:rtl/>
          <w:lang w:bidi="fa-IR"/>
        </w:rPr>
        <w:t xml:space="preserve"> چه توصلی، تأکیدات فراوانی شده که علم را برای خدا باید فرا گرفت و ارزش انسان این است که؛ طلب علمش را برای خدا قرار بدهد. و آن ثواب‌هایی که ذکر شده برای طالب علم در روایات که ثواب‌های </w:t>
      </w:r>
      <w:r w:rsidR="00E40B49">
        <w:rPr>
          <w:rFonts w:ascii="IRBadr" w:hAnsi="IRBadr" w:cs="IRBadr"/>
          <w:sz w:val="28"/>
          <w:szCs w:val="28"/>
          <w:rtl/>
          <w:lang w:bidi="fa-IR"/>
        </w:rPr>
        <w:t>فوق‌العاده</w:t>
      </w:r>
      <w:r w:rsidRPr="00415E1B">
        <w:rPr>
          <w:rFonts w:ascii="IRBadr" w:hAnsi="IRBadr" w:cs="IRBadr"/>
          <w:sz w:val="28"/>
          <w:szCs w:val="28"/>
          <w:rtl/>
          <w:lang w:bidi="fa-IR"/>
        </w:rPr>
        <w:t xml:space="preserve"> عجیبی است که انسان تعجب می‌کند؛ این همه ثواب برای طلب علم! آن در جایی است که؛ این طلب علم لله باشد، با انگیزه خدایی باشد و برای خدا انسان وارد تحصیل علم بشود و علوم دینی را </w:t>
      </w:r>
      <w:r w:rsidR="00E40B49">
        <w:rPr>
          <w:rFonts w:ascii="IRBadr" w:hAnsi="IRBadr" w:cs="IRBadr"/>
          <w:sz w:val="28"/>
          <w:szCs w:val="28"/>
          <w:rtl/>
          <w:lang w:bidi="fa-IR"/>
        </w:rPr>
        <w:t>فرابگیرد</w:t>
      </w:r>
      <w:r w:rsidRPr="00415E1B">
        <w:rPr>
          <w:rFonts w:ascii="IRBadr" w:hAnsi="IRBadr" w:cs="IRBadr"/>
          <w:sz w:val="28"/>
          <w:szCs w:val="28"/>
          <w:rtl/>
          <w:lang w:bidi="fa-IR"/>
        </w:rPr>
        <w:t>. در این روایت برای طلب علم لله و طلب علم ل</w:t>
      </w:r>
      <w:r w:rsidR="00E40B49">
        <w:rPr>
          <w:rFonts w:ascii="IRBadr" w:hAnsi="IRBadr" w:cs="IRBadr" w:hint="cs"/>
          <w:sz w:val="28"/>
          <w:szCs w:val="28"/>
          <w:rtl/>
          <w:lang w:bidi="fa-IR"/>
        </w:rPr>
        <w:t>ل</w:t>
      </w:r>
      <w:r w:rsidRPr="00415E1B">
        <w:rPr>
          <w:rFonts w:ascii="IRBadr" w:hAnsi="IRBadr" w:cs="IRBadr"/>
          <w:sz w:val="28"/>
          <w:szCs w:val="28"/>
          <w:rtl/>
          <w:lang w:bidi="fa-IR"/>
        </w:rPr>
        <w:t>دنیا که دو نوع طلب علم است و از زمین تا آسمان متفاوت است، نشانه‌هایی را ذکر کرده است که باید هرکس، با دقت در این نشانه‌ها ببیند که،</w:t>
      </w:r>
      <w:r w:rsidR="004F5234" w:rsidRPr="00415E1B">
        <w:rPr>
          <w:rFonts w:ascii="IRBadr" w:hAnsi="IRBadr" w:cs="IRBadr"/>
          <w:sz w:val="28"/>
          <w:szCs w:val="28"/>
          <w:rtl/>
          <w:lang w:bidi="fa-IR"/>
        </w:rPr>
        <w:t xml:space="preserve"> عمر</w:t>
      </w:r>
      <w:r w:rsidRPr="00415E1B">
        <w:rPr>
          <w:rFonts w:ascii="IRBadr" w:hAnsi="IRBadr" w:cs="IRBadr"/>
          <w:sz w:val="28"/>
          <w:szCs w:val="28"/>
          <w:rtl/>
          <w:lang w:bidi="fa-IR"/>
        </w:rPr>
        <w:t xml:space="preserve"> خودش را در کدام از این دو مسیر مصرف می‌کند.</w:t>
      </w:r>
    </w:p>
    <w:sectPr w:rsidR="00152670" w:rsidRPr="00415E1B"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87" w:rsidRDefault="001F7187" w:rsidP="000D5800">
      <w:pPr>
        <w:spacing w:after="0" w:line="240" w:lineRule="auto"/>
      </w:pPr>
      <w:r>
        <w:separator/>
      </w:r>
    </w:p>
  </w:endnote>
  <w:endnote w:type="continuationSeparator" w:id="0">
    <w:p w:rsidR="001F7187" w:rsidRDefault="001F718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87" w:rsidRDefault="001F7187" w:rsidP="00013AE3">
      <w:pPr>
        <w:bidi/>
        <w:spacing w:after="0" w:line="240" w:lineRule="auto"/>
      </w:pPr>
      <w:r>
        <w:separator/>
      </w:r>
    </w:p>
  </w:footnote>
  <w:footnote w:type="continuationSeparator" w:id="0">
    <w:p w:rsidR="001F7187" w:rsidRDefault="001F7187" w:rsidP="000D5800">
      <w:pPr>
        <w:spacing w:after="0" w:line="240" w:lineRule="auto"/>
      </w:pPr>
      <w:r>
        <w:continuationSeparator/>
      </w:r>
    </w:p>
  </w:footnote>
  <w:footnote w:id="1">
    <w:p w:rsidR="00C6170D" w:rsidRPr="00013AE3" w:rsidRDefault="00C6170D">
      <w:pPr>
        <w:pStyle w:val="a1"/>
        <w:rPr>
          <w:rtl/>
        </w:rPr>
      </w:pPr>
      <w:r w:rsidRPr="00013AE3">
        <w:rPr>
          <w:rStyle w:val="aff1"/>
          <w:vertAlign w:val="baseline"/>
        </w:rPr>
        <w:footnoteRef/>
      </w:r>
      <w:r w:rsidRPr="00013AE3">
        <w:rPr>
          <w:rtl/>
        </w:rPr>
        <w:t xml:space="preserve"> </w:t>
      </w:r>
      <w:r w:rsidRPr="00013AE3">
        <w:rPr>
          <w:rFonts w:ascii="Noor_Titr" w:hAnsi="Noor_Titr" w:cs="B Lotus" w:hint="cs"/>
          <w:color w:val="000000" w:themeColor="text1"/>
          <w:rtl/>
        </w:rPr>
        <w:t>ال</w:t>
      </w:r>
      <w:r w:rsidR="004F5234" w:rsidRPr="00013AE3">
        <w:rPr>
          <w:rFonts w:ascii="Noor_Titr" w:hAnsi="Noor_Titr" w:cs="B Lotus" w:hint="cs"/>
          <w:color w:val="000000" w:themeColor="text1"/>
          <w:rtl/>
        </w:rPr>
        <w:t>ک</w:t>
      </w:r>
      <w:r w:rsidRPr="00013AE3">
        <w:rPr>
          <w:rFonts w:ascii="Noor_Titr" w:hAnsi="Noor_Titr" w:cs="B Lotus" w:hint="cs"/>
          <w:color w:val="000000" w:themeColor="text1"/>
          <w:rtl/>
        </w:rPr>
        <w:t>اف</w:t>
      </w:r>
      <w:r w:rsidR="004F5234"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 (ط - الإسلام</w:t>
      </w:r>
      <w:r w:rsidR="004F5234"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ة)؛ </w:t>
      </w:r>
      <w:r w:rsidR="004F5234" w:rsidRPr="00013AE3">
        <w:rPr>
          <w:rFonts w:ascii="Noor_Titr" w:hAnsi="Noor_Titr" w:cs="B Lotus"/>
          <w:color w:val="000000" w:themeColor="text1"/>
          <w:rtl/>
        </w:rPr>
        <w:t>ج 7</w:t>
      </w:r>
      <w:r w:rsidRPr="00013AE3">
        <w:rPr>
          <w:rFonts w:ascii="Noor_Titr" w:hAnsi="Noor_Titr" w:cs="B Lotus" w:hint="cs"/>
          <w:color w:val="000000" w:themeColor="text1"/>
          <w:rtl/>
        </w:rPr>
        <w:t>، ص: 228</w:t>
      </w:r>
    </w:p>
  </w:footnote>
  <w:footnote w:id="2">
    <w:p w:rsidR="001C58FA" w:rsidRPr="00013AE3" w:rsidRDefault="001C58FA">
      <w:pPr>
        <w:pStyle w:val="a1"/>
        <w:rPr>
          <w:rFonts w:cs="B Lotus"/>
          <w:color w:val="000000" w:themeColor="text1"/>
          <w:rtl/>
        </w:rPr>
      </w:pPr>
      <w:r w:rsidRPr="00013AE3">
        <w:rPr>
          <w:rStyle w:val="aff1"/>
          <w:rFonts w:cs="B Lotus"/>
          <w:color w:val="000000" w:themeColor="text1"/>
          <w:vertAlign w:val="baseline"/>
        </w:rPr>
        <w:footnoteRef/>
      </w:r>
      <w:r w:rsidRPr="00013AE3">
        <w:rPr>
          <w:rFonts w:cs="B Lotus"/>
          <w:color w:val="000000" w:themeColor="text1"/>
          <w:rtl/>
        </w:rPr>
        <w:t xml:space="preserve"> </w:t>
      </w:r>
      <w:r w:rsidRPr="00013AE3">
        <w:rPr>
          <w:rFonts w:cs="B Lotus" w:hint="cs"/>
          <w:color w:val="000000" w:themeColor="text1"/>
          <w:rtl/>
        </w:rPr>
        <w:t>هدایه الامه الی احکام الائمه، ج 8،</w:t>
      </w:r>
      <w:r w:rsidR="005B40AC" w:rsidRPr="00013AE3">
        <w:rPr>
          <w:rFonts w:cs="B Lotus"/>
          <w:color w:val="000000" w:themeColor="text1"/>
          <w:rtl/>
        </w:rPr>
        <w:t xml:space="preserve"> </w:t>
      </w:r>
      <w:r w:rsidR="005B40AC" w:rsidRPr="00013AE3">
        <w:rPr>
          <w:rFonts w:cs="B Lotus" w:hint="eastAsia"/>
          <w:color w:val="000000" w:themeColor="text1"/>
          <w:rtl/>
        </w:rPr>
        <w:t>ص</w:t>
      </w:r>
      <w:r w:rsidR="005B40AC" w:rsidRPr="00013AE3">
        <w:rPr>
          <w:rFonts w:cs="B Lotus"/>
          <w:color w:val="000000" w:themeColor="text1"/>
          <w:rtl/>
        </w:rPr>
        <w:t xml:space="preserve"> 455</w:t>
      </w:r>
    </w:p>
  </w:footnote>
  <w:footnote w:id="3">
    <w:p w:rsidR="001C58FA" w:rsidRPr="00013AE3" w:rsidRDefault="001C58FA">
      <w:pPr>
        <w:pStyle w:val="a1"/>
        <w:rPr>
          <w:color w:val="000000" w:themeColor="text1"/>
        </w:rPr>
      </w:pPr>
      <w:r w:rsidRPr="00013AE3">
        <w:rPr>
          <w:rStyle w:val="aff1"/>
          <w:rFonts w:cs="B Lotus"/>
          <w:color w:val="000000" w:themeColor="text1"/>
          <w:vertAlign w:val="baseline"/>
        </w:rPr>
        <w:footnoteRef/>
      </w:r>
      <w:r w:rsidRPr="00013AE3">
        <w:rPr>
          <w:rFonts w:cs="B Lotus"/>
          <w:color w:val="000000" w:themeColor="text1"/>
          <w:rtl/>
        </w:rPr>
        <w:t xml:space="preserve"> </w:t>
      </w:r>
      <w:r w:rsidRPr="00013AE3">
        <w:rPr>
          <w:rFonts w:ascii="Noor_Titr" w:hAnsi="Noor_Titr" w:cs="B Lotus" w:hint="cs"/>
          <w:color w:val="000000" w:themeColor="text1"/>
          <w:rtl/>
        </w:rPr>
        <w:t>ال</w:t>
      </w:r>
      <w:r w:rsidR="005B40AC" w:rsidRPr="00013AE3">
        <w:rPr>
          <w:rFonts w:ascii="Noor_Titr" w:hAnsi="Noor_Titr" w:cs="B Lotus" w:hint="cs"/>
          <w:color w:val="000000" w:themeColor="text1"/>
          <w:rtl/>
        </w:rPr>
        <w:t>ک</w:t>
      </w:r>
      <w:r w:rsidRPr="00013AE3">
        <w:rPr>
          <w:rFonts w:ascii="Noor_Titr" w:hAnsi="Noor_Titr" w:cs="B Lotus" w:hint="cs"/>
          <w:color w:val="000000" w:themeColor="text1"/>
          <w:rtl/>
        </w:rPr>
        <w:t>اف</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 (ط - الإسلام</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ة)؛ </w:t>
      </w:r>
      <w:r w:rsidR="005B40AC" w:rsidRPr="00013AE3">
        <w:rPr>
          <w:rFonts w:ascii="Noor_Titr" w:hAnsi="Noor_Titr" w:cs="B Lotus"/>
          <w:color w:val="000000" w:themeColor="text1"/>
          <w:rtl/>
        </w:rPr>
        <w:t>ج 7</w:t>
      </w:r>
      <w:r w:rsidRPr="00013AE3">
        <w:rPr>
          <w:rFonts w:ascii="Noor_Titr" w:hAnsi="Noor_Titr" w:cs="B Lotus" w:hint="cs"/>
          <w:color w:val="000000" w:themeColor="text1"/>
          <w:rtl/>
        </w:rPr>
        <w:t>، ص: 222</w:t>
      </w:r>
    </w:p>
  </w:footnote>
  <w:footnote w:id="4">
    <w:p w:rsidR="001C58FA" w:rsidRPr="00013AE3" w:rsidRDefault="001C58FA">
      <w:pPr>
        <w:pStyle w:val="a1"/>
        <w:rPr>
          <w:rFonts w:cs="B Lotus"/>
        </w:rPr>
      </w:pPr>
      <w:r w:rsidRPr="00013AE3">
        <w:rPr>
          <w:rStyle w:val="aff1"/>
          <w:rFonts w:cs="B Lotus"/>
          <w:color w:val="000000" w:themeColor="text1"/>
          <w:vertAlign w:val="baseline"/>
        </w:rPr>
        <w:footnoteRef/>
      </w:r>
      <w:r w:rsidRPr="00013AE3">
        <w:rPr>
          <w:rFonts w:cs="B Lotus"/>
          <w:color w:val="000000" w:themeColor="text1"/>
          <w:rtl/>
        </w:rPr>
        <w:t xml:space="preserve"> </w:t>
      </w:r>
      <w:r w:rsidRPr="00013AE3">
        <w:rPr>
          <w:rFonts w:ascii="Noor_Titr" w:hAnsi="Noor_Titr" w:cs="B Lotus" w:hint="cs"/>
          <w:color w:val="000000" w:themeColor="text1"/>
          <w:rtl/>
        </w:rPr>
        <w:t>ال</w:t>
      </w:r>
      <w:r w:rsidR="005B40AC" w:rsidRPr="00013AE3">
        <w:rPr>
          <w:rFonts w:ascii="Noor_Titr" w:hAnsi="Noor_Titr" w:cs="B Lotus" w:hint="cs"/>
          <w:color w:val="000000" w:themeColor="text1"/>
          <w:rtl/>
        </w:rPr>
        <w:t>ک</w:t>
      </w:r>
      <w:r w:rsidRPr="00013AE3">
        <w:rPr>
          <w:rFonts w:ascii="Noor_Titr" w:hAnsi="Noor_Titr" w:cs="B Lotus" w:hint="cs"/>
          <w:color w:val="000000" w:themeColor="text1"/>
          <w:rtl/>
        </w:rPr>
        <w:t>اف</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 (ط - الإسلام</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ة)؛ </w:t>
      </w:r>
      <w:r w:rsidR="005B40AC" w:rsidRPr="00013AE3">
        <w:rPr>
          <w:rFonts w:ascii="Noor_Titr" w:hAnsi="Noor_Titr" w:cs="B Lotus"/>
          <w:color w:val="000000" w:themeColor="text1"/>
          <w:rtl/>
        </w:rPr>
        <w:t>ج 7</w:t>
      </w:r>
      <w:r w:rsidRPr="00013AE3">
        <w:rPr>
          <w:rFonts w:ascii="Noor_Titr" w:hAnsi="Noor_Titr" w:cs="B Lotus" w:hint="cs"/>
          <w:color w:val="000000" w:themeColor="text1"/>
          <w:rtl/>
        </w:rPr>
        <w:t>، ص: 221</w:t>
      </w:r>
    </w:p>
  </w:footnote>
  <w:footnote w:id="5">
    <w:p w:rsidR="001C58FA" w:rsidRPr="00013AE3" w:rsidRDefault="001C58FA">
      <w:pPr>
        <w:pStyle w:val="a1"/>
        <w:rPr>
          <w:rFonts w:cs="B Lotus"/>
          <w:color w:val="000000" w:themeColor="text1"/>
          <w:rtl/>
        </w:rPr>
      </w:pPr>
      <w:r w:rsidRPr="00013AE3">
        <w:rPr>
          <w:rStyle w:val="aff1"/>
          <w:rFonts w:cs="B Lotus"/>
          <w:color w:val="000000" w:themeColor="text1"/>
          <w:vertAlign w:val="baseline"/>
        </w:rPr>
        <w:footnoteRef/>
      </w:r>
      <w:r w:rsidRPr="00013AE3">
        <w:rPr>
          <w:rFonts w:cs="B Lotus"/>
          <w:color w:val="000000" w:themeColor="text1"/>
          <w:rtl/>
        </w:rPr>
        <w:t xml:space="preserve"> </w:t>
      </w:r>
      <w:r w:rsidRPr="00013AE3">
        <w:rPr>
          <w:rFonts w:ascii="Noor_Titr" w:hAnsi="Noor_Titr" w:cs="B Lotus" w:hint="cs"/>
          <w:color w:val="000000" w:themeColor="text1"/>
          <w:rtl/>
        </w:rPr>
        <w:t>ال</w:t>
      </w:r>
      <w:r w:rsidR="005B40AC" w:rsidRPr="00013AE3">
        <w:rPr>
          <w:rFonts w:ascii="Noor_Titr" w:hAnsi="Noor_Titr" w:cs="B Lotus" w:hint="cs"/>
          <w:color w:val="000000" w:themeColor="text1"/>
          <w:rtl/>
        </w:rPr>
        <w:t>ک</w:t>
      </w:r>
      <w:r w:rsidRPr="00013AE3">
        <w:rPr>
          <w:rFonts w:ascii="Noor_Titr" w:hAnsi="Noor_Titr" w:cs="B Lotus" w:hint="cs"/>
          <w:color w:val="000000" w:themeColor="text1"/>
          <w:rtl/>
        </w:rPr>
        <w:t>اف</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 (ط - الإسلام</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ة)؛ </w:t>
      </w:r>
      <w:r w:rsidR="005B40AC" w:rsidRPr="00013AE3">
        <w:rPr>
          <w:rFonts w:ascii="Noor_Titr" w:hAnsi="Noor_Titr" w:cs="B Lotus"/>
          <w:color w:val="000000" w:themeColor="text1"/>
          <w:rtl/>
        </w:rPr>
        <w:t>ج 7</w:t>
      </w:r>
      <w:r w:rsidRPr="00013AE3">
        <w:rPr>
          <w:rFonts w:ascii="Noor_Titr" w:hAnsi="Noor_Titr" w:cs="B Lotus" w:hint="cs"/>
          <w:color w:val="000000" w:themeColor="text1"/>
          <w:rtl/>
        </w:rPr>
        <w:t>، ص: 221</w:t>
      </w:r>
    </w:p>
  </w:footnote>
  <w:footnote w:id="6">
    <w:p w:rsidR="001C58FA" w:rsidRPr="00013AE3" w:rsidRDefault="001C58FA">
      <w:pPr>
        <w:pStyle w:val="a1"/>
        <w:rPr>
          <w:rFonts w:cs="B Lotus"/>
          <w:color w:val="000000" w:themeColor="text1"/>
        </w:rPr>
      </w:pPr>
      <w:r w:rsidRPr="00013AE3">
        <w:rPr>
          <w:rStyle w:val="aff1"/>
          <w:rFonts w:cs="B Lotus"/>
          <w:color w:val="000000" w:themeColor="text1"/>
          <w:vertAlign w:val="baseline"/>
        </w:rPr>
        <w:footnoteRef/>
      </w:r>
      <w:r w:rsidRPr="00013AE3">
        <w:rPr>
          <w:rFonts w:cs="B Lotus"/>
          <w:color w:val="000000" w:themeColor="text1"/>
          <w:rtl/>
        </w:rPr>
        <w:t xml:space="preserve"> </w:t>
      </w:r>
      <w:r w:rsidRPr="00013AE3">
        <w:rPr>
          <w:rFonts w:ascii="Noor_Titr" w:hAnsi="Noor_Titr" w:cs="B Lotus" w:hint="cs"/>
          <w:color w:val="000000" w:themeColor="text1"/>
          <w:rtl/>
        </w:rPr>
        <w:t>الاستبصار ف</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ما اختلف من الأخبار؛ </w:t>
      </w:r>
      <w:r w:rsidR="005B40AC" w:rsidRPr="00013AE3">
        <w:rPr>
          <w:rFonts w:ascii="Noor_Titr" w:hAnsi="Noor_Titr" w:cs="B Lotus"/>
          <w:color w:val="000000" w:themeColor="text1"/>
          <w:rtl/>
        </w:rPr>
        <w:t>ج 4</w:t>
      </w:r>
      <w:r w:rsidRPr="00013AE3">
        <w:rPr>
          <w:rFonts w:ascii="Noor_Titr" w:hAnsi="Noor_Titr" w:cs="B Lotus" w:hint="cs"/>
          <w:color w:val="000000" w:themeColor="text1"/>
          <w:rtl/>
        </w:rPr>
        <w:t>، ص: 240</w:t>
      </w:r>
    </w:p>
  </w:footnote>
  <w:footnote w:id="7">
    <w:p w:rsidR="001C58FA" w:rsidRPr="00013AE3" w:rsidRDefault="001C58FA" w:rsidP="001C58FA">
      <w:pPr>
        <w:pStyle w:val="a1"/>
        <w:rPr>
          <w:rtl/>
        </w:rPr>
      </w:pPr>
      <w:r w:rsidRPr="00013AE3">
        <w:rPr>
          <w:rStyle w:val="aff1"/>
          <w:rFonts w:cs="B Lotus"/>
          <w:color w:val="000000" w:themeColor="text1"/>
          <w:vertAlign w:val="baseline"/>
        </w:rPr>
        <w:footnoteRef/>
      </w:r>
      <w:r w:rsidRPr="00013AE3">
        <w:rPr>
          <w:rFonts w:ascii="Noor_Titr" w:hAnsi="Noor_Titr" w:cs="B Lotus" w:hint="cs"/>
          <w:color w:val="000000" w:themeColor="text1"/>
          <w:rtl/>
        </w:rPr>
        <w:t>الاستبصار ف</w:t>
      </w:r>
      <w:r w:rsidR="005B40AC" w:rsidRPr="00013AE3">
        <w:rPr>
          <w:rFonts w:ascii="Noor_Titr" w:hAnsi="Noor_Titr" w:cs="B Lotus" w:hint="cs"/>
          <w:color w:val="000000" w:themeColor="text1"/>
          <w:rtl/>
        </w:rPr>
        <w:t>ی</w:t>
      </w:r>
      <w:r w:rsidRPr="00013AE3">
        <w:rPr>
          <w:rFonts w:ascii="Noor_Titr" w:hAnsi="Noor_Titr" w:cs="B Lotus" w:hint="cs"/>
          <w:color w:val="000000" w:themeColor="text1"/>
          <w:rtl/>
        </w:rPr>
        <w:t xml:space="preserve">ما اختلف من الأخبار؛ </w:t>
      </w:r>
      <w:r w:rsidR="005B40AC" w:rsidRPr="00013AE3">
        <w:rPr>
          <w:rFonts w:ascii="Noor_Titr" w:hAnsi="Noor_Titr" w:cs="B Lotus"/>
          <w:color w:val="000000" w:themeColor="text1"/>
          <w:rtl/>
        </w:rPr>
        <w:t>ج 4</w:t>
      </w:r>
      <w:r w:rsidRPr="00013AE3">
        <w:rPr>
          <w:rFonts w:ascii="Noor_Titr" w:hAnsi="Noor_Titr" w:cs="B Lotus" w:hint="cs"/>
          <w:color w:val="000000" w:themeColor="text1"/>
          <w:rtl/>
        </w:rPr>
        <w:t>، ص: 239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D17FB">
    <w:pPr>
      <w:tabs>
        <w:tab w:val="left" w:pos="1256"/>
        <w:tab w:val="left" w:pos="5696"/>
        <w:tab w:val="right" w:pos="9071"/>
      </w:tabs>
      <w:bidi/>
      <w:rPr>
        <w:b/>
        <w:bCs/>
        <w:sz w:val="32"/>
        <w:lang w:bidi="fa-IR"/>
      </w:rPr>
    </w:pPr>
    <w:r>
      <w:rPr>
        <w:noProof/>
        <w:lang w:bidi="fa-IR"/>
      </w:rPr>
      <mc:AlternateContent>
        <mc:Choice Requires="wps">
          <w:drawing>
            <wp:anchor distT="4294967292" distB="4294967292" distL="114300" distR="114300" simplePos="0" relativeHeight="251659264" behindDoc="0" locked="0" layoutInCell="1" allowOverlap="1" wp14:anchorId="54CD8F52" wp14:editId="6D00111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9DCBA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369C39BB" wp14:editId="225F926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5B40A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D17FB">
      <w:rPr>
        <w:rFonts w:ascii="IranNastaliq" w:hAnsi="IranNastaliq" w:cs="IranNastaliq" w:hint="cs"/>
        <w:sz w:val="40"/>
        <w:szCs w:val="40"/>
        <w:rtl/>
      </w:rPr>
      <w:t>870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FB"/>
    <w:rsid w:val="00013AE3"/>
    <w:rsid w:val="000228A2"/>
    <w:rsid w:val="000324F1"/>
    <w:rsid w:val="00036B22"/>
    <w:rsid w:val="00052BA3"/>
    <w:rsid w:val="0006363E"/>
    <w:rsid w:val="00080DFF"/>
    <w:rsid w:val="00085ED5"/>
    <w:rsid w:val="000A1A51"/>
    <w:rsid w:val="000C55C7"/>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58FA"/>
    <w:rsid w:val="001C74E4"/>
    <w:rsid w:val="001D24F8"/>
    <w:rsid w:val="001D7588"/>
    <w:rsid w:val="001E306E"/>
    <w:rsid w:val="001E3FB0"/>
    <w:rsid w:val="001E4FFF"/>
    <w:rsid w:val="001F2E3E"/>
    <w:rsid w:val="001F55DC"/>
    <w:rsid w:val="001F7187"/>
    <w:rsid w:val="0021443C"/>
    <w:rsid w:val="00224C0A"/>
    <w:rsid w:val="002376A5"/>
    <w:rsid w:val="002417C9"/>
    <w:rsid w:val="002529C5"/>
    <w:rsid w:val="00255E88"/>
    <w:rsid w:val="00270294"/>
    <w:rsid w:val="002914BD"/>
    <w:rsid w:val="00297263"/>
    <w:rsid w:val="002C56FD"/>
    <w:rsid w:val="002D49E4"/>
    <w:rsid w:val="002E450B"/>
    <w:rsid w:val="002E73F9"/>
    <w:rsid w:val="002F05B9"/>
    <w:rsid w:val="003032DE"/>
    <w:rsid w:val="0033409D"/>
    <w:rsid w:val="00340BA3"/>
    <w:rsid w:val="00366400"/>
    <w:rsid w:val="00396F28"/>
    <w:rsid w:val="00397C89"/>
    <w:rsid w:val="003A1A05"/>
    <w:rsid w:val="003A2654"/>
    <w:rsid w:val="003C06BF"/>
    <w:rsid w:val="003C7899"/>
    <w:rsid w:val="003D17FB"/>
    <w:rsid w:val="003D2F0A"/>
    <w:rsid w:val="003D563F"/>
    <w:rsid w:val="003E1E58"/>
    <w:rsid w:val="00405199"/>
    <w:rsid w:val="00410699"/>
    <w:rsid w:val="00415360"/>
    <w:rsid w:val="00415E1B"/>
    <w:rsid w:val="0044591E"/>
    <w:rsid w:val="004651D2"/>
    <w:rsid w:val="00465D26"/>
    <w:rsid w:val="00467950"/>
    <w:rsid w:val="004679F8"/>
    <w:rsid w:val="00474D67"/>
    <w:rsid w:val="00475169"/>
    <w:rsid w:val="00485DB9"/>
    <w:rsid w:val="004B337F"/>
    <w:rsid w:val="004B5410"/>
    <w:rsid w:val="004B72AD"/>
    <w:rsid w:val="004F3596"/>
    <w:rsid w:val="004F5234"/>
    <w:rsid w:val="004F6D06"/>
    <w:rsid w:val="005268BB"/>
    <w:rsid w:val="00572E2D"/>
    <w:rsid w:val="00592103"/>
    <w:rsid w:val="005A545E"/>
    <w:rsid w:val="005A5862"/>
    <w:rsid w:val="005B0852"/>
    <w:rsid w:val="005B40AC"/>
    <w:rsid w:val="005C06AE"/>
    <w:rsid w:val="00610C18"/>
    <w:rsid w:val="0061376C"/>
    <w:rsid w:val="00636EFA"/>
    <w:rsid w:val="0066229C"/>
    <w:rsid w:val="006757C2"/>
    <w:rsid w:val="0069696C"/>
    <w:rsid w:val="006A085A"/>
    <w:rsid w:val="006A78AF"/>
    <w:rsid w:val="006D3A87"/>
    <w:rsid w:val="006F01B4"/>
    <w:rsid w:val="00734D59"/>
    <w:rsid w:val="0073609B"/>
    <w:rsid w:val="007513EB"/>
    <w:rsid w:val="00752745"/>
    <w:rsid w:val="0076665E"/>
    <w:rsid w:val="007749BC"/>
    <w:rsid w:val="00780C88"/>
    <w:rsid w:val="00780E25"/>
    <w:rsid w:val="007818F0"/>
    <w:rsid w:val="00783462"/>
    <w:rsid w:val="00787B13"/>
    <w:rsid w:val="00792FAC"/>
    <w:rsid w:val="00793EE6"/>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091D"/>
    <w:rsid w:val="008644F4"/>
    <w:rsid w:val="00883733"/>
    <w:rsid w:val="008965D2"/>
    <w:rsid w:val="008A236D"/>
    <w:rsid w:val="008B565A"/>
    <w:rsid w:val="008C3414"/>
    <w:rsid w:val="008D323B"/>
    <w:rsid w:val="008D36D5"/>
    <w:rsid w:val="008D590D"/>
    <w:rsid w:val="008D7B89"/>
    <w:rsid w:val="008F63E3"/>
    <w:rsid w:val="00913C3B"/>
    <w:rsid w:val="00915509"/>
    <w:rsid w:val="00927388"/>
    <w:rsid w:val="009274FE"/>
    <w:rsid w:val="009401AC"/>
    <w:rsid w:val="009613AC"/>
    <w:rsid w:val="00972586"/>
    <w:rsid w:val="00980643"/>
    <w:rsid w:val="009A4B84"/>
    <w:rsid w:val="009B61C3"/>
    <w:rsid w:val="009C7B4F"/>
    <w:rsid w:val="009F4EB3"/>
    <w:rsid w:val="00A06D48"/>
    <w:rsid w:val="00A21834"/>
    <w:rsid w:val="00A22BED"/>
    <w:rsid w:val="00A31C17"/>
    <w:rsid w:val="00A31FDE"/>
    <w:rsid w:val="00A35AC2"/>
    <w:rsid w:val="00A37C77"/>
    <w:rsid w:val="00A5418D"/>
    <w:rsid w:val="00A62302"/>
    <w:rsid w:val="00A63731"/>
    <w:rsid w:val="00A725C2"/>
    <w:rsid w:val="00A72E5E"/>
    <w:rsid w:val="00A769EE"/>
    <w:rsid w:val="00A810A5"/>
    <w:rsid w:val="00A9616A"/>
    <w:rsid w:val="00A96F68"/>
    <w:rsid w:val="00AA2342"/>
    <w:rsid w:val="00AD0304"/>
    <w:rsid w:val="00AD27BE"/>
    <w:rsid w:val="00AF0F1A"/>
    <w:rsid w:val="00B14186"/>
    <w:rsid w:val="00B15027"/>
    <w:rsid w:val="00B21CF4"/>
    <w:rsid w:val="00B24300"/>
    <w:rsid w:val="00B63F15"/>
    <w:rsid w:val="00B7080B"/>
    <w:rsid w:val="00BB5F7E"/>
    <w:rsid w:val="00BC26F6"/>
    <w:rsid w:val="00BD3122"/>
    <w:rsid w:val="00BD40DA"/>
    <w:rsid w:val="00BE1343"/>
    <w:rsid w:val="00C01153"/>
    <w:rsid w:val="00C160AF"/>
    <w:rsid w:val="00C22299"/>
    <w:rsid w:val="00C25609"/>
    <w:rsid w:val="00C26607"/>
    <w:rsid w:val="00C60D75"/>
    <w:rsid w:val="00C6170D"/>
    <w:rsid w:val="00C64CEA"/>
    <w:rsid w:val="00C73012"/>
    <w:rsid w:val="00C763DD"/>
    <w:rsid w:val="00C84FC0"/>
    <w:rsid w:val="00C9244A"/>
    <w:rsid w:val="00CB5DA3"/>
    <w:rsid w:val="00CE31E6"/>
    <w:rsid w:val="00CE3B74"/>
    <w:rsid w:val="00CF42E2"/>
    <w:rsid w:val="00CF6806"/>
    <w:rsid w:val="00CF7916"/>
    <w:rsid w:val="00D01F15"/>
    <w:rsid w:val="00D158F3"/>
    <w:rsid w:val="00D3665C"/>
    <w:rsid w:val="00D508CC"/>
    <w:rsid w:val="00D50F4B"/>
    <w:rsid w:val="00D51AB5"/>
    <w:rsid w:val="00D60547"/>
    <w:rsid w:val="00D66444"/>
    <w:rsid w:val="00D85D44"/>
    <w:rsid w:val="00DB28BB"/>
    <w:rsid w:val="00DC3DA9"/>
    <w:rsid w:val="00DC603F"/>
    <w:rsid w:val="00DD3C0D"/>
    <w:rsid w:val="00DD4864"/>
    <w:rsid w:val="00DD71A2"/>
    <w:rsid w:val="00E0639C"/>
    <w:rsid w:val="00E067E6"/>
    <w:rsid w:val="00E12531"/>
    <w:rsid w:val="00E143B0"/>
    <w:rsid w:val="00E40B49"/>
    <w:rsid w:val="00E55891"/>
    <w:rsid w:val="00E6283A"/>
    <w:rsid w:val="00E732A3"/>
    <w:rsid w:val="00E83A85"/>
    <w:rsid w:val="00E90FC4"/>
    <w:rsid w:val="00EA01EC"/>
    <w:rsid w:val="00EA15B0"/>
    <w:rsid w:val="00EA5D97"/>
    <w:rsid w:val="00EB1094"/>
    <w:rsid w:val="00EB6970"/>
    <w:rsid w:val="00EC4393"/>
    <w:rsid w:val="00EE0DE1"/>
    <w:rsid w:val="00EE1C07"/>
    <w:rsid w:val="00EE2C91"/>
    <w:rsid w:val="00EE3979"/>
    <w:rsid w:val="00EF138C"/>
    <w:rsid w:val="00F034CE"/>
    <w:rsid w:val="00F10A0F"/>
    <w:rsid w:val="00F40284"/>
    <w:rsid w:val="00F51670"/>
    <w:rsid w:val="00F67976"/>
    <w:rsid w:val="00F70BE1"/>
    <w:rsid w:val="00F77EC4"/>
    <w:rsid w:val="00FA71C3"/>
    <w:rsid w:val="00FB0FE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D17F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0115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1C58FA"/>
    <w:rPr>
      <w:vertAlign w:val="superscript"/>
    </w:rPr>
  </w:style>
  <w:style w:type="character" w:styleId="aff2">
    <w:name w:val="Hyperlink"/>
    <w:basedOn w:val="a2"/>
    <w:uiPriority w:val="99"/>
    <w:unhideWhenUsed/>
    <w:rsid w:val="00013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D17F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0115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1C58FA"/>
    <w:rPr>
      <w:vertAlign w:val="superscript"/>
    </w:rPr>
  </w:style>
  <w:style w:type="character" w:styleId="aff2">
    <w:name w:val="Hyperlink"/>
    <w:basedOn w:val="a2"/>
    <w:uiPriority w:val="99"/>
    <w:unhideWhenUsed/>
    <w:rsid w:val="00013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716">
      <w:bodyDiv w:val="1"/>
      <w:marLeft w:val="0"/>
      <w:marRight w:val="0"/>
      <w:marTop w:val="0"/>
      <w:marBottom w:val="0"/>
      <w:divBdr>
        <w:top w:val="none" w:sz="0" w:space="0" w:color="auto"/>
        <w:left w:val="none" w:sz="0" w:space="0" w:color="auto"/>
        <w:bottom w:val="none" w:sz="0" w:space="0" w:color="auto"/>
        <w:right w:val="none" w:sz="0" w:space="0" w:color="auto"/>
      </w:divBdr>
    </w:div>
    <w:div w:id="289869216">
      <w:bodyDiv w:val="1"/>
      <w:marLeft w:val="0"/>
      <w:marRight w:val="0"/>
      <w:marTop w:val="0"/>
      <w:marBottom w:val="0"/>
      <w:divBdr>
        <w:top w:val="none" w:sz="0" w:space="0" w:color="auto"/>
        <w:left w:val="none" w:sz="0" w:space="0" w:color="auto"/>
        <w:bottom w:val="none" w:sz="0" w:space="0" w:color="auto"/>
        <w:right w:val="none" w:sz="0" w:space="0" w:color="auto"/>
      </w:divBdr>
    </w:div>
    <w:div w:id="343172325">
      <w:bodyDiv w:val="1"/>
      <w:marLeft w:val="0"/>
      <w:marRight w:val="0"/>
      <w:marTop w:val="0"/>
      <w:marBottom w:val="0"/>
      <w:divBdr>
        <w:top w:val="none" w:sz="0" w:space="0" w:color="auto"/>
        <w:left w:val="none" w:sz="0" w:space="0" w:color="auto"/>
        <w:bottom w:val="none" w:sz="0" w:space="0" w:color="auto"/>
        <w:right w:val="none" w:sz="0" w:space="0" w:color="auto"/>
      </w:divBdr>
    </w:div>
    <w:div w:id="1362978755">
      <w:bodyDiv w:val="1"/>
      <w:marLeft w:val="0"/>
      <w:marRight w:val="0"/>
      <w:marTop w:val="0"/>
      <w:marBottom w:val="0"/>
      <w:divBdr>
        <w:top w:val="none" w:sz="0" w:space="0" w:color="auto"/>
        <w:left w:val="none" w:sz="0" w:space="0" w:color="auto"/>
        <w:bottom w:val="none" w:sz="0" w:space="0" w:color="auto"/>
        <w:right w:val="none" w:sz="0" w:space="0" w:color="auto"/>
      </w:divBdr>
    </w:div>
    <w:div w:id="1650860907">
      <w:bodyDiv w:val="1"/>
      <w:marLeft w:val="0"/>
      <w:marRight w:val="0"/>
      <w:marTop w:val="0"/>
      <w:marBottom w:val="0"/>
      <w:divBdr>
        <w:top w:val="none" w:sz="0" w:space="0" w:color="auto"/>
        <w:left w:val="none" w:sz="0" w:space="0" w:color="auto"/>
        <w:bottom w:val="none" w:sz="0" w:space="0" w:color="auto"/>
        <w:right w:val="none" w:sz="0" w:space="0" w:color="auto"/>
      </w:divBdr>
    </w:div>
    <w:div w:id="1654487180">
      <w:bodyDiv w:val="1"/>
      <w:marLeft w:val="0"/>
      <w:marRight w:val="0"/>
      <w:marTop w:val="0"/>
      <w:marBottom w:val="0"/>
      <w:divBdr>
        <w:top w:val="none" w:sz="0" w:space="0" w:color="auto"/>
        <w:left w:val="none" w:sz="0" w:space="0" w:color="auto"/>
        <w:bottom w:val="none" w:sz="0" w:space="0" w:color="auto"/>
        <w:right w:val="none" w:sz="0" w:space="0" w:color="auto"/>
      </w:divBdr>
    </w:div>
    <w:div w:id="1658338769">
      <w:bodyDiv w:val="1"/>
      <w:marLeft w:val="0"/>
      <w:marRight w:val="0"/>
      <w:marTop w:val="0"/>
      <w:marBottom w:val="0"/>
      <w:divBdr>
        <w:top w:val="none" w:sz="0" w:space="0" w:color="auto"/>
        <w:left w:val="none" w:sz="0" w:space="0" w:color="auto"/>
        <w:bottom w:val="none" w:sz="0" w:space="0" w:color="auto"/>
        <w:right w:val="none" w:sz="0" w:space="0" w:color="auto"/>
      </w:divBdr>
    </w:div>
    <w:div w:id="20711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4FD3-9A6C-4E28-BF99-D4C470AD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615</TotalTime>
  <Pages>9</Pages>
  <Words>2187</Words>
  <Characters>12467</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29</cp:revision>
  <dcterms:created xsi:type="dcterms:W3CDTF">2014-11-18T06:13:00Z</dcterms:created>
  <dcterms:modified xsi:type="dcterms:W3CDTF">2015-07-27T08:34:00Z</dcterms:modified>
</cp:coreProperties>
</file>