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FE" w:rsidRPr="004F3EFE" w:rsidRDefault="00BB5452">
      <w:pPr>
        <w:pStyle w:val="TOC1"/>
        <w:tabs>
          <w:tab w:val="right" w:leader="dot" w:pos="9628"/>
        </w:tabs>
        <w:rPr>
          <w:rFonts w:asciiTheme="minorHAnsi" w:eastAsiaTheme="minorEastAsia" w:hAnsiTheme="minorHAnsi" w:cstheme="minorBidi"/>
          <w:noProof/>
          <w:szCs w:val="22"/>
          <w:rtl/>
          <w:lang w:bidi="fa-IR"/>
        </w:rPr>
      </w:pPr>
      <w:r w:rsidRPr="004F3EFE">
        <w:rPr>
          <w:rtl/>
        </w:rPr>
        <w:fldChar w:fldCharType="begin"/>
      </w:r>
      <w:r w:rsidRPr="004F3EFE">
        <w:rPr>
          <w:rtl/>
        </w:rPr>
        <w:instrText xml:space="preserve"> </w:instrText>
      </w:r>
      <w:r w:rsidRPr="004F3EFE">
        <w:rPr>
          <w:rFonts w:hint="cs"/>
        </w:rPr>
        <w:instrText>TOC</w:instrText>
      </w:r>
      <w:r w:rsidRPr="004F3EFE">
        <w:rPr>
          <w:rFonts w:hint="cs"/>
          <w:rtl/>
        </w:rPr>
        <w:instrText xml:space="preserve"> \</w:instrText>
      </w:r>
      <w:r w:rsidRPr="004F3EFE">
        <w:rPr>
          <w:rFonts w:hint="cs"/>
        </w:rPr>
        <w:instrText>o "1-3" \h \z \u</w:instrText>
      </w:r>
      <w:r w:rsidRPr="004F3EFE">
        <w:rPr>
          <w:rtl/>
        </w:rPr>
        <w:instrText xml:space="preserve"> </w:instrText>
      </w:r>
      <w:r w:rsidRPr="004F3EFE">
        <w:rPr>
          <w:rtl/>
        </w:rPr>
        <w:fldChar w:fldCharType="separate"/>
      </w:r>
      <w:hyperlink w:anchor="_Toc388429858" w:history="1">
        <w:r w:rsidR="004F3EFE" w:rsidRPr="004F3EFE">
          <w:rPr>
            <w:rStyle w:val="Hyperlink"/>
            <w:rFonts w:hint="eastAsia"/>
            <w:noProof/>
            <w:rtl/>
          </w:rPr>
          <w:t>مسئله</w:t>
        </w:r>
        <w:r w:rsidR="004F3EFE" w:rsidRPr="004F3EFE">
          <w:rPr>
            <w:rStyle w:val="Hyperlink"/>
            <w:noProof/>
            <w:rtl/>
          </w:rPr>
          <w:t xml:space="preserve"> </w:t>
        </w:r>
        <w:r w:rsidR="004F3EFE" w:rsidRPr="004F3EFE">
          <w:rPr>
            <w:rStyle w:val="Hyperlink"/>
            <w:rFonts w:hint="eastAsia"/>
            <w:noProof/>
            <w:rtl/>
          </w:rPr>
          <w:t>ثان</w:t>
        </w:r>
        <w:r w:rsidR="004F3EFE" w:rsidRPr="004F3EFE">
          <w:rPr>
            <w:rStyle w:val="Hyperlink"/>
            <w:rFonts w:hint="cs"/>
            <w:noProof/>
            <w:rtl/>
          </w:rPr>
          <w:t>ی</w:t>
        </w:r>
        <w:r w:rsidR="004F3EFE" w:rsidRPr="004F3EFE">
          <w:rPr>
            <w:rStyle w:val="Hyperlink"/>
            <w:rFonts w:hint="eastAsia"/>
            <w:noProof/>
            <w:rtl/>
          </w:rPr>
          <w:t>ه</w:t>
        </w:r>
        <w:r w:rsidR="004F3EFE" w:rsidRPr="004F3EFE">
          <w:rPr>
            <w:rStyle w:val="Hyperlink"/>
            <w:noProof/>
            <w:rtl/>
          </w:rPr>
          <w:t xml:space="preserve">: </w:t>
        </w:r>
        <w:r w:rsidR="004F3EFE" w:rsidRPr="004F3EFE">
          <w:rPr>
            <w:rStyle w:val="Hyperlink"/>
            <w:rFonts w:hint="eastAsia"/>
            <w:noProof/>
            <w:rtl/>
          </w:rPr>
          <w:t>ب</w:t>
        </w:r>
        <w:r w:rsidR="004F3EFE" w:rsidRPr="004F3EFE">
          <w:rPr>
            <w:rStyle w:val="Hyperlink"/>
            <w:rFonts w:hint="cs"/>
            <w:noProof/>
            <w:rtl/>
          </w:rPr>
          <w:t>ی</w:t>
        </w:r>
        <w:r w:rsidR="004F3EFE" w:rsidRPr="004F3EFE">
          <w:rPr>
            <w:rStyle w:val="Hyperlink"/>
            <w:rFonts w:hint="eastAsia"/>
            <w:noProof/>
            <w:rtl/>
          </w:rPr>
          <w:t>ع</w:t>
        </w:r>
        <w:r w:rsidR="004F3EFE" w:rsidRPr="004F3EFE">
          <w:rPr>
            <w:rStyle w:val="Hyperlink"/>
            <w:noProof/>
            <w:rtl/>
          </w:rPr>
          <w:t xml:space="preserve"> </w:t>
        </w:r>
        <w:r w:rsidR="004F3EFE" w:rsidRPr="004F3EFE">
          <w:rPr>
            <w:rStyle w:val="Hyperlink"/>
            <w:rFonts w:hint="eastAsia"/>
            <w:noProof/>
            <w:rtl/>
          </w:rPr>
          <w:t>العذرات</w:t>
        </w:r>
        <w:r w:rsidR="004F3EFE" w:rsidRPr="004F3EFE">
          <w:rPr>
            <w:noProof/>
            <w:webHidden/>
            <w:rtl/>
          </w:rPr>
          <w:tab/>
        </w:r>
        <w:r w:rsidR="004F3EFE" w:rsidRPr="004F3EFE">
          <w:rPr>
            <w:rStyle w:val="Hyperlink"/>
            <w:noProof/>
            <w:rtl/>
          </w:rPr>
          <w:fldChar w:fldCharType="begin"/>
        </w:r>
        <w:r w:rsidR="004F3EFE" w:rsidRPr="004F3EFE">
          <w:rPr>
            <w:noProof/>
            <w:webHidden/>
            <w:rtl/>
          </w:rPr>
          <w:instrText xml:space="preserve"> </w:instrText>
        </w:r>
        <w:r w:rsidR="004F3EFE" w:rsidRPr="004F3EFE">
          <w:rPr>
            <w:noProof/>
            <w:webHidden/>
          </w:rPr>
          <w:instrText>PAGEREF</w:instrText>
        </w:r>
        <w:r w:rsidR="004F3EFE" w:rsidRPr="004F3EFE">
          <w:rPr>
            <w:noProof/>
            <w:webHidden/>
            <w:rtl/>
          </w:rPr>
          <w:instrText xml:space="preserve"> _</w:instrText>
        </w:r>
        <w:r w:rsidR="004F3EFE" w:rsidRPr="004F3EFE">
          <w:rPr>
            <w:noProof/>
            <w:webHidden/>
          </w:rPr>
          <w:instrText>Toc</w:instrText>
        </w:r>
        <w:r w:rsidR="004F3EFE" w:rsidRPr="004F3EFE">
          <w:rPr>
            <w:noProof/>
            <w:webHidden/>
            <w:rtl/>
          </w:rPr>
          <w:instrText xml:space="preserve">388429858 </w:instrText>
        </w:r>
        <w:r w:rsidR="004F3EFE" w:rsidRPr="004F3EFE">
          <w:rPr>
            <w:noProof/>
            <w:webHidden/>
          </w:rPr>
          <w:instrText>\h</w:instrText>
        </w:r>
        <w:r w:rsidR="004F3EFE" w:rsidRPr="004F3EFE">
          <w:rPr>
            <w:noProof/>
            <w:webHidden/>
            <w:rtl/>
          </w:rPr>
          <w:instrText xml:space="preserve"> </w:instrText>
        </w:r>
        <w:r w:rsidR="004F3EFE" w:rsidRPr="004F3EFE">
          <w:rPr>
            <w:rStyle w:val="Hyperlink"/>
            <w:noProof/>
            <w:rtl/>
          </w:rPr>
        </w:r>
        <w:r w:rsidR="004F3EFE" w:rsidRPr="004F3EFE">
          <w:rPr>
            <w:rStyle w:val="Hyperlink"/>
            <w:noProof/>
            <w:rtl/>
          </w:rPr>
          <w:fldChar w:fldCharType="separate"/>
        </w:r>
        <w:r w:rsidR="004F3EFE" w:rsidRPr="004F3EFE">
          <w:rPr>
            <w:noProof/>
            <w:webHidden/>
            <w:rtl/>
          </w:rPr>
          <w:t>3</w:t>
        </w:r>
        <w:r w:rsidR="004F3EFE"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59" w:history="1">
        <w:r w:rsidRPr="004F3EFE">
          <w:rPr>
            <w:rStyle w:val="Hyperlink"/>
            <w:rFonts w:hint="eastAsia"/>
            <w:noProof/>
            <w:rtl/>
          </w:rPr>
          <w:t>حد</w:t>
        </w:r>
        <w:r w:rsidRPr="004F3EFE">
          <w:rPr>
            <w:rStyle w:val="Hyperlink"/>
            <w:rFonts w:hint="cs"/>
            <w:noProof/>
            <w:rtl/>
          </w:rPr>
          <w:t>ی</w:t>
        </w:r>
        <w:r w:rsidRPr="004F3EFE">
          <w:rPr>
            <w:rStyle w:val="Hyperlink"/>
            <w:rFonts w:hint="eastAsia"/>
            <w:noProof/>
            <w:rtl/>
          </w:rPr>
          <w:t>ث</w:t>
        </w:r>
        <w:r w:rsidRPr="004F3EFE">
          <w:rPr>
            <w:rStyle w:val="Hyperlink"/>
            <w:noProof/>
            <w:rtl/>
          </w:rPr>
          <w:t xml:space="preserve"> </w:t>
        </w:r>
        <w:r w:rsidRPr="004F3EFE">
          <w:rPr>
            <w:rStyle w:val="Hyperlink"/>
            <w:rFonts w:hint="eastAsia"/>
            <w:noProof/>
            <w:rtl/>
          </w:rPr>
          <w:t>دوم</w:t>
        </w:r>
        <w:r w:rsidRPr="004F3EFE">
          <w:rPr>
            <w:rStyle w:val="Hyperlink"/>
            <w:noProof/>
            <w:rtl/>
          </w:rPr>
          <w:t xml:space="preserve">: </w:t>
        </w:r>
        <w:r w:rsidRPr="004F3EFE">
          <w:rPr>
            <w:rStyle w:val="Hyperlink"/>
            <w:rFonts w:hint="eastAsia"/>
            <w:noProof/>
            <w:rtl/>
          </w:rPr>
          <w:t>حد</w:t>
        </w:r>
        <w:r w:rsidRPr="004F3EFE">
          <w:rPr>
            <w:rStyle w:val="Hyperlink"/>
            <w:rFonts w:hint="cs"/>
            <w:noProof/>
            <w:rtl/>
          </w:rPr>
          <w:t>ی</w:t>
        </w:r>
        <w:r w:rsidRPr="004F3EFE">
          <w:rPr>
            <w:rStyle w:val="Hyperlink"/>
            <w:rFonts w:hint="eastAsia"/>
            <w:noProof/>
            <w:rtl/>
          </w:rPr>
          <w:t>ث</w:t>
        </w:r>
        <w:r w:rsidRPr="004F3EFE">
          <w:rPr>
            <w:rStyle w:val="Hyperlink"/>
            <w:noProof/>
            <w:rtl/>
          </w:rPr>
          <w:t xml:space="preserve"> </w:t>
        </w:r>
        <w:r w:rsidRPr="004F3EFE">
          <w:rPr>
            <w:rStyle w:val="Hyperlink"/>
            <w:rFonts w:hint="eastAsia"/>
            <w:noProof/>
            <w:rtl/>
          </w:rPr>
          <w:t>سماعة</w:t>
        </w:r>
        <w:r w:rsidRPr="004F3EFE">
          <w:rPr>
            <w:rStyle w:val="Hyperlink"/>
            <w:noProof/>
            <w:rtl/>
          </w:rPr>
          <w:t xml:space="preserve"> </w:t>
        </w:r>
        <w:r w:rsidRPr="004F3EFE">
          <w:rPr>
            <w:rStyle w:val="Hyperlink"/>
            <w:rFonts w:hint="eastAsia"/>
            <w:noProof/>
            <w:rtl/>
          </w:rPr>
          <w:t>بن</w:t>
        </w:r>
        <w:r w:rsidRPr="004F3EFE">
          <w:rPr>
            <w:rStyle w:val="Hyperlink"/>
            <w:noProof/>
            <w:rtl/>
          </w:rPr>
          <w:t xml:space="preserve"> </w:t>
        </w:r>
        <w:r w:rsidRPr="004F3EFE">
          <w:rPr>
            <w:rStyle w:val="Hyperlink"/>
            <w:rFonts w:hint="eastAsia"/>
            <w:noProof/>
            <w:rtl/>
          </w:rPr>
          <w:t>مهران</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388429859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3</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60" w:history="1">
        <w:r w:rsidRPr="004F3EFE">
          <w:rPr>
            <w:rStyle w:val="Hyperlink"/>
            <w:rFonts w:hint="eastAsia"/>
            <w:noProof/>
            <w:rtl/>
          </w:rPr>
          <w:t>جهت</w:t>
        </w:r>
        <w:r w:rsidRPr="004F3EFE">
          <w:rPr>
            <w:rStyle w:val="Hyperlink"/>
            <w:noProof/>
            <w:rtl/>
          </w:rPr>
          <w:t xml:space="preserve"> </w:t>
        </w:r>
        <w:r w:rsidRPr="004F3EFE">
          <w:rPr>
            <w:rStyle w:val="Hyperlink"/>
            <w:rFonts w:hint="eastAsia"/>
            <w:noProof/>
            <w:rtl/>
          </w:rPr>
          <w:t>اول</w:t>
        </w:r>
        <w:r w:rsidRPr="004F3EFE">
          <w:rPr>
            <w:rStyle w:val="Hyperlink"/>
            <w:noProof/>
            <w:rtl/>
          </w:rPr>
          <w:t xml:space="preserve">: </w:t>
        </w:r>
        <w:r w:rsidRPr="004F3EFE">
          <w:rPr>
            <w:rStyle w:val="Hyperlink"/>
            <w:rFonts w:hint="eastAsia"/>
            <w:noProof/>
            <w:rtl/>
          </w:rPr>
          <w:t>بحث</w:t>
        </w:r>
        <w:r w:rsidRPr="004F3EFE">
          <w:rPr>
            <w:rStyle w:val="Hyperlink"/>
            <w:noProof/>
            <w:rtl/>
          </w:rPr>
          <w:t xml:space="preserve"> </w:t>
        </w:r>
        <w:r w:rsidRPr="004F3EFE">
          <w:rPr>
            <w:rStyle w:val="Hyperlink"/>
            <w:rFonts w:hint="eastAsia"/>
            <w:noProof/>
            <w:rtl/>
          </w:rPr>
          <w:t>سند</w:t>
        </w:r>
        <w:r w:rsidRPr="004F3EFE">
          <w:rPr>
            <w:rStyle w:val="Hyperlink"/>
            <w:rFonts w:hint="cs"/>
            <w:noProof/>
            <w:rtl/>
          </w:rPr>
          <w:t>ی</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388429860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3</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61" w:history="1">
        <w:r w:rsidRPr="004F3EFE">
          <w:rPr>
            <w:rStyle w:val="Hyperlink"/>
            <w:rFonts w:hint="eastAsia"/>
            <w:noProof/>
            <w:rtl/>
          </w:rPr>
          <w:t>جهت</w:t>
        </w:r>
        <w:r w:rsidRPr="004F3EFE">
          <w:rPr>
            <w:rStyle w:val="Hyperlink"/>
            <w:noProof/>
            <w:rtl/>
          </w:rPr>
          <w:t xml:space="preserve"> </w:t>
        </w:r>
        <w:r w:rsidRPr="004F3EFE">
          <w:rPr>
            <w:rStyle w:val="Hyperlink"/>
            <w:rFonts w:hint="eastAsia"/>
            <w:noProof/>
            <w:rtl/>
          </w:rPr>
          <w:t>دوم</w:t>
        </w:r>
        <w:r w:rsidRPr="004F3EFE">
          <w:rPr>
            <w:rStyle w:val="Hyperlink"/>
            <w:noProof/>
            <w:rtl/>
          </w:rPr>
          <w:t xml:space="preserve">: </w:t>
        </w:r>
        <w:r w:rsidRPr="004F3EFE">
          <w:rPr>
            <w:rStyle w:val="Hyperlink"/>
            <w:rFonts w:hint="eastAsia"/>
            <w:noProof/>
            <w:rtl/>
          </w:rPr>
          <w:t>بحث</w:t>
        </w:r>
        <w:r w:rsidRPr="004F3EFE">
          <w:rPr>
            <w:rStyle w:val="Hyperlink"/>
            <w:noProof/>
            <w:rtl/>
          </w:rPr>
          <w:t xml:space="preserve"> </w:t>
        </w:r>
        <w:r w:rsidRPr="004F3EFE">
          <w:rPr>
            <w:rStyle w:val="Hyperlink"/>
            <w:rFonts w:hint="eastAsia"/>
            <w:noProof/>
            <w:rtl/>
          </w:rPr>
          <w:t>دلال</w:t>
        </w:r>
        <w:r w:rsidRPr="004F3EFE">
          <w:rPr>
            <w:rStyle w:val="Hyperlink"/>
            <w:rFonts w:hint="cs"/>
            <w:noProof/>
            <w:rtl/>
          </w:rPr>
          <w:t>ی</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388429861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3</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62" w:history="1">
        <w:r w:rsidRPr="004F3EFE">
          <w:rPr>
            <w:rStyle w:val="Hyperlink"/>
            <w:rFonts w:hint="eastAsia"/>
            <w:noProof/>
            <w:rtl/>
          </w:rPr>
          <w:t>نظر</w:t>
        </w:r>
        <w:r w:rsidRPr="004F3EFE">
          <w:rPr>
            <w:rStyle w:val="Hyperlink"/>
            <w:noProof/>
            <w:rtl/>
          </w:rPr>
          <w:t xml:space="preserve"> </w:t>
        </w:r>
        <w:r w:rsidRPr="004F3EFE">
          <w:rPr>
            <w:rStyle w:val="Hyperlink"/>
            <w:rFonts w:hint="eastAsia"/>
            <w:noProof/>
            <w:rtl/>
          </w:rPr>
          <w:t>استاد</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388429862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4</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63" w:history="1">
        <w:r w:rsidRPr="004F3EFE">
          <w:rPr>
            <w:rStyle w:val="Hyperlink"/>
            <w:rFonts w:hint="eastAsia"/>
            <w:noProof/>
            <w:rtl/>
          </w:rPr>
          <w:t>دلالت</w:t>
        </w:r>
        <w:r w:rsidRPr="004F3EFE">
          <w:rPr>
            <w:rStyle w:val="Hyperlink"/>
            <w:noProof/>
            <w:rtl/>
          </w:rPr>
          <w:t xml:space="preserve"> </w:t>
        </w:r>
        <w:r w:rsidRPr="004F3EFE">
          <w:rPr>
            <w:rStyle w:val="Hyperlink"/>
            <w:rFonts w:hint="eastAsia"/>
            <w:noProof/>
            <w:rtl/>
          </w:rPr>
          <w:t>واژه</w:t>
        </w:r>
        <w:r w:rsidRPr="004F3EFE">
          <w:rPr>
            <w:rStyle w:val="Hyperlink"/>
            <w:noProof/>
            <w:rtl/>
          </w:rPr>
          <w:t xml:space="preserve"> </w:t>
        </w:r>
        <w:r w:rsidRPr="004F3EFE">
          <w:rPr>
            <w:rStyle w:val="Hyperlink"/>
            <w:rFonts w:hint="eastAsia"/>
            <w:noProof/>
            <w:rtl/>
          </w:rPr>
          <w:t>حرام</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388429863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6</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64" w:history="1">
        <w:r w:rsidRPr="004F3EFE">
          <w:rPr>
            <w:rStyle w:val="Hyperlink"/>
            <w:rFonts w:hint="eastAsia"/>
            <w:noProof/>
            <w:rtl/>
          </w:rPr>
          <w:t>حد</w:t>
        </w:r>
        <w:r w:rsidRPr="004F3EFE">
          <w:rPr>
            <w:rStyle w:val="Hyperlink"/>
            <w:rFonts w:hint="cs"/>
            <w:noProof/>
            <w:rtl/>
          </w:rPr>
          <w:t>ی</w:t>
        </w:r>
        <w:r w:rsidRPr="004F3EFE">
          <w:rPr>
            <w:rStyle w:val="Hyperlink"/>
            <w:rFonts w:hint="eastAsia"/>
            <w:noProof/>
            <w:rtl/>
          </w:rPr>
          <w:t>ث</w:t>
        </w:r>
        <w:r w:rsidRPr="004F3EFE">
          <w:rPr>
            <w:rStyle w:val="Hyperlink"/>
            <w:noProof/>
            <w:rtl/>
          </w:rPr>
          <w:t xml:space="preserve"> </w:t>
        </w:r>
        <w:r w:rsidRPr="004F3EFE">
          <w:rPr>
            <w:rStyle w:val="Hyperlink"/>
            <w:rFonts w:hint="eastAsia"/>
            <w:noProof/>
            <w:rtl/>
          </w:rPr>
          <w:t>سوم</w:t>
        </w:r>
        <w:r w:rsidRPr="004F3EFE">
          <w:rPr>
            <w:rStyle w:val="Hyperlink"/>
            <w:noProof/>
            <w:rtl/>
          </w:rPr>
          <w:t xml:space="preserve">: </w:t>
        </w:r>
        <w:r w:rsidRPr="004F3EFE">
          <w:rPr>
            <w:rStyle w:val="Hyperlink"/>
            <w:rFonts w:hint="eastAsia"/>
            <w:noProof/>
            <w:rtl/>
          </w:rPr>
          <w:t>لا</w:t>
        </w:r>
        <w:r w:rsidRPr="004F3EFE">
          <w:rPr>
            <w:rStyle w:val="Hyperlink"/>
            <w:noProof/>
            <w:rtl/>
          </w:rPr>
          <w:t xml:space="preserve"> </w:t>
        </w:r>
        <w:r w:rsidRPr="004F3EFE">
          <w:rPr>
            <w:rStyle w:val="Hyperlink"/>
            <w:rFonts w:hint="eastAsia"/>
            <w:noProof/>
            <w:rtl/>
          </w:rPr>
          <w:t>بأس</w:t>
        </w:r>
        <w:r w:rsidRPr="004F3EFE">
          <w:rPr>
            <w:rStyle w:val="Hyperlink"/>
            <w:noProof/>
            <w:rtl/>
          </w:rPr>
          <w:t xml:space="preserve"> </w:t>
        </w:r>
        <w:r w:rsidRPr="004F3EFE">
          <w:rPr>
            <w:rStyle w:val="Hyperlink"/>
            <w:rFonts w:hint="eastAsia"/>
            <w:noProof/>
            <w:rtl/>
          </w:rPr>
          <w:t>ب</w:t>
        </w:r>
        <w:r w:rsidRPr="004F3EFE">
          <w:rPr>
            <w:rStyle w:val="Hyperlink"/>
            <w:rFonts w:hint="cs"/>
            <w:noProof/>
            <w:rtl/>
          </w:rPr>
          <w:t>ی</w:t>
        </w:r>
        <w:r w:rsidRPr="004F3EFE">
          <w:rPr>
            <w:rStyle w:val="Hyperlink"/>
            <w:rFonts w:hint="eastAsia"/>
            <w:noProof/>
            <w:rtl/>
          </w:rPr>
          <w:t>ع</w:t>
        </w:r>
        <w:r w:rsidRPr="004F3EFE">
          <w:rPr>
            <w:rStyle w:val="Hyperlink"/>
            <w:noProof/>
            <w:rtl/>
          </w:rPr>
          <w:t xml:space="preserve"> </w:t>
        </w:r>
        <w:r w:rsidRPr="004F3EFE">
          <w:rPr>
            <w:rStyle w:val="Hyperlink"/>
            <w:rFonts w:hint="eastAsia"/>
            <w:noProof/>
            <w:rtl/>
          </w:rPr>
          <w:t>العذره</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388429864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6</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65" w:history="1">
        <w:r w:rsidRPr="004F3EFE">
          <w:rPr>
            <w:rStyle w:val="Hyperlink"/>
            <w:rFonts w:hint="eastAsia"/>
            <w:noProof/>
            <w:rtl/>
          </w:rPr>
          <w:t>احتمالات</w:t>
        </w:r>
        <w:r w:rsidRPr="004F3EFE">
          <w:rPr>
            <w:rStyle w:val="Hyperlink"/>
            <w:noProof/>
            <w:rtl/>
          </w:rPr>
          <w:t xml:space="preserve"> </w:t>
        </w:r>
        <w:r w:rsidRPr="004F3EFE">
          <w:rPr>
            <w:rStyle w:val="Hyperlink"/>
            <w:rFonts w:hint="eastAsia"/>
            <w:noProof/>
            <w:rtl/>
          </w:rPr>
          <w:t>در</w:t>
        </w:r>
        <w:r w:rsidRPr="004F3EFE">
          <w:rPr>
            <w:rStyle w:val="Hyperlink"/>
            <w:noProof/>
            <w:rtl/>
          </w:rPr>
          <w:t xml:space="preserve"> </w:t>
        </w:r>
        <w:r w:rsidRPr="004F3EFE">
          <w:rPr>
            <w:rStyle w:val="Hyperlink"/>
            <w:rFonts w:hint="eastAsia"/>
            <w:noProof/>
            <w:rtl/>
          </w:rPr>
          <w:t>مفهوم</w:t>
        </w:r>
        <w:r w:rsidRPr="004F3EFE">
          <w:rPr>
            <w:rStyle w:val="Hyperlink"/>
            <w:noProof/>
            <w:rtl/>
          </w:rPr>
          <w:t xml:space="preserve"> </w:t>
        </w:r>
        <w:r w:rsidRPr="004F3EFE">
          <w:rPr>
            <w:rStyle w:val="Hyperlink"/>
            <w:rFonts w:hint="eastAsia"/>
            <w:noProof/>
            <w:rtl/>
          </w:rPr>
          <w:t>لا</w:t>
        </w:r>
        <w:r w:rsidRPr="004F3EFE">
          <w:rPr>
            <w:rStyle w:val="Hyperlink"/>
            <w:noProof/>
            <w:rtl/>
          </w:rPr>
          <w:t xml:space="preserve"> </w:t>
        </w:r>
        <w:r w:rsidRPr="004F3EFE">
          <w:rPr>
            <w:rStyle w:val="Hyperlink"/>
            <w:rFonts w:hint="eastAsia"/>
            <w:noProof/>
            <w:rtl/>
          </w:rPr>
          <w:t>بأس</w:t>
        </w:r>
        <w:r w:rsidRPr="004F3EFE">
          <w:rPr>
            <w:rStyle w:val="Hyperlink"/>
            <w:noProof/>
            <w:rtl/>
          </w:rPr>
          <w:t xml:space="preserve"> </w:t>
        </w:r>
        <w:r w:rsidRPr="004F3EFE">
          <w:rPr>
            <w:rStyle w:val="Hyperlink"/>
            <w:rFonts w:hint="eastAsia"/>
            <w:noProof/>
            <w:rtl/>
          </w:rPr>
          <w:t>بب</w:t>
        </w:r>
        <w:r w:rsidRPr="004F3EFE">
          <w:rPr>
            <w:rStyle w:val="Hyperlink"/>
            <w:rFonts w:hint="cs"/>
            <w:noProof/>
            <w:rtl/>
          </w:rPr>
          <w:t>ی</w:t>
        </w:r>
        <w:r w:rsidRPr="004F3EFE">
          <w:rPr>
            <w:rStyle w:val="Hyperlink"/>
            <w:rFonts w:hint="eastAsia"/>
            <w:noProof/>
            <w:rtl/>
          </w:rPr>
          <w:t>ع</w:t>
        </w:r>
        <w:r w:rsidRPr="004F3EFE">
          <w:rPr>
            <w:rStyle w:val="Hyperlink"/>
            <w:noProof/>
            <w:rtl/>
          </w:rPr>
          <w:t xml:space="preserve"> </w:t>
        </w:r>
        <w:r w:rsidRPr="004F3EFE">
          <w:rPr>
            <w:rStyle w:val="Hyperlink"/>
            <w:rFonts w:hint="eastAsia"/>
            <w:noProof/>
            <w:rtl/>
          </w:rPr>
          <w:t>العذره</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388429865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7</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66" w:history="1">
        <w:r w:rsidRPr="004F3EFE">
          <w:rPr>
            <w:rStyle w:val="Hyperlink"/>
            <w:rFonts w:hint="eastAsia"/>
            <w:noProof/>
            <w:rtl/>
          </w:rPr>
          <w:t>احتمال</w:t>
        </w:r>
        <w:r w:rsidRPr="004F3EFE">
          <w:rPr>
            <w:rStyle w:val="Hyperlink"/>
            <w:noProof/>
            <w:rtl/>
          </w:rPr>
          <w:t xml:space="preserve"> </w:t>
        </w:r>
        <w:r w:rsidRPr="004F3EFE">
          <w:rPr>
            <w:rStyle w:val="Hyperlink"/>
            <w:rFonts w:hint="eastAsia"/>
            <w:noProof/>
            <w:rtl/>
          </w:rPr>
          <w:t>اول</w:t>
        </w:r>
        <w:r w:rsidRPr="004F3EFE">
          <w:rPr>
            <w:rStyle w:val="Hyperlink"/>
            <w:noProof/>
            <w:rtl/>
          </w:rPr>
          <w:t xml:space="preserve">: </w:t>
        </w:r>
        <w:r w:rsidRPr="004F3EFE">
          <w:rPr>
            <w:rStyle w:val="Hyperlink"/>
            <w:rFonts w:hint="eastAsia"/>
            <w:noProof/>
            <w:rtl/>
          </w:rPr>
          <w:t>نف</w:t>
        </w:r>
        <w:r w:rsidRPr="004F3EFE">
          <w:rPr>
            <w:rStyle w:val="Hyperlink"/>
            <w:rFonts w:hint="cs"/>
            <w:noProof/>
            <w:rtl/>
          </w:rPr>
          <w:t>ی</w:t>
        </w:r>
        <w:r w:rsidRPr="004F3EFE">
          <w:rPr>
            <w:rStyle w:val="Hyperlink"/>
            <w:noProof/>
            <w:rtl/>
          </w:rPr>
          <w:t xml:space="preserve"> </w:t>
        </w:r>
        <w:r w:rsidRPr="004F3EFE">
          <w:rPr>
            <w:rStyle w:val="Hyperlink"/>
            <w:rFonts w:hint="eastAsia"/>
            <w:noProof/>
            <w:rtl/>
          </w:rPr>
          <w:t>حکم</w:t>
        </w:r>
        <w:r w:rsidRPr="004F3EFE">
          <w:rPr>
            <w:rStyle w:val="Hyperlink"/>
            <w:noProof/>
            <w:rtl/>
          </w:rPr>
          <w:t xml:space="preserve"> </w:t>
        </w:r>
        <w:r w:rsidRPr="004F3EFE">
          <w:rPr>
            <w:rStyle w:val="Hyperlink"/>
            <w:rFonts w:hint="eastAsia"/>
            <w:noProof/>
            <w:rtl/>
          </w:rPr>
          <w:t>تکل</w:t>
        </w:r>
        <w:r w:rsidRPr="004F3EFE">
          <w:rPr>
            <w:rStyle w:val="Hyperlink"/>
            <w:rFonts w:hint="cs"/>
            <w:noProof/>
            <w:rtl/>
          </w:rPr>
          <w:t>ی</w:t>
        </w:r>
        <w:r w:rsidRPr="004F3EFE">
          <w:rPr>
            <w:rStyle w:val="Hyperlink"/>
            <w:rFonts w:hint="eastAsia"/>
            <w:noProof/>
            <w:rtl/>
          </w:rPr>
          <w:t>ف</w:t>
        </w:r>
        <w:r w:rsidRPr="004F3EFE">
          <w:rPr>
            <w:rStyle w:val="Hyperlink"/>
            <w:rFonts w:hint="cs"/>
            <w:noProof/>
            <w:rtl/>
          </w:rPr>
          <w:t>ی</w:t>
        </w:r>
        <w:r w:rsidRPr="004F3EFE">
          <w:rPr>
            <w:rStyle w:val="Hyperlink"/>
            <w:noProof/>
            <w:rtl/>
          </w:rPr>
          <w:t xml:space="preserve"> </w:t>
        </w:r>
        <w:r w:rsidRPr="004F3EFE">
          <w:rPr>
            <w:rStyle w:val="Hyperlink"/>
            <w:rFonts w:hint="eastAsia"/>
            <w:noProof/>
            <w:rtl/>
          </w:rPr>
          <w:t>در</w:t>
        </w:r>
        <w:r w:rsidRPr="004F3EFE">
          <w:rPr>
            <w:rStyle w:val="Hyperlink"/>
            <w:noProof/>
            <w:rtl/>
          </w:rPr>
          <w:t xml:space="preserve"> </w:t>
        </w:r>
        <w:r w:rsidRPr="004F3EFE">
          <w:rPr>
            <w:rStyle w:val="Hyperlink"/>
            <w:rFonts w:hint="eastAsia"/>
            <w:noProof/>
            <w:rtl/>
          </w:rPr>
          <w:t>مورد</w:t>
        </w:r>
        <w:r w:rsidRPr="004F3EFE">
          <w:rPr>
            <w:rStyle w:val="Hyperlink"/>
            <w:noProof/>
            <w:rtl/>
          </w:rPr>
          <w:t xml:space="preserve"> </w:t>
        </w:r>
        <w:r w:rsidRPr="004F3EFE">
          <w:rPr>
            <w:rStyle w:val="Hyperlink"/>
            <w:rFonts w:hint="eastAsia"/>
            <w:noProof/>
            <w:rtl/>
          </w:rPr>
          <w:t>انشاء</w:t>
        </w:r>
        <w:r w:rsidRPr="004F3EFE">
          <w:rPr>
            <w:rStyle w:val="Hyperlink"/>
            <w:noProof/>
            <w:rtl/>
          </w:rPr>
          <w:t xml:space="preserve"> </w:t>
        </w:r>
        <w:r w:rsidRPr="004F3EFE">
          <w:rPr>
            <w:rStyle w:val="Hyperlink"/>
            <w:rFonts w:hint="eastAsia"/>
            <w:noProof/>
            <w:rtl/>
          </w:rPr>
          <w:t>معامله</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388429866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7</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67" w:history="1">
        <w:r w:rsidRPr="004F3EFE">
          <w:rPr>
            <w:rStyle w:val="Hyperlink"/>
            <w:rFonts w:hint="eastAsia"/>
            <w:noProof/>
            <w:rtl/>
          </w:rPr>
          <w:t>احتمال</w:t>
        </w:r>
        <w:r w:rsidRPr="004F3EFE">
          <w:rPr>
            <w:rStyle w:val="Hyperlink"/>
            <w:noProof/>
            <w:rtl/>
          </w:rPr>
          <w:t xml:space="preserve"> </w:t>
        </w:r>
        <w:r w:rsidRPr="004F3EFE">
          <w:rPr>
            <w:rStyle w:val="Hyperlink"/>
            <w:rFonts w:hint="eastAsia"/>
            <w:noProof/>
            <w:rtl/>
          </w:rPr>
          <w:t>دوم</w:t>
        </w:r>
        <w:r w:rsidRPr="004F3EFE">
          <w:rPr>
            <w:rStyle w:val="Hyperlink"/>
            <w:noProof/>
            <w:rtl/>
          </w:rPr>
          <w:t xml:space="preserve">: </w:t>
        </w:r>
        <w:r w:rsidRPr="004F3EFE">
          <w:rPr>
            <w:rStyle w:val="Hyperlink"/>
            <w:rFonts w:hint="eastAsia"/>
            <w:noProof/>
            <w:rtl/>
          </w:rPr>
          <w:t>حرمت</w:t>
        </w:r>
        <w:r w:rsidRPr="004F3EFE">
          <w:rPr>
            <w:rStyle w:val="Hyperlink"/>
            <w:noProof/>
            <w:rtl/>
          </w:rPr>
          <w:t xml:space="preserve"> </w:t>
        </w:r>
        <w:r w:rsidRPr="004F3EFE">
          <w:rPr>
            <w:rStyle w:val="Hyperlink"/>
            <w:rFonts w:hint="eastAsia"/>
            <w:noProof/>
            <w:rtl/>
          </w:rPr>
          <w:t>حکم</w:t>
        </w:r>
        <w:r w:rsidRPr="004F3EFE">
          <w:rPr>
            <w:rStyle w:val="Hyperlink"/>
            <w:noProof/>
            <w:rtl/>
          </w:rPr>
          <w:t xml:space="preserve"> </w:t>
        </w:r>
        <w:r w:rsidRPr="004F3EFE">
          <w:rPr>
            <w:rStyle w:val="Hyperlink"/>
            <w:rFonts w:hint="eastAsia"/>
            <w:noProof/>
            <w:rtl/>
          </w:rPr>
          <w:t>تکل</w:t>
        </w:r>
        <w:r w:rsidRPr="004F3EFE">
          <w:rPr>
            <w:rStyle w:val="Hyperlink"/>
            <w:rFonts w:hint="cs"/>
            <w:noProof/>
            <w:rtl/>
          </w:rPr>
          <w:t>ی</w:t>
        </w:r>
        <w:r w:rsidRPr="004F3EFE">
          <w:rPr>
            <w:rStyle w:val="Hyperlink"/>
            <w:rFonts w:hint="eastAsia"/>
            <w:noProof/>
            <w:rtl/>
          </w:rPr>
          <w:t>ف</w:t>
        </w:r>
        <w:r w:rsidRPr="004F3EFE">
          <w:rPr>
            <w:rStyle w:val="Hyperlink"/>
            <w:rFonts w:hint="cs"/>
            <w:noProof/>
            <w:rtl/>
          </w:rPr>
          <w:t>ی</w:t>
        </w:r>
        <w:r w:rsidRPr="004F3EFE">
          <w:rPr>
            <w:rStyle w:val="Hyperlink"/>
            <w:noProof/>
            <w:rtl/>
          </w:rPr>
          <w:t xml:space="preserve"> </w:t>
        </w:r>
        <w:r w:rsidRPr="004F3EFE">
          <w:rPr>
            <w:rStyle w:val="Hyperlink"/>
            <w:rFonts w:hint="eastAsia"/>
            <w:noProof/>
            <w:rtl/>
          </w:rPr>
          <w:t>و</w:t>
        </w:r>
        <w:r w:rsidRPr="004F3EFE">
          <w:rPr>
            <w:rStyle w:val="Hyperlink"/>
            <w:noProof/>
            <w:rtl/>
          </w:rPr>
          <w:t xml:space="preserve"> </w:t>
        </w:r>
        <w:r w:rsidRPr="004F3EFE">
          <w:rPr>
            <w:rStyle w:val="Hyperlink"/>
            <w:rFonts w:hint="eastAsia"/>
            <w:noProof/>
            <w:rtl/>
          </w:rPr>
          <w:t>وضعي</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388429867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7</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68" w:history="1">
        <w:r w:rsidRPr="004F3EFE">
          <w:rPr>
            <w:rStyle w:val="Hyperlink"/>
            <w:rFonts w:hint="eastAsia"/>
            <w:noProof/>
            <w:rtl/>
          </w:rPr>
          <w:t>احتمال</w:t>
        </w:r>
        <w:r w:rsidRPr="004F3EFE">
          <w:rPr>
            <w:rStyle w:val="Hyperlink"/>
            <w:noProof/>
            <w:rtl/>
          </w:rPr>
          <w:t xml:space="preserve"> </w:t>
        </w:r>
        <w:r w:rsidRPr="004F3EFE">
          <w:rPr>
            <w:rStyle w:val="Hyperlink"/>
            <w:rFonts w:hint="eastAsia"/>
            <w:noProof/>
            <w:rtl/>
          </w:rPr>
          <w:t>سوم</w:t>
        </w:r>
        <w:r w:rsidRPr="004F3EFE">
          <w:rPr>
            <w:rStyle w:val="Hyperlink"/>
            <w:noProof/>
            <w:rtl/>
          </w:rPr>
          <w:t xml:space="preserve">: </w:t>
        </w:r>
        <w:r w:rsidRPr="004F3EFE">
          <w:rPr>
            <w:rStyle w:val="Hyperlink"/>
            <w:rFonts w:hint="eastAsia"/>
            <w:noProof/>
            <w:rtl/>
          </w:rPr>
          <w:t>نف</w:t>
        </w:r>
        <w:r w:rsidRPr="004F3EFE">
          <w:rPr>
            <w:rStyle w:val="Hyperlink"/>
            <w:rFonts w:hint="cs"/>
            <w:noProof/>
            <w:rtl/>
          </w:rPr>
          <w:t>ی</w:t>
        </w:r>
        <w:r w:rsidRPr="004F3EFE">
          <w:rPr>
            <w:rStyle w:val="Hyperlink"/>
            <w:noProof/>
            <w:rtl/>
          </w:rPr>
          <w:t xml:space="preserve"> </w:t>
        </w:r>
        <w:r w:rsidRPr="004F3EFE">
          <w:rPr>
            <w:rStyle w:val="Hyperlink"/>
            <w:rFonts w:hint="eastAsia"/>
            <w:noProof/>
            <w:rtl/>
          </w:rPr>
          <w:t>بطلان</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388429868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7</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69" w:history="1">
        <w:r w:rsidRPr="004F3EFE">
          <w:rPr>
            <w:rStyle w:val="Hyperlink"/>
            <w:rFonts w:hint="eastAsia"/>
            <w:noProof/>
            <w:rtl/>
          </w:rPr>
          <w:t>فرق</w:t>
        </w:r>
        <w:r w:rsidRPr="004F3EFE">
          <w:rPr>
            <w:rStyle w:val="Hyperlink"/>
            <w:noProof/>
            <w:rtl/>
          </w:rPr>
          <w:t xml:space="preserve"> </w:t>
        </w:r>
        <w:r w:rsidRPr="004F3EFE">
          <w:rPr>
            <w:rStyle w:val="Hyperlink"/>
            <w:rFonts w:hint="eastAsia"/>
            <w:noProof/>
            <w:rtl/>
          </w:rPr>
          <w:t>احتمال</w:t>
        </w:r>
        <w:r w:rsidRPr="004F3EFE">
          <w:rPr>
            <w:rStyle w:val="Hyperlink"/>
            <w:noProof/>
            <w:rtl/>
          </w:rPr>
          <w:t xml:space="preserve"> </w:t>
        </w:r>
        <w:r w:rsidRPr="004F3EFE">
          <w:rPr>
            <w:rStyle w:val="Hyperlink"/>
            <w:rFonts w:hint="eastAsia"/>
            <w:noProof/>
            <w:rtl/>
          </w:rPr>
          <w:t>اول</w:t>
        </w:r>
        <w:r w:rsidRPr="004F3EFE">
          <w:rPr>
            <w:rStyle w:val="Hyperlink"/>
            <w:noProof/>
            <w:rtl/>
          </w:rPr>
          <w:t xml:space="preserve"> </w:t>
        </w:r>
        <w:r w:rsidRPr="004F3EFE">
          <w:rPr>
            <w:rStyle w:val="Hyperlink"/>
            <w:rFonts w:hint="eastAsia"/>
            <w:noProof/>
            <w:rtl/>
          </w:rPr>
          <w:t>و</w:t>
        </w:r>
        <w:r w:rsidRPr="004F3EFE">
          <w:rPr>
            <w:rStyle w:val="Hyperlink"/>
            <w:noProof/>
            <w:rtl/>
          </w:rPr>
          <w:t xml:space="preserve"> </w:t>
        </w:r>
        <w:r w:rsidRPr="004F3EFE">
          <w:rPr>
            <w:rStyle w:val="Hyperlink"/>
            <w:rFonts w:hint="eastAsia"/>
            <w:noProof/>
            <w:rtl/>
          </w:rPr>
          <w:t>سوم</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388429869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8</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70" w:history="1">
        <w:r w:rsidRPr="004F3EFE">
          <w:rPr>
            <w:rStyle w:val="Hyperlink"/>
            <w:rFonts w:hint="eastAsia"/>
            <w:noProof/>
            <w:rtl/>
          </w:rPr>
          <w:t>نظر</w:t>
        </w:r>
        <w:r w:rsidRPr="004F3EFE">
          <w:rPr>
            <w:rStyle w:val="Hyperlink"/>
            <w:noProof/>
            <w:rtl/>
          </w:rPr>
          <w:t xml:space="preserve"> </w:t>
        </w:r>
        <w:r w:rsidRPr="004F3EFE">
          <w:rPr>
            <w:rStyle w:val="Hyperlink"/>
            <w:rFonts w:hint="eastAsia"/>
            <w:noProof/>
            <w:rtl/>
          </w:rPr>
          <w:t>استاد</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388429870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8</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71" w:history="1">
        <w:r w:rsidRPr="004F3EFE">
          <w:rPr>
            <w:rStyle w:val="Hyperlink"/>
            <w:rFonts w:hint="eastAsia"/>
            <w:noProof/>
            <w:rtl/>
          </w:rPr>
          <w:t>بحث</w:t>
        </w:r>
        <w:r w:rsidRPr="004F3EFE">
          <w:rPr>
            <w:rStyle w:val="Hyperlink"/>
            <w:noProof/>
            <w:rtl/>
          </w:rPr>
          <w:t xml:space="preserve"> </w:t>
        </w:r>
        <w:r w:rsidRPr="004F3EFE">
          <w:rPr>
            <w:rStyle w:val="Hyperlink"/>
            <w:rFonts w:hint="eastAsia"/>
            <w:noProof/>
            <w:rtl/>
          </w:rPr>
          <w:t>سندي</w:t>
        </w:r>
        <w:r w:rsidRPr="004F3EFE">
          <w:rPr>
            <w:rStyle w:val="Hyperlink"/>
            <w:noProof/>
            <w:rtl/>
          </w:rPr>
          <w:t xml:space="preserve"> </w:t>
        </w:r>
        <w:r w:rsidRPr="004F3EFE">
          <w:rPr>
            <w:rStyle w:val="Hyperlink"/>
            <w:rFonts w:hint="eastAsia"/>
            <w:noProof/>
            <w:rtl/>
          </w:rPr>
          <w:t>روايت</w:t>
        </w:r>
        <w:r w:rsidRPr="004F3EFE">
          <w:rPr>
            <w:rStyle w:val="Hyperlink"/>
            <w:noProof/>
            <w:rtl/>
          </w:rPr>
          <w:t xml:space="preserve"> </w:t>
        </w:r>
        <w:r w:rsidRPr="004F3EFE">
          <w:rPr>
            <w:rStyle w:val="Hyperlink"/>
            <w:rFonts w:hint="eastAsia"/>
            <w:noProof/>
            <w:rtl/>
          </w:rPr>
          <w:t>سوم</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388429871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9</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72" w:history="1">
        <w:r w:rsidRPr="004F3EFE">
          <w:rPr>
            <w:rStyle w:val="Hyperlink"/>
            <w:rFonts w:hint="eastAsia"/>
            <w:noProof/>
            <w:rtl/>
          </w:rPr>
          <w:t>روا</w:t>
        </w:r>
        <w:r w:rsidRPr="004F3EFE">
          <w:rPr>
            <w:rStyle w:val="Hyperlink"/>
            <w:rFonts w:hint="cs"/>
            <w:noProof/>
            <w:rtl/>
          </w:rPr>
          <w:t>ی</w:t>
        </w:r>
        <w:r w:rsidRPr="004F3EFE">
          <w:rPr>
            <w:rStyle w:val="Hyperlink"/>
            <w:rFonts w:hint="eastAsia"/>
            <w:noProof/>
            <w:rtl/>
          </w:rPr>
          <w:t>ت</w:t>
        </w:r>
        <w:r w:rsidRPr="004F3EFE">
          <w:rPr>
            <w:rStyle w:val="Hyperlink"/>
            <w:noProof/>
            <w:rtl/>
          </w:rPr>
          <w:t xml:space="preserve"> </w:t>
        </w:r>
        <w:r w:rsidRPr="004F3EFE">
          <w:rPr>
            <w:rStyle w:val="Hyperlink"/>
            <w:rFonts w:hint="eastAsia"/>
            <w:noProof/>
            <w:rtl/>
          </w:rPr>
          <w:t>چهارم</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388429872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9</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73" w:history="1">
        <w:r w:rsidRPr="004F3EFE">
          <w:rPr>
            <w:rStyle w:val="Hyperlink"/>
            <w:rFonts w:hint="eastAsia"/>
            <w:noProof/>
            <w:rtl/>
          </w:rPr>
          <w:t>روا</w:t>
        </w:r>
        <w:r w:rsidRPr="004F3EFE">
          <w:rPr>
            <w:rStyle w:val="Hyperlink"/>
            <w:rFonts w:hint="cs"/>
            <w:noProof/>
            <w:rtl/>
          </w:rPr>
          <w:t>ی</w:t>
        </w:r>
        <w:r w:rsidRPr="004F3EFE">
          <w:rPr>
            <w:rStyle w:val="Hyperlink"/>
            <w:rFonts w:hint="eastAsia"/>
            <w:noProof/>
            <w:rtl/>
          </w:rPr>
          <w:t>ت</w:t>
        </w:r>
        <w:r w:rsidRPr="004F3EFE">
          <w:rPr>
            <w:rStyle w:val="Hyperlink"/>
            <w:noProof/>
            <w:rtl/>
          </w:rPr>
          <w:t xml:space="preserve"> </w:t>
        </w:r>
        <w:r w:rsidRPr="004F3EFE">
          <w:rPr>
            <w:rStyle w:val="Hyperlink"/>
            <w:rFonts w:hint="eastAsia"/>
            <w:noProof/>
            <w:rtl/>
          </w:rPr>
          <w:t>پنجم</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388429873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9</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74" w:history="1">
        <w:r w:rsidRPr="004F3EFE">
          <w:rPr>
            <w:rStyle w:val="Hyperlink"/>
            <w:rFonts w:hint="eastAsia"/>
            <w:noProof/>
            <w:rtl/>
          </w:rPr>
          <w:t>بحث</w:t>
        </w:r>
        <w:r w:rsidRPr="004F3EFE">
          <w:rPr>
            <w:rStyle w:val="Hyperlink"/>
            <w:noProof/>
            <w:rtl/>
          </w:rPr>
          <w:t xml:space="preserve"> </w:t>
        </w:r>
        <w:r w:rsidRPr="004F3EFE">
          <w:rPr>
            <w:rStyle w:val="Hyperlink"/>
            <w:rFonts w:hint="eastAsia"/>
            <w:noProof/>
            <w:rtl/>
          </w:rPr>
          <w:t>سندي</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388429874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9</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75" w:history="1">
        <w:r w:rsidRPr="004F3EFE">
          <w:rPr>
            <w:rStyle w:val="Hyperlink"/>
            <w:rFonts w:hint="eastAsia"/>
            <w:noProof/>
            <w:rtl/>
          </w:rPr>
          <w:t>تعارض</w:t>
        </w:r>
        <w:r w:rsidRPr="004F3EFE">
          <w:rPr>
            <w:rStyle w:val="Hyperlink"/>
            <w:noProof/>
            <w:rtl/>
          </w:rPr>
          <w:t xml:space="preserve"> </w:t>
        </w:r>
        <w:r w:rsidRPr="004F3EFE">
          <w:rPr>
            <w:rStyle w:val="Hyperlink"/>
            <w:rFonts w:hint="eastAsia"/>
            <w:noProof/>
            <w:rtl/>
          </w:rPr>
          <w:t>بين</w:t>
        </w:r>
        <w:r w:rsidRPr="004F3EFE">
          <w:rPr>
            <w:rStyle w:val="Hyperlink"/>
            <w:noProof/>
            <w:rtl/>
          </w:rPr>
          <w:t xml:space="preserve"> </w:t>
        </w:r>
        <w:r w:rsidRPr="004F3EFE">
          <w:rPr>
            <w:rStyle w:val="Hyperlink"/>
            <w:rFonts w:hint="eastAsia"/>
            <w:noProof/>
            <w:rtl/>
          </w:rPr>
          <w:t>روايات</w:t>
        </w:r>
        <w:r w:rsidRPr="004F3EFE">
          <w:rPr>
            <w:rStyle w:val="Hyperlink"/>
            <w:noProof/>
            <w:rtl/>
          </w:rPr>
          <w:t xml:space="preserve">: </w:t>
        </w:r>
        <w:r w:rsidRPr="004F3EFE">
          <w:rPr>
            <w:rStyle w:val="Hyperlink"/>
            <w:rFonts w:hint="eastAsia"/>
            <w:noProof/>
            <w:rtl/>
          </w:rPr>
          <w:t>ثَمَنُ</w:t>
        </w:r>
        <w:r w:rsidRPr="004F3EFE">
          <w:rPr>
            <w:rStyle w:val="Hyperlink"/>
            <w:noProof/>
            <w:rtl/>
          </w:rPr>
          <w:t xml:space="preserve"> </w:t>
        </w:r>
        <w:r w:rsidRPr="004F3EFE">
          <w:rPr>
            <w:rStyle w:val="Hyperlink"/>
            <w:rFonts w:hint="eastAsia"/>
            <w:noProof/>
            <w:rtl/>
          </w:rPr>
          <w:t>الْعَذِرَةِ</w:t>
        </w:r>
        <w:r w:rsidRPr="004F3EFE">
          <w:rPr>
            <w:rStyle w:val="Hyperlink"/>
            <w:noProof/>
            <w:rtl/>
          </w:rPr>
          <w:t xml:space="preserve"> </w:t>
        </w:r>
        <w:r w:rsidRPr="004F3EFE">
          <w:rPr>
            <w:rStyle w:val="Hyperlink"/>
            <w:rFonts w:hint="eastAsia"/>
            <w:noProof/>
            <w:rtl/>
          </w:rPr>
          <w:t>مِنَ</w:t>
        </w:r>
        <w:r w:rsidRPr="004F3EFE">
          <w:rPr>
            <w:rStyle w:val="Hyperlink"/>
            <w:noProof/>
            <w:rtl/>
          </w:rPr>
          <w:t xml:space="preserve"> </w:t>
        </w:r>
        <w:r w:rsidRPr="004F3EFE">
          <w:rPr>
            <w:rStyle w:val="Hyperlink"/>
            <w:rFonts w:hint="eastAsia"/>
            <w:noProof/>
            <w:rtl/>
          </w:rPr>
          <w:t>السُّحْتِ</w:t>
        </w:r>
        <w:r w:rsidRPr="004F3EFE">
          <w:rPr>
            <w:rStyle w:val="Hyperlink"/>
            <w:noProof/>
            <w:rtl/>
          </w:rPr>
          <w:t xml:space="preserve"> </w:t>
        </w:r>
        <w:r w:rsidRPr="004F3EFE">
          <w:rPr>
            <w:rStyle w:val="Hyperlink"/>
            <w:rFonts w:hint="eastAsia"/>
            <w:noProof/>
            <w:rtl/>
          </w:rPr>
          <w:t>و</w:t>
        </w:r>
        <w:r w:rsidRPr="004F3EFE">
          <w:rPr>
            <w:rStyle w:val="Hyperlink"/>
            <w:noProof/>
            <w:rtl/>
          </w:rPr>
          <w:t xml:space="preserve"> </w:t>
        </w:r>
        <w:r w:rsidRPr="004F3EFE">
          <w:rPr>
            <w:rStyle w:val="Hyperlink"/>
            <w:rFonts w:hint="eastAsia"/>
            <w:noProof/>
            <w:rtl/>
          </w:rPr>
          <w:t>لَا</w:t>
        </w:r>
        <w:r w:rsidRPr="004F3EFE">
          <w:rPr>
            <w:rStyle w:val="Hyperlink"/>
            <w:noProof/>
            <w:rtl/>
          </w:rPr>
          <w:t xml:space="preserve"> </w:t>
        </w:r>
        <w:r w:rsidRPr="004F3EFE">
          <w:rPr>
            <w:rStyle w:val="Hyperlink"/>
            <w:rFonts w:hint="eastAsia"/>
            <w:noProof/>
            <w:rtl/>
          </w:rPr>
          <w:t>بَأْسَ</w:t>
        </w:r>
        <w:r w:rsidRPr="004F3EFE">
          <w:rPr>
            <w:rStyle w:val="Hyperlink"/>
            <w:noProof/>
            <w:rtl/>
          </w:rPr>
          <w:t xml:space="preserve"> </w:t>
        </w:r>
        <w:r w:rsidRPr="004F3EFE">
          <w:rPr>
            <w:rStyle w:val="Hyperlink"/>
            <w:rFonts w:hint="eastAsia"/>
            <w:noProof/>
            <w:rtl/>
          </w:rPr>
          <w:t>بِبَيْعِ</w:t>
        </w:r>
        <w:r w:rsidRPr="004F3EFE">
          <w:rPr>
            <w:rStyle w:val="Hyperlink"/>
            <w:noProof/>
            <w:rtl/>
          </w:rPr>
          <w:t xml:space="preserve"> </w:t>
        </w:r>
        <w:r w:rsidRPr="004F3EFE">
          <w:rPr>
            <w:rStyle w:val="Hyperlink"/>
            <w:rFonts w:hint="eastAsia"/>
            <w:noProof/>
            <w:rtl/>
          </w:rPr>
          <w:t>الْعَذِرَة</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388429875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10</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76" w:history="1">
        <w:r w:rsidRPr="004F3EFE">
          <w:rPr>
            <w:rStyle w:val="Hyperlink"/>
            <w:rFonts w:hint="eastAsia"/>
            <w:noProof/>
            <w:rtl/>
          </w:rPr>
          <w:t>احتمالات</w:t>
        </w:r>
        <w:r w:rsidRPr="004F3EFE">
          <w:rPr>
            <w:rStyle w:val="Hyperlink"/>
            <w:noProof/>
            <w:rtl/>
          </w:rPr>
          <w:t xml:space="preserve"> </w:t>
        </w:r>
        <w:r w:rsidRPr="004F3EFE">
          <w:rPr>
            <w:rStyle w:val="Hyperlink"/>
            <w:rFonts w:hint="eastAsia"/>
            <w:noProof/>
            <w:rtl/>
          </w:rPr>
          <w:t>در</w:t>
        </w:r>
        <w:r w:rsidRPr="004F3EFE">
          <w:rPr>
            <w:rStyle w:val="Hyperlink"/>
            <w:noProof/>
            <w:rtl/>
          </w:rPr>
          <w:t xml:space="preserve"> </w:t>
        </w:r>
        <w:r w:rsidRPr="004F3EFE">
          <w:rPr>
            <w:rStyle w:val="Hyperlink"/>
            <w:rFonts w:hint="eastAsia"/>
            <w:noProof/>
            <w:rtl/>
          </w:rPr>
          <w:t>مقا</w:t>
        </w:r>
        <w:r w:rsidRPr="004F3EFE">
          <w:rPr>
            <w:rStyle w:val="Hyperlink"/>
            <w:rFonts w:hint="cs"/>
            <w:noProof/>
            <w:rtl/>
          </w:rPr>
          <w:t>ی</w:t>
        </w:r>
        <w:r w:rsidRPr="004F3EFE">
          <w:rPr>
            <w:rStyle w:val="Hyperlink"/>
            <w:rFonts w:hint="eastAsia"/>
            <w:noProof/>
            <w:rtl/>
          </w:rPr>
          <w:t>سه</w:t>
        </w:r>
        <w:r w:rsidRPr="004F3EFE">
          <w:rPr>
            <w:rStyle w:val="Hyperlink"/>
            <w:noProof/>
            <w:rtl/>
          </w:rPr>
          <w:t xml:space="preserve"> </w:t>
        </w:r>
        <w:r w:rsidRPr="004F3EFE">
          <w:rPr>
            <w:rStyle w:val="Hyperlink"/>
            <w:rFonts w:hint="eastAsia"/>
            <w:noProof/>
            <w:rtl/>
          </w:rPr>
          <w:t>ا</w:t>
        </w:r>
        <w:r w:rsidRPr="004F3EFE">
          <w:rPr>
            <w:rStyle w:val="Hyperlink"/>
            <w:rFonts w:hint="cs"/>
            <w:noProof/>
            <w:rtl/>
          </w:rPr>
          <w:t>ی</w:t>
        </w:r>
        <w:r w:rsidRPr="004F3EFE">
          <w:rPr>
            <w:rStyle w:val="Hyperlink"/>
            <w:rFonts w:hint="eastAsia"/>
            <w:noProof/>
            <w:rtl/>
          </w:rPr>
          <w:t>ن</w:t>
        </w:r>
        <w:r w:rsidRPr="004F3EFE">
          <w:rPr>
            <w:rStyle w:val="Hyperlink"/>
            <w:noProof/>
            <w:rtl/>
          </w:rPr>
          <w:t xml:space="preserve"> </w:t>
        </w:r>
        <w:r w:rsidRPr="004F3EFE">
          <w:rPr>
            <w:rStyle w:val="Hyperlink"/>
            <w:rFonts w:hint="eastAsia"/>
            <w:noProof/>
            <w:rtl/>
          </w:rPr>
          <w:t>دو</w:t>
        </w:r>
        <w:r w:rsidRPr="004F3EFE">
          <w:rPr>
            <w:rStyle w:val="Hyperlink"/>
            <w:noProof/>
            <w:rtl/>
          </w:rPr>
          <w:t xml:space="preserve"> </w:t>
        </w:r>
        <w:r w:rsidRPr="004F3EFE">
          <w:rPr>
            <w:rStyle w:val="Hyperlink"/>
            <w:rFonts w:hint="eastAsia"/>
            <w:noProof/>
            <w:rtl/>
          </w:rPr>
          <w:t>دسته</w:t>
        </w:r>
        <w:r w:rsidRPr="004F3EFE">
          <w:rPr>
            <w:rStyle w:val="Hyperlink"/>
            <w:noProof/>
            <w:rtl/>
          </w:rPr>
          <w:t xml:space="preserve"> </w:t>
        </w:r>
        <w:r w:rsidRPr="004F3EFE">
          <w:rPr>
            <w:rStyle w:val="Hyperlink"/>
            <w:rFonts w:hint="eastAsia"/>
            <w:noProof/>
            <w:rtl/>
          </w:rPr>
          <w:t>از</w:t>
        </w:r>
        <w:r w:rsidRPr="004F3EFE">
          <w:rPr>
            <w:rStyle w:val="Hyperlink"/>
            <w:noProof/>
            <w:rtl/>
          </w:rPr>
          <w:t xml:space="preserve"> </w:t>
        </w:r>
        <w:r w:rsidRPr="004F3EFE">
          <w:rPr>
            <w:rStyle w:val="Hyperlink"/>
            <w:rFonts w:hint="eastAsia"/>
            <w:noProof/>
            <w:rtl/>
          </w:rPr>
          <w:t>روا</w:t>
        </w:r>
        <w:r w:rsidRPr="004F3EFE">
          <w:rPr>
            <w:rStyle w:val="Hyperlink"/>
            <w:rFonts w:hint="cs"/>
            <w:noProof/>
            <w:rtl/>
          </w:rPr>
          <w:t>ی</w:t>
        </w:r>
        <w:r w:rsidRPr="004F3EFE">
          <w:rPr>
            <w:rStyle w:val="Hyperlink"/>
            <w:rFonts w:hint="eastAsia"/>
            <w:noProof/>
            <w:rtl/>
          </w:rPr>
          <w:t>ات</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388429876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10</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77" w:history="1">
        <w:r w:rsidRPr="004F3EFE">
          <w:rPr>
            <w:rStyle w:val="Hyperlink"/>
            <w:rFonts w:hint="eastAsia"/>
            <w:noProof/>
            <w:rtl/>
          </w:rPr>
          <w:t>احتمال</w:t>
        </w:r>
        <w:r w:rsidRPr="004F3EFE">
          <w:rPr>
            <w:rStyle w:val="Hyperlink"/>
            <w:noProof/>
            <w:rtl/>
          </w:rPr>
          <w:t xml:space="preserve"> </w:t>
        </w:r>
        <w:r w:rsidRPr="004F3EFE">
          <w:rPr>
            <w:rStyle w:val="Hyperlink"/>
            <w:rFonts w:hint="eastAsia"/>
            <w:noProof/>
            <w:rtl/>
          </w:rPr>
          <w:t>اول</w:t>
        </w:r>
        <w:r w:rsidRPr="004F3EFE">
          <w:rPr>
            <w:rStyle w:val="Hyperlink"/>
            <w:noProof/>
            <w:rtl/>
          </w:rPr>
          <w:t xml:space="preserve">: </w:t>
        </w:r>
        <w:r w:rsidRPr="004F3EFE">
          <w:rPr>
            <w:rStyle w:val="Hyperlink"/>
            <w:rFonts w:hint="eastAsia"/>
            <w:noProof/>
            <w:rtl/>
          </w:rPr>
          <w:t>تعارض</w:t>
        </w:r>
        <w:r w:rsidRPr="004F3EFE">
          <w:rPr>
            <w:rStyle w:val="Hyperlink"/>
            <w:noProof/>
            <w:rtl/>
          </w:rPr>
          <w:t xml:space="preserve"> </w:t>
        </w:r>
        <w:r w:rsidRPr="004F3EFE">
          <w:rPr>
            <w:rStyle w:val="Hyperlink"/>
            <w:rFonts w:hint="eastAsia"/>
            <w:noProof/>
            <w:rtl/>
          </w:rPr>
          <w:t>کامل</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388429877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10</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78" w:history="1">
        <w:r w:rsidRPr="004F3EFE">
          <w:rPr>
            <w:rStyle w:val="Hyperlink"/>
            <w:rFonts w:hint="eastAsia"/>
            <w:noProof/>
            <w:rtl/>
          </w:rPr>
          <w:t>احتمال</w:t>
        </w:r>
        <w:r w:rsidRPr="004F3EFE">
          <w:rPr>
            <w:rStyle w:val="Hyperlink"/>
            <w:noProof/>
            <w:rtl/>
          </w:rPr>
          <w:t xml:space="preserve"> </w:t>
        </w:r>
        <w:r w:rsidRPr="004F3EFE">
          <w:rPr>
            <w:rStyle w:val="Hyperlink"/>
            <w:rFonts w:hint="eastAsia"/>
            <w:noProof/>
            <w:rtl/>
          </w:rPr>
          <w:t>دوم</w:t>
        </w:r>
        <w:r w:rsidRPr="004F3EFE">
          <w:rPr>
            <w:rStyle w:val="Hyperlink"/>
            <w:noProof/>
            <w:rtl/>
          </w:rPr>
          <w:t xml:space="preserve">: </w:t>
        </w:r>
        <w:r w:rsidRPr="004F3EFE">
          <w:rPr>
            <w:rStyle w:val="Hyperlink"/>
            <w:rFonts w:hint="eastAsia"/>
            <w:noProof/>
            <w:rtl/>
          </w:rPr>
          <w:t>عدم</w:t>
        </w:r>
        <w:r w:rsidRPr="004F3EFE">
          <w:rPr>
            <w:rStyle w:val="Hyperlink"/>
            <w:noProof/>
            <w:rtl/>
          </w:rPr>
          <w:t xml:space="preserve"> </w:t>
        </w:r>
        <w:r w:rsidRPr="004F3EFE">
          <w:rPr>
            <w:rStyle w:val="Hyperlink"/>
            <w:rFonts w:hint="eastAsia"/>
            <w:noProof/>
            <w:rtl/>
          </w:rPr>
          <w:t>تعارض</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388429878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10</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79" w:history="1">
        <w:r w:rsidRPr="004F3EFE">
          <w:rPr>
            <w:rStyle w:val="Hyperlink"/>
            <w:rFonts w:hint="eastAsia"/>
            <w:noProof/>
            <w:rtl/>
          </w:rPr>
          <w:t>احتمال</w:t>
        </w:r>
        <w:r w:rsidRPr="004F3EFE">
          <w:rPr>
            <w:rStyle w:val="Hyperlink"/>
            <w:noProof/>
            <w:rtl/>
          </w:rPr>
          <w:t xml:space="preserve"> </w:t>
        </w:r>
        <w:r w:rsidRPr="004F3EFE">
          <w:rPr>
            <w:rStyle w:val="Hyperlink"/>
            <w:rFonts w:hint="eastAsia"/>
            <w:noProof/>
            <w:rtl/>
          </w:rPr>
          <w:t>سوم</w:t>
        </w:r>
        <w:r w:rsidRPr="004F3EFE">
          <w:rPr>
            <w:rStyle w:val="Hyperlink"/>
            <w:noProof/>
            <w:rtl/>
          </w:rPr>
          <w:t xml:space="preserve">: </w:t>
        </w:r>
        <w:r w:rsidRPr="004F3EFE">
          <w:rPr>
            <w:rStyle w:val="Hyperlink"/>
            <w:rFonts w:hint="eastAsia"/>
            <w:noProof/>
            <w:rtl/>
          </w:rPr>
          <w:t>تعارض</w:t>
        </w:r>
        <w:r w:rsidRPr="004F3EFE">
          <w:rPr>
            <w:rStyle w:val="Hyperlink"/>
            <w:noProof/>
            <w:rtl/>
          </w:rPr>
          <w:t xml:space="preserve"> </w:t>
        </w:r>
        <w:r w:rsidRPr="004F3EFE">
          <w:rPr>
            <w:rStyle w:val="Hyperlink"/>
            <w:rFonts w:hint="eastAsia"/>
            <w:noProof/>
            <w:rtl/>
          </w:rPr>
          <w:t>در</w:t>
        </w:r>
        <w:r w:rsidRPr="004F3EFE">
          <w:rPr>
            <w:rStyle w:val="Hyperlink"/>
            <w:noProof/>
            <w:rtl/>
          </w:rPr>
          <w:t xml:space="preserve"> </w:t>
        </w:r>
        <w:r w:rsidRPr="004F3EFE">
          <w:rPr>
            <w:rStyle w:val="Hyperlink"/>
            <w:rFonts w:hint="eastAsia"/>
            <w:noProof/>
            <w:rtl/>
          </w:rPr>
          <w:t>حکم</w:t>
        </w:r>
        <w:r w:rsidRPr="004F3EFE">
          <w:rPr>
            <w:rStyle w:val="Hyperlink"/>
            <w:noProof/>
            <w:rtl/>
          </w:rPr>
          <w:t xml:space="preserve"> </w:t>
        </w:r>
        <w:r w:rsidRPr="004F3EFE">
          <w:rPr>
            <w:rStyle w:val="Hyperlink"/>
            <w:rFonts w:hint="eastAsia"/>
            <w:noProof/>
            <w:rtl/>
          </w:rPr>
          <w:t>وضع</w:t>
        </w:r>
        <w:r w:rsidRPr="004F3EFE">
          <w:rPr>
            <w:rStyle w:val="Hyperlink"/>
            <w:rFonts w:hint="cs"/>
            <w:noProof/>
            <w:rtl/>
          </w:rPr>
          <w:t>ی</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388429879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11</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80" w:history="1">
        <w:r w:rsidRPr="004F3EFE">
          <w:rPr>
            <w:rStyle w:val="Hyperlink"/>
            <w:rFonts w:hint="eastAsia"/>
            <w:noProof/>
            <w:rtl/>
          </w:rPr>
          <w:t>نظر</w:t>
        </w:r>
        <w:r w:rsidRPr="004F3EFE">
          <w:rPr>
            <w:rStyle w:val="Hyperlink"/>
            <w:noProof/>
            <w:rtl/>
          </w:rPr>
          <w:t xml:space="preserve"> </w:t>
        </w:r>
        <w:r w:rsidRPr="004F3EFE">
          <w:rPr>
            <w:rStyle w:val="Hyperlink"/>
            <w:rFonts w:hint="eastAsia"/>
            <w:noProof/>
            <w:rtl/>
          </w:rPr>
          <w:t>استاد</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388429880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11</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81" w:history="1">
        <w:r w:rsidRPr="004F3EFE">
          <w:rPr>
            <w:rStyle w:val="Hyperlink"/>
            <w:rFonts w:hint="eastAsia"/>
            <w:noProof/>
            <w:rtl/>
          </w:rPr>
          <w:t>قاعده</w:t>
        </w:r>
        <w:r w:rsidRPr="004F3EFE">
          <w:rPr>
            <w:rStyle w:val="Hyperlink"/>
            <w:noProof/>
            <w:rtl/>
          </w:rPr>
          <w:t xml:space="preserve"> </w:t>
        </w:r>
        <w:r w:rsidRPr="004F3EFE">
          <w:rPr>
            <w:rStyle w:val="Hyperlink"/>
            <w:rFonts w:hint="eastAsia"/>
            <w:noProof/>
            <w:rtl/>
          </w:rPr>
          <w:t>تعارض</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388429881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11</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82" w:history="1">
        <w:r w:rsidRPr="004F3EFE">
          <w:rPr>
            <w:rStyle w:val="Hyperlink"/>
            <w:rFonts w:hint="eastAsia"/>
            <w:noProof/>
            <w:rtl/>
          </w:rPr>
          <w:t>تعارض</w:t>
        </w:r>
        <w:r w:rsidRPr="004F3EFE">
          <w:rPr>
            <w:rStyle w:val="Hyperlink"/>
            <w:noProof/>
            <w:rtl/>
          </w:rPr>
          <w:t xml:space="preserve"> </w:t>
        </w:r>
        <w:r w:rsidRPr="004F3EFE">
          <w:rPr>
            <w:rStyle w:val="Hyperlink"/>
            <w:rFonts w:hint="eastAsia"/>
            <w:noProof/>
            <w:rtl/>
          </w:rPr>
          <w:t>غ</w:t>
        </w:r>
        <w:r w:rsidRPr="004F3EFE">
          <w:rPr>
            <w:rStyle w:val="Hyperlink"/>
            <w:rFonts w:hint="cs"/>
            <w:noProof/>
            <w:rtl/>
          </w:rPr>
          <w:t>ی</w:t>
        </w:r>
        <w:r w:rsidRPr="004F3EFE">
          <w:rPr>
            <w:rStyle w:val="Hyperlink"/>
            <w:rFonts w:hint="eastAsia"/>
            <w:noProof/>
            <w:rtl/>
          </w:rPr>
          <w:t>رمستقر</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388429882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11</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83" w:history="1">
        <w:r w:rsidRPr="004F3EFE">
          <w:rPr>
            <w:rStyle w:val="Hyperlink"/>
            <w:rFonts w:hint="eastAsia"/>
            <w:noProof/>
            <w:rtl/>
          </w:rPr>
          <w:t>تعارض</w:t>
        </w:r>
        <w:r w:rsidRPr="004F3EFE">
          <w:rPr>
            <w:rStyle w:val="Hyperlink"/>
            <w:noProof/>
            <w:rtl/>
          </w:rPr>
          <w:t xml:space="preserve"> </w:t>
        </w:r>
        <w:r w:rsidRPr="004F3EFE">
          <w:rPr>
            <w:rStyle w:val="Hyperlink"/>
            <w:rFonts w:hint="eastAsia"/>
            <w:noProof/>
            <w:rtl/>
          </w:rPr>
          <w:t>مستقر</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388429883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11</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84" w:history="1">
        <w:r w:rsidRPr="004F3EFE">
          <w:rPr>
            <w:rStyle w:val="Hyperlink"/>
            <w:rFonts w:hint="eastAsia"/>
            <w:noProof/>
            <w:rtl/>
          </w:rPr>
          <w:t>راه‌حل</w:t>
        </w:r>
        <w:r w:rsidRPr="004F3EFE">
          <w:rPr>
            <w:rStyle w:val="Hyperlink"/>
            <w:noProof/>
            <w:rtl/>
          </w:rPr>
          <w:t xml:space="preserve"> </w:t>
        </w:r>
        <w:r w:rsidRPr="004F3EFE">
          <w:rPr>
            <w:rStyle w:val="Hyperlink"/>
            <w:rFonts w:hint="eastAsia"/>
            <w:noProof/>
            <w:rtl/>
          </w:rPr>
          <w:t>تعارض</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388429884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12</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85" w:history="1">
        <w:r w:rsidRPr="004F3EFE">
          <w:rPr>
            <w:rStyle w:val="Hyperlink"/>
            <w:rFonts w:hint="eastAsia"/>
            <w:noProof/>
            <w:rtl/>
          </w:rPr>
          <w:t>مرحله</w:t>
        </w:r>
        <w:r w:rsidRPr="004F3EFE">
          <w:rPr>
            <w:rStyle w:val="Hyperlink"/>
            <w:noProof/>
            <w:rtl/>
          </w:rPr>
          <w:t xml:space="preserve"> </w:t>
        </w:r>
        <w:r w:rsidRPr="004F3EFE">
          <w:rPr>
            <w:rStyle w:val="Hyperlink"/>
            <w:rFonts w:hint="eastAsia"/>
            <w:noProof/>
            <w:rtl/>
          </w:rPr>
          <w:t>اول</w:t>
        </w:r>
        <w:r w:rsidRPr="004F3EFE">
          <w:rPr>
            <w:rStyle w:val="Hyperlink"/>
            <w:noProof/>
            <w:rtl/>
          </w:rPr>
          <w:t xml:space="preserve">: </w:t>
        </w:r>
        <w:r w:rsidRPr="004F3EFE">
          <w:rPr>
            <w:rStyle w:val="Hyperlink"/>
            <w:rFonts w:hint="eastAsia"/>
            <w:noProof/>
            <w:rtl/>
          </w:rPr>
          <w:t>الجمع</w:t>
        </w:r>
        <w:r w:rsidRPr="004F3EFE">
          <w:rPr>
            <w:rStyle w:val="Hyperlink"/>
            <w:noProof/>
            <w:rtl/>
          </w:rPr>
          <w:t xml:space="preserve"> </w:t>
        </w:r>
        <w:r w:rsidRPr="004F3EFE">
          <w:rPr>
            <w:rStyle w:val="Hyperlink"/>
            <w:rFonts w:hint="eastAsia"/>
            <w:noProof/>
            <w:rtl/>
          </w:rPr>
          <w:t>ب</w:t>
        </w:r>
        <w:r w:rsidRPr="004F3EFE">
          <w:rPr>
            <w:rStyle w:val="Hyperlink"/>
            <w:rFonts w:hint="cs"/>
            <w:noProof/>
            <w:rtl/>
          </w:rPr>
          <w:t>ی</w:t>
        </w:r>
        <w:r w:rsidRPr="004F3EFE">
          <w:rPr>
            <w:rStyle w:val="Hyperlink"/>
            <w:rFonts w:hint="eastAsia"/>
            <w:noProof/>
            <w:rtl/>
          </w:rPr>
          <w:t>ن</w:t>
        </w:r>
        <w:r w:rsidRPr="004F3EFE">
          <w:rPr>
            <w:rStyle w:val="Hyperlink"/>
            <w:noProof/>
            <w:rtl/>
          </w:rPr>
          <w:t xml:space="preserve"> </w:t>
        </w:r>
        <w:r w:rsidRPr="004F3EFE">
          <w:rPr>
            <w:rStyle w:val="Hyperlink"/>
            <w:rFonts w:hint="eastAsia"/>
            <w:noProof/>
            <w:rtl/>
          </w:rPr>
          <w:t>المتعارض</w:t>
        </w:r>
        <w:r w:rsidRPr="004F3EFE">
          <w:rPr>
            <w:rStyle w:val="Hyperlink"/>
            <w:rFonts w:hint="cs"/>
            <w:noProof/>
            <w:rtl/>
          </w:rPr>
          <w:t>ی</w:t>
        </w:r>
        <w:r w:rsidRPr="004F3EFE">
          <w:rPr>
            <w:rStyle w:val="Hyperlink"/>
            <w:rFonts w:hint="eastAsia"/>
            <w:noProof/>
            <w:rtl/>
          </w:rPr>
          <w:t>ن</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388429885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12</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86" w:history="1">
        <w:r w:rsidRPr="004F3EFE">
          <w:rPr>
            <w:rStyle w:val="Hyperlink"/>
            <w:rFonts w:hint="eastAsia"/>
            <w:noProof/>
            <w:rtl/>
          </w:rPr>
          <w:t>مرحله</w:t>
        </w:r>
        <w:r w:rsidRPr="004F3EFE">
          <w:rPr>
            <w:rStyle w:val="Hyperlink"/>
            <w:noProof/>
            <w:rtl/>
          </w:rPr>
          <w:t xml:space="preserve"> </w:t>
        </w:r>
        <w:r w:rsidRPr="004F3EFE">
          <w:rPr>
            <w:rStyle w:val="Hyperlink"/>
            <w:rFonts w:hint="eastAsia"/>
            <w:noProof/>
            <w:rtl/>
          </w:rPr>
          <w:t>دوم</w:t>
        </w:r>
        <w:r w:rsidRPr="004F3EFE">
          <w:rPr>
            <w:rStyle w:val="Hyperlink"/>
            <w:noProof/>
            <w:rtl/>
          </w:rPr>
          <w:t xml:space="preserve">: </w:t>
        </w:r>
        <w:r w:rsidRPr="004F3EFE">
          <w:rPr>
            <w:rStyle w:val="Hyperlink"/>
            <w:rFonts w:hint="eastAsia"/>
            <w:noProof/>
            <w:rtl/>
          </w:rPr>
          <w:t>الرجوع</w:t>
        </w:r>
        <w:r w:rsidRPr="004F3EFE">
          <w:rPr>
            <w:rStyle w:val="Hyperlink"/>
            <w:noProof/>
            <w:rtl/>
          </w:rPr>
          <w:t xml:space="preserve"> </w:t>
        </w:r>
        <w:r w:rsidRPr="004F3EFE">
          <w:rPr>
            <w:rStyle w:val="Hyperlink"/>
            <w:rFonts w:hint="eastAsia"/>
            <w:noProof/>
            <w:rtl/>
          </w:rPr>
          <w:t>ال</w:t>
        </w:r>
        <w:r w:rsidRPr="004F3EFE">
          <w:rPr>
            <w:rStyle w:val="Hyperlink"/>
            <w:rFonts w:hint="cs"/>
            <w:noProof/>
            <w:rtl/>
          </w:rPr>
          <w:t>ی</w:t>
        </w:r>
        <w:r w:rsidRPr="004F3EFE">
          <w:rPr>
            <w:rStyle w:val="Hyperlink"/>
            <w:noProof/>
            <w:rtl/>
          </w:rPr>
          <w:t xml:space="preserve"> </w:t>
        </w:r>
        <w:r w:rsidRPr="004F3EFE">
          <w:rPr>
            <w:rStyle w:val="Hyperlink"/>
            <w:rFonts w:hint="eastAsia"/>
            <w:noProof/>
            <w:rtl/>
          </w:rPr>
          <w:t>المرجحات</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388429886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12</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87" w:history="1">
        <w:r w:rsidRPr="004F3EFE">
          <w:rPr>
            <w:rStyle w:val="Hyperlink"/>
            <w:rFonts w:hint="eastAsia"/>
            <w:noProof/>
            <w:rtl/>
          </w:rPr>
          <w:t>مرحله</w:t>
        </w:r>
        <w:r w:rsidRPr="004F3EFE">
          <w:rPr>
            <w:rStyle w:val="Hyperlink"/>
            <w:noProof/>
            <w:rtl/>
          </w:rPr>
          <w:t xml:space="preserve"> </w:t>
        </w:r>
        <w:r w:rsidRPr="004F3EFE">
          <w:rPr>
            <w:rStyle w:val="Hyperlink"/>
            <w:rFonts w:hint="eastAsia"/>
            <w:noProof/>
            <w:rtl/>
          </w:rPr>
          <w:t>سوم</w:t>
        </w:r>
        <w:r w:rsidRPr="004F3EFE">
          <w:rPr>
            <w:rStyle w:val="Hyperlink"/>
            <w:noProof/>
            <w:rtl/>
          </w:rPr>
          <w:t xml:space="preserve">: </w:t>
        </w:r>
        <w:r w:rsidRPr="004F3EFE">
          <w:rPr>
            <w:rStyle w:val="Hyperlink"/>
            <w:rFonts w:hint="eastAsia"/>
            <w:noProof/>
            <w:rtl/>
          </w:rPr>
          <w:t>رجوع</w:t>
        </w:r>
        <w:r w:rsidRPr="004F3EFE">
          <w:rPr>
            <w:rStyle w:val="Hyperlink"/>
            <w:noProof/>
            <w:rtl/>
          </w:rPr>
          <w:t xml:space="preserve"> </w:t>
        </w:r>
        <w:r w:rsidRPr="004F3EFE">
          <w:rPr>
            <w:rStyle w:val="Hyperlink"/>
            <w:rFonts w:hint="eastAsia"/>
            <w:noProof/>
            <w:rtl/>
          </w:rPr>
          <w:t>به</w:t>
        </w:r>
        <w:r w:rsidRPr="004F3EFE">
          <w:rPr>
            <w:rStyle w:val="Hyperlink"/>
            <w:noProof/>
            <w:rtl/>
          </w:rPr>
          <w:t xml:space="preserve"> </w:t>
        </w:r>
        <w:r w:rsidRPr="004F3EFE">
          <w:rPr>
            <w:rStyle w:val="Hyperlink"/>
            <w:rFonts w:hint="eastAsia"/>
            <w:noProof/>
            <w:rtl/>
          </w:rPr>
          <w:t>عام</w:t>
        </w:r>
        <w:r w:rsidRPr="004F3EFE">
          <w:rPr>
            <w:rStyle w:val="Hyperlink"/>
            <w:noProof/>
            <w:rtl/>
          </w:rPr>
          <w:t xml:space="preserve"> </w:t>
        </w:r>
        <w:r w:rsidRPr="004F3EFE">
          <w:rPr>
            <w:rStyle w:val="Hyperlink"/>
            <w:rFonts w:hint="eastAsia"/>
            <w:noProof/>
            <w:rtl/>
          </w:rPr>
          <w:t>فوق</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388429887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12</w:t>
        </w:r>
        <w:r w:rsidRPr="004F3EFE">
          <w:rPr>
            <w:rStyle w:val="Hyperlink"/>
            <w:noProof/>
            <w:rtl/>
          </w:rPr>
          <w:fldChar w:fldCharType="end"/>
        </w:r>
      </w:hyperlink>
    </w:p>
    <w:p w:rsidR="004F3EFE" w:rsidRPr="004F3EFE" w:rsidRDefault="004F3EFE">
      <w:pPr>
        <w:pStyle w:val="TOC3"/>
        <w:tabs>
          <w:tab w:val="right" w:leader="dot" w:pos="9628"/>
        </w:tabs>
        <w:rPr>
          <w:rFonts w:asciiTheme="minorHAnsi" w:eastAsiaTheme="minorEastAsia" w:hAnsiTheme="minorHAnsi" w:cstheme="minorBidi"/>
          <w:noProof/>
          <w:szCs w:val="22"/>
          <w:rtl/>
          <w:lang w:bidi="fa-IR"/>
        </w:rPr>
      </w:pPr>
      <w:hyperlink w:anchor="_Toc388429888" w:history="1">
        <w:r w:rsidRPr="004F3EFE">
          <w:rPr>
            <w:rStyle w:val="Hyperlink"/>
            <w:rFonts w:hint="eastAsia"/>
            <w:noProof/>
            <w:rtl/>
          </w:rPr>
          <w:t>مرحله</w:t>
        </w:r>
        <w:r w:rsidRPr="004F3EFE">
          <w:rPr>
            <w:rStyle w:val="Hyperlink"/>
            <w:noProof/>
            <w:rtl/>
          </w:rPr>
          <w:t xml:space="preserve"> </w:t>
        </w:r>
        <w:r w:rsidRPr="004F3EFE">
          <w:rPr>
            <w:rStyle w:val="Hyperlink"/>
            <w:rFonts w:hint="eastAsia"/>
            <w:noProof/>
            <w:rtl/>
          </w:rPr>
          <w:t>چهارم</w:t>
        </w:r>
        <w:r w:rsidRPr="004F3EFE">
          <w:rPr>
            <w:rStyle w:val="Hyperlink"/>
            <w:noProof/>
            <w:rtl/>
          </w:rPr>
          <w:t xml:space="preserve">: </w:t>
        </w:r>
        <w:r w:rsidRPr="004F3EFE">
          <w:rPr>
            <w:rStyle w:val="Hyperlink"/>
            <w:rFonts w:hint="eastAsia"/>
            <w:noProof/>
            <w:rtl/>
          </w:rPr>
          <w:t>رجوع</w:t>
        </w:r>
        <w:r w:rsidRPr="004F3EFE">
          <w:rPr>
            <w:rStyle w:val="Hyperlink"/>
            <w:noProof/>
            <w:rtl/>
          </w:rPr>
          <w:t xml:space="preserve"> </w:t>
        </w:r>
        <w:r w:rsidRPr="004F3EFE">
          <w:rPr>
            <w:rStyle w:val="Hyperlink"/>
            <w:rFonts w:hint="eastAsia"/>
            <w:noProof/>
            <w:rtl/>
          </w:rPr>
          <w:t>به</w:t>
        </w:r>
        <w:r w:rsidRPr="004F3EFE">
          <w:rPr>
            <w:rStyle w:val="Hyperlink"/>
            <w:noProof/>
            <w:rtl/>
          </w:rPr>
          <w:t xml:space="preserve"> </w:t>
        </w:r>
        <w:r w:rsidRPr="004F3EFE">
          <w:rPr>
            <w:rStyle w:val="Hyperlink"/>
            <w:rFonts w:hint="eastAsia"/>
            <w:noProof/>
            <w:rtl/>
          </w:rPr>
          <w:t>اصول</w:t>
        </w:r>
        <w:r w:rsidRPr="004F3EFE">
          <w:rPr>
            <w:rStyle w:val="Hyperlink"/>
            <w:noProof/>
            <w:rtl/>
          </w:rPr>
          <w:t xml:space="preserve"> </w:t>
        </w:r>
        <w:r w:rsidRPr="004F3EFE">
          <w:rPr>
            <w:rStyle w:val="Hyperlink"/>
            <w:rFonts w:hint="eastAsia"/>
            <w:noProof/>
            <w:rtl/>
          </w:rPr>
          <w:t>عمل</w:t>
        </w:r>
        <w:r w:rsidRPr="004F3EFE">
          <w:rPr>
            <w:rStyle w:val="Hyperlink"/>
            <w:rFonts w:hint="cs"/>
            <w:noProof/>
            <w:rtl/>
          </w:rPr>
          <w:t>ی</w:t>
        </w:r>
        <w:r w:rsidRPr="004F3EFE">
          <w:rPr>
            <w:rStyle w:val="Hyperlink"/>
            <w:rFonts w:hint="eastAsia"/>
            <w:noProof/>
            <w:rtl/>
          </w:rPr>
          <w:t>ه</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388429888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12</w:t>
        </w:r>
        <w:r w:rsidRPr="004F3EFE">
          <w:rPr>
            <w:rStyle w:val="Hyperlink"/>
            <w:noProof/>
            <w:rtl/>
          </w:rPr>
          <w:fldChar w:fldCharType="end"/>
        </w:r>
      </w:hyperlink>
    </w:p>
    <w:p w:rsidR="004F3EFE" w:rsidRPr="004F3EFE" w:rsidRDefault="004F3EFE">
      <w:pPr>
        <w:pStyle w:val="TOC2"/>
        <w:tabs>
          <w:tab w:val="right" w:leader="dot" w:pos="9628"/>
        </w:tabs>
        <w:rPr>
          <w:rFonts w:asciiTheme="minorHAnsi" w:eastAsiaTheme="minorEastAsia" w:hAnsiTheme="minorHAnsi" w:cstheme="minorBidi"/>
          <w:noProof/>
          <w:szCs w:val="22"/>
          <w:rtl/>
          <w:lang w:bidi="fa-IR"/>
        </w:rPr>
      </w:pPr>
      <w:hyperlink w:anchor="_Toc388429889" w:history="1">
        <w:r w:rsidRPr="004F3EFE">
          <w:rPr>
            <w:rStyle w:val="Hyperlink"/>
            <w:rFonts w:hint="eastAsia"/>
            <w:noProof/>
            <w:rtl/>
          </w:rPr>
          <w:t>جمع‌بند</w:t>
        </w:r>
        <w:r w:rsidRPr="004F3EFE">
          <w:rPr>
            <w:rStyle w:val="Hyperlink"/>
            <w:rFonts w:hint="cs"/>
            <w:noProof/>
            <w:rtl/>
          </w:rPr>
          <w:t>ی</w:t>
        </w:r>
        <w:r w:rsidRPr="004F3EFE">
          <w:rPr>
            <w:rStyle w:val="Hyperlink"/>
            <w:noProof/>
            <w:rtl/>
          </w:rPr>
          <w:t xml:space="preserve"> </w:t>
        </w:r>
        <w:r w:rsidRPr="004F3EFE">
          <w:rPr>
            <w:rStyle w:val="Hyperlink"/>
            <w:rFonts w:hint="eastAsia"/>
            <w:noProof/>
            <w:rtl/>
          </w:rPr>
          <w:t>روايات</w:t>
        </w:r>
        <w:r w:rsidRPr="004F3EFE">
          <w:rPr>
            <w:rStyle w:val="Hyperlink"/>
            <w:noProof/>
            <w:rtl/>
          </w:rPr>
          <w:t>:</w:t>
        </w:r>
        <w:r w:rsidRPr="004F3EFE">
          <w:rPr>
            <w:noProof/>
            <w:webHidden/>
            <w:rtl/>
          </w:rPr>
          <w:tab/>
        </w:r>
        <w:r w:rsidRPr="004F3EFE">
          <w:rPr>
            <w:rStyle w:val="Hyperlink"/>
            <w:noProof/>
            <w:rtl/>
          </w:rPr>
          <w:fldChar w:fldCharType="begin"/>
        </w:r>
        <w:r w:rsidRPr="004F3EFE">
          <w:rPr>
            <w:noProof/>
            <w:webHidden/>
            <w:rtl/>
          </w:rPr>
          <w:instrText xml:space="preserve"> </w:instrText>
        </w:r>
        <w:r w:rsidRPr="004F3EFE">
          <w:rPr>
            <w:noProof/>
            <w:webHidden/>
          </w:rPr>
          <w:instrText>PAGEREF</w:instrText>
        </w:r>
        <w:r w:rsidRPr="004F3EFE">
          <w:rPr>
            <w:noProof/>
            <w:webHidden/>
            <w:rtl/>
          </w:rPr>
          <w:instrText xml:space="preserve"> _</w:instrText>
        </w:r>
        <w:r w:rsidRPr="004F3EFE">
          <w:rPr>
            <w:noProof/>
            <w:webHidden/>
          </w:rPr>
          <w:instrText>Toc</w:instrText>
        </w:r>
        <w:r w:rsidRPr="004F3EFE">
          <w:rPr>
            <w:noProof/>
            <w:webHidden/>
            <w:rtl/>
          </w:rPr>
          <w:instrText xml:space="preserve">388429889 </w:instrText>
        </w:r>
        <w:r w:rsidRPr="004F3EFE">
          <w:rPr>
            <w:noProof/>
            <w:webHidden/>
          </w:rPr>
          <w:instrText>\h</w:instrText>
        </w:r>
        <w:r w:rsidRPr="004F3EFE">
          <w:rPr>
            <w:noProof/>
            <w:webHidden/>
            <w:rtl/>
          </w:rPr>
          <w:instrText xml:space="preserve"> </w:instrText>
        </w:r>
        <w:r w:rsidRPr="004F3EFE">
          <w:rPr>
            <w:rStyle w:val="Hyperlink"/>
            <w:noProof/>
            <w:rtl/>
          </w:rPr>
        </w:r>
        <w:r w:rsidRPr="004F3EFE">
          <w:rPr>
            <w:rStyle w:val="Hyperlink"/>
            <w:noProof/>
            <w:rtl/>
          </w:rPr>
          <w:fldChar w:fldCharType="separate"/>
        </w:r>
        <w:r w:rsidRPr="004F3EFE">
          <w:rPr>
            <w:noProof/>
            <w:webHidden/>
            <w:rtl/>
          </w:rPr>
          <w:t>12</w:t>
        </w:r>
        <w:r w:rsidRPr="004F3EFE">
          <w:rPr>
            <w:rStyle w:val="Hyperlink"/>
            <w:noProof/>
            <w:rtl/>
          </w:rPr>
          <w:fldChar w:fldCharType="end"/>
        </w:r>
      </w:hyperlink>
    </w:p>
    <w:p w:rsidR="00BB5452" w:rsidRPr="004F3EFE" w:rsidRDefault="00BB5452" w:rsidP="00BB5452">
      <w:pPr>
        <w:rPr>
          <w:rtl/>
        </w:rPr>
      </w:pPr>
      <w:r w:rsidRPr="004F3EFE">
        <w:rPr>
          <w:rtl/>
        </w:rPr>
        <w:fldChar w:fldCharType="end"/>
      </w:r>
    </w:p>
    <w:p w:rsidR="00BB5452" w:rsidRPr="00ED2534" w:rsidRDefault="00BB5452" w:rsidP="00BB5452">
      <w:pPr>
        <w:jc w:val="center"/>
        <w:rPr>
          <w:rFonts w:hint="cs"/>
          <w:rtl/>
        </w:rPr>
      </w:pPr>
      <w:bookmarkStart w:id="0" w:name="_GoBack"/>
      <w:bookmarkEnd w:id="0"/>
      <w:r>
        <w:rPr>
          <w:rtl/>
        </w:rPr>
        <w:br w:type="page"/>
      </w:r>
      <w:r>
        <w:rPr>
          <w:rFonts w:hint="cs"/>
          <w:rtl/>
        </w:rPr>
        <w:lastRenderedPageBreak/>
        <w:t>بسم الله الرحمن الرحیم</w:t>
      </w:r>
    </w:p>
    <w:p w:rsidR="00BB5452" w:rsidRPr="0091207B" w:rsidRDefault="00BB5452" w:rsidP="004F3EFE">
      <w:pPr>
        <w:pStyle w:val="Heading1"/>
        <w:rPr>
          <w:rFonts w:hint="cs"/>
          <w:b w:val="0"/>
          <w:bCs/>
          <w:rtl/>
        </w:rPr>
      </w:pPr>
      <w:bookmarkStart w:id="1" w:name="_Toc388429858"/>
      <w:r w:rsidRPr="0091207B">
        <w:rPr>
          <w:rFonts w:hint="cs"/>
          <w:b w:val="0"/>
          <w:bCs/>
          <w:rtl/>
        </w:rPr>
        <w:t>مسئله ثانیه: بیع العذرا</w:t>
      </w:r>
      <w:r w:rsidR="004F3EFE">
        <w:rPr>
          <w:rFonts w:hint="cs"/>
          <w:b w:val="0"/>
          <w:bCs/>
          <w:rtl/>
        </w:rPr>
        <w:t>ت</w:t>
      </w:r>
      <w:bookmarkEnd w:id="1"/>
    </w:p>
    <w:p w:rsidR="00BB5452" w:rsidRPr="00ED2534" w:rsidRDefault="00BB5452" w:rsidP="004F3EFE">
      <w:pPr>
        <w:rPr>
          <w:rFonts w:hint="cs"/>
          <w:rtl/>
        </w:rPr>
      </w:pPr>
      <w:r w:rsidRPr="00ED2534">
        <w:rPr>
          <w:rFonts w:hint="cs"/>
          <w:rtl/>
        </w:rPr>
        <w:t xml:space="preserve">بحث در مسئله اولی حکم ابوال بود و در مسئله ثانیه </w:t>
      </w:r>
      <w:r w:rsidRPr="00ED2534">
        <w:rPr>
          <w:rFonts w:hint="cs"/>
          <w:b/>
          <w:bCs/>
          <w:rtl/>
        </w:rPr>
        <w:t>بیع العذرا</w:t>
      </w:r>
      <w:r w:rsidR="004F3EFE">
        <w:rPr>
          <w:rFonts w:hint="cs"/>
          <w:b/>
          <w:bCs/>
          <w:rtl/>
        </w:rPr>
        <w:t>ت</w:t>
      </w:r>
      <w:r w:rsidRPr="00ED2534">
        <w:rPr>
          <w:rFonts w:hint="cs"/>
          <w:rtl/>
        </w:rPr>
        <w:t xml:space="preserve"> بود، در این مسئله مقتضای قواعد را که همان قاعده حرمت و بطلان معامله به اعیان نجسه بود، بيان کردیم و بعد گفتیم اینجا چون روایات </w:t>
      </w:r>
      <w:r w:rsidR="00992FE5">
        <w:rPr>
          <w:rFonts w:hint="cs"/>
          <w:rtl/>
        </w:rPr>
        <w:t>خاصه‌ای</w:t>
      </w:r>
      <w:r w:rsidRPr="00ED2534">
        <w:rPr>
          <w:rFonts w:hint="cs"/>
          <w:rtl/>
        </w:rPr>
        <w:t xml:space="preserve"> داریم، باید مقتضای روایات خاصه بررسی شود، در عذرات بيان شد که چهار روایت به طور خاص در موضوع عذرات وارد شده است</w:t>
      </w:r>
      <w:r w:rsidR="009717A1">
        <w:rPr>
          <w:rtl/>
        </w:rPr>
        <w:t xml:space="preserve"> </w:t>
      </w:r>
      <w:r w:rsidRPr="00ED2534">
        <w:rPr>
          <w:rFonts w:hint="cs"/>
          <w:rtl/>
        </w:rPr>
        <w:t xml:space="preserve">که قبل از اینکه جمع این روایات را بررسی </w:t>
      </w:r>
      <w:r w:rsidR="00992FE5">
        <w:rPr>
          <w:rFonts w:hint="cs"/>
          <w:rtl/>
        </w:rPr>
        <w:t>کنیم</w:t>
      </w:r>
      <w:r w:rsidRPr="00ED2534">
        <w:rPr>
          <w:rFonts w:hint="cs"/>
          <w:rtl/>
        </w:rPr>
        <w:t xml:space="preserve"> باید هر یک از این احادیث را به لحاظ سندی مورد بررسی قرار دهیم. حدیث اول را سنداً و دلالتاً بررسی کردیم.</w:t>
      </w:r>
    </w:p>
    <w:p w:rsidR="00BB5452" w:rsidRPr="0091207B" w:rsidRDefault="00BB5452" w:rsidP="00A32475">
      <w:pPr>
        <w:pStyle w:val="Heading2"/>
        <w:rPr>
          <w:rFonts w:hint="cs"/>
          <w:rtl/>
        </w:rPr>
      </w:pPr>
      <w:bookmarkStart w:id="2" w:name="_Toc388429859"/>
      <w:r w:rsidRPr="0091207B">
        <w:rPr>
          <w:rFonts w:hint="cs"/>
          <w:rtl/>
        </w:rPr>
        <w:t>حدیث دوم: حدیث سماعة بن مهران</w:t>
      </w:r>
      <w:bookmarkEnd w:id="2"/>
      <w:r w:rsidRPr="0091207B">
        <w:rPr>
          <w:rFonts w:hint="cs"/>
          <w:rtl/>
        </w:rPr>
        <w:t xml:space="preserve"> </w:t>
      </w:r>
    </w:p>
    <w:p w:rsidR="00BB5452" w:rsidRPr="0091207B" w:rsidRDefault="00BB5452" w:rsidP="00BB5452">
      <w:pPr>
        <w:pStyle w:val="Heading3"/>
        <w:rPr>
          <w:rFonts w:hint="cs"/>
          <w:b w:val="0"/>
          <w:bCs/>
          <w:rtl/>
        </w:rPr>
      </w:pPr>
      <w:bookmarkStart w:id="3" w:name="_Toc388429860"/>
      <w:r w:rsidRPr="0091207B">
        <w:rPr>
          <w:rFonts w:hint="cs"/>
          <w:b w:val="0"/>
          <w:bCs/>
          <w:rtl/>
        </w:rPr>
        <w:t>جهت اول: بحث سندی</w:t>
      </w:r>
      <w:bookmarkEnd w:id="3"/>
    </w:p>
    <w:p w:rsidR="00BB5452" w:rsidRPr="00ED2534" w:rsidRDefault="00BB5452" w:rsidP="00BB5452">
      <w:pPr>
        <w:rPr>
          <w:rFonts w:hint="cs"/>
          <w:rtl/>
        </w:rPr>
      </w:pPr>
      <w:r w:rsidRPr="00723959">
        <w:rPr>
          <w:rFonts w:hint="eastAsia"/>
          <w:b/>
          <w:bCs/>
          <w:rtl/>
          <w:lang w:bidi="fa-IR"/>
        </w:rPr>
        <w:t>سَأَلَ</w:t>
      </w:r>
      <w:r w:rsidRPr="00723959">
        <w:rPr>
          <w:b/>
          <w:bCs/>
          <w:rtl/>
          <w:lang w:bidi="fa-IR"/>
        </w:rPr>
        <w:t xml:space="preserve"> </w:t>
      </w:r>
      <w:r w:rsidRPr="00723959">
        <w:rPr>
          <w:rFonts w:hint="eastAsia"/>
          <w:b/>
          <w:bCs/>
          <w:rtl/>
          <w:lang w:bidi="fa-IR"/>
        </w:rPr>
        <w:t>رَجُلٌ</w:t>
      </w:r>
      <w:r w:rsidRPr="00723959">
        <w:rPr>
          <w:b/>
          <w:bCs/>
          <w:rtl/>
          <w:lang w:bidi="fa-IR"/>
        </w:rPr>
        <w:t xml:space="preserve"> </w:t>
      </w:r>
      <w:r w:rsidRPr="00723959">
        <w:rPr>
          <w:rFonts w:hint="eastAsia"/>
          <w:b/>
          <w:bCs/>
          <w:rtl/>
          <w:lang w:bidi="fa-IR"/>
        </w:rPr>
        <w:t>أَبَا</w:t>
      </w:r>
      <w:r w:rsidRPr="00723959">
        <w:rPr>
          <w:b/>
          <w:bCs/>
          <w:rtl/>
          <w:lang w:bidi="fa-IR"/>
        </w:rPr>
        <w:t xml:space="preserve"> </w:t>
      </w:r>
      <w:r w:rsidRPr="00723959">
        <w:rPr>
          <w:rFonts w:hint="eastAsia"/>
          <w:b/>
          <w:bCs/>
          <w:rtl/>
          <w:lang w:bidi="fa-IR"/>
        </w:rPr>
        <w:t>عَبْدِ</w:t>
      </w:r>
      <w:r w:rsidRPr="00723959">
        <w:rPr>
          <w:b/>
          <w:bCs/>
          <w:rtl/>
          <w:lang w:bidi="fa-IR"/>
        </w:rPr>
        <w:t xml:space="preserve"> </w:t>
      </w:r>
      <w:r w:rsidRPr="00723959">
        <w:rPr>
          <w:rFonts w:hint="eastAsia"/>
          <w:b/>
          <w:bCs/>
          <w:rtl/>
          <w:lang w:bidi="fa-IR"/>
        </w:rPr>
        <w:t>اللَّهِ</w:t>
      </w:r>
      <w:r w:rsidRPr="00723959">
        <w:rPr>
          <w:b/>
          <w:bCs/>
          <w:rtl/>
          <w:lang w:bidi="fa-IR"/>
        </w:rPr>
        <w:t xml:space="preserve"> </w:t>
      </w:r>
      <w:r w:rsidRPr="00723959">
        <w:rPr>
          <w:rFonts w:hint="eastAsia"/>
          <w:b/>
          <w:bCs/>
          <w:rtl/>
          <w:lang w:bidi="fa-IR"/>
        </w:rPr>
        <w:t>ع</w:t>
      </w:r>
      <w:r w:rsidRPr="00723959">
        <w:rPr>
          <w:b/>
          <w:bCs/>
          <w:rtl/>
          <w:lang w:bidi="fa-IR"/>
        </w:rPr>
        <w:t xml:space="preserve"> </w:t>
      </w:r>
      <w:r w:rsidRPr="00723959">
        <w:rPr>
          <w:rFonts w:hint="eastAsia"/>
          <w:b/>
          <w:bCs/>
          <w:rtl/>
          <w:lang w:bidi="fa-IR"/>
        </w:rPr>
        <w:t>وَ</w:t>
      </w:r>
      <w:r w:rsidRPr="00723959">
        <w:rPr>
          <w:b/>
          <w:bCs/>
          <w:rtl/>
          <w:lang w:bidi="fa-IR"/>
        </w:rPr>
        <w:t xml:space="preserve"> </w:t>
      </w:r>
      <w:r w:rsidRPr="00723959">
        <w:rPr>
          <w:rFonts w:hint="eastAsia"/>
          <w:b/>
          <w:bCs/>
          <w:rtl/>
          <w:lang w:bidi="fa-IR"/>
        </w:rPr>
        <w:t>أَنَا</w:t>
      </w:r>
      <w:r w:rsidRPr="00723959">
        <w:rPr>
          <w:b/>
          <w:bCs/>
          <w:rtl/>
          <w:lang w:bidi="fa-IR"/>
        </w:rPr>
        <w:t xml:space="preserve"> </w:t>
      </w:r>
      <w:r w:rsidRPr="00723959">
        <w:rPr>
          <w:rFonts w:hint="eastAsia"/>
          <w:b/>
          <w:bCs/>
          <w:rtl/>
          <w:lang w:bidi="fa-IR"/>
        </w:rPr>
        <w:t>حَاضِرٌ</w:t>
      </w:r>
      <w:r w:rsidRPr="00723959">
        <w:rPr>
          <w:b/>
          <w:bCs/>
          <w:rtl/>
          <w:lang w:bidi="fa-IR"/>
        </w:rPr>
        <w:t xml:space="preserve"> </w:t>
      </w:r>
      <w:r w:rsidRPr="00723959">
        <w:rPr>
          <w:rFonts w:hint="eastAsia"/>
          <w:b/>
          <w:bCs/>
          <w:rtl/>
          <w:lang w:bidi="fa-IR"/>
        </w:rPr>
        <w:t>فَقَالَ</w:t>
      </w:r>
      <w:r w:rsidRPr="00723959">
        <w:rPr>
          <w:b/>
          <w:bCs/>
          <w:rtl/>
          <w:lang w:bidi="fa-IR"/>
        </w:rPr>
        <w:t xml:space="preserve"> </w:t>
      </w:r>
      <w:r w:rsidRPr="00723959">
        <w:rPr>
          <w:rFonts w:hint="eastAsia"/>
          <w:b/>
          <w:bCs/>
          <w:rtl/>
          <w:lang w:bidi="fa-IR"/>
        </w:rPr>
        <w:t>إِنِّي</w:t>
      </w:r>
      <w:r w:rsidRPr="00723959">
        <w:rPr>
          <w:b/>
          <w:bCs/>
          <w:rtl/>
          <w:lang w:bidi="fa-IR"/>
        </w:rPr>
        <w:t xml:space="preserve"> </w:t>
      </w:r>
      <w:r w:rsidRPr="00723959">
        <w:rPr>
          <w:rFonts w:hint="eastAsia"/>
          <w:b/>
          <w:bCs/>
          <w:rtl/>
          <w:lang w:bidi="fa-IR"/>
        </w:rPr>
        <w:t>رَجُلٌ</w:t>
      </w:r>
      <w:r w:rsidRPr="00723959">
        <w:rPr>
          <w:b/>
          <w:bCs/>
          <w:rtl/>
          <w:lang w:bidi="fa-IR"/>
        </w:rPr>
        <w:t xml:space="preserve"> </w:t>
      </w:r>
      <w:r w:rsidRPr="00723959">
        <w:rPr>
          <w:rFonts w:hint="eastAsia"/>
          <w:b/>
          <w:bCs/>
          <w:rtl/>
          <w:lang w:bidi="fa-IR"/>
        </w:rPr>
        <w:t>أَبِيعُ</w:t>
      </w:r>
      <w:r w:rsidRPr="00723959">
        <w:rPr>
          <w:b/>
          <w:bCs/>
          <w:rtl/>
          <w:lang w:bidi="fa-IR"/>
        </w:rPr>
        <w:t xml:space="preserve"> </w:t>
      </w:r>
      <w:r w:rsidRPr="00723959">
        <w:rPr>
          <w:rFonts w:hint="eastAsia"/>
          <w:b/>
          <w:bCs/>
          <w:rtl/>
          <w:lang w:bidi="fa-IR"/>
        </w:rPr>
        <w:t>الْعَذِرَةَ</w:t>
      </w:r>
      <w:r w:rsidRPr="00723959">
        <w:rPr>
          <w:b/>
          <w:bCs/>
          <w:rtl/>
          <w:lang w:bidi="fa-IR"/>
        </w:rPr>
        <w:t xml:space="preserve"> </w:t>
      </w:r>
      <w:r w:rsidRPr="00723959">
        <w:rPr>
          <w:rFonts w:hint="eastAsia"/>
          <w:b/>
          <w:bCs/>
          <w:rtl/>
          <w:lang w:bidi="fa-IR"/>
        </w:rPr>
        <w:t>فَمَا</w:t>
      </w:r>
      <w:r w:rsidRPr="00723959">
        <w:rPr>
          <w:b/>
          <w:bCs/>
          <w:rtl/>
          <w:lang w:bidi="fa-IR"/>
        </w:rPr>
        <w:t xml:space="preserve"> </w:t>
      </w:r>
      <w:r w:rsidRPr="00723959">
        <w:rPr>
          <w:rFonts w:hint="eastAsia"/>
          <w:b/>
          <w:bCs/>
          <w:rtl/>
          <w:lang w:bidi="fa-IR"/>
        </w:rPr>
        <w:t>تَقُولُ</w:t>
      </w:r>
      <w:r w:rsidRPr="00723959">
        <w:rPr>
          <w:b/>
          <w:bCs/>
          <w:rtl/>
          <w:lang w:bidi="fa-IR"/>
        </w:rPr>
        <w:t xml:space="preserve"> </w:t>
      </w:r>
      <w:r w:rsidRPr="00723959">
        <w:rPr>
          <w:rFonts w:hint="eastAsia"/>
          <w:b/>
          <w:bCs/>
          <w:rtl/>
          <w:lang w:bidi="fa-IR"/>
        </w:rPr>
        <w:t>قَالَ</w:t>
      </w:r>
      <w:r w:rsidRPr="00723959">
        <w:rPr>
          <w:b/>
          <w:bCs/>
          <w:rtl/>
          <w:lang w:bidi="fa-IR"/>
        </w:rPr>
        <w:t xml:space="preserve"> </w:t>
      </w:r>
      <w:r>
        <w:rPr>
          <w:rFonts w:hint="cs"/>
          <w:b/>
          <w:bCs/>
          <w:rtl/>
        </w:rPr>
        <w:t>«</w:t>
      </w:r>
      <w:r w:rsidRPr="00723959">
        <w:rPr>
          <w:rFonts w:hint="eastAsia"/>
          <w:b/>
          <w:bCs/>
          <w:rtl/>
          <w:lang w:bidi="fa-IR"/>
        </w:rPr>
        <w:t>حَرَامٌ</w:t>
      </w:r>
      <w:r w:rsidRPr="00723959">
        <w:rPr>
          <w:b/>
          <w:bCs/>
          <w:rtl/>
          <w:lang w:bidi="fa-IR"/>
        </w:rPr>
        <w:t xml:space="preserve"> </w:t>
      </w:r>
      <w:r w:rsidRPr="00723959">
        <w:rPr>
          <w:rFonts w:hint="eastAsia"/>
          <w:b/>
          <w:bCs/>
          <w:rtl/>
          <w:lang w:bidi="fa-IR"/>
        </w:rPr>
        <w:t>بَيْعُهَا</w:t>
      </w:r>
      <w:r w:rsidRPr="00723959">
        <w:rPr>
          <w:b/>
          <w:bCs/>
          <w:rtl/>
          <w:lang w:bidi="fa-IR"/>
        </w:rPr>
        <w:t xml:space="preserve"> </w:t>
      </w:r>
      <w:r w:rsidRPr="00723959">
        <w:rPr>
          <w:rFonts w:hint="eastAsia"/>
          <w:b/>
          <w:bCs/>
          <w:rtl/>
          <w:lang w:bidi="fa-IR"/>
        </w:rPr>
        <w:t>وَ</w:t>
      </w:r>
      <w:r w:rsidRPr="00723959">
        <w:rPr>
          <w:b/>
          <w:bCs/>
          <w:rtl/>
          <w:lang w:bidi="fa-IR"/>
        </w:rPr>
        <w:t xml:space="preserve"> </w:t>
      </w:r>
      <w:r w:rsidRPr="00723959">
        <w:rPr>
          <w:rFonts w:hint="eastAsia"/>
          <w:b/>
          <w:bCs/>
          <w:rtl/>
          <w:lang w:bidi="fa-IR"/>
        </w:rPr>
        <w:t>ثَمَنُهَا</w:t>
      </w:r>
      <w:r w:rsidRPr="00723959">
        <w:rPr>
          <w:b/>
          <w:bCs/>
          <w:rtl/>
          <w:lang w:bidi="fa-IR"/>
        </w:rPr>
        <w:t xml:space="preserve"> </w:t>
      </w:r>
      <w:r w:rsidRPr="00723959">
        <w:rPr>
          <w:rFonts w:hint="eastAsia"/>
          <w:b/>
          <w:bCs/>
          <w:rtl/>
          <w:lang w:bidi="fa-IR"/>
        </w:rPr>
        <w:t>وَ</w:t>
      </w:r>
      <w:r w:rsidRPr="00723959">
        <w:rPr>
          <w:b/>
          <w:bCs/>
          <w:rtl/>
          <w:lang w:bidi="fa-IR"/>
        </w:rPr>
        <w:t xml:space="preserve"> </w:t>
      </w:r>
      <w:r w:rsidRPr="00723959">
        <w:rPr>
          <w:rFonts w:hint="eastAsia"/>
          <w:b/>
          <w:bCs/>
          <w:rtl/>
          <w:lang w:bidi="fa-IR"/>
        </w:rPr>
        <w:t>قَالَ</w:t>
      </w:r>
      <w:r w:rsidRPr="00723959">
        <w:rPr>
          <w:b/>
          <w:bCs/>
          <w:rtl/>
          <w:lang w:bidi="fa-IR"/>
        </w:rPr>
        <w:t xml:space="preserve"> </w:t>
      </w:r>
      <w:r w:rsidRPr="00723959">
        <w:rPr>
          <w:rFonts w:hint="eastAsia"/>
          <w:b/>
          <w:bCs/>
          <w:rtl/>
          <w:lang w:bidi="fa-IR"/>
        </w:rPr>
        <w:t>لَا</w:t>
      </w:r>
      <w:r w:rsidRPr="00723959">
        <w:rPr>
          <w:b/>
          <w:bCs/>
          <w:rtl/>
          <w:lang w:bidi="fa-IR"/>
        </w:rPr>
        <w:t xml:space="preserve"> </w:t>
      </w:r>
      <w:r w:rsidRPr="00723959">
        <w:rPr>
          <w:rFonts w:hint="eastAsia"/>
          <w:b/>
          <w:bCs/>
          <w:rtl/>
          <w:lang w:bidi="fa-IR"/>
        </w:rPr>
        <w:t>بَأْسَ</w:t>
      </w:r>
      <w:r w:rsidRPr="00723959">
        <w:rPr>
          <w:b/>
          <w:bCs/>
          <w:rtl/>
          <w:lang w:bidi="fa-IR"/>
        </w:rPr>
        <w:t xml:space="preserve"> </w:t>
      </w:r>
      <w:r w:rsidRPr="00723959">
        <w:rPr>
          <w:rFonts w:hint="eastAsia"/>
          <w:b/>
          <w:bCs/>
          <w:rtl/>
          <w:lang w:bidi="fa-IR"/>
        </w:rPr>
        <w:t>بِبَيْعِ</w:t>
      </w:r>
      <w:r w:rsidRPr="00723959">
        <w:rPr>
          <w:b/>
          <w:bCs/>
          <w:rtl/>
          <w:lang w:bidi="fa-IR"/>
        </w:rPr>
        <w:t xml:space="preserve"> </w:t>
      </w:r>
      <w:r w:rsidRPr="00723959">
        <w:rPr>
          <w:rFonts w:hint="eastAsia"/>
          <w:b/>
          <w:bCs/>
          <w:rtl/>
          <w:lang w:bidi="fa-IR"/>
        </w:rPr>
        <w:t>الْعَذِرَة</w:t>
      </w:r>
      <w:r>
        <w:rPr>
          <w:rFonts w:hint="cs"/>
          <w:rtl/>
        </w:rPr>
        <w:t>»</w:t>
      </w:r>
      <w:r>
        <w:rPr>
          <w:rStyle w:val="FootnoteReference"/>
          <w:rtl/>
        </w:rPr>
        <w:footnoteReference w:id="1"/>
      </w:r>
      <w:r w:rsidRPr="00ED2534">
        <w:rPr>
          <w:rFonts w:hint="cs"/>
          <w:rtl/>
        </w:rPr>
        <w:t xml:space="preserve">. از نظر سند گفتیم هر چقدر هم تلاش کنیم، اطمینان به وثوق و صحت سند پیدا </w:t>
      </w:r>
      <w:r w:rsidR="009717A1">
        <w:rPr>
          <w:rFonts w:hint="eastAsia"/>
          <w:rtl/>
        </w:rPr>
        <w:t>نم</w:t>
      </w:r>
      <w:r w:rsidR="009717A1">
        <w:rPr>
          <w:rFonts w:hint="cs"/>
          <w:rtl/>
        </w:rPr>
        <w:t>ی‌</w:t>
      </w:r>
      <w:r w:rsidR="009717A1">
        <w:rPr>
          <w:rFonts w:hint="eastAsia"/>
          <w:rtl/>
        </w:rPr>
        <w:t>شود</w:t>
      </w:r>
      <w:r w:rsidRPr="00ED2534">
        <w:rPr>
          <w:rFonts w:hint="cs"/>
          <w:rtl/>
        </w:rPr>
        <w:t xml:space="preserve"> و لذا حديث دومی هم مثل حديث اولی از لحاظ سند بی اشکال نیست.</w:t>
      </w:r>
    </w:p>
    <w:p w:rsidR="00BB5452" w:rsidRPr="00ED2534" w:rsidRDefault="00BB5452" w:rsidP="00BB5452">
      <w:pPr>
        <w:pStyle w:val="Heading3"/>
        <w:rPr>
          <w:rFonts w:hint="cs"/>
          <w:rtl/>
        </w:rPr>
      </w:pPr>
      <w:bookmarkStart w:id="4" w:name="_Toc388429861"/>
      <w:r w:rsidRPr="00ED2534">
        <w:rPr>
          <w:rFonts w:hint="cs"/>
          <w:rtl/>
        </w:rPr>
        <w:t>جهت دوم: بحث دلالی</w:t>
      </w:r>
      <w:bookmarkEnd w:id="4"/>
    </w:p>
    <w:p w:rsidR="00BB5452" w:rsidRPr="00ED2534" w:rsidRDefault="00BB5452" w:rsidP="00BB5452">
      <w:pPr>
        <w:rPr>
          <w:rFonts w:hint="cs"/>
          <w:rtl/>
        </w:rPr>
      </w:pPr>
      <w:r w:rsidRPr="00ED2534">
        <w:rPr>
          <w:rFonts w:hint="cs"/>
          <w:rtl/>
        </w:rPr>
        <w:t xml:space="preserve"> یک بحث اين بود که در اینجا این دو </w:t>
      </w:r>
      <w:r w:rsidR="00C070B4">
        <w:rPr>
          <w:rFonts w:hint="cs"/>
          <w:rtl/>
        </w:rPr>
        <w:t>جمله‌ای</w:t>
      </w:r>
      <w:r w:rsidRPr="00ED2534">
        <w:rPr>
          <w:rFonts w:hint="cs"/>
          <w:rtl/>
        </w:rPr>
        <w:t xml:space="preserve"> که با هم </w:t>
      </w:r>
      <w:r w:rsidR="00C070B4">
        <w:rPr>
          <w:rFonts w:hint="cs"/>
          <w:rtl/>
        </w:rPr>
        <w:t>متناقض</w:t>
      </w:r>
      <w:r w:rsidRPr="00ED2534">
        <w:rPr>
          <w:rFonts w:hint="cs"/>
          <w:rtl/>
        </w:rPr>
        <w:t xml:space="preserve"> هستند که </w:t>
      </w:r>
      <w:r w:rsidRPr="00ED2534">
        <w:rPr>
          <w:rFonts w:hint="cs"/>
          <w:b/>
          <w:bCs/>
          <w:rtl/>
        </w:rPr>
        <w:t xml:space="preserve">حرام بیعها و ثمنها </w:t>
      </w:r>
      <w:r w:rsidRPr="00ED2534">
        <w:rPr>
          <w:rFonts w:hint="cs"/>
          <w:rtl/>
        </w:rPr>
        <w:t xml:space="preserve">بعد </w:t>
      </w:r>
      <w:r w:rsidR="009717A1">
        <w:rPr>
          <w:rFonts w:hint="eastAsia"/>
          <w:rtl/>
        </w:rPr>
        <w:t>م</w:t>
      </w:r>
      <w:r w:rsidR="009717A1">
        <w:rPr>
          <w:rFonts w:hint="cs"/>
          <w:rtl/>
        </w:rPr>
        <w:t>ی‌</w:t>
      </w:r>
      <w:r w:rsidR="009717A1">
        <w:rPr>
          <w:rFonts w:hint="eastAsia"/>
          <w:rtl/>
        </w:rPr>
        <w:t>فرما</w:t>
      </w:r>
      <w:r w:rsidR="009717A1">
        <w:rPr>
          <w:rFonts w:hint="cs"/>
          <w:rtl/>
        </w:rPr>
        <w:t>ی</w:t>
      </w:r>
      <w:r w:rsidR="009717A1">
        <w:rPr>
          <w:rFonts w:hint="eastAsia"/>
          <w:rtl/>
        </w:rPr>
        <w:t>د</w:t>
      </w:r>
      <w:r w:rsidRPr="00ED2534">
        <w:rPr>
          <w:rFonts w:hint="cs"/>
          <w:rtl/>
        </w:rPr>
        <w:t xml:space="preserve">: </w:t>
      </w:r>
      <w:r w:rsidRPr="00ED2534">
        <w:rPr>
          <w:rFonts w:hint="cs"/>
          <w:b/>
          <w:bCs/>
          <w:rtl/>
        </w:rPr>
        <w:t>لا بأس ببیع العذره</w:t>
      </w:r>
      <w:r w:rsidRPr="00ED2534">
        <w:rPr>
          <w:rFonts w:hint="cs"/>
          <w:rtl/>
        </w:rPr>
        <w:t xml:space="preserve"> </w:t>
      </w:r>
      <w:r w:rsidR="009717A1">
        <w:rPr>
          <w:rFonts w:hint="eastAsia"/>
          <w:rtl/>
        </w:rPr>
        <w:t>ا</w:t>
      </w:r>
      <w:r w:rsidR="009717A1">
        <w:rPr>
          <w:rFonts w:hint="cs"/>
          <w:rtl/>
        </w:rPr>
        <w:t>ی</w:t>
      </w:r>
      <w:r w:rsidR="009717A1">
        <w:rPr>
          <w:rFonts w:hint="eastAsia"/>
          <w:rtl/>
        </w:rPr>
        <w:t>ن‌ها</w:t>
      </w:r>
      <w:r w:rsidRPr="00ED2534">
        <w:rPr>
          <w:rFonts w:hint="cs"/>
          <w:rtl/>
        </w:rPr>
        <w:t xml:space="preserve"> جمع در روایت است؟ یا جمع در مروی است؟ در واقع در یک مجلس امام این دو مطلب را </w:t>
      </w:r>
      <w:r w:rsidR="009717A1">
        <w:rPr>
          <w:rFonts w:hint="eastAsia"/>
          <w:rtl/>
        </w:rPr>
        <w:t>فرموده‌اند</w:t>
      </w:r>
      <w:r w:rsidRPr="00ED2534">
        <w:rPr>
          <w:rFonts w:hint="cs"/>
          <w:rtl/>
        </w:rPr>
        <w:t xml:space="preserve">؟ یا اینکه دو حدیث است که </w:t>
      </w:r>
      <w:r w:rsidRPr="00ED2534">
        <w:rPr>
          <w:rFonts w:hint="cs"/>
          <w:b/>
          <w:bCs/>
          <w:rtl/>
        </w:rPr>
        <w:t>سماعة بن مهران</w:t>
      </w:r>
      <w:r w:rsidRPr="00ED2534">
        <w:rPr>
          <w:rFonts w:hint="cs"/>
          <w:rtl/>
        </w:rPr>
        <w:t xml:space="preserve"> این دو را در کنار هم قرار داده است؟ که اینجا را هم بحث کردیم و وحدت روایت برایمان احراز نشد و قرائن دو طرف حالت </w:t>
      </w:r>
      <w:r w:rsidR="00C070B4">
        <w:rPr>
          <w:rFonts w:hint="cs"/>
          <w:rtl/>
        </w:rPr>
        <w:t>تکافؤ</w:t>
      </w:r>
      <w:r w:rsidRPr="00ED2534">
        <w:rPr>
          <w:rFonts w:hint="cs"/>
          <w:rtl/>
        </w:rPr>
        <w:t xml:space="preserve"> دارد، </w:t>
      </w:r>
      <w:r w:rsidR="00C070B4">
        <w:rPr>
          <w:rFonts w:hint="cs"/>
          <w:rtl/>
        </w:rPr>
        <w:t>این‌طور</w:t>
      </w:r>
      <w:r w:rsidRPr="00ED2534">
        <w:rPr>
          <w:rFonts w:hint="cs"/>
          <w:rtl/>
        </w:rPr>
        <w:t xml:space="preserve"> که بشود، به راحتی </w:t>
      </w:r>
      <w:r w:rsidR="009717A1">
        <w:rPr>
          <w:rFonts w:hint="eastAsia"/>
          <w:rtl/>
        </w:rPr>
        <w:t>م</w:t>
      </w:r>
      <w:r w:rsidR="009717A1">
        <w:rPr>
          <w:rFonts w:hint="cs"/>
          <w:rtl/>
        </w:rPr>
        <w:t>ی‌</w:t>
      </w:r>
      <w:r w:rsidR="009717A1">
        <w:rPr>
          <w:rFonts w:hint="eastAsia"/>
          <w:rtl/>
        </w:rPr>
        <w:t>توان</w:t>
      </w:r>
      <w:r w:rsidRPr="00ED2534">
        <w:rPr>
          <w:rFonts w:hint="cs"/>
          <w:rtl/>
        </w:rPr>
        <w:t xml:space="preserve"> گفت این یک حدیث است، یا دو حدیثی است که در کلام راوی جمع شده، این خیلی روشن نشد. این یک بحث بود که از آن گذشتیم.</w:t>
      </w:r>
    </w:p>
    <w:p w:rsidR="00BB5452" w:rsidRPr="00ED2534" w:rsidRDefault="00BB5452" w:rsidP="00BB5452">
      <w:pPr>
        <w:rPr>
          <w:rFonts w:hint="cs"/>
          <w:rtl/>
        </w:rPr>
      </w:pPr>
      <w:r w:rsidRPr="00ED2534">
        <w:rPr>
          <w:rFonts w:hint="cs"/>
          <w:rtl/>
        </w:rPr>
        <w:lastRenderedPageBreak/>
        <w:t xml:space="preserve"> بحث دیگری که در دلالت این حدیث هست، جمله حرام بیعها و ثمنها است، در این جمله دو چیز آمده </w:t>
      </w:r>
      <w:r w:rsidRPr="00ED2534">
        <w:rPr>
          <w:rFonts w:hint="cs"/>
          <w:b/>
          <w:bCs/>
          <w:rtl/>
        </w:rPr>
        <w:t>حرام بیعها و ثمنها</w:t>
      </w:r>
      <w:r w:rsidRPr="00ED2534">
        <w:rPr>
          <w:rFonts w:hint="cs"/>
          <w:rtl/>
        </w:rPr>
        <w:t xml:space="preserve">. ممکن است گفته شود </w:t>
      </w:r>
      <w:r w:rsidRPr="00ED2534">
        <w:rPr>
          <w:rFonts w:hint="cs"/>
          <w:b/>
          <w:bCs/>
          <w:rtl/>
        </w:rPr>
        <w:t>حرام بیعها و ثمنها</w:t>
      </w:r>
      <w:r w:rsidRPr="00ED2534">
        <w:rPr>
          <w:rFonts w:hint="cs"/>
          <w:rtl/>
        </w:rPr>
        <w:t xml:space="preserve"> اشاره به حکم وضعی و تکلیفی دارد، علتش هم این است که </w:t>
      </w:r>
      <w:r w:rsidR="00C070B4">
        <w:rPr>
          <w:rFonts w:hint="cs"/>
          <w:rtl/>
        </w:rPr>
        <w:t>واژه‌ای</w:t>
      </w:r>
      <w:r w:rsidRPr="00ED2534">
        <w:rPr>
          <w:rFonts w:hint="cs"/>
          <w:rtl/>
        </w:rPr>
        <w:t xml:space="preserve"> مثل واژه حرمت و منع دو جور است، یک وقتی تعلق به افعال </w:t>
      </w:r>
      <w:r w:rsidR="009717A1">
        <w:rPr>
          <w:rFonts w:hint="eastAsia"/>
          <w:rtl/>
        </w:rPr>
        <w:t>م</w:t>
      </w:r>
      <w:r w:rsidR="009717A1">
        <w:rPr>
          <w:rFonts w:hint="cs"/>
          <w:rtl/>
        </w:rPr>
        <w:t>ی‌</w:t>
      </w:r>
      <w:r w:rsidR="009717A1">
        <w:rPr>
          <w:rFonts w:hint="eastAsia"/>
          <w:rtl/>
        </w:rPr>
        <w:t>گ</w:t>
      </w:r>
      <w:r w:rsidR="009717A1">
        <w:rPr>
          <w:rFonts w:hint="cs"/>
          <w:rtl/>
        </w:rPr>
        <w:t>ی</w:t>
      </w:r>
      <w:r w:rsidR="009717A1">
        <w:rPr>
          <w:rFonts w:hint="eastAsia"/>
          <w:rtl/>
        </w:rPr>
        <w:t>رد</w:t>
      </w:r>
      <w:r w:rsidRPr="00ED2534">
        <w:rPr>
          <w:rFonts w:hint="cs"/>
          <w:rtl/>
        </w:rPr>
        <w:t xml:space="preserve"> و گاهی تعلق به اعیان </w:t>
      </w:r>
      <w:r w:rsidR="009717A1">
        <w:rPr>
          <w:rFonts w:hint="eastAsia"/>
          <w:rtl/>
        </w:rPr>
        <w:t>م</w:t>
      </w:r>
      <w:r w:rsidR="009717A1">
        <w:rPr>
          <w:rFonts w:hint="cs"/>
          <w:rtl/>
        </w:rPr>
        <w:t>ی‌</w:t>
      </w:r>
      <w:r w:rsidR="009717A1">
        <w:rPr>
          <w:rFonts w:hint="eastAsia"/>
          <w:rtl/>
        </w:rPr>
        <w:t>گ</w:t>
      </w:r>
      <w:r w:rsidR="009717A1">
        <w:rPr>
          <w:rFonts w:hint="cs"/>
          <w:rtl/>
        </w:rPr>
        <w:t>ی</w:t>
      </w:r>
      <w:r w:rsidR="009717A1">
        <w:rPr>
          <w:rFonts w:hint="eastAsia"/>
          <w:rtl/>
        </w:rPr>
        <w:t>رد</w:t>
      </w:r>
      <w:r w:rsidRPr="00ED2534">
        <w:rPr>
          <w:rFonts w:hint="cs"/>
          <w:rtl/>
        </w:rPr>
        <w:t xml:space="preserve">، در معاملات بعید نیست که این ظهور درست باشد که اگر کلمه حرمت و زجر و منع و </w:t>
      </w:r>
      <w:r w:rsidR="009717A1">
        <w:rPr>
          <w:rFonts w:hint="eastAsia"/>
          <w:rtl/>
        </w:rPr>
        <w:t>ا</w:t>
      </w:r>
      <w:r w:rsidR="009717A1">
        <w:rPr>
          <w:rFonts w:hint="cs"/>
          <w:rtl/>
        </w:rPr>
        <w:t>ی</w:t>
      </w:r>
      <w:r w:rsidR="009717A1">
        <w:rPr>
          <w:rFonts w:hint="eastAsia"/>
          <w:rtl/>
        </w:rPr>
        <w:t>ن‌ها</w:t>
      </w:r>
      <w:r w:rsidRPr="00ED2534">
        <w:rPr>
          <w:rFonts w:hint="cs"/>
          <w:rtl/>
        </w:rPr>
        <w:t xml:space="preserve"> تعلق به فعل بگیرد، ظهور در حکم تکلیفی دارد و اگر تعلق به اعيان و چیزی غیر فعل بگیرد، ظهور در حکم وضعی دارد. اگر ما این مقدمه را بپذیریم، حرام بیعها و ثمنها </w:t>
      </w:r>
      <w:r w:rsidR="00C070B4">
        <w:rPr>
          <w:rFonts w:hint="cs"/>
          <w:rtl/>
        </w:rPr>
        <w:t>این‌طور</w:t>
      </w:r>
      <w:r w:rsidRPr="00ED2534">
        <w:rPr>
          <w:rFonts w:hint="cs"/>
          <w:rtl/>
        </w:rPr>
        <w:t xml:space="preserve"> است که حرام بیعها تعلق به فعل گرفته و به معنای مصدری ممکن است مقصود باشد، وقتی تعلق بیع به معنای مصدری بگیرد، معنایش حرمت تکلیفی است و ثمنها تعلق به مالی گرفته که در مقابل این </w:t>
      </w:r>
      <w:r w:rsidR="00C40A54">
        <w:rPr>
          <w:rFonts w:hint="cs"/>
          <w:rtl/>
        </w:rPr>
        <w:t>اخذ</w:t>
      </w:r>
      <w:r w:rsidRPr="00ED2534">
        <w:rPr>
          <w:rFonts w:hint="cs"/>
          <w:rtl/>
        </w:rPr>
        <w:t xml:space="preserve"> </w:t>
      </w:r>
      <w:r w:rsidR="009717A1">
        <w:rPr>
          <w:rFonts w:hint="eastAsia"/>
          <w:rtl/>
        </w:rPr>
        <w:t>م</w:t>
      </w:r>
      <w:r w:rsidR="009717A1">
        <w:rPr>
          <w:rFonts w:hint="cs"/>
          <w:rtl/>
        </w:rPr>
        <w:t>ی‌</w:t>
      </w:r>
      <w:r w:rsidR="009717A1">
        <w:rPr>
          <w:rFonts w:hint="eastAsia"/>
          <w:rtl/>
        </w:rPr>
        <w:t>شود</w:t>
      </w:r>
      <w:r w:rsidRPr="00ED2534">
        <w:rPr>
          <w:rFonts w:hint="cs"/>
          <w:rtl/>
        </w:rPr>
        <w:t xml:space="preserve">، آن ظهور در حکم وضعی دارد، اما اگر بیع را به معنای اسم مصدری بگیریم و حاصل فعل بگیریم </w:t>
      </w:r>
      <w:r w:rsidR="00C40A54">
        <w:rPr>
          <w:rFonts w:hint="cs"/>
          <w:rtl/>
        </w:rPr>
        <w:t>آن‌وقت حرام ثمنها حاصل آن فعل معامله‌ای</w:t>
      </w:r>
      <w:r w:rsidRPr="00ED2534">
        <w:rPr>
          <w:rFonts w:hint="cs"/>
          <w:rtl/>
        </w:rPr>
        <w:t xml:space="preserve"> است که ظرف تقرئی  دارد و غیر از فعل است، عنوان معامله است که حاصل فعل است، </w:t>
      </w:r>
      <w:r w:rsidR="00C40A54">
        <w:rPr>
          <w:rFonts w:hint="cs"/>
          <w:rtl/>
        </w:rPr>
        <w:t>آن‌وقت</w:t>
      </w:r>
      <w:r w:rsidRPr="00ED2534">
        <w:rPr>
          <w:rFonts w:hint="cs"/>
          <w:rtl/>
        </w:rPr>
        <w:t xml:space="preserve"> ممکن است بگوییم که </w:t>
      </w:r>
      <w:r w:rsidR="00C070B4">
        <w:rPr>
          <w:rFonts w:hint="cs"/>
          <w:rtl/>
        </w:rPr>
        <w:t>این‌طور</w:t>
      </w:r>
      <w:r w:rsidRPr="00ED2534">
        <w:rPr>
          <w:rFonts w:hint="cs"/>
          <w:rtl/>
        </w:rPr>
        <w:t xml:space="preserve"> نیست که ظهور مشخص و متعینی در حکم تکلیفی داشته باشد. این یک نکت</w:t>
      </w:r>
      <w:r w:rsidR="00C40A54">
        <w:rPr>
          <w:rFonts w:hint="cs"/>
          <w:rtl/>
        </w:rPr>
        <w:t xml:space="preserve">ه‌ای </w:t>
      </w:r>
      <w:r w:rsidRPr="00ED2534">
        <w:rPr>
          <w:rFonts w:hint="cs"/>
          <w:rtl/>
        </w:rPr>
        <w:t xml:space="preserve">است که ممکن است اینجا مطرح بشود، گرچه احتمال دارد که کسی بگوید </w:t>
      </w:r>
      <w:r w:rsidRPr="00ED2534">
        <w:rPr>
          <w:rFonts w:hint="cs"/>
          <w:b/>
          <w:bCs/>
          <w:rtl/>
        </w:rPr>
        <w:t>ثمن العذرة سحت</w:t>
      </w:r>
      <w:r w:rsidRPr="00ED2534">
        <w:rPr>
          <w:rFonts w:hint="cs"/>
          <w:rtl/>
        </w:rPr>
        <w:t xml:space="preserve"> وقتی امام </w:t>
      </w:r>
      <w:r w:rsidR="009717A1">
        <w:rPr>
          <w:rFonts w:hint="eastAsia"/>
          <w:rtl/>
        </w:rPr>
        <w:t>م</w:t>
      </w:r>
      <w:r w:rsidR="009717A1">
        <w:rPr>
          <w:rFonts w:hint="cs"/>
          <w:rtl/>
        </w:rPr>
        <w:t>ی‌</w:t>
      </w:r>
      <w:r w:rsidR="009717A1">
        <w:rPr>
          <w:rFonts w:hint="eastAsia"/>
          <w:rtl/>
        </w:rPr>
        <w:t>فرما</w:t>
      </w:r>
      <w:r w:rsidR="009717A1">
        <w:rPr>
          <w:rFonts w:hint="cs"/>
          <w:rtl/>
        </w:rPr>
        <w:t>ی</w:t>
      </w:r>
      <w:r w:rsidR="009717A1">
        <w:rPr>
          <w:rFonts w:hint="eastAsia"/>
          <w:rtl/>
        </w:rPr>
        <w:t>د</w:t>
      </w:r>
      <w:r w:rsidRPr="00ED2534">
        <w:rPr>
          <w:rFonts w:hint="cs"/>
          <w:rtl/>
        </w:rPr>
        <w:t xml:space="preserve">: </w:t>
      </w:r>
      <w:r w:rsidRPr="00ED2534">
        <w:rPr>
          <w:rFonts w:hint="cs"/>
          <w:b/>
          <w:bCs/>
          <w:rtl/>
        </w:rPr>
        <w:t>ثمن العذرة من السحت یا ثمن العذرة سحت</w:t>
      </w:r>
      <w:r w:rsidRPr="00ED2534">
        <w:rPr>
          <w:rFonts w:hint="cs"/>
          <w:rtl/>
        </w:rPr>
        <w:t xml:space="preserve"> شامل هر دو </w:t>
      </w:r>
      <w:r w:rsidR="009717A1">
        <w:rPr>
          <w:rFonts w:hint="eastAsia"/>
          <w:rtl/>
        </w:rPr>
        <w:t>م</w:t>
      </w:r>
      <w:r w:rsidR="009717A1">
        <w:rPr>
          <w:rFonts w:hint="cs"/>
          <w:rtl/>
        </w:rPr>
        <w:t>ی‌</w:t>
      </w:r>
      <w:r w:rsidR="009717A1">
        <w:rPr>
          <w:rFonts w:hint="eastAsia"/>
          <w:rtl/>
        </w:rPr>
        <w:t>شود</w:t>
      </w:r>
      <w:r w:rsidRPr="00ED2534">
        <w:rPr>
          <w:rFonts w:hint="cs"/>
          <w:rtl/>
        </w:rPr>
        <w:t xml:space="preserve">، ما </w:t>
      </w:r>
      <w:r w:rsidR="00C070B4">
        <w:rPr>
          <w:rFonts w:hint="cs"/>
          <w:rtl/>
        </w:rPr>
        <w:t>این‌طور</w:t>
      </w:r>
      <w:r w:rsidRPr="00ED2534">
        <w:rPr>
          <w:rFonts w:hint="cs"/>
          <w:rtl/>
        </w:rPr>
        <w:t xml:space="preserve"> هم تلقی کردیم گفتیم حتی اگر بگوییم تعلق به فعل هم نگرفته و حرمت روی ثمن یا خود معامله آمده، ظهورش </w:t>
      </w:r>
      <w:r w:rsidR="003602E0">
        <w:rPr>
          <w:rFonts w:hint="cs"/>
          <w:rtl/>
        </w:rPr>
        <w:t>می‌گوییم</w:t>
      </w:r>
      <w:r w:rsidRPr="00ED2534">
        <w:rPr>
          <w:rFonts w:hint="cs"/>
          <w:rtl/>
        </w:rPr>
        <w:t xml:space="preserve"> هر دو است، هم حکم تکلیفی است، هم حکم وضعی است، این ادعا هم وجود دارد و بعید هم نیست که </w:t>
      </w:r>
      <w:r w:rsidR="00C070B4">
        <w:rPr>
          <w:rFonts w:hint="cs"/>
          <w:rtl/>
        </w:rPr>
        <w:t>این‌طور</w:t>
      </w:r>
      <w:r w:rsidRPr="00ED2534">
        <w:rPr>
          <w:rFonts w:hint="cs"/>
          <w:rtl/>
        </w:rPr>
        <w:t xml:space="preserve"> گفته بشود که حتی اگر حرام ثمنها هم داشت مقصود این است که معامله هم تکلیفاً حرام است و هم وضعاً باطل است. </w:t>
      </w:r>
    </w:p>
    <w:p w:rsidR="00BB5452" w:rsidRPr="00ED2534" w:rsidRDefault="00BB5452" w:rsidP="00BB5452">
      <w:pPr>
        <w:pStyle w:val="Heading3"/>
        <w:rPr>
          <w:rFonts w:hint="cs"/>
          <w:rtl/>
        </w:rPr>
      </w:pPr>
      <w:bookmarkStart w:id="5" w:name="_Toc388429862"/>
      <w:r w:rsidRPr="00ED2534">
        <w:rPr>
          <w:rFonts w:hint="cs"/>
          <w:rtl/>
        </w:rPr>
        <w:t>نظر استاد:</w:t>
      </w:r>
      <w:bookmarkEnd w:id="5"/>
    </w:p>
    <w:p w:rsidR="00BB5452" w:rsidRPr="00ED2534" w:rsidRDefault="00BB5452" w:rsidP="00335F4E">
      <w:pPr>
        <w:rPr>
          <w:rFonts w:hint="cs"/>
          <w:rtl/>
        </w:rPr>
      </w:pPr>
      <w:r w:rsidRPr="00ED2534">
        <w:rPr>
          <w:rFonts w:hint="cs"/>
          <w:rtl/>
        </w:rPr>
        <w:t xml:space="preserve">آن روایتی که </w:t>
      </w:r>
      <w:r w:rsidR="009717A1">
        <w:rPr>
          <w:rFonts w:hint="eastAsia"/>
          <w:rtl/>
        </w:rPr>
        <w:t>م</w:t>
      </w:r>
      <w:r w:rsidR="009717A1">
        <w:rPr>
          <w:rFonts w:hint="cs"/>
          <w:rtl/>
        </w:rPr>
        <w:t>ی‌</w:t>
      </w:r>
      <w:r w:rsidR="009717A1">
        <w:rPr>
          <w:rFonts w:hint="eastAsia"/>
          <w:rtl/>
        </w:rPr>
        <w:t>فرما</w:t>
      </w:r>
      <w:r w:rsidR="009717A1">
        <w:rPr>
          <w:rFonts w:hint="cs"/>
          <w:rtl/>
        </w:rPr>
        <w:t>ی</w:t>
      </w:r>
      <w:r w:rsidR="009717A1">
        <w:rPr>
          <w:rFonts w:hint="eastAsia"/>
          <w:rtl/>
        </w:rPr>
        <w:t>د</w:t>
      </w:r>
      <w:r w:rsidRPr="00ED2534">
        <w:rPr>
          <w:rFonts w:hint="cs"/>
          <w:rtl/>
        </w:rPr>
        <w:t xml:space="preserve">: </w:t>
      </w:r>
      <w:r w:rsidR="0028100F">
        <w:rPr>
          <w:rFonts w:hint="cs"/>
          <w:rtl/>
        </w:rPr>
        <w:t>«</w:t>
      </w:r>
      <w:r w:rsidR="00FB47F0" w:rsidRPr="00FB47F0">
        <w:rPr>
          <w:rFonts w:hint="eastAsia"/>
          <w:b/>
          <w:bCs/>
          <w:rtl/>
        </w:rPr>
        <w:t>ثَمَنُ</w:t>
      </w:r>
      <w:r w:rsidR="00FB47F0" w:rsidRPr="00FB47F0">
        <w:rPr>
          <w:b/>
          <w:bCs/>
          <w:rtl/>
        </w:rPr>
        <w:t xml:space="preserve"> </w:t>
      </w:r>
      <w:r w:rsidR="00FB47F0" w:rsidRPr="00FB47F0">
        <w:rPr>
          <w:rFonts w:hint="eastAsia"/>
          <w:b/>
          <w:bCs/>
          <w:rtl/>
        </w:rPr>
        <w:t>الْعَذِرَةِ</w:t>
      </w:r>
      <w:r w:rsidR="00FB47F0" w:rsidRPr="00FB47F0">
        <w:rPr>
          <w:b/>
          <w:bCs/>
          <w:rtl/>
        </w:rPr>
        <w:t xml:space="preserve"> </w:t>
      </w:r>
      <w:r w:rsidR="00FB47F0" w:rsidRPr="00FB47F0">
        <w:rPr>
          <w:rFonts w:hint="eastAsia"/>
          <w:b/>
          <w:bCs/>
          <w:rtl/>
        </w:rPr>
        <w:t>مِنَ</w:t>
      </w:r>
      <w:r w:rsidR="00FB47F0" w:rsidRPr="00FB47F0">
        <w:rPr>
          <w:b/>
          <w:bCs/>
          <w:rtl/>
        </w:rPr>
        <w:t xml:space="preserve"> </w:t>
      </w:r>
      <w:r w:rsidR="00FB47F0" w:rsidRPr="00FB47F0">
        <w:rPr>
          <w:rFonts w:hint="eastAsia"/>
          <w:b/>
          <w:bCs/>
          <w:rtl/>
        </w:rPr>
        <w:t>السُّحْتِ</w:t>
      </w:r>
      <w:r w:rsidR="00FB47F0" w:rsidRPr="00FB47F0">
        <w:rPr>
          <w:b/>
          <w:bCs/>
          <w:rtl/>
        </w:rPr>
        <w:t>.</w:t>
      </w:r>
      <w:r w:rsidR="0028100F">
        <w:rPr>
          <w:rFonts w:hint="cs"/>
          <w:b/>
          <w:bCs/>
          <w:rtl/>
        </w:rPr>
        <w:t>»</w:t>
      </w:r>
      <w:r w:rsidR="0028100F">
        <w:rPr>
          <w:rStyle w:val="FootnoteReference"/>
          <w:b/>
          <w:bCs/>
          <w:rtl/>
        </w:rPr>
        <w:footnoteReference w:id="2"/>
      </w:r>
      <w:r w:rsidR="00FB47F0" w:rsidRPr="00FB47F0">
        <w:rPr>
          <w:rFonts w:hint="cs"/>
          <w:b/>
          <w:bCs/>
          <w:rtl/>
        </w:rPr>
        <w:t xml:space="preserve"> </w:t>
      </w:r>
      <w:r w:rsidRPr="00ED2534">
        <w:rPr>
          <w:rFonts w:hint="cs"/>
          <w:rtl/>
        </w:rPr>
        <w:t xml:space="preserve">و روایتی که بگوید </w:t>
      </w:r>
      <w:r w:rsidRPr="00335F4E">
        <w:rPr>
          <w:rFonts w:hint="cs"/>
          <w:b/>
          <w:bCs/>
          <w:rtl/>
        </w:rPr>
        <w:t>حرام ثمنها</w:t>
      </w:r>
      <w:r w:rsidRPr="00ED2534">
        <w:rPr>
          <w:rFonts w:hint="cs"/>
          <w:rtl/>
        </w:rPr>
        <w:t xml:space="preserve"> به نظر </w:t>
      </w:r>
      <w:r w:rsidR="009717A1">
        <w:rPr>
          <w:rFonts w:hint="eastAsia"/>
          <w:rtl/>
        </w:rPr>
        <w:t>م</w:t>
      </w:r>
      <w:r w:rsidR="009717A1">
        <w:rPr>
          <w:rFonts w:hint="cs"/>
          <w:rtl/>
        </w:rPr>
        <w:t>ی‌</w:t>
      </w:r>
      <w:r w:rsidR="009717A1">
        <w:rPr>
          <w:rFonts w:hint="eastAsia"/>
          <w:rtl/>
        </w:rPr>
        <w:t>آ</w:t>
      </w:r>
      <w:r w:rsidR="009717A1">
        <w:rPr>
          <w:rFonts w:hint="cs"/>
          <w:rtl/>
        </w:rPr>
        <w:t>ی</w:t>
      </w:r>
      <w:r w:rsidR="009717A1">
        <w:rPr>
          <w:rFonts w:hint="eastAsia"/>
          <w:rtl/>
        </w:rPr>
        <w:t>د</w:t>
      </w:r>
      <w:r w:rsidRPr="00ED2534">
        <w:rPr>
          <w:rFonts w:hint="cs"/>
          <w:rtl/>
        </w:rPr>
        <w:t xml:space="preserve">، معنای این بطلان است و حکم تکلیفی مترتب بر بطلان است و اما اینکه حکم تکلیفی مستقل از بطلان را بخواهد بگیرد، برای ما محرز نیست، ظاهرش این است که حتی اگر آن جمله و این جمله که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w:t>
      </w:r>
      <w:r w:rsidRPr="00ED2534">
        <w:rPr>
          <w:rFonts w:hint="cs"/>
          <w:b/>
          <w:bCs/>
          <w:rtl/>
        </w:rPr>
        <w:t xml:space="preserve">حرام ثمنها و </w:t>
      </w:r>
      <w:r w:rsidR="00335F4E" w:rsidRPr="00FB47F0">
        <w:rPr>
          <w:rFonts w:hint="eastAsia"/>
          <w:b/>
          <w:bCs/>
          <w:rtl/>
        </w:rPr>
        <w:t>ثَمَنُ</w:t>
      </w:r>
      <w:r w:rsidR="00335F4E" w:rsidRPr="00FB47F0">
        <w:rPr>
          <w:b/>
          <w:bCs/>
          <w:rtl/>
        </w:rPr>
        <w:t xml:space="preserve"> </w:t>
      </w:r>
      <w:r w:rsidR="00335F4E" w:rsidRPr="00FB47F0">
        <w:rPr>
          <w:rFonts w:hint="eastAsia"/>
          <w:b/>
          <w:bCs/>
          <w:rtl/>
        </w:rPr>
        <w:t>الْعَذِرَةِ</w:t>
      </w:r>
      <w:r w:rsidR="00335F4E" w:rsidRPr="00FB47F0">
        <w:rPr>
          <w:b/>
          <w:bCs/>
          <w:rtl/>
        </w:rPr>
        <w:t xml:space="preserve"> </w:t>
      </w:r>
      <w:r w:rsidR="00335F4E" w:rsidRPr="00FB47F0">
        <w:rPr>
          <w:rFonts w:hint="eastAsia"/>
          <w:b/>
          <w:bCs/>
          <w:rtl/>
        </w:rPr>
        <w:t>مِنَ</w:t>
      </w:r>
      <w:r w:rsidR="00335F4E" w:rsidRPr="00FB47F0">
        <w:rPr>
          <w:b/>
          <w:bCs/>
          <w:rtl/>
        </w:rPr>
        <w:t xml:space="preserve"> </w:t>
      </w:r>
      <w:r w:rsidR="00335F4E" w:rsidRPr="00FB47F0">
        <w:rPr>
          <w:rFonts w:hint="eastAsia"/>
          <w:b/>
          <w:bCs/>
          <w:rtl/>
        </w:rPr>
        <w:t>السُّحْتِ</w:t>
      </w:r>
      <w:r w:rsidR="00335F4E" w:rsidRPr="00ED2534">
        <w:rPr>
          <w:rFonts w:hint="cs"/>
          <w:rtl/>
        </w:rPr>
        <w:t xml:space="preserve"> </w:t>
      </w:r>
      <w:r w:rsidRPr="00ED2534">
        <w:rPr>
          <w:rFonts w:hint="cs"/>
          <w:rtl/>
        </w:rPr>
        <w:t xml:space="preserve">حتی اگر بگوییم در آن تکلیفی هم است، تکلیفی مترتب بر بطلان است، نه تکلیفی مستقل، این حکم این بعید نیست و حضرت امام هم در مقام جمع این روایات را حمل بر حکم وضعی </w:t>
      </w:r>
      <w:r w:rsidR="009717A1">
        <w:rPr>
          <w:rFonts w:hint="eastAsia"/>
          <w:rtl/>
        </w:rPr>
        <w:t>کرده‌اند</w:t>
      </w:r>
      <w:r w:rsidRPr="00ED2534">
        <w:rPr>
          <w:rFonts w:hint="cs"/>
          <w:rtl/>
        </w:rPr>
        <w:t xml:space="preserve">، ما </w:t>
      </w:r>
      <w:r w:rsidR="003602E0">
        <w:rPr>
          <w:rFonts w:hint="cs"/>
          <w:rtl/>
        </w:rPr>
        <w:t>می‌گوییم</w:t>
      </w:r>
      <w:r w:rsidRPr="00ED2534">
        <w:rPr>
          <w:rFonts w:hint="cs"/>
          <w:rtl/>
        </w:rPr>
        <w:t xml:space="preserve"> که قبل از اینکه به جمع و تنافی و تعارض هم برسد بعید نیست که </w:t>
      </w:r>
      <w:r w:rsidR="00335F4E" w:rsidRPr="00FB47F0">
        <w:rPr>
          <w:rFonts w:hint="eastAsia"/>
          <w:b/>
          <w:bCs/>
          <w:rtl/>
        </w:rPr>
        <w:t>ثَمَنُ</w:t>
      </w:r>
      <w:r w:rsidR="00335F4E" w:rsidRPr="00FB47F0">
        <w:rPr>
          <w:b/>
          <w:bCs/>
          <w:rtl/>
        </w:rPr>
        <w:t xml:space="preserve"> </w:t>
      </w:r>
      <w:r w:rsidR="00335F4E" w:rsidRPr="00FB47F0">
        <w:rPr>
          <w:rFonts w:hint="eastAsia"/>
          <w:b/>
          <w:bCs/>
          <w:rtl/>
        </w:rPr>
        <w:t>الْعَذِرَةِ</w:t>
      </w:r>
      <w:r w:rsidR="00335F4E" w:rsidRPr="00FB47F0">
        <w:rPr>
          <w:b/>
          <w:bCs/>
          <w:rtl/>
        </w:rPr>
        <w:t xml:space="preserve"> </w:t>
      </w:r>
      <w:r w:rsidR="00335F4E" w:rsidRPr="00FB47F0">
        <w:rPr>
          <w:rFonts w:hint="eastAsia"/>
          <w:b/>
          <w:bCs/>
          <w:rtl/>
        </w:rPr>
        <w:t>مِنَ</w:t>
      </w:r>
      <w:r w:rsidR="00335F4E" w:rsidRPr="00FB47F0">
        <w:rPr>
          <w:b/>
          <w:bCs/>
          <w:rtl/>
        </w:rPr>
        <w:t xml:space="preserve"> </w:t>
      </w:r>
      <w:r w:rsidR="00335F4E" w:rsidRPr="00FB47F0">
        <w:rPr>
          <w:rFonts w:hint="eastAsia"/>
          <w:b/>
          <w:bCs/>
          <w:rtl/>
        </w:rPr>
        <w:t>السُّحْتِ</w:t>
      </w:r>
      <w:r w:rsidR="00335F4E" w:rsidRPr="00ED2534">
        <w:rPr>
          <w:rFonts w:hint="cs"/>
          <w:rtl/>
        </w:rPr>
        <w:t xml:space="preserve"> </w:t>
      </w:r>
      <w:r w:rsidRPr="00ED2534">
        <w:rPr>
          <w:rFonts w:hint="cs"/>
          <w:rtl/>
        </w:rPr>
        <w:t xml:space="preserve">در روایت اول که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پولی که </w:t>
      </w:r>
      <w:r w:rsidR="009717A1">
        <w:rPr>
          <w:rFonts w:hint="eastAsia"/>
          <w:rtl/>
        </w:rPr>
        <w:t>م</w:t>
      </w:r>
      <w:r w:rsidR="009717A1">
        <w:rPr>
          <w:rFonts w:hint="cs"/>
          <w:rtl/>
        </w:rPr>
        <w:t>ی‌</w:t>
      </w:r>
      <w:r w:rsidR="009717A1">
        <w:rPr>
          <w:rFonts w:hint="eastAsia"/>
          <w:rtl/>
        </w:rPr>
        <w:t>گ</w:t>
      </w:r>
      <w:r w:rsidR="009717A1">
        <w:rPr>
          <w:rFonts w:hint="cs"/>
          <w:rtl/>
        </w:rPr>
        <w:t>ی</w:t>
      </w:r>
      <w:r w:rsidR="009717A1">
        <w:rPr>
          <w:rFonts w:hint="eastAsia"/>
          <w:rtl/>
        </w:rPr>
        <w:t>رد</w:t>
      </w:r>
      <w:r w:rsidRPr="00ED2534">
        <w:rPr>
          <w:rFonts w:hint="cs"/>
          <w:rtl/>
        </w:rPr>
        <w:t xml:space="preserve"> حرام است و اینجا هم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w:t>
      </w:r>
      <w:r w:rsidRPr="00335F4E">
        <w:rPr>
          <w:rFonts w:hint="cs"/>
          <w:b/>
          <w:bCs/>
          <w:rtl/>
        </w:rPr>
        <w:t>حرام ثمنها</w:t>
      </w:r>
      <w:r w:rsidRPr="00ED2534">
        <w:rPr>
          <w:rFonts w:hint="cs"/>
          <w:rtl/>
        </w:rPr>
        <w:t xml:space="preserve"> بعید نیست که بگوییم این حرمت نفس انشاء را </w:t>
      </w:r>
      <w:r w:rsidR="009717A1">
        <w:rPr>
          <w:rFonts w:hint="eastAsia"/>
          <w:rtl/>
        </w:rPr>
        <w:t>نم</w:t>
      </w:r>
      <w:r w:rsidR="009717A1">
        <w:rPr>
          <w:rFonts w:hint="cs"/>
          <w:rtl/>
        </w:rPr>
        <w:t>ی‌</w:t>
      </w:r>
      <w:r w:rsidR="009717A1">
        <w:rPr>
          <w:rFonts w:hint="eastAsia"/>
          <w:rtl/>
        </w:rPr>
        <w:t>خواهد</w:t>
      </w:r>
      <w:r w:rsidRPr="00ED2534">
        <w:rPr>
          <w:rFonts w:hint="cs"/>
          <w:rtl/>
        </w:rPr>
        <w:t xml:space="preserve"> بگوید، بلکه </w:t>
      </w:r>
      <w:r w:rsidR="009717A1">
        <w:rPr>
          <w:rFonts w:hint="eastAsia"/>
          <w:rtl/>
        </w:rPr>
        <w:t>م</w:t>
      </w:r>
      <w:r w:rsidR="009717A1">
        <w:rPr>
          <w:rFonts w:hint="cs"/>
          <w:rtl/>
        </w:rPr>
        <w:t>ی‌</w:t>
      </w:r>
      <w:r w:rsidR="009717A1">
        <w:rPr>
          <w:rFonts w:hint="eastAsia"/>
          <w:rtl/>
        </w:rPr>
        <w:t>خواهد</w:t>
      </w:r>
      <w:r w:rsidRPr="00ED2534">
        <w:rPr>
          <w:rFonts w:hint="cs"/>
          <w:rtl/>
        </w:rPr>
        <w:t xml:space="preserve"> بگوید چون </w:t>
      </w:r>
      <w:r w:rsidRPr="00ED2534">
        <w:rPr>
          <w:rFonts w:hint="cs"/>
          <w:rtl/>
        </w:rPr>
        <w:lastRenderedPageBreak/>
        <w:t xml:space="preserve">معامله باطل است، تصرف در آن ثمن حرام است که این حرمت تکلیفی بعد البطلان و المترتب علی البطلان است، نه حرمت تکلیفیه جدا و مستقل روی انشاء معامله، آن محرز نیست و به نظر </w:t>
      </w:r>
      <w:r w:rsidR="009717A1">
        <w:rPr>
          <w:rFonts w:hint="eastAsia"/>
          <w:rtl/>
        </w:rPr>
        <w:t>م</w:t>
      </w:r>
      <w:r w:rsidR="009717A1">
        <w:rPr>
          <w:rFonts w:hint="cs"/>
          <w:rtl/>
        </w:rPr>
        <w:t>ی‌</w:t>
      </w:r>
      <w:r w:rsidR="009717A1">
        <w:rPr>
          <w:rFonts w:hint="eastAsia"/>
          <w:rtl/>
        </w:rPr>
        <w:t>آ</w:t>
      </w:r>
      <w:r w:rsidR="009717A1">
        <w:rPr>
          <w:rFonts w:hint="cs"/>
          <w:rtl/>
        </w:rPr>
        <w:t>ی</w:t>
      </w:r>
      <w:r w:rsidR="009717A1">
        <w:rPr>
          <w:rFonts w:hint="eastAsia"/>
          <w:rtl/>
        </w:rPr>
        <w:t>د</w:t>
      </w:r>
      <w:r w:rsidRPr="00ED2534">
        <w:rPr>
          <w:rFonts w:hint="cs"/>
          <w:rtl/>
        </w:rPr>
        <w:t xml:space="preserve"> که ظهور عرفی وقتی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ثمن این امر حرام است، حتی اگر بگوییم تکلیفی محسوب بشود، یعنی </w:t>
      </w:r>
      <w:r w:rsidR="009717A1">
        <w:rPr>
          <w:rFonts w:hint="eastAsia"/>
          <w:rtl/>
        </w:rPr>
        <w:t>نم</w:t>
      </w:r>
      <w:r w:rsidR="009717A1">
        <w:rPr>
          <w:rFonts w:hint="cs"/>
          <w:rtl/>
        </w:rPr>
        <w:t>ی‌</w:t>
      </w:r>
      <w:r w:rsidR="009717A1">
        <w:rPr>
          <w:rFonts w:hint="eastAsia"/>
          <w:rtl/>
        </w:rPr>
        <w:t>شود</w:t>
      </w:r>
      <w:r w:rsidRPr="00ED2534">
        <w:rPr>
          <w:rFonts w:hint="cs"/>
          <w:rtl/>
        </w:rPr>
        <w:t xml:space="preserve"> در آن تصرف کند، این مشعر است و به دلالت التزامی فقط همین اندازه را اثبات </w:t>
      </w:r>
      <w:r w:rsidR="009717A1">
        <w:rPr>
          <w:rFonts w:hint="eastAsia"/>
          <w:rtl/>
        </w:rPr>
        <w:t>م</w:t>
      </w:r>
      <w:r w:rsidR="009717A1">
        <w:rPr>
          <w:rFonts w:hint="cs"/>
          <w:rtl/>
        </w:rPr>
        <w:t>ی‌</w:t>
      </w:r>
      <w:r w:rsidR="009717A1">
        <w:rPr>
          <w:rFonts w:hint="eastAsia"/>
          <w:rtl/>
        </w:rPr>
        <w:t>کند</w:t>
      </w:r>
      <w:r w:rsidRPr="00ED2534">
        <w:rPr>
          <w:rFonts w:hint="cs"/>
          <w:rtl/>
        </w:rPr>
        <w:t xml:space="preserve"> که معامله باطل نیست، ولی معامله شما با این عین باطل بود، تصرف شما در این عین و تصرف او در ثمن حرام است أکل مال به باطل است، چون معامله باطل است، معامله که باطل است تصرف در آن حرام است، اما اینکه چیزی فراتر از این، از این جمله </w:t>
      </w:r>
      <w:r w:rsidR="006B10D9">
        <w:rPr>
          <w:rFonts w:hint="cs"/>
          <w:rtl/>
        </w:rPr>
        <w:t>دربیاید</w:t>
      </w:r>
      <w:r w:rsidRPr="00ED2534">
        <w:rPr>
          <w:rFonts w:hint="cs"/>
          <w:rtl/>
        </w:rPr>
        <w:t xml:space="preserve"> که بخواهد بگوید اصل این انشاء حرمت تکلیفی دارد، قبل از اینکه سراغ صحت و بطلان معامله بیاییم این محرز نیست و شکش هم کافی است برای اینکه بگوییم ظهوری ندارد</w:t>
      </w:r>
      <w:r w:rsidR="009717A1">
        <w:rPr>
          <w:rFonts w:hint="eastAsia"/>
          <w:rtl/>
        </w:rPr>
        <w:t>؛</w:t>
      </w:r>
      <w:r w:rsidR="009717A1">
        <w:rPr>
          <w:rtl/>
        </w:rPr>
        <w:t xml:space="preserve"> </w:t>
      </w:r>
      <w:r w:rsidRPr="00ED2534">
        <w:rPr>
          <w:rFonts w:hint="cs"/>
          <w:rtl/>
        </w:rPr>
        <w:t xml:space="preserve">بنابراین به نظر </w:t>
      </w:r>
      <w:r w:rsidR="009717A1">
        <w:rPr>
          <w:rFonts w:hint="eastAsia"/>
          <w:rtl/>
        </w:rPr>
        <w:t>م</w:t>
      </w:r>
      <w:r w:rsidR="009717A1">
        <w:rPr>
          <w:rFonts w:hint="cs"/>
          <w:rtl/>
        </w:rPr>
        <w:t>ی‌</w:t>
      </w:r>
      <w:r w:rsidR="009717A1">
        <w:rPr>
          <w:rFonts w:hint="eastAsia"/>
          <w:rtl/>
        </w:rPr>
        <w:t>آ</w:t>
      </w:r>
      <w:r w:rsidR="009717A1">
        <w:rPr>
          <w:rFonts w:hint="cs"/>
          <w:rtl/>
        </w:rPr>
        <w:t>ی</w:t>
      </w:r>
      <w:r w:rsidR="009717A1">
        <w:rPr>
          <w:rFonts w:hint="eastAsia"/>
          <w:rtl/>
        </w:rPr>
        <w:t>د</w:t>
      </w:r>
      <w:r w:rsidRPr="00ED2534">
        <w:rPr>
          <w:rFonts w:hint="cs"/>
          <w:rtl/>
        </w:rPr>
        <w:t xml:space="preserve"> این نکته هم در روایت اولی و هم در روایت دوم، نکته درستی باشد و قطعی </w:t>
      </w:r>
      <w:r w:rsidR="009717A1">
        <w:rPr>
          <w:rFonts w:hint="eastAsia"/>
          <w:rtl/>
        </w:rPr>
        <w:t>نم</w:t>
      </w:r>
      <w:r w:rsidR="009717A1">
        <w:rPr>
          <w:rFonts w:hint="cs"/>
          <w:rtl/>
        </w:rPr>
        <w:t>ی‌</w:t>
      </w:r>
      <w:r w:rsidR="009717A1">
        <w:rPr>
          <w:rFonts w:hint="eastAsia"/>
          <w:rtl/>
        </w:rPr>
        <w:t>گو</w:t>
      </w:r>
      <w:r w:rsidR="009717A1">
        <w:rPr>
          <w:rFonts w:hint="cs"/>
          <w:rtl/>
        </w:rPr>
        <w:t>یی</w:t>
      </w:r>
      <w:r w:rsidR="009717A1">
        <w:rPr>
          <w:rFonts w:hint="eastAsia"/>
          <w:rtl/>
        </w:rPr>
        <w:t>م</w:t>
      </w:r>
      <w:r w:rsidRPr="00ED2534">
        <w:rPr>
          <w:rFonts w:hint="cs"/>
          <w:rtl/>
        </w:rPr>
        <w:t xml:space="preserve"> که این حکم مستقل قبل از بطلان را </w:t>
      </w:r>
      <w:r w:rsidR="009717A1">
        <w:rPr>
          <w:rFonts w:hint="eastAsia"/>
          <w:rtl/>
        </w:rPr>
        <w:t>نم</w:t>
      </w:r>
      <w:r w:rsidR="009717A1">
        <w:rPr>
          <w:rFonts w:hint="cs"/>
          <w:rtl/>
        </w:rPr>
        <w:t>ی‌</w:t>
      </w:r>
      <w:r w:rsidR="009717A1">
        <w:rPr>
          <w:rFonts w:hint="eastAsia"/>
          <w:rtl/>
        </w:rPr>
        <w:t>گ</w:t>
      </w:r>
      <w:r w:rsidR="009717A1">
        <w:rPr>
          <w:rFonts w:hint="cs"/>
          <w:rtl/>
        </w:rPr>
        <w:t>ی</w:t>
      </w:r>
      <w:r w:rsidR="009717A1">
        <w:rPr>
          <w:rFonts w:hint="eastAsia"/>
          <w:rtl/>
        </w:rPr>
        <w:t>رد</w:t>
      </w:r>
      <w:r w:rsidRPr="00ED2534">
        <w:rPr>
          <w:rFonts w:hint="cs"/>
          <w:rtl/>
        </w:rPr>
        <w:t xml:space="preserve">، ولی احراز این ظهور برای ما دشوار است و </w:t>
      </w:r>
      <w:r w:rsidR="006B10D9">
        <w:rPr>
          <w:rFonts w:hint="cs"/>
          <w:rtl/>
        </w:rPr>
        <w:t>آنچه</w:t>
      </w:r>
      <w:r w:rsidRPr="00ED2534">
        <w:rPr>
          <w:rFonts w:hint="cs"/>
          <w:rtl/>
        </w:rPr>
        <w:t xml:space="preserve"> متیقن از این </w:t>
      </w:r>
      <w:r w:rsidR="006B10D9">
        <w:rPr>
          <w:rFonts w:hint="cs"/>
          <w:rtl/>
        </w:rPr>
        <w:t>جمله‌ها</w:t>
      </w:r>
      <w:r w:rsidRPr="00ED2534">
        <w:rPr>
          <w:rFonts w:hint="cs"/>
          <w:rtl/>
        </w:rPr>
        <w:t xml:space="preserve"> </w:t>
      </w:r>
      <w:r w:rsidR="00335F4E" w:rsidRPr="00FB47F0">
        <w:rPr>
          <w:rFonts w:hint="eastAsia"/>
          <w:b/>
          <w:bCs/>
          <w:rtl/>
        </w:rPr>
        <w:t>ثَمَنُ</w:t>
      </w:r>
      <w:r w:rsidR="00335F4E" w:rsidRPr="00FB47F0">
        <w:rPr>
          <w:b/>
          <w:bCs/>
          <w:rtl/>
        </w:rPr>
        <w:t xml:space="preserve"> </w:t>
      </w:r>
      <w:r w:rsidR="00335F4E" w:rsidRPr="00FB47F0">
        <w:rPr>
          <w:rFonts w:hint="eastAsia"/>
          <w:b/>
          <w:bCs/>
          <w:rtl/>
        </w:rPr>
        <w:t>الْعَذِرَةِ</w:t>
      </w:r>
      <w:r w:rsidR="00335F4E" w:rsidRPr="00FB47F0">
        <w:rPr>
          <w:b/>
          <w:bCs/>
          <w:rtl/>
        </w:rPr>
        <w:t xml:space="preserve"> </w:t>
      </w:r>
      <w:r w:rsidR="00335F4E" w:rsidRPr="00FB47F0">
        <w:rPr>
          <w:rFonts w:hint="eastAsia"/>
          <w:b/>
          <w:bCs/>
          <w:rtl/>
        </w:rPr>
        <w:t>مِنَ</w:t>
      </w:r>
      <w:r w:rsidR="00335F4E" w:rsidRPr="00FB47F0">
        <w:rPr>
          <w:b/>
          <w:bCs/>
          <w:rtl/>
        </w:rPr>
        <w:t xml:space="preserve"> </w:t>
      </w:r>
      <w:r w:rsidR="00335F4E" w:rsidRPr="00FB47F0">
        <w:rPr>
          <w:rFonts w:hint="eastAsia"/>
          <w:b/>
          <w:bCs/>
          <w:rtl/>
        </w:rPr>
        <w:t>السُّحْتِ</w:t>
      </w:r>
      <w:r w:rsidR="00335F4E" w:rsidRPr="00ED2534">
        <w:rPr>
          <w:rFonts w:hint="cs"/>
          <w:b/>
          <w:bCs/>
          <w:rtl/>
        </w:rPr>
        <w:t xml:space="preserve"> </w:t>
      </w:r>
      <w:r w:rsidRPr="00ED2534">
        <w:rPr>
          <w:rFonts w:hint="cs"/>
          <w:b/>
          <w:bCs/>
          <w:rtl/>
        </w:rPr>
        <w:t>و حرام ثمنها</w:t>
      </w:r>
      <w:r w:rsidRPr="00ED2534">
        <w:rPr>
          <w:rFonts w:hint="cs"/>
          <w:rtl/>
        </w:rPr>
        <w:t xml:space="preserve"> است، این است که حرمت را روی تصرف اعیان آورده که آن تصرف بعد از فرض بطلان معامله است، یعنی مدلول مطابقی </w:t>
      </w:r>
      <w:r w:rsidR="009717A1">
        <w:rPr>
          <w:rFonts w:hint="eastAsia"/>
          <w:rtl/>
        </w:rPr>
        <w:t>ا</w:t>
      </w:r>
      <w:r w:rsidR="009717A1">
        <w:rPr>
          <w:rFonts w:hint="cs"/>
          <w:rtl/>
        </w:rPr>
        <w:t>ی</w:t>
      </w:r>
      <w:r w:rsidR="009717A1">
        <w:rPr>
          <w:rFonts w:hint="eastAsia"/>
          <w:rtl/>
        </w:rPr>
        <w:t>ن‌ها</w:t>
      </w:r>
      <w:r w:rsidRPr="00ED2534">
        <w:rPr>
          <w:rFonts w:hint="cs"/>
          <w:rtl/>
        </w:rPr>
        <w:t xml:space="preserve"> حرمت تکلیفی تصرف است و به ملازمه دلالت بر بطلان </w:t>
      </w:r>
      <w:r w:rsidR="009717A1">
        <w:rPr>
          <w:rFonts w:hint="eastAsia"/>
          <w:rtl/>
        </w:rPr>
        <w:t>م</w:t>
      </w:r>
      <w:r w:rsidR="009717A1">
        <w:rPr>
          <w:rFonts w:hint="cs"/>
          <w:rtl/>
        </w:rPr>
        <w:t>ی‌</w:t>
      </w:r>
      <w:r w:rsidR="009717A1">
        <w:rPr>
          <w:rFonts w:hint="eastAsia"/>
          <w:rtl/>
        </w:rPr>
        <w:t>کند</w:t>
      </w:r>
      <w:r w:rsidRPr="00ED2534">
        <w:rPr>
          <w:rFonts w:hint="cs"/>
          <w:rtl/>
        </w:rPr>
        <w:t xml:space="preserve">، اما اینکه فراتر از این در این جمله وجود داشته باشد بر حرمت تکلیفی نفس انشاء، </w:t>
      </w:r>
      <w:r w:rsidR="006B10D9">
        <w:rPr>
          <w:rFonts w:hint="cs"/>
          <w:rtl/>
        </w:rPr>
        <w:t>مثل‌اینکه</w:t>
      </w:r>
      <w:r w:rsidRPr="00ED2534">
        <w:rPr>
          <w:rFonts w:hint="cs"/>
          <w:rtl/>
        </w:rPr>
        <w:t xml:space="preserve">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w:t>
      </w:r>
      <w:r w:rsidRPr="00ED2534">
        <w:rPr>
          <w:rFonts w:hint="cs"/>
          <w:b/>
          <w:bCs/>
          <w:rtl/>
        </w:rPr>
        <w:t>معامله عند اذان یوم الجمعه</w:t>
      </w:r>
      <w:r w:rsidRPr="00ED2534">
        <w:rPr>
          <w:rFonts w:hint="cs"/>
          <w:rtl/>
        </w:rPr>
        <w:t xml:space="preserve"> حرام است، یا معامله و انشاء خمر حرام است. به نظر </w:t>
      </w:r>
      <w:r w:rsidR="009717A1">
        <w:rPr>
          <w:rFonts w:hint="eastAsia"/>
          <w:rtl/>
        </w:rPr>
        <w:t>م</w:t>
      </w:r>
      <w:r w:rsidR="009717A1">
        <w:rPr>
          <w:rFonts w:hint="cs"/>
          <w:rtl/>
        </w:rPr>
        <w:t>ی‌</w:t>
      </w:r>
      <w:r w:rsidR="009717A1">
        <w:rPr>
          <w:rFonts w:hint="eastAsia"/>
          <w:rtl/>
        </w:rPr>
        <w:t>آ</w:t>
      </w:r>
      <w:r w:rsidR="009717A1">
        <w:rPr>
          <w:rFonts w:hint="cs"/>
          <w:rtl/>
        </w:rPr>
        <w:t>ی</w:t>
      </w:r>
      <w:r w:rsidR="009717A1">
        <w:rPr>
          <w:rFonts w:hint="eastAsia"/>
          <w:rtl/>
        </w:rPr>
        <w:t>د</w:t>
      </w:r>
      <w:r w:rsidRPr="00ED2534">
        <w:rPr>
          <w:rFonts w:hint="cs"/>
          <w:rtl/>
        </w:rPr>
        <w:t xml:space="preserve"> </w:t>
      </w:r>
      <w:r w:rsidR="006B10D9">
        <w:rPr>
          <w:rFonts w:hint="cs"/>
          <w:rtl/>
        </w:rPr>
        <w:t>در این</w:t>
      </w:r>
      <w:r w:rsidRPr="00ED2534">
        <w:rPr>
          <w:rFonts w:hint="cs"/>
          <w:rtl/>
        </w:rPr>
        <w:t xml:space="preserve"> شک داریم و </w:t>
      </w:r>
      <w:r w:rsidR="009717A1">
        <w:rPr>
          <w:rFonts w:hint="eastAsia"/>
          <w:rtl/>
        </w:rPr>
        <w:t>نم</w:t>
      </w:r>
      <w:r w:rsidR="009717A1">
        <w:rPr>
          <w:rFonts w:hint="cs"/>
          <w:rtl/>
        </w:rPr>
        <w:t>ی‌</w:t>
      </w:r>
      <w:r w:rsidR="009717A1">
        <w:rPr>
          <w:rFonts w:hint="eastAsia"/>
          <w:rtl/>
        </w:rPr>
        <w:t>توان</w:t>
      </w:r>
      <w:r w:rsidR="009717A1">
        <w:rPr>
          <w:rFonts w:hint="cs"/>
          <w:rtl/>
        </w:rPr>
        <w:t>ی</w:t>
      </w:r>
      <w:r w:rsidR="009717A1">
        <w:rPr>
          <w:rFonts w:hint="eastAsia"/>
          <w:rtl/>
        </w:rPr>
        <w:t>م</w:t>
      </w:r>
      <w:r w:rsidRPr="00ED2534">
        <w:rPr>
          <w:rFonts w:hint="cs"/>
          <w:rtl/>
        </w:rPr>
        <w:t xml:space="preserve"> احراز کنیم، چون اینجا سه حکم وجود دارد، دو تکلیفی، یک وضعی، یک حکم تکلیفی این است که بگوییم اصل صیغه خواندن جدی و انشاء معامله تکلیفاً حرام است و عقاب دارد مثل </w:t>
      </w:r>
      <w:r w:rsidRPr="00ED2534">
        <w:rPr>
          <w:rFonts w:hint="cs"/>
          <w:b/>
          <w:bCs/>
          <w:rtl/>
        </w:rPr>
        <w:t>معامله عند اذان یوم الجمعه</w:t>
      </w:r>
      <w:r w:rsidRPr="00ED2534">
        <w:rPr>
          <w:rFonts w:hint="cs"/>
          <w:rtl/>
        </w:rPr>
        <w:t xml:space="preserve"> بر خمر، دوم اینکه این معامله باطل است و نقل و انتقالی حاصل </w:t>
      </w:r>
      <w:r w:rsidR="009717A1">
        <w:rPr>
          <w:rFonts w:hint="eastAsia"/>
          <w:rtl/>
        </w:rPr>
        <w:t>نم</w:t>
      </w:r>
      <w:r w:rsidR="009717A1">
        <w:rPr>
          <w:rFonts w:hint="cs"/>
          <w:rtl/>
        </w:rPr>
        <w:t>ی‌</w:t>
      </w:r>
      <w:r w:rsidR="009717A1">
        <w:rPr>
          <w:rFonts w:hint="eastAsia"/>
          <w:rtl/>
        </w:rPr>
        <w:t>شود</w:t>
      </w:r>
      <w:r w:rsidRPr="00ED2534">
        <w:rPr>
          <w:rFonts w:hint="cs"/>
          <w:rtl/>
        </w:rPr>
        <w:t xml:space="preserve"> و سوم اینکه الان که باطل شد تصرف در ثمن و مثمن أکل مال به باطل و حرام است و عقاب دارد و </w:t>
      </w:r>
      <w:r w:rsidR="009717A1">
        <w:rPr>
          <w:rFonts w:hint="eastAsia"/>
          <w:rtl/>
        </w:rPr>
        <w:t>نم</w:t>
      </w:r>
      <w:r w:rsidR="009717A1">
        <w:rPr>
          <w:rFonts w:hint="cs"/>
          <w:rtl/>
        </w:rPr>
        <w:t>ی‌</w:t>
      </w:r>
      <w:r w:rsidR="009717A1">
        <w:rPr>
          <w:rFonts w:hint="eastAsia"/>
          <w:rtl/>
        </w:rPr>
        <w:t>شود</w:t>
      </w:r>
      <w:r w:rsidRPr="00ED2534">
        <w:rPr>
          <w:rFonts w:hint="cs"/>
          <w:rtl/>
        </w:rPr>
        <w:t xml:space="preserve"> در مال مردم تصرف کرد، حرام تکلیفی است که دو حرمت داریم، یکی قبل البطلان است و یکی بعد البطلان است و یکی حکم بطلان است</w:t>
      </w:r>
      <w:r w:rsidR="009717A1">
        <w:rPr>
          <w:rFonts w:hint="eastAsia"/>
          <w:rtl/>
        </w:rPr>
        <w:t>؛</w:t>
      </w:r>
      <w:r w:rsidR="009717A1">
        <w:rPr>
          <w:rtl/>
        </w:rPr>
        <w:t xml:space="preserve"> </w:t>
      </w:r>
      <w:r w:rsidR="009717A1">
        <w:rPr>
          <w:rFonts w:hint="eastAsia"/>
          <w:rtl/>
        </w:rPr>
        <w:t>که</w:t>
      </w:r>
      <w:r w:rsidRPr="00ED2534">
        <w:rPr>
          <w:rFonts w:hint="cs"/>
          <w:rtl/>
        </w:rPr>
        <w:t xml:space="preserve"> دو حکم دوم و سوم همیشه ملازم هستند و از هم جدا </w:t>
      </w:r>
      <w:r w:rsidR="009717A1">
        <w:rPr>
          <w:rFonts w:hint="eastAsia"/>
          <w:rtl/>
        </w:rPr>
        <w:t>نم</w:t>
      </w:r>
      <w:r w:rsidR="009717A1">
        <w:rPr>
          <w:rFonts w:hint="cs"/>
          <w:rtl/>
        </w:rPr>
        <w:t>ی‌</w:t>
      </w:r>
      <w:r w:rsidR="009717A1">
        <w:rPr>
          <w:rFonts w:hint="eastAsia"/>
          <w:rtl/>
        </w:rPr>
        <w:t>شوند</w:t>
      </w:r>
      <w:r w:rsidRPr="00ED2534">
        <w:rPr>
          <w:rFonts w:hint="cs"/>
          <w:rtl/>
        </w:rPr>
        <w:t>، بطلان با حرمت تصرف همیشه همراه هستند.</w:t>
      </w:r>
    </w:p>
    <w:p w:rsidR="00BB5452" w:rsidRPr="00ED2534" w:rsidRDefault="00BB5452" w:rsidP="00A32475">
      <w:pPr>
        <w:rPr>
          <w:rFonts w:hint="cs"/>
          <w:rtl/>
        </w:rPr>
      </w:pPr>
      <w:r w:rsidRPr="00ED2534">
        <w:rPr>
          <w:rFonts w:hint="cs"/>
          <w:rtl/>
        </w:rPr>
        <w:t xml:space="preserve"> پس روایت اولی و دومي، یعنی تعبیر </w:t>
      </w:r>
      <w:r w:rsidR="00A32475" w:rsidRPr="00FB47F0">
        <w:rPr>
          <w:rFonts w:hint="eastAsia"/>
          <w:b/>
          <w:bCs/>
          <w:rtl/>
        </w:rPr>
        <w:t>ثَمَنُ</w:t>
      </w:r>
      <w:r w:rsidR="00A32475" w:rsidRPr="00FB47F0">
        <w:rPr>
          <w:b/>
          <w:bCs/>
          <w:rtl/>
        </w:rPr>
        <w:t xml:space="preserve"> </w:t>
      </w:r>
      <w:r w:rsidR="00A32475" w:rsidRPr="00FB47F0">
        <w:rPr>
          <w:rFonts w:hint="eastAsia"/>
          <w:b/>
          <w:bCs/>
          <w:rtl/>
        </w:rPr>
        <w:t>الْعَذِرَةِ</w:t>
      </w:r>
      <w:r w:rsidR="00A32475" w:rsidRPr="00FB47F0">
        <w:rPr>
          <w:b/>
          <w:bCs/>
          <w:rtl/>
        </w:rPr>
        <w:t xml:space="preserve"> </w:t>
      </w:r>
      <w:r w:rsidR="00A32475" w:rsidRPr="00FB47F0">
        <w:rPr>
          <w:rFonts w:hint="eastAsia"/>
          <w:b/>
          <w:bCs/>
          <w:rtl/>
        </w:rPr>
        <w:t>مِنَ</w:t>
      </w:r>
      <w:r w:rsidR="00A32475" w:rsidRPr="00FB47F0">
        <w:rPr>
          <w:b/>
          <w:bCs/>
          <w:rtl/>
        </w:rPr>
        <w:t xml:space="preserve"> </w:t>
      </w:r>
      <w:r w:rsidR="00A32475" w:rsidRPr="00FB47F0">
        <w:rPr>
          <w:rFonts w:hint="eastAsia"/>
          <w:b/>
          <w:bCs/>
          <w:rtl/>
        </w:rPr>
        <w:t>السُّحْتِ</w:t>
      </w:r>
      <w:r w:rsidR="00A32475" w:rsidRPr="00ED2534">
        <w:rPr>
          <w:rFonts w:hint="cs"/>
          <w:b/>
          <w:bCs/>
          <w:rtl/>
        </w:rPr>
        <w:t xml:space="preserve"> </w:t>
      </w:r>
      <w:r w:rsidRPr="00ED2534">
        <w:rPr>
          <w:rFonts w:hint="cs"/>
          <w:b/>
          <w:bCs/>
          <w:rtl/>
        </w:rPr>
        <w:t>و حرام ثمنها این ما ندعی</w:t>
      </w:r>
      <w:r w:rsidRPr="00ED2534">
        <w:rPr>
          <w:rFonts w:hint="cs"/>
          <w:rtl/>
        </w:rPr>
        <w:t xml:space="preserve"> به اینکه </w:t>
      </w:r>
      <w:r w:rsidRPr="00A32475">
        <w:rPr>
          <w:rFonts w:hint="cs"/>
          <w:b/>
          <w:bCs/>
          <w:rtl/>
        </w:rPr>
        <w:t>لا ظهور لهم</w:t>
      </w:r>
      <w:r w:rsidRPr="00ED2534">
        <w:rPr>
          <w:rFonts w:hint="cs"/>
          <w:rtl/>
        </w:rPr>
        <w:t xml:space="preserve"> برای این دو در اکثر از حرمت مترتب بر بطلان، یعنی بالملازمه بر بطلان دلالت </w:t>
      </w:r>
      <w:r w:rsidR="009717A1">
        <w:rPr>
          <w:rFonts w:hint="eastAsia"/>
          <w:rtl/>
        </w:rPr>
        <w:t>م</w:t>
      </w:r>
      <w:r w:rsidR="009717A1">
        <w:rPr>
          <w:rFonts w:hint="cs"/>
          <w:rtl/>
        </w:rPr>
        <w:t>ی‌</w:t>
      </w:r>
      <w:r w:rsidR="009717A1">
        <w:rPr>
          <w:rFonts w:hint="eastAsia"/>
          <w:rtl/>
        </w:rPr>
        <w:t>کند</w:t>
      </w:r>
      <w:r w:rsidRPr="00ED2534">
        <w:rPr>
          <w:rFonts w:hint="cs"/>
          <w:rtl/>
        </w:rPr>
        <w:t xml:space="preserve"> و بالمطابقه هم دلالت بر حرمت تصرف در ثمن و مثمن </w:t>
      </w:r>
      <w:r w:rsidR="009717A1">
        <w:rPr>
          <w:rFonts w:hint="eastAsia"/>
          <w:rtl/>
        </w:rPr>
        <w:t>م</w:t>
      </w:r>
      <w:r w:rsidR="009717A1">
        <w:rPr>
          <w:rFonts w:hint="cs"/>
          <w:rtl/>
        </w:rPr>
        <w:t>ی‌</w:t>
      </w:r>
      <w:r w:rsidR="009717A1">
        <w:rPr>
          <w:rFonts w:hint="eastAsia"/>
          <w:rtl/>
        </w:rPr>
        <w:t>کند</w:t>
      </w:r>
      <w:r w:rsidRPr="00ED2534">
        <w:rPr>
          <w:rFonts w:hint="cs"/>
          <w:rtl/>
        </w:rPr>
        <w:t xml:space="preserve"> و اما حرمت معامله اصل انشاء صیغه و عقد چیزی از آن استفاده </w:t>
      </w:r>
      <w:r w:rsidR="009717A1">
        <w:rPr>
          <w:rFonts w:hint="eastAsia"/>
          <w:rtl/>
        </w:rPr>
        <w:t>نم</w:t>
      </w:r>
      <w:r w:rsidR="009717A1">
        <w:rPr>
          <w:rFonts w:hint="cs"/>
          <w:rtl/>
        </w:rPr>
        <w:t>ی‌</w:t>
      </w:r>
      <w:r w:rsidR="009717A1">
        <w:rPr>
          <w:rFonts w:hint="eastAsia"/>
          <w:rtl/>
        </w:rPr>
        <w:t>شود</w:t>
      </w:r>
      <w:r w:rsidRPr="00ED2534">
        <w:rPr>
          <w:rFonts w:hint="cs"/>
          <w:rtl/>
        </w:rPr>
        <w:t xml:space="preserve">. آن </w:t>
      </w:r>
      <w:r w:rsidR="00C070B4">
        <w:rPr>
          <w:rFonts w:hint="cs"/>
          <w:rtl/>
        </w:rPr>
        <w:t>جمله‌ای</w:t>
      </w:r>
      <w:r w:rsidRPr="00ED2534">
        <w:rPr>
          <w:rFonts w:hint="cs"/>
          <w:rtl/>
        </w:rPr>
        <w:t xml:space="preserve"> که </w:t>
      </w:r>
      <w:r w:rsidR="009717A1">
        <w:rPr>
          <w:rFonts w:hint="eastAsia"/>
          <w:rtl/>
        </w:rPr>
        <w:t>فرموده‌اند</w:t>
      </w:r>
      <w:r w:rsidRPr="00ED2534">
        <w:rPr>
          <w:rFonts w:hint="cs"/>
          <w:rtl/>
        </w:rPr>
        <w:t xml:space="preserve"> حرام بیعها بعید نیست که ظهور در حرمت تکلیفی داشته باشد و </w:t>
      </w:r>
      <w:r w:rsidR="006B10D9">
        <w:rPr>
          <w:rFonts w:hint="cs"/>
          <w:rtl/>
        </w:rPr>
        <w:t>همان‌طور</w:t>
      </w:r>
      <w:r w:rsidRPr="00ED2534">
        <w:rPr>
          <w:rFonts w:hint="cs"/>
          <w:rtl/>
        </w:rPr>
        <w:t xml:space="preserve"> که عرض کردم تعلق به آن فعل گرفته و ظاهرش این است که خود بیع نه آنکه مترتب بر بیع باطل </w:t>
      </w:r>
      <w:r w:rsidR="009717A1">
        <w:rPr>
          <w:rFonts w:hint="eastAsia"/>
          <w:rtl/>
        </w:rPr>
        <w:t>م</w:t>
      </w:r>
      <w:r w:rsidR="009717A1">
        <w:rPr>
          <w:rFonts w:hint="cs"/>
          <w:rtl/>
        </w:rPr>
        <w:t>ی‌</w:t>
      </w:r>
      <w:r w:rsidR="009717A1">
        <w:rPr>
          <w:rFonts w:hint="eastAsia"/>
          <w:rtl/>
        </w:rPr>
        <w:t>شود</w:t>
      </w:r>
      <w:r w:rsidRPr="00ED2534">
        <w:rPr>
          <w:rFonts w:hint="cs"/>
          <w:rtl/>
        </w:rPr>
        <w:t xml:space="preserve">، خود بیع حرام است و لذاست که اینکه امام نهایتاً </w:t>
      </w:r>
      <w:r w:rsidR="009717A1">
        <w:rPr>
          <w:rFonts w:hint="eastAsia"/>
          <w:rtl/>
        </w:rPr>
        <w:t>م</w:t>
      </w:r>
      <w:r w:rsidR="009717A1">
        <w:rPr>
          <w:rFonts w:hint="cs"/>
          <w:rtl/>
        </w:rPr>
        <w:t>ی‌</w:t>
      </w:r>
      <w:r w:rsidR="009717A1">
        <w:rPr>
          <w:rFonts w:hint="eastAsia"/>
          <w:rtl/>
        </w:rPr>
        <w:t>فرما</w:t>
      </w:r>
      <w:r w:rsidR="009717A1">
        <w:rPr>
          <w:rFonts w:hint="cs"/>
          <w:rtl/>
        </w:rPr>
        <w:t>ی</w:t>
      </w:r>
      <w:r w:rsidR="009717A1">
        <w:rPr>
          <w:rFonts w:hint="eastAsia"/>
          <w:rtl/>
        </w:rPr>
        <w:t>ند</w:t>
      </w:r>
      <w:r w:rsidRPr="00ED2534">
        <w:rPr>
          <w:rFonts w:hint="cs"/>
          <w:rtl/>
        </w:rPr>
        <w:t xml:space="preserve"> این </w:t>
      </w:r>
      <w:r w:rsidR="009717A1">
        <w:rPr>
          <w:rFonts w:hint="eastAsia"/>
          <w:rtl/>
        </w:rPr>
        <w:t>جمله‌ها</w:t>
      </w:r>
      <w:r w:rsidR="009717A1">
        <w:rPr>
          <w:rFonts w:hint="cs"/>
          <w:rtl/>
        </w:rPr>
        <w:t>ی</w:t>
      </w:r>
      <w:r w:rsidRPr="00ED2534">
        <w:rPr>
          <w:rFonts w:hint="cs"/>
          <w:rtl/>
        </w:rPr>
        <w:t xml:space="preserve"> منع دال بر حرمت وضعیه فقط است و دیگران همین جمله را حمل بر حرمت تکلیفی </w:t>
      </w:r>
      <w:r w:rsidR="009717A1">
        <w:rPr>
          <w:rFonts w:hint="eastAsia"/>
          <w:rtl/>
        </w:rPr>
        <w:lastRenderedPageBreak/>
        <w:t>م</w:t>
      </w:r>
      <w:r w:rsidR="009717A1">
        <w:rPr>
          <w:rFonts w:hint="cs"/>
          <w:rtl/>
        </w:rPr>
        <w:t>ی‌</w:t>
      </w:r>
      <w:r w:rsidR="009717A1">
        <w:rPr>
          <w:rFonts w:hint="eastAsia"/>
          <w:rtl/>
        </w:rPr>
        <w:t>کنند</w:t>
      </w:r>
      <w:r w:rsidRPr="00ED2534">
        <w:rPr>
          <w:rFonts w:hint="cs"/>
          <w:rtl/>
        </w:rPr>
        <w:t xml:space="preserve">، به نظر </w:t>
      </w:r>
      <w:r w:rsidR="009717A1">
        <w:rPr>
          <w:rFonts w:hint="eastAsia"/>
          <w:rtl/>
        </w:rPr>
        <w:t>م</w:t>
      </w:r>
      <w:r w:rsidR="009717A1">
        <w:rPr>
          <w:rFonts w:hint="cs"/>
          <w:rtl/>
        </w:rPr>
        <w:t>ی‌</w:t>
      </w:r>
      <w:r w:rsidR="009717A1">
        <w:rPr>
          <w:rFonts w:hint="eastAsia"/>
          <w:rtl/>
        </w:rPr>
        <w:t>آ</w:t>
      </w:r>
      <w:r w:rsidR="009717A1">
        <w:rPr>
          <w:rFonts w:hint="cs"/>
          <w:rtl/>
        </w:rPr>
        <w:t>ی</w:t>
      </w:r>
      <w:r w:rsidR="009717A1">
        <w:rPr>
          <w:rFonts w:hint="eastAsia"/>
          <w:rtl/>
        </w:rPr>
        <w:t>د</w:t>
      </w:r>
      <w:r w:rsidRPr="00ED2534">
        <w:rPr>
          <w:rFonts w:hint="cs"/>
          <w:rtl/>
        </w:rPr>
        <w:t xml:space="preserve"> که ما باید بین این دو جمله فرق بگذاریم جمله </w:t>
      </w:r>
      <w:r w:rsidR="00A32475" w:rsidRPr="00FB47F0">
        <w:rPr>
          <w:rFonts w:hint="eastAsia"/>
          <w:b/>
          <w:bCs/>
          <w:rtl/>
        </w:rPr>
        <w:t>ثَمَنُ</w:t>
      </w:r>
      <w:r w:rsidR="00A32475" w:rsidRPr="00FB47F0">
        <w:rPr>
          <w:b/>
          <w:bCs/>
          <w:rtl/>
        </w:rPr>
        <w:t xml:space="preserve"> </w:t>
      </w:r>
      <w:r w:rsidR="00A32475" w:rsidRPr="00FB47F0">
        <w:rPr>
          <w:rFonts w:hint="eastAsia"/>
          <w:b/>
          <w:bCs/>
          <w:rtl/>
        </w:rPr>
        <w:t>الْعَذِرَةِ</w:t>
      </w:r>
      <w:r w:rsidR="00A32475" w:rsidRPr="00FB47F0">
        <w:rPr>
          <w:b/>
          <w:bCs/>
          <w:rtl/>
        </w:rPr>
        <w:t xml:space="preserve"> </w:t>
      </w:r>
      <w:r w:rsidR="00A32475" w:rsidRPr="00FB47F0">
        <w:rPr>
          <w:rFonts w:hint="eastAsia"/>
          <w:b/>
          <w:bCs/>
          <w:rtl/>
        </w:rPr>
        <w:t>مِنَ</w:t>
      </w:r>
      <w:r w:rsidR="00A32475" w:rsidRPr="00FB47F0">
        <w:rPr>
          <w:b/>
          <w:bCs/>
          <w:rtl/>
        </w:rPr>
        <w:t xml:space="preserve"> </w:t>
      </w:r>
      <w:r w:rsidR="00A32475" w:rsidRPr="00FB47F0">
        <w:rPr>
          <w:rFonts w:hint="eastAsia"/>
          <w:b/>
          <w:bCs/>
          <w:rtl/>
        </w:rPr>
        <w:t>السُّحْتِ</w:t>
      </w:r>
      <w:r w:rsidR="00A32475" w:rsidRPr="00ED2534">
        <w:rPr>
          <w:rFonts w:hint="cs"/>
          <w:b/>
          <w:bCs/>
          <w:rtl/>
        </w:rPr>
        <w:t xml:space="preserve"> </w:t>
      </w:r>
      <w:r w:rsidRPr="00A32475">
        <w:rPr>
          <w:rFonts w:hint="cs"/>
          <w:rtl/>
        </w:rPr>
        <w:t>و جمله</w:t>
      </w:r>
      <w:r w:rsidRPr="00ED2534">
        <w:rPr>
          <w:rFonts w:hint="cs"/>
          <w:b/>
          <w:bCs/>
          <w:rtl/>
        </w:rPr>
        <w:t xml:space="preserve"> حرام ثمنها</w:t>
      </w:r>
      <w:r w:rsidRPr="00ED2534">
        <w:rPr>
          <w:rFonts w:hint="cs"/>
          <w:rtl/>
        </w:rPr>
        <w:t xml:space="preserve"> در روایت اول و دوم </w:t>
      </w:r>
      <w:r w:rsidR="009717A1">
        <w:rPr>
          <w:rFonts w:hint="eastAsia"/>
          <w:rtl/>
        </w:rPr>
        <w:t>ا</w:t>
      </w:r>
      <w:r w:rsidR="009717A1">
        <w:rPr>
          <w:rFonts w:hint="cs"/>
          <w:rtl/>
        </w:rPr>
        <w:t>ی</w:t>
      </w:r>
      <w:r w:rsidR="009717A1">
        <w:rPr>
          <w:rFonts w:hint="eastAsia"/>
          <w:rtl/>
        </w:rPr>
        <w:t>ن‌ها</w:t>
      </w:r>
      <w:r w:rsidRPr="00ED2534">
        <w:rPr>
          <w:rFonts w:hint="cs"/>
          <w:rtl/>
        </w:rPr>
        <w:t xml:space="preserve"> ظهور در حکم وضعی دارند و تکلیفی مترتب و متوقف بر آن</w:t>
      </w:r>
      <w:r w:rsidR="009717A1">
        <w:rPr>
          <w:rtl/>
        </w:rPr>
        <w:t xml:space="preserve"> </w:t>
      </w:r>
      <w:r w:rsidRPr="00ED2534">
        <w:rPr>
          <w:rFonts w:hint="cs"/>
          <w:rtl/>
        </w:rPr>
        <w:t xml:space="preserve">و ادعای دوم این است که جمله دیگری که فقط در روایت دوم است که حرام بیعها حرمت تعلق به بیع گرفته است، آن ظهور در حرمت تکلیفیه اصل انشاء معامله دارد، </w:t>
      </w:r>
      <w:r w:rsidR="006B10D9">
        <w:rPr>
          <w:rFonts w:hint="cs"/>
          <w:rtl/>
        </w:rPr>
        <w:t>مثل‌اینکه</w:t>
      </w:r>
      <w:r w:rsidRPr="00ED2534">
        <w:rPr>
          <w:rFonts w:hint="cs"/>
          <w:rtl/>
        </w:rPr>
        <w:t xml:space="preserve"> در خمر یا </w:t>
      </w:r>
      <w:r w:rsidRPr="00ED2534">
        <w:rPr>
          <w:rFonts w:hint="cs"/>
          <w:b/>
          <w:bCs/>
          <w:rtl/>
        </w:rPr>
        <w:t>بیع عند اذان یوم الجمعه</w:t>
      </w:r>
      <w:r w:rsidRPr="00ED2534">
        <w:rPr>
          <w:rFonts w:hint="cs"/>
          <w:rtl/>
        </w:rPr>
        <w:t xml:space="preserve"> آمده که اصل این است که انسان ول کند و برود صیغه عقد بخواند و انشاء معامله بکند حرام است.</w:t>
      </w:r>
    </w:p>
    <w:p w:rsidR="00BB5452" w:rsidRPr="00ED2534" w:rsidRDefault="00BB5452" w:rsidP="00A32475">
      <w:pPr>
        <w:pStyle w:val="Heading2"/>
        <w:rPr>
          <w:rFonts w:hint="cs"/>
          <w:rtl/>
        </w:rPr>
      </w:pPr>
      <w:bookmarkStart w:id="6" w:name="_Toc388429863"/>
      <w:r w:rsidRPr="00ED2534">
        <w:rPr>
          <w:rFonts w:hint="cs"/>
          <w:rtl/>
        </w:rPr>
        <w:t>دلالت واژه حرام:</w:t>
      </w:r>
      <w:bookmarkEnd w:id="6"/>
    </w:p>
    <w:p w:rsidR="00BB5452" w:rsidRPr="00ED2534" w:rsidRDefault="00BB5452" w:rsidP="001425DC">
      <w:pPr>
        <w:rPr>
          <w:rFonts w:hint="cs"/>
          <w:rtl/>
        </w:rPr>
      </w:pPr>
      <w:r w:rsidRPr="00ED2534">
        <w:rPr>
          <w:rFonts w:hint="cs"/>
          <w:rtl/>
        </w:rPr>
        <w:t xml:space="preserve"> نکته دیگر در دلالت این روایت دوم، کلمه حرام است، ممکن است کسی احتمال بدهد این حرام صراحت در حرمت تکلیفی دارد و </w:t>
      </w:r>
      <w:r w:rsidR="009717A1">
        <w:rPr>
          <w:rFonts w:hint="eastAsia"/>
          <w:rtl/>
        </w:rPr>
        <w:t>نم</w:t>
      </w:r>
      <w:r w:rsidR="009717A1">
        <w:rPr>
          <w:rFonts w:hint="cs"/>
          <w:rtl/>
        </w:rPr>
        <w:t>ی‌</w:t>
      </w:r>
      <w:r w:rsidR="009717A1">
        <w:rPr>
          <w:rFonts w:hint="eastAsia"/>
          <w:rtl/>
        </w:rPr>
        <w:t>شود</w:t>
      </w:r>
      <w:r w:rsidRPr="00ED2534">
        <w:rPr>
          <w:rFonts w:hint="cs"/>
          <w:rtl/>
        </w:rPr>
        <w:t xml:space="preserve"> حمل بر کراهت کرد. جوابش این است که نه </w:t>
      </w:r>
      <w:r w:rsidR="006B10D9">
        <w:rPr>
          <w:rFonts w:hint="cs"/>
          <w:rtl/>
        </w:rPr>
        <w:t>همان‌طور</w:t>
      </w:r>
      <w:r w:rsidRPr="00ED2534">
        <w:rPr>
          <w:rFonts w:hint="cs"/>
          <w:rtl/>
        </w:rPr>
        <w:t xml:space="preserve"> که کلمه سحت گفتیم که با اینکه ظهور کلمه سحت در حرمت است، اما </w:t>
      </w:r>
      <w:r w:rsidR="001425DC">
        <w:rPr>
          <w:rFonts w:hint="cs"/>
          <w:rtl/>
        </w:rPr>
        <w:t>درعین‌حال</w:t>
      </w:r>
      <w:r w:rsidRPr="00ED2534">
        <w:rPr>
          <w:rFonts w:hint="cs"/>
          <w:rtl/>
        </w:rPr>
        <w:t xml:space="preserve"> در موارد کراهت </w:t>
      </w:r>
      <w:r w:rsidR="001425DC">
        <w:rPr>
          <w:rFonts w:hint="cs"/>
          <w:rtl/>
        </w:rPr>
        <w:t>به‌کاررفته</w:t>
      </w:r>
      <w:r w:rsidRPr="00ED2534">
        <w:rPr>
          <w:rFonts w:hint="cs"/>
          <w:rtl/>
        </w:rPr>
        <w:t xml:space="preserve"> است، کلمه حرام هم </w:t>
      </w:r>
      <w:r w:rsidR="00A16B6B">
        <w:rPr>
          <w:rFonts w:hint="cs"/>
          <w:rtl/>
        </w:rPr>
        <w:t>همین‌طور</w:t>
      </w:r>
      <w:r w:rsidRPr="00ED2534">
        <w:rPr>
          <w:rFonts w:hint="cs"/>
          <w:rtl/>
        </w:rPr>
        <w:t xml:space="preserve"> است ما کاربردش را هم در حرمت داریم و هم در کراهت داریم، البته هم کلمه سحت، هم کلمه حرام اگر قرینه بر خلاف نباشد، حمل بر حرمت </w:t>
      </w:r>
      <w:r w:rsidR="009717A1">
        <w:rPr>
          <w:rFonts w:hint="eastAsia"/>
          <w:rtl/>
        </w:rPr>
        <w:t>م</w:t>
      </w:r>
      <w:r w:rsidR="009717A1">
        <w:rPr>
          <w:rFonts w:hint="cs"/>
          <w:rtl/>
        </w:rPr>
        <w:t>ی‌</w:t>
      </w:r>
      <w:r w:rsidR="009717A1">
        <w:rPr>
          <w:rFonts w:hint="eastAsia"/>
          <w:rtl/>
        </w:rPr>
        <w:t>شود</w:t>
      </w:r>
      <w:r w:rsidRPr="00ED2534">
        <w:rPr>
          <w:rFonts w:hint="cs"/>
          <w:rtl/>
        </w:rPr>
        <w:t xml:space="preserve">، ولی </w:t>
      </w:r>
      <w:r w:rsidR="00C070B4">
        <w:rPr>
          <w:rFonts w:hint="cs"/>
          <w:rtl/>
        </w:rPr>
        <w:t>این‌طور</w:t>
      </w:r>
      <w:r w:rsidRPr="00ED2534">
        <w:rPr>
          <w:rFonts w:hint="cs"/>
          <w:rtl/>
        </w:rPr>
        <w:t xml:space="preserve"> نیست که تاب حمل بر کراهت </w:t>
      </w:r>
      <w:r w:rsidR="001425DC">
        <w:rPr>
          <w:rFonts w:hint="cs"/>
          <w:rtl/>
        </w:rPr>
        <w:t>به‌طورکلی</w:t>
      </w:r>
      <w:r w:rsidRPr="00ED2534">
        <w:rPr>
          <w:rFonts w:hint="cs"/>
          <w:rtl/>
        </w:rPr>
        <w:t xml:space="preserve"> نداشته باشد، چرا اگر قرینه واضح</w:t>
      </w:r>
      <w:r w:rsidR="00C40A54">
        <w:rPr>
          <w:rFonts w:hint="cs"/>
          <w:rtl/>
        </w:rPr>
        <w:t xml:space="preserve">ه‌ای </w:t>
      </w:r>
      <w:r w:rsidRPr="00ED2534">
        <w:rPr>
          <w:rFonts w:hint="cs"/>
          <w:rtl/>
        </w:rPr>
        <w:t>بر نفی حرمت آمد، حمل بر کراهت حرام مانعی ندارد</w:t>
      </w:r>
      <w:r w:rsidR="009717A1">
        <w:rPr>
          <w:rFonts w:hint="eastAsia"/>
          <w:rtl/>
        </w:rPr>
        <w:t>؛</w:t>
      </w:r>
      <w:r w:rsidR="009717A1">
        <w:rPr>
          <w:rtl/>
        </w:rPr>
        <w:t xml:space="preserve"> </w:t>
      </w:r>
      <w:r w:rsidR="007675C0">
        <w:rPr>
          <w:rFonts w:hint="cs"/>
          <w:rtl/>
        </w:rPr>
        <w:t>به‌عبارت‌دیگر</w:t>
      </w:r>
      <w:r w:rsidRPr="00ED2534">
        <w:rPr>
          <w:rFonts w:hint="cs"/>
          <w:rtl/>
        </w:rPr>
        <w:t xml:space="preserve"> دلالت حرام و سحت بر حرمت دلالت به </w:t>
      </w:r>
      <w:r w:rsidR="007675C0">
        <w:rPr>
          <w:rFonts w:hint="cs"/>
          <w:rtl/>
        </w:rPr>
        <w:t>صراحت</w:t>
      </w:r>
      <w:r w:rsidRPr="00ED2534">
        <w:rPr>
          <w:rFonts w:hint="cs"/>
          <w:rtl/>
        </w:rPr>
        <w:t xml:space="preserve"> نیست که اصلاً </w:t>
      </w:r>
      <w:r w:rsidR="007675C0">
        <w:rPr>
          <w:rFonts w:hint="cs"/>
          <w:rtl/>
        </w:rPr>
        <w:t>قابل‌حمل</w:t>
      </w:r>
      <w:r w:rsidRPr="00ED2534">
        <w:rPr>
          <w:rFonts w:hint="cs"/>
          <w:rtl/>
        </w:rPr>
        <w:t xml:space="preserve"> بر خلاف نباشد، بلکه دلالت بر ظهور است و این دلالت به ظهور اگر قرینه بر خلاف نباشد، حمل بر این ظهور </w:t>
      </w:r>
      <w:r w:rsidR="009717A1">
        <w:rPr>
          <w:rFonts w:hint="eastAsia"/>
          <w:rtl/>
        </w:rPr>
        <w:t>م</w:t>
      </w:r>
      <w:r w:rsidR="009717A1">
        <w:rPr>
          <w:rFonts w:hint="cs"/>
          <w:rtl/>
        </w:rPr>
        <w:t>ی‌</w:t>
      </w:r>
      <w:r w:rsidR="009717A1">
        <w:rPr>
          <w:rFonts w:hint="eastAsia"/>
          <w:rtl/>
        </w:rPr>
        <w:t>شود</w:t>
      </w:r>
      <w:r w:rsidRPr="00ED2534">
        <w:rPr>
          <w:rFonts w:hint="cs"/>
          <w:rtl/>
        </w:rPr>
        <w:t xml:space="preserve">، اما اگر قرینه خلاف باشد، قرینه و دلالت اظهری در مقابلش باشد، این ظاهر را حمل بر کراهت </w:t>
      </w:r>
      <w:r w:rsidR="009717A1">
        <w:rPr>
          <w:rFonts w:hint="eastAsia"/>
          <w:rtl/>
        </w:rPr>
        <w:t>م</w:t>
      </w:r>
      <w:r w:rsidR="009717A1">
        <w:rPr>
          <w:rFonts w:hint="cs"/>
          <w:rtl/>
        </w:rPr>
        <w:t>ی‌</w:t>
      </w:r>
      <w:r w:rsidR="009717A1">
        <w:rPr>
          <w:rFonts w:hint="eastAsia"/>
          <w:rtl/>
        </w:rPr>
        <w:t>کن</w:t>
      </w:r>
      <w:r w:rsidR="009717A1">
        <w:rPr>
          <w:rFonts w:hint="cs"/>
          <w:rtl/>
        </w:rPr>
        <w:t>ی</w:t>
      </w:r>
      <w:r w:rsidR="009717A1">
        <w:rPr>
          <w:rFonts w:hint="eastAsia"/>
          <w:rtl/>
        </w:rPr>
        <w:t>م</w:t>
      </w:r>
      <w:r w:rsidRPr="00ED2534">
        <w:rPr>
          <w:rFonts w:hint="cs"/>
          <w:rtl/>
        </w:rPr>
        <w:t>.</w:t>
      </w:r>
    </w:p>
    <w:p w:rsidR="00BB5452" w:rsidRPr="00A32475" w:rsidRDefault="00BB5452" w:rsidP="00A32475">
      <w:pPr>
        <w:pStyle w:val="Heading2"/>
        <w:rPr>
          <w:rFonts w:hint="cs"/>
          <w:rtl/>
        </w:rPr>
      </w:pPr>
      <w:bookmarkStart w:id="7" w:name="_Toc388429864"/>
      <w:r w:rsidRPr="00A32475">
        <w:rPr>
          <w:rFonts w:hint="cs"/>
          <w:rtl/>
        </w:rPr>
        <w:t>حدیث سوم:</w:t>
      </w:r>
      <w:r w:rsidR="00A32475" w:rsidRPr="00A32475">
        <w:rPr>
          <w:rFonts w:hint="cs"/>
          <w:rtl/>
        </w:rPr>
        <w:t xml:space="preserve"> </w:t>
      </w:r>
      <w:r w:rsidRPr="00A32475">
        <w:rPr>
          <w:rFonts w:hint="cs"/>
          <w:rtl/>
        </w:rPr>
        <w:t>لا بأس بیع العذره</w:t>
      </w:r>
      <w:bookmarkEnd w:id="7"/>
    </w:p>
    <w:p w:rsidR="00BB5452" w:rsidRPr="00ED2534" w:rsidRDefault="009D7245" w:rsidP="00BB5452">
      <w:pPr>
        <w:rPr>
          <w:rFonts w:hint="cs"/>
          <w:b/>
          <w:bCs/>
          <w:rtl/>
        </w:rPr>
      </w:pPr>
      <w:r>
        <w:rPr>
          <w:rFonts w:hint="cs"/>
          <w:b/>
          <w:bCs/>
          <w:rtl/>
        </w:rPr>
        <w:t>«</w:t>
      </w:r>
      <w:r w:rsidRPr="009D7245">
        <w:rPr>
          <w:rFonts w:hint="eastAsia"/>
          <w:b/>
          <w:bCs/>
          <w:rtl/>
        </w:rPr>
        <w:t>بِإِسْنَادِهِ</w:t>
      </w:r>
      <w:r w:rsidRPr="009D7245">
        <w:rPr>
          <w:b/>
          <w:bCs/>
          <w:rtl/>
        </w:rPr>
        <w:t xml:space="preserve"> </w:t>
      </w:r>
      <w:r w:rsidRPr="009D7245">
        <w:rPr>
          <w:rFonts w:hint="eastAsia"/>
          <w:b/>
          <w:bCs/>
          <w:rtl/>
        </w:rPr>
        <w:t>عَنْ</w:t>
      </w:r>
      <w:r w:rsidRPr="009D7245">
        <w:rPr>
          <w:b/>
          <w:bCs/>
          <w:rtl/>
        </w:rPr>
        <w:t xml:space="preserve"> </w:t>
      </w:r>
      <w:r w:rsidRPr="009D7245">
        <w:rPr>
          <w:rFonts w:hint="eastAsia"/>
          <w:b/>
          <w:bCs/>
          <w:rtl/>
        </w:rPr>
        <w:t>أَحْمَدَ</w:t>
      </w:r>
      <w:r w:rsidRPr="009D7245">
        <w:rPr>
          <w:b/>
          <w:bCs/>
          <w:rtl/>
        </w:rPr>
        <w:t xml:space="preserve"> </w:t>
      </w:r>
      <w:r w:rsidRPr="009D7245">
        <w:rPr>
          <w:rFonts w:hint="eastAsia"/>
          <w:b/>
          <w:bCs/>
          <w:rtl/>
        </w:rPr>
        <w:t>بْنِ</w:t>
      </w:r>
      <w:r w:rsidRPr="009D7245">
        <w:rPr>
          <w:b/>
          <w:bCs/>
          <w:rtl/>
        </w:rPr>
        <w:t xml:space="preserve"> </w:t>
      </w:r>
      <w:r w:rsidRPr="009D7245">
        <w:rPr>
          <w:rFonts w:hint="eastAsia"/>
          <w:b/>
          <w:bCs/>
          <w:rtl/>
        </w:rPr>
        <w:t>مُحَمَّدٍ</w:t>
      </w:r>
      <w:r w:rsidRPr="009D7245">
        <w:rPr>
          <w:b/>
          <w:bCs/>
          <w:rtl/>
        </w:rPr>
        <w:t xml:space="preserve"> </w:t>
      </w:r>
      <w:r w:rsidRPr="009D7245">
        <w:rPr>
          <w:rFonts w:hint="eastAsia"/>
          <w:b/>
          <w:bCs/>
          <w:rtl/>
        </w:rPr>
        <w:t>عَنِ</w:t>
      </w:r>
      <w:r w:rsidRPr="009D7245">
        <w:rPr>
          <w:b/>
          <w:bCs/>
          <w:rtl/>
        </w:rPr>
        <w:t xml:space="preserve"> </w:t>
      </w:r>
      <w:r w:rsidRPr="009D7245">
        <w:rPr>
          <w:rFonts w:hint="eastAsia"/>
          <w:b/>
          <w:bCs/>
          <w:rtl/>
        </w:rPr>
        <w:t>الْحَجَّالِ</w:t>
      </w:r>
      <w:r w:rsidRPr="009D7245">
        <w:rPr>
          <w:b/>
          <w:bCs/>
          <w:rtl/>
        </w:rPr>
        <w:t xml:space="preserve"> </w:t>
      </w:r>
      <w:r w:rsidRPr="009D7245">
        <w:rPr>
          <w:rFonts w:hint="eastAsia"/>
          <w:b/>
          <w:bCs/>
          <w:rtl/>
        </w:rPr>
        <w:t>عَنْ</w:t>
      </w:r>
      <w:r w:rsidRPr="009D7245">
        <w:rPr>
          <w:b/>
          <w:bCs/>
          <w:rtl/>
        </w:rPr>
        <w:t xml:space="preserve"> </w:t>
      </w:r>
      <w:r w:rsidRPr="009D7245">
        <w:rPr>
          <w:rFonts w:hint="eastAsia"/>
          <w:b/>
          <w:bCs/>
          <w:rtl/>
        </w:rPr>
        <w:t>ثَعْلَبَةَ</w:t>
      </w:r>
      <w:r w:rsidRPr="009D7245">
        <w:rPr>
          <w:b/>
          <w:bCs/>
          <w:rtl/>
        </w:rPr>
        <w:t xml:space="preserve"> </w:t>
      </w:r>
      <w:r w:rsidRPr="009D7245">
        <w:rPr>
          <w:rFonts w:hint="eastAsia"/>
          <w:b/>
          <w:bCs/>
          <w:rtl/>
        </w:rPr>
        <w:t>عَنْ</w:t>
      </w:r>
      <w:r w:rsidRPr="009D7245">
        <w:rPr>
          <w:b/>
          <w:bCs/>
          <w:rtl/>
        </w:rPr>
        <w:t xml:space="preserve"> </w:t>
      </w:r>
      <w:r w:rsidRPr="009D7245">
        <w:rPr>
          <w:rFonts w:hint="eastAsia"/>
          <w:b/>
          <w:bCs/>
          <w:rtl/>
        </w:rPr>
        <w:t>مُحَمَّدِ</w:t>
      </w:r>
      <w:r w:rsidRPr="009D7245">
        <w:rPr>
          <w:b/>
          <w:bCs/>
          <w:rtl/>
        </w:rPr>
        <w:t xml:space="preserve"> </w:t>
      </w:r>
      <w:r w:rsidRPr="009D7245">
        <w:rPr>
          <w:rFonts w:hint="eastAsia"/>
          <w:b/>
          <w:bCs/>
          <w:rtl/>
        </w:rPr>
        <w:t>بْنِ</w:t>
      </w:r>
      <w:r w:rsidRPr="009D7245">
        <w:rPr>
          <w:b/>
          <w:bCs/>
          <w:rtl/>
        </w:rPr>
        <w:t xml:space="preserve"> </w:t>
      </w:r>
      <w:r w:rsidRPr="009D7245">
        <w:rPr>
          <w:rFonts w:hint="eastAsia"/>
          <w:b/>
          <w:bCs/>
          <w:rtl/>
        </w:rPr>
        <w:t>مُضَارِبٍ</w:t>
      </w:r>
      <w:r w:rsidRPr="009D7245">
        <w:rPr>
          <w:b/>
          <w:bCs/>
          <w:rtl/>
        </w:rPr>
        <w:t xml:space="preserve"> </w:t>
      </w:r>
      <w:r w:rsidRPr="009D7245">
        <w:rPr>
          <w:rFonts w:hint="eastAsia"/>
          <w:b/>
          <w:bCs/>
          <w:rtl/>
        </w:rPr>
        <w:t>عَنْ</w:t>
      </w:r>
      <w:r w:rsidRPr="009D7245">
        <w:rPr>
          <w:b/>
          <w:bCs/>
          <w:rtl/>
        </w:rPr>
        <w:t xml:space="preserve"> </w:t>
      </w:r>
      <w:r w:rsidRPr="009D7245">
        <w:rPr>
          <w:rFonts w:hint="eastAsia"/>
          <w:b/>
          <w:bCs/>
          <w:rtl/>
        </w:rPr>
        <w:t>أَبِي</w:t>
      </w:r>
      <w:r w:rsidRPr="009D7245">
        <w:rPr>
          <w:b/>
          <w:bCs/>
          <w:rtl/>
        </w:rPr>
        <w:t xml:space="preserve"> </w:t>
      </w:r>
      <w:r w:rsidRPr="009D7245">
        <w:rPr>
          <w:rFonts w:hint="eastAsia"/>
          <w:b/>
          <w:bCs/>
          <w:rtl/>
        </w:rPr>
        <w:t>عَبْدِ</w:t>
      </w:r>
      <w:r w:rsidRPr="009D7245">
        <w:rPr>
          <w:b/>
          <w:bCs/>
          <w:rtl/>
        </w:rPr>
        <w:t xml:space="preserve"> </w:t>
      </w:r>
      <w:r w:rsidRPr="009D7245">
        <w:rPr>
          <w:rFonts w:hint="eastAsia"/>
          <w:b/>
          <w:bCs/>
          <w:rtl/>
        </w:rPr>
        <w:t>اللَّهِ</w:t>
      </w:r>
      <w:r w:rsidRPr="009D7245">
        <w:rPr>
          <w:b/>
          <w:bCs/>
          <w:rtl/>
        </w:rPr>
        <w:t xml:space="preserve"> </w:t>
      </w:r>
      <w:r w:rsidRPr="009D7245">
        <w:rPr>
          <w:rFonts w:hint="eastAsia"/>
          <w:b/>
          <w:bCs/>
          <w:rtl/>
        </w:rPr>
        <w:t>ع</w:t>
      </w:r>
      <w:r w:rsidRPr="009D7245">
        <w:rPr>
          <w:b/>
          <w:bCs/>
          <w:rtl/>
        </w:rPr>
        <w:t xml:space="preserve"> </w:t>
      </w:r>
      <w:r w:rsidRPr="009D7245">
        <w:rPr>
          <w:rFonts w:hint="eastAsia"/>
          <w:b/>
          <w:bCs/>
          <w:rtl/>
        </w:rPr>
        <w:t>قَالَ</w:t>
      </w:r>
      <w:r w:rsidRPr="009D7245">
        <w:rPr>
          <w:b/>
          <w:bCs/>
          <w:rtl/>
        </w:rPr>
        <w:t xml:space="preserve">: </w:t>
      </w:r>
      <w:r w:rsidRPr="009D7245">
        <w:rPr>
          <w:rFonts w:hint="eastAsia"/>
          <w:b/>
          <w:bCs/>
          <w:rtl/>
        </w:rPr>
        <w:t>لَا</w:t>
      </w:r>
      <w:r w:rsidRPr="009D7245">
        <w:rPr>
          <w:b/>
          <w:bCs/>
          <w:rtl/>
        </w:rPr>
        <w:t xml:space="preserve"> </w:t>
      </w:r>
      <w:r w:rsidRPr="009D7245">
        <w:rPr>
          <w:rFonts w:hint="eastAsia"/>
          <w:b/>
          <w:bCs/>
          <w:rtl/>
        </w:rPr>
        <w:t>بَأْسَ</w:t>
      </w:r>
      <w:r w:rsidRPr="009D7245">
        <w:rPr>
          <w:b/>
          <w:bCs/>
          <w:rtl/>
        </w:rPr>
        <w:t xml:space="preserve"> </w:t>
      </w:r>
      <w:r w:rsidRPr="009D7245">
        <w:rPr>
          <w:rFonts w:hint="eastAsia"/>
          <w:b/>
          <w:bCs/>
          <w:rtl/>
        </w:rPr>
        <w:t>بِبَيْعِ</w:t>
      </w:r>
      <w:r w:rsidRPr="009D7245">
        <w:rPr>
          <w:b/>
          <w:bCs/>
          <w:rtl/>
        </w:rPr>
        <w:t xml:space="preserve"> </w:t>
      </w:r>
      <w:r w:rsidRPr="009D7245">
        <w:rPr>
          <w:rFonts w:hint="eastAsia"/>
          <w:b/>
          <w:bCs/>
          <w:rtl/>
        </w:rPr>
        <w:t>الْعَذِرَة</w:t>
      </w:r>
      <w:r>
        <w:rPr>
          <w:rFonts w:hint="cs"/>
          <w:b/>
          <w:bCs/>
          <w:rtl/>
        </w:rPr>
        <w:t>»</w:t>
      </w:r>
      <w:r>
        <w:rPr>
          <w:rStyle w:val="FootnoteReference"/>
          <w:b/>
          <w:bCs/>
          <w:rtl/>
        </w:rPr>
        <w:footnoteReference w:id="3"/>
      </w:r>
      <w:r w:rsidR="00BB5452" w:rsidRPr="00ED2534">
        <w:rPr>
          <w:rFonts w:hint="cs"/>
          <w:b/>
          <w:bCs/>
          <w:rtl/>
        </w:rPr>
        <w:t>.</w:t>
      </w:r>
    </w:p>
    <w:p w:rsidR="00BB5452" w:rsidRPr="00ED2534" w:rsidRDefault="00BB5452" w:rsidP="00BE0A08">
      <w:pPr>
        <w:rPr>
          <w:rFonts w:hint="cs"/>
          <w:rtl/>
        </w:rPr>
      </w:pPr>
      <w:r w:rsidRPr="00ED2534">
        <w:rPr>
          <w:rFonts w:hint="cs"/>
          <w:rtl/>
        </w:rPr>
        <w:t xml:space="preserve">جمله </w:t>
      </w:r>
      <w:r w:rsidR="009D7245" w:rsidRPr="009D7245">
        <w:rPr>
          <w:rFonts w:hint="eastAsia"/>
          <w:b/>
          <w:bCs/>
          <w:rtl/>
        </w:rPr>
        <w:t>لَا</w:t>
      </w:r>
      <w:r w:rsidR="009D7245" w:rsidRPr="009D7245">
        <w:rPr>
          <w:b/>
          <w:bCs/>
          <w:rtl/>
        </w:rPr>
        <w:t xml:space="preserve"> </w:t>
      </w:r>
      <w:r w:rsidR="009D7245" w:rsidRPr="009D7245">
        <w:rPr>
          <w:rFonts w:hint="eastAsia"/>
          <w:b/>
          <w:bCs/>
          <w:rtl/>
        </w:rPr>
        <w:t>بَأْسَ</w:t>
      </w:r>
      <w:r w:rsidR="009D7245" w:rsidRPr="009D7245">
        <w:rPr>
          <w:b/>
          <w:bCs/>
          <w:rtl/>
        </w:rPr>
        <w:t xml:space="preserve"> </w:t>
      </w:r>
      <w:r w:rsidR="009D7245" w:rsidRPr="009D7245">
        <w:rPr>
          <w:rFonts w:hint="eastAsia"/>
          <w:b/>
          <w:bCs/>
          <w:rtl/>
        </w:rPr>
        <w:t>بِبَيْعِ</w:t>
      </w:r>
      <w:r w:rsidR="009D7245" w:rsidRPr="009D7245">
        <w:rPr>
          <w:b/>
          <w:bCs/>
          <w:rtl/>
        </w:rPr>
        <w:t xml:space="preserve"> </w:t>
      </w:r>
      <w:r w:rsidR="009D7245" w:rsidRPr="009D7245">
        <w:rPr>
          <w:rFonts w:hint="eastAsia"/>
          <w:b/>
          <w:bCs/>
          <w:rtl/>
        </w:rPr>
        <w:t>الْعَذِرَة</w:t>
      </w:r>
      <w:r w:rsidR="009D7245" w:rsidRPr="00ED2534">
        <w:rPr>
          <w:rFonts w:hint="cs"/>
          <w:rtl/>
        </w:rPr>
        <w:t xml:space="preserve"> </w:t>
      </w:r>
      <w:r w:rsidRPr="00ED2534">
        <w:rPr>
          <w:rFonts w:hint="cs"/>
          <w:rtl/>
        </w:rPr>
        <w:t xml:space="preserve">ظهور در این دارد که نفی حرمت </w:t>
      </w:r>
      <w:r w:rsidR="009717A1">
        <w:rPr>
          <w:rFonts w:hint="eastAsia"/>
          <w:rtl/>
        </w:rPr>
        <w:t>م</w:t>
      </w:r>
      <w:r w:rsidR="009717A1">
        <w:rPr>
          <w:rFonts w:hint="cs"/>
          <w:rtl/>
        </w:rPr>
        <w:t>ی‌</w:t>
      </w:r>
      <w:r w:rsidR="009717A1">
        <w:rPr>
          <w:rFonts w:hint="eastAsia"/>
          <w:rtl/>
        </w:rPr>
        <w:t>کند</w:t>
      </w:r>
      <w:r w:rsidRPr="00ED2534">
        <w:rPr>
          <w:rFonts w:hint="cs"/>
          <w:rtl/>
        </w:rPr>
        <w:t xml:space="preserve">، اصولاً تعابیری از قبیل </w:t>
      </w:r>
      <w:r w:rsidRPr="00BE0A08">
        <w:rPr>
          <w:rFonts w:hint="cs"/>
          <w:b/>
          <w:bCs/>
          <w:rtl/>
        </w:rPr>
        <w:t>لا بأس</w:t>
      </w:r>
      <w:r w:rsidRPr="00ED2534">
        <w:rPr>
          <w:rFonts w:hint="cs"/>
          <w:rtl/>
        </w:rPr>
        <w:t xml:space="preserve"> ظهور اولیه آن در نفی حرمت است و خیلی از جاها با کراهت هم جمع </w:t>
      </w:r>
      <w:r w:rsidR="009717A1">
        <w:rPr>
          <w:rFonts w:hint="eastAsia"/>
          <w:rtl/>
        </w:rPr>
        <w:t>م</w:t>
      </w:r>
      <w:r w:rsidR="009717A1">
        <w:rPr>
          <w:rFonts w:hint="cs"/>
          <w:rtl/>
        </w:rPr>
        <w:t>ی‌</w:t>
      </w:r>
      <w:r w:rsidR="009717A1">
        <w:rPr>
          <w:rFonts w:hint="eastAsia"/>
          <w:rtl/>
        </w:rPr>
        <w:t>شود</w:t>
      </w:r>
      <w:r w:rsidRPr="00ED2534">
        <w:rPr>
          <w:rFonts w:hint="cs"/>
          <w:rtl/>
        </w:rPr>
        <w:t xml:space="preserve">، گر چه گاهی ممکن است به قرائنی ظهور در نفی کراهت هم پیدا کند، اما ظهور قطعی و متیقن و اولیه جمله </w:t>
      </w:r>
      <w:r w:rsidR="00BE0A08" w:rsidRPr="009D7245">
        <w:rPr>
          <w:rFonts w:hint="eastAsia"/>
          <w:b/>
          <w:bCs/>
          <w:rtl/>
        </w:rPr>
        <w:t>لَا</w:t>
      </w:r>
      <w:r w:rsidR="00BE0A08" w:rsidRPr="009D7245">
        <w:rPr>
          <w:b/>
          <w:bCs/>
          <w:rtl/>
        </w:rPr>
        <w:t xml:space="preserve"> </w:t>
      </w:r>
      <w:r w:rsidR="00BE0A08" w:rsidRPr="009D7245">
        <w:rPr>
          <w:rFonts w:hint="eastAsia"/>
          <w:b/>
          <w:bCs/>
          <w:rtl/>
        </w:rPr>
        <w:t>بَأْسَ</w:t>
      </w:r>
      <w:r w:rsidR="00BE0A08" w:rsidRPr="009D7245">
        <w:rPr>
          <w:b/>
          <w:bCs/>
          <w:rtl/>
        </w:rPr>
        <w:t xml:space="preserve"> </w:t>
      </w:r>
      <w:r w:rsidR="00BE0A08" w:rsidRPr="009D7245">
        <w:rPr>
          <w:rFonts w:hint="eastAsia"/>
          <w:b/>
          <w:bCs/>
          <w:rtl/>
        </w:rPr>
        <w:t>بِبَيْعِ</w:t>
      </w:r>
      <w:r w:rsidR="00BE0A08" w:rsidRPr="009D7245">
        <w:rPr>
          <w:b/>
          <w:bCs/>
          <w:rtl/>
        </w:rPr>
        <w:t xml:space="preserve"> </w:t>
      </w:r>
      <w:r w:rsidR="00BE0A08" w:rsidRPr="009D7245">
        <w:rPr>
          <w:rFonts w:hint="eastAsia"/>
          <w:b/>
          <w:bCs/>
          <w:rtl/>
        </w:rPr>
        <w:t>الْعَذِرَة</w:t>
      </w:r>
      <w:r w:rsidR="00BE0A08" w:rsidRPr="00ED2534">
        <w:rPr>
          <w:rFonts w:hint="cs"/>
          <w:rtl/>
        </w:rPr>
        <w:t xml:space="preserve"> </w:t>
      </w:r>
      <w:r w:rsidRPr="00ED2534">
        <w:rPr>
          <w:rFonts w:hint="cs"/>
          <w:rtl/>
        </w:rPr>
        <w:t>که جمله خبری</w:t>
      </w:r>
      <w:r w:rsidR="00C40A54">
        <w:rPr>
          <w:rFonts w:hint="cs"/>
          <w:rtl/>
        </w:rPr>
        <w:t xml:space="preserve">ه‌ای </w:t>
      </w:r>
      <w:r w:rsidRPr="00ED2534">
        <w:rPr>
          <w:rFonts w:hint="cs"/>
          <w:rtl/>
        </w:rPr>
        <w:t xml:space="preserve">است که در مقام انشاء است، </w:t>
      </w:r>
      <w:r w:rsidRPr="00ED2534">
        <w:rPr>
          <w:rFonts w:hint="cs"/>
          <w:rtl/>
        </w:rPr>
        <w:lastRenderedPageBreak/>
        <w:t xml:space="preserve">نفی حرمت است. بأس همان حرمت است و منع و زجر است و نفی زجر و نفی بأس </w:t>
      </w:r>
      <w:r w:rsidR="009717A1">
        <w:rPr>
          <w:rFonts w:hint="eastAsia"/>
          <w:rtl/>
        </w:rPr>
        <w:t>م</w:t>
      </w:r>
      <w:r w:rsidR="009717A1">
        <w:rPr>
          <w:rFonts w:hint="cs"/>
          <w:rtl/>
        </w:rPr>
        <w:t>ی‌</w:t>
      </w:r>
      <w:r w:rsidR="009717A1">
        <w:rPr>
          <w:rFonts w:hint="eastAsia"/>
          <w:rtl/>
        </w:rPr>
        <w:t>کند</w:t>
      </w:r>
      <w:r w:rsidR="009717A1">
        <w:rPr>
          <w:rtl/>
        </w:rPr>
        <w:t xml:space="preserve"> </w:t>
      </w:r>
      <w:r w:rsidRPr="00ED2534">
        <w:rPr>
          <w:rFonts w:hint="cs"/>
          <w:rtl/>
        </w:rPr>
        <w:t xml:space="preserve">و بالملازمه معمولاً </w:t>
      </w:r>
      <w:r w:rsidR="007675C0">
        <w:rPr>
          <w:rFonts w:hint="cs"/>
          <w:rtl/>
        </w:rPr>
        <w:t>می‌گویند</w:t>
      </w:r>
      <w:r w:rsidRPr="00ED2534">
        <w:rPr>
          <w:rFonts w:hint="cs"/>
          <w:rtl/>
        </w:rPr>
        <w:t xml:space="preserve"> که حرمت تکلیفی را </w:t>
      </w:r>
      <w:r w:rsidR="00A16B6B">
        <w:rPr>
          <w:rFonts w:hint="cs"/>
          <w:rtl/>
        </w:rPr>
        <w:t>برمی‌دارد</w:t>
      </w:r>
      <w:r w:rsidRPr="00ED2534">
        <w:rPr>
          <w:rFonts w:hint="cs"/>
          <w:rtl/>
        </w:rPr>
        <w:t>.</w:t>
      </w:r>
    </w:p>
    <w:p w:rsidR="00BB5452" w:rsidRPr="00ED2534" w:rsidRDefault="00BB5452" w:rsidP="00A32475">
      <w:pPr>
        <w:pStyle w:val="Heading2"/>
        <w:rPr>
          <w:rFonts w:hint="cs"/>
          <w:rtl/>
        </w:rPr>
      </w:pPr>
      <w:bookmarkStart w:id="8" w:name="_Toc388429865"/>
      <w:r w:rsidRPr="00ED2534">
        <w:rPr>
          <w:rFonts w:hint="cs"/>
          <w:rtl/>
        </w:rPr>
        <w:t>احتمالات در مفهوم لا بأس ببیع العذره:</w:t>
      </w:r>
      <w:bookmarkEnd w:id="8"/>
    </w:p>
    <w:p w:rsidR="00BB5452" w:rsidRPr="00ED2534" w:rsidRDefault="00BB5452" w:rsidP="00BE0A08">
      <w:pPr>
        <w:rPr>
          <w:rFonts w:hint="cs"/>
          <w:rtl/>
        </w:rPr>
      </w:pPr>
      <w:r w:rsidRPr="00ED2534">
        <w:rPr>
          <w:rFonts w:hint="cs"/>
          <w:rtl/>
        </w:rPr>
        <w:t xml:space="preserve">سه احتمال در معنای </w:t>
      </w:r>
      <w:r w:rsidR="00BE0A08" w:rsidRPr="009D7245">
        <w:rPr>
          <w:rFonts w:hint="eastAsia"/>
          <w:b/>
          <w:bCs/>
          <w:rtl/>
        </w:rPr>
        <w:t>لَا</w:t>
      </w:r>
      <w:r w:rsidR="00BE0A08" w:rsidRPr="009D7245">
        <w:rPr>
          <w:b/>
          <w:bCs/>
          <w:rtl/>
        </w:rPr>
        <w:t xml:space="preserve"> </w:t>
      </w:r>
      <w:r w:rsidR="00BE0A08" w:rsidRPr="009D7245">
        <w:rPr>
          <w:rFonts w:hint="eastAsia"/>
          <w:b/>
          <w:bCs/>
          <w:rtl/>
        </w:rPr>
        <w:t>بَأْسَ</w:t>
      </w:r>
      <w:r w:rsidR="00BE0A08" w:rsidRPr="009D7245">
        <w:rPr>
          <w:b/>
          <w:bCs/>
          <w:rtl/>
        </w:rPr>
        <w:t xml:space="preserve"> </w:t>
      </w:r>
      <w:r w:rsidR="00BE0A08" w:rsidRPr="009D7245">
        <w:rPr>
          <w:rFonts w:hint="eastAsia"/>
          <w:b/>
          <w:bCs/>
          <w:rtl/>
        </w:rPr>
        <w:t>بِبَيْعِ</w:t>
      </w:r>
      <w:r w:rsidR="00BE0A08" w:rsidRPr="009D7245">
        <w:rPr>
          <w:b/>
          <w:bCs/>
          <w:rtl/>
        </w:rPr>
        <w:t xml:space="preserve"> </w:t>
      </w:r>
      <w:r w:rsidR="00BE0A08" w:rsidRPr="009D7245">
        <w:rPr>
          <w:rFonts w:hint="eastAsia"/>
          <w:b/>
          <w:bCs/>
          <w:rtl/>
        </w:rPr>
        <w:t>الْعَذِرَة</w:t>
      </w:r>
      <w:r w:rsidR="00BE0A08" w:rsidRPr="00ED2534">
        <w:rPr>
          <w:rFonts w:hint="cs"/>
          <w:rtl/>
        </w:rPr>
        <w:t xml:space="preserve"> </w:t>
      </w:r>
      <w:r w:rsidRPr="00ED2534">
        <w:rPr>
          <w:rFonts w:hint="cs"/>
          <w:rtl/>
        </w:rPr>
        <w:t>وجود دارد.</w:t>
      </w:r>
    </w:p>
    <w:p w:rsidR="00BB5452" w:rsidRPr="00ED2534" w:rsidRDefault="00BB5452" w:rsidP="00BB5452">
      <w:pPr>
        <w:pStyle w:val="Heading3"/>
        <w:rPr>
          <w:rFonts w:hint="cs"/>
          <w:rtl/>
        </w:rPr>
      </w:pPr>
      <w:r w:rsidRPr="00ED2534">
        <w:rPr>
          <w:rFonts w:hint="cs"/>
          <w:rtl/>
        </w:rPr>
        <w:t xml:space="preserve"> </w:t>
      </w:r>
      <w:bookmarkStart w:id="9" w:name="_Toc388429866"/>
      <w:r w:rsidRPr="00ED2534">
        <w:rPr>
          <w:rFonts w:hint="cs"/>
          <w:rtl/>
        </w:rPr>
        <w:t>احتمال اول: نفی حکم تکلیفی در مورد انشاء معامله</w:t>
      </w:r>
      <w:bookmarkEnd w:id="9"/>
    </w:p>
    <w:p w:rsidR="00BB5452" w:rsidRPr="00ED2534" w:rsidRDefault="00BB5452" w:rsidP="00BE0A08">
      <w:pPr>
        <w:rPr>
          <w:rFonts w:hint="cs"/>
          <w:rtl/>
        </w:rPr>
      </w:pPr>
      <w:r w:rsidRPr="00ED2534">
        <w:rPr>
          <w:rFonts w:hint="cs"/>
          <w:rtl/>
        </w:rPr>
        <w:t xml:space="preserve">اینکه بگوییم </w:t>
      </w:r>
      <w:r w:rsidR="00BE0A08" w:rsidRPr="009D7245">
        <w:rPr>
          <w:rFonts w:hint="eastAsia"/>
          <w:b/>
          <w:bCs/>
          <w:rtl/>
        </w:rPr>
        <w:t>لَا</w:t>
      </w:r>
      <w:r w:rsidR="00BE0A08" w:rsidRPr="009D7245">
        <w:rPr>
          <w:b/>
          <w:bCs/>
          <w:rtl/>
        </w:rPr>
        <w:t xml:space="preserve"> </w:t>
      </w:r>
      <w:r w:rsidR="00BE0A08" w:rsidRPr="009D7245">
        <w:rPr>
          <w:rFonts w:hint="eastAsia"/>
          <w:b/>
          <w:bCs/>
          <w:rtl/>
        </w:rPr>
        <w:t>بَأْسَ</w:t>
      </w:r>
      <w:r w:rsidR="00BE0A08" w:rsidRPr="009D7245">
        <w:rPr>
          <w:b/>
          <w:bCs/>
          <w:rtl/>
        </w:rPr>
        <w:t xml:space="preserve"> </w:t>
      </w:r>
      <w:r w:rsidR="00BE0A08" w:rsidRPr="009D7245">
        <w:rPr>
          <w:rFonts w:hint="eastAsia"/>
          <w:b/>
          <w:bCs/>
          <w:rtl/>
        </w:rPr>
        <w:t>بِبَيْعِ</w:t>
      </w:r>
      <w:r w:rsidR="00BE0A08" w:rsidRPr="009D7245">
        <w:rPr>
          <w:b/>
          <w:bCs/>
          <w:rtl/>
        </w:rPr>
        <w:t xml:space="preserve"> </w:t>
      </w:r>
      <w:r w:rsidR="00BE0A08" w:rsidRPr="009D7245">
        <w:rPr>
          <w:rFonts w:hint="eastAsia"/>
          <w:b/>
          <w:bCs/>
          <w:rtl/>
        </w:rPr>
        <w:t>الْعَذِرَة</w:t>
      </w:r>
      <w:r w:rsidR="00BE0A08" w:rsidRPr="00ED2534">
        <w:rPr>
          <w:rFonts w:hint="cs"/>
          <w:rtl/>
        </w:rPr>
        <w:t xml:space="preserve"> </w:t>
      </w:r>
      <w:r w:rsidRPr="00ED2534">
        <w:rPr>
          <w:rFonts w:hint="cs"/>
          <w:rtl/>
        </w:rPr>
        <w:t xml:space="preserve">فقط یک حکم تکلیفی در مورد خود انشاء معامله را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و حرمت را نفی </w:t>
      </w:r>
      <w:r w:rsidR="009717A1">
        <w:rPr>
          <w:rFonts w:hint="eastAsia"/>
          <w:rtl/>
        </w:rPr>
        <w:t>م</w:t>
      </w:r>
      <w:r w:rsidR="009717A1">
        <w:rPr>
          <w:rFonts w:hint="cs"/>
          <w:rtl/>
        </w:rPr>
        <w:t>ی‌</w:t>
      </w:r>
      <w:r w:rsidR="009717A1">
        <w:rPr>
          <w:rFonts w:hint="eastAsia"/>
          <w:rtl/>
        </w:rPr>
        <w:t>کند</w:t>
      </w:r>
      <w:r w:rsidRPr="00ED2534">
        <w:rPr>
          <w:rFonts w:hint="cs"/>
          <w:rtl/>
        </w:rPr>
        <w:t xml:space="preserve"> از اصل انشاء معامله و بیع، این بیع حرام نیست، انشاء این معامله حرام نيست و </w:t>
      </w:r>
      <w:r w:rsidR="003602E0">
        <w:rPr>
          <w:rFonts w:hint="cs"/>
          <w:rtl/>
        </w:rPr>
        <w:t>می‌گوییم</w:t>
      </w:r>
      <w:r w:rsidRPr="00ED2534">
        <w:rPr>
          <w:rFonts w:hint="cs"/>
          <w:rtl/>
        </w:rPr>
        <w:t xml:space="preserve"> این فقط همین حکم را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بیش از این چیزی ندارد.</w:t>
      </w:r>
    </w:p>
    <w:p w:rsidR="00BB5452" w:rsidRPr="00ED2534" w:rsidRDefault="00BB5452" w:rsidP="00BB5452">
      <w:pPr>
        <w:pStyle w:val="Heading3"/>
        <w:rPr>
          <w:rFonts w:hint="cs"/>
          <w:rtl/>
        </w:rPr>
      </w:pPr>
      <w:r w:rsidRPr="00ED2534">
        <w:rPr>
          <w:rFonts w:hint="cs"/>
          <w:rtl/>
        </w:rPr>
        <w:t xml:space="preserve"> </w:t>
      </w:r>
      <w:bookmarkStart w:id="10" w:name="_Toc388429867"/>
      <w:r w:rsidRPr="00ED2534">
        <w:rPr>
          <w:rFonts w:hint="cs"/>
          <w:rtl/>
        </w:rPr>
        <w:t>احتمال دوم: حرمت حکم تکلیفی و وضعي</w:t>
      </w:r>
      <w:bookmarkEnd w:id="10"/>
    </w:p>
    <w:p w:rsidR="00BB5452" w:rsidRPr="00ED2534" w:rsidRDefault="00BB5452" w:rsidP="00BB5452">
      <w:pPr>
        <w:rPr>
          <w:rFonts w:hint="cs"/>
          <w:rtl/>
        </w:rPr>
      </w:pPr>
      <w:r w:rsidRPr="00ED2534">
        <w:rPr>
          <w:rFonts w:hint="cs"/>
          <w:rtl/>
        </w:rPr>
        <w:t xml:space="preserve"> این است که این بالمطابقه نفی حرمت تکلیفی از انشاء </w:t>
      </w:r>
      <w:r w:rsidR="009717A1">
        <w:rPr>
          <w:rFonts w:hint="eastAsia"/>
          <w:rtl/>
        </w:rPr>
        <w:t>م</w:t>
      </w:r>
      <w:r w:rsidR="009717A1">
        <w:rPr>
          <w:rFonts w:hint="cs"/>
          <w:rtl/>
        </w:rPr>
        <w:t>ی‌</w:t>
      </w:r>
      <w:r w:rsidR="009717A1">
        <w:rPr>
          <w:rFonts w:hint="eastAsia"/>
          <w:rtl/>
        </w:rPr>
        <w:t>کند</w:t>
      </w:r>
      <w:r w:rsidRPr="00ED2534">
        <w:rPr>
          <w:rFonts w:hint="cs"/>
          <w:rtl/>
        </w:rPr>
        <w:t xml:space="preserve">، همان حرمت اولیه حکمی که قبل از بطلان است و به </w:t>
      </w:r>
      <w:r w:rsidRPr="00ED2534">
        <w:rPr>
          <w:rFonts w:hint="cs"/>
          <w:b/>
          <w:bCs/>
          <w:rtl/>
        </w:rPr>
        <w:t>دلالة الالتزامیه</w:t>
      </w:r>
      <w:r w:rsidRPr="00ED2534">
        <w:rPr>
          <w:rFonts w:hint="cs"/>
          <w:rtl/>
        </w:rPr>
        <w:t xml:space="preserve"> دلالت بر نفی بطلان </w:t>
      </w:r>
      <w:r w:rsidR="009717A1">
        <w:rPr>
          <w:rFonts w:hint="eastAsia"/>
          <w:rtl/>
        </w:rPr>
        <w:t>م</w:t>
      </w:r>
      <w:r w:rsidR="009717A1">
        <w:rPr>
          <w:rFonts w:hint="cs"/>
          <w:rtl/>
        </w:rPr>
        <w:t>ی‌</w:t>
      </w:r>
      <w:r w:rsidR="009717A1">
        <w:rPr>
          <w:rFonts w:hint="eastAsia"/>
          <w:rtl/>
        </w:rPr>
        <w:t>کند</w:t>
      </w:r>
      <w:r w:rsidRPr="00ED2534">
        <w:rPr>
          <w:rFonts w:hint="cs"/>
          <w:rtl/>
        </w:rPr>
        <w:t xml:space="preserve">، هم نفی حرمت را </w:t>
      </w:r>
      <w:r w:rsidR="009717A1">
        <w:rPr>
          <w:rFonts w:hint="eastAsia"/>
          <w:rtl/>
        </w:rPr>
        <w:t>م</w:t>
      </w:r>
      <w:r w:rsidR="009717A1">
        <w:rPr>
          <w:rFonts w:hint="cs"/>
          <w:rtl/>
        </w:rPr>
        <w:t>ی‌</w:t>
      </w:r>
      <w:r w:rsidR="009717A1">
        <w:rPr>
          <w:rFonts w:hint="eastAsia"/>
          <w:rtl/>
        </w:rPr>
        <w:t>کند</w:t>
      </w:r>
      <w:r w:rsidRPr="00ED2534">
        <w:rPr>
          <w:rFonts w:hint="cs"/>
          <w:rtl/>
        </w:rPr>
        <w:t xml:space="preserve"> و هم نفي بطلان و حکم وضعی را </w:t>
      </w:r>
      <w:r w:rsidR="009717A1">
        <w:rPr>
          <w:rFonts w:hint="eastAsia"/>
          <w:rtl/>
        </w:rPr>
        <w:t>م</w:t>
      </w:r>
      <w:r w:rsidR="009717A1">
        <w:rPr>
          <w:rFonts w:hint="cs"/>
          <w:rtl/>
        </w:rPr>
        <w:t>ی‌</w:t>
      </w:r>
      <w:r w:rsidR="009717A1">
        <w:rPr>
          <w:rFonts w:hint="eastAsia"/>
          <w:rtl/>
        </w:rPr>
        <w:t>کند</w:t>
      </w:r>
      <w:r w:rsidRPr="00ED2534">
        <w:rPr>
          <w:rFonts w:hint="cs"/>
          <w:rtl/>
        </w:rPr>
        <w:t xml:space="preserve"> و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این حرام نیست و مؤاخذ</w:t>
      </w:r>
      <w:r w:rsidR="00C40A54">
        <w:rPr>
          <w:rFonts w:hint="cs"/>
          <w:rtl/>
        </w:rPr>
        <w:t xml:space="preserve">ه‌ای </w:t>
      </w:r>
      <w:r w:rsidRPr="00ED2534">
        <w:rPr>
          <w:rFonts w:hint="cs"/>
          <w:rtl/>
        </w:rPr>
        <w:t xml:space="preserve">بر اینکه شما معامله را </w:t>
      </w:r>
      <w:r w:rsidR="00A16B6B">
        <w:rPr>
          <w:rFonts w:hint="cs"/>
          <w:rtl/>
        </w:rPr>
        <w:t>انشاء</w:t>
      </w:r>
      <w:r w:rsidRPr="00ED2534">
        <w:rPr>
          <w:rFonts w:hint="cs"/>
          <w:rtl/>
        </w:rPr>
        <w:t xml:space="preserve"> بکنید نیست و ندارد، بر خلاف </w:t>
      </w:r>
      <w:r w:rsidRPr="00ED2534">
        <w:rPr>
          <w:rFonts w:hint="cs"/>
          <w:b/>
          <w:bCs/>
          <w:rtl/>
        </w:rPr>
        <w:t>بیع عند الاذان</w:t>
      </w:r>
      <w:r w:rsidRPr="00ED2534">
        <w:rPr>
          <w:rFonts w:hint="cs"/>
          <w:rtl/>
        </w:rPr>
        <w:t xml:space="preserve">. </w:t>
      </w:r>
    </w:p>
    <w:p w:rsidR="00BB5452" w:rsidRPr="00ED2534" w:rsidRDefault="00BB5452" w:rsidP="00BB5452">
      <w:pPr>
        <w:pStyle w:val="Heading3"/>
        <w:rPr>
          <w:rFonts w:hint="cs"/>
          <w:rtl/>
        </w:rPr>
      </w:pPr>
      <w:bookmarkStart w:id="11" w:name="_Toc388429868"/>
      <w:r w:rsidRPr="00ED2534">
        <w:rPr>
          <w:rFonts w:hint="cs"/>
          <w:rtl/>
        </w:rPr>
        <w:t>احتمال سوم: نفی بطلان</w:t>
      </w:r>
      <w:bookmarkEnd w:id="11"/>
    </w:p>
    <w:p w:rsidR="00BB5452" w:rsidRPr="00ED2534" w:rsidRDefault="00BB5452" w:rsidP="00BE0A08">
      <w:pPr>
        <w:rPr>
          <w:rFonts w:hint="cs"/>
          <w:rtl/>
        </w:rPr>
      </w:pPr>
      <w:r w:rsidRPr="00ED2534">
        <w:rPr>
          <w:rFonts w:hint="cs"/>
          <w:rtl/>
        </w:rPr>
        <w:t xml:space="preserve"> هم ممکن است کسی بگوید که این فقط نفی بطلان </w:t>
      </w:r>
      <w:r w:rsidR="009717A1">
        <w:rPr>
          <w:rFonts w:hint="eastAsia"/>
          <w:rtl/>
        </w:rPr>
        <w:t>م</w:t>
      </w:r>
      <w:r w:rsidR="009717A1">
        <w:rPr>
          <w:rFonts w:hint="cs"/>
          <w:rtl/>
        </w:rPr>
        <w:t>ی‌</w:t>
      </w:r>
      <w:r w:rsidR="009717A1">
        <w:rPr>
          <w:rFonts w:hint="eastAsia"/>
          <w:rtl/>
        </w:rPr>
        <w:t>کند</w:t>
      </w:r>
      <w:r w:rsidRPr="00ED2534">
        <w:rPr>
          <w:rFonts w:hint="cs"/>
          <w:b/>
          <w:bCs/>
          <w:rtl/>
        </w:rPr>
        <w:t xml:space="preserve"> </w:t>
      </w:r>
      <w:r w:rsidR="00BE0A08" w:rsidRPr="009D7245">
        <w:rPr>
          <w:rFonts w:hint="eastAsia"/>
          <w:b/>
          <w:bCs/>
          <w:rtl/>
        </w:rPr>
        <w:t>لَا</w:t>
      </w:r>
      <w:r w:rsidR="00BE0A08" w:rsidRPr="009D7245">
        <w:rPr>
          <w:b/>
          <w:bCs/>
          <w:rtl/>
        </w:rPr>
        <w:t xml:space="preserve"> </w:t>
      </w:r>
      <w:r w:rsidR="00BE0A08" w:rsidRPr="009D7245">
        <w:rPr>
          <w:rFonts w:hint="eastAsia"/>
          <w:b/>
          <w:bCs/>
          <w:rtl/>
        </w:rPr>
        <w:t>بَأْسَ</w:t>
      </w:r>
      <w:r w:rsidR="00BE0A08" w:rsidRPr="009D7245">
        <w:rPr>
          <w:b/>
          <w:bCs/>
          <w:rtl/>
        </w:rPr>
        <w:t xml:space="preserve"> </w:t>
      </w:r>
      <w:r w:rsidR="00BE0A08" w:rsidRPr="009D7245">
        <w:rPr>
          <w:rFonts w:hint="eastAsia"/>
          <w:b/>
          <w:bCs/>
          <w:rtl/>
        </w:rPr>
        <w:t>بِبَيْعِ</w:t>
      </w:r>
      <w:r w:rsidR="00BE0A08" w:rsidRPr="009D7245">
        <w:rPr>
          <w:b/>
          <w:bCs/>
          <w:rtl/>
        </w:rPr>
        <w:t xml:space="preserve"> </w:t>
      </w:r>
      <w:r w:rsidR="00BE0A08" w:rsidRPr="009D7245">
        <w:rPr>
          <w:rFonts w:hint="eastAsia"/>
          <w:b/>
          <w:bCs/>
          <w:rtl/>
        </w:rPr>
        <w:t>الْعَذِرَة</w:t>
      </w:r>
      <w:r w:rsidR="00BE0A08" w:rsidRPr="00ED2534">
        <w:rPr>
          <w:rFonts w:hint="cs"/>
          <w:rtl/>
        </w:rPr>
        <w:t xml:space="preserve"> </w:t>
      </w:r>
      <w:r w:rsidRPr="00ED2534">
        <w:rPr>
          <w:rFonts w:hint="cs"/>
          <w:rtl/>
        </w:rPr>
        <w:t xml:space="preserve">کار به حکم تکلیفی ندارد، بلکه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لا بأس کنایه از این است که معامله نافذ است و باطل نیست. جمله را کنایه </w:t>
      </w:r>
      <w:r w:rsidR="009717A1">
        <w:rPr>
          <w:rFonts w:hint="eastAsia"/>
          <w:rtl/>
        </w:rPr>
        <w:t>م</w:t>
      </w:r>
      <w:r w:rsidR="009717A1">
        <w:rPr>
          <w:rFonts w:hint="cs"/>
          <w:rtl/>
        </w:rPr>
        <w:t>ی‌</w:t>
      </w:r>
      <w:r w:rsidR="009717A1">
        <w:rPr>
          <w:rFonts w:hint="eastAsia"/>
          <w:rtl/>
        </w:rPr>
        <w:t>گ</w:t>
      </w:r>
      <w:r w:rsidR="009717A1">
        <w:rPr>
          <w:rFonts w:hint="cs"/>
          <w:rtl/>
        </w:rPr>
        <w:t>ی</w:t>
      </w:r>
      <w:r w:rsidR="009717A1">
        <w:rPr>
          <w:rFonts w:hint="eastAsia"/>
          <w:rtl/>
        </w:rPr>
        <w:t>رد</w:t>
      </w:r>
      <w:r w:rsidRPr="00ED2534">
        <w:rPr>
          <w:rFonts w:hint="cs"/>
          <w:rtl/>
        </w:rPr>
        <w:t xml:space="preserve"> از اینکه معامله باطل نیست.</w:t>
      </w:r>
    </w:p>
    <w:p w:rsidR="00BB5452" w:rsidRPr="00ED2534" w:rsidRDefault="00BB5452" w:rsidP="00BE0A08">
      <w:pPr>
        <w:rPr>
          <w:rFonts w:hint="cs"/>
          <w:rtl/>
        </w:rPr>
      </w:pPr>
      <w:r w:rsidRPr="00ED2534">
        <w:rPr>
          <w:rFonts w:hint="cs"/>
          <w:rtl/>
        </w:rPr>
        <w:t xml:space="preserve"> این سه احتمالی است که اینجا وجود دارد در حقیقت احتمال اول و سوم یک حکم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منتهی احتمال اول نفی حکم تکلیفی </w:t>
      </w:r>
      <w:r w:rsidR="009717A1">
        <w:rPr>
          <w:rFonts w:hint="eastAsia"/>
          <w:rtl/>
        </w:rPr>
        <w:t>م</w:t>
      </w:r>
      <w:r w:rsidR="009717A1">
        <w:rPr>
          <w:rFonts w:hint="cs"/>
          <w:rtl/>
        </w:rPr>
        <w:t>ی‌</w:t>
      </w:r>
      <w:r w:rsidR="009717A1">
        <w:rPr>
          <w:rFonts w:hint="eastAsia"/>
          <w:rtl/>
        </w:rPr>
        <w:t>کند</w:t>
      </w:r>
      <w:r w:rsidRPr="00ED2534">
        <w:rPr>
          <w:rFonts w:hint="cs"/>
          <w:rtl/>
        </w:rPr>
        <w:t xml:space="preserve">، احتمال سوم نفی حکم بطلان </w:t>
      </w:r>
      <w:r w:rsidR="009717A1">
        <w:rPr>
          <w:rFonts w:hint="eastAsia"/>
          <w:rtl/>
        </w:rPr>
        <w:t>م</w:t>
      </w:r>
      <w:r w:rsidR="009717A1">
        <w:rPr>
          <w:rFonts w:hint="cs"/>
          <w:rtl/>
        </w:rPr>
        <w:t>ی‌</w:t>
      </w:r>
      <w:r w:rsidR="009717A1">
        <w:rPr>
          <w:rFonts w:hint="eastAsia"/>
          <w:rtl/>
        </w:rPr>
        <w:t>کند</w:t>
      </w:r>
      <w:r w:rsidRPr="00ED2534">
        <w:rPr>
          <w:rFonts w:hint="cs"/>
          <w:rtl/>
        </w:rPr>
        <w:t xml:space="preserve">،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بطلان نیست، یعین نافذ درست است، احتمال دوم جمع بین این دو است که </w:t>
      </w:r>
      <w:r w:rsidR="00BE0A08" w:rsidRPr="009D7245">
        <w:rPr>
          <w:rFonts w:hint="eastAsia"/>
          <w:b/>
          <w:bCs/>
          <w:rtl/>
        </w:rPr>
        <w:t>لَا</w:t>
      </w:r>
      <w:r w:rsidR="00BE0A08" w:rsidRPr="009D7245">
        <w:rPr>
          <w:b/>
          <w:bCs/>
          <w:rtl/>
        </w:rPr>
        <w:t xml:space="preserve"> </w:t>
      </w:r>
      <w:r w:rsidR="00BE0A08" w:rsidRPr="009D7245">
        <w:rPr>
          <w:rFonts w:hint="eastAsia"/>
          <w:b/>
          <w:bCs/>
          <w:rtl/>
        </w:rPr>
        <w:t>بَأْسَ</w:t>
      </w:r>
      <w:r w:rsidR="00BE0A08" w:rsidRPr="009D7245">
        <w:rPr>
          <w:b/>
          <w:bCs/>
          <w:rtl/>
        </w:rPr>
        <w:t xml:space="preserve"> </w:t>
      </w:r>
      <w:r w:rsidR="00BE0A08" w:rsidRPr="009D7245">
        <w:rPr>
          <w:rFonts w:hint="eastAsia"/>
          <w:b/>
          <w:bCs/>
          <w:rtl/>
        </w:rPr>
        <w:t>بِبَيْعِ</w:t>
      </w:r>
      <w:r w:rsidR="00BE0A08" w:rsidRPr="009D7245">
        <w:rPr>
          <w:b/>
          <w:bCs/>
          <w:rtl/>
        </w:rPr>
        <w:t xml:space="preserve"> </w:t>
      </w:r>
      <w:r w:rsidR="00BE0A08" w:rsidRPr="009D7245">
        <w:rPr>
          <w:rFonts w:hint="eastAsia"/>
          <w:b/>
          <w:bCs/>
          <w:rtl/>
        </w:rPr>
        <w:t>الْعَذِرَة</w:t>
      </w:r>
      <w:r w:rsidR="00BE0A08">
        <w:rPr>
          <w:rFonts w:hint="cs"/>
          <w:rtl/>
        </w:rPr>
        <w:t>.</w:t>
      </w:r>
    </w:p>
    <w:p w:rsidR="00BB5452" w:rsidRPr="00ED2534" w:rsidRDefault="00BB5452" w:rsidP="00A32475">
      <w:pPr>
        <w:pStyle w:val="Heading2"/>
        <w:rPr>
          <w:rFonts w:hint="cs"/>
          <w:rtl/>
        </w:rPr>
      </w:pPr>
      <w:r w:rsidRPr="00ED2534">
        <w:rPr>
          <w:rFonts w:hint="cs"/>
          <w:rtl/>
        </w:rPr>
        <w:lastRenderedPageBreak/>
        <w:t xml:space="preserve"> </w:t>
      </w:r>
      <w:bookmarkStart w:id="12" w:name="_Toc388429869"/>
      <w:r w:rsidRPr="00ED2534">
        <w:rPr>
          <w:rFonts w:hint="cs"/>
          <w:rtl/>
        </w:rPr>
        <w:t>فرق احتمال اول و سوم:</w:t>
      </w:r>
      <w:bookmarkEnd w:id="12"/>
    </w:p>
    <w:p w:rsidR="00BB5452" w:rsidRPr="00ED2534" w:rsidRDefault="00BB5452" w:rsidP="00BE0A08">
      <w:pPr>
        <w:rPr>
          <w:rFonts w:hint="cs"/>
          <w:rtl/>
        </w:rPr>
      </w:pPr>
      <w:r w:rsidRPr="00ED2534">
        <w:rPr>
          <w:rFonts w:hint="cs"/>
          <w:rtl/>
        </w:rPr>
        <w:t xml:space="preserve"> این است که اگر این حرمت روی معامله را نفی کند، ملازم</w:t>
      </w:r>
      <w:r w:rsidR="00C40A54">
        <w:rPr>
          <w:rFonts w:hint="cs"/>
          <w:rtl/>
        </w:rPr>
        <w:t xml:space="preserve">ه‌ای </w:t>
      </w:r>
      <w:r w:rsidRPr="00ED2534">
        <w:rPr>
          <w:rFonts w:hint="cs"/>
          <w:rtl/>
        </w:rPr>
        <w:t xml:space="preserve">ندارد با اینکه باطل نباشد، ممکن است بگوید انشاء این حرام نیست، معامله با قصد جد انشاء کند حرام نیست، ولی باطل است. ولی اگر حکم سوم را برساند، یعنی مستقیم بگوید که من بطلان را نفی </w:t>
      </w:r>
      <w:r w:rsidR="009717A1">
        <w:rPr>
          <w:rFonts w:hint="eastAsia"/>
          <w:rtl/>
        </w:rPr>
        <w:t>م</w:t>
      </w:r>
      <w:r w:rsidR="009717A1">
        <w:rPr>
          <w:rFonts w:hint="cs"/>
          <w:rtl/>
        </w:rPr>
        <w:t>ی‌</w:t>
      </w:r>
      <w:r w:rsidR="009717A1">
        <w:rPr>
          <w:rFonts w:hint="eastAsia"/>
          <w:rtl/>
        </w:rPr>
        <w:t>کنم</w:t>
      </w:r>
      <w:r w:rsidRPr="00ED2534">
        <w:rPr>
          <w:rFonts w:hint="cs"/>
          <w:rtl/>
        </w:rPr>
        <w:t xml:space="preserve"> و بطلان ندارد، آن طبعاً ملازمه دارد با اینکه جایز است. اگر بگوید که این معامله حرمتی ندارد، ممکن است حرمت تکلیفی روی انشاء نباشد، ولی معامله باطل باشد، چون بین </w:t>
      </w:r>
      <w:r w:rsidR="009717A1">
        <w:rPr>
          <w:rFonts w:hint="eastAsia"/>
          <w:rtl/>
        </w:rPr>
        <w:t>ا</w:t>
      </w:r>
      <w:r w:rsidR="009717A1">
        <w:rPr>
          <w:rFonts w:hint="cs"/>
          <w:rtl/>
        </w:rPr>
        <w:t>ی</w:t>
      </w:r>
      <w:r w:rsidR="009717A1">
        <w:rPr>
          <w:rFonts w:hint="eastAsia"/>
          <w:rtl/>
        </w:rPr>
        <w:t>ن‌ها</w:t>
      </w:r>
      <w:r w:rsidRPr="00ED2534">
        <w:rPr>
          <w:rFonts w:hint="cs"/>
          <w:rtl/>
        </w:rPr>
        <w:t xml:space="preserve"> من وجه است، </w:t>
      </w:r>
      <w:r w:rsidR="00A16B6B">
        <w:rPr>
          <w:rFonts w:hint="cs"/>
          <w:rtl/>
        </w:rPr>
        <w:t>همین‌طور</w:t>
      </w:r>
      <w:r w:rsidRPr="00ED2534">
        <w:rPr>
          <w:rFonts w:hint="cs"/>
          <w:rtl/>
        </w:rPr>
        <w:t xml:space="preserve"> احتمال سوم اگر بگوید که این بطلان اینجا نیست، معنایش این نیست که اصل معامله حرام نیست </w:t>
      </w:r>
      <w:r w:rsidRPr="00ED2534">
        <w:rPr>
          <w:rFonts w:hint="cs"/>
          <w:b/>
          <w:bCs/>
          <w:rtl/>
        </w:rPr>
        <w:t>بیع عند اذان یوم الجمعه</w:t>
      </w:r>
      <w:r w:rsidRPr="00ED2534">
        <w:rPr>
          <w:rFonts w:hint="cs"/>
          <w:rtl/>
        </w:rPr>
        <w:t xml:space="preserve"> باطل نیست، ولی عذاب </w:t>
      </w:r>
      <w:r w:rsidR="009717A1">
        <w:rPr>
          <w:rFonts w:hint="eastAsia"/>
          <w:rtl/>
        </w:rPr>
        <w:t>م</w:t>
      </w:r>
      <w:r w:rsidR="009717A1">
        <w:rPr>
          <w:rFonts w:hint="cs"/>
          <w:rtl/>
        </w:rPr>
        <w:t>ی‌</w:t>
      </w:r>
      <w:r w:rsidR="009717A1">
        <w:rPr>
          <w:rFonts w:hint="eastAsia"/>
          <w:rtl/>
        </w:rPr>
        <w:t>برد</w:t>
      </w:r>
      <w:r w:rsidRPr="00ED2534">
        <w:rPr>
          <w:rFonts w:hint="cs"/>
          <w:rtl/>
        </w:rPr>
        <w:t xml:space="preserve"> به خاطر اینکه نماز جمعه را ترک کرده و سراغ معاملات رفته است</w:t>
      </w:r>
      <w:r w:rsidR="009717A1">
        <w:rPr>
          <w:rFonts w:hint="eastAsia"/>
          <w:rtl/>
        </w:rPr>
        <w:t>؛</w:t>
      </w:r>
      <w:r w:rsidR="009717A1">
        <w:rPr>
          <w:rtl/>
        </w:rPr>
        <w:t xml:space="preserve"> </w:t>
      </w:r>
      <w:r w:rsidR="009717A1">
        <w:rPr>
          <w:rFonts w:hint="eastAsia"/>
          <w:rtl/>
        </w:rPr>
        <w:t>و</w:t>
      </w:r>
      <w:r w:rsidRPr="00ED2534">
        <w:rPr>
          <w:rFonts w:hint="cs"/>
          <w:rtl/>
        </w:rPr>
        <w:t xml:space="preserve"> لذا احتمال اول و دوم دو احتمال مستقل است و احتمال دوم این دو را جمع </w:t>
      </w:r>
      <w:r w:rsidR="009717A1">
        <w:rPr>
          <w:rFonts w:hint="eastAsia"/>
          <w:rtl/>
        </w:rPr>
        <w:t>م</w:t>
      </w:r>
      <w:r w:rsidR="009717A1">
        <w:rPr>
          <w:rFonts w:hint="cs"/>
          <w:rtl/>
        </w:rPr>
        <w:t>ی‌</w:t>
      </w:r>
      <w:r w:rsidR="009717A1">
        <w:rPr>
          <w:rFonts w:hint="eastAsia"/>
          <w:rtl/>
        </w:rPr>
        <w:t>کند</w:t>
      </w:r>
      <w:r w:rsidRPr="00ED2534">
        <w:rPr>
          <w:rFonts w:hint="cs"/>
          <w:rtl/>
        </w:rPr>
        <w:t xml:space="preserve">،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w:t>
      </w:r>
      <w:r w:rsidR="009717A1">
        <w:rPr>
          <w:rFonts w:hint="eastAsia"/>
          <w:rtl/>
        </w:rPr>
        <w:t>ا</w:t>
      </w:r>
      <w:r w:rsidR="009717A1">
        <w:rPr>
          <w:rFonts w:hint="cs"/>
          <w:rtl/>
        </w:rPr>
        <w:t>ی</w:t>
      </w:r>
      <w:r w:rsidR="009717A1">
        <w:rPr>
          <w:rFonts w:hint="eastAsia"/>
          <w:rtl/>
        </w:rPr>
        <w:t>ن‌ها</w:t>
      </w:r>
      <w:r w:rsidRPr="00ED2534">
        <w:rPr>
          <w:rFonts w:hint="cs"/>
          <w:rtl/>
        </w:rPr>
        <w:t xml:space="preserve"> با هم ملازم</w:t>
      </w:r>
      <w:r w:rsidR="00C40A54">
        <w:rPr>
          <w:rFonts w:hint="cs"/>
          <w:rtl/>
        </w:rPr>
        <w:t xml:space="preserve">ه‌ای </w:t>
      </w:r>
      <w:r w:rsidRPr="00ED2534">
        <w:rPr>
          <w:rFonts w:hint="cs"/>
          <w:rtl/>
        </w:rPr>
        <w:t xml:space="preserve">ندارند، ولی عرفاً این جمله وقتی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w:t>
      </w:r>
      <w:r w:rsidR="00BE0A08" w:rsidRPr="00BE0A08">
        <w:rPr>
          <w:rFonts w:hint="eastAsia"/>
          <w:b/>
          <w:bCs/>
          <w:rtl/>
        </w:rPr>
        <w:t>لَا</w:t>
      </w:r>
      <w:r w:rsidR="00BE0A08" w:rsidRPr="00BE0A08">
        <w:rPr>
          <w:b/>
          <w:bCs/>
          <w:rtl/>
        </w:rPr>
        <w:t xml:space="preserve"> </w:t>
      </w:r>
      <w:r w:rsidR="00BE0A08" w:rsidRPr="00BE0A08">
        <w:rPr>
          <w:rFonts w:hint="eastAsia"/>
          <w:b/>
          <w:bCs/>
          <w:rtl/>
        </w:rPr>
        <w:t>بَأْسَ</w:t>
      </w:r>
      <w:r w:rsidR="00BE0A08" w:rsidRPr="00BE0A08">
        <w:rPr>
          <w:b/>
          <w:bCs/>
          <w:rtl/>
        </w:rPr>
        <w:t xml:space="preserve"> </w:t>
      </w:r>
      <w:r w:rsidR="00BE0A08" w:rsidRPr="00BE0A08">
        <w:rPr>
          <w:rFonts w:hint="eastAsia"/>
          <w:b/>
          <w:bCs/>
          <w:rtl/>
        </w:rPr>
        <w:t>بِبَيْعِ</w:t>
      </w:r>
      <w:r w:rsidR="00BE0A08" w:rsidRPr="00BE0A08">
        <w:rPr>
          <w:b/>
          <w:bCs/>
          <w:rtl/>
        </w:rPr>
        <w:t xml:space="preserve"> </w:t>
      </w:r>
      <w:r w:rsidR="00BE0A08" w:rsidRPr="00BE0A08">
        <w:rPr>
          <w:rFonts w:hint="eastAsia"/>
          <w:b/>
          <w:bCs/>
          <w:rtl/>
        </w:rPr>
        <w:t>الْعَذِرَة</w:t>
      </w:r>
      <w:r w:rsidRPr="00ED2534">
        <w:rPr>
          <w:rFonts w:hint="cs"/>
          <w:rtl/>
        </w:rPr>
        <w:t xml:space="preserve">. القاء در ذهن عرفی </w:t>
      </w:r>
      <w:r w:rsidR="009717A1">
        <w:rPr>
          <w:rFonts w:hint="eastAsia"/>
          <w:rtl/>
        </w:rPr>
        <w:t>م</w:t>
      </w:r>
      <w:r w:rsidR="009717A1">
        <w:rPr>
          <w:rFonts w:hint="cs"/>
          <w:rtl/>
        </w:rPr>
        <w:t>ی‌</w:t>
      </w:r>
      <w:r w:rsidR="009717A1">
        <w:rPr>
          <w:rFonts w:hint="eastAsia"/>
          <w:rtl/>
        </w:rPr>
        <w:t>شود</w:t>
      </w:r>
      <w:r w:rsidRPr="00ED2534">
        <w:rPr>
          <w:rFonts w:hint="cs"/>
          <w:rtl/>
        </w:rPr>
        <w:t xml:space="preserve">، ذهن عرفی این برداشت را </w:t>
      </w:r>
      <w:r w:rsidR="009717A1">
        <w:rPr>
          <w:rFonts w:hint="eastAsia"/>
          <w:rtl/>
        </w:rPr>
        <w:t>م</w:t>
      </w:r>
      <w:r w:rsidR="009717A1">
        <w:rPr>
          <w:rFonts w:hint="cs"/>
          <w:rtl/>
        </w:rPr>
        <w:t>ی‌</w:t>
      </w:r>
      <w:r w:rsidR="009717A1">
        <w:rPr>
          <w:rFonts w:hint="eastAsia"/>
          <w:rtl/>
        </w:rPr>
        <w:t>کند</w:t>
      </w:r>
      <w:r w:rsidRPr="00ED2534">
        <w:rPr>
          <w:rFonts w:hint="cs"/>
          <w:rtl/>
        </w:rPr>
        <w:t xml:space="preserve"> که من وقتی معامله را انجام </w:t>
      </w:r>
      <w:r w:rsidR="009717A1">
        <w:rPr>
          <w:rFonts w:hint="eastAsia"/>
          <w:rtl/>
        </w:rPr>
        <w:t>م</w:t>
      </w:r>
      <w:r w:rsidR="009717A1">
        <w:rPr>
          <w:rFonts w:hint="cs"/>
          <w:rtl/>
        </w:rPr>
        <w:t>ی‌</w:t>
      </w:r>
      <w:r w:rsidR="009717A1">
        <w:rPr>
          <w:rFonts w:hint="eastAsia"/>
          <w:rtl/>
        </w:rPr>
        <w:t>دهم</w:t>
      </w:r>
      <w:r w:rsidRPr="00ED2534">
        <w:rPr>
          <w:rFonts w:hint="cs"/>
          <w:rtl/>
        </w:rPr>
        <w:t xml:space="preserve">، نه گناهی مرتکب </w:t>
      </w:r>
      <w:r w:rsidR="009717A1">
        <w:rPr>
          <w:rFonts w:hint="eastAsia"/>
          <w:rtl/>
        </w:rPr>
        <w:t>شده‌ام</w:t>
      </w:r>
      <w:r w:rsidRPr="00ED2534">
        <w:rPr>
          <w:rFonts w:hint="cs"/>
          <w:rtl/>
        </w:rPr>
        <w:t xml:space="preserve"> و نه اینکه </w:t>
      </w:r>
      <w:r w:rsidR="009717A1">
        <w:rPr>
          <w:rFonts w:hint="eastAsia"/>
          <w:rtl/>
        </w:rPr>
        <w:t>معامله‌ام</w:t>
      </w:r>
      <w:r w:rsidRPr="00ED2534">
        <w:rPr>
          <w:rFonts w:hint="cs"/>
          <w:rtl/>
        </w:rPr>
        <w:t xml:space="preserve"> باطل است و کار درستی است. ملازمه </w:t>
      </w:r>
      <w:r w:rsidR="00A16B6B">
        <w:rPr>
          <w:rFonts w:hint="cs"/>
          <w:rtl/>
        </w:rPr>
        <w:t>صددرصدی</w:t>
      </w:r>
      <w:r w:rsidRPr="00ED2534">
        <w:rPr>
          <w:rFonts w:hint="cs"/>
          <w:rtl/>
        </w:rPr>
        <w:t xml:space="preserve"> نیست یک تلازم اکثری است، غالباً این دو از طرف حرمت تکلیفی ملازمه است، اگر حرمت آمد ذهن عرفی این است که باطل است، اگر گفت نیست، این است که صحیح است.</w:t>
      </w:r>
    </w:p>
    <w:p w:rsidR="00BB5452" w:rsidRPr="00ED2534" w:rsidRDefault="00BB5452" w:rsidP="00A32475">
      <w:pPr>
        <w:pStyle w:val="Heading2"/>
        <w:rPr>
          <w:rFonts w:hint="cs"/>
          <w:rtl/>
        </w:rPr>
      </w:pPr>
      <w:bookmarkStart w:id="13" w:name="_Toc388429870"/>
      <w:r w:rsidRPr="00ED2534">
        <w:rPr>
          <w:rFonts w:hint="cs"/>
          <w:rtl/>
        </w:rPr>
        <w:t>نظر استاد:</w:t>
      </w:r>
      <w:bookmarkEnd w:id="13"/>
    </w:p>
    <w:p w:rsidR="00BB5452" w:rsidRPr="00ED2534" w:rsidRDefault="006B10D9" w:rsidP="00BE0A08">
      <w:pPr>
        <w:rPr>
          <w:rFonts w:hint="cs"/>
          <w:rtl/>
        </w:rPr>
      </w:pPr>
      <w:r>
        <w:rPr>
          <w:rFonts w:hint="cs"/>
          <w:rtl/>
        </w:rPr>
        <w:t>آنچه</w:t>
      </w:r>
      <w:r w:rsidR="00BB5452" w:rsidRPr="00ED2534">
        <w:rPr>
          <w:rFonts w:hint="cs"/>
          <w:rtl/>
        </w:rPr>
        <w:t xml:space="preserve"> </w:t>
      </w:r>
      <w:r w:rsidR="009717A1">
        <w:rPr>
          <w:rFonts w:hint="eastAsia"/>
          <w:rtl/>
        </w:rPr>
        <w:t>م</w:t>
      </w:r>
      <w:r w:rsidR="009717A1">
        <w:rPr>
          <w:rFonts w:hint="cs"/>
          <w:rtl/>
        </w:rPr>
        <w:t>ی‌</w:t>
      </w:r>
      <w:r w:rsidR="009717A1">
        <w:rPr>
          <w:rFonts w:hint="eastAsia"/>
          <w:rtl/>
        </w:rPr>
        <w:t>شود</w:t>
      </w:r>
      <w:r w:rsidR="00BB5452" w:rsidRPr="00ED2534">
        <w:rPr>
          <w:rFonts w:hint="cs"/>
          <w:rtl/>
        </w:rPr>
        <w:t xml:space="preserve"> اینجا آن را تقویت کرد، این است که </w:t>
      </w:r>
      <w:r w:rsidR="00BE0A08" w:rsidRPr="00BE0A08">
        <w:rPr>
          <w:rFonts w:hint="eastAsia"/>
          <w:b/>
          <w:bCs/>
          <w:rtl/>
        </w:rPr>
        <w:t>لَا</w:t>
      </w:r>
      <w:r w:rsidR="00BE0A08" w:rsidRPr="00BE0A08">
        <w:rPr>
          <w:b/>
          <w:bCs/>
          <w:rtl/>
        </w:rPr>
        <w:t xml:space="preserve"> </w:t>
      </w:r>
      <w:r w:rsidR="00BE0A08" w:rsidRPr="00BE0A08">
        <w:rPr>
          <w:rFonts w:hint="eastAsia"/>
          <w:b/>
          <w:bCs/>
          <w:rtl/>
        </w:rPr>
        <w:t>بَأْسَ</w:t>
      </w:r>
      <w:r w:rsidR="00BE0A08" w:rsidRPr="00BE0A08">
        <w:rPr>
          <w:b/>
          <w:bCs/>
          <w:rtl/>
        </w:rPr>
        <w:t xml:space="preserve"> </w:t>
      </w:r>
      <w:r w:rsidR="00BE0A08" w:rsidRPr="00BE0A08">
        <w:rPr>
          <w:rFonts w:hint="eastAsia"/>
          <w:b/>
          <w:bCs/>
          <w:rtl/>
        </w:rPr>
        <w:t>بِبَيْعِ</w:t>
      </w:r>
      <w:r w:rsidR="00BE0A08" w:rsidRPr="00BE0A08">
        <w:rPr>
          <w:b/>
          <w:bCs/>
          <w:rtl/>
        </w:rPr>
        <w:t xml:space="preserve"> </w:t>
      </w:r>
      <w:r w:rsidR="00BE0A08" w:rsidRPr="00BE0A08">
        <w:rPr>
          <w:rFonts w:hint="eastAsia"/>
          <w:b/>
          <w:bCs/>
          <w:rtl/>
        </w:rPr>
        <w:t>الْعَذِرَة</w:t>
      </w:r>
      <w:r w:rsidR="00BE0A08" w:rsidRPr="00BE0A08">
        <w:rPr>
          <w:rFonts w:hint="cs"/>
          <w:b/>
          <w:bCs/>
          <w:rtl/>
        </w:rPr>
        <w:t xml:space="preserve"> </w:t>
      </w:r>
      <w:r w:rsidR="00BB5452" w:rsidRPr="00ED2534">
        <w:rPr>
          <w:rFonts w:hint="cs"/>
          <w:rtl/>
        </w:rPr>
        <w:t xml:space="preserve">احتمال دوم است، علتش هم این است که اولاً </w:t>
      </w:r>
      <w:r w:rsidR="00BB5452" w:rsidRPr="00E74CA6">
        <w:rPr>
          <w:rFonts w:hint="cs"/>
          <w:b/>
          <w:bCs/>
          <w:rtl/>
        </w:rPr>
        <w:t>لا بأس</w:t>
      </w:r>
      <w:r w:rsidR="00BB5452" w:rsidRPr="00ED2534">
        <w:rPr>
          <w:rFonts w:hint="cs"/>
          <w:rtl/>
        </w:rPr>
        <w:t xml:space="preserve"> صدور </w:t>
      </w:r>
      <w:r w:rsidR="009717A1">
        <w:rPr>
          <w:rFonts w:hint="eastAsia"/>
          <w:rtl/>
        </w:rPr>
        <w:t>اول</w:t>
      </w:r>
      <w:r w:rsidR="009717A1">
        <w:rPr>
          <w:rFonts w:hint="cs"/>
          <w:rtl/>
        </w:rPr>
        <w:t>ی</w:t>
      </w:r>
      <w:r w:rsidR="009717A1">
        <w:rPr>
          <w:rFonts w:hint="eastAsia"/>
          <w:rtl/>
        </w:rPr>
        <w:t>ه‌اش</w:t>
      </w:r>
      <w:r w:rsidR="00BB5452" w:rsidRPr="00ED2534">
        <w:rPr>
          <w:rFonts w:hint="cs"/>
          <w:rtl/>
        </w:rPr>
        <w:t xml:space="preserve"> دریک نوع نفی حرمت است. بأس یعنی عقاب و عذاب و ابتلا و </w:t>
      </w:r>
      <w:r w:rsidR="009717A1">
        <w:rPr>
          <w:rFonts w:hint="eastAsia"/>
          <w:rtl/>
        </w:rPr>
        <w:t>ا</w:t>
      </w:r>
      <w:r w:rsidR="009717A1">
        <w:rPr>
          <w:rFonts w:hint="cs"/>
          <w:rtl/>
        </w:rPr>
        <w:t>ی</w:t>
      </w:r>
      <w:r w:rsidR="009717A1">
        <w:rPr>
          <w:rFonts w:hint="eastAsia"/>
          <w:rtl/>
        </w:rPr>
        <w:t>ن‌ها</w:t>
      </w:r>
      <w:r w:rsidR="00BB5452" w:rsidRPr="00ED2534">
        <w:rPr>
          <w:rFonts w:hint="cs"/>
          <w:rtl/>
        </w:rPr>
        <w:t xml:space="preserve"> و برداشتن این عقاب و عذاب معنایش این است که فعل شما اشکالی ندارد، یعنی اینکه اینجا عقاب و عذابی وجود ندارد.</w:t>
      </w:r>
    </w:p>
    <w:p w:rsidR="00BB5452" w:rsidRPr="00ED2534" w:rsidRDefault="00BB5452" w:rsidP="00BE0A08">
      <w:pPr>
        <w:rPr>
          <w:rFonts w:hint="cs"/>
          <w:rtl/>
        </w:rPr>
      </w:pPr>
      <w:r w:rsidRPr="00ED2534">
        <w:rPr>
          <w:rFonts w:hint="cs"/>
          <w:rtl/>
        </w:rPr>
        <w:t xml:space="preserve">ثانیاً این است که گر چه معامله حرمت تکلیفی با بطلان وضعی از هم </w:t>
      </w:r>
      <w:r w:rsidR="00A16B6B">
        <w:rPr>
          <w:rFonts w:hint="cs"/>
          <w:rtl/>
        </w:rPr>
        <w:t>قابل‌تفکیک</w:t>
      </w:r>
      <w:r w:rsidRPr="00ED2534">
        <w:rPr>
          <w:rFonts w:hint="cs"/>
          <w:rtl/>
        </w:rPr>
        <w:t xml:space="preserve"> است، ولی تفکیک این دلیل خاص </w:t>
      </w:r>
      <w:r w:rsidR="009717A1">
        <w:rPr>
          <w:rFonts w:hint="eastAsia"/>
          <w:rtl/>
        </w:rPr>
        <w:t>م</w:t>
      </w:r>
      <w:r w:rsidR="009717A1">
        <w:rPr>
          <w:rFonts w:hint="cs"/>
          <w:rtl/>
        </w:rPr>
        <w:t>ی‌</w:t>
      </w:r>
      <w:r w:rsidR="009717A1">
        <w:rPr>
          <w:rFonts w:hint="eastAsia"/>
          <w:rtl/>
        </w:rPr>
        <w:t>خواهد</w:t>
      </w:r>
      <w:r w:rsidRPr="00ED2534">
        <w:rPr>
          <w:rFonts w:hint="cs"/>
          <w:rtl/>
        </w:rPr>
        <w:t xml:space="preserve">، اگر شارع بر </w:t>
      </w:r>
      <w:r w:rsidR="00C40A54">
        <w:rPr>
          <w:rFonts w:hint="cs"/>
          <w:rtl/>
        </w:rPr>
        <w:t>معامله‌ای</w:t>
      </w:r>
      <w:r w:rsidRPr="00ED2534">
        <w:rPr>
          <w:rFonts w:hint="cs"/>
          <w:rtl/>
        </w:rPr>
        <w:t xml:space="preserve"> عقاب مترتب بکند </w:t>
      </w:r>
      <w:r w:rsidR="00BE0A08" w:rsidRPr="00BE0A08">
        <w:rPr>
          <w:rFonts w:hint="eastAsia"/>
          <w:b/>
          <w:bCs/>
          <w:rtl/>
        </w:rPr>
        <w:t>لَا</w:t>
      </w:r>
      <w:r w:rsidR="00BE0A08" w:rsidRPr="00BE0A08">
        <w:rPr>
          <w:b/>
          <w:bCs/>
          <w:rtl/>
        </w:rPr>
        <w:t xml:space="preserve"> </w:t>
      </w:r>
      <w:r w:rsidR="00BE0A08" w:rsidRPr="00BE0A08">
        <w:rPr>
          <w:rFonts w:hint="eastAsia"/>
          <w:b/>
          <w:bCs/>
          <w:rtl/>
        </w:rPr>
        <w:t>بَأْسَ</w:t>
      </w:r>
      <w:r w:rsidR="00BE0A08" w:rsidRPr="00BE0A08">
        <w:rPr>
          <w:b/>
          <w:bCs/>
          <w:rtl/>
        </w:rPr>
        <w:t xml:space="preserve"> </w:t>
      </w:r>
      <w:r w:rsidR="00BE0A08" w:rsidRPr="00BE0A08">
        <w:rPr>
          <w:rFonts w:hint="eastAsia"/>
          <w:b/>
          <w:bCs/>
          <w:rtl/>
        </w:rPr>
        <w:t>بِبَيْعِ</w:t>
      </w:r>
      <w:r w:rsidR="00BE0A08" w:rsidRPr="00BE0A08">
        <w:rPr>
          <w:b/>
          <w:bCs/>
          <w:rtl/>
        </w:rPr>
        <w:t xml:space="preserve"> </w:t>
      </w:r>
      <w:r w:rsidR="00BE0A08" w:rsidRPr="00BE0A08">
        <w:rPr>
          <w:rFonts w:hint="eastAsia"/>
          <w:b/>
          <w:bCs/>
          <w:rtl/>
        </w:rPr>
        <w:t>الْعَذِرَة</w:t>
      </w:r>
      <w:r w:rsidR="00BE0A08" w:rsidRPr="00BE0A08">
        <w:rPr>
          <w:rFonts w:hint="cs"/>
          <w:b/>
          <w:bCs/>
          <w:rtl/>
        </w:rPr>
        <w:t xml:space="preserve"> </w:t>
      </w:r>
      <w:r w:rsidRPr="00ED2534">
        <w:rPr>
          <w:rFonts w:hint="cs"/>
          <w:rtl/>
        </w:rPr>
        <w:t xml:space="preserve">حمل بر این </w:t>
      </w:r>
      <w:r w:rsidR="009717A1">
        <w:rPr>
          <w:rFonts w:hint="eastAsia"/>
          <w:rtl/>
        </w:rPr>
        <w:t>م</w:t>
      </w:r>
      <w:r w:rsidR="009717A1">
        <w:rPr>
          <w:rFonts w:hint="cs"/>
          <w:rtl/>
        </w:rPr>
        <w:t>ی‌</w:t>
      </w:r>
      <w:r w:rsidR="009717A1">
        <w:rPr>
          <w:rFonts w:hint="eastAsia"/>
          <w:rtl/>
        </w:rPr>
        <w:t>شود</w:t>
      </w:r>
      <w:r w:rsidRPr="00ED2534">
        <w:rPr>
          <w:rFonts w:hint="cs"/>
          <w:rtl/>
        </w:rPr>
        <w:t xml:space="preserve"> که هر جایی که لا بأس به یک </w:t>
      </w:r>
      <w:r w:rsidR="00C40A54">
        <w:rPr>
          <w:rFonts w:hint="cs"/>
          <w:rtl/>
        </w:rPr>
        <w:t>معامله‌ای</w:t>
      </w:r>
      <w:r w:rsidRPr="00ED2534">
        <w:rPr>
          <w:rFonts w:hint="cs"/>
          <w:rtl/>
        </w:rPr>
        <w:t xml:space="preserve"> تعلق بگیرد، معنایش این است که انشای شما عقابی ندارد و معامله هم معامله باطل</w:t>
      </w:r>
      <w:r w:rsidR="00C40A54">
        <w:rPr>
          <w:rFonts w:hint="cs"/>
          <w:rtl/>
        </w:rPr>
        <w:t xml:space="preserve">ه‌ای </w:t>
      </w:r>
      <w:r w:rsidRPr="00ED2534">
        <w:rPr>
          <w:rFonts w:hint="cs"/>
          <w:rtl/>
        </w:rPr>
        <w:t xml:space="preserve">نیست و صحیح است به نظر </w:t>
      </w:r>
      <w:r w:rsidR="009717A1">
        <w:rPr>
          <w:rFonts w:hint="eastAsia"/>
          <w:rtl/>
        </w:rPr>
        <w:t>م</w:t>
      </w:r>
      <w:r w:rsidR="009717A1">
        <w:rPr>
          <w:rFonts w:hint="cs"/>
          <w:rtl/>
        </w:rPr>
        <w:t>ی‌</w:t>
      </w:r>
      <w:r w:rsidR="009717A1">
        <w:rPr>
          <w:rFonts w:hint="eastAsia"/>
          <w:rtl/>
        </w:rPr>
        <w:t>آ</w:t>
      </w:r>
      <w:r w:rsidR="009717A1">
        <w:rPr>
          <w:rFonts w:hint="cs"/>
          <w:rtl/>
        </w:rPr>
        <w:t>ی</w:t>
      </w:r>
      <w:r w:rsidR="009717A1">
        <w:rPr>
          <w:rFonts w:hint="eastAsia"/>
          <w:rtl/>
        </w:rPr>
        <w:t>د</w:t>
      </w:r>
      <w:r w:rsidRPr="00ED2534">
        <w:rPr>
          <w:rFonts w:hint="cs"/>
          <w:rtl/>
        </w:rPr>
        <w:t xml:space="preserve"> در این جمله ما باید بگوییم نفی حرمت تکلیفی و وضعی </w:t>
      </w:r>
      <w:r w:rsidR="004A361D">
        <w:rPr>
          <w:rFonts w:hint="cs"/>
          <w:rtl/>
        </w:rPr>
        <w:t>می‌کند</w:t>
      </w:r>
      <w:r w:rsidRPr="00ED2534">
        <w:rPr>
          <w:rFonts w:hint="cs"/>
          <w:rtl/>
        </w:rPr>
        <w:t xml:space="preserve"> این احتمال در بین این احتمالات اقوی است، غالباً هم ذهن فقها هم چنین برداشتی وجود دارد.</w:t>
      </w:r>
    </w:p>
    <w:p w:rsidR="00BB5452" w:rsidRPr="00ED2534" w:rsidRDefault="00BB5452" w:rsidP="00BB5452">
      <w:pPr>
        <w:pStyle w:val="Heading3"/>
        <w:rPr>
          <w:rFonts w:hint="cs"/>
          <w:rtl/>
        </w:rPr>
      </w:pPr>
      <w:r w:rsidRPr="00ED2534">
        <w:rPr>
          <w:rFonts w:hint="cs"/>
          <w:rtl/>
        </w:rPr>
        <w:lastRenderedPageBreak/>
        <w:t xml:space="preserve"> </w:t>
      </w:r>
      <w:bookmarkStart w:id="14" w:name="_Toc388429871"/>
      <w:r w:rsidRPr="00ED2534">
        <w:rPr>
          <w:rFonts w:hint="cs"/>
          <w:rtl/>
        </w:rPr>
        <w:t>بحث سندي روايت سوم:</w:t>
      </w:r>
      <w:bookmarkEnd w:id="14"/>
    </w:p>
    <w:p w:rsidR="00BB5452" w:rsidRPr="00ED2534" w:rsidRDefault="00BB5452" w:rsidP="00BB5452">
      <w:pPr>
        <w:rPr>
          <w:rFonts w:hint="cs"/>
          <w:rtl/>
        </w:rPr>
      </w:pPr>
      <w:r w:rsidRPr="00ED2534">
        <w:rPr>
          <w:rFonts w:hint="cs"/>
          <w:rtl/>
        </w:rPr>
        <w:t xml:space="preserve">روایت سوم هم اعتباری ندارد، علتش این است که چند جایش جای بحث است، از جمله محمد بن مضارب است که در آخر سلسله قرار گرفته و از امام نقل </w:t>
      </w:r>
      <w:r w:rsidR="009717A1">
        <w:rPr>
          <w:rFonts w:hint="eastAsia"/>
          <w:rtl/>
        </w:rPr>
        <w:t>م</w:t>
      </w:r>
      <w:r w:rsidR="009717A1">
        <w:rPr>
          <w:rFonts w:hint="cs"/>
          <w:rtl/>
        </w:rPr>
        <w:t>ی‌</w:t>
      </w:r>
      <w:r w:rsidR="009717A1">
        <w:rPr>
          <w:rFonts w:hint="eastAsia"/>
          <w:rtl/>
        </w:rPr>
        <w:t>کند</w:t>
      </w:r>
      <w:r w:rsidRPr="00ED2534">
        <w:rPr>
          <w:rFonts w:hint="cs"/>
          <w:rtl/>
        </w:rPr>
        <w:t xml:space="preserve">، این محمد بن مضارب توثیقی برایش وارد نشده، جز اینکه در رجال کامل الزیارات آمده و رجال کامل الزیارات هم مکرر گفتیم به طور مطلق مورد قبول نیست که این نوع موارد را در </w:t>
      </w:r>
      <w:r w:rsidR="004A361D">
        <w:rPr>
          <w:rFonts w:hint="cs"/>
          <w:rtl/>
        </w:rPr>
        <w:t>بربگیرد</w:t>
      </w:r>
      <w:r w:rsidRPr="00ED2534">
        <w:rPr>
          <w:rFonts w:hint="cs"/>
          <w:rtl/>
        </w:rPr>
        <w:t xml:space="preserve"> و کسانی مثل آقای خوئی که </w:t>
      </w:r>
      <w:r w:rsidR="004A361D">
        <w:rPr>
          <w:rFonts w:hint="cs"/>
          <w:rtl/>
        </w:rPr>
        <w:t>میدان‌دار</w:t>
      </w:r>
      <w:r w:rsidRPr="00ED2534">
        <w:rPr>
          <w:rFonts w:hint="cs"/>
          <w:rtl/>
        </w:rPr>
        <w:t xml:space="preserve"> این بحث توثیق عام رجال کامل الزیارات و تفسیر علی بن ابراهیم در دوره معاصر بودند، خود ایشان هم در اواخر عمرشان از این قاعده برگشتند و لذا این حدیث وجهی برای توثیق محمد بن مضارب ندارد جز توثیق کامل الزیارات که آن هم مر الکلام فیه.</w:t>
      </w:r>
    </w:p>
    <w:p w:rsidR="00BB5452" w:rsidRPr="00ED2534" w:rsidRDefault="00BB5452" w:rsidP="00A32475">
      <w:pPr>
        <w:pStyle w:val="Heading2"/>
        <w:rPr>
          <w:rFonts w:hint="cs"/>
          <w:rtl/>
        </w:rPr>
      </w:pPr>
      <w:r w:rsidRPr="00ED2534">
        <w:rPr>
          <w:rFonts w:hint="cs"/>
          <w:rtl/>
        </w:rPr>
        <w:t xml:space="preserve"> </w:t>
      </w:r>
      <w:bookmarkStart w:id="15" w:name="_Toc388429872"/>
      <w:r w:rsidRPr="00ED2534">
        <w:rPr>
          <w:rFonts w:hint="cs"/>
          <w:rtl/>
        </w:rPr>
        <w:t>روایت چهارم:</w:t>
      </w:r>
      <w:bookmarkEnd w:id="15"/>
    </w:p>
    <w:p w:rsidR="00BB5452" w:rsidRPr="00ED2534" w:rsidRDefault="00BB5452" w:rsidP="00E74CA6">
      <w:pPr>
        <w:rPr>
          <w:rFonts w:hint="cs"/>
          <w:rtl/>
        </w:rPr>
      </w:pPr>
      <w:r w:rsidRPr="00ED2534">
        <w:rPr>
          <w:rFonts w:hint="cs"/>
          <w:rtl/>
        </w:rPr>
        <w:t>که از دعائم الاسلام آمده و سند ندارد</w:t>
      </w:r>
      <w:r w:rsidR="009717A1">
        <w:rPr>
          <w:rFonts w:hint="eastAsia"/>
          <w:rtl/>
        </w:rPr>
        <w:t>؛</w:t>
      </w:r>
      <w:r w:rsidR="009717A1">
        <w:rPr>
          <w:rtl/>
        </w:rPr>
        <w:t xml:space="preserve"> </w:t>
      </w:r>
      <w:r w:rsidR="009717A1">
        <w:rPr>
          <w:rFonts w:hint="eastAsia"/>
          <w:rtl/>
        </w:rPr>
        <w:t>و</w:t>
      </w:r>
      <w:r w:rsidRPr="00ED2534">
        <w:rPr>
          <w:rFonts w:hint="cs"/>
          <w:rtl/>
        </w:rPr>
        <w:t xml:space="preserve"> سؤال از امام هم که </w:t>
      </w:r>
      <w:r w:rsidR="009717A1">
        <w:rPr>
          <w:rFonts w:hint="eastAsia"/>
          <w:rtl/>
        </w:rPr>
        <w:t>م</w:t>
      </w:r>
      <w:r w:rsidR="009717A1">
        <w:rPr>
          <w:rFonts w:hint="cs"/>
          <w:rtl/>
        </w:rPr>
        <w:t>ی‌</w:t>
      </w:r>
      <w:r w:rsidR="009717A1">
        <w:rPr>
          <w:rFonts w:hint="eastAsia"/>
          <w:rtl/>
        </w:rPr>
        <w:t>شود</w:t>
      </w:r>
      <w:r w:rsidRPr="00ED2534">
        <w:rPr>
          <w:rFonts w:hint="cs"/>
          <w:rtl/>
        </w:rPr>
        <w:t xml:space="preserve"> امام </w:t>
      </w:r>
      <w:r w:rsidR="009717A1">
        <w:rPr>
          <w:rFonts w:hint="eastAsia"/>
          <w:rtl/>
        </w:rPr>
        <w:t>م</w:t>
      </w:r>
      <w:r w:rsidR="009717A1">
        <w:rPr>
          <w:rFonts w:hint="cs"/>
          <w:rtl/>
        </w:rPr>
        <w:t>ی‌</w:t>
      </w:r>
      <w:r w:rsidR="009717A1">
        <w:rPr>
          <w:rFonts w:hint="eastAsia"/>
          <w:rtl/>
        </w:rPr>
        <w:t>فرما</w:t>
      </w:r>
      <w:r w:rsidR="009717A1">
        <w:rPr>
          <w:rFonts w:hint="cs"/>
          <w:rtl/>
        </w:rPr>
        <w:t>ی</w:t>
      </w:r>
      <w:r w:rsidR="009717A1">
        <w:rPr>
          <w:rFonts w:hint="eastAsia"/>
          <w:rtl/>
        </w:rPr>
        <w:t>د</w:t>
      </w:r>
      <w:r w:rsidRPr="00ED2534">
        <w:rPr>
          <w:rFonts w:hint="cs"/>
          <w:rtl/>
        </w:rPr>
        <w:t xml:space="preserve"> که </w:t>
      </w:r>
      <w:r w:rsidR="00E74CA6" w:rsidRPr="00E74CA6">
        <w:rPr>
          <w:rFonts w:hint="eastAsia"/>
          <w:b/>
          <w:bCs/>
          <w:rtl/>
        </w:rPr>
        <w:t>هِيَ</w:t>
      </w:r>
      <w:r w:rsidR="00E74CA6" w:rsidRPr="00E74CA6">
        <w:rPr>
          <w:b/>
          <w:bCs/>
          <w:rtl/>
        </w:rPr>
        <w:t xml:space="preserve"> </w:t>
      </w:r>
      <w:r w:rsidR="00E74CA6" w:rsidRPr="00E74CA6">
        <w:rPr>
          <w:rFonts w:hint="eastAsia"/>
          <w:b/>
          <w:bCs/>
          <w:rtl/>
        </w:rPr>
        <w:t>مَيْتَة</w:t>
      </w:r>
      <w:r w:rsidR="00E74CA6">
        <w:rPr>
          <w:rFonts w:hint="cs"/>
          <w:b/>
          <w:bCs/>
          <w:rtl/>
        </w:rPr>
        <w:t>ٌ</w:t>
      </w:r>
      <w:r w:rsidR="00E74CA6" w:rsidRPr="00E74CA6">
        <w:rPr>
          <w:rFonts w:hint="cs"/>
          <w:b/>
          <w:bCs/>
          <w:rtl/>
        </w:rPr>
        <w:t xml:space="preserve"> </w:t>
      </w:r>
      <w:r w:rsidRPr="00ED2534">
        <w:rPr>
          <w:rFonts w:hint="cs"/>
          <w:b/>
          <w:bCs/>
          <w:rtl/>
        </w:rPr>
        <w:t>که میتة</w:t>
      </w:r>
      <w:r w:rsidRPr="00ED2534">
        <w:rPr>
          <w:rFonts w:hint="cs"/>
          <w:rtl/>
        </w:rPr>
        <w:t xml:space="preserve"> </w:t>
      </w:r>
      <w:r w:rsidR="00C070B4">
        <w:rPr>
          <w:rFonts w:hint="cs"/>
          <w:rtl/>
        </w:rPr>
        <w:t>این‌طور</w:t>
      </w:r>
      <w:r w:rsidRPr="00ED2534">
        <w:rPr>
          <w:rFonts w:hint="cs"/>
          <w:rtl/>
        </w:rPr>
        <w:t xml:space="preserve"> تفسیر شده که یعنی این به نحو حکومت تعبداً گفته </w:t>
      </w:r>
      <w:r w:rsidR="009717A1">
        <w:rPr>
          <w:rFonts w:hint="eastAsia"/>
          <w:rtl/>
        </w:rPr>
        <w:t>م</w:t>
      </w:r>
      <w:r w:rsidR="009717A1">
        <w:rPr>
          <w:rFonts w:hint="cs"/>
          <w:rtl/>
        </w:rPr>
        <w:t>ی‌</w:t>
      </w:r>
      <w:r w:rsidR="009717A1">
        <w:rPr>
          <w:rFonts w:hint="eastAsia"/>
          <w:rtl/>
        </w:rPr>
        <w:t>شود</w:t>
      </w:r>
      <w:r w:rsidRPr="00ED2534">
        <w:rPr>
          <w:rFonts w:hint="cs"/>
          <w:rtl/>
        </w:rPr>
        <w:t xml:space="preserve"> حکم میته دارد و چون معامله با میته حرام است، پس آن هم حرام است. این هم روایتی است که سندش مقطوعه است و چیزی ندارد. </w:t>
      </w:r>
    </w:p>
    <w:p w:rsidR="00BB5452" w:rsidRPr="00ED2534" w:rsidRDefault="00BB5452" w:rsidP="00A32475">
      <w:pPr>
        <w:pStyle w:val="Heading2"/>
        <w:rPr>
          <w:rFonts w:hint="cs"/>
          <w:rtl/>
        </w:rPr>
      </w:pPr>
      <w:bookmarkStart w:id="16" w:name="_Toc388429873"/>
      <w:r w:rsidRPr="00ED2534">
        <w:rPr>
          <w:rFonts w:hint="cs"/>
          <w:rtl/>
        </w:rPr>
        <w:t>روایت پنجم:</w:t>
      </w:r>
      <w:bookmarkEnd w:id="16"/>
    </w:p>
    <w:p w:rsidR="00BB5452" w:rsidRPr="00ED2534" w:rsidRDefault="00BB5452" w:rsidP="00BB5452">
      <w:pPr>
        <w:rPr>
          <w:rFonts w:hint="cs"/>
          <w:rtl/>
        </w:rPr>
      </w:pPr>
      <w:r w:rsidRPr="00ED2534">
        <w:rPr>
          <w:rFonts w:hint="cs"/>
          <w:rtl/>
        </w:rPr>
        <w:t xml:space="preserve">که در مستدرک وسائل است که آدرسش در مصباح آمده و بخشی از توحید مفضل است. توحید مفضل در سندش بحث است که بی اشکال هم نیست، ولی </w:t>
      </w:r>
      <w:r w:rsidR="00FE08FF">
        <w:rPr>
          <w:rFonts w:hint="cs"/>
          <w:rtl/>
        </w:rPr>
        <w:t>درهرحال</w:t>
      </w:r>
      <w:r w:rsidRPr="00ED2534">
        <w:rPr>
          <w:rFonts w:hint="cs"/>
          <w:rtl/>
        </w:rPr>
        <w:t xml:space="preserve"> در توحید مفضل اگر فرصت بشود راجع به سندش مفصل بحث </w:t>
      </w:r>
      <w:r w:rsidR="009717A1">
        <w:rPr>
          <w:rFonts w:hint="eastAsia"/>
          <w:rtl/>
        </w:rPr>
        <w:t>م</w:t>
      </w:r>
      <w:r w:rsidR="009717A1">
        <w:rPr>
          <w:rFonts w:hint="cs"/>
          <w:rtl/>
        </w:rPr>
        <w:t>ی‌</w:t>
      </w:r>
      <w:r w:rsidR="009717A1">
        <w:rPr>
          <w:rFonts w:hint="eastAsia"/>
          <w:rtl/>
        </w:rPr>
        <w:t>کن</w:t>
      </w:r>
      <w:r w:rsidR="009717A1">
        <w:rPr>
          <w:rFonts w:hint="cs"/>
          <w:rtl/>
        </w:rPr>
        <w:t>ی</w:t>
      </w:r>
      <w:r w:rsidR="009717A1">
        <w:rPr>
          <w:rFonts w:hint="eastAsia"/>
          <w:rtl/>
        </w:rPr>
        <w:t>م</w:t>
      </w:r>
      <w:r w:rsidRPr="00ED2534">
        <w:rPr>
          <w:rFonts w:hint="cs"/>
          <w:rtl/>
        </w:rPr>
        <w:t xml:space="preserve"> </w:t>
      </w:r>
      <w:r w:rsidR="009717A1">
        <w:rPr>
          <w:rFonts w:hint="eastAsia"/>
          <w:rtl/>
        </w:rPr>
        <w:t>نم</w:t>
      </w:r>
      <w:r w:rsidR="009717A1">
        <w:rPr>
          <w:rFonts w:hint="cs"/>
          <w:rtl/>
        </w:rPr>
        <w:t>ی‌</w:t>
      </w:r>
      <w:r w:rsidR="009717A1">
        <w:rPr>
          <w:rFonts w:hint="eastAsia"/>
          <w:rtl/>
        </w:rPr>
        <w:t>شود</w:t>
      </w:r>
      <w:r w:rsidRPr="00ED2534">
        <w:rPr>
          <w:rFonts w:hint="cs"/>
          <w:rtl/>
        </w:rPr>
        <w:t xml:space="preserve"> نهایتاً سندش را توثیق کرد، در آنجا یکی از نکاتی که امام </w:t>
      </w:r>
      <w:r w:rsidR="009717A1">
        <w:rPr>
          <w:rFonts w:hint="eastAsia"/>
          <w:rtl/>
        </w:rPr>
        <w:t>م</w:t>
      </w:r>
      <w:r w:rsidR="009717A1">
        <w:rPr>
          <w:rFonts w:hint="cs"/>
          <w:rtl/>
        </w:rPr>
        <w:t>ی‌</w:t>
      </w:r>
      <w:r w:rsidR="009717A1">
        <w:rPr>
          <w:rFonts w:hint="eastAsia"/>
          <w:rtl/>
        </w:rPr>
        <w:t>فرما</w:t>
      </w:r>
      <w:r w:rsidR="009717A1">
        <w:rPr>
          <w:rFonts w:hint="cs"/>
          <w:rtl/>
        </w:rPr>
        <w:t>ی</w:t>
      </w:r>
      <w:r w:rsidR="009717A1">
        <w:rPr>
          <w:rFonts w:hint="eastAsia"/>
          <w:rtl/>
        </w:rPr>
        <w:t>د</w:t>
      </w:r>
      <w:r w:rsidRPr="00ED2534">
        <w:rPr>
          <w:rFonts w:hint="cs"/>
          <w:rtl/>
        </w:rPr>
        <w:t xml:space="preserve">: این است که اگر مردم </w:t>
      </w:r>
      <w:r w:rsidR="009717A1">
        <w:rPr>
          <w:rFonts w:hint="eastAsia"/>
          <w:rtl/>
        </w:rPr>
        <w:t>م</w:t>
      </w:r>
      <w:r w:rsidR="009717A1">
        <w:rPr>
          <w:rFonts w:hint="cs"/>
          <w:rtl/>
        </w:rPr>
        <w:t>ی‌</w:t>
      </w:r>
      <w:r w:rsidR="009717A1">
        <w:rPr>
          <w:rFonts w:hint="eastAsia"/>
          <w:rtl/>
        </w:rPr>
        <w:t>دانستند</w:t>
      </w:r>
      <w:r w:rsidRPr="00ED2534">
        <w:rPr>
          <w:rFonts w:hint="cs"/>
          <w:rtl/>
        </w:rPr>
        <w:t xml:space="preserve"> که چه منافعی در فضولات و عذرات </w:t>
      </w:r>
      <w:r w:rsidR="00FE08FF">
        <w:rPr>
          <w:rFonts w:hint="cs"/>
          <w:rtl/>
        </w:rPr>
        <w:t>و ابوال</w:t>
      </w:r>
      <w:r w:rsidRPr="00ED2534">
        <w:rPr>
          <w:rFonts w:hint="cs"/>
          <w:rtl/>
        </w:rPr>
        <w:t xml:space="preserve"> هست آن را به </w:t>
      </w:r>
      <w:r w:rsidR="005A788B">
        <w:rPr>
          <w:rFonts w:hint="cs"/>
          <w:u w:val="single"/>
          <w:rtl/>
        </w:rPr>
        <w:t>عقد</w:t>
      </w:r>
      <w:r w:rsidRPr="00ED2534">
        <w:rPr>
          <w:rFonts w:hint="cs"/>
          <w:u w:val="single"/>
          <w:rtl/>
        </w:rPr>
        <w:t xml:space="preserve"> الاثمان 55/35</w:t>
      </w:r>
      <w:r w:rsidRPr="00ED2534">
        <w:rPr>
          <w:rFonts w:hint="cs"/>
          <w:rtl/>
        </w:rPr>
        <w:t xml:space="preserve"> خرید و فروش </w:t>
      </w:r>
      <w:r w:rsidR="009717A1">
        <w:rPr>
          <w:rFonts w:hint="eastAsia"/>
          <w:rtl/>
        </w:rPr>
        <w:t>م</w:t>
      </w:r>
      <w:r w:rsidR="009717A1">
        <w:rPr>
          <w:rFonts w:hint="cs"/>
          <w:rtl/>
        </w:rPr>
        <w:t>ی‌</w:t>
      </w:r>
      <w:r w:rsidR="009717A1">
        <w:rPr>
          <w:rFonts w:hint="eastAsia"/>
          <w:rtl/>
        </w:rPr>
        <w:t>کردند</w:t>
      </w:r>
      <w:r w:rsidRPr="00ED2534">
        <w:rPr>
          <w:rFonts w:hint="cs"/>
          <w:rtl/>
        </w:rPr>
        <w:t xml:space="preserve">، آن زمان </w:t>
      </w:r>
      <w:r w:rsidR="00FE08FF">
        <w:rPr>
          <w:rFonts w:hint="cs"/>
          <w:rtl/>
        </w:rPr>
        <w:t>آن‌طور</w:t>
      </w:r>
      <w:r w:rsidRPr="00ED2534">
        <w:rPr>
          <w:rFonts w:hint="cs"/>
          <w:rtl/>
        </w:rPr>
        <w:t xml:space="preserve"> گفته شده که با تحقیقات علمی نشان </w:t>
      </w:r>
      <w:r w:rsidR="009717A1">
        <w:rPr>
          <w:rFonts w:hint="eastAsia"/>
          <w:rtl/>
        </w:rPr>
        <w:t>م</w:t>
      </w:r>
      <w:r w:rsidR="009717A1">
        <w:rPr>
          <w:rFonts w:hint="cs"/>
          <w:rtl/>
        </w:rPr>
        <w:t>ی‌</w:t>
      </w:r>
      <w:r w:rsidR="009717A1">
        <w:rPr>
          <w:rFonts w:hint="eastAsia"/>
          <w:rtl/>
        </w:rPr>
        <w:t>دهد</w:t>
      </w:r>
      <w:r w:rsidRPr="00ED2534">
        <w:rPr>
          <w:rFonts w:hint="cs"/>
          <w:rtl/>
        </w:rPr>
        <w:t xml:space="preserve"> که با تغییرات شیمیایی همه </w:t>
      </w:r>
      <w:r w:rsidR="009717A1">
        <w:rPr>
          <w:rFonts w:hint="eastAsia"/>
          <w:rtl/>
        </w:rPr>
        <w:t>ا</w:t>
      </w:r>
      <w:r w:rsidR="009717A1">
        <w:rPr>
          <w:rFonts w:hint="cs"/>
          <w:rtl/>
        </w:rPr>
        <w:t>ی</w:t>
      </w:r>
      <w:r w:rsidR="009717A1">
        <w:rPr>
          <w:rFonts w:hint="eastAsia"/>
          <w:rtl/>
        </w:rPr>
        <w:t>ن‌ها</w:t>
      </w:r>
      <w:r w:rsidRPr="00ED2534">
        <w:rPr>
          <w:rFonts w:hint="cs"/>
          <w:rtl/>
        </w:rPr>
        <w:t xml:space="preserve"> </w:t>
      </w:r>
      <w:r w:rsidR="00FE08FF">
        <w:rPr>
          <w:rFonts w:hint="cs"/>
          <w:rtl/>
        </w:rPr>
        <w:t>قابل‌استفاده</w:t>
      </w:r>
      <w:r w:rsidRPr="00ED2534">
        <w:rPr>
          <w:rFonts w:hint="cs"/>
          <w:rtl/>
        </w:rPr>
        <w:t xml:space="preserve"> </w:t>
      </w:r>
      <w:r w:rsidR="009717A1">
        <w:rPr>
          <w:rFonts w:hint="eastAsia"/>
          <w:rtl/>
        </w:rPr>
        <w:t>م</w:t>
      </w:r>
      <w:r w:rsidR="009717A1">
        <w:rPr>
          <w:rFonts w:hint="cs"/>
          <w:rtl/>
        </w:rPr>
        <w:t>ی‌</w:t>
      </w:r>
      <w:r w:rsidR="009717A1">
        <w:rPr>
          <w:rFonts w:hint="eastAsia"/>
          <w:rtl/>
        </w:rPr>
        <w:t>شد</w:t>
      </w:r>
      <w:r w:rsidRPr="00ED2534">
        <w:rPr>
          <w:rFonts w:hint="cs"/>
          <w:rtl/>
        </w:rPr>
        <w:t xml:space="preserve"> و انواع </w:t>
      </w:r>
      <w:r w:rsidR="00A84C4B">
        <w:rPr>
          <w:rFonts w:hint="cs"/>
          <w:rtl/>
        </w:rPr>
        <w:t>بهره‌برداری‌ها</w:t>
      </w:r>
      <w:r w:rsidRPr="00ED2534">
        <w:rPr>
          <w:rFonts w:hint="cs"/>
          <w:rtl/>
        </w:rPr>
        <w:t xml:space="preserve"> را </w:t>
      </w:r>
      <w:r w:rsidR="009717A1">
        <w:rPr>
          <w:rFonts w:hint="eastAsia"/>
          <w:rtl/>
        </w:rPr>
        <w:t>م</w:t>
      </w:r>
      <w:r w:rsidR="009717A1">
        <w:rPr>
          <w:rFonts w:hint="cs"/>
          <w:rtl/>
        </w:rPr>
        <w:t>ی‌</w:t>
      </w:r>
      <w:r w:rsidR="009717A1">
        <w:rPr>
          <w:rFonts w:hint="eastAsia"/>
          <w:rtl/>
        </w:rPr>
        <w:t>شود</w:t>
      </w:r>
      <w:r w:rsidRPr="00ED2534">
        <w:rPr>
          <w:rFonts w:hint="cs"/>
          <w:rtl/>
        </w:rPr>
        <w:t xml:space="preserve"> از آن انجام داد.</w:t>
      </w:r>
    </w:p>
    <w:p w:rsidR="00BB5452" w:rsidRPr="00ED2534" w:rsidRDefault="00BB5452" w:rsidP="00BB5452">
      <w:pPr>
        <w:pStyle w:val="Heading3"/>
        <w:rPr>
          <w:rFonts w:hint="cs"/>
          <w:rtl/>
        </w:rPr>
      </w:pPr>
      <w:bookmarkStart w:id="17" w:name="_Toc388429874"/>
      <w:r w:rsidRPr="00ED2534">
        <w:rPr>
          <w:rFonts w:hint="cs"/>
          <w:rtl/>
        </w:rPr>
        <w:t>بحث سندي:</w:t>
      </w:r>
      <w:bookmarkEnd w:id="17"/>
    </w:p>
    <w:p w:rsidR="00BB5452" w:rsidRPr="00ED2534" w:rsidRDefault="00BB5452" w:rsidP="00BB5452">
      <w:pPr>
        <w:rPr>
          <w:rFonts w:hint="cs"/>
          <w:rtl/>
        </w:rPr>
      </w:pPr>
      <w:r w:rsidRPr="00ED2534">
        <w:rPr>
          <w:rFonts w:hint="cs"/>
          <w:rtl/>
        </w:rPr>
        <w:t xml:space="preserve"> سند معتبری ندارد و اگر داشت دلالت بر این </w:t>
      </w:r>
      <w:r w:rsidR="009717A1">
        <w:rPr>
          <w:rFonts w:hint="eastAsia"/>
          <w:rtl/>
        </w:rPr>
        <w:t>م</w:t>
      </w:r>
      <w:r w:rsidR="009717A1">
        <w:rPr>
          <w:rFonts w:hint="cs"/>
          <w:rtl/>
        </w:rPr>
        <w:t>ی‌</w:t>
      </w:r>
      <w:r w:rsidR="009717A1">
        <w:rPr>
          <w:rFonts w:hint="eastAsia"/>
          <w:rtl/>
        </w:rPr>
        <w:t>کرد</w:t>
      </w:r>
      <w:r w:rsidRPr="00ED2534">
        <w:rPr>
          <w:rFonts w:hint="cs"/>
          <w:rtl/>
        </w:rPr>
        <w:t xml:space="preserve"> که </w:t>
      </w:r>
      <w:r w:rsidR="009717A1">
        <w:rPr>
          <w:rFonts w:hint="eastAsia"/>
          <w:rtl/>
        </w:rPr>
        <w:t>م</w:t>
      </w:r>
      <w:r w:rsidR="009717A1">
        <w:rPr>
          <w:rFonts w:hint="cs"/>
          <w:rtl/>
        </w:rPr>
        <w:t>ی‌</w:t>
      </w:r>
      <w:r w:rsidR="009717A1">
        <w:rPr>
          <w:rFonts w:hint="eastAsia"/>
          <w:rtl/>
        </w:rPr>
        <w:t>شود</w:t>
      </w:r>
      <w:r w:rsidRPr="00ED2534">
        <w:rPr>
          <w:rFonts w:hint="cs"/>
          <w:rtl/>
        </w:rPr>
        <w:t xml:space="preserve"> با آن معامله کرد، گر چه معامله تابع منافع عقلائی است که در یک زمانی باشد و امام </w:t>
      </w:r>
      <w:r w:rsidR="009717A1">
        <w:rPr>
          <w:rFonts w:hint="eastAsia"/>
          <w:rtl/>
        </w:rPr>
        <w:t>نم</w:t>
      </w:r>
      <w:r w:rsidR="009717A1">
        <w:rPr>
          <w:rFonts w:hint="cs"/>
          <w:rtl/>
        </w:rPr>
        <w:t>ی‌</w:t>
      </w:r>
      <w:r w:rsidR="009717A1">
        <w:rPr>
          <w:rFonts w:hint="eastAsia"/>
          <w:rtl/>
        </w:rPr>
        <w:t>خواهند</w:t>
      </w:r>
      <w:r w:rsidRPr="00ED2534">
        <w:rPr>
          <w:rFonts w:hint="cs"/>
          <w:rtl/>
        </w:rPr>
        <w:t xml:space="preserve"> بگویند که الان این منافع را دارد و </w:t>
      </w:r>
      <w:r w:rsidR="009717A1">
        <w:rPr>
          <w:rFonts w:hint="eastAsia"/>
          <w:rtl/>
        </w:rPr>
        <w:t>م</w:t>
      </w:r>
      <w:r w:rsidR="009717A1">
        <w:rPr>
          <w:rFonts w:hint="cs"/>
          <w:rtl/>
        </w:rPr>
        <w:t>ی‌</w:t>
      </w:r>
      <w:r w:rsidR="009717A1">
        <w:rPr>
          <w:rFonts w:hint="eastAsia"/>
          <w:rtl/>
        </w:rPr>
        <w:t>شود</w:t>
      </w:r>
      <w:r w:rsidRPr="00ED2534">
        <w:rPr>
          <w:rFonts w:hint="cs"/>
          <w:rtl/>
        </w:rPr>
        <w:t xml:space="preserve"> معامله کرد، اگر </w:t>
      </w:r>
      <w:r w:rsidR="009717A1">
        <w:rPr>
          <w:rFonts w:hint="eastAsia"/>
          <w:rtl/>
        </w:rPr>
        <w:t>م</w:t>
      </w:r>
      <w:r w:rsidR="009717A1">
        <w:rPr>
          <w:rFonts w:hint="cs"/>
          <w:rtl/>
        </w:rPr>
        <w:t>ی‌</w:t>
      </w:r>
      <w:r w:rsidR="009717A1">
        <w:rPr>
          <w:rFonts w:hint="eastAsia"/>
          <w:rtl/>
        </w:rPr>
        <w:t>دانستند</w:t>
      </w:r>
      <w:r w:rsidRPr="00ED2534">
        <w:rPr>
          <w:rFonts w:hint="cs"/>
          <w:rtl/>
        </w:rPr>
        <w:t xml:space="preserve"> </w:t>
      </w:r>
      <w:r w:rsidRPr="00ED2534">
        <w:rPr>
          <w:rFonts w:hint="cs"/>
          <w:rtl/>
        </w:rPr>
        <w:lastRenderedPageBreak/>
        <w:t xml:space="preserve">آن منافع عقلایی پیدا </w:t>
      </w:r>
      <w:r w:rsidR="009717A1">
        <w:rPr>
          <w:rFonts w:hint="eastAsia"/>
          <w:rtl/>
        </w:rPr>
        <w:t>م</w:t>
      </w:r>
      <w:r w:rsidR="009717A1">
        <w:rPr>
          <w:rFonts w:hint="cs"/>
          <w:rtl/>
        </w:rPr>
        <w:t>ی‌</w:t>
      </w:r>
      <w:r w:rsidR="009717A1">
        <w:rPr>
          <w:rFonts w:hint="eastAsia"/>
          <w:rtl/>
        </w:rPr>
        <w:t>شد</w:t>
      </w:r>
      <w:r w:rsidRPr="00ED2534">
        <w:rPr>
          <w:rFonts w:hint="cs"/>
          <w:rtl/>
        </w:rPr>
        <w:t xml:space="preserve"> و </w:t>
      </w:r>
      <w:r w:rsidR="009717A1">
        <w:rPr>
          <w:rFonts w:hint="eastAsia"/>
          <w:rtl/>
        </w:rPr>
        <w:t>م</w:t>
      </w:r>
      <w:r w:rsidR="009717A1">
        <w:rPr>
          <w:rFonts w:hint="cs"/>
          <w:rtl/>
        </w:rPr>
        <w:t>ی‌</w:t>
      </w:r>
      <w:r w:rsidR="009717A1">
        <w:rPr>
          <w:rFonts w:hint="eastAsia"/>
          <w:rtl/>
        </w:rPr>
        <w:t>شد</w:t>
      </w:r>
      <w:r w:rsidRPr="00ED2534">
        <w:rPr>
          <w:rFonts w:hint="cs"/>
          <w:rtl/>
        </w:rPr>
        <w:t xml:space="preserve"> معامله کرد و لذا آن روایت توحید مفضل سندش ضعیف است دلالتی هم بر این ندارد که </w:t>
      </w:r>
      <w:r w:rsidR="001425DC">
        <w:rPr>
          <w:rFonts w:hint="cs"/>
          <w:rtl/>
        </w:rPr>
        <w:t>به‌طورکلی</w:t>
      </w:r>
      <w:r w:rsidRPr="00ED2534">
        <w:rPr>
          <w:rFonts w:hint="cs"/>
          <w:rtl/>
        </w:rPr>
        <w:t xml:space="preserve"> معامله با آن حرام است. </w:t>
      </w:r>
    </w:p>
    <w:p w:rsidR="00BB5452" w:rsidRPr="00ED2534" w:rsidRDefault="00BB5452" w:rsidP="00E03F49">
      <w:pPr>
        <w:pStyle w:val="Heading2"/>
        <w:rPr>
          <w:rFonts w:hint="cs"/>
          <w:rtl/>
        </w:rPr>
      </w:pPr>
      <w:bookmarkStart w:id="18" w:name="_Toc388429875"/>
      <w:r w:rsidRPr="00ED2534">
        <w:rPr>
          <w:rFonts w:hint="cs"/>
          <w:rtl/>
        </w:rPr>
        <w:t>تعارض بين روايات:</w:t>
      </w:r>
      <w:r>
        <w:rPr>
          <w:rFonts w:hint="cs"/>
          <w:rtl/>
        </w:rPr>
        <w:t xml:space="preserve"> </w:t>
      </w:r>
      <w:r w:rsidR="00E03F49" w:rsidRPr="00E03F49">
        <w:rPr>
          <w:rFonts w:hint="eastAsia"/>
          <w:rtl/>
        </w:rPr>
        <w:t>ثَمَنُ</w:t>
      </w:r>
      <w:r w:rsidR="00E03F49" w:rsidRPr="00E03F49">
        <w:rPr>
          <w:rtl/>
        </w:rPr>
        <w:t xml:space="preserve"> </w:t>
      </w:r>
      <w:r w:rsidR="00E03F49" w:rsidRPr="00E03F49">
        <w:rPr>
          <w:rFonts w:hint="eastAsia"/>
          <w:rtl/>
        </w:rPr>
        <w:t>الْعَذِرَةِ</w:t>
      </w:r>
      <w:r w:rsidR="00E03F49" w:rsidRPr="00E03F49">
        <w:rPr>
          <w:rtl/>
        </w:rPr>
        <w:t xml:space="preserve"> </w:t>
      </w:r>
      <w:r w:rsidR="00E03F49" w:rsidRPr="00E03F49">
        <w:rPr>
          <w:rFonts w:hint="eastAsia"/>
          <w:rtl/>
        </w:rPr>
        <w:t>مِنَ</w:t>
      </w:r>
      <w:r w:rsidR="00E03F49" w:rsidRPr="00E03F49">
        <w:rPr>
          <w:rtl/>
        </w:rPr>
        <w:t xml:space="preserve"> </w:t>
      </w:r>
      <w:r w:rsidR="00E03F49" w:rsidRPr="00E03F49">
        <w:rPr>
          <w:rFonts w:hint="eastAsia"/>
          <w:rtl/>
        </w:rPr>
        <w:t>السُّحْتِ</w:t>
      </w:r>
      <w:r w:rsidR="00E03F49">
        <w:rPr>
          <w:rFonts w:hint="cs"/>
          <w:rtl/>
        </w:rPr>
        <w:t xml:space="preserve"> </w:t>
      </w:r>
      <w:r w:rsidRPr="00ED2534">
        <w:rPr>
          <w:rFonts w:hint="cs"/>
          <w:rtl/>
        </w:rPr>
        <w:t xml:space="preserve">و </w:t>
      </w:r>
      <w:r w:rsidR="00E03F49" w:rsidRPr="00E03F49">
        <w:rPr>
          <w:rFonts w:hint="eastAsia"/>
          <w:rtl/>
        </w:rPr>
        <w:t>لَا</w:t>
      </w:r>
      <w:r w:rsidR="00E03F49" w:rsidRPr="00E03F49">
        <w:rPr>
          <w:rtl/>
        </w:rPr>
        <w:t xml:space="preserve"> </w:t>
      </w:r>
      <w:r w:rsidR="00E03F49" w:rsidRPr="00E03F49">
        <w:rPr>
          <w:rFonts w:hint="eastAsia"/>
          <w:rtl/>
        </w:rPr>
        <w:t>بَأْسَ</w:t>
      </w:r>
      <w:r w:rsidR="00E03F49" w:rsidRPr="00E03F49">
        <w:rPr>
          <w:rtl/>
        </w:rPr>
        <w:t xml:space="preserve"> </w:t>
      </w:r>
      <w:r w:rsidR="00E03F49" w:rsidRPr="00E03F49">
        <w:rPr>
          <w:rFonts w:hint="eastAsia"/>
          <w:rtl/>
        </w:rPr>
        <w:t>بِبَيْعِ</w:t>
      </w:r>
      <w:r w:rsidR="00E03F49" w:rsidRPr="00E03F49">
        <w:rPr>
          <w:rtl/>
        </w:rPr>
        <w:t xml:space="preserve"> </w:t>
      </w:r>
      <w:r w:rsidR="00E03F49" w:rsidRPr="00E03F49">
        <w:rPr>
          <w:rFonts w:hint="eastAsia"/>
          <w:rtl/>
        </w:rPr>
        <w:t>الْعَذِرَة</w:t>
      </w:r>
      <w:bookmarkEnd w:id="18"/>
    </w:p>
    <w:p w:rsidR="00BB5452" w:rsidRPr="00ED2534" w:rsidRDefault="00BB5452" w:rsidP="00E03F49">
      <w:pPr>
        <w:rPr>
          <w:rFonts w:hint="cs"/>
          <w:rtl/>
        </w:rPr>
      </w:pPr>
      <w:r w:rsidRPr="00ED2534">
        <w:rPr>
          <w:rFonts w:hint="cs"/>
          <w:rtl/>
        </w:rPr>
        <w:t xml:space="preserve"> </w:t>
      </w:r>
      <w:r w:rsidR="00A84C4B">
        <w:rPr>
          <w:rFonts w:hint="cs"/>
          <w:rtl/>
        </w:rPr>
        <w:t>توضیح</w:t>
      </w:r>
      <w:r w:rsidRPr="00ED2534">
        <w:rPr>
          <w:rFonts w:hint="cs"/>
          <w:rtl/>
        </w:rPr>
        <w:t xml:space="preserve"> این تعارض ابتدائاً این است که اگر ما گفتیم که </w:t>
      </w:r>
      <w:r w:rsidR="00E03F49" w:rsidRPr="00E03F49">
        <w:rPr>
          <w:rFonts w:hint="eastAsia"/>
          <w:b/>
          <w:bCs/>
          <w:rtl/>
        </w:rPr>
        <w:t>ثَمَنُ</w:t>
      </w:r>
      <w:r w:rsidR="00E03F49" w:rsidRPr="00E03F49">
        <w:rPr>
          <w:b/>
          <w:bCs/>
          <w:rtl/>
        </w:rPr>
        <w:t xml:space="preserve"> </w:t>
      </w:r>
      <w:r w:rsidR="00E03F49" w:rsidRPr="00E03F49">
        <w:rPr>
          <w:rFonts w:hint="eastAsia"/>
          <w:b/>
          <w:bCs/>
          <w:rtl/>
        </w:rPr>
        <w:t>الْعَذِرَةِ</w:t>
      </w:r>
      <w:r w:rsidR="00E03F49" w:rsidRPr="00E03F49">
        <w:rPr>
          <w:b/>
          <w:bCs/>
          <w:rtl/>
        </w:rPr>
        <w:t xml:space="preserve"> </w:t>
      </w:r>
      <w:r w:rsidR="00E03F49" w:rsidRPr="00E03F49">
        <w:rPr>
          <w:rFonts w:hint="eastAsia"/>
          <w:b/>
          <w:bCs/>
          <w:rtl/>
        </w:rPr>
        <w:t>مِنَ</w:t>
      </w:r>
      <w:r w:rsidR="00E03F49" w:rsidRPr="00E03F49">
        <w:rPr>
          <w:b/>
          <w:bCs/>
          <w:rtl/>
        </w:rPr>
        <w:t xml:space="preserve"> </w:t>
      </w:r>
      <w:r w:rsidR="00E03F49" w:rsidRPr="00E03F49">
        <w:rPr>
          <w:rFonts w:hint="eastAsia"/>
          <w:b/>
          <w:bCs/>
          <w:rtl/>
        </w:rPr>
        <w:t>السُّحْتِ</w:t>
      </w:r>
      <w:r w:rsidR="00E03F49" w:rsidRPr="00E03F49">
        <w:rPr>
          <w:rFonts w:hint="cs"/>
          <w:b/>
          <w:bCs/>
          <w:rtl/>
        </w:rPr>
        <w:t xml:space="preserve"> </w:t>
      </w:r>
      <w:r w:rsidRPr="00ED2534">
        <w:rPr>
          <w:rFonts w:hint="cs"/>
          <w:rtl/>
        </w:rPr>
        <w:t xml:space="preserve">هم حکم تکلیفی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و هم حکم وضعی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هم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انشاء اصل معامله حرام است و هم باطل است. </w:t>
      </w:r>
      <w:r w:rsidR="00E03F49" w:rsidRPr="00E03F49">
        <w:rPr>
          <w:rFonts w:hint="eastAsia"/>
          <w:b/>
          <w:bCs/>
          <w:rtl/>
        </w:rPr>
        <w:t>لَا</w:t>
      </w:r>
      <w:r w:rsidR="00E03F49" w:rsidRPr="00E03F49">
        <w:rPr>
          <w:b/>
          <w:bCs/>
          <w:rtl/>
        </w:rPr>
        <w:t xml:space="preserve"> </w:t>
      </w:r>
      <w:r w:rsidR="00E03F49" w:rsidRPr="00E03F49">
        <w:rPr>
          <w:rFonts w:hint="eastAsia"/>
          <w:b/>
          <w:bCs/>
          <w:rtl/>
        </w:rPr>
        <w:t>بَأْسَ</w:t>
      </w:r>
      <w:r w:rsidR="00E03F49" w:rsidRPr="00E03F49">
        <w:rPr>
          <w:b/>
          <w:bCs/>
          <w:rtl/>
        </w:rPr>
        <w:t xml:space="preserve"> </w:t>
      </w:r>
      <w:r w:rsidR="00E03F49" w:rsidRPr="00E03F49">
        <w:rPr>
          <w:rFonts w:hint="eastAsia"/>
          <w:b/>
          <w:bCs/>
          <w:rtl/>
        </w:rPr>
        <w:t>بِبَيْعِ</w:t>
      </w:r>
      <w:r w:rsidR="00E03F49" w:rsidRPr="00E03F49">
        <w:rPr>
          <w:b/>
          <w:bCs/>
          <w:rtl/>
        </w:rPr>
        <w:t xml:space="preserve"> </w:t>
      </w:r>
      <w:r w:rsidR="00E03F49" w:rsidRPr="00E03F49">
        <w:rPr>
          <w:rFonts w:hint="eastAsia"/>
          <w:b/>
          <w:bCs/>
          <w:rtl/>
        </w:rPr>
        <w:t>الْعَذِرَة</w:t>
      </w:r>
      <w:r w:rsidR="00E03F49" w:rsidRPr="00E03F49">
        <w:rPr>
          <w:rFonts w:hint="cs"/>
          <w:b/>
          <w:bCs/>
          <w:rtl/>
        </w:rPr>
        <w:t xml:space="preserve"> </w:t>
      </w:r>
      <w:r w:rsidRPr="00ED2534">
        <w:rPr>
          <w:rFonts w:hint="cs"/>
          <w:rtl/>
        </w:rPr>
        <w:t xml:space="preserve">هم گفتیم هر دو حکم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اگر این نظریه را در دو طرف بپذیریم تعارض خیلی جدی </w:t>
      </w:r>
      <w:r w:rsidR="009717A1">
        <w:rPr>
          <w:rFonts w:hint="eastAsia"/>
          <w:rtl/>
        </w:rPr>
        <w:t>م</w:t>
      </w:r>
      <w:r w:rsidR="009717A1">
        <w:rPr>
          <w:rFonts w:hint="cs"/>
          <w:rtl/>
        </w:rPr>
        <w:t>ی‌</w:t>
      </w:r>
      <w:r w:rsidR="009717A1">
        <w:rPr>
          <w:rFonts w:hint="eastAsia"/>
          <w:rtl/>
        </w:rPr>
        <w:t>شود</w:t>
      </w:r>
      <w:r w:rsidRPr="00ED2534">
        <w:rPr>
          <w:rFonts w:hint="cs"/>
          <w:rtl/>
        </w:rPr>
        <w:t xml:space="preserve"> برای اینکه روایت اول دو حکم را افاده </w:t>
      </w:r>
      <w:r w:rsidR="009717A1">
        <w:rPr>
          <w:rFonts w:hint="eastAsia"/>
          <w:rtl/>
        </w:rPr>
        <w:t>م</w:t>
      </w:r>
      <w:r w:rsidR="009717A1">
        <w:rPr>
          <w:rFonts w:hint="cs"/>
          <w:rtl/>
        </w:rPr>
        <w:t>ی‌</w:t>
      </w:r>
      <w:r w:rsidR="009717A1">
        <w:rPr>
          <w:rFonts w:hint="eastAsia"/>
          <w:rtl/>
        </w:rPr>
        <w:t>کند</w:t>
      </w:r>
      <w:r w:rsidRPr="00ED2534">
        <w:rPr>
          <w:rFonts w:hint="cs"/>
          <w:rtl/>
        </w:rPr>
        <w:t xml:space="preserve">، هم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که اصل این معامله حرام تکلیفی است، مثل </w:t>
      </w:r>
      <w:r w:rsidRPr="00ED2534">
        <w:rPr>
          <w:rFonts w:hint="cs"/>
          <w:b/>
          <w:bCs/>
          <w:rtl/>
        </w:rPr>
        <w:t>معامله عند اذان یوم الجمعه</w:t>
      </w:r>
      <w:r w:rsidR="009717A1">
        <w:rPr>
          <w:rFonts w:hint="eastAsia"/>
          <w:rtl/>
        </w:rPr>
        <w:t>؛</w:t>
      </w:r>
      <w:r w:rsidR="009717A1">
        <w:rPr>
          <w:rtl/>
        </w:rPr>
        <w:t xml:space="preserve"> </w:t>
      </w:r>
      <w:r w:rsidR="009717A1">
        <w:rPr>
          <w:rFonts w:hint="eastAsia"/>
          <w:rtl/>
        </w:rPr>
        <w:t>و</w:t>
      </w:r>
      <w:r w:rsidRPr="00ED2534">
        <w:rPr>
          <w:rFonts w:hint="cs"/>
          <w:rtl/>
        </w:rPr>
        <w:t xml:space="preserve"> هم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باطل است، دو حکم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و این روایت سوم که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w:t>
      </w:r>
      <w:r w:rsidR="00E03F49" w:rsidRPr="00E03F49">
        <w:rPr>
          <w:rFonts w:hint="eastAsia"/>
          <w:b/>
          <w:bCs/>
          <w:rtl/>
        </w:rPr>
        <w:t>لَا</w:t>
      </w:r>
      <w:r w:rsidR="00E03F49" w:rsidRPr="00E03F49">
        <w:rPr>
          <w:b/>
          <w:bCs/>
          <w:rtl/>
        </w:rPr>
        <w:t xml:space="preserve"> </w:t>
      </w:r>
      <w:r w:rsidR="00E03F49" w:rsidRPr="00E03F49">
        <w:rPr>
          <w:rFonts w:hint="eastAsia"/>
          <w:b/>
          <w:bCs/>
          <w:rtl/>
        </w:rPr>
        <w:t>بَأْسَ</w:t>
      </w:r>
      <w:r w:rsidR="00E03F49" w:rsidRPr="00E03F49">
        <w:rPr>
          <w:b/>
          <w:bCs/>
          <w:rtl/>
        </w:rPr>
        <w:t xml:space="preserve"> </w:t>
      </w:r>
      <w:r w:rsidR="00E03F49" w:rsidRPr="00E03F49">
        <w:rPr>
          <w:rFonts w:hint="eastAsia"/>
          <w:b/>
          <w:bCs/>
          <w:rtl/>
        </w:rPr>
        <w:t>بِبَيْعِ</w:t>
      </w:r>
      <w:r w:rsidR="00E03F49" w:rsidRPr="00E03F49">
        <w:rPr>
          <w:b/>
          <w:bCs/>
          <w:rtl/>
        </w:rPr>
        <w:t xml:space="preserve"> </w:t>
      </w:r>
      <w:r w:rsidR="00E03F49" w:rsidRPr="00E03F49">
        <w:rPr>
          <w:rFonts w:hint="eastAsia"/>
          <w:b/>
          <w:bCs/>
          <w:rtl/>
        </w:rPr>
        <w:t>الْعَذِرَة</w:t>
      </w:r>
      <w:r w:rsidR="00E03F49" w:rsidRPr="00E03F49">
        <w:rPr>
          <w:rFonts w:hint="cs"/>
          <w:b/>
          <w:bCs/>
          <w:rtl/>
        </w:rPr>
        <w:t xml:space="preserve"> </w:t>
      </w:r>
      <w:r w:rsidRPr="00ED2534">
        <w:rPr>
          <w:rFonts w:hint="cs"/>
          <w:rtl/>
        </w:rPr>
        <w:t xml:space="preserve">این هم دو حکم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هم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حرمت تکلیفی ندارد و هم بطلان وضعی ندارد، </w:t>
      </w:r>
      <w:r w:rsidR="009717A1">
        <w:rPr>
          <w:rFonts w:hint="eastAsia"/>
          <w:rtl/>
        </w:rPr>
        <w:t>ا</w:t>
      </w:r>
      <w:r w:rsidR="009717A1">
        <w:rPr>
          <w:rFonts w:hint="cs"/>
          <w:rtl/>
        </w:rPr>
        <w:t>ی</w:t>
      </w:r>
      <w:r w:rsidR="009717A1">
        <w:rPr>
          <w:rFonts w:hint="eastAsia"/>
          <w:rtl/>
        </w:rPr>
        <w:t>ن‌ها</w:t>
      </w:r>
      <w:r w:rsidRPr="00ED2534">
        <w:rPr>
          <w:rFonts w:hint="cs"/>
          <w:rtl/>
        </w:rPr>
        <w:t xml:space="preserve"> کاملاً روبروی هم قرار </w:t>
      </w:r>
      <w:r w:rsidR="009717A1">
        <w:rPr>
          <w:rFonts w:hint="eastAsia"/>
          <w:rtl/>
        </w:rPr>
        <w:t>م</w:t>
      </w:r>
      <w:r w:rsidR="009717A1">
        <w:rPr>
          <w:rFonts w:hint="cs"/>
          <w:rtl/>
        </w:rPr>
        <w:t>ی‌</w:t>
      </w:r>
      <w:r w:rsidR="009717A1">
        <w:rPr>
          <w:rFonts w:hint="eastAsia"/>
          <w:rtl/>
        </w:rPr>
        <w:t>گ</w:t>
      </w:r>
      <w:r w:rsidR="009717A1">
        <w:rPr>
          <w:rFonts w:hint="cs"/>
          <w:rtl/>
        </w:rPr>
        <w:t>ی</w:t>
      </w:r>
      <w:r w:rsidR="009717A1">
        <w:rPr>
          <w:rFonts w:hint="eastAsia"/>
          <w:rtl/>
        </w:rPr>
        <w:t>رند</w:t>
      </w:r>
      <w:r w:rsidRPr="00ED2534">
        <w:rPr>
          <w:rFonts w:hint="cs"/>
          <w:rtl/>
        </w:rPr>
        <w:t xml:space="preserve">. </w:t>
      </w:r>
    </w:p>
    <w:p w:rsidR="00BB5452" w:rsidRPr="00ED2534" w:rsidRDefault="00BB5452" w:rsidP="00A32475">
      <w:pPr>
        <w:pStyle w:val="Heading2"/>
        <w:rPr>
          <w:rFonts w:hint="cs"/>
          <w:rtl/>
        </w:rPr>
      </w:pPr>
      <w:bookmarkStart w:id="19" w:name="_Toc388429876"/>
      <w:r w:rsidRPr="00ED2534">
        <w:rPr>
          <w:rFonts w:hint="cs"/>
          <w:rtl/>
        </w:rPr>
        <w:t xml:space="preserve">احتمالات </w:t>
      </w:r>
      <w:r w:rsidR="00A84C4B">
        <w:rPr>
          <w:rFonts w:hint="cs"/>
          <w:rtl/>
        </w:rPr>
        <w:t>در مقایسه</w:t>
      </w:r>
      <w:r w:rsidRPr="00ED2534">
        <w:rPr>
          <w:rFonts w:hint="cs"/>
          <w:rtl/>
        </w:rPr>
        <w:t xml:space="preserve"> این دو دسته از روایات:</w:t>
      </w:r>
      <w:bookmarkEnd w:id="19"/>
    </w:p>
    <w:p w:rsidR="00BB5452" w:rsidRPr="00ED2534" w:rsidRDefault="00BB5452" w:rsidP="00BB5452">
      <w:pPr>
        <w:pStyle w:val="Heading3"/>
        <w:rPr>
          <w:rFonts w:hint="cs"/>
          <w:rtl/>
        </w:rPr>
      </w:pPr>
      <w:bookmarkStart w:id="20" w:name="_Toc388429877"/>
      <w:r w:rsidRPr="00ED2534">
        <w:rPr>
          <w:rFonts w:hint="cs"/>
          <w:rtl/>
        </w:rPr>
        <w:t>احتمال اول: تعارض کامل</w:t>
      </w:r>
      <w:bookmarkEnd w:id="20"/>
    </w:p>
    <w:p w:rsidR="00BB5452" w:rsidRPr="00ED2534" w:rsidRDefault="00BB5452" w:rsidP="00BB5452">
      <w:pPr>
        <w:rPr>
          <w:rFonts w:hint="cs"/>
          <w:rtl/>
        </w:rPr>
      </w:pPr>
      <w:r w:rsidRPr="00ED2534">
        <w:rPr>
          <w:rFonts w:hint="cs"/>
          <w:rtl/>
        </w:rPr>
        <w:t xml:space="preserve"> این است که روایت اول دو حکم را بگوید، حرمت تکلیفی و وضعی و روایت سوم دو حکم بگوید، نفی حرمت وضعی و تکلیفی، در این احتمال تعارض کامل بین این دو در دو حکم است.</w:t>
      </w:r>
    </w:p>
    <w:p w:rsidR="00BB5452" w:rsidRPr="00ED2534" w:rsidRDefault="00BB5452" w:rsidP="00BB5452">
      <w:pPr>
        <w:pStyle w:val="Heading3"/>
        <w:rPr>
          <w:rFonts w:hint="cs"/>
          <w:rtl/>
        </w:rPr>
      </w:pPr>
      <w:bookmarkStart w:id="21" w:name="_Toc388429878"/>
      <w:r w:rsidRPr="00ED2534">
        <w:rPr>
          <w:rFonts w:hint="cs"/>
          <w:rtl/>
        </w:rPr>
        <w:t>احتمال دوم: عدم تعارض</w:t>
      </w:r>
      <w:bookmarkEnd w:id="21"/>
    </w:p>
    <w:p w:rsidR="00BB5452" w:rsidRPr="00ED2534" w:rsidRDefault="00BB5452" w:rsidP="008A1246">
      <w:pPr>
        <w:rPr>
          <w:rFonts w:hint="cs"/>
          <w:rtl/>
        </w:rPr>
      </w:pPr>
      <w:r w:rsidRPr="00ED2534">
        <w:rPr>
          <w:rFonts w:hint="cs"/>
          <w:rtl/>
        </w:rPr>
        <w:t xml:space="preserve"> این است که روایت اول را بگوییم که فقط دلالت بر بطلان </w:t>
      </w:r>
      <w:r w:rsidR="009717A1">
        <w:rPr>
          <w:rFonts w:hint="eastAsia"/>
          <w:rtl/>
        </w:rPr>
        <w:t>م</w:t>
      </w:r>
      <w:r w:rsidR="009717A1">
        <w:rPr>
          <w:rFonts w:hint="cs"/>
          <w:rtl/>
        </w:rPr>
        <w:t>ی‌</w:t>
      </w:r>
      <w:r w:rsidR="009717A1">
        <w:rPr>
          <w:rFonts w:hint="eastAsia"/>
          <w:rtl/>
        </w:rPr>
        <w:t>کند</w:t>
      </w:r>
      <w:r w:rsidRPr="00ED2534">
        <w:rPr>
          <w:rFonts w:hint="cs"/>
          <w:rtl/>
        </w:rPr>
        <w:t xml:space="preserve"> و حرمت بعد البطلان، نه دلالت بر حرمت اصلی روی معامله و در </w:t>
      </w:r>
      <w:r w:rsidR="008A1246" w:rsidRPr="00E03F49">
        <w:rPr>
          <w:rFonts w:hint="eastAsia"/>
          <w:b/>
          <w:bCs/>
          <w:rtl/>
        </w:rPr>
        <w:t>لَا</w:t>
      </w:r>
      <w:r w:rsidR="008A1246" w:rsidRPr="00E03F49">
        <w:rPr>
          <w:b/>
          <w:bCs/>
          <w:rtl/>
        </w:rPr>
        <w:t xml:space="preserve"> </w:t>
      </w:r>
      <w:r w:rsidR="008A1246" w:rsidRPr="00E03F49">
        <w:rPr>
          <w:rFonts w:hint="eastAsia"/>
          <w:b/>
          <w:bCs/>
          <w:rtl/>
        </w:rPr>
        <w:t>بَأْسَ</w:t>
      </w:r>
      <w:r w:rsidR="008A1246" w:rsidRPr="00E03F49">
        <w:rPr>
          <w:b/>
          <w:bCs/>
          <w:rtl/>
        </w:rPr>
        <w:t xml:space="preserve"> </w:t>
      </w:r>
      <w:r w:rsidR="008A1246" w:rsidRPr="00E03F49">
        <w:rPr>
          <w:rFonts w:hint="eastAsia"/>
          <w:b/>
          <w:bCs/>
          <w:rtl/>
        </w:rPr>
        <w:t>بِبَيْعِ</w:t>
      </w:r>
      <w:r w:rsidR="008A1246" w:rsidRPr="00E03F49">
        <w:rPr>
          <w:b/>
          <w:bCs/>
          <w:rtl/>
        </w:rPr>
        <w:t xml:space="preserve"> </w:t>
      </w:r>
      <w:r w:rsidR="008A1246" w:rsidRPr="00E03F49">
        <w:rPr>
          <w:rFonts w:hint="eastAsia"/>
          <w:b/>
          <w:bCs/>
          <w:rtl/>
        </w:rPr>
        <w:t>الْعَذِرَة</w:t>
      </w:r>
      <w:r w:rsidR="008A1246" w:rsidRPr="00E03F49">
        <w:rPr>
          <w:rFonts w:hint="cs"/>
          <w:b/>
          <w:bCs/>
          <w:rtl/>
        </w:rPr>
        <w:t xml:space="preserve"> </w:t>
      </w:r>
      <w:r w:rsidRPr="00ED2534">
        <w:rPr>
          <w:rFonts w:hint="cs"/>
          <w:rtl/>
        </w:rPr>
        <w:t xml:space="preserve">هم روایت سوم و </w:t>
      </w:r>
      <w:r w:rsidR="00A84C4B">
        <w:rPr>
          <w:rFonts w:hint="cs"/>
          <w:rtl/>
        </w:rPr>
        <w:t>طایفه</w:t>
      </w:r>
      <w:r w:rsidRPr="00ED2534">
        <w:rPr>
          <w:rFonts w:hint="cs"/>
          <w:rtl/>
        </w:rPr>
        <w:t xml:space="preserve"> بعدی بگوییم که فقط حرمت تکلیفی را </w:t>
      </w:r>
      <w:r w:rsidR="00A84C4B">
        <w:rPr>
          <w:rFonts w:hint="cs"/>
          <w:rtl/>
        </w:rPr>
        <w:t>برمی‌دارد</w:t>
      </w:r>
      <w:r w:rsidRPr="00ED2534">
        <w:rPr>
          <w:rFonts w:hint="cs"/>
          <w:rtl/>
        </w:rPr>
        <w:t xml:space="preserve">، اگر این را بگوییم </w:t>
      </w:r>
      <w:r w:rsidR="009717A1">
        <w:rPr>
          <w:rFonts w:hint="eastAsia"/>
          <w:rtl/>
        </w:rPr>
        <w:t>ا</w:t>
      </w:r>
      <w:r w:rsidR="009717A1">
        <w:rPr>
          <w:rFonts w:hint="cs"/>
          <w:rtl/>
        </w:rPr>
        <w:t>ی</w:t>
      </w:r>
      <w:r w:rsidR="009717A1">
        <w:rPr>
          <w:rFonts w:hint="eastAsia"/>
          <w:rtl/>
        </w:rPr>
        <w:t>ن‌ها</w:t>
      </w:r>
      <w:r w:rsidRPr="00ED2534">
        <w:rPr>
          <w:rFonts w:hint="cs"/>
          <w:rtl/>
        </w:rPr>
        <w:t xml:space="preserve"> اصلاً تعارضی ندارند. برای اینکه اولی که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w:t>
      </w:r>
      <w:r w:rsidR="008A1246" w:rsidRPr="00E03F49">
        <w:rPr>
          <w:rFonts w:hint="eastAsia"/>
          <w:b/>
          <w:bCs/>
          <w:rtl/>
        </w:rPr>
        <w:t>ثَمَنُ</w:t>
      </w:r>
      <w:r w:rsidR="008A1246" w:rsidRPr="00E03F49">
        <w:rPr>
          <w:b/>
          <w:bCs/>
          <w:rtl/>
        </w:rPr>
        <w:t xml:space="preserve"> </w:t>
      </w:r>
      <w:r w:rsidR="008A1246" w:rsidRPr="00E03F49">
        <w:rPr>
          <w:rFonts w:hint="eastAsia"/>
          <w:b/>
          <w:bCs/>
          <w:rtl/>
        </w:rPr>
        <w:t>الْعَذِرَةِ</w:t>
      </w:r>
      <w:r w:rsidR="008A1246" w:rsidRPr="00E03F49">
        <w:rPr>
          <w:b/>
          <w:bCs/>
          <w:rtl/>
        </w:rPr>
        <w:t xml:space="preserve"> </w:t>
      </w:r>
      <w:r w:rsidR="008A1246" w:rsidRPr="00E03F49">
        <w:rPr>
          <w:rFonts w:hint="eastAsia"/>
          <w:b/>
          <w:bCs/>
          <w:rtl/>
        </w:rPr>
        <w:t>مِنَ</w:t>
      </w:r>
      <w:r w:rsidR="008A1246" w:rsidRPr="00E03F49">
        <w:rPr>
          <w:b/>
          <w:bCs/>
          <w:rtl/>
        </w:rPr>
        <w:t xml:space="preserve"> </w:t>
      </w:r>
      <w:r w:rsidR="008A1246" w:rsidRPr="00E03F49">
        <w:rPr>
          <w:rFonts w:hint="eastAsia"/>
          <w:b/>
          <w:bCs/>
          <w:rtl/>
        </w:rPr>
        <w:t>السُّحْتِ</w:t>
      </w:r>
      <w:r w:rsidR="008A1246" w:rsidRPr="00ED2534">
        <w:rPr>
          <w:rFonts w:hint="cs"/>
          <w:rtl/>
        </w:rPr>
        <w:t xml:space="preserve">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که بطلان اینجا است، کار به حرمت ندارد. </w:t>
      </w:r>
      <w:r w:rsidR="00A84C4B">
        <w:rPr>
          <w:rFonts w:hint="cs"/>
          <w:rtl/>
        </w:rPr>
        <w:t>طایفه</w:t>
      </w:r>
      <w:r w:rsidRPr="00ED2534">
        <w:rPr>
          <w:rFonts w:hint="cs"/>
          <w:rtl/>
        </w:rPr>
        <w:t xml:space="preserve"> بعدی هم که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اشکالی ندارد، </w:t>
      </w:r>
      <w:r w:rsidR="009717A1">
        <w:rPr>
          <w:rFonts w:hint="eastAsia"/>
          <w:rtl/>
        </w:rPr>
        <w:t>م</w:t>
      </w:r>
      <w:r w:rsidR="009717A1">
        <w:rPr>
          <w:rFonts w:hint="cs"/>
          <w:rtl/>
        </w:rPr>
        <w:t>ی‌</w:t>
      </w:r>
      <w:r w:rsidR="009717A1">
        <w:rPr>
          <w:rFonts w:hint="eastAsia"/>
          <w:rtl/>
        </w:rPr>
        <w:t>خواهد</w:t>
      </w:r>
      <w:r w:rsidRPr="00ED2534">
        <w:rPr>
          <w:rFonts w:hint="cs"/>
          <w:rtl/>
        </w:rPr>
        <w:t xml:space="preserve"> بگوید معامله با او حرمت تکلیفی ندارد، اما ممکن است بطلان داشته باشد، اگر هم ظهور </w:t>
      </w:r>
      <w:r w:rsidR="009717A1">
        <w:rPr>
          <w:rFonts w:hint="eastAsia"/>
          <w:rtl/>
        </w:rPr>
        <w:t>ا</w:t>
      </w:r>
      <w:r w:rsidR="009717A1">
        <w:rPr>
          <w:rFonts w:hint="cs"/>
          <w:rtl/>
        </w:rPr>
        <w:t>ی</w:t>
      </w:r>
      <w:r w:rsidR="009717A1">
        <w:rPr>
          <w:rFonts w:hint="eastAsia"/>
          <w:rtl/>
        </w:rPr>
        <w:t>ن‌ها</w:t>
      </w:r>
      <w:r w:rsidRPr="00ED2534">
        <w:rPr>
          <w:rFonts w:hint="cs"/>
          <w:rtl/>
        </w:rPr>
        <w:t xml:space="preserve"> را </w:t>
      </w:r>
      <w:r w:rsidR="00C070B4">
        <w:rPr>
          <w:rFonts w:hint="cs"/>
          <w:rtl/>
        </w:rPr>
        <w:t>این‌طور</w:t>
      </w:r>
      <w:r w:rsidRPr="00ED2534">
        <w:rPr>
          <w:rFonts w:hint="cs"/>
          <w:rtl/>
        </w:rPr>
        <w:t xml:space="preserve"> بگیریم اینجا </w:t>
      </w:r>
      <w:r w:rsidR="009717A1">
        <w:rPr>
          <w:rFonts w:hint="eastAsia"/>
          <w:rtl/>
        </w:rPr>
        <w:t>اصلاً</w:t>
      </w:r>
      <w:r w:rsidRPr="00ED2534">
        <w:rPr>
          <w:rFonts w:hint="cs"/>
          <w:rtl/>
        </w:rPr>
        <w:t xml:space="preserve"> تعارض نیست.</w:t>
      </w:r>
    </w:p>
    <w:p w:rsidR="00BB5452" w:rsidRPr="00ED2534" w:rsidRDefault="00BB5452" w:rsidP="00BB5452">
      <w:pPr>
        <w:pStyle w:val="Heading3"/>
        <w:rPr>
          <w:rFonts w:hint="cs"/>
          <w:rtl/>
        </w:rPr>
      </w:pPr>
      <w:r w:rsidRPr="00ED2534">
        <w:rPr>
          <w:rFonts w:hint="cs"/>
          <w:rtl/>
        </w:rPr>
        <w:lastRenderedPageBreak/>
        <w:t xml:space="preserve"> </w:t>
      </w:r>
      <w:bookmarkStart w:id="22" w:name="_Toc388429879"/>
      <w:r w:rsidRPr="00ED2534">
        <w:rPr>
          <w:rFonts w:hint="cs"/>
          <w:rtl/>
        </w:rPr>
        <w:t>احتمال سوم: تعارض در حکم وضعی</w:t>
      </w:r>
      <w:bookmarkEnd w:id="22"/>
    </w:p>
    <w:p w:rsidR="00BB5452" w:rsidRPr="00ED2534" w:rsidRDefault="00BB5452" w:rsidP="008A1246">
      <w:pPr>
        <w:rPr>
          <w:rFonts w:hint="cs"/>
          <w:rtl/>
        </w:rPr>
      </w:pPr>
      <w:r w:rsidRPr="00ED2534">
        <w:rPr>
          <w:rFonts w:hint="cs"/>
          <w:rtl/>
        </w:rPr>
        <w:t xml:space="preserve"> همانی است که ما پذیرفتیم و آن اینکه اولی را بگوییم فقط حرمت وضعی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و آن تعبیر </w:t>
      </w:r>
      <w:r w:rsidR="008A1246" w:rsidRPr="00E03F49">
        <w:rPr>
          <w:rFonts w:hint="eastAsia"/>
          <w:b/>
          <w:bCs/>
          <w:rtl/>
        </w:rPr>
        <w:t>لَا</w:t>
      </w:r>
      <w:r w:rsidR="008A1246" w:rsidRPr="00E03F49">
        <w:rPr>
          <w:b/>
          <w:bCs/>
          <w:rtl/>
        </w:rPr>
        <w:t xml:space="preserve"> </w:t>
      </w:r>
      <w:r w:rsidR="008A1246" w:rsidRPr="00E03F49">
        <w:rPr>
          <w:rFonts w:hint="eastAsia"/>
          <w:b/>
          <w:bCs/>
          <w:rtl/>
        </w:rPr>
        <w:t>بَأْسَ</w:t>
      </w:r>
      <w:r w:rsidR="008A1246" w:rsidRPr="00E03F49">
        <w:rPr>
          <w:b/>
          <w:bCs/>
          <w:rtl/>
        </w:rPr>
        <w:t xml:space="preserve"> </w:t>
      </w:r>
      <w:r w:rsidR="008A1246" w:rsidRPr="00E03F49">
        <w:rPr>
          <w:rFonts w:hint="eastAsia"/>
          <w:b/>
          <w:bCs/>
          <w:rtl/>
        </w:rPr>
        <w:t>بِبَيْعِ</w:t>
      </w:r>
      <w:r w:rsidR="008A1246" w:rsidRPr="00E03F49">
        <w:rPr>
          <w:b/>
          <w:bCs/>
          <w:rtl/>
        </w:rPr>
        <w:t xml:space="preserve"> </w:t>
      </w:r>
      <w:r w:rsidR="008A1246" w:rsidRPr="00E03F49">
        <w:rPr>
          <w:rFonts w:hint="eastAsia"/>
          <w:b/>
          <w:bCs/>
          <w:rtl/>
        </w:rPr>
        <w:t>الْعَذِرَة</w:t>
      </w:r>
      <w:r w:rsidRPr="00ED2534">
        <w:rPr>
          <w:rFonts w:hint="cs"/>
          <w:b/>
          <w:bCs/>
          <w:rtl/>
        </w:rPr>
        <w:t xml:space="preserve"> </w:t>
      </w:r>
      <w:r w:rsidRPr="00ED2534">
        <w:rPr>
          <w:rFonts w:hint="cs"/>
          <w:rtl/>
        </w:rPr>
        <w:t xml:space="preserve">نفی وضعی و تکلیفی هر دو را </w:t>
      </w:r>
      <w:r w:rsidR="009717A1">
        <w:rPr>
          <w:rFonts w:hint="eastAsia"/>
          <w:rtl/>
        </w:rPr>
        <w:t>م</w:t>
      </w:r>
      <w:r w:rsidR="009717A1">
        <w:rPr>
          <w:rFonts w:hint="cs"/>
          <w:rtl/>
        </w:rPr>
        <w:t>ی‌</w:t>
      </w:r>
      <w:r w:rsidR="009717A1">
        <w:rPr>
          <w:rFonts w:hint="eastAsia"/>
          <w:rtl/>
        </w:rPr>
        <w:t>کند</w:t>
      </w:r>
      <w:r w:rsidRPr="00ED2534">
        <w:rPr>
          <w:rFonts w:hint="cs"/>
          <w:rtl/>
        </w:rPr>
        <w:t xml:space="preserve"> اگر این را بگوییم تعارض پیدا </w:t>
      </w:r>
      <w:r w:rsidR="009717A1">
        <w:rPr>
          <w:rFonts w:hint="eastAsia"/>
          <w:rtl/>
        </w:rPr>
        <w:t>م</w:t>
      </w:r>
      <w:r w:rsidR="009717A1">
        <w:rPr>
          <w:rFonts w:hint="cs"/>
          <w:rtl/>
        </w:rPr>
        <w:t>ی‌</w:t>
      </w:r>
      <w:r w:rsidR="009717A1">
        <w:rPr>
          <w:rFonts w:hint="eastAsia"/>
          <w:rtl/>
        </w:rPr>
        <w:t>شود</w:t>
      </w:r>
      <w:r w:rsidRPr="00ED2534">
        <w:rPr>
          <w:rFonts w:hint="cs"/>
          <w:rtl/>
        </w:rPr>
        <w:t xml:space="preserve"> نه در دو حکم، فقط در همان وضعی چون اولی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باطل است، سومی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ED2534">
        <w:rPr>
          <w:rFonts w:hint="cs"/>
          <w:rtl/>
        </w:rPr>
        <w:t xml:space="preserve"> نه حرام است نه باطل است.</w:t>
      </w:r>
    </w:p>
    <w:p w:rsidR="00BB5452" w:rsidRPr="00ED2534" w:rsidRDefault="00BB5452" w:rsidP="00BB5452">
      <w:pPr>
        <w:pStyle w:val="Heading3"/>
        <w:rPr>
          <w:rFonts w:hint="cs"/>
          <w:rtl/>
        </w:rPr>
      </w:pPr>
      <w:bookmarkStart w:id="23" w:name="_Toc388429880"/>
      <w:r w:rsidRPr="00ED2534">
        <w:rPr>
          <w:rFonts w:hint="cs"/>
          <w:rtl/>
        </w:rPr>
        <w:t>نظر استاد:</w:t>
      </w:r>
      <w:bookmarkEnd w:id="23"/>
    </w:p>
    <w:p w:rsidR="00BB5452" w:rsidRPr="00ED2534" w:rsidRDefault="00BB5452" w:rsidP="008A1246">
      <w:pPr>
        <w:rPr>
          <w:rFonts w:hint="cs"/>
          <w:rtl/>
        </w:rPr>
      </w:pPr>
      <w:r w:rsidRPr="00ED2534">
        <w:rPr>
          <w:rFonts w:hint="cs"/>
          <w:rtl/>
        </w:rPr>
        <w:t xml:space="preserve"> اگر ما روایت دوم را به میان بیاوریم </w:t>
      </w:r>
      <w:r w:rsidR="00C40A54">
        <w:rPr>
          <w:rFonts w:hint="cs"/>
          <w:rtl/>
        </w:rPr>
        <w:t>آن‌وقت</w:t>
      </w:r>
      <w:r w:rsidRPr="00ED2534">
        <w:rPr>
          <w:rFonts w:hint="cs"/>
          <w:rtl/>
        </w:rPr>
        <w:t xml:space="preserve"> فرض اولی درست </w:t>
      </w:r>
      <w:r w:rsidR="009717A1">
        <w:rPr>
          <w:rFonts w:hint="eastAsia"/>
          <w:rtl/>
        </w:rPr>
        <w:t>م</w:t>
      </w:r>
      <w:r w:rsidR="009717A1">
        <w:rPr>
          <w:rFonts w:hint="cs"/>
          <w:rtl/>
        </w:rPr>
        <w:t>ی‌</w:t>
      </w:r>
      <w:r w:rsidR="009717A1">
        <w:rPr>
          <w:rFonts w:hint="eastAsia"/>
          <w:rtl/>
        </w:rPr>
        <w:t>شود</w:t>
      </w:r>
      <w:r w:rsidRPr="00ED2534">
        <w:rPr>
          <w:rFonts w:hint="cs"/>
          <w:rtl/>
        </w:rPr>
        <w:t xml:space="preserve">، برای اینکه در روایت دوم حرام هم داشت که حرمت تکلیفی را </w:t>
      </w:r>
      <w:r w:rsidR="009717A1">
        <w:rPr>
          <w:rFonts w:hint="eastAsia"/>
          <w:rtl/>
        </w:rPr>
        <w:t>م</w:t>
      </w:r>
      <w:r w:rsidR="009717A1">
        <w:rPr>
          <w:rFonts w:hint="cs"/>
          <w:rtl/>
        </w:rPr>
        <w:t>ی‌</w:t>
      </w:r>
      <w:r w:rsidR="009717A1">
        <w:rPr>
          <w:rFonts w:hint="eastAsia"/>
          <w:rtl/>
        </w:rPr>
        <w:t>رساند</w:t>
      </w:r>
      <w:r w:rsidRPr="00ED2534">
        <w:rPr>
          <w:rFonts w:hint="cs"/>
          <w:rtl/>
        </w:rPr>
        <w:t xml:space="preserve">. </w:t>
      </w:r>
      <w:r w:rsidR="00A84C4B">
        <w:rPr>
          <w:rFonts w:hint="cs"/>
          <w:rtl/>
        </w:rPr>
        <w:t>درهرحال</w:t>
      </w:r>
      <w:r w:rsidRPr="00ED2534">
        <w:rPr>
          <w:rFonts w:hint="cs"/>
          <w:rtl/>
        </w:rPr>
        <w:t xml:space="preserve"> روایت اول و دوم با ذیل روایت دوم و خود روایت سوم به نظر </w:t>
      </w:r>
      <w:r w:rsidR="009717A1">
        <w:rPr>
          <w:rFonts w:hint="eastAsia"/>
          <w:rtl/>
        </w:rPr>
        <w:t>م</w:t>
      </w:r>
      <w:r w:rsidR="009717A1">
        <w:rPr>
          <w:rFonts w:hint="cs"/>
          <w:rtl/>
        </w:rPr>
        <w:t>ی‌</w:t>
      </w:r>
      <w:r w:rsidR="009717A1">
        <w:rPr>
          <w:rFonts w:hint="eastAsia"/>
          <w:rtl/>
        </w:rPr>
        <w:t>آ</w:t>
      </w:r>
      <w:r w:rsidR="009717A1">
        <w:rPr>
          <w:rFonts w:hint="cs"/>
          <w:rtl/>
        </w:rPr>
        <w:t>ی</w:t>
      </w:r>
      <w:r w:rsidR="009717A1">
        <w:rPr>
          <w:rFonts w:hint="eastAsia"/>
          <w:rtl/>
        </w:rPr>
        <w:t>د</w:t>
      </w:r>
      <w:r w:rsidRPr="00ED2534">
        <w:rPr>
          <w:rFonts w:hint="cs"/>
          <w:rtl/>
        </w:rPr>
        <w:t xml:space="preserve"> تعارض دارد، منتهی یا تعارض در هر دو حکم است، اگر حرام را هم وارد محاسبه کنیم یا </w:t>
      </w:r>
      <w:r w:rsidR="008A1246" w:rsidRPr="00E03F49">
        <w:rPr>
          <w:rFonts w:hint="eastAsia"/>
          <w:b/>
          <w:bCs/>
          <w:rtl/>
        </w:rPr>
        <w:t>ثَمَنُ</w:t>
      </w:r>
      <w:r w:rsidR="008A1246" w:rsidRPr="00E03F49">
        <w:rPr>
          <w:b/>
          <w:bCs/>
          <w:rtl/>
        </w:rPr>
        <w:t xml:space="preserve"> </w:t>
      </w:r>
      <w:r w:rsidR="008A1246" w:rsidRPr="00E03F49">
        <w:rPr>
          <w:rFonts w:hint="eastAsia"/>
          <w:b/>
          <w:bCs/>
          <w:rtl/>
        </w:rPr>
        <w:t>الْعَذِرَةِ</w:t>
      </w:r>
      <w:r w:rsidR="008A1246" w:rsidRPr="00E03F49">
        <w:rPr>
          <w:b/>
          <w:bCs/>
          <w:rtl/>
        </w:rPr>
        <w:t xml:space="preserve"> </w:t>
      </w:r>
      <w:r w:rsidRPr="00ED2534">
        <w:rPr>
          <w:rFonts w:hint="cs"/>
          <w:rtl/>
        </w:rPr>
        <w:t xml:space="preserve">بگوییم دلالت بر حرمت تکلیفی هم </w:t>
      </w:r>
      <w:r w:rsidR="009717A1">
        <w:rPr>
          <w:rFonts w:hint="eastAsia"/>
          <w:rtl/>
        </w:rPr>
        <w:t>م</w:t>
      </w:r>
      <w:r w:rsidR="009717A1">
        <w:rPr>
          <w:rFonts w:hint="cs"/>
          <w:rtl/>
        </w:rPr>
        <w:t>ی‌</w:t>
      </w:r>
      <w:r w:rsidR="009717A1">
        <w:rPr>
          <w:rFonts w:hint="eastAsia"/>
          <w:rtl/>
        </w:rPr>
        <w:t>کند</w:t>
      </w:r>
      <w:r w:rsidRPr="00ED2534">
        <w:rPr>
          <w:rFonts w:hint="cs"/>
          <w:rtl/>
        </w:rPr>
        <w:t xml:space="preserve">، یا </w:t>
      </w:r>
      <w:r w:rsidR="00BD4008">
        <w:rPr>
          <w:rFonts w:hint="cs"/>
          <w:rtl/>
        </w:rPr>
        <w:t>لااقل</w:t>
      </w:r>
      <w:r w:rsidRPr="00ED2534">
        <w:rPr>
          <w:rFonts w:hint="cs"/>
          <w:rtl/>
        </w:rPr>
        <w:t xml:space="preserve"> در حرمت وضعی </w:t>
      </w:r>
      <w:r w:rsidR="009717A1">
        <w:rPr>
          <w:rFonts w:hint="eastAsia"/>
          <w:rtl/>
        </w:rPr>
        <w:t>ا</w:t>
      </w:r>
      <w:r w:rsidR="009717A1">
        <w:rPr>
          <w:rFonts w:hint="cs"/>
          <w:rtl/>
        </w:rPr>
        <w:t>ی</w:t>
      </w:r>
      <w:r w:rsidR="009717A1">
        <w:rPr>
          <w:rFonts w:hint="eastAsia"/>
          <w:rtl/>
        </w:rPr>
        <w:t>ن‌ها</w:t>
      </w:r>
      <w:r w:rsidRPr="00ED2534">
        <w:rPr>
          <w:rFonts w:hint="cs"/>
          <w:rtl/>
        </w:rPr>
        <w:t xml:space="preserve"> تعارض دارند. این محدوده و محور تعارضی است که اینجا وجود دارد. </w:t>
      </w:r>
    </w:p>
    <w:p w:rsidR="00BB5452" w:rsidRPr="00ED2534" w:rsidRDefault="00BB5452" w:rsidP="00A32475">
      <w:pPr>
        <w:pStyle w:val="Heading2"/>
        <w:rPr>
          <w:rFonts w:hint="cs"/>
          <w:rtl/>
        </w:rPr>
      </w:pPr>
      <w:bookmarkStart w:id="24" w:name="_Toc388429881"/>
      <w:r w:rsidRPr="00ED2534">
        <w:rPr>
          <w:rFonts w:hint="cs"/>
          <w:rtl/>
        </w:rPr>
        <w:t>قاعده تعارض:</w:t>
      </w:r>
      <w:bookmarkEnd w:id="24"/>
    </w:p>
    <w:p w:rsidR="00BB5452" w:rsidRPr="007A67BB" w:rsidRDefault="00BB5452" w:rsidP="008A1246">
      <w:pPr>
        <w:rPr>
          <w:rFonts w:hint="cs"/>
          <w:rtl/>
        </w:rPr>
      </w:pPr>
      <w:bookmarkStart w:id="25" w:name="_Toc260993516"/>
      <w:r w:rsidRPr="007A67BB">
        <w:rPr>
          <w:rFonts w:hint="cs"/>
          <w:rtl/>
        </w:rPr>
        <w:t xml:space="preserve">این است </w:t>
      </w:r>
      <w:r w:rsidR="00BD4008">
        <w:rPr>
          <w:rFonts w:hint="cs"/>
          <w:rtl/>
        </w:rPr>
        <w:t>هرگاه</w:t>
      </w:r>
      <w:r w:rsidRPr="007A67BB">
        <w:rPr>
          <w:rFonts w:hint="cs"/>
          <w:rtl/>
        </w:rPr>
        <w:t xml:space="preserve"> دو روایت در دلالت عرفیه </w:t>
      </w:r>
      <w:r w:rsidR="009717A1">
        <w:rPr>
          <w:rFonts w:hint="eastAsia"/>
          <w:rtl/>
        </w:rPr>
        <w:t>اول</w:t>
      </w:r>
      <w:r w:rsidR="009717A1">
        <w:rPr>
          <w:rFonts w:hint="cs"/>
          <w:rtl/>
        </w:rPr>
        <w:t>ی</w:t>
      </w:r>
      <w:r w:rsidR="009717A1">
        <w:rPr>
          <w:rFonts w:hint="eastAsia"/>
          <w:rtl/>
        </w:rPr>
        <w:t>ه‌شان</w:t>
      </w:r>
      <w:r w:rsidRPr="007A67BB">
        <w:rPr>
          <w:rFonts w:hint="cs"/>
          <w:rtl/>
        </w:rPr>
        <w:t xml:space="preserve"> تعارض پیدا کردند، چند مرحله را به طور مترتب باید طی کنیم. این همان چیزی است که اصول به ما </w:t>
      </w:r>
      <w:r w:rsidR="009717A1">
        <w:rPr>
          <w:rFonts w:hint="eastAsia"/>
          <w:rtl/>
        </w:rPr>
        <w:t>م</w:t>
      </w:r>
      <w:r w:rsidR="009717A1">
        <w:rPr>
          <w:rFonts w:hint="cs"/>
          <w:rtl/>
        </w:rPr>
        <w:t>ی‌</w:t>
      </w:r>
      <w:r w:rsidR="009717A1">
        <w:rPr>
          <w:rFonts w:hint="eastAsia"/>
          <w:rtl/>
        </w:rPr>
        <w:t>گو</w:t>
      </w:r>
      <w:r w:rsidR="009717A1">
        <w:rPr>
          <w:rFonts w:hint="cs"/>
          <w:rtl/>
        </w:rPr>
        <w:t>ی</w:t>
      </w:r>
      <w:r w:rsidR="009717A1">
        <w:rPr>
          <w:rFonts w:hint="eastAsia"/>
          <w:rtl/>
        </w:rPr>
        <w:t>د</w:t>
      </w:r>
      <w:r w:rsidRPr="007A67BB">
        <w:rPr>
          <w:rFonts w:hint="cs"/>
          <w:rtl/>
        </w:rPr>
        <w:t xml:space="preserve"> وقتی دو </w:t>
      </w:r>
      <w:r w:rsidR="00A84C4B">
        <w:rPr>
          <w:rFonts w:hint="cs"/>
          <w:rtl/>
        </w:rPr>
        <w:t>طایفه</w:t>
      </w:r>
      <w:r w:rsidRPr="007A67BB">
        <w:rPr>
          <w:rFonts w:hint="cs"/>
          <w:rtl/>
        </w:rPr>
        <w:t xml:space="preserve"> متعارض پیدا شد، بعد از اینکه این تعارض استقرار پیدا کرد، این به تعبیر مرحوم شهید صدر </w:t>
      </w:r>
      <w:r w:rsidR="009717A1">
        <w:rPr>
          <w:rFonts w:hint="eastAsia"/>
          <w:rtl/>
        </w:rPr>
        <w:t>م</w:t>
      </w:r>
      <w:r w:rsidR="009717A1">
        <w:rPr>
          <w:rFonts w:hint="cs"/>
          <w:rtl/>
        </w:rPr>
        <w:t>ی‌</w:t>
      </w:r>
      <w:r w:rsidR="009717A1">
        <w:rPr>
          <w:rFonts w:hint="eastAsia"/>
          <w:rtl/>
        </w:rPr>
        <w:t>فرما</w:t>
      </w:r>
      <w:r w:rsidR="009717A1">
        <w:rPr>
          <w:rFonts w:hint="cs"/>
          <w:rtl/>
        </w:rPr>
        <w:t>ی</w:t>
      </w:r>
      <w:r w:rsidR="009717A1">
        <w:rPr>
          <w:rFonts w:hint="eastAsia"/>
          <w:rtl/>
        </w:rPr>
        <w:t>ند</w:t>
      </w:r>
      <w:r w:rsidRPr="007A67BB">
        <w:rPr>
          <w:rFonts w:hint="cs"/>
          <w:rtl/>
        </w:rPr>
        <w:t xml:space="preserve"> تعارض دو قسم است، تعارض مستقر و تعارض </w:t>
      </w:r>
      <w:r w:rsidR="00BD4008">
        <w:rPr>
          <w:rFonts w:hint="cs"/>
          <w:rtl/>
        </w:rPr>
        <w:t>غیرمستقر</w:t>
      </w:r>
      <w:r w:rsidRPr="007A67BB">
        <w:rPr>
          <w:rFonts w:hint="cs"/>
          <w:rtl/>
        </w:rPr>
        <w:t xml:space="preserve">. </w:t>
      </w:r>
    </w:p>
    <w:p w:rsidR="00BB5452" w:rsidRPr="00ED2534" w:rsidRDefault="00BB5452" w:rsidP="00A32475">
      <w:pPr>
        <w:pStyle w:val="Heading2"/>
        <w:rPr>
          <w:rFonts w:hint="cs"/>
          <w:rtl/>
        </w:rPr>
      </w:pPr>
      <w:bookmarkStart w:id="26" w:name="_Toc388429882"/>
      <w:r w:rsidRPr="00ED2534">
        <w:rPr>
          <w:rFonts w:hint="cs"/>
          <w:rtl/>
        </w:rPr>
        <w:t xml:space="preserve">تعارض </w:t>
      </w:r>
      <w:r w:rsidR="00BD4008">
        <w:rPr>
          <w:rFonts w:hint="cs"/>
          <w:rtl/>
        </w:rPr>
        <w:t>غیرمستقر</w:t>
      </w:r>
      <w:r w:rsidRPr="00ED2534">
        <w:rPr>
          <w:rFonts w:hint="cs"/>
          <w:rtl/>
        </w:rPr>
        <w:t>:</w:t>
      </w:r>
      <w:bookmarkEnd w:id="25"/>
      <w:bookmarkEnd w:id="26"/>
    </w:p>
    <w:p w:rsidR="00BB5452" w:rsidRPr="00ED2534" w:rsidRDefault="00BB5452" w:rsidP="00BB5452">
      <w:pPr>
        <w:rPr>
          <w:rFonts w:hint="cs"/>
          <w:rtl/>
        </w:rPr>
      </w:pPr>
      <w:r w:rsidRPr="00ED2534">
        <w:rPr>
          <w:rFonts w:hint="cs"/>
          <w:rtl/>
        </w:rPr>
        <w:t xml:space="preserve">تعارضی است که اول که آدم روایات را </w:t>
      </w:r>
      <w:r w:rsidR="009717A1">
        <w:rPr>
          <w:rFonts w:hint="eastAsia"/>
          <w:rtl/>
        </w:rPr>
        <w:t>م</w:t>
      </w:r>
      <w:r w:rsidR="009717A1">
        <w:rPr>
          <w:rFonts w:hint="cs"/>
          <w:rtl/>
        </w:rPr>
        <w:t>ی‌</w:t>
      </w:r>
      <w:r w:rsidR="009717A1">
        <w:rPr>
          <w:rFonts w:hint="eastAsia"/>
          <w:rtl/>
        </w:rPr>
        <w:t>ب</w:t>
      </w:r>
      <w:r w:rsidR="009717A1">
        <w:rPr>
          <w:rFonts w:hint="cs"/>
          <w:rtl/>
        </w:rPr>
        <w:t>ی</w:t>
      </w:r>
      <w:r w:rsidR="009717A1">
        <w:rPr>
          <w:rFonts w:hint="eastAsia"/>
          <w:rtl/>
        </w:rPr>
        <w:t>ند</w:t>
      </w:r>
      <w:r w:rsidRPr="00ED2534">
        <w:rPr>
          <w:rFonts w:hint="cs"/>
          <w:rtl/>
        </w:rPr>
        <w:t xml:space="preserve"> جور نیست، دقت </w:t>
      </w:r>
      <w:r w:rsidR="009717A1">
        <w:rPr>
          <w:rFonts w:hint="eastAsia"/>
          <w:rtl/>
        </w:rPr>
        <w:t>م</w:t>
      </w:r>
      <w:r w:rsidR="009717A1">
        <w:rPr>
          <w:rFonts w:hint="cs"/>
          <w:rtl/>
        </w:rPr>
        <w:t>ی‌</w:t>
      </w:r>
      <w:r w:rsidR="009717A1">
        <w:rPr>
          <w:rFonts w:hint="eastAsia"/>
          <w:rtl/>
        </w:rPr>
        <w:t>کند</w:t>
      </w:r>
      <w:r w:rsidRPr="00ED2534">
        <w:rPr>
          <w:rFonts w:hint="cs"/>
          <w:rtl/>
        </w:rPr>
        <w:t xml:space="preserve"> </w:t>
      </w:r>
      <w:r w:rsidR="009717A1">
        <w:rPr>
          <w:rFonts w:hint="eastAsia"/>
          <w:rtl/>
        </w:rPr>
        <w:t>م</w:t>
      </w:r>
      <w:r w:rsidR="009717A1">
        <w:rPr>
          <w:rFonts w:hint="cs"/>
          <w:rtl/>
        </w:rPr>
        <w:t>ی‌</w:t>
      </w:r>
      <w:r w:rsidR="009717A1">
        <w:rPr>
          <w:rFonts w:hint="eastAsia"/>
          <w:rtl/>
        </w:rPr>
        <w:t>ب</w:t>
      </w:r>
      <w:r w:rsidR="009717A1">
        <w:rPr>
          <w:rFonts w:hint="cs"/>
          <w:rtl/>
        </w:rPr>
        <w:t>ی</w:t>
      </w:r>
      <w:r w:rsidR="009717A1">
        <w:rPr>
          <w:rFonts w:hint="eastAsia"/>
          <w:rtl/>
        </w:rPr>
        <w:t>ند</w:t>
      </w:r>
      <w:r w:rsidRPr="00ED2534">
        <w:rPr>
          <w:rFonts w:hint="cs"/>
          <w:rtl/>
        </w:rPr>
        <w:t xml:space="preserve"> قرائنی دارد که با هم ناسازگاری ندارند، این تعارض نیست، تعارض بدوی است و </w:t>
      </w:r>
      <w:r w:rsidR="00BD4008">
        <w:rPr>
          <w:rFonts w:hint="cs"/>
          <w:rtl/>
        </w:rPr>
        <w:t>غیرمستقر</w:t>
      </w:r>
      <w:r w:rsidRPr="00ED2534">
        <w:rPr>
          <w:rFonts w:hint="cs"/>
          <w:rtl/>
        </w:rPr>
        <w:t xml:space="preserve"> است.</w:t>
      </w:r>
    </w:p>
    <w:p w:rsidR="00BB5452" w:rsidRPr="00ED2534" w:rsidRDefault="00BB5452" w:rsidP="00A32475">
      <w:pPr>
        <w:pStyle w:val="Heading2"/>
        <w:rPr>
          <w:rFonts w:hint="cs"/>
          <w:rtl/>
        </w:rPr>
      </w:pPr>
      <w:bookmarkStart w:id="27" w:name="_Toc388429883"/>
      <w:r w:rsidRPr="00ED2534">
        <w:rPr>
          <w:rFonts w:hint="cs"/>
          <w:rtl/>
        </w:rPr>
        <w:t>تعارض مستقر:</w:t>
      </w:r>
      <w:bookmarkEnd w:id="27"/>
    </w:p>
    <w:p w:rsidR="00BB5452" w:rsidRPr="00ED2534" w:rsidRDefault="00BB5452" w:rsidP="00BB5452">
      <w:pPr>
        <w:rPr>
          <w:rFonts w:hint="cs"/>
          <w:rtl/>
        </w:rPr>
      </w:pPr>
      <w:r w:rsidRPr="00ED2534">
        <w:rPr>
          <w:rFonts w:hint="cs"/>
          <w:rtl/>
        </w:rPr>
        <w:t xml:space="preserve"> این است که وقتی </w:t>
      </w:r>
      <w:r w:rsidR="009717A1">
        <w:rPr>
          <w:rFonts w:hint="eastAsia"/>
          <w:rtl/>
        </w:rPr>
        <w:t>دلالت‌ها</w:t>
      </w:r>
      <w:r w:rsidRPr="00ED2534">
        <w:rPr>
          <w:rFonts w:hint="cs"/>
          <w:rtl/>
        </w:rPr>
        <w:t xml:space="preserve"> را </w:t>
      </w:r>
      <w:r w:rsidR="009717A1">
        <w:rPr>
          <w:rFonts w:hint="eastAsia"/>
          <w:rtl/>
        </w:rPr>
        <w:t>م</w:t>
      </w:r>
      <w:r w:rsidR="009717A1">
        <w:rPr>
          <w:rFonts w:hint="cs"/>
          <w:rtl/>
        </w:rPr>
        <w:t>ی‌</w:t>
      </w:r>
      <w:r w:rsidR="009717A1">
        <w:rPr>
          <w:rFonts w:hint="eastAsia"/>
          <w:rtl/>
        </w:rPr>
        <w:t>ب</w:t>
      </w:r>
      <w:r w:rsidR="009717A1">
        <w:rPr>
          <w:rFonts w:hint="cs"/>
          <w:rtl/>
        </w:rPr>
        <w:t>ی</w:t>
      </w:r>
      <w:r w:rsidR="009717A1">
        <w:rPr>
          <w:rFonts w:hint="eastAsia"/>
          <w:rtl/>
        </w:rPr>
        <w:t>ن</w:t>
      </w:r>
      <w:r w:rsidR="009717A1">
        <w:rPr>
          <w:rFonts w:hint="cs"/>
          <w:rtl/>
        </w:rPr>
        <w:t>ی</w:t>
      </w:r>
      <w:r w:rsidR="009717A1">
        <w:rPr>
          <w:rFonts w:hint="eastAsia"/>
          <w:rtl/>
        </w:rPr>
        <w:t>م</w:t>
      </w:r>
      <w:r w:rsidRPr="00ED2534">
        <w:rPr>
          <w:rFonts w:hint="cs"/>
          <w:rtl/>
        </w:rPr>
        <w:t xml:space="preserve"> و روی قواعد اولیه </w:t>
      </w:r>
      <w:r w:rsidR="009717A1">
        <w:rPr>
          <w:rFonts w:hint="eastAsia"/>
          <w:rtl/>
        </w:rPr>
        <w:t>م</w:t>
      </w:r>
      <w:r w:rsidR="009717A1">
        <w:rPr>
          <w:rFonts w:hint="cs"/>
          <w:rtl/>
        </w:rPr>
        <w:t>ی‌</w:t>
      </w:r>
      <w:r w:rsidR="009717A1">
        <w:rPr>
          <w:rFonts w:hint="eastAsia"/>
          <w:rtl/>
        </w:rPr>
        <w:t>رو</w:t>
      </w:r>
      <w:r w:rsidR="009717A1">
        <w:rPr>
          <w:rFonts w:hint="cs"/>
          <w:rtl/>
        </w:rPr>
        <w:t>ی</w:t>
      </w:r>
      <w:r w:rsidR="009717A1">
        <w:rPr>
          <w:rFonts w:hint="eastAsia"/>
          <w:rtl/>
        </w:rPr>
        <w:t>م</w:t>
      </w:r>
      <w:r w:rsidRPr="00ED2534">
        <w:rPr>
          <w:rFonts w:hint="cs"/>
          <w:rtl/>
        </w:rPr>
        <w:t xml:space="preserve"> </w:t>
      </w:r>
      <w:r w:rsidR="009717A1">
        <w:rPr>
          <w:rFonts w:hint="eastAsia"/>
          <w:rtl/>
        </w:rPr>
        <w:t>م</w:t>
      </w:r>
      <w:r w:rsidR="009717A1">
        <w:rPr>
          <w:rFonts w:hint="cs"/>
          <w:rtl/>
        </w:rPr>
        <w:t>ی‌</w:t>
      </w:r>
      <w:r w:rsidR="009717A1">
        <w:rPr>
          <w:rFonts w:hint="eastAsia"/>
          <w:rtl/>
        </w:rPr>
        <w:t>ب</w:t>
      </w:r>
      <w:r w:rsidR="009717A1">
        <w:rPr>
          <w:rFonts w:hint="cs"/>
          <w:rtl/>
        </w:rPr>
        <w:t>ی</w:t>
      </w:r>
      <w:r w:rsidR="009717A1">
        <w:rPr>
          <w:rFonts w:hint="eastAsia"/>
          <w:rtl/>
        </w:rPr>
        <w:t>ن</w:t>
      </w:r>
      <w:r w:rsidR="009717A1">
        <w:rPr>
          <w:rFonts w:hint="cs"/>
          <w:rtl/>
        </w:rPr>
        <w:t>ی</w:t>
      </w:r>
      <w:r w:rsidR="009717A1">
        <w:rPr>
          <w:rFonts w:hint="eastAsia"/>
          <w:rtl/>
        </w:rPr>
        <w:t>م</w:t>
      </w:r>
      <w:r w:rsidRPr="00ED2534">
        <w:rPr>
          <w:rFonts w:hint="cs"/>
          <w:rtl/>
        </w:rPr>
        <w:t xml:space="preserve"> دلالت این، این است که باطل است و دلالت این، این است که باطل نیست که حداقل این نوع تعارض اینجا مستقر بود، این تعارض مستقر </w:t>
      </w:r>
      <w:r w:rsidR="009717A1">
        <w:rPr>
          <w:rFonts w:hint="eastAsia"/>
          <w:rtl/>
        </w:rPr>
        <w:t>م</w:t>
      </w:r>
      <w:r w:rsidR="009717A1">
        <w:rPr>
          <w:rFonts w:hint="cs"/>
          <w:rtl/>
        </w:rPr>
        <w:t>ی‌</w:t>
      </w:r>
      <w:r w:rsidR="009717A1">
        <w:rPr>
          <w:rFonts w:hint="eastAsia"/>
          <w:rtl/>
        </w:rPr>
        <w:t>شود</w:t>
      </w:r>
      <w:r w:rsidRPr="00ED2534">
        <w:rPr>
          <w:rFonts w:hint="cs"/>
          <w:rtl/>
        </w:rPr>
        <w:t>.</w:t>
      </w:r>
    </w:p>
    <w:p w:rsidR="00BB5452" w:rsidRPr="00ED2534" w:rsidRDefault="00BD4008" w:rsidP="00A32475">
      <w:pPr>
        <w:pStyle w:val="Heading2"/>
        <w:rPr>
          <w:rFonts w:hint="cs"/>
          <w:rtl/>
        </w:rPr>
      </w:pPr>
      <w:bookmarkStart w:id="28" w:name="_Toc388429884"/>
      <w:r>
        <w:rPr>
          <w:rFonts w:hint="cs"/>
          <w:rtl/>
        </w:rPr>
        <w:lastRenderedPageBreak/>
        <w:t>راه‌حل</w:t>
      </w:r>
      <w:r w:rsidR="00BB5452" w:rsidRPr="00ED2534">
        <w:rPr>
          <w:rFonts w:hint="cs"/>
          <w:rtl/>
        </w:rPr>
        <w:t xml:space="preserve"> تعارض:</w:t>
      </w:r>
      <w:bookmarkEnd w:id="28"/>
    </w:p>
    <w:p w:rsidR="00BB5452" w:rsidRPr="00ED2534" w:rsidRDefault="00BB5452" w:rsidP="00BB5452">
      <w:pPr>
        <w:pStyle w:val="Heading3"/>
        <w:rPr>
          <w:rFonts w:hint="cs"/>
          <w:rtl/>
        </w:rPr>
      </w:pPr>
      <w:bookmarkStart w:id="29" w:name="_Toc388429885"/>
      <w:r w:rsidRPr="00ED2534">
        <w:rPr>
          <w:rFonts w:hint="cs"/>
          <w:rtl/>
        </w:rPr>
        <w:t>مرحله اول: الجمع بین المتعارضین</w:t>
      </w:r>
      <w:bookmarkEnd w:id="29"/>
    </w:p>
    <w:p w:rsidR="00BB5452" w:rsidRPr="00ED2534" w:rsidRDefault="00BB5452" w:rsidP="00BB5452">
      <w:pPr>
        <w:rPr>
          <w:rFonts w:hint="cs"/>
          <w:rtl/>
        </w:rPr>
      </w:pPr>
      <w:r w:rsidRPr="00ED2534">
        <w:rPr>
          <w:rFonts w:hint="cs"/>
          <w:rtl/>
        </w:rPr>
        <w:t xml:space="preserve"> برای حل تعارض این است که برویم جمع عرفی پیدا کنیم و در خود </w:t>
      </w:r>
      <w:r w:rsidR="009717A1">
        <w:rPr>
          <w:rFonts w:hint="eastAsia"/>
          <w:rtl/>
        </w:rPr>
        <w:t>ا</w:t>
      </w:r>
      <w:r w:rsidR="009717A1">
        <w:rPr>
          <w:rFonts w:hint="cs"/>
          <w:rtl/>
        </w:rPr>
        <w:t>ی</w:t>
      </w:r>
      <w:r w:rsidR="009717A1">
        <w:rPr>
          <w:rFonts w:hint="eastAsia"/>
          <w:rtl/>
        </w:rPr>
        <w:t>ن‌ها</w:t>
      </w:r>
      <w:r w:rsidRPr="00ED2534">
        <w:rPr>
          <w:rFonts w:hint="cs"/>
          <w:rtl/>
        </w:rPr>
        <w:t xml:space="preserve"> قرائنی پیدا کنیم که بشود </w:t>
      </w:r>
      <w:r w:rsidR="009717A1">
        <w:rPr>
          <w:rFonts w:hint="eastAsia"/>
          <w:rtl/>
        </w:rPr>
        <w:t>ا</w:t>
      </w:r>
      <w:r w:rsidR="009717A1">
        <w:rPr>
          <w:rFonts w:hint="cs"/>
          <w:rtl/>
        </w:rPr>
        <w:t>ی</w:t>
      </w:r>
      <w:r w:rsidR="009717A1">
        <w:rPr>
          <w:rFonts w:hint="eastAsia"/>
          <w:rtl/>
        </w:rPr>
        <w:t>ن‌ها</w:t>
      </w:r>
      <w:r w:rsidRPr="00ED2534">
        <w:rPr>
          <w:rFonts w:hint="cs"/>
          <w:rtl/>
        </w:rPr>
        <w:t xml:space="preserve"> را با آن جمع کرد.</w:t>
      </w:r>
    </w:p>
    <w:p w:rsidR="00BB5452" w:rsidRPr="00ED2534" w:rsidRDefault="00BB5452" w:rsidP="00BB5452">
      <w:pPr>
        <w:pStyle w:val="Heading3"/>
        <w:rPr>
          <w:rFonts w:hint="cs"/>
          <w:rtl/>
        </w:rPr>
      </w:pPr>
      <w:r w:rsidRPr="00ED2534">
        <w:rPr>
          <w:rFonts w:hint="cs"/>
          <w:rtl/>
        </w:rPr>
        <w:t xml:space="preserve"> </w:t>
      </w:r>
      <w:bookmarkStart w:id="30" w:name="_Toc388429886"/>
      <w:r w:rsidRPr="00ED2534">
        <w:rPr>
          <w:rFonts w:hint="cs"/>
          <w:rtl/>
        </w:rPr>
        <w:t>مرحله دوم: الرجوع الی المرجحات</w:t>
      </w:r>
      <w:bookmarkEnd w:id="30"/>
    </w:p>
    <w:p w:rsidR="00BB5452" w:rsidRPr="00ED2534" w:rsidRDefault="00BB5452" w:rsidP="00BB5452">
      <w:pPr>
        <w:rPr>
          <w:rFonts w:hint="cs"/>
          <w:rtl/>
        </w:rPr>
      </w:pPr>
      <w:r w:rsidRPr="00ED2534">
        <w:rPr>
          <w:rFonts w:hint="cs"/>
          <w:rtl/>
        </w:rPr>
        <w:t xml:space="preserve">اگر جمع عرفی میسر نشد، رجوع به مرجحات است.اگر مرجحات هم پیدا نشد تعارض </w:t>
      </w:r>
      <w:r w:rsidR="009717A1">
        <w:rPr>
          <w:rFonts w:hint="eastAsia"/>
          <w:rtl/>
        </w:rPr>
        <w:t>م</w:t>
      </w:r>
      <w:r w:rsidR="009717A1">
        <w:rPr>
          <w:rFonts w:hint="cs"/>
          <w:rtl/>
        </w:rPr>
        <w:t>ی‌</w:t>
      </w:r>
      <w:r w:rsidR="009717A1">
        <w:rPr>
          <w:rFonts w:hint="eastAsia"/>
          <w:rtl/>
        </w:rPr>
        <w:t>کنند</w:t>
      </w:r>
      <w:r w:rsidRPr="00ED2534">
        <w:rPr>
          <w:rFonts w:hint="cs"/>
          <w:rtl/>
        </w:rPr>
        <w:t xml:space="preserve"> و تساقط </w:t>
      </w:r>
      <w:r w:rsidR="009717A1">
        <w:rPr>
          <w:rFonts w:hint="eastAsia"/>
          <w:rtl/>
        </w:rPr>
        <w:t>م</w:t>
      </w:r>
      <w:r w:rsidR="009717A1">
        <w:rPr>
          <w:rFonts w:hint="cs"/>
          <w:rtl/>
        </w:rPr>
        <w:t>ی‌</w:t>
      </w:r>
      <w:r w:rsidR="009717A1">
        <w:rPr>
          <w:rFonts w:hint="eastAsia"/>
          <w:rtl/>
        </w:rPr>
        <w:t>کنند</w:t>
      </w:r>
      <w:r w:rsidRPr="00ED2534">
        <w:rPr>
          <w:rFonts w:hint="cs"/>
          <w:rtl/>
        </w:rPr>
        <w:t>.</w:t>
      </w:r>
    </w:p>
    <w:p w:rsidR="00BB5452" w:rsidRPr="00ED2534" w:rsidRDefault="00BB5452" w:rsidP="00BB5452">
      <w:pPr>
        <w:pStyle w:val="Heading3"/>
        <w:rPr>
          <w:rFonts w:hint="cs"/>
          <w:rtl/>
        </w:rPr>
      </w:pPr>
      <w:r w:rsidRPr="00ED2534">
        <w:rPr>
          <w:rFonts w:hint="cs"/>
          <w:rtl/>
        </w:rPr>
        <w:t xml:space="preserve"> </w:t>
      </w:r>
      <w:bookmarkStart w:id="31" w:name="_Toc388429887"/>
      <w:r w:rsidRPr="00ED2534">
        <w:rPr>
          <w:rFonts w:hint="cs"/>
          <w:rtl/>
        </w:rPr>
        <w:t>مرحله سوم: رجوع به عام فوق</w:t>
      </w:r>
      <w:bookmarkEnd w:id="31"/>
    </w:p>
    <w:p w:rsidR="00BB5452" w:rsidRPr="00ED2534" w:rsidRDefault="00BB5452" w:rsidP="00BB5452">
      <w:pPr>
        <w:rPr>
          <w:rFonts w:hint="cs"/>
          <w:rtl/>
        </w:rPr>
      </w:pPr>
      <w:r w:rsidRPr="00ED2534">
        <w:rPr>
          <w:rFonts w:hint="cs"/>
          <w:rtl/>
        </w:rPr>
        <w:t xml:space="preserve">یعنی به دلیل لفظی بالاتری است </w:t>
      </w:r>
      <w:r w:rsidR="009717A1">
        <w:rPr>
          <w:rFonts w:hint="eastAsia"/>
          <w:rtl/>
        </w:rPr>
        <w:t>ا</w:t>
      </w:r>
      <w:r w:rsidR="009717A1">
        <w:rPr>
          <w:rFonts w:hint="cs"/>
          <w:rtl/>
        </w:rPr>
        <w:t>ی</w:t>
      </w:r>
      <w:r w:rsidR="009717A1">
        <w:rPr>
          <w:rFonts w:hint="eastAsia"/>
          <w:rtl/>
        </w:rPr>
        <w:t>ن‌ها</w:t>
      </w:r>
      <w:r w:rsidRPr="00ED2534">
        <w:rPr>
          <w:rFonts w:hint="cs"/>
          <w:rtl/>
        </w:rPr>
        <w:t xml:space="preserve"> کنار </w:t>
      </w:r>
      <w:r w:rsidR="009717A1">
        <w:rPr>
          <w:rFonts w:hint="eastAsia"/>
          <w:rtl/>
        </w:rPr>
        <w:t>م</w:t>
      </w:r>
      <w:r w:rsidR="009717A1">
        <w:rPr>
          <w:rFonts w:hint="cs"/>
          <w:rtl/>
        </w:rPr>
        <w:t>ی‌</w:t>
      </w:r>
      <w:r w:rsidR="009717A1">
        <w:rPr>
          <w:rFonts w:hint="eastAsia"/>
          <w:rtl/>
        </w:rPr>
        <w:t>رود</w:t>
      </w:r>
      <w:r w:rsidRPr="00ED2534">
        <w:rPr>
          <w:rFonts w:hint="cs"/>
          <w:rtl/>
        </w:rPr>
        <w:t xml:space="preserve"> باید ببینیم قواعد کلی لفظی چه اقتضا </w:t>
      </w:r>
      <w:r w:rsidR="009717A1">
        <w:rPr>
          <w:rFonts w:hint="eastAsia"/>
          <w:rtl/>
        </w:rPr>
        <w:t>م</w:t>
      </w:r>
      <w:r w:rsidR="009717A1">
        <w:rPr>
          <w:rFonts w:hint="cs"/>
          <w:rtl/>
        </w:rPr>
        <w:t>ی‌</w:t>
      </w:r>
      <w:r w:rsidR="009717A1">
        <w:rPr>
          <w:rFonts w:hint="eastAsia"/>
          <w:rtl/>
        </w:rPr>
        <w:t>کند</w:t>
      </w:r>
      <w:r w:rsidRPr="00ED2534">
        <w:rPr>
          <w:rFonts w:hint="cs"/>
          <w:rtl/>
        </w:rPr>
        <w:t xml:space="preserve">، اصطلاحاً به آن </w:t>
      </w:r>
      <w:r w:rsidR="007675C0">
        <w:rPr>
          <w:rFonts w:hint="cs"/>
          <w:rtl/>
        </w:rPr>
        <w:t>می‌گویند</w:t>
      </w:r>
      <w:r w:rsidRPr="00ED2534">
        <w:rPr>
          <w:rFonts w:hint="cs"/>
          <w:rtl/>
        </w:rPr>
        <w:t xml:space="preserve"> رجوع به عام فوق.</w:t>
      </w:r>
    </w:p>
    <w:p w:rsidR="00BB5452" w:rsidRPr="00ED2534" w:rsidRDefault="00BB5452" w:rsidP="00BB5452">
      <w:pPr>
        <w:pStyle w:val="Heading3"/>
        <w:rPr>
          <w:rFonts w:hint="cs"/>
          <w:rtl/>
        </w:rPr>
      </w:pPr>
      <w:bookmarkStart w:id="32" w:name="_Toc388429888"/>
      <w:r w:rsidRPr="00ED2534">
        <w:rPr>
          <w:rFonts w:hint="cs"/>
          <w:rtl/>
        </w:rPr>
        <w:t>مرحله چهارم: رجوع به اصول عملیه</w:t>
      </w:r>
      <w:bookmarkEnd w:id="32"/>
    </w:p>
    <w:p w:rsidR="00BB5452" w:rsidRPr="00ED2534" w:rsidRDefault="00BB5452" w:rsidP="00BB5452">
      <w:pPr>
        <w:rPr>
          <w:rFonts w:hint="cs"/>
          <w:rtl/>
        </w:rPr>
      </w:pPr>
      <w:r w:rsidRPr="00ED2534">
        <w:rPr>
          <w:rFonts w:hint="cs"/>
          <w:rtl/>
        </w:rPr>
        <w:t xml:space="preserve"> اگر عام فوقی هم نداشتیم، </w:t>
      </w:r>
      <w:r w:rsidR="00C40A54">
        <w:rPr>
          <w:rFonts w:hint="cs"/>
          <w:rtl/>
        </w:rPr>
        <w:t>آن‌وقت</w:t>
      </w:r>
      <w:r w:rsidRPr="00ED2534">
        <w:rPr>
          <w:rFonts w:hint="cs"/>
          <w:rtl/>
        </w:rPr>
        <w:t xml:space="preserve"> رجوع به اصول عملیه </w:t>
      </w:r>
      <w:r w:rsidR="009717A1">
        <w:rPr>
          <w:rFonts w:hint="eastAsia"/>
          <w:rtl/>
        </w:rPr>
        <w:t>م</w:t>
      </w:r>
      <w:r w:rsidR="009717A1">
        <w:rPr>
          <w:rFonts w:hint="cs"/>
          <w:rtl/>
        </w:rPr>
        <w:t>ی‌</w:t>
      </w:r>
      <w:r w:rsidR="009717A1">
        <w:rPr>
          <w:rFonts w:hint="eastAsia"/>
          <w:rtl/>
        </w:rPr>
        <w:t>کن</w:t>
      </w:r>
      <w:r w:rsidR="009717A1">
        <w:rPr>
          <w:rFonts w:hint="cs"/>
          <w:rtl/>
        </w:rPr>
        <w:t>ی</w:t>
      </w:r>
      <w:r w:rsidR="009717A1">
        <w:rPr>
          <w:rFonts w:hint="eastAsia"/>
          <w:rtl/>
        </w:rPr>
        <w:t>م</w:t>
      </w:r>
      <w:r w:rsidRPr="00ED2534">
        <w:rPr>
          <w:rFonts w:hint="cs"/>
          <w:rtl/>
        </w:rPr>
        <w:t>، این مقتضای قواعد اصولی است.</w:t>
      </w:r>
    </w:p>
    <w:p w:rsidR="00BB5452" w:rsidRPr="00ED2534" w:rsidRDefault="00BB5452" w:rsidP="00BB5452">
      <w:pPr>
        <w:rPr>
          <w:rFonts w:hint="cs"/>
          <w:rtl/>
        </w:rPr>
      </w:pPr>
      <w:r w:rsidRPr="00ED2534">
        <w:rPr>
          <w:rFonts w:hint="cs"/>
          <w:rtl/>
        </w:rPr>
        <w:t xml:space="preserve"> البته در جمع و مرجحات و </w:t>
      </w:r>
      <w:r w:rsidR="00BD4008">
        <w:rPr>
          <w:rFonts w:hint="cs"/>
          <w:rtl/>
        </w:rPr>
        <w:t>هرکدام</w:t>
      </w:r>
      <w:r w:rsidRPr="00ED2534">
        <w:rPr>
          <w:rFonts w:hint="cs"/>
          <w:rtl/>
        </w:rPr>
        <w:t xml:space="preserve"> از </w:t>
      </w:r>
      <w:r w:rsidR="009717A1">
        <w:rPr>
          <w:rFonts w:hint="eastAsia"/>
          <w:rtl/>
        </w:rPr>
        <w:t>ا</w:t>
      </w:r>
      <w:r w:rsidR="009717A1">
        <w:rPr>
          <w:rFonts w:hint="cs"/>
          <w:rtl/>
        </w:rPr>
        <w:t>ی</w:t>
      </w:r>
      <w:r w:rsidR="009717A1">
        <w:rPr>
          <w:rFonts w:hint="eastAsia"/>
          <w:rtl/>
        </w:rPr>
        <w:t>ن‌ها</w:t>
      </w:r>
      <w:r w:rsidRPr="00ED2534">
        <w:rPr>
          <w:rFonts w:hint="cs"/>
          <w:rtl/>
        </w:rPr>
        <w:t xml:space="preserve"> </w:t>
      </w:r>
      <w:r w:rsidR="009717A1">
        <w:rPr>
          <w:rFonts w:hint="eastAsia"/>
          <w:rtl/>
        </w:rPr>
        <w:t>تفاوت‌ها</w:t>
      </w:r>
      <w:r w:rsidR="009717A1">
        <w:rPr>
          <w:rFonts w:hint="cs"/>
          <w:rtl/>
        </w:rPr>
        <w:t>ی</w:t>
      </w:r>
      <w:r w:rsidRPr="00ED2534">
        <w:rPr>
          <w:rFonts w:hint="cs"/>
          <w:rtl/>
        </w:rPr>
        <w:t xml:space="preserve"> ریزی بین اقوال وجود دارد، ولی تقریباً در سیر چهار مرحل</w:t>
      </w:r>
      <w:r w:rsidR="00C40A54">
        <w:rPr>
          <w:rFonts w:hint="cs"/>
          <w:rtl/>
        </w:rPr>
        <w:t xml:space="preserve">ه‌ای </w:t>
      </w:r>
      <w:r w:rsidRPr="00ED2534">
        <w:rPr>
          <w:rFonts w:hint="cs"/>
          <w:rtl/>
        </w:rPr>
        <w:t>در مقام مواجهه با تعارض در روایات اختلافی در اصل قصه نیست ولو در جرئیاتش مثلاً در مرجحات در تعدادش و اول و آخرش اختلافاتی است که قبلاً گفتیم.</w:t>
      </w:r>
    </w:p>
    <w:p w:rsidR="00BB5452" w:rsidRPr="00ED2534" w:rsidRDefault="007B075C" w:rsidP="00A32475">
      <w:pPr>
        <w:pStyle w:val="Heading2"/>
        <w:rPr>
          <w:rFonts w:hint="cs"/>
          <w:rtl/>
        </w:rPr>
      </w:pPr>
      <w:bookmarkStart w:id="33" w:name="_Toc388429889"/>
      <w:r>
        <w:rPr>
          <w:rFonts w:hint="cs"/>
          <w:rtl/>
        </w:rPr>
        <w:t>جمع‌بندی</w:t>
      </w:r>
      <w:r w:rsidR="00BB5452" w:rsidRPr="00ED2534">
        <w:rPr>
          <w:rFonts w:hint="cs"/>
          <w:rtl/>
        </w:rPr>
        <w:t xml:space="preserve"> روايات:</w:t>
      </w:r>
      <w:bookmarkEnd w:id="33"/>
    </w:p>
    <w:p w:rsidR="00BB5452" w:rsidRPr="00ED2534" w:rsidRDefault="00BB5452" w:rsidP="00BB5452">
      <w:r w:rsidRPr="00ED2534">
        <w:rPr>
          <w:rFonts w:hint="cs"/>
          <w:rtl/>
        </w:rPr>
        <w:t xml:space="preserve">از نظر جمع </w:t>
      </w:r>
      <w:r w:rsidR="006B10D9">
        <w:rPr>
          <w:rFonts w:hint="cs"/>
          <w:rtl/>
        </w:rPr>
        <w:t>آنچه</w:t>
      </w:r>
      <w:r w:rsidRPr="00ED2534">
        <w:rPr>
          <w:rFonts w:hint="cs"/>
          <w:rtl/>
        </w:rPr>
        <w:t xml:space="preserve"> ما </w:t>
      </w:r>
      <w:r w:rsidR="009717A1">
        <w:rPr>
          <w:rFonts w:hint="eastAsia"/>
          <w:rtl/>
        </w:rPr>
        <w:t>م</w:t>
      </w:r>
      <w:r w:rsidR="009717A1">
        <w:rPr>
          <w:rFonts w:hint="cs"/>
          <w:rtl/>
        </w:rPr>
        <w:t>ی‌</w:t>
      </w:r>
      <w:r w:rsidR="009717A1">
        <w:rPr>
          <w:rFonts w:hint="eastAsia"/>
          <w:rtl/>
        </w:rPr>
        <w:t>توان</w:t>
      </w:r>
      <w:r w:rsidR="009717A1">
        <w:rPr>
          <w:rFonts w:hint="cs"/>
          <w:rtl/>
        </w:rPr>
        <w:t>ی</w:t>
      </w:r>
      <w:r w:rsidR="009717A1">
        <w:rPr>
          <w:rFonts w:hint="eastAsia"/>
          <w:rtl/>
        </w:rPr>
        <w:t>م</w:t>
      </w:r>
      <w:r w:rsidRPr="00ED2534">
        <w:rPr>
          <w:rFonts w:hint="cs"/>
          <w:rtl/>
        </w:rPr>
        <w:t xml:space="preserve"> نتیجه بگیریم این است که از نظر سندی </w:t>
      </w:r>
      <w:r w:rsidR="007B075C">
        <w:rPr>
          <w:rFonts w:hint="cs"/>
          <w:rtl/>
        </w:rPr>
        <w:t>هیچ‌کدام</w:t>
      </w:r>
      <w:r w:rsidRPr="00ED2534">
        <w:rPr>
          <w:rFonts w:hint="cs"/>
          <w:rtl/>
        </w:rPr>
        <w:t xml:space="preserve"> درست نیست، از نظر دلالی هم تعارضی بین </w:t>
      </w:r>
      <w:r w:rsidR="009717A1">
        <w:rPr>
          <w:rFonts w:hint="eastAsia"/>
          <w:rtl/>
        </w:rPr>
        <w:t>ا</w:t>
      </w:r>
      <w:r w:rsidR="009717A1">
        <w:rPr>
          <w:rFonts w:hint="cs"/>
          <w:rtl/>
        </w:rPr>
        <w:t>ی</w:t>
      </w:r>
      <w:r w:rsidR="009717A1">
        <w:rPr>
          <w:rFonts w:hint="eastAsia"/>
          <w:rtl/>
        </w:rPr>
        <w:t>ن‌ها</w:t>
      </w:r>
      <w:r w:rsidRPr="00ED2534">
        <w:rPr>
          <w:rFonts w:hint="cs"/>
          <w:rtl/>
        </w:rPr>
        <w:t xml:space="preserve"> </w:t>
      </w:r>
      <w:r w:rsidR="00BD4008">
        <w:rPr>
          <w:rFonts w:hint="cs"/>
          <w:rtl/>
        </w:rPr>
        <w:t>لااقل</w:t>
      </w:r>
      <w:r w:rsidRPr="00ED2534">
        <w:rPr>
          <w:rFonts w:hint="cs"/>
          <w:rtl/>
        </w:rPr>
        <w:t xml:space="preserve"> در حکم وضعی وجود دارد، بنا بر بعضی احتمالات تعارض حتی در حکم تکلیفی هم هست، الان باید سراغ قواعد برویم و ببینیم که اعمال قواعد چهار مرحل</w:t>
      </w:r>
      <w:r w:rsidR="00C40A54">
        <w:rPr>
          <w:rFonts w:hint="cs"/>
          <w:rtl/>
        </w:rPr>
        <w:t xml:space="preserve">ه‌ای </w:t>
      </w:r>
      <w:r w:rsidRPr="00ED2534">
        <w:rPr>
          <w:rFonts w:hint="cs"/>
          <w:rtl/>
        </w:rPr>
        <w:t xml:space="preserve">اینجا انجام بشود و ببینیم اقتضای قواعد تعارض اینجا چیست. </w:t>
      </w:r>
    </w:p>
    <w:p w:rsidR="00152670" w:rsidRDefault="00152670">
      <w:pPr>
        <w:rPr>
          <w:rFonts w:hint="cs"/>
        </w:rPr>
      </w:pPr>
    </w:p>
    <w:sectPr w:rsidR="00152670"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8C" w:rsidRDefault="00E1728C" w:rsidP="00BB5452">
      <w:pPr>
        <w:spacing w:after="0"/>
      </w:pPr>
      <w:r>
        <w:separator/>
      </w:r>
    </w:p>
  </w:endnote>
  <w:endnote w:type="continuationSeparator" w:id="0">
    <w:p w:rsidR="00E1728C" w:rsidRDefault="00E1728C" w:rsidP="00BB5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F4" w:rsidRDefault="00E1728C" w:rsidP="00F37B6D">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EF41F4" w:rsidRDefault="00E1728C" w:rsidP="00F37B6D">
    <w:pPr>
      <w:pStyle w:val="Footer"/>
    </w:pPr>
  </w:p>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F4" w:rsidRDefault="00E1728C" w:rsidP="0091207B">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4F3EFE">
      <w:rPr>
        <w:rStyle w:val="PageNumber"/>
        <w:rFonts w:eastAsia="2  Lotus"/>
        <w:noProof/>
        <w:rtl/>
      </w:rPr>
      <w:t>2</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A1" w:rsidRDefault="00971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8C" w:rsidRDefault="00E1728C" w:rsidP="00BB5452">
      <w:pPr>
        <w:spacing w:after="0"/>
      </w:pPr>
      <w:r>
        <w:separator/>
      </w:r>
    </w:p>
  </w:footnote>
  <w:footnote w:type="continuationSeparator" w:id="0">
    <w:p w:rsidR="00E1728C" w:rsidRDefault="00E1728C" w:rsidP="00BB5452">
      <w:pPr>
        <w:spacing w:after="0"/>
      </w:pPr>
      <w:r>
        <w:continuationSeparator/>
      </w:r>
    </w:p>
  </w:footnote>
  <w:footnote w:id="1">
    <w:p w:rsidR="00BB5452" w:rsidRDefault="00BB5452" w:rsidP="00FB47F0">
      <w:pPr>
        <w:pStyle w:val="FootnoteText"/>
        <w:rPr>
          <w:rFonts w:hint="cs"/>
          <w:rtl/>
        </w:rPr>
      </w:pPr>
      <w:r>
        <w:rPr>
          <w:rStyle w:val="FootnoteReference"/>
        </w:rPr>
        <w:footnoteRef/>
      </w:r>
      <w:r>
        <w:rPr>
          <w:rtl/>
        </w:rPr>
        <w:t xml:space="preserve"> </w:t>
      </w:r>
      <w:r w:rsidR="00FB47F0">
        <w:rPr>
          <w:rFonts w:hint="cs"/>
          <w:rtl/>
        </w:rPr>
        <w:t xml:space="preserve">- </w:t>
      </w:r>
      <w:r w:rsidR="00FB47F0" w:rsidRPr="00FB47F0">
        <w:rPr>
          <w:rFonts w:hint="eastAsia"/>
          <w:rtl/>
        </w:rPr>
        <w:t>وسائل</w:t>
      </w:r>
      <w:r w:rsidR="00FB47F0" w:rsidRPr="00FB47F0">
        <w:rPr>
          <w:rtl/>
        </w:rPr>
        <w:t xml:space="preserve"> </w:t>
      </w:r>
      <w:r w:rsidR="00FB47F0" w:rsidRPr="00FB47F0">
        <w:rPr>
          <w:rFonts w:hint="eastAsia"/>
          <w:rtl/>
        </w:rPr>
        <w:t>الشيعة،</w:t>
      </w:r>
      <w:r w:rsidR="00FB47F0" w:rsidRPr="00FB47F0">
        <w:rPr>
          <w:rtl/>
        </w:rPr>
        <w:t xml:space="preserve"> </w:t>
      </w:r>
      <w:r w:rsidR="00FB47F0" w:rsidRPr="00FB47F0">
        <w:rPr>
          <w:rFonts w:hint="eastAsia"/>
          <w:rtl/>
        </w:rPr>
        <w:t>ج‏</w:t>
      </w:r>
      <w:r w:rsidR="00FB47F0" w:rsidRPr="00FB47F0">
        <w:rPr>
          <w:rtl/>
        </w:rPr>
        <w:t>17</w:t>
      </w:r>
      <w:r w:rsidR="00FB47F0" w:rsidRPr="00FB47F0">
        <w:rPr>
          <w:rFonts w:hint="eastAsia"/>
          <w:rtl/>
        </w:rPr>
        <w:t>،</w:t>
      </w:r>
      <w:r w:rsidR="00FB47F0" w:rsidRPr="00FB47F0">
        <w:rPr>
          <w:rtl/>
        </w:rPr>
        <w:t xml:space="preserve"> </w:t>
      </w:r>
      <w:r w:rsidR="00FB47F0" w:rsidRPr="00FB47F0">
        <w:rPr>
          <w:rFonts w:hint="eastAsia"/>
          <w:rtl/>
        </w:rPr>
        <w:t>ص</w:t>
      </w:r>
      <w:r w:rsidR="00FB47F0" w:rsidRPr="00FB47F0">
        <w:rPr>
          <w:rtl/>
        </w:rPr>
        <w:t xml:space="preserve"> 175</w:t>
      </w:r>
      <w:r w:rsidR="00FB47F0">
        <w:rPr>
          <w:rFonts w:hint="cs"/>
          <w:rtl/>
        </w:rPr>
        <w:t>.</w:t>
      </w:r>
    </w:p>
  </w:footnote>
  <w:footnote w:id="2">
    <w:p w:rsidR="0028100F" w:rsidRDefault="0028100F" w:rsidP="00335F4E">
      <w:pPr>
        <w:pStyle w:val="FootnoteText"/>
        <w:rPr>
          <w:rFonts w:hint="cs"/>
          <w:lang w:bidi="fa-IR"/>
        </w:rPr>
      </w:pPr>
      <w:r>
        <w:rPr>
          <w:rStyle w:val="FootnoteReference"/>
        </w:rPr>
        <w:footnoteRef/>
      </w:r>
      <w:r>
        <w:rPr>
          <w:rtl/>
        </w:rPr>
        <w:t xml:space="preserve"> </w:t>
      </w:r>
      <w:r>
        <w:rPr>
          <w:rFonts w:hint="cs"/>
          <w:rtl/>
          <w:lang w:bidi="fa-IR"/>
        </w:rPr>
        <w:t>-</w:t>
      </w:r>
      <w:r w:rsidR="00335F4E">
        <w:rPr>
          <w:rFonts w:hint="cs"/>
          <w:rtl/>
          <w:lang w:bidi="fa-IR"/>
        </w:rPr>
        <w:t xml:space="preserve"> همان.</w:t>
      </w:r>
    </w:p>
  </w:footnote>
  <w:footnote w:id="3">
    <w:p w:rsidR="009D7245" w:rsidRDefault="009D7245">
      <w:pPr>
        <w:pStyle w:val="FootnoteText"/>
        <w:rPr>
          <w:rFonts w:hint="cs"/>
          <w:lang w:bidi="fa-IR"/>
        </w:rPr>
      </w:pPr>
      <w:r>
        <w:rPr>
          <w:rStyle w:val="FootnoteReference"/>
        </w:rPr>
        <w:footnoteRef/>
      </w:r>
      <w:r>
        <w:rPr>
          <w:rtl/>
        </w:rPr>
        <w:t xml:space="preserve"> </w:t>
      </w:r>
      <w:r>
        <w:rPr>
          <w:rFonts w:hint="cs"/>
          <w:rtl/>
          <w:lang w:bidi="fa-IR"/>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p w:rsidR="00EF41F4" w:rsidRDefault="00E1728C" w:rsidP="00F37B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F4" w:rsidRPr="003E3F51" w:rsidRDefault="00BB5452" w:rsidP="003E3F51">
    <w:pPr>
      <w:tabs>
        <w:tab w:val="left" w:pos="1256"/>
        <w:tab w:val="left" w:pos="5696"/>
        <w:tab w:val="right" w:pos="9071"/>
      </w:tabs>
      <w:rPr>
        <w:rFonts w:hint="cs"/>
        <w:b/>
        <w:bCs/>
        <w:sz w:val="32"/>
        <w:lang w:bidi="fa-IR"/>
      </w:rPr>
    </w:pPr>
    <w:r>
      <w:rPr>
        <w:noProof/>
      </w:rPr>
      <mc:AlternateContent>
        <mc:Choice Requires="wps">
          <w:drawing>
            <wp:anchor distT="4294967292" distB="4294967292" distL="114300" distR="114300" simplePos="0" relativeHeight="251658240" behindDoc="0" locked="0" layoutInCell="1" allowOverlap="1" wp14:anchorId="0B45BA7A" wp14:editId="0D0F7ED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4" w:name="OLE_LINK1"/>
    <w:bookmarkStart w:id="35" w:name="OLE_LINK2"/>
    <w:r>
      <w:rPr>
        <w:noProof/>
      </w:rPr>
      <w:drawing>
        <wp:inline distT="0" distB="0" distL="0" distR="0" wp14:anchorId="2680B6A6" wp14:editId="32EBC3EA">
          <wp:extent cx="694690" cy="716915"/>
          <wp:effectExtent l="0" t="0" r="0" b="6985"/>
          <wp:docPr id="1" name="Picture 1" descr="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4"/>
    <w:bookmarkEnd w:id="35"/>
    <w:r w:rsidR="00E1728C">
      <w:rPr>
        <w:rFonts w:ascii="IranNastaliq" w:hAnsi="IranNastaliq" w:cs="IranNastaliq"/>
        <w:sz w:val="40"/>
        <w:szCs w:val="40"/>
        <w:rtl/>
      </w:rPr>
      <w:t xml:space="preserve"> </w:t>
    </w:r>
    <w:r w:rsidR="00E1728C">
      <w:rPr>
        <w:rFonts w:hint="cs"/>
        <w:b/>
        <w:bCs/>
        <w:rtl/>
      </w:rPr>
      <w:t xml:space="preserve">   </w:t>
    </w:r>
    <w:r w:rsidR="00E1728C">
      <w:rPr>
        <w:rFonts w:hint="cs"/>
        <w:b/>
        <w:bCs/>
        <w:rtl/>
      </w:rPr>
      <w:t xml:space="preserve">              </w:t>
    </w:r>
    <w:r w:rsidR="00E1728C">
      <w:rPr>
        <w:rFonts w:hint="cs"/>
        <w:b/>
        <w:bCs/>
        <w:rtl/>
      </w:rPr>
      <w:t xml:space="preserve">      </w:t>
    </w:r>
    <w:r w:rsidR="00E1728C">
      <w:rPr>
        <w:rFonts w:hint="cs"/>
        <w:b/>
        <w:bCs/>
        <w:rtl/>
      </w:rPr>
      <w:t xml:space="preserve">       </w:t>
    </w:r>
    <w:r w:rsidR="00E1728C">
      <w:rPr>
        <w:rFonts w:hint="cs"/>
        <w:b/>
        <w:bCs/>
        <w:rtl/>
      </w:rPr>
      <w:t xml:space="preserve"> </w:t>
    </w:r>
    <w:r w:rsidR="00E1728C" w:rsidRPr="00623714">
      <w:rPr>
        <w:b/>
        <w:bCs/>
        <w:rtl/>
      </w:rPr>
      <w:t>فقه</w:t>
    </w:r>
    <w:r w:rsidR="00E1728C" w:rsidRPr="00623714">
      <w:rPr>
        <w:b/>
        <w:bCs/>
      </w:rPr>
      <w:t xml:space="preserve"> </w:t>
    </w:r>
    <w:r w:rsidR="00E1728C" w:rsidRPr="00623714">
      <w:rPr>
        <w:rFonts w:hint="cs"/>
        <w:b/>
        <w:bCs/>
        <w:rtl/>
      </w:rPr>
      <w:t xml:space="preserve">اقتصاد </w:t>
    </w:r>
    <w:r w:rsidR="00E1728C">
      <w:rPr>
        <w:rFonts w:ascii="Times New Roman" w:hAnsi="Times New Roman" w:cs="Times New Roman" w:hint="cs"/>
        <w:b/>
        <w:bCs/>
        <w:rtl/>
      </w:rPr>
      <w:t>–</w:t>
    </w:r>
    <w:r w:rsidR="00E1728C" w:rsidRPr="00407457">
      <w:rPr>
        <w:rFonts w:hint="cs"/>
        <w:b/>
        <w:bCs/>
        <w:rtl/>
      </w:rPr>
      <w:t xml:space="preserve"> </w:t>
    </w:r>
    <w:r w:rsidR="00E1728C" w:rsidRPr="00CA2091">
      <w:rPr>
        <w:rFonts w:hint="eastAsia"/>
        <w:b/>
        <w:bCs/>
        <w:rtl/>
      </w:rPr>
      <w:t>مکاسب</w:t>
    </w:r>
    <w:r w:rsidR="00E1728C">
      <w:rPr>
        <w:rFonts w:hint="cs"/>
        <w:b/>
        <w:bCs/>
        <w:rtl/>
      </w:rPr>
      <w:t xml:space="preserve"> </w:t>
    </w:r>
    <w:r w:rsidR="00355F90">
      <w:rPr>
        <w:rFonts w:hint="eastAsia"/>
        <w:b/>
        <w:bCs/>
        <w:rtl/>
      </w:rPr>
      <w:t>محرمه</w:t>
    </w:r>
    <w:r w:rsidR="00355F90">
      <w:rPr>
        <w:b/>
        <w:bCs/>
        <w:rtl/>
      </w:rPr>
      <w:t xml:space="preserve"> (</w:t>
    </w:r>
    <w:r w:rsidR="00E1728C">
      <w:rPr>
        <w:rFonts w:hint="cs"/>
        <w:b/>
        <w:bCs/>
        <w:rtl/>
      </w:rPr>
      <w:t>عذره)</w:t>
    </w:r>
    <w:r w:rsidR="00E1728C">
      <w:rPr>
        <w:b/>
        <w:bCs/>
        <w:rtl/>
      </w:rPr>
      <w:t xml:space="preserve"> </w:t>
    </w:r>
    <w:r w:rsidR="00E1728C">
      <w:rPr>
        <w:rFonts w:hint="cs"/>
        <w:b/>
        <w:bCs/>
        <w:rtl/>
      </w:rPr>
      <w:t xml:space="preserve">      </w:t>
    </w:r>
    <w:r w:rsidR="00E1728C">
      <w:rPr>
        <w:rFonts w:hint="cs"/>
        <w:b/>
        <w:bCs/>
        <w:rtl/>
      </w:rPr>
      <w:t xml:space="preserve">     </w:t>
    </w:r>
    <w:r w:rsidR="00E1728C">
      <w:rPr>
        <w:rFonts w:hint="cs"/>
        <w:b/>
        <w:bCs/>
        <w:rtl/>
      </w:rPr>
      <w:t xml:space="preserve">   </w:t>
    </w:r>
    <w:r w:rsidR="00E1728C">
      <w:rPr>
        <w:rFonts w:hint="cs"/>
        <w:b/>
        <w:bCs/>
        <w:rtl/>
      </w:rPr>
      <w:t xml:space="preserve">      </w:t>
    </w:r>
    <w:r w:rsidR="00E1728C">
      <w:rPr>
        <w:rFonts w:ascii="IranNastaliq" w:hAnsi="IranNastaliq" w:cs="IranNastaliq" w:hint="cs"/>
        <w:sz w:val="40"/>
        <w:szCs w:val="40"/>
        <w:rtl/>
      </w:rPr>
      <w:t>شماره ثبت:</w:t>
    </w:r>
    <w:r w:rsidR="00E1728C">
      <w:rPr>
        <w:rFonts w:ascii="IranNastaliq" w:hAnsi="IranNastaliq" w:cs="IranNastaliq"/>
        <w:sz w:val="40"/>
        <w:szCs w:val="40"/>
        <w:rtl/>
      </w:rPr>
      <w:t xml:space="preserve"> </w:t>
    </w:r>
    <w:r w:rsidR="00E1728C">
      <w:rPr>
        <w:rFonts w:ascii="IranNastaliq" w:hAnsi="IranNastaliq" w:cs="IranNastaliq" w:hint="cs"/>
        <w:sz w:val="40"/>
        <w:szCs w:val="40"/>
        <w:rtl/>
      </w:rPr>
      <w:t>111</w:t>
    </w:r>
    <w:r w:rsidR="00E1728C">
      <w:rPr>
        <w:rFonts w:ascii="IranNastaliq" w:hAnsi="IranNastaliq" w:cs="IranNastaliq" w:hint="cs"/>
        <w:sz w:val="40"/>
        <w:szCs w:val="40"/>
        <w:rtl/>
        <w:lang w:bidi="fa-IR"/>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A1" w:rsidRDefault="00971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52"/>
    <w:rsid w:val="00085ED5"/>
    <w:rsid w:val="000A1A51"/>
    <w:rsid w:val="00102CEB"/>
    <w:rsid w:val="00133E1D"/>
    <w:rsid w:val="001425DC"/>
    <w:rsid w:val="00150D4B"/>
    <w:rsid w:val="00152670"/>
    <w:rsid w:val="001757C8"/>
    <w:rsid w:val="00177934"/>
    <w:rsid w:val="00197CDD"/>
    <w:rsid w:val="001C367D"/>
    <w:rsid w:val="001D24F8"/>
    <w:rsid w:val="002417C9"/>
    <w:rsid w:val="00270294"/>
    <w:rsid w:val="0028100F"/>
    <w:rsid w:val="002914BD"/>
    <w:rsid w:val="00297263"/>
    <w:rsid w:val="002C56FD"/>
    <w:rsid w:val="00335F4E"/>
    <w:rsid w:val="00355F90"/>
    <w:rsid w:val="003602E0"/>
    <w:rsid w:val="003A1A05"/>
    <w:rsid w:val="003A2654"/>
    <w:rsid w:val="004651D2"/>
    <w:rsid w:val="004A361D"/>
    <w:rsid w:val="004F3596"/>
    <w:rsid w:val="004F3EFE"/>
    <w:rsid w:val="00592103"/>
    <w:rsid w:val="005A788B"/>
    <w:rsid w:val="005B0852"/>
    <w:rsid w:val="00636EFA"/>
    <w:rsid w:val="0069696C"/>
    <w:rsid w:val="006B10D9"/>
    <w:rsid w:val="007675C0"/>
    <w:rsid w:val="007A5D2F"/>
    <w:rsid w:val="007B075C"/>
    <w:rsid w:val="007E03E9"/>
    <w:rsid w:val="007E7FA7"/>
    <w:rsid w:val="007F0721"/>
    <w:rsid w:val="00807BE3"/>
    <w:rsid w:val="008407A4"/>
    <w:rsid w:val="00845CC4"/>
    <w:rsid w:val="008A1246"/>
    <w:rsid w:val="008C3414"/>
    <w:rsid w:val="009274FE"/>
    <w:rsid w:val="009717A1"/>
    <w:rsid w:val="00992FE5"/>
    <w:rsid w:val="009C7B4F"/>
    <w:rsid w:val="009D7245"/>
    <w:rsid w:val="00A06D48"/>
    <w:rsid w:val="00A16B6B"/>
    <w:rsid w:val="00A31FDE"/>
    <w:rsid w:val="00A32475"/>
    <w:rsid w:val="00A37C77"/>
    <w:rsid w:val="00A810A5"/>
    <w:rsid w:val="00A84C4B"/>
    <w:rsid w:val="00A96F68"/>
    <w:rsid w:val="00AC40DF"/>
    <w:rsid w:val="00AF0F1A"/>
    <w:rsid w:val="00B24300"/>
    <w:rsid w:val="00BB5452"/>
    <w:rsid w:val="00BD4008"/>
    <w:rsid w:val="00BD40DA"/>
    <w:rsid w:val="00BE0A08"/>
    <w:rsid w:val="00C070B4"/>
    <w:rsid w:val="00C22299"/>
    <w:rsid w:val="00C26607"/>
    <w:rsid w:val="00C40A54"/>
    <w:rsid w:val="00C64CEA"/>
    <w:rsid w:val="00C73012"/>
    <w:rsid w:val="00C763DD"/>
    <w:rsid w:val="00CE31E6"/>
    <w:rsid w:val="00CF42E2"/>
    <w:rsid w:val="00CF7916"/>
    <w:rsid w:val="00D3665C"/>
    <w:rsid w:val="00D60547"/>
    <w:rsid w:val="00D66444"/>
    <w:rsid w:val="00DB28BB"/>
    <w:rsid w:val="00E03F49"/>
    <w:rsid w:val="00E1728C"/>
    <w:rsid w:val="00E55891"/>
    <w:rsid w:val="00E732A3"/>
    <w:rsid w:val="00E74CA6"/>
    <w:rsid w:val="00EA01EC"/>
    <w:rsid w:val="00EC4393"/>
    <w:rsid w:val="00EE1C07"/>
    <w:rsid w:val="00EF138C"/>
    <w:rsid w:val="00F034CE"/>
    <w:rsid w:val="00F10A0F"/>
    <w:rsid w:val="00F40284"/>
    <w:rsid w:val="00F67976"/>
    <w:rsid w:val="00F70BE1"/>
    <w:rsid w:val="00FB47F0"/>
    <w:rsid w:val="00FC70FB"/>
    <w:rsid w:val="00FD143D"/>
    <w:rsid w:val="00FE0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B47F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B47F0"/>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A3247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B47F0"/>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semiHidden/>
    <w:unhideWhenUsed/>
    <w:qFormat/>
    <w:rsid w:val="00FB47F0"/>
    <w:pPr>
      <w:outlineLvl w:val="3"/>
    </w:pPr>
  </w:style>
  <w:style w:type="paragraph" w:styleId="Heading5">
    <w:name w:val="heading 5"/>
    <w:basedOn w:val="Normal"/>
    <w:next w:val="Normal"/>
    <w:link w:val="Heading5Char"/>
    <w:autoRedefine/>
    <w:uiPriority w:val="9"/>
    <w:semiHidden/>
    <w:unhideWhenUsed/>
    <w:qFormat/>
    <w:rsid w:val="00FB47F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B47F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B47F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B47F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B47F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FB47F0"/>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A3247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FB47F0"/>
    <w:rPr>
      <w:rFonts w:ascii="Cambria" w:eastAsia="2  Lotus" w:hAnsi="Cambria" w:cs="2  Badr"/>
      <w:b/>
      <w:szCs w:val="40"/>
    </w:rPr>
  </w:style>
  <w:style w:type="character" w:customStyle="1" w:styleId="Heading4Char">
    <w:name w:val="Heading 4 Char"/>
    <w:aliases w:val="سرفصل4 Char,سرفصل 4 Char"/>
    <w:link w:val="Heading4"/>
    <w:uiPriority w:val="9"/>
    <w:semiHidden/>
    <w:rsid w:val="00FB47F0"/>
    <w:rPr>
      <w:rFonts w:eastAsia="2  Lotus" w:cs="2  Badr"/>
      <w:sz w:val="72"/>
      <w:szCs w:val="32"/>
    </w:rPr>
  </w:style>
  <w:style w:type="character" w:customStyle="1" w:styleId="Heading5Char">
    <w:name w:val="Heading 5 Char"/>
    <w:link w:val="Heading5"/>
    <w:uiPriority w:val="9"/>
    <w:semiHidden/>
    <w:rsid w:val="00FB47F0"/>
    <w:rPr>
      <w:rFonts w:ascii="Cambria" w:eastAsia="2  Lotus" w:hAnsi="Cambria" w:cs="2  Badr"/>
      <w:bCs/>
      <w:szCs w:val="36"/>
    </w:rPr>
  </w:style>
  <w:style w:type="character" w:customStyle="1" w:styleId="Heading6Char">
    <w:name w:val="Heading 6 Char"/>
    <w:link w:val="Heading6"/>
    <w:uiPriority w:val="9"/>
    <w:semiHidden/>
    <w:rsid w:val="00FB47F0"/>
    <w:rPr>
      <w:rFonts w:ascii="Cambria" w:eastAsia="2  Lotus" w:hAnsi="Cambria" w:cs="2  Badr"/>
      <w:bCs/>
      <w:i/>
      <w:szCs w:val="34"/>
    </w:rPr>
  </w:style>
  <w:style w:type="character" w:customStyle="1" w:styleId="Heading7Char">
    <w:name w:val="Heading 7 Char"/>
    <w:link w:val="Heading7"/>
    <w:uiPriority w:val="9"/>
    <w:semiHidden/>
    <w:rsid w:val="00FB47F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B47F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B47F0"/>
    <w:rPr>
      <w:rFonts w:ascii="Cambria" w:eastAsia="2  Lotus" w:hAnsi="Cambria" w:cs="2  Lotus"/>
      <w:i/>
      <w:szCs w:val="28"/>
    </w:rPr>
  </w:style>
  <w:style w:type="paragraph" w:styleId="Header">
    <w:name w:val="header"/>
    <w:basedOn w:val="Normal"/>
    <w:link w:val="HeaderChar"/>
    <w:rsid w:val="00BB5452"/>
    <w:pPr>
      <w:tabs>
        <w:tab w:val="center" w:pos="4153"/>
        <w:tab w:val="right" w:pos="8306"/>
      </w:tabs>
    </w:pPr>
  </w:style>
  <w:style w:type="character" w:customStyle="1" w:styleId="HeaderChar">
    <w:name w:val="Header Char"/>
    <w:basedOn w:val="DefaultParagraphFont"/>
    <w:link w:val="Header"/>
    <w:rsid w:val="00BB5452"/>
    <w:rPr>
      <w:rFonts w:ascii="Calibri" w:eastAsia="Times New Roman" w:hAnsi="Calibri" w:cs="2  Badr"/>
      <w:szCs w:val="28"/>
      <w:lang w:bidi="fa-IR"/>
    </w:rPr>
  </w:style>
  <w:style w:type="paragraph" w:styleId="Footer">
    <w:name w:val="footer"/>
    <w:basedOn w:val="Normal"/>
    <w:link w:val="FooterChar"/>
    <w:rsid w:val="00BB5452"/>
    <w:pPr>
      <w:tabs>
        <w:tab w:val="center" w:pos="4153"/>
        <w:tab w:val="right" w:pos="8306"/>
      </w:tabs>
    </w:pPr>
  </w:style>
  <w:style w:type="character" w:customStyle="1" w:styleId="FooterChar">
    <w:name w:val="Footer Char"/>
    <w:basedOn w:val="DefaultParagraphFont"/>
    <w:link w:val="Footer"/>
    <w:rsid w:val="00BB5452"/>
    <w:rPr>
      <w:rFonts w:ascii="Calibri" w:eastAsia="Times New Roman" w:hAnsi="Calibri" w:cs="2  Badr"/>
      <w:szCs w:val="28"/>
      <w:lang w:bidi="fa-IR"/>
    </w:rPr>
  </w:style>
  <w:style w:type="character" w:styleId="PageNumber">
    <w:name w:val="page number"/>
    <w:basedOn w:val="DefaultParagraphFont"/>
    <w:rsid w:val="00BB5452"/>
  </w:style>
  <w:style w:type="table" w:styleId="TableGrid">
    <w:name w:val="Table Grid"/>
    <w:basedOn w:val="TableNormal"/>
    <w:rsid w:val="00BB5452"/>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FB47F0"/>
    <w:pPr>
      <w:spacing w:after="0"/>
      <w:ind w:firstLine="0"/>
    </w:pPr>
  </w:style>
  <w:style w:type="paragraph" w:styleId="TOC2">
    <w:name w:val="toc 2"/>
    <w:basedOn w:val="Normal"/>
    <w:next w:val="Normal"/>
    <w:autoRedefine/>
    <w:uiPriority w:val="39"/>
    <w:unhideWhenUsed/>
    <w:qFormat/>
    <w:rsid w:val="00FB47F0"/>
    <w:pPr>
      <w:spacing w:after="0"/>
      <w:ind w:left="221"/>
    </w:pPr>
  </w:style>
  <w:style w:type="paragraph" w:styleId="TOC3">
    <w:name w:val="toc 3"/>
    <w:basedOn w:val="Normal"/>
    <w:next w:val="Normal"/>
    <w:autoRedefine/>
    <w:uiPriority w:val="39"/>
    <w:unhideWhenUsed/>
    <w:qFormat/>
    <w:rsid w:val="00FB47F0"/>
    <w:pPr>
      <w:spacing w:after="0"/>
      <w:ind w:left="442"/>
    </w:pPr>
    <w:rPr>
      <w:rFonts w:eastAsia="2  Lotus"/>
    </w:rPr>
  </w:style>
  <w:style w:type="character" w:styleId="Hyperlink">
    <w:name w:val="Hyperlink"/>
    <w:basedOn w:val="DefaultParagraphFont"/>
    <w:uiPriority w:val="99"/>
    <w:rsid w:val="00BB5452"/>
    <w:rPr>
      <w:color w:val="0000FF"/>
      <w:u w:val="single"/>
    </w:rPr>
  </w:style>
  <w:style w:type="paragraph" w:styleId="NoSpacing">
    <w:name w:val="No Spacing"/>
    <w:aliases w:val="متن عربي"/>
    <w:link w:val="NoSpacingChar"/>
    <w:autoRedefine/>
    <w:uiPriority w:val="1"/>
    <w:qFormat/>
    <w:rsid w:val="00FB47F0"/>
    <w:pPr>
      <w:bidi/>
      <w:ind w:firstLine="284"/>
      <w:contextualSpacing/>
      <w:jc w:val="both"/>
    </w:pPr>
    <w:rPr>
      <w:rFonts w:eastAsia="2  Lotus" w:cs="2  Badr"/>
      <w:sz w:val="72"/>
      <w:szCs w:val="32"/>
    </w:rPr>
  </w:style>
  <w:style w:type="paragraph" w:styleId="FootnoteText">
    <w:name w:val="footnote text"/>
    <w:basedOn w:val="Normal"/>
    <w:link w:val="FootnoteTextChar"/>
    <w:rsid w:val="00BB5452"/>
    <w:rPr>
      <w:sz w:val="20"/>
      <w:szCs w:val="20"/>
    </w:rPr>
  </w:style>
  <w:style w:type="character" w:customStyle="1" w:styleId="FootnoteTextChar">
    <w:name w:val="Footnote Text Char"/>
    <w:basedOn w:val="DefaultParagraphFont"/>
    <w:link w:val="FootnoteText"/>
    <w:rsid w:val="00BB5452"/>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FB47F0"/>
    <w:pPr>
      <w:spacing w:after="0"/>
      <w:ind w:left="658"/>
    </w:pPr>
  </w:style>
  <w:style w:type="paragraph" w:styleId="TOC5">
    <w:name w:val="toc 5"/>
    <w:basedOn w:val="Normal"/>
    <w:next w:val="Normal"/>
    <w:autoRedefine/>
    <w:uiPriority w:val="39"/>
    <w:unhideWhenUsed/>
    <w:qFormat/>
    <w:rsid w:val="00FB47F0"/>
    <w:pPr>
      <w:spacing w:after="0"/>
      <w:ind w:left="879"/>
    </w:pPr>
  </w:style>
  <w:style w:type="paragraph" w:styleId="TOC6">
    <w:name w:val="toc 6"/>
    <w:basedOn w:val="Normal"/>
    <w:next w:val="Normal"/>
    <w:autoRedefine/>
    <w:uiPriority w:val="39"/>
    <w:unhideWhenUsed/>
    <w:qFormat/>
    <w:rsid w:val="00FB47F0"/>
    <w:pPr>
      <w:spacing w:after="0"/>
      <w:ind w:left="1100"/>
    </w:pPr>
  </w:style>
  <w:style w:type="paragraph" w:styleId="TOC7">
    <w:name w:val="toc 7"/>
    <w:basedOn w:val="Normal"/>
    <w:next w:val="Normal"/>
    <w:autoRedefine/>
    <w:uiPriority w:val="39"/>
    <w:unhideWhenUsed/>
    <w:qFormat/>
    <w:rsid w:val="00FB47F0"/>
    <w:pPr>
      <w:spacing w:after="0"/>
      <w:ind w:left="1321"/>
    </w:pPr>
  </w:style>
  <w:style w:type="paragraph" w:styleId="Caption">
    <w:name w:val="caption"/>
    <w:basedOn w:val="Normal"/>
    <w:next w:val="Normal"/>
    <w:uiPriority w:val="35"/>
    <w:semiHidden/>
    <w:unhideWhenUsed/>
    <w:qFormat/>
    <w:rsid w:val="00FB47F0"/>
    <w:rPr>
      <w:b/>
      <w:bCs/>
      <w:sz w:val="20"/>
      <w:szCs w:val="20"/>
    </w:rPr>
  </w:style>
  <w:style w:type="paragraph" w:styleId="Title">
    <w:name w:val="Title"/>
    <w:basedOn w:val="Normal"/>
    <w:next w:val="Normal"/>
    <w:link w:val="TitleChar"/>
    <w:autoRedefine/>
    <w:uiPriority w:val="10"/>
    <w:qFormat/>
    <w:rsid w:val="00FB47F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47F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47F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B47F0"/>
    <w:rPr>
      <w:rFonts w:ascii="Cambria" w:eastAsia="2  Badr" w:hAnsi="Cambria" w:cs="Karim"/>
      <w:i/>
      <w:spacing w:val="15"/>
      <w:sz w:val="24"/>
      <w:szCs w:val="60"/>
    </w:rPr>
  </w:style>
  <w:style w:type="character" w:styleId="Emphasis">
    <w:name w:val="Emphasis"/>
    <w:uiPriority w:val="20"/>
    <w:qFormat/>
    <w:rsid w:val="00FB47F0"/>
    <w:rPr>
      <w:rFonts w:cs="2  Lotus"/>
      <w:i/>
      <w:iCs/>
      <w:color w:val="808080"/>
      <w:szCs w:val="32"/>
    </w:rPr>
  </w:style>
  <w:style w:type="character" w:customStyle="1" w:styleId="NoSpacingChar">
    <w:name w:val="No Spacing Char"/>
    <w:aliases w:val="متن عربي Char"/>
    <w:link w:val="NoSpacing"/>
    <w:uiPriority w:val="1"/>
    <w:rsid w:val="00FB47F0"/>
    <w:rPr>
      <w:rFonts w:eastAsia="2  Lotus" w:cs="2  Badr"/>
      <w:sz w:val="72"/>
      <w:szCs w:val="32"/>
    </w:rPr>
  </w:style>
  <w:style w:type="paragraph" w:styleId="ListParagraph">
    <w:name w:val="List Paragraph"/>
    <w:basedOn w:val="Normal"/>
    <w:link w:val="ListParagraphChar"/>
    <w:autoRedefine/>
    <w:uiPriority w:val="34"/>
    <w:qFormat/>
    <w:rsid w:val="00FB47F0"/>
    <w:pPr>
      <w:ind w:left="1134" w:firstLine="0"/>
    </w:pPr>
    <w:rPr>
      <w:rFonts w:eastAsia="2  Lotus" w:cs="2  Lotus"/>
    </w:rPr>
  </w:style>
  <w:style w:type="character" w:customStyle="1" w:styleId="ListParagraphChar">
    <w:name w:val="List Paragraph Char"/>
    <w:link w:val="ListParagraph"/>
    <w:uiPriority w:val="34"/>
    <w:rsid w:val="00FB47F0"/>
    <w:rPr>
      <w:rFonts w:eastAsia="2  Lotus" w:cs="2  Lotus"/>
      <w:sz w:val="22"/>
      <w:szCs w:val="28"/>
    </w:rPr>
  </w:style>
  <w:style w:type="paragraph" w:styleId="Quote">
    <w:name w:val="Quote"/>
    <w:basedOn w:val="Normal"/>
    <w:next w:val="Normal"/>
    <w:link w:val="QuoteChar"/>
    <w:autoRedefine/>
    <w:uiPriority w:val="29"/>
    <w:qFormat/>
    <w:rsid w:val="00FB47F0"/>
    <w:pPr>
      <w:spacing w:before="120" w:after="240"/>
      <w:ind w:left="1134" w:firstLine="0"/>
    </w:pPr>
    <w:rPr>
      <w:rFonts w:cs="B Lotus"/>
      <w:i/>
      <w:sz w:val="20"/>
      <w:szCs w:val="30"/>
    </w:rPr>
  </w:style>
  <w:style w:type="character" w:customStyle="1" w:styleId="QuoteChar">
    <w:name w:val="Quote Char"/>
    <w:link w:val="Quote"/>
    <w:uiPriority w:val="29"/>
    <w:rsid w:val="00FB47F0"/>
    <w:rPr>
      <w:rFonts w:cs="B Lotus"/>
      <w:i/>
      <w:szCs w:val="30"/>
    </w:rPr>
  </w:style>
  <w:style w:type="paragraph" w:styleId="IntenseQuote">
    <w:name w:val="Intense Quote"/>
    <w:basedOn w:val="Normal"/>
    <w:next w:val="Normal"/>
    <w:link w:val="IntenseQuoteChar"/>
    <w:autoRedefine/>
    <w:uiPriority w:val="30"/>
    <w:qFormat/>
    <w:rsid w:val="00FB47F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B47F0"/>
    <w:rPr>
      <w:rFonts w:eastAsia="2  Lotus" w:cs="B Lotus"/>
      <w:b/>
      <w:bCs/>
      <w:i/>
      <w:szCs w:val="30"/>
    </w:rPr>
  </w:style>
  <w:style w:type="character" w:styleId="SubtleEmphasis">
    <w:name w:val="Subtle Emphasis"/>
    <w:uiPriority w:val="19"/>
    <w:qFormat/>
    <w:rsid w:val="00FB47F0"/>
    <w:rPr>
      <w:rFonts w:cs="2  Lotus"/>
      <w:i/>
      <w:iCs/>
      <w:color w:val="4A442A"/>
      <w:szCs w:val="32"/>
      <w:u w:val="none"/>
    </w:rPr>
  </w:style>
  <w:style w:type="character" w:styleId="IntenseEmphasis">
    <w:name w:val="Intense Emphasis"/>
    <w:uiPriority w:val="21"/>
    <w:qFormat/>
    <w:rsid w:val="00FB47F0"/>
    <w:rPr>
      <w:rFonts w:cs="2  Lotus"/>
      <w:b/>
      <w:i/>
      <w:iCs/>
      <w:color w:val="auto"/>
      <w:szCs w:val="32"/>
    </w:rPr>
  </w:style>
  <w:style w:type="character" w:styleId="SubtleReference">
    <w:name w:val="Subtle Reference"/>
    <w:aliases w:val="مرجع"/>
    <w:uiPriority w:val="31"/>
    <w:qFormat/>
    <w:rsid w:val="00FB47F0"/>
    <w:rPr>
      <w:rFonts w:cs="2  Lotus"/>
      <w:smallCaps/>
      <w:color w:val="auto"/>
      <w:szCs w:val="28"/>
      <w:u w:val="single"/>
    </w:rPr>
  </w:style>
  <w:style w:type="character" w:styleId="IntenseReference">
    <w:name w:val="Intense Reference"/>
    <w:uiPriority w:val="32"/>
    <w:qFormat/>
    <w:rsid w:val="00FB47F0"/>
    <w:rPr>
      <w:rFonts w:cs="2  Lotus"/>
      <w:b/>
      <w:bCs/>
      <w:smallCaps/>
      <w:color w:val="auto"/>
      <w:spacing w:val="5"/>
      <w:szCs w:val="28"/>
      <w:u w:val="single"/>
    </w:rPr>
  </w:style>
  <w:style w:type="character" w:styleId="BookTitle">
    <w:name w:val="Book Title"/>
    <w:uiPriority w:val="33"/>
    <w:qFormat/>
    <w:rsid w:val="00FB47F0"/>
    <w:rPr>
      <w:rFonts w:cs="2  Titr"/>
      <w:b/>
      <w:bCs/>
      <w:smallCaps/>
      <w:spacing w:val="5"/>
      <w:szCs w:val="100"/>
    </w:rPr>
  </w:style>
  <w:style w:type="paragraph" w:styleId="TOCHeading">
    <w:name w:val="TOC Heading"/>
    <w:basedOn w:val="Heading1"/>
    <w:next w:val="Normal"/>
    <w:uiPriority w:val="39"/>
    <w:semiHidden/>
    <w:unhideWhenUsed/>
    <w:qFormat/>
    <w:rsid w:val="00FB47F0"/>
    <w:pPr>
      <w:spacing w:before="480"/>
      <w:ind w:firstLine="284"/>
      <w:outlineLvl w:val="9"/>
    </w:pPr>
    <w:rPr>
      <w:rFonts w:cs="Times New Roman"/>
      <w:color w:val="365F91"/>
      <w:szCs w:val="28"/>
    </w:rPr>
  </w:style>
  <w:style w:type="character" w:styleId="FootnoteReference">
    <w:name w:val="footnote reference"/>
    <w:basedOn w:val="DefaultParagraphFont"/>
    <w:rsid w:val="00BB5452"/>
    <w:rPr>
      <w:vertAlign w:val="superscript"/>
    </w:rPr>
  </w:style>
  <w:style w:type="paragraph" w:styleId="BalloonText">
    <w:name w:val="Balloon Text"/>
    <w:basedOn w:val="Normal"/>
    <w:link w:val="BalloonTextChar"/>
    <w:uiPriority w:val="99"/>
    <w:semiHidden/>
    <w:unhideWhenUsed/>
    <w:rsid w:val="00BB54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52"/>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B47F0"/>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B47F0"/>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A3247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B47F0"/>
    <w:pPr>
      <w:keepNext/>
      <w:keepLines/>
      <w:spacing w:before="280" w:after="0"/>
      <w:ind w:firstLine="0"/>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semiHidden/>
    <w:unhideWhenUsed/>
    <w:qFormat/>
    <w:rsid w:val="00FB47F0"/>
    <w:pPr>
      <w:outlineLvl w:val="3"/>
    </w:pPr>
  </w:style>
  <w:style w:type="paragraph" w:styleId="Heading5">
    <w:name w:val="heading 5"/>
    <w:basedOn w:val="Normal"/>
    <w:next w:val="Normal"/>
    <w:link w:val="Heading5Char"/>
    <w:autoRedefine/>
    <w:uiPriority w:val="9"/>
    <w:semiHidden/>
    <w:unhideWhenUsed/>
    <w:qFormat/>
    <w:rsid w:val="00FB47F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B47F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B47F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B47F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B47F0"/>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link w:val="Heading1"/>
    <w:uiPriority w:val="9"/>
    <w:rsid w:val="00FB47F0"/>
    <w:rPr>
      <w:rFonts w:ascii="Cambria" w:eastAsia="2  Lotus" w:hAnsi="Cambria" w:cs="2  Badr"/>
      <w:b/>
      <w:sz w:val="28"/>
      <w:szCs w:val="44"/>
    </w:rPr>
  </w:style>
  <w:style w:type="character" w:customStyle="1" w:styleId="Heading2Char">
    <w:name w:val="Heading 2 Char"/>
    <w:aliases w:val="سرفصل2 Char,سرفصل 2 Char"/>
    <w:link w:val="Heading2"/>
    <w:uiPriority w:val="9"/>
    <w:rsid w:val="00A3247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FB47F0"/>
    <w:rPr>
      <w:rFonts w:ascii="Cambria" w:eastAsia="2  Lotus" w:hAnsi="Cambria" w:cs="2  Badr"/>
      <w:b/>
      <w:szCs w:val="40"/>
    </w:rPr>
  </w:style>
  <w:style w:type="character" w:customStyle="1" w:styleId="Heading4Char">
    <w:name w:val="Heading 4 Char"/>
    <w:aliases w:val="سرفصل4 Char,سرفصل 4 Char"/>
    <w:link w:val="Heading4"/>
    <w:uiPriority w:val="9"/>
    <w:semiHidden/>
    <w:rsid w:val="00FB47F0"/>
    <w:rPr>
      <w:rFonts w:eastAsia="2  Lotus" w:cs="2  Badr"/>
      <w:sz w:val="72"/>
      <w:szCs w:val="32"/>
    </w:rPr>
  </w:style>
  <w:style w:type="character" w:customStyle="1" w:styleId="Heading5Char">
    <w:name w:val="Heading 5 Char"/>
    <w:link w:val="Heading5"/>
    <w:uiPriority w:val="9"/>
    <w:semiHidden/>
    <w:rsid w:val="00FB47F0"/>
    <w:rPr>
      <w:rFonts w:ascii="Cambria" w:eastAsia="2  Lotus" w:hAnsi="Cambria" w:cs="2  Badr"/>
      <w:bCs/>
      <w:szCs w:val="36"/>
    </w:rPr>
  </w:style>
  <w:style w:type="character" w:customStyle="1" w:styleId="Heading6Char">
    <w:name w:val="Heading 6 Char"/>
    <w:link w:val="Heading6"/>
    <w:uiPriority w:val="9"/>
    <w:semiHidden/>
    <w:rsid w:val="00FB47F0"/>
    <w:rPr>
      <w:rFonts w:ascii="Cambria" w:eastAsia="2  Lotus" w:hAnsi="Cambria" w:cs="2  Badr"/>
      <w:bCs/>
      <w:i/>
      <w:szCs w:val="34"/>
    </w:rPr>
  </w:style>
  <w:style w:type="character" w:customStyle="1" w:styleId="Heading7Char">
    <w:name w:val="Heading 7 Char"/>
    <w:link w:val="Heading7"/>
    <w:uiPriority w:val="9"/>
    <w:semiHidden/>
    <w:rsid w:val="00FB47F0"/>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B47F0"/>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B47F0"/>
    <w:rPr>
      <w:rFonts w:ascii="Cambria" w:eastAsia="2  Lotus" w:hAnsi="Cambria" w:cs="2  Lotus"/>
      <w:i/>
      <w:szCs w:val="28"/>
    </w:rPr>
  </w:style>
  <w:style w:type="paragraph" w:styleId="Header">
    <w:name w:val="header"/>
    <w:basedOn w:val="Normal"/>
    <w:link w:val="HeaderChar"/>
    <w:rsid w:val="00BB5452"/>
    <w:pPr>
      <w:tabs>
        <w:tab w:val="center" w:pos="4153"/>
        <w:tab w:val="right" w:pos="8306"/>
      </w:tabs>
    </w:pPr>
  </w:style>
  <w:style w:type="character" w:customStyle="1" w:styleId="HeaderChar">
    <w:name w:val="Header Char"/>
    <w:basedOn w:val="DefaultParagraphFont"/>
    <w:link w:val="Header"/>
    <w:rsid w:val="00BB5452"/>
    <w:rPr>
      <w:rFonts w:ascii="Calibri" w:eastAsia="Times New Roman" w:hAnsi="Calibri" w:cs="2  Badr"/>
      <w:szCs w:val="28"/>
      <w:lang w:bidi="fa-IR"/>
    </w:rPr>
  </w:style>
  <w:style w:type="paragraph" w:styleId="Footer">
    <w:name w:val="footer"/>
    <w:basedOn w:val="Normal"/>
    <w:link w:val="FooterChar"/>
    <w:rsid w:val="00BB5452"/>
    <w:pPr>
      <w:tabs>
        <w:tab w:val="center" w:pos="4153"/>
        <w:tab w:val="right" w:pos="8306"/>
      </w:tabs>
    </w:pPr>
  </w:style>
  <w:style w:type="character" w:customStyle="1" w:styleId="FooterChar">
    <w:name w:val="Footer Char"/>
    <w:basedOn w:val="DefaultParagraphFont"/>
    <w:link w:val="Footer"/>
    <w:rsid w:val="00BB5452"/>
    <w:rPr>
      <w:rFonts w:ascii="Calibri" w:eastAsia="Times New Roman" w:hAnsi="Calibri" w:cs="2  Badr"/>
      <w:szCs w:val="28"/>
      <w:lang w:bidi="fa-IR"/>
    </w:rPr>
  </w:style>
  <w:style w:type="character" w:styleId="PageNumber">
    <w:name w:val="page number"/>
    <w:basedOn w:val="DefaultParagraphFont"/>
    <w:rsid w:val="00BB5452"/>
  </w:style>
  <w:style w:type="table" w:styleId="TableGrid">
    <w:name w:val="Table Grid"/>
    <w:basedOn w:val="TableNormal"/>
    <w:rsid w:val="00BB5452"/>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FB47F0"/>
    <w:pPr>
      <w:spacing w:after="0"/>
      <w:ind w:firstLine="0"/>
    </w:pPr>
  </w:style>
  <w:style w:type="paragraph" w:styleId="TOC2">
    <w:name w:val="toc 2"/>
    <w:basedOn w:val="Normal"/>
    <w:next w:val="Normal"/>
    <w:autoRedefine/>
    <w:uiPriority w:val="39"/>
    <w:unhideWhenUsed/>
    <w:qFormat/>
    <w:rsid w:val="00FB47F0"/>
    <w:pPr>
      <w:spacing w:after="0"/>
      <w:ind w:left="221"/>
    </w:pPr>
  </w:style>
  <w:style w:type="paragraph" w:styleId="TOC3">
    <w:name w:val="toc 3"/>
    <w:basedOn w:val="Normal"/>
    <w:next w:val="Normal"/>
    <w:autoRedefine/>
    <w:uiPriority w:val="39"/>
    <w:unhideWhenUsed/>
    <w:qFormat/>
    <w:rsid w:val="00FB47F0"/>
    <w:pPr>
      <w:spacing w:after="0"/>
      <w:ind w:left="442"/>
    </w:pPr>
    <w:rPr>
      <w:rFonts w:eastAsia="2  Lotus"/>
    </w:rPr>
  </w:style>
  <w:style w:type="character" w:styleId="Hyperlink">
    <w:name w:val="Hyperlink"/>
    <w:basedOn w:val="DefaultParagraphFont"/>
    <w:uiPriority w:val="99"/>
    <w:rsid w:val="00BB5452"/>
    <w:rPr>
      <w:color w:val="0000FF"/>
      <w:u w:val="single"/>
    </w:rPr>
  </w:style>
  <w:style w:type="paragraph" w:styleId="NoSpacing">
    <w:name w:val="No Spacing"/>
    <w:aliases w:val="متن عربي"/>
    <w:link w:val="NoSpacingChar"/>
    <w:autoRedefine/>
    <w:uiPriority w:val="1"/>
    <w:qFormat/>
    <w:rsid w:val="00FB47F0"/>
    <w:pPr>
      <w:bidi/>
      <w:ind w:firstLine="284"/>
      <w:contextualSpacing/>
      <w:jc w:val="both"/>
    </w:pPr>
    <w:rPr>
      <w:rFonts w:eastAsia="2  Lotus" w:cs="2  Badr"/>
      <w:sz w:val="72"/>
      <w:szCs w:val="32"/>
    </w:rPr>
  </w:style>
  <w:style w:type="paragraph" w:styleId="FootnoteText">
    <w:name w:val="footnote text"/>
    <w:basedOn w:val="Normal"/>
    <w:link w:val="FootnoteTextChar"/>
    <w:rsid w:val="00BB5452"/>
    <w:rPr>
      <w:sz w:val="20"/>
      <w:szCs w:val="20"/>
    </w:rPr>
  </w:style>
  <w:style w:type="character" w:customStyle="1" w:styleId="FootnoteTextChar">
    <w:name w:val="Footnote Text Char"/>
    <w:basedOn w:val="DefaultParagraphFont"/>
    <w:link w:val="FootnoteText"/>
    <w:rsid w:val="00BB5452"/>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FB47F0"/>
    <w:pPr>
      <w:spacing w:after="0"/>
      <w:ind w:left="658"/>
    </w:pPr>
  </w:style>
  <w:style w:type="paragraph" w:styleId="TOC5">
    <w:name w:val="toc 5"/>
    <w:basedOn w:val="Normal"/>
    <w:next w:val="Normal"/>
    <w:autoRedefine/>
    <w:uiPriority w:val="39"/>
    <w:unhideWhenUsed/>
    <w:qFormat/>
    <w:rsid w:val="00FB47F0"/>
    <w:pPr>
      <w:spacing w:after="0"/>
      <w:ind w:left="879"/>
    </w:pPr>
  </w:style>
  <w:style w:type="paragraph" w:styleId="TOC6">
    <w:name w:val="toc 6"/>
    <w:basedOn w:val="Normal"/>
    <w:next w:val="Normal"/>
    <w:autoRedefine/>
    <w:uiPriority w:val="39"/>
    <w:unhideWhenUsed/>
    <w:qFormat/>
    <w:rsid w:val="00FB47F0"/>
    <w:pPr>
      <w:spacing w:after="0"/>
      <w:ind w:left="1100"/>
    </w:pPr>
  </w:style>
  <w:style w:type="paragraph" w:styleId="TOC7">
    <w:name w:val="toc 7"/>
    <w:basedOn w:val="Normal"/>
    <w:next w:val="Normal"/>
    <w:autoRedefine/>
    <w:uiPriority w:val="39"/>
    <w:unhideWhenUsed/>
    <w:qFormat/>
    <w:rsid w:val="00FB47F0"/>
    <w:pPr>
      <w:spacing w:after="0"/>
      <w:ind w:left="1321"/>
    </w:pPr>
  </w:style>
  <w:style w:type="paragraph" w:styleId="Caption">
    <w:name w:val="caption"/>
    <w:basedOn w:val="Normal"/>
    <w:next w:val="Normal"/>
    <w:uiPriority w:val="35"/>
    <w:semiHidden/>
    <w:unhideWhenUsed/>
    <w:qFormat/>
    <w:rsid w:val="00FB47F0"/>
    <w:rPr>
      <w:b/>
      <w:bCs/>
      <w:sz w:val="20"/>
      <w:szCs w:val="20"/>
    </w:rPr>
  </w:style>
  <w:style w:type="paragraph" w:styleId="Title">
    <w:name w:val="Title"/>
    <w:basedOn w:val="Normal"/>
    <w:next w:val="Normal"/>
    <w:link w:val="TitleChar"/>
    <w:autoRedefine/>
    <w:uiPriority w:val="10"/>
    <w:qFormat/>
    <w:rsid w:val="00FB47F0"/>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47F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47F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B47F0"/>
    <w:rPr>
      <w:rFonts w:ascii="Cambria" w:eastAsia="2  Badr" w:hAnsi="Cambria" w:cs="Karim"/>
      <w:i/>
      <w:spacing w:val="15"/>
      <w:sz w:val="24"/>
      <w:szCs w:val="60"/>
    </w:rPr>
  </w:style>
  <w:style w:type="character" w:styleId="Emphasis">
    <w:name w:val="Emphasis"/>
    <w:uiPriority w:val="20"/>
    <w:qFormat/>
    <w:rsid w:val="00FB47F0"/>
    <w:rPr>
      <w:rFonts w:cs="2  Lotus"/>
      <w:i/>
      <w:iCs/>
      <w:color w:val="808080"/>
      <w:szCs w:val="32"/>
    </w:rPr>
  </w:style>
  <w:style w:type="character" w:customStyle="1" w:styleId="NoSpacingChar">
    <w:name w:val="No Spacing Char"/>
    <w:aliases w:val="متن عربي Char"/>
    <w:link w:val="NoSpacing"/>
    <w:uiPriority w:val="1"/>
    <w:rsid w:val="00FB47F0"/>
    <w:rPr>
      <w:rFonts w:eastAsia="2  Lotus" w:cs="2  Badr"/>
      <w:sz w:val="72"/>
      <w:szCs w:val="32"/>
    </w:rPr>
  </w:style>
  <w:style w:type="paragraph" w:styleId="ListParagraph">
    <w:name w:val="List Paragraph"/>
    <w:basedOn w:val="Normal"/>
    <w:link w:val="ListParagraphChar"/>
    <w:autoRedefine/>
    <w:uiPriority w:val="34"/>
    <w:qFormat/>
    <w:rsid w:val="00FB47F0"/>
    <w:pPr>
      <w:ind w:left="1134" w:firstLine="0"/>
    </w:pPr>
    <w:rPr>
      <w:rFonts w:eastAsia="2  Lotus" w:cs="2  Lotus"/>
    </w:rPr>
  </w:style>
  <w:style w:type="character" w:customStyle="1" w:styleId="ListParagraphChar">
    <w:name w:val="List Paragraph Char"/>
    <w:link w:val="ListParagraph"/>
    <w:uiPriority w:val="34"/>
    <w:rsid w:val="00FB47F0"/>
    <w:rPr>
      <w:rFonts w:eastAsia="2  Lotus" w:cs="2  Lotus"/>
      <w:sz w:val="22"/>
      <w:szCs w:val="28"/>
    </w:rPr>
  </w:style>
  <w:style w:type="paragraph" w:styleId="Quote">
    <w:name w:val="Quote"/>
    <w:basedOn w:val="Normal"/>
    <w:next w:val="Normal"/>
    <w:link w:val="QuoteChar"/>
    <w:autoRedefine/>
    <w:uiPriority w:val="29"/>
    <w:qFormat/>
    <w:rsid w:val="00FB47F0"/>
    <w:pPr>
      <w:spacing w:before="120" w:after="240"/>
      <w:ind w:left="1134" w:firstLine="0"/>
    </w:pPr>
    <w:rPr>
      <w:rFonts w:cs="B Lotus"/>
      <w:i/>
      <w:sz w:val="20"/>
      <w:szCs w:val="30"/>
    </w:rPr>
  </w:style>
  <w:style w:type="character" w:customStyle="1" w:styleId="QuoteChar">
    <w:name w:val="Quote Char"/>
    <w:link w:val="Quote"/>
    <w:uiPriority w:val="29"/>
    <w:rsid w:val="00FB47F0"/>
    <w:rPr>
      <w:rFonts w:cs="B Lotus"/>
      <w:i/>
      <w:szCs w:val="30"/>
    </w:rPr>
  </w:style>
  <w:style w:type="paragraph" w:styleId="IntenseQuote">
    <w:name w:val="Intense Quote"/>
    <w:basedOn w:val="Normal"/>
    <w:next w:val="Normal"/>
    <w:link w:val="IntenseQuoteChar"/>
    <w:autoRedefine/>
    <w:uiPriority w:val="30"/>
    <w:qFormat/>
    <w:rsid w:val="00FB47F0"/>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B47F0"/>
    <w:rPr>
      <w:rFonts w:eastAsia="2  Lotus" w:cs="B Lotus"/>
      <w:b/>
      <w:bCs/>
      <w:i/>
      <w:szCs w:val="30"/>
    </w:rPr>
  </w:style>
  <w:style w:type="character" w:styleId="SubtleEmphasis">
    <w:name w:val="Subtle Emphasis"/>
    <w:uiPriority w:val="19"/>
    <w:qFormat/>
    <w:rsid w:val="00FB47F0"/>
    <w:rPr>
      <w:rFonts w:cs="2  Lotus"/>
      <w:i/>
      <w:iCs/>
      <w:color w:val="4A442A"/>
      <w:szCs w:val="32"/>
      <w:u w:val="none"/>
    </w:rPr>
  </w:style>
  <w:style w:type="character" w:styleId="IntenseEmphasis">
    <w:name w:val="Intense Emphasis"/>
    <w:uiPriority w:val="21"/>
    <w:qFormat/>
    <w:rsid w:val="00FB47F0"/>
    <w:rPr>
      <w:rFonts w:cs="2  Lotus"/>
      <w:b/>
      <w:i/>
      <w:iCs/>
      <w:color w:val="auto"/>
      <w:szCs w:val="32"/>
    </w:rPr>
  </w:style>
  <w:style w:type="character" w:styleId="SubtleReference">
    <w:name w:val="Subtle Reference"/>
    <w:aliases w:val="مرجع"/>
    <w:uiPriority w:val="31"/>
    <w:qFormat/>
    <w:rsid w:val="00FB47F0"/>
    <w:rPr>
      <w:rFonts w:cs="2  Lotus"/>
      <w:smallCaps/>
      <w:color w:val="auto"/>
      <w:szCs w:val="28"/>
      <w:u w:val="single"/>
    </w:rPr>
  </w:style>
  <w:style w:type="character" w:styleId="IntenseReference">
    <w:name w:val="Intense Reference"/>
    <w:uiPriority w:val="32"/>
    <w:qFormat/>
    <w:rsid w:val="00FB47F0"/>
    <w:rPr>
      <w:rFonts w:cs="2  Lotus"/>
      <w:b/>
      <w:bCs/>
      <w:smallCaps/>
      <w:color w:val="auto"/>
      <w:spacing w:val="5"/>
      <w:szCs w:val="28"/>
      <w:u w:val="single"/>
    </w:rPr>
  </w:style>
  <w:style w:type="character" w:styleId="BookTitle">
    <w:name w:val="Book Title"/>
    <w:uiPriority w:val="33"/>
    <w:qFormat/>
    <w:rsid w:val="00FB47F0"/>
    <w:rPr>
      <w:rFonts w:cs="2  Titr"/>
      <w:b/>
      <w:bCs/>
      <w:smallCaps/>
      <w:spacing w:val="5"/>
      <w:szCs w:val="100"/>
    </w:rPr>
  </w:style>
  <w:style w:type="paragraph" w:styleId="TOCHeading">
    <w:name w:val="TOC Heading"/>
    <w:basedOn w:val="Heading1"/>
    <w:next w:val="Normal"/>
    <w:uiPriority w:val="39"/>
    <w:semiHidden/>
    <w:unhideWhenUsed/>
    <w:qFormat/>
    <w:rsid w:val="00FB47F0"/>
    <w:pPr>
      <w:spacing w:before="480"/>
      <w:ind w:firstLine="284"/>
      <w:outlineLvl w:val="9"/>
    </w:pPr>
    <w:rPr>
      <w:rFonts w:cs="Times New Roman"/>
      <w:color w:val="365F91"/>
      <w:szCs w:val="28"/>
    </w:rPr>
  </w:style>
  <w:style w:type="character" w:styleId="FootnoteReference">
    <w:name w:val="footnote reference"/>
    <w:basedOn w:val="DefaultParagraphFont"/>
    <w:rsid w:val="00BB5452"/>
    <w:rPr>
      <w:vertAlign w:val="superscript"/>
    </w:rPr>
  </w:style>
  <w:style w:type="paragraph" w:styleId="BalloonText">
    <w:name w:val="Balloon Text"/>
    <w:basedOn w:val="Normal"/>
    <w:link w:val="BalloonTextChar"/>
    <w:uiPriority w:val="99"/>
    <w:semiHidden/>
    <w:unhideWhenUsed/>
    <w:rsid w:val="00BB54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52"/>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1185">
      <w:bodyDiv w:val="1"/>
      <w:marLeft w:val="0"/>
      <w:marRight w:val="0"/>
      <w:marTop w:val="0"/>
      <w:marBottom w:val="0"/>
      <w:divBdr>
        <w:top w:val="none" w:sz="0" w:space="0" w:color="auto"/>
        <w:left w:val="none" w:sz="0" w:space="0" w:color="auto"/>
        <w:bottom w:val="none" w:sz="0" w:space="0" w:color="auto"/>
        <w:right w:val="none" w:sz="0" w:space="0" w:color="auto"/>
      </w:divBdr>
    </w:div>
    <w:div w:id="13737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8AB0-BEFF-4CAF-8CBA-2CA45486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2014-05-21T04:59:00Z</dcterms:created>
  <dcterms:modified xsi:type="dcterms:W3CDTF">2014-05-21T05:32:00Z</dcterms:modified>
</cp:coreProperties>
</file>