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9A9" w:rsidRDefault="004379A9" w:rsidP="004379A9">
      <w:pPr>
        <w:pStyle w:val="TOC1"/>
        <w:tabs>
          <w:tab w:val="right" w:leader="dot" w:pos="9628"/>
        </w:tabs>
        <w:rPr>
          <w:sz w:val="28"/>
          <w:rtl/>
        </w:rPr>
      </w:pPr>
      <w:r>
        <w:rPr>
          <w:rFonts w:hint="cs"/>
          <w:sz w:val="28"/>
          <w:rtl/>
        </w:rPr>
        <w:t>فهرست:</w:t>
      </w:r>
    </w:p>
    <w:bookmarkStart w:id="0" w:name="_GoBack"/>
    <w:bookmarkEnd w:id="0"/>
    <w:p w:rsidR="006C2587" w:rsidRDefault="004379A9">
      <w:pPr>
        <w:pStyle w:val="TOC1"/>
        <w:tabs>
          <w:tab w:val="right" w:leader="dot" w:pos="9628"/>
        </w:tabs>
        <w:rPr>
          <w:rFonts w:asciiTheme="minorHAnsi" w:eastAsiaTheme="minorEastAsia" w:hAnsiTheme="minorHAnsi" w:cstheme="minorBidi"/>
          <w:noProof/>
          <w:szCs w:val="22"/>
          <w:rtl/>
        </w:rPr>
      </w:pPr>
      <w:r w:rsidRPr="00C81037">
        <w:rPr>
          <w:sz w:val="28"/>
          <w:rtl/>
        </w:rPr>
        <w:fldChar w:fldCharType="begin"/>
      </w:r>
      <w:r w:rsidRPr="00C81037">
        <w:rPr>
          <w:sz w:val="28"/>
          <w:rtl/>
        </w:rPr>
        <w:instrText xml:space="preserve"> </w:instrText>
      </w:r>
      <w:r w:rsidRPr="00C81037">
        <w:rPr>
          <w:rFonts w:hint="cs"/>
          <w:sz w:val="28"/>
        </w:rPr>
        <w:instrText>TOC</w:instrText>
      </w:r>
      <w:r w:rsidRPr="00C81037">
        <w:rPr>
          <w:rFonts w:hint="cs"/>
          <w:sz w:val="28"/>
          <w:rtl/>
        </w:rPr>
        <w:instrText xml:space="preserve"> \</w:instrText>
      </w:r>
      <w:r w:rsidRPr="00C81037">
        <w:rPr>
          <w:rFonts w:hint="cs"/>
          <w:sz w:val="28"/>
        </w:rPr>
        <w:instrText>o "1-3" \h \z \u</w:instrText>
      </w:r>
      <w:r w:rsidRPr="00C81037">
        <w:rPr>
          <w:sz w:val="28"/>
          <w:rtl/>
        </w:rPr>
        <w:instrText xml:space="preserve"> </w:instrText>
      </w:r>
      <w:r w:rsidRPr="00C81037">
        <w:rPr>
          <w:sz w:val="28"/>
          <w:rtl/>
        </w:rPr>
        <w:fldChar w:fldCharType="separate"/>
      </w:r>
      <w:hyperlink w:anchor="_Toc388521945" w:history="1">
        <w:r w:rsidR="006C2587" w:rsidRPr="0047355F">
          <w:rPr>
            <w:rStyle w:val="Hyperlink"/>
            <w:rFonts w:hint="eastAsia"/>
            <w:noProof/>
            <w:rtl/>
          </w:rPr>
          <w:t>حمل</w:t>
        </w:r>
        <w:r w:rsidR="006C2587" w:rsidRPr="0047355F">
          <w:rPr>
            <w:rStyle w:val="Hyperlink"/>
            <w:noProof/>
            <w:rtl/>
          </w:rPr>
          <w:t xml:space="preserve"> </w:t>
        </w:r>
        <w:r w:rsidR="006C2587" w:rsidRPr="0047355F">
          <w:rPr>
            <w:rStyle w:val="Hyperlink"/>
            <w:rFonts w:hint="eastAsia"/>
            <w:noProof/>
            <w:rtl/>
          </w:rPr>
          <w:t>جمله</w:t>
        </w:r>
        <w:r w:rsidR="006C2587" w:rsidRPr="0047355F">
          <w:rPr>
            <w:rStyle w:val="Hyperlink"/>
            <w:noProof/>
            <w:rtl/>
          </w:rPr>
          <w:t xml:space="preserve"> </w:t>
        </w:r>
        <w:r w:rsidR="006C2587" w:rsidRPr="0047355F">
          <w:rPr>
            <w:rStyle w:val="Hyperlink"/>
            <w:rFonts w:hint="eastAsia"/>
            <w:noProof/>
            <w:rtl/>
          </w:rPr>
          <w:t>بر</w:t>
        </w:r>
        <w:r w:rsidR="006C2587" w:rsidRPr="0047355F">
          <w:rPr>
            <w:rStyle w:val="Hyperlink"/>
            <w:noProof/>
            <w:rtl/>
          </w:rPr>
          <w:t xml:space="preserve"> </w:t>
        </w:r>
        <w:r w:rsidR="006C2587" w:rsidRPr="0047355F">
          <w:rPr>
            <w:rStyle w:val="Hyperlink"/>
            <w:rFonts w:hint="eastAsia"/>
            <w:noProof/>
            <w:rtl/>
          </w:rPr>
          <w:t>استفهام</w:t>
        </w:r>
        <w:r w:rsidR="006C2587">
          <w:rPr>
            <w:noProof/>
            <w:webHidden/>
            <w:rtl/>
          </w:rPr>
          <w:tab/>
        </w:r>
        <w:r w:rsidR="006C2587">
          <w:rPr>
            <w:rStyle w:val="Hyperlink"/>
            <w:noProof/>
            <w:rtl/>
          </w:rPr>
          <w:fldChar w:fldCharType="begin"/>
        </w:r>
        <w:r w:rsidR="006C2587">
          <w:rPr>
            <w:noProof/>
            <w:webHidden/>
            <w:rtl/>
          </w:rPr>
          <w:instrText xml:space="preserve"> </w:instrText>
        </w:r>
        <w:r w:rsidR="006C2587">
          <w:rPr>
            <w:noProof/>
            <w:webHidden/>
          </w:rPr>
          <w:instrText>PAGEREF</w:instrText>
        </w:r>
        <w:r w:rsidR="006C2587">
          <w:rPr>
            <w:noProof/>
            <w:webHidden/>
            <w:rtl/>
          </w:rPr>
          <w:instrText xml:space="preserve"> _</w:instrText>
        </w:r>
        <w:r w:rsidR="006C2587">
          <w:rPr>
            <w:noProof/>
            <w:webHidden/>
          </w:rPr>
          <w:instrText>Toc</w:instrText>
        </w:r>
        <w:r w:rsidR="006C2587">
          <w:rPr>
            <w:noProof/>
            <w:webHidden/>
            <w:rtl/>
          </w:rPr>
          <w:instrText xml:space="preserve">388521945 </w:instrText>
        </w:r>
        <w:r w:rsidR="006C2587">
          <w:rPr>
            <w:noProof/>
            <w:webHidden/>
          </w:rPr>
          <w:instrText>\h</w:instrText>
        </w:r>
        <w:r w:rsidR="006C2587">
          <w:rPr>
            <w:noProof/>
            <w:webHidden/>
            <w:rtl/>
          </w:rPr>
          <w:instrText xml:space="preserve"> </w:instrText>
        </w:r>
        <w:r w:rsidR="006C2587">
          <w:rPr>
            <w:rStyle w:val="Hyperlink"/>
            <w:noProof/>
            <w:rtl/>
          </w:rPr>
        </w:r>
        <w:r w:rsidR="006C2587">
          <w:rPr>
            <w:rStyle w:val="Hyperlink"/>
            <w:noProof/>
            <w:rtl/>
          </w:rPr>
          <w:fldChar w:fldCharType="separate"/>
        </w:r>
        <w:r w:rsidR="006C2587">
          <w:rPr>
            <w:noProof/>
            <w:webHidden/>
            <w:rtl/>
          </w:rPr>
          <w:t>3</w:t>
        </w:r>
        <w:r w:rsidR="006C2587">
          <w:rPr>
            <w:rStyle w:val="Hyperlink"/>
            <w:noProof/>
            <w:rtl/>
          </w:rPr>
          <w:fldChar w:fldCharType="end"/>
        </w:r>
      </w:hyperlink>
    </w:p>
    <w:p w:rsidR="006C2587" w:rsidRDefault="006C2587">
      <w:pPr>
        <w:pStyle w:val="TOC2"/>
        <w:tabs>
          <w:tab w:val="right" w:leader="dot" w:pos="9628"/>
        </w:tabs>
        <w:rPr>
          <w:rFonts w:asciiTheme="minorHAnsi" w:eastAsiaTheme="minorEastAsia" w:hAnsiTheme="minorHAnsi" w:cstheme="minorBidi"/>
          <w:noProof/>
          <w:szCs w:val="22"/>
          <w:rtl/>
        </w:rPr>
      </w:pPr>
      <w:hyperlink w:anchor="_Toc388521946" w:history="1">
        <w:r w:rsidRPr="0047355F">
          <w:rPr>
            <w:rStyle w:val="Hyperlink"/>
            <w:rFonts w:hint="eastAsia"/>
            <w:noProof/>
            <w:rtl/>
          </w:rPr>
          <w:t>ملاک</w:t>
        </w:r>
        <w:r w:rsidRPr="0047355F">
          <w:rPr>
            <w:rStyle w:val="Hyperlink"/>
            <w:noProof/>
            <w:rtl/>
          </w:rPr>
          <w:t xml:space="preserve"> </w:t>
        </w:r>
        <w:r w:rsidRPr="0047355F">
          <w:rPr>
            <w:rStyle w:val="Hyperlink"/>
            <w:rFonts w:hint="eastAsia"/>
            <w:noProof/>
            <w:rtl/>
          </w:rPr>
          <w:t>صحت</w:t>
        </w:r>
        <w:r w:rsidRPr="0047355F">
          <w:rPr>
            <w:rStyle w:val="Hyperlink"/>
            <w:noProof/>
            <w:rtl/>
          </w:rPr>
          <w:t xml:space="preserve"> </w:t>
        </w:r>
        <w:r w:rsidRPr="0047355F">
          <w:rPr>
            <w:rStyle w:val="Hyperlink"/>
            <w:rFonts w:hint="eastAsia"/>
            <w:noProof/>
            <w:rtl/>
          </w:rPr>
          <w:t>معامله</w:t>
        </w:r>
        <w:r w:rsidRPr="0047355F">
          <w:rPr>
            <w:rStyle w:val="Hyperlink"/>
            <w:noProof/>
            <w:rtl/>
          </w:rPr>
          <w:t xml:space="preserve"> </w:t>
        </w:r>
        <w:r w:rsidRPr="0047355F">
          <w:rPr>
            <w:rStyle w:val="Hyperlink"/>
            <w:rFonts w:hint="eastAsia"/>
            <w:noProof/>
            <w:rtl/>
          </w:rPr>
          <w:t>از</w:t>
        </w:r>
        <w:r w:rsidRPr="0047355F">
          <w:rPr>
            <w:rStyle w:val="Hyperlink"/>
            <w:noProof/>
            <w:rtl/>
          </w:rPr>
          <w:t xml:space="preserve"> </w:t>
        </w:r>
        <w:r w:rsidRPr="0047355F">
          <w:rPr>
            <w:rStyle w:val="Hyperlink"/>
            <w:rFonts w:hint="eastAsia"/>
            <w:noProof/>
            <w:rtl/>
          </w:rPr>
          <w:t>نظر</w:t>
        </w:r>
        <w:r w:rsidRPr="0047355F">
          <w:rPr>
            <w:rStyle w:val="Hyperlink"/>
            <w:noProof/>
            <w:rtl/>
          </w:rPr>
          <w:t xml:space="preserve"> </w:t>
        </w:r>
        <w:r w:rsidRPr="0047355F">
          <w:rPr>
            <w:rStyle w:val="Hyperlink"/>
            <w:rFonts w:hint="eastAsia"/>
            <w:noProof/>
            <w:rtl/>
          </w:rPr>
          <w:t>مرحوم</w:t>
        </w:r>
        <w:r w:rsidRPr="0047355F">
          <w:rPr>
            <w:rStyle w:val="Hyperlink"/>
            <w:noProof/>
            <w:rtl/>
          </w:rPr>
          <w:t xml:space="preserve"> </w:t>
        </w:r>
        <w:r w:rsidRPr="0047355F">
          <w:rPr>
            <w:rStyle w:val="Hyperlink"/>
            <w:rFonts w:hint="eastAsia"/>
            <w:noProof/>
            <w:rtl/>
          </w:rPr>
          <w:t>صاحب</w:t>
        </w:r>
        <w:r w:rsidRPr="0047355F">
          <w:rPr>
            <w:rStyle w:val="Hyperlink"/>
            <w:noProof/>
            <w:rtl/>
          </w:rPr>
          <w:t xml:space="preserve"> </w:t>
        </w:r>
        <w:r w:rsidRPr="0047355F">
          <w:rPr>
            <w:rStyle w:val="Hyperlink"/>
            <w:rFonts w:hint="eastAsia"/>
            <w:noProof/>
            <w:rtl/>
          </w:rPr>
          <w:t>جواهر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388521946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6C2587" w:rsidRDefault="006C2587">
      <w:pPr>
        <w:pStyle w:val="TOC2"/>
        <w:tabs>
          <w:tab w:val="right" w:leader="dot" w:pos="9628"/>
        </w:tabs>
        <w:rPr>
          <w:rFonts w:asciiTheme="minorHAnsi" w:eastAsiaTheme="minorEastAsia" w:hAnsiTheme="minorHAnsi" w:cstheme="minorBidi"/>
          <w:noProof/>
          <w:szCs w:val="22"/>
          <w:rtl/>
        </w:rPr>
      </w:pPr>
      <w:hyperlink w:anchor="_Toc388521947" w:history="1">
        <w:r w:rsidRPr="0047355F">
          <w:rPr>
            <w:rStyle w:val="Hyperlink"/>
            <w:rFonts w:hint="eastAsia"/>
            <w:noProof/>
            <w:rtl/>
          </w:rPr>
          <w:t>بحث</w:t>
        </w:r>
        <w:r w:rsidRPr="0047355F">
          <w:rPr>
            <w:rStyle w:val="Hyperlink"/>
            <w:noProof/>
            <w:rtl/>
          </w:rPr>
          <w:t xml:space="preserve"> </w:t>
        </w:r>
        <w:r w:rsidRPr="0047355F">
          <w:rPr>
            <w:rStyle w:val="Hyperlink"/>
            <w:rFonts w:hint="eastAsia"/>
            <w:noProof/>
            <w:rtl/>
          </w:rPr>
          <w:t>سوم</w:t>
        </w:r>
        <w:r w:rsidRPr="0047355F">
          <w:rPr>
            <w:rStyle w:val="Hyperlink"/>
            <w:noProof/>
            <w:rtl/>
          </w:rPr>
          <w:t xml:space="preserve">: </w:t>
        </w:r>
        <w:r w:rsidRPr="0047355F">
          <w:rPr>
            <w:rStyle w:val="Hyperlink"/>
            <w:rFonts w:hint="eastAsia"/>
            <w:noProof/>
            <w:rtl/>
          </w:rPr>
          <w:t>ب</w:t>
        </w:r>
        <w:r w:rsidRPr="0047355F">
          <w:rPr>
            <w:rStyle w:val="Hyperlink"/>
            <w:rFonts w:hint="cs"/>
            <w:noProof/>
            <w:rtl/>
          </w:rPr>
          <w:t>ی</w:t>
        </w:r>
        <w:r w:rsidRPr="0047355F">
          <w:rPr>
            <w:rStyle w:val="Hyperlink"/>
            <w:rFonts w:hint="eastAsia"/>
            <w:noProof/>
            <w:rtl/>
          </w:rPr>
          <w:t>ع</w:t>
        </w:r>
        <w:r w:rsidRPr="0047355F">
          <w:rPr>
            <w:rStyle w:val="Hyperlink"/>
            <w:noProof/>
            <w:rtl/>
          </w:rPr>
          <w:t xml:space="preserve"> </w:t>
        </w:r>
        <w:r w:rsidRPr="0047355F">
          <w:rPr>
            <w:rStyle w:val="Hyperlink"/>
            <w:rFonts w:hint="eastAsia"/>
            <w:noProof/>
            <w:rtl/>
          </w:rPr>
          <w:t>الدم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388521947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6C2587" w:rsidRDefault="006C2587">
      <w:pPr>
        <w:pStyle w:val="TOC2"/>
        <w:tabs>
          <w:tab w:val="right" w:leader="dot" w:pos="9628"/>
        </w:tabs>
        <w:rPr>
          <w:rFonts w:asciiTheme="minorHAnsi" w:eastAsiaTheme="minorEastAsia" w:hAnsiTheme="minorHAnsi" w:cstheme="minorBidi"/>
          <w:noProof/>
          <w:szCs w:val="22"/>
          <w:rtl/>
        </w:rPr>
      </w:pPr>
      <w:hyperlink w:anchor="_Toc388521948" w:history="1">
        <w:r w:rsidRPr="0047355F">
          <w:rPr>
            <w:rStyle w:val="Hyperlink"/>
            <w:rFonts w:hint="eastAsia"/>
            <w:noProof/>
            <w:rtl/>
          </w:rPr>
          <w:t>احتمالات</w:t>
        </w:r>
        <w:r w:rsidRPr="0047355F">
          <w:rPr>
            <w:rStyle w:val="Hyperlink"/>
            <w:noProof/>
            <w:rtl/>
          </w:rPr>
          <w:t xml:space="preserve"> </w:t>
        </w:r>
        <w:r w:rsidRPr="0047355F">
          <w:rPr>
            <w:rStyle w:val="Hyperlink"/>
            <w:rFonts w:hint="eastAsia"/>
            <w:noProof/>
            <w:rtl/>
          </w:rPr>
          <w:t>دم</w:t>
        </w:r>
        <w:r w:rsidRPr="0047355F">
          <w:rPr>
            <w:rStyle w:val="Hyperlink"/>
            <w:noProof/>
            <w:rtl/>
          </w:rPr>
          <w:t xml:space="preserve"> </w:t>
        </w:r>
        <w:r w:rsidRPr="0047355F">
          <w:rPr>
            <w:rStyle w:val="Hyperlink"/>
            <w:rFonts w:hint="eastAsia"/>
            <w:noProof/>
            <w:rtl/>
          </w:rPr>
          <w:t>نجسه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388521948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6C2587" w:rsidRDefault="006C2587">
      <w:pPr>
        <w:pStyle w:val="TOC3"/>
        <w:tabs>
          <w:tab w:val="right" w:leader="dot" w:pos="9628"/>
        </w:tabs>
        <w:rPr>
          <w:rFonts w:asciiTheme="minorHAnsi" w:eastAsiaTheme="minorEastAsia" w:hAnsiTheme="minorHAnsi" w:cstheme="minorBidi"/>
          <w:noProof/>
          <w:szCs w:val="22"/>
          <w:rtl/>
        </w:rPr>
      </w:pPr>
      <w:hyperlink w:anchor="_Toc388521949" w:history="1">
        <w:r w:rsidRPr="0047355F">
          <w:rPr>
            <w:rStyle w:val="Hyperlink"/>
            <w:rFonts w:hint="eastAsia"/>
            <w:noProof/>
            <w:rtl/>
          </w:rPr>
          <w:t>احتمال</w:t>
        </w:r>
        <w:r w:rsidRPr="0047355F">
          <w:rPr>
            <w:rStyle w:val="Hyperlink"/>
            <w:noProof/>
            <w:rtl/>
          </w:rPr>
          <w:t xml:space="preserve"> </w:t>
        </w:r>
        <w:r w:rsidRPr="0047355F">
          <w:rPr>
            <w:rStyle w:val="Hyperlink"/>
            <w:rFonts w:hint="eastAsia"/>
            <w:noProof/>
            <w:rtl/>
          </w:rPr>
          <w:t>اول</w:t>
        </w:r>
        <w:r w:rsidRPr="0047355F">
          <w:rPr>
            <w:rStyle w:val="Hyperlink"/>
            <w:noProof/>
            <w:rtl/>
          </w:rPr>
          <w:t xml:space="preserve">: </w:t>
        </w:r>
        <w:r w:rsidRPr="0047355F">
          <w:rPr>
            <w:rStyle w:val="Hyperlink"/>
            <w:rFonts w:hint="eastAsia"/>
            <w:noProof/>
            <w:rtl/>
          </w:rPr>
          <w:t>حرمت</w:t>
        </w:r>
        <w:r w:rsidRPr="0047355F">
          <w:rPr>
            <w:rStyle w:val="Hyperlink"/>
            <w:noProof/>
            <w:rtl/>
          </w:rPr>
          <w:t xml:space="preserve"> </w:t>
        </w:r>
        <w:r w:rsidRPr="0047355F">
          <w:rPr>
            <w:rStyle w:val="Hyperlink"/>
            <w:rFonts w:hint="eastAsia"/>
            <w:noProof/>
            <w:rtl/>
          </w:rPr>
          <w:t>تکل</w:t>
        </w:r>
        <w:r w:rsidRPr="0047355F">
          <w:rPr>
            <w:rStyle w:val="Hyperlink"/>
            <w:rFonts w:hint="cs"/>
            <w:noProof/>
            <w:rtl/>
          </w:rPr>
          <w:t>ی</w:t>
        </w:r>
        <w:r w:rsidRPr="0047355F">
          <w:rPr>
            <w:rStyle w:val="Hyperlink"/>
            <w:rFonts w:hint="eastAsia"/>
            <w:noProof/>
            <w:rtl/>
          </w:rPr>
          <w:t>في</w:t>
        </w:r>
        <w:r w:rsidRPr="0047355F">
          <w:rPr>
            <w:rStyle w:val="Hyperlink"/>
            <w:noProof/>
            <w:rtl/>
          </w:rPr>
          <w:t xml:space="preserve"> </w:t>
        </w:r>
        <w:r w:rsidRPr="0047355F">
          <w:rPr>
            <w:rStyle w:val="Hyperlink"/>
            <w:rFonts w:hint="eastAsia"/>
            <w:noProof/>
            <w:rtl/>
          </w:rPr>
          <w:t>و</w:t>
        </w:r>
        <w:r w:rsidRPr="0047355F">
          <w:rPr>
            <w:rStyle w:val="Hyperlink"/>
            <w:noProof/>
            <w:rtl/>
          </w:rPr>
          <w:t xml:space="preserve"> </w:t>
        </w:r>
        <w:r w:rsidRPr="0047355F">
          <w:rPr>
            <w:rStyle w:val="Hyperlink"/>
            <w:rFonts w:hint="eastAsia"/>
            <w:noProof/>
            <w:rtl/>
          </w:rPr>
          <w:t>وضعي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388521949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6C2587" w:rsidRDefault="006C2587">
      <w:pPr>
        <w:pStyle w:val="TOC3"/>
        <w:tabs>
          <w:tab w:val="right" w:leader="dot" w:pos="9628"/>
        </w:tabs>
        <w:rPr>
          <w:rFonts w:asciiTheme="minorHAnsi" w:eastAsiaTheme="minorEastAsia" w:hAnsiTheme="minorHAnsi" w:cstheme="minorBidi"/>
          <w:noProof/>
          <w:szCs w:val="22"/>
          <w:rtl/>
        </w:rPr>
      </w:pPr>
      <w:hyperlink w:anchor="_Toc388521950" w:history="1">
        <w:r w:rsidRPr="0047355F">
          <w:rPr>
            <w:rStyle w:val="Hyperlink"/>
            <w:rFonts w:hint="eastAsia"/>
            <w:noProof/>
            <w:rtl/>
          </w:rPr>
          <w:t>احتمال</w:t>
        </w:r>
        <w:r w:rsidRPr="0047355F">
          <w:rPr>
            <w:rStyle w:val="Hyperlink"/>
            <w:noProof/>
            <w:rtl/>
          </w:rPr>
          <w:t xml:space="preserve"> </w:t>
        </w:r>
        <w:r w:rsidRPr="0047355F">
          <w:rPr>
            <w:rStyle w:val="Hyperlink"/>
            <w:rFonts w:hint="eastAsia"/>
            <w:noProof/>
            <w:rtl/>
          </w:rPr>
          <w:t>دوم</w:t>
        </w:r>
        <w:r w:rsidRPr="0047355F">
          <w:rPr>
            <w:rStyle w:val="Hyperlink"/>
            <w:noProof/>
            <w:rtl/>
          </w:rPr>
          <w:t xml:space="preserve">: </w:t>
        </w:r>
        <w:r w:rsidRPr="0047355F">
          <w:rPr>
            <w:rStyle w:val="Hyperlink"/>
            <w:rFonts w:hint="eastAsia"/>
            <w:noProof/>
            <w:rtl/>
          </w:rPr>
          <w:t>بطلان</w:t>
        </w:r>
        <w:r w:rsidRPr="0047355F">
          <w:rPr>
            <w:rStyle w:val="Hyperlink"/>
            <w:noProof/>
            <w:rtl/>
          </w:rPr>
          <w:t xml:space="preserve"> </w:t>
        </w:r>
        <w:r w:rsidRPr="0047355F">
          <w:rPr>
            <w:rStyle w:val="Hyperlink"/>
            <w:rFonts w:hint="eastAsia"/>
            <w:noProof/>
            <w:rtl/>
          </w:rPr>
          <w:t>وضعي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388521950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6C2587" w:rsidRDefault="006C2587">
      <w:pPr>
        <w:pStyle w:val="TOC3"/>
        <w:tabs>
          <w:tab w:val="right" w:leader="dot" w:pos="9628"/>
        </w:tabs>
        <w:rPr>
          <w:rFonts w:asciiTheme="minorHAnsi" w:eastAsiaTheme="minorEastAsia" w:hAnsiTheme="minorHAnsi" w:cstheme="minorBidi"/>
          <w:noProof/>
          <w:szCs w:val="22"/>
          <w:rtl/>
        </w:rPr>
      </w:pPr>
      <w:hyperlink w:anchor="_Toc388521951" w:history="1">
        <w:r w:rsidRPr="0047355F">
          <w:rPr>
            <w:rStyle w:val="Hyperlink"/>
            <w:rFonts w:hint="eastAsia"/>
            <w:noProof/>
            <w:rtl/>
          </w:rPr>
          <w:t>احتمال</w:t>
        </w:r>
        <w:r w:rsidRPr="0047355F">
          <w:rPr>
            <w:rStyle w:val="Hyperlink"/>
            <w:noProof/>
            <w:rtl/>
          </w:rPr>
          <w:t xml:space="preserve"> </w:t>
        </w:r>
        <w:r w:rsidRPr="0047355F">
          <w:rPr>
            <w:rStyle w:val="Hyperlink"/>
            <w:rFonts w:hint="eastAsia"/>
            <w:noProof/>
            <w:rtl/>
          </w:rPr>
          <w:t>سوم</w:t>
        </w:r>
        <w:r w:rsidRPr="0047355F">
          <w:rPr>
            <w:rStyle w:val="Hyperlink"/>
            <w:noProof/>
            <w:rtl/>
          </w:rPr>
          <w:t xml:space="preserve">: </w:t>
        </w:r>
        <w:r w:rsidRPr="0047355F">
          <w:rPr>
            <w:rStyle w:val="Hyperlink"/>
            <w:rFonts w:hint="eastAsia"/>
            <w:noProof/>
            <w:rtl/>
          </w:rPr>
          <w:t>جا</w:t>
        </w:r>
        <w:r w:rsidRPr="0047355F">
          <w:rPr>
            <w:rStyle w:val="Hyperlink"/>
            <w:rFonts w:hint="cs"/>
            <w:noProof/>
            <w:rtl/>
          </w:rPr>
          <w:t>ی</w:t>
        </w:r>
        <w:r w:rsidRPr="0047355F">
          <w:rPr>
            <w:rStyle w:val="Hyperlink"/>
            <w:rFonts w:hint="eastAsia"/>
            <w:noProof/>
            <w:rtl/>
          </w:rPr>
          <w:t>ز</w:t>
        </w:r>
        <w:r w:rsidRPr="0047355F">
          <w:rPr>
            <w:rStyle w:val="Hyperlink"/>
            <w:noProof/>
            <w:rtl/>
          </w:rPr>
          <w:t xml:space="preserve"> </w:t>
        </w:r>
        <w:r w:rsidRPr="0047355F">
          <w:rPr>
            <w:rStyle w:val="Hyperlink"/>
            <w:rFonts w:hint="eastAsia"/>
            <w:noProof/>
            <w:rtl/>
          </w:rPr>
          <w:t>و</w:t>
        </w:r>
        <w:r w:rsidRPr="0047355F">
          <w:rPr>
            <w:rStyle w:val="Hyperlink"/>
            <w:noProof/>
            <w:rtl/>
          </w:rPr>
          <w:t xml:space="preserve"> </w:t>
        </w:r>
        <w:r w:rsidRPr="0047355F">
          <w:rPr>
            <w:rStyle w:val="Hyperlink"/>
            <w:rFonts w:hint="eastAsia"/>
            <w:noProof/>
            <w:rtl/>
          </w:rPr>
          <w:t>نافذ</w:t>
        </w:r>
        <w:r w:rsidRPr="0047355F">
          <w:rPr>
            <w:rStyle w:val="Hyperlink"/>
            <w:noProof/>
            <w:rtl/>
          </w:rPr>
          <w:t xml:space="preserve"> </w:t>
        </w:r>
        <w:r w:rsidRPr="0047355F">
          <w:rPr>
            <w:rStyle w:val="Hyperlink"/>
            <w:rFonts w:hint="eastAsia"/>
            <w:noProof/>
            <w:rtl/>
          </w:rPr>
          <w:t>است</w:t>
        </w:r>
        <w:r w:rsidRPr="0047355F">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388521951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6C2587" w:rsidRDefault="006C2587">
      <w:pPr>
        <w:pStyle w:val="TOC2"/>
        <w:tabs>
          <w:tab w:val="right" w:leader="dot" w:pos="9628"/>
        </w:tabs>
        <w:rPr>
          <w:rFonts w:asciiTheme="minorHAnsi" w:eastAsiaTheme="minorEastAsia" w:hAnsiTheme="minorHAnsi" w:cstheme="minorBidi"/>
          <w:noProof/>
          <w:szCs w:val="22"/>
          <w:rtl/>
        </w:rPr>
      </w:pPr>
      <w:hyperlink w:anchor="_Toc388521952" w:history="1">
        <w:r w:rsidRPr="0047355F">
          <w:rPr>
            <w:rStyle w:val="Hyperlink"/>
            <w:rFonts w:hint="eastAsia"/>
            <w:noProof/>
            <w:rtl/>
          </w:rPr>
          <w:t>وجوه</w:t>
        </w:r>
        <w:r w:rsidRPr="0047355F">
          <w:rPr>
            <w:rStyle w:val="Hyperlink"/>
            <w:noProof/>
            <w:rtl/>
          </w:rPr>
          <w:t xml:space="preserve"> </w:t>
        </w:r>
        <w:r w:rsidRPr="0047355F">
          <w:rPr>
            <w:rStyle w:val="Hyperlink"/>
            <w:rFonts w:hint="eastAsia"/>
            <w:noProof/>
            <w:rtl/>
          </w:rPr>
          <w:t>حرمت</w:t>
        </w:r>
        <w:r w:rsidRPr="0047355F">
          <w:rPr>
            <w:rStyle w:val="Hyperlink"/>
            <w:noProof/>
            <w:rtl/>
          </w:rPr>
          <w:t xml:space="preserve"> </w:t>
        </w:r>
        <w:r w:rsidRPr="0047355F">
          <w:rPr>
            <w:rStyle w:val="Hyperlink"/>
            <w:rFonts w:hint="eastAsia"/>
            <w:noProof/>
            <w:rtl/>
          </w:rPr>
          <w:t>و</w:t>
        </w:r>
        <w:r w:rsidRPr="0047355F">
          <w:rPr>
            <w:rStyle w:val="Hyperlink"/>
            <w:noProof/>
            <w:rtl/>
          </w:rPr>
          <w:t xml:space="preserve"> </w:t>
        </w:r>
        <w:r w:rsidRPr="0047355F">
          <w:rPr>
            <w:rStyle w:val="Hyperlink"/>
            <w:rFonts w:hint="eastAsia"/>
            <w:noProof/>
            <w:rtl/>
          </w:rPr>
          <w:t>بطلان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388521952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6C2587" w:rsidRDefault="006C2587">
      <w:pPr>
        <w:pStyle w:val="TOC3"/>
        <w:tabs>
          <w:tab w:val="right" w:leader="dot" w:pos="9628"/>
        </w:tabs>
        <w:rPr>
          <w:rFonts w:asciiTheme="minorHAnsi" w:eastAsiaTheme="minorEastAsia" w:hAnsiTheme="minorHAnsi" w:cstheme="minorBidi"/>
          <w:noProof/>
          <w:szCs w:val="22"/>
          <w:rtl/>
        </w:rPr>
      </w:pPr>
      <w:hyperlink w:anchor="_Toc388521953" w:history="1">
        <w:r w:rsidRPr="0047355F">
          <w:rPr>
            <w:rStyle w:val="Hyperlink"/>
            <w:rFonts w:hint="eastAsia"/>
            <w:noProof/>
            <w:rtl/>
          </w:rPr>
          <w:t>وجه</w:t>
        </w:r>
        <w:r w:rsidRPr="0047355F">
          <w:rPr>
            <w:rStyle w:val="Hyperlink"/>
            <w:noProof/>
            <w:rtl/>
          </w:rPr>
          <w:t xml:space="preserve"> </w:t>
        </w:r>
        <w:r w:rsidRPr="0047355F">
          <w:rPr>
            <w:rStyle w:val="Hyperlink"/>
            <w:rFonts w:hint="eastAsia"/>
            <w:noProof/>
            <w:rtl/>
          </w:rPr>
          <w:t>اول</w:t>
        </w:r>
        <w:r w:rsidRPr="0047355F">
          <w:rPr>
            <w:rStyle w:val="Hyperlink"/>
            <w:noProof/>
            <w:rtl/>
          </w:rPr>
          <w:t xml:space="preserve">: </w:t>
        </w:r>
        <w:r w:rsidRPr="0047355F">
          <w:rPr>
            <w:rStyle w:val="Hyperlink"/>
            <w:rFonts w:hint="eastAsia"/>
            <w:noProof/>
            <w:rtl/>
          </w:rPr>
          <w:t>قاعده</w:t>
        </w:r>
        <w:r w:rsidRPr="0047355F">
          <w:rPr>
            <w:rStyle w:val="Hyperlink"/>
            <w:noProof/>
            <w:rtl/>
          </w:rPr>
          <w:t xml:space="preserve"> </w:t>
        </w:r>
        <w:r w:rsidRPr="0047355F">
          <w:rPr>
            <w:rStyle w:val="Hyperlink"/>
            <w:rFonts w:hint="eastAsia"/>
            <w:noProof/>
            <w:rtl/>
          </w:rPr>
          <w:t>عامه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388521953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6C2587" w:rsidRDefault="006C2587">
      <w:pPr>
        <w:pStyle w:val="TOC3"/>
        <w:tabs>
          <w:tab w:val="right" w:leader="dot" w:pos="9628"/>
        </w:tabs>
        <w:rPr>
          <w:rFonts w:asciiTheme="minorHAnsi" w:eastAsiaTheme="minorEastAsia" w:hAnsiTheme="minorHAnsi" w:cstheme="minorBidi"/>
          <w:noProof/>
          <w:szCs w:val="22"/>
          <w:rtl/>
        </w:rPr>
      </w:pPr>
      <w:hyperlink w:anchor="_Toc388521954" w:history="1">
        <w:r w:rsidRPr="0047355F">
          <w:rPr>
            <w:rStyle w:val="Hyperlink"/>
            <w:rFonts w:hint="eastAsia"/>
            <w:noProof/>
            <w:rtl/>
          </w:rPr>
          <w:t>جواب</w:t>
        </w:r>
        <w:r w:rsidRPr="0047355F">
          <w:rPr>
            <w:rStyle w:val="Hyperlink"/>
            <w:noProof/>
            <w:rtl/>
          </w:rPr>
          <w:t xml:space="preserve"> </w:t>
        </w:r>
        <w:r w:rsidRPr="0047355F">
          <w:rPr>
            <w:rStyle w:val="Hyperlink"/>
            <w:rFonts w:hint="eastAsia"/>
            <w:noProof/>
            <w:rtl/>
          </w:rPr>
          <w:t>وجه</w:t>
        </w:r>
        <w:r w:rsidRPr="0047355F">
          <w:rPr>
            <w:rStyle w:val="Hyperlink"/>
            <w:noProof/>
            <w:rtl/>
          </w:rPr>
          <w:t xml:space="preserve"> </w:t>
        </w:r>
        <w:r w:rsidRPr="0047355F">
          <w:rPr>
            <w:rStyle w:val="Hyperlink"/>
            <w:rFonts w:hint="eastAsia"/>
            <w:noProof/>
            <w:rtl/>
          </w:rPr>
          <w:t>اول</w:t>
        </w:r>
        <w:r w:rsidRPr="0047355F">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388521954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6C2587" w:rsidRDefault="006C2587">
      <w:pPr>
        <w:pStyle w:val="TOC3"/>
        <w:tabs>
          <w:tab w:val="right" w:leader="dot" w:pos="9628"/>
        </w:tabs>
        <w:rPr>
          <w:rFonts w:asciiTheme="minorHAnsi" w:eastAsiaTheme="minorEastAsia" w:hAnsiTheme="minorHAnsi" w:cstheme="minorBidi"/>
          <w:noProof/>
          <w:szCs w:val="22"/>
          <w:rtl/>
        </w:rPr>
      </w:pPr>
      <w:hyperlink w:anchor="_Toc388521955" w:history="1">
        <w:r w:rsidRPr="0047355F">
          <w:rPr>
            <w:rStyle w:val="Hyperlink"/>
            <w:rFonts w:hint="eastAsia"/>
            <w:noProof/>
            <w:rtl/>
          </w:rPr>
          <w:t>وجه</w:t>
        </w:r>
        <w:r w:rsidRPr="0047355F">
          <w:rPr>
            <w:rStyle w:val="Hyperlink"/>
            <w:noProof/>
            <w:rtl/>
          </w:rPr>
          <w:t xml:space="preserve"> </w:t>
        </w:r>
        <w:r w:rsidRPr="0047355F">
          <w:rPr>
            <w:rStyle w:val="Hyperlink"/>
            <w:rFonts w:hint="eastAsia"/>
            <w:noProof/>
            <w:rtl/>
          </w:rPr>
          <w:t>دوم</w:t>
        </w:r>
        <w:r w:rsidRPr="0047355F">
          <w:rPr>
            <w:rStyle w:val="Hyperlink"/>
            <w:noProof/>
            <w:rtl/>
          </w:rPr>
          <w:t xml:space="preserve">: </w:t>
        </w:r>
        <w:r w:rsidRPr="0047355F">
          <w:rPr>
            <w:rStyle w:val="Hyperlink"/>
            <w:rFonts w:hint="eastAsia"/>
            <w:noProof/>
            <w:rtl/>
          </w:rPr>
          <w:t>ادله</w:t>
        </w:r>
        <w:r w:rsidRPr="0047355F">
          <w:rPr>
            <w:rStyle w:val="Hyperlink"/>
            <w:noProof/>
            <w:rtl/>
          </w:rPr>
          <w:t xml:space="preserve"> </w:t>
        </w:r>
        <w:r w:rsidRPr="0047355F">
          <w:rPr>
            <w:rStyle w:val="Hyperlink"/>
            <w:rFonts w:hint="eastAsia"/>
            <w:noProof/>
            <w:rtl/>
          </w:rPr>
          <w:t>خاصه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388521955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6C2587" w:rsidRDefault="006C2587">
      <w:pPr>
        <w:pStyle w:val="TOC3"/>
        <w:tabs>
          <w:tab w:val="right" w:leader="dot" w:pos="9628"/>
        </w:tabs>
        <w:rPr>
          <w:rFonts w:asciiTheme="minorHAnsi" w:eastAsiaTheme="minorEastAsia" w:hAnsiTheme="minorHAnsi" w:cstheme="minorBidi"/>
          <w:noProof/>
          <w:szCs w:val="22"/>
          <w:rtl/>
        </w:rPr>
      </w:pPr>
      <w:hyperlink w:anchor="_Toc388521956" w:history="1">
        <w:r w:rsidRPr="0047355F">
          <w:rPr>
            <w:rStyle w:val="Hyperlink"/>
            <w:rFonts w:hint="eastAsia"/>
            <w:noProof/>
            <w:rtl/>
          </w:rPr>
          <w:t>جواب</w:t>
        </w:r>
        <w:r w:rsidRPr="0047355F">
          <w:rPr>
            <w:rStyle w:val="Hyperlink"/>
            <w:noProof/>
            <w:rtl/>
          </w:rPr>
          <w:t xml:space="preserve"> </w:t>
        </w:r>
        <w:r w:rsidRPr="0047355F">
          <w:rPr>
            <w:rStyle w:val="Hyperlink"/>
            <w:rFonts w:hint="eastAsia"/>
            <w:noProof/>
            <w:rtl/>
          </w:rPr>
          <w:t>وجه</w:t>
        </w:r>
        <w:r w:rsidRPr="0047355F">
          <w:rPr>
            <w:rStyle w:val="Hyperlink"/>
            <w:noProof/>
            <w:rtl/>
          </w:rPr>
          <w:t xml:space="preserve"> </w:t>
        </w:r>
        <w:r w:rsidRPr="0047355F">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388521956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6C2587" w:rsidRDefault="006C2587">
      <w:pPr>
        <w:pStyle w:val="TOC3"/>
        <w:tabs>
          <w:tab w:val="right" w:leader="dot" w:pos="9628"/>
        </w:tabs>
        <w:rPr>
          <w:rFonts w:asciiTheme="minorHAnsi" w:eastAsiaTheme="minorEastAsia" w:hAnsiTheme="minorHAnsi" w:cstheme="minorBidi"/>
          <w:noProof/>
          <w:szCs w:val="22"/>
          <w:rtl/>
        </w:rPr>
      </w:pPr>
      <w:hyperlink w:anchor="_Toc388521957" w:history="1">
        <w:r w:rsidRPr="0047355F">
          <w:rPr>
            <w:rStyle w:val="Hyperlink"/>
            <w:rFonts w:hint="eastAsia"/>
            <w:noProof/>
            <w:rtl/>
          </w:rPr>
          <w:t>وجه</w:t>
        </w:r>
        <w:r w:rsidRPr="0047355F">
          <w:rPr>
            <w:rStyle w:val="Hyperlink"/>
            <w:noProof/>
            <w:rtl/>
          </w:rPr>
          <w:t xml:space="preserve"> </w:t>
        </w:r>
        <w:r w:rsidRPr="0047355F">
          <w:rPr>
            <w:rStyle w:val="Hyperlink"/>
            <w:rFonts w:hint="eastAsia"/>
            <w:noProof/>
            <w:rtl/>
          </w:rPr>
          <w:t>سوم</w:t>
        </w:r>
        <w:r w:rsidRPr="0047355F">
          <w:rPr>
            <w:rStyle w:val="Hyperlink"/>
            <w:noProof/>
            <w:rtl/>
          </w:rPr>
          <w:t xml:space="preserve">: </w:t>
        </w:r>
        <w:r w:rsidRPr="0047355F">
          <w:rPr>
            <w:rStyle w:val="Hyperlink"/>
            <w:rFonts w:hint="eastAsia"/>
            <w:noProof/>
            <w:rtl/>
          </w:rPr>
          <w:t>روا</w:t>
        </w:r>
        <w:r w:rsidRPr="0047355F">
          <w:rPr>
            <w:rStyle w:val="Hyperlink"/>
            <w:rFonts w:hint="cs"/>
            <w:noProof/>
            <w:rtl/>
          </w:rPr>
          <w:t>ی</w:t>
        </w:r>
        <w:r w:rsidRPr="0047355F">
          <w:rPr>
            <w:rStyle w:val="Hyperlink"/>
            <w:rFonts w:hint="eastAsia"/>
            <w:noProof/>
            <w:rtl/>
          </w:rPr>
          <w:t>ت</w:t>
        </w:r>
        <w:r w:rsidRPr="0047355F">
          <w:rPr>
            <w:rStyle w:val="Hyperlink"/>
            <w:noProof/>
            <w:rtl/>
          </w:rPr>
          <w:t xml:space="preserve"> </w:t>
        </w:r>
        <w:r w:rsidRPr="0047355F">
          <w:rPr>
            <w:rStyle w:val="Hyperlink"/>
            <w:rFonts w:hint="eastAsia"/>
            <w:noProof/>
            <w:rtl/>
          </w:rPr>
          <w:t>تحف‌العقول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388521957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6C2587" w:rsidRDefault="006C2587">
      <w:pPr>
        <w:pStyle w:val="TOC3"/>
        <w:tabs>
          <w:tab w:val="right" w:leader="dot" w:pos="9628"/>
        </w:tabs>
        <w:rPr>
          <w:rFonts w:asciiTheme="minorHAnsi" w:eastAsiaTheme="minorEastAsia" w:hAnsiTheme="minorHAnsi" w:cstheme="minorBidi"/>
          <w:noProof/>
          <w:szCs w:val="22"/>
          <w:rtl/>
        </w:rPr>
      </w:pPr>
      <w:hyperlink w:anchor="_Toc388521958" w:history="1">
        <w:r w:rsidRPr="0047355F">
          <w:rPr>
            <w:rStyle w:val="Hyperlink"/>
            <w:rFonts w:hint="eastAsia"/>
            <w:noProof/>
            <w:rtl/>
          </w:rPr>
          <w:t>جواب</w:t>
        </w:r>
        <w:r w:rsidRPr="0047355F">
          <w:rPr>
            <w:rStyle w:val="Hyperlink"/>
            <w:noProof/>
            <w:rtl/>
          </w:rPr>
          <w:t xml:space="preserve"> </w:t>
        </w:r>
        <w:r w:rsidRPr="0047355F">
          <w:rPr>
            <w:rStyle w:val="Hyperlink"/>
            <w:rFonts w:hint="eastAsia"/>
            <w:noProof/>
            <w:rtl/>
          </w:rPr>
          <w:t>وجه</w:t>
        </w:r>
        <w:r w:rsidRPr="0047355F">
          <w:rPr>
            <w:rStyle w:val="Hyperlink"/>
            <w:noProof/>
            <w:rtl/>
          </w:rPr>
          <w:t xml:space="preserve"> </w:t>
        </w:r>
        <w:r w:rsidRPr="0047355F">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388521958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6C2587" w:rsidRDefault="006C2587">
      <w:pPr>
        <w:pStyle w:val="TOC3"/>
        <w:tabs>
          <w:tab w:val="right" w:leader="dot" w:pos="9628"/>
        </w:tabs>
        <w:rPr>
          <w:rFonts w:asciiTheme="minorHAnsi" w:eastAsiaTheme="minorEastAsia" w:hAnsiTheme="minorHAnsi" w:cstheme="minorBidi"/>
          <w:noProof/>
          <w:szCs w:val="22"/>
          <w:rtl/>
        </w:rPr>
      </w:pPr>
      <w:hyperlink w:anchor="_Toc388521959" w:history="1">
        <w:r w:rsidRPr="0047355F">
          <w:rPr>
            <w:rStyle w:val="Hyperlink"/>
            <w:rFonts w:hint="eastAsia"/>
            <w:noProof/>
            <w:rtl/>
          </w:rPr>
          <w:t>وجه</w:t>
        </w:r>
        <w:r w:rsidRPr="0047355F">
          <w:rPr>
            <w:rStyle w:val="Hyperlink"/>
            <w:noProof/>
            <w:rtl/>
          </w:rPr>
          <w:t xml:space="preserve"> </w:t>
        </w:r>
        <w:r w:rsidRPr="0047355F">
          <w:rPr>
            <w:rStyle w:val="Hyperlink"/>
            <w:rFonts w:hint="eastAsia"/>
            <w:noProof/>
            <w:rtl/>
          </w:rPr>
          <w:t>چهارم</w:t>
        </w:r>
        <w:r w:rsidRPr="0047355F">
          <w:rPr>
            <w:rStyle w:val="Hyperlink"/>
            <w:noProof/>
            <w:rtl/>
          </w:rPr>
          <w:t xml:space="preserve">: </w:t>
        </w:r>
        <w:r w:rsidRPr="0047355F">
          <w:rPr>
            <w:rStyle w:val="Hyperlink"/>
            <w:rFonts w:hint="eastAsia"/>
            <w:noProof/>
            <w:rtl/>
          </w:rPr>
          <w:t>آ</w:t>
        </w:r>
        <w:r w:rsidRPr="0047355F">
          <w:rPr>
            <w:rStyle w:val="Hyperlink"/>
            <w:rFonts w:hint="cs"/>
            <w:noProof/>
            <w:rtl/>
          </w:rPr>
          <w:t>ی</w:t>
        </w:r>
        <w:r w:rsidRPr="0047355F">
          <w:rPr>
            <w:rStyle w:val="Hyperlink"/>
            <w:rFonts w:hint="eastAsia"/>
            <w:noProof/>
            <w:rtl/>
          </w:rPr>
          <w:t>ه</w:t>
        </w:r>
        <w:r w:rsidRPr="0047355F">
          <w:rPr>
            <w:rStyle w:val="Hyperlink"/>
            <w:noProof/>
            <w:rtl/>
          </w:rPr>
          <w:t xml:space="preserve"> </w:t>
        </w:r>
        <w:r w:rsidRPr="0047355F">
          <w:rPr>
            <w:rStyle w:val="Hyperlink"/>
            <w:rFonts w:hint="eastAsia"/>
            <w:noProof/>
            <w:rtl/>
          </w:rPr>
          <w:t>شر</w:t>
        </w:r>
        <w:r w:rsidRPr="0047355F">
          <w:rPr>
            <w:rStyle w:val="Hyperlink"/>
            <w:rFonts w:hint="cs"/>
            <w:noProof/>
            <w:rtl/>
          </w:rPr>
          <w:t>ی</w:t>
        </w:r>
        <w:r w:rsidRPr="0047355F">
          <w:rPr>
            <w:rStyle w:val="Hyperlink"/>
            <w:rFonts w:hint="eastAsia"/>
            <w:noProof/>
            <w:rtl/>
          </w:rPr>
          <w:t>فه</w:t>
        </w:r>
        <w:r w:rsidRPr="0047355F">
          <w:rPr>
            <w:rStyle w:val="Hyperlink"/>
            <w:noProof/>
            <w:rtl/>
          </w:rPr>
          <w:t xml:space="preserve"> 157 </w:t>
        </w:r>
        <w:r w:rsidRPr="0047355F">
          <w:rPr>
            <w:rStyle w:val="Hyperlink"/>
            <w:rFonts w:hint="eastAsia"/>
            <w:noProof/>
            <w:rtl/>
          </w:rPr>
          <w:t>سوره</w:t>
        </w:r>
        <w:r w:rsidRPr="0047355F">
          <w:rPr>
            <w:rStyle w:val="Hyperlink"/>
            <w:noProof/>
            <w:rtl/>
          </w:rPr>
          <w:t xml:space="preserve"> </w:t>
        </w:r>
        <w:r w:rsidRPr="0047355F">
          <w:rPr>
            <w:rStyle w:val="Hyperlink"/>
            <w:rFonts w:hint="eastAsia"/>
            <w:noProof/>
            <w:rtl/>
          </w:rPr>
          <w:t>اعراف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388521959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6C2587" w:rsidRDefault="006C2587">
      <w:pPr>
        <w:pStyle w:val="TOC2"/>
        <w:tabs>
          <w:tab w:val="right" w:leader="dot" w:pos="9628"/>
        </w:tabs>
        <w:rPr>
          <w:rFonts w:asciiTheme="minorHAnsi" w:eastAsiaTheme="minorEastAsia" w:hAnsiTheme="minorHAnsi" w:cstheme="minorBidi"/>
          <w:noProof/>
          <w:szCs w:val="22"/>
          <w:rtl/>
        </w:rPr>
      </w:pPr>
      <w:hyperlink w:anchor="_Toc388521960" w:history="1">
        <w:r w:rsidRPr="0047355F">
          <w:rPr>
            <w:rStyle w:val="Hyperlink"/>
            <w:rFonts w:hint="eastAsia"/>
            <w:noProof/>
            <w:rtl/>
          </w:rPr>
          <w:t>ملاک</w:t>
        </w:r>
        <w:r w:rsidRPr="0047355F">
          <w:rPr>
            <w:rStyle w:val="Hyperlink"/>
            <w:noProof/>
            <w:rtl/>
          </w:rPr>
          <w:t xml:space="preserve"> </w:t>
        </w:r>
        <w:r w:rsidRPr="0047355F">
          <w:rPr>
            <w:rStyle w:val="Hyperlink"/>
            <w:rFonts w:hint="eastAsia"/>
            <w:noProof/>
            <w:rtl/>
          </w:rPr>
          <w:t>حرمت</w:t>
        </w:r>
        <w:r w:rsidRPr="0047355F">
          <w:rPr>
            <w:rStyle w:val="Hyperlink"/>
            <w:noProof/>
            <w:rtl/>
          </w:rPr>
          <w:t xml:space="preserve"> </w:t>
        </w:r>
        <w:r w:rsidRPr="0047355F">
          <w:rPr>
            <w:rStyle w:val="Hyperlink"/>
            <w:rFonts w:hint="eastAsia"/>
            <w:noProof/>
            <w:rtl/>
          </w:rPr>
          <w:t>أکل</w:t>
        </w:r>
        <w:r w:rsidRPr="0047355F">
          <w:rPr>
            <w:rStyle w:val="Hyperlink"/>
            <w:noProof/>
            <w:rtl/>
          </w:rPr>
          <w:t xml:space="preserve"> </w:t>
        </w:r>
        <w:r w:rsidRPr="0047355F">
          <w:rPr>
            <w:rStyle w:val="Hyperlink"/>
            <w:rFonts w:hint="eastAsia"/>
            <w:noProof/>
            <w:rtl/>
          </w:rPr>
          <w:t>و</w:t>
        </w:r>
        <w:r w:rsidRPr="0047355F">
          <w:rPr>
            <w:rStyle w:val="Hyperlink"/>
            <w:noProof/>
            <w:rtl/>
          </w:rPr>
          <w:t xml:space="preserve"> </w:t>
        </w:r>
        <w:r w:rsidRPr="0047355F">
          <w:rPr>
            <w:rStyle w:val="Hyperlink"/>
            <w:rFonts w:hint="eastAsia"/>
            <w:noProof/>
            <w:rtl/>
          </w:rPr>
          <w:t>شرب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388521960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6C2587" w:rsidRDefault="006C2587">
      <w:pPr>
        <w:pStyle w:val="TOC3"/>
        <w:tabs>
          <w:tab w:val="right" w:leader="dot" w:pos="9628"/>
        </w:tabs>
        <w:rPr>
          <w:rFonts w:asciiTheme="minorHAnsi" w:eastAsiaTheme="minorEastAsia" w:hAnsiTheme="minorHAnsi" w:cstheme="minorBidi"/>
          <w:noProof/>
          <w:szCs w:val="22"/>
          <w:rtl/>
        </w:rPr>
      </w:pPr>
      <w:hyperlink w:anchor="_Toc388521961" w:history="1">
        <w:r w:rsidRPr="0047355F">
          <w:rPr>
            <w:rStyle w:val="Hyperlink"/>
            <w:rFonts w:hint="eastAsia"/>
            <w:noProof/>
            <w:rtl/>
          </w:rPr>
          <w:t>ملاک</w:t>
        </w:r>
        <w:r w:rsidRPr="0047355F">
          <w:rPr>
            <w:rStyle w:val="Hyperlink"/>
            <w:noProof/>
            <w:rtl/>
          </w:rPr>
          <w:t xml:space="preserve"> </w:t>
        </w:r>
        <w:r w:rsidRPr="0047355F">
          <w:rPr>
            <w:rStyle w:val="Hyperlink"/>
            <w:rFonts w:hint="eastAsia"/>
            <w:noProof/>
            <w:rtl/>
          </w:rPr>
          <w:t>اول</w:t>
        </w:r>
        <w:r w:rsidRPr="0047355F">
          <w:rPr>
            <w:rStyle w:val="Hyperlink"/>
            <w:noProof/>
            <w:rtl/>
          </w:rPr>
          <w:t xml:space="preserve">: </w:t>
        </w:r>
        <w:r w:rsidRPr="0047355F">
          <w:rPr>
            <w:rStyle w:val="Hyperlink"/>
            <w:rFonts w:hint="eastAsia"/>
            <w:noProof/>
            <w:rtl/>
          </w:rPr>
          <w:t>نجاست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388521961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6C2587" w:rsidRDefault="006C2587">
      <w:pPr>
        <w:pStyle w:val="TOC3"/>
        <w:tabs>
          <w:tab w:val="right" w:leader="dot" w:pos="9628"/>
        </w:tabs>
        <w:rPr>
          <w:rFonts w:asciiTheme="minorHAnsi" w:eastAsiaTheme="minorEastAsia" w:hAnsiTheme="minorHAnsi" w:cstheme="minorBidi"/>
          <w:noProof/>
          <w:szCs w:val="22"/>
          <w:rtl/>
        </w:rPr>
      </w:pPr>
      <w:hyperlink w:anchor="_Toc388521962" w:history="1">
        <w:r w:rsidRPr="0047355F">
          <w:rPr>
            <w:rStyle w:val="Hyperlink"/>
            <w:rFonts w:hint="eastAsia"/>
            <w:noProof/>
            <w:rtl/>
          </w:rPr>
          <w:t>ملاک</w:t>
        </w:r>
        <w:r w:rsidRPr="0047355F">
          <w:rPr>
            <w:rStyle w:val="Hyperlink"/>
            <w:noProof/>
            <w:rtl/>
          </w:rPr>
          <w:t xml:space="preserve"> </w:t>
        </w:r>
        <w:r w:rsidRPr="0047355F">
          <w:rPr>
            <w:rStyle w:val="Hyperlink"/>
            <w:rFonts w:hint="eastAsia"/>
            <w:noProof/>
            <w:rtl/>
          </w:rPr>
          <w:t>دوم</w:t>
        </w:r>
        <w:r w:rsidRPr="0047355F">
          <w:rPr>
            <w:rStyle w:val="Hyperlink"/>
            <w:noProof/>
            <w:rtl/>
          </w:rPr>
          <w:t xml:space="preserve">: </w:t>
        </w:r>
        <w:r w:rsidRPr="0047355F">
          <w:rPr>
            <w:rStyle w:val="Hyperlink"/>
            <w:rFonts w:hint="eastAsia"/>
            <w:noProof/>
            <w:rtl/>
          </w:rPr>
          <w:t>خبائث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388521962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6C2587" w:rsidRDefault="006C2587">
      <w:pPr>
        <w:pStyle w:val="TOC3"/>
        <w:tabs>
          <w:tab w:val="right" w:leader="dot" w:pos="9628"/>
        </w:tabs>
        <w:rPr>
          <w:rFonts w:asciiTheme="minorHAnsi" w:eastAsiaTheme="minorEastAsia" w:hAnsiTheme="minorHAnsi" w:cstheme="minorBidi"/>
          <w:noProof/>
          <w:szCs w:val="22"/>
          <w:rtl/>
        </w:rPr>
      </w:pPr>
      <w:hyperlink w:anchor="_Toc388521963" w:history="1">
        <w:r w:rsidRPr="0047355F">
          <w:rPr>
            <w:rStyle w:val="Hyperlink"/>
            <w:rFonts w:hint="eastAsia"/>
            <w:noProof/>
            <w:rtl/>
          </w:rPr>
          <w:t>نسبت</w:t>
        </w:r>
        <w:r w:rsidRPr="0047355F">
          <w:rPr>
            <w:rStyle w:val="Hyperlink"/>
            <w:noProof/>
            <w:rtl/>
          </w:rPr>
          <w:t xml:space="preserve"> </w:t>
        </w:r>
        <w:r w:rsidRPr="0047355F">
          <w:rPr>
            <w:rStyle w:val="Hyperlink"/>
            <w:rFonts w:hint="eastAsia"/>
            <w:noProof/>
            <w:rtl/>
          </w:rPr>
          <w:t>خبائث</w:t>
        </w:r>
        <w:r w:rsidRPr="0047355F">
          <w:rPr>
            <w:rStyle w:val="Hyperlink"/>
            <w:noProof/>
            <w:rtl/>
          </w:rPr>
          <w:t xml:space="preserve"> </w:t>
        </w:r>
        <w:r w:rsidRPr="0047355F">
          <w:rPr>
            <w:rStyle w:val="Hyperlink"/>
            <w:rFonts w:hint="eastAsia"/>
            <w:noProof/>
            <w:rtl/>
          </w:rPr>
          <w:t>و</w:t>
        </w:r>
        <w:r w:rsidRPr="0047355F">
          <w:rPr>
            <w:rStyle w:val="Hyperlink"/>
            <w:noProof/>
            <w:rtl/>
          </w:rPr>
          <w:t xml:space="preserve"> </w:t>
        </w:r>
        <w:r w:rsidRPr="0047355F">
          <w:rPr>
            <w:rStyle w:val="Hyperlink"/>
            <w:rFonts w:hint="eastAsia"/>
            <w:noProof/>
            <w:rtl/>
          </w:rPr>
          <w:t>اع</w:t>
        </w:r>
        <w:r w:rsidRPr="0047355F">
          <w:rPr>
            <w:rStyle w:val="Hyperlink"/>
            <w:rFonts w:hint="cs"/>
            <w:noProof/>
            <w:rtl/>
          </w:rPr>
          <w:t>ی</w:t>
        </w:r>
        <w:r w:rsidRPr="0047355F">
          <w:rPr>
            <w:rStyle w:val="Hyperlink"/>
            <w:rFonts w:hint="eastAsia"/>
            <w:noProof/>
            <w:rtl/>
          </w:rPr>
          <w:t>ان</w:t>
        </w:r>
        <w:r w:rsidRPr="0047355F">
          <w:rPr>
            <w:rStyle w:val="Hyperlink"/>
            <w:noProof/>
            <w:rtl/>
          </w:rPr>
          <w:t xml:space="preserve"> </w:t>
        </w:r>
        <w:r w:rsidRPr="0047355F">
          <w:rPr>
            <w:rStyle w:val="Hyperlink"/>
            <w:rFonts w:hint="eastAsia"/>
            <w:noProof/>
            <w:rtl/>
          </w:rPr>
          <w:t>نجسه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388521963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6C2587" w:rsidRDefault="006C2587">
      <w:pPr>
        <w:pStyle w:val="TOC3"/>
        <w:tabs>
          <w:tab w:val="right" w:leader="dot" w:pos="9628"/>
        </w:tabs>
        <w:rPr>
          <w:rFonts w:asciiTheme="minorHAnsi" w:eastAsiaTheme="minorEastAsia" w:hAnsiTheme="minorHAnsi" w:cstheme="minorBidi"/>
          <w:noProof/>
          <w:szCs w:val="22"/>
          <w:rtl/>
        </w:rPr>
      </w:pPr>
      <w:hyperlink w:anchor="_Toc388521964" w:history="1">
        <w:r w:rsidRPr="0047355F">
          <w:rPr>
            <w:rStyle w:val="Hyperlink"/>
            <w:rFonts w:hint="eastAsia"/>
            <w:noProof/>
            <w:rtl/>
          </w:rPr>
          <w:t>انواع</w:t>
        </w:r>
        <w:r w:rsidRPr="0047355F">
          <w:rPr>
            <w:rStyle w:val="Hyperlink"/>
            <w:noProof/>
            <w:rtl/>
          </w:rPr>
          <w:t xml:space="preserve"> </w:t>
        </w:r>
        <w:r w:rsidRPr="0047355F">
          <w:rPr>
            <w:rStyle w:val="Hyperlink"/>
            <w:rFonts w:hint="eastAsia"/>
            <w:noProof/>
            <w:rtl/>
          </w:rPr>
          <w:t>خبائث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388521964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6C2587" w:rsidRDefault="006C2587">
      <w:pPr>
        <w:pStyle w:val="TOC3"/>
        <w:tabs>
          <w:tab w:val="right" w:leader="dot" w:pos="9628"/>
        </w:tabs>
        <w:rPr>
          <w:rFonts w:asciiTheme="minorHAnsi" w:eastAsiaTheme="minorEastAsia" w:hAnsiTheme="minorHAnsi" w:cstheme="minorBidi"/>
          <w:noProof/>
          <w:szCs w:val="22"/>
          <w:rtl/>
        </w:rPr>
      </w:pPr>
      <w:hyperlink w:anchor="_Toc388521965" w:history="1">
        <w:r w:rsidRPr="0047355F">
          <w:rPr>
            <w:rStyle w:val="Hyperlink"/>
            <w:rFonts w:hint="eastAsia"/>
            <w:noProof/>
            <w:rtl/>
          </w:rPr>
          <w:t>ملاک</w:t>
        </w:r>
        <w:r w:rsidRPr="0047355F">
          <w:rPr>
            <w:rStyle w:val="Hyperlink"/>
            <w:noProof/>
            <w:rtl/>
          </w:rPr>
          <w:t xml:space="preserve"> </w:t>
        </w:r>
        <w:r w:rsidRPr="0047355F">
          <w:rPr>
            <w:rStyle w:val="Hyperlink"/>
            <w:rFonts w:hint="eastAsia"/>
            <w:noProof/>
            <w:rtl/>
          </w:rPr>
          <w:t>سوم</w:t>
        </w:r>
        <w:r w:rsidRPr="0047355F">
          <w:rPr>
            <w:rStyle w:val="Hyperlink"/>
            <w:noProof/>
            <w:rtl/>
          </w:rPr>
          <w:t xml:space="preserve">: </w:t>
        </w:r>
        <w:r w:rsidRPr="0047355F">
          <w:rPr>
            <w:rStyle w:val="Hyperlink"/>
            <w:rFonts w:hint="eastAsia"/>
            <w:noProof/>
            <w:rtl/>
          </w:rPr>
          <w:t>دل</w:t>
        </w:r>
        <w:r w:rsidRPr="0047355F">
          <w:rPr>
            <w:rStyle w:val="Hyperlink"/>
            <w:rFonts w:hint="cs"/>
            <w:noProof/>
            <w:rtl/>
          </w:rPr>
          <w:t>ی</w:t>
        </w:r>
        <w:r w:rsidRPr="0047355F">
          <w:rPr>
            <w:rStyle w:val="Hyperlink"/>
            <w:rFonts w:hint="eastAsia"/>
            <w:noProof/>
            <w:rtl/>
          </w:rPr>
          <w:t>ل</w:t>
        </w:r>
        <w:r w:rsidRPr="0047355F">
          <w:rPr>
            <w:rStyle w:val="Hyperlink"/>
            <w:noProof/>
            <w:rtl/>
          </w:rPr>
          <w:t xml:space="preserve"> </w:t>
        </w:r>
        <w:r w:rsidRPr="0047355F">
          <w:rPr>
            <w:rStyle w:val="Hyperlink"/>
            <w:rFonts w:hint="eastAsia"/>
            <w:noProof/>
            <w:rtl/>
          </w:rPr>
          <w:t>خاص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388521965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6C2587" w:rsidRDefault="006C2587">
      <w:pPr>
        <w:pStyle w:val="TOC2"/>
        <w:tabs>
          <w:tab w:val="right" w:leader="dot" w:pos="9628"/>
        </w:tabs>
        <w:rPr>
          <w:rFonts w:asciiTheme="minorHAnsi" w:eastAsiaTheme="minorEastAsia" w:hAnsiTheme="minorHAnsi" w:cstheme="minorBidi"/>
          <w:noProof/>
          <w:szCs w:val="22"/>
          <w:rtl/>
        </w:rPr>
      </w:pPr>
      <w:hyperlink w:anchor="_Toc388521966" w:history="1">
        <w:r w:rsidRPr="0047355F">
          <w:rPr>
            <w:rStyle w:val="Hyperlink"/>
            <w:rFonts w:hint="eastAsia"/>
            <w:noProof/>
            <w:rtl/>
          </w:rPr>
          <w:t>بيان</w:t>
        </w:r>
        <w:r w:rsidRPr="0047355F">
          <w:rPr>
            <w:rStyle w:val="Hyperlink"/>
            <w:noProof/>
            <w:rtl/>
          </w:rPr>
          <w:t xml:space="preserve"> </w:t>
        </w:r>
        <w:r w:rsidRPr="0047355F">
          <w:rPr>
            <w:rStyle w:val="Hyperlink"/>
            <w:rFonts w:hint="eastAsia"/>
            <w:noProof/>
            <w:rtl/>
          </w:rPr>
          <w:t>استدلال</w:t>
        </w:r>
        <w:r w:rsidRPr="0047355F">
          <w:rPr>
            <w:rStyle w:val="Hyperlink"/>
            <w:noProof/>
            <w:rtl/>
          </w:rPr>
          <w:t xml:space="preserve"> </w:t>
        </w:r>
        <w:r w:rsidRPr="0047355F">
          <w:rPr>
            <w:rStyle w:val="Hyperlink"/>
            <w:rFonts w:hint="eastAsia"/>
            <w:noProof/>
            <w:rtl/>
          </w:rPr>
          <w:t>آ</w:t>
        </w:r>
        <w:r w:rsidRPr="0047355F">
          <w:rPr>
            <w:rStyle w:val="Hyperlink"/>
            <w:rFonts w:hint="cs"/>
            <w:noProof/>
            <w:rtl/>
          </w:rPr>
          <w:t>ی</w:t>
        </w:r>
        <w:r w:rsidRPr="0047355F">
          <w:rPr>
            <w:rStyle w:val="Hyperlink"/>
            <w:rFonts w:hint="eastAsia"/>
            <w:noProof/>
            <w:rtl/>
          </w:rPr>
          <w:t>ه</w:t>
        </w:r>
        <w:r w:rsidRPr="0047355F">
          <w:rPr>
            <w:rStyle w:val="Hyperlink"/>
            <w:noProof/>
            <w:rtl/>
          </w:rPr>
          <w:t xml:space="preserve"> </w:t>
        </w:r>
        <w:r w:rsidRPr="0047355F">
          <w:rPr>
            <w:rStyle w:val="Hyperlink"/>
            <w:rFonts w:hint="eastAsia"/>
            <w:noProof/>
            <w:rtl/>
          </w:rPr>
          <w:t>شر</w:t>
        </w:r>
        <w:r w:rsidRPr="0047355F">
          <w:rPr>
            <w:rStyle w:val="Hyperlink"/>
            <w:rFonts w:hint="cs"/>
            <w:noProof/>
            <w:rtl/>
          </w:rPr>
          <w:t>ی</w:t>
        </w:r>
        <w:r w:rsidRPr="0047355F">
          <w:rPr>
            <w:rStyle w:val="Hyperlink"/>
            <w:rFonts w:hint="eastAsia"/>
            <w:noProof/>
            <w:rtl/>
          </w:rPr>
          <w:t>فه</w:t>
        </w:r>
        <w:r w:rsidRPr="0047355F">
          <w:rPr>
            <w:rStyle w:val="Hyperlink"/>
            <w:noProof/>
            <w:rtl/>
          </w:rPr>
          <w:t xml:space="preserve"> 157 </w:t>
        </w:r>
        <w:r w:rsidRPr="0047355F">
          <w:rPr>
            <w:rStyle w:val="Hyperlink"/>
            <w:rFonts w:hint="eastAsia"/>
            <w:noProof/>
            <w:rtl/>
          </w:rPr>
          <w:t>سوره</w:t>
        </w:r>
        <w:r w:rsidRPr="0047355F">
          <w:rPr>
            <w:rStyle w:val="Hyperlink"/>
            <w:noProof/>
            <w:rtl/>
          </w:rPr>
          <w:t xml:space="preserve"> </w:t>
        </w:r>
        <w:r w:rsidRPr="0047355F">
          <w:rPr>
            <w:rStyle w:val="Hyperlink"/>
            <w:rFonts w:hint="eastAsia"/>
            <w:noProof/>
            <w:rtl/>
          </w:rPr>
          <w:t>اعراف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388521966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6C2587" w:rsidRDefault="006C2587">
      <w:pPr>
        <w:pStyle w:val="TOC2"/>
        <w:tabs>
          <w:tab w:val="right" w:leader="dot" w:pos="9628"/>
        </w:tabs>
        <w:rPr>
          <w:rFonts w:asciiTheme="minorHAnsi" w:eastAsiaTheme="minorEastAsia" w:hAnsiTheme="minorHAnsi" w:cstheme="minorBidi"/>
          <w:noProof/>
          <w:szCs w:val="22"/>
          <w:rtl/>
        </w:rPr>
      </w:pPr>
      <w:hyperlink w:anchor="_Toc388521967" w:history="1">
        <w:r w:rsidRPr="0047355F">
          <w:rPr>
            <w:rStyle w:val="Hyperlink"/>
            <w:rFonts w:hint="eastAsia"/>
            <w:noProof/>
            <w:rtl/>
          </w:rPr>
          <w:t>مناقشه</w:t>
        </w:r>
        <w:r w:rsidRPr="0047355F">
          <w:rPr>
            <w:rStyle w:val="Hyperlink"/>
            <w:noProof/>
            <w:rtl/>
          </w:rPr>
          <w:t xml:space="preserve"> </w:t>
        </w:r>
        <w:r w:rsidRPr="0047355F">
          <w:rPr>
            <w:rStyle w:val="Hyperlink"/>
            <w:rFonts w:hint="eastAsia"/>
            <w:noProof/>
            <w:rtl/>
          </w:rPr>
          <w:t>استدلال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388521967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6C2587" w:rsidRDefault="006C2587">
      <w:pPr>
        <w:pStyle w:val="TOC2"/>
        <w:tabs>
          <w:tab w:val="right" w:leader="dot" w:pos="9628"/>
        </w:tabs>
        <w:rPr>
          <w:rFonts w:asciiTheme="minorHAnsi" w:eastAsiaTheme="minorEastAsia" w:hAnsiTheme="minorHAnsi" w:cstheme="minorBidi"/>
          <w:noProof/>
          <w:szCs w:val="22"/>
          <w:rtl/>
        </w:rPr>
      </w:pPr>
      <w:hyperlink w:anchor="_Toc388521968" w:history="1">
        <w:r w:rsidRPr="0047355F">
          <w:rPr>
            <w:rStyle w:val="Hyperlink"/>
            <w:rFonts w:hint="eastAsia"/>
            <w:noProof/>
            <w:rtl/>
          </w:rPr>
          <w:t>احتمالات</w:t>
        </w:r>
        <w:r w:rsidRPr="0047355F">
          <w:rPr>
            <w:rStyle w:val="Hyperlink"/>
            <w:noProof/>
            <w:rtl/>
          </w:rPr>
          <w:t xml:space="preserve"> </w:t>
        </w:r>
        <w:r w:rsidRPr="0047355F">
          <w:rPr>
            <w:rStyle w:val="Hyperlink"/>
            <w:rFonts w:hint="eastAsia"/>
            <w:noProof/>
            <w:rtl/>
          </w:rPr>
          <w:t>در</w:t>
        </w:r>
        <w:r w:rsidRPr="0047355F">
          <w:rPr>
            <w:rStyle w:val="Hyperlink"/>
            <w:noProof/>
            <w:rtl/>
          </w:rPr>
          <w:t xml:space="preserve"> </w:t>
        </w:r>
        <w:r w:rsidRPr="0047355F">
          <w:rPr>
            <w:rStyle w:val="Hyperlink"/>
            <w:rFonts w:hint="eastAsia"/>
            <w:noProof/>
            <w:rtl/>
          </w:rPr>
          <w:t>آ</w:t>
        </w:r>
        <w:r w:rsidRPr="0047355F">
          <w:rPr>
            <w:rStyle w:val="Hyperlink"/>
            <w:rFonts w:hint="cs"/>
            <w:noProof/>
            <w:rtl/>
          </w:rPr>
          <w:t>ی</w:t>
        </w:r>
        <w:r w:rsidRPr="0047355F">
          <w:rPr>
            <w:rStyle w:val="Hyperlink"/>
            <w:rFonts w:hint="eastAsia"/>
            <w:noProof/>
            <w:rtl/>
          </w:rPr>
          <w:t>ه</w:t>
        </w:r>
        <w:r w:rsidRPr="0047355F">
          <w:rPr>
            <w:rStyle w:val="Hyperlink"/>
            <w:noProof/>
            <w:rtl/>
          </w:rPr>
          <w:t xml:space="preserve"> </w:t>
        </w:r>
        <w:r w:rsidRPr="0047355F">
          <w:rPr>
            <w:rStyle w:val="Hyperlink"/>
            <w:rFonts w:hint="eastAsia"/>
            <w:noProof/>
            <w:rtl/>
          </w:rPr>
          <w:t>شر</w:t>
        </w:r>
        <w:r w:rsidRPr="0047355F">
          <w:rPr>
            <w:rStyle w:val="Hyperlink"/>
            <w:rFonts w:hint="cs"/>
            <w:noProof/>
            <w:rtl/>
          </w:rPr>
          <w:t>ی</w:t>
        </w:r>
        <w:r w:rsidRPr="0047355F">
          <w:rPr>
            <w:rStyle w:val="Hyperlink"/>
            <w:rFonts w:hint="eastAsia"/>
            <w:noProof/>
            <w:rtl/>
          </w:rPr>
          <w:t>فه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388521968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6C2587" w:rsidRDefault="006C2587">
      <w:pPr>
        <w:pStyle w:val="TOC3"/>
        <w:tabs>
          <w:tab w:val="right" w:leader="dot" w:pos="9628"/>
        </w:tabs>
        <w:rPr>
          <w:rFonts w:asciiTheme="minorHAnsi" w:eastAsiaTheme="minorEastAsia" w:hAnsiTheme="minorHAnsi" w:cstheme="minorBidi"/>
          <w:noProof/>
          <w:szCs w:val="22"/>
          <w:rtl/>
        </w:rPr>
      </w:pPr>
      <w:hyperlink w:anchor="_Toc388521969" w:history="1">
        <w:r w:rsidRPr="0047355F">
          <w:rPr>
            <w:rStyle w:val="Hyperlink"/>
            <w:rFonts w:hint="eastAsia"/>
            <w:noProof/>
            <w:rtl/>
          </w:rPr>
          <w:t>احتمال</w:t>
        </w:r>
        <w:r w:rsidRPr="0047355F">
          <w:rPr>
            <w:rStyle w:val="Hyperlink"/>
            <w:noProof/>
            <w:rtl/>
          </w:rPr>
          <w:t xml:space="preserve"> </w:t>
        </w:r>
        <w:r w:rsidRPr="0047355F">
          <w:rPr>
            <w:rStyle w:val="Hyperlink"/>
            <w:rFonts w:hint="eastAsia"/>
            <w:noProof/>
            <w:rtl/>
          </w:rPr>
          <w:t>اول</w:t>
        </w:r>
        <w:r w:rsidRPr="0047355F">
          <w:rPr>
            <w:rStyle w:val="Hyperlink"/>
            <w:noProof/>
            <w:rtl/>
          </w:rPr>
          <w:t xml:space="preserve">: </w:t>
        </w:r>
        <w:r w:rsidRPr="0047355F">
          <w:rPr>
            <w:rStyle w:val="Hyperlink"/>
            <w:rFonts w:hint="eastAsia"/>
            <w:noProof/>
            <w:rtl/>
          </w:rPr>
          <w:t>اع</w:t>
        </w:r>
        <w:r w:rsidRPr="0047355F">
          <w:rPr>
            <w:rStyle w:val="Hyperlink"/>
            <w:rFonts w:hint="cs"/>
            <w:noProof/>
            <w:rtl/>
          </w:rPr>
          <w:t>ی</w:t>
        </w:r>
        <w:r w:rsidRPr="0047355F">
          <w:rPr>
            <w:rStyle w:val="Hyperlink"/>
            <w:rFonts w:hint="eastAsia"/>
            <w:noProof/>
            <w:rtl/>
          </w:rPr>
          <w:t>ان</w:t>
        </w:r>
        <w:r w:rsidRPr="0047355F">
          <w:rPr>
            <w:rStyle w:val="Hyperlink"/>
            <w:noProof/>
            <w:rtl/>
          </w:rPr>
          <w:t xml:space="preserve"> </w:t>
        </w:r>
        <w:r w:rsidRPr="0047355F">
          <w:rPr>
            <w:rStyle w:val="Hyperlink"/>
            <w:rFonts w:hint="eastAsia"/>
            <w:noProof/>
            <w:rtl/>
          </w:rPr>
          <w:t>ط</w:t>
        </w:r>
        <w:r w:rsidRPr="0047355F">
          <w:rPr>
            <w:rStyle w:val="Hyperlink"/>
            <w:rFonts w:hint="cs"/>
            <w:noProof/>
            <w:rtl/>
          </w:rPr>
          <w:t>ی</w:t>
        </w:r>
        <w:r w:rsidRPr="0047355F">
          <w:rPr>
            <w:rStyle w:val="Hyperlink"/>
            <w:rFonts w:hint="eastAsia"/>
            <w:noProof/>
            <w:rtl/>
          </w:rPr>
          <w:t>به</w:t>
        </w:r>
        <w:r w:rsidRPr="0047355F">
          <w:rPr>
            <w:rStyle w:val="Hyperlink"/>
            <w:noProof/>
            <w:rtl/>
          </w:rPr>
          <w:t xml:space="preserve"> </w:t>
        </w:r>
        <w:r w:rsidRPr="0047355F">
          <w:rPr>
            <w:rStyle w:val="Hyperlink"/>
            <w:rFonts w:hint="eastAsia"/>
            <w:noProof/>
            <w:rtl/>
          </w:rPr>
          <w:t>و</w:t>
        </w:r>
        <w:r w:rsidRPr="0047355F">
          <w:rPr>
            <w:rStyle w:val="Hyperlink"/>
            <w:noProof/>
            <w:rtl/>
          </w:rPr>
          <w:t xml:space="preserve"> </w:t>
        </w:r>
        <w:r w:rsidRPr="0047355F">
          <w:rPr>
            <w:rStyle w:val="Hyperlink"/>
            <w:rFonts w:hint="eastAsia"/>
            <w:noProof/>
            <w:rtl/>
          </w:rPr>
          <w:t>خب</w:t>
        </w:r>
        <w:r w:rsidRPr="0047355F">
          <w:rPr>
            <w:rStyle w:val="Hyperlink"/>
            <w:rFonts w:hint="cs"/>
            <w:noProof/>
            <w:rtl/>
          </w:rPr>
          <w:t>ی</w:t>
        </w:r>
        <w:r w:rsidRPr="0047355F">
          <w:rPr>
            <w:rStyle w:val="Hyperlink"/>
            <w:rFonts w:hint="eastAsia"/>
            <w:noProof/>
            <w:rtl/>
          </w:rPr>
          <w:t>ثه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388521969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6C2587" w:rsidRDefault="006C2587">
      <w:pPr>
        <w:pStyle w:val="TOC3"/>
        <w:tabs>
          <w:tab w:val="right" w:leader="dot" w:pos="9628"/>
        </w:tabs>
        <w:rPr>
          <w:rFonts w:asciiTheme="minorHAnsi" w:eastAsiaTheme="minorEastAsia" w:hAnsiTheme="minorHAnsi" w:cstheme="minorBidi"/>
          <w:noProof/>
          <w:szCs w:val="22"/>
          <w:rtl/>
        </w:rPr>
      </w:pPr>
      <w:hyperlink w:anchor="_Toc388521970" w:history="1">
        <w:r w:rsidRPr="0047355F">
          <w:rPr>
            <w:rStyle w:val="Hyperlink"/>
            <w:rFonts w:hint="eastAsia"/>
            <w:noProof/>
            <w:rtl/>
          </w:rPr>
          <w:t>احتمال</w:t>
        </w:r>
        <w:r w:rsidRPr="0047355F">
          <w:rPr>
            <w:rStyle w:val="Hyperlink"/>
            <w:noProof/>
            <w:rtl/>
          </w:rPr>
          <w:t xml:space="preserve"> </w:t>
        </w:r>
        <w:r w:rsidRPr="0047355F">
          <w:rPr>
            <w:rStyle w:val="Hyperlink"/>
            <w:rFonts w:hint="eastAsia"/>
            <w:noProof/>
            <w:rtl/>
          </w:rPr>
          <w:t>دوم</w:t>
        </w:r>
        <w:r w:rsidRPr="0047355F">
          <w:rPr>
            <w:rStyle w:val="Hyperlink"/>
            <w:noProof/>
            <w:rtl/>
          </w:rPr>
          <w:t xml:space="preserve">: </w:t>
        </w:r>
        <w:r w:rsidRPr="0047355F">
          <w:rPr>
            <w:rStyle w:val="Hyperlink"/>
            <w:rFonts w:hint="eastAsia"/>
            <w:noProof/>
            <w:rtl/>
          </w:rPr>
          <w:t>اعمال</w:t>
        </w:r>
        <w:r w:rsidRPr="0047355F">
          <w:rPr>
            <w:rStyle w:val="Hyperlink"/>
            <w:noProof/>
            <w:rtl/>
          </w:rPr>
          <w:t xml:space="preserve"> </w:t>
        </w:r>
        <w:r w:rsidRPr="0047355F">
          <w:rPr>
            <w:rStyle w:val="Hyperlink"/>
            <w:rFonts w:hint="eastAsia"/>
            <w:noProof/>
            <w:rtl/>
          </w:rPr>
          <w:t>و</w:t>
        </w:r>
        <w:r w:rsidRPr="0047355F">
          <w:rPr>
            <w:rStyle w:val="Hyperlink"/>
            <w:noProof/>
            <w:rtl/>
          </w:rPr>
          <w:t xml:space="preserve"> </w:t>
        </w:r>
        <w:r w:rsidRPr="0047355F">
          <w:rPr>
            <w:rStyle w:val="Hyperlink"/>
            <w:rFonts w:hint="eastAsia"/>
            <w:noProof/>
            <w:rtl/>
          </w:rPr>
          <w:t>افعال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388521970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6C2587" w:rsidRDefault="006C2587">
      <w:pPr>
        <w:pStyle w:val="TOC3"/>
        <w:tabs>
          <w:tab w:val="right" w:leader="dot" w:pos="9628"/>
        </w:tabs>
        <w:rPr>
          <w:rFonts w:asciiTheme="minorHAnsi" w:eastAsiaTheme="minorEastAsia" w:hAnsiTheme="minorHAnsi" w:cstheme="minorBidi"/>
          <w:noProof/>
          <w:szCs w:val="22"/>
          <w:rtl/>
        </w:rPr>
      </w:pPr>
      <w:hyperlink w:anchor="_Toc388521971" w:history="1">
        <w:r w:rsidRPr="0047355F">
          <w:rPr>
            <w:rStyle w:val="Hyperlink"/>
            <w:rFonts w:hint="eastAsia"/>
            <w:noProof/>
            <w:rtl/>
          </w:rPr>
          <w:t>احتمال</w:t>
        </w:r>
        <w:r w:rsidRPr="0047355F">
          <w:rPr>
            <w:rStyle w:val="Hyperlink"/>
            <w:noProof/>
            <w:rtl/>
          </w:rPr>
          <w:t xml:space="preserve"> </w:t>
        </w:r>
        <w:r w:rsidRPr="0047355F">
          <w:rPr>
            <w:rStyle w:val="Hyperlink"/>
            <w:rFonts w:hint="eastAsia"/>
            <w:noProof/>
            <w:rtl/>
          </w:rPr>
          <w:t>سوم</w:t>
        </w:r>
        <w:r w:rsidRPr="0047355F">
          <w:rPr>
            <w:rStyle w:val="Hyperlink"/>
            <w:noProof/>
            <w:rtl/>
          </w:rPr>
          <w:t xml:space="preserve">: </w:t>
        </w:r>
        <w:r w:rsidRPr="0047355F">
          <w:rPr>
            <w:rStyle w:val="Hyperlink"/>
            <w:rFonts w:hint="eastAsia"/>
            <w:noProof/>
            <w:rtl/>
          </w:rPr>
          <w:t>اع</w:t>
        </w:r>
        <w:r w:rsidRPr="0047355F">
          <w:rPr>
            <w:rStyle w:val="Hyperlink"/>
            <w:rFonts w:hint="cs"/>
            <w:noProof/>
            <w:rtl/>
          </w:rPr>
          <w:t>ی</w:t>
        </w:r>
        <w:r w:rsidRPr="0047355F">
          <w:rPr>
            <w:rStyle w:val="Hyperlink"/>
            <w:rFonts w:hint="eastAsia"/>
            <w:noProof/>
            <w:rtl/>
          </w:rPr>
          <w:t>ان</w:t>
        </w:r>
        <w:r w:rsidRPr="0047355F">
          <w:rPr>
            <w:rStyle w:val="Hyperlink"/>
            <w:noProof/>
            <w:rtl/>
          </w:rPr>
          <w:t xml:space="preserve"> </w:t>
        </w:r>
        <w:r w:rsidRPr="0047355F">
          <w:rPr>
            <w:rStyle w:val="Hyperlink"/>
            <w:rFonts w:hint="eastAsia"/>
            <w:noProof/>
            <w:rtl/>
          </w:rPr>
          <w:t>ط</w:t>
        </w:r>
        <w:r w:rsidRPr="0047355F">
          <w:rPr>
            <w:rStyle w:val="Hyperlink"/>
            <w:rFonts w:hint="cs"/>
            <w:noProof/>
            <w:rtl/>
          </w:rPr>
          <w:t>ی</w:t>
        </w:r>
        <w:r w:rsidRPr="0047355F">
          <w:rPr>
            <w:rStyle w:val="Hyperlink"/>
            <w:rFonts w:hint="eastAsia"/>
            <w:noProof/>
            <w:rtl/>
          </w:rPr>
          <w:t>به</w:t>
        </w:r>
        <w:r w:rsidRPr="0047355F">
          <w:rPr>
            <w:rStyle w:val="Hyperlink"/>
            <w:noProof/>
            <w:rtl/>
          </w:rPr>
          <w:t xml:space="preserve"> </w:t>
        </w:r>
        <w:r w:rsidRPr="0047355F">
          <w:rPr>
            <w:rStyle w:val="Hyperlink"/>
            <w:rFonts w:hint="eastAsia"/>
            <w:noProof/>
            <w:rtl/>
          </w:rPr>
          <w:t>و</w:t>
        </w:r>
        <w:r w:rsidRPr="0047355F">
          <w:rPr>
            <w:rStyle w:val="Hyperlink"/>
            <w:noProof/>
            <w:rtl/>
          </w:rPr>
          <w:t xml:space="preserve"> </w:t>
        </w:r>
        <w:r w:rsidRPr="0047355F">
          <w:rPr>
            <w:rStyle w:val="Hyperlink"/>
            <w:rFonts w:hint="eastAsia"/>
            <w:noProof/>
            <w:rtl/>
          </w:rPr>
          <w:t>خب</w:t>
        </w:r>
        <w:r w:rsidRPr="0047355F">
          <w:rPr>
            <w:rStyle w:val="Hyperlink"/>
            <w:rFonts w:hint="cs"/>
            <w:noProof/>
            <w:rtl/>
          </w:rPr>
          <w:t>ی</w:t>
        </w:r>
        <w:r w:rsidRPr="0047355F">
          <w:rPr>
            <w:rStyle w:val="Hyperlink"/>
            <w:rFonts w:hint="eastAsia"/>
            <w:noProof/>
            <w:rtl/>
          </w:rPr>
          <w:t>ثه</w:t>
        </w:r>
        <w:r w:rsidRPr="0047355F">
          <w:rPr>
            <w:rStyle w:val="Hyperlink"/>
            <w:noProof/>
            <w:rtl/>
          </w:rPr>
          <w:t xml:space="preserve"> </w:t>
        </w:r>
        <w:r w:rsidRPr="0047355F">
          <w:rPr>
            <w:rStyle w:val="Hyperlink"/>
            <w:rFonts w:hint="eastAsia"/>
            <w:noProof/>
            <w:rtl/>
          </w:rPr>
          <w:t>و</w:t>
        </w:r>
        <w:r w:rsidRPr="0047355F">
          <w:rPr>
            <w:rStyle w:val="Hyperlink"/>
            <w:noProof/>
            <w:rtl/>
          </w:rPr>
          <w:t xml:space="preserve"> </w:t>
        </w:r>
        <w:r w:rsidRPr="0047355F">
          <w:rPr>
            <w:rStyle w:val="Hyperlink"/>
            <w:rFonts w:hint="eastAsia"/>
            <w:noProof/>
            <w:rtl/>
          </w:rPr>
          <w:t>اعمال</w:t>
        </w:r>
        <w:r w:rsidRPr="0047355F">
          <w:rPr>
            <w:rStyle w:val="Hyperlink"/>
            <w:noProof/>
            <w:rtl/>
          </w:rPr>
          <w:t xml:space="preserve"> </w:t>
        </w:r>
        <w:r w:rsidRPr="0047355F">
          <w:rPr>
            <w:rStyle w:val="Hyperlink"/>
            <w:rFonts w:hint="eastAsia"/>
            <w:noProof/>
            <w:rtl/>
          </w:rPr>
          <w:t>و</w:t>
        </w:r>
        <w:r w:rsidRPr="0047355F">
          <w:rPr>
            <w:rStyle w:val="Hyperlink"/>
            <w:noProof/>
            <w:rtl/>
          </w:rPr>
          <w:t xml:space="preserve"> </w:t>
        </w:r>
        <w:r w:rsidRPr="0047355F">
          <w:rPr>
            <w:rStyle w:val="Hyperlink"/>
            <w:rFonts w:hint="eastAsia"/>
            <w:noProof/>
            <w:rtl/>
          </w:rPr>
          <w:t>افعال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388521971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6C2587" w:rsidRDefault="006C2587">
      <w:pPr>
        <w:pStyle w:val="TOC2"/>
        <w:tabs>
          <w:tab w:val="right" w:leader="dot" w:pos="9628"/>
        </w:tabs>
        <w:rPr>
          <w:rFonts w:asciiTheme="minorHAnsi" w:eastAsiaTheme="minorEastAsia" w:hAnsiTheme="minorHAnsi" w:cstheme="minorBidi"/>
          <w:noProof/>
          <w:szCs w:val="22"/>
          <w:rtl/>
        </w:rPr>
      </w:pPr>
      <w:hyperlink w:anchor="_Toc388521972" w:history="1">
        <w:r w:rsidRPr="0047355F">
          <w:rPr>
            <w:rStyle w:val="Hyperlink"/>
            <w:rFonts w:hint="eastAsia"/>
            <w:noProof/>
            <w:rtl/>
          </w:rPr>
          <w:t>دل</w:t>
        </w:r>
        <w:r w:rsidRPr="0047355F">
          <w:rPr>
            <w:rStyle w:val="Hyperlink"/>
            <w:rFonts w:hint="cs"/>
            <w:noProof/>
            <w:rtl/>
          </w:rPr>
          <w:t>ی</w:t>
        </w:r>
        <w:r w:rsidRPr="0047355F">
          <w:rPr>
            <w:rStyle w:val="Hyperlink"/>
            <w:rFonts w:hint="eastAsia"/>
            <w:noProof/>
            <w:rtl/>
          </w:rPr>
          <w:t>ل</w:t>
        </w:r>
        <w:r w:rsidRPr="0047355F">
          <w:rPr>
            <w:rStyle w:val="Hyperlink"/>
            <w:noProof/>
            <w:rtl/>
          </w:rPr>
          <w:t xml:space="preserve"> </w:t>
        </w:r>
        <w:r w:rsidRPr="0047355F">
          <w:rPr>
            <w:rStyle w:val="Hyperlink"/>
            <w:rFonts w:hint="eastAsia"/>
            <w:noProof/>
            <w:rtl/>
          </w:rPr>
          <w:t>پنجم</w:t>
        </w:r>
        <w:r w:rsidRPr="0047355F">
          <w:rPr>
            <w:rStyle w:val="Hyperlink"/>
            <w:noProof/>
            <w:rtl/>
          </w:rPr>
          <w:t xml:space="preserve"> </w:t>
        </w:r>
        <w:r w:rsidRPr="0047355F">
          <w:rPr>
            <w:rStyle w:val="Hyperlink"/>
            <w:rFonts w:hint="eastAsia"/>
            <w:noProof/>
            <w:rtl/>
          </w:rPr>
          <w:t>حرمت</w:t>
        </w:r>
        <w:r w:rsidRPr="0047355F">
          <w:rPr>
            <w:rStyle w:val="Hyperlink"/>
            <w:noProof/>
            <w:rtl/>
          </w:rPr>
          <w:t xml:space="preserve"> </w:t>
        </w:r>
        <w:r w:rsidRPr="0047355F">
          <w:rPr>
            <w:rStyle w:val="Hyperlink"/>
            <w:rFonts w:hint="eastAsia"/>
            <w:noProof/>
            <w:rtl/>
          </w:rPr>
          <w:t>و</w:t>
        </w:r>
        <w:r w:rsidRPr="0047355F">
          <w:rPr>
            <w:rStyle w:val="Hyperlink"/>
            <w:noProof/>
            <w:rtl/>
          </w:rPr>
          <w:t xml:space="preserve"> </w:t>
        </w:r>
        <w:r w:rsidRPr="0047355F">
          <w:rPr>
            <w:rStyle w:val="Hyperlink"/>
            <w:rFonts w:hint="eastAsia"/>
            <w:noProof/>
            <w:rtl/>
          </w:rPr>
          <w:t>بطلان</w:t>
        </w:r>
        <w:r w:rsidRPr="0047355F">
          <w:rPr>
            <w:rStyle w:val="Hyperlink"/>
            <w:noProof/>
            <w:rtl/>
          </w:rPr>
          <w:t xml:space="preserve"> </w:t>
        </w:r>
        <w:r w:rsidRPr="0047355F">
          <w:rPr>
            <w:rStyle w:val="Hyperlink"/>
            <w:rFonts w:hint="eastAsia"/>
            <w:noProof/>
            <w:rtl/>
          </w:rPr>
          <w:t>ب</w:t>
        </w:r>
        <w:r w:rsidRPr="0047355F">
          <w:rPr>
            <w:rStyle w:val="Hyperlink"/>
            <w:rFonts w:hint="cs"/>
            <w:noProof/>
            <w:rtl/>
          </w:rPr>
          <w:t>ی</w:t>
        </w:r>
        <w:r w:rsidRPr="0047355F">
          <w:rPr>
            <w:rStyle w:val="Hyperlink"/>
            <w:rFonts w:hint="eastAsia"/>
            <w:noProof/>
            <w:rtl/>
          </w:rPr>
          <w:t>ع</w:t>
        </w:r>
        <w:r w:rsidRPr="0047355F">
          <w:rPr>
            <w:rStyle w:val="Hyperlink"/>
            <w:noProof/>
            <w:rtl/>
          </w:rPr>
          <w:t xml:space="preserve"> </w:t>
        </w:r>
        <w:r w:rsidRPr="0047355F">
          <w:rPr>
            <w:rStyle w:val="Hyperlink"/>
            <w:rFonts w:hint="eastAsia"/>
            <w:noProof/>
            <w:rtl/>
          </w:rPr>
          <w:t>نجس</w:t>
        </w:r>
        <w:r w:rsidRPr="0047355F">
          <w:rPr>
            <w:rStyle w:val="Hyperlink"/>
            <w:noProof/>
            <w:rtl/>
          </w:rPr>
          <w:t xml:space="preserve">: </w:t>
        </w:r>
        <w:r w:rsidRPr="0047355F">
          <w:rPr>
            <w:rStyle w:val="Hyperlink"/>
            <w:rFonts w:hint="eastAsia"/>
            <w:noProof/>
            <w:rtl/>
          </w:rPr>
          <w:t>مرفوعه</w:t>
        </w:r>
        <w:r w:rsidRPr="0047355F">
          <w:rPr>
            <w:rStyle w:val="Hyperlink"/>
            <w:noProof/>
            <w:rtl/>
          </w:rPr>
          <w:t xml:space="preserve"> </w:t>
        </w:r>
        <w:r w:rsidRPr="0047355F">
          <w:rPr>
            <w:rStyle w:val="Hyperlink"/>
            <w:rFonts w:hint="eastAsia"/>
            <w:noProof/>
            <w:rtl/>
          </w:rPr>
          <w:t>اب</w:t>
        </w:r>
        <w:r w:rsidRPr="0047355F">
          <w:rPr>
            <w:rStyle w:val="Hyperlink"/>
            <w:rFonts w:hint="cs"/>
            <w:noProof/>
            <w:rtl/>
          </w:rPr>
          <w:t>ی</w:t>
        </w:r>
        <w:r w:rsidRPr="0047355F">
          <w:rPr>
            <w:rStyle w:val="Hyperlink"/>
            <w:noProof/>
            <w:rtl/>
          </w:rPr>
          <w:t xml:space="preserve"> </w:t>
        </w:r>
        <w:r w:rsidRPr="0047355F">
          <w:rPr>
            <w:rStyle w:val="Hyperlink"/>
            <w:rFonts w:hint="cs"/>
            <w:noProof/>
            <w:rtl/>
          </w:rPr>
          <w:t>ی</w:t>
        </w:r>
        <w:r w:rsidRPr="0047355F">
          <w:rPr>
            <w:rStyle w:val="Hyperlink"/>
            <w:rFonts w:hint="eastAsia"/>
            <w:noProof/>
            <w:rtl/>
          </w:rPr>
          <w:t>ح</w:t>
        </w:r>
        <w:r w:rsidRPr="0047355F">
          <w:rPr>
            <w:rStyle w:val="Hyperlink"/>
            <w:rFonts w:hint="cs"/>
            <w:noProof/>
            <w:rtl/>
          </w:rPr>
          <w:t>یی</w:t>
        </w:r>
        <w:r w:rsidRPr="0047355F">
          <w:rPr>
            <w:rStyle w:val="Hyperlink"/>
            <w:noProof/>
            <w:rtl/>
          </w:rPr>
          <w:t xml:space="preserve"> </w:t>
        </w:r>
        <w:r w:rsidRPr="0047355F">
          <w:rPr>
            <w:rStyle w:val="Hyperlink"/>
            <w:rFonts w:hint="eastAsia"/>
            <w:noProof/>
            <w:rtl/>
          </w:rPr>
          <w:t>واسط</w:t>
        </w:r>
        <w:r w:rsidRPr="0047355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388521972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6C2587" w:rsidRDefault="006C2587">
      <w:pPr>
        <w:pStyle w:val="TOC3"/>
        <w:tabs>
          <w:tab w:val="right" w:leader="dot" w:pos="9628"/>
        </w:tabs>
        <w:rPr>
          <w:rFonts w:asciiTheme="minorHAnsi" w:eastAsiaTheme="minorEastAsia" w:hAnsiTheme="minorHAnsi" w:cstheme="minorBidi"/>
          <w:noProof/>
          <w:szCs w:val="22"/>
          <w:rtl/>
        </w:rPr>
      </w:pPr>
      <w:hyperlink w:anchor="_Toc388521973" w:history="1">
        <w:r w:rsidRPr="0047355F">
          <w:rPr>
            <w:rStyle w:val="Hyperlink"/>
            <w:rFonts w:hint="eastAsia"/>
            <w:noProof/>
            <w:rtl/>
          </w:rPr>
          <w:t>بحث</w:t>
        </w:r>
        <w:r w:rsidRPr="0047355F">
          <w:rPr>
            <w:rStyle w:val="Hyperlink"/>
            <w:noProof/>
            <w:rtl/>
          </w:rPr>
          <w:t xml:space="preserve"> </w:t>
        </w:r>
        <w:r w:rsidRPr="0047355F">
          <w:rPr>
            <w:rStyle w:val="Hyperlink"/>
            <w:rFonts w:hint="eastAsia"/>
            <w:noProof/>
            <w:rtl/>
          </w:rPr>
          <w:t>سندي</w:t>
        </w:r>
        <w:r w:rsidRPr="0047355F">
          <w:rPr>
            <w:rStyle w:val="Hyperlink"/>
            <w:noProof/>
            <w:rtl/>
          </w:rPr>
          <w:t xml:space="preserve"> </w:t>
        </w:r>
        <w:r w:rsidRPr="0047355F">
          <w:rPr>
            <w:rStyle w:val="Hyperlink"/>
            <w:rFonts w:hint="eastAsia"/>
            <w:noProof/>
            <w:rtl/>
          </w:rPr>
          <w:t>روايت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388521973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6C2587" w:rsidRDefault="006C2587">
      <w:pPr>
        <w:pStyle w:val="TOC3"/>
        <w:tabs>
          <w:tab w:val="right" w:leader="dot" w:pos="9628"/>
        </w:tabs>
        <w:rPr>
          <w:rFonts w:asciiTheme="minorHAnsi" w:eastAsiaTheme="minorEastAsia" w:hAnsiTheme="minorHAnsi" w:cstheme="minorBidi"/>
          <w:noProof/>
          <w:szCs w:val="22"/>
          <w:rtl/>
        </w:rPr>
      </w:pPr>
      <w:hyperlink w:anchor="_Toc388521974" w:history="1">
        <w:r w:rsidRPr="0047355F">
          <w:rPr>
            <w:rStyle w:val="Hyperlink"/>
            <w:rFonts w:hint="eastAsia"/>
            <w:noProof/>
            <w:rtl/>
          </w:rPr>
          <w:t>بحث</w:t>
        </w:r>
        <w:r w:rsidRPr="0047355F">
          <w:rPr>
            <w:rStyle w:val="Hyperlink"/>
            <w:noProof/>
            <w:rtl/>
          </w:rPr>
          <w:t xml:space="preserve"> </w:t>
        </w:r>
        <w:r w:rsidRPr="0047355F">
          <w:rPr>
            <w:rStyle w:val="Hyperlink"/>
            <w:rFonts w:hint="eastAsia"/>
            <w:noProof/>
            <w:rtl/>
          </w:rPr>
          <w:t>دلالي</w:t>
        </w:r>
        <w:r w:rsidRPr="0047355F">
          <w:rPr>
            <w:rStyle w:val="Hyperlink"/>
            <w:noProof/>
            <w:rtl/>
          </w:rPr>
          <w:t xml:space="preserve"> </w:t>
        </w:r>
        <w:r w:rsidRPr="0047355F">
          <w:rPr>
            <w:rStyle w:val="Hyperlink"/>
            <w:rFonts w:hint="eastAsia"/>
            <w:noProof/>
            <w:rtl/>
          </w:rPr>
          <w:t>روايت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388521974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6C2587" w:rsidRDefault="006C2587">
      <w:pPr>
        <w:pStyle w:val="TOC2"/>
        <w:tabs>
          <w:tab w:val="right" w:leader="dot" w:pos="9628"/>
        </w:tabs>
        <w:rPr>
          <w:rFonts w:asciiTheme="minorHAnsi" w:eastAsiaTheme="minorEastAsia" w:hAnsiTheme="minorHAnsi" w:cstheme="minorBidi"/>
          <w:noProof/>
          <w:szCs w:val="22"/>
          <w:rtl/>
        </w:rPr>
      </w:pPr>
      <w:hyperlink w:anchor="_Toc388521975" w:history="1">
        <w:r w:rsidRPr="0047355F">
          <w:rPr>
            <w:rStyle w:val="Hyperlink"/>
            <w:rFonts w:hint="eastAsia"/>
            <w:noProof/>
            <w:rtl/>
          </w:rPr>
          <w:t>نظر</w:t>
        </w:r>
        <w:r w:rsidRPr="0047355F">
          <w:rPr>
            <w:rStyle w:val="Hyperlink"/>
            <w:noProof/>
            <w:rtl/>
          </w:rPr>
          <w:t xml:space="preserve"> </w:t>
        </w:r>
        <w:r w:rsidRPr="0047355F">
          <w:rPr>
            <w:rStyle w:val="Hyperlink"/>
            <w:rFonts w:hint="eastAsia"/>
            <w:noProof/>
            <w:rtl/>
          </w:rPr>
          <w:t>استاد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388521975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6C2587" w:rsidRDefault="006C2587">
      <w:pPr>
        <w:pStyle w:val="TOC2"/>
        <w:tabs>
          <w:tab w:val="right" w:leader="dot" w:pos="9628"/>
        </w:tabs>
        <w:rPr>
          <w:rFonts w:asciiTheme="minorHAnsi" w:eastAsiaTheme="minorEastAsia" w:hAnsiTheme="minorHAnsi" w:cstheme="minorBidi"/>
          <w:noProof/>
          <w:szCs w:val="22"/>
          <w:rtl/>
        </w:rPr>
      </w:pPr>
      <w:hyperlink w:anchor="_Toc388521976" w:history="1">
        <w:r w:rsidRPr="0047355F">
          <w:rPr>
            <w:rStyle w:val="Hyperlink"/>
            <w:rFonts w:hint="eastAsia"/>
            <w:noProof/>
            <w:rtl/>
          </w:rPr>
          <w:t>دل</w:t>
        </w:r>
        <w:r w:rsidRPr="0047355F">
          <w:rPr>
            <w:rStyle w:val="Hyperlink"/>
            <w:rFonts w:hint="cs"/>
            <w:noProof/>
            <w:rtl/>
          </w:rPr>
          <w:t>ی</w:t>
        </w:r>
        <w:r w:rsidRPr="0047355F">
          <w:rPr>
            <w:rStyle w:val="Hyperlink"/>
            <w:rFonts w:hint="eastAsia"/>
            <w:noProof/>
            <w:rtl/>
          </w:rPr>
          <w:t>ل</w:t>
        </w:r>
        <w:r w:rsidRPr="0047355F">
          <w:rPr>
            <w:rStyle w:val="Hyperlink"/>
            <w:noProof/>
            <w:rtl/>
          </w:rPr>
          <w:t xml:space="preserve"> </w:t>
        </w:r>
        <w:r w:rsidRPr="0047355F">
          <w:rPr>
            <w:rStyle w:val="Hyperlink"/>
            <w:rFonts w:hint="eastAsia"/>
            <w:noProof/>
            <w:rtl/>
          </w:rPr>
          <w:t>ششم</w:t>
        </w:r>
        <w:r w:rsidRPr="0047355F">
          <w:rPr>
            <w:rStyle w:val="Hyperlink"/>
            <w:noProof/>
            <w:rtl/>
          </w:rPr>
          <w:t xml:space="preserve">: </w:t>
        </w:r>
        <w:r w:rsidRPr="0047355F">
          <w:rPr>
            <w:rStyle w:val="Hyperlink"/>
            <w:rFonts w:hint="eastAsia"/>
            <w:noProof/>
            <w:rtl/>
          </w:rPr>
          <w:t>روا</w:t>
        </w:r>
        <w:r w:rsidRPr="0047355F">
          <w:rPr>
            <w:rStyle w:val="Hyperlink"/>
            <w:rFonts w:hint="cs"/>
            <w:noProof/>
            <w:rtl/>
          </w:rPr>
          <w:t>ی</w:t>
        </w:r>
        <w:r w:rsidRPr="0047355F">
          <w:rPr>
            <w:rStyle w:val="Hyperlink"/>
            <w:rFonts w:hint="eastAsia"/>
            <w:noProof/>
            <w:rtl/>
          </w:rPr>
          <w:t>ت</w:t>
        </w:r>
        <w:r w:rsidRPr="0047355F">
          <w:rPr>
            <w:rStyle w:val="Hyperlink"/>
            <w:noProof/>
            <w:rtl/>
          </w:rPr>
          <w:t xml:space="preserve"> </w:t>
        </w:r>
        <w:r w:rsidRPr="0047355F">
          <w:rPr>
            <w:rStyle w:val="Hyperlink"/>
            <w:rFonts w:hint="eastAsia"/>
            <w:noProof/>
            <w:rtl/>
          </w:rPr>
          <w:t>سنن</w:t>
        </w:r>
        <w:r w:rsidRPr="0047355F">
          <w:rPr>
            <w:rStyle w:val="Hyperlink"/>
            <w:noProof/>
            <w:rtl/>
          </w:rPr>
          <w:t xml:space="preserve"> </w:t>
        </w:r>
        <w:r w:rsidRPr="0047355F">
          <w:rPr>
            <w:rStyle w:val="Hyperlink"/>
            <w:rFonts w:hint="eastAsia"/>
            <w:noProof/>
            <w:rtl/>
          </w:rPr>
          <w:t>ب</w:t>
        </w:r>
        <w:r w:rsidRPr="0047355F">
          <w:rPr>
            <w:rStyle w:val="Hyperlink"/>
            <w:rFonts w:hint="cs"/>
            <w:noProof/>
            <w:rtl/>
          </w:rPr>
          <w:t>ی</w:t>
        </w:r>
        <w:r w:rsidRPr="0047355F">
          <w:rPr>
            <w:rStyle w:val="Hyperlink"/>
            <w:rFonts w:hint="eastAsia"/>
            <w:noProof/>
            <w:rtl/>
          </w:rPr>
          <w:t>هق</w:t>
        </w:r>
        <w:r w:rsidRPr="0047355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388521976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6C2587" w:rsidRDefault="006C2587">
      <w:pPr>
        <w:pStyle w:val="TOC2"/>
        <w:tabs>
          <w:tab w:val="right" w:leader="dot" w:pos="9628"/>
        </w:tabs>
        <w:rPr>
          <w:rFonts w:asciiTheme="minorHAnsi" w:eastAsiaTheme="minorEastAsia" w:hAnsiTheme="minorHAnsi" w:cstheme="minorBidi"/>
          <w:noProof/>
          <w:szCs w:val="22"/>
          <w:rtl/>
        </w:rPr>
      </w:pPr>
      <w:hyperlink w:anchor="_Toc388521977" w:history="1">
        <w:r w:rsidRPr="0047355F">
          <w:rPr>
            <w:rStyle w:val="Hyperlink"/>
            <w:rFonts w:hint="eastAsia"/>
            <w:noProof/>
            <w:rtl/>
          </w:rPr>
          <w:t>جمع‌بند</w:t>
        </w:r>
        <w:r w:rsidRPr="0047355F">
          <w:rPr>
            <w:rStyle w:val="Hyperlink"/>
            <w:rFonts w:hint="cs"/>
            <w:noProof/>
            <w:rtl/>
          </w:rPr>
          <w:t>ی</w:t>
        </w:r>
        <w:r w:rsidRPr="0047355F">
          <w:rPr>
            <w:rStyle w:val="Hyperlink"/>
            <w:noProof/>
            <w:rtl/>
          </w:rPr>
          <w:t xml:space="preserve"> </w:t>
        </w:r>
        <w:r w:rsidRPr="0047355F">
          <w:rPr>
            <w:rStyle w:val="Hyperlink"/>
            <w:rFonts w:hint="eastAsia"/>
            <w:noProof/>
            <w:rtl/>
          </w:rPr>
          <w:t>ادله</w:t>
        </w:r>
        <w:r w:rsidRPr="0047355F">
          <w:rPr>
            <w:rStyle w:val="Hyperlink"/>
            <w:noProof/>
            <w:rtl/>
          </w:rPr>
          <w:t xml:space="preserve"> </w:t>
        </w:r>
        <w:r w:rsidRPr="0047355F">
          <w:rPr>
            <w:rStyle w:val="Hyperlink"/>
            <w:rFonts w:hint="eastAsia"/>
            <w:noProof/>
            <w:rtl/>
          </w:rPr>
          <w:t>حرمت</w:t>
        </w:r>
        <w:r w:rsidRPr="0047355F">
          <w:rPr>
            <w:rStyle w:val="Hyperlink"/>
            <w:noProof/>
            <w:rtl/>
          </w:rPr>
          <w:t xml:space="preserve"> </w:t>
        </w:r>
        <w:r w:rsidRPr="0047355F">
          <w:rPr>
            <w:rStyle w:val="Hyperlink"/>
            <w:rFonts w:hint="eastAsia"/>
            <w:noProof/>
            <w:rtl/>
          </w:rPr>
          <w:t>و</w:t>
        </w:r>
        <w:r w:rsidRPr="0047355F">
          <w:rPr>
            <w:rStyle w:val="Hyperlink"/>
            <w:noProof/>
            <w:rtl/>
          </w:rPr>
          <w:t xml:space="preserve"> </w:t>
        </w:r>
        <w:r w:rsidRPr="0047355F">
          <w:rPr>
            <w:rStyle w:val="Hyperlink"/>
            <w:rFonts w:hint="eastAsia"/>
            <w:noProof/>
            <w:rtl/>
          </w:rPr>
          <w:t>بطلان</w:t>
        </w:r>
        <w:r w:rsidRPr="0047355F">
          <w:rPr>
            <w:rStyle w:val="Hyperlink"/>
            <w:noProof/>
            <w:rtl/>
          </w:rPr>
          <w:t xml:space="preserve"> </w:t>
        </w:r>
        <w:r w:rsidRPr="0047355F">
          <w:rPr>
            <w:rStyle w:val="Hyperlink"/>
            <w:rFonts w:hint="eastAsia"/>
            <w:noProof/>
            <w:rtl/>
          </w:rPr>
          <w:t>ب</w:t>
        </w:r>
        <w:r w:rsidRPr="0047355F">
          <w:rPr>
            <w:rStyle w:val="Hyperlink"/>
            <w:rFonts w:hint="cs"/>
            <w:noProof/>
            <w:rtl/>
          </w:rPr>
          <w:t>ی</w:t>
        </w:r>
        <w:r w:rsidRPr="0047355F">
          <w:rPr>
            <w:rStyle w:val="Hyperlink"/>
            <w:rFonts w:hint="eastAsia"/>
            <w:noProof/>
            <w:rtl/>
          </w:rPr>
          <w:t>ع</w:t>
        </w:r>
        <w:r w:rsidRPr="0047355F">
          <w:rPr>
            <w:rStyle w:val="Hyperlink"/>
            <w:noProof/>
            <w:rtl/>
          </w:rPr>
          <w:t xml:space="preserve"> </w:t>
        </w:r>
        <w:r w:rsidRPr="0047355F">
          <w:rPr>
            <w:rStyle w:val="Hyperlink"/>
            <w:rFonts w:hint="eastAsia"/>
            <w:noProof/>
            <w:rtl/>
          </w:rPr>
          <w:t>نجس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388521977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4379A9" w:rsidRPr="00DD0A0B" w:rsidRDefault="004379A9" w:rsidP="004379A9">
      <w:pPr>
        <w:jc w:val="center"/>
        <w:rPr>
          <w:sz w:val="36"/>
          <w:rtl/>
        </w:rPr>
      </w:pPr>
      <w:r w:rsidRPr="00C81037">
        <w:rPr>
          <w:rtl/>
        </w:rPr>
        <w:fldChar w:fldCharType="end"/>
      </w:r>
      <w:r>
        <w:rPr>
          <w:rtl/>
        </w:rPr>
        <w:br w:type="page"/>
      </w:r>
      <w:r w:rsidRPr="000B5EDD">
        <w:rPr>
          <w:rFonts w:hint="cs"/>
          <w:rtl/>
        </w:rPr>
        <w:lastRenderedPageBreak/>
        <w:t>بسم الله الرحمن الرحيم</w:t>
      </w:r>
    </w:p>
    <w:p w:rsidR="004379A9" w:rsidRPr="00DD0A0B" w:rsidRDefault="004379A9" w:rsidP="004379A9">
      <w:pPr>
        <w:pStyle w:val="Heading1"/>
        <w:rPr>
          <w:rtl/>
        </w:rPr>
      </w:pPr>
      <w:bookmarkStart w:id="1" w:name="_Toc388521945"/>
      <w:r w:rsidRPr="00DD0A0B">
        <w:rPr>
          <w:rFonts w:hint="cs"/>
          <w:rtl/>
        </w:rPr>
        <w:t xml:space="preserve">حمل جمله بر </w:t>
      </w:r>
      <w:r w:rsidR="00285673">
        <w:rPr>
          <w:rFonts w:hint="cs"/>
          <w:rtl/>
        </w:rPr>
        <w:t>استفهام</w:t>
      </w:r>
      <w:bookmarkEnd w:id="1"/>
    </w:p>
    <w:p w:rsidR="004379A9" w:rsidRPr="00C81037" w:rsidRDefault="004379A9" w:rsidP="004379A9">
      <w:pPr>
        <w:rPr>
          <w:rtl/>
        </w:rPr>
      </w:pPr>
      <w:r w:rsidRPr="00C81037">
        <w:rPr>
          <w:rFonts w:hint="cs"/>
          <w:rtl/>
        </w:rPr>
        <w:t xml:space="preserve"> در روایت سماعة ب</w:t>
      </w:r>
      <w:r>
        <w:rPr>
          <w:rFonts w:hint="cs"/>
          <w:rtl/>
        </w:rPr>
        <w:t xml:space="preserve">ن مهران اینکه گفته شده همان حمل </w:t>
      </w:r>
      <w:r w:rsidRPr="0085559A">
        <w:rPr>
          <w:rFonts w:hint="cs"/>
          <w:b/>
          <w:bCs/>
          <w:rtl/>
        </w:rPr>
        <w:t>«</w:t>
      </w:r>
      <w:r w:rsidRPr="0085559A">
        <w:rPr>
          <w:rFonts w:hint="eastAsia"/>
          <w:b/>
          <w:bCs/>
          <w:rtl/>
        </w:rPr>
        <w:t>لَا</w:t>
      </w:r>
      <w:r w:rsidRPr="0085559A">
        <w:rPr>
          <w:b/>
          <w:bCs/>
          <w:rtl/>
        </w:rPr>
        <w:t xml:space="preserve"> </w:t>
      </w:r>
      <w:r w:rsidRPr="0085559A">
        <w:rPr>
          <w:rFonts w:hint="eastAsia"/>
          <w:b/>
          <w:bCs/>
          <w:rtl/>
        </w:rPr>
        <w:t>بَأْسَ</w:t>
      </w:r>
      <w:r w:rsidRPr="0085559A">
        <w:rPr>
          <w:b/>
          <w:bCs/>
          <w:rtl/>
        </w:rPr>
        <w:t xml:space="preserve"> </w:t>
      </w:r>
      <w:r w:rsidRPr="0085559A">
        <w:rPr>
          <w:rFonts w:hint="eastAsia"/>
          <w:b/>
          <w:bCs/>
          <w:rtl/>
        </w:rPr>
        <w:t>بِبَيْعِ</w:t>
      </w:r>
      <w:r w:rsidRPr="0085559A">
        <w:rPr>
          <w:b/>
          <w:bCs/>
          <w:rtl/>
        </w:rPr>
        <w:t xml:space="preserve"> </w:t>
      </w:r>
      <w:r w:rsidRPr="0085559A">
        <w:rPr>
          <w:rFonts w:hint="eastAsia"/>
          <w:b/>
          <w:bCs/>
          <w:rtl/>
        </w:rPr>
        <w:t>الْعَذِرَة</w:t>
      </w:r>
      <w:r w:rsidRPr="0085559A">
        <w:rPr>
          <w:rFonts w:hint="cs"/>
          <w:b/>
          <w:bCs/>
          <w:rtl/>
        </w:rPr>
        <w:t>»</w:t>
      </w:r>
      <w:r>
        <w:rPr>
          <w:rStyle w:val="FootnoteReference"/>
          <w:b/>
          <w:bCs/>
          <w:rtl/>
        </w:rPr>
        <w:footnoteReference w:id="1"/>
      </w:r>
      <w:r w:rsidRPr="0085559A">
        <w:rPr>
          <w:rFonts w:hint="cs"/>
          <w:rtl/>
        </w:rPr>
        <w:t xml:space="preserve"> </w:t>
      </w:r>
      <w:r w:rsidRPr="00C81037">
        <w:rPr>
          <w:rFonts w:hint="cs"/>
          <w:rtl/>
        </w:rPr>
        <w:t xml:space="preserve">است که آن را حمل </w:t>
      </w:r>
      <w:r>
        <w:rPr>
          <w:rFonts w:hint="eastAsia"/>
          <w:rtl/>
        </w:rPr>
        <w:t>کرده‌اند</w:t>
      </w:r>
      <w:r w:rsidRPr="00C81037">
        <w:rPr>
          <w:rFonts w:hint="cs"/>
          <w:rtl/>
        </w:rPr>
        <w:t xml:space="preserve"> بر سؤال</w:t>
      </w:r>
      <w:r w:rsidR="005D0891">
        <w:rPr>
          <w:rFonts w:hint="cs"/>
          <w:rtl/>
        </w:rPr>
        <w:t>،</w:t>
      </w:r>
      <w:r w:rsidRPr="00C81037">
        <w:rPr>
          <w:rFonts w:hint="cs"/>
          <w:rtl/>
        </w:rPr>
        <w:t xml:space="preserve"> یعنی در واقع روایت را </w:t>
      </w:r>
      <w:r w:rsidR="00D03707">
        <w:rPr>
          <w:rFonts w:hint="cs"/>
          <w:rtl/>
        </w:rPr>
        <w:t>این‌طور</w:t>
      </w:r>
      <w:r w:rsidRPr="00C81037">
        <w:rPr>
          <w:rFonts w:hint="cs"/>
          <w:rtl/>
        </w:rPr>
        <w:t xml:space="preserve"> معنا </w:t>
      </w:r>
      <w:r>
        <w:rPr>
          <w:rFonts w:hint="eastAsia"/>
          <w:rtl/>
        </w:rPr>
        <w:t>کرده‌اند</w:t>
      </w:r>
      <w:r>
        <w:rPr>
          <w:rFonts w:hint="cs"/>
          <w:rtl/>
        </w:rPr>
        <w:t xml:space="preserve"> که وقتی که عرض کرد </w:t>
      </w:r>
      <w:r>
        <w:rPr>
          <w:rFonts w:hint="cs"/>
          <w:b/>
          <w:bCs/>
          <w:rtl/>
        </w:rPr>
        <w:t>«</w:t>
      </w:r>
      <w:r w:rsidRPr="0085559A">
        <w:rPr>
          <w:rFonts w:hint="eastAsia"/>
          <w:b/>
          <w:bCs/>
          <w:rtl/>
        </w:rPr>
        <w:t>إِنِّي</w:t>
      </w:r>
      <w:r w:rsidRPr="0085559A">
        <w:rPr>
          <w:b/>
          <w:bCs/>
          <w:rtl/>
        </w:rPr>
        <w:t xml:space="preserve"> </w:t>
      </w:r>
      <w:r w:rsidRPr="0085559A">
        <w:rPr>
          <w:rFonts w:hint="eastAsia"/>
          <w:b/>
          <w:bCs/>
          <w:rtl/>
        </w:rPr>
        <w:t>رَجُلٌ</w:t>
      </w:r>
      <w:r w:rsidRPr="0085559A">
        <w:rPr>
          <w:b/>
          <w:bCs/>
          <w:rtl/>
        </w:rPr>
        <w:t xml:space="preserve"> </w:t>
      </w:r>
      <w:r w:rsidRPr="0085559A">
        <w:rPr>
          <w:rFonts w:hint="eastAsia"/>
          <w:b/>
          <w:bCs/>
          <w:rtl/>
        </w:rPr>
        <w:t>أَبِيعُ</w:t>
      </w:r>
      <w:r w:rsidRPr="0085559A">
        <w:rPr>
          <w:b/>
          <w:bCs/>
          <w:rtl/>
        </w:rPr>
        <w:t xml:space="preserve"> </w:t>
      </w:r>
      <w:r w:rsidRPr="0085559A">
        <w:rPr>
          <w:rFonts w:hint="eastAsia"/>
          <w:b/>
          <w:bCs/>
          <w:rtl/>
        </w:rPr>
        <w:t>الْعَذِرَة</w:t>
      </w:r>
      <w:r>
        <w:rPr>
          <w:rFonts w:hint="cs"/>
          <w:b/>
          <w:bCs/>
          <w:rtl/>
        </w:rPr>
        <w:t>»</w:t>
      </w:r>
      <w:r w:rsidRPr="0085559A">
        <w:rPr>
          <w:rFonts w:hint="cs"/>
          <w:b/>
          <w:bCs/>
          <w:rtl/>
        </w:rPr>
        <w:t xml:space="preserve"> </w:t>
      </w:r>
      <w:r w:rsidRPr="00C81037">
        <w:rPr>
          <w:rFonts w:hint="cs"/>
          <w:rtl/>
        </w:rPr>
        <w:t xml:space="preserve">حضرت فرمود: حرام </w:t>
      </w:r>
      <w:r>
        <w:rPr>
          <w:rFonts w:hint="eastAsia"/>
          <w:rtl/>
        </w:rPr>
        <w:t>ب</w:t>
      </w:r>
      <w:r>
        <w:rPr>
          <w:rFonts w:hint="cs"/>
          <w:rtl/>
        </w:rPr>
        <w:t>ی</w:t>
      </w:r>
      <w:r>
        <w:rPr>
          <w:rFonts w:hint="eastAsia"/>
          <w:rtl/>
        </w:rPr>
        <w:t>ع‌ها</w:t>
      </w:r>
      <w:r w:rsidRPr="00C81037">
        <w:rPr>
          <w:rFonts w:hint="cs"/>
          <w:rtl/>
        </w:rPr>
        <w:t xml:space="preserve"> و </w:t>
      </w:r>
      <w:r>
        <w:rPr>
          <w:rFonts w:hint="eastAsia"/>
          <w:rtl/>
        </w:rPr>
        <w:t>ثمن‌ها</w:t>
      </w:r>
      <w:r w:rsidRPr="00C81037">
        <w:rPr>
          <w:rFonts w:hint="cs"/>
          <w:rtl/>
        </w:rPr>
        <w:t xml:space="preserve"> و برای تأکید </w:t>
      </w:r>
      <w:r>
        <w:rPr>
          <w:rFonts w:hint="eastAsia"/>
          <w:rtl/>
        </w:rPr>
        <w:t>م</w:t>
      </w:r>
      <w:r>
        <w:rPr>
          <w:rFonts w:hint="cs"/>
          <w:rtl/>
        </w:rPr>
        <w:t>ی‌</w:t>
      </w:r>
      <w:r>
        <w:rPr>
          <w:rFonts w:hint="eastAsia"/>
          <w:rtl/>
        </w:rPr>
        <w:t>فرما</w:t>
      </w:r>
      <w:r>
        <w:rPr>
          <w:rFonts w:hint="cs"/>
          <w:rtl/>
        </w:rPr>
        <w:t>ی</w:t>
      </w:r>
      <w:r>
        <w:rPr>
          <w:rFonts w:hint="eastAsia"/>
          <w:rtl/>
        </w:rPr>
        <w:t>د</w:t>
      </w:r>
      <w:r w:rsidRPr="00C81037">
        <w:rPr>
          <w:rFonts w:hint="cs"/>
          <w:rtl/>
        </w:rPr>
        <w:t xml:space="preserve">: </w:t>
      </w:r>
      <w:r w:rsidRPr="0085559A">
        <w:rPr>
          <w:rFonts w:hint="cs"/>
          <w:b/>
          <w:bCs/>
          <w:rtl/>
        </w:rPr>
        <w:t>«</w:t>
      </w:r>
      <w:r w:rsidRPr="0085559A">
        <w:rPr>
          <w:rFonts w:hint="eastAsia"/>
          <w:b/>
          <w:bCs/>
          <w:rtl/>
        </w:rPr>
        <w:t>لَا</w:t>
      </w:r>
      <w:r w:rsidRPr="0085559A">
        <w:rPr>
          <w:b/>
          <w:bCs/>
          <w:rtl/>
        </w:rPr>
        <w:t xml:space="preserve"> </w:t>
      </w:r>
      <w:r w:rsidRPr="0085559A">
        <w:rPr>
          <w:rFonts w:hint="eastAsia"/>
          <w:b/>
          <w:bCs/>
          <w:rtl/>
        </w:rPr>
        <w:t>بَأْسَ</w:t>
      </w:r>
      <w:r w:rsidRPr="0085559A">
        <w:rPr>
          <w:b/>
          <w:bCs/>
          <w:rtl/>
        </w:rPr>
        <w:t xml:space="preserve"> </w:t>
      </w:r>
      <w:r w:rsidRPr="0085559A">
        <w:rPr>
          <w:rFonts w:hint="eastAsia"/>
          <w:b/>
          <w:bCs/>
          <w:rtl/>
        </w:rPr>
        <w:t>بِبَيْعِ</w:t>
      </w:r>
      <w:r w:rsidRPr="0085559A">
        <w:rPr>
          <w:b/>
          <w:bCs/>
          <w:rtl/>
        </w:rPr>
        <w:t xml:space="preserve"> </w:t>
      </w:r>
      <w:r w:rsidRPr="0085559A">
        <w:rPr>
          <w:rFonts w:hint="eastAsia"/>
          <w:b/>
          <w:bCs/>
          <w:rtl/>
        </w:rPr>
        <w:t>الْعَذِرَة</w:t>
      </w:r>
      <w:r w:rsidRPr="0085559A">
        <w:rPr>
          <w:rFonts w:hint="cs"/>
          <w:b/>
          <w:bCs/>
          <w:rtl/>
        </w:rPr>
        <w:t>»</w:t>
      </w:r>
      <w:r w:rsidRPr="00C81037">
        <w:rPr>
          <w:rFonts w:hint="cs"/>
          <w:rtl/>
        </w:rPr>
        <w:t xml:space="preserve">. منتهی این را جواب دادیم و جوابش این بود که این مناقض با احتمال معکوسش است. من فکر </w:t>
      </w:r>
      <w:r>
        <w:rPr>
          <w:rFonts w:hint="eastAsia"/>
          <w:rtl/>
        </w:rPr>
        <w:t>م</w:t>
      </w:r>
      <w:r>
        <w:rPr>
          <w:rFonts w:hint="cs"/>
          <w:rtl/>
        </w:rPr>
        <w:t>ی‌</w:t>
      </w:r>
      <w:r>
        <w:rPr>
          <w:rFonts w:hint="eastAsia"/>
          <w:rtl/>
        </w:rPr>
        <w:t>کنم</w:t>
      </w:r>
      <w:r w:rsidRPr="00C81037">
        <w:rPr>
          <w:rFonts w:hint="cs"/>
          <w:rtl/>
        </w:rPr>
        <w:t xml:space="preserve"> آن طرفش هم چیزی کمتر از این ندارد، بلکه شاید اظهر باشد، </w:t>
      </w:r>
      <w:r>
        <w:rPr>
          <w:rFonts w:hint="cs"/>
          <w:b/>
          <w:bCs/>
          <w:rtl/>
        </w:rPr>
        <w:t>«</w:t>
      </w:r>
      <w:r w:rsidRPr="0085559A">
        <w:rPr>
          <w:rFonts w:hint="eastAsia"/>
          <w:b/>
          <w:bCs/>
          <w:rtl/>
        </w:rPr>
        <w:t>إِنِّي</w:t>
      </w:r>
      <w:r w:rsidRPr="0085559A">
        <w:rPr>
          <w:b/>
          <w:bCs/>
          <w:rtl/>
        </w:rPr>
        <w:t xml:space="preserve"> </w:t>
      </w:r>
      <w:r w:rsidRPr="0085559A">
        <w:rPr>
          <w:rFonts w:hint="eastAsia"/>
          <w:b/>
          <w:bCs/>
          <w:rtl/>
        </w:rPr>
        <w:t>رَجُلٌ</w:t>
      </w:r>
      <w:r w:rsidRPr="0085559A">
        <w:rPr>
          <w:b/>
          <w:bCs/>
          <w:rtl/>
        </w:rPr>
        <w:t xml:space="preserve"> </w:t>
      </w:r>
      <w:r w:rsidRPr="0085559A">
        <w:rPr>
          <w:rFonts w:hint="eastAsia"/>
          <w:b/>
          <w:bCs/>
          <w:rtl/>
        </w:rPr>
        <w:t>أَبِيعُ</w:t>
      </w:r>
      <w:r w:rsidRPr="0085559A">
        <w:rPr>
          <w:b/>
          <w:bCs/>
          <w:rtl/>
        </w:rPr>
        <w:t xml:space="preserve"> </w:t>
      </w:r>
      <w:r w:rsidRPr="0085559A">
        <w:rPr>
          <w:rFonts w:hint="eastAsia"/>
          <w:b/>
          <w:bCs/>
          <w:rtl/>
        </w:rPr>
        <w:t>الْعَذِرَة</w:t>
      </w:r>
      <w:r>
        <w:rPr>
          <w:rFonts w:hint="cs"/>
          <w:b/>
          <w:bCs/>
          <w:rtl/>
        </w:rPr>
        <w:t>»</w:t>
      </w:r>
      <w:r w:rsidRPr="00C81037">
        <w:rPr>
          <w:rFonts w:hint="cs"/>
          <w:rtl/>
        </w:rPr>
        <w:t xml:space="preserve">، چنین امری متداول هم بوده و حضرت فرمود: </w:t>
      </w:r>
      <w:r>
        <w:rPr>
          <w:rFonts w:hint="cs"/>
          <w:b/>
          <w:bCs/>
          <w:rtl/>
        </w:rPr>
        <w:t>«</w:t>
      </w:r>
      <w:r w:rsidRPr="006D3668">
        <w:rPr>
          <w:rFonts w:hint="eastAsia"/>
          <w:b/>
          <w:bCs/>
          <w:rtl/>
        </w:rPr>
        <w:t>حَرَامٌ</w:t>
      </w:r>
      <w:r w:rsidRPr="006D3668">
        <w:rPr>
          <w:b/>
          <w:bCs/>
          <w:rtl/>
        </w:rPr>
        <w:t xml:space="preserve"> </w:t>
      </w:r>
      <w:r w:rsidRPr="006D3668">
        <w:rPr>
          <w:rFonts w:hint="eastAsia"/>
          <w:b/>
          <w:bCs/>
          <w:rtl/>
        </w:rPr>
        <w:t>بَيْعُهَا</w:t>
      </w:r>
      <w:r w:rsidRPr="006D3668">
        <w:rPr>
          <w:b/>
          <w:bCs/>
          <w:rtl/>
        </w:rPr>
        <w:t xml:space="preserve"> </w:t>
      </w:r>
      <w:r w:rsidRPr="006D3668">
        <w:rPr>
          <w:rFonts w:hint="eastAsia"/>
          <w:b/>
          <w:bCs/>
          <w:rtl/>
        </w:rPr>
        <w:t>وَ</w:t>
      </w:r>
      <w:r w:rsidRPr="006D3668">
        <w:rPr>
          <w:b/>
          <w:bCs/>
          <w:rtl/>
        </w:rPr>
        <w:t xml:space="preserve"> </w:t>
      </w:r>
      <w:r w:rsidRPr="006D3668">
        <w:rPr>
          <w:rFonts w:hint="eastAsia"/>
          <w:b/>
          <w:bCs/>
          <w:rtl/>
        </w:rPr>
        <w:t>ثَمَنُهَا</w:t>
      </w:r>
      <w:r>
        <w:rPr>
          <w:rFonts w:hint="cs"/>
          <w:b/>
          <w:bCs/>
          <w:rtl/>
        </w:rPr>
        <w:t>»</w:t>
      </w:r>
      <w:r w:rsidRPr="00C81037">
        <w:rPr>
          <w:rFonts w:hint="cs"/>
          <w:b/>
          <w:bCs/>
          <w:rtl/>
        </w:rPr>
        <w:t xml:space="preserve">. </w:t>
      </w:r>
      <w:r w:rsidRPr="0085559A">
        <w:rPr>
          <w:rFonts w:hint="cs"/>
          <w:b/>
          <w:bCs/>
          <w:rtl/>
        </w:rPr>
        <w:t>«</w:t>
      </w:r>
      <w:r w:rsidRPr="0085559A">
        <w:rPr>
          <w:rFonts w:hint="eastAsia"/>
          <w:b/>
          <w:bCs/>
          <w:rtl/>
        </w:rPr>
        <w:t>لَا</w:t>
      </w:r>
      <w:r w:rsidRPr="0085559A">
        <w:rPr>
          <w:b/>
          <w:bCs/>
          <w:rtl/>
        </w:rPr>
        <w:t xml:space="preserve"> </w:t>
      </w:r>
      <w:r w:rsidRPr="0085559A">
        <w:rPr>
          <w:rFonts w:hint="eastAsia"/>
          <w:b/>
          <w:bCs/>
          <w:rtl/>
        </w:rPr>
        <w:t>بَأْسَ</w:t>
      </w:r>
      <w:r w:rsidRPr="0085559A">
        <w:rPr>
          <w:b/>
          <w:bCs/>
          <w:rtl/>
        </w:rPr>
        <w:t xml:space="preserve"> </w:t>
      </w:r>
      <w:r w:rsidRPr="0085559A">
        <w:rPr>
          <w:rFonts w:hint="eastAsia"/>
          <w:b/>
          <w:bCs/>
          <w:rtl/>
        </w:rPr>
        <w:t>بِبَيْعِ</w:t>
      </w:r>
      <w:r w:rsidRPr="0085559A">
        <w:rPr>
          <w:b/>
          <w:bCs/>
          <w:rtl/>
        </w:rPr>
        <w:t xml:space="preserve"> </w:t>
      </w:r>
      <w:r w:rsidRPr="0085559A">
        <w:rPr>
          <w:rFonts w:hint="eastAsia"/>
          <w:b/>
          <w:bCs/>
          <w:rtl/>
        </w:rPr>
        <w:t>الْعَذِرَة</w:t>
      </w:r>
      <w:r w:rsidRPr="0085559A">
        <w:rPr>
          <w:rFonts w:hint="cs"/>
          <w:b/>
          <w:bCs/>
          <w:rtl/>
        </w:rPr>
        <w:t>»</w:t>
      </w:r>
      <w:r w:rsidRPr="0085559A">
        <w:rPr>
          <w:rFonts w:hint="cs"/>
          <w:rtl/>
        </w:rPr>
        <w:t xml:space="preserve"> </w:t>
      </w:r>
      <w:r w:rsidRPr="00C81037">
        <w:rPr>
          <w:rFonts w:hint="cs"/>
          <w:rtl/>
        </w:rPr>
        <w:t xml:space="preserve">پس </w:t>
      </w:r>
      <w:r w:rsidR="00D03707">
        <w:rPr>
          <w:rFonts w:hint="cs"/>
          <w:rtl/>
        </w:rPr>
        <w:t>همان‌طور</w:t>
      </w:r>
      <w:r w:rsidRPr="00C81037">
        <w:rPr>
          <w:rFonts w:hint="cs"/>
          <w:rtl/>
        </w:rPr>
        <w:t xml:space="preserve"> که احتمال دارد که </w:t>
      </w:r>
      <w:r w:rsidRPr="0085559A">
        <w:rPr>
          <w:rFonts w:hint="cs"/>
          <w:b/>
          <w:bCs/>
          <w:rtl/>
        </w:rPr>
        <w:t>«</w:t>
      </w:r>
      <w:r w:rsidRPr="0085559A">
        <w:rPr>
          <w:rFonts w:hint="eastAsia"/>
          <w:b/>
          <w:bCs/>
          <w:rtl/>
        </w:rPr>
        <w:t>لَا</w:t>
      </w:r>
      <w:r w:rsidRPr="0085559A">
        <w:rPr>
          <w:b/>
          <w:bCs/>
          <w:rtl/>
        </w:rPr>
        <w:t xml:space="preserve"> </w:t>
      </w:r>
      <w:r w:rsidRPr="0085559A">
        <w:rPr>
          <w:rFonts w:hint="eastAsia"/>
          <w:b/>
          <w:bCs/>
          <w:rtl/>
        </w:rPr>
        <w:t>بَأْسَ</w:t>
      </w:r>
      <w:r w:rsidRPr="0085559A">
        <w:rPr>
          <w:b/>
          <w:bCs/>
          <w:rtl/>
        </w:rPr>
        <w:t xml:space="preserve"> </w:t>
      </w:r>
      <w:r w:rsidRPr="0085559A">
        <w:rPr>
          <w:rFonts w:hint="eastAsia"/>
          <w:b/>
          <w:bCs/>
          <w:rtl/>
        </w:rPr>
        <w:t>بِبَيْعِ</w:t>
      </w:r>
      <w:r w:rsidRPr="0085559A">
        <w:rPr>
          <w:b/>
          <w:bCs/>
          <w:rtl/>
        </w:rPr>
        <w:t xml:space="preserve"> </w:t>
      </w:r>
      <w:r w:rsidRPr="0085559A">
        <w:rPr>
          <w:rFonts w:hint="eastAsia"/>
          <w:b/>
          <w:bCs/>
          <w:rtl/>
        </w:rPr>
        <w:t>الْعَذِرَة</w:t>
      </w:r>
      <w:r w:rsidRPr="0085559A">
        <w:rPr>
          <w:rFonts w:hint="cs"/>
          <w:b/>
          <w:bCs/>
          <w:rtl/>
        </w:rPr>
        <w:t>»</w:t>
      </w:r>
      <w:r w:rsidRPr="0085559A">
        <w:rPr>
          <w:rFonts w:hint="cs"/>
          <w:rtl/>
        </w:rPr>
        <w:t xml:space="preserve"> </w:t>
      </w:r>
      <w:r w:rsidRPr="00C81037">
        <w:rPr>
          <w:rFonts w:hint="cs"/>
          <w:rtl/>
        </w:rPr>
        <w:t xml:space="preserve">جمله آخر و جمله تجویزی را حمل بر </w:t>
      </w:r>
      <w:r w:rsidR="00285673">
        <w:rPr>
          <w:rFonts w:hint="cs"/>
          <w:rtl/>
        </w:rPr>
        <w:t>استفهام</w:t>
      </w:r>
      <w:r w:rsidRPr="00C81037">
        <w:rPr>
          <w:rFonts w:hint="cs"/>
          <w:rtl/>
        </w:rPr>
        <w:t xml:space="preserve"> انکاری کنیم، </w:t>
      </w:r>
      <w:r>
        <w:rPr>
          <w:rFonts w:hint="eastAsia"/>
          <w:rtl/>
        </w:rPr>
        <w:t>م</w:t>
      </w:r>
      <w:r>
        <w:rPr>
          <w:rFonts w:hint="cs"/>
          <w:rtl/>
        </w:rPr>
        <w:t>ی‌</w:t>
      </w:r>
      <w:r>
        <w:rPr>
          <w:rFonts w:hint="eastAsia"/>
          <w:rtl/>
        </w:rPr>
        <w:t>شود</w:t>
      </w:r>
      <w:r w:rsidRPr="00C81037">
        <w:rPr>
          <w:rFonts w:hint="cs"/>
          <w:rtl/>
        </w:rPr>
        <w:t xml:space="preserve"> جمله اولی که تحریم </w:t>
      </w:r>
      <w:r>
        <w:rPr>
          <w:rFonts w:hint="eastAsia"/>
          <w:rtl/>
        </w:rPr>
        <w:t>م</w:t>
      </w:r>
      <w:r>
        <w:rPr>
          <w:rFonts w:hint="cs"/>
          <w:rtl/>
        </w:rPr>
        <w:t>ی‌</w:t>
      </w:r>
      <w:r>
        <w:rPr>
          <w:rFonts w:hint="eastAsia"/>
          <w:rtl/>
        </w:rPr>
        <w:t>کند</w:t>
      </w:r>
      <w:r w:rsidRPr="00C81037">
        <w:rPr>
          <w:rFonts w:hint="cs"/>
          <w:rtl/>
        </w:rPr>
        <w:t xml:space="preserve">، </w:t>
      </w:r>
      <w:r w:rsidR="00285673">
        <w:rPr>
          <w:rFonts w:hint="cs"/>
          <w:rtl/>
        </w:rPr>
        <w:t>استفهام</w:t>
      </w:r>
      <w:r w:rsidRPr="00C81037">
        <w:rPr>
          <w:rFonts w:hint="cs"/>
          <w:rtl/>
        </w:rPr>
        <w:t xml:space="preserve"> انکاری بگیریم.</w:t>
      </w:r>
    </w:p>
    <w:p w:rsidR="004379A9" w:rsidRPr="00DD0A0B" w:rsidRDefault="004379A9" w:rsidP="004379A9">
      <w:pPr>
        <w:pStyle w:val="Heading2"/>
        <w:rPr>
          <w:rtl/>
        </w:rPr>
      </w:pPr>
      <w:bookmarkStart w:id="2" w:name="_Toc388521946"/>
      <w:r w:rsidRPr="00DD0A0B">
        <w:rPr>
          <w:rFonts w:hint="cs"/>
          <w:rtl/>
        </w:rPr>
        <w:t>ملاک صحت معامله از نظر مرحوم صاحب جواهر</w:t>
      </w:r>
      <w:bookmarkEnd w:id="2"/>
    </w:p>
    <w:p w:rsidR="004379A9" w:rsidRPr="00C81037" w:rsidRDefault="004379A9" w:rsidP="004379A9">
      <w:pPr>
        <w:rPr>
          <w:rtl/>
        </w:rPr>
      </w:pPr>
      <w:r w:rsidRPr="00C81037">
        <w:rPr>
          <w:rFonts w:hint="cs"/>
          <w:rtl/>
        </w:rPr>
        <w:t xml:space="preserve"> در کلمات مرحوم صاحب جواهر و </w:t>
      </w:r>
      <w:r>
        <w:rPr>
          <w:rFonts w:hint="eastAsia"/>
          <w:rtl/>
        </w:rPr>
        <w:t>ا</w:t>
      </w:r>
      <w:r>
        <w:rPr>
          <w:rFonts w:hint="cs"/>
          <w:rtl/>
        </w:rPr>
        <w:t>ی</w:t>
      </w:r>
      <w:r>
        <w:rPr>
          <w:rFonts w:hint="eastAsia"/>
          <w:rtl/>
        </w:rPr>
        <w:t>ن‌ها</w:t>
      </w:r>
      <w:r w:rsidRPr="00C81037">
        <w:rPr>
          <w:rFonts w:hint="cs"/>
          <w:rtl/>
        </w:rPr>
        <w:t xml:space="preserve"> گاهی </w:t>
      </w:r>
      <w:r>
        <w:rPr>
          <w:rFonts w:hint="eastAsia"/>
          <w:rtl/>
        </w:rPr>
        <w:t>م</w:t>
      </w:r>
      <w:r>
        <w:rPr>
          <w:rFonts w:hint="cs"/>
          <w:rtl/>
        </w:rPr>
        <w:t>ی‌</w:t>
      </w:r>
      <w:r>
        <w:rPr>
          <w:rFonts w:hint="eastAsia"/>
          <w:rtl/>
        </w:rPr>
        <w:t>آ</w:t>
      </w:r>
      <w:r>
        <w:rPr>
          <w:rFonts w:hint="cs"/>
          <w:rtl/>
        </w:rPr>
        <w:t>ی</w:t>
      </w:r>
      <w:r>
        <w:rPr>
          <w:rFonts w:hint="eastAsia"/>
          <w:rtl/>
        </w:rPr>
        <w:t>د</w:t>
      </w:r>
      <w:r w:rsidRPr="00C81037">
        <w:rPr>
          <w:rFonts w:hint="cs"/>
          <w:rtl/>
        </w:rPr>
        <w:t xml:space="preserve"> که اگر ما ملاک را در صحت معامله منفعت محلله بدانیم</w:t>
      </w:r>
      <w:r>
        <w:rPr>
          <w:rtl/>
        </w:rPr>
        <w:t xml:space="preserve"> </w:t>
      </w:r>
      <w:r w:rsidRPr="00C81037">
        <w:rPr>
          <w:rFonts w:hint="cs"/>
          <w:rtl/>
        </w:rPr>
        <w:t xml:space="preserve">که واقعاً هم </w:t>
      </w:r>
      <w:r w:rsidR="00D03707">
        <w:rPr>
          <w:rFonts w:hint="cs"/>
          <w:rtl/>
        </w:rPr>
        <w:t>همین‌طور</w:t>
      </w:r>
      <w:r w:rsidRPr="00C81037">
        <w:rPr>
          <w:rFonts w:hint="cs"/>
          <w:rtl/>
        </w:rPr>
        <w:t xml:space="preserve"> </w:t>
      </w:r>
      <w:r w:rsidR="00285673">
        <w:rPr>
          <w:rFonts w:hint="cs"/>
          <w:rtl/>
        </w:rPr>
        <w:t>است</w:t>
      </w:r>
      <w:r w:rsidRPr="00C81037">
        <w:rPr>
          <w:rFonts w:hint="cs"/>
          <w:rtl/>
        </w:rPr>
        <w:t xml:space="preserve"> وقتی منفعت محلل</w:t>
      </w:r>
      <w:r w:rsidR="001D0F75">
        <w:rPr>
          <w:rFonts w:hint="cs"/>
          <w:rtl/>
        </w:rPr>
        <w:t xml:space="preserve">ه‌ای </w:t>
      </w:r>
      <w:r w:rsidRPr="00C81037">
        <w:rPr>
          <w:rFonts w:hint="cs"/>
          <w:rtl/>
        </w:rPr>
        <w:t xml:space="preserve">بود، این از نظر شرعی مالیت پیدا </w:t>
      </w:r>
      <w:r>
        <w:rPr>
          <w:rFonts w:hint="eastAsia"/>
          <w:rtl/>
        </w:rPr>
        <w:t>م</w:t>
      </w:r>
      <w:r>
        <w:rPr>
          <w:rFonts w:hint="cs"/>
          <w:rtl/>
        </w:rPr>
        <w:t>ی‌</w:t>
      </w:r>
      <w:r>
        <w:rPr>
          <w:rFonts w:hint="eastAsia"/>
          <w:rtl/>
        </w:rPr>
        <w:t>کند</w:t>
      </w:r>
      <w:r w:rsidRPr="00C81037">
        <w:rPr>
          <w:rFonts w:hint="cs"/>
          <w:rtl/>
        </w:rPr>
        <w:t xml:space="preserve"> و معامله صحیح </w:t>
      </w:r>
      <w:r>
        <w:rPr>
          <w:rFonts w:hint="eastAsia"/>
          <w:rtl/>
        </w:rPr>
        <w:t>م</w:t>
      </w:r>
      <w:r>
        <w:rPr>
          <w:rFonts w:hint="cs"/>
          <w:rtl/>
        </w:rPr>
        <w:t>ی‌</w:t>
      </w:r>
      <w:r>
        <w:rPr>
          <w:rFonts w:hint="eastAsia"/>
          <w:rtl/>
        </w:rPr>
        <w:t>شود</w:t>
      </w:r>
      <w:r w:rsidRPr="00C81037">
        <w:rPr>
          <w:rFonts w:hint="cs"/>
          <w:rtl/>
        </w:rPr>
        <w:t>، گاهی ممکن است نجس با فرض نجس بودنش منفعت محلله داشته باشد</w:t>
      </w:r>
      <w:r w:rsidR="005D0891">
        <w:rPr>
          <w:rFonts w:hint="cs"/>
          <w:rtl/>
        </w:rPr>
        <w:t>،</w:t>
      </w:r>
      <w:r w:rsidRPr="00C81037">
        <w:rPr>
          <w:rFonts w:hint="cs"/>
          <w:rtl/>
        </w:rPr>
        <w:t xml:space="preserve"> ممکن است به خاطر اینکه استحاله پذیر </w:t>
      </w:r>
      <w:r w:rsidR="00285673">
        <w:rPr>
          <w:rFonts w:hint="cs"/>
          <w:rtl/>
        </w:rPr>
        <w:t>است</w:t>
      </w:r>
      <w:r w:rsidRPr="00C81037">
        <w:rPr>
          <w:rFonts w:hint="cs"/>
          <w:rtl/>
        </w:rPr>
        <w:t xml:space="preserve"> منفعت محلله پیدا کند. وقتی این امر </w:t>
      </w:r>
      <w:r>
        <w:rPr>
          <w:rFonts w:hint="eastAsia"/>
          <w:rtl/>
        </w:rPr>
        <w:t>م</w:t>
      </w:r>
      <w:r>
        <w:rPr>
          <w:rFonts w:hint="cs"/>
          <w:rtl/>
        </w:rPr>
        <w:t>ی‌</w:t>
      </w:r>
      <w:r>
        <w:rPr>
          <w:rFonts w:hint="eastAsia"/>
          <w:rtl/>
        </w:rPr>
        <w:t>تواند</w:t>
      </w:r>
      <w:r w:rsidRPr="00C81037">
        <w:rPr>
          <w:rFonts w:hint="cs"/>
          <w:rtl/>
        </w:rPr>
        <w:t xml:space="preserve"> با یک ماده شیمیایی و تصفیه و تغییری عوض شود و عنوان نجس برایش صادق نباشد، همین کافی است برای اینکه منفعت محلله داشته باشد. این هم یک نکت</w:t>
      </w:r>
      <w:r w:rsidR="001D0F75">
        <w:rPr>
          <w:rFonts w:hint="cs"/>
          <w:rtl/>
        </w:rPr>
        <w:t xml:space="preserve">ه‌ای </w:t>
      </w:r>
      <w:r w:rsidR="00285673">
        <w:rPr>
          <w:rFonts w:hint="cs"/>
          <w:rtl/>
        </w:rPr>
        <w:t>است</w:t>
      </w:r>
      <w:r w:rsidRPr="00C81037">
        <w:rPr>
          <w:rFonts w:hint="cs"/>
          <w:rtl/>
        </w:rPr>
        <w:t xml:space="preserve"> البته در </w:t>
      </w:r>
      <w:r>
        <w:rPr>
          <w:rFonts w:hint="eastAsia"/>
          <w:rtl/>
        </w:rPr>
        <w:t>بحث‌ها</w:t>
      </w:r>
      <w:r>
        <w:rPr>
          <w:rFonts w:hint="cs"/>
          <w:rtl/>
        </w:rPr>
        <w:t>ی</w:t>
      </w:r>
      <w:r w:rsidRPr="00C81037">
        <w:rPr>
          <w:rFonts w:hint="cs"/>
          <w:rtl/>
        </w:rPr>
        <w:t xml:space="preserve"> ما تأثیر </w:t>
      </w:r>
      <w:r>
        <w:rPr>
          <w:rFonts w:hint="eastAsia"/>
          <w:rtl/>
        </w:rPr>
        <w:t>نم</w:t>
      </w:r>
      <w:r>
        <w:rPr>
          <w:rFonts w:hint="cs"/>
          <w:rtl/>
        </w:rPr>
        <w:t>ی‌</w:t>
      </w:r>
      <w:r>
        <w:rPr>
          <w:rFonts w:hint="eastAsia"/>
          <w:rtl/>
        </w:rPr>
        <w:t>گذارد</w:t>
      </w:r>
      <w:r w:rsidRPr="00C81037">
        <w:rPr>
          <w:rFonts w:hint="cs"/>
          <w:rtl/>
        </w:rPr>
        <w:t xml:space="preserve">، چون ما گفتیم </w:t>
      </w:r>
      <w:r>
        <w:rPr>
          <w:rFonts w:hint="eastAsia"/>
          <w:rtl/>
        </w:rPr>
        <w:t>ا</w:t>
      </w:r>
      <w:r>
        <w:rPr>
          <w:rFonts w:hint="cs"/>
          <w:rtl/>
        </w:rPr>
        <w:t>ی</w:t>
      </w:r>
      <w:r>
        <w:rPr>
          <w:rFonts w:hint="eastAsia"/>
          <w:rtl/>
        </w:rPr>
        <w:t>ن‌ها</w:t>
      </w:r>
      <w:r w:rsidRPr="00C81037">
        <w:rPr>
          <w:rFonts w:hint="cs"/>
          <w:rtl/>
        </w:rPr>
        <w:t xml:space="preserve"> منفعت محلله با همان شکل خودش بدون استحاله و تبدیل و </w:t>
      </w:r>
      <w:r>
        <w:rPr>
          <w:rFonts w:hint="eastAsia"/>
          <w:rtl/>
        </w:rPr>
        <w:t>ا</w:t>
      </w:r>
      <w:r>
        <w:rPr>
          <w:rFonts w:hint="cs"/>
          <w:rtl/>
        </w:rPr>
        <w:t>ی</w:t>
      </w:r>
      <w:r>
        <w:rPr>
          <w:rFonts w:hint="eastAsia"/>
          <w:rtl/>
        </w:rPr>
        <w:t>ن‌ها</w:t>
      </w:r>
      <w:r w:rsidRPr="00C81037">
        <w:rPr>
          <w:rFonts w:hint="cs"/>
          <w:rtl/>
        </w:rPr>
        <w:t xml:space="preserve"> منفعت محلله دارد و قاعده کلی هم نداریم و دلیل خاص هم نداریم که حرام و باطل است و لذا طبق قواعد اصل بیع جایز </w:t>
      </w:r>
      <w:r w:rsidR="00285673">
        <w:rPr>
          <w:rFonts w:hint="cs"/>
          <w:rtl/>
        </w:rPr>
        <w:t>است</w:t>
      </w:r>
      <w:r w:rsidRPr="00C81037">
        <w:rPr>
          <w:rFonts w:hint="cs"/>
          <w:rtl/>
        </w:rPr>
        <w:t xml:space="preserve"> صحتش هم تابع منفعت محلله است. منتهی این منفعت محلله که ملاک صحت معامله </w:t>
      </w:r>
      <w:r w:rsidR="00285673">
        <w:rPr>
          <w:rFonts w:hint="cs"/>
          <w:rtl/>
        </w:rPr>
        <w:t>است</w:t>
      </w:r>
      <w:r w:rsidRPr="00C81037">
        <w:rPr>
          <w:rFonts w:hint="cs"/>
          <w:rtl/>
        </w:rPr>
        <w:t xml:space="preserve"> گاهی بالفعل </w:t>
      </w:r>
      <w:r w:rsidR="00285673">
        <w:rPr>
          <w:rFonts w:hint="cs"/>
          <w:rtl/>
        </w:rPr>
        <w:t>است</w:t>
      </w:r>
      <w:r w:rsidRPr="00C81037">
        <w:rPr>
          <w:rFonts w:hint="cs"/>
          <w:rtl/>
        </w:rPr>
        <w:t xml:space="preserve"> گاهی </w:t>
      </w:r>
      <w:r w:rsidR="00F20D7E">
        <w:rPr>
          <w:rFonts w:hint="cs"/>
          <w:rtl/>
        </w:rPr>
        <w:t>همین‌که</w:t>
      </w:r>
      <w:r w:rsidRPr="00C81037">
        <w:rPr>
          <w:rFonts w:hint="cs"/>
          <w:rtl/>
        </w:rPr>
        <w:t xml:space="preserve"> </w:t>
      </w:r>
      <w:r>
        <w:rPr>
          <w:rFonts w:hint="eastAsia"/>
          <w:rtl/>
        </w:rPr>
        <w:t>م</w:t>
      </w:r>
      <w:r>
        <w:rPr>
          <w:rFonts w:hint="cs"/>
          <w:rtl/>
        </w:rPr>
        <w:t>ی‌</w:t>
      </w:r>
      <w:r>
        <w:rPr>
          <w:rFonts w:hint="eastAsia"/>
          <w:rtl/>
        </w:rPr>
        <w:t>تواند</w:t>
      </w:r>
      <w:r w:rsidRPr="00C81037">
        <w:rPr>
          <w:rFonts w:hint="cs"/>
          <w:rtl/>
        </w:rPr>
        <w:t xml:space="preserve"> تبدیل بشود، </w:t>
      </w:r>
      <w:r w:rsidR="00D03707">
        <w:rPr>
          <w:rFonts w:hint="cs"/>
          <w:rtl/>
        </w:rPr>
        <w:t>این‌طور</w:t>
      </w:r>
      <w:r w:rsidRPr="00C81037">
        <w:rPr>
          <w:rFonts w:hint="cs"/>
          <w:rtl/>
        </w:rPr>
        <w:t xml:space="preserve"> </w:t>
      </w:r>
      <w:r>
        <w:rPr>
          <w:rFonts w:hint="eastAsia"/>
          <w:rtl/>
        </w:rPr>
        <w:t>م</w:t>
      </w:r>
      <w:r>
        <w:rPr>
          <w:rFonts w:hint="cs"/>
          <w:rtl/>
        </w:rPr>
        <w:t>ی‌</w:t>
      </w:r>
      <w:r>
        <w:rPr>
          <w:rFonts w:hint="eastAsia"/>
          <w:rtl/>
        </w:rPr>
        <w:t>شود</w:t>
      </w:r>
      <w:r w:rsidRPr="00C81037">
        <w:rPr>
          <w:rFonts w:hint="cs"/>
          <w:rtl/>
        </w:rPr>
        <w:t xml:space="preserve"> که همین الان بگوییم این منفعت محلله دارد.</w:t>
      </w:r>
    </w:p>
    <w:p w:rsidR="004379A9" w:rsidRPr="00C81037" w:rsidRDefault="004379A9" w:rsidP="004379A9">
      <w:pPr>
        <w:pStyle w:val="Heading2"/>
        <w:rPr>
          <w:rtl/>
        </w:rPr>
      </w:pPr>
      <w:bookmarkStart w:id="3" w:name="_Toc388521947"/>
      <w:r w:rsidRPr="00C81037">
        <w:rPr>
          <w:rFonts w:hint="cs"/>
          <w:rtl/>
        </w:rPr>
        <w:lastRenderedPageBreak/>
        <w:t>بحث سوم: بیع الدم</w:t>
      </w:r>
      <w:bookmarkEnd w:id="3"/>
    </w:p>
    <w:p w:rsidR="004379A9" w:rsidRPr="00C81037" w:rsidRDefault="004379A9" w:rsidP="004379A9">
      <w:pPr>
        <w:rPr>
          <w:rtl/>
        </w:rPr>
      </w:pPr>
      <w:r w:rsidRPr="00C81037">
        <w:rPr>
          <w:rFonts w:hint="cs"/>
          <w:rtl/>
        </w:rPr>
        <w:t xml:space="preserve">معامله با خون </w:t>
      </w:r>
      <w:r w:rsidR="00F20D7E">
        <w:rPr>
          <w:rFonts w:hint="eastAsia"/>
          <w:rtl/>
        </w:rPr>
        <w:t>هست</w:t>
      </w:r>
      <w:r w:rsidRPr="00C81037">
        <w:rPr>
          <w:rFonts w:hint="cs"/>
          <w:rtl/>
        </w:rPr>
        <w:t xml:space="preserve">، در اینجا هم اقوال متفاوت </w:t>
      </w:r>
      <w:r w:rsidR="00285673">
        <w:rPr>
          <w:rFonts w:hint="cs"/>
          <w:rtl/>
        </w:rPr>
        <w:t>است</w:t>
      </w:r>
      <w:r w:rsidRPr="00C81037">
        <w:rPr>
          <w:rFonts w:hint="cs"/>
          <w:rtl/>
        </w:rPr>
        <w:t xml:space="preserve"> اما نسبت مشهور داده شده، چه بین عامه، چه خاصه که تکسب به خونی که نجس است حرام است. دم مانند فضولات و ابوال به دو قسم تقسیم </w:t>
      </w:r>
      <w:r>
        <w:rPr>
          <w:rFonts w:hint="eastAsia"/>
          <w:rtl/>
        </w:rPr>
        <w:t>م</w:t>
      </w:r>
      <w:r>
        <w:rPr>
          <w:rFonts w:hint="cs"/>
          <w:rtl/>
        </w:rPr>
        <w:t>ی‌</w:t>
      </w:r>
      <w:r>
        <w:rPr>
          <w:rFonts w:hint="eastAsia"/>
          <w:rtl/>
        </w:rPr>
        <w:t>شود</w:t>
      </w:r>
      <w:r w:rsidRPr="00C81037">
        <w:rPr>
          <w:rFonts w:hint="cs"/>
          <w:rtl/>
        </w:rPr>
        <w:t xml:space="preserve">، دم طاهره و دم نجسه، طبعاً بحث اصلی در اینجا در دم نجسه </w:t>
      </w:r>
      <w:r w:rsidR="00285673">
        <w:rPr>
          <w:rFonts w:hint="cs"/>
          <w:rtl/>
        </w:rPr>
        <w:t>است</w:t>
      </w:r>
      <w:r w:rsidR="00843D6E">
        <w:rPr>
          <w:rFonts w:hint="cs"/>
          <w:rtl/>
        </w:rPr>
        <w:t xml:space="preserve"> گر چه در دماء</w:t>
      </w:r>
      <w:r w:rsidRPr="00C81037">
        <w:rPr>
          <w:rFonts w:hint="cs"/>
          <w:rtl/>
        </w:rPr>
        <w:t xml:space="preserve"> طاهره هم بعضی اشکال و شبه</w:t>
      </w:r>
      <w:r w:rsidR="001D0F75">
        <w:rPr>
          <w:rFonts w:hint="cs"/>
          <w:rtl/>
        </w:rPr>
        <w:t xml:space="preserve">ه‌ای </w:t>
      </w:r>
      <w:r w:rsidRPr="00C81037">
        <w:rPr>
          <w:rFonts w:hint="cs"/>
          <w:rtl/>
        </w:rPr>
        <w:t xml:space="preserve">مطرح </w:t>
      </w:r>
      <w:r>
        <w:rPr>
          <w:rFonts w:hint="eastAsia"/>
          <w:rtl/>
        </w:rPr>
        <w:t>کرده‌اند</w:t>
      </w:r>
      <w:r w:rsidRPr="00C81037">
        <w:rPr>
          <w:rFonts w:hint="cs"/>
          <w:rtl/>
        </w:rPr>
        <w:t xml:space="preserve"> و درست نیست، غالباً</w:t>
      </w:r>
      <w:r w:rsidR="00775A52">
        <w:rPr>
          <w:rFonts w:hint="cs"/>
          <w:rtl/>
        </w:rPr>
        <w:t xml:space="preserve"> می‌</w:t>
      </w:r>
      <w:r w:rsidRPr="00C81037">
        <w:rPr>
          <w:rFonts w:hint="cs"/>
          <w:rtl/>
        </w:rPr>
        <w:t xml:space="preserve">گویند اشکال جایز نیست و باطل هم </w:t>
      </w:r>
      <w:r w:rsidR="00285673">
        <w:rPr>
          <w:rFonts w:hint="cs"/>
          <w:rtl/>
        </w:rPr>
        <w:t>است</w:t>
      </w:r>
      <w:r w:rsidRPr="00C81037">
        <w:rPr>
          <w:rFonts w:hint="cs"/>
          <w:rtl/>
        </w:rPr>
        <w:t xml:space="preserve"> منتهی در بطلانش مشهور بیشتر از حرمت تکلیفی است.</w:t>
      </w:r>
    </w:p>
    <w:p w:rsidR="004379A9" w:rsidRPr="00C81037" w:rsidRDefault="004379A9" w:rsidP="004379A9">
      <w:pPr>
        <w:pStyle w:val="Heading2"/>
        <w:rPr>
          <w:rtl/>
        </w:rPr>
      </w:pPr>
      <w:r w:rsidRPr="00C81037">
        <w:rPr>
          <w:rFonts w:hint="cs"/>
          <w:rtl/>
        </w:rPr>
        <w:t xml:space="preserve"> </w:t>
      </w:r>
      <w:bookmarkStart w:id="4" w:name="_Toc388521948"/>
      <w:r w:rsidRPr="00C81037">
        <w:rPr>
          <w:rFonts w:hint="cs"/>
          <w:rtl/>
        </w:rPr>
        <w:t>احتمالات دم نجسه</w:t>
      </w:r>
      <w:bookmarkEnd w:id="4"/>
    </w:p>
    <w:p w:rsidR="004379A9" w:rsidRPr="00DD0A0B" w:rsidRDefault="004379A9" w:rsidP="004379A9">
      <w:pPr>
        <w:pStyle w:val="Heading3"/>
        <w:rPr>
          <w:rtl/>
        </w:rPr>
      </w:pPr>
      <w:bookmarkStart w:id="5" w:name="_Toc388521949"/>
      <w:r w:rsidRPr="00DD0A0B">
        <w:rPr>
          <w:rFonts w:hint="cs"/>
          <w:rtl/>
        </w:rPr>
        <w:t>احتمال اول: حرمت تکلیفي و وضعي</w:t>
      </w:r>
      <w:bookmarkEnd w:id="5"/>
    </w:p>
    <w:p w:rsidR="004379A9" w:rsidRPr="00C81037" w:rsidRDefault="004379A9" w:rsidP="004379A9">
      <w:pPr>
        <w:pStyle w:val="Heading3"/>
        <w:rPr>
          <w:rtl/>
        </w:rPr>
      </w:pPr>
      <w:bookmarkStart w:id="6" w:name="_Toc388521950"/>
      <w:r w:rsidRPr="00C81037">
        <w:rPr>
          <w:rFonts w:hint="cs"/>
          <w:rtl/>
        </w:rPr>
        <w:t xml:space="preserve">احتمال دوم: </w:t>
      </w:r>
      <w:r>
        <w:rPr>
          <w:rFonts w:hint="cs"/>
          <w:rtl/>
        </w:rPr>
        <w:t>بطلان</w:t>
      </w:r>
      <w:r w:rsidRPr="00C81037">
        <w:rPr>
          <w:rFonts w:hint="cs"/>
          <w:rtl/>
        </w:rPr>
        <w:t xml:space="preserve"> وضع</w:t>
      </w:r>
      <w:r>
        <w:rPr>
          <w:rFonts w:hint="cs"/>
          <w:rtl/>
        </w:rPr>
        <w:t>ي</w:t>
      </w:r>
      <w:bookmarkEnd w:id="6"/>
    </w:p>
    <w:p w:rsidR="004379A9" w:rsidRPr="00C81037" w:rsidRDefault="004379A9" w:rsidP="004379A9">
      <w:pPr>
        <w:pStyle w:val="Heading3"/>
        <w:rPr>
          <w:rtl/>
        </w:rPr>
      </w:pPr>
      <w:bookmarkStart w:id="7" w:name="_Toc388521951"/>
      <w:r w:rsidRPr="00C81037">
        <w:rPr>
          <w:rFonts w:hint="cs"/>
          <w:rtl/>
        </w:rPr>
        <w:t>احتمال سوم: جایز و نافذ است.</w:t>
      </w:r>
      <w:bookmarkEnd w:id="7"/>
    </w:p>
    <w:p w:rsidR="004379A9" w:rsidRPr="00C81037" w:rsidRDefault="004379A9" w:rsidP="004379A9">
      <w:pPr>
        <w:pStyle w:val="Heading2"/>
        <w:rPr>
          <w:rtl/>
        </w:rPr>
      </w:pPr>
      <w:bookmarkStart w:id="8" w:name="_Toc388521952"/>
      <w:r w:rsidRPr="00C81037">
        <w:rPr>
          <w:rFonts w:hint="cs"/>
          <w:rtl/>
        </w:rPr>
        <w:t>وجوه حرمت و بطلان</w:t>
      </w:r>
      <w:bookmarkEnd w:id="8"/>
    </w:p>
    <w:p w:rsidR="004379A9" w:rsidRPr="00C81037" w:rsidRDefault="004379A9" w:rsidP="004379A9">
      <w:pPr>
        <w:pStyle w:val="Heading3"/>
        <w:rPr>
          <w:rtl/>
        </w:rPr>
      </w:pPr>
      <w:bookmarkStart w:id="9" w:name="_Toc388521953"/>
      <w:r w:rsidRPr="00C81037">
        <w:rPr>
          <w:rFonts w:hint="cs"/>
          <w:rtl/>
        </w:rPr>
        <w:t>وجه اول: قاعده عامه</w:t>
      </w:r>
      <w:bookmarkEnd w:id="9"/>
    </w:p>
    <w:p w:rsidR="004379A9" w:rsidRPr="00C81037" w:rsidRDefault="004379A9" w:rsidP="004379A9">
      <w:pPr>
        <w:rPr>
          <w:rtl/>
        </w:rPr>
      </w:pPr>
      <w:r w:rsidRPr="00C81037">
        <w:rPr>
          <w:rFonts w:hint="cs"/>
          <w:rtl/>
        </w:rPr>
        <w:t xml:space="preserve"> این است که کسی قائل به همان قاعده عامه حرمت و بطلان بیع اعیان نجسه بشود.</w:t>
      </w:r>
    </w:p>
    <w:p w:rsidR="004379A9" w:rsidRPr="00C81037" w:rsidRDefault="004379A9" w:rsidP="004379A9">
      <w:pPr>
        <w:pStyle w:val="Heading3"/>
        <w:rPr>
          <w:rtl/>
        </w:rPr>
      </w:pPr>
      <w:r w:rsidRPr="00C81037">
        <w:rPr>
          <w:rFonts w:hint="cs"/>
          <w:rtl/>
        </w:rPr>
        <w:t xml:space="preserve"> </w:t>
      </w:r>
      <w:bookmarkStart w:id="10" w:name="_Toc388521954"/>
      <w:r w:rsidRPr="00C81037">
        <w:rPr>
          <w:rFonts w:hint="cs"/>
          <w:rtl/>
        </w:rPr>
        <w:t>جواب وجه اول:</w:t>
      </w:r>
      <w:bookmarkEnd w:id="10"/>
    </w:p>
    <w:p w:rsidR="004379A9" w:rsidRPr="00C81037" w:rsidRDefault="004379A9" w:rsidP="004379A9">
      <w:pPr>
        <w:rPr>
          <w:rtl/>
        </w:rPr>
      </w:pPr>
      <w:r w:rsidRPr="00C81037">
        <w:rPr>
          <w:rFonts w:hint="cs"/>
          <w:rtl/>
        </w:rPr>
        <w:t xml:space="preserve"> این است که این قاعده پاسخ داده شد و همه وجوهی که برایش ذکر شده بود پاسخ داده شد.</w:t>
      </w:r>
    </w:p>
    <w:p w:rsidR="004379A9" w:rsidRPr="00C81037" w:rsidRDefault="004379A9" w:rsidP="004379A9">
      <w:pPr>
        <w:pStyle w:val="Heading3"/>
        <w:rPr>
          <w:rtl/>
        </w:rPr>
      </w:pPr>
      <w:bookmarkStart w:id="11" w:name="_Toc388521955"/>
      <w:r w:rsidRPr="00C81037">
        <w:rPr>
          <w:rFonts w:hint="cs"/>
          <w:rtl/>
        </w:rPr>
        <w:t>وجه دوم: ادله خاصه</w:t>
      </w:r>
      <w:bookmarkEnd w:id="11"/>
    </w:p>
    <w:p w:rsidR="004379A9" w:rsidRPr="00C81037" w:rsidRDefault="004379A9" w:rsidP="00BC2992">
      <w:pPr>
        <w:rPr>
          <w:rtl/>
        </w:rPr>
      </w:pPr>
      <w:r w:rsidRPr="00C81037">
        <w:rPr>
          <w:rFonts w:hint="cs"/>
          <w:rtl/>
        </w:rPr>
        <w:t xml:space="preserve"> دلیلی که </w:t>
      </w:r>
      <w:r>
        <w:rPr>
          <w:rFonts w:hint="eastAsia"/>
          <w:rtl/>
        </w:rPr>
        <w:t>م</w:t>
      </w:r>
      <w:r>
        <w:rPr>
          <w:rFonts w:hint="cs"/>
          <w:rtl/>
        </w:rPr>
        <w:t>ی‌</w:t>
      </w:r>
      <w:r>
        <w:rPr>
          <w:rFonts w:hint="eastAsia"/>
          <w:rtl/>
        </w:rPr>
        <w:t>شود</w:t>
      </w:r>
      <w:r w:rsidRPr="00C81037">
        <w:rPr>
          <w:rFonts w:hint="cs"/>
          <w:rtl/>
        </w:rPr>
        <w:t xml:space="preserve"> از ادله خاصه در اینجا آورد، یکی آیات شریف</w:t>
      </w:r>
      <w:r w:rsidR="001D0F75">
        <w:rPr>
          <w:rFonts w:hint="cs"/>
          <w:rtl/>
        </w:rPr>
        <w:t xml:space="preserve">ه‌ای </w:t>
      </w:r>
      <w:r w:rsidRPr="00C81037">
        <w:rPr>
          <w:rFonts w:hint="cs"/>
          <w:rtl/>
        </w:rPr>
        <w:t xml:space="preserve">است که قبلاً برای قاعده کلی ذکر </w:t>
      </w:r>
      <w:r>
        <w:rPr>
          <w:rFonts w:hint="eastAsia"/>
          <w:rtl/>
        </w:rPr>
        <w:t>م</w:t>
      </w:r>
      <w:r>
        <w:rPr>
          <w:rFonts w:hint="cs"/>
          <w:rtl/>
        </w:rPr>
        <w:t>ی‌</w:t>
      </w:r>
      <w:r>
        <w:rPr>
          <w:rFonts w:hint="eastAsia"/>
          <w:rtl/>
        </w:rPr>
        <w:t>کرد</w:t>
      </w:r>
      <w:r>
        <w:rPr>
          <w:rFonts w:hint="cs"/>
          <w:rtl/>
        </w:rPr>
        <w:t>ی</w:t>
      </w:r>
      <w:r>
        <w:rPr>
          <w:rFonts w:hint="eastAsia"/>
          <w:rtl/>
        </w:rPr>
        <w:t>م</w:t>
      </w:r>
      <w:r w:rsidRPr="00C81037">
        <w:rPr>
          <w:rFonts w:hint="cs"/>
          <w:rtl/>
        </w:rPr>
        <w:t xml:space="preserve">، ولی دردم دلیل خاص عنوان دم در این آیات بود، گر چه این آیات به عنوان مستند برای قاعده کلیه هم مورد استشهاد قرار گرفت، ولی آن وقتی که به آیات تمسک کردیم از باب کلیت آیه بود، ولی اینجا </w:t>
      </w:r>
      <w:r>
        <w:rPr>
          <w:rFonts w:hint="eastAsia"/>
          <w:rtl/>
        </w:rPr>
        <w:t>م</w:t>
      </w:r>
      <w:r>
        <w:rPr>
          <w:rFonts w:hint="cs"/>
          <w:rtl/>
        </w:rPr>
        <w:t>ی‌</w:t>
      </w:r>
      <w:r>
        <w:rPr>
          <w:rFonts w:hint="eastAsia"/>
          <w:rtl/>
        </w:rPr>
        <w:t>شود</w:t>
      </w:r>
      <w:r w:rsidRPr="00C81037">
        <w:rPr>
          <w:rFonts w:hint="cs"/>
          <w:rtl/>
        </w:rPr>
        <w:t xml:space="preserve"> به صورت خاص به آن </w:t>
      </w:r>
      <w:r w:rsidRPr="00C81037">
        <w:rPr>
          <w:rFonts w:hint="cs"/>
          <w:rtl/>
        </w:rPr>
        <w:lastRenderedPageBreak/>
        <w:t>آیات تمسک کرد</w:t>
      </w:r>
      <w:r>
        <w:rPr>
          <w:rFonts w:hint="eastAsia"/>
          <w:rtl/>
        </w:rPr>
        <w:t>؛</w:t>
      </w:r>
      <w:r>
        <w:rPr>
          <w:rtl/>
        </w:rPr>
        <w:t xml:space="preserve"> </w:t>
      </w:r>
      <w:r>
        <w:rPr>
          <w:rFonts w:hint="eastAsia"/>
          <w:rtl/>
        </w:rPr>
        <w:t>که</w:t>
      </w:r>
      <w:r w:rsidRPr="00C81037">
        <w:rPr>
          <w:rFonts w:hint="cs"/>
          <w:rtl/>
        </w:rPr>
        <w:t xml:space="preserve"> یکی از مواردی که </w:t>
      </w:r>
      <w:r w:rsidR="00F20D7E">
        <w:rPr>
          <w:rFonts w:hint="cs"/>
          <w:rtl/>
        </w:rPr>
        <w:t>در آیات</w:t>
      </w:r>
      <w:r w:rsidRPr="00C81037">
        <w:rPr>
          <w:rFonts w:hint="cs"/>
          <w:rtl/>
        </w:rPr>
        <w:t xml:space="preserve"> پنج، </w:t>
      </w:r>
      <w:r w:rsidR="00F20D7E">
        <w:rPr>
          <w:rFonts w:hint="cs"/>
          <w:rtl/>
        </w:rPr>
        <w:t>شش‌گانه</w:t>
      </w:r>
      <w:r w:rsidRPr="00C81037">
        <w:rPr>
          <w:rFonts w:hint="cs"/>
          <w:rtl/>
        </w:rPr>
        <w:t xml:space="preserve"> تکرار </w:t>
      </w:r>
      <w:r>
        <w:rPr>
          <w:rFonts w:hint="eastAsia"/>
          <w:rtl/>
        </w:rPr>
        <w:t>م</w:t>
      </w:r>
      <w:r>
        <w:rPr>
          <w:rFonts w:hint="cs"/>
          <w:rtl/>
        </w:rPr>
        <w:t>ی‌</w:t>
      </w:r>
      <w:r>
        <w:rPr>
          <w:rFonts w:hint="eastAsia"/>
          <w:rtl/>
        </w:rPr>
        <w:t>شد</w:t>
      </w:r>
      <w:r w:rsidRPr="00C81037">
        <w:rPr>
          <w:rFonts w:hint="cs"/>
          <w:rtl/>
        </w:rPr>
        <w:t xml:space="preserve">، همین </w:t>
      </w:r>
      <w:r w:rsidR="00BC2992">
        <w:rPr>
          <w:rFonts w:hint="cs"/>
          <w:b/>
          <w:bCs/>
          <w:rtl/>
        </w:rPr>
        <w:t>«</w:t>
      </w:r>
      <w:r w:rsidR="00BC2992" w:rsidRPr="00BC2992">
        <w:rPr>
          <w:rFonts w:hint="eastAsia"/>
          <w:b/>
          <w:bCs/>
          <w:rtl/>
        </w:rPr>
        <w:t>حُرِّمَتْ</w:t>
      </w:r>
      <w:r w:rsidR="00BC2992" w:rsidRPr="00BC2992">
        <w:rPr>
          <w:b/>
          <w:bCs/>
          <w:rtl/>
        </w:rPr>
        <w:t xml:space="preserve"> </w:t>
      </w:r>
      <w:r w:rsidR="00BC2992" w:rsidRPr="00BC2992">
        <w:rPr>
          <w:rFonts w:hint="eastAsia"/>
          <w:b/>
          <w:bCs/>
          <w:rtl/>
        </w:rPr>
        <w:t>عَلَيْكُمُ</w:t>
      </w:r>
      <w:r w:rsidR="00BC2992" w:rsidRPr="00BC2992">
        <w:rPr>
          <w:b/>
          <w:bCs/>
          <w:rtl/>
        </w:rPr>
        <w:t xml:space="preserve"> </w:t>
      </w:r>
      <w:r w:rsidR="00BC2992" w:rsidRPr="00BC2992">
        <w:rPr>
          <w:rFonts w:hint="eastAsia"/>
          <w:b/>
          <w:bCs/>
          <w:rtl/>
        </w:rPr>
        <w:t>الْمَيْتَةُ</w:t>
      </w:r>
      <w:r w:rsidR="00BC2992" w:rsidRPr="00BC2992">
        <w:rPr>
          <w:b/>
          <w:bCs/>
          <w:rtl/>
        </w:rPr>
        <w:t xml:space="preserve"> </w:t>
      </w:r>
      <w:r w:rsidR="00BC2992" w:rsidRPr="00BC2992">
        <w:rPr>
          <w:rFonts w:hint="eastAsia"/>
          <w:b/>
          <w:bCs/>
          <w:rtl/>
        </w:rPr>
        <w:t>وَ</w:t>
      </w:r>
      <w:r w:rsidR="00BC2992" w:rsidRPr="00BC2992">
        <w:rPr>
          <w:b/>
          <w:bCs/>
          <w:rtl/>
        </w:rPr>
        <w:t xml:space="preserve"> </w:t>
      </w:r>
      <w:r w:rsidR="00BC2992" w:rsidRPr="00BC2992">
        <w:rPr>
          <w:rFonts w:hint="eastAsia"/>
          <w:b/>
          <w:bCs/>
          <w:rtl/>
        </w:rPr>
        <w:t>الدَّمُ</w:t>
      </w:r>
      <w:r w:rsidR="00BC2992">
        <w:rPr>
          <w:rFonts w:hint="cs"/>
          <w:b/>
          <w:bCs/>
          <w:rtl/>
        </w:rPr>
        <w:t>»</w:t>
      </w:r>
      <w:r w:rsidR="00BC2992" w:rsidRPr="00BC2992">
        <w:rPr>
          <w:b/>
          <w:bCs/>
          <w:rtl/>
        </w:rPr>
        <w:t xml:space="preserve"> </w:t>
      </w:r>
      <w:r w:rsidR="00BC2992" w:rsidRPr="00BC2992">
        <w:rPr>
          <w:rFonts w:hint="cs"/>
          <w:rtl/>
        </w:rPr>
        <w:t xml:space="preserve">مائده/3 </w:t>
      </w:r>
      <w:r w:rsidRPr="00BC2992">
        <w:rPr>
          <w:rFonts w:hint="cs"/>
          <w:rtl/>
        </w:rPr>
        <w:t>بود.</w:t>
      </w:r>
    </w:p>
    <w:p w:rsidR="004379A9" w:rsidRPr="00C81037" w:rsidRDefault="004379A9" w:rsidP="004379A9">
      <w:pPr>
        <w:spacing w:line="360" w:lineRule="auto"/>
        <w:rPr>
          <w:sz w:val="28"/>
          <w:rtl/>
        </w:rPr>
      </w:pPr>
      <w:r w:rsidRPr="00C81037">
        <w:rPr>
          <w:rFonts w:hint="cs"/>
          <w:sz w:val="28"/>
          <w:rtl/>
        </w:rPr>
        <w:t xml:space="preserve"> پس علاوه </w:t>
      </w:r>
      <w:r w:rsidR="00B53532">
        <w:rPr>
          <w:rFonts w:hint="cs"/>
          <w:sz w:val="28"/>
          <w:rtl/>
        </w:rPr>
        <w:t>بر اینکه</w:t>
      </w:r>
      <w:r w:rsidRPr="00C81037">
        <w:rPr>
          <w:rFonts w:hint="cs"/>
          <w:sz w:val="28"/>
          <w:rtl/>
        </w:rPr>
        <w:t xml:space="preserve"> این آیات برای قاعده کلی استشهاد </w:t>
      </w:r>
      <w:r>
        <w:rPr>
          <w:rFonts w:hint="eastAsia"/>
          <w:sz w:val="28"/>
          <w:rtl/>
        </w:rPr>
        <w:t>م</w:t>
      </w:r>
      <w:r>
        <w:rPr>
          <w:rFonts w:hint="cs"/>
          <w:sz w:val="28"/>
          <w:rtl/>
        </w:rPr>
        <w:t>ی‌</w:t>
      </w:r>
      <w:r>
        <w:rPr>
          <w:rFonts w:hint="eastAsia"/>
          <w:sz w:val="28"/>
          <w:rtl/>
        </w:rPr>
        <w:t>شد</w:t>
      </w:r>
      <w:r w:rsidRPr="00C81037">
        <w:rPr>
          <w:rFonts w:hint="cs"/>
          <w:sz w:val="28"/>
          <w:rtl/>
        </w:rPr>
        <w:t xml:space="preserve">، اینجا چون کلمه دم در این آیات آمده به عنوان دلیل خاص </w:t>
      </w:r>
      <w:r>
        <w:rPr>
          <w:rFonts w:hint="eastAsia"/>
          <w:sz w:val="28"/>
          <w:rtl/>
        </w:rPr>
        <w:t>م</w:t>
      </w:r>
      <w:r>
        <w:rPr>
          <w:rFonts w:hint="cs"/>
          <w:sz w:val="28"/>
          <w:rtl/>
        </w:rPr>
        <w:t>ی‌</w:t>
      </w:r>
      <w:r>
        <w:rPr>
          <w:rFonts w:hint="eastAsia"/>
          <w:sz w:val="28"/>
          <w:rtl/>
        </w:rPr>
        <w:t>شد</w:t>
      </w:r>
      <w:r w:rsidRPr="00C81037">
        <w:rPr>
          <w:rFonts w:hint="cs"/>
          <w:sz w:val="28"/>
          <w:rtl/>
        </w:rPr>
        <w:t xml:space="preserve"> ذکر کرد.</w:t>
      </w:r>
    </w:p>
    <w:p w:rsidR="004379A9" w:rsidRPr="00C81037" w:rsidRDefault="004379A9" w:rsidP="004379A9">
      <w:pPr>
        <w:pStyle w:val="Heading3"/>
        <w:rPr>
          <w:rtl/>
        </w:rPr>
      </w:pPr>
      <w:bookmarkStart w:id="12" w:name="_Toc388521956"/>
      <w:r w:rsidRPr="00C81037">
        <w:rPr>
          <w:rFonts w:hint="cs"/>
          <w:rtl/>
        </w:rPr>
        <w:t>جواب وجه دوم</w:t>
      </w:r>
      <w:bookmarkEnd w:id="12"/>
    </w:p>
    <w:p w:rsidR="004379A9" w:rsidRPr="00C81037" w:rsidRDefault="004379A9" w:rsidP="0035114B">
      <w:pPr>
        <w:rPr>
          <w:rtl/>
        </w:rPr>
      </w:pPr>
      <w:r w:rsidRPr="00C81037">
        <w:rPr>
          <w:rFonts w:hint="cs"/>
          <w:rtl/>
        </w:rPr>
        <w:t xml:space="preserve">جواب این آیات هم قبلاً داده شد، این آیات را مفصل ملاحظه کردید و متن آیات را قبلاً خواندیم و استدلال هم به این تقریر بود که </w:t>
      </w:r>
      <w:r w:rsidR="0035114B" w:rsidRPr="0035114B">
        <w:rPr>
          <w:b/>
          <w:bCs/>
          <w:rtl/>
        </w:rPr>
        <w:t>«</w:t>
      </w:r>
      <w:r w:rsidR="0035114B" w:rsidRPr="0035114B">
        <w:rPr>
          <w:rFonts w:hint="eastAsia"/>
          <w:b/>
          <w:bCs/>
          <w:rtl/>
        </w:rPr>
        <w:t>حُرِّمَتْ</w:t>
      </w:r>
      <w:r w:rsidR="0035114B" w:rsidRPr="0035114B">
        <w:rPr>
          <w:b/>
          <w:bCs/>
          <w:rtl/>
        </w:rPr>
        <w:t xml:space="preserve"> </w:t>
      </w:r>
      <w:r w:rsidR="0035114B" w:rsidRPr="0035114B">
        <w:rPr>
          <w:rFonts w:hint="eastAsia"/>
          <w:b/>
          <w:bCs/>
          <w:rtl/>
        </w:rPr>
        <w:t>عَلَيْكُمُ</w:t>
      </w:r>
      <w:r w:rsidR="0035114B" w:rsidRPr="0035114B">
        <w:rPr>
          <w:b/>
          <w:bCs/>
          <w:rtl/>
        </w:rPr>
        <w:t xml:space="preserve"> </w:t>
      </w:r>
      <w:r w:rsidR="0035114B" w:rsidRPr="0035114B">
        <w:rPr>
          <w:rFonts w:hint="eastAsia"/>
          <w:b/>
          <w:bCs/>
          <w:rtl/>
        </w:rPr>
        <w:t>الْمَيْتَةُ</w:t>
      </w:r>
      <w:r w:rsidR="0035114B" w:rsidRPr="0035114B">
        <w:rPr>
          <w:b/>
          <w:bCs/>
          <w:rtl/>
        </w:rPr>
        <w:t xml:space="preserve"> </w:t>
      </w:r>
      <w:r w:rsidR="0035114B" w:rsidRPr="0035114B">
        <w:rPr>
          <w:rFonts w:hint="eastAsia"/>
          <w:b/>
          <w:bCs/>
          <w:rtl/>
        </w:rPr>
        <w:t>وَ</w:t>
      </w:r>
      <w:r w:rsidR="0035114B" w:rsidRPr="0035114B">
        <w:rPr>
          <w:b/>
          <w:bCs/>
          <w:rtl/>
        </w:rPr>
        <w:t xml:space="preserve"> </w:t>
      </w:r>
      <w:r w:rsidR="0035114B" w:rsidRPr="0035114B">
        <w:rPr>
          <w:rFonts w:hint="eastAsia"/>
          <w:b/>
          <w:bCs/>
          <w:rtl/>
        </w:rPr>
        <w:t>الدَّمُ»</w:t>
      </w:r>
      <w:r w:rsidR="0035114B" w:rsidRPr="0035114B">
        <w:rPr>
          <w:b/>
          <w:bCs/>
          <w:rtl/>
        </w:rPr>
        <w:t xml:space="preserve"> </w:t>
      </w:r>
      <w:r w:rsidRPr="00C81037">
        <w:rPr>
          <w:rFonts w:hint="cs"/>
          <w:rtl/>
        </w:rPr>
        <w:t xml:space="preserve">که گفتیم حذف متعلق دلیل بر عموم است. </w:t>
      </w:r>
      <w:r>
        <w:rPr>
          <w:rFonts w:hint="eastAsia"/>
          <w:rtl/>
        </w:rPr>
        <w:t>م</w:t>
      </w:r>
      <w:r>
        <w:rPr>
          <w:rFonts w:hint="cs"/>
          <w:rtl/>
        </w:rPr>
        <w:t>ی‌</w:t>
      </w:r>
      <w:r>
        <w:rPr>
          <w:rFonts w:hint="eastAsia"/>
          <w:rtl/>
        </w:rPr>
        <w:t>گو</w:t>
      </w:r>
      <w:r>
        <w:rPr>
          <w:rFonts w:hint="cs"/>
          <w:rtl/>
        </w:rPr>
        <w:t>ی</w:t>
      </w:r>
      <w:r>
        <w:rPr>
          <w:rFonts w:hint="eastAsia"/>
          <w:rtl/>
        </w:rPr>
        <w:t>د</w:t>
      </w:r>
      <w:r w:rsidRPr="00C81037">
        <w:rPr>
          <w:rFonts w:hint="cs"/>
          <w:rtl/>
        </w:rPr>
        <w:t xml:space="preserve"> حرمت دم از حیث خوردن و آشامیدن و معامله و تکسب </w:t>
      </w:r>
      <w:r>
        <w:rPr>
          <w:rFonts w:hint="eastAsia"/>
          <w:rtl/>
        </w:rPr>
        <w:t>م</w:t>
      </w:r>
      <w:r>
        <w:rPr>
          <w:rFonts w:hint="cs"/>
          <w:rtl/>
        </w:rPr>
        <w:t>ی‌</w:t>
      </w:r>
      <w:r>
        <w:rPr>
          <w:rFonts w:hint="eastAsia"/>
          <w:rtl/>
        </w:rPr>
        <w:t>گفت</w:t>
      </w:r>
      <w:r>
        <w:rPr>
          <w:rFonts w:hint="cs"/>
          <w:rtl/>
        </w:rPr>
        <w:t>ی</w:t>
      </w:r>
      <w:r>
        <w:rPr>
          <w:rFonts w:hint="eastAsia"/>
          <w:rtl/>
        </w:rPr>
        <w:t>م</w:t>
      </w:r>
      <w:r w:rsidRPr="00C81037">
        <w:rPr>
          <w:rFonts w:hint="cs"/>
          <w:rtl/>
        </w:rPr>
        <w:t xml:space="preserve"> حذف متعلق دلیل بر عموم است و تحریم اینجا فقط به عطف تعلق نگرفته، به هر نوع تعاملی که با این متصور است.</w:t>
      </w:r>
    </w:p>
    <w:p w:rsidR="004379A9" w:rsidRPr="00C81037" w:rsidRDefault="004379A9" w:rsidP="004379A9">
      <w:pPr>
        <w:rPr>
          <w:rtl/>
        </w:rPr>
      </w:pPr>
      <w:r w:rsidRPr="00C81037">
        <w:rPr>
          <w:rFonts w:hint="cs"/>
          <w:rtl/>
        </w:rPr>
        <w:t xml:space="preserve"> پاسخ ما این بود که اطلاق و به عموم به طور </w:t>
      </w:r>
      <w:r w:rsidRPr="0035114B">
        <w:rPr>
          <w:rFonts w:hint="cs"/>
          <w:rtl/>
        </w:rPr>
        <w:t xml:space="preserve">کلی قطعاً اینجا منظور نیست و لذا اصالة الاطلاقی </w:t>
      </w:r>
      <w:r w:rsidRPr="0035114B">
        <w:rPr>
          <w:rFonts w:hint="eastAsia"/>
          <w:rtl/>
        </w:rPr>
        <w:t>نم</w:t>
      </w:r>
      <w:r w:rsidRPr="0035114B">
        <w:rPr>
          <w:rFonts w:hint="cs"/>
          <w:rtl/>
        </w:rPr>
        <w:t>ی‌</w:t>
      </w:r>
      <w:r w:rsidRPr="0035114B">
        <w:rPr>
          <w:rFonts w:hint="eastAsia"/>
          <w:rtl/>
        </w:rPr>
        <w:t>شود</w:t>
      </w:r>
      <w:r w:rsidRPr="0035114B">
        <w:rPr>
          <w:rFonts w:hint="cs"/>
          <w:rtl/>
        </w:rPr>
        <w:t xml:space="preserve"> در آیه جاری بشود، برای اینکه اگر بگوییم میته و دم از همه جهات حرام </w:t>
      </w:r>
      <w:r w:rsidR="00285673">
        <w:rPr>
          <w:rFonts w:hint="cs"/>
          <w:rtl/>
        </w:rPr>
        <w:t>است</w:t>
      </w:r>
      <w:r w:rsidRPr="0035114B">
        <w:rPr>
          <w:rFonts w:hint="cs"/>
          <w:rtl/>
        </w:rPr>
        <w:t xml:space="preserve"> معنایش این است که دست به آن نزن و نگهش ندار و بلندش نکند و تماسی با آن نداشته باشد. اطلاق به آن معنا مقصود نیست و قرائنی در صدر و ذیل همه آیات بود که این آیات بحث أکل و شرب است و غیر از آن را </w:t>
      </w:r>
      <w:r w:rsidRPr="0035114B">
        <w:rPr>
          <w:rFonts w:hint="eastAsia"/>
          <w:rtl/>
        </w:rPr>
        <w:t>نم</w:t>
      </w:r>
      <w:r w:rsidRPr="0035114B">
        <w:rPr>
          <w:rFonts w:hint="cs"/>
          <w:rtl/>
        </w:rPr>
        <w:t>ی‌</w:t>
      </w:r>
      <w:r w:rsidRPr="0035114B">
        <w:rPr>
          <w:rFonts w:hint="eastAsia"/>
          <w:rtl/>
        </w:rPr>
        <w:t>گ</w:t>
      </w:r>
      <w:r w:rsidRPr="0035114B">
        <w:rPr>
          <w:rFonts w:hint="cs"/>
          <w:rtl/>
        </w:rPr>
        <w:t>ی</w:t>
      </w:r>
      <w:r w:rsidRPr="0035114B">
        <w:rPr>
          <w:rFonts w:hint="eastAsia"/>
          <w:rtl/>
        </w:rPr>
        <w:t>رد</w:t>
      </w:r>
      <w:r w:rsidRPr="0035114B">
        <w:rPr>
          <w:rFonts w:hint="cs"/>
          <w:rtl/>
        </w:rPr>
        <w:t xml:space="preserve">. علی طائم یطعم در آیات قبل و بعدش أکل دارد و ظهور قوی و انصراف قوی این آیات در حرمت أکل و </w:t>
      </w:r>
      <w:r w:rsidRPr="0035114B">
        <w:rPr>
          <w:rFonts w:hint="eastAsia"/>
          <w:rtl/>
        </w:rPr>
        <w:t>ا</w:t>
      </w:r>
      <w:r w:rsidRPr="0035114B">
        <w:rPr>
          <w:rFonts w:hint="cs"/>
          <w:rtl/>
        </w:rPr>
        <w:t>ی</w:t>
      </w:r>
      <w:r w:rsidRPr="0035114B">
        <w:rPr>
          <w:rFonts w:hint="eastAsia"/>
          <w:rtl/>
        </w:rPr>
        <w:t>ن‌ها</w:t>
      </w:r>
      <w:r w:rsidRPr="0035114B">
        <w:rPr>
          <w:rFonts w:hint="cs"/>
          <w:rtl/>
        </w:rPr>
        <w:t xml:space="preserve"> </w:t>
      </w:r>
      <w:r w:rsidR="00285673">
        <w:rPr>
          <w:rFonts w:hint="cs"/>
          <w:rtl/>
        </w:rPr>
        <w:t>است</w:t>
      </w:r>
      <w:r w:rsidRPr="0035114B">
        <w:rPr>
          <w:rFonts w:hint="cs"/>
          <w:rtl/>
        </w:rPr>
        <w:t xml:space="preserve"> نه حرمت هر تماس</w:t>
      </w:r>
      <w:r w:rsidRPr="00C81037">
        <w:rPr>
          <w:rFonts w:hint="cs"/>
          <w:rtl/>
        </w:rPr>
        <w:t xml:space="preserve"> و تصرفی در </w:t>
      </w:r>
      <w:r>
        <w:rPr>
          <w:rFonts w:hint="eastAsia"/>
          <w:rtl/>
        </w:rPr>
        <w:t>ا</w:t>
      </w:r>
      <w:r>
        <w:rPr>
          <w:rFonts w:hint="cs"/>
          <w:rtl/>
        </w:rPr>
        <w:t>ی</w:t>
      </w:r>
      <w:r>
        <w:rPr>
          <w:rFonts w:hint="eastAsia"/>
          <w:rtl/>
        </w:rPr>
        <w:t>ن‌ها</w:t>
      </w:r>
      <w:r w:rsidRPr="00C81037">
        <w:rPr>
          <w:rFonts w:hint="cs"/>
          <w:rtl/>
        </w:rPr>
        <w:t xml:space="preserve"> از </w:t>
      </w:r>
      <w:r w:rsidR="00775A52">
        <w:rPr>
          <w:rFonts w:hint="cs"/>
          <w:rtl/>
        </w:rPr>
        <w:t>جمله در دم می‌</w:t>
      </w:r>
      <w:r w:rsidRPr="00C81037">
        <w:rPr>
          <w:rFonts w:hint="cs"/>
          <w:rtl/>
        </w:rPr>
        <w:t xml:space="preserve">گوییم حرمت تکسب را هم </w:t>
      </w:r>
      <w:r>
        <w:rPr>
          <w:rFonts w:hint="eastAsia"/>
          <w:rtl/>
        </w:rPr>
        <w:t>م</w:t>
      </w:r>
      <w:r>
        <w:rPr>
          <w:rFonts w:hint="cs"/>
          <w:rtl/>
        </w:rPr>
        <w:t>ی‌</w:t>
      </w:r>
      <w:r>
        <w:rPr>
          <w:rFonts w:hint="eastAsia"/>
          <w:rtl/>
        </w:rPr>
        <w:t>گ</w:t>
      </w:r>
      <w:r>
        <w:rPr>
          <w:rFonts w:hint="cs"/>
          <w:rtl/>
        </w:rPr>
        <w:t>ی</w:t>
      </w:r>
      <w:r>
        <w:rPr>
          <w:rFonts w:hint="eastAsia"/>
          <w:rtl/>
        </w:rPr>
        <w:t>رد</w:t>
      </w:r>
      <w:r w:rsidRPr="00C81037">
        <w:rPr>
          <w:rFonts w:hint="cs"/>
          <w:rtl/>
        </w:rPr>
        <w:t xml:space="preserve">، این را مبسوط بحث کردیم، تقریر استدلال اطلاق بود، جوابش هم انصراف </w:t>
      </w:r>
      <w:r w:rsidR="00285673">
        <w:rPr>
          <w:rFonts w:hint="cs"/>
          <w:rtl/>
        </w:rPr>
        <w:t>است</w:t>
      </w:r>
      <w:r w:rsidRPr="00C81037">
        <w:rPr>
          <w:rFonts w:hint="cs"/>
          <w:rtl/>
        </w:rPr>
        <w:t xml:space="preserve"> برای اینکه اطلاق را </w:t>
      </w:r>
      <w:r>
        <w:rPr>
          <w:rFonts w:hint="eastAsia"/>
          <w:rtl/>
        </w:rPr>
        <w:t>نم</w:t>
      </w:r>
      <w:r>
        <w:rPr>
          <w:rFonts w:hint="cs"/>
          <w:rtl/>
        </w:rPr>
        <w:t>ی‌</w:t>
      </w:r>
      <w:r>
        <w:rPr>
          <w:rFonts w:hint="eastAsia"/>
          <w:rtl/>
        </w:rPr>
        <w:t>شود</w:t>
      </w:r>
      <w:r w:rsidRPr="00C81037">
        <w:rPr>
          <w:rFonts w:hint="cs"/>
          <w:rtl/>
        </w:rPr>
        <w:t xml:space="preserve"> پذیرفت و قرائنی هم وجود دارد بر اینکه مقصود از تحریم در اینجا به آیات شریفه تحریم الأکل است.</w:t>
      </w:r>
    </w:p>
    <w:p w:rsidR="004379A9" w:rsidRPr="00C81037" w:rsidRDefault="004379A9" w:rsidP="004379A9">
      <w:pPr>
        <w:pStyle w:val="Heading3"/>
        <w:rPr>
          <w:rtl/>
        </w:rPr>
      </w:pPr>
      <w:bookmarkStart w:id="13" w:name="_Toc388521957"/>
      <w:r w:rsidRPr="00C81037">
        <w:rPr>
          <w:rFonts w:hint="cs"/>
          <w:rtl/>
        </w:rPr>
        <w:t xml:space="preserve">وجه سوم: روایت </w:t>
      </w:r>
      <w:r w:rsidR="001A32F7">
        <w:rPr>
          <w:rFonts w:hint="cs"/>
          <w:rtl/>
        </w:rPr>
        <w:t>تحف‌العقول</w:t>
      </w:r>
      <w:bookmarkEnd w:id="13"/>
    </w:p>
    <w:p w:rsidR="004379A9" w:rsidRPr="00C81037" w:rsidRDefault="004379A9" w:rsidP="004379A9">
      <w:pPr>
        <w:rPr>
          <w:rtl/>
        </w:rPr>
      </w:pPr>
      <w:r w:rsidRPr="00C81037">
        <w:rPr>
          <w:rFonts w:hint="cs"/>
          <w:rtl/>
        </w:rPr>
        <w:t xml:space="preserve">علتش این است که روایت </w:t>
      </w:r>
      <w:r w:rsidR="001A32F7">
        <w:rPr>
          <w:rFonts w:hint="cs"/>
          <w:rtl/>
        </w:rPr>
        <w:t>تحف‌العقول</w:t>
      </w:r>
      <w:r w:rsidRPr="00C81037">
        <w:rPr>
          <w:rFonts w:hint="cs"/>
          <w:rtl/>
        </w:rPr>
        <w:t xml:space="preserve"> مثل آیات </w:t>
      </w:r>
      <w:r w:rsidR="00285673">
        <w:rPr>
          <w:rFonts w:hint="cs"/>
          <w:rtl/>
        </w:rPr>
        <w:t>است</w:t>
      </w:r>
      <w:r w:rsidRPr="00C81037">
        <w:rPr>
          <w:rFonts w:hint="cs"/>
          <w:rtl/>
        </w:rPr>
        <w:t xml:space="preserve"> گر چه به طور عام دلیل بر قاعده عامه قرار </w:t>
      </w:r>
      <w:r>
        <w:rPr>
          <w:rFonts w:hint="eastAsia"/>
          <w:rtl/>
        </w:rPr>
        <w:t>م</w:t>
      </w:r>
      <w:r>
        <w:rPr>
          <w:rFonts w:hint="cs"/>
          <w:rtl/>
        </w:rPr>
        <w:t>ی‌</w:t>
      </w:r>
      <w:r>
        <w:rPr>
          <w:rFonts w:hint="eastAsia"/>
          <w:rtl/>
        </w:rPr>
        <w:t>گرفت</w:t>
      </w:r>
      <w:r w:rsidRPr="00C81037">
        <w:rPr>
          <w:rFonts w:hint="cs"/>
          <w:rtl/>
        </w:rPr>
        <w:t xml:space="preserve">، اما عنوان دم بخصوص در روایات </w:t>
      </w:r>
      <w:r w:rsidR="001A32F7">
        <w:rPr>
          <w:rFonts w:hint="cs"/>
          <w:rtl/>
        </w:rPr>
        <w:t>تحف‌العقول</w:t>
      </w:r>
      <w:r w:rsidRPr="00C81037">
        <w:rPr>
          <w:rFonts w:hint="cs"/>
          <w:rtl/>
        </w:rPr>
        <w:t xml:space="preserve"> آمده بود، چون بخصوص آمده، </w:t>
      </w:r>
      <w:r>
        <w:rPr>
          <w:rFonts w:hint="eastAsia"/>
          <w:rtl/>
        </w:rPr>
        <w:t>م</w:t>
      </w:r>
      <w:r>
        <w:rPr>
          <w:rFonts w:hint="cs"/>
          <w:rtl/>
        </w:rPr>
        <w:t>ی‌</w:t>
      </w:r>
      <w:r>
        <w:rPr>
          <w:rFonts w:hint="eastAsia"/>
          <w:rtl/>
        </w:rPr>
        <w:t>شود</w:t>
      </w:r>
      <w:r w:rsidRPr="00C81037">
        <w:rPr>
          <w:rFonts w:hint="cs"/>
          <w:rtl/>
        </w:rPr>
        <w:t xml:space="preserve"> به عنوان دليل خاص به آن تمسک کرد، یعنی ولو اینکه بگوییم قاعده عامه از این </w:t>
      </w:r>
      <w:r w:rsidR="00B53532">
        <w:rPr>
          <w:rFonts w:hint="cs"/>
          <w:rtl/>
        </w:rPr>
        <w:t>استفاده</w:t>
      </w:r>
      <w:r w:rsidRPr="00C81037">
        <w:rPr>
          <w:rFonts w:hint="cs"/>
          <w:rtl/>
        </w:rPr>
        <w:t xml:space="preserve"> </w:t>
      </w:r>
      <w:r>
        <w:rPr>
          <w:rFonts w:hint="eastAsia"/>
          <w:rtl/>
        </w:rPr>
        <w:t>نم</w:t>
      </w:r>
      <w:r>
        <w:rPr>
          <w:rFonts w:hint="cs"/>
          <w:rtl/>
        </w:rPr>
        <w:t>ی‌</w:t>
      </w:r>
      <w:r>
        <w:rPr>
          <w:rFonts w:hint="eastAsia"/>
          <w:rtl/>
        </w:rPr>
        <w:t>کن</w:t>
      </w:r>
      <w:r>
        <w:rPr>
          <w:rFonts w:hint="cs"/>
          <w:rtl/>
        </w:rPr>
        <w:t>ی</w:t>
      </w:r>
      <w:r>
        <w:rPr>
          <w:rFonts w:hint="eastAsia"/>
          <w:rtl/>
        </w:rPr>
        <w:t>م</w:t>
      </w:r>
      <w:r w:rsidRPr="00C81037">
        <w:rPr>
          <w:rFonts w:hint="cs"/>
          <w:rtl/>
        </w:rPr>
        <w:t>، ولی کلمه دم در آنجا آمده و جمیع تقلب فیه را تحریم کرده بود.</w:t>
      </w:r>
    </w:p>
    <w:p w:rsidR="004379A9" w:rsidRPr="00C81037" w:rsidRDefault="004379A9" w:rsidP="004379A9">
      <w:pPr>
        <w:pStyle w:val="Heading3"/>
        <w:rPr>
          <w:rtl/>
        </w:rPr>
      </w:pPr>
      <w:r w:rsidRPr="00C81037">
        <w:rPr>
          <w:rFonts w:hint="cs"/>
          <w:rtl/>
        </w:rPr>
        <w:lastRenderedPageBreak/>
        <w:t xml:space="preserve"> </w:t>
      </w:r>
      <w:bookmarkStart w:id="14" w:name="_Toc388521958"/>
      <w:r w:rsidRPr="00C81037">
        <w:rPr>
          <w:rFonts w:hint="cs"/>
          <w:rtl/>
        </w:rPr>
        <w:t>جواب وجه سوم</w:t>
      </w:r>
      <w:bookmarkEnd w:id="14"/>
    </w:p>
    <w:p w:rsidR="004379A9" w:rsidRPr="00C81037" w:rsidRDefault="004379A9" w:rsidP="004379A9">
      <w:pPr>
        <w:rPr>
          <w:rtl/>
        </w:rPr>
      </w:pPr>
      <w:r w:rsidRPr="00C81037">
        <w:rPr>
          <w:rFonts w:hint="cs"/>
          <w:rtl/>
        </w:rPr>
        <w:t xml:space="preserve">به لحاظ </w:t>
      </w:r>
      <w:r w:rsidR="00B53532">
        <w:rPr>
          <w:rFonts w:hint="cs"/>
          <w:rtl/>
        </w:rPr>
        <w:t>دلالی‌اش</w:t>
      </w:r>
      <w:r w:rsidRPr="00C81037">
        <w:rPr>
          <w:rFonts w:hint="cs"/>
          <w:rtl/>
        </w:rPr>
        <w:t xml:space="preserve"> ظهورش بد نیست، منتهی سندش اعتبار ندارد و اطلاقش هم </w:t>
      </w:r>
      <w:r>
        <w:rPr>
          <w:rFonts w:hint="eastAsia"/>
          <w:rtl/>
        </w:rPr>
        <w:t>نم</w:t>
      </w:r>
      <w:r>
        <w:rPr>
          <w:rFonts w:hint="cs"/>
          <w:rtl/>
        </w:rPr>
        <w:t>ی‌</w:t>
      </w:r>
      <w:r>
        <w:rPr>
          <w:rFonts w:hint="eastAsia"/>
          <w:rtl/>
        </w:rPr>
        <w:t>شود</w:t>
      </w:r>
      <w:r w:rsidRPr="00C81037">
        <w:rPr>
          <w:rFonts w:hint="cs"/>
          <w:rtl/>
        </w:rPr>
        <w:t xml:space="preserve"> تمسک کرد.</w:t>
      </w:r>
    </w:p>
    <w:p w:rsidR="004379A9" w:rsidRPr="00C81037" w:rsidRDefault="004379A9" w:rsidP="004379A9">
      <w:pPr>
        <w:pStyle w:val="Heading3"/>
        <w:rPr>
          <w:rtl/>
        </w:rPr>
      </w:pPr>
      <w:bookmarkStart w:id="15" w:name="_Toc388521959"/>
      <w:r w:rsidRPr="00C81037">
        <w:rPr>
          <w:rFonts w:hint="cs"/>
          <w:rtl/>
        </w:rPr>
        <w:t>وجه چهارم: آیه شریفه 157 سوره اعراف</w:t>
      </w:r>
      <w:bookmarkEnd w:id="15"/>
    </w:p>
    <w:p w:rsidR="004379A9" w:rsidRPr="00C81037" w:rsidRDefault="004379A9" w:rsidP="0035114B">
      <w:pPr>
        <w:rPr>
          <w:rtl/>
        </w:rPr>
      </w:pPr>
      <w:r w:rsidRPr="00C81037">
        <w:rPr>
          <w:rFonts w:hint="cs"/>
          <w:rtl/>
        </w:rPr>
        <w:t xml:space="preserve">این آیه شریفه </w:t>
      </w:r>
      <w:r w:rsidR="00D03707">
        <w:rPr>
          <w:rFonts w:hint="cs"/>
          <w:rtl/>
        </w:rPr>
        <w:t>این‌طور</w:t>
      </w:r>
      <w:r w:rsidRPr="00C81037">
        <w:rPr>
          <w:rFonts w:hint="cs"/>
          <w:rtl/>
        </w:rPr>
        <w:t xml:space="preserve"> است که </w:t>
      </w:r>
      <w:r w:rsidR="00B63217" w:rsidRPr="00B63217">
        <w:rPr>
          <w:rFonts w:hint="cs"/>
          <w:b/>
          <w:bCs/>
          <w:rtl/>
        </w:rPr>
        <w:t>«</w:t>
      </w:r>
      <w:r w:rsidR="0035114B" w:rsidRPr="00B63217">
        <w:rPr>
          <w:rFonts w:hint="eastAsia"/>
          <w:b/>
          <w:bCs/>
          <w:rtl/>
        </w:rPr>
        <w:t>الَّذينَ</w:t>
      </w:r>
      <w:r w:rsidR="0035114B" w:rsidRPr="00B63217">
        <w:rPr>
          <w:b/>
          <w:bCs/>
          <w:rtl/>
        </w:rPr>
        <w:t xml:space="preserve"> </w:t>
      </w:r>
      <w:r w:rsidR="0035114B" w:rsidRPr="00B63217">
        <w:rPr>
          <w:rFonts w:hint="eastAsia"/>
          <w:b/>
          <w:bCs/>
          <w:rtl/>
        </w:rPr>
        <w:t>يَتَّبِعُونَ</w:t>
      </w:r>
      <w:r w:rsidR="0035114B" w:rsidRPr="00B63217">
        <w:rPr>
          <w:b/>
          <w:bCs/>
          <w:rtl/>
        </w:rPr>
        <w:t xml:space="preserve"> </w:t>
      </w:r>
      <w:r w:rsidR="0035114B" w:rsidRPr="00B63217">
        <w:rPr>
          <w:rFonts w:hint="eastAsia"/>
          <w:b/>
          <w:bCs/>
          <w:rtl/>
        </w:rPr>
        <w:t>الرَّسُولَ</w:t>
      </w:r>
      <w:r w:rsidR="0035114B" w:rsidRPr="00B63217">
        <w:rPr>
          <w:b/>
          <w:bCs/>
          <w:rtl/>
        </w:rPr>
        <w:t xml:space="preserve"> </w:t>
      </w:r>
      <w:r w:rsidR="0035114B" w:rsidRPr="00B63217">
        <w:rPr>
          <w:rFonts w:hint="eastAsia"/>
          <w:b/>
          <w:bCs/>
          <w:rtl/>
        </w:rPr>
        <w:t>النَّبِيَّ</w:t>
      </w:r>
      <w:r w:rsidR="0035114B" w:rsidRPr="00B63217">
        <w:rPr>
          <w:b/>
          <w:bCs/>
          <w:rtl/>
        </w:rPr>
        <w:t xml:space="preserve"> </w:t>
      </w:r>
      <w:r w:rsidR="0035114B" w:rsidRPr="00B63217">
        <w:rPr>
          <w:rFonts w:hint="eastAsia"/>
          <w:b/>
          <w:bCs/>
          <w:rtl/>
        </w:rPr>
        <w:t>الْأُمِّيَّ</w:t>
      </w:r>
      <w:r w:rsidR="0035114B" w:rsidRPr="00B63217">
        <w:rPr>
          <w:b/>
          <w:bCs/>
          <w:rtl/>
        </w:rPr>
        <w:t xml:space="preserve"> </w:t>
      </w:r>
      <w:r w:rsidR="0035114B" w:rsidRPr="00B63217">
        <w:rPr>
          <w:rFonts w:hint="eastAsia"/>
          <w:b/>
          <w:bCs/>
          <w:rtl/>
        </w:rPr>
        <w:t>الَّذي</w:t>
      </w:r>
      <w:r w:rsidR="0035114B" w:rsidRPr="00B63217">
        <w:rPr>
          <w:b/>
          <w:bCs/>
          <w:rtl/>
        </w:rPr>
        <w:t xml:space="preserve"> </w:t>
      </w:r>
      <w:r w:rsidR="0035114B" w:rsidRPr="00B63217">
        <w:rPr>
          <w:rFonts w:hint="eastAsia"/>
          <w:b/>
          <w:bCs/>
          <w:rtl/>
        </w:rPr>
        <w:t>يَجِدُونَهُ</w:t>
      </w:r>
      <w:r w:rsidR="0035114B" w:rsidRPr="00B63217">
        <w:rPr>
          <w:b/>
          <w:bCs/>
          <w:rtl/>
        </w:rPr>
        <w:t xml:space="preserve"> </w:t>
      </w:r>
      <w:r w:rsidR="0035114B" w:rsidRPr="00B63217">
        <w:rPr>
          <w:rFonts w:hint="eastAsia"/>
          <w:b/>
          <w:bCs/>
          <w:rtl/>
        </w:rPr>
        <w:t>مَكْتُوباً</w:t>
      </w:r>
      <w:r w:rsidR="0035114B" w:rsidRPr="00B63217">
        <w:rPr>
          <w:b/>
          <w:bCs/>
          <w:rtl/>
        </w:rPr>
        <w:t xml:space="preserve"> </w:t>
      </w:r>
      <w:r w:rsidR="0035114B" w:rsidRPr="00B63217">
        <w:rPr>
          <w:rFonts w:hint="eastAsia"/>
          <w:b/>
          <w:bCs/>
          <w:rtl/>
        </w:rPr>
        <w:t>عِنْدَهُمْ</w:t>
      </w:r>
      <w:r w:rsidR="0035114B" w:rsidRPr="00B63217">
        <w:rPr>
          <w:b/>
          <w:bCs/>
          <w:rtl/>
        </w:rPr>
        <w:t xml:space="preserve"> </w:t>
      </w:r>
      <w:r w:rsidR="0035114B" w:rsidRPr="00B63217">
        <w:rPr>
          <w:rFonts w:hint="eastAsia"/>
          <w:b/>
          <w:bCs/>
          <w:rtl/>
        </w:rPr>
        <w:t>فِي</w:t>
      </w:r>
      <w:r w:rsidR="0035114B" w:rsidRPr="00B63217">
        <w:rPr>
          <w:b/>
          <w:bCs/>
          <w:rtl/>
        </w:rPr>
        <w:t xml:space="preserve"> </w:t>
      </w:r>
      <w:r w:rsidR="0035114B" w:rsidRPr="00B63217">
        <w:rPr>
          <w:rFonts w:hint="eastAsia"/>
          <w:b/>
          <w:bCs/>
          <w:rtl/>
        </w:rPr>
        <w:t>التَّوْراةِ</w:t>
      </w:r>
      <w:r w:rsidR="0035114B" w:rsidRPr="00B63217">
        <w:rPr>
          <w:b/>
          <w:bCs/>
          <w:rtl/>
        </w:rPr>
        <w:t xml:space="preserve"> </w:t>
      </w:r>
      <w:r w:rsidR="0035114B" w:rsidRPr="00B63217">
        <w:rPr>
          <w:rFonts w:hint="eastAsia"/>
          <w:b/>
          <w:bCs/>
          <w:rtl/>
        </w:rPr>
        <w:t>وَ</w:t>
      </w:r>
      <w:r w:rsidR="0035114B" w:rsidRPr="00B63217">
        <w:rPr>
          <w:b/>
          <w:bCs/>
          <w:rtl/>
        </w:rPr>
        <w:t xml:space="preserve"> </w:t>
      </w:r>
      <w:r w:rsidR="0035114B" w:rsidRPr="00B63217">
        <w:rPr>
          <w:rFonts w:hint="eastAsia"/>
          <w:b/>
          <w:bCs/>
          <w:rtl/>
        </w:rPr>
        <w:t>الْإِنْجيلِ</w:t>
      </w:r>
      <w:r w:rsidR="0035114B" w:rsidRPr="00B63217">
        <w:rPr>
          <w:b/>
          <w:bCs/>
          <w:rtl/>
        </w:rPr>
        <w:t xml:space="preserve"> </w:t>
      </w:r>
      <w:r w:rsidR="0035114B" w:rsidRPr="00B63217">
        <w:rPr>
          <w:rFonts w:hint="eastAsia"/>
          <w:b/>
          <w:bCs/>
          <w:rtl/>
        </w:rPr>
        <w:t>يَأْمُرُهُمْ</w:t>
      </w:r>
      <w:r w:rsidR="0035114B" w:rsidRPr="00B63217">
        <w:rPr>
          <w:b/>
          <w:bCs/>
          <w:rtl/>
        </w:rPr>
        <w:t xml:space="preserve"> </w:t>
      </w:r>
      <w:r w:rsidR="0035114B" w:rsidRPr="00B63217">
        <w:rPr>
          <w:rFonts w:hint="eastAsia"/>
          <w:b/>
          <w:bCs/>
          <w:rtl/>
        </w:rPr>
        <w:t>بِالْمَعْرُوفِ</w:t>
      </w:r>
      <w:r w:rsidR="0035114B" w:rsidRPr="00B63217">
        <w:rPr>
          <w:b/>
          <w:bCs/>
          <w:rtl/>
        </w:rPr>
        <w:t xml:space="preserve"> </w:t>
      </w:r>
      <w:r w:rsidR="0035114B" w:rsidRPr="00B63217">
        <w:rPr>
          <w:rFonts w:hint="eastAsia"/>
          <w:b/>
          <w:bCs/>
          <w:rtl/>
        </w:rPr>
        <w:t>وَ</w:t>
      </w:r>
      <w:r w:rsidR="0035114B" w:rsidRPr="00B63217">
        <w:rPr>
          <w:b/>
          <w:bCs/>
          <w:rtl/>
        </w:rPr>
        <w:t xml:space="preserve"> </w:t>
      </w:r>
      <w:r w:rsidR="0035114B" w:rsidRPr="00B63217">
        <w:rPr>
          <w:rFonts w:hint="eastAsia"/>
          <w:b/>
          <w:bCs/>
          <w:rtl/>
        </w:rPr>
        <w:t>يَنْهاهُمْ</w:t>
      </w:r>
      <w:r w:rsidR="0035114B" w:rsidRPr="00B63217">
        <w:rPr>
          <w:b/>
          <w:bCs/>
          <w:rtl/>
        </w:rPr>
        <w:t xml:space="preserve"> </w:t>
      </w:r>
      <w:r w:rsidR="0035114B" w:rsidRPr="00B63217">
        <w:rPr>
          <w:rFonts w:hint="eastAsia"/>
          <w:b/>
          <w:bCs/>
          <w:rtl/>
        </w:rPr>
        <w:t>عَنِ</w:t>
      </w:r>
      <w:r w:rsidR="0035114B" w:rsidRPr="00B63217">
        <w:rPr>
          <w:b/>
          <w:bCs/>
          <w:rtl/>
        </w:rPr>
        <w:t xml:space="preserve"> </w:t>
      </w:r>
      <w:r w:rsidR="0035114B" w:rsidRPr="00B63217">
        <w:rPr>
          <w:rFonts w:hint="eastAsia"/>
          <w:b/>
          <w:bCs/>
          <w:rtl/>
        </w:rPr>
        <w:t>الْمُنْكَرِ</w:t>
      </w:r>
      <w:r w:rsidR="0035114B" w:rsidRPr="00B63217">
        <w:rPr>
          <w:b/>
          <w:bCs/>
          <w:rtl/>
        </w:rPr>
        <w:t xml:space="preserve"> </w:t>
      </w:r>
      <w:r w:rsidR="0035114B" w:rsidRPr="00B63217">
        <w:rPr>
          <w:rFonts w:hint="eastAsia"/>
          <w:b/>
          <w:bCs/>
          <w:rtl/>
        </w:rPr>
        <w:t>وَ</w:t>
      </w:r>
      <w:r w:rsidR="0035114B" w:rsidRPr="00B63217">
        <w:rPr>
          <w:b/>
          <w:bCs/>
          <w:rtl/>
        </w:rPr>
        <w:t xml:space="preserve"> </w:t>
      </w:r>
      <w:r w:rsidR="0035114B" w:rsidRPr="00B63217">
        <w:rPr>
          <w:rFonts w:hint="eastAsia"/>
          <w:b/>
          <w:bCs/>
          <w:rtl/>
        </w:rPr>
        <w:t>يُحِلُّ</w:t>
      </w:r>
      <w:r w:rsidR="0035114B" w:rsidRPr="00B63217">
        <w:rPr>
          <w:b/>
          <w:bCs/>
          <w:rtl/>
        </w:rPr>
        <w:t xml:space="preserve"> </w:t>
      </w:r>
      <w:r w:rsidR="0035114B" w:rsidRPr="00B63217">
        <w:rPr>
          <w:rFonts w:hint="eastAsia"/>
          <w:b/>
          <w:bCs/>
          <w:rtl/>
        </w:rPr>
        <w:t>لَهُمُ</w:t>
      </w:r>
      <w:r w:rsidR="0035114B" w:rsidRPr="00B63217">
        <w:rPr>
          <w:b/>
          <w:bCs/>
          <w:rtl/>
        </w:rPr>
        <w:t xml:space="preserve"> </w:t>
      </w:r>
      <w:r w:rsidR="0035114B" w:rsidRPr="00B63217">
        <w:rPr>
          <w:rFonts w:hint="eastAsia"/>
          <w:b/>
          <w:bCs/>
          <w:rtl/>
        </w:rPr>
        <w:t>الطَّيِّبات‏</w:t>
      </w:r>
      <w:r w:rsidR="007C1F36" w:rsidRPr="007C1F36">
        <w:rPr>
          <w:rFonts w:hint="eastAsia"/>
          <w:b/>
          <w:bCs/>
          <w:rtl/>
        </w:rPr>
        <w:t xml:space="preserve"> </w:t>
      </w:r>
      <w:r w:rsidR="007C1F36" w:rsidRPr="00B63217">
        <w:rPr>
          <w:rFonts w:hint="eastAsia"/>
          <w:b/>
          <w:bCs/>
          <w:rtl/>
        </w:rPr>
        <w:t>وَ</w:t>
      </w:r>
      <w:r w:rsidR="007C1F36" w:rsidRPr="00B63217">
        <w:rPr>
          <w:b/>
          <w:bCs/>
          <w:rtl/>
        </w:rPr>
        <w:t xml:space="preserve"> </w:t>
      </w:r>
      <w:r w:rsidR="007C1F36" w:rsidRPr="00B63217">
        <w:rPr>
          <w:rFonts w:hint="eastAsia"/>
          <w:b/>
          <w:bCs/>
          <w:rtl/>
        </w:rPr>
        <w:t>يُحَرِّمُ</w:t>
      </w:r>
      <w:r w:rsidR="007C1F36" w:rsidRPr="00B63217">
        <w:rPr>
          <w:b/>
          <w:bCs/>
          <w:rtl/>
        </w:rPr>
        <w:t xml:space="preserve"> </w:t>
      </w:r>
      <w:r w:rsidR="007C1F36" w:rsidRPr="00B63217">
        <w:rPr>
          <w:rFonts w:hint="eastAsia"/>
          <w:b/>
          <w:bCs/>
          <w:rtl/>
        </w:rPr>
        <w:t>عَلَيْهِمُ</w:t>
      </w:r>
      <w:r w:rsidR="007C1F36" w:rsidRPr="00B63217">
        <w:rPr>
          <w:b/>
          <w:bCs/>
          <w:rtl/>
        </w:rPr>
        <w:t xml:space="preserve"> </w:t>
      </w:r>
      <w:r w:rsidR="007C1F36" w:rsidRPr="00B63217">
        <w:rPr>
          <w:rFonts w:hint="eastAsia"/>
          <w:b/>
          <w:bCs/>
          <w:rtl/>
        </w:rPr>
        <w:t>الْخَبائِث‏</w:t>
      </w:r>
      <w:r w:rsidR="00B63217" w:rsidRPr="00B63217">
        <w:rPr>
          <w:rFonts w:hint="cs"/>
          <w:b/>
          <w:bCs/>
          <w:rtl/>
        </w:rPr>
        <w:t>»</w:t>
      </w:r>
      <w:r w:rsidRPr="00C81037">
        <w:rPr>
          <w:rFonts w:hint="cs"/>
          <w:rtl/>
        </w:rPr>
        <w:t>.</w:t>
      </w:r>
    </w:p>
    <w:p w:rsidR="004379A9" w:rsidRPr="00C81037" w:rsidRDefault="004379A9" w:rsidP="00B63217">
      <w:pPr>
        <w:rPr>
          <w:rtl/>
        </w:rPr>
      </w:pPr>
      <w:r w:rsidRPr="00C81037">
        <w:rPr>
          <w:rFonts w:hint="cs"/>
          <w:rtl/>
        </w:rPr>
        <w:t xml:space="preserve"> این آیه شریفه در مورد پیامبر </w:t>
      </w:r>
      <w:r w:rsidR="00B53532">
        <w:rPr>
          <w:rFonts w:hint="cs"/>
          <w:rtl/>
        </w:rPr>
        <w:t>گرامی</w:t>
      </w:r>
      <w:r w:rsidRPr="00C81037">
        <w:rPr>
          <w:rFonts w:hint="cs"/>
          <w:rtl/>
        </w:rPr>
        <w:t xml:space="preserve"> اسلام است که اشاره به این دارد که پیامبر </w:t>
      </w:r>
      <w:r w:rsidR="00B53532">
        <w:rPr>
          <w:rFonts w:hint="cs"/>
          <w:rtl/>
        </w:rPr>
        <w:t>در نزد</w:t>
      </w:r>
      <w:r w:rsidRPr="00C81037">
        <w:rPr>
          <w:rFonts w:hint="cs"/>
          <w:rtl/>
        </w:rPr>
        <w:t xml:space="preserve"> اهل کتاب معروف و مشهور است و خصوصیات پیامبر گرامی اسلام که به آن اشاره </w:t>
      </w:r>
      <w:r>
        <w:rPr>
          <w:rFonts w:hint="eastAsia"/>
          <w:rtl/>
        </w:rPr>
        <w:t>م</w:t>
      </w:r>
      <w:r>
        <w:rPr>
          <w:rFonts w:hint="cs"/>
          <w:rtl/>
        </w:rPr>
        <w:t>ی‌</w:t>
      </w:r>
      <w:r>
        <w:rPr>
          <w:rFonts w:hint="eastAsia"/>
          <w:rtl/>
        </w:rPr>
        <w:t>کند</w:t>
      </w:r>
      <w:r w:rsidRPr="00C81037">
        <w:rPr>
          <w:rFonts w:hint="cs"/>
          <w:rtl/>
        </w:rPr>
        <w:t xml:space="preserve"> این است که </w:t>
      </w:r>
      <w:r w:rsidR="00B63217">
        <w:rPr>
          <w:rFonts w:hint="cs"/>
          <w:b/>
          <w:bCs/>
          <w:rtl/>
        </w:rPr>
        <w:t>«</w:t>
      </w:r>
      <w:r w:rsidR="00B63217" w:rsidRPr="00B63217">
        <w:rPr>
          <w:rFonts w:hint="eastAsia"/>
          <w:b/>
          <w:bCs/>
          <w:rtl/>
        </w:rPr>
        <w:t>يَأْمُرُهُمْ</w:t>
      </w:r>
      <w:r w:rsidR="00B63217" w:rsidRPr="00B63217">
        <w:rPr>
          <w:b/>
          <w:bCs/>
          <w:rtl/>
        </w:rPr>
        <w:t xml:space="preserve"> </w:t>
      </w:r>
      <w:r w:rsidR="00B63217" w:rsidRPr="00B63217">
        <w:rPr>
          <w:rFonts w:hint="eastAsia"/>
          <w:b/>
          <w:bCs/>
          <w:rtl/>
        </w:rPr>
        <w:t>بِالْمَعْرُوفِ</w:t>
      </w:r>
      <w:r w:rsidR="00B63217" w:rsidRPr="00B63217">
        <w:rPr>
          <w:b/>
          <w:bCs/>
          <w:rtl/>
        </w:rPr>
        <w:t xml:space="preserve"> </w:t>
      </w:r>
      <w:r w:rsidR="00B63217" w:rsidRPr="00B63217">
        <w:rPr>
          <w:rFonts w:hint="eastAsia"/>
          <w:b/>
          <w:bCs/>
          <w:rtl/>
        </w:rPr>
        <w:t>وَ</w:t>
      </w:r>
      <w:r w:rsidR="00B63217" w:rsidRPr="00B63217">
        <w:rPr>
          <w:b/>
          <w:bCs/>
          <w:rtl/>
        </w:rPr>
        <w:t xml:space="preserve"> </w:t>
      </w:r>
      <w:r w:rsidR="00B63217" w:rsidRPr="00B63217">
        <w:rPr>
          <w:rFonts w:hint="eastAsia"/>
          <w:b/>
          <w:bCs/>
          <w:rtl/>
        </w:rPr>
        <w:t>يَنْهاهُمْ</w:t>
      </w:r>
      <w:r w:rsidR="00B63217" w:rsidRPr="00B63217">
        <w:rPr>
          <w:b/>
          <w:bCs/>
          <w:rtl/>
        </w:rPr>
        <w:t xml:space="preserve"> </w:t>
      </w:r>
      <w:r w:rsidR="00B63217" w:rsidRPr="00B63217">
        <w:rPr>
          <w:rFonts w:hint="eastAsia"/>
          <w:b/>
          <w:bCs/>
          <w:rtl/>
        </w:rPr>
        <w:t>عَنِ</w:t>
      </w:r>
      <w:r w:rsidR="00B63217" w:rsidRPr="00B63217">
        <w:rPr>
          <w:b/>
          <w:bCs/>
          <w:rtl/>
        </w:rPr>
        <w:t xml:space="preserve"> </w:t>
      </w:r>
      <w:r w:rsidR="00B63217" w:rsidRPr="00B63217">
        <w:rPr>
          <w:rFonts w:hint="eastAsia"/>
          <w:b/>
          <w:bCs/>
          <w:rtl/>
        </w:rPr>
        <w:t>الْمُنْكَرِ</w:t>
      </w:r>
      <w:r w:rsidR="00B63217" w:rsidRPr="00B63217">
        <w:rPr>
          <w:b/>
          <w:bCs/>
          <w:rtl/>
        </w:rPr>
        <w:t xml:space="preserve"> </w:t>
      </w:r>
      <w:r w:rsidR="00B63217" w:rsidRPr="00B63217">
        <w:rPr>
          <w:rFonts w:hint="eastAsia"/>
          <w:b/>
          <w:bCs/>
          <w:rtl/>
        </w:rPr>
        <w:t>وَ</w:t>
      </w:r>
      <w:r w:rsidR="00B63217" w:rsidRPr="00B63217">
        <w:rPr>
          <w:b/>
          <w:bCs/>
          <w:rtl/>
        </w:rPr>
        <w:t xml:space="preserve"> </w:t>
      </w:r>
      <w:r w:rsidR="00B63217" w:rsidRPr="00B63217">
        <w:rPr>
          <w:rFonts w:hint="eastAsia"/>
          <w:b/>
          <w:bCs/>
          <w:rtl/>
        </w:rPr>
        <w:t>يُحِلُّ</w:t>
      </w:r>
      <w:r w:rsidR="00B63217" w:rsidRPr="00B63217">
        <w:rPr>
          <w:b/>
          <w:bCs/>
          <w:rtl/>
        </w:rPr>
        <w:t xml:space="preserve"> </w:t>
      </w:r>
      <w:r w:rsidR="00B63217" w:rsidRPr="00B63217">
        <w:rPr>
          <w:rFonts w:hint="eastAsia"/>
          <w:b/>
          <w:bCs/>
          <w:rtl/>
        </w:rPr>
        <w:t>لَهُمُ</w:t>
      </w:r>
      <w:r w:rsidR="00B63217" w:rsidRPr="00B63217">
        <w:rPr>
          <w:b/>
          <w:bCs/>
          <w:rtl/>
        </w:rPr>
        <w:t xml:space="preserve"> </w:t>
      </w:r>
      <w:r w:rsidR="00B63217" w:rsidRPr="00B63217">
        <w:rPr>
          <w:rFonts w:hint="eastAsia"/>
          <w:b/>
          <w:bCs/>
          <w:rtl/>
        </w:rPr>
        <w:t>الطَّيِّباتِ</w:t>
      </w:r>
      <w:r w:rsidR="00B63217" w:rsidRPr="00B63217">
        <w:rPr>
          <w:b/>
          <w:bCs/>
          <w:rtl/>
        </w:rPr>
        <w:t xml:space="preserve"> </w:t>
      </w:r>
      <w:r w:rsidR="00B63217" w:rsidRPr="00B63217">
        <w:rPr>
          <w:rFonts w:hint="eastAsia"/>
          <w:b/>
          <w:bCs/>
          <w:rtl/>
        </w:rPr>
        <w:t>وَ</w:t>
      </w:r>
      <w:r w:rsidR="00B63217" w:rsidRPr="00B63217">
        <w:rPr>
          <w:b/>
          <w:bCs/>
          <w:rtl/>
        </w:rPr>
        <w:t xml:space="preserve"> </w:t>
      </w:r>
      <w:r w:rsidR="00B63217" w:rsidRPr="00B63217">
        <w:rPr>
          <w:rFonts w:hint="eastAsia"/>
          <w:b/>
          <w:bCs/>
          <w:rtl/>
        </w:rPr>
        <w:t>يُحَرِّمُ</w:t>
      </w:r>
      <w:r w:rsidR="00B63217" w:rsidRPr="00B63217">
        <w:rPr>
          <w:b/>
          <w:bCs/>
          <w:rtl/>
        </w:rPr>
        <w:t xml:space="preserve"> </w:t>
      </w:r>
      <w:r w:rsidR="00B63217" w:rsidRPr="00B63217">
        <w:rPr>
          <w:rFonts w:hint="eastAsia"/>
          <w:b/>
          <w:bCs/>
          <w:rtl/>
        </w:rPr>
        <w:t>عَلَيْهِمُ</w:t>
      </w:r>
      <w:r w:rsidR="00B63217" w:rsidRPr="00B63217">
        <w:rPr>
          <w:b/>
          <w:bCs/>
          <w:rtl/>
        </w:rPr>
        <w:t xml:space="preserve"> </w:t>
      </w:r>
      <w:r w:rsidR="00B63217" w:rsidRPr="00B63217">
        <w:rPr>
          <w:rFonts w:hint="eastAsia"/>
          <w:b/>
          <w:bCs/>
          <w:rtl/>
        </w:rPr>
        <w:t>الْخَبائِث‏</w:t>
      </w:r>
      <w:r w:rsidR="00B63217">
        <w:rPr>
          <w:rFonts w:hint="cs"/>
          <w:b/>
          <w:bCs/>
          <w:rtl/>
        </w:rPr>
        <w:t>»</w:t>
      </w:r>
      <w:r>
        <w:rPr>
          <w:rFonts w:hint="eastAsia"/>
          <w:b/>
          <w:bCs/>
          <w:rtl/>
        </w:rPr>
        <w:t>؛</w:t>
      </w:r>
      <w:r>
        <w:rPr>
          <w:b/>
          <w:bCs/>
          <w:rtl/>
        </w:rPr>
        <w:t xml:space="preserve"> </w:t>
      </w:r>
      <w:r>
        <w:rPr>
          <w:rFonts w:hint="eastAsia"/>
          <w:b/>
          <w:bCs/>
          <w:rtl/>
        </w:rPr>
        <w:t>که</w:t>
      </w:r>
      <w:r w:rsidRPr="00C81037">
        <w:rPr>
          <w:rFonts w:hint="cs"/>
          <w:rtl/>
        </w:rPr>
        <w:t xml:space="preserve"> طیبات را بر </w:t>
      </w:r>
      <w:r w:rsidR="0075478F">
        <w:rPr>
          <w:rFonts w:hint="eastAsia"/>
          <w:rtl/>
        </w:rPr>
        <w:t>آن‌ها</w:t>
      </w:r>
      <w:r w:rsidRPr="00C81037">
        <w:rPr>
          <w:rFonts w:hint="cs"/>
          <w:rtl/>
        </w:rPr>
        <w:t xml:space="preserve"> حلال </w:t>
      </w:r>
      <w:r>
        <w:rPr>
          <w:rFonts w:hint="eastAsia"/>
          <w:rtl/>
        </w:rPr>
        <w:t>م</w:t>
      </w:r>
      <w:r>
        <w:rPr>
          <w:rFonts w:hint="cs"/>
          <w:rtl/>
        </w:rPr>
        <w:t>ی‌</w:t>
      </w:r>
      <w:r>
        <w:rPr>
          <w:rFonts w:hint="eastAsia"/>
          <w:rtl/>
        </w:rPr>
        <w:t>کند</w:t>
      </w:r>
      <w:r w:rsidRPr="00C81037">
        <w:rPr>
          <w:rFonts w:hint="cs"/>
          <w:rtl/>
        </w:rPr>
        <w:t xml:space="preserve"> و خبائث را بر </w:t>
      </w:r>
      <w:r w:rsidR="0075478F">
        <w:rPr>
          <w:rFonts w:hint="eastAsia"/>
          <w:rtl/>
        </w:rPr>
        <w:t>آن‌ها</w:t>
      </w:r>
      <w:r w:rsidRPr="00C81037">
        <w:rPr>
          <w:rFonts w:hint="cs"/>
          <w:rtl/>
        </w:rPr>
        <w:t xml:space="preserve"> حرام </w:t>
      </w:r>
      <w:r>
        <w:rPr>
          <w:rFonts w:hint="eastAsia"/>
          <w:rtl/>
        </w:rPr>
        <w:t>م</w:t>
      </w:r>
      <w:r>
        <w:rPr>
          <w:rFonts w:hint="cs"/>
          <w:rtl/>
        </w:rPr>
        <w:t>ی‌</w:t>
      </w:r>
      <w:r>
        <w:rPr>
          <w:rFonts w:hint="eastAsia"/>
          <w:rtl/>
        </w:rPr>
        <w:t>کند</w:t>
      </w:r>
      <w:r w:rsidRPr="00C81037">
        <w:rPr>
          <w:rFonts w:hint="cs"/>
          <w:rtl/>
        </w:rPr>
        <w:t>. روی این آیه استدلال شده است البته استدلال به این آیه فقط نیست این آیه و سایر ادل</w:t>
      </w:r>
      <w:r w:rsidR="001D0F75">
        <w:rPr>
          <w:rFonts w:hint="cs"/>
          <w:rtl/>
        </w:rPr>
        <w:t xml:space="preserve">ه‌ای </w:t>
      </w:r>
      <w:r w:rsidRPr="00C81037">
        <w:rPr>
          <w:rFonts w:hint="cs"/>
          <w:rtl/>
        </w:rPr>
        <w:t xml:space="preserve">که خبائث را تحریم کرده استدلال </w:t>
      </w:r>
      <w:r>
        <w:rPr>
          <w:rFonts w:hint="eastAsia"/>
          <w:rtl/>
        </w:rPr>
        <w:t>م</w:t>
      </w:r>
      <w:r>
        <w:rPr>
          <w:rFonts w:hint="cs"/>
          <w:rtl/>
        </w:rPr>
        <w:t>ی‌</w:t>
      </w:r>
      <w:r>
        <w:rPr>
          <w:rFonts w:hint="eastAsia"/>
          <w:rtl/>
        </w:rPr>
        <w:t>شود</w:t>
      </w:r>
      <w:r w:rsidRPr="00C81037">
        <w:rPr>
          <w:rFonts w:hint="cs"/>
          <w:rtl/>
        </w:rPr>
        <w:t xml:space="preserve">، ولی این برای اولین بار مطرح </w:t>
      </w:r>
      <w:r>
        <w:rPr>
          <w:rFonts w:hint="eastAsia"/>
          <w:rtl/>
        </w:rPr>
        <w:t>م</w:t>
      </w:r>
      <w:r>
        <w:rPr>
          <w:rFonts w:hint="cs"/>
          <w:rtl/>
        </w:rPr>
        <w:t>ی‌</w:t>
      </w:r>
      <w:r>
        <w:rPr>
          <w:rFonts w:hint="eastAsia"/>
          <w:rtl/>
        </w:rPr>
        <w:t>شود</w:t>
      </w:r>
      <w:r w:rsidRPr="00C81037">
        <w:rPr>
          <w:rFonts w:hint="cs"/>
          <w:rtl/>
        </w:rPr>
        <w:t xml:space="preserve"> و باید توضیح بدهیم در اطعمه و اشربه مقدم</w:t>
      </w:r>
      <w:r w:rsidR="001D0F75">
        <w:rPr>
          <w:rFonts w:hint="cs"/>
          <w:rtl/>
        </w:rPr>
        <w:t xml:space="preserve">ه‌ای </w:t>
      </w:r>
      <w:r w:rsidRPr="00C81037">
        <w:rPr>
          <w:rFonts w:hint="cs"/>
          <w:rtl/>
        </w:rPr>
        <w:t xml:space="preserve">برای استدلال به این آیه ذکر </w:t>
      </w:r>
      <w:r>
        <w:rPr>
          <w:rFonts w:hint="eastAsia"/>
          <w:rtl/>
        </w:rPr>
        <w:t>م</w:t>
      </w:r>
      <w:r>
        <w:rPr>
          <w:rFonts w:hint="cs"/>
          <w:rtl/>
        </w:rPr>
        <w:t>ی‌</w:t>
      </w:r>
      <w:r>
        <w:rPr>
          <w:rFonts w:hint="eastAsia"/>
          <w:rtl/>
        </w:rPr>
        <w:t>کن</w:t>
      </w:r>
      <w:r>
        <w:rPr>
          <w:rFonts w:hint="cs"/>
          <w:rtl/>
        </w:rPr>
        <w:t>ی</w:t>
      </w:r>
      <w:r>
        <w:rPr>
          <w:rFonts w:hint="eastAsia"/>
          <w:rtl/>
        </w:rPr>
        <w:t>م</w:t>
      </w:r>
      <w:r w:rsidRPr="00C81037">
        <w:rPr>
          <w:rFonts w:hint="cs"/>
          <w:rtl/>
        </w:rPr>
        <w:t>.</w:t>
      </w:r>
    </w:p>
    <w:p w:rsidR="004379A9" w:rsidRPr="00C81037" w:rsidRDefault="004379A9" w:rsidP="004379A9">
      <w:pPr>
        <w:pStyle w:val="Heading2"/>
        <w:rPr>
          <w:rtl/>
        </w:rPr>
      </w:pPr>
      <w:r w:rsidRPr="00C81037">
        <w:rPr>
          <w:rFonts w:hint="cs"/>
          <w:rtl/>
        </w:rPr>
        <w:t xml:space="preserve"> </w:t>
      </w:r>
      <w:bookmarkStart w:id="16" w:name="_Toc388521960"/>
      <w:r w:rsidRPr="00C81037">
        <w:rPr>
          <w:rFonts w:hint="cs"/>
          <w:rtl/>
        </w:rPr>
        <w:t>ملاک حرمت أکل و شرب</w:t>
      </w:r>
      <w:bookmarkEnd w:id="16"/>
    </w:p>
    <w:p w:rsidR="004379A9" w:rsidRPr="00C81037" w:rsidRDefault="004379A9" w:rsidP="004379A9">
      <w:pPr>
        <w:pStyle w:val="Heading3"/>
        <w:rPr>
          <w:rtl/>
        </w:rPr>
      </w:pPr>
      <w:bookmarkStart w:id="17" w:name="_Toc388521961"/>
      <w:r w:rsidRPr="00C81037">
        <w:rPr>
          <w:rFonts w:hint="cs"/>
          <w:rtl/>
        </w:rPr>
        <w:t>ملاک اول: نجاست</w:t>
      </w:r>
      <w:bookmarkEnd w:id="17"/>
    </w:p>
    <w:p w:rsidR="004379A9" w:rsidRPr="00C81037" w:rsidRDefault="004379A9" w:rsidP="007C1F36">
      <w:pPr>
        <w:rPr>
          <w:rtl/>
        </w:rPr>
      </w:pPr>
      <w:r w:rsidRPr="00C81037">
        <w:rPr>
          <w:rFonts w:hint="cs"/>
          <w:rtl/>
        </w:rPr>
        <w:t xml:space="preserve">شارع أکل و شرب چیزهای نجس را تحریم کرده است. این یک ملاک </w:t>
      </w:r>
      <w:r w:rsidR="00285673">
        <w:rPr>
          <w:rFonts w:hint="cs"/>
          <w:rtl/>
        </w:rPr>
        <w:t>است</w:t>
      </w:r>
      <w:r w:rsidRPr="00C81037">
        <w:rPr>
          <w:rFonts w:hint="cs"/>
          <w:rtl/>
        </w:rPr>
        <w:t xml:space="preserve"> دلیلش هم همین آیات است که چند بار </w:t>
      </w:r>
      <w:r w:rsidR="00915B6A">
        <w:rPr>
          <w:rFonts w:hint="cs"/>
          <w:rtl/>
        </w:rPr>
        <w:t>تابه‌حال</w:t>
      </w:r>
      <w:r w:rsidRPr="00C81037">
        <w:rPr>
          <w:rFonts w:hint="cs"/>
          <w:rtl/>
        </w:rPr>
        <w:t xml:space="preserve"> صحبت کردیم پنج شش آیه قرآن که </w:t>
      </w:r>
      <w:r w:rsidR="007C1F36">
        <w:rPr>
          <w:rFonts w:hint="cs"/>
          <w:rtl/>
        </w:rPr>
        <w:t>«</w:t>
      </w:r>
      <w:r w:rsidR="007C1F36" w:rsidRPr="007C1F36">
        <w:rPr>
          <w:rFonts w:hint="eastAsia"/>
          <w:b/>
          <w:bCs/>
          <w:rtl/>
        </w:rPr>
        <w:t>حُرِّمَتْ</w:t>
      </w:r>
      <w:r w:rsidR="007C1F36" w:rsidRPr="007C1F36">
        <w:rPr>
          <w:b/>
          <w:bCs/>
          <w:rtl/>
        </w:rPr>
        <w:t xml:space="preserve"> </w:t>
      </w:r>
      <w:r w:rsidR="007C1F36" w:rsidRPr="007C1F36">
        <w:rPr>
          <w:rFonts w:hint="eastAsia"/>
          <w:b/>
          <w:bCs/>
          <w:rtl/>
        </w:rPr>
        <w:t>عَلَيْكُمُ</w:t>
      </w:r>
      <w:r w:rsidR="007C1F36" w:rsidRPr="007C1F36">
        <w:rPr>
          <w:b/>
          <w:bCs/>
          <w:rtl/>
        </w:rPr>
        <w:t xml:space="preserve"> </w:t>
      </w:r>
      <w:r w:rsidR="007C1F36" w:rsidRPr="007C1F36">
        <w:rPr>
          <w:rFonts w:hint="eastAsia"/>
          <w:b/>
          <w:bCs/>
          <w:rtl/>
        </w:rPr>
        <w:t>الْمَيْتَةُ</w:t>
      </w:r>
      <w:r w:rsidR="007C1F36" w:rsidRPr="007C1F36">
        <w:rPr>
          <w:b/>
          <w:bCs/>
          <w:rtl/>
        </w:rPr>
        <w:t xml:space="preserve"> </w:t>
      </w:r>
      <w:r w:rsidR="007C1F36" w:rsidRPr="007C1F36">
        <w:rPr>
          <w:rFonts w:hint="eastAsia"/>
          <w:b/>
          <w:bCs/>
          <w:rtl/>
        </w:rPr>
        <w:t>وَ</w:t>
      </w:r>
      <w:r w:rsidR="007C1F36" w:rsidRPr="007C1F36">
        <w:rPr>
          <w:b/>
          <w:bCs/>
          <w:rtl/>
        </w:rPr>
        <w:t xml:space="preserve"> </w:t>
      </w:r>
      <w:r w:rsidR="007C1F36" w:rsidRPr="007C1F36">
        <w:rPr>
          <w:rFonts w:hint="eastAsia"/>
          <w:b/>
          <w:bCs/>
          <w:rtl/>
        </w:rPr>
        <w:t>الدَّمُ</w:t>
      </w:r>
      <w:r w:rsidR="007C1F36" w:rsidRPr="007C1F36">
        <w:rPr>
          <w:b/>
          <w:bCs/>
          <w:rtl/>
        </w:rPr>
        <w:t xml:space="preserve"> </w:t>
      </w:r>
      <w:r w:rsidR="007C1F36" w:rsidRPr="007C1F36">
        <w:rPr>
          <w:rFonts w:hint="eastAsia"/>
          <w:b/>
          <w:bCs/>
          <w:rtl/>
        </w:rPr>
        <w:t>وَ</w:t>
      </w:r>
      <w:r w:rsidR="007C1F36" w:rsidRPr="007C1F36">
        <w:rPr>
          <w:b/>
          <w:bCs/>
          <w:rtl/>
        </w:rPr>
        <w:t xml:space="preserve"> </w:t>
      </w:r>
      <w:r w:rsidR="007C1F36" w:rsidRPr="007C1F36">
        <w:rPr>
          <w:rFonts w:hint="eastAsia"/>
          <w:b/>
          <w:bCs/>
          <w:rtl/>
        </w:rPr>
        <w:t>لَحْمُ</w:t>
      </w:r>
      <w:r w:rsidR="007C1F36" w:rsidRPr="007C1F36">
        <w:rPr>
          <w:b/>
          <w:bCs/>
          <w:rtl/>
        </w:rPr>
        <w:t xml:space="preserve"> </w:t>
      </w:r>
      <w:r w:rsidR="007C1F36" w:rsidRPr="007C1F36">
        <w:rPr>
          <w:rFonts w:hint="eastAsia"/>
          <w:b/>
          <w:bCs/>
          <w:rtl/>
        </w:rPr>
        <w:t>الْخِنْزيرِ</w:t>
      </w:r>
      <w:r w:rsidR="007C1F36">
        <w:rPr>
          <w:rFonts w:hint="cs"/>
          <w:b/>
          <w:bCs/>
          <w:rtl/>
        </w:rPr>
        <w:t xml:space="preserve">» </w:t>
      </w:r>
      <w:r w:rsidR="007C1F36" w:rsidRPr="007C1F36">
        <w:rPr>
          <w:rFonts w:hint="cs"/>
          <w:rtl/>
        </w:rPr>
        <w:t>مائده/3</w:t>
      </w:r>
      <w:r w:rsidRPr="007C1F36">
        <w:rPr>
          <w:rFonts w:hint="cs"/>
          <w:rtl/>
        </w:rPr>
        <w:t>،</w:t>
      </w:r>
      <w:r w:rsidRPr="00C81037">
        <w:rPr>
          <w:rFonts w:hint="cs"/>
          <w:rtl/>
        </w:rPr>
        <w:t xml:space="preserve"> غیر از این آیات هم روایاتی هم داریم که چیز نجس را نباید خورد. هم آیات داریم که روی مصادیق بارز نجس تحریم آورده و گفتیم این آیات هم تحریم أکل است نه مطلق تحریم</w:t>
      </w:r>
      <w:r>
        <w:rPr>
          <w:rtl/>
        </w:rPr>
        <w:t xml:space="preserve"> </w:t>
      </w:r>
      <w:r w:rsidR="004A211F">
        <w:rPr>
          <w:rFonts w:hint="cs"/>
          <w:rtl/>
        </w:rPr>
        <w:t>و اگر الغ</w:t>
      </w:r>
      <w:r w:rsidRPr="00C81037">
        <w:rPr>
          <w:rFonts w:hint="cs"/>
          <w:rtl/>
        </w:rPr>
        <w:t xml:space="preserve">اء خصوصیت بکنیم به سایر </w:t>
      </w:r>
      <w:r>
        <w:rPr>
          <w:rFonts w:hint="eastAsia"/>
          <w:rtl/>
        </w:rPr>
        <w:t>نجس‌ها</w:t>
      </w:r>
      <w:r w:rsidRPr="00C81037">
        <w:rPr>
          <w:rFonts w:hint="cs"/>
          <w:rtl/>
        </w:rPr>
        <w:t xml:space="preserve"> تسریع </w:t>
      </w:r>
      <w:r>
        <w:rPr>
          <w:rFonts w:hint="eastAsia"/>
          <w:rtl/>
        </w:rPr>
        <w:t>م</w:t>
      </w:r>
      <w:r>
        <w:rPr>
          <w:rFonts w:hint="cs"/>
          <w:rtl/>
        </w:rPr>
        <w:t>ی‌</w:t>
      </w:r>
      <w:r>
        <w:rPr>
          <w:rFonts w:hint="eastAsia"/>
          <w:rtl/>
        </w:rPr>
        <w:t>کند</w:t>
      </w:r>
      <w:r w:rsidRPr="00C81037">
        <w:rPr>
          <w:rFonts w:hint="cs"/>
          <w:rtl/>
        </w:rPr>
        <w:t>،</w:t>
      </w:r>
      <w:r w:rsidR="004A211F">
        <w:rPr>
          <w:rFonts w:hint="cs"/>
          <w:rtl/>
        </w:rPr>
        <w:t xml:space="preserve"> آیه هم الغ</w:t>
      </w:r>
      <w:r w:rsidRPr="00C81037">
        <w:rPr>
          <w:rFonts w:hint="cs"/>
          <w:rtl/>
        </w:rPr>
        <w:t>اء خصوصیت نشود، روایاتی دارد که از نجس باید پرهیز کرد، یعنی از أکل و شربش پرهیز کرد، قدر متیقن این آیات و روایات و ادله این است که أکل و شرب نجس حرام است.</w:t>
      </w:r>
    </w:p>
    <w:p w:rsidR="004379A9" w:rsidRPr="00C81037" w:rsidRDefault="004379A9" w:rsidP="004379A9">
      <w:pPr>
        <w:pStyle w:val="Heading3"/>
        <w:rPr>
          <w:rtl/>
        </w:rPr>
      </w:pPr>
      <w:r w:rsidRPr="00C81037">
        <w:rPr>
          <w:rFonts w:hint="cs"/>
          <w:rtl/>
        </w:rPr>
        <w:lastRenderedPageBreak/>
        <w:t xml:space="preserve"> </w:t>
      </w:r>
      <w:bookmarkStart w:id="18" w:name="_Toc388521962"/>
      <w:r w:rsidRPr="00C81037">
        <w:rPr>
          <w:rFonts w:hint="cs"/>
          <w:rtl/>
        </w:rPr>
        <w:t>ملاک دوم: خبائث</w:t>
      </w:r>
      <w:bookmarkEnd w:id="18"/>
    </w:p>
    <w:p w:rsidR="004379A9" w:rsidRPr="00C81037" w:rsidRDefault="004379A9" w:rsidP="004379A9">
      <w:pPr>
        <w:rPr>
          <w:rtl/>
        </w:rPr>
      </w:pPr>
      <w:r w:rsidRPr="00C81037">
        <w:rPr>
          <w:rFonts w:hint="cs"/>
          <w:rtl/>
        </w:rPr>
        <w:t xml:space="preserve">اشیائی داریم که نجس نیست، اما پلید و امر ناخوشایند تلقی </w:t>
      </w:r>
      <w:r>
        <w:rPr>
          <w:rFonts w:hint="eastAsia"/>
          <w:rtl/>
        </w:rPr>
        <w:t>م</w:t>
      </w:r>
      <w:r>
        <w:rPr>
          <w:rFonts w:hint="cs"/>
          <w:rtl/>
        </w:rPr>
        <w:t>ی‌</w:t>
      </w:r>
      <w:r>
        <w:rPr>
          <w:rFonts w:hint="eastAsia"/>
          <w:rtl/>
        </w:rPr>
        <w:t>شود</w:t>
      </w:r>
      <w:r w:rsidRPr="00C81037">
        <w:rPr>
          <w:rFonts w:hint="cs"/>
          <w:rtl/>
        </w:rPr>
        <w:t xml:space="preserve">، </w:t>
      </w:r>
      <w:r w:rsidR="00915B6A">
        <w:rPr>
          <w:rFonts w:hint="cs"/>
          <w:rtl/>
        </w:rPr>
        <w:t>آنچه</w:t>
      </w:r>
      <w:r w:rsidRPr="00C81037">
        <w:rPr>
          <w:rFonts w:hint="cs"/>
          <w:rtl/>
        </w:rPr>
        <w:t xml:space="preserve"> از نظر عرفی خبیث برای أکل </w:t>
      </w:r>
      <w:r w:rsidR="00285673">
        <w:rPr>
          <w:rFonts w:hint="cs"/>
          <w:rtl/>
        </w:rPr>
        <w:t>است</w:t>
      </w:r>
      <w:r w:rsidRPr="00C81037">
        <w:rPr>
          <w:rFonts w:hint="cs"/>
          <w:rtl/>
        </w:rPr>
        <w:t xml:space="preserve"> یعنی برای خوردن چیز ناخوشایندی در حق عمومی </w:t>
      </w:r>
      <w:r>
        <w:rPr>
          <w:rFonts w:hint="eastAsia"/>
          <w:rtl/>
        </w:rPr>
        <w:t>انسان‌ها</w:t>
      </w:r>
      <w:r w:rsidRPr="00C81037">
        <w:rPr>
          <w:rFonts w:hint="cs"/>
          <w:rtl/>
        </w:rPr>
        <w:t xml:space="preserve"> است. پس خبائث و خبیثات أکل و شربشان حرام است و این موضوع هم عرفی است.</w:t>
      </w:r>
    </w:p>
    <w:p w:rsidR="004379A9" w:rsidRPr="00C81037" w:rsidRDefault="004379A9" w:rsidP="004379A9">
      <w:pPr>
        <w:pStyle w:val="Heading3"/>
        <w:rPr>
          <w:rtl/>
        </w:rPr>
      </w:pPr>
      <w:r w:rsidRPr="00C81037">
        <w:rPr>
          <w:rFonts w:hint="cs"/>
          <w:rtl/>
        </w:rPr>
        <w:t xml:space="preserve"> </w:t>
      </w:r>
      <w:bookmarkStart w:id="19" w:name="_Toc388521963"/>
      <w:r w:rsidRPr="00C81037">
        <w:rPr>
          <w:rFonts w:hint="cs"/>
          <w:rtl/>
        </w:rPr>
        <w:t>نسبت خبائث و اعیان نجسه</w:t>
      </w:r>
      <w:bookmarkEnd w:id="19"/>
    </w:p>
    <w:p w:rsidR="004379A9" w:rsidRPr="00C81037" w:rsidRDefault="004379A9" w:rsidP="004379A9">
      <w:pPr>
        <w:rPr>
          <w:rtl/>
        </w:rPr>
      </w:pPr>
      <w:r w:rsidRPr="00C81037">
        <w:rPr>
          <w:rFonts w:hint="cs"/>
          <w:rtl/>
        </w:rPr>
        <w:t xml:space="preserve"> بین خبائث و اعیان نجسه عموم و خصوص من وجه </w:t>
      </w:r>
      <w:r w:rsidR="00285673">
        <w:rPr>
          <w:rFonts w:hint="cs"/>
          <w:rtl/>
        </w:rPr>
        <w:t>است</w:t>
      </w:r>
      <w:r w:rsidRPr="00C81037">
        <w:rPr>
          <w:rFonts w:hint="cs"/>
          <w:rtl/>
        </w:rPr>
        <w:t xml:space="preserve"> در اعیان نجسه خبیث هم هست، مثل ابوال و </w:t>
      </w:r>
      <w:r>
        <w:rPr>
          <w:rFonts w:hint="eastAsia"/>
          <w:rtl/>
        </w:rPr>
        <w:t>ا</w:t>
      </w:r>
      <w:r>
        <w:rPr>
          <w:rFonts w:hint="cs"/>
          <w:rtl/>
        </w:rPr>
        <w:t>ی</w:t>
      </w:r>
      <w:r>
        <w:rPr>
          <w:rFonts w:hint="eastAsia"/>
          <w:rtl/>
        </w:rPr>
        <w:t>ن‌ها</w:t>
      </w:r>
      <w:r w:rsidRPr="00C81037">
        <w:rPr>
          <w:rFonts w:hint="cs"/>
          <w:rtl/>
        </w:rPr>
        <w:t xml:space="preserve"> که خبیث هم هستند و تنفر نسبت به </w:t>
      </w:r>
      <w:r w:rsidR="0075478F">
        <w:rPr>
          <w:rFonts w:hint="eastAsia"/>
          <w:rtl/>
        </w:rPr>
        <w:t>آن‌ها</w:t>
      </w:r>
      <w:r w:rsidRPr="00C81037">
        <w:rPr>
          <w:rFonts w:hint="cs"/>
          <w:rtl/>
        </w:rPr>
        <w:t xml:space="preserve"> وجود دارد</w:t>
      </w:r>
      <w:r w:rsidR="005D0891">
        <w:rPr>
          <w:rFonts w:hint="cs"/>
          <w:rtl/>
        </w:rPr>
        <w:t>،</w:t>
      </w:r>
      <w:r w:rsidRPr="00C81037">
        <w:rPr>
          <w:rFonts w:hint="cs"/>
          <w:rtl/>
        </w:rPr>
        <w:t xml:space="preserve"> ولی ماده افتراق هم دارد، ممکن است ماده نجسی باشد که تنفر عرفی نسبت به آن نباشد. کما اینکه ممکن است در بعضی از چیزهای نجس که تنفر طبع از آن نیست، بعضی از میته ها و چیزهای نجس است که در خیلی از کشورها غذای عام </w:t>
      </w:r>
      <w:r w:rsidR="00285673">
        <w:rPr>
          <w:rFonts w:hint="cs"/>
          <w:rtl/>
        </w:rPr>
        <w:t>است</w:t>
      </w:r>
      <w:r w:rsidRPr="00C81037">
        <w:rPr>
          <w:rFonts w:hint="cs"/>
          <w:rtl/>
        </w:rPr>
        <w:t xml:space="preserve"> مثل گوشت خوک که با اینکه نجس است </w:t>
      </w:r>
      <w:r>
        <w:rPr>
          <w:rFonts w:hint="eastAsia"/>
          <w:rtl/>
        </w:rPr>
        <w:t>م</w:t>
      </w:r>
      <w:r>
        <w:rPr>
          <w:rFonts w:hint="cs"/>
          <w:rtl/>
        </w:rPr>
        <w:t>ی‌</w:t>
      </w:r>
      <w:r>
        <w:rPr>
          <w:rFonts w:hint="eastAsia"/>
          <w:rtl/>
        </w:rPr>
        <w:t>خورند</w:t>
      </w:r>
      <w:r w:rsidRPr="00C81037">
        <w:rPr>
          <w:rFonts w:hint="cs"/>
          <w:rtl/>
        </w:rPr>
        <w:t xml:space="preserve"> که عرفاً خبیث به حساب </w:t>
      </w:r>
      <w:r>
        <w:rPr>
          <w:rFonts w:hint="eastAsia"/>
          <w:rtl/>
        </w:rPr>
        <w:t>نم</w:t>
      </w:r>
      <w:r>
        <w:rPr>
          <w:rFonts w:hint="cs"/>
          <w:rtl/>
        </w:rPr>
        <w:t>ی‌</w:t>
      </w:r>
      <w:r>
        <w:rPr>
          <w:rFonts w:hint="eastAsia"/>
          <w:rtl/>
        </w:rPr>
        <w:t>آ</w:t>
      </w:r>
      <w:r>
        <w:rPr>
          <w:rFonts w:hint="cs"/>
          <w:rtl/>
        </w:rPr>
        <w:t>ی</w:t>
      </w:r>
      <w:r>
        <w:rPr>
          <w:rFonts w:hint="eastAsia"/>
          <w:rtl/>
        </w:rPr>
        <w:t>د</w:t>
      </w:r>
      <w:r w:rsidRPr="00C81037">
        <w:rPr>
          <w:rFonts w:hint="cs"/>
          <w:rtl/>
        </w:rPr>
        <w:t xml:space="preserve">، مگر اینکه خبیث شرعی هم به آن اضافه بکنیم و لذا بین خبیث عرفی و نجس عموم و خصوص من وجه </w:t>
      </w:r>
      <w:r w:rsidR="00285673">
        <w:rPr>
          <w:rFonts w:hint="cs"/>
          <w:rtl/>
        </w:rPr>
        <w:t>است</w:t>
      </w:r>
      <w:r w:rsidRPr="00C81037">
        <w:rPr>
          <w:rFonts w:hint="cs"/>
          <w:rtl/>
        </w:rPr>
        <w:t xml:space="preserve"> </w:t>
      </w:r>
      <w:r w:rsidR="00D03707">
        <w:rPr>
          <w:rFonts w:hint="cs"/>
          <w:rtl/>
        </w:rPr>
        <w:t>همان‌طور</w:t>
      </w:r>
      <w:r w:rsidRPr="00C81037">
        <w:rPr>
          <w:rFonts w:hint="cs"/>
          <w:rtl/>
        </w:rPr>
        <w:t xml:space="preserve"> که ما خبائث فراوانی داریم که نجس نیست.</w:t>
      </w:r>
    </w:p>
    <w:p w:rsidR="004379A9" w:rsidRPr="00C81037" w:rsidRDefault="004379A9" w:rsidP="004379A9">
      <w:pPr>
        <w:pStyle w:val="Heading3"/>
        <w:rPr>
          <w:rtl/>
        </w:rPr>
      </w:pPr>
      <w:bookmarkStart w:id="20" w:name="_Toc388521964"/>
      <w:r w:rsidRPr="00C81037">
        <w:rPr>
          <w:rFonts w:hint="cs"/>
          <w:rtl/>
        </w:rPr>
        <w:t>انواع خبائث</w:t>
      </w:r>
      <w:bookmarkEnd w:id="20"/>
    </w:p>
    <w:p w:rsidR="004379A9" w:rsidRPr="00C81037" w:rsidRDefault="004379A9" w:rsidP="00A81F7C">
      <w:pPr>
        <w:rPr>
          <w:rtl/>
        </w:rPr>
      </w:pPr>
      <w:r w:rsidRPr="00C81037">
        <w:rPr>
          <w:rFonts w:hint="cs"/>
          <w:rtl/>
        </w:rPr>
        <w:t xml:space="preserve">دو نوع </w:t>
      </w:r>
      <w:r w:rsidR="00285673">
        <w:rPr>
          <w:rFonts w:hint="cs"/>
          <w:rtl/>
        </w:rPr>
        <w:t>است</w:t>
      </w:r>
      <w:r w:rsidRPr="00C81037">
        <w:rPr>
          <w:rFonts w:hint="cs"/>
          <w:rtl/>
        </w:rPr>
        <w:t xml:space="preserve"> بعضی از چیزها هست که تنفر طبع از آن به طور کلی </w:t>
      </w:r>
      <w:r w:rsidR="00285673">
        <w:rPr>
          <w:rFonts w:hint="cs"/>
          <w:rtl/>
        </w:rPr>
        <w:t>است</w:t>
      </w:r>
      <w:r w:rsidRPr="00C81037">
        <w:rPr>
          <w:rFonts w:hint="cs"/>
          <w:rtl/>
        </w:rPr>
        <w:t xml:space="preserve"> مثلاً </w:t>
      </w:r>
      <w:r w:rsidR="00A81F7C">
        <w:rPr>
          <w:rFonts w:hint="cs"/>
          <w:rtl/>
        </w:rPr>
        <w:t>نگه‌داشتن آن</w:t>
      </w:r>
      <w:r w:rsidRPr="00C81037">
        <w:rPr>
          <w:rFonts w:hint="cs"/>
          <w:rtl/>
        </w:rPr>
        <w:t xml:space="preserve"> و دور و بر آن رفتن موجب تنفر </w:t>
      </w:r>
      <w:r w:rsidR="00285673">
        <w:rPr>
          <w:rFonts w:hint="cs"/>
          <w:rtl/>
        </w:rPr>
        <w:t>است</w:t>
      </w:r>
      <w:r w:rsidRPr="00C81037">
        <w:rPr>
          <w:rFonts w:hint="cs"/>
          <w:rtl/>
        </w:rPr>
        <w:t xml:space="preserve"> بعضی چیزها هم برای أکل تنفر نسبت به آن وجود دارد که اینجا مقصود عام </w:t>
      </w:r>
      <w:r w:rsidR="00285673">
        <w:rPr>
          <w:rFonts w:hint="cs"/>
          <w:rtl/>
        </w:rPr>
        <w:t>است</w:t>
      </w:r>
      <w:r w:rsidRPr="00C81037">
        <w:rPr>
          <w:rFonts w:hint="cs"/>
          <w:rtl/>
        </w:rPr>
        <w:t xml:space="preserve"> یعنی </w:t>
      </w:r>
      <w:r w:rsidR="00915B6A">
        <w:rPr>
          <w:rFonts w:hint="cs"/>
          <w:rtl/>
        </w:rPr>
        <w:t>آنچه</w:t>
      </w:r>
      <w:r w:rsidRPr="00C81037">
        <w:rPr>
          <w:rFonts w:hint="cs"/>
          <w:rtl/>
        </w:rPr>
        <w:t xml:space="preserve"> تنفر طبع از آن برای أکل هست، چه تنفر به طور عام باشد، یا اینکه فقط برای خوردن و آشامیدن متنفر است.</w:t>
      </w:r>
    </w:p>
    <w:p w:rsidR="004379A9" w:rsidRPr="00C81037" w:rsidRDefault="004379A9" w:rsidP="004379A9">
      <w:pPr>
        <w:pStyle w:val="Heading3"/>
        <w:rPr>
          <w:rtl/>
        </w:rPr>
      </w:pPr>
      <w:bookmarkStart w:id="21" w:name="_Toc388521965"/>
      <w:r w:rsidRPr="00C81037">
        <w:rPr>
          <w:rFonts w:hint="cs"/>
          <w:rtl/>
        </w:rPr>
        <w:t>ملاک سوم: دلیل خاص</w:t>
      </w:r>
      <w:bookmarkEnd w:id="21"/>
    </w:p>
    <w:p w:rsidR="004379A9" w:rsidRPr="00C81037" w:rsidRDefault="004379A9" w:rsidP="004379A9">
      <w:pPr>
        <w:rPr>
          <w:rtl/>
        </w:rPr>
      </w:pPr>
      <w:r w:rsidRPr="00C81037">
        <w:rPr>
          <w:rFonts w:hint="cs"/>
          <w:rtl/>
        </w:rPr>
        <w:t xml:space="preserve">این است که به صورت خاص ما دلیل داریم این حرام أکله. مواردی است که ممکن است نجس نباشد، خبیث عرفی هم نیست، ولی شارع </w:t>
      </w:r>
      <w:r>
        <w:rPr>
          <w:rFonts w:hint="eastAsia"/>
          <w:rtl/>
        </w:rPr>
        <w:t>م</w:t>
      </w:r>
      <w:r>
        <w:rPr>
          <w:rFonts w:hint="cs"/>
          <w:rtl/>
        </w:rPr>
        <w:t>ی‌</w:t>
      </w:r>
      <w:r>
        <w:rPr>
          <w:rFonts w:hint="eastAsia"/>
          <w:rtl/>
        </w:rPr>
        <w:t>گو</w:t>
      </w:r>
      <w:r>
        <w:rPr>
          <w:rFonts w:hint="cs"/>
          <w:rtl/>
        </w:rPr>
        <w:t>ی</w:t>
      </w:r>
      <w:r>
        <w:rPr>
          <w:rFonts w:hint="eastAsia"/>
          <w:rtl/>
        </w:rPr>
        <w:t>د</w:t>
      </w:r>
      <w:r w:rsidRPr="00C81037">
        <w:rPr>
          <w:rFonts w:hint="cs"/>
          <w:rtl/>
        </w:rPr>
        <w:t xml:space="preserve"> این </w:t>
      </w:r>
      <w:r w:rsidR="00A81F7C">
        <w:rPr>
          <w:rFonts w:hint="cs"/>
          <w:b/>
          <w:bCs/>
          <w:rtl/>
        </w:rPr>
        <w:t>لا یح</w:t>
      </w:r>
      <w:r w:rsidRPr="00C81037">
        <w:rPr>
          <w:rFonts w:hint="cs"/>
          <w:b/>
          <w:bCs/>
          <w:rtl/>
        </w:rPr>
        <w:t>ل أکله اجتنب از أکل و شرب</w:t>
      </w:r>
      <w:r w:rsidRPr="00C81037">
        <w:rPr>
          <w:rFonts w:hint="cs"/>
          <w:rtl/>
        </w:rPr>
        <w:t>.</w:t>
      </w:r>
    </w:p>
    <w:p w:rsidR="004379A9" w:rsidRPr="00C81037" w:rsidRDefault="004379A9" w:rsidP="004379A9">
      <w:pPr>
        <w:pStyle w:val="Heading2"/>
        <w:rPr>
          <w:rtl/>
        </w:rPr>
      </w:pPr>
      <w:bookmarkStart w:id="22" w:name="_Toc388521966"/>
      <w:r w:rsidRPr="00C81037">
        <w:rPr>
          <w:rFonts w:hint="cs"/>
          <w:rtl/>
        </w:rPr>
        <w:t>بيان استدلال آیه شریفه 157 سوره اعراف</w:t>
      </w:r>
      <w:bookmarkEnd w:id="22"/>
    </w:p>
    <w:p w:rsidR="004379A9" w:rsidRPr="00C81037" w:rsidRDefault="004379A9" w:rsidP="001174A9">
      <w:pPr>
        <w:rPr>
          <w:rtl/>
        </w:rPr>
      </w:pPr>
      <w:r>
        <w:rPr>
          <w:rFonts w:hint="eastAsia"/>
          <w:rtl/>
        </w:rPr>
        <w:t>م</w:t>
      </w:r>
      <w:r>
        <w:rPr>
          <w:rFonts w:hint="cs"/>
          <w:rtl/>
        </w:rPr>
        <w:t>ی‌</w:t>
      </w:r>
      <w:r>
        <w:rPr>
          <w:rFonts w:hint="eastAsia"/>
          <w:rtl/>
        </w:rPr>
        <w:t>فرما</w:t>
      </w:r>
      <w:r>
        <w:rPr>
          <w:rFonts w:hint="cs"/>
          <w:rtl/>
        </w:rPr>
        <w:t>ی</w:t>
      </w:r>
      <w:r>
        <w:rPr>
          <w:rFonts w:hint="eastAsia"/>
          <w:rtl/>
        </w:rPr>
        <w:t>د</w:t>
      </w:r>
      <w:r w:rsidRPr="00C81037">
        <w:rPr>
          <w:rFonts w:hint="cs"/>
          <w:rtl/>
        </w:rPr>
        <w:t xml:space="preserve"> </w:t>
      </w:r>
      <w:r w:rsidR="004142E4">
        <w:rPr>
          <w:rFonts w:hint="cs"/>
          <w:rtl/>
        </w:rPr>
        <w:t>«</w:t>
      </w:r>
      <w:r w:rsidR="004142E4" w:rsidRPr="004142E4">
        <w:rPr>
          <w:rFonts w:hint="eastAsia"/>
          <w:b/>
          <w:bCs/>
          <w:rtl/>
        </w:rPr>
        <w:t>يُحِلُّ</w:t>
      </w:r>
      <w:r w:rsidR="004142E4" w:rsidRPr="004142E4">
        <w:rPr>
          <w:b/>
          <w:bCs/>
          <w:rtl/>
        </w:rPr>
        <w:t xml:space="preserve"> </w:t>
      </w:r>
      <w:r w:rsidR="004142E4" w:rsidRPr="004142E4">
        <w:rPr>
          <w:rFonts w:hint="eastAsia"/>
          <w:b/>
          <w:bCs/>
          <w:rtl/>
        </w:rPr>
        <w:t>لَهُمُ</w:t>
      </w:r>
      <w:r w:rsidR="004142E4" w:rsidRPr="004142E4">
        <w:rPr>
          <w:b/>
          <w:bCs/>
          <w:rtl/>
        </w:rPr>
        <w:t xml:space="preserve"> </w:t>
      </w:r>
      <w:r w:rsidR="004142E4" w:rsidRPr="004142E4">
        <w:rPr>
          <w:rFonts w:hint="eastAsia"/>
          <w:b/>
          <w:bCs/>
          <w:rtl/>
        </w:rPr>
        <w:t>الطَّيِّباتِ</w:t>
      </w:r>
      <w:r w:rsidR="004142E4" w:rsidRPr="004142E4">
        <w:rPr>
          <w:b/>
          <w:bCs/>
          <w:rtl/>
        </w:rPr>
        <w:t xml:space="preserve"> </w:t>
      </w:r>
      <w:r w:rsidR="004142E4" w:rsidRPr="004142E4">
        <w:rPr>
          <w:rFonts w:hint="eastAsia"/>
          <w:b/>
          <w:bCs/>
          <w:rtl/>
        </w:rPr>
        <w:t>وَ</w:t>
      </w:r>
      <w:r w:rsidR="004142E4" w:rsidRPr="004142E4">
        <w:rPr>
          <w:b/>
          <w:bCs/>
          <w:rtl/>
        </w:rPr>
        <w:t xml:space="preserve"> </w:t>
      </w:r>
      <w:r w:rsidR="004142E4" w:rsidRPr="004142E4">
        <w:rPr>
          <w:rFonts w:hint="eastAsia"/>
          <w:b/>
          <w:bCs/>
          <w:rtl/>
        </w:rPr>
        <w:t>يُحَرِّمُ</w:t>
      </w:r>
      <w:r w:rsidR="004142E4" w:rsidRPr="004142E4">
        <w:rPr>
          <w:b/>
          <w:bCs/>
          <w:rtl/>
        </w:rPr>
        <w:t xml:space="preserve"> </w:t>
      </w:r>
      <w:r w:rsidR="004142E4" w:rsidRPr="004142E4">
        <w:rPr>
          <w:rFonts w:hint="eastAsia"/>
          <w:b/>
          <w:bCs/>
          <w:rtl/>
        </w:rPr>
        <w:t>عَلَيْهِمُ</w:t>
      </w:r>
      <w:r w:rsidR="004142E4" w:rsidRPr="004142E4">
        <w:rPr>
          <w:b/>
          <w:bCs/>
          <w:rtl/>
        </w:rPr>
        <w:t xml:space="preserve"> </w:t>
      </w:r>
      <w:r w:rsidR="004142E4" w:rsidRPr="004142E4">
        <w:rPr>
          <w:rFonts w:hint="eastAsia"/>
          <w:b/>
          <w:bCs/>
          <w:rtl/>
        </w:rPr>
        <w:t>الْخَبائِث‏»؛</w:t>
      </w:r>
      <w:r w:rsidR="004142E4" w:rsidRPr="004142E4">
        <w:rPr>
          <w:b/>
          <w:bCs/>
          <w:rtl/>
        </w:rPr>
        <w:t xml:space="preserve"> </w:t>
      </w:r>
      <w:r w:rsidRPr="00C81037">
        <w:rPr>
          <w:rFonts w:hint="cs"/>
          <w:rtl/>
        </w:rPr>
        <w:t xml:space="preserve">با این تقریر که این </w:t>
      </w:r>
      <w:r w:rsidR="004142E4">
        <w:rPr>
          <w:rFonts w:hint="cs"/>
          <w:b/>
          <w:bCs/>
          <w:rtl/>
        </w:rPr>
        <w:t>«</w:t>
      </w:r>
      <w:r w:rsidR="004142E4" w:rsidRPr="004142E4">
        <w:rPr>
          <w:rFonts w:hint="eastAsia"/>
          <w:b/>
          <w:bCs/>
          <w:rtl/>
        </w:rPr>
        <w:t>يُحَرِّمُ</w:t>
      </w:r>
      <w:r w:rsidR="004142E4" w:rsidRPr="004142E4">
        <w:rPr>
          <w:b/>
          <w:bCs/>
          <w:rtl/>
        </w:rPr>
        <w:t xml:space="preserve"> </w:t>
      </w:r>
      <w:r w:rsidR="004142E4" w:rsidRPr="004142E4">
        <w:rPr>
          <w:rFonts w:hint="eastAsia"/>
          <w:b/>
          <w:bCs/>
          <w:rtl/>
        </w:rPr>
        <w:t>عَلَيْهِمُ</w:t>
      </w:r>
      <w:r w:rsidR="004142E4" w:rsidRPr="004142E4">
        <w:rPr>
          <w:b/>
          <w:bCs/>
          <w:rtl/>
        </w:rPr>
        <w:t xml:space="preserve"> </w:t>
      </w:r>
      <w:r w:rsidR="004142E4" w:rsidRPr="004142E4">
        <w:rPr>
          <w:rFonts w:hint="eastAsia"/>
          <w:b/>
          <w:bCs/>
          <w:rtl/>
        </w:rPr>
        <w:t>الْخَبائِث</w:t>
      </w:r>
      <w:r w:rsidR="004142E4">
        <w:rPr>
          <w:rFonts w:hint="cs"/>
          <w:b/>
          <w:bCs/>
          <w:rtl/>
        </w:rPr>
        <w:t>»</w:t>
      </w:r>
      <w:r w:rsidR="004142E4" w:rsidRPr="004142E4">
        <w:rPr>
          <w:rFonts w:hint="cs"/>
          <w:b/>
          <w:bCs/>
          <w:rtl/>
        </w:rPr>
        <w:t xml:space="preserve"> </w:t>
      </w:r>
      <w:r w:rsidRPr="00C81037">
        <w:rPr>
          <w:rFonts w:hint="cs"/>
          <w:rtl/>
        </w:rPr>
        <w:t xml:space="preserve">مثل </w:t>
      </w:r>
      <w:r w:rsidR="004142E4">
        <w:rPr>
          <w:rFonts w:hint="cs"/>
          <w:rtl/>
        </w:rPr>
        <w:t>«</w:t>
      </w:r>
      <w:r w:rsidR="004142E4" w:rsidRPr="004142E4">
        <w:rPr>
          <w:rFonts w:hint="eastAsia"/>
          <w:b/>
          <w:bCs/>
          <w:rtl/>
        </w:rPr>
        <w:t>حُرِّمَتْ</w:t>
      </w:r>
      <w:r w:rsidR="004142E4" w:rsidRPr="004142E4">
        <w:rPr>
          <w:b/>
          <w:bCs/>
          <w:rtl/>
        </w:rPr>
        <w:t xml:space="preserve"> </w:t>
      </w:r>
      <w:r w:rsidR="004142E4" w:rsidRPr="004142E4">
        <w:rPr>
          <w:rFonts w:hint="eastAsia"/>
          <w:b/>
          <w:bCs/>
          <w:rtl/>
        </w:rPr>
        <w:t>عَلَيْكُمُ</w:t>
      </w:r>
      <w:r w:rsidR="004142E4" w:rsidRPr="004142E4">
        <w:rPr>
          <w:b/>
          <w:bCs/>
          <w:rtl/>
        </w:rPr>
        <w:t xml:space="preserve"> </w:t>
      </w:r>
      <w:r w:rsidR="004142E4" w:rsidRPr="004142E4">
        <w:rPr>
          <w:rFonts w:hint="eastAsia"/>
          <w:b/>
          <w:bCs/>
          <w:rtl/>
        </w:rPr>
        <w:t>الْمَيْتَةُ</w:t>
      </w:r>
      <w:r w:rsidR="004142E4" w:rsidRPr="004142E4">
        <w:rPr>
          <w:b/>
          <w:bCs/>
          <w:rtl/>
        </w:rPr>
        <w:t xml:space="preserve"> </w:t>
      </w:r>
      <w:r w:rsidR="004142E4" w:rsidRPr="004142E4">
        <w:rPr>
          <w:rFonts w:hint="eastAsia"/>
          <w:b/>
          <w:bCs/>
          <w:rtl/>
        </w:rPr>
        <w:t>وَ</w:t>
      </w:r>
      <w:r w:rsidR="004142E4" w:rsidRPr="004142E4">
        <w:rPr>
          <w:b/>
          <w:bCs/>
          <w:rtl/>
        </w:rPr>
        <w:t xml:space="preserve"> </w:t>
      </w:r>
      <w:r w:rsidR="004142E4" w:rsidRPr="004142E4">
        <w:rPr>
          <w:rFonts w:hint="eastAsia"/>
          <w:b/>
          <w:bCs/>
          <w:rtl/>
        </w:rPr>
        <w:t>الدَّمُ</w:t>
      </w:r>
      <w:r w:rsidR="004142E4">
        <w:rPr>
          <w:rFonts w:hint="cs"/>
          <w:rtl/>
        </w:rPr>
        <w:t>»</w:t>
      </w:r>
      <w:r w:rsidRPr="00C81037">
        <w:rPr>
          <w:rFonts w:hint="cs"/>
          <w:rtl/>
        </w:rPr>
        <w:t xml:space="preserve"> است یعنی </w:t>
      </w:r>
      <w:r w:rsidR="00356D1E">
        <w:rPr>
          <w:rFonts w:hint="cs"/>
          <w:b/>
          <w:bCs/>
          <w:rtl/>
        </w:rPr>
        <w:t>«</w:t>
      </w:r>
      <w:r w:rsidR="00356D1E" w:rsidRPr="004142E4">
        <w:rPr>
          <w:rFonts w:hint="eastAsia"/>
          <w:b/>
          <w:bCs/>
          <w:rtl/>
        </w:rPr>
        <w:t>يُحَرِّمُ</w:t>
      </w:r>
      <w:r w:rsidR="00356D1E" w:rsidRPr="004142E4">
        <w:rPr>
          <w:b/>
          <w:bCs/>
          <w:rtl/>
        </w:rPr>
        <w:t xml:space="preserve"> </w:t>
      </w:r>
      <w:r w:rsidR="00356D1E" w:rsidRPr="004142E4">
        <w:rPr>
          <w:rFonts w:hint="eastAsia"/>
          <w:b/>
          <w:bCs/>
          <w:rtl/>
        </w:rPr>
        <w:t>عَلَيْهِمُ</w:t>
      </w:r>
      <w:r w:rsidR="00356D1E" w:rsidRPr="004142E4">
        <w:rPr>
          <w:b/>
          <w:bCs/>
          <w:rtl/>
        </w:rPr>
        <w:t xml:space="preserve"> </w:t>
      </w:r>
      <w:r w:rsidR="00356D1E" w:rsidRPr="004142E4">
        <w:rPr>
          <w:rFonts w:hint="eastAsia"/>
          <w:b/>
          <w:bCs/>
          <w:rtl/>
        </w:rPr>
        <w:t>الْخَبائِث</w:t>
      </w:r>
      <w:r w:rsidR="00356D1E">
        <w:rPr>
          <w:rFonts w:hint="cs"/>
          <w:b/>
          <w:bCs/>
          <w:rtl/>
        </w:rPr>
        <w:t>»</w:t>
      </w:r>
      <w:r w:rsidR="00356D1E" w:rsidRPr="004142E4">
        <w:rPr>
          <w:rFonts w:hint="cs"/>
          <w:b/>
          <w:bCs/>
          <w:rtl/>
        </w:rPr>
        <w:t xml:space="preserve"> </w:t>
      </w:r>
      <w:r w:rsidRPr="00C81037">
        <w:rPr>
          <w:rFonts w:hint="cs"/>
          <w:rtl/>
        </w:rPr>
        <w:t xml:space="preserve">نه فقط از حیث أکل و شرب بلکه یحرم از جمیع جهات یکی </w:t>
      </w:r>
      <w:r w:rsidRPr="00C81037">
        <w:rPr>
          <w:rFonts w:hint="cs"/>
          <w:rtl/>
        </w:rPr>
        <w:lastRenderedPageBreak/>
        <w:t xml:space="preserve">هم تکسب است. اگر این استدلال را بپذیریم نظیر همان </w:t>
      </w:r>
      <w:r w:rsidR="00356D1E">
        <w:rPr>
          <w:rFonts w:hint="cs"/>
          <w:rtl/>
        </w:rPr>
        <w:t>«</w:t>
      </w:r>
      <w:r w:rsidR="00356D1E" w:rsidRPr="007C1F36">
        <w:rPr>
          <w:rFonts w:hint="eastAsia"/>
          <w:b/>
          <w:bCs/>
          <w:rtl/>
        </w:rPr>
        <w:t>حُرِّمَتْ</w:t>
      </w:r>
      <w:r w:rsidR="00356D1E" w:rsidRPr="007C1F36">
        <w:rPr>
          <w:b/>
          <w:bCs/>
          <w:rtl/>
        </w:rPr>
        <w:t xml:space="preserve"> </w:t>
      </w:r>
      <w:r w:rsidR="00356D1E" w:rsidRPr="007C1F36">
        <w:rPr>
          <w:rFonts w:hint="eastAsia"/>
          <w:b/>
          <w:bCs/>
          <w:rtl/>
        </w:rPr>
        <w:t>عَلَيْكُمُ</w:t>
      </w:r>
      <w:r w:rsidR="00356D1E" w:rsidRPr="007C1F36">
        <w:rPr>
          <w:b/>
          <w:bCs/>
          <w:rtl/>
        </w:rPr>
        <w:t xml:space="preserve"> </w:t>
      </w:r>
      <w:r w:rsidR="00356D1E" w:rsidRPr="007C1F36">
        <w:rPr>
          <w:rFonts w:hint="eastAsia"/>
          <w:b/>
          <w:bCs/>
          <w:rtl/>
        </w:rPr>
        <w:t>الْمَيْتَةُ</w:t>
      </w:r>
      <w:r w:rsidR="00356D1E" w:rsidRPr="007C1F36">
        <w:rPr>
          <w:b/>
          <w:bCs/>
          <w:rtl/>
        </w:rPr>
        <w:t xml:space="preserve"> </w:t>
      </w:r>
      <w:r w:rsidR="00356D1E" w:rsidRPr="007C1F36">
        <w:rPr>
          <w:rFonts w:hint="eastAsia"/>
          <w:b/>
          <w:bCs/>
          <w:rtl/>
        </w:rPr>
        <w:t>وَ</w:t>
      </w:r>
      <w:r w:rsidR="00356D1E" w:rsidRPr="007C1F36">
        <w:rPr>
          <w:b/>
          <w:bCs/>
          <w:rtl/>
        </w:rPr>
        <w:t xml:space="preserve"> </w:t>
      </w:r>
      <w:r w:rsidR="00356D1E" w:rsidRPr="007C1F36">
        <w:rPr>
          <w:rFonts w:hint="eastAsia"/>
          <w:b/>
          <w:bCs/>
          <w:rtl/>
        </w:rPr>
        <w:t>الدَّمُ</w:t>
      </w:r>
      <w:r w:rsidR="00356D1E" w:rsidRPr="007C1F36">
        <w:rPr>
          <w:b/>
          <w:bCs/>
          <w:rtl/>
        </w:rPr>
        <w:t xml:space="preserve"> </w:t>
      </w:r>
      <w:r w:rsidR="00356D1E" w:rsidRPr="007C1F36">
        <w:rPr>
          <w:rFonts w:hint="eastAsia"/>
          <w:b/>
          <w:bCs/>
          <w:rtl/>
        </w:rPr>
        <w:t>وَ</w:t>
      </w:r>
      <w:r w:rsidR="00356D1E" w:rsidRPr="007C1F36">
        <w:rPr>
          <w:b/>
          <w:bCs/>
          <w:rtl/>
        </w:rPr>
        <w:t xml:space="preserve"> </w:t>
      </w:r>
      <w:r w:rsidR="00356D1E" w:rsidRPr="007C1F36">
        <w:rPr>
          <w:rFonts w:hint="eastAsia"/>
          <w:b/>
          <w:bCs/>
          <w:rtl/>
        </w:rPr>
        <w:t>لَحْمُ</w:t>
      </w:r>
      <w:r w:rsidR="00356D1E" w:rsidRPr="007C1F36">
        <w:rPr>
          <w:b/>
          <w:bCs/>
          <w:rtl/>
        </w:rPr>
        <w:t xml:space="preserve"> </w:t>
      </w:r>
      <w:r w:rsidR="00356D1E" w:rsidRPr="007C1F36">
        <w:rPr>
          <w:rFonts w:hint="eastAsia"/>
          <w:b/>
          <w:bCs/>
          <w:rtl/>
        </w:rPr>
        <w:t>الْخِنْزيرِ</w:t>
      </w:r>
      <w:r w:rsidR="00356D1E">
        <w:rPr>
          <w:rFonts w:hint="cs"/>
          <w:b/>
          <w:bCs/>
          <w:rtl/>
        </w:rPr>
        <w:t xml:space="preserve">» </w:t>
      </w:r>
      <w:r w:rsidRPr="00C81037">
        <w:rPr>
          <w:rFonts w:hint="cs"/>
          <w:rtl/>
        </w:rPr>
        <w:t xml:space="preserve">است آنجا هم امر دایر بود که حرمت </w:t>
      </w:r>
      <w:r>
        <w:rPr>
          <w:rFonts w:hint="eastAsia"/>
          <w:rtl/>
        </w:rPr>
        <w:t>ا</w:t>
      </w:r>
      <w:r>
        <w:rPr>
          <w:rFonts w:hint="cs"/>
          <w:rtl/>
        </w:rPr>
        <w:t>ی</w:t>
      </w:r>
      <w:r>
        <w:rPr>
          <w:rFonts w:hint="eastAsia"/>
          <w:rtl/>
        </w:rPr>
        <w:t>ن‌ها</w:t>
      </w:r>
      <w:r w:rsidRPr="00C81037">
        <w:rPr>
          <w:rFonts w:hint="cs"/>
          <w:rtl/>
        </w:rPr>
        <w:t xml:space="preserve"> از حیث أکل یا حرمت </w:t>
      </w:r>
      <w:r w:rsidR="001174A9">
        <w:rPr>
          <w:rFonts w:hint="cs"/>
          <w:rtl/>
        </w:rPr>
        <w:t>اعیان</w:t>
      </w:r>
      <w:r w:rsidRPr="00C81037">
        <w:rPr>
          <w:rFonts w:hint="cs"/>
          <w:rtl/>
        </w:rPr>
        <w:t xml:space="preserve"> نجسه از همه جهات از جمله تکسب و معامله که اگر این دومی بود قاعده عامه بود، اینجا هم عین آن است اگر کسی احتمال دوم را در این آیه بدهد، یعنی بگوید یحرم علیهم الخبائث، یع</w:t>
      </w:r>
      <w:r w:rsidR="001174A9" w:rsidRPr="00C81037">
        <w:rPr>
          <w:rFonts w:hint="cs"/>
          <w:rtl/>
        </w:rPr>
        <w:t>ن</w:t>
      </w:r>
      <w:r w:rsidRPr="00C81037">
        <w:rPr>
          <w:rFonts w:hint="cs"/>
          <w:rtl/>
        </w:rPr>
        <w:t>ی مطلق تعامل و تصرفات در این خبائث مقصود باشد. اگر این احتمال باشد ما در اینجا قاعده عامه دیگری داریم، قاعد</w:t>
      </w:r>
      <w:r w:rsidR="001D0F75">
        <w:rPr>
          <w:rFonts w:hint="cs"/>
          <w:rtl/>
        </w:rPr>
        <w:t xml:space="preserve">ه‌ای </w:t>
      </w:r>
      <w:r w:rsidRPr="00C81037">
        <w:rPr>
          <w:rFonts w:hint="cs"/>
          <w:rtl/>
        </w:rPr>
        <w:t xml:space="preserve">است که حرام و باطل است بیع اعیان نجسه، یک قاعده کلی دیگر این </w:t>
      </w:r>
      <w:r>
        <w:rPr>
          <w:rFonts w:hint="eastAsia"/>
          <w:rtl/>
        </w:rPr>
        <w:t>م</w:t>
      </w:r>
      <w:r>
        <w:rPr>
          <w:rFonts w:hint="cs"/>
          <w:rtl/>
        </w:rPr>
        <w:t>ی‌</w:t>
      </w:r>
      <w:r>
        <w:rPr>
          <w:rFonts w:hint="eastAsia"/>
          <w:rtl/>
        </w:rPr>
        <w:t>شود</w:t>
      </w:r>
      <w:r w:rsidRPr="00C81037">
        <w:rPr>
          <w:rFonts w:hint="cs"/>
          <w:rtl/>
        </w:rPr>
        <w:t xml:space="preserve"> که حرام و باطل است بیع خبائث. همان خبائث عرفی که باید بگوییم معامله و تصرفات در آن و بیعش حرام است. این استدلالی است که </w:t>
      </w:r>
      <w:r>
        <w:rPr>
          <w:rFonts w:hint="eastAsia"/>
          <w:rtl/>
        </w:rPr>
        <w:t>م</w:t>
      </w:r>
      <w:r>
        <w:rPr>
          <w:rFonts w:hint="cs"/>
          <w:rtl/>
        </w:rPr>
        <w:t>ی‌</w:t>
      </w:r>
      <w:r>
        <w:rPr>
          <w:rFonts w:hint="eastAsia"/>
          <w:rtl/>
        </w:rPr>
        <w:t>شود</w:t>
      </w:r>
      <w:r w:rsidRPr="00C81037">
        <w:rPr>
          <w:rFonts w:hint="cs"/>
          <w:rtl/>
        </w:rPr>
        <w:t xml:space="preserve"> به عنوان چهارمین دلیل برای حرمت تکسب به اعیان خبیثه آورد.</w:t>
      </w:r>
    </w:p>
    <w:p w:rsidR="004379A9" w:rsidRPr="00C81037" w:rsidRDefault="004379A9" w:rsidP="004379A9">
      <w:pPr>
        <w:pStyle w:val="Heading2"/>
        <w:rPr>
          <w:rtl/>
        </w:rPr>
      </w:pPr>
      <w:bookmarkStart w:id="23" w:name="_Toc388521967"/>
      <w:r w:rsidRPr="00C81037">
        <w:rPr>
          <w:rFonts w:hint="cs"/>
          <w:rtl/>
        </w:rPr>
        <w:t>مناقشه استدلال</w:t>
      </w:r>
      <w:bookmarkEnd w:id="23"/>
    </w:p>
    <w:p w:rsidR="004379A9" w:rsidRPr="00C81037" w:rsidRDefault="004379A9" w:rsidP="00BA3A60">
      <w:pPr>
        <w:rPr>
          <w:rtl/>
        </w:rPr>
      </w:pPr>
      <w:r w:rsidRPr="00C81037">
        <w:rPr>
          <w:rFonts w:hint="cs"/>
          <w:rtl/>
        </w:rPr>
        <w:t>اولاً آن نکت</w:t>
      </w:r>
      <w:r w:rsidR="001D0F75">
        <w:rPr>
          <w:rFonts w:hint="cs"/>
          <w:rtl/>
        </w:rPr>
        <w:t xml:space="preserve">ه‌ای </w:t>
      </w:r>
      <w:r w:rsidRPr="00C81037">
        <w:rPr>
          <w:rFonts w:hint="cs"/>
          <w:rtl/>
        </w:rPr>
        <w:t xml:space="preserve">که در آن آیه </w:t>
      </w:r>
      <w:r>
        <w:rPr>
          <w:rFonts w:hint="eastAsia"/>
          <w:rtl/>
        </w:rPr>
        <w:t>م</w:t>
      </w:r>
      <w:r>
        <w:rPr>
          <w:rFonts w:hint="cs"/>
          <w:rtl/>
        </w:rPr>
        <w:t>ی‌</w:t>
      </w:r>
      <w:r>
        <w:rPr>
          <w:rFonts w:hint="eastAsia"/>
          <w:rtl/>
        </w:rPr>
        <w:t>گفت</w:t>
      </w:r>
      <w:r>
        <w:rPr>
          <w:rFonts w:hint="cs"/>
          <w:rtl/>
        </w:rPr>
        <w:t>ی</w:t>
      </w:r>
      <w:r>
        <w:rPr>
          <w:rFonts w:hint="eastAsia"/>
          <w:rtl/>
        </w:rPr>
        <w:t>م</w:t>
      </w:r>
      <w:r w:rsidRPr="00C81037">
        <w:rPr>
          <w:rFonts w:hint="cs"/>
          <w:rtl/>
        </w:rPr>
        <w:t xml:space="preserve"> اینجا هم هست، اگر یحرم بخواهد همه تصرفات را تحریم بکند، چه کسی </w:t>
      </w:r>
      <w:r>
        <w:rPr>
          <w:rFonts w:hint="eastAsia"/>
          <w:rtl/>
        </w:rPr>
        <w:t>م</w:t>
      </w:r>
      <w:r>
        <w:rPr>
          <w:rFonts w:hint="cs"/>
          <w:rtl/>
        </w:rPr>
        <w:t>ی‌</w:t>
      </w:r>
      <w:r>
        <w:rPr>
          <w:rFonts w:hint="eastAsia"/>
          <w:rtl/>
        </w:rPr>
        <w:t>تواند</w:t>
      </w:r>
      <w:r w:rsidRPr="00C81037">
        <w:rPr>
          <w:rFonts w:hint="cs"/>
          <w:rtl/>
        </w:rPr>
        <w:t xml:space="preserve"> بگوید تکسب به هر امر خبیثی حرام </w:t>
      </w:r>
      <w:r w:rsidR="00285673">
        <w:rPr>
          <w:rFonts w:hint="cs"/>
          <w:rtl/>
        </w:rPr>
        <w:t>است</w:t>
      </w:r>
      <w:r w:rsidRPr="00C81037">
        <w:rPr>
          <w:rFonts w:hint="cs"/>
          <w:rtl/>
        </w:rPr>
        <w:t xml:space="preserve"> نه </w:t>
      </w:r>
      <w:r>
        <w:rPr>
          <w:rFonts w:hint="eastAsia"/>
          <w:rtl/>
        </w:rPr>
        <w:t>م</w:t>
      </w:r>
      <w:r>
        <w:rPr>
          <w:rFonts w:hint="cs"/>
          <w:rtl/>
        </w:rPr>
        <w:t>ی‌</w:t>
      </w:r>
      <w:r>
        <w:rPr>
          <w:rFonts w:hint="eastAsia"/>
          <w:rtl/>
        </w:rPr>
        <w:t>شود</w:t>
      </w:r>
      <w:r w:rsidRPr="00C81037">
        <w:rPr>
          <w:rFonts w:hint="cs"/>
          <w:rtl/>
        </w:rPr>
        <w:t xml:space="preserve"> کسی به این فتوی بدهد و فتوای به حرمت تکسب به همه اعیان خبیثه هم بین فقها هم نیست به اعیان نجسه یک نظری بود که گاهی ادعای شهرت هم </w:t>
      </w:r>
      <w:r>
        <w:rPr>
          <w:rFonts w:hint="eastAsia"/>
          <w:rtl/>
        </w:rPr>
        <w:t>م</w:t>
      </w:r>
      <w:r>
        <w:rPr>
          <w:rFonts w:hint="cs"/>
          <w:rtl/>
        </w:rPr>
        <w:t>ی‌</w:t>
      </w:r>
      <w:r>
        <w:rPr>
          <w:rFonts w:hint="eastAsia"/>
          <w:rtl/>
        </w:rPr>
        <w:t>شد</w:t>
      </w:r>
      <w:r w:rsidRPr="00C81037">
        <w:rPr>
          <w:rFonts w:hint="cs"/>
          <w:rtl/>
        </w:rPr>
        <w:t>، اینجا نظری هم طبق این نیست</w:t>
      </w:r>
      <w:r w:rsidR="005D0891">
        <w:rPr>
          <w:rFonts w:hint="cs"/>
          <w:rtl/>
        </w:rPr>
        <w:t>،</w:t>
      </w:r>
      <w:r w:rsidRPr="00C81037">
        <w:rPr>
          <w:rFonts w:hint="cs"/>
          <w:rtl/>
        </w:rPr>
        <w:t xml:space="preserve"> چه برسد به اینکه شهرتی باشد و لذا ما مطمئن هستیم که یحرم علیهم الخبائث اطلاقش منظور نیست، علاوه بر اینکه انصراف آیه </w:t>
      </w:r>
      <w:r w:rsidR="00BA3A60">
        <w:rPr>
          <w:rFonts w:hint="cs"/>
          <w:b/>
          <w:bCs/>
          <w:rtl/>
        </w:rPr>
        <w:t>«</w:t>
      </w:r>
      <w:r w:rsidR="00BA3A60" w:rsidRPr="00BA3A60">
        <w:rPr>
          <w:rFonts w:hint="eastAsia"/>
          <w:b/>
          <w:bCs/>
          <w:rtl/>
        </w:rPr>
        <w:t>وَ</w:t>
      </w:r>
      <w:r w:rsidR="00BA3A60" w:rsidRPr="00BA3A60">
        <w:rPr>
          <w:b/>
          <w:bCs/>
          <w:rtl/>
        </w:rPr>
        <w:t xml:space="preserve"> </w:t>
      </w:r>
      <w:r w:rsidR="00BA3A60" w:rsidRPr="00BA3A60">
        <w:rPr>
          <w:rFonts w:hint="eastAsia"/>
          <w:b/>
          <w:bCs/>
          <w:rtl/>
        </w:rPr>
        <w:t>يُحِلُّ</w:t>
      </w:r>
      <w:r w:rsidR="00BA3A60" w:rsidRPr="00BA3A60">
        <w:rPr>
          <w:b/>
          <w:bCs/>
          <w:rtl/>
        </w:rPr>
        <w:t xml:space="preserve"> </w:t>
      </w:r>
      <w:r w:rsidR="00BA3A60" w:rsidRPr="00BA3A60">
        <w:rPr>
          <w:rFonts w:hint="eastAsia"/>
          <w:b/>
          <w:bCs/>
          <w:rtl/>
        </w:rPr>
        <w:t>لَهُمُ</w:t>
      </w:r>
      <w:r w:rsidR="00BA3A60" w:rsidRPr="00BA3A60">
        <w:rPr>
          <w:b/>
          <w:bCs/>
          <w:rtl/>
        </w:rPr>
        <w:t xml:space="preserve"> </w:t>
      </w:r>
      <w:r w:rsidR="00BA3A60" w:rsidRPr="00BA3A60">
        <w:rPr>
          <w:rFonts w:hint="eastAsia"/>
          <w:b/>
          <w:bCs/>
          <w:rtl/>
        </w:rPr>
        <w:t>الطَّيِّباتِ</w:t>
      </w:r>
      <w:r w:rsidR="00BA3A60" w:rsidRPr="00BA3A60">
        <w:rPr>
          <w:b/>
          <w:bCs/>
          <w:rtl/>
        </w:rPr>
        <w:t xml:space="preserve"> </w:t>
      </w:r>
      <w:r w:rsidR="00BA3A60" w:rsidRPr="00BA3A60">
        <w:rPr>
          <w:rFonts w:hint="eastAsia"/>
          <w:b/>
          <w:bCs/>
          <w:rtl/>
        </w:rPr>
        <w:t>وَ</w:t>
      </w:r>
      <w:r w:rsidR="00BA3A60" w:rsidRPr="00BA3A60">
        <w:rPr>
          <w:b/>
          <w:bCs/>
          <w:rtl/>
        </w:rPr>
        <w:t xml:space="preserve"> </w:t>
      </w:r>
      <w:r w:rsidR="00BA3A60" w:rsidRPr="00BA3A60">
        <w:rPr>
          <w:rFonts w:hint="eastAsia"/>
          <w:b/>
          <w:bCs/>
          <w:rtl/>
        </w:rPr>
        <w:t>يُحَرِّمُ</w:t>
      </w:r>
      <w:r w:rsidR="00BA3A60" w:rsidRPr="00BA3A60">
        <w:rPr>
          <w:b/>
          <w:bCs/>
          <w:rtl/>
        </w:rPr>
        <w:t xml:space="preserve"> </w:t>
      </w:r>
      <w:r w:rsidR="00BA3A60" w:rsidRPr="00BA3A60">
        <w:rPr>
          <w:rFonts w:hint="eastAsia"/>
          <w:b/>
          <w:bCs/>
          <w:rtl/>
        </w:rPr>
        <w:t>عَلَيْهِمُ</w:t>
      </w:r>
      <w:r w:rsidR="00BA3A60" w:rsidRPr="00BA3A60">
        <w:rPr>
          <w:b/>
          <w:bCs/>
          <w:rtl/>
        </w:rPr>
        <w:t xml:space="preserve"> </w:t>
      </w:r>
      <w:r w:rsidR="00BA3A60" w:rsidRPr="00BA3A60">
        <w:rPr>
          <w:rFonts w:hint="eastAsia"/>
          <w:b/>
          <w:bCs/>
          <w:rtl/>
        </w:rPr>
        <w:t>الْخَبائِثَ</w:t>
      </w:r>
      <w:r w:rsidR="00BA3A60" w:rsidRPr="00BA3A60">
        <w:rPr>
          <w:b/>
          <w:bCs/>
          <w:rtl/>
        </w:rPr>
        <w:t xml:space="preserve"> </w:t>
      </w:r>
      <w:r w:rsidR="00BA3A60" w:rsidRPr="00BA3A60">
        <w:rPr>
          <w:rFonts w:hint="eastAsia"/>
          <w:b/>
          <w:bCs/>
          <w:rtl/>
        </w:rPr>
        <w:t>وَ</w:t>
      </w:r>
      <w:r w:rsidR="00BA3A60" w:rsidRPr="00BA3A60">
        <w:rPr>
          <w:b/>
          <w:bCs/>
          <w:rtl/>
        </w:rPr>
        <w:t xml:space="preserve"> </w:t>
      </w:r>
      <w:r w:rsidR="00BA3A60" w:rsidRPr="00BA3A60">
        <w:rPr>
          <w:rFonts w:hint="eastAsia"/>
          <w:b/>
          <w:bCs/>
          <w:rtl/>
        </w:rPr>
        <w:t>يَضَعُ</w:t>
      </w:r>
      <w:r w:rsidR="00BA3A60" w:rsidRPr="00BA3A60">
        <w:rPr>
          <w:b/>
          <w:bCs/>
          <w:rtl/>
        </w:rPr>
        <w:t xml:space="preserve"> </w:t>
      </w:r>
      <w:r w:rsidR="00BA3A60" w:rsidRPr="00BA3A60">
        <w:rPr>
          <w:rFonts w:hint="eastAsia"/>
          <w:b/>
          <w:bCs/>
          <w:rtl/>
        </w:rPr>
        <w:t>عَنْهُمْ</w:t>
      </w:r>
      <w:r w:rsidR="00BA3A60" w:rsidRPr="00BA3A60">
        <w:rPr>
          <w:b/>
          <w:bCs/>
          <w:rtl/>
        </w:rPr>
        <w:t xml:space="preserve"> </w:t>
      </w:r>
      <w:r w:rsidR="00BA3A60" w:rsidRPr="00BA3A60">
        <w:rPr>
          <w:rFonts w:hint="eastAsia"/>
          <w:b/>
          <w:bCs/>
          <w:rtl/>
        </w:rPr>
        <w:t>إِصْرَهُمْ</w:t>
      </w:r>
      <w:r w:rsidR="00BA3A60" w:rsidRPr="00BA3A60">
        <w:rPr>
          <w:b/>
          <w:bCs/>
          <w:rtl/>
        </w:rPr>
        <w:t xml:space="preserve"> </w:t>
      </w:r>
      <w:r w:rsidR="00BA3A60" w:rsidRPr="00BA3A60">
        <w:rPr>
          <w:rFonts w:hint="eastAsia"/>
          <w:b/>
          <w:bCs/>
          <w:rtl/>
        </w:rPr>
        <w:t>وَ</w:t>
      </w:r>
      <w:r w:rsidR="00BA3A60" w:rsidRPr="00BA3A60">
        <w:rPr>
          <w:b/>
          <w:bCs/>
          <w:rtl/>
        </w:rPr>
        <w:t xml:space="preserve"> </w:t>
      </w:r>
      <w:r w:rsidR="00BA3A60" w:rsidRPr="00BA3A60">
        <w:rPr>
          <w:rFonts w:hint="eastAsia"/>
          <w:b/>
          <w:bCs/>
          <w:rtl/>
        </w:rPr>
        <w:t>الْأَغْلالَ</w:t>
      </w:r>
      <w:r w:rsidR="00BA3A60" w:rsidRPr="00BA3A60">
        <w:rPr>
          <w:b/>
          <w:bCs/>
          <w:rtl/>
        </w:rPr>
        <w:t xml:space="preserve"> </w:t>
      </w:r>
      <w:r w:rsidR="00BA3A60" w:rsidRPr="00BA3A60">
        <w:rPr>
          <w:rFonts w:hint="eastAsia"/>
          <w:b/>
          <w:bCs/>
          <w:rtl/>
        </w:rPr>
        <w:t>الَّتي‏</w:t>
      </w:r>
      <w:r w:rsidR="00BA3A60" w:rsidRPr="00BA3A60">
        <w:rPr>
          <w:b/>
          <w:bCs/>
          <w:rtl/>
        </w:rPr>
        <w:t xml:space="preserve"> </w:t>
      </w:r>
      <w:r w:rsidR="00BA3A60" w:rsidRPr="00BA3A60">
        <w:rPr>
          <w:rFonts w:hint="eastAsia"/>
          <w:b/>
          <w:bCs/>
          <w:rtl/>
        </w:rPr>
        <w:t>كانَتْ</w:t>
      </w:r>
      <w:r w:rsidR="00BA3A60" w:rsidRPr="00BA3A60">
        <w:rPr>
          <w:b/>
          <w:bCs/>
          <w:rtl/>
        </w:rPr>
        <w:t xml:space="preserve"> </w:t>
      </w:r>
      <w:r w:rsidR="00BA3A60" w:rsidRPr="00BA3A60">
        <w:rPr>
          <w:rFonts w:hint="eastAsia"/>
          <w:b/>
          <w:bCs/>
          <w:rtl/>
        </w:rPr>
        <w:t>عَلَيْهِمْ</w:t>
      </w:r>
      <w:r w:rsidR="00BA3A60">
        <w:rPr>
          <w:rFonts w:hint="cs"/>
          <w:b/>
          <w:bCs/>
          <w:rtl/>
        </w:rPr>
        <w:t>»</w:t>
      </w:r>
      <w:r w:rsidR="00BA3A60" w:rsidRPr="00BA3A60">
        <w:rPr>
          <w:b/>
          <w:bCs/>
          <w:rtl/>
        </w:rPr>
        <w:t xml:space="preserve"> </w:t>
      </w:r>
      <w:r w:rsidR="00BA3A60">
        <w:rPr>
          <w:rFonts w:hint="cs"/>
          <w:rtl/>
        </w:rPr>
        <w:t xml:space="preserve">اعراف/157 </w:t>
      </w:r>
      <w:r w:rsidRPr="00C81037">
        <w:rPr>
          <w:rFonts w:hint="cs"/>
          <w:rtl/>
        </w:rPr>
        <w:t xml:space="preserve">تا آخر آیه ظهور و انصراف این آیاتی که در قرآن </w:t>
      </w:r>
      <w:r w:rsidR="00D03707">
        <w:rPr>
          <w:rFonts w:hint="cs"/>
          <w:rtl/>
        </w:rPr>
        <w:t>این‌طور</w:t>
      </w:r>
      <w:r w:rsidRPr="00C81037">
        <w:rPr>
          <w:rFonts w:hint="cs"/>
          <w:rtl/>
        </w:rPr>
        <w:t xml:space="preserve"> است حلیت و حرمتی به اشیاء و</w:t>
      </w:r>
      <w:r w:rsidR="00B0629C">
        <w:rPr>
          <w:rFonts w:hint="cs"/>
          <w:rtl/>
        </w:rPr>
        <w:t xml:space="preserve"> </w:t>
      </w:r>
      <w:r w:rsidRPr="00C81037">
        <w:rPr>
          <w:rFonts w:hint="cs"/>
          <w:rtl/>
        </w:rPr>
        <w:t xml:space="preserve">اعیانی تعلق گرفته، ظهورش در حرمت </w:t>
      </w:r>
      <w:r>
        <w:rPr>
          <w:rFonts w:hint="eastAsia"/>
          <w:rtl/>
        </w:rPr>
        <w:t>أکل</w:t>
      </w:r>
      <w:r w:rsidRPr="00C81037">
        <w:rPr>
          <w:rFonts w:hint="cs"/>
          <w:rtl/>
        </w:rPr>
        <w:t xml:space="preserve"> </w:t>
      </w:r>
      <w:r w:rsidR="00285673">
        <w:rPr>
          <w:rFonts w:hint="cs"/>
          <w:rtl/>
        </w:rPr>
        <w:t>است</w:t>
      </w:r>
      <w:r w:rsidRPr="00C81037">
        <w:rPr>
          <w:rFonts w:hint="cs"/>
          <w:rtl/>
        </w:rPr>
        <w:t xml:space="preserve"> نه غیر از أکل و شرب، یعنی انصرافش به این جهت است و فتوائی هم طبق این قاعده نیست و اگر </w:t>
      </w:r>
      <w:r w:rsidR="00D03707">
        <w:rPr>
          <w:rFonts w:hint="cs"/>
          <w:rtl/>
        </w:rPr>
        <w:t>این‌طور</w:t>
      </w:r>
      <w:r w:rsidRPr="00C81037">
        <w:rPr>
          <w:rFonts w:hint="cs"/>
          <w:rtl/>
        </w:rPr>
        <w:t xml:space="preserve"> بود مثل اینکه یک قاعده عامه ادعا شده که بیع اعیان نجسه حرام </w:t>
      </w:r>
      <w:r w:rsidR="00285673">
        <w:rPr>
          <w:rFonts w:hint="cs"/>
          <w:rtl/>
        </w:rPr>
        <w:t>است</w:t>
      </w:r>
      <w:r w:rsidRPr="00C81037">
        <w:rPr>
          <w:rFonts w:hint="cs"/>
          <w:rtl/>
        </w:rPr>
        <w:t xml:space="preserve"> بایستی یک قاعده عام</w:t>
      </w:r>
      <w:r w:rsidR="001D0F75">
        <w:rPr>
          <w:rFonts w:hint="cs"/>
          <w:rtl/>
        </w:rPr>
        <w:t xml:space="preserve">ه‌ای </w:t>
      </w:r>
      <w:r w:rsidRPr="00C81037">
        <w:rPr>
          <w:rFonts w:hint="cs"/>
          <w:rtl/>
        </w:rPr>
        <w:t xml:space="preserve">باشد که بیع اعیان خبیثه حرام </w:t>
      </w:r>
      <w:r w:rsidR="00285673">
        <w:rPr>
          <w:rFonts w:hint="cs"/>
          <w:rtl/>
        </w:rPr>
        <w:t>است</w:t>
      </w:r>
      <w:r w:rsidRPr="00C81037">
        <w:rPr>
          <w:rFonts w:hint="cs"/>
          <w:rtl/>
        </w:rPr>
        <w:t xml:space="preserve"> در</w:t>
      </w:r>
      <w:r w:rsidR="00B0629C">
        <w:rPr>
          <w:rFonts w:hint="cs"/>
          <w:rtl/>
        </w:rPr>
        <w:t xml:space="preserve"> </w:t>
      </w:r>
      <w:r w:rsidRPr="00C81037">
        <w:rPr>
          <w:rFonts w:hint="cs"/>
          <w:rtl/>
        </w:rPr>
        <w:t>حالی</w:t>
      </w:r>
      <w:r w:rsidR="00B0629C">
        <w:rPr>
          <w:rFonts w:hint="cs"/>
          <w:rtl/>
        </w:rPr>
        <w:t xml:space="preserve"> </w:t>
      </w:r>
      <w:r w:rsidRPr="00C81037">
        <w:rPr>
          <w:rFonts w:hint="cs"/>
          <w:rtl/>
        </w:rPr>
        <w:t xml:space="preserve">که این هیچ جا فتوایی طبق این نیست. سرش هم این است که یحل و یحرم و </w:t>
      </w:r>
      <w:r>
        <w:rPr>
          <w:rFonts w:hint="eastAsia"/>
          <w:rtl/>
        </w:rPr>
        <w:t>ا</w:t>
      </w:r>
      <w:r>
        <w:rPr>
          <w:rFonts w:hint="cs"/>
          <w:rtl/>
        </w:rPr>
        <w:t>ی</w:t>
      </w:r>
      <w:r>
        <w:rPr>
          <w:rFonts w:hint="eastAsia"/>
          <w:rtl/>
        </w:rPr>
        <w:t>ن‌ها</w:t>
      </w:r>
      <w:r w:rsidRPr="00C81037">
        <w:rPr>
          <w:rFonts w:hint="cs"/>
          <w:rtl/>
        </w:rPr>
        <w:t xml:space="preserve"> به أکل انصراف دارد، مثل </w:t>
      </w:r>
      <w:r w:rsidR="00BA3A60">
        <w:rPr>
          <w:rFonts w:hint="cs"/>
          <w:rtl/>
        </w:rPr>
        <w:t>«</w:t>
      </w:r>
      <w:r w:rsidR="00BA3A60" w:rsidRPr="007C1F36">
        <w:rPr>
          <w:rFonts w:hint="eastAsia"/>
          <w:b/>
          <w:bCs/>
          <w:rtl/>
        </w:rPr>
        <w:t>حُرِّمَتْ</w:t>
      </w:r>
      <w:r w:rsidR="00BA3A60" w:rsidRPr="007C1F36">
        <w:rPr>
          <w:b/>
          <w:bCs/>
          <w:rtl/>
        </w:rPr>
        <w:t xml:space="preserve"> </w:t>
      </w:r>
      <w:r w:rsidR="00BA3A60" w:rsidRPr="007C1F36">
        <w:rPr>
          <w:rFonts w:hint="eastAsia"/>
          <w:b/>
          <w:bCs/>
          <w:rtl/>
        </w:rPr>
        <w:t>عَلَيْكُمُ</w:t>
      </w:r>
      <w:r w:rsidR="00BA3A60" w:rsidRPr="007C1F36">
        <w:rPr>
          <w:b/>
          <w:bCs/>
          <w:rtl/>
        </w:rPr>
        <w:t xml:space="preserve"> </w:t>
      </w:r>
      <w:r w:rsidR="00BA3A60" w:rsidRPr="007C1F36">
        <w:rPr>
          <w:rFonts w:hint="eastAsia"/>
          <w:b/>
          <w:bCs/>
          <w:rtl/>
        </w:rPr>
        <w:t>الْمَيْتَةُ</w:t>
      </w:r>
      <w:r w:rsidR="00BA3A60" w:rsidRPr="007C1F36">
        <w:rPr>
          <w:b/>
          <w:bCs/>
          <w:rtl/>
        </w:rPr>
        <w:t xml:space="preserve"> </w:t>
      </w:r>
      <w:r w:rsidR="00BA3A60" w:rsidRPr="007C1F36">
        <w:rPr>
          <w:rFonts w:hint="eastAsia"/>
          <w:b/>
          <w:bCs/>
          <w:rtl/>
        </w:rPr>
        <w:t>وَ</w:t>
      </w:r>
      <w:r w:rsidR="00BA3A60" w:rsidRPr="007C1F36">
        <w:rPr>
          <w:b/>
          <w:bCs/>
          <w:rtl/>
        </w:rPr>
        <w:t xml:space="preserve"> </w:t>
      </w:r>
      <w:r w:rsidR="00BA3A60" w:rsidRPr="007C1F36">
        <w:rPr>
          <w:rFonts w:hint="eastAsia"/>
          <w:b/>
          <w:bCs/>
          <w:rtl/>
        </w:rPr>
        <w:t>الدَّمُ</w:t>
      </w:r>
      <w:r w:rsidR="00BA3A60" w:rsidRPr="007C1F36">
        <w:rPr>
          <w:b/>
          <w:bCs/>
          <w:rtl/>
        </w:rPr>
        <w:t xml:space="preserve"> </w:t>
      </w:r>
      <w:r w:rsidR="00BA3A60" w:rsidRPr="007C1F36">
        <w:rPr>
          <w:rFonts w:hint="eastAsia"/>
          <w:b/>
          <w:bCs/>
          <w:rtl/>
        </w:rPr>
        <w:t>وَ</w:t>
      </w:r>
      <w:r w:rsidR="00BA3A60" w:rsidRPr="007C1F36">
        <w:rPr>
          <w:b/>
          <w:bCs/>
          <w:rtl/>
        </w:rPr>
        <w:t xml:space="preserve"> </w:t>
      </w:r>
      <w:r w:rsidR="00BA3A60" w:rsidRPr="007C1F36">
        <w:rPr>
          <w:rFonts w:hint="eastAsia"/>
          <w:b/>
          <w:bCs/>
          <w:rtl/>
        </w:rPr>
        <w:t>لَحْمُ</w:t>
      </w:r>
      <w:r w:rsidR="00BA3A60" w:rsidRPr="007C1F36">
        <w:rPr>
          <w:b/>
          <w:bCs/>
          <w:rtl/>
        </w:rPr>
        <w:t xml:space="preserve"> </w:t>
      </w:r>
      <w:r w:rsidR="00BA3A60" w:rsidRPr="007C1F36">
        <w:rPr>
          <w:rFonts w:hint="eastAsia"/>
          <w:b/>
          <w:bCs/>
          <w:rtl/>
        </w:rPr>
        <w:t>الْخِنْزيرِ</w:t>
      </w:r>
      <w:r w:rsidR="00BA3A60">
        <w:rPr>
          <w:rFonts w:hint="cs"/>
          <w:b/>
          <w:bCs/>
          <w:rtl/>
        </w:rPr>
        <w:t xml:space="preserve">» </w:t>
      </w:r>
      <w:r w:rsidRPr="00C81037">
        <w:rPr>
          <w:rFonts w:hint="cs"/>
          <w:rtl/>
        </w:rPr>
        <w:t xml:space="preserve">است. این کار به متنجس و نجس ندارد. پس تحریم تعلق به أکل </w:t>
      </w:r>
      <w:r>
        <w:rPr>
          <w:rFonts w:hint="eastAsia"/>
          <w:rtl/>
        </w:rPr>
        <w:t>م</w:t>
      </w:r>
      <w:r>
        <w:rPr>
          <w:rFonts w:hint="cs"/>
          <w:rtl/>
        </w:rPr>
        <w:t>ی‌</w:t>
      </w:r>
      <w:r>
        <w:rPr>
          <w:rFonts w:hint="eastAsia"/>
          <w:rtl/>
        </w:rPr>
        <w:t>گ</w:t>
      </w:r>
      <w:r>
        <w:rPr>
          <w:rFonts w:hint="cs"/>
          <w:rtl/>
        </w:rPr>
        <w:t>ی</w:t>
      </w:r>
      <w:r>
        <w:rPr>
          <w:rFonts w:hint="eastAsia"/>
          <w:rtl/>
        </w:rPr>
        <w:t>رد</w:t>
      </w:r>
      <w:r w:rsidRPr="00C81037">
        <w:rPr>
          <w:rFonts w:hint="cs"/>
          <w:rtl/>
        </w:rPr>
        <w:t xml:space="preserve">، نه مطلق </w:t>
      </w:r>
      <w:r w:rsidR="0075478F">
        <w:rPr>
          <w:rFonts w:hint="eastAsia"/>
          <w:rtl/>
        </w:rPr>
        <w:t>آن‌ها</w:t>
      </w:r>
      <w:r w:rsidRPr="00C81037">
        <w:rPr>
          <w:rFonts w:hint="cs"/>
          <w:rtl/>
        </w:rPr>
        <w:t xml:space="preserve"> و </w:t>
      </w:r>
      <w:r>
        <w:rPr>
          <w:rFonts w:hint="eastAsia"/>
          <w:rtl/>
        </w:rPr>
        <w:t>نم</w:t>
      </w:r>
      <w:r>
        <w:rPr>
          <w:rFonts w:hint="cs"/>
          <w:rtl/>
        </w:rPr>
        <w:t>ی‌</w:t>
      </w:r>
      <w:r>
        <w:rPr>
          <w:rFonts w:hint="eastAsia"/>
          <w:rtl/>
        </w:rPr>
        <w:t>شود</w:t>
      </w:r>
      <w:r w:rsidRPr="00C81037">
        <w:rPr>
          <w:rFonts w:hint="cs"/>
          <w:rtl/>
        </w:rPr>
        <w:t xml:space="preserve"> چنین قاعد</w:t>
      </w:r>
      <w:r w:rsidR="001D0F75">
        <w:rPr>
          <w:rFonts w:hint="cs"/>
          <w:rtl/>
        </w:rPr>
        <w:t xml:space="preserve">ه‌ای </w:t>
      </w:r>
      <w:r w:rsidRPr="00C81037">
        <w:rPr>
          <w:rFonts w:hint="cs"/>
          <w:rtl/>
        </w:rPr>
        <w:t xml:space="preserve">از این </w:t>
      </w:r>
      <w:r w:rsidR="00B53532">
        <w:rPr>
          <w:rFonts w:hint="cs"/>
          <w:rtl/>
        </w:rPr>
        <w:t>استفاده</w:t>
      </w:r>
      <w:r w:rsidRPr="00C81037">
        <w:rPr>
          <w:rFonts w:hint="cs"/>
          <w:rtl/>
        </w:rPr>
        <w:t xml:space="preserve"> کرد که این را با دم تطبیق بدهیم و بگوییم دم هم امر خبیثی است البته از نظر صغروی این درست است که دم برای أکل جزء خبائث </w:t>
      </w:r>
      <w:r w:rsidR="00285673">
        <w:rPr>
          <w:rFonts w:hint="cs"/>
          <w:rtl/>
        </w:rPr>
        <w:t>است</w:t>
      </w:r>
      <w:r w:rsidRPr="00C81037">
        <w:rPr>
          <w:rFonts w:hint="cs"/>
          <w:rtl/>
        </w:rPr>
        <w:t xml:space="preserve"> چون کسی بخواهد خون بخورد تنفر طبع از آن وجود دارد، مگر اینکه کم باشد و استحاله بشود در ضمن چیزی باشد که خیلی ناچیز باشد و الاّ خوردن خون مثل خوردن استخوان یا چیز سوخته است و صغرویاً جزء خبائث است و حرمت أکل دارد و أکل و شرب دم حرام است</w:t>
      </w:r>
      <w:r>
        <w:rPr>
          <w:rFonts w:hint="eastAsia"/>
          <w:rtl/>
        </w:rPr>
        <w:t>؛</w:t>
      </w:r>
      <w:r>
        <w:rPr>
          <w:rtl/>
        </w:rPr>
        <w:t xml:space="preserve"> </w:t>
      </w:r>
      <w:r w:rsidRPr="00C81037">
        <w:rPr>
          <w:rFonts w:hint="cs"/>
          <w:rtl/>
        </w:rPr>
        <w:t xml:space="preserve">اما اینکه حرمت بخواهد یک تحریم از حیث تکسب و بیع بگوید خلاف انصراف و ظهور آیه است و </w:t>
      </w:r>
      <w:r>
        <w:rPr>
          <w:rFonts w:hint="eastAsia"/>
          <w:rtl/>
        </w:rPr>
        <w:t>نم</w:t>
      </w:r>
      <w:r>
        <w:rPr>
          <w:rFonts w:hint="cs"/>
          <w:rtl/>
        </w:rPr>
        <w:t>ی‌</w:t>
      </w:r>
      <w:r>
        <w:rPr>
          <w:rFonts w:hint="eastAsia"/>
          <w:rtl/>
        </w:rPr>
        <w:t>شود</w:t>
      </w:r>
      <w:r w:rsidRPr="00C81037">
        <w:rPr>
          <w:rFonts w:hint="cs"/>
          <w:rtl/>
        </w:rPr>
        <w:t xml:space="preserve"> به این دلیل هم پایبند بود و آن را پذیرفت.</w:t>
      </w:r>
    </w:p>
    <w:p w:rsidR="004379A9" w:rsidRPr="00C81037" w:rsidRDefault="004379A9" w:rsidP="004379A9">
      <w:pPr>
        <w:pStyle w:val="Heading2"/>
        <w:rPr>
          <w:rtl/>
        </w:rPr>
      </w:pPr>
      <w:bookmarkStart w:id="24" w:name="_Toc388521968"/>
      <w:r w:rsidRPr="00C81037">
        <w:rPr>
          <w:rFonts w:hint="cs"/>
          <w:rtl/>
        </w:rPr>
        <w:lastRenderedPageBreak/>
        <w:t>احتمالات در آیه شریفه</w:t>
      </w:r>
      <w:bookmarkEnd w:id="24"/>
    </w:p>
    <w:p w:rsidR="004379A9" w:rsidRPr="00C81037" w:rsidRDefault="004379A9" w:rsidP="004379A9">
      <w:pPr>
        <w:pStyle w:val="Heading3"/>
        <w:rPr>
          <w:rtl/>
        </w:rPr>
      </w:pPr>
      <w:r w:rsidRPr="00C81037">
        <w:rPr>
          <w:rFonts w:hint="cs"/>
          <w:rtl/>
        </w:rPr>
        <w:t xml:space="preserve"> </w:t>
      </w:r>
      <w:bookmarkStart w:id="25" w:name="_Toc388521969"/>
      <w:r w:rsidRPr="00C81037">
        <w:rPr>
          <w:rFonts w:hint="cs"/>
          <w:rtl/>
        </w:rPr>
        <w:t>احتمال اول: اعیان طیبه و خبیثه</w:t>
      </w:r>
      <w:bookmarkEnd w:id="25"/>
    </w:p>
    <w:p w:rsidR="004379A9" w:rsidRPr="00C81037" w:rsidRDefault="004379A9" w:rsidP="001D4C1C">
      <w:pPr>
        <w:rPr>
          <w:rtl/>
        </w:rPr>
      </w:pPr>
      <w:r w:rsidRPr="00C81037">
        <w:rPr>
          <w:rFonts w:hint="cs"/>
          <w:rtl/>
        </w:rPr>
        <w:t xml:space="preserve">اين است که مقصود از طیبات و خبیثات اعیان طیبه و خبیثه باشد مقصود اشیاء باشد، این یک احتمال در این آیه است که </w:t>
      </w:r>
      <w:r w:rsidR="001D4C1C" w:rsidRPr="001D4C1C">
        <w:rPr>
          <w:rFonts w:hint="cs"/>
          <w:b/>
          <w:bCs/>
          <w:rtl/>
        </w:rPr>
        <w:t>«</w:t>
      </w:r>
      <w:r w:rsidR="001D4C1C" w:rsidRPr="001D4C1C">
        <w:rPr>
          <w:rFonts w:hint="eastAsia"/>
          <w:b/>
          <w:bCs/>
          <w:rtl/>
        </w:rPr>
        <w:t>يَأْمُرُهُمْ</w:t>
      </w:r>
      <w:r w:rsidR="001D4C1C" w:rsidRPr="001D4C1C">
        <w:rPr>
          <w:b/>
          <w:bCs/>
          <w:rtl/>
        </w:rPr>
        <w:t xml:space="preserve"> </w:t>
      </w:r>
      <w:r w:rsidR="001D4C1C" w:rsidRPr="001D4C1C">
        <w:rPr>
          <w:rFonts w:hint="eastAsia"/>
          <w:b/>
          <w:bCs/>
          <w:rtl/>
        </w:rPr>
        <w:t>بِالْمَعْرُوفِ</w:t>
      </w:r>
      <w:r w:rsidR="001D4C1C" w:rsidRPr="001D4C1C">
        <w:rPr>
          <w:b/>
          <w:bCs/>
          <w:rtl/>
        </w:rPr>
        <w:t xml:space="preserve"> </w:t>
      </w:r>
      <w:r w:rsidR="001D4C1C" w:rsidRPr="001D4C1C">
        <w:rPr>
          <w:rFonts w:hint="eastAsia"/>
          <w:b/>
          <w:bCs/>
          <w:rtl/>
        </w:rPr>
        <w:t>وَ</w:t>
      </w:r>
      <w:r w:rsidR="001D4C1C" w:rsidRPr="001D4C1C">
        <w:rPr>
          <w:b/>
          <w:bCs/>
          <w:rtl/>
        </w:rPr>
        <w:t xml:space="preserve"> </w:t>
      </w:r>
      <w:r w:rsidR="001D4C1C" w:rsidRPr="001D4C1C">
        <w:rPr>
          <w:rFonts w:hint="eastAsia"/>
          <w:b/>
          <w:bCs/>
          <w:rtl/>
        </w:rPr>
        <w:t>يَنْهاهُمْ</w:t>
      </w:r>
      <w:r w:rsidR="001D4C1C" w:rsidRPr="001D4C1C">
        <w:rPr>
          <w:b/>
          <w:bCs/>
          <w:rtl/>
        </w:rPr>
        <w:t xml:space="preserve"> </w:t>
      </w:r>
      <w:r w:rsidR="001D4C1C" w:rsidRPr="001D4C1C">
        <w:rPr>
          <w:rFonts w:hint="eastAsia"/>
          <w:b/>
          <w:bCs/>
          <w:rtl/>
        </w:rPr>
        <w:t>عَنِ</w:t>
      </w:r>
      <w:r w:rsidR="001D4C1C" w:rsidRPr="001D4C1C">
        <w:rPr>
          <w:b/>
          <w:bCs/>
          <w:rtl/>
        </w:rPr>
        <w:t xml:space="preserve"> </w:t>
      </w:r>
      <w:r w:rsidR="001D4C1C" w:rsidRPr="001D4C1C">
        <w:rPr>
          <w:rFonts w:hint="eastAsia"/>
          <w:b/>
          <w:bCs/>
          <w:rtl/>
        </w:rPr>
        <w:t>الْمُنْكَرِ</w:t>
      </w:r>
      <w:r w:rsidR="001D4C1C" w:rsidRPr="001D4C1C">
        <w:rPr>
          <w:b/>
          <w:bCs/>
          <w:rtl/>
        </w:rPr>
        <w:t xml:space="preserve"> </w:t>
      </w:r>
      <w:r w:rsidR="001D4C1C" w:rsidRPr="001D4C1C">
        <w:rPr>
          <w:rFonts w:hint="eastAsia"/>
          <w:b/>
          <w:bCs/>
          <w:rtl/>
        </w:rPr>
        <w:t>وَ</w:t>
      </w:r>
      <w:r w:rsidR="001D4C1C" w:rsidRPr="001D4C1C">
        <w:rPr>
          <w:b/>
          <w:bCs/>
          <w:rtl/>
        </w:rPr>
        <w:t xml:space="preserve"> </w:t>
      </w:r>
      <w:r w:rsidR="001D4C1C" w:rsidRPr="001D4C1C">
        <w:rPr>
          <w:rFonts w:hint="eastAsia"/>
          <w:b/>
          <w:bCs/>
          <w:rtl/>
        </w:rPr>
        <w:t>يُحِلُّ</w:t>
      </w:r>
      <w:r w:rsidR="001D4C1C" w:rsidRPr="001D4C1C">
        <w:rPr>
          <w:b/>
          <w:bCs/>
          <w:rtl/>
        </w:rPr>
        <w:t xml:space="preserve"> </w:t>
      </w:r>
      <w:r w:rsidR="001D4C1C" w:rsidRPr="001D4C1C">
        <w:rPr>
          <w:rFonts w:hint="eastAsia"/>
          <w:b/>
          <w:bCs/>
          <w:rtl/>
        </w:rPr>
        <w:t>لَهُمُ</w:t>
      </w:r>
      <w:r w:rsidR="001D4C1C" w:rsidRPr="001D4C1C">
        <w:rPr>
          <w:b/>
          <w:bCs/>
          <w:rtl/>
        </w:rPr>
        <w:t xml:space="preserve"> </w:t>
      </w:r>
      <w:r w:rsidR="001D4C1C" w:rsidRPr="001D4C1C">
        <w:rPr>
          <w:rFonts w:hint="eastAsia"/>
          <w:b/>
          <w:bCs/>
          <w:rtl/>
        </w:rPr>
        <w:t>الطَّيِّباتِ</w:t>
      </w:r>
      <w:r w:rsidR="001D4C1C" w:rsidRPr="001D4C1C">
        <w:rPr>
          <w:b/>
          <w:bCs/>
          <w:rtl/>
        </w:rPr>
        <w:t xml:space="preserve"> </w:t>
      </w:r>
      <w:r w:rsidR="001D4C1C" w:rsidRPr="001D4C1C">
        <w:rPr>
          <w:rFonts w:hint="eastAsia"/>
          <w:b/>
          <w:bCs/>
          <w:rtl/>
        </w:rPr>
        <w:t>وَ</w:t>
      </w:r>
      <w:r w:rsidR="001D4C1C" w:rsidRPr="001D4C1C">
        <w:rPr>
          <w:b/>
          <w:bCs/>
          <w:rtl/>
        </w:rPr>
        <w:t xml:space="preserve"> </w:t>
      </w:r>
      <w:r w:rsidR="001D4C1C" w:rsidRPr="001D4C1C">
        <w:rPr>
          <w:rFonts w:hint="eastAsia"/>
          <w:b/>
          <w:bCs/>
          <w:rtl/>
        </w:rPr>
        <w:t>يُحَرِّمُ</w:t>
      </w:r>
      <w:r w:rsidR="001D4C1C" w:rsidRPr="001D4C1C">
        <w:rPr>
          <w:b/>
          <w:bCs/>
          <w:rtl/>
        </w:rPr>
        <w:t xml:space="preserve"> </w:t>
      </w:r>
      <w:r w:rsidR="001D4C1C" w:rsidRPr="001D4C1C">
        <w:rPr>
          <w:rFonts w:hint="eastAsia"/>
          <w:b/>
          <w:bCs/>
          <w:rtl/>
        </w:rPr>
        <w:t>عَلَيْهِمُ</w:t>
      </w:r>
      <w:r w:rsidR="001D4C1C" w:rsidRPr="001D4C1C">
        <w:rPr>
          <w:b/>
          <w:bCs/>
          <w:rtl/>
        </w:rPr>
        <w:t xml:space="preserve"> </w:t>
      </w:r>
      <w:r w:rsidR="001D4C1C" w:rsidRPr="001D4C1C">
        <w:rPr>
          <w:rFonts w:hint="eastAsia"/>
          <w:b/>
          <w:bCs/>
          <w:rtl/>
        </w:rPr>
        <w:t>الْخَبائِث‏</w:t>
      </w:r>
      <w:r w:rsidR="001D4C1C" w:rsidRPr="001D4C1C">
        <w:rPr>
          <w:rFonts w:hint="cs"/>
          <w:b/>
          <w:bCs/>
          <w:rtl/>
        </w:rPr>
        <w:t>»</w:t>
      </w:r>
      <w:r w:rsidR="001D4C1C">
        <w:rPr>
          <w:rFonts w:hint="cs"/>
          <w:rtl/>
        </w:rPr>
        <w:t xml:space="preserve"> </w:t>
      </w:r>
      <w:r w:rsidRPr="00C81037">
        <w:rPr>
          <w:rFonts w:hint="cs"/>
          <w:rtl/>
        </w:rPr>
        <w:t>یعنی یحل لهم الاعیان الطیبه و یحرم علیهم الخبائث یعنی الاشیاء و الاعیان الخبیثه.</w:t>
      </w:r>
    </w:p>
    <w:p w:rsidR="004379A9" w:rsidRPr="00C81037" w:rsidRDefault="004379A9" w:rsidP="004379A9">
      <w:pPr>
        <w:pStyle w:val="Heading3"/>
        <w:rPr>
          <w:rtl/>
        </w:rPr>
      </w:pPr>
      <w:bookmarkStart w:id="26" w:name="_Toc388521970"/>
      <w:r w:rsidRPr="00C81037">
        <w:rPr>
          <w:rFonts w:hint="cs"/>
          <w:rtl/>
        </w:rPr>
        <w:t>احتمال دوم: اعمال و افعال</w:t>
      </w:r>
      <w:bookmarkEnd w:id="26"/>
    </w:p>
    <w:p w:rsidR="004379A9" w:rsidRPr="00C81037" w:rsidRDefault="004379A9" w:rsidP="00DE4265">
      <w:pPr>
        <w:rPr>
          <w:rtl/>
        </w:rPr>
      </w:pPr>
      <w:r w:rsidRPr="00C81037">
        <w:rPr>
          <w:rFonts w:hint="cs"/>
          <w:rtl/>
        </w:rPr>
        <w:t xml:space="preserve">این است که مقصود از خبیثات و طیبات اعمال و افعال باشد، </w:t>
      </w:r>
      <w:r w:rsidR="00DE4265">
        <w:rPr>
          <w:rFonts w:hint="cs"/>
          <w:b/>
          <w:bCs/>
          <w:rtl/>
        </w:rPr>
        <w:t>«</w:t>
      </w:r>
      <w:r w:rsidR="00DE4265" w:rsidRPr="001D4C1C">
        <w:rPr>
          <w:rFonts w:hint="eastAsia"/>
          <w:b/>
          <w:bCs/>
          <w:rtl/>
        </w:rPr>
        <w:t>يُحِلُّ</w:t>
      </w:r>
      <w:r w:rsidR="00DE4265" w:rsidRPr="001D4C1C">
        <w:rPr>
          <w:b/>
          <w:bCs/>
          <w:rtl/>
        </w:rPr>
        <w:t xml:space="preserve"> </w:t>
      </w:r>
      <w:r w:rsidR="00DE4265" w:rsidRPr="001D4C1C">
        <w:rPr>
          <w:rFonts w:hint="eastAsia"/>
          <w:b/>
          <w:bCs/>
          <w:rtl/>
        </w:rPr>
        <w:t>لَهُمُ</w:t>
      </w:r>
      <w:r w:rsidR="00DE4265" w:rsidRPr="001D4C1C">
        <w:rPr>
          <w:b/>
          <w:bCs/>
          <w:rtl/>
        </w:rPr>
        <w:t xml:space="preserve"> </w:t>
      </w:r>
      <w:r w:rsidR="00DE4265" w:rsidRPr="001D4C1C">
        <w:rPr>
          <w:rFonts w:hint="eastAsia"/>
          <w:b/>
          <w:bCs/>
          <w:rtl/>
        </w:rPr>
        <w:t>الطَّيِّباتِ</w:t>
      </w:r>
      <w:r w:rsidR="00DE4265">
        <w:rPr>
          <w:rFonts w:hint="cs"/>
          <w:b/>
          <w:bCs/>
          <w:rtl/>
        </w:rPr>
        <w:t>»</w:t>
      </w:r>
      <w:r w:rsidR="00DE4265" w:rsidRPr="001D4C1C">
        <w:rPr>
          <w:b/>
          <w:bCs/>
          <w:rtl/>
        </w:rPr>
        <w:t xml:space="preserve"> </w:t>
      </w:r>
      <w:r w:rsidRPr="00C81037">
        <w:rPr>
          <w:rFonts w:hint="cs"/>
          <w:rtl/>
        </w:rPr>
        <w:t>اگر آمد، یعن</w:t>
      </w:r>
      <w:r w:rsidR="00DE4265" w:rsidRPr="00C81037">
        <w:rPr>
          <w:rFonts w:hint="cs"/>
          <w:rtl/>
        </w:rPr>
        <w:t>ی</w:t>
      </w:r>
      <w:r w:rsidRPr="00C81037">
        <w:rPr>
          <w:rFonts w:hint="cs"/>
          <w:rtl/>
        </w:rPr>
        <w:t xml:space="preserve"> کارهای خوب را برای </w:t>
      </w:r>
      <w:r w:rsidR="0075478F">
        <w:rPr>
          <w:rFonts w:hint="eastAsia"/>
          <w:rtl/>
        </w:rPr>
        <w:t>آن‌ها</w:t>
      </w:r>
      <w:r w:rsidRPr="00C81037">
        <w:rPr>
          <w:rFonts w:hint="cs"/>
          <w:rtl/>
        </w:rPr>
        <w:t xml:space="preserve"> حلال کرد و </w:t>
      </w:r>
      <w:r w:rsidR="00DE4265">
        <w:rPr>
          <w:rFonts w:hint="cs"/>
          <w:rtl/>
        </w:rPr>
        <w:t>«</w:t>
      </w:r>
      <w:r w:rsidR="00DE4265" w:rsidRPr="001D4C1C">
        <w:rPr>
          <w:rFonts w:hint="eastAsia"/>
          <w:b/>
          <w:bCs/>
          <w:rtl/>
        </w:rPr>
        <w:t>يُحَرِّمُ</w:t>
      </w:r>
      <w:r w:rsidR="00DE4265" w:rsidRPr="001D4C1C">
        <w:rPr>
          <w:b/>
          <w:bCs/>
          <w:rtl/>
        </w:rPr>
        <w:t xml:space="preserve"> </w:t>
      </w:r>
      <w:r w:rsidR="00DE4265" w:rsidRPr="001D4C1C">
        <w:rPr>
          <w:rFonts w:hint="eastAsia"/>
          <w:b/>
          <w:bCs/>
          <w:rtl/>
        </w:rPr>
        <w:t>عَلَيْهِمُ</w:t>
      </w:r>
      <w:r w:rsidR="00DE4265" w:rsidRPr="001D4C1C">
        <w:rPr>
          <w:b/>
          <w:bCs/>
          <w:rtl/>
        </w:rPr>
        <w:t xml:space="preserve"> </w:t>
      </w:r>
      <w:r w:rsidR="00DE4265" w:rsidRPr="001D4C1C">
        <w:rPr>
          <w:rFonts w:hint="eastAsia"/>
          <w:b/>
          <w:bCs/>
          <w:rtl/>
        </w:rPr>
        <w:t>الْخَبائِث</w:t>
      </w:r>
      <w:r w:rsidR="00DE4265">
        <w:rPr>
          <w:rFonts w:hint="cs"/>
          <w:rtl/>
        </w:rPr>
        <w:t>»</w:t>
      </w:r>
      <w:r w:rsidR="00DE4265" w:rsidRPr="00C81037">
        <w:rPr>
          <w:rFonts w:hint="cs"/>
          <w:rtl/>
        </w:rPr>
        <w:t xml:space="preserve"> </w:t>
      </w:r>
      <w:r w:rsidRPr="00C81037">
        <w:rPr>
          <w:rFonts w:hint="cs"/>
          <w:rtl/>
        </w:rPr>
        <w:t xml:space="preserve">یعنی کارهای بد و ناشایست را برای </w:t>
      </w:r>
      <w:r w:rsidR="0075478F">
        <w:rPr>
          <w:rFonts w:hint="eastAsia"/>
          <w:rtl/>
        </w:rPr>
        <w:t>آن‌ها</w:t>
      </w:r>
      <w:r w:rsidRPr="00C81037">
        <w:rPr>
          <w:rFonts w:hint="cs"/>
          <w:rtl/>
        </w:rPr>
        <w:t xml:space="preserve"> تحریم کرد</w:t>
      </w:r>
      <w:r>
        <w:rPr>
          <w:rtl/>
        </w:rPr>
        <w:t xml:space="preserve"> </w:t>
      </w:r>
      <w:r w:rsidRPr="00C81037">
        <w:rPr>
          <w:rFonts w:hint="cs"/>
          <w:rtl/>
        </w:rPr>
        <w:t xml:space="preserve">که اینجا مقصود اعمال خوب و بد است </w:t>
      </w:r>
      <w:r w:rsidR="0075478F">
        <w:rPr>
          <w:rFonts w:hint="cs"/>
          <w:rtl/>
        </w:rPr>
        <w:t>آن‌وقت</w:t>
      </w:r>
      <w:r w:rsidRPr="00C81037">
        <w:rPr>
          <w:rFonts w:hint="cs"/>
          <w:rtl/>
        </w:rPr>
        <w:t xml:space="preserve"> اینجا طیب و خبیث در اعمال یعنی </w:t>
      </w:r>
      <w:r w:rsidR="00915B6A">
        <w:rPr>
          <w:rFonts w:hint="cs"/>
          <w:rtl/>
        </w:rPr>
        <w:t>آنچه</w:t>
      </w:r>
      <w:r w:rsidRPr="00C81037">
        <w:rPr>
          <w:rFonts w:hint="cs"/>
          <w:rtl/>
        </w:rPr>
        <w:t xml:space="preserve"> خوب و بد است ممکن است یک قرینیتی ادعا بشود که </w:t>
      </w:r>
      <w:r w:rsidR="001D4C1C" w:rsidRPr="001D4C1C">
        <w:rPr>
          <w:rFonts w:hint="cs"/>
          <w:b/>
          <w:bCs/>
          <w:rtl/>
        </w:rPr>
        <w:t>«</w:t>
      </w:r>
      <w:r w:rsidR="001D4C1C" w:rsidRPr="001D4C1C">
        <w:rPr>
          <w:rFonts w:hint="eastAsia"/>
          <w:b/>
          <w:bCs/>
          <w:rtl/>
        </w:rPr>
        <w:t>يَأْمُرُهُمْ</w:t>
      </w:r>
      <w:r w:rsidR="001D4C1C" w:rsidRPr="001D4C1C">
        <w:rPr>
          <w:b/>
          <w:bCs/>
          <w:rtl/>
        </w:rPr>
        <w:t xml:space="preserve"> </w:t>
      </w:r>
      <w:r w:rsidR="001D4C1C" w:rsidRPr="001D4C1C">
        <w:rPr>
          <w:rFonts w:hint="eastAsia"/>
          <w:b/>
          <w:bCs/>
          <w:rtl/>
        </w:rPr>
        <w:t>بِالْمَعْرُوفِ</w:t>
      </w:r>
      <w:r w:rsidR="001D4C1C" w:rsidRPr="001D4C1C">
        <w:rPr>
          <w:b/>
          <w:bCs/>
          <w:rtl/>
        </w:rPr>
        <w:t xml:space="preserve"> </w:t>
      </w:r>
      <w:r w:rsidR="001D4C1C" w:rsidRPr="001D4C1C">
        <w:rPr>
          <w:rFonts w:hint="eastAsia"/>
          <w:b/>
          <w:bCs/>
          <w:rtl/>
        </w:rPr>
        <w:t>وَ</w:t>
      </w:r>
      <w:r w:rsidR="001D4C1C" w:rsidRPr="001D4C1C">
        <w:rPr>
          <w:b/>
          <w:bCs/>
          <w:rtl/>
        </w:rPr>
        <w:t xml:space="preserve"> </w:t>
      </w:r>
      <w:r w:rsidR="001D4C1C" w:rsidRPr="001D4C1C">
        <w:rPr>
          <w:rFonts w:hint="eastAsia"/>
          <w:b/>
          <w:bCs/>
          <w:rtl/>
        </w:rPr>
        <w:t>يَنْهاهُمْ</w:t>
      </w:r>
      <w:r w:rsidR="001D4C1C" w:rsidRPr="001D4C1C">
        <w:rPr>
          <w:b/>
          <w:bCs/>
          <w:rtl/>
        </w:rPr>
        <w:t xml:space="preserve"> </w:t>
      </w:r>
      <w:r w:rsidR="001D4C1C" w:rsidRPr="001D4C1C">
        <w:rPr>
          <w:rFonts w:hint="eastAsia"/>
          <w:b/>
          <w:bCs/>
          <w:rtl/>
        </w:rPr>
        <w:t>عَنِ</w:t>
      </w:r>
      <w:r w:rsidR="001D4C1C" w:rsidRPr="001D4C1C">
        <w:rPr>
          <w:b/>
          <w:bCs/>
          <w:rtl/>
        </w:rPr>
        <w:t xml:space="preserve"> </w:t>
      </w:r>
      <w:r w:rsidR="001D4C1C" w:rsidRPr="001D4C1C">
        <w:rPr>
          <w:rFonts w:hint="eastAsia"/>
          <w:b/>
          <w:bCs/>
          <w:rtl/>
        </w:rPr>
        <w:t>الْمُنْكَرِ</w:t>
      </w:r>
      <w:r w:rsidR="001D4C1C">
        <w:rPr>
          <w:rFonts w:hint="cs"/>
          <w:b/>
          <w:bCs/>
          <w:rtl/>
        </w:rPr>
        <w:t>»</w:t>
      </w:r>
      <w:r w:rsidR="001D4C1C" w:rsidRPr="001D4C1C">
        <w:rPr>
          <w:b/>
          <w:bCs/>
          <w:rtl/>
        </w:rPr>
        <w:t xml:space="preserve"> </w:t>
      </w:r>
      <w:r w:rsidR="0075478F">
        <w:rPr>
          <w:rFonts w:hint="eastAsia"/>
          <w:rtl/>
        </w:rPr>
        <w:t>آن‌ها</w:t>
      </w:r>
      <w:r w:rsidRPr="00C81037">
        <w:rPr>
          <w:rFonts w:hint="cs"/>
          <w:rtl/>
        </w:rPr>
        <w:t xml:space="preserve"> را به کارهای خوب امر </w:t>
      </w:r>
      <w:r>
        <w:rPr>
          <w:rFonts w:hint="eastAsia"/>
          <w:rtl/>
        </w:rPr>
        <w:t>م</w:t>
      </w:r>
      <w:r>
        <w:rPr>
          <w:rFonts w:hint="cs"/>
          <w:rtl/>
        </w:rPr>
        <w:t>ی‌</w:t>
      </w:r>
      <w:r>
        <w:rPr>
          <w:rFonts w:hint="eastAsia"/>
          <w:rtl/>
        </w:rPr>
        <w:t>کند</w:t>
      </w:r>
      <w:r w:rsidRPr="00C81037">
        <w:rPr>
          <w:rFonts w:hint="cs"/>
          <w:rtl/>
        </w:rPr>
        <w:t xml:space="preserve"> و </w:t>
      </w:r>
      <w:r w:rsidR="0075478F">
        <w:rPr>
          <w:rFonts w:hint="eastAsia"/>
          <w:rtl/>
        </w:rPr>
        <w:t>آن‌ها</w:t>
      </w:r>
      <w:r w:rsidRPr="00C81037">
        <w:rPr>
          <w:rFonts w:hint="cs"/>
          <w:rtl/>
        </w:rPr>
        <w:t xml:space="preserve"> را از کارهای بد نهی </w:t>
      </w:r>
      <w:r>
        <w:rPr>
          <w:rFonts w:hint="eastAsia"/>
          <w:rtl/>
        </w:rPr>
        <w:t>م</w:t>
      </w:r>
      <w:r>
        <w:rPr>
          <w:rFonts w:hint="cs"/>
          <w:rtl/>
        </w:rPr>
        <w:t>ی‌</w:t>
      </w:r>
      <w:r>
        <w:rPr>
          <w:rFonts w:hint="eastAsia"/>
          <w:rtl/>
        </w:rPr>
        <w:t>کند</w:t>
      </w:r>
      <w:r w:rsidRPr="00C81037">
        <w:rPr>
          <w:rFonts w:hint="cs"/>
          <w:rtl/>
        </w:rPr>
        <w:t xml:space="preserve"> و کارهای خوب را برای </w:t>
      </w:r>
      <w:r w:rsidR="0075478F">
        <w:rPr>
          <w:rFonts w:hint="eastAsia"/>
          <w:rtl/>
        </w:rPr>
        <w:t>آن‌ها</w:t>
      </w:r>
      <w:r w:rsidRPr="00C81037">
        <w:rPr>
          <w:rFonts w:hint="cs"/>
          <w:rtl/>
        </w:rPr>
        <w:t xml:space="preserve"> حلال کرده و کارهای بد را بر </w:t>
      </w:r>
      <w:r w:rsidR="0075478F">
        <w:rPr>
          <w:rFonts w:hint="eastAsia"/>
          <w:rtl/>
        </w:rPr>
        <w:t>آن‌ها</w:t>
      </w:r>
      <w:r w:rsidRPr="00C81037">
        <w:rPr>
          <w:rFonts w:hint="cs"/>
          <w:rtl/>
        </w:rPr>
        <w:t xml:space="preserve"> حرام کرده است.</w:t>
      </w:r>
    </w:p>
    <w:p w:rsidR="004379A9" w:rsidRPr="00C81037" w:rsidRDefault="004379A9" w:rsidP="004379A9">
      <w:pPr>
        <w:pStyle w:val="Heading3"/>
        <w:rPr>
          <w:rtl/>
        </w:rPr>
      </w:pPr>
      <w:r w:rsidRPr="00C81037">
        <w:rPr>
          <w:rFonts w:hint="cs"/>
          <w:rtl/>
        </w:rPr>
        <w:t xml:space="preserve"> </w:t>
      </w:r>
      <w:bookmarkStart w:id="27" w:name="_Toc388521971"/>
      <w:r w:rsidRPr="00C81037">
        <w:rPr>
          <w:rFonts w:hint="cs"/>
          <w:rtl/>
        </w:rPr>
        <w:t>احتمال سوم: اعیان طیبه و خبیثه و اعمال و افعال</w:t>
      </w:r>
      <w:bookmarkEnd w:id="27"/>
    </w:p>
    <w:p w:rsidR="004379A9" w:rsidRPr="00C81037" w:rsidRDefault="004379A9" w:rsidP="00341CA1">
      <w:pPr>
        <w:rPr>
          <w:rtl/>
        </w:rPr>
      </w:pPr>
      <w:r w:rsidRPr="00C81037">
        <w:rPr>
          <w:rFonts w:hint="cs"/>
          <w:rtl/>
        </w:rPr>
        <w:t xml:space="preserve">این است که بگوییم هر دو را </w:t>
      </w:r>
      <w:r>
        <w:rPr>
          <w:rFonts w:hint="eastAsia"/>
          <w:rtl/>
        </w:rPr>
        <w:t>م</w:t>
      </w:r>
      <w:r>
        <w:rPr>
          <w:rFonts w:hint="cs"/>
          <w:rtl/>
        </w:rPr>
        <w:t>ی‌</w:t>
      </w:r>
      <w:r>
        <w:rPr>
          <w:rFonts w:hint="eastAsia"/>
          <w:rtl/>
        </w:rPr>
        <w:t>گو</w:t>
      </w:r>
      <w:r>
        <w:rPr>
          <w:rFonts w:hint="cs"/>
          <w:rtl/>
        </w:rPr>
        <w:t>ی</w:t>
      </w:r>
      <w:r>
        <w:rPr>
          <w:rFonts w:hint="eastAsia"/>
          <w:rtl/>
        </w:rPr>
        <w:t>د</w:t>
      </w:r>
      <w:r w:rsidRPr="00C81037">
        <w:rPr>
          <w:rFonts w:hint="cs"/>
          <w:rtl/>
        </w:rPr>
        <w:t xml:space="preserve"> و به نظر </w:t>
      </w:r>
      <w:r>
        <w:rPr>
          <w:rFonts w:hint="eastAsia"/>
          <w:rtl/>
        </w:rPr>
        <w:t>م</w:t>
      </w:r>
      <w:r>
        <w:rPr>
          <w:rFonts w:hint="cs"/>
          <w:rtl/>
        </w:rPr>
        <w:t>ی‌</w:t>
      </w:r>
      <w:r>
        <w:rPr>
          <w:rFonts w:hint="eastAsia"/>
          <w:rtl/>
        </w:rPr>
        <w:t>آ</w:t>
      </w:r>
      <w:r>
        <w:rPr>
          <w:rFonts w:hint="cs"/>
          <w:rtl/>
        </w:rPr>
        <w:t>ی</w:t>
      </w:r>
      <w:r>
        <w:rPr>
          <w:rFonts w:hint="eastAsia"/>
          <w:rtl/>
        </w:rPr>
        <w:t>د</w:t>
      </w:r>
      <w:r w:rsidRPr="00C81037">
        <w:rPr>
          <w:rFonts w:hint="cs"/>
          <w:rtl/>
        </w:rPr>
        <w:t xml:space="preserve"> هر دو را </w:t>
      </w:r>
      <w:r>
        <w:rPr>
          <w:rFonts w:hint="eastAsia"/>
          <w:rtl/>
        </w:rPr>
        <w:t>م</w:t>
      </w:r>
      <w:r>
        <w:rPr>
          <w:rFonts w:hint="cs"/>
          <w:rtl/>
        </w:rPr>
        <w:t>ی‌</w:t>
      </w:r>
      <w:r>
        <w:rPr>
          <w:rFonts w:hint="eastAsia"/>
          <w:rtl/>
        </w:rPr>
        <w:t>گو</w:t>
      </w:r>
      <w:r>
        <w:rPr>
          <w:rFonts w:hint="cs"/>
          <w:rtl/>
        </w:rPr>
        <w:t>ی</w:t>
      </w:r>
      <w:r>
        <w:rPr>
          <w:rFonts w:hint="eastAsia"/>
          <w:rtl/>
        </w:rPr>
        <w:t>د</w:t>
      </w:r>
      <w:r w:rsidRPr="00C81037">
        <w:rPr>
          <w:rFonts w:hint="cs"/>
          <w:rtl/>
        </w:rPr>
        <w:t xml:space="preserve"> ولی مانعی ندارد که جمع بین این دو جمعی نیست که مشکل داشته باشد </w:t>
      </w:r>
      <w:r w:rsidR="00341CA1">
        <w:rPr>
          <w:rFonts w:hint="cs"/>
          <w:rtl/>
        </w:rPr>
        <w:t>«</w:t>
      </w:r>
      <w:r w:rsidR="00341CA1" w:rsidRPr="001D4C1C">
        <w:rPr>
          <w:rFonts w:hint="eastAsia"/>
          <w:b/>
          <w:bCs/>
          <w:rtl/>
        </w:rPr>
        <w:t>يُحِلُّ</w:t>
      </w:r>
      <w:r w:rsidR="00341CA1" w:rsidRPr="001D4C1C">
        <w:rPr>
          <w:b/>
          <w:bCs/>
          <w:rtl/>
        </w:rPr>
        <w:t xml:space="preserve"> </w:t>
      </w:r>
      <w:r w:rsidR="00341CA1" w:rsidRPr="001D4C1C">
        <w:rPr>
          <w:rFonts w:hint="eastAsia"/>
          <w:b/>
          <w:bCs/>
          <w:rtl/>
        </w:rPr>
        <w:t>لَهُمُ</w:t>
      </w:r>
      <w:r w:rsidR="00341CA1" w:rsidRPr="001D4C1C">
        <w:rPr>
          <w:b/>
          <w:bCs/>
          <w:rtl/>
        </w:rPr>
        <w:t xml:space="preserve"> </w:t>
      </w:r>
      <w:r w:rsidR="00341CA1" w:rsidRPr="001D4C1C">
        <w:rPr>
          <w:rFonts w:hint="eastAsia"/>
          <w:b/>
          <w:bCs/>
          <w:rtl/>
        </w:rPr>
        <w:t>الطَّيِّباتِ</w:t>
      </w:r>
      <w:r w:rsidR="00341CA1">
        <w:rPr>
          <w:rFonts w:hint="cs"/>
          <w:b/>
          <w:bCs/>
          <w:rtl/>
        </w:rPr>
        <w:t>»</w:t>
      </w:r>
      <w:r w:rsidR="00341CA1" w:rsidRPr="001D4C1C">
        <w:rPr>
          <w:b/>
          <w:bCs/>
          <w:rtl/>
        </w:rPr>
        <w:t xml:space="preserve"> </w:t>
      </w:r>
      <w:r w:rsidRPr="00C81037">
        <w:rPr>
          <w:rFonts w:hint="cs"/>
          <w:rtl/>
        </w:rPr>
        <w:t xml:space="preserve">یعنی </w:t>
      </w:r>
      <w:r w:rsidR="00915B6A">
        <w:rPr>
          <w:rFonts w:hint="cs"/>
          <w:rtl/>
        </w:rPr>
        <w:t>آنچه</w:t>
      </w:r>
      <w:r w:rsidRPr="00C81037">
        <w:rPr>
          <w:rFonts w:hint="cs"/>
          <w:rtl/>
        </w:rPr>
        <w:t xml:space="preserve"> پاک </w:t>
      </w:r>
      <w:r w:rsidRPr="00341CA1">
        <w:rPr>
          <w:rFonts w:hint="cs"/>
          <w:rtl/>
        </w:rPr>
        <w:t xml:space="preserve">است </w:t>
      </w:r>
      <w:r w:rsidR="0075478F">
        <w:rPr>
          <w:rFonts w:hint="cs"/>
          <w:rtl/>
        </w:rPr>
        <w:t>ما هو الطیب سواء</w:t>
      </w:r>
      <w:r w:rsidRPr="00341CA1">
        <w:rPr>
          <w:rFonts w:hint="cs"/>
          <w:rtl/>
        </w:rPr>
        <w:t xml:space="preserve"> کان </w:t>
      </w:r>
      <w:r w:rsidRPr="00341CA1">
        <w:rPr>
          <w:rFonts w:hint="eastAsia"/>
          <w:rtl/>
        </w:rPr>
        <w:t>فعلاً</w:t>
      </w:r>
      <w:r w:rsidRPr="00341CA1">
        <w:rPr>
          <w:rFonts w:hint="cs"/>
          <w:rtl/>
        </w:rPr>
        <w:t xml:space="preserve"> و </w:t>
      </w:r>
      <w:r w:rsidRPr="00341CA1">
        <w:rPr>
          <w:rFonts w:hint="eastAsia"/>
          <w:rtl/>
        </w:rPr>
        <w:t>عملاً</w:t>
      </w:r>
      <w:r w:rsidRPr="00341CA1">
        <w:rPr>
          <w:rFonts w:hint="cs"/>
          <w:rtl/>
        </w:rPr>
        <w:t xml:space="preserve"> أو کان </w:t>
      </w:r>
      <w:r w:rsidRPr="00341CA1">
        <w:rPr>
          <w:rFonts w:hint="eastAsia"/>
          <w:rtl/>
        </w:rPr>
        <w:t>ع</w:t>
      </w:r>
      <w:r w:rsidRPr="00341CA1">
        <w:rPr>
          <w:rFonts w:hint="cs"/>
          <w:rtl/>
        </w:rPr>
        <w:t>ی</w:t>
      </w:r>
      <w:r w:rsidRPr="00341CA1">
        <w:rPr>
          <w:rFonts w:hint="eastAsia"/>
          <w:rtl/>
        </w:rPr>
        <w:t>ناً</w:t>
      </w:r>
      <w:r w:rsidRPr="00341CA1">
        <w:rPr>
          <w:rFonts w:hint="cs"/>
          <w:rtl/>
        </w:rPr>
        <w:t xml:space="preserve"> و شیأ خارجیا. </w:t>
      </w:r>
      <w:r w:rsidR="00915B6A">
        <w:rPr>
          <w:rFonts w:hint="cs"/>
          <w:rtl/>
        </w:rPr>
        <w:t>آنچه</w:t>
      </w:r>
      <w:r w:rsidRPr="00341CA1">
        <w:rPr>
          <w:rFonts w:hint="cs"/>
          <w:rtl/>
        </w:rPr>
        <w:t xml:space="preserve"> پاک هست برای </w:t>
      </w:r>
      <w:r w:rsidR="0075478F">
        <w:rPr>
          <w:rFonts w:hint="eastAsia"/>
          <w:rtl/>
        </w:rPr>
        <w:t>آن‌ها</w:t>
      </w:r>
      <w:r w:rsidRPr="00341CA1">
        <w:rPr>
          <w:rFonts w:hint="cs"/>
          <w:rtl/>
        </w:rPr>
        <w:t xml:space="preserve"> حلال کرده، اگر عمل است آن را جایز دانسته، اگر</w:t>
      </w:r>
      <w:r w:rsidRPr="00C81037">
        <w:rPr>
          <w:rFonts w:hint="cs"/>
          <w:rtl/>
        </w:rPr>
        <w:t xml:space="preserve"> هم چیز خارجی است بر </w:t>
      </w:r>
      <w:r w:rsidR="0075478F">
        <w:rPr>
          <w:rFonts w:hint="eastAsia"/>
          <w:rtl/>
        </w:rPr>
        <w:t>آن‌ها</w:t>
      </w:r>
      <w:r w:rsidRPr="00C81037">
        <w:rPr>
          <w:rFonts w:hint="cs"/>
          <w:rtl/>
        </w:rPr>
        <w:t xml:space="preserve"> حلال کرده، منتهی حلیت </w:t>
      </w:r>
      <w:r w:rsidR="0075478F">
        <w:rPr>
          <w:rFonts w:hint="cs"/>
          <w:rtl/>
        </w:rPr>
        <w:t>آن‌ها</w:t>
      </w:r>
      <w:r w:rsidRPr="00C81037">
        <w:rPr>
          <w:rFonts w:hint="cs"/>
          <w:rtl/>
        </w:rPr>
        <w:t xml:space="preserve"> انصراف به أکل دارد.</w:t>
      </w:r>
    </w:p>
    <w:p w:rsidR="004379A9" w:rsidRPr="00C81037" w:rsidRDefault="004379A9" w:rsidP="004379A9">
      <w:pPr>
        <w:pStyle w:val="Heading2"/>
        <w:rPr>
          <w:rtl/>
        </w:rPr>
      </w:pPr>
      <w:r w:rsidRPr="00C81037">
        <w:rPr>
          <w:rFonts w:hint="cs"/>
          <w:rtl/>
        </w:rPr>
        <w:t xml:space="preserve"> </w:t>
      </w:r>
      <w:bookmarkStart w:id="28" w:name="_Toc388521972"/>
      <w:r w:rsidRPr="00C81037">
        <w:rPr>
          <w:rFonts w:hint="cs"/>
          <w:rtl/>
        </w:rPr>
        <w:t>دلیل پنجم حرمت و بطلان بیع نجس: مرفوعه ابی یحیی واسطی</w:t>
      </w:r>
      <w:bookmarkEnd w:id="28"/>
    </w:p>
    <w:p w:rsidR="004379A9" w:rsidRPr="00C81037" w:rsidRDefault="004379A9" w:rsidP="00D56C06">
      <w:pPr>
        <w:rPr>
          <w:rtl/>
        </w:rPr>
      </w:pPr>
      <w:r w:rsidRPr="00C81037">
        <w:rPr>
          <w:rFonts w:hint="cs"/>
          <w:rtl/>
        </w:rPr>
        <w:t xml:space="preserve"> این روایت این است که </w:t>
      </w:r>
      <w:r w:rsidR="0075499F" w:rsidRPr="0075499F">
        <w:rPr>
          <w:rFonts w:hint="cs"/>
          <w:b/>
          <w:bCs/>
          <w:rtl/>
        </w:rPr>
        <w:t>«</w:t>
      </w:r>
      <w:r w:rsidR="0075499F" w:rsidRPr="0075499F">
        <w:rPr>
          <w:rFonts w:hint="eastAsia"/>
          <w:b/>
          <w:bCs/>
          <w:rtl/>
        </w:rPr>
        <w:t>مَرَّ</w:t>
      </w:r>
      <w:r w:rsidR="0075499F" w:rsidRPr="0075499F">
        <w:rPr>
          <w:b/>
          <w:bCs/>
          <w:rtl/>
        </w:rPr>
        <w:t xml:space="preserve"> </w:t>
      </w:r>
      <w:r w:rsidR="0075499F" w:rsidRPr="0075499F">
        <w:rPr>
          <w:rFonts w:hint="eastAsia"/>
          <w:b/>
          <w:bCs/>
          <w:rtl/>
        </w:rPr>
        <w:t>أَمِيرُ</w:t>
      </w:r>
      <w:r w:rsidR="0075499F" w:rsidRPr="0075499F">
        <w:rPr>
          <w:b/>
          <w:bCs/>
          <w:rtl/>
        </w:rPr>
        <w:t xml:space="preserve"> </w:t>
      </w:r>
      <w:r w:rsidR="0075499F" w:rsidRPr="0075499F">
        <w:rPr>
          <w:rFonts w:hint="eastAsia"/>
          <w:b/>
          <w:bCs/>
          <w:rtl/>
        </w:rPr>
        <w:t>الْمُؤْمِنِينَ</w:t>
      </w:r>
      <w:r w:rsidR="0075499F" w:rsidRPr="0075499F">
        <w:rPr>
          <w:b/>
          <w:bCs/>
          <w:rtl/>
        </w:rPr>
        <w:t xml:space="preserve"> </w:t>
      </w:r>
      <w:r w:rsidR="00DA1D8B">
        <w:rPr>
          <w:rFonts w:hint="eastAsia"/>
          <w:b/>
          <w:bCs/>
          <w:rtl/>
        </w:rPr>
        <w:t>علیه‌السلام</w:t>
      </w:r>
      <w:r w:rsidR="0075499F" w:rsidRPr="0075499F">
        <w:rPr>
          <w:b/>
          <w:bCs/>
          <w:rtl/>
        </w:rPr>
        <w:t xml:space="preserve"> </w:t>
      </w:r>
      <w:r w:rsidR="0075499F" w:rsidRPr="0075499F">
        <w:rPr>
          <w:rFonts w:hint="eastAsia"/>
          <w:b/>
          <w:bCs/>
          <w:rtl/>
        </w:rPr>
        <w:t>بِالْقَصَّابِينَ</w:t>
      </w:r>
      <w:r w:rsidR="00D56C06">
        <w:rPr>
          <w:rFonts w:hint="cs"/>
          <w:b/>
          <w:bCs/>
          <w:rtl/>
        </w:rPr>
        <w:t>»</w:t>
      </w:r>
      <w:r w:rsidR="0075499F" w:rsidRPr="0075499F">
        <w:rPr>
          <w:b/>
          <w:bCs/>
          <w:rtl/>
        </w:rPr>
        <w:t xml:space="preserve"> </w:t>
      </w:r>
      <w:r w:rsidRPr="00C81037">
        <w:rPr>
          <w:rFonts w:hint="cs"/>
          <w:rtl/>
        </w:rPr>
        <w:t xml:space="preserve">حضرت عبور </w:t>
      </w:r>
      <w:r>
        <w:rPr>
          <w:rFonts w:hint="eastAsia"/>
          <w:rtl/>
        </w:rPr>
        <w:t>م</w:t>
      </w:r>
      <w:r>
        <w:rPr>
          <w:rFonts w:hint="cs"/>
          <w:rtl/>
        </w:rPr>
        <w:t>ی‌</w:t>
      </w:r>
      <w:r>
        <w:rPr>
          <w:rFonts w:hint="eastAsia"/>
          <w:rtl/>
        </w:rPr>
        <w:t>کردند</w:t>
      </w:r>
      <w:r w:rsidRPr="00C81037">
        <w:rPr>
          <w:rFonts w:hint="cs"/>
          <w:rtl/>
        </w:rPr>
        <w:t xml:space="preserve"> از </w:t>
      </w:r>
      <w:r>
        <w:rPr>
          <w:rFonts w:hint="eastAsia"/>
          <w:rtl/>
        </w:rPr>
        <w:t>مغازه‌ها</w:t>
      </w:r>
      <w:r>
        <w:rPr>
          <w:rFonts w:hint="cs"/>
          <w:rtl/>
        </w:rPr>
        <w:t>یی</w:t>
      </w:r>
      <w:r w:rsidRPr="00C81037">
        <w:rPr>
          <w:rFonts w:hint="cs"/>
          <w:rtl/>
        </w:rPr>
        <w:t xml:space="preserve"> که </w:t>
      </w:r>
      <w:r>
        <w:rPr>
          <w:rFonts w:hint="eastAsia"/>
          <w:rtl/>
        </w:rPr>
        <w:t>قصاب‌ها</w:t>
      </w:r>
      <w:r w:rsidRPr="00C81037">
        <w:rPr>
          <w:rFonts w:hint="cs"/>
          <w:rtl/>
        </w:rPr>
        <w:t xml:space="preserve"> جمع بودند </w:t>
      </w:r>
      <w:r w:rsidR="00D56C06">
        <w:rPr>
          <w:rFonts w:hint="cs"/>
          <w:rtl/>
        </w:rPr>
        <w:t>«</w:t>
      </w:r>
      <w:r w:rsidR="0075499F" w:rsidRPr="0075499F">
        <w:rPr>
          <w:rFonts w:hint="eastAsia"/>
          <w:b/>
          <w:bCs/>
          <w:rtl/>
        </w:rPr>
        <w:t>فَنَهَاهُمْ</w:t>
      </w:r>
      <w:r w:rsidR="0075499F" w:rsidRPr="0075499F">
        <w:rPr>
          <w:b/>
          <w:bCs/>
          <w:rtl/>
        </w:rPr>
        <w:t xml:space="preserve"> </w:t>
      </w:r>
      <w:r w:rsidR="0075499F" w:rsidRPr="0075499F">
        <w:rPr>
          <w:rFonts w:hint="eastAsia"/>
          <w:b/>
          <w:bCs/>
          <w:rtl/>
        </w:rPr>
        <w:t>عَنْ</w:t>
      </w:r>
      <w:r w:rsidR="0075499F" w:rsidRPr="0075499F">
        <w:rPr>
          <w:b/>
          <w:bCs/>
          <w:rtl/>
        </w:rPr>
        <w:t xml:space="preserve"> </w:t>
      </w:r>
      <w:r w:rsidR="0075499F" w:rsidRPr="0075499F">
        <w:rPr>
          <w:rFonts w:hint="eastAsia"/>
          <w:b/>
          <w:bCs/>
          <w:rtl/>
        </w:rPr>
        <w:t>بَيْعِ</w:t>
      </w:r>
      <w:r w:rsidR="0075499F" w:rsidRPr="0075499F">
        <w:rPr>
          <w:b/>
          <w:bCs/>
          <w:rtl/>
        </w:rPr>
        <w:t xml:space="preserve"> </w:t>
      </w:r>
      <w:r w:rsidR="0075499F" w:rsidRPr="0075499F">
        <w:rPr>
          <w:rFonts w:hint="eastAsia"/>
          <w:b/>
          <w:bCs/>
          <w:rtl/>
        </w:rPr>
        <w:t>سَبْعَةِ</w:t>
      </w:r>
      <w:r w:rsidR="0075499F" w:rsidRPr="0075499F">
        <w:rPr>
          <w:b/>
          <w:bCs/>
          <w:rtl/>
        </w:rPr>
        <w:t xml:space="preserve"> </w:t>
      </w:r>
      <w:r w:rsidR="0075499F" w:rsidRPr="0075499F">
        <w:rPr>
          <w:rFonts w:hint="eastAsia"/>
          <w:b/>
          <w:bCs/>
          <w:rtl/>
        </w:rPr>
        <w:t>أَشْيَاءَ</w:t>
      </w:r>
      <w:r w:rsidR="0075499F" w:rsidRPr="0075499F">
        <w:rPr>
          <w:b/>
          <w:bCs/>
          <w:rtl/>
        </w:rPr>
        <w:t xml:space="preserve"> </w:t>
      </w:r>
      <w:r w:rsidR="0075499F" w:rsidRPr="0075499F">
        <w:rPr>
          <w:rFonts w:hint="eastAsia"/>
          <w:b/>
          <w:bCs/>
          <w:rtl/>
        </w:rPr>
        <w:t>مِنَ</w:t>
      </w:r>
      <w:r w:rsidR="0075499F" w:rsidRPr="0075499F">
        <w:rPr>
          <w:b/>
          <w:bCs/>
          <w:rtl/>
        </w:rPr>
        <w:t xml:space="preserve"> </w:t>
      </w:r>
      <w:r w:rsidR="0075499F" w:rsidRPr="0075499F">
        <w:rPr>
          <w:rFonts w:hint="eastAsia"/>
          <w:b/>
          <w:bCs/>
          <w:rtl/>
        </w:rPr>
        <w:t>الشَّاةِ</w:t>
      </w:r>
      <w:r w:rsidR="00D56C06">
        <w:rPr>
          <w:rFonts w:hint="cs"/>
          <w:rtl/>
        </w:rPr>
        <w:t>»</w:t>
      </w:r>
      <w:r w:rsidR="0075499F" w:rsidRPr="0075499F">
        <w:rPr>
          <w:rtl/>
        </w:rPr>
        <w:t xml:space="preserve"> </w:t>
      </w:r>
      <w:r w:rsidRPr="00C81037">
        <w:rPr>
          <w:rFonts w:hint="cs"/>
          <w:rtl/>
        </w:rPr>
        <w:t>حضر</w:t>
      </w:r>
      <w:r w:rsidR="00427BC4">
        <w:rPr>
          <w:rFonts w:hint="cs"/>
          <w:rtl/>
        </w:rPr>
        <w:t>ت</w:t>
      </w:r>
      <w:r w:rsidRPr="00C81037">
        <w:rPr>
          <w:rFonts w:hint="cs"/>
          <w:rtl/>
        </w:rPr>
        <w:t xml:space="preserve"> </w:t>
      </w:r>
      <w:r w:rsidR="0075478F">
        <w:rPr>
          <w:rFonts w:hint="eastAsia"/>
          <w:rtl/>
        </w:rPr>
        <w:t>آن‌ها</w:t>
      </w:r>
      <w:r w:rsidRPr="00C81037">
        <w:rPr>
          <w:rFonts w:hint="cs"/>
          <w:rtl/>
        </w:rPr>
        <w:t xml:space="preserve"> را از فروختن هفت چیز از گوسفند منع </w:t>
      </w:r>
      <w:r w:rsidRPr="00C81037">
        <w:rPr>
          <w:rFonts w:hint="cs"/>
          <w:rtl/>
        </w:rPr>
        <w:lastRenderedPageBreak/>
        <w:t xml:space="preserve">کردند، </w:t>
      </w:r>
      <w:r w:rsidR="00D56C06">
        <w:rPr>
          <w:rFonts w:hint="cs"/>
          <w:rtl/>
        </w:rPr>
        <w:t>«</w:t>
      </w:r>
      <w:r w:rsidR="00D56C06" w:rsidRPr="0075499F">
        <w:rPr>
          <w:rFonts w:hint="eastAsia"/>
          <w:b/>
          <w:bCs/>
          <w:rtl/>
        </w:rPr>
        <w:t>نَهَاهُمْ</w:t>
      </w:r>
      <w:r w:rsidR="00D56C06" w:rsidRPr="0075499F">
        <w:rPr>
          <w:b/>
          <w:bCs/>
          <w:rtl/>
        </w:rPr>
        <w:t xml:space="preserve"> </w:t>
      </w:r>
      <w:r w:rsidR="00D56C06" w:rsidRPr="0075499F">
        <w:rPr>
          <w:rFonts w:hint="eastAsia"/>
          <w:b/>
          <w:bCs/>
          <w:rtl/>
        </w:rPr>
        <w:t>عَنْ</w:t>
      </w:r>
      <w:r w:rsidR="00D56C06" w:rsidRPr="0075499F">
        <w:rPr>
          <w:b/>
          <w:bCs/>
          <w:rtl/>
        </w:rPr>
        <w:t xml:space="preserve"> </w:t>
      </w:r>
      <w:r w:rsidR="00D56C06" w:rsidRPr="0075499F">
        <w:rPr>
          <w:rFonts w:hint="eastAsia"/>
          <w:b/>
          <w:bCs/>
          <w:rtl/>
        </w:rPr>
        <w:t>بَيْعِ</w:t>
      </w:r>
      <w:r w:rsidR="00D56C06" w:rsidRPr="0075499F">
        <w:rPr>
          <w:b/>
          <w:bCs/>
          <w:rtl/>
        </w:rPr>
        <w:t xml:space="preserve"> </w:t>
      </w:r>
      <w:r w:rsidR="00D56C06" w:rsidRPr="0075499F">
        <w:rPr>
          <w:rFonts w:hint="eastAsia"/>
          <w:b/>
          <w:bCs/>
          <w:rtl/>
        </w:rPr>
        <w:t>الدَّمِ</w:t>
      </w:r>
      <w:r w:rsidR="00D56C06" w:rsidRPr="0075499F">
        <w:rPr>
          <w:b/>
          <w:bCs/>
          <w:rtl/>
        </w:rPr>
        <w:t xml:space="preserve"> </w:t>
      </w:r>
      <w:r w:rsidR="00D56C06" w:rsidRPr="0075499F">
        <w:rPr>
          <w:rFonts w:hint="eastAsia"/>
          <w:b/>
          <w:bCs/>
          <w:rtl/>
        </w:rPr>
        <w:t>وَ</w:t>
      </w:r>
      <w:r w:rsidR="00D56C06" w:rsidRPr="0075499F">
        <w:rPr>
          <w:b/>
          <w:bCs/>
          <w:rtl/>
        </w:rPr>
        <w:t xml:space="preserve"> </w:t>
      </w:r>
      <w:r w:rsidR="00D56C06" w:rsidRPr="0075499F">
        <w:rPr>
          <w:rFonts w:hint="eastAsia"/>
          <w:b/>
          <w:bCs/>
          <w:rtl/>
        </w:rPr>
        <w:t>الْغُدَد</w:t>
      </w:r>
      <w:r w:rsidR="00D56C06" w:rsidRPr="0075499F">
        <w:rPr>
          <w:rFonts w:hint="cs"/>
          <w:b/>
          <w:bCs/>
          <w:rtl/>
        </w:rPr>
        <w:t>»</w:t>
      </w:r>
      <w:r w:rsidR="00D56C06">
        <w:rPr>
          <w:rStyle w:val="FootnoteReference"/>
          <w:b/>
          <w:bCs/>
          <w:rtl/>
        </w:rPr>
        <w:footnoteReference w:id="2"/>
      </w:r>
      <w:r w:rsidR="00D56C06">
        <w:rPr>
          <w:rFonts w:hint="cs"/>
          <w:rtl/>
        </w:rPr>
        <w:t xml:space="preserve"> </w:t>
      </w:r>
      <w:r w:rsidRPr="00C81037">
        <w:rPr>
          <w:rFonts w:hint="cs"/>
          <w:rtl/>
        </w:rPr>
        <w:t xml:space="preserve">که تا آخر آمده است. نهی عن بیع الدم خون را منع کرده است و این دلیل بر این </w:t>
      </w:r>
      <w:r>
        <w:rPr>
          <w:rFonts w:hint="eastAsia"/>
          <w:rtl/>
        </w:rPr>
        <w:t>م</w:t>
      </w:r>
      <w:r>
        <w:rPr>
          <w:rFonts w:hint="cs"/>
          <w:rtl/>
        </w:rPr>
        <w:t>ی‌</w:t>
      </w:r>
      <w:r>
        <w:rPr>
          <w:rFonts w:hint="eastAsia"/>
          <w:rtl/>
        </w:rPr>
        <w:t>شود</w:t>
      </w:r>
      <w:r w:rsidRPr="00C81037">
        <w:rPr>
          <w:rFonts w:hint="cs"/>
          <w:rtl/>
        </w:rPr>
        <w:t xml:space="preserve"> که فروش دم حرام و باطل است.</w:t>
      </w:r>
    </w:p>
    <w:p w:rsidR="004379A9" w:rsidRPr="00C81037" w:rsidRDefault="004379A9" w:rsidP="004379A9">
      <w:pPr>
        <w:pStyle w:val="Heading3"/>
        <w:rPr>
          <w:rtl/>
        </w:rPr>
      </w:pPr>
      <w:bookmarkStart w:id="29" w:name="_Toc388521973"/>
      <w:r w:rsidRPr="00C81037">
        <w:rPr>
          <w:rFonts w:hint="cs"/>
          <w:rtl/>
        </w:rPr>
        <w:t>بحث سندي روايت</w:t>
      </w:r>
      <w:bookmarkEnd w:id="29"/>
    </w:p>
    <w:p w:rsidR="004379A9" w:rsidRPr="00C81037" w:rsidRDefault="004379A9" w:rsidP="004379A9">
      <w:pPr>
        <w:rPr>
          <w:rtl/>
        </w:rPr>
      </w:pPr>
      <w:r w:rsidRPr="00C81037">
        <w:rPr>
          <w:rFonts w:hint="cs"/>
          <w:rtl/>
        </w:rPr>
        <w:t xml:space="preserve"> این روایت سندش چند جهت ضعف دارد، مرفوعه است و سقط در سند دارد، هم ابو یحیای باسطی ... به احتمال قوی توثیقی ندارد که در </w:t>
      </w:r>
      <w:r>
        <w:rPr>
          <w:rFonts w:hint="eastAsia"/>
          <w:rtl/>
        </w:rPr>
        <w:t>کتاب‌ها</w:t>
      </w:r>
      <w:r w:rsidRPr="00C81037">
        <w:rPr>
          <w:rFonts w:hint="cs"/>
          <w:rtl/>
        </w:rPr>
        <w:t xml:space="preserve"> ذکر شده و آقای مکارم هم توضیح </w:t>
      </w:r>
      <w:r>
        <w:rPr>
          <w:rFonts w:hint="eastAsia"/>
          <w:rtl/>
        </w:rPr>
        <w:t>داده‌اند</w:t>
      </w:r>
      <w:r w:rsidRPr="00C81037">
        <w:rPr>
          <w:rFonts w:hint="cs"/>
          <w:rtl/>
        </w:rPr>
        <w:t>.</w:t>
      </w:r>
    </w:p>
    <w:p w:rsidR="004379A9" w:rsidRPr="00C81037" w:rsidRDefault="004379A9" w:rsidP="004379A9">
      <w:pPr>
        <w:pStyle w:val="Heading3"/>
        <w:rPr>
          <w:rtl/>
        </w:rPr>
      </w:pPr>
      <w:bookmarkStart w:id="30" w:name="_Toc388521974"/>
      <w:r w:rsidRPr="00C81037">
        <w:rPr>
          <w:rFonts w:hint="cs"/>
          <w:rtl/>
        </w:rPr>
        <w:t>بحث دلالي روايت</w:t>
      </w:r>
      <w:bookmarkEnd w:id="30"/>
    </w:p>
    <w:p w:rsidR="004379A9" w:rsidRPr="00C81037" w:rsidRDefault="004379A9" w:rsidP="00480713">
      <w:pPr>
        <w:rPr>
          <w:rtl/>
        </w:rPr>
      </w:pPr>
      <w:r w:rsidRPr="00C81037">
        <w:rPr>
          <w:rFonts w:hint="cs"/>
          <w:rtl/>
        </w:rPr>
        <w:t>از نظر دلالی هم چند نکته در اینجا هست، یکی اینکه دلیل اینجا اخص از مدعا است. مدعای ما حرمت بیع دم است به طور مطلق هر نوع نجس</w:t>
      </w:r>
      <w:r w:rsidR="001D0F75">
        <w:rPr>
          <w:rFonts w:hint="cs"/>
          <w:rtl/>
        </w:rPr>
        <w:t xml:space="preserve">ی </w:t>
      </w:r>
      <w:r w:rsidRPr="00C81037">
        <w:rPr>
          <w:rFonts w:hint="cs"/>
          <w:rtl/>
        </w:rPr>
        <w:t>که ممکن است خون انسان یا دماء دیگر باشد، انواع دما</w:t>
      </w:r>
      <w:r w:rsidR="00CC7238">
        <w:rPr>
          <w:rFonts w:hint="cs"/>
          <w:rtl/>
        </w:rPr>
        <w:t>ء</w:t>
      </w:r>
      <w:r w:rsidRPr="00C81037">
        <w:rPr>
          <w:rFonts w:hint="cs"/>
          <w:rtl/>
        </w:rPr>
        <w:t xml:space="preserve"> در اینجا متصور است. </w:t>
      </w:r>
      <w:r w:rsidR="00480713">
        <w:rPr>
          <w:rFonts w:hint="cs"/>
          <w:rtl/>
        </w:rPr>
        <w:t>درهرحال</w:t>
      </w:r>
      <w:r w:rsidRPr="00C81037">
        <w:rPr>
          <w:rFonts w:hint="cs"/>
          <w:rtl/>
        </w:rPr>
        <w:t xml:space="preserve"> اینجا بحث دم در باب شا</w:t>
      </w:r>
      <w:r w:rsidR="00480713">
        <w:rPr>
          <w:rFonts w:hint="cs"/>
          <w:rtl/>
        </w:rPr>
        <w:t>ة</w:t>
      </w:r>
      <w:r w:rsidRPr="00C81037">
        <w:rPr>
          <w:rFonts w:hint="cs"/>
          <w:rtl/>
        </w:rPr>
        <w:t xml:space="preserve"> </w:t>
      </w:r>
      <w:r w:rsidR="00285673">
        <w:rPr>
          <w:rFonts w:hint="cs"/>
          <w:rtl/>
        </w:rPr>
        <w:t>است</w:t>
      </w:r>
      <w:r w:rsidRPr="00C81037">
        <w:rPr>
          <w:rFonts w:hint="cs"/>
          <w:rtl/>
        </w:rPr>
        <w:t xml:space="preserve"> این دلیل اخص از آن </w:t>
      </w:r>
      <w:r w:rsidR="00285673">
        <w:rPr>
          <w:rFonts w:hint="cs"/>
          <w:rtl/>
        </w:rPr>
        <w:t>است</w:t>
      </w:r>
      <w:r w:rsidR="004A211F">
        <w:rPr>
          <w:rFonts w:hint="cs"/>
          <w:rtl/>
        </w:rPr>
        <w:t xml:space="preserve"> مگر اینکه کسی الغ</w:t>
      </w:r>
      <w:r w:rsidRPr="00C81037">
        <w:rPr>
          <w:rFonts w:hint="cs"/>
          <w:rtl/>
        </w:rPr>
        <w:t xml:space="preserve">اء خصوصیت بکند و بگوید همه </w:t>
      </w:r>
      <w:r w:rsidR="0075478F">
        <w:rPr>
          <w:rFonts w:hint="eastAsia"/>
          <w:rtl/>
        </w:rPr>
        <w:t>آن‌ها</w:t>
      </w:r>
      <w:r w:rsidRPr="00C81037">
        <w:rPr>
          <w:rFonts w:hint="cs"/>
          <w:rtl/>
        </w:rPr>
        <w:t xml:space="preserve"> را </w:t>
      </w:r>
      <w:r>
        <w:rPr>
          <w:rFonts w:hint="eastAsia"/>
          <w:rtl/>
        </w:rPr>
        <w:t>م</w:t>
      </w:r>
      <w:r>
        <w:rPr>
          <w:rFonts w:hint="cs"/>
          <w:rtl/>
        </w:rPr>
        <w:t>ی‌</w:t>
      </w:r>
      <w:r>
        <w:rPr>
          <w:rFonts w:hint="eastAsia"/>
          <w:rtl/>
        </w:rPr>
        <w:t>گ</w:t>
      </w:r>
      <w:r>
        <w:rPr>
          <w:rFonts w:hint="cs"/>
          <w:rtl/>
        </w:rPr>
        <w:t>ی</w:t>
      </w:r>
      <w:r>
        <w:rPr>
          <w:rFonts w:hint="eastAsia"/>
          <w:rtl/>
        </w:rPr>
        <w:t>رد</w:t>
      </w:r>
      <w:r w:rsidRPr="00C81037">
        <w:rPr>
          <w:rFonts w:hint="cs"/>
          <w:rtl/>
        </w:rPr>
        <w:t xml:space="preserve">. جواب دیگری هم که داده شده این است که </w:t>
      </w:r>
      <w:r>
        <w:rPr>
          <w:rFonts w:hint="eastAsia"/>
          <w:rtl/>
        </w:rPr>
        <w:t>گفته‌اند</w:t>
      </w:r>
      <w:r w:rsidRPr="00C81037">
        <w:rPr>
          <w:rFonts w:hint="cs"/>
          <w:rtl/>
        </w:rPr>
        <w:t xml:space="preserve"> این نهی شده از بیع دمی که به قصد أکل شده باشد، چون فضای روایت فضای خوردن اجزاء و اعضای حرام </w:t>
      </w:r>
      <w:r w:rsidR="00285673">
        <w:rPr>
          <w:rFonts w:hint="cs"/>
          <w:rtl/>
        </w:rPr>
        <w:t>است</w:t>
      </w:r>
      <w:r w:rsidRPr="00C81037">
        <w:rPr>
          <w:rFonts w:hint="cs"/>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sidRPr="00C81037">
        <w:rPr>
          <w:rFonts w:hint="cs"/>
          <w:rtl/>
        </w:rPr>
        <w:t xml:space="preserve"> حضرت نهی کرد در مورد گوسفند که این اعضایش را نفروشید، در واقع </w:t>
      </w:r>
      <w:r>
        <w:rPr>
          <w:rFonts w:hint="eastAsia"/>
          <w:rtl/>
        </w:rPr>
        <w:t>م</w:t>
      </w:r>
      <w:r>
        <w:rPr>
          <w:rFonts w:hint="cs"/>
          <w:rtl/>
        </w:rPr>
        <w:t>ی‌</w:t>
      </w:r>
      <w:r>
        <w:rPr>
          <w:rFonts w:hint="eastAsia"/>
          <w:rtl/>
        </w:rPr>
        <w:t>خواهد</w:t>
      </w:r>
      <w:r w:rsidRPr="00C81037">
        <w:rPr>
          <w:rFonts w:hint="cs"/>
          <w:rtl/>
        </w:rPr>
        <w:t xml:space="preserve"> بگوید أکل این اجزاء و اعضای گوسفند حرام است و فروشش هم طبعاً به خاطر آن حرام است. این جوابی است که داده شده که این جواب البته انصرافی چیزی دارد و الاّ ظاهر دلیل اطلاق دارد </w:t>
      </w:r>
      <w:r w:rsidR="00CC7238">
        <w:rPr>
          <w:rFonts w:hint="cs"/>
          <w:rtl/>
        </w:rPr>
        <w:t>«</w:t>
      </w:r>
      <w:r w:rsidR="00CC7238" w:rsidRPr="0075499F">
        <w:rPr>
          <w:rFonts w:hint="eastAsia"/>
          <w:b/>
          <w:bCs/>
          <w:rtl/>
        </w:rPr>
        <w:t>نَهَاهُمْ</w:t>
      </w:r>
      <w:r w:rsidR="00CC7238" w:rsidRPr="0075499F">
        <w:rPr>
          <w:b/>
          <w:bCs/>
          <w:rtl/>
        </w:rPr>
        <w:t xml:space="preserve"> </w:t>
      </w:r>
      <w:r w:rsidR="00CC7238" w:rsidRPr="0075499F">
        <w:rPr>
          <w:rFonts w:hint="eastAsia"/>
          <w:b/>
          <w:bCs/>
          <w:rtl/>
        </w:rPr>
        <w:t>عَنْ</w:t>
      </w:r>
      <w:r w:rsidR="00CC7238" w:rsidRPr="0075499F">
        <w:rPr>
          <w:b/>
          <w:bCs/>
          <w:rtl/>
        </w:rPr>
        <w:t xml:space="preserve"> </w:t>
      </w:r>
      <w:r w:rsidR="00CC7238" w:rsidRPr="0075499F">
        <w:rPr>
          <w:rFonts w:hint="eastAsia"/>
          <w:b/>
          <w:bCs/>
          <w:rtl/>
        </w:rPr>
        <w:t>بَيْعِ</w:t>
      </w:r>
      <w:r w:rsidR="00CC7238" w:rsidRPr="0075499F">
        <w:rPr>
          <w:b/>
          <w:bCs/>
          <w:rtl/>
        </w:rPr>
        <w:t xml:space="preserve"> </w:t>
      </w:r>
      <w:r w:rsidR="00CC7238" w:rsidRPr="0075499F">
        <w:rPr>
          <w:rFonts w:hint="eastAsia"/>
          <w:b/>
          <w:bCs/>
          <w:rtl/>
        </w:rPr>
        <w:t>الدَّمِ</w:t>
      </w:r>
      <w:r w:rsidR="00CC7238">
        <w:rPr>
          <w:rFonts w:hint="cs"/>
          <w:rtl/>
        </w:rPr>
        <w:t>»</w:t>
      </w:r>
      <w:r w:rsidRPr="00C81037">
        <w:rPr>
          <w:rFonts w:hint="cs"/>
          <w:rtl/>
        </w:rPr>
        <w:t xml:space="preserve">. حضرت از بیع دم نهی کردند، چون نجس است و أکلش حرام </w:t>
      </w:r>
      <w:r w:rsidR="00285673">
        <w:rPr>
          <w:rFonts w:hint="cs"/>
          <w:rtl/>
        </w:rPr>
        <w:t>است</w:t>
      </w:r>
      <w:r w:rsidRPr="00C81037">
        <w:rPr>
          <w:rFonts w:hint="cs"/>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sidRPr="00C81037">
        <w:rPr>
          <w:rFonts w:hint="cs"/>
          <w:rtl/>
        </w:rPr>
        <w:t xml:space="preserve"> </w:t>
      </w:r>
      <w:r>
        <w:rPr>
          <w:rFonts w:hint="eastAsia"/>
          <w:rtl/>
        </w:rPr>
        <w:t>نم</w:t>
      </w:r>
      <w:r>
        <w:rPr>
          <w:rFonts w:hint="cs"/>
          <w:rtl/>
        </w:rPr>
        <w:t>ی‌</w:t>
      </w:r>
      <w:r>
        <w:rPr>
          <w:rFonts w:hint="eastAsia"/>
          <w:rtl/>
        </w:rPr>
        <w:t>شود</w:t>
      </w:r>
      <w:r w:rsidRPr="00C81037">
        <w:rPr>
          <w:rFonts w:hint="cs"/>
          <w:rtl/>
        </w:rPr>
        <w:t xml:space="preserve"> فروخت چه با قصد أکل باشد، چه با چیز دیگری باشد، ظاهرش اطلاق است.</w:t>
      </w:r>
    </w:p>
    <w:p w:rsidR="004379A9" w:rsidRPr="00C81037" w:rsidRDefault="004379A9" w:rsidP="004379A9">
      <w:pPr>
        <w:pStyle w:val="Heading2"/>
        <w:rPr>
          <w:rtl/>
        </w:rPr>
      </w:pPr>
      <w:bookmarkStart w:id="31" w:name="_Toc388521975"/>
      <w:r w:rsidRPr="00C81037">
        <w:rPr>
          <w:rFonts w:hint="cs"/>
          <w:rtl/>
        </w:rPr>
        <w:t>نظر استاد</w:t>
      </w:r>
      <w:bookmarkEnd w:id="31"/>
    </w:p>
    <w:p w:rsidR="004379A9" w:rsidRPr="00C81037" w:rsidRDefault="004379A9" w:rsidP="004379A9">
      <w:pPr>
        <w:rPr>
          <w:rtl/>
        </w:rPr>
      </w:pPr>
      <w:r w:rsidRPr="00C81037">
        <w:rPr>
          <w:rFonts w:hint="cs"/>
          <w:rtl/>
        </w:rPr>
        <w:t xml:space="preserve"> این </w:t>
      </w:r>
      <w:r>
        <w:rPr>
          <w:rFonts w:hint="eastAsia"/>
          <w:rtl/>
        </w:rPr>
        <w:t>جواب‌ها</w:t>
      </w:r>
      <w:r w:rsidRPr="00C81037">
        <w:rPr>
          <w:rFonts w:hint="cs"/>
          <w:rtl/>
        </w:rPr>
        <w:t xml:space="preserve"> خیلی تام نیست، ولی این روایت سندی ندارد و لذا اشکال این روایت اشکال سندی </w:t>
      </w:r>
      <w:r w:rsidR="00285673">
        <w:rPr>
          <w:rFonts w:hint="cs"/>
          <w:rtl/>
        </w:rPr>
        <w:t>است</w:t>
      </w:r>
      <w:r w:rsidRPr="00C81037">
        <w:rPr>
          <w:rFonts w:hint="cs"/>
          <w:rtl/>
        </w:rPr>
        <w:t xml:space="preserve"> دلالتش به نظر </w:t>
      </w:r>
      <w:r>
        <w:rPr>
          <w:rFonts w:hint="eastAsia"/>
          <w:rtl/>
        </w:rPr>
        <w:t>م</w:t>
      </w:r>
      <w:r>
        <w:rPr>
          <w:rFonts w:hint="cs"/>
          <w:rtl/>
        </w:rPr>
        <w:t>ی‌</w:t>
      </w:r>
      <w:r>
        <w:rPr>
          <w:rFonts w:hint="eastAsia"/>
          <w:rtl/>
        </w:rPr>
        <w:t>آ</w:t>
      </w:r>
      <w:r>
        <w:rPr>
          <w:rFonts w:hint="cs"/>
          <w:rtl/>
        </w:rPr>
        <w:t>ی</w:t>
      </w:r>
      <w:r>
        <w:rPr>
          <w:rFonts w:hint="eastAsia"/>
          <w:rtl/>
        </w:rPr>
        <w:t>د</w:t>
      </w:r>
      <w:r w:rsidRPr="00C81037">
        <w:rPr>
          <w:rFonts w:hint="cs"/>
          <w:rtl/>
        </w:rPr>
        <w:t xml:space="preserve"> مانعی ندارد.</w:t>
      </w:r>
    </w:p>
    <w:p w:rsidR="004379A9" w:rsidRPr="00C81037" w:rsidRDefault="004379A9" w:rsidP="004379A9">
      <w:pPr>
        <w:pStyle w:val="Heading2"/>
        <w:rPr>
          <w:rtl/>
        </w:rPr>
      </w:pPr>
      <w:r w:rsidRPr="00C81037">
        <w:rPr>
          <w:rFonts w:hint="cs"/>
          <w:rtl/>
        </w:rPr>
        <w:lastRenderedPageBreak/>
        <w:t xml:space="preserve"> </w:t>
      </w:r>
      <w:bookmarkStart w:id="32" w:name="_Toc388521976"/>
      <w:r w:rsidRPr="00C81037">
        <w:rPr>
          <w:rFonts w:hint="cs"/>
          <w:rtl/>
        </w:rPr>
        <w:t>دلیل ششم: روایت سنن بیهقی</w:t>
      </w:r>
      <w:bookmarkEnd w:id="32"/>
    </w:p>
    <w:p w:rsidR="004379A9" w:rsidRPr="00C81037" w:rsidRDefault="004379A9" w:rsidP="004379A9">
      <w:pPr>
        <w:rPr>
          <w:rtl/>
        </w:rPr>
      </w:pPr>
      <w:r w:rsidRPr="00C81037">
        <w:rPr>
          <w:rFonts w:hint="cs"/>
          <w:rtl/>
        </w:rPr>
        <w:t xml:space="preserve">و آن این است که پیامبر اکرم </w:t>
      </w:r>
      <w:r>
        <w:rPr>
          <w:rFonts w:hint="eastAsia"/>
          <w:rtl/>
        </w:rPr>
        <w:t>فرموده‌اند</w:t>
      </w:r>
      <w:r w:rsidRPr="00C81037">
        <w:rPr>
          <w:rFonts w:hint="cs"/>
          <w:rtl/>
        </w:rPr>
        <w:t xml:space="preserve"> نهی عن ثمن دم. این هم روایت دیگری است که آمده این روایت از نظر سندی، سند معتبری ندارد، </w:t>
      </w:r>
      <w:r w:rsidR="00554CA2">
        <w:rPr>
          <w:rFonts w:hint="cs"/>
          <w:rtl/>
        </w:rPr>
        <w:t>عامی</w:t>
      </w:r>
      <w:r w:rsidRPr="00C81037">
        <w:rPr>
          <w:rFonts w:hint="cs"/>
          <w:rtl/>
        </w:rPr>
        <w:t xml:space="preserve"> است و از نظر دلالی بر بطلان دلالت </w:t>
      </w:r>
      <w:r>
        <w:rPr>
          <w:rFonts w:hint="eastAsia"/>
          <w:rtl/>
        </w:rPr>
        <w:t>م</w:t>
      </w:r>
      <w:r>
        <w:rPr>
          <w:rFonts w:hint="cs"/>
          <w:rtl/>
        </w:rPr>
        <w:t>ی‌</w:t>
      </w:r>
      <w:r>
        <w:rPr>
          <w:rFonts w:hint="eastAsia"/>
          <w:rtl/>
        </w:rPr>
        <w:t>کند</w:t>
      </w:r>
      <w:r w:rsidRPr="00C81037">
        <w:rPr>
          <w:rFonts w:hint="cs"/>
          <w:rtl/>
        </w:rPr>
        <w:t>، نه بر حرمت تکلیفی، چون نهی عن ثمن دم</w:t>
      </w:r>
      <w:r>
        <w:rPr>
          <w:rFonts w:hint="eastAsia"/>
          <w:rtl/>
        </w:rPr>
        <w:t>؛</w:t>
      </w:r>
      <w:r>
        <w:rPr>
          <w:rtl/>
        </w:rPr>
        <w:t xml:space="preserve"> </w:t>
      </w:r>
      <w:r>
        <w:rPr>
          <w:rFonts w:hint="eastAsia"/>
          <w:rtl/>
        </w:rPr>
        <w:t>و</w:t>
      </w:r>
      <w:r w:rsidRPr="00C81037">
        <w:rPr>
          <w:rFonts w:hint="cs"/>
          <w:rtl/>
        </w:rPr>
        <w:t xml:space="preserve"> ما این نکته را گفتیم وقتی به ثمن تعلق بگیرد، مقصود این است که باطل است و تصرف در ثمنش حرام است نه اینکه اقدام به اصلش باطل باشد.</w:t>
      </w:r>
    </w:p>
    <w:p w:rsidR="004379A9" w:rsidRPr="00C81037" w:rsidRDefault="00554CA2" w:rsidP="004379A9">
      <w:pPr>
        <w:pStyle w:val="Heading2"/>
        <w:rPr>
          <w:rtl/>
        </w:rPr>
      </w:pPr>
      <w:bookmarkStart w:id="33" w:name="_Toc388521977"/>
      <w:r>
        <w:rPr>
          <w:rFonts w:hint="cs"/>
          <w:rtl/>
        </w:rPr>
        <w:t>جمع‌بندی</w:t>
      </w:r>
      <w:r w:rsidR="004379A9" w:rsidRPr="00C81037">
        <w:rPr>
          <w:rFonts w:hint="cs"/>
          <w:rtl/>
        </w:rPr>
        <w:t xml:space="preserve"> ادله حرمت و بطلان بیع نجس</w:t>
      </w:r>
      <w:bookmarkEnd w:id="33"/>
    </w:p>
    <w:p w:rsidR="00152670" w:rsidRDefault="004379A9" w:rsidP="00663B46">
      <w:r>
        <w:rPr>
          <w:rFonts w:hint="eastAsia"/>
          <w:rtl/>
        </w:rPr>
        <w:t>ا</w:t>
      </w:r>
      <w:r>
        <w:rPr>
          <w:rFonts w:hint="cs"/>
          <w:rtl/>
        </w:rPr>
        <w:t>ی</w:t>
      </w:r>
      <w:r>
        <w:rPr>
          <w:rFonts w:hint="eastAsia"/>
          <w:rtl/>
        </w:rPr>
        <w:t>ن‌ها</w:t>
      </w:r>
      <w:r w:rsidRPr="00C81037">
        <w:rPr>
          <w:rFonts w:hint="cs"/>
          <w:rtl/>
        </w:rPr>
        <w:t xml:space="preserve"> ادل</w:t>
      </w:r>
      <w:r w:rsidR="001D0F75">
        <w:rPr>
          <w:rFonts w:hint="cs"/>
          <w:rtl/>
        </w:rPr>
        <w:t xml:space="preserve">ه‌ای </w:t>
      </w:r>
      <w:r w:rsidRPr="00C81037">
        <w:rPr>
          <w:rFonts w:hint="cs"/>
          <w:rtl/>
        </w:rPr>
        <w:t xml:space="preserve">است که برای حرمت تکسب به دم ذکر شده </w:t>
      </w:r>
      <w:r w:rsidR="00285673">
        <w:rPr>
          <w:rFonts w:hint="cs"/>
          <w:rtl/>
        </w:rPr>
        <w:t>است</w:t>
      </w:r>
      <w:r w:rsidRPr="00C81037">
        <w:rPr>
          <w:rFonts w:hint="cs"/>
          <w:rtl/>
        </w:rPr>
        <w:t xml:space="preserve"> معلوم شد که ما نه قاعده عامه حرمت بیع اعیان نجسه داریم، نه قاعده عامه حرمت بیع خبائث داریم و نه این چهار دلیلی که بخصوص کلمه دم در آن آمده بود حرام است. ولی سندش درست است ولی دلالت ندارد و آن دو سه تا هم دلالتش را ما منع </w:t>
      </w:r>
      <w:r>
        <w:rPr>
          <w:rFonts w:hint="eastAsia"/>
          <w:rtl/>
        </w:rPr>
        <w:t>نم</w:t>
      </w:r>
      <w:r>
        <w:rPr>
          <w:rFonts w:hint="cs"/>
          <w:rtl/>
        </w:rPr>
        <w:t>ی‌</w:t>
      </w:r>
      <w:r>
        <w:rPr>
          <w:rFonts w:hint="eastAsia"/>
          <w:rtl/>
        </w:rPr>
        <w:t>کن</w:t>
      </w:r>
      <w:r>
        <w:rPr>
          <w:rFonts w:hint="cs"/>
          <w:rtl/>
        </w:rPr>
        <w:t>ی</w:t>
      </w:r>
      <w:r>
        <w:rPr>
          <w:rFonts w:hint="eastAsia"/>
          <w:rtl/>
        </w:rPr>
        <w:t>م</w:t>
      </w:r>
      <w:r w:rsidRPr="00C81037">
        <w:rPr>
          <w:rFonts w:hint="cs"/>
          <w:rtl/>
        </w:rPr>
        <w:t xml:space="preserve">، اما سندی ندارد خوشبختانه در اینجا برای اینکه ما </w:t>
      </w:r>
      <w:r>
        <w:rPr>
          <w:rFonts w:hint="eastAsia"/>
          <w:rtl/>
        </w:rPr>
        <w:t>ا</w:t>
      </w:r>
      <w:r>
        <w:rPr>
          <w:rFonts w:hint="cs"/>
          <w:rtl/>
        </w:rPr>
        <w:t>ی</w:t>
      </w:r>
      <w:r>
        <w:rPr>
          <w:rFonts w:hint="eastAsia"/>
          <w:rtl/>
        </w:rPr>
        <w:t>ن‌ها</w:t>
      </w:r>
      <w:r w:rsidRPr="00C81037">
        <w:rPr>
          <w:rFonts w:hint="cs"/>
          <w:rtl/>
        </w:rPr>
        <w:t xml:space="preserve"> را کنار بگذاریم و در این جهت عمل نکنیم مواجه با یک شهرت و اجماعی هم نیستیم و مواجه با این نیستیم که در این جهت مانع باشد</w:t>
      </w:r>
      <w:r>
        <w:rPr>
          <w:rFonts w:hint="eastAsia"/>
          <w:rtl/>
        </w:rPr>
        <w:t>؛</w:t>
      </w:r>
      <w:r>
        <w:rPr>
          <w:rtl/>
        </w:rPr>
        <w:t xml:space="preserve"> </w:t>
      </w:r>
      <w:r>
        <w:rPr>
          <w:rFonts w:hint="eastAsia"/>
          <w:rtl/>
        </w:rPr>
        <w:t>و</w:t>
      </w:r>
      <w:r w:rsidRPr="00C81037">
        <w:rPr>
          <w:rFonts w:hint="cs"/>
          <w:rtl/>
        </w:rPr>
        <w:t xml:space="preserve"> لذا </w:t>
      </w:r>
      <w:r w:rsidR="00D03707">
        <w:rPr>
          <w:rFonts w:hint="cs"/>
          <w:rtl/>
        </w:rPr>
        <w:t>همان‌طور</w:t>
      </w:r>
      <w:r w:rsidRPr="00C81037">
        <w:rPr>
          <w:rFonts w:hint="cs"/>
          <w:rtl/>
        </w:rPr>
        <w:t xml:space="preserve"> که در عذرات </w:t>
      </w:r>
      <w:r>
        <w:rPr>
          <w:rFonts w:hint="eastAsia"/>
          <w:rtl/>
        </w:rPr>
        <w:t>م</w:t>
      </w:r>
      <w:r>
        <w:rPr>
          <w:rFonts w:hint="cs"/>
          <w:rtl/>
        </w:rPr>
        <w:t>ی‌</w:t>
      </w:r>
      <w:r>
        <w:rPr>
          <w:rFonts w:hint="eastAsia"/>
          <w:rtl/>
        </w:rPr>
        <w:t>گفت</w:t>
      </w:r>
      <w:r>
        <w:rPr>
          <w:rFonts w:hint="cs"/>
          <w:rtl/>
        </w:rPr>
        <w:t>ی</w:t>
      </w:r>
      <w:r>
        <w:rPr>
          <w:rFonts w:hint="eastAsia"/>
          <w:rtl/>
        </w:rPr>
        <w:t>م</w:t>
      </w:r>
      <w:r w:rsidRPr="00C81037">
        <w:rPr>
          <w:rFonts w:hint="cs"/>
          <w:rtl/>
        </w:rPr>
        <w:t xml:space="preserve"> روایات ضعیف است و باید طبق قواعد عمل بکنیم</w:t>
      </w:r>
      <w:r>
        <w:rPr>
          <w:rtl/>
        </w:rPr>
        <w:t xml:space="preserve"> </w:t>
      </w:r>
      <w:r w:rsidRPr="00C81037">
        <w:rPr>
          <w:rFonts w:hint="cs"/>
          <w:rtl/>
        </w:rPr>
        <w:t xml:space="preserve">اینجا هم همین است منتهی اینجا با قوت بیشتر آمده </w:t>
      </w:r>
      <w:r w:rsidR="00285673">
        <w:rPr>
          <w:rFonts w:hint="cs"/>
          <w:rtl/>
        </w:rPr>
        <w:t>است</w:t>
      </w:r>
      <w:r w:rsidRPr="00C81037">
        <w:rPr>
          <w:rFonts w:hint="cs"/>
          <w:rtl/>
        </w:rPr>
        <w:t xml:space="preserve"> چون اینجا هم </w:t>
      </w:r>
      <w:r>
        <w:rPr>
          <w:rFonts w:hint="eastAsia"/>
          <w:rtl/>
        </w:rPr>
        <w:t>روا</w:t>
      </w:r>
      <w:r>
        <w:rPr>
          <w:rFonts w:hint="cs"/>
          <w:rtl/>
        </w:rPr>
        <w:t>ی</w:t>
      </w:r>
      <w:r>
        <w:rPr>
          <w:rFonts w:hint="eastAsia"/>
          <w:rtl/>
        </w:rPr>
        <w:t>ت‌ها</w:t>
      </w:r>
      <w:r>
        <w:rPr>
          <w:rFonts w:hint="cs"/>
          <w:rtl/>
        </w:rPr>
        <w:t>ی</w:t>
      </w:r>
      <w:r>
        <w:rPr>
          <w:rFonts w:hint="eastAsia"/>
          <w:rtl/>
        </w:rPr>
        <w:t>ش</w:t>
      </w:r>
      <w:r w:rsidRPr="00C81037">
        <w:rPr>
          <w:rFonts w:hint="cs"/>
          <w:rtl/>
        </w:rPr>
        <w:t xml:space="preserve"> این خبرها نیست، سه چهار روایت داشتیم که برخی از </w:t>
      </w:r>
      <w:r w:rsidR="0075478F">
        <w:rPr>
          <w:rFonts w:hint="eastAsia"/>
          <w:rtl/>
        </w:rPr>
        <w:t>آن‌ها</w:t>
      </w:r>
      <w:r w:rsidRPr="00C81037">
        <w:rPr>
          <w:rFonts w:hint="cs"/>
          <w:rtl/>
        </w:rPr>
        <w:t xml:space="preserve"> را صحیح </w:t>
      </w:r>
      <w:r>
        <w:rPr>
          <w:rFonts w:hint="eastAsia"/>
          <w:rtl/>
        </w:rPr>
        <w:t>م</w:t>
      </w:r>
      <w:r>
        <w:rPr>
          <w:rFonts w:hint="cs"/>
          <w:rtl/>
        </w:rPr>
        <w:t>ی‌</w:t>
      </w:r>
      <w:r>
        <w:rPr>
          <w:rFonts w:hint="eastAsia"/>
          <w:rtl/>
        </w:rPr>
        <w:t>دانستند</w:t>
      </w:r>
      <w:r w:rsidRPr="00C81037">
        <w:rPr>
          <w:rFonts w:hint="cs"/>
          <w:rtl/>
        </w:rPr>
        <w:t xml:space="preserve">، اما اینجا چنین چیزی نیست و لذا دلیل خاصی اینجا وجود ندارد، شهرت و اجماعی هم ادعا نشده و طبعاً با خیال راحت سراغ قواعد عامه </w:t>
      </w:r>
      <w:r>
        <w:rPr>
          <w:rFonts w:hint="eastAsia"/>
          <w:rtl/>
        </w:rPr>
        <w:t>م</w:t>
      </w:r>
      <w:r>
        <w:rPr>
          <w:rFonts w:hint="cs"/>
          <w:rtl/>
        </w:rPr>
        <w:t>ی‌</w:t>
      </w:r>
      <w:r>
        <w:rPr>
          <w:rFonts w:hint="eastAsia"/>
          <w:rtl/>
        </w:rPr>
        <w:t>رو</w:t>
      </w:r>
      <w:r>
        <w:rPr>
          <w:rFonts w:hint="cs"/>
          <w:rtl/>
        </w:rPr>
        <w:t>ی</w:t>
      </w:r>
      <w:r>
        <w:rPr>
          <w:rFonts w:hint="eastAsia"/>
          <w:rtl/>
        </w:rPr>
        <w:t>م</w:t>
      </w:r>
      <w:r w:rsidRPr="00C81037">
        <w:rPr>
          <w:rFonts w:hint="cs"/>
          <w:rtl/>
        </w:rPr>
        <w:t>. قواعد عامه تکلیف را روشن کرده است از حیث أکل و شرب دم نجس اشکال دارد، از حیث أکل و شرب دم طاهر هم اشکال دارد، به خاطر قاعده حرمت خبائث</w:t>
      </w:r>
      <w:r>
        <w:rPr>
          <w:rFonts w:hint="eastAsia"/>
          <w:rtl/>
        </w:rPr>
        <w:t>؛</w:t>
      </w:r>
      <w:r>
        <w:rPr>
          <w:rtl/>
        </w:rPr>
        <w:t xml:space="preserve"> </w:t>
      </w:r>
      <w:r>
        <w:rPr>
          <w:rFonts w:hint="eastAsia"/>
          <w:rtl/>
        </w:rPr>
        <w:t>و</w:t>
      </w:r>
      <w:r w:rsidRPr="00C81037">
        <w:rPr>
          <w:rFonts w:hint="cs"/>
          <w:rtl/>
        </w:rPr>
        <w:t xml:space="preserve"> لذا چه طاهر و چه نجس أکل و شرب دماء حرام است به خاطر دلیل حرمت خبائث، در دماء نجسه علاوه بر حرمت خبائث دلیل حرمت اعیان نجسه هم داریم</w:t>
      </w:r>
      <w:r>
        <w:rPr>
          <w:rFonts w:hint="eastAsia"/>
          <w:rtl/>
        </w:rPr>
        <w:t>؛</w:t>
      </w:r>
      <w:r>
        <w:rPr>
          <w:rtl/>
        </w:rPr>
        <w:t xml:space="preserve"> </w:t>
      </w:r>
      <w:r w:rsidRPr="00C81037">
        <w:rPr>
          <w:rFonts w:hint="cs"/>
          <w:rtl/>
        </w:rPr>
        <w:t xml:space="preserve">اما سایر </w:t>
      </w:r>
      <w:r>
        <w:rPr>
          <w:rFonts w:hint="eastAsia"/>
          <w:rtl/>
        </w:rPr>
        <w:t>تصرف‌ها</w:t>
      </w:r>
      <w:r w:rsidRPr="00C81037">
        <w:rPr>
          <w:rFonts w:hint="cs"/>
          <w:rtl/>
        </w:rPr>
        <w:t xml:space="preserve"> از جمله تکسب که اینکه با آن معامله بکند، این طبق قواعد از لحاظ تکلیفی که جایز است یا جایز نیست؟ جواز عامی است که </w:t>
      </w:r>
      <w:r w:rsidR="00554CA2">
        <w:rPr>
          <w:rFonts w:hint="cs"/>
          <w:rtl/>
        </w:rPr>
        <w:t>در همه</w:t>
      </w:r>
      <w:r w:rsidRPr="00C81037">
        <w:rPr>
          <w:rFonts w:hint="cs"/>
          <w:rtl/>
        </w:rPr>
        <w:t xml:space="preserve"> افعال و اعمال وجود دارد از لحاظ وضعی هم تکسب به </w:t>
      </w:r>
      <w:r>
        <w:rPr>
          <w:rFonts w:hint="eastAsia"/>
          <w:rtl/>
        </w:rPr>
        <w:t>ا</w:t>
      </w:r>
      <w:r>
        <w:rPr>
          <w:rFonts w:hint="cs"/>
          <w:rtl/>
        </w:rPr>
        <w:t>ی</w:t>
      </w:r>
      <w:r>
        <w:rPr>
          <w:rFonts w:hint="eastAsia"/>
          <w:rtl/>
        </w:rPr>
        <w:t>ن‌ها</w:t>
      </w:r>
      <w:r w:rsidRPr="00C81037">
        <w:rPr>
          <w:rFonts w:hint="cs"/>
          <w:rtl/>
        </w:rPr>
        <w:t xml:space="preserve"> که آیا صحیح است یا </w:t>
      </w:r>
      <w:r w:rsidR="00554CA2">
        <w:rPr>
          <w:rFonts w:hint="cs"/>
          <w:rtl/>
        </w:rPr>
        <w:t>صحیحی</w:t>
      </w:r>
      <w:r w:rsidRPr="00C81037">
        <w:rPr>
          <w:rFonts w:hint="cs"/>
          <w:rtl/>
        </w:rPr>
        <w:t xml:space="preserve"> نیست؟ </w:t>
      </w:r>
      <w:r w:rsidR="00493C15">
        <w:rPr>
          <w:rFonts w:hint="cs"/>
          <w:rtl/>
        </w:rPr>
        <w:t>«</w:t>
      </w:r>
      <w:r w:rsidR="00493C15" w:rsidRPr="00493C15">
        <w:rPr>
          <w:rFonts w:hint="eastAsia"/>
          <w:b/>
          <w:bCs/>
          <w:rtl/>
        </w:rPr>
        <w:t>أَوْفُوا</w:t>
      </w:r>
      <w:r w:rsidR="00493C15" w:rsidRPr="00493C15">
        <w:rPr>
          <w:b/>
          <w:bCs/>
          <w:rtl/>
        </w:rPr>
        <w:t xml:space="preserve"> </w:t>
      </w:r>
      <w:r w:rsidR="00493C15" w:rsidRPr="00493C15">
        <w:rPr>
          <w:rFonts w:hint="eastAsia"/>
          <w:b/>
          <w:bCs/>
          <w:rtl/>
        </w:rPr>
        <w:t>بِالْعُقُود</w:t>
      </w:r>
      <w:r w:rsidR="00493C15">
        <w:rPr>
          <w:rFonts w:hint="cs"/>
          <w:b/>
          <w:bCs/>
          <w:rtl/>
        </w:rPr>
        <w:t>»</w:t>
      </w:r>
      <w:r w:rsidR="00663B46" w:rsidRPr="00663B46">
        <w:rPr>
          <w:rFonts w:hint="cs"/>
          <w:rtl/>
        </w:rPr>
        <w:t>مائده/1،</w:t>
      </w:r>
      <w:r w:rsidR="00493C15" w:rsidRPr="00493C15">
        <w:rPr>
          <w:rFonts w:hint="cs"/>
          <w:b/>
          <w:bCs/>
          <w:rtl/>
        </w:rPr>
        <w:t xml:space="preserve"> </w:t>
      </w:r>
      <w:r w:rsidR="00493C15">
        <w:rPr>
          <w:rFonts w:hint="cs"/>
          <w:b/>
          <w:bCs/>
          <w:rtl/>
        </w:rPr>
        <w:t>«</w:t>
      </w:r>
      <w:r w:rsidR="00493C15" w:rsidRPr="00493C15">
        <w:rPr>
          <w:rFonts w:hint="eastAsia"/>
          <w:b/>
          <w:bCs/>
          <w:rtl/>
        </w:rPr>
        <w:t>أَحَلَّ</w:t>
      </w:r>
      <w:r w:rsidR="00493C15" w:rsidRPr="00493C15">
        <w:rPr>
          <w:b/>
          <w:bCs/>
          <w:rtl/>
        </w:rPr>
        <w:t xml:space="preserve"> </w:t>
      </w:r>
      <w:r w:rsidR="00493C15" w:rsidRPr="00493C15">
        <w:rPr>
          <w:rFonts w:hint="eastAsia"/>
          <w:b/>
          <w:bCs/>
          <w:rtl/>
        </w:rPr>
        <w:t>اللَّهُ</w:t>
      </w:r>
      <w:r w:rsidR="00493C15" w:rsidRPr="00493C15">
        <w:rPr>
          <w:b/>
          <w:bCs/>
          <w:rtl/>
        </w:rPr>
        <w:t xml:space="preserve"> </w:t>
      </w:r>
      <w:r w:rsidR="00493C15" w:rsidRPr="00493C15">
        <w:rPr>
          <w:rFonts w:hint="eastAsia"/>
          <w:b/>
          <w:bCs/>
          <w:rtl/>
        </w:rPr>
        <w:t>الْبَيْع‏</w:t>
      </w:r>
      <w:r w:rsidR="00493C15">
        <w:rPr>
          <w:rFonts w:hint="cs"/>
          <w:b/>
          <w:bCs/>
          <w:rtl/>
        </w:rPr>
        <w:t>»</w:t>
      </w:r>
      <w:r w:rsidR="00153241">
        <w:rPr>
          <w:rFonts w:hint="cs"/>
          <w:b/>
          <w:bCs/>
          <w:rtl/>
        </w:rPr>
        <w:t xml:space="preserve"> </w:t>
      </w:r>
      <w:r w:rsidR="00153241" w:rsidRPr="00153241">
        <w:rPr>
          <w:rFonts w:hint="cs"/>
          <w:rtl/>
        </w:rPr>
        <w:t>بقره/275،</w:t>
      </w:r>
      <w:r w:rsidR="00493C15" w:rsidRPr="00153241">
        <w:rPr>
          <w:rFonts w:hint="cs"/>
          <w:rtl/>
        </w:rPr>
        <w:t xml:space="preserve"> </w:t>
      </w:r>
      <w:r w:rsidR="00153241">
        <w:rPr>
          <w:rFonts w:hint="cs"/>
          <w:b/>
          <w:bCs/>
          <w:rtl/>
        </w:rPr>
        <w:t>«</w:t>
      </w:r>
      <w:r w:rsidR="00663B46" w:rsidRPr="00663B46">
        <w:rPr>
          <w:rFonts w:hint="eastAsia"/>
          <w:b/>
          <w:bCs/>
          <w:rtl/>
        </w:rPr>
        <w:t>إِلاَّ</w:t>
      </w:r>
      <w:r w:rsidR="00663B46" w:rsidRPr="00663B46">
        <w:rPr>
          <w:b/>
          <w:bCs/>
          <w:rtl/>
        </w:rPr>
        <w:t xml:space="preserve"> </w:t>
      </w:r>
      <w:r w:rsidR="00663B46" w:rsidRPr="00663B46">
        <w:rPr>
          <w:rFonts w:hint="eastAsia"/>
          <w:b/>
          <w:bCs/>
          <w:rtl/>
        </w:rPr>
        <w:t>أَنْ</w:t>
      </w:r>
      <w:r w:rsidR="00663B46" w:rsidRPr="00663B46">
        <w:rPr>
          <w:b/>
          <w:bCs/>
          <w:rtl/>
        </w:rPr>
        <w:t xml:space="preserve"> </w:t>
      </w:r>
      <w:r w:rsidR="00663B46" w:rsidRPr="00663B46">
        <w:rPr>
          <w:rFonts w:hint="eastAsia"/>
          <w:b/>
          <w:bCs/>
          <w:rtl/>
        </w:rPr>
        <w:t>تَكُونَ</w:t>
      </w:r>
      <w:r w:rsidR="00663B46" w:rsidRPr="00663B46">
        <w:rPr>
          <w:b/>
          <w:bCs/>
          <w:rtl/>
        </w:rPr>
        <w:t xml:space="preserve"> </w:t>
      </w:r>
      <w:r w:rsidR="00663B46" w:rsidRPr="00663B46">
        <w:rPr>
          <w:rFonts w:hint="eastAsia"/>
          <w:b/>
          <w:bCs/>
          <w:rtl/>
        </w:rPr>
        <w:t>تِجارَةً</w:t>
      </w:r>
      <w:r w:rsidR="00663B46" w:rsidRPr="00663B46">
        <w:rPr>
          <w:b/>
          <w:bCs/>
          <w:rtl/>
        </w:rPr>
        <w:t xml:space="preserve"> </w:t>
      </w:r>
      <w:r w:rsidR="00663B46" w:rsidRPr="00663B46">
        <w:rPr>
          <w:rFonts w:hint="eastAsia"/>
          <w:b/>
          <w:bCs/>
          <w:rtl/>
        </w:rPr>
        <w:t>عَنْ</w:t>
      </w:r>
      <w:r w:rsidR="00663B46" w:rsidRPr="00663B46">
        <w:rPr>
          <w:b/>
          <w:bCs/>
          <w:rtl/>
        </w:rPr>
        <w:t xml:space="preserve"> </w:t>
      </w:r>
      <w:r w:rsidR="00663B46" w:rsidRPr="00663B46">
        <w:rPr>
          <w:rFonts w:hint="eastAsia"/>
          <w:b/>
          <w:bCs/>
          <w:rtl/>
        </w:rPr>
        <w:t>تَراضٍ</w:t>
      </w:r>
      <w:r w:rsidR="00663B46" w:rsidRPr="00663B46">
        <w:rPr>
          <w:b/>
          <w:bCs/>
          <w:rtl/>
        </w:rPr>
        <w:t xml:space="preserve"> </w:t>
      </w:r>
      <w:r w:rsidR="00663B46" w:rsidRPr="00663B46">
        <w:rPr>
          <w:rFonts w:hint="eastAsia"/>
          <w:b/>
          <w:bCs/>
          <w:rtl/>
        </w:rPr>
        <w:t>مِنْكُم</w:t>
      </w:r>
      <w:r w:rsidR="00153241">
        <w:rPr>
          <w:rFonts w:hint="cs"/>
          <w:b/>
          <w:bCs/>
          <w:rtl/>
        </w:rPr>
        <w:t>»</w:t>
      </w:r>
      <w:r w:rsidR="00663B46" w:rsidRPr="00663B46">
        <w:rPr>
          <w:rFonts w:hint="eastAsia"/>
          <w:b/>
          <w:bCs/>
          <w:rtl/>
        </w:rPr>
        <w:t>‏</w:t>
      </w:r>
      <w:r w:rsidR="00663B46">
        <w:rPr>
          <w:rFonts w:hint="cs"/>
          <w:rtl/>
        </w:rPr>
        <w:t>نساء/29</w:t>
      </w:r>
      <w:r w:rsidR="00153241">
        <w:rPr>
          <w:rFonts w:hint="cs"/>
          <w:rtl/>
        </w:rPr>
        <w:t>،</w:t>
      </w:r>
      <w:r w:rsidR="00663B46">
        <w:rPr>
          <w:rFonts w:hint="cs"/>
          <w:rtl/>
        </w:rPr>
        <w:t xml:space="preserve"> </w:t>
      </w:r>
      <w:r w:rsidRPr="00C81037">
        <w:rPr>
          <w:rFonts w:hint="cs"/>
          <w:rtl/>
        </w:rPr>
        <w:t xml:space="preserve">اطلاقات نفوذ معاملات و تکسبها این را در </w:t>
      </w:r>
      <w:r w:rsidR="00651546">
        <w:rPr>
          <w:rFonts w:hint="cs"/>
          <w:rtl/>
        </w:rPr>
        <w:t>برمی‌گیرد</w:t>
      </w:r>
      <w:r w:rsidRPr="00C81037">
        <w:rPr>
          <w:rFonts w:hint="cs"/>
          <w:rtl/>
        </w:rPr>
        <w:t xml:space="preserve"> و شمول آن اطلاق متوقف بر این است که منفعت محلل</w:t>
      </w:r>
      <w:r w:rsidR="001D0F75">
        <w:rPr>
          <w:rFonts w:hint="cs"/>
          <w:rtl/>
        </w:rPr>
        <w:t xml:space="preserve">ه‌ای </w:t>
      </w:r>
      <w:r w:rsidRPr="00C81037">
        <w:rPr>
          <w:rFonts w:hint="cs"/>
          <w:rtl/>
        </w:rPr>
        <w:t xml:space="preserve">داشته باشد و مالیت داشته باشد. اینجاست که دم از این حیث اینکه انشاء و </w:t>
      </w:r>
      <w:r>
        <w:rPr>
          <w:rFonts w:hint="eastAsia"/>
          <w:rtl/>
        </w:rPr>
        <w:t>ا</w:t>
      </w:r>
      <w:r>
        <w:rPr>
          <w:rFonts w:hint="cs"/>
          <w:rtl/>
        </w:rPr>
        <w:t>ی</w:t>
      </w:r>
      <w:r>
        <w:rPr>
          <w:rFonts w:hint="eastAsia"/>
          <w:rtl/>
        </w:rPr>
        <w:t>ن‌ها</w:t>
      </w:r>
      <w:r w:rsidRPr="00C81037">
        <w:rPr>
          <w:rFonts w:hint="cs"/>
          <w:rtl/>
        </w:rPr>
        <w:t xml:space="preserve"> جایز است از نظر تکلیفی طبق قاعده </w:t>
      </w:r>
      <w:r w:rsidR="00285673">
        <w:rPr>
          <w:rFonts w:hint="cs"/>
          <w:rtl/>
        </w:rPr>
        <w:t>است</w:t>
      </w:r>
      <w:r w:rsidRPr="00C81037">
        <w:rPr>
          <w:rFonts w:hint="cs"/>
          <w:rtl/>
        </w:rPr>
        <w:t xml:space="preserve"> صحت معامله متوقف بر این است که منفعت محلله داشته باشد. </w:t>
      </w:r>
      <w:r w:rsidR="00651546">
        <w:rPr>
          <w:rFonts w:hint="cs"/>
          <w:rtl/>
        </w:rPr>
        <w:t>در این</w:t>
      </w:r>
      <w:r w:rsidRPr="00C81037">
        <w:rPr>
          <w:rFonts w:hint="cs"/>
          <w:rtl/>
        </w:rPr>
        <w:t xml:space="preserve"> جهت </w:t>
      </w:r>
      <w:r w:rsidR="0075478F">
        <w:rPr>
          <w:rFonts w:hint="cs"/>
          <w:rtl/>
        </w:rPr>
        <w:t>آن‌وقت</w:t>
      </w:r>
      <w:r w:rsidRPr="00C81037">
        <w:rPr>
          <w:rFonts w:hint="cs"/>
          <w:rtl/>
        </w:rPr>
        <w:t xml:space="preserve"> عذرات و ابوال با دم تفاوت دارد، برای اینکه در </w:t>
      </w:r>
      <w:r w:rsidR="0075478F">
        <w:rPr>
          <w:rFonts w:hint="eastAsia"/>
          <w:rtl/>
        </w:rPr>
        <w:t>آن‌ها</w:t>
      </w:r>
      <w:r w:rsidRPr="00C81037">
        <w:rPr>
          <w:rFonts w:hint="cs"/>
          <w:rtl/>
        </w:rPr>
        <w:t xml:space="preserve"> حتی در</w:t>
      </w:r>
      <w:r w:rsidR="00775A52">
        <w:rPr>
          <w:rFonts w:hint="cs"/>
          <w:rtl/>
        </w:rPr>
        <w:t xml:space="preserve"> </w:t>
      </w:r>
      <w:r w:rsidRPr="00C81037">
        <w:rPr>
          <w:rFonts w:hint="cs"/>
          <w:rtl/>
        </w:rPr>
        <w:t xml:space="preserve">ازمنه قدیم منافع محلله عقلائیه متعارفه که ملاک هست وجود داشته، در </w:t>
      </w:r>
      <w:r w:rsidR="00651546">
        <w:rPr>
          <w:rFonts w:hint="cs"/>
          <w:rtl/>
        </w:rPr>
        <w:t>زمان‌های</w:t>
      </w:r>
      <w:r w:rsidRPr="00C81037">
        <w:rPr>
          <w:rFonts w:hint="cs"/>
          <w:rtl/>
        </w:rPr>
        <w:t xml:space="preserve"> جدید </w:t>
      </w:r>
      <w:r w:rsidRPr="00C81037">
        <w:rPr>
          <w:rFonts w:hint="cs"/>
          <w:rtl/>
        </w:rPr>
        <w:lastRenderedPageBreak/>
        <w:t>این با تحولات علمی بیشتر شده است</w:t>
      </w:r>
      <w:r>
        <w:rPr>
          <w:rFonts w:hint="eastAsia"/>
          <w:rtl/>
        </w:rPr>
        <w:t>؛</w:t>
      </w:r>
      <w:r>
        <w:rPr>
          <w:rtl/>
        </w:rPr>
        <w:t xml:space="preserve"> </w:t>
      </w:r>
      <w:r w:rsidRPr="00C81037">
        <w:rPr>
          <w:rFonts w:hint="cs"/>
          <w:rtl/>
        </w:rPr>
        <w:t xml:space="preserve">اما در دم این تحول موضوعی آن خیلی بارز و برجسته </w:t>
      </w:r>
      <w:r w:rsidR="00285673">
        <w:rPr>
          <w:rFonts w:hint="cs"/>
          <w:rtl/>
        </w:rPr>
        <w:t>است</w:t>
      </w:r>
      <w:r w:rsidRPr="00C81037">
        <w:rPr>
          <w:rFonts w:hint="cs"/>
          <w:rtl/>
        </w:rPr>
        <w:t xml:space="preserve"> برای اینکه در آن عهد و اعصار قدیمه دم منفعت محلله متعارف</w:t>
      </w:r>
      <w:r w:rsidR="001D0F75">
        <w:rPr>
          <w:rFonts w:hint="cs"/>
          <w:rtl/>
        </w:rPr>
        <w:t xml:space="preserve">ه‌ای </w:t>
      </w:r>
      <w:r w:rsidRPr="00C81037">
        <w:rPr>
          <w:rFonts w:hint="cs"/>
          <w:rtl/>
        </w:rPr>
        <w:t xml:space="preserve">نداشته و در اینجا است که اگر آن زمان سؤال </w:t>
      </w:r>
      <w:r>
        <w:rPr>
          <w:rFonts w:hint="eastAsia"/>
          <w:rtl/>
        </w:rPr>
        <w:t>م</w:t>
      </w:r>
      <w:r>
        <w:rPr>
          <w:rFonts w:hint="cs"/>
          <w:rtl/>
        </w:rPr>
        <w:t>ی‌</w:t>
      </w:r>
      <w:r>
        <w:rPr>
          <w:rFonts w:hint="eastAsia"/>
          <w:rtl/>
        </w:rPr>
        <w:t>کردند</w:t>
      </w:r>
      <w:r w:rsidRPr="00C81037">
        <w:rPr>
          <w:rFonts w:hint="cs"/>
          <w:rtl/>
        </w:rPr>
        <w:t xml:space="preserve"> بایستی بگویند که تکسب به آن از نظر تکلیفی حرام نیست، باطل است و لذا تصرف در ثمن و مثمنش هم حرام تکلیفی </w:t>
      </w:r>
      <w:r>
        <w:rPr>
          <w:rFonts w:hint="eastAsia"/>
          <w:rtl/>
        </w:rPr>
        <w:t>م</w:t>
      </w:r>
      <w:r>
        <w:rPr>
          <w:rFonts w:hint="cs"/>
          <w:rtl/>
        </w:rPr>
        <w:t>ی‌</w:t>
      </w:r>
      <w:r>
        <w:rPr>
          <w:rFonts w:hint="eastAsia"/>
          <w:rtl/>
        </w:rPr>
        <w:t>شود</w:t>
      </w:r>
      <w:r w:rsidRPr="00C81037">
        <w:rPr>
          <w:rFonts w:hint="cs"/>
          <w:rtl/>
        </w:rPr>
        <w:t xml:space="preserve">. لعدم الوجود المنفعه و اما </w:t>
      </w:r>
      <w:r w:rsidR="00651546">
        <w:rPr>
          <w:rFonts w:hint="cs"/>
          <w:rtl/>
        </w:rPr>
        <w:t>در این</w:t>
      </w:r>
      <w:r w:rsidRPr="00C81037">
        <w:rPr>
          <w:rFonts w:hint="cs"/>
          <w:rtl/>
        </w:rPr>
        <w:t xml:space="preserve"> زمان منافع خیلی کثیر</w:t>
      </w:r>
      <w:r w:rsidR="001D0F75">
        <w:rPr>
          <w:rFonts w:hint="cs"/>
          <w:rtl/>
        </w:rPr>
        <w:t xml:space="preserve">ه‌ای </w:t>
      </w:r>
      <w:r w:rsidRPr="00C81037">
        <w:rPr>
          <w:rFonts w:hint="cs"/>
          <w:rtl/>
        </w:rPr>
        <w:t xml:space="preserve">در این هست أکل و شربش نه ولی برای تزریق و نجات </w:t>
      </w:r>
      <w:r>
        <w:rPr>
          <w:rFonts w:hint="eastAsia"/>
          <w:rtl/>
        </w:rPr>
        <w:t>انسان‌ها</w:t>
      </w:r>
      <w:r w:rsidRPr="00C81037">
        <w:rPr>
          <w:rFonts w:hint="cs"/>
          <w:rtl/>
        </w:rPr>
        <w:t xml:space="preserve"> </w:t>
      </w:r>
      <w:r w:rsidR="00B473A3">
        <w:rPr>
          <w:rFonts w:hint="cs"/>
          <w:rtl/>
        </w:rPr>
        <w:t>و این‌ها</w:t>
      </w:r>
      <w:r w:rsidRPr="00C81037">
        <w:rPr>
          <w:rFonts w:hint="cs"/>
          <w:rtl/>
        </w:rPr>
        <w:t xml:space="preserve"> علم پیشرفت بزرگی پیدا کرده که </w:t>
      </w:r>
      <w:r>
        <w:rPr>
          <w:rFonts w:hint="eastAsia"/>
          <w:rtl/>
        </w:rPr>
        <w:t>قصه‌اش</w:t>
      </w:r>
      <w:r w:rsidRPr="00C81037">
        <w:rPr>
          <w:rFonts w:hint="cs"/>
          <w:rtl/>
        </w:rPr>
        <w:t xml:space="preserve"> واضح است</w:t>
      </w:r>
      <w:r>
        <w:rPr>
          <w:rFonts w:hint="eastAsia"/>
          <w:rtl/>
        </w:rPr>
        <w:t>؛</w:t>
      </w:r>
      <w:r>
        <w:rPr>
          <w:rtl/>
        </w:rPr>
        <w:t xml:space="preserve"> </w:t>
      </w:r>
      <w:r w:rsidRPr="00C81037">
        <w:rPr>
          <w:rFonts w:hint="cs"/>
          <w:rtl/>
        </w:rPr>
        <w:t xml:space="preserve">اما به لحاظ وضعی </w:t>
      </w:r>
      <w:r w:rsidR="0075478F">
        <w:rPr>
          <w:rFonts w:hint="cs"/>
          <w:rtl/>
        </w:rPr>
        <w:t>آن‌وقت</w:t>
      </w:r>
      <w:r w:rsidRPr="00C81037">
        <w:rPr>
          <w:rFonts w:hint="cs"/>
          <w:rtl/>
        </w:rPr>
        <w:t xml:space="preserve"> منفعت محلله نداشته باطل بوده، ولی امروز منفعت دارد و کاملاً صحیح است.</w:t>
      </w:r>
    </w:p>
    <w:sectPr w:rsidR="00152670"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A7" w:rsidRDefault="007732A7" w:rsidP="004379A9">
      <w:pPr>
        <w:spacing w:after="0"/>
      </w:pPr>
      <w:r>
        <w:separator/>
      </w:r>
    </w:p>
  </w:endnote>
  <w:endnote w:type="continuationSeparator" w:id="0">
    <w:p w:rsidR="007732A7" w:rsidRDefault="007732A7" w:rsidP="004379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94" w:rsidRDefault="00F9197C" w:rsidP="00CE61DD">
    <w:pPr>
      <w:pStyle w:val="Footer"/>
      <w:framePr w:wrap="around" w:vAnchor="text" w:hAnchor="text" w:xAlign="center" w:y="1"/>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BF2994" w:rsidRDefault="007732A7" w:rsidP="00E2365C">
    <w:pPr>
      <w:pStyle w:val="Footer"/>
      <w:ind w:right="360"/>
    </w:pPr>
  </w:p>
  <w:p w:rsidR="00BF2994" w:rsidRDefault="007732A7"/>
  <w:p w:rsidR="00BF2994" w:rsidRDefault="007732A7" w:rsidP="00CE61DD"/>
  <w:p w:rsidR="00BF2994" w:rsidRDefault="007732A7" w:rsidP="00CE61DD"/>
  <w:p w:rsidR="00BF2994" w:rsidRDefault="007732A7" w:rsidP="00CE61DD"/>
  <w:p w:rsidR="00BF2994" w:rsidRDefault="007732A7" w:rsidP="00CE61DD"/>
  <w:p w:rsidR="00BF2994" w:rsidRDefault="007732A7" w:rsidP="00CE61DD"/>
  <w:p w:rsidR="00BF2994" w:rsidRDefault="007732A7" w:rsidP="00CE61DD"/>
  <w:p w:rsidR="00BF2994" w:rsidRDefault="007732A7" w:rsidP="0024343B"/>
  <w:p w:rsidR="00BF2994" w:rsidRDefault="007732A7" w:rsidP="0024343B"/>
  <w:p w:rsidR="00BF2994" w:rsidRDefault="007732A7" w:rsidP="0024343B"/>
  <w:p w:rsidR="00BF2994" w:rsidRDefault="007732A7" w:rsidP="003339DE"/>
  <w:p w:rsidR="00BF2994" w:rsidRDefault="007732A7" w:rsidP="003339DE"/>
  <w:p w:rsidR="00BF2994" w:rsidRDefault="007732A7" w:rsidP="003339DE"/>
  <w:p w:rsidR="00BF2994" w:rsidRDefault="007732A7" w:rsidP="003339DE"/>
  <w:p w:rsidR="00BF2994" w:rsidRDefault="007732A7" w:rsidP="00493648"/>
  <w:p w:rsidR="00BF2994" w:rsidRDefault="007732A7" w:rsidP="00493648"/>
  <w:p w:rsidR="00BF2994" w:rsidRDefault="007732A7" w:rsidP="00493648"/>
  <w:p w:rsidR="00BF2994" w:rsidRDefault="007732A7" w:rsidP="00493648"/>
  <w:p w:rsidR="00BF2994" w:rsidRDefault="007732A7" w:rsidP="00493648"/>
  <w:p w:rsidR="00BF2994" w:rsidRDefault="007732A7" w:rsidP="00493648"/>
  <w:p w:rsidR="00BF2994" w:rsidRDefault="007732A7" w:rsidP="00493648"/>
  <w:p w:rsidR="00BF2994" w:rsidRDefault="007732A7" w:rsidP="00493648"/>
  <w:p w:rsidR="00BF2994" w:rsidRDefault="007732A7" w:rsidP="00493648"/>
  <w:p w:rsidR="00BF2994" w:rsidRDefault="007732A7" w:rsidP="00493648"/>
  <w:p w:rsidR="00BF2994" w:rsidRDefault="007732A7" w:rsidP="00493648"/>
  <w:p w:rsidR="00BF2994" w:rsidRDefault="007732A7" w:rsidP="00493648"/>
  <w:p w:rsidR="00BF2994" w:rsidRDefault="007732A7" w:rsidP="00F77F5F"/>
  <w:p w:rsidR="00BF2994" w:rsidRDefault="007732A7" w:rsidP="00F77F5F"/>
  <w:p w:rsidR="00BF2994" w:rsidRDefault="007732A7" w:rsidP="00F77F5F"/>
  <w:p w:rsidR="00BF2994" w:rsidRDefault="007732A7"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94" w:rsidRDefault="00F9197C" w:rsidP="00CE61DD">
    <w:pPr>
      <w:pStyle w:val="Footer"/>
      <w:framePr w:wrap="around" w:vAnchor="text" w:hAnchor="text" w:xAlign="center" w:y="1"/>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separate"/>
    </w:r>
    <w:r w:rsidR="006C2587">
      <w:rPr>
        <w:rStyle w:val="PageNumber"/>
        <w:rFonts w:eastAsia="2  Lotus"/>
        <w:noProof/>
        <w:rtl/>
      </w:rPr>
      <w:t>2</w:t>
    </w:r>
    <w:r>
      <w:rPr>
        <w:rStyle w:val="PageNumber"/>
        <w:rFonts w:eastAsia="2  Lotus"/>
        <w:rtl/>
      </w:rPr>
      <w:fldChar w:fldCharType="end"/>
    </w:r>
  </w:p>
  <w:p w:rsidR="00BF2994" w:rsidRDefault="007732A7"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A7" w:rsidRDefault="007732A7" w:rsidP="004379A9">
      <w:pPr>
        <w:spacing w:after="0"/>
      </w:pPr>
      <w:r>
        <w:separator/>
      </w:r>
    </w:p>
  </w:footnote>
  <w:footnote w:type="continuationSeparator" w:id="0">
    <w:p w:rsidR="007732A7" w:rsidRDefault="007732A7" w:rsidP="004379A9">
      <w:pPr>
        <w:spacing w:after="0"/>
      </w:pPr>
      <w:r>
        <w:continuationSeparator/>
      </w:r>
    </w:p>
  </w:footnote>
  <w:footnote w:id="1">
    <w:p w:rsidR="004379A9" w:rsidRPr="00D56C06" w:rsidRDefault="004379A9" w:rsidP="004379A9">
      <w:pPr>
        <w:pStyle w:val="FootnoteText"/>
        <w:rPr>
          <w:b/>
          <w:bCs/>
          <w:rtl/>
        </w:rPr>
      </w:pPr>
      <w:r w:rsidRPr="00D56C06">
        <w:rPr>
          <w:rStyle w:val="FootnoteReference"/>
          <w:b/>
          <w:bCs/>
        </w:rPr>
        <w:footnoteRef/>
      </w:r>
      <w:r w:rsidRPr="00D56C06">
        <w:rPr>
          <w:b/>
          <w:bCs/>
          <w:rtl/>
        </w:rPr>
        <w:t xml:space="preserve"> </w:t>
      </w:r>
      <w:r w:rsidRPr="00D56C06">
        <w:rPr>
          <w:rFonts w:hint="cs"/>
          <w:b/>
          <w:bCs/>
          <w:rtl/>
        </w:rPr>
        <w:t xml:space="preserve">- </w:t>
      </w:r>
      <w:r w:rsidRPr="00D56C06">
        <w:rPr>
          <w:rFonts w:hint="eastAsia"/>
          <w:b/>
          <w:bCs/>
          <w:rtl/>
        </w:rPr>
        <w:t>وسائل</w:t>
      </w:r>
      <w:r w:rsidRPr="00D56C06">
        <w:rPr>
          <w:b/>
          <w:bCs/>
          <w:rtl/>
        </w:rPr>
        <w:t xml:space="preserve"> </w:t>
      </w:r>
      <w:r w:rsidRPr="00D56C06">
        <w:rPr>
          <w:rFonts w:hint="eastAsia"/>
          <w:b/>
          <w:bCs/>
          <w:rtl/>
        </w:rPr>
        <w:t>الشيعة،</w:t>
      </w:r>
      <w:r w:rsidRPr="00D56C06">
        <w:rPr>
          <w:b/>
          <w:bCs/>
          <w:rtl/>
        </w:rPr>
        <w:t xml:space="preserve"> </w:t>
      </w:r>
      <w:r w:rsidRPr="00D56C06">
        <w:rPr>
          <w:rFonts w:hint="eastAsia"/>
          <w:b/>
          <w:bCs/>
          <w:rtl/>
        </w:rPr>
        <w:t>ج‏</w:t>
      </w:r>
      <w:r w:rsidRPr="00D56C06">
        <w:rPr>
          <w:b/>
          <w:bCs/>
          <w:rtl/>
        </w:rPr>
        <w:t>17</w:t>
      </w:r>
      <w:r w:rsidRPr="00D56C06">
        <w:rPr>
          <w:rFonts w:hint="eastAsia"/>
          <w:b/>
          <w:bCs/>
          <w:rtl/>
        </w:rPr>
        <w:t>،</w:t>
      </w:r>
      <w:r w:rsidRPr="00D56C06">
        <w:rPr>
          <w:b/>
          <w:bCs/>
          <w:rtl/>
        </w:rPr>
        <w:t xml:space="preserve"> </w:t>
      </w:r>
      <w:r w:rsidRPr="00D56C06">
        <w:rPr>
          <w:rFonts w:hint="eastAsia"/>
          <w:b/>
          <w:bCs/>
          <w:rtl/>
        </w:rPr>
        <w:t>ص</w:t>
      </w:r>
      <w:r w:rsidRPr="00D56C06">
        <w:rPr>
          <w:b/>
          <w:bCs/>
          <w:rtl/>
        </w:rPr>
        <w:t xml:space="preserve"> 175</w:t>
      </w:r>
      <w:r w:rsidRPr="00D56C06">
        <w:rPr>
          <w:rFonts w:hint="cs"/>
          <w:b/>
          <w:bCs/>
          <w:rtl/>
        </w:rPr>
        <w:t>.</w:t>
      </w:r>
    </w:p>
  </w:footnote>
  <w:footnote w:id="2">
    <w:p w:rsidR="00D56C06" w:rsidRPr="00D56C06" w:rsidRDefault="00D56C06" w:rsidP="00D56C06">
      <w:pPr>
        <w:pStyle w:val="FootnoteText"/>
        <w:rPr>
          <w:b/>
          <w:bCs/>
        </w:rPr>
      </w:pPr>
      <w:r w:rsidRPr="00D56C06">
        <w:rPr>
          <w:rStyle w:val="FootnoteReference"/>
          <w:b/>
          <w:bCs/>
        </w:rPr>
        <w:footnoteRef/>
      </w:r>
      <w:r w:rsidRPr="00D56C06">
        <w:rPr>
          <w:b/>
          <w:bCs/>
          <w:rtl/>
        </w:rPr>
        <w:t xml:space="preserve"> </w:t>
      </w:r>
      <w:r w:rsidRPr="00D56C06">
        <w:rPr>
          <w:rFonts w:hint="cs"/>
          <w:b/>
          <w:bCs/>
          <w:rtl/>
        </w:rPr>
        <w:t xml:space="preserve">- </w:t>
      </w:r>
      <w:r w:rsidRPr="00D56C06">
        <w:rPr>
          <w:rFonts w:hint="eastAsia"/>
          <w:b/>
          <w:bCs/>
          <w:rtl/>
        </w:rPr>
        <w:t>وسائل</w:t>
      </w:r>
      <w:r w:rsidRPr="00D56C06">
        <w:rPr>
          <w:b/>
          <w:bCs/>
          <w:rtl/>
        </w:rPr>
        <w:t xml:space="preserve"> </w:t>
      </w:r>
      <w:r w:rsidRPr="00D56C06">
        <w:rPr>
          <w:rFonts w:hint="eastAsia"/>
          <w:b/>
          <w:bCs/>
          <w:rtl/>
        </w:rPr>
        <w:t>الشيعة،</w:t>
      </w:r>
      <w:r w:rsidRPr="00D56C06">
        <w:rPr>
          <w:b/>
          <w:bCs/>
          <w:rtl/>
        </w:rPr>
        <w:t xml:space="preserve"> </w:t>
      </w:r>
      <w:r w:rsidRPr="00D56C06">
        <w:rPr>
          <w:rFonts w:hint="eastAsia"/>
          <w:b/>
          <w:bCs/>
          <w:rtl/>
        </w:rPr>
        <w:t>ج‏</w:t>
      </w:r>
      <w:r w:rsidRPr="00D56C06">
        <w:rPr>
          <w:b/>
          <w:bCs/>
          <w:rtl/>
        </w:rPr>
        <w:t>24</w:t>
      </w:r>
      <w:r w:rsidRPr="00D56C06">
        <w:rPr>
          <w:rFonts w:hint="eastAsia"/>
          <w:b/>
          <w:bCs/>
          <w:rtl/>
        </w:rPr>
        <w:t>،</w:t>
      </w:r>
      <w:r w:rsidRPr="00D56C06">
        <w:rPr>
          <w:b/>
          <w:bCs/>
          <w:rtl/>
        </w:rPr>
        <w:t xml:space="preserve"> </w:t>
      </w:r>
      <w:r w:rsidRPr="00D56C06">
        <w:rPr>
          <w:rFonts w:hint="eastAsia"/>
          <w:b/>
          <w:bCs/>
          <w:rtl/>
        </w:rPr>
        <w:t>ص</w:t>
      </w:r>
      <w:r w:rsidRPr="00D56C06">
        <w:rPr>
          <w:rFonts w:hint="cs"/>
          <w:b/>
          <w:bCs/>
          <w:rtl/>
        </w:rPr>
        <w:t xml:space="preserve"> </w:t>
      </w:r>
      <w:r w:rsidRPr="00D56C06">
        <w:rPr>
          <w:b/>
          <w:bCs/>
          <w:rtl/>
        </w:rPr>
        <w:t>171</w:t>
      </w:r>
      <w:r w:rsidRPr="00D56C06">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94" w:rsidRDefault="007732A7"/>
  <w:p w:rsidR="00BF2994" w:rsidRDefault="007732A7"/>
  <w:p w:rsidR="00BF2994" w:rsidRDefault="007732A7" w:rsidP="00CE61DD"/>
  <w:p w:rsidR="00BF2994" w:rsidRDefault="007732A7" w:rsidP="00CE61DD"/>
  <w:p w:rsidR="00BF2994" w:rsidRDefault="007732A7" w:rsidP="00CE61DD"/>
  <w:p w:rsidR="00BF2994" w:rsidRDefault="007732A7" w:rsidP="00CE61DD"/>
  <w:p w:rsidR="00BF2994" w:rsidRDefault="007732A7" w:rsidP="00CE61DD"/>
  <w:p w:rsidR="00BF2994" w:rsidRDefault="007732A7" w:rsidP="0024343B"/>
  <w:p w:rsidR="00BF2994" w:rsidRDefault="007732A7" w:rsidP="0024343B"/>
  <w:p w:rsidR="00BF2994" w:rsidRDefault="007732A7" w:rsidP="0024343B"/>
  <w:p w:rsidR="00BF2994" w:rsidRDefault="007732A7" w:rsidP="003339DE"/>
  <w:p w:rsidR="00BF2994" w:rsidRDefault="007732A7" w:rsidP="003339DE"/>
  <w:p w:rsidR="00BF2994" w:rsidRDefault="007732A7" w:rsidP="003339DE"/>
  <w:p w:rsidR="00BF2994" w:rsidRDefault="007732A7" w:rsidP="003339DE"/>
  <w:p w:rsidR="00BF2994" w:rsidRDefault="007732A7" w:rsidP="00493648"/>
  <w:p w:rsidR="00BF2994" w:rsidRDefault="007732A7" w:rsidP="00493648"/>
  <w:p w:rsidR="00BF2994" w:rsidRDefault="007732A7" w:rsidP="00493648"/>
  <w:p w:rsidR="00BF2994" w:rsidRDefault="007732A7" w:rsidP="00493648"/>
  <w:p w:rsidR="00BF2994" w:rsidRDefault="007732A7" w:rsidP="00493648"/>
  <w:p w:rsidR="00BF2994" w:rsidRDefault="007732A7" w:rsidP="00493648"/>
  <w:p w:rsidR="00BF2994" w:rsidRDefault="007732A7" w:rsidP="00493648"/>
  <w:p w:rsidR="00BF2994" w:rsidRDefault="007732A7" w:rsidP="00493648"/>
  <w:p w:rsidR="00BF2994" w:rsidRDefault="007732A7" w:rsidP="00493648"/>
  <w:p w:rsidR="00BF2994" w:rsidRDefault="007732A7" w:rsidP="00493648"/>
  <w:p w:rsidR="00BF2994" w:rsidRDefault="007732A7" w:rsidP="00493648"/>
  <w:p w:rsidR="00BF2994" w:rsidRDefault="007732A7" w:rsidP="00493648"/>
  <w:p w:rsidR="00BF2994" w:rsidRDefault="007732A7" w:rsidP="00F77F5F"/>
  <w:p w:rsidR="00BF2994" w:rsidRDefault="007732A7" w:rsidP="00F77F5F"/>
  <w:p w:rsidR="00BF2994" w:rsidRDefault="007732A7" w:rsidP="00F77F5F"/>
  <w:p w:rsidR="00BF2994" w:rsidRDefault="007732A7"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94" w:rsidRPr="00DD0A0B" w:rsidRDefault="004379A9" w:rsidP="00DD0A0B">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8240" behindDoc="0" locked="0" layoutInCell="1" allowOverlap="1" wp14:anchorId="53797024" wp14:editId="74CFF58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34" w:name="OLE_LINK1"/>
    <w:bookmarkStart w:id="35" w:name="OLE_LINK2"/>
    <w:r>
      <w:rPr>
        <w:noProof/>
      </w:rPr>
      <w:drawing>
        <wp:inline distT="0" distB="0" distL="0" distR="0" wp14:anchorId="690A73A9" wp14:editId="510408C3">
          <wp:extent cx="694690" cy="716915"/>
          <wp:effectExtent l="0" t="0" r="0" b="6985"/>
          <wp:docPr id="1" name="Picture 1" descr="Description: 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34"/>
    <w:bookmarkEnd w:id="35"/>
    <w:r w:rsidR="00F9197C">
      <w:rPr>
        <w:rFonts w:ascii="IranNastaliq" w:hAnsi="IranNastaliq" w:cs="IranNastaliq" w:hint="cs"/>
        <w:sz w:val="40"/>
        <w:szCs w:val="40"/>
        <w:rtl/>
      </w:rPr>
      <w:t xml:space="preserve">                                </w:t>
    </w:r>
    <w:r w:rsidR="00E955E4">
      <w:rPr>
        <w:rFonts w:ascii="IranNastaliq" w:hAnsi="IranNastaliq" w:cs="IranNastaliq" w:hint="cs"/>
        <w:sz w:val="40"/>
        <w:szCs w:val="40"/>
        <w:rtl/>
      </w:rPr>
      <w:t xml:space="preserve">        </w:t>
    </w:r>
    <w:r w:rsidR="00F9197C">
      <w:rPr>
        <w:rFonts w:ascii="IranNastaliq" w:hAnsi="IranNastaliq" w:cs="IranNastaliq" w:hint="cs"/>
        <w:sz w:val="40"/>
        <w:szCs w:val="40"/>
        <w:rtl/>
      </w:rPr>
      <w:t xml:space="preserve">  </w:t>
    </w:r>
    <w:r w:rsidR="00F9197C">
      <w:rPr>
        <w:rFonts w:ascii="IranNastaliq" w:hAnsi="IranNastaliq" w:cs="IranNastaliq"/>
        <w:sz w:val="40"/>
        <w:szCs w:val="40"/>
        <w:rtl/>
      </w:rPr>
      <w:t xml:space="preserve"> </w:t>
    </w:r>
    <w:r w:rsidR="00F9197C" w:rsidRPr="00623714">
      <w:rPr>
        <w:b/>
        <w:bCs/>
        <w:rtl/>
      </w:rPr>
      <w:t>فقه</w:t>
    </w:r>
    <w:r w:rsidR="00F9197C" w:rsidRPr="00623714">
      <w:rPr>
        <w:b/>
        <w:bCs/>
      </w:rPr>
      <w:t xml:space="preserve"> </w:t>
    </w:r>
    <w:r w:rsidR="00F9197C" w:rsidRPr="00623714">
      <w:rPr>
        <w:rFonts w:hint="cs"/>
        <w:b/>
        <w:bCs/>
        <w:rtl/>
      </w:rPr>
      <w:t xml:space="preserve">اقتصاد </w:t>
    </w:r>
    <w:r w:rsidR="00F9197C">
      <w:rPr>
        <w:rFonts w:ascii="Times New Roman" w:hAnsi="Times New Roman" w:cs="Times New Roman" w:hint="cs"/>
        <w:b/>
        <w:bCs/>
        <w:rtl/>
      </w:rPr>
      <w:t>–</w:t>
    </w:r>
    <w:r w:rsidR="00F9197C" w:rsidRPr="00407457">
      <w:rPr>
        <w:rFonts w:hint="cs"/>
        <w:b/>
        <w:bCs/>
        <w:rtl/>
      </w:rPr>
      <w:t xml:space="preserve"> </w:t>
    </w:r>
    <w:r w:rsidR="00F9197C" w:rsidRPr="00CA2091">
      <w:rPr>
        <w:rFonts w:hint="eastAsia"/>
        <w:b/>
        <w:bCs/>
        <w:rtl/>
      </w:rPr>
      <w:t>مکاسب</w:t>
    </w:r>
    <w:r w:rsidR="00F9197C">
      <w:rPr>
        <w:rFonts w:hint="cs"/>
        <w:b/>
        <w:bCs/>
        <w:rtl/>
      </w:rPr>
      <w:t xml:space="preserve"> </w:t>
    </w:r>
    <w:r w:rsidR="00F9197C">
      <w:rPr>
        <w:rFonts w:hint="eastAsia"/>
        <w:b/>
        <w:bCs/>
        <w:rtl/>
      </w:rPr>
      <w:t>محرمه</w:t>
    </w:r>
    <w:r w:rsidR="00F9197C">
      <w:rPr>
        <w:b/>
        <w:bCs/>
        <w:rtl/>
      </w:rPr>
      <w:t xml:space="preserve"> (</w:t>
    </w:r>
    <w:r w:rsidR="00E955E4">
      <w:rPr>
        <w:rFonts w:hint="cs"/>
        <w:b/>
        <w:bCs/>
        <w:rtl/>
      </w:rPr>
      <w:t>دم</w:t>
    </w:r>
    <w:r w:rsidR="00F9197C">
      <w:rPr>
        <w:rFonts w:hint="cs"/>
        <w:b/>
        <w:bCs/>
        <w:rtl/>
      </w:rPr>
      <w:t>)</w:t>
    </w:r>
    <w:r w:rsidR="00F9197C">
      <w:rPr>
        <w:b/>
        <w:bCs/>
        <w:rtl/>
      </w:rPr>
      <w:t xml:space="preserve"> </w:t>
    </w:r>
    <w:r w:rsidR="00F9197C">
      <w:rPr>
        <w:rFonts w:ascii="IranNastaliq" w:hAnsi="IranNastaliq" w:cs="IranNastaliq" w:hint="cs"/>
        <w:sz w:val="40"/>
        <w:szCs w:val="40"/>
        <w:rtl/>
      </w:rPr>
      <w:t xml:space="preserve">                             شماره ثبت:</w:t>
    </w:r>
    <w:r w:rsidR="00F9197C">
      <w:rPr>
        <w:rFonts w:ascii="IranNastaliq" w:hAnsi="IranNastaliq" w:cs="IranNastaliq"/>
        <w:sz w:val="40"/>
        <w:szCs w:val="40"/>
        <w:rtl/>
      </w:rPr>
      <w:t xml:space="preserve"> </w:t>
    </w:r>
    <w:r w:rsidR="00F9197C">
      <w:rPr>
        <w:rFonts w:ascii="IranNastaliq" w:hAnsi="IranNastaliq" w:cs="IranNastaliq"/>
        <w:sz w:val="40"/>
        <w:szCs w:val="40"/>
      </w:rPr>
      <w:t>1120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A9"/>
    <w:rsid w:val="00074868"/>
    <w:rsid w:val="00077ACE"/>
    <w:rsid w:val="00085ED5"/>
    <w:rsid w:val="000A1A51"/>
    <w:rsid w:val="00102CEB"/>
    <w:rsid w:val="001174A9"/>
    <w:rsid w:val="00133E1D"/>
    <w:rsid w:val="00150D4B"/>
    <w:rsid w:val="00152670"/>
    <w:rsid w:val="00153241"/>
    <w:rsid w:val="001609D5"/>
    <w:rsid w:val="001757C8"/>
    <w:rsid w:val="00177934"/>
    <w:rsid w:val="00197CDD"/>
    <w:rsid w:val="001A32F7"/>
    <w:rsid w:val="001C367D"/>
    <w:rsid w:val="001D0F75"/>
    <w:rsid w:val="001D24F8"/>
    <w:rsid w:val="001D4C1C"/>
    <w:rsid w:val="001F01D0"/>
    <w:rsid w:val="002417C9"/>
    <w:rsid w:val="00270294"/>
    <w:rsid w:val="00277956"/>
    <w:rsid w:val="00285673"/>
    <w:rsid w:val="002914BD"/>
    <w:rsid w:val="00297263"/>
    <w:rsid w:val="002C56FD"/>
    <w:rsid w:val="00340BA3"/>
    <w:rsid w:val="00341CA1"/>
    <w:rsid w:val="0035114B"/>
    <w:rsid w:val="00356D1E"/>
    <w:rsid w:val="003A1A05"/>
    <w:rsid w:val="003A2654"/>
    <w:rsid w:val="004142E4"/>
    <w:rsid w:val="00427BC4"/>
    <w:rsid w:val="004379A9"/>
    <w:rsid w:val="004651D2"/>
    <w:rsid w:val="00480713"/>
    <w:rsid w:val="00493C15"/>
    <w:rsid w:val="004A211F"/>
    <w:rsid w:val="004F3596"/>
    <w:rsid w:val="00554CA2"/>
    <w:rsid w:val="00592103"/>
    <w:rsid w:val="005B0852"/>
    <w:rsid w:val="005D0891"/>
    <w:rsid w:val="00636EFA"/>
    <w:rsid w:val="00642644"/>
    <w:rsid w:val="00651546"/>
    <w:rsid w:val="00663B46"/>
    <w:rsid w:val="0069696C"/>
    <w:rsid w:val="006C2587"/>
    <w:rsid w:val="0075478F"/>
    <w:rsid w:val="0075499F"/>
    <w:rsid w:val="0076757C"/>
    <w:rsid w:val="007732A7"/>
    <w:rsid w:val="00775A52"/>
    <w:rsid w:val="007A5D2F"/>
    <w:rsid w:val="007C1F36"/>
    <w:rsid w:val="007E03E9"/>
    <w:rsid w:val="007E7FA7"/>
    <w:rsid w:val="007F0721"/>
    <w:rsid w:val="00807BE3"/>
    <w:rsid w:val="008407A4"/>
    <w:rsid w:val="00843D6E"/>
    <w:rsid w:val="00845CC4"/>
    <w:rsid w:val="008C3414"/>
    <w:rsid w:val="00915B6A"/>
    <w:rsid w:val="009274FE"/>
    <w:rsid w:val="009B65F6"/>
    <w:rsid w:val="009C7B4F"/>
    <w:rsid w:val="00A06D48"/>
    <w:rsid w:val="00A31FDE"/>
    <w:rsid w:val="00A37C77"/>
    <w:rsid w:val="00A810A5"/>
    <w:rsid w:val="00A81F7C"/>
    <w:rsid w:val="00A96F68"/>
    <w:rsid w:val="00AB4D34"/>
    <w:rsid w:val="00AF0F1A"/>
    <w:rsid w:val="00B0629C"/>
    <w:rsid w:val="00B24300"/>
    <w:rsid w:val="00B473A3"/>
    <w:rsid w:val="00B53532"/>
    <w:rsid w:val="00B63217"/>
    <w:rsid w:val="00BA3A60"/>
    <w:rsid w:val="00BC2992"/>
    <w:rsid w:val="00BD40DA"/>
    <w:rsid w:val="00BD6540"/>
    <w:rsid w:val="00BE40A9"/>
    <w:rsid w:val="00C22299"/>
    <w:rsid w:val="00C2390B"/>
    <w:rsid w:val="00C26607"/>
    <w:rsid w:val="00C64CEA"/>
    <w:rsid w:val="00C73012"/>
    <w:rsid w:val="00C763DD"/>
    <w:rsid w:val="00CC7238"/>
    <w:rsid w:val="00CE31E6"/>
    <w:rsid w:val="00CF42E2"/>
    <w:rsid w:val="00CF7916"/>
    <w:rsid w:val="00D03707"/>
    <w:rsid w:val="00D3665C"/>
    <w:rsid w:val="00D56C06"/>
    <w:rsid w:val="00D60547"/>
    <w:rsid w:val="00D66444"/>
    <w:rsid w:val="00DA1D8B"/>
    <w:rsid w:val="00DB28BB"/>
    <w:rsid w:val="00DE4265"/>
    <w:rsid w:val="00E55891"/>
    <w:rsid w:val="00E732A3"/>
    <w:rsid w:val="00E955E4"/>
    <w:rsid w:val="00EA01EC"/>
    <w:rsid w:val="00EB1A69"/>
    <w:rsid w:val="00EC4393"/>
    <w:rsid w:val="00EE1C07"/>
    <w:rsid w:val="00EF138C"/>
    <w:rsid w:val="00F034CE"/>
    <w:rsid w:val="00F10A0F"/>
    <w:rsid w:val="00F20D7E"/>
    <w:rsid w:val="00F40284"/>
    <w:rsid w:val="00F67976"/>
    <w:rsid w:val="00F70BE1"/>
    <w:rsid w:val="00F9197C"/>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379A9"/>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4379A9"/>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4379A9"/>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4379A9"/>
    <w:pPr>
      <w:keepNext/>
      <w:keepLines/>
      <w:spacing w:before="280"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semiHidden/>
    <w:unhideWhenUsed/>
    <w:qFormat/>
    <w:rsid w:val="004379A9"/>
    <w:pPr>
      <w:outlineLvl w:val="3"/>
    </w:pPr>
  </w:style>
  <w:style w:type="paragraph" w:styleId="Heading5">
    <w:name w:val="heading 5"/>
    <w:basedOn w:val="Normal"/>
    <w:next w:val="Normal"/>
    <w:link w:val="Heading5Char"/>
    <w:autoRedefine/>
    <w:uiPriority w:val="9"/>
    <w:semiHidden/>
    <w:unhideWhenUsed/>
    <w:qFormat/>
    <w:rsid w:val="004379A9"/>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4379A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4379A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4379A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4379A9"/>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4379A9"/>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4379A9"/>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4379A9"/>
    <w:rPr>
      <w:rFonts w:ascii="Cambria" w:eastAsia="2  Lotus" w:hAnsi="Cambria" w:cs="2  Badr"/>
      <w:bCs/>
      <w:sz w:val="40"/>
      <w:szCs w:val="40"/>
      <w:lang w:bidi="fa-IR"/>
    </w:rPr>
  </w:style>
  <w:style w:type="character" w:customStyle="1" w:styleId="Heading4Char">
    <w:name w:val="Heading 4 Char"/>
    <w:aliases w:val="سرفصل4 Char,سرفصل 4 Char"/>
    <w:basedOn w:val="DefaultParagraphFont"/>
    <w:link w:val="Heading4"/>
    <w:uiPriority w:val="9"/>
    <w:semiHidden/>
    <w:rsid w:val="004379A9"/>
    <w:rPr>
      <w:rFonts w:ascii="Calibri" w:eastAsia="2  Lotus" w:hAnsi="Calibri" w:cs="2  Badr"/>
      <w:sz w:val="72"/>
      <w:szCs w:val="32"/>
      <w:lang w:bidi="fa-IR"/>
    </w:rPr>
  </w:style>
  <w:style w:type="character" w:customStyle="1" w:styleId="Heading5Char">
    <w:name w:val="Heading 5 Char"/>
    <w:basedOn w:val="DefaultParagraphFont"/>
    <w:link w:val="Heading5"/>
    <w:uiPriority w:val="9"/>
    <w:semiHidden/>
    <w:rsid w:val="004379A9"/>
    <w:rPr>
      <w:rFonts w:ascii="Cambria" w:eastAsia="2  Lotus" w:hAnsi="Cambria" w:cs="2  Badr"/>
      <w:bCs/>
      <w:sz w:val="20"/>
      <w:szCs w:val="36"/>
      <w:lang w:bidi="fa-IR"/>
    </w:rPr>
  </w:style>
  <w:style w:type="character" w:customStyle="1" w:styleId="Heading6Char">
    <w:name w:val="Heading 6 Char"/>
    <w:basedOn w:val="DefaultParagraphFont"/>
    <w:link w:val="Heading6"/>
    <w:uiPriority w:val="9"/>
    <w:semiHidden/>
    <w:rsid w:val="004379A9"/>
    <w:rPr>
      <w:rFonts w:ascii="Cambria" w:eastAsia="2  Lotus" w:hAnsi="Cambria" w:cs="2  Badr"/>
      <w:bCs/>
      <w:i/>
      <w:sz w:val="20"/>
      <w:szCs w:val="34"/>
      <w:lang w:bidi="fa-IR"/>
    </w:rPr>
  </w:style>
  <w:style w:type="character" w:customStyle="1" w:styleId="Heading7Char">
    <w:name w:val="Heading 7 Char"/>
    <w:basedOn w:val="DefaultParagraphFont"/>
    <w:link w:val="Heading7"/>
    <w:uiPriority w:val="9"/>
    <w:semiHidden/>
    <w:rsid w:val="004379A9"/>
    <w:rPr>
      <w:rFonts w:ascii="Cambria" w:eastAsia="Times New Roman" w:hAnsi="Cambria" w:cs="2  Badr"/>
      <w:bCs/>
      <w:i/>
      <w:sz w:val="20"/>
      <w:szCs w:val="32"/>
      <w:lang w:bidi="fa-IR"/>
    </w:rPr>
  </w:style>
  <w:style w:type="character" w:customStyle="1" w:styleId="Heading8Char">
    <w:name w:val="Heading 8 Char"/>
    <w:aliases w:val="سرمتن Char,احادیث و آیات پاورقی Char"/>
    <w:basedOn w:val="DefaultParagraphFont"/>
    <w:link w:val="Heading8"/>
    <w:uiPriority w:val="9"/>
    <w:semiHidden/>
    <w:rsid w:val="004379A9"/>
    <w:rPr>
      <w:rFonts w:ascii="Cambria" w:eastAsia="2  Lotus" w:hAnsi="Cambria" w:cs="2  Baran"/>
      <w:bCs/>
      <w:sz w:val="20"/>
      <w:szCs w:val="28"/>
      <w:lang w:bidi="fa-IR"/>
    </w:rPr>
  </w:style>
  <w:style w:type="character" w:customStyle="1" w:styleId="Heading9Char">
    <w:name w:val="Heading 9 Char"/>
    <w:aliases w:val="متن پاورقي Char,احادیث و آیات Char,زيرعنوان Char"/>
    <w:basedOn w:val="DefaultParagraphFont"/>
    <w:link w:val="Heading9"/>
    <w:uiPriority w:val="9"/>
    <w:semiHidden/>
    <w:rsid w:val="004379A9"/>
    <w:rPr>
      <w:rFonts w:ascii="Cambria" w:eastAsia="2  Lotus" w:hAnsi="Cambria" w:cs="2  Lotus"/>
      <w:i/>
      <w:sz w:val="20"/>
      <w:szCs w:val="28"/>
      <w:lang w:bidi="fa-IR"/>
    </w:rPr>
  </w:style>
  <w:style w:type="paragraph" w:styleId="Header">
    <w:name w:val="header"/>
    <w:basedOn w:val="Normal"/>
    <w:link w:val="HeaderChar"/>
    <w:rsid w:val="004379A9"/>
    <w:pPr>
      <w:tabs>
        <w:tab w:val="center" w:pos="4153"/>
        <w:tab w:val="right" w:pos="8306"/>
      </w:tabs>
    </w:pPr>
  </w:style>
  <w:style w:type="character" w:customStyle="1" w:styleId="HeaderChar">
    <w:name w:val="Header Char"/>
    <w:basedOn w:val="DefaultParagraphFont"/>
    <w:link w:val="Header"/>
    <w:rsid w:val="004379A9"/>
    <w:rPr>
      <w:rFonts w:ascii="Calibri" w:eastAsia="Times New Roman" w:hAnsi="Calibri" w:cs="2  Badr"/>
      <w:szCs w:val="28"/>
      <w:lang w:bidi="fa-IR"/>
    </w:rPr>
  </w:style>
  <w:style w:type="paragraph" w:styleId="Footer">
    <w:name w:val="footer"/>
    <w:basedOn w:val="Normal"/>
    <w:link w:val="FooterChar"/>
    <w:rsid w:val="004379A9"/>
    <w:pPr>
      <w:tabs>
        <w:tab w:val="center" w:pos="4153"/>
        <w:tab w:val="right" w:pos="8306"/>
      </w:tabs>
    </w:pPr>
  </w:style>
  <w:style w:type="character" w:customStyle="1" w:styleId="FooterChar">
    <w:name w:val="Footer Char"/>
    <w:basedOn w:val="DefaultParagraphFont"/>
    <w:link w:val="Footer"/>
    <w:rsid w:val="004379A9"/>
    <w:rPr>
      <w:rFonts w:ascii="Calibri" w:eastAsia="Times New Roman" w:hAnsi="Calibri" w:cs="2  Badr"/>
      <w:szCs w:val="28"/>
      <w:lang w:bidi="fa-IR"/>
    </w:rPr>
  </w:style>
  <w:style w:type="character" w:styleId="PageNumber">
    <w:name w:val="page number"/>
    <w:basedOn w:val="DefaultParagraphFont"/>
    <w:rsid w:val="004379A9"/>
  </w:style>
  <w:style w:type="table" w:styleId="TableGrid">
    <w:name w:val="Table Grid"/>
    <w:basedOn w:val="TableNormal"/>
    <w:rsid w:val="004379A9"/>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4379A9"/>
    <w:pPr>
      <w:spacing w:after="0"/>
      <w:ind w:firstLine="0"/>
    </w:pPr>
  </w:style>
  <w:style w:type="paragraph" w:styleId="TOC2">
    <w:name w:val="toc 2"/>
    <w:basedOn w:val="Normal"/>
    <w:next w:val="Normal"/>
    <w:autoRedefine/>
    <w:uiPriority w:val="39"/>
    <w:unhideWhenUsed/>
    <w:qFormat/>
    <w:rsid w:val="004379A9"/>
    <w:pPr>
      <w:spacing w:after="0"/>
      <w:ind w:left="221"/>
    </w:pPr>
  </w:style>
  <w:style w:type="paragraph" w:styleId="TOC3">
    <w:name w:val="toc 3"/>
    <w:basedOn w:val="Normal"/>
    <w:next w:val="Normal"/>
    <w:autoRedefine/>
    <w:uiPriority w:val="39"/>
    <w:unhideWhenUsed/>
    <w:qFormat/>
    <w:rsid w:val="004379A9"/>
    <w:pPr>
      <w:spacing w:after="0"/>
      <w:ind w:left="442"/>
    </w:pPr>
    <w:rPr>
      <w:rFonts w:eastAsia="2  Lotus"/>
    </w:rPr>
  </w:style>
  <w:style w:type="character" w:styleId="Hyperlink">
    <w:name w:val="Hyperlink"/>
    <w:uiPriority w:val="99"/>
    <w:rsid w:val="004379A9"/>
    <w:rPr>
      <w:color w:val="0000FF"/>
      <w:u w:val="single"/>
    </w:rPr>
  </w:style>
  <w:style w:type="paragraph" w:styleId="NoSpacing">
    <w:name w:val="No Spacing"/>
    <w:aliases w:val="متن عربي"/>
    <w:link w:val="NoSpacingChar"/>
    <w:autoRedefine/>
    <w:uiPriority w:val="1"/>
    <w:qFormat/>
    <w:rsid w:val="004379A9"/>
    <w:pPr>
      <w:bidi/>
      <w:spacing w:after="0" w:line="240" w:lineRule="auto"/>
      <w:ind w:firstLine="284"/>
      <w:contextualSpacing/>
      <w:jc w:val="both"/>
    </w:pPr>
    <w:rPr>
      <w:rFonts w:ascii="Calibri" w:eastAsia="2  Lotus" w:hAnsi="Calibri" w:cs="2  Badr"/>
      <w:sz w:val="72"/>
      <w:szCs w:val="32"/>
      <w:lang w:bidi="fa-IR"/>
    </w:rPr>
  </w:style>
  <w:style w:type="paragraph" w:styleId="FootnoteText">
    <w:name w:val="footnote text"/>
    <w:basedOn w:val="Normal"/>
    <w:link w:val="FootnoteTextChar"/>
    <w:rsid w:val="004379A9"/>
    <w:rPr>
      <w:sz w:val="20"/>
      <w:szCs w:val="20"/>
    </w:rPr>
  </w:style>
  <w:style w:type="character" w:customStyle="1" w:styleId="FootnoteTextChar">
    <w:name w:val="Footnote Text Char"/>
    <w:basedOn w:val="DefaultParagraphFont"/>
    <w:link w:val="FootnoteText"/>
    <w:rsid w:val="004379A9"/>
    <w:rPr>
      <w:rFonts w:ascii="Calibri" w:eastAsia="Times New Roman" w:hAnsi="Calibri" w:cs="2  Badr"/>
      <w:sz w:val="20"/>
      <w:szCs w:val="20"/>
      <w:lang w:bidi="fa-IR"/>
    </w:rPr>
  </w:style>
  <w:style w:type="paragraph" w:styleId="TOC4">
    <w:name w:val="toc 4"/>
    <w:basedOn w:val="Normal"/>
    <w:next w:val="Normal"/>
    <w:autoRedefine/>
    <w:uiPriority w:val="39"/>
    <w:unhideWhenUsed/>
    <w:qFormat/>
    <w:rsid w:val="004379A9"/>
    <w:pPr>
      <w:spacing w:after="0"/>
      <w:ind w:left="658"/>
    </w:pPr>
  </w:style>
  <w:style w:type="paragraph" w:styleId="TOC5">
    <w:name w:val="toc 5"/>
    <w:basedOn w:val="Normal"/>
    <w:next w:val="Normal"/>
    <w:autoRedefine/>
    <w:uiPriority w:val="39"/>
    <w:unhideWhenUsed/>
    <w:qFormat/>
    <w:rsid w:val="004379A9"/>
    <w:pPr>
      <w:spacing w:after="0"/>
      <w:ind w:left="879"/>
    </w:pPr>
  </w:style>
  <w:style w:type="paragraph" w:styleId="TOC6">
    <w:name w:val="toc 6"/>
    <w:basedOn w:val="Normal"/>
    <w:next w:val="Normal"/>
    <w:autoRedefine/>
    <w:uiPriority w:val="39"/>
    <w:unhideWhenUsed/>
    <w:qFormat/>
    <w:rsid w:val="004379A9"/>
    <w:pPr>
      <w:spacing w:after="0"/>
      <w:ind w:left="1100"/>
    </w:pPr>
  </w:style>
  <w:style w:type="paragraph" w:styleId="TOC7">
    <w:name w:val="toc 7"/>
    <w:basedOn w:val="Normal"/>
    <w:next w:val="Normal"/>
    <w:autoRedefine/>
    <w:uiPriority w:val="39"/>
    <w:unhideWhenUsed/>
    <w:qFormat/>
    <w:rsid w:val="004379A9"/>
    <w:pPr>
      <w:spacing w:after="0"/>
      <w:ind w:left="1321"/>
    </w:pPr>
  </w:style>
  <w:style w:type="paragraph" w:styleId="Caption">
    <w:name w:val="caption"/>
    <w:basedOn w:val="Normal"/>
    <w:next w:val="Normal"/>
    <w:uiPriority w:val="35"/>
    <w:semiHidden/>
    <w:unhideWhenUsed/>
    <w:qFormat/>
    <w:rsid w:val="004379A9"/>
    <w:rPr>
      <w:b/>
      <w:bCs/>
      <w:sz w:val="20"/>
      <w:szCs w:val="20"/>
    </w:rPr>
  </w:style>
  <w:style w:type="paragraph" w:styleId="Title">
    <w:name w:val="Title"/>
    <w:basedOn w:val="Normal"/>
    <w:next w:val="Normal"/>
    <w:link w:val="TitleChar"/>
    <w:autoRedefine/>
    <w:uiPriority w:val="10"/>
    <w:qFormat/>
    <w:rsid w:val="004379A9"/>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4379A9"/>
    <w:rPr>
      <w:rFonts w:ascii="Cambria" w:eastAsia="2  Baran" w:hAnsi="Cambria" w:cs="Karim"/>
      <w:spacing w:val="5"/>
      <w:kern w:val="28"/>
      <w:sz w:val="52"/>
      <w:szCs w:val="100"/>
      <w:lang w:bidi="fa-IR"/>
    </w:rPr>
  </w:style>
  <w:style w:type="paragraph" w:styleId="Subtitle">
    <w:name w:val="Subtitle"/>
    <w:aliases w:val="پاورقي"/>
    <w:basedOn w:val="Normal"/>
    <w:next w:val="Normal"/>
    <w:link w:val="SubtitleChar"/>
    <w:autoRedefine/>
    <w:uiPriority w:val="11"/>
    <w:qFormat/>
    <w:rsid w:val="004379A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4379A9"/>
    <w:rPr>
      <w:rFonts w:ascii="Cambria" w:eastAsia="2  Badr" w:hAnsi="Cambria" w:cs="Karim"/>
      <w:i/>
      <w:spacing w:val="15"/>
      <w:sz w:val="24"/>
      <w:szCs w:val="60"/>
      <w:lang w:bidi="fa-IR"/>
    </w:rPr>
  </w:style>
  <w:style w:type="character" w:styleId="Emphasis">
    <w:name w:val="Emphasis"/>
    <w:uiPriority w:val="20"/>
    <w:qFormat/>
    <w:rsid w:val="004379A9"/>
    <w:rPr>
      <w:rFonts w:cs="2  Lotus"/>
      <w:i/>
      <w:iCs/>
      <w:color w:val="808080"/>
      <w:szCs w:val="32"/>
    </w:rPr>
  </w:style>
  <w:style w:type="character" w:customStyle="1" w:styleId="NoSpacingChar">
    <w:name w:val="No Spacing Char"/>
    <w:aliases w:val="متن عربي Char"/>
    <w:link w:val="NoSpacing"/>
    <w:uiPriority w:val="1"/>
    <w:rsid w:val="004379A9"/>
    <w:rPr>
      <w:rFonts w:ascii="Calibri" w:eastAsia="2  Lotus" w:hAnsi="Calibri" w:cs="2  Badr"/>
      <w:sz w:val="72"/>
      <w:szCs w:val="32"/>
      <w:lang w:bidi="fa-IR"/>
    </w:rPr>
  </w:style>
  <w:style w:type="paragraph" w:styleId="ListParagraph">
    <w:name w:val="List Paragraph"/>
    <w:basedOn w:val="Normal"/>
    <w:link w:val="ListParagraphChar"/>
    <w:autoRedefine/>
    <w:uiPriority w:val="34"/>
    <w:qFormat/>
    <w:rsid w:val="004379A9"/>
    <w:pPr>
      <w:ind w:left="1134" w:firstLine="0"/>
    </w:pPr>
    <w:rPr>
      <w:rFonts w:eastAsia="2  Lotus" w:cs="2  Lotus"/>
    </w:rPr>
  </w:style>
  <w:style w:type="character" w:customStyle="1" w:styleId="ListParagraphChar">
    <w:name w:val="List Paragraph Char"/>
    <w:link w:val="ListParagraph"/>
    <w:uiPriority w:val="34"/>
    <w:rsid w:val="004379A9"/>
    <w:rPr>
      <w:rFonts w:ascii="Calibri" w:eastAsia="2  Lotus" w:hAnsi="Calibri" w:cs="2  Lotus"/>
      <w:szCs w:val="28"/>
      <w:lang w:bidi="fa-IR"/>
    </w:rPr>
  </w:style>
  <w:style w:type="paragraph" w:styleId="Quote">
    <w:name w:val="Quote"/>
    <w:basedOn w:val="Normal"/>
    <w:next w:val="Normal"/>
    <w:link w:val="QuoteChar"/>
    <w:autoRedefine/>
    <w:uiPriority w:val="29"/>
    <w:qFormat/>
    <w:rsid w:val="004379A9"/>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4379A9"/>
    <w:rPr>
      <w:rFonts w:ascii="Calibri" w:eastAsia="Times New Roman" w:hAnsi="Calibri" w:cs="B Lotus"/>
      <w:i/>
      <w:sz w:val="20"/>
      <w:szCs w:val="30"/>
      <w:lang w:bidi="fa-IR"/>
    </w:rPr>
  </w:style>
  <w:style w:type="paragraph" w:styleId="IntenseQuote">
    <w:name w:val="Intense Quote"/>
    <w:basedOn w:val="Normal"/>
    <w:next w:val="Normal"/>
    <w:link w:val="IntenseQuoteChar"/>
    <w:autoRedefine/>
    <w:uiPriority w:val="30"/>
    <w:qFormat/>
    <w:rsid w:val="004379A9"/>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4379A9"/>
    <w:rPr>
      <w:rFonts w:ascii="Calibri" w:eastAsia="2  Lotus" w:hAnsi="Calibri" w:cs="B Lotus"/>
      <w:b/>
      <w:bCs/>
      <w:i/>
      <w:sz w:val="20"/>
      <w:szCs w:val="30"/>
      <w:lang w:bidi="fa-IR"/>
    </w:rPr>
  </w:style>
  <w:style w:type="character" w:styleId="SubtleEmphasis">
    <w:name w:val="Subtle Emphasis"/>
    <w:uiPriority w:val="19"/>
    <w:qFormat/>
    <w:rsid w:val="004379A9"/>
    <w:rPr>
      <w:rFonts w:cs="2  Lotus"/>
      <w:i/>
      <w:iCs/>
      <w:color w:val="4A442A"/>
      <w:szCs w:val="32"/>
      <w:u w:val="none"/>
    </w:rPr>
  </w:style>
  <w:style w:type="character" w:styleId="IntenseEmphasis">
    <w:name w:val="Intense Emphasis"/>
    <w:uiPriority w:val="21"/>
    <w:qFormat/>
    <w:rsid w:val="004379A9"/>
    <w:rPr>
      <w:rFonts w:cs="2  Lotus"/>
      <w:b/>
      <w:i/>
      <w:iCs/>
      <w:color w:val="auto"/>
      <w:szCs w:val="32"/>
    </w:rPr>
  </w:style>
  <w:style w:type="character" w:styleId="SubtleReference">
    <w:name w:val="Subtle Reference"/>
    <w:aliases w:val="مرجع"/>
    <w:uiPriority w:val="31"/>
    <w:qFormat/>
    <w:rsid w:val="004379A9"/>
    <w:rPr>
      <w:rFonts w:cs="2  Lotus"/>
      <w:smallCaps/>
      <w:color w:val="auto"/>
      <w:szCs w:val="28"/>
      <w:u w:val="single"/>
    </w:rPr>
  </w:style>
  <w:style w:type="character" w:styleId="IntenseReference">
    <w:name w:val="Intense Reference"/>
    <w:uiPriority w:val="32"/>
    <w:qFormat/>
    <w:rsid w:val="004379A9"/>
    <w:rPr>
      <w:rFonts w:cs="2  Lotus"/>
      <w:b/>
      <w:bCs/>
      <w:smallCaps/>
      <w:color w:val="auto"/>
      <w:spacing w:val="5"/>
      <w:szCs w:val="28"/>
      <w:u w:val="single"/>
    </w:rPr>
  </w:style>
  <w:style w:type="character" w:styleId="BookTitle">
    <w:name w:val="Book Title"/>
    <w:uiPriority w:val="33"/>
    <w:qFormat/>
    <w:rsid w:val="004379A9"/>
    <w:rPr>
      <w:rFonts w:cs="2  Titr"/>
      <w:b/>
      <w:bCs/>
      <w:smallCaps/>
      <w:spacing w:val="5"/>
      <w:szCs w:val="100"/>
    </w:rPr>
  </w:style>
  <w:style w:type="paragraph" w:styleId="TOCHeading">
    <w:name w:val="TOC Heading"/>
    <w:basedOn w:val="Heading1"/>
    <w:next w:val="Normal"/>
    <w:uiPriority w:val="39"/>
    <w:semiHidden/>
    <w:unhideWhenUsed/>
    <w:qFormat/>
    <w:rsid w:val="004379A9"/>
    <w:pPr>
      <w:spacing w:before="480"/>
      <w:ind w:firstLine="284"/>
      <w:outlineLvl w:val="9"/>
    </w:pPr>
    <w:rPr>
      <w:rFonts w:cs="Times New Roman"/>
      <w:color w:val="365F91"/>
      <w:szCs w:val="28"/>
    </w:rPr>
  </w:style>
  <w:style w:type="character" w:styleId="FootnoteReference">
    <w:name w:val="footnote reference"/>
    <w:basedOn w:val="DefaultParagraphFont"/>
    <w:rsid w:val="004379A9"/>
    <w:rPr>
      <w:vertAlign w:val="superscript"/>
    </w:rPr>
  </w:style>
  <w:style w:type="paragraph" w:styleId="BalloonText">
    <w:name w:val="Balloon Text"/>
    <w:basedOn w:val="Normal"/>
    <w:link w:val="BalloonTextChar"/>
    <w:uiPriority w:val="99"/>
    <w:semiHidden/>
    <w:unhideWhenUsed/>
    <w:rsid w:val="004379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A9"/>
    <w:rPr>
      <w:rFonts w:ascii="Tahoma" w:eastAsia="Times New Roman"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379A9"/>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4379A9"/>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4379A9"/>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4379A9"/>
    <w:pPr>
      <w:keepNext/>
      <w:keepLines/>
      <w:spacing w:before="280"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semiHidden/>
    <w:unhideWhenUsed/>
    <w:qFormat/>
    <w:rsid w:val="004379A9"/>
    <w:pPr>
      <w:outlineLvl w:val="3"/>
    </w:pPr>
  </w:style>
  <w:style w:type="paragraph" w:styleId="Heading5">
    <w:name w:val="heading 5"/>
    <w:basedOn w:val="Normal"/>
    <w:next w:val="Normal"/>
    <w:link w:val="Heading5Char"/>
    <w:autoRedefine/>
    <w:uiPriority w:val="9"/>
    <w:semiHidden/>
    <w:unhideWhenUsed/>
    <w:qFormat/>
    <w:rsid w:val="004379A9"/>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4379A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4379A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4379A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4379A9"/>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4379A9"/>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4379A9"/>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4379A9"/>
    <w:rPr>
      <w:rFonts w:ascii="Cambria" w:eastAsia="2  Lotus" w:hAnsi="Cambria" w:cs="2  Badr"/>
      <w:bCs/>
      <w:sz w:val="40"/>
      <w:szCs w:val="40"/>
      <w:lang w:bidi="fa-IR"/>
    </w:rPr>
  </w:style>
  <w:style w:type="character" w:customStyle="1" w:styleId="Heading4Char">
    <w:name w:val="Heading 4 Char"/>
    <w:aliases w:val="سرفصل4 Char,سرفصل 4 Char"/>
    <w:basedOn w:val="DefaultParagraphFont"/>
    <w:link w:val="Heading4"/>
    <w:uiPriority w:val="9"/>
    <w:semiHidden/>
    <w:rsid w:val="004379A9"/>
    <w:rPr>
      <w:rFonts w:ascii="Calibri" w:eastAsia="2  Lotus" w:hAnsi="Calibri" w:cs="2  Badr"/>
      <w:sz w:val="72"/>
      <w:szCs w:val="32"/>
      <w:lang w:bidi="fa-IR"/>
    </w:rPr>
  </w:style>
  <w:style w:type="character" w:customStyle="1" w:styleId="Heading5Char">
    <w:name w:val="Heading 5 Char"/>
    <w:basedOn w:val="DefaultParagraphFont"/>
    <w:link w:val="Heading5"/>
    <w:uiPriority w:val="9"/>
    <w:semiHidden/>
    <w:rsid w:val="004379A9"/>
    <w:rPr>
      <w:rFonts w:ascii="Cambria" w:eastAsia="2  Lotus" w:hAnsi="Cambria" w:cs="2  Badr"/>
      <w:bCs/>
      <w:sz w:val="20"/>
      <w:szCs w:val="36"/>
      <w:lang w:bidi="fa-IR"/>
    </w:rPr>
  </w:style>
  <w:style w:type="character" w:customStyle="1" w:styleId="Heading6Char">
    <w:name w:val="Heading 6 Char"/>
    <w:basedOn w:val="DefaultParagraphFont"/>
    <w:link w:val="Heading6"/>
    <w:uiPriority w:val="9"/>
    <w:semiHidden/>
    <w:rsid w:val="004379A9"/>
    <w:rPr>
      <w:rFonts w:ascii="Cambria" w:eastAsia="2  Lotus" w:hAnsi="Cambria" w:cs="2  Badr"/>
      <w:bCs/>
      <w:i/>
      <w:sz w:val="20"/>
      <w:szCs w:val="34"/>
      <w:lang w:bidi="fa-IR"/>
    </w:rPr>
  </w:style>
  <w:style w:type="character" w:customStyle="1" w:styleId="Heading7Char">
    <w:name w:val="Heading 7 Char"/>
    <w:basedOn w:val="DefaultParagraphFont"/>
    <w:link w:val="Heading7"/>
    <w:uiPriority w:val="9"/>
    <w:semiHidden/>
    <w:rsid w:val="004379A9"/>
    <w:rPr>
      <w:rFonts w:ascii="Cambria" w:eastAsia="Times New Roman" w:hAnsi="Cambria" w:cs="2  Badr"/>
      <w:bCs/>
      <w:i/>
      <w:sz w:val="20"/>
      <w:szCs w:val="32"/>
      <w:lang w:bidi="fa-IR"/>
    </w:rPr>
  </w:style>
  <w:style w:type="character" w:customStyle="1" w:styleId="Heading8Char">
    <w:name w:val="Heading 8 Char"/>
    <w:aliases w:val="سرمتن Char,احادیث و آیات پاورقی Char"/>
    <w:basedOn w:val="DefaultParagraphFont"/>
    <w:link w:val="Heading8"/>
    <w:uiPriority w:val="9"/>
    <w:semiHidden/>
    <w:rsid w:val="004379A9"/>
    <w:rPr>
      <w:rFonts w:ascii="Cambria" w:eastAsia="2  Lotus" w:hAnsi="Cambria" w:cs="2  Baran"/>
      <w:bCs/>
      <w:sz w:val="20"/>
      <w:szCs w:val="28"/>
      <w:lang w:bidi="fa-IR"/>
    </w:rPr>
  </w:style>
  <w:style w:type="character" w:customStyle="1" w:styleId="Heading9Char">
    <w:name w:val="Heading 9 Char"/>
    <w:aliases w:val="متن پاورقي Char,احادیث و آیات Char,زيرعنوان Char"/>
    <w:basedOn w:val="DefaultParagraphFont"/>
    <w:link w:val="Heading9"/>
    <w:uiPriority w:val="9"/>
    <w:semiHidden/>
    <w:rsid w:val="004379A9"/>
    <w:rPr>
      <w:rFonts w:ascii="Cambria" w:eastAsia="2  Lotus" w:hAnsi="Cambria" w:cs="2  Lotus"/>
      <w:i/>
      <w:sz w:val="20"/>
      <w:szCs w:val="28"/>
      <w:lang w:bidi="fa-IR"/>
    </w:rPr>
  </w:style>
  <w:style w:type="paragraph" w:styleId="Header">
    <w:name w:val="header"/>
    <w:basedOn w:val="Normal"/>
    <w:link w:val="HeaderChar"/>
    <w:rsid w:val="004379A9"/>
    <w:pPr>
      <w:tabs>
        <w:tab w:val="center" w:pos="4153"/>
        <w:tab w:val="right" w:pos="8306"/>
      </w:tabs>
    </w:pPr>
  </w:style>
  <w:style w:type="character" w:customStyle="1" w:styleId="HeaderChar">
    <w:name w:val="Header Char"/>
    <w:basedOn w:val="DefaultParagraphFont"/>
    <w:link w:val="Header"/>
    <w:rsid w:val="004379A9"/>
    <w:rPr>
      <w:rFonts w:ascii="Calibri" w:eastAsia="Times New Roman" w:hAnsi="Calibri" w:cs="2  Badr"/>
      <w:szCs w:val="28"/>
      <w:lang w:bidi="fa-IR"/>
    </w:rPr>
  </w:style>
  <w:style w:type="paragraph" w:styleId="Footer">
    <w:name w:val="footer"/>
    <w:basedOn w:val="Normal"/>
    <w:link w:val="FooterChar"/>
    <w:rsid w:val="004379A9"/>
    <w:pPr>
      <w:tabs>
        <w:tab w:val="center" w:pos="4153"/>
        <w:tab w:val="right" w:pos="8306"/>
      </w:tabs>
    </w:pPr>
  </w:style>
  <w:style w:type="character" w:customStyle="1" w:styleId="FooterChar">
    <w:name w:val="Footer Char"/>
    <w:basedOn w:val="DefaultParagraphFont"/>
    <w:link w:val="Footer"/>
    <w:rsid w:val="004379A9"/>
    <w:rPr>
      <w:rFonts w:ascii="Calibri" w:eastAsia="Times New Roman" w:hAnsi="Calibri" w:cs="2  Badr"/>
      <w:szCs w:val="28"/>
      <w:lang w:bidi="fa-IR"/>
    </w:rPr>
  </w:style>
  <w:style w:type="character" w:styleId="PageNumber">
    <w:name w:val="page number"/>
    <w:basedOn w:val="DefaultParagraphFont"/>
    <w:rsid w:val="004379A9"/>
  </w:style>
  <w:style w:type="table" w:styleId="TableGrid">
    <w:name w:val="Table Grid"/>
    <w:basedOn w:val="TableNormal"/>
    <w:rsid w:val="004379A9"/>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4379A9"/>
    <w:pPr>
      <w:spacing w:after="0"/>
      <w:ind w:firstLine="0"/>
    </w:pPr>
  </w:style>
  <w:style w:type="paragraph" w:styleId="TOC2">
    <w:name w:val="toc 2"/>
    <w:basedOn w:val="Normal"/>
    <w:next w:val="Normal"/>
    <w:autoRedefine/>
    <w:uiPriority w:val="39"/>
    <w:unhideWhenUsed/>
    <w:qFormat/>
    <w:rsid w:val="004379A9"/>
    <w:pPr>
      <w:spacing w:after="0"/>
      <w:ind w:left="221"/>
    </w:pPr>
  </w:style>
  <w:style w:type="paragraph" w:styleId="TOC3">
    <w:name w:val="toc 3"/>
    <w:basedOn w:val="Normal"/>
    <w:next w:val="Normal"/>
    <w:autoRedefine/>
    <w:uiPriority w:val="39"/>
    <w:unhideWhenUsed/>
    <w:qFormat/>
    <w:rsid w:val="004379A9"/>
    <w:pPr>
      <w:spacing w:after="0"/>
      <w:ind w:left="442"/>
    </w:pPr>
    <w:rPr>
      <w:rFonts w:eastAsia="2  Lotus"/>
    </w:rPr>
  </w:style>
  <w:style w:type="character" w:styleId="Hyperlink">
    <w:name w:val="Hyperlink"/>
    <w:uiPriority w:val="99"/>
    <w:rsid w:val="004379A9"/>
    <w:rPr>
      <w:color w:val="0000FF"/>
      <w:u w:val="single"/>
    </w:rPr>
  </w:style>
  <w:style w:type="paragraph" w:styleId="NoSpacing">
    <w:name w:val="No Spacing"/>
    <w:aliases w:val="متن عربي"/>
    <w:link w:val="NoSpacingChar"/>
    <w:autoRedefine/>
    <w:uiPriority w:val="1"/>
    <w:qFormat/>
    <w:rsid w:val="004379A9"/>
    <w:pPr>
      <w:bidi/>
      <w:spacing w:after="0" w:line="240" w:lineRule="auto"/>
      <w:ind w:firstLine="284"/>
      <w:contextualSpacing/>
      <w:jc w:val="both"/>
    </w:pPr>
    <w:rPr>
      <w:rFonts w:ascii="Calibri" w:eastAsia="2  Lotus" w:hAnsi="Calibri" w:cs="2  Badr"/>
      <w:sz w:val="72"/>
      <w:szCs w:val="32"/>
      <w:lang w:bidi="fa-IR"/>
    </w:rPr>
  </w:style>
  <w:style w:type="paragraph" w:styleId="FootnoteText">
    <w:name w:val="footnote text"/>
    <w:basedOn w:val="Normal"/>
    <w:link w:val="FootnoteTextChar"/>
    <w:rsid w:val="004379A9"/>
    <w:rPr>
      <w:sz w:val="20"/>
      <w:szCs w:val="20"/>
    </w:rPr>
  </w:style>
  <w:style w:type="character" w:customStyle="1" w:styleId="FootnoteTextChar">
    <w:name w:val="Footnote Text Char"/>
    <w:basedOn w:val="DefaultParagraphFont"/>
    <w:link w:val="FootnoteText"/>
    <w:rsid w:val="004379A9"/>
    <w:rPr>
      <w:rFonts w:ascii="Calibri" w:eastAsia="Times New Roman" w:hAnsi="Calibri" w:cs="2  Badr"/>
      <w:sz w:val="20"/>
      <w:szCs w:val="20"/>
      <w:lang w:bidi="fa-IR"/>
    </w:rPr>
  </w:style>
  <w:style w:type="paragraph" w:styleId="TOC4">
    <w:name w:val="toc 4"/>
    <w:basedOn w:val="Normal"/>
    <w:next w:val="Normal"/>
    <w:autoRedefine/>
    <w:uiPriority w:val="39"/>
    <w:unhideWhenUsed/>
    <w:qFormat/>
    <w:rsid w:val="004379A9"/>
    <w:pPr>
      <w:spacing w:after="0"/>
      <w:ind w:left="658"/>
    </w:pPr>
  </w:style>
  <w:style w:type="paragraph" w:styleId="TOC5">
    <w:name w:val="toc 5"/>
    <w:basedOn w:val="Normal"/>
    <w:next w:val="Normal"/>
    <w:autoRedefine/>
    <w:uiPriority w:val="39"/>
    <w:unhideWhenUsed/>
    <w:qFormat/>
    <w:rsid w:val="004379A9"/>
    <w:pPr>
      <w:spacing w:after="0"/>
      <w:ind w:left="879"/>
    </w:pPr>
  </w:style>
  <w:style w:type="paragraph" w:styleId="TOC6">
    <w:name w:val="toc 6"/>
    <w:basedOn w:val="Normal"/>
    <w:next w:val="Normal"/>
    <w:autoRedefine/>
    <w:uiPriority w:val="39"/>
    <w:unhideWhenUsed/>
    <w:qFormat/>
    <w:rsid w:val="004379A9"/>
    <w:pPr>
      <w:spacing w:after="0"/>
      <w:ind w:left="1100"/>
    </w:pPr>
  </w:style>
  <w:style w:type="paragraph" w:styleId="TOC7">
    <w:name w:val="toc 7"/>
    <w:basedOn w:val="Normal"/>
    <w:next w:val="Normal"/>
    <w:autoRedefine/>
    <w:uiPriority w:val="39"/>
    <w:unhideWhenUsed/>
    <w:qFormat/>
    <w:rsid w:val="004379A9"/>
    <w:pPr>
      <w:spacing w:after="0"/>
      <w:ind w:left="1321"/>
    </w:pPr>
  </w:style>
  <w:style w:type="paragraph" w:styleId="Caption">
    <w:name w:val="caption"/>
    <w:basedOn w:val="Normal"/>
    <w:next w:val="Normal"/>
    <w:uiPriority w:val="35"/>
    <w:semiHidden/>
    <w:unhideWhenUsed/>
    <w:qFormat/>
    <w:rsid w:val="004379A9"/>
    <w:rPr>
      <w:b/>
      <w:bCs/>
      <w:sz w:val="20"/>
      <w:szCs w:val="20"/>
    </w:rPr>
  </w:style>
  <w:style w:type="paragraph" w:styleId="Title">
    <w:name w:val="Title"/>
    <w:basedOn w:val="Normal"/>
    <w:next w:val="Normal"/>
    <w:link w:val="TitleChar"/>
    <w:autoRedefine/>
    <w:uiPriority w:val="10"/>
    <w:qFormat/>
    <w:rsid w:val="004379A9"/>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4379A9"/>
    <w:rPr>
      <w:rFonts w:ascii="Cambria" w:eastAsia="2  Baran" w:hAnsi="Cambria" w:cs="Karim"/>
      <w:spacing w:val="5"/>
      <w:kern w:val="28"/>
      <w:sz w:val="52"/>
      <w:szCs w:val="100"/>
      <w:lang w:bidi="fa-IR"/>
    </w:rPr>
  </w:style>
  <w:style w:type="paragraph" w:styleId="Subtitle">
    <w:name w:val="Subtitle"/>
    <w:aliases w:val="پاورقي"/>
    <w:basedOn w:val="Normal"/>
    <w:next w:val="Normal"/>
    <w:link w:val="SubtitleChar"/>
    <w:autoRedefine/>
    <w:uiPriority w:val="11"/>
    <w:qFormat/>
    <w:rsid w:val="004379A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4379A9"/>
    <w:rPr>
      <w:rFonts w:ascii="Cambria" w:eastAsia="2  Badr" w:hAnsi="Cambria" w:cs="Karim"/>
      <w:i/>
      <w:spacing w:val="15"/>
      <w:sz w:val="24"/>
      <w:szCs w:val="60"/>
      <w:lang w:bidi="fa-IR"/>
    </w:rPr>
  </w:style>
  <w:style w:type="character" w:styleId="Emphasis">
    <w:name w:val="Emphasis"/>
    <w:uiPriority w:val="20"/>
    <w:qFormat/>
    <w:rsid w:val="004379A9"/>
    <w:rPr>
      <w:rFonts w:cs="2  Lotus"/>
      <w:i/>
      <w:iCs/>
      <w:color w:val="808080"/>
      <w:szCs w:val="32"/>
    </w:rPr>
  </w:style>
  <w:style w:type="character" w:customStyle="1" w:styleId="NoSpacingChar">
    <w:name w:val="No Spacing Char"/>
    <w:aliases w:val="متن عربي Char"/>
    <w:link w:val="NoSpacing"/>
    <w:uiPriority w:val="1"/>
    <w:rsid w:val="004379A9"/>
    <w:rPr>
      <w:rFonts w:ascii="Calibri" w:eastAsia="2  Lotus" w:hAnsi="Calibri" w:cs="2  Badr"/>
      <w:sz w:val="72"/>
      <w:szCs w:val="32"/>
      <w:lang w:bidi="fa-IR"/>
    </w:rPr>
  </w:style>
  <w:style w:type="paragraph" w:styleId="ListParagraph">
    <w:name w:val="List Paragraph"/>
    <w:basedOn w:val="Normal"/>
    <w:link w:val="ListParagraphChar"/>
    <w:autoRedefine/>
    <w:uiPriority w:val="34"/>
    <w:qFormat/>
    <w:rsid w:val="004379A9"/>
    <w:pPr>
      <w:ind w:left="1134" w:firstLine="0"/>
    </w:pPr>
    <w:rPr>
      <w:rFonts w:eastAsia="2  Lotus" w:cs="2  Lotus"/>
    </w:rPr>
  </w:style>
  <w:style w:type="character" w:customStyle="1" w:styleId="ListParagraphChar">
    <w:name w:val="List Paragraph Char"/>
    <w:link w:val="ListParagraph"/>
    <w:uiPriority w:val="34"/>
    <w:rsid w:val="004379A9"/>
    <w:rPr>
      <w:rFonts w:ascii="Calibri" w:eastAsia="2  Lotus" w:hAnsi="Calibri" w:cs="2  Lotus"/>
      <w:szCs w:val="28"/>
      <w:lang w:bidi="fa-IR"/>
    </w:rPr>
  </w:style>
  <w:style w:type="paragraph" w:styleId="Quote">
    <w:name w:val="Quote"/>
    <w:basedOn w:val="Normal"/>
    <w:next w:val="Normal"/>
    <w:link w:val="QuoteChar"/>
    <w:autoRedefine/>
    <w:uiPriority w:val="29"/>
    <w:qFormat/>
    <w:rsid w:val="004379A9"/>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4379A9"/>
    <w:rPr>
      <w:rFonts w:ascii="Calibri" w:eastAsia="Times New Roman" w:hAnsi="Calibri" w:cs="B Lotus"/>
      <w:i/>
      <w:sz w:val="20"/>
      <w:szCs w:val="30"/>
      <w:lang w:bidi="fa-IR"/>
    </w:rPr>
  </w:style>
  <w:style w:type="paragraph" w:styleId="IntenseQuote">
    <w:name w:val="Intense Quote"/>
    <w:basedOn w:val="Normal"/>
    <w:next w:val="Normal"/>
    <w:link w:val="IntenseQuoteChar"/>
    <w:autoRedefine/>
    <w:uiPriority w:val="30"/>
    <w:qFormat/>
    <w:rsid w:val="004379A9"/>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4379A9"/>
    <w:rPr>
      <w:rFonts w:ascii="Calibri" w:eastAsia="2  Lotus" w:hAnsi="Calibri" w:cs="B Lotus"/>
      <w:b/>
      <w:bCs/>
      <w:i/>
      <w:sz w:val="20"/>
      <w:szCs w:val="30"/>
      <w:lang w:bidi="fa-IR"/>
    </w:rPr>
  </w:style>
  <w:style w:type="character" w:styleId="SubtleEmphasis">
    <w:name w:val="Subtle Emphasis"/>
    <w:uiPriority w:val="19"/>
    <w:qFormat/>
    <w:rsid w:val="004379A9"/>
    <w:rPr>
      <w:rFonts w:cs="2  Lotus"/>
      <w:i/>
      <w:iCs/>
      <w:color w:val="4A442A"/>
      <w:szCs w:val="32"/>
      <w:u w:val="none"/>
    </w:rPr>
  </w:style>
  <w:style w:type="character" w:styleId="IntenseEmphasis">
    <w:name w:val="Intense Emphasis"/>
    <w:uiPriority w:val="21"/>
    <w:qFormat/>
    <w:rsid w:val="004379A9"/>
    <w:rPr>
      <w:rFonts w:cs="2  Lotus"/>
      <w:b/>
      <w:i/>
      <w:iCs/>
      <w:color w:val="auto"/>
      <w:szCs w:val="32"/>
    </w:rPr>
  </w:style>
  <w:style w:type="character" w:styleId="SubtleReference">
    <w:name w:val="Subtle Reference"/>
    <w:aliases w:val="مرجع"/>
    <w:uiPriority w:val="31"/>
    <w:qFormat/>
    <w:rsid w:val="004379A9"/>
    <w:rPr>
      <w:rFonts w:cs="2  Lotus"/>
      <w:smallCaps/>
      <w:color w:val="auto"/>
      <w:szCs w:val="28"/>
      <w:u w:val="single"/>
    </w:rPr>
  </w:style>
  <w:style w:type="character" w:styleId="IntenseReference">
    <w:name w:val="Intense Reference"/>
    <w:uiPriority w:val="32"/>
    <w:qFormat/>
    <w:rsid w:val="004379A9"/>
    <w:rPr>
      <w:rFonts w:cs="2  Lotus"/>
      <w:b/>
      <w:bCs/>
      <w:smallCaps/>
      <w:color w:val="auto"/>
      <w:spacing w:val="5"/>
      <w:szCs w:val="28"/>
      <w:u w:val="single"/>
    </w:rPr>
  </w:style>
  <w:style w:type="character" w:styleId="BookTitle">
    <w:name w:val="Book Title"/>
    <w:uiPriority w:val="33"/>
    <w:qFormat/>
    <w:rsid w:val="004379A9"/>
    <w:rPr>
      <w:rFonts w:cs="2  Titr"/>
      <w:b/>
      <w:bCs/>
      <w:smallCaps/>
      <w:spacing w:val="5"/>
      <w:szCs w:val="100"/>
    </w:rPr>
  </w:style>
  <w:style w:type="paragraph" w:styleId="TOCHeading">
    <w:name w:val="TOC Heading"/>
    <w:basedOn w:val="Heading1"/>
    <w:next w:val="Normal"/>
    <w:uiPriority w:val="39"/>
    <w:semiHidden/>
    <w:unhideWhenUsed/>
    <w:qFormat/>
    <w:rsid w:val="004379A9"/>
    <w:pPr>
      <w:spacing w:before="480"/>
      <w:ind w:firstLine="284"/>
      <w:outlineLvl w:val="9"/>
    </w:pPr>
    <w:rPr>
      <w:rFonts w:cs="Times New Roman"/>
      <w:color w:val="365F91"/>
      <w:szCs w:val="28"/>
    </w:rPr>
  </w:style>
  <w:style w:type="character" w:styleId="FootnoteReference">
    <w:name w:val="footnote reference"/>
    <w:basedOn w:val="DefaultParagraphFont"/>
    <w:rsid w:val="004379A9"/>
    <w:rPr>
      <w:vertAlign w:val="superscript"/>
    </w:rPr>
  </w:style>
  <w:style w:type="paragraph" w:styleId="BalloonText">
    <w:name w:val="Balloon Text"/>
    <w:basedOn w:val="Normal"/>
    <w:link w:val="BalloonTextChar"/>
    <w:uiPriority w:val="99"/>
    <w:semiHidden/>
    <w:unhideWhenUsed/>
    <w:rsid w:val="004379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A9"/>
    <w:rPr>
      <w:rFonts w:ascii="Tahoma" w:eastAsia="Times New Roman"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BEB56-A726-430B-A754-40E25807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2861</Words>
  <Characters>16310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13</cp:revision>
  <dcterms:created xsi:type="dcterms:W3CDTF">2014-05-22T04:00:00Z</dcterms:created>
  <dcterms:modified xsi:type="dcterms:W3CDTF">2014-05-22T07:21:00Z</dcterms:modified>
</cp:coreProperties>
</file>